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E3" w:rsidRDefault="00A7126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1704E3" w:rsidRDefault="001704E3"/>
    <w:p w:rsidR="001704E3" w:rsidRDefault="00A71262">
      <w:pPr>
        <w:rPr>
          <w:b/>
        </w:rPr>
      </w:pPr>
      <w:r>
        <w:rPr>
          <w:rFonts w:hint="eastAsia"/>
          <w:b/>
        </w:rPr>
        <w:t>标段编号：HZZFCG-2022-</w:t>
      </w:r>
      <w:r w:rsidR="00123C83" w:rsidRPr="00123C83">
        <w:rPr>
          <w:rFonts w:hint="eastAsia"/>
          <w:b/>
        </w:rPr>
        <w:t>218(1)</w:t>
      </w:r>
    </w:p>
    <w:p w:rsidR="001704E3" w:rsidRDefault="00A71262">
      <w:pPr>
        <w:rPr>
          <w:b/>
        </w:rPr>
      </w:pPr>
      <w:r>
        <w:rPr>
          <w:rFonts w:hint="eastAsia"/>
          <w:b/>
        </w:rPr>
        <w:t>标段名称：</w:t>
      </w:r>
      <w:r w:rsidR="00123C83" w:rsidRPr="00123C83">
        <w:rPr>
          <w:rFonts w:hint="eastAsia"/>
          <w:b/>
        </w:rPr>
        <w:t>杭州市第一人民医院3-9号楼及部分楼宇保洁、运送服务采购项目</w:t>
      </w:r>
    </w:p>
    <w:p w:rsidR="001704E3" w:rsidRDefault="001704E3"/>
    <w:tbl>
      <w:tblPr>
        <w:tblStyle w:val="a3"/>
        <w:tblW w:w="0" w:type="auto"/>
        <w:tblLook w:val="04A0"/>
      </w:tblPr>
      <w:tblGrid>
        <w:gridCol w:w="921"/>
        <w:gridCol w:w="2476"/>
        <w:gridCol w:w="4893"/>
      </w:tblGrid>
      <w:tr w:rsidR="001704E3">
        <w:tc>
          <w:tcPr>
            <w:tcW w:w="921" w:type="dxa"/>
          </w:tcPr>
          <w:p w:rsidR="001704E3" w:rsidRDefault="00A712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76" w:type="dxa"/>
          </w:tcPr>
          <w:p w:rsidR="001704E3" w:rsidRDefault="00A712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:rsidR="001704E3" w:rsidRDefault="00A712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1704E3">
        <w:tc>
          <w:tcPr>
            <w:tcW w:w="921" w:type="dxa"/>
          </w:tcPr>
          <w:p w:rsidR="001704E3" w:rsidRDefault="00A712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76" w:type="dxa"/>
          </w:tcPr>
          <w:p w:rsidR="001704E3" w:rsidRDefault="00123C83">
            <w:pPr>
              <w:jc w:val="center"/>
            </w:pPr>
            <w:r w:rsidRPr="00123C83">
              <w:rPr>
                <w:rFonts w:hint="eastAsia"/>
              </w:rPr>
              <w:t>上海益中亘泰（集团）股份有限公司</w:t>
            </w:r>
          </w:p>
        </w:tc>
        <w:tc>
          <w:tcPr>
            <w:tcW w:w="4893" w:type="dxa"/>
          </w:tcPr>
          <w:p w:rsidR="001704E3" w:rsidRDefault="00A71262" w:rsidP="00123C83">
            <w:pPr>
              <w:jc w:val="center"/>
            </w:pPr>
            <w:r>
              <w:rPr>
                <w:rFonts w:hint="eastAsia"/>
              </w:rPr>
              <w:t>总分</w:t>
            </w:r>
            <w:r w:rsidR="00123C83">
              <w:rPr>
                <w:rFonts w:hint="eastAsia"/>
              </w:rPr>
              <w:t>91.43</w:t>
            </w:r>
            <w:r>
              <w:rPr>
                <w:rFonts w:hint="eastAsia"/>
              </w:rPr>
              <w:tab/>
              <w:t>排名第2</w:t>
            </w:r>
          </w:p>
        </w:tc>
      </w:tr>
      <w:tr w:rsidR="001704E3">
        <w:tc>
          <w:tcPr>
            <w:tcW w:w="921" w:type="dxa"/>
          </w:tcPr>
          <w:p w:rsidR="001704E3" w:rsidRDefault="00A7126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76" w:type="dxa"/>
          </w:tcPr>
          <w:p w:rsidR="001704E3" w:rsidRDefault="00123C83">
            <w:pPr>
              <w:jc w:val="center"/>
            </w:pPr>
            <w:r w:rsidRPr="00123C83">
              <w:rPr>
                <w:rFonts w:hint="eastAsia"/>
              </w:rPr>
              <w:t>德信盛全物业服务有限公司</w:t>
            </w:r>
          </w:p>
        </w:tc>
        <w:tc>
          <w:tcPr>
            <w:tcW w:w="4893" w:type="dxa"/>
          </w:tcPr>
          <w:p w:rsidR="001704E3" w:rsidRDefault="00A71262" w:rsidP="00123C83">
            <w:pPr>
              <w:jc w:val="center"/>
            </w:pPr>
            <w:r>
              <w:rPr>
                <w:rFonts w:hint="eastAsia"/>
              </w:rPr>
              <w:t>总分</w:t>
            </w:r>
            <w:r w:rsidR="00123C83">
              <w:rPr>
                <w:rFonts w:hint="eastAsia"/>
              </w:rPr>
              <w:t>80.93</w:t>
            </w:r>
            <w:r>
              <w:rPr>
                <w:rFonts w:hint="eastAsia"/>
              </w:rPr>
              <w:tab/>
              <w:t>排名第3</w:t>
            </w:r>
          </w:p>
        </w:tc>
      </w:tr>
      <w:tr w:rsidR="00123C83">
        <w:tc>
          <w:tcPr>
            <w:tcW w:w="921" w:type="dxa"/>
          </w:tcPr>
          <w:p w:rsidR="00123C83" w:rsidRDefault="00123C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476" w:type="dxa"/>
          </w:tcPr>
          <w:p w:rsidR="00123C83" w:rsidRPr="00123C83" w:rsidRDefault="00123C83">
            <w:pPr>
              <w:jc w:val="center"/>
              <w:rPr>
                <w:rFonts w:hint="eastAsia"/>
              </w:rPr>
            </w:pPr>
            <w:r w:rsidRPr="00123C83">
              <w:rPr>
                <w:rFonts w:hint="eastAsia"/>
              </w:rPr>
              <w:t>杭州大地物业管理有限公司</w:t>
            </w:r>
          </w:p>
        </w:tc>
        <w:tc>
          <w:tcPr>
            <w:tcW w:w="4893" w:type="dxa"/>
          </w:tcPr>
          <w:p w:rsidR="00123C83" w:rsidRDefault="00123C83" w:rsidP="00123C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总分77.12</w:t>
            </w:r>
            <w:r>
              <w:rPr>
                <w:rFonts w:hint="eastAsia"/>
              </w:rPr>
              <w:tab/>
              <w:t>排名第4</w:t>
            </w:r>
          </w:p>
        </w:tc>
      </w:tr>
    </w:tbl>
    <w:p w:rsidR="001704E3" w:rsidRDefault="001704E3"/>
    <w:p w:rsidR="001704E3" w:rsidRDefault="00A71262">
      <w:r>
        <w:rPr>
          <w:rFonts w:hint="eastAsia"/>
        </w:rPr>
        <w:t>备注：</w:t>
      </w:r>
      <w:r>
        <w:t>若标段废标，可对整个标段废标情况说明即可。</w:t>
      </w:r>
    </w:p>
    <w:sectPr w:rsidR="001704E3" w:rsidSect="001704E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62A" w:rsidRDefault="00CF762A" w:rsidP="00382A26">
      <w:r>
        <w:separator/>
      </w:r>
    </w:p>
  </w:endnote>
  <w:endnote w:type="continuationSeparator" w:id="1">
    <w:p w:rsidR="00CF762A" w:rsidRDefault="00CF762A" w:rsidP="00382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62A" w:rsidRDefault="00CF762A" w:rsidP="00382A26">
      <w:r>
        <w:separator/>
      </w:r>
    </w:p>
  </w:footnote>
  <w:footnote w:type="continuationSeparator" w:id="1">
    <w:p w:rsidR="00CF762A" w:rsidRDefault="00CF762A" w:rsidP="00382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NiMDk2NWFlNTk2NzZiYWY5MWU3YTg2N2JmMmE5YTkifQ=="/>
  </w:docVars>
  <w:rsids>
    <w:rsidRoot w:val="00BB4DE2"/>
    <w:rsid w:val="00123C83"/>
    <w:rsid w:val="001704E3"/>
    <w:rsid w:val="002D7097"/>
    <w:rsid w:val="00382A26"/>
    <w:rsid w:val="00507446"/>
    <w:rsid w:val="008C7CB4"/>
    <w:rsid w:val="00A3330A"/>
    <w:rsid w:val="00A71262"/>
    <w:rsid w:val="00B3445D"/>
    <w:rsid w:val="00BB4DE2"/>
    <w:rsid w:val="00C90B6B"/>
    <w:rsid w:val="00CF762A"/>
    <w:rsid w:val="01163B0E"/>
    <w:rsid w:val="13DB06BA"/>
    <w:rsid w:val="1A2906D3"/>
    <w:rsid w:val="1CAC1F8A"/>
    <w:rsid w:val="22732F0B"/>
    <w:rsid w:val="2F764AEB"/>
    <w:rsid w:val="3B564E7F"/>
    <w:rsid w:val="4EB315C9"/>
    <w:rsid w:val="5220373F"/>
    <w:rsid w:val="55BC7ECB"/>
    <w:rsid w:val="5A2D0A47"/>
    <w:rsid w:val="5C21418C"/>
    <w:rsid w:val="5F6011DB"/>
    <w:rsid w:val="63336E5B"/>
    <w:rsid w:val="7672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70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82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2A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2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2A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用户</cp:lastModifiedBy>
  <cp:revision>5</cp:revision>
  <dcterms:created xsi:type="dcterms:W3CDTF">2021-08-24T08:02:00Z</dcterms:created>
  <dcterms:modified xsi:type="dcterms:W3CDTF">2022-12-26T04:23:00Z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E211C7D6D01742BE94380673533B9395</vt:lpwstr>
  </property>
</Properties>
</file>