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hwcg2023-83-001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</w:t>
      </w:r>
      <w:r>
        <w:rPr>
          <w:rFonts w:hint="eastAsia" w:ascii="仿宋_GB2312" w:hAnsi="仿宋" w:eastAsia="仿宋_GB2312" w:cs="Times New Roman"/>
          <w:sz w:val="24"/>
          <w:szCs w:val="24"/>
        </w:rPr>
        <w:t>杭州市第一人民医院桐庐医院麻醉机工作站一批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t>杭州晴峰创投医疗科技有限公司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  <w:r>
              <w:t>64.4</w:t>
            </w:r>
            <w:r>
              <w:rPr>
                <w:rFonts w:hint="eastAsia"/>
                <w:lang w:val="en-US" w:eastAsia="zh-CN"/>
              </w:rPr>
              <w:t>，排名第二。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t>杭州医辰信息科技有限公司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  <w:r>
              <w:t>59.7</w:t>
            </w:r>
            <w:r>
              <w:rPr>
                <w:rFonts w:hint="eastAsia"/>
                <w:lang w:val="en-US" w:eastAsia="zh-CN"/>
              </w:rPr>
              <w:t>，排名第三。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50" w:type="dxa"/>
            <w:vAlign w:val="top"/>
          </w:tcPr>
          <w:p>
            <w:pPr>
              <w:rPr>
                <w:lang w:val="en-US" w:eastAsia="zh-CN"/>
              </w:rPr>
            </w:pPr>
            <w:r>
              <w:t>桐康（杭州）贸易有限公司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  <w:r>
              <w:t>53.07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排名第四。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hwcg2023-83</w:t>
      </w:r>
      <w:bookmarkStart w:id="0" w:name="_GoBack"/>
      <w:bookmarkEnd w:id="0"/>
      <w:r>
        <w:rPr>
          <w:rFonts w:hint="eastAsia"/>
          <w:b/>
          <w:lang w:val="en-US" w:eastAsia="zh-CN"/>
        </w:rPr>
        <w:t>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</w:t>
      </w:r>
      <w:r>
        <w:rPr>
          <w:rFonts w:hint="eastAsia" w:ascii="仿宋_GB2312" w:hAnsi="仿宋" w:eastAsia="仿宋_GB2312" w:cs="Times New Roman"/>
          <w:sz w:val="24"/>
          <w:szCs w:val="24"/>
        </w:rPr>
        <w:t>杭州市第一人民医院桐庐医院全自动智能采血管理系统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t>浙江乐创医疗有限公司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  <w:r>
              <w:t>63.8</w:t>
            </w:r>
            <w:r>
              <w:rPr>
                <w:rFonts w:hint="eastAsia"/>
                <w:lang w:val="en-US" w:eastAsia="zh-CN"/>
              </w:rPr>
              <w:t>，排名第二。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t>杭州卓医科技有限公司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  <w:r>
              <w:t>61.77</w:t>
            </w:r>
            <w:r>
              <w:rPr>
                <w:rFonts w:hint="eastAsia"/>
                <w:lang w:val="en-US" w:eastAsia="zh-CN"/>
              </w:rPr>
              <w:t>，排名第三。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50" w:type="dxa"/>
            <w:vAlign w:val="top"/>
          </w:tcPr>
          <w:p>
            <w:r>
              <w:t>杭州佰盈医疗器械有限公司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  <w:r>
              <w:t>61.61</w:t>
            </w:r>
            <w:r>
              <w:rPr>
                <w:rFonts w:hint="eastAsia"/>
                <w:lang w:val="en-US" w:eastAsia="zh-CN"/>
              </w:rPr>
              <w:t>，排名第三。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050" w:type="dxa"/>
            <w:vAlign w:val="top"/>
          </w:tcPr>
          <w:p>
            <w:r>
              <w:t>成都杰丹贸易有限公司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实质性技术参数负偏离，符合性审查未通过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1C7FEB"/>
    <w:rsid w:val="044961EA"/>
    <w:rsid w:val="04BF44D9"/>
    <w:rsid w:val="075619F2"/>
    <w:rsid w:val="076922EF"/>
    <w:rsid w:val="07875225"/>
    <w:rsid w:val="093B668E"/>
    <w:rsid w:val="0B252F50"/>
    <w:rsid w:val="0BAA2BA3"/>
    <w:rsid w:val="0E945939"/>
    <w:rsid w:val="10E60028"/>
    <w:rsid w:val="12EA72F2"/>
    <w:rsid w:val="156538E9"/>
    <w:rsid w:val="166D3923"/>
    <w:rsid w:val="17847B7A"/>
    <w:rsid w:val="17CE0370"/>
    <w:rsid w:val="1A254B03"/>
    <w:rsid w:val="1A3B6E0B"/>
    <w:rsid w:val="1A49146F"/>
    <w:rsid w:val="1A9F0158"/>
    <w:rsid w:val="1AAC142B"/>
    <w:rsid w:val="1C660739"/>
    <w:rsid w:val="1DB92AF3"/>
    <w:rsid w:val="1DD7057C"/>
    <w:rsid w:val="1E3B7FDB"/>
    <w:rsid w:val="203716BB"/>
    <w:rsid w:val="22056B76"/>
    <w:rsid w:val="234D01AF"/>
    <w:rsid w:val="23E71732"/>
    <w:rsid w:val="243B5D13"/>
    <w:rsid w:val="246679EB"/>
    <w:rsid w:val="261A5C11"/>
    <w:rsid w:val="267430A8"/>
    <w:rsid w:val="27670F9B"/>
    <w:rsid w:val="27A062C9"/>
    <w:rsid w:val="27BE3F8B"/>
    <w:rsid w:val="28551FEE"/>
    <w:rsid w:val="28A47D5D"/>
    <w:rsid w:val="2920148E"/>
    <w:rsid w:val="29B33B63"/>
    <w:rsid w:val="2B796BAE"/>
    <w:rsid w:val="2C3D6B04"/>
    <w:rsid w:val="2CB91B6D"/>
    <w:rsid w:val="2CD47263"/>
    <w:rsid w:val="2D9553BF"/>
    <w:rsid w:val="2DF54197"/>
    <w:rsid w:val="312741F4"/>
    <w:rsid w:val="32301FF4"/>
    <w:rsid w:val="32D70303"/>
    <w:rsid w:val="336635D4"/>
    <w:rsid w:val="33954DB3"/>
    <w:rsid w:val="3452123C"/>
    <w:rsid w:val="35492DCC"/>
    <w:rsid w:val="356F0C0E"/>
    <w:rsid w:val="358A5C9C"/>
    <w:rsid w:val="36F538BE"/>
    <w:rsid w:val="37B7554E"/>
    <w:rsid w:val="37EB6906"/>
    <w:rsid w:val="37FB3C3D"/>
    <w:rsid w:val="38264985"/>
    <w:rsid w:val="389208D2"/>
    <w:rsid w:val="38C526C0"/>
    <w:rsid w:val="38E05E61"/>
    <w:rsid w:val="39DC3C89"/>
    <w:rsid w:val="3B0A0C69"/>
    <w:rsid w:val="3C356CB2"/>
    <w:rsid w:val="3D1E19C0"/>
    <w:rsid w:val="3D420B41"/>
    <w:rsid w:val="3EDB6E3B"/>
    <w:rsid w:val="3F131CA8"/>
    <w:rsid w:val="3F142852"/>
    <w:rsid w:val="3F57743B"/>
    <w:rsid w:val="3FC9206D"/>
    <w:rsid w:val="409D77D8"/>
    <w:rsid w:val="42E60995"/>
    <w:rsid w:val="435F4CC1"/>
    <w:rsid w:val="43B303BC"/>
    <w:rsid w:val="443637C0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4ED368AF"/>
    <w:rsid w:val="4EE42C2C"/>
    <w:rsid w:val="50373B33"/>
    <w:rsid w:val="50613A53"/>
    <w:rsid w:val="52754A82"/>
    <w:rsid w:val="536D08A1"/>
    <w:rsid w:val="539E0BE3"/>
    <w:rsid w:val="53DF4DCD"/>
    <w:rsid w:val="54C154C2"/>
    <w:rsid w:val="54D76578"/>
    <w:rsid w:val="55FD05E1"/>
    <w:rsid w:val="56B72599"/>
    <w:rsid w:val="573E331C"/>
    <w:rsid w:val="58791F10"/>
    <w:rsid w:val="58A60304"/>
    <w:rsid w:val="59810EE6"/>
    <w:rsid w:val="5A0F40C9"/>
    <w:rsid w:val="5A20385E"/>
    <w:rsid w:val="5A6A7E4F"/>
    <w:rsid w:val="5B1A3FD5"/>
    <w:rsid w:val="5B4125DD"/>
    <w:rsid w:val="5BCB028B"/>
    <w:rsid w:val="5D8001C3"/>
    <w:rsid w:val="5E8B76EE"/>
    <w:rsid w:val="5FA81862"/>
    <w:rsid w:val="600218C1"/>
    <w:rsid w:val="60377415"/>
    <w:rsid w:val="604E127D"/>
    <w:rsid w:val="616C41D7"/>
    <w:rsid w:val="62F20CB3"/>
    <w:rsid w:val="63ED756E"/>
    <w:rsid w:val="65153B1D"/>
    <w:rsid w:val="65B17ACC"/>
    <w:rsid w:val="6620106A"/>
    <w:rsid w:val="66B21F75"/>
    <w:rsid w:val="66EF1477"/>
    <w:rsid w:val="672B2501"/>
    <w:rsid w:val="67B43C1D"/>
    <w:rsid w:val="6843640A"/>
    <w:rsid w:val="684D7D8B"/>
    <w:rsid w:val="68842E29"/>
    <w:rsid w:val="68DD0FC3"/>
    <w:rsid w:val="692602BC"/>
    <w:rsid w:val="694D21BC"/>
    <w:rsid w:val="6BBA3654"/>
    <w:rsid w:val="6DF0057F"/>
    <w:rsid w:val="6DFE0476"/>
    <w:rsid w:val="6F501EB1"/>
    <w:rsid w:val="6F52412C"/>
    <w:rsid w:val="6FB943FC"/>
    <w:rsid w:val="70855919"/>
    <w:rsid w:val="71557BDB"/>
    <w:rsid w:val="72652664"/>
    <w:rsid w:val="72D16175"/>
    <w:rsid w:val="73920806"/>
    <w:rsid w:val="742618EE"/>
    <w:rsid w:val="742B0F78"/>
    <w:rsid w:val="744F2FC4"/>
    <w:rsid w:val="74EF17D9"/>
    <w:rsid w:val="7531460A"/>
    <w:rsid w:val="75FC40C1"/>
    <w:rsid w:val="761651F4"/>
    <w:rsid w:val="76EC017A"/>
    <w:rsid w:val="778C443F"/>
    <w:rsid w:val="78D631B4"/>
    <w:rsid w:val="78FF7B67"/>
    <w:rsid w:val="79731C66"/>
    <w:rsid w:val="79C77F3D"/>
    <w:rsid w:val="7AD34760"/>
    <w:rsid w:val="7B957BB2"/>
    <w:rsid w:val="7C007BB6"/>
    <w:rsid w:val="7C67620D"/>
    <w:rsid w:val="7CC25D29"/>
    <w:rsid w:val="7D464E64"/>
    <w:rsid w:val="7DAD2B98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241</Characters>
  <Lines>1</Lines>
  <Paragraphs>1</Paragraphs>
  <TotalTime>1</TotalTime>
  <ScaleCrop>false</ScaleCrop>
  <LinksUpToDate>false</LinksUpToDate>
  <CharactersWithSpaces>241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2023-12-20T08:27:55Z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8F685E30359A40FFA96F6203067AC541_13</vt:lpwstr>
  </property>
</Properties>
</file>