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hwcg2022-105-001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名称：杭州市红十字会医院牙科综合治疗台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杭州齐美医疗器械有限公司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总分56.46，排名第二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杭州征程医疗器械有限公司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总分44.4，排名第三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hwcg2022-105-002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/>
          <w:b/>
          <w:lang w:val="en-US" w:eastAsia="zh-CN"/>
        </w:rPr>
        <w:t>杭州市红十字会医院离体微血管张力测定系统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杭州珺康医疗科技有限公司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总分68.92，排名第二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杭州辰旺生物科技有限公司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总分66.97，排名第三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hwcg2022-105-003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名称：杭州市红十字会医院麻醉机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杭州道善医疗器械有限公司</w:t>
            </w:r>
          </w:p>
        </w:tc>
        <w:tc>
          <w:tcPr>
            <w:tcW w:w="2824" w:type="dxa"/>
            <w:vAlign w:val="top"/>
          </w:tcPr>
          <w:p>
            <w:pPr>
              <w:rPr>
                <w:rFonts w:hint="default" w:eastAsia="微软雅黑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</w:rPr>
              <w:t>投标产品与注册证不符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作无效标处理</w:t>
            </w:r>
          </w:p>
        </w:tc>
      </w:tr>
    </w:tbl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该标项有效投标人不足3家，废标。</w:t>
      </w: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hwcg2022-105-004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名称：杭州市红十字会医院眼科专家诊疗工作台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杭州木华医疗器械有限公司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总分67.04，排名第二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器枢科技（浙江）有限公司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总分54.12，排名第三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hwcg2022-105-005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名称：杭州市红十字会医院视频脑电图仪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283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上海声倍特仪器有限公司</w:t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杭州劲成贸易有限公司</w:t>
            </w:r>
            <w:r>
              <w:rPr>
                <w:rFonts w:hint="eastAsia"/>
              </w:rPr>
              <w:tab/>
            </w:r>
          </w:p>
        </w:tc>
        <w:tc>
          <w:tcPr>
            <w:tcW w:w="282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总分76.2，排名第三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75619F2"/>
    <w:rsid w:val="07875225"/>
    <w:rsid w:val="093B668E"/>
    <w:rsid w:val="0B252F50"/>
    <w:rsid w:val="0E945939"/>
    <w:rsid w:val="0F3D6DB1"/>
    <w:rsid w:val="10E60028"/>
    <w:rsid w:val="12EA72F2"/>
    <w:rsid w:val="156538E9"/>
    <w:rsid w:val="17847B7A"/>
    <w:rsid w:val="17CE0370"/>
    <w:rsid w:val="1A254B03"/>
    <w:rsid w:val="1A3B6E0B"/>
    <w:rsid w:val="1A49146F"/>
    <w:rsid w:val="1A9F0158"/>
    <w:rsid w:val="1C660739"/>
    <w:rsid w:val="1DB92AF3"/>
    <w:rsid w:val="203716BB"/>
    <w:rsid w:val="22056B76"/>
    <w:rsid w:val="234D01AF"/>
    <w:rsid w:val="23E71732"/>
    <w:rsid w:val="243B5D13"/>
    <w:rsid w:val="246679EB"/>
    <w:rsid w:val="267430A8"/>
    <w:rsid w:val="27670F9B"/>
    <w:rsid w:val="27A062C9"/>
    <w:rsid w:val="28551FEE"/>
    <w:rsid w:val="2920148E"/>
    <w:rsid w:val="29B33B63"/>
    <w:rsid w:val="2B796BAE"/>
    <w:rsid w:val="2C3D6B04"/>
    <w:rsid w:val="2D9553BF"/>
    <w:rsid w:val="2DF54197"/>
    <w:rsid w:val="312741F4"/>
    <w:rsid w:val="32D70303"/>
    <w:rsid w:val="33954DB3"/>
    <w:rsid w:val="35492DCC"/>
    <w:rsid w:val="36F538BE"/>
    <w:rsid w:val="37B7554E"/>
    <w:rsid w:val="37EB6906"/>
    <w:rsid w:val="37FB3C3D"/>
    <w:rsid w:val="389208D2"/>
    <w:rsid w:val="38C526C0"/>
    <w:rsid w:val="39DC3C89"/>
    <w:rsid w:val="3B0A0C69"/>
    <w:rsid w:val="3C356CB2"/>
    <w:rsid w:val="3C6A7973"/>
    <w:rsid w:val="3D1E19C0"/>
    <w:rsid w:val="3D420B41"/>
    <w:rsid w:val="3EDB6E3B"/>
    <w:rsid w:val="3F142852"/>
    <w:rsid w:val="3F57743B"/>
    <w:rsid w:val="409D77D8"/>
    <w:rsid w:val="43B303BC"/>
    <w:rsid w:val="44A20BB2"/>
    <w:rsid w:val="481935E8"/>
    <w:rsid w:val="492C5010"/>
    <w:rsid w:val="4933114B"/>
    <w:rsid w:val="4AD0415A"/>
    <w:rsid w:val="4C5A1AB8"/>
    <w:rsid w:val="4C741D14"/>
    <w:rsid w:val="4DBC14B7"/>
    <w:rsid w:val="4E572BD4"/>
    <w:rsid w:val="52754A82"/>
    <w:rsid w:val="53DF4DCD"/>
    <w:rsid w:val="54C154C2"/>
    <w:rsid w:val="56B72599"/>
    <w:rsid w:val="58A60304"/>
    <w:rsid w:val="59810EE6"/>
    <w:rsid w:val="5A0F40C9"/>
    <w:rsid w:val="5A20385E"/>
    <w:rsid w:val="5B1A3FD5"/>
    <w:rsid w:val="5B4125DD"/>
    <w:rsid w:val="5BCB028B"/>
    <w:rsid w:val="5D8001C3"/>
    <w:rsid w:val="5FA81862"/>
    <w:rsid w:val="600218C1"/>
    <w:rsid w:val="60377415"/>
    <w:rsid w:val="604E127D"/>
    <w:rsid w:val="616C41D7"/>
    <w:rsid w:val="618E2DDB"/>
    <w:rsid w:val="62F20CB3"/>
    <w:rsid w:val="65153B1D"/>
    <w:rsid w:val="6620106A"/>
    <w:rsid w:val="66B21F75"/>
    <w:rsid w:val="672B2501"/>
    <w:rsid w:val="6843640A"/>
    <w:rsid w:val="684D7D8B"/>
    <w:rsid w:val="68842E29"/>
    <w:rsid w:val="68DD0FC3"/>
    <w:rsid w:val="692602BC"/>
    <w:rsid w:val="6B9014BC"/>
    <w:rsid w:val="6BBA3654"/>
    <w:rsid w:val="6DF0057F"/>
    <w:rsid w:val="6DFE0476"/>
    <w:rsid w:val="6F501EB1"/>
    <w:rsid w:val="6F52412C"/>
    <w:rsid w:val="6FB943FC"/>
    <w:rsid w:val="70855919"/>
    <w:rsid w:val="71557BDB"/>
    <w:rsid w:val="72652664"/>
    <w:rsid w:val="742618EE"/>
    <w:rsid w:val="742B0F78"/>
    <w:rsid w:val="744F2FC4"/>
    <w:rsid w:val="74EF17D9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589</Characters>
  <Lines>1</Lines>
  <Paragraphs>1</Paragraphs>
  <TotalTime>1</TotalTime>
  <ScaleCrop>false</ScaleCrop>
  <LinksUpToDate>false</LinksUpToDate>
  <CharactersWithSpaces>591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2023-01-09T08:18:35Z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1050B2136F3C437FB1B2399D2841D6DE</vt:lpwstr>
  </property>
</Properties>
</file>