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E0AA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7C283255">
      <w:pPr>
        <w:rPr>
          <w:rFonts w:hint="eastAsia"/>
        </w:rPr>
      </w:pPr>
    </w:p>
    <w:p w14:paraId="59EAD7F6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标段编号：HZSYCG2025-</w:t>
      </w:r>
      <w:r>
        <w:rPr>
          <w:rFonts w:hint="eastAsia"/>
          <w:b/>
          <w:lang w:val="en-US" w:eastAsia="zh-CN"/>
        </w:rPr>
        <w:t>015</w:t>
      </w:r>
    </w:p>
    <w:p w14:paraId="7033804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杭州市临平区临平第三幼儿园玩具采购项目</w:t>
      </w:r>
    </w:p>
    <w:p w14:paraId="00B75A0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 w14:paraId="4AF7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99B5A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 w14:paraId="4A4AE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 w14:paraId="56E6CF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 w14:paraId="1853EAA1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125A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BFBAB2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 w14:paraId="795F90F0">
            <w:pPr>
              <w:rPr>
                <w:rFonts w:hint="eastAsia"/>
              </w:rPr>
            </w:pPr>
            <w:r>
              <w:rPr>
                <w:rFonts w:hint="eastAsia"/>
              </w:rPr>
              <w:t>杭州青狮文化传媒有限公司</w:t>
            </w:r>
          </w:p>
        </w:tc>
        <w:tc>
          <w:tcPr>
            <w:tcW w:w="2072" w:type="dxa"/>
          </w:tcPr>
          <w:p w14:paraId="1F76F9C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3A4188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FA7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1784831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 w14:paraId="141AC3E4">
            <w:pPr>
              <w:rPr>
                <w:rFonts w:hint="eastAsia"/>
              </w:rPr>
            </w:pPr>
            <w:r>
              <w:rPr>
                <w:rFonts w:hint="eastAsia"/>
              </w:rPr>
              <w:t>杭州盛希贸易有限公司</w:t>
            </w:r>
          </w:p>
        </w:tc>
        <w:tc>
          <w:tcPr>
            <w:tcW w:w="2072" w:type="dxa"/>
          </w:tcPr>
          <w:p w14:paraId="0D1C34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6D6026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584A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21E353D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72" w:type="dxa"/>
          </w:tcPr>
          <w:p w14:paraId="55483123">
            <w:pPr>
              <w:rPr>
                <w:rFonts w:hint="eastAsia"/>
              </w:rPr>
            </w:pPr>
            <w:r>
              <w:rPr>
                <w:rFonts w:hint="eastAsia"/>
              </w:rPr>
              <w:t>温州意心文化创意有限公司</w:t>
            </w:r>
          </w:p>
        </w:tc>
        <w:tc>
          <w:tcPr>
            <w:tcW w:w="2072" w:type="dxa"/>
          </w:tcPr>
          <w:p w14:paraId="3495524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5415FE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 w14:paraId="1A861BBC"/>
    <w:p w14:paraId="556881A4">
      <w:pPr>
        <w:rPr>
          <w:rFonts w:hint="eastAsia"/>
        </w:rPr>
      </w:pPr>
    </w:p>
    <w:p w14:paraId="46C81BA0"/>
    <w:p w14:paraId="4A3009C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07AF30A6"/>
    <w:rsid w:val="1522070D"/>
    <w:rsid w:val="200A7262"/>
    <w:rsid w:val="28982E99"/>
    <w:rsid w:val="55231855"/>
    <w:rsid w:val="67E5310E"/>
    <w:rsid w:val="6A6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111</Characters>
  <Lines>1</Lines>
  <Paragraphs>1</Paragraphs>
  <TotalTime>0</TotalTime>
  <ScaleCrop>false</ScaleCrop>
  <LinksUpToDate>false</LinksUpToDate>
  <CharactersWithSpaces>111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QJC</cp:lastModifiedBy>
  <dcterms:modified xsi:type="dcterms:W3CDTF">2025-06-28T06:58:52Z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97340346BEF14FBAAE26573F7B5B64B5</vt:lpwstr>
  </property>
  <property fmtid="{D5CDD505-2E9C-101B-9397-08002B2CF9AE}" pid="4" name="KSOTemplateDocerSaveRecord">
    <vt:lpwstr>eyJoZGlkIjoiMDhlOWI4MmNkN2JhOGE5YjI0OTgzNzhiZDkxZWJiMmUiLCJ1c2VySWQiOiI2NjU2NTM5MDMifQ==</vt:lpwstr>
  </property>
</Properties>
</file>