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C9D8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520FEC3D">
      <w:pPr>
        <w:rPr>
          <w:rFonts w:hint="eastAsia"/>
          <w:sz w:val="22"/>
          <w:szCs w:val="28"/>
        </w:rPr>
      </w:pP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5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026</w:t>
      </w:r>
    </w:p>
    <w:p w14:paraId="5EF17F44">
      <w:pPr>
        <w:spacing w:line="360" w:lineRule="auto"/>
        <w:ind w:left="1401" w:hanging="1401" w:hangingChars="500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名称：建德市下涯中心小学2025年智能化设备采购项目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10"/>
        <w:gridCol w:w="4534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910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534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910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val="en-US" w:eastAsia="zh-CN"/>
              </w:rPr>
              <w:t>浙江移动数智科技有限公司</w:t>
            </w:r>
          </w:p>
        </w:tc>
        <w:tc>
          <w:tcPr>
            <w:tcW w:w="4534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910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中国电信股份有限公司杭州分公司</w:t>
            </w:r>
          </w:p>
        </w:tc>
        <w:tc>
          <w:tcPr>
            <w:tcW w:w="4534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7DD3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C8CF279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910" w:type="dxa"/>
            <w:vAlign w:val="center"/>
          </w:tcPr>
          <w:p w14:paraId="6F328563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杭州璐尚信息科技有限公司</w:t>
            </w:r>
          </w:p>
        </w:tc>
        <w:tc>
          <w:tcPr>
            <w:tcW w:w="4534" w:type="dxa"/>
            <w:vAlign w:val="center"/>
          </w:tcPr>
          <w:p w14:paraId="000B2761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四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0FD9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258D731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2910" w:type="dxa"/>
            <w:vAlign w:val="center"/>
          </w:tcPr>
          <w:p w14:paraId="2D8A614B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上海易创视听科技有限公司</w:t>
            </w:r>
          </w:p>
        </w:tc>
        <w:tc>
          <w:tcPr>
            <w:tcW w:w="4534" w:type="dxa"/>
            <w:vAlign w:val="center"/>
          </w:tcPr>
          <w:p w14:paraId="016D90D6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五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086D3F45">
      <w:pPr>
        <w:rPr>
          <w:sz w:val="22"/>
          <w:szCs w:val="28"/>
        </w:rPr>
      </w:pPr>
    </w:p>
    <w:p w14:paraId="425E640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3074E70"/>
    <w:rsid w:val="08913B4F"/>
    <w:rsid w:val="0A3B7458"/>
    <w:rsid w:val="0D095F13"/>
    <w:rsid w:val="10240C99"/>
    <w:rsid w:val="10AD0331"/>
    <w:rsid w:val="165F00EA"/>
    <w:rsid w:val="16D654CB"/>
    <w:rsid w:val="1E004C89"/>
    <w:rsid w:val="1E820BDA"/>
    <w:rsid w:val="1F5C0E7F"/>
    <w:rsid w:val="20BA08A8"/>
    <w:rsid w:val="23E76D75"/>
    <w:rsid w:val="289C74AE"/>
    <w:rsid w:val="2AF9558E"/>
    <w:rsid w:val="2C186DB8"/>
    <w:rsid w:val="2C2776D6"/>
    <w:rsid w:val="2DB6333E"/>
    <w:rsid w:val="309F1F4A"/>
    <w:rsid w:val="3F7A7E3B"/>
    <w:rsid w:val="43695DB2"/>
    <w:rsid w:val="43FB34E3"/>
    <w:rsid w:val="473A56AC"/>
    <w:rsid w:val="48624CD1"/>
    <w:rsid w:val="4D8D144B"/>
    <w:rsid w:val="50E879E9"/>
    <w:rsid w:val="51242279"/>
    <w:rsid w:val="51930C50"/>
    <w:rsid w:val="535E583D"/>
    <w:rsid w:val="5A3966BC"/>
    <w:rsid w:val="5ACC08C0"/>
    <w:rsid w:val="5D1C02FB"/>
    <w:rsid w:val="60470A67"/>
    <w:rsid w:val="66E71979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289</Characters>
  <Lines>1</Lines>
  <Paragraphs>1</Paragraphs>
  <TotalTime>3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2025-07-08T05:37:12Z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F70D50293C674E93BA942A8FF441E033_13</vt:lpwstr>
  </property>
  <property fmtid="{D5CDD505-2E9C-101B-9397-08002B2CF9AE}" pid="4" name="KSOTemplateDocerSaveRecord">
    <vt:lpwstr>eyJoZGlkIjoiYjEzNTQzODIzY2ZlMmFjZGExZjE0YTYwMjA3ZGE0NTMiLCJ1c2VySWQiOiIxMDEwNjYwNTM1In0=</vt:lpwstr>
  </property>
</Properties>
</file>