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A942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0FF07C4">
      <w:pPr>
        <w:rPr>
          <w:rFonts w:hint="eastAsia"/>
        </w:rPr>
      </w:pPr>
    </w:p>
    <w:p w14:paraId="6EA796DB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标段编号：QDZFCG2025TL-GK-020</w:t>
      </w:r>
    </w:p>
    <w:p w14:paraId="23730425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标段名称：横村镇全域大物业环卫市政一体化作业服务</w:t>
      </w:r>
      <w:r>
        <w:rPr>
          <w:rFonts w:hint="eastAsia"/>
          <w:b/>
          <w:lang w:val="en-US" w:eastAsia="zh-CN"/>
        </w:rPr>
        <w:t>项目</w:t>
      </w:r>
    </w:p>
    <w:p w14:paraId="67AACCDB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306"/>
        <w:gridCol w:w="3169"/>
      </w:tblGrid>
      <w:tr w14:paraId="4824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AAD90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6" w:type="dxa"/>
          </w:tcPr>
          <w:p w14:paraId="19351E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69" w:type="dxa"/>
          </w:tcPr>
          <w:p w14:paraId="31C9C6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87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5" w:type="dxa"/>
          </w:tcPr>
          <w:p w14:paraId="7129C5A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06" w:type="dxa"/>
          </w:tcPr>
          <w:p w14:paraId="1DAD20FB">
            <w:pPr>
              <w:rPr>
                <w:rFonts w:hint="eastAsia"/>
              </w:rPr>
            </w:pPr>
            <w:r>
              <w:rPr>
                <w:rFonts w:hint="eastAsia"/>
              </w:rPr>
              <w:t>浙江鑫煌环境工程有限公司</w:t>
            </w:r>
          </w:p>
        </w:tc>
        <w:tc>
          <w:tcPr>
            <w:tcW w:w="3169" w:type="dxa"/>
          </w:tcPr>
          <w:p w14:paraId="24AC036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7216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EE69E1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06" w:type="dxa"/>
          </w:tcPr>
          <w:p w14:paraId="008CFEC1">
            <w:pPr>
              <w:rPr>
                <w:rFonts w:hint="eastAsia"/>
              </w:rPr>
            </w:pPr>
            <w:r>
              <w:rPr>
                <w:rFonts w:hint="eastAsia"/>
              </w:rPr>
              <w:t>成都平安环卫服务有限责任公司</w:t>
            </w:r>
          </w:p>
        </w:tc>
        <w:tc>
          <w:tcPr>
            <w:tcW w:w="3169" w:type="dxa"/>
          </w:tcPr>
          <w:p w14:paraId="46B0530E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7DA6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FA8595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06" w:type="dxa"/>
          </w:tcPr>
          <w:p w14:paraId="2367892C">
            <w:pPr>
              <w:rPr>
                <w:rFonts w:hint="eastAsia"/>
              </w:rPr>
            </w:pPr>
            <w:r>
              <w:rPr>
                <w:rFonts w:hint="eastAsia"/>
              </w:rPr>
              <w:t>上海保康物业管理服务有限公司</w:t>
            </w:r>
          </w:p>
        </w:tc>
        <w:tc>
          <w:tcPr>
            <w:tcW w:w="3169" w:type="dxa"/>
          </w:tcPr>
          <w:p w14:paraId="51674E7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3110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48989A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06" w:type="dxa"/>
          </w:tcPr>
          <w:p w14:paraId="02EC9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浙江兴腾物业管理有限公司 </w:t>
            </w:r>
          </w:p>
        </w:tc>
        <w:tc>
          <w:tcPr>
            <w:tcW w:w="3169" w:type="dxa"/>
          </w:tcPr>
          <w:p w14:paraId="5B388EC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0857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402DAD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06" w:type="dxa"/>
          </w:tcPr>
          <w:p w14:paraId="40758404">
            <w:pPr>
              <w:rPr>
                <w:rFonts w:hint="eastAsia"/>
              </w:rPr>
            </w:pPr>
          </w:p>
        </w:tc>
        <w:tc>
          <w:tcPr>
            <w:tcW w:w="3169" w:type="dxa"/>
          </w:tcPr>
          <w:p w14:paraId="3EEF2FB6">
            <w:pPr>
              <w:rPr>
                <w:rFonts w:hint="eastAsia"/>
                <w:lang w:val="en-US" w:eastAsia="zh-CN"/>
              </w:rPr>
            </w:pPr>
          </w:p>
        </w:tc>
      </w:tr>
    </w:tbl>
    <w:p w14:paraId="719F7ABB"/>
    <w:p w14:paraId="1C7564BB">
      <w:pPr>
        <w:rPr>
          <w:rFonts w:hint="eastAsia"/>
        </w:rPr>
      </w:pPr>
    </w:p>
    <w:p w14:paraId="13EBEC36"/>
    <w:p w14:paraId="4D3B8EA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5974E29"/>
    <w:rsid w:val="19D6600A"/>
    <w:rsid w:val="1C9F2601"/>
    <w:rsid w:val="2FF0591A"/>
    <w:rsid w:val="46967665"/>
    <w:rsid w:val="65594237"/>
    <w:rsid w:val="71A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127</Characters>
  <Lines>1</Lines>
  <Paragraphs>1</Paragraphs>
  <TotalTime>0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小诚想喝水</cp:lastModifiedBy>
  <dcterms:modified xsi:type="dcterms:W3CDTF">2025-06-23T07:51:35Z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eyJoZGlkIjoiMDVlNjU0YjZkZDZhZGU4ZGExOGEyZjM5YWRhMGU2ODYiLCJ1c2VySWQiOiIxMTIzMjMwMjc5In0=</vt:lpwstr>
  </property>
  <property fmtid="{D5CDD505-2E9C-101B-9397-08002B2CF9AE}" pid="3" name="KSOProductBuildVer">
    <vt:lpwstr>2052-12.1.0.21541</vt:lpwstr>
  </property>
  <property fmtid="{D5CDD505-2E9C-101B-9397-08002B2CF9AE}" pid="4" name="ICV">
    <vt:lpwstr>C89FEE8025304AE0B2BC7C212A4D3F3D_12</vt:lpwstr>
  </property>
</Properties>
</file>