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AB018C">
      <w:pPr>
        <w:jc w:val="center"/>
        <w:rPr>
          <w:b/>
          <w:color w:val="auto"/>
        </w:rPr>
      </w:pPr>
      <w:r>
        <w:rPr>
          <w:rFonts w:hint="eastAsia"/>
          <w:b/>
          <w:color w:val="auto"/>
        </w:rPr>
        <w:t>供应商未中标情况说明</w:t>
      </w:r>
    </w:p>
    <w:p w14:paraId="790DA5CE">
      <w:pPr>
        <w:rPr>
          <w:rFonts w:hint="eastAsia" w:eastAsiaTheme="minorEastAsia"/>
          <w:b/>
          <w:color w:val="auto"/>
          <w:lang w:val="en-US" w:eastAsia="zh-CN"/>
        </w:rPr>
      </w:pPr>
      <w:r>
        <w:rPr>
          <w:rFonts w:hint="eastAsia"/>
          <w:b/>
          <w:color w:val="auto"/>
        </w:rPr>
        <w:t>标段编号：</w:t>
      </w:r>
      <w:r>
        <w:rPr>
          <w:rFonts w:hint="eastAsia"/>
          <w:b/>
          <w:color w:val="auto"/>
          <w:lang w:val="en-US" w:eastAsia="zh-CN"/>
        </w:rPr>
        <w:t>1</w:t>
      </w:r>
    </w:p>
    <w:p w14:paraId="28563B3E">
      <w:pPr>
        <w:rPr>
          <w:color w:val="auto"/>
        </w:rPr>
      </w:pPr>
      <w:r>
        <w:rPr>
          <w:rFonts w:hint="eastAsia"/>
          <w:b/>
          <w:color w:val="auto"/>
        </w:rPr>
        <w:t>标段名称：余杭区第三人民医院医共体电梯采购项目</w:t>
      </w:r>
    </w:p>
    <w:tbl>
      <w:tblPr>
        <w:tblStyle w:val="3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"/>
        <w:gridCol w:w="4210"/>
        <w:gridCol w:w="3421"/>
      </w:tblGrid>
      <w:tr w14:paraId="315F2E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8" w:type="pct"/>
          </w:tcPr>
          <w:p w14:paraId="61DAD2BE">
            <w:pPr>
              <w:jc w:val="center"/>
              <w:rPr>
                <w:rFonts w:hint="eastAsia"/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序号</w:t>
            </w:r>
          </w:p>
        </w:tc>
        <w:tc>
          <w:tcPr>
            <w:tcW w:w="2472" w:type="pct"/>
          </w:tcPr>
          <w:p w14:paraId="08BBB1D9">
            <w:pPr>
              <w:jc w:val="center"/>
              <w:rPr>
                <w:rFonts w:hint="eastAsia"/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单位名称</w:t>
            </w:r>
          </w:p>
        </w:tc>
        <w:tc>
          <w:tcPr>
            <w:tcW w:w="2009" w:type="pct"/>
          </w:tcPr>
          <w:p w14:paraId="4E26E771">
            <w:pPr>
              <w:jc w:val="center"/>
              <w:rPr>
                <w:rFonts w:hint="eastAsia"/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未中标理由</w:t>
            </w:r>
          </w:p>
        </w:tc>
      </w:tr>
      <w:tr w14:paraId="5E95BD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8" w:type="pct"/>
          </w:tcPr>
          <w:p w14:paraId="742FA502">
            <w:pPr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1</w:t>
            </w:r>
          </w:p>
        </w:tc>
        <w:tc>
          <w:tcPr>
            <w:tcW w:w="2472" w:type="pct"/>
          </w:tcPr>
          <w:p w14:paraId="4B5E4162"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苏州富士精工电梯有限公司</w:t>
            </w:r>
          </w:p>
        </w:tc>
        <w:tc>
          <w:tcPr>
            <w:tcW w:w="2009" w:type="pct"/>
          </w:tcPr>
          <w:p w14:paraId="7A18BFE3"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总得分95.22    ,排名第二</w:t>
            </w:r>
          </w:p>
        </w:tc>
      </w:tr>
      <w:tr w14:paraId="0AAFDC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8" w:type="pct"/>
          </w:tcPr>
          <w:p w14:paraId="14988734">
            <w:pPr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2</w:t>
            </w:r>
          </w:p>
        </w:tc>
        <w:tc>
          <w:tcPr>
            <w:tcW w:w="2472" w:type="pct"/>
          </w:tcPr>
          <w:p w14:paraId="721CD525"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浙江西沃电梯有限公司</w:t>
            </w:r>
          </w:p>
        </w:tc>
        <w:tc>
          <w:tcPr>
            <w:tcW w:w="2009" w:type="pct"/>
          </w:tcPr>
          <w:p w14:paraId="76ADD528"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总得分95.0    ,排名第三</w:t>
            </w:r>
          </w:p>
        </w:tc>
      </w:tr>
      <w:tr w14:paraId="43EDC8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8" w:type="pct"/>
            <w:vAlign w:val="top"/>
          </w:tcPr>
          <w:p w14:paraId="2CB83D56"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3</w:t>
            </w:r>
          </w:p>
        </w:tc>
        <w:tc>
          <w:tcPr>
            <w:tcW w:w="2472" w:type="pct"/>
          </w:tcPr>
          <w:p w14:paraId="407F7544"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恒达富士电梯有限公司</w:t>
            </w:r>
          </w:p>
        </w:tc>
        <w:tc>
          <w:tcPr>
            <w:tcW w:w="2009" w:type="pct"/>
            <w:vAlign w:val="top"/>
          </w:tcPr>
          <w:p w14:paraId="77F125CD"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总得分93.91   ,排名第四</w:t>
            </w:r>
          </w:p>
        </w:tc>
      </w:tr>
      <w:tr w14:paraId="6DA1F5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8" w:type="pct"/>
            <w:vAlign w:val="top"/>
          </w:tcPr>
          <w:p w14:paraId="642ECFDE"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4</w:t>
            </w:r>
          </w:p>
        </w:tc>
        <w:tc>
          <w:tcPr>
            <w:tcW w:w="2472" w:type="pct"/>
          </w:tcPr>
          <w:p w14:paraId="280CBDDD"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杭州奥士达电梯有限公司</w:t>
            </w:r>
          </w:p>
        </w:tc>
        <w:tc>
          <w:tcPr>
            <w:tcW w:w="2009" w:type="pct"/>
            <w:vAlign w:val="top"/>
          </w:tcPr>
          <w:p w14:paraId="2278EED7"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总得分91.7    ,排名第五</w:t>
            </w:r>
          </w:p>
        </w:tc>
      </w:tr>
      <w:tr w14:paraId="3E03D1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18" w:type="pct"/>
            <w:vAlign w:val="top"/>
          </w:tcPr>
          <w:p w14:paraId="7DFBA2B2"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5</w:t>
            </w:r>
          </w:p>
        </w:tc>
        <w:tc>
          <w:tcPr>
            <w:tcW w:w="2472" w:type="pct"/>
          </w:tcPr>
          <w:p w14:paraId="412F3329"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巨人通力电梯有限公司</w:t>
            </w:r>
          </w:p>
        </w:tc>
        <w:tc>
          <w:tcPr>
            <w:tcW w:w="2009" w:type="pct"/>
          </w:tcPr>
          <w:p w14:paraId="46423491"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总得分90.98    ,排名第六</w:t>
            </w:r>
          </w:p>
        </w:tc>
      </w:tr>
      <w:tr w14:paraId="07B5CD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8" w:type="pct"/>
            <w:vAlign w:val="top"/>
          </w:tcPr>
          <w:p w14:paraId="3B424625">
            <w:pPr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6</w:t>
            </w:r>
          </w:p>
        </w:tc>
        <w:tc>
          <w:tcPr>
            <w:tcW w:w="2472" w:type="pct"/>
          </w:tcPr>
          <w:p w14:paraId="48722163"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杭州冠泰机电设备有限公司</w:t>
            </w:r>
          </w:p>
        </w:tc>
        <w:tc>
          <w:tcPr>
            <w:tcW w:w="2009" w:type="pct"/>
          </w:tcPr>
          <w:p w14:paraId="463267FC"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总得分88.66    ,排名第七</w:t>
            </w:r>
          </w:p>
        </w:tc>
      </w:tr>
      <w:tr w14:paraId="5A0978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8" w:type="pct"/>
            <w:vAlign w:val="top"/>
          </w:tcPr>
          <w:p w14:paraId="54245B01">
            <w:pPr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7</w:t>
            </w:r>
          </w:p>
        </w:tc>
        <w:tc>
          <w:tcPr>
            <w:tcW w:w="2472" w:type="pct"/>
          </w:tcPr>
          <w:p w14:paraId="3AA13774"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安川双菱电梯有限公司</w:t>
            </w:r>
          </w:p>
        </w:tc>
        <w:tc>
          <w:tcPr>
            <w:tcW w:w="3421" w:type="dxa"/>
            <w:vAlign w:val="top"/>
          </w:tcPr>
          <w:p w14:paraId="02AD4DC3"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总得分87.69    ,排名第八</w:t>
            </w:r>
          </w:p>
        </w:tc>
      </w:tr>
      <w:tr w14:paraId="2EF1B6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8" w:type="pct"/>
            <w:vAlign w:val="top"/>
          </w:tcPr>
          <w:p w14:paraId="25BF6F66">
            <w:pPr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8</w:t>
            </w:r>
          </w:p>
        </w:tc>
        <w:tc>
          <w:tcPr>
            <w:tcW w:w="2472" w:type="pct"/>
          </w:tcPr>
          <w:p w14:paraId="391DB6AB"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巨立电梯股份有限公司</w:t>
            </w:r>
          </w:p>
        </w:tc>
        <w:tc>
          <w:tcPr>
            <w:tcW w:w="3421" w:type="dxa"/>
            <w:vAlign w:val="top"/>
          </w:tcPr>
          <w:p w14:paraId="69D6DE54"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总得分81.42   ,排名第九</w:t>
            </w:r>
          </w:p>
        </w:tc>
      </w:tr>
      <w:tr w14:paraId="1C745E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8" w:type="pct"/>
            <w:vAlign w:val="top"/>
          </w:tcPr>
          <w:p w14:paraId="0FCCE04B">
            <w:pPr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9</w:t>
            </w:r>
          </w:p>
        </w:tc>
        <w:tc>
          <w:tcPr>
            <w:tcW w:w="2472" w:type="pct"/>
          </w:tcPr>
          <w:p w14:paraId="17A1CF17"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杭州西奥电梯有限公司</w:t>
            </w:r>
          </w:p>
        </w:tc>
        <w:tc>
          <w:tcPr>
            <w:tcW w:w="3421" w:type="dxa"/>
            <w:vAlign w:val="top"/>
          </w:tcPr>
          <w:p w14:paraId="148A1167"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总得分80.05    ,排名第十</w:t>
            </w:r>
          </w:p>
        </w:tc>
      </w:tr>
      <w:tr w14:paraId="6D31A2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8" w:type="pct"/>
            <w:vAlign w:val="top"/>
          </w:tcPr>
          <w:p w14:paraId="6ECC870D">
            <w:pPr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10</w:t>
            </w:r>
          </w:p>
        </w:tc>
        <w:tc>
          <w:tcPr>
            <w:tcW w:w="2472" w:type="pct"/>
          </w:tcPr>
          <w:p w14:paraId="1717E6C5"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浙江力石工程有限公司</w:t>
            </w:r>
          </w:p>
        </w:tc>
        <w:tc>
          <w:tcPr>
            <w:tcW w:w="3421" w:type="dxa"/>
            <w:vAlign w:val="top"/>
          </w:tcPr>
          <w:p w14:paraId="50A28CE3"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总得分78.82    ,排名第十一</w:t>
            </w:r>
          </w:p>
        </w:tc>
      </w:tr>
      <w:tr w14:paraId="1C3BB1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8" w:type="pct"/>
            <w:vAlign w:val="top"/>
          </w:tcPr>
          <w:p w14:paraId="308D33B8">
            <w:pPr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11</w:t>
            </w:r>
          </w:p>
        </w:tc>
        <w:tc>
          <w:tcPr>
            <w:tcW w:w="2472" w:type="pct"/>
          </w:tcPr>
          <w:p w14:paraId="1E10A24A"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怡达快速电梯有限公司</w:t>
            </w:r>
          </w:p>
        </w:tc>
        <w:tc>
          <w:tcPr>
            <w:tcW w:w="3421" w:type="dxa"/>
            <w:vAlign w:val="top"/>
          </w:tcPr>
          <w:p w14:paraId="6041BA4D"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总得分78.67</w:t>
            </w:r>
            <w:bookmarkStart w:id="0" w:name="_GoBack"/>
            <w:bookmarkEnd w:id="0"/>
            <w:r>
              <w:rPr>
                <w:rFonts w:hint="eastAsia"/>
                <w:color w:val="auto"/>
                <w:lang w:val="en-US" w:eastAsia="zh-CN"/>
              </w:rPr>
              <w:t xml:space="preserve">    ,排名第十二</w:t>
            </w:r>
          </w:p>
        </w:tc>
      </w:tr>
    </w:tbl>
    <w:p w14:paraId="37824DDC">
      <w:pPr>
        <w:rPr>
          <w:color w:val="auto"/>
        </w:rPr>
      </w:pPr>
      <w:r>
        <w:rPr>
          <w:rFonts w:hint="eastAsia"/>
          <w:color w:val="auto"/>
        </w:rPr>
        <w:t>备注：</w:t>
      </w:r>
      <w:r>
        <w:rPr>
          <w:color w:val="auto"/>
        </w:rPr>
        <w:t>若标段废标，可对整个标段废标情况说明即可。</w:t>
      </w:r>
    </w:p>
    <w:p w14:paraId="2C35BC83">
      <w:pPr>
        <w:rPr>
          <w:rFonts w:hint="eastAsia"/>
          <w:color w:val="auto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VlM2QwYmFmYWQ2NTI5MjM0ZWFjNDE1ZjViNzMyNTMifQ=="/>
  </w:docVars>
  <w:rsids>
    <w:rsidRoot w:val="00BB4DE2"/>
    <w:rsid w:val="002D7097"/>
    <w:rsid w:val="00507446"/>
    <w:rsid w:val="00A3330A"/>
    <w:rsid w:val="00B3445D"/>
    <w:rsid w:val="00BB4DE2"/>
    <w:rsid w:val="00C90B6B"/>
    <w:rsid w:val="07E27CD0"/>
    <w:rsid w:val="0CD5028A"/>
    <w:rsid w:val="0D061EE0"/>
    <w:rsid w:val="0DA100D2"/>
    <w:rsid w:val="2CAE6A5B"/>
    <w:rsid w:val="2F1C7819"/>
    <w:rsid w:val="3238128D"/>
    <w:rsid w:val="40A12DB0"/>
    <w:rsid w:val="545C7ECB"/>
    <w:rsid w:val="5B19199C"/>
    <w:rsid w:val="5D7D659C"/>
    <w:rsid w:val="5F416ACF"/>
    <w:rsid w:val="62B836DD"/>
    <w:rsid w:val="76893541"/>
    <w:rsid w:val="7E26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259</Words>
  <Characters>281</Characters>
  <Lines>1</Lines>
  <Paragraphs>1</Paragraphs>
  <TotalTime>7</TotalTime>
  <ScaleCrop>false</ScaleCrop>
  <LinksUpToDate>false</LinksUpToDate>
  <CharactersWithSpaces>305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X</cp:lastModifiedBy>
  <dcterms:modified xsi:type="dcterms:W3CDTF">2025-07-10T00:50:06Z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DD43BC24E9DC42C2BE159B3342A9FF6C_13</vt:lpwstr>
  </property>
  <property fmtid="{D5CDD505-2E9C-101B-9397-08002B2CF9AE}" pid="4" name="KSOTemplateDocerSaveRecord">
    <vt:lpwstr>eyJoZGlkIjoiNWVlM2QwYmFmYWQ2NTI5MjM0ZWFjNDE1ZjViNzMyNTMiLCJ1c2VySWQiOiIyODE3ODUzMzQifQ==</vt:lpwstr>
  </property>
</Properties>
</file>