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标段名称：闲林和睦小学2024年物业、安保管理服务采购项目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杭州绿盾物业服务有限公司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总得分92.41，排名第二。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杭州集力物业管理有限公司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浙江海盾安保服务有限公司</w:t>
            </w:r>
            <w:r>
              <w:rPr>
                <w:rFonts w:hint="eastAsia"/>
                <w:lang w:eastAsia="zh-CN"/>
              </w:rPr>
              <w:t>（联合体）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92.31，排名第三。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杭州鸿丰物业管理有限公司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91.75，排名第四。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杭州锦辉物业管理有限公司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90.52，排名第五。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杭州龙福物业管理有限公司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90.4，排名第六。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浙江铭琅保安服务有限公司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88.16，排名第七。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7971706"/>
    <w:rsid w:val="40653009"/>
    <w:rsid w:val="5A176634"/>
    <w:rsid w:val="5C0D1317"/>
    <w:rsid w:val="627B23D7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2024-02-27T06:14:26Z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3346AE211F164C6C96A689F5EA989ABE_12</vt:lpwstr>
  </property>
</Properties>
</file>