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 w:eastAsia="宋体"/>
          <w:b/>
          <w:lang w:val="en-US" w:eastAsia="zh-CN"/>
        </w:rPr>
        <w:t>1</w:t>
      </w:r>
    </w:p>
    <w:p>
      <w:pPr>
        <w:spacing w:after="240" w:afterAutospacing="0"/>
        <w:rPr>
          <w:rFonts w:hint="eastAsia"/>
          <w:b/>
        </w:rPr>
      </w:pPr>
      <w:r>
        <w:rPr>
          <w:rFonts w:hint="eastAsia"/>
          <w:b/>
        </w:rPr>
        <w:t>标段名称：杭州市瓶窑中学老校区二期改造分体新风空调采购项目</w:t>
      </w:r>
    </w:p>
    <w:p/>
    <w:tbl>
      <w:tblPr>
        <w:tblStyle w:val="6"/>
        <w:tblW w:w="8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3031"/>
        <w:gridCol w:w="2931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</w:rPr>
              <w:t>序号</w:t>
            </w:r>
          </w:p>
        </w:tc>
        <w:tc>
          <w:tcPr>
            <w:tcW w:w="303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</w:rPr>
              <w:t>单位名称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</w:rPr>
              <w:t>未中标理由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杭州采上建设发展有限公司 </w:t>
            </w:r>
          </w:p>
        </w:tc>
        <w:tc>
          <w:tcPr>
            <w:tcW w:w="2931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24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报价777000元，排名第2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杭州众行电器工程有限公司</w:t>
            </w:r>
          </w:p>
        </w:tc>
        <w:tc>
          <w:tcPr>
            <w:tcW w:w="2931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24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报价675150元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，排名第3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杭州江鹏冷暖设备工程有限公司 </w:t>
            </w:r>
          </w:p>
        </w:tc>
        <w:tc>
          <w:tcPr>
            <w:tcW w:w="2931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24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报价1257025元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，排名第4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杭州拓丰暖通工程有限公司</w:t>
            </w:r>
          </w:p>
        </w:tc>
        <w:tc>
          <w:tcPr>
            <w:tcW w:w="2931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240" w:afterAutospacing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报价1273800元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，排名第5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</w:tc>
      </w:tr>
    </w:tbl>
    <w:p/>
    <w:p>
      <w:pPr>
        <w:rPr>
          <w:rFonts w:hint="eastAsia"/>
        </w:rPr>
      </w:pPr>
    </w:p>
    <w:p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TlhOWJmNzE2ODZhNzk4OWNmOWQ4NzExYzMxZTg1OWIifQ=="/>
  </w:docVars>
  <w:rsids>
    <w:rsidRoot w:val="00BB4DE2"/>
    <w:rsid w:val="002D7097"/>
    <w:rsid w:val="00507446"/>
    <w:rsid w:val="00A3330A"/>
    <w:rsid w:val="00B3445D"/>
    <w:rsid w:val="00BB4DE2"/>
    <w:rsid w:val="00C90B6B"/>
    <w:rsid w:val="00F33632"/>
    <w:rsid w:val="0CE65949"/>
    <w:rsid w:val="12875F1D"/>
    <w:rsid w:val="1B233173"/>
    <w:rsid w:val="278E1DF5"/>
    <w:rsid w:val="38E13493"/>
    <w:rsid w:val="3B3FF805"/>
    <w:rsid w:val="3EA61FCA"/>
    <w:rsid w:val="55EB7341"/>
    <w:rsid w:val="591B0E73"/>
    <w:rsid w:val="608845AA"/>
    <w:rsid w:val="60C8771F"/>
    <w:rsid w:val="6149082D"/>
    <w:rsid w:val="749D2974"/>
    <w:rsid w:val="752F45C5"/>
    <w:rsid w:val="76EC3BE4"/>
    <w:rsid w:val="7C1C0E41"/>
    <w:rsid w:val="7F9BCF07"/>
    <w:rsid w:val="DDFF9FD7"/>
    <w:rsid w:val="EF7EFE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unhideWhenUsed/>
    <w:qFormat/>
    <w:uiPriority w:val="1"/>
    <w:rPr>
      <w:rFonts w:ascii="仿宋_GB2312" w:eastAsia="仿宋_GB2312"/>
      <w:b/>
      <w:sz w:val="32"/>
      <w:szCs w:val="32"/>
    </w:rPr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har1"/>
    <w:basedOn w:val="1"/>
    <w:link w:val="7"/>
    <w:qFormat/>
    <w:uiPriority w:val="0"/>
    <w:rPr>
      <w:rFonts w:ascii="仿宋_GB2312" w:eastAsia="仿宋_GB2312"/>
      <w:b/>
      <w:sz w:val="32"/>
      <w:szCs w:val="32"/>
    </w:rPr>
  </w:style>
  <w:style w:type="character" w:styleId="9">
    <w:name w:val="page number"/>
    <w:basedOn w:val="7"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2021-08-26T08:02:00Z</dcterms:created>
  <dc:creator>Microsoft Office User</dc:creator>
  <cp:lastModifiedBy>SHM</cp:lastModifiedBy>
  <dcterms:modified xsi:type="dcterms:W3CDTF">2024-01-03T06:31:46Z</dcterms:modified>
  <dc:title>供应商未中标情况说明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93834F3589284E9E87FA3EE491032C09_12</vt:lpwstr>
  </property>
</Properties>
</file>