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标段编号：YJZFCG2024-015</w:t>
      </w: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标段名称：杭州市余杭区区属区管道路绿化养护项目</w:t>
      </w:r>
      <w:r>
        <w:rPr>
          <w:rFonts w:hint="eastAsia"/>
          <w:b/>
          <w:lang w:eastAsia="zh-CN"/>
        </w:rPr>
        <w:t>（</w:t>
      </w:r>
      <w:r>
        <w:rPr>
          <w:rFonts w:hint="eastAsia"/>
          <w:b/>
          <w:lang w:val="en-US" w:eastAsia="zh-CN"/>
        </w:rPr>
        <w:t>标项一</w:t>
      </w:r>
      <w:r>
        <w:rPr>
          <w:rFonts w:hint="eastAsia"/>
          <w:b/>
          <w:lang w:eastAsia="zh-CN"/>
        </w:rPr>
        <w:t>）</w:t>
      </w:r>
    </w:p>
    <w:p/>
    <w:tbl>
      <w:tblPr>
        <w:tblStyle w:val="4"/>
        <w:tblW w:w="10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779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777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杭州铭阳达环保工程有限公司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浙江绿环园林绿化工程有限公司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浙江鑫煌环境工程有限公司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浙江新绿盾环境技术工程有限公司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滨和环境建设集团有限公司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杭州原景建设环境有限公司、浙江同盛环境建设有限公司（联合体）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杭州久久建设工程有限公司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杭州可俐环境建设有限公司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浙江思源城市服务有限公司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保业建设（浙江）有限公司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杭州宏运绿化工程有限公司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杭州航升建设有限公司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杭州超美园林绿化有限公司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杭州坤禧建设有限公司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杭州学源环境工程有限公司、浙江唯诚物业服务有限公司（联合体）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浙江盈润环境建设有限公司、杭州弘达景观工程有限公司（联合体）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杭州洁云环境建设有限公司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杭州一润环境服务有限公司、桐乡申宏园林绿化有限公司（联合体）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杭州恒望环境科技有限公司、杭州经济技术开发区万安物业服务有限公司（联合体）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杭州萧山振大园林绿化有限公司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杭州金锄市政园林工程有限公司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77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浙江中野市政园林工程有限公司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标段编号：YJZFCG2024-015</w:t>
      </w: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</w:rPr>
        <w:t>标段名称：杭州市余杭区区属区管道路绿化养护项目</w:t>
      </w:r>
      <w:r>
        <w:rPr>
          <w:rFonts w:hint="eastAsia"/>
          <w:b/>
          <w:lang w:eastAsia="zh-CN"/>
        </w:rPr>
        <w:t>（</w:t>
      </w:r>
      <w:r>
        <w:rPr>
          <w:rFonts w:hint="eastAsia"/>
          <w:b/>
          <w:lang w:val="en-US" w:eastAsia="zh-CN"/>
        </w:rPr>
        <w:t>标项二</w:t>
      </w:r>
      <w:r>
        <w:rPr>
          <w:rFonts w:hint="eastAsia"/>
          <w:b/>
          <w:lang w:eastAsia="zh-CN"/>
        </w:rPr>
        <w:t>）</w:t>
      </w:r>
    </w:p>
    <w:p/>
    <w:tbl>
      <w:tblPr>
        <w:tblStyle w:val="4"/>
        <w:tblW w:w="10354" w:type="dxa"/>
        <w:tblInd w:w="-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972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797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161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杭州铭阳达环保工程有限公司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浙江绿环园林绿化工程有限公司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浙江鑫煌环境工程有限公司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浙江新绿盾环境技术工程有限公司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滨和环境建设集团有限公司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杭州原景建设环境有限公司、浙江同盛环境建设有限公司（联合体）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杭州久久建设工程有限公司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杭州可俐环境建设有限公司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浙江思源城市服务有限公司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保业建设（浙江）有限公司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杭州宏运绿化工程有限公司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杭州天顺市政环境建设有限公司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杭州超美园林绿化有限公司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杭州坤禧建设有限公司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杭州学源环境工程有限公司、浙江唯诚物业服务有限公司（联合体）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浙江盈润环境建设有限公司、杭州弘达景观工程有限公司（联合体）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杭州洁云环境建设有限公司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杭州一润环境服务有限公司、桐乡申宏园林绿化有限公司（联合体）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杭州恒望环境科技有限公司、杭州经济技术开发区万安物业服务有限公司（联合体）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杭州萧山振大园林绿化有限公司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杭州金锄市政园林工程有限公司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浙江中野市政园林工程有限公司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综合排名低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5OWNhYThlNzhlNjVlMWE2MDc5MjE3ZDRlNGZiYTQifQ=="/>
  </w:docVars>
  <w:rsids>
    <w:rsidRoot w:val="00BB4DE2"/>
    <w:rsid w:val="002D7097"/>
    <w:rsid w:val="00507446"/>
    <w:rsid w:val="00A3330A"/>
    <w:rsid w:val="00B3445D"/>
    <w:rsid w:val="00BB4DE2"/>
    <w:rsid w:val="00C90B6B"/>
    <w:rsid w:val="37275655"/>
    <w:rsid w:val="407934C5"/>
    <w:rsid w:val="41770B4C"/>
    <w:rsid w:val="425B1842"/>
    <w:rsid w:val="6D18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semiHidden/>
    <w:unhideWhenUsed/>
    <w:uiPriority w:val="99"/>
    <w:rPr>
      <w:color w:val="0000FF"/>
      <w:u w:val="single"/>
    </w:r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3</TotalTime>
  <ScaleCrop>false</ScaleCrop>
  <LinksUpToDate>false</LinksUpToDate>
  <CharactersWithSpaces>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益嘉-周莹</cp:lastModifiedBy>
  <dcterms:modified xsi:type="dcterms:W3CDTF">2024-03-28T12:39:03Z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42D84D132D79496E98EA34AE8E0E6C9E_12</vt:lpwstr>
  </property>
</Properties>
</file>