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标段编号：HZCCZFCG2022-021 </w:t>
      </w:r>
    </w:p>
    <w:p>
      <w:pPr>
        <w:rPr>
          <w:b/>
        </w:rPr>
      </w:pPr>
      <w:r>
        <w:rPr>
          <w:rFonts w:hint="eastAsia"/>
          <w:b/>
        </w:rPr>
        <w:t>标段名称：2022年南苑街道综合文化站第三方运营服务项目</w:t>
      </w:r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杭州大家文化创意有限公司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杭州非遗索思文化有限公司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浙江喜阅文化传媒有限公司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</w:t>
      </w:r>
      <w:bookmarkStart w:id="0" w:name="_GoBack"/>
      <w:bookmarkEnd w:id="0"/>
      <w:r>
        <w:t>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Yzc4ZmI4Y2QzYTY2OWJiNGZlNTBiOGMzMDAwYTYifQ=="/>
  </w:docVars>
  <w:rsids>
    <w:rsidRoot w:val="00BB4DE2"/>
    <w:rsid w:val="002D7097"/>
    <w:rsid w:val="00507446"/>
    <w:rsid w:val="00A3330A"/>
    <w:rsid w:val="00B3445D"/>
    <w:rsid w:val="00BB4DE2"/>
    <w:rsid w:val="00C90B6B"/>
    <w:rsid w:val="0AAD1AA5"/>
    <w:rsid w:val="1C153D0B"/>
    <w:rsid w:val="26B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240</Characters>
  <Lines>1</Lines>
  <Paragraphs>1</Paragraphs>
  <TotalTime>2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用心吗</cp:lastModifiedBy>
  <dcterms:modified xsi:type="dcterms:W3CDTF">2022-11-02T06:57:45Z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C5F4A9BEC1834741B62F6FB7B4BA8DA7</vt:lpwstr>
  </property>
</Properties>
</file>