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689725"/>
            <wp:effectExtent l="0" t="0" r="7620" b="15875"/>
            <wp:docPr id="1" name="图片 1" descr="7396d452a9c1ed70c24362676bb8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96d452a9c1ed70c24362676bb80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622415"/>
            <wp:effectExtent l="0" t="0" r="3810" b="6985"/>
            <wp:docPr id="2" name="图片 2" descr="369d991d2fdafc1eaac767da74ed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9d991d2fdafc1eaac767da74eda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zZmZjk2OTdjMGJlMWQ5NWNmNWI4ZmJlMWVmNmQifQ=="/>
  </w:docVars>
  <w:rsids>
    <w:rsidRoot w:val="00000000"/>
    <w:rsid w:val="509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2022-05-17T00:17:07Z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CCD21322A2834069B0BBE3B10097E7BE</vt:lpwstr>
  </property>
</Properties>
</file>