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E44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807D258">
      <w:pPr>
        <w:rPr>
          <w:rFonts w:hint="eastAsia"/>
        </w:rPr>
      </w:pPr>
    </w:p>
    <w:p w14:paraId="24109FC0">
      <w:pPr>
        <w:rPr>
          <w:b/>
        </w:rPr>
      </w:pPr>
      <w:r>
        <w:rPr>
          <w:rFonts w:hint="eastAsia"/>
          <w:b/>
        </w:rPr>
        <w:t>标段编号：TSZFCG2025-008</w:t>
      </w:r>
      <w:bookmarkStart w:id="0" w:name="_GoBack"/>
      <w:bookmarkEnd w:id="0"/>
    </w:p>
    <w:p w14:paraId="537BE572">
      <w:pPr>
        <w:rPr>
          <w:rFonts w:hint="eastAsia"/>
          <w:b/>
        </w:rPr>
      </w:pPr>
      <w:r>
        <w:rPr>
          <w:rFonts w:hint="eastAsia"/>
          <w:b/>
        </w:rPr>
        <w:t>标段名称：2025年度余杭区地籍一张图建设项目</w:t>
      </w:r>
    </w:p>
    <w:p w14:paraId="0CC803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921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AD5F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C1494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13AA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AEB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A5CAA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6D31939">
            <w:pPr>
              <w:rPr>
                <w:rFonts w:hint="eastAsia"/>
              </w:rPr>
            </w:pPr>
            <w:r>
              <w:rPr>
                <w:rFonts w:hint="eastAsia"/>
              </w:rPr>
              <w:t>慧通低空导航（浙江）有限公司</w:t>
            </w:r>
          </w:p>
        </w:tc>
        <w:tc>
          <w:tcPr>
            <w:tcW w:w="4893" w:type="dxa"/>
          </w:tcPr>
          <w:p w14:paraId="07BC0A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FFA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35F7B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CADC537">
            <w:pPr>
              <w:rPr>
                <w:rFonts w:hint="eastAsia"/>
              </w:rPr>
            </w:pPr>
            <w:r>
              <w:rPr>
                <w:rFonts w:hint="eastAsia"/>
              </w:rPr>
              <w:t>浙江知行测绘地理信息有限公司</w:t>
            </w:r>
          </w:p>
        </w:tc>
        <w:tc>
          <w:tcPr>
            <w:tcW w:w="4893" w:type="dxa"/>
          </w:tcPr>
          <w:p w14:paraId="7AB1B43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5FFD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F3E1E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C43FB7B">
            <w:pPr>
              <w:rPr>
                <w:rFonts w:hint="eastAsia"/>
              </w:rPr>
            </w:pPr>
            <w:r>
              <w:rPr>
                <w:rFonts w:hint="eastAsia"/>
              </w:rPr>
              <w:t>杭州恒图测绘有限公司</w:t>
            </w:r>
          </w:p>
        </w:tc>
        <w:tc>
          <w:tcPr>
            <w:tcW w:w="4893" w:type="dxa"/>
          </w:tcPr>
          <w:p w14:paraId="610203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2387BB06"/>
    <w:p w14:paraId="6F9CD4F4">
      <w:pPr>
        <w:rPr>
          <w:rFonts w:hint="eastAsia"/>
        </w:rPr>
      </w:pPr>
    </w:p>
    <w:p w14:paraId="36E59D5C"/>
    <w:p w14:paraId="6B2AC7B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5D70C5"/>
    <w:rsid w:val="45384DFA"/>
    <w:rsid w:val="61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131</Characters>
  <Lines>1</Lines>
  <Paragraphs>1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ambition</cp:lastModifiedBy>
  <dcterms:modified xsi:type="dcterms:W3CDTF">2025-06-30T07:07:54Z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eyJoZGlkIjoiMTRiZGVmOGRjMDAyZGRiZmQ5ZjZlMmQ3ZTczNGFiZWEiLCJ1c2VySWQiOiIzNTkxODQzMDAifQ==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ABF788DD929245CC995F0140ECFAC65E_12</vt:lpwstr>
  </property>
</Properties>
</file>