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E1D9A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供应商未中标情况说明</w:t>
      </w:r>
    </w:p>
    <w:p w14:paraId="381C8875">
      <w:pPr>
        <w:rPr>
          <w:rFonts w:hint="eastAsia"/>
        </w:rPr>
      </w:pPr>
    </w:p>
    <w:p w14:paraId="676FDBB5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color w:val="1C2026"/>
          <w:spacing w:val="0"/>
          <w:sz w:val="21"/>
          <w:szCs w:val="21"/>
          <w:shd w:val="clear" w:fill="FFFFFF"/>
        </w:rPr>
        <w:t>HXXS2025-GK-ZCY018</w:t>
      </w:r>
    </w:p>
    <w:p w14:paraId="0F54D25B">
      <w:pPr>
        <w:rPr>
          <w:rFonts w:hint="eastAsia"/>
          <w:b/>
        </w:rPr>
      </w:pPr>
      <w:r>
        <w:rPr>
          <w:rFonts w:hint="eastAsia"/>
          <w:b/>
        </w:rPr>
        <w:t>标段名称：杭州萧山技师学院2025年教职工疗休养项目</w:t>
      </w:r>
    </w:p>
    <w:p w14:paraId="0DE03D6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08"/>
        <w:gridCol w:w="4686"/>
      </w:tblGrid>
      <w:tr w14:paraId="130D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51955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08" w:type="dxa"/>
          </w:tcPr>
          <w:p w14:paraId="3442F1E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86" w:type="dxa"/>
          </w:tcPr>
          <w:p w14:paraId="082AC0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67D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79655E4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 w14:paraId="50D0EB2A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杭州康辉阳光国际旅行社有限公司</w:t>
            </w:r>
          </w:p>
        </w:tc>
        <w:tc>
          <w:tcPr>
            <w:tcW w:w="4686" w:type="dxa"/>
            <w:vAlign w:val="center"/>
          </w:tcPr>
          <w:p w14:paraId="5F62960C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综合排名第二</w:t>
            </w:r>
          </w:p>
        </w:tc>
      </w:tr>
      <w:tr w14:paraId="58F3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83CEC2A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 w14:paraId="0069258A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杭州市中国旅行社集团有限公司</w:t>
            </w:r>
          </w:p>
        </w:tc>
        <w:tc>
          <w:tcPr>
            <w:tcW w:w="4686" w:type="dxa"/>
            <w:vAlign w:val="center"/>
          </w:tcPr>
          <w:p w14:paraId="264BD4F5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综合排名第三</w:t>
            </w:r>
          </w:p>
        </w:tc>
      </w:tr>
      <w:tr w14:paraId="17C8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D3AAD48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 w14:paraId="48C9E181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浙江新航国际旅行社有限公司</w:t>
            </w:r>
          </w:p>
        </w:tc>
        <w:tc>
          <w:tcPr>
            <w:tcW w:w="4686" w:type="dxa"/>
            <w:vAlign w:val="center"/>
          </w:tcPr>
          <w:p w14:paraId="593DFBDE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综合排名第四</w:t>
            </w:r>
          </w:p>
        </w:tc>
      </w:tr>
      <w:tr w14:paraId="5B78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A1F9311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908" w:type="dxa"/>
            <w:vAlign w:val="center"/>
          </w:tcPr>
          <w:p w14:paraId="1838A252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杭州海外旅游有限公司</w:t>
            </w:r>
          </w:p>
        </w:tc>
        <w:tc>
          <w:tcPr>
            <w:tcW w:w="4686" w:type="dxa"/>
            <w:vAlign w:val="center"/>
          </w:tcPr>
          <w:p w14:paraId="232C7478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综合排名第五</w:t>
            </w:r>
          </w:p>
        </w:tc>
      </w:tr>
    </w:tbl>
    <w:p w14:paraId="2711CED4"/>
    <w:p w14:paraId="26F94E4E">
      <w:pPr>
        <w:rPr>
          <w:rFonts w:hint="eastAsia"/>
        </w:rPr>
      </w:pPr>
    </w:p>
    <w:p w14:paraId="561475EF"/>
    <w:p w14:paraId="132E857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B461315"/>
    <w:rsid w:val="2CE72B95"/>
    <w:rsid w:val="42D5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174</Characters>
  <Lines>1</Lines>
  <Paragraphs>1</Paragraphs>
  <TotalTime>1</TotalTime>
  <ScaleCrop>false</ScaleCrop>
  <LinksUpToDate>false</LinksUpToDate>
  <CharactersWithSpaces>174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WPS_1699257394</cp:lastModifiedBy>
  <dcterms:modified xsi:type="dcterms:W3CDTF">2025-06-17T03:22:48Z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eyJoZGlkIjoiZWFiYzEyMjUzNGQ3ZWU4N2MwNjc3NWZkZWMwMjk3OGIiLCJ1c2VySWQiOiIxNTU1NzgyNDEwIn0=</vt:lpwstr>
  </property>
  <property fmtid="{D5CDD505-2E9C-101B-9397-08002B2CF9AE}" pid="3" name="KSOProductBuildVer">
    <vt:lpwstr>2052-12.1.0.21541</vt:lpwstr>
  </property>
  <property fmtid="{D5CDD505-2E9C-101B-9397-08002B2CF9AE}" pid="4" name="ICV">
    <vt:lpwstr>66B5CAAC9E7445B69335FE3245C85827_13</vt:lpwstr>
  </property>
</Properties>
</file>