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宋体" w:cs="Times New Roman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宋体" w:cs="Times New Roman"/>
          <w:b/>
          <w:bCs/>
          <w:color w:val="000000"/>
          <w:sz w:val="24"/>
          <w:szCs w:val="24"/>
        </w:rPr>
        <w:t>供应商未中标（成交）情况说明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HZNU-2023189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X射线光电子能谱仪及能谱仪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开标时间：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2023年06月29日14点00分00秒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（北京时间）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开标地点：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政采云平台（https://www.zcygov.cn/）杭州市西湖区玉古路173号中田大厦21楼会议室1</w:t>
      </w: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250"/>
        <w:gridCol w:w="4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未被推荐为中标（成交）候选人的理由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南京宸睿仪器设备有限公司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综合得分排名第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详见评分汇总表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天晟仪拓（江苏）科技有限公司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综合得分排名第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详见评分汇总表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宋体" w:cs="Times New Roman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kZmE3OGE5MWQxNjBkYjc5MWY2YzAyOTM1YmJhMTEifQ=="/>
  </w:docVars>
  <w:rsids>
    <w:rsidRoot w:val="00915284"/>
    <w:rsid w:val="001403CC"/>
    <w:rsid w:val="00145D8E"/>
    <w:rsid w:val="002A6447"/>
    <w:rsid w:val="002E799D"/>
    <w:rsid w:val="003F7A9C"/>
    <w:rsid w:val="00402F31"/>
    <w:rsid w:val="005D5B38"/>
    <w:rsid w:val="00601D90"/>
    <w:rsid w:val="0060724A"/>
    <w:rsid w:val="00703AD6"/>
    <w:rsid w:val="00767819"/>
    <w:rsid w:val="0084564C"/>
    <w:rsid w:val="008763AA"/>
    <w:rsid w:val="008B5B64"/>
    <w:rsid w:val="008C1F43"/>
    <w:rsid w:val="00915284"/>
    <w:rsid w:val="00947FEF"/>
    <w:rsid w:val="00953644"/>
    <w:rsid w:val="00982685"/>
    <w:rsid w:val="009C35F6"/>
    <w:rsid w:val="00B10D8F"/>
    <w:rsid w:val="00B55EAE"/>
    <w:rsid w:val="00CE0E51"/>
    <w:rsid w:val="00D03247"/>
    <w:rsid w:val="00E23FDF"/>
    <w:rsid w:val="08180572"/>
    <w:rsid w:val="0FF942DC"/>
    <w:rsid w:val="35FD75F9"/>
    <w:rsid w:val="3ABC708F"/>
    <w:rsid w:val="474974E1"/>
    <w:rsid w:val="4EF53315"/>
    <w:rsid w:val="5B1B524C"/>
    <w:rsid w:val="63933E76"/>
    <w:rsid w:val="66FA3769"/>
    <w:rsid w:val="75B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uiPriority w:val="99"/>
    <w:rPr>
      <w:color w:val="5579A7"/>
      <w:u w:val="none"/>
    </w:rPr>
  </w:style>
  <w:style w:type="character" w:styleId="6">
    <w:name w:val="Hyperlink"/>
    <w:basedOn w:val="4"/>
    <w:semiHidden/>
    <w:unhideWhenUsed/>
    <w:uiPriority w:val="99"/>
    <w:rPr>
      <w:color w:val="5579A7"/>
      <w:u w:val="none"/>
    </w:rPr>
  </w:style>
  <w:style w:type="character" w:customStyle="1" w:styleId="7">
    <w:name w:val="jbox-icon-loading"/>
    <w:basedOn w:val="4"/>
    <w:uiPriority w:val="0"/>
  </w:style>
  <w:style w:type="character" w:customStyle="1" w:styleId="8">
    <w:name w:val="jbox-icon-error"/>
    <w:basedOn w:val="4"/>
    <w:uiPriority w:val="0"/>
  </w:style>
  <w:style w:type="character" w:customStyle="1" w:styleId="9">
    <w:name w:val="jbox-icon"/>
    <w:basedOn w:val="4"/>
    <w:qFormat/>
    <w:uiPriority w:val="0"/>
  </w:style>
  <w:style w:type="character" w:customStyle="1" w:styleId="10">
    <w:name w:val="jbox-icon-success"/>
    <w:basedOn w:val="4"/>
    <w:qFormat/>
    <w:uiPriority w:val="0"/>
  </w:style>
  <w:style w:type="character" w:customStyle="1" w:styleId="11">
    <w:name w:val="jbox-icon-question"/>
    <w:basedOn w:val="4"/>
    <w:uiPriority w:val="0"/>
  </w:style>
  <w:style w:type="character" w:customStyle="1" w:styleId="12">
    <w:name w:val="jbox-icon-warning"/>
    <w:basedOn w:val="4"/>
    <w:qFormat/>
    <w:uiPriority w:val="0"/>
  </w:style>
  <w:style w:type="character" w:customStyle="1" w:styleId="13">
    <w:name w:val="jbox-icon-info"/>
    <w:basedOn w:val="4"/>
    <w:qFormat/>
    <w:uiPriority w:val="0"/>
  </w:style>
  <w:style w:type="character" w:customStyle="1" w:styleId="14">
    <w:name w:val="jbox-icon-none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192</Characters>
  <Lines>1</Lines>
  <Paragraphs>1</Paragraphs>
  <TotalTime>0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2022-08-10T04:07:00Z</dcterms:created>
  <dc:creator>j hj</dc:creator>
  <cp:lastModifiedBy>林心怡</cp:lastModifiedBy>
  <dcterms:modified xsi:type="dcterms:W3CDTF">2023-06-29T08:44:49Z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5448FFD43EF94A72A9DE277B0208D850_12</vt:lpwstr>
  </property>
</Properties>
</file>