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715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A247A6">
      <w:pPr>
        <w:rPr>
          <w:rFonts w:hint="eastAsia"/>
        </w:rPr>
      </w:pPr>
    </w:p>
    <w:p w14:paraId="43F2663C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bookmarkStart w:id="0" w:name="_GoBack"/>
      <w:bookmarkEnd w:id="0"/>
      <w:r>
        <w:rPr>
          <w:rFonts w:hint="eastAsia"/>
          <w:b/>
          <w:lang w:eastAsia="zh-CN"/>
        </w:rPr>
        <w:t>ZFCGY2025-041</w:t>
      </w:r>
    </w:p>
    <w:p w14:paraId="254E0346">
      <w:pPr>
        <w:rPr>
          <w:rFonts w:hint="eastAsia" w:eastAsiaTheme="minorEastAsia"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余杭街道公共环境病媒生物防制服务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533"/>
        <w:gridCol w:w="3128"/>
        <w:gridCol w:w="1337"/>
      </w:tblGrid>
      <w:tr w14:paraId="2F33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415DDFB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33" w:type="dxa"/>
          </w:tcPr>
          <w:p w14:paraId="7AD077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8" w:type="dxa"/>
          </w:tcPr>
          <w:p w14:paraId="0A0030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1337" w:type="dxa"/>
          </w:tcPr>
          <w:p w14:paraId="4557CEE6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C47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7E77C06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3533" w:type="dxa"/>
          </w:tcPr>
          <w:p w14:paraId="17E8A592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浙江煌辰环境管理有限公司</w:t>
            </w:r>
          </w:p>
        </w:tc>
        <w:tc>
          <w:tcPr>
            <w:tcW w:w="3128" w:type="dxa"/>
          </w:tcPr>
          <w:p w14:paraId="7F41D95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</w:tcPr>
          <w:p w14:paraId="2BD47FB7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</w:tr>
      <w:tr w14:paraId="5C9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0FA32B0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3533" w:type="dxa"/>
          </w:tcPr>
          <w:p w14:paraId="56489AF0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杭州可俐环境建设有限公司</w:t>
            </w:r>
          </w:p>
        </w:tc>
        <w:tc>
          <w:tcPr>
            <w:tcW w:w="3128" w:type="dxa"/>
          </w:tcPr>
          <w:p w14:paraId="267A67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</w:tcPr>
          <w:p w14:paraId="75486308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</w:t>
            </w:r>
          </w:p>
        </w:tc>
      </w:tr>
      <w:tr w14:paraId="6B52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133E701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33" w:type="dxa"/>
          </w:tcPr>
          <w:p w14:paraId="4F82F50F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杭州美康消杀服务有限公司</w:t>
            </w:r>
          </w:p>
        </w:tc>
        <w:tc>
          <w:tcPr>
            <w:tcW w:w="3128" w:type="dxa"/>
          </w:tcPr>
          <w:p w14:paraId="5DEA9B3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</w:tcPr>
          <w:p w14:paraId="5DAE4B77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7622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326E515A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33" w:type="dxa"/>
          </w:tcPr>
          <w:p w14:paraId="01A92CB6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浙江帮帮环境科技集团有限公司</w:t>
            </w:r>
          </w:p>
        </w:tc>
        <w:tc>
          <w:tcPr>
            <w:tcW w:w="3128" w:type="dxa"/>
          </w:tcPr>
          <w:p w14:paraId="6359387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</w:tcPr>
          <w:p w14:paraId="08E4C4B7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675F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68C7C4D8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33" w:type="dxa"/>
          </w:tcPr>
          <w:p w14:paraId="64BFB88C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杭州肖御环境工程有限公司</w:t>
            </w:r>
          </w:p>
        </w:tc>
        <w:tc>
          <w:tcPr>
            <w:tcW w:w="3128" w:type="dxa"/>
          </w:tcPr>
          <w:p w14:paraId="2C5D476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</w:tcPr>
          <w:p w14:paraId="533993DE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 w14:paraId="4123EB35"/>
    <w:p w14:paraId="1042FBD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OTE0NTkzNmY4NDJhYmMzMDQzYzRmZDUwMDY3MGMifQ=="/>
  </w:docVars>
  <w:rsids>
    <w:rsidRoot w:val="00BB4DE2"/>
    <w:rsid w:val="002D7097"/>
    <w:rsid w:val="00507446"/>
    <w:rsid w:val="00A3330A"/>
    <w:rsid w:val="00B3445D"/>
    <w:rsid w:val="00BB4DE2"/>
    <w:rsid w:val="00C90B6B"/>
    <w:rsid w:val="028C69E5"/>
    <w:rsid w:val="033E7B4F"/>
    <w:rsid w:val="04054663"/>
    <w:rsid w:val="07C97964"/>
    <w:rsid w:val="09E71A87"/>
    <w:rsid w:val="0E81230A"/>
    <w:rsid w:val="19A93378"/>
    <w:rsid w:val="22013016"/>
    <w:rsid w:val="24C44D36"/>
    <w:rsid w:val="24F933C0"/>
    <w:rsid w:val="25F41516"/>
    <w:rsid w:val="2958531C"/>
    <w:rsid w:val="2C2C2EDB"/>
    <w:rsid w:val="36A65DC9"/>
    <w:rsid w:val="456E2133"/>
    <w:rsid w:val="4D3E7B15"/>
    <w:rsid w:val="51216B3C"/>
    <w:rsid w:val="55F15CA9"/>
    <w:rsid w:val="59B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ody Text First Indent"/>
    <w:basedOn w:val="4"/>
    <w:next w:val="6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158</Characters>
  <Lines>1</Lines>
  <Paragraphs>1</Paragraphs>
  <TotalTime>1</TotalTime>
  <ScaleCrop>false</ScaleCrop>
  <LinksUpToDate>false</LinksUpToDate>
  <CharactersWithSpaces>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张政</cp:lastModifiedBy>
  <dcterms:modified xsi:type="dcterms:W3CDTF">2025-06-24T01:56:29Z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3EC3813E272C4DD8B8615005E7BC66F9_13</vt:lpwstr>
  </property>
  <property fmtid="{D5CDD505-2E9C-101B-9397-08002B2CF9AE}" pid="4" name="KSOTemplateDocerSaveRecord">
    <vt:lpwstr>eyJoZGlkIjoiYmIxNzM0MzlhMGQxNThmMTAxMWY5YjQ4NDY1OTk1NzUiLCJ1c2VySWQiOiIxMTc0MjYxNjQ0In0=</vt:lpwstr>
  </property>
</Properties>
</file>