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标段编号：ZJHY-SCGAFJ2024-02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标段名称：杭州市公安局上城区分局1125路视频监控建设项目监理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384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杭州智询项目管理有限公司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浙江天信咨询监理有限公司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沸蓝建设咨询有限公司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杭州显宏信息工程咨询有限公司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综合得分排名第5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0AD"/>
    <w:rsid w:val="39CA78F0"/>
    <w:rsid w:val="3FD51BAA"/>
    <w:rsid w:val="476B3729"/>
    <w:rsid w:val="4AAE095B"/>
    <w:rsid w:val="4CFF3DAF"/>
    <w:rsid w:val="60AE1BB1"/>
    <w:rsid w:val="60D164AE"/>
    <w:rsid w:val="66C85088"/>
    <w:rsid w:val="7D2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2024-04-08T01:51:56Z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694E10333C314B6FB489BA348D5FB235_12</vt:lpwstr>
  </property>
</Properties>
</file>