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编号：</w:t>
      </w:r>
      <w:r>
        <w:rPr>
          <w:rFonts w:hint="eastAsia"/>
          <w:b/>
          <w:lang w:val="zh-TW" w:eastAsia="zh-CN"/>
        </w:rPr>
        <w:t>THZB-23QA118018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名称：</w:t>
      </w:r>
      <w:r>
        <w:rPr>
          <w:rFonts w:hint="eastAsia"/>
          <w:b/>
          <w:lang w:eastAsia="zh-CN"/>
        </w:rPr>
        <w:t>第二届全民阅读大会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 w:colFirst="0" w:colLast="2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浙江君临文化传媒有限公司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浙江到们互动传媒有限公司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综合评分非第一名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yOTc4YTRjMzkxNGI4Mjg1ZDc2OThiOWQ3MDc0NjgifQ=="/>
  </w:docVars>
  <w:rsids>
    <w:rsidRoot w:val="00BB4DE2"/>
    <w:rsid w:val="002D7097"/>
    <w:rsid w:val="00507446"/>
    <w:rsid w:val="00A3330A"/>
    <w:rsid w:val="00B3445D"/>
    <w:rsid w:val="00BB4DE2"/>
    <w:rsid w:val="00C90B6B"/>
    <w:rsid w:val="12345B43"/>
    <w:rsid w:val="52A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121</Characters>
  <Lines>1</Lines>
  <Paragraphs>1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vov</cp:lastModifiedBy>
  <dcterms:modified xsi:type="dcterms:W3CDTF">2023-04-12T08:07:57Z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6A7255CA1802470A9885C96BFE1CF4B1</vt:lpwstr>
  </property>
</Properties>
</file>