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b/>
        </w:rPr>
        <w:t>SCCG202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>-GK-</w:t>
      </w:r>
      <w:r>
        <w:rPr>
          <w:rFonts w:hint="eastAsia"/>
          <w:b/>
          <w:lang w:val="en-US" w:eastAsia="zh-CN"/>
        </w:rPr>
        <w:t>02</w:t>
      </w:r>
    </w:p>
    <w:p>
      <w:pPr>
        <w:adjustRightInd w:val="0"/>
        <w:snapToGrid w:val="0"/>
        <w:spacing w:line="500" w:lineRule="exact"/>
        <w:rPr>
          <w:rFonts w:hint="eastAsia"/>
          <w:b/>
        </w:rPr>
      </w:pPr>
      <w:r>
        <w:rPr>
          <w:rFonts w:hint="eastAsia"/>
          <w:b/>
        </w:rPr>
        <w:t>标段名称： 杭州市上城区望江街道清泰门社区、徐家埠社区一体化物业服务采购项目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杭州宋都物业经营管理有限公司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杭州联合物业服务有限公司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杭州和业生活服务管理有限公司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杭州玉露环境工程有限公司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杭州龙福物业管理有限公司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浙江波普环境服务有限公司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pStyle w:val="2"/>
        <w:rPr>
          <w:b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0Y2E5ODM5ZmQ3YzNkODBmNzQwYWVjNDdjNjUxMTMifQ=="/>
  </w:docVars>
  <w:rsids>
    <w:rsidRoot w:val="00BB4DE2"/>
    <w:rsid w:val="0003180F"/>
    <w:rsid w:val="000551E5"/>
    <w:rsid w:val="002D7097"/>
    <w:rsid w:val="003E7769"/>
    <w:rsid w:val="00507446"/>
    <w:rsid w:val="00A27EC7"/>
    <w:rsid w:val="00A3330A"/>
    <w:rsid w:val="00AF2325"/>
    <w:rsid w:val="00B3445D"/>
    <w:rsid w:val="00BB4DE2"/>
    <w:rsid w:val="00C558E8"/>
    <w:rsid w:val="00C90B6B"/>
    <w:rsid w:val="00ED5380"/>
    <w:rsid w:val="00F91070"/>
    <w:rsid w:val="15176CB6"/>
    <w:rsid w:val="16614448"/>
    <w:rsid w:val="16F2701E"/>
    <w:rsid w:val="17FD24FB"/>
    <w:rsid w:val="1836075B"/>
    <w:rsid w:val="1E59375D"/>
    <w:rsid w:val="20725121"/>
    <w:rsid w:val="255C2C0B"/>
    <w:rsid w:val="2C90308E"/>
    <w:rsid w:val="31DD5420"/>
    <w:rsid w:val="3703372E"/>
    <w:rsid w:val="395826E7"/>
    <w:rsid w:val="3CAA05F4"/>
    <w:rsid w:val="3CFD4BC8"/>
    <w:rsid w:val="3DAC7E41"/>
    <w:rsid w:val="3EC94364"/>
    <w:rsid w:val="3ED95ED5"/>
    <w:rsid w:val="415820B8"/>
    <w:rsid w:val="42332E3A"/>
    <w:rsid w:val="455D7FB1"/>
    <w:rsid w:val="4715379F"/>
    <w:rsid w:val="49A72D27"/>
    <w:rsid w:val="4DD728CB"/>
    <w:rsid w:val="4F647F7F"/>
    <w:rsid w:val="4FBB5634"/>
    <w:rsid w:val="54E4344B"/>
    <w:rsid w:val="55954C26"/>
    <w:rsid w:val="586B07E0"/>
    <w:rsid w:val="596545E8"/>
    <w:rsid w:val="5F1871E8"/>
    <w:rsid w:val="5F2711D9"/>
    <w:rsid w:val="5F2E75AA"/>
    <w:rsid w:val="60A76A75"/>
    <w:rsid w:val="63B268F6"/>
    <w:rsid w:val="653E73B9"/>
    <w:rsid w:val="66E00506"/>
    <w:rsid w:val="67F72090"/>
    <w:rsid w:val="6A94006A"/>
    <w:rsid w:val="6BE82109"/>
    <w:rsid w:val="6E400D0F"/>
    <w:rsid w:val="708C483B"/>
    <w:rsid w:val="70CB5E68"/>
    <w:rsid w:val="713B6DC3"/>
    <w:rsid w:val="71C07997"/>
    <w:rsid w:val="72B336E0"/>
    <w:rsid w:val="73441F01"/>
    <w:rsid w:val="755A1EB0"/>
    <w:rsid w:val="77A21CF3"/>
    <w:rsid w:val="7A570698"/>
    <w:rsid w:val="7B4909FD"/>
    <w:rsid w:val="7DBB1012"/>
    <w:rsid w:val="7E7E79DB"/>
    <w:rsid w:val="7EA0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64</Words>
  <Characters>371</Characters>
  <Lines>3</Lines>
  <Paragraphs>1</Paragraphs>
  <TotalTime>3</TotalTime>
  <ScaleCrop>false</ScaleCrop>
  <LinksUpToDate>false</LinksUpToDate>
  <CharactersWithSpaces>434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Asteria</cp:lastModifiedBy>
  <dcterms:modified xsi:type="dcterms:W3CDTF">2023-02-20T02:06:43Z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26F0DAB9F0DC41D48DA83897C535DBC0</vt:lpwstr>
  </property>
</Properties>
</file>