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CE059E" w:rsidRDefault="00BB4DE2" w:rsidP="001159F2">
      <w:pPr>
        <w:jc w:val="center"/>
        <w:rPr>
          <w:rFonts w:ascii="仿宋" w:eastAsia="仿宋" w:hAnsi="仿宋"/>
          <w:b/>
          <w:sz w:val="28"/>
          <w:szCs w:val="28"/>
        </w:rPr>
      </w:pPr>
      <w:r w:rsidRPr="00CE059E">
        <w:rPr>
          <w:rFonts w:ascii="仿宋" w:eastAsia="仿宋" w:hAnsi="仿宋" w:hint="eastAsia"/>
          <w:b/>
          <w:sz w:val="28"/>
          <w:szCs w:val="28"/>
        </w:rPr>
        <w:t>供应商未中标情况说明</w:t>
      </w:r>
    </w:p>
    <w:p w:rsidR="00BB4DE2" w:rsidRPr="00CE059E" w:rsidRDefault="00BB4DE2">
      <w:pPr>
        <w:rPr>
          <w:rFonts w:ascii="仿宋" w:eastAsia="仿宋" w:hAnsi="仿宋"/>
          <w:b/>
          <w:sz w:val="28"/>
          <w:szCs w:val="28"/>
        </w:rPr>
      </w:pPr>
      <w:r w:rsidRPr="00CE059E">
        <w:rPr>
          <w:rFonts w:ascii="仿宋" w:eastAsia="仿宋" w:hAnsi="仿宋" w:hint="eastAsia"/>
          <w:b/>
          <w:sz w:val="28"/>
          <w:szCs w:val="28"/>
        </w:rPr>
        <w:t>标段编号：</w:t>
      </w:r>
      <w:r w:rsidR="00B96120" w:rsidRPr="00B96120">
        <w:rPr>
          <w:rFonts w:ascii="仿宋" w:eastAsia="仿宋" w:hAnsi="仿宋"/>
          <w:b/>
          <w:sz w:val="28"/>
          <w:szCs w:val="28"/>
        </w:rPr>
        <w:t>ZWFY202</w:t>
      </w:r>
      <w:r w:rsidR="001159F2">
        <w:rPr>
          <w:rFonts w:ascii="仿宋" w:eastAsia="仿宋" w:hAnsi="仿宋" w:hint="eastAsia"/>
          <w:b/>
          <w:sz w:val="28"/>
          <w:szCs w:val="28"/>
        </w:rPr>
        <w:t>2</w:t>
      </w:r>
      <w:r w:rsidR="00B96120" w:rsidRPr="00B96120">
        <w:rPr>
          <w:rFonts w:ascii="仿宋" w:eastAsia="仿宋" w:hAnsi="仿宋"/>
          <w:b/>
          <w:sz w:val="28"/>
          <w:szCs w:val="28"/>
        </w:rPr>
        <w:t>-0</w:t>
      </w:r>
      <w:r w:rsidR="001E5909">
        <w:rPr>
          <w:rFonts w:ascii="仿宋" w:eastAsia="仿宋" w:hAnsi="仿宋" w:hint="eastAsia"/>
          <w:b/>
          <w:sz w:val="28"/>
          <w:szCs w:val="28"/>
        </w:rPr>
        <w:t>33</w:t>
      </w:r>
    </w:p>
    <w:p w:rsidR="00BB4DE2" w:rsidRPr="00CE059E" w:rsidRDefault="00BB4DE2">
      <w:pPr>
        <w:rPr>
          <w:rFonts w:ascii="仿宋" w:eastAsia="仿宋" w:hAnsi="仿宋"/>
          <w:b/>
          <w:sz w:val="28"/>
          <w:szCs w:val="28"/>
        </w:rPr>
      </w:pPr>
      <w:r w:rsidRPr="00CE059E">
        <w:rPr>
          <w:rFonts w:ascii="仿宋" w:eastAsia="仿宋" w:hAnsi="仿宋" w:hint="eastAsia"/>
          <w:b/>
          <w:sz w:val="28"/>
          <w:szCs w:val="28"/>
        </w:rPr>
        <w:t>标段名称：</w:t>
      </w:r>
      <w:bookmarkStart w:id="0" w:name="_GoBack"/>
      <w:bookmarkEnd w:id="0"/>
      <w:r w:rsidR="001E5909" w:rsidRPr="001E5909">
        <w:rPr>
          <w:rFonts w:ascii="仿宋" w:eastAsia="仿宋" w:hAnsi="仿宋" w:hint="eastAsia"/>
          <w:b/>
          <w:bCs/>
          <w:w w:val="98"/>
          <w:kern w:val="0"/>
          <w:sz w:val="28"/>
          <w:szCs w:val="28"/>
        </w:rPr>
        <w:t>杭州市富阳区灵桥镇人民政府灵桥小学新建工程弱电设备采购项目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6662"/>
        <w:gridCol w:w="6237"/>
      </w:tblGrid>
      <w:tr w:rsidR="00BB4DE2" w:rsidRPr="001159F2" w:rsidTr="008408AF">
        <w:trPr>
          <w:trHeight w:hRule="exact" w:val="567"/>
        </w:trPr>
        <w:tc>
          <w:tcPr>
            <w:tcW w:w="959" w:type="dxa"/>
            <w:vAlign w:val="center"/>
          </w:tcPr>
          <w:p w:rsidR="00BB4DE2" w:rsidRPr="001159F2" w:rsidRDefault="00BB4DE2" w:rsidP="008408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5"/>
              </w:rPr>
            </w:pPr>
            <w:r w:rsidRPr="001159F2">
              <w:rPr>
                <w:rFonts w:ascii="仿宋" w:eastAsia="仿宋" w:hAnsi="仿宋" w:hint="eastAsia"/>
                <w:sz w:val="28"/>
                <w:szCs w:val="25"/>
              </w:rPr>
              <w:t>序号</w:t>
            </w:r>
          </w:p>
        </w:tc>
        <w:tc>
          <w:tcPr>
            <w:tcW w:w="6662" w:type="dxa"/>
            <w:vAlign w:val="center"/>
          </w:tcPr>
          <w:p w:rsidR="00BB4DE2" w:rsidRPr="001159F2" w:rsidRDefault="00BB4DE2" w:rsidP="008408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5"/>
              </w:rPr>
            </w:pPr>
            <w:r w:rsidRPr="001159F2">
              <w:rPr>
                <w:rFonts w:ascii="仿宋" w:eastAsia="仿宋" w:hAnsi="仿宋" w:hint="eastAsia"/>
                <w:sz w:val="28"/>
                <w:szCs w:val="25"/>
              </w:rPr>
              <w:t>单位名称</w:t>
            </w:r>
          </w:p>
        </w:tc>
        <w:tc>
          <w:tcPr>
            <w:tcW w:w="6237" w:type="dxa"/>
            <w:vAlign w:val="center"/>
          </w:tcPr>
          <w:p w:rsidR="00BB4DE2" w:rsidRPr="001159F2" w:rsidRDefault="00BB4DE2" w:rsidP="008408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5"/>
              </w:rPr>
            </w:pPr>
            <w:r w:rsidRPr="001159F2">
              <w:rPr>
                <w:rFonts w:ascii="仿宋" w:eastAsia="仿宋" w:hAnsi="仿宋" w:hint="eastAsia"/>
                <w:sz w:val="28"/>
                <w:szCs w:val="25"/>
              </w:rPr>
              <w:t>未中标理由</w:t>
            </w:r>
          </w:p>
        </w:tc>
      </w:tr>
      <w:tr w:rsidR="001159F2" w:rsidRPr="001159F2" w:rsidTr="008408AF">
        <w:trPr>
          <w:trHeight w:hRule="exact" w:val="567"/>
        </w:trPr>
        <w:tc>
          <w:tcPr>
            <w:tcW w:w="959" w:type="dxa"/>
            <w:vAlign w:val="center"/>
          </w:tcPr>
          <w:p w:rsidR="001159F2" w:rsidRPr="001159F2" w:rsidRDefault="001159F2" w:rsidP="008408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5"/>
              </w:rPr>
            </w:pPr>
            <w:r w:rsidRPr="001159F2">
              <w:rPr>
                <w:rFonts w:ascii="仿宋" w:eastAsia="仿宋" w:hAnsi="仿宋" w:hint="eastAsia"/>
                <w:sz w:val="28"/>
                <w:szCs w:val="25"/>
              </w:rPr>
              <w:t>1</w:t>
            </w:r>
          </w:p>
        </w:tc>
        <w:tc>
          <w:tcPr>
            <w:tcW w:w="6662" w:type="dxa"/>
            <w:vAlign w:val="center"/>
          </w:tcPr>
          <w:p w:rsidR="001159F2" w:rsidRPr="00843221" w:rsidRDefault="001E5909" w:rsidP="008408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5"/>
              </w:rPr>
            </w:pPr>
            <w:r w:rsidRPr="001E5909">
              <w:rPr>
                <w:rFonts w:ascii="仿宋" w:eastAsia="仿宋" w:hAnsi="仿宋" w:hint="eastAsia"/>
                <w:sz w:val="28"/>
                <w:szCs w:val="25"/>
              </w:rPr>
              <w:t>杭州富阳鼎杰通信网络工程有限公司</w:t>
            </w:r>
          </w:p>
        </w:tc>
        <w:tc>
          <w:tcPr>
            <w:tcW w:w="6237" w:type="dxa"/>
            <w:vAlign w:val="center"/>
          </w:tcPr>
          <w:p w:rsidR="001159F2" w:rsidRPr="00843221" w:rsidRDefault="001159F2" w:rsidP="008408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5"/>
              </w:rPr>
            </w:pPr>
            <w:r w:rsidRPr="00843221">
              <w:rPr>
                <w:rFonts w:ascii="仿宋" w:eastAsia="仿宋" w:hAnsi="仿宋" w:hint="eastAsia"/>
                <w:sz w:val="28"/>
                <w:szCs w:val="25"/>
              </w:rPr>
              <w:t>本项目为综合评分法，总分</w:t>
            </w:r>
            <w:r w:rsidR="001E5909" w:rsidRPr="001E5909">
              <w:rPr>
                <w:rFonts w:ascii="仿宋" w:eastAsia="仿宋" w:hAnsi="仿宋" w:hint="eastAsia"/>
                <w:sz w:val="28"/>
                <w:szCs w:val="25"/>
              </w:rPr>
              <w:t>38.06</w:t>
            </w:r>
            <w:r w:rsidRPr="00843221">
              <w:rPr>
                <w:rFonts w:ascii="仿宋" w:eastAsia="仿宋" w:hAnsi="仿宋" w:hint="eastAsia"/>
                <w:sz w:val="28"/>
                <w:szCs w:val="25"/>
              </w:rPr>
              <w:t>分，排名第2</w:t>
            </w:r>
          </w:p>
        </w:tc>
      </w:tr>
      <w:tr w:rsidR="001159F2" w:rsidRPr="001159F2" w:rsidTr="008408AF">
        <w:trPr>
          <w:trHeight w:hRule="exact" w:val="567"/>
        </w:trPr>
        <w:tc>
          <w:tcPr>
            <w:tcW w:w="959" w:type="dxa"/>
            <w:vAlign w:val="center"/>
          </w:tcPr>
          <w:p w:rsidR="001159F2" w:rsidRPr="001159F2" w:rsidRDefault="001159F2" w:rsidP="008408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5"/>
              </w:rPr>
            </w:pPr>
            <w:r w:rsidRPr="001159F2">
              <w:rPr>
                <w:rFonts w:ascii="仿宋" w:eastAsia="仿宋" w:hAnsi="仿宋" w:hint="eastAsia"/>
                <w:sz w:val="28"/>
                <w:szCs w:val="25"/>
              </w:rPr>
              <w:t>2</w:t>
            </w:r>
          </w:p>
        </w:tc>
        <w:tc>
          <w:tcPr>
            <w:tcW w:w="6662" w:type="dxa"/>
            <w:vAlign w:val="center"/>
          </w:tcPr>
          <w:p w:rsidR="001159F2" w:rsidRPr="00843221" w:rsidRDefault="001E5909" w:rsidP="008408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5"/>
              </w:rPr>
            </w:pPr>
            <w:r w:rsidRPr="001E5909">
              <w:rPr>
                <w:rFonts w:ascii="仿宋" w:eastAsia="仿宋" w:hAnsi="仿宋" w:hint="eastAsia"/>
                <w:sz w:val="28"/>
                <w:szCs w:val="25"/>
              </w:rPr>
              <w:t>浙江省通信产业服务有限公司</w:t>
            </w:r>
          </w:p>
        </w:tc>
        <w:tc>
          <w:tcPr>
            <w:tcW w:w="6237" w:type="dxa"/>
            <w:vAlign w:val="center"/>
          </w:tcPr>
          <w:p w:rsidR="001159F2" w:rsidRPr="00843221" w:rsidRDefault="001159F2" w:rsidP="008408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5"/>
              </w:rPr>
            </w:pPr>
            <w:r w:rsidRPr="00843221">
              <w:rPr>
                <w:rFonts w:ascii="仿宋" w:eastAsia="仿宋" w:hAnsi="仿宋" w:hint="eastAsia"/>
                <w:sz w:val="28"/>
                <w:szCs w:val="25"/>
              </w:rPr>
              <w:t>本项目为综合评分法，总分</w:t>
            </w:r>
            <w:r w:rsidR="001E5909" w:rsidRPr="001E5909">
              <w:rPr>
                <w:rFonts w:ascii="仿宋" w:eastAsia="仿宋" w:hAnsi="仿宋" w:hint="eastAsia"/>
                <w:sz w:val="28"/>
                <w:szCs w:val="25"/>
              </w:rPr>
              <w:t>37.47</w:t>
            </w:r>
            <w:r w:rsidRPr="00843221">
              <w:rPr>
                <w:rFonts w:ascii="仿宋" w:eastAsia="仿宋" w:hAnsi="仿宋" w:hint="eastAsia"/>
                <w:sz w:val="28"/>
                <w:szCs w:val="25"/>
              </w:rPr>
              <w:t>分，排名第3</w:t>
            </w:r>
          </w:p>
        </w:tc>
      </w:tr>
      <w:tr w:rsidR="00843221" w:rsidRPr="001159F2" w:rsidTr="008408AF">
        <w:trPr>
          <w:trHeight w:hRule="exact" w:val="567"/>
        </w:trPr>
        <w:tc>
          <w:tcPr>
            <w:tcW w:w="959" w:type="dxa"/>
            <w:vAlign w:val="center"/>
          </w:tcPr>
          <w:p w:rsidR="00843221" w:rsidRPr="001159F2" w:rsidRDefault="00843221" w:rsidP="008408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5"/>
              </w:rPr>
            </w:pPr>
            <w:r>
              <w:rPr>
                <w:rFonts w:ascii="仿宋" w:eastAsia="仿宋" w:hAnsi="仿宋" w:hint="eastAsia"/>
                <w:sz w:val="28"/>
                <w:szCs w:val="25"/>
              </w:rPr>
              <w:t>3</w:t>
            </w:r>
          </w:p>
        </w:tc>
        <w:tc>
          <w:tcPr>
            <w:tcW w:w="6662" w:type="dxa"/>
            <w:vAlign w:val="center"/>
          </w:tcPr>
          <w:p w:rsidR="00843221" w:rsidRPr="00843221" w:rsidRDefault="001E5909" w:rsidP="008408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5"/>
              </w:rPr>
            </w:pPr>
            <w:r w:rsidRPr="001E5909">
              <w:rPr>
                <w:rFonts w:ascii="仿宋" w:eastAsia="仿宋" w:hAnsi="仿宋" w:hint="eastAsia"/>
                <w:sz w:val="28"/>
                <w:szCs w:val="25"/>
              </w:rPr>
              <w:t>杭州富阳科陆计算机工程有限公司</w:t>
            </w:r>
          </w:p>
        </w:tc>
        <w:tc>
          <w:tcPr>
            <w:tcW w:w="6237" w:type="dxa"/>
            <w:vAlign w:val="center"/>
          </w:tcPr>
          <w:p w:rsidR="00843221" w:rsidRPr="00843221" w:rsidRDefault="00843221" w:rsidP="0084322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5"/>
              </w:rPr>
            </w:pPr>
            <w:r w:rsidRPr="00843221">
              <w:rPr>
                <w:rFonts w:ascii="仿宋" w:eastAsia="仿宋" w:hAnsi="仿宋" w:hint="eastAsia"/>
                <w:sz w:val="28"/>
                <w:szCs w:val="25"/>
              </w:rPr>
              <w:t>本项目为综合评分法，总分</w:t>
            </w:r>
            <w:r w:rsidR="001E5909" w:rsidRPr="001E5909">
              <w:rPr>
                <w:rFonts w:ascii="仿宋" w:eastAsia="仿宋" w:hAnsi="仿宋" w:hint="eastAsia"/>
                <w:sz w:val="28"/>
                <w:szCs w:val="25"/>
              </w:rPr>
              <w:t>20.03</w:t>
            </w:r>
            <w:r w:rsidRPr="00843221">
              <w:rPr>
                <w:rFonts w:ascii="仿宋" w:eastAsia="仿宋" w:hAnsi="仿宋" w:hint="eastAsia"/>
                <w:sz w:val="28"/>
                <w:szCs w:val="25"/>
              </w:rPr>
              <w:t>分，排名第3</w:t>
            </w:r>
          </w:p>
        </w:tc>
      </w:tr>
    </w:tbl>
    <w:p w:rsidR="001159F2" w:rsidRDefault="001159F2" w:rsidP="00A65E11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1159F2" w:rsidRDefault="001159F2" w:rsidP="00CE059E">
      <w:pPr>
        <w:rPr>
          <w:rFonts w:ascii="仿宋" w:eastAsia="仿宋" w:hAnsi="仿宋"/>
          <w:b/>
          <w:sz w:val="28"/>
          <w:szCs w:val="28"/>
        </w:rPr>
      </w:pPr>
    </w:p>
    <w:p w:rsidR="001159F2" w:rsidRDefault="001159F2" w:rsidP="00CE059E">
      <w:pPr>
        <w:rPr>
          <w:rFonts w:ascii="仿宋" w:eastAsia="仿宋" w:hAnsi="仿宋"/>
          <w:b/>
          <w:sz w:val="28"/>
          <w:szCs w:val="28"/>
        </w:rPr>
      </w:pPr>
    </w:p>
    <w:p w:rsidR="001159F2" w:rsidRDefault="001159F2" w:rsidP="00CE059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textWrapping" w:clear="all"/>
      </w:r>
    </w:p>
    <w:sectPr w:rsidR="001159F2" w:rsidSect="001159F2">
      <w:pgSz w:w="16840" w:h="11900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40A" w:rsidRDefault="0049440A" w:rsidP="00CE059E">
      <w:r>
        <w:separator/>
      </w:r>
    </w:p>
  </w:endnote>
  <w:endnote w:type="continuationSeparator" w:id="1">
    <w:p w:rsidR="0049440A" w:rsidRDefault="0049440A" w:rsidP="00CE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40A" w:rsidRDefault="0049440A" w:rsidP="00CE059E">
      <w:r>
        <w:separator/>
      </w:r>
    </w:p>
  </w:footnote>
  <w:footnote w:type="continuationSeparator" w:id="1">
    <w:p w:rsidR="0049440A" w:rsidRDefault="0049440A" w:rsidP="00CE0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97B96"/>
    <w:rsid w:val="001159F2"/>
    <w:rsid w:val="001A20C7"/>
    <w:rsid w:val="001E5909"/>
    <w:rsid w:val="002D7097"/>
    <w:rsid w:val="0049440A"/>
    <w:rsid w:val="00502A80"/>
    <w:rsid w:val="00507446"/>
    <w:rsid w:val="00684D3F"/>
    <w:rsid w:val="006C7EB9"/>
    <w:rsid w:val="007B2F7D"/>
    <w:rsid w:val="008125EC"/>
    <w:rsid w:val="008408AF"/>
    <w:rsid w:val="00843221"/>
    <w:rsid w:val="00904F91"/>
    <w:rsid w:val="00A11AA6"/>
    <w:rsid w:val="00A3330A"/>
    <w:rsid w:val="00A475FC"/>
    <w:rsid w:val="00A65E11"/>
    <w:rsid w:val="00B31EBF"/>
    <w:rsid w:val="00B3445D"/>
    <w:rsid w:val="00B96120"/>
    <w:rsid w:val="00BB4DE2"/>
    <w:rsid w:val="00C07015"/>
    <w:rsid w:val="00C90B6B"/>
    <w:rsid w:val="00CE059E"/>
    <w:rsid w:val="00D963A3"/>
    <w:rsid w:val="00E45F4F"/>
    <w:rsid w:val="00E56B78"/>
    <w:rsid w:val="00EA4702"/>
    <w:rsid w:val="00F1395A"/>
    <w:rsid w:val="00FA4614"/>
    <w:rsid w:val="00FB2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E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05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059E"/>
    <w:rPr>
      <w:sz w:val="18"/>
      <w:szCs w:val="18"/>
    </w:rPr>
  </w:style>
  <w:style w:type="character" w:customStyle="1" w:styleId="bookmark-item">
    <w:name w:val="bookmark-item"/>
    <w:basedOn w:val="a0"/>
    <w:rsid w:val="001159F2"/>
  </w:style>
  <w:style w:type="paragraph" w:styleId="a6">
    <w:name w:val="Normal (Web)"/>
    <w:basedOn w:val="a"/>
    <w:uiPriority w:val="99"/>
    <w:unhideWhenUsed/>
    <w:rsid w:val="00115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杭州经纬工程管理咨询有限公司</cp:lastModifiedBy>
  <cp:revision>17</cp:revision>
  <dcterms:created xsi:type="dcterms:W3CDTF">2021-08-24T08:02:00Z</dcterms:created>
  <dcterms:modified xsi:type="dcterms:W3CDTF">2022-12-07T05:17:00Z</dcterms:modified>
</cp:coreProperties>
</file>