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D73AC">
      <w:pPr>
        <w:jc w:val="center"/>
        <w:rPr>
          <w:rFonts w:hint="eastAsia" w:ascii="方正小标宋_GBK" w:hAnsi="方正小标宋_GBK" w:eastAsia="方正小标宋_GBK" w:cs="方正小标宋_GBK"/>
          <w:sz w:val="36"/>
          <w:szCs w:val="44"/>
        </w:rPr>
      </w:pPr>
      <w:r>
        <w:rPr>
          <w:rFonts w:hint="eastAsia" w:ascii="方正小标宋_GBK" w:hAnsi="方正小标宋_GBK" w:eastAsia="方正小标宋_GBK" w:cs="方正小标宋_GBK"/>
          <w:sz w:val="36"/>
          <w:szCs w:val="44"/>
        </w:rPr>
        <w:t>报价明细表</w:t>
      </w:r>
    </w:p>
    <w:p w14:paraId="6969DB42">
      <w:pPr>
        <w:rPr>
          <w:rFonts w:hint="eastAsia"/>
        </w:rPr>
      </w:pPr>
    </w:p>
    <w:p w14:paraId="628C3D80">
      <w:r>
        <w:rPr>
          <w:rFonts w:hint="eastAsia"/>
        </w:rPr>
        <w:t>按</w:t>
      </w:r>
      <w:r>
        <w:rPr>
          <w:rFonts w:hint="eastAsia"/>
          <w:lang w:val="en-US" w:eastAsia="zh-CN"/>
        </w:rPr>
        <w:t>磋商</w:t>
      </w:r>
      <w:r>
        <w:rPr>
          <w:rFonts w:hint="eastAsia"/>
        </w:rPr>
        <w:t>文件响应报价要求及工程量清单响应。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44A62"/>
    <w:rsid w:val="4B34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2025-05-03T16:08:00Z</dcterms:created>
  <dc:creator>吉林省德润工程项目管理有限公司</dc:creator>
  <cp:lastModifiedBy>吉林省德润工程项目管理有限公司</cp:lastModifiedBy>
  <dcterms:modified xsi:type="dcterms:W3CDTF">2025-05-03T16:08:37Z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81017F0DD0784B8A9FED14BF6E5CC8A4_11</vt:lpwstr>
  </property>
  <property fmtid="{D5CDD505-2E9C-101B-9397-08002B2CF9AE}" pid="4" name="KSOTemplateDocerSaveRecord">
    <vt:lpwstr>eyJoZGlkIjoiYTc2ZGZiNzZiNDVlOGViOWVmM2JhOTY0NGJkNjUyYzgifQ==</vt:lpwstr>
  </property>
</Properties>
</file>