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9A132">
      <w:pPr>
        <w:ind w:left="840" w:leftChars="400" w:firstLine="0" w:firstLineChars="0"/>
        <w:jc w:val="center"/>
        <w:rPr>
          <w:rFonts w:hint="eastAsia" w:ascii="黑体" w:eastAsia="黑体"/>
          <w:sz w:val="40"/>
          <w:szCs w:val="40"/>
          <w:highlight w:val="none"/>
        </w:rPr>
      </w:pPr>
      <w:r>
        <w:rPr>
          <w:rFonts w:hint="eastAsia" w:ascii="黑体" w:eastAsia="黑体"/>
          <w:sz w:val="40"/>
          <w:szCs w:val="40"/>
          <w:highlight w:val="none"/>
        </w:rPr>
        <w:t>专家评审意见回复表</w:t>
      </w:r>
    </w:p>
    <w:p w14:paraId="50AEEA2F">
      <w:pPr>
        <w:jc w:val="both"/>
        <w:rPr>
          <w:rFonts w:hint="eastAsia"/>
          <w:sz w:val="24"/>
          <w:szCs w:val="24"/>
          <w:highlight w:val="none"/>
        </w:rPr>
        <w:sectPr>
          <w:pgSz w:w="23811" w:h="16838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616294AA">
      <w:pPr>
        <w:jc w:val="both"/>
        <w:rPr>
          <w:rFonts w:hint="eastAsia"/>
          <w:highlight w:val="none"/>
        </w:rPr>
      </w:pPr>
      <w:r>
        <w:rPr>
          <w:rFonts w:hint="eastAsia"/>
          <w:szCs w:val="21"/>
          <w:highlight w:val="none"/>
        </w:rPr>
        <w:t>项目名称：</w:t>
      </w:r>
      <w:r>
        <w:rPr>
          <w:rFonts w:hint="eastAsia"/>
          <w:szCs w:val="21"/>
          <w:highlight w:val="none"/>
          <w:lang w:eastAsia="zh-CN"/>
        </w:rPr>
        <w:t>桦甸市金沙镇全民村三台子村沥青路</w:t>
      </w:r>
      <w:r>
        <w:rPr>
          <w:rFonts w:hint="eastAsia"/>
          <w:szCs w:val="21"/>
          <w:highlight w:val="none"/>
          <w:lang w:val="en-US" w:eastAsia="zh-CN"/>
        </w:rPr>
        <w:t xml:space="preserve">                           2024年11月03日</w:t>
      </w:r>
    </w:p>
    <w:tbl>
      <w:tblPr>
        <w:tblStyle w:val="4"/>
        <w:tblW w:w="9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  <w:gridCol w:w="2302"/>
        <w:gridCol w:w="1892"/>
        <w:gridCol w:w="3358"/>
      </w:tblGrid>
      <w:tr w14:paraId="0F29D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7" w:type="dxa"/>
            <w:shd w:val="clear" w:color="auto" w:fill="FFFFFF" w:themeFill="background1"/>
            <w:noWrap w:val="0"/>
            <w:vAlign w:val="top"/>
          </w:tcPr>
          <w:p w14:paraId="1409B02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bookmarkStart w:id="0" w:name="OLE_LINK2"/>
            <w:bookmarkStart w:id="1" w:name="OLE_LINK1"/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专家姓名</w:t>
            </w:r>
          </w:p>
        </w:tc>
        <w:tc>
          <w:tcPr>
            <w:tcW w:w="2302" w:type="dxa"/>
            <w:shd w:val="clear" w:color="auto" w:fill="FFFFFF" w:themeFill="background1"/>
            <w:noWrap w:val="0"/>
            <w:vAlign w:val="top"/>
          </w:tcPr>
          <w:p w14:paraId="0E8AC904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张伟</w:t>
            </w:r>
          </w:p>
        </w:tc>
        <w:tc>
          <w:tcPr>
            <w:tcW w:w="1892" w:type="dxa"/>
            <w:shd w:val="clear" w:color="auto" w:fill="FFFFFF" w:themeFill="background1"/>
            <w:noWrap w:val="0"/>
            <w:vAlign w:val="top"/>
          </w:tcPr>
          <w:p w14:paraId="391BA73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专家意见回复人</w:t>
            </w:r>
          </w:p>
        </w:tc>
        <w:tc>
          <w:tcPr>
            <w:tcW w:w="3358" w:type="dxa"/>
            <w:shd w:val="clear" w:color="auto" w:fill="FFFFFF" w:themeFill="background1"/>
            <w:noWrap w:val="0"/>
            <w:vAlign w:val="top"/>
          </w:tcPr>
          <w:p w14:paraId="3931CAD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李响</w:t>
            </w:r>
          </w:p>
        </w:tc>
      </w:tr>
      <w:bookmarkEnd w:id="0"/>
      <w:bookmarkEnd w:id="1"/>
      <w:tr w14:paraId="19989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7" w:type="dxa"/>
            <w:shd w:val="clear" w:color="auto" w:fill="FFFFFF" w:themeFill="background1"/>
            <w:noWrap w:val="0"/>
            <w:vAlign w:val="top"/>
          </w:tcPr>
          <w:p w14:paraId="01943D0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专业类别</w:t>
            </w:r>
          </w:p>
        </w:tc>
        <w:tc>
          <w:tcPr>
            <w:tcW w:w="2302" w:type="dxa"/>
            <w:shd w:val="clear" w:color="auto" w:fill="FFFFFF" w:themeFill="background1"/>
            <w:noWrap w:val="0"/>
            <w:vAlign w:val="top"/>
          </w:tcPr>
          <w:p w14:paraId="17B00EE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92" w:type="dxa"/>
            <w:shd w:val="clear" w:color="auto" w:fill="FFFFFF" w:themeFill="background1"/>
            <w:noWrap w:val="0"/>
            <w:vAlign w:val="top"/>
          </w:tcPr>
          <w:p w14:paraId="3FA485C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回复人联系电话</w:t>
            </w:r>
          </w:p>
        </w:tc>
        <w:tc>
          <w:tcPr>
            <w:tcW w:w="3358" w:type="dxa"/>
            <w:shd w:val="clear" w:color="auto" w:fill="FFFFFF" w:themeFill="background1"/>
            <w:noWrap w:val="0"/>
            <w:vAlign w:val="top"/>
          </w:tcPr>
          <w:p w14:paraId="5BED2B4F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18643147270</w:t>
            </w:r>
          </w:p>
        </w:tc>
      </w:tr>
      <w:tr w14:paraId="251B8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99" w:type="dxa"/>
            <w:gridSpan w:val="2"/>
            <w:shd w:val="clear" w:color="auto" w:fill="FFFFFF" w:themeFill="background1"/>
            <w:noWrap w:val="0"/>
            <w:vAlign w:val="top"/>
          </w:tcPr>
          <w:p w14:paraId="677AB4B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专家意见</w:t>
            </w:r>
          </w:p>
        </w:tc>
        <w:tc>
          <w:tcPr>
            <w:tcW w:w="5250" w:type="dxa"/>
            <w:gridSpan w:val="2"/>
            <w:shd w:val="clear" w:color="auto" w:fill="FFFFFF" w:themeFill="background1"/>
            <w:noWrap w:val="0"/>
            <w:vAlign w:val="top"/>
          </w:tcPr>
          <w:p w14:paraId="2BE315E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意见回复</w:t>
            </w:r>
          </w:p>
        </w:tc>
      </w:tr>
      <w:tr w14:paraId="6BB8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3" w:hRule="atLeast"/>
        </w:trPr>
        <w:tc>
          <w:tcPr>
            <w:tcW w:w="4399" w:type="dxa"/>
            <w:gridSpan w:val="2"/>
            <w:noWrap w:val="0"/>
            <w:vAlign w:val="top"/>
          </w:tcPr>
          <w:p w14:paraId="2549B759">
            <w:pPr>
              <w:pStyle w:val="6"/>
              <w:numPr>
                <w:ilvl w:val="0"/>
                <w:numId w:val="1"/>
              </w:numPr>
              <w:ind w:leftChars="0"/>
              <w:jc w:val="left"/>
              <w:rPr>
                <w:rFonts w:hint="eastAsia" w:ascii="宋体" w:hAnsi="宋体" w:eastAsia="宋体" w:cs="宋体"/>
                <w:spacing w:val="4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结构层中使用AC-13细粒式上面层不合理</w:t>
            </w:r>
            <w:r>
              <w:rPr>
                <w:rFonts w:hint="eastAsia" w:ascii="宋体" w:hAnsi="宋体" w:eastAsia="宋体" w:cs="宋体"/>
                <w:spacing w:val="4"/>
                <w:sz w:val="24"/>
                <w:highlight w:val="none"/>
              </w:rPr>
              <w:t>。</w:t>
            </w:r>
          </w:p>
          <w:p w14:paraId="00DF21DE">
            <w:pPr>
              <w:pStyle w:val="6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pacing w:val="4"/>
                <w:sz w:val="24"/>
                <w:highlight w:val="none"/>
                <w:lang w:val="en-US" w:eastAsia="zh-CN"/>
              </w:rPr>
            </w:pPr>
          </w:p>
          <w:p w14:paraId="6D116869">
            <w:pPr>
              <w:pStyle w:val="6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pacing w:val="4"/>
                <w:sz w:val="24"/>
                <w:highlight w:val="none"/>
                <w:lang w:val="en-US" w:eastAsia="zh-CN"/>
              </w:rPr>
            </w:pPr>
          </w:p>
          <w:p w14:paraId="5371A1AC">
            <w:pPr>
              <w:pStyle w:val="6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护坡应补充泄水孔构造</w:t>
            </w:r>
            <w:r>
              <w:rPr>
                <w:rFonts w:hint="eastAsia" w:ascii="宋体" w:hAnsi="宋体" w:eastAsia="宋体" w:cs="宋体"/>
                <w:spacing w:val="4"/>
                <w:sz w:val="24"/>
                <w:highlight w:val="none"/>
              </w:rPr>
              <w:t>。</w:t>
            </w:r>
          </w:p>
          <w:p w14:paraId="5F82295C">
            <w:pPr>
              <w:pStyle w:val="6"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306DD17F">
            <w:pPr>
              <w:pStyle w:val="6"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1565082D">
            <w:pPr>
              <w:pStyle w:val="6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混凝土边沟应改用钢筋混凝土结构</w:t>
            </w:r>
            <w:r>
              <w:rPr>
                <w:rFonts w:hint="eastAsia" w:ascii="宋体" w:hAnsi="宋体" w:eastAsia="宋体" w:cs="宋体"/>
                <w:spacing w:val="4"/>
                <w:sz w:val="24"/>
                <w:highlight w:val="none"/>
              </w:rPr>
              <w:t>。</w:t>
            </w:r>
          </w:p>
          <w:p w14:paraId="31786457">
            <w:pPr>
              <w:pStyle w:val="6"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54F8EE23">
            <w:pPr>
              <w:pStyle w:val="6"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4A1B0883">
            <w:pPr>
              <w:pStyle w:val="6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4"/>
                <w:sz w:val="24"/>
                <w:highlight w:val="none"/>
                <w:lang w:val="en-US" w:eastAsia="zh-CN"/>
              </w:rPr>
              <w:t>路灯应补充钢筋混凝土基础，路灯补充防雷接地措施，灯杆壁厚≥4mm</w:t>
            </w:r>
            <w:r>
              <w:rPr>
                <w:rFonts w:hint="eastAsia" w:ascii="宋体" w:hAnsi="宋体" w:eastAsia="宋体" w:cs="宋体"/>
                <w:spacing w:val="4"/>
                <w:sz w:val="24"/>
                <w:highlight w:val="none"/>
              </w:rPr>
              <w:t>。</w:t>
            </w:r>
          </w:p>
          <w:p w14:paraId="04258AEA">
            <w:pPr>
              <w:pStyle w:val="6"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50" w:type="dxa"/>
            <w:gridSpan w:val="2"/>
            <w:noWrap w:val="0"/>
            <w:vAlign w:val="top"/>
          </w:tcPr>
          <w:p w14:paraId="5CBB9868"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1.回复：已修改,</w:t>
            </w: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详</w:t>
            </w: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见P056页。</w:t>
            </w:r>
          </w:p>
          <w:p w14:paraId="467C3575"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01C1B467"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3199BFAA"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177FC68F"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2.回复：已修改,</w:t>
            </w: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详</w:t>
            </w: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见P053页。</w:t>
            </w:r>
          </w:p>
          <w:p w14:paraId="66997BA2"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5E0ED23B"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47FED095"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3.回复：已修改,</w:t>
            </w: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详</w:t>
            </w: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见P062页。</w:t>
            </w:r>
          </w:p>
          <w:p w14:paraId="34843C71">
            <w:pPr>
              <w:pStyle w:val="6"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</w:p>
          <w:p w14:paraId="3AEAE8EF">
            <w:pPr>
              <w:pStyle w:val="6"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</w:p>
          <w:p w14:paraId="518B3AA7">
            <w:pPr>
              <w:pStyle w:val="6"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回复：改项目路灯为,村内原有路灯改移，非新建路灯。</w:t>
            </w:r>
          </w:p>
        </w:tc>
      </w:tr>
    </w:tbl>
    <w:p w14:paraId="5EED1534">
      <w:pPr>
        <w:jc w:val="both"/>
        <w:rPr>
          <w:rFonts w:hint="eastAsia"/>
          <w:highlight w:val="none"/>
        </w:rPr>
      </w:pPr>
      <w:r>
        <w:rPr>
          <w:rFonts w:hint="eastAsia"/>
          <w:szCs w:val="21"/>
          <w:highlight w:val="none"/>
        </w:rPr>
        <w:t>项目名称：</w:t>
      </w:r>
      <w:r>
        <w:rPr>
          <w:rFonts w:hint="eastAsia"/>
          <w:szCs w:val="21"/>
          <w:highlight w:val="none"/>
          <w:lang w:eastAsia="zh-CN"/>
        </w:rPr>
        <w:t>桦甸市金沙镇全民村三台子村沥青路</w:t>
      </w:r>
      <w:r>
        <w:rPr>
          <w:rFonts w:hint="eastAsia"/>
          <w:szCs w:val="21"/>
          <w:highlight w:val="none"/>
          <w:lang w:val="en-US" w:eastAsia="zh-CN"/>
        </w:rPr>
        <w:t xml:space="preserve">                               2024年11月03日</w:t>
      </w:r>
    </w:p>
    <w:tbl>
      <w:tblPr>
        <w:tblStyle w:val="4"/>
        <w:tblW w:w="98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  <w:gridCol w:w="2449"/>
        <w:gridCol w:w="1745"/>
        <w:gridCol w:w="3555"/>
      </w:tblGrid>
      <w:tr w14:paraId="1F573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7" w:type="dxa"/>
            <w:shd w:val="clear" w:color="auto" w:fill="FFFFFF" w:themeFill="background1"/>
            <w:noWrap w:val="0"/>
            <w:vAlign w:val="top"/>
          </w:tcPr>
          <w:p w14:paraId="2FE098A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专家姓名</w:t>
            </w:r>
          </w:p>
        </w:tc>
        <w:tc>
          <w:tcPr>
            <w:tcW w:w="2449" w:type="dxa"/>
            <w:shd w:val="clear" w:color="auto" w:fill="FFFFFF" w:themeFill="background1"/>
            <w:noWrap w:val="0"/>
            <w:vAlign w:val="top"/>
          </w:tcPr>
          <w:p w14:paraId="5A76DC7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李春光</w:t>
            </w:r>
          </w:p>
        </w:tc>
        <w:tc>
          <w:tcPr>
            <w:tcW w:w="1745" w:type="dxa"/>
            <w:shd w:val="clear" w:color="auto" w:fill="FFFFFF" w:themeFill="background1"/>
            <w:noWrap w:val="0"/>
            <w:vAlign w:val="top"/>
          </w:tcPr>
          <w:p w14:paraId="7A23868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专家意见回复人</w:t>
            </w:r>
          </w:p>
        </w:tc>
        <w:tc>
          <w:tcPr>
            <w:tcW w:w="3555" w:type="dxa"/>
            <w:shd w:val="clear" w:color="auto" w:fill="FFFFFF" w:themeFill="background1"/>
            <w:noWrap w:val="0"/>
            <w:vAlign w:val="top"/>
          </w:tcPr>
          <w:p w14:paraId="51524E9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李响</w:t>
            </w:r>
          </w:p>
        </w:tc>
      </w:tr>
      <w:tr w14:paraId="6400E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7" w:type="dxa"/>
            <w:shd w:val="clear" w:color="auto" w:fill="FFFFFF" w:themeFill="background1"/>
            <w:noWrap w:val="0"/>
            <w:vAlign w:val="top"/>
          </w:tcPr>
          <w:p w14:paraId="5BAA068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专业类别</w:t>
            </w:r>
          </w:p>
        </w:tc>
        <w:tc>
          <w:tcPr>
            <w:tcW w:w="2449" w:type="dxa"/>
            <w:shd w:val="clear" w:color="auto" w:fill="FFFFFF" w:themeFill="background1"/>
            <w:noWrap w:val="0"/>
            <w:vAlign w:val="top"/>
          </w:tcPr>
          <w:p w14:paraId="7CB2522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5" w:type="dxa"/>
            <w:shd w:val="clear" w:color="auto" w:fill="FFFFFF" w:themeFill="background1"/>
            <w:noWrap w:val="0"/>
            <w:vAlign w:val="top"/>
          </w:tcPr>
          <w:p w14:paraId="081595F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回复人联系电话</w:t>
            </w:r>
          </w:p>
        </w:tc>
        <w:tc>
          <w:tcPr>
            <w:tcW w:w="3555" w:type="dxa"/>
            <w:shd w:val="clear" w:color="auto" w:fill="FFFFFF" w:themeFill="background1"/>
            <w:noWrap w:val="0"/>
            <w:vAlign w:val="top"/>
          </w:tcPr>
          <w:p w14:paraId="0C555CFB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18643147270</w:t>
            </w:r>
          </w:p>
        </w:tc>
      </w:tr>
      <w:tr w14:paraId="56D22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46" w:type="dxa"/>
            <w:gridSpan w:val="2"/>
            <w:shd w:val="clear" w:color="auto" w:fill="FFFFFF" w:themeFill="background1"/>
            <w:noWrap w:val="0"/>
            <w:vAlign w:val="top"/>
          </w:tcPr>
          <w:p w14:paraId="2FF59D9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专家意见</w:t>
            </w:r>
          </w:p>
        </w:tc>
        <w:tc>
          <w:tcPr>
            <w:tcW w:w="5300" w:type="dxa"/>
            <w:gridSpan w:val="2"/>
            <w:shd w:val="clear" w:color="auto" w:fill="FFFFFF" w:themeFill="background1"/>
            <w:noWrap w:val="0"/>
            <w:vAlign w:val="top"/>
          </w:tcPr>
          <w:p w14:paraId="205D52C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意见回复</w:t>
            </w:r>
          </w:p>
        </w:tc>
      </w:tr>
      <w:tr w14:paraId="04BA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3" w:hRule="atLeast"/>
        </w:trPr>
        <w:tc>
          <w:tcPr>
            <w:tcW w:w="4546" w:type="dxa"/>
            <w:gridSpan w:val="2"/>
            <w:noWrap w:val="0"/>
            <w:vAlign w:val="top"/>
          </w:tcPr>
          <w:p w14:paraId="7060D707"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1.设计图号不正确。</w:t>
            </w:r>
          </w:p>
          <w:p w14:paraId="2C7989DD"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588877DC"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4586295C"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2.补充总投资及其构成、资金来源等内容。</w:t>
            </w:r>
          </w:p>
          <w:p w14:paraId="64857619">
            <w:pPr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5B7FA4FC">
            <w:pPr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1538A901">
            <w:pPr>
              <w:jc w:val="both"/>
              <w:rPr>
                <w:rFonts w:hint="default" w:ascii="宋体" w:hAnsi="宋体" w:eastAsia="宋体" w:cs="宋体"/>
                <w:spacing w:val="4"/>
                <w:sz w:val="24"/>
                <w:highlight w:val="none"/>
                <w:lang w:val="en-US" w:eastAsia="zh-CN"/>
              </w:rPr>
            </w:pPr>
          </w:p>
        </w:tc>
        <w:tc>
          <w:tcPr>
            <w:tcW w:w="5300" w:type="dxa"/>
            <w:gridSpan w:val="2"/>
            <w:noWrap w:val="0"/>
            <w:vAlign w:val="top"/>
          </w:tcPr>
          <w:p w14:paraId="20D342C9">
            <w:pPr>
              <w:rPr>
                <w:rFonts w:hint="default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回</w:t>
            </w: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复：已修改</w:t>
            </w: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详见文件图号部分。</w:t>
            </w:r>
          </w:p>
          <w:p w14:paraId="06FFA582">
            <w:pPr>
              <w:jc w:val="both"/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70D4BD09">
            <w:pPr>
              <w:pStyle w:val="2"/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2ED1DDC0">
            <w:pPr>
              <w:jc w:val="both"/>
              <w:rPr>
                <w:rFonts w:hint="default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回复：已修改，详见P006页。</w:t>
            </w:r>
          </w:p>
          <w:p w14:paraId="6800A9E3">
            <w:pPr>
              <w:jc w:val="both"/>
              <w:rPr>
                <w:rFonts w:hint="eastAsia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</w:pPr>
          </w:p>
          <w:p w14:paraId="32F13B37">
            <w:pPr>
              <w:jc w:val="both"/>
              <w:rPr>
                <w:rFonts w:hint="eastAsia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</w:pPr>
          </w:p>
          <w:p w14:paraId="692CCE4B">
            <w:pPr>
              <w:jc w:val="both"/>
              <w:rPr>
                <w:rFonts w:hint="default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333C233">
      <w:pPr>
        <w:pStyle w:val="2"/>
        <w:ind w:left="0" w:leftChars="0" w:firstLine="0" w:firstLineChars="0"/>
        <w:rPr>
          <w:highlight w:val="none"/>
        </w:rPr>
        <w:sectPr>
          <w:type w:val="continuous"/>
          <w:pgSz w:w="23811" w:h="16838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10253" w:space="425"/>
            <w:col w:w="10253"/>
          </w:cols>
          <w:docGrid w:type="lines" w:linePitch="312" w:charSpace="0"/>
        </w:sectPr>
      </w:pPr>
    </w:p>
    <w:p w14:paraId="2DE55066">
      <w:pPr>
        <w:rPr>
          <w:highlight w:val="none"/>
        </w:rPr>
      </w:pPr>
      <w:r>
        <w:rPr>
          <w:highlight w:val="none"/>
        </w:rPr>
        <w:br w:type="page"/>
      </w:r>
    </w:p>
    <w:p w14:paraId="29327EC7">
      <w:pPr>
        <w:ind w:left="840" w:leftChars="400" w:firstLine="0" w:firstLineChars="0"/>
        <w:jc w:val="center"/>
        <w:rPr>
          <w:rFonts w:hint="eastAsia" w:ascii="黑体" w:eastAsia="黑体"/>
          <w:sz w:val="40"/>
          <w:szCs w:val="40"/>
          <w:highlight w:val="none"/>
        </w:rPr>
      </w:pPr>
      <w:r>
        <w:rPr>
          <w:rFonts w:hint="eastAsia" w:ascii="黑体" w:eastAsia="黑体"/>
          <w:sz w:val="40"/>
          <w:szCs w:val="40"/>
          <w:highlight w:val="none"/>
        </w:rPr>
        <w:t>专家评审意见回复表</w:t>
      </w:r>
    </w:p>
    <w:p w14:paraId="27148F8B">
      <w:pPr>
        <w:jc w:val="both"/>
        <w:rPr>
          <w:rFonts w:hint="eastAsia"/>
          <w:sz w:val="24"/>
          <w:szCs w:val="24"/>
          <w:highlight w:val="none"/>
        </w:rPr>
        <w:sectPr>
          <w:type w:val="continuous"/>
          <w:pgSz w:w="23811" w:h="16838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111CA0CD">
      <w:pPr>
        <w:jc w:val="both"/>
        <w:rPr>
          <w:rFonts w:hint="eastAsia"/>
          <w:highlight w:val="none"/>
        </w:rPr>
      </w:pPr>
      <w:r>
        <w:rPr>
          <w:rFonts w:hint="eastAsia"/>
          <w:szCs w:val="21"/>
          <w:highlight w:val="none"/>
        </w:rPr>
        <w:t>项目名称：</w:t>
      </w:r>
      <w:r>
        <w:rPr>
          <w:rFonts w:hint="eastAsia"/>
          <w:szCs w:val="21"/>
          <w:highlight w:val="none"/>
          <w:lang w:eastAsia="zh-CN"/>
        </w:rPr>
        <w:t>桦甸市金沙镇全民村三台子村沥青路</w:t>
      </w:r>
      <w:r>
        <w:rPr>
          <w:rFonts w:hint="eastAsia"/>
          <w:szCs w:val="21"/>
          <w:highlight w:val="none"/>
          <w:lang w:val="en-US" w:eastAsia="zh-CN"/>
        </w:rPr>
        <w:t xml:space="preserve">                          2024年11月03日</w:t>
      </w:r>
    </w:p>
    <w:tbl>
      <w:tblPr>
        <w:tblStyle w:val="4"/>
        <w:tblW w:w="9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  <w:gridCol w:w="2302"/>
        <w:gridCol w:w="1892"/>
        <w:gridCol w:w="3358"/>
      </w:tblGrid>
      <w:tr w14:paraId="2F86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7" w:type="dxa"/>
            <w:shd w:val="clear" w:color="auto" w:fill="FFFFFF" w:themeFill="background1"/>
            <w:noWrap w:val="0"/>
            <w:vAlign w:val="top"/>
          </w:tcPr>
          <w:p w14:paraId="30F5F5D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专家姓名</w:t>
            </w:r>
          </w:p>
        </w:tc>
        <w:tc>
          <w:tcPr>
            <w:tcW w:w="2302" w:type="dxa"/>
            <w:shd w:val="clear" w:color="auto" w:fill="FFFFFF" w:themeFill="background1"/>
            <w:noWrap w:val="0"/>
            <w:vAlign w:val="top"/>
          </w:tcPr>
          <w:p w14:paraId="75B577DC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王娅</w:t>
            </w:r>
          </w:p>
        </w:tc>
        <w:tc>
          <w:tcPr>
            <w:tcW w:w="1892" w:type="dxa"/>
            <w:shd w:val="clear" w:color="auto" w:fill="FFFFFF" w:themeFill="background1"/>
            <w:noWrap w:val="0"/>
            <w:vAlign w:val="top"/>
          </w:tcPr>
          <w:p w14:paraId="3C18800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专家意见回复人</w:t>
            </w:r>
          </w:p>
        </w:tc>
        <w:tc>
          <w:tcPr>
            <w:tcW w:w="3358" w:type="dxa"/>
            <w:shd w:val="clear" w:color="auto" w:fill="FFFFFF" w:themeFill="background1"/>
            <w:noWrap w:val="0"/>
            <w:vAlign w:val="top"/>
          </w:tcPr>
          <w:p w14:paraId="2774195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李响</w:t>
            </w:r>
          </w:p>
        </w:tc>
      </w:tr>
      <w:tr w14:paraId="45416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2097" w:type="dxa"/>
            <w:shd w:val="clear" w:color="auto" w:fill="FFFFFF" w:themeFill="background1"/>
            <w:noWrap w:val="0"/>
            <w:vAlign w:val="top"/>
          </w:tcPr>
          <w:p w14:paraId="4F4B2650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专业类别</w:t>
            </w:r>
          </w:p>
        </w:tc>
        <w:tc>
          <w:tcPr>
            <w:tcW w:w="2302" w:type="dxa"/>
            <w:shd w:val="clear" w:color="auto" w:fill="FFFFFF" w:themeFill="background1"/>
            <w:noWrap w:val="0"/>
            <w:vAlign w:val="top"/>
          </w:tcPr>
          <w:p w14:paraId="725333E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92" w:type="dxa"/>
            <w:shd w:val="clear" w:color="auto" w:fill="FFFFFF" w:themeFill="background1"/>
            <w:noWrap w:val="0"/>
            <w:vAlign w:val="top"/>
          </w:tcPr>
          <w:p w14:paraId="0172DFC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回复人联系电话</w:t>
            </w:r>
          </w:p>
        </w:tc>
        <w:tc>
          <w:tcPr>
            <w:tcW w:w="3358" w:type="dxa"/>
            <w:shd w:val="clear" w:color="auto" w:fill="FFFFFF" w:themeFill="background1"/>
            <w:noWrap w:val="0"/>
            <w:vAlign w:val="top"/>
          </w:tcPr>
          <w:p w14:paraId="1FFAD9B3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18643147270</w:t>
            </w:r>
          </w:p>
        </w:tc>
      </w:tr>
      <w:tr w14:paraId="344C2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99" w:type="dxa"/>
            <w:gridSpan w:val="2"/>
            <w:shd w:val="clear" w:color="auto" w:fill="FFFFFF" w:themeFill="background1"/>
            <w:noWrap w:val="0"/>
            <w:vAlign w:val="top"/>
          </w:tcPr>
          <w:p w14:paraId="6EA8310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专家意见</w:t>
            </w:r>
          </w:p>
        </w:tc>
        <w:tc>
          <w:tcPr>
            <w:tcW w:w="5250" w:type="dxa"/>
            <w:gridSpan w:val="2"/>
            <w:shd w:val="clear" w:color="auto" w:fill="FFFFFF" w:themeFill="background1"/>
            <w:noWrap w:val="0"/>
            <w:vAlign w:val="top"/>
          </w:tcPr>
          <w:p w14:paraId="56A0A74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意见回复</w:t>
            </w:r>
          </w:p>
        </w:tc>
      </w:tr>
      <w:tr w14:paraId="2F109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6" w:hRule="atLeast"/>
        </w:trPr>
        <w:tc>
          <w:tcPr>
            <w:tcW w:w="4399" w:type="dxa"/>
            <w:gridSpan w:val="2"/>
            <w:shd w:val="clear" w:color="auto" w:fill="FFFFFF" w:themeFill="background1"/>
            <w:noWrap w:val="0"/>
            <w:vAlign w:val="top"/>
          </w:tcPr>
          <w:p w14:paraId="4C9582A1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1.补充土方数量表</w:t>
            </w:r>
          </w:p>
          <w:p w14:paraId="5776F2B0">
            <w:pPr>
              <w:pStyle w:val="2"/>
              <w:ind w:left="0" w:leftChars="0" w:firstLine="0" w:firstLineChars="0"/>
              <w:rPr>
                <w:rFonts w:hint="default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7199847F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2.补充设计使用年限</w:t>
            </w:r>
          </w:p>
          <w:p w14:paraId="72B473B2">
            <w:pPr>
              <w:pStyle w:val="2"/>
              <w:ind w:left="0" w:leftChars="0" w:firstLine="0" w:firstLineChars="0"/>
              <w:rPr>
                <w:rFonts w:hint="default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50" w:type="dxa"/>
            <w:gridSpan w:val="2"/>
            <w:shd w:val="clear" w:color="auto" w:fill="FFFFFF" w:themeFill="background1"/>
            <w:noWrap w:val="0"/>
            <w:vAlign w:val="top"/>
          </w:tcPr>
          <w:p w14:paraId="6F433AEB">
            <w:pPr>
              <w:rPr>
                <w:rFonts w:hint="default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1.回复：已修改，详P055</w:t>
            </w:r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页</w:t>
            </w: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。</w:t>
            </w:r>
          </w:p>
          <w:p w14:paraId="0CE63002">
            <w:pPr>
              <w:pStyle w:val="2"/>
              <w:ind w:left="0" w:leftChars="0" w:firstLine="0" w:firstLineChars="0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</w:p>
          <w:p w14:paraId="22DACF7B">
            <w:pPr>
              <w:pStyle w:val="2"/>
              <w:ind w:left="0" w:leftChars="0" w:firstLine="0" w:firstLineChars="0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回复：已修改，详P005</w:t>
            </w:r>
            <w:bookmarkStart w:id="2" w:name="_GoBack"/>
            <w:bookmarkEnd w:id="2"/>
            <w:r>
              <w:rPr>
                <w:rFonts w:hint="eastAsia" w:ascii="宋体" w:hAnsi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页</w:t>
            </w:r>
            <w:r>
              <w:rPr>
                <w:rFonts w:hint="eastAsia" w:ascii="宋体" w:hAnsi="宋体" w:eastAsia="宋体" w:cs="宋体"/>
                <w:color w:val="auto"/>
                <w:spacing w:val="4"/>
                <w:kern w:val="2"/>
                <w:sz w:val="24"/>
                <w:szCs w:val="24"/>
                <w:highlight w:val="none"/>
                <w:lang w:val="en-US" w:eastAsia="zh-CN" w:bidi="ar-SA"/>
              </w:rPr>
              <w:t>。</w:t>
            </w:r>
          </w:p>
        </w:tc>
      </w:tr>
    </w:tbl>
    <w:p w14:paraId="1EDF1C8B">
      <w:pPr>
        <w:pStyle w:val="2"/>
        <w:ind w:left="0" w:leftChars="0" w:firstLine="0" w:firstLineChars="0"/>
        <w:rPr>
          <w:highlight w:val="none"/>
        </w:rPr>
      </w:pPr>
    </w:p>
    <w:sectPr>
      <w:type w:val="continuous"/>
      <w:pgSz w:w="23811" w:h="16838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E1A1FB"/>
    <w:multiLevelType w:val="singleLevel"/>
    <w:tmpl w:val="ADE1A1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lZjEwYWQzZjMzMGE5NjBjMzA1ODVmZWE0MWE4ZWEifQ=="/>
  </w:docVars>
  <w:rsids>
    <w:rsidRoot w:val="68800A1C"/>
    <w:rsid w:val="05E74A66"/>
    <w:rsid w:val="0CD12F20"/>
    <w:rsid w:val="11756F09"/>
    <w:rsid w:val="12FB773B"/>
    <w:rsid w:val="14E41FD4"/>
    <w:rsid w:val="16871FBF"/>
    <w:rsid w:val="168C3C8E"/>
    <w:rsid w:val="18110061"/>
    <w:rsid w:val="18C20DEF"/>
    <w:rsid w:val="1A933A0C"/>
    <w:rsid w:val="1C2E5D07"/>
    <w:rsid w:val="1D4B1B4A"/>
    <w:rsid w:val="22294DE0"/>
    <w:rsid w:val="23DF43EB"/>
    <w:rsid w:val="26C15325"/>
    <w:rsid w:val="275D0441"/>
    <w:rsid w:val="2C0A19D0"/>
    <w:rsid w:val="2EE25953"/>
    <w:rsid w:val="30BD537C"/>
    <w:rsid w:val="364046BE"/>
    <w:rsid w:val="3F3F38B3"/>
    <w:rsid w:val="3FBF664E"/>
    <w:rsid w:val="40BB1DCD"/>
    <w:rsid w:val="432B3C78"/>
    <w:rsid w:val="44DD344B"/>
    <w:rsid w:val="47E05AA6"/>
    <w:rsid w:val="47FE6E6B"/>
    <w:rsid w:val="548E4C07"/>
    <w:rsid w:val="559E23C4"/>
    <w:rsid w:val="55BF5FDD"/>
    <w:rsid w:val="5BD12951"/>
    <w:rsid w:val="5FDE0166"/>
    <w:rsid w:val="64B474F8"/>
    <w:rsid w:val="65553EBA"/>
    <w:rsid w:val="66965684"/>
    <w:rsid w:val="67E6233E"/>
    <w:rsid w:val="68800A1C"/>
    <w:rsid w:val="68F06F7C"/>
    <w:rsid w:val="6B2034AC"/>
    <w:rsid w:val="6B7F2A89"/>
    <w:rsid w:val="71B512DB"/>
    <w:rsid w:val="742F1D1D"/>
    <w:rsid w:val="7BB4382F"/>
    <w:rsid w:val="7E52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740</Words>
  <Characters>820</Characters>
  <Lines>0</Lines>
  <Paragraphs>0</Paragraphs>
  <TotalTime>1</TotalTime>
  <ScaleCrop>false</ScaleCrop>
  <LinksUpToDate>false</LinksUpToDate>
  <CharactersWithSpaces>904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2020-04-21T09:44:00Z</dcterms:created>
  <dc:creator>A  听闻杨迪</dc:creator>
  <cp:lastModifiedBy>。</cp:lastModifiedBy>
  <cp:lastPrinted>2024-11-05T00:09:00Z</cp:lastPrinted>
  <dcterms:modified xsi:type="dcterms:W3CDTF">2024-11-05T05:15:32Z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7EED6A07AED346679419C8162DD805DF</vt:lpwstr>
  </property>
</Properties>
</file>