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15FE" w:rsidRDefault="003C15FE" w:rsidP="003C15FE">
      <w:pPr>
        <w:rPr>
          <w:rFonts w:ascii="宋体" w:eastAsia="宋体" w:hAnsi="宋体" w:cs="Times New Roman"/>
          <w:szCs w:val="21"/>
        </w:rPr>
      </w:pPr>
    </w:p>
    <w:p w:rsidR="00C6135C" w:rsidRDefault="00C6135C" w:rsidP="003C15FE">
      <w:pPr>
        <w:rPr>
          <w:rFonts w:ascii="宋体" w:eastAsia="宋体" w:hAnsi="宋体" w:cs="Times New Roman"/>
          <w:szCs w:val="21"/>
        </w:rPr>
      </w:pPr>
    </w:p>
    <w:p w:rsidR="00C6135C" w:rsidRDefault="00C6135C" w:rsidP="003C15FE">
      <w:pPr>
        <w:rPr>
          <w:rFonts w:ascii="宋体" w:eastAsia="宋体" w:hAnsi="宋体" w:cs="Times New Roman"/>
          <w:szCs w:val="21"/>
        </w:rPr>
      </w:pPr>
    </w:p>
    <w:p w:rsidR="00C6135C" w:rsidRPr="00A771B3" w:rsidRDefault="00C6135C" w:rsidP="003C15FE">
      <w:pPr>
        <w:rPr>
          <w:rFonts w:ascii="宋体" w:eastAsia="宋体" w:hAnsi="宋体" w:cs="Times New Roman"/>
          <w:szCs w:val="21"/>
        </w:rPr>
      </w:pPr>
    </w:p>
    <w:p w:rsidR="00C6135C" w:rsidRDefault="00631A7B" w:rsidP="00441E82">
      <w:pPr>
        <w:ind w:right="600"/>
        <w:jc w:val="center"/>
        <w:rPr>
          <w:rFonts w:ascii="宋体" w:eastAsia="宋体" w:hAnsi="宋体" w:cs="Times New Roman"/>
          <w:b/>
          <w:bCs/>
          <w:sz w:val="44"/>
          <w:szCs w:val="44"/>
        </w:rPr>
      </w:pPr>
      <w:r w:rsidRPr="00631A7B">
        <w:rPr>
          <w:rFonts w:ascii="宋体" w:eastAsia="宋体" w:hAnsi="宋体" w:cs="Times New Roman" w:hint="eastAsia"/>
          <w:b/>
          <w:bCs/>
          <w:sz w:val="44"/>
          <w:szCs w:val="44"/>
        </w:rPr>
        <w:t>吉林市船营区住房和城乡建设局</w:t>
      </w:r>
    </w:p>
    <w:p w:rsidR="003C15FE" w:rsidRPr="00C6135C" w:rsidRDefault="00631A7B" w:rsidP="00441E82">
      <w:pPr>
        <w:ind w:right="600"/>
        <w:jc w:val="center"/>
        <w:rPr>
          <w:rFonts w:ascii="宋体" w:eastAsia="宋体" w:hAnsi="宋体" w:cs="Times New Roman"/>
          <w:b/>
          <w:bCs/>
          <w:sz w:val="44"/>
          <w:szCs w:val="44"/>
        </w:rPr>
      </w:pPr>
      <w:r w:rsidRPr="00631A7B">
        <w:rPr>
          <w:rFonts w:ascii="宋体" w:eastAsia="宋体" w:hAnsi="宋体" w:cs="Times New Roman" w:hint="eastAsia"/>
          <w:b/>
          <w:bCs/>
          <w:sz w:val="44"/>
          <w:szCs w:val="44"/>
        </w:rPr>
        <w:t>环卫工人早餐项目</w:t>
      </w:r>
      <w:r w:rsidR="00441E82" w:rsidRPr="00C6135C">
        <w:rPr>
          <w:rFonts w:ascii="宋体" w:eastAsia="宋体" w:hAnsi="宋体" w:cs="Times New Roman"/>
          <w:b/>
          <w:bCs/>
          <w:sz w:val="44"/>
          <w:szCs w:val="44"/>
        </w:rPr>
        <w:t>【</w:t>
      </w:r>
      <w:r w:rsidR="00792F86" w:rsidRPr="00C6135C">
        <w:rPr>
          <w:rFonts w:ascii="宋体" w:eastAsia="宋体" w:hAnsi="宋体" w:cs="Times New Roman" w:hint="eastAsia"/>
          <w:b/>
          <w:bCs/>
          <w:sz w:val="44"/>
          <w:szCs w:val="44"/>
        </w:rPr>
        <w:t>二</w:t>
      </w:r>
      <w:r w:rsidR="00441E82" w:rsidRPr="00C6135C">
        <w:rPr>
          <w:rFonts w:ascii="宋体" w:eastAsia="宋体" w:hAnsi="宋体" w:cs="Times New Roman" w:hint="eastAsia"/>
          <w:b/>
          <w:bCs/>
          <w:sz w:val="44"/>
          <w:szCs w:val="44"/>
        </w:rPr>
        <w:t>标段</w:t>
      </w:r>
      <w:r w:rsidR="00441E82" w:rsidRPr="00C6135C">
        <w:rPr>
          <w:rFonts w:ascii="宋体" w:eastAsia="宋体" w:hAnsi="宋体" w:cs="Times New Roman"/>
          <w:b/>
          <w:bCs/>
          <w:sz w:val="44"/>
          <w:szCs w:val="44"/>
        </w:rPr>
        <w:t>】</w:t>
      </w:r>
    </w:p>
    <w:p w:rsidR="0037151D" w:rsidRDefault="0037151D" w:rsidP="003C15FE">
      <w:pPr>
        <w:rPr>
          <w:rFonts w:ascii="Times New Roman" w:eastAsia="宋体" w:hAnsi="Times New Roman" w:cs="Times New Roman"/>
          <w:szCs w:val="21"/>
        </w:rPr>
      </w:pPr>
    </w:p>
    <w:p w:rsidR="00C6135C" w:rsidRDefault="00C6135C" w:rsidP="003C15FE">
      <w:pPr>
        <w:rPr>
          <w:rFonts w:ascii="Times New Roman" w:eastAsia="宋体" w:hAnsi="Times New Roman" w:cs="Times New Roman"/>
          <w:szCs w:val="21"/>
        </w:rPr>
      </w:pPr>
    </w:p>
    <w:p w:rsidR="00C6135C" w:rsidRDefault="00C6135C" w:rsidP="003C15FE">
      <w:pPr>
        <w:rPr>
          <w:rFonts w:ascii="Times New Roman" w:eastAsia="宋体" w:hAnsi="Times New Roman" w:cs="Times New Roman"/>
          <w:szCs w:val="21"/>
        </w:rPr>
      </w:pPr>
    </w:p>
    <w:p w:rsidR="00C6135C" w:rsidRPr="00A771B3" w:rsidRDefault="00C6135C" w:rsidP="003C15FE">
      <w:pPr>
        <w:rPr>
          <w:rFonts w:ascii="Times New Roman" w:eastAsia="宋体" w:hAnsi="Times New Roman" w:cs="Times New Roman"/>
          <w:szCs w:val="21"/>
        </w:rPr>
      </w:pPr>
    </w:p>
    <w:p w:rsidR="003C15FE" w:rsidRPr="00A771B3" w:rsidRDefault="003C15FE" w:rsidP="003C15FE">
      <w:pPr>
        <w:ind w:right="600"/>
        <w:jc w:val="center"/>
        <w:rPr>
          <w:rFonts w:ascii="宋体" w:eastAsia="宋体" w:hAnsi="宋体" w:cs="宋体"/>
          <w:b/>
          <w:bCs/>
          <w:sz w:val="30"/>
          <w:szCs w:val="30"/>
        </w:rPr>
      </w:pPr>
      <w:r w:rsidRPr="00A771B3">
        <w:rPr>
          <w:rFonts w:ascii="宋体" w:eastAsia="宋体" w:hAnsi="宋体" w:cs="宋体" w:hint="eastAsia"/>
          <w:b/>
          <w:bCs/>
          <w:sz w:val="30"/>
          <w:szCs w:val="30"/>
        </w:rPr>
        <w:t>项目编号：</w:t>
      </w:r>
      <w:r w:rsidR="00631A7B" w:rsidRPr="00631A7B">
        <w:rPr>
          <w:rFonts w:ascii="宋体" w:eastAsia="宋体" w:hAnsi="宋体" w:cs="宋体" w:hint="eastAsia"/>
          <w:b/>
          <w:bCs/>
          <w:sz w:val="30"/>
          <w:szCs w:val="30"/>
        </w:rPr>
        <w:t>采购计划-[2023]-00063号</w:t>
      </w:r>
      <w:r w:rsidR="002F0048">
        <w:rPr>
          <w:rFonts w:ascii="宋体" w:eastAsia="宋体" w:hAnsi="宋体" w:cs="宋体" w:hint="eastAsia"/>
          <w:b/>
          <w:bCs/>
          <w:sz w:val="30"/>
          <w:szCs w:val="30"/>
        </w:rPr>
        <w:t>-1-JLZN2024-ZFCG-FW-001-</w:t>
      </w:r>
      <w:r w:rsidR="002F0048">
        <w:rPr>
          <w:rFonts w:ascii="宋体" w:eastAsia="宋体" w:hAnsi="宋体" w:cs="宋体"/>
          <w:b/>
          <w:bCs/>
          <w:sz w:val="30"/>
          <w:szCs w:val="30"/>
        </w:rPr>
        <w:t>2</w:t>
      </w:r>
    </w:p>
    <w:p w:rsidR="003C15FE" w:rsidRPr="00A771B3" w:rsidRDefault="003C15FE" w:rsidP="003C15FE">
      <w:pPr>
        <w:ind w:right="600"/>
        <w:jc w:val="center"/>
        <w:rPr>
          <w:rFonts w:ascii="宋体" w:eastAsia="宋体" w:hAnsi="宋体" w:cs="宋体"/>
          <w:b/>
          <w:bCs/>
          <w:sz w:val="30"/>
          <w:szCs w:val="30"/>
        </w:rPr>
      </w:pPr>
    </w:p>
    <w:p w:rsidR="003C15FE" w:rsidRPr="00A771B3" w:rsidRDefault="003C15FE" w:rsidP="003C15FE">
      <w:pPr>
        <w:rPr>
          <w:rFonts w:ascii="宋体" w:eastAsia="宋体" w:hAnsi="宋体" w:cs="Times New Roman"/>
          <w:szCs w:val="21"/>
        </w:rPr>
      </w:pPr>
    </w:p>
    <w:p w:rsidR="003C15FE" w:rsidRPr="00A771B3" w:rsidRDefault="003C15FE" w:rsidP="003C15FE">
      <w:pPr>
        <w:spacing w:line="360" w:lineRule="auto"/>
        <w:jc w:val="center"/>
        <w:rPr>
          <w:rFonts w:ascii="宋体" w:eastAsia="宋体" w:hAnsi="宋体" w:cs="宋体"/>
          <w:b/>
          <w:bCs/>
          <w:sz w:val="96"/>
          <w:szCs w:val="96"/>
        </w:rPr>
      </w:pPr>
      <w:r w:rsidRPr="00A771B3">
        <w:rPr>
          <w:rFonts w:ascii="宋体" w:eastAsia="宋体" w:hAnsi="宋体" w:cs="宋体" w:hint="eastAsia"/>
          <w:b/>
          <w:bCs/>
          <w:sz w:val="96"/>
          <w:szCs w:val="96"/>
        </w:rPr>
        <w:t>招 标 文 件</w:t>
      </w:r>
    </w:p>
    <w:p w:rsidR="003C15FE" w:rsidRPr="003C15FE" w:rsidRDefault="003C15FE" w:rsidP="003C15FE"/>
    <w:p w:rsidR="003C15FE" w:rsidRDefault="003C15FE" w:rsidP="003C15FE"/>
    <w:p w:rsidR="0037151D" w:rsidRPr="003C15FE" w:rsidRDefault="0037151D" w:rsidP="003C15FE"/>
    <w:p w:rsidR="003C15FE" w:rsidRDefault="003C15FE" w:rsidP="003C15FE"/>
    <w:p w:rsidR="0037151D" w:rsidRDefault="0037151D" w:rsidP="003C15FE"/>
    <w:p w:rsidR="0037151D" w:rsidRDefault="0037151D" w:rsidP="003C15FE"/>
    <w:p w:rsidR="003C15FE" w:rsidRPr="007C0BFB" w:rsidRDefault="003C15FE" w:rsidP="003C15FE"/>
    <w:p w:rsidR="003C15FE" w:rsidRPr="003C15FE" w:rsidRDefault="003C15FE" w:rsidP="003C15FE"/>
    <w:p w:rsidR="003C15FE" w:rsidRDefault="003C15FE" w:rsidP="003C15FE">
      <w:bookmarkStart w:id="0" w:name="_GoBack"/>
      <w:bookmarkEnd w:id="0"/>
    </w:p>
    <w:p w:rsidR="003C15FE" w:rsidRPr="003C15FE" w:rsidRDefault="003C15FE" w:rsidP="003C15FE"/>
    <w:p w:rsidR="003C15FE" w:rsidRPr="003C15FE" w:rsidRDefault="003C15FE" w:rsidP="003C15FE"/>
    <w:p w:rsidR="003C15FE" w:rsidRDefault="003C15FE" w:rsidP="003C15FE">
      <w:pPr>
        <w:spacing w:line="480" w:lineRule="auto"/>
        <w:rPr>
          <w:rFonts w:ascii="宋体" w:eastAsia="宋体" w:hAnsi="宋体" w:cs="Times New Roman"/>
          <w:b/>
          <w:sz w:val="32"/>
          <w:szCs w:val="32"/>
        </w:rPr>
      </w:pPr>
    </w:p>
    <w:p w:rsidR="003C15FE" w:rsidRPr="00A771B3" w:rsidRDefault="003C15FE" w:rsidP="003C15FE">
      <w:pPr>
        <w:spacing w:line="480" w:lineRule="auto"/>
        <w:rPr>
          <w:rFonts w:ascii="宋体" w:eastAsia="宋体" w:hAnsi="宋体" w:cs="Times New Roman"/>
          <w:b/>
          <w:sz w:val="32"/>
          <w:szCs w:val="32"/>
        </w:rPr>
      </w:pPr>
      <w:r w:rsidRPr="00A771B3">
        <w:rPr>
          <w:rFonts w:ascii="宋体" w:eastAsia="宋体" w:hAnsi="宋体" w:cs="Times New Roman" w:hint="eastAsia"/>
          <w:b/>
          <w:sz w:val="32"/>
          <w:szCs w:val="32"/>
        </w:rPr>
        <w:t xml:space="preserve">采 </w:t>
      </w:r>
      <w:r w:rsidRPr="00A771B3">
        <w:rPr>
          <w:rFonts w:ascii="宋体" w:eastAsia="宋体" w:hAnsi="宋体" w:cs="Times New Roman"/>
          <w:b/>
          <w:sz w:val="32"/>
          <w:szCs w:val="32"/>
        </w:rPr>
        <w:t xml:space="preserve"> </w:t>
      </w:r>
      <w:r w:rsidRPr="00A771B3">
        <w:rPr>
          <w:rFonts w:ascii="宋体" w:eastAsia="宋体" w:hAnsi="宋体" w:cs="Times New Roman" w:hint="eastAsia"/>
          <w:b/>
          <w:sz w:val="32"/>
          <w:szCs w:val="32"/>
        </w:rPr>
        <w:t xml:space="preserve"> 购 </w:t>
      </w:r>
      <w:r w:rsidRPr="00A771B3">
        <w:rPr>
          <w:rFonts w:ascii="宋体" w:eastAsia="宋体" w:hAnsi="宋体" w:cs="Times New Roman"/>
          <w:b/>
          <w:sz w:val="32"/>
          <w:szCs w:val="32"/>
        </w:rPr>
        <w:t xml:space="preserve">  </w:t>
      </w:r>
      <w:r w:rsidRPr="00A771B3">
        <w:rPr>
          <w:rFonts w:ascii="宋体" w:eastAsia="宋体" w:hAnsi="宋体" w:cs="Times New Roman" w:hint="eastAsia"/>
          <w:b/>
          <w:sz w:val="32"/>
          <w:szCs w:val="32"/>
        </w:rPr>
        <w:t>人:</w:t>
      </w:r>
      <w:r w:rsidRPr="00A771B3">
        <w:rPr>
          <w:rFonts w:ascii="Calibri" w:eastAsia="宋体" w:hAnsi="Calibri" w:cs="Times New Roman" w:hint="eastAsia"/>
          <w:szCs w:val="24"/>
        </w:rPr>
        <w:t xml:space="preserve"> </w:t>
      </w:r>
      <w:r w:rsidR="0000570F" w:rsidRPr="0000570F">
        <w:rPr>
          <w:rFonts w:ascii="宋体" w:eastAsia="宋体" w:hAnsi="宋体" w:cs="Times New Roman" w:hint="eastAsia"/>
          <w:b/>
          <w:sz w:val="32"/>
          <w:szCs w:val="32"/>
        </w:rPr>
        <w:t>吉林市船营区住房和城乡建设局</w:t>
      </w:r>
    </w:p>
    <w:p w:rsidR="003C15FE" w:rsidRDefault="003C15FE" w:rsidP="003C15FE">
      <w:pPr>
        <w:spacing w:line="480" w:lineRule="auto"/>
        <w:rPr>
          <w:rFonts w:ascii="宋体" w:eastAsia="宋体" w:hAnsi="宋体" w:cs="Times New Roman"/>
          <w:b/>
          <w:sz w:val="32"/>
          <w:szCs w:val="32"/>
        </w:rPr>
      </w:pPr>
      <w:r w:rsidRPr="00A771B3">
        <w:rPr>
          <w:rFonts w:ascii="宋体" w:eastAsia="宋体" w:hAnsi="宋体" w:cs="Times New Roman" w:hint="eastAsia"/>
          <w:b/>
          <w:sz w:val="32"/>
          <w:szCs w:val="32"/>
        </w:rPr>
        <w:t>招标代理机构:吉林省中诺项目咨询管理有限公司</w:t>
      </w:r>
    </w:p>
    <w:p w:rsidR="007C0BFB" w:rsidRPr="00A771B3" w:rsidRDefault="007C0BFB" w:rsidP="003C15FE">
      <w:pPr>
        <w:spacing w:line="480" w:lineRule="auto"/>
        <w:rPr>
          <w:rFonts w:ascii="宋体" w:eastAsia="宋体" w:hAnsi="宋体" w:cs="Times New Roman" w:hint="eastAsia"/>
          <w:b/>
          <w:sz w:val="32"/>
          <w:szCs w:val="32"/>
        </w:rPr>
      </w:pPr>
    </w:p>
    <w:p w:rsidR="00602DF4" w:rsidRDefault="003C15FE" w:rsidP="003C15FE">
      <w:pPr>
        <w:jc w:val="center"/>
        <w:rPr>
          <w:rFonts w:ascii="宋体" w:eastAsia="宋体" w:hAnsi="宋体" w:cs="Times New Roman"/>
          <w:b/>
          <w:sz w:val="32"/>
          <w:szCs w:val="32"/>
        </w:rPr>
      </w:pPr>
      <w:r w:rsidRPr="00A771B3">
        <w:rPr>
          <w:rFonts w:ascii="宋体" w:eastAsia="宋体" w:hAnsi="宋体" w:cs="Times New Roman" w:hint="eastAsia"/>
          <w:b/>
          <w:sz w:val="32"/>
          <w:szCs w:val="32"/>
        </w:rPr>
        <w:t>202</w:t>
      </w:r>
      <w:r w:rsidR="00631A7B">
        <w:rPr>
          <w:rFonts w:ascii="宋体" w:eastAsia="宋体" w:hAnsi="宋体" w:cs="Times New Roman"/>
          <w:b/>
          <w:sz w:val="32"/>
          <w:szCs w:val="32"/>
        </w:rPr>
        <w:t>4</w:t>
      </w:r>
      <w:r w:rsidRPr="00A771B3">
        <w:rPr>
          <w:rFonts w:ascii="宋体" w:eastAsia="宋体" w:hAnsi="宋体" w:cs="Times New Roman" w:hint="eastAsia"/>
          <w:b/>
          <w:sz w:val="32"/>
          <w:szCs w:val="32"/>
        </w:rPr>
        <w:t>年</w:t>
      </w:r>
      <w:r w:rsidR="00631A7B">
        <w:rPr>
          <w:rFonts w:ascii="宋体" w:eastAsia="宋体" w:hAnsi="宋体" w:cs="Times New Roman"/>
          <w:b/>
          <w:sz w:val="32"/>
          <w:szCs w:val="32"/>
        </w:rPr>
        <w:t>01</w:t>
      </w:r>
      <w:r w:rsidRPr="00A771B3">
        <w:rPr>
          <w:rFonts w:ascii="宋体" w:eastAsia="宋体" w:hAnsi="宋体" w:cs="Times New Roman" w:hint="eastAsia"/>
          <w:b/>
          <w:sz w:val="32"/>
          <w:szCs w:val="32"/>
        </w:rPr>
        <w:t>月</w:t>
      </w:r>
    </w:p>
    <w:p w:rsidR="003C15FE" w:rsidRDefault="003C15FE" w:rsidP="003C15FE">
      <w:pPr>
        <w:jc w:val="center"/>
        <w:rPr>
          <w:rFonts w:ascii="宋体" w:eastAsia="宋体" w:hAnsi="宋体" w:cs="Times New Roman"/>
          <w:b/>
          <w:sz w:val="32"/>
          <w:szCs w:val="32"/>
        </w:rPr>
        <w:sectPr w:rsidR="003C15FE" w:rsidSect="00974CB3">
          <w:type w:val="continuous"/>
          <w:pgSz w:w="11906" w:h="16838" w:code="9"/>
          <w:pgMar w:top="1440" w:right="1800" w:bottom="1440" w:left="1800" w:header="851" w:footer="992" w:gutter="0"/>
          <w:cols w:space="425"/>
          <w:docGrid w:type="lines" w:linePitch="312"/>
        </w:sectPr>
      </w:pPr>
    </w:p>
    <w:p w:rsidR="003C15FE" w:rsidRPr="003C15FE" w:rsidRDefault="003C15FE" w:rsidP="003C15FE">
      <w:pPr>
        <w:jc w:val="center"/>
        <w:rPr>
          <w:rFonts w:ascii="Times New Roman" w:eastAsia="宋体" w:hAnsi="Times New Roman" w:cs="Times New Roman"/>
          <w:b/>
          <w:bCs/>
          <w:sz w:val="36"/>
          <w:szCs w:val="36"/>
          <w:lang w:val="zh-CN"/>
        </w:rPr>
      </w:pPr>
      <w:r w:rsidRPr="003C15FE">
        <w:rPr>
          <w:rFonts w:ascii="Times New Roman" w:eastAsia="宋体" w:hAnsi="Times New Roman" w:cs="Times New Roman" w:hint="eastAsia"/>
          <w:b/>
          <w:bCs/>
          <w:sz w:val="36"/>
          <w:szCs w:val="36"/>
          <w:lang w:val="zh-CN"/>
        </w:rPr>
        <w:lastRenderedPageBreak/>
        <w:t>目</w:t>
      </w:r>
      <w:r w:rsidRPr="003C15FE">
        <w:rPr>
          <w:rFonts w:ascii="Times New Roman" w:eastAsia="宋体" w:hAnsi="Times New Roman" w:cs="Times New Roman" w:hint="eastAsia"/>
          <w:b/>
          <w:bCs/>
          <w:sz w:val="36"/>
          <w:szCs w:val="36"/>
        </w:rPr>
        <w:t xml:space="preserve">  </w:t>
      </w:r>
      <w:r w:rsidRPr="003C15FE">
        <w:rPr>
          <w:rFonts w:ascii="Times New Roman" w:eastAsia="宋体" w:hAnsi="Times New Roman" w:cs="Times New Roman" w:hint="eastAsia"/>
          <w:b/>
          <w:bCs/>
          <w:sz w:val="36"/>
          <w:szCs w:val="36"/>
          <w:lang w:val="zh-CN"/>
        </w:rPr>
        <w:t>录</w:t>
      </w:r>
    </w:p>
    <w:p w:rsidR="003C15FE" w:rsidRPr="003C15FE" w:rsidRDefault="003C15FE" w:rsidP="003C15FE">
      <w:pPr>
        <w:jc w:val="center"/>
        <w:rPr>
          <w:rFonts w:ascii="Times New Roman" w:eastAsia="宋体" w:hAnsi="Times New Roman" w:cs="Times New Roman"/>
          <w:sz w:val="36"/>
          <w:szCs w:val="36"/>
          <w:lang w:val="zh-CN"/>
        </w:rPr>
      </w:pPr>
    </w:p>
    <w:p w:rsidR="00AE1F7B" w:rsidRDefault="00AE1F7B" w:rsidP="006C0804">
      <w:pPr>
        <w:pStyle w:val="10"/>
      </w:pPr>
    </w:p>
    <w:p w:rsidR="00AE1F7B" w:rsidRPr="006C0804" w:rsidRDefault="00AE1F7B" w:rsidP="006C0804">
      <w:pPr>
        <w:pStyle w:val="10"/>
      </w:pPr>
    </w:p>
    <w:p w:rsidR="0060376C" w:rsidRDefault="00AE1F7B">
      <w:pPr>
        <w:pStyle w:val="10"/>
        <w:rPr>
          <w:rFonts w:asciiTheme="minorHAnsi" w:hAnsiTheme="minorHAnsi"/>
          <w:b w:val="0"/>
          <w:sz w:val="21"/>
          <w:szCs w:val="22"/>
          <w:lang w:val="en-US"/>
        </w:rPr>
      </w:pPr>
      <w:r w:rsidRPr="006C0804">
        <w:fldChar w:fldCharType="begin"/>
      </w:r>
      <w:r w:rsidRPr="006C0804">
        <w:instrText xml:space="preserve"> TOC \o "1-1" \h \z \u </w:instrText>
      </w:r>
      <w:r w:rsidRPr="006C0804">
        <w:fldChar w:fldCharType="separate"/>
      </w:r>
      <w:hyperlink w:anchor="_Toc114671103" w:history="1">
        <w:r w:rsidR="0060376C" w:rsidRPr="007C26DB">
          <w:rPr>
            <w:rStyle w:val="a7"/>
            <w:rFonts w:hint="eastAsia"/>
          </w:rPr>
          <w:t>第一章</w:t>
        </w:r>
        <w:r w:rsidR="0060376C" w:rsidRPr="007C26DB">
          <w:rPr>
            <w:rStyle w:val="a7"/>
          </w:rPr>
          <w:t xml:space="preserve">  </w:t>
        </w:r>
        <w:r w:rsidR="0060376C" w:rsidRPr="007C26DB">
          <w:rPr>
            <w:rStyle w:val="a7"/>
            <w:rFonts w:hint="eastAsia"/>
          </w:rPr>
          <w:t>招标公告</w:t>
        </w:r>
        <w:r w:rsidR="0060376C">
          <w:rPr>
            <w:webHidden/>
          </w:rPr>
          <w:tab/>
        </w:r>
        <w:r w:rsidR="0060376C">
          <w:rPr>
            <w:webHidden/>
          </w:rPr>
          <w:fldChar w:fldCharType="begin"/>
        </w:r>
        <w:r w:rsidR="0060376C">
          <w:rPr>
            <w:webHidden/>
          </w:rPr>
          <w:instrText xml:space="preserve"> PAGEREF _Toc114671103 \h </w:instrText>
        </w:r>
        <w:r w:rsidR="0060376C">
          <w:rPr>
            <w:webHidden/>
          </w:rPr>
        </w:r>
        <w:r w:rsidR="0060376C">
          <w:rPr>
            <w:webHidden/>
          </w:rPr>
          <w:fldChar w:fldCharType="separate"/>
        </w:r>
        <w:r w:rsidR="0037151D">
          <w:rPr>
            <w:webHidden/>
          </w:rPr>
          <w:t>1</w:t>
        </w:r>
        <w:r w:rsidR="0060376C">
          <w:rPr>
            <w:webHidden/>
          </w:rPr>
          <w:fldChar w:fldCharType="end"/>
        </w:r>
      </w:hyperlink>
    </w:p>
    <w:p w:rsidR="0060376C" w:rsidRDefault="009D2599">
      <w:pPr>
        <w:pStyle w:val="10"/>
        <w:rPr>
          <w:rFonts w:asciiTheme="minorHAnsi" w:hAnsiTheme="minorHAnsi"/>
          <w:b w:val="0"/>
          <w:sz w:val="21"/>
          <w:szCs w:val="22"/>
          <w:lang w:val="en-US"/>
        </w:rPr>
      </w:pPr>
      <w:hyperlink w:anchor="_Toc114671104" w:history="1">
        <w:r w:rsidR="0060376C" w:rsidRPr="007C26DB">
          <w:rPr>
            <w:rStyle w:val="a7"/>
            <w:rFonts w:hint="eastAsia"/>
          </w:rPr>
          <w:t>第二章</w:t>
        </w:r>
        <w:r w:rsidR="0060376C" w:rsidRPr="007C26DB">
          <w:rPr>
            <w:rStyle w:val="a7"/>
          </w:rPr>
          <w:t xml:space="preserve">  </w:t>
        </w:r>
        <w:r w:rsidR="0060376C" w:rsidRPr="007C26DB">
          <w:rPr>
            <w:rStyle w:val="a7"/>
            <w:rFonts w:hint="eastAsia"/>
          </w:rPr>
          <w:t>供应商须知</w:t>
        </w:r>
        <w:r w:rsidR="0060376C">
          <w:rPr>
            <w:webHidden/>
          </w:rPr>
          <w:tab/>
        </w:r>
        <w:r w:rsidR="0060376C">
          <w:rPr>
            <w:webHidden/>
          </w:rPr>
          <w:fldChar w:fldCharType="begin"/>
        </w:r>
        <w:r w:rsidR="0060376C">
          <w:rPr>
            <w:webHidden/>
          </w:rPr>
          <w:instrText xml:space="preserve"> PAGEREF _Toc114671104 \h </w:instrText>
        </w:r>
        <w:r w:rsidR="0060376C">
          <w:rPr>
            <w:webHidden/>
          </w:rPr>
        </w:r>
        <w:r w:rsidR="0060376C">
          <w:rPr>
            <w:webHidden/>
          </w:rPr>
          <w:fldChar w:fldCharType="separate"/>
        </w:r>
        <w:r w:rsidR="0037151D">
          <w:rPr>
            <w:webHidden/>
          </w:rPr>
          <w:t>4</w:t>
        </w:r>
        <w:r w:rsidR="0060376C">
          <w:rPr>
            <w:webHidden/>
          </w:rPr>
          <w:fldChar w:fldCharType="end"/>
        </w:r>
      </w:hyperlink>
    </w:p>
    <w:p w:rsidR="0060376C" w:rsidRDefault="009D2599">
      <w:pPr>
        <w:pStyle w:val="10"/>
        <w:rPr>
          <w:rFonts w:asciiTheme="minorHAnsi" w:hAnsiTheme="minorHAnsi"/>
          <w:b w:val="0"/>
          <w:sz w:val="21"/>
          <w:szCs w:val="22"/>
          <w:lang w:val="en-US"/>
        </w:rPr>
      </w:pPr>
      <w:hyperlink w:anchor="_Toc114671105" w:history="1">
        <w:r w:rsidR="0060376C" w:rsidRPr="007C26DB">
          <w:rPr>
            <w:rStyle w:val="a7"/>
            <w:rFonts w:hint="eastAsia"/>
          </w:rPr>
          <w:t>第三章</w:t>
        </w:r>
        <w:r w:rsidR="0060376C" w:rsidRPr="007C26DB">
          <w:rPr>
            <w:rStyle w:val="a7"/>
          </w:rPr>
          <w:t xml:space="preserve">  </w:t>
        </w:r>
        <w:r w:rsidR="0060376C" w:rsidRPr="007C26DB">
          <w:rPr>
            <w:rStyle w:val="a7"/>
            <w:rFonts w:hint="eastAsia"/>
          </w:rPr>
          <w:t>合同条款</w:t>
        </w:r>
        <w:r w:rsidR="0060376C">
          <w:rPr>
            <w:webHidden/>
          </w:rPr>
          <w:tab/>
        </w:r>
        <w:r w:rsidR="0060376C">
          <w:rPr>
            <w:webHidden/>
          </w:rPr>
          <w:fldChar w:fldCharType="begin"/>
        </w:r>
        <w:r w:rsidR="0060376C">
          <w:rPr>
            <w:webHidden/>
          </w:rPr>
          <w:instrText xml:space="preserve"> PAGEREF _Toc114671105 \h </w:instrText>
        </w:r>
        <w:r w:rsidR="0060376C">
          <w:rPr>
            <w:webHidden/>
          </w:rPr>
        </w:r>
        <w:r w:rsidR="0060376C">
          <w:rPr>
            <w:webHidden/>
          </w:rPr>
          <w:fldChar w:fldCharType="separate"/>
        </w:r>
        <w:r w:rsidR="0037151D">
          <w:rPr>
            <w:webHidden/>
          </w:rPr>
          <w:t>25</w:t>
        </w:r>
        <w:r w:rsidR="0060376C">
          <w:rPr>
            <w:webHidden/>
          </w:rPr>
          <w:fldChar w:fldCharType="end"/>
        </w:r>
      </w:hyperlink>
    </w:p>
    <w:p w:rsidR="0060376C" w:rsidRDefault="009D2599">
      <w:pPr>
        <w:pStyle w:val="10"/>
        <w:rPr>
          <w:rFonts w:asciiTheme="minorHAnsi" w:hAnsiTheme="minorHAnsi"/>
          <w:b w:val="0"/>
          <w:sz w:val="21"/>
          <w:szCs w:val="22"/>
          <w:lang w:val="en-US"/>
        </w:rPr>
      </w:pPr>
      <w:hyperlink w:anchor="_Toc114671106" w:history="1">
        <w:r w:rsidR="0060376C" w:rsidRPr="007C26DB">
          <w:rPr>
            <w:rStyle w:val="a7"/>
            <w:rFonts w:hint="eastAsia"/>
          </w:rPr>
          <w:t>第四章</w:t>
        </w:r>
        <w:r w:rsidR="0060376C" w:rsidRPr="007C26DB">
          <w:rPr>
            <w:rStyle w:val="a7"/>
          </w:rPr>
          <w:t xml:space="preserve">  </w:t>
        </w:r>
        <w:r w:rsidR="0060376C" w:rsidRPr="007C26DB">
          <w:rPr>
            <w:rStyle w:val="a7"/>
            <w:rFonts w:hint="eastAsia"/>
          </w:rPr>
          <w:t>合同格式</w:t>
        </w:r>
        <w:r w:rsidR="0060376C">
          <w:rPr>
            <w:webHidden/>
          </w:rPr>
          <w:tab/>
        </w:r>
        <w:r w:rsidR="0060376C">
          <w:rPr>
            <w:webHidden/>
          </w:rPr>
          <w:fldChar w:fldCharType="begin"/>
        </w:r>
        <w:r w:rsidR="0060376C">
          <w:rPr>
            <w:webHidden/>
          </w:rPr>
          <w:instrText xml:space="preserve"> PAGEREF _Toc114671106 \h </w:instrText>
        </w:r>
        <w:r w:rsidR="0060376C">
          <w:rPr>
            <w:webHidden/>
          </w:rPr>
        </w:r>
        <w:r w:rsidR="0060376C">
          <w:rPr>
            <w:webHidden/>
          </w:rPr>
          <w:fldChar w:fldCharType="separate"/>
        </w:r>
        <w:r w:rsidR="0037151D">
          <w:rPr>
            <w:webHidden/>
          </w:rPr>
          <w:t>31</w:t>
        </w:r>
        <w:r w:rsidR="0060376C">
          <w:rPr>
            <w:webHidden/>
          </w:rPr>
          <w:fldChar w:fldCharType="end"/>
        </w:r>
      </w:hyperlink>
    </w:p>
    <w:p w:rsidR="0060376C" w:rsidRDefault="009D2599">
      <w:pPr>
        <w:pStyle w:val="10"/>
        <w:rPr>
          <w:rFonts w:asciiTheme="minorHAnsi" w:hAnsiTheme="minorHAnsi"/>
          <w:b w:val="0"/>
          <w:sz w:val="21"/>
          <w:szCs w:val="22"/>
          <w:lang w:val="en-US"/>
        </w:rPr>
      </w:pPr>
      <w:hyperlink w:anchor="_Toc114671107" w:history="1">
        <w:r w:rsidR="0060376C" w:rsidRPr="007C26DB">
          <w:rPr>
            <w:rStyle w:val="a7"/>
            <w:rFonts w:hint="eastAsia"/>
          </w:rPr>
          <w:t>第五章</w:t>
        </w:r>
        <w:r w:rsidR="0060376C" w:rsidRPr="007C26DB">
          <w:rPr>
            <w:rStyle w:val="a7"/>
          </w:rPr>
          <w:t xml:space="preserve">  </w:t>
        </w:r>
        <w:r w:rsidR="0060376C" w:rsidRPr="007C26DB">
          <w:rPr>
            <w:rStyle w:val="a7"/>
            <w:rFonts w:hint="eastAsia"/>
          </w:rPr>
          <w:t>服务需求及要求</w:t>
        </w:r>
        <w:r w:rsidR="0060376C">
          <w:rPr>
            <w:webHidden/>
          </w:rPr>
          <w:tab/>
        </w:r>
        <w:r w:rsidR="0060376C">
          <w:rPr>
            <w:webHidden/>
          </w:rPr>
          <w:fldChar w:fldCharType="begin"/>
        </w:r>
        <w:r w:rsidR="0060376C">
          <w:rPr>
            <w:webHidden/>
          </w:rPr>
          <w:instrText xml:space="preserve"> PAGEREF _Toc114671107 \h </w:instrText>
        </w:r>
        <w:r w:rsidR="0060376C">
          <w:rPr>
            <w:webHidden/>
          </w:rPr>
        </w:r>
        <w:r w:rsidR="0060376C">
          <w:rPr>
            <w:webHidden/>
          </w:rPr>
          <w:fldChar w:fldCharType="separate"/>
        </w:r>
        <w:r w:rsidR="0037151D">
          <w:rPr>
            <w:webHidden/>
          </w:rPr>
          <w:t>41</w:t>
        </w:r>
        <w:r w:rsidR="0060376C">
          <w:rPr>
            <w:webHidden/>
          </w:rPr>
          <w:fldChar w:fldCharType="end"/>
        </w:r>
      </w:hyperlink>
    </w:p>
    <w:p w:rsidR="0060376C" w:rsidRDefault="009D2599">
      <w:pPr>
        <w:pStyle w:val="10"/>
        <w:rPr>
          <w:rFonts w:asciiTheme="minorHAnsi" w:hAnsiTheme="minorHAnsi"/>
          <w:b w:val="0"/>
          <w:sz w:val="21"/>
          <w:szCs w:val="22"/>
          <w:lang w:val="en-US"/>
        </w:rPr>
      </w:pPr>
      <w:hyperlink w:anchor="_Toc114671108" w:history="1">
        <w:r w:rsidR="0060376C" w:rsidRPr="007C26DB">
          <w:rPr>
            <w:rStyle w:val="a7"/>
            <w:rFonts w:hint="eastAsia"/>
          </w:rPr>
          <w:t>第六章</w:t>
        </w:r>
        <w:r w:rsidR="0060376C" w:rsidRPr="007C26DB">
          <w:rPr>
            <w:rStyle w:val="a7"/>
          </w:rPr>
          <w:t xml:space="preserve">  </w:t>
        </w:r>
        <w:r w:rsidR="0060376C" w:rsidRPr="007C26DB">
          <w:rPr>
            <w:rStyle w:val="a7"/>
            <w:rFonts w:hint="eastAsia"/>
          </w:rPr>
          <w:t>投标文件格式</w:t>
        </w:r>
        <w:r w:rsidR="0060376C">
          <w:rPr>
            <w:webHidden/>
          </w:rPr>
          <w:tab/>
        </w:r>
        <w:r w:rsidR="0060376C">
          <w:rPr>
            <w:webHidden/>
          </w:rPr>
          <w:fldChar w:fldCharType="begin"/>
        </w:r>
        <w:r w:rsidR="0060376C">
          <w:rPr>
            <w:webHidden/>
          </w:rPr>
          <w:instrText xml:space="preserve"> PAGEREF _Toc114671108 \h </w:instrText>
        </w:r>
        <w:r w:rsidR="0060376C">
          <w:rPr>
            <w:webHidden/>
          </w:rPr>
        </w:r>
        <w:r w:rsidR="0060376C">
          <w:rPr>
            <w:webHidden/>
          </w:rPr>
          <w:fldChar w:fldCharType="separate"/>
        </w:r>
        <w:r w:rsidR="0037151D">
          <w:rPr>
            <w:webHidden/>
          </w:rPr>
          <w:t>43</w:t>
        </w:r>
        <w:r w:rsidR="0060376C">
          <w:rPr>
            <w:webHidden/>
          </w:rPr>
          <w:fldChar w:fldCharType="end"/>
        </w:r>
      </w:hyperlink>
    </w:p>
    <w:p w:rsidR="0060376C" w:rsidRDefault="009D2599">
      <w:pPr>
        <w:pStyle w:val="10"/>
        <w:rPr>
          <w:rFonts w:asciiTheme="minorHAnsi" w:hAnsiTheme="minorHAnsi"/>
          <w:b w:val="0"/>
          <w:sz w:val="21"/>
          <w:szCs w:val="22"/>
          <w:lang w:val="en-US"/>
        </w:rPr>
      </w:pPr>
      <w:hyperlink w:anchor="_Toc114671109" w:history="1">
        <w:r w:rsidR="0060376C" w:rsidRPr="007C26DB">
          <w:rPr>
            <w:rStyle w:val="a7"/>
            <w:rFonts w:hint="eastAsia"/>
          </w:rPr>
          <w:t>第七章</w:t>
        </w:r>
        <w:r w:rsidR="0060376C" w:rsidRPr="007C26DB">
          <w:rPr>
            <w:rStyle w:val="a7"/>
          </w:rPr>
          <w:t xml:space="preserve">  </w:t>
        </w:r>
        <w:r w:rsidR="0060376C" w:rsidRPr="007C26DB">
          <w:rPr>
            <w:rStyle w:val="a7"/>
            <w:rFonts w:hint="eastAsia"/>
          </w:rPr>
          <w:t>评标办法</w:t>
        </w:r>
        <w:r w:rsidR="0060376C">
          <w:rPr>
            <w:webHidden/>
          </w:rPr>
          <w:tab/>
        </w:r>
        <w:r w:rsidR="0060376C">
          <w:rPr>
            <w:webHidden/>
          </w:rPr>
          <w:fldChar w:fldCharType="begin"/>
        </w:r>
        <w:r w:rsidR="0060376C">
          <w:rPr>
            <w:webHidden/>
          </w:rPr>
          <w:instrText xml:space="preserve"> PAGEREF _Toc114671109 \h </w:instrText>
        </w:r>
        <w:r w:rsidR="0060376C">
          <w:rPr>
            <w:webHidden/>
          </w:rPr>
        </w:r>
        <w:r w:rsidR="0060376C">
          <w:rPr>
            <w:webHidden/>
          </w:rPr>
          <w:fldChar w:fldCharType="separate"/>
        </w:r>
        <w:r w:rsidR="0037151D">
          <w:rPr>
            <w:webHidden/>
          </w:rPr>
          <w:t>70</w:t>
        </w:r>
        <w:r w:rsidR="0060376C">
          <w:rPr>
            <w:webHidden/>
          </w:rPr>
          <w:fldChar w:fldCharType="end"/>
        </w:r>
      </w:hyperlink>
    </w:p>
    <w:p w:rsidR="0060376C" w:rsidRDefault="009D2599">
      <w:pPr>
        <w:pStyle w:val="10"/>
        <w:rPr>
          <w:rFonts w:asciiTheme="minorHAnsi" w:hAnsiTheme="minorHAnsi"/>
          <w:b w:val="0"/>
          <w:sz w:val="21"/>
          <w:szCs w:val="22"/>
          <w:lang w:val="en-US"/>
        </w:rPr>
      </w:pPr>
      <w:hyperlink w:anchor="_Toc114671110" w:history="1">
        <w:r w:rsidR="0060376C" w:rsidRPr="007C26DB">
          <w:rPr>
            <w:rStyle w:val="a7"/>
            <w:rFonts w:hint="eastAsia"/>
          </w:rPr>
          <w:t>第八章</w:t>
        </w:r>
        <w:r w:rsidR="0060376C" w:rsidRPr="007C26DB">
          <w:rPr>
            <w:rStyle w:val="a7"/>
          </w:rPr>
          <w:t xml:space="preserve">  </w:t>
        </w:r>
        <w:r w:rsidR="0060376C" w:rsidRPr="007C26DB">
          <w:rPr>
            <w:rStyle w:val="a7"/>
            <w:rFonts w:hint="eastAsia"/>
          </w:rPr>
          <w:t>附件</w:t>
        </w:r>
        <w:r w:rsidR="0060376C">
          <w:rPr>
            <w:webHidden/>
          </w:rPr>
          <w:tab/>
        </w:r>
        <w:r w:rsidR="0060376C">
          <w:rPr>
            <w:webHidden/>
          </w:rPr>
          <w:fldChar w:fldCharType="begin"/>
        </w:r>
        <w:r w:rsidR="0060376C">
          <w:rPr>
            <w:webHidden/>
          </w:rPr>
          <w:instrText xml:space="preserve"> PAGEREF _Toc114671110 \h </w:instrText>
        </w:r>
        <w:r w:rsidR="0060376C">
          <w:rPr>
            <w:webHidden/>
          </w:rPr>
        </w:r>
        <w:r w:rsidR="0060376C">
          <w:rPr>
            <w:webHidden/>
          </w:rPr>
          <w:fldChar w:fldCharType="separate"/>
        </w:r>
        <w:r w:rsidR="0037151D">
          <w:rPr>
            <w:webHidden/>
          </w:rPr>
          <w:t>76</w:t>
        </w:r>
        <w:r w:rsidR="0060376C">
          <w:rPr>
            <w:webHidden/>
          </w:rPr>
          <w:fldChar w:fldCharType="end"/>
        </w:r>
      </w:hyperlink>
    </w:p>
    <w:p w:rsidR="00AE1F7B" w:rsidRPr="00AE1F7B" w:rsidRDefault="00AE1F7B" w:rsidP="006C0804">
      <w:pPr>
        <w:spacing w:line="360" w:lineRule="auto"/>
        <w:rPr>
          <w:b/>
          <w:sz w:val="32"/>
        </w:rPr>
      </w:pPr>
      <w:r w:rsidRPr="006C0804">
        <w:rPr>
          <w:rFonts w:asciiTheme="minorEastAsia" w:hAnsiTheme="minorEastAsia"/>
          <w:b/>
          <w:sz w:val="36"/>
          <w:szCs w:val="44"/>
        </w:rPr>
        <w:fldChar w:fldCharType="end"/>
      </w:r>
    </w:p>
    <w:p w:rsidR="00602DF4" w:rsidRDefault="00602DF4">
      <w:pPr>
        <w:widowControl/>
        <w:jc w:val="left"/>
      </w:pPr>
    </w:p>
    <w:p w:rsidR="00602DF4" w:rsidRDefault="00602DF4">
      <w:pPr>
        <w:widowControl/>
        <w:jc w:val="left"/>
        <w:sectPr w:rsidR="00602DF4" w:rsidSect="00602DF4">
          <w:footerReference w:type="default" r:id="rId8"/>
          <w:pgSz w:w="11906" w:h="16838" w:code="9"/>
          <w:pgMar w:top="1134" w:right="1162" w:bottom="1134" w:left="1418" w:header="720" w:footer="720" w:gutter="0"/>
          <w:pgNumType w:start="1"/>
          <w:cols w:space="720"/>
        </w:sectPr>
      </w:pPr>
    </w:p>
    <w:p w:rsidR="00602DF4" w:rsidRPr="00602DF4" w:rsidRDefault="00602DF4">
      <w:pPr>
        <w:widowControl/>
        <w:jc w:val="left"/>
      </w:pPr>
    </w:p>
    <w:p w:rsidR="003C15FE" w:rsidRPr="00A771B3" w:rsidRDefault="003C15FE" w:rsidP="003C15FE">
      <w:pPr>
        <w:pStyle w:val="1"/>
      </w:pPr>
      <w:bookmarkStart w:id="1" w:name="_Toc114671103"/>
      <w:r w:rsidRPr="00A771B3">
        <w:rPr>
          <w:rFonts w:hint="eastAsia"/>
        </w:rPr>
        <w:t>第一章</w:t>
      </w:r>
      <w:r w:rsidR="00AE1F7B">
        <w:rPr>
          <w:rFonts w:hint="eastAsia"/>
        </w:rPr>
        <w:t xml:space="preserve"> </w:t>
      </w:r>
      <w:r w:rsidRPr="00A771B3">
        <w:rPr>
          <w:rFonts w:hint="eastAsia"/>
        </w:rPr>
        <w:t xml:space="preserve"> </w:t>
      </w:r>
      <w:r w:rsidRPr="00A771B3">
        <w:rPr>
          <w:rFonts w:hint="eastAsia"/>
        </w:rPr>
        <w:t>招标公告</w:t>
      </w:r>
      <w:bookmarkEnd w:id="1"/>
    </w:p>
    <w:p w:rsidR="00631A7B" w:rsidRPr="00914CAA" w:rsidRDefault="00631A7B" w:rsidP="00631A7B">
      <w:pPr>
        <w:widowControl/>
        <w:spacing w:line="360" w:lineRule="auto"/>
        <w:jc w:val="center"/>
        <w:rPr>
          <w:rFonts w:ascii="宋体" w:eastAsia="宋体" w:hAnsi="宋体" w:cs="Times New Roman"/>
          <w:b/>
          <w:bCs/>
          <w:color w:val="333333"/>
          <w:kern w:val="0"/>
          <w:sz w:val="32"/>
          <w:szCs w:val="28"/>
        </w:rPr>
      </w:pPr>
      <w:r w:rsidRPr="00914CAA">
        <w:rPr>
          <w:rFonts w:ascii="宋体" w:eastAsia="宋体" w:hAnsi="宋体" w:cs="Times New Roman" w:hint="eastAsia"/>
          <w:b/>
          <w:bCs/>
          <w:color w:val="333333"/>
          <w:kern w:val="0"/>
          <w:sz w:val="32"/>
          <w:szCs w:val="28"/>
        </w:rPr>
        <w:t>吉林市船营区住房和城乡建设局环卫工人早餐项目</w:t>
      </w:r>
    </w:p>
    <w:p w:rsidR="00631A7B" w:rsidRDefault="00631A7B" w:rsidP="00631A7B">
      <w:pPr>
        <w:widowControl/>
        <w:spacing w:line="360" w:lineRule="auto"/>
        <w:jc w:val="center"/>
        <w:rPr>
          <w:rFonts w:ascii="宋体" w:eastAsia="宋体" w:hAnsi="宋体" w:cs="Times New Roman"/>
          <w:b/>
          <w:bCs/>
          <w:color w:val="333333"/>
          <w:kern w:val="0"/>
          <w:sz w:val="32"/>
          <w:szCs w:val="28"/>
        </w:rPr>
      </w:pPr>
      <w:r w:rsidRPr="00914CAA">
        <w:rPr>
          <w:rFonts w:ascii="宋体" w:eastAsia="宋体" w:hAnsi="宋体" w:cs="Times New Roman" w:hint="eastAsia"/>
          <w:b/>
          <w:bCs/>
          <w:color w:val="333333"/>
          <w:kern w:val="0"/>
          <w:sz w:val="32"/>
          <w:szCs w:val="28"/>
        </w:rPr>
        <w:t>招标公告</w:t>
      </w:r>
    </w:p>
    <w:p w:rsidR="00631A7B" w:rsidRPr="00914CAA" w:rsidRDefault="00631A7B" w:rsidP="00631A7B">
      <w:pPr>
        <w:widowControl/>
        <w:spacing w:line="360" w:lineRule="auto"/>
        <w:jc w:val="center"/>
        <w:rPr>
          <w:rFonts w:ascii="宋体" w:eastAsia="宋体" w:hAnsi="宋体" w:cs="Times New Roman"/>
          <w:b/>
          <w:bCs/>
          <w:color w:val="333333"/>
          <w:kern w:val="0"/>
          <w:sz w:val="28"/>
          <w:szCs w:val="28"/>
        </w:rPr>
      </w:pPr>
      <w:r w:rsidRPr="00914CAA">
        <w:rPr>
          <w:rFonts w:ascii="宋体" w:eastAsia="宋体" w:hAnsi="宋体" w:cs="Times New Roman" w:hint="eastAsia"/>
          <w:b/>
          <w:bCs/>
          <w:color w:val="333333"/>
          <w:kern w:val="0"/>
          <w:sz w:val="28"/>
          <w:szCs w:val="28"/>
        </w:rPr>
        <w:t>招标编号：采购计划-[2023]-00063号-1-JLZN2024-ZFCG-FW-001</w:t>
      </w:r>
    </w:p>
    <w:tbl>
      <w:tblPr>
        <w:tblW w:w="9084" w:type="dxa"/>
        <w:jc w:val="center"/>
        <w:tblCellMar>
          <w:top w:w="15" w:type="dxa"/>
          <w:left w:w="15" w:type="dxa"/>
          <w:bottom w:w="15" w:type="dxa"/>
          <w:right w:w="15" w:type="dxa"/>
        </w:tblCellMar>
        <w:tblLook w:val="04A0" w:firstRow="1" w:lastRow="0" w:firstColumn="1" w:lastColumn="0" w:noHBand="0" w:noVBand="1"/>
      </w:tblPr>
      <w:tblGrid>
        <w:gridCol w:w="9084"/>
      </w:tblGrid>
      <w:tr w:rsidR="00631A7B" w:rsidRPr="003254D4" w:rsidTr="000917BF">
        <w:trPr>
          <w:trHeight w:val="1625"/>
          <w:jc w:val="center"/>
        </w:trPr>
        <w:tc>
          <w:tcPr>
            <w:tcW w:w="9084"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hideMark/>
          </w:tcPr>
          <w:p w:rsidR="00631A7B" w:rsidRPr="003254D4" w:rsidRDefault="00631A7B" w:rsidP="000917BF">
            <w:pPr>
              <w:widowControl/>
              <w:ind w:left="30"/>
              <w:jc w:val="left"/>
              <w:rPr>
                <w:rFonts w:ascii="宋体" w:eastAsia="宋体" w:hAnsi="宋体" w:cs="宋体"/>
                <w:b/>
                <w:bCs/>
                <w:color w:val="333333"/>
                <w:kern w:val="0"/>
                <w:sz w:val="24"/>
                <w:szCs w:val="24"/>
              </w:rPr>
            </w:pPr>
            <w:r w:rsidRPr="003254D4">
              <w:rPr>
                <w:rFonts w:ascii="宋体" w:eastAsia="宋体" w:hAnsi="宋体" w:cs="宋体" w:hint="eastAsia"/>
                <w:b/>
                <w:bCs/>
                <w:color w:val="333333"/>
                <w:kern w:val="0"/>
                <w:sz w:val="24"/>
                <w:szCs w:val="24"/>
              </w:rPr>
              <w:t>项目概况</w:t>
            </w:r>
          </w:p>
          <w:p w:rsidR="00631A7B" w:rsidRPr="003254D4" w:rsidRDefault="00631A7B" w:rsidP="00351B88">
            <w:pPr>
              <w:widowControl/>
              <w:ind w:firstLineChars="200" w:firstLine="480"/>
              <w:rPr>
                <w:rFonts w:ascii="微软雅黑" w:eastAsia="微软雅黑" w:hAnsi="微软雅黑" w:cs="宋体"/>
                <w:kern w:val="0"/>
                <w:sz w:val="24"/>
                <w:szCs w:val="24"/>
              </w:rPr>
            </w:pPr>
            <w:r w:rsidRPr="00914CAA">
              <w:rPr>
                <w:rFonts w:ascii="宋体" w:eastAsia="宋体" w:hAnsi="宋体" w:cs="宋体" w:hint="eastAsia"/>
                <w:color w:val="000000"/>
                <w:kern w:val="0"/>
                <w:sz w:val="24"/>
                <w:szCs w:val="24"/>
              </w:rPr>
              <w:t>吉林市船营区住房和城乡建设局环卫工人早餐项目的潜在供应商应在“政</w:t>
            </w:r>
            <w:proofErr w:type="gramStart"/>
            <w:r w:rsidRPr="00914CAA">
              <w:rPr>
                <w:rFonts w:ascii="宋体" w:eastAsia="宋体" w:hAnsi="宋体" w:cs="宋体" w:hint="eastAsia"/>
                <w:color w:val="000000"/>
                <w:kern w:val="0"/>
                <w:sz w:val="24"/>
                <w:szCs w:val="24"/>
              </w:rPr>
              <w:t>采云</w:t>
            </w:r>
            <w:proofErr w:type="gramEnd"/>
            <w:r w:rsidRPr="00914CAA">
              <w:rPr>
                <w:rFonts w:ascii="宋体" w:eastAsia="宋体" w:hAnsi="宋体" w:cs="宋体" w:hint="eastAsia"/>
                <w:color w:val="000000"/>
                <w:kern w:val="0"/>
                <w:sz w:val="24"/>
                <w:szCs w:val="24"/>
              </w:rPr>
              <w:t>”平台（http：//www.zcygov.cn）线上获取采购文件，并于202</w:t>
            </w:r>
            <w:r w:rsidRPr="00914CAA">
              <w:rPr>
                <w:rFonts w:ascii="宋体" w:eastAsia="宋体" w:hAnsi="宋体" w:cs="宋体"/>
                <w:color w:val="000000"/>
                <w:kern w:val="0"/>
                <w:sz w:val="24"/>
                <w:szCs w:val="24"/>
              </w:rPr>
              <w:t>4</w:t>
            </w:r>
            <w:r w:rsidRPr="00914CAA">
              <w:rPr>
                <w:rFonts w:ascii="宋体" w:eastAsia="宋体" w:hAnsi="宋体" w:cs="宋体" w:hint="eastAsia"/>
                <w:color w:val="000000"/>
                <w:kern w:val="0"/>
                <w:sz w:val="24"/>
                <w:szCs w:val="24"/>
              </w:rPr>
              <w:t>年</w:t>
            </w:r>
            <w:r w:rsidRPr="00914CAA">
              <w:rPr>
                <w:rFonts w:ascii="宋体" w:eastAsia="宋体" w:hAnsi="宋体" w:cs="宋体"/>
                <w:color w:val="000000"/>
                <w:kern w:val="0"/>
                <w:sz w:val="24"/>
                <w:szCs w:val="24"/>
              </w:rPr>
              <w:t>1</w:t>
            </w:r>
            <w:r w:rsidRPr="00914CAA">
              <w:rPr>
                <w:rFonts w:ascii="宋体" w:eastAsia="宋体" w:hAnsi="宋体" w:cs="宋体" w:hint="eastAsia"/>
                <w:color w:val="000000"/>
                <w:kern w:val="0"/>
                <w:sz w:val="24"/>
                <w:szCs w:val="24"/>
              </w:rPr>
              <w:t>月</w:t>
            </w:r>
            <w:r w:rsidRPr="00914CAA">
              <w:rPr>
                <w:rFonts w:ascii="宋体" w:eastAsia="宋体" w:hAnsi="宋体" w:cs="宋体"/>
                <w:color w:val="000000"/>
                <w:kern w:val="0"/>
                <w:sz w:val="24"/>
                <w:szCs w:val="24"/>
              </w:rPr>
              <w:t>2</w:t>
            </w:r>
            <w:r w:rsidR="00351B88">
              <w:rPr>
                <w:rFonts w:ascii="宋体" w:eastAsia="宋体" w:hAnsi="宋体" w:cs="宋体"/>
                <w:color w:val="000000"/>
                <w:kern w:val="0"/>
                <w:sz w:val="24"/>
                <w:szCs w:val="24"/>
              </w:rPr>
              <w:t>4</w:t>
            </w:r>
            <w:r w:rsidRPr="00914CAA">
              <w:rPr>
                <w:rFonts w:ascii="宋体" w:eastAsia="宋体" w:hAnsi="宋体" w:cs="宋体" w:hint="eastAsia"/>
                <w:color w:val="000000"/>
                <w:kern w:val="0"/>
                <w:sz w:val="24"/>
                <w:szCs w:val="24"/>
              </w:rPr>
              <w:t>日</w:t>
            </w:r>
            <w:r w:rsidRPr="00914CAA">
              <w:rPr>
                <w:rFonts w:ascii="宋体" w:eastAsia="宋体" w:hAnsi="宋体" w:cs="宋体"/>
                <w:color w:val="000000"/>
                <w:kern w:val="0"/>
                <w:sz w:val="24"/>
                <w:szCs w:val="24"/>
              </w:rPr>
              <w:t>13</w:t>
            </w:r>
            <w:r w:rsidRPr="00914CAA">
              <w:rPr>
                <w:rFonts w:ascii="宋体" w:eastAsia="宋体" w:hAnsi="宋体" w:cs="宋体" w:hint="eastAsia"/>
                <w:color w:val="000000"/>
                <w:kern w:val="0"/>
                <w:sz w:val="24"/>
                <w:szCs w:val="24"/>
              </w:rPr>
              <w:t>点30分（北京时间）前提交投标文件。</w:t>
            </w:r>
          </w:p>
        </w:tc>
      </w:tr>
    </w:tbl>
    <w:p w:rsidR="00631A7B" w:rsidRPr="003254D4" w:rsidRDefault="00631A7B" w:rsidP="00631A7B">
      <w:pPr>
        <w:widowControl/>
        <w:jc w:val="left"/>
        <w:rPr>
          <w:rFonts w:ascii="微软雅黑" w:eastAsia="微软雅黑" w:hAnsi="微软雅黑" w:cs="宋体"/>
          <w:color w:val="000000"/>
          <w:kern w:val="0"/>
          <w:sz w:val="27"/>
          <w:szCs w:val="27"/>
        </w:rPr>
      </w:pPr>
      <w:r w:rsidRPr="003254D4">
        <w:rPr>
          <w:rFonts w:ascii="宋体" w:eastAsia="宋体" w:hAnsi="宋体" w:cs="宋体" w:hint="eastAsia"/>
          <w:b/>
          <w:bCs/>
          <w:color w:val="000000"/>
          <w:kern w:val="0"/>
          <w:sz w:val="24"/>
          <w:szCs w:val="24"/>
        </w:rPr>
        <w:t>一、项目基本情况</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1.项目编号：</w:t>
      </w:r>
      <w:r w:rsidRPr="00914CAA">
        <w:rPr>
          <w:rFonts w:ascii="宋体" w:eastAsia="宋体" w:hAnsi="宋体" w:cs="宋体" w:hint="eastAsia"/>
          <w:color w:val="000000"/>
          <w:kern w:val="0"/>
          <w:sz w:val="24"/>
          <w:szCs w:val="24"/>
        </w:rPr>
        <w:t>采购计划-[2023]-00063号-1-JLZN2024-ZFCG-FW-001</w:t>
      </w:r>
      <w:r w:rsidRPr="003254D4">
        <w:rPr>
          <w:rFonts w:ascii="宋体" w:eastAsia="宋体" w:hAnsi="宋体" w:cs="宋体" w:hint="eastAsia"/>
          <w:color w:val="000000"/>
          <w:kern w:val="0"/>
          <w:sz w:val="24"/>
          <w:szCs w:val="24"/>
        </w:rPr>
        <w:t>；</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2.项目名称：</w:t>
      </w:r>
      <w:r>
        <w:rPr>
          <w:rFonts w:ascii="宋体" w:eastAsia="宋体" w:hAnsi="宋体" w:cs="宋体" w:hint="eastAsia"/>
          <w:color w:val="000000"/>
          <w:kern w:val="0"/>
          <w:sz w:val="24"/>
          <w:szCs w:val="24"/>
        </w:rPr>
        <w:t>吉林市船营区住房和城乡建设局环卫工人早餐项目</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3.采购方式：公开招标；</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4.预算金额：</w:t>
      </w:r>
      <w:r w:rsidR="00C6135C" w:rsidRPr="00C6135C">
        <w:rPr>
          <w:rFonts w:ascii="宋体" w:eastAsia="宋体" w:hAnsi="宋体" w:cs="宋体" w:hint="eastAsia"/>
          <w:color w:val="000000"/>
          <w:kern w:val="0"/>
          <w:sz w:val="24"/>
          <w:szCs w:val="24"/>
        </w:rPr>
        <w:t>一标段：1,593,225元；二标段：1,406,775元</w:t>
      </w:r>
      <w:r w:rsidRPr="003254D4">
        <w:rPr>
          <w:rFonts w:ascii="宋体" w:eastAsia="宋体" w:hAnsi="宋体" w:cs="宋体" w:hint="eastAsia"/>
          <w:color w:val="000000"/>
          <w:kern w:val="0"/>
          <w:sz w:val="24"/>
          <w:szCs w:val="24"/>
        </w:rPr>
        <w:t>；</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5.最高限价：</w:t>
      </w:r>
      <w:r w:rsidR="00C6135C">
        <w:rPr>
          <w:rFonts w:ascii="宋体" w:eastAsia="宋体" w:hAnsi="宋体" w:cs="宋体"/>
          <w:color w:val="000000"/>
          <w:kern w:val="0"/>
          <w:sz w:val="24"/>
          <w:szCs w:val="24"/>
        </w:rPr>
        <w:t>5</w:t>
      </w:r>
      <w:r w:rsidRPr="00914CAA">
        <w:rPr>
          <w:rFonts w:ascii="宋体" w:eastAsia="宋体" w:hAnsi="宋体" w:cs="宋体" w:hint="eastAsia"/>
          <w:color w:val="000000"/>
          <w:kern w:val="0"/>
          <w:sz w:val="24"/>
          <w:szCs w:val="24"/>
        </w:rPr>
        <w:t>元</w:t>
      </w:r>
      <w:r w:rsidR="00C6135C">
        <w:rPr>
          <w:rFonts w:ascii="宋体" w:eastAsia="宋体" w:hAnsi="宋体" w:cs="宋体" w:hint="eastAsia"/>
          <w:color w:val="000000"/>
          <w:kern w:val="0"/>
          <w:sz w:val="24"/>
          <w:szCs w:val="24"/>
        </w:rPr>
        <w:t>/人/天，采购人不接受超过最高限价的报价</w:t>
      </w:r>
      <w:r w:rsidRPr="003254D4">
        <w:rPr>
          <w:rFonts w:ascii="宋体" w:eastAsia="宋体" w:hAnsi="宋体" w:cs="宋体" w:hint="eastAsia"/>
          <w:color w:val="000000"/>
          <w:kern w:val="0"/>
          <w:sz w:val="24"/>
          <w:szCs w:val="24"/>
        </w:rPr>
        <w:t>；</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6.资金来源：</w:t>
      </w:r>
      <w:r>
        <w:rPr>
          <w:rFonts w:ascii="宋体" w:eastAsia="宋体" w:hAnsi="宋体" w:cs="宋体" w:hint="eastAsia"/>
          <w:color w:val="000000"/>
          <w:kern w:val="0"/>
          <w:sz w:val="24"/>
          <w:szCs w:val="24"/>
        </w:rPr>
        <w:t>区级</w:t>
      </w:r>
      <w:r w:rsidRPr="003254D4">
        <w:rPr>
          <w:rFonts w:ascii="宋体" w:eastAsia="宋体" w:hAnsi="宋体" w:cs="宋体" w:hint="eastAsia"/>
          <w:color w:val="000000"/>
          <w:kern w:val="0"/>
          <w:sz w:val="24"/>
          <w:szCs w:val="24"/>
        </w:rPr>
        <w:t>财政资金；</w:t>
      </w:r>
    </w:p>
    <w:p w:rsidR="00631A7B" w:rsidRPr="003254D4"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7.采购需求：</w:t>
      </w:r>
      <w:r>
        <w:rPr>
          <w:rFonts w:ascii="宋体" w:eastAsia="宋体" w:hAnsi="宋体" w:cs="宋体" w:hint="eastAsia"/>
          <w:color w:val="000000"/>
          <w:kern w:val="0"/>
          <w:sz w:val="24"/>
          <w:szCs w:val="24"/>
        </w:rPr>
        <w:t>划分为2个标段</w:t>
      </w:r>
    </w:p>
    <w:tbl>
      <w:tblPr>
        <w:tblStyle w:val="40"/>
        <w:tblW w:w="9209" w:type="dxa"/>
        <w:jc w:val="center"/>
        <w:tblLook w:val="04A0" w:firstRow="1" w:lastRow="0" w:firstColumn="1" w:lastColumn="0" w:noHBand="0" w:noVBand="1"/>
      </w:tblPr>
      <w:tblGrid>
        <w:gridCol w:w="988"/>
        <w:gridCol w:w="3265"/>
        <w:gridCol w:w="1559"/>
        <w:gridCol w:w="1696"/>
        <w:gridCol w:w="1701"/>
      </w:tblGrid>
      <w:tr w:rsidR="00C6135C" w:rsidRPr="00C6135C" w:rsidTr="00C6135C">
        <w:trPr>
          <w:trHeight w:val="61"/>
          <w:jc w:val="center"/>
        </w:trPr>
        <w:tc>
          <w:tcPr>
            <w:tcW w:w="988" w:type="dxa"/>
            <w:vAlign w:val="center"/>
          </w:tcPr>
          <w:p w:rsidR="00C6135C" w:rsidRPr="00C6135C" w:rsidRDefault="00C6135C" w:rsidP="00C6135C">
            <w:pPr>
              <w:widowControl/>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标段号</w:t>
            </w:r>
          </w:p>
        </w:tc>
        <w:tc>
          <w:tcPr>
            <w:tcW w:w="3265" w:type="dxa"/>
            <w:vAlign w:val="center"/>
          </w:tcPr>
          <w:p w:rsidR="00C6135C" w:rsidRPr="00C6135C" w:rsidRDefault="00C6135C" w:rsidP="00C6135C">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项目编号</w:t>
            </w:r>
          </w:p>
        </w:tc>
        <w:tc>
          <w:tcPr>
            <w:tcW w:w="1559" w:type="dxa"/>
            <w:vAlign w:val="center"/>
          </w:tcPr>
          <w:p w:rsidR="00C6135C" w:rsidRPr="00C6135C" w:rsidRDefault="00C6135C" w:rsidP="00C6135C">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采购内容</w:t>
            </w:r>
          </w:p>
        </w:tc>
        <w:tc>
          <w:tcPr>
            <w:tcW w:w="1696" w:type="dxa"/>
            <w:vAlign w:val="center"/>
          </w:tcPr>
          <w:p w:rsidR="00C6135C" w:rsidRPr="00C6135C" w:rsidRDefault="00C6135C" w:rsidP="00C6135C">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用餐标准</w:t>
            </w:r>
          </w:p>
          <w:p w:rsidR="00C6135C" w:rsidRPr="00C6135C" w:rsidRDefault="00C6135C" w:rsidP="00C6135C">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（元/天/人）</w:t>
            </w:r>
          </w:p>
        </w:tc>
        <w:tc>
          <w:tcPr>
            <w:tcW w:w="1701" w:type="dxa"/>
            <w:vAlign w:val="center"/>
          </w:tcPr>
          <w:p w:rsidR="00C6135C" w:rsidRPr="00C6135C" w:rsidRDefault="00C6135C" w:rsidP="00C6135C">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预算金额</w:t>
            </w:r>
          </w:p>
        </w:tc>
      </w:tr>
      <w:tr w:rsidR="00C6135C" w:rsidRPr="00C6135C" w:rsidTr="00C6135C">
        <w:trPr>
          <w:trHeight w:val="447"/>
          <w:jc w:val="center"/>
        </w:trPr>
        <w:tc>
          <w:tcPr>
            <w:tcW w:w="988" w:type="dxa"/>
            <w:vAlign w:val="center"/>
          </w:tcPr>
          <w:p w:rsidR="00C6135C" w:rsidRPr="00C6135C" w:rsidRDefault="00C6135C" w:rsidP="000917B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一标段</w:t>
            </w:r>
          </w:p>
        </w:tc>
        <w:tc>
          <w:tcPr>
            <w:tcW w:w="3265" w:type="dxa"/>
            <w:vAlign w:val="center"/>
          </w:tcPr>
          <w:p w:rsidR="00C6135C" w:rsidRPr="00C6135C" w:rsidRDefault="00C6135C" w:rsidP="000917B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采购计划-[2023]-00063号-1-JLZN2024-ZFCG-FW-001</w:t>
            </w:r>
            <w:r w:rsidRPr="00C6135C">
              <w:rPr>
                <w:rFonts w:ascii="宋体" w:hAnsi="宋体" w:cs="宋体"/>
                <w:sz w:val="24"/>
                <w:szCs w:val="24"/>
                <w:shd w:val="clear" w:color="auto" w:fill="FFFFFF"/>
                <w:lang w:bidi="ar"/>
              </w:rPr>
              <w:t>-1</w:t>
            </w:r>
          </w:p>
        </w:tc>
        <w:tc>
          <w:tcPr>
            <w:tcW w:w="1559" w:type="dxa"/>
            <w:vAlign w:val="center"/>
          </w:tcPr>
          <w:p w:rsidR="00C6135C" w:rsidRPr="00C6135C" w:rsidRDefault="00C6135C" w:rsidP="000917B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环卫工人早餐</w:t>
            </w:r>
          </w:p>
        </w:tc>
        <w:tc>
          <w:tcPr>
            <w:tcW w:w="1696" w:type="dxa"/>
            <w:vAlign w:val="center"/>
          </w:tcPr>
          <w:p w:rsidR="00C6135C" w:rsidRPr="00C6135C" w:rsidRDefault="00C6135C" w:rsidP="000917BF">
            <w:pPr>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5</w:t>
            </w:r>
          </w:p>
        </w:tc>
        <w:tc>
          <w:tcPr>
            <w:tcW w:w="1701" w:type="dxa"/>
            <w:vAlign w:val="center"/>
          </w:tcPr>
          <w:p w:rsidR="00C6135C" w:rsidRPr="00C6135C" w:rsidRDefault="00C6135C" w:rsidP="000917BF">
            <w:pPr>
              <w:jc w:val="center"/>
              <w:rPr>
                <w:rFonts w:ascii="宋体" w:hAnsi="宋体" w:cs="宋体"/>
                <w:sz w:val="24"/>
                <w:szCs w:val="24"/>
                <w:shd w:val="clear" w:color="auto" w:fill="FFFFFF"/>
                <w:lang w:bidi="ar"/>
              </w:rPr>
            </w:pPr>
            <w:r w:rsidRPr="00C6135C">
              <w:rPr>
                <w:rFonts w:ascii="宋体" w:hAnsi="宋体" w:cs="宋体"/>
                <w:sz w:val="24"/>
                <w:szCs w:val="24"/>
                <w:shd w:val="clear" w:color="auto" w:fill="FFFFFF"/>
                <w:lang w:bidi="ar"/>
              </w:rPr>
              <w:t>1,593,225元</w:t>
            </w:r>
          </w:p>
        </w:tc>
      </w:tr>
      <w:tr w:rsidR="00C6135C" w:rsidRPr="00C6135C" w:rsidTr="00C6135C">
        <w:trPr>
          <w:trHeight w:val="447"/>
          <w:jc w:val="center"/>
        </w:trPr>
        <w:tc>
          <w:tcPr>
            <w:tcW w:w="988" w:type="dxa"/>
            <w:vAlign w:val="center"/>
          </w:tcPr>
          <w:p w:rsidR="00C6135C" w:rsidRPr="00C6135C" w:rsidRDefault="00C6135C" w:rsidP="000917B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二标段</w:t>
            </w:r>
          </w:p>
        </w:tc>
        <w:tc>
          <w:tcPr>
            <w:tcW w:w="3265" w:type="dxa"/>
            <w:vAlign w:val="center"/>
          </w:tcPr>
          <w:p w:rsidR="00C6135C" w:rsidRPr="00C6135C" w:rsidRDefault="00C6135C" w:rsidP="000917B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采购计划-[2023]-00063号-1-JLZN2024-ZFCG-FW-001</w:t>
            </w:r>
            <w:r w:rsidRPr="00C6135C">
              <w:rPr>
                <w:rFonts w:ascii="宋体" w:hAnsi="宋体" w:cs="宋体"/>
                <w:sz w:val="24"/>
                <w:szCs w:val="24"/>
                <w:shd w:val="clear" w:color="auto" w:fill="FFFFFF"/>
                <w:lang w:bidi="ar"/>
              </w:rPr>
              <w:t>-2</w:t>
            </w:r>
          </w:p>
        </w:tc>
        <w:tc>
          <w:tcPr>
            <w:tcW w:w="1559" w:type="dxa"/>
            <w:vAlign w:val="center"/>
          </w:tcPr>
          <w:p w:rsidR="00C6135C" w:rsidRPr="00C6135C" w:rsidRDefault="00C6135C" w:rsidP="000917BF">
            <w:pPr>
              <w:widowControl/>
              <w:wordWrap w:val="0"/>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环卫工人早餐</w:t>
            </w:r>
          </w:p>
        </w:tc>
        <w:tc>
          <w:tcPr>
            <w:tcW w:w="1696" w:type="dxa"/>
            <w:vAlign w:val="center"/>
          </w:tcPr>
          <w:p w:rsidR="00C6135C" w:rsidRPr="00C6135C" w:rsidRDefault="00C6135C" w:rsidP="000917BF">
            <w:pPr>
              <w:jc w:val="center"/>
              <w:rPr>
                <w:rFonts w:ascii="宋体" w:hAnsi="宋体" w:cs="宋体"/>
                <w:sz w:val="24"/>
                <w:szCs w:val="24"/>
                <w:shd w:val="clear" w:color="auto" w:fill="FFFFFF"/>
                <w:lang w:bidi="ar"/>
              </w:rPr>
            </w:pPr>
            <w:r w:rsidRPr="00C6135C">
              <w:rPr>
                <w:rFonts w:ascii="宋体" w:hAnsi="宋体" w:cs="宋体" w:hint="eastAsia"/>
                <w:sz w:val="24"/>
                <w:szCs w:val="24"/>
                <w:shd w:val="clear" w:color="auto" w:fill="FFFFFF"/>
                <w:lang w:bidi="ar"/>
              </w:rPr>
              <w:t>5</w:t>
            </w:r>
          </w:p>
        </w:tc>
        <w:tc>
          <w:tcPr>
            <w:tcW w:w="1701" w:type="dxa"/>
            <w:vAlign w:val="center"/>
          </w:tcPr>
          <w:p w:rsidR="00C6135C" w:rsidRPr="00C6135C" w:rsidRDefault="00C6135C" w:rsidP="000917BF">
            <w:pPr>
              <w:jc w:val="center"/>
              <w:rPr>
                <w:rFonts w:ascii="宋体" w:hAnsi="宋体" w:cs="宋体"/>
                <w:sz w:val="24"/>
                <w:szCs w:val="24"/>
                <w:shd w:val="clear" w:color="auto" w:fill="FFFFFF"/>
                <w:lang w:bidi="ar"/>
              </w:rPr>
            </w:pPr>
            <w:r w:rsidRPr="00C6135C">
              <w:rPr>
                <w:rFonts w:ascii="宋体" w:hAnsi="宋体" w:cs="宋体"/>
                <w:sz w:val="24"/>
                <w:szCs w:val="24"/>
                <w:shd w:val="clear" w:color="auto" w:fill="FFFFFF"/>
                <w:lang w:bidi="ar"/>
              </w:rPr>
              <w:t>1,406,775元</w:t>
            </w:r>
          </w:p>
        </w:tc>
      </w:tr>
    </w:tbl>
    <w:p w:rsidR="00631A7B" w:rsidRPr="00914CAA" w:rsidRDefault="002F0048" w:rsidP="00631A7B">
      <w:pPr>
        <w:widowControl/>
        <w:ind w:firstLineChars="200" w:firstLine="480"/>
        <w:rPr>
          <w:rFonts w:ascii="宋体" w:eastAsia="宋体" w:hAnsi="宋体" w:cs="宋体"/>
          <w:color w:val="000000"/>
          <w:kern w:val="0"/>
          <w:sz w:val="24"/>
          <w:szCs w:val="24"/>
        </w:rPr>
      </w:pPr>
      <w:r>
        <w:rPr>
          <w:rFonts w:ascii="宋体" w:eastAsia="宋体" w:hAnsi="宋体" w:cs="宋体" w:hint="eastAsia"/>
          <w:color w:val="000000"/>
          <w:kern w:val="0"/>
          <w:sz w:val="24"/>
          <w:szCs w:val="24"/>
        </w:rPr>
        <w:t>（具体人数以实际情况为准，采购需求及要求详见招标文件第五章）</w:t>
      </w:r>
      <w:r w:rsidR="00631A7B" w:rsidRPr="003254D4">
        <w:rPr>
          <w:rFonts w:ascii="宋体" w:eastAsia="宋体" w:hAnsi="宋体" w:cs="宋体" w:hint="eastAsia"/>
          <w:color w:val="000000"/>
          <w:kern w:val="0"/>
          <w:sz w:val="24"/>
          <w:szCs w:val="24"/>
        </w:rPr>
        <w:t>；</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7.服务标准：符合现行国家以及省、市或行业的标准规范；</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8.服务期限：服务期为一年，采取按需求供货模式；</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9.服务地点：招标人指定地点；</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10.合同履行期限：自合同签订之日起至合同履行完毕；</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11.采购方式：公开招标；</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12.资格审查方式：资格后审</w:t>
      </w:r>
    </w:p>
    <w:p w:rsidR="00631A7B"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13.本项目不接受联合体。</w:t>
      </w:r>
    </w:p>
    <w:p w:rsidR="00631A7B" w:rsidRPr="003254D4" w:rsidRDefault="00631A7B" w:rsidP="00631A7B">
      <w:pPr>
        <w:widowControl/>
        <w:jc w:val="left"/>
        <w:rPr>
          <w:rFonts w:ascii="微软雅黑" w:eastAsia="微软雅黑" w:hAnsi="微软雅黑" w:cs="宋体"/>
          <w:color w:val="000000"/>
          <w:kern w:val="0"/>
          <w:sz w:val="27"/>
          <w:szCs w:val="27"/>
        </w:rPr>
      </w:pPr>
      <w:r w:rsidRPr="003254D4">
        <w:rPr>
          <w:rFonts w:ascii="宋体" w:eastAsia="宋体" w:hAnsi="宋体" w:cs="宋体" w:hint="eastAsia"/>
          <w:b/>
          <w:bCs/>
          <w:color w:val="000000"/>
          <w:kern w:val="0"/>
          <w:sz w:val="24"/>
          <w:szCs w:val="24"/>
        </w:rPr>
        <w:t>二、申请人的资格要求：</w:t>
      </w:r>
    </w:p>
    <w:p w:rsidR="00631A7B" w:rsidRPr="003254D4"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1、满足《中华人民共和国政府采购法》第二十二条规定：</w:t>
      </w:r>
    </w:p>
    <w:p w:rsidR="00631A7B" w:rsidRPr="003254D4"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（1）具有独立承担民事责任的能力；</w:t>
      </w:r>
    </w:p>
    <w:p w:rsidR="00631A7B" w:rsidRPr="003254D4"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（2）具有良好的商业信誉和健全的财务会计制度；</w:t>
      </w:r>
    </w:p>
    <w:p w:rsidR="00631A7B" w:rsidRPr="003254D4"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（3）具有履行合同所必需的设备和专业技术能力；</w:t>
      </w:r>
    </w:p>
    <w:p w:rsidR="00631A7B" w:rsidRPr="003254D4"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（4）有依法缴纳税收和社会保障资金的良好记录；</w:t>
      </w:r>
    </w:p>
    <w:p w:rsidR="00631A7B" w:rsidRPr="003254D4"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（5）参加政府采购活动前三年内，在经营活动中没有重大违法记录；</w:t>
      </w:r>
    </w:p>
    <w:p w:rsidR="00631A7B" w:rsidRPr="003254D4"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（6）法律、行政法规规定的其他条件。</w:t>
      </w:r>
    </w:p>
    <w:p w:rsidR="00631A7B" w:rsidRPr="003254D4"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2、落实政府采购政策需满足的资格要求：本项目为专门面向中小企业采购的项目，申请人需符合工信部联企业【2011】300号文件《关于印发中小企业划型标准规定的通知》中规定的中小</w:t>
      </w:r>
      <w:proofErr w:type="gramStart"/>
      <w:r w:rsidRPr="003254D4">
        <w:rPr>
          <w:rFonts w:ascii="宋体" w:eastAsia="宋体" w:hAnsi="宋体" w:cs="宋体" w:hint="eastAsia"/>
          <w:color w:val="000000"/>
          <w:kern w:val="0"/>
          <w:sz w:val="24"/>
          <w:szCs w:val="24"/>
        </w:rPr>
        <w:t>微企业</w:t>
      </w:r>
      <w:proofErr w:type="gramEnd"/>
      <w:r w:rsidRPr="003254D4">
        <w:rPr>
          <w:rFonts w:ascii="宋体" w:eastAsia="宋体" w:hAnsi="宋体" w:cs="宋体" w:hint="eastAsia"/>
          <w:color w:val="000000"/>
          <w:kern w:val="0"/>
          <w:sz w:val="24"/>
          <w:szCs w:val="24"/>
        </w:rPr>
        <w:t>划型标准并需出具中小企业声明函。</w:t>
      </w:r>
    </w:p>
    <w:p w:rsidR="00631A7B" w:rsidRPr="003254D4"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3、本项目的特定资格要求：</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(1).投标人参加政府采购活动必须提供下列满足《中华人民共和国政府采购法》第二十二条规定的资格证明材料：1）法人或者其他组织的营业执照等证明文件、自然人的身份证明；2）财务状况报告，依法缴纳税收和社会保障资金的相关材料；3）具备履行合同所必需的设备和专业技术能力的证明材料；4）参加政府采购活动前3年内在经营活动中没有重大违法记录的书面声明；5）具备法律、行政法规规定的其他条件的证明材料；</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(2) 供应商需具备食品药品行政监督部门核发的《食品经营许可证》(含集体用餐配送)，配送人员需具有有效的健康证.；</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(3).投标人在以往餐饮经营过程中没有任何食品卫生安全、消防安全等方面的不良记录；</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(4).投标单位和个人（指法定代表人）未在“中国裁判文书网”（wenshu.court.gov.cn）上有行贿犯罪行为；</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(5).投标人未被列入“失信被执行人、重大税收违法案件当事人”的记录名单（通过“信用中国”网站(www.creditchina.gov.cn)查询）；</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(6).投标人未被列入“政府采购严重违法失信行为记录名单”（通过“中国政府采购网”（www.ccgp.gov.cn）查询）；</w:t>
      </w:r>
    </w:p>
    <w:p w:rsidR="00631A7B"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(7).单位负责人为同一人或者存在直接控股、管理关系的不同投标人，不得参加同一合同项下的政府采购活动，否则，相关投标均无效。</w:t>
      </w:r>
    </w:p>
    <w:p w:rsidR="00631A7B" w:rsidRPr="003254D4" w:rsidRDefault="00631A7B" w:rsidP="00631A7B">
      <w:pPr>
        <w:widowControl/>
        <w:jc w:val="left"/>
        <w:rPr>
          <w:rFonts w:ascii="微软雅黑" w:eastAsia="微软雅黑" w:hAnsi="微软雅黑" w:cs="宋体"/>
          <w:color w:val="000000"/>
          <w:kern w:val="0"/>
          <w:sz w:val="27"/>
          <w:szCs w:val="27"/>
        </w:rPr>
      </w:pPr>
      <w:r w:rsidRPr="003254D4">
        <w:rPr>
          <w:rFonts w:ascii="宋体" w:eastAsia="宋体" w:hAnsi="宋体" w:cs="宋体" w:hint="eastAsia"/>
          <w:b/>
          <w:bCs/>
          <w:color w:val="000000"/>
          <w:kern w:val="0"/>
          <w:sz w:val="24"/>
          <w:szCs w:val="24"/>
        </w:rPr>
        <w:t>三、获取招标文件</w:t>
      </w:r>
    </w:p>
    <w:p w:rsidR="00631A7B" w:rsidRPr="003254D4" w:rsidRDefault="00631A7B" w:rsidP="00631A7B">
      <w:pPr>
        <w:widowControl/>
        <w:ind w:firstLineChars="200" w:firstLine="480"/>
        <w:jc w:val="left"/>
        <w:rPr>
          <w:rFonts w:ascii="微软雅黑" w:eastAsia="微软雅黑" w:hAnsi="微软雅黑" w:cs="宋体"/>
          <w:color w:val="000000"/>
          <w:kern w:val="0"/>
          <w:sz w:val="27"/>
          <w:szCs w:val="27"/>
        </w:rPr>
      </w:pPr>
      <w:r w:rsidRPr="003254D4">
        <w:rPr>
          <w:rFonts w:ascii="宋体" w:eastAsia="宋体" w:hAnsi="宋体" w:cs="宋体" w:hint="eastAsia"/>
          <w:color w:val="000000"/>
          <w:kern w:val="0"/>
          <w:sz w:val="24"/>
          <w:szCs w:val="24"/>
        </w:rPr>
        <w:t>1.时间：202</w:t>
      </w:r>
      <w:r>
        <w:rPr>
          <w:rFonts w:ascii="宋体" w:eastAsia="宋体" w:hAnsi="宋体" w:cs="宋体"/>
          <w:color w:val="000000"/>
          <w:kern w:val="0"/>
          <w:sz w:val="24"/>
          <w:szCs w:val="24"/>
        </w:rPr>
        <w:t>4</w:t>
      </w:r>
      <w:r w:rsidRPr="003254D4">
        <w:rPr>
          <w:rFonts w:ascii="宋体" w:eastAsia="宋体" w:hAnsi="宋体" w:cs="宋体" w:hint="eastAsia"/>
          <w:color w:val="000000"/>
          <w:kern w:val="0"/>
          <w:sz w:val="24"/>
          <w:szCs w:val="24"/>
        </w:rPr>
        <w:t>年0</w:t>
      </w:r>
      <w:r>
        <w:rPr>
          <w:rFonts w:ascii="宋体" w:eastAsia="宋体" w:hAnsi="宋体" w:cs="宋体"/>
          <w:color w:val="000000"/>
          <w:kern w:val="0"/>
          <w:sz w:val="24"/>
          <w:szCs w:val="24"/>
        </w:rPr>
        <w:t>1</w:t>
      </w:r>
      <w:r w:rsidRPr="003254D4">
        <w:rPr>
          <w:rFonts w:ascii="宋体" w:eastAsia="宋体" w:hAnsi="宋体" w:cs="宋体" w:hint="eastAsia"/>
          <w:color w:val="000000"/>
          <w:kern w:val="0"/>
          <w:sz w:val="24"/>
          <w:szCs w:val="24"/>
        </w:rPr>
        <w:t>月</w:t>
      </w:r>
      <w:r>
        <w:rPr>
          <w:rFonts w:ascii="宋体" w:eastAsia="宋体" w:hAnsi="宋体" w:cs="宋体"/>
          <w:color w:val="000000"/>
          <w:kern w:val="0"/>
          <w:sz w:val="24"/>
          <w:szCs w:val="24"/>
        </w:rPr>
        <w:t>04</w:t>
      </w:r>
      <w:r w:rsidRPr="003254D4">
        <w:rPr>
          <w:rFonts w:ascii="宋体" w:eastAsia="宋体" w:hAnsi="宋体" w:cs="宋体" w:hint="eastAsia"/>
          <w:color w:val="000000"/>
          <w:kern w:val="0"/>
          <w:sz w:val="24"/>
          <w:szCs w:val="24"/>
        </w:rPr>
        <w:t>日至</w:t>
      </w:r>
      <w:r w:rsidR="00B57534">
        <w:rPr>
          <w:rFonts w:ascii="宋体" w:eastAsia="宋体" w:hAnsi="宋体" w:cs="宋体" w:hint="eastAsia"/>
          <w:color w:val="000000"/>
          <w:kern w:val="0"/>
          <w:sz w:val="24"/>
          <w:szCs w:val="24"/>
        </w:rPr>
        <w:t>2024</w:t>
      </w:r>
      <w:r w:rsidRPr="003254D4">
        <w:rPr>
          <w:rFonts w:ascii="宋体" w:eastAsia="宋体" w:hAnsi="宋体" w:cs="宋体" w:hint="eastAsia"/>
          <w:color w:val="000000"/>
          <w:kern w:val="0"/>
          <w:sz w:val="24"/>
          <w:szCs w:val="24"/>
        </w:rPr>
        <w:t>年0</w:t>
      </w:r>
      <w:r>
        <w:rPr>
          <w:rFonts w:ascii="宋体" w:eastAsia="宋体" w:hAnsi="宋体" w:cs="宋体"/>
          <w:color w:val="000000"/>
          <w:kern w:val="0"/>
          <w:sz w:val="24"/>
          <w:szCs w:val="24"/>
        </w:rPr>
        <w:t>1</w:t>
      </w:r>
      <w:r w:rsidRPr="003254D4">
        <w:rPr>
          <w:rFonts w:ascii="宋体" w:eastAsia="宋体" w:hAnsi="宋体" w:cs="宋体" w:hint="eastAsia"/>
          <w:color w:val="000000"/>
          <w:kern w:val="0"/>
          <w:sz w:val="24"/>
          <w:szCs w:val="24"/>
        </w:rPr>
        <w:t>月</w:t>
      </w:r>
      <w:r>
        <w:rPr>
          <w:rFonts w:ascii="宋体" w:eastAsia="宋体" w:hAnsi="宋体" w:cs="宋体"/>
          <w:color w:val="000000"/>
          <w:kern w:val="0"/>
          <w:sz w:val="24"/>
          <w:szCs w:val="24"/>
        </w:rPr>
        <w:t>11</w:t>
      </w:r>
      <w:r w:rsidRPr="003254D4">
        <w:rPr>
          <w:rFonts w:ascii="宋体" w:eastAsia="宋体" w:hAnsi="宋体" w:cs="宋体" w:hint="eastAsia"/>
          <w:color w:val="000000"/>
          <w:kern w:val="0"/>
          <w:sz w:val="24"/>
          <w:szCs w:val="24"/>
        </w:rPr>
        <w:t>日16：00止。</w:t>
      </w:r>
    </w:p>
    <w:p w:rsidR="00631A7B" w:rsidRPr="003254D4" w:rsidRDefault="00631A7B" w:rsidP="00631A7B">
      <w:pPr>
        <w:widowControl/>
        <w:ind w:firstLineChars="200" w:firstLine="480"/>
        <w:jc w:val="left"/>
        <w:rPr>
          <w:rFonts w:ascii="微软雅黑" w:eastAsia="微软雅黑" w:hAnsi="微软雅黑" w:cs="宋体"/>
          <w:color w:val="000000"/>
          <w:kern w:val="0"/>
          <w:sz w:val="27"/>
          <w:szCs w:val="27"/>
        </w:rPr>
      </w:pPr>
      <w:r w:rsidRPr="003254D4">
        <w:rPr>
          <w:rFonts w:ascii="宋体" w:eastAsia="宋体" w:hAnsi="宋体" w:cs="宋体" w:hint="eastAsia"/>
          <w:color w:val="000000"/>
          <w:kern w:val="0"/>
          <w:sz w:val="24"/>
          <w:szCs w:val="24"/>
        </w:rPr>
        <w:t>2.地点：“政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”平台(http：//www.zcygov.cn)</w:t>
      </w:r>
    </w:p>
    <w:p w:rsidR="00631A7B" w:rsidRPr="003254D4" w:rsidRDefault="00631A7B" w:rsidP="00631A7B">
      <w:pPr>
        <w:widowControl/>
        <w:ind w:firstLineChars="200" w:firstLine="480"/>
        <w:rPr>
          <w:rFonts w:ascii="微软雅黑" w:eastAsia="微软雅黑" w:hAnsi="微软雅黑" w:cs="宋体"/>
          <w:color w:val="000000"/>
          <w:kern w:val="0"/>
          <w:sz w:val="27"/>
          <w:szCs w:val="27"/>
        </w:rPr>
      </w:pPr>
      <w:r w:rsidRPr="003254D4">
        <w:rPr>
          <w:rFonts w:ascii="宋体" w:eastAsia="宋体" w:hAnsi="宋体" w:cs="宋体" w:hint="eastAsia"/>
          <w:color w:val="000000"/>
          <w:kern w:val="0"/>
          <w:sz w:val="24"/>
          <w:szCs w:val="24"/>
        </w:rPr>
        <w:t>3.方式：网上下载，供应商可自行在“政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”平台(http：//www.zcygov.cn) 下载采购文件(操作路径：登录“政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”平台-项目采购-获取采购文件- 找到本项目-点击“申请获取采购文件”)，其他途径获取的磋商文件开标时一律按无效投标处理。</w:t>
      </w:r>
    </w:p>
    <w:p w:rsidR="00631A7B" w:rsidRPr="003254D4" w:rsidRDefault="00631A7B" w:rsidP="00631A7B">
      <w:pPr>
        <w:widowControl/>
        <w:ind w:firstLineChars="200" w:firstLine="480"/>
        <w:jc w:val="left"/>
        <w:rPr>
          <w:rFonts w:ascii="微软雅黑" w:eastAsia="微软雅黑" w:hAnsi="微软雅黑" w:cs="宋体"/>
          <w:color w:val="000000"/>
          <w:kern w:val="0"/>
          <w:sz w:val="27"/>
          <w:szCs w:val="27"/>
        </w:rPr>
      </w:pPr>
      <w:r w:rsidRPr="003254D4">
        <w:rPr>
          <w:rFonts w:ascii="宋体" w:eastAsia="宋体" w:hAnsi="宋体" w:cs="宋体" w:hint="eastAsia"/>
          <w:color w:val="000000"/>
          <w:kern w:val="0"/>
          <w:sz w:val="24"/>
          <w:szCs w:val="24"/>
        </w:rPr>
        <w:t>4.售价：¥0.00元</w:t>
      </w:r>
    </w:p>
    <w:p w:rsidR="00631A7B" w:rsidRPr="003254D4" w:rsidRDefault="00631A7B" w:rsidP="00631A7B">
      <w:pPr>
        <w:widowControl/>
        <w:jc w:val="left"/>
        <w:rPr>
          <w:rFonts w:ascii="微软雅黑" w:eastAsia="微软雅黑" w:hAnsi="微软雅黑" w:cs="宋体"/>
          <w:color w:val="000000"/>
          <w:kern w:val="0"/>
          <w:sz w:val="27"/>
          <w:szCs w:val="27"/>
        </w:rPr>
      </w:pPr>
      <w:r w:rsidRPr="003254D4">
        <w:rPr>
          <w:rFonts w:ascii="宋体" w:eastAsia="宋体" w:hAnsi="宋体" w:cs="宋体" w:hint="eastAsia"/>
          <w:b/>
          <w:bCs/>
          <w:color w:val="000000"/>
          <w:kern w:val="0"/>
          <w:sz w:val="24"/>
          <w:szCs w:val="24"/>
        </w:rPr>
        <w:t>四、提交响应文件截止时间、开标时间和地点</w:t>
      </w:r>
    </w:p>
    <w:p w:rsidR="00631A7B" w:rsidRPr="003254D4" w:rsidRDefault="00631A7B" w:rsidP="00631A7B">
      <w:pPr>
        <w:widowControl/>
        <w:ind w:firstLineChars="200" w:firstLine="480"/>
        <w:jc w:val="left"/>
        <w:rPr>
          <w:rFonts w:ascii="微软雅黑" w:eastAsia="微软雅黑" w:hAnsi="微软雅黑" w:cs="宋体"/>
          <w:color w:val="000000"/>
          <w:kern w:val="0"/>
          <w:sz w:val="27"/>
          <w:szCs w:val="27"/>
        </w:rPr>
      </w:pPr>
      <w:r w:rsidRPr="003254D4">
        <w:rPr>
          <w:rFonts w:ascii="宋体" w:eastAsia="宋体" w:hAnsi="宋体" w:cs="宋体" w:hint="eastAsia"/>
          <w:color w:val="000000"/>
          <w:kern w:val="0"/>
          <w:sz w:val="24"/>
          <w:szCs w:val="24"/>
        </w:rPr>
        <w:t>1.投标文件截止时间、开标时间：202</w:t>
      </w:r>
      <w:r>
        <w:rPr>
          <w:rFonts w:ascii="宋体" w:eastAsia="宋体" w:hAnsi="宋体" w:cs="宋体"/>
          <w:color w:val="000000"/>
          <w:kern w:val="0"/>
          <w:sz w:val="24"/>
          <w:szCs w:val="24"/>
        </w:rPr>
        <w:t>4</w:t>
      </w:r>
      <w:r w:rsidRPr="003254D4">
        <w:rPr>
          <w:rFonts w:ascii="宋体" w:eastAsia="宋体" w:hAnsi="宋体" w:cs="宋体" w:hint="eastAsia"/>
          <w:color w:val="000000"/>
          <w:kern w:val="0"/>
          <w:sz w:val="24"/>
          <w:szCs w:val="24"/>
        </w:rPr>
        <w:t>年0</w:t>
      </w:r>
      <w:r>
        <w:rPr>
          <w:rFonts w:ascii="宋体" w:eastAsia="宋体" w:hAnsi="宋体" w:cs="宋体"/>
          <w:color w:val="000000"/>
          <w:kern w:val="0"/>
          <w:sz w:val="24"/>
          <w:szCs w:val="24"/>
        </w:rPr>
        <w:t>1</w:t>
      </w:r>
      <w:r w:rsidRPr="003254D4">
        <w:rPr>
          <w:rFonts w:ascii="宋体" w:eastAsia="宋体" w:hAnsi="宋体" w:cs="宋体" w:hint="eastAsia"/>
          <w:color w:val="000000"/>
          <w:kern w:val="0"/>
          <w:sz w:val="24"/>
          <w:szCs w:val="24"/>
        </w:rPr>
        <w:t>月</w:t>
      </w:r>
      <w:r>
        <w:rPr>
          <w:rFonts w:ascii="宋体" w:eastAsia="宋体" w:hAnsi="宋体" w:cs="宋体"/>
          <w:color w:val="000000"/>
          <w:kern w:val="0"/>
          <w:sz w:val="24"/>
          <w:szCs w:val="24"/>
        </w:rPr>
        <w:t>2</w:t>
      </w:r>
      <w:r w:rsidR="00351B88">
        <w:rPr>
          <w:rFonts w:ascii="宋体" w:eastAsia="宋体" w:hAnsi="宋体" w:cs="宋体"/>
          <w:color w:val="000000"/>
          <w:kern w:val="0"/>
          <w:sz w:val="24"/>
          <w:szCs w:val="24"/>
        </w:rPr>
        <w:t>4</w:t>
      </w:r>
      <w:r w:rsidRPr="003254D4">
        <w:rPr>
          <w:rFonts w:ascii="宋体" w:eastAsia="宋体" w:hAnsi="宋体" w:cs="宋体" w:hint="eastAsia"/>
          <w:color w:val="000000"/>
          <w:kern w:val="0"/>
          <w:sz w:val="24"/>
          <w:szCs w:val="24"/>
        </w:rPr>
        <w:t>日</w:t>
      </w:r>
      <w:r w:rsidRPr="003254D4">
        <w:rPr>
          <w:rFonts w:ascii="宋体" w:eastAsia="宋体" w:hAnsi="宋体" w:cs="宋体"/>
          <w:color w:val="000000"/>
          <w:kern w:val="0"/>
          <w:sz w:val="24"/>
          <w:szCs w:val="24"/>
        </w:rPr>
        <w:t>13</w:t>
      </w:r>
      <w:r w:rsidRPr="003254D4">
        <w:rPr>
          <w:rFonts w:ascii="宋体" w:eastAsia="宋体" w:hAnsi="宋体" w:cs="宋体" w:hint="eastAsia"/>
          <w:color w:val="000000"/>
          <w:kern w:val="0"/>
          <w:sz w:val="24"/>
          <w:szCs w:val="24"/>
        </w:rPr>
        <w:t>时30分（北京时间）</w:t>
      </w:r>
    </w:p>
    <w:p w:rsidR="00631A7B" w:rsidRPr="003254D4" w:rsidRDefault="00631A7B" w:rsidP="00631A7B">
      <w:pPr>
        <w:widowControl/>
        <w:ind w:firstLineChars="200" w:firstLine="480"/>
        <w:jc w:val="left"/>
        <w:rPr>
          <w:rFonts w:ascii="微软雅黑" w:eastAsia="微软雅黑" w:hAnsi="微软雅黑" w:cs="宋体"/>
          <w:color w:val="000000"/>
          <w:kern w:val="0"/>
          <w:sz w:val="27"/>
          <w:szCs w:val="27"/>
        </w:rPr>
      </w:pPr>
      <w:r w:rsidRPr="003254D4">
        <w:rPr>
          <w:rFonts w:ascii="宋体" w:eastAsia="宋体" w:hAnsi="宋体" w:cs="宋体" w:hint="eastAsia"/>
          <w:color w:val="000000"/>
          <w:kern w:val="0"/>
          <w:sz w:val="24"/>
          <w:szCs w:val="24"/>
        </w:rPr>
        <w:t>2.地点：“政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”平台(http：//www.zcygov.cn)，逾期未上传电子响应文件，将不予受理。</w:t>
      </w:r>
    </w:p>
    <w:p w:rsidR="00631A7B" w:rsidRPr="003254D4" w:rsidRDefault="00631A7B" w:rsidP="00631A7B">
      <w:pPr>
        <w:widowControl/>
        <w:jc w:val="left"/>
        <w:rPr>
          <w:rFonts w:ascii="微软雅黑" w:eastAsia="微软雅黑" w:hAnsi="微软雅黑" w:cs="宋体"/>
          <w:color w:val="000000"/>
          <w:kern w:val="0"/>
          <w:sz w:val="27"/>
          <w:szCs w:val="27"/>
        </w:rPr>
      </w:pPr>
      <w:r w:rsidRPr="003254D4">
        <w:rPr>
          <w:rFonts w:ascii="宋体" w:eastAsia="宋体" w:hAnsi="宋体" w:cs="宋体" w:hint="eastAsia"/>
          <w:b/>
          <w:bCs/>
          <w:color w:val="000000"/>
          <w:kern w:val="0"/>
          <w:sz w:val="24"/>
          <w:szCs w:val="24"/>
        </w:rPr>
        <w:t>五、公告期限</w:t>
      </w:r>
    </w:p>
    <w:p w:rsidR="00631A7B" w:rsidRPr="003254D4" w:rsidRDefault="00631A7B" w:rsidP="00631A7B">
      <w:pPr>
        <w:widowControl/>
        <w:ind w:firstLineChars="200" w:firstLine="480"/>
        <w:jc w:val="left"/>
        <w:rPr>
          <w:rFonts w:ascii="微软雅黑" w:eastAsia="微软雅黑" w:hAnsi="微软雅黑" w:cs="宋体"/>
          <w:color w:val="000000"/>
          <w:kern w:val="0"/>
          <w:sz w:val="27"/>
          <w:szCs w:val="27"/>
        </w:rPr>
      </w:pPr>
      <w:r w:rsidRPr="003254D4">
        <w:rPr>
          <w:rFonts w:ascii="宋体" w:eastAsia="宋体" w:hAnsi="宋体" w:cs="宋体" w:hint="eastAsia"/>
          <w:color w:val="000000"/>
          <w:kern w:val="0"/>
          <w:sz w:val="24"/>
          <w:szCs w:val="24"/>
        </w:rPr>
        <w:t>自本公告发布之日起5个工作日。</w:t>
      </w:r>
    </w:p>
    <w:p w:rsidR="00631A7B" w:rsidRPr="003254D4" w:rsidRDefault="00631A7B" w:rsidP="00631A7B">
      <w:pPr>
        <w:widowControl/>
        <w:jc w:val="left"/>
        <w:rPr>
          <w:rFonts w:ascii="微软雅黑" w:eastAsia="微软雅黑" w:hAnsi="微软雅黑" w:cs="宋体"/>
          <w:color w:val="000000"/>
          <w:kern w:val="0"/>
          <w:sz w:val="27"/>
          <w:szCs w:val="27"/>
        </w:rPr>
      </w:pPr>
      <w:r w:rsidRPr="003254D4">
        <w:rPr>
          <w:rFonts w:ascii="宋体" w:eastAsia="宋体" w:hAnsi="宋体" w:cs="宋体" w:hint="eastAsia"/>
          <w:b/>
          <w:bCs/>
          <w:color w:val="000000"/>
          <w:kern w:val="0"/>
          <w:sz w:val="24"/>
          <w:szCs w:val="24"/>
        </w:rPr>
        <w:t>六、其他事宜</w:t>
      </w:r>
    </w:p>
    <w:p w:rsidR="00631A7B" w:rsidRPr="003254D4" w:rsidRDefault="00631A7B" w:rsidP="00631A7B">
      <w:pPr>
        <w:widowControl/>
        <w:ind w:firstLineChars="200" w:firstLine="480"/>
        <w:rPr>
          <w:rFonts w:ascii="微软雅黑" w:eastAsia="微软雅黑" w:hAnsi="微软雅黑" w:cs="宋体"/>
          <w:color w:val="000000"/>
          <w:kern w:val="0"/>
          <w:sz w:val="27"/>
          <w:szCs w:val="27"/>
        </w:rPr>
      </w:pPr>
      <w:r w:rsidRPr="003254D4">
        <w:rPr>
          <w:rFonts w:ascii="宋体" w:eastAsia="宋体" w:hAnsi="宋体" w:cs="宋体" w:hint="eastAsia"/>
          <w:color w:val="000000"/>
          <w:kern w:val="0"/>
          <w:sz w:val="24"/>
          <w:szCs w:val="24"/>
        </w:rPr>
        <w:t>1.拟参与本项目的供应商，首先在“政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”平台上免费进行供应商注册（“政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”供应</w:t>
      </w:r>
      <w:proofErr w:type="gramStart"/>
      <w:r w:rsidRPr="003254D4">
        <w:rPr>
          <w:rFonts w:ascii="宋体" w:eastAsia="宋体" w:hAnsi="宋体" w:cs="宋体" w:hint="eastAsia"/>
          <w:color w:val="000000"/>
          <w:kern w:val="0"/>
          <w:sz w:val="24"/>
          <w:szCs w:val="24"/>
        </w:rPr>
        <w:t>商注册</w:t>
      </w:r>
      <w:proofErr w:type="gramEnd"/>
      <w:r w:rsidRPr="003254D4">
        <w:rPr>
          <w:rFonts w:ascii="宋体" w:eastAsia="宋体" w:hAnsi="宋体" w:cs="宋体" w:hint="eastAsia"/>
          <w:color w:val="000000"/>
          <w:kern w:val="0"/>
          <w:sz w:val="24"/>
          <w:szCs w:val="24"/>
        </w:rPr>
        <w:t>流程：https://middle.zcygov.cn/v-settle-front/registry），注册后可在“政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”平台免费自行下载招标文件（下载地址：http://www.zcygov.cn；下载招标文件操作路径：登录“政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”平台-登录账号-我的工作台-项目采购-获取采购文件-找到本项目-点击“申请获取文件”）。</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2.本项目采取资格后审，供应商根据免费下载的招标文件内容决定是否参与投标，如确定参与投标，须在本项目投标截止时间前按招标文件中规定的方式缴存或提交投标保证金并提交电子投标文件，未按上述要求办理的，开标时一律按无效投标处理。</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3.对招标文件有质疑或需要澄清的应以书面材料提交，采购中心和采购人将根据各供应商提出的问题以书面形式予以答复，口头提交的问题不予答复。</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4.本项目为全流程电子化项目，通过“政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 (http：//www.zcygov.cn) 实行在线电子投标，供应商应先安装“政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投标客户端”(请自行前往“政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”平台进行下载，政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投标客户端及吉林安信CA驱动下载地址：https://customer.zcygov.cn/CA-driver-download?utm=web-login-front.52cebfa2.0.0.04df4040034511edaac705fda12edb43 )，并按照本项目招标文件和“政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”平台的要求编制、加密投标文件后在投标文件提交截止时间前通过网络上传至“政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”平台，供应商在“政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”平台提交电子版投标文件时，请填写参加开启活动经办人联系方式。</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5.电子投标文件制作需要基于“政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”平台获取的招标文件进行制作，制作投标文件时需要完成CA与账号的绑定。未办理CA的供应商，请先免费申请CA（CA申请流程：http://www.anxinca.com/kehu/zcy/kh-zcy-zsshenqing.html ；选择“吉林省公共资源-供应商”后按具体操作流程办理），并完成CA与账号绑定（CA绑定政</w:t>
      </w:r>
      <w:proofErr w:type="gramStart"/>
      <w:r w:rsidRPr="003254D4">
        <w:rPr>
          <w:rFonts w:ascii="宋体" w:eastAsia="宋体" w:hAnsi="宋体" w:cs="宋体" w:hint="eastAsia"/>
          <w:color w:val="000000"/>
          <w:kern w:val="0"/>
          <w:sz w:val="24"/>
          <w:szCs w:val="24"/>
        </w:rPr>
        <w:t>采云</w:t>
      </w:r>
      <w:proofErr w:type="gramEnd"/>
      <w:r w:rsidRPr="003254D4">
        <w:rPr>
          <w:rFonts w:ascii="宋体" w:eastAsia="宋体" w:hAnsi="宋体" w:cs="宋体" w:hint="eastAsia"/>
          <w:color w:val="000000"/>
          <w:kern w:val="0"/>
          <w:sz w:val="24"/>
          <w:szCs w:val="24"/>
        </w:rPr>
        <w:t>平台流程：我的工作台-系统管理-CA管理-CA绑定与解绑；安信CA的安装要确保《电子签章》，《安信CA签名工具https版》这两个程序以管理员身份运行后再进行绑定以及签章操作，安信CA客服电话：0431-85177688）。</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6.有效供应商不足三家时，采购人另行组织招标。</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7.当供应商的有效投标报价超出招标控制价（预算金额、拦标价）的，该投标报价视为无效报价。</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8.本项目公告在吉林省政府采购云平台（同步推送到吉林省政府采购网）、中国政府采购网、中国招标投标公共服务平台上同时发布。</w:t>
      </w:r>
    </w:p>
    <w:p w:rsidR="00631A7B" w:rsidRPr="003254D4" w:rsidRDefault="00631A7B" w:rsidP="00631A7B">
      <w:pPr>
        <w:widowControl/>
        <w:jc w:val="left"/>
        <w:rPr>
          <w:rFonts w:ascii="微软雅黑" w:eastAsia="微软雅黑" w:hAnsi="微软雅黑" w:cs="宋体"/>
          <w:color w:val="000000"/>
          <w:kern w:val="0"/>
          <w:sz w:val="27"/>
          <w:szCs w:val="27"/>
        </w:rPr>
      </w:pPr>
      <w:r>
        <w:rPr>
          <w:rFonts w:ascii="宋体" w:eastAsia="宋体" w:hAnsi="宋体" w:cs="宋体" w:hint="eastAsia"/>
          <w:b/>
          <w:bCs/>
          <w:color w:val="000000"/>
          <w:kern w:val="0"/>
          <w:sz w:val="24"/>
          <w:szCs w:val="24"/>
        </w:rPr>
        <w:t>七</w:t>
      </w:r>
      <w:r w:rsidRPr="003254D4">
        <w:rPr>
          <w:rFonts w:ascii="宋体" w:eastAsia="宋体" w:hAnsi="宋体" w:cs="宋体" w:hint="eastAsia"/>
          <w:b/>
          <w:bCs/>
          <w:color w:val="000000"/>
          <w:kern w:val="0"/>
          <w:sz w:val="24"/>
          <w:szCs w:val="24"/>
        </w:rPr>
        <w:t>、凡对本次采购提出询问，请按以下方式联系</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1、采购人信息</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名    称：吉林市船营区住房和城乡建设局</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地    址：吉林市船营区望云街545号</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联系方式：</w:t>
      </w:r>
      <w:r w:rsidRPr="00631A7B">
        <w:rPr>
          <w:rFonts w:ascii="宋体" w:eastAsia="宋体" w:hAnsi="宋体" w:cs="宋体" w:hint="eastAsia"/>
          <w:color w:val="000000"/>
          <w:kern w:val="0"/>
          <w:sz w:val="24"/>
          <w:szCs w:val="24"/>
        </w:rPr>
        <w:t>张少晨</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联系电话：</w:t>
      </w:r>
      <w:r w:rsidRPr="00631A7B">
        <w:rPr>
          <w:rFonts w:ascii="宋体" w:eastAsia="宋体" w:hAnsi="宋体" w:cs="宋体"/>
          <w:color w:val="000000"/>
          <w:kern w:val="0"/>
          <w:sz w:val="24"/>
          <w:szCs w:val="24"/>
        </w:rPr>
        <w:t>15526571006</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2、采购代理机构信息</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名    称：吉林省中诺项目咨询管理有限公司</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地    址：吉林市昌邑区望云北街51号</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联系方式：曲安霖 0432-68076289</w:t>
      </w:r>
    </w:p>
    <w:p w:rsidR="00631A7B" w:rsidRPr="00914CAA" w:rsidRDefault="00631A7B" w:rsidP="00631A7B">
      <w:pPr>
        <w:widowControl/>
        <w:ind w:firstLineChars="200" w:firstLine="480"/>
        <w:rPr>
          <w:rFonts w:ascii="宋体" w:eastAsia="宋体" w:hAnsi="宋体" w:cs="宋体"/>
          <w:color w:val="000000"/>
          <w:kern w:val="0"/>
          <w:sz w:val="24"/>
          <w:szCs w:val="24"/>
        </w:rPr>
      </w:pPr>
      <w:proofErr w:type="gramStart"/>
      <w:r w:rsidRPr="00914CAA">
        <w:rPr>
          <w:rFonts w:ascii="宋体" w:eastAsia="宋体" w:hAnsi="宋体" w:cs="宋体" w:hint="eastAsia"/>
          <w:color w:val="000000"/>
          <w:kern w:val="0"/>
          <w:sz w:val="24"/>
          <w:szCs w:val="24"/>
        </w:rPr>
        <w:t>邮</w:t>
      </w:r>
      <w:proofErr w:type="gramEnd"/>
      <w:r w:rsidRPr="00914CAA">
        <w:rPr>
          <w:rFonts w:ascii="宋体" w:eastAsia="宋体" w:hAnsi="宋体" w:cs="宋体" w:hint="eastAsia"/>
          <w:color w:val="000000"/>
          <w:kern w:val="0"/>
          <w:sz w:val="24"/>
          <w:szCs w:val="24"/>
        </w:rPr>
        <w:t xml:space="preserve">    箱：jlzn2021@163.com </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3、项目联系方式</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联系方式：曲安霖</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电    话：0432-68076289</w:t>
      </w:r>
    </w:p>
    <w:p w:rsidR="00631A7B" w:rsidRPr="00914CAA" w:rsidRDefault="00631A7B" w:rsidP="00631A7B">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4、招标监督管理部门：吉林市船营区政府采购办公室</w:t>
      </w:r>
    </w:p>
    <w:p w:rsidR="003C15FE" w:rsidRDefault="003C15FE" w:rsidP="0000570F">
      <w:pPr>
        <w:rPr>
          <w:rFonts w:ascii="Times New Roman" w:eastAsia="宋体" w:hAnsi="Times New Roman" w:cs="Times New Roman"/>
          <w:b/>
          <w:bCs/>
          <w:sz w:val="32"/>
          <w:szCs w:val="32"/>
        </w:rPr>
      </w:pPr>
      <w:r>
        <w:rPr>
          <w:rFonts w:ascii="Times New Roman" w:eastAsia="宋体" w:hAnsi="Times New Roman" w:cs="Times New Roman"/>
          <w:b/>
          <w:bCs/>
          <w:sz w:val="32"/>
          <w:szCs w:val="32"/>
        </w:rPr>
        <w:br w:type="page"/>
      </w:r>
    </w:p>
    <w:p w:rsidR="003C15FE" w:rsidRPr="00A771B3" w:rsidRDefault="003C15FE" w:rsidP="003C15FE">
      <w:pPr>
        <w:pStyle w:val="1"/>
      </w:pPr>
      <w:bookmarkStart w:id="2" w:name="_Toc114671104"/>
      <w:r w:rsidRPr="00A771B3">
        <w:rPr>
          <w:rFonts w:hint="eastAsia"/>
        </w:rPr>
        <w:t>第二章</w:t>
      </w:r>
      <w:r w:rsidR="00AE1F7B">
        <w:rPr>
          <w:rFonts w:hint="eastAsia"/>
        </w:rPr>
        <w:t xml:space="preserve"> </w:t>
      </w:r>
      <w:r w:rsidRPr="00A771B3">
        <w:rPr>
          <w:rFonts w:hint="eastAsia"/>
        </w:rPr>
        <w:t xml:space="preserve"> </w:t>
      </w:r>
      <w:r w:rsidRPr="00A771B3">
        <w:rPr>
          <w:rFonts w:hint="eastAsia"/>
        </w:rPr>
        <w:t>供应商须知</w:t>
      </w:r>
      <w:bookmarkEnd w:id="2"/>
    </w:p>
    <w:p w:rsidR="003C15FE" w:rsidRPr="00A771B3" w:rsidRDefault="003C15FE" w:rsidP="003C15FE">
      <w:pPr>
        <w:pStyle w:val="2"/>
      </w:pPr>
      <w:r w:rsidRPr="00A771B3">
        <w:rPr>
          <w:rFonts w:hint="eastAsia"/>
        </w:rPr>
        <w:t>一、供应商须知前附表</w:t>
      </w:r>
      <w:bookmarkStart w:id="3" w:name="_Hlt64687509"/>
      <w:bookmarkEnd w:id="3"/>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
        <w:gridCol w:w="2249"/>
        <w:gridCol w:w="7194"/>
      </w:tblGrid>
      <w:tr w:rsidR="003C15FE" w:rsidRPr="00A771B3" w:rsidTr="007F6C8E">
        <w:trPr>
          <w:trHeight w:val="513"/>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序号</w:t>
            </w: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项  目</w:t>
            </w:r>
          </w:p>
        </w:tc>
        <w:tc>
          <w:tcPr>
            <w:tcW w:w="7194" w:type="dxa"/>
            <w:tcBorders>
              <w:top w:val="single" w:sz="4" w:space="0" w:color="auto"/>
              <w:left w:val="single" w:sz="2" w:space="0" w:color="auto"/>
              <w:bottom w:val="single" w:sz="4" w:space="0" w:color="auto"/>
              <w:right w:val="single" w:sz="4" w:space="0" w:color="auto"/>
            </w:tcBorders>
            <w:vAlign w:val="center"/>
          </w:tcPr>
          <w:p w:rsidR="003C15FE" w:rsidRPr="00A771B3" w:rsidRDefault="003C15FE" w:rsidP="003C15FE">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内容规定</w:t>
            </w:r>
          </w:p>
        </w:tc>
      </w:tr>
      <w:tr w:rsidR="003C15FE" w:rsidRPr="00A771B3" w:rsidTr="007F6C8E">
        <w:trPr>
          <w:trHeight w:val="1082"/>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采购人</w:t>
            </w:r>
          </w:p>
        </w:tc>
        <w:tc>
          <w:tcPr>
            <w:tcW w:w="7194" w:type="dxa"/>
            <w:tcBorders>
              <w:top w:val="single" w:sz="4" w:space="0" w:color="auto"/>
              <w:left w:val="single" w:sz="2" w:space="0" w:color="auto"/>
              <w:bottom w:val="single" w:sz="4" w:space="0" w:color="auto"/>
              <w:right w:val="single" w:sz="4" w:space="0" w:color="auto"/>
            </w:tcBorders>
            <w:vAlign w:val="center"/>
          </w:tcPr>
          <w:p w:rsidR="006773F4" w:rsidRPr="006773F4" w:rsidRDefault="006773F4" w:rsidP="006773F4">
            <w:pPr>
              <w:rPr>
                <w:rFonts w:ascii="宋体" w:eastAsia="宋体" w:hAnsi="宋体" w:cs="宋体"/>
                <w:kern w:val="0"/>
                <w:sz w:val="24"/>
                <w:szCs w:val="24"/>
              </w:rPr>
            </w:pPr>
            <w:r w:rsidRPr="006773F4">
              <w:rPr>
                <w:rFonts w:ascii="宋体" w:eastAsia="宋体" w:hAnsi="宋体" w:cs="宋体" w:hint="eastAsia"/>
                <w:kern w:val="0"/>
                <w:sz w:val="24"/>
                <w:szCs w:val="24"/>
              </w:rPr>
              <w:t>名    称：吉林市船营区住房和城乡建设局</w:t>
            </w:r>
          </w:p>
          <w:p w:rsidR="006773F4" w:rsidRPr="006773F4" w:rsidRDefault="006773F4" w:rsidP="006773F4">
            <w:pPr>
              <w:rPr>
                <w:rFonts w:ascii="宋体" w:eastAsia="宋体" w:hAnsi="宋体" w:cs="宋体"/>
                <w:kern w:val="0"/>
                <w:sz w:val="24"/>
                <w:szCs w:val="24"/>
              </w:rPr>
            </w:pPr>
            <w:r w:rsidRPr="006773F4">
              <w:rPr>
                <w:rFonts w:ascii="宋体" w:eastAsia="宋体" w:hAnsi="宋体" w:cs="宋体" w:hint="eastAsia"/>
                <w:kern w:val="0"/>
                <w:sz w:val="24"/>
                <w:szCs w:val="24"/>
              </w:rPr>
              <w:t>地    址：吉林市船营区望云街545号</w:t>
            </w:r>
          </w:p>
          <w:p w:rsidR="006773F4" w:rsidRPr="006773F4" w:rsidRDefault="006773F4" w:rsidP="006773F4">
            <w:pPr>
              <w:rPr>
                <w:rFonts w:ascii="宋体" w:eastAsia="宋体" w:hAnsi="宋体" w:cs="宋体"/>
                <w:kern w:val="0"/>
                <w:sz w:val="24"/>
                <w:szCs w:val="24"/>
              </w:rPr>
            </w:pPr>
            <w:r w:rsidRPr="006773F4">
              <w:rPr>
                <w:rFonts w:ascii="宋体" w:eastAsia="宋体" w:hAnsi="宋体" w:cs="宋体" w:hint="eastAsia"/>
                <w:kern w:val="0"/>
                <w:sz w:val="24"/>
                <w:szCs w:val="24"/>
              </w:rPr>
              <w:t>联系方式：张少晨</w:t>
            </w:r>
          </w:p>
          <w:p w:rsidR="003C15FE" w:rsidRPr="006773F4" w:rsidRDefault="006773F4" w:rsidP="006773F4">
            <w:pPr>
              <w:rPr>
                <w:rFonts w:ascii="宋体" w:eastAsia="宋体" w:hAnsi="宋体" w:cs="宋体"/>
                <w:kern w:val="0"/>
                <w:sz w:val="24"/>
                <w:szCs w:val="24"/>
              </w:rPr>
            </w:pPr>
            <w:r w:rsidRPr="006773F4">
              <w:rPr>
                <w:rFonts w:ascii="宋体" w:eastAsia="宋体" w:hAnsi="宋体" w:cs="宋体" w:hint="eastAsia"/>
                <w:kern w:val="0"/>
                <w:sz w:val="24"/>
                <w:szCs w:val="24"/>
              </w:rPr>
              <w:t>联系电话：15526571006</w:t>
            </w:r>
          </w:p>
        </w:tc>
      </w:tr>
      <w:tr w:rsidR="003C15FE" w:rsidRPr="00A771B3" w:rsidTr="006773F4">
        <w:trPr>
          <w:trHeight w:val="300"/>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采购代理机构</w:t>
            </w:r>
          </w:p>
        </w:tc>
        <w:tc>
          <w:tcPr>
            <w:tcW w:w="7194" w:type="dxa"/>
            <w:tcBorders>
              <w:top w:val="single" w:sz="4" w:space="0" w:color="auto"/>
              <w:left w:val="single" w:sz="2" w:space="0" w:color="auto"/>
              <w:bottom w:val="single" w:sz="4" w:space="0" w:color="auto"/>
              <w:right w:val="single" w:sz="4" w:space="0" w:color="auto"/>
            </w:tcBorders>
            <w:vAlign w:val="center"/>
          </w:tcPr>
          <w:p w:rsidR="006773F4" w:rsidRPr="006773F4" w:rsidRDefault="006773F4" w:rsidP="006773F4">
            <w:pPr>
              <w:rPr>
                <w:rFonts w:ascii="Calibri" w:eastAsia="宋体" w:hAnsi="Calibri" w:cs="Times New Roman"/>
                <w:sz w:val="24"/>
                <w:szCs w:val="24"/>
              </w:rPr>
            </w:pPr>
            <w:r w:rsidRPr="006773F4">
              <w:rPr>
                <w:rFonts w:ascii="Calibri" w:eastAsia="宋体" w:hAnsi="Calibri" w:cs="Times New Roman" w:hint="eastAsia"/>
                <w:sz w:val="24"/>
                <w:szCs w:val="24"/>
              </w:rPr>
              <w:t>名</w:t>
            </w:r>
            <w:r w:rsidRPr="006773F4">
              <w:rPr>
                <w:rFonts w:ascii="Calibri" w:eastAsia="宋体" w:hAnsi="Calibri" w:cs="Times New Roman" w:hint="eastAsia"/>
                <w:sz w:val="24"/>
                <w:szCs w:val="24"/>
              </w:rPr>
              <w:t xml:space="preserve">    </w:t>
            </w:r>
            <w:r w:rsidRPr="006773F4">
              <w:rPr>
                <w:rFonts w:ascii="Calibri" w:eastAsia="宋体" w:hAnsi="Calibri" w:cs="Times New Roman" w:hint="eastAsia"/>
                <w:sz w:val="24"/>
                <w:szCs w:val="24"/>
              </w:rPr>
              <w:t>称：吉林省中诺项目咨询管理有限公司</w:t>
            </w:r>
          </w:p>
          <w:p w:rsidR="006773F4" w:rsidRPr="006773F4" w:rsidRDefault="006773F4" w:rsidP="006773F4">
            <w:pPr>
              <w:rPr>
                <w:rFonts w:ascii="Calibri" w:eastAsia="宋体" w:hAnsi="Calibri" w:cs="Times New Roman"/>
                <w:sz w:val="24"/>
                <w:szCs w:val="24"/>
              </w:rPr>
            </w:pPr>
            <w:r w:rsidRPr="006773F4">
              <w:rPr>
                <w:rFonts w:ascii="Calibri" w:eastAsia="宋体" w:hAnsi="Calibri" w:cs="Times New Roman" w:hint="eastAsia"/>
                <w:sz w:val="24"/>
                <w:szCs w:val="24"/>
              </w:rPr>
              <w:t>地</w:t>
            </w:r>
            <w:r w:rsidRPr="006773F4">
              <w:rPr>
                <w:rFonts w:ascii="Calibri" w:eastAsia="宋体" w:hAnsi="Calibri" w:cs="Times New Roman" w:hint="eastAsia"/>
                <w:sz w:val="24"/>
                <w:szCs w:val="24"/>
              </w:rPr>
              <w:t xml:space="preserve">    </w:t>
            </w:r>
            <w:r w:rsidRPr="006773F4">
              <w:rPr>
                <w:rFonts w:ascii="Calibri" w:eastAsia="宋体" w:hAnsi="Calibri" w:cs="Times New Roman" w:hint="eastAsia"/>
                <w:sz w:val="24"/>
                <w:szCs w:val="24"/>
              </w:rPr>
              <w:t>址：吉林市昌邑区望云北街</w:t>
            </w:r>
            <w:r w:rsidRPr="006773F4">
              <w:rPr>
                <w:rFonts w:ascii="Calibri" w:eastAsia="宋体" w:hAnsi="Calibri" w:cs="Times New Roman" w:hint="eastAsia"/>
                <w:sz w:val="24"/>
                <w:szCs w:val="24"/>
              </w:rPr>
              <w:t>51</w:t>
            </w:r>
            <w:r w:rsidRPr="006773F4">
              <w:rPr>
                <w:rFonts w:ascii="Calibri" w:eastAsia="宋体" w:hAnsi="Calibri" w:cs="Times New Roman" w:hint="eastAsia"/>
                <w:sz w:val="24"/>
                <w:szCs w:val="24"/>
              </w:rPr>
              <w:t>号</w:t>
            </w:r>
          </w:p>
          <w:p w:rsidR="006773F4" w:rsidRPr="006773F4" w:rsidRDefault="006773F4" w:rsidP="006773F4">
            <w:pPr>
              <w:rPr>
                <w:rFonts w:ascii="Calibri" w:eastAsia="宋体" w:hAnsi="Calibri" w:cs="Times New Roman"/>
                <w:sz w:val="24"/>
                <w:szCs w:val="24"/>
              </w:rPr>
            </w:pPr>
            <w:r w:rsidRPr="006773F4">
              <w:rPr>
                <w:rFonts w:ascii="Calibri" w:eastAsia="宋体" w:hAnsi="Calibri" w:cs="Times New Roman" w:hint="eastAsia"/>
                <w:sz w:val="24"/>
                <w:szCs w:val="24"/>
              </w:rPr>
              <w:t>联系方式：曲安霖</w:t>
            </w:r>
            <w:r w:rsidRPr="006773F4">
              <w:rPr>
                <w:rFonts w:ascii="Calibri" w:eastAsia="宋体" w:hAnsi="Calibri" w:cs="Times New Roman" w:hint="eastAsia"/>
                <w:sz w:val="24"/>
                <w:szCs w:val="24"/>
              </w:rPr>
              <w:t xml:space="preserve"> 0432-68076289</w:t>
            </w:r>
          </w:p>
          <w:p w:rsidR="003C15FE" w:rsidRPr="006773F4" w:rsidRDefault="006773F4" w:rsidP="006773F4">
            <w:pPr>
              <w:rPr>
                <w:rFonts w:ascii="宋体" w:eastAsia="宋体" w:hAnsi="宋体" w:cs="宋体"/>
                <w:kern w:val="0"/>
                <w:sz w:val="24"/>
                <w:szCs w:val="24"/>
              </w:rPr>
            </w:pPr>
            <w:proofErr w:type="gramStart"/>
            <w:r w:rsidRPr="006773F4">
              <w:rPr>
                <w:rFonts w:ascii="Calibri" w:eastAsia="宋体" w:hAnsi="Calibri" w:cs="Times New Roman" w:hint="eastAsia"/>
                <w:sz w:val="24"/>
                <w:szCs w:val="24"/>
              </w:rPr>
              <w:t>邮</w:t>
            </w:r>
            <w:proofErr w:type="gramEnd"/>
            <w:r w:rsidRPr="006773F4">
              <w:rPr>
                <w:rFonts w:ascii="Calibri" w:eastAsia="宋体" w:hAnsi="Calibri" w:cs="Times New Roman" w:hint="eastAsia"/>
                <w:sz w:val="24"/>
                <w:szCs w:val="24"/>
              </w:rPr>
              <w:t xml:space="preserve">    </w:t>
            </w:r>
            <w:r w:rsidRPr="006773F4">
              <w:rPr>
                <w:rFonts w:ascii="Calibri" w:eastAsia="宋体" w:hAnsi="Calibri" w:cs="Times New Roman" w:hint="eastAsia"/>
                <w:sz w:val="24"/>
                <w:szCs w:val="24"/>
              </w:rPr>
              <w:t>箱：</w:t>
            </w:r>
            <w:r w:rsidRPr="006773F4">
              <w:rPr>
                <w:rFonts w:ascii="Calibri" w:eastAsia="宋体" w:hAnsi="Calibri" w:cs="Times New Roman" w:hint="eastAsia"/>
                <w:sz w:val="24"/>
                <w:szCs w:val="24"/>
              </w:rPr>
              <w:t>jlzn2021@163.com</w:t>
            </w:r>
          </w:p>
        </w:tc>
      </w:tr>
      <w:tr w:rsidR="003C15FE" w:rsidRPr="00A771B3" w:rsidTr="007F6C8E">
        <w:trPr>
          <w:trHeight w:val="846"/>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项目名称及项目编号</w:t>
            </w:r>
          </w:p>
        </w:tc>
        <w:tc>
          <w:tcPr>
            <w:tcW w:w="7194" w:type="dxa"/>
            <w:tcBorders>
              <w:top w:val="single" w:sz="4" w:space="0" w:color="auto"/>
              <w:left w:val="single" w:sz="2" w:space="0" w:color="auto"/>
              <w:bottom w:val="single" w:sz="4" w:space="0" w:color="auto"/>
              <w:right w:val="single" w:sz="4" w:space="0" w:color="auto"/>
            </w:tcBorders>
            <w:vAlign w:val="center"/>
          </w:tcPr>
          <w:p w:rsidR="006773F4" w:rsidRDefault="003C15FE" w:rsidP="006773F4">
            <w:pPr>
              <w:autoSpaceDE w:val="0"/>
              <w:autoSpaceDN w:val="0"/>
              <w:adjustRightInd w:val="0"/>
              <w:jc w:val="left"/>
              <w:rPr>
                <w:rFonts w:ascii="Times New Roman" w:eastAsia="宋体" w:hAnsi="Times New Roman" w:cs="Times New Roman"/>
                <w:sz w:val="24"/>
                <w:szCs w:val="24"/>
              </w:rPr>
            </w:pPr>
            <w:r w:rsidRPr="00A771B3">
              <w:rPr>
                <w:rFonts w:ascii="宋体" w:eastAsia="宋体" w:hAnsi="宋体" w:cs="宋体" w:hint="eastAsia"/>
                <w:kern w:val="0"/>
                <w:sz w:val="24"/>
                <w:szCs w:val="24"/>
              </w:rPr>
              <w:t>项目名称：</w:t>
            </w:r>
            <w:r w:rsidR="006773F4" w:rsidRPr="006773F4">
              <w:rPr>
                <w:rFonts w:ascii="Times New Roman" w:eastAsia="宋体" w:hAnsi="Times New Roman" w:cs="Times New Roman" w:hint="eastAsia"/>
                <w:sz w:val="24"/>
                <w:szCs w:val="24"/>
              </w:rPr>
              <w:t>吉林市船营区住房和城乡建设局环卫工人</w:t>
            </w:r>
            <w:r w:rsidR="00C6135C">
              <w:rPr>
                <w:rFonts w:ascii="Times New Roman" w:eastAsia="宋体" w:hAnsi="Times New Roman" w:cs="Times New Roman" w:hint="eastAsia"/>
                <w:sz w:val="24"/>
                <w:szCs w:val="24"/>
              </w:rPr>
              <w:t>早餐项目【二标段】</w:t>
            </w:r>
          </w:p>
          <w:p w:rsidR="003C15FE" w:rsidRPr="00A771B3" w:rsidRDefault="006773F4" w:rsidP="006773F4">
            <w:pPr>
              <w:autoSpaceDE w:val="0"/>
              <w:autoSpaceDN w:val="0"/>
              <w:adjustRightInd w:val="0"/>
              <w:jc w:val="left"/>
              <w:rPr>
                <w:rFonts w:ascii="宋体" w:eastAsia="宋体" w:hAnsi="宋体" w:cs="宋体"/>
                <w:kern w:val="0"/>
                <w:sz w:val="24"/>
                <w:szCs w:val="24"/>
              </w:rPr>
            </w:pPr>
            <w:r>
              <w:rPr>
                <w:rFonts w:ascii="Times New Roman" w:eastAsia="宋体" w:hAnsi="Times New Roman" w:cs="Times New Roman"/>
                <w:sz w:val="24"/>
                <w:szCs w:val="24"/>
              </w:rPr>
              <w:t>项目</w:t>
            </w:r>
            <w:r w:rsidRPr="006773F4">
              <w:rPr>
                <w:rFonts w:ascii="宋体" w:eastAsia="宋体" w:hAnsi="宋体" w:cs="宋体" w:hint="eastAsia"/>
                <w:kern w:val="0"/>
                <w:sz w:val="24"/>
                <w:szCs w:val="24"/>
              </w:rPr>
              <w:t>编号：采购计划-[2023]-00063号-1-JLZN2024-ZFCG-FW-001</w:t>
            </w:r>
            <w:r w:rsidR="00792F86">
              <w:rPr>
                <w:rFonts w:ascii="宋体" w:eastAsia="宋体" w:hAnsi="宋体" w:cs="宋体"/>
                <w:kern w:val="0"/>
                <w:sz w:val="24"/>
                <w:szCs w:val="24"/>
              </w:rPr>
              <w:t>-2</w:t>
            </w:r>
          </w:p>
        </w:tc>
      </w:tr>
      <w:tr w:rsidR="003C15FE" w:rsidRPr="00A771B3" w:rsidTr="007F6C8E">
        <w:trPr>
          <w:trHeight w:val="1030"/>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项目内容</w:t>
            </w:r>
          </w:p>
        </w:tc>
        <w:tc>
          <w:tcPr>
            <w:tcW w:w="7194" w:type="dxa"/>
            <w:tcBorders>
              <w:top w:val="single" w:sz="4" w:space="0" w:color="auto"/>
              <w:left w:val="single" w:sz="2" w:space="0" w:color="auto"/>
              <w:bottom w:val="single" w:sz="4" w:space="0" w:color="auto"/>
              <w:right w:val="single" w:sz="4" w:space="0" w:color="auto"/>
            </w:tcBorders>
            <w:vAlign w:val="center"/>
          </w:tcPr>
          <w:p w:rsidR="003C15FE" w:rsidRPr="00EB2C2E" w:rsidRDefault="006773F4" w:rsidP="003C15FE">
            <w:pPr>
              <w:autoSpaceDE w:val="0"/>
              <w:autoSpaceDN w:val="0"/>
              <w:adjustRightInd w:val="0"/>
              <w:jc w:val="left"/>
              <w:rPr>
                <w:rFonts w:ascii="Times New Roman" w:eastAsia="宋体" w:hAnsi="Times New Roman" w:cs="Times New Roman"/>
                <w:sz w:val="24"/>
                <w:szCs w:val="24"/>
              </w:rPr>
            </w:pPr>
            <w:r w:rsidRPr="006773F4">
              <w:rPr>
                <w:rFonts w:ascii="Times New Roman" w:eastAsia="宋体" w:hAnsi="Times New Roman" w:cs="Times New Roman" w:hint="eastAsia"/>
                <w:sz w:val="24"/>
                <w:szCs w:val="24"/>
              </w:rPr>
              <w:t>吉林市船营区住房和城乡建设局环卫工人</w:t>
            </w:r>
            <w:r w:rsidR="00C6135C">
              <w:rPr>
                <w:rFonts w:ascii="Times New Roman" w:eastAsia="宋体" w:hAnsi="Times New Roman" w:cs="Times New Roman" w:hint="eastAsia"/>
                <w:sz w:val="24"/>
                <w:szCs w:val="24"/>
              </w:rPr>
              <w:t>早餐项目【二标段】</w:t>
            </w:r>
            <w:r w:rsidR="00EB2C2E">
              <w:rPr>
                <w:rFonts w:ascii="Times New Roman" w:eastAsia="宋体" w:hAnsi="Times New Roman" w:cs="Times New Roman"/>
                <w:sz w:val="24"/>
                <w:szCs w:val="24"/>
              </w:rPr>
              <w:t>；</w:t>
            </w:r>
          </w:p>
          <w:p w:rsidR="003C15FE" w:rsidRDefault="003C15FE" w:rsidP="003C15FE">
            <w:pPr>
              <w:rPr>
                <w:rFonts w:ascii="宋体" w:eastAsia="宋体" w:hAnsi="宋体" w:cs="宋体"/>
                <w:kern w:val="0"/>
                <w:sz w:val="24"/>
                <w:szCs w:val="24"/>
              </w:rPr>
            </w:pPr>
            <w:r w:rsidRPr="00A771B3">
              <w:rPr>
                <w:rFonts w:ascii="宋体" w:eastAsia="宋体" w:hAnsi="宋体" w:cs="宋体" w:hint="eastAsia"/>
                <w:kern w:val="0"/>
                <w:sz w:val="24"/>
                <w:szCs w:val="24"/>
              </w:rPr>
              <w:t>采购需求：</w:t>
            </w:r>
          </w:p>
          <w:tbl>
            <w:tblPr>
              <w:tblStyle w:val="a3"/>
              <w:tblW w:w="4092" w:type="pct"/>
              <w:jc w:val="center"/>
              <w:tblLook w:val="04A0" w:firstRow="1" w:lastRow="0" w:firstColumn="1" w:lastColumn="0" w:noHBand="0" w:noVBand="1"/>
            </w:tblPr>
            <w:tblGrid>
              <w:gridCol w:w="908"/>
              <w:gridCol w:w="2045"/>
              <w:gridCol w:w="842"/>
              <w:gridCol w:w="701"/>
              <w:gridCol w:w="1207"/>
            </w:tblGrid>
            <w:tr w:rsidR="00C6135C" w:rsidRPr="00D739EE" w:rsidTr="00C6135C">
              <w:trPr>
                <w:trHeight w:val="412"/>
                <w:jc w:val="center"/>
              </w:trPr>
              <w:tc>
                <w:tcPr>
                  <w:tcW w:w="796" w:type="pct"/>
                  <w:vAlign w:val="center"/>
                </w:tcPr>
                <w:p w:rsidR="00C6135C" w:rsidRPr="00D739EE" w:rsidRDefault="00C6135C" w:rsidP="00AE77E9">
                  <w:pPr>
                    <w:widowControl/>
                    <w:spacing w:line="440" w:lineRule="atLeast"/>
                    <w:jc w:val="center"/>
                    <w:rPr>
                      <w:rFonts w:ascii="宋体" w:hAnsi="宋体" w:cs="宋体"/>
                      <w:sz w:val="22"/>
                      <w:szCs w:val="24"/>
                      <w:shd w:val="clear" w:color="auto" w:fill="FFFFFF"/>
                      <w:lang w:bidi="ar"/>
                    </w:rPr>
                  </w:pPr>
                  <w:r w:rsidRPr="00D739EE">
                    <w:rPr>
                      <w:rFonts w:ascii="宋体" w:hAnsi="宋体" w:cs="宋体" w:hint="eastAsia"/>
                      <w:sz w:val="22"/>
                      <w:szCs w:val="24"/>
                      <w:shd w:val="clear" w:color="auto" w:fill="FFFFFF"/>
                      <w:lang w:bidi="ar"/>
                    </w:rPr>
                    <w:t>标段</w:t>
                  </w:r>
                  <w:r>
                    <w:rPr>
                      <w:rFonts w:ascii="宋体" w:hAnsi="宋体" w:cs="宋体" w:hint="eastAsia"/>
                      <w:sz w:val="22"/>
                      <w:szCs w:val="24"/>
                      <w:shd w:val="clear" w:color="auto" w:fill="FFFFFF"/>
                      <w:lang w:bidi="ar"/>
                    </w:rPr>
                    <w:t>号</w:t>
                  </w:r>
                </w:p>
              </w:tc>
              <w:tc>
                <w:tcPr>
                  <w:tcW w:w="1793" w:type="pct"/>
                  <w:vAlign w:val="center"/>
                </w:tcPr>
                <w:p w:rsidR="00C6135C" w:rsidRPr="00D739EE" w:rsidRDefault="00C6135C" w:rsidP="00AE77E9">
                  <w:pPr>
                    <w:widowControl/>
                    <w:wordWrap w:val="0"/>
                    <w:spacing w:line="440" w:lineRule="atLeast"/>
                    <w:jc w:val="center"/>
                    <w:rPr>
                      <w:rFonts w:ascii="宋体" w:hAnsi="宋体" w:cs="宋体"/>
                      <w:sz w:val="22"/>
                      <w:szCs w:val="24"/>
                      <w:shd w:val="clear" w:color="auto" w:fill="FFFFFF"/>
                      <w:lang w:bidi="ar"/>
                    </w:rPr>
                  </w:pPr>
                  <w:r w:rsidRPr="00D739EE">
                    <w:rPr>
                      <w:rFonts w:ascii="宋体" w:hAnsi="宋体" w:cs="宋体" w:hint="eastAsia"/>
                      <w:sz w:val="22"/>
                      <w:szCs w:val="24"/>
                      <w:shd w:val="clear" w:color="auto" w:fill="FFFFFF"/>
                      <w:lang w:bidi="ar"/>
                    </w:rPr>
                    <w:t>项目编号</w:t>
                  </w:r>
                </w:p>
              </w:tc>
              <w:tc>
                <w:tcPr>
                  <w:tcW w:w="738" w:type="pct"/>
                  <w:vAlign w:val="center"/>
                </w:tcPr>
                <w:p w:rsidR="00C6135C" w:rsidRPr="00D739EE" w:rsidRDefault="00C6135C" w:rsidP="00AE77E9">
                  <w:pPr>
                    <w:widowControl/>
                    <w:wordWrap w:val="0"/>
                    <w:spacing w:line="440" w:lineRule="atLeast"/>
                    <w:jc w:val="center"/>
                    <w:rPr>
                      <w:rFonts w:ascii="宋体" w:hAnsi="宋体" w:cs="宋体"/>
                      <w:sz w:val="22"/>
                      <w:szCs w:val="24"/>
                      <w:shd w:val="clear" w:color="auto" w:fill="FFFFFF"/>
                      <w:lang w:bidi="ar"/>
                    </w:rPr>
                  </w:pPr>
                  <w:r w:rsidRPr="00D739EE">
                    <w:rPr>
                      <w:rFonts w:ascii="宋体" w:hAnsi="宋体" w:cs="宋体" w:hint="eastAsia"/>
                      <w:sz w:val="22"/>
                      <w:szCs w:val="24"/>
                      <w:shd w:val="clear" w:color="auto" w:fill="FFFFFF"/>
                      <w:lang w:bidi="ar"/>
                    </w:rPr>
                    <w:t>采购内容</w:t>
                  </w:r>
                </w:p>
              </w:tc>
              <w:tc>
                <w:tcPr>
                  <w:tcW w:w="615" w:type="pct"/>
                  <w:vAlign w:val="center"/>
                </w:tcPr>
                <w:p w:rsidR="00C6135C" w:rsidRDefault="00C6135C" w:rsidP="00AE77E9">
                  <w:pPr>
                    <w:widowControl/>
                    <w:spacing w:line="440" w:lineRule="atLeast"/>
                    <w:jc w:val="center"/>
                    <w:rPr>
                      <w:rFonts w:ascii="宋体" w:hAnsi="宋体" w:cs="宋体"/>
                      <w:sz w:val="22"/>
                      <w:szCs w:val="24"/>
                      <w:shd w:val="clear" w:color="auto" w:fill="FFFFFF"/>
                      <w:lang w:bidi="ar"/>
                    </w:rPr>
                  </w:pPr>
                  <w:r>
                    <w:rPr>
                      <w:rFonts w:ascii="宋体" w:hAnsi="宋体" w:cs="宋体"/>
                      <w:sz w:val="22"/>
                      <w:szCs w:val="24"/>
                      <w:shd w:val="clear" w:color="auto" w:fill="FFFFFF"/>
                      <w:lang w:bidi="ar"/>
                    </w:rPr>
                    <w:t>用餐</w:t>
                  </w:r>
                </w:p>
                <w:p w:rsidR="00C6135C" w:rsidRPr="00D739EE" w:rsidRDefault="00C6135C" w:rsidP="00AE77E9">
                  <w:pPr>
                    <w:widowControl/>
                    <w:spacing w:line="440" w:lineRule="atLeast"/>
                    <w:jc w:val="center"/>
                    <w:rPr>
                      <w:rFonts w:ascii="宋体" w:hAnsi="宋体" w:cs="宋体"/>
                      <w:sz w:val="22"/>
                      <w:szCs w:val="24"/>
                      <w:shd w:val="clear" w:color="auto" w:fill="FFFFFF"/>
                      <w:lang w:bidi="ar"/>
                    </w:rPr>
                  </w:pPr>
                  <w:r>
                    <w:rPr>
                      <w:rFonts w:ascii="宋体" w:hAnsi="宋体" w:cs="宋体"/>
                      <w:sz w:val="22"/>
                      <w:szCs w:val="24"/>
                      <w:shd w:val="clear" w:color="auto" w:fill="FFFFFF"/>
                      <w:lang w:bidi="ar"/>
                    </w:rPr>
                    <w:t>人数</w:t>
                  </w:r>
                </w:p>
              </w:tc>
              <w:tc>
                <w:tcPr>
                  <w:tcW w:w="1058" w:type="pct"/>
                  <w:vAlign w:val="center"/>
                </w:tcPr>
                <w:p w:rsidR="00C6135C" w:rsidRPr="00D739EE" w:rsidRDefault="00C6135C" w:rsidP="00AE77E9">
                  <w:pPr>
                    <w:widowControl/>
                    <w:wordWrap w:val="0"/>
                    <w:spacing w:line="440" w:lineRule="atLeast"/>
                    <w:jc w:val="center"/>
                    <w:rPr>
                      <w:rFonts w:ascii="宋体" w:hAnsi="宋体" w:cs="宋体"/>
                      <w:sz w:val="22"/>
                      <w:szCs w:val="24"/>
                      <w:shd w:val="clear" w:color="auto" w:fill="FFFFFF"/>
                      <w:lang w:bidi="ar"/>
                    </w:rPr>
                  </w:pPr>
                  <w:r w:rsidRPr="00D739EE">
                    <w:rPr>
                      <w:rFonts w:ascii="宋体" w:hAnsi="宋体" w:cs="宋体" w:hint="eastAsia"/>
                      <w:sz w:val="22"/>
                      <w:szCs w:val="24"/>
                      <w:shd w:val="clear" w:color="auto" w:fill="FFFFFF"/>
                      <w:lang w:bidi="ar"/>
                    </w:rPr>
                    <w:t>预算金额</w:t>
                  </w:r>
                </w:p>
              </w:tc>
            </w:tr>
            <w:tr w:rsidR="00C6135C" w:rsidRPr="00DD34A9" w:rsidTr="00C6135C">
              <w:trPr>
                <w:trHeight w:val="454"/>
                <w:jc w:val="center"/>
              </w:trPr>
              <w:tc>
                <w:tcPr>
                  <w:tcW w:w="796" w:type="pct"/>
                  <w:vAlign w:val="center"/>
                </w:tcPr>
                <w:p w:rsidR="00C6135C" w:rsidRPr="00D739EE" w:rsidRDefault="00C6135C" w:rsidP="00AE77E9">
                  <w:pPr>
                    <w:widowControl/>
                    <w:wordWrap w:val="0"/>
                    <w:jc w:val="center"/>
                    <w:rPr>
                      <w:rFonts w:ascii="宋体" w:hAnsi="宋体" w:cs="宋体"/>
                      <w:sz w:val="22"/>
                      <w:szCs w:val="24"/>
                      <w:shd w:val="clear" w:color="auto" w:fill="FFFFFF"/>
                      <w:lang w:bidi="ar"/>
                    </w:rPr>
                  </w:pPr>
                  <w:r>
                    <w:rPr>
                      <w:rFonts w:ascii="宋体" w:hAnsi="宋体" w:cs="宋体" w:hint="eastAsia"/>
                      <w:sz w:val="22"/>
                      <w:szCs w:val="24"/>
                      <w:shd w:val="clear" w:color="auto" w:fill="FFFFFF"/>
                      <w:lang w:bidi="ar"/>
                    </w:rPr>
                    <w:t>二</w:t>
                  </w:r>
                  <w:r w:rsidRPr="00D739EE">
                    <w:rPr>
                      <w:rFonts w:ascii="宋体" w:hAnsi="宋体" w:cs="宋体" w:hint="eastAsia"/>
                      <w:sz w:val="22"/>
                      <w:szCs w:val="24"/>
                      <w:shd w:val="clear" w:color="auto" w:fill="FFFFFF"/>
                      <w:lang w:bidi="ar"/>
                    </w:rPr>
                    <w:t>标段</w:t>
                  </w:r>
                </w:p>
              </w:tc>
              <w:tc>
                <w:tcPr>
                  <w:tcW w:w="1793" w:type="pct"/>
                  <w:vAlign w:val="center"/>
                </w:tcPr>
                <w:p w:rsidR="00C6135C" w:rsidRPr="00D739EE" w:rsidRDefault="00C6135C" w:rsidP="00AE77E9">
                  <w:pPr>
                    <w:widowControl/>
                    <w:wordWrap w:val="0"/>
                    <w:jc w:val="center"/>
                    <w:rPr>
                      <w:rFonts w:ascii="宋体" w:hAnsi="宋体" w:cs="宋体"/>
                      <w:sz w:val="22"/>
                      <w:szCs w:val="24"/>
                      <w:shd w:val="clear" w:color="auto" w:fill="FFFFFF"/>
                      <w:lang w:bidi="ar"/>
                    </w:rPr>
                  </w:pPr>
                  <w:r w:rsidRPr="006773F4">
                    <w:rPr>
                      <w:rFonts w:ascii="宋体" w:hAnsi="宋体" w:cs="宋体" w:hint="eastAsia"/>
                      <w:sz w:val="22"/>
                      <w:szCs w:val="24"/>
                      <w:shd w:val="clear" w:color="auto" w:fill="FFFFFF"/>
                      <w:lang w:bidi="ar"/>
                    </w:rPr>
                    <w:t>采购计划-[2023]-00063号-1-JLZN2024-ZFCG-FW-001</w:t>
                  </w:r>
                  <w:r>
                    <w:rPr>
                      <w:rFonts w:ascii="宋体" w:hAnsi="宋体" w:cs="宋体"/>
                      <w:sz w:val="22"/>
                      <w:szCs w:val="24"/>
                      <w:shd w:val="clear" w:color="auto" w:fill="FFFFFF"/>
                      <w:lang w:bidi="ar"/>
                    </w:rPr>
                    <w:t>-2</w:t>
                  </w:r>
                </w:p>
              </w:tc>
              <w:tc>
                <w:tcPr>
                  <w:tcW w:w="738" w:type="pct"/>
                  <w:vAlign w:val="center"/>
                </w:tcPr>
                <w:p w:rsidR="00C6135C" w:rsidRPr="00DD34A9" w:rsidRDefault="00C6135C" w:rsidP="00AE77E9">
                  <w:pPr>
                    <w:widowControl/>
                    <w:wordWrap w:val="0"/>
                    <w:jc w:val="center"/>
                    <w:rPr>
                      <w:rFonts w:ascii="宋体" w:hAnsi="宋体" w:cs="宋体"/>
                      <w:sz w:val="22"/>
                      <w:szCs w:val="24"/>
                      <w:shd w:val="clear" w:color="auto" w:fill="FFFFFF"/>
                      <w:lang w:bidi="ar"/>
                    </w:rPr>
                  </w:pPr>
                  <w:r w:rsidRPr="00DD34A9">
                    <w:rPr>
                      <w:rFonts w:ascii="宋体" w:hAnsi="宋体" w:cs="宋体" w:hint="eastAsia"/>
                      <w:sz w:val="22"/>
                      <w:szCs w:val="24"/>
                      <w:shd w:val="clear" w:color="auto" w:fill="FFFFFF"/>
                      <w:lang w:bidi="ar"/>
                    </w:rPr>
                    <w:t>环卫工人早餐</w:t>
                  </w:r>
                </w:p>
              </w:tc>
              <w:tc>
                <w:tcPr>
                  <w:tcW w:w="615" w:type="pct"/>
                  <w:vAlign w:val="center"/>
                </w:tcPr>
                <w:p w:rsidR="00C6135C" w:rsidRPr="00DD34A9" w:rsidRDefault="00C6135C" w:rsidP="00AE77E9">
                  <w:pPr>
                    <w:jc w:val="center"/>
                    <w:rPr>
                      <w:rFonts w:ascii="宋体" w:hAnsi="宋体" w:cs="宋体"/>
                      <w:sz w:val="22"/>
                      <w:szCs w:val="24"/>
                      <w:shd w:val="clear" w:color="auto" w:fill="FFFFFF"/>
                      <w:lang w:bidi="ar"/>
                    </w:rPr>
                  </w:pPr>
                  <w:r>
                    <w:rPr>
                      <w:rFonts w:ascii="宋体" w:hAnsi="宋体" w:cs="宋体"/>
                      <w:sz w:val="22"/>
                      <w:szCs w:val="24"/>
                      <w:shd w:val="clear" w:color="auto" w:fill="FFFFFF"/>
                      <w:lang w:bidi="ar"/>
                    </w:rPr>
                    <w:t>771</w:t>
                  </w:r>
                </w:p>
              </w:tc>
              <w:tc>
                <w:tcPr>
                  <w:tcW w:w="1058" w:type="pct"/>
                  <w:vAlign w:val="center"/>
                </w:tcPr>
                <w:p w:rsidR="00C6135C" w:rsidRPr="00DD34A9" w:rsidRDefault="00C6135C" w:rsidP="00AE77E9">
                  <w:pPr>
                    <w:jc w:val="center"/>
                    <w:rPr>
                      <w:rFonts w:ascii="宋体" w:hAnsi="宋体" w:cs="宋体"/>
                      <w:sz w:val="22"/>
                      <w:szCs w:val="24"/>
                      <w:shd w:val="clear" w:color="auto" w:fill="FFFFFF"/>
                      <w:lang w:bidi="ar"/>
                    </w:rPr>
                  </w:pPr>
                  <w:r>
                    <w:rPr>
                      <w:rFonts w:ascii="宋体" w:hAnsi="宋体" w:cs="宋体"/>
                      <w:sz w:val="22"/>
                      <w:szCs w:val="24"/>
                      <w:shd w:val="clear" w:color="auto" w:fill="FFFFFF"/>
                      <w:lang w:bidi="ar"/>
                    </w:rPr>
                    <w:t>1,406</w:t>
                  </w:r>
                  <w:r w:rsidRPr="00914CAA">
                    <w:rPr>
                      <w:rFonts w:ascii="宋体" w:hAnsi="宋体" w:cs="宋体"/>
                      <w:kern w:val="0"/>
                      <w:sz w:val="22"/>
                      <w:szCs w:val="24"/>
                      <w:shd w:val="clear" w:color="auto" w:fill="FFFFFF"/>
                      <w:lang w:bidi="ar"/>
                    </w:rPr>
                    <w:t>,</w:t>
                  </w:r>
                  <w:r>
                    <w:rPr>
                      <w:rFonts w:ascii="宋体" w:hAnsi="宋体" w:cs="宋体"/>
                      <w:sz w:val="22"/>
                      <w:szCs w:val="24"/>
                      <w:shd w:val="clear" w:color="auto" w:fill="FFFFFF"/>
                      <w:lang w:bidi="ar"/>
                    </w:rPr>
                    <w:t>775</w:t>
                  </w:r>
                  <w:r w:rsidRPr="00914CAA">
                    <w:rPr>
                      <w:rFonts w:ascii="宋体" w:hAnsi="宋体" w:cs="宋体"/>
                      <w:kern w:val="0"/>
                      <w:sz w:val="22"/>
                      <w:szCs w:val="24"/>
                      <w:shd w:val="clear" w:color="auto" w:fill="FFFFFF"/>
                      <w:lang w:bidi="ar"/>
                    </w:rPr>
                    <w:t>元</w:t>
                  </w:r>
                </w:p>
              </w:tc>
            </w:tr>
          </w:tbl>
          <w:p w:rsidR="002F0048" w:rsidRPr="00914CAA" w:rsidRDefault="002F0048" w:rsidP="002F0048">
            <w:pPr>
              <w:widowControl/>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w:t>
            </w:r>
            <w:r>
              <w:rPr>
                <w:rFonts w:ascii="宋体" w:eastAsia="宋体" w:hAnsi="宋体" w:cs="宋体" w:hint="eastAsia"/>
                <w:color w:val="000000"/>
                <w:kern w:val="0"/>
                <w:sz w:val="24"/>
                <w:szCs w:val="24"/>
              </w:rPr>
              <w:t>具体人数以实际情况为准，采购需求及要求</w:t>
            </w:r>
            <w:r w:rsidRPr="00914CAA">
              <w:rPr>
                <w:rFonts w:ascii="宋体" w:eastAsia="宋体" w:hAnsi="宋体" w:cs="宋体" w:hint="eastAsia"/>
                <w:color w:val="000000"/>
                <w:kern w:val="0"/>
                <w:sz w:val="24"/>
                <w:szCs w:val="24"/>
              </w:rPr>
              <w:t>详见招标文件</w:t>
            </w:r>
            <w:r>
              <w:rPr>
                <w:rFonts w:ascii="宋体" w:eastAsia="宋体" w:hAnsi="宋体" w:cs="宋体" w:hint="eastAsia"/>
                <w:color w:val="000000"/>
                <w:kern w:val="0"/>
                <w:sz w:val="24"/>
                <w:szCs w:val="24"/>
              </w:rPr>
              <w:t>第五章</w:t>
            </w:r>
            <w:r w:rsidRPr="00914CAA">
              <w:rPr>
                <w:rFonts w:ascii="宋体" w:eastAsia="宋体" w:hAnsi="宋体" w:cs="宋体" w:hint="eastAsia"/>
                <w:color w:val="000000"/>
                <w:kern w:val="0"/>
                <w:sz w:val="24"/>
                <w:szCs w:val="24"/>
              </w:rPr>
              <w:t>）</w:t>
            </w:r>
            <w:r w:rsidRPr="003254D4">
              <w:rPr>
                <w:rFonts w:ascii="宋体" w:eastAsia="宋体" w:hAnsi="宋体" w:cs="宋体" w:hint="eastAsia"/>
                <w:color w:val="000000"/>
                <w:kern w:val="0"/>
                <w:sz w:val="24"/>
                <w:szCs w:val="24"/>
              </w:rPr>
              <w:t>；</w:t>
            </w:r>
          </w:p>
          <w:p w:rsidR="003C15FE" w:rsidRPr="00A771B3" w:rsidRDefault="00AE77E9" w:rsidP="003C15FE">
            <w:pPr>
              <w:autoSpaceDE w:val="0"/>
              <w:autoSpaceDN w:val="0"/>
              <w:adjustRightInd w:val="0"/>
              <w:jc w:val="left"/>
              <w:rPr>
                <w:rFonts w:ascii="宋体" w:eastAsia="宋体" w:hAnsi="宋体" w:cs="宋体"/>
                <w:kern w:val="0"/>
                <w:sz w:val="24"/>
                <w:szCs w:val="24"/>
              </w:rPr>
            </w:pPr>
            <w:r w:rsidRPr="00AE77E9">
              <w:rPr>
                <w:rFonts w:ascii="宋体" w:eastAsia="宋体" w:hAnsi="宋体" w:cs="宋体" w:hint="eastAsia"/>
                <w:kern w:val="0"/>
                <w:sz w:val="24"/>
                <w:szCs w:val="24"/>
              </w:rPr>
              <w:t>服务期限：服务期为一年，采取按需求供货模式</w:t>
            </w:r>
            <w:r w:rsidR="003C15FE" w:rsidRPr="00A771B3">
              <w:rPr>
                <w:rFonts w:ascii="宋体" w:eastAsia="宋体" w:hAnsi="宋体" w:cs="宋体" w:hint="eastAsia"/>
                <w:kern w:val="0"/>
                <w:sz w:val="24"/>
                <w:szCs w:val="24"/>
              </w:rPr>
              <w:t>；</w:t>
            </w:r>
          </w:p>
          <w:p w:rsidR="003C15FE" w:rsidRPr="00A771B3" w:rsidRDefault="00AE77E9" w:rsidP="003C15FE">
            <w:pPr>
              <w:autoSpaceDE w:val="0"/>
              <w:autoSpaceDN w:val="0"/>
              <w:adjustRightInd w:val="0"/>
              <w:jc w:val="left"/>
              <w:rPr>
                <w:rFonts w:ascii="宋体" w:eastAsia="宋体" w:hAnsi="宋体" w:cs="宋体"/>
                <w:kern w:val="0"/>
                <w:sz w:val="24"/>
                <w:szCs w:val="24"/>
              </w:rPr>
            </w:pPr>
            <w:r>
              <w:rPr>
                <w:rFonts w:ascii="宋体" w:eastAsia="宋体" w:hAnsi="宋体" w:cs="宋体" w:hint="eastAsia"/>
                <w:kern w:val="0"/>
                <w:sz w:val="24"/>
                <w:szCs w:val="24"/>
              </w:rPr>
              <w:t>服务</w:t>
            </w:r>
            <w:r w:rsidR="003C15FE" w:rsidRPr="00A771B3">
              <w:rPr>
                <w:rFonts w:ascii="宋体" w:eastAsia="宋体" w:hAnsi="宋体" w:cs="宋体" w:hint="eastAsia"/>
                <w:kern w:val="0"/>
                <w:sz w:val="24"/>
                <w:szCs w:val="24"/>
              </w:rPr>
              <w:t>地点：招标人</w:t>
            </w:r>
            <w:r w:rsidR="003C15FE" w:rsidRPr="00A771B3">
              <w:rPr>
                <w:rFonts w:ascii="宋体" w:eastAsia="宋体" w:hAnsi="宋体" w:cs="宋体"/>
                <w:kern w:val="0"/>
                <w:sz w:val="24"/>
                <w:szCs w:val="24"/>
              </w:rPr>
              <w:t>指定地点</w:t>
            </w:r>
            <w:r w:rsidR="003C15FE" w:rsidRPr="00A771B3">
              <w:rPr>
                <w:rFonts w:ascii="宋体" w:eastAsia="宋体" w:hAnsi="宋体" w:cs="宋体" w:hint="eastAsia"/>
                <w:kern w:val="0"/>
                <w:sz w:val="24"/>
                <w:szCs w:val="24"/>
              </w:rPr>
              <w:t>；</w:t>
            </w:r>
          </w:p>
        </w:tc>
      </w:tr>
      <w:tr w:rsidR="003C15FE" w:rsidRPr="00A771B3" w:rsidTr="007F6C8E">
        <w:trPr>
          <w:trHeight w:val="613"/>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资金来源及落实情况</w:t>
            </w:r>
          </w:p>
        </w:tc>
        <w:tc>
          <w:tcPr>
            <w:tcW w:w="7194" w:type="dxa"/>
            <w:tcBorders>
              <w:top w:val="single" w:sz="4" w:space="0" w:color="auto"/>
              <w:left w:val="single" w:sz="2" w:space="0" w:color="auto"/>
              <w:bottom w:val="single" w:sz="4" w:space="0" w:color="auto"/>
              <w:right w:val="single" w:sz="4" w:space="0" w:color="auto"/>
            </w:tcBorders>
            <w:vAlign w:val="center"/>
          </w:tcPr>
          <w:p w:rsidR="003C15FE" w:rsidRPr="00A771B3" w:rsidRDefault="003C15FE" w:rsidP="003C15FE">
            <w:pPr>
              <w:autoSpaceDE w:val="0"/>
              <w:autoSpaceDN w:val="0"/>
              <w:adjustRightInd w:val="0"/>
              <w:jc w:val="left"/>
              <w:rPr>
                <w:rFonts w:ascii="宋体" w:eastAsia="宋体" w:hAnsi="宋体" w:cs="宋体"/>
                <w:kern w:val="0"/>
                <w:sz w:val="24"/>
                <w:szCs w:val="24"/>
              </w:rPr>
            </w:pPr>
            <w:r w:rsidRPr="00A771B3">
              <w:rPr>
                <w:rFonts w:ascii="宋体" w:eastAsia="宋体" w:hAnsi="宋体" w:cs="宋体" w:hint="eastAsia"/>
                <w:kern w:val="0"/>
                <w:sz w:val="24"/>
                <w:szCs w:val="24"/>
              </w:rPr>
              <w:t>区级财政资金；已落实。</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出资比例</w:t>
            </w:r>
          </w:p>
        </w:tc>
        <w:tc>
          <w:tcPr>
            <w:tcW w:w="7194" w:type="dxa"/>
            <w:tcBorders>
              <w:top w:val="single" w:sz="4" w:space="0" w:color="auto"/>
              <w:left w:val="single" w:sz="2" w:space="0" w:color="auto"/>
              <w:bottom w:val="single" w:sz="4" w:space="0" w:color="auto"/>
              <w:right w:val="single" w:sz="4"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100%</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质量标准</w:t>
            </w:r>
          </w:p>
        </w:tc>
        <w:tc>
          <w:tcPr>
            <w:tcW w:w="7194" w:type="dxa"/>
            <w:tcBorders>
              <w:top w:val="single" w:sz="4" w:space="0" w:color="auto"/>
              <w:left w:val="single" w:sz="2" w:space="0" w:color="auto"/>
              <w:bottom w:val="single" w:sz="4" w:space="0" w:color="auto"/>
              <w:right w:val="single" w:sz="4"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符合现行国家以及省、市或行业的标准规范；</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供应商资格要求与条件</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254D4" w:rsidRDefault="006773F4" w:rsidP="006773F4">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1、满足《中华人民共和国政府采购法》第二十二条规定：</w:t>
            </w:r>
          </w:p>
          <w:p w:rsidR="006773F4" w:rsidRPr="003254D4" w:rsidRDefault="006773F4" w:rsidP="006773F4">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（1）具有独立承担民事责任的能力；</w:t>
            </w:r>
          </w:p>
          <w:p w:rsidR="006773F4" w:rsidRPr="003254D4" w:rsidRDefault="006773F4" w:rsidP="006773F4">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（2）具有良好的商业信誉和健全的财务会计制度；</w:t>
            </w:r>
          </w:p>
          <w:p w:rsidR="006773F4" w:rsidRPr="003254D4" w:rsidRDefault="006773F4" w:rsidP="006773F4">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（3）具有履行合同所必需的设备和专业技术能力；</w:t>
            </w:r>
          </w:p>
          <w:p w:rsidR="006773F4" w:rsidRPr="003254D4" w:rsidRDefault="006773F4" w:rsidP="006773F4">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（4）有依法缴纳税收和社会保障资金的良好记录；</w:t>
            </w:r>
          </w:p>
          <w:p w:rsidR="006773F4" w:rsidRPr="003254D4" w:rsidRDefault="006773F4" w:rsidP="006773F4">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（5）参加政府采购活动前三年内，在经营活动中没有重大违法记录；</w:t>
            </w:r>
          </w:p>
          <w:p w:rsidR="006773F4" w:rsidRPr="003254D4" w:rsidRDefault="006773F4" w:rsidP="006773F4">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（6）法律、行政法规规定的其他条件。</w:t>
            </w:r>
          </w:p>
          <w:p w:rsidR="006773F4" w:rsidRPr="003254D4" w:rsidRDefault="006773F4" w:rsidP="006773F4">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2、落实政府采购政策需满足的资格要求：本项目为专门面向中小企业采购的项目，申请人需符合工信部联企业【2011】300号文件《关于印发中小企业划型标准规定的通知》中规定的中小</w:t>
            </w:r>
            <w:proofErr w:type="gramStart"/>
            <w:r w:rsidRPr="003254D4">
              <w:rPr>
                <w:rFonts w:ascii="宋体" w:eastAsia="宋体" w:hAnsi="宋体" w:cs="宋体" w:hint="eastAsia"/>
                <w:color w:val="000000"/>
                <w:kern w:val="0"/>
                <w:sz w:val="24"/>
                <w:szCs w:val="24"/>
              </w:rPr>
              <w:t>微企业</w:t>
            </w:r>
            <w:proofErr w:type="gramEnd"/>
            <w:r w:rsidRPr="003254D4">
              <w:rPr>
                <w:rFonts w:ascii="宋体" w:eastAsia="宋体" w:hAnsi="宋体" w:cs="宋体" w:hint="eastAsia"/>
                <w:color w:val="000000"/>
                <w:kern w:val="0"/>
                <w:sz w:val="24"/>
                <w:szCs w:val="24"/>
              </w:rPr>
              <w:t>划型标准并需出具中小企业声明函。</w:t>
            </w:r>
          </w:p>
          <w:p w:rsidR="006773F4" w:rsidRPr="003254D4" w:rsidRDefault="006773F4" w:rsidP="006773F4">
            <w:pPr>
              <w:widowControl/>
              <w:ind w:firstLineChars="200" w:firstLine="480"/>
              <w:rPr>
                <w:rFonts w:ascii="宋体" w:eastAsia="宋体" w:hAnsi="宋体" w:cs="宋体"/>
                <w:color w:val="000000"/>
                <w:kern w:val="0"/>
                <w:sz w:val="24"/>
                <w:szCs w:val="24"/>
              </w:rPr>
            </w:pPr>
            <w:r w:rsidRPr="003254D4">
              <w:rPr>
                <w:rFonts w:ascii="宋体" w:eastAsia="宋体" w:hAnsi="宋体" w:cs="宋体" w:hint="eastAsia"/>
                <w:color w:val="000000"/>
                <w:kern w:val="0"/>
                <w:sz w:val="24"/>
                <w:szCs w:val="24"/>
              </w:rPr>
              <w:t>3、本项目的特定资格要求：</w:t>
            </w:r>
          </w:p>
          <w:p w:rsidR="006773F4" w:rsidRPr="00914CAA" w:rsidRDefault="006773F4" w:rsidP="006773F4">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(1).投标人参加政府采购活动必须提供下列满足《中华人民共和国政府采购法》第二十二条规定的资格证明材料：1）法人或者其他组织的营业执照等证明文件、自然人的身份证明；2）财务状况报告，依法缴纳税收和社会保障资金的相关材料；3）具备履行合同所必需的设备和专业技术能力的证明材料；4）参加政府采购活动前3年内在经营活动中没有重大违法记录的书面声明；5）具备法律、行政法规规定的其他条件的证明材料；</w:t>
            </w:r>
          </w:p>
          <w:p w:rsidR="006773F4" w:rsidRPr="00914CAA" w:rsidRDefault="006773F4" w:rsidP="006773F4">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(2) 供应商需具备食品药品行政监督部门核发的《食品经营许可证》(含集体用餐配送)，配送人员需具有有效的健康证.；</w:t>
            </w:r>
          </w:p>
          <w:p w:rsidR="006773F4" w:rsidRPr="00914CAA" w:rsidRDefault="006773F4" w:rsidP="006773F4">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(3).投标人在以往餐饮经营过程中没有任何食品卫生安全、消防安全等方面的不良记录；</w:t>
            </w:r>
          </w:p>
          <w:p w:rsidR="006773F4" w:rsidRPr="00914CAA" w:rsidRDefault="006773F4" w:rsidP="006773F4">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(4).投标单位和个人（指法定代表人）未在“中国裁判文书网”（wenshu.court.gov.cn）上有行贿犯罪行为；</w:t>
            </w:r>
          </w:p>
          <w:p w:rsidR="006773F4" w:rsidRPr="00914CAA" w:rsidRDefault="006773F4" w:rsidP="006773F4">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(5).投标人未被列入“失信被执行人、重大税收违法案件当事人”的记录名单（通过“信用中国”网站(www.creditchina.gov.cn)查询）；</w:t>
            </w:r>
          </w:p>
          <w:p w:rsidR="006773F4" w:rsidRPr="00914CAA" w:rsidRDefault="006773F4" w:rsidP="006773F4">
            <w:pPr>
              <w:widowControl/>
              <w:ind w:firstLineChars="200" w:firstLine="480"/>
              <w:rPr>
                <w:rFonts w:ascii="宋体" w:eastAsia="宋体" w:hAnsi="宋体" w:cs="宋体"/>
                <w:color w:val="000000"/>
                <w:kern w:val="0"/>
                <w:sz w:val="24"/>
                <w:szCs w:val="24"/>
              </w:rPr>
            </w:pPr>
            <w:r w:rsidRPr="00914CAA">
              <w:rPr>
                <w:rFonts w:ascii="宋体" w:eastAsia="宋体" w:hAnsi="宋体" w:cs="宋体" w:hint="eastAsia"/>
                <w:color w:val="000000"/>
                <w:kern w:val="0"/>
                <w:sz w:val="24"/>
                <w:szCs w:val="24"/>
              </w:rPr>
              <w:t>(6).投标人未被列入“政府采购严重违法失信行为记录名单”（通过“中国政府采购网”（www.ccgp.gov.cn）查询）；</w:t>
            </w:r>
          </w:p>
          <w:p w:rsidR="003C15FE" w:rsidRPr="006773F4" w:rsidRDefault="006773F4" w:rsidP="006773F4">
            <w:pPr>
              <w:widowControl/>
              <w:ind w:firstLineChars="200" w:firstLine="480"/>
              <w:rPr>
                <w:rFonts w:ascii="宋体" w:eastAsia="宋体" w:hAnsi="宋体" w:cs="宋体"/>
                <w:color w:val="333333"/>
                <w:kern w:val="0"/>
                <w:sz w:val="24"/>
                <w:szCs w:val="24"/>
                <w:shd w:val="clear" w:color="auto" w:fill="FFFFFF"/>
                <w:lang w:bidi="ar"/>
              </w:rPr>
            </w:pPr>
            <w:r w:rsidRPr="00914CAA">
              <w:rPr>
                <w:rFonts w:ascii="宋体" w:eastAsia="宋体" w:hAnsi="宋体" w:cs="宋体" w:hint="eastAsia"/>
                <w:color w:val="000000"/>
                <w:kern w:val="0"/>
                <w:sz w:val="24"/>
                <w:szCs w:val="24"/>
              </w:rPr>
              <w:t>(7).单位负责人为同一人或者存在直接控股、管理关系的不同投标人，不得参加同一合同项下的政府采购活动，否则，相关投标均无效。</w:t>
            </w:r>
          </w:p>
        </w:tc>
      </w:tr>
      <w:tr w:rsidR="003C15FE" w:rsidRPr="00A771B3" w:rsidTr="007F6C8E">
        <w:trPr>
          <w:trHeight w:val="698"/>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是否接受联合体投标</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不接受</w:t>
            </w:r>
          </w:p>
        </w:tc>
      </w:tr>
      <w:tr w:rsidR="003C15FE" w:rsidRPr="00A771B3" w:rsidTr="007F6C8E">
        <w:trPr>
          <w:trHeight w:val="90"/>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踏勘现场</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不组织</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rPr>
                <w:rFonts w:ascii="宋体" w:eastAsia="宋体" w:hAnsi="宋体" w:cs="宋体"/>
                <w:kern w:val="0"/>
                <w:sz w:val="24"/>
                <w:szCs w:val="24"/>
              </w:rPr>
            </w:pPr>
            <w:r w:rsidRPr="00A771B3">
              <w:rPr>
                <w:rFonts w:ascii="宋体" w:eastAsia="宋体" w:hAnsi="宋体" w:cs="宋体" w:hint="eastAsia"/>
                <w:kern w:val="0"/>
                <w:sz w:val="24"/>
                <w:szCs w:val="24"/>
              </w:rPr>
              <w:t>答疑会时间及地点</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不召开</w:t>
            </w:r>
          </w:p>
        </w:tc>
      </w:tr>
      <w:tr w:rsidR="006773F4"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center"/>
              <w:rPr>
                <w:rFonts w:ascii="宋体" w:hAnsi="宋体" w:cs="宋体"/>
                <w:kern w:val="0"/>
                <w:sz w:val="24"/>
                <w:szCs w:val="24"/>
              </w:rPr>
            </w:pPr>
            <w:r w:rsidRPr="00362E59">
              <w:rPr>
                <w:rFonts w:ascii="宋体" w:hAnsi="宋体" w:cs="宋体" w:hint="eastAsia"/>
                <w:kern w:val="0"/>
                <w:sz w:val="24"/>
                <w:szCs w:val="24"/>
              </w:rPr>
              <w:t>供应商提出问题的截止时间</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时间：递交投标文件截止时间10日前。</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在“政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”平台（https://www.zcygov.cn）上提交并按照招标公告中载明的招标代理机构的联系方式电话通知招标代理机构。</w:t>
            </w:r>
          </w:p>
        </w:tc>
      </w:tr>
      <w:tr w:rsidR="006773F4"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center"/>
              <w:rPr>
                <w:rFonts w:ascii="宋体" w:hAnsi="宋体" w:cs="宋体"/>
                <w:kern w:val="0"/>
                <w:sz w:val="24"/>
                <w:szCs w:val="24"/>
              </w:rPr>
            </w:pPr>
            <w:r w:rsidRPr="00362E59">
              <w:rPr>
                <w:rFonts w:ascii="宋体" w:hAnsi="宋体" w:cs="宋体" w:hint="eastAsia"/>
                <w:kern w:val="0"/>
                <w:sz w:val="24"/>
                <w:szCs w:val="24"/>
              </w:rPr>
              <w:t>采购人书面澄清的时间</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本项目的澄清、修改、补充说明文件（如有）。</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注：采购代理机构将上述内容以带有编号的补遗文件发送到政府采购云平台答疑文件中，各供应商须使用CA数字证书登录政府采购云平台答疑文件处自行下载。如果供应商未在上述答疑文件中收到相应文件，请及时与采购代理机构联系，否则采购人和采购代理机构不承担任何责任。</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widowControl/>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color w:val="000000"/>
                <w:kern w:val="0"/>
                <w:sz w:val="24"/>
                <w:szCs w:val="24"/>
                <w:lang w:bidi="ar"/>
              </w:rPr>
              <w:t>分包</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widowControl/>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color w:val="000000"/>
                <w:kern w:val="0"/>
                <w:sz w:val="24"/>
                <w:szCs w:val="24"/>
                <w:lang w:bidi="ar"/>
              </w:rPr>
              <w:t>不允许</w:t>
            </w:r>
          </w:p>
        </w:tc>
      </w:tr>
      <w:tr w:rsidR="006773F4"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center"/>
              <w:rPr>
                <w:rFonts w:ascii="宋体" w:hAnsi="宋体" w:cs="宋体"/>
                <w:kern w:val="0"/>
                <w:sz w:val="24"/>
                <w:szCs w:val="24"/>
              </w:rPr>
            </w:pPr>
            <w:r w:rsidRPr="00362E59">
              <w:rPr>
                <w:rFonts w:ascii="宋体" w:hAnsi="宋体" w:cs="宋体" w:hint="eastAsia"/>
                <w:kern w:val="0"/>
                <w:sz w:val="24"/>
                <w:szCs w:val="24"/>
              </w:rPr>
              <w:t xml:space="preserve">偏离 </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 xml:space="preserve">对招标文件的实质性服务要求条款允许正偏离（满足采购人的正向需求）、不允许负偏离。 </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 xml:space="preserve">投标人要求澄清招标文件的截止时间 </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投标截止日期15日前。 </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 xml:space="preserve">投标人确认收到招标文件澄清的时间 </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收到澄清文件后24小时内。 </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投标人确认收到招标文件修改的时间</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收到招标文件修改后24小时内。 </w:t>
            </w:r>
          </w:p>
        </w:tc>
      </w:tr>
      <w:tr w:rsidR="003C15FE" w:rsidRPr="00A771B3" w:rsidTr="007F6C8E">
        <w:trPr>
          <w:trHeight w:val="613"/>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C6135C">
            <w:pPr>
              <w:autoSpaceDE w:val="0"/>
              <w:autoSpaceDN w:val="0"/>
              <w:adjustRightInd w:val="0"/>
              <w:jc w:val="center"/>
              <w:rPr>
                <w:rFonts w:ascii="宋体" w:eastAsia="宋体" w:hAnsi="宋体" w:cs="宋体"/>
                <w:kern w:val="0"/>
                <w:sz w:val="24"/>
                <w:szCs w:val="24"/>
              </w:rPr>
            </w:pPr>
            <w:r w:rsidRPr="00A771B3">
              <w:rPr>
                <w:rFonts w:ascii="宋体" w:eastAsia="宋体" w:hAnsi="宋体" w:cs="宋体" w:hint="eastAsia"/>
                <w:kern w:val="0"/>
                <w:sz w:val="24"/>
                <w:szCs w:val="24"/>
              </w:rPr>
              <w:t>采购预算</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792F86" w:rsidP="00C6135C">
            <w:pPr>
              <w:autoSpaceDE w:val="0"/>
              <w:autoSpaceDN w:val="0"/>
              <w:adjustRightInd w:val="0"/>
              <w:jc w:val="left"/>
              <w:rPr>
                <w:rFonts w:ascii="宋体" w:eastAsia="宋体" w:hAnsi="宋体" w:cs="宋体"/>
                <w:kern w:val="0"/>
                <w:sz w:val="24"/>
                <w:szCs w:val="24"/>
              </w:rPr>
            </w:pPr>
            <w:r w:rsidRPr="00C6135C">
              <w:rPr>
                <w:rFonts w:ascii="宋体" w:eastAsia="宋体" w:hAnsi="宋体" w:cs="宋体"/>
                <w:kern w:val="0"/>
                <w:sz w:val="24"/>
                <w:szCs w:val="24"/>
              </w:rPr>
              <w:t>1,406,775元</w:t>
            </w:r>
            <w:r w:rsidR="00AE77E9">
              <w:rPr>
                <w:rFonts w:ascii="宋体" w:eastAsia="宋体" w:hAnsi="宋体" w:cs="宋体" w:hint="eastAsia"/>
                <w:kern w:val="0"/>
                <w:sz w:val="24"/>
                <w:szCs w:val="24"/>
              </w:rPr>
              <w:t>。</w:t>
            </w:r>
          </w:p>
        </w:tc>
      </w:tr>
      <w:tr w:rsidR="00C6135C" w:rsidRPr="00A771B3" w:rsidTr="007F6C8E">
        <w:trPr>
          <w:trHeight w:val="613"/>
          <w:jc w:val="center"/>
        </w:trPr>
        <w:tc>
          <w:tcPr>
            <w:tcW w:w="900" w:type="dxa"/>
            <w:tcBorders>
              <w:top w:val="single" w:sz="4" w:space="0" w:color="auto"/>
              <w:left w:val="single" w:sz="4" w:space="0" w:color="auto"/>
              <w:bottom w:val="single" w:sz="4" w:space="0" w:color="auto"/>
              <w:right w:val="single" w:sz="4" w:space="0" w:color="auto"/>
            </w:tcBorders>
            <w:vAlign w:val="center"/>
          </w:tcPr>
          <w:p w:rsidR="00C6135C" w:rsidRPr="00A771B3" w:rsidRDefault="00C6135C"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C6135C" w:rsidRPr="00A771B3" w:rsidRDefault="00C6135C" w:rsidP="00C6135C">
            <w:pPr>
              <w:autoSpaceDE w:val="0"/>
              <w:autoSpaceDN w:val="0"/>
              <w:adjustRightInd w:val="0"/>
              <w:jc w:val="center"/>
              <w:rPr>
                <w:rFonts w:ascii="宋体" w:eastAsia="宋体" w:hAnsi="宋体" w:cs="宋体"/>
                <w:kern w:val="0"/>
                <w:sz w:val="24"/>
                <w:szCs w:val="24"/>
              </w:rPr>
            </w:pPr>
            <w:r>
              <w:rPr>
                <w:rFonts w:ascii="宋体" w:eastAsia="宋体" w:hAnsi="宋体" w:cs="宋体" w:hint="eastAsia"/>
                <w:kern w:val="0"/>
                <w:sz w:val="24"/>
                <w:szCs w:val="24"/>
              </w:rPr>
              <w:t>最高限价</w:t>
            </w:r>
          </w:p>
        </w:tc>
        <w:tc>
          <w:tcPr>
            <w:tcW w:w="7194" w:type="dxa"/>
            <w:tcBorders>
              <w:top w:val="single" w:sz="4" w:space="0" w:color="auto"/>
              <w:left w:val="single" w:sz="2" w:space="0" w:color="auto"/>
              <w:bottom w:val="single" w:sz="4" w:space="0" w:color="auto"/>
              <w:right w:val="single" w:sz="2" w:space="0" w:color="auto"/>
            </w:tcBorders>
            <w:vAlign w:val="center"/>
          </w:tcPr>
          <w:p w:rsidR="00C6135C" w:rsidRPr="00C6135C" w:rsidRDefault="00C6135C" w:rsidP="00C6135C">
            <w:pPr>
              <w:autoSpaceDE w:val="0"/>
              <w:autoSpaceDN w:val="0"/>
              <w:adjustRightInd w:val="0"/>
              <w:jc w:val="left"/>
              <w:rPr>
                <w:rFonts w:ascii="宋体" w:eastAsia="宋体" w:hAnsi="宋体" w:cs="宋体"/>
                <w:kern w:val="0"/>
                <w:sz w:val="24"/>
                <w:szCs w:val="24"/>
              </w:rPr>
            </w:pPr>
            <w:r>
              <w:rPr>
                <w:rFonts w:ascii="宋体" w:eastAsia="宋体" w:hAnsi="宋体" w:cs="宋体" w:hint="eastAsia"/>
                <w:kern w:val="0"/>
                <w:sz w:val="24"/>
                <w:szCs w:val="24"/>
              </w:rPr>
              <w:t>5元/人/天，采购人不接受超过最高限价的报价</w:t>
            </w:r>
          </w:p>
        </w:tc>
      </w:tr>
      <w:tr w:rsidR="006773F4" w:rsidRPr="00A771B3" w:rsidTr="007F6C8E">
        <w:trPr>
          <w:trHeight w:val="372"/>
          <w:jc w:val="center"/>
        </w:trPr>
        <w:tc>
          <w:tcPr>
            <w:tcW w:w="900" w:type="dxa"/>
            <w:tcBorders>
              <w:top w:val="single" w:sz="4" w:space="0" w:color="auto"/>
              <w:left w:val="single" w:sz="4" w:space="0" w:color="auto"/>
              <w:bottom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 xml:space="preserve">构成投标文件的其他材料 </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供应商的下列资质证明文件的</w:t>
            </w:r>
            <w:proofErr w:type="gramStart"/>
            <w:r w:rsidRPr="00362E59">
              <w:rPr>
                <w:rFonts w:ascii="宋体" w:hAnsi="宋体" w:cs="宋体" w:hint="eastAsia"/>
                <w:kern w:val="0"/>
                <w:sz w:val="24"/>
                <w:szCs w:val="24"/>
              </w:rPr>
              <w:t>扫描件随投标</w:t>
            </w:r>
            <w:proofErr w:type="gramEnd"/>
            <w:r w:rsidRPr="00362E59">
              <w:rPr>
                <w:rFonts w:ascii="宋体" w:hAnsi="宋体" w:cs="宋体" w:hint="eastAsia"/>
                <w:kern w:val="0"/>
                <w:sz w:val="24"/>
                <w:szCs w:val="24"/>
              </w:rPr>
              <w:t>文件同时上传：</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1、</w:t>
            </w:r>
            <w:r w:rsidR="00792F86">
              <w:rPr>
                <w:rFonts w:ascii="宋体" w:hAnsi="宋体" w:cs="宋体" w:hint="eastAsia"/>
                <w:kern w:val="0"/>
                <w:sz w:val="24"/>
                <w:szCs w:val="24"/>
              </w:rPr>
              <w:t>有效的营业执照（非五证合一的供应商需同时提供有效的组织机构代码证和税务登记证）</w:t>
            </w:r>
            <w:r w:rsidRPr="00362E59">
              <w:rPr>
                <w:rFonts w:ascii="宋体" w:hAnsi="宋体" w:cs="宋体" w:hint="eastAsia"/>
                <w:kern w:val="0"/>
                <w:sz w:val="24"/>
                <w:szCs w:val="24"/>
              </w:rPr>
              <w:t>；</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2、</w:t>
            </w:r>
            <w:r w:rsidR="00792F86" w:rsidRPr="00914CAA">
              <w:rPr>
                <w:rFonts w:ascii="宋体" w:eastAsia="宋体" w:hAnsi="宋体" w:cs="宋体" w:hint="eastAsia"/>
                <w:color w:val="000000"/>
                <w:kern w:val="0"/>
                <w:sz w:val="24"/>
                <w:szCs w:val="24"/>
              </w:rPr>
              <w:t>食品药品行政监督部门核发的《食品经营许可证》(含集体用餐配送)</w:t>
            </w:r>
            <w:r w:rsidRPr="00362E59">
              <w:rPr>
                <w:rFonts w:ascii="宋体" w:hAnsi="宋体" w:cs="宋体" w:hint="eastAsia"/>
                <w:kern w:val="0"/>
                <w:sz w:val="24"/>
                <w:szCs w:val="24"/>
              </w:rPr>
              <w:t>；</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3、近三年（2020年1月1日至2022年12月31日）公司财务报表或财务审计报告，包括资产负债表、现金流量表、利润表和财务情况说明书的复印件。供应商的成立时间少于规定年份的，应提供成立以来至2022年年末的财务报表或财务审计报告。2023年新成立企业需提供当年银行出具的公司资信证明。部分其他组织和自然人可以提供银行出具的资信证明。；</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4、202</w:t>
            </w:r>
            <w:r w:rsidR="00C6135C">
              <w:rPr>
                <w:rFonts w:ascii="宋体" w:hAnsi="宋体" w:cs="宋体"/>
                <w:kern w:val="0"/>
                <w:sz w:val="24"/>
                <w:szCs w:val="24"/>
              </w:rPr>
              <w:t>1</w:t>
            </w:r>
            <w:r w:rsidRPr="00362E59">
              <w:rPr>
                <w:rFonts w:ascii="宋体" w:hAnsi="宋体" w:cs="宋体" w:hint="eastAsia"/>
                <w:kern w:val="0"/>
                <w:sz w:val="24"/>
                <w:szCs w:val="24"/>
              </w:rPr>
              <w:t>年至今类似项目经验业绩证明文件</w:t>
            </w:r>
            <w:r w:rsidR="00792F86">
              <w:rPr>
                <w:rFonts w:ascii="宋体" w:hAnsi="宋体" w:cs="宋体" w:hint="eastAsia"/>
                <w:kern w:val="0"/>
                <w:sz w:val="24"/>
                <w:szCs w:val="24"/>
              </w:rPr>
              <w:t>，提供中标通知书或合同</w:t>
            </w:r>
            <w:r w:rsidRPr="00362E59">
              <w:rPr>
                <w:rFonts w:ascii="宋体" w:hAnsi="宋体" w:cs="宋体" w:hint="eastAsia"/>
                <w:kern w:val="0"/>
                <w:sz w:val="24"/>
                <w:szCs w:val="24"/>
              </w:rPr>
              <w:t>，</w:t>
            </w:r>
            <w:r w:rsidR="00792F86">
              <w:rPr>
                <w:rFonts w:ascii="宋体" w:hAnsi="宋体" w:cs="宋体" w:hint="eastAsia"/>
                <w:kern w:val="0"/>
                <w:sz w:val="24"/>
                <w:szCs w:val="24"/>
              </w:rPr>
              <w:t>如提供合同，内容应当</w:t>
            </w:r>
            <w:r w:rsidRPr="00362E59">
              <w:rPr>
                <w:rFonts w:ascii="宋体" w:hAnsi="宋体" w:cs="宋体" w:hint="eastAsia"/>
                <w:kern w:val="0"/>
                <w:sz w:val="24"/>
                <w:szCs w:val="24"/>
              </w:rPr>
              <w:t>包括：项目名称、签约时间、中标金额和双方签字并盖章</w:t>
            </w:r>
            <w:r w:rsidR="00792F86">
              <w:rPr>
                <w:rFonts w:ascii="宋体" w:hAnsi="宋体" w:cs="宋体" w:hint="eastAsia"/>
                <w:kern w:val="0"/>
                <w:sz w:val="24"/>
                <w:szCs w:val="24"/>
              </w:rPr>
              <w:t>，</w:t>
            </w:r>
            <w:r w:rsidRPr="00362E59">
              <w:rPr>
                <w:rFonts w:ascii="宋体" w:hAnsi="宋体" w:cs="宋体" w:hint="eastAsia"/>
                <w:kern w:val="0"/>
                <w:sz w:val="24"/>
                <w:szCs w:val="24"/>
              </w:rPr>
              <w:t>否则该项业绩视为无效；</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5、近6个月任意一个月即可</w:t>
            </w:r>
            <w:r w:rsidR="00B57534">
              <w:rPr>
                <w:rFonts w:ascii="宋体" w:hAnsi="宋体" w:cs="宋体" w:hint="eastAsia"/>
                <w:kern w:val="0"/>
                <w:sz w:val="24"/>
                <w:szCs w:val="24"/>
              </w:rPr>
              <w:t>的</w:t>
            </w:r>
            <w:r w:rsidRPr="00362E59">
              <w:rPr>
                <w:rFonts w:ascii="宋体" w:hAnsi="宋体" w:cs="宋体" w:hint="eastAsia"/>
                <w:kern w:val="0"/>
                <w:sz w:val="24"/>
                <w:szCs w:val="24"/>
              </w:rPr>
              <w:t>依法缴纳税收和社会保障资金的相关材料（复印件加盖公章</w:t>
            </w:r>
            <w:r w:rsidR="00B57534">
              <w:rPr>
                <w:rFonts w:ascii="宋体" w:hAnsi="宋体" w:cs="宋体" w:hint="eastAsia"/>
                <w:kern w:val="0"/>
                <w:sz w:val="24"/>
                <w:szCs w:val="24"/>
              </w:rPr>
              <w:t>）</w:t>
            </w:r>
            <w:r w:rsidRPr="00362E59">
              <w:rPr>
                <w:rFonts w:ascii="宋体" w:hAnsi="宋体" w:cs="宋体" w:hint="eastAsia"/>
                <w:kern w:val="0"/>
                <w:sz w:val="24"/>
                <w:szCs w:val="24"/>
              </w:rPr>
              <w:t>。</w:t>
            </w:r>
          </w:p>
          <w:p w:rsidR="006773F4" w:rsidRPr="00362E59" w:rsidRDefault="006773F4" w:rsidP="00792F86">
            <w:pPr>
              <w:autoSpaceDE w:val="0"/>
              <w:autoSpaceDN w:val="0"/>
              <w:adjustRightInd w:val="0"/>
              <w:spacing w:line="360" w:lineRule="auto"/>
              <w:rPr>
                <w:rFonts w:ascii="宋体" w:hAnsi="宋体" w:cs="宋体"/>
                <w:kern w:val="0"/>
                <w:sz w:val="24"/>
                <w:szCs w:val="24"/>
              </w:rPr>
            </w:pPr>
            <w:r w:rsidRPr="00362E59">
              <w:rPr>
                <w:rFonts w:ascii="宋体" w:hAnsi="宋体" w:cs="宋体" w:hint="eastAsia"/>
                <w:kern w:val="0"/>
                <w:sz w:val="24"/>
                <w:szCs w:val="24"/>
              </w:rPr>
              <w:t>6、未被“信用中国”网站（https://www.creditchina.gov.cn）列入“失信被执行人、重大税收违法案件当事人”记录名单的查询截图；未被“中国政府采购网”（www.ccgp.gov.cn）列入“政府采购严重违法失信行为记录名单”的截图；（裁判日期：202</w:t>
            </w:r>
            <w:r w:rsidR="00C6135C">
              <w:rPr>
                <w:rFonts w:ascii="宋体" w:hAnsi="宋体" w:cs="宋体"/>
                <w:kern w:val="0"/>
                <w:sz w:val="24"/>
                <w:szCs w:val="24"/>
              </w:rPr>
              <w:t>1</w:t>
            </w:r>
            <w:r w:rsidRPr="00362E59">
              <w:rPr>
                <w:rFonts w:ascii="宋体" w:hAnsi="宋体" w:cs="宋体" w:hint="eastAsia"/>
                <w:kern w:val="0"/>
                <w:sz w:val="24"/>
                <w:szCs w:val="24"/>
              </w:rPr>
              <w:t>年1月1日至招标公告发布之日止、案由：行贿）供应商单位和个人（指法定代表人）未在“中国裁判文书网”(wenshu.court.gov.cn)上有行贿犯罪行为的查询截图；（复印件加盖公章，以上所有截</w:t>
            </w:r>
            <w:proofErr w:type="gramStart"/>
            <w:r w:rsidRPr="00362E59">
              <w:rPr>
                <w:rFonts w:ascii="宋体" w:hAnsi="宋体" w:cs="宋体" w:hint="eastAsia"/>
                <w:kern w:val="0"/>
                <w:sz w:val="24"/>
                <w:szCs w:val="24"/>
              </w:rPr>
              <w:t>图必须</w:t>
            </w:r>
            <w:proofErr w:type="gramEnd"/>
            <w:r w:rsidRPr="00362E59">
              <w:rPr>
                <w:rFonts w:ascii="宋体" w:hAnsi="宋体" w:cs="宋体" w:hint="eastAsia"/>
                <w:kern w:val="0"/>
                <w:sz w:val="24"/>
                <w:szCs w:val="24"/>
              </w:rPr>
              <w:t>包括单位名称、查询内容及查询时间，查询时间为招标公告发布之日至开标截止之日期间内任意一天）；</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7、加盖公章或财务章的投标保证金缴纳凭证或投标保函；</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8、基本账户开户证明或基本存款账户信息</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9、投标产品生产厂家及技术参数证明资料；</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10、招标文件要求的其他材料。</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注：</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1、上述证件应在投标文件其他材料中上传。</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2、未按照招标文件要求上传递交的按无效投标处理，由此引发的后果和责任由供应商自行承担。</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投标有效期</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90天</w:t>
            </w:r>
          </w:p>
        </w:tc>
      </w:tr>
      <w:tr w:rsidR="006773F4"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投标保证金的要求</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b/>
                <w:bCs/>
                <w:kern w:val="0"/>
                <w:sz w:val="24"/>
                <w:szCs w:val="24"/>
              </w:rPr>
            </w:pPr>
            <w:r w:rsidRPr="00362E59">
              <w:rPr>
                <w:rFonts w:ascii="宋体" w:hAnsi="宋体" w:cs="宋体" w:hint="eastAsia"/>
                <w:b/>
                <w:bCs/>
                <w:kern w:val="0"/>
                <w:sz w:val="24"/>
                <w:szCs w:val="24"/>
              </w:rPr>
              <w:t>递交投标保证金的形式：</w:t>
            </w:r>
          </w:p>
          <w:p w:rsidR="006773F4" w:rsidRPr="00362E59" w:rsidRDefault="006773F4" w:rsidP="006773F4">
            <w:pPr>
              <w:autoSpaceDE w:val="0"/>
              <w:autoSpaceDN w:val="0"/>
              <w:adjustRightInd w:val="0"/>
              <w:spacing w:line="360" w:lineRule="auto"/>
              <w:jc w:val="left"/>
              <w:rPr>
                <w:rFonts w:ascii="宋体" w:hAnsi="宋体" w:cs="宋体"/>
                <w:bCs/>
                <w:kern w:val="0"/>
                <w:sz w:val="24"/>
                <w:szCs w:val="24"/>
              </w:rPr>
            </w:pPr>
            <w:r w:rsidRPr="00362E59">
              <w:rPr>
                <w:rFonts w:ascii="宋体" w:hAnsi="宋体" w:cs="宋体" w:hint="eastAsia"/>
                <w:bCs/>
                <w:kern w:val="0"/>
                <w:sz w:val="24"/>
                <w:szCs w:val="24"/>
              </w:rPr>
              <w:t>1、支票、汇票、本票；</w:t>
            </w:r>
          </w:p>
          <w:p w:rsidR="006773F4" w:rsidRPr="00362E59" w:rsidRDefault="006773F4" w:rsidP="006773F4">
            <w:pPr>
              <w:autoSpaceDE w:val="0"/>
              <w:autoSpaceDN w:val="0"/>
              <w:adjustRightInd w:val="0"/>
              <w:spacing w:line="360" w:lineRule="auto"/>
              <w:jc w:val="left"/>
              <w:rPr>
                <w:rFonts w:ascii="宋体" w:hAnsi="宋体" w:cs="宋体"/>
                <w:bCs/>
                <w:kern w:val="0"/>
                <w:sz w:val="24"/>
                <w:szCs w:val="24"/>
              </w:rPr>
            </w:pPr>
            <w:r w:rsidRPr="00362E59">
              <w:rPr>
                <w:rFonts w:ascii="宋体" w:hAnsi="宋体" w:cs="宋体" w:hint="eastAsia"/>
                <w:bCs/>
                <w:kern w:val="0"/>
                <w:sz w:val="24"/>
                <w:szCs w:val="24"/>
              </w:rPr>
              <w:t>2、金融机构、担保机构出具的保函；</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bCs/>
                <w:kern w:val="0"/>
                <w:sz w:val="24"/>
                <w:szCs w:val="24"/>
              </w:rPr>
              <w:t>3、银行转账、电汇等。</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b/>
                <w:bCs/>
                <w:kern w:val="0"/>
                <w:sz w:val="24"/>
                <w:szCs w:val="24"/>
              </w:rPr>
              <w:t>投标保证金金额</w:t>
            </w:r>
            <w:r w:rsidRPr="00362E59">
              <w:rPr>
                <w:rFonts w:ascii="宋体" w:hAnsi="宋体" w:cs="宋体" w:hint="eastAsia"/>
                <w:kern w:val="0"/>
                <w:sz w:val="24"/>
                <w:szCs w:val="24"/>
              </w:rPr>
              <w:t>人民币：</w:t>
            </w:r>
            <w:r w:rsidR="00792F86">
              <w:rPr>
                <w:rFonts w:ascii="宋体" w:hAnsi="宋体" w:cs="宋体"/>
                <w:kern w:val="0"/>
                <w:sz w:val="24"/>
                <w:szCs w:val="24"/>
              </w:rPr>
              <w:t>28135.5</w:t>
            </w:r>
            <w:r w:rsidRPr="00362E59">
              <w:rPr>
                <w:rFonts w:ascii="宋体" w:hAnsi="宋体" w:cs="宋体" w:hint="eastAsia"/>
                <w:kern w:val="0"/>
                <w:sz w:val="24"/>
                <w:szCs w:val="24"/>
              </w:rPr>
              <w:t xml:space="preserve">0元 </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b/>
                <w:bCs/>
                <w:kern w:val="0"/>
                <w:sz w:val="24"/>
                <w:szCs w:val="24"/>
              </w:rPr>
              <w:t>其他要求：</w:t>
            </w:r>
            <w:r w:rsidRPr="00362E59">
              <w:rPr>
                <w:rFonts w:ascii="宋体" w:hAnsi="宋体" w:cs="宋体" w:hint="eastAsia"/>
                <w:kern w:val="0"/>
                <w:sz w:val="24"/>
                <w:szCs w:val="24"/>
              </w:rPr>
              <w:t xml:space="preserve">投标保证金请在投标截止时间 24 小时前完成缴纳，如开标前一天遇有公休日或法定节假日，应在公休日、法定节假日前一天交付到账。 </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收款单位：吉林省中诺项目咨询管理有限公司</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开户行：吉林环城农村商业银行股份有限公司政务服务中心支行</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帐  号：</w:t>
            </w:r>
            <w:r w:rsidRPr="00362E59">
              <w:rPr>
                <w:rFonts w:ascii="宋体" w:hAnsi="宋体" w:cs="宋体"/>
                <w:kern w:val="0"/>
                <w:sz w:val="24"/>
                <w:szCs w:val="24"/>
              </w:rPr>
              <w:t>0720622011015200007073</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联系人：曲工</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联系电话：</w:t>
            </w:r>
            <w:r w:rsidRPr="00362E59">
              <w:rPr>
                <w:rFonts w:ascii="宋体" w:hAnsi="宋体" w:cs="宋体"/>
                <w:kern w:val="0"/>
                <w:sz w:val="24"/>
                <w:szCs w:val="24"/>
              </w:rPr>
              <w:t>18943215944</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注：投标保证金应以电汇、转账等非现金形式从其基本账户转出，在备注栏注明“项目名称”字样。供应商应确保此笔款项在投标保证金截止时间前到达我公司账户。</w:t>
            </w:r>
          </w:p>
          <w:p w:rsidR="00792F86" w:rsidRDefault="00792F86" w:rsidP="006773F4">
            <w:pPr>
              <w:autoSpaceDE w:val="0"/>
              <w:autoSpaceDN w:val="0"/>
              <w:adjustRightInd w:val="0"/>
              <w:spacing w:line="360" w:lineRule="auto"/>
              <w:jc w:val="left"/>
              <w:rPr>
                <w:rFonts w:ascii="宋体" w:hAnsi="宋体" w:cs="宋体"/>
                <w:kern w:val="0"/>
                <w:sz w:val="24"/>
                <w:szCs w:val="24"/>
              </w:rPr>
            </w:pPr>
            <w:r>
              <w:rPr>
                <w:rFonts w:ascii="宋体" w:hAnsi="宋体" w:cs="宋体" w:hint="eastAsia"/>
                <w:kern w:val="0"/>
                <w:sz w:val="24"/>
                <w:szCs w:val="24"/>
              </w:rPr>
              <w:t>出具保函的</w:t>
            </w:r>
            <w:r w:rsidR="006773F4" w:rsidRPr="00362E59">
              <w:rPr>
                <w:rFonts w:ascii="宋体" w:hAnsi="宋体" w:cs="宋体" w:hint="eastAsia"/>
                <w:kern w:val="0"/>
                <w:sz w:val="24"/>
                <w:szCs w:val="24"/>
              </w:rPr>
              <w:t>供应商需要在投标保证金递交截止时间1个工作日前进行核验保函的真实有效性，未按要求核验的</w:t>
            </w:r>
            <w:r>
              <w:rPr>
                <w:rFonts w:ascii="宋体" w:hAnsi="宋体" w:cs="宋体" w:hint="eastAsia"/>
                <w:kern w:val="0"/>
                <w:sz w:val="24"/>
                <w:szCs w:val="24"/>
              </w:rPr>
              <w:t>以及保函受益人为非招标代理机构的</w:t>
            </w:r>
            <w:r w:rsidR="006773F4" w:rsidRPr="00362E59">
              <w:rPr>
                <w:rFonts w:ascii="宋体" w:hAnsi="宋体" w:cs="宋体" w:hint="eastAsia"/>
                <w:kern w:val="0"/>
                <w:sz w:val="24"/>
                <w:szCs w:val="24"/>
              </w:rPr>
              <w:t>，按未递交保证金计算，</w:t>
            </w:r>
            <w:proofErr w:type="gramStart"/>
            <w:r w:rsidR="006773F4" w:rsidRPr="00362E59">
              <w:rPr>
                <w:rFonts w:ascii="宋体" w:hAnsi="宋体" w:cs="宋体" w:hint="eastAsia"/>
                <w:kern w:val="0"/>
                <w:sz w:val="24"/>
                <w:szCs w:val="24"/>
              </w:rPr>
              <w:t>做废</w:t>
            </w:r>
            <w:proofErr w:type="gramEnd"/>
            <w:r w:rsidR="006773F4" w:rsidRPr="00362E59">
              <w:rPr>
                <w:rFonts w:ascii="宋体" w:hAnsi="宋体" w:cs="宋体" w:hint="eastAsia"/>
                <w:kern w:val="0"/>
                <w:sz w:val="24"/>
                <w:szCs w:val="24"/>
              </w:rPr>
              <w:t>标处理。</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核验方式：供应商可将保函原件送至招标代理机构或将保函扫描件发送至邮箱进行核验，邮箱为J</w:t>
            </w:r>
            <w:r w:rsidRPr="00362E59">
              <w:rPr>
                <w:rFonts w:ascii="宋体" w:hAnsi="宋体" w:cs="宋体"/>
                <w:kern w:val="0"/>
                <w:sz w:val="24"/>
                <w:szCs w:val="24"/>
              </w:rPr>
              <w:t>LZN2021@163.COM</w:t>
            </w:r>
            <w:r w:rsidRPr="00362E59">
              <w:rPr>
                <w:rFonts w:ascii="宋体" w:hAnsi="宋体" w:cs="宋体" w:hint="eastAsia"/>
                <w:kern w:val="0"/>
                <w:sz w:val="24"/>
                <w:szCs w:val="24"/>
              </w:rPr>
              <w:t xml:space="preserve"> </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投标保证金</w:t>
            </w:r>
            <w:r w:rsidR="00792F86">
              <w:rPr>
                <w:rFonts w:ascii="宋体" w:hAnsi="宋体" w:cs="宋体" w:hint="eastAsia"/>
                <w:kern w:val="0"/>
                <w:sz w:val="24"/>
                <w:szCs w:val="24"/>
              </w:rPr>
              <w:t>及保函</w:t>
            </w:r>
            <w:r w:rsidRPr="00362E59">
              <w:rPr>
                <w:rFonts w:ascii="宋体" w:hAnsi="宋体" w:cs="宋体" w:hint="eastAsia"/>
                <w:kern w:val="0"/>
                <w:sz w:val="24"/>
                <w:szCs w:val="24"/>
              </w:rPr>
              <w:t>应写明项目名称及项目编号，否则后果自负。</w:t>
            </w:r>
          </w:p>
        </w:tc>
      </w:tr>
      <w:tr w:rsidR="006773F4" w:rsidRPr="00A771B3" w:rsidTr="007F6C8E">
        <w:trPr>
          <w:jc w:val="center"/>
        </w:trPr>
        <w:tc>
          <w:tcPr>
            <w:tcW w:w="900" w:type="dxa"/>
            <w:tcBorders>
              <w:top w:val="single" w:sz="4" w:space="0" w:color="auto"/>
              <w:left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center"/>
              <w:rPr>
                <w:rFonts w:ascii="宋体" w:hAnsi="宋体" w:cs="宋体"/>
                <w:kern w:val="0"/>
                <w:sz w:val="24"/>
                <w:szCs w:val="24"/>
              </w:rPr>
            </w:pPr>
            <w:r w:rsidRPr="00362E59">
              <w:rPr>
                <w:rFonts w:ascii="宋体" w:hAnsi="宋体" w:cs="宋体" w:hint="eastAsia"/>
                <w:kern w:val="0"/>
                <w:sz w:val="24"/>
                <w:szCs w:val="24"/>
              </w:rPr>
              <w:t>近年财务状况的年份要求</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三年（2020年-2022年）。（供应商的成立时间少于规定年份的，应提供成立以来至2022年年末的财务报表或财务审计报告；2023年新成立企业需提供当年银行出具的公司资信证明）。</w:t>
            </w:r>
          </w:p>
        </w:tc>
      </w:tr>
      <w:tr w:rsidR="006773F4" w:rsidRPr="00A771B3" w:rsidTr="007F6C8E">
        <w:trPr>
          <w:jc w:val="center"/>
        </w:trPr>
        <w:tc>
          <w:tcPr>
            <w:tcW w:w="900" w:type="dxa"/>
            <w:tcBorders>
              <w:top w:val="single" w:sz="4" w:space="0" w:color="auto"/>
              <w:left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center"/>
              <w:rPr>
                <w:rFonts w:ascii="宋体" w:hAnsi="宋体" w:cs="宋体"/>
                <w:kern w:val="0"/>
                <w:sz w:val="24"/>
                <w:szCs w:val="24"/>
              </w:rPr>
            </w:pPr>
            <w:r w:rsidRPr="00362E59">
              <w:rPr>
                <w:rFonts w:ascii="宋体" w:hAnsi="宋体" w:cs="宋体" w:hint="eastAsia"/>
                <w:kern w:val="0"/>
                <w:sz w:val="24"/>
                <w:szCs w:val="24"/>
              </w:rPr>
              <w:t xml:space="preserve">近年发生的诉讼及仲裁情况的年份要 </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C6135C">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202</w:t>
            </w:r>
            <w:r w:rsidR="00C6135C">
              <w:rPr>
                <w:rFonts w:ascii="宋体" w:hAnsi="宋体" w:cs="宋体"/>
                <w:kern w:val="0"/>
                <w:sz w:val="24"/>
                <w:szCs w:val="24"/>
              </w:rPr>
              <w:t>1</w:t>
            </w:r>
            <w:r w:rsidRPr="00362E59">
              <w:rPr>
                <w:rFonts w:ascii="宋体" w:hAnsi="宋体" w:cs="宋体" w:hint="eastAsia"/>
                <w:kern w:val="0"/>
                <w:sz w:val="24"/>
                <w:szCs w:val="24"/>
              </w:rPr>
              <w:t>年至今。</w:t>
            </w:r>
          </w:p>
        </w:tc>
      </w:tr>
      <w:tr w:rsidR="006773F4" w:rsidRPr="00A771B3" w:rsidTr="007F6C8E">
        <w:trPr>
          <w:jc w:val="center"/>
        </w:trPr>
        <w:tc>
          <w:tcPr>
            <w:tcW w:w="900" w:type="dxa"/>
            <w:tcBorders>
              <w:top w:val="single" w:sz="4" w:space="0" w:color="auto"/>
              <w:left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center"/>
              <w:rPr>
                <w:rFonts w:ascii="宋体" w:hAnsi="宋体" w:cs="宋体"/>
                <w:kern w:val="0"/>
                <w:sz w:val="24"/>
                <w:szCs w:val="24"/>
              </w:rPr>
            </w:pPr>
            <w:r w:rsidRPr="00362E59">
              <w:rPr>
                <w:rFonts w:ascii="宋体" w:hAnsi="宋体" w:cs="宋体" w:hint="eastAsia"/>
                <w:kern w:val="0"/>
                <w:sz w:val="24"/>
                <w:szCs w:val="24"/>
              </w:rPr>
              <w:t>近年同类业绩的年份要求</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C6135C">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202</w:t>
            </w:r>
            <w:r w:rsidR="00C6135C">
              <w:rPr>
                <w:rFonts w:ascii="宋体" w:hAnsi="宋体" w:cs="宋体"/>
                <w:kern w:val="0"/>
                <w:sz w:val="24"/>
                <w:szCs w:val="24"/>
              </w:rPr>
              <w:t>1</w:t>
            </w:r>
            <w:r w:rsidRPr="00362E59">
              <w:rPr>
                <w:rFonts w:ascii="宋体" w:hAnsi="宋体" w:cs="宋体" w:hint="eastAsia"/>
                <w:kern w:val="0"/>
                <w:sz w:val="24"/>
                <w:szCs w:val="24"/>
              </w:rPr>
              <w:t>年至今。</w:t>
            </w:r>
          </w:p>
        </w:tc>
      </w:tr>
      <w:tr w:rsidR="006773F4" w:rsidRPr="00A771B3" w:rsidTr="007F6C8E">
        <w:trPr>
          <w:jc w:val="center"/>
        </w:trPr>
        <w:tc>
          <w:tcPr>
            <w:tcW w:w="900" w:type="dxa"/>
            <w:tcBorders>
              <w:top w:val="single" w:sz="4" w:space="0" w:color="auto"/>
              <w:left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center"/>
              <w:rPr>
                <w:rFonts w:ascii="宋体" w:hAnsi="宋体" w:cs="宋体"/>
                <w:kern w:val="0"/>
                <w:sz w:val="24"/>
                <w:szCs w:val="24"/>
              </w:rPr>
            </w:pPr>
            <w:r w:rsidRPr="00362E59">
              <w:rPr>
                <w:rFonts w:ascii="宋体" w:hAnsi="宋体" w:cs="宋体" w:hint="eastAsia"/>
                <w:kern w:val="0"/>
                <w:sz w:val="24"/>
                <w:szCs w:val="24"/>
              </w:rPr>
              <w:t xml:space="preserve">是否允许递交备选投标方案 </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不允许。</w:t>
            </w:r>
          </w:p>
        </w:tc>
      </w:tr>
      <w:tr w:rsidR="006773F4" w:rsidRPr="00A771B3" w:rsidTr="007F6C8E">
        <w:trPr>
          <w:jc w:val="center"/>
        </w:trPr>
        <w:tc>
          <w:tcPr>
            <w:tcW w:w="900" w:type="dxa"/>
            <w:tcBorders>
              <w:top w:val="single" w:sz="4" w:space="0" w:color="auto"/>
              <w:left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center"/>
              <w:rPr>
                <w:rFonts w:ascii="宋体" w:hAnsi="宋体" w:cs="宋体"/>
                <w:kern w:val="0"/>
                <w:sz w:val="24"/>
                <w:szCs w:val="24"/>
              </w:rPr>
            </w:pPr>
            <w:r w:rsidRPr="00362E59">
              <w:rPr>
                <w:rFonts w:ascii="宋体" w:hAnsi="宋体" w:cs="宋体" w:hint="eastAsia"/>
                <w:kern w:val="0"/>
                <w:sz w:val="24"/>
                <w:szCs w:val="24"/>
              </w:rPr>
              <w:t xml:space="preserve">签字或盖章要求 </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电子投标文件：在相应签章处签章。</w:t>
            </w:r>
          </w:p>
        </w:tc>
      </w:tr>
      <w:tr w:rsidR="006773F4" w:rsidRPr="00A771B3" w:rsidTr="007F6C8E">
        <w:trPr>
          <w:trHeight w:val="302"/>
          <w:jc w:val="center"/>
        </w:trPr>
        <w:tc>
          <w:tcPr>
            <w:tcW w:w="900" w:type="dxa"/>
            <w:tcBorders>
              <w:top w:val="single" w:sz="4" w:space="0" w:color="auto"/>
              <w:left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right w:val="single" w:sz="2" w:space="0" w:color="auto"/>
            </w:tcBorders>
            <w:vAlign w:val="center"/>
          </w:tcPr>
          <w:p w:rsidR="006773F4" w:rsidRPr="00362E59" w:rsidRDefault="006773F4" w:rsidP="006773F4">
            <w:pPr>
              <w:pStyle w:val="Default"/>
              <w:jc w:val="center"/>
              <w:rPr>
                <w:sz w:val="23"/>
                <w:szCs w:val="23"/>
              </w:rPr>
            </w:pPr>
            <w:r w:rsidRPr="00362E59">
              <w:rPr>
                <w:rFonts w:hint="eastAsia"/>
                <w:sz w:val="23"/>
                <w:szCs w:val="23"/>
              </w:rPr>
              <w:t>投标文件的补</w:t>
            </w:r>
            <w:r w:rsidRPr="00362E59">
              <w:rPr>
                <w:sz w:val="23"/>
                <w:szCs w:val="23"/>
              </w:rPr>
              <w:t xml:space="preserve"> </w:t>
            </w:r>
          </w:p>
          <w:p w:rsidR="006773F4" w:rsidRPr="00362E59" w:rsidRDefault="006773F4" w:rsidP="006773F4">
            <w:pPr>
              <w:autoSpaceDE w:val="0"/>
              <w:autoSpaceDN w:val="0"/>
              <w:adjustRightInd w:val="0"/>
              <w:spacing w:line="360" w:lineRule="auto"/>
              <w:jc w:val="center"/>
              <w:rPr>
                <w:rFonts w:ascii="宋体" w:hAnsi="宋体" w:cs="宋体"/>
                <w:kern w:val="0"/>
                <w:sz w:val="24"/>
                <w:szCs w:val="24"/>
              </w:rPr>
            </w:pPr>
            <w:r w:rsidRPr="00362E59">
              <w:rPr>
                <w:rFonts w:hint="eastAsia"/>
                <w:sz w:val="23"/>
                <w:szCs w:val="23"/>
              </w:rPr>
              <w:t>充递交</w:t>
            </w:r>
            <w:r w:rsidRPr="00362E59">
              <w:rPr>
                <w:sz w:val="23"/>
                <w:szCs w:val="23"/>
              </w:rPr>
              <w:t xml:space="preserve"> </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中标单位需在中标通知书领取之前到采购代理机构提交纸质版投标文件正本1套，副本2套（中标单位提交的纸质版投标文件副本，必须与上传的电子投标文件相同，装订要整齐、牢固、采用左侧纵向无线</w:t>
            </w:r>
            <w:proofErr w:type="gramStart"/>
            <w:r w:rsidRPr="00362E59">
              <w:rPr>
                <w:rFonts w:ascii="宋体" w:hAnsi="宋体" w:cs="宋体" w:hint="eastAsia"/>
                <w:kern w:val="0"/>
                <w:sz w:val="24"/>
                <w:szCs w:val="24"/>
              </w:rPr>
              <w:t>胶订机胶订</w:t>
            </w:r>
            <w:proofErr w:type="gramEnd"/>
            <w:r w:rsidRPr="00362E59">
              <w:rPr>
                <w:rFonts w:ascii="宋体" w:hAnsi="宋体" w:cs="宋体" w:hint="eastAsia"/>
                <w:kern w:val="0"/>
                <w:sz w:val="24"/>
                <w:szCs w:val="24"/>
              </w:rPr>
              <w:t>，编制目录及页码，使用标准的宋体字、A4纸打印胶装装订成册），否则视为放弃中标。</w:t>
            </w:r>
          </w:p>
        </w:tc>
      </w:tr>
      <w:tr w:rsidR="006773F4"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center"/>
              <w:rPr>
                <w:rFonts w:ascii="宋体" w:hAnsi="宋体" w:cs="宋体"/>
                <w:kern w:val="0"/>
                <w:sz w:val="24"/>
                <w:szCs w:val="24"/>
              </w:rPr>
            </w:pPr>
            <w:r w:rsidRPr="00362E59">
              <w:rPr>
                <w:rFonts w:ascii="宋体" w:hAnsi="宋体" w:cs="宋体" w:hint="eastAsia"/>
                <w:kern w:val="0"/>
                <w:sz w:val="24"/>
                <w:szCs w:val="24"/>
              </w:rPr>
              <w:t>提交投标文件截止时间及开标方式</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供应商需在开标前将投标文件制作工具生成的加密文件上传到政府采购云平台。</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时间：202</w:t>
            </w:r>
            <w:r>
              <w:rPr>
                <w:rFonts w:ascii="宋体" w:hAnsi="宋体" w:cs="宋体"/>
                <w:kern w:val="0"/>
                <w:sz w:val="24"/>
                <w:szCs w:val="24"/>
              </w:rPr>
              <w:t>4</w:t>
            </w:r>
            <w:r w:rsidRPr="00362E59">
              <w:rPr>
                <w:rFonts w:ascii="宋体" w:hAnsi="宋体" w:cs="宋体" w:hint="eastAsia"/>
                <w:kern w:val="0"/>
                <w:sz w:val="24"/>
                <w:szCs w:val="24"/>
              </w:rPr>
              <w:t>年</w:t>
            </w:r>
            <w:r>
              <w:rPr>
                <w:rFonts w:ascii="宋体" w:hAnsi="宋体" w:cs="宋体"/>
                <w:kern w:val="0"/>
                <w:sz w:val="24"/>
                <w:szCs w:val="24"/>
              </w:rPr>
              <w:t>01</w:t>
            </w:r>
            <w:r w:rsidRPr="00362E59">
              <w:rPr>
                <w:rFonts w:ascii="宋体" w:hAnsi="宋体" w:cs="宋体" w:hint="eastAsia"/>
                <w:kern w:val="0"/>
                <w:sz w:val="24"/>
                <w:szCs w:val="24"/>
              </w:rPr>
              <w:t>月</w:t>
            </w:r>
            <w:r>
              <w:rPr>
                <w:rFonts w:ascii="宋体" w:hAnsi="宋体" w:cs="宋体"/>
                <w:kern w:val="0"/>
                <w:sz w:val="24"/>
                <w:szCs w:val="24"/>
              </w:rPr>
              <w:t>24</w:t>
            </w:r>
            <w:r w:rsidRPr="00362E59">
              <w:rPr>
                <w:rFonts w:ascii="宋体" w:hAnsi="宋体" w:cs="宋体" w:hint="eastAsia"/>
                <w:kern w:val="0"/>
                <w:sz w:val="24"/>
                <w:szCs w:val="24"/>
              </w:rPr>
              <w:t>日</w:t>
            </w:r>
            <w:r w:rsidRPr="00362E59">
              <w:rPr>
                <w:rFonts w:ascii="宋体" w:hAnsi="宋体" w:cs="宋体"/>
                <w:kern w:val="0"/>
                <w:sz w:val="24"/>
                <w:szCs w:val="24"/>
              </w:rPr>
              <w:t>13</w:t>
            </w:r>
            <w:r w:rsidRPr="00362E59">
              <w:rPr>
                <w:rFonts w:ascii="宋体" w:hAnsi="宋体" w:cs="宋体" w:hint="eastAsia"/>
                <w:kern w:val="0"/>
                <w:sz w:val="24"/>
                <w:szCs w:val="24"/>
              </w:rPr>
              <w:t>时</w:t>
            </w:r>
            <w:r w:rsidRPr="00362E59">
              <w:rPr>
                <w:rFonts w:ascii="宋体" w:hAnsi="宋体" w:cs="宋体"/>
                <w:kern w:val="0"/>
                <w:sz w:val="24"/>
                <w:szCs w:val="24"/>
              </w:rPr>
              <w:t>30</w:t>
            </w:r>
            <w:r w:rsidRPr="00362E59">
              <w:rPr>
                <w:rFonts w:ascii="宋体" w:hAnsi="宋体" w:cs="宋体" w:hint="eastAsia"/>
                <w:kern w:val="0"/>
                <w:sz w:val="24"/>
                <w:szCs w:val="24"/>
              </w:rPr>
              <w:t xml:space="preserve">分前（北京时间）。 </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1、在政府采购云平台（网址https://www.zcygov.cn/）直接上传提交电子投标文件。</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2、供应商的投标保证金如采用银行保函的，须在投标文件中明确可查询保函的平台和方法。</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 xml:space="preserve">3、逾期未上传提交的投标文件，采购人不予受理。 </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评标办法</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综合评分法，详见第七章“评标办法”</w:t>
            </w:r>
          </w:p>
        </w:tc>
      </w:tr>
      <w:tr w:rsidR="006773F4"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center"/>
              <w:rPr>
                <w:rFonts w:ascii="宋体" w:hAnsi="宋体" w:cs="宋体"/>
                <w:kern w:val="0"/>
                <w:sz w:val="24"/>
                <w:szCs w:val="24"/>
              </w:rPr>
            </w:pPr>
            <w:r w:rsidRPr="00362E59">
              <w:rPr>
                <w:rFonts w:ascii="宋体" w:hAnsi="宋体" w:cs="宋体" w:hint="eastAsia"/>
                <w:kern w:val="0"/>
                <w:sz w:val="24"/>
                <w:szCs w:val="24"/>
              </w:rPr>
              <w:t>开标程序</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（采用</w:t>
            </w:r>
            <w:proofErr w:type="gramStart"/>
            <w:r w:rsidRPr="00362E59">
              <w:rPr>
                <w:rFonts w:ascii="宋体" w:hAnsi="宋体" w:cs="宋体" w:hint="eastAsia"/>
                <w:kern w:val="0"/>
                <w:sz w:val="24"/>
                <w:szCs w:val="24"/>
              </w:rPr>
              <w:t>远程不</w:t>
            </w:r>
            <w:proofErr w:type="gramEnd"/>
            <w:r w:rsidRPr="00362E59">
              <w:rPr>
                <w:rFonts w:ascii="宋体" w:hAnsi="宋体" w:cs="宋体" w:hint="eastAsia"/>
                <w:kern w:val="0"/>
                <w:sz w:val="24"/>
                <w:szCs w:val="24"/>
              </w:rPr>
              <w:t>见面开标的项目不适用）</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 xml:space="preserve">密封情况检查：由供应商或其推选的代表检查投标文件的密封情况； </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 xml:space="preserve">开标顺序：电子标解密的默认顺序唱标。 </w:t>
            </w:r>
          </w:p>
        </w:tc>
      </w:tr>
      <w:tr w:rsidR="006773F4"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center"/>
              <w:rPr>
                <w:rFonts w:ascii="宋体" w:hAnsi="宋体" w:cs="宋体"/>
                <w:kern w:val="0"/>
                <w:sz w:val="24"/>
                <w:szCs w:val="24"/>
              </w:rPr>
            </w:pPr>
            <w:r w:rsidRPr="00362E59">
              <w:rPr>
                <w:rFonts w:ascii="宋体" w:hAnsi="宋体" w:cs="宋体" w:hint="eastAsia"/>
                <w:kern w:val="0"/>
                <w:sz w:val="24"/>
                <w:szCs w:val="24"/>
              </w:rPr>
              <w:t>评标委员会的组建</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评标委员会构成：5人,其中采购人代表0人,（限采购人在职人员，须具备高级职称或评标专家相应资格），专家组成5人；</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评标专家确定方式：由采购人在行政监督部门的监督下在政府采购监管部门认定的专家库中随机抽取。</w:t>
            </w:r>
          </w:p>
        </w:tc>
      </w:tr>
      <w:tr w:rsidR="006773F4"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center"/>
              <w:rPr>
                <w:rFonts w:ascii="宋体" w:hAnsi="宋体" w:cs="宋体"/>
                <w:kern w:val="0"/>
                <w:sz w:val="24"/>
                <w:szCs w:val="24"/>
              </w:rPr>
            </w:pPr>
            <w:r w:rsidRPr="00362E59">
              <w:rPr>
                <w:rFonts w:ascii="宋体" w:hAnsi="宋体" w:cs="宋体" w:hint="eastAsia"/>
                <w:kern w:val="0"/>
                <w:sz w:val="24"/>
                <w:szCs w:val="24"/>
              </w:rPr>
              <w:t>招标代理服务费</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依据国家发展改革委《发改价格〔2015〕299号》文件规定，本项目招标代理费实行市场调节价，招标代理费由中标单位支付。</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招标代理服务收费计算方法为：采购预算×2%。</w:t>
            </w:r>
          </w:p>
        </w:tc>
      </w:tr>
      <w:tr w:rsidR="006773F4"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center"/>
              <w:rPr>
                <w:rFonts w:ascii="宋体" w:hAnsi="宋体" w:cs="宋体"/>
                <w:kern w:val="0"/>
                <w:sz w:val="24"/>
                <w:szCs w:val="24"/>
              </w:rPr>
            </w:pPr>
            <w:r w:rsidRPr="00362E59">
              <w:rPr>
                <w:rFonts w:ascii="宋体" w:hAnsi="宋体" w:cs="宋体" w:hint="eastAsia"/>
                <w:kern w:val="0"/>
                <w:sz w:val="24"/>
                <w:szCs w:val="24"/>
              </w:rPr>
              <w:t>申请人应注意的事项</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1、供应商应针对本项目情况，提供详尽的技术方案和售后服务方案，作为评标的依据。投标文件列出了采购人可以接受的最低的技术规格和技术指标，在性能等各方面不得低于招标文件所要求的各项指标。</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2、除了本招标文件的技术规格要求以外，投标响应的技术指标均应符合相应的国家标准/或行业标准。</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3、供应商所提供货物的设计、制造、产品性能、材料的选择和材料的检验及产品的测试等，都应按现行标准和相应的技术规范执行。而这些标准和技术规范应为开标日为止最新公布发行的标准和技术规范。</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4、本项目资格审查采用资格后审的办法。在整个招投标工作期间，采购人将对申请人的业绩、财务能力、履约信誉、对其他已中标项目情况等进行复查，若发现弄虚作假或不符合规定资格要求，将取消其投标或中标资格，并建议行政主管部门将弄虚作假的申请人记入诚信档案，取消其在吉林省招标采购市场 1~3年的投标资格。</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5、供应商需随投标文件同时提交“供应商须知前附表3”规定的资格证明文件及相关证书、检测报告原件。</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供应商代表出席开标会</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（采用</w:t>
            </w:r>
            <w:proofErr w:type="gramStart"/>
            <w:r w:rsidRPr="00A771B3">
              <w:rPr>
                <w:rFonts w:ascii="宋体" w:eastAsia="宋体" w:hAnsi="宋体" w:cs="宋体" w:hint="eastAsia"/>
                <w:kern w:val="0"/>
                <w:sz w:val="24"/>
                <w:szCs w:val="24"/>
              </w:rPr>
              <w:t>远程不</w:t>
            </w:r>
            <w:proofErr w:type="gramEnd"/>
            <w:r w:rsidRPr="00A771B3">
              <w:rPr>
                <w:rFonts w:ascii="宋体" w:eastAsia="宋体" w:hAnsi="宋体" w:cs="宋体" w:hint="eastAsia"/>
                <w:kern w:val="0"/>
                <w:sz w:val="24"/>
                <w:szCs w:val="24"/>
              </w:rPr>
              <w:t>见面开标的项目不适用）</w:t>
            </w:r>
          </w:p>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按照本须知第5.1款的规定，招标人邀请所有供应商的法定代表人或其委托代理人参加开标会。供应商的法定代表人或其委托代理人应当按时参加开标会，并在招标人按开标程序进行点名时，向招标人提交法定代表人身份证明文件或法定代表人授权委托书，出示本人身份证，以证明其出席，否则，其投标文件</w:t>
            </w:r>
            <w:proofErr w:type="gramStart"/>
            <w:r w:rsidRPr="00A771B3">
              <w:rPr>
                <w:rFonts w:ascii="宋体" w:eastAsia="宋体" w:hAnsi="宋体" w:cs="宋体" w:hint="eastAsia"/>
                <w:kern w:val="0"/>
                <w:sz w:val="24"/>
                <w:szCs w:val="24"/>
              </w:rPr>
              <w:t>按废标处理</w:t>
            </w:r>
            <w:proofErr w:type="gramEnd"/>
            <w:r w:rsidRPr="00A771B3">
              <w:rPr>
                <w:rFonts w:ascii="宋体" w:eastAsia="宋体" w:hAnsi="宋体" w:cs="宋体" w:hint="eastAsia"/>
                <w:kern w:val="0"/>
                <w:sz w:val="24"/>
                <w:szCs w:val="24"/>
              </w:rPr>
              <w:t>。</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资格审查方式</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资格后审。 </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评标办法</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综合评分法。 </w:t>
            </w:r>
          </w:p>
        </w:tc>
      </w:tr>
      <w:tr w:rsidR="003C15FE" w:rsidRPr="00A771B3" w:rsidTr="007F6C8E">
        <w:trPr>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合同方式</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6773F4" w:rsidP="003C15FE">
            <w:pPr>
              <w:autoSpaceDE w:val="0"/>
              <w:autoSpaceDN w:val="0"/>
              <w:adjustRightInd w:val="0"/>
              <w:spacing w:line="360" w:lineRule="auto"/>
              <w:jc w:val="left"/>
              <w:rPr>
                <w:rFonts w:ascii="宋体" w:eastAsia="宋体" w:hAnsi="宋体" w:cs="宋体"/>
                <w:kern w:val="0"/>
                <w:sz w:val="24"/>
                <w:szCs w:val="24"/>
              </w:rPr>
            </w:pPr>
            <w:r>
              <w:rPr>
                <w:rFonts w:ascii="宋体" w:eastAsia="宋体" w:hAnsi="宋体" w:cs="宋体" w:hint="eastAsia"/>
                <w:kern w:val="0"/>
                <w:sz w:val="24"/>
                <w:szCs w:val="24"/>
              </w:rPr>
              <w:t>固定单</w:t>
            </w:r>
            <w:r w:rsidR="003C15FE" w:rsidRPr="00A771B3">
              <w:rPr>
                <w:rFonts w:ascii="宋体" w:eastAsia="宋体" w:hAnsi="宋体" w:cs="宋体" w:hint="eastAsia"/>
                <w:kern w:val="0"/>
                <w:sz w:val="24"/>
                <w:szCs w:val="24"/>
              </w:rPr>
              <w:t>价合同。</w:t>
            </w:r>
          </w:p>
        </w:tc>
      </w:tr>
      <w:tr w:rsidR="003C15FE" w:rsidRPr="00A771B3" w:rsidTr="007F6C8E">
        <w:trPr>
          <w:trHeight w:val="390"/>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付款方式</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具体依照政府采购合同</w:t>
            </w:r>
          </w:p>
        </w:tc>
      </w:tr>
      <w:tr w:rsidR="003C15FE" w:rsidRPr="00A771B3" w:rsidTr="007F6C8E">
        <w:trPr>
          <w:trHeight w:val="390"/>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 xml:space="preserve">关于报价 </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依据最新颁布的《政府采购货物和服务招标投标管理办法》（87 号令）的规定：评标委员会认为投标人的报价明显低于其他通过符合性审查投标人的报价，有可能影响产品质量或者不能诚信履约的，要求其在评标现场合理的时间内提供书面说明，必要时提交相关证明材料；投标人不能证明其报价合理性的，评标委员会应当将其作为无效投标处理。</w:t>
            </w:r>
          </w:p>
        </w:tc>
      </w:tr>
      <w:tr w:rsidR="003C15FE" w:rsidRPr="00A771B3" w:rsidTr="007F6C8E">
        <w:trPr>
          <w:trHeight w:val="390"/>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 xml:space="preserve">虚假投标 </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highlight w:val="yellow"/>
              </w:rPr>
            </w:pPr>
            <w:r w:rsidRPr="00A771B3">
              <w:rPr>
                <w:rFonts w:ascii="宋体" w:eastAsia="宋体" w:hAnsi="宋体" w:cs="宋体" w:hint="eastAsia"/>
                <w:kern w:val="0"/>
                <w:sz w:val="24"/>
                <w:szCs w:val="24"/>
              </w:rPr>
              <w:t>在评标委员会评标过程中或采购人后期验收过程中，一经发现投标人虚假投标，经核实，处以采购金额千分之五以上千</w:t>
            </w:r>
            <w:proofErr w:type="gramStart"/>
            <w:r w:rsidRPr="00A771B3">
              <w:rPr>
                <w:rFonts w:ascii="宋体" w:eastAsia="宋体" w:hAnsi="宋体" w:cs="宋体" w:hint="eastAsia"/>
                <w:kern w:val="0"/>
                <w:sz w:val="24"/>
                <w:szCs w:val="24"/>
              </w:rPr>
              <w:t>分之十</w:t>
            </w:r>
            <w:proofErr w:type="gramEnd"/>
            <w:r w:rsidRPr="00A771B3">
              <w:rPr>
                <w:rFonts w:ascii="宋体" w:eastAsia="宋体" w:hAnsi="宋体" w:cs="宋体" w:hint="eastAsia"/>
                <w:kern w:val="0"/>
                <w:sz w:val="24"/>
                <w:szCs w:val="24"/>
              </w:rPr>
              <w:t xml:space="preserve">以下的罚款，并列入不良行为记录名单，在一至三年内禁止参加政府采购活动，有违法所得的，并处没收违法所得，情节严重的，由工商行政管理机关吊销营业执照；构成犯罪的，依法追究刑事责任。 </w:t>
            </w:r>
          </w:p>
        </w:tc>
      </w:tr>
      <w:tr w:rsidR="006773F4" w:rsidRPr="00A771B3" w:rsidTr="007F6C8E">
        <w:trPr>
          <w:trHeight w:val="390"/>
          <w:jc w:val="center"/>
        </w:trPr>
        <w:tc>
          <w:tcPr>
            <w:tcW w:w="900" w:type="dxa"/>
            <w:tcBorders>
              <w:top w:val="single" w:sz="4" w:space="0" w:color="auto"/>
              <w:left w:val="single" w:sz="4" w:space="0" w:color="auto"/>
              <w:bottom w:val="single" w:sz="4" w:space="0" w:color="auto"/>
              <w:right w:val="single" w:sz="4" w:space="0" w:color="auto"/>
            </w:tcBorders>
            <w:vAlign w:val="center"/>
          </w:tcPr>
          <w:p w:rsidR="006773F4" w:rsidRPr="00A771B3" w:rsidRDefault="006773F4" w:rsidP="006773F4">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center"/>
              <w:rPr>
                <w:rFonts w:ascii="宋体" w:hAnsi="宋体" w:cs="宋体"/>
                <w:kern w:val="0"/>
                <w:sz w:val="24"/>
                <w:szCs w:val="24"/>
              </w:rPr>
            </w:pPr>
            <w:r w:rsidRPr="00362E59">
              <w:rPr>
                <w:rFonts w:ascii="宋体" w:hAnsi="宋体" w:cs="宋体" w:hint="eastAsia"/>
                <w:kern w:val="0"/>
                <w:sz w:val="24"/>
                <w:szCs w:val="24"/>
              </w:rPr>
              <w:t>电子招投标相关说明</w:t>
            </w:r>
          </w:p>
        </w:tc>
        <w:tc>
          <w:tcPr>
            <w:tcW w:w="7194" w:type="dxa"/>
            <w:tcBorders>
              <w:top w:val="single" w:sz="4" w:space="0" w:color="auto"/>
              <w:left w:val="single" w:sz="2" w:space="0" w:color="auto"/>
              <w:bottom w:val="single" w:sz="4" w:space="0" w:color="auto"/>
              <w:right w:val="single" w:sz="2" w:space="0" w:color="auto"/>
            </w:tcBorders>
            <w:vAlign w:val="center"/>
          </w:tcPr>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本次招标实行不见面开标，具体要求如下：</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(1)投标文件提交方式：本项目为全流程电子化项目，通过 “政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”平台(http：//www.zcygov.cn)实行在线电子投标，供应商应先安装 “政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电子交易客户端” (请自行前往“政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”平台进行下载) ，并按照本项目招标文件和“政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”平台的要求编制、加密后在投标截止时间前通过网络上传至吉林市“政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”平台，供应商在“政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”平台提交电子版投标文件时，请填写参加远程开标活动经办人联系方式。</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(2)未进行网上注册并办理数字证书 (CA 认证)的供应商将无法参与本项目政府采购活动，潜在供应商应当在投标截止时间前，完成电子交易平台上的 CA 数字证书办理及投标文件的提交。完成 CA 数字证书办理预计7日左右，供应商只需办理其中一家CA数字证书及签章，建议各供应商抓紧时间办理。（具体办理流程请致电当地财政局）</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(3)为确保网上操作合法、有效和安全，请投标供应商确保在电子投标过程中能够对相关数据电文进行加密和使用电子签章，妥善保管 CA 数字证书并使用有效的 CA 数字证书参与整个招标活动。注：供应商应当在投标截止时间前完成电子投标文件的上传、递交，投标截止时间前可以补充、修改或者撤回投标文件。补充或者修改投标文件的，应当先行撤回原文件，补充、修改后重新上传、递交。投标截止时间前未完成上传、递交的，视为撤回投标文件。投标截止时间以后上传递交的投标文件“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”平台将予以拒收。</w:t>
            </w:r>
          </w:p>
          <w:p w:rsidR="006773F4" w:rsidRPr="00362E59" w:rsidRDefault="006773F4" w:rsidP="006773F4">
            <w:pPr>
              <w:autoSpaceDE w:val="0"/>
              <w:autoSpaceDN w:val="0"/>
              <w:adjustRightInd w:val="0"/>
              <w:spacing w:line="360" w:lineRule="auto"/>
              <w:jc w:val="left"/>
              <w:rPr>
                <w:rFonts w:ascii="宋体" w:hAnsi="宋体" w:cs="宋体"/>
                <w:kern w:val="0"/>
                <w:sz w:val="24"/>
                <w:szCs w:val="24"/>
              </w:rPr>
            </w:pPr>
            <w:r w:rsidRPr="00362E59">
              <w:rPr>
                <w:rFonts w:ascii="宋体" w:hAnsi="宋体" w:cs="宋体" w:hint="eastAsia"/>
                <w:kern w:val="0"/>
                <w:sz w:val="24"/>
                <w:szCs w:val="24"/>
              </w:rPr>
              <w:t>(4)CA证书在线解密：供应商投标时，需携带制作投标文件时用来加密的有效数字证书(CA认证) 登录“政</w:t>
            </w:r>
            <w:proofErr w:type="gramStart"/>
            <w:r w:rsidRPr="00362E59">
              <w:rPr>
                <w:rFonts w:ascii="宋体" w:hAnsi="宋体" w:cs="宋体" w:hint="eastAsia"/>
                <w:kern w:val="0"/>
                <w:sz w:val="24"/>
                <w:szCs w:val="24"/>
              </w:rPr>
              <w:t>采云</w:t>
            </w:r>
            <w:proofErr w:type="gramEnd"/>
            <w:r w:rsidRPr="00362E59">
              <w:rPr>
                <w:rFonts w:ascii="宋体" w:hAnsi="宋体" w:cs="宋体" w:hint="eastAsia"/>
                <w:kern w:val="0"/>
                <w:sz w:val="24"/>
                <w:szCs w:val="24"/>
              </w:rPr>
              <w:t>”平台电子开标大厅按规定时间对加密的投标文件进行解密，未能按要求进行解密的，由此产生的后果由供应商自行承担。</w:t>
            </w:r>
          </w:p>
        </w:tc>
      </w:tr>
      <w:tr w:rsidR="003C15FE" w:rsidRPr="00A771B3" w:rsidTr="007F6C8E">
        <w:trPr>
          <w:trHeight w:val="390"/>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proofErr w:type="gramStart"/>
            <w:r w:rsidRPr="00A771B3">
              <w:rPr>
                <w:rFonts w:ascii="宋体" w:eastAsia="宋体" w:hAnsi="宋体" w:cs="宋体" w:hint="eastAsia"/>
                <w:kern w:val="0"/>
                <w:sz w:val="24"/>
                <w:szCs w:val="24"/>
              </w:rPr>
              <w:t>相关废标条款</w:t>
            </w:r>
            <w:proofErr w:type="gramEnd"/>
            <w:r w:rsidRPr="00A771B3">
              <w:rPr>
                <w:rFonts w:ascii="宋体" w:eastAsia="宋体" w:hAnsi="宋体" w:cs="宋体" w:hint="eastAsia"/>
                <w:kern w:val="0"/>
                <w:sz w:val="24"/>
                <w:szCs w:val="24"/>
              </w:rPr>
              <w:t xml:space="preserve"> </w:t>
            </w:r>
          </w:p>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1、不同投标人的技术标内容存在异常一致的。 </w:t>
            </w:r>
          </w:p>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2、不同投标人的投标文件错漏之处一致的。 </w:t>
            </w:r>
          </w:p>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3、不同投标人的投标文件异常一致或者投标报价呈规律性差异的。 </w:t>
            </w:r>
          </w:p>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4、不同投标人的投标文件由同一单位或者同一人编制的。 </w:t>
            </w:r>
          </w:p>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5、不同投标人的投标文件载明的项目管理成员或者联系人为同一人的。 </w:t>
            </w:r>
          </w:p>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6、不同投标人的投标文件互相混装的。 </w:t>
            </w:r>
          </w:p>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7、不同投标人的投标文件由同一台电脑编制，或投标文件预算用同一</w:t>
            </w:r>
            <w:proofErr w:type="gramStart"/>
            <w:r w:rsidRPr="00A771B3">
              <w:rPr>
                <w:rFonts w:ascii="宋体" w:eastAsia="宋体" w:hAnsi="宋体" w:cs="宋体" w:hint="eastAsia"/>
                <w:kern w:val="0"/>
                <w:sz w:val="24"/>
                <w:szCs w:val="24"/>
              </w:rPr>
              <w:t>造价锁号造价</w:t>
            </w:r>
            <w:proofErr w:type="gramEnd"/>
            <w:r w:rsidRPr="00A771B3">
              <w:rPr>
                <w:rFonts w:ascii="宋体" w:eastAsia="宋体" w:hAnsi="宋体" w:cs="宋体" w:hint="eastAsia"/>
                <w:kern w:val="0"/>
                <w:sz w:val="24"/>
                <w:szCs w:val="24"/>
              </w:rPr>
              <w:t xml:space="preserve">软件制作的。 </w:t>
            </w:r>
          </w:p>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8、不同投标人委托同一单位或者个人办理投标事宜的。 </w:t>
            </w:r>
          </w:p>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 xml:space="preserve">9、不同投标人的投标保证金从同一单位或者个人账户转出的。 </w:t>
            </w:r>
          </w:p>
        </w:tc>
      </w:tr>
      <w:tr w:rsidR="003C15FE" w:rsidRPr="00A771B3" w:rsidTr="007F6C8E">
        <w:trPr>
          <w:trHeight w:val="390"/>
          <w:jc w:val="center"/>
        </w:trPr>
        <w:tc>
          <w:tcPr>
            <w:tcW w:w="900" w:type="dxa"/>
            <w:tcBorders>
              <w:top w:val="single" w:sz="4" w:space="0" w:color="auto"/>
              <w:left w:val="single" w:sz="4" w:space="0" w:color="auto"/>
              <w:bottom w:val="single" w:sz="4" w:space="0" w:color="auto"/>
              <w:right w:val="single" w:sz="4" w:space="0" w:color="auto"/>
            </w:tcBorders>
            <w:vAlign w:val="center"/>
          </w:tcPr>
          <w:p w:rsidR="003C15FE" w:rsidRPr="00A771B3" w:rsidRDefault="003C15FE" w:rsidP="003C15FE">
            <w:pPr>
              <w:numPr>
                <w:ilvl w:val="0"/>
                <w:numId w:val="2"/>
              </w:numPr>
              <w:autoSpaceDE w:val="0"/>
              <w:autoSpaceDN w:val="0"/>
              <w:adjustRightInd w:val="0"/>
              <w:spacing w:line="360" w:lineRule="auto"/>
              <w:jc w:val="center"/>
              <w:rPr>
                <w:rFonts w:ascii="宋体" w:eastAsia="宋体" w:hAnsi="宋体" w:cs="宋体"/>
                <w:kern w:val="0"/>
                <w:sz w:val="24"/>
                <w:szCs w:val="24"/>
              </w:rPr>
            </w:pPr>
          </w:p>
        </w:tc>
        <w:tc>
          <w:tcPr>
            <w:tcW w:w="2249" w:type="dxa"/>
            <w:tcBorders>
              <w:top w:val="single" w:sz="4" w:space="0" w:color="auto"/>
              <w:left w:val="single" w:sz="4"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center"/>
              <w:rPr>
                <w:rFonts w:ascii="宋体" w:eastAsia="宋体" w:hAnsi="宋体" w:cs="宋体"/>
                <w:kern w:val="0"/>
                <w:sz w:val="24"/>
                <w:szCs w:val="24"/>
              </w:rPr>
            </w:pPr>
            <w:r w:rsidRPr="00A771B3">
              <w:rPr>
                <w:rFonts w:ascii="宋体" w:eastAsia="宋体" w:hAnsi="宋体" w:cs="宋体" w:hint="eastAsia"/>
                <w:kern w:val="0"/>
                <w:sz w:val="24"/>
                <w:szCs w:val="24"/>
              </w:rPr>
              <w:t>面向中小企业预留情况及小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报价扣除标准</w:t>
            </w:r>
          </w:p>
        </w:tc>
        <w:tc>
          <w:tcPr>
            <w:tcW w:w="7194" w:type="dxa"/>
            <w:tcBorders>
              <w:top w:val="single" w:sz="4" w:space="0" w:color="auto"/>
              <w:left w:val="single" w:sz="2" w:space="0" w:color="auto"/>
              <w:bottom w:val="single" w:sz="4" w:space="0" w:color="auto"/>
              <w:right w:val="single" w:sz="2" w:space="0" w:color="auto"/>
            </w:tcBorders>
            <w:vAlign w:val="center"/>
          </w:tcPr>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Segoe UI Symbol" w:eastAsia="宋体" w:hAnsi="Segoe UI Symbol" w:cs="Segoe UI Symbol"/>
                <w:kern w:val="0"/>
                <w:sz w:val="24"/>
                <w:szCs w:val="24"/>
              </w:rPr>
              <w:t>☑</w:t>
            </w:r>
            <w:proofErr w:type="gramStart"/>
            <w:r w:rsidRPr="00A771B3">
              <w:rPr>
                <w:rFonts w:ascii="宋体" w:eastAsia="宋体" w:hAnsi="宋体" w:cs="宋体" w:hint="eastAsia"/>
                <w:kern w:val="0"/>
                <w:sz w:val="24"/>
                <w:szCs w:val="24"/>
              </w:rPr>
              <w:t>本包为</w:t>
            </w:r>
            <w:proofErr w:type="gramEnd"/>
            <w:r w:rsidRPr="00A771B3">
              <w:rPr>
                <w:rFonts w:ascii="宋体" w:eastAsia="宋体" w:hAnsi="宋体" w:cs="宋体" w:hint="eastAsia"/>
                <w:kern w:val="0"/>
                <w:sz w:val="24"/>
                <w:szCs w:val="24"/>
              </w:rPr>
              <w:t>面向中小企业预留份额的采购包，专门面向中小企业采购，有关要求详见招标公告。小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不享受价格折扣优惠。</w:t>
            </w:r>
          </w:p>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w:t>
            </w:r>
            <w:proofErr w:type="gramStart"/>
            <w:r w:rsidRPr="00A771B3">
              <w:rPr>
                <w:rFonts w:ascii="宋体" w:eastAsia="宋体" w:hAnsi="宋体" w:cs="宋体" w:hint="eastAsia"/>
                <w:kern w:val="0"/>
                <w:sz w:val="24"/>
                <w:szCs w:val="24"/>
              </w:rPr>
              <w:t>本包为</w:t>
            </w:r>
            <w:proofErr w:type="gramEnd"/>
            <w:r w:rsidRPr="00A771B3">
              <w:rPr>
                <w:rFonts w:ascii="宋体" w:eastAsia="宋体" w:hAnsi="宋体" w:cs="宋体" w:hint="eastAsia"/>
                <w:kern w:val="0"/>
                <w:sz w:val="24"/>
                <w:szCs w:val="24"/>
              </w:rPr>
              <w:t>面向中小企业预留份额的采购包，要求供应商以联合体形</w:t>
            </w:r>
            <w:proofErr w:type="gramStart"/>
            <w:r w:rsidRPr="00A771B3">
              <w:rPr>
                <w:rFonts w:ascii="宋体" w:eastAsia="宋体" w:hAnsi="宋体" w:cs="宋体" w:hint="eastAsia"/>
                <w:kern w:val="0"/>
                <w:sz w:val="24"/>
                <w:szCs w:val="24"/>
              </w:rPr>
              <w:t>式参加</w:t>
            </w:r>
            <w:proofErr w:type="gramEnd"/>
            <w:r w:rsidRPr="00A771B3">
              <w:rPr>
                <w:rFonts w:ascii="宋体" w:eastAsia="宋体" w:hAnsi="宋体" w:cs="宋体" w:hint="eastAsia"/>
                <w:kern w:val="0"/>
                <w:sz w:val="24"/>
                <w:szCs w:val="24"/>
              </w:rPr>
              <w:t>采购活动，且联合体中中小企业承担的部分达到一定比例，有关要求详见采购公告和第三章。小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不享受价格折扣优惠。</w:t>
            </w:r>
          </w:p>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w:t>
            </w:r>
            <w:proofErr w:type="gramStart"/>
            <w:r w:rsidRPr="00A771B3">
              <w:rPr>
                <w:rFonts w:ascii="宋体" w:eastAsia="宋体" w:hAnsi="宋体" w:cs="宋体" w:hint="eastAsia"/>
                <w:kern w:val="0"/>
                <w:sz w:val="24"/>
                <w:szCs w:val="24"/>
              </w:rPr>
              <w:t>本包为</w:t>
            </w:r>
            <w:proofErr w:type="gramEnd"/>
            <w:r w:rsidRPr="00A771B3">
              <w:rPr>
                <w:rFonts w:ascii="宋体" w:eastAsia="宋体" w:hAnsi="宋体" w:cs="宋体" w:hint="eastAsia"/>
                <w:kern w:val="0"/>
                <w:sz w:val="24"/>
                <w:szCs w:val="24"/>
              </w:rPr>
              <w:t>面向中小企业预留份额的采购包，要求获得采购合同的供应商将采购项目中的一定比例分包给一家或者多家中小企业，有关要求详见采购公告和第三章。小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不享受价格折扣优惠。</w:t>
            </w:r>
          </w:p>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w:t>
            </w:r>
            <w:proofErr w:type="gramStart"/>
            <w:r w:rsidRPr="00A771B3">
              <w:rPr>
                <w:rFonts w:ascii="宋体" w:eastAsia="宋体" w:hAnsi="宋体" w:cs="宋体" w:hint="eastAsia"/>
                <w:kern w:val="0"/>
                <w:sz w:val="24"/>
                <w:szCs w:val="24"/>
              </w:rPr>
              <w:t>本包为</w:t>
            </w:r>
            <w:proofErr w:type="gramEnd"/>
            <w:r w:rsidRPr="00A771B3">
              <w:rPr>
                <w:rFonts w:ascii="宋体" w:eastAsia="宋体" w:hAnsi="宋体" w:cs="宋体" w:hint="eastAsia"/>
                <w:kern w:val="0"/>
                <w:sz w:val="24"/>
                <w:szCs w:val="24"/>
              </w:rPr>
              <w:t>非面向中小企业预留份额的采购包。小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报价扣除标准如下：</w:t>
            </w:r>
          </w:p>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1.对符合《政府采购促进中小企业发展管理办法》（财库〔2020〕46号）规定的小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报价给予</w:t>
            </w:r>
            <w:r w:rsidR="0037151D">
              <w:rPr>
                <w:rFonts w:ascii="宋体" w:eastAsia="宋体" w:hAnsi="宋体" w:cs="宋体"/>
                <w:kern w:val="0"/>
                <w:sz w:val="24"/>
                <w:szCs w:val="24"/>
              </w:rPr>
              <w:t>10</w:t>
            </w:r>
            <w:r w:rsidRPr="00A771B3">
              <w:rPr>
                <w:rFonts w:ascii="宋体" w:eastAsia="宋体" w:hAnsi="宋体" w:cs="宋体" w:hint="eastAsia"/>
                <w:kern w:val="0"/>
                <w:sz w:val="24"/>
                <w:szCs w:val="24"/>
              </w:rPr>
              <w:t>%的扣除，用扣除后的价格参与评审。</w:t>
            </w:r>
          </w:p>
          <w:p w:rsidR="003C15FE" w:rsidRPr="00A771B3" w:rsidRDefault="003C15FE" w:rsidP="003C15FE">
            <w:pPr>
              <w:autoSpaceDE w:val="0"/>
              <w:autoSpaceDN w:val="0"/>
              <w:adjustRightInd w:val="0"/>
              <w:spacing w:line="360" w:lineRule="auto"/>
              <w:jc w:val="left"/>
              <w:rPr>
                <w:rFonts w:ascii="宋体" w:eastAsia="宋体" w:hAnsi="宋体" w:cs="宋体"/>
                <w:kern w:val="0"/>
                <w:sz w:val="24"/>
                <w:szCs w:val="24"/>
              </w:rPr>
            </w:pPr>
            <w:r w:rsidRPr="00A771B3">
              <w:rPr>
                <w:rFonts w:ascii="宋体" w:eastAsia="宋体" w:hAnsi="宋体" w:cs="宋体" w:hint="eastAsia"/>
                <w:kern w:val="0"/>
                <w:sz w:val="24"/>
                <w:szCs w:val="24"/>
              </w:rPr>
              <w:t>2.如允许联合体投标，接受大中型企业与小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组成联合体或者允许大中型企业向一家或者多家小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分包的采购包，对于联合协议或者分包意向协议约定小</w:t>
            </w:r>
            <w:proofErr w:type="gramStart"/>
            <w:r w:rsidRPr="00A771B3">
              <w:rPr>
                <w:rFonts w:ascii="宋体" w:eastAsia="宋体" w:hAnsi="宋体" w:cs="宋体" w:hint="eastAsia"/>
                <w:kern w:val="0"/>
                <w:sz w:val="24"/>
                <w:szCs w:val="24"/>
              </w:rPr>
              <w:t>微企业</w:t>
            </w:r>
            <w:proofErr w:type="gramEnd"/>
            <w:r w:rsidRPr="00A771B3">
              <w:rPr>
                <w:rFonts w:ascii="宋体" w:eastAsia="宋体" w:hAnsi="宋体" w:cs="宋体" w:hint="eastAsia"/>
                <w:kern w:val="0"/>
                <w:sz w:val="24"/>
                <w:szCs w:val="24"/>
              </w:rPr>
              <w:t>的合同份额占到合同总金额 30%以上的，对联合体或者大中型企业的报价给予</w:t>
            </w:r>
            <w:r w:rsidR="0037151D">
              <w:rPr>
                <w:rFonts w:ascii="宋体" w:eastAsia="宋体" w:hAnsi="宋体" w:cs="宋体"/>
                <w:kern w:val="0"/>
                <w:sz w:val="24"/>
                <w:szCs w:val="24"/>
              </w:rPr>
              <w:t>4</w:t>
            </w:r>
            <w:r w:rsidRPr="00A771B3">
              <w:rPr>
                <w:rFonts w:ascii="宋体" w:eastAsia="宋体" w:hAnsi="宋体" w:cs="宋体" w:hint="eastAsia"/>
                <w:kern w:val="0"/>
                <w:sz w:val="24"/>
                <w:szCs w:val="24"/>
              </w:rPr>
              <w:t>%的扣除，用扣除后的价格参加评审。</w:t>
            </w:r>
          </w:p>
        </w:tc>
      </w:tr>
      <w:tr w:rsidR="007F6C8E" w:rsidRPr="00A771B3" w:rsidTr="007F6C8E">
        <w:trPr>
          <w:trHeight w:val="390"/>
          <w:jc w:val="center"/>
        </w:trPr>
        <w:tc>
          <w:tcPr>
            <w:tcW w:w="10343" w:type="dxa"/>
            <w:gridSpan w:val="3"/>
            <w:tcBorders>
              <w:top w:val="single" w:sz="4" w:space="0" w:color="auto"/>
              <w:left w:val="single" w:sz="4" w:space="0" w:color="auto"/>
              <w:bottom w:val="single" w:sz="4" w:space="0" w:color="auto"/>
              <w:right w:val="single" w:sz="2" w:space="0" w:color="auto"/>
            </w:tcBorders>
            <w:vAlign w:val="center"/>
          </w:tcPr>
          <w:p w:rsidR="007F6C8E" w:rsidRPr="007F6C8E" w:rsidRDefault="007F6C8E" w:rsidP="007F6C8E">
            <w:pPr>
              <w:autoSpaceDE w:val="0"/>
              <w:autoSpaceDN w:val="0"/>
              <w:adjustRightInd w:val="0"/>
              <w:spacing w:line="360" w:lineRule="auto"/>
              <w:jc w:val="center"/>
              <w:rPr>
                <w:rFonts w:ascii="Segoe UI Symbol" w:eastAsia="宋体" w:hAnsi="Segoe UI Symbol" w:cs="Segoe UI Symbol"/>
                <w:b/>
                <w:kern w:val="0"/>
                <w:sz w:val="24"/>
                <w:szCs w:val="24"/>
              </w:rPr>
            </w:pPr>
            <w:r w:rsidRPr="007F6C8E">
              <w:rPr>
                <w:rFonts w:ascii="Segoe UI Symbol" w:eastAsia="宋体" w:hAnsi="Segoe UI Symbol" w:cs="Segoe UI Symbol" w:hint="eastAsia"/>
                <w:b/>
                <w:kern w:val="0"/>
                <w:sz w:val="24"/>
                <w:szCs w:val="24"/>
              </w:rPr>
              <w:t>招标文件与招标公告不同之处，以招标文件内容为准</w:t>
            </w:r>
          </w:p>
        </w:tc>
      </w:tr>
    </w:tbl>
    <w:p w:rsidR="003C15FE" w:rsidRDefault="003C15FE" w:rsidP="003C15FE">
      <w:pPr>
        <w:spacing w:line="480" w:lineRule="auto"/>
        <w:ind w:left="18"/>
        <w:rPr>
          <w:rFonts w:ascii="Times New Roman" w:eastAsia="宋体" w:hAnsi="Times New Roman" w:cs="Times New Roman"/>
          <w:b/>
          <w:bCs/>
          <w:sz w:val="32"/>
          <w:szCs w:val="32"/>
        </w:rPr>
      </w:pPr>
    </w:p>
    <w:p w:rsidR="003C15FE" w:rsidRDefault="003C15FE">
      <w:pPr>
        <w:widowControl/>
        <w:jc w:val="left"/>
        <w:rPr>
          <w:rFonts w:ascii="Times New Roman" w:eastAsia="宋体" w:hAnsi="Times New Roman" w:cs="Times New Roman"/>
          <w:b/>
          <w:bCs/>
          <w:sz w:val="32"/>
          <w:szCs w:val="32"/>
        </w:rPr>
      </w:pPr>
      <w:r>
        <w:rPr>
          <w:rFonts w:ascii="Times New Roman" w:eastAsia="宋体" w:hAnsi="Times New Roman" w:cs="Times New Roman"/>
          <w:b/>
          <w:bCs/>
          <w:sz w:val="32"/>
          <w:szCs w:val="32"/>
        </w:rPr>
        <w:br w:type="page"/>
      </w:r>
    </w:p>
    <w:p w:rsidR="003C15FE" w:rsidRPr="003C15FE" w:rsidRDefault="003C15FE" w:rsidP="00956F17">
      <w:pPr>
        <w:pStyle w:val="2"/>
      </w:pPr>
      <w:r w:rsidRPr="003C15FE">
        <w:rPr>
          <w:rFonts w:hint="eastAsia"/>
        </w:rPr>
        <w:t>二、供应商须知</w:t>
      </w:r>
    </w:p>
    <w:p w:rsidR="003C15FE" w:rsidRPr="003C15FE" w:rsidRDefault="003C15FE" w:rsidP="00956F17">
      <w:pPr>
        <w:autoSpaceDE w:val="0"/>
        <w:autoSpaceDN w:val="0"/>
        <w:adjustRightInd w:val="0"/>
        <w:rPr>
          <w:rFonts w:ascii="宋体" w:eastAsia="宋体" w:hAnsi="宋体" w:cs="Times New Roman"/>
          <w:b/>
          <w:bCs/>
          <w:sz w:val="24"/>
          <w:szCs w:val="24"/>
          <w:lang w:val="zh-CN"/>
        </w:rPr>
      </w:pPr>
    </w:p>
    <w:p w:rsidR="003C15FE" w:rsidRPr="003C15FE" w:rsidRDefault="003C15FE" w:rsidP="00956F17">
      <w:pPr>
        <w:autoSpaceDE w:val="0"/>
        <w:autoSpaceDN w:val="0"/>
        <w:adjustRightInd w:val="0"/>
        <w:spacing w:line="360" w:lineRule="auto"/>
        <w:ind w:firstLine="482"/>
        <w:rPr>
          <w:rFonts w:ascii="宋体" w:eastAsia="宋体" w:hAnsi="宋体" w:cs="宋体"/>
          <w:sz w:val="24"/>
          <w:szCs w:val="24"/>
          <w:lang w:val="zh-CN"/>
        </w:rPr>
      </w:pPr>
      <w:r w:rsidRPr="003C15FE">
        <w:rPr>
          <w:rFonts w:ascii="宋体" w:eastAsia="宋体" w:hAnsi="宋体" w:cs="宋体"/>
          <w:b/>
          <w:bCs/>
          <w:sz w:val="24"/>
          <w:szCs w:val="24"/>
          <w:lang w:val="zh-CN"/>
        </w:rPr>
        <w:t>1</w:t>
      </w:r>
      <w:r w:rsidRPr="003C15FE">
        <w:rPr>
          <w:rFonts w:ascii="宋体" w:eastAsia="宋体" w:hAnsi="宋体" w:cs="宋体" w:hint="eastAsia"/>
          <w:b/>
          <w:bCs/>
          <w:sz w:val="24"/>
          <w:szCs w:val="24"/>
          <w:lang w:val="zh-CN"/>
        </w:rPr>
        <w:t>．适用法律：</w:t>
      </w:r>
      <w:r w:rsidRPr="003C15FE">
        <w:rPr>
          <w:rFonts w:ascii="宋体" w:eastAsia="宋体" w:hAnsi="宋体" w:cs="宋体" w:hint="eastAsia"/>
          <w:sz w:val="24"/>
          <w:szCs w:val="24"/>
          <w:lang w:val="zh-CN"/>
        </w:rPr>
        <w:t>本次招标适用法律法规为《中华人民共和国政府采购法》、《政府采购货物和服务招标投标管理办法》《中华人民共和国政府采购法实施条例》及政府采购其它相关法规。</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2</w:t>
      </w:r>
      <w:r w:rsidRPr="003C15FE">
        <w:rPr>
          <w:rFonts w:ascii="宋体" w:eastAsia="宋体" w:hAnsi="宋体" w:cs="宋体" w:hint="eastAsia"/>
          <w:b/>
          <w:bCs/>
          <w:sz w:val="24"/>
          <w:szCs w:val="24"/>
          <w:lang w:val="zh-CN"/>
        </w:rPr>
        <w:t>．定义：</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黑体"/>
          <w:sz w:val="24"/>
          <w:szCs w:val="24"/>
          <w:lang w:val="zh-CN"/>
        </w:rPr>
        <w:t>2.1</w:t>
      </w:r>
      <w:r w:rsidRPr="003C15FE">
        <w:rPr>
          <w:rFonts w:ascii="宋体" w:eastAsia="宋体" w:hAnsi="宋体" w:cs="Times New Roman"/>
          <w:sz w:val="24"/>
          <w:szCs w:val="24"/>
        </w:rPr>
        <w:t>“</w:t>
      </w:r>
      <w:r w:rsidRPr="003C15FE">
        <w:rPr>
          <w:rFonts w:ascii="宋体" w:eastAsia="宋体" w:hAnsi="宋体" w:cs="黑体" w:hint="eastAsia"/>
          <w:sz w:val="24"/>
          <w:szCs w:val="24"/>
          <w:lang w:val="zh-CN"/>
        </w:rPr>
        <w:t>招标代理机构</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指</w:t>
      </w:r>
      <w:r w:rsidRPr="003C15FE">
        <w:rPr>
          <w:rFonts w:ascii="宋体" w:eastAsia="宋体" w:hAnsi="宋体" w:cs="宋体" w:hint="eastAsia"/>
          <w:b/>
          <w:bCs/>
          <w:sz w:val="24"/>
          <w:szCs w:val="24"/>
          <w:lang w:val="zh-CN"/>
        </w:rPr>
        <w:t>吉林省中诺项目咨询管理有限公司</w:t>
      </w:r>
      <w:r w:rsidRPr="003C15FE">
        <w:rPr>
          <w:rFonts w:ascii="宋体" w:eastAsia="宋体" w:hAnsi="宋体" w:cs="宋体" w:hint="eastAsia"/>
          <w:sz w:val="24"/>
          <w:szCs w:val="24"/>
          <w:lang w:val="zh-CN"/>
        </w:rPr>
        <w:t>，负责采购活动的组织工作。</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黑体"/>
          <w:sz w:val="24"/>
          <w:szCs w:val="24"/>
          <w:lang w:val="zh-CN"/>
        </w:rPr>
        <w:t>2.2</w:t>
      </w:r>
      <w:r w:rsidRPr="003C15FE">
        <w:rPr>
          <w:rFonts w:ascii="宋体" w:eastAsia="宋体" w:hAnsi="宋体" w:cs="Times New Roman"/>
          <w:sz w:val="24"/>
          <w:szCs w:val="24"/>
        </w:rPr>
        <w:t>“</w:t>
      </w:r>
      <w:r w:rsidRPr="003C15FE">
        <w:rPr>
          <w:rFonts w:ascii="宋体" w:eastAsia="宋体" w:hAnsi="宋体" w:cs="黑体" w:hint="eastAsia"/>
          <w:sz w:val="24"/>
          <w:szCs w:val="24"/>
          <w:lang w:val="zh-CN"/>
        </w:rPr>
        <w:t>采购人</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指</w:t>
      </w:r>
      <w:r w:rsidR="00AE77E9">
        <w:rPr>
          <w:rFonts w:ascii="宋体" w:eastAsia="宋体" w:hAnsi="宋体" w:cs="宋体" w:hint="eastAsia"/>
          <w:b/>
          <w:bCs/>
          <w:sz w:val="24"/>
          <w:szCs w:val="24"/>
        </w:rPr>
        <w:t>吉林市船</w:t>
      </w:r>
      <w:proofErr w:type="gramStart"/>
      <w:r w:rsidR="00AE77E9">
        <w:rPr>
          <w:rFonts w:ascii="宋体" w:eastAsia="宋体" w:hAnsi="宋体" w:cs="宋体" w:hint="eastAsia"/>
          <w:b/>
          <w:bCs/>
          <w:sz w:val="24"/>
          <w:szCs w:val="24"/>
        </w:rPr>
        <w:t>营住房</w:t>
      </w:r>
      <w:proofErr w:type="gramEnd"/>
      <w:r w:rsidR="00AE77E9">
        <w:rPr>
          <w:rFonts w:ascii="宋体" w:eastAsia="宋体" w:hAnsi="宋体" w:cs="宋体" w:hint="eastAsia"/>
          <w:b/>
          <w:bCs/>
          <w:sz w:val="24"/>
          <w:szCs w:val="24"/>
        </w:rPr>
        <w:t>和城乡建设局</w:t>
      </w:r>
      <w:r w:rsidRPr="003C15FE">
        <w:rPr>
          <w:rFonts w:ascii="宋体" w:eastAsia="宋体" w:hAnsi="宋体" w:cs="宋体" w:hint="eastAsia"/>
          <w:sz w:val="24"/>
          <w:szCs w:val="24"/>
          <w:lang w:val="zh-CN"/>
        </w:rPr>
        <w:t>，负责采购项目的整体规划、采购需求设计和可行性论证，作为合同的需方，承担质疑答复，合同履行、验收、评价等义务。</w:t>
      </w:r>
    </w:p>
    <w:p w:rsidR="003C15FE" w:rsidRPr="003C15FE" w:rsidRDefault="003C15FE" w:rsidP="00956F17">
      <w:pPr>
        <w:tabs>
          <w:tab w:val="left" w:pos="709"/>
        </w:tabs>
        <w:autoSpaceDE w:val="0"/>
        <w:autoSpaceDN w:val="0"/>
        <w:adjustRightInd w:val="0"/>
        <w:spacing w:line="360" w:lineRule="auto"/>
        <w:ind w:firstLine="470"/>
        <w:rPr>
          <w:rFonts w:ascii="宋体" w:eastAsia="宋体" w:hAnsi="宋体" w:cs="Times New Roman"/>
          <w:kern w:val="0"/>
          <w:sz w:val="24"/>
          <w:szCs w:val="24"/>
          <w:lang w:val="zh-CN"/>
        </w:rPr>
      </w:pPr>
      <w:r w:rsidRPr="003C15FE">
        <w:rPr>
          <w:rFonts w:ascii="宋体" w:eastAsia="宋体" w:hAnsi="宋体" w:cs="黑体"/>
          <w:kern w:val="0"/>
          <w:sz w:val="24"/>
          <w:szCs w:val="24"/>
          <w:lang w:val="zh-CN"/>
        </w:rPr>
        <w:t>2.3</w:t>
      </w:r>
      <w:r w:rsidRPr="003C15FE">
        <w:rPr>
          <w:rFonts w:ascii="宋体" w:eastAsia="宋体" w:hAnsi="宋体" w:cs="Times New Roman"/>
          <w:kern w:val="0"/>
          <w:sz w:val="24"/>
          <w:szCs w:val="24"/>
        </w:rPr>
        <w:t>“</w:t>
      </w:r>
      <w:r w:rsidRPr="003C15FE">
        <w:rPr>
          <w:rFonts w:ascii="宋体" w:eastAsia="宋体" w:hAnsi="宋体" w:cs="黑体" w:hint="eastAsia"/>
          <w:kern w:val="0"/>
          <w:sz w:val="24"/>
          <w:szCs w:val="24"/>
          <w:lang w:val="zh-CN"/>
        </w:rPr>
        <w:t>招标内容</w:t>
      </w:r>
      <w:r w:rsidRPr="003C15FE">
        <w:rPr>
          <w:rFonts w:ascii="宋体" w:eastAsia="宋体" w:hAnsi="宋体" w:cs="Times New Roman"/>
          <w:kern w:val="0"/>
          <w:sz w:val="24"/>
          <w:szCs w:val="24"/>
        </w:rPr>
        <w:t>”</w:t>
      </w:r>
      <w:r w:rsidRPr="003C15FE">
        <w:rPr>
          <w:rFonts w:ascii="宋体" w:eastAsia="宋体" w:hAnsi="宋体" w:cs="宋体" w:hint="eastAsia"/>
          <w:kern w:val="0"/>
          <w:sz w:val="24"/>
          <w:szCs w:val="24"/>
          <w:lang w:val="zh-CN"/>
        </w:rPr>
        <w:t>详见第五章《</w:t>
      </w:r>
      <w:r w:rsidR="00AE77E9">
        <w:rPr>
          <w:rFonts w:ascii="宋体" w:eastAsia="宋体" w:hAnsi="宋体" w:cs="宋体" w:hint="eastAsia"/>
          <w:kern w:val="0"/>
          <w:sz w:val="24"/>
          <w:szCs w:val="24"/>
          <w:lang w:val="zh-CN"/>
        </w:rPr>
        <w:t>服务需求</w:t>
      </w:r>
      <w:r w:rsidRPr="003C15FE">
        <w:rPr>
          <w:rFonts w:ascii="宋体" w:eastAsia="宋体" w:hAnsi="宋体" w:cs="宋体" w:hint="eastAsia"/>
          <w:kern w:val="0"/>
          <w:sz w:val="24"/>
          <w:szCs w:val="24"/>
          <w:lang w:val="zh-CN"/>
        </w:rPr>
        <w:t>及要求》。</w:t>
      </w:r>
    </w:p>
    <w:p w:rsidR="003C15FE" w:rsidRPr="003C15FE" w:rsidRDefault="003C15FE" w:rsidP="00956F17">
      <w:pPr>
        <w:tabs>
          <w:tab w:val="left" w:pos="709"/>
        </w:tabs>
        <w:autoSpaceDE w:val="0"/>
        <w:autoSpaceDN w:val="0"/>
        <w:adjustRightInd w:val="0"/>
        <w:spacing w:line="360" w:lineRule="auto"/>
        <w:ind w:firstLine="470"/>
        <w:rPr>
          <w:rFonts w:ascii="宋体" w:eastAsia="宋体" w:hAnsi="宋体" w:cs="Times New Roman"/>
          <w:kern w:val="0"/>
          <w:sz w:val="24"/>
          <w:szCs w:val="24"/>
          <w:lang w:val="zh-CN"/>
        </w:rPr>
      </w:pPr>
      <w:r w:rsidRPr="003C15FE">
        <w:rPr>
          <w:rFonts w:ascii="宋体" w:eastAsia="宋体" w:hAnsi="宋体" w:cs="黑体"/>
          <w:kern w:val="0"/>
          <w:sz w:val="24"/>
          <w:szCs w:val="24"/>
          <w:lang w:val="zh-CN"/>
        </w:rPr>
        <w:t>2.4</w:t>
      </w:r>
      <w:r w:rsidRPr="003C15FE">
        <w:rPr>
          <w:rFonts w:ascii="宋体" w:eastAsia="宋体" w:hAnsi="宋体" w:cs="Times New Roman"/>
          <w:kern w:val="0"/>
          <w:sz w:val="24"/>
          <w:szCs w:val="24"/>
        </w:rPr>
        <w:t>“</w:t>
      </w:r>
      <w:r w:rsidRPr="003C15FE">
        <w:rPr>
          <w:rFonts w:ascii="宋体" w:eastAsia="宋体" w:hAnsi="宋体" w:cs="黑体" w:hint="eastAsia"/>
          <w:kern w:val="0"/>
          <w:sz w:val="24"/>
          <w:szCs w:val="24"/>
          <w:lang w:val="zh-CN"/>
        </w:rPr>
        <w:t>潜在供应商</w:t>
      </w:r>
      <w:r w:rsidRPr="003C15FE">
        <w:rPr>
          <w:rFonts w:ascii="宋体" w:eastAsia="宋体" w:hAnsi="宋体" w:cs="Times New Roman"/>
          <w:kern w:val="0"/>
          <w:sz w:val="24"/>
          <w:szCs w:val="24"/>
        </w:rPr>
        <w:t>”</w:t>
      </w:r>
      <w:r w:rsidRPr="003C15FE">
        <w:rPr>
          <w:rFonts w:ascii="宋体" w:eastAsia="宋体" w:hAnsi="宋体" w:cs="宋体" w:hint="eastAsia"/>
          <w:kern w:val="0"/>
          <w:sz w:val="24"/>
          <w:szCs w:val="24"/>
          <w:lang w:val="zh-CN"/>
        </w:rPr>
        <w:t>指确认参加投标的供应商。</w:t>
      </w:r>
    </w:p>
    <w:p w:rsidR="003C15FE" w:rsidRPr="003C15FE" w:rsidRDefault="003C15FE" w:rsidP="00956F17">
      <w:pPr>
        <w:tabs>
          <w:tab w:val="left" w:pos="709"/>
        </w:tabs>
        <w:autoSpaceDE w:val="0"/>
        <w:autoSpaceDN w:val="0"/>
        <w:adjustRightInd w:val="0"/>
        <w:spacing w:line="360" w:lineRule="auto"/>
        <w:ind w:firstLine="470"/>
        <w:rPr>
          <w:rFonts w:ascii="宋体" w:eastAsia="宋体" w:hAnsi="宋体" w:cs="Times New Roman"/>
          <w:kern w:val="0"/>
          <w:sz w:val="24"/>
          <w:szCs w:val="24"/>
          <w:lang w:val="zh-CN"/>
        </w:rPr>
      </w:pPr>
      <w:r w:rsidRPr="003C15FE">
        <w:rPr>
          <w:rFonts w:ascii="宋体" w:eastAsia="宋体" w:hAnsi="宋体" w:cs="黑体"/>
          <w:kern w:val="0"/>
          <w:sz w:val="24"/>
          <w:szCs w:val="24"/>
          <w:lang w:val="zh-CN"/>
        </w:rPr>
        <w:t>2.5</w:t>
      </w:r>
      <w:r w:rsidRPr="003C15FE">
        <w:rPr>
          <w:rFonts w:ascii="宋体" w:eastAsia="宋体" w:hAnsi="宋体" w:cs="Times New Roman"/>
          <w:kern w:val="0"/>
          <w:sz w:val="24"/>
          <w:szCs w:val="24"/>
        </w:rPr>
        <w:t>“</w:t>
      </w:r>
      <w:r w:rsidRPr="003C15FE">
        <w:rPr>
          <w:rFonts w:ascii="宋体" w:eastAsia="宋体" w:hAnsi="宋体" w:cs="黑体" w:hint="eastAsia"/>
          <w:kern w:val="0"/>
          <w:sz w:val="24"/>
          <w:szCs w:val="24"/>
          <w:lang w:val="zh-CN"/>
        </w:rPr>
        <w:t>供应商</w:t>
      </w:r>
      <w:r w:rsidRPr="003C15FE">
        <w:rPr>
          <w:rFonts w:ascii="宋体" w:eastAsia="宋体" w:hAnsi="宋体" w:cs="Times New Roman"/>
          <w:kern w:val="0"/>
          <w:sz w:val="24"/>
          <w:szCs w:val="24"/>
        </w:rPr>
        <w:t>”</w:t>
      </w:r>
      <w:r w:rsidRPr="003C15FE">
        <w:rPr>
          <w:rFonts w:ascii="宋体" w:eastAsia="宋体" w:hAnsi="宋体" w:cs="宋体" w:hint="eastAsia"/>
          <w:kern w:val="0"/>
          <w:sz w:val="24"/>
          <w:szCs w:val="24"/>
          <w:lang w:val="zh-CN"/>
        </w:rPr>
        <w:t>指响应本招标文件参加投标的供应商。</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3</w:t>
      </w:r>
      <w:r w:rsidRPr="003C15FE">
        <w:rPr>
          <w:rFonts w:ascii="宋体" w:eastAsia="宋体" w:hAnsi="宋体" w:cs="宋体" w:hint="eastAsia"/>
          <w:b/>
          <w:bCs/>
          <w:sz w:val="24"/>
          <w:szCs w:val="24"/>
          <w:lang w:val="zh-CN"/>
        </w:rPr>
        <w:t>．合格供应商资格条件要求：</w:t>
      </w:r>
    </w:p>
    <w:p w:rsidR="00AE77E9" w:rsidRPr="00AE77E9" w:rsidRDefault="00AE77E9" w:rsidP="00956F17">
      <w:pPr>
        <w:widowControl/>
        <w:shd w:val="clear" w:color="auto" w:fill="FFFFFF"/>
        <w:wordWrap w:val="0"/>
        <w:spacing w:line="440" w:lineRule="atLeast"/>
        <w:ind w:firstLine="482"/>
        <w:rPr>
          <w:rFonts w:ascii="宋体" w:eastAsia="宋体" w:hAnsi="宋体" w:cs="宋体"/>
          <w:color w:val="333333"/>
          <w:kern w:val="0"/>
          <w:sz w:val="24"/>
          <w:szCs w:val="24"/>
        </w:rPr>
      </w:pPr>
      <w:r w:rsidRPr="00AE77E9">
        <w:rPr>
          <w:rFonts w:ascii="宋体" w:eastAsia="宋体" w:hAnsi="宋体" w:cs="宋体" w:hint="eastAsia"/>
          <w:b/>
          <w:color w:val="333333"/>
          <w:kern w:val="0"/>
          <w:sz w:val="24"/>
          <w:szCs w:val="24"/>
          <w:shd w:val="clear" w:color="auto" w:fill="FFFFFF"/>
        </w:rPr>
        <w:t>1、满足《中华人民共和国政府采购法》第二十二条规定：</w:t>
      </w:r>
    </w:p>
    <w:p w:rsidR="00AE77E9" w:rsidRPr="00AE77E9" w:rsidRDefault="00AE77E9" w:rsidP="00956F17">
      <w:pPr>
        <w:widowControl/>
        <w:shd w:val="clear" w:color="auto" w:fill="FFFFFF"/>
        <w:wordWrap w:val="0"/>
        <w:spacing w:line="440" w:lineRule="atLeast"/>
        <w:ind w:firstLine="720"/>
        <w:rPr>
          <w:rFonts w:ascii="宋体" w:eastAsia="宋体" w:hAnsi="宋体" w:cs="宋体"/>
          <w:color w:val="333333"/>
          <w:kern w:val="0"/>
          <w:sz w:val="24"/>
          <w:szCs w:val="24"/>
        </w:rPr>
      </w:pPr>
      <w:r w:rsidRPr="00AE77E9">
        <w:rPr>
          <w:rFonts w:ascii="宋体" w:eastAsia="宋体" w:hAnsi="宋体" w:cs="宋体" w:hint="eastAsia"/>
          <w:color w:val="333333"/>
          <w:kern w:val="0"/>
          <w:sz w:val="24"/>
          <w:szCs w:val="24"/>
          <w:shd w:val="clear" w:color="auto" w:fill="FFFFFF"/>
        </w:rPr>
        <w:t>(1).具有独立承担民事责任的能力；</w:t>
      </w:r>
    </w:p>
    <w:p w:rsidR="00AE77E9" w:rsidRPr="00AE77E9" w:rsidRDefault="00AE77E9" w:rsidP="00956F17">
      <w:pPr>
        <w:widowControl/>
        <w:shd w:val="clear" w:color="auto" w:fill="FFFFFF"/>
        <w:wordWrap w:val="0"/>
        <w:spacing w:line="440" w:lineRule="atLeast"/>
        <w:ind w:firstLine="720"/>
        <w:rPr>
          <w:rFonts w:ascii="宋体" w:eastAsia="宋体" w:hAnsi="宋体" w:cs="宋体"/>
          <w:color w:val="333333"/>
          <w:kern w:val="0"/>
          <w:sz w:val="24"/>
          <w:szCs w:val="24"/>
        </w:rPr>
      </w:pPr>
      <w:r w:rsidRPr="00AE77E9">
        <w:rPr>
          <w:rFonts w:ascii="宋体" w:eastAsia="宋体" w:hAnsi="宋体" w:cs="宋体" w:hint="eastAsia"/>
          <w:color w:val="333333"/>
          <w:kern w:val="0"/>
          <w:sz w:val="24"/>
          <w:szCs w:val="24"/>
          <w:shd w:val="clear" w:color="auto" w:fill="FFFFFF"/>
        </w:rPr>
        <w:t>(2).具有良好的商业信誉和健全的财务会计制度；</w:t>
      </w:r>
    </w:p>
    <w:p w:rsidR="00AE77E9" w:rsidRPr="00AE77E9" w:rsidRDefault="00AE77E9" w:rsidP="00956F17">
      <w:pPr>
        <w:widowControl/>
        <w:shd w:val="clear" w:color="auto" w:fill="FFFFFF"/>
        <w:wordWrap w:val="0"/>
        <w:spacing w:line="440" w:lineRule="atLeast"/>
        <w:ind w:firstLine="720"/>
        <w:rPr>
          <w:rFonts w:ascii="宋体" w:eastAsia="宋体" w:hAnsi="宋体" w:cs="宋体"/>
          <w:color w:val="333333"/>
          <w:kern w:val="0"/>
          <w:sz w:val="24"/>
          <w:szCs w:val="24"/>
        </w:rPr>
      </w:pPr>
      <w:r w:rsidRPr="00AE77E9">
        <w:rPr>
          <w:rFonts w:ascii="宋体" w:eastAsia="宋体" w:hAnsi="宋体" w:cs="宋体" w:hint="eastAsia"/>
          <w:color w:val="333333"/>
          <w:kern w:val="0"/>
          <w:sz w:val="24"/>
          <w:szCs w:val="24"/>
          <w:shd w:val="clear" w:color="auto" w:fill="FFFFFF"/>
        </w:rPr>
        <w:t>(3).具有履行合同所必需的设备和专业技术能力；</w:t>
      </w:r>
    </w:p>
    <w:p w:rsidR="00AE77E9" w:rsidRPr="00AE77E9" w:rsidRDefault="00AE77E9" w:rsidP="00956F17">
      <w:pPr>
        <w:widowControl/>
        <w:shd w:val="clear" w:color="auto" w:fill="FFFFFF"/>
        <w:wordWrap w:val="0"/>
        <w:spacing w:line="440" w:lineRule="atLeast"/>
        <w:ind w:firstLine="720"/>
        <w:rPr>
          <w:rFonts w:ascii="宋体" w:eastAsia="宋体" w:hAnsi="宋体" w:cs="宋体"/>
          <w:color w:val="333333"/>
          <w:kern w:val="0"/>
          <w:sz w:val="24"/>
          <w:szCs w:val="24"/>
        </w:rPr>
      </w:pPr>
      <w:r w:rsidRPr="00AE77E9">
        <w:rPr>
          <w:rFonts w:ascii="宋体" w:eastAsia="宋体" w:hAnsi="宋体" w:cs="宋体" w:hint="eastAsia"/>
          <w:color w:val="333333"/>
          <w:kern w:val="0"/>
          <w:sz w:val="24"/>
          <w:szCs w:val="24"/>
          <w:shd w:val="clear" w:color="auto" w:fill="FFFFFF"/>
        </w:rPr>
        <w:t>(4).有依法缴纳税收和社会保障资金的良好记录；</w:t>
      </w:r>
    </w:p>
    <w:p w:rsidR="00AE77E9" w:rsidRPr="00AE77E9" w:rsidRDefault="00AE77E9" w:rsidP="00956F17">
      <w:pPr>
        <w:widowControl/>
        <w:shd w:val="clear" w:color="auto" w:fill="FFFFFF"/>
        <w:wordWrap w:val="0"/>
        <w:spacing w:line="440" w:lineRule="atLeast"/>
        <w:ind w:firstLine="720"/>
        <w:rPr>
          <w:rFonts w:ascii="宋体" w:eastAsia="宋体" w:hAnsi="宋体" w:cs="宋体"/>
          <w:color w:val="333333"/>
          <w:kern w:val="0"/>
          <w:sz w:val="24"/>
          <w:szCs w:val="24"/>
        </w:rPr>
      </w:pPr>
      <w:r w:rsidRPr="00AE77E9">
        <w:rPr>
          <w:rFonts w:ascii="宋体" w:eastAsia="宋体" w:hAnsi="宋体" w:cs="宋体" w:hint="eastAsia"/>
          <w:color w:val="333333"/>
          <w:kern w:val="0"/>
          <w:sz w:val="24"/>
          <w:szCs w:val="24"/>
          <w:shd w:val="clear" w:color="auto" w:fill="FFFFFF"/>
        </w:rPr>
        <w:t>(5).参加政府采购活动前三年内，在经营活动中没有重大违法记录；</w:t>
      </w:r>
    </w:p>
    <w:p w:rsidR="00AE77E9" w:rsidRPr="00AE77E9" w:rsidRDefault="00AE77E9" w:rsidP="00956F17">
      <w:pPr>
        <w:widowControl/>
        <w:shd w:val="clear" w:color="auto" w:fill="FFFFFF"/>
        <w:wordWrap w:val="0"/>
        <w:spacing w:line="440" w:lineRule="atLeast"/>
        <w:ind w:firstLine="720"/>
        <w:rPr>
          <w:rFonts w:ascii="宋体" w:eastAsia="宋体" w:hAnsi="宋体" w:cs="宋体"/>
          <w:color w:val="333333"/>
          <w:kern w:val="0"/>
          <w:sz w:val="24"/>
          <w:szCs w:val="24"/>
        </w:rPr>
      </w:pPr>
      <w:r w:rsidRPr="00AE77E9">
        <w:rPr>
          <w:rFonts w:ascii="宋体" w:eastAsia="宋体" w:hAnsi="宋体" w:cs="宋体" w:hint="eastAsia"/>
          <w:color w:val="333333"/>
          <w:kern w:val="0"/>
          <w:sz w:val="24"/>
          <w:szCs w:val="24"/>
          <w:shd w:val="clear" w:color="auto" w:fill="FFFFFF"/>
        </w:rPr>
        <w:t>(6).法律、行政法规规定的其他条件。</w:t>
      </w:r>
    </w:p>
    <w:p w:rsidR="00AE77E9" w:rsidRPr="00AE77E9" w:rsidRDefault="00AE77E9" w:rsidP="00956F17">
      <w:pPr>
        <w:widowControl/>
        <w:shd w:val="clear" w:color="auto" w:fill="FFFFFF"/>
        <w:wordWrap w:val="0"/>
        <w:spacing w:line="440" w:lineRule="atLeast"/>
        <w:ind w:firstLine="482"/>
        <w:rPr>
          <w:rFonts w:ascii="宋体" w:eastAsia="宋体" w:hAnsi="宋体" w:cs="宋体"/>
          <w:b/>
          <w:color w:val="333333"/>
          <w:kern w:val="0"/>
          <w:sz w:val="24"/>
          <w:szCs w:val="24"/>
          <w:shd w:val="clear" w:color="auto" w:fill="FFFFFF"/>
        </w:rPr>
      </w:pPr>
      <w:r w:rsidRPr="00AE77E9">
        <w:rPr>
          <w:rFonts w:ascii="宋体" w:eastAsia="宋体" w:hAnsi="宋体" w:cs="宋体" w:hint="eastAsia"/>
          <w:b/>
          <w:color w:val="333333"/>
          <w:kern w:val="0"/>
          <w:sz w:val="24"/>
          <w:szCs w:val="24"/>
          <w:shd w:val="clear" w:color="auto" w:fill="FFFFFF"/>
        </w:rPr>
        <w:t>2、落实政府采购政策需满足的资格要求：</w:t>
      </w:r>
    </w:p>
    <w:p w:rsidR="00AE77E9" w:rsidRPr="00AE77E9" w:rsidRDefault="00351B88" w:rsidP="00956F17">
      <w:pPr>
        <w:widowControl/>
        <w:shd w:val="clear" w:color="auto" w:fill="FFFFFF"/>
        <w:wordWrap w:val="0"/>
        <w:spacing w:line="440" w:lineRule="atLeast"/>
        <w:ind w:firstLine="720"/>
        <w:rPr>
          <w:rFonts w:ascii="宋体" w:eastAsia="宋体" w:hAnsi="宋体" w:cs="宋体"/>
          <w:color w:val="333333"/>
          <w:kern w:val="0"/>
          <w:sz w:val="24"/>
          <w:szCs w:val="24"/>
          <w:shd w:val="clear" w:color="auto" w:fill="FFFFFF"/>
        </w:rPr>
      </w:pPr>
      <w:r w:rsidRPr="00351B88">
        <w:rPr>
          <w:rFonts w:ascii="宋体" w:eastAsia="宋体" w:hAnsi="宋体" w:cs="宋体" w:hint="eastAsia"/>
          <w:color w:val="333333"/>
          <w:kern w:val="0"/>
          <w:sz w:val="24"/>
          <w:szCs w:val="24"/>
          <w:shd w:val="clear" w:color="auto" w:fill="FFFFFF"/>
        </w:rPr>
        <w:t>本项目为专门面向中小企业采购的项目，申请人需符合工信部联企业【2011】300号文件《关于印发中小企业划型标准规定的通知》中规定的中小</w:t>
      </w:r>
      <w:proofErr w:type="gramStart"/>
      <w:r w:rsidRPr="00351B88">
        <w:rPr>
          <w:rFonts w:ascii="宋体" w:eastAsia="宋体" w:hAnsi="宋体" w:cs="宋体" w:hint="eastAsia"/>
          <w:color w:val="333333"/>
          <w:kern w:val="0"/>
          <w:sz w:val="24"/>
          <w:szCs w:val="24"/>
          <w:shd w:val="clear" w:color="auto" w:fill="FFFFFF"/>
        </w:rPr>
        <w:t>微企业</w:t>
      </w:r>
      <w:proofErr w:type="gramEnd"/>
      <w:r w:rsidRPr="00351B88">
        <w:rPr>
          <w:rFonts w:ascii="宋体" w:eastAsia="宋体" w:hAnsi="宋体" w:cs="宋体" w:hint="eastAsia"/>
          <w:color w:val="333333"/>
          <w:kern w:val="0"/>
          <w:sz w:val="24"/>
          <w:szCs w:val="24"/>
          <w:shd w:val="clear" w:color="auto" w:fill="FFFFFF"/>
        </w:rPr>
        <w:t>划型标准并需出具中小企业声明函。</w:t>
      </w:r>
    </w:p>
    <w:p w:rsidR="00AE77E9" w:rsidRPr="00AE77E9" w:rsidRDefault="00AE77E9" w:rsidP="00956F17">
      <w:pPr>
        <w:widowControl/>
        <w:shd w:val="clear" w:color="auto" w:fill="FFFFFF"/>
        <w:wordWrap w:val="0"/>
        <w:spacing w:line="440" w:lineRule="atLeast"/>
        <w:ind w:firstLine="482"/>
        <w:rPr>
          <w:rFonts w:ascii="宋体" w:eastAsia="宋体" w:hAnsi="宋体" w:cs="宋体"/>
          <w:kern w:val="0"/>
          <w:sz w:val="24"/>
          <w:szCs w:val="24"/>
          <w:lang w:bidi="ar"/>
        </w:rPr>
      </w:pPr>
      <w:r w:rsidRPr="00AE77E9">
        <w:rPr>
          <w:rFonts w:ascii="宋体" w:eastAsia="宋体" w:hAnsi="宋体" w:cs="宋体" w:hint="eastAsia"/>
          <w:b/>
          <w:kern w:val="0"/>
          <w:sz w:val="24"/>
          <w:szCs w:val="24"/>
          <w:shd w:val="clear" w:color="auto" w:fill="FFFFFF"/>
          <w:lang w:bidi="ar"/>
        </w:rPr>
        <w:t>3、本项目的特定资格要求：</w:t>
      </w:r>
      <w:r w:rsidRPr="00AE77E9">
        <w:rPr>
          <w:rFonts w:ascii="宋体" w:eastAsia="宋体" w:hAnsi="宋体" w:cs="宋体" w:hint="eastAsia"/>
          <w:kern w:val="0"/>
          <w:sz w:val="24"/>
          <w:szCs w:val="24"/>
          <w:shd w:val="clear" w:color="auto" w:fill="FFFFFF"/>
          <w:lang w:bidi="ar"/>
        </w:rPr>
        <w:t>以下资格证明材料的具体要求详见招标文件</w:t>
      </w:r>
    </w:p>
    <w:p w:rsidR="00351B88" w:rsidRPr="00351B88" w:rsidRDefault="00351B88" w:rsidP="00351B88">
      <w:pPr>
        <w:widowControl/>
        <w:shd w:val="clear" w:color="auto" w:fill="FFFFFF"/>
        <w:wordWrap w:val="0"/>
        <w:spacing w:line="440" w:lineRule="atLeast"/>
        <w:ind w:firstLine="720"/>
        <w:rPr>
          <w:rFonts w:ascii="宋体" w:eastAsia="宋体" w:hAnsi="宋体" w:cs="宋体"/>
          <w:kern w:val="0"/>
          <w:sz w:val="24"/>
          <w:szCs w:val="24"/>
          <w:shd w:val="clear" w:color="auto" w:fill="FFFFFF"/>
          <w:lang w:bidi="ar"/>
        </w:rPr>
      </w:pPr>
      <w:r w:rsidRPr="00351B88">
        <w:rPr>
          <w:rFonts w:ascii="宋体" w:eastAsia="宋体" w:hAnsi="宋体" w:cs="宋体" w:hint="eastAsia"/>
          <w:kern w:val="0"/>
          <w:sz w:val="24"/>
          <w:szCs w:val="24"/>
          <w:shd w:val="clear" w:color="auto" w:fill="FFFFFF"/>
          <w:lang w:bidi="ar"/>
        </w:rPr>
        <w:t>(1).投标人参加政府采购活动必须提供下列满足《中华人民共和国政府采购法》第二十二条规定的资格证明材料：1）法人或者其他组织的营业执照等证明文件、自然人的身份证明；2）财务状况报告，依法缴纳税收和社会保障资金的相关材料；3）具备履行合同所必需的设备和专业技术能力的证明材料；4）参加政府采购活动前3年内在经营活动中没有重大违法记录的书面声明；5）具备法律、行政法规规定的其他条件的证明材料；</w:t>
      </w:r>
    </w:p>
    <w:p w:rsidR="00351B88" w:rsidRPr="00351B88" w:rsidRDefault="00351B88" w:rsidP="00351B88">
      <w:pPr>
        <w:widowControl/>
        <w:shd w:val="clear" w:color="auto" w:fill="FFFFFF"/>
        <w:wordWrap w:val="0"/>
        <w:spacing w:line="440" w:lineRule="atLeast"/>
        <w:ind w:firstLine="720"/>
        <w:rPr>
          <w:rFonts w:ascii="宋体" w:eastAsia="宋体" w:hAnsi="宋体" w:cs="宋体"/>
          <w:kern w:val="0"/>
          <w:sz w:val="24"/>
          <w:szCs w:val="24"/>
          <w:shd w:val="clear" w:color="auto" w:fill="FFFFFF"/>
          <w:lang w:bidi="ar"/>
        </w:rPr>
      </w:pPr>
      <w:r w:rsidRPr="00351B88">
        <w:rPr>
          <w:rFonts w:ascii="宋体" w:eastAsia="宋体" w:hAnsi="宋体" w:cs="宋体" w:hint="eastAsia"/>
          <w:kern w:val="0"/>
          <w:sz w:val="24"/>
          <w:szCs w:val="24"/>
          <w:shd w:val="clear" w:color="auto" w:fill="FFFFFF"/>
          <w:lang w:bidi="ar"/>
        </w:rPr>
        <w:t>(2) 供应商需具备食品药品行政监督部门核发的《食品经营许可证》(含集体用餐配送)，配送人员需具有有效的健康证.；</w:t>
      </w:r>
    </w:p>
    <w:p w:rsidR="00351B88" w:rsidRPr="00351B88" w:rsidRDefault="00351B88" w:rsidP="00351B88">
      <w:pPr>
        <w:widowControl/>
        <w:shd w:val="clear" w:color="auto" w:fill="FFFFFF"/>
        <w:wordWrap w:val="0"/>
        <w:spacing w:line="440" w:lineRule="atLeast"/>
        <w:ind w:firstLine="720"/>
        <w:rPr>
          <w:rFonts w:ascii="宋体" w:eastAsia="宋体" w:hAnsi="宋体" w:cs="宋体"/>
          <w:kern w:val="0"/>
          <w:sz w:val="24"/>
          <w:szCs w:val="24"/>
          <w:shd w:val="clear" w:color="auto" w:fill="FFFFFF"/>
          <w:lang w:bidi="ar"/>
        </w:rPr>
      </w:pPr>
      <w:r w:rsidRPr="00351B88">
        <w:rPr>
          <w:rFonts w:ascii="宋体" w:eastAsia="宋体" w:hAnsi="宋体" w:cs="宋体" w:hint="eastAsia"/>
          <w:kern w:val="0"/>
          <w:sz w:val="24"/>
          <w:szCs w:val="24"/>
          <w:shd w:val="clear" w:color="auto" w:fill="FFFFFF"/>
          <w:lang w:bidi="ar"/>
        </w:rPr>
        <w:t>(3).投标人在以往餐饮经营过程中没有任何食品卫生安全、消防安全等方面的不良记录；</w:t>
      </w:r>
    </w:p>
    <w:p w:rsidR="00351B88" w:rsidRPr="00351B88" w:rsidRDefault="00351B88" w:rsidP="00351B88">
      <w:pPr>
        <w:widowControl/>
        <w:shd w:val="clear" w:color="auto" w:fill="FFFFFF"/>
        <w:wordWrap w:val="0"/>
        <w:spacing w:line="440" w:lineRule="atLeast"/>
        <w:ind w:firstLine="720"/>
        <w:rPr>
          <w:rFonts w:ascii="宋体" w:eastAsia="宋体" w:hAnsi="宋体" w:cs="宋体"/>
          <w:kern w:val="0"/>
          <w:sz w:val="24"/>
          <w:szCs w:val="24"/>
          <w:shd w:val="clear" w:color="auto" w:fill="FFFFFF"/>
          <w:lang w:bidi="ar"/>
        </w:rPr>
      </w:pPr>
      <w:r w:rsidRPr="00351B88">
        <w:rPr>
          <w:rFonts w:ascii="宋体" w:eastAsia="宋体" w:hAnsi="宋体" w:cs="宋体" w:hint="eastAsia"/>
          <w:kern w:val="0"/>
          <w:sz w:val="24"/>
          <w:szCs w:val="24"/>
          <w:shd w:val="clear" w:color="auto" w:fill="FFFFFF"/>
          <w:lang w:bidi="ar"/>
        </w:rPr>
        <w:t>(4).投标单位和个人（指法定代表人）未在“中国裁判文书网”（wenshu.court.gov.cn）上有行贿犯罪行为；</w:t>
      </w:r>
    </w:p>
    <w:p w:rsidR="00351B88" w:rsidRPr="00351B88" w:rsidRDefault="00351B88" w:rsidP="00351B88">
      <w:pPr>
        <w:widowControl/>
        <w:shd w:val="clear" w:color="auto" w:fill="FFFFFF"/>
        <w:wordWrap w:val="0"/>
        <w:spacing w:line="440" w:lineRule="atLeast"/>
        <w:ind w:firstLine="720"/>
        <w:rPr>
          <w:rFonts w:ascii="宋体" w:eastAsia="宋体" w:hAnsi="宋体" w:cs="宋体"/>
          <w:kern w:val="0"/>
          <w:sz w:val="24"/>
          <w:szCs w:val="24"/>
          <w:shd w:val="clear" w:color="auto" w:fill="FFFFFF"/>
          <w:lang w:bidi="ar"/>
        </w:rPr>
      </w:pPr>
      <w:r w:rsidRPr="00351B88">
        <w:rPr>
          <w:rFonts w:ascii="宋体" w:eastAsia="宋体" w:hAnsi="宋体" w:cs="宋体" w:hint="eastAsia"/>
          <w:kern w:val="0"/>
          <w:sz w:val="24"/>
          <w:szCs w:val="24"/>
          <w:shd w:val="clear" w:color="auto" w:fill="FFFFFF"/>
          <w:lang w:bidi="ar"/>
        </w:rPr>
        <w:t>(5).投标人未被列入“失信被执行人、重大税收违法案件当事人”的记录名单（通过“信用中国”网站(www.creditchina.gov.cn)查询）；</w:t>
      </w:r>
    </w:p>
    <w:p w:rsidR="00351B88" w:rsidRPr="00351B88" w:rsidRDefault="00351B88" w:rsidP="00351B88">
      <w:pPr>
        <w:widowControl/>
        <w:shd w:val="clear" w:color="auto" w:fill="FFFFFF"/>
        <w:wordWrap w:val="0"/>
        <w:spacing w:line="440" w:lineRule="atLeast"/>
        <w:ind w:firstLine="720"/>
        <w:rPr>
          <w:rFonts w:ascii="宋体" w:eastAsia="宋体" w:hAnsi="宋体" w:cs="宋体"/>
          <w:kern w:val="0"/>
          <w:sz w:val="24"/>
          <w:szCs w:val="24"/>
          <w:shd w:val="clear" w:color="auto" w:fill="FFFFFF"/>
          <w:lang w:bidi="ar"/>
        </w:rPr>
      </w:pPr>
      <w:r w:rsidRPr="00351B88">
        <w:rPr>
          <w:rFonts w:ascii="宋体" w:eastAsia="宋体" w:hAnsi="宋体" w:cs="宋体" w:hint="eastAsia"/>
          <w:kern w:val="0"/>
          <w:sz w:val="24"/>
          <w:szCs w:val="24"/>
          <w:shd w:val="clear" w:color="auto" w:fill="FFFFFF"/>
          <w:lang w:bidi="ar"/>
        </w:rPr>
        <w:t>(6).投标人未被列入“政府采购严重违法失信行为记录名单”（通过“中国政府采购网”（www.ccgp.gov.cn）查询）；</w:t>
      </w:r>
    </w:p>
    <w:p w:rsidR="00AE77E9" w:rsidRPr="00351B88" w:rsidRDefault="00351B88" w:rsidP="00351B88">
      <w:pPr>
        <w:widowControl/>
        <w:shd w:val="clear" w:color="auto" w:fill="FFFFFF"/>
        <w:wordWrap w:val="0"/>
        <w:spacing w:line="440" w:lineRule="atLeast"/>
        <w:ind w:firstLine="720"/>
        <w:rPr>
          <w:rFonts w:ascii="宋体" w:eastAsia="宋体" w:hAnsi="宋体" w:cs="宋体"/>
          <w:kern w:val="0"/>
          <w:sz w:val="24"/>
          <w:szCs w:val="24"/>
          <w:lang w:bidi="ar"/>
        </w:rPr>
      </w:pPr>
      <w:r w:rsidRPr="00351B88">
        <w:rPr>
          <w:rFonts w:ascii="宋体" w:eastAsia="宋体" w:hAnsi="宋体" w:cs="宋体" w:hint="eastAsia"/>
          <w:kern w:val="0"/>
          <w:sz w:val="24"/>
          <w:szCs w:val="24"/>
          <w:shd w:val="clear" w:color="auto" w:fill="FFFFFF"/>
          <w:lang w:bidi="ar"/>
        </w:rPr>
        <w:t>(7).单位负责人为同一人或者存在直接控股、管理关系的不同投标人，不得参加同一合同项下的政府采购活动，否则，相关投标均无效。</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kern w:val="0"/>
          <w:sz w:val="24"/>
          <w:szCs w:val="24"/>
          <w:lang w:val="zh-CN"/>
        </w:rPr>
      </w:pPr>
      <w:r w:rsidRPr="003C15FE">
        <w:rPr>
          <w:rFonts w:ascii="宋体" w:eastAsia="宋体" w:hAnsi="宋体" w:cs="宋体"/>
          <w:b/>
          <w:bCs/>
          <w:kern w:val="0"/>
          <w:sz w:val="24"/>
          <w:szCs w:val="24"/>
          <w:lang w:val="zh-CN"/>
        </w:rPr>
        <w:t>4</w:t>
      </w:r>
      <w:r w:rsidRPr="003C15FE">
        <w:rPr>
          <w:rFonts w:ascii="宋体" w:eastAsia="宋体" w:hAnsi="宋体" w:cs="宋体" w:hint="eastAsia"/>
          <w:b/>
          <w:bCs/>
          <w:kern w:val="0"/>
          <w:sz w:val="24"/>
          <w:szCs w:val="24"/>
          <w:lang w:val="zh-CN"/>
        </w:rPr>
        <w:t>．项目答疑会和踏勘现场：</w:t>
      </w:r>
    </w:p>
    <w:p w:rsidR="003C15FE" w:rsidRPr="003C15FE" w:rsidRDefault="003C15FE" w:rsidP="00956F17">
      <w:pPr>
        <w:autoSpaceDE w:val="0"/>
        <w:autoSpaceDN w:val="0"/>
        <w:adjustRightInd w:val="0"/>
        <w:spacing w:line="360" w:lineRule="auto"/>
        <w:ind w:firstLine="480"/>
        <w:rPr>
          <w:rFonts w:ascii="宋体" w:eastAsia="宋体" w:hAnsi="宋体" w:cs="Times New Roman"/>
          <w:kern w:val="0"/>
          <w:sz w:val="24"/>
          <w:szCs w:val="24"/>
          <w:lang w:val="zh-CN"/>
        </w:rPr>
      </w:pPr>
      <w:r w:rsidRPr="003C15FE">
        <w:rPr>
          <w:rFonts w:ascii="宋体" w:eastAsia="宋体" w:hAnsi="宋体" w:cs="宋体" w:hint="eastAsia"/>
          <w:kern w:val="0"/>
          <w:sz w:val="24"/>
          <w:szCs w:val="24"/>
          <w:lang w:val="zh-CN"/>
        </w:rPr>
        <w:t>本项目不举行项目答疑会</w:t>
      </w:r>
      <w:r w:rsidR="00774EDB">
        <w:rPr>
          <w:rFonts w:ascii="宋体" w:eastAsia="宋体" w:hAnsi="宋体" w:cs="宋体" w:hint="eastAsia"/>
          <w:kern w:val="0"/>
          <w:sz w:val="24"/>
          <w:szCs w:val="24"/>
          <w:lang w:val="zh-CN"/>
        </w:rPr>
        <w:t>，不</w:t>
      </w:r>
      <w:r w:rsidRPr="003C15FE">
        <w:rPr>
          <w:rFonts w:ascii="宋体" w:eastAsia="宋体" w:hAnsi="宋体" w:cs="宋体" w:hint="eastAsia"/>
          <w:kern w:val="0"/>
          <w:sz w:val="24"/>
          <w:szCs w:val="24"/>
          <w:lang w:val="zh-CN"/>
        </w:rPr>
        <w:t>组织踏勘现场。</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b/>
          <w:bCs/>
          <w:sz w:val="24"/>
          <w:szCs w:val="24"/>
          <w:lang w:val="zh-CN"/>
        </w:rPr>
        <w:t>5</w:t>
      </w:r>
      <w:r w:rsidRPr="003C15FE">
        <w:rPr>
          <w:rFonts w:ascii="宋体" w:eastAsia="宋体" w:hAnsi="宋体" w:cs="宋体" w:hint="eastAsia"/>
          <w:b/>
          <w:bCs/>
          <w:sz w:val="24"/>
          <w:szCs w:val="24"/>
          <w:lang w:val="zh-CN"/>
        </w:rPr>
        <w:t>．投标费用：</w:t>
      </w:r>
      <w:r w:rsidRPr="003C15FE">
        <w:rPr>
          <w:rFonts w:ascii="宋体" w:eastAsia="宋体" w:hAnsi="宋体" w:cs="宋体" w:hint="eastAsia"/>
          <w:sz w:val="24"/>
          <w:szCs w:val="24"/>
          <w:lang w:val="zh-CN"/>
        </w:rPr>
        <w:t>供应商应自行承担所有与编写和提交投标文件有关的费用，无论投标的结果如何，采购人和采购人在任何情况下均无义务和责任承担这些费用。</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6. </w:t>
      </w:r>
      <w:r w:rsidRPr="003C15FE">
        <w:rPr>
          <w:rFonts w:ascii="宋体" w:eastAsia="宋体" w:hAnsi="宋体" w:cs="宋体" w:hint="eastAsia"/>
          <w:b/>
          <w:bCs/>
          <w:sz w:val="24"/>
          <w:szCs w:val="24"/>
          <w:lang w:val="zh-CN"/>
        </w:rPr>
        <w:t>招标文件：</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 xml:space="preserve">6.1 </w:t>
      </w:r>
      <w:r w:rsidRPr="003C15FE">
        <w:rPr>
          <w:rFonts w:ascii="宋体" w:eastAsia="宋体" w:hAnsi="宋体" w:cs="宋体" w:hint="eastAsia"/>
          <w:sz w:val="24"/>
          <w:szCs w:val="24"/>
          <w:lang w:val="zh-CN"/>
        </w:rPr>
        <w:t>招标文件的构成：</w:t>
      </w:r>
    </w:p>
    <w:p w:rsidR="003C15FE" w:rsidRPr="003C15FE" w:rsidRDefault="003C15FE" w:rsidP="00956F17">
      <w:pPr>
        <w:autoSpaceDE w:val="0"/>
        <w:autoSpaceDN w:val="0"/>
        <w:adjustRightInd w:val="0"/>
        <w:spacing w:line="360" w:lineRule="auto"/>
        <w:ind w:firstLine="720"/>
        <w:rPr>
          <w:rFonts w:ascii="宋体" w:eastAsia="宋体" w:hAnsi="宋体" w:cs="Times New Roman"/>
          <w:sz w:val="24"/>
          <w:szCs w:val="24"/>
          <w:lang w:val="zh-CN"/>
        </w:rPr>
      </w:pPr>
      <w:r w:rsidRPr="003C15FE">
        <w:rPr>
          <w:rFonts w:ascii="宋体" w:eastAsia="宋体" w:hAnsi="宋体" w:cs="宋体" w:hint="eastAsia"/>
          <w:sz w:val="24"/>
          <w:szCs w:val="24"/>
          <w:lang w:val="zh-CN"/>
        </w:rPr>
        <w:t>第一章</w:t>
      </w:r>
      <w:r w:rsidRPr="003C15FE">
        <w:rPr>
          <w:rFonts w:ascii="宋体" w:eastAsia="宋体" w:hAnsi="宋体" w:cs="宋体"/>
          <w:sz w:val="24"/>
          <w:szCs w:val="24"/>
          <w:lang w:val="zh-CN"/>
        </w:rPr>
        <w:t xml:space="preserve"> </w:t>
      </w:r>
      <w:r w:rsidRPr="003C15FE">
        <w:rPr>
          <w:rFonts w:ascii="宋体" w:eastAsia="宋体" w:hAnsi="宋体" w:cs="宋体" w:hint="eastAsia"/>
          <w:sz w:val="24"/>
          <w:szCs w:val="24"/>
          <w:lang w:val="zh-CN"/>
        </w:rPr>
        <w:t>招标公告</w:t>
      </w:r>
    </w:p>
    <w:p w:rsidR="003C15FE" w:rsidRPr="003C15FE" w:rsidRDefault="003C15FE" w:rsidP="00956F17">
      <w:pPr>
        <w:autoSpaceDE w:val="0"/>
        <w:autoSpaceDN w:val="0"/>
        <w:adjustRightInd w:val="0"/>
        <w:spacing w:line="360" w:lineRule="auto"/>
        <w:ind w:firstLine="720"/>
        <w:rPr>
          <w:rFonts w:ascii="宋体" w:eastAsia="宋体" w:hAnsi="宋体" w:cs="Times New Roman"/>
          <w:sz w:val="24"/>
          <w:szCs w:val="24"/>
          <w:lang w:val="zh-CN"/>
        </w:rPr>
      </w:pPr>
      <w:r w:rsidRPr="003C15FE">
        <w:rPr>
          <w:rFonts w:ascii="宋体" w:eastAsia="宋体" w:hAnsi="宋体" w:cs="宋体" w:hint="eastAsia"/>
          <w:sz w:val="24"/>
          <w:szCs w:val="24"/>
          <w:lang w:val="zh-CN"/>
        </w:rPr>
        <w:t>第二章</w:t>
      </w:r>
      <w:r w:rsidRPr="003C15FE">
        <w:rPr>
          <w:rFonts w:ascii="宋体" w:eastAsia="宋体" w:hAnsi="宋体" w:cs="宋体"/>
          <w:sz w:val="24"/>
          <w:szCs w:val="24"/>
          <w:lang w:val="zh-CN"/>
        </w:rPr>
        <w:t xml:space="preserve"> </w:t>
      </w:r>
      <w:r w:rsidRPr="003C15FE">
        <w:rPr>
          <w:rFonts w:ascii="宋体" w:eastAsia="宋体" w:hAnsi="宋体" w:cs="宋体" w:hint="eastAsia"/>
          <w:sz w:val="24"/>
          <w:szCs w:val="24"/>
          <w:lang w:val="zh-CN"/>
        </w:rPr>
        <w:t>供应商须知</w:t>
      </w:r>
    </w:p>
    <w:p w:rsidR="003C15FE" w:rsidRPr="003C15FE" w:rsidRDefault="003C15FE" w:rsidP="00956F17">
      <w:pPr>
        <w:autoSpaceDE w:val="0"/>
        <w:autoSpaceDN w:val="0"/>
        <w:adjustRightInd w:val="0"/>
        <w:spacing w:line="360" w:lineRule="auto"/>
        <w:ind w:firstLine="720"/>
        <w:rPr>
          <w:rFonts w:ascii="宋体" w:eastAsia="宋体" w:hAnsi="宋体" w:cs="Times New Roman"/>
          <w:sz w:val="24"/>
          <w:szCs w:val="24"/>
          <w:lang w:val="zh-CN"/>
        </w:rPr>
      </w:pPr>
      <w:r w:rsidRPr="003C15FE">
        <w:rPr>
          <w:rFonts w:ascii="宋体" w:eastAsia="宋体" w:hAnsi="宋体" w:cs="宋体" w:hint="eastAsia"/>
          <w:sz w:val="24"/>
          <w:szCs w:val="24"/>
          <w:lang w:val="zh-CN"/>
        </w:rPr>
        <w:t>第三章</w:t>
      </w:r>
      <w:r w:rsidRPr="003C15FE">
        <w:rPr>
          <w:rFonts w:ascii="宋体" w:eastAsia="宋体" w:hAnsi="宋体" w:cs="宋体"/>
          <w:sz w:val="24"/>
          <w:szCs w:val="24"/>
          <w:lang w:val="zh-CN"/>
        </w:rPr>
        <w:t xml:space="preserve"> </w:t>
      </w:r>
      <w:r w:rsidRPr="003C15FE">
        <w:rPr>
          <w:rFonts w:ascii="宋体" w:eastAsia="宋体" w:hAnsi="宋体" w:cs="宋体" w:hint="eastAsia"/>
          <w:sz w:val="24"/>
          <w:szCs w:val="24"/>
          <w:lang w:val="zh-CN"/>
        </w:rPr>
        <w:t>合同条款</w:t>
      </w:r>
    </w:p>
    <w:p w:rsidR="003C15FE" w:rsidRPr="003C15FE" w:rsidRDefault="003C15FE" w:rsidP="00956F17">
      <w:pPr>
        <w:autoSpaceDE w:val="0"/>
        <w:autoSpaceDN w:val="0"/>
        <w:adjustRightInd w:val="0"/>
        <w:spacing w:line="360" w:lineRule="auto"/>
        <w:ind w:firstLine="720"/>
        <w:rPr>
          <w:rFonts w:ascii="宋体" w:eastAsia="宋体" w:hAnsi="宋体" w:cs="Times New Roman"/>
          <w:sz w:val="24"/>
          <w:szCs w:val="24"/>
          <w:lang w:val="zh-CN"/>
        </w:rPr>
      </w:pPr>
      <w:r w:rsidRPr="003C15FE">
        <w:rPr>
          <w:rFonts w:ascii="宋体" w:eastAsia="宋体" w:hAnsi="宋体" w:cs="宋体" w:hint="eastAsia"/>
          <w:sz w:val="24"/>
          <w:szCs w:val="24"/>
          <w:lang w:val="zh-CN"/>
        </w:rPr>
        <w:t>第四章</w:t>
      </w:r>
      <w:r w:rsidRPr="003C15FE">
        <w:rPr>
          <w:rFonts w:ascii="宋体" w:eastAsia="宋体" w:hAnsi="宋体" w:cs="宋体"/>
          <w:sz w:val="24"/>
          <w:szCs w:val="24"/>
          <w:lang w:val="zh-CN"/>
        </w:rPr>
        <w:t xml:space="preserve"> </w:t>
      </w:r>
      <w:r w:rsidRPr="003C15FE">
        <w:rPr>
          <w:rFonts w:ascii="宋体" w:eastAsia="宋体" w:hAnsi="宋体" w:cs="宋体" w:hint="eastAsia"/>
          <w:sz w:val="24"/>
          <w:szCs w:val="24"/>
          <w:lang w:val="zh-CN"/>
        </w:rPr>
        <w:t>合同格式</w:t>
      </w:r>
    </w:p>
    <w:p w:rsidR="003C15FE" w:rsidRPr="003C15FE" w:rsidRDefault="003C15FE" w:rsidP="00956F17">
      <w:pPr>
        <w:autoSpaceDE w:val="0"/>
        <w:autoSpaceDN w:val="0"/>
        <w:adjustRightInd w:val="0"/>
        <w:spacing w:line="360" w:lineRule="auto"/>
        <w:ind w:firstLine="720"/>
        <w:rPr>
          <w:rFonts w:ascii="宋体" w:eastAsia="宋体" w:hAnsi="宋体" w:cs="Times New Roman"/>
          <w:sz w:val="24"/>
          <w:szCs w:val="24"/>
          <w:lang w:val="zh-CN"/>
        </w:rPr>
      </w:pPr>
      <w:r w:rsidRPr="003C15FE">
        <w:rPr>
          <w:rFonts w:ascii="宋体" w:eastAsia="宋体" w:hAnsi="宋体" w:cs="宋体" w:hint="eastAsia"/>
          <w:sz w:val="24"/>
          <w:szCs w:val="24"/>
          <w:lang w:val="zh-CN"/>
        </w:rPr>
        <w:t>第五章</w:t>
      </w:r>
      <w:r w:rsidRPr="003C15FE">
        <w:rPr>
          <w:rFonts w:ascii="宋体" w:eastAsia="宋体" w:hAnsi="宋体" w:cs="宋体"/>
          <w:sz w:val="24"/>
          <w:szCs w:val="24"/>
          <w:lang w:val="zh-CN"/>
        </w:rPr>
        <w:t xml:space="preserve"> </w:t>
      </w:r>
      <w:r w:rsidR="00AE77E9">
        <w:rPr>
          <w:rFonts w:ascii="宋体" w:eastAsia="宋体" w:hAnsi="宋体" w:cs="宋体"/>
          <w:sz w:val="24"/>
          <w:szCs w:val="24"/>
          <w:lang w:val="zh-CN"/>
        </w:rPr>
        <w:t>服务</w:t>
      </w:r>
      <w:r w:rsidRPr="003C15FE">
        <w:rPr>
          <w:rFonts w:ascii="宋体" w:eastAsia="宋体" w:hAnsi="宋体" w:cs="宋体" w:hint="eastAsia"/>
          <w:sz w:val="24"/>
          <w:szCs w:val="24"/>
          <w:lang w:val="zh-CN"/>
        </w:rPr>
        <w:t>需求及要求</w:t>
      </w:r>
    </w:p>
    <w:p w:rsidR="003C15FE" w:rsidRPr="003C15FE" w:rsidRDefault="003C15FE" w:rsidP="00956F17">
      <w:pPr>
        <w:autoSpaceDE w:val="0"/>
        <w:autoSpaceDN w:val="0"/>
        <w:adjustRightInd w:val="0"/>
        <w:spacing w:line="360" w:lineRule="auto"/>
        <w:ind w:firstLine="720"/>
        <w:rPr>
          <w:rFonts w:ascii="宋体" w:eastAsia="宋体" w:hAnsi="宋体" w:cs="Times New Roman"/>
          <w:sz w:val="24"/>
          <w:szCs w:val="24"/>
          <w:lang w:val="zh-CN"/>
        </w:rPr>
      </w:pPr>
      <w:r w:rsidRPr="003C15FE">
        <w:rPr>
          <w:rFonts w:ascii="宋体" w:eastAsia="宋体" w:hAnsi="宋体" w:cs="宋体" w:hint="eastAsia"/>
          <w:sz w:val="24"/>
          <w:szCs w:val="24"/>
          <w:lang w:val="zh-CN"/>
        </w:rPr>
        <w:t>第六章</w:t>
      </w:r>
      <w:r w:rsidRPr="003C15FE">
        <w:rPr>
          <w:rFonts w:ascii="宋体" w:eastAsia="宋体" w:hAnsi="宋体" w:cs="宋体"/>
          <w:sz w:val="24"/>
          <w:szCs w:val="24"/>
          <w:lang w:val="zh-CN"/>
        </w:rPr>
        <w:t xml:space="preserve"> </w:t>
      </w:r>
      <w:r w:rsidRPr="003C15FE">
        <w:rPr>
          <w:rFonts w:ascii="宋体" w:eastAsia="宋体" w:hAnsi="宋体" w:cs="宋体" w:hint="eastAsia"/>
          <w:sz w:val="24"/>
          <w:szCs w:val="24"/>
          <w:lang w:val="zh-CN"/>
        </w:rPr>
        <w:t>投标文件格式</w:t>
      </w:r>
    </w:p>
    <w:p w:rsidR="003C15FE" w:rsidRPr="003C15FE" w:rsidRDefault="003C15FE" w:rsidP="00956F17">
      <w:pPr>
        <w:autoSpaceDE w:val="0"/>
        <w:autoSpaceDN w:val="0"/>
        <w:adjustRightInd w:val="0"/>
        <w:spacing w:line="360" w:lineRule="auto"/>
        <w:ind w:firstLine="720"/>
        <w:rPr>
          <w:rFonts w:ascii="宋体" w:eastAsia="宋体" w:hAnsi="宋体" w:cs="宋体"/>
          <w:sz w:val="24"/>
          <w:szCs w:val="24"/>
          <w:lang w:val="zh-CN"/>
        </w:rPr>
      </w:pPr>
      <w:r w:rsidRPr="003C15FE">
        <w:rPr>
          <w:rFonts w:ascii="宋体" w:eastAsia="宋体" w:hAnsi="宋体" w:cs="宋体" w:hint="eastAsia"/>
          <w:sz w:val="24"/>
          <w:szCs w:val="24"/>
          <w:lang w:val="zh-CN"/>
        </w:rPr>
        <w:t>第七章 评标办法</w:t>
      </w:r>
    </w:p>
    <w:p w:rsidR="003C15FE" w:rsidRPr="003C15FE" w:rsidRDefault="00AE77E9" w:rsidP="00956F17">
      <w:pPr>
        <w:autoSpaceDE w:val="0"/>
        <w:autoSpaceDN w:val="0"/>
        <w:adjustRightInd w:val="0"/>
        <w:spacing w:line="360" w:lineRule="auto"/>
        <w:ind w:firstLine="720"/>
        <w:rPr>
          <w:rFonts w:ascii="宋体" w:eastAsia="宋体" w:hAnsi="宋体" w:cs="宋体"/>
          <w:sz w:val="24"/>
          <w:szCs w:val="24"/>
          <w:lang w:val="zh-CN"/>
        </w:rPr>
      </w:pPr>
      <w:r>
        <w:rPr>
          <w:rFonts w:ascii="宋体" w:eastAsia="宋体" w:hAnsi="宋体" w:cs="宋体"/>
          <w:sz w:val="24"/>
          <w:szCs w:val="24"/>
          <w:lang w:val="zh-CN"/>
        </w:rPr>
        <w:t>第八章</w:t>
      </w:r>
      <w:r w:rsidR="003C15FE" w:rsidRPr="003C15FE">
        <w:rPr>
          <w:rFonts w:ascii="宋体" w:eastAsia="宋体" w:hAnsi="宋体" w:cs="宋体"/>
          <w:sz w:val="24"/>
          <w:szCs w:val="24"/>
          <w:lang w:val="zh-CN"/>
        </w:rPr>
        <w:t xml:space="preserve"> </w:t>
      </w:r>
      <w:r w:rsidR="003C15FE" w:rsidRPr="003C15FE">
        <w:rPr>
          <w:rFonts w:ascii="宋体" w:eastAsia="宋体" w:hAnsi="宋体" w:cs="宋体" w:hint="eastAsia"/>
          <w:sz w:val="24"/>
          <w:szCs w:val="24"/>
          <w:lang w:val="zh-CN"/>
        </w:rPr>
        <w:t>附件</w:t>
      </w:r>
    </w:p>
    <w:p w:rsidR="003C15FE" w:rsidRPr="003C15FE" w:rsidRDefault="003C15FE" w:rsidP="00956F17">
      <w:pPr>
        <w:autoSpaceDE w:val="0"/>
        <w:autoSpaceDN w:val="0"/>
        <w:adjustRightInd w:val="0"/>
        <w:spacing w:line="360" w:lineRule="auto"/>
        <w:ind w:firstLine="480"/>
        <w:rPr>
          <w:rFonts w:ascii="宋体" w:eastAsia="宋体" w:hAnsi="宋体" w:cs="Times New Roman"/>
          <w:b/>
          <w:bCs/>
          <w:sz w:val="24"/>
          <w:szCs w:val="24"/>
          <w:lang w:val="zh-CN"/>
        </w:rPr>
      </w:pPr>
      <w:r w:rsidRPr="003C15FE">
        <w:rPr>
          <w:rFonts w:ascii="宋体" w:eastAsia="宋体" w:hAnsi="宋体" w:cs="宋体"/>
          <w:sz w:val="24"/>
          <w:szCs w:val="24"/>
          <w:lang w:val="zh-CN"/>
        </w:rPr>
        <w:t>6.2</w:t>
      </w:r>
      <w:r w:rsidRPr="003C15FE">
        <w:rPr>
          <w:rFonts w:ascii="宋体" w:eastAsia="宋体" w:hAnsi="宋体" w:cs="宋体" w:hint="eastAsia"/>
          <w:sz w:val="24"/>
          <w:szCs w:val="24"/>
          <w:lang w:val="zh-CN"/>
        </w:rPr>
        <w:t>供应商应认真阅读招标文件中所有事项、格式、条款和规范等要求。如果供应商没有按照招标文件要求提交全部文件资料或投标文件没有对招标文件在各方面都做出实质性响应，是供应商的风险。</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7. </w:t>
      </w:r>
      <w:r w:rsidRPr="003C15FE">
        <w:rPr>
          <w:rFonts w:ascii="宋体" w:eastAsia="宋体" w:hAnsi="宋体" w:cs="宋体" w:hint="eastAsia"/>
          <w:b/>
          <w:bCs/>
          <w:sz w:val="24"/>
          <w:szCs w:val="24"/>
          <w:lang w:val="zh-CN"/>
        </w:rPr>
        <w:t>招标文件的澄清和修改</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7.1供应商应仔细阅读和检查招标文件的全部内容。如发现缺页或附件不全，应及时向采购人提出，以便补齐。如有疑问，应</w:t>
      </w:r>
      <w:proofErr w:type="gramStart"/>
      <w:r w:rsidRPr="00351B88">
        <w:rPr>
          <w:rFonts w:ascii="宋体" w:eastAsia="宋体" w:hAnsi="宋体" w:cs="宋体" w:hint="eastAsia"/>
          <w:sz w:val="24"/>
          <w:szCs w:val="24"/>
          <w:lang w:val="zh-CN"/>
        </w:rPr>
        <w:t>按供应</w:t>
      </w:r>
      <w:proofErr w:type="gramEnd"/>
      <w:r w:rsidRPr="00351B88">
        <w:rPr>
          <w:rFonts w:ascii="宋体" w:eastAsia="宋体" w:hAnsi="宋体" w:cs="宋体" w:hint="eastAsia"/>
          <w:sz w:val="24"/>
          <w:szCs w:val="24"/>
          <w:lang w:val="zh-CN"/>
        </w:rPr>
        <w:t>商须知前附表规定的时间和形式将提出的问题送达采购人，要求采购人对招标文件予以澄清。</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7.2招标文件的澄清以供应商须知前附表规定的形式发给所有获取招标文件的供应商，但不指明澄清问题的来源。澄清发出的时间距本章第4.2.1款规定的投标截止时间不足15日的，并且澄清内容可能影响投标文件编制的，将相应延长投标截止时间。</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7.3供应商在收到澄清后，应</w:t>
      </w:r>
      <w:proofErr w:type="gramStart"/>
      <w:r w:rsidRPr="00351B88">
        <w:rPr>
          <w:rFonts w:ascii="宋体" w:eastAsia="宋体" w:hAnsi="宋体" w:cs="宋体" w:hint="eastAsia"/>
          <w:sz w:val="24"/>
          <w:szCs w:val="24"/>
          <w:lang w:val="zh-CN"/>
        </w:rPr>
        <w:t>按供应</w:t>
      </w:r>
      <w:proofErr w:type="gramEnd"/>
      <w:r w:rsidRPr="00351B88">
        <w:rPr>
          <w:rFonts w:ascii="宋体" w:eastAsia="宋体" w:hAnsi="宋体" w:cs="宋体" w:hint="eastAsia"/>
          <w:sz w:val="24"/>
          <w:szCs w:val="24"/>
          <w:lang w:val="zh-CN"/>
        </w:rPr>
        <w:t>商须知前附表规定的时间和形式通知采购人，确认已收到该澄清。</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7.4除非采购人认为确有必要答复，否则，采购人有权拒绝回复供应商在本章第2.2.1款规定的时间后的任何澄清要求。</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7.5采购人以供应商须知前附表规定的形式修改招标文件，并通知所有已获取招标文件的供应商。修改招标文件的时间距本章第4.2.1款规定的投标截止时间不足15日的，并且修改内容可能影响投标文件编制的，将相应延长投标截止时间。</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7.6供应商收到修改内容后，应</w:t>
      </w:r>
      <w:proofErr w:type="gramStart"/>
      <w:r w:rsidRPr="00351B88">
        <w:rPr>
          <w:rFonts w:ascii="宋体" w:eastAsia="宋体" w:hAnsi="宋体" w:cs="宋体" w:hint="eastAsia"/>
          <w:sz w:val="24"/>
          <w:szCs w:val="24"/>
          <w:lang w:val="zh-CN"/>
        </w:rPr>
        <w:t>按供应</w:t>
      </w:r>
      <w:proofErr w:type="gramEnd"/>
      <w:r w:rsidRPr="00351B88">
        <w:rPr>
          <w:rFonts w:ascii="宋体" w:eastAsia="宋体" w:hAnsi="宋体" w:cs="宋体" w:hint="eastAsia"/>
          <w:sz w:val="24"/>
          <w:szCs w:val="24"/>
          <w:lang w:val="zh-CN"/>
        </w:rPr>
        <w:t>商须知前附表规定的时间和形式通知采购人，确认已收到该修改。</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7.7招标文件的澄清、修改、补充文件均构成招标文件的组成部分，对所有供应商具有约束力，而无论其是否已经实际收到该澄清、修改、补充文件（包括答疑会纪要）。供应商都应</w:t>
      </w:r>
      <w:proofErr w:type="gramStart"/>
      <w:r w:rsidRPr="00351B88">
        <w:rPr>
          <w:rFonts w:ascii="宋体" w:eastAsia="宋体" w:hAnsi="宋体" w:cs="宋体" w:hint="eastAsia"/>
          <w:sz w:val="24"/>
          <w:szCs w:val="24"/>
          <w:lang w:val="zh-CN"/>
        </w:rPr>
        <w:t>按供应</w:t>
      </w:r>
      <w:proofErr w:type="gramEnd"/>
      <w:r w:rsidRPr="00351B88">
        <w:rPr>
          <w:rFonts w:ascii="宋体" w:eastAsia="宋体" w:hAnsi="宋体" w:cs="宋体" w:hint="eastAsia"/>
          <w:sz w:val="24"/>
          <w:szCs w:val="24"/>
          <w:lang w:val="zh-CN"/>
        </w:rPr>
        <w:t>商须知前附表规定的时间和形式回复并通知采购人确认已收到。</w:t>
      </w:r>
    </w:p>
    <w:p w:rsidR="003C15FE" w:rsidRPr="003C15FE" w:rsidRDefault="00351B88" w:rsidP="00351B88">
      <w:pPr>
        <w:autoSpaceDE w:val="0"/>
        <w:autoSpaceDN w:val="0"/>
        <w:adjustRightInd w:val="0"/>
        <w:spacing w:line="360" w:lineRule="auto"/>
        <w:ind w:firstLine="480"/>
        <w:rPr>
          <w:rFonts w:ascii="宋体" w:eastAsia="宋体" w:hAnsi="宋体" w:cs="Times New Roman"/>
          <w:sz w:val="24"/>
          <w:szCs w:val="24"/>
          <w:lang w:val="zh-CN"/>
        </w:rPr>
      </w:pPr>
      <w:r w:rsidRPr="00351B88">
        <w:rPr>
          <w:rFonts w:ascii="宋体" w:eastAsia="宋体" w:hAnsi="宋体" w:cs="宋体" w:hint="eastAsia"/>
          <w:sz w:val="24"/>
          <w:szCs w:val="24"/>
          <w:lang w:val="zh-CN"/>
        </w:rPr>
        <w:t>7.8为使供应商有充分的时间对招标文件的澄清、修改、补充部分进行研究，采购人可在投标截止时间3日前（含）自行决定酌情延长投标截止时间，延长投标截止时间的公告将在原公告发布媒体发上发布，并以补遗文件形式发送到政府采购云平台答疑文件中，向所有潜在供应商发出供应商须在供应</w:t>
      </w:r>
      <w:proofErr w:type="gramStart"/>
      <w:r w:rsidRPr="00351B88">
        <w:rPr>
          <w:rFonts w:ascii="宋体" w:eastAsia="宋体" w:hAnsi="宋体" w:cs="宋体" w:hint="eastAsia"/>
          <w:sz w:val="24"/>
          <w:szCs w:val="24"/>
          <w:lang w:val="zh-CN"/>
        </w:rPr>
        <w:t>商系统</w:t>
      </w:r>
      <w:proofErr w:type="gramEnd"/>
      <w:r w:rsidRPr="00351B88">
        <w:rPr>
          <w:rFonts w:ascii="宋体" w:eastAsia="宋体" w:hAnsi="宋体" w:cs="宋体" w:hint="eastAsia"/>
          <w:sz w:val="24"/>
          <w:szCs w:val="24"/>
          <w:lang w:val="zh-CN"/>
        </w:rPr>
        <w:t>中自行下载答疑文件。在这种情况下，采购人和供应商受投标截止时间制约的所有权利和义务均相应延长至新的投标截止时间。</w:t>
      </w:r>
    </w:p>
    <w:p w:rsidR="00351B88" w:rsidRPr="00351B88" w:rsidRDefault="00351B88" w:rsidP="00351B88">
      <w:pPr>
        <w:autoSpaceDE w:val="0"/>
        <w:autoSpaceDN w:val="0"/>
        <w:adjustRightInd w:val="0"/>
        <w:spacing w:line="360" w:lineRule="auto"/>
        <w:ind w:firstLine="482"/>
        <w:rPr>
          <w:rFonts w:ascii="宋体" w:eastAsia="宋体" w:hAnsi="宋体" w:cs="Times New Roman"/>
          <w:b/>
          <w:bCs/>
          <w:sz w:val="24"/>
          <w:szCs w:val="24"/>
          <w:lang w:val="zh-CN"/>
        </w:rPr>
      </w:pPr>
      <w:r w:rsidRPr="00351B88">
        <w:rPr>
          <w:rFonts w:ascii="宋体" w:eastAsia="宋体" w:hAnsi="宋体" w:cs="宋体"/>
          <w:b/>
          <w:bCs/>
          <w:sz w:val="24"/>
          <w:szCs w:val="24"/>
          <w:lang w:val="zh-CN"/>
        </w:rPr>
        <w:t xml:space="preserve">8. </w:t>
      </w:r>
      <w:r w:rsidRPr="00351B88">
        <w:rPr>
          <w:rFonts w:ascii="宋体" w:eastAsia="宋体" w:hAnsi="宋体" w:cs="宋体" w:hint="eastAsia"/>
          <w:b/>
          <w:bCs/>
          <w:sz w:val="24"/>
          <w:szCs w:val="24"/>
          <w:lang w:val="zh-CN"/>
        </w:rPr>
        <w:t>投标文件构成：</w:t>
      </w:r>
    </w:p>
    <w:p w:rsidR="00351B88" w:rsidRPr="00351B88" w:rsidRDefault="00351B88" w:rsidP="00351B88">
      <w:pPr>
        <w:tabs>
          <w:tab w:val="left" w:pos="709"/>
        </w:tabs>
        <w:autoSpaceDE w:val="0"/>
        <w:autoSpaceDN w:val="0"/>
        <w:adjustRightInd w:val="0"/>
        <w:spacing w:line="360" w:lineRule="auto"/>
        <w:ind w:firstLine="480"/>
        <w:rPr>
          <w:rFonts w:ascii="宋体" w:eastAsia="宋体" w:hAnsi="宋体" w:cs="Times New Roman"/>
          <w:kern w:val="0"/>
          <w:sz w:val="24"/>
          <w:szCs w:val="24"/>
          <w:lang w:val="zh-CN"/>
        </w:rPr>
      </w:pPr>
      <w:r w:rsidRPr="00351B88">
        <w:rPr>
          <w:rFonts w:ascii="宋体" w:eastAsia="宋体" w:hAnsi="宋体" w:cs="黑体"/>
          <w:kern w:val="0"/>
          <w:sz w:val="24"/>
          <w:szCs w:val="24"/>
          <w:lang w:val="zh-CN"/>
        </w:rPr>
        <w:t>8.1</w:t>
      </w:r>
      <w:r w:rsidRPr="00351B88">
        <w:rPr>
          <w:rFonts w:ascii="宋体" w:eastAsia="宋体" w:hAnsi="宋体" w:cs="黑体" w:hint="eastAsia"/>
          <w:kern w:val="0"/>
          <w:sz w:val="24"/>
          <w:szCs w:val="24"/>
          <w:lang w:val="zh-CN"/>
        </w:rPr>
        <w:t>投标文件分为商务部分和技术部分。商务部分是供应商提交的证明其具有合格的投标资格和中标后有能力履行合同的文件。技术部分是能够证明供应商所提供货物和服务的合格性和符合招标文件规定的文件。</w:t>
      </w:r>
    </w:p>
    <w:p w:rsidR="00351B88" w:rsidRPr="00351B88" w:rsidRDefault="00351B88" w:rsidP="00351B88">
      <w:pPr>
        <w:tabs>
          <w:tab w:val="left" w:pos="709"/>
        </w:tabs>
        <w:autoSpaceDE w:val="0"/>
        <w:autoSpaceDN w:val="0"/>
        <w:adjustRightInd w:val="0"/>
        <w:spacing w:line="360" w:lineRule="auto"/>
        <w:ind w:firstLine="480"/>
        <w:rPr>
          <w:rFonts w:ascii="宋体" w:eastAsia="宋体" w:hAnsi="宋体" w:cs="Times New Roman"/>
          <w:kern w:val="0"/>
          <w:sz w:val="24"/>
          <w:szCs w:val="24"/>
          <w:lang w:val="zh-CN"/>
        </w:rPr>
      </w:pPr>
      <w:r w:rsidRPr="00351B88">
        <w:rPr>
          <w:rFonts w:ascii="宋体" w:eastAsia="宋体" w:hAnsi="宋体" w:cs="黑体"/>
          <w:kern w:val="0"/>
          <w:sz w:val="24"/>
          <w:szCs w:val="24"/>
          <w:lang w:val="zh-CN"/>
        </w:rPr>
        <w:t xml:space="preserve">8.2 </w:t>
      </w:r>
      <w:r w:rsidRPr="00351B88">
        <w:rPr>
          <w:rFonts w:ascii="宋体" w:eastAsia="宋体" w:hAnsi="宋体" w:cs="黑体" w:hint="eastAsia"/>
          <w:kern w:val="0"/>
          <w:sz w:val="24"/>
          <w:szCs w:val="24"/>
          <w:lang w:val="zh-CN"/>
        </w:rPr>
        <w:t>供应商应提交本招标文件第六章</w:t>
      </w:r>
      <w:r w:rsidRPr="00351B88">
        <w:rPr>
          <w:rFonts w:ascii="宋体" w:eastAsia="宋体" w:hAnsi="宋体" w:cs="宋体" w:hint="eastAsia"/>
          <w:bCs/>
          <w:sz w:val="24"/>
          <w:szCs w:val="24"/>
          <w:lang w:val="zh-CN"/>
        </w:rPr>
        <w:t>《投标文件构成、要求及格式》</w:t>
      </w:r>
      <w:r w:rsidRPr="00351B88">
        <w:rPr>
          <w:rFonts w:ascii="宋体" w:eastAsia="宋体" w:hAnsi="宋体" w:cs="黑体" w:hint="eastAsia"/>
          <w:kern w:val="0"/>
          <w:sz w:val="24"/>
          <w:szCs w:val="24"/>
          <w:lang w:val="zh-CN"/>
        </w:rPr>
        <w:t>规定的全部商务文件和技术文件，若有缺失、无效或者不符合招标文件要求，将导致其投标被拒绝。</w:t>
      </w:r>
    </w:p>
    <w:p w:rsidR="00351B88" w:rsidRPr="00351B88" w:rsidRDefault="00351B88" w:rsidP="00351B88">
      <w:pPr>
        <w:tabs>
          <w:tab w:val="left" w:pos="709"/>
        </w:tabs>
        <w:autoSpaceDE w:val="0"/>
        <w:autoSpaceDN w:val="0"/>
        <w:adjustRightInd w:val="0"/>
        <w:spacing w:line="360" w:lineRule="auto"/>
        <w:ind w:firstLine="480"/>
        <w:rPr>
          <w:rFonts w:ascii="宋体" w:eastAsia="宋体" w:hAnsi="宋体" w:cs="Times New Roman"/>
          <w:kern w:val="0"/>
          <w:sz w:val="24"/>
          <w:szCs w:val="24"/>
          <w:lang w:val="zh-CN"/>
        </w:rPr>
      </w:pPr>
      <w:r w:rsidRPr="00351B88">
        <w:rPr>
          <w:rFonts w:ascii="宋体" w:eastAsia="宋体" w:hAnsi="宋体" w:cs="宋体"/>
          <w:kern w:val="0"/>
          <w:sz w:val="24"/>
          <w:szCs w:val="24"/>
          <w:lang w:val="zh-CN"/>
        </w:rPr>
        <w:t xml:space="preserve">8.3 </w:t>
      </w:r>
      <w:r w:rsidRPr="00351B88">
        <w:rPr>
          <w:rFonts w:ascii="宋体" w:eastAsia="宋体" w:hAnsi="宋体" w:cs="宋体" w:hint="eastAsia"/>
          <w:kern w:val="0"/>
          <w:sz w:val="24"/>
          <w:szCs w:val="24"/>
          <w:lang w:val="zh-CN"/>
        </w:rPr>
        <w:t>第二章《供应商须知》第</w:t>
      </w:r>
      <w:r w:rsidRPr="00351B88">
        <w:rPr>
          <w:rFonts w:ascii="宋体" w:eastAsia="宋体" w:hAnsi="宋体" w:cs="宋体"/>
          <w:kern w:val="0"/>
          <w:sz w:val="24"/>
          <w:szCs w:val="24"/>
          <w:lang w:val="zh-CN"/>
        </w:rPr>
        <w:t>11</w:t>
      </w:r>
      <w:r w:rsidRPr="00351B88">
        <w:rPr>
          <w:rFonts w:ascii="宋体" w:eastAsia="宋体" w:hAnsi="宋体" w:cs="宋体" w:hint="eastAsia"/>
          <w:kern w:val="0"/>
          <w:sz w:val="24"/>
          <w:szCs w:val="24"/>
          <w:lang w:val="zh-CN"/>
        </w:rPr>
        <w:t>条要求提交的投标保证金。</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9. </w:t>
      </w:r>
      <w:r w:rsidRPr="003C15FE">
        <w:rPr>
          <w:rFonts w:ascii="宋体" w:eastAsia="宋体" w:hAnsi="宋体" w:cs="宋体" w:hint="eastAsia"/>
          <w:b/>
          <w:bCs/>
          <w:sz w:val="24"/>
          <w:szCs w:val="24"/>
          <w:lang w:val="zh-CN"/>
        </w:rPr>
        <w:t>投标文件的编制</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sz w:val="24"/>
          <w:szCs w:val="24"/>
          <w:lang w:val="zh-CN"/>
        </w:rPr>
        <w:t xml:space="preserve">9.1 </w:t>
      </w:r>
      <w:r w:rsidRPr="003C15FE">
        <w:rPr>
          <w:rFonts w:ascii="宋体" w:eastAsia="宋体" w:hAnsi="宋体" w:cs="宋体" w:hint="eastAsia"/>
          <w:sz w:val="24"/>
          <w:szCs w:val="24"/>
          <w:lang w:val="zh-CN"/>
        </w:rPr>
        <w:t>投标语言：投标文件以及供应商与采购人就有关投标的来往函电均使用中文。</w:t>
      </w:r>
      <w:r w:rsidRPr="003C15FE">
        <w:rPr>
          <w:rFonts w:ascii="宋体" w:eastAsia="宋体" w:hAnsi="宋体" w:cs="宋体"/>
          <w:sz w:val="24"/>
          <w:szCs w:val="24"/>
          <w:lang w:val="zh-CN"/>
        </w:rPr>
        <w:t xml:space="preserve"> </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 xml:space="preserve">9.2 </w:t>
      </w:r>
      <w:r w:rsidRPr="003C15FE">
        <w:rPr>
          <w:rFonts w:ascii="宋体" w:eastAsia="宋体" w:hAnsi="宋体" w:cs="宋体" w:hint="eastAsia"/>
          <w:sz w:val="24"/>
          <w:szCs w:val="24"/>
          <w:lang w:val="zh-CN"/>
        </w:rPr>
        <w:t>计量单位：中华人民共和国法定计量单位。</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 xml:space="preserve">9.3 </w:t>
      </w:r>
      <w:r w:rsidRPr="003C15FE">
        <w:rPr>
          <w:rFonts w:ascii="宋体" w:eastAsia="宋体" w:hAnsi="宋体" w:cs="宋体" w:hint="eastAsia"/>
          <w:sz w:val="24"/>
          <w:szCs w:val="24"/>
          <w:lang w:val="zh-CN"/>
        </w:rPr>
        <w:t>投标文件规格应采用</w:t>
      </w:r>
      <w:r w:rsidRPr="003C15FE">
        <w:rPr>
          <w:rFonts w:ascii="宋体" w:eastAsia="宋体" w:hAnsi="宋体" w:cs="宋体"/>
          <w:sz w:val="24"/>
          <w:szCs w:val="24"/>
          <w:lang w:val="zh-CN"/>
        </w:rPr>
        <w:t>A4</w:t>
      </w:r>
      <w:r w:rsidRPr="003C15FE">
        <w:rPr>
          <w:rFonts w:ascii="宋体" w:eastAsia="宋体" w:hAnsi="宋体" w:cs="宋体" w:hint="eastAsia"/>
          <w:sz w:val="24"/>
          <w:szCs w:val="24"/>
          <w:lang w:val="zh-CN"/>
        </w:rPr>
        <w:t>幅面，打印，按照招标文件规定的顺序，统一编目编码装订。为便于评标，技术文件中的各项表格应按照招标文件第六章规定的格式制作。</w:t>
      </w:r>
    </w:p>
    <w:p w:rsidR="003C15FE" w:rsidRPr="003C15FE" w:rsidRDefault="003C15FE" w:rsidP="00956F17">
      <w:pPr>
        <w:tabs>
          <w:tab w:val="left" w:pos="709"/>
        </w:tabs>
        <w:autoSpaceDE w:val="0"/>
        <w:autoSpaceDN w:val="0"/>
        <w:adjustRightInd w:val="0"/>
        <w:spacing w:line="360" w:lineRule="auto"/>
        <w:ind w:firstLine="480"/>
        <w:rPr>
          <w:rFonts w:ascii="宋体" w:eastAsia="宋体" w:hAnsi="宋体" w:cs="Times New Roman"/>
          <w:kern w:val="0"/>
          <w:sz w:val="24"/>
          <w:szCs w:val="24"/>
          <w:lang w:val="zh-CN"/>
        </w:rPr>
      </w:pPr>
      <w:r w:rsidRPr="003C15FE">
        <w:rPr>
          <w:rFonts w:ascii="宋体" w:eastAsia="宋体" w:hAnsi="宋体" w:cs="黑体"/>
          <w:kern w:val="0"/>
          <w:sz w:val="24"/>
          <w:szCs w:val="24"/>
          <w:lang w:val="zh-CN"/>
        </w:rPr>
        <w:t xml:space="preserve">9.4 </w:t>
      </w:r>
      <w:r w:rsidRPr="003C15FE">
        <w:rPr>
          <w:rFonts w:ascii="宋体" w:eastAsia="宋体" w:hAnsi="宋体" w:cs="黑体" w:hint="eastAsia"/>
          <w:kern w:val="0"/>
          <w:sz w:val="24"/>
          <w:szCs w:val="24"/>
          <w:lang w:val="zh-CN"/>
        </w:rPr>
        <w:t>供应商在投标文件以及在投标、谈判、合同签订、履行过程中所签署的相关文件中所加盖的公章，均须按照招标文件的规定加盖与供应商名称全称相一致的标准公章，不得使用彩喷或者彩印的印章，否则将被视为无效。</w:t>
      </w:r>
    </w:p>
    <w:p w:rsidR="003C15FE" w:rsidRPr="003C15FE" w:rsidRDefault="003C15FE" w:rsidP="00956F17">
      <w:pPr>
        <w:tabs>
          <w:tab w:val="left" w:pos="709"/>
        </w:tabs>
        <w:autoSpaceDE w:val="0"/>
        <w:autoSpaceDN w:val="0"/>
        <w:adjustRightInd w:val="0"/>
        <w:spacing w:line="360" w:lineRule="auto"/>
        <w:ind w:firstLine="480"/>
        <w:rPr>
          <w:rFonts w:ascii="宋体" w:eastAsia="宋体" w:hAnsi="宋体" w:cs="Times New Roman"/>
          <w:kern w:val="0"/>
          <w:sz w:val="24"/>
          <w:szCs w:val="24"/>
          <w:lang w:val="zh-CN"/>
        </w:rPr>
      </w:pPr>
      <w:r w:rsidRPr="003C15FE">
        <w:rPr>
          <w:rFonts w:ascii="宋体" w:eastAsia="宋体" w:hAnsi="宋体" w:cs="宋体"/>
          <w:kern w:val="0"/>
          <w:sz w:val="24"/>
          <w:szCs w:val="24"/>
          <w:lang w:val="zh-CN"/>
        </w:rPr>
        <w:t xml:space="preserve">9.5 </w:t>
      </w:r>
      <w:r w:rsidRPr="003C15FE">
        <w:rPr>
          <w:rFonts w:ascii="宋体" w:eastAsia="宋体" w:hAnsi="宋体" w:cs="宋体" w:hint="eastAsia"/>
          <w:kern w:val="0"/>
          <w:sz w:val="24"/>
          <w:szCs w:val="24"/>
          <w:lang w:val="zh-CN"/>
        </w:rPr>
        <w:t>采购人不接受采用传真方式提交的投标文件。</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10. </w:t>
      </w:r>
      <w:r w:rsidRPr="003C15FE">
        <w:rPr>
          <w:rFonts w:ascii="宋体" w:eastAsia="宋体" w:hAnsi="宋体" w:cs="宋体" w:hint="eastAsia"/>
          <w:b/>
          <w:bCs/>
          <w:sz w:val="24"/>
          <w:szCs w:val="24"/>
          <w:lang w:val="zh-CN"/>
        </w:rPr>
        <w:t>投标报价</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10.1</w:t>
      </w:r>
      <w:r w:rsidRPr="003C15FE">
        <w:rPr>
          <w:rFonts w:ascii="宋体" w:eastAsia="宋体" w:hAnsi="宋体" w:cs="宋体" w:hint="eastAsia"/>
          <w:sz w:val="24"/>
          <w:szCs w:val="24"/>
          <w:lang w:val="zh-CN"/>
        </w:rPr>
        <w:t>投标货币：所有投标报价均以人民币元为计算单位。</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10.2</w:t>
      </w:r>
      <w:r w:rsidRPr="003C15FE">
        <w:rPr>
          <w:rFonts w:ascii="宋体" w:eastAsia="宋体" w:hAnsi="宋体" w:cs="宋体" w:hint="eastAsia"/>
          <w:sz w:val="24"/>
          <w:szCs w:val="24"/>
          <w:lang w:val="zh-CN"/>
        </w:rPr>
        <w:t>供应商应一次性报出投标货物的单价，每种货物只允许有一个报价，任何有选择的报价将不予接受。供应商所报价格应为在本招标文件指定地点交货、由供应商负责安装调试、验收合格并交付的全部价格。</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10.3</w:t>
      </w:r>
      <w:r w:rsidRPr="003C15FE">
        <w:rPr>
          <w:rFonts w:ascii="宋体" w:eastAsia="宋体" w:hAnsi="宋体" w:cs="宋体" w:hint="eastAsia"/>
          <w:sz w:val="24"/>
          <w:szCs w:val="24"/>
          <w:lang w:val="zh-CN"/>
        </w:rPr>
        <w:t>供应商所报的价格在合同执行过程中是固定不变的，不得以任何理由予以变更。以可调整的价格提交的投标将作为非响应性投标予以拒绝。</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黑体"/>
          <w:sz w:val="24"/>
          <w:szCs w:val="24"/>
          <w:lang w:val="zh-CN"/>
        </w:rPr>
        <w:t xml:space="preserve">10.4 </w:t>
      </w:r>
      <w:r w:rsidRPr="003C15FE">
        <w:rPr>
          <w:rFonts w:ascii="宋体" w:eastAsia="宋体" w:hAnsi="宋体" w:cs="黑体" w:hint="eastAsia"/>
          <w:sz w:val="24"/>
          <w:szCs w:val="24"/>
          <w:lang w:val="zh-CN"/>
        </w:rPr>
        <w:t>最低报价不能作为中标的保证。</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11. </w:t>
      </w:r>
      <w:r w:rsidRPr="003C15FE">
        <w:rPr>
          <w:rFonts w:ascii="宋体" w:eastAsia="宋体" w:hAnsi="宋体" w:cs="宋体" w:hint="eastAsia"/>
          <w:b/>
          <w:bCs/>
          <w:sz w:val="24"/>
          <w:szCs w:val="24"/>
          <w:lang w:val="zh-CN"/>
        </w:rPr>
        <w:t>投标保证金</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11.1供应商应向采购人提交相应的投标保证金。供应商须按照《招标公告》标明的采购人</w:t>
      </w:r>
      <w:proofErr w:type="gramStart"/>
      <w:r w:rsidRPr="003C15FE">
        <w:rPr>
          <w:rFonts w:ascii="宋体" w:eastAsia="宋体" w:hAnsi="宋体" w:cs="宋体" w:hint="eastAsia"/>
          <w:sz w:val="24"/>
          <w:szCs w:val="24"/>
          <w:lang w:val="zh-CN"/>
        </w:rPr>
        <w:t>帐户</w:t>
      </w:r>
      <w:proofErr w:type="gramEnd"/>
      <w:r w:rsidRPr="003C15FE">
        <w:rPr>
          <w:rFonts w:ascii="宋体" w:eastAsia="宋体" w:hAnsi="宋体" w:cs="宋体" w:hint="eastAsia"/>
          <w:sz w:val="24"/>
          <w:szCs w:val="24"/>
          <w:lang w:val="zh-CN"/>
        </w:rPr>
        <w:t>名称、开户银行和</w:t>
      </w:r>
      <w:proofErr w:type="gramStart"/>
      <w:r w:rsidRPr="003C15FE">
        <w:rPr>
          <w:rFonts w:ascii="宋体" w:eastAsia="宋体" w:hAnsi="宋体" w:cs="宋体" w:hint="eastAsia"/>
          <w:sz w:val="24"/>
          <w:szCs w:val="24"/>
          <w:lang w:val="zh-CN"/>
        </w:rPr>
        <w:t>帐号</w:t>
      </w:r>
      <w:proofErr w:type="gramEnd"/>
      <w:r w:rsidRPr="003C15FE">
        <w:rPr>
          <w:rFonts w:ascii="宋体" w:eastAsia="宋体" w:hAnsi="宋体" w:cs="宋体" w:hint="eastAsia"/>
          <w:sz w:val="24"/>
          <w:szCs w:val="24"/>
          <w:lang w:val="zh-CN"/>
        </w:rPr>
        <w:t>，在投标截止时间之前将投标保证金足额汇入（存入）采购人</w:t>
      </w:r>
      <w:proofErr w:type="gramStart"/>
      <w:r w:rsidRPr="003C15FE">
        <w:rPr>
          <w:rFonts w:ascii="宋体" w:eastAsia="宋体" w:hAnsi="宋体" w:cs="宋体" w:hint="eastAsia"/>
          <w:sz w:val="24"/>
          <w:szCs w:val="24"/>
          <w:lang w:val="zh-CN"/>
        </w:rPr>
        <w:t>帐户</w:t>
      </w:r>
      <w:proofErr w:type="gramEnd"/>
      <w:r w:rsidRPr="003C15FE">
        <w:rPr>
          <w:rFonts w:ascii="宋体" w:eastAsia="宋体" w:hAnsi="宋体" w:cs="宋体" w:hint="eastAsia"/>
          <w:sz w:val="24"/>
          <w:szCs w:val="24"/>
          <w:lang w:val="zh-CN"/>
        </w:rPr>
        <w:t>，并必须携带汇款银行出具的汇款（存款）凭证（进</w:t>
      </w:r>
      <w:proofErr w:type="gramStart"/>
      <w:r w:rsidRPr="003C15FE">
        <w:rPr>
          <w:rFonts w:ascii="宋体" w:eastAsia="宋体" w:hAnsi="宋体" w:cs="宋体" w:hint="eastAsia"/>
          <w:sz w:val="24"/>
          <w:szCs w:val="24"/>
          <w:lang w:val="zh-CN"/>
        </w:rPr>
        <w:t>帐单</w:t>
      </w:r>
      <w:proofErr w:type="gramEnd"/>
      <w:r w:rsidRPr="003C15FE">
        <w:rPr>
          <w:rFonts w:ascii="宋体" w:eastAsia="宋体" w:hAnsi="宋体" w:cs="宋体" w:hint="eastAsia"/>
          <w:sz w:val="24"/>
          <w:szCs w:val="24"/>
          <w:lang w:val="zh-CN"/>
        </w:rPr>
        <w:t>复印件加盖供应商公章或财务章）参加开标会并领取收据。</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采购人特别声明：投标保证金必须以银行电汇、电子保函等形式在投标截止时间前汇入招标代理机构指定的账户，应从基本账户转出。银行电汇单据复印件及基本账户开户许可证复印件应放入投标文件中。</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账户名称：吉林省中诺项目咨询管理有限公司</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开户行：吉林环城农村商业银行股份有限公司政务服务中心支行</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账号：0720622011015200007073</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11.2投标保证金是为了弥补采购人因供应商的违规行为而蒙受的损失。采购人在因供应商的违规行为而受到损害时，将不予退还供应商的投标保证金，并作为所受损害的补偿。</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11.3</w:t>
      </w:r>
      <w:r w:rsidRPr="003C15FE">
        <w:rPr>
          <w:rFonts w:ascii="宋体" w:eastAsia="宋体" w:hAnsi="宋体" w:cs="宋体" w:hint="eastAsia"/>
          <w:sz w:val="24"/>
          <w:szCs w:val="24"/>
          <w:lang w:val="zh-CN"/>
        </w:rPr>
        <w:t>投标保证金是投标文件的一个组成部分。在开标时，凡没有按规定提交投标保证金的投标，将被视为非响应性投标予以拒绝。</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11.4</w:t>
      </w:r>
      <w:r w:rsidRPr="003C15FE">
        <w:rPr>
          <w:rFonts w:ascii="宋体" w:eastAsia="宋体" w:hAnsi="宋体" w:cs="宋体" w:hint="eastAsia"/>
          <w:sz w:val="24"/>
          <w:szCs w:val="24"/>
          <w:lang w:val="zh-CN"/>
        </w:rPr>
        <w:t>落标人的投标保证金将在中标通知书发出后</w:t>
      </w:r>
      <w:r w:rsidRPr="003C15FE">
        <w:rPr>
          <w:rFonts w:ascii="宋体" w:eastAsia="宋体" w:hAnsi="宋体" w:cs="宋体"/>
          <w:sz w:val="24"/>
          <w:szCs w:val="24"/>
          <w:lang w:val="zh-CN"/>
        </w:rPr>
        <w:t>5</w:t>
      </w:r>
      <w:r w:rsidRPr="003C15FE">
        <w:rPr>
          <w:rFonts w:ascii="宋体" w:eastAsia="宋体" w:hAnsi="宋体" w:cs="宋体" w:hint="eastAsia"/>
          <w:sz w:val="24"/>
          <w:szCs w:val="24"/>
          <w:lang w:val="zh-CN"/>
        </w:rPr>
        <w:t>个工作日内退还，不计利息。</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11.5</w:t>
      </w:r>
      <w:r w:rsidRPr="003C15FE">
        <w:rPr>
          <w:rFonts w:ascii="宋体" w:eastAsia="宋体" w:hAnsi="宋体" w:cs="宋体" w:hint="eastAsia"/>
          <w:sz w:val="24"/>
          <w:szCs w:val="24"/>
          <w:lang w:val="zh-CN"/>
        </w:rPr>
        <w:t>中标人的投标保证金，在中标人按本须知第</w:t>
      </w:r>
      <w:r w:rsidRPr="003C15FE">
        <w:rPr>
          <w:rFonts w:ascii="宋体" w:eastAsia="宋体" w:hAnsi="宋体" w:cs="宋体"/>
          <w:sz w:val="24"/>
          <w:szCs w:val="24"/>
          <w:lang w:val="zh-CN"/>
        </w:rPr>
        <w:t>21</w:t>
      </w:r>
      <w:r w:rsidRPr="003C15FE">
        <w:rPr>
          <w:rFonts w:ascii="宋体" w:eastAsia="宋体" w:hAnsi="宋体" w:cs="宋体" w:hint="eastAsia"/>
          <w:sz w:val="24"/>
          <w:szCs w:val="24"/>
          <w:lang w:val="zh-CN"/>
        </w:rPr>
        <w:t>条规定签署合同，并按第</w:t>
      </w:r>
      <w:r w:rsidRPr="003C15FE">
        <w:rPr>
          <w:rFonts w:ascii="宋体" w:eastAsia="宋体" w:hAnsi="宋体" w:cs="宋体"/>
          <w:sz w:val="24"/>
          <w:szCs w:val="24"/>
          <w:lang w:val="zh-CN"/>
        </w:rPr>
        <w:t>22</w:t>
      </w:r>
      <w:r w:rsidRPr="003C15FE">
        <w:rPr>
          <w:rFonts w:ascii="宋体" w:eastAsia="宋体" w:hAnsi="宋体" w:cs="宋体" w:hint="eastAsia"/>
          <w:sz w:val="24"/>
          <w:szCs w:val="24"/>
          <w:lang w:val="zh-CN"/>
        </w:rPr>
        <w:t>条规定交纳了履约保证金后</w:t>
      </w:r>
      <w:r w:rsidRPr="003C15FE">
        <w:rPr>
          <w:rFonts w:ascii="宋体" w:eastAsia="宋体" w:hAnsi="宋体" w:cs="宋体"/>
          <w:sz w:val="24"/>
          <w:szCs w:val="24"/>
          <w:lang w:val="zh-CN"/>
        </w:rPr>
        <w:t>5</w:t>
      </w:r>
      <w:r w:rsidRPr="003C15FE">
        <w:rPr>
          <w:rFonts w:ascii="宋体" w:eastAsia="宋体" w:hAnsi="宋体" w:cs="宋体" w:hint="eastAsia"/>
          <w:sz w:val="24"/>
          <w:szCs w:val="24"/>
          <w:lang w:val="zh-CN"/>
        </w:rPr>
        <w:t>个工作日内退还，不计利息。</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11.6 </w:t>
      </w:r>
      <w:r w:rsidRPr="003C15FE">
        <w:rPr>
          <w:rFonts w:ascii="宋体" w:eastAsia="宋体" w:hAnsi="宋体" w:cs="宋体" w:hint="eastAsia"/>
          <w:b/>
          <w:bCs/>
          <w:sz w:val="24"/>
          <w:szCs w:val="24"/>
          <w:lang w:val="zh-CN"/>
        </w:rPr>
        <w:t>投标保证金将一律通过银行</w:t>
      </w:r>
      <w:proofErr w:type="gramStart"/>
      <w:r w:rsidRPr="003C15FE">
        <w:rPr>
          <w:rFonts w:ascii="宋体" w:eastAsia="宋体" w:hAnsi="宋体" w:cs="宋体" w:hint="eastAsia"/>
          <w:b/>
          <w:bCs/>
          <w:sz w:val="24"/>
          <w:szCs w:val="24"/>
          <w:lang w:val="zh-CN"/>
        </w:rPr>
        <w:t>转帐</w:t>
      </w:r>
      <w:proofErr w:type="gramEnd"/>
      <w:r w:rsidRPr="003C15FE">
        <w:rPr>
          <w:rFonts w:ascii="宋体" w:eastAsia="宋体" w:hAnsi="宋体" w:cs="宋体" w:hint="eastAsia"/>
          <w:b/>
          <w:bCs/>
          <w:sz w:val="24"/>
          <w:szCs w:val="24"/>
          <w:lang w:val="zh-CN"/>
        </w:rPr>
        <w:t>方式退还。</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 xml:space="preserve">11.7 </w:t>
      </w:r>
      <w:r w:rsidRPr="003C15FE">
        <w:rPr>
          <w:rFonts w:ascii="宋体" w:eastAsia="宋体" w:hAnsi="宋体" w:cs="宋体" w:hint="eastAsia"/>
          <w:sz w:val="24"/>
          <w:szCs w:val="24"/>
          <w:lang w:val="zh-CN"/>
        </w:rPr>
        <w:t>下列情况之一发生时，投标保证金将不予退还：</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1</w:t>
      </w:r>
      <w:r w:rsidRPr="003C15FE">
        <w:rPr>
          <w:rFonts w:ascii="宋体" w:eastAsia="宋体" w:hAnsi="宋体" w:cs="宋体" w:hint="eastAsia"/>
          <w:sz w:val="24"/>
          <w:szCs w:val="24"/>
          <w:lang w:val="zh-CN"/>
        </w:rPr>
        <w:t>）供应商在招标文件规定的投标有效期内撤回其投标；</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2</w:t>
      </w:r>
      <w:r w:rsidRPr="003C15FE">
        <w:rPr>
          <w:rFonts w:ascii="宋体" w:eastAsia="宋体" w:hAnsi="宋体" w:cs="宋体" w:hint="eastAsia"/>
          <w:sz w:val="24"/>
          <w:szCs w:val="24"/>
          <w:lang w:val="zh-CN"/>
        </w:rPr>
        <w:t>）中标人在规定期限内未能做到：</w:t>
      </w:r>
      <w:r w:rsidRPr="003C15FE">
        <w:rPr>
          <w:rFonts w:ascii="宋体" w:eastAsia="宋体" w:hAnsi="宋体" w:cs="宋体"/>
          <w:sz w:val="24"/>
          <w:szCs w:val="24"/>
          <w:lang w:val="zh-CN"/>
        </w:rPr>
        <w:t>a.</w:t>
      </w:r>
      <w:r w:rsidRPr="003C15FE">
        <w:rPr>
          <w:rFonts w:ascii="宋体" w:eastAsia="宋体" w:hAnsi="宋体" w:cs="宋体" w:hint="eastAsia"/>
          <w:sz w:val="24"/>
          <w:szCs w:val="24"/>
          <w:lang w:val="zh-CN"/>
        </w:rPr>
        <w:t>按照本须知第</w:t>
      </w:r>
      <w:r w:rsidRPr="003C15FE">
        <w:rPr>
          <w:rFonts w:ascii="宋体" w:eastAsia="宋体" w:hAnsi="宋体" w:cs="宋体"/>
          <w:sz w:val="24"/>
          <w:szCs w:val="24"/>
          <w:lang w:val="zh-CN"/>
        </w:rPr>
        <w:t>21</w:t>
      </w:r>
      <w:r w:rsidRPr="003C15FE">
        <w:rPr>
          <w:rFonts w:ascii="宋体" w:eastAsia="宋体" w:hAnsi="宋体" w:cs="宋体" w:hint="eastAsia"/>
          <w:sz w:val="24"/>
          <w:szCs w:val="24"/>
          <w:lang w:val="zh-CN"/>
        </w:rPr>
        <w:t>条规定签订合同；</w:t>
      </w:r>
      <w:r w:rsidRPr="003C15FE">
        <w:rPr>
          <w:rFonts w:ascii="宋体" w:eastAsia="宋体" w:hAnsi="宋体" w:cs="宋体"/>
          <w:sz w:val="24"/>
          <w:szCs w:val="24"/>
          <w:lang w:val="zh-CN"/>
        </w:rPr>
        <w:t>b.</w:t>
      </w:r>
      <w:r w:rsidRPr="003C15FE">
        <w:rPr>
          <w:rFonts w:ascii="宋体" w:eastAsia="宋体" w:hAnsi="宋体" w:cs="宋体" w:hint="eastAsia"/>
          <w:sz w:val="24"/>
          <w:szCs w:val="24"/>
          <w:lang w:val="zh-CN"/>
        </w:rPr>
        <w:t>按照本须知第</w:t>
      </w:r>
      <w:r w:rsidRPr="003C15FE">
        <w:rPr>
          <w:rFonts w:ascii="宋体" w:eastAsia="宋体" w:hAnsi="宋体" w:cs="宋体"/>
          <w:sz w:val="24"/>
          <w:szCs w:val="24"/>
          <w:lang w:val="zh-CN"/>
        </w:rPr>
        <w:t>22</w:t>
      </w:r>
      <w:r w:rsidRPr="003C15FE">
        <w:rPr>
          <w:rFonts w:ascii="宋体" w:eastAsia="宋体" w:hAnsi="宋体" w:cs="宋体" w:hint="eastAsia"/>
          <w:sz w:val="24"/>
          <w:szCs w:val="24"/>
          <w:lang w:val="zh-CN"/>
        </w:rPr>
        <w:t>条规定提交履约保证金。</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3</w:t>
      </w:r>
      <w:r w:rsidRPr="003C15FE">
        <w:rPr>
          <w:rFonts w:ascii="宋体" w:eastAsia="宋体" w:hAnsi="宋体" w:cs="宋体" w:hint="eastAsia"/>
          <w:sz w:val="24"/>
          <w:szCs w:val="24"/>
          <w:lang w:val="zh-CN"/>
        </w:rPr>
        <w:t>）招标文件规定不予退还投标保证金的其他情形。</w:t>
      </w:r>
    </w:p>
    <w:p w:rsidR="003C15FE" w:rsidRPr="003C15FE" w:rsidRDefault="003C15FE" w:rsidP="00956F17">
      <w:pPr>
        <w:autoSpaceDE w:val="0"/>
        <w:autoSpaceDN w:val="0"/>
        <w:adjustRightInd w:val="0"/>
        <w:spacing w:line="360" w:lineRule="auto"/>
        <w:ind w:firstLine="480"/>
        <w:rPr>
          <w:rFonts w:ascii="宋体" w:eastAsia="宋体" w:hAnsi="宋体" w:cs="Times New Roman"/>
          <w:b/>
          <w:bCs/>
          <w:sz w:val="24"/>
          <w:szCs w:val="24"/>
        </w:rPr>
      </w:pPr>
      <w:r w:rsidRPr="003C15FE">
        <w:rPr>
          <w:rFonts w:ascii="宋体" w:eastAsia="宋体" w:hAnsi="宋体" w:cs="宋体" w:hint="eastAsia"/>
          <w:sz w:val="24"/>
          <w:szCs w:val="24"/>
        </w:rPr>
        <w:t>11.8如投标保证金使用电子保函形式的，请务必仔细阅读公告及供应商须知前附表要求，若因未按照吉林市公共资源交易平台对于电子保函相关规定出具的，后果自负。</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12. </w:t>
      </w:r>
      <w:r w:rsidRPr="003C15FE">
        <w:rPr>
          <w:rFonts w:ascii="宋体" w:eastAsia="宋体" w:hAnsi="宋体" w:cs="宋体" w:hint="eastAsia"/>
          <w:b/>
          <w:bCs/>
          <w:sz w:val="24"/>
          <w:szCs w:val="24"/>
          <w:lang w:val="zh-CN"/>
        </w:rPr>
        <w:t>投标有效期：</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12.1</w:t>
      </w:r>
      <w:r w:rsidRPr="003C15FE">
        <w:rPr>
          <w:rFonts w:ascii="宋体" w:eastAsia="宋体" w:hAnsi="宋体" w:cs="宋体" w:hint="eastAsia"/>
          <w:sz w:val="24"/>
          <w:szCs w:val="24"/>
          <w:lang w:val="zh-CN"/>
        </w:rPr>
        <w:t>投标有效期为自开标之时起</w:t>
      </w:r>
      <w:r w:rsidRPr="003C15FE">
        <w:rPr>
          <w:rFonts w:ascii="宋体" w:eastAsia="宋体" w:hAnsi="宋体" w:cs="宋体" w:hint="eastAsia"/>
          <w:b/>
          <w:sz w:val="24"/>
          <w:szCs w:val="24"/>
          <w:lang w:val="zh-CN"/>
        </w:rPr>
        <w:t>90</w:t>
      </w:r>
      <w:r w:rsidRPr="003C15FE">
        <w:rPr>
          <w:rFonts w:ascii="宋体" w:eastAsia="宋体" w:hAnsi="宋体" w:cs="宋体" w:hint="eastAsia"/>
          <w:sz w:val="24"/>
          <w:szCs w:val="24"/>
          <w:lang w:val="zh-CN"/>
        </w:rPr>
        <w:t>天。投标文件在这个规定期限内应保持有效。</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12.2</w:t>
      </w:r>
      <w:r w:rsidRPr="003C15FE">
        <w:rPr>
          <w:rFonts w:ascii="宋体" w:eastAsia="宋体" w:hAnsi="宋体" w:cs="宋体" w:hint="eastAsia"/>
          <w:sz w:val="24"/>
          <w:szCs w:val="24"/>
          <w:lang w:val="zh-CN"/>
        </w:rPr>
        <w:t>在特殊情况下，采购人可与供应商协商延长投标有效期。这种要求和答复都应以书面形式进行。供应商可以拒绝接受延期要求而不会被没收投标保证金。同意延长投标有效期的供应商除按照采购人要求修改投标文件的有效期外，不能修改投标文件的其他内容。</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12.3</w:t>
      </w:r>
      <w:r w:rsidRPr="003C15FE">
        <w:rPr>
          <w:rFonts w:ascii="宋体" w:eastAsia="宋体" w:hAnsi="宋体" w:cs="宋体" w:hint="eastAsia"/>
          <w:sz w:val="24"/>
          <w:szCs w:val="24"/>
          <w:lang w:val="zh-CN"/>
        </w:rPr>
        <w:t>中标人的投标文件有效期等同于合同履行期。</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13. </w:t>
      </w:r>
      <w:r w:rsidRPr="003C15FE">
        <w:rPr>
          <w:rFonts w:ascii="宋体" w:eastAsia="宋体" w:hAnsi="宋体" w:cs="宋体" w:hint="eastAsia"/>
          <w:b/>
          <w:bCs/>
          <w:sz w:val="24"/>
          <w:szCs w:val="24"/>
          <w:lang w:val="zh-CN"/>
        </w:rPr>
        <w:t>投标文件的式样和签署</w:t>
      </w:r>
    </w:p>
    <w:p w:rsidR="003C15FE" w:rsidRPr="00956F17"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sz w:val="24"/>
          <w:szCs w:val="24"/>
          <w:lang w:val="zh-CN"/>
        </w:rPr>
        <w:t>13.1</w:t>
      </w:r>
      <w:r w:rsidRPr="003C15FE">
        <w:rPr>
          <w:rFonts w:ascii="宋体" w:eastAsia="宋体" w:hAnsi="宋体" w:cs="宋体" w:hint="eastAsia"/>
          <w:sz w:val="24"/>
          <w:szCs w:val="24"/>
          <w:lang w:val="zh-CN"/>
        </w:rPr>
        <w:t>投标文件需打印或用不褪色墨水书写。</w:t>
      </w:r>
      <w:r w:rsidRPr="00956F17">
        <w:rPr>
          <w:rFonts w:ascii="宋体" w:eastAsia="宋体" w:hAnsi="宋体" w:cs="宋体" w:hint="eastAsia"/>
          <w:sz w:val="24"/>
          <w:szCs w:val="24"/>
          <w:lang w:val="zh-CN"/>
        </w:rPr>
        <w:t>第六章《投标文件构成、要求及格式》中凡要求签署和加盖公章的，均须由供应商的法定代表人或其授权代理人手书签字和加盖供应商公章。投标文件由法定代表人签署的，须与其企业法人营业执照相符；由授权代理人签署的，须提交以书面形式出具的《法定代表人授权书》（按第六章规定的格式提交）。</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 xml:space="preserve">13.2 </w:t>
      </w:r>
      <w:r w:rsidRPr="003C15FE">
        <w:rPr>
          <w:rFonts w:ascii="宋体" w:eastAsia="宋体" w:hAnsi="宋体" w:cs="宋体" w:hint="eastAsia"/>
          <w:sz w:val="24"/>
          <w:szCs w:val="24"/>
          <w:lang w:val="zh-CN"/>
        </w:rPr>
        <w:t>投标文件中如有修改错漏处，应在修改处加盖供应商公章。</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14. </w:t>
      </w:r>
      <w:r w:rsidRPr="003C15FE">
        <w:rPr>
          <w:rFonts w:ascii="宋体" w:eastAsia="宋体" w:hAnsi="宋体" w:cs="宋体" w:hint="eastAsia"/>
          <w:b/>
          <w:bCs/>
          <w:sz w:val="24"/>
          <w:szCs w:val="24"/>
          <w:lang w:val="zh-CN"/>
        </w:rPr>
        <w:t>投标文件的修改和撤回</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14.1</w:t>
      </w:r>
      <w:r w:rsidRPr="003C15FE">
        <w:rPr>
          <w:rFonts w:ascii="宋体" w:eastAsia="宋体" w:hAnsi="宋体" w:cs="宋体" w:hint="eastAsia"/>
          <w:sz w:val="24"/>
          <w:szCs w:val="24"/>
          <w:lang w:val="zh-CN"/>
        </w:rPr>
        <w:t>供应商在递交投标文件后，可以修改或撤回其投标文件，但采购人必须在规定的投标截止时间之前收到供应商的修改或撤回的书面通知。</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14.2</w:t>
      </w:r>
      <w:r w:rsidRPr="003C15FE">
        <w:rPr>
          <w:rFonts w:ascii="宋体" w:eastAsia="宋体" w:hAnsi="宋体" w:cs="宋体" w:hint="eastAsia"/>
          <w:sz w:val="24"/>
          <w:szCs w:val="24"/>
          <w:lang w:val="zh-CN"/>
        </w:rPr>
        <w:t>供应商的修改或撤回通知书应按对投标文件的规定一样进行编制、密封、标记和递交，并标明</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修改</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或</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撤回</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字样。</w:t>
      </w:r>
    </w:p>
    <w:p w:rsidR="003C15FE" w:rsidRPr="003C15FE" w:rsidRDefault="003C15FE" w:rsidP="00956F17">
      <w:pPr>
        <w:autoSpaceDE w:val="0"/>
        <w:autoSpaceDN w:val="0"/>
        <w:adjustRightInd w:val="0"/>
        <w:spacing w:line="360" w:lineRule="auto"/>
        <w:ind w:firstLine="482"/>
        <w:rPr>
          <w:rFonts w:ascii="宋体" w:eastAsia="宋体" w:hAnsi="宋体" w:cs="Times New Roman"/>
          <w:bCs/>
          <w:sz w:val="24"/>
          <w:szCs w:val="24"/>
          <w:lang w:val="zh-CN"/>
        </w:rPr>
      </w:pPr>
      <w:r w:rsidRPr="003C15FE">
        <w:rPr>
          <w:rFonts w:ascii="宋体" w:eastAsia="宋体" w:hAnsi="宋体" w:cs="黑体"/>
          <w:bCs/>
          <w:sz w:val="24"/>
          <w:szCs w:val="24"/>
          <w:lang w:val="zh-CN"/>
        </w:rPr>
        <w:t xml:space="preserve">14.3 </w:t>
      </w:r>
      <w:r w:rsidRPr="003C15FE">
        <w:rPr>
          <w:rFonts w:ascii="宋体" w:eastAsia="宋体" w:hAnsi="宋体" w:cs="黑体" w:hint="eastAsia"/>
          <w:bCs/>
          <w:sz w:val="24"/>
          <w:szCs w:val="24"/>
          <w:lang w:val="zh-CN"/>
        </w:rPr>
        <w:t>在投标截止时间（开标时间）之后，供应商不得对其投标书做任何修改（包括开标一览表的内容）。</w:t>
      </w:r>
    </w:p>
    <w:p w:rsidR="003C15FE" w:rsidRPr="003C15FE" w:rsidRDefault="003C15FE" w:rsidP="00956F17">
      <w:pPr>
        <w:autoSpaceDE w:val="0"/>
        <w:autoSpaceDN w:val="0"/>
        <w:adjustRightInd w:val="0"/>
        <w:spacing w:line="360" w:lineRule="auto"/>
        <w:ind w:firstLine="480"/>
        <w:rPr>
          <w:rFonts w:ascii="宋体" w:eastAsia="宋体" w:hAnsi="宋体" w:cs="Times New Roman"/>
          <w:bCs/>
          <w:sz w:val="24"/>
          <w:szCs w:val="24"/>
          <w:lang w:val="zh-CN"/>
        </w:rPr>
      </w:pPr>
      <w:r w:rsidRPr="003C15FE">
        <w:rPr>
          <w:rFonts w:ascii="宋体" w:eastAsia="宋体" w:hAnsi="宋体" w:cs="黑体"/>
          <w:bCs/>
          <w:sz w:val="24"/>
          <w:szCs w:val="24"/>
          <w:lang w:val="zh-CN"/>
        </w:rPr>
        <w:t>14.4</w:t>
      </w:r>
      <w:r w:rsidRPr="003C15FE">
        <w:rPr>
          <w:rFonts w:ascii="宋体" w:eastAsia="宋体" w:hAnsi="宋体" w:cs="黑体" w:hint="eastAsia"/>
          <w:bCs/>
          <w:sz w:val="24"/>
          <w:szCs w:val="24"/>
          <w:lang w:val="zh-CN"/>
        </w:rPr>
        <w:t>从开标时间起，至投标有效期期满，供应商不得撤回其投标，否则，其投标保证金将不予退还。</w:t>
      </w:r>
    </w:p>
    <w:p w:rsidR="003C15FE" w:rsidRPr="003C15FE" w:rsidRDefault="003C15FE" w:rsidP="00956F17">
      <w:pPr>
        <w:numPr>
          <w:ilvl w:val="0"/>
          <w:numId w:val="4"/>
        </w:numPr>
        <w:autoSpaceDE w:val="0"/>
        <w:autoSpaceDN w:val="0"/>
        <w:adjustRightInd w:val="0"/>
        <w:spacing w:line="360" w:lineRule="auto"/>
        <w:rPr>
          <w:rFonts w:ascii="宋体" w:eastAsia="宋体" w:hAnsi="宋体" w:cs="宋体"/>
          <w:b/>
          <w:bCs/>
          <w:sz w:val="24"/>
          <w:szCs w:val="24"/>
          <w:lang w:val="zh-CN"/>
        </w:rPr>
      </w:pPr>
      <w:r w:rsidRPr="003C15FE">
        <w:rPr>
          <w:rFonts w:ascii="宋体" w:eastAsia="宋体" w:hAnsi="宋体" w:cs="宋体" w:hint="eastAsia"/>
          <w:b/>
          <w:bCs/>
          <w:sz w:val="24"/>
          <w:szCs w:val="24"/>
          <w:lang w:val="zh-CN"/>
        </w:rPr>
        <w:t>投标（此条本项目不适用，本项目采用</w:t>
      </w:r>
      <w:proofErr w:type="gramStart"/>
      <w:r w:rsidRPr="003C15FE">
        <w:rPr>
          <w:rFonts w:ascii="宋体" w:eastAsia="宋体" w:hAnsi="宋体" w:cs="宋体" w:hint="eastAsia"/>
          <w:b/>
          <w:bCs/>
          <w:sz w:val="24"/>
          <w:szCs w:val="24"/>
          <w:lang w:val="zh-CN"/>
        </w:rPr>
        <w:t>远程不</w:t>
      </w:r>
      <w:proofErr w:type="gramEnd"/>
      <w:r w:rsidRPr="003C15FE">
        <w:rPr>
          <w:rFonts w:ascii="宋体" w:eastAsia="宋体" w:hAnsi="宋体" w:cs="宋体" w:hint="eastAsia"/>
          <w:b/>
          <w:bCs/>
          <w:sz w:val="24"/>
          <w:szCs w:val="24"/>
          <w:lang w:val="zh-CN"/>
        </w:rPr>
        <w:t>见面投标，相关规定详见前附表）</w:t>
      </w:r>
    </w:p>
    <w:p w:rsidR="003C15FE" w:rsidRPr="003C15FE" w:rsidRDefault="003C15FE" w:rsidP="00956F17">
      <w:pPr>
        <w:autoSpaceDE w:val="0"/>
        <w:autoSpaceDN w:val="0"/>
        <w:adjustRightInd w:val="0"/>
        <w:spacing w:line="360" w:lineRule="auto"/>
        <w:rPr>
          <w:rFonts w:ascii="宋体" w:eastAsia="宋体" w:hAnsi="宋体" w:cs="宋体"/>
          <w:sz w:val="24"/>
          <w:szCs w:val="24"/>
          <w:lang w:val="zh-CN"/>
        </w:rPr>
      </w:pPr>
      <w:r w:rsidRPr="003C15FE">
        <w:rPr>
          <w:rFonts w:ascii="宋体" w:eastAsia="宋体" w:hAnsi="宋体" w:cs="宋体" w:hint="eastAsia"/>
          <w:b/>
          <w:bCs/>
          <w:sz w:val="24"/>
          <w:szCs w:val="24"/>
          <w:lang w:val="zh-CN"/>
        </w:rPr>
        <w:t xml:space="preserve"> </w:t>
      </w:r>
      <w:r w:rsidRPr="003C15FE">
        <w:rPr>
          <w:rFonts w:ascii="宋体" w:eastAsia="宋体" w:hAnsi="宋体" w:cs="宋体" w:hint="eastAsia"/>
          <w:b/>
          <w:bCs/>
          <w:sz w:val="24"/>
          <w:szCs w:val="24"/>
        </w:rPr>
        <w:t xml:space="preserve">  </w:t>
      </w:r>
      <w:r w:rsidRPr="003C15FE">
        <w:rPr>
          <w:rFonts w:ascii="宋体" w:eastAsia="宋体" w:hAnsi="宋体" w:cs="宋体"/>
          <w:sz w:val="24"/>
          <w:szCs w:val="24"/>
          <w:lang w:val="zh-CN"/>
        </w:rPr>
        <w:t>15.1</w:t>
      </w:r>
      <w:r w:rsidRPr="003C15FE">
        <w:rPr>
          <w:rFonts w:ascii="宋体" w:eastAsia="宋体" w:hAnsi="宋体" w:cs="宋体" w:hint="eastAsia"/>
          <w:sz w:val="24"/>
          <w:szCs w:val="24"/>
          <w:lang w:val="zh-CN"/>
        </w:rPr>
        <w:t>投标人应将投标文件装订成册、密封。投标文件正本1份、副本</w:t>
      </w:r>
      <w:r w:rsidRPr="003C15FE">
        <w:rPr>
          <w:rFonts w:ascii="宋体" w:eastAsia="宋体" w:hAnsi="宋体" w:cs="宋体" w:hint="eastAsia"/>
          <w:sz w:val="24"/>
          <w:szCs w:val="24"/>
        </w:rPr>
        <w:t>4</w:t>
      </w:r>
      <w:r w:rsidRPr="003C15FE">
        <w:rPr>
          <w:rFonts w:ascii="宋体" w:eastAsia="宋体" w:hAnsi="宋体" w:cs="宋体" w:hint="eastAsia"/>
          <w:sz w:val="24"/>
          <w:szCs w:val="24"/>
          <w:lang w:val="zh-CN"/>
        </w:rPr>
        <w:t>份、电子 版投标文件2份。（副本可以是正本的复印件，但</w:t>
      </w:r>
      <w:proofErr w:type="gramStart"/>
      <w:r w:rsidRPr="003C15FE">
        <w:rPr>
          <w:rFonts w:ascii="宋体" w:eastAsia="宋体" w:hAnsi="宋体" w:cs="宋体" w:hint="eastAsia"/>
          <w:sz w:val="24"/>
          <w:szCs w:val="24"/>
          <w:lang w:val="zh-CN"/>
        </w:rPr>
        <w:t>应骑页加盖</w:t>
      </w:r>
      <w:proofErr w:type="gramEnd"/>
      <w:r w:rsidRPr="003C15FE">
        <w:rPr>
          <w:rFonts w:ascii="宋体" w:eastAsia="宋体" w:hAnsi="宋体" w:cs="宋体" w:hint="eastAsia"/>
          <w:sz w:val="24"/>
          <w:szCs w:val="24"/>
          <w:lang w:val="zh-CN"/>
        </w:rPr>
        <w:t xml:space="preserve">投标人公章），并标明“正本”、“副本”字样，投标文件电子版须与正本一致。当正本与副本内容不一致时，以正本为准。 </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15.2</w:t>
      </w:r>
      <w:r w:rsidR="00805D5B">
        <w:rPr>
          <w:rFonts w:ascii="宋体" w:eastAsia="宋体" w:hAnsi="宋体" w:cs="宋体" w:hint="eastAsia"/>
          <w:sz w:val="24"/>
          <w:szCs w:val="24"/>
          <w:lang w:val="zh-CN"/>
        </w:rPr>
        <w:t>投标人应按第六</w:t>
      </w:r>
      <w:r w:rsidRPr="003C15FE">
        <w:rPr>
          <w:rFonts w:ascii="宋体" w:eastAsia="宋体" w:hAnsi="宋体" w:cs="宋体" w:hint="eastAsia"/>
          <w:sz w:val="24"/>
          <w:szCs w:val="24"/>
          <w:lang w:val="zh-CN"/>
        </w:rPr>
        <w:t xml:space="preserve">章《投标文件格式》中的格式和要求单独编制一份《开标一览表》，按照对投标文件同样的要求单独密封和标记，与投标文件同时递交。 </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 xml:space="preserve">15.3 采购代理机构将拒绝接受并原封退回在规定的投标截止时间以后递交的投标文件。 </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15.4 首次招标投标截止时间结束后投标人不足三家的，将重新招标；重新</w:t>
      </w:r>
      <w:proofErr w:type="gramStart"/>
      <w:r w:rsidRPr="003C15FE">
        <w:rPr>
          <w:rFonts w:ascii="宋体" w:eastAsia="宋体" w:hAnsi="宋体" w:cs="宋体" w:hint="eastAsia"/>
          <w:sz w:val="24"/>
          <w:szCs w:val="24"/>
          <w:lang w:val="zh-CN"/>
        </w:rPr>
        <w:t>招标仍</w:t>
      </w:r>
      <w:proofErr w:type="gramEnd"/>
      <w:r w:rsidRPr="003C15FE">
        <w:rPr>
          <w:rFonts w:ascii="宋体" w:eastAsia="宋体" w:hAnsi="宋体" w:cs="宋体" w:hint="eastAsia"/>
          <w:sz w:val="24"/>
          <w:szCs w:val="24"/>
          <w:lang w:val="zh-CN"/>
        </w:rPr>
        <w:t xml:space="preserve">出现本款前述情形的，可按本须知用汉字数字办理。 </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 xml:space="preserve">15.5 投标文件应按以下方法分别装袋密封： </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lang w:val="zh-CN"/>
        </w:rPr>
      </w:pPr>
      <w:r w:rsidRPr="003C15FE">
        <w:rPr>
          <w:rFonts w:ascii="宋体" w:eastAsia="宋体" w:hAnsi="宋体" w:cs="宋体" w:hint="eastAsia"/>
          <w:sz w:val="24"/>
          <w:szCs w:val="24"/>
          <w:lang w:val="zh-CN"/>
        </w:rPr>
        <w:t xml:space="preserve">投标书正本单独包封、所有副本包封到一起，正副本不得再包封。开标一览表和电子版单独封装。封口处应加盖投标单位公章。封皮上写明招标编号、招标项目名称、投标人名称，并注明“投标人名称及地址、在年月日时分前不得开启”等字样，并有投标全权代表的签字及加盖投标单位公章。封皮样式见附件。 </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供应商应将投标文件装订成册、密封，</w:t>
      </w:r>
      <w:r w:rsidRPr="003C15FE">
        <w:rPr>
          <w:rFonts w:ascii="宋体" w:eastAsia="宋体" w:hAnsi="宋体" w:cs="黑体" w:hint="eastAsia"/>
          <w:sz w:val="24"/>
          <w:szCs w:val="24"/>
          <w:lang w:val="zh-CN"/>
        </w:rPr>
        <w:t>在信封上标明招标项目名称、项目编号、供应商名称、地址、联系方式和邮编，并在封口处加盖供应商公章，</w:t>
      </w:r>
      <w:r w:rsidRPr="003C15FE">
        <w:rPr>
          <w:rFonts w:ascii="宋体" w:eastAsia="宋体" w:hAnsi="宋体" w:cs="宋体" w:hint="eastAsia"/>
          <w:sz w:val="24"/>
          <w:szCs w:val="24"/>
          <w:lang w:val="zh-CN"/>
        </w:rPr>
        <w:t>在《招标公告》规定的投标地点和投标截止时间前</w:t>
      </w:r>
      <w:r w:rsidRPr="003C15FE">
        <w:rPr>
          <w:rFonts w:ascii="宋体" w:eastAsia="宋体" w:hAnsi="宋体" w:cs="黑体" w:hint="eastAsia"/>
          <w:sz w:val="24"/>
          <w:szCs w:val="24"/>
          <w:lang w:val="zh-CN"/>
        </w:rPr>
        <w:t>递交</w:t>
      </w:r>
      <w:r w:rsidRPr="003C15FE">
        <w:rPr>
          <w:rFonts w:ascii="宋体" w:eastAsia="宋体" w:hAnsi="宋体" w:cs="宋体" w:hint="eastAsia"/>
          <w:sz w:val="24"/>
          <w:szCs w:val="24"/>
          <w:lang w:val="zh-CN"/>
        </w:rPr>
        <w:t>给采购人。如果供应商没有按照要求密封、标记，采购人对于供应商的误投、错投以及提前拆封概不负责。</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15.</w:t>
      </w:r>
      <w:r w:rsidR="00805D5B">
        <w:rPr>
          <w:rFonts w:ascii="宋体" w:eastAsia="宋体" w:hAnsi="宋体" w:cs="宋体"/>
          <w:sz w:val="24"/>
          <w:szCs w:val="24"/>
          <w:lang w:val="zh-CN"/>
        </w:rPr>
        <w:t>6</w:t>
      </w:r>
      <w:r w:rsidRPr="003C15FE">
        <w:rPr>
          <w:rFonts w:ascii="宋体" w:eastAsia="宋体" w:hAnsi="宋体" w:cs="宋体" w:hint="eastAsia"/>
          <w:sz w:val="24"/>
          <w:szCs w:val="24"/>
          <w:lang w:val="zh-CN"/>
        </w:rPr>
        <w:t>投标文件份数：</w:t>
      </w:r>
      <w:r w:rsidRPr="003C15FE">
        <w:rPr>
          <w:rFonts w:ascii="宋体" w:eastAsia="宋体" w:hAnsi="宋体" w:cs="宋体" w:hint="eastAsia"/>
          <w:b/>
          <w:sz w:val="24"/>
          <w:szCs w:val="24"/>
          <w:lang w:val="zh-CN"/>
        </w:rPr>
        <w:t>供应商应提交投标文件正本1份、副本</w:t>
      </w:r>
      <w:r w:rsidRPr="003C15FE">
        <w:rPr>
          <w:rFonts w:ascii="宋体" w:eastAsia="宋体" w:hAnsi="宋体" w:cs="宋体" w:hint="eastAsia"/>
          <w:b/>
          <w:sz w:val="24"/>
          <w:szCs w:val="24"/>
        </w:rPr>
        <w:t>4</w:t>
      </w:r>
      <w:r w:rsidRPr="003C15FE">
        <w:rPr>
          <w:rFonts w:ascii="宋体" w:eastAsia="宋体" w:hAnsi="宋体" w:cs="宋体" w:hint="eastAsia"/>
          <w:b/>
          <w:sz w:val="24"/>
          <w:szCs w:val="24"/>
          <w:lang w:val="zh-CN"/>
        </w:rPr>
        <w:t>份</w:t>
      </w:r>
      <w:r w:rsidRPr="003C15FE">
        <w:rPr>
          <w:rFonts w:ascii="宋体" w:eastAsia="宋体" w:hAnsi="宋体" w:cs="宋体"/>
          <w:sz w:val="24"/>
          <w:szCs w:val="24"/>
          <w:lang w:val="zh-CN"/>
        </w:rPr>
        <w:t>(</w:t>
      </w:r>
      <w:r w:rsidRPr="003C15FE">
        <w:rPr>
          <w:rFonts w:ascii="宋体" w:eastAsia="宋体" w:hAnsi="宋体" w:cs="宋体" w:hint="eastAsia"/>
          <w:sz w:val="24"/>
          <w:szCs w:val="24"/>
          <w:lang w:val="zh-CN"/>
        </w:rPr>
        <w:t>副本可以是正本的复印件，但</w:t>
      </w:r>
      <w:proofErr w:type="gramStart"/>
      <w:r w:rsidRPr="003C15FE">
        <w:rPr>
          <w:rFonts w:ascii="宋体" w:eastAsia="宋体" w:hAnsi="宋体" w:cs="宋体" w:hint="eastAsia"/>
          <w:sz w:val="24"/>
          <w:szCs w:val="24"/>
          <w:lang w:val="zh-CN"/>
        </w:rPr>
        <w:t>应骑页加盖</w:t>
      </w:r>
      <w:proofErr w:type="gramEnd"/>
      <w:r w:rsidRPr="003C15FE">
        <w:rPr>
          <w:rFonts w:ascii="宋体" w:eastAsia="宋体" w:hAnsi="宋体" w:cs="宋体" w:hint="eastAsia"/>
          <w:sz w:val="24"/>
          <w:szCs w:val="24"/>
          <w:lang w:val="zh-CN"/>
        </w:rPr>
        <w:t>供应商公章</w:t>
      </w:r>
      <w:r w:rsidRPr="003C15FE">
        <w:rPr>
          <w:rFonts w:ascii="宋体" w:eastAsia="宋体" w:hAnsi="宋体" w:cs="宋体"/>
          <w:sz w:val="24"/>
          <w:szCs w:val="24"/>
          <w:lang w:val="zh-CN"/>
        </w:rPr>
        <w:t>)</w:t>
      </w:r>
      <w:r w:rsidRPr="003C15FE">
        <w:rPr>
          <w:rFonts w:ascii="宋体" w:eastAsia="宋体" w:hAnsi="宋体" w:cs="宋体" w:hint="eastAsia"/>
          <w:sz w:val="24"/>
          <w:szCs w:val="24"/>
          <w:lang w:val="zh-CN"/>
        </w:rPr>
        <w:t>，并标明</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正本</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副本</w:t>
      </w:r>
      <w:r w:rsidRPr="003C15FE">
        <w:rPr>
          <w:rFonts w:ascii="宋体" w:eastAsia="宋体" w:hAnsi="宋体" w:cs="Times New Roman"/>
          <w:sz w:val="24"/>
          <w:szCs w:val="24"/>
        </w:rPr>
        <w:t>”</w:t>
      </w:r>
      <w:r w:rsidRPr="003C15FE">
        <w:rPr>
          <w:rFonts w:ascii="宋体" w:eastAsia="宋体" w:hAnsi="宋体" w:cs="宋体" w:hint="eastAsia"/>
          <w:sz w:val="24"/>
          <w:szCs w:val="24"/>
          <w:lang w:val="zh-CN"/>
        </w:rPr>
        <w:t>字样，当正本与副本内容不一致时，以正本为准，</w:t>
      </w:r>
      <w:r w:rsidRPr="003C15FE">
        <w:rPr>
          <w:rFonts w:ascii="宋体" w:eastAsia="宋体" w:hAnsi="宋体" w:cs="Times New Roman" w:hint="eastAsia"/>
          <w:sz w:val="24"/>
          <w:szCs w:val="21"/>
        </w:rPr>
        <w:t>电子版2份（载体为U盘），内容与正本一致，单独密封，投标授权</w:t>
      </w:r>
      <w:proofErr w:type="gramStart"/>
      <w:r w:rsidRPr="003C15FE">
        <w:rPr>
          <w:rFonts w:ascii="宋体" w:eastAsia="宋体" w:hAnsi="宋体" w:cs="Times New Roman" w:hint="eastAsia"/>
          <w:sz w:val="24"/>
          <w:szCs w:val="21"/>
        </w:rPr>
        <w:t>委托人需手持法</w:t>
      </w:r>
      <w:proofErr w:type="gramEnd"/>
      <w:r w:rsidRPr="003C15FE">
        <w:rPr>
          <w:rFonts w:ascii="宋体" w:eastAsia="宋体" w:hAnsi="宋体" w:cs="Times New Roman" w:hint="eastAsia"/>
          <w:sz w:val="24"/>
          <w:szCs w:val="21"/>
        </w:rPr>
        <w:t>人身份证明，被授权人委托书原件，被授权人身份证原件进行投标。</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rPr>
      </w:pPr>
      <w:r w:rsidRPr="003C15FE">
        <w:rPr>
          <w:rFonts w:ascii="宋体" w:eastAsia="宋体" w:hAnsi="宋体" w:cs="宋体" w:hint="eastAsia"/>
          <w:bCs/>
          <w:sz w:val="24"/>
          <w:szCs w:val="24"/>
          <w:lang w:val="zh-CN"/>
        </w:rPr>
        <w:t>15.</w:t>
      </w:r>
      <w:r w:rsidR="00805D5B">
        <w:rPr>
          <w:rFonts w:ascii="宋体" w:eastAsia="宋体" w:hAnsi="宋体" w:cs="宋体"/>
          <w:bCs/>
          <w:sz w:val="24"/>
          <w:szCs w:val="24"/>
          <w:lang w:val="zh-CN"/>
        </w:rPr>
        <w:t>7</w:t>
      </w:r>
      <w:r w:rsidRPr="003C15FE">
        <w:rPr>
          <w:rFonts w:ascii="宋体" w:eastAsia="宋体" w:hAnsi="宋体" w:cs="宋体" w:hint="eastAsia"/>
          <w:sz w:val="24"/>
          <w:szCs w:val="24"/>
        </w:rPr>
        <w:t xml:space="preserve"> 招标采购单位在任何时候发现供应商提交的投标文件内容有下列情形之一时，将给予废标、解除合同及赔偿损失，同时有权依法追究供应商的责任：</w:t>
      </w:r>
    </w:p>
    <w:p w:rsidR="003C15FE" w:rsidRPr="003C15FE" w:rsidRDefault="003C15FE" w:rsidP="00956F17">
      <w:pPr>
        <w:autoSpaceDE w:val="0"/>
        <w:autoSpaceDN w:val="0"/>
        <w:adjustRightInd w:val="0"/>
        <w:spacing w:line="360" w:lineRule="auto"/>
        <w:ind w:firstLine="480"/>
        <w:rPr>
          <w:rFonts w:ascii="宋体" w:eastAsia="宋体" w:hAnsi="宋体" w:cs="宋体"/>
          <w:sz w:val="24"/>
          <w:szCs w:val="24"/>
        </w:rPr>
      </w:pPr>
      <w:r w:rsidRPr="003C15FE">
        <w:rPr>
          <w:rFonts w:ascii="宋体" w:eastAsia="宋体" w:hAnsi="宋体" w:cs="宋体" w:hint="eastAsia"/>
          <w:sz w:val="24"/>
          <w:szCs w:val="24"/>
        </w:rPr>
        <w:t>15.</w:t>
      </w:r>
      <w:r w:rsidR="00805D5B">
        <w:rPr>
          <w:rFonts w:ascii="宋体" w:eastAsia="宋体" w:hAnsi="宋体" w:cs="宋体"/>
          <w:sz w:val="24"/>
          <w:szCs w:val="24"/>
        </w:rPr>
        <w:t>7</w:t>
      </w:r>
      <w:r w:rsidRPr="003C15FE">
        <w:rPr>
          <w:rFonts w:ascii="宋体" w:eastAsia="宋体" w:hAnsi="宋体" w:cs="宋体" w:hint="eastAsia"/>
          <w:sz w:val="24"/>
          <w:szCs w:val="24"/>
        </w:rPr>
        <w:t>.1虚假的资料。</w:t>
      </w:r>
    </w:p>
    <w:p w:rsidR="003C15FE" w:rsidRPr="003C15FE" w:rsidRDefault="003C15FE" w:rsidP="00956F17">
      <w:pPr>
        <w:autoSpaceDE w:val="0"/>
        <w:autoSpaceDN w:val="0"/>
        <w:adjustRightInd w:val="0"/>
        <w:spacing w:line="360" w:lineRule="auto"/>
        <w:ind w:firstLine="480"/>
        <w:rPr>
          <w:rFonts w:ascii="宋体" w:eastAsia="宋体" w:hAnsi="宋体" w:cs="宋体"/>
          <w:bCs/>
          <w:sz w:val="24"/>
          <w:szCs w:val="24"/>
          <w:lang w:val="zh-CN"/>
        </w:rPr>
      </w:pPr>
      <w:r w:rsidRPr="003C15FE">
        <w:rPr>
          <w:rFonts w:ascii="宋体" w:eastAsia="宋体" w:hAnsi="宋体" w:cs="宋体" w:hint="eastAsia"/>
          <w:sz w:val="24"/>
          <w:szCs w:val="24"/>
        </w:rPr>
        <w:t>15.</w:t>
      </w:r>
      <w:r w:rsidR="00805D5B">
        <w:rPr>
          <w:rFonts w:ascii="宋体" w:eastAsia="宋体" w:hAnsi="宋体" w:cs="宋体"/>
          <w:sz w:val="24"/>
          <w:szCs w:val="24"/>
        </w:rPr>
        <w:t>7</w:t>
      </w:r>
      <w:r w:rsidRPr="003C15FE">
        <w:rPr>
          <w:rFonts w:ascii="宋体" w:eastAsia="宋体" w:hAnsi="宋体" w:cs="宋体" w:hint="eastAsia"/>
          <w:sz w:val="24"/>
          <w:szCs w:val="24"/>
        </w:rPr>
        <w:t>.2在实质性方面失实。</w:t>
      </w:r>
    </w:p>
    <w:p w:rsidR="00351B88" w:rsidRPr="00351B88" w:rsidRDefault="00351B88" w:rsidP="00351B88">
      <w:pPr>
        <w:autoSpaceDE w:val="0"/>
        <w:autoSpaceDN w:val="0"/>
        <w:adjustRightInd w:val="0"/>
        <w:spacing w:line="360" w:lineRule="auto"/>
        <w:ind w:firstLine="482"/>
        <w:rPr>
          <w:rFonts w:ascii="宋体" w:eastAsia="宋体" w:hAnsi="宋体" w:cs="宋体"/>
          <w:b/>
          <w:bCs/>
          <w:sz w:val="24"/>
          <w:szCs w:val="24"/>
          <w:lang w:val="zh-CN"/>
        </w:rPr>
      </w:pPr>
      <w:r w:rsidRPr="00351B88">
        <w:rPr>
          <w:rFonts w:ascii="宋体" w:eastAsia="宋体" w:hAnsi="宋体" w:cs="宋体"/>
          <w:b/>
          <w:bCs/>
          <w:sz w:val="24"/>
          <w:szCs w:val="24"/>
          <w:lang w:val="zh-CN"/>
        </w:rPr>
        <w:t xml:space="preserve">16. </w:t>
      </w:r>
      <w:r w:rsidRPr="00351B88">
        <w:rPr>
          <w:rFonts w:ascii="宋体" w:eastAsia="宋体" w:hAnsi="宋体" w:cs="宋体" w:hint="eastAsia"/>
          <w:b/>
          <w:bCs/>
          <w:sz w:val="24"/>
          <w:szCs w:val="24"/>
          <w:lang w:val="zh-CN"/>
        </w:rPr>
        <w:t>开标</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sz w:val="24"/>
          <w:szCs w:val="24"/>
          <w:lang w:val="zh-CN"/>
        </w:rPr>
        <w:t>16</w:t>
      </w:r>
      <w:r w:rsidRPr="00351B88">
        <w:rPr>
          <w:rFonts w:ascii="宋体" w:eastAsia="宋体" w:hAnsi="宋体" w:cs="宋体" w:hint="eastAsia"/>
          <w:sz w:val="24"/>
          <w:szCs w:val="24"/>
          <w:lang w:val="zh-CN"/>
        </w:rPr>
        <w:t>.1开标时间和地点</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采购人按招标公告规定的供应商上传提交投标文件的截止时间（开标时间）和供应商须知前附表规定的网址、地点公开开标。所有供应商的法定代表人或其委托代理人准时参加电子开标会，所有供应商的法定代表人或其委托代理人需提供有效身份证件以备审查（不符合以上要求</w:t>
      </w:r>
      <w:proofErr w:type="gramStart"/>
      <w:r w:rsidRPr="00351B88">
        <w:rPr>
          <w:rFonts w:ascii="宋体" w:eastAsia="宋体" w:hAnsi="宋体" w:cs="宋体" w:hint="eastAsia"/>
          <w:sz w:val="24"/>
          <w:szCs w:val="24"/>
          <w:lang w:val="zh-CN"/>
        </w:rPr>
        <w:t>按废标处理</w:t>
      </w:r>
      <w:proofErr w:type="gramEnd"/>
      <w:r w:rsidRPr="00351B88">
        <w:rPr>
          <w:rFonts w:ascii="宋体" w:eastAsia="宋体" w:hAnsi="宋体" w:cs="宋体" w:hint="eastAsia"/>
          <w:sz w:val="24"/>
          <w:szCs w:val="24"/>
          <w:lang w:val="zh-CN"/>
        </w:rPr>
        <w:t>）。</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sz w:val="24"/>
          <w:szCs w:val="24"/>
          <w:lang w:val="zh-CN"/>
        </w:rPr>
        <w:t>16</w:t>
      </w:r>
      <w:r w:rsidRPr="00351B88">
        <w:rPr>
          <w:rFonts w:ascii="宋体" w:eastAsia="宋体" w:hAnsi="宋体" w:cs="宋体" w:hint="eastAsia"/>
          <w:sz w:val="24"/>
          <w:szCs w:val="24"/>
          <w:lang w:val="zh-CN"/>
        </w:rPr>
        <w:t>.2开标程序</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开标由采购人或者采购代理机构主持。开标前，由监督人员或采购代理机构检查投标文件的密封情况并当场宣布检查情况并记录。开标时未宣读的投标价格等实质性内容，评标时不予承认。</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主持人按下列程序进行开标：</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（1）宣布开标纪律</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（2）查看并公布投标报名名单</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（3）宣布开标人、唱标人、</w:t>
      </w:r>
      <w:proofErr w:type="gramStart"/>
      <w:r w:rsidRPr="00351B88">
        <w:rPr>
          <w:rFonts w:ascii="宋体" w:eastAsia="宋体" w:hAnsi="宋体" w:cs="宋体" w:hint="eastAsia"/>
          <w:sz w:val="24"/>
          <w:szCs w:val="24"/>
          <w:lang w:val="zh-CN"/>
        </w:rPr>
        <w:t>监标人</w:t>
      </w:r>
      <w:proofErr w:type="gramEnd"/>
      <w:r w:rsidRPr="00351B88">
        <w:rPr>
          <w:rFonts w:ascii="宋体" w:eastAsia="宋体" w:hAnsi="宋体" w:cs="宋体" w:hint="eastAsia"/>
          <w:sz w:val="24"/>
          <w:szCs w:val="24"/>
          <w:lang w:val="zh-CN"/>
        </w:rPr>
        <w:t>等有关人员</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4）采购人或者采购代理机构将按照供应商电子投标文件解密后的开标记录，当众宣读供应商名称、修改和撤回投标的通知、投标价格、交货时间、是否提交了投标保证金等内容；并在开标后由供应商代表、采购人或者监督人员签字确认。</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（5）开标结束。</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sz w:val="24"/>
          <w:szCs w:val="24"/>
          <w:lang w:val="zh-CN"/>
        </w:rPr>
        <w:t>16</w:t>
      </w:r>
      <w:r w:rsidRPr="00351B88">
        <w:rPr>
          <w:rFonts w:ascii="宋体" w:eastAsia="宋体" w:hAnsi="宋体" w:cs="宋体" w:hint="eastAsia"/>
          <w:sz w:val="24"/>
          <w:szCs w:val="24"/>
          <w:lang w:val="zh-CN"/>
        </w:rPr>
        <w:t>.3开标质疑</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供应商代表对开标过程和开标记录有异议，以及认为采购人、采购代理机构相关工作人员有需要回避的情形的，应当场提出询问或者回避申请。采购人、采购代理机构对供应商代表提出的询问或者回避申请应当及时处理，如</w:t>
      </w:r>
      <w:proofErr w:type="gramStart"/>
      <w:r w:rsidRPr="00351B88">
        <w:rPr>
          <w:rFonts w:ascii="宋体" w:eastAsia="宋体" w:hAnsi="宋体" w:cs="宋体" w:hint="eastAsia"/>
          <w:sz w:val="24"/>
          <w:szCs w:val="24"/>
          <w:lang w:val="zh-CN"/>
        </w:rPr>
        <w:t>当场未</w:t>
      </w:r>
      <w:proofErr w:type="gramEnd"/>
      <w:r w:rsidRPr="00351B88">
        <w:rPr>
          <w:rFonts w:ascii="宋体" w:eastAsia="宋体" w:hAnsi="宋体" w:cs="宋体" w:hint="eastAsia"/>
          <w:sz w:val="24"/>
          <w:szCs w:val="24"/>
          <w:lang w:val="zh-CN"/>
        </w:rPr>
        <w:t>提出，过后不予受理。</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sz w:val="24"/>
          <w:szCs w:val="24"/>
          <w:lang w:val="zh-CN"/>
        </w:rPr>
        <w:t>16</w:t>
      </w:r>
      <w:r w:rsidRPr="00351B88">
        <w:rPr>
          <w:rFonts w:ascii="宋体" w:eastAsia="宋体" w:hAnsi="宋体" w:cs="宋体" w:hint="eastAsia"/>
          <w:sz w:val="24"/>
          <w:szCs w:val="24"/>
          <w:lang w:val="zh-CN"/>
        </w:rPr>
        <w:t>.4供应</w:t>
      </w:r>
      <w:proofErr w:type="gramStart"/>
      <w:r w:rsidRPr="00351B88">
        <w:rPr>
          <w:rFonts w:ascii="宋体" w:eastAsia="宋体" w:hAnsi="宋体" w:cs="宋体" w:hint="eastAsia"/>
          <w:sz w:val="24"/>
          <w:szCs w:val="24"/>
          <w:lang w:val="zh-CN"/>
        </w:rPr>
        <w:t>商存在</w:t>
      </w:r>
      <w:proofErr w:type="gramEnd"/>
      <w:r w:rsidRPr="00351B88">
        <w:rPr>
          <w:rFonts w:ascii="宋体" w:eastAsia="宋体" w:hAnsi="宋体" w:cs="宋体" w:hint="eastAsia"/>
          <w:sz w:val="24"/>
          <w:szCs w:val="24"/>
          <w:lang w:val="zh-CN"/>
        </w:rPr>
        <w:t>下列情况之一的，投标无效</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（1）投标文件在规定的投标截止时间以后未上传的</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（2）未按招标文件的规定提交投标保证金的</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（3）上传的投标文件未按招标文件要求签署、盖章的；</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（4）上传的投标文件签署、盖章不一致的情形；</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（5）供应商所提交的投标文件无效、缺失或者不符合招标文件的规定</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lang w:val="zh-CN"/>
        </w:rPr>
      </w:pPr>
      <w:r w:rsidRPr="00351B88">
        <w:rPr>
          <w:rFonts w:ascii="宋体" w:eastAsia="宋体" w:hAnsi="宋体" w:cs="宋体" w:hint="eastAsia"/>
          <w:sz w:val="24"/>
          <w:szCs w:val="24"/>
          <w:lang w:val="zh-CN"/>
        </w:rPr>
        <w:t>（6）不具备招标文件中规定的资格要求的；</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hint="eastAsia"/>
          <w:sz w:val="24"/>
          <w:szCs w:val="24"/>
        </w:rPr>
        <w:t>（7）未实质性响应招标文件要求的其他情形</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hint="eastAsia"/>
          <w:sz w:val="24"/>
          <w:szCs w:val="24"/>
        </w:rPr>
        <w:t>（8）报价超过招标文件中规定的预算金额或者最高限价的；</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hint="eastAsia"/>
          <w:sz w:val="24"/>
          <w:szCs w:val="24"/>
        </w:rPr>
        <w:t>（9）投标文件含有采购人不能接受的附加条件的</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hint="eastAsia"/>
          <w:sz w:val="24"/>
          <w:szCs w:val="24"/>
        </w:rPr>
        <w:t>（10）法律、法规和招标文件规定的其他无效情形。</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hint="eastAsia"/>
          <w:sz w:val="24"/>
          <w:szCs w:val="24"/>
        </w:rPr>
        <w:t>存在以上任何一种情况，相关供应商的投标无效，</w:t>
      </w:r>
      <w:proofErr w:type="gramStart"/>
      <w:r w:rsidRPr="00351B88">
        <w:rPr>
          <w:rFonts w:ascii="宋体" w:eastAsia="宋体" w:hAnsi="宋体" w:cs="宋体" w:hint="eastAsia"/>
          <w:sz w:val="24"/>
          <w:szCs w:val="24"/>
        </w:rPr>
        <w:t>做废</w:t>
      </w:r>
      <w:proofErr w:type="gramEnd"/>
      <w:r w:rsidRPr="00351B88">
        <w:rPr>
          <w:rFonts w:ascii="宋体" w:eastAsia="宋体" w:hAnsi="宋体" w:cs="宋体" w:hint="eastAsia"/>
          <w:sz w:val="24"/>
          <w:szCs w:val="24"/>
        </w:rPr>
        <w:t>标处理。</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sz w:val="24"/>
          <w:szCs w:val="24"/>
        </w:rPr>
        <w:t>16</w:t>
      </w:r>
      <w:r w:rsidRPr="00351B88">
        <w:rPr>
          <w:rFonts w:ascii="宋体" w:eastAsia="宋体" w:hAnsi="宋体" w:cs="宋体" w:hint="eastAsia"/>
          <w:sz w:val="24"/>
          <w:szCs w:val="24"/>
        </w:rPr>
        <w:t>.5开标时有下列情形之一的，采购人有权宣布本项目废标：</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hint="eastAsia"/>
          <w:sz w:val="24"/>
          <w:szCs w:val="24"/>
        </w:rPr>
        <w:t>（1）交货时间符合招标文件要求的供应商不足三家的</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hint="eastAsia"/>
          <w:sz w:val="24"/>
          <w:szCs w:val="24"/>
        </w:rPr>
        <w:t>（2）所有供应商的报价均超过采购项目预算，采购人不能支付的。</w:t>
      </w:r>
    </w:p>
    <w:p w:rsidR="00351B88" w:rsidRPr="00351B88" w:rsidRDefault="00351B88" w:rsidP="00351B88">
      <w:pPr>
        <w:autoSpaceDE w:val="0"/>
        <w:autoSpaceDN w:val="0"/>
        <w:adjustRightInd w:val="0"/>
        <w:spacing w:line="360" w:lineRule="auto"/>
        <w:ind w:firstLine="480"/>
        <w:rPr>
          <w:rFonts w:ascii="宋体" w:eastAsia="宋体" w:hAnsi="宋体" w:cs="宋体"/>
          <w:sz w:val="24"/>
          <w:szCs w:val="24"/>
        </w:rPr>
      </w:pPr>
      <w:r w:rsidRPr="00351B88">
        <w:rPr>
          <w:rFonts w:ascii="宋体" w:eastAsia="宋体" w:hAnsi="宋体" w:cs="宋体" w:hint="eastAsia"/>
          <w:sz w:val="24"/>
          <w:szCs w:val="24"/>
        </w:rPr>
        <w:t>首次</w:t>
      </w:r>
      <w:proofErr w:type="gramStart"/>
      <w:r w:rsidRPr="00351B88">
        <w:rPr>
          <w:rFonts w:ascii="宋体" w:eastAsia="宋体" w:hAnsi="宋体" w:cs="宋体" w:hint="eastAsia"/>
          <w:sz w:val="24"/>
          <w:szCs w:val="24"/>
        </w:rPr>
        <w:t>招标废标后</w:t>
      </w:r>
      <w:proofErr w:type="gramEnd"/>
      <w:r w:rsidRPr="00351B88">
        <w:rPr>
          <w:rFonts w:ascii="宋体" w:eastAsia="宋体" w:hAnsi="宋体" w:cs="宋体" w:hint="eastAsia"/>
          <w:sz w:val="24"/>
          <w:szCs w:val="24"/>
        </w:rPr>
        <w:t>将重新招标，重新</w:t>
      </w:r>
      <w:proofErr w:type="gramStart"/>
      <w:r w:rsidRPr="00351B88">
        <w:rPr>
          <w:rFonts w:ascii="宋体" w:eastAsia="宋体" w:hAnsi="宋体" w:cs="宋体" w:hint="eastAsia"/>
          <w:sz w:val="24"/>
          <w:szCs w:val="24"/>
        </w:rPr>
        <w:t>招标仍</w:t>
      </w:r>
      <w:proofErr w:type="gramEnd"/>
      <w:r w:rsidRPr="00351B88">
        <w:rPr>
          <w:rFonts w:ascii="宋体" w:eastAsia="宋体" w:hAnsi="宋体" w:cs="宋体" w:hint="eastAsia"/>
          <w:sz w:val="24"/>
          <w:szCs w:val="24"/>
        </w:rPr>
        <w:t>出现本款情形的，可按本须知第11款的规定处理。</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b/>
          <w:bCs/>
          <w:sz w:val="24"/>
          <w:szCs w:val="24"/>
          <w:lang w:val="zh-CN"/>
        </w:rPr>
        <w:t xml:space="preserve">17. </w:t>
      </w:r>
      <w:r w:rsidRPr="003C15FE">
        <w:rPr>
          <w:rFonts w:ascii="宋体" w:eastAsia="宋体" w:hAnsi="宋体" w:cs="宋体" w:hint="eastAsia"/>
          <w:b/>
          <w:bCs/>
          <w:sz w:val="24"/>
          <w:szCs w:val="24"/>
          <w:lang w:val="zh-CN"/>
        </w:rPr>
        <w:t>评标过程的保密性：</w:t>
      </w:r>
      <w:r w:rsidRPr="003C15FE">
        <w:rPr>
          <w:rFonts w:ascii="宋体" w:eastAsia="宋体" w:hAnsi="宋体" w:cs="宋体" w:hint="eastAsia"/>
          <w:sz w:val="24"/>
          <w:szCs w:val="24"/>
          <w:lang w:val="zh-CN"/>
        </w:rPr>
        <w:t>公开开标后，直至向中标的供应商授予合同时止，除按招标文件规定予以公开的评标结果外，凡与审查、澄清、评价和比较投标有关的资料以及授标意见等，均不得向供应商及与评标无关的其他人透露。</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18. </w:t>
      </w:r>
      <w:r w:rsidRPr="003C15FE">
        <w:rPr>
          <w:rFonts w:ascii="宋体" w:eastAsia="宋体" w:hAnsi="宋体" w:cs="宋体" w:hint="eastAsia"/>
          <w:b/>
          <w:bCs/>
          <w:sz w:val="24"/>
          <w:szCs w:val="24"/>
          <w:lang w:val="zh-CN"/>
        </w:rPr>
        <w:t>评标</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b/>
          <w:bCs/>
          <w:sz w:val="24"/>
          <w:szCs w:val="24"/>
          <w:lang w:val="zh-CN"/>
        </w:rPr>
        <w:t xml:space="preserve">18.1 </w:t>
      </w:r>
      <w:r w:rsidRPr="003C15FE">
        <w:rPr>
          <w:rFonts w:ascii="宋体" w:eastAsia="宋体" w:hAnsi="宋体" w:cs="宋体" w:hint="eastAsia"/>
          <w:b/>
          <w:bCs/>
          <w:sz w:val="24"/>
          <w:szCs w:val="24"/>
          <w:lang w:val="zh-CN"/>
        </w:rPr>
        <w:t>评标工作由采购人负责组织，具体评标工作由采购人依法组建的评标委员会负责。</w:t>
      </w:r>
      <w:r w:rsidRPr="003C15FE">
        <w:rPr>
          <w:rFonts w:ascii="宋体" w:eastAsia="宋体" w:hAnsi="宋体" w:cs="宋体" w:hint="eastAsia"/>
          <w:sz w:val="24"/>
          <w:szCs w:val="24"/>
          <w:lang w:val="zh-CN"/>
        </w:rPr>
        <w:t>评标委员会由有关的技术、经济方面的专家和采购人代表组成。评标委员会的专家成员由专家库中随机抽取产生，采购人代表由采购人委派。需要设立评标委员会主任的，评标委员会主任由专家担任，由评标委员会成员选举产生，负责主持具体评标工作。评标委员会根据有关法律法规和招标文件规定的方法和标准独立评标，负责完成评标的全过程直至评定预中标人。采购人只负责评标组织工作，不参加评标。</w:t>
      </w:r>
    </w:p>
    <w:p w:rsidR="003C15FE" w:rsidRPr="003C15FE" w:rsidRDefault="003C15FE" w:rsidP="00956F17">
      <w:pPr>
        <w:autoSpaceDE w:val="0"/>
        <w:autoSpaceDN w:val="0"/>
        <w:adjustRightInd w:val="0"/>
        <w:spacing w:line="360" w:lineRule="auto"/>
        <w:ind w:firstLine="482"/>
        <w:rPr>
          <w:rFonts w:ascii="宋体" w:eastAsia="宋体" w:hAnsi="宋体" w:cs="宋体"/>
          <w:sz w:val="24"/>
          <w:szCs w:val="24"/>
          <w:lang w:val="zh-CN"/>
        </w:rPr>
      </w:pPr>
      <w:r w:rsidRPr="003C15FE">
        <w:rPr>
          <w:rFonts w:ascii="宋体" w:eastAsia="宋体" w:hAnsi="宋体" w:cs="宋体"/>
          <w:b/>
          <w:bCs/>
          <w:sz w:val="24"/>
          <w:szCs w:val="24"/>
          <w:lang w:val="zh-CN"/>
        </w:rPr>
        <w:t xml:space="preserve">18.2 </w:t>
      </w:r>
      <w:r w:rsidRPr="003C15FE">
        <w:rPr>
          <w:rFonts w:ascii="宋体" w:eastAsia="宋体" w:hAnsi="宋体" w:cs="宋体" w:hint="eastAsia"/>
          <w:b/>
          <w:bCs/>
          <w:sz w:val="24"/>
          <w:szCs w:val="24"/>
          <w:lang w:val="zh-CN"/>
        </w:rPr>
        <w:t>审查是否所有供应商的报价均超过采购预算：</w:t>
      </w:r>
      <w:r w:rsidRPr="003C15FE">
        <w:rPr>
          <w:rFonts w:ascii="宋体" w:eastAsia="宋体" w:hAnsi="宋体" w:cs="宋体" w:hint="eastAsia"/>
          <w:sz w:val="24"/>
          <w:szCs w:val="24"/>
          <w:lang w:val="zh-CN"/>
        </w:rPr>
        <w:t>根据《中华人民共和国政府采购法》的规定，所有供应商的报价均超过采购预算，采购人不能支付的，应予否决处理。</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b/>
          <w:bCs/>
          <w:sz w:val="24"/>
          <w:szCs w:val="24"/>
          <w:lang w:val="zh-CN"/>
        </w:rPr>
        <w:t xml:space="preserve">18.3 </w:t>
      </w:r>
      <w:r w:rsidRPr="003C15FE">
        <w:rPr>
          <w:rFonts w:ascii="宋体" w:eastAsia="宋体" w:hAnsi="宋体" w:cs="宋体" w:hint="eastAsia"/>
          <w:b/>
          <w:bCs/>
          <w:sz w:val="24"/>
          <w:szCs w:val="24"/>
          <w:lang w:val="zh-CN"/>
        </w:rPr>
        <w:t>审查供应商是否存在串通投标行为：</w:t>
      </w:r>
      <w:r w:rsidRPr="003C15FE">
        <w:rPr>
          <w:rFonts w:ascii="宋体" w:eastAsia="宋体" w:hAnsi="宋体" w:cs="宋体" w:hint="eastAsia"/>
          <w:sz w:val="24"/>
          <w:szCs w:val="24"/>
          <w:lang w:val="zh-CN"/>
        </w:rPr>
        <w:t>评标委员会发现供应商有下列情形之一的，将认定属于串通投标行为，相关供应商的投标应作废标处理。评标结束后，招标机构将以书面形式报告</w:t>
      </w:r>
      <w:r w:rsidRPr="003C15FE">
        <w:rPr>
          <w:rFonts w:ascii="宋体" w:eastAsia="宋体" w:hAnsi="宋体" w:cs="宋体" w:hint="eastAsia"/>
          <w:sz w:val="24"/>
          <w:szCs w:val="24"/>
        </w:rPr>
        <w:t>吉林市</w:t>
      </w:r>
      <w:r w:rsidRPr="003C15FE">
        <w:rPr>
          <w:rFonts w:ascii="宋体" w:eastAsia="宋体" w:hAnsi="宋体" w:cs="宋体" w:hint="eastAsia"/>
          <w:sz w:val="24"/>
          <w:szCs w:val="24"/>
          <w:lang w:val="zh-CN"/>
        </w:rPr>
        <w:t>政府采购监督管理部门：</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1</w:t>
      </w:r>
      <w:r w:rsidRPr="003C15FE">
        <w:rPr>
          <w:rFonts w:ascii="宋体" w:eastAsia="宋体" w:hAnsi="宋体" w:cs="宋体" w:hint="eastAsia"/>
          <w:sz w:val="24"/>
          <w:szCs w:val="24"/>
          <w:lang w:val="zh-CN"/>
        </w:rPr>
        <w:t>）不同供应商的投标文件中错、漏之处相同的；</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2</w:t>
      </w:r>
      <w:r w:rsidRPr="003C15FE">
        <w:rPr>
          <w:rFonts w:ascii="宋体" w:eastAsia="宋体" w:hAnsi="宋体" w:cs="宋体" w:hint="eastAsia"/>
          <w:sz w:val="24"/>
          <w:szCs w:val="24"/>
          <w:lang w:val="zh-CN"/>
        </w:rPr>
        <w:t>）不同供应商的投标文件相互混装的，或者相互加盖了对方公章的，或者相互出现了对方法定代表人或者授权代理人签名的，或者相互书写了对方名称的；</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3</w:t>
      </w:r>
      <w:r w:rsidRPr="003C15FE">
        <w:rPr>
          <w:rFonts w:ascii="宋体" w:eastAsia="宋体" w:hAnsi="宋体" w:cs="宋体" w:hint="eastAsia"/>
          <w:sz w:val="24"/>
          <w:szCs w:val="24"/>
          <w:lang w:val="zh-CN"/>
        </w:rPr>
        <w:t>）一家供应商的投标文件中加盖了另一家供应商公章的；</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4</w:t>
      </w:r>
      <w:r w:rsidRPr="003C15FE">
        <w:rPr>
          <w:rFonts w:ascii="宋体" w:eastAsia="宋体" w:hAnsi="宋体" w:cs="宋体" w:hint="eastAsia"/>
          <w:sz w:val="24"/>
          <w:szCs w:val="24"/>
          <w:lang w:val="zh-CN"/>
        </w:rPr>
        <w:t>）不同供应商的投标文件中，项目成员出现同一人的；</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5</w:t>
      </w:r>
      <w:r w:rsidRPr="003C15FE">
        <w:rPr>
          <w:rFonts w:ascii="宋体" w:eastAsia="宋体" w:hAnsi="宋体" w:cs="宋体" w:hint="eastAsia"/>
          <w:sz w:val="24"/>
          <w:szCs w:val="24"/>
          <w:lang w:val="zh-CN"/>
        </w:rPr>
        <w:t>）不同供应商的投标文件的</w:t>
      </w:r>
      <w:proofErr w:type="gramStart"/>
      <w:r w:rsidRPr="003C15FE">
        <w:rPr>
          <w:rFonts w:ascii="宋体" w:eastAsia="宋体" w:hAnsi="宋体" w:cs="宋体" w:hint="eastAsia"/>
          <w:sz w:val="24"/>
          <w:szCs w:val="24"/>
          <w:lang w:val="zh-CN"/>
        </w:rPr>
        <w:t>制作非</w:t>
      </w:r>
      <w:proofErr w:type="gramEnd"/>
      <w:r w:rsidRPr="003C15FE">
        <w:rPr>
          <w:rFonts w:ascii="宋体" w:eastAsia="宋体" w:hAnsi="宋体" w:cs="宋体" w:hint="eastAsia"/>
          <w:sz w:val="24"/>
          <w:szCs w:val="24"/>
          <w:lang w:val="zh-CN"/>
        </w:rPr>
        <w:t>正常一致的；</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6</w:t>
      </w:r>
      <w:r w:rsidRPr="003C15FE">
        <w:rPr>
          <w:rFonts w:ascii="宋体" w:eastAsia="宋体" w:hAnsi="宋体" w:cs="宋体" w:hint="eastAsia"/>
          <w:sz w:val="24"/>
          <w:szCs w:val="24"/>
          <w:lang w:val="zh-CN"/>
        </w:rPr>
        <w:t>）不同供应商的投标文件中相关内容的段落、字句、售后服务电话、联系人姓名等非正常一致的；</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7</w:t>
      </w:r>
      <w:r w:rsidRPr="003C15FE">
        <w:rPr>
          <w:rFonts w:ascii="宋体" w:eastAsia="宋体" w:hAnsi="宋体" w:cs="宋体" w:hint="eastAsia"/>
          <w:sz w:val="24"/>
          <w:szCs w:val="24"/>
          <w:lang w:val="zh-CN"/>
        </w:rPr>
        <w:t>）一家供应商的投标文件中装订了标有另一家供应商名称的文件材料，或者出现了另一家法定代表人或者授予代理人签名的，其投标作废标处理；</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8</w:t>
      </w:r>
      <w:r w:rsidRPr="003C15FE">
        <w:rPr>
          <w:rFonts w:ascii="宋体" w:eastAsia="宋体" w:hAnsi="宋体" w:cs="宋体" w:hint="eastAsia"/>
          <w:sz w:val="24"/>
          <w:szCs w:val="24"/>
          <w:lang w:val="zh-CN"/>
        </w:rPr>
        <w:t>）不同供应商的投标文件由同</w:t>
      </w:r>
      <w:proofErr w:type="gramStart"/>
      <w:r w:rsidRPr="003C15FE">
        <w:rPr>
          <w:rFonts w:ascii="宋体" w:eastAsia="宋体" w:hAnsi="宋体" w:cs="宋体" w:hint="eastAsia"/>
          <w:sz w:val="24"/>
          <w:szCs w:val="24"/>
          <w:lang w:val="zh-CN"/>
        </w:rPr>
        <w:t>一供应</w:t>
      </w:r>
      <w:proofErr w:type="gramEnd"/>
      <w:r w:rsidRPr="003C15FE">
        <w:rPr>
          <w:rFonts w:ascii="宋体" w:eastAsia="宋体" w:hAnsi="宋体" w:cs="宋体" w:hint="eastAsia"/>
          <w:sz w:val="24"/>
          <w:szCs w:val="24"/>
          <w:lang w:val="zh-CN"/>
        </w:rPr>
        <w:t>商或者同一个人编制的；</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9</w:t>
      </w:r>
      <w:r w:rsidRPr="003C15FE">
        <w:rPr>
          <w:rFonts w:ascii="宋体" w:eastAsia="宋体" w:hAnsi="宋体" w:cs="宋体" w:hint="eastAsia"/>
          <w:sz w:val="24"/>
          <w:szCs w:val="24"/>
          <w:lang w:val="zh-CN"/>
        </w:rPr>
        <w:t>）《关于禁止串通招标投标行为的暂行规定》（国家工商行政管理局令第</w:t>
      </w:r>
      <w:r w:rsidRPr="003C15FE">
        <w:rPr>
          <w:rFonts w:ascii="宋体" w:eastAsia="宋体" w:hAnsi="宋体" w:cs="宋体"/>
          <w:sz w:val="24"/>
          <w:szCs w:val="24"/>
          <w:lang w:val="zh-CN"/>
        </w:rPr>
        <w:t>82</w:t>
      </w:r>
      <w:r w:rsidRPr="003C15FE">
        <w:rPr>
          <w:rFonts w:ascii="宋体" w:eastAsia="宋体" w:hAnsi="宋体" w:cs="宋体" w:hint="eastAsia"/>
          <w:sz w:val="24"/>
          <w:szCs w:val="24"/>
          <w:lang w:val="zh-CN"/>
        </w:rPr>
        <w:t>号）第三条规定的串通投标行为；</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10</w:t>
      </w:r>
      <w:r w:rsidRPr="003C15FE">
        <w:rPr>
          <w:rFonts w:ascii="宋体" w:eastAsia="宋体" w:hAnsi="宋体" w:cs="宋体" w:hint="eastAsia"/>
          <w:sz w:val="24"/>
          <w:szCs w:val="24"/>
          <w:lang w:val="zh-CN"/>
        </w:rPr>
        <w:t>）供应商串通投标的其他情形。</w:t>
      </w:r>
    </w:p>
    <w:p w:rsidR="003C15FE" w:rsidRPr="003C15FE" w:rsidRDefault="003C15FE" w:rsidP="00956F17">
      <w:pPr>
        <w:autoSpaceDE w:val="0"/>
        <w:autoSpaceDN w:val="0"/>
        <w:adjustRightInd w:val="0"/>
        <w:spacing w:line="360" w:lineRule="auto"/>
        <w:ind w:firstLine="482"/>
        <w:rPr>
          <w:rFonts w:ascii="宋体" w:eastAsia="宋体" w:hAnsi="宋体" w:cs="Times New Roman"/>
          <w:bCs/>
          <w:sz w:val="24"/>
          <w:szCs w:val="24"/>
          <w:lang w:val="zh-CN"/>
        </w:rPr>
      </w:pPr>
      <w:r w:rsidRPr="003C15FE">
        <w:rPr>
          <w:rFonts w:ascii="宋体" w:eastAsia="宋体" w:hAnsi="宋体" w:cs="宋体"/>
          <w:b/>
          <w:bCs/>
          <w:sz w:val="24"/>
          <w:szCs w:val="24"/>
          <w:lang w:val="zh-CN"/>
        </w:rPr>
        <w:t xml:space="preserve">18.4 </w:t>
      </w:r>
      <w:r w:rsidRPr="003C15FE">
        <w:rPr>
          <w:rFonts w:ascii="宋体" w:eastAsia="宋体" w:hAnsi="宋体" w:cs="宋体" w:hint="eastAsia"/>
          <w:b/>
          <w:bCs/>
          <w:sz w:val="24"/>
          <w:szCs w:val="24"/>
          <w:lang w:val="zh-CN"/>
        </w:rPr>
        <w:t>对投标文件商务部分（供应商资格）进行审查：</w:t>
      </w:r>
      <w:r w:rsidRPr="003C15FE">
        <w:rPr>
          <w:rFonts w:ascii="宋体" w:eastAsia="宋体" w:hAnsi="宋体" w:cs="宋体" w:hint="eastAsia"/>
          <w:sz w:val="24"/>
          <w:szCs w:val="24"/>
          <w:lang w:val="zh-CN"/>
        </w:rPr>
        <w:t>评标委员会将审查每个供应商提交的商务文件是否齐全完整，是否合法有效，是否有重大偏离和保留，是否符合招标文件要求。</w:t>
      </w:r>
      <w:r w:rsidRPr="003C15FE">
        <w:rPr>
          <w:rFonts w:ascii="宋体" w:eastAsia="宋体" w:hAnsi="宋体" w:cs="宋体" w:hint="eastAsia"/>
          <w:bCs/>
          <w:sz w:val="24"/>
          <w:szCs w:val="24"/>
          <w:lang w:val="zh-CN"/>
        </w:rPr>
        <w:t>商务（供应商资格）审查不符合招标文件要求的投标文件将被拒绝。</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b/>
          <w:bCs/>
          <w:sz w:val="24"/>
          <w:szCs w:val="24"/>
          <w:lang w:val="zh-CN"/>
        </w:rPr>
        <w:t xml:space="preserve">18.5 </w:t>
      </w:r>
      <w:r w:rsidRPr="003C15FE">
        <w:rPr>
          <w:rFonts w:ascii="宋体" w:eastAsia="宋体" w:hAnsi="宋体" w:cs="宋体" w:hint="eastAsia"/>
          <w:b/>
          <w:bCs/>
          <w:sz w:val="24"/>
          <w:szCs w:val="24"/>
          <w:lang w:val="zh-CN"/>
        </w:rPr>
        <w:t>对投标文件技术部分（符合性）进行审查：</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b/>
          <w:bCs/>
          <w:sz w:val="24"/>
          <w:szCs w:val="24"/>
          <w:lang w:val="zh-CN"/>
        </w:rPr>
        <w:t xml:space="preserve">18.5.1 </w:t>
      </w:r>
      <w:r w:rsidRPr="003C15FE">
        <w:rPr>
          <w:rFonts w:ascii="宋体" w:eastAsia="宋体" w:hAnsi="宋体" w:cs="宋体" w:hint="eastAsia"/>
          <w:sz w:val="24"/>
          <w:szCs w:val="24"/>
          <w:lang w:val="zh-CN"/>
        </w:rPr>
        <w:t>对于商务审查合格的供应商，评标委员会将审查其投标文件技术部分是否对招标文件规定的事项、格式、条款和技术规格等要求都做出了实质性响应。</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18.5.2 </w:t>
      </w:r>
      <w:r w:rsidRPr="003C15FE">
        <w:rPr>
          <w:rFonts w:ascii="宋体" w:eastAsia="宋体" w:hAnsi="宋体" w:cs="宋体" w:hint="eastAsia"/>
          <w:sz w:val="24"/>
          <w:szCs w:val="24"/>
          <w:lang w:val="zh-CN"/>
        </w:rPr>
        <w:t>实质性响应的投标是指与招标文件规定的事项、条款、条件和技术规格相符，没有重大偏离和保留。</w:t>
      </w:r>
      <w:r w:rsidRPr="003C15FE">
        <w:rPr>
          <w:rFonts w:ascii="宋体" w:eastAsia="宋体" w:hAnsi="宋体" w:cs="宋体" w:hint="eastAsia"/>
          <w:bCs/>
          <w:sz w:val="24"/>
          <w:szCs w:val="24"/>
          <w:lang w:val="zh-CN"/>
        </w:rPr>
        <w:t>没有实质性响应招标文件要求的投标将被拒绝。</w:t>
      </w:r>
    </w:p>
    <w:p w:rsidR="003C15FE" w:rsidRPr="003C15FE" w:rsidRDefault="003C15FE" w:rsidP="00956F17">
      <w:pPr>
        <w:autoSpaceDE w:val="0"/>
        <w:autoSpaceDN w:val="0"/>
        <w:adjustRightInd w:val="0"/>
        <w:spacing w:line="360" w:lineRule="auto"/>
        <w:ind w:firstLine="480"/>
        <w:rPr>
          <w:rFonts w:ascii="宋体" w:eastAsia="宋体" w:hAnsi="宋体" w:cs="Times New Roman"/>
          <w:bCs/>
          <w:sz w:val="24"/>
          <w:szCs w:val="24"/>
          <w:lang w:val="zh-CN"/>
        </w:rPr>
      </w:pPr>
      <w:r w:rsidRPr="003C15FE">
        <w:rPr>
          <w:rFonts w:ascii="宋体" w:eastAsia="宋体" w:hAnsi="宋体" w:cs="宋体"/>
          <w:b/>
          <w:bCs/>
          <w:sz w:val="24"/>
          <w:szCs w:val="24"/>
          <w:lang w:val="zh-CN"/>
        </w:rPr>
        <w:t xml:space="preserve">18.6 </w:t>
      </w:r>
      <w:r w:rsidRPr="003C15FE">
        <w:rPr>
          <w:rFonts w:ascii="宋体" w:eastAsia="宋体" w:hAnsi="宋体" w:cs="宋体" w:hint="eastAsia"/>
          <w:bCs/>
          <w:sz w:val="24"/>
          <w:szCs w:val="24"/>
          <w:lang w:val="zh-CN"/>
        </w:rPr>
        <w:t>重大偏离和保留是指实质上影响合同的供货范围、质量和性能，或者实质上限制了合同中采购人的权利或供应商的义务。投标文件有下列情形之一的属于重大偏离和保留，将作废标处理：</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1</w:t>
      </w:r>
      <w:r w:rsidRPr="003C15FE">
        <w:rPr>
          <w:rFonts w:ascii="宋体" w:eastAsia="宋体" w:hAnsi="宋体" w:cs="宋体" w:hint="eastAsia"/>
          <w:sz w:val="24"/>
          <w:szCs w:val="24"/>
          <w:lang w:val="zh-CN"/>
        </w:rPr>
        <w:t>）供应商未按招标文件规定提交所要求提交的全部文件或者提交的文件无效或者不符合招标文件的规定；</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2</w:t>
      </w:r>
      <w:r w:rsidRPr="003C15FE">
        <w:rPr>
          <w:rFonts w:ascii="宋体" w:eastAsia="宋体" w:hAnsi="宋体" w:cs="宋体" w:hint="eastAsia"/>
          <w:sz w:val="24"/>
          <w:szCs w:val="24"/>
          <w:lang w:val="zh-CN"/>
        </w:rPr>
        <w:t>）投标文件未按招标文件的规定</w:t>
      </w:r>
      <w:r w:rsidRPr="003C15FE">
        <w:rPr>
          <w:rFonts w:ascii="宋体" w:eastAsia="宋体" w:hAnsi="宋体" w:cs="黑体" w:hint="eastAsia"/>
          <w:bCs/>
          <w:sz w:val="24"/>
          <w:szCs w:val="24"/>
          <w:lang w:val="zh-CN"/>
        </w:rPr>
        <w:t>有效签署和加盖公章</w:t>
      </w:r>
      <w:r w:rsidRPr="003C15FE">
        <w:rPr>
          <w:rFonts w:ascii="宋体" w:eastAsia="宋体" w:hAnsi="宋体" w:cs="宋体" w:hint="eastAsia"/>
          <w:sz w:val="24"/>
          <w:szCs w:val="24"/>
          <w:lang w:val="zh-CN"/>
        </w:rPr>
        <w:t>；</w:t>
      </w:r>
    </w:p>
    <w:p w:rsidR="003C15FE" w:rsidRPr="003C15FE" w:rsidRDefault="003C15FE" w:rsidP="00956F17">
      <w:pPr>
        <w:tabs>
          <w:tab w:val="left" w:pos="1920"/>
        </w:tabs>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3</w:t>
      </w:r>
      <w:r w:rsidRPr="003C15FE">
        <w:rPr>
          <w:rFonts w:ascii="宋体" w:eastAsia="宋体" w:hAnsi="宋体" w:cs="宋体" w:hint="eastAsia"/>
          <w:sz w:val="24"/>
          <w:szCs w:val="24"/>
          <w:lang w:val="zh-CN"/>
        </w:rPr>
        <w:t>）投标文件载明的项目完成期限超过招标文件规定的期限；</w:t>
      </w:r>
    </w:p>
    <w:p w:rsidR="003C15FE" w:rsidRPr="003C15FE" w:rsidRDefault="003C15FE" w:rsidP="00956F17">
      <w:pPr>
        <w:tabs>
          <w:tab w:val="left" w:pos="1920"/>
        </w:tabs>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4</w:t>
      </w:r>
      <w:r w:rsidRPr="003C15FE">
        <w:rPr>
          <w:rFonts w:ascii="宋体" w:eastAsia="宋体" w:hAnsi="宋体" w:cs="宋体" w:hint="eastAsia"/>
          <w:sz w:val="24"/>
          <w:szCs w:val="24"/>
          <w:lang w:val="zh-CN"/>
        </w:rPr>
        <w:t>）投标文件明显不符合招标文件规定的技术规格、技术标准要求；</w:t>
      </w:r>
    </w:p>
    <w:p w:rsidR="003C15FE" w:rsidRPr="003C15FE" w:rsidRDefault="003C15FE" w:rsidP="00956F17">
      <w:pPr>
        <w:tabs>
          <w:tab w:val="left" w:pos="1920"/>
        </w:tabs>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5</w:t>
      </w:r>
      <w:r w:rsidRPr="003C15FE">
        <w:rPr>
          <w:rFonts w:ascii="宋体" w:eastAsia="宋体" w:hAnsi="宋体" w:cs="宋体" w:hint="eastAsia"/>
          <w:sz w:val="24"/>
          <w:szCs w:val="24"/>
          <w:lang w:val="zh-CN"/>
        </w:rPr>
        <w:t>）投标文件载明的货物包装方式、检验方法和标准等不符合招标文件要求；</w:t>
      </w:r>
    </w:p>
    <w:p w:rsidR="003C15FE" w:rsidRPr="003C15FE" w:rsidRDefault="003C15FE" w:rsidP="00956F17">
      <w:pPr>
        <w:tabs>
          <w:tab w:val="left" w:pos="1920"/>
        </w:tabs>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6</w:t>
      </w:r>
      <w:r w:rsidRPr="003C15FE">
        <w:rPr>
          <w:rFonts w:ascii="宋体" w:eastAsia="宋体" w:hAnsi="宋体" w:cs="宋体" w:hint="eastAsia"/>
          <w:sz w:val="24"/>
          <w:szCs w:val="24"/>
          <w:lang w:val="zh-CN"/>
        </w:rPr>
        <w:t>）投标文件附有采购人不能接受的条件；</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hint="eastAsia"/>
          <w:sz w:val="24"/>
          <w:szCs w:val="24"/>
          <w:lang w:val="zh-CN"/>
        </w:rPr>
        <w:t>（</w:t>
      </w:r>
      <w:r w:rsidRPr="003C15FE">
        <w:rPr>
          <w:rFonts w:ascii="宋体" w:eastAsia="宋体" w:hAnsi="宋体" w:cs="宋体"/>
          <w:sz w:val="24"/>
          <w:szCs w:val="24"/>
          <w:lang w:val="zh-CN"/>
        </w:rPr>
        <w:t>7</w:t>
      </w:r>
      <w:r w:rsidRPr="003C15FE">
        <w:rPr>
          <w:rFonts w:ascii="宋体" w:eastAsia="宋体" w:hAnsi="宋体" w:cs="宋体" w:hint="eastAsia"/>
          <w:sz w:val="24"/>
          <w:szCs w:val="24"/>
          <w:lang w:val="zh-CN"/>
        </w:rPr>
        <w:t>）不符合招标文件规定的其他实质性要求。</w:t>
      </w:r>
    </w:p>
    <w:p w:rsidR="003C15FE" w:rsidRPr="003C15FE" w:rsidRDefault="003C15FE" w:rsidP="00956F17">
      <w:pPr>
        <w:spacing w:line="360" w:lineRule="auto"/>
        <w:ind w:firstLineChars="200" w:firstLine="482"/>
        <w:rPr>
          <w:rFonts w:ascii="宋体" w:eastAsia="宋体" w:hAnsi="宋体" w:cs="Times New Roman"/>
          <w:sz w:val="24"/>
          <w:szCs w:val="24"/>
          <w:lang w:val="zh-CN"/>
        </w:rPr>
      </w:pPr>
      <w:r w:rsidRPr="003C15FE">
        <w:rPr>
          <w:rFonts w:ascii="宋体" w:eastAsia="宋体" w:hAnsi="宋体" w:cs="宋体"/>
          <w:b/>
          <w:bCs/>
          <w:sz w:val="24"/>
          <w:szCs w:val="24"/>
          <w:lang w:val="zh-CN"/>
        </w:rPr>
        <w:t xml:space="preserve">18.7 </w:t>
      </w:r>
      <w:r w:rsidRPr="003C15FE">
        <w:rPr>
          <w:rFonts w:ascii="宋体" w:eastAsia="宋体" w:hAnsi="宋体" w:cs="宋体" w:hint="eastAsia"/>
          <w:sz w:val="24"/>
          <w:szCs w:val="24"/>
          <w:lang w:val="zh-CN"/>
        </w:rPr>
        <w:t>评标委员会将允许修正投标文件中不构成重大偏离的细微偏离，但这些修正应不会对实质上响应招标文件要求的供应商的竞争地位</w:t>
      </w:r>
      <w:r w:rsidRPr="003C15FE">
        <w:rPr>
          <w:rFonts w:ascii="宋体" w:eastAsia="宋体" w:hAnsi="宋体" w:cs="宋体" w:hint="eastAsia"/>
          <w:bCs/>
          <w:sz w:val="24"/>
          <w:szCs w:val="24"/>
          <w:lang w:val="zh-CN"/>
        </w:rPr>
        <w:t>（相互排序）</w:t>
      </w:r>
      <w:r w:rsidRPr="003C15FE">
        <w:rPr>
          <w:rFonts w:ascii="宋体" w:eastAsia="宋体" w:hAnsi="宋体" w:cs="宋体" w:hint="eastAsia"/>
          <w:sz w:val="24"/>
          <w:szCs w:val="24"/>
          <w:lang w:val="zh-CN"/>
        </w:rPr>
        <w:t>产生不公正的影响。</w:t>
      </w:r>
    </w:p>
    <w:p w:rsidR="003C15FE" w:rsidRPr="003C15FE" w:rsidRDefault="003C15FE" w:rsidP="00956F17">
      <w:pPr>
        <w:autoSpaceDE w:val="0"/>
        <w:autoSpaceDN w:val="0"/>
        <w:adjustRightInd w:val="0"/>
        <w:spacing w:line="360" w:lineRule="auto"/>
        <w:ind w:firstLine="480"/>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18.8 </w:t>
      </w:r>
      <w:r w:rsidRPr="003C15FE">
        <w:rPr>
          <w:rFonts w:ascii="宋体" w:eastAsia="宋体" w:hAnsi="宋体" w:cs="宋体" w:hint="eastAsia"/>
          <w:b/>
          <w:bCs/>
          <w:sz w:val="24"/>
          <w:szCs w:val="24"/>
          <w:lang w:val="zh-CN"/>
        </w:rPr>
        <w:t>评标委员会对投标文件的判定，只依据投标文件内容本身，不依据任何外来证明。</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b/>
          <w:bCs/>
          <w:sz w:val="24"/>
          <w:szCs w:val="24"/>
          <w:lang w:val="zh-CN"/>
        </w:rPr>
        <w:t xml:space="preserve">18.9 </w:t>
      </w:r>
      <w:r w:rsidRPr="003C15FE">
        <w:rPr>
          <w:rFonts w:ascii="宋体" w:eastAsia="宋体" w:hAnsi="宋体" w:cs="宋体" w:hint="eastAsia"/>
          <w:b/>
          <w:bCs/>
          <w:sz w:val="24"/>
          <w:szCs w:val="24"/>
          <w:lang w:val="zh-CN"/>
        </w:rPr>
        <w:t>投标报价的审查：</w:t>
      </w:r>
      <w:r w:rsidRPr="003C15FE">
        <w:rPr>
          <w:rFonts w:ascii="宋体" w:eastAsia="宋体" w:hAnsi="宋体" w:cs="宋体" w:hint="eastAsia"/>
          <w:sz w:val="24"/>
          <w:szCs w:val="24"/>
          <w:lang w:val="zh-CN"/>
        </w:rPr>
        <w:t>评标委员会将对商务审查、技术审查合格的投标文件的报价进行审核，看其是否有计算和累加上的错误。修正错误的原则如下：投标报价以《开标一览表》的报价为准，《投标报价明细表》的报价与《开标一览表》的报价不一致的，供应商应按《开标一览表》的报价相应修改《投标报价明细表》的报价，并相应修改分项报价。按上述原则调整后的价格为评标价，</w:t>
      </w:r>
      <w:proofErr w:type="gramStart"/>
      <w:r w:rsidRPr="003C15FE">
        <w:rPr>
          <w:rFonts w:ascii="宋体" w:eastAsia="宋体" w:hAnsi="宋体" w:cs="宋体" w:hint="eastAsia"/>
          <w:sz w:val="24"/>
          <w:szCs w:val="24"/>
          <w:lang w:val="zh-CN"/>
        </w:rPr>
        <w:t>经供应商法定</w:t>
      </w:r>
      <w:proofErr w:type="gramEnd"/>
      <w:r w:rsidRPr="003C15FE">
        <w:rPr>
          <w:rFonts w:ascii="宋体" w:eastAsia="宋体" w:hAnsi="宋体" w:cs="宋体" w:hint="eastAsia"/>
          <w:sz w:val="24"/>
          <w:szCs w:val="24"/>
          <w:lang w:val="zh-CN"/>
        </w:rPr>
        <w:t>代表人或授权代理人签字确认后对供应商具有约束力。如果供应商不按照上述原则修正其投标报价及分项报价，则其投标将被拒绝。</w:t>
      </w:r>
    </w:p>
    <w:p w:rsidR="003C15FE" w:rsidRPr="003C15FE" w:rsidRDefault="003C15FE" w:rsidP="00956F17">
      <w:pPr>
        <w:autoSpaceDE w:val="0"/>
        <w:autoSpaceDN w:val="0"/>
        <w:adjustRightInd w:val="0"/>
        <w:spacing w:line="360" w:lineRule="auto"/>
        <w:ind w:firstLine="482"/>
        <w:rPr>
          <w:rFonts w:ascii="宋体" w:eastAsia="宋体" w:hAnsi="宋体" w:cs="Times New Roman"/>
          <w:sz w:val="24"/>
          <w:szCs w:val="24"/>
          <w:lang w:val="zh-CN"/>
        </w:rPr>
      </w:pPr>
      <w:r w:rsidRPr="003C15FE">
        <w:rPr>
          <w:rFonts w:ascii="宋体" w:eastAsia="宋体" w:hAnsi="宋体" w:cs="宋体"/>
          <w:b/>
          <w:bCs/>
          <w:sz w:val="24"/>
          <w:szCs w:val="24"/>
          <w:lang w:val="zh-CN"/>
        </w:rPr>
        <w:t xml:space="preserve">18.10 </w:t>
      </w:r>
      <w:r w:rsidRPr="003C15FE">
        <w:rPr>
          <w:rFonts w:ascii="宋体" w:eastAsia="宋体" w:hAnsi="宋体" w:cs="宋体" w:hint="eastAsia"/>
          <w:b/>
          <w:bCs/>
          <w:sz w:val="24"/>
          <w:szCs w:val="24"/>
          <w:lang w:val="zh-CN"/>
        </w:rPr>
        <w:t>澄清：</w:t>
      </w:r>
      <w:r w:rsidRPr="003C15FE">
        <w:rPr>
          <w:rFonts w:ascii="宋体" w:eastAsia="宋体" w:hAnsi="宋体" w:cs="宋体" w:hint="eastAsia"/>
          <w:sz w:val="24"/>
          <w:szCs w:val="24"/>
          <w:lang w:val="zh-CN"/>
        </w:rPr>
        <w:t>评标委员会对于投标文件实质性响应了招标文件要求，但在个别地方提供了不完整的技术信息和数据，以及同类问题表述不一致或者有明显文字和计算错误等细微偏离问题，将以书面形式</w:t>
      </w:r>
      <w:r w:rsidRPr="003C15FE">
        <w:rPr>
          <w:rFonts w:ascii="宋体" w:eastAsia="宋体" w:hAnsi="宋体" w:cs="宋体" w:hint="eastAsia"/>
          <w:bCs/>
          <w:sz w:val="24"/>
          <w:szCs w:val="24"/>
          <w:lang w:val="zh-CN"/>
        </w:rPr>
        <w:t>（澄清细微偏离由评标委员会依据招标文件集体决定并由评标委员会专家签字）</w:t>
      </w:r>
      <w:r w:rsidRPr="003C15FE">
        <w:rPr>
          <w:rFonts w:ascii="宋体" w:eastAsia="宋体" w:hAnsi="宋体" w:cs="宋体" w:hint="eastAsia"/>
          <w:sz w:val="24"/>
          <w:szCs w:val="24"/>
          <w:lang w:val="zh-CN"/>
        </w:rPr>
        <w:t>要求供应商在规定的时限内（在评标结束前）</w:t>
      </w:r>
      <w:proofErr w:type="gramStart"/>
      <w:r w:rsidRPr="003C15FE">
        <w:rPr>
          <w:rFonts w:ascii="宋体" w:eastAsia="宋体" w:hAnsi="宋体" w:cs="宋体" w:hint="eastAsia"/>
          <w:sz w:val="24"/>
          <w:szCs w:val="24"/>
          <w:lang w:val="zh-CN"/>
        </w:rPr>
        <w:t>作出</w:t>
      </w:r>
      <w:proofErr w:type="gramEnd"/>
      <w:r w:rsidRPr="003C15FE">
        <w:rPr>
          <w:rFonts w:ascii="宋体" w:eastAsia="宋体" w:hAnsi="宋体" w:cs="宋体" w:hint="eastAsia"/>
          <w:sz w:val="24"/>
          <w:szCs w:val="24"/>
          <w:lang w:val="zh-CN"/>
        </w:rPr>
        <w:t>必要的澄清、说明或者补正。供应商的澄清、说明或者补正应当采用书面形式，</w:t>
      </w:r>
      <w:r w:rsidRPr="003C15FE">
        <w:rPr>
          <w:rFonts w:ascii="宋体" w:eastAsia="宋体" w:hAnsi="宋体" w:cs="黑体" w:hint="eastAsia"/>
          <w:bCs/>
          <w:sz w:val="24"/>
          <w:szCs w:val="24"/>
          <w:lang w:val="zh-CN"/>
        </w:rPr>
        <w:t>由供应</w:t>
      </w:r>
      <w:proofErr w:type="gramStart"/>
      <w:r w:rsidRPr="003C15FE">
        <w:rPr>
          <w:rFonts w:ascii="宋体" w:eastAsia="宋体" w:hAnsi="宋体" w:cs="黑体" w:hint="eastAsia"/>
          <w:bCs/>
          <w:sz w:val="24"/>
          <w:szCs w:val="24"/>
          <w:lang w:val="zh-CN"/>
        </w:rPr>
        <w:t>商法定</w:t>
      </w:r>
      <w:proofErr w:type="gramEnd"/>
      <w:r w:rsidRPr="003C15FE">
        <w:rPr>
          <w:rFonts w:ascii="宋体" w:eastAsia="宋体" w:hAnsi="宋体" w:cs="黑体" w:hint="eastAsia"/>
          <w:bCs/>
          <w:sz w:val="24"/>
          <w:szCs w:val="24"/>
          <w:lang w:val="zh-CN"/>
        </w:rPr>
        <w:t>代表人或其授权代理人签字（须提交签字人身份证件并与投标文件签字人一致），</w:t>
      </w:r>
      <w:r w:rsidRPr="003C15FE">
        <w:rPr>
          <w:rFonts w:ascii="宋体" w:eastAsia="宋体" w:hAnsi="宋体" w:cs="宋体" w:hint="eastAsia"/>
          <w:sz w:val="24"/>
          <w:szCs w:val="24"/>
          <w:lang w:val="zh-CN"/>
        </w:rPr>
        <w:t>并不得超出投标文件的范围或者改变投标文件的实质性内容。供应商拒不进行澄清、说明、补正的，或者不能在规定时间内</w:t>
      </w:r>
      <w:proofErr w:type="gramStart"/>
      <w:r w:rsidRPr="003C15FE">
        <w:rPr>
          <w:rFonts w:ascii="宋体" w:eastAsia="宋体" w:hAnsi="宋体" w:cs="宋体" w:hint="eastAsia"/>
          <w:sz w:val="24"/>
          <w:szCs w:val="24"/>
          <w:lang w:val="zh-CN"/>
        </w:rPr>
        <w:t>作出</w:t>
      </w:r>
      <w:proofErr w:type="gramEnd"/>
      <w:r w:rsidRPr="003C15FE">
        <w:rPr>
          <w:rFonts w:ascii="宋体" w:eastAsia="宋体" w:hAnsi="宋体" w:cs="宋体" w:hint="eastAsia"/>
          <w:sz w:val="24"/>
          <w:szCs w:val="24"/>
          <w:lang w:val="zh-CN"/>
        </w:rPr>
        <w:t>书面澄清、说明、补正的，评标委员会将拒绝其投标。</w:t>
      </w:r>
    </w:p>
    <w:p w:rsidR="003C15FE" w:rsidRPr="003C15FE" w:rsidRDefault="003C15FE" w:rsidP="00351B88">
      <w:pPr>
        <w:spacing w:line="360" w:lineRule="auto"/>
        <w:ind w:firstLineChars="200" w:firstLine="480"/>
        <w:rPr>
          <w:rFonts w:ascii="宋体" w:eastAsia="宋体" w:hAnsi="宋体" w:cs="Times New Roman"/>
          <w:bCs/>
          <w:sz w:val="24"/>
          <w:szCs w:val="24"/>
          <w:lang w:val="zh-CN"/>
        </w:rPr>
      </w:pPr>
      <w:r w:rsidRPr="003C15FE">
        <w:rPr>
          <w:rFonts w:ascii="宋体" w:eastAsia="宋体" w:hAnsi="宋体" w:cs="宋体" w:hint="eastAsia"/>
          <w:bCs/>
          <w:sz w:val="24"/>
          <w:szCs w:val="24"/>
        </w:rPr>
        <w:t>接受细微偏离有利于采购成功，不应因细微偏离而废标。</w:t>
      </w:r>
    </w:p>
    <w:p w:rsidR="003C15FE" w:rsidRPr="003C15FE" w:rsidRDefault="003C15FE" w:rsidP="00956F17">
      <w:pPr>
        <w:autoSpaceDE w:val="0"/>
        <w:autoSpaceDN w:val="0"/>
        <w:adjustRightInd w:val="0"/>
        <w:spacing w:line="360" w:lineRule="auto"/>
        <w:ind w:firstLine="482"/>
        <w:rPr>
          <w:rFonts w:ascii="宋体" w:eastAsia="宋体" w:hAnsi="宋体" w:cs="宋体"/>
          <w:bCs/>
          <w:sz w:val="24"/>
          <w:szCs w:val="24"/>
          <w:lang w:val="zh-CN"/>
        </w:rPr>
      </w:pPr>
      <w:r w:rsidRPr="003C15FE">
        <w:rPr>
          <w:rFonts w:ascii="宋体" w:eastAsia="宋体" w:hAnsi="宋体" w:cs="宋体"/>
          <w:b/>
          <w:bCs/>
          <w:sz w:val="24"/>
          <w:szCs w:val="24"/>
          <w:lang w:val="zh-CN"/>
        </w:rPr>
        <w:t>19.</w:t>
      </w:r>
      <w:r w:rsidRPr="003C15FE">
        <w:rPr>
          <w:rFonts w:ascii="宋体" w:eastAsia="宋体" w:hAnsi="宋体" w:cs="宋体" w:hint="eastAsia"/>
          <w:bCs/>
          <w:sz w:val="24"/>
          <w:szCs w:val="24"/>
          <w:lang w:val="zh-CN"/>
        </w:rPr>
        <w:t xml:space="preserve"> 首次</w:t>
      </w:r>
      <w:proofErr w:type="gramStart"/>
      <w:r w:rsidRPr="003C15FE">
        <w:rPr>
          <w:rFonts w:ascii="宋体" w:eastAsia="宋体" w:hAnsi="宋体" w:cs="宋体" w:hint="eastAsia"/>
          <w:bCs/>
          <w:sz w:val="24"/>
          <w:szCs w:val="24"/>
          <w:lang w:val="zh-CN"/>
        </w:rPr>
        <w:t>招标因</w:t>
      </w:r>
      <w:proofErr w:type="gramEnd"/>
      <w:r w:rsidRPr="003C15FE">
        <w:rPr>
          <w:rFonts w:ascii="宋体" w:eastAsia="宋体" w:hAnsi="宋体" w:cs="宋体" w:hint="eastAsia"/>
          <w:bCs/>
          <w:sz w:val="24"/>
          <w:szCs w:val="24"/>
          <w:lang w:val="zh-CN"/>
        </w:rPr>
        <w:t xml:space="preserve">评标过程中出现符合专业条件的投标人或者对招标文件作实质性响应的投标人不足三家情形而否决投标，重新招标仍然出现前述情形的，以及竞争性招标、询价项目出现前述情形的，如果采购人需求紧急需要直接变更方式采购，经采购人代表现场提出，评标委员会专家成员和评标监督人员同意，可以在评标专家、采购人代表、评标监督人员、投标供应商授权代表以及采购中心或者采购代理机构工作人员同时在场的情况下直接变更采购方式继续采购，并按下述规定办理： </w:t>
      </w:r>
    </w:p>
    <w:p w:rsidR="003C15FE" w:rsidRPr="003C15FE" w:rsidRDefault="003C15FE" w:rsidP="00956F17">
      <w:pPr>
        <w:autoSpaceDE w:val="0"/>
        <w:autoSpaceDN w:val="0"/>
        <w:adjustRightInd w:val="0"/>
        <w:spacing w:line="360" w:lineRule="auto"/>
        <w:ind w:firstLine="482"/>
        <w:rPr>
          <w:rFonts w:ascii="宋体" w:eastAsia="宋体" w:hAnsi="宋体" w:cs="宋体"/>
          <w:bCs/>
          <w:sz w:val="24"/>
          <w:szCs w:val="24"/>
          <w:lang w:val="zh-CN"/>
        </w:rPr>
      </w:pPr>
      <w:r w:rsidRPr="003C15FE">
        <w:rPr>
          <w:rFonts w:ascii="宋体" w:eastAsia="宋体" w:hAnsi="宋体" w:cs="宋体" w:hint="eastAsia"/>
          <w:bCs/>
          <w:sz w:val="24"/>
          <w:szCs w:val="24"/>
          <w:lang w:val="zh-CN"/>
        </w:rPr>
        <w:t xml:space="preserve">（1）采用招标方式采购项目，重新招标出现前述情形的，如果有两家供应商投标或者经评审有两家合格投标供应商，可以直接变更为两家供应商竞争性招标或者向两家供应商询价采购。 </w:t>
      </w:r>
    </w:p>
    <w:p w:rsidR="003C15FE" w:rsidRPr="003C15FE" w:rsidRDefault="003C15FE" w:rsidP="00956F17">
      <w:pPr>
        <w:autoSpaceDE w:val="0"/>
        <w:autoSpaceDN w:val="0"/>
        <w:adjustRightInd w:val="0"/>
        <w:spacing w:line="360" w:lineRule="auto"/>
        <w:ind w:firstLine="482"/>
        <w:rPr>
          <w:rFonts w:ascii="宋体" w:eastAsia="宋体" w:hAnsi="宋体" w:cs="宋体"/>
          <w:bCs/>
          <w:sz w:val="24"/>
          <w:szCs w:val="24"/>
          <w:lang w:val="zh-CN"/>
        </w:rPr>
      </w:pPr>
      <w:r w:rsidRPr="003C15FE">
        <w:rPr>
          <w:rFonts w:ascii="宋体" w:eastAsia="宋体" w:hAnsi="宋体" w:cs="宋体" w:hint="eastAsia"/>
          <w:bCs/>
          <w:sz w:val="24"/>
          <w:szCs w:val="24"/>
          <w:lang w:val="zh-CN"/>
        </w:rPr>
        <w:t xml:space="preserve">（2）采用竞争性招标、询价方式采购的项目，出现前述情形的，如果有两家供应商投标或者经评审由两家合格投标供应商，原采购方式为竞争性招标的，应当直接变更为两家供应商竞争性招标；原采购方式为询价的，应当直接变更为两家供应商询价采购。 </w:t>
      </w:r>
    </w:p>
    <w:p w:rsidR="003C15FE" w:rsidRPr="003C15FE" w:rsidRDefault="003C15FE" w:rsidP="00956F17">
      <w:pPr>
        <w:autoSpaceDE w:val="0"/>
        <w:autoSpaceDN w:val="0"/>
        <w:adjustRightInd w:val="0"/>
        <w:spacing w:line="360" w:lineRule="auto"/>
        <w:ind w:firstLine="482"/>
        <w:rPr>
          <w:rFonts w:ascii="宋体" w:eastAsia="宋体" w:hAnsi="宋体" w:cs="宋体"/>
          <w:bCs/>
          <w:sz w:val="24"/>
          <w:szCs w:val="24"/>
          <w:lang w:val="zh-CN"/>
        </w:rPr>
      </w:pPr>
      <w:r w:rsidRPr="003C15FE">
        <w:rPr>
          <w:rFonts w:ascii="宋体" w:eastAsia="宋体" w:hAnsi="宋体" w:cs="宋体" w:hint="eastAsia"/>
          <w:bCs/>
          <w:sz w:val="24"/>
          <w:szCs w:val="24"/>
          <w:lang w:val="zh-CN"/>
        </w:rPr>
        <w:t xml:space="preserve">（3）只有 1 </w:t>
      </w:r>
      <w:proofErr w:type="gramStart"/>
      <w:r w:rsidRPr="003C15FE">
        <w:rPr>
          <w:rFonts w:ascii="宋体" w:eastAsia="宋体" w:hAnsi="宋体" w:cs="宋体" w:hint="eastAsia"/>
          <w:bCs/>
          <w:sz w:val="24"/>
          <w:szCs w:val="24"/>
          <w:lang w:val="zh-CN"/>
        </w:rPr>
        <w:t>家供应</w:t>
      </w:r>
      <w:proofErr w:type="gramEnd"/>
      <w:r w:rsidRPr="003C15FE">
        <w:rPr>
          <w:rFonts w:ascii="宋体" w:eastAsia="宋体" w:hAnsi="宋体" w:cs="宋体" w:hint="eastAsia"/>
          <w:bCs/>
          <w:sz w:val="24"/>
          <w:szCs w:val="24"/>
          <w:lang w:val="zh-CN"/>
        </w:rPr>
        <w:t>商投标，或者经评审只有 1 家合格供应商的，不得直接变更为单一来源方式采购。采购人需要变更为单一来源方式采购的，应当在否决投标后向</w:t>
      </w:r>
      <w:proofErr w:type="gramStart"/>
      <w:r w:rsidRPr="003C15FE">
        <w:rPr>
          <w:rFonts w:ascii="宋体" w:eastAsia="宋体" w:hAnsi="宋体" w:cs="宋体" w:hint="eastAsia"/>
          <w:bCs/>
          <w:sz w:val="24"/>
          <w:szCs w:val="24"/>
          <w:lang w:val="zh-CN"/>
        </w:rPr>
        <w:t>采购办</w:t>
      </w:r>
      <w:proofErr w:type="gramEnd"/>
      <w:r w:rsidRPr="003C15FE">
        <w:rPr>
          <w:rFonts w:ascii="宋体" w:eastAsia="宋体" w:hAnsi="宋体" w:cs="宋体" w:hint="eastAsia"/>
          <w:bCs/>
          <w:sz w:val="24"/>
          <w:szCs w:val="24"/>
          <w:lang w:val="zh-CN"/>
        </w:rPr>
        <w:t xml:space="preserve">申请批准。 </w:t>
      </w:r>
    </w:p>
    <w:p w:rsidR="003C15FE" w:rsidRPr="003C15FE" w:rsidRDefault="003C15FE" w:rsidP="00956F17">
      <w:pPr>
        <w:autoSpaceDE w:val="0"/>
        <w:autoSpaceDN w:val="0"/>
        <w:adjustRightInd w:val="0"/>
        <w:spacing w:line="360" w:lineRule="auto"/>
        <w:ind w:firstLine="482"/>
        <w:rPr>
          <w:rFonts w:ascii="宋体" w:eastAsia="宋体" w:hAnsi="宋体" w:cs="宋体"/>
          <w:bCs/>
          <w:sz w:val="24"/>
          <w:szCs w:val="24"/>
          <w:lang w:val="zh-CN"/>
        </w:rPr>
      </w:pPr>
      <w:r w:rsidRPr="003C15FE">
        <w:rPr>
          <w:rFonts w:ascii="宋体" w:eastAsia="宋体" w:hAnsi="宋体" w:cs="宋体" w:hint="eastAsia"/>
          <w:bCs/>
          <w:sz w:val="24"/>
          <w:szCs w:val="24"/>
          <w:lang w:val="zh-CN"/>
        </w:rPr>
        <w:t>（4）招标失败后直接变更采购方式的项目，应当当场由评标专家、采购人代表、评标监督人员和相关投标供应商授权代表共同签署《招标失败后直接变更采购方式备忘录》。评标结束后，由采购中心或者采购代理机构将《招标失败后直接变更采购方式备忘录》和评标纪要（评标报告）包</w:t>
      </w:r>
      <w:proofErr w:type="gramStart"/>
      <w:r w:rsidRPr="003C15FE">
        <w:rPr>
          <w:rFonts w:ascii="宋体" w:eastAsia="宋体" w:hAnsi="宋体" w:cs="宋体" w:hint="eastAsia"/>
          <w:bCs/>
          <w:sz w:val="24"/>
          <w:szCs w:val="24"/>
          <w:lang w:val="zh-CN"/>
        </w:rPr>
        <w:t>采购办</w:t>
      </w:r>
      <w:proofErr w:type="gramEnd"/>
      <w:r w:rsidRPr="003C15FE">
        <w:rPr>
          <w:rFonts w:ascii="宋体" w:eastAsia="宋体" w:hAnsi="宋体" w:cs="宋体" w:hint="eastAsia"/>
          <w:bCs/>
          <w:sz w:val="24"/>
          <w:szCs w:val="24"/>
          <w:lang w:val="zh-CN"/>
        </w:rPr>
        <w:t xml:space="preserve">备案。 </w:t>
      </w:r>
    </w:p>
    <w:p w:rsidR="003C15FE" w:rsidRPr="003C15FE" w:rsidRDefault="003C15FE" w:rsidP="00956F17">
      <w:pPr>
        <w:autoSpaceDE w:val="0"/>
        <w:autoSpaceDN w:val="0"/>
        <w:adjustRightInd w:val="0"/>
        <w:spacing w:line="360" w:lineRule="auto"/>
        <w:ind w:firstLine="482"/>
        <w:rPr>
          <w:rFonts w:ascii="宋体" w:eastAsia="宋体" w:hAnsi="宋体" w:cs="宋体"/>
          <w:bCs/>
          <w:sz w:val="24"/>
          <w:szCs w:val="24"/>
          <w:lang w:val="zh-CN"/>
        </w:rPr>
      </w:pPr>
      <w:r w:rsidRPr="003C15FE">
        <w:rPr>
          <w:rFonts w:ascii="宋体" w:eastAsia="宋体" w:hAnsi="宋体" w:cs="宋体" w:hint="eastAsia"/>
          <w:bCs/>
          <w:sz w:val="24"/>
          <w:szCs w:val="24"/>
          <w:lang w:val="zh-CN"/>
        </w:rPr>
        <w:t xml:space="preserve">（5）招标失败后直接变更采购方式的条件应在采购文件中事先申明。 </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20. </w:t>
      </w:r>
      <w:r w:rsidRPr="003C15FE">
        <w:rPr>
          <w:rFonts w:ascii="宋体" w:eastAsia="宋体" w:hAnsi="宋体" w:cs="宋体" w:hint="eastAsia"/>
          <w:b/>
          <w:bCs/>
          <w:sz w:val="24"/>
          <w:szCs w:val="24"/>
          <w:lang w:val="zh-CN"/>
        </w:rPr>
        <w:t>评标方法和标准</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 xml:space="preserve">20.1 </w:t>
      </w:r>
      <w:r w:rsidRPr="003C15FE">
        <w:rPr>
          <w:rFonts w:ascii="宋体" w:eastAsia="宋体" w:hAnsi="宋体" w:cs="宋体" w:hint="eastAsia"/>
          <w:sz w:val="24"/>
          <w:szCs w:val="24"/>
          <w:lang w:val="zh-CN"/>
        </w:rPr>
        <w:t>评标委员会将只对商务（供应商资格）审查和技术（符合性）审查均符合招标文件要求的投标进行详细评审。</w:t>
      </w:r>
    </w:p>
    <w:p w:rsidR="003C15FE" w:rsidRPr="003C15FE" w:rsidRDefault="003C15FE" w:rsidP="00956F17">
      <w:pPr>
        <w:spacing w:line="360" w:lineRule="auto"/>
        <w:ind w:firstLineChars="200" w:firstLine="480"/>
        <w:rPr>
          <w:rFonts w:ascii="宋体" w:eastAsia="宋体" w:hAnsi="宋体" w:cs="Times New Roman"/>
          <w:sz w:val="24"/>
          <w:szCs w:val="21"/>
        </w:rPr>
      </w:pPr>
      <w:r w:rsidRPr="003C15FE">
        <w:rPr>
          <w:rFonts w:ascii="宋体" w:eastAsia="宋体" w:hAnsi="宋体" w:cs="宋体"/>
          <w:sz w:val="24"/>
          <w:szCs w:val="24"/>
          <w:lang w:val="zh-CN"/>
        </w:rPr>
        <w:t xml:space="preserve">20.2 </w:t>
      </w:r>
      <w:r w:rsidRPr="003C15FE">
        <w:rPr>
          <w:rFonts w:ascii="宋体" w:eastAsia="宋体" w:hAnsi="宋体" w:cs="宋体" w:hint="eastAsia"/>
          <w:sz w:val="24"/>
          <w:szCs w:val="24"/>
          <w:lang w:val="zh-CN"/>
        </w:rPr>
        <w:t>本项目采用</w:t>
      </w:r>
      <w:r w:rsidRPr="003C15FE">
        <w:rPr>
          <w:rFonts w:ascii="宋体" w:eastAsia="宋体" w:hAnsi="宋体" w:cs="Times New Roman" w:hint="eastAsia"/>
          <w:sz w:val="24"/>
          <w:szCs w:val="21"/>
        </w:rPr>
        <w:t>综合评分法</w:t>
      </w:r>
      <w:r w:rsidRPr="003C15FE">
        <w:rPr>
          <w:rFonts w:ascii="宋体" w:eastAsia="宋体" w:hAnsi="宋体" w:cs="宋体" w:hint="eastAsia"/>
          <w:sz w:val="24"/>
          <w:szCs w:val="24"/>
          <w:lang w:val="zh-CN"/>
        </w:rPr>
        <w:t>评标，评标委员会将按下述标准评定预中标人：</w:t>
      </w:r>
      <w:r w:rsidRPr="003C15FE">
        <w:rPr>
          <w:rFonts w:ascii="宋体" w:eastAsia="宋体" w:hAnsi="宋体" w:cs="Times New Roman" w:hint="eastAsia"/>
          <w:sz w:val="24"/>
          <w:szCs w:val="21"/>
        </w:rPr>
        <w:t xml:space="preserve">按评审后供应商得分由高到低的顺序排列；得分相同的，按投标报价由低到高顺序排列；得分且投标报价相同的，按技术指标优劣顺序排列。 </w:t>
      </w:r>
      <w:r w:rsidRPr="003C15FE">
        <w:rPr>
          <w:rFonts w:ascii="宋体" w:eastAsia="宋体" w:hAnsi="宋体" w:cs="宋体" w:hint="eastAsia"/>
          <w:bCs/>
          <w:sz w:val="24"/>
          <w:szCs w:val="24"/>
          <w:lang w:val="zh-CN"/>
        </w:rPr>
        <w:t>本项目不接受任何额外捐赠。评标委员会在评审时，将按下列规定计算价格扣除：</w:t>
      </w:r>
    </w:p>
    <w:p w:rsidR="003C15FE" w:rsidRPr="003C15FE" w:rsidRDefault="00805D5B" w:rsidP="00956F17">
      <w:pPr>
        <w:tabs>
          <w:tab w:val="left" w:pos="3675"/>
        </w:tabs>
        <w:autoSpaceDE w:val="0"/>
        <w:autoSpaceDN w:val="0"/>
        <w:adjustRightInd w:val="0"/>
        <w:spacing w:line="360" w:lineRule="auto"/>
        <w:ind w:firstLine="482"/>
        <w:rPr>
          <w:rFonts w:ascii="宋体" w:eastAsia="宋体" w:hAnsi="宋体" w:cs="宋体"/>
          <w:bCs/>
          <w:sz w:val="24"/>
          <w:szCs w:val="24"/>
        </w:rPr>
      </w:pPr>
      <w:r>
        <w:rPr>
          <w:rFonts w:ascii="宋体" w:eastAsia="宋体" w:hAnsi="宋体" w:cs="宋体"/>
          <w:bCs/>
          <w:sz w:val="24"/>
          <w:szCs w:val="24"/>
        </w:rPr>
        <w:t>20.2.</w:t>
      </w:r>
      <w:r w:rsidR="003C15FE" w:rsidRPr="003C15FE">
        <w:rPr>
          <w:rFonts w:ascii="宋体" w:eastAsia="宋体" w:hAnsi="宋体" w:cs="宋体"/>
          <w:bCs/>
          <w:sz w:val="24"/>
          <w:szCs w:val="24"/>
        </w:rPr>
        <w:t>1</w:t>
      </w:r>
      <w:r>
        <w:rPr>
          <w:rFonts w:ascii="宋体" w:eastAsia="宋体" w:hAnsi="宋体" w:cs="宋体" w:hint="eastAsia"/>
          <w:bCs/>
          <w:sz w:val="24"/>
          <w:szCs w:val="24"/>
        </w:rPr>
        <w:t xml:space="preserve"> </w:t>
      </w:r>
      <w:r w:rsidR="003C15FE" w:rsidRPr="003C15FE">
        <w:rPr>
          <w:rFonts w:ascii="宋体" w:eastAsia="宋体" w:hAnsi="宋体" w:cs="宋体" w:hint="eastAsia"/>
          <w:bCs/>
          <w:sz w:val="24"/>
          <w:szCs w:val="24"/>
        </w:rPr>
        <w:t>对于供应商投标纳人财政部、</w:t>
      </w:r>
      <w:proofErr w:type="gramStart"/>
      <w:r w:rsidR="003C15FE" w:rsidRPr="003C15FE">
        <w:rPr>
          <w:rFonts w:ascii="宋体" w:eastAsia="宋体" w:hAnsi="宋体" w:cs="宋体" w:hint="eastAsia"/>
          <w:bCs/>
          <w:sz w:val="24"/>
          <w:szCs w:val="24"/>
        </w:rPr>
        <w:t>国家发改委</w:t>
      </w:r>
      <w:proofErr w:type="gramEnd"/>
      <w:r w:rsidR="003C15FE" w:rsidRPr="003C15FE">
        <w:rPr>
          <w:rFonts w:ascii="宋体" w:eastAsia="宋体" w:hAnsi="宋体" w:cs="宋体" w:hint="eastAsia"/>
          <w:bCs/>
          <w:sz w:val="24"/>
          <w:szCs w:val="24"/>
        </w:rPr>
        <w:t>发布的《节能产品政府采购清单》的产品：门）给予投标报价得分的</w:t>
      </w:r>
      <w:r w:rsidR="003C15FE" w:rsidRPr="003C15FE">
        <w:rPr>
          <w:rFonts w:ascii="宋体" w:eastAsia="宋体" w:hAnsi="宋体" w:cs="宋体"/>
          <w:bCs/>
          <w:sz w:val="24"/>
          <w:szCs w:val="24"/>
        </w:rPr>
        <w:t>3</w:t>
      </w:r>
      <w:r w:rsidR="003C15FE" w:rsidRPr="003C15FE">
        <w:rPr>
          <w:rFonts w:ascii="宋体" w:eastAsia="宋体" w:hAnsi="宋体" w:cs="宋体" w:hint="eastAsia"/>
          <w:bCs/>
          <w:sz w:val="24"/>
          <w:szCs w:val="24"/>
        </w:rPr>
        <w:t>％的加分，采购项目或者分包中既包含节能产品也包含非节能产品的，只对纳入《节能产品政府采购清单》的产品按其在总报价中所占的比例给予价格分加分。（</w:t>
      </w:r>
      <w:r w:rsidR="003C15FE" w:rsidRPr="003C15FE">
        <w:rPr>
          <w:rFonts w:ascii="宋体" w:eastAsia="宋体" w:hAnsi="宋体" w:cs="宋体"/>
          <w:bCs/>
          <w:sz w:val="24"/>
          <w:szCs w:val="24"/>
        </w:rPr>
        <w:t>2</w:t>
      </w:r>
      <w:r w:rsidR="003C15FE" w:rsidRPr="003C15FE">
        <w:rPr>
          <w:rFonts w:ascii="宋体" w:eastAsia="宋体" w:hAnsi="宋体" w:cs="宋体" w:hint="eastAsia"/>
          <w:bCs/>
          <w:sz w:val="24"/>
          <w:szCs w:val="24"/>
        </w:rPr>
        <w:t>）对于技术评分项目，给予技术评分得分的</w:t>
      </w:r>
      <w:r w:rsidR="003C15FE" w:rsidRPr="003C15FE">
        <w:rPr>
          <w:rFonts w:ascii="宋体" w:eastAsia="宋体" w:hAnsi="宋体" w:cs="宋体"/>
          <w:bCs/>
          <w:sz w:val="24"/>
          <w:szCs w:val="24"/>
        </w:rPr>
        <w:t>3</w:t>
      </w:r>
      <w:r w:rsidR="003C15FE" w:rsidRPr="003C15FE">
        <w:rPr>
          <w:rFonts w:ascii="宋体" w:eastAsia="宋体" w:hAnsi="宋体" w:cs="宋体" w:hint="eastAsia"/>
          <w:bCs/>
          <w:sz w:val="24"/>
          <w:szCs w:val="24"/>
        </w:rPr>
        <w:t>％的加分。</w:t>
      </w:r>
    </w:p>
    <w:p w:rsidR="003C15FE" w:rsidRPr="003C15FE" w:rsidRDefault="00805D5B" w:rsidP="00956F17">
      <w:pPr>
        <w:tabs>
          <w:tab w:val="left" w:pos="3675"/>
        </w:tabs>
        <w:autoSpaceDE w:val="0"/>
        <w:autoSpaceDN w:val="0"/>
        <w:adjustRightInd w:val="0"/>
        <w:spacing w:line="360" w:lineRule="auto"/>
        <w:ind w:firstLine="482"/>
        <w:rPr>
          <w:rFonts w:ascii="宋体" w:eastAsia="宋体" w:hAnsi="宋体" w:cs="宋体"/>
          <w:bCs/>
          <w:sz w:val="24"/>
          <w:szCs w:val="24"/>
        </w:rPr>
      </w:pPr>
      <w:r>
        <w:rPr>
          <w:rFonts w:ascii="宋体" w:eastAsia="宋体" w:hAnsi="宋体" w:cs="宋体"/>
          <w:bCs/>
          <w:sz w:val="24"/>
          <w:szCs w:val="24"/>
        </w:rPr>
        <w:t>20.2.</w:t>
      </w:r>
      <w:r w:rsidR="003C15FE" w:rsidRPr="003C15FE">
        <w:rPr>
          <w:rFonts w:ascii="宋体" w:eastAsia="宋体" w:hAnsi="宋体" w:cs="宋体"/>
          <w:bCs/>
          <w:sz w:val="24"/>
          <w:szCs w:val="24"/>
        </w:rPr>
        <w:t>2</w:t>
      </w:r>
      <w:r>
        <w:rPr>
          <w:rFonts w:ascii="宋体" w:eastAsia="宋体" w:hAnsi="宋体" w:cs="宋体" w:hint="eastAsia"/>
          <w:bCs/>
          <w:sz w:val="24"/>
          <w:szCs w:val="24"/>
        </w:rPr>
        <w:t xml:space="preserve"> </w:t>
      </w:r>
      <w:r w:rsidR="003C15FE" w:rsidRPr="003C15FE">
        <w:rPr>
          <w:rFonts w:ascii="宋体" w:eastAsia="宋体" w:hAnsi="宋体" w:cs="宋体" w:hint="eastAsia"/>
          <w:bCs/>
          <w:sz w:val="24"/>
          <w:szCs w:val="24"/>
        </w:rPr>
        <w:t>对于供应商投标纳入财政部、环保总局发布的《环境标志产品政府采购清单》的产品：（</w:t>
      </w:r>
      <w:r w:rsidR="003C15FE" w:rsidRPr="003C15FE">
        <w:rPr>
          <w:rFonts w:ascii="宋体" w:eastAsia="宋体" w:hAnsi="宋体" w:cs="宋体"/>
          <w:bCs/>
          <w:sz w:val="24"/>
          <w:szCs w:val="24"/>
        </w:rPr>
        <w:t>1</w:t>
      </w:r>
      <w:r w:rsidR="003C15FE" w:rsidRPr="003C15FE">
        <w:rPr>
          <w:rFonts w:ascii="宋体" w:eastAsia="宋体" w:hAnsi="宋体" w:cs="宋体" w:hint="eastAsia"/>
          <w:bCs/>
          <w:sz w:val="24"/>
          <w:szCs w:val="24"/>
        </w:rPr>
        <w:t>）给予投标报价得分的</w:t>
      </w:r>
      <w:r w:rsidR="003C15FE" w:rsidRPr="003C15FE">
        <w:rPr>
          <w:rFonts w:ascii="宋体" w:eastAsia="宋体" w:hAnsi="宋体" w:cs="宋体"/>
          <w:bCs/>
          <w:sz w:val="24"/>
          <w:szCs w:val="24"/>
        </w:rPr>
        <w:t>3</w:t>
      </w:r>
      <w:r w:rsidR="003C15FE" w:rsidRPr="003C15FE">
        <w:rPr>
          <w:rFonts w:ascii="宋体" w:eastAsia="宋体" w:hAnsi="宋体" w:cs="宋体" w:hint="eastAsia"/>
          <w:bCs/>
          <w:sz w:val="24"/>
          <w:szCs w:val="24"/>
        </w:rPr>
        <w:t>％的加分，采购项目或者分包中既包含环境标志产品也包含非环境标志产品的，只对纳入《环境标志产品政府采购清单》的产品按其在总报价中所占的比例给予价格分加分。（</w:t>
      </w:r>
      <w:r w:rsidR="003C15FE" w:rsidRPr="003C15FE">
        <w:rPr>
          <w:rFonts w:ascii="宋体" w:eastAsia="宋体" w:hAnsi="宋体" w:cs="宋体"/>
          <w:bCs/>
          <w:sz w:val="24"/>
          <w:szCs w:val="24"/>
        </w:rPr>
        <w:t>2</w:t>
      </w:r>
      <w:r w:rsidR="003C15FE" w:rsidRPr="003C15FE">
        <w:rPr>
          <w:rFonts w:ascii="宋体" w:eastAsia="宋体" w:hAnsi="宋体" w:cs="宋体" w:hint="eastAsia"/>
          <w:bCs/>
          <w:sz w:val="24"/>
          <w:szCs w:val="24"/>
        </w:rPr>
        <w:t>）对于技术</w:t>
      </w:r>
      <w:proofErr w:type="gramStart"/>
      <w:r w:rsidR="003C15FE" w:rsidRPr="003C15FE">
        <w:rPr>
          <w:rFonts w:ascii="宋体" w:eastAsia="宋体" w:hAnsi="宋体" w:cs="宋体" w:hint="eastAsia"/>
          <w:bCs/>
          <w:sz w:val="24"/>
          <w:szCs w:val="24"/>
        </w:rPr>
        <w:t>评分项民</w:t>
      </w:r>
      <w:proofErr w:type="gramEnd"/>
      <w:r w:rsidR="003C15FE" w:rsidRPr="003C15FE">
        <w:rPr>
          <w:rFonts w:ascii="宋体" w:eastAsia="宋体" w:hAnsi="宋体" w:cs="宋体"/>
          <w:bCs/>
          <w:sz w:val="24"/>
          <w:szCs w:val="24"/>
        </w:rPr>
        <w:t xml:space="preserve"> </w:t>
      </w:r>
      <w:r w:rsidR="003C15FE" w:rsidRPr="003C15FE">
        <w:rPr>
          <w:rFonts w:ascii="宋体" w:eastAsia="宋体" w:hAnsi="宋体" w:cs="宋体" w:hint="eastAsia"/>
          <w:bCs/>
          <w:sz w:val="24"/>
          <w:szCs w:val="24"/>
        </w:rPr>
        <w:t>给予技术评分得分的</w:t>
      </w:r>
      <w:r w:rsidR="003C15FE" w:rsidRPr="003C15FE">
        <w:rPr>
          <w:rFonts w:ascii="宋体" w:eastAsia="宋体" w:hAnsi="宋体" w:cs="宋体"/>
          <w:bCs/>
          <w:sz w:val="24"/>
          <w:szCs w:val="24"/>
        </w:rPr>
        <w:t>3</w:t>
      </w:r>
      <w:r w:rsidR="003C15FE" w:rsidRPr="003C15FE">
        <w:rPr>
          <w:rFonts w:ascii="宋体" w:eastAsia="宋体" w:hAnsi="宋体" w:cs="宋体" w:hint="eastAsia"/>
          <w:bCs/>
          <w:sz w:val="24"/>
          <w:szCs w:val="24"/>
        </w:rPr>
        <w:t>％的加分。</w:t>
      </w:r>
    </w:p>
    <w:p w:rsidR="003C15FE" w:rsidRPr="003C15FE" w:rsidRDefault="00805D5B" w:rsidP="00956F17">
      <w:pPr>
        <w:tabs>
          <w:tab w:val="left" w:pos="3675"/>
        </w:tabs>
        <w:autoSpaceDE w:val="0"/>
        <w:autoSpaceDN w:val="0"/>
        <w:adjustRightInd w:val="0"/>
        <w:spacing w:line="360" w:lineRule="auto"/>
        <w:ind w:firstLine="482"/>
        <w:rPr>
          <w:rFonts w:ascii="宋体" w:eastAsia="宋体" w:hAnsi="宋体" w:cs="宋体"/>
          <w:bCs/>
          <w:sz w:val="24"/>
          <w:szCs w:val="24"/>
        </w:rPr>
      </w:pPr>
      <w:r>
        <w:rPr>
          <w:rFonts w:ascii="宋体" w:eastAsia="宋体" w:hAnsi="宋体" w:cs="宋体"/>
          <w:bCs/>
          <w:sz w:val="24"/>
          <w:szCs w:val="24"/>
        </w:rPr>
        <w:t>20.2.</w:t>
      </w:r>
      <w:r w:rsidR="003C15FE" w:rsidRPr="003C15FE">
        <w:rPr>
          <w:rFonts w:ascii="宋体" w:eastAsia="宋体" w:hAnsi="宋体" w:cs="宋体" w:hint="eastAsia"/>
          <w:bCs/>
          <w:sz w:val="24"/>
          <w:szCs w:val="24"/>
        </w:rPr>
        <w:t>3</w:t>
      </w:r>
      <w:r>
        <w:rPr>
          <w:rFonts w:ascii="宋体" w:eastAsia="宋体" w:hAnsi="宋体" w:cs="宋体" w:hint="eastAsia"/>
          <w:bCs/>
          <w:sz w:val="24"/>
          <w:szCs w:val="24"/>
        </w:rPr>
        <w:t xml:space="preserve"> </w:t>
      </w:r>
      <w:r w:rsidR="003C15FE" w:rsidRPr="003C15FE">
        <w:rPr>
          <w:rFonts w:ascii="宋体" w:eastAsia="宋体" w:hAnsi="宋体" w:cs="宋体" w:hint="eastAsia"/>
          <w:bCs/>
          <w:sz w:val="24"/>
          <w:szCs w:val="24"/>
        </w:rPr>
        <w:t>投标产品同时纳入《环境标志产品政府采购清单》、《节能产品政府采购清单》的，将上述规定的价格分加分比例和技术分加分比例分别叠加后计算价格分加分和技术分加分。</w:t>
      </w:r>
    </w:p>
    <w:p w:rsidR="00351B88" w:rsidRPr="00351B88" w:rsidRDefault="00805D5B" w:rsidP="00351B88">
      <w:pPr>
        <w:tabs>
          <w:tab w:val="left" w:pos="3675"/>
        </w:tabs>
        <w:autoSpaceDE w:val="0"/>
        <w:autoSpaceDN w:val="0"/>
        <w:adjustRightInd w:val="0"/>
        <w:spacing w:line="360" w:lineRule="auto"/>
        <w:ind w:firstLine="482"/>
        <w:rPr>
          <w:rFonts w:ascii="宋体" w:eastAsia="宋体" w:hAnsi="宋体" w:cs="宋体"/>
          <w:bCs/>
          <w:sz w:val="24"/>
          <w:szCs w:val="24"/>
        </w:rPr>
      </w:pPr>
      <w:r>
        <w:rPr>
          <w:rFonts w:ascii="宋体" w:eastAsia="宋体" w:hAnsi="宋体" w:cs="宋体"/>
          <w:bCs/>
          <w:sz w:val="24"/>
          <w:szCs w:val="24"/>
        </w:rPr>
        <w:t>20.2.</w:t>
      </w:r>
      <w:r w:rsidR="003C15FE" w:rsidRPr="003C15FE">
        <w:rPr>
          <w:rFonts w:ascii="宋体" w:eastAsia="宋体" w:hAnsi="宋体" w:cs="宋体" w:hint="eastAsia"/>
          <w:bCs/>
          <w:sz w:val="24"/>
          <w:szCs w:val="24"/>
        </w:rPr>
        <w:t>4</w:t>
      </w:r>
      <w:r w:rsidR="00351B88" w:rsidRPr="00351B88">
        <w:rPr>
          <w:rFonts w:ascii="宋体" w:eastAsia="宋体" w:hAnsi="宋体" w:cs="宋体" w:hint="eastAsia"/>
          <w:bCs/>
          <w:sz w:val="24"/>
          <w:szCs w:val="24"/>
        </w:rPr>
        <w:t>根据《政府采购促进中小企业发展管理办法》（财库【20</w:t>
      </w:r>
      <w:r w:rsidR="00351B88" w:rsidRPr="00351B88">
        <w:rPr>
          <w:rFonts w:ascii="宋体" w:eastAsia="宋体" w:hAnsi="宋体" w:cs="宋体"/>
          <w:bCs/>
          <w:sz w:val="24"/>
          <w:szCs w:val="24"/>
        </w:rPr>
        <w:t>20</w:t>
      </w:r>
      <w:r w:rsidR="00351B88" w:rsidRPr="00351B88">
        <w:rPr>
          <w:rFonts w:ascii="宋体" w:eastAsia="宋体" w:hAnsi="宋体" w:cs="宋体" w:hint="eastAsia"/>
          <w:bCs/>
          <w:sz w:val="24"/>
          <w:szCs w:val="24"/>
        </w:rPr>
        <w:t>】46号）的规定，对满足价格扣除条件且在投标文件中提交了《中小企业声明函》的供应商，其投标报价中由小型和微型企业制造的产品的报价扣除1</w:t>
      </w:r>
      <w:r w:rsidR="00351B88" w:rsidRPr="00351B88">
        <w:rPr>
          <w:rFonts w:ascii="宋体" w:eastAsia="宋体" w:hAnsi="宋体" w:cs="宋体"/>
          <w:bCs/>
          <w:sz w:val="24"/>
          <w:szCs w:val="24"/>
        </w:rPr>
        <w:t>0</w:t>
      </w:r>
      <w:r w:rsidR="00351B88" w:rsidRPr="00351B88">
        <w:rPr>
          <w:rFonts w:ascii="宋体" w:eastAsia="宋体" w:hAnsi="宋体" w:cs="宋体" w:hint="eastAsia"/>
          <w:bCs/>
          <w:sz w:val="24"/>
          <w:szCs w:val="24"/>
        </w:rPr>
        <w:t>%后参与评审。（本项目系面向中小企业采购的项目，中小</w:t>
      </w:r>
      <w:proofErr w:type="gramStart"/>
      <w:r w:rsidR="00351B88" w:rsidRPr="00351B88">
        <w:rPr>
          <w:rFonts w:ascii="宋体" w:eastAsia="宋体" w:hAnsi="宋体" w:cs="宋体" w:hint="eastAsia"/>
          <w:bCs/>
          <w:sz w:val="24"/>
          <w:szCs w:val="24"/>
        </w:rPr>
        <w:t>微企业</w:t>
      </w:r>
      <w:proofErr w:type="gramEnd"/>
      <w:r w:rsidR="00351B88" w:rsidRPr="00351B88">
        <w:rPr>
          <w:rFonts w:ascii="宋体" w:eastAsia="宋体" w:hAnsi="宋体" w:cs="宋体" w:hint="eastAsia"/>
          <w:bCs/>
          <w:sz w:val="24"/>
          <w:szCs w:val="24"/>
        </w:rPr>
        <w:t>不享受价格折扣优惠）</w:t>
      </w:r>
    </w:p>
    <w:p w:rsidR="003C15FE" w:rsidRPr="003C15FE" w:rsidRDefault="003C15FE" w:rsidP="00956F17">
      <w:pPr>
        <w:tabs>
          <w:tab w:val="left" w:pos="3675"/>
        </w:tabs>
        <w:autoSpaceDE w:val="0"/>
        <w:autoSpaceDN w:val="0"/>
        <w:adjustRightInd w:val="0"/>
        <w:spacing w:line="360" w:lineRule="auto"/>
        <w:ind w:firstLine="482"/>
        <w:rPr>
          <w:rFonts w:ascii="宋体" w:eastAsia="宋体" w:hAnsi="宋体" w:cs="宋体"/>
          <w:bCs/>
          <w:sz w:val="24"/>
          <w:szCs w:val="24"/>
        </w:rPr>
      </w:pPr>
    </w:p>
    <w:p w:rsidR="003C15FE" w:rsidRPr="003C15FE" w:rsidRDefault="003C15FE" w:rsidP="00956F17">
      <w:pPr>
        <w:tabs>
          <w:tab w:val="left" w:pos="3675"/>
        </w:tabs>
        <w:autoSpaceDE w:val="0"/>
        <w:autoSpaceDN w:val="0"/>
        <w:adjustRightInd w:val="0"/>
        <w:spacing w:line="360" w:lineRule="auto"/>
        <w:ind w:firstLine="482"/>
        <w:rPr>
          <w:rFonts w:ascii="宋体" w:eastAsia="宋体" w:hAnsi="宋体" w:cs="Times New Roman"/>
          <w:bCs/>
          <w:sz w:val="24"/>
          <w:szCs w:val="24"/>
          <w:lang w:val="zh-CN"/>
        </w:rPr>
      </w:pPr>
      <w:r w:rsidRPr="003C15FE">
        <w:rPr>
          <w:rFonts w:ascii="宋体" w:eastAsia="宋体" w:hAnsi="宋体" w:cs="宋体"/>
          <w:bCs/>
          <w:sz w:val="24"/>
          <w:szCs w:val="24"/>
          <w:lang w:val="zh-CN"/>
        </w:rPr>
        <w:t>20.3</w:t>
      </w:r>
      <w:r w:rsidRPr="003C15FE">
        <w:rPr>
          <w:rFonts w:ascii="宋体" w:eastAsia="宋体" w:hAnsi="宋体" w:cs="宋体" w:hint="eastAsia"/>
          <w:bCs/>
          <w:sz w:val="24"/>
          <w:szCs w:val="24"/>
          <w:lang w:val="zh-CN"/>
        </w:rPr>
        <w:t>预中标结果将在中国政府采购网及相关媒体上公示一个工作日，如果没有异议，预中标人确定为中标人。如果供应商对预中标结果有异议，应当在公示期内以书面形式向招标机构提出质疑。供应商的质疑事项应当具体、明确并提供事实依据。</w:t>
      </w:r>
    </w:p>
    <w:p w:rsidR="003C15FE" w:rsidRPr="003C15FE" w:rsidRDefault="003C15FE" w:rsidP="00956F17">
      <w:pPr>
        <w:autoSpaceDE w:val="0"/>
        <w:autoSpaceDN w:val="0"/>
        <w:adjustRightInd w:val="0"/>
        <w:spacing w:line="360" w:lineRule="auto"/>
        <w:ind w:firstLine="482"/>
        <w:rPr>
          <w:rFonts w:ascii="宋体" w:eastAsia="宋体" w:hAnsi="宋体" w:cs="Times New Roman"/>
          <w:b/>
          <w:bCs/>
          <w:sz w:val="24"/>
          <w:szCs w:val="24"/>
          <w:lang w:val="zh-CN"/>
        </w:rPr>
      </w:pPr>
      <w:r w:rsidRPr="003C15FE">
        <w:rPr>
          <w:rFonts w:ascii="宋体" w:eastAsia="宋体" w:hAnsi="宋体" w:cs="宋体"/>
          <w:b/>
          <w:bCs/>
          <w:sz w:val="24"/>
          <w:szCs w:val="24"/>
          <w:lang w:val="zh-CN"/>
        </w:rPr>
        <w:t xml:space="preserve">21. </w:t>
      </w:r>
      <w:r w:rsidRPr="003C15FE">
        <w:rPr>
          <w:rFonts w:ascii="宋体" w:eastAsia="宋体" w:hAnsi="宋体" w:cs="宋体" w:hint="eastAsia"/>
          <w:b/>
          <w:bCs/>
          <w:sz w:val="24"/>
          <w:szCs w:val="24"/>
          <w:lang w:val="zh-CN"/>
        </w:rPr>
        <w:t>签订合同</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21.1</w:t>
      </w:r>
      <w:r w:rsidRPr="003C15FE">
        <w:rPr>
          <w:rFonts w:ascii="宋体" w:eastAsia="宋体" w:hAnsi="宋体" w:cs="宋体" w:hint="eastAsia"/>
          <w:sz w:val="24"/>
          <w:szCs w:val="24"/>
          <w:lang w:val="zh-CN"/>
        </w:rPr>
        <w:t>采购人将在投标有效期期满之前向中标人发出《中标通知书》。中标通知书是合同的组成部分，对采购人和中标人均具有法律约束力。</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21.2</w:t>
      </w:r>
      <w:r w:rsidRPr="003C15FE">
        <w:rPr>
          <w:rFonts w:ascii="宋体" w:eastAsia="宋体" w:hAnsi="宋体" w:cs="宋体" w:hint="eastAsia"/>
          <w:sz w:val="24"/>
          <w:szCs w:val="24"/>
          <w:lang w:val="zh-CN"/>
        </w:rPr>
        <w:t>中标通知书发出后，采购人改变中标结果的，或者中标人放弃中标项目的，应当依法承担法律责任。</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21.3</w:t>
      </w:r>
      <w:r w:rsidRPr="003C15FE">
        <w:rPr>
          <w:rFonts w:ascii="宋体" w:eastAsia="宋体" w:hAnsi="宋体" w:cs="宋体" w:hint="eastAsia"/>
          <w:sz w:val="24"/>
          <w:szCs w:val="24"/>
          <w:lang w:val="zh-CN"/>
        </w:rPr>
        <w:t>中标人应按中标通知书规定的时间与采购人和采购人签订合同。</w:t>
      </w:r>
      <w:r w:rsidRPr="003C15FE">
        <w:rPr>
          <w:rFonts w:ascii="宋体" w:eastAsia="宋体" w:hAnsi="宋体" w:cs="宋体" w:hint="eastAsia"/>
          <w:bCs/>
          <w:sz w:val="24"/>
          <w:szCs w:val="24"/>
          <w:lang w:val="zh-CN"/>
        </w:rPr>
        <w:t>如果中标人不在规定的时间内签署合同，视为自动放弃中标资格，其提交的投标保证金不予退还，列入不良行为记录名单，在一至三年内禁止参加政府采购活动并予以公告。供应商在被评标委员会评定为预中标人（中标人）之后、中标通知书发出之前放弃中标的，按本条规定处理。</w:t>
      </w:r>
    </w:p>
    <w:p w:rsidR="003C15FE" w:rsidRPr="003C15FE" w:rsidRDefault="003C15FE" w:rsidP="00956F17">
      <w:pPr>
        <w:autoSpaceDE w:val="0"/>
        <w:autoSpaceDN w:val="0"/>
        <w:adjustRightInd w:val="0"/>
        <w:spacing w:line="360" w:lineRule="auto"/>
        <w:ind w:firstLine="480"/>
        <w:rPr>
          <w:rFonts w:ascii="宋体" w:eastAsia="宋体" w:hAnsi="宋体" w:cs="Times New Roman"/>
          <w:sz w:val="24"/>
          <w:szCs w:val="24"/>
          <w:lang w:val="zh-CN"/>
        </w:rPr>
      </w:pPr>
      <w:r w:rsidRPr="003C15FE">
        <w:rPr>
          <w:rFonts w:ascii="宋体" w:eastAsia="宋体" w:hAnsi="宋体" w:cs="宋体"/>
          <w:sz w:val="24"/>
          <w:szCs w:val="24"/>
          <w:lang w:val="zh-CN"/>
        </w:rPr>
        <w:t>21.4</w:t>
      </w:r>
      <w:r w:rsidRPr="003C15FE">
        <w:rPr>
          <w:rFonts w:ascii="宋体" w:eastAsia="宋体" w:hAnsi="宋体" w:cs="宋体" w:hint="eastAsia"/>
          <w:sz w:val="24"/>
          <w:szCs w:val="24"/>
          <w:lang w:val="zh-CN"/>
        </w:rPr>
        <w:t>中标结果将在发布招标公告的媒体上公告，不再以书面方式通知落标人。</w:t>
      </w:r>
    </w:p>
    <w:p w:rsidR="003C15FE" w:rsidRPr="003C15FE" w:rsidRDefault="003C15FE" w:rsidP="00956F17">
      <w:pPr>
        <w:tabs>
          <w:tab w:val="left" w:pos="709"/>
          <w:tab w:val="left" w:pos="927"/>
        </w:tabs>
        <w:autoSpaceDE w:val="0"/>
        <w:autoSpaceDN w:val="0"/>
        <w:adjustRightInd w:val="0"/>
        <w:spacing w:line="360" w:lineRule="auto"/>
        <w:ind w:firstLine="472"/>
        <w:rPr>
          <w:rFonts w:ascii="宋体" w:eastAsia="宋体" w:hAnsi="宋体" w:cs="Times New Roman"/>
          <w:b/>
          <w:bCs/>
          <w:kern w:val="0"/>
          <w:sz w:val="24"/>
          <w:szCs w:val="24"/>
          <w:lang w:val="zh-CN"/>
        </w:rPr>
      </w:pPr>
      <w:r w:rsidRPr="003C15FE">
        <w:rPr>
          <w:rFonts w:ascii="宋体" w:eastAsia="宋体" w:hAnsi="宋体" w:cs="宋体"/>
          <w:b/>
          <w:bCs/>
          <w:kern w:val="0"/>
          <w:sz w:val="24"/>
          <w:szCs w:val="24"/>
          <w:lang w:val="zh-CN"/>
        </w:rPr>
        <w:t>22.</w:t>
      </w:r>
      <w:r w:rsidRPr="003C15FE">
        <w:rPr>
          <w:rFonts w:ascii="宋体" w:eastAsia="宋体" w:hAnsi="宋体" w:cs="宋体" w:hint="eastAsia"/>
          <w:b/>
          <w:bCs/>
          <w:kern w:val="0"/>
          <w:sz w:val="24"/>
          <w:szCs w:val="24"/>
          <w:lang w:val="zh-CN"/>
        </w:rPr>
        <w:t>保密和披露</w:t>
      </w:r>
    </w:p>
    <w:p w:rsidR="003C15FE" w:rsidRPr="003C15FE" w:rsidRDefault="003C15FE" w:rsidP="00956F17">
      <w:pPr>
        <w:tabs>
          <w:tab w:val="left" w:pos="709"/>
        </w:tabs>
        <w:autoSpaceDE w:val="0"/>
        <w:autoSpaceDN w:val="0"/>
        <w:adjustRightInd w:val="0"/>
        <w:spacing w:line="380" w:lineRule="exact"/>
        <w:ind w:firstLine="482"/>
        <w:rPr>
          <w:rFonts w:ascii="宋体" w:eastAsia="宋体" w:hAnsi="宋体" w:cs="Times New Roman"/>
          <w:kern w:val="0"/>
          <w:sz w:val="24"/>
          <w:szCs w:val="24"/>
          <w:lang w:val="zh-CN"/>
        </w:rPr>
      </w:pPr>
      <w:r w:rsidRPr="003C15FE">
        <w:rPr>
          <w:rFonts w:ascii="宋体" w:eastAsia="宋体" w:hAnsi="宋体" w:cs="宋体"/>
          <w:kern w:val="0"/>
          <w:sz w:val="24"/>
          <w:szCs w:val="24"/>
          <w:lang w:val="zh-CN"/>
        </w:rPr>
        <w:t>22.1</w:t>
      </w:r>
      <w:r w:rsidRPr="003C15FE">
        <w:rPr>
          <w:rFonts w:ascii="宋体" w:eastAsia="宋体" w:hAnsi="宋体" w:cs="宋体" w:hint="eastAsia"/>
          <w:sz w:val="24"/>
          <w:szCs w:val="24"/>
          <w:lang w:val="zh-CN"/>
        </w:rPr>
        <w:t>采购人有权将供应商提供的所有资料向其他政府部门或有关的非政府机构负责评审标书的人员或与评标有关的人员披露。</w:t>
      </w:r>
    </w:p>
    <w:p w:rsidR="003C15FE" w:rsidRPr="003C15FE" w:rsidRDefault="003C15FE" w:rsidP="00956F17">
      <w:pPr>
        <w:autoSpaceDE w:val="0"/>
        <w:autoSpaceDN w:val="0"/>
        <w:adjustRightInd w:val="0"/>
        <w:spacing w:line="380" w:lineRule="exact"/>
        <w:ind w:firstLine="478"/>
        <w:rPr>
          <w:rFonts w:ascii="宋体" w:eastAsia="宋体" w:hAnsi="宋体" w:cs="宋体"/>
          <w:sz w:val="24"/>
          <w:szCs w:val="24"/>
          <w:lang w:val="zh-CN"/>
        </w:rPr>
      </w:pPr>
      <w:r w:rsidRPr="003C15FE">
        <w:rPr>
          <w:rFonts w:ascii="宋体" w:eastAsia="宋体" w:hAnsi="宋体" w:cs="宋体"/>
          <w:sz w:val="24"/>
          <w:szCs w:val="24"/>
          <w:lang w:val="zh-CN"/>
        </w:rPr>
        <w:t>22.2</w:t>
      </w:r>
      <w:r w:rsidRPr="003C15FE">
        <w:rPr>
          <w:rFonts w:ascii="宋体" w:eastAsia="宋体" w:hAnsi="宋体" w:cs="宋体" w:hint="eastAsia"/>
          <w:sz w:val="24"/>
          <w:szCs w:val="24"/>
          <w:lang w:val="zh-CN"/>
        </w:rPr>
        <w:t>在下列情形下：</w:t>
      </w:r>
      <w:proofErr w:type="gramStart"/>
      <w:r w:rsidRPr="003C15FE">
        <w:rPr>
          <w:rFonts w:ascii="宋体" w:eastAsia="宋体" w:hAnsi="宋体" w:cs="宋体" w:hint="eastAsia"/>
          <w:sz w:val="24"/>
          <w:szCs w:val="24"/>
          <w:lang w:val="zh-CN"/>
        </w:rPr>
        <w:t>当发布</w:t>
      </w:r>
      <w:proofErr w:type="gramEnd"/>
      <w:r w:rsidRPr="003C15FE">
        <w:rPr>
          <w:rFonts w:ascii="宋体" w:eastAsia="宋体" w:hAnsi="宋体" w:cs="宋体" w:hint="eastAsia"/>
          <w:sz w:val="24"/>
          <w:szCs w:val="24"/>
          <w:lang w:val="zh-CN"/>
        </w:rPr>
        <w:t>中标公告和其它公告时，当国家机关调查、审查、审计时，以及在其他符合法律规定的情形下，采购人无须事先征求供应商</w:t>
      </w:r>
      <w:r w:rsidRPr="003C15FE">
        <w:rPr>
          <w:rFonts w:ascii="宋体" w:eastAsia="宋体" w:hAnsi="宋体" w:cs="宋体"/>
          <w:sz w:val="24"/>
          <w:szCs w:val="24"/>
          <w:lang w:val="zh-CN"/>
        </w:rPr>
        <w:t>/</w:t>
      </w:r>
      <w:r w:rsidRPr="003C15FE">
        <w:rPr>
          <w:rFonts w:ascii="宋体" w:eastAsia="宋体" w:hAnsi="宋体" w:cs="宋体" w:hint="eastAsia"/>
          <w:sz w:val="24"/>
          <w:szCs w:val="24"/>
          <w:lang w:val="zh-CN"/>
        </w:rPr>
        <w:t>中标人同意而可以披露关于采购过程、投标文件、合同文本、合同签署情况的资料、供应商</w:t>
      </w:r>
      <w:r w:rsidRPr="003C15FE">
        <w:rPr>
          <w:rFonts w:ascii="宋体" w:eastAsia="宋体" w:hAnsi="宋体" w:cs="宋体"/>
          <w:sz w:val="24"/>
          <w:szCs w:val="24"/>
          <w:lang w:val="zh-CN"/>
        </w:rPr>
        <w:t>/</w:t>
      </w:r>
      <w:r w:rsidRPr="003C15FE">
        <w:rPr>
          <w:rFonts w:ascii="宋体" w:eastAsia="宋体" w:hAnsi="宋体" w:cs="宋体" w:hint="eastAsia"/>
          <w:sz w:val="24"/>
          <w:szCs w:val="24"/>
          <w:lang w:val="zh-CN"/>
        </w:rPr>
        <w:t>中标人的名称及地址、采购内容的有关信息以及补充条款等，并且对任何已经公布过的内容或与之内容相同的资料无须再承担保密责任。</w:t>
      </w:r>
    </w:p>
    <w:p w:rsidR="003C15FE" w:rsidRPr="003C15FE" w:rsidRDefault="003C15FE" w:rsidP="00956F17">
      <w:pPr>
        <w:autoSpaceDE w:val="0"/>
        <w:autoSpaceDN w:val="0"/>
        <w:adjustRightInd w:val="0"/>
        <w:spacing w:line="380" w:lineRule="exact"/>
        <w:ind w:firstLine="478"/>
        <w:rPr>
          <w:rFonts w:ascii="宋体" w:eastAsia="宋体" w:hAnsi="宋体" w:cs="宋体"/>
          <w:sz w:val="24"/>
          <w:szCs w:val="24"/>
          <w:lang w:val="zh-CN"/>
        </w:rPr>
      </w:pPr>
      <w:r w:rsidRPr="003C15FE">
        <w:rPr>
          <w:rFonts w:ascii="宋体" w:eastAsia="宋体" w:hAnsi="宋体" w:cs="宋体" w:hint="eastAsia"/>
          <w:b/>
          <w:bCs/>
          <w:sz w:val="24"/>
          <w:szCs w:val="24"/>
        </w:rPr>
        <w:t xml:space="preserve">23 </w:t>
      </w:r>
      <w:r w:rsidRPr="003C15FE">
        <w:rPr>
          <w:rFonts w:ascii="宋体" w:eastAsia="宋体" w:hAnsi="宋体" w:cs="宋体" w:hint="eastAsia"/>
          <w:b/>
          <w:bCs/>
          <w:sz w:val="24"/>
          <w:szCs w:val="24"/>
          <w:lang w:val="zh-CN"/>
        </w:rPr>
        <w:t>履约保证金</w:t>
      </w:r>
      <w:r w:rsidRPr="003C15FE">
        <w:rPr>
          <w:rFonts w:ascii="宋体" w:eastAsia="宋体" w:hAnsi="宋体" w:cs="宋体" w:hint="eastAsia"/>
          <w:sz w:val="24"/>
          <w:szCs w:val="24"/>
          <w:lang w:val="zh-CN"/>
        </w:rPr>
        <w:t xml:space="preserve">：除投标人须知前附表另有规定外，中标人应在订立招标合同三日内向采购人提交合同总价款0%的履约保证金。 </w:t>
      </w:r>
    </w:p>
    <w:p w:rsidR="003C15FE" w:rsidRPr="003C15FE" w:rsidRDefault="003C15FE" w:rsidP="00956F17">
      <w:pPr>
        <w:spacing w:line="380" w:lineRule="exact"/>
        <w:ind w:firstLineChars="200" w:firstLine="482"/>
        <w:rPr>
          <w:rFonts w:ascii="宋体" w:eastAsia="宋体" w:hAnsi="宋体" w:cs="宋体"/>
          <w:b/>
          <w:sz w:val="24"/>
          <w:szCs w:val="24"/>
          <w:lang w:val="zh-CN"/>
        </w:rPr>
      </w:pPr>
      <w:r w:rsidRPr="003C15FE">
        <w:rPr>
          <w:rFonts w:ascii="宋体" w:eastAsia="宋体" w:hAnsi="宋体" w:cs="宋体" w:hint="eastAsia"/>
          <w:b/>
          <w:sz w:val="24"/>
          <w:szCs w:val="24"/>
          <w:lang w:val="zh-CN"/>
        </w:rPr>
        <w:t>2</w:t>
      </w:r>
      <w:r w:rsidRPr="003C15FE">
        <w:rPr>
          <w:rFonts w:ascii="宋体" w:eastAsia="宋体" w:hAnsi="宋体" w:cs="宋体" w:hint="eastAsia"/>
          <w:b/>
          <w:sz w:val="24"/>
          <w:szCs w:val="24"/>
        </w:rPr>
        <w:t>4</w:t>
      </w:r>
      <w:r w:rsidRPr="003C15FE">
        <w:rPr>
          <w:rFonts w:ascii="宋体" w:eastAsia="宋体" w:hAnsi="宋体" w:cs="宋体" w:hint="eastAsia"/>
          <w:b/>
          <w:sz w:val="24"/>
          <w:szCs w:val="24"/>
          <w:lang w:val="zh-CN"/>
        </w:rPr>
        <w:t>招标代理服务费</w:t>
      </w:r>
    </w:p>
    <w:p w:rsidR="003C15FE" w:rsidRPr="003C15FE" w:rsidRDefault="003C15FE" w:rsidP="00956F17">
      <w:pPr>
        <w:spacing w:line="380" w:lineRule="exact"/>
        <w:ind w:firstLineChars="200" w:firstLine="480"/>
        <w:rPr>
          <w:rFonts w:ascii="宋体" w:eastAsia="宋体" w:hAnsi="宋体" w:cs="宋体"/>
          <w:sz w:val="24"/>
          <w:szCs w:val="24"/>
        </w:rPr>
      </w:pPr>
      <w:r w:rsidRPr="003C15FE">
        <w:rPr>
          <w:rFonts w:ascii="宋体" w:eastAsia="宋体" w:hAnsi="宋体" w:cs="宋体" w:hint="eastAsia"/>
          <w:sz w:val="24"/>
          <w:szCs w:val="24"/>
        </w:rPr>
        <w:t>24.1招标代理服务费的收取标准按国家发展计划委员会计价格[2002]1980号文件《招标代理服务费管理暂行办法》、发改办价格[2003]857号文件和</w:t>
      </w:r>
      <w:proofErr w:type="gramStart"/>
      <w:r w:rsidRPr="003C15FE">
        <w:rPr>
          <w:rFonts w:ascii="宋体" w:eastAsia="宋体" w:hAnsi="宋体" w:cs="宋体" w:hint="eastAsia"/>
          <w:sz w:val="24"/>
          <w:szCs w:val="24"/>
        </w:rPr>
        <w:t>发改价格</w:t>
      </w:r>
      <w:proofErr w:type="gramEnd"/>
      <w:r w:rsidRPr="003C15FE">
        <w:rPr>
          <w:rFonts w:ascii="宋体" w:eastAsia="宋体" w:hAnsi="宋体" w:cs="宋体" w:hint="eastAsia"/>
          <w:sz w:val="24"/>
          <w:szCs w:val="24"/>
        </w:rPr>
        <w:t>[2015]299号文件的规定执行。</w:t>
      </w:r>
    </w:p>
    <w:p w:rsidR="003C15FE" w:rsidRPr="003C15FE" w:rsidRDefault="003C15FE" w:rsidP="00956F17">
      <w:pPr>
        <w:spacing w:line="380" w:lineRule="exact"/>
        <w:ind w:firstLineChars="200" w:firstLine="480"/>
        <w:rPr>
          <w:rFonts w:ascii="宋体" w:eastAsia="宋体" w:hAnsi="宋体" w:cs="Times New Roman"/>
          <w:bCs/>
          <w:sz w:val="24"/>
          <w:szCs w:val="21"/>
        </w:rPr>
      </w:pPr>
      <w:r w:rsidRPr="003C15FE">
        <w:rPr>
          <w:rFonts w:ascii="宋体" w:eastAsia="宋体" w:hAnsi="宋体" w:cs="Times New Roman" w:hint="eastAsia"/>
          <w:bCs/>
          <w:sz w:val="24"/>
          <w:szCs w:val="21"/>
        </w:rPr>
        <w:t>24.2招标方按国家规定向中标人收取招标代理服务费。招标代理服务费从中标人的投标保证金中扣除。</w:t>
      </w:r>
    </w:p>
    <w:p w:rsidR="00805D5B" w:rsidRDefault="003C15FE" w:rsidP="00956F17">
      <w:pPr>
        <w:spacing w:line="380" w:lineRule="exact"/>
        <w:ind w:firstLineChars="200" w:firstLine="480"/>
        <w:rPr>
          <w:rFonts w:ascii="宋体" w:eastAsia="宋体" w:hAnsi="宋体" w:cs="Times New Roman"/>
          <w:bCs/>
          <w:sz w:val="24"/>
          <w:szCs w:val="21"/>
        </w:rPr>
      </w:pPr>
      <w:r w:rsidRPr="003C15FE">
        <w:rPr>
          <w:rFonts w:ascii="宋体" w:eastAsia="宋体" w:hAnsi="宋体" w:cs="Times New Roman" w:hint="eastAsia"/>
          <w:bCs/>
          <w:sz w:val="24"/>
          <w:szCs w:val="21"/>
        </w:rPr>
        <w:t>24.3详见供应商须知前附表</w:t>
      </w:r>
    </w:p>
    <w:p w:rsidR="00805D5B" w:rsidRPr="00805D5B" w:rsidRDefault="00805D5B" w:rsidP="00956F17">
      <w:pPr>
        <w:spacing w:line="380" w:lineRule="exact"/>
        <w:ind w:firstLineChars="200" w:firstLine="482"/>
        <w:rPr>
          <w:rFonts w:ascii="宋体" w:eastAsia="宋体" w:hAnsi="宋体" w:cs="Times New Roman"/>
          <w:b/>
          <w:bCs/>
          <w:sz w:val="24"/>
          <w:szCs w:val="21"/>
        </w:rPr>
      </w:pPr>
      <w:r w:rsidRPr="00805D5B">
        <w:rPr>
          <w:rFonts w:ascii="宋体" w:eastAsia="宋体" w:hAnsi="宋体" w:cs="Times New Roman" w:hint="eastAsia"/>
          <w:b/>
          <w:bCs/>
          <w:sz w:val="24"/>
          <w:szCs w:val="21"/>
        </w:rPr>
        <w:t>25.其他说明</w:t>
      </w:r>
    </w:p>
    <w:p w:rsidR="003C15FE" w:rsidRDefault="00805D5B" w:rsidP="00956F17">
      <w:pPr>
        <w:spacing w:line="380" w:lineRule="exact"/>
        <w:ind w:firstLineChars="200" w:firstLine="480"/>
        <w:rPr>
          <w:rFonts w:ascii="Times New Roman" w:eastAsia="宋体" w:hAnsi="Times New Roman" w:cs="Times New Roman"/>
          <w:b/>
          <w:bCs/>
          <w:sz w:val="32"/>
          <w:szCs w:val="32"/>
        </w:rPr>
      </w:pPr>
      <w:r>
        <w:rPr>
          <w:rFonts w:ascii="宋体" w:eastAsia="宋体" w:hAnsi="宋体" w:cs="Times New Roman"/>
          <w:bCs/>
          <w:sz w:val="24"/>
          <w:szCs w:val="21"/>
        </w:rPr>
        <w:t>招标公告与招标文件不一致之处，以招标文件内容为准。</w:t>
      </w:r>
      <w:r w:rsidR="003C15FE">
        <w:rPr>
          <w:rFonts w:ascii="Times New Roman" w:eastAsia="宋体" w:hAnsi="Times New Roman" w:cs="Times New Roman"/>
          <w:b/>
          <w:bCs/>
          <w:sz w:val="32"/>
          <w:szCs w:val="32"/>
        </w:rPr>
        <w:br w:type="page"/>
      </w:r>
    </w:p>
    <w:p w:rsidR="003C15FE" w:rsidRPr="00A771B3" w:rsidRDefault="003C15FE" w:rsidP="003C15FE">
      <w:pPr>
        <w:pStyle w:val="1"/>
      </w:pPr>
      <w:bookmarkStart w:id="4" w:name="_Toc114671105"/>
      <w:r w:rsidRPr="00A771B3">
        <w:rPr>
          <w:rFonts w:hint="eastAsia"/>
        </w:rPr>
        <w:t>第三章</w:t>
      </w:r>
      <w:r w:rsidRPr="00A771B3">
        <w:t xml:space="preserve"> </w:t>
      </w:r>
      <w:r w:rsidR="00AE1F7B">
        <w:t xml:space="preserve"> </w:t>
      </w:r>
      <w:r w:rsidRPr="00A771B3">
        <w:rPr>
          <w:rFonts w:hint="eastAsia"/>
        </w:rPr>
        <w:t>合同条款</w:t>
      </w:r>
      <w:bookmarkEnd w:id="4"/>
    </w:p>
    <w:p w:rsidR="003C15FE" w:rsidRPr="00A771B3" w:rsidRDefault="003C15FE" w:rsidP="003C15FE">
      <w:pPr>
        <w:autoSpaceDE w:val="0"/>
        <w:autoSpaceDN w:val="0"/>
        <w:adjustRightInd w:val="0"/>
        <w:ind w:firstLine="482"/>
        <w:rPr>
          <w:rFonts w:ascii="宋体" w:eastAsia="宋体" w:hAnsi="宋体" w:cs="Times New Roman"/>
          <w:b/>
          <w:bCs/>
          <w:sz w:val="24"/>
          <w:szCs w:val="24"/>
          <w:lang w:val="zh-CN"/>
        </w:rPr>
      </w:pP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w:t>
      </w:r>
      <w:r w:rsidRPr="00A771B3">
        <w:rPr>
          <w:rFonts w:ascii="宋体" w:eastAsia="宋体" w:hAnsi="宋体" w:cs="宋体" w:hint="eastAsia"/>
          <w:b/>
          <w:bCs/>
          <w:sz w:val="24"/>
          <w:szCs w:val="24"/>
          <w:lang w:val="zh-CN"/>
        </w:rPr>
        <w:t>．定义：</w:t>
      </w:r>
      <w:r w:rsidRPr="00A771B3">
        <w:rPr>
          <w:rFonts w:ascii="宋体" w:eastAsia="宋体" w:hAnsi="宋体" w:cs="宋体" w:hint="eastAsia"/>
          <w:sz w:val="24"/>
          <w:szCs w:val="24"/>
          <w:lang w:val="zh-CN"/>
        </w:rPr>
        <w:t>除非另有约定，在本合同下列术语按如下定义进行解释：</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1</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合同</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指供需双方签署的、在合同中载明的合同各方所达成的协议，包括构成合同的所有附件、附录和其他文件。</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2</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附件、附录</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指与本合同的订立、履行有关的，经供需双方认可的，对本合同约定内容进行细化、补充、修改、变更等的文件资料。</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3</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合同价格</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指根据合同规定供方正确地完全履行合同义务后需方应支付给供方的价格。</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4</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货物</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指根据合同规定供方须向需方提供的一切材料、设备、机械、仪表、备件、工具和</w:t>
      </w:r>
      <w:r w:rsidRPr="00A771B3">
        <w:rPr>
          <w:rFonts w:ascii="宋体" w:eastAsia="宋体" w:hAnsi="宋体" w:cs="宋体"/>
          <w:sz w:val="24"/>
          <w:szCs w:val="24"/>
          <w:lang w:val="zh-CN"/>
        </w:rPr>
        <w:t>/</w:t>
      </w:r>
      <w:r w:rsidRPr="00A771B3">
        <w:rPr>
          <w:rFonts w:ascii="宋体" w:eastAsia="宋体" w:hAnsi="宋体" w:cs="宋体" w:hint="eastAsia"/>
          <w:sz w:val="24"/>
          <w:szCs w:val="24"/>
          <w:lang w:val="zh-CN"/>
        </w:rPr>
        <w:t>或其它材料。</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5</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服务</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指根据合同规定供方承担的与供货和履行合同有关的辅助服务。</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6</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需方</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指政府采购货物和服务的使用单位。</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7</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供方</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指按照合同规定向需方提供货物和服务的公司或实体。</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8</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第三方</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指本合同以外的任何中国境内、境外的法人、自然人或其他组织。</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9</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日、天</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均指日历天数。</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10</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工作日</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指扣除公休日和国家法定节假日以外的日历日。</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11</w:t>
      </w:r>
      <w:r w:rsidRPr="00A771B3">
        <w:rPr>
          <w:rFonts w:ascii="宋体" w:eastAsia="宋体" w:hAnsi="宋体" w:cs="宋体" w:hint="eastAsia"/>
          <w:sz w:val="24"/>
          <w:szCs w:val="24"/>
          <w:lang w:val="zh-CN"/>
        </w:rPr>
        <w:t>）</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招标文件</w:t>
      </w:r>
      <w:r w:rsidRPr="00A771B3">
        <w:rPr>
          <w:rFonts w:ascii="宋体" w:eastAsia="宋体" w:hAnsi="宋体" w:cs="Times New Roman"/>
          <w:sz w:val="24"/>
          <w:szCs w:val="24"/>
        </w:rPr>
        <w:t>”</w:t>
      </w:r>
      <w:proofErr w:type="gramStart"/>
      <w:r w:rsidRPr="00A771B3">
        <w:rPr>
          <w:rFonts w:ascii="宋体" w:eastAsia="宋体" w:hAnsi="宋体" w:cs="宋体" w:hint="eastAsia"/>
          <w:sz w:val="24"/>
          <w:szCs w:val="24"/>
          <w:lang w:val="zh-CN"/>
        </w:rPr>
        <w:t>指此次</w:t>
      </w:r>
      <w:proofErr w:type="gramEnd"/>
      <w:r w:rsidRPr="00A771B3">
        <w:rPr>
          <w:rFonts w:ascii="宋体" w:eastAsia="宋体" w:hAnsi="宋体" w:cs="宋体" w:hint="eastAsia"/>
          <w:sz w:val="24"/>
          <w:szCs w:val="24"/>
          <w:lang w:val="zh-CN"/>
        </w:rPr>
        <w:t>项目的招标文件。</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2</w:t>
      </w:r>
      <w:r w:rsidRPr="00A771B3">
        <w:rPr>
          <w:rFonts w:ascii="宋体" w:eastAsia="宋体" w:hAnsi="宋体" w:cs="宋体" w:hint="eastAsia"/>
          <w:b/>
          <w:bCs/>
          <w:sz w:val="24"/>
          <w:szCs w:val="24"/>
          <w:lang w:val="zh-CN"/>
        </w:rPr>
        <w:t>．适用范围：</w:t>
      </w:r>
      <w:r w:rsidRPr="00A771B3">
        <w:rPr>
          <w:rFonts w:ascii="宋体" w:eastAsia="宋体" w:hAnsi="宋体" w:cs="宋体" w:hint="eastAsia"/>
          <w:sz w:val="24"/>
          <w:szCs w:val="24"/>
          <w:lang w:val="zh-CN"/>
        </w:rPr>
        <w:t>本合同条款仅适用于</w:t>
      </w:r>
      <w:r w:rsidRPr="00A771B3">
        <w:rPr>
          <w:rFonts w:ascii="宋体" w:eastAsia="宋体" w:hAnsi="宋体" w:cs="宋体" w:hint="eastAsia"/>
          <w:sz w:val="24"/>
          <w:szCs w:val="24"/>
        </w:rPr>
        <w:t>采购项目</w:t>
      </w:r>
      <w:r w:rsidRPr="00A771B3">
        <w:rPr>
          <w:rFonts w:ascii="宋体" w:eastAsia="宋体" w:hAnsi="宋体" w:cs="宋体" w:hint="eastAsia"/>
          <w:sz w:val="24"/>
          <w:szCs w:val="24"/>
          <w:lang w:val="zh-CN"/>
        </w:rPr>
        <w:t>。</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3</w:t>
      </w:r>
      <w:r w:rsidRPr="00A771B3">
        <w:rPr>
          <w:rFonts w:ascii="宋体" w:eastAsia="宋体" w:hAnsi="宋体" w:cs="宋体" w:hint="eastAsia"/>
          <w:b/>
          <w:bCs/>
          <w:sz w:val="24"/>
          <w:szCs w:val="24"/>
          <w:lang w:val="zh-CN"/>
        </w:rPr>
        <w:t>．合同内容：</w:t>
      </w:r>
      <w:r w:rsidRPr="00A771B3">
        <w:rPr>
          <w:rFonts w:ascii="宋体" w:eastAsia="宋体" w:hAnsi="宋体" w:cs="宋体" w:hint="eastAsia"/>
          <w:sz w:val="24"/>
          <w:szCs w:val="24"/>
          <w:lang w:val="zh-CN"/>
        </w:rPr>
        <w:t>详见招标文件</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货物需求及要求</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及供方的投标文件。未尽事宜在</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政府采购合同书中</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约定。</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4</w:t>
      </w:r>
      <w:r w:rsidRPr="00A771B3">
        <w:rPr>
          <w:rFonts w:ascii="宋体" w:eastAsia="宋体" w:hAnsi="宋体" w:cs="宋体" w:hint="eastAsia"/>
          <w:b/>
          <w:bCs/>
          <w:sz w:val="24"/>
          <w:szCs w:val="24"/>
          <w:lang w:val="zh-CN"/>
        </w:rPr>
        <w:t>．合同价格、交货时间及地点、交货方式、付款方式、履约保证金及条件：</w:t>
      </w:r>
      <w:r w:rsidRPr="00A771B3">
        <w:rPr>
          <w:rFonts w:ascii="宋体" w:eastAsia="宋体" w:hAnsi="宋体" w:cs="宋体" w:hint="eastAsia"/>
          <w:sz w:val="24"/>
          <w:szCs w:val="24"/>
          <w:lang w:val="zh-CN"/>
        </w:rPr>
        <w:t>在</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政府采购合同书</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中约定。</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5</w:t>
      </w:r>
      <w:r w:rsidRPr="00A771B3">
        <w:rPr>
          <w:rFonts w:ascii="宋体" w:eastAsia="宋体" w:hAnsi="宋体" w:cs="宋体" w:hint="eastAsia"/>
          <w:b/>
          <w:bCs/>
          <w:sz w:val="24"/>
          <w:szCs w:val="24"/>
          <w:lang w:val="zh-CN"/>
        </w:rPr>
        <w:t>．知识产权及有关规定：</w:t>
      </w:r>
      <w:r w:rsidRPr="00A771B3">
        <w:rPr>
          <w:rFonts w:ascii="宋体" w:eastAsia="宋体" w:hAnsi="宋体" w:cs="宋体" w:hint="eastAsia"/>
          <w:sz w:val="24"/>
          <w:szCs w:val="24"/>
          <w:lang w:val="zh-CN"/>
        </w:rPr>
        <w:t>供方应保证需方在使用本合同项下的货物或其任何一部分时免受第三方提出侵犯其知识产权、商标权或工业设计权的起诉。如果发生此类问题，供方应负责交涉并承担一切费用和责任。</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6</w:t>
      </w:r>
      <w:r w:rsidRPr="00A771B3">
        <w:rPr>
          <w:rFonts w:ascii="宋体" w:eastAsia="宋体" w:hAnsi="宋体" w:cs="宋体" w:hint="eastAsia"/>
          <w:b/>
          <w:bCs/>
          <w:sz w:val="24"/>
          <w:szCs w:val="24"/>
          <w:lang w:val="zh-CN"/>
        </w:rPr>
        <w:t>．保密条款</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6.1</w:t>
      </w:r>
      <w:r w:rsidRPr="00A771B3">
        <w:rPr>
          <w:rFonts w:ascii="宋体" w:eastAsia="宋体" w:hAnsi="宋体" w:cs="宋体" w:hint="eastAsia"/>
          <w:sz w:val="24"/>
          <w:szCs w:val="24"/>
          <w:lang w:val="zh-CN"/>
        </w:rPr>
        <w:t>任何一方对其获知的本合同涉及的所有有形、无形的信息及资料（包括但不限于供需双方的往来书面文字文件、电子邮件等）中另一方的商业秘密或国家秘密负有保密义务。</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6.2</w:t>
      </w:r>
      <w:r w:rsidRPr="00A771B3">
        <w:rPr>
          <w:rFonts w:ascii="宋体" w:eastAsia="宋体" w:hAnsi="宋体" w:cs="宋体" w:hint="eastAsia"/>
          <w:sz w:val="24"/>
          <w:szCs w:val="24"/>
          <w:lang w:val="zh-CN"/>
        </w:rPr>
        <w:t>除非法律、法规另有规定或得到本合同之另一方的书面许可，任何一方不得向第三方泄露前款规定的商业秘密或国家秘密。保密期限</w:t>
      </w:r>
      <w:proofErr w:type="gramStart"/>
      <w:r w:rsidRPr="00A771B3">
        <w:rPr>
          <w:rFonts w:ascii="宋体" w:eastAsia="宋体" w:hAnsi="宋体" w:cs="宋体" w:hint="eastAsia"/>
          <w:sz w:val="24"/>
          <w:szCs w:val="24"/>
          <w:lang w:val="zh-CN"/>
        </w:rPr>
        <w:t>自任何</w:t>
      </w:r>
      <w:proofErr w:type="gramEnd"/>
      <w:r w:rsidRPr="00A771B3">
        <w:rPr>
          <w:rFonts w:ascii="宋体" w:eastAsia="宋体" w:hAnsi="宋体" w:cs="宋体" w:hint="eastAsia"/>
          <w:sz w:val="24"/>
          <w:szCs w:val="24"/>
          <w:lang w:val="zh-CN"/>
        </w:rPr>
        <w:t>一方获知该商业秘密或国家秘密之日起至本条规定的秘密成为公众信息之日止。</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7.</w:t>
      </w:r>
      <w:r w:rsidRPr="00A771B3">
        <w:rPr>
          <w:rFonts w:ascii="宋体" w:eastAsia="宋体" w:hAnsi="宋体" w:cs="宋体" w:hint="eastAsia"/>
          <w:b/>
          <w:bCs/>
          <w:sz w:val="24"/>
          <w:szCs w:val="24"/>
          <w:lang w:val="zh-CN"/>
        </w:rPr>
        <w:t>合同的解释</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7.1</w:t>
      </w:r>
      <w:r w:rsidRPr="00A771B3">
        <w:rPr>
          <w:rFonts w:ascii="宋体" w:eastAsia="宋体" w:hAnsi="宋体" w:cs="宋体" w:hint="eastAsia"/>
          <w:sz w:val="24"/>
          <w:szCs w:val="24"/>
          <w:lang w:val="zh-CN"/>
        </w:rPr>
        <w:t>任何一方对本合同及其附件的解释均应遵循诚实信用原则，依照本合同签订时有效的中华人民共和国的法律、法规以及人们通常的理解进行。</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7.2</w:t>
      </w:r>
      <w:r w:rsidRPr="00A771B3">
        <w:rPr>
          <w:rFonts w:ascii="宋体" w:eastAsia="宋体" w:hAnsi="宋体" w:cs="宋体" w:hint="eastAsia"/>
          <w:sz w:val="24"/>
          <w:szCs w:val="24"/>
          <w:lang w:val="zh-CN"/>
        </w:rPr>
        <w:t>本合同中以日（天）表述的时间期限均指公历日。</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7.3</w:t>
      </w:r>
      <w:r w:rsidRPr="00A771B3">
        <w:rPr>
          <w:rFonts w:ascii="宋体" w:eastAsia="宋体" w:hAnsi="宋体" w:cs="宋体" w:hint="eastAsia"/>
          <w:sz w:val="24"/>
          <w:szCs w:val="24"/>
          <w:lang w:val="zh-CN"/>
        </w:rPr>
        <w:t>对本合同的任何解释均应以书面做出。</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8</w:t>
      </w:r>
      <w:r w:rsidRPr="00A771B3">
        <w:rPr>
          <w:rFonts w:ascii="宋体" w:eastAsia="宋体" w:hAnsi="宋体" w:cs="宋体" w:hint="eastAsia"/>
          <w:b/>
          <w:bCs/>
          <w:sz w:val="24"/>
          <w:szCs w:val="24"/>
          <w:lang w:val="zh-CN"/>
        </w:rPr>
        <w:t>．包装要求：</w:t>
      </w:r>
      <w:r w:rsidRPr="00A771B3">
        <w:rPr>
          <w:rFonts w:ascii="宋体" w:eastAsia="宋体" w:hAnsi="宋体" w:cs="宋体" w:hint="eastAsia"/>
          <w:sz w:val="24"/>
          <w:szCs w:val="24"/>
          <w:lang w:val="zh-CN"/>
        </w:rPr>
        <w:t>除合同另有规定外，供方提供的全部货物均应按国家或行业标准进行包装。因包装出现问题导致货物毁损的</w:t>
      </w:r>
      <w:r w:rsidRPr="00A771B3">
        <w:rPr>
          <w:rFonts w:ascii="宋体" w:eastAsia="宋体" w:hAnsi="宋体" w:cs="宋体"/>
          <w:sz w:val="24"/>
          <w:szCs w:val="24"/>
          <w:lang w:val="zh-CN"/>
        </w:rPr>
        <w:t>,</w:t>
      </w:r>
      <w:r w:rsidRPr="00A771B3">
        <w:rPr>
          <w:rFonts w:ascii="宋体" w:eastAsia="宋体" w:hAnsi="宋体" w:cs="宋体" w:hint="eastAsia"/>
          <w:sz w:val="24"/>
          <w:szCs w:val="24"/>
          <w:lang w:val="zh-CN"/>
        </w:rPr>
        <w:t>由供方向需方直接承担责任。每一个包装箱内应附一份详细的装箱单和质量合格证书。</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9</w:t>
      </w:r>
      <w:r w:rsidRPr="00A771B3">
        <w:rPr>
          <w:rFonts w:ascii="宋体" w:eastAsia="宋体" w:hAnsi="宋体" w:cs="宋体" w:hint="eastAsia"/>
          <w:b/>
          <w:bCs/>
          <w:sz w:val="24"/>
          <w:szCs w:val="24"/>
          <w:lang w:val="zh-CN"/>
        </w:rPr>
        <w:t>．包装标志：</w:t>
      </w:r>
      <w:r w:rsidRPr="00A771B3">
        <w:rPr>
          <w:rFonts w:ascii="宋体" w:eastAsia="宋体" w:hAnsi="宋体" w:cs="宋体" w:hint="eastAsia"/>
          <w:sz w:val="24"/>
          <w:szCs w:val="24"/>
          <w:lang w:val="zh-CN"/>
        </w:rPr>
        <w:t>每一包装箱应用不褪色的油漆以醒目的中文字样做出相关标记。</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10</w:t>
      </w:r>
      <w:r w:rsidRPr="00A771B3">
        <w:rPr>
          <w:rFonts w:ascii="宋体" w:eastAsia="宋体" w:hAnsi="宋体" w:cs="宋体" w:hint="eastAsia"/>
          <w:b/>
          <w:bCs/>
          <w:sz w:val="24"/>
          <w:szCs w:val="24"/>
          <w:lang w:val="zh-CN"/>
        </w:rPr>
        <w:t>．伴随服务</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10.1</w:t>
      </w:r>
      <w:r w:rsidRPr="00A771B3">
        <w:rPr>
          <w:rFonts w:ascii="宋体" w:eastAsia="宋体" w:hAnsi="宋体" w:cs="宋体" w:hint="eastAsia"/>
          <w:sz w:val="24"/>
          <w:szCs w:val="24"/>
          <w:lang w:val="zh-CN"/>
        </w:rPr>
        <w:t>供方应提供所交付货物的全套技术文件资料，包括产品目录、图纸、操作手册、使用说明、维护手册和服务指南等。</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10.2</w:t>
      </w:r>
      <w:r w:rsidRPr="00A771B3">
        <w:rPr>
          <w:rFonts w:ascii="宋体" w:eastAsia="宋体" w:hAnsi="宋体" w:cs="宋体" w:hint="eastAsia"/>
          <w:sz w:val="24"/>
          <w:szCs w:val="24"/>
          <w:lang w:val="zh-CN"/>
        </w:rPr>
        <w:t>供方还应提供下列服务：货物的现场安装、启动和试运行；提供货物组装和维修所需的工具；在质量保证期内对所交付货物提供运行监督、维修、保养等；在制造厂家和</w:t>
      </w:r>
      <w:r w:rsidRPr="00A771B3">
        <w:rPr>
          <w:rFonts w:ascii="宋体" w:eastAsia="宋体" w:hAnsi="宋体" w:cs="宋体"/>
          <w:sz w:val="24"/>
          <w:szCs w:val="24"/>
          <w:lang w:val="zh-CN"/>
        </w:rPr>
        <w:t>/</w:t>
      </w:r>
      <w:r w:rsidRPr="00A771B3">
        <w:rPr>
          <w:rFonts w:ascii="宋体" w:eastAsia="宋体" w:hAnsi="宋体" w:cs="宋体" w:hint="eastAsia"/>
          <w:sz w:val="24"/>
          <w:szCs w:val="24"/>
          <w:lang w:val="zh-CN"/>
        </w:rPr>
        <w:t>或在项目现场就货物的安装、启动、运行、维护等对需方人员进行培训。</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10.3</w:t>
      </w:r>
      <w:r w:rsidRPr="00A771B3">
        <w:rPr>
          <w:rFonts w:ascii="宋体" w:eastAsia="宋体" w:hAnsi="宋体" w:cs="宋体" w:hint="eastAsia"/>
          <w:sz w:val="24"/>
          <w:szCs w:val="24"/>
          <w:lang w:val="zh-CN"/>
        </w:rPr>
        <w:t>上述伴随服务的费用应包含在合同总价中，不单独进行支付。</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11</w:t>
      </w:r>
      <w:r w:rsidRPr="00A771B3">
        <w:rPr>
          <w:rFonts w:ascii="宋体" w:eastAsia="宋体" w:hAnsi="宋体" w:cs="宋体" w:hint="eastAsia"/>
          <w:b/>
          <w:bCs/>
          <w:sz w:val="24"/>
          <w:szCs w:val="24"/>
          <w:lang w:val="zh-CN"/>
        </w:rPr>
        <w:t>．质量保证期及售后服务</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11.1</w:t>
      </w:r>
      <w:r w:rsidRPr="00A771B3">
        <w:rPr>
          <w:rFonts w:ascii="宋体" w:eastAsia="宋体" w:hAnsi="宋体" w:cs="宋体" w:hint="eastAsia"/>
          <w:sz w:val="24"/>
          <w:szCs w:val="24"/>
          <w:lang w:val="zh-CN"/>
        </w:rPr>
        <w:t>质量保证期及售后服务：详见招标文件的要求，供方提交的售后服务承诺书和制造厂商的有关文件，如果上述文件有不一致之处，以对需方有利的为准。</w:t>
      </w:r>
    </w:p>
    <w:p w:rsidR="003C15FE" w:rsidRPr="00A771B3" w:rsidRDefault="003C15FE" w:rsidP="003C15FE">
      <w:pPr>
        <w:autoSpaceDE w:val="0"/>
        <w:autoSpaceDN w:val="0"/>
        <w:adjustRightInd w:val="0"/>
        <w:spacing w:line="360" w:lineRule="auto"/>
        <w:ind w:firstLine="480"/>
        <w:jc w:val="left"/>
        <w:rPr>
          <w:rFonts w:ascii="宋体" w:eastAsia="宋体" w:hAnsi="宋体" w:cs="宋体"/>
          <w:sz w:val="24"/>
          <w:szCs w:val="24"/>
          <w:lang w:val="zh-CN"/>
        </w:rPr>
      </w:pPr>
      <w:r w:rsidRPr="00A771B3">
        <w:rPr>
          <w:rFonts w:ascii="宋体" w:eastAsia="宋体" w:hAnsi="宋体" w:cs="宋体"/>
          <w:sz w:val="24"/>
          <w:szCs w:val="24"/>
          <w:lang w:val="zh-CN"/>
        </w:rPr>
        <w:t>11.2</w:t>
      </w:r>
      <w:r w:rsidRPr="00A771B3">
        <w:rPr>
          <w:rFonts w:ascii="宋体" w:eastAsia="宋体" w:hAnsi="宋体" w:cs="宋体" w:hint="eastAsia"/>
          <w:sz w:val="24"/>
          <w:szCs w:val="24"/>
          <w:lang w:val="zh-CN"/>
        </w:rPr>
        <w:t>如果</w:t>
      </w:r>
      <w:proofErr w:type="gramStart"/>
      <w:r w:rsidRPr="00A771B3">
        <w:rPr>
          <w:rFonts w:ascii="宋体" w:eastAsia="宋体" w:hAnsi="宋体" w:cs="宋体" w:hint="eastAsia"/>
          <w:sz w:val="24"/>
          <w:szCs w:val="24"/>
          <w:lang w:val="zh-CN"/>
        </w:rPr>
        <w:t>上述第</w:t>
      </w:r>
      <w:r w:rsidRPr="00A771B3">
        <w:rPr>
          <w:rFonts w:ascii="宋体" w:eastAsia="宋体" w:hAnsi="宋体" w:cs="宋体"/>
          <w:sz w:val="24"/>
          <w:szCs w:val="24"/>
          <w:lang w:val="zh-CN"/>
        </w:rPr>
        <w:t>11</w:t>
      </w:r>
      <w:proofErr w:type="gramEnd"/>
      <w:r w:rsidRPr="00A771B3">
        <w:rPr>
          <w:rFonts w:ascii="宋体" w:eastAsia="宋体" w:hAnsi="宋体" w:cs="宋体"/>
          <w:sz w:val="24"/>
          <w:szCs w:val="24"/>
          <w:lang w:val="zh-CN"/>
        </w:rPr>
        <w:t>.1</w:t>
      </w:r>
      <w:r w:rsidRPr="00A771B3">
        <w:rPr>
          <w:rFonts w:ascii="宋体" w:eastAsia="宋体" w:hAnsi="宋体" w:cs="宋体" w:hint="eastAsia"/>
          <w:sz w:val="24"/>
          <w:szCs w:val="24"/>
          <w:lang w:val="zh-CN"/>
        </w:rPr>
        <w:t>款无特别约定，本合同项下货物的质量保证期为从需方验收合格并交付给需方之日起计算，质量保证期限按</w:t>
      </w:r>
      <w:r w:rsidRPr="00A771B3">
        <w:rPr>
          <w:rFonts w:ascii="宋体" w:eastAsia="宋体" w:hAnsi="宋体" w:cs="宋体" w:hint="eastAsia"/>
          <w:bCs/>
          <w:sz w:val="24"/>
          <w:szCs w:val="24"/>
          <w:lang w:val="zh-CN"/>
        </w:rPr>
        <w:t>第五章</w:t>
      </w:r>
      <w:r w:rsidRPr="00A771B3">
        <w:rPr>
          <w:rFonts w:ascii="宋体" w:eastAsia="宋体" w:hAnsi="宋体" w:cs="宋体"/>
          <w:bCs/>
          <w:sz w:val="24"/>
          <w:szCs w:val="24"/>
          <w:lang w:val="zh-CN"/>
        </w:rPr>
        <w:t xml:space="preserve"> </w:t>
      </w:r>
      <w:r w:rsidRPr="00A771B3">
        <w:rPr>
          <w:rFonts w:ascii="宋体" w:eastAsia="宋体" w:hAnsi="宋体" w:cs="宋体" w:hint="eastAsia"/>
          <w:bCs/>
          <w:sz w:val="24"/>
          <w:szCs w:val="24"/>
          <w:lang w:val="zh-CN"/>
        </w:rPr>
        <w:t>货物需求及要求中的</w:t>
      </w:r>
      <w:r w:rsidRPr="00A771B3">
        <w:rPr>
          <w:rFonts w:ascii="宋体" w:eastAsia="宋体" w:hAnsi="宋体" w:cs="宋体" w:hint="eastAsia"/>
          <w:sz w:val="24"/>
          <w:szCs w:val="24"/>
          <w:lang w:val="zh-CN"/>
        </w:rPr>
        <w:t>技术参数要求。</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12</w:t>
      </w:r>
      <w:r w:rsidRPr="00A771B3">
        <w:rPr>
          <w:rFonts w:ascii="宋体" w:eastAsia="宋体" w:hAnsi="宋体" w:cs="宋体" w:hint="eastAsia"/>
          <w:b/>
          <w:bCs/>
          <w:sz w:val="24"/>
          <w:szCs w:val="24"/>
          <w:lang w:val="zh-CN"/>
        </w:rPr>
        <w:t>．质量保证</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12.1 </w:t>
      </w:r>
      <w:r w:rsidRPr="00A771B3">
        <w:rPr>
          <w:rFonts w:ascii="宋体" w:eastAsia="宋体" w:hAnsi="宋体" w:cs="宋体" w:hint="eastAsia"/>
          <w:sz w:val="24"/>
          <w:szCs w:val="24"/>
          <w:lang w:val="zh-CN"/>
        </w:rPr>
        <w:t>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合同条款第</w:t>
      </w:r>
      <w:r w:rsidRPr="00A771B3">
        <w:rPr>
          <w:rFonts w:ascii="宋体" w:eastAsia="宋体" w:hAnsi="宋体" w:cs="宋体"/>
          <w:sz w:val="24"/>
          <w:szCs w:val="24"/>
          <w:lang w:val="zh-CN"/>
        </w:rPr>
        <w:t>11</w:t>
      </w:r>
      <w:r w:rsidRPr="00A771B3">
        <w:rPr>
          <w:rFonts w:ascii="宋体" w:eastAsia="宋体" w:hAnsi="宋体" w:cs="宋体" w:hint="eastAsia"/>
          <w:sz w:val="24"/>
          <w:szCs w:val="24"/>
          <w:lang w:val="zh-CN"/>
        </w:rPr>
        <w:t>条规定的质量保证期内，供方应对其交付的货物由于设计、工艺或材料的缺陷而产生的故障负责。</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12.2 </w:t>
      </w:r>
      <w:r w:rsidRPr="00A771B3">
        <w:rPr>
          <w:rFonts w:ascii="宋体" w:eastAsia="宋体" w:hAnsi="宋体" w:cs="宋体" w:hint="eastAsia"/>
          <w:sz w:val="24"/>
          <w:szCs w:val="24"/>
          <w:lang w:val="zh-CN"/>
        </w:rPr>
        <w:t>在质量保证期内，如果货物的规格型号、配置、技术性能、原产地及制造厂商以及其他技术质量指标与合同约定不符，或证实货物是有缺陷的，包括潜在的缺陷或使用不符合要求的材料等，需方应尽快以书面形式向供方提出索赔。</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12.3</w:t>
      </w:r>
      <w:r w:rsidRPr="00A771B3">
        <w:rPr>
          <w:rFonts w:ascii="宋体" w:eastAsia="宋体" w:hAnsi="宋体" w:cs="宋体" w:hint="eastAsia"/>
          <w:sz w:val="24"/>
          <w:szCs w:val="24"/>
          <w:lang w:val="zh-CN"/>
        </w:rPr>
        <w:t>在质量保证期内，供方在接到需方的通知后，应在本合同条款第</w:t>
      </w:r>
      <w:r w:rsidRPr="00A771B3">
        <w:rPr>
          <w:rFonts w:ascii="宋体" w:eastAsia="宋体" w:hAnsi="宋体" w:cs="宋体"/>
          <w:sz w:val="24"/>
          <w:szCs w:val="24"/>
          <w:lang w:val="zh-CN"/>
        </w:rPr>
        <w:t>11</w:t>
      </w:r>
      <w:r w:rsidRPr="00A771B3">
        <w:rPr>
          <w:rFonts w:ascii="宋体" w:eastAsia="宋体" w:hAnsi="宋体" w:cs="宋体" w:hint="eastAsia"/>
          <w:sz w:val="24"/>
          <w:szCs w:val="24"/>
          <w:lang w:val="zh-CN"/>
        </w:rPr>
        <w:t>条约定的响应时间内</w:t>
      </w:r>
      <w:r w:rsidRPr="00A771B3">
        <w:rPr>
          <w:rFonts w:ascii="宋体" w:eastAsia="宋体" w:hAnsi="宋体" w:cs="宋体"/>
          <w:sz w:val="24"/>
          <w:szCs w:val="24"/>
          <w:lang w:val="zh-CN"/>
        </w:rPr>
        <w:t>,</w:t>
      </w:r>
      <w:r w:rsidRPr="00A771B3">
        <w:rPr>
          <w:rFonts w:ascii="宋体" w:eastAsia="宋体" w:hAnsi="宋体" w:cs="宋体" w:hint="eastAsia"/>
          <w:sz w:val="24"/>
          <w:szCs w:val="24"/>
          <w:lang w:val="zh-CN"/>
        </w:rPr>
        <w:t>免费维修和</w:t>
      </w:r>
      <w:r w:rsidRPr="00A771B3">
        <w:rPr>
          <w:rFonts w:ascii="宋体" w:eastAsia="宋体" w:hAnsi="宋体" w:cs="宋体"/>
          <w:sz w:val="24"/>
          <w:szCs w:val="24"/>
          <w:lang w:val="zh-CN"/>
        </w:rPr>
        <w:t>/</w:t>
      </w:r>
      <w:r w:rsidRPr="00A771B3">
        <w:rPr>
          <w:rFonts w:ascii="宋体" w:eastAsia="宋体" w:hAnsi="宋体" w:cs="宋体" w:hint="eastAsia"/>
          <w:sz w:val="24"/>
          <w:szCs w:val="24"/>
          <w:lang w:val="zh-CN"/>
        </w:rPr>
        <w:t>或更换有缺陷的货物或部件。</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12.4 </w:t>
      </w:r>
      <w:r w:rsidRPr="00A771B3">
        <w:rPr>
          <w:rFonts w:ascii="宋体" w:eastAsia="宋体" w:hAnsi="宋体" w:cs="宋体" w:hint="eastAsia"/>
          <w:sz w:val="24"/>
          <w:szCs w:val="24"/>
          <w:lang w:val="zh-CN"/>
        </w:rPr>
        <w:t>如果供方在接到需方通知后，在本合同条款第</w:t>
      </w:r>
      <w:r w:rsidRPr="00A771B3">
        <w:rPr>
          <w:rFonts w:ascii="宋体" w:eastAsia="宋体" w:hAnsi="宋体" w:cs="宋体"/>
          <w:sz w:val="24"/>
          <w:szCs w:val="24"/>
          <w:lang w:val="zh-CN"/>
        </w:rPr>
        <w:t>11</w:t>
      </w:r>
      <w:r w:rsidRPr="00A771B3">
        <w:rPr>
          <w:rFonts w:ascii="宋体" w:eastAsia="宋体" w:hAnsi="宋体" w:cs="宋体" w:hint="eastAsia"/>
          <w:sz w:val="24"/>
          <w:szCs w:val="24"/>
          <w:lang w:val="zh-CN"/>
        </w:rPr>
        <w:t>条约定的响应时间内没有弥补缺陷，需方可采取必要的补救措施，但其风险和费用将由供方负担，并且需方根据合同规定对供方行使的其他权利不受影响。</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13</w:t>
      </w:r>
      <w:r w:rsidRPr="00A771B3">
        <w:rPr>
          <w:rFonts w:ascii="宋体" w:eastAsia="宋体" w:hAnsi="宋体" w:cs="宋体" w:hint="eastAsia"/>
          <w:b/>
          <w:bCs/>
          <w:sz w:val="24"/>
          <w:szCs w:val="24"/>
          <w:lang w:val="zh-CN"/>
        </w:rPr>
        <w:t>．验收</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13.1</w:t>
      </w:r>
      <w:r w:rsidRPr="00A771B3">
        <w:rPr>
          <w:rFonts w:ascii="宋体" w:eastAsia="宋体" w:hAnsi="宋体" w:cs="宋体" w:hint="eastAsia"/>
          <w:sz w:val="24"/>
          <w:szCs w:val="24"/>
          <w:lang w:val="zh-CN"/>
        </w:rPr>
        <w:t>供方提交的货物由需方负责检验验收，或由需方聘请当地质检（商检）部门或有关部门对货物的品种、规格、性能、质量、数量、外观以及配件等进行检验，并出具检验证书。检验费用由供需双方协商确定。</w:t>
      </w:r>
    </w:p>
    <w:p w:rsidR="003C15FE" w:rsidRPr="00A771B3" w:rsidRDefault="003C15FE" w:rsidP="003C15FE">
      <w:pPr>
        <w:autoSpaceDE w:val="0"/>
        <w:autoSpaceDN w:val="0"/>
        <w:adjustRightInd w:val="0"/>
        <w:spacing w:line="360" w:lineRule="auto"/>
        <w:ind w:firstLine="482"/>
        <w:rPr>
          <w:rFonts w:ascii="宋体" w:eastAsia="宋体" w:hAnsi="宋体" w:cs="Times New Roman"/>
          <w:bCs/>
          <w:sz w:val="24"/>
          <w:szCs w:val="24"/>
          <w:lang w:val="zh-CN"/>
        </w:rPr>
      </w:pPr>
      <w:r w:rsidRPr="00A771B3">
        <w:rPr>
          <w:rFonts w:ascii="宋体" w:eastAsia="宋体" w:hAnsi="宋体" w:cs="宋体"/>
          <w:bCs/>
          <w:sz w:val="24"/>
          <w:szCs w:val="24"/>
          <w:lang w:val="zh-CN"/>
        </w:rPr>
        <w:t>13.2</w:t>
      </w:r>
      <w:r w:rsidRPr="00A771B3">
        <w:rPr>
          <w:rFonts w:ascii="宋体" w:eastAsia="宋体" w:hAnsi="宋体" w:cs="宋体" w:hint="eastAsia"/>
          <w:bCs/>
          <w:sz w:val="24"/>
          <w:szCs w:val="24"/>
          <w:lang w:val="zh-CN"/>
        </w:rPr>
        <w:t>验收过程中，如果供需双方对合同标的质量发生争议，应当聘请当地质检（商检）部门或有关部门对有争议的货物质量进行鉴定，检验费用由责任方承担。</w:t>
      </w:r>
    </w:p>
    <w:p w:rsidR="003C15FE" w:rsidRPr="00A771B3" w:rsidRDefault="003C15FE" w:rsidP="003C15FE">
      <w:pPr>
        <w:autoSpaceDE w:val="0"/>
        <w:autoSpaceDN w:val="0"/>
        <w:adjustRightInd w:val="0"/>
        <w:spacing w:line="360" w:lineRule="auto"/>
        <w:ind w:firstLine="482"/>
        <w:rPr>
          <w:rFonts w:ascii="宋体" w:eastAsia="宋体" w:hAnsi="宋体" w:cs="Times New Roman"/>
          <w:bCs/>
          <w:sz w:val="24"/>
          <w:szCs w:val="24"/>
        </w:rPr>
      </w:pPr>
      <w:r w:rsidRPr="00A771B3">
        <w:rPr>
          <w:rFonts w:ascii="宋体" w:eastAsia="宋体" w:hAnsi="宋体" w:cs="宋体"/>
          <w:bCs/>
          <w:sz w:val="24"/>
          <w:szCs w:val="24"/>
          <w:lang w:val="zh-CN"/>
        </w:rPr>
        <w:t>13.3</w:t>
      </w:r>
      <w:r w:rsidRPr="00A771B3">
        <w:rPr>
          <w:rFonts w:ascii="宋体" w:eastAsia="宋体" w:hAnsi="宋体" w:cs="宋体" w:hint="eastAsia"/>
          <w:bCs/>
          <w:sz w:val="24"/>
          <w:szCs w:val="24"/>
          <w:lang w:val="zh-CN"/>
        </w:rPr>
        <w:t>按照规定必须由国家有关部门或者机构检验合格才允许使用的货物，由供方负责（需方配合）向有关部门或者机构申请检验并取得检验合格的报告（证书）或者使用许可证，费用由供方负责。</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14</w:t>
      </w:r>
      <w:r w:rsidRPr="00A771B3">
        <w:rPr>
          <w:rFonts w:ascii="宋体" w:eastAsia="宋体" w:hAnsi="宋体" w:cs="宋体" w:hint="eastAsia"/>
          <w:b/>
          <w:bCs/>
          <w:sz w:val="24"/>
          <w:szCs w:val="24"/>
          <w:lang w:val="zh-CN"/>
        </w:rPr>
        <w:t>．索赔</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14.1</w:t>
      </w:r>
      <w:r w:rsidRPr="00A771B3">
        <w:rPr>
          <w:rFonts w:ascii="宋体" w:eastAsia="宋体" w:hAnsi="宋体" w:cs="宋体" w:hint="eastAsia"/>
          <w:sz w:val="24"/>
          <w:szCs w:val="24"/>
          <w:lang w:val="zh-CN"/>
        </w:rPr>
        <w:t>需方有权根据国家技术监督局、进出口商品检验局或其他具有法定资格的质检机构出具的检验证书向供方提出索赔。</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14.2</w:t>
      </w:r>
      <w:r w:rsidRPr="00A771B3">
        <w:rPr>
          <w:rFonts w:ascii="宋体" w:eastAsia="宋体" w:hAnsi="宋体" w:cs="宋体" w:hint="eastAsia"/>
          <w:sz w:val="24"/>
          <w:szCs w:val="24"/>
          <w:lang w:val="zh-CN"/>
        </w:rPr>
        <w:t>如果供方对缺陷负有责任而需方提出索赔，供方应按照需方同意的下列一种或多种方式解决索赔事宜：</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1</w:t>
      </w:r>
      <w:r w:rsidRPr="00A771B3">
        <w:rPr>
          <w:rFonts w:ascii="宋体" w:eastAsia="宋体" w:hAnsi="宋体" w:cs="宋体" w:hint="eastAsia"/>
          <w:sz w:val="24"/>
          <w:szCs w:val="24"/>
          <w:lang w:val="zh-CN"/>
        </w:rPr>
        <w:t>）供方同意退货并用合同规定的货币将货款退还给需方，并承担由此发生的一切损失和费用，包括利息、银行手续费、运费、保险费、检验费、仓储费、装卸费以及为保护退回货物所需的其他必要费用。</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2</w:t>
      </w:r>
      <w:r w:rsidRPr="00A771B3">
        <w:rPr>
          <w:rFonts w:ascii="宋体" w:eastAsia="宋体" w:hAnsi="宋体" w:cs="宋体" w:hint="eastAsia"/>
          <w:sz w:val="24"/>
          <w:szCs w:val="24"/>
          <w:lang w:val="zh-CN"/>
        </w:rPr>
        <w:t>）根据货物低劣、损坏程度以及需方所遭受损失的金额，经双方商定降低货物的价格。</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3</w:t>
      </w:r>
      <w:r w:rsidRPr="00A771B3">
        <w:rPr>
          <w:rFonts w:ascii="宋体" w:eastAsia="宋体" w:hAnsi="宋体" w:cs="宋体" w:hint="eastAsia"/>
          <w:sz w:val="24"/>
          <w:szCs w:val="24"/>
          <w:lang w:val="zh-CN"/>
        </w:rPr>
        <w:t>）用符合合同规定的规格、质量和性能要求的新零件、部件和／或设备来更换有缺陷的部分和／或修补缺陷部分，供方应承</w:t>
      </w:r>
      <w:proofErr w:type="gramStart"/>
      <w:r w:rsidRPr="00A771B3">
        <w:rPr>
          <w:rFonts w:ascii="宋体" w:eastAsia="宋体" w:hAnsi="宋体" w:cs="宋体" w:hint="eastAsia"/>
          <w:sz w:val="24"/>
          <w:szCs w:val="24"/>
          <w:lang w:val="zh-CN"/>
        </w:rPr>
        <w:t>担一切</w:t>
      </w:r>
      <w:proofErr w:type="gramEnd"/>
      <w:r w:rsidRPr="00A771B3">
        <w:rPr>
          <w:rFonts w:ascii="宋体" w:eastAsia="宋体" w:hAnsi="宋体" w:cs="宋体" w:hint="eastAsia"/>
          <w:sz w:val="24"/>
          <w:szCs w:val="24"/>
          <w:lang w:val="zh-CN"/>
        </w:rPr>
        <w:t>费用和风险，并负担需方蒙受的全部直接损失。供方应相应延长修补和／或更换件的质量保证期。</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14.3</w:t>
      </w:r>
      <w:r w:rsidRPr="00A771B3">
        <w:rPr>
          <w:rFonts w:ascii="宋体" w:eastAsia="宋体" w:hAnsi="宋体" w:cs="宋体" w:hint="eastAsia"/>
          <w:sz w:val="24"/>
          <w:szCs w:val="24"/>
          <w:lang w:val="zh-CN"/>
        </w:rPr>
        <w:t>如果在需方发出索赔通知后十天内供方未作答复，上述索赔应视为已被供方接受。如供方未能在接到需方索赔通知后十天内或需方同意的延长期限内，按照</w:t>
      </w:r>
      <w:proofErr w:type="gramStart"/>
      <w:r w:rsidRPr="00A771B3">
        <w:rPr>
          <w:rFonts w:ascii="宋体" w:eastAsia="宋体" w:hAnsi="宋体" w:cs="宋体" w:hint="eastAsia"/>
          <w:sz w:val="24"/>
          <w:szCs w:val="24"/>
          <w:lang w:val="zh-CN"/>
        </w:rPr>
        <w:t>上述第</w:t>
      </w:r>
      <w:r w:rsidRPr="00A771B3">
        <w:rPr>
          <w:rFonts w:ascii="宋体" w:eastAsia="宋体" w:hAnsi="宋体" w:cs="宋体"/>
          <w:sz w:val="24"/>
          <w:szCs w:val="24"/>
          <w:lang w:val="zh-CN"/>
        </w:rPr>
        <w:t>14</w:t>
      </w:r>
      <w:proofErr w:type="gramEnd"/>
      <w:r w:rsidRPr="00A771B3">
        <w:rPr>
          <w:rFonts w:ascii="宋体" w:eastAsia="宋体" w:hAnsi="宋体" w:cs="宋体"/>
          <w:sz w:val="24"/>
          <w:szCs w:val="24"/>
          <w:lang w:val="zh-CN"/>
        </w:rPr>
        <w:t>.2</w:t>
      </w:r>
      <w:r w:rsidRPr="00A771B3">
        <w:rPr>
          <w:rFonts w:ascii="宋体" w:eastAsia="宋体" w:hAnsi="宋体" w:cs="宋体" w:hint="eastAsia"/>
          <w:sz w:val="24"/>
          <w:szCs w:val="24"/>
          <w:lang w:val="zh-CN"/>
        </w:rPr>
        <w:t>款规定的任何一种或多种方式解决索赔事宜并征得需方同意，需方有权从应付货款或从供方提交的履约保证金中扣回索赔金额，并拥有对赔偿不足部分进一步索赔的权利。</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15</w:t>
      </w:r>
      <w:r w:rsidRPr="00A771B3">
        <w:rPr>
          <w:rFonts w:ascii="宋体" w:eastAsia="宋体" w:hAnsi="宋体" w:cs="宋体" w:hint="eastAsia"/>
          <w:b/>
          <w:bCs/>
          <w:sz w:val="24"/>
          <w:szCs w:val="24"/>
          <w:lang w:val="zh-CN"/>
        </w:rPr>
        <w:t>．履约延误</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15.1 </w:t>
      </w:r>
      <w:r w:rsidRPr="00A771B3">
        <w:rPr>
          <w:rFonts w:ascii="宋体" w:eastAsia="宋体" w:hAnsi="宋体" w:cs="宋体" w:hint="eastAsia"/>
          <w:sz w:val="24"/>
          <w:szCs w:val="24"/>
          <w:lang w:val="zh-CN"/>
        </w:rPr>
        <w:t>供方应按照合同规定的时间、地点交货和提供服务；需方应按照合同规定的时间、地点接收货物和接受服务。</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15.2 </w:t>
      </w:r>
      <w:r w:rsidRPr="00A771B3">
        <w:rPr>
          <w:rFonts w:ascii="宋体" w:eastAsia="宋体" w:hAnsi="宋体" w:cs="宋体" w:hint="eastAsia"/>
          <w:sz w:val="24"/>
          <w:szCs w:val="24"/>
          <w:lang w:val="zh-CN"/>
        </w:rPr>
        <w:t>如果供方无正当理由拖延交货，将受到以下制裁：没收履约保证金、加收误期赔偿和／或违约终止合同；如果需方无正当理由拖延接收货物和接受服务，应承担相应的违约责任。</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15.3 </w:t>
      </w:r>
      <w:r w:rsidRPr="00A771B3">
        <w:rPr>
          <w:rFonts w:ascii="宋体" w:eastAsia="宋体" w:hAnsi="宋体" w:cs="宋体" w:hint="eastAsia"/>
          <w:sz w:val="24"/>
          <w:szCs w:val="24"/>
          <w:lang w:val="zh-CN"/>
        </w:rPr>
        <w:t>在履行合同过程中，如果供方遇到可能妨碍其按时交货和提供服务的情况，或者需方遇到可能妨碍其按时接收货物和接受服务的情况，</w:t>
      </w:r>
      <w:r w:rsidRPr="00A771B3">
        <w:rPr>
          <w:rFonts w:ascii="宋体" w:eastAsia="宋体" w:hAnsi="宋体" w:cs="宋体"/>
          <w:sz w:val="24"/>
          <w:szCs w:val="24"/>
          <w:lang w:val="zh-CN"/>
        </w:rPr>
        <w:t xml:space="preserve"> </w:t>
      </w:r>
      <w:r w:rsidRPr="00A771B3">
        <w:rPr>
          <w:rFonts w:ascii="宋体" w:eastAsia="宋体" w:hAnsi="宋体" w:cs="宋体" w:hint="eastAsia"/>
          <w:sz w:val="24"/>
          <w:szCs w:val="24"/>
          <w:lang w:val="zh-CN"/>
        </w:rPr>
        <w:t>应及时以书面形式将拖延的事实，可能拖延的期限和理由通知对方。需方（或供方）在收到供方（或需方）通知后，应尽快对情况进行评估，并确定是否通过修改合同，酌情延长交货时间和</w:t>
      </w:r>
      <w:r w:rsidRPr="00A771B3">
        <w:rPr>
          <w:rFonts w:ascii="宋体" w:eastAsia="宋体" w:hAnsi="宋体" w:cs="宋体"/>
          <w:sz w:val="24"/>
          <w:szCs w:val="24"/>
          <w:lang w:val="zh-CN"/>
        </w:rPr>
        <w:t>/</w:t>
      </w:r>
      <w:r w:rsidRPr="00A771B3">
        <w:rPr>
          <w:rFonts w:ascii="宋体" w:eastAsia="宋体" w:hAnsi="宋体" w:cs="宋体" w:hint="eastAsia"/>
          <w:sz w:val="24"/>
          <w:szCs w:val="24"/>
          <w:lang w:val="zh-CN"/>
        </w:rPr>
        <w:t>或延期提供服务，或者终止合同。</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16</w:t>
      </w:r>
      <w:r w:rsidRPr="00A771B3">
        <w:rPr>
          <w:rFonts w:ascii="宋体" w:eastAsia="宋体" w:hAnsi="宋体" w:cs="宋体" w:hint="eastAsia"/>
          <w:b/>
          <w:bCs/>
          <w:sz w:val="24"/>
          <w:szCs w:val="24"/>
          <w:lang w:val="zh-CN"/>
        </w:rPr>
        <w:t>．误期赔偿</w:t>
      </w:r>
    </w:p>
    <w:p w:rsidR="003C15FE" w:rsidRPr="00A771B3" w:rsidRDefault="003C15FE" w:rsidP="003C15FE">
      <w:pPr>
        <w:autoSpaceDE w:val="0"/>
        <w:autoSpaceDN w:val="0"/>
        <w:adjustRightInd w:val="0"/>
        <w:spacing w:line="360" w:lineRule="auto"/>
        <w:ind w:firstLine="480"/>
        <w:jc w:val="left"/>
        <w:rPr>
          <w:rFonts w:ascii="宋体" w:eastAsia="宋体" w:hAnsi="宋体" w:cs="Times New Roman"/>
          <w:sz w:val="24"/>
          <w:szCs w:val="24"/>
          <w:lang w:val="zh-CN"/>
        </w:rPr>
      </w:pPr>
      <w:r w:rsidRPr="00A771B3">
        <w:rPr>
          <w:rFonts w:ascii="宋体" w:eastAsia="宋体" w:hAnsi="宋体" w:cs="宋体"/>
          <w:sz w:val="24"/>
          <w:szCs w:val="24"/>
          <w:lang w:val="zh-CN"/>
        </w:rPr>
        <w:t>16.1</w:t>
      </w:r>
      <w:r w:rsidRPr="00A771B3">
        <w:rPr>
          <w:rFonts w:ascii="宋体" w:eastAsia="宋体" w:hAnsi="宋体" w:cs="宋体" w:hint="eastAsia"/>
          <w:sz w:val="24"/>
          <w:szCs w:val="24"/>
          <w:lang w:val="zh-CN"/>
        </w:rPr>
        <w:t>除本合同条款第</w:t>
      </w:r>
      <w:r w:rsidRPr="00A771B3">
        <w:rPr>
          <w:rFonts w:ascii="宋体" w:eastAsia="宋体" w:hAnsi="宋体" w:cs="宋体"/>
          <w:sz w:val="24"/>
          <w:szCs w:val="24"/>
          <w:lang w:val="zh-CN"/>
        </w:rPr>
        <w:t>18</w:t>
      </w:r>
      <w:r w:rsidRPr="00A771B3">
        <w:rPr>
          <w:rFonts w:ascii="宋体" w:eastAsia="宋体" w:hAnsi="宋体" w:cs="宋体" w:hint="eastAsia"/>
          <w:sz w:val="24"/>
          <w:szCs w:val="24"/>
          <w:lang w:val="zh-CN"/>
        </w:rPr>
        <w:t>条规定的情形外，如果供方没有按照合同规定的时间交货和提供服务，供方应向需方支付误期赔偿费。误期赔偿费每</w:t>
      </w:r>
      <w:proofErr w:type="gramStart"/>
      <w:r w:rsidRPr="00A771B3">
        <w:rPr>
          <w:rFonts w:ascii="宋体" w:eastAsia="宋体" w:hAnsi="宋体" w:cs="宋体" w:hint="eastAsia"/>
          <w:sz w:val="24"/>
          <w:szCs w:val="24"/>
          <w:lang w:val="zh-CN"/>
        </w:rPr>
        <w:t>周按迟交货</w:t>
      </w:r>
      <w:proofErr w:type="gramEnd"/>
      <w:r w:rsidRPr="00A771B3">
        <w:rPr>
          <w:rFonts w:ascii="宋体" w:eastAsia="宋体" w:hAnsi="宋体" w:cs="宋体" w:hint="eastAsia"/>
          <w:sz w:val="24"/>
          <w:szCs w:val="24"/>
          <w:lang w:val="zh-CN"/>
        </w:rPr>
        <w:t>物的交货价或延期服务的服务费用的百分之一（</w:t>
      </w:r>
      <w:r w:rsidRPr="00A771B3">
        <w:rPr>
          <w:rFonts w:ascii="宋体" w:eastAsia="宋体" w:hAnsi="宋体" w:cs="宋体"/>
          <w:sz w:val="24"/>
          <w:szCs w:val="24"/>
          <w:lang w:val="zh-CN"/>
        </w:rPr>
        <w:t>1%</w:t>
      </w:r>
      <w:r w:rsidRPr="00A771B3">
        <w:rPr>
          <w:rFonts w:ascii="宋体" w:eastAsia="宋体" w:hAnsi="宋体" w:cs="宋体" w:hint="eastAsia"/>
          <w:sz w:val="24"/>
          <w:szCs w:val="24"/>
          <w:lang w:val="zh-CN"/>
        </w:rPr>
        <w:t>）计收，直至交货或提供服务为止。一周按七天计算，不足七天按一周计算。但误期赔偿费的最高限额不超过合同价的百分之五（</w:t>
      </w:r>
      <w:r w:rsidRPr="00A771B3">
        <w:rPr>
          <w:rFonts w:ascii="宋体" w:eastAsia="宋体" w:hAnsi="宋体" w:cs="宋体"/>
          <w:sz w:val="24"/>
          <w:szCs w:val="24"/>
          <w:lang w:val="zh-CN"/>
        </w:rPr>
        <w:t>5%</w:t>
      </w:r>
      <w:r w:rsidRPr="00A771B3">
        <w:rPr>
          <w:rFonts w:ascii="宋体" w:eastAsia="宋体" w:hAnsi="宋体" w:cs="宋体" w:hint="eastAsia"/>
          <w:sz w:val="24"/>
          <w:szCs w:val="24"/>
          <w:lang w:val="zh-CN"/>
        </w:rPr>
        <w:t>）。</w:t>
      </w:r>
    </w:p>
    <w:p w:rsidR="003C15FE" w:rsidRPr="00A771B3" w:rsidRDefault="003C15FE" w:rsidP="003C15FE">
      <w:pPr>
        <w:autoSpaceDE w:val="0"/>
        <w:autoSpaceDN w:val="0"/>
        <w:adjustRightInd w:val="0"/>
        <w:spacing w:line="360" w:lineRule="auto"/>
        <w:ind w:firstLine="480"/>
        <w:jc w:val="left"/>
        <w:rPr>
          <w:rFonts w:ascii="宋体" w:eastAsia="宋体" w:hAnsi="宋体" w:cs="Times New Roman"/>
          <w:sz w:val="24"/>
          <w:szCs w:val="24"/>
          <w:lang w:val="zh-CN"/>
        </w:rPr>
      </w:pPr>
      <w:r w:rsidRPr="00A771B3">
        <w:rPr>
          <w:rFonts w:ascii="宋体" w:eastAsia="宋体" w:hAnsi="宋体" w:cs="宋体"/>
          <w:sz w:val="24"/>
          <w:szCs w:val="24"/>
          <w:lang w:val="zh-CN"/>
        </w:rPr>
        <w:t>16.2</w:t>
      </w:r>
      <w:r w:rsidRPr="00A771B3">
        <w:rPr>
          <w:rFonts w:ascii="宋体" w:eastAsia="宋体" w:hAnsi="宋体" w:cs="宋体" w:hint="eastAsia"/>
          <w:sz w:val="24"/>
          <w:szCs w:val="24"/>
          <w:lang w:val="zh-CN"/>
        </w:rPr>
        <w:t>误期赔偿费可从应付货款和</w:t>
      </w:r>
      <w:r w:rsidRPr="00A771B3">
        <w:rPr>
          <w:rFonts w:ascii="宋体" w:eastAsia="宋体" w:hAnsi="宋体" w:cs="宋体"/>
          <w:sz w:val="24"/>
          <w:szCs w:val="24"/>
          <w:lang w:val="zh-CN"/>
        </w:rPr>
        <w:t>/</w:t>
      </w:r>
      <w:r w:rsidRPr="00A771B3">
        <w:rPr>
          <w:rFonts w:ascii="宋体" w:eastAsia="宋体" w:hAnsi="宋体" w:cs="宋体" w:hint="eastAsia"/>
          <w:sz w:val="24"/>
          <w:szCs w:val="24"/>
          <w:lang w:val="zh-CN"/>
        </w:rPr>
        <w:t>或履约保证金中扣除。</w:t>
      </w:r>
    </w:p>
    <w:p w:rsidR="003C15FE" w:rsidRPr="00A771B3" w:rsidRDefault="003C15FE" w:rsidP="003C15FE">
      <w:pPr>
        <w:autoSpaceDE w:val="0"/>
        <w:autoSpaceDN w:val="0"/>
        <w:adjustRightInd w:val="0"/>
        <w:spacing w:line="360" w:lineRule="auto"/>
        <w:ind w:firstLine="480"/>
        <w:jc w:val="left"/>
        <w:rPr>
          <w:rFonts w:ascii="宋体" w:eastAsia="宋体" w:hAnsi="宋体" w:cs="Times New Roman"/>
          <w:sz w:val="24"/>
          <w:szCs w:val="24"/>
          <w:lang w:val="zh-CN"/>
        </w:rPr>
      </w:pPr>
      <w:r w:rsidRPr="00A771B3">
        <w:rPr>
          <w:rFonts w:ascii="宋体" w:eastAsia="宋体" w:hAnsi="宋体" w:cs="宋体"/>
          <w:sz w:val="24"/>
          <w:szCs w:val="24"/>
          <w:lang w:val="zh-CN"/>
        </w:rPr>
        <w:t>16.3</w:t>
      </w:r>
      <w:r w:rsidRPr="00A771B3">
        <w:rPr>
          <w:rFonts w:ascii="宋体" w:eastAsia="宋体" w:hAnsi="宋体" w:cs="宋体" w:hint="eastAsia"/>
          <w:sz w:val="24"/>
          <w:szCs w:val="24"/>
          <w:lang w:val="zh-CN"/>
        </w:rPr>
        <w:t>收取误期赔偿费不影响需方采取合同规定的其他补救措施的权利。</w:t>
      </w:r>
    </w:p>
    <w:p w:rsidR="003C15FE" w:rsidRPr="00A771B3" w:rsidRDefault="003C15FE" w:rsidP="003C15FE">
      <w:pPr>
        <w:autoSpaceDE w:val="0"/>
        <w:autoSpaceDN w:val="0"/>
        <w:adjustRightInd w:val="0"/>
        <w:spacing w:line="360" w:lineRule="auto"/>
        <w:ind w:firstLine="480"/>
        <w:jc w:val="left"/>
        <w:rPr>
          <w:rFonts w:ascii="宋体" w:eastAsia="宋体" w:hAnsi="宋体" w:cs="Times New Roman"/>
          <w:sz w:val="24"/>
          <w:szCs w:val="24"/>
          <w:lang w:val="zh-CN"/>
        </w:rPr>
      </w:pPr>
      <w:r w:rsidRPr="00A771B3">
        <w:rPr>
          <w:rFonts w:ascii="宋体" w:eastAsia="宋体" w:hAnsi="宋体" w:cs="宋体"/>
          <w:sz w:val="24"/>
          <w:szCs w:val="24"/>
          <w:lang w:val="zh-CN"/>
        </w:rPr>
        <w:t>16.4</w:t>
      </w:r>
      <w:r w:rsidRPr="00A771B3">
        <w:rPr>
          <w:rFonts w:ascii="宋体" w:eastAsia="宋体" w:hAnsi="宋体" w:cs="宋体" w:hint="eastAsia"/>
          <w:sz w:val="24"/>
          <w:szCs w:val="24"/>
          <w:lang w:val="zh-CN"/>
        </w:rPr>
        <w:t>在收取误期赔偿费期间，需方有权决定是否终止合同。</w:t>
      </w:r>
    </w:p>
    <w:p w:rsidR="003C15FE" w:rsidRPr="00A771B3" w:rsidRDefault="003C15FE" w:rsidP="003C15FE">
      <w:pPr>
        <w:autoSpaceDE w:val="0"/>
        <w:autoSpaceDN w:val="0"/>
        <w:adjustRightInd w:val="0"/>
        <w:spacing w:line="360" w:lineRule="auto"/>
        <w:ind w:firstLine="480"/>
        <w:jc w:val="left"/>
        <w:rPr>
          <w:rFonts w:ascii="宋体" w:eastAsia="宋体" w:hAnsi="宋体" w:cs="Times New Roman"/>
          <w:sz w:val="24"/>
          <w:szCs w:val="24"/>
          <w:lang w:val="zh-CN"/>
        </w:rPr>
      </w:pPr>
      <w:r w:rsidRPr="00A771B3">
        <w:rPr>
          <w:rFonts w:ascii="宋体" w:eastAsia="宋体" w:hAnsi="宋体" w:cs="宋体"/>
          <w:sz w:val="24"/>
          <w:szCs w:val="24"/>
          <w:lang w:val="zh-CN"/>
        </w:rPr>
        <w:t>16.5</w:t>
      </w:r>
      <w:r w:rsidRPr="00A771B3">
        <w:rPr>
          <w:rFonts w:ascii="宋体" w:eastAsia="宋体" w:hAnsi="宋体" w:cs="宋体" w:hint="eastAsia"/>
          <w:sz w:val="24"/>
          <w:szCs w:val="24"/>
          <w:lang w:val="zh-CN"/>
        </w:rPr>
        <w:t>如果需方违约，应承担相应的违约责任。</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17</w:t>
      </w:r>
      <w:r w:rsidRPr="00A771B3">
        <w:rPr>
          <w:rFonts w:ascii="宋体" w:eastAsia="宋体" w:hAnsi="宋体" w:cs="宋体" w:hint="eastAsia"/>
          <w:b/>
          <w:bCs/>
          <w:sz w:val="24"/>
          <w:szCs w:val="24"/>
          <w:lang w:val="zh-CN"/>
        </w:rPr>
        <w:t>．履约保证金和质量保证金：在政府采购合同书中约定。</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18</w:t>
      </w:r>
      <w:r w:rsidRPr="00A771B3">
        <w:rPr>
          <w:rFonts w:ascii="宋体" w:eastAsia="宋体" w:hAnsi="宋体" w:cs="宋体" w:hint="eastAsia"/>
          <w:b/>
          <w:bCs/>
          <w:sz w:val="24"/>
          <w:szCs w:val="24"/>
          <w:lang w:val="zh-CN"/>
        </w:rPr>
        <w:t>．不可抗力</w:t>
      </w:r>
    </w:p>
    <w:p w:rsidR="003C15FE" w:rsidRPr="00A771B3" w:rsidRDefault="003C15FE" w:rsidP="003C15FE">
      <w:pPr>
        <w:autoSpaceDE w:val="0"/>
        <w:autoSpaceDN w:val="0"/>
        <w:adjustRightInd w:val="0"/>
        <w:spacing w:line="360" w:lineRule="auto"/>
        <w:rPr>
          <w:rFonts w:ascii="宋体" w:eastAsia="宋体" w:hAnsi="宋体" w:cs="Times New Roman"/>
          <w:sz w:val="24"/>
          <w:szCs w:val="24"/>
          <w:lang w:val="zh-CN"/>
        </w:rPr>
      </w:pPr>
      <w:r w:rsidRPr="00A771B3">
        <w:rPr>
          <w:rFonts w:ascii="宋体" w:eastAsia="宋体" w:hAnsi="宋体" w:cs="宋体"/>
          <w:sz w:val="24"/>
          <w:szCs w:val="24"/>
          <w:lang w:val="zh-CN"/>
        </w:rPr>
        <w:t xml:space="preserve">    18.1 </w:t>
      </w:r>
      <w:r w:rsidRPr="00A771B3">
        <w:rPr>
          <w:rFonts w:ascii="宋体" w:eastAsia="宋体" w:hAnsi="宋体" w:cs="宋体" w:hint="eastAsia"/>
          <w:sz w:val="24"/>
          <w:szCs w:val="24"/>
          <w:lang w:val="zh-CN"/>
        </w:rPr>
        <w:t>如果供方和需方因不可抗力导致合同实施延误或不能履行合同义务，不应该承担误期赔偿或不能履行合同义务的责任。但因供方或需方先延误或不能履行合同而后遇不可抗力的情形除外。</w:t>
      </w:r>
    </w:p>
    <w:p w:rsidR="003C15FE" w:rsidRPr="00A771B3" w:rsidRDefault="003C15FE" w:rsidP="003C15FE">
      <w:pPr>
        <w:autoSpaceDE w:val="0"/>
        <w:autoSpaceDN w:val="0"/>
        <w:adjustRightInd w:val="0"/>
        <w:spacing w:line="360" w:lineRule="auto"/>
        <w:rPr>
          <w:rFonts w:ascii="宋体" w:eastAsia="宋体" w:hAnsi="宋体" w:cs="Times New Roman"/>
          <w:sz w:val="24"/>
          <w:szCs w:val="24"/>
          <w:lang w:val="zh-CN"/>
        </w:rPr>
      </w:pPr>
      <w:r w:rsidRPr="00A771B3">
        <w:rPr>
          <w:rFonts w:ascii="宋体" w:eastAsia="宋体" w:hAnsi="宋体" w:cs="宋体"/>
          <w:sz w:val="24"/>
          <w:szCs w:val="24"/>
          <w:lang w:val="zh-CN"/>
        </w:rPr>
        <w:t xml:space="preserve">    18.2 </w:t>
      </w:r>
      <w:r w:rsidRPr="00A771B3">
        <w:rPr>
          <w:rFonts w:ascii="宋体" w:eastAsia="宋体" w:hAnsi="宋体" w:cs="宋体" w:hint="eastAsia"/>
          <w:sz w:val="24"/>
          <w:szCs w:val="24"/>
          <w:lang w:val="zh-CN"/>
        </w:rPr>
        <w:t>本条所述的</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不可抗力</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系指那些双方无法控制，不可预见的事件，但不包括双方的违约或疏忽。这些事件包括但不限于：战争、严重火灾、洪水、台风、地震以及其它双方商定的事件。</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18.3 </w:t>
      </w:r>
      <w:r w:rsidRPr="00A771B3">
        <w:rPr>
          <w:rFonts w:ascii="宋体" w:eastAsia="宋体" w:hAnsi="宋体" w:cs="宋体" w:hint="eastAsia"/>
          <w:sz w:val="24"/>
          <w:szCs w:val="24"/>
          <w:lang w:val="zh-CN"/>
        </w:rPr>
        <w:t>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19</w:t>
      </w:r>
      <w:r w:rsidRPr="00A771B3">
        <w:rPr>
          <w:rFonts w:ascii="宋体" w:eastAsia="宋体" w:hAnsi="宋体" w:cs="宋体" w:hint="eastAsia"/>
          <w:b/>
          <w:bCs/>
          <w:sz w:val="24"/>
          <w:szCs w:val="24"/>
          <w:lang w:val="zh-CN"/>
        </w:rPr>
        <w:t>．税费</w:t>
      </w:r>
    </w:p>
    <w:p w:rsidR="003C15FE" w:rsidRPr="00A771B3" w:rsidRDefault="003C15FE" w:rsidP="003C15FE">
      <w:pPr>
        <w:autoSpaceDE w:val="0"/>
        <w:autoSpaceDN w:val="0"/>
        <w:adjustRightInd w:val="0"/>
        <w:spacing w:line="360" w:lineRule="auto"/>
        <w:rPr>
          <w:rFonts w:ascii="宋体" w:eastAsia="宋体" w:hAnsi="宋体" w:cs="Times New Roman"/>
          <w:sz w:val="24"/>
          <w:szCs w:val="24"/>
          <w:lang w:val="zh-CN"/>
        </w:rPr>
      </w:pPr>
      <w:r w:rsidRPr="00A771B3">
        <w:rPr>
          <w:rFonts w:ascii="宋体" w:eastAsia="宋体" w:hAnsi="宋体" w:cs="宋体"/>
          <w:sz w:val="24"/>
          <w:szCs w:val="24"/>
          <w:lang w:val="zh-CN"/>
        </w:rPr>
        <w:t xml:space="preserve">    19.1 </w:t>
      </w:r>
      <w:r w:rsidRPr="00A771B3">
        <w:rPr>
          <w:rFonts w:ascii="宋体" w:eastAsia="宋体" w:hAnsi="宋体" w:cs="宋体" w:hint="eastAsia"/>
          <w:sz w:val="24"/>
          <w:szCs w:val="24"/>
          <w:lang w:val="zh-CN"/>
        </w:rPr>
        <w:t>根据现行法律规定对需方征收的与本合同有关的一切税费均由需方负担。</w:t>
      </w:r>
    </w:p>
    <w:p w:rsidR="003C15FE" w:rsidRPr="00A771B3" w:rsidRDefault="003C15FE" w:rsidP="003C15FE">
      <w:pPr>
        <w:autoSpaceDE w:val="0"/>
        <w:autoSpaceDN w:val="0"/>
        <w:adjustRightInd w:val="0"/>
        <w:spacing w:line="360" w:lineRule="auto"/>
        <w:rPr>
          <w:rFonts w:ascii="宋体" w:eastAsia="宋体" w:hAnsi="宋体" w:cs="Times New Roman"/>
          <w:sz w:val="24"/>
          <w:szCs w:val="24"/>
          <w:lang w:val="zh-CN"/>
        </w:rPr>
      </w:pPr>
      <w:r w:rsidRPr="00A771B3">
        <w:rPr>
          <w:rFonts w:ascii="宋体" w:eastAsia="宋体" w:hAnsi="宋体" w:cs="宋体"/>
          <w:sz w:val="24"/>
          <w:szCs w:val="24"/>
          <w:lang w:val="zh-CN"/>
        </w:rPr>
        <w:t xml:space="preserve">    19.2 </w:t>
      </w:r>
      <w:r w:rsidRPr="00A771B3">
        <w:rPr>
          <w:rFonts w:ascii="宋体" w:eastAsia="宋体" w:hAnsi="宋体" w:cs="宋体" w:hint="eastAsia"/>
          <w:sz w:val="24"/>
          <w:szCs w:val="24"/>
          <w:lang w:val="zh-CN"/>
        </w:rPr>
        <w:t>根据现行法律规定对供方征收的与本合同有关的一切税费均由供方负担。</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19.3 </w:t>
      </w:r>
      <w:r w:rsidRPr="00A771B3">
        <w:rPr>
          <w:rFonts w:ascii="宋体" w:eastAsia="宋体" w:hAnsi="宋体" w:cs="宋体" w:hint="eastAsia"/>
          <w:sz w:val="24"/>
          <w:szCs w:val="24"/>
          <w:lang w:val="zh-CN"/>
        </w:rPr>
        <w:t>在中国境外发生的与执行本合同有关的一切税费均由供方负担。</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20</w:t>
      </w:r>
      <w:r w:rsidRPr="00A771B3">
        <w:rPr>
          <w:rFonts w:ascii="宋体" w:eastAsia="宋体" w:hAnsi="宋体" w:cs="宋体" w:hint="eastAsia"/>
          <w:b/>
          <w:bCs/>
          <w:sz w:val="24"/>
          <w:szCs w:val="24"/>
          <w:lang w:val="zh-CN"/>
        </w:rPr>
        <w:t>．争议解决方式</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sz w:val="24"/>
          <w:szCs w:val="24"/>
          <w:lang w:val="zh-CN"/>
        </w:rPr>
        <w:t>20.1</w:t>
      </w:r>
      <w:r w:rsidRPr="00A771B3">
        <w:rPr>
          <w:rFonts w:ascii="宋体" w:eastAsia="宋体" w:hAnsi="宋体" w:cs="宋体" w:hint="eastAsia"/>
          <w:sz w:val="24"/>
          <w:szCs w:val="24"/>
          <w:lang w:val="zh-CN"/>
        </w:rPr>
        <w:t>供需双方应通过友好协商，解决在执行本合同过程中所发生的或与本合同有关的争议。如果不能协商解决，可以向国家有关部门申请调解。如果调解不成，双方可以在</w:t>
      </w:r>
      <w:r w:rsidRPr="00A771B3">
        <w:rPr>
          <w:rFonts w:ascii="宋体" w:eastAsia="宋体" w:hAnsi="宋体" w:cs="宋体" w:hint="eastAsia"/>
          <w:b/>
          <w:bCs/>
          <w:sz w:val="24"/>
          <w:szCs w:val="24"/>
          <w:lang w:val="zh-CN"/>
        </w:rPr>
        <w:t>政府采购合同书</w:t>
      </w:r>
      <w:r w:rsidRPr="00A771B3">
        <w:rPr>
          <w:rFonts w:ascii="宋体" w:eastAsia="宋体" w:hAnsi="宋体" w:cs="宋体" w:hint="eastAsia"/>
          <w:sz w:val="24"/>
          <w:szCs w:val="24"/>
          <w:lang w:val="zh-CN"/>
        </w:rPr>
        <w:t>内约定以下一种方式解决争议：</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第一种方式：双方达成仲裁协议，向约定的仲裁机构申请仲裁；</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hint="eastAsia"/>
          <w:sz w:val="24"/>
          <w:szCs w:val="24"/>
          <w:lang w:val="zh-CN"/>
        </w:rPr>
        <w:t>第二种方式：向有管辖权的人民法院提起诉讼。</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20.2 </w:t>
      </w:r>
      <w:r w:rsidRPr="00A771B3">
        <w:rPr>
          <w:rFonts w:ascii="宋体" w:eastAsia="宋体" w:hAnsi="宋体" w:cs="宋体" w:hint="eastAsia"/>
          <w:sz w:val="24"/>
          <w:szCs w:val="24"/>
          <w:lang w:val="zh-CN"/>
        </w:rPr>
        <w:t>因合同部分履行引发仲裁（诉讼）的，在仲裁（诉讼）期间，除正在进行仲裁（诉讼）的部分外，本合同的其它部分应继续执行。</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21</w:t>
      </w:r>
      <w:r w:rsidRPr="00A771B3">
        <w:rPr>
          <w:rFonts w:ascii="宋体" w:eastAsia="宋体" w:hAnsi="宋体" w:cs="宋体" w:hint="eastAsia"/>
          <w:b/>
          <w:bCs/>
          <w:sz w:val="24"/>
          <w:szCs w:val="24"/>
          <w:lang w:val="zh-CN"/>
        </w:rPr>
        <w:t>．违约终止合同</w:t>
      </w:r>
    </w:p>
    <w:p w:rsidR="003C15FE" w:rsidRPr="00A771B3" w:rsidRDefault="003C15FE" w:rsidP="003C15FE">
      <w:pPr>
        <w:autoSpaceDE w:val="0"/>
        <w:autoSpaceDN w:val="0"/>
        <w:adjustRightInd w:val="0"/>
        <w:spacing w:line="360" w:lineRule="auto"/>
        <w:rPr>
          <w:rFonts w:ascii="宋体" w:eastAsia="宋体" w:hAnsi="宋体" w:cs="Times New Roman"/>
          <w:sz w:val="24"/>
          <w:szCs w:val="24"/>
          <w:lang w:val="zh-CN"/>
        </w:rPr>
      </w:pPr>
      <w:r w:rsidRPr="00A771B3">
        <w:rPr>
          <w:rFonts w:ascii="宋体" w:eastAsia="宋体" w:hAnsi="宋体" w:cs="宋体"/>
          <w:sz w:val="24"/>
          <w:szCs w:val="24"/>
          <w:lang w:val="zh-CN"/>
        </w:rPr>
        <w:t xml:space="preserve">    21.1 </w:t>
      </w:r>
      <w:r w:rsidRPr="00A771B3">
        <w:rPr>
          <w:rFonts w:ascii="宋体" w:eastAsia="宋体" w:hAnsi="宋体" w:cs="宋体" w:hint="eastAsia"/>
          <w:sz w:val="24"/>
          <w:szCs w:val="24"/>
          <w:lang w:val="zh-CN"/>
        </w:rPr>
        <w:t>在需方因供方违约而按合同约定采取的任何补救措施不受影响的情况下，需方可在下列情况下向供方发出书面通知，提出终止部分或全部合同。</w:t>
      </w:r>
    </w:p>
    <w:p w:rsidR="003C15FE" w:rsidRPr="00A771B3" w:rsidRDefault="003C15FE" w:rsidP="003C15FE">
      <w:pPr>
        <w:autoSpaceDE w:val="0"/>
        <w:autoSpaceDN w:val="0"/>
        <w:adjustRightInd w:val="0"/>
        <w:spacing w:line="360" w:lineRule="auto"/>
        <w:rPr>
          <w:rFonts w:ascii="宋体" w:eastAsia="宋体" w:hAnsi="宋体" w:cs="Times New Roman"/>
          <w:sz w:val="24"/>
          <w:szCs w:val="24"/>
          <w:lang w:val="zh-CN"/>
        </w:rPr>
      </w:pPr>
      <w:r w:rsidRPr="00A771B3">
        <w:rPr>
          <w:rFonts w:ascii="宋体" w:eastAsia="宋体" w:hAnsi="宋体" w:cs="宋体"/>
          <w:sz w:val="24"/>
          <w:szCs w:val="24"/>
          <w:lang w:val="zh-CN"/>
        </w:rPr>
        <w:t xml:space="preserve">   </w:t>
      </w: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1</w:t>
      </w:r>
      <w:r w:rsidRPr="00A771B3">
        <w:rPr>
          <w:rFonts w:ascii="宋体" w:eastAsia="宋体" w:hAnsi="宋体" w:cs="宋体" w:hint="eastAsia"/>
          <w:sz w:val="24"/>
          <w:szCs w:val="24"/>
          <w:lang w:val="zh-CN"/>
        </w:rPr>
        <w:t>）如果供方未能在合同规定的限期或需方同意延长的限期内提供部分或全部货物和服务。</w:t>
      </w:r>
    </w:p>
    <w:p w:rsidR="003C15FE" w:rsidRPr="00A771B3" w:rsidRDefault="003C15FE" w:rsidP="003C15FE">
      <w:pPr>
        <w:autoSpaceDE w:val="0"/>
        <w:autoSpaceDN w:val="0"/>
        <w:adjustRightInd w:val="0"/>
        <w:spacing w:line="360" w:lineRule="auto"/>
        <w:rPr>
          <w:rFonts w:ascii="宋体" w:eastAsia="宋体" w:hAnsi="宋体" w:cs="Times New Roman"/>
          <w:sz w:val="24"/>
          <w:szCs w:val="24"/>
          <w:lang w:val="zh-CN"/>
        </w:rPr>
      </w:pPr>
      <w:r w:rsidRPr="00A771B3">
        <w:rPr>
          <w:rFonts w:ascii="宋体" w:eastAsia="宋体" w:hAnsi="宋体" w:cs="宋体"/>
          <w:sz w:val="24"/>
          <w:szCs w:val="24"/>
          <w:lang w:val="zh-CN"/>
        </w:rPr>
        <w:t xml:space="preserve">   </w:t>
      </w: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2</w:t>
      </w:r>
      <w:r w:rsidRPr="00A771B3">
        <w:rPr>
          <w:rFonts w:ascii="宋体" w:eastAsia="宋体" w:hAnsi="宋体" w:cs="宋体" w:hint="eastAsia"/>
          <w:sz w:val="24"/>
          <w:szCs w:val="24"/>
          <w:lang w:val="zh-CN"/>
        </w:rPr>
        <w:t>）如果供方未能履行合同规定的其它任何义务。</w:t>
      </w:r>
    </w:p>
    <w:p w:rsidR="003C15FE" w:rsidRPr="00A771B3" w:rsidRDefault="003C15FE" w:rsidP="003C15FE">
      <w:pPr>
        <w:autoSpaceDE w:val="0"/>
        <w:autoSpaceDN w:val="0"/>
        <w:adjustRightInd w:val="0"/>
        <w:spacing w:line="360" w:lineRule="auto"/>
        <w:rPr>
          <w:rFonts w:ascii="宋体" w:eastAsia="宋体" w:hAnsi="宋体" w:cs="Times New Roman"/>
          <w:sz w:val="24"/>
          <w:szCs w:val="24"/>
          <w:lang w:val="zh-CN"/>
        </w:rPr>
      </w:pPr>
      <w:r w:rsidRPr="00A771B3">
        <w:rPr>
          <w:rFonts w:ascii="宋体" w:eastAsia="宋体" w:hAnsi="宋体" w:cs="宋体"/>
          <w:sz w:val="24"/>
          <w:szCs w:val="24"/>
          <w:lang w:val="zh-CN"/>
        </w:rPr>
        <w:t xml:space="preserve">   </w:t>
      </w:r>
      <w:r w:rsidRPr="00A771B3">
        <w:rPr>
          <w:rFonts w:ascii="宋体" w:eastAsia="宋体" w:hAnsi="宋体" w:cs="宋体" w:hint="eastAsia"/>
          <w:sz w:val="24"/>
          <w:szCs w:val="24"/>
          <w:lang w:val="zh-CN"/>
        </w:rPr>
        <w:t>（</w:t>
      </w:r>
      <w:r w:rsidRPr="00A771B3">
        <w:rPr>
          <w:rFonts w:ascii="宋体" w:eastAsia="宋体" w:hAnsi="宋体" w:cs="宋体"/>
          <w:sz w:val="24"/>
          <w:szCs w:val="24"/>
          <w:lang w:val="zh-CN"/>
        </w:rPr>
        <w:t>3</w:t>
      </w:r>
      <w:r w:rsidRPr="00A771B3">
        <w:rPr>
          <w:rFonts w:ascii="宋体" w:eastAsia="宋体" w:hAnsi="宋体" w:cs="宋体" w:hint="eastAsia"/>
          <w:sz w:val="24"/>
          <w:szCs w:val="24"/>
          <w:lang w:val="zh-CN"/>
        </w:rPr>
        <w:t>）如果供方在本合同订立和履行过程中采取了任何</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不正当竞争行为</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，危害到国家利益、社会公共利益和需方的合法权益。</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 xml:space="preserve">21.2 </w:t>
      </w:r>
      <w:r w:rsidRPr="00A771B3">
        <w:rPr>
          <w:rFonts w:ascii="宋体" w:eastAsia="宋体" w:hAnsi="宋体" w:cs="宋体" w:hint="eastAsia"/>
          <w:sz w:val="24"/>
          <w:szCs w:val="24"/>
          <w:lang w:val="zh-CN"/>
        </w:rPr>
        <w:t>如果需方根据</w:t>
      </w:r>
      <w:proofErr w:type="gramStart"/>
      <w:r w:rsidRPr="00A771B3">
        <w:rPr>
          <w:rFonts w:ascii="宋体" w:eastAsia="宋体" w:hAnsi="宋体" w:cs="宋体" w:hint="eastAsia"/>
          <w:sz w:val="24"/>
          <w:szCs w:val="24"/>
          <w:lang w:val="zh-CN"/>
        </w:rPr>
        <w:t>上述第</w:t>
      </w:r>
      <w:r w:rsidRPr="00A771B3">
        <w:rPr>
          <w:rFonts w:ascii="宋体" w:eastAsia="宋体" w:hAnsi="宋体" w:cs="宋体"/>
          <w:sz w:val="24"/>
          <w:szCs w:val="24"/>
          <w:lang w:val="zh-CN"/>
        </w:rPr>
        <w:t>21</w:t>
      </w:r>
      <w:proofErr w:type="gramEnd"/>
      <w:r w:rsidRPr="00A771B3">
        <w:rPr>
          <w:rFonts w:ascii="宋体" w:eastAsia="宋体" w:hAnsi="宋体" w:cs="宋体"/>
          <w:sz w:val="24"/>
          <w:szCs w:val="24"/>
          <w:lang w:val="zh-CN"/>
        </w:rPr>
        <w:t>.1</w:t>
      </w:r>
      <w:r w:rsidRPr="00A771B3">
        <w:rPr>
          <w:rFonts w:ascii="宋体" w:eastAsia="宋体" w:hAnsi="宋体" w:cs="宋体" w:hint="eastAsia"/>
          <w:sz w:val="24"/>
          <w:szCs w:val="24"/>
          <w:lang w:val="zh-CN"/>
        </w:rPr>
        <w:t>款的规定，终止了全部或部分合同，需方可以依其认为适当的条件和方法购买与未交货</w:t>
      </w:r>
      <w:proofErr w:type="gramStart"/>
      <w:r w:rsidRPr="00A771B3">
        <w:rPr>
          <w:rFonts w:ascii="宋体" w:eastAsia="宋体" w:hAnsi="宋体" w:cs="宋体" w:hint="eastAsia"/>
          <w:sz w:val="24"/>
          <w:szCs w:val="24"/>
          <w:lang w:val="zh-CN"/>
        </w:rPr>
        <w:t>物类似</w:t>
      </w:r>
      <w:proofErr w:type="gramEnd"/>
      <w:r w:rsidRPr="00A771B3">
        <w:rPr>
          <w:rFonts w:ascii="宋体" w:eastAsia="宋体" w:hAnsi="宋体" w:cs="宋体" w:hint="eastAsia"/>
          <w:sz w:val="24"/>
          <w:szCs w:val="24"/>
          <w:lang w:val="zh-CN"/>
        </w:rPr>
        <w:t>的货物，供方应对购买类似货物所超出的那部分费用负责。供方提交的履约保证金将被作为需方采取上述补救措施的购买资金的一部分。并且，供方应继续履行合同中未终止的部分。</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21.3</w:t>
      </w:r>
      <w:r w:rsidRPr="00A771B3">
        <w:rPr>
          <w:rFonts w:ascii="宋体" w:eastAsia="宋体" w:hAnsi="宋体" w:cs="宋体" w:hint="eastAsia"/>
          <w:sz w:val="24"/>
          <w:szCs w:val="24"/>
          <w:lang w:val="zh-CN"/>
        </w:rPr>
        <w:t>如果需方违约，应承担相应的违约责任。</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22</w:t>
      </w:r>
      <w:r w:rsidRPr="00A771B3">
        <w:rPr>
          <w:rFonts w:ascii="宋体" w:eastAsia="宋体" w:hAnsi="宋体" w:cs="宋体" w:hint="eastAsia"/>
          <w:b/>
          <w:bCs/>
          <w:sz w:val="24"/>
          <w:szCs w:val="24"/>
          <w:lang w:val="zh-CN"/>
        </w:rPr>
        <w:t>．破产终止合同：</w:t>
      </w:r>
      <w:r w:rsidRPr="00A771B3">
        <w:rPr>
          <w:rFonts w:ascii="宋体" w:eastAsia="宋体" w:hAnsi="宋体" w:cs="宋体" w:hint="eastAsia"/>
          <w:sz w:val="24"/>
          <w:szCs w:val="24"/>
          <w:lang w:val="zh-CN"/>
        </w:rPr>
        <w:t>如果供方破产或丧失清偿能力，需方可在任何时候以书面形式通知供方终止合同而不给供方补偿。该终止合同将不损害或影响需方已经采取或将要采取任何补救措施的权力。</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23</w:t>
      </w:r>
      <w:r w:rsidRPr="00A771B3">
        <w:rPr>
          <w:rFonts w:ascii="宋体" w:eastAsia="宋体" w:hAnsi="宋体" w:cs="宋体" w:hint="eastAsia"/>
          <w:b/>
          <w:bCs/>
          <w:sz w:val="24"/>
          <w:szCs w:val="24"/>
          <w:lang w:val="zh-CN"/>
        </w:rPr>
        <w:t>．合同转让和分包：</w:t>
      </w:r>
      <w:r w:rsidRPr="00A771B3">
        <w:rPr>
          <w:rFonts w:ascii="宋体" w:eastAsia="宋体" w:hAnsi="宋体" w:cs="宋体" w:hint="eastAsia"/>
          <w:sz w:val="24"/>
          <w:szCs w:val="24"/>
          <w:lang w:val="zh-CN"/>
        </w:rPr>
        <w:t>本合同不得转让或分包。</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24</w:t>
      </w:r>
      <w:r w:rsidRPr="00A771B3">
        <w:rPr>
          <w:rFonts w:ascii="宋体" w:eastAsia="宋体" w:hAnsi="宋体" w:cs="宋体" w:hint="eastAsia"/>
          <w:b/>
          <w:bCs/>
          <w:sz w:val="24"/>
          <w:szCs w:val="24"/>
          <w:lang w:val="zh-CN"/>
        </w:rPr>
        <w:t>．需要补充的合同条款：</w:t>
      </w:r>
      <w:r w:rsidRPr="00A771B3">
        <w:rPr>
          <w:rFonts w:ascii="宋体" w:eastAsia="宋体" w:hAnsi="宋体" w:cs="宋体" w:hint="eastAsia"/>
          <w:sz w:val="24"/>
          <w:szCs w:val="24"/>
          <w:lang w:val="zh-CN"/>
        </w:rPr>
        <w:t>在政府采购合同书中约定。</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25</w:t>
      </w:r>
      <w:r w:rsidRPr="00A771B3">
        <w:rPr>
          <w:rFonts w:ascii="宋体" w:eastAsia="宋体" w:hAnsi="宋体" w:cs="宋体" w:hint="eastAsia"/>
          <w:b/>
          <w:bCs/>
          <w:sz w:val="24"/>
          <w:szCs w:val="24"/>
          <w:lang w:val="zh-CN"/>
        </w:rPr>
        <w:t>．适用法律：</w:t>
      </w:r>
      <w:r w:rsidRPr="00A771B3">
        <w:rPr>
          <w:rFonts w:ascii="宋体" w:eastAsia="宋体" w:hAnsi="宋体" w:cs="宋体" w:hint="eastAsia"/>
          <w:sz w:val="24"/>
          <w:szCs w:val="24"/>
          <w:lang w:val="zh-CN"/>
        </w:rPr>
        <w:t>本合同及附件的订立、效力、解释、履行、争议的解决等适用本合同签订时有效的中华人民共和国法律、法规的有关规定。</w:t>
      </w:r>
    </w:p>
    <w:p w:rsidR="003C15FE" w:rsidRPr="00A771B3" w:rsidRDefault="003C15FE" w:rsidP="003C15FE">
      <w:pPr>
        <w:autoSpaceDE w:val="0"/>
        <w:autoSpaceDN w:val="0"/>
        <w:adjustRightInd w:val="0"/>
        <w:spacing w:line="360" w:lineRule="auto"/>
        <w:ind w:firstLine="482"/>
        <w:rPr>
          <w:rFonts w:ascii="宋体" w:eastAsia="宋体" w:hAnsi="宋体" w:cs="Times New Roman"/>
          <w:b/>
          <w:bCs/>
          <w:sz w:val="24"/>
          <w:szCs w:val="24"/>
          <w:lang w:val="zh-CN"/>
        </w:rPr>
      </w:pPr>
      <w:r w:rsidRPr="00A771B3">
        <w:rPr>
          <w:rFonts w:ascii="宋体" w:eastAsia="宋体" w:hAnsi="宋体" w:cs="宋体"/>
          <w:b/>
          <w:bCs/>
          <w:sz w:val="24"/>
          <w:szCs w:val="24"/>
          <w:lang w:val="zh-CN"/>
        </w:rPr>
        <w:t>26.</w:t>
      </w:r>
      <w:r w:rsidRPr="00A771B3">
        <w:rPr>
          <w:rFonts w:ascii="宋体" w:eastAsia="宋体" w:hAnsi="宋体" w:cs="宋体" w:hint="eastAsia"/>
          <w:b/>
          <w:bCs/>
          <w:sz w:val="24"/>
          <w:szCs w:val="24"/>
          <w:lang w:val="zh-CN"/>
        </w:rPr>
        <w:t>主导语言与计量单位</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26.1</w:t>
      </w:r>
      <w:r w:rsidRPr="00A771B3">
        <w:rPr>
          <w:rFonts w:ascii="宋体" w:eastAsia="宋体" w:hAnsi="宋体" w:cs="宋体" w:hint="eastAsia"/>
          <w:sz w:val="24"/>
          <w:szCs w:val="24"/>
          <w:lang w:val="zh-CN"/>
        </w:rPr>
        <w:t>合同应用中文书写。供需双方所有来往信函，以及合同有关的文件均应以中文书写。</w:t>
      </w:r>
    </w:p>
    <w:p w:rsidR="003C15FE" w:rsidRPr="00A771B3" w:rsidRDefault="003C15FE" w:rsidP="003C15FE">
      <w:pPr>
        <w:autoSpaceDE w:val="0"/>
        <w:autoSpaceDN w:val="0"/>
        <w:adjustRightInd w:val="0"/>
        <w:spacing w:line="360" w:lineRule="auto"/>
        <w:ind w:firstLine="480"/>
        <w:rPr>
          <w:rFonts w:ascii="宋体" w:eastAsia="宋体" w:hAnsi="宋体" w:cs="Times New Roman"/>
          <w:sz w:val="24"/>
          <w:szCs w:val="24"/>
          <w:lang w:val="zh-CN"/>
        </w:rPr>
      </w:pPr>
      <w:r w:rsidRPr="00A771B3">
        <w:rPr>
          <w:rFonts w:ascii="宋体" w:eastAsia="宋体" w:hAnsi="宋体" w:cs="宋体"/>
          <w:sz w:val="24"/>
          <w:szCs w:val="24"/>
          <w:lang w:val="zh-CN"/>
        </w:rPr>
        <w:t>26.2</w:t>
      </w:r>
      <w:r w:rsidRPr="00A771B3">
        <w:rPr>
          <w:rFonts w:ascii="宋体" w:eastAsia="宋体" w:hAnsi="宋体" w:cs="宋体" w:hint="eastAsia"/>
          <w:sz w:val="24"/>
          <w:szCs w:val="24"/>
          <w:lang w:val="zh-CN"/>
        </w:rPr>
        <w:t>除合同另有规定外，计量单位均使用中华人民共和国法定计量单位。</w:t>
      </w:r>
    </w:p>
    <w:p w:rsidR="003C15FE" w:rsidRPr="00A771B3" w:rsidRDefault="003C15FE" w:rsidP="003C15FE">
      <w:pPr>
        <w:autoSpaceDE w:val="0"/>
        <w:autoSpaceDN w:val="0"/>
        <w:adjustRightInd w:val="0"/>
        <w:spacing w:line="360" w:lineRule="auto"/>
        <w:ind w:firstLine="482"/>
        <w:rPr>
          <w:rFonts w:ascii="宋体" w:eastAsia="宋体" w:hAnsi="宋体" w:cs="Times New Roman"/>
          <w:sz w:val="24"/>
          <w:szCs w:val="24"/>
          <w:lang w:val="zh-CN"/>
        </w:rPr>
      </w:pPr>
      <w:r w:rsidRPr="00A771B3">
        <w:rPr>
          <w:rFonts w:ascii="宋体" w:eastAsia="宋体" w:hAnsi="宋体" w:cs="宋体"/>
          <w:b/>
          <w:bCs/>
          <w:sz w:val="24"/>
          <w:szCs w:val="24"/>
          <w:lang w:val="zh-CN"/>
        </w:rPr>
        <w:t>27</w:t>
      </w:r>
      <w:r w:rsidRPr="00A771B3">
        <w:rPr>
          <w:rFonts w:ascii="宋体" w:eastAsia="宋体" w:hAnsi="宋体" w:cs="宋体" w:hint="eastAsia"/>
          <w:b/>
          <w:bCs/>
          <w:sz w:val="24"/>
          <w:szCs w:val="24"/>
          <w:lang w:val="zh-CN"/>
        </w:rPr>
        <w:t>．政府采购法对政府采购合同变更、终止的规定：</w:t>
      </w:r>
      <w:r w:rsidRPr="00A771B3">
        <w:rPr>
          <w:rFonts w:ascii="宋体" w:eastAsia="宋体" w:hAnsi="宋体" w:cs="Times New Roman"/>
          <w:sz w:val="24"/>
          <w:szCs w:val="24"/>
        </w:rPr>
        <w:t>“</w:t>
      </w:r>
      <w:r w:rsidRPr="00A771B3">
        <w:rPr>
          <w:rFonts w:ascii="宋体" w:eastAsia="宋体" w:hAnsi="宋体" w:cs="宋体" w:hint="eastAsia"/>
          <w:sz w:val="24"/>
          <w:szCs w:val="24"/>
          <w:lang w:val="zh-CN"/>
        </w:rPr>
        <w:t>政府采购合同的双方当事人（指供需双方）不得擅自变更、中止或者终止合同。政府采购合同继续履行将损害国家利益和社会公共利益的，双方当事人应当变更、中止或者终止合同。有过错的一方应当承担赔偿责任，双方都有过错的，各自承担相应的责任。</w:t>
      </w:r>
      <w:r w:rsidRPr="00A771B3">
        <w:rPr>
          <w:rFonts w:ascii="宋体" w:eastAsia="宋体" w:hAnsi="宋体" w:cs="Times New Roman"/>
          <w:sz w:val="24"/>
          <w:szCs w:val="24"/>
        </w:rPr>
        <w:t>”</w:t>
      </w:r>
    </w:p>
    <w:p w:rsidR="003C15FE" w:rsidRDefault="003C15FE">
      <w:pPr>
        <w:widowControl/>
        <w:jc w:val="left"/>
        <w:rPr>
          <w:rFonts w:ascii="Times New Roman" w:eastAsia="宋体" w:hAnsi="Times New Roman" w:cs="Times New Roman"/>
          <w:b/>
          <w:bCs/>
          <w:sz w:val="32"/>
          <w:szCs w:val="32"/>
        </w:rPr>
      </w:pPr>
      <w:r>
        <w:rPr>
          <w:rFonts w:ascii="Times New Roman" w:eastAsia="宋体" w:hAnsi="Times New Roman" w:cs="Times New Roman"/>
          <w:b/>
          <w:bCs/>
          <w:sz w:val="32"/>
          <w:szCs w:val="32"/>
        </w:rPr>
        <w:br w:type="page"/>
      </w:r>
    </w:p>
    <w:p w:rsidR="003C15FE" w:rsidRPr="003C15FE" w:rsidRDefault="003C15FE" w:rsidP="003C15FE">
      <w:pPr>
        <w:pStyle w:val="1"/>
      </w:pPr>
      <w:bookmarkStart w:id="5" w:name="_Toc114671106"/>
      <w:r w:rsidRPr="003C15FE">
        <w:rPr>
          <w:rFonts w:hint="eastAsia"/>
        </w:rPr>
        <w:t>第四章</w:t>
      </w:r>
      <w:r w:rsidRPr="003C15FE">
        <w:rPr>
          <w:rFonts w:hint="eastAsia"/>
        </w:rPr>
        <w:t xml:space="preserve"> </w:t>
      </w:r>
      <w:r w:rsidRPr="003C15FE">
        <w:t xml:space="preserve"> </w:t>
      </w:r>
      <w:r w:rsidRPr="003C15FE">
        <w:rPr>
          <w:rFonts w:hint="eastAsia"/>
        </w:rPr>
        <w:t>合同格式</w:t>
      </w:r>
      <w:bookmarkEnd w:id="5"/>
    </w:p>
    <w:p w:rsidR="003C15FE" w:rsidRPr="00A771B3" w:rsidRDefault="003C15FE" w:rsidP="003C15FE">
      <w:pPr>
        <w:widowControl/>
        <w:wordWrap w:val="0"/>
        <w:spacing w:line="480" w:lineRule="auto"/>
        <w:ind w:firstLineChars="200" w:firstLine="562"/>
        <w:jc w:val="left"/>
        <w:rPr>
          <w:rFonts w:ascii="宋体" w:eastAsia="宋体" w:hAnsi="宋体" w:cs="宋体"/>
          <w:kern w:val="0"/>
          <w:sz w:val="24"/>
          <w:szCs w:val="24"/>
        </w:rPr>
      </w:pPr>
      <w:r w:rsidRPr="00A771B3">
        <w:rPr>
          <w:rFonts w:ascii="宋体" w:eastAsia="宋体" w:hAnsi="宋体" w:cs="宋体" w:hint="eastAsia"/>
          <w:b/>
          <w:bCs/>
          <w:kern w:val="0"/>
          <w:sz w:val="28"/>
          <w:szCs w:val="28"/>
        </w:rPr>
        <w:t xml:space="preserve">注：（此合同文本仅为通用参考合同文本，在确定中标人后，双方将对商务、技术、承诺等内容签订更加详细的内容，采购人保留对合同条款修改的权利。） </w:t>
      </w:r>
    </w:p>
    <w:p w:rsidR="003C15FE" w:rsidRDefault="003C15FE">
      <w:pPr>
        <w:widowControl/>
        <w:jc w:val="left"/>
        <w:rPr>
          <w:rFonts w:ascii="Times New Roman" w:eastAsia="宋体" w:hAnsi="Times New Roman" w:cs="Times New Roman"/>
          <w:b/>
          <w:bCs/>
          <w:sz w:val="32"/>
          <w:szCs w:val="32"/>
        </w:rPr>
      </w:pPr>
      <w:r>
        <w:rPr>
          <w:rFonts w:ascii="Times New Roman" w:eastAsia="宋体" w:hAnsi="Times New Roman" w:cs="Times New Roman"/>
          <w:b/>
          <w:bCs/>
          <w:sz w:val="32"/>
          <w:szCs w:val="32"/>
        </w:rPr>
        <w:br w:type="page"/>
      </w:r>
    </w:p>
    <w:p w:rsidR="003C15FE" w:rsidRPr="003C15FE" w:rsidRDefault="003C15FE" w:rsidP="003C15FE">
      <w:pPr>
        <w:widowControl/>
        <w:wordWrap w:val="0"/>
        <w:spacing w:line="480" w:lineRule="auto"/>
        <w:jc w:val="left"/>
        <w:rPr>
          <w:rFonts w:ascii="宋体" w:eastAsia="宋体" w:hAnsi="宋体" w:cs="宋体"/>
          <w:b/>
          <w:kern w:val="0"/>
          <w:sz w:val="24"/>
          <w:szCs w:val="24"/>
        </w:rPr>
      </w:pPr>
      <w:r w:rsidRPr="003C15FE">
        <w:rPr>
          <w:rFonts w:ascii="宋体" w:eastAsia="宋体" w:hAnsi="宋体" w:cs="宋体" w:hint="eastAsia"/>
          <w:b/>
          <w:kern w:val="0"/>
          <w:sz w:val="28"/>
          <w:szCs w:val="28"/>
        </w:rPr>
        <w:t xml:space="preserve">合同编号： </w:t>
      </w:r>
    </w:p>
    <w:p w:rsidR="003C15FE" w:rsidRPr="003C15FE" w:rsidRDefault="003C15FE" w:rsidP="003C15FE">
      <w:pPr>
        <w:widowControl/>
        <w:wordWrap w:val="0"/>
        <w:jc w:val="center"/>
        <w:rPr>
          <w:rFonts w:ascii="宋体" w:eastAsia="宋体" w:hAnsi="宋体" w:cs="宋体"/>
          <w:b/>
          <w:bCs/>
          <w:kern w:val="0"/>
          <w:sz w:val="44"/>
          <w:szCs w:val="44"/>
        </w:rPr>
      </w:pPr>
    </w:p>
    <w:p w:rsidR="003C15FE" w:rsidRPr="003C15FE" w:rsidRDefault="003C15FE" w:rsidP="003C15FE">
      <w:pPr>
        <w:widowControl/>
        <w:wordWrap w:val="0"/>
        <w:jc w:val="center"/>
        <w:rPr>
          <w:rFonts w:ascii="宋体" w:eastAsia="宋体" w:hAnsi="宋体" w:cs="宋体"/>
          <w:b/>
          <w:bCs/>
          <w:kern w:val="0"/>
          <w:sz w:val="44"/>
          <w:szCs w:val="44"/>
        </w:rPr>
      </w:pPr>
    </w:p>
    <w:p w:rsidR="003C15FE" w:rsidRPr="003C15FE" w:rsidRDefault="003C15FE" w:rsidP="003C15FE">
      <w:pPr>
        <w:widowControl/>
        <w:wordWrap w:val="0"/>
        <w:jc w:val="center"/>
        <w:rPr>
          <w:rFonts w:ascii="宋体" w:eastAsia="宋体" w:hAnsi="宋体" w:cs="宋体"/>
          <w:kern w:val="0"/>
          <w:sz w:val="24"/>
          <w:szCs w:val="24"/>
        </w:rPr>
      </w:pPr>
      <w:r w:rsidRPr="003C15FE">
        <w:rPr>
          <w:rFonts w:ascii="宋体" w:eastAsia="宋体" w:hAnsi="宋体" w:cs="Times New Roman" w:hint="eastAsia"/>
          <w:sz w:val="24"/>
          <w:szCs w:val="21"/>
          <w:u w:val="single"/>
        </w:rPr>
        <w:t xml:space="preserve">                                  </w:t>
      </w:r>
      <w:r w:rsidRPr="003C15FE">
        <w:rPr>
          <w:rFonts w:ascii="宋体" w:eastAsia="宋体" w:hAnsi="宋体" w:cs="宋体" w:hint="eastAsia"/>
          <w:b/>
          <w:bCs/>
          <w:kern w:val="0"/>
          <w:sz w:val="44"/>
          <w:szCs w:val="44"/>
        </w:rPr>
        <w:t>（项目名称）</w:t>
      </w:r>
    </w:p>
    <w:p w:rsidR="003C15FE" w:rsidRPr="003C15FE" w:rsidRDefault="003C15FE" w:rsidP="003C15FE">
      <w:pPr>
        <w:widowControl/>
        <w:wordWrap w:val="0"/>
        <w:jc w:val="left"/>
        <w:rPr>
          <w:rFonts w:ascii="宋体" w:eastAsia="宋体" w:hAnsi="宋体" w:cs="宋体"/>
          <w:b/>
          <w:bCs/>
          <w:kern w:val="0"/>
          <w:sz w:val="52"/>
          <w:szCs w:val="52"/>
        </w:rPr>
      </w:pPr>
    </w:p>
    <w:p w:rsidR="003C15FE" w:rsidRPr="003C15FE" w:rsidRDefault="003C15FE" w:rsidP="003C15FE">
      <w:pPr>
        <w:widowControl/>
        <w:wordWrap w:val="0"/>
        <w:jc w:val="left"/>
        <w:rPr>
          <w:rFonts w:ascii="宋体" w:eastAsia="宋体" w:hAnsi="宋体" w:cs="宋体"/>
          <w:b/>
          <w:bCs/>
          <w:kern w:val="0"/>
          <w:sz w:val="52"/>
          <w:szCs w:val="52"/>
        </w:rPr>
      </w:pPr>
    </w:p>
    <w:p w:rsidR="003C15FE" w:rsidRPr="003C15FE" w:rsidRDefault="003C15FE" w:rsidP="003C15FE">
      <w:pPr>
        <w:widowControl/>
        <w:wordWrap w:val="0"/>
        <w:jc w:val="center"/>
        <w:rPr>
          <w:rFonts w:ascii="宋体" w:eastAsia="宋体" w:hAnsi="宋体" w:cs="宋体"/>
          <w:kern w:val="0"/>
          <w:sz w:val="24"/>
          <w:szCs w:val="24"/>
        </w:rPr>
      </w:pPr>
      <w:r w:rsidRPr="003C15FE">
        <w:rPr>
          <w:rFonts w:ascii="宋体" w:eastAsia="宋体" w:hAnsi="宋体" w:cs="宋体" w:hint="eastAsia"/>
          <w:b/>
          <w:bCs/>
          <w:kern w:val="0"/>
          <w:sz w:val="52"/>
          <w:szCs w:val="52"/>
        </w:rPr>
        <w:t>政府采购合同书</w:t>
      </w: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rPr>
          <w:rFonts w:ascii="宋体" w:eastAsia="楷体_GB2312" w:hAnsi="宋体" w:cs="宋体"/>
          <w:b/>
          <w:bCs/>
          <w:kern w:val="0"/>
          <w:sz w:val="28"/>
          <w:szCs w:val="28"/>
        </w:rPr>
      </w:pPr>
    </w:p>
    <w:p w:rsidR="003C15FE" w:rsidRPr="003C15FE" w:rsidRDefault="003C15FE" w:rsidP="003C15FE">
      <w:pPr>
        <w:rPr>
          <w:rFonts w:ascii="宋体" w:eastAsia="楷体_GB2312" w:hAnsi="宋体" w:cs="宋体"/>
          <w:b/>
          <w:bCs/>
          <w:kern w:val="0"/>
          <w:sz w:val="28"/>
          <w:szCs w:val="28"/>
        </w:rPr>
      </w:pPr>
    </w:p>
    <w:p w:rsidR="003C15FE" w:rsidRPr="003C15FE" w:rsidRDefault="003C15FE" w:rsidP="003C15FE">
      <w:pPr>
        <w:rPr>
          <w:rFonts w:ascii="宋体" w:eastAsia="楷体_GB2312"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jc w:val="left"/>
        <w:rPr>
          <w:rFonts w:ascii="宋体" w:eastAsia="宋体" w:hAnsi="宋体" w:cs="宋体"/>
          <w:b/>
          <w:bCs/>
          <w:kern w:val="0"/>
          <w:sz w:val="28"/>
          <w:szCs w:val="28"/>
        </w:rPr>
      </w:pPr>
    </w:p>
    <w:p w:rsidR="003C15FE" w:rsidRPr="003C15FE" w:rsidRDefault="003C15FE" w:rsidP="003C15FE">
      <w:pPr>
        <w:widowControl/>
        <w:wordWrap w:val="0"/>
        <w:spacing w:line="480" w:lineRule="auto"/>
        <w:ind w:leftChars="600" w:left="1260"/>
        <w:jc w:val="left"/>
        <w:rPr>
          <w:rFonts w:ascii="宋体" w:eastAsia="宋体" w:hAnsi="宋体" w:cs="宋体"/>
          <w:kern w:val="0"/>
          <w:sz w:val="24"/>
          <w:szCs w:val="24"/>
        </w:rPr>
      </w:pPr>
      <w:r w:rsidRPr="003C15FE">
        <w:rPr>
          <w:rFonts w:ascii="宋体" w:eastAsia="宋体" w:hAnsi="宋体" w:cs="宋体" w:hint="eastAsia"/>
          <w:b/>
          <w:bCs/>
          <w:kern w:val="0"/>
          <w:sz w:val="28"/>
          <w:szCs w:val="28"/>
        </w:rPr>
        <w:t>需方：</w:t>
      </w:r>
      <w:r w:rsidRPr="003C15FE">
        <w:rPr>
          <w:rFonts w:ascii="宋体" w:eastAsia="宋体" w:hAnsi="宋体" w:cs="宋体" w:hint="eastAsia"/>
          <w:b/>
          <w:bCs/>
          <w:kern w:val="0"/>
          <w:sz w:val="28"/>
          <w:szCs w:val="28"/>
          <w:u w:val="single"/>
        </w:rPr>
        <w:t xml:space="preserve"> </w:t>
      </w:r>
      <w:r w:rsidRPr="003C15FE">
        <w:rPr>
          <w:rFonts w:ascii="宋体" w:eastAsia="宋体" w:hAnsi="宋体" w:cs="Times New Roman" w:hint="eastAsia"/>
          <w:sz w:val="24"/>
          <w:szCs w:val="21"/>
          <w:u w:val="single"/>
        </w:rPr>
        <w:t xml:space="preserve">                                  </w:t>
      </w:r>
    </w:p>
    <w:p w:rsidR="003C15FE" w:rsidRPr="003C15FE" w:rsidRDefault="003C15FE" w:rsidP="003C15FE">
      <w:pPr>
        <w:widowControl/>
        <w:wordWrap w:val="0"/>
        <w:spacing w:line="480" w:lineRule="auto"/>
        <w:ind w:leftChars="600" w:left="1260"/>
        <w:jc w:val="left"/>
        <w:rPr>
          <w:rFonts w:ascii="宋体" w:eastAsia="宋体" w:hAnsi="宋体" w:cs="宋体"/>
          <w:kern w:val="0"/>
          <w:sz w:val="24"/>
          <w:szCs w:val="24"/>
        </w:rPr>
      </w:pPr>
      <w:r w:rsidRPr="003C15FE">
        <w:rPr>
          <w:rFonts w:ascii="宋体" w:eastAsia="宋体" w:hAnsi="宋体" w:cs="宋体" w:hint="eastAsia"/>
          <w:b/>
          <w:bCs/>
          <w:kern w:val="0"/>
          <w:sz w:val="28"/>
          <w:szCs w:val="28"/>
        </w:rPr>
        <w:t xml:space="preserve">供方： </w:t>
      </w:r>
      <w:r w:rsidRPr="003C15FE">
        <w:rPr>
          <w:rFonts w:ascii="宋体" w:eastAsia="宋体" w:hAnsi="宋体" w:cs="Times New Roman" w:hint="eastAsia"/>
          <w:sz w:val="24"/>
          <w:szCs w:val="21"/>
          <w:u w:val="single"/>
        </w:rPr>
        <w:t xml:space="preserve">                                  </w:t>
      </w:r>
    </w:p>
    <w:p w:rsidR="003C15FE" w:rsidRPr="003C15FE" w:rsidRDefault="003C15FE" w:rsidP="003C15FE">
      <w:pPr>
        <w:wordWrap w:val="0"/>
        <w:spacing w:line="480" w:lineRule="auto"/>
        <w:ind w:leftChars="600" w:left="1260"/>
        <w:rPr>
          <w:rFonts w:ascii="宋体" w:eastAsia="宋体" w:hAnsi="宋体" w:cs="Times New Roman"/>
          <w:szCs w:val="21"/>
        </w:rPr>
      </w:pPr>
      <w:r w:rsidRPr="003C15FE">
        <w:rPr>
          <w:rFonts w:ascii="宋体" w:eastAsia="宋体" w:hAnsi="宋体" w:cs="宋体" w:hint="eastAsia"/>
          <w:b/>
          <w:bCs/>
          <w:kern w:val="0"/>
          <w:sz w:val="28"/>
          <w:szCs w:val="28"/>
        </w:rPr>
        <w:t>签订日期：</w:t>
      </w:r>
      <w:r w:rsidRPr="003C15FE">
        <w:rPr>
          <w:rFonts w:ascii="宋体" w:eastAsia="宋体" w:hAnsi="宋体" w:cs="Times New Roman" w:hint="eastAsia"/>
          <w:sz w:val="24"/>
          <w:szCs w:val="21"/>
          <w:u w:val="single"/>
        </w:rPr>
        <w:t xml:space="preserve">         </w:t>
      </w:r>
      <w:r w:rsidRPr="003C15FE">
        <w:rPr>
          <w:rFonts w:ascii="宋体" w:eastAsia="宋体" w:hAnsi="宋体" w:cs="宋体" w:hint="eastAsia"/>
          <w:b/>
          <w:bCs/>
          <w:kern w:val="0"/>
          <w:sz w:val="28"/>
          <w:szCs w:val="28"/>
        </w:rPr>
        <w:t>年</w:t>
      </w:r>
      <w:r w:rsidRPr="003C15FE">
        <w:rPr>
          <w:rFonts w:ascii="宋体" w:eastAsia="宋体" w:hAnsi="宋体" w:cs="Times New Roman" w:hint="eastAsia"/>
          <w:sz w:val="24"/>
          <w:szCs w:val="21"/>
          <w:u w:val="single"/>
        </w:rPr>
        <w:t xml:space="preserve">       </w:t>
      </w:r>
      <w:r w:rsidRPr="003C15FE">
        <w:rPr>
          <w:rFonts w:ascii="宋体" w:eastAsia="宋体" w:hAnsi="宋体" w:cs="宋体" w:hint="eastAsia"/>
          <w:b/>
          <w:bCs/>
          <w:kern w:val="0"/>
          <w:sz w:val="28"/>
          <w:szCs w:val="28"/>
        </w:rPr>
        <w:t>月</w:t>
      </w:r>
      <w:r w:rsidRPr="003C15FE">
        <w:rPr>
          <w:rFonts w:ascii="宋体" w:eastAsia="宋体" w:hAnsi="宋体" w:cs="Times New Roman" w:hint="eastAsia"/>
          <w:sz w:val="24"/>
          <w:szCs w:val="21"/>
          <w:u w:val="single"/>
        </w:rPr>
        <w:t xml:space="preserve">       </w:t>
      </w:r>
      <w:r w:rsidRPr="003C15FE">
        <w:rPr>
          <w:rFonts w:ascii="宋体" w:eastAsia="宋体" w:hAnsi="宋体" w:cs="宋体" w:hint="eastAsia"/>
          <w:b/>
          <w:bCs/>
          <w:kern w:val="0"/>
          <w:sz w:val="28"/>
          <w:szCs w:val="28"/>
        </w:rPr>
        <w:t>日</w:t>
      </w:r>
    </w:p>
    <w:p w:rsidR="003C15FE" w:rsidRPr="003C15FE" w:rsidRDefault="003C15FE" w:rsidP="003C15FE">
      <w:pPr>
        <w:wordWrap w:val="0"/>
        <w:rPr>
          <w:rFonts w:ascii="宋体" w:eastAsia="宋体" w:hAnsi="宋体" w:cs="Times New Roman"/>
          <w:szCs w:val="21"/>
        </w:rPr>
      </w:pPr>
    </w:p>
    <w:p w:rsidR="003C15FE" w:rsidRDefault="003C15FE">
      <w:pPr>
        <w:widowControl/>
        <w:jc w:val="left"/>
        <w:rPr>
          <w:b/>
          <w:sz w:val="44"/>
          <w:szCs w:val="44"/>
        </w:rPr>
      </w:pPr>
      <w:bookmarkStart w:id="6" w:name="_Toc16858212"/>
      <w:bookmarkStart w:id="7" w:name="_Toc14304"/>
      <w:bookmarkStart w:id="8" w:name="_Toc492451831"/>
      <w:bookmarkStart w:id="9" w:name="_Toc16666379"/>
      <w:bookmarkStart w:id="10" w:name="_Toc19882"/>
      <w:r>
        <w:rPr>
          <w:b/>
          <w:sz w:val="44"/>
          <w:szCs w:val="44"/>
        </w:rPr>
        <w:br w:type="page"/>
      </w:r>
    </w:p>
    <w:p w:rsidR="003C15FE" w:rsidRPr="003C15FE" w:rsidRDefault="003C15FE" w:rsidP="003C15FE">
      <w:pPr>
        <w:jc w:val="center"/>
        <w:rPr>
          <w:b/>
          <w:sz w:val="44"/>
          <w:szCs w:val="44"/>
        </w:rPr>
      </w:pPr>
      <w:r w:rsidRPr="003C15FE">
        <w:rPr>
          <w:rFonts w:hint="eastAsia"/>
          <w:b/>
          <w:sz w:val="44"/>
          <w:szCs w:val="44"/>
        </w:rPr>
        <w:t>政府采购合同通用条款</w:t>
      </w:r>
      <w:bookmarkEnd w:id="6"/>
      <w:bookmarkEnd w:id="7"/>
      <w:bookmarkEnd w:id="8"/>
      <w:bookmarkEnd w:id="9"/>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b/>
          <w:sz w:val="24"/>
          <w:szCs w:val="24"/>
          <w:lang w:val="zh-CN"/>
        </w:rPr>
      </w:pPr>
      <w:bookmarkStart w:id="11" w:name="_Toc29176"/>
      <w:bookmarkStart w:id="12" w:name="_Toc492451832"/>
      <w:bookmarkStart w:id="13" w:name="_Toc16858213"/>
      <w:bookmarkStart w:id="14" w:name="_Toc16666380"/>
      <w:r w:rsidRPr="003C15FE">
        <w:rPr>
          <w:rFonts w:ascii="宋体" w:eastAsia="宋体" w:hAnsi="宋体" w:cs="Times New Roman"/>
          <w:b/>
          <w:sz w:val="24"/>
          <w:szCs w:val="24"/>
          <w:lang w:val="zh-CN"/>
        </w:rPr>
        <w:t>1</w:t>
      </w:r>
      <w:r w:rsidRPr="003C15FE">
        <w:rPr>
          <w:rFonts w:ascii="宋体" w:eastAsia="宋体" w:hAnsi="宋体" w:cs="Times New Roman" w:hint="eastAsia"/>
          <w:b/>
          <w:sz w:val="24"/>
          <w:szCs w:val="24"/>
          <w:lang w:val="zh-CN"/>
        </w:rPr>
        <w:t>．定义：除非另有约定，在本合同下列术语按如下定义进行解释：</w:t>
      </w:r>
      <w:bookmarkEnd w:id="10"/>
      <w:bookmarkEnd w:id="11"/>
      <w:bookmarkEnd w:id="12"/>
      <w:bookmarkEnd w:id="13"/>
      <w:bookmarkEnd w:id="14"/>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bookmarkStart w:id="15" w:name="_Toc492451833"/>
      <w:bookmarkStart w:id="16" w:name="_Toc16666381"/>
      <w:bookmarkStart w:id="17" w:name="_Toc3207"/>
      <w:bookmarkStart w:id="18" w:name="_Toc3481"/>
      <w:bookmarkStart w:id="19" w:name="_Toc16858214"/>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1</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合同</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指供需双方签署的、在合同中载明的合同各方所达成的协议，包括构成合同的所有附件、附录和其他文件。</w:t>
      </w:r>
      <w:bookmarkEnd w:id="15"/>
      <w:bookmarkEnd w:id="16"/>
      <w:bookmarkEnd w:id="17"/>
      <w:bookmarkEnd w:id="18"/>
      <w:bookmarkEnd w:id="19"/>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2</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附件、附录</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指与本合同的订立、履行有关的，经供需双方认可的，对本合同约定内容进行细化、补充、修改、变更等的文件资料。</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3</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合同价格</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指根据合同规定供方正确地完全履行合同义务后需方应支付给供方的价格。</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4</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货物</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指根据合同规定供方须向需方提供的一切材料、设备、机械、仪表、备件、工具和</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或其它材料。</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5</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服务</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指根据合同规定供方承担的与供货和履行合同有关的辅助服务。</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6</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需方</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指政府采购货物和服务的使用单位。</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7</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供方</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指按照合同规定向需方提供货物和服务的公司或实体。</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8</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第三方</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指本合同以外的任何中国境内、境外的法人、自然人或其他组织。</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9</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日、天</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均指日历天数。</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10</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工作日</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指扣除公休日和国家法定节假日以外的日历日。</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u w:val="single"/>
        </w:rPr>
      </w:pPr>
      <w:r w:rsidRPr="003C15FE">
        <w:rPr>
          <w:rFonts w:ascii="宋体" w:eastAsia="宋体" w:hAnsi="宋体" w:cs="Times New Roman"/>
          <w:b/>
          <w:sz w:val="24"/>
          <w:szCs w:val="24"/>
          <w:lang w:val="zh-CN"/>
        </w:rPr>
        <w:t>2</w:t>
      </w:r>
      <w:r w:rsidRPr="003C15FE">
        <w:rPr>
          <w:rFonts w:ascii="宋体" w:eastAsia="宋体" w:hAnsi="宋体" w:cs="Times New Roman" w:hint="eastAsia"/>
          <w:b/>
          <w:sz w:val="24"/>
          <w:szCs w:val="24"/>
          <w:lang w:val="zh-CN"/>
        </w:rPr>
        <w:t>．适用范围：</w:t>
      </w:r>
      <w:r w:rsidRPr="003C15FE">
        <w:rPr>
          <w:rFonts w:ascii="宋体" w:eastAsia="宋体" w:hAnsi="宋体" w:cs="Times New Roman" w:hint="eastAsia"/>
          <w:sz w:val="24"/>
          <w:szCs w:val="24"/>
          <w:lang w:val="zh-CN"/>
        </w:rPr>
        <w:t>本合同条款仅适用</w:t>
      </w:r>
      <w:r w:rsidRPr="003C15FE">
        <w:rPr>
          <w:rFonts w:ascii="宋体" w:eastAsia="宋体" w:hAnsi="宋体" w:cs="Times New Roman" w:hint="eastAsia"/>
          <w:sz w:val="24"/>
          <w:szCs w:val="24"/>
          <w:u w:val="single"/>
        </w:rPr>
        <w:t>（项目名称）。</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3</w:t>
      </w:r>
      <w:r w:rsidRPr="003C15FE">
        <w:rPr>
          <w:rFonts w:ascii="宋体" w:eastAsia="宋体" w:hAnsi="宋体" w:cs="Times New Roman" w:hint="eastAsia"/>
          <w:b/>
          <w:sz w:val="24"/>
          <w:szCs w:val="24"/>
          <w:lang w:val="zh-CN"/>
        </w:rPr>
        <w:t>．合同内容：</w:t>
      </w:r>
      <w:r w:rsidRPr="003C15FE">
        <w:rPr>
          <w:rFonts w:ascii="宋体" w:eastAsia="宋体" w:hAnsi="宋体" w:cs="Times New Roman" w:hint="eastAsia"/>
          <w:sz w:val="24"/>
          <w:szCs w:val="24"/>
          <w:lang w:val="zh-CN"/>
        </w:rPr>
        <w:t>详见招标文件</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技术规格与要求</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及供方的投标文件。未尽事宜在</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政府采购合同书中</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约定。</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4</w:t>
      </w:r>
      <w:r w:rsidRPr="003C15FE">
        <w:rPr>
          <w:rFonts w:ascii="宋体" w:eastAsia="宋体" w:hAnsi="宋体" w:cs="Times New Roman" w:hint="eastAsia"/>
          <w:b/>
          <w:sz w:val="24"/>
          <w:szCs w:val="24"/>
          <w:lang w:val="zh-CN"/>
        </w:rPr>
        <w:t>．合同价格、交货时间及地点、交货方式、付款方式及条件：</w:t>
      </w:r>
      <w:r w:rsidRPr="003C15FE">
        <w:rPr>
          <w:rFonts w:ascii="宋体" w:eastAsia="宋体" w:hAnsi="宋体" w:cs="Times New Roman" w:hint="eastAsia"/>
          <w:sz w:val="24"/>
          <w:szCs w:val="24"/>
          <w:lang w:val="zh-CN"/>
        </w:rPr>
        <w:t>在</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政府采购合同书</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中约定。</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5</w:t>
      </w:r>
      <w:r w:rsidRPr="003C15FE">
        <w:rPr>
          <w:rFonts w:ascii="宋体" w:eastAsia="宋体" w:hAnsi="宋体" w:cs="Times New Roman" w:hint="eastAsia"/>
          <w:b/>
          <w:sz w:val="24"/>
          <w:szCs w:val="24"/>
          <w:lang w:val="zh-CN"/>
        </w:rPr>
        <w:t>．知识产权及有关规定：</w:t>
      </w:r>
      <w:r w:rsidRPr="003C15FE">
        <w:rPr>
          <w:rFonts w:ascii="宋体" w:eastAsia="宋体" w:hAnsi="宋体" w:cs="Times New Roman" w:hint="eastAsia"/>
          <w:sz w:val="24"/>
          <w:szCs w:val="24"/>
          <w:lang w:val="zh-CN"/>
        </w:rPr>
        <w:t>供方应保证需方在使用本合同项下的货物或其任何一部分时免受第三方提出侵犯其知识产权、商标权或工业设计权的起诉。如果发生此类问题，供方应负责交涉并承担一切费用和责任。</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6</w:t>
      </w:r>
      <w:r w:rsidRPr="003C15FE">
        <w:rPr>
          <w:rFonts w:ascii="宋体" w:eastAsia="宋体" w:hAnsi="宋体" w:cs="Times New Roman" w:hint="eastAsia"/>
          <w:b/>
          <w:sz w:val="24"/>
          <w:szCs w:val="24"/>
          <w:lang w:val="zh-CN"/>
        </w:rPr>
        <w:t>．保密条款</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6.1</w:t>
      </w:r>
      <w:r w:rsidRPr="003C15FE">
        <w:rPr>
          <w:rFonts w:ascii="宋体" w:eastAsia="宋体" w:hAnsi="宋体" w:cs="Times New Roman" w:hint="eastAsia"/>
          <w:sz w:val="24"/>
          <w:szCs w:val="24"/>
          <w:lang w:val="zh-CN"/>
        </w:rPr>
        <w:t>任何一方对其获知的本合同涉及的所有有形、无形的信息及资料（包括但不限于供需双方的往来书面文字文件、电子邮件等）中另一方的商业秘密或国家秘密负有保密义务。</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6.2</w:t>
      </w:r>
      <w:r w:rsidRPr="003C15FE">
        <w:rPr>
          <w:rFonts w:ascii="宋体" w:eastAsia="宋体" w:hAnsi="宋体" w:cs="Times New Roman" w:hint="eastAsia"/>
          <w:sz w:val="24"/>
          <w:szCs w:val="24"/>
          <w:lang w:val="zh-CN"/>
        </w:rPr>
        <w:t>除非法律、法规另有规定或得到本合同之另一方的书面许可，任何一方不得向第三方泄露前款规定的商业秘密或国家秘密。保密期限</w:t>
      </w:r>
      <w:proofErr w:type="gramStart"/>
      <w:r w:rsidRPr="003C15FE">
        <w:rPr>
          <w:rFonts w:ascii="宋体" w:eastAsia="宋体" w:hAnsi="宋体" w:cs="Times New Roman" w:hint="eastAsia"/>
          <w:sz w:val="24"/>
          <w:szCs w:val="24"/>
          <w:lang w:val="zh-CN"/>
        </w:rPr>
        <w:t>自任何</w:t>
      </w:r>
      <w:proofErr w:type="gramEnd"/>
      <w:r w:rsidRPr="003C15FE">
        <w:rPr>
          <w:rFonts w:ascii="宋体" w:eastAsia="宋体" w:hAnsi="宋体" w:cs="Times New Roman" w:hint="eastAsia"/>
          <w:sz w:val="24"/>
          <w:szCs w:val="24"/>
          <w:lang w:val="zh-CN"/>
        </w:rPr>
        <w:t>一方获知该商业秘密或国家秘密之日起至本条规定的秘密成为公众信息之日止。</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7.</w:t>
      </w:r>
      <w:r w:rsidRPr="003C15FE">
        <w:rPr>
          <w:rFonts w:ascii="宋体" w:eastAsia="宋体" w:hAnsi="宋体" w:cs="Times New Roman" w:hint="eastAsia"/>
          <w:b/>
          <w:sz w:val="24"/>
          <w:szCs w:val="24"/>
          <w:lang w:val="zh-CN"/>
        </w:rPr>
        <w:t>合同的解释</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7.1</w:t>
      </w:r>
      <w:r w:rsidRPr="003C15FE">
        <w:rPr>
          <w:rFonts w:ascii="宋体" w:eastAsia="宋体" w:hAnsi="宋体" w:cs="Times New Roman" w:hint="eastAsia"/>
          <w:sz w:val="24"/>
          <w:szCs w:val="24"/>
          <w:lang w:val="zh-CN"/>
        </w:rPr>
        <w:t>任何一方对本合同及其附件的解释均应遵循诚实信用原则，依照本合同签订时有效的中华人民共和国的法律、法规以及人们通常的理解进行。</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7.2</w:t>
      </w:r>
      <w:r w:rsidRPr="003C15FE">
        <w:rPr>
          <w:rFonts w:ascii="宋体" w:eastAsia="宋体" w:hAnsi="宋体" w:cs="Times New Roman" w:hint="eastAsia"/>
          <w:sz w:val="24"/>
          <w:szCs w:val="24"/>
          <w:lang w:val="zh-CN"/>
        </w:rPr>
        <w:t>本合同中以日（天）表述的时间期限均指公历日。</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7.3</w:t>
      </w:r>
      <w:r w:rsidRPr="003C15FE">
        <w:rPr>
          <w:rFonts w:ascii="宋体" w:eastAsia="宋体" w:hAnsi="宋体" w:cs="Times New Roman" w:hint="eastAsia"/>
          <w:sz w:val="24"/>
          <w:szCs w:val="24"/>
          <w:lang w:val="zh-CN"/>
        </w:rPr>
        <w:t>对本合同的任何解释均应以书面做出。</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8</w:t>
      </w:r>
      <w:r w:rsidRPr="003C15FE">
        <w:rPr>
          <w:rFonts w:ascii="宋体" w:eastAsia="宋体" w:hAnsi="宋体" w:cs="Times New Roman" w:hint="eastAsia"/>
          <w:b/>
          <w:sz w:val="24"/>
          <w:szCs w:val="24"/>
          <w:lang w:val="zh-CN"/>
        </w:rPr>
        <w:t>．包装要求：</w:t>
      </w:r>
      <w:r w:rsidRPr="003C15FE">
        <w:rPr>
          <w:rFonts w:ascii="宋体" w:eastAsia="宋体" w:hAnsi="宋体" w:cs="Times New Roman" w:hint="eastAsia"/>
          <w:sz w:val="24"/>
          <w:szCs w:val="24"/>
          <w:lang w:val="zh-CN"/>
        </w:rPr>
        <w:t>除合同另有规定外，供方提供的全部货物均应按国家或行业标准进行包装。因包装出现问题导致货物毁损的</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由供方向需方直接承担责任。每一个包装箱内应附一份详细的装箱单和质量合格证书。</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9</w:t>
      </w:r>
      <w:r w:rsidRPr="003C15FE">
        <w:rPr>
          <w:rFonts w:ascii="宋体" w:eastAsia="宋体" w:hAnsi="宋体" w:cs="Times New Roman" w:hint="eastAsia"/>
          <w:b/>
          <w:sz w:val="24"/>
          <w:szCs w:val="24"/>
          <w:lang w:val="zh-CN"/>
        </w:rPr>
        <w:t>．包装标志：</w:t>
      </w:r>
      <w:r w:rsidRPr="003C15FE">
        <w:rPr>
          <w:rFonts w:ascii="宋体" w:eastAsia="宋体" w:hAnsi="宋体" w:cs="Times New Roman" w:hint="eastAsia"/>
          <w:sz w:val="24"/>
          <w:szCs w:val="24"/>
          <w:lang w:val="zh-CN"/>
        </w:rPr>
        <w:t>每一包装箱应用不褪色的油漆以醒目的中文字样做出相关标记。</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10</w:t>
      </w:r>
      <w:r w:rsidRPr="003C15FE">
        <w:rPr>
          <w:rFonts w:ascii="宋体" w:eastAsia="宋体" w:hAnsi="宋体" w:cs="Times New Roman" w:hint="eastAsia"/>
          <w:b/>
          <w:sz w:val="24"/>
          <w:szCs w:val="24"/>
          <w:lang w:val="zh-CN"/>
        </w:rPr>
        <w:t>．伴随服务</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10.1</w:t>
      </w:r>
      <w:r w:rsidRPr="003C15FE">
        <w:rPr>
          <w:rFonts w:ascii="宋体" w:eastAsia="宋体" w:hAnsi="宋体" w:cs="Times New Roman" w:hint="eastAsia"/>
          <w:sz w:val="24"/>
          <w:szCs w:val="24"/>
          <w:lang w:val="zh-CN"/>
        </w:rPr>
        <w:t>供方应提供所交付货物的全套技术文件资料，包括产品目录、图纸、操作手册、使用说明、维护手册和服务指南等。</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10.2</w:t>
      </w:r>
      <w:r w:rsidRPr="003C15FE">
        <w:rPr>
          <w:rFonts w:ascii="宋体" w:eastAsia="宋体" w:hAnsi="宋体" w:cs="Times New Roman" w:hint="eastAsia"/>
          <w:sz w:val="24"/>
          <w:szCs w:val="24"/>
          <w:lang w:val="zh-CN"/>
        </w:rPr>
        <w:t>供方还应提供下列服务：货物的现场安装、启动和试运行；提供货物组装和维修所需的工具；在质量保证期内对所交付货物提供运行监督、维修、保养等；在制造厂家和</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或在项目现场就货物的安装、启动、运行、维护等对需方人员进行培训。</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10.3</w:t>
      </w:r>
      <w:r w:rsidRPr="003C15FE">
        <w:rPr>
          <w:rFonts w:ascii="宋体" w:eastAsia="宋体" w:hAnsi="宋体" w:cs="Times New Roman" w:hint="eastAsia"/>
          <w:sz w:val="24"/>
          <w:szCs w:val="24"/>
          <w:lang w:val="zh-CN"/>
        </w:rPr>
        <w:t>上述伴随服务的费用应包含在合同总价中，不单独进行支付。</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11</w:t>
      </w:r>
      <w:r w:rsidRPr="003C15FE">
        <w:rPr>
          <w:rFonts w:ascii="宋体" w:eastAsia="宋体" w:hAnsi="宋体" w:cs="Times New Roman" w:hint="eastAsia"/>
          <w:b/>
          <w:sz w:val="24"/>
          <w:szCs w:val="24"/>
          <w:lang w:val="zh-CN"/>
        </w:rPr>
        <w:t>．质量保证期及售后服务</w:t>
      </w:r>
    </w:p>
    <w:p w:rsidR="003C15FE" w:rsidRPr="003C15FE" w:rsidRDefault="003C15FE" w:rsidP="003C15FE">
      <w:pPr>
        <w:wordWrap w:val="0"/>
        <w:autoSpaceDE w:val="0"/>
        <w:autoSpaceDN w:val="0"/>
        <w:adjustRightInd w:val="0"/>
        <w:spacing w:line="500" w:lineRule="exact"/>
        <w:ind w:firstLine="480"/>
        <w:jc w:val="left"/>
        <w:rPr>
          <w:rFonts w:ascii="宋体" w:eastAsia="宋体" w:hAnsi="宋体" w:cs="Times New Roman"/>
          <w:sz w:val="24"/>
          <w:szCs w:val="24"/>
          <w:lang w:val="zh-CN"/>
        </w:rPr>
      </w:pPr>
      <w:r w:rsidRPr="003C15FE">
        <w:rPr>
          <w:rFonts w:ascii="宋体" w:eastAsia="宋体" w:hAnsi="宋体" w:cs="Times New Roman"/>
          <w:sz w:val="24"/>
          <w:szCs w:val="24"/>
          <w:lang w:val="zh-CN"/>
        </w:rPr>
        <w:t>11.1</w:t>
      </w:r>
      <w:r w:rsidRPr="003C15FE">
        <w:rPr>
          <w:rFonts w:ascii="宋体" w:eastAsia="宋体" w:hAnsi="宋体" w:cs="Times New Roman" w:hint="eastAsia"/>
          <w:sz w:val="24"/>
          <w:szCs w:val="24"/>
          <w:lang w:val="zh-CN"/>
        </w:rPr>
        <w:t>质量保证期及售后服务：详见招标文件的要求，供方提交的售后服务承诺书和制造厂商的有关文件，如果上述文件有不一致之处，以对需方有利的为准。</w:t>
      </w:r>
    </w:p>
    <w:p w:rsidR="003C15FE" w:rsidRPr="003C15FE" w:rsidRDefault="003C15FE" w:rsidP="003C15FE">
      <w:pPr>
        <w:wordWrap w:val="0"/>
        <w:autoSpaceDE w:val="0"/>
        <w:autoSpaceDN w:val="0"/>
        <w:adjustRightInd w:val="0"/>
        <w:spacing w:line="500" w:lineRule="exact"/>
        <w:ind w:firstLine="480"/>
        <w:jc w:val="left"/>
        <w:rPr>
          <w:rFonts w:ascii="宋体" w:eastAsia="宋体" w:hAnsi="宋体" w:cs="Times New Roman"/>
          <w:sz w:val="24"/>
          <w:szCs w:val="24"/>
          <w:lang w:val="zh-CN"/>
        </w:rPr>
      </w:pPr>
      <w:r w:rsidRPr="003C15FE">
        <w:rPr>
          <w:rFonts w:ascii="宋体" w:eastAsia="宋体" w:hAnsi="宋体" w:cs="Times New Roman"/>
          <w:sz w:val="24"/>
          <w:szCs w:val="24"/>
          <w:lang w:val="zh-CN"/>
        </w:rPr>
        <w:t>11.2</w:t>
      </w:r>
      <w:r w:rsidRPr="003C15FE">
        <w:rPr>
          <w:rFonts w:ascii="宋体" w:eastAsia="宋体" w:hAnsi="宋体" w:cs="Times New Roman" w:hint="eastAsia"/>
          <w:sz w:val="24"/>
          <w:szCs w:val="24"/>
          <w:lang w:val="zh-CN"/>
        </w:rPr>
        <w:t>如果</w:t>
      </w:r>
      <w:proofErr w:type="gramStart"/>
      <w:r w:rsidRPr="003C15FE">
        <w:rPr>
          <w:rFonts w:ascii="宋体" w:eastAsia="宋体" w:hAnsi="宋体" w:cs="Times New Roman" w:hint="eastAsia"/>
          <w:sz w:val="24"/>
          <w:szCs w:val="24"/>
          <w:lang w:val="zh-CN"/>
        </w:rPr>
        <w:t>上述第</w:t>
      </w:r>
      <w:r w:rsidRPr="003C15FE">
        <w:rPr>
          <w:rFonts w:ascii="宋体" w:eastAsia="宋体" w:hAnsi="宋体" w:cs="Times New Roman"/>
          <w:sz w:val="24"/>
          <w:szCs w:val="24"/>
          <w:lang w:val="zh-CN"/>
        </w:rPr>
        <w:t>11</w:t>
      </w:r>
      <w:proofErr w:type="gramEnd"/>
      <w:r w:rsidRPr="003C15FE">
        <w:rPr>
          <w:rFonts w:ascii="宋体" w:eastAsia="宋体" w:hAnsi="宋体" w:cs="Times New Roman"/>
          <w:sz w:val="24"/>
          <w:szCs w:val="24"/>
          <w:lang w:val="zh-CN"/>
        </w:rPr>
        <w:t>.1</w:t>
      </w:r>
      <w:r w:rsidRPr="003C15FE">
        <w:rPr>
          <w:rFonts w:ascii="宋体" w:eastAsia="宋体" w:hAnsi="宋体" w:cs="Times New Roman" w:hint="eastAsia"/>
          <w:sz w:val="24"/>
          <w:szCs w:val="24"/>
          <w:lang w:val="zh-CN"/>
        </w:rPr>
        <w:t>款无特别约定，本合同项下货物的质量保证期为</w:t>
      </w:r>
      <w:r w:rsidRPr="003C15FE">
        <w:rPr>
          <w:rFonts w:ascii="宋体" w:eastAsia="宋体" w:hAnsi="宋体" w:cs="宋体" w:hint="eastAsia"/>
          <w:kern w:val="0"/>
          <w:sz w:val="24"/>
          <w:szCs w:val="24"/>
        </w:rPr>
        <w:t>从需方验收合格并交付给需方之日起</w:t>
      </w:r>
      <w:r w:rsidRPr="003C15FE">
        <w:rPr>
          <w:rFonts w:ascii="宋体" w:eastAsia="宋体" w:hAnsi="宋体" w:cs="宋体" w:hint="eastAsia"/>
          <w:kern w:val="0"/>
          <w:sz w:val="24"/>
          <w:szCs w:val="24"/>
          <w:u w:val="single"/>
        </w:rPr>
        <w:t xml:space="preserve">    </w:t>
      </w:r>
      <w:r w:rsidRPr="003C15FE">
        <w:rPr>
          <w:rFonts w:ascii="宋体" w:eastAsia="宋体" w:hAnsi="宋体" w:cs="宋体" w:hint="eastAsia"/>
          <w:kern w:val="0"/>
          <w:sz w:val="24"/>
          <w:szCs w:val="24"/>
        </w:rPr>
        <w:t>年。</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12</w:t>
      </w:r>
      <w:r w:rsidRPr="003C15FE">
        <w:rPr>
          <w:rFonts w:ascii="宋体" w:eastAsia="宋体" w:hAnsi="宋体" w:cs="Times New Roman" w:hint="eastAsia"/>
          <w:b/>
          <w:sz w:val="24"/>
          <w:szCs w:val="24"/>
          <w:lang w:val="zh-CN"/>
        </w:rPr>
        <w:t>．质量保证</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12.1 </w:t>
      </w:r>
      <w:r w:rsidRPr="003C15FE">
        <w:rPr>
          <w:rFonts w:ascii="宋体" w:eastAsia="宋体" w:hAnsi="宋体" w:cs="Times New Roman" w:hint="eastAsia"/>
          <w:sz w:val="24"/>
          <w:szCs w:val="24"/>
          <w:lang w:val="zh-CN"/>
        </w:rPr>
        <w:t>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合同条款第</w:t>
      </w:r>
      <w:r w:rsidRPr="003C15FE">
        <w:rPr>
          <w:rFonts w:ascii="宋体" w:eastAsia="宋体" w:hAnsi="宋体" w:cs="Times New Roman"/>
          <w:sz w:val="24"/>
          <w:szCs w:val="24"/>
          <w:lang w:val="zh-CN"/>
        </w:rPr>
        <w:t>11</w:t>
      </w:r>
      <w:r w:rsidRPr="003C15FE">
        <w:rPr>
          <w:rFonts w:ascii="宋体" w:eastAsia="宋体" w:hAnsi="宋体" w:cs="Times New Roman" w:hint="eastAsia"/>
          <w:sz w:val="24"/>
          <w:szCs w:val="24"/>
          <w:lang w:val="zh-CN"/>
        </w:rPr>
        <w:t>条规定的质量保证期内，供方应对其交付的货物由于设计、工艺或材料的缺陷而产生的故障负责。</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12.2 </w:t>
      </w:r>
      <w:r w:rsidRPr="003C15FE">
        <w:rPr>
          <w:rFonts w:ascii="宋体" w:eastAsia="宋体" w:hAnsi="宋体" w:cs="Times New Roman" w:hint="eastAsia"/>
          <w:sz w:val="24"/>
          <w:szCs w:val="24"/>
          <w:lang w:val="zh-CN"/>
        </w:rPr>
        <w:t>在质量保证期内，如果货物的规格型号、配置、技术性能、原产地及制造厂商以及其他技术质量指标与合同约定不符，或证实货物是有缺陷的，包括潜在的缺陷或使用不符合要求的材料等，需方应尽快以书面形式向供方提出索赔。</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12.3</w:t>
      </w:r>
      <w:r w:rsidRPr="003C15FE">
        <w:rPr>
          <w:rFonts w:ascii="宋体" w:eastAsia="宋体" w:hAnsi="宋体" w:cs="Times New Roman" w:hint="eastAsia"/>
          <w:sz w:val="24"/>
          <w:szCs w:val="24"/>
          <w:lang w:val="zh-CN"/>
        </w:rPr>
        <w:t>在质量保证期内，供方在接到需方的通知后，应在本合同条款第</w:t>
      </w:r>
      <w:r w:rsidRPr="003C15FE">
        <w:rPr>
          <w:rFonts w:ascii="宋体" w:eastAsia="宋体" w:hAnsi="宋体" w:cs="Times New Roman"/>
          <w:sz w:val="24"/>
          <w:szCs w:val="24"/>
          <w:lang w:val="zh-CN"/>
        </w:rPr>
        <w:t>11</w:t>
      </w:r>
      <w:r w:rsidRPr="003C15FE">
        <w:rPr>
          <w:rFonts w:ascii="宋体" w:eastAsia="宋体" w:hAnsi="宋体" w:cs="Times New Roman" w:hint="eastAsia"/>
          <w:sz w:val="24"/>
          <w:szCs w:val="24"/>
          <w:lang w:val="zh-CN"/>
        </w:rPr>
        <w:t>条约定的响应时间内</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免费维修和</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或更换有缺陷的货物或部件。</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12.4 </w:t>
      </w:r>
      <w:r w:rsidRPr="003C15FE">
        <w:rPr>
          <w:rFonts w:ascii="宋体" w:eastAsia="宋体" w:hAnsi="宋体" w:cs="Times New Roman" w:hint="eastAsia"/>
          <w:sz w:val="24"/>
          <w:szCs w:val="24"/>
          <w:lang w:val="zh-CN"/>
        </w:rPr>
        <w:t>如果供方在接到需方通知后，在本合同条款第</w:t>
      </w:r>
      <w:r w:rsidRPr="003C15FE">
        <w:rPr>
          <w:rFonts w:ascii="宋体" w:eastAsia="宋体" w:hAnsi="宋体" w:cs="Times New Roman"/>
          <w:sz w:val="24"/>
          <w:szCs w:val="24"/>
          <w:lang w:val="zh-CN"/>
        </w:rPr>
        <w:t>11</w:t>
      </w:r>
      <w:r w:rsidRPr="003C15FE">
        <w:rPr>
          <w:rFonts w:ascii="宋体" w:eastAsia="宋体" w:hAnsi="宋体" w:cs="Times New Roman" w:hint="eastAsia"/>
          <w:sz w:val="24"/>
          <w:szCs w:val="24"/>
          <w:lang w:val="zh-CN"/>
        </w:rPr>
        <w:t>条约定的响应时间内没有弥补缺陷，需方可采取必要的补救措施，但其风险和费用将由供方负担，并且需方根据合同规定对供方行使的其他权利不受影响。</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13</w:t>
      </w:r>
      <w:r w:rsidRPr="003C15FE">
        <w:rPr>
          <w:rFonts w:ascii="宋体" w:eastAsia="宋体" w:hAnsi="宋体" w:cs="Times New Roman" w:hint="eastAsia"/>
          <w:b/>
          <w:sz w:val="24"/>
          <w:szCs w:val="24"/>
          <w:lang w:val="zh-CN"/>
        </w:rPr>
        <w:t>．验收</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13.1</w:t>
      </w:r>
      <w:r w:rsidRPr="003C15FE">
        <w:rPr>
          <w:rFonts w:ascii="宋体" w:eastAsia="宋体" w:hAnsi="宋体" w:cs="Times New Roman" w:hint="eastAsia"/>
          <w:sz w:val="24"/>
          <w:szCs w:val="24"/>
          <w:lang w:val="zh-CN"/>
        </w:rPr>
        <w:t>供方提交的货物由需方负责检验验收，或由需方聘请当地质检（商检）部门或有关部门对货物的品种、规格、性能、质量、数量、外观以及配件等进行检验，并出具检验证书。检验费用由供需双方协商确定。</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13.2</w:t>
      </w:r>
      <w:r w:rsidRPr="003C15FE">
        <w:rPr>
          <w:rFonts w:ascii="宋体" w:eastAsia="宋体" w:hAnsi="宋体" w:cs="Times New Roman" w:hint="eastAsia"/>
          <w:sz w:val="24"/>
          <w:szCs w:val="24"/>
          <w:lang w:val="zh-CN"/>
        </w:rPr>
        <w:t>验收过程中，如果供需双方对合同标的质量发生争议，应当聘请当地质检（商检）部门或有关部门对有争议的货物质量进行鉴定，检验费用由责任方承担。</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rPr>
      </w:pPr>
      <w:r w:rsidRPr="003C15FE">
        <w:rPr>
          <w:rFonts w:ascii="宋体" w:eastAsia="宋体" w:hAnsi="宋体" w:cs="Times New Roman"/>
          <w:sz w:val="24"/>
          <w:szCs w:val="24"/>
          <w:lang w:val="zh-CN"/>
        </w:rPr>
        <w:t>13.3</w:t>
      </w:r>
      <w:r w:rsidRPr="003C15FE">
        <w:rPr>
          <w:rFonts w:ascii="宋体" w:eastAsia="宋体" w:hAnsi="宋体" w:cs="Times New Roman" w:hint="eastAsia"/>
          <w:sz w:val="24"/>
          <w:szCs w:val="24"/>
          <w:lang w:val="zh-CN"/>
        </w:rPr>
        <w:t>按照规定必须由国家有关部门或者机构检验合格才允许使用的货物，由供方负责（需方配合）向有关部门或者机构申请检验并取得检验合格的报告（证书）或者使用许可证，费用包含在供方的投标总价中。</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14</w:t>
      </w:r>
      <w:r w:rsidRPr="003C15FE">
        <w:rPr>
          <w:rFonts w:ascii="宋体" w:eastAsia="宋体" w:hAnsi="宋体" w:cs="Times New Roman" w:hint="eastAsia"/>
          <w:b/>
          <w:sz w:val="24"/>
          <w:szCs w:val="24"/>
          <w:lang w:val="zh-CN"/>
        </w:rPr>
        <w:t>．索赔</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14.1</w:t>
      </w:r>
      <w:r w:rsidRPr="003C15FE">
        <w:rPr>
          <w:rFonts w:ascii="宋体" w:eastAsia="宋体" w:hAnsi="宋体" w:cs="Times New Roman" w:hint="eastAsia"/>
          <w:sz w:val="24"/>
          <w:szCs w:val="24"/>
          <w:lang w:val="zh-CN"/>
        </w:rPr>
        <w:t>需方有权根据国家技术监督局、进出口商品检验局或其他具有法定资格的质检机构出具的检验证书向供方提出索赔。</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14.2</w:t>
      </w:r>
      <w:r w:rsidRPr="003C15FE">
        <w:rPr>
          <w:rFonts w:ascii="宋体" w:eastAsia="宋体" w:hAnsi="宋体" w:cs="Times New Roman" w:hint="eastAsia"/>
          <w:sz w:val="24"/>
          <w:szCs w:val="24"/>
          <w:lang w:val="zh-CN"/>
        </w:rPr>
        <w:t>如果供方对缺陷负有责任而需方提出索赔，供方应按照需方同意的下列一种或多种方式解决索赔事宜：</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1</w:t>
      </w:r>
      <w:r w:rsidRPr="003C15FE">
        <w:rPr>
          <w:rFonts w:ascii="宋体" w:eastAsia="宋体" w:hAnsi="宋体" w:cs="Times New Roman" w:hint="eastAsia"/>
          <w:sz w:val="24"/>
          <w:szCs w:val="24"/>
          <w:lang w:val="zh-CN"/>
        </w:rPr>
        <w:t>）供方同意退货并用合同规定的货币将货款退还给需方，并承担由此发生的一切损失和费用，包括利息、银行手续费、运费、保险费、检验费、仓储费、装卸费以及为保护退回货物所需的其他必要费用。</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2</w:t>
      </w:r>
      <w:r w:rsidRPr="003C15FE">
        <w:rPr>
          <w:rFonts w:ascii="宋体" w:eastAsia="宋体" w:hAnsi="宋体" w:cs="Times New Roman" w:hint="eastAsia"/>
          <w:sz w:val="24"/>
          <w:szCs w:val="24"/>
          <w:lang w:val="zh-CN"/>
        </w:rPr>
        <w:t>）根据货物低劣、损坏程度以及需方所遭受损失的金额，经双方商定降低货物的价格。</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3</w:t>
      </w:r>
      <w:r w:rsidRPr="003C15FE">
        <w:rPr>
          <w:rFonts w:ascii="宋体" w:eastAsia="宋体" w:hAnsi="宋体" w:cs="Times New Roman" w:hint="eastAsia"/>
          <w:sz w:val="24"/>
          <w:szCs w:val="24"/>
          <w:lang w:val="zh-CN"/>
        </w:rPr>
        <w:t>）用符合合同规定的规格、质量和性能要求的新零件、部件和／或设备来更换有缺陷的部分和／或修补缺陷部分，供方应承</w:t>
      </w:r>
      <w:proofErr w:type="gramStart"/>
      <w:r w:rsidRPr="003C15FE">
        <w:rPr>
          <w:rFonts w:ascii="宋体" w:eastAsia="宋体" w:hAnsi="宋体" w:cs="Times New Roman" w:hint="eastAsia"/>
          <w:sz w:val="24"/>
          <w:szCs w:val="24"/>
          <w:lang w:val="zh-CN"/>
        </w:rPr>
        <w:t>担一切</w:t>
      </w:r>
      <w:proofErr w:type="gramEnd"/>
      <w:r w:rsidRPr="003C15FE">
        <w:rPr>
          <w:rFonts w:ascii="宋体" w:eastAsia="宋体" w:hAnsi="宋体" w:cs="Times New Roman" w:hint="eastAsia"/>
          <w:sz w:val="24"/>
          <w:szCs w:val="24"/>
          <w:lang w:val="zh-CN"/>
        </w:rPr>
        <w:t>费用和风险，并负担需方蒙受的全部直接损失。供方应相应延长修补和／或更换件的质量保证期。</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14.3</w:t>
      </w:r>
      <w:r w:rsidRPr="003C15FE">
        <w:rPr>
          <w:rFonts w:ascii="宋体" w:eastAsia="宋体" w:hAnsi="宋体" w:cs="Times New Roman" w:hint="eastAsia"/>
          <w:sz w:val="24"/>
          <w:szCs w:val="24"/>
          <w:lang w:val="zh-CN"/>
        </w:rPr>
        <w:t>如果在需方发出索赔通知后十天内供方未作答复，上述索赔应视为已被供方接受。如供方未能在接到需方索赔通知后十天内或需方同意的延长期限内，按照</w:t>
      </w:r>
      <w:proofErr w:type="gramStart"/>
      <w:r w:rsidRPr="003C15FE">
        <w:rPr>
          <w:rFonts w:ascii="宋体" w:eastAsia="宋体" w:hAnsi="宋体" w:cs="Times New Roman" w:hint="eastAsia"/>
          <w:sz w:val="24"/>
          <w:szCs w:val="24"/>
          <w:lang w:val="zh-CN"/>
        </w:rPr>
        <w:t>上述第</w:t>
      </w:r>
      <w:r w:rsidRPr="003C15FE">
        <w:rPr>
          <w:rFonts w:ascii="宋体" w:eastAsia="宋体" w:hAnsi="宋体" w:cs="Times New Roman"/>
          <w:sz w:val="24"/>
          <w:szCs w:val="24"/>
          <w:lang w:val="zh-CN"/>
        </w:rPr>
        <w:t>14</w:t>
      </w:r>
      <w:proofErr w:type="gramEnd"/>
      <w:r w:rsidRPr="003C15FE">
        <w:rPr>
          <w:rFonts w:ascii="宋体" w:eastAsia="宋体" w:hAnsi="宋体" w:cs="Times New Roman"/>
          <w:sz w:val="24"/>
          <w:szCs w:val="24"/>
          <w:lang w:val="zh-CN"/>
        </w:rPr>
        <w:t>.2</w:t>
      </w:r>
      <w:r w:rsidRPr="003C15FE">
        <w:rPr>
          <w:rFonts w:ascii="宋体" w:eastAsia="宋体" w:hAnsi="宋体" w:cs="Times New Roman" w:hint="eastAsia"/>
          <w:sz w:val="24"/>
          <w:szCs w:val="24"/>
          <w:lang w:val="zh-CN"/>
        </w:rPr>
        <w:t>款规定的任何一种或多种方式解决索赔事宜并征得需方同意，需方有权从应付货款或从供方提交的履约保证金中扣回索赔金额，并拥有对赔偿不足部分进一步索赔的权利。</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15</w:t>
      </w:r>
      <w:r w:rsidRPr="003C15FE">
        <w:rPr>
          <w:rFonts w:ascii="宋体" w:eastAsia="宋体" w:hAnsi="宋体" w:cs="Times New Roman" w:hint="eastAsia"/>
          <w:b/>
          <w:sz w:val="24"/>
          <w:szCs w:val="24"/>
          <w:lang w:val="zh-CN"/>
        </w:rPr>
        <w:t>．履约延误</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15.1 </w:t>
      </w:r>
      <w:r w:rsidRPr="003C15FE">
        <w:rPr>
          <w:rFonts w:ascii="宋体" w:eastAsia="宋体" w:hAnsi="宋体" w:cs="Times New Roman" w:hint="eastAsia"/>
          <w:sz w:val="24"/>
          <w:szCs w:val="24"/>
          <w:lang w:val="zh-CN"/>
        </w:rPr>
        <w:t>供方应按照合同规定的时间、地点交货和提供服务；需方应按照合同规定的时间、地点接收货物和接受服务。</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15.2 </w:t>
      </w:r>
      <w:r w:rsidRPr="003C15FE">
        <w:rPr>
          <w:rFonts w:ascii="宋体" w:eastAsia="宋体" w:hAnsi="宋体" w:cs="Times New Roman" w:hint="eastAsia"/>
          <w:sz w:val="24"/>
          <w:szCs w:val="24"/>
          <w:lang w:val="zh-CN"/>
        </w:rPr>
        <w:t>如果供方无正当理由拖延交货，将受到以下制裁：没收履约保证金、加收误期赔偿和／或违约终止合同；如果需方无正当理由拖延接收货物和接受服务，应承担相应的违约责任。</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15.3 </w:t>
      </w:r>
      <w:r w:rsidRPr="003C15FE">
        <w:rPr>
          <w:rFonts w:ascii="宋体" w:eastAsia="宋体" w:hAnsi="宋体" w:cs="Times New Roman" w:hint="eastAsia"/>
          <w:sz w:val="24"/>
          <w:szCs w:val="24"/>
          <w:lang w:val="zh-CN"/>
        </w:rPr>
        <w:t>在履行合同过程中，如果供方遇到可能妨碍其按时交货和提供服务的情况，或者需方遇到可能妨碍其按时接收货物和接受服务的情况，</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应及时以书面形式将拖延的事实，可能拖延的期限和理由通知对方。需方（或供方）在收到供方（或需方）通知后，应尽快对情况进行评估，并确定是否通过修改合同，酌情延长交货时间和</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或延期提供服务，或者终止合同。</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16</w:t>
      </w:r>
      <w:r w:rsidRPr="003C15FE">
        <w:rPr>
          <w:rFonts w:ascii="宋体" w:eastAsia="宋体" w:hAnsi="宋体" w:cs="Times New Roman" w:hint="eastAsia"/>
          <w:b/>
          <w:sz w:val="24"/>
          <w:szCs w:val="24"/>
          <w:lang w:val="zh-CN"/>
        </w:rPr>
        <w:t>．误期赔偿</w:t>
      </w:r>
    </w:p>
    <w:p w:rsidR="003C15FE" w:rsidRPr="003C15FE" w:rsidRDefault="003C15FE" w:rsidP="003C15FE">
      <w:pPr>
        <w:wordWrap w:val="0"/>
        <w:autoSpaceDE w:val="0"/>
        <w:autoSpaceDN w:val="0"/>
        <w:adjustRightInd w:val="0"/>
        <w:spacing w:line="500" w:lineRule="exact"/>
        <w:ind w:firstLine="480"/>
        <w:jc w:val="left"/>
        <w:rPr>
          <w:rFonts w:ascii="宋体" w:eastAsia="宋体" w:hAnsi="宋体" w:cs="Times New Roman"/>
          <w:sz w:val="24"/>
          <w:szCs w:val="24"/>
          <w:lang w:val="zh-CN"/>
        </w:rPr>
      </w:pPr>
      <w:r w:rsidRPr="003C15FE">
        <w:rPr>
          <w:rFonts w:ascii="宋体" w:eastAsia="宋体" w:hAnsi="宋体" w:cs="Times New Roman"/>
          <w:sz w:val="24"/>
          <w:szCs w:val="24"/>
          <w:lang w:val="zh-CN"/>
        </w:rPr>
        <w:t>16.1</w:t>
      </w:r>
      <w:r w:rsidRPr="003C15FE">
        <w:rPr>
          <w:rFonts w:ascii="宋体" w:eastAsia="宋体" w:hAnsi="宋体" w:cs="Times New Roman" w:hint="eastAsia"/>
          <w:sz w:val="24"/>
          <w:szCs w:val="24"/>
          <w:lang w:val="zh-CN"/>
        </w:rPr>
        <w:t>除本合同条款</w:t>
      </w:r>
      <w:r w:rsidRPr="003C15FE">
        <w:rPr>
          <w:rFonts w:ascii="宋体" w:eastAsia="宋体" w:hAnsi="宋体" w:cs="Times New Roman" w:hint="eastAsia"/>
          <w:b/>
          <w:sz w:val="24"/>
          <w:szCs w:val="24"/>
          <w:lang w:val="zh-CN"/>
        </w:rPr>
        <w:t>第</w:t>
      </w:r>
      <w:r w:rsidRPr="003C15FE">
        <w:rPr>
          <w:rFonts w:ascii="宋体" w:eastAsia="宋体" w:hAnsi="宋体" w:cs="Times New Roman"/>
          <w:b/>
          <w:sz w:val="24"/>
          <w:szCs w:val="24"/>
          <w:lang w:val="zh-CN"/>
        </w:rPr>
        <w:t>18</w:t>
      </w:r>
      <w:r w:rsidRPr="003C15FE">
        <w:rPr>
          <w:rFonts w:ascii="宋体" w:eastAsia="宋体" w:hAnsi="宋体" w:cs="Times New Roman" w:hint="eastAsia"/>
          <w:b/>
          <w:sz w:val="24"/>
          <w:szCs w:val="24"/>
          <w:lang w:val="zh-CN"/>
        </w:rPr>
        <w:t>条</w:t>
      </w:r>
      <w:r w:rsidRPr="003C15FE">
        <w:rPr>
          <w:rFonts w:ascii="宋体" w:eastAsia="宋体" w:hAnsi="宋体" w:cs="Times New Roman" w:hint="eastAsia"/>
          <w:sz w:val="24"/>
          <w:szCs w:val="24"/>
          <w:lang w:val="zh-CN"/>
        </w:rPr>
        <w:t>规定的情形外，如果供方没有按照合同规定的时间交货和提供服务，供方应向需方支付误期赔偿费。误期赔偿费每</w:t>
      </w:r>
      <w:proofErr w:type="gramStart"/>
      <w:r w:rsidRPr="003C15FE">
        <w:rPr>
          <w:rFonts w:ascii="宋体" w:eastAsia="宋体" w:hAnsi="宋体" w:cs="Times New Roman" w:hint="eastAsia"/>
          <w:sz w:val="24"/>
          <w:szCs w:val="24"/>
          <w:lang w:val="zh-CN"/>
        </w:rPr>
        <w:t>周按迟交货</w:t>
      </w:r>
      <w:proofErr w:type="gramEnd"/>
      <w:r w:rsidRPr="003C15FE">
        <w:rPr>
          <w:rFonts w:ascii="宋体" w:eastAsia="宋体" w:hAnsi="宋体" w:cs="Times New Roman" w:hint="eastAsia"/>
          <w:sz w:val="24"/>
          <w:szCs w:val="24"/>
          <w:lang w:val="zh-CN"/>
        </w:rPr>
        <w:t>物的交货价或延期服务的服务费用的百分之一（</w:t>
      </w:r>
      <w:r w:rsidRPr="003C15FE">
        <w:rPr>
          <w:rFonts w:ascii="宋体" w:eastAsia="宋体" w:hAnsi="宋体" w:cs="Times New Roman"/>
          <w:sz w:val="24"/>
          <w:szCs w:val="24"/>
          <w:lang w:val="zh-CN"/>
        </w:rPr>
        <w:t>1%</w:t>
      </w:r>
      <w:r w:rsidRPr="003C15FE">
        <w:rPr>
          <w:rFonts w:ascii="宋体" w:eastAsia="宋体" w:hAnsi="宋体" w:cs="Times New Roman" w:hint="eastAsia"/>
          <w:sz w:val="24"/>
          <w:szCs w:val="24"/>
          <w:lang w:val="zh-CN"/>
        </w:rPr>
        <w:t>）计收，直至交货或提供服务为止。一周按七天计算，不足七天按一周计算。但误期赔偿费的最高限额不超过合同价的百分之五（</w:t>
      </w:r>
      <w:r w:rsidRPr="003C15FE">
        <w:rPr>
          <w:rFonts w:ascii="宋体" w:eastAsia="宋体" w:hAnsi="宋体" w:cs="Times New Roman"/>
          <w:sz w:val="24"/>
          <w:szCs w:val="24"/>
          <w:lang w:val="zh-CN"/>
        </w:rPr>
        <w:t>5%</w:t>
      </w:r>
      <w:r w:rsidRPr="003C15FE">
        <w:rPr>
          <w:rFonts w:ascii="宋体" w:eastAsia="宋体" w:hAnsi="宋体" w:cs="Times New Roman" w:hint="eastAsia"/>
          <w:sz w:val="24"/>
          <w:szCs w:val="24"/>
          <w:lang w:val="zh-CN"/>
        </w:rPr>
        <w:t>）。</w:t>
      </w:r>
    </w:p>
    <w:p w:rsidR="003C15FE" w:rsidRPr="003C15FE" w:rsidRDefault="003C15FE" w:rsidP="003C15FE">
      <w:pPr>
        <w:wordWrap w:val="0"/>
        <w:autoSpaceDE w:val="0"/>
        <w:autoSpaceDN w:val="0"/>
        <w:adjustRightInd w:val="0"/>
        <w:spacing w:line="500" w:lineRule="exact"/>
        <w:ind w:firstLine="480"/>
        <w:jc w:val="left"/>
        <w:rPr>
          <w:rFonts w:ascii="宋体" w:eastAsia="宋体" w:hAnsi="宋体" w:cs="Times New Roman"/>
          <w:sz w:val="24"/>
          <w:szCs w:val="24"/>
          <w:lang w:val="zh-CN"/>
        </w:rPr>
      </w:pPr>
      <w:r w:rsidRPr="003C15FE">
        <w:rPr>
          <w:rFonts w:ascii="宋体" w:eastAsia="宋体" w:hAnsi="宋体" w:cs="Times New Roman"/>
          <w:sz w:val="24"/>
          <w:szCs w:val="24"/>
          <w:lang w:val="zh-CN"/>
        </w:rPr>
        <w:t>16.2</w:t>
      </w:r>
      <w:r w:rsidRPr="003C15FE">
        <w:rPr>
          <w:rFonts w:ascii="宋体" w:eastAsia="宋体" w:hAnsi="宋体" w:cs="Times New Roman" w:hint="eastAsia"/>
          <w:sz w:val="24"/>
          <w:szCs w:val="24"/>
          <w:lang w:val="zh-CN"/>
        </w:rPr>
        <w:t>误期赔偿费可从应付货款和</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或履约保证金中扣除。</w:t>
      </w:r>
    </w:p>
    <w:p w:rsidR="003C15FE" w:rsidRPr="003C15FE" w:rsidRDefault="003C15FE" w:rsidP="003C15FE">
      <w:pPr>
        <w:wordWrap w:val="0"/>
        <w:autoSpaceDE w:val="0"/>
        <w:autoSpaceDN w:val="0"/>
        <w:adjustRightInd w:val="0"/>
        <w:spacing w:line="500" w:lineRule="exact"/>
        <w:ind w:firstLine="480"/>
        <w:jc w:val="left"/>
        <w:rPr>
          <w:rFonts w:ascii="宋体" w:eastAsia="宋体" w:hAnsi="宋体" w:cs="Times New Roman"/>
          <w:sz w:val="24"/>
          <w:szCs w:val="24"/>
          <w:lang w:val="zh-CN"/>
        </w:rPr>
      </w:pPr>
      <w:r w:rsidRPr="003C15FE">
        <w:rPr>
          <w:rFonts w:ascii="宋体" w:eastAsia="宋体" w:hAnsi="宋体" w:cs="Times New Roman"/>
          <w:sz w:val="24"/>
          <w:szCs w:val="24"/>
          <w:lang w:val="zh-CN"/>
        </w:rPr>
        <w:t>16.3</w:t>
      </w:r>
      <w:r w:rsidRPr="003C15FE">
        <w:rPr>
          <w:rFonts w:ascii="宋体" w:eastAsia="宋体" w:hAnsi="宋体" w:cs="Times New Roman" w:hint="eastAsia"/>
          <w:sz w:val="24"/>
          <w:szCs w:val="24"/>
          <w:lang w:val="zh-CN"/>
        </w:rPr>
        <w:t>收取误期赔偿费不影响需方采取合同规定的其他补救措施的权利。</w:t>
      </w:r>
    </w:p>
    <w:p w:rsidR="003C15FE" w:rsidRPr="003C15FE" w:rsidRDefault="003C15FE" w:rsidP="003C15FE">
      <w:pPr>
        <w:wordWrap w:val="0"/>
        <w:autoSpaceDE w:val="0"/>
        <w:autoSpaceDN w:val="0"/>
        <w:adjustRightInd w:val="0"/>
        <w:spacing w:line="500" w:lineRule="exact"/>
        <w:ind w:firstLine="480"/>
        <w:jc w:val="left"/>
        <w:rPr>
          <w:rFonts w:ascii="宋体" w:eastAsia="宋体" w:hAnsi="宋体" w:cs="Times New Roman"/>
          <w:sz w:val="24"/>
          <w:szCs w:val="24"/>
          <w:lang w:val="zh-CN"/>
        </w:rPr>
      </w:pPr>
      <w:r w:rsidRPr="003C15FE">
        <w:rPr>
          <w:rFonts w:ascii="宋体" w:eastAsia="宋体" w:hAnsi="宋体" w:cs="Times New Roman"/>
          <w:sz w:val="24"/>
          <w:szCs w:val="24"/>
          <w:lang w:val="zh-CN"/>
        </w:rPr>
        <w:t>16.4</w:t>
      </w:r>
      <w:r w:rsidRPr="003C15FE">
        <w:rPr>
          <w:rFonts w:ascii="宋体" w:eastAsia="宋体" w:hAnsi="宋体" w:cs="Times New Roman" w:hint="eastAsia"/>
          <w:sz w:val="24"/>
          <w:szCs w:val="24"/>
          <w:lang w:val="zh-CN"/>
        </w:rPr>
        <w:t>在收取误期赔偿费期间，需方有权决定是否终止合同。</w:t>
      </w:r>
    </w:p>
    <w:p w:rsidR="003C15FE" w:rsidRPr="003C15FE" w:rsidRDefault="003C15FE" w:rsidP="003C15FE">
      <w:pPr>
        <w:wordWrap w:val="0"/>
        <w:autoSpaceDE w:val="0"/>
        <w:autoSpaceDN w:val="0"/>
        <w:adjustRightInd w:val="0"/>
        <w:spacing w:line="500" w:lineRule="exact"/>
        <w:ind w:firstLine="480"/>
        <w:jc w:val="left"/>
        <w:rPr>
          <w:rFonts w:ascii="宋体" w:eastAsia="宋体" w:hAnsi="宋体" w:cs="Times New Roman"/>
          <w:sz w:val="24"/>
          <w:szCs w:val="24"/>
          <w:lang w:val="zh-CN"/>
        </w:rPr>
      </w:pPr>
      <w:r w:rsidRPr="003C15FE">
        <w:rPr>
          <w:rFonts w:ascii="宋体" w:eastAsia="宋体" w:hAnsi="宋体" w:cs="Times New Roman"/>
          <w:sz w:val="24"/>
          <w:szCs w:val="24"/>
          <w:lang w:val="zh-CN"/>
        </w:rPr>
        <w:t>16.5</w:t>
      </w:r>
      <w:r w:rsidRPr="003C15FE">
        <w:rPr>
          <w:rFonts w:ascii="宋体" w:eastAsia="宋体" w:hAnsi="宋体" w:cs="Times New Roman" w:hint="eastAsia"/>
          <w:sz w:val="24"/>
          <w:szCs w:val="24"/>
          <w:lang w:val="zh-CN"/>
        </w:rPr>
        <w:t>如果需方违约，应承担相应的违约责任。</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17</w:t>
      </w:r>
      <w:r w:rsidRPr="003C15FE">
        <w:rPr>
          <w:rFonts w:ascii="宋体" w:eastAsia="宋体" w:hAnsi="宋体" w:cs="Times New Roman" w:hint="eastAsia"/>
          <w:b/>
          <w:sz w:val="24"/>
          <w:szCs w:val="24"/>
          <w:lang w:val="zh-CN"/>
        </w:rPr>
        <w:t>．履约保证金和质量保证金：在政府采购合同书中约定。</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18</w:t>
      </w:r>
      <w:r w:rsidRPr="003C15FE">
        <w:rPr>
          <w:rFonts w:ascii="宋体" w:eastAsia="宋体" w:hAnsi="宋体" w:cs="Times New Roman" w:hint="eastAsia"/>
          <w:b/>
          <w:sz w:val="24"/>
          <w:szCs w:val="24"/>
          <w:lang w:val="zh-CN"/>
        </w:rPr>
        <w:t>．不可抗力</w:t>
      </w:r>
    </w:p>
    <w:p w:rsidR="003C15FE" w:rsidRPr="003C15FE" w:rsidRDefault="003C15FE" w:rsidP="003C15FE">
      <w:pPr>
        <w:wordWrap w:val="0"/>
        <w:autoSpaceDE w:val="0"/>
        <w:autoSpaceDN w:val="0"/>
        <w:adjustRightInd w:val="0"/>
        <w:spacing w:line="500" w:lineRule="exact"/>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18.1 </w:t>
      </w:r>
      <w:r w:rsidRPr="003C15FE">
        <w:rPr>
          <w:rFonts w:ascii="宋体" w:eastAsia="宋体" w:hAnsi="宋体" w:cs="Times New Roman" w:hint="eastAsia"/>
          <w:sz w:val="24"/>
          <w:szCs w:val="24"/>
          <w:lang w:val="zh-CN"/>
        </w:rPr>
        <w:t>如果供方和需方因不可抗力导致合同实施延误或不能履行合同义务，不应该承担误期赔偿或不能履行合同义务的责任。但因供方或需方先延误或不能履行合同而后遇不可抗力的情形除外。</w:t>
      </w:r>
    </w:p>
    <w:p w:rsidR="003C15FE" w:rsidRPr="003C15FE" w:rsidRDefault="003C15FE" w:rsidP="003C15FE">
      <w:pPr>
        <w:wordWrap w:val="0"/>
        <w:autoSpaceDE w:val="0"/>
        <w:autoSpaceDN w:val="0"/>
        <w:adjustRightInd w:val="0"/>
        <w:spacing w:line="500" w:lineRule="exact"/>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18.2 </w:t>
      </w:r>
      <w:r w:rsidRPr="003C15FE">
        <w:rPr>
          <w:rFonts w:ascii="宋体" w:eastAsia="宋体" w:hAnsi="宋体" w:cs="Times New Roman" w:hint="eastAsia"/>
          <w:sz w:val="24"/>
          <w:szCs w:val="24"/>
          <w:lang w:val="zh-CN"/>
        </w:rPr>
        <w:t>本条所述的</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不可抗力</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系指那些双方无法控制，不可预见的事件，但不包括双方的违约或疏忽。这些事件包括但不限于：战争、严重火灾、洪水、台风、地震以及其它双方商定的事件。</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18.3 </w:t>
      </w:r>
      <w:r w:rsidRPr="003C15FE">
        <w:rPr>
          <w:rFonts w:ascii="宋体" w:eastAsia="宋体" w:hAnsi="宋体" w:cs="Times New Roman" w:hint="eastAsia"/>
          <w:sz w:val="24"/>
          <w:szCs w:val="24"/>
          <w:lang w:val="zh-CN"/>
        </w:rPr>
        <w:t>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19</w:t>
      </w:r>
      <w:r w:rsidRPr="003C15FE">
        <w:rPr>
          <w:rFonts w:ascii="宋体" w:eastAsia="宋体" w:hAnsi="宋体" w:cs="Times New Roman" w:hint="eastAsia"/>
          <w:b/>
          <w:sz w:val="24"/>
          <w:szCs w:val="24"/>
          <w:lang w:val="zh-CN"/>
        </w:rPr>
        <w:t>．税费</w:t>
      </w:r>
    </w:p>
    <w:p w:rsidR="003C15FE" w:rsidRPr="003C15FE" w:rsidRDefault="003C15FE" w:rsidP="003C15FE">
      <w:pPr>
        <w:wordWrap w:val="0"/>
        <w:autoSpaceDE w:val="0"/>
        <w:autoSpaceDN w:val="0"/>
        <w:adjustRightInd w:val="0"/>
        <w:spacing w:line="500" w:lineRule="exact"/>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19.1 </w:t>
      </w:r>
      <w:r w:rsidRPr="003C15FE">
        <w:rPr>
          <w:rFonts w:ascii="宋体" w:eastAsia="宋体" w:hAnsi="宋体" w:cs="Times New Roman" w:hint="eastAsia"/>
          <w:sz w:val="24"/>
          <w:szCs w:val="24"/>
          <w:lang w:val="zh-CN"/>
        </w:rPr>
        <w:t>根据现行法律规定对需方征收的与本合同有关的一切税费均由需方负担。</w:t>
      </w:r>
    </w:p>
    <w:p w:rsidR="003C15FE" w:rsidRPr="003C15FE" w:rsidRDefault="003C15FE" w:rsidP="003C15FE">
      <w:pPr>
        <w:wordWrap w:val="0"/>
        <w:autoSpaceDE w:val="0"/>
        <w:autoSpaceDN w:val="0"/>
        <w:adjustRightInd w:val="0"/>
        <w:spacing w:line="500" w:lineRule="exact"/>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19.2 </w:t>
      </w:r>
      <w:r w:rsidRPr="003C15FE">
        <w:rPr>
          <w:rFonts w:ascii="宋体" w:eastAsia="宋体" w:hAnsi="宋体" w:cs="Times New Roman" w:hint="eastAsia"/>
          <w:sz w:val="24"/>
          <w:szCs w:val="24"/>
          <w:lang w:val="zh-CN"/>
        </w:rPr>
        <w:t>根据现行法律规定对供方征收的与本合同有关的一切税费均由供方负担。</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19.3 </w:t>
      </w:r>
      <w:r w:rsidRPr="003C15FE">
        <w:rPr>
          <w:rFonts w:ascii="宋体" w:eastAsia="宋体" w:hAnsi="宋体" w:cs="Times New Roman" w:hint="eastAsia"/>
          <w:sz w:val="24"/>
          <w:szCs w:val="24"/>
          <w:lang w:val="zh-CN"/>
        </w:rPr>
        <w:t>在中国境外发生的与执行本合同有关的一切税费均由供方负担。</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20</w:t>
      </w:r>
      <w:r w:rsidRPr="003C15FE">
        <w:rPr>
          <w:rFonts w:ascii="宋体" w:eastAsia="宋体" w:hAnsi="宋体" w:cs="Times New Roman" w:hint="eastAsia"/>
          <w:b/>
          <w:sz w:val="24"/>
          <w:szCs w:val="24"/>
          <w:lang w:val="zh-CN"/>
        </w:rPr>
        <w:t>．争议解决方式</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sz w:val="24"/>
          <w:szCs w:val="24"/>
          <w:lang w:val="zh-CN"/>
        </w:rPr>
        <w:t>20.1</w:t>
      </w:r>
      <w:r w:rsidRPr="003C15FE">
        <w:rPr>
          <w:rFonts w:ascii="宋体" w:eastAsia="宋体" w:hAnsi="宋体" w:cs="Times New Roman" w:hint="eastAsia"/>
          <w:sz w:val="24"/>
          <w:szCs w:val="24"/>
          <w:lang w:val="zh-CN"/>
        </w:rPr>
        <w:t>供需双方应通过友好协商，解决在执行本合同过程中所发生的或与本合同有关的争议。如果不能协商解决，可以向国家有关部门申请调解。如果调解不成，双方可以在</w:t>
      </w:r>
      <w:r w:rsidRPr="003C15FE">
        <w:rPr>
          <w:rFonts w:ascii="宋体" w:eastAsia="宋体" w:hAnsi="宋体" w:cs="Times New Roman" w:hint="eastAsia"/>
          <w:b/>
          <w:sz w:val="24"/>
          <w:szCs w:val="24"/>
          <w:lang w:val="zh-CN"/>
        </w:rPr>
        <w:t>政府采购合同书</w:t>
      </w:r>
      <w:r w:rsidRPr="003C15FE">
        <w:rPr>
          <w:rFonts w:ascii="宋体" w:eastAsia="宋体" w:hAnsi="宋体" w:cs="Times New Roman" w:hint="eastAsia"/>
          <w:sz w:val="24"/>
          <w:szCs w:val="24"/>
          <w:lang w:val="zh-CN"/>
        </w:rPr>
        <w:t>内约定以下一种方式解决争议：</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第一种方式：双方达成仲裁协议，向约定的仲裁机构申请仲裁；</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第二种方式：向有管辖权的人民法院提起诉讼。</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20.2 </w:t>
      </w:r>
      <w:r w:rsidRPr="003C15FE">
        <w:rPr>
          <w:rFonts w:ascii="宋体" w:eastAsia="宋体" w:hAnsi="宋体" w:cs="Times New Roman" w:hint="eastAsia"/>
          <w:sz w:val="24"/>
          <w:szCs w:val="24"/>
          <w:lang w:val="zh-CN"/>
        </w:rPr>
        <w:t>因合同部分履行引发仲裁（诉讼）的，在仲裁（诉讼）期间，除正在进行仲裁（诉讼）的部分外，本合同的其它部分应继续执行。</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21</w:t>
      </w:r>
      <w:r w:rsidRPr="003C15FE">
        <w:rPr>
          <w:rFonts w:ascii="宋体" w:eastAsia="宋体" w:hAnsi="宋体" w:cs="Times New Roman" w:hint="eastAsia"/>
          <w:b/>
          <w:sz w:val="24"/>
          <w:szCs w:val="24"/>
          <w:lang w:val="zh-CN"/>
        </w:rPr>
        <w:t>．违约终止合同</w:t>
      </w:r>
    </w:p>
    <w:p w:rsidR="003C15FE" w:rsidRPr="003C15FE" w:rsidRDefault="003C15FE" w:rsidP="003C15FE">
      <w:pPr>
        <w:wordWrap w:val="0"/>
        <w:autoSpaceDE w:val="0"/>
        <w:autoSpaceDN w:val="0"/>
        <w:adjustRightInd w:val="0"/>
        <w:spacing w:line="500" w:lineRule="exact"/>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21.1 </w:t>
      </w:r>
      <w:r w:rsidRPr="003C15FE">
        <w:rPr>
          <w:rFonts w:ascii="宋体" w:eastAsia="宋体" w:hAnsi="宋体" w:cs="Times New Roman" w:hint="eastAsia"/>
          <w:sz w:val="24"/>
          <w:szCs w:val="24"/>
          <w:lang w:val="zh-CN"/>
        </w:rPr>
        <w:t>在需方因供方违约而按合同约定采取的任何补救措施不受影响的情况下，需方可在下列情况下向供方发出书面通知，提出终止部分或全部合同。</w:t>
      </w:r>
    </w:p>
    <w:p w:rsidR="003C15FE" w:rsidRPr="003C15FE" w:rsidRDefault="003C15FE" w:rsidP="003C15FE">
      <w:pPr>
        <w:wordWrap w:val="0"/>
        <w:autoSpaceDE w:val="0"/>
        <w:autoSpaceDN w:val="0"/>
        <w:adjustRightInd w:val="0"/>
        <w:spacing w:line="500" w:lineRule="exact"/>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1</w:t>
      </w:r>
      <w:r w:rsidRPr="003C15FE">
        <w:rPr>
          <w:rFonts w:ascii="宋体" w:eastAsia="宋体" w:hAnsi="宋体" w:cs="Times New Roman" w:hint="eastAsia"/>
          <w:sz w:val="24"/>
          <w:szCs w:val="24"/>
          <w:lang w:val="zh-CN"/>
        </w:rPr>
        <w:t>）如果供方未能在合同规定的限期或需方同意延长的限期内提供部分或全部货物和服务。</w:t>
      </w:r>
    </w:p>
    <w:p w:rsidR="003C15FE" w:rsidRPr="003C15FE" w:rsidRDefault="003C15FE" w:rsidP="003C15FE">
      <w:pPr>
        <w:wordWrap w:val="0"/>
        <w:autoSpaceDE w:val="0"/>
        <w:autoSpaceDN w:val="0"/>
        <w:adjustRightInd w:val="0"/>
        <w:spacing w:line="500" w:lineRule="exact"/>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2</w:t>
      </w:r>
      <w:r w:rsidRPr="003C15FE">
        <w:rPr>
          <w:rFonts w:ascii="宋体" w:eastAsia="宋体" w:hAnsi="宋体" w:cs="Times New Roman" w:hint="eastAsia"/>
          <w:sz w:val="24"/>
          <w:szCs w:val="24"/>
          <w:lang w:val="zh-CN"/>
        </w:rPr>
        <w:t>）如果供方未能履行合同规定的其它任何义务。</w:t>
      </w:r>
    </w:p>
    <w:p w:rsidR="003C15FE" w:rsidRPr="003C15FE" w:rsidRDefault="003C15FE" w:rsidP="003C15FE">
      <w:pPr>
        <w:wordWrap w:val="0"/>
        <w:autoSpaceDE w:val="0"/>
        <w:autoSpaceDN w:val="0"/>
        <w:adjustRightInd w:val="0"/>
        <w:spacing w:line="500" w:lineRule="exact"/>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3</w:t>
      </w:r>
      <w:r w:rsidRPr="003C15FE">
        <w:rPr>
          <w:rFonts w:ascii="宋体" w:eastAsia="宋体" w:hAnsi="宋体" w:cs="Times New Roman" w:hint="eastAsia"/>
          <w:sz w:val="24"/>
          <w:szCs w:val="24"/>
          <w:lang w:val="zh-CN"/>
        </w:rPr>
        <w:t>）如果供方在本合同订立和履行过程中采取了任何</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不正当竞争行为</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，危害到国家利益、社会公共利益和需方的合法权益。</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21.2 </w:t>
      </w:r>
      <w:r w:rsidRPr="003C15FE">
        <w:rPr>
          <w:rFonts w:ascii="宋体" w:eastAsia="宋体" w:hAnsi="宋体" w:cs="Times New Roman" w:hint="eastAsia"/>
          <w:sz w:val="24"/>
          <w:szCs w:val="24"/>
          <w:lang w:val="zh-CN"/>
        </w:rPr>
        <w:t>如果需方根据</w:t>
      </w:r>
      <w:proofErr w:type="gramStart"/>
      <w:r w:rsidRPr="003C15FE">
        <w:rPr>
          <w:rFonts w:ascii="宋体" w:eastAsia="宋体" w:hAnsi="宋体" w:cs="Times New Roman" w:hint="eastAsia"/>
          <w:sz w:val="24"/>
          <w:szCs w:val="24"/>
          <w:lang w:val="zh-CN"/>
        </w:rPr>
        <w:t>上述第</w:t>
      </w:r>
      <w:r w:rsidRPr="003C15FE">
        <w:rPr>
          <w:rFonts w:ascii="宋体" w:eastAsia="宋体" w:hAnsi="宋体" w:cs="Times New Roman"/>
          <w:sz w:val="24"/>
          <w:szCs w:val="24"/>
          <w:lang w:val="zh-CN"/>
        </w:rPr>
        <w:t>21</w:t>
      </w:r>
      <w:proofErr w:type="gramEnd"/>
      <w:r w:rsidRPr="003C15FE">
        <w:rPr>
          <w:rFonts w:ascii="宋体" w:eastAsia="宋体" w:hAnsi="宋体" w:cs="Times New Roman"/>
          <w:sz w:val="24"/>
          <w:szCs w:val="24"/>
          <w:lang w:val="zh-CN"/>
        </w:rPr>
        <w:t>.1</w:t>
      </w:r>
      <w:r w:rsidRPr="003C15FE">
        <w:rPr>
          <w:rFonts w:ascii="宋体" w:eastAsia="宋体" w:hAnsi="宋体" w:cs="Times New Roman" w:hint="eastAsia"/>
          <w:sz w:val="24"/>
          <w:szCs w:val="24"/>
          <w:lang w:val="zh-CN"/>
        </w:rPr>
        <w:t>款的规定，终止了全部或部分合同，需方可以依其认为适当的条件和方法购买与未交货</w:t>
      </w:r>
      <w:proofErr w:type="gramStart"/>
      <w:r w:rsidRPr="003C15FE">
        <w:rPr>
          <w:rFonts w:ascii="宋体" w:eastAsia="宋体" w:hAnsi="宋体" w:cs="Times New Roman" w:hint="eastAsia"/>
          <w:sz w:val="24"/>
          <w:szCs w:val="24"/>
          <w:lang w:val="zh-CN"/>
        </w:rPr>
        <w:t>物类似</w:t>
      </w:r>
      <w:proofErr w:type="gramEnd"/>
      <w:r w:rsidRPr="003C15FE">
        <w:rPr>
          <w:rFonts w:ascii="宋体" w:eastAsia="宋体" w:hAnsi="宋体" w:cs="Times New Roman" w:hint="eastAsia"/>
          <w:sz w:val="24"/>
          <w:szCs w:val="24"/>
          <w:lang w:val="zh-CN"/>
        </w:rPr>
        <w:t>的货物，供方应对购买类似货物所超出的那部分费用负责。供方提交的履约保证金将被作为需方采取上述补救措施的购买资金的一部分。并且，供方应继续履行合同中未终止的部分。</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21.3</w:t>
      </w:r>
      <w:r w:rsidRPr="003C15FE">
        <w:rPr>
          <w:rFonts w:ascii="宋体" w:eastAsia="宋体" w:hAnsi="宋体" w:cs="Times New Roman" w:hint="eastAsia"/>
          <w:sz w:val="24"/>
          <w:szCs w:val="24"/>
          <w:lang w:val="zh-CN"/>
        </w:rPr>
        <w:t>如果需方违约，应承担相应的违约责任。</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22</w:t>
      </w:r>
      <w:r w:rsidRPr="003C15FE">
        <w:rPr>
          <w:rFonts w:ascii="宋体" w:eastAsia="宋体" w:hAnsi="宋体" w:cs="Times New Roman" w:hint="eastAsia"/>
          <w:b/>
          <w:sz w:val="24"/>
          <w:szCs w:val="24"/>
          <w:lang w:val="zh-CN"/>
        </w:rPr>
        <w:t>．破产终止合同：</w:t>
      </w:r>
      <w:r w:rsidRPr="003C15FE">
        <w:rPr>
          <w:rFonts w:ascii="宋体" w:eastAsia="宋体" w:hAnsi="宋体" w:cs="Times New Roman" w:hint="eastAsia"/>
          <w:sz w:val="24"/>
          <w:szCs w:val="24"/>
          <w:lang w:val="zh-CN"/>
        </w:rPr>
        <w:t>如果供方破产或丧失清偿能力，需方可在任何时候以书面形式通知供方终止合同而不给供方补偿。该终止合同将不损害或影响需方已经采取或将要采取任何补救措施的权力。</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23</w:t>
      </w:r>
      <w:r w:rsidRPr="003C15FE">
        <w:rPr>
          <w:rFonts w:ascii="宋体" w:eastAsia="宋体" w:hAnsi="宋体" w:cs="Times New Roman" w:hint="eastAsia"/>
          <w:b/>
          <w:sz w:val="24"/>
          <w:szCs w:val="24"/>
          <w:lang w:val="zh-CN"/>
        </w:rPr>
        <w:t>．合同转让和分包：</w:t>
      </w:r>
      <w:r w:rsidRPr="003C15FE">
        <w:rPr>
          <w:rFonts w:ascii="宋体" w:eastAsia="宋体" w:hAnsi="宋体" w:cs="Times New Roman" w:hint="eastAsia"/>
          <w:sz w:val="24"/>
          <w:szCs w:val="24"/>
          <w:lang w:val="zh-CN"/>
        </w:rPr>
        <w:t>本合同不得转让或分包。</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24</w:t>
      </w:r>
      <w:r w:rsidRPr="003C15FE">
        <w:rPr>
          <w:rFonts w:ascii="宋体" w:eastAsia="宋体" w:hAnsi="宋体" w:cs="Times New Roman" w:hint="eastAsia"/>
          <w:b/>
          <w:sz w:val="24"/>
          <w:szCs w:val="24"/>
          <w:lang w:val="zh-CN"/>
        </w:rPr>
        <w:t>．需要补充的合同条款：</w:t>
      </w:r>
      <w:r w:rsidRPr="003C15FE">
        <w:rPr>
          <w:rFonts w:ascii="宋体" w:eastAsia="宋体" w:hAnsi="宋体" w:cs="Times New Roman" w:hint="eastAsia"/>
          <w:sz w:val="24"/>
          <w:szCs w:val="24"/>
          <w:lang w:val="zh-CN"/>
        </w:rPr>
        <w:t>在政府采购合同书中约定。</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25</w:t>
      </w:r>
      <w:r w:rsidRPr="003C15FE">
        <w:rPr>
          <w:rFonts w:ascii="宋体" w:eastAsia="宋体" w:hAnsi="宋体" w:cs="Times New Roman" w:hint="eastAsia"/>
          <w:b/>
          <w:sz w:val="24"/>
          <w:szCs w:val="24"/>
          <w:lang w:val="zh-CN"/>
        </w:rPr>
        <w:t>．适用法律：</w:t>
      </w:r>
      <w:r w:rsidRPr="003C15FE">
        <w:rPr>
          <w:rFonts w:ascii="宋体" w:eastAsia="宋体" w:hAnsi="宋体" w:cs="Times New Roman" w:hint="eastAsia"/>
          <w:sz w:val="24"/>
          <w:szCs w:val="24"/>
          <w:lang w:val="zh-CN"/>
        </w:rPr>
        <w:t>本合同及附件的订立、效力、解释、履行、争议的解决等适用本合同签订时有效的中华人民共和国法律、法规的有关规定。</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26.</w:t>
      </w:r>
      <w:r w:rsidRPr="003C15FE">
        <w:rPr>
          <w:rFonts w:ascii="宋体" w:eastAsia="宋体" w:hAnsi="宋体" w:cs="Times New Roman" w:hint="eastAsia"/>
          <w:b/>
          <w:sz w:val="24"/>
          <w:szCs w:val="24"/>
          <w:lang w:val="zh-CN"/>
        </w:rPr>
        <w:t>主导语言与计量单位</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26.1</w:t>
      </w:r>
      <w:r w:rsidRPr="003C15FE">
        <w:rPr>
          <w:rFonts w:ascii="宋体" w:eastAsia="宋体" w:hAnsi="宋体" w:cs="Times New Roman" w:hint="eastAsia"/>
          <w:sz w:val="24"/>
          <w:szCs w:val="24"/>
          <w:lang w:val="zh-CN"/>
        </w:rPr>
        <w:t>合同应用中文书写。供需双方所有来往信函，以及合同有关的文件均应以中文书写。</w:t>
      </w:r>
    </w:p>
    <w:p w:rsidR="003C15FE" w:rsidRPr="003C15FE" w:rsidRDefault="003C15FE" w:rsidP="003C15FE">
      <w:pPr>
        <w:wordWrap w:val="0"/>
        <w:autoSpaceDE w:val="0"/>
        <w:autoSpaceDN w:val="0"/>
        <w:adjustRightInd w:val="0"/>
        <w:spacing w:line="500" w:lineRule="exact"/>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26.2</w:t>
      </w:r>
      <w:r w:rsidRPr="003C15FE">
        <w:rPr>
          <w:rFonts w:ascii="宋体" w:eastAsia="宋体" w:hAnsi="宋体" w:cs="Times New Roman" w:hint="eastAsia"/>
          <w:sz w:val="24"/>
          <w:szCs w:val="24"/>
          <w:lang w:val="zh-CN"/>
        </w:rPr>
        <w:t>除合同另有规定外，计量单位均使用中华人民共和国法定计量单位。</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sz w:val="24"/>
          <w:szCs w:val="24"/>
        </w:rPr>
      </w:pPr>
      <w:r w:rsidRPr="003C15FE">
        <w:rPr>
          <w:rFonts w:ascii="宋体" w:eastAsia="宋体" w:hAnsi="宋体" w:cs="Times New Roman"/>
          <w:b/>
          <w:sz w:val="24"/>
          <w:szCs w:val="24"/>
          <w:lang w:val="zh-CN"/>
        </w:rPr>
        <w:t>27</w:t>
      </w:r>
      <w:r w:rsidRPr="003C15FE">
        <w:rPr>
          <w:rFonts w:ascii="宋体" w:eastAsia="宋体" w:hAnsi="宋体" w:cs="Times New Roman" w:hint="eastAsia"/>
          <w:b/>
          <w:sz w:val="24"/>
          <w:szCs w:val="24"/>
          <w:lang w:val="zh-CN"/>
        </w:rPr>
        <w:t>．《中华人民共和国政府采购法》对政府采购合同变更、终止的规定：</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政府采购合同的双方当事人（指供需双方）不得擅自变更、中止或者终止合同。政府采购合同继续履行将损害国家利益和社会公共利益的，双方当事人应当变更、中止或者终止合同。有过错的一方应当承担赔偿责任，双方都有过错的，各自承担相应的责任。</w:t>
      </w:r>
      <w:r w:rsidRPr="003C15FE">
        <w:rPr>
          <w:rFonts w:ascii="宋体" w:eastAsia="宋体" w:hAnsi="宋体" w:cs="Times New Roman"/>
          <w:sz w:val="24"/>
          <w:szCs w:val="24"/>
        </w:rPr>
        <w:t>”</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sz w:val="24"/>
          <w:szCs w:val="24"/>
          <w:lang w:val="zh-CN"/>
        </w:rPr>
      </w:pPr>
      <w:r w:rsidRPr="003C15FE">
        <w:rPr>
          <w:rFonts w:ascii="宋体" w:eastAsia="宋体" w:hAnsi="宋体" w:cs="Times New Roman" w:hint="eastAsia"/>
          <w:b/>
          <w:sz w:val="24"/>
          <w:szCs w:val="24"/>
          <w:lang w:val="zh-CN"/>
        </w:rPr>
        <w:t xml:space="preserve">28.其他 </w:t>
      </w:r>
    </w:p>
    <w:p w:rsidR="003C15FE" w:rsidRPr="003C15FE" w:rsidRDefault="003C15FE" w:rsidP="003C15FE">
      <w:pPr>
        <w:wordWrap w:val="0"/>
        <w:autoSpaceDE w:val="0"/>
        <w:autoSpaceDN w:val="0"/>
        <w:adjustRightInd w:val="0"/>
        <w:spacing w:line="500" w:lineRule="exact"/>
        <w:ind w:firstLine="482"/>
        <w:rPr>
          <w:rFonts w:ascii="宋体" w:eastAsia="宋体" w:hAnsi="宋体" w:cs="Times New Roman"/>
          <w:b/>
          <w:kern w:val="0"/>
          <w:sz w:val="44"/>
          <w:szCs w:val="44"/>
        </w:rPr>
      </w:pPr>
      <w:r w:rsidRPr="003C15FE">
        <w:rPr>
          <w:rFonts w:ascii="宋体" w:eastAsia="宋体" w:hAnsi="宋体" w:cs="Times New Roman" w:hint="eastAsia"/>
          <w:sz w:val="24"/>
          <w:szCs w:val="24"/>
          <w:lang w:val="zh-CN"/>
        </w:rPr>
        <w:t>28.1、此合同文本仅为通用参考合同文本，在确定中标人后，双方将对商务、技术、承诺等内容签订更加详细的内容，采购人保留对合同条款修改的权利。</w:t>
      </w:r>
    </w:p>
    <w:p w:rsidR="00351B88" w:rsidRDefault="00351B88">
      <w:pPr>
        <w:widowControl/>
        <w:jc w:val="left"/>
        <w:rPr>
          <w:rFonts w:ascii="宋体" w:eastAsia="宋体" w:hAnsi="宋体" w:cs="Times New Roman"/>
          <w:b/>
          <w:kern w:val="0"/>
          <w:sz w:val="44"/>
          <w:szCs w:val="44"/>
        </w:rPr>
      </w:pPr>
      <w:r>
        <w:rPr>
          <w:rFonts w:ascii="宋体" w:eastAsia="宋体" w:hAnsi="宋体" w:cs="Times New Roman"/>
          <w:b/>
          <w:kern w:val="0"/>
          <w:sz w:val="44"/>
          <w:szCs w:val="44"/>
        </w:rPr>
        <w:br w:type="page"/>
      </w:r>
    </w:p>
    <w:p w:rsidR="003C15FE" w:rsidRPr="003C15FE" w:rsidRDefault="003C15FE" w:rsidP="00351B88">
      <w:pPr>
        <w:wordWrap w:val="0"/>
        <w:spacing w:line="276" w:lineRule="auto"/>
        <w:jc w:val="center"/>
        <w:rPr>
          <w:rFonts w:ascii="宋体" w:eastAsia="宋体" w:hAnsi="宋体" w:cs="Times New Roman"/>
          <w:b/>
          <w:kern w:val="0"/>
          <w:sz w:val="44"/>
          <w:szCs w:val="44"/>
        </w:rPr>
      </w:pPr>
      <w:r w:rsidRPr="003C15FE">
        <w:rPr>
          <w:rFonts w:ascii="宋体" w:eastAsia="宋体" w:hAnsi="宋体" w:cs="Times New Roman" w:hint="eastAsia"/>
          <w:b/>
          <w:kern w:val="0"/>
          <w:sz w:val="44"/>
          <w:szCs w:val="44"/>
        </w:rPr>
        <w:t>采购合同书格式</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hint="eastAsia"/>
          <w:sz w:val="24"/>
          <w:szCs w:val="24"/>
          <w:lang w:val="zh-CN"/>
        </w:rPr>
        <w:t>合同编号：</w:t>
      </w:r>
      <w:r w:rsidRPr="003C15FE">
        <w:rPr>
          <w:rFonts w:ascii="宋体" w:eastAsia="宋体" w:hAnsi="宋体" w:cs="Times New Roman" w:hint="eastAsia"/>
          <w:sz w:val="24"/>
          <w:szCs w:val="21"/>
          <w:u w:val="single"/>
        </w:rPr>
        <w:t xml:space="preserve">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hint="eastAsia"/>
          <w:sz w:val="24"/>
          <w:szCs w:val="24"/>
          <w:lang w:val="zh-CN"/>
        </w:rPr>
        <w:t>签订地点：</w:t>
      </w:r>
      <w:r w:rsidRPr="003C15FE">
        <w:rPr>
          <w:rFonts w:ascii="宋体" w:eastAsia="宋体" w:hAnsi="宋体" w:cs="Times New Roman" w:hint="eastAsia"/>
          <w:sz w:val="24"/>
          <w:szCs w:val="21"/>
          <w:u w:val="single"/>
        </w:rPr>
        <w:t xml:space="preserve">                                  </w:t>
      </w:r>
      <w:r w:rsidRPr="003C15FE">
        <w:rPr>
          <w:rFonts w:ascii="宋体" w:eastAsia="宋体" w:hAnsi="宋体" w:cs="Times New Roman" w:hint="eastAsia"/>
          <w:sz w:val="24"/>
          <w:szCs w:val="24"/>
          <w:lang w:val="zh-CN"/>
        </w:rPr>
        <w:t xml:space="preserve">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hint="eastAsia"/>
          <w:sz w:val="24"/>
          <w:szCs w:val="24"/>
          <w:lang w:val="zh-CN"/>
        </w:rPr>
        <w:t>签订日期：</w:t>
      </w:r>
      <w:r w:rsidRPr="003C15FE">
        <w:rPr>
          <w:rFonts w:ascii="宋体" w:eastAsia="宋体" w:hAnsi="宋体" w:cs="Times New Roman" w:hint="eastAsia"/>
          <w:sz w:val="24"/>
          <w:szCs w:val="21"/>
          <w:u w:val="single"/>
        </w:rPr>
        <w:t xml:space="preserve">        </w:t>
      </w:r>
      <w:r w:rsidRPr="003C15FE">
        <w:rPr>
          <w:rFonts w:ascii="宋体" w:eastAsia="宋体" w:hAnsi="宋体" w:cs="Times New Roman" w:hint="eastAsia"/>
          <w:sz w:val="24"/>
          <w:szCs w:val="24"/>
          <w:lang w:val="zh-CN"/>
        </w:rPr>
        <w:t>年</w:t>
      </w:r>
      <w:r w:rsidRPr="003C15FE">
        <w:rPr>
          <w:rFonts w:ascii="宋体" w:eastAsia="宋体" w:hAnsi="宋体" w:cs="Times New Roman" w:hint="eastAsia"/>
          <w:sz w:val="24"/>
          <w:szCs w:val="21"/>
          <w:u w:val="single"/>
        </w:rPr>
        <w:t xml:space="preserve">         </w:t>
      </w:r>
      <w:r w:rsidRPr="003C15FE">
        <w:rPr>
          <w:rFonts w:ascii="宋体" w:eastAsia="宋体" w:hAnsi="宋体" w:cs="Times New Roman" w:hint="eastAsia"/>
          <w:sz w:val="24"/>
          <w:szCs w:val="24"/>
          <w:lang w:val="zh-CN"/>
        </w:rPr>
        <w:t>月</w:t>
      </w:r>
      <w:r w:rsidRPr="003C15FE">
        <w:rPr>
          <w:rFonts w:ascii="宋体" w:eastAsia="宋体" w:hAnsi="宋体" w:cs="Times New Roman" w:hint="eastAsia"/>
          <w:sz w:val="24"/>
          <w:szCs w:val="21"/>
          <w:u w:val="single"/>
        </w:rPr>
        <w:t xml:space="preserve">         </w:t>
      </w:r>
      <w:r w:rsidRPr="003C15FE">
        <w:rPr>
          <w:rFonts w:ascii="宋体" w:eastAsia="宋体" w:hAnsi="宋体" w:cs="Times New Roman" w:hint="eastAsia"/>
          <w:sz w:val="24"/>
          <w:szCs w:val="24"/>
          <w:lang w:val="zh-CN"/>
        </w:rPr>
        <w:t>日</w:t>
      </w:r>
      <w:r w:rsidRPr="003C15FE">
        <w:rPr>
          <w:rFonts w:ascii="宋体" w:eastAsia="宋体" w:hAnsi="宋体" w:cs="Times New Roman"/>
          <w:sz w:val="24"/>
          <w:szCs w:val="24"/>
          <w:lang w:val="zh-CN"/>
        </w:rPr>
        <w:t xml:space="preserve">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hint="eastAsia"/>
          <w:sz w:val="24"/>
          <w:szCs w:val="24"/>
          <w:lang w:val="zh-CN"/>
        </w:rPr>
        <w:t>采购任务通知书编号：</w:t>
      </w:r>
      <w:r w:rsidRPr="003C15FE">
        <w:rPr>
          <w:rFonts w:ascii="宋体" w:eastAsia="宋体" w:hAnsi="宋体" w:cs="Times New Roman" w:hint="eastAsia"/>
          <w:sz w:val="24"/>
          <w:szCs w:val="21"/>
          <w:u w:val="single"/>
        </w:rPr>
        <w:t xml:space="preserve">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w:t>
      </w:r>
      <w:r w:rsidRPr="003C15FE">
        <w:rPr>
          <w:rFonts w:ascii="宋体" w:eastAsia="宋体" w:hAnsi="宋体" w:cs="Times New Roman"/>
          <w:sz w:val="24"/>
          <w:szCs w:val="24"/>
          <w:u w:val="single"/>
          <w:lang w:val="zh-CN"/>
        </w:rPr>
        <w:t xml:space="preserve">                   </w:t>
      </w:r>
      <w:r w:rsidRPr="003C15FE">
        <w:rPr>
          <w:rFonts w:ascii="宋体" w:eastAsia="宋体" w:hAnsi="宋体" w:cs="Times New Roman" w:hint="eastAsia"/>
          <w:sz w:val="24"/>
          <w:szCs w:val="24"/>
          <w:lang w:val="zh-CN"/>
        </w:rPr>
        <w:t>（需方）需求的</w:t>
      </w:r>
      <w:r w:rsidRPr="003C15FE">
        <w:rPr>
          <w:rFonts w:ascii="宋体" w:eastAsia="宋体" w:hAnsi="宋体" w:cs="Times New Roman"/>
          <w:sz w:val="24"/>
          <w:szCs w:val="24"/>
          <w:u w:val="single"/>
          <w:lang w:val="zh-CN"/>
        </w:rPr>
        <w:t xml:space="preserve">                 </w:t>
      </w:r>
      <w:r w:rsidRPr="003C15FE">
        <w:rPr>
          <w:rFonts w:ascii="宋体" w:eastAsia="宋体" w:hAnsi="宋体" w:cs="Times New Roman" w:hint="eastAsia"/>
          <w:sz w:val="24"/>
          <w:szCs w:val="24"/>
          <w:lang w:val="zh-CN"/>
        </w:rPr>
        <w:t>（货物名称）经招标公司以编号为</w:t>
      </w:r>
      <w:r w:rsidRPr="003C15FE">
        <w:rPr>
          <w:rFonts w:ascii="宋体" w:eastAsia="宋体" w:hAnsi="宋体" w:cs="Times New Roman"/>
          <w:sz w:val="24"/>
          <w:szCs w:val="24"/>
          <w:u w:val="single"/>
          <w:lang w:val="zh-CN"/>
        </w:rPr>
        <w:t xml:space="preserve">   </w:t>
      </w:r>
      <w:r w:rsidRPr="003C15FE">
        <w:rPr>
          <w:rFonts w:ascii="宋体" w:eastAsia="宋体" w:hAnsi="宋体" w:cs="Times New Roman" w:hint="eastAsia"/>
          <w:sz w:val="24"/>
          <w:szCs w:val="24"/>
          <w:u w:val="single"/>
          <w:lang w:val="zh-CN"/>
        </w:rPr>
        <w:t xml:space="preserve">    </w:t>
      </w:r>
      <w:r w:rsidRPr="003C15FE">
        <w:rPr>
          <w:rFonts w:ascii="宋体" w:eastAsia="宋体" w:hAnsi="宋体" w:cs="Times New Roman"/>
          <w:sz w:val="24"/>
          <w:szCs w:val="24"/>
          <w:u w:val="single"/>
          <w:lang w:val="zh-CN"/>
        </w:rPr>
        <w:t xml:space="preserve"> </w:t>
      </w:r>
      <w:r w:rsidRPr="003C15FE">
        <w:rPr>
          <w:rFonts w:ascii="宋体" w:eastAsia="宋体" w:hAnsi="宋体" w:cs="Times New Roman" w:hint="eastAsia"/>
          <w:sz w:val="24"/>
          <w:szCs w:val="24"/>
          <w:lang w:val="zh-CN"/>
        </w:rPr>
        <w:t>的招标文件在国内公开招标，评标委员会评定</w:t>
      </w:r>
      <w:r w:rsidRPr="003C15FE">
        <w:rPr>
          <w:rFonts w:ascii="宋体" w:eastAsia="宋体" w:hAnsi="宋体" w:cs="Times New Roman" w:hint="eastAsia"/>
          <w:sz w:val="24"/>
          <w:szCs w:val="24"/>
          <w:u w:val="single"/>
          <w:lang w:val="zh-CN"/>
        </w:rPr>
        <w:t xml:space="preserve">             </w:t>
      </w:r>
      <w:r w:rsidRPr="003C15FE">
        <w:rPr>
          <w:rFonts w:ascii="宋体" w:eastAsia="宋体" w:hAnsi="宋体" w:cs="Times New Roman" w:hint="eastAsia"/>
          <w:sz w:val="24"/>
          <w:szCs w:val="24"/>
          <w:lang w:val="zh-CN"/>
        </w:rPr>
        <w:t>（供方）为中标供应商。供需双方按照《中华人民共和国合同法》和有关法律法规，遵循平等、自愿、公平和诚实信用原则，同意按照下面的条款和条件订立本合同，共同信守。</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1.</w:t>
      </w:r>
      <w:r w:rsidRPr="003C15FE">
        <w:rPr>
          <w:rFonts w:ascii="宋体" w:eastAsia="宋体" w:hAnsi="宋体" w:cs="Times New Roman" w:hint="eastAsia"/>
          <w:b/>
          <w:sz w:val="24"/>
          <w:szCs w:val="24"/>
          <w:lang w:val="zh-CN"/>
        </w:rPr>
        <w:t>合同标的</w:t>
      </w:r>
      <w:r w:rsidRPr="003C15FE">
        <w:rPr>
          <w:rFonts w:ascii="宋体" w:eastAsia="宋体" w:hAnsi="宋体" w:cs="Times New Roman" w:hint="eastAsia"/>
          <w:sz w:val="24"/>
          <w:szCs w:val="24"/>
          <w:lang w:val="zh-CN"/>
        </w:rPr>
        <w:t>：</w:t>
      </w:r>
      <w:r w:rsidRPr="003C15FE">
        <w:rPr>
          <w:rFonts w:ascii="宋体" w:eastAsia="宋体" w:hAnsi="宋体" w:cs="Times New Roman"/>
          <w:sz w:val="24"/>
          <w:szCs w:val="24"/>
          <w:lang w:val="zh-CN"/>
        </w:rPr>
        <w:t xml:space="preserve"> </w:t>
      </w:r>
    </w:p>
    <w:tbl>
      <w:tblPr>
        <w:tblW w:w="0" w:type="auto"/>
        <w:jc w:val="center"/>
        <w:tblLayout w:type="fixed"/>
        <w:tblCellMar>
          <w:left w:w="10" w:type="dxa"/>
          <w:right w:w="10" w:type="dxa"/>
        </w:tblCellMar>
        <w:tblLook w:val="04A0" w:firstRow="1" w:lastRow="0" w:firstColumn="1" w:lastColumn="0" w:noHBand="0" w:noVBand="1"/>
      </w:tblPr>
      <w:tblGrid>
        <w:gridCol w:w="1728"/>
        <w:gridCol w:w="2864"/>
        <w:gridCol w:w="1128"/>
        <w:gridCol w:w="1114"/>
        <w:gridCol w:w="1721"/>
      </w:tblGrid>
      <w:tr w:rsidR="003C15FE" w:rsidRPr="003C15FE" w:rsidTr="003C15FE">
        <w:trPr>
          <w:trHeight w:val="510"/>
          <w:jc w:val="center"/>
        </w:trPr>
        <w:tc>
          <w:tcPr>
            <w:tcW w:w="1728"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r w:rsidRPr="003C15FE">
              <w:rPr>
                <w:rFonts w:ascii="宋体" w:eastAsia="宋体" w:hAnsi="宋体" w:cs="Times New Roman" w:hint="eastAsia"/>
                <w:sz w:val="24"/>
                <w:szCs w:val="24"/>
                <w:lang w:val="zh-CN"/>
              </w:rPr>
              <w:t>项目名称</w:t>
            </w:r>
          </w:p>
        </w:tc>
        <w:tc>
          <w:tcPr>
            <w:tcW w:w="2864"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r w:rsidRPr="003C15FE">
              <w:rPr>
                <w:rFonts w:ascii="宋体" w:eastAsia="宋体" w:hAnsi="宋体" w:cs="Times New Roman" w:hint="eastAsia"/>
                <w:sz w:val="24"/>
                <w:szCs w:val="24"/>
                <w:lang w:val="zh-CN"/>
              </w:rPr>
              <w:t>配送产品明细</w:t>
            </w:r>
          </w:p>
        </w:tc>
        <w:tc>
          <w:tcPr>
            <w:tcW w:w="1128"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r w:rsidRPr="003C15FE">
              <w:rPr>
                <w:rFonts w:ascii="宋体" w:eastAsia="宋体" w:hAnsi="宋体" w:cs="Times New Roman" w:hint="eastAsia"/>
                <w:sz w:val="24"/>
                <w:szCs w:val="24"/>
                <w:lang w:val="zh-CN"/>
              </w:rPr>
              <w:t>数量</w:t>
            </w:r>
          </w:p>
        </w:tc>
        <w:tc>
          <w:tcPr>
            <w:tcW w:w="1114"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r w:rsidRPr="003C15FE">
              <w:rPr>
                <w:rFonts w:ascii="宋体" w:eastAsia="宋体" w:hAnsi="宋体" w:cs="Times New Roman" w:hint="eastAsia"/>
                <w:sz w:val="24"/>
                <w:szCs w:val="24"/>
                <w:lang w:val="zh-CN"/>
              </w:rPr>
              <w:t>单价</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元</w:t>
            </w:r>
            <w:r w:rsidRPr="003C15FE">
              <w:rPr>
                <w:rFonts w:ascii="宋体" w:eastAsia="宋体" w:hAnsi="宋体" w:cs="Times New Roman"/>
                <w:sz w:val="24"/>
                <w:szCs w:val="24"/>
              </w:rPr>
              <w:t>)</w:t>
            </w:r>
          </w:p>
        </w:tc>
        <w:tc>
          <w:tcPr>
            <w:tcW w:w="1721"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r w:rsidRPr="003C15FE">
              <w:rPr>
                <w:rFonts w:ascii="宋体" w:eastAsia="宋体" w:hAnsi="宋体" w:cs="Times New Roman" w:hint="eastAsia"/>
                <w:sz w:val="24"/>
                <w:szCs w:val="24"/>
                <w:lang w:val="zh-CN"/>
              </w:rPr>
              <w:t>小计金额</w:t>
            </w:r>
            <w:r w:rsidRPr="003C15FE">
              <w:rPr>
                <w:rFonts w:ascii="宋体" w:eastAsia="宋体" w:hAnsi="宋体" w:cs="Times New Roman"/>
                <w:sz w:val="24"/>
                <w:szCs w:val="24"/>
              </w:rPr>
              <w:t>(</w:t>
            </w:r>
            <w:r w:rsidRPr="003C15FE">
              <w:rPr>
                <w:rFonts w:ascii="宋体" w:eastAsia="宋体" w:hAnsi="宋体" w:cs="Times New Roman" w:hint="eastAsia"/>
                <w:sz w:val="24"/>
                <w:szCs w:val="24"/>
                <w:lang w:val="zh-CN"/>
              </w:rPr>
              <w:t>元</w:t>
            </w:r>
            <w:r w:rsidRPr="003C15FE">
              <w:rPr>
                <w:rFonts w:ascii="宋体" w:eastAsia="宋体" w:hAnsi="宋体" w:cs="Times New Roman"/>
                <w:sz w:val="24"/>
                <w:szCs w:val="24"/>
              </w:rPr>
              <w:t>)</w:t>
            </w:r>
          </w:p>
        </w:tc>
      </w:tr>
      <w:tr w:rsidR="003C15FE" w:rsidRPr="003C15FE" w:rsidTr="003C15FE">
        <w:trPr>
          <w:trHeight w:val="510"/>
          <w:jc w:val="center"/>
        </w:trPr>
        <w:tc>
          <w:tcPr>
            <w:tcW w:w="1728"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lang w:val="zh-CN"/>
              </w:rPr>
            </w:pPr>
          </w:p>
        </w:tc>
        <w:tc>
          <w:tcPr>
            <w:tcW w:w="2864"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lang w:val="zh-CN"/>
              </w:rPr>
            </w:pPr>
          </w:p>
        </w:tc>
        <w:tc>
          <w:tcPr>
            <w:tcW w:w="1128"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lang w:val="zh-CN"/>
              </w:rPr>
            </w:pPr>
          </w:p>
        </w:tc>
        <w:tc>
          <w:tcPr>
            <w:tcW w:w="1114"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lang w:val="zh-CN"/>
              </w:rPr>
            </w:pPr>
          </w:p>
        </w:tc>
        <w:tc>
          <w:tcPr>
            <w:tcW w:w="1721"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lang w:val="zh-CN"/>
              </w:rPr>
            </w:pPr>
          </w:p>
        </w:tc>
      </w:tr>
      <w:tr w:rsidR="003C15FE" w:rsidRPr="003C15FE" w:rsidTr="003C15FE">
        <w:trPr>
          <w:trHeight w:val="510"/>
          <w:jc w:val="center"/>
        </w:trPr>
        <w:tc>
          <w:tcPr>
            <w:tcW w:w="1728"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p>
        </w:tc>
        <w:tc>
          <w:tcPr>
            <w:tcW w:w="2864"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p>
        </w:tc>
        <w:tc>
          <w:tcPr>
            <w:tcW w:w="1128"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p>
        </w:tc>
        <w:tc>
          <w:tcPr>
            <w:tcW w:w="1114"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p>
        </w:tc>
        <w:tc>
          <w:tcPr>
            <w:tcW w:w="1721" w:type="dxa"/>
            <w:tcBorders>
              <w:top w:val="single" w:sz="6" w:space="0" w:color="000000"/>
              <w:left w:val="single" w:sz="6" w:space="0" w:color="000000"/>
              <w:bottom w:val="single" w:sz="6" w:space="0" w:color="000000"/>
              <w:right w:val="single" w:sz="6" w:space="0" w:color="000000"/>
            </w:tcBorders>
            <w:vAlign w:val="center"/>
          </w:tcPr>
          <w:p w:rsidR="003C15FE" w:rsidRPr="003C15FE" w:rsidRDefault="003C15FE" w:rsidP="00351B88">
            <w:pPr>
              <w:autoSpaceDE w:val="0"/>
              <w:autoSpaceDN w:val="0"/>
              <w:adjustRightInd w:val="0"/>
              <w:spacing w:line="276" w:lineRule="auto"/>
              <w:jc w:val="center"/>
              <w:rPr>
                <w:rFonts w:ascii="宋体" w:eastAsia="宋体" w:hAnsi="宋体" w:cs="Times New Roman"/>
                <w:sz w:val="24"/>
                <w:szCs w:val="24"/>
              </w:rPr>
            </w:pPr>
          </w:p>
        </w:tc>
      </w:tr>
    </w:tbl>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 xml:space="preserve">2. </w:t>
      </w:r>
      <w:r w:rsidRPr="003C15FE">
        <w:rPr>
          <w:rFonts w:ascii="宋体" w:eastAsia="宋体" w:hAnsi="宋体" w:cs="Times New Roman" w:hint="eastAsia"/>
          <w:b/>
          <w:sz w:val="24"/>
          <w:szCs w:val="24"/>
          <w:lang w:val="zh-CN"/>
        </w:rPr>
        <w:t>合同价格：</w:t>
      </w:r>
      <w:r w:rsidRPr="003C15FE">
        <w:rPr>
          <w:rFonts w:ascii="宋体" w:eastAsia="宋体" w:hAnsi="宋体" w:cs="Times New Roman" w:hint="eastAsia"/>
          <w:sz w:val="24"/>
          <w:szCs w:val="24"/>
          <w:lang w:val="zh-CN"/>
        </w:rPr>
        <w:t>人民币（大写）</w:t>
      </w:r>
      <w:r w:rsidRPr="003C15FE">
        <w:rPr>
          <w:rFonts w:ascii="宋体" w:eastAsia="宋体" w:hAnsi="宋体" w:cs="Times New Roman"/>
          <w:sz w:val="24"/>
          <w:szCs w:val="24"/>
          <w:u w:val="single"/>
          <w:lang w:val="zh-CN"/>
        </w:rPr>
        <w:t xml:space="preserve">      </w:t>
      </w:r>
      <w:r w:rsidRPr="003C15FE">
        <w:rPr>
          <w:rFonts w:ascii="宋体" w:eastAsia="宋体" w:hAnsi="宋体" w:cs="Times New Roman" w:hint="eastAsia"/>
          <w:sz w:val="24"/>
          <w:szCs w:val="24"/>
          <w:lang w:val="zh-CN"/>
        </w:rPr>
        <w:t>元，（小写）</w:t>
      </w:r>
      <w:r w:rsidRPr="003C15FE">
        <w:rPr>
          <w:rFonts w:ascii="宋体" w:eastAsia="宋体" w:hAnsi="宋体" w:cs="Times New Roman" w:hint="eastAsia"/>
          <w:sz w:val="24"/>
          <w:szCs w:val="24"/>
          <w:u w:val="single"/>
          <w:lang w:val="zh-CN"/>
        </w:rPr>
        <w:t>￥</w:t>
      </w:r>
      <w:r w:rsidRPr="003C15FE">
        <w:rPr>
          <w:rFonts w:ascii="宋体" w:eastAsia="宋体" w:hAnsi="宋体" w:cs="Times New Roman"/>
          <w:sz w:val="24"/>
          <w:szCs w:val="24"/>
          <w:u w:val="single"/>
          <w:lang w:val="zh-CN"/>
        </w:rPr>
        <w:t xml:space="preserve">:       </w:t>
      </w:r>
      <w:r w:rsidRPr="003C15FE">
        <w:rPr>
          <w:rFonts w:ascii="宋体" w:eastAsia="宋体" w:hAnsi="宋体" w:cs="Times New Roman" w:hint="eastAsia"/>
          <w:sz w:val="24"/>
          <w:szCs w:val="24"/>
          <w:lang w:val="zh-CN"/>
        </w:rPr>
        <w:t>元。</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 xml:space="preserve">3. </w:t>
      </w:r>
      <w:r w:rsidRPr="003C15FE">
        <w:rPr>
          <w:rFonts w:ascii="宋体" w:eastAsia="宋体" w:hAnsi="宋体" w:cs="Times New Roman" w:hint="eastAsia"/>
          <w:b/>
          <w:sz w:val="24"/>
          <w:szCs w:val="24"/>
          <w:lang w:val="zh-CN"/>
        </w:rPr>
        <w:t>交货时间、地点、方式</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3.1</w:t>
      </w:r>
      <w:r w:rsidRPr="003C15FE">
        <w:rPr>
          <w:rFonts w:ascii="宋体" w:eastAsia="宋体" w:hAnsi="宋体" w:cs="Times New Roman" w:hint="eastAsia"/>
          <w:sz w:val="24"/>
          <w:szCs w:val="24"/>
          <w:lang w:val="zh-CN"/>
        </w:rPr>
        <w:t>交货时间：</w:t>
      </w:r>
      <w:r w:rsidRPr="003C15FE">
        <w:rPr>
          <w:rFonts w:ascii="宋体" w:eastAsia="宋体" w:hAnsi="宋体" w:cs="Times New Roman"/>
          <w:sz w:val="24"/>
          <w:szCs w:val="24"/>
          <w:lang w:val="zh-CN"/>
        </w:rPr>
        <w:t xml:space="preserve"> </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rPr>
      </w:pPr>
      <w:r w:rsidRPr="003C15FE">
        <w:rPr>
          <w:rFonts w:ascii="宋体" w:eastAsia="宋体" w:hAnsi="宋体" w:cs="Times New Roman"/>
          <w:sz w:val="24"/>
          <w:szCs w:val="24"/>
          <w:lang w:val="zh-CN"/>
        </w:rPr>
        <w:t>3.2</w:t>
      </w:r>
      <w:r w:rsidRPr="003C15FE">
        <w:rPr>
          <w:rFonts w:ascii="宋体" w:eastAsia="宋体" w:hAnsi="宋体" w:cs="Times New Roman" w:hint="eastAsia"/>
          <w:sz w:val="24"/>
          <w:szCs w:val="24"/>
          <w:lang w:val="zh-CN"/>
        </w:rPr>
        <w:t>交货地点：</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rPr>
      </w:pPr>
      <w:r w:rsidRPr="003C15FE">
        <w:rPr>
          <w:rFonts w:ascii="宋体" w:eastAsia="宋体" w:hAnsi="宋体" w:cs="Times New Roman"/>
          <w:sz w:val="24"/>
          <w:szCs w:val="24"/>
          <w:lang w:val="zh-CN"/>
        </w:rPr>
        <w:t>3.3</w:t>
      </w:r>
      <w:r w:rsidRPr="003C15FE">
        <w:rPr>
          <w:rFonts w:ascii="宋体" w:eastAsia="宋体" w:hAnsi="宋体" w:cs="Times New Roman" w:hint="eastAsia"/>
          <w:sz w:val="24"/>
          <w:szCs w:val="24"/>
          <w:lang w:val="zh-CN"/>
        </w:rPr>
        <w:t>交货方式：</w:t>
      </w:r>
      <w:r w:rsidRPr="003C15FE">
        <w:rPr>
          <w:rFonts w:ascii="宋体" w:eastAsia="宋体" w:hAnsi="宋体" w:cs="Times New Roman"/>
          <w:sz w:val="24"/>
          <w:szCs w:val="24"/>
        </w:rPr>
        <w:t xml:space="preserve"> </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 xml:space="preserve">4. </w:t>
      </w:r>
      <w:r w:rsidRPr="003C15FE">
        <w:rPr>
          <w:rFonts w:ascii="宋体" w:eastAsia="宋体" w:hAnsi="宋体" w:cs="Times New Roman" w:hint="eastAsia"/>
          <w:b/>
          <w:sz w:val="24"/>
          <w:szCs w:val="24"/>
          <w:lang w:val="zh-CN"/>
        </w:rPr>
        <w:t>付款方式</w:t>
      </w:r>
      <w:r w:rsidRPr="003C15FE">
        <w:rPr>
          <w:rFonts w:ascii="宋体" w:eastAsia="宋体" w:hAnsi="宋体" w:cs="Times New Roman"/>
          <w:b/>
          <w:sz w:val="24"/>
          <w:szCs w:val="24"/>
          <w:lang w:val="zh-CN"/>
        </w:rPr>
        <w:t xml:space="preserve">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rPr>
      </w:pP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4.1</w:t>
      </w:r>
      <w:r w:rsidRPr="003C15FE">
        <w:rPr>
          <w:rFonts w:ascii="宋体" w:eastAsia="宋体" w:hAnsi="宋体" w:cs="Times New Roman" w:hint="eastAsia"/>
          <w:sz w:val="24"/>
          <w:szCs w:val="24"/>
        </w:rPr>
        <w:t xml:space="preserve">供方交货时应提交下列文件：销售发票，国家有关质检机构出具的检验报告或证书（如果合同约定有的话），进口产品的报关文件（如果合同约定有的话），制造厂商出具的质量检验证书、产品合格证等。 </w:t>
      </w:r>
    </w:p>
    <w:p w:rsidR="003C15FE" w:rsidRPr="003C15FE" w:rsidRDefault="003C15FE" w:rsidP="00351B88">
      <w:pPr>
        <w:wordWrap w:val="0"/>
        <w:autoSpaceDE w:val="0"/>
        <w:autoSpaceDN w:val="0"/>
        <w:adjustRightInd w:val="0"/>
        <w:spacing w:line="276" w:lineRule="auto"/>
        <w:ind w:firstLineChars="200" w:firstLine="480"/>
        <w:rPr>
          <w:rFonts w:ascii="宋体" w:eastAsia="宋体" w:hAnsi="宋体" w:cs="Times New Roman"/>
          <w:sz w:val="24"/>
          <w:szCs w:val="24"/>
        </w:rPr>
      </w:pPr>
      <w:r w:rsidRPr="003C15FE">
        <w:rPr>
          <w:rFonts w:ascii="宋体" w:eastAsia="宋体" w:hAnsi="宋体" w:cs="Times New Roman" w:hint="eastAsia"/>
          <w:sz w:val="24"/>
          <w:szCs w:val="24"/>
        </w:rPr>
        <w:t>4.2本合同总价款中由需方自行支付</w:t>
      </w:r>
      <w:r w:rsidRPr="003C15FE">
        <w:rPr>
          <w:rFonts w:ascii="宋体" w:eastAsia="宋体" w:hAnsi="宋体" w:cs="Times New Roman" w:hint="eastAsia"/>
          <w:sz w:val="24"/>
          <w:szCs w:val="24"/>
          <w:u w:val="single"/>
        </w:rPr>
        <w:t xml:space="preserve">     </w:t>
      </w:r>
      <w:r w:rsidRPr="003C15FE">
        <w:rPr>
          <w:rFonts w:ascii="宋体" w:eastAsia="宋体" w:hAnsi="宋体" w:cs="Times New Roman" w:hint="eastAsia"/>
          <w:sz w:val="24"/>
          <w:szCs w:val="24"/>
        </w:rPr>
        <w:t>元。需方承诺供货结束且需方组织验收合格</w:t>
      </w:r>
      <w:r w:rsidRPr="003C15FE">
        <w:rPr>
          <w:rFonts w:ascii="宋体" w:eastAsia="宋体" w:hAnsi="宋体" w:cs="Times New Roman" w:hint="eastAsia"/>
          <w:b/>
          <w:bCs/>
          <w:sz w:val="24"/>
          <w:szCs w:val="24"/>
        </w:rPr>
        <w:t>后付款</w:t>
      </w:r>
      <w:r w:rsidRPr="003C15FE">
        <w:rPr>
          <w:rFonts w:ascii="宋体" w:eastAsia="宋体" w:hAnsi="宋体" w:cs="Times New Roman" w:hint="eastAsia"/>
          <w:b/>
          <w:bCs/>
          <w:sz w:val="24"/>
          <w:szCs w:val="24"/>
          <w:u w:val="single"/>
        </w:rPr>
        <w:t xml:space="preserve">    </w:t>
      </w:r>
      <w:r w:rsidRPr="003C15FE">
        <w:rPr>
          <w:rFonts w:ascii="宋体" w:eastAsia="宋体" w:hAnsi="宋体" w:cs="Times New Roman" w:hint="eastAsia"/>
          <w:b/>
          <w:bCs/>
          <w:sz w:val="24"/>
          <w:szCs w:val="24"/>
        </w:rPr>
        <w:t>%</w:t>
      </w:r>
      <w:r w:rsidRPr="003C15FE">
        <w:rPr>
          <w:rFonts w:ascii="宋体" w:eastAsia="宋体" w:hAnsi="宋体" w:cs="Times New Roman" w:hint="eastAsia"/>
          <w:bCs/>
          <w:sz w:val="24"/>
          <w:szCs w:val="24"/>
        </w:rPr>
        <w:t>。</w:t>
      </w:r>
      <w:r w:rsidRPr="003C15FE">
        <w:rPr>
          <w:rFonts w:ascii="宋体" w:eastAsia="宋体" w:hAnsi="宋体" w:cs="Times New Roman" w:hint="eastAsia"/>
          <w:sz w:val="24"/>
          <w:szCs w:val="24"/>
        </w:rPr>
        <w:t>其中产生的费用需方概不承担，如果需方未按上述原则支付，由需方承担违约责任，供方承担全部收款责任，与招标机构无关。</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5</w:t>
      </w:r>
      <w:r w:rsidRPr="003C15FE">
        <w:rPr>
          <w:rFonts w:ascii="宋体" w:eastAsia="宋体" w:hAnsi="宋体" w:cs="Times New Roman" w:hint="eastAsia"/>
          <w:b/>
          <w:sz w:val="24"/>
          <w:szCs w:val="24"/>
          <w:lang w:val="zh-CN"/>
        </w:rPr>
        <w:t>．履约保证金</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5.1</w:t>
      </w:r>
      <w:r w:rsidRPr="003C15FE">
        <w:rPr>
          <w:rFonts w:ascii="宋体" w:eastAsia="宋体" w:hAnsi="宋体" w:cs="Times New Roman" w:hint="eastAsia"/>
          <w:sz w:val="24"/>
          <w:szCs w:val="24"/>
          <w:lang w:val="zh-CN"/>
        </w:rPr>
        <w:t>（如采购方要求）在签署本合同之前，供方应向需方提交合同总价款</w:t>
      </w:r>
      <w:r w:rsidRPr="003C15FE">
        <w:rPr>
          <w:rFonts w:ascii="宋体" w:eastAsia="宋体" w:hAnsi="宋体" w:cs="Times New Roman" w:hint="eastAsia"/>
          <w:sz w:val="24"/>
          <w:szCs w:val="24"/>
          <w:u w:val="single"/>
        </w:rPr>
        <w:t xml:space="preserve">    </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的履约保证金（人民币，取整数位到百元）。履约保证金可以采用银行</w:t>
      </w:r>
      <w:proofErr w:type="gramStart"/>
      <w:r w:rsidRPr="003C15FE">
        <w:rPr>
          <w:rFonts w:ascii="宋体" w:eastAsia="宋体" w:hAnsi="宋体" w:cs="Times New Roman" w:hint="eastAsia"/>
          <w:sz w:val="24"/>
          <w:szCs w:val="24"/>
          <w:lang w:val="zh-CN"/>
        </w:rPr>
        <w:t>转帐</w:t>
      </w:r>
      <w:proofErr w:type="gramEnd"/>
      <w:r w:rsidRPr="003C15FE">
        <w:rPr>
          <w:rFonts w:ascii="宋体" w:eastAsia="宋体" w:hAnsi="宋体" w:cs="Times New Roman" w:hint="eastAsia"/>
          <w:sz w:val="24"/>
          <w:szCs w:val="24"/>
          <w:lang w:val="zh-CN"/>
        </w:rPr>
        <w:t>或者现金的方式提交。</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5.2</w:t>
      </w:r>
      <w:r w:rsidRPr="003C15FE">
        <w:rPr>
          <w:rFonts w:ascii="宋体" w:eastAsia="宋体" w:hAnsi="宋体" w:cs="Times New Roman" w:hint="eastAsia"/>
          <w:sz w:val="24"/>
          <w:szCs w:val="24"/>
          <w:lang w:val="zh-CN"/>
        </w:rPr>
        <w:t>履约保证金的有效期到供方提交的货物经需方验收合格并交付给需方之日止，到期后自动转为质量保证金。</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6.</w:t>
      </w:r>
      <w:r w:rsidRPr="003C15FE">
        <w:rPr>
          <w:rFonts w:ascii="宋体" w:eastAsia="宋体" w:hAnsi="宋体" w:cs="Times New Roman" w:hint="eastAsia"/>
          <w:b/>
          <w:sz w:val="24"/>
          <w:szCs w:val="24"/>
          <w:lang w:val="zh-CN"/>
        </w:rPr>
        <w:t>质量保证金</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6.1</w:t>
      </w:r>
      <w:r w:rsidRPr="003C15FE">
        <w:rPr>
          <w:rFonts w:ascii="宋体" w:eastAsia="宋体" w:hAnsi="宋体" w:cs="Times New Roman" w:hint="eastAsia"/>
          <w:sz w:val="24"/>
          <w:szCs w:val="24"/>
          <w:lang w:val="zh-CN"/>
        </w:rPr>
        <w:t>质量保证金为合同总价款的</w:t>
      </w:r>
      <w:r w:rsidRPr="003C15FE">
        <w:rPr>
          <w:rFonts w:ascii="宋体" w:eastAsia="宋体" w:hAnsi="宋体" w:cs="Times New Roman" w:hint="eastAsia"/>
          <w:sz w:val="24"/>
          <w:szCs w:val="24"/>
          <w:u w:val="single"/>
        </w:rPr>
        <w:t xml:space="preserve">    </w:t>
      </w:r>
      <w:r w:rsidRPr="003C15FE">
        <w:rPr>
          <w:rFonts w:ascii="宋体" w:eastAsia="宋体" w:hAnsi="宋体" w:cs="Times New Roman"/>
          <w:sz w:val="24"/>
          <w:szCs w:val="24"/>
          <w:lang w:val="zh-CN"/>
        </w:rPr>
        <w:t>%</w:t>
      </w:r>
      <w:r w:rsidRPr="003C15FE">
        <w:rPr>
          <w:rFonts w:ascii="宋体" w:eastAsia="宋体" w:hAnsi="宋体" w:cs="Times New Roman" w:hint="eastAsia"/>
          <w:sz w:val="24"/>
          <w:szCs w:val="24"/>
          <w:lang w:val="zh-CN"/>
        </w:rPr>
        <w:t>。</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b/>
          <w:sz w:val="24"/>
          <w:szCs w:val="24"/>
          <w:lang w:val="zh-CN"/>
        </w:rPr>
      </w:pPr>
      <w:r w:rsidRPr="003C15FE">
        <w:rPr>
          <w:rFonts w:ascii="宋体" w:eastAsia="宋体" w:hAnsi="宋体" w:cs="Times New Roman"/>
          <w:sz w:val="24"/>
          <w:szCs w:val="24"/>
          <w:lang w:val="zh-CN"/>
        </w:rPr>
        <w:t>6.2</w:t>
      </w:r>
      <w:r w:rsidRPr="003C15FE">
        <w:rPr>
          <w:rFonts w:ascii="宋体" w:eastAsia="宋体" w:hAnsi="宋体" w:cs="Times New Roman" w:hint="eastAsia"/>
          <w:b/>
          <w:sz w:val="24"/>
          <w:szCs w:val="24"/>
          <w:lang w:val="zh-CN"/>
        </w:rPr>
        <w:t>供方提交的履约保证金到期后转作质量保证金。</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lang w:val="zh-CN"/>
        </w:rPr>
      </w:pPr>
      <w:r w:rsidRPr="003C15FE">
        <w:rPr>
          <w:rFonts w:ascii="宋体" w:eastAsia="宋体" w:hAnsi="宋体" w:cs="Times New Roman"/>
          <w:sz w:val="24"/>
          <w:szCs w:val="24"/>
          <w:lang w:val="zh-CN"/>
        </w:rPr>
        <w:t>6.3</w:t>
      </w:r>
      <w:r w:rsidRPr="003C15FE">
        <w:rPr>
          <w:rFonts w:ascii="宋体" w:eastAsia="宋体" w:hAnsi="宋体" w:cs="Times New Roman" w:hint="eastAsia"/>
          <w:sz w:val="24"/>
          <w:szCs w:val="24"/>
          <w:lang w:val="zh-CN"/>
        </w:rPr>
        <w:t>质量保证金的有效期到合同规定的质量保证期期满之日止，扣除供方承担质量保证责任的费用后，剩余部分在质量保证期期满后</w:t>
      </w:r>
      <w:r w:rsidRPr="003C15FE">
        <w:rPr>
          <w:rFonts w:ascii="宋体" w:eastAsia="宋体" w:hAnsi="宋体" w:cs="Times New Roman"/>
          <w:sz w:val="24"/>
          <w:szCs w:val="24"/>
          <w:lang w:val="zh-CN"/>
        </w:rPr>
        <w:t>20</w:t>
      </w:r>
      <w:r w:rsidRPr="003C15FE">
        <w:rPr>
          <w:rFonts w:ascii="宋体" w:eastAsia="宋体" w:hAnsi="宋体" w:cs="Times New Roman" w:hint="eastAsia"/>
          <w:sz w:val="24"/>
          <w:szCs w:val="24"/>
          <w:lang w:val="zh-CN"/>
        </w:rPr>
        <w:t>个工作日内返还，不计利息。</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7.</w:t>
      </w:r>
      <w:r w:rsidRPr="003C15FE">
        <w:rPr>
          <w:rFonts w:ascii="宋体" w:eastAsia="宋体" w:hAnsi="宋体" w:cs="Times New Roman" w:hint="eastAsia"/>
          <w:b/>
          <w:sz w:val="24"/>
          <w:szCs w:val="24"/>
          <w:lang w:val="zh-CN"/>
        </w:rPr>
        <w:t>合同补充条款：</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b/>
          <w:sz w:val="24"/>
          <w:szCs w:val="24"/>
          <w:lang w:val="zh-CN"/>
        </w:rPr>
      </w:pPr>
      <w:r w:rsidRPr="003C15FE">
        <w:rPr>
          <w:rFonts w:ascii="宋体" w:eastAsia="宋体" w:hAnsi="宋体" w:cs="Times New Roman"/>
          <w:b/>
          <w:sz w:val="24"/>
          <w:szCs w:val="24"/>
          <w:lang w:val="zh-CN"/>
        </w:rPr>
        <w:t>8.</w:t>
      </w:r>
      <w:r w:rsidRPr="003C15FE">
        <w:rPr>
          <w:rFonts w:ascii="宋体" w:eastAsia="宋体" w:hAnsi="宋体" w:cs="Times New Roman" w:hint="eastAsia"/>
          <w:b/>
          <w:sz w:val="24"/>
          <w:szCs w:val="24"/>
          <w:lang w:val="zh-CN"/>
        </w:rPr>
        <w:t>争议解决方式：</w:t>
      </w:r>
      <w:r w:rsidRPr="003C15FE">
        <w:rPr>
          <w:rFonts w:ascii="宋体" w:eastAsia="宋体" w:hAnsi="宋体" w:cs="Times New Roman" w:hint="eastAsia"/>
          <w:sz w:val="24"/>
          <w:szCs w:val="24"/>
          <w:lang w:val="zh-CN"/>
        </w:rPr>
        <w:t>供需双方达成仲裁协议，向仲裁委员会申请仲裁（向合同</w:t>
      </w:r>
      <w:proofErr w:type="gramStart"/>
      <w:r w:rsidRPr="003C15FE">
        <w:rPr>
          <w:rFonts w:ascii="宋体" w:eastAsia="宋体" w:hAnsi="宋体" w:cs="Times New Roman" w:hint="eastAsia"/>
          <w:sz w:val="24"/>
          <w:szCs w:val="24"/>
          <w:lang w:val="zh-CN"/>
        </w:rPr>
        <w:t>签定</w:t>
      </w:r>
      <w:proofErr w:type="gramEnd"/>
      <w:r w:rsidRPr="003C15FE">
        <w:rPr>
          <w:rFonts w:ascii="宋体" w:eastAsia="宋体" w:hAnsi="宋体" w:cs="Times New Roman" w:hint="eastAsia"/>
          <w:sz w:val="24"/>
          <w:szCs w:val="24"/>
          <w:lang w:val="zh-CN"/>
        </w:rPr>
        <w:t>地人民法院提起诉讼）。</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9</w:t>
      </w:r>
      <w:r w:rsidRPr="003C15FE">
        <w:rPr>
          <w:rFonts w:ascii="宋体" w:eastAsia="宋体" w:hAnsi="宋体" w:cs="Times New Roman" w:hint="eastAsia"/>
          <w:b/>
          <w:sz w:val="24"/>
          <w:szCs w:val="24"/>
          <w:lang w:val="zh-CN"/>
        </w:rPr>
        <w:t>．合同构成：</w:t>
      </w:r>
      <w:r w:rsidRPr="003C15FE">
        <w:rPr>
          <w:rFonts w:ascii="宋体" w:eastAsia="宋体" w:hAnsi="宋体" w:cs="Times New Roman" w:hint="eastAsia"/>
          <w:sz w:val="24"/>
          <w:szCs w:val="24"/>
          <w:lang w:val="zh-CN"/>
        </w:rPr>
        <w:t>下列文件构成本合同不可分割的组成部分，与本合同具有同等法律效力：</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9.1</w:t>
      </w:r>
      <w:r w:rsidRPr="003C15FE">
        <w:rPr>
          <w:rFonts w:ascii="宋体" w:eastAsia="宋体" w:hAnsi="宋体" w:cs="Times New Roman" w:hint="eastAsia"/>
          <w:sz w:val="24"/>
          <w:szCs w:val="24"/>
          <w:lang w:val="zh-CN"/>
        </w:rPr>
        <w:t>本合同书；</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9.2</w:t>
      </w:r>
      <w:r w:rsidRPr="003C15FE">
        <w:rPr>
          <w:rFonts w:ascii="宋体" w:eastAsia="宋体" w:hAnsi="宋体" w:cs="Times New Roman" w:hint="eastAsia"/>
          <w:sz w:val="24"/>
          <w:szCs w:val="24"/>
          <w:lang w:val="zh-CN"/>
        </w:rPr>
        <w:t>中标通知书；</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9.3</w:t>
      </w:r>
      <w:r w:rsidRPr="003C15FE">
        <w:rPr>
          <w:rFonts w:ascii="宋体" w:eastAsia="宋体" w:hAnsi="宋体" w:cs="Times New Roman" w:hint="eastAsia"/>
          <w:sz w:val="24"/>
          <w:szCs w:val="24"/>
          <w:lang w:val="zh-CN"/>
        </w:rPr>
        <w:t>招标文件及澄清、修改、补遗文件；</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9.4</w:t>
      </w:r>
      <w:r w:rsidRPr="003C15FE">
        <w:rPr>
          <w:rFonts w:ascii="宋体" w:eastAsia="宋体" w:hAnsi="宋体" w:cs="Times New Roman" w:hint="eastAsia"/>
          <w:sz w:val="24"/>
          <w:szCs w:val="24"/>
          <w:lang w:val="zh-CN"/>
        </w:rPr>
        <w:t>供方的投标文件及书面澄清、说明、补正文件；</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9.5</w:t>
      </w:r>
      <w:r w:rsidRPr="003C15FE">
        <w:rPr>
          <w:rFonts w:ascii="宋体" w:eastAsia="宋体" w:hAnsi="宋体" w:cs="Times New Roman" w:hint="eastAsia"/>
          <w:sz w:val="24"/>
          <w:szCs w:val="24"/>
          <w:lang w:val="zh-CN"/>
        </w:rPr>
        <w:t>产品样本、样品、说明书、图纸等有关资料；</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9.6</w:t>
      </w:r>
      <w:r w:rsidRPr="003C15FE">
        <w:rPr>
          <w:rFonts w:ascii="宋体" w:eastAsia="宋体" w:hAnsi="宋体" w:cs="Times New Roman" w:hint="eastAsia"/>
          <w:sz w:val="24"/>
          <w:szCs w:val="24"/>
          <w:lang w:val="zh-CN"/>
        </w:rPr>
        <w:t>政府采购验收报告单；</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9.7</w:t>
      </w:r>
      <w:r w:rsidRPr="003C15FE">
        <w:rPr>
          <w:rFonts w:ascii="宋体" w:eastAsia="宋体" w:hAnsi="宋体" w:cs="Times New Roman" w:hint="eastAsia"/>
          <w:sz w:val="24"/>
          <w:szCs w:val="24"/>
          <w:lang w:val="zh-CN"/>
        </w:rPr>
        <w:t>合同的其它附件。</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lang w:val="zh-CN"/>
        </w:rPr>
      </w:pPr>
      <w:r w:rsidRPr="003C15FE">
        <w:rPr>
          <w:rFonts w:ascii="宋体" w:eastAsia="宋体" w:hAnsi="宋体" w:cs="Times New Roman" w:hint="eastAsia"/>
          <w:sz w:val="24"/>
          <w:szCs w:val="24"/>
          <w:lang w:val="zh-CN"/>
        </w:rPr>
        <w:t>上述组成合同的文件如有不一致之处，以日期在后的为准。</w:t>
      </w:r>
    </w:p>
    <w:p w:rsidR="003C15FE" w:rsidRPr="003C15FE" w:rsidRDefault="003C15FE" w:rsidP="00351B88">
      <w:pPr>
        <w:wordWrap w:val="0"/>
        <w:autoSpaceDE w:val="0"/>
        <w:autoSpaceDN w:val="0"/>
        <w:adjustRightInd w:val="0"/>
        <w:spacing w:line="276" w:lineRule="auto"/>
        <w:ind w:firstLine="480"/>
        <w:rPr>
          <w:rFonts w:ascii="宋体" w:eastAsia="宋体" w:hAnsi="宋体" w:cs="Times New Roman"/>
          <w:sz w:val="24"/>
          <w:szCs w:val="24"/>
          <w:u w:val="single"/>
          <w:lang w:val="zh-CN"/>
        </w:rPr>
      </w:pPr>
      <w:r w:rsidRPr="003C15FE">
        <w:rPr>
          <w:rFonts w:ascii="宋体" w:eastAsia="宋体" w:hAnsi="宋体" w:cs="Times New Roman"/>
          <w:b/>
          <w:sz w:val="24"/>
          <w:szCs w:val="24"/>
          <w:lang w:val="zh-CN"/>
        </w:rPr>
        <w:t>10.</w:t>
      </w:r>
      <w:r w:rsidRPr="003C15FE">
        <w:rPr>
          <w:rFonts w:ascii="宋体" w:eastAsia="宋体" w:hAnsi="宋体" w:cs="Times New Roman" w:hint="eastAsia"/>
          <w:b/>
          <w:spacing w:val="-20"/>
          <w:sz w:val="24"/>
          <w:szCs w:val="24"/>
          <w:lang w:val="zh-CN"/>
        </w:rPr>
        <w:t>合同份数</w:t>
      </w:r>
      <w:r w:rsidRPr="003C15FE">
        <w:rPr>
          <w:rFonts w:ascii="宋体" w:eastAsia="宋体" w:hAnsi="宋体" w:cs="Times New Roman" w:hint="eastAsia"/>
          <w:b/>
          <w:sz w:val="24"/>
          <w:szCs w:val="24"/>
          <w:lang w:val="zh-CN"/>
        </w:rPr>
        <w:t>：</w:t>
      </w:r>
      <w:r w:rsidRPr="003C15FE">
        <w:rPr>
          <w:rFonts w:ascii="宋体" w:eastAsia="宋体" w:hAnsi="宋体" w:cs="Times New Roman" w:hint="eastAsia"/>
          <w:kern w:val="10"/>
          <w:sz w:val="24"/>
          <w:szCs w:val="24"/>
          <w:lang w:val="zh-CN"/>
        </w:rPr>
        <w:t>本合同一式</w:t>
      </w:r>
      <w:r w:rsidRPr="003C15FE">
        <w:rPr>
          <w:rFonts w:ascii="宋体" w:eastAsia="宋体" w:hAnsi="宋体" w:cs="Times New Roman" w:hint="eastAsia"/>
          <w:kern w:val="10"/>
          <w:sz w:val="24"/>
          <w:szCs w:val="24"/>
          <w:u w:val="single"/>
          <w:lang w:val="zh-CN"/>
        </w:rPr>
        <w:t xml:space="preserve"> 四 </w:t>
      </w:r>
      <w:r w:rsidRPr="003C15FE">
        <w:rPr>
          <w:rFonts w:ascii="宋体" w:eastAsia="宋体" w:hAnsi="宋体" w:cs="Times New Roman" w:hint="eastAsia"/>
          <w:kern w:val="10"/>
          <w:sz w:val="24"/>
          <w:szCs w:val="24"/>
          <w:lang w:val="zh-CN"/>
        </w:rPr>
        <w:t>份，供需双方各执二份</w:t>
      </w:r>
      <w:r w:rsidRPr="003C15FE">
        <w:rPr>
          <w:rFonts w:ascii="宋体" w:eastAsia="宋体" w:hAnsi="宋体" w:cs="Times New Roman" w:hint="eastAsia"/>
          <w:sz w:val="24"/>
          <w:szCs w:val="24"/>
          <w:lang w:val="zh-CN"/>
        </w:rPr>
        <w:t>。</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11.</w:t>
      </w:r>
      <w:r w:rsidRPr="003C15FE">
        <w:rPr>
          <w:rFonts w:ascii="宋体" w:eastAsia="宋体" w:hAnsi="宋体" w:cs="Times New Roman" w:hint="eastAsia"/>
          <w:b/>
          <w:sz w:val="24"/>
          <w:szCs w:val="24"/>
          <w:lang w:val="zh-CN"/>
        </w:rPr>
        <w:t>合同生效：</w:t>
      </w:r>
      <w:r w:rsidRPr="003C15FE">
        <w:rPr>
          <w:rFonts w:ascii="宋体" w:eastAsia="宋体" w:hAnsi="宋体" w:cs="Times New Roman" w:hint="eastAsia"/>
          <w:sz w:val="24"/>
          <w:szCs w:val="24"/>
          <w:lang w:val="zh-CN"/>
        </w:rPr>
        <w:t>本合同在供需双方法定代表人或其授权代理人签字、加盖公章或者合同专用章，并且需方收到供方提交的履约保证金后生效。</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b/>
          <w:sz w:val="24"/>
          <w:szCs w:val="24"/>
          <w:lang w:val="zh-CN"/>
        </w:rPr>
        <w:t>12.</w:t>
      </w:r>
      <w:r w:rsidRPr="003C15FE">
        <w:rPr>
          <w:rFonts w:ascii="宋体" w:eastAsia="宋体" w:hAnsi="宋体" w:cs="Times New Roman" w:hint="eastAsia"/>
          <w:b/>
          <w:sz w:val="24"/>
          <w:szCs w:val="24"/>
          <w:lang w:val="zh-CN"/>
        </w:rPr>
        <w:t>合同修改：</w:t>
      </w:r>
      <w:r w:rsidRPr="003C15FE">
        <w:rPr>
          <w:rFonts w:ascii="宋体" w:eastAsia="宋体" w:hAnsi="宋体" w:cs="Times New Roman" w:hint="eastAsia"/>
          <w:sz w:val="24"/>
          <w:szCs w:val="24"/>
          <w:lang w:val="zh-CN"/>
        </w:rPr>
        <w:t>除供需双方签署书面修改、补充协议外，本合同条件不得有任何变化或修改。</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sectPr w:rsidR="003C15FE" w:rsidRPr="003C15FE" w:rsidSect="00602DF4">
          <w:footerReference w:type="default" r:id="rId9"/>
          <w:pgSz w:w="11906" w:h="16838" w:code="9"/>
          <w:pgMar w:top="1134" w:right="1162" w:bottom="1134" w:left="1418" w:header="720" w:footer="720" w:gutter="0"/>
          <w:pgNumType w:start="1"/>
          <w:cols w:space="720"/>
        </w:sectPr>
      </w:pPr>
    </w:p>
    <w:p w:rsidR="00351B88" w:rsidRDefault="003C15FE" w:rsidP="00351B88">
      <w:pPr>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hint="eastAsia"/>
          <w:sz w:val="24"/>
          <w:szCs w:val="24"/>
          <w:lang w:val="zh-CN"/>
        </w:rPr>
        <w:t xml:space="preserve">需方：（加盖公章或合同专用章）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p>
    <w:p w:rsidR="00351B88" w:rsidRDefault="003C15FE" w:rsidP="00351B88">
      <w:pPr>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hint="eastAsia"/>
          <w:sz w:val="24"/>
          <w:szCs w:val="24"/>
          <w:lang w:val="zh-CN"/>
        </w:rPr>
        <w:t>地址：</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rPr>
      </w:pPr>
      <w:r w:rsidRPr="003C15FE">
        <w:rPr>
          <w:rFonts w:ascii="宋体" w:eastAsia="宋体" w:hAnsi="宋体" w:cs="Times New Roman" w:hint="eastAsia"/>
          <w:sz w:val="24"/>
          <w:szCs w:val="24"/>
          <w:lang w:val="zh-CN"/>
        </w:rPr>
        <w:t>法定代表人</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或授权代理人：（签字或盖章）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rPr>
      </w:pPr>
      <w:r w:rsidRPr="003C15FE">
        <w:rPr>
          <w:rFonts w:ascii="宋体" w:eastAsia="宋体" w:hAnsi="宋体" w:cs="Times New Roman" w:hint="eastAsia"/>
          <w:sz w:val="24"/>
          <w:szCs w:val="24"/>
        </w:rPr>
        <w:t xml:space="preserve">联系电话：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hint="eastAsia"/>
          <w:sz w:val="24"/>
          <w:szCs w:val="24"/>
          <w:lang w:val="zh-CN"/>
        </w:rPr>
        <w:t>邮政编码：</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p>
    <w:p w:rsidR="003C15FE" w:rsidRPr="003C15FE" w:rsidRDefault="003C15FE" w:rsidP="00351B88">
      <w:pPr>
        <w:widowControl/>
        <w:spacing w:line="276" w:lineRule="auto"/>
        <w:jc w:val="left"/>
        <w:rPr>
          <w:rFonts w:ascii="宋体" w:eastAsia="宋体" w:hAnsi="宋体" w:cs="Times New Roman"/>
          <w:sz w:val="24"/>
          <w:szCs w:val="24"/>
          <w:lang w:val="zh-CN"/>
        </w:rPr>
      </w:pPr>
      <w:r w:rsidRPr="003C15FE">
        <w:rPr>
          <w:rFonts w:ascii="宋体" w:eastAsia="宋体" w:hAnsi="宋体" w:cs="Times New Roman"/>
          <w:sz w:val="24"/>
          <w:szCs w:val="24"/>
          <w:lang w:val="zh-CN"/>
        </w:rPr>
        <w:br w:type="column"/>
      </w:r>
      <w:r w:rsidRPr="003C15FE">
        <w:rPr>
          <w:rFonts w:ascii="宋体" w:eastAsia="宋体" w:hAnsi="宋体" w:cs="Times New Roman" w:hint="eastAsia"/>
          <w:sz w:val="24"/>
          <w:szCs w:val="24"/>
          <w:lang w:val="zh-CN"/>
        </w:rPr>
        <w:t xml:space="preserve">供方：（加盖公章或合同专用章）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rPr>
      </w:pPr>
      <w:r w:rsidRPr="003C15FE">
        <w:rPr>
          <w:rFonts w:ascii="宋体" w:eastAsia="宋体" w:hAnsi="宋体" w:cs="Times New Roman" w:hint="eastAsia"/>
          <w:sz w:val="24"/>
          <w:szCs w:val="24"/>
          <w:lang w:val="zh-CN"/>
        </w:rPr>
        <w:t>地址：</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法定代表人                           或授权代理人：（签字或盖章）         </w:t>
      </w:r>
    </w:p>
    <w:p w:rsidR="00351B88" w:rsidRDefault="003C15FE" w:rsidP="00351B88">
      <w:pPr>
        <w:tabs>
          <w:tab w:val="left" w:pos="567"/>
        </w:tabs>
        <w:wordWrap w:val="0"/>
        <w:autoSpaceDE w:val="0"/>
        <w:autoSpaceDN w:val="0"/>
        <w:adjustRightInd w:val="0"/>
        <w:spacing w:line="276" w:lineRule="auto"/>
        <w:rPr>
          <w:rFonts w:ascii="宋体" w:eastAsia="宋体" w:hAnsi="宋体" w:cs="Times New Roman"/>
          <w:sz w:val="24"/>
          <w:szCs w:val="24"/>
        </w:rPr>
      </w:pPr>
      <w:r w:rsidRPr="003C15FE">
        <w:rPr>
          <w:rFonts w:ascii="宋体" w:eastAsia="宋体" w:hAnsi="宋体" w:cs="Times New Roman" w:hint="eastAsia"/>
          <w:sz w:val="24"/>
          <w:szCs w:val="24"/>
        </w:rPr>
        <w:t xml:space="preserve">联系电话：                        </w:t>
      </w:r>
    </w:p>
    <w:p w:rsidR="003C15FE" w:rsidRPr="003C15FE" w:rsidRDefault="003C15FE" w:rsidP="00351B88">
      <w:pPr>
        <w:tabs>
          <w:tab w:val="left" w:pos="567"/>
        </w:tabs>
        <w:wordWrap w:val="0"/>
        <w:autoSpaceDE w:val="0"/>
        <w:autoSpaceDN w:val="0"/>
        <w:adjustRightInd w:val="0"/>
        <w:spacing w:line="276" w:lineRule="auto"/>
        <w:rPr>
          <w:rFonts w:ascii="宋体" w:eastAsia="宋体" w:hAnsi="宋体" w:cs="Times New Roman"/>
          <w:sz w:val="24"/>
          <w:szCs w:val="24"/>
          <w:lang w:val="zh-CN"/>
        </w:rPr>
      </w:pPr>
      <w:r w:rsidRPr="003C15FE">
        <w:rPr>
          <w:rFonts w:ascii="宋体" w:eastAsia="宋体" w:hAnsi="宋体" w:cs="Times New Roman" w:hint="eastAsia"/>
          <w:sz w:val="24"/>
          <w:szCs w:val="24"/>
          <w:lang w:val="zh-CN"/>
        </w:rPr>
        <w:t>邮政编码：</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传    真：</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p>
    <w:p w:rsidR="003C15FE" w:rsidRPr="003C15FE" w:rsidRDefault="003C15FE" w:rsidP="00351B88">
      <w:pPr>
        <w:wordWrap w:val="0"/>
        <w:autoSpaceDE w:val="0"/>
        <w:autoSpaceDN w:val="0"/>
        <w:adjustRightInd w:val="0"/>
        <w:spacing w:line="276" w:lineRule="auto"/>
        <w:rPr>
          <w:rFonts w:ascii="宋体" w:eastAsia="宋体" w:hAnsi="宋体" w:cs="Times New Roman"/>
          <w:sz w:val="24"/>
          <w:szCs w:val="24"/>
          <w:lang w:val="zh-CN"/>
        </w:rPr>
      </w:pPr>
      <w:proofErr w:type="gramStart"/>
      <w:r w:rsidRPr="003C15FE">
        <w:rPr>
          <w:rFonts w:ascii="宋体" w:eastAsia="宋体" w:hAnsi="宋体" w:cs="Times New Roman" w:hint="eastAsia"/>
          <w:sz w:val="24"/>
          <w:szCs w:val="24"/>
          <w:lang w:val="zh-CN"/>
        </w:rPr>
        <w:t>帐户</w:t>
      </w:r>
      <w:proofErr w:type="gramEnd"/>
      <w:r w:rsidRPr="003C15FE">
        <w:rPr>
          <w:rFonts w:ascii="宋体" w:eastAsia="宋体" w:hAnsi="宋体" w:cs="Times New Roman" w:hint="eastAsia"/>
          <w:sz w:val="24"/>
          <w:szCs w:val="24"/>
          <w:lang w:val="zh-CN"/>
        </w:rPr>
        <w:t>名称：                           开户银行：</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帐    号：</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联 系 人：</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r w:rsidRPr="003C15FE">
        <w:rPr>
          <w:rFonts w:ascii="宋体" w:eastAsia="宋体" w:hAnsi="宋体" w:cs="Times New Roman"/>
          <w:sz w:val="24"/>
          <w:szCs w:val="24"/>
          <w:lang w:val="zh-CN"/>
        </w:rPr>
        <w:t xml:space="preserve"> </w:t>
      </w:r>
    </w:p>
    <w:p w:rsidR="003C15FE" w:rsidRPr="003C15FE" w:rsidRDefault="003C15FE" w:rsidP="00351B88">
      <w:pPr>
        <w:wordWrap w:val="0"/>
        <w:autoSpaceDE w:val="0"/>
        <w:autoSpaceDN w:val="0"/>
        <w:adjustRightInd w:val="0"/>
        <w:spacing w:line="276" w:lineRule="auto"/>
        <w:ind w:firstLine="482"/>
        <w:rPr>
          <w:rFonts w:ascii="宋体" w:eastAsia="宋体" w:hAnsi="宋体" w:cs="Times New Roman"/>
          <w:sz w:val="24"/>
          <w:szCs w:val="24"/>
          <w:lang w:val="zh-CN"/>
        </w:rPr>
      </w:pPr>
      <w:r w:rsidRPr="003C15FE">
        <w:rPr>
          <w:rFonts w:ascii="宋体" w:eastAsia="宋体" w:hAnsi="宋体" w:cs="Times New Roman"/>
          <w:sz w:val="24"/>
          <w:szCs w:val="24"/>
          <w:lang w:val="zh-CN"/>
        </w:rPr>
        <w:t xml:space="preserve">                    </w:t>
      </w:r>
      <w:r w:rsidRPr="003C15FE">
        <w:rPr>
          <w:rFonts w:ascii="宋体" w:eastAsia="宋体" w:hAnsi="宋体" w:cs="Times New Roman" w:hint="eastAsia"/>
          <w:sz w:val="24"/>
          <w:szCs w:val="24"/>
          <w:lang w:val="zh-CN"/>
        </w:rPr>
        <w:t xml:space="preserve">                     </w:t>
      </w:r>
    </w:p>
    <w:p w:rsidR="003C15FE" w:rsidRDefault="003C15FE" w:rsidP="00351B88">
      <w:pPr>
        <w:spacing w:line="276" w:lineRule="auto"/>
        <w:ind w:left="18"/>
        <w:rPr>
          <w:rFonts w:ascii="宋体" w:eastAsia="宋体" w:hAnsi="宋体" w:cs="Times New Roman"/>
          <w:sz w:val="24"/>
          <w:szCs w:val="24"/>
          <w:lang w:val="zh-CN"/>
        </w:rPr>
        <w:sectPr w:rsidR="003C15FE" w:rsidSect="00974CB3">
          <w:type w:val="continuous"/>
          <w:pgSz w:w="11906" w:h="16838" w:code="9"/>
          <w:pgMar w:top="1440" w:right="1080" w:bottom="1440" w:left="1080" w:header="851" w:footer="992" w:gutter="0"/>
          <w:cols w:num="2" w:space="425"/>
          <w:docGrid w:type="lines" w:linePitch="312"/>
        </w:sectPr>
      </w:pPr>
      <w:r w:rsidRPr="00A771B3">
        <w:rPr>
          <w:rFonts w:ascii="宋体" w:eastAsia="宋体" w:hAnsi="宋体" w:cs="Times New Roman" w:hint="eastAsia"/>
          <w:sz w:val="24"/>
          <w:szCs w:val="24"/>
          <w:lang w:val="zh-CN"/>
        </w:rPr>
        <w:t>签约时间：   年   月   日</w:t>
      </w:r>
    </w:p>
    <w:p w:rsidR="00351B88" w:rsidRDefault="00351B88">
      <w:pPr>
        <w:widowControl/>
        <w:jc w:val="left"/>
        <w:rPr>
          <w:b/>
          <w:bCs/>
          <w:kern w:val="44"/>
          <w:sz w:val="36"/>
          <w:szCs w:val="44"/>
        </w:rPr>
      </w:pPr>
      <w:bookmarkStart w:id="20" w:name="_Toc114671107"/>
      <w:r>
        <w:br w:type="page"/>
      </w:r>
    </w:p>
    <w:p w:rsidR="003C15FE" w:rsidRPr="003C15FE" w:rsidRDefault="003C15FE" w:rsidP="003C15FE">
      <w:pPr>
        <w:pStyle w:val="1"/>
      </w:pPr>
      <w:r w:rsidRPr="003C15FE">
        <w:rPr>
          <w:rFonts w:hint="eastAsia"/>
        </w:rPr>
        <w:t>第五章</w:t>
      </w:r>
      <w:r w:rsidRPr="003C15FE">
        <w:t xml:space="preserve"> </w:t>
      </w:r>
      <w:r w:rsidR="00AE1F7B">
        <w:t xml:space="preserve"> </w:t>
      </w:r>
      <w:r w:rsidR="0029790F">
        <w:t>服务</w:t>
      </w:r>
      <w:r w:rsidRPr="003C15FE">
        <w:rPr>
          <w:rFonts w:hint="eastAsia"/>
        </w:rPr>
        <w:t>需求及要求</w:t>
      </w:r>
      <w:bookmarkStart w:id="21" w:name="_Toc18653496"/>
      <w:bookmarkEnd w:id="20"/>
    </w:p>
    <w:bookmarkEnd w:id="21"/>
    <w:p w:rsidR="003C15FE" w:rsidRPr="003C15FE" w:rsidRDefault="003C15FE" w:rsidP="003C15FE">
      <w:pPr>
        <w:rPr>
          <w:rFonts w:ascii="Times New Roman" w:eastAsia="宋体" w:hAnsi="Times New Roman" w:cs="Times New Roman"/>
          <w:szCs w:val="21"/>
          <w:lang w:val="zh-CN"/>
        </w:rPr>
      </w:pPr>
    </w:p>
    <w:p w:rsidR="00351B88" w:rsidRPr="00351B88" w:rsidRDefault="00351B88" w:rsidP="00351B88">
      <w:pPr>
        <w:ind w:firstLineChars="200" w:firstLine="560"/>
        <w:rPr>
          <w:rFonts w:asciiTheme="minorEastAsia" w:hAnsiTheme="minorEastAsia" w:cs="仿宋"/>
          <w:sz w:val="28"/>
          <w:szCs w:val="27"/>
          <w:shd w:val="clear" w:color="auto" w:fill="FFFFFF"/>
        </w:rPr>
      </w:pPr>
      <w:r w:rsidRPr="00351B88">
        <w:rPr>
          <w:rFonts w:asciiTheme="minorEastAsia" w:hAnsiTheme="minorEastAsia" w:cs="仿宋"/>
          <w:sz w:val="28"/>
          <w:szCs w:val="27"/>
          <w:shd w:val="clear" w:color="auto" w:fill="FFFFFF"/>
        </w:rPr>
        <w:t>早餐要求每人/每天5元标准，甲方指定交货时间和地点，乙方将货物安全完好运抵交货地点，乙方交货时提交国家有关质检机构出具的检验报告或证书、制定食品生产日期、保质期，制造食品出具的质量检验证书、产品合格证等。甲方有权对乙方进菜、配菜、营养搭配、饭菜质量、卫生服务及环境卫生进行监督、检查，并有权要求其整改。</w:t>
      </w:r>
    </w:p>
    <w:p w:rsidR="00351B88" w:rsidRPr="00351B88" w:rsidRDefault="00351B88" w:rsidP="00351B88">
      <w:pPr>
        <w:ind w:firstLineChars="200" w:firstLine="560"/>
        <w:rPr>
          <w:rFonts w:asciiTheme="minorEastAsia" w:hAnsiTheme="minorEastAsia" w:cs="仿宋"/>
          <w:sz w:val="28"/>
          <w:szCs w:val="27"/>
          <w:shd w:val="clear" w:color="auto" w:fill="FFFFFF"/>
        </w:rPr>
      </w:pPr>
      <w:r w:rsidRPr="00351B88">
        <w:rPr>
          <w:rFonts w:asciiTheme="minorEastAsia" w:hAnsiTheme="minorEastAsia" w:cs="仿宋"/>
          <w:sz w:val="28"/>
          <w:szCs w:val="27"/>
          <w:shd w:val="clear" w:color="auto" w:fill="FFFFFF"/>
        </w:rPr>
        <w:t>1.早餐标准：每人每餐</w:t>
      </w:r>
      <w:r w:rsidRPr="00351B88">
        <w:rPr>
          <w:rFonts w:asciiTheme="minorEastAsia" w:hAnsiTheme="minorEastAsia" w:cs="仿宋" w:hint="eastAsia"/>
          <w:sz w:val="28"/>
          <w:szCs w:val="27"/>
          <w:shd w:val="clear" w:color="auto" w:fill="FFFFFF"/>
        </w:rPr>
        <w:t>馒</w:t>
      </w:r>
      <w:r w:rsidRPr="00351B88">
        <w:rPr>
          <w:rFonts w:asciiTheme="minorEastAsia" w:hAnsiTheme="minorEastAsia" w:cs="仿宋"/>
          <w:sz w:val="28"/>
          <w:szCs w:val="27"/>
          <w:shd w:val="clear" w:color="auto" w:fill="FFFFFF"/>
        </w:rPr>
        <w:t>头2个、鸡蛋1个、粥1杯、应季咸菜或小菜1份。每</w:t>
      </w:r>
      <w:proofErr w:type="gramStart"/>
      <w:r w:rsidRPr="00351B88">
        <w:rPr>
          <w:rFonts w:asciiTheme="minorEastAsia" w:hAnsiTheme="minorEastAsia" w:cs="仿宋"/>
          <w:sz w:val="28"/>
          <w:szCs w:val="27"/>
          <w:shd w:val="clear" w:color="auto" w:fill="FFFFFF"/>
        </w:rPr>
        <w:t>周供应</w:t>
      </w:r>
      <w:proofErr w:type="gramEnd"/>
      <w:r w:rsidRPr="00351B88">
        <w:rPr>
          <w:rFonts w:asciiTheme="minorEastAsia" w:hAnsiTheme="minorEastAsia" w:cs="仿宋"/>
          <w:sz w:val="28"/>
          <w:szCs w:val="27"/>
          <w:shd w:val="clear" w:color="auto" w:fill="FFFFFF"/>
        </w:rPr>
        <w:t>一次糖三角和花卷（每人每餐2个），每个月供应二次豆浆。</w:t>
      </w:r>
      <w:r w:rsidRPr="00351B88">
        <w:rPr>
          <w:rFonts w:asciiTheme="minorEastAsia" w:hAnsiTheme="minorEastAsia" w:cs="仿宋" w:hint="eastAsia"/>
          <w:sz w:val="28"/>
          <w:szCs w:val="27"/>
          <w:shd w:val="clear" w:color="auto" w:fill="FFFFFF"/>
        </w:rPr>
        <w:t>馒</w:t>
      </w:r>
      <w:r w:rsidRPr="00351B88">
        <w:rPr>
          <w:rFonts w:asciiTheme="minorEastAsia" w:hAnsiTheme="minorEastAsia" w:cs="仿宋"/>
          <w:sz w:val="28"/>
          <w:szCs w:val="27"/>
          <w:shd w:val="clear" w:color="auto" w:fill="FFFFFF"/>
        </w:rPr>
        <w:t>头、花卷每个不低于3</w:t>
      </w:r>
      <w:proofErr w:type="gramStart"/>
      <w:r w:rsidRPr="00351B88">
        <w:rPr>
          <w:rFonts w:asciiTheme="minorEastAsia" w:hAnsiTheme="minorEastAsia" w:cs="仿宋"/>
          <w:sz w:val="28"/>
          <w:szCs w:val="27"/>
          <w:shd w:val="clear" w:color="auto" w:fill="FFFFFF"/>
        </w:rPr>
        <w:t>两</w:t>
      </w:r>
      <w:proofErr w:type="gramEnd"/>
      <w:r w:rsidRPr="00351B88">
        <w:rPr>
          <w:rFonts w:asciiTheme="minorEastAsia" w:hAnsiTheme="minorEastAsia" w:cs="仿宋"/>
          <w:sz w:val="28"/>
          <w:szCs w:val="27"/>
          <w:shd w:val="clear" w:color="auto" w:fill="FFFFFF"/>
        </w:rPr>
        <w:t>、</w:t>
      </w:r>
      <w:proofErr w:type="gramStart"/>
      <w:r w:rsidRPr="00351B88">
        <w:rPr>
          <w:rFonts w:asciiTheme="minorEastAsia" w:hAnsiTheme="minorEastAsia" w:cs="仿宋"/>
          <w:sz w:val="28"/>
          <w:szCs w:val="27"/>
          <w:shd w:val="clear" w:color="auto" w:fill="FFFFFF"/>
        </w:rPr>
        <w:t>粥不低于</w:t>
      </w:r>
      <w:proofErr w:type="gramEnd"/>
      <w:r w:rsidRPr="00351B88">
        <w:rPr>
          <w:rFonts w:asciiTheme="minorEastAsia" w:hAnsiTheme="minorEastAsia" w:cs="仿宋"/>
          <w:sz w:val="28"/>
          <w:szCs w:val="27"/>
          <w:shd w:val="clear" w:color="auto" w:fill="FFFFFF"/>
        </w:rPr>
        <w:t>3</w:t>
      </w:r>
      <w:proofErr w:type="gramStart"/>
      <w:r w:rsidRPr="00351B88">
        <w:rPr>
          <w:rFonts w:asciiTheme="minorEastAsia" w:hAnsiTheme="minorEastAsia" w:cs="仿宋"/>
          <w:sz w:val="28"/>
          <w:szCs w:val="27"/>
          <w:shd w:val="clear" w:color="auto" w:fill="FFFFFF"/>
        </w:rPr>
        <w:t>两</w:t>
      </w:r>
      <w:proofErr w:type="gramEnd"/>
      <w:r w:rsidRPr="00351B88">
        <w:rPr>
          <w:rFonts w:asciiTheme="minorEastAsia" w:hAnsiTheme="minorEastAsia" w:cs="仿宋"/>
          <w:sz w:val="28"/>
          <w:szCs w:val="27"/>
          <w:shd w:val="clear" w:color="auto" w:fill="FFFFFF"/>
        </w:rPr>
        <w:t>(绿豆粥、小米粥、大米粥等交替)、应季咸菜或小菜不低于10种交替，供应糖三角、花卷时，粥、咸菜正常供应。</w:t>
      </w:r>
    </w:p>
    <w:p w:rsidR="00351B88" w:rsidRPr="00351B88" w:rsidRDefault="00351B88" w:rsidP="00351B88">
      <w:pPr>
        <w:ind w:firstLineChars="200" w:firstLine="560"/>
        <w:rPr>
          <w:rFonts w:asciiTheme="minorEastAsia" w:hAnsiTheme="minorEastAsia" w:cs="仿宋"/>
          <w:sz w:val="28"/>
          <w:szCs w:val="27"/>
          <w:shd w:val="clear" w:color="auto" w:fill="FFFFFF"/>
        </w:rPr>
      </w:pPr>
      <w:r w:rsidRPr="00351B88">
        <w:rPr>
          <w:rFonts w:asciiTheme="minorEastAsia" w:hAnsiTheme="minorEastAsia" w:cs="仿宋"/>
          <w:sz w:val="28"/>
          <w:szCs w:val="27"/>
          <w:shd w:val="clear" w:color="auto" w:fill="FFFFFF"/>
        </w:rPr>
        <w:t>2.派送时间：按招标单位要求一小时内送完。</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3.食品安全：符合食品安全和卫生标准。</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4.原料采购：材料应为正规厂家生产，需定期提供相关采购证明文件(包括出厂合格证原料的生产日期和保质期、产品检验证明等)面粉、大米保证在保质期内无霉变，面粉须为国家二级以上标准。</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5.供餐企业定期提供相关监管部门的监管报告。</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6.选址：选择地势干燥，不得设在易受到污染的区域。</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7.设备、工具、容器：接触食品的设备、工具、容器、包装材料等符合食品安全标准要求;接触食品的设备、工具和容器易于清洗消毒。</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8.库房要有良好的通风、防潮、防鼠设施。</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9.运输设备：配备专用运输车，以及专用运输容器。</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10.中标单位须出具正规发票，且税费自行承担。</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11.中标后需经采购人上门验收(符合食品安全和卫生标准)合格后方可签订合同。</w:t>
      </w:r>
    </w:p>
    <w:p w:rsidR="00351B88" w:rsidRPr="00351B88" w:rsidRDefault="00351B88" w:rsidP="00351B88">
      <w:pPr>
        <w:ind w:firstLineChars="200" w:firstLine="560"/>
        <w:rPr>
          <w:rFonts w:asciiTheme="minorEastAsia" w:hAnsiTheme="minorEastAsia" w:cs="Times New Roman"/>
          <w:szCs w:val="24"/>
        </w:rPr>
      </w:pPr>
      <w:r w:rsidRPr="00351B88">
        <w:rPr>
          <w:rFonts w:asciiTheme="minorEastAsia" w:hAnsiTheme="minorEastAsia" w:cs="仿宋"/>
          <w:sz w:val="28"/>
          <w:szCs w:val="27"/>
          <w:shd w:val="clear" w:color="auto" w:fill="FFFFFF"/>
        </w:rPr>
        <w:t>12.经与80余名回族环卫工人沟通，对方指定清真美食街二黑早餐为唯一指定供应商，由中标单位负责与二黑早餐现金结算。</w:t>
      </w:r>
    </w:p>
    <w:p w:rsidR="003C15FE" w:rsidRDefault="003C15FE">
      <w:pPr>
        <w:widowControl/>
        <w:jc w:val="left"/>
        <w:rPr>
          <w:rFonts w:ascii="Times New Roman" w:eastAsia="宋体" w:hAnsi="Times New Roman" w:cs="Times New Roman"/>
          <w:b/>
          <w:bCs/>
          <w:sz w:val="32"/>
          <w:szCs w:val="32"/>
        </w:rPr>
      </w:pPr>
      <w:r>
        <w:rPr>
          <w:rFonts w:ascii="Times New Roman" w:eastAsia="宋体" w:hAnsi="Times New Roman" w:cs="Times New Roman"/>
          <w:b/>
          <w:bCs/>
          <w:sz w:val="32"/>
          <w:szCs w:val="32"/>
        </w:rPr>
        <w:br w:type="page"/>
      </w:r>
    </w:p>
    <w:p w:rsidR="00921E74" w:rsidRPr="00921E74" w:rsidRDefault="00921E74" w:rsidP="00921E74">
      <w:pPr>
        <w:keepNext/>
        <w:keepLines/>
        <w:spacing w:line="360" w:lineRule="auto"/>
        <w:jc w:val="center"/>
        <w:outlineLvl w:val="0"/>
        <w:rPr>
          <w:b/>
          <w:bCs/>
          <w:kern w:val="44"/>
          <w:sz w:val="36"/>
          <w:szCs w:val="44"/>
        </w:rPr>
      </w:pPr>
      <w:bookmarkStart w:id="22" w:name="_Toc114671108"/>
      <w:r w:rsidRPr="00921E74">
        <w:rPr>
          <w:rFonts w:hint="eastAsia"/>
          <w:b/>
          <w:bCs/>
          <w:kern w:val="44"/>
          <w:sz w:val="36"/>
          <w:szCs w:val="44"/>
        </w:rPr>
        <w:t>第六章</w:t>
      </w:r>
      <w:r w:rsidRPr="00921E74">
        <w:rPr>
          <w:rFonts w:hint="eastAsia"/>
          <w:b/>
          <w:bCs/>
          <w:kern w:val="44"/>
          <w:sz w:val="36"/>
          <w:szCs w:val="44"/>
        </w:rPr>
        <w:t xml:space="preserve"> </w:t>
      </w:r>
      <w:r w:rsidRPr="00921E74">
        <w:rPr>
          <w:b/>
          <w:bCs/>
          <w:kern w:val="44"/>
          <w:sz w:val="36"/>
          <w:szCs w:val="44"/>
        </w:rPr>
        <w:t xml:space="preserve"> </w:t>
      </w:r>
      <w:r w:rsidRPr="00921E74">
        <w:rPr>
          <w:rFonts w:hint="eastAsia"/>
          <w:b/>
          <w:bCs/>
          <w:kern w:val="44"/>
          <w:sz w:val="36"/>
          <w:szCs w:val="44"/>
        </w:rPr>
        <w:t>投标文件格式</w:t>
      </w:r>
      <w:bookmarkEnd w:id="22"/>
    </w:p>
    <w:p w:rsidR="00921E74" w:rsidRPr="00921E74" w:rsidRDefault="00921E74" w:rsidP="00921E74">
      <w:pPr>
        <w:widowControl/>
        <w:spacing w:line="360" w:lineRule="auto"/>
        <w:jc w:val="right"/>
        <w:rPr>
          <w:rFonts w:ascii="宋体" w:eastAsia="宋体" w:hAnsi="宋体" w:cs="黑体"/>
          <w:b/>
          <w:bCs/>
          <w:sz w:val="36"/>
          <w:szCs w:val="36"/>
          <w:lang w:val="zh-CN"/>
        </w:rPr>
      </w:pPr>
      <w:r w:rsidRPr="00921E74">
        <w:rPr>
          <w:rFonts w:ascii="宋体" w:eastAsia="宋体" w:hAnsi="宋体" w:cs="黑体" w:hint="eastAsia"/>
          <w:b/>
          <w:bCs/>
          <w:sz w:val="36"/>
          <w:szCs w:val="36"/>
          <w:lang w:val="zh-CN"/>
        </w:rPr>
        <w:t>正本</w:t>
      </w:r>
      <w:r w:rsidRPr="00921E74">
        <w:rPr>
          <w:rFonts w:ascii="宋体" w:eastAsia="宋体" w:hAnsi="宋体" w:cs="黑体" w:hint="eastAsia"/>
          <w:b/>
          <w:bCs/>
          <w:sz w:val="36"/>
          <w:szCs w:val="36"/>
        </w:rPr>
        <w:t>/</w:t>
      </w:r>
      <w:r w:rsidRPr="00921E74">
        <w:rPr>
          <w:rFonts w:ascii="宋体" w:eastAsia="宋体" w:hAnsi="宋体" w:cs="黑体" w:hint="eastAsia"/>
          <w:b/>
          <w:bCs/>
          <w:sz w:val="36"/>
          <w:szCs w:val="36"/>
          <w:lang w:val="zh-CN"/>
        </w:rPr>
        <w:t>副本</w:t>
      </w:r>
    </w:p>
    <w:p w:rsidR="00921E74" w:rsidRPr="00921E74" w:rsidRDefault="00921E74" w:rsidP="00921E74">
      <w:pPr>
        <w:wordWrap w:val="0"/>
        <w:jc w:val="center"/>
        <w:rPr>
          <w:rFonts w:ascii="宋体" w:eastAsia="宋体" w:hAnsi="宋体" w:cs="Times New Roman"/>
          <w:b/>
          <w:sz w:val="44"/>
          <w:szCs w:val="36"/>
        </w:rPr>
      </w:pPr>
      <w:r w:rsidRPr="00921E74">
        <w:rPr>
          <w:rFonts w:ascii="宋体" w:eastAsia="宋体" w:hAnsi="宋体" w:cs="Times New Roman" w:hint="eastAsia"/>
          <w:b/>
          <w:sz w:val="44"/>
          <w:szCs w:val="36"/>
          <w:u w:val="single"/>
        </w:rPr>
        <w:t xml:space="preserve">                         </w:t>
      </w:r>
      <w:r w:rsidRPr="00921E74">
        <w:rPr>
          <w:rFonts w:ascii="宋体" w:eastAsia="宋体" w:hAnsi="宋体" w:cs="Times New Roman" w:hint="eastAsia"/>
          <w:b/>
          <w:sz w:val="44"/>
          <w:szCs w:val="36"/>
        </w:rPr>
        <w:t>（项目名称）</w:t>
      </w:r>
    </w:p>
    <w:p w:rsidR="00921E74" w:rsidRPr="00921E74" w:rsidRDefault="00921E74" w:rsidP="00921E74">
      <w:pPr>
        <w:wordWrap w:val="0"/>
        <w:jc w:val="right"/>
        <w:rPr>
          <w:rFonts w:ascii="宋体" w:eastAsia="宋体" w:hAnsi="宋体" w:cs="Times New Roman"/>
          <w:sz w:val="48"/>
          <w:szCs w:val="21"/>
        </w:rPr>
      </w:pPr>
    </w:p>
    <w:p w:rsidR="00921E74" w:rsidRPr="00921E74" w:rsidRDefault="00921E74" w:rsidP="00921E74">
      <w:pPr>
        <w:wordWrap w:val="0"/>
        <w:rPr>
          <w:rFonts w:ascii="宋体" w:eastAsia="宋体" w:hAnsi="宋体" w:cs="Times New Roman"/>
          <w:b/>
          <w:sz w:val="36"/>
          <w:szCs w:val="36"/>
        </w:rPr>
      </w:pPr>
    </w:p>
    <w:p w:rsidR="00921E74" w:rsidRPr="00921E74" w:rsidRDefault="00921E74" w:rsidP="00921E74">
      <w:pPr>
        <w:wordWrap w:val="0"/>
        <w:rPr>
          <w:rFonts w:ascii="宋体" w:eastAsia="宋体" w:hAnsi="宋体" w:cs="Times New Roman"/>
          <w:b/>
          <w:sz w:val="84"/>
          <w:szCs w:val="84"/>
        </w:rPr>
      </w:pPr>
    </w:p>
    <w:p w:rsidR="00921E74" w:rsidRPr="00921E74" w:rsidRDefault="00921E74" w:rsidP="00921E74">
      <w:pPr>
        <w:wordWrap w:val="0"/>
        <w:jc w:val="center"/>
        <w:rPr>
          <w:rFonts w:ascii="宋体" w:eastAsia="宋体" w:hAnsi="宋体" w:cs="Times New Roman"/>
          <w:b/>
          <w:sz w:val="84"/>
          <w:szCs w:val="84"/>
        </w:rPr>
      </w:pPr>
      <w:r w:rsidRPr="00921E74">
        <w:rPr>
          <w:rFonts w:ascii="宋体" w:eastAsia="宋体" w:hAnsi="宋体" w:cs="Times New Roman" w:hint="eastAsia"/>
          <w:b/>
          <w:sz w:val="84"/>
          <w:szCs w:val="84"/>
        </w:rPr>
        <w:t>投 标 文 件</w:t>
      </w:r>
    </w:p>
    <w:p w:rsidR="00921E74" w:rsidRPr="00921E74" w:rsidRDefault="00921E74" w:rsidP="00921E74">
      <w:pPr>
        <w:wordWrap w:val="0"/>
        <w:rPr>
          <w:rFonts w:ascii="宋体" w:eastAsia="宋体" w:hAnsi="宋体" w:cs="Times New Roman"/>
          <w:sz w:val="36"/>
          <w:szCs w:val="21"/>
        </w:rPr>
      </w:pPr>
    </w:p>
    <w:p w:rsidR="00921E74" w:rsidRPr="00921E74" w:rsidRDefault="00921E74" w:rsidP="00921E74">
      <w:pPr>
        <w:wordWrap w:val="0"/>
        <w:jc w:val="center"/>
        <w:rPr>
          <w:rFonts w:ascii="宋体" w:eastAsia="宋体" w:hAnsi="宋体" w:cs="宋体"/>
          <w:b/>
          <w:sz w:val="28"/>
          <w:szCs w:val="28"/>
        </w:rPr>
      </w:pPr>
      <w:r w:rsidRPr="00921E74">
        <w:rPr>
          <w:rFonts w:ascii="宋体" w:eastAsia="宋体" w:hAnsi="宋体" w:cs="宋体" w:hint="eastAsia"/>
          <w:b/>
          <w:sz w:val="28"/>
          <w:szCs w:val="28"/>
        </w:rPr>
        <w:t>项目编号：</w:t>
      </w:r>
    </w:p>
    <w:p w:rsidR="00921E74" w:rsidRPr="00921E74" w:rsidRDefault="00921E74" w:rsidP="00921E74">
      <w:pPr>
        <w:wordWrap w:val="0"/>
        <w:ind w:firstLineChars="100" w:firstLine="321"/>
        <w:jc w:val="center"/>
        <w:rPr>
          <w:rFonts w:ascii="宋体" w:eastAsia="宋体" w:hAnsi="宋体" w:cs="Times New Roman"/>
          <w:b/>
          <w:sz w:val="32"/>
          <w:szCs w:val="32"/>
        </w:rPr>
      </w:pPr>
    </w:p>
    <w:p w:rsidR="00921E74" w:rsidRPr="00921E74" w:rsidRDefault="00921E74" w:rsidP="00921E74">
      <w:pPr>
        <w:wordWrap w:val="0"/>
        <w:ind w:firstLineChars="100" w:firstLine="321"/>
        <w:jc w:val="center"/>
        <w:rPr>
          <w:rFonts w:ascii="宋体" w:eastAsia="宋体" w:hAnsi="宋体" w:cs="Times New Roman"/>
          <w:b/>
          <w:sz w:val="32"/>
          <w:szCs w:val="32"/>
        </w:rPr>
      </w:pPr>
    </w:p>
    <w:p w:rsidR="00921E74" w:rsidRPr="00921E74" w:rsidRDefault="00921E74" w:rsidP="00921E74">
      <w:pPr>
        <w:wordWrap w:val="0"/>
        <w:ind w:firstLineChars="100" w:firstLine="321"/>
        <w:jc w:val="center"/>
        <w:rPr>
          <w:rFonts w:ascii="宋体" w:eastAsia="宋体" w:hAnsi="宋体" w:cs="Times New Roman"/>
          <w:b/>
          <w:sz w:val="32"/>
          <w:szCs w:val="32"/>
        </w:rPr>
      </w:pPr>
    </w:p>
    <w:p w:rsidR="00921E74" w:rsidRPr="00921E74" w:rsidRDefault="00921E74" w:rsidP="00921E74">
      <w:pPr>
        <w:wordWrap w:val="0"/>
        <w:ind w:firstLineChars="100" w:firstLine="321"/>
        <w:jc w:val="center"/>
        <w:rPr>
          <w:rFonts w:ascii="宋体" w:eastAsia="宋体" w:hAnsi="宋体" w:cs="Times New Roman"/>
          <w:b/>
          <w:sz w:val="32"/>
          <w:szCs w:val="32"/>
        </w:rPr>
      </w:pPr>
    </w:p>
    <w:p w:rsidR="00921E74" w:rsidRPr="00921E74" w:rsidRDefault="00921E74" w:rsidP="00921E74">
      <w:pPr>
        <w:wordWrap w:val="0"/>
        <w:ind w:firstLineChars="100" w:firstLine="321"/>
        <w:jc w:val="center"/>
        <w:rPr>
          <w:rFonts w:ascii="宋体" w:eastAsia="宋体" w:hAnsi="宋体" w:cs="Times New Roman"/>
          <w:b/>
          <w:sz w:val="32"/>
          <w:szCs w:val="32"/>
        </w:rPr>
      </w:pPr>
    </w:p>
    <w:p w:rsidR="00921E74" w:rsidRPr="00921E74" w:rsidRDefault="00921E74" w:rsidP="00921E74">
      <w:pPr>
        <w:wordWrap w:val="0"/>
        <w:rPr>
          <w:rFonts w:ascii="宋体" w:eastAsia="宋体" w:hAnsi="宋体" w:cs="Times New Roman"/>
          <w:sz w:val="30"/>
          <w:szCs w:val="30"/>
        </w:rPr>
      </w:pPr>
    </w:p>
    <w:p w:rsidR="00921E74" w:rsidRPr="00921E74" w:rsidRDefault="00921E74" w:rsidP="00921E74">
      <w:pPr>
        <w:wordWrap w:val="0"/>
        <w:rPr>
          <w:rFonts w:ascii="宋体" w:eastAsia="宋体" w:hAnsi="宋体" w:cs="Times New Roman"/>
          <w:sz w:val="32"/>
          <w:szCs w:val="21"/>
        </w:rPr>
      </w:pPr>
    </w:p>
    <w:p w:rsidR="00921E74" w:rsidRPr="00921E74" w:rsidRDefault="00921E74" w:rsidP="00921E74">
      <w:pPr>
        <w:wordWrap w:val="0"/>
        <w:ind w:firstLineChars="200" w:firstLine="643"/>
        <w:rPr>
          <w:rFonts w:ascii="宋体" w:eastAsia="宋体" w:hAnsi="宋体" w:cs="Times New Roman"/>
          <w:b/>
          <w:sz w:val="32"/>
          <w:szCs w:val="32"/>
        </w:rPr>
      </w:pPr>
      <w:r w:rsidRPr="00921E74">
        <w:rPr>
          <w:rFonts w:ascii="宋体" w:eastAsia="宋体" w:hAnsi="宋体" w:cs="Times New Roman" w:hint="eastAsia"/>
          <w:b/>
          <w:sz w:val="32"/>
          <w:szCs w:val="32"/>
        </w:rPr>
        <w:t>投标单位：</w:t>
      </w:r>
      <w:r w:rsidRPr="00921E74">
        <w:rPr>
          <w:rFonts w:ascii="宋体" w:eastAsia="宋体" w:hAnsi="宋体" w:cs="Times New Roman" w:hint="eastAsia"/>
          <w:b/>
          <w:sz w:val="32"/>
          <w:szCs w:val="32"/>
          <w:u w:val="single"/>
        </w:rPr>
        <w:t xml:space="preserve">                           （盖章）</w:t>
      </w:r>
    </w:p>
    <w:p w:rsidR="00921E74" w:rsidRPr="00921E74" w:rsidRDefault="00921E74" w:rsidP="00921E74">
      <w:pPr>
        <w:wordWrap w:val="0"/>
        <w:ind w:firstLineChars="200" w:firstLine="643"/>
        <w:rPr>
          <w:rFonts w:ascii="宋体" w:eastAsia="宋体" w:hAnsi="宋体" w:cs="Times New Roman"/>
          <w:b/>
          <w:sz w:val="32"/>
          <w:szCs w:val="32"/>
        </w:rPr>
      </w:pPr>
      <w:r w:rsidRPr="00921E74">
        <w:rPr>
          <w:rFonts w:ascii="宋体" w:eastAsia="宋体" w:hAnsi="宋体" w:cs="Times New Roman" w:hint="eastAsia"/>
          <w:b/>
          <w:bCs/>
          <w:sz w:val="32"/>
          <w:szCs w:val="32"/>
        </w:rPr>
        <w:t>法定代表人或授权委托人：</w:t>
      </w:r>
      <w:r w:rsidRPr="00921E74">
        <w:rPr>
          <w:rFonts w:ascii="宋体" w:eastAsia="宋体" w:hAnsi="宋体" w:cs="Times New Roman" w:hint="eastAsia"/>
          <w:b/>
          <w:sz w:val="32"/>
          <w:szCs w:val="32"/>
          <w:u w:val="single"/>
        </w:rPr>
        <w:t xml:space="preserve">             （签字）</w:t>
      </w:r>
    </w:p>
    <w:p w:rsidR="00921E74" w:rsidRPr="00921E74" w:rsidRDefault="00921E74" w:rsidP="00921E74">
      <w:pPr>
        <w:wordWrap w:val="0"/>
        <w:ind w:firstLineChars="200" w:firstLine="643"/>
        <w:rPr>
          <w:rFonts w:ascii="宋体" w:eastAsia="宋体" w:hAnsi="宋体" w:cs="Times New Roman"/>
          <w:b/>
          <w:sz w:val="32"/>
          <w:szCs w:val="32"/>
          <w:u w:val="single"/>
        </w:rPr>
      </w:pPr>
      <w:r w:rsidRPr="00921E74">
        <w:rPr>
          <w:rFonts w:ascii="宋体" w:eastAsia="宋体" w:hAnsi="宋体" w:cs="Times New Roman" w:hint="eastAsia"/>
          <w:b/>
          <w:sz w:val="32"/>
          <w:szCs w:val="32"/>
        </w:rPr>
        <w:t>投标日期：</w:t>
      </w:r>
      <w:r w:rsidRPr="00921E74">
        <w:rPr>
          <w:rFonts w:ascii="宋体" w:eastAsia="宋体" w:hAnsi="宋体" w:cs="Times New Roman" w:hint="eastAsia"/>
          <w:b/>
          <w:sz w:val="32"/>
          <w:szCs w:val="32"/>
          <w:u w:val="single"/>
        </w:rPr>
        <w:t xml:space="preserve">           年       月      日</w:t>
      </w:r>
    </w:p>
    <w:p w:rsidR="00921E74" w:rsidRPr="00921E74" w:rsidRDefault="00921E74" w:rsidP="00921E74">
      <w:pPr>
        <w:widowControl/>
        <w:jc w:val="left"/>
        <w:rPr>
          <w:rFonts w:ascii="宋体" w:eastAsia="宋体" w:hAnsi="宋体" w:cs="Times New Roman"/>
          <w:sz w:val="28"/>
          <w:szCs w:val="28"/>
        </w:rPr>
      </w:pPr>
      <w:r w:rsidRPr="00921E74">
        <w:rPr>
          <w:rFonts w:ascii="宋体" w:eastAsia="宋体" w:hAnsi="宋体" w:cs="Times New Roman"/>
          <w:sz w:val="28"/>
          <w:szCs w:val="28"/>
        </w:rPr>
        <w:br w:type="page"/>
      </w:r>
    </w:p>
    <w:p w:rsidR="00921E74" w:rsidRPr="00921E74" w:rsidRDefault="00921E74" w:rsidP="00921E74">
      <w:pPr>
        <w:keepNext/>
        <w:keepLines/>
        <w:spacing w:line="360" w:lineRule="auto"/>
        <w:jc w:val="center"/>
        <w:outlineLvl w:val="1"/>
        <w:rPr>
          <w:rFonts w:asciiTheme="majorHAnsi" w:eastAsiaTheme="majorEastAsia" w:hAnsiTheme="majorHAnsi" w:cstheme="majorBidi"/>
          <w:b/>
          <w:bCs/>
          <w:sz w:val="36"/>
          <w:szCs w:val="32"/>
        </w:rPr>
      </w:pPr>
      <w:r w:rsidRPr="00921E74">
        <w:rPr>
          <w:rFonts w:asciiTheme="majorHAnsi" w:eastAsiaTheme="majorEastAsia" w:hAnsiTheme="majorHAnsi" w:cstheme="majorBidi" w:hint="eastAsia"/>
          <w:b/>
          <w:bCs/>
          <w:sz w:val="36"/>
          <w:szCs w:val="32"/>
        </w:rPr>
        <w:t>目</w:t>
      </w:r>
      <w:r w:rsidRPr="00921E74">
        <w:rPr>
          <w:rFonts w:asciiTheme="majorHAnsi" w:eastAsiaTheme="majorEastAsia" w:hAnsiTheme="majorHAnsi" w:cstheme="majorBidi" w:hint="eastAsia"/>
          <w:b/>
          <w:bCs/>
          <w:sz w:val="36"/>
          <w:szCs w:val="32"/>
        </w:rPr>
        <w:t xml:space="preserve">  </w:t>
      </w:r>
      <w:r w:rsidRPr="00921E74">
        <w:rPr>
          <w:rFonts w:asciiTheme="majorHAnsi" w:eastAsiaTheme="majorEastAsia" w:hAnsiTheme="majorHAnsi" w:cstheme="majorBidi" w:hint="eastAsia"/>
          <w:b/>
          <w:bCs/>
          <w:sz w:val="36"/>
          <w:szCs w:val="32"/>
        </w:rPr>
        <w:t>录</w:t>
      </w:r>
    </w:p>
    <w:p w:rsidR="00921E74" w:rsidRPr="00921E74" w:rsidRDefault="00921E74" w:rsidP="00921E74">
      <w:pPr>
        <w:rPr>
          <w:rFonts w:ascii="Times New Roman" w:eastAsia="楷体_GB2312" w:hAnsi="Times New Roman" w:cs="Times New Roman"/>
          <w:sz w:val="30"/>
          <w:szCs w:val="30"/>
        </w:rPr>
      </w:pP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hint="eastAsia"/>
          <w:sz w:val="24"/>
          <w:szCs w:val="24"/>
        </w:rPr>
        <w:t>1、投标函及投标函附录</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hint="eastAsia"/>
          <w:sz w:val="24"/>
          <w:szCs w:val="24"/>
        </w:rPr>
        <w:t>2、供应商基本情况</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sz w:val="24"/>
          <w:szCs w:val="24"/>
        </w:rPr>
        <w:t>3</w:t>
      </w:r>
      <w:r w:rsidRPr="00921E74">
        <w:rPr>
          <w:rFonts w:ascii="宋体" w:eastAsia="宋体" w:hAnsi="宋体" w:cs="Times New Roman" w:hint="eastAsia"/>
          <w:sz w:val="24"/>
          <w:szCs w:val="24"/>
        </w:rPr>
        <w:t>、法定代表人身份证明及法定代表人授权书</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sz w:val="24"/>
          <w:szCs w:val="24"/>
        </w:rPr>
        <w:t>4</w:t>
      </w:r>
      <w:r w:rsidRPr="00921E74">
        <w:rPr>
          <w:rFonts w:ascii="宋体" w:eastAsia="宋体" w:hAnsi="宋体" w:cs="Times New Roman" w:hint="eastAsia"/>
          <w:sz w:val="24"/>
          <w:szCs w:val="24"/>
        </w:rPr>
        <w:t>、开标一览表</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sz w:val="24"/>
          <w:szCs w:val="24"/>
        </w:rPr>
        <w:t>5</w:t>
      </w:r>
      <w:r w:rsidRPr="00921E74">
        <w:rPr>
          <w:rFonts w:ascii="宋体" w:eastAsia="宋体" w:hAnsi="宋体" w:cs="Times New Roman" w:hint="eastAsia"/>
          <w:sz w:val="24"/>
          <w:szCs w:val="24"/>
        </w:rPr>
        <w:t>、投标报价明细表</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sz w:val="24"/>
          <w:szCs w:val="24"/>
        </w:rPr>
        <w:t>6</w:t>
      </w:r>
      <w:r w:rsidRPr="00921E74">
        <w:rPr>
          <w:rFonts w:ascii="宋体" w:eastAsia="宋体" w:hAnsi="宋体" w:cs="Times New Roman" w:hint="eastAsia"/>
          <w:sz w:val="24"/>
          <w:szCs w:val="24"/>
        </w:rPr>
        <w:t>、投标</w:t>
      </w:r>
      <w:proofErr w:type="gramStart"/>
      <w:r w:rsidRPr="00921E74">
        <w:rPr>
          <w:rFonts w:ascii="宋体" w:eastAsia="宋体" w:hAnsi="宋体" w:cs="Times New Roman" w:hint="eastAsia"/>
          <w:sz w:val="24"/>
          <w:szCs w:val="24"/>
        </w:rPr>
        <w:t>方资格</w:t>
      </w:r>
      <w:proofErr w:type="gramEnd"/>
      <w:r w:rsidRPr="00921E74">
        <w:rPr>
          <w:rFonts w:ascii="宋体" w:eastAsia="宋体" w:hAnsi="宋体" w:cs="Times New Roman" w:hint="eastAsia"/>
          <w:sz w:val="24"/>
          <w:szCs w:val="24"/>
        </w:rPr>
        <w:t>证明文件</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sz w:val="24"/>
          <w:szCs w:val="24"/>
        </w:rPr>
        <w:t>7</w:t>
      </w:r>
      <w:r w:rsidRPr="00921E74">
        <w:rPr>
          <w:rFonts w:ascii="宋体" w:eastAsia="宋体" w:hAnsi="宋体" w:cs="Times New Roman" w:hint="eastAsia"/>
          <w:sz w:val="24"/>
          <w:szCs w:val="24"/>
        </w:rPr>
        <w:t>、供应商财务状况</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sz w:val="24"/>
          <w:szCs w:val="24"/>
        </w:rPr>
        <w:t>8</w:t>
      </w:r>
      <w:r w:rsidRPr="00921E74">
        <w:rPr>
          <w:rFonts w:ascii="宋体" w:eastAsia="宋体" w:hAnsi="宋体" w:cs="Times New Roman" w:hint="eastAsia"/>
          <w:sz w:val="24"/>
          <w:szCs w:val="24"/>
        </w:rPr>
        <w:t>、参加政府采购活动前3年没有重大违法记录的声明</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sz w:val="24"/>
          <w:szCs w:val="24"/>
        </w:rPr>
        <w:t>9</w:t>
      </w:r>
      <w:r w:rsidRPr="00921E74">
        <w:rPr>
          <w:rFonts w:ascii="宋体" w:eastAsia="宋体" w:hAnsi="宋体" w:cs="Times New Roman" w:hint="eastAsia"/>
          <w:sz w:val="24"/>
          <w:szCs w:val="24"/>
        </w:rPr>
        <w:t>、投标保证金</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hint="eastAsia"/>
          <w:sz w:val="24"/>
          <w:szCs w:val="24"/>
        </w:rPr>
        <w:t>1</w:t>
      </w:r>
      <w:r w:rsidRPr="00921E74">
        <w:rPr>
          <w:rFonts w:ascii="宋体" w:eastAsia="宋体" w:hAnsi="宋体" w:cs="Times New Roman"/>
          <w:sz w:val="24"/>
          <w:szCs w:val="24"/>
        </w:rPr>
        <w:t>0</w:t>
      </w:r>
      <w:r w:rsidRPr="00921E74">
        <w:rPr>
          <w:rFonts w:ascii="宋体" w:eastAsia="宋体" w:hAnsi="宋体" w:cs="Times New Roman" w:hint="eastAsia"/>
          <w:sz w:val="24"/>
          <w:szCs w:val="24"/>
        </w:rPr>
        <w:t>、商务因素评审内容</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sz w:val="24"/>
          <w:szCs w:val="24"/>
        </w:rPr>
        <w:t>11</w:t>
      </w:r>
      <w:r w:rsidRPr="00921E74">
        <w:rPr>
          <w:rFonts w:ascii="宋体" w:eastAsia="宋体" w:hAnsi="宋体" w:cs="Times New Roman" w:hint="eastAsia"/>
          <w:sz w:val="24"/>
          <w:szCs w:val="24"/>
        </w:rPr>
        <w:t>、技术因素评审内容</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hint="eastAsia"/>
          <w:sz w:val="24"/>
          <w:szCs w:val="24"/>
        </w:rPr>
        <w:t>1</w:t>
      </w:r>
      <w:r w:rsidRPr="00921E74">
        <w:rPr>
          <w:rFonts w:ascii="宋体" w:eastAsia="宋体" w:hAnsi="宋体" w:cs="Times New Roman"/>
          <w:sz w:val="24"/>
          <w:szCs w:val="24"/>
        </w:rPr>
        <w:t>2</w:t>
      </w:r>
      <w:r w:rsidRPr="00921E74">
        <w:rPr>
          <w:rFonts w:ascii="宋体" w:eastAsia="宋体" w:hAnsi="宋体" w:cs="Times New Roman" w:hint="eastAsia"/>
          <w:sz w:val="24"/>
          <w:szCs w:val="24"/>
        </w:rPr>
        <w:t>、中小企业声明函等相关内容</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r w:rsidRPr="00921E74">
        <w:rPr>
          <w:rFonts w:ascii="宋体" w:eastAsia="宋体" w:hAnsi="宋体" w:cs="Times New Roman" w:hint="eastAsia"/>
          <w:sz w:val="24"/>
          <w:szCs w:val="24"/>
        </w:rPr>
        <w:t>1</w:t>
      </w:r>
      <w:r w:rsidRPr="00921E74">
        <w:rPr>
          <w:rFonts w:ascii="宋体" w:eastAsia="宋体" w:hAnsi="宋体" w:cs="Times New Roman"/>
          <w:sz w:val="24"/>
          <w:szCs w:val="24"/>
        </w:rPr>
        <w:t>3</w:t>
      </w:r>
      <w:r w:rsidRPr="00921E74">
        <w:rPr>
          <w:rFonts w:ascii="宋体" w:eastAsia="宋体" w:hAnsi="宋体" w:cs="Times New Roman" w:hint="eastAsia"/>
          <w:sz w:val="24"/>
          <w:szCs w:val="24"/>
        </w:rPr>
        <w:t>、供应商认为需要提供的其他材料</w:t>
      </w:r>
    </w:p>
    <w:p w:rsidR="00921E74" w:rsidRPr="00921E74" w:rsidRDefault="00921E74" w:rsidP="00921E74">
      <w:pPr>
        <w:tabs>
          <w:tab w:val="left" w:pos="1365"/>
        </w:tabs>
        <w:wordWrap w:val="0"/>
        <w:spacing w:line="500" w:lineRule="exact"/>
        <w:ind w:leftChars="-2" w:left="-4" w:firstLineChars="200" w:firstLine="480"/>
        <w:rPr>
          <w:rFonts w:ascii="宋体" w:eastAsia="宋体" w:hAnsi="宋体" w:cs="Times New Roman"/>
          <w:sz w:val="24"/>
          <w:szCs w:val="24"/>
        </w:rPr>
      </w:pPr>
    </w:p>
    <w:p w:rsidR="00921E74" w:rsidRPr="00921E74" w:rsidRDefault="00921E74" w:rsidP="00921E74">
      <w:pPr>
        <w:rPr>
          <w:rFonts w:ascii="Times New Roman" w:eastAsia="宋体" w:hAnsi="Times New Roman" w:cs="Times New Roman"/>
          <w:szCs w:val="21"/>
        </w:rPr>
      </w:pPr>
    </w:p>
    <w:p w:rsidR="00921E74" w:rsidRPr="00921E74" w:rsidRDefault="00921E74" w:rsidP="00921E74">
      <w:pPr>
        <w:keepNext/>
        <w:keepLines/>
        <w:spacing w:line="360" w:lineRule="auto"/>
        <w:jc w:val="center"/>
        <w:outlineLvl w:val="1"/>
        <w:rPr>
          <w:rFonts w:asciiTheme="majorHAnsi" w:eastAsiaTheme="majorEastAsia" w:hAnsiTheme="majorHAnsi" w:cstheme="majorBidi"/>
          <w:b/>
          <w:bCs/>
          <w:sz w:val="24"/>
          <w:szCs w:val="32"/>
        </w:rPr>
      </w:pPr>
      <w:r w:rsidRPr="00921E74">
        <w:rPr>
          <w:rFonts w:asciiTheme="majorHAnsi" w:eastAsiaTheme="majorEastAsia" w:hAnsiTheme="majorHAnsi" w:cstheme="majorBidi"/>
          <w:b/>
          <w:bCs/>
          <w:sz w:val="32"/>
          <w:szCs w:val="32"/>
        </w:rPr>
        <w:br w:type="page"/>
      </w:r>
      <w:r w:rsidRPr="00921E74">
        <w:rPr>
          <w:rFonts w:asciiTheme="majorHAnsi" w:eastAsiaTheme="majorEastAsia" w:hAnsiTheme="majorHAnsi" w:cstheme="majorBidi" w:hint="eastAsia"/>
          <w:b/>
          <w:bCs/>
          <w:sz w:val="24"/>
          <w:szCs w:val="32"/>
        </w:rPr>
        <w:t>格式一、投标函及投标函附录</w:t>
      </w:r>
    </w:p>
    <w:p w:rsidR="00921E74" w:rsidRPr="00921E74" w:rsidRDefault="00921E74" w:rsidP="00921E74">
      <w:pPr>
        <w:wordWrap w:val="0"/>
        <w:spacing w:line="360" w:lineRule="auto"/>
        <w:rPr>
          <w:rFonts w:ascii="宋体" w:eastAsia="宋体" w:hAnsi="宋体" w:cs="Times New Roman"/>
          <w:sz w:val="24"/>
          <w:szCs w:val="24"/>
        </w:rPr>
      </w:pPr>
    </w:p>
    <w:p w:rsidR="00921E74" w:rsidRPr="00921E74" w:rsidRDefault="00921E74" w:rsidP="00921E74">
      <w:pPr>
        <w:wordWrap w:val="0"/>
        <w:spacing w:line="360" w:lineRule="auto"/>
        <w:rPr>
          <w:rFonts w:ascii="宋体" w:eastAsia="宋体" w:hAnsi="宋体" w:cs="Times New Roman"/>
          <w:sz w:val="24"/>
          <w:szCs w:val="24"/>
          <w:u w:val="single"/>
        </w:rPr>
      </w:pPr>
      <w:r w:rsidRPr="00921E74">
        <w:rPr>
          <w:rFonts w:ascii="宋体" w:eastAsia="宋体" w:hAnsi="宋体" w:cs="Times New Roman" w:hint="eastAsia"/>
          <w:sz w:val="24"/>
          <w:szCs w:val="24"/>
        </w:rPr>
        <w:t>致：</w:t>
      </w:r>
      <w:r w:rsidRPr="00921E74">
        <w:rPr>
          <w:rFonts w:ascii="宋体" w:eastAsia="宋体" w:hAnsi="宋体" w:cs="Times New Roman" w:hint="eastAsia"/>
          <w:sz w:val="24"/>
          <w:szCs w:val="24"/>
          <w:u w:val="single"/>
        </w:rPr>
        <w:t xml:space="preserve">                （采购人名称）</w:t>
      </w:r>
    </w:p>
    <w:p w:rsidR="00921E74" w:rsidRPr="00921E74" w:rsidRDefault="00921E74" w:rsidP="00921E74">
      <w:pPr>
        <w:wordWrap w:val="0"/>
        <w:spacing w:line="360" w:lineRule="auto"/>
        <w:rPr>
          <w:rFonts w:ascii="宋体" w:eastAsia="宋体" w:hAnsi="宋体" w:cs="Times New Roman"/>
          <w:sz w:val="24"/>
          <w:szCs w:val="24"/>
        </w:rPr>
      </w:pPr>
    </w:p>
    <w:p w:rsidR="00921E74" w:rsidRPr="00921E74" w:rsidRDefault="00921E74" w:rsidP="00921E74">
      <w:pPr>
        <w:wordWrap w:val="0"/>
        <w:spacing w:line="360" w:lineRule="auto"/>
        <w:ind w:firstLine="480"/>
        <w:rPr>
          <w:rFonts w:ascii="宋体" w:eastAsia="宋体" w:hAnsi="宋体" w:cs="Times New Roman"/>
          <w:sz w:val="24"/>
          <w:szCs w:val="24"/>
        </w:rPr>
      </w:pPr>
      <w:r w:rsidRPr="00921E74">
        <w:rPr>
          <w:rFonts w:ascii="宋体" w:eastAsia="宋体" w:hAnsi="宋体" w:cs="Times New Roman" w:hint="eastAsia"/>
          <w:sz w:val="24"/>
          <w:szCs w:val="24"/>
        </w:rPr>
        <w:t>根据贵</w:t>
      </w:r>
      <w:r w:rsidRPr="00921E74">
        <w:rPr>
          <w:rFonts w:ascii="宋体" w:eastAsia="宋体" w:hAnsi="宋体" w:cs="宋体" w:hint="eastAsia"/>
          <w:sz w:val="24"/>
          <w:szCs w:val="24"/>
          <w:u w:val="single"/>
        </w:rPr>
        <w:t>方“          （项目名称及编号：）”</w:t>
      </w:r>
      <w:r w:rsidRPr="00921E74">
        <w:rPr>
          <w:rFonts w:ascii="宋体" w:eastAsia="宋体" w:hAnsi="宋体" w:cs="Times New Roman" w:hint="eastAsia"/>
          <w:sz w:val="24"/>
          <w:szCs w:val="24"/>
        </w:rPr>
        <w:t>的</w:t>
      </w:r>
      <w:r w:rsidRPr="00921E74">
        <w:rPr>
          <w:rFonts w:ascii="宋体" w:eastAsia="宋体" w:hAnsi="宋体" w:cs="Times New Roman" w:hint="eastAsia"/>
          <w:sz w:val="24"/>
          <w:szCs w:val="24"/>
          <w:lang w:val="zh-CN"/>
        </w:rPr>
        <w:t>招标文件，我方</w:t>
      </w:r>
      <w:r w:rsidRPr="00921E74">
        <w:rPr>
          <w:rFonts w:ascii="宋体" w:eastAsia="宋体" w:hAnsi="宋体" w:cs="Times New Roman" w:hint="eastAsia"/>
          <w:sz w:val="24"/>
          <w:szCs w:val="24"/>
        </w:rPr>
        <w:t>正式授权下述签字人</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（姓名和职务）代表投标方（供应商名称）</w:t>
      </w:r>
      <w:r w:rsidRPr="00921E74">
        <w:rPr>
          <w:rFonts w:ascii="宋体" w:eastAsia="宋体" w:hAnsi="宋体" w:cs="Times New Roman" w:hint="eastAsia"/>
          <w:sz w:val="24"/>
          <w:szCs w:val="24"/>
          <w:u w:val="single"/>
        </w:rPr>
        <w:t xml:space="preserve">              </w:t>
      </w:r>
      <w:r w:rsidRPr="00921E74">
        <w:rPr>
          <w:rFonts w:ascii="宋体" w:eastAsia="宋体" w:hAnsi="宋体" w:cs="Times New Roman"/>
          <w:sz w:val="24"/>
          <w:szCs w:val="24"/>
        </w:rPr>
        <w:t>,</w:t>
      </w:r>
      <w:r w:rsidRPr="00921E74">
        <w:rPr>
          <w:rFonts w:ascii="宋体" w:eastAsia="宋体" w:hAnsi="宋体" w:cs="Times New Roman"/>
          <w:sz w:val="24"/>
          <w:szCs w:val="24"/>
          <w:lang w:val="zh-CN"/>
        </w:rPr>
        <w:t>按照你方招标文件的规定，</w:t>
      </w:r>
      <w:r w:rsidRPr="00921E74">
        <w:rPr>
          <w:rFonts w:ascii="宋体" w:eastAsia="宋体" w:hAnsi="宋体" w:cs="Times New Roman" w:hint="eastAsia"/>
          <w:sz w:val="24"/>
          <w:szCs w:val="24"/>
        </w:rPr>
        <w:t>提交文件规定数量的投标文件，</w:t>
      </w:r>
      <w:r w:rsidRPr="00921E74">
        <w:rPr>
          <w:rFonts w:ascii="宋体" w:eastAsia="宋体" w:hAnsi="宋体" w:cs="宋体" w:hint="eastAsia"/>
          <w:sz w:val="24"/>
          <w:szCs w:val="24"/>
          <w:lang w:val="zh-CN"/>
        </w:rPr>
        <w:t>并保证所提供的全部文件是真实的、有效的和准确的</w:t>
      </w:r>
      <w:r w:rsidRPr="00921E74">
        <w:rPr>
          <w:rFonts w:ascii="宋体" w:eastAsia="宋体" w:hAnsi="宋体" w:cs="Times New Roman" w:hint="eastAsia"/>
          <w:sz w:val="24"/>
          <w:szCs w:val="24"/>
        </w:rPr>
        <w:t>。</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hint="eastAsia"/>
          <w:sz w:val="24"/>
          <w:szCs w:val="24"/>
          <w:lang w:val="zh-CN"/>
        </w:rPr>
        <w:t>据此函，签字人同意如下：</w:t>
      </w:r>
    </w:p>
    <w:p w:rsidR="00921E74" w:rsidRPr="00921E74" w:rsidRDefault="00921E74" w:rsidP="00921E74">
      <w:pPr>
        <w:tabs>
          <w:tab w:val="left" w:pos="8175"/>
        </w:tabs>
        <w:wordWrap w:val="0"/>
        <w:autoSpaceDE w:val="0"/>
        <w:autoSpaceDN w:val="0"/>
        <w:adjustRightInd w:val="0"/>
        <w:spacing w:line="360" w:lineRule="auto"/>
        <w:ind w:firstLineChars="200" w:firstLine="480"/>
        <w:rPr>
          <w:rFonts w:ascii="宋体" w:eastAsia="宋体" w:hAnsi="宋体" w:cs="宋体"/>
          <w:sz w:val="24"/>
          <w:szCs w:val="24"/>
          <w:lang w:val="zh-CN"/>
        </w:rPr>
      </w:pPr>
      <w:r w:rsidRPr="00921E74">
        <w:rPr>
          <w:rFonts w:ascii="宋体" w:eastAsia="宋体" w:hAnsi="宋体" w:cs="宋体"/>
          <w:sz w:val="24"/>
          <w:szCs w:val="24"/>
          <w:lang w:val="zh-CN"/>
        </w:rPr>
        <w:t>1.按招标文件规定提供采购内容的投标总价为（大写）</w:t>
      </w:r>
      <w:r w:rsidRPr="00921E74">
        <w:rPr>
          <w:rFonts w:ascii="宋体" w:eastAsia="宋体" w:hAnsi="宋体" w:cs="宋体"/>
          <w:sz w:val="24"/>
          <w:szCs w:val="24"/>
          <w:u w:val="single"/>
          <w:lang w:val="zh-CN"/>
        </w:rPr>
        <w:t xml:space="preserve">             </w:t>
      </w:r>
      <w:r w:rsidRPr="00921E74">
        <w:rPr>
          <w:rFonts w:ascii="宋体" w:eastAsia="宋体" w:hAnsi="宋体" w:cs="宋体"/>
          <w:sz w:val="24"/>
          <w:szCs w:val="24"/>
          <w:lang w:val="zh-CN"/>
        </w:rPr>
        <w:t>元(￥</w:t>
      </w:r>
      <w:r w:rsidRPr="00921E74">
        <w:rPr>
          <w:rFonts w:ascii="宋体" w:eastAsia="宋体" w:hAnsi="宋体" w:cs="宋体"/>
          <w:sz w:val="24"/>
          <w:szCs w:val="24"/>
          <w:u w:val="single"/>
          <w:lang w:val="zh-CN"/>
        </w:rPr>
        <w:t xml:space="preserve">      </w:t>
      </w:r>
      <w:r w:rsidRPr="00921E74">
        <w:rPr>
          <w:rFonts w:ascii="宋体" w:eastAsia="宋体" w:hAnsi="宋体" w:cs="宋体"/>
          <w:sz w:val="24"/>
          <w:szCs w:val="24"/>
          <w:lang w:val="zh-CN"/>
        </w:rPr>
        <w:t xml:space="preserve"> )人民币。 </w:t>
      </w:r>
    </w:p>
    <w:p w:rsidR="00921E74" w:rsidRPr="00921E74" w:rsidRDefault="00921E74" w:rsidP="00921E74">
      <w:pPr>
        <w:tabs>
          <w:tab w:val="left" w:pos="8175"/>
        </w:tabs>
        <w:wordWrap w:val="0"/>
        <w:autoSpaceDE w:val="0"/>
        <w:autoSpaceDN w:val="0"/>
        <w:adjustRightInd w:val="0"/>
        <w:spacing w:line="360" w:lineRule="auto"/>
        <w:ind w:firstLineChars="200" w:firstLine="480"/>
        <w:rPr>
          <w:rFonts w:ascii="宋体" w:eastAsia="宋体" w:hAnsi="宋体" w:cs="宋体"/>
          <w:sz w:val="24"/>
          <w:szCs w:val="24"/>
          <w:lang w:val="zh-CN"/>
        </w:rPr>
      </w:pPr>
      <w:r w:rsidRPr="00921E74">
        <w:rPr>
          <w:rFonts w:ascii="宋体" w:eastAsia="宋体" w:hAnsi="宋体" w:cs="宋体"/>
          <w:sz w:val="24"/>
          <w:szCs w:val="24"/>
          <w:lang w:val="zh-CN"/>
        </w:rPr>
        <w:t>服务地点：</w:t>
      </w:r>
    </w:p>
    <w:p w:rsidR="00921E74" w:rsidRPr="00921E74" w:rsidRDefault="00921E74" w:rsidP="00921E74">
      <w:pPr>
        <w:tabs>
          <w:tab w:val="left" w:pos="8175"/>
        </w:tabs>
        <w:wordWrap w:val="0"/>
        <w:autoSpaceDE w:val="0"/>
        <w:autoSpaceDN w:val="0"/>
        <w:adjustRightInd w:val="0"/>
        <w:spacing w:line="360" w:lineRule="auto"/>
        <w:ind w:firstLineChars="200" w:firstLine="480"/>
        <w:rPr>
          <w:rFonts w:ascii="宋体" w:eastAsia="宋体" w:hAnsi="宋体" w:cs="Times New Roman"/>
          <w:sz w:val="24"/>
          <w:szCs w:val="24"/>
          <w:lang w:val="zh-CN"/>
        </w:rPr>
      </w:pPr>
      <w:r w:rsidRPr="00921E74">
        <w:rPr>
          <w:rFonts w:ascii="宋体" w:eastAsia="宋体" w:hAnsi="宋体" w:cs="宋体" w:hint="eastAsia"/>
          <w:sz w:val="24"/>
          <w:szCs w:val="24"/>
          <w:lang w:val="zh-CN"/>
        </w:rPr>
        <w:t>按招标文件规定提供货物及服务。</w:t>
      </w:r>
    </w:p>
    <w:p w:rsidR="00921E74" w:rsidRPr="00921E74" w:rsidRDefault="00921E74" w:rsidP="00921E74">
      <w:pPr>
        <w:tabs>
          <w:tab w:val="left" w:pos="8175"/>
        </w:tabs>
        <w:wordWrap w:val="0"/>
        <w:autoSpaceDE w:val="0"/>
        <w:autoSpaceDN w:val="0"/>
        <w:adjustRightInd w:val="0"/>
        <w:spacing w:line="360" w:lineRule="auto"/>
        <w:ind w:firstLineChars="200" w:firstLine="480"/>
        <w:rPr>
          <w:rFonts w:ascii="宋体" w:eastAsia="宋体" w:hAnsi="宋体" w:cs="Times New Roman"/>
          <w:sz w:val="24"/>
          <w:szCs w:val="24"/>
          <w:lang w:val="zh-CN"/>
        </w:rPr>
      </w:pPr>
      <w:r w:rsidRPr="00921E74">
        <w:rPr>
          <w:rFonts w:ascii="宋体" w:eastAsia="宋体" w:hAnsi="宋体" w:cs="宋体"/>
          <w:sz w:val="24"/>
          <w:szCs w:val="24"/>
          <w:lang w:val="zh-CN"/>
        </w:rPr>
        <w:t>2.</w:t>
      </w:r>
      <w:r w:rsidRPr="00921E74">
        <w:rPr>
          <w:rFonts w:ascii="宋体" w:eastAsia="宋体" w:hAnsi="宋体" w:cs="宋体" w:hint="eastAsia"/>
          <w:sz w:val="24"/>
          <w:szCs w:val="24"/>
          <w:lang w:val="zh-CN"/>
        </w:rPr>
        <w:t>如果我方中标，我们保证根据招标文件规定履行合同责任和义务。具体服务期承诺如下：</w:t>
      </w:r>
      <w:r w:rsidRPr="00921E74">
        <w:rPr>
          <w:rFonts w:ascii="宋体" w:eastAsia="宋体" w:hAnsi="宋体" w:cs="宋体" w:hint="eastAsia"/>
          <w:sz w:val="24"/>
          <w:szCs w:val="24"/>
          <w:u w:val="single"/>
        </w:rPr>
        <w:t xml:space="preserve">              </w:t>
      </w:r>
      <w:r w:rsidRPr="00921E74">
        <w:rPr>
          <w:rFonts w:ascii="宋体" w:eastAsia="宋体" w:hAnsi="宋体" w:cs="宋体" w:hint="eastAsia"/>
          <w:sz w:val="24"/>
          <w:szCs w:val="24"/>
          <w:lang w:val="zh-CN"/>
        </w:rPr>
        <w:t>。</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sz w:val="24"/>
          <w:szCs w:val="24"/>
          <w:lang w:val="zh-CN"/>
        </w:rPr>
        <w:t>3.</w:t>
      </w:r>
      <w:r w:rsidRPr="00921E74">
        <w:rPr>
          <w:rFonts w:ascii="宋体" w:eastAsia="宋体" w:hAnsi="宋体" w:cs="宋体" w:hint="eastAsia"/>
          <w:sz w:val="24"/>
          <w:szCs w:val="24"/>
          <w:lang w:val="zh-CN"/>
        </w:rPr>
        <w:t>我方人民币</w:t>
      </w:r>
      <w:r w:rsidRPr="00921E74">
        <w:rPr>
          <w:rFonts w:ascii="宋体" w:eastAsia="宋体" w:hAnsi="宋体" w:cs="宋体"/>
          <w:sz w:val="24"/>
          <w:szCs w:val="24"/>
          <w:u w:val="single"/>
          <w:lang w:val="zh-CN"/>
        </w:rPr>
        <w:t xml:space="preserve">        </w:t>
      </w:r>
      <w:r w:rsidRPr="00921E74">
        <w:rPr>
          <w:rFonts w:ascii="宋体" w:eastAsia="宋体" w:hAnsi="宋体" w:cs="宋体" w:hint="eastAsia"/>
          <w:sz w:val="24"/>
          <w:szCs w:val="24"/>
          <w:lang w:val="zh-CN"/>
        </w:rPr>
        <w:t>元的投标保证金与本投标文件同时提交。</w:t>
      </w:r>
    </w:p>
    <w:p w:rsidR="00921E74" w:rsidRPr="00921E74" w:rsidRDefault="00921E74" w:rsidP="00921E74">
      <w:pPr>
        <w:wordWrap w:val="0"/>
        <w:autoSpaceDE w:val="0"/>
        <w:autoSpaceDN w:val="0"/>
        <w:adjustRightInd w:val="0"/>
        <w:spacing w:line="360" w:lineRule="auto"/>
        <w:ind w:firstLine="480"/>
        <w:rPr>
          <w:rFonts w:ascii="宋体" w:eastAsia="宋体" w:hAnsi="宋体" w:cs="宋体"/>
          <w:sz w:val="24"/>
          <w:szCs w:val="24"/>
        </w:rPr>
      </w:pPr>
      <w:r w:rsidRPr="00921E74">
        <w:rPr>
          <w:rFonts w:ascii="宋体" w:eastAsia="宋体" w:hAnsi="宋体" w:cs="宋体"/>
          <w:sz w:val="24"/>
          <w:szCs w:val="24"/>
          <w:lang w:val="zh-CN"/>
        </w:rPr>
        <w:t>4.</w:t>
      </w:r>
      <w:r w:rsidRPr="00921E74">
        <w:rPr>
          <w:rFonts w:ascii="宋体" w:eastAsia="宋体" w:hAnsi="宋体" w:cs="宋体" w:hint="eastAsia"/>
          <w:sz w:val="24"/>
          <w:szCs w:val="24"/>
          <w:lang w:val="zh-CN"/>
        </w:rPr>
        <w:t>如果我方中标，我方保证按照招标文件规定提交履约保证金，承担履约责任，</w:t>
      </w:r>
      <w:r w:rsidRPr="00921E74">
        <w:rPr>
          <w:rFonts w:ascii="宋体" w:eastAsia="宋体" w:hAnsi="宋体" w:cs="宋体" w:hint="eastAsia"/>
          <w:sz w:val="24"/>
          <w:szCs w:val="24"/>
        </w:rPr>
        <w:t>保证按时</w:t>
      </w:r>
      <w:proofErr w:type="gramStart"/>
      <w:r w:rsidRPr="00921E74">
        <w:rPr>
          <w:rFonts w:ascii="宋体" w:eastAsia="宋体" w:hAnsi="宋体" w:cs="宋体" w:hint="eastAsia"/>
          <w:sz w:val="24"/>
          <w:szCs w:val="24"/>
        </w:rPr>
        <w:t>签定</w:t>
      </w:r>
      <w:proofErr w:type="gramEnd"/>
      <w:r w:rsidRPr="00921E74">
        <w:rPr>
          <w:rFonts w:ascii="宋体" w:eastAsia="宋体" w:hAnsi="宋体" w:cs="宋体" w:hint="eastAsia"/>
          <w:sz w:val="24"/>
          <w:szCs w:val="24"/>
        </w:rPr>
        <w:t>合同并于合同签字生效后立即开始依合同要求履行相关义务。</w:t>
      </w:r>
    </w:p>
    <w:p w:rsidR="00921E74" w:rsidRPr="00921E74" w:rsidRDefault="00921E74" w:rsidP="00921E74">
      <w:pPr>
        <w:wordWrap w:val="0"/>
        <w:autoSpaceDE w:val="0"/>
        <w:autoSpaceDN w:val="0"/>
        <w:adjustRightInd w:val="0"/>
        <w:spacing w:line="360" w:lineRule="auto"/>
        <w:ind w:firstLine="480"/>
        <w:rPr>
          <w:rFonts w:ascii="宋体" w:eastAsia="宋体" w:hAnsi="宋体" w:cs="宋体"/>
          <w:sz w:val="24"/>
          <w:szCs w:val="24"/>
        </w:rPr>
      </w:pPr>
      <w:r w:rsidRPr="00921E74">
        <w:rPr>
          <w:rFonts w:ascii="宋体" w:eastAsia="宋体" w:hAnsi="宋体" w:cs="宋体"/>
          <w:sz w:val="24"/>
          <w:szCs w:val="24"/>
          <w:lang w:val="zh-CN"/>
        </w:rPr>
        <w:t>5.</w:t>
      </w:r>
      <w:r w:rsidRPr="00921E74">
        <w:rPr>
          <w:rFonts w:ascii="宋体" w:eastAsia="宋体" w:hAnsi="宋体" w:cs="宋体" w:hint="eastAsia"/>
          <w:sz w:val="24"/>
          <w:szCs w:val="24"/>
          <w:lang w:val="zh-CN"/>
        </w:rPr>
        <w:t>我们已详细阅读了全部招标文件，包括招标文件的修改、补充文件、参考资料及有关的附件，我们接受招标文件的全部条款和条件，</w:t>
      </w:r>
      <w:r w:rsidRPr="00921E74">
        <w:rPr>
          <w:rFonts w:ascii="宋体" w:eastAsia="宋体" w:hAnsi="宋体" w:cs="宋体" w:hint="eastAsia"/>
          <w:sz w:val="24"/>
          <w:szCs w:val="24"/>
        </w:rPr>
        <w:t>并严格按照招标文件要求编制投标书和履行一切必要手续。</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sz w:val="24"/>
          <w:szCs w:val="24"/>
          <w:lang w:val="zh-CN"/>
        </w:rPr>
        <w:t>6.</w:t>
      </w:r>
      <w:r w:rsidRPr="00921E74">
        <w:rPr>
          <w:rFonts w:ascii="宋体" w:eastAsia="宋体" w:hAnsi="宋体" w:cs="宋体" w:hint="eastAsia"/>
          <w:sz w:val="24"/>
          <w:szCs w:val="24"/>
          <w:lang w:val="zh-CN"/>
        </w:rPr>
        <w:t>我们对招标文件关于时限、程序方面的规定没有异议，保证按照招标文件规定的时限和程序参加投标活动。</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sz w:val="24"/>
          <w:szCs w:val="24"/>
          <w:lang w:val="zh-CN"/>
        </w:rPr>
        <w:t>7.</w:t>
      </w:r>
      <w:r w:rsidRPr="00921E74">
        <w:rPr>
          <w:rFonts w:ascii="宋体" w:eastAsia="宋体" w:hAnsi="宋体" w:cs="宋体" w:hint="eastAsia"/>
          <w:sz w:val="24"/>
          <w:szCs w:val="24"/>
          <w:lang w:val="zh-CN"/>
        </w:rPr>
        <w:t>我们同意在供应商须知规定的开标时间起遵循本投标书，并在供应商须知规定的投标有效期满之前均具有约束力。</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sz w:val="24"/>
          <w:szCs w:val="24"/>
          <w:lang w:val="zh-CN"/>
        </w:rPr>
        <w:t>8.</w:t>
      </w:r>
      <w:r w:rsidRPr="00921E74">
        <w:rPr>
          <w:rFonts w:ascii="宋体" w:eastAsia="宋体" w:hAnsi="宋体" w:cs="宋体" w:hint="eastAsia"/>
          <w:sz w:val="24"/>
          <w:szCs w:val="24"/>
          <w:lang w:val="zh-CN"/>
        </w:rPr>
        <w:t>我们如果在规定的投标有效期内撤回投标，则你方可不</w:t>
      </w:r>
      <w:proofErr w:type="gramStart"/>
      <w:r w:rsidRPr="00921E74">
        <w:rPr>
          <w:rFonts w:ascii="宋体" w:eastAsia="宋体" w:hAnsi="宋体" w:cs="宋体" w:hint="eastAsia"/>
          <w:sz w:val="24"/>
          <w:szCs w:val="24"/>
          <w:lang w:val="zh-CN"/>
        </w:rPr>
        <w:t>予退</w:t>
      </w:r>
      <w:proofErr w:type="gramEnd"/>
      <w:r w:rsidRPr="00921E74">
        <w:rPr>
          <w:rFonts w:ascii="宋体" w:eastAsia="宋体" w:hAnsi="宋体" w:cs="宋体" w:hint="eastAsia"/>
          <w:sz w:val="24"/>
          <w:szCs w:val="24"/>
          <w:lang w:val="zh-CN"/>
        </w:rPr>
        <w:t>还我们的投标保证金。</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sz w:val="24"/>
          <w:szCs w:val="24"/>
          <w:lang w:val="zh-CN"/>
        </w:rPr>
        <w:t>9.</w:t>
      </w:r>
      <w:r w:rsidRPr="00921E74">
        <w:rPr>
          <w:rFonts w:ascii="宋体" w:eastAsia="宋体" w:hAnsi="宋体" w:cs="宋体" w:hint="eastAsia"/>
          <w:sz w:val="24"/>
          <w:szCs w:val="24"/>
          <w:lang w:val="zh-CN"/>
        </w:rPr>
        <w:t>我们保证向你方提供你方可能要求的与本投标有关的任何证据或资料。</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sz w:val="24"/>
          <w:szCs w:val="24"/>
          <w:lang w:val="zh-CN"/>
        </w:rPr>
        <w:t>10.</w:t>
      </w:r>
      <w:r w:rsidRPr="00921E74">
        <w:rPr>
          <w:rFonts w:ascii="宋体" w:eastAsia="宋体" w:hAnsi="宋体" w:cs="宋体" w:hint="eastAsia"/>
          <w:sz w:val="24"/>
          <w:szCs w:val="24"/>
          <w:lang w:val="zh-CN"/>
        </w:rPr>
        <w:t>我们完全理解你方不一定要接受最低报价的投标或收到的任何投标。</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sz w:val="24"/>
          <w:szCs w:val="24"/>
          <w:lang w:val="zh-CN"/>
        </w:rPr>
        <w:t>11.</w:t>
      </w:r>
      <w:r w:rsidRPr="00921E74">
        <w:rPr>
          <w:rFonts w:ascii="宋体" w:eastAsia="宋体" w:hAnsi="宋体" w:cs="宋体" w:hint="eastAsia"/>
          <w:sz w:val="24"/>
          <w:szCs w:val="24"/>
          <w:lang w:val="zh-CN"/>
        </w:rPr>
        <w:t>本投标自开标之日起</w:t>
      </w:r>
      <w:r w:rsidRPr="00921E74">
        <w:rPr>
          <w:rFonts w:ascii="宋体" w:eastAsia="宋体" w:hAnsi="宋体" w:cs="宋体" w:hint="eastAsia"/>
          <w:sz w:val="24"/>
          <w:szCs w:val="24"/>
          <w:u w:val="single"/>
          <w:lang w:val="zh-CN"/>
        </w:rPr>
        <w:t xml:space="preserve"> 90 </w:t>
      </w:r>
      <w:r w:rsidRPr="00921E74">
        <w:rPr>
          <w:rFonts w:ascii="宋体" w:eastAsia="宋体" w:hAnsi="宋体" w:cs="宋体" w:hint="eastAsia"/>
          <w:sz w:val="24"/>
          <w:szCs w:val="24"/>
          <w:lang w:val="zh-CN"/>
        </w:rPr>
        <w:t>天内有效。</w:t>
      </w:r>
    </w:p>
    <w:p w:rsidR="00921E74" w:rsidRPr="00921E74" w:rsidRDefault="00921E74" w:rsidP="00921E74">
      <w:pPr>
        <w:tabs>
          <w:tab w:val="left" w:pos="709"/>
        </w:tabs>
        <w:wordWrap w:val="0"/>
        <w:autoSpaceDE w:val="0"/>
        <w:autoSpaceDN w:val="0"/>
        <w:adjustRightInd w:val="0"/>
        <w:spacing w:line="360" w:lineRule="auto"/>
        <w:ind w:firstLine="482"/>
        <w:rPr>
          <w:rFonts w:ascii="宋体" w:eastAsia="宋体" w:hAnsi="宋体" w:cs="Times New Roman"/>
          <w:bCs/>
          <w:kern w:val="0"/>
          <w:sz w:val="24"/>
          <w:szCs w:val="24"/>
          <w:lang w:val="zh-CN"/>
        </w:rPr>
      </w:pPr>
      <w:r w:rsidRPr="00921E74">
        <w:rPr>
          <w:rFonts w:ascii="宋体" w:eastAsia="宋体" w:hAnsi="宋体" w:cs="宋体"/>
          <w:bCs/>
          <w:kern w:val="0"/>
          <w:sz w:val="24"/>
          <w:szCs w:val="24"/>
          <w:lang w:val="zh-CN"/>
        </w:rPr>
        <w:t>12.</w:t>
      </w:r>
      <w:r w:rsidRPr="00921E74">
        <w:rPr>
          <w:rFonts w:ascii="宋体" w:eastAsia="宋体" w:hAnsi="宋体" w:cs="宋体" w:hint="eastAsia"/>
          <w:bCs/>
          <w:kern w:val="0"/>
          <w:sz w:val="24"/>
          <w:szCs w:val="24"/>
          <w:lang w:val="zh-CN"/>
        </w:rPr>
        <w:t>我方保证严格遵守《中华人民共和国政府采购法》的有关规定，若有下列情形之一的，我方将被处不予退还投标保证金，列入不良行为记录名单，在一至三年内禁止参加政府采购活动，并予以公告：</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rPr>
      </w:pPr>
      <w:r w:rsidRPr="00921E74">
        <w:rPr>
          <w:rFonts w:ascii="宋体" w:eastAsia="宋体" w:hAnsi="宋体" w:cs="宋体" w:hint="eastAsia"/>
          <w:sz w:val="24"/>
          <w:szCs w:val="24"/>
          <w:lang w:val="zh-CN"/>
        </w:rPr>
        <w:t>（</w:t>
      </w:r>
      <w:r w:rsidRPr="00921E74">
        <w:rPr>
          <w:rFonts w:ascii="宋体" w:eastAsia="宋体" w:hAnsi="宋体" w:cs="Times New Roman"/>
          <w:sz w:val="24"/>
          <w:szCs w:val="24"/>
        </w:rPr>
        <w:t>1</w:t>
      </w:r>
      <w:r w:rsidRPr="00921E74">
        <w:rPr>
          <w:rFonts w:ascii="宋体" w:eastAsia="宋体" w:hAnsi="宋体" w:cs="宋体" w:hint="eastAsia"/>
          <w:sz w:val="24"/>
          <w:szCs w:val="24"/>
          <w:lang w:val="zh-CN"/>
        </w:rPr>
        <w:t>）提供虚假材料谋取中标、成交的；</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rPr>
      </w:pPr>
      <w:r w:rsidRPr="00921E74">
        <w:rPr>
          <w:rFonts w:ascii="宋体" w:eastAsia="宋体" w:hAnsi="宋体" w:cs="宋体" w:hint="eastAsia"/>
          <w:sz w:val="24"/>
          <w:szCs w:val="24"/>
          <w:lang w:val="zh-CN"/>
        </w:rPr>
        <w:t>（</w:t>
      </w:r>
      <w:r w:rsidRPr="00921E74">
        <w:rPr>
          <w:rFonts w:ascii="宋体" w:eastAsia="宋体" w:hAnsi="宋体" w:cs="Times New Roman"/>
          <w:sz w:val="24"/>
          <w:szCs w:val="24"/>
        </w:rPr>
        <w:t>2</w:t>
      </w:r>
      <w:r w:rsidRPr="00921E74">
        <w:rPr>
          <w:rFonts w:ascii="宋体" w:eastAsia="宋体" w:hAnsi="宋体" w:cs="宋体" w:hint="eastAsia"/>
          <w:sz w:val="24"/>
          <w:szCs w:val="24"/>
          <w:lang w:val="zh-CN"/>
        </w:rPr>
        <w:t>）采取不正当手段诋毁、排挤其他供应商的；</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rPr>
      </w:pPr>
      <w:r w:rsidRPr="00921E74">
        <w:rPr>
          <w:rFonts w:ascii="宋体" w:eastAsia="宋体" w:hAnsi="宋体" w:cs="宋体" w:hint="eastAsia"/>
          <w:sz w:val="24"/>
          <w:szCs w:val="24"/>
          <w:lang w:val="zh-CN"/>
        </w:rPr>
        <w:t>（</w:t>
      </w:r>
      <w:r w:rsidRPr="00921E74">
        <w:rPr>
          <w:rFonts w:ascii="宋体" w:eastAsia="宋体" w:hAnsi="宋体" w:cs="Times New Roman"/>
          <w:sz w:val="24"/>
          <w:szCs w:val="24"/>
        </w:rPr>
        <w:t>3</w:t>
      </w:r>
      <w:r w:rsidRPr="00921E74">
        <w:rPr>
          <w:rFonts w:ascii="宋体" w:eastAsia="宋体" w:hAnsi="宋体" w:cs="宋体" w:hint="eastAsia"/>
          <w:sz w:val="24"/>
          <w:szCs w:val="24"/>
          <w:lang w:val="zh-CN"/>
        </w:rPr>
        <w:t>）与其</w:t>
      </w:r>
      <w:proofErr w:type="gramStart"/>
      <w:r w:rsidRPr="00921E74">
        <w:rPr>
          <w:rFonts w:ascii="宋体" w:eastAsia="宋体" w:hAnsi="宋体" w:cs="宋体" w:hint="eastAsia"/>
          <w:sz w:val="24"/>
          <w:szCs w:val="24"/>
          <w:lang w:val="zh-CN"/>
        </w:rPr>
        <w:t>他供应</w:t>
      </w:r>
      <w:proofErr w:type="gramEnd"/>
      <w:r w:rsidRPr="00921E74">
        <w:rPr>
          <w:rFonts w:ascii="宋体" w:eastAsia="宋体" w:hAnsi="宋体" w:cs="宋体" w:hint="eastAsia"/>
          <w:sz w:val="24"/>
          <w:szCs w:val="24"/>
          <w:lang w:val="zh-CN"/>
        </w:rPr>
        <w:t>商、招标机构或者采购单位人员或者其他有关人员恶意串通的；</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rPr>
      </w:pPr>
      <w:r w:rsidRPr="00921E74">
        <w:rPr>
          <w:rFonts w:ascii="宋体" w:eastAsia="宋体" w:hAnsi="宋体" w:cs="宋体" w:hint="eastAsia"/>
          <w:sz w:val="24"/>
          <w:szCs w:val="24"/>
          <w:lang w:val="zh-CN"/>
        </w:rPr>
        <w:t>（</w:t>
      </w:r>
      <w:r w:rsidRPr="00921E74">
        <w:rPr>
          <w:rFonts w:ascii="宋体" w:eastAsia="宋体" w:hAnsi="宋体" w:cs="Times New Roman"/>
          <w:sz w:val="24"/>
          <w:szCs w:val="24"/>
        </w:rPr>
        <w:t>4</w:t>
      </w:r>
      <w:r w:rsidRPr="00921E74">
        <w:rPr>
          <w:rFonts w:ascii="宋体" w:eastAsia="宋体" w:hAnsi="宋体" w:cs="宋体" w:hint="eastAsia"/>
          <w:sz w:val="24"/>
          <w:szCs w:val="24"/>
          <w:lang w:val="zh-CN"/>
        </w:rPr>
        <w:t>）向评标委员会成员、招标机构或者采购单位人员或者其他有关人员行贿或者提供其他不正当利益的；</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rPr>
      </w:pPr>
      <w:r w:rsidRPr="00921E74">
        <w:rPr>
          <w:rFonts w:ascii="宋体" w:eastAsia="宋体" w:hAnsi="宋体" w:cs="宋体" w:hint="eastAsia"/>
          <w:sz w:val="24"/>
          <w:szCs w:val="24"/>
          <w:lang w:val="zh-CN"/>
        </w:rPr>
        <w:t>（</w:t>
      </w:r>
      <w:r w:rsidRPr="00921E74">
        <w:rPr>
          <w:rFonts w:ascii="宋体" w:eastAsia="宋体" w:hAnsi="宋体" w:cs="Times New Roman"/>
          <w:sz w:val="24"/>
          <w:szCs w:val="24"/>
        </w:rPr>
        <w:t>5</w:t>
      </w:r>
      <w:r w:rsidRPr="00921E74">
        <w:rPr>
          <w:rFonts w:ascii="宋体" w:eastAsia="宋体" w:hAnsi="宋体" w:cs="宋体" w:hint="eastAsia"/>
          <w:sz w:val="24"/>
          <w:szCs w:val="24"/>
          <w:lang w:val="zh-CN"/>
        </w:rPr>
        <w:t>）被评定中标后无正当理由不与采购人或者采购代理机构订立合同，或者中标后不按招标文件和中标供应商的投标文件订立合同，或者与采购人另行订立背离合同实质性内容的协议的；</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rPr>
      </w:pPr>
      <w:r w:rsidRPr="00921E74">
        <w:rPr>
          <w:rFonts w:ascii="宋体" w:eastAsia="宋体" w:hAnsi="宋体" w:cs="宋体" w:hint="eastAsia"/>
          <w:sz w:val="24"/>
          <w:szCs w:val="24"/>
          <w:lang w:val="zh-CN"/>
        </w:rPr>
        <w:t>（</w:t>
      </w:r>
      <w:r w:rsidRPr="00921E74">
        <w:rPr>
          <w:rFonts w:ascii="宋体" w:eastAsia="宋体" w:hAnsi="宋体" w:cs="Times New Roman"/>
          <w:sz w:val="24"/>
          <w:szCs w:val="24"/>
        </w:rPr>
        <w:t>6</w:t>
      </w:r>
      <w:r w:rsidRPr="00921E74">
        <w:rPr>
          <w:rFonts w:ascii="宋体" w:eastAsia="宋体" w:hAnsi="宋体" w:cs="宋体" w:hint="eastAsia"/>
          <w:sz w:val="24"/>
          <w:szCs w:val="24"/>
          <w:lang w:val="zh-CN"/>
        </w:rPr>
        <w:t>）将中标项目转让给他人或者将中标项目分包给他人的；</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rPr>
      </w:pPr>
      <w:r w:rsidRPr="00921E74">
        <w:rPr>
          <w:rFonts w:ascii="宋体" w:eastAsia="宋体" w:hAnsi="宋体" w:cs="宋体" w:hint="eastAsia"/>
          <w:sz w:val="24"/>
          <w:szCs w:val="24"/>
          <w:lang w:val="zh-CN"/>
        </w:rPr>
        <w:t>（</w:t>
      </w:r>
      <w:r w:rsidRPr="00921E74">
        <w:rPr>
          <w:rFonts w:ascii="宋体" w:eastAsia="宋体" w:hAnsi="宋体" w:cs="Times New Roman"/>
          <w:sz w:val="24"/>
          <w:szCs w:val="24"/>
        </w:rPr>
        <w:t>7</w:t>
      </w:r>
      <w:r w:rsidRPr="00921E74">
        <w:rPr>
          <w:rFonts w:ascii="宋体" w:eastAsia="宋体" w:hAnsi="宋体" w:cs="宋体" w:hint="eastAsia"/>
          <w:sz w:val="24"/>
          <w:szCs w:val="24"/>
          <w:lang w:val="zh-CN"/>
        </w:rPr>
        <w:t>）签订合同后拒绝履行合同义务的；</w:t>
      </w:r>
    </w:p>
    <w:p w:rsidR="00921E74" w:rsidRPr="00921E74" w:rsidRDefault="00921E74" w:rsidP="00921E74">
      <w:pPr>
        <w:wordWrap w:val="0"/>
        <w:autoSpaceDE w:val="0"/>
        <w:autoSpaceDN w:val="0"/>
        <w:adjustRightInd w:val="0"/>
        <w:spacing w:line="360" w:lineRule="auto"/>
        <w:ind w:firstLine="480"/>
        <w:rPr>
          <w:rFonts w:ascii="宋体" w:eastAsia="宋体" w:hAnsi="宋体" w:cs="Times New Roman"/>
          <w:sz w:val="24"/>
          <w:szCs w:val="24"/>
        </w:rPr>
      </w:pPr>
      <w:r w:rsidRPr="00921E74">
        <w:rPr>
          <w:rFonts w:ascii="宋体" w:eastAsia="宋体" w:hAnsi="宋体" w:cs="宋体" w:hint="eastAsia"/>
          <w:sz w:val="24"/>
          <w:szCs w:val="24"/>
          <w:lang w:val="zh-CN"/>
        </w:rPr>
        <w:t>（</w:t>
      </w:r>
      <w:r w:rsidRPr="00921E74">
        <w:rPr>
          <w:rFonts w:ascii="宋体" w:eastAsia="宋体" w:hAnsi="宋体" w:cs="Times New Roman"/>
          <w:sz w:val="24"/>
          <w:szCs w:val="24"/>
        </w:rPr>
        <w:t>8</w:t>
      </w:r>
      <w:r w:rsidRPr="00921E74">
        <w:rPr>
          <w:rFonts w:ascii="宋体" w:eastAsia="宋体" w:hAnsi="宋体" w:cs="宋体" w:hint="eastAsia"/>
          <w:sz w:val="24"/>
          <w:szCs w:val="24"/>
          <w:lang w:val="zh-CN"/>
        </w:rPr>
        <w:t>）拒绝有关部门监督检查或提供虚假情况的。</w:t>
      </w:r>
    </w:p>
    <w:p w:rsidR="00921E74" w:rsidRPr="00921E74" w:rsidRDefault="00921E74" w:rsidP="00921E74">
      <w:pPr>
        <w:wordWrap w:val="0"/>
        <w:spacing w:line="360" w:lineRule="auto"/>
        <w:ind w:firstLineChars="200" w:firstLine="480"/>
        <w:rPr>
          <w:rFonts w:ascii="宋体" w:eastAsia="宋体" w:hAnsi="宋体" w:cs="Times New Roman"/>
          <w:sz w:val="24"/>
          <w:szCs w:val="24"/>
        </w:rPr>
      </w:pPr>
    </w:p>
    <w:p w:rsidR="00921E74" w:rsidRPr="00921E74" w:rsidRDefault="00921E74" w:rsidP="00921E74">
      <w:pPr>
        <w:wordWrap w:val="0"/>
        <w:spacing w:line="360" w:lineRule="auto"/>
        <w:ind w:firstLineChars="200" w:firstLine="480"/>
        <w:rPr>
          <w:rFonts w:ascii="宋体" w:eastAsia="宋体" w:hAnsi="宋体" w:cs="Times New Roman"/>
          <w:sz w:val="24"/>
          <w:szCs w:val="24"/>
        </w:rPr>
      </w:pPr>
      <w:r w:rsidRPr="00921E74">
        <w:rPr>
          <w:rFonts w:ascii="宋体" w:eastAsia="宋体" w:hAnsi="宋体" w:cs="Times New Roman" w:hint="eastAsia"/>
          <w:sz w:val="24"/>
          <w:szCs w:val="24"/>
        </w:rPr>
        <w:t>与本投标有关的正式通讯地址为：</w:t>
      </w:r>
    </w:p>
    <w:p w:rsidR="00921E74" w:rsidRPr="00921E74" w:rsidRDefault="00921E74" w:rsidP="00921E74">
      <w:pPr>
        <w:wordWrap w:val="0"/>
        <w:spacing w:line="360" w:lineRule="auto"/>
        <w:ind w:leftChars="212" w:left="661" w:hangingChars="90" w:hanging="216"/>
        <w:rPr>
          <w:rFonts w:ascii="宋体" w:eastAsia="宋体" w:hAnsi="宋体" w:cs="Times New Roman"/>
          <w:sz w:val="24"/>
          <w:szCs w:val="24"/>
        </w:rPr>
      </w:pP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投  标  人：</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4"/>
        </w:rPr>
        <w:t>（盖单位公章）</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供应商代表：</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4"/>
        </w:rPr>
        <w:t>（签字）</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地      址：</w:t>
      </w:r>
      <w:r w:rsidRPr="00921E74">
        <w:rPr>
          <w:rFonts w:ascii="宋体" w:eastAsia="宋体" w:hAnsi="宋体" w:cs="Times New Roman" w:hint="eastAsia"/>
          <w:sz w:val="24"/>
          <w:szCs w:val="21"/>
          <w:u w:val="single"/>
        </w:rPr>
        <w:t xml:space="preserve">                                  </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电      话：</w:t>
      </w:r>
      <w:r w:rsidRPr="00921E74">
        <w:rPr>
          <w:rFonts w:ascii="宋体" w:eastAsia="宋体" w:hAnsi="宋体" w:cs="Times New Roman" w:hint="eastAsia"/>
          <w:sz w:val="24"/>
          <w:szCs w:val="21"/>
          <w:u w:val="single"/>
        </w:rPr>
        <w:t xml:space="preserve">                                  </w:t>
      </w:r>
    </w:p>
    <w:p w:rsidR="00921E74" w:rsidRPr="00921E74" w:rsidRDefault="00921E74" w:rsidP="00921E74">
      <w:pPr>
        <w:wordWrap w:val="0"/>
        <w:spacing w:line="480" w:lineRule="auto"/>
        <w:rPr>
          <w:rFonts w:ascii="宋体" w:eastAsia="宋体" w:hAnsi="宋体" w:cs="Times New Roman"/>
          <w:sz w:val="24"/>
          <w:szCs w:val="24"/>
        </w:rPr>
      </w:pPr>
      <w:proofErr w:type="gramStart"/>
      <w:r w:rsidRPr="00921E74">
        <w:rPr>
          <w:rFonts w:ascii="宋体" w:eastAsia="宋体" w:hAnsi="宋体" w:cs="Times New Roman" w:hint="eastAsia"/>
          <w:sz w:val="24"/>
          <w:szCs w:val="24"/>
        </w:rPr>
        <w:t>邮</w:t>
      </w:r>
      <w:proofErr w:type="gramEnd"/>
      <w:r w:rsidRPr="00921E74">
        <w:rPr>
          <w:rFonts w:ascii="宋体" w:eastAsia="宋体" w:hAnsi="宋体" w:cs="Times New Roman" w:hint="eastAsia"/>
          <w:sz w:val="24"/>
          <w:szCs w:val="24"/>
        </w:rPr>
        <w:t xml:space="preserve">      编：</w:t>
      </w:r>
      <w:r w:rsidRPr="00921E74">
        <w:rPr>
          <w:rFonts w:ascii="宋体" w:eastAsia="宋体" w:hAnsi="宋体" w:cs="Times New Roman" w:hint="eastAsia"/>
          <w:sz w:val="24"/>
          <w:szCs w:val="21"/>
          <w:u w:val="single"/>
        </w:rPr>
        <w:t xml:space="preserve">                                  </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日      期：</w:t>
      </w:r>
      <w:r w:rsidRPr="00921E74">
        <w:rPr>
          <w:rFonts w:ascii="宋体" w:eastAsia="宋体" w:hAnsi="宋体" w:cs="Times New Roman" w:hint="eastAsia"/>
          <w:sz w:val="24"/>
          <w:szCs w:val="21"/>
          <w:u w:val="single"/>
        </w:rPr>
        <w:t xml:space="preserve">                                  </w:t>
      </w:r>
    </w:p>
    <w:p w:rsidR="00921E74" w:rsidRPr="00921E74" w:rsidRDefault="00921E74" w:rsidP="00921E74">
      <w:pPr>
        <w:autoSpaceDE w:val="0"/>
        <w:autoSpaceDN w:val="0"/>
        <w:adjustRightInd w:val="0"/>
        <w:rPr>
          <w:rFonts w:ascii="宋体" w:eastAsia="宋体" w:hAnsi="宋体" w:cs="Times New Roman"/>
          <w:sz w:val="24"/>
          <w:szCs w:val="24"/>
          <w:lang w:val="zh-CN"/>
        </w:rPr>
      </w:pPr>
    </w:p>
    <w:p w:rsidR="00921E74" w:rsidRPr="00921E74" w:rsidRDefault="00921E74" w:rsidP="00921E74">
      <w:pPr>
        <w:autoSpaceDE w:val="0"/>
        <w:autoSpaceDN w:val="0"/>
        <w:adjustRightInd w:val="0"/>
        <w:rPr>
          <w:rFonts w:ascii="宋体" w:eastAsia="宋体" w:hAnsi="宋体" w:cs="黑体"/>
          <w:b/>
          <w:bCs/>
          <w:sz w:val="24"/>
          <w:szCs w:val="24"/>
          <w:lang w:val="zh-CN"/>
        </w:rPr>
      </w:pPr>
    </w:p>
    <w:p w:rsidR="00921E74" w:rsidRPr="00921E74" w:rsidRDefault="00921E74" w:rsidP="00921E74">
      <w:pPr>
        <w:autoSpaceDE w:val="0"/>
        <w:autoSpaceDN w:val="0"/>
        <w:adjustRightInd w:val="0"/>
        <w:rPr>
          <w:rFonts w:ascii="宋体" w:eastAsia="宋体" w:hAnsi="宋体" w:cs="黑体"/>
          <w:b/>
          <w:bCs/>
          <w:sz w:val="24"/>
          <w:szCs w:val="24"/>
          <w:lang w:val="zh-CN"/>
        </w:rPr>
      </w:pPr>
    </w:p>
    <w:p w:rsidR="00921E74" w:rsidRPr="00921E74" w:rsidRDefault="00921E74" w:rsidP="00921E74">
      <w:pPr>
        <w:autoSpaceDE w:val="0"/>
        <w:autoSpaceDN w:val="0"/>
        <w:adjustRightInd w:val="0"/>
        <w:rPr>
          <w:rFonts w:ascii="宋体" w:eastAsia="宋体" w:hAnsi="宋体" w:cs="黑体"/>
          <w:b/>
          <w:bCs/>
          <w:sz w:val="24"/>
          <w:szCs w:val="24"/>
          <w:lang w:val="zh-CN"/>
        </w:rPr>
      </w:pPr>
    </w:p>
    <w:p w:rsidR="00921E74" w:rsidRPr="00921E74" w:rsidRDefault="00921E74" w:rsidP="00921E74">
      <w:pPr>
        <w:keepNext/>
        <w:keepLines/>
        <w:spacing w:line="360" w:lineRule="auto"/>
        <w:jc w:val="center"/>
        <w:outlineLvl w:val="2"/>
        <w:rPr>
          <w:b/>
          <w:bCs/>
          <w:sz w:val="24"/>
          <w:szCs w:val="32"/>
        </w:rPr>
      </w:pPr>
      <w:r w:rsidRPr="00921E74">
        <w:rPr>
          <w:rFonts w:cs="黑体"/>
          <w:b/>
          <w:bCs/>
          <w:sz w:val="24"/>
          <w:szCs w:val="24"/>
          <w:lang w:val="zh-CN"/>
        </w:rPr>
        <w:br w:type="page"/>
      </w:r>
      <w:r w:rsidRPr="00921E74">
        <w:rPr>
          <w:rFonts w:hint="eastAsia"/>
          <w:b/>
          <w:bCs/>
          <w:sz w:val="24"/>
          <w:szCs w:val="32"/>
        </w:rPr>
        <w:t>投标函附录</w:t>
      </w:r>
    </w:p>
    <w:p w:rsidR="00921E74" w:rsidRPr="00921E74" w:rsidRDefault="00921E74" w:rsidP="00921E74">
      <w:pPr>
        <w:wordWrap w:val="0"/>
        <w:spacing w:line="360" w:lineRule="auto"/>
        <w:rPr>
          <w:rFonts w:ascii="宋体" w:eastAsia="宋体" w:hAnsi="宋体" w:cs="Times New Roman"/>
          <w:sz w:val="24"/>
          <w:szCs w:val="24"/>
        </w:rPr>
      </w:pPr>
      <w:r w:rsidRPr="00921E74">
        <w:rPr>
          <w:rFonts w:ascii="宋体" w:eastAsia="宋体" w:hAnsi="宋体" w:cs="Times New Roman" w:hint="eastAsia"/>
          <w:sz w:val="24"/>
          <w:szCs w:val="24"/>
        </w:rPr>
        <w:t>项目名称：</w:t>
      </w:r>
      <w:r w:rsidRPr="00921E74">
        <w:rPr>
          <w:rFonts w:ascii="宋体" w:eastAsia="宋体" w:hAnsi="宋体" w:cs="Times New Roman" w:hint="eastAsia"/>
          <w:sz w:val="24"/>
          <w:szCs w:val="21"/>
          <w:u w:val="single"/>
        </w:rPr>
        <w:t xml:space="preserve">              </w:t>
      </w:r>
    </w:p>
    <w:p w:rsidR="00921E74" w:rsidRPr="00921E74" w:rsidRDefault="00921E74" w:rsidP="00921E74">
      <w:pPr>
        <w:wordWrap w:val="0"/>
        <w:spacing w:line="360" w:lineRule="auto"/>
        <w:rPr>
          <w:rFonts w:ascii="宋体" w:eastAsia="宋体" w:hAnsi="宋体" w:cs="Times New Roman"/>
          <w:sz w:val="24"/>
          <w:szCs w:val="24"/>
        </w:rPr>
      </w:pPr>
      <w:r w:rsidRPr="00921E74">
        <w:rPr>
          <w:rFonts w:ascii="宋体" w:eastAsia="宋体" w:hAnsi="宋体" w:cs="Times New Roman" w:hint="eastAsia"/>
          <w:sz w:val="24"/>
          <w:szCs w:val="24"/>
        </w:rPr>
        <w:t>项目编号：</w:t>
      </w:r>
      <w:r w:rsidRPr="00921E74">
        <w:rPr>
          <w:rFonts w:ascii="宋体" w:eastAsia="宋体" w:hAnsi="宋体" w:cs="Times New Roman" w:hint="eastAsia"/>
          <w:sz w:val="24"/>
          <w:szCs w:val="21"/>
          <w:u w:val="single"/>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98"/>
        <w:gridCol w:w="2410"/>
        <w:gridCol w:w="3685"/>
        <w:gridCol w:w="2530"/>
      </w:tblGrid>
      <w:tr w:rsidR="00921E74" w:rsidRPr="00921E74" w:rsidTr="00602DF4">
        <w:trPr>
          <w:trHeight w:val="583"/>
          <w:jc w:val="center"/>
        </w:trPr>
        <w:tc>
          <w:tcPr>
            <w:tcW w:w="1098" w:type="dxa"/>
            <w:vAlign w:val="center"/>
          </w:tcPr>
          <w:p w:rsidR="00921E74" w:rsidRPr="00921E74" w:rsidRDefault="00921E74" w:rsidP="00921E74">
            <w:pPr>
              <w:wordWrap w:val="0"/>
              <w:jc w:val="center"/>
              <w:rPr>
                <w:rFonts w:ascii="宋体" w:eastAsia="宋体" w:hAnsi="宋体" w:cs="Times New Roman"/>
                <w:b/>
                <w:sz w:val="24"/>
                <w:szCs w:val="24"/>
              </w:rPr>
            </w:pPr>
            <w:r w:rsidRPr="00921E74">
              <w:rPr>
                <w:rFonts w:ascii="宋体" w:eastAsia="宋体" w:hAnsi="宋体" w:cs="Times New Roman" w:hint="eastAsia"/>
                <w:b/>
                <w:sz w:val="24"/>
                <w:szCs w:val="24"/>
              </w:rPr>
              <w:t>序 号</w:t>
            </w:r>
          </w:p>
        </w:tc>
        <w:tc>
          <w:tcPr>
            <w:tcW w:w="2410" w:type="dxa"/>
            <w:vAlign w:val="center"/>
          </w:tcPr>
          <w:p w:rsidR="00921E74" w:rsidRPr="00921E74" w:rsidRDefault="00921E74" w:rsidP="00921E74">
            <w:pPr>
              <w:wordWrap w:val="0"/>
              <w:jc w:val="center"/>
              <w:rPr>
                <w:rFonts w:ascii="宋体" w:eastAsia="宋体" w:hAnsi="宋体" w:cs="Times New Roman"/>
                <w:b/>
                <w:sz w:val="24"/>
                <w:szCs w:val="24"/>
              </w:rPr>
            </w:pPr>
            <w:r w:rsidRPr="00921E74">
              <w:rPr>
                <w:rFonts w:ascii="宋体" w:eastAsia="宋体" w:hAnsi="宋体" w:cs="Times New Roman" w:hint="eastAsia"/>
                <w:b/>
                <w:sz w:val="24"/>
                <w:szCs w:val="24"/>
              </w:rPr>
              <w:t>条款内容</w:t>
            </w:r>
          </w:p>
        </w:tc>
        <w:tc>
          <w:tcPr>
            <w:tcW w:w="3685" w:type="dxa"/>
            <w:vAlign w:val="center"/>
          </w:tcPr>
          <w:p w:rsidR="00921E74" w:rsidRPr="00921E74" w:rsidRDefault="00921E74" w:rsidP="00921E74">
            <w:pPr>
              <w:wordWrap w:val="0"/>
              <w:jc w:val="center"/>
              <w:rPr>
                <w:rFonts w:ascii="宋体" w:eastAsia="宋体" w:hAnsi="宋体" w:cs="Times New Roman"/>
                <w:b/>
                <w:sz w:val="24"/>
                <w:szCs w:val="24"/>
              </w:rPr>
            </w:pPr>
            <w:r w:rsidRPr="00921E74">
              <w:rPr>
                <w:rFonts w:ascii="宋体" w:eastAsia="宋体" w:hAnsi="宋体" w:cs="Times New Roman" w:hint="eastAsia"/>
                <w:b/>
                <w:sz w:val="24"/>
                <w:szCs w:val="24"/>
              </w:rPr>
              <w:t>约定内容</w:t>
            </w:r>
          </w:p>
        </w:tc>
        <w:tc>
          <w:tcPr>
            <w:tcW w:w="2530" w:type="dxa"/>
            <w:vAlign w:val="center"/>
          </w:tcPr>
          <w:p w:rsidR="00921E74" w:rsidRPr="00921E74" w:rsidRDefault="00921E74" w:rsidP="00921E74">
            <w:pPr>
              <w:wordWrap w:val="0"/>
              <w:jc w:val="center"/>
              <w:rPr>
                <w:rFonts w:ascii="宋体" w:eastAsia="宋体" w:hAnsi="宋体" w:cs="Times New Roman"/>
                <w:b/>
                <w:sz w:val="24"/>
                <w:szCs w:val="24"/>
              </w:rPr>
            </w:pPr>
            <w:r w:rsidRPr="00921E74">
              <w:rPr>
                <w:rFonts w:ascii="宋体" w:eastAsia="宋体" w:hAnsi="宋体" w:cs="Times New Roman" w:hint="eastAsia"/>
                <w:b/>
                <w:sz w:val="24"/>
                <w:szCs w:val="24"/>
              </w:rPr>
              <w:t>备注</w:t>
            </w:r>
          </w:p>
        </w:tc>
      </w:tr>
      <w:tr w:rsidR="00921E74" w:rsidRPr="00921E74" w:rsidTr="00602DF4">
        <w:trPr>
          <w:trHeight w:val="583"/>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1</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服务期限</w:t>
            </w:r>
          </w:p>
        </w:tc>
        <w:tc>
          <w:tcPr>
            <w:tcW w:w="3685" w:type="dxa"/>
            <w:vAlign w:val="center"/>
          </w:tcPr>
          <w:p w:rsidR="00921E74" w:rsidRPr="00921E74" w:rsidRDefault="00921E74" w:rsidP="00921E74">
            <w:pPr>
              <w:wordWrap w:val="0"/>
              <w:jc w:val="center"/>
              <w:rPr>
                <w:rFonts w:ascii="宋体" w:eastAsia="宋体" w:hAnsi="宋体" w:cs="Times New Roman"/>
                <w:sz w:val="24"/>
                <w:szCs w:val="24"/>
              </w:rPr>
            </w:pP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r w:rsidR="00921E74" w:rsidRPr="00921E74" w:rsidTr="00602DF4">
        <w:trPr>
          <w:trHeight w:val="583"/>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2</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服务地点</w:t>
            </w:r>
          </w:p>
        </w:tc>
        <w:tc>
          <w:tcPr>
            <w:tcW w:w="3685" w:type="dxa"/>
            <w:vAlign w:val="center"/>
          </w:tcPr>
          <w:p w:rsidR="00921E74" w:rsidRPr="00921E74" w:rsidRDefault="00921E74" w:rsidP="00921E74">
            <w:pPr>
              <w:wordWrap w:val="0"/>
              <w:jc w:val="center"/>
              <w:rPr>
                <w:rFonts w:ascii="宋体" w:eastAsia="宋体" w:hAnsi="宋体" w:cs="Times New Roman"/>
                <w:sz w:val="24"/>
                <w:szCs w:val="24"/>
              </w:rPr>
            </w:pP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r w:rsidR="00921E74" w:rsidRPr="00921E74" w:rsidTr="00602DF4">
        <w:trPr>
          <w:trHeight w:val="583"/>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3</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质量标准</w:t>
            </w:r>
          </w:p>
        </w:tc>
        <w:tc>
          <w:tcPr>
            <w:tcW w:w="3685" w:type="dxa"/>
            <w:vAlign w:val="center"/>
          </w:tcPr>
          <w:p w:rsidR="00921E74" w:rsidRPr="00921E74" w:rsidRDefault="00921E74" w:rsidP="00921E74">
            <w:pPr>
              <w:wordWrap w:val="0"/>
              <w:jc w:val="center"/>
              <w:rPr>
                <w:rFonts w:ascii="宋体" w:eastAsia="宋体" w:hAnsi="宋体" w:cs="Times New Roman"/>
                <w:sz w:val="24"/>
                <w:szCs w:val="24"/>
              </w:rPr>
            </w:pP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r w:rsidR="00921E74" w:rsidRPr="00921E74" w:rsidTr="00602DF4">
        <w:trPr>
          <w:trHeight w:val="583"/>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4</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联合体投标</w:t>
            </w:r>
          </w:p>
        </w:tc>
        <w:tc>
          <w:tcPr>
            <w:tcW w:w="3685"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不接受</w:t>
            </w: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r w:rsidR="00921E74" w:rsidRPr="00921E74" w:rsidTr="00602DF4">
        <w:trPr>
          <w:trHeight w:val="548"/>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5</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分包</w:t>
            </w:r>
          </w:p>
        </w:tc>
        <w:tc>
          <w:tcPr>
            <w:tcW w:w="3685"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不允许</w:t>
            </w: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r w:rsidR="00921E74" w:rsidRPr="00921E74" w:rsidTr="00602DF4">
        <w:trPr>
          <w:trHeight w:val="751"/>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6</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投标有效期</w:t>
            </w:r>
          </w:p>
        </w:tc>
        <w:tc>
          <w:tcPr>
            <w:tcW w:w="3685" w:type="dxa"/>
            <w:vAlign w:val="center"/>
          </w:tcPr>
          <w:p w:rsidR="00921E74" w:rsidRPr="00921E74" w:rsidRDefault="00921E74" w:rsidP="00921E74">
            <w:pPr>
              <w:wordWrap w:val="0"/>
              <w:jc w:val="center"/>
              <w:rPr>
                <w:rFonts w:ascii="宋体" w:eastAsia="宋体" w:hAnsi="宋体" w:cs="Times New Roman"/>
                <w:bCs/>
                <w:sz w:val="24"/>
                <w:szCs w:val="24"/>
                <w:lang w:val="zh-CN"/>
              </w:rPr>
            </w:pPr>
            <w:r w:rsidRPr="00921E74">
              <w:rPr>
                <w:rFonts w:ascii="宋体" w:eastAsia="宋体" w:hAnsi="宋体" w:cs="Times New Roman" w:hint="eastAsia"/>
                <w:bCs/>
                <w:sz w:val="24"/>
                <w:szCs w:val="24"/>
                <w:lang w:val="zh-CN"/>
              </w:rPr>
              <w:t>投标截止之日后</w:t>
            </w:r>
          </w:p>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bCs/>
                <w:sz w:val="24"/>
                <w:szCs w:val="24"/>
                <w:u w:val="single"/>
                <w:lang w:val="zh-CN"/>
              </w:rPr>
              <w:t xml:space="preserve">    </w:t>
            </w:r>
            <w:r w:rsidRPr="00921E74">
              <w:rPr>
                <w:rFonts w:ascii="宋体" w:eastAsia="宋体" w:hAnsi="宋体" w:cs="Times New Roman" w:hint="eastAsia"/>
                <w:bCs/>
                <w:sz w:val="24"/>
                <w:szCs w:val="24"/>
                <w:lang w:val="zh-CN"/>
              </w:rPr>
              <w:t>天（日历天），从开标截止之日算起。</w:t>
            </w: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r w:rsidR="00921E74" w:rsidRPr="00921E74" w:rsidTr="00602DF4">
        <w:trPr>
          <w:trHeight w:val="898"/>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7</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p>
        </w:tc>
        <w:tc>
          <w:tcPr>
            <w:tcW w:w="3685" w:type="dxa"/>
            <w:vAlign w:val="center"/>
          </w:tcPr>
          <w:p w:rsidR="00921E74" w:rsidRPr="00921E74" w:rsidRDefault="00921E74" w:rsidP="00921E74">
            <w:pPr>
              <w:wordWrap w:val="0"/>
              <w:jc w:val="center"/>
              <w:rPr>
                <w:rFonts w:ascii="宋体" w:eastAsia="宋体" w:hAnsi="宋体" w:cs="Times New Roman"/>
                <w:sz w:val="24"/>
                <w:szCs w:val="24"/>
              </w:rPr>
            </w:pP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r w:rsidR="00921E74" w:rsidRPr="00921E74" w:rsidTr="00602DF4">
        <w:trPr>
          <w:trHeight w:val="898"/>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8</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p>
        </w:tc>
        <w:tc>
          <w:tcPr>
            <w:tcW w:w="3685" w:type="dxa"/>
            <w:vAlign w:val="center"/>
          </w:tcPr>
          <w:p w:rsidR="00921E74" w:rsidRPr="00921E74" w:rsidRDefault="00921E74" w:rsidP="00921E74">
            <w:pPr>
              <w:wordWrap w:val="0"/>
              <w:jc w:val="center"/>
              <w:rPr>
                <w:rFonts w:ascii="宋体" w:eastAsia="宋体" w:hAnsi="宋体" w:cs="Times New Roman"/>
                <w:sz w:val="24"/>
                <w:szCs w:val="24"/>
                <w:u w:val="single"/>
              </w:rPr>
            </w:pP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r w:rsidR="00921E74" w:rsidRPr="00921E74" w:rsidTr="00602DF4">
        <w:trPr>
          <w:trHeight w:val="583"/>
          <w:jc w:val="center"/>
        </w:trPr>
        <w:tc>
          <w:tcPr>
            <w:tcW w:w="1098"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w:t>
            </w:r>
          </w:p>
        </w:tc>
        <w:tc>
          <w:tcPr>
            <w:tcW w:w="2410" w:type="dxa"/>
            <w:vAlign w:val="center"/>
          </w:tcPr>
          <w:p w:rsidR="00921E74" w:rsidRPr="00921E74" w:rsidRDefault="00921E74" w:rsidP="00921E74">
            <w:pPr>
              <w:wordWrap w:val="0"/>
              <w:jc w:val="center"/>
              <w:rPr>
                <w:rFonts w:ascii="宋体" w:eastAsia="宋体" w:hAnsi="宋体" w:cs="Times New Roman"/>
                <w:sz w:val="24"/>
                <w:szCs w:val="24"/>
              </w:rPr>
            </w:pPr>
            <w:r w:rsidRPr="00921E74">
              <w:rPr>
                <w:rFonts w:ascii="宋体" w:eastAsia="宋体" w:hAnsi="宋体" w:cs="Times New Roman" w:hint="eastAsia"/>
                <w:sz w:val="24"/>
                <w:szCs w:val="24"/>
              </w:rPr>
              <w:t>……</w:t>
            </w:r>
          </w:p>
        </w:tc>
        <w:tc>
          <w:tcPr>
            <w:tcW w:w="3685" w:type="dxa"/>
            <w:vAlign w:val="center"/>
          </w:tcPr>
          <w:p w:rsidR="00921E74" w:rsidRPr="00921E74" w:rsidRDefault="00921E74" w:rsidP="00921E74">
            <w:pPr>
              <w:wordWrap w:val="0"/>
              <w:jc w:val="center"/>
              <w:rPr>
                <w:rFonts w:ascii="宋体" w:eastAsia="宋体" w:hAnsi="宋体" w:cs="Times New Roman"/>
                <w:sz w:val="24"/>
                <w:szCs w:val="24"/>
              </w:rPr>
            </w:pPr>
          </w:p>
        </w:tc>
        <w:tc>
          <w:tcPr>
            <w:tcW w:w="2530" w:type="dxa"/>
            <w:vAlign w:val="center"/>
          </w:tcPr>
          <w:p w:rsidR="00921E74" w:rsidRPr="00921E74" w:rsidRDefault="00921E74" w:rsidP="00921E74">
            <w:pPr>
              <w:wordWrap w:val="0"/>
              <w:jc w:val="center"/>
              <w:rPr>
                <w:rFonts w:ascii="宋体" w:eastAsia="宋体" w:hAnsi="宋体" w:cs="Times New Roman"/>
                <w:sz w:val="24"/>
                <w:szCs w:val="24"/>
              </w:rPr>
            </w:pPr>
          </w:p>
        </w:tc>
      </w:tr>
    </w:tbl>
    <w:p w:rsidR="00921E74" w:rsidRPr="00921E74" w:rsidRDefault="00921E74" w:rsidP="00921E74">
      <w:pPr>
        <w:wordWrap w:val="0"/>
        <w:spacing w:line="480" w:lineRule="exact"/>
        <w:rPr>
          <w:rFonts w:ascii="宋体" w:eastAsia="宋体" w:hAnsi="宋体" w:cs="Times New Roman"/>
          <w:b/>
          <w:sz w:val="24"/>
          <w:szCs w:val="24"/>
        </w:rPr>
      </w:pPr>
    </w:p>
    <w:p w:rsidR="00921E74" w:rsidRPr="00921E74" w:rsidRDefault="00921E74" w:rsidP="00921E74">
      <w:pPr>
        <w:wordWrap w:val="0"/>
        <w:spacing w:line="480" w:lineRule="exact"/>
        <w:rPr>
          <w:rFonts w:ascii="宋体" w:eastAsia="宋体" w:hAnsi="宋体" w:cs="Times New Roman"/>
          <w:sz w:val="24"/>
          <w:szCs w:val="24"/>
        </w:rPr>
      </w:pP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投  标  人：</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4"/>
        </w:rPr>
        <w:t>（盖单位公章）</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供应商代表：</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（签字或盖章）</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日      期：</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年</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月</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日</w:t>
      </w:r>
    </w:p>
    <w:p w:rsidR="00921E74" w:rsidRPr="00921E74" w:rsidRDefault="00921E74" w:rsidP="00921E74">
      <w:pPr>
        <w:autoSpaceDE w:val="0"/>
        <w:autoSpaceDN w:val="0"/>
        <w:adjustRightInd w:val="0"/>
        <w:rPr>
          <w:rFonts w:ascii="宋体" w:eastAsia="宋体" w:hAnsi="宋体" w:cs="黑体"/>
          <w:b/>
          <w:bCs/>
          <w:sz w:val="24"/>
          <w:szCs w:val="24"/>
          <w:lang w:val="zh-CN"/>
        </w:rPr>
      </w:pPr>
    </w:p>
    <w:p w:rsidR="00921E74" w:rsidRPr="00921E74" w:rsidRDefault="00921E74" w:rsidP="00921E74">
      <w:pPr>
        <w:autoSpaceDE w:val="0"/>
        <w:autoSpaceDN w:val="0"/>
        <w:adjustRightInd w:val="0"/>
        <w:rPr>
          <w:rFonts w:ascii="宋体" w:eastAsia="宋体" w:hAnsi="宋体" w:cs="黑体"/>
          <w:b/>
          <w:bCs/>
          <w:sz w:val="24"/>
          <w:szCs w:val="24"/>
          <w:lang w:val="zh-CN"/>
        </w:rPr>
      </w:pPr>
    </w:p>
    <w:p w:rsidR="00921E74" w:rsidRPr="00921E74" w:rsidRDefault="00921E74" w:rsidP="00921E74">
      <w:pPr>
        <w:autoSpaceDE w:val="0"/>
        <w:autoSpaceDN w:val="0"/>
        <w:adjustRightInd w:val="0"/>
        <w:spacing w:line="360" w:lineRule="auto"/>
        <w:rPr>
          <w:rFonts w:ascii="宋体" w:eastAsia="宋体" w:hAnsi="宋体" w:cs="宋体"/>
          <w:b/>
          <w:bCs/>
          <w:sz w:val="24"/>
          <w:szCs w:val="24"/>
          <w:lang w:val="zh-CN"/>
        </w:rPr>
      </w:pPr>
    </w:p>
    <w:p w:rsidR="00921E74" w:rsidRPr="00921E74" w:rsidRDefault="00921E74" w:rsidP="00921E74">
      <w:pPr>
        <w:autoSpaceDE w:val="0"/>
        <w:autoSpaceDN w:val="0"/>
        <w:adjustRightInd w:val="0"/>
        <w:spacing w:line="360" w:lineRule="auto"/>
        <w:rPr>
          <w:rFonts w:ascii="宋体" w:eastAsia="宋体" w:hAnsi="宋体" w:cs="宋体"/>
          <w:b/>
          <w:bCs/>
          <w:sz w:val="24"/>
          <w:szCs w:val="24"/>
          <w:lang w:val="zh-CN"/>
        </w:rPr>
      </w:pPr>
    </w:p>
    <w:p w:rsidR="00921E74" w:rsidRPr="00921E74" w:rsidRDefault="00921E74" w:rsidP="00921E74">
      <w:pPr>
        <w:keepNext/>
        <w:keepLines/>
        <w:spacing w:line="360" w:lineRule="auto"/>
        <w:jc w:val="center"/>
        <w:outlineLvl w:val="1"/>
        <w:rPr>
          <w:rFonts w:ascii="宋体" w:eastAsia="宋体" w:hAnsi="宋体" w:cs="黑体"/>
          <w:sz w:val="24"/>
          <w:szCs w:val="24"/>
          <w:lang w:val="zh-CN"/>
        </w:rPr>
      </w:pPr>
      <w:r w:rsidRPr="00921E74">
        <w:rPr>
          <w:rFonts w:asciiTheme="majorHAnsi" w:eastAsiaTheme="majorEastAsia" w:hAnsiTheme="majorHAnsi" w:cstheme="majorBidi" w:hint="eastAsia"/>
          <w:b/>
          <w:bCs/>
          <w:sz w:val="24"/>
          <w:szCs w:val="32"/>
          <w:lang w:val="zh-CN"/>
        </w:rPr>
        <w:br w:type="page"/>
      </w:r>
    </w:p>
    <w:p w:rsidR="00921E74" w:rsidRPr="00921E74" w:rsidRDefault="00921E74" w:rsidP="00921E74">
      <w:pPr>
        <w:keepNext/>
        <w:keepLines/>
        <w:spacing w:line="360" w:lineRule="auto"/>
        <w:jc w:val="center"/>
        <w:outlineLvl w:val="1"/>
        <w:rPr>
          <w:rFonts w:asciiTheme="majorHAnsi" w:eastAsiaTheme="majorEastAsia" w:hAnsiTheme="majorHAnsi" w:cstheme="majorBidi"/>
          <w:b/>
          <w:bCs/>
          <w:sz w:val="24"/>
          <w:szCs w:val="32"/>
        </w:rPr>
      </w:pPr>
      <w:r w:rsidRPr="00921E74">
        <w:rPr>
          <w:rFonts w:asciiTheme="majorHAnsi" w:eastAsiaTheme="majorEastAsia" w:hAnsiTheme="majorHAnsi" w:cstheme="majorBidi" w:hint="eastAsia"/>
          <w:b/>
          <w:bCs/>
          <w:sz w:val="24"/>
          <w:szCs w:val="32"/>
        </w:rPr>
        <w:t>格式二、供应商基本情况（加盖供应商公章和有效签署）</w:t>
      </w:r>
    </w:p>
    <w:p w:rsidR="00921E74" w:rsidRPr="00921E74" w:rsidRDefault="00921E74" w:rsidP="00921E74">
      <w:pPr>
        <w:autoSpaceDE w:val="0"/>
        <w:autoSpaceDN w:val="0"/>
        <w:adjustRightInd w:val="0"/>
        <w:ind w:firstLine="435"/>
        <w:rPr>
          <w:rFonts w:ascii="宋体" w:eastAsia="宋体" w:hAnsi="宋体" w:cs="Times New Roman"/>
          <w:sz w:val="24"/>
          <w:szCs w:val="24"/>
        </w:rPr>
      </w:pPr>
    </w:p>
    <w:tbl>
      <w:tblPr>
        <w:tblW w:w="9810" w:type="dxa"/>
        <w:jc w:val="center"/>
        <w:tblLayout w:type="fixed"/>
        <w:tblLook w:val="04A0" w:firstRow="1" w:lastRow="0" w:firstColumn="1" w:lastColumn="0" w:noHBand="0" w:noVBand="1"/>
      </w:tblPr>
      <w:tblGrid>
        <w:gridCol w:w="4056"/>
        <w:gridCol w:w="5754"/>
      </w:tblGrid>
      <w:tr w:rsidR="00921E74" w:rsidRPr="00921E74" w:rsidTr="00602DF4">
        <w:trPr>
          <w:trHeight w:val="791"/>
          <w:jc w:val="center"/>
        </w:trPr>
        <w:tc>
          <w:tcPr>
            <w:tcW w:w="9810" w:type="dxa"/>
            <w:gridSpan w:val="2"/>
            <w:tcBorders>
              <w:top w:val="nil"/>
              <w:left w:val="nil"/>
              <w:bottom w:val="nil"/>
              <w:right w:val="nil"/>
            </w:tcBorders>
            <w:vAlign w:val="bottom"/>
          </w:tcPr>
          <w:p w:rsidR="00921E74" w:rsidRPr="00921E74" w:rsidRDefault="00921E74" w:rsidP="00921E74">
            <w:pPr>
              <w:widowControl/>
              <w:wordWrap w:val="0"/>
              <w:spacing w:afterLines="100" w:after="312" w:line="360" w:lineRule="auto"/>
              <w:jc w:val="left"/>
              <w:rPr>
                <w:rFonts w:ascii="宋体" w:eastAsia="宋体" w:hAnsi="宋体" w:cs="宋体"/>
                <w:b/>
                <w:bCs/>
                <w:kern w:val="0"/>
                <w:sz w:val="24"/>
                <w:szCs w:val="24"/>
              </w:rPr>
            </w:pPr>
            <w:r w:rsidRPr="00921E74">
              <w:rPr>
                <w:rFonts w:ascii="宋体" w:eastAsia="宋体" w:hAnsi="宋体" w:cs="宋体" w:hint="eastAsia"/>
                <w:b/>
                <w:bCs/>
                <w:kern w:val="0"/>
                <w:sz w:val="24"/>
                <w:szCs w:val="24"/>
              </w:rPr>
              <w:t>单位名称：</w:t>
            </w:r>
            <w:r w:rsidRPr="00921E74">
              <w:rPr>
                <w:rFonts w:ascii="宋体" w:eastAsia="宋体" w:hAnsi="宋体" w:cs="Times New Roman" w:hint="eastAsia"/>
                <w:b/>
                <w:sz w:val="24"/>
                <w:szCs w:val="24"/>
                <w:u w:val="single"/>
              </w:rPr>
              <w:t xml:space="preserve">                                 </w:t>
            </w:r>
            <w:r w:rsidRPr="00921E74">
              <w:rPr>
                <w:rFonts w:ascii="宋体" w:eastAsia="宋体" w:hAnsi="宋体" w:cs="Times New Roman" w:hint="eastAsia"/>
                <w:b/>
                <w:sz w:val="24"/>
                <w:szCs w:val="24"/>
              </w:rPr>
              <w:t>（盖单位公章）</w:t>
            </w:r>
          </w:p>
        </w:tc>
      </w:tr>
      <w:tr w:rsidR="00921E74" w:rsidRPr="00921E74" w:rsidTr="00602DF4">
        <w:trPr>
          <w:trHeight w:val="619"/>
          <w:jc w:val="center"/>
        </w:trPr>
        <w:tc>
          <w:tcPr>
            <w:tcW w:w="4056" w:type="dxa"/>
            <w:tcBorders>
              <w:top w:val="single" w:sz="12" w:space="0" w:color="auto"/>
              <w:left w:val="single" w:sz="12" w:space="0" w:color="auto"/>
              <w:bottom w:val="single" w:sz="4" w:space="0" w:color="auto"/>
              <w:right w:val="single" w:sz="4" w:space="0" w:color="auto"/>
            </w:tcBorders>
            <w:vAlign w:val="center"/>
          </w:tcPr>
          <w:p w:rsidR="00921E74" w:rsidRPr="00921E74" w:rsidRDefault="00921E74" w:rsidP="00921E74">
            <w:pPr>
              <w:widowControl/>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注册资金</w:t>
            </w:r>
          </w:p>
        </w:tc>
        <w:tc>
          <w:tcPr>
            <w:tcW w:w="5754" w:type="dxa"/>
            <w:tcBorders>
              <w:top w:val="single" w:sz="12" w:space="0" w:color="auto"/>
              <w:left w:val="nil"/>
              <w:bottom w:val="single" w:sz="4" w:space="0" w:color="auto"/>
              <w:right w:val="single" w:sz="12" w:space="0" w:color="auto"/>
            </w:tcBorders>
            <w:vAlign w:val="center"/>
          </w:tcPr>
          <w:p w:rsidR="00921E74" w:rsidRPr="00921E74" w:rsidRDefault="00921E74" w:rsidP="00921E74">
            <w:pPr>
              <w:widowControl/>
              <w:wordWrap w:val="0"/>
              <w:spacing w:line="360" w:lineRule="auto"/>
              <w:jc w:val="right"/>
              <w:rPr>
                <w:rFonts w:ascii="宋体" w:eastAsia="宋体" w:hAnsi="宋体" w:cs="宋体"/>
                <w:b/>
                <w:kern w:val="0"/>
                <w:sz w:val="24"/>
                <w:szCs w:val="24"/>
              </w:rPr>
            </w:pPr>
            <w:r w:rsidRPr="00921E74">
              <w:rPr>
                <w:rFonts w:ascii="宋体" w:eastAsia="宋体" w:hAnsi="宋体" w:cs="宋体" w:hint="eastAsia"/>
                <w:b/>
                <w:kern w:val="0"/>
                <w:sz w:val="24"/>
                <w:szCs w:val="24"/>
              </w:rPr>
              <w:t>（万元）</w:t>
            </w:r>
          </w:p>
        </w:tc>
      </w:tr>
      <w:tr w:rsidR="00921E74" w:rsidRPr="00921E74" w:rsidTr="00602DF4">
        <w:trPr>
          <w:trHeight w:val="663"/>
          <w:jc w:val="center"/>
        </w:trPr>
        <w:tc>
          <w:tcPr>
            <w:tcW w:w="4056" w:type="dxa"/>
            <w:tcBorders>
              <w:top w:val="single" w:sz="12" w:space="0" w:color="auto"/>
              <w:left w:val="single" w:sz="12" w:space="0" w:color="auto"/>
              <w:bottom w:val="single" w:sz="4" w:space="0" w:color="auto"/>
              <w:right w:val="single" w:sz="4" w:space="0" w:color="auto"/>
            </w:tcBorders>
            <w:vAlign w:val="center"/>
          </w:tcPr>
          <w:p w:rsidR="00921E74" w:rsidRPr="00921E74" w:rsidRDefault="00921E74" w:rsidP="00921E74">
            <w:pPr>
              <w:widowControl/>
              <w:wordWrap w:val="0"/>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行业类别</w:t>
            </w:r>
          </w:p>
          <w:p w:rsidR="00921E74" w:rsidRPr="00921E74" w:rsidRDefault="00921E74" w:rsidP="00921E74">
            <w:pPr>
              <w:widowControl/>
              <w:wordWrap w:val="0"/>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（对应“□”画“√”）</w:t>
            </w:r>
          </w:p>
        </w:tc>
        <w:tc>
          <w:tcPr>
            <w:tcW w:w="5754" w:type="dxa"/>
            <w:tcBorders>
              <w:top w:val="single" w:sz="12" w:space="0" w:color="auto"/>
              <w:left w:val="nil"/>
              <w:bottom w:val="single" w:sz="4" w:space="0" w:color="auto"/>
              <w:right w:val="single" w:sz="12" w:space="0" w:color="auto"/>
            </w:tcBorders>
            <w:vAlign w:val="bottom"/>
          </w:tcPr>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□（一）农、林、牧、渔业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□（二）工业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□（三）建筑业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□（四）批发业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□（五）零售业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□（六）交通运输业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□（七）仓储业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□（八）邮政业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□（九）住宿业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□（十）餐饮业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□（十一）信息传输业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□（十二）软件和信息信息技术服务业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□（十三）房地产开发经营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□（十四）物业管理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 xml:space="preserve">□（十五）租赁和商务服务业 </w:t>
            </w:r>
          </w:p>
          <w:p w:rsidR="00921E74" w:rsidRPr="00921E74" w:rsidRDefault="00921E74" w:rsidP="00921E74">
            <w:pPr>
              <w:widowControl/>
              <w:jc w:val="left"/>
              <w:rPr>
                <w:rFonts w:ascii="宋体" w:eastAsia="宋体" w:hAnsi="宋体" w:cs="宋体"/>
                <w:kern w:val="0"/>
                <w:sz w:val="24"/>
                <w:szCs w:val="24"/>
              </w:rPr>
            </w:pPr>
            <w:r w:rsidRPr="00921E74">
              <w:rPr>
                <w:rFonts w:ascii="宋体" w:eastAsia="宋体" w:hAnsi="宋体" w:cs="宋体" w:hint="eastAsia"/>
                <w:kern w:val="0"/>
                <w:sz w:val="24"/>
                <w:szCs w:val="24"/>
              </w:rPr>
              <w:t>□（十六）其他未列明行业</w:t>
            </w:r>
          </w:p>
        </w:tc>
      </w:tr>
      <w:tr w:rsidR="00921E74" w:rsidRPr="00921E74" w:rsidTr="00602DF4">
        <w:trPr>
          <w:trHeight w:val="526"/>
          <w:jc w:val="center"/>
        </w:trPr>
        <w:tc>
          <w:tcPr>
            <w:tcW w:w="4056" w:type="dxa"/>
            <w:tcBorders>
              <w:top w:val="nil"/>
              <w:left w:val="single" w:sz="12" w:space="0" w:color="auto"/>
              <w:bottom w:val="single" w:sz="4" w:space="0" w:color="auto"/>
              <w:right w:val="single" w:sz="4" w:space="0" w:color="auto"/>
            </w:tcBorders>
            <w:vAlign w:val="center"/>
          </w:tcPr>
          <w:p w:rsidR="00921E74" w:rsidRPr="00921E74" w:rsidRDefault="00921E74" w:rsidP="00921E74">
            <w:pPr>
              <w:widowControl/>
              <w:wordWrap w:val="0"/>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职工人数</w:t>
            </w:r>
          </w:p>
        </w:tc>
        <w:tc>
          <w:tcPr>
            <w:tcW w:w="5754" w:type="dxa"/>
            <w:tcBorders>
              <w:top w:val="nil"/>
              <w:left w:val="nil"/>
              <w:bottom w:val="single" w:sz="4" w:space="0" w:color="auto"/>
              <w:right w:val="single" w:sz="12" w:space="0" w:color="auto"/>
            </w:tcBorders>
            <w:vAlign w:val="center"/>
          </w:tcPr>
          <w:p w:rsidR="00921E74" w:rsidRPr="00921E74" w:rsidRDefault="00921E74" w:rsidP="00921E74">
            <w:pPr>
              <w:widowControl/>
              <w:wordWrap w:val="0"/>
              <w:spacing w:line="360" w:lineRule="auto"/>
              <w:jc w:val="right"/>
              <w:rPr>
                <w:rFonts w:ascii="宋体" w:eastAsia="宋体" w:hAnsi="宋体" w:cs="宋体"/>
                <w:kern w:val="0"/>
                <w:sz w:val="24"/>
                <w:szCs w:val="24"/>
              </w:rPr>
            </w:pPr>
            <w:r w:rsidRPr="00921E74">
              <w:rPr>
                <w:rFonts w:ascii="宋体" w:eastAsia="宋体" w:hAnsi="宋体" w:cs="宋体" w:hint="eastAsia"/>
                <w:kern w:val="0"/>
                <w:sz w:val="24"/>
                <w:szCs w:val="24"/>
              </w:rPr>
              <w:t>（人）</w:t>
            </w:r>
          </w:p>
        </w:tc>
      </w:tr>
      <w:tr w:rsidR="00921E74" w:rsidRPr="00921E74" w:rsidTr="00602DF4">
        <w:trPr>
          <w:trHeight w:val="526"/>
          <w:jc w:val="center"/>
        </w:trPr>
        <w:tc>
          <w:tcPr>
            <w:tcW w:w="4056" w:type="dxa"/>
            <w:tcBorders>
              <w:top w:val="nil"/>
              <w:left w:val="single" w:sz="12" w:space="0" w:color="auto"/>
              <w:bottom w:val="single" w:sz="4" w:space="0" w:color="auto"/>
              <w:right w:val="single" w:sz="4" w:space="0" w:color="auto"/>
            </w:tcBorders>
            <w:vAlign w:val="center"/>
          </w:tcPr>
          <w:p w:rsidR="00921E74" w:rsidRPr="00921E74" w:rsidRDefault="00921E74" w:rsidP="00921E74">
            <w:pPr>
              <w:widowControl/>
              <w:wordWrap w:val="0"/>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专业技术人员人数</w:t>
            </w:r>
          </w:p>
        </w:tc>
        <w:tc>
          <w:tcPr>
            <w:tcW w:w="5754" w:type="dxa"/>
            <w:tcBorders>
              <w:top w:val="nil"/>
              <w:left w:val="nil"/>
              <w:bottom w:val="single" w:sz="4" w:space="0" w:color="auto"/>
              <w:right w:val="single" w:sz="12" w:space="0" w:color="auto"/>
            </w:tcBorders>
            <w:vAlign w:val="center"/>
          </w:tcPr>
          <w:p w:rsidR="00921E74" w:rsidRPr="00921E74" w:rsidRDefault="00921E74" w:rsidP="00921E74">
            <w:pPr>
              <w:widowControl/>
              <w:wordWrap w:val="0"/>
              <w:spacing w:line="360" w:lineRule="auto"/>
              <w:jc w:val="right"/>
              <w:rPr>
                <w:rFonts w:ascii="宋体" w:eastAsia="宋体" w:hAnsi="宋体" w:cs="宋体"/>
                <w:kern w:val="0"/>
                <w:sz w:val="24"/>
                <w:szCs w:val="24"/>
              </w:rPr>
            </w:pPr>
            <w:r w:rsidRPr="00921E74">
              <w:rPr>
                <w:rFonts w:ascii="宋体" w:eastAsia="宋体" w:hAnsi="宋体" w:cs="宋体" w:hint="eastAsia"/>
                <w:kern w:val="0"/>
                <w:sz w:val="24"/>
                <w:szCs w:val="24"/>
              </w:rPr>
              <w:t>（人）</w:t>
            </w:r>
          </w:p>
        </w:tc>
      </w:tr>
      <w:tr w:rsidR="00921E74" w:rsidRPr="00921E74" w:rsidTr="00602DF4">
        <w:trPr>
          <w:trHeight w:val="526"/>
          <w:jc w:val="center"/>
        </w:trPr>
        <w:tc>
          <w:tcPr>
            <w:tcW w:w="4056" w:type="dxa"/>
            <w:tcBorders>
              <w:top w:val="nil"/>
              <w:left w:val="single" w:sz="12" w:space="0" w:color="auto"/>
              <w:bottom w:val="single" w:sz="4" w:space="0" w:color="auto"/>
              <w:right w:val="single" w:sz="4" w:space="0" w:color="auto"/>
            </w:tcBorders>
            <w:vAlign w:val="center"/>
          </w:tcPr>
          <w:p w:rsidR="00921E74" w:rsidRPr="00921E74" w:rsidRDefault="00921E74" w:rsidP="00921E74">
            <w:pPr>
              <w:widowControl/>
              <w:wordWrap w:val="0"/>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上年度营业收入</w:t>
            </w:r>
          </w:p>
        </w:tc>
        <w:tc>
          <w:tcPr>
            <w:tcW w:w="5754" w:type="dxa"/>
            <w:tcBorders>
              <w:top w:val="nil"/>
              <w:left w:val="nil"/>
              <w:bottom w:val="single" w:sz="4" w:space="0" w:color="auto"/>
              <w:right w:val="single" w:sz="12" w:space="0" w:color="auto"/>
            </w:tcBorders>
            <w:vAlign w:val="center"/>
          </w:tcPr>
          <w:p w:rsidR="00921E74" w:rsidRPr="00921E74" w:rsidRDefault="00921E74" w:rsidP="00921E74">
            <w:pPr>
              <w:widowControl/>
              <w:wordWrap w:val="0"/>
              <w:spacing w:line="360" w:lineRule="auto"/>
              <w:jc w:val="right"/>
              <w:rPr>
                <w:rFonts w:ascii="宋体" w:eastAsia="宋体" w:hAnsi="宋体" w:cs="宋体"/>
                <w:kern w:val="0"/>
                <w:sz w:val="24"/>
                <w:szCs w:val="24"/>
              </w:rPr>
            </w:pPr>
            <w:r w:rsidRPr="00921E74">
              <w:rPr>
                <w:rFonts w:ascii="宋体" w:eastAsia="宋体" w:hAnsi="宋体" w:cs="宋体" w:hint="eastAsia"/>
                <w:kern w:val="0"/>
                <w:sz w:val="24"/>
                <w:szCs w:val="24"/>
              </w:rPr>
              <w:t>（万元）</w:t>
            </w:r>
          </w:p>
        </w:tc>
      </w:tr>
      <w:tr w:rsidR="00921E74" w:rsidRPr="00921E74" w:rsidTr="00602DF4">
        <w:trPr>
          <w:trHeight w:val="526"/>
          <w:jc w:val="center"/>
        </w:trPr>
        <w:tc>
          <w:tcPr>
            <w:tcW w:w="4056" w:type="dxa"/>
            <w:tcBorders>
              <w:top w:val="nil"/>
              <w:left w:val="single" w:sz="12" w:space="0" w:color="auto"/>
              <w:bottom w:val="nil"/>
              <w:right w:val="single" w:sz="4" w:space="0" w:color="auto"/>
            </w:tcBorders>
            <w:vAlign w:val="center"/>
          </w:tcPr>
          <w:p w:rsidR="00921E74" w:rsidRPr="00921E74" w:rsidRDefault="00921E74" w:rsidP="00921E74">
            <w:pPr>
              <w:widowControl/>
              <w:wordWrap w:val="0"/>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社会保障资金情况</w:t>
            </w:r>
          </w:p>
        </w:tc>
        <w:tc>
          <w:tcPr>
            <w:tcW w:w="5754" w:type="dxa"/>
            <w:tcBorders>
              <w:top w:val="nil"/>
              <w:left w:val="nil"/>
              <w:bottom w:val="nil"/>
              <w:right w:val="single" w:sz="12" w:space="0" w:color="auto"/>
            </w:tcBorders>
            <w:vAlign w:val="center"/>
          </w:tcPr>
          <w:p w:rsidR="00921E74" w:rsidRPr="00921E74" w:rsidRDefault="00921E74" w:rsidP="00921E74">
            <w:pPr>
              <w:widowControl/>
              <w:wordWrap w:val="0"/>
              <w:spacing w:line="360" w:lineRule="auto"/>
              <w:jc w:val="right"/>
              <w:rPr>
                <w:rFonts w:ascii="宋体" w:eastAsia="宋体" w:hAnsi="宋体" w:cs="宋体"/>
                <w:kern w:val="0"/>
                <w:sz w:val="24"/>
                <w:szCs w:val="24"/>
              </w:rPr>
            </w:pPr>
            <w:r w:rsidRPr="00921E74">
              <w:rPr>
                <w:rFonts w:ascii="宋体" w:eastAsia="宋体" w:hAnsi="宋体" w:cs="宋体" w:hint="eastAsia"/>
                <w:kern w:val="0"/>
                <w:sz w:val="24"/>
                <w:szCs w:val="24"/>
              </w:rPr>
              <w:t>附缴费证明复印件</w:t>
            </w:r>
          </w:p>
        </w:tc>
      </w:tr>
      <w:tr w:rsidR="00921E74" w:rsidRPr="00921E74" w:rsidTr="00602DF4">
        <w:trPr>
          <w:trHeight w:val="526"/>
          <w:jc w:val="center"/>
        </w:trPr>
        <w:tc>
          <w:tcPr>
            <w:tcW w:w="4056" w:type="dxa"/>
            <w:tcBorders>
              <w:top w:val="single" w:sz="4" w:space="0" w:color="auto"/>
              <w:left w:val="single" w:sz="12" w:space="0" w:color="auto"/>
              <w:bottom w:val="nil"/>
              <w:right w:val="single" w:sz="4" w:space="0" w:color="auto"/>
            </w:tcBorders>
            <w:vAlign w:val="center"/>
          </w:tcPr>
          <w:p w:rsidR="00921E74" w:rsidRPr="00921E74" w:rsidRDefault="00921E74" w:rsidP="00921E74">
            <w:pPr>
              <w:widowControl/>
              <w:wordWrap w:val="0"/>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缴税情况</w:t>
            </w:r>
          </w:p>
        </w:tc>
        <w:tc>
          <w:tcPr>
            <w:tcW w:w="5754" w:type="dxa"/>
            <w:tcBorders>
              <w:top w:val="single" w:sz="4" w:space="0" w:color="auto"/>
              <w:left w:val="nil"/>
              <w:bottom w:val="nil"/>
              <w:right w:val="single" w:sz="12" w:space="0" w:color="auto"/>
            </w:tcBorders>
            <w:vAlign w:val="center"/>
          </w:tcPr>
          <w:p w:rsidR="00921E74" w:rsidRPr="00921E74" w:rsidRDefault="00921E74" w:rsidP="00921E74">
            <w:pPr>
              <w:widowControl/>
              <w:wordWrap w:val="0"/>
              <w:spacing w:line="360" w:lineRule="auto"/>
              <w:jc w:val="right"/>
              <w:rPr>
                <w:rFonts w:ascii="宋体" w:eastAsia="宋体" w:hAnsi="宋体" w:cs="宋体"/>
                <w:kern w:val="0"/>
                <w:sz w:val="24"/>
                <w:szCs w:val="24"/>
              </w:rPr>
            </w:pPr>
            <w:r w:rsidRPr="00921E74">
              <w:rPr>
                <w:rFonts w:ascii="宋体" w:eastAsia="宋体" w:hAnsi="宋体" w:cs="宋体" w:hint="eastAsia"/>
                <w:kern w:val="0"/>
                <w:sz w:val="24"/>
                <w:szCs w:val="24"/>
              </w:rPr>
              <w:t xml:space="preserve"> 有/无（有，</w:t>
            </w:r>
            <w:proofErr w:type="gramStart"/>
            <w:r w:rsidRPr="00921E74">
              <w:rPr>
                <w:rFonts w:ascii="宋体" w:eastAsia="宋体" w:hAnsi="宋体" w:cs="宋体" w:hint="eastAsia"/>
                <w:kern w:val="0"/>
                <w:sz w:val="24"/>
                <w:szCs w:val="24"/>
              </w:rPr>
              <w:t>附近期</w:t>
            </w:r>
            <w:proofErr w:type="gramEnd"/>
            <w:r w:rsidRPr="00921E74">
              <w:rPr>
                <w:rFonts w:ascii="宋体" w:eastAsia="宋体" w:hAnsi="宋体" w:cs="宋体" w:hint="eastAsia"/>
                <w:kern w:val="0"/>
                <w:sz w:val="24"/>
                <w:szCs w:val="24"/>
              </w:rPr>
              <w:t>的缴费证明复印件）</w:t>
            </w:r>
          </w:p>
        </w:tc>
      </w:tr>
      <w:tr w:rsidR="00921E74" w:rsidRPr="00921E74" w:rsidTr="00602DF4">
        <w:trPr>
          <w:trHeight w:val="526"/>
          <w:jc w:val="center"/>
        </w:trPr>
        <w:tc>
          <w:tcPr>
            <w:tcW w:w="4056" w:type="dxa"/>
            <w:tcBorders>
              <w:top w:val="single" w:sz="4" w:space="0" w:color="auto"/>
              <w:left w:val="single" w:sz="12" w:space="0" w:color="auto"/>
              <w:bottom w:val="single" w:sz="12" w:space="0" w:color="auto"/>
              <w:right w:val="single" w:sz="4" w:space="0" w:color="auto"/>
            </w:tcBorders>
            <w:vAlign w:val="center"/>
          </w:tcPr>
          <w:p w:rsidR="00921E74" w:rsidRPr="00921E74" w:rsidRDefault="00921E74" w:rsidP="00921E74">
            <w:pPr>
              <w:widowControl/>
              <w:wordWrap w:val="0"/>
              <w:spacing w:line="360" w:lineRule="auto"/>
              <w:jc w:val="center"/>
              <w:rPr>
                <w:rFonts w:ascii="宋体" w:eastAsia="宋体" w:hAnsi="宋体" w:cs="宋体"/>
                <w:b/>
                <w:bCs/>
                <w:kern w:val="0"/>
                <w:sz w:val="24"/>
                <w:szCs w:val="24"/>
              </w:rPr>
            </w:pPr>
            <w:r w:rsidRPr="00921E74">
              <w:rPr>
                <w:rFonts w:ascii="宋体" w:eastAsia="宋体" w:hAnsi="宋体" w:cs="宋体" w:hint="eastAsia"/>
                <w:b/>
                <w:bCs/>
                <w:kern w:val="0"/>
                <w:sz w:val="24"/>
                <w:szCs w:val="24"/>
              </w:rPr>
              <w:t>上年利润</w:t>
            </w:r>
          </w:p>
        </w:tc>
        <w:tc>
          <w:tcPr>
            <w:tcW w:w="5754" w:type="dxa"/>
            <w:tcBorders>
              <w:top w:val="single" w:sz="4" w:space="0" w:color="auto"/>
              <w:left w:val="nil"/>
              <w:bottom w:val="single" w:sz="12" w:space="0" w:color="auto"/>
              <w:right w:val="single" w:sz="12" w:space="0" w:color="auto"/>
            </w:tcBorders>
            <w:vAlign w:val="center"/>
          </w:tcPr>
          <w:p w:rsidR="00921E74" w:rsidRPr="00921E74" w:rsidRDefault="00921E74" w:rsidP="00921E74">
            <w:pPr>
              <w:widowControl/>
              <w:wordWrap w:val="0"/>
              <w:spacing w:line="360" w:lineRule="auto"/>
              <w:jc w:val="right"/>
              <w:rPr>
                <w:rFonts w:ascii="宋体" w:eastAsia="宋体" w:hAnsi="宋体" w:cs="宋体"/>
                <w:kern w:val="0"/>
                <w:sz w:val="24"/>
                <w:szCs w:val="24"/>
              </w:rPr>
            </w:pPr>
            <w:r w:rsidRPr="00921E74">
              <w:rPr>
                <w:rFonts w:ascii="宋体" w:eastAsia="宋体" w:hAnsi="宋体" w:cs="宋体" w:hint="eastAsia"/>
                <w:kern w:val="0"/>
                <w:sz w:val="24"/>
                <w:szCs w:val="24"/>
              </w:rPr>
              <w:t>（万元）</w:t>
            </w:r>
          </w:p>
        </w:tc>
      </w:tr>
    </w:tbl>
    <w:p w:rsidR="00921E74" w:rsidRPr="00921E74" w:rsidRDefault="00921E74" w:rsidP="00921E74">
      <w:pPr>
        <w:tabs>
          <w:tab w:val="left" w:pos="1365"/>
        </w:tabs>
        <w:wordWrap w:val="0"/>
        <w:spacing w:line="360" w:lineRule="auto"/>
        <w:ind w:leftChars="250" w:left="525"/>
        <w:rPr>
          <w:rFonts w:ascii="宋体" w:eastAsia="宋体" w:hAnsi="宋体" w:cs="宋体"/>
          <w:kern w:val="0"/>
          <w:sz w:val="24"/>
          <w:szCs w:val="24"/>
        </w:rPr>
      </w:pPr>
      <w:r w:rsidRPr="00921E74">
        <w:rPr>
          <w:rFonts w:ascii="宋体" w:eastAsia="宋体" w:hAnsi="宋体" w:cs="Times New Roman" w:hint="eastAsia"/>
          <w:sz w:val="24"/>
          <w:szCs w:val="24"/>
        </w:rPr>
        <w:t>后附：营业执照副本、企业资质、社会保障资金情况、缴税情况等相关证件。</w:t>
      </w:r>
    </w:p>
    <w:p w:rsidR="00921E74" w:rsidRPr="00921E74" w:rsidRDefault="00921E74" w:rsidP="00921E74">
      <w:pPr>
        <w:tabs>
          <w:tab w:val="left" w:pos="1365"/>
        </w:tabs>
        <w:wordWrap w:val="0"/>
        <w:spacing w:line="360" w:lineRule="auto"/>
        <w:rPr>
          <w:rFonts w:ascii="宋体" w:eastAsia="宋体" w:hAnsi="宋体" w:cs="Times New Roman"/>
          <w:sz w:val="24"/>
          <w:szCs w:val="24"/>
        </w:rPr>
      </w:pPr>
      <w:r w:rsidRPr="00921E74">
        <w:rPr>
          <w:rFonts w:ascii="宋体" w:eastAsia="宋体" w:hAnsi="宋体" w:cs="Times New Roman" w:hint="eastAsia"/>
          <w:sz w:val="24"/>
          <w:szCs w:val="24"/>
        </w:rPr>
        <w:t>投  标  人：</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（盖单位公章）</w:t>
      </w:r>
    </w:p>
    <w:p w:rsidR="00921E74" w:rsidRPr="00921E74" w:rsidRDefault="00921E74" w:rsidP="00921E74">
      <w:pPr>
        <w:tabs>
          <w:tab w:val="left" w:pos="1365"/>
        </w:tabs>
        <w:wordWrap w:val="0"/>
        <w:spacing w:line="360" w:lineRule="auto"/>
        <w:rPr>
          <w:rFonts w:ascii="宋体" w:eastAsia="宋体" w:hAnsi="宋体" w:cs="Times New Roman"/>
          <w:sz w:val="24"/>
          <w:szCs w:val="24"/>
        </w:rPr>
      </w:pPr>
      <w:r w:rsidRPr="00921E74">
        <w:rPr>
          <w:rFonts w:ascii="宋体" w:eastAsia="宋体" w:hAnsi="宋体" w:cs="Times New Roman" w:hint="eastAsia"/>
          <w:sz w:val="24"/>
          <w:szCs w:val="24"/>
        </w:rPr>
        <w:t>供应商代表：</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（签字或盖章）</w:t>
      </w:r>
    </w:p>
    <w:p w:rsidR="00921E74" w:rsidRPr="00921E74" w:rsidRDefault="00921E74" w:rsidP="00921E74">
      <w:pPr>
        <w:tabs>
          <w:tab w:val="left" w:pos="1365"/>
        </w:tabs>
        <w:wordWrap w:val="0"/>
        <w:spacing w:line="360" w:lineRule="auto"/>
        <w:rPr>
          <w:rFonts w:ascii="宋体" w:eastAsia="宋体" w:hAnsi="宋体" w:cs="Times New Roman"/>
          <w:sz w:val="24"/>
          <w:szCs w:val="24"/>
        </w:rPr>
      </w:pPr>
      <w:r w:rsidRPr="00921E74">
        <w:rPr>
          <w:rFonts w:ascii="宋体" w:eastAsia="宋体" w:hAnsi="宋体" w:cs="Times New Roman" w:hint="eastAsia"/>
          <w:sz w:val="24"/>
          <w:szCs w:val="24"/>
        </w:rPr>
        <w:t>日      期：</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年</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月</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日</w:t>
      </w:r>
    </w:p>
    <w:p w:rsidR="00921E74" w:rsidRPr="00921E74" w:rsidRDefault="00921E74" w:rsidP="00921E74">
      <w:pPr>
        <w:keepNext/>
        <w:keepLines/>
        <w:spacing w:before="260" w:after="260" w:line="416" w:lineRule="auto"/>
        <w:outlineLvl w:val="1"/>
        <w:rPr>
          <w:rFonts w:ascii="宋体" w:eastAsia="宋体" w:hAnsi="Cambria" w:cs="Times New Roman"/>
          <w:b/>
          <w:sz w:val="24"/>
          <w:szCs w:val="24"/>
        </w:rPr>
      </w:pPr>
      <w:r w:rsidRPr="00921E74">
        <w:rPr>
          <w:rFonts w:hint="eastAsia"/>
        </w:rPr>
        <w:br w:type="page"/>
      </w:r>
      <w:r w:rsidRPr="00921E74">
        <w:rPr>
          <w:rFonts w:ascii="宋体" w:eastAsia="宋体" w:hAnsi="Cambria" w:cs="Times New Roman" w:hint="eastAsia"/>
          <w:b/>
          <w:sz w:val="24"/>
          <w:szCs w:val="24"/>
        </w:rPr>
        <w:t>格式三、法定代表人身份证明及法定代表人授权书</w:t>
      </w:r>
    </w:p>
    <w:p w:rsidR="00921E74" w:rsidRPr="00921E74" w:rsidRDefault="00921E74" w:rsidP="00921E74">
      <w:pPr>
        <w:wordWrap w:val="0"/>
        <w:autoSpaceDE w:val="0"/>
        <w:autoSpaceDN w:val="0"/>
        <w:adjustRightInd w:val="0"/>
        <w:ind w:firstLine="643"/>
        <w:jc w:val="center"/>
        <w:rPr>
          <w:rFonts w:ascii="宋体" w:eastAsia="宋体" w:hAnsi="宋体" w:cs="..ì."/>
          <w:b/>
          <w:color w:val="000000"/>
          <w:kern w:val="0"/>
          <w:sz w:val="22"/>
          <w:szCs w:val="32"/>
        </w:rPr>
      </w:pPr>
      <w:r w:rsidRPr="00921E74">
        <w:rPr>
          <w:rFonts w:ascii="宋体" w:eastAsia="宋体" w:hAnsi="宋体" w:cs="..ì."/>
          <w:b/>
          <w:color w:val="000000"/>
          <w:kern w:val="0"/>
          <w:sz w:val="22"/>
          <w:szCs w:val="32"/>
        </w:rPr>
        <w:t>法定代表人</w:t>
      </w:r>
      <w:r w:rsidRPr="00921E74">
        <w:rPr>
          <w:rFonts w:ascii="宋体" w:eastAsia="宋体" w:hAnsi="宋体" w:cs="..ì." w:hint="eastAsia"/>
          <w:b/>
          <w:color w:val="000000"/>
          <w:kern w:val="0"/>
          <w:sz w:val="22"/>
          <w:szCs w:val="32"/>
        </w:rPr>
        <w:t>身份</w:t>
      </w:r>
      <w:r w:rsidRPr="00921E74">
        <w:rPr>
          <w:rFonts w:ascii="宋体" w:eastAsia="宋体" w:hAnsi="宋体" w:cs="..ì."/>
          <w:b/>
          <w:color w:val="000000"/>
          <w:kern w:val="0"/>
          <w:sz w:val="22"/>
          <w:szCs w:val="32"/>
        </w:rPr>
        <w:t>证明</w:t>
      </w:r>
    </w:p>
    <w:p w:rsidR="00921E74" w:rsidRPr="00921E74" w:rsidRDefault="00921E74" w:rsidP="00921E74">
      <w:pPr>
        <w:wordWrap w:val="0"/>
        <w:autoSpaceDE w:val="0"/>
        <w:autoSpaceDN w:val="0"/>
        <w:adjustRightInd w:val="0"/>
        <w:ind w:firstLine="643"/>
        <w:jc w:val="center"/>
        <w:rPr>
          <w:rFonts w:ascii="宋体" w:eastAsia="宋体" w:hAnsi="宋体" w:cs="..ì."/>
          <w:color w:val="000000"/>
          <w:kern w:val="0"/>
          <w:szCs w:val="21"/>
        </w:rPr>
      </w:pPr>
    </w:p>
    <w:p w:rsidR="00921E74" w:rsidRPr="00921E74" w:rsidRDefault="00921E74" w:rsidP="00921E74">
      <w:pPr>
        <w:tabs>
          <w:tab w:val="left" w:pos="1710"/>
        </w:tabs>
        <w:wordWrap w:val="0"/>
        <w:spacing w:line="480" w:lineRule="auto"/>
        <w:rPr>
          <w:rFonts w:ascii="宋体" w:eastAsia="宋体" w:hAnsi="宋体" w:cs="Times New Roman"/>
          <w:sz w:val="24"/>
          <w:szCs w:val="21"/>
        </w:rPr>
      </w:pPr>
      <w:r w:rsidRPr="00921E74">
        <w:rPr>
          <w:rFonts w:ascii="宋体" w:eastAsia="宋体" w:hAnsi="宋体" w:cs="Times New Roman" w:hint="eastAsia"/>
          <w:sz w:val="24"/>
          <w:szCs w:val="21"/>
        </w:rPr>
        <w:t>投 标 人：</w:t>
      </w:r>
      <w:r w:rsidRPr="00921E74">
        <w:rPr>
          <w:rFonts w:ascii="宋体" w:eastAsia="宋体" w:hAnsi="宋体" w:cs="Times New Roman" w:hint="eastAsia"/>
          <w:sz w:val="24"/>
          <w:szCs w:val="21"/>
          <w:u w:val="single"/>
        </w:rPr>
        <w:t xml:space="preserve">                                          </w:t>
      </w:r>
    </w:p>
    <w:p w:rsidR="00921E74" w:rsidRPr="00921E74" w:rsidRDefault="00921E74" w:rsidP="00921E74">
      <w:pPr>
        <w:tabs>
          <w:tab w:val="left" w:pos="1710"/>
        </w:tabs>
        <w:wordWrap w:val="0"/>
        <w:spacing w:line="480" w:lineRule="auto"/>
        <w:rPr>
          <w:rFonts w:ascii="宋体" w:eastAsia="宋体" w:hAnsi="宋体" w:cs="Times New Roman"/>
          <w:sz w:val="24"/>
          <w:szCs w:val="21"/>
        </w:rPr>
      </w:pPr>
      <w:r w:rsidRPr="00921E74">
        <w:rPr>
          <w:rFonts w:ascii="宋体" w:eastAsia="宋体" w:hAnsi="宋体" w:cs="Times New Roman" w:hint="eastAsia"/>
          <w:sz w:val="24"/>
          <w:szCs w:val="21"/>
        </w:rPr>
        <w:t>单位性质:</w:t>
      </w:r>
      <w:r w:rsidRPr="00921E74">
        <w:rPr>
          <w:rFonts w:ascii="宋体" w:eastAsia="宋体" w:hAnsi="宋体" w:cs="Times New Roman" w:hint="eastAsia"/>
          <w:sz w:val="24"/>
          <w:szCs w:val="21"/>
          <w:u w:val="single"/>
        </w:rPr>
        <w:t xml:space="preserve">                                            </w:t>
      </w:r>
    </w:p>
    <w:p w:rsidR="00921E74" w:rsidRPr="00921E74" w:rsidRDefault="00921E74" w:rsidP="00921E74">
      <w:pPr>
        <w:tabs>
          <w:tab w:val="left" w:pos="1710"/>
        </w:tabs>
        <w:wordWrap w:val="0"/>
        <w:spacing w:line="480" w:lineRule="auto"/>
        <w:rPr>
          <w:rFonts w:ascii="宋体" w:eastAsia="宋体" w:hAnsi="宋体" w:cs="Times New Roman"/>
          <w:sz w:val="24"/>
          <w:szCs w:val="21"/>
        </w:rPr>
      </w:pPr>
      <w:r w:rsidRPr="00921E74">
        <w:rPr>
          <w:rFonts w:ascii="宋体" w:eastAsia="宋体" w:hAnsi="宋体" w:cs="Times New Roman" w:hint="eastAsia"/>
          <w:sz w:val="24"/>
          <w:szCs w:val="21"/>
        </w:rPr>
        <w:t>地    址：</w:t>
      </w:r>
      <w:r w:rsidRPr="00921E74">
        <w:rPr>
          <w:rFonts w:ascii="宋体" w:eastAsia="宋体" w:hAnsi="宋体" w:cs="Times New Roman" w:hint="eastAsia"/>
          <w:sz w:val="24"/>
          <w:szCs w:val="21"/>
          <w:u w:val="single"/>
        </w:rPr>
        <w:t xml:space="preserve">                                           </w:t>
      </w:r>
    </w:p>
    <w:p w:rsidR="00921E74" w:rsidRPr="00921E74" w:rsidRDefault="00921E74" w:rsidP="00921E74">
      <w:pPr>
        <w:tabs>
          <w:tab w:val="left" w:pos="1710"/>
        </w:tabs>
        <w:wordWrap w:val="0"/>
        <w:spacing w:line="480" w:lineRule="auto"/>
        <w:rPr>
          <w:rFonts w:ascii="宋体" w:eastAsia="宋体" w:hAnsi="宋体" w:cs="Times New Roman"/>
          <w:sz w:val="24"/>
          <w:szCs w:val="21"/>
        </w:rPr>
      </w:pPr>
      <w:r w:rsidRPr="00921E74">
        <w:rPr>
          <w:rFonts w:ascii="宋体" w:eastAsia="宋体" w:hAnsi="宋体" w:cs="Times New Roman" w:hint="eastAsia"/>
          <w:sz w:val="24"/>
          <w:szCs w:val="21"/>
        </w:rPr>
        <w:t>成立时间：</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年</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月</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日</w:t>
      </w:r>
    </w:p>
    <w:p w:rsidR="00921E74" w:rsidRPr="00921E74" w:rsidRDefault="00921E74" w:rsidP="00921E74">
      <w:pPr>
        <w:tabs>
          <w:tab w:val="left" w:pos="1710"/>
        </w:tabs>
        <w:wordWrap w:val="0"/>
        <w:spacing w:line="480" w:lineRule="auto"/>
        <w:rPr>
          <w:rFonts w:ascii="宋体" w:eastAsia="宋体" w:hAnsi="宋体" w:cs="Times New Roman"/>
          <w:sz w:val="24"/>
          <w:szCs w:val="21"/>
        </w:rPr>
      </w:pPr>
      <w:r w:rsidRPr="00921E74">
        <w:rPr>
          <w:rFonts w:ascii="宋体" w:eastAsia="宋体" w:hAnsi="宋体" w:cs="Times New Roman" w:hint="eastAsia"/>
          <w:sz w:val="24"/>
          <w:szCs w:val="21"/>
        </w:rPr>
        <w:t>经营期限：</w:t>
      </w:r>
      <w:r w:rsidRPr="00921E74">
        <w:rPr>
          <w:rFonts w:ascii="宋体" w:eastAsia="宋体" w:hAnsi="宋体" w:cs="Times New Roman" w:hint="eastAsia"/>
          <w:sz w:val="24"/>
          <w:szCs w:val="21"/>
          <w:u w:val="single"/>
        </w:rPr>
        <w:t xml:space="preserve">                                           </w:t>
      </w:r>
    </w:p>
    <w:p w:rsidR="00921E74" w:rsidRPr="00921E74" w:rsidRDefault="00921E74" w:rsidP="00921E74">
      <w:pPr>
        <w:tabs>
          <w:tab w:val="left" w:pos="1710"/>
        </w:tabs>
        <w:wordWrap w:val="0"/>
        <w:spacing w:line="480" w:lineRule="auto"/>
        <w:rPr>
          <w:rFonts w:ascii="宋体" w:eastAsia="宋体" w:hAnsi="宋体" w:cs="Times New Roman"/>
          <w:sz w:val="24"/>
          <w:szCs w:val="21"/>
          <w:u w:val="single"/>
        </w:rPr>
      </w:pPr>
      <w:r w:rsidRPr="00921E74">
        <w:rPr>
          <w:rFonts w:ascii="宋体" w:eastAsia="宋体" w:hAnsi="宋体" w:cs="Times New Roman" w:hint="eastAsia"/>
          <w:sz w:val="24"/>
          <w:szCs w:val="21"/>
        </w:rPr>
        <w:t>姓    名：</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性     别：</w:t>
      </w:r>
      <w:r w:rsidRPr="00921E74">
        <w:rPr>
          <w:rFonts w:ascii="宋体" w:eastAsia="宋体" w:hAnsi="宋体" w:cs="Times New Roman" w:hint="eastAsia"/>
          <w:sz w:val="24"/>
          <w:szCs w:val="21"/>
          <w:u w:val="single"/>
        </w:rPr>
        <w:t xml:space="preserve">                </w:t>
      </w:r>
    </w:p>
    <w:p w:rsidR="00921E74" w:rsidRPr="00921E74" w:rsidRDefault="00921E74" w:rsidP="00921E74">
      <w:pPr>
        <w:tabs>
          <w:tab w:val="left" w:pos="1710"/>
        </w:tabs>
        <w:wordWrap w:val="0"/>
        <w:spacing w:line="480" w:lineRule="auto"/>
        <w:rPr>
          <w:rFonts w:ascii="宋体" w:eastAsia="宋体" w:hAnsi="宋体" w:cs="Times New Roman"/>
          <w:sz w:val="24"/>
          <w:szCs w:val="21"/>
          <w:u w:val="single"/>
        </w:rPr>
      </w:pPr>
      <w:r w:rsidRPr="00921E74">
        <w:rPr>
          <w:rFonts w:ascii="宋体" w:eastAsia="宋体" w:hAnsi="宋体" w:cs="Times New Roman" w:hint="eastAsia"/>
          <w:sz w:val="24"/>
          <w:szCs w:val="21"/>
        </w:rPr>
        <w:t>年    龄：</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 xml:space="preserve">职     </w:t>
      </w:r>
      <w:proofErr w:type="gramStart"/>
      <w:r w:rsidRPr="00921E74">
        <w:rPr>
          <w:rFonts w:ascii="宋体" w:eastAsia="宋体" w:hAnsi="宋体" w:cs="Times New Roman" w:hint="eastAsia"/>
          <w:sz w:val="24"/>
          <w:szCs w:val="21"/>
        </w:rPr>
        <w:t>务</w:t>
      </w:r>
      <w:proofErr w:type="gramEnd"/>
      <w:r w:rsidRPr="00921E74">
        <w:rPr>
          <w:rFonts w:ascii="宋体" w:eastAsia="宋体" w:hAnsi="宋体" w:cs="Times New Roman" w:hint="eastAsia"/>
          <w:sz w:val="24"/>
          <w:szCs w:val="21"/>
        </w:rPr>
        <w:t>：</w:t>
      </w:r>
      <w:r w:rsidRPr="00921E74">
        <w:rPr>
          <w:rFonts w:ascii="宋体" w:eastAsia="宋体" w:hAnsi="宋体" w:cs="Times New Roman" w:hint="eastAsia"/>
          <w:sz w:val="24"/>
          <w:szCs w:val="21"/>
          <w:u w:val="single"/>
        </w:rPr>
        <w:t xml:space="preserve">                </w:t>
      </w:r>
    </w:p>
    <w:p w:rsidR="00921E74" w:rsidRPr="00921E74" w:rsidRDefault="00921E74" w:rsidP="00921E74">
      <w:pPr>
        <w:tabs>
          <w:tab w:val="left" w:pos="1710"/>
        </w:tabs>
        <w:wordWrap w:val="0"/>
        <w:spacing w:line="480" w:lineRule="auto"/>
        <w:rPr>
          <w:rFonts w:ascii="宋体" w:eastAsia="宋体" w:hAnsi="宋体" w:cs="Times New Roman"/>
          <w:sz w:val="24"/>
          <w:szCs w:val="21"/>
        </w:rPr>
      </w:pPr>
      <w:r w:rsidRPr="00921E74">
        <w:rPr>
          <w:rFonts w:ascii="宋体" w:eastAsia="宋体" w:hAnsi="宋体" w:cs="Times New Roman" w:hint="eastAsia"/>
          <w:sz w:val="24"/>
          <w:szCs w:val="21"/>
        </w:rPr>
        <w:t>系</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（供应商名称）的法定代表人。</w:t>
      </w:r>
    </w:p>
    <w:p w:rsidR="00921E74" w:rsidRPr="00921E74" w:rsidRDefault="00921E74" w:rsidP="00921E74">
      <w:pPr>
        <w:tabs>
          <w:tab w:val="left" w:pos="1710"/>
        </w:tabs>
        <w:wordWrap w:val="0"/>
        <w:spacing w:line="480" w:lineRule="auto"/>
        <w:rPr>
          <w:rFonts w:ascii="宋体" w:eastAsia="宋体" w:hAnsi="宋体" w:cs="Times New Roman"/>
          <w:sz w:val="24"/>
          <w:szCs w:val="21"/>
        </w:rPr>
      </w:pPr>
      <w:r w:rsidRPr="00921E74">
        <w:rPr>
          <w:rFonts w:ascii="宋体" w:eastAsia="宋体" w:hAnsi="宋体" w:cs="Times New Roman" w:hint="eastAsia"/>
          <w:sz w:val="24"/>
          <w:szCs w:val="21"/>
        </w:rPr>
        <w:t>特此证明。</w:t>
      </w:r>
    </w:p>
    <w:tbl>
      <w:tblPr>
        <w:tblW w:w="0" w:type="auto"/>
        <w:tblInd w:w="136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6720"/>
      </w:tblGrid>
      <w:tr w:rsidR="00921E74" w:rsidRPr="00921E74" w:rsidTr="00602DF4">
        <w:trPr>
          <w:trHeight w:val="3541"/>
        </w:trPr>
        <w:tc>
          <w:tcPr>
            <w:tcW w:w="6720" w:type="dxa"/>
            <w:vAlign w:val="center"/>
          </w:tcPr>
          <w:p w:rsidR="00921E74" w:rsidRPr="00921E74" w:rsidRDefault="00921E74" w:rsidP="00921E74">
            <w:pPr>
              <w:spacing w:line="360" w:lineRule="auto"/>
              <w:jc w:val="center"/>
              <w:rPr>
                <w:rFonts w:ascii="宋体" w:eastAsia="宋体" w:hAnsi="宋体" w:cs="Times New Roman"/>
                <w:b/>
                <w:sz w:val="24"/>
                <w:szCs w:val="24"/>
              </w:rPr>
            </w:pPr>
            <w:r w:rsidRPr="00921E74">
              <w:rPr>
                <w:rFonts w:ascii="宋体" w:eastAsia="宋体" w:hAnsi="宋体" w:cs="Times New Roman"/>
                <w:b/>
                <w:sz w:val="24"/>
                <w:szCs w:val="24"/>
              </w:rPr>
              <w:t>法定代表人居民身份证复印件（正、反面）</w:t>
            </w:r>
          </w:p>
        </w:tc>
      </w:tr>
    </w:tbl>
    <w:p w:rsidR="00921E74" w:rsidRPr="00921E74" w:rsidRDefault="00921E74" w:rsidP="00921E74">
      <w:pPr>
        <w:wordWrap w:val="0"/>
        <w:spacing w:line="360" w:lineRule="auto"/>
        <w:rPr>
          <w:rFonts w:ascii="宋体" w:eastAsia="宋体" w:hAnsi="宋体" w:cs="Times New Roman"/>
          <w:sz w:val="24"/>
          <w:szCs w:val="24"/>
        </w:rPr>
      </w:pP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投  标  人：</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4"/>
        </w:rPr>
        <w:t>（盖单位公章）</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法定代表人：</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4"/>
        </w:rPr>
        <w:t>（签字）</w:t>
      </w:r>
    </w:p>
    <w:p w:rsidR="00921E74" w:rsidRPr="00921E74" w:rsidRDefault="00921E74" w:rsidP="00921E74">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日      期：</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年</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月</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日</w:t>
      </w:r>
    </w:p>
    <w:p w:rsidR="00921E74" w:rsidRPr="00921E74" w:rsidRDefault="00921E74" w:rsidP="00921E74">
      <w:pPr>
        <w:tabs>
          <w:tab w:val="left" w:pos="1365"/>
        </w:tabs>
        <w:wordWrap w:val="0"/>
        <w:spacing w:afterLines="100" w:after="312" w:line="360" w:lineRule="auto"/>
        <w:jc w:val="center"/>
        <w:outlineLvl w:val="0"/>
        <w:rPr>
          <w:rFonts w:ascii="宋体" w:eastAsia="宋体" w:hAnsi="宋体" w:cs="Times New Roman"/>
          <w:b/>
          <w:sz w:val="24"/>
          <w:szCs w:val="32"/>
        </w:rPr>
      </w:pPr>
      <w:r w:rsidRPr="00921E74">
        <w:rPr>
          <w:rFonts w:ascii="宋体" w:eastAsia="宋体" w:hAnsi="宋体" w:cs="Times New Roman" w:hint="eastAsia"/>
          <w:b/>
          <w:sz w:val="24"/>
          <w:szCs w:val="32"/>
        </w:rPr>
        <w:br w:type="page"/>
      </w:r>
    </w:p>
    <w:p w:rsidR="00921E74" w:rsidRPr="00921E74" w:rsidRDefault="00921E74" w:rsidP="00921E74">
      <w:pPr>
        <w:keepNext/>
        <w:keepLines/>
        <w:spacing w:line="360" w:lineRule="auto"/>
        <w:jc w:val="center"/>
        <w:outlineLvl w:val="2"/>
        <w:rPr>
          <w:b/>
          <w:bCs/>
          <w:sz w:val="24"/>
          <w:szCs w:val="32"/>
        </w:rPr>
      </w:pPr>
      <w:r w:rsidRPr="00921E74">
        <w:rPr>
          <w:rFonts w:hint="eastAsia"/>
          <w:b/>
          <w:bCs/>
          <w:sz w:val="24"/>
          <w:szCs w:val="32"/>
        </w:rPr>
        <w:t>授权委托书</w:t>
      </w:r>
    </w:p>
    <w:p w:rsidR="00921E74" w:rsidRPr="00921E74" w:rsidRDefault="00921E74" w:rsidP="00921E74">
      <w:pPr>
        <w:adjustRightInd w:val="0"/>
        <w:snapToGrid w:val="0"/>
        <w:spacing w:line="560" w:lineRule="exact"/>
        <w:ind w:firstLineChars="200" w:firstLine="480"/>
        <w:rPr>
          <w:rFonts w:ascii="宋体" w:eastAsia="宋体" w:hAnsi="宋体" w:cs="Times New Roman"/>
          <w:sz w:val="24"/>
          <w:szCs w:val="21"/>
        </w:rPr>
      </w:pPr>
      <w:r w:rsidRPr="00921E74">
        <w:rPr>
          <w:rFonts w:ascii="宋体" w:eastAsia="宋体" w:hAnsi="宋体" w:cs="Times New Roman" w:hint="eastAsia"/>
          <w:sz w:val="24"/>
          <w:szCs w:val="21"/>
        </w:rPr>
        <w:t>本人</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（姓名）系</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（供应商名称）的法定代表人，现委托</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（姓名）为我方代理人，</w:t>
      </w:r>
      <w:r w:rsidRPr="00921E74">
        <w:rPr>
          <w:rFonts w:ascii="宋体" w:eastAsia="宋体" w:hAnsi="宋体" w:cs="Times New Roman"/>
          <w:sz w:val="24"/>
          <w:szCs w:val="21"/>
        </w:rPr>
        <w:t>代理人根据授权，以我方名义签署、澄清</w:t>
      </w:r>
      <w:r w:rsidRPr="00921E74">
        <w:rPr>
          <w:rFonts w:ascii="宋体" w:eastAsia="宋体" w:hAnsi="宋体" w:cs="Times New Roman" w:hint="eastAsia"/>
          <w:sz w:val="24"/>
          <w:szCs w:val="21"/>
        </w:rPr>
        <w:t>、说明、补正</w:t>
      </w:r>
      <w:r w:rsidRPr="00921E74">
        <w:rPr>
          <w:rFonts w:ascii="宋体" w:eastAsia="宋体" w:hAnsi="宋体" w:cs="Times New Roman"/>
          <w:sz w:val="24"/>
          <w:szCs w:val="21"/>
        </w:rPr>
        <w:t>、递交、撤回、修改</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（项目名称）</w:t>
      </w:r>
      <w:r w:rsidRPr="00921E74">
        <w:rPr>
          <w:rFonts w:ascii="宋体" w:eastAsia="宋体" w:hAnsi="宋体" w:cs="Times New Roman"/>
          <w:sz w:val="24"/>
          <w:szCs w:val="21"/>
        </w:rPr>
        <w:t>投标文件、签订合同和处理有关事宜，其法律后果由我方承担。</w:t>
      </w:r>
    </w:p>
    <w:p w:rsidR="00921E74" w:rsidRPr="00921E74" w:rsidRDefault="00921E74" w:rsidP="00921E74">
      <w:pPr>
        <w:adjustRightInd w:val="0"/>
        <w:snapToGrid w:val="0"/>
        <w:spacing w:line="560" w:lineRule="exact"/>
        <w:ind w:firstLineChars="200" w:firstLine="480"/>
        <w:rPr>
          <w:rFonts w:ascii="宋体" w:eastAsia="宋体" w:hAnsi="宋体" w:cs="Times New Roman"/>
          <w:sz w:val="24"/>
          <w:szCs w:val="21"/>
        </w:rPr>
      </w:pPr>
      <w:r w:rsidRPr="00921E74">
        <w:rPr>
          <w:rFonts w:ascii="宋体" w:eastAsia="宋体" w:hAnsi="宋体" w:cs="Times New Roman" w:hint="eastAsia"/>
          <w:sz w:val="24"/>
          <w:szCs w:val="21"/>
        </w:rPr>
        <w:t>委托期限：</w:t>
      </w:r>
      <w:r w:rsidRPr="00921E74">
        <w:rPr>
          <w:rFonts w:ascii="宋体" w:eastAsia="宋体" w:hAnsi="宋体" w:cs="Times New Roman" w:hint="eastAsia"/>
          <w:sz w:val="24"/>
          <w:szCs w:val="21"/>
          <w:u w:val="single"/>
        </w:rPr>
        <w:t xml:space="preserve">                       </w:t>
      </w:r>
      <w:r w:rsidRPr="00921E74">
        <w:rPr>
          <w:rFonts w:ascii="宋体" w:eastAsia="宋体" w:hAnsi="宋体" w:cs="Times New Roman" w:hint="eastAsia"/>
          <w:sz w:val="24"/>
          <w:szCs w:val="21"/>
        </w:rPr>
        <w:t>。</w:t>
      </w:r>
    </w:p>
    <w:p w:rsidR="00921E74" w:rsidRPr="00921E74" w:rsidRDefault="00921E74" w:rsidP="00921E74">
      <w:pPr>
        <w:spacing w:line="560" w:lineRule="exact"/>
        <w:ind w:firstLineChars="200" w:firstLine="480"/>
        <w:rPr>
          <w:rFonts w:ascii="宋体" w:eastAsia="宋体" w:hAnsi="宋体" w:cs="Times New Roman"/>
          <w:sz w:val="24"/>
          <w:szCs w:val="24"/>
        </w:rPr>
      </w:pPr>
      <w:r w:rsidRPr="00921E74">
        <w:rPr>
          <w:rFonts w:ascii="宋体" w:eastAsia="宋体" w:hAnsi="宋体" w:cs="Times New Roman" w:hint="eastAsia"/>
          <w:sz w:val="24"/>
          <w:szCs w:val="21"/>
        </w:rPr>
        <w:t>代理人无转委托权。</w:t>
      </w:r>
    </w:p>
    <w:p w:rsidR="00921E74" w:rsidRPr="00921E74" w:rsidRDefault="00921E74" w:rsidP="00921E74">
      <w:pPr>
        <w:spacing w:line="560" w:lineRule="exact"/>
        <w:ind w:firstLineChars="200" w:firstLine="480"/>
        <w:rPr>
          <w:rFonts w:ascii="宋体" w:eastAsia="宋体" w:hAnsi="宋体" w:cs="Times New Roman"/>
          <w:sz w:val="24"/>
          <w:szCs w:val="24"/>
        </w:rPr>
      </w:pPr>
    </w:p>
    <w:tbl>
      <w:tblPr>
        <w:tblW w:w="0" w:type="auto"/>
        <w:tblInd w:w="136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6904"/>
      </w:tblGrid>
      <w:tr w:rsidR="00921E74" w:rsidRPr="00921E74" w:rsidTr="00602DF4">
        <w:trPr>
          <w:trHeight w:val="3375"/>
        </w:trPr>
        <w:tc>
          <w:tcPr>
            <w:tcW w:w="6904" w:type="dxa"/>
            <w:vAlign w:val="center"/>
          </w:tcPr>
          <w:p w:rsidR="00921E74" w:rsidRPr="00921E74" w:rsidRDefault="00921E74" w:rsidP="00921E74">
            <w:pPr>
              <w:spacing w:line="560" w:lineRule="exact"/>
              <w:ind w:left="105"/>
              <w:jc w:val="center"/>
              <w:rPr>
                <w:rFonts w:ascii="宋体" w:eastAsia="宋体" w:hAnsi="宋体" w:cs="Times New Roman"/>
                <w:b/>
                <w:sz w:val="24"/>
                <w:szCs w:val="24"/>
              </w:rPr>
            </w:pPr>
            <w:r w:rsidRPr="00921E74">
              <w:rPr>
                <w:rFonts w:ascii="宋体" w:eastAsia="宋体" w:hAnsi="宋体" w:cs="Times New Roman"/>
                <w:b/>
                <w:sz w:val="24"/>
                <w:szCs w:val="24"/>
              </w:rPr>
              <w:t>授权</w:t>
            </w:r>
            <w:r w:rsidRPr="00921E74">
              <w:rPr>
                <w:rFonts w:ascii="宋体" w:eastAsia="宋体" w:hAnsi="宋体" w:cs="Times New Roman" w:hint="eastAsia"/>
                <w:b/>
                <w:sz w:val="24"/>
                <w:szCs w:val="24"/>
              </w:rPr>
              <w:t>委托人</w:t>
            </w:r>
            <w:r w:rsidRPr="00921E74">
              <w:rPr>
                <w:rFonts w:ascii="宋体" w:eastAsia="宋体" w:hAnsi="宋体" w:cs="Times New Roman"/>
                <w:b/>
                <w:sz w:val="24"/>
                <w:szCs w:val="24"/>
              </w:rPr>
              <w:t>居民身份证复印件（正、反面）</w:t>
            </w:r>
          </w:p>
        </w:tc>
      </w:tr>
    </w:tbl>
    <w:p w:rsidR="00921E74" w:rsidRPr="00921E74" w:rsidRDefault="00921E74" w:rsidP="00921E74">
      <w:pPr>
        <w:spacing w:line="560" w:lineRule="exact"/>
        <w:rPr>
          <w:rFonts w:ascii="宋体" w:eastAsia="宋体" w:hAnsi="宋体" w:cs="Times New Roman"/>
          <w:sz w:val="24"/>
          <w:szCs w:val="24"/>
        </w:rPr>
      </w:pPr>
    </w:p>
    <w:p w:rsidR="00921E74" w:rsidRPr="00921E74" w:rsidRDefault="00921E74" w:rsidP="00921E74">
      <w:pPr>
        <w:spacing w:line="360" w:lineRule="auto"/>
        <w:rPr>
          <w:sz w:val="24"/>
          <w:szCs w:val="24"/>
          <w:u w:val="single"/>
        </w:rPr>
      </w:pPr>
      <w:bookmarkStart w:id="23" w:name="_Toc16666385"/>
      <w:bookmarkStart w:id="24" w:name="_Toc16858218"/>
      <w:bookmarkStart w:id="25" w:name="_Toc492451837"/>
      <w:bookmarkStart w:id="26" w:name="_Toc10824"/>
      <w:r w:rsidRPr="00921E74">
        <w:rPr>
          <w:sz w:val="24"/>
          <w:szCs w:val="24"/>
        </w:rPr>
        <w:t>投</w:t>
      </w:r>
      <w:r w:rsidRPr="00921E74">
        <w:rPr>
          <w:rFonts w:hint="eastAsia"/>
          <w:sz w:val="24"/>
          <w:szCs w:val="24"/>
        </w:rPr>
        <w:t xml:space="preserve">  </w:t>
      </w:r>
      <w:r w:rsidRPr="00921E74">
        <w:rPr>
          <w:sz w:val="24"/>
          <w:szCs w:val="24"/>
        </w:rPr>
        <w:t>标</w:t>
      </w:r>
      <w:r w:rsidRPr="00921E74">
        <w:rPr>
          <w:rFonts w:hint="eastAsia"/>
          <w:sz w:val="24"/>
          <w:szCs w:val="24"/>
        </w:rPr>
        <w:t xml:space="preserve">  </w:t>
      </w:r>
      <w:r w:rsidRPr="00921E74">
        <w:rPr>
          <w:sz w:val="24"/>
          <w:szCs w:val="24"/>
        </w:rPr>
        <w:t>人：</w:t>
      </w:r>
      <w:r w:rsidRPr="00921E74">
        <w:rPr>
          <w:rFonts w:hint="eastAsia"/>
          <w:sz w:val="24"/>
          <w:szCs w:val="24"/>
          <w:u w:val="single"/>
        </w:rPr>
        <w:t xml:space="preserve">                       </w:t>
      </w:r>
      <w:r w:rsidRPr="00921E74">
        <w:rPr>
          <w:sz w:val="24"/>
          <w:szCs w:val="24"/>
          <w:u w:val="single"/>
        </w:rPr>
        <w:t>（盖单位章）</w:t>
      </w:r>
      <w:bookmarkEnd w:id="23"/>
      <w:bookmarkEnd w:id="24"/>
    </w:p>
    <w:p w:rsidR="00921E74" w:rsidRPr="00921E74" w:rsidRDefault="00921E74" w:rsidP="00921E74">
      <w:pPr>
        <w:spacing w:line="360" w:lineRule="auto"/>
        <w:rPr>
          <w:sz w:val="24"/>
          <w:szCs w:val="24"/>
          <w:u w:val="single"/>
        </w:rPr>
      </w:pPr>
      <w:bookmarkStart w:id="27" w:name="_Toc16858219"/>
      <w:bookmarkStart w:id="28" w:name="_Toc16666386"/>
      <w:r w:rsidRPr="00921E74">
        <w:rPr>
          <w:sz w:val="24"/>
          <w:szCs w:val="24"/>
        </w:rPr>
        <w:t>法定代表人：</w:t>
      </w:r>
      <w:r w:rsidRPr="00921E74">
        <w:rPr>
          <w:rFonts w:hint="eastAsia"/>
          <w:sz w:val="24"/>
          <w:szCs w:val="24"/>
          <w:u w:val="single"/>
        </w:rPr>
        <w:t xml:space="preserve">                           </w:t>
      </w:r>
      <w:r w:rsidRPr="00921E74">
        <w:rPr>
          <w:sz w:val="24"/>
          <w:szCs w:val="24"/>
          <w:u w:val="single"/>
        </w:rPr>
        <w:t>（签字）</w:t>
      </w:r>
      <w:bookmarkEnd w:id="27"/>
      <w:bookmarkEnd w:id="28"/>
    </w:p>
    <w:p w:rsidR="00921E74" w:rsidRPr="00921E74" w:rsidRDefault="00921E74" w:rsidP="00921E74">
      <w:pPr>
        <w:spacing w:line="360" w:lineRule="auto"/>
        <w:rPr>
          <w:sz w:val="24"/>
          <w:szCs w:val="24"/>
          <w:u w:val="single"/>
        </w:rPr>
      </w:pPr>
      <w:bookmarkStart w:id="29" w:name="_Toc16858220"/>
      <w:bookmarkStart w:id="30" w:name="_Toc16666387"/>
      <w:r w:rsidRPr="00921E74">
        <w:rPr>
          <w:rFonts w:hint="eastAsia"/>
          <w:sz w:val="24"/>
          <w:szCs w:val="24"/>
        </w:rPr>
        <w:t>身份证号码：</w:t>
      </w:r>
      <w:bookmarkEnd w:id="29"/>
      <w:bookmarkEnd w:id="30"/>
      <w:r w:rsidRPr="00921E74">
        <w:rPr>
          <w:rFonts w:hint="eastAsia"/>
          <w:sz w:val="24"/>
          <w:szCs w:val="24"/>
          <w:u w:val="single"/>
        </w:rPr>
        <w:t xml:space="preserve">                                   </w:t>
      </w:r>
    </w:p>
    <w:p w:rsidR="00921E74" w:rsidRPr="00921E74" w:rsidRDefault="00921E74" w:rsidP="00921E74">
      <w:pPr>
        <w:spacing w:line="360" w:lineRule="auto"/>
        <w:rPr>
          <w:sz w:val="24"/>
          <w:szCs w:val="24"/>
          <w:u w:val="single"/>
        </w:rPr>
      </w:pPr>
      <w:bookmarkStart w:id="31" w:name="_Toc16858221"/>
      <w:bookmarkStart w:id="32" w:name="_Toc16666388"/>
      <w:r w:rsidRPr="00921E74">
        <w:rPr>
          <w:rFonts w:hint="eastAsia"/>
          <w:sz w:val="24"/>
          <w:szCs w:val="24"/>
        </w:rPr>
        <w:t>授权委托人</w:t>
      </w:r>
      <w:r w:rsidRPr="00921E74">
        <w:rPr>
          <w:sz w:val="24"/>
          <w:szCs w:val="24"/>
        </w:rPr>
        <w:t>：</w:t>
      </w:r>
      <w:r w:rsidRPr="00921E74">
        <w:rPr>
          <w:rFonts w:hint="eastAsia"/>
          <w:sz w:val="24"/>
          <w:szCs w:val="24"/>
          <w:u w:val="single"/>
        </w:rPr>
        <w:t xml:space="preserve">                            </w:t>
      </w:r>
      <w:r w:rsidRPr="00921E74">
        <w:rPr>
          <w:sz w:val="24"/>
          <w:szCs w:val="24"/>
          <w:u w:val="single"/>
        </w:rPr>
        <w:t>（签字）</w:t>
      </w:r>
      <w:bookmarkEnd w:id="31"/>
      <w:bookmarkEnd w:id="32"/>
    </w:p>
    <w:p w:rsidR="00921E74" w:rsidRPr="00921E74" w:rsidRDefault="00921E74" w:rsidP="00921E74">
      <w:pPr>
        <w:spacing w:line="360" w:lineRule="auto"/>
        <w:rPr>
          <w:sz w:val="24"/>
          <w:szCs w:val="24"/>
          <w:u w:val="single"/>
        </w:rPr>
      </w:pPr>
      <w:bookmarkStart w:id="33" w:name="_Toc16858222"/>
      <w:bookmarkStart w:id="34" w:name="_Toc16666389"/>
      <w:r w:rsidRPr="00921E74">
        <w:rPr>
          <w:rFonts w:hint="eastAsia"/>
          <w:sz w:val="24"/>
          <w:szCs w:val="24"/>
        </w:rPr>
        <w:t>身份证号码：</w:t>
      </w:r>
      <w:bookmarkEnd w:id="33"/>
      <w:bookmarkEnd w:id="34"/>
      <w:r w:rsidRPr="00921E74">
        <w:rPr>
          <w:rFonts w:hint="eastAsia"/>
          <w:sz w:val="24"/>
          <w:szCs w:val="24"/>
          <w:u w:val="single"/>
        </w:rPr>
        <w:t xml:space="preserve">                                    </w:t>
      </w:r>
    </w:p>
    <w:p w:rsidR="00921E74" w:rsidRPr="00921E74" w:rsidRDefault="00921E74" w:rsidP="00921E74">
      <w:pPr>
        <w:spacing w:line="360" w:lineRule="auto"/>
        <w:rPr>
          <w:sz w:val="24"/>
          <w:szCs w:val="24"/>
        </w:rPr>
      </w:pPr>
      <w:bookmarkStart w:id="35" w:name="_Toc16666390"/>
      <w:bookmarkStart w:id="36" w:name="_Toc16858223"/>
      <w:r w:rsidRPr="00921E74">
        <w:rPr>
          <w:rFonts w:hint="eastAsia"/>
          <w:sz w:val="24"/>
          <w:szCs w:val="24"/>
        </w:rPr>
        <w:t>日</w:t>
      </w:r>
      <w:r w:rsidRPr="00921E74">
        <w:rPr>
          <w:rFonts w:hint="eastAsia"/>
          <w:sz w:val="24"/>
          <w:szCs w:val="24"/>
        </w:rPr>
        <w:t xml:space="preserve">      </w:t>
      </w:r>
      <w:r w:rsidRPr="00921E74">
        <w:rPr>
          <w:rFonts w:hint="eastAsia"/>
          <w:sz w:val="24"/>
          <w:szCs w:val="24"/>
        </w:rPr>
        <w:t>期：</w:t>
      </w:r>
      <w:r w:rsidRPr="00921E74">
        <w:rPr>
          <w:rFonts w:hint="eastAsia"/>
          <w:sz w:val="24"/>
          <w:szCs w:val="24"/>
          <w:u w:val="single"/>
        </w:rPr>
        <w:t xml:space="preserve">       </w:t>
      </w:r>
      <w:r w:rsidRPr="00921E74">
        <w:rPr>
          <w:rFonts w:hint="eastAsia"/>
          <w:sz w:val="24"/>
          <w:szCs w:val="24"/>
        </w:rPr>
        <w:t>年</w:t>
      </w:r>
      <w:r w:rsidRPr="00921E74">
        <w:rPr>
          <w:rFonts w:hint="eastAsia"/>
          <w:sz w:val="24"/>
          <w:szCs w:val="24"/>
          <w:u w:val="single"/>
        </w:rPr>
        <w:t xml:space="preserve">     </w:t>
      </w:r>
      <w:r w:rsidRPr="00921E74">
        <w:rPr>
          <w:rFonts w:hint="eastAsia"/>
          <w:sz w:val="24"/>
          <w:szCs w:val="24"/>
        </w:rPr>
        <w:t>月</w:t>
      </w:r>
      <w:r w:rsidRPr="00921E74">
        <w:rPr>
          <w:rFonts w:hint="eastAsia"/>
          <w:sz w:val="24"/>
          <w:szCs w:val="24"/>
          <w:u w:val="single"/>
        </w:rPr>
        <w:t xml:space="preserve">     </w:t>
      </w:r>
      <w:r w:rsidRPr="00921E74">
        <w:rPr>
          <w:rFonts w:hint="eastAsia"/>
          <w:sz w:val="24"/>
          <w:szCs w:val="24"/>
        </w:rPr>
        <w:t>日</w:t>
      </w:r>
      <w:bookmarkEnd w:id="25"/>
      <w:bookmarkEnd w:id="26"/>
      <w:bookmarkEnd w:id="35"/>
      <w:bookmarkEnd w:id="36"/>
    </w:p>
    <w:p w:rsidR="00921E74" w:rsidRPr="00921E74" w:rsidRDefault="00921E74" w:rsidP="00921E74">
      <w:pPr>
        <w:spacing w:line="360" w:lineRule="auto"/>
        <w:rPr>
          <w:sz w:val="24"/>
          <w:szCs w:val="24"/>
        </w:rPr>
      </w:pPr>
    </w:p>
    <w:p w:rsidR="00921E74" w:rsidRPr="00921E74" w:rsidRDefault="00921E74" w:rsidP="00921E74">
      <w:pPr>
        <w:widowControl/>
        <w:jc w:val="left"/>
        <w:rPr>
          <w:rFonts w:ascii="宋体" w:eastAsia="宋体" w:hAnsi="宋体" w:cs="Times New Roman"/>
          <w:sz w:val="24"/>
          <w:szCs w:val="24"/>
        </w:rPr>
      </w:pPr>
      <w:r w:rsidRPr="00921E74">
        <w:rPr>
          <w:rFonts w:ascii="宋体" w:eastAsia="宋体" w:hAnsi="宋体" w:cs="Times New Roman"/>
          <w:sz w:val="24"/>
          <w:szCs w:val="24"/>
        </w:rPr>
        <w:br w:type="page"/>
      </w:r>
    </w:p>
    <w:p w:rsidR="00097A69" w:rsidRPr="00921E74" w:rsidRDefault="00097A69" w:rsidP="00097A69">
      <w:pPr>
        <w:keepNext/>
        <w:keepLines/>
        <w:spacing w:line="360" w:lineRule="auto"/>
        <w:jc w:val="center"/>
        <w:outlineLvl w:val="1"/>
        <w:rPr>
          <w:rFonts w:asciiTheme="majorHAnsi" w:eastAsiaTheme="majorEastAsia" w:hAnsiTheme="majorHAnsi" w:cstheme="majorBidi"/>
          <w:b/>
          <w:bCs/>
          <w:sz w:val="24"/>
          <w:szCs w:val="32"/>
          <w:u w:val="single"/>
          <w:lang w:val="zh-CN"/>
        </w:rPr>
      </w:pPr>
      <w:r w:rsidRPr="00921E74">
        <w:rPr>
          <w:rFonts w:asciiTheme="majorHAnsi" w:eastAsiaTheme="majorEastAsia" w:hAnsiTheme="majorHAnsi" w:cstheme="majorBidi" w:hint="eastAsia"/>
          <w:b/>
          <w:bCs/>
          <w:sz w:val="24"/>
          <w:szCs w:val="32"/>
          <w:lang w:val="zh-CN"/>
        </w:rPr>
        <w:t>格式四、开标一览表</w:t>
      </w:r>
    </w:p>
    <w:p w:rsidR="00097A69" w:rsidRPr="00921E74" w:rsidRDefault="00097A69" w:rsidP="00097A69">
      <w:pPr>
        <w:autoSpaceDE w:val="0"/>
        <w:autoSpaceDN w:val="0"/>
        <w:adjustRightInd w:val="0"/>
        <w:rPr>
          <w:rFonts w:ascii="宋体" w:eastAsia="宋体" w:hAnsi="宋体" w:cs="Times New Roman"/>
          <w:sz w:val="24"/>
          <w:szCs w:val="24"/>
          <w:lang w:val="zh-CN"/>
        </w:rPr>
      </w:pPr>
    </w:p>
    <w:p w:rsidR="00097A69" w:rsidRPr="00921E74" w:rsidRDefault="00097A69" w:rsidP="00097A69">
      <w:pPr>
        <w:autoSpaceDE w:val="0"/>
        <w:autoSpaceDN w:val="0"/>
        <w:adjustRightInd w:val="0"/>
        <w:spacing w:line="360" w:lineRule="auto"/>
        <w:rPr>
          <w:rFonts w:ascii="宋体" w:eastAsia="宋体" w:hAnsi="宋体" w:cs="Times New Roman"/>
          <w:sz w:val="24"/>
          <w:szCs w:val="24"/>
          <w:lang w:val="zh-CN"/>
        </w:rPr>
      </w:pPr>
      <w:r w:rsidRPr="00921E74">
        <w:rPr>
          <w:rFonts w:ascii="宋体" w:eastAsia="宋体" w:hAnsi="宋体" w:cs="宋体" w:hint="eastAsia"/>
          <w:sz w:val="24"/>
          <w:szCs w:val="24"/>
          <w:lang w:val="zh-CN"/>
        </w:rPr>
        <w:t>项目名称：</w:t>
      </w:r>
    </w:p>
    <w:p w:rsidR="00097A69" w:rsidRPr="00921E74" w:rsidRDefault="00097A69" w:rsidP="00097A69">
      <w:pPr>
        <w:spacing w:line="360" w:lineRule="auto"/>
        <w:rPr>
          <w:rFonts w:ascii="宋体" w:eastAsia="宋体" w:hAnsi="宋体" w:cs="Times New Roman"/>
          <w:bCs/>
          <w:sz w:val="24"/>
          <w:szCs w:val="21"/>
        </w:rPr>
      </w:pPr>
      <w:r w:rsidRPr="00921E74">
        <w:rPr>
          <w:rFonts w:ascii="宋体" w:eastAsia="宋体" w:hAnsi="宋体" w:cs="Times New Roman" w:hint="eastAsia"/>
          <w:bCs/>
          <w:sz w:val="24"/>
          <w:szCs w:val="21"/>
        </w:rPr>
        <w:t>投标单位全称（公章）：</w:t>
      </w:r>
    </w:p>
    <w:p w:rsidR="00097A69" w:rsidRPr="00921E74" w:rsidRDefault="00097A69" w:rsidP="00097A69">
      <w:pPr>
        <w:spacing w:line="360" w:lineRule="auto"/>
        <w:rPr>
          <w:rFonts w:ascii="宋体" w:eastAsia="宋体" w:hAnsi="宋体" w:cs="Times New Roman"/>
          <w:bCs/>
          <w:sz w:val="24"/>
          <w:szCs w:val="21"/>
        </w:rPr>
      </w:pPr>
      <w:r w:rsidRPr="00921E74">
        <w:rPr>
          <w:rFonts w:ascii="宋体" w:eastAsia="宋体" w:hAnsi="宋体" w:cs="Times New Roman" w:hint="eastAsia"/>
          <w:bCs/>
          <w:sz w:val="24"/>
          <w:szCs w:val="21"/>
        </w:rPr>
        <w:t>法定代表人或授权代理人（签字）：</w:t>
      </w:r>
    </w:p>
    <w:p w:rsidR="00097A69" w:rsidRPr="00921E74" w:rsidRDefault="00097A69" w:rsidP="00097A69">
      <w:pPr>
        <w:autoSpaceDE w:val="0"/>
        <w:autoSpaceDN w:val="0"/>
        <w:adjustRightInd w:val="0"/>
        <w:spacing w:line="360" w:lineRule="auto"/>
        <w:jc w:val="right"/>
        <w:rPr>
          <w:rFonts w:ascii="宋体" w:eastAsia="宋体" w:hAnsi="宋体" w:cs="Times New Roman"/>
          <w:sz w:val="24"/>
          <w:szCs w:val="24"/>
          <w:lang w:val="zh-CN"/>
        </w:rPr>
      </w:pPr>
      <w:r w:rsidRPr="00921E74">
        <w:rPr>
          <w:rFonts w:ascii="宋体" w:eastAsia="宋体" w:hAnsi="宋体" w:cs="宋体" w:hint="eastAsia"/>
          <w:sz w:val="24"/>
          <w:szCs w:val="24"/>
          <w:lang w:val="zh-CN"/>
        </w:rPr>
        <w:t xml:space="preserve">               </w:t>
      </w:r>
      <w:r w:rsidRPr="00921E74">
        <w:rPr>
          <w:rFonts w:ascii="宋体" w:eastAsia="宋体" w:hAnsi="宋体" w:cs="宋体"/>
          <w:sz w:val="24"/>
          <w:szCs w:val="24"/>
          <w:lang w:val="zh-CN"/>
        </w:rPr>
        <w:t xml:space="preserve"> </w:t>
      </w:r>
      <w:r w:rsidRPr="00921E74">
        <w:rPr>
          <w:rFonts w:ascii="宋体" w:eastAsia="宋体" w:hAnsi="宋体" w:cs="宋体" w:hint="eastAsia"/>
          <w:sz w:val="24"/>
          <w:szCs w:val="24"/>
          <w:lang w:val="zh-CN"/>
        </w:rPr>
        <w:t xml:space="preserve">   年</w:t>
      </w:r>
      <w:r w:rsidRPr="00921E74">
        <w:rPr>
          <w:rFonts w:ascii="宋体" w:eastAsia="宋体" w:hAnsi="宋体" w:cs="宋体"/>
          <w:sz w:val="24"/>
          <w:szCs w:val="24"/>
          <w:lang w:val="zh-CN"/>
        </w:rPr>
        <w:t xml:space="preserve">  </w:t>
      </w:r>
      <w:r w:rsidRPr="00921E74">
        <w:rPr>
          <w:rFonts w:ascii="宋体" w:eastAsia="宋体" w:hAnsi="宋体" w:cs="宋体" w:hint="eastAsia"/>
          <w:sz w:val="24"/>
          <w:szCs w:val="24"/>
          <w:lang w:val="zh-CN"/>
        </w:rPr>
        <w:t>月</w:t>
      </w:r>
      <w:r w:rsidRPr="00921E74">
        <w:rPr>
          <w:rFonts w:ascii="宋体" w:eastAsia="宋体" w:hAnsi="宋体" w:cs="宋体"/>
          <w:sz w:val="24"/>
          <w:szCs w:val="24"/>
          <w:lang w:val="zh-CN"/>
        </w:rPr>
        <w:t xml:space="preserve">  </w:t>
      </w:r>
      <w:r w:rsidRPr="00921E74">
        <w:rPr>
          <w:rFonts w:ascii="宋体" w:eastAsia="宋体" w:hAnsi="宋体" w:cs="宋体" w:hint="eastAsia"/>
          <w:sz w:val="24"/>
          <w:szCs w:val="24"/>
          <w:lang w:val="zh-CN"/>
        </w:rPr>
        <w:t>日</w:t>
      </w:r>
    </w:p>
    <w:tbl>
      <w:tblPr>
        <w:tblW w:w="9836" w:type="dxa"/>
        <w:jc w:val="center"/>
        <w:tblLayout w:type="fixed"/>
        <w:tblLook w:val="04A0" w:firstRow="1" w:lastRow="0" w:firstColumn="1" w:lastColumn="0" w:noHBand="0" w:noVBand="1"/>
      </w:tblPr>
      <w:tblGrid>
        <w:gridCol w:w="754"/>
        <w:gridCol w:w="2070"/>
        <w:gridCol w:w="2045"/>
        <w:gridCol w:w="1974"/>
        <w:gridCol w:w="1957"/>
        <w:gridCol w:w="1036"/>
      </w:tblGrid>
      <w:tr w:rsidR="00097A69" w:rsidRPr="00921E74" w:rsidTr="000C466F">
        <w:trPr>
          <w:trHeight w:val="608"/>
          <w:jc w:val="center"/>
        </w:trPr>
        <w:tc>
          <w:tcPr>
            <w:tcW w:w="754" w:type="dxa"/>
            <w:tcBorders>
              <w:top w:val="single" w:sz="6" w:space="0" w:color="auto"/>
              <w:left w:val="single" w:sz="6" w:space="0" w:color="auto"/>
              <w:bottom w:val="single" w:sz="6" w:space="0" w:color="auto"/>
              <w:right w:val="single" w:sz="6" w:space="0" w:color="auto"/>
            </w:tcBorders>
            <w:vAlign w:val="center"/>
          </w:tcPr>
          <w:p w:rsidR="00097A69" w:rsidRPr="00921E74" w:rsidRDefault="00097A69" w:rsidP="000C466F">
            <w:pPr>
              <w:autoSpaceDE w:val="0"/>
              <w:autoSpaceDN w:val="0"/>
              <w:adjustRightInd w:val="0"/>
              <w:jc w:val="center"/>
              <w:rPr>
                <w:rFonts w:ascii="宋体" w:eastAsia="宋体" w:hAnsi="宋体" w:cs="Times New Roman"/>
                <w:sz w:val="22"/>
                <w:szCs w:val="21"/>
                <w:lang w:val="zh-CN"/>
              </w:rPr>
            </w:pPr>
            <w:r w:rsidRPr="00921E74">
              <w:rPr>
                <w:rFonts w:ascii="宋体" w:eastAsia="宋体" w:hAnsi="宋体" w:cs="宋体" w:hint="eastAsia"/>
                <w:sz w:val="22"/>
                <w:szCs w:val="21"/>
                <w:lang w:val="zh-CN"/>
              </w:rPr>
              <w:t>序号</w:t>
            </w:r>
          </w:p>
        </w:tc>
        <w:tc>
          <w:tcPr>
            <w:tcW w:w="2070" w:type="dxa"/>
            <w:tcBorders>
              <w:top w:val="single" w:sz="6" w:space="0" w:color="auto"/>
              <w:left w:val="single" w:sz="6" w:space="0" w:color="auto"/>
              <w:bottom w:val="single" w:sz="6" w:space="0" w:color="auto"/>
              <w:right w:val="single" w:sz="6" w:space="0" w:color="auto"/>
            </w:tcBorders>
            <w:vAlign w:val="center"/>
          </w:tcPr>
          <w:p w:rsidR="00097A69" w:rsidRDefault="00097A69" w:rsidP="000C466F">
            <w:pPr>
              <w:autoSpaceDE w:val="0"/>
              <w:autoSpaceDN w:val="0"/>
              <w:adjustRightInd w:val="0"/>
              <w:jc w:val="center"/>
              <w:rPr>
                <w:rFonts w:ascii="宋体" w:eastAsia="宋体" w:hAnsi="宋体" w:cs="宋体"/>
                <w:sz w:val="22"/>
                <w:szCs w:val="21"/>
                <w:lang w:val="zh-CN"/>
              </w:rPr>
            </w:pPr>
            <w:r>
              <w:rPr>
                <w:rFonts w:ascii="宋体" w:eastAsia="宋体" w:hAnsi="宋体" w:cs="宋体" w:hint="eastAsia"/>
                <w:sz w:val="22"/>
                <w:szCs w:val="21"/>
                <w:lang w:val="zh-CN"/>
              </w:rPr>
              <w:t>投标报价</w:t>
            </w:r>
          </w:p>
          <w:p w:rsidR="00097A69" w:rsidRPr="00921E74" w:rsidRDefault="00097A69" w:rsidP="000C466F">
            <w:pPr>
              <w:autoSpaceDE w:val="0"/>
              <w:autoSpaceDN w:val="0"/>
              <w:adjustRightInd w:val="0"/>
              <w:jc w:val="center"/>
              <w:rPr>
                <w:rFonts w:ascii="宋体" w:eastAsia="宋体" w:hAnsi="宋体" w:cs="Times New Roman"/>
                <w:sz w:val="22"/>
                <w:szCs w:val="21"/>
                <w:lang w:val="zh-CN"/>
              </w:rPr>
            </w:pPr>
            <w:r w:rsidRPr="00921E74">
              <w:rPr>
                <w:rFonts w:ascii="宋体" w:eastAsia="宋体" w:hAnsi="宋体" w:cs="宋体" w:hint="eastAsia"/>
                <w:sz w:val="22"/>
                <w:szCs w:val="21"/>
                <w:lang w:val="zh-CN"/>
              </w:rPr>
              <w:t>（元</w:t>
            </w:r>
            <w:r>
              <w:rPr>
                <w:rFonts w:ascii="宋体" w:eastAsia="宋体" w:hAnsi="宋体" w:cs="宋体" w:hint="eastAsia"/>
                <w:sz w:val="22"/>
                <w:szCs w:val="21"/>
                <w:lang w:val="zh-CN"/>
              </w:rPr>
              <w:t>/人/天</w:t>
            </w:r>
            <w:r w:rsidRPr="00921E74">
              <w:rPr>
                <w:rFonts w:ascii="宋体" w:eastAsia="宋体" w:hAnsi="宋体" w:cs="宋体" w:hint="eastAsia"/>
                <w:sz w:val="22"/>
                <w:szCs w:val="21"/>
                <w:lang w:val="zh-CN"/>
              </w:rPr>
              <w:t>）</w:t>
            </w:r>
          </w:p>
        </w:tc>
        <w:tc>
          <w:tcPr>
            <w:tcW w:w="2045" w:type="dxa"/>
            <w:tcBorders>
              <w:top w:val="single" w:sz="6" w:space="0" w:color="auto"/>
              <w:left w:val="single" w:sz="6" w:space="0" w:color="auto"/>
              <w:bottom w:val="single" w:sz="6" w:space="0" w:color="auto"/>
              <w:right w:val="single" w:sz="6" w:space="0" w:color="auto"/>
            </w:tcBorders>
            <w:vAlign w:val="center"/>
          </w:tcPr>
          <w:p w:rsidR="00097A69" w:rsidRPr="00921E74" w:rsidRDefault="00097A69" w:rsidP="000C466F">
            <w:pPr>
              <w:autoSpaceDE w:val="0"/>
              <w:autoSpaceDN w:val="0"/>
              <w:adjustRightInd w:val="0"/>
              <w:jc w:val="center"/>
              <w:rPr>
                <w:rFonts w:ascii="宋体" w:eastAsia="宋体" w:hAnsi="宋体" w:cs="Times New Roman"/>
                <w:bCs/>
                <w:sz w:val="22"/>
                <w:szCs w:val="21"/>
                <w:lang w:val="zh-CN"/>
              </w:rPr>
            </w:pPr>
            <w:r w:rsidRPr="00921E74">
              <w:rPr>
                <w:rFonts w:ascii="宋体" w:eastAsia="宋体" w:hAnsi="宋体" w:cs="Times New Roman"/>
                <w:bCs/>
                <w:sz w:val="22"/>
                <w:szCs w:val="21"/>
                <w:lang w:val="zh-CN"/>
              </w:rPr>
              <w:t>服务期限</w:t>
            </w:r>
          </w:p>
        </w:tc>
        <w:tc>
          <w:tcPr>
            <w:tcW w:w="1974" w:type="dxa"/>
            <w:tcBorders>
              <w:top w:val="single" w:sz="6" w:space="0" w:color="auto"/>
              <w:left w:val="single" w:sz="6" w:space="0" w:color="auto"/>
              <w:bottom w:val="single" w:sz="6" w:space="0" w:color="auto"/>
              <w:right w:val="single" w:sz="6" w:space="0" w:color="auto"/>
            </w:tcBorders>
            <w:vAlign w:val="center"/>
          </w:tcPr>
          <w:p w:rsidR="00097A69" w:rsidRPr="00921E74" w:rsidRDefault="00097A69" w:rsidP="000C466F">
            <w:pPr>
              <w:autoSpaceDE w:val="0"/>
              <w:autoSpaceDN w:val="0"/>
              <w:adjustRightInd w:val="0"/>
              <w:jc w:val="center"/>
              <w:rPr>
                <w:rFonts w:ascii="宋体" w:eastAsia="宋体" w:hAnsi="宋体" w:cs="Times New Roman"/>
                <w:sz w:val="22"/>
                <w:szCs w:val="21"/>
                <w:lang w:val="zh-CN"/>
              </w:rPr>
            </w:pPr>
            <w:r w:rsidRPr="00921E74">
              <w:rPr>
                <w:rFonts w:ascii="宋体" w:eastAsia="宋体" w:hAnsi="宋体" w:cs="宋体"/>
                <w:sz w:val="22"/>
                <w:szCs w:val="21"/>
                <w:lang w:val="zh-CN"/>
              </w:rPr>
              <w:t>服务地点</w:t>
            </w:r>
          </w:p>
        </w:tc>
        <w:tc>
          <w:tcPr>
            <w:tcW w:w="1957" w:type="dxa"/>
            <w:tcBorders>
              <w:top w:val="single" w:sz="6" w:space="0" w:color="auto"/>
              <w:left w:val="single" w:sz="6" w:space="0" w:color="auto"/>
              <w:bottom w:val="single" w:sz="6" w:space="0" w:color="auto"/>
              <w:right w:val="single" w:sz="6" w:space="0" w:color="auto"/>
            </w:tcBorders>
            <w:vAlign w:val="center"/>
          </w:tcPr>
          <w:p w:rsidR="00097A69" w:rsidRPr="00921E74" w:rsidRDefault="00097A69" w:rsidP="000C466F">
            <w:pPr>
              <w:autoSpaceDE w:val="0"/>
              <w:autoSpaceDN w:val="0"/>
              <w:adjustRightInd w:val="0"/>
              <w:jc w:val="center"/>
              <w:rPr>
                <w:rFonts w:ascii="宋体" w:eastAsia="宋体" w:hAnsi="宋体" w:cs="宋体"/>
                <w:sz w:val="22"/>
                <w:szCs w:val="21"/>
                <w:lang w:val="zh-CN"/>
              </w:rPr>
            </w:pPr>
            <w:r w:rsidRPr="00921E74">
              <w:rPr>
                <w:rFonts w:ascii="宋体" w:eastAsia="宋体" w:hAnsi="宋体" w:cs="宋体" w:hint="eastAsia"/>
                <w:sz w:val="22"/>
                <w:szCs w:val="21"/>
                <w:lang w:val="zh-CN"/>
              </w:rPr>
              <w:t>质量标准</w:t>
            </w:r>
          </w:p>
        </w:tc>
        <w:tc>
          <w:tcPr>
            <w:tcW w:w="1036" w:type="dxa"/>
            <w:tcBorders>
              <w:top w:val="single" w:sz="6" w:space="0" w:color="auto"/>
              <w:left w:val="single" w:sz="6" w:space="0" w:color="auto"/>
              <w:bottom w:val="single" w:sz="6" w:space="0" w:color="auto"/>
              <w:right w:val="single" w:sz="6" w:space="0" w:color="auto"/>
            </w:tcBorders>
            <w:vAlign w:val="center"/>
          </w:tcPr>
          <w:p w:rsidR="00097A69" w:rsidRPr="00921E74" w:rsidRDefault="00097A69" w:rsidP="000C466F">
            <w:pPr>
              <w:autoSpaceDE w:val="0"/>
              <w:autoSpaceDN w:val="0"/>
              <w:adjustRightInd w:val="0"/>
              <w:jc w:val="center"/>
              <w:rPr>
                <w:rFonts w:ascii="宋体" w:eastAsia="宋体" w:hAnsi="宋体" w:cs="宋体"/>
                <w:sz w:val="22"/>
                <w:szCs w:val="21"/>
                <w:lang w:val="zh-CN"/>
              </w:rPr>
            </w:pPr>
            <w:r w:rsidRPr="00921E74">
              <w:rPr>
                <w:rFonts w:ascii="宋体" w:eastAsia="宋体" w:hAnsi="宋体" w:cs="宋体" w:hint="eastAsia"/>
                <w:sz w:val="22"/>
                <w:szCs w:val="21"/>
                <w:lang w:val="zh-CN"/>
              </w:rPr>
              <w:t>备注</w:t>
            </w:r>
          </w:p>
        </w:tc>
      </w:tr>
      <w:tr w:rsidR="00097A69" w:rsidRPr="00921E74" w:rsidTr="000C466F">
        <w:trPr>
          <w:trHeight w:val="608"/>
          <w:jc w:val="center"/>
        </w:trPr>
        <w:tc>
          <w:tcPr>
            <w:tcW w:w="754" w:type="dxa"/>
            <w:tcBorders>
              <w:top w:val="single" w:sz="6" w:space="0" w:color="auto"/>
              <w:left w:val="single" w:sz="6" w:space="0" w:color="auto"/>
              <w:bottom w:val="single" w:sz="6" w:space="0" w:color="auto"/>
              <w:right w:val="single" w:sz="6" w:space="0" w:color="auto"/>
            </w:tcBorders>
            <w:vAlign w:val="center"/>
          </w:tcPr>
          <w:p w:rsidR="00097A69" w:rsidRPr="00921E74" w:rsidRDefault="00097A69" w:rsidP="000C466F">
            <w:pPr>
              <w:autoSpaceDE w:val="0"/>
              <w:autoSpaceDN w:val="0"/>
              <w:adjustRightInd w:val="0"/>
              <w:jc w:val="center"/>
              <w:rPr>
                <w:rFonts w:ascii="宋体" w:eastAsia="宋体" w:hAnsi="宋体" w:cs="Times New Roman"/>
                <w:b/>
                <w:bCs/>
                <w:sz w:val="28"/>
                <w:szCs w:val="28"/>
                <w:lang w:val="zh-CN"/>
              </w:rPr>
            </w:pPr>
          </w:p>
        </w:tc>
        <w:tc>
          <w:tcPr>
            <w:tcW w:w="2070" w:type="dxa"/>
            <w:tcBorders>
              <w:top w:val="single" w:sz="6" w:space="0" w:color="auto"/>
              <w:left w:val="single" w:sz="6" w:space="0" w:color="auto"/>
              <w:bottom w:val="single" w:sz="6" w:space="0" w:color="auto"/>
              <w:right w:val="single" w:sz="6" w:space="0" w:color="auto"/>
            </w:tcBorders>
            <w:vAlign w:val="center"/>
          </w:tcPr>
          <w:p w:rsidR="00097A69" w:rsidRPr="00921E74" w:rsidRDefault="00097A69" w:rsidP="000C466F">
            <w:pPr>
              <w:autoSpaceDE w:val="0"/>
              <w:autoSpaceDN w:val="0"/>
              <w:adjustRightInd w:val="0"/>
              <w:jc w:val="center"/>
              <w:rPr>
                <w:rFonts w:ascii="宋体" w:eastAsia="宋体" w:hAnsi="宋体" w:cs="Times New Roman"/>
                <w:b/>
                <w:bCs/>
                <w:sz w:val="28"/>
                <w:szCs w:val="28"/>
                <w:lang w:val="zh-CN"/>
              </w:rPr>
            </w:pPr>
          </w:p>
        </w:tc>
        <w:tc>
          <w:tcPr>
            <w:tcW w:w="2045" w:type="dxa"/>
            <w:tcBorders>
              <w:top w:val="single" w:sz="6" w:space="0" w:color="auto"/>
              <w:left w:val="single" w:sz="6" w:space="0" w:color="auto"/>
              <w:bottom w:val="single" w:sz="6" w:space="0" w:color="auto"/>
              <w:right w:val="single" w:sz="6" w:space="0" w:color="auto"/>
            </w:tcBorders>
            <w:vAlign w:val="center"/>
          </w:tcPr>
          <w:p w:rsidR="00097A69" w:rsidRPr="00921E74" w:rsidRDefault="00097A69" w:rsidP="000C466F">
            <w:pPr>
              <w:autoSpaceDE w:val="0"/>
              <w:autoSpaceDN w:val="0"/>
              <w:adjustRightInd w:val="0"/>
              <w:jc w:val="center"/>
              <w:rPr>
                <w:rFonts w:ascii="宋体" w:eastAsia="宋体" w:hAnsi="宋体" w:cs="Times New Roman"/>
                <w:b/>
                <w:bCs/>
                <w:sz w:val="28"/>
                <w:szCs w:val="28"/>
                <w:lang w:val="zh-CN"/>
              </w:rPr>
            </w:pPr>
            <w:r w:rsidRPr="00921E74">
              <w:rPr>
                <w:rFonts w:ascii="宋体" w:eastAsia="宋体" w:hAnsi="宋体" w:cs="宋体" w:hint="eastAsia"/>
                <w:b/>
                <w:bCs/>
                <w:szCs w:val="21"/>
                <w:lang w:val="zh-CN"/>
              </w:rPr>
              <w:t xml:space="preserve"> </w:t>
            </w:r>
          </w:p>
        </w:tc>
        <w:tc>
          <w:tcPr>
            <w:tcW w:w="1974" w:type="dxa"/>
            <w:tcBorders>
              <w:top w:val="single" w:sz="6" w:space="0" w:color="auto"/>
              <w:left w:val="single" w:sz="6" w:space="0" w:color="auto"/>
              <w:bottom w:val="single" w:sz="6" w:space="0" w:color="auto"/>
              <w:right w:val="single" w:sz="6" w:space="0" w:color="auto"/>
            </w:tcBorders>
            <w:vAlign w:val="center"/>
          </w:tcPr>
          <w:p w:rsidR="00097A69" w:rsidRPr="00921E74" w:rsidRDefault="00097A69" w:rsidP="000C466F">
            <w:pPr>
              <w:autoSpaceDE w:val="0"/>
              <w:autoSpaceDN w:val="0"/>
              <w:adjustRightInd w:val="0"/>
              <w:jc w:val="center"/>
              <w:rPr>
                <w:rFonts w:ascii="宋体" w:eastAsia="宋体" w:hAnsi="宋体" w:cs="Times New Roman"/>
                <w:b/>
                <w:bCs/>
                <w:sz w:val="28"/>
                <w:szCs w:val="28"/>
                <w:lang w:val="zh-CN"/>
              </w:rPr>
            </w:pPr>
          </w:p>
        </w:tc>
        <w:tc>
          <w:tcPr>
            <w:tcW w:w="1957" w:type="dxa"/>
            <w:tcBorders>
              <w:top w:val="single" w:sz="6" w:space="0" w:color="auto"/>
              <w:left w:val="single" w:sz="6" w:space="0" w:color="auto"/>
              <w:bottom w:val="single" w:sz="6" w:space="0" w:color="auto"/>
              <w:right w:val="single" w:sz="6" w:space="0" w:color="auto"/>
            </w:tcBorders>
            <w:vAlign w:val="center"/>
          </w:tcPr>
          <w:p w:rsidR="00097A69" w:rsidRPr="00921E74" w:rsidRDefault="00097A69" w:rsidP="000C466F">
            <w:pPr>
              <w:autoSpaceDE w:val="0"/>
              <w:autoSpaceDN w:val="0"/>
              <w:adjustRightInd w:val="0"/>
              <w:jc w:val="center"/>
              <w:rPr>
                <w:rFonts w:ascii="宋体" w:eastAsia="宋体" w:hAnsi="宋体" w:cs="Times New Roman"/>
                <w:b/>
                <w:bCs/>
                <w:sz w:val="28"/>
                <w:szCs w:val="28"/>
                <w:lang w:val="zh-CN"/>
              </w:rPr>
            </w:pPr>
          </w:p>
        </w:tc>
        <w:tc>
          <w:tcPr>
            <w:tcW w:w="1036" w:type="dxa"/>
            <w:tcBorders>
              <w:top w:val="single" w:sz="6" w:space="0" w:color="auto"/>
              <w:left w:val="single" w:sz="6" w:space="0" w:color="auto"/>
              <w:bottom w:val="single" w:sz="6" w:space="0" w:color="auto"/>
              <w:right w:val="single" w:sz="6" w:space="0" w:color="auto"/>
            </w:tcBorders>
            <w:vAlign w:val="center"/>
          </w:tcPr>
          <w:p w:rsidR="00097A69" w:rsidRPr="00921E74" w:rsidRDefault="00097A69" w:rsidP="000C466F">
            <w:pPr>
              <w:autoSpaceDE w:val="0"/>
              <w:autoSpaceDN w:val="0"/>
              <w:adjustRightInd w:val="0"/>
              <w:jc w:val="center"/>
              <w:rPr>
                <w:rFonts w:ascii="宋体" w:eastAsia="宋体" w:hAnsi="宋体" w:cs="Times New Roman"/>
                <w:b/>
                <w:bCs/>
                <w:sz w:val="28"/>
                <w:szCs w:val="28"/>
                <w:lang w:val="zh-CN"/>
              </w:rPr>
            </w:pPr>
          </w:p>
        </w:tc>
      </w:tr>
    </w:tbl>
    <w:p w:rsidR="00097A69" w:rsidRPr="00921E74" w:rsidRDefault="00097A69" w:rsidP="00097A69">
      <w:pPr>
        <w:autoSpaceDE w:val="0"/>
        <w:autoSpaceDN w:val="0"/>
        <w:adjustRightInd w:val="0"/>
        <w:spacing w:line="360" w:lineRule="auto"/>
        <w:rPr>
          <w:rFonts w:ascii="宋体" w:eastAsia="宋体" w:hAnsi="宋体" w:cs="宋体"/>
          <w:bCs/>
          <w:sz w:val="24"/>
          <w:szCs w:val="24"/>
          <w:lang w:val="zh-CN"/>
        </w:rPr>
      </w:pPr>
    </w:p>
    <w:p w:rsidR="00097A69" w:rsidRPr="00921E74" w:rsidRDefault="00097A69" w:rsidP="00097A69">
      <w:pPr>
        <w:autoSpaceDE w:val="0"/>
        <w:autoSpaceDN w:val="0"/>
        <w:adjustRightInd w:val="0"/>
        <w:spacing w:line="360" w:lineRule="auto"/>
        <w:rPr>
          <w:rFonts w:ascii="宋体" w:eastAsia="宋体" w:hAnsi="宋体" w:cs="Times New Roman"/>
          <w:bCs/>
          <w:sz w:val="24"/>
          <w:szCs w:val="24"/>
          <w:lang w:val="zh-CN"/>
        </w:rPr>
      </w:pPr>
      <w:r w:rsidRPr="00921E74">
        <w:rPr>
          <w:rFonts w:ascii="宋体" w:eastAsia="宋体" w:hAnsi="宋体" w:cs="宋体" w:hint="eastAsia"/>
          <w:bCs/>
          <w:sz w:val="24"/>
          <w:szCs w:val="24"/>
          <w:lang w:val="zh-CN"/>
        </w:rPr>
        <w:t>投标要求：</w:t>
      </w:r>
    </w:p>
    <w:p w:rsidR="00097A69" w:rsidRPr="00921E74" w:rsidRDefault="00097A69" w:rsidP="00097A69">
      <w:pPr>
        <w:autoSpaceDE w:val="0"/>
        <w:autoSpaceDN w:val="0"/>
        <w:adjustRightInd w:val="0"/>
        <w:spacing w:line="360" w:lineRule="auto"/>
        <w:ind w:firstLine="480"/>
        <w:rPr>
          <w:rFonts w:ascii="宋体" w:eastAsia="宋体" w:hAnsi="宋体" w:cs="Times New Roman"/>
          <w:sz w:val="24"/>
          <w:szCs w:val="24"/>
          <w:lang w:val="zh-CN"/>
        </w:rPr>
      </w:pPr>
      <w:r w:rsidRPr="00921E74">
        <w:rPr>
          <w:rFonts w:ascii="宋体" w:eastAsia="宋体" w:hAnsi="宋体" w:cs="宋体"/>
          <w:sz w:val="24"/>
          <w:szCs w:val="24"/>
          <w:lang w:val="zh-CN"/>
        </w:rPr>
        <w:t>1.</w:t>
      </w:r>
      <w:r w:rsidRPr="00921E74">
        <w:rPr>
          <w:rFonts w:ascii="宋体" w:eastAsia="宋体" w:hAnsi="宋体" w:cs="Times New Roman"/>
          <w:sz w:val="24"/>
          <w:szCs w:val="24"/>
        </w:rPr>
        <w:t>“</w:t>
      </w:r>
      <w:r w:rsidRPr="00921E74">
        <w:rPr>
          <w:rFonts w:ascii="宋体" w:eastAsia="宋体" w:hAnsi="宋体" w:cs="宋体" w:hint="eastAsia"/>
          <w:sz w:val="24"/>
          <w:szCs w:val="24"/>
          <w:lang w:val="zh-CN"/>
        </w:rPr>
        <w:t>开标一览表</w:t>
      </w:r>
      <w:r w:rsidRPr="00921E74">
        <w:rPr>
          <w:rFonts w:ascii="宋体" w:eastAsia="宋体" w:hAnsi="宋体" w:cs="Times New Roman"/>
          <w:sz w:val="24"/>
          <w:szCs w:val="24"/>
        </w:rPr>
        <w:t>”</w:t>
      </w:r>
      <w:r w:rsidRPr="00921E74">
        <w:rPr>
          <w:rFonts w:ascii="宋体" w:eastAsia="宋体" w:hAnsi="宋体" w:cs="宋体" w:hint="eastAsia"/>
          <w:sz w:val="24"/>
          <w:szCs w:val="24"/>
          <w:lang w:val="zh-CN"/>
        </w:rPr>
        <w:t>用于开标时唱标使用。供应商应</w:t>
      </w:r>
      <w:proofErr w:type="gramStart"/>
      <w:r w:rsidRPr="00921E74">
        <w:rPr>
          <w:rFonts w:ascii="宋体" w:eastAsia="宋体" w:hAnsi="宋体" w:cs="宋体" w:hint="eastAsia"/>
          <w:sz w:val="24"/>
          <w:szCs w:val="24"/>
          <w:lang w:val="zh-CN"/>
        </w:rPr>
        <w:t>按供应</w:t>
      </w:r>
      <w:proofErr w:type="gramEnd"/>
      <w:r w:rsidRPr="00921E74">
        <w:rPr>
          <w:rFonts w:ascii="宋体" w:eastAsia="宋体" w:hAnsi="宋体" w:cs="宋体" w:hint="eastAsia"/>
          <w:sz w:val="24"/>
          <w:szCs w:val="24"/>
          <w:lang w:val="zh-CN"/>
        </w:rPr>
        <w:t>商须知对投标文件密封、标记的规定单独密封和标记，另做一份与投标文件同时递交。</w:t>
      </w:r>
    </w:p>
    <w:p w:rsidR="00097A69" w:rsidRPr="00921E74" w:rsidRDefault="00097A69" w:rsidP="00097A69">
      <w:pPr>
        <w:autoSpaceDE w:val="0"/>
        <w:autoSpaceDN w:val="0"/>
        <w:adjustRightInd w:val="0"/>
        <w:spacing w:line="360" w:lineRule="auto"/>
        <w:ind w:firstLine="480"/>
        <w:rPr>
          <w:rFonts w:ascii="宋体" w:eastAsia="宋体" w:hAnsi="宋体" w:cs="Times New Roman"/>
          <w:bCs/>
          <w:sz w:val="24"/>
          <w:szCs w:val="24"/>
          <w:lang w:val="zh-CN"/>
        </w:rPr>
      </w:pPr>
      <w:r w:rsidRPr="00921E74">
        <w:rPr>
          <w:rFonts w:ascii="宋体" w:eastAsia="宋体" w:hAnsi="宋体" w:cs="宋体"/>
          <w:bCs/>
          <w:sz w:val="24"/>
          <w:szCs w:val="24"/>
          <w:lang w:val="zh-CN"/>
        </w:rPr>
        <w:t>2</w:t>
      </w:r>
      <w:r w:rsidRPr="00921E74">
        <w:rPr>
          <w:rFonts w:ascii="宋体" w:eastAsia="宋体" w:hAnsi="宋体" w:cs="宋体" w:hint="eastAsia"/>
          <w:bCs/>
          <w:sz w:val="24"/>
          <w:szCs w:val="24"/>
          <w:lang w:val="zh-CN"/>
        </w:rPr>
        <w:t>、如果给予价格折扣，必须在</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开标一览表</w:t>
      </w:r>
      <w:r w:rsidRPr="00921E74">
        <w:rPr>
          <w:rFonts w:ascii="宋体" w:eastAsia="宋体" w:hAnsi="宋体" w:cs="Times New Roman"/>
          <w:bCs/>
          <w:sz w:val="24"/>
          <w:szCs w:val="24"/>
        </w:rPr>
        <w:t>”</w:t>
      </w:r>
      <w:r w:rsidRPr="00921E74">
        <w:rPr>
          <w:rFonts w:ascii="宋体" w:eastAsia="宋体" w:hAnsi="宋体" w:cs="宋体" w:hint="eastAsia"/>
          <w:bCs/>
          <w:sz w:val="24"/>
          <w:szCs w:val="24"/>
        </w:rPr>
        <w:t>中填报，否则，不作为评标依据。</w:t>
      </w:r>
    </w:p>
    <w:p w:rsidR="00097A69" w:rsidRPr="00921E74" w:rsidRDefault="00097A69" w:rsidP="00097A69">
      <w:pPr>
        <w:autoSpaceDE w:val="0"/>
        <w:autoSpaceDN w:val="0"/>
        <w:adjustRightInd w:val="0"/>
        <w:spacing w:line="360" w:lineRule="auto"/>
        <w:ind w:firstLine="480"/>
        <w:rPr>
          <w:rFonts w:ascii="宋体" w:eastAsia="宋体" w:hAnsi="宋体" w:cs="Times New Roman"/>
          <w:bCs/>
          <w:sz w:val="24"/>
          <w:szCs w:val="24"/>
          <w:lang w:val="zh-CN"/>
        </w:rPr>
      </w:pPr>
      <w:r w:rsidRPr="00921E74">
        <w:rPr>
          <w:rFonts w:ascii="宋体" w:eastAsia="宋体" w:hAnsi="宋体" w:cs="宋体"/>
          <w:sz w:val="24"/>
          <w:szCs w:val="24"/>
          <w:lang w:val="zh-CN"/>
        </w:rPr>
        <w:t>3.</w:t>
      </w:r>
      <w:r w:rsidRPr="00921E74">
        <w:rPr>
          <w:rFonts w:ascii="宋体" w:eastAsia="宋体" w:hAnsi="宋体" w:cs="Times New Roman"/>
          <w:sz w:val="24"/>
          <w:szCs w:val="24"/>
        </w:rPr>
        <w:t>“</w:t>
      </w:r>
      <w:r w:rsidRPr="00921E74">
        <w:rPr>
          <w:rFonts w:ascii="宋体" w:eastAsia="宋体" w:hAnsi="宋体" w:cs="宋体" w:hint="eastAsia"/>
          <w:sz w:val="24"/>
          <w:szCs w:val="24"/>
          <w:lang w:val="zh-CN"/>
        </w:rPr>
        <w:t>开标一览表</w:t>
      </w:r>
      <w:r w:rsidRPr="00921E74">
        <w:rPr>
          <w:rFonts w:ascii="宋体" w:eastAsia="宋体" w:hAnsi="宋体" w:cs="Times New Roman"/>
          <w:sz w:val="24"/>
          <w:szCs w:val="24"/>
        </w:rPr>
        <w:t>”</w:t>
      </w:r>
      <w:r w:rsidRPr="00921E74">
        <w:rPr>
          <w:rFonts w:ascii="宋体" w:eastAsia="宋体" w:hAnsi="宋体" w:cs="宋体" w:hint="eastAsia"/>
          <w:sz w:val="24"/>
          <w:szCs w:val="24"/>
          <w:lang w:val="zh-CN"/>
        </w:rPr>
        <w:t>的内容应与</w:t>
      </w:r>
      <w:r w:rsidRPr="00921E74">
        <w:rPr>
          <w:rFonts w:ascii="宋体" w:eastAsia="宋体" w:hAnsi="宋体" w:cs="Times New Roman"/>
          <w:sz w:val="24"/>
          <w:szCs w:val="24"/>
        </w:rPr>
        <w:t>“</w:t>
      </w:r>
      <w:r w:rsidRPr="00921E74">
        <w:rPr>
          <w:rFonts w:ascii="宋体" w:eastAsia="宋体" w:hAnsi="宋体" w:cs="宋体" w:hint="eastAsia"/>
          <w:sz w:val="24"/>
          <w:szCs w:val="24"/>
          <w:lang w:val="zh-CN"/>
        </w:rPr>
        <w:t>投标报价明细表</w:t>
      </w:r>
      <w:r w:rsidRPr="00921E74">
        <w:rPr>
          <w:rFonts w:ascii="宋体" w:eastAsia="宋体" w:hAnsi="宋体" w:cs="Times New Roman"/>
          <w:sz w:val="24"/>
          <w:szCs w:val="24"/>
        </w:rPr>
        <w:t>”</w:t>
      </w:r>
      <w:r w:rsidRPr="00921E74">
        <w:rPr>
          <w:rFonts w:ascii="宋体" w:eastAsia="宋体" w:hAnsi="宋体" w:cs="宋体" w:hint="eastAsia"/>
          <w:sz w:val="24"/>
          <w:szCs w:val="24"/>
          <w:lang w:val="zh-CN"/>
        </w:rPr>
        <w:t>以及投标文件的其他相关内容一致。</w:t>
      </w:r>
      <w:r w:rsidRPr="00921E74">
        <w:rPr>
          <w:rFonts w:ascii="宋体" w:eastAsia="宋体" w:hAnsi="宋体" w:cs="宋体" w:hint="eastAsia"/>
          <w:bCs/>
          <w:sz w:val="24"/>
          <w:szCs w:val="24"/>
          <w:lang w:val="zh-CN"/>
        </w:rPr>
        <w:t>如果</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开标一览表</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的内容与</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投标报价明细表</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以及投标文件的其他相关内容不一致，则以</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开标一览表</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的内容为准。</w:t>
      </w:r>
    </w:p>
    <w:p w:rsidR="00097A69" w:rsidRPr="00921E74" w:rsidRDefault="00097A69" w:rsidP="00097A69">
      <w:pPr>
        <w:autoSpaceDE w:val="0"/>
        <w:autoSpaceDN w:val="0"/>
        <w:adjustRightInd w:val="0"/>
        <w:spacing w:line="360" w:lineRule="auto"/>
        <w:ind w:firstLine="480"/>
        <w:rPr>
          <w:rFonts w:ascii="宋体" w:eastAsia="宋体" w:hAnsi="宋体" w:cs="Times New Roman"/>
          <w:bCs/>
          <w:sz w:val="24"/>
          <w:szCs w:val="24"/>
          <w:lang w:val="zh-CN"/>
        </w:rPr>
      </w:pPr>
      <w:r w:rsidRPr="00921E74">
        <w:rPr>
          <w:rFonts w:ascii="宋体" w:eastAsia="宋体" w:hAnsi="宋体" w:cs="宋体"/>
          <w:sz w:val="24"/>
          <w:szCs w:val="24"/>
          <w:lang w:val="zh-CN"/>
        </w:rPr>
        <w:t>4</w:t>
      </w:r>
      <w:r w:rsidRPr="00921E74">
        <w:rPr>
          <w:rFonts w:ascii="宋体" w:eastAsia="宋体" w:hAnsi="宋体" w:cs="宋体" w:hint="eastAsia"/>
          <w:sz w:val="24"/>
          <w:szCs w:val="24"/>
          <w:lang w:val="zh-CN"/>
        </w:rPr>
        <w:t>、</w:t>
      </w:r>
      <w:r w:rsidRPr="00921E74">
        <w:rPr>
          <w:rFonts w:ascii="宋体" w:eastAsia="宋体" w:hAnsi="宋体" w:cs="Times New Roman"/>
          <w:sz w:val="24"/>
          <w:szCs w:val="24"/>
        </w:rPr>
        <w:t>“</w:t>
      </w:r>
      <w:r w:rsidRPr="00921E74">
        <w:rPr>
          <w:rFonts w:ascii="宋体" w:eastAsia="宋体" w:hAnsi="宋体" w:cs="宋体" w:hint="eastAsia"/>
          <w:sz w:val="24"/>
          <w:szCs w:val="24"/>
          <w:lang w:val="zh-CN"/>
        </w:rPr>
        <w:t>开标一览表</w:t>
      </w:r>
      <w:r w:rsidRPr="00921E74">
        <w:rPr>
          <w:rFonts w:ascii="宋体" w:eastAsia="宋体" w:hAnsi="宋体" w:cs="Times New Roman"/>
          <w:sz w:val="24"/>
          <w:szCs w:val="24"/>
        </w:rPr>
        <w:t>”</w:t>
      </w:r>
      <w:r w:rsidRPr="00921E74">
        <w:rPr>
          <w:rFonts w:ascii="宋体" w:eastAsia="宋体" w:hAnsi="宋体" w:cs="宋体" w:hint="eastAsia"/>
          <w:sz w:val="24"/>
          <w:szCs w:val="24"/>
          <w:lang w:val="zh-CN"/>
        </w:rPr>
        <w:t>中各个栏目都必须完整、准确填写。</w:t>
      </w:r>
      <w:r w:rsidRPr="00921E74">
        <w:rPr>
          <w:rFonts w:ascii="宋体" w:eastAsia="宋体" w:hAnsi="宋体" w:cs="宋体" w:hint="eastAsia"/>
          <w:bCs/>
          <w:sz w:val="24"/>
          <w:szCs w:val="24"/>
          <w:lang w:val="zh-CN"/>
        </w:rPr>
        <w:t>开标时，</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开标一览表</w:t>
      </w:r>
      <w:r w:rsidRPr="00921E74">
        <w:rPr>
          <w:rFonts w:ascii="宋体" w:eastAsia="宋体" w:hAnsi="宋体" w:cs="Times New Roman"/>
          <w:bCs/>
          <w:sz w:val="24"/>
          <w:szCs w:val="24"/>
        </w:rPr>
        <w:t>”</w:t>
      </w:r>
      <w:r w:rsidRPr="00921E74">
        <w:rPr>
          <w:rFonts w:ascii="宋体" w:eastAsia="宋体" w:hAnsi="宋体" w:cs="宋体" w:hint="eastAsia"/>
          <w:bCs/>
          <w:sz w:val="24"/>
          <w:szCs w:val="24"/>
          <w:lang w:val="zh-CN"/>
        </w:rPr>
        <w:t>的所有内容都不允许补充或者修改。</w:t>
      </w:r>
    </w:p>
    <w:p w:rsidR="00097A69" w:rsidRPr="00921E74" w:rsidRDefault="00097A69" w:rsidP="00097A69">
      <w:pPr>
        <w:autoSpaceDE w:val="0"/>
        <w:autoSpaceDN w:val="0"/>
        <w:adjustRightInd w:val="0"/>
        <w:rPr>
          <w:rFonts w:ascii="宋体" w:eastAsia="宋体" w:hAnsi="宋体" w:cs="Times New Roman"/>
          <w:b/>
          <w:bCs/>
          <w:sz w:val="24"/>
          <w:szCs w:val="24"/>
          <w:lang w:val="zh-CN"/>
        </w:rPr>
      </w:pPr>
    </w:p>
    <w:p w:rsidR="00097A69" w:rsidRPr="00921E74" w:rsidRDefault="00097A69" w:rsidP="00097A69">
      <w:pPr>
        <w:autoSpaceDE w:val="0"/>
        <w:autoSpaceDN w:val="0"/>
        <w:adjustRightInd w:val="0"/>
        <w:rPr>
          <w:rFonts w:ascii="宋体" w:eastAsia="宋体" w:hAnsi="宋体" w:cs="黑体"/>
          <w:b/>
          <w:bCs/>
          <w:sz w:val="24"/>
          <w:szCs w:val="24"/>
          <w:lang w:val="zh-CN"/>
        </w:rPr>
      </w:pPr>
    </w:p>
    <w:p w:rsidR="00097A69" w:rsidRPr="00921E74" w:rsidRDefault="00097A69" w:rsidP="00097A69">
      <w:pPr>
        <w:autoSpaceDE w:val="0"/>
        <w:autoSpaceDN w:val="0"/>
        <w:adjustRightInd w:val="0"/>
        <w:rPr>
          <w:rFonts w:ascii="宋体" w:eastAsia="宋体" w:hAnsi="宋体" w:cs="黑体"/>
          <w:b/>
          <w:bCs/>
          <w:sz w:val="24"/>
          <w:szCs w:val="24"/>
          <w:lang w:val="zh-CN"/>
        </w:rPr>
      </w:pPr>
    </w:p>
    <w:p w:rsidR="00097A69" w:rsidRPr="00921E74" w:rsidRDefault="00097A69" w:rsidP="00097A69">
      <w:pPr>
        <w:autoSpaceDE w:val="0"/>
        <w:autoSpaceDN w:val="0"/>
        <w:adjustRightInd w:val="0"/>
        <w:rPr>
          <w:rFonts w:ascii="宋体" w:eastAsia="宋体" w:hAnsi="宋体" w:cs="黑体"/>
          <w:b/>
          <w:bCs/>
          <w:sz w:val="24"/>
          <w:szCs w:val="24"/>
          <w:lang w:val="zh-CN"/>
        </w:rPr>
      </w:pPr>
    </w:p>
    <w:p w:rsidR="00097A69" w:rsidRPr="00921E74" w:rsidRDefault="00097A69" w:rsidP="00097A69">
      <w:pPr>
        <w:autoSpaceDE w:val="0"/>
        <w:autoSpaceDN w:val="0"/>
        <w:adjustRightInd w:val="0"/>
        <w:rPr>
          <w:rFonts w:ascii="宋体" w:eastAsia="宋体" w:hAnsi="宋体" w:cs="黑体"/>
          <w:b/>
          <w:bCs/>
          <w:sz w:val="24"/>
          <w:szCs w:val="24"/>
          <w:lang w:val="zh-CN"/>
        </w:rPr>
      </w:pPr>
    </w:p>
    <w:p w:rsidR="00097A69" w:rsidRPr="00921E74" w:rsidRDefault="00097A69" w:rsidP="00097A69">
      <w:pPr>
        <w:autoSpaceDE w:val="0"/>
        <w:autoSpaceDN w:val="0"/>
        <w:adjustRightInd w:val="0"/>
        <w:rPr>
          <w:rFonts w:ascii="宋体" w:eastAsia="宋体" w:hAnsi="宋体" w:cs="黑体"/>
          <w:b/>
          <w:bCs/>
          <w:sz w:val="24"/>
          <w:szCs w:val="24"/>
          <w:lang w:val="zh-CN"/>
        </w:rPr>
      </w:pPr>
    </w:p>
    <w:p w:rsidR="00097A69" w:rsidRPr="00921E74" w:rsidRDefault="00097A69" w:rsidP="00097A69">
      <w:pPr>
        <w:autoSpaceDE w:val="0"/>
        <w:autoSpaceDN w:val="0"/>
        <w:adjustRightInd w:val="0"/>
        <w:rPr>
          <w:rFonts w:ascii="宋体" w:eastAsia="宋体" w:hAnsi="宋体" w:cs="黑体"/>
          <w:b/>
          <w:bCs/>
          <w:sz w:val="24"/>
          <w:szCs w:val="24"/>
          <w:lang w:val="zh-CN"/>
        </w:rPr>
      </w:pPr>
    </w:p>
    <w:p w:rsidR="00097A69" w:rsidRPr="00921E74" w:rsidRDefault="00097A69" w:rsidP="00097A69">
      <w:pPr>
        <w:widowControl/>
        <w:jc w:val="left"/>
        <w:rPr>
          <w:rFonts w:ascii="宋体" w:eastAsia="宋体" w:hAnsi="宋体" w:cs="黑体"/>
          <w:b/>
          <w:bCs/>
          <w:sz w:val="24"/>
          <w:szCs w:val="24"/>
          <w:lang w:val="zh-CN"/>
        </w:rPr>
      </w:pPr>
      <w:r w:rsidRPr="00921E74">
        <w:rPr>
          <w:rFonts w:ascii="宋体" w:eastAsia="宋体" w:hAnsi="宋体" w:cs="黑体"/>
          <w:b/>
          <w:bCs/>
          <w:sz w:val="24"/>
          <w:szCs w:val="24"/>
          <w:lang w:val="zh-CN"/>
        </w:rPr>
        <w:br w:type="page"/>
      </w:r>
    </w:p>
    <w:p w:rsidR="00097A69" w:rsidRPr="00921E74" w:rsidRDefault="00097A69" w:rsidP="00097A69">
      <w:pPr>
        <w:keepNext/>
        <w:keepLines/>
        <w:spacing w:line="360" w:lineRule="auto"/>
        <w:jc w:val="center"/>
        <w:outlineLvl w:val="1"/>
        <w:rPr>
          <w:rFonts w:asciiTheme="majorHAnsi" w:eastAsiaTheme="majorEastAsia" w:hAnsiTheme="majorHAnsi" w:cstheme="majorBidi"/>
          <w:b/>
          <w:bCs/>
          <w:sz w:val="24"/>
          <w:szCs w:val="32"/>
          <w:lang w:val="zh-CN"/>
        </w:rPr>
      </w:pPr>
      <w:r w:rsidRPr="00921E74">
        <w:rPr>
          <w:rFonts w:asciiTheme="majorHAnsi" w:eastAsiaTheme="majorEastAsia" w:hAnsiTheme="majorHAnsi" w:cstheme="majorBidi" w:hint="eastAsia"/>
          <w:b/>
          <w:bCs/>
          <w:sz w:val="24"/>
          <w:szCs w:val="32"/>
          <w:lang w:val="zh-CN"/>
        </w:rPr>
        <w:t>格式</w:t>
      </w:r>
      <w:r>
        <w:rPr>
          <w:rFonts w:asciiTheme="majorHAnsi" w:eastAsiaTheme="majorEastAsia" w:hAnsiTheme="majorHAnsi" w:cstheme="majorBidi" w:hint="eastAsia"/>
          <w:b/>
          <w:bCs/>
          <w:sz w:val="24"/>
          <w:szCs w:val="32"/>
          <w:lang w:val="zh-CN"/>
        </w:rPr>
        <w:t>五</w:t>
      </w:r>
      <w:r w:rsidRPr="00921E74">
        <w:rPr>
          <w:rFonts w:asciiTheme="majorHAnsi" w:eastAsiaTheme="majorEastAsia" w:hAnsiTheme="majorHAnsi" w:cstheme="majorBidi" w:hint="eastAsia"/>
          <w:b/>
          <w:bCs/>
          <w:sz w:val="24"/>
          <w:szCs w:val="32"/>
          <w:lang w:val="zh-CN"/>
        </w:rPr>
        <w:t>、投标</w:t>
      </w:r>
      <w:proofErr w:type="gramStart"/>
      <w:r w:rsidRPr="00921E74">
        <w:rPr>
          <w:rFonts w:asciiTheme="majorHAnsi" w:eastAsiaTheme="majorEastAsia" w:hAnsiTheme="majorHAnsi" w:cstheme="majorBidi" w:hint="eastAsia"/>
          <w:b/>
          <w:bCs/>
          <w:sz w:val="24"/>
          <w:szCs w:val="32"/>
          <w:lang w:val="zh-CN"/>
        </w:rPr>
        <w:t>方资格</w:t>
      </w:r>
      <w:proofErr w:type="gramEnd"/>
      <w:r w:rsidRPr="00921E74">
        <w:rPr>
          <w:rFonts w:asciiTheme="majorHAnsi" w:eastAsiaTheme="majorEastAsia" w:hAnsiTheme="majorHAnsi" w:cstheme="majorBidi" w:hint="eastAsia"/>
          <w:b/>
          <w:bCs/>
          <w:sz w:val="24"/>
          <w:szCs w:val="32"/>
          <w:lang w:val="zh-CN"/>
        </w:rPr>
        <w:t>证明文件</w:t>
      </w:r>
    </w:p>
    <w:p w:rsidR="00097A69" w:rsidRPr="00921E74" w:rsidRDefault="00097A69" w:rsidP="00097A69">
      <w:pPr>
        <w:jc w:val="center"/>
        <w:rPr>
          <w:b/>
          <w:sz w:val="28"/>
        </w:rPr>
      </w:pPr>
      <w:r w:rsidRPr="00921E74">
        <w:rPr>
          <w:rFonts w:hint="eastAsia"/>
          <w:b/>
          <w:sz w:val="28"/>
        </w:rPr>
        <w:t>供应商的资格声明</w:t>
      </w:r>
    </w:p>
    <w:p w:rsidR="00097A69" w:rsidRPr="00921E74" w:rsidRDefault="00097A69" w:rsidP="00097A69">
      <w:pPr>
        <w:autoSpaceDE w:val="0"/>
        <w:autoSpaceDN w:val="0"/>
        <w:adjustRightInd w:val="0"/>
        <w:rPr>
          <w:rFonts w:ascii="宋体" w:eastAsia="宋体" w:hAnsi="宋体" w:cs="Times New Roman"/>
          <w:b/>
          <w:bCs/>
          <w:sz w:val="24"/>
          <w:szCs w:val="24"/>
        </w:rPr>
      </w:pPr>
      <w:r w:rsidRPr="00921E74">
        <w:rPr>
          <w:rFonts w:ascii="宋体" w:eastAsia="宋体" w:hAnsi="宋体" w:cs="Times New Roman" w:hint="eastAsia"/>
          <w:b/>
          <w:bCs/>
          <w:sz w:val="24"/>
          <w:szCs w:val="24"/>
        </w:rPr>
        <w:t xml:space="preserve"> </w:t>
      </w:r>
    </w:p>
    <w:p w:rsidR="00097A69" w:rsidRPr="00921E74" w:rsidRDefault="00097A69" w:rsidP="00097A69">
      <w:pPr>
        <w:wordWrap w:val="0"/>
        <w:autoSpaceDE w:val="0"/>
        <w:autoSpaceDN w:val="0"/>
        <w:adjustRightInd w:val="0"/>
        <w:spacing w:line="500" w:lineRule="exact"/>
        <w:rPr>
          <w:rFonts w:ascii="宋体" w:eastAsia="宋体" w:hAnsi="宋体" w:cs="Times New Roman"/>
          <w:sz w:val="24"/>
          <w:szCs w:val="24"/>
        </w:rPr>
      </w:pPr>
      <w:r w:rsidRPr="00921E74">
        <w:rPr>
          <w:rFonts w:ascii="宋体" w:eastAsia="宋体" w:hAnsi="宋体" w:cs="Times New Roman" w:hint="eastAsia"/>
          <w:sz w:val="24"/>
          <w:szCs w:val="24"/>
          <w:lang w:val="zh-CN"/>
        </w:rPr>
        <w:t>致：</w:t>
      </w:r>
      <w:r w:rsidRPr="00921E74">
        <w:rPr>
          <w:rFonts w:ascii="宋体" w:eastAsia="宋体" w:hAnsi="宋体" w:cs="Times New Roman" w:hint="eastAsia"/>
          <w:sz w:val="24"/>
          <w:szCs w:val="24"/>
          <w:u w:val="single"/>
          <w:lang w:val="zh-CN"/>
        </w:rPr>
        <w:t xml:space="preserve">                  （采购人、采购代理机构）</w:t>
      </w:r>
    </w:p>
    <w:p w:rsidR="00097A69" w:rsidRPr="00921E74" w:rsidRDefault="00097A69" w:rsidP="00097A69">
      <w:pPr>
        <w:wordWrap w:val="0"/>
        <w:autoSpaceDE w:val="0"/>
        <w:autoSpaceDN w:val="0"/>
        <w:adjustRightInd w:val="0"/>
        <w:spacing w:line="500" w:lineRule="exact"/>
        <w:ind w:firstLine="480"/>
        <w:rPr>
          <w:rFonts w:ascii="宋体" w:eastAsia="宋体" w:hAnsi="宋体" w:cs="Times New Roman"/>
          <w:sz w:val="24"/>
          <w:szCs w:val="24"/>
        </w:rPr>
      </w:pPr>
      <w:r w:rsidRPr="00921E74">
        <w:rPr>
          <w:rFonts w:ascii="宋体" w:eastAsia="宋体" w:hAnsi="宋体" w:cs="Times New Roman" w:hint="eastAsia"/>
          <w:sz w:val="24"/>
          <w:szCs w:val="24"/>
        </w:rPr>
        <w:t>一、</w:t>
      </w:r>
      <w:r w:rsidRPr="00921E74">
        <w:rPr>
          <w:rFonts w:ascii="宋体" w:eastAsia="宋体" w:hAnsi="宋体" w:cs="Times New Roman" w:hint="eastAsia"/>
          <w:sz w:val="24"/>
          <w:szCs w:val="24"/>
          <w:lang w:val="zh-CN"/>
        </w:rPr>
        <w:t>按照《中华人民共和国政府采购法》第</w:t>
      </w:r>
      <w:r w:rsidRPr="00921E74">
        <w:rPr>
          <w:rFonts w:ascii="宋体" w:eastAsia="宋体" w:hAnsi="宋体" w:cs="Times New Roman"/>
          <w:sz w:val="24"/>
          <w:szCs w:val="24"/>
        </w:rPr>
        <w:t>22</w:t>
      </w:r>
      <w:r w:rsidRPr="00921E74">
        <w:rPr>
          <w:rFonts w:ascii="宋体" w:eastAsia="宋体" w:hAnsi="宋体" w:cs="Times New Roman" w:hint="eastAsia"/>
          <w:sz w:val="24"/>
          <w:szCs w:val="24"/>
          <w:lang w:val="zh-CN"/>
        </w:rPr>
        <w:t>条和你公司发布的</w:t>
      </w:r>
      <w:r w:rsidRPr="00921E74">
        <w:rPr>
          <w:rFonts w:ascii="宋体" w:eastAsia="宋体" w:hAnsi="宋体" w:cs="Times New Roman" w:hint="eastAsia"/>
          <w:sz w:val="24"/>
          <w:szCs w:val="24"/>
          <w:u w:val="single"/>
          <w:lang w:val="zh-CN"/>
        </w:rPr>
        <w:t xml:space="preserve">          《项目名称、项目编号</w:t>
      </w:r>
      <w:r w:rsidRPr="00921E74">
        <w:rPr>
          <w:rFonts w:ascii="宋体" w:eastAsia="宋体" w:hAnsi="宋体" w:cs="Times New Roman"/>
          <w:sz w:val="24"/>
          <w:szCs w:val="24"/>
          <w:u w:val="single"/>
          <w:lang w:val="zh-CN"/>
        </w:rPr>
        <w:t xml:space="preserve"> </w:t>
      </w:r>
      <w:r w:rsidRPr="00921E74">
        <w:rPr>
          <w:rFonts w:ascii="宋体" w:eastAsia="宋体" w:hAnsi="宋体" w:cs="Times New Roman" w:hint="eastAsia"/>
          <w:sz w:val="24"/>
          <w:szCs w:val="24"/>
          <w:lang w:val="zh-CN"/>
        </w:rPr>
        <w:t>招标文件》的规定，我公司郑重声明如下：</w:t>
      </w:r>
    </w:p>
    <w:p w:rsidR="00097A69" w:rsidRPr="00921E74" w:rsidRDefault="00097A69" w:rsidP="00097A69">
      <w:pPr>
        <w:wordWrap w:val="0"/>
        <w:autoSpaceDE w:val="0"/>
        <w:autoSpaceDN w:val="0"/>
        <w:adjustRightInd w:val="0"/>
        <w:spacing w:line="500" w:lineRule="exact"/>
        <w:ind w:firstLine="480"/>
        <w:jc w:val="left"/>
        <w:rPr>
          <w:rFonts w:ascii="宋体" w:eastAsia="宋体" w:hAnsi="宋体" w:cs="Times New Roman"/>
          <w:sz w:val="24"/>
          <w:szCs w:val="24"/>
        </w:rPr>
      </w:pPr>
      <w:r w:rsidRPr="00921E74">
        <w:rPr>
          <w:rFonts w:ascii="宋体" w:eastAsia="宋体" w:hAnsi="宋体" w:cs="Times New Roman"/>
          <w:sz w:val="24"/>
          <w:szCs w:val="24"/>
        </w:rPr>
        <w:t>1</w:t>
      </w:r>
      <w:r w:rsidRPr="00921E74">
        <w:rPr>
          <w:rFonts w:ascii="宋体" w:eastAsia="宋体" w:hAnsi="宋体" w:cs="Times New Roman" w:hint="eastAsia"/>
          <w:sz w:val="24"/>
          <w:szCs w:val="24"/>
          <w:lang w:val="zh-CN"/>
        </w:rPr>
        <w:t>、我公司是按照中华人民共和国法律在工商管理机关登记注册的企业法人，注册地点为</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lang w:val="zh-CN"/>
        </w:rPr>
        <w:t>，公司全称为</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lang w:val="zh-CN"/>
        </w:rPr>
        <w:t>，法定代表人为</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lang w:val="zh-CN"/>
        </w:rPr>
        <w:t>，具有独立承担民事责任的能力。</w:t>
      </w:r>
    </w:p>
    <w:p w:rsidR="00097A69" w:rsidRPr="00921E74" w:rsidRDefault="00097A69" w:rsidP="00097A69">
      <w:pPr>
        <w:wordWrap w:val="0"/>
        <w:autoSpaceDE w:val="0"/>
        <w:autoSpaceDN w:val="0"/>
        <w:adjustRightInd w:val="0"/>
        <w:spacing w:line="500" w:lineRule="exact"/>
        <w:ind w:firstLine="480"/>
        <w:rPr>
          <w:rFonts w:ascii="宋体" w:eastAsia="宋体" w:hAnsi="宋体" w:cs="Times New Roman"/>
          <w:sz w:val="24"/>
          <w:szCs w:val="24"/>
        </w:rPr>
      </w:pPr>
      <w:r w:rsidRPr="00921E74">
        <w:rPr>
          <w:rFonts w:ascii="宋体" w:eastAsia="宋体" w:hAnsi="宋体" w:cs="Times New Roman"/>
          <w:sz w:val="24"/>
          <w:szCs w:val="24"/>
        </w:rPr>
        <w:t>2</w:t>
      </w:r>
      <w:r w:rsidRPr="00921E74">
        <w:rPr>
          <w:rFonts w:ascii="宋体" w:eastAsia="宋体" w:hAnsi="宋体" w:cs="Times New Roman" w:hint="eastAsia"/>
          <w:sz w:val="24"/>
          <w:szCs w:val="24"/>
          <w:lang w:val="zh-CN"/>
        </w:rPr>
        <w:t>、我公司具有良好的商业信誉和健全的财务会计制度。</w:t>
      </w:r>
    </w:p>
    <w:p w:rsidR="00097A69" w:rsidRPr="00921E74" w:rsidRDefault="00097A69" w:rsidP="00097A69">
      <w:pPr>
        <w:wordWrap w:val="0"/>
        <w:autoSpaceDE w:val="0"/>
        <w:autoSpaceDN w:val="0"/>
        <w:adjustRightInd w:val="0"/>
        <w:spacing w:line="500" w:lineRule="exact"/>
        <w:ind w:firstLine="480"/>
        <w:rPr>
          <w:rFonts w:ascii="宋体" w:eastAsia="宋体" w:hAnsi="宋体" w:cs="Times New Roman"/>
          <w:sz w:val="24"/>
          <w:szCs w:val="24"/>
        </w:rPr>
      </w:pPr>
      <w:r w:rsidRPr="00921E74">
        <w:rPr>
          <w:rFonts w:ascii="宋体" w:eastAsia="宋体" w:hAnsi="宋体" w:cs="Times New Roman"/>
          <w:sz w:val="24"/>
          <w:szCs w:val="24"/>
        </w:rPr>
        <w:t>3</w:t>
      </w:r>
      <w:r w:rsidRPr="00921E74">
        <w:rPr>
          <w:rFonts w:ascii="宋体" w:eastAsia="宋体" w:hAnsi="宋体" w:cs="Times New Roman" w:hint="eastAsia"/>
          <w:sz w:val="24"/>
          <w:szCs w:val="24"/>
          <w:lang w:val="zh-CN"/>
        </w:rPr>
        <w:t>、我公司具有履行本项目采购合同所必需的设备和专业技术能力。</w:t>
      </w:r>
    </w:p>
    <w:p w:rsidR="00097A69" w:rsidRPr="00921E74" w:rsidRDefault="00097A69" w:rsidP="00097A69">
      <w:pPr>
        <w:wordWrap w:val="0"/>
        <w:autoSpaceDE w:val="0"/>
        <w:autoSpaceDN w:val="0"/>
        <w:adjustRightInd w:val="0"/>
        <w:spacing w:line="500" w:lineRule="exact"/>
        <w:ind w:firstLine="480"/>
        <w:rPr>
          <w:rFonts w:ascii="宋体" w:eastAsia="宋体" w:hAnsi="宋体" w:cs="Times New Roman"/>
          <w:sz w:val="24"/>
          <w:szCs w:val="24"/>
        </w:rPr>
      </w:pPr>
      <w:r w:rsidRPr="00921E74">
        <w:rPr>
          <w:rFonts w:ascii="宋体" w:eastAsia="宋体" w:hAnsi="宋体" w:cs="Times New Roman"/>
          <w:sz w:val="24"/>
          <w:szCs w:val="24"/>
        </w:rPr>
        <w:t>4</w:t>
      </w:r>
      <w:r w:rsidRPr="00921E74">
        <w:rPr>
          <w:rFonts w:ascii="宋体" w:eastAsia="宋体" w:hAnsi="宋体" w:cs="Times New Roman" w:hint="eastAsia"/>
          <w:sz w:val="24"/>
          <w:szCs w:val="24"/>
          <w:lang w:val="zh-CN"/>
        </w:rPr>
        <w:t>、我公司具有依法缴纳税收和社会保障资金的良好记录。</w:t>
      </w:r>
    </w:p>
    <w:p w:rsidR="00097A69" w:rsidRPr="00921E74" w:rsidRDefault="00097A69" w:rsidP="00097A69">
      <w:pPr>
        <w:wordWrap w:val="0"/>
        <w:autoSpaceDE w:val="0"/>
        <w:autoSpaceDN w:val="0"/>
        <w:adjustRightInd w:val="0"/>
        <w:spacing w:line="500" w:lineRule="exact"/>
        <w:ind w:firstLine="480"/>
        <w:rPr>
          <w:rFonts w:ascii="宋体" w:eastAsia="宋体" w:hAnsi="宋体" w:cs="Times New Roman"/>
          <w:sz w:val="24"/>
          <w:szCs w:val="24"/>
        </w:rPr>
      </w:pPr>
      <w:r w:rsidRPr="00921E74">
        <w:rPr>
          <w:rFonts w:ascii="宋体" w:eastAsia="宋体" w:hAnsi="宋体" w:cs="Times New Roman"/>
          <w:sz w:val="24"/>
          <w:szCs w:val="24"/>
        </w:rPr>
        <w:t>5</w:t>
      </w:r>
      <w:r w:rsidRPr="00921E74">
        <w:rPr>
          <w:rFonts w:ascii="宋体" w:eastAsia="宋体" w:hAnsi="宋体" w:cs="Times New Roman" w:hint="eastAsia"/>
          <w:sz w:val="24"/>
          <w:szCs w:val="24"/>
          <w:lang w:val="zh-CN"/>
        </w:rPr>
        <w:t>、我公司在参与本次政府采购活动之前三年内，在经营活动中无重大违法记录。</w:t>
      </w:r>
    </w:p>
    <w:p w:rsidR="00097A69" w:rsidRPr="00921E74" w:rsidRDefault="00097A69" w:rsidP="00097A69">
      <w:pPr>
        <w:wordWrap w:val="0"/>
        <w:autoSpaceDE w:val="0"/>
        <w:autoSpaceDN w:val="0"/>
        <w:adjustRightInd w:val="0"/>
        <w:spacing w:line="500" w:lineRule="exact"/>
        <w:ind w:firstLine="480"/>
        <w:rPr>
          <w:rFonts w:ascii="宋体" w:eastAsia="宋体" w:hAnsi="宋体" w:cs="Times New Roman"/>
          <w:sz w:val="24"/>
          <w:szCs w:val="24"/>
        </w:rPr>
      </w:pPr>
      <w:r w:rsidRPr="00921E74">
        <w:rPr>
          <w:rFonts w:ascii="宋体" w:eastAsia="宋体" w:hAnsi="宋体" w:cs="Times New Roman"/>
          <w:sz w:val="24"/>
          <w:szCs w:val="24"/>
        </w:rPr>
        <w:t>6</w:t>
      </w:r>
      <w:r w:rsidRPr="00921E74">
        <w:rPr>
          <w:rFonts w:ascii="宋体" w:eastAsia="宋体" w:hAnsi="宋体" w:cs="Times New Roman" w:hint="eastAsia"/>
          <w:sz w:val="24"/>
          <w:szCs w:val="24"/>
          <w:lang w:val="zh-CN"/>
        </w:rPr>
        <w:t>、我公司在参与本次政府采购活动时未受到任何地方政府采购部门</w:t>
      </w:r>
      <w:proofErr w:type="gramStart"/>
      <w:r w:rsidRPr="00921E74">
        <w:rPr>
          <w:rFonts w:ascii="宋体" w:eastAsia="宋体" w:hAnsi="宋体" w:cs="Times New Roman" w:hint="eastAsia"/>
          <w:sz w:val="24"/>
          <w:szCs w:val="24"/>
          <w:lang w:val="zh-CN"/>
        </w:rPr>
        <w:t>作出</w:t>
      </w:r>
      <w:proofErr w:type="gramEnd"/>
      <w:r w:rsidRPr="00921E74">
        <w:rPr>
          <w:rFonts w:ascii="宋体" w:eastAsia="宋体" w:hAnsi="宋体" w:cs="Times New Roman" w:hint="eastAsia"/>
          <w:sz w:val="24"/>
          <w:szCs w:val="24"/>
          <w:lang w:val="zh-CN"/>
        </w:rPr>
        <w:t>的暂停参加政府采购活动的处罚。</w:t>
      </w:r>
    </w:p>
    <w:p w:rsidR="00097A69" w:rsidRPr="00921E74" w:rsidRDefault="00097A69" w:rsidP="00097A69">
      <w:pPr>
        <w:wordWrap w:val="0"/>
        <w:autoSpaceDE w:val="0"/>
        <w:autoSpaceDN w:val="0"/>
        <w:adjustRightInd w:val="0"/>
        <w:spacing w:line="500" w:lineRule="exact"/>
        <w:ind w:firstLine="480"/>
        <w:rPr>
          <w:rFonts w:ascii="宋体" w:eastAsia="宋体" w:hAnsi="宋体" w:cs="Times New Roman"/>
          <w:sz w:val="24"/>
          <w:szCs w:val="24"/>
        </w:rPr>
      </w:pPr>
      <w:r w:rsidRPr="00921E74">
        <w:rPr>
          <w:rFonts w:ascii="宋体" w:eastAsia="宋体" w:hAnsi="宋体" w:cs="Times New Roman" w:hint="eastAsia"/>
          <w:sz w:val="24"/>
          <w:szCs w:val="24"/>
          <w:lang w:val="zh-CN"/>
        </w:rPr>
        <w:t>二、我公司保证上述声明的事项都是真实的，如有虚假，我公司承担相应的法律责任，并承担因此给你中心以及本项目采购人所造成的损失。</w:t>
      </w:r>
    </w:p>
    <w:p w:rsidR="00097A69" w:rsidRPr="00921E74" w:rsidRDefault="00097A69" w:rsidP="00097A69">
      <w:pPr>
        <w:wordWrap w:val="0"/>
        <w:autoSpaceDE w:val="0"/>
        <w:autoSpaceDN w:val="0"/>
        <w:adjustRightInd w:val="0"/>
        <w:spacing w:line="500" w:lineRule="exact"/>
        <w:ind w:firstLine="480"/>
        <w:rPr>
          <w:rFonts w:ascii="宋体" w:eastAsia="宋体" w:hAnsi="宋体" w:cs="Times New Roman"/>
          <w:sz w:val="24"/>
          <w:szCs w:val="24"/>
        </w:rPr>
      </w:pPr>
      <w:r w:rsidRPr="00921E74">
        <w:rPr>
          <w:rFonts w:ascii="宋体" w:eastAsia="宋体" w:hAnsi="宋体" w:cs="Times New Roman" w:hint="eastAsia"/>
          <w:sz w:val="24"/>
          <w:szCs w:val="24"/>
        </w:rPr>
        <w:t>三、</w:t>
      </w:r>
      <w:r w:rsidRPr="00921E74">
        <w:rPr>
          <w:rFonts w:ascii="宋体" w:eastAsia="宋体" w:hAnsi="宋体" w:cs="Times New Roman" w:hint="eastAsia"/>
          <w:sz w:val="24"/>
          <w:szCs w:val="24"/>
          <w:lang w:val="zh-CN"/>
        </w:rPr>
        <w:t>我公司已经按照你公司招标文件的要求提交了所要求提交的能够证明上述声明事项真实性的全部文件材料，并保证随时按照你公司的要求提供能够证明上述声明事项真实性的任何有效文件。</w:t>
      </w:r>
    </w:p>
    <w:p w:rsidR="00097A69" w:rsidRPr="00921E74" w:rsidRDefault="00097A69" w:rsidP="00097A69">
      <w:pPr>
        <w:wordWrap w:val="0"/>
        <w:autoSpaceDE w:val="0"/>
        <w:autoSpaceDN w:val="0"/>
        <w:adjustRightInd w:val="0"/>
        <w:spacing w:line="360" w:lineRule="auto"/>
        <w:rPr>
          <w:rFonts w:ascii="宋体" w:eastAsia="宋体" w:hAnsi="宋体" w:cs="Times New Roman"/>
          <w:sz w:val="24"/>
          <w:szCs w:val="24"/>
          <w:lang w:val="zh-CN"/>
        </w:rPr>
      </w:pPr>
    </w:p>
    <w:p w:rsidR="00097A69" w:rsidRPr="00921E74" w:rsidRDefault="00097A69" w:rsidP="00097A69">
      <w:pPr>
        <w:wordWrap w:val="0"/>
        <w:spacing w:line="480" w:lineRule="auto"/>
        <w:rPr>
          <w:rFonts w:ascii="宋体" w:eastAsia="宋体" w:hAnsi="宋体" w:cs="Times New Roman"/>
          <w:sz w:val="24"/>
          <w:szCs w:val="24"/>
        </w:rPr>
      </w:pPr>
    </w:p>
    <w:p w:rsidR="00097A69" w:rsidRPr="00921E74" w:rsidRDefault="00097A69" w:rsidP="00097A69">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投  标  人：</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（盖单位公章）</w:t>
      </w:r>
    </w:p>
    <w:p w:rsidR="00097A69" w:rsidRPr="00921E74" w:rsidRDefault="00097A69" w:rsidP="00097A69">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供应商代表：</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（签字或盖章）</w:t>
      </w:r>
    </w:p>
    <w:p w:rsidR="00097A69" w:rsidRPr="00921E74" w:rsidRDefault="00097A69" w:rsidP="00097A69">
      <w:pPr>
        <w:tabs>
          <w:tab w:val="left" w:pos="0"/>
        </w:tabs>
        <w:wordWrap w:val="0"/>
        <w:spacing w:line="360" w:lineRule="auto"/>
        <w:jc w:val="left"/>
        <w:rPr>
          <w:rFonts w:ascii="宋体" w:eastAsia="宋体" w:hAnsi="宋体" w:cs="Times New Roman"/>
          <w:sz w:val="24"/>
          <w:szCs w:val="24"/>
          <w:lang w:val="zh-CN"/>
        </w:rPr>
      </w:pPr>
      <w:r w:rsidRPr="00921E74">
        <w:rPr>
          <w:rFonts w:ascii="宋体" w:eastAsia="宋体" w:hAnsi="宋体" w:cs="Times New Roman" w:hint="eastAsia"/>
          <w:sz w:val="24"/>
          <w:szCs w:val="24"/>
        </w:rPr>
        <w:t>日      期：</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年</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月</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日</w:t>
      </w:r>
    </w:p>
    <w:p w:rsidR="00097A69" w:rsidRPr="00921E74" w:rsidRDefault="00097A69" w:rsidP="00097A69">
      <w:pPr>
        <w:autoSpaceDE w:val="0"/>
        <w:autoSpaceDN w:val="0"/>
        <w:adjustRightInd w:val="0"/>
        <w:rPr>
          <w:rFonts w:ascii="宋体" w:eastAsia="宋体" w:hAnsi="宋体" w:cs="黑体"/>
          <w:b/>
          <w:bCs/>
          <w:sz w:val="24"/>
          <w:szCs w:val="24"/>
          <w:lang w:val="zh-CN"/>
        </w:rPr>
      </w:pPr>
      <w:r w:rsidRPr="00921E74">
        <w:rPr>
          <w:rFonts w:ascii="宋体" w:eastAsia="宋体" w:hAnsi="宋体" w:cs="黑体" w:hint="eastAsia"/>
          <w:b/>
          <w:bCs/>
          <w:sz w:val="24"/>
          <w:szCs w:val="24"/>
          <w:lang w:val="zh-CN"/>
        </w:rPr>
        <w:t xml:space="preserve"> </w:t>
      </w:r>
    </w:p>
    <w:p w:rsidR="00097A69" w:rsidRPr="00921E74" w:rsidRDefault="00097A69" w:rsidP="00097A69">
      <w:pPr>
        <w:keepNext/>
        <w:keepLines/>
        <w:spacing w:before="260" w:after="260" w:line="416" w:lineRule="auto"/>
        <w:outlineLvl w:val="1"/>
        <w:rPr>
          <w:rFonts w:ascii="宋体" w:eastAsia="宋体" w:hAnsi="宋体" w:cs="Times New Roman"/>
          <w:sz w:val="24"/>
          <w:szCs w:val="24"/>
        </w:rPr>
      </w:pPr>
      <w:r w:rsidRPr="00921E74">
        <w:rPr>
          <w:rFonts w:ascii="宋体" w:eastAsia="宋体" w:hAnsi="Cambria" w:cs="Times New Roman" w:hint="eastAsia"/>
          <w:b/>
          <w:sz w:val="24"/>
          <w:szCs w:val="24"/>
        </w:rPr>
        <w:br w:type="page"/>
      </w:r>
    </w:p>
    <w:p w:rsidR="00097A69" w:rsidRPr="00921E74" w:rsidRDefault="00097A69" w:rsidP="00097A69">
      <w:pPr>
        <w:keepNext/>
        <w:keepLines/>
        <w:spacing w:line="360" w:lineRule="auto"/>
        <w:jc w:val="center"/>
        <w:outlineLvl w:val="1"/>
        <w:rPr>
          <w:rFonts w:asciiTheme="majorHAnsi" w:eastAsiaTheme="majorEastAsia" w:hAnsiTheme="majorHAnsi" w:cs="宋体"/>
          <w:b/>
          <w:bCs/>
          <w:sz w:val="24"/>
          <w:szCs w:val="32"/>
          <w:lang w:val="zh-CN"/>
        </w:rPr>
      </w:pPr>
      <w:r w:rsidRPr="00921E74">
        <w:rPr>
          <w:rFonts w:asciiTheme="majorHAnsi" w:eastAsiaTheme="majorEastAsia" w:hAnsiTheme="majorHAnsi" w:cstheme="majorBidi" w:hint="eastAsia"/>
          <w:b/>
          <w:bCs/>
          <w:sz w:val="24"/>
          <w:szCs w:val="32"/>
        </w:rPr>
        <w:t>格</w:t>
      </w:r>
      <w:r>
        <w:rPr>
          <w:rFonts w:asciiTheme="majorHAnsi" w:eastAsiaTheme="majorEastAsia" w:hAnsiTheme="majorHAnsi" w:cstheme="majorBidi" w:hint="eastAsia"/>
          <w:b/>
          <w:bCs/>
          <w:sz w:val="24"/>
          <w:szCs w:val="32"/>
        </w:rPr>
        <w:t>式六</w:t>
      </w:r>
      <w:r w:rsidRPr="00921E74">
        <w:rPr>
          <w:rFonts w:asciiTheme="majorHAnsi" w:eastAsiaTheme="majorEastAsia" w:hAnsiTheme="majorHAnsi" w:cstheme="majorBidi" w:hint="eastAsia"/>
          <w:b/>
          <w:bCs/>
          <w:sz w:val="24"/>
          <w:szCs w:val="32"/>
        </w:rPr>
        <w:t>、供应商财务状况</w:t>
      </w:r>
      <w:r w:rsidRPr="00921E74">
        <w:rPr>
          <w:rFonts w:asciiTheme="majorHAnsi" w:eastAsiaTheme="majorEastAsia" w:hAnsiTheme="majorHAnsi" w:cs="宋体" w:hint="eastAsia"/>
          <w:b/>
          <w:bCs/>
          <w:sz w:val="24"/>
          <w:szCs w:val="32"/>
          <w:lang w:val="zh-CN"/>
        </w:rPr>
        <w:t>（加盖供应商公章</w:t>
      </w:r>
      <w:r w:rsidRPr="00921E74">
        <w:rPr>
          <w:rFonts w:asciiTheme="majorHAnsi" w:eastAsiaTheme="majorEastAsia" w:hAnsiTheme="majorHAnsi" w:cs="宋体" w:hint="eastAsia"/>
          <w:b/>
          <w:bCs/>
          <w:sz w:val="24"/>
          <w:szCs w:val="32"/>
          <w:lang w:val="zh-CN"/>
        </w:rPr>
        <w:t xml:space="preserve"> </w:t>
      </w:r>
      <w:r w:rsidRPr="00921E74">
        <w:rPr>
          <w:rFonts w:asciiTheme="majorHAnsi" w:eastAsiaTheme="majorEastAsia" w:hAnsiTheme="majorHAnsi" w:cs="宋体" w:hint="eastAsia"/>
          <w:b/>
          <w:bCs/>
          <w:sz w:val="24"/>
          <w:szCs w:val="32"/>
          <w:lang w:val="zh-CN"/>
        </w:rPr>
        <w:t>）</w:t>
      </w:r>
    </w:p>
    <w:p w:rsidR="00097A69" w:rsidRPr="00921E74" w:rsidRDefault="00097A69" w:rsidP="00097A69">
      <w:pPr>
        <w:autoSpaceDE w:val="0"/>
        <w:autoSpaceDN w:val="0"/>
        <w:adjustRightInd w:val="0"/>
        <w:rPr>
          <w:rFonts w:ascii="宋体" w:eastAsia="宋体" w:hAnsi="宋体" w:cs="宋体"/>
          <w:b/>
          <w:bCs/>
          <w:sz w:val="24"/>
          <w:szCs w:val="24"/>
          <w:lang w:val="zh-CN"/>
        </w:rPr>
      </w:pPr>
    </w:p>
    <w:p w:rsidR="00097A69" w:rsidRPr="00921E74" w:rsidRDefault="00097A69" w:rsidP="00097A69">
      <w:pPr>
        <w:autoSpaceDE w:val="0"/>
        <w:autoSpaceDN w:val="0"/>
        <w:adjustRightInd w:val="0"/>
        <w:rPr>
          <w:rFonts w:ascii="宋体" w:eastAsia="宋体" w:hAnsi="宋体" w:cs="宋体"/>
          <w:b/>
          <w:bCs/>
          <w:sz w:val="24"/>
          <w:szCs w:val="24"/>
          <w:lang w:val="zh-CN"/>
        </w:rPr>
      </w:pPr>
      <w:r w:rsidRPr="00921E74">
        <w:rPr>
          <w:rFonts w:ascii="宋体" w:eastAsia="宋体" w:hAnsi="宋体" w:cs="宋体" w:hint="eastAsia"/>
          <w:b/>
          <w:bCs/>
          <w:sz w:val="24"/>
          <w:szCs w:val="24"/>
          <w:lang w:val="zh-CN"/>
        </w:rPr>
        <w:t>一、开户情况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6"/>
        <w:gridCol w:w="3990"/>
        <w:gridCol w:w="3990"/>
      </w:tblGrid>
      <w:tr w:rsidR="00097A69" w:rsidRPr="00921E74" w:rsidTr="000C466F">
        <w:trPr>
          <w:trHeight w:val="90"/>
        </w:trPr>
        <w:tc>
          <w:tcPr>
            <w:tcW w:w="1848" w:type="dxa"/>
            <w:vMerge w:val="restart"/>
            <w:vAlign w:val="center"/>
          </w:tcPr>
          <w:p w:rsidR="00097A69" w:rsidRPr="00921E74" w:rsidRDefault="00097A69" w:rsidP="000C466F">
            <w:pPr>
              <w:autoSpaceDE w:val="0"/>
              <w:autoSpaceDN w:val="0"/>
              <w:adjustRightInd w:val="0"/>
              <w:jc w:val="center"/>
              <w:rPr>
                <w:rFonts w:ascii="宋体" w:eastAsia="宋体" w:hAnsi="宋体" w:cs="宋体"/>
                <w:b/>
                <w:bCs/>
                <w:sz w:val="24"/>
                <w:szCs w:val="24"/>
                <w:lang w:val="zh-CN"/>
              </w:rPr>
            </w:pPr>
            <w:r w:rsidRPr="00921E74">
              <w:rPr>
                <w:rFonts w:ascii="宋体" w:eastAsia="宋体" w:hAnsi="宋体" w:cs="宋体" w:hint="eastAsia"/>
                <w:b/>
                <w:bCs/>
                <w:sz w:val="24"/>
                <w:szCs w:val="24"/>
                <w:lang w:val="zh-CN"/>
              </w:rPr>
              <w:t>开户银行</w:t>
            </w:r>
          </w:p>
        </w:tc>
        <w:tc>
          <w:tcPr>
            <w:tcW w:w="4224" w:type="dxa"/>
          </w:tcPr>
          <w:p w:rsidR="00097A69" w:rsidRPr="00921E74" w:rsidRDefault="00097A69" w:rsidP="000C466F">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银行名称： </w:t>
            </w:r>
          </w:p>
        </w:tc>
        <w:tc>
          <w:tcPr>
            <w:tcW w:w="4224" w:type="dxa"/>
          </w:tcPr>
          <w:p w:rsidR="00097A69" w:rsidRPr="00921E74" w:rsidRDefault="00097A69" w:rsidP="000C466F">
            <w:pPr>
              <w:widowControl/>
              <w:autoSpaceDE w:val="0"/>
              <w:autoSpaceDN w:val="0"/>
              <w:adjustRightInd w:val="0"/>
              <w:jc w:val="left"/>
              <w:rPr>
                <w:rFonts w:ascii="宋体" w:eastAsia="宋体" w:hAnsi="宋体" w:cs="宋体"/>
                <w:b/>
                <w:bCs/>
                <w:sz w:val="24"/>
                <w:szCs w:val="24"/>
                <w:lang w:val="zh-CN"/>
              </w:rPr>
            </w:pPr>
          </w:p>
        </w:tc>
      </w:tr>
      <w:tr w:rsidR="00097A69" w:rsidRPr="00921E74" w:rsidTr="000C466F">
        <w:tc>
          <w:tcPr>
            <w:tcW w:w="1848" w:type="dxa"/>
            <w:vMerge/>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4224" w:type="dxa"/>
          </w:tcPr>
          <w:p w:rsidR="00097A69" w:rsidRPr="00921E74" w:rsidRDefault="00097A69" w:rsidP="000C466F">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银行地址： </w:t>
            </w:r>
          </w:p>
        </w:tc>
        <w:tc>
          <w:tcPr>
            <w:tcW w:w="4224" w:type="dxa"/>
          </w:tcPr>
          <w:p w:rsidR="00097A69" w:rsidRPr="00921E74" w:rsidRDefault="00097A69" w:rsidP="000C466F">
            <w:pPr>
              <w:widowControl/>
              <w:autoSpaceDE w:val="0"/>
              <w:autoSpaceDN w:val="0"/>
              <w:adjustRightInd w:val="0"/>
              <w:jc w:val="left"/>
              <w:rPr>
                <w:rFonts w:ascii="宋体" w:eastAsia="宋体" w:hAnsi="宋体" w:cs="宋体"/>
                <w:b/>
                <w:bCs/>
                <w:sz w:val="24"/>
                <w:szCs w:val="24"/>
                <w:lang w:val="zh-CN"/>
              </w:rPr>
            </w:pPr>
          </w:p>
        </w:tc>
      </w:tr>
      <w:tr w:rsidR="00097A69" w:rsidRPr="00921E74" w:rsidTr="000C466F">
        <w:tc>
          <w:tcPr>
            <w:tcW w:w="1848" w:type="dxa"/>
            <w:vMerge/>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4224" w:type="dxa"/>
          </w:tcPr>
          <w:p w:rsidR="00097A69" w:rsidRPr="00921E74" w:rsidRDefault="00097A69" w:rsidP="000C466F">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电话： </w:t>
            </w:r>
          </w:p>
        </w:tc>
        <w:tc>
          <w:tcPr>
            <w:tcW w:w="4224" w:type="dxa"/>
          </w:tcPr>
          <w:p w:rsidR="00097A69" w:rsidRPr="00921E74" w:rsidRDefault="00097A69" w:rsidP="000C466F">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联系人及职务： </w:t>
            </w:r>
          </w:p>
        </w:tc>
      </w:tr>
      <w:tr w:rsidR="00097A69" w:rsidRPr="00921E74" w:rsidTr="000C466F">
        <w:tc>
          <w:tcPr>
            <w:tcW w:w="1848" w:type="dxa"/>
            <w:vMerge/>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4224" w:type="dxa"/>
          </w:tcPr>
          <w:p w:rsidR="00097A69" w:rsidRPr="00921E74" w:rsidRDefault="00097A69" w:rsidP="000C466F">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传真： </w:t>
            </w:r>
          </w:p>
        </w:tc>
        <w:tc>
          <w:tcPr>
            <w:tcW w:w="4224" w:type="dxa"/>
          </w:tcPr>
          <w:p w:rsidR="00097A69" w:rsidRPr="00921E74" w:rsidRDefault="00097A69" w:rsidP="000C466F">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电传：  </w:t>
            </w:r>
          </w:p>
        </w:tc>
      </w:tr>
    </w:tbl>
    <w:p w:rsidR="00097A69" w:rsidRPr="00921E74" w:rsidRDefault="00097A69" w:rsidP="00097A69">
      <w:pPr>
        <w:autoSpaceDE w:val="0"/>
        <w:autoSpaceDN w:val="0"/>
        <w:adjustRightInd w:val="0"/>
        <w:rPr>
          <w:rFonts w:ascii="宋体" w:eastAsia="宋体" w:hAnsi="宋体" w:cs="宋体"/>
          <w:b/>
          <w:bCs/>
          <w:sz w:val="24"/>
          <w:szCs w:val="24"/>
          <w:lang w:val="zh-CN"/>
        </w:rPr>
      </w:pPr>
    </w:p>
    <w:p w:rsidR="00097A69" w:rsidRPr="00921E74" w:rsidRDefault="00097A69" w:rsidP="00097A69">
      <w:pPr>
        <w:autoSpaceDE w:val="0"/>
        <w:autoSpaceDN w:val="0"/>
        <w:adjustRightInd w:val="0"/>
        <w:rPr>
          <w:rFonts w:ascii="宋体" w:eastAsia="宋体" w:hAnsi="宋体" w:cs="宋体"/>
          <w:b/>
          <w:bCs/>
          <w:sz w:val="24"/>
          <w:szCs w:val="24"/>
          <w:lang w:val="zh-CN"/>
        </w:rPr>
      </w:pPr>
    </w:p>
    <w:p w:rsidR="00097A69" w:rsidRPr="00921E74" w:rsidRDefault="00097A69" w:rsidP="00097A69">
      <w:pPr>
        <w:autoSpaceDE w:val="0"/>
        <w:autoSpaceDN w:val="0"/>
        <w:adjustRightInd w:val="0"/>
        <w:rPr>
          <w:rFonts w:ascii="宋体" w:eastAsia="宋体" w:hAnsi="宋体" w:cs="宋体"/>
          <w:b/>
          <w:bCs/>
          <w:sz w:val="24"/>
          <w:szCs w:val="24"/>
          <w:lang w:val="zh-CN"/>
        </w:rPr>
      </w:pPr>
      <w:r w:rsidRPr="00921E74">
        <w:rPr>
          <w:rFonts w:ascii="宋体" w:eastAsia="宋体" w:hAnsi="宋体" w:cs="宋体" w:hint="eastAsia"/>
          <w:b/>
          <w:bCs/>
          <w:sz w:val="24"/>
          <w:szCs w:val="24"/>
          <w:lang w:val="zh-CN"/>
        </w:rPr>
        <w:t xml:space="preserve">二、近三年每年的资产负债情况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6"/>
        <w:gridCol w:w="2430"/>
        <w:gridCol w:w="2430"/>
        <w:gridCol w:w="2430"/>
      </w:tblGrid>
      <w:tr w:rsidR="00097A69" w:rsidRPr="00921E74" w:rsidTr="000C466F">
        <w:tc>
          <w:tcPr>
            <w:tcW w:w="2574" w:type="dxa"/>
            <w:vMerge w:val="restart"/>
          </w:tcPr>
          <w:p w:rsidR="00097A69" w:rsidRPr="00921E74" w:rsidRDefault="00097A69" w:rsidP="000C466F">
            <w:pPr>
              <w:autoSpaceDE w:val="0"/>
              <w:autoSpaceDN w:val="0"/>
              <w:adjustRightInd w:val="0"/>
              <w:rPr>
                <w:rFonts w:ascii="宋体" w:eastAsia="宋体" w:hAnsi="宋体" w:cs="宋体"/>
                <w:b/>
                <w:bCs/>
                <w:sz w:val="24"/>
                <w:szCs w:val="24"/>
                <w:lang w:val="zh-CN"/>
              </w:rPr>
            </w:pPr>
            <w:r w:rsidRPr="00921E74">
              <w:rPr>
                <w:rFonts w:ascii="宋体" w:eastAsia="宋体" w:hAnsi="宋体" w:cs="宋体" w:hint="eastAsia"/>
                <w:b/>
                <w:bCs/>
                <w:sz w:val="24"/>
                <w:szCs w:val="24"/>
                <w:lang w:val="zh-CN"/>
              </w:rPr>
              <w:t xml:space="preserve">财务状况 </w:t>
            </w:r>
          </w:p>
          <w:p w:rsidR="00097A69" w:rsidRPr="00921E74" w:rsidRDefault="00097A69" w:rsidP="000C466F">
            <w:pPr>
              <w:autoSpaceDE w:val="0"/>
              <w:autoSpaceDN w:val="0"/>
              <w:adjustRightInd w:val="0"/>
              <w:rPr>
                <w:rFonts w:ascii="宋体" w:eastAsia="宋体" w:hAnsi="宋体" w:cs="宋体"/>
                <w:b/>
                <w:bCs/>
                <w:sz w:val="24"/>
                <w:szCs w:val="24"/>
                <w:lang w:val="zh-CN"/>
              </w:rPr>
            </w:pPr>
            <w:r w:rsidRPr="00921E74">
              <w:rPr>
                <w:rFonts w:ascii="宋体" w:eastAsia="宋体" w:hAnsi="宋体" w:cs="宋体" w:hint="eastAsia"/>
                <w:b/>
                <w:bCs/>
                <w:sz w:val="24"/>
                <w:szCs w:val="24"/>
                <w:lang w:val="zh-CN"/>
              </w:rPr>
              <w:t xml:space="preserve">（单位：元） </w:t>
            </w:r>
          </w:p>
        </w:tc>
        <w:tc>
          <w:tcPr>
            <w:tcW w:w="7722" w:type="dxa"/>
            <w:gridSpan w:val="3"/>
          </w:tcPr>
          <w:p w:rsidR="00097A69" w:rsidRPr="00921E74" w:rsidRDefault="00097A69" w:rsidP="000C466F">
            <w:pPr>
              <w:autoSpaceDE w:val="0"/>
              <w:autoSpaceDN w:val="0"/>
              <w:adjustRightInd w:val="0"/>
              <w:jc w:val="center"/>
              <w:rPr>
                <w:rFonts w:ascii="宋体" w:eastAsia="宋体" w:hAnsi="宋体" w:cs="宋体"/>
                <w:b/>
                <w:bCs/>
                <w:sz w:val="24"/>
                <w:szCs w:val="24"/>
                <w:lang w:val="zh-CN"/>
              </w:rPr>
            </w:pPr>
            <w:r w:rsidRPr="00921E74">
              <w:rPr>
                <w:rFonts w:ascii="宋体" w:eastAsia="宋体" w:hAnsi="宋体" w:cs="宋体" w:hint="eastAsia"/>
                <w:b/>
                <w:bCs/>
                <w:sz w:val="24"/>
                <w:szCs w:val="24"/>
                <w:lang w:val="zh-CN"/>
              </w:rPr>
              <w:t>近三年</w:t>
            </w:r>
          </w:p>
        </w:tc>
      </w:tr>
      <w:tr w:rsidR="00097A69" w:rsidRPr="00921E74" w:rsidTr="000C466F">
        <w:tc>
          <w:tcPr>
            <w:tcW w:w="2574" w:type="dxa"/>
            <w:vMerge/>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jc w:val="center"/>
              <w:rPr>
                <w:rFonts w:ascii="宋体" w:eastAsia="宋体" w:hAnsi="宋体" w:cs="宋体"/>
                <w:b/>
                <w:bCs/>
                <w:sz w:val="24"/>
                <w:szCs w:val="24"/>
                <w:lang w:val="zh-CN"/>
              </w:rPr>
            </w:pPr>
            <w:r w:rsidRPr="00921E74">
              <w:rPr>
                <w:rFonts w:ascii="宋体" w:eastAsia="宋体" w:hAnsi="宋体" w:cs="宋体" w:hint="eastAsia"/>
                <w:b/>
                <w:bCs/>
                <w:sz w:val="24"/>
                <w:szCs w:val="24"/>
                <w:lang w:val="zh-CN"/>
              </w:rPr>
              <w:t>年</w:t>
            </w:r>
          </w:p>
        </w:tc>
        <w:tc>
          <w:tcPr>
            <w:tcW w:w="2574" w:type="dxa"/>
          </w:tcPr>
          <w:p w:rsidR="00097A69" w:rsidRPr="00921E74" w:rsidRDefault="00097A69" w:rsidP="000C466F">
            <w:pPr>
              <w:autoSpaceDE w:val="0"/>
              <w:autoSpaceDN w:val="0"/>
              <w:adjustRightInd w:val="0"/>
              <w:jc w:val="center"/>
              <w:rPr>
                <w:rFonts w:ascii="宋体" w:eastAsia="宋体" w:hAnsi="宋体" w:cs="宋体"/>
                <w:b/>
                <w:bCs/>
                <w:sz w:val="24"/>
                <w:szCs w:val="24"/>
                <w:lang w:val="zh-CN"/>
              </w:rPr>
            </w:pPr>
            <w:r w:rsidRPr="00921E74">
              <w:rPr>
                <w:rFonts w:ascii="宋体" w:eastAsia="宋体" w:hAnsi="宋体" w:cs="宋体" w:hint="eastAsia"/>
                <w:b/>
                <w:bCs/>
                <w:sz w:val="24"/>
                <w:szCs w:val="24"/>
                <w:lang w:val="zh-CN"/>
              </w:rPr>
              <w:t>年</w:t>
            </w:r>
          </w:p>
        </w:tc>
        <w:tc>
          <w:tcPr>
            <w:tcW w:w="2574" w:type="dxa"/>
          </w:tcPr>
          <w:p w:rsidR="00097A69" w:rsidRPr="00921E74" w:rsidRDefault="00097A69" w:rsidP="000C466F">
            <w:pPr>
              <w:autoSpaceDE w:val="0"/>
              <w:autoSpaceDN w:val="0"/>
              <w:adjustRightInd w:val="0"/>
              <w:jc w:val="center"/>
              <w:rPr>
                <w:rFonts w:ascii="宋体" w:eastAsia="宋体" w:hAnsi="宋体" w:cs="宋体"/>
                <w:b/>
                <w:bCs/>
                <w:sz w:val="24"/>
                <w:szCs w:val="24"/>
                <w:lang w:val="zh-CN"/>
              </w:rPr>
            </w:pPr>
            <w:r w:rsidRPr="00921E74">
              <w:rPr>
                <w:rFonts w:ascii="宋体" w:eastAsia="宋体" w:hAnsi="宋体" w:cs="宋体" w:hint="eastAsia"/>
                <w:b/>
                <w:bCs/>
                <w:sz w:val="24"/>
                <w:szCs w:val="24"/>
                <w:lang w:val="zh-CN"/>
              </w:rPr>
              <w:t>年</w:t>
            </w:r>
          </w:p>
        </w:tc>
      </w:tr>
      <w:tr w:rsidR="00097A69" w:rsidRPr="00921E74" w:rsidTr="000C466F">
        <w:tc>
          <w:tcPr>
            <w:tcW w:w="2574" w:type="dxa"/>
          </w:tcPr>
          <w:p w:rsidR="00097A69" w:rsidRPr="00921E74" w:rsidRDefault="00097A69" w:rsidP="000C466F">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1 总资产 </w:t>
            </w: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r>
      <w:tr w:rsidR="00097A69" w:rsidRPr="00921E74" w:rsidTr="000C466F">
        <w:tc>
          <w:tcPr>
            <w:tcW w:w="2574" w:type="dxa"/>
          </w:tcPr>
          <w:p w:rsidR="00097A69" w:rsidRPr="00921E74" w:rsidRDefault="00097A69" w:rsidP="000C466F">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2.流动资产 </w:t>
            </w: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r>
      <w:tr w:rsidR="00097A69" w:rsidRPr="00921E74" w:rsidTr="000C466F">
        <w:tc>
          <w:tcPr>
            <w:tcW w:w="2574" w:type="dxa"/>
          </w:tcPr>
          <w:p w:rsidR="00097A69" w:rsidRPr="00921E74" w:rsidRDefault="00097A69" w:rsidP="000C466F">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3 总负债 </w:t>
            </w: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r>
      <w:tr w:rsidR="00097A69" w:rsidRPr="00921E74" w:rsidTr="000C466F">
        <w:tc>
          <w:tcPr>
            <w:tcW w:w="2574" w:type="dxa"/>
          </w:tcPr>
          <w:p w:rsidR="00097A69" w:rsidRPr="00921E74" w:rsidRDefault="00097A69" w:rsidP="000C466F">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4.流动负债 </w:t>
            </w: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r>
      <w:tr w:rsidR="00097A69" w:rsidRPr="00921E74" w:rsidTr="000C466F">
        <w:tc>
          <w:tcPr>
            <w:tcW w:w="2574" w:type="dxa"/>
          </w:tcPr>
          <w:p w:rsidR="00097A69" w:rsidRPr="00921E74" w:rsidRDefault="00097A69" w:rsidP="000C466F">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5.税前利润 </w:t>
            </w: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r>
      <w:tr w:rsidR="00097A69" w:rsidRPr="00921E74" w:rsidTr="000C466F">
        <w:tc>
          <w:tcPr>
            <w:tcW w:w="2574" w:type="dxa"/>
          </w:tcPr>
          <w:p w:rsidR="00097A69" w:rsidRPr="00921E74" w:rsidRDefault="00097A69" w:rsidP="000C466F">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6.税后利润 </w:t>
            </w: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r>
      <w:tr w:rsidR="00097A69" w:rsidRPr="00921E74" w:rsidTr="000C466F">
        <w:tc>
          <w:tcPr>
            <w:tcW w:w="2574" w:type="dxa"/>
          </w:tcPr>
          <w:p w:rsidR="00097A69" w:rsidRPr="00921E74" w:rsidRDefault="00097A69" w:rsidP="000C466F">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7.固定资产 </w:t>
            </w: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r>
      <w:tr w:rsidR="00097A69" w:rsidRPr="00921E74" w:rsidTr="000C466F">
        <w:tc>
          <w:tcPr>
            <w:tcW w:w="2574" w:type="dxa"/>
          </w:tcPr>
          <w:p w:rsidR="00097A69" w:rsidRPr="00921E74" w:rsidRDefault="00097A69" w:rsidP="000C466F">
            <w:pPr>
              <w:widowControl/>
              <w:autoSpaceDE w:val="0"/>
              <w:autoSpaceDN w:val="0"/>
              <w:adjustRightInd w:val="0"/>
              <w:jc w:val="left"/>
              <w:rPr>
                <w:rFonts w:ascii="宋体" w:eastAsia="宋体" w:hAnsi="宋体" w:cs="宋体"/>
                <w:b/>
                <w:bCs/>
                <w:sz w:val="24"/>
                <w:szCs w:val="24"/>
                <w:lang w:val="zh-CN"/>
              </w:rPr>
            </w:pPr>
            <w:r w:rsidRPr="00921E74">
              <w:rPr>
                <w:rFonts w:ascii="宋体" w:eastAsia="宋体" w:hAnsi="宋体" w:cs="宋体" w:hint="eastAsia"/>
                <w:color w:val="000000"/>
                <w:kern w:val="0"/>
                <w:sz w:val="24"/>
                <w:szCs w:val="24"/>
                <w:lang w:bidi="ar"/>
              </w:rPr>
              <w:t xml:space="preserve">8.净资产总值 </w:t>
            </w: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c>
          <w:tcPr>
            <w:tcW w:w="2574"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r>
    </w:tbl>
    <w:p w:rsidR="00097A69" w:rsidRPr="00921E74" w:rsidRDefault="00097A69" w:rsidP="00097A69">
      <w:pPr>
        <w:autoSpaceDE w:val="0"/>
        <w:autoSpaceDN w:val="0"/>
        <w:adjustRightInd w:val="0"/>
        <w:rPr>
          <w:rFonts w:ascii="宋体" w:eastAsia="宋体" w:hAnsi="宋体" w:cs="宋体"/>
          <w:b/>
          <w:bCs/>
          <w:sz w:val="24"/>
          <w:szCs w:val="24"/>
          <w:lang w:val="zh-CN"/>
        </w:rPr>
      </w:pPr>
    </w:p>
    <w:p w:rsidR="00097A69" w:rsidRPr="00921E74" w:rsidRDefault="00097A69" w:rsidP="00097A69">
      <w:pPr>
        <w:autoSpaceDE w:val="0"/>
        <w:autoSpaceDN w:val="0"/>
        <w:adjustRightInd w:val="0"/>
        <w:rPr>
          <w:rFonts w:ascii="宋体" w:eastAsia="宋体" w:hAnsi="宋体" w:cs="宋体"/>
          <w:b/>
          <w:bCs/>
          <w:sz w:val="24"/>
          <w:szCs w:val="24"/>
          <w:lang w:val="zh-CN"/>
        </w:rPr>
      </w:pPr>
    </w:p>
    <w:p w:rsidR="00097A69" w:rsidRPr="00921E74" w:rsidRDefault="00097A69" w:rsidP="00097A69">
      <w:pPr>
        <w:autoSpaceDE w:val="0"/>
        <w:autoSpaceDN w:val="0"/>
        <w:adjustRightInd w:val="0"/>
        <w:rPr>
          <w:rFonts w:ascii="宋体" w:eastAsia="宋体" w:hAnsi="宋体" w:cs="宋体"/>
          <w:b/>
          <w:bCs/>
          <w:sz w:val="24"/>
          <w:szCs w:val="24"/>
          <w:lang w:val="zh-CN"/>
        </w:rPr>
      </w:pPr>
    </w:p>
    <w:p w:rsidR="00097A69" w:rsidRPr="00921E74" w:rsidRDefault="00097A69" w:rsidP="00097A69">
      <w:pPr>
        <w:autoSpaceDE w:val="0"/>
        <w:autoSpaceDN w:val="0"/>
        <w:adjustRightInd w:val="0"/>
        <w:rPr>
          <w:rFonts w:ascii="宋体" w:eastAsia="宋体" w:hAnsi="宋体" w:cs="宋体"/>
          <w:b/>
          <w:bCs/>
          <w:sz w:val="24"/>
          <w:szCs w:val="24"/>
          <w:lang w:val="zh-CN"/>
        </w:rPr>
      </w:pPr>
      <w:r w:rsidRPr="00921E74">
        <w:rPr>
          <w:rFonts w:ascii="宋体" w:eastAsia="宋体" w:hAnsi="宋体" w:cs="宋体" w:hint="eastAsia"/>
          <w:b/>
          <w:bCs/>
          <w:sz w:val="24"/>
          <w:szCs w:val="24"/>
          <w:lang w:val="zh-CN"/>
        </w:rPr>
        <w:t xml:space="preserve">三、为达到本项目现金流量需要而提交的为本工程信贷证明 </w:t>
      </w:r>
    </w:p>
    <w:p w:rsidR="00097A69" w:rsidRPr="00921E74" w:rsidRDefault="00097A69" w:rsidP="00097A69">
      <w:pPr>
        <w:autoSpaceDE w:val="0"/>
        <w:autoSpaceDN w:val="0"/>
        <w:adjustRightInd w:val="0"/>
        <w:rPr>
          <w:rFonts w:ascii="宋体" w:eastAsia="宋体" w:hAnsi="宋体" w:cs="宋体"/>
          <w:b/>
          <w:bCs/>
          <w:sz w:val="24"/>
          <w:szCs w:val="24"/>
          <w:lang w:val="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61"/>
        <w:gridCol w:w="4875"/>
      </w:tblGrid>
      <w:tr w:rsidR="00097A69" w:rsidRPr="00921E74" w:rsidTr="000C466F">
        <w:tc>
          <w:tcPr>
            <w:tcW w:w="5148" w:type="dxa"/>
          </w:tcPr>
          <w:p w:rsidR="00097A69" w:rsidRPr="00921E74" w:rsidRDefault="00097A69" w:rsidP="000C466F">
            <w:pPr>
              <w:autoSpaceDE w:val="0"/>
              <w:autoSpaceDN w:val="0"/>
              <w:adjustRightInd w:val="0"/>
              <w:rPr>
                <w:rFonts w:ascii="宋体" w:eastAsia="宋体" w:hAnsi="宋体" w:cs="宋体"/>
                <w:b/>
                <w:bCs/>
                <w:sz w:val="24"/>
                <w:szCs w:val="24"/>
                <w:lang w:val="zh-CN"/>
              </w:rPr>
            </w:pPr>
            <w:r w:rsidRPr="00921E74">
              <w:rPr>
                <w:rFonts w:ascii="宋体" w:eastAsia="宋体" w:hAnsi="宋体" w:cs="宋体" w:hint="eastAsia"/>
                <w:b/>
                <w:bCs/>
                <w:sz w:val="24"/>
                <w:szCs w:val="24"/>
                <w:lang w:val="zh-CN"/>
              </w:rPr>
              <w:t xml:space="preserve">信贷来源 </w:t>
            </w:r>
          </w:p>
        </w:tc>
        <w:tc>
          <w:tcPr>
            <w:tcW w:w="5148" w:type="dxa"/>
          </w:tcPr>
          <w:p w:rsidR="00097A69" w:rsidRPr="00921E74" w:rsidRDefault="00097A69" w:rsidP="000C466F">
            <w:pPr>
              <w:autoSpaceDE w:val="0"/>
              <w:autoSpaceDN w:val="0"/>
              <w:adjustRightInd w:val="0"/>
              <w:rPr>
                <w:rFonts w:ascii="宋体" w:eastAsia="宋体" w:hAnsi="宋体" w:cs="宋体"/>
                <w:b/>
                <w:bCs/>
                <w:sz w:val="24"/>
                <w:szCs w:val="24"/>
                <w:lang w:val="zh-CN"/>
              </w:rPr>
            </w:pPr>
            <w:r w:rsidRPr="00921E74">
              <w:rPr>
                <w:rFonts w:ascii="宋体" w:eastAsia="宋体" w:hAnsi="宋体" w:cs="宋体" w:hint="eastAsia"/>
                <w:b/>
                <w:bCs/>
                <w:sz w:val="24"/>
                <w:szCs w:val="24"/>
                <w:lang w:val="zh-CN"/>
              </w:rPr>
              <w:t xml:space="preserve">信贷金额（万元） </w:t>
            </w:r>
          </w:p>
        </w:tc>
      </w:tr>
      <w:tr w:rsidR="00097A69" w:rsidRPr="00921E74" w:rsidTr="000C466F">
        <w:tc>
          <w:tcPr>
            <w:tcW w:w="5148" w:type="dxa"/>
          </w:tcPr>
          <w:p w:rsidR="00097A69" w:rsidRPr="00921E74" w:rsidRDefault="00097A69" w:rsidP="000C466F">
            <w:pPr>
              <w:autoSpaceDE w:val="0"/>
              <w:autoSpaceDN w:val="0"/>
              <w:adjustRightInd w:val="0"/>
              <w:rPr>
                <w:rFonts w:ascii="宋体" w:eastAsia="宋体" w:hAnsi="宋体" w:cs="宋体"/>
                <w:b/>
                <w:bCs/>
                <w:sz w:val="24"/>
                <w:szCs w:val="24"/>
              </w:rPr>
            </w:pPr>
            <w:r w:rsidRPr="00921E74">
              <w:rPr>
                <w:rFonts w:ascii="宋体" w:eastAsia="宋体" w:hAnsi="宋体" w:cs="宋体" w:hint="eastAsia"/>
                <w:b/>
                <w:bCs/>
                <w:sz w:val="24"/>
                <w:szCs w:val="24"/>
              </w:rPr>
              <w:t>1</w:t>
            </w:r>
          </w:p>
        </w:tc>
        <w:tc>
          <w:tcPr>
            <w:tcW w:w="5148"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r>
      <w:tr w:rsidR="00097A69" w:rsidRPr="00921E74" w:rsidTr="000C466F">
        <w:tc>
          <w:tcPr>
            <w:tcW w:w="5148" w:type="dxa"/>
          </w:tcPr>
          <w:p w:rsidR="00097A69" w:rsidRPr="00921E74" w:rsidRDefault="00097A69" w:rsidP="000C466F">
            <w:pPr>
              <w:autoSpaceDE w:val="0"/>
              <w:autoSpaceDN w:val="0"/>
              <w:adjustRightInd w:val="0"/>
              <w:rPr>
                <w:rFonts w:ascii="宋体" w:eastAsia="宋体" w:hAnsi="宋体" w:cs="宋体"/>
                <w:b/>
                <w:bCs/>
                <w:sz w:val="24"/>
                <w:szCs w:val="24"/>
              </w:rPr>
            </w:pPr>
            <w:r w:rsidRPr="00921E74">
              <w:rPr>
                <w:rFonts w:ascii="宋体" w:eastAsia="宋体" w:hAnsi="宋体" w:cs="宋体" w:hint="eastAsia"/>
                <w:b/>
                <w:bCs/>
                <w:sz w:val="24"/>
                <w:szCs w:val="24"/>
              </w:rPr>
              <w:t>2</w:t>
            </w:r>
          </w:p>
        </w:tc>
        <w:tc>
          <w:tcPr>
            <w:tcW w:w="5148" w:type="dxa"/>
          </w:tcPr>
          <w:p w:rsidR="00097A69" w:rsidRPr="00921E74" w:rsidRDefault="00097A69" w:rsidP="000C466F">
            <w:pPr>
              <w:autoSpaceDE w:val="0"/>
              <w:autoSpaceDN w:val="0"/>
              <w:adjustRightInd w:val="0"/>
              <w:rPr>
                <w:rFonts w:ascii="宋体" w:eastAsia="宋体" w:hAnsi="宋体" w:cs="宋体"/>
                <w:b/>
                <w:bCs/>
                <w:sz w:val="24"/>
                <w:szCs w:val="24"/>
                <w:lang w:val="zh-CN"/>
              </w:rPr>
            </w:pPr>
          </w:p>
        </w:tc>
      </w:tr>
    </w:tbl>
    <w:p w:rsidR="00097A69" w:rsidRPr="00921E74" w:rsidRDefault="00097A69" w:rsidP="00097A69">
      <w:pPr>
        <w:autoSpaceDE w:val="0"/>
        <w:autoSpaceDN w:val="0"/>
        <w:adjustRightInd w:val="0"/>
        <w:rPr>
          <w:rFonts w:ascii="宋体" w:eastAsia="宋体" w:hAnsi="宋体" w:cs="宋体"/>
          <w:b/>
          <w:bCs/>
          <w:sz w:val="24"/>
          <w:szCs w:val="24"/>
          <w:lang w:val="zh-CN"/>
        </w:rPr>
      </w:pPr>
    </w:p>
    <w:p w:rsidR="00097A69" w:rsidRPr="00921E74" w:rsidRDefault="00097A69" w:rsidP="00097A69">
      <w:pPr>
        <w:autoSpaceDE w:val="0"/>
        <w:autoSpaceDN w:val="0"/>
        <w:adjustRightInd w:val="0"/>
        <w:rPr>
          <w:rFonts w:ascii="宋体" w:eastAsia="宋体" w:hAnsi="宋体" w:cs="宋体"/>
          <w:b/>
          <w:bCs/>
          <w:sz w:val="24"/>
          <w:szCs w:val="24"/>
          <w:lang w:val="zh-CN"/>
        </w:rPr>
      </w:pPr>
      <w:r w:rsidRPr="00921E74">
        <w:rPr>
          <w:rFonts w:ascii="宋体" w:eastAsia="宋体" w:hAnsi="宋体" w:cs="宋体" w:hint="eastAsia"/>
          <w:b/>
          <w:bCs/>
          <w:sz w:val="24"/>
          <w:szCs w:val="24"/>
          <w:lang w:val="zh-CN"/>
        </w:rPr>
        <w:t>后附：财务状况报告，附近三年（20</w:t>
      </w:r>
      <w:r>
        <w:rPr>
          <w:rFonts w:ascii="宋体" w:eastAsia="宋体" w:hAnsi="宋体" w:cs="宋体"/>
          <w:b/>
          <w:bCs/>
          <w:sz w:val="24"/>
          <w:szCs w:val="24"/>
          <w:lang w:val="zh-CN"/>
        </w:rPr>
        <w:t>20</w:t>
      </w:r>
      <w:r>
        <w:rPr>
          <w:rFonts w:ascii="宋体" w:eastAsia="宋体" w:hAnsi="宋体" w:cs="宋体" w:hint="eastAsia"/>
          <w:b/>
          <w:bCs/>
          <w:sz w:val="24"/>
          <w:szCs w:val="24"/>
          <w:lang w:val="zh-CN"/>
        </w:rPr>
        <w:t>-</w:t>
      </w:r>
      <w:r>
        <w:rPr>
          <w:rFonts w:ascii="宋体" w:eastAsia="宋体" w:hAnsi="宋体" w:cs="宋体"/>
          <w:b/>
          <w:bCs/>
          <w:sz w:val="24"/>
          <w:szCs w:val="24"/>
          <w:lang w:val="zh-CN"/>
        </w:rPr>
        <w:t>2022年</w:t>
      </w:r>
      <w:r w:rsidRPr="00921E74">
        <w:rPr>
          <w:rFonts w:ascii="宋体" w:eastAsia="宋体" w:hAnsi="宋体" w:cs="宋体" w:hint="eastAsia"/>
          <w:b/>
          <w:bCs/>
          <w:sz w:val="24"/>
          <w:szCs w:val="24"/>
          <w:lang w:val="zh-CN"/>
        </w:rPr>
        <w:t>）公司财务报表或财务审计报告复印件加盖公章，新成立企业银行出具的公司相关证明复印件加盖公章</w:t>
      </w:r>
    </w:p>
    <w:p w:rsidR="00097A69" w:rsidRPr="00921E74" w:rsidRDefault="00097A69" w:rsidP="00097A69">
      <w:pPr>
        <w:autoSpaceDE w:val="0"/>
        <w:autoSpaceDN w:val="0"/>
        <w:adjustRightInd w:val="0"/>
        <w:rPr>
          <w:rFonts w:ascii="宋体" w:eastAsia="宋体" w:hAnsi="宋体" w:cs="宋体"/>
          <w:b/>
          <w:bCs/>
          <w:sz w:val="24"/>
          <w:szCs w:val="24"/>
          <w:lang w:val="zh-CN"/>
        </w:rPr>
      </w:pPr>
    </w:p>
    <w:p w:rsidR="00097A69" w:rsidRPr="00921E74" w:rsidRDefault="00097A69" w:rsidP="00097A69">
      <w:pPr>
        <w:autoSpaceDE w:val="0"/>
        <w:autoSpaceDN w:val="0"/>
        <w:adjustRightInd w:val="0"/>
        <w:rPr>
          <w:rFonts w:ascii="宋体" w:eastAsia="宋体" w:hAnsi="宋体" w:cs="宋体"/>
          <w:b/>
          <w:bCs/>
          <w:sz w:val="24"/>
          <w:szCs w:val="24"/>
          <w:lang w:val="zh-CN"/>
        </w:rPr>
      </w:pPr>
    </w:p>
    <w:p w:rsidR="00097A69" w:rsidRPr="00921E74" w:rsidRDefault="00097A69" w:rsidP="00097A69">
      <w:pPr>
        <w:autoSpaceDE w:val="0"/>
        <w:autoSpaceDN w:val="0"/>
        <w:adjustRightInd w:val="0"/>
        <w:rPr>
          <w:rFonts w:ascii="宋体" w:eastAsia="宋体" w:hAnsi="宋体" w:cs="宋体"/>
          <w:b/>
          <w:bCs/>
          <w:sz w:val="24"/>
          <w:szCs w:val="24"/>
          <w:lang w:val="zh-CN"/>
        </w:rPr>
      </w:pPr>
    </w:p>
    <w:p w:rsidR="00097A69" w:rsidRPr="00921E74" w:rsidRDefault="00097A69" w:rsidP="00097A69">
      <w:pPr>
        <w:autoSpaceDE w:val="0"/>
        <w:autoSpaceDN w:val="0"/>
        <w:adjustRightInd w:val="0"/>
        <w:rPr>
          <w:rFonts w:ascii="宋体" w:eastAsia="宋体" w:hAnsi="宋体" w:cs="宋体"/>
          <w:b/>
          <w:bCs/>
          <w:sz w:val="24"/>
          <w:szCs w:val="24"/>
          <w:lang w:val="zh-CN"/>
        </w:rPr>
      </w:pPr>
    </w:p>
    <w:p w:rsidR="00097A69" w:rsidRPr="00921E74" w:rsidRDefault="00097A69" w:rsidP="00097A69">
      <w:pPr>
        <w:autoSpaceDE w:val="0"/>
        <w:autoSpaceDN w:val="0"/>
        <w:adjustRightInd w:val="0"/>
        <w:rPr>
          <w:rFonts w:ascii="宋体" w:eastAsia="宋体" w:hAnsi="宋体" w:cs="宋体"/>
          <w:b/>
          <w:bCs/>
          <w:sz w:val="24"/>
          <w:szCs w:val="24"/>
          <w:lang w:val="zh-CN"/>
        </w:rPr>
      </w:pPr>
    </w:p>
    <w:p w:rsidR="00097A69" w:rsidRPr="00921E74" w:rsidRDefault="00097A69" w:rsidP="00097A69">
      <w:pPr>
        <w:keepNext/>
        <w:keepLines/>
        <w:spacing w:line="360" w:lineRule="auto"/>
        <w:jc w:val="center"/>
        <w:outlineLvl w:val="1"/>
        <w:rPr>
          <w:rFonts w:ascii="宋体" w:eastAsia="宋体" w:hAnsi="宋体" w:cs="Times New Roman"/>
          <w:b/>
          <w:bCs/>
          <w:sz w:val="24"/>
          <w:szCs w:val="24"/>
        </w:rPr>
      </w:pPr>
      <w:r w:rsidRPr="00921E74">
        <w:rPr>
          <w:rFonts w:asciiTheme="majorHAnsi" w:eastAsiaTheme="majorEastAsia" w:hAnsiTheme="majorHAnsi" w:cstheme="majorBidi" w:hint="eastAsia"/>
          <w:b/>
          <w:bCs/>
          <w:sz w:val="24"/>
          <w:szCs w:val="32"/>
          <w:lang w:val="zh-CN"/>
        </w:rPr>
        <w:br w:type="page"/>
      </w:r>
      <w:bookmarkStart w:id="37" w:name="OLE_LINK5"/>
    </w:p>
    <w:bookmarkEnd w:id="37"/>
    <w:p w:rsidR="00097A69" w:rsidRPr="00921E74" w:rsidRDefault="00097A69" w:rsidP="00097A69">
      <w:pPr>
        <w:keepNext/>
        <w:keepLines/>
        <w:spacing w:line="360" w:lineRule="auto"/>
        <w:jc w:val="center"/>
        <w:outlineLvl w:val="1"/>
        <w:rPr>
          <w:rFonts w:asciiTheme="majorHAnsi" w:eastAsiaTheme="majorEastAsia" w:hAnsiTheme="majorHAnsi" w:cstheme="majorBidi"/>
          <w:b/>
          <w:bCs/>
          <w:sz w:val="24"/>
          <w:szCs w:val="32"/>
          <w:lang w:val="zh-CN"/>
        </w:rPr>
      </w:pPr>
      <w:r w:rsidRPr="00921E74">
        <w:rPr>
          <w:rFonts w:asciiTheme="majorHAnsi" w:eastAsiaTheme="majorEastAsia" w:hAnsiTheme="majorHAnsi" w:cstheme="majorBidi" w:hint="eastAsia"/>
          <w:b/>
          <w:bCs/>
          <w:sz w:val="24"/>
          <w:szCs w:val="32"/>
          <w:lang w:val="zh-CN"/>
        </w:rPr>
        <w:t>格式</w:t>
      </w:r>
      <w:r>
        <w:rPr>
          <w:rFonts w:asciiTheme="majorHAnsi" w:eastAsiaTheme="majorEastAsia" w:hAnsiTheme="majorHAnsi" w:cstheme="majorBidi" w:hint="eastAsia"/>
          <w:b/>
          <w:bCs/>
          <w:sz w:val="24"/>
          <w:szCs w:val="32"/>
          <w:lang w:val="zh-CN"/>
        </w:rPr>
        <w:t>七</w:t>
      </w:r>
      <w:r w:rsidRPr="00921E74">
        <w:rPr>
          <w:rFonts w:asciiTheme="majorHAnsi" w:eastAsiaTheme="majorEastAsia" w:hAnsiTheme="majorHAnsi" w:cstheme="majorBidi" w:hint="eastAsia"/>
          <w:b/>
          <w:bCs/>
          <w:sz w:val="24"/>
          <w:szCs w:val="32"/>
          <w:lang w:val="zh-CN"/>
        </w:rPr>
        <w:t>、参加政府采购活动前</w:t>
      </w:r>
      <w:r w:rsidRPr="00921E74">
        <w:rPr>
          <w:rFonts w:asciiTheme="majorHAnsi" w:eastAsiaTheme="majorEastAsia" w:hAnsiTheme="majorHAnsi" w:cstheme="majorBidi" w:hint="eastAsia"/>
          <w:b/>
          <w:bCs/>
          <w:sz w:val="24"/>
          <w:szCs w:val="32"/>
          <w:lang w:val="zh-CN"/>
        </w:rPr>
        <w:t>3</w:t>
      </w:r>
      <w:r w:rsidRPr="00921E74">
        <w:rPr>
          <w:rFonts w:asciiTheme="majorHAnsi" w:eastAsiaTheme="majorEastAsia" w:hAnsiTheme="majorHAnsi" w:cstheme="majorBidi" w:hint="eastAsia"/>
          <w:b/>
          <w:bCs/>
          <w:sz w:val="24"/>
          <w:szCs w:val="32"/>
          <w:lang w:val="zh-CN"/>
        </w:rPr>
        <w:t>年内在经营活动中没有重大违法记录的书面声明</w:t>
      </w:r>
    </w:p>
    <w:p w:rsidR="00097A69" w:rsidRPr="00921E74" w:rsidRDefault="00097A69" w:rsidP="00097A69">
      <w:pPr>
        <w:autoSpaceDE w:val="0"/>
        <w:autoSpaceDN w:val="0"/>
        <w:adjustRightInd w:val="0"/>
        <w:ind w:firstLineChars="200" w:firstLine="482"/>
        <w:rPr>
          <w:rFonts w:ascii="宋体" w:eastAsia="宋体" w:hAnsi="宋体" w:cs="Times New Roman"/>
          <w:b/>
          <w:bCs/>
          <w:sz w:val="24"/>
          <w:szCs w:val="24"/>
          <w:lang w:val="zh-CN"/>
        </w:rPr>
      </w:pPr>
      <w:r w:rsidRPr="00921E74">
        <w:rPr>
          <w:rFonts w:ascii="宋体" w:eastAsia="宋体" w:hAnsi="宋体" w:cs="Times New Roman" w:hint="eastAsia"/>
          <w:b/>
          <w:bCs/>
          <w:sz w:val="24"/>
          <w:szCs w:val="24"/>
          <w:lang w:val="zh-CN"/>
        </w:rPr>
        <w:t xml:space="preserve"> </w:t>
      </w:r>
    </w:p>
    <w:p w:rsidR="00097A69" w:rsidRPr="00921E74" w:rsidRDefault="00097A69" w:rsidP="00097A69">
      <w:pPr>
        <w:autoSpaceDE w:val="0"/>
        <w:autoSpaceDN w:val="0"/>
        <w:adjustRightInd w:val="0"/>
        <w:ind w:firstLineChars="200" w:firstLine="482"/>
        <w:rPr>
          <w:rFonts w:ascii="宋体" w:eastAsia="宋体" w:hAnsi="宋体" w:cs="Times New Roman"/>
          <w:b/>
          <w:bCs/>
          <w:sz w:val="24"/>
          <w:szCs w:val="24"/>
          <w:lang w:val="zh-CN"/>
        </w:rPr>
      </w:pPr>
      <w:r w:rsidRPr="00921E74">
        <w:rPr>
          <w:rFonts w:ascii="宋体" w:eastAsia="宋体" w:hAnsi="宋体" w:cs="Times New Roman" w:hint="eastAsia"/>
          <w:b/>
          <w:bCs/>
          <w:sz w:val="24"/>
          <w:szCs w:val="24"/>
          <w:lang w:val="zh-CN"/>
        </w:rPr>
        <w:t xml:space="preserve">（格式自拟） </w:t>
      </w:r>
    </w:p>
    <w:p w:rsidR="00097A69" w:rsidRPr="00921E74" w:rsidRDefault="00097A69" w:rsidP="00097A69">
      <w:pPr>
        <w:autoSpaceDE w:val="0"/>
        <w:autoSpaceDN w:val="0"/>
        <w:adjustRightInd w:val="0"/>
        <w:ind w:firstLineChars="200" w:firstLine="482"/>
        <w:rPr>
          <w:rFonts w:ascii="宋体" w:eastAsia="宋体" w:hAnsi="宋体" w:cs="Times New Roman"/>
          <w:b/>
          <w:bCs/>
          <w:sz w:val="24"/>
          <w:szCs w:val="24"/>
          <w:lang w:val="zh-CN"/>
        </w:rPr>
      </w:pPr>
    </w:p>
    <w:p w:rsidR="00097A69" w:rsidRPr="00921E74" w:rsidRDefault="00097A69" w:rsidP="00097A69">
      <w:pPr>
        <w:autoSpaceDE w:val="0"/>
        <w:autoSpaceDN w:val="0"/>
        <w:adjustRightInd w:val="0"/>
        <w:ind w:firstLineChars="200" w:firstLine="482"/>
        <w:rPr>
          <w:rFonts w:ascii="宋体" w:eastAsia="宋体" w:hAnsi="宋体" w:cs="Times New Roman"/>
          <w:b/>
          <w:bCs/>
          <w:sz w:val="24"/>
          <w:szCs w:val="24"/>
          <w:lang w:val="zh-CN"/>
        </w:rPr>
      </w:pPr>
    </w:p>
    <w:p w:rsidR="00097A69" w:rsidRPr="00921E74" w:rsidRDefault="00097A69" w:rsidP="00097A69">
      <w:pPr>
        <w:widowControl/>
        <w:jc w:val="left"/>
        <w:rPr>
          <w:rFonts w:ascii="宋体" w:eastAsia="宋体" w:hAnsi="宋体" w:cs="Times New Roman"/>
          <w:sz w:val="24"/>
          <w:szCs w:val="24"/>
          <w:lang w:val="zh-CN"/>
        </w:rPr>
      </w:pPr>
      <w:r w:rsidRPr="00921E74">
        <w:rPr>
          <w:rFonts w:ascii="宋体" w:eastAsia="宋体" w:hAnsi="宋体" w:cs="Times New Roman" w:hint="eastAsia"/>
          <w:sz w:val="24"/>
          <w:szCs w:val="24"/>
          <w:lang w:val="zh-CN"/>
        </w:rPr>
        <w:t xml:space="preserve">投标人名称全称(公章)：                       </w:t>
      </w:r>
    </w:p>
    <w:p w:rsidR="00097A69" w:rsidRPr="00921E74" w:rsidRDefault="00097A69" w:rsidP="00097A69">
      <w:pPr>
        <w:widowControl/>
        <w:jc w:val="left"/>
        <w:rPr>
          <w:rFonts w:ascii="宋体" w:eastAsia="宋体" w:hAnsi="宋体" w:cs="Times New Roman"/>
          <w:sz w:val="24"/>
          <w:szCs w:val="24"/>
          <w:lang w:val="zh-CN"/>
        </w:rPr>
      </w:pPr>
    </w:p>
    <w:p w:rsidR="00097A69" w:rsidRPr="00921E74" w:rsidRDefault="00097A69" w:rsidP="00097A69">
      <w:pPr>
        <w:widowControl/>
        <w:jc w:val="left"/>
        <w:rPr>
          <w:rFonts w:ascii="宋体" w:eastAsia="宋体" w:hAnsi="宋体" w:cs="Times New Roman"/>
          <w:sz w:val="24"/>
          <w:szCs w:val="24"/>
          <w:lang w:val="zh-CN"/>
        </w:rPr>
      </w:pPr>
    </w:p>
    <w:p w:rsidR="00097A69" w:rsidRPr="00921E74" w:rsidRDefault="00097A69" w:rsidP="00097A69">
      <w:pPr>
        <w:widowControl/>
        <w:jc w:val="left"/>
        <w:rPr>
          <w:rFonts w:ascii="宋体" w:eastAsia="宋体" w:hAnsi="宋体" w:cs="Times New Roman"/>
          <w:sz w:val="24"/>
          <w:szCs w:val="24"/>
          <w:lang w:val="zh-CN"/>
        </w:rPr>
      </w:pPr>
      <w:r w:rsidRPr="00921E74">
        <w:rPr>
          <w:rFonts w:ascii="宋体" w:eastAsia="宋体" w:hAnsi="宋体" w:cs="Times New Roman" w:hint="eastAsia"/>
          <w:sz w:val="24"/>
          <w:szCs w:val="24"/>
          <w:lang w:val="zh-CN"/>
        </w:rPr>
        <w:t xml:space="preserve">法定代表人或授权代理人签字：                       </w:t>
      </w:r>
    </w:p>
    <w:p w:rsidR="00097A69" w:rsidRPr="00921E74" w:rsidRDefault="00097A69" w:rsidP="00097A69">
      <w:pPr>
        <w:widowControl/>
        <w:jc w:val="left"/>
        <w:rPr>
          <w:rFonts w:ascii="宋体" w:eastAsia="宋体" w:hAnsi="宋体" w:cs="Times New Roman"/>
          <w:sz w:val="24"/>
          <w:szCs w:val="24"/>
          <w:lang w:val="zh-CN"/>
        </w:rPr>
      </w:pPr>
    </w:p>
    <w:p w:rsidR="00097A69" w:rsidRPr="00921E74" w:rsidRDefault="00097A69" w:rsidP="00097A69">
      <w:pPr>
        <w:widowControl/>
        <w:jc w:val="left"/>
        <w:rPr>
          <w:rFonts w:ascii="宋体" w:eastAsia="宋体" w:hAnsi="宋体" w:cs="Times New Roman"/>
          <w:sz w:val="24"/>
          <w:szCs w:val="24"/>
          <w:lang w:val="zh-CN"/>
        </w:rPr>
      </w:pPr>
    </w:p>
    <w:p w:rsidR="00097A69" w:rsidRPr="00921E74" w:rsidRDefault="00097A69" w:rsidP="00097A69">
      <w:pPr>
        <w:widowControl/>
        <w:jc w:val="left"/>
        <w:rPr>
          <w:rFonts w:ascii="宋体" w:eastAsia="宋体" w:hAnsi="宋体" w:cs="Times New Roman"/>
          <w:sz w:val="24"/>
          <w:szCs w:val="24"/>
          <w:lang w:val="zh-CN"/>
        </w:rPr>
      </w:pPr>
      <w:r w:rsidRPr="00921E74">
        <w:rPr>
          <w:rFonts w:ascii="宋体" w:eastAsia="宋体" w:hAnsi="宋体" w:cs="Times New Roman" w:hint="eastAsia"/>
          <w:sz w:val="24"/>
          <w:szCs w:val="24"/>
          <w:lang w:val="zh-CN"/>
        </w:rPr>
        <w:t xml:space="preserve">时间：    年    月    日 </w:t>
      </w:r>
    </w:p>
    <w:p w:rsidR="00097A69" w:rsidRPr="00921E74" w:rsidRDefault="00097A69" w:rsidP="00097A69">
      <w:pPr>
        <w:widowControl/>
        <w:jc w:val="left"/>
        <w:rPr>
          <w:rFonts w:ascii="宋体" w:eastAsia="宋体" w:hAnsi="宋体" w:cs="黑体"/>
          <w:b/>
          <w:bCs/>
          <w:sz w:val="24"/>
          <w:szCs w:val="24"/>
          <w:lang w:val="zh-CN"/>
        </w:rPr>
      </w:pPr>
      <w:r w:rsidRPr="00921E74">
        <w:rPr>
          <w:rFonts w:ascii="宋体" w:eastAsia="宋体" w:hAnsi="宋体" w:cs="黑体"/>
          <w:b/>
          <w:bCs/>
          <w:sz w:val="24"/>
          <w:szCs w:val="24"/>
          <w:lang w:val="zh-CN"/>
        </w:rPr>
        <w:br w:type="page"/>
      </w:r>
    </w:p>
    <w:p w:rsidR="00097A69" w:rsidRPr="00921E74" w:rsidRDefault="00097A69" w:rsidP="00097A69">
      <w:pPr>
        <w:jc w:val="center"/>
        <w:rPr>
          <w:b/>
          <w:sz w:val="32"/>
        </w:rPr>
      </w:pPr>
      <w:r w:rsidRPr="00921E74">
        <w:rPr>
          <w:rFonts w:hint="eastAsia"/>
          <w:b/>
          <w:sz w:val="32"/>
        </w:rPr>
        <w:t>廉洁承诺书</w:t>
      </w:r>
    </w:p>
    <w:p w:rsidR="00097A69" w:rsidRPr="00921E74" w:rsidRDefault="00097A69" w:rsidP="00097A69"/>
    <w:p w:rsidR="00097A69" w:rsidRPr="00921E74" w:rsidRDefault="00097A69" w:rsidP="00097A69">
      <w:pPr>
        <w:adjustRightInd w:val="0"/>
        <w:spacing w:line="360" w:lineRule="auto"/>
        <w:ind w:firstLineChars="200" w:firstLine="480"/>
        <w:rPr>
          <w:sz w:val="24"/>
        </w:rPr>
      </w:pPr>
      <w:r w:rsidRPr="00921E74">
        <w:rPr>
          <w:rFonts w:hint="eastAsia"/>
          <w:sz w:val="24"/>
        </w:rPr>
        <w:t>参与此次【】的投标过程中，为保证本次招标活动在“公开、公正、公平”的竞争环境下顺利开展，本公司郑重承诺：</w:t>
      </w:r>
      <w:r w:rsidRPr="00921E74">
        <w:rPr>
          <w:rFonts w:hint="eastAsia"/>
          <w:sz w:val="24"/>
        </w:rPr>
        <w:t xml:space="preserve"> </w:t>
      </w:r>
    </w:p>
    <w:p w:rsidR="00097A69" w:rsidRPr="00921E74" w:rsidRDefault="00097A69" w:rsidP="00097A69">
      <w:pPr>
        <w:adjustRightInd w:val="0"/>
        <w:spacing w:line="360" w:lineRule="auto"/>
        <w:ind w:firstLineChars="200" w:firstLine="480"/>
        <w:rPr>
          <w:sz w:val="24"/>
        </w:rPr>
      </w:pPr>
      <w:r w:rsidRPr="00921E74">
        <w:rPr>
          <w:rFonts w:hint="eastAsia"/>
          <w:sz w:val="24"/>
        </w:rPr>
        <w:t>一、在本次招</w:t>
      </w:r>
      <w:proofErr w:type="gramStart"/>
      <w:r w:rsidRPr="00921E74">
        <w:rPr>
          <w:rFonts w:hint="eastAsia"/>
          <w:sz w:val="24"/>
        </w:rPr>
        <w:t>投标及若中标</w:t>
      </w:r>
      <w:proofErr w:type="gramEnd"/>
      <w:r w:rsidRPr="00921E74">
        <w:rPr>
          <w:rFonts w:hint="eastAsia"/>
          <w:sz w:val="24"/>
        </w:rPr>
        <w:t>后的项目实施全过程中，我方承诺将严格遵守国家有关法</w:t>
      </w:r>
      <w:r w:rsidRPr="00921E74">
        <w:rPr>
          <w:rFonts w:hint="eastAsia"/>
          <w:sz w:val="24"/>
        </w:rPr>
        <w:t xml:space="preserve"> </w:t>
      </w:r>
      <w:r w:rsidRPr="00921E74">
        <w:rPr>
          <w:rFonts w:hint="eastAsia"/>
          <w:sz w:val="24"/>
        </w:rPr>
        <w:t>律、法规、相关政策、以及廉政建设的各项规定。</w:t>
      </w:r>
      <w:r w:rsidRPr="00921E74">
        <w:rPr>
          <w:rFonts w:hint="eastAsia"/>
          <w:sz w:val="24"/>
        </w:rPr>
        <w:t xml:space="preserve"> </w:t>
      </w:r>
    </w:p>
    <w:p w:rsidR="00097A69" w:rsidRPr="00921E74" w:rsidRDefault="00097A69" w:rsidP="00097A69">
      <w:pPr>
        <w:adjustRightInd w:val="0"/>
        <w:spacing w:line="360" w:lineRule="auto"/>
        <w:ind w:firstLineChars="200" w:firstLine="480"/>
        <w:rPr>
          <w:sz w:val="24"/>
        </w:rPr>
      </w:pPr>
      <w:r w:rsidRPr="00921E74">
        <w:rPr>
          <w:rFonts w:hint="eastAsia"/>
          <w:sz w:val="24"/>
        </w:rPr>
        <w:t>二、我方知悉采购方实行诚信制度和廉洁制度，并保证在购销活动中</w:t>
      </w:r>
      <w:proofErr w:type="gramStart"/>
      <w:r w:rsidRPr="00921E74">
        <w:rPr>
          <w:rFonts w:hint="eastAsia"/>
          <w:sz w:val="24"/>
        </w:rPr>
        <w:t>不</w:t>
      </w:r>
      <w:proofErr w:type="gramEnd"/>
      <w:r w:rsidRPr="00921E74">
        <w:rPr>
          <w:rFonts w:hint="eastAsia"/>
          <w:sz w:val="24"/>
        </w:rPr>
        <w:t>涉嫌商业贿赂及违反不正当竞争法的行为，不以任何名义给予购买使用我方产品的各科室及相关工作人员回扣、礼金、有价证券。</w:t>
      </w:r>
      <w:r w:rsidRPr="00921E74">
        <w:rPr>
          <w:rFonts w:hint="eastAsia"/>
          <w:sz w:val="24"/>
        </w:rPr>
        <w:t xml:space="preserve"> </w:t>
      </w:r>
    </w:p>
    <w:p w:rsidR="00097A69" w:rsidRPr="00921E74" w:rsidRDefault="00097A69" w:rsidP="00097A69">
      <w:pPr>
        <w:adjustRightInd w:val="0"/>
        <w:spacing w:line="360" w:lineRule="auto"/>
        <w:ind w:firstLineChars="200" w:firstLine="480"/>
        <w:rPr>
          <w:sz w:val="24"/>
        </w:rPr>
      </w:pPr>
      <w:r w:rsidRPr="00921E74">
        <w:rPr>
          <w:rFonts w:hint="eastAsia"/>
          <w:sz w:val="24"/>
        </w:rPr>
        <w:t>三、自觉接受相关管理部门的监督，在采购活动中出现违反此承诺书规定的行为，将被列入需方不良记录档案，需方可不再以任何名义、任何形式购买我方产品或服务。涉嫌犯罪的，将移送司法机关处理。本公司及责任人愿意承担因而引发的一切法律责任。</w:t>
      </w:r>
      <w:r w:rsidRPr="00921E74">
        <w:rPr>
          <w:rFonts w:hint="eastAsia"/>
          <w:sz w:val="24"/>
        </w:rPr>
        <w:t xml:space="preserve"> </w:t>
      </w:r>
    </w:p>
    <w:p w:rsidR="00097A69" w:rsidRPr="00921E74" w:rsidRDefault="00097A69" w:rsidP="00097A69">
      <w:pPr>
        <w:adjustRightInd w:val="0"/>
        <w:spacing w:line="360" w:lineRule="auto"/>
        <w:ind w:firstLineChars="200" w:firstLine="480"/>
        <w:rPr>
          <w:sz w:val="24"/>
        </w:rPr>
      </w:pPr>
      <w:r w:rsidRPr="00921E74">
        <w:rPr>
          <w:rFonts w:hint="eastAsia"/>
          <w:sz w:val="24"/>
        </w:rPr>
        <w:t>四、</w:t>
      </w:r>
      <w:proofErr w:type="gramStart"/>
      <w:r w:rsidRPr="00921E74">
        <w:rPr>
          <w:rFonts w:hint="eastAsia"/>
          <w:sz w:val="24"/>
        </w:rPr>
        <w:t>本承诺</w:t>
      </w:r>
      <w:proofErr w:type="gramEnd"/>
      <w:r w:rsidRPr="00921E74">
        <w:rPr>
          <w:rFonts w:hint="eastAsia"/>
          <w:sz w:val="24"/>
        </w:rPr>
        <w:t>书自签署之日起生效。</w:t>
      </w:r>
    </w:p>
    <w:p w:rsidR="00097A69" w:rsidRPr="00921E74" w:rsidRDefault="00097A69" w:rsidP="00097A69">
      <w:pPr>
        <w:spacing w:line="360" w:lineRule="auto"/>
        <w:rPr>
          <w:sz w:val="24"/>
        </w:rPr>
      </w:pPr>
    </w:p>
    <w:p w:rsidR="00097A69" w:rsidRPr="00921E74" w:rsidRDefault="00097A69" w:rsidP="00097A69">
      <w:pPr>
        <w:spacing w:line="360" w:lineRule="auto"/>
        <w:rPr>
          <w:sz w:val="24"/>
        </w:rPr>
      </w:pPr>
    </w:p>
    <w:p w:rsidR="00097A69" w:rsidRPr="00921E74" w:rsidRDefault="00097A69" w:rsidP="00097A69">
      <w:pPr>
        <w:spacing w:line="360" w:lineRule="auto"/>
        <w:rPr>
          <w:sz w:val="24"/>
        </w:rPr>
      </w:pPr>
    </w:p>
    <w:p w:rsidR="00097A69" w:rsidRPr="00921E74" w:rsidRDefault="00097A69" w:rsidP="00097A69">
      <w:pPr>
        <w:spacing w:line="360" w:lineRule="auto"/>
        <w:rPr>
          <w:sz w:val="24"/>
        </w:rPr>
      </w:pPr>
    </w:p>
    <w:p w:rsidR="00097A69" w:rsidRPr="00921E74" w:rsidRDefault="00097A69" w:rsidP="00097A69">
      <w:pPr>
        <w:spacing w:line="360" w:lineRule="auto"/>
        <w:rPr>
          <w:sz w:val="24"/>
        </w:rPr>
      </w:pPr>
      <w:r w:rsidRPr="00921E74">
        <w:rPr>
          <w:rFonts w:hint="eastAsia"/>
          <w:sz w:val="24"/>
        </w:rPr>
        <w:t>法定代表人或投标人代表签字：</w:t>
      </w:r>
      <w:r w:rsidRPr="00921E74">
        <w:rPr>
          <w:rFonts w:hint="eastAsia"/>
          <w:sz w:val="24"/>
        </w:rPr>
        <w:t xml:space="preserve"> </w:t>
      </w:r>
    </w:p>
    <w:p w:rsidR="00097A69" w:rsidRPr="00921E74" w:rsidRDefault="00097A69" w:rsidP="00097A69">
      <w:pPr>
        <w:spacing w:line="360" w:lineRule="auto"/>
        <w:rPr>
          <w:sz w:val="24"/>
        </w:rPr>
      </w:pPr>
      <w:r w:rsidRPr="00921E74">
        <w:rPr>
          <w:rFonts w:hint="eastAsia"/>
          <w:sz w:val="24"/>
        </w:rPr>
        <w:t>签字日期：</w:t>
      </w:r>
      <w:r w:rsidRPr="00921E74">
        <w:rPr>
          <w:rFonts w:hint="eastAsia"/>
          <w:sz w:val="24"/>
        </w:rPr>
        <w:t xml:space="preserve"> </w:t>
      </w:r>
    </w:p>
    <w:p w:rsidR="00097A69" w:rsidRPr="00921E74" w:rsidRDefault="00097A69" w:rsidP="00097A69">
      <w:pPr>
        <w:spacing w:line="360" w:lineRule="auto"/>
        <w:rPr>
          <w:sz w:val="24"/>
        </w:rPr>
      </w:pPr>
      <w:r w:rsidRPr="00921E74">
        <w:rPr>
          <w:rFonts w:hint="eastAsia"/>
          <w:sz w:val="24"/>
        </w:rPr>
        <w:t>加盖投标单位公章：</w:t>
      </w:r>
      <w:r w:rsidRPr="00921E74">
        <w:rPr>
          <w:rFonts w:hint="eastAsia"/>
          <w:sz w:val="24"/>
        </w:rPr>
        <w:t xml:space="preserve"> </w:t>
      </w:r>
    </w:p>
    <w:p w:rsidR="00097A69" w:rsidRPr="00921E74" w:rsidRDefault="00097A69" w:rsidP="00097A69">
      <w:pPr>
        <w:spacing w:line="360" w:lineRule="auto"/>
      </w:pPr>
    </w:p>
    <w:p w:rsidR="00097A69" w:rsidRPr="00921E74" w:rsidRDefault="00097A69" w:rsidP="00097A69">
      <w:pPr>
        <w:spacing w:line="360" w:lineRule="auto"/>
      </w:pPr>
    </w:p>
    <w:p w:rsidR="00097A69" w:rsidRPr="00921E74" w:rsidRDefault="00097A69" w:rsidP="00097A69">
      <w:pPr>
        <w:spacing w:line="360" w:lineRule="auto"/>
      </w:pPr>
    </w:p>
    <w:p w:rsidR="00097A69" w:rsidRPr="00921E74" w:rsidRDefault="00097A69" w:rsidP="00097A69">
      <w:pPr>
        <w:spacing w:line="360" w:lineRule="auto"/>
      </w:pPr>
    </w:p>
    <w:p w:rsidR="00097A69" w:rsidRPr="00921E74" w:rsidRDefault="00097A69" w:rsidP="00097A69">
      <w:pPr>
        <w:spacing w:line="360" w:lineRule="auto"/>
      </w:pPr>
      <w:r w:rsidRPr="00921E74">
        <w:rPr>
          <w:rFonts w:hint="eastAsia"/>
        </w:rPr>
        <w:t>注解：若投标人未按招标文件要求提供上述承诺书，其投标可被否决。</w:t>
      </w:r>
    </w:p>
    <w:p w:rsidR="00097A69" w:rsidRPr="00921E74" w:rsidRDefault="00097A69" w:rsidP="00097A69">
      <w:pPr>
        <w:spacing w:line="360" w:lineRule="auto"/>
      </w:pPr>
    </w:p>
    <w:p w:rsidR="00097A69" w:rsidRPr="00921E74" w:rsidRDefault="00097A69" w:rsidP="00097A69">
      <w:pPr>
        <w:spacing w:line="360" w:lineRule="auto"/>
      </w:pPr>
      <w:r w:rsidRPr="00921E74">
        <w:rPr>
          <w:rFonts w:hint="eastAsia"/>
        </w:rPr>
        <w:br w:type="page"/>
      </w:r>
    </w:p>
    <w:p w:rsidR="00097A69" w:rsidRPr="00921E74" w:rsidRDefault="00097A69" w:rsidP="00097A69">
      <w:pPr>
        <w:jc w:val="center"/>
        <w:rPr>
          <w:b/>
          <w:sz w:val="32"/>
        </w:rPr>
      </w:pPr>
      <w:r w:rsidRPr="00921E74">
        <w:rPr>
          <w:rFonts w:hint="eastAsia"/>
          <w:b/>
          <w:sz w:val="32"/>
        </w:rPr>
        <w:t>投标人提供材料内容真实性承诺书</w:t>
      </w:r>
    </w:p>
    <w:p w:rsidR="00097A69" w:rsidRPr="00921E74" w:rsidRDefault="00097A69" w:rsidP="00097A69">
      <w:pPr>
        <w:rPr>
          <w:bCs/>
          <w:sz w:val="24"/>
          <w:szCs w:val="21"/>
        </w:rPr>
      </w:pPr>
    </w:p>
    <w:p w:rsidR="00097A69" w:rsidRPr="00921E74" w:rsidRDefault="00097A69" w:rsidP="00097A69">
      <w:pPr>
        <w:spacing w:line="360" w:lineRule="auto"/>
        <w:rPr>
          <w:bCs/>
          <w:sz w:val="24"/>
          <w:szCs w:val="21"/>
        </w:rPr>
      </w:pPr>
      <w:r w:rsidRPr="00921E74">
        <w:rPr>
          <w:rFonts w:hint="eastAsia"/>
          <w:bCs/>
          <w:sz w:val="24"/>
          <w:szCs w:val="21"/>
        </w:rPr>
        <w:t>（招标人）：</w:t>
      </w:r>
      <w:r w:rsidRPr="00921E74">
        <w:rPr>
          <w:rFonts w:hint="eastAsia"/>
          <w:bCs/>
          <w:sz w:val="24"/>
          <w:szCs w:val="21"/>
        </w:rPr>
        <w:t xml:space="preserve"> </w:t>
      </w:r>
    </w:p>
    <w:p w:rsidR="00097A69" w:rsidRPr="00921E74" w:rsidRDefault="00097A69" w:rsidP="00097A69">
      <w:pPr>
        <w:spacing w:line="360" w:lineRule="auto"/>
        <w:ind w:firstLineChars="200" w:firstLine="480"/>
        <w:rPr>
          <w:bCs/>
          <w:sz w:val="24"/>
          <w:szCs w:val="21"/>
        </w:rPr>
      </w:pPr>
      <w:r w:rsidRPr="00921E74">
        <w:rPr>
          <w:rFonts w:hint="eastAsia"/>
          <w:bCs/>
          <w:sz w:val="24"/>
          <w:szCs w:val="21"/>
        </w:rPr>
        <w:t>我（单位名称）在（项目名称）的投标中，不存在以其他方式弄虚作假，骗取中标。</w:t>
      </w:r>
      <w:r w:rsidRPr="00921E74">
        <w:rPr>
          <w:rFonts w:hint="eastAsia"/>
          <w:bCs/>
          <w:sz w:val="24"/>
          <w:szCs w:val="21"/>
        </w:rPr>
        <w:t xml:space="preserve"> </w:t>
      </w:r>
    </w:p>
    <w:p w:rsidR="00097A69" w:rsidRPr="00921E74" w:rsidRDefault="00097A69" w:rsidP="00097A69">
      <w:pPr>
        <w:spacing w:line="360" w:lineRule="auto"/>
        <w:ind w:firstLineChars="200" w:firstLine="480"/>
        <w:rPr>
          <w:bCs/>
          <w:sz w:val="24"/>
          <w:szCs w:val="21"/>
        </w:rPr>
      </w:pPr>
      <w:r w:rsidRPr="00921E74">
        <w:rPr>
          <w:rFonts w:hint="eastAsia"/>
          <w:bCs/>
          <w:sz w:val="24"/>
          <w:szCs w:val="21"/>
        </w:rPr>
        <w:t>（一）使用伪造、变造的许可证件；</w:t>
      </w:r>
      <w:r w:rsidRPr="00921E74">
        <w:rPr>
          <w:rFonts w:hint="eastAsia"/>
          <w:bCs/>
          <w:sz w:val="24"/>
          <w:szCs w:val="21"/>
        </w:rPr>
        <w:t xml:space="preserve"> </w:t>
      </w:r>
    </w:p>
    <w:p w:rsidR="00097A69" w:rsidRPr="00921E74" w:rsidRDefault="00097A69" w:rsidP="00097A69">
      <w:pPr>
        <w:spacing w:line="360" w:lineRule="auto"/>
        <w:ind w:firstLineChars="200" w:firstLine="480"/>
        <w:rPr>
          <w:bCs/>
          <w:sz w:val="24"/>
          <w:szCs w:val="21"/>
        </w:rPr>
      </w:pPr>
      <w:r w:rsidRPr="00921E74">
        <w:rPr>
          <w:rFonts w:hint="eastAsia"/>
          <w:bCs/>
          <w:sz w:val="24"/>
          <w:szCs w:val="21"/>
        </w:rPr>
        <w:t>（二）提供虚假的财务状况或者业绩；</w:t>
      </w:r>
      <w:r w:rsidRPr="00921E74">
        <w:rPr>
          <w:rFonts w:hint="eastAsia"/>
          <w:bCs/>
          <w:sz w:val="24"/>
          <w:szCs w:val="21"/>
        </w:rPr>
        <w:t xml:space="preserve"> </w:t>
      </w:r>
    </w:p>
    <w:p w:rsidR="00097A69" w:rsidRPr="00921E74" w:rsidRDefault="00097A69" w:rsidP="00097A69">
      <w:pPr>
        <w:spacing w:line="360" w:lineRule="auto"/>
        <w:ind w:firstLineChars="200" w:firstLine="480"/>
        <w:rPr>
          <w:bCs/>
          <w:sz w:val="24"/>
          <w:szCs w:val="21"/>
        </w:rPr>
      </w:pPr>
      <w:r w:rsidRPr="00921E74">
        <w:rPr>
          <w:rFonts w:hint="eastAsia"/>
          <w:bCs/>
          <w:sz w:val="24"/>
          <w:szCs w:val="21"/>
        </w:rPr>
        <w:t>（三）提供虚假的项目负责人或者主要技术人员简历、劳动关系证明；</w:t>
      </w:r>
      <w:r w:rsidRPr="00921E74">
        <w:rPr>
          <w:rFonts w:hint="eastAsia"/>
          <w:bCs/>
          <w:sz w:val="24"/>
          <w:szCs w:val="21"/>
        </w:rPr>
        <w:t xml:space="preserve"> </w:t>
      </w:r>
    </w:p>
    <w:p w:rsidR="00097A69" w:rsidRPr="00921E74" w:rsidRDefault="00097A69" w:rsidP="00097A69">
      <w:pPr>
        <w:spacing w:line="360" w:lineRule="auto"/>
        <w:ind w:firstLineChars="200" w:firstLine="480"/>
        <w:rPr>
          <w:bCs/>
          <w:sz w:val="24"/>
          <w:szCs w:val="21"/>
        </w:rPr>
      </w:pPr>
      <w:r w:rsidRPr="00921E74">
        <w:rPr>
          <w:rFonts w:hint="eastAsia"/>
          <w:bCs/>
          <w:sz w:val="24"/>
          <w:szCs w:val="21"/>
        </w:rPr>
        <w:t>（四）提供虚假的信用状况；</w:t>
      </w:r>
      <w:r w:rsidRPr="00921E74">
        <w:rPr>
          <w:rFonts w:hint="eastAsia"/>
          <w:bCs/>
          <w:sz w:val="24"/>
          <w:szCs w:val="21"/>
        </w:rPr>
        <w:t xml:space="preserve"> </w:t>
      </w:r>
    </w:p>
    <w:p w:rsidR="00097A69" w:rsidRPr="00921E74" w:rsidRDefault="00097A69" w:rsidP="00097A69">
      <w:pPr>
        <w:spacing w:line="360" w:lineRule="auto"/>
        <w:ind w:firstLineChars="200" w:firstLine="480"/>
        <w:rPr>
          <w:bCs/>
          <w:sz w:val="24"/>
          <w:szCs w:val="21"/>
        </w:rPr>
      </w:pPr>
      <w:r w:rsidRPr="00921E74">
        <w:rPr>
          <w:rFonts w:hint="eastAsia"/>
          <w:bCs/>
          <w:sz w:val="24"/>
          <w:szCs w:val="21"/>
        </w:rPr>
        <w:t>（五）其他弄虚作假的行为。</w:t>
      </w:r>
      <w:r w:rsidRPr="00921E74">
        <w:rPr>
          <w:rFonts w:hint="eastAsia"/>
          <w:bCs/>
          <w:sz w:val="24"/>
          <w:szCs w:val="21"/>
        </w:rPr>
        <w:t xml:space="preserve"> </w:t>
      </w:r>
    </w:p>
    <w:p w:rsidR="00097A69" w:rsidRPr="00921E74" w:rsidRDefault="00097A69" w:rsidP="00097A69">
      <w:pPr>
        <w:spacing w:line="360" w:lineRule="auto"/>
        <w:rPr>
          <w:bCs/>
          <w:sz w:val="24"/>
          <w:szCs w:val="21"/>
        </w:rPr>
      </w:pPr>
      <w:r w:rsidRPr="00921E74">
        <w:rPr>
          <w:rFonts w:hint="eastAsia"/>
          <w:bCs/>
          <w:sz w:val="24"/>
          <w:szCs w:val="21"/>
        </w:rPr>
        <w:t>特此承诺！</w:t>
      </w:r>
      <w:r w:rsidRPr="00921E74">
        <w:rPr>
          <w:rFonts w:hint="eastAsia"/>
          <w:bCs/>
          <w:sz w:val="24"/>
          <w:szCs w:val="21"/>
        </w:rPr>
        <w:t xml:space="preserve"> </w:t>
      </w:r>
    </w:p>
    <w:p w:rsidR="00097A69" w:rsidRPr="00921E74" w:rsidRDefault="00097A69" w:rsidP="00097A69">
      <w:pPr>
        <w:spacing w:line="360" w:lineRule="auto"/>
        <w:jc w:val="right"/>
        <w:rPr>
          <w:bCs/>
          <w:sz w:val="24"/>
          <w:szCs w:val="21"/>
        </w:rPr>
      </w:pPr>
      <w:r w:rsidRPr="00921E74">
        <w:rPr>
          <w:rFonts w:hint="eastAsia"/>
          <w:bCs/>
          <w:sz w:val="24"/>
          <w:szCs w:val="21"/>
        </w:rPr>
        <w:t>投标人：（加盖公章）</w:t>
      </w:r>
      <w:r w:rsidRPr="00921E74">
        <w:rPr>
          <w:rFonts w:hint="eastAsia"/>
          <w:bCs/>
          <w:sz w:val="24"/>
          <w:szCs w:val="21"/>
        </w:rPr>
        <w:t xml:space="preserve"> </w:t>
      </w:r>
    </w:p>
    <w:p w:rsidR="00097A69" w:rsidRPr="00921E74" w:rsidRDefault="00097A69" w:rsidP="00097A69">
      <w:pPr>
        <w:wordWrap w:val="0"/>
        <w:spacing w:line="360" w:lineRule="auto"/>
        <w:jc w:val="right"/>
        <w:rPr>
          <w:bCs/>
          <w:sz w:val="24"/>
          <w:szCs w:val="21"/>
        </w:rPr>
      </w:pPr>
      <w:r w:rsidRPr="00921E74">
        <w:rPr>
          <w:rFonts w:hint="eastAsia"/>
          <w:bCs/>
          <w:sz w:val="24"/>
          <w:szCs w:val="21"/>
        </w:rPr>
        <w:t xml:space="preserve">    </w:t>
      </w:r>
      <w:r w:rsidRPr="00921E74">
        <w:rPr>
          <w:rFonts w:hint="eastAsia"/>
          <w:bCs/>
          <w:sz w:val="24"/>
          <w:szCs w:val="21"/>
        </w:rPr>
        <w:t>年</w:t>
      </w:r>
      <w:r w:rsidRPr="00921E74">
        <w:rPr>
          <w:rFonts w:hint="eastAsia"/>
          <w:bCs/>
          <w:sz w:val="24"/>
          <w:szCs w:val="21"/>
        </w:rPr>
        <w:t xml:space="preserve">   </w:t>
      </w:r>
      <w:r w:rsidRPr="00921E74">
        <w:rPr>
          <w:rFonts w:hint="eastAsia"/>
          <w:bCs/>
          <w:sz w:val="24"/>
          <w:szCs w:val="21"/>
        </w:rPr>
        <w:t>月</w:t>
      </w:r>
      <w:r w:rsidRPr="00921E74">
        <w:rPr>
          <w:rFonts w:hint="eastAsia"/>
          <w:bCs/>
          <w:sz w:val="24"/>
          <w:szCs w:val="21"/>
        </w:rPr>
        <w:t xml:space="preserve">  </w:t>
      </w:r>
      <w:r w:rsidRPr="00921E74">
        <w:rPr>
          <w:bCs/>
          <w:sz w:val="24"/>
          <w:szCs w:val="21"/>
        </w:rPr>
        <w:t xml:space="preserve"> </w:t>
      </w:r>
      <w:r w:rsidRPr="00921E74">
        <w:rPr>
          <w:rFonts w:hint="eastAsia"/>
          <w:bCs/>
          <w:sz w:val="24"/>
          <w:szCs w:val="21"/>
        </w:rPr>
        <w:t>日</w:t>
      </w:r>
      <w:r w:rsidRPr="00921E74">
        <w:rPr>
          <w:rFonts w:hint="eastAsia"/>
          <w:bCs/>
          <w:sz w:val="24"/>
          <w:szCs w:val="21"/>
        </w:rPr>
        <w:t xml:space="preserve"> </w:t>
      </w:r>
    </w:p>
    <w:p w:rsidR="00097A69" w:rsidRPr="00921E74" w:rsidRDefault="00097A69" w:rsidP="00097A69">
      <w:pPr>
        <w:spacing w:line="360" w:lineRule="auto"/>
        <w:rPr>
          <w:bCs/>
          <w:sz w:val="24"/>
          <w:szCs w:val="21"/>
        </w:rPr>
      </w:pPr>
      <w:r w:rsidRPr="00921E74">
        <w:rPr>
          <w:rFonts w:hint="eastAsia"/>
          <w:bCs/>
          <w:sz w:val="24"/>
          <w:szCs w:val="21"/>
        </w:rPr>
        <w:t xml:space="preserve"> </w:t>
      </w:r>
    </w:p>
    <w:p w:rsidR="00097A69" w:rsidRPr="00921E74" w:rsidRDefault="00097A69" w:rsidP="00097A69">
      <w:pPr>
        <w:rPr>
          <w:sz w:val="24"/>
          <w:szCs w:val="21"/>
        </w:rPr>
      </w:pPr>
      <w:r w:rsidRPr="00921E74">
        <w:rPr>
          <w:rFonts w:hint="eastAsia"/>
          <w:sz w:val="24"/>
          <w:szCs w:val="21"/>
        </w:rPr>
        <w:br w:type="page"/>
      </w:r>
    </w:p>
    <w:p w:rsidR="00097A69" w:rsidRPr="00921E74" w:rsidRDefault="00097A69" w:rsidP="00097A69">
      <w:pPr>
        <w:jc w:val="center"/>
        <w:rPr>
          <w:b/>
          <w:sz w:val="36"/>
          <w:szCs w:val="24"/>
        </w:rPr>
      </w:pPr>
      <w:r w:rsidRPr="00921E74">
        <w:rPr>
          <w:rFonts w:hint="eastAsia"/>
          <w:b/>
          <w:sz w:val="36"/>
          <w:szCs w:val="24"/>
        </w:rPr>
        <w:t>投标人不参与涉</w:t>
      </w:r>
      <w:proofErr w:type="gramStart"/>
      <w:r w:rsidRPr="00921E74">
        <w:rPr>
          <w:rFonts w:hint="eastAsia"/>
          <w:b/>
          <w:sz w:val="36"/>
          <w:szCs w:val="24"/>
        </w:rPr>
        <w:t>黑涉恶承诺</w:t>
      </w:r>
      <w:proofErr w:type="gramEnd"/>
      <w:r w:rsidRPr="00921E74">
        <w:rPr>
          <w:rFonts w:hint="eastAsia"/>
          <w:b/>
          <w:sz w:val="36"/>
          <w:szCs w:val="24"/>
        </w:rPr>
        <w:t>书</w:t>
      </w:r>
    </w:p>
    <w:p w:rsidR="00097A69" w:rsidRPr="00921E74" w:rsidRDefault="00097A69" w:rsidP="00097A69">
      <w:pPr>
        <w:spacing w:line="360" w:lineRule="auto"/>
        <w:rPr>
          <w:sz w:val="24"/>
          <w:szCs w:val="24"/>
        </w:rPr>
      </w:pPr>
    </w:p>
    <w:p w:rsidR="00097A69" w:rsidRPr="00921E74" w:rsidRDefault="00097A69" w:rsidP="00097A69">
      <w:pPr>
        <w:spacing w:line="360" w:lineRule="auto"/>
        <w:ind w:firstLineChars="200" w:firstLine="480"/>
        <w:rPr>
          <w:sz w:val="24"/>
          <w:szCs w:val="24"/>
        </w:rPr>
      </w:pPr>
      <w:r w:rsidRPr="00921E74">
        <w:rPr>
          <w:rFonts w:hint="eastAsia"/>
          <w:sz w:val="24"/>
          <w:szCs w:val="24"/>
        </w:rPr>
        <w:t>（招标人名称）：</w:t>
      </w:r>
      <w:r w:rsidRPr="00921E74">
        <w:rPr>
          <w:rFonts w:hint="eastAsia"/>
          <w:sz w:val="24"/>
          <w:szCs w:val="24"/>
        </w:rPr>
        <w:t xml:space="preserve"> </w:t>
      </w:r>
    </w:p>
    <w:p w:rsidR="00097A69" w:rsidRPr="00921E74" w:rsidRDefault="00097A69" w:rsidP="00097A69">
      <w:pPr>
        <w:spacing w:line="360" w:lineRule="auto"/>
        <w:ind w:firstLineChars="200" w:firstLine="480"/>
        <w:rPr>
          <w:sz w:val="24"/>
          <w:szCs w:val="24"/>
        </w:rPr>
      </w:pPr>
      <w:r w:rsidRPr="00921E74">
        <w:rPr>
          <w:rFonts w:hint="eastAsia"/>
          <w:sz w:val="24"/>
          <w:szCs w:val="24"/>
        </w:rPr>
        <w:t>我方承诺，在参与（项目名称）投标过程中以及中标的后续工作中，我方不存在下列任何情形：</w:t>
      </w:r>
      <w:r w:rsidRPr="00921E74">
        <w:rPr>
          <w:rFonts w:hint="eastAsia"/>
          <w:sz w:val="24"/>
          <w:szCs w:val="24"/>
        </w:rPr>
        <w:t xml:space="preserve"> </w:t>
      </w:r>
    </w:p>
    <w:p w:rsidR="00097A69" w:rsidRPr="00921E74" w:rsidRDefault="00097A69" w:rsidP="00097A69">
      <w:pPr>
        <w:spacing w:line="360" w:lineRule="auto"/>
        <w:ind w:firstLineChars="200" w:firstLine="480"/>
        <w:rPr>
          <w:sz w:val="24"/>
          <w:szCs w:val="24"/>
        </w:rPr>
      </w:pPr>
      <w:r w:rsidRPr="00921E74">
        <w:rPr>
          <w:rFonts w:hint="eastAsia"/>
          <w:sz w:val="24"/>
          <w:szCs w:val="24"/>
        </w:rPr>
        <w:t>（一）在工程项目招投标过程中，恶意竞标、强揽工程，强迫他人接受限制条件或退出竞争，恶意投诉、寻衅滋事，干扰正常招投标秩序，强迫中标人放弃中标或转包。</w:t>
      </w:r>
    </w:p>
    <w:p w:rsidR="00097A69" w:rsidRPr="00921E74" w:rsidRDefault="00097A69" w:rsidP="00097A69">
      <w:pPr>
        <w:spacing w:line="360" w:lineRule="auto"/>
        <w:ind w:firstLineChars="200" w:firstLine="480"/>
        <w:rPr>
          <w:sz w:val="24"/>
          <w:szCs w:val="24"/>
        </w:rPr>
      </w:pPr>
      <w:r w:rsidRPr="00921E74">
        <w:rPr>
          <w:rFonts w:hint="eastAsia"/>
          <w:sz w:val="24"/>
          <w:szCs w:val="24"/>
        </w:rPr>
        <w:t>（二）利用围标、串标、虚假投标等违法违规方式投标或骗取中标。</w:t>
      </w:r>
    </w:p>
    <w:p w:rsidR="00097A69" w:rsidRPr="00921E74" w:rsidRDefault="00097A69" w:rsidP="00097A69">
      <w:pPr>
        <w:spacing w:line="360" w:lineRule="auto"/>
        <w:ind w:firstLineChars="200" w:firstLine="480"/>
        <w:rPr>
          <w:sz w:val="24"/>
          <w:szCs w:val="24"/>
        </w:rPr>
      </w:pPr>
      <w:r w:rsidRPr="00921E74">
        <w:rPr>
          <w:rFonts w:hint="eastAsia"/>
          <w:sz w:val="24"/>
          <w:szCs w:val="24"/>
        </w:rPr>
        <w:t>（三）借出、借用、伪造资质、证书等材料投标或骗取中标。</w:t>
      </w:r>
    </w:p>
    <w:p w:rsidR="00097A69" w:rsidRPr="00921E74" w:rsidRDefault="00097A69" w:rsidP="00097A69">
      <w:pPr>
        <w:spacing w:line="360" w:lineRule="auto"/>
        <w:ind w:firstLineChars="200" w:firstLine="480"/>
        <w:rPr>
          <w:sz w:val="24"/>
          <w:szCs w:val="24"/>
        </w:rPr>
      </w:pPr>
      <w:r w:rsidRPr="00921E74">
        <w:rPr>
          <w:rFonts w:hint="eastAsia"/>
          <w:sz w:val="24"/>
          <w:szCs w:val="24"/>
        </w:rPr>
        <w:t>（四）其他任何</w:t>
      </w:r>
      <w:proofErr w:type="gramStart"/>
      <w:r w:rsidRPr="00921E74">
        <w:rPr>
          <w:rFonts w:hint="eastAsia"/>
          <w:sz w:val="24"/>
          <w:szCs w:val="24"/>
        </w:rPr>
        <w:t>涉黑涉恶行</w:t>
      </w:r>
      <w:proofErr w:type="gramEnd"/>
      <w:r w:rsidRPr="00921E74">
        <w:rPr>
          <w:rFonts w:hint="eastAsia"/>
          <w:sz w:val="24"/>
          <w:szCs w:val="24"/>
        </w:rPr>
        <w:t>为。</w:t>
      </w:r>
      <w:r w:rsidRPr="00921E74">
        <w:rPr>
          <w:rFonts w:hint="eastAsia"/>
          <w:sz w:val="24"/>
          <w:szCs w:val="24"/>
        </w:rPr>
        <w:t xml:space="preserve"> </w:t>
      </w:r>
    </w:p>
    <w:p w:rsidR="00097A69" w:rsidRPr="00921E74" w:rsidRDefault="00097A69" w:rsidP="00097A69">
      <w:pPr>
        <w:spacing w:line="360" w:lineRule="auto"/>
        <w:ind w:firstLineChars="200" w:firstLine="480"/>
        <w:rPr>
          <w:sz w:val="24"/>
          <w:szCs w:val="24"/>
        </w:rPr>
      </w:pPr>
      <w:r w:rsidRPr="00921E74">
        <w:rPr>
          <w:rFonts w:hint="eastAsia"/>
          <w:sz w:val="24"/>
          <w:szCs w:val="24"/>
        </w:rPr>
        <w:t>我方承诺上述内容的真实和准确，并承担因我方存在上述情形所引起的一切法律后果。同时我方承诺在招投标过程中，发现其他人员涉</w:t>
      </w:r>
      <w:proofErr w:type="gramStart"/>
      <w:r w:rsidRPr="00921E74">
        <w:rPr>
          <w:rFonts w:hint="eastAsia"/>
          <w:sz w:val="24"/>
          <w:szCs w:val="24"/>
        </w:rPr>
        <w:t>黑涉恶</w:t>
      </w:r>
      <w:proofErr w:type="gramEnd"/>
      <w:r w:rsidRPr="00921E74">
        <w:rPr>
          <w:rFonts w:hint="eastAsia"/>
          <w:sz w:val="24"/>
          <w:szCs w:val="24"/>
        </w:rPr>
        <w:t>线索的及时向有关部门举报并协助调查取证。</w:t>
      </w:r>
      <w:r w:rsidRPr="00921E74">
        <w:rPr>
          <w:rFonts w:hint="eastAsia"/>
          <w:sz w:val="24"/>
          <w:szCs w:val="24"/>
        </w:rPr>
        <w:t xml:space="preserve"> </w:t>
      </w:r>
    </w:p>
    <w:p w:rsidR="00097A69" w:rsidRPr="00921E74" w:rsidRDefault="00097A69" w:rsidP="00097A69">
      <w:pPr>
        <w:spacing w:line="360" w:lineRule="auto"/>
        <w:ind w:firstLineChars="200" w:firstLine="480"/>
        <w:rPr>
          <w:sz w:val="24"/>
          <w:szCs w:val="24"/>
        </w:rPr>
      </w:pPr>
      <w:r w:rsidRPr="00921E74">
        <w:rPr>
          <w:rFonts w:hint="eastAsia"/>
          <w:sz w:val="24"/>
          <w:szCs w:val="24"/>
        </w:rPr>
        <w:t>特此承诺</w:t>
      </w:r>
      <w:r w:rsidRPr="00921E74">
        <w:rPr>
          <w:rFonts w:hint="eastAsia"/>
          <w:sz w:val="24"/>
          <w:szCs w:val="24"/>
        </w:rPr>
        <w:t xml:space="preserve"> </w:t>
      </w:r>
    </w:p>
    <w:p w:rsidR="00097A69" w:rsidRPr="00921E74" w:rsidRDefault="00097A69" w:rsidP="00097A69">
      <w:pPr>
        <w:spacing w:line="360" w:lineRule="auto"/>
        <w:ind w:firstLineChars="200" w:firstLine="480"/>
        <w:rPr>
          <w:sz w:val="24"/>
          <w:szCs w:val="24"/>
        </w:rPr>
      </w:pPr>
    </w:p>
    <w:p w:rsidR="00097A69" w:rsidRPr="00921E74" w:rsidRDefault="00097A69" w:rsidP="00097A69">
      <w:pPr>
        <w:spacing w:line="360" w:lineRule="auto"/>
        <w:ind w:firstLineChars="200" w:firstLine="480"/>
        <w:rPr>
          <w:sz w:val="24"/>
          <w:szCs w:val="24"/>
        </w:rPr>
      </w:pPr>
    </w:p>
    <w:p w:rsidR="00097A69" w:rsidRPr="00921E74" w:rsidRDefault="00097A69" w:rsidP="00097A69">
      <w:pPr>
        <w:spacing w:line="360" w:lineRule="auto"/>
        <w:ind w:firstLineChars="200" w:firstLine="480"/>
        <w:rPr>
          <w:sz w:val="24"/>
          <w:szCs w:val="24"/>
        </w:rPr>
      </w:pPr>
    </w:p>
    <w:p w:rsidR="00097A69" w:rsidRPr="00921E74" w:rsidRDefault="00097A69" w:rsidP="00097A69">
      <w:pPr>
        <w:spacing w:line="360" w:lineRule="auto"/>
        <w:ind w:firstLineChars="200" w:firstLine="480"/>
        <w:rPr>
          <w:sz w:val="24"/>
          <w:szCs w:val="24"/>
        </w:rPr>
      </w:pPr>
    </w:p>
    <w:p w:rsidR="00097A69" w:rsidRPr="00921E74" w:rsidRDefault="00097A69" w:rsidP="00097A69">
      <w:pPr>
        <w:spacing w:line="360" w:lineRule="auto"/>
        <w:ind w:firstLineChars="200" w:firstLine="480"/>
        <w:rPr>
          <w:sz w:val="24"/>
          <w:szCs w:val="24"/>
        </w:rPr>
      </w:pPr>
      <w:r w:rsidRPr="00921E74">
        <w:rPr>
          <w:rFonts w:hint="eastAsia"/>
          <w:sz w:val="24"/>
          <w:szCs w:val="24"/>
        </w:rPr>
        <w:t>投标人（盖章）：</w:t>
      </w:r>
      <w:r w:rsidRPr="00921E74">
        <w:rPr>
          <w:rFonts w:hint="eastAsia"/>
          <w:sz w:val="24"/>
          <w:szCs w:val="24"/>
        </w:rPr>
        <w:t xml:space="preserve"> </w:t>
      </w:r>
    </w:p>
    <w:p w:rsidR="00097A69" w:rsidRPr="00921E74" w:rsidRDefault="00097A69" w:rsidP="00097A69">
      <w:pPr>
        <w:spacing w:line="360" w:lineRule="auto"/>
        <w:ind w:firstLineChars="200" w:firstLine="480"/>
        <w:rPr>
          <w:sz w:val="24"/>
          <w:szCs w:val="24"/>
        </w:rPr>
      </w:pPr>
    </w:p>
    <w:p w:rsidR="00097A69" w:rsidRPr="00921E74" w:rsidRDefault="00097A69" w:rsidP="00097A69">
      <w:pPr>
        <w:spacing w:line="360" w:lineRule="auto"/>
        <w:ind w:firstLineChars="200" w:firstLine="480"/>
        <w:rPr>
          <w:sz w:val="24"/>
          <w:szCs w:val="24"/>
        </w:rPr>
      </w:pPr>
    </w:p>
    <w:p w:rsidR="00097A69" w:rsidRPr="00921E74" w:rsidRDefault="00097A69" w:rsidP="00097A69">
      <w:pPr>
        <w:spacing w:line="360" w:lineRule="auto"/>
        <w:ind w:firstLineChars="200" w:firstLine="480"/>
        <w:rPr>
          <w:sz w:val="24"/>
          <w:szCs w:val="24"/>
        </w:rPr>
      </w:pPr>
      <w:r w:rsidRPr="00921E74">
        <w:rPr>
          <w:rFonts w:hint="eastAsia"/>
          <w:sz w:val="24"/>
          <w:szCs w:val="24"/>
        </w:rPr>
        <w:t>法定代表人（签字）：</w:t>
      </w:r>
      <w:r w:rsidRPr="00921E74">
        <w:rPr>
          <w:rFonts w:hint="eastAsia"/>
          <w:sz w:val="24"/>
          <w:szCs w:val="24"/>
        </w:rPr>
        <w:t xml:space="preserve"> </w:t>
      </w:r>
    </w:p>
    <w:p w:rsidR="00097A69" w:rsidRPr="00921E74" w:rsidRDefault="00097A69" w:rsidP="00097A69">
      <w:pPr>
        <w:widowControl/>
        <w:jc w:val="left"/>
        <w:rPr>
          <w:sz w:val="24"/>
          <w:szCs w:val="24"/>
        </w:rPr>
      </w:pPr>
      <w:r w:rsidRPr="00921E74">
        <w:rPr>
          <w:sz w:val="24"/>
          <w:szCs w:val="24"/>
        </w:rPr>
        <w:br w:type="page"/>
      </w:r>
    </w:p>
    <w:p w:rsidR="00097A69" w:rsidRPr="00921E74" w:rsidRDefault="00097A69" w:rsidP="00097A69">
      <w:pPr>
        <w:spacing w:line="360" w:lineRule="auto"/>
        <w:jc w:val="center"/>
        <w:rPr>
          <w:rFonts w:ascii="Calibri" w:eastAsia="宋体" w:hAnsi="Calibri" w:cs="Times New Roman"/>
          <w:b/>
          <w:sz w:val="24"/>
          <w:szCs w:val="24"/>
        </w:rPr>
      </w:pPr>
      <w:r w:rsidRPr="00921E74">
        <w:rPr>
          <w:rFonts w:ascii="Calibri" w:eastAsia="宋体" w:hAnsi="Calibri" w:cs="Times New Roman"/>
          <w:b/>
          <w:sz w:val="24"/>
          <w:szCs w:val="24"/>
        </w:rPr>
        <w:t>信誉部分</w:t>
      </w:r>
    </w:p>
    <w:p w:rsidR="00097A69" w:rsidRPr="00921E74" w:rsidRDefault="00097A69" w:rsidP="00097A69">
      <w:pPr>
        <w:widowControl/>
        <w:jc w:val="left"/>
        <w:rPr>
          <w:rFonts w:ascii="宋体" w:eastAsia="宋体" w:hAnsi="宋体" w:cs="Times New Roman"/>
          <w:sz w:val="24"/>
          <w:szCs w:val="24"/>
        </w:rPr>
      </w:pPr>
      <w:r w:rsidRPr="00921E74">
        <w:rPr>
          <w:rFonts w:ascii="宋体" w:eastAsia="宋体" w:hAnsi="宋体" w:cs="Times New Roman"/>
          <w:sz w:val="24"/>
          <w:szCs w:val="24"/>
        </w:rPr>
        <w:t>1</w:t>
      </w:r>
      <w:r w:rsidRPr="00921E74">
        <w:rPr>
          <w:rFonts w:ascii="宋体" w:eastAsia="宋体" w:hAnsi="宋体" w:cs="Times New Roman" w:hint="eastAsia"/>
          <w:sz w:val="24"/>
          <w:szCs w:val="24"/>
        </w:rPr>
        <w:t>、投标人未被列入“失信被执行人、重大税收违法案件当事人”的记录名单（通过“信用中国”网站(www.creditchina.gov.cn) 查询）；</w:t>
      </w:r>
    </w:p>
    <w:p w:rsidR="00097A69" w:rsidRPr="00921E74" w:rsidRDefault="00097A69" w:rsidP="00097A69">
      <w:pPr>
        <w:widowControl/>
        <w:jc w:val="left"/>
        <w:rPr>
          <w:rFonts w:ascii="宋体" w:eastAsia="宋体" w:hAnsi="宋体" w:cs="Times New Roman"/>
          <w:sz w:val="24"/>
          <w:szCs w:val="24"/>
        </w:rPr>
      </w:pPr>
      <w:r w:rsidRPr="00921E74">
        <w:rPr>
          <w:rFonts w:ascii="宋体" w:eastAsia="宋体" w:hAnsi="宋体" w:cs="Times New Roman"/>
          <w:sz w:val="24"/>
          <w:szCs w:val="24"/>
        </w:rPr>
        <w:t>2</w:t>
      </w:r>
      <w:r w:rsidRPr="00921E74">
        <w:rPr>
          <w:rFonts w:ascii="宋体" w:eastAsia="宋体" w:hAnsi="宋体" w:cs="Times New Roman" w:hint="eastAsia"/>
          <w:sz w:val="24"/>
          <w:szCs w:val="24"/>
        </w:rPr>
        <w:t xml:space="preserve">、投标人未被列入“政府采购严重违法失信行为记录名单”（通过“中国政府采购网”（www.ccgp.gov.cn）查询）； </w:t>
      </w:r>
    </w:p>
    <w:p w:rsidR="00097A69" w:rsidRPr="00921E74" w:rsidRDefault="00097A69" w:rsidP="00097A69">
      <w:pPr>
        <w:widowControl/>
        <w:jc w:val="left"/>
        <w:rPr>
          <w:rFonts w:ascii="宋体" w:eastAsia="宋体" w:hAnsi="宋体" w:cs="Times New Roman"/>
          <w:sz w:val="24"/>
          <w:szCs w:val="24"/>
        </w:rPr>
      </w:pPr>
      <w:r w:rsidRPr="00921E74">
        <w:rPr>
          <w:rFonts w:ascii="宋体" w:eastAsia="宋体" w:hAnsi="宋体" w:cs="Times New Roman"/>
          <w:sz w:val="24"/>
          <w:szCs w:val="24"/>
        </w:rPr>
        <w:t>3</w:t>
      </w:r>
      <w:r w:rsidRPr="00921E74">
        <w:rPr>
          <w:rFonts w:ascii="宋体" w:eastAsia="宋体" w:hAnsi="宋体" w:cs="Times New Roman" w:hint="eastAsia"/>
          <w:sz w:val="24"/>
          <w:szCs w:val="24"/>
        </w:rPr>
        <w:t>、投标单位和个人（指法定代表人、法人授权委托人）未在“中国裁判文书网”（wenshu.court.gov.cn）上有行贿犯罪行为；</w:t>
      </w:r>
    </w:p>
    <w:p w:rsidR="00097A69" w:rsidRPr="00921E74" w:rsidRDefault="00097A69" w:rsidP="00097A69">
      <w:pPr>
        <w:spacing w:line="360" w:lineRule="auto"/>
        <w:ind w:firstLineChars="200" w:firstLine="480"/>
        <w:rPr>
          <w:sz w:val="24"/>
          <w:szCs w:val="24"/>
        </w:rPr>
      </w:pPr>
    </w:p>
    <w:p w:rsidR="00097A69" w:rsidRPr="00921E74" w:rsidRDefault="00097A69" w:rsidP="00097A69">
      <w:pPr>
        <w:widowControl/>
        <w:jc w:val="left"/>
        <w:rPr>
          <w:rFonts w:ascii="Times New Roman" w:eastAsia="宋体" w:hAnsi="Times New Roman" w:cs="Times New Roman"/>
          <w:b/>
          <w:bCs/>
          <w:sz w:val="32"/>
          <w:szCs w:val="32"/>
        </w:rPr>
      </w:pPr>
      <w:r w:rsidRPr="00921E74">
        <w:rPr>
          <w:rFonts w:ascii="Times New Roman" w:eastAsia="宋体" w:hAnsi="Times New Roman" w:cs="Times New Roman"/>
          <w:b/>
          <w:bCs/>
          <w:sz w:val="32"/>
          <w:szCs w:val="32"/>
        </w:rPr>
        <w:br w:type="page"/>
      </w:r>
    </w:p>
    <w:p w:rsidR="00097A69" w:rsidRPr="00921E74" w:rsidRDefault="00097A69" w:rsidP="00097A69">
      <w:pPr>
        <w:keepNext/>
        <w:keepLines/>
        <w:spacing w:line="360" w:lineRule="auto"/>
        <w:jc w:val="center"/>
        <w:outlineLvl w:val="1"/>
        <w:rPr>
          <w:rFonts w:asciiTheme="majorHAnsi" w:eastAsiaTheme="majorEastAsia" w:hAnsiTheme="majorHAnsi" w:cstheme="majorBidi"/>
          <w:b/>
          <w:bCs/>
          <w:sz w:val="24"/>
          <w:szCs w:val="32"/>
          <w:lang w:val="zh-CN"/>
        </w:rPr>
      </w:pPr>
      <w:r w:rsidRPr="00921E74">
        <w:rPr>
          <w:rFonts w:asciiTheme="majorHAnsi" w:eastAsiaTheme="majorEastAsia" w:hAnsiTheme="majorHAnsi" w:cstheme="majorBidi" w:hint="eastAsia"/>
          <w:b/>
          <w:bCs/>
          <w:sz w:val="24"/>
          <w:szCs w:val="32"/>
          <w:lang w:val="zh-CN"/>
        </w:rPr>
        <w:t>格式</w:t>
      </w:r>
      <w:r>
        <w:rPr>
          <w:rFonts w:asciiTheme="majorHAnsi" w:eastAsiaTheme="majorEastAsia" w:hAnsiTheme="majorHAnsi" w:cstheme="majorBidi" w:hint="eastAsia"/>
          <w:b/>
          <w:bCs/>
          <w:sz w:val="24"/>
          <w:szCs w:val="32"/>
          <w:lang w:val="zh-CN"/>
        </w:rPr>
        <w:t>八</w:t>
      </w:r>
      <w:r w:rsidRPr="00921E74">
        <w:rPr>
          <w:rFonts w:asciiTheme="majorHAnsi" w:eastAsiaTheme="majorEastAsia" w:hAnsiTheme="majorHAnsi" w:cstheme="majorBidi" w:hint="eastAsia"/>
          <w:b/>
          <w:bCs/>
          <w:sz w:val="24"/>
          <w:szCs w:val="32"/>
          <w:lang w:val="zh-CN"/>
        </w:rPr>
        <w:t>、投标保证金</w:t>
      </w:r>
    </w:p>
    <w:p w:rsidR="00097A69" w:rsidRPr="00921E74" w:rsidRDefault="00097A69" w:rsidP="00097A69">
      <w:pPr>
        <w:widowControl/>
        <w:jc w:val="left"/>
        <w:rPr>
          <w:rFonts w:ascii="宋体" w:eastAsia="宋体" w:hAnsi="宋体" w:cs="黑体"/>
          <w:b/>
          <w:bCs/>
          <w:sz w:val="24"/>
          <w:szCs w:val="24"/>
          <w:lang w:val="zh-CN"/>
        </w:rPr>
      </w:pPr>
    </w:p>
    <w:p w:rsidR="00097A69" w:rsidRPr="00921E74" w:rsidRDefault="00097A69" w:rsidP="00097A69">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致：</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u w:val="single"/>
        </w:rPr>
        <w:t xml:space="preserve">         </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u w:val="single"/>
        </w:rPr>
        <w:t>采购人名称</w:t>
      </w:r>
      <w:r w:rsidRPr="00921E74">
        <w:rPr>
          <w:rFonts w:ascii="宋体" w:eastAsia="宋体" w:hAnsi="宋体" w:cs="Times New Roman"/>
          <w:sz w:val="24"/>
          <w:szCs w:val="24"/>
          <w:u w:val="single"/>
        </w:rPr>
        <w:t>}</w:t>
      </w:r>
    </w:p>
    <w:p w:rsidR="00097A69" w:rsidRPr="00921E74" w:rsidRDefault="00097A69" w:rsidP="00097A69">
      <w:pPr>
        <w:wordWrap w:val="0"/>
        <w:spacing w:line="480" w:lineRule="auto"/>
        <w:ind w:firstLineChars="196" w:firstLine="470"/>
        <w:rPr>
          <w:rFonts w:ascii="宋体" w:eastAsia="宋体" w:hAnsi="宋体" w:cs="Times New Roman"/>
          <w:sz w:val="24"/>
          <w:szCs w:val="24"/>
        </w:rPr>
      </w:pP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u w:val="single"/>
        </w:rPr>
        <w:t xml:space="preserve">       （供应商名称）</w:t>
      </w:r>
      <w:r w:rsidRPr="00921E74">
        <w:rPr>
          <w:rFonts w:ascii="宋体" w:eastAsia="宋体" w:hAnsi="宋体" w:cs="Times New Roman" w:hint="eastAsia"/>
          <w:sz w:val="24"/>
          <w:szCs w:val="24"/>
        </w:rPr>
        <w:t>（以下称</w:t>
      </w:r>
      <w:r w:rsidRPr="00921E74">
        <w:rPr>
          <w:rFonts w:ascii="宋体" w:eastAsia="宋体" w:hAnsi="宋体" w:cs="Times New Roman"/>
          <w:sz w:val="24"/>
          <w:szCs w:val="24"/>
        </w:rPr>
        <w:t>“</w:t>
      </w:r>
      <w:r w:rsidRPr="00921E74">
        <w:rPr>
          <w:rFonts w:ascii="宋体" w:eastAsia="宋体" w:hAnsi="宋体" w:cs="Times New Roman" w:hint="eastAsia"/>
          <w:sz w:val="24"/>
          <w:szCs w:val="24"/>
        </w:rPr>
        <w:t>供应商</w:t>
      </w:r>
      <w:r w:rsidRPr="00921E74">
        <w:rPr>
          <w:rFonts w:ascii="宋体" w:eastAsia="宋体" w:hAnsi="宋体" w:cs="Times New Roman"/>
          <w:sz w:val="24"/>
          <w:szCs w:val="24"/>
        </w:rPr>
        <w:t>”</w:t>
      </w:r>
      <w:r w:rsidRPr="00921E74">
        <w:rPr>
          <w:rFonts w:ascii="宋体" w:eastAsia="宋体" w:hAnsi="宋体" w:cs="Times New Roman" w:hint="eastAsia"/>
          <w:sz w:val="24"/>
          <w:szCs w:val="24"/>
        </w:rPr>
        <w:t>）于</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u w:val="single"/>
        </w:rPr>
        <w:t xml:space="preserve"> </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rPr>
        <w:t>年</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u w:val="single"/>
        </w:rPr>
        <w:t xml:space="preserve"> </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rPr>
        <w:t>月</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u w:val="single"/>
        </w:rPr>
        <w:t xml:space="preserve"> </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rPr>
        <w:t>日递交了</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u w:val="single"/>
        </w:rPr>
        <w:t xml:space="preserve">  </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u w:val="single"/>
        </w:rPr>
        <w:t>招标项目名称、项目编号</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rPr>
        <w:t>的投标保证金人民币</w:t>
      </w:r>
      <w:r w:rsidRPr="00921E74">
        <w:rPr>
          <w:rFonts w:ascii="宋体" w:eastAsia="宋体" w:hAnsi="宋体" w:cs="Times New Roman"/>
          <w:sz w:val="24"/>
          <w:szCs w:val="24"/>
          <w:u w:val="single"/>
        </w:rPr>
        <w:t xml:space="preserve">          </w:t>
      </w:r>
      <w:r w:rsidRPr="00921E74">
        <w:rPr>
          <w:rFonts w:ascii="宋体" w:eastAsia="宋体" w:hAnsi="宋体" w:cs="Times New Roman" w:hint="eastAsia"/>
          <w:sz w:val="24"/>
          <w:szCs w:val="24"/>
        </w:rPr>
        <w:t>元；</w:t>
      </w:r>
    </w:p>
    <w:p w:rsidR="00097A69" w:rsidRPr="00921E74" w:rsidRDefault="00097A69" w:rsidP="00097A69">
      <w:pPr>
        <w:wordWrap w:val="0"/>
        <w:spacing w:line="480" w:lineRule="auto"/>
        <w:ind w:firstLineChars="196" w:firstLine="470"/>
        <w:rPr>
          <w:rFonts w:ascii="宋体" w:eastAsia="宋体" w:hAnsi="宋体" w:cs="Times New Roman"/>
          <w:sz w:val="24"/>
          <w:szCs w:val="24"/>
        </w:rPr>
      </w:pPr>
      <w:r w:rsidRPr="00921E74">
        <w:rPr>
          <w:rFonts w:ascii="宋体" w:eastAsia="宋体" w:hAnsi="宋体" w:cs="Times New Roman" w:hint="eastAsia"/>
          <w:sz w:val="24"/>
          <w:szCs w:val="24"/>
        </w:rPr>
        <w:t>如果我方在投标有效期内收到你方的中标通知书后</w:t>
      </w:r>
    </w:p>
    <w:p w:rsidR="00097A69" w:rsidRPr="00921E74" w:rsidRDefault="00097A69" w:rsidP="00097A69">
      <w:pPr>
        <w:wordWrap w:val="0"/>
        <w:spacing w:line="480" w:lineRule="auto"/>
        <w:ind w:firstLineChars="196" w:firstLine="470"/>
        <w:rPr>
          <w:rFonts w:ascii="宋体" w:eastAsia="宋体" w:hAnsi="宋体" w:cs="Times New Roman"/>
          <w:sz w:val="24"/>
          <w:szCs w:val="24"/>
        </w:rPr>
      </w:pPr>
      <w:r w:rsidRPr="00921E74">
        <w:rPr>
          <w:rFonts w:ascii="宋体" w:eastAsia="宋体" w:hAnsi="宋体" w:cs="Times New Roman"/>
          <w:sz w:val="24"/>
          <w:szCs w:val="24"/>
        </w:rPr>
        <w:t>1</w:t>
      </w:r>
      <w:r w:rsidRPr="00921E74">
        <w:rPr>
          <w:rFonts w:ascii="宋体" w:eastAsia="宋体" w:hAnsi="宋体" w:cs="Times New Roman" w:hint="eastAsia"/>
          <w:sz w:val="24"/>
          <w:szCs w:val="24"/>
        </w:rPr>
        <w:t>、不能或拒绝按投标须知的要求签署合同协议书；</w:t>
      </w:r>
    </w:p>
    <w:p w:rsidR="00097A69" w:rsidRPr="00921E74" w:rsidRDefault="00097A69" w:rsidP="00097A69">
      <w:pPr>
        <w:wordWrap w:val="0"/>
        <w:spacing w:line="480" w:lineRule="auto"/>
        <w:ind w:firstLineChars="196" w:firstLine="470"/>
        <w:rPr>
          <w:rFonts w:ascii="宋体" w:eastAsia="宋体" w:hAnsi="宋体" w:cs="Times New Roman"/>
          <w:sz w:val="24"/>
          <w:szCs w:val="24"/>
        </w:rPr>
      </w:pPr>
      <w:r w:rsidRPr="00921E74">
        <w:rPr>
          <w:rFonts w:ascii="宋体" w:eastAsia="宋体" w:hAnsi="宋体" w:cs="Times New Roman"/>
          <w:sz w:val="24"/>
          <w:szCs w:val="24"/>
        </w:rPr>
        <w:t>2</w:t>
      </w:r>
      <w:r w:rsidRPr="00921E74">
        <w:rPr>
          <w:rFonts w:ascii="宋体" w:eastAsia="宋体" w:hAnsi="宋体" w:cs="Times New Roman" w:hint="eastAsia"/>
          <w:sz w:val="24"/>
          <w:szCs w:val="24"/>
        </w:rPr>
        <w:t>、不能在投标有效期内撤回投标文件。</w:t>
      </w:r>
    </w:p>
    <w:p w:rsidR="00097A69" w:rsidRPr="00921E74" w:rsidRDefault="00097A69" w:rsidP="00097A69">
      <w:pPr>
        <w:wordWrap w:val="0"/>
        <w:spacing w:line="480" w:lineRule="auto"/>
        <w:ind w:firstLineChars="196" w:firstLine="470"/>
        <w:rPr>
          <w:rFonts w:ascii="宋体" w:eastAsia="宋体" w:hAnsi="宋体" w:cs="Times New Roman"/>
          <w:sz w:val="24"/>
          <w:szCs w:val="24"/>
        </w:rPr>
      </w:pPr>
      <w:r w:rsidRPr="00921E74">
        <w:rPr>
          <w:rFonts w:ascii="宋体" w:eastAsia="宋体" w:hAnsi="宋体" w:cs="Times New Roman" w:hint="eastAsia"/>
          <w:sz w:val="24"/>
          <w:szCs w:val="24"/>
        </w:rPr>
        <w:t>否则你方有权没收我方的投标保证金。</w:t>
      </w:r>
    </w:p>
    <w:p w:rsidR="00097A69" w:rsidRPr="00921E74" w:rsidRDefault="00097A69" w:rsidP="00097A69">
      <w:pPr>
        <w:wordWrap w:val="0"/>
        <w:spacing w:line="480" w:lineRule="auto"/>
        <w:ind w:firstLineChars="196" w:firstLine="470"/>
        <w:rPr>
          <w:rFonts w:ascii="宋体" w:eastAsia="宋体" w:hAnsi="宋体" w:cs="Times New Roman"/>
          <w:sz w:val="24"/>
          <w:szCs w:val="24"/>
        </w:rPr>
      </w:pPr>
      <w:r w:rsidRPr="00921E74">
        <w:rPr>
          <w:rFonts w:ascii="宋体" w:eastAsia="宋体" w:hAnsi="宋体" w:cs="Times New Roman" w:hint="eastAsia"/>
          <w:sz w:val="24"/>
          <w:szCs w:val="24"/>
        </w:rPr>
        <w:t>我方同意招标文件有关投标保证金规定，并对我方有约束力。</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51"/>
      </w:tblGrid>
      <w:tr w:rsidR="00097A69" w:rsidRPr="00921E74" w:rsidTr="000C466F">
        <w:trPr>
          <w:trHeight w:val="2977"/>
        </w:trPr>
        <w:tc>
          <w:tcPr>
            <w:tcW w:w="8751" w:type="dxa"/>
          </w:tcPr>
          <w:p w:rsidR="00097A69" w:rsidRPr="00921E74" w:rsidRDefault="00097A69" w:rsidP="000C466F">
            <w:pPr>
              <w:wordWrap w:val="0"/>
              <w:rPr>
                <w:rFonts w:ascii="宋体" w:eastAsia="宋体" w:hAnsi="宋体" w:cs="Times New Roman"/>
                <w:b/>
                <w:sz w:val="24"/>
                <w:szCs w:val="24"/>
              </w:rPr>
            </w:pPr>
          </w:p>
          <w:p w:rsidR="00097A69" w:rsidRPr="00921E74" w:rsidRDefault="00097A69" w:rsidP="000C466F">
            <w:pPr>
              <w:wordWrap w:val="0"/>
              <w:ind w:firstLineChars="150" w:firstLine="361"/>
              <w:rPr>
                <w:rFonts w:ascii="宋体" w:eastAsia="宋体" w:hAnsi="宋体" w:cs="Times New Roman"/>
                <w:b/>
                <w:sz w:val="24"/>
                <w:szCs w:val="24"/>
              </w:rPr>
            </w:pPr>
            <w:r w:rsidRPr="00921E74">
              <w:rPr>
                <w:rFonts w:ascii="宋体" w:eastAsia="宋体" w:hAnsi="宋体" w:cs="Times New Roman" w:hint="eastAsia"/>
                <w:b/>
                <w:sz w:val="24"/>
                <w:szCs w:val="24"/>
              </w:rPr>
              <w:t>附</w:t>
            </w:r>
            <w:r w:rsidRPr="00921E74">
              <w:rPr>
                <w:rFonts w:ascii="宋体" w:eastAsia="宋体" w:hAnsi="宋体" w:cs="Times New Roman"/>
                <w:b/>
                <w:sz w:val="24"/>
                <w:szCs w:val="24"/>
              </w:rPr>
              <w:t>:</w:t>
            </w:r>
            <w:r w:rsidRPr="00921E74">
              <w:rPr>
                <w:rFonts w:ascii="宋体" w:eastAsia="宋体" w:hAnsi="宋体" w:cs="Times New Roman" w:hint="eastAsia"/>
                <w:b/>
                <w:sz w:val="24"/>
                <w:szCs w:val="24"/>
              </w:rPr>
              <w:t>银行进账回单</w:t>
            </w:r>
          </w:p>
          <w:p w:rsidR="00097A69" w:rsidRPr="00921E74" w:rsidRDefault="00097A69" w:rsidP="000C466F">
            <w:pPr>
              <w:wordWrap w:val="0"/>
              <w:ind w:firstLineChars="150" w:firstLine="361"/>
              <w:rPr>
                <w:rFonts w:ascii="宋体" w:eastAsia="宋体" w:hAnsi="宋体" w:cs="Times New Roman"/>
                <w:b/>
                <w:sz w:val="24"/>
                <w:szCs w:val="24"/>
              </w:rPr>
            </w:pPr>
          </w:p>
          <w:p w:rsidR="00097A69" w:rsidRPr="00921E74" w:rsidRDefault="00097A69" w:rsidP="000C466F">
            <w:pPr>
              <w:wordWrap w:val="0"/>
              <w:ind w:firstLineChars="150" w:firstLine="361"/>
              <w:rPr>
                <w:rFonts w:ascii="宋体" w:eastAsia="宋体" w:hAnsi="宋体" w:cs="Times New Roman"/>
                <w:b/>
                <w:sz w:val="24"/>
                <w:szCs w:val="24"/>
              </w:rPr>
            </w:pPr>
          </w:p>
          <w:p w:rsidR="00097A69" w:rsidRPr="00921E74" w:rsidRDefault="00097A69" w:rsidP="000C466F">
            <w:pPr>
              <w:wordWrap w:val="0"/>
              <w:ind w:firstLineChars="150" w:firstLine="361"/>
              <w:rPr>
                <w:rFonts w:ascii="宋体" w:eastAsia="宋体" w:hAnsi="宋体" w:cs="Times New Roman"/>
                <w:b/>
                <w:sz w:val="24"/>
                <w:szCs w:val="24"/>
              </w:rPr>
            </w:pPr>
          </w:p>
          <w:p w:rsidR="00097A69" w:rsidRPr="00921E74" w:rsidRDefault="00097A69" w:rsidP="000C466F">
            <w:pPr>
              <w:wordWrap w:val="0"/>
              <w:ind w:firstLineChars="150" w:firstLine="361"/>
              <w:rPr>
                <w:rFonts w:ascii="宋体" w:eastAsia="宋体" w:hAnsi="宋体" w:cs="Times New Roman"/>
                <w:b/>
                <w:sz w:val="24"/>
                <w:szCs w:val="24"/>
              </w:rPr>
            </w:pPr>
            <w:r w:rsidRPr="00921E74">
              <w:rPr>
                <w:rFonts w:ascii="宋体" w:eastAsia="宋体" w:hAnsi="宋体" w:cs="Times New Roman" w:hint="eastAsia"/>
                <w:b/>
                <w:sz w:val="24"/>
                <w:szCs w:val="24"/>
              </w:rPr>
              <w:t>基本账户开户许可证</w:t>
            </w:r>
          </w:p>
          <w:p w:rsidR="00097A69" w:rsidRPr="00921E74" w:rsidRDefault="00097A69" w:rsidP="000C466F">
            <w:pPr>
              <w:wordWrap w:val="0"/>
              <w:rPr>
                <w:rFonts w:ascii="宋体" w:eastAsia="宋体" w:hAnsi="宋体" w:cs="Times New Roman"/>
                <w:sz w:val="24"/>
                <w:szCs w:val="24"/>
              </w:rPr>
            </w:pPr>
          </w:p>
          <w:p w:rsidR="00097A69" w:rsidRPr="00921E74" w:rsidRDefault="00097A69" w:rsidP="000C466F">
            <w:pPr>
              <w:wordWrap w:val="0"/>
              <w:rPr>
                <w:rFonts w:ascii="宋体" w:eastAsia="宋体" w:hAnsi="宋体" w:cs="Times New Roman"/>
                <w:sz w:val="24"/>
                <w:szCs w:val="24"/>
              </w:rPr>
            </w:pPr>
          </w:p>
          <w:p w:rsidR="00097A69" w:rsidRPr="00921E74" w:rsidRDefault="00097A69" w:rsidP="000C466F">
            <w:pPr>
              <w:wordWrap w:val="0"/>
              <w:rPr>
                <w:rFonts w:ascii="宋体" w:eastAsia="宋体" w:hAnsi="宋体" w:cs="Times New Roman"/>
                <w:sz w:val="24"/>
                <w:szCs w:val="24"/>
              </w:rPr>
            </w:pPr>
          </w:p>
        </w:tc>
      </w:tr>
    </w:tbl>
    <w:p w:rsidR="00097A69" w:rsidRPr="00921E74" w:rsidRDefault="00097A69" w:rsidP="00097A69">
      <w:pPr>
        <w:wordWrap w:val="0"/>
        <w:rPr>
          <w:rFonts w:ascii="宋体" w:eastAsia="宋体" w:hAnsi="宋体" w:cs="Times New Roman"/>
          <w:sz w:val="24"/>
          <w:szCs w:val="24"/>
        </w:rPr>
      </w:pPr>
    </w:p>
    <w:p w:rsidR="00097A69" w:rsidRPr="00921E74" w:rsidRDefault="00097A69" w:rsidP="00097A69">
      <w:pPr>
        <w:wordWrap w:val="0"/>
        <w:rPr>
          <w:rFonts w:ascii="宋体" w:eastAsia="宋体" w:hAnsi="宋体" w:cs="Times New Roman"/>
          <w:sz w:val="24"/>
          <w:szCs w:val="24"/>
        </w:rPr>
      </w:pPr>
    </w:p>
    <w:p w:rsidR="00097A69" w:rsidRPr="00921E74" w:rsidRDefault="00097A69" w:rsidP="00097A69">
      <w:pPr>
        <w:wordWrap w:val="0"/>
        <w:rPr>
          <w:rFonts w:ascii="宋体" w:eastAsia="宋体" w:hAnsi="宋体" w:cs="Times New Roman"/>
          <w:sz w:val="24"/>
          <w:szCs w:val="24"/>
        </w:rPr>
      </w:pPr>
    </w:p>
    <w:p w:rsidR="00097A69" w:rsidRPr="00921E74" w:rsidRDefault="00097A69" w:rsidP="00097A69">
      <w:pPr>
        <w:wordWrap w:val="0"/>
        <w:rPr>
          <w:rFonts w:ascii="宋体" w:eastAsia="宋体" w:hAnsi="宋体" w:cs="Times New Roman"/>
          <w:sz w:val="24"/>
          <w:szCs w:val="24"/>
        </w:rPr>
      </w:pPr>
    </w:p>
    <w:p w:rsidR="00097A69" w:rsidRPr="00921E74" w:rsidRDefault="00097A69" w:rsidP="00097A69">
      <w:pPr>
        <w:wordWrap w:val="0"/>
        <w:rPr>
          <w:rFonts w:ascii="宋体" w:eastAsia="宋体" w:hAnsi="宋体" w:cs="Times New Roman"/>
          <w:sz w:val="24"/>
          <w:szCs w:val="24"/>
        </w:rPr>
      </w:pPr>
    </w:p>
    <w:p w:rsidR="00097A69" w:rsidRPr="00921E74" w:rsidRDefault="00097A69" w:rsidP="00097A69">
      <w:pPr>
        <w:tabs>
          <w:tab w:val="left" w:pos="1365"/>
        </w:tabs>
        <w:wordWrap w:val="0"/>
        <w:spacing w:line="360" w:lineRule="auto"/>
        <w:rPr>
          <w:rFonts w:ascii="宋体" w:eastAsia="宋体" w:hAnsi="宋体" w:cs="Times New Roman"/>
          <w:sz w:val="24"/>
          <w:szCs w:val="24"/>
        </w:rPr>
      </w:pPr>
      <w:r w:rsidRPr="00921E74">
        <w:rPr>
          <w:rFonts w:ascii="宋体" w:eastAsia="宋体" w:hAnsi="宋体" w:cs="Times New Roman" w:hint="eastAsia"/>
          <w:sz w:val="24"/>
          <w:szCs w:val="24"/>
        </w:rPr>
        <w:t>投  标  人：</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（盖单位公章）</w:t>
      </w:r>
    </w:p>
    <w:p w:rsidR="00097A69" w:rsidRPr="00921E74" w:rsidRDefault="00097A69" w:rsidP="00097A69">
      <w:pPr>
        <w:tabs>
          <w:tab w:val="left" w:pos="1365"/>
        </w:tabs>
        <w:wordWrap w:val="0"/>
        <w:spacing w:line="360" w:lineRule="auto"/>
        <w:rPr>
          <w:rFonts w:ascii="宋体" w:eastAsia="宋体" w:hAnsi="宋体" w:cs="Times New Roman"/>
          <w:sz w:val="24"/>
          <w:szCs w:val="24"/>
        </w:rPr>
      </w:pPr>
      <w:r w:rsidRPr="00921E74">
        <w:rPr>
          <w:rFonts w:ascii="宋体" w:eastAsia="宋体" w:hAnsi="宋体" w:cs="Times New Roman" w:hint="eastAsia"/>
          <w:sz w:val="24"/>
          <w:szCs w:val="24"/>
        </w:rPr>
        <w:t>供应商代表：</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（签字或盖章）</w:t>
      </w:r>
    </w:p>
    <w:p w:rsidR="00097A69" w:rsidRPr="00921E74" w:rsidRDefault="00097A69" w:rsidP="00097A69">
      <w:pPr>
        <w:tabs>
          <w:tab w:val="left" w:pos="1365"/>
        </w:tabs>
        <w:wordWrap w:val="0"/>
        <w:spacing w:line="360" w:lineRule="auto"/>
        <w:rPr>
          <w:rFonts w:ascii="宋体" w:eastAsia="宋体" w:hAnsi="宋体" w:cs="Times New Roman"/>
          <w:sz w:val="24"/>
          <w:szCs w:val="24"/>
        </w:rPr>
      </w:pPr>
      <w:r w:rsidRPr="00921E74">
        <w:rPr>
          <w:rFonts w:ascii="宋体" w:eastAsia="宋体" w:hAnsi="宋体" w:cs="Times New Roman" w:hint="eastAsia"/>
          <w:sz w:val="24"/>
          <w:szCs w:val="24"/>
        </w:rPr>
        <w:t>日      期：</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年</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月</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日</w:t>
      </w:r>
    </w:p>
    <w:p w:rsidR="00097A69" w:rsidRPr="00921E74" w:rsidRDefault="00097A69" w:rsidP="00097A69">
      <w:pPr>
        <w:autoSpaceDE w:val="0"/>
        <w:autoSpaceDN w:val="0"/>
        <w:adjustRightInd w:val="0"/>
        <w:rPr>
          <w:rFonts w:ascii="宋体" w:eastAsia="宋体" w:hAnsi="宋体" w:cs="Times New Roman"/>
          <w:sz w:val="24"/>
          <w:szCs w:val="24"/>
        </w:rPr>
      </w:pPr>
    </w:p>
    <w:p w:rsidR="00097A69" w:rsidRPr="00921E74" w:rsidRDefault="00097A69" w:rsidP="00097A69">
      <w:pPr>
        <w:autoSpaceDE w:val="0"/>
        <w:autoSpaceDN w:val="0"/>
        <w:adjustRightInd w:val="0"/>
        <w:ind w:firstLineChars="200" w:firstLine="482"/>
        <w:rPr>
          <w:rFonts w:ascii="宋体" w:eastAsia="宋体" w:hAnsi="宋体" w:cs="Times New Roman"/>
          <w:b/>
          <w:bCs/>
          <w:sz w:val="24"/>
          <w:szCs w:val="24"/>
          <w:lang w:val="zh-CN"/>
        </w:rPr>
      </w:pPr>
    </w:p>
    <w:p w:rsidR="00097A69" w:rsidRPr="00921E74" w:rsidRDefault="00097A69" w:rsidP="00097A69">
      <w:pPr>
        <w:autoSpaceDE w:val="0"/>
        <w:autoSpaceDN w:val="0"/>
        <w:adjustRightInd w:val="0"/>
        <w:ind w:firstLineChars="200" w:firstLine="482"/>
        <w:rPr>
          <w:rFonts w:ascii="宋体" w:eastAsia="宋体" w:hAnsi="宋体" w:cs="Times New Roman"/>
          <w:b/>
          <w:bCs/>
          <w:sz w:val="24"/>
          <w:szCs w:val="24"/>
          <w:lang w:val="zh-CN"/>
        </w:rPr>
      </w:pPr>
    </w:p>
    <w:p w:rsidR="00097A69" w:rsidRPr="00921E74" w:rsidRDefault="00097A69" w:rsidP="00097A69">
      <w:pPr>
        <w:autoSpaceDE w:val="0"/>
        <w:autoSpaceDN w:val="0"/>
        <w:adjustRightInd w:val="0"/>
        <w:ind w:firstLineChars="200" w:firstLine="482"/>
        <w:rPr>
          <w:rFonts w:ascii="宋体" w:eastAsia="宋体" w:hAnsi="宋体" w:cs="Times New Roman"/>
          <w:b/>
          <w:bCs/>
          <w:sz w:val="24"/>
          <w:szCs w:val="24"/>
          <w:lang w:val="zh-CN"/>
        </w:rPr>
      </w:pPr>
    </w:p>
    <w:p w:rsidR="00097A69" w:rsidRPr="00921E74" w:rsidRDefault="00097A69" w:rsidP="00097A69">
      <w:pPr>
        <w:autoSpaceDE w:val="0"/>
        <w:autoSpaceDN w:val="0"/>
        <w:adjustRightInd w:val="0"/>
        <w:ind w:firstLineChars="200" w:firstLine="482"/>
        <w:rPr>
          <w:rFonts w:ascii="宋体" w:eastAsia="宋体" w:hAnsi="宋体" w:cs="Times New Roman"/>
          <w:b/>
          <w:bCs/>
          <w:sz w:val="24"/>
          <w:szCs w:val="24"/>
          <w:lang w:val="zh-CN"/>
        </w:rPr>
      </w:pPr>
    </w:p>
    <w:p w:rsidR="00097A69" w:rsidRPr="00921E74" w:rsidRDefault="00097A69" w:rsidP="00097A69">
      <w:pPr>
        <w:keepNext/>
        <w:keepLines/>
        <w:spacing w:line="360" w:lineRule="auto"/>
        <w:jc w:val="center"/>
        <w:outlineLvl w:val="1"/>
        <w:rPr>
          <w:rFonts w:asciiTheme="majorHAnsi" w:eastAsiaTheme="majorEastAsia" w:hAnsiTheme="majorHAnsi" w:cs="宋体"/>
          <w:b/>
          <w:bCs/>
          <w:sz w:val="24"/>
          <w:szCs w:val="32"/>
          <w:lang w:val="zh-CN"/>
        </w:rPr>
      </w:pPr>
      <w:r w:rsidRPr="00921E74">
        <w:rPr>
          <w:rFonts w:asciiTheme="majorHAnsi" w:eastAsiaTheme="majorEastAsia" w:hAnsiTheme="majorHAnsi" w:cstheme="majorBidi" w:hint="eastAsia"/>
          <w:b/>
          <w:bCs/>
          <w:sz w:val="24"/>
          <w:szCs w:val="32"/>
          <w:lang w:val="zh-CN"/>
        </w:rPr>
        <w:br w:type="page"/>
      </w:r>
      <w:r w:rsidRPr="00921E74">
        <w:rPr>
          <w:rFonts w:asciiTheme="majorHAnsi" w:eastAsiaTheme="majorEastAsia" w:hAnsiTheme="majorHAnsi" w:cs="宋体" w:hint="eastAsia"/>
          <w:b/>
          <w:bCs/>
          <w:sz w:val="24"/>
          <w:szCs w:val="32"/>
          <w:lang w:val="zh-CN"/>
        </w:rPr>
        <w:t>格式</w:t>
      </w:r>
      <w:r>
        <w:rPr>
          <w:rFonts w:asciiTheme="majorHAnsi" w:eastAsiaTheme="majorEastAsia" w:hAnsiTheme="majorHAnsi" w:cs="宋体" w:hint="eastAsia"/>
          <w:b/>
          <w:bCs/>
          <w:sz w:val="24"/>
          <w:szCs w:val="32"/>
          <w:lang w:val="zh-CN"/>
        </w:rPr>
        <w:t>九</w:t>
      </w:r>
      <w:r w:rsidRPr="00921E74">
        <w:rPr>
          <w:rFonts w:asciiTheme="majorHAnsi" w:eastAsiaTheme="majorEastAsia" w:hAnsiTheme="majorHAnsi" w:cs="宋体" w:hint="eastAsia"/>
          <w:b/>
          <w:bCs/>
          <w:sz w:val="24"/>
          <w:szCs w:val="32"/>
          <w:lang w:val="zh-CN"/>
        </w:rPr>
        <w:t>、商务因素评审内容</w:t>
      </w:r>
    </w:p>
    <w:p w:rsidR="00097A69" w:rsidRPr="00921E74" w:rsidRDefault="00097A69" w:rsidP="00097A69">
      <w:pPr>
        <w:jc w:val="center"/>
        <w:rPr>
          <w:b/>
          <w:sz w:val="24"/>
        </w:rPr>
      </w:pPr>
      <w:r w:rsidRPr="00921E74">
        <w:rPr>
          <w:rFonts w:hint="eastAsia"/>
          <w:b/>
          <w:sz w:val="24"/>
        </w:rPr>
        <w:t>商务条款偏离表（格式）</w:t>
      </w:r>
    </w:p>
    <w:p w:rsidR="00097A69" w:rsidRPr="00921E74" w:rsidRDefault="00097A69" w:rsidP="00097A69">
      <w:pPr>
        <w:wordWrap w:val="0"/>
        <w:spacing w:line="360" w:lineRule="auto"/>
        <w:rPr>
          <w:rFonts w:ascii="宋体" w:eastAsia="宋体" w:hAnsi="宋体" w:cs="Times New Roman"/>
          <w:sz w:val="24"/>
          <w:szCs w:val="24"/>
          <w:u w:val="single"/>
        </w:rPr>
      </w:pPr>
      <w:r w:rsidRPr="00921E74">
        <w:rPr>
          <w:rFonts w:ascii="宋体" w:eastAsia="宋体" w:hAnsi="宋体" w:cs="Times New Roman" w:hint="eastAsia"/>
          <w:sz w:val="24"/>
          <w:szCs w:val="24"/>
        </w:rPr>
        <w:t>项目名称：</w:t>
      </w:r>
      <w:r w:rsidRPr="00921E74">
        <w:rPr>
          <w:rFonts w:ascii="宋体" w:eastAsia="宋体" w:hAnsi="宋体" w:cs="Times New Roman" w:hint="eastAsia"/>
          <w:sz w:val="24"/>
          <w:szCs w:val="24"/>
          <w:u w:val="single"/>
        </w:rPr>
        <w:t xml:space="preserve">                </w:t>
      </w:r>
    </w:p>
    <w:p w:rsidR="00097A69" w:rsidRPr="00921E74" w:rsidRDefault="00097A69" w:rsidP="00097A69">
      <w:pPr>
        <w:wordWrap w:val="0"/>
        <w:spacing w:afterLines="50" w:after="156" w:line="360" w:lineRule="auto"/>
        <w:rPr>
          <w:rFonts w:ascii="宋体" w:eastAsia="宋体" w:hAnsi="宋体" w:cs="Times New Roman"/>
          <w:sz w:val="24"/>
          <w:szCs w:val="24"/>
          <w:u w:val="single"/>
        </w:rPr>
      </w:pPr>
      <w:r w:rsidRPr="00921E74">
        <w:rPr>
          <w:rFonts w:ascii="宋体" w:eastAsia="宋体" w:hAnsi="宋体" w:cs="Times New Roman" w:hint="eastAsia"/>
          <w:sz w:val="24"/>
          <w:szCs w:val="24"/>
        </w:rPr>
        <w:t>项目编号：</w:t>
      </w:r>
      <w:r w:rsidRPr="00921E74">
        <w:rPr>
          <w:rFonts w:ascii="宋体" w:eastAsia="宋体" w:hAnsi="宋体" w:cs="Times New Roman" w:hint="eastAsia"/>
          <w:sz w:val="24"/>
          <w:szCs w:val="24"/>
          <w:u w:val="single"/>
        </w:rPr>
        <w:t xml:space="preserve">                </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45"/>
        <w:gridCol w:w="1466"/>
        <w:gridCol w:w="3122"/>
        <w:gridCol w:w="2926"/>
        <w:gridCol w:w="940"/>
      </w:tblGrid>
      <w:tr w:rsidR="00097A69" w:rsidRPr="00921E74" w:rsidTr="000C466F">
        <w:trPr>
          <w:trHeight w:val="544"/>
          <w:jc w:val="center"/>
        </w:trPr>
        <w:tc>
          <w:tcPr>
            <w:tcW w:w="745"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rPr>
                <w:b/>
                <w:sz w:val="24"/>
              </w:rPr>
            </w:pPr>
            <w:bookmarkStart w:id="38" w:name="_Toc16858225"/>
            <w:bookmarkStart w:id="39" w:name="_Toc16666392"/>
            <w:bookmarkStart w:id="40" w:name="_Toc492451841"/>
            <w:bookmarkStart w:id="41" w:name="_Toc9156"/>
            <w:r w:rsidRPr="00921E74">
              <w:rPr>
                <w:rFonts w:hint="eastAsia"/>
                <w:b/>
                <w:sz w:val="24"/>
              </w:rPr>
              <w:t>序号</w:t>
            </w:r>
            <w:bookmarkEnd w:id="38"/>
            <w:bookmarkEnd w:id="39"/>
            <w:bookmarkEnd w:id="40"/>
            <w:bookmarkEnd w:id="41"/>
          </w:p>
        </w:tc>
        <w:tc>
          <w:tcPr>
            <w:tcW w:w="1466"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rPr>
                <w:b/>
                <w:sz w:val="24"/>
              </w:rPr>
            </w:pPr>
            <w:bookmarkStart w:id="42" w:name="_Toc16858226"/>
            <w:bookmarkStart w:id="43" w:name="_Toc16666393"/>
            <w:bookmarkStart w:id="44" w:name="_Toc492451842"/>
            <w:bookmarkStart w:id="45" w:name="_Toc7422"/>
            <w:r w:rsidRPr="00921E74">
              <w:rPr>
                <w:rFonts w:hint="eastAsia"/>
                <w:b/>
                <w:sz w:val="24"/>
              </w:rPr>
              <w:t>货物名称</w:t>
            </w:r>
            <w:bookmarkEnd w:id="42"/>
            <w:bookmarkEnd w:id="43"/>
            <w:bookmarkEnd w:id="44"/>
            <w:bookmarkEnd w:id="45"/>
          </w:p>
        </w:tc>
        <w:tc>
          <w:tcPr>
            <w:tcW w:w="3122"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rPr>
                <w:b/>
                <w:sz w:val="24"/>
              </w:rPr>
            </w:pPr>
            <w:bookmarkStart w:id="46" w:name="_Toc16858227"/>
            <w:bookmarkStart w:id="47" w:name="_Toc492451843"/>
            <w:bookmarkStart w:id="48" w:name="_Toc16666394"/>
            <w:bookmarkStart w:id="49" w:name="_Toc6174"/>
            <w:r w:rsidRPr="00921E74">
              <w:rPr>
                <w:rFonts w:hint="eastAsia"/>
                <w:b/>
                <w:sz w:val="24"/>
              </w:rPr>
              <w:t>招标文件规定的商务条款</w:t>
            </w:r>
            <w:bookmarkEnd w:id="46"/>
            <w:bookmarkEnd w:id="47"/>
            <w:bookmarkEnd w:id="48"/>
            <w:bookmarkEnd w:id="49"/>
          </w:p>
        </w:tc>
        <w:tc>
          <w:tcPr>
            <w:tcW w:w="2926"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rPr>
                <w:b/>
                <w:sz w:val="24"/>
              </w:rPr>
            </w:pPr>
            <w:bookmarkStart w:id="50" w:name="_Toc16858228"/>
            <w:bookmarkStart w:id="51" w:name="_Toc492451844"/>
            <w:bookmarkStart w:id="52" w:name="_Toc30914"/>
            <w:bookmarkStart w:id="53" w:name="_Toc16666395"/>
            <w:r w:rsidRPr="00921E74">
              <w:rPr>
                <w:rFonts w:hint="eastAsia"/>
                <w:b/>
                <w:sz w:val="24"/>
              </w:rPr>
              <w:t>投标文件对应的商务条款</w:t>
            </w:r>
            <w:bookmarkEnd w:id="50"/>
            <w:bookmarkEnd w:id="51"/>
            <w:bookmarkEnd w:id="52"/>
            <w:bookmarkEnd w:id="53"/>
          </w:p>
        </w:tc>
        <w:tc>
          <w:tcPr>
            <w:tcW w:w="940"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rPr>
                <w:b/>
                <w:sz w:val="24"/>
              </w:rPr>
            </w:pPr>
            <w:bookmarkStart w:id="54" w:name="_Toc16666396"/>
            <w:bookmarkStart w:id="55" w:name="_Toc492451845"/>
            <w:bookmarkStart w:id="56" w:name="_Toc3453"/>
            <w:bookmarkStart w:id="57" w:name="_Toc16858229"/>
            <w:r w:rsidRPr="00921E74">
              <w:rPr>
                <w:rFonts w:hint="eastAsia"/>
                <w:b/>
                <w:sz w:val="24"/>
              </w:rPr>
              <w:t>备注</w:t>
            </w:r>
            <w:bookmarkEnd w:id="54"/>
            <w:bookmarkEnd w:id="55"/>
            <w:bookmarkEnd w:id="56"/>
            <w:bookmarkEnd w:id="57"/>
          </w:p>
        </w:tc>
      </w:tr>
      <w:tr w:rsidR="00097A69" w:rsidRPr="00921E74" w:rsidTr="000C466F">
        <w:trPr>
          <w:trHeight w:val="544"/>
          <w:jc w:val="center"/>
        </w:trPr>
        <w:tc>
          <w:tcPr>
            <w:tcW w:w="745"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1466"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3122"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2926"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940"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r>
      <w:tr w:rsidR="00097A69" w:rsidRPr="00921E74" w:rsidTr="000C466F">
        <w:trPr>
          <w:trHeight w:val="545"/>
          <w:jc w:val="center"/>
        </w:trPr>
        <w:tc>
          <w:tcPr>
            <w:tcW w:w="745"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1466"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3122"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2926"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940"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r>
      <w:tr w:rsidR="00097A69" w:rsidRPr="00921E74" w:rsidTr="000C466F">
        <w:trPr>
          <w:trHeight w:val="544"/>
          <w:jc w:val="center"/>
        </w:trPr>
        <w:tc>
          <w:tcPr>
            <w:tcW w:w="745"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1466"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3122"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2926"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940"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r>
      <w:tr w:rsidR="00097A69" w:rsidRPr="00921E74" w:rsidTr="000C466F">
        <w:trPr>
          <w:trHeight w:val="545"/>
          <w:jc w:val="center"/>
        </w:trPr>
        <w:tc>
          <w:tcPr>
            <w:tcW w:w="745"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1466"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3122"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2926"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940"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r>
      <w:tr w:rsidR="00097A69" w:rsidRPr="00921E74" w:rsidTr="000C466F">
        <w:trPr>
          <w:trHeight w:val="545"/>
          <w:jc w:val="center"/>
        </w:trPr>
        <w:tc>
          <w:tcPr>
            <w:tcW w:w="745"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1466"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3122"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2926"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c>
          <w:tcPr>
            <w:tcW w:w="940" w:type="dxa"/>
            <w:tcBorders>
              <w:top w:val="single" w:sz="4" w:space="0" w:color="auto"/>
              <w:left w:val="single" w:sz="4" w:space="0" w:color="auto"/>
              <w:bottom w:val="single" w:sz="4" w:space="0" w:color="auto"/>
              <w:right w:val="single" w:sz="4" w:space="0" w:color="auto"/>
            </w:tcBorders>
            <w:vAlign w:val="center"/>
          </w:tcPr>
          <w:p w:rsidR="00097A69" w:rsidRPr="00921E74" w:rsidRDefault="00097A69" w:rsidP="000C466F">
            <w:pPr>
              <w:wordWrap w:val="0"/>
              <w:jc w:val="center"/>
              <w:outlineLvl w:val="0"/>
              <w:rPr>
                <w:rFonts w:ascii="宋体" w:eastAsia="宋体" w:hAnsi="宋体" w:cs="Times New Roman"/>
                <w:sz w:val="24"/>
                <w:szCs w:val="24"/>
              </w:rPr>
            </w:pPr>
          </w:p>
        </w:tc>
      </w:tr>
    </w:tbl>
    <w:p w:rsidR="00097A69" w:rsidRPr="00921E74" w:rsidRDefault="00097A69" w:rsidP="00097A69">
      <w:pPr>
        <w:wordWrap w:val="0"/>
        <w:rPr>
          <w:rFonts w:ascii="宋体" w:eastAsia="宋体" w:hAnsi="宋体" w:cs="Times New Roman"/>
          <w:sz w:val="24"/>
          <w:szCs w:val="24"/>
        </w:rPr>
      </w:pPr>
    </w:p>
    <w:p w:rsidR="00097A69" w:rsidRPr="00921E74" w:rsidRDefault="00097A69" w:rsidP="00097A69">
      <w:pPr>
        <w:wordWrap w:val="0"/>
        <w:rPr>
          <w:rFonts w:ascii="宋体" w:eastAsia="宋体" w:hAnsi="宋体" w:cs="Times New Roman"/>
          <w:sz w:val="24"/>
          <w:szCs w:val="24"/>
        </w:rPr>
      </w:pPr>
    </w:p>
    <w:p w:rsidR="00097A69" w:rsidRPr="00921E74" w:rsidRDefault="00097A69" w:rsidP="00097A69">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投  标  人：</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（盖单位公章）</w:t>
      </w:r>
    </w:p>
    <w:p w:rsidR="00097A69" w:rsidRPr="00921E74" w:rsidRDefault="00097A69" w:rsidP="00097A69">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供应商代表：</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（签字或盖章）</w:t>
      </w:r>
    </w:p>
    <w:p w:rsidR="00097A69" w:rsidRPr="00921E74" w:rsidRDefault="00097A69" w:rsidP="00097A69">
      <w:pPr>
        <w:wordWrap w:val="0"/>
        <w:spacing w:line="480" w:lineRule="auto"/>
        <w:rPr>
          <w:rFonts w:ascii="宋体" w:eastAsia="宋体" w:hAnsi="宋体" w:cs="Times New Roman"/>
          <w:sz w:val="24"/>
          <w:szCs w:val="24"/>
        </w:rPr>
      </w:pPr>
      <w:r w:rsidRPr="00921E74">
        <w:rPr>
          <w:rFonts w:ascii="宋体" w:eastAsia="宋体" w:hAnsi="宋体" w:cs="Times New Roman" w:hint="eastAsia"/>
          <w:sz w:val="24"/>
          <w:szCs w:val="24"/>
        </w:rPr>
        <w:t>日      期：</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年</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月</w:t>
      </w:r>
      <w:r w:rsidRPr="00921E74">
        <w:rPr>
          <w:rFonts w:ascii="宋体" w:eastAsia="宋体" w:hAnsi="宋体" w:cs="Times New Roman" w:hint="eastAsia"/>
          <w:sz w:val="24"/>
          <w:szCs w:val="24"/>
          <w:u w:val="single"/>
        </w:rPr>
        <w:t xml:space="preserve">      </w:t>
      </w:r>
      <w:r w:rsidRPr="00921E74">
        <w:rPr>
          <w:rFonts w:ascii="宋体" w:eastAsia="宋体" w:hAnsi="宋体" w:cs="Times New Roman" w:hint="eastAsia"/>
          <w:sz w:val="24"/>
          <w:szCs w:val="24"/>
        </w:rPr>
        <w:t>日</w:t>
      </w:r>
    </w:p>
    <w:p w:rsidR="00097A69" w:rsidRPr="00921E74" w:rsidRDefault="00097A69" w:rsidP="00097A69">
      <w:pPr>
        <w:wordWrap w:val="0"/>
        <w:rPr>
          <w:rFonts w:ascii="宋体" w:eastAsia="宋体" w:hAnsi="宋体" w:cs="Times New Roman"/>
          <w:sz w:val="24"/>
          <w:szCs w:val="24"/>
        </w:rPr>
      </w:pPr>
    </w:p>
    <w:p w:rsidR="00097A69" w:rsidRPr="00921E74" w:rsidRDefault="00097A69" w:rsidP="00097A69">
      <w:pPr>
        <w:autoSpaceDE w:val="0"/>
        <w:autoSpaceDN w:val="0"/>
        <w:adjustRightInd w:val="0"/>
        <w:rPr>
          <w:rFonts w:ascii="宋体" w:eastAsia="宋体" w:hAnsi="宋体" w:cs="Times New Roman"/>
          <w:sz w:val="24"/>
          <w:szCs w:val="24"/>
        </w:rPr>
      </w:pPr>
    </w:p>
    <w:p w:rsidR="00097A69" w:rsidRPr="00921E74" w:rsidRDefault="00097A69" w:rsidP="00097A69">
      <w:pPr>
        <w:widowControl/>
        <w:jc w:val="left"/>
        <w:rPr>
          <w:rFonts w:ascii="宋体" w:eastAsia="宋体" w:hAnsi="宋体" w:cs="Times New Roman"/>
          <w:sz w:val="24"/>
          <w:szCs w:val="24"/>
        </w:rPr>
      </w:pPr>
      <w:r w:rsidRPr="00921E74">
        <w:rPr>
          <w:rFonts w:ascii="宋体" w:eastAsia="宋体" w:hAnsi="宋体" w:cs="Times New Roman"/>
          <w:sz w:val="24"/>
          <w:szCs w:val="24"/>
        </w:rPr>
        <w:br w:type="page"/>
      </w:r>
    </w:p>
    <w:p w:rsidR="00097A69" w:rsidRPr="00097A69" w:rsidRDefault="00097A69" w:rsidP="00097A69">
      <w:pPr>
        <w:keepNext/>
        <w:keepLines/>
        <w:spacing w:line="360" w:lineRule="auto"/>
        <w:jc w:val="center"/>
        <w:outlineLvl w:val="1"/>
        <w:rPr>
          <w:rFonts w:asciiTheme="majorHAnsi" w:eastAsiaTheme="majorEastAsia" w:hAnsiTheme="majorHAnsi" w:cs="宋体"/>
          <w:b/>
          <w:bCs/>
          <w:sz w:val="24"/>
          <w:szCs w:val="32"/>
          <w:lang w:val="zh-CN"/>
        </w:rPr>
      </w:pPr>
      <w:r w:rsidRPr="00097A69">
        <w:rPr>
          <w:rFonts w:asciiTheme="majorHAnsi" w:eastAsiaTheme="majorEastAsia" w:hAnsiTheme="majorHAnsi" w:cs="宋体" w:hint="eastAsia"/>
          <w:b/>
          <w:bCs/>
          <w:sz w:val="24"/>
          <w:szCs w:val="32"/>
          <w:lang w:val="zh-CN"/>
        </w:rPr>
        <w:t>格式十、供应商业绩</w:t>
      </w:r>
    </w:p>
    <w:p w:rsidR="00097A69" w:rsidRPr="00921E74" w:rsidRDefault="00097A69" w:rsidP="00097A69">
      <w:pPr>
        <w:autoSpaceDE w:val="0"/>
        <w:autoSpaceDN w:val="0"/>
        <w:adjustRightInd w:val="0"/>
        <w:jc w:val="center"/>
        <w:rPr>
          <w:rFonts w:ascii="宋体" w:eastAsia="宋体" w:hAnsi="宋体" w:cs="Times New Roman"/>
          <w:sz w:val="24"/>
          <w:szCs w:val="24"/>
        </w:rPr>
      </w:pPr>
      <w:r w:rsidRPr="00921E74">
        <w:rPr>
          <w:rFonts w:ascii="宋体" w:eastAsia="宋体" w:hAnsi="宋体" w:cs="Times New Roman"/>
          <w:sz w:val="24"/>
          <w:szCs w:val="24"/>
        </w:rPr>
        <w:t>（格式自拟）</w:t>
      </w:r>
    </w:p>
    <w:p w:rsidR="00097A69" w:rsidRPr="00921E74" w:rsidRDefault="00097A69" w:rsidP="00097A69">
      <w:pPr>
        <w:widowControl/>
        <w:jc w:val="left"/>
        <w:rPr>
          <w:rFonts w:ascii="宋体" w:eastAsia="宋体" w:hAnsi="宋体" w:cs="Times New Roman"/>
          <w:sz w:val="24"/>
          <w:szCs w:val="24"/>
        </w:rPr>
      </w:pPr>
      <w:r w:rsidRPr="00921E74">
        <w:rPr>
          <w:rFonts w:ascii="宋体" w:eastAsia="宋体" w:hAnsi="宋体" w:cs="Times New Roman"/>
          <w:sz w:val="24"/>
          <w:szCs w:val="24"/>
        </w:rPr>
        <w:br w:type="page"/>
      </w:r>
    </w:p>
    <w:p w:rsidR="00097A69" w:rsidRPr="00097A69" w:rsidRDefault="00097A69" w:rsidP="00097A69">
      <w:pPr>
        <w:keepNext/>
        <w:keepLines/>
        <w:spacing w:line="360" w:lineRule="auto"/>
        <w:jc w:val="center"/>
        <w:outlineLvl w:val="1"/>
        <w:rPr>
          <w:rFonts w:asciiTheme="majorHAnsi" w:eastAsiaTheme="majorEastAsia" w:hAnsiTheme="majorHAnsi" w:cs="宋体"/>
          <w:b/>
          <w:bCs/>
          <w:sz w:val="24"/>
          <w:szCs w:val="32"/>
          <w:lang w:val="zh-CN"/>
        </w:rPr>
      </w:pPr>
      <w:r w:rsidRPr="00097A69">
        <w:rPr>
          <w:rFonts w:asciiTheme="majorHAnsi" w:eastAsiaTheme="majorEastAsia" w:hAnsiTheme="majorHAnsi" w:cs="宋体" w:hint="eastAsia"/>
          <w:b/>
          <w:bCs/>
          <w:sz w:val="24"/>
          <w:szCs w:val="32"/>
          <w:lang w:val="zh-CN"/>
        </w:rPr>
        <w:t>格式十一、优惠条件</w:t>
      </w:r>
    </w:p>
    <w:p w:rsidR="00097A69" w:rsidRPr="00921E74" w:rsidRDefault="00097A69" w:rsidP="00097A69">
      <w:pPr>
        <w:autoSpaceDE w:val="0"/>
        <w:autoSpaceDN w:val="0"/>
        <w:adjustRightInd w:val="0"/>
        <w:jc w:val="center"/>
        <w:rPr>
          <w:rFonts w:ascii="宋体" w:eastAsia="宋体" w:hAnsi="宋体" w:cs="Times New Roman"/>
          <w:sz w:val="24"/>
          <w:szCs w:val="24"/>
        </w:rPr>
      </w:pPr>
      <w:r w:rsidRPr="00921E74">
        <w:rPr>
          <w:rFonts w:ascii="宋体" w:eastAsia="宋体" w:hAnsi="宋体" w:cs="Times New Roman"/>
          <w:sz w:val="24"/>
          <w:szCs w:val="24"/>
        </w:rPr>
        <w:t>（格式自拟）</w:t>
      </w:r>
    </w:p>
    <w:p w:rsidR="00097A69" w:rsidRPr="00921E74" w:rsidRDefault="00097A69" w:rsidP="00097A69">
      <w:pPr>
        <w:widowControl/>
        <w:jc w:val="left"/>
        <w:rPr>
          <w:rFonts w:ascii="宋体" w:eastAsia="宋体" w:hAnsi="宋体" w:cs="Times New Roman"/>
          <w:b/>
          <w:sz w:val="24"/>
          <w:szCs w:val="24"/>
        </w:rPr>
      </w:pPr>
      <w:r w:rsidRPr="00921E74">
        <w:rPr>
          <w:rFonts w:ascii="宋体" w:eastAsia="宋体" w:hAnsi="宋体" w:cs="Times New Roman"/>
          <w:b/>
          <w:sz w:val="24"/>
          <w:szCs w:val="24"/>
        </w:rPr>
        <w:br w:type="page"/>
      </w:r>
    </w:p>
    <w:p w:rsidR="00097A69" w:rsidRPr="00921E74" w:rsidRDefault="00097A69" w:rsidP="00097A69">
      <w:pPr>
        <w:keepNext/>
        <w:keepLines/>
        <w:spacing w:line="360" w:lineRule="auto"/>
        <w:jc w:val="center"/>
        <w:outlineLvl w:val="1"/>
        <w:rPr>
          <w:rFonts w:asciiTheme="majorHAnsi" w:eastAsiaTheme="majorEastAsia" w:hAnsiTheme="majorHAnsi" w:cs="宋体"/>
          <w:b/>
          <w:bCs/>
          <w:sz w:val="24"/>
          <w:szCs w:val="32"/>
          <w:lang w:val="zh-CN"/>
        </w:rPr>
      </w:pPr>
      <w:r w:rsidRPr="00921E74">
        <w:rPr>
          <w:rFonts w:asciiTheme="majorHAnsi" w:eastAsiaTheme="majorEastAsia" w:hAnsiTheme="majorHAnsi" w:cs="宋体" w:hint="eastAsia"/>
          <w:b/>
          <w:bCs/>
          <w:sz w:val="24"/>
          <w:szCs w:val="32"/>
          <w:lang w:val="zh-CN"/>
        </w:rPr>
        <w:t>格式十</w:t>
      </w:r>
      <w:r>
        <w:rPr>
          <w:rFonts w:asciiTheme="majorHAnsi" w:eastAsiaTheme="majorEastAsia" w:hAnsiTheme="majorHAnsi" w:cs="宋体" w:hint="eastAsia"/>
          <w:b/>
          <w:bCs/>
          <w:sz w:val="24"/>
          <w:szCs w:val="32"/>
          <w:lang w:val="zh-CN"/>
        </w:rPr>
        <w:t>二</w:t>
      </w:r>
      <w:r w:rsidRPr="00921E74">
        <w:rPr>
          <w:rFonts w:asciiTheme="majorHAnsi" w:eastAsiaTheme="majorEastAsia" w:hAnsiTheme="majorHAnsi" w:cs="宋体" w:hint="eastAsia"/>
          <w:b/>
          <w:bCs/>
          <w:sz w:val="24"/>
          <w:szCs w:val="32"/>
          <w:lang w:val="zh-CN"/>
        </w:rPr>
        <w:t>、技术因素评审内容</w:t>
      </w:r>
    </w:p>
    <w:p w:rsidR="00097A69" w:rsidRPr="00921E74" w:rsidRDefault="00097A69" w:rsidP="00097A69">
      <w:pPr>
        <w:autoSpaceDE w:val="0"/>
        <w:autoSpaceDN w:val="0"/>
        <w:adjustRightInd w:val="0"/>
        <w:rPr>
          <w:rFonts w:ascii="宋体" w:eastAsia="宋体" w:hAnsi="宋体" w:cs="Times New Roman"/>
          <w:sz w:val="24"/>
          <w:szCs w:val="24"/>
        </w:rPr>
      </w:pPr>
      <w:r w:rsidRPr="00921E74">
        <w:rPr>
          <w:rFonts w:ascii="宋体" w:eastAsia="宋体" w:hAnsi="宋体" w:cs="Times New Roman"/>
          <w:sz w:val="24"/>
          <w:szCs w:val="24"/>
        </w:rPr>
        <w:t>包括但不限于以下内容：</w:t>
      </w:r>
    </w:p>
    <w:p w:rsidR="00097A69" w:rsidRPr="00921E74" w:rsidRDefault="00097A69" w:rsidP="00097A69">
      <w:pPr>
        <w:numPr>
          <w:ilvl w:val="0"/>
          <w:numId w:val="8"/>
        </w:numPr>
        <w:autoSpaceDE w:val="0"/>
        <w:autoSpaceDN w:val="0"/>
        <w:adjustRightInd w:val="0"/>
        <w:rPr>
          <w:rFonts w:ascii="宋体" w:eastAsia="宋体" w:hAnsi="宋体" w:cs="Times New Roman"/>
          <w:sz w:val="24"/>
          <w:szCs w:val="24"/>
        </w:rPr>
      </w:pPr>
      <w:r w:rsidRPr="00921E74">
        <w:rPr>
          <w:rFonts w:ascii="宋体" w:eastAsia="宋体" w:hAnsi="宋体" w:cs="Times New Roman" w:hint="eastAsia"/>
          <w:sz w:val="24"/>
          <w:szCs w:val="24"/>
        </w:rPr>
        <w:t>食品质量</w:t>
      </w:r>
    </w:p>
    <w:p w:rsidR="00097A69" w:rsidRPr="00921E74" w:rsidRDefault="00097A69" w:rsidP="00097A69">
      <w:pPr>
        <w:numPr>
          <w:ilvl w:val="0"/>
          <w:numId w:val="8"/>
        </w:numPr>
        <w:autoSpaceDE w:val="0"/>
        <w:autoSpaceDN w:val="0"/>
        <w:adjustRightInd w:val="0"/>
        <w:rPr>
          <w:rFonts w:ascii="宋体" w:eastAsia="宋体" w:hAnsi="宋体" w:cs="Times New Roman"/>
          <w:sz w:val="24"/>
          <w:szCs w:val="24"/>
        </w:rPr>
      </w:pPr>
      <w:r w:rsidRPr="00921E74">
        <w:rPr>
          <w:rFonts w:ascii="宋体" w:eastAsia="宋体" w:hAnsi="宋体" w:cs="Times New Roman" w:hint="eastAsia"/>
          <w:sz w:val="24"/>
          <w:szCs w:val="24"/>
        </w:rPr>
        <w:t>服务承诺</w:t>
      </w:r>
    </w:p>
    <w:p w:rsidR="00097A69" w:rsidRPr="00921E74" w:rsidRDefault="00097A69" w:rsidP="00097A69">
      <w:pPr>
        <w:numPr>
          <w:ilvl w:val="0"/>
          <w:numId w:val="8"/>
        </w:numPr>
        <w:autoSpaceDE w:val="0"/>
        <w:autoSpaceDN w:val="0"/>
        <w:adjustRightInd w:val="0"/>
        <w:rPr>
          <w:rFonts w:ascii="宋体" w:eastAsia="宋体" w:hAnsi="宋体" w:cs="Times New Roman"/>
          <w:sz w:val="24"/>
          <w:szCs w:val="24"/>
        </w:rPr>
      </w:pPr>
      <w:r w:rsidRPr="00921E74">
        <w:rPr>
          <w:rFonts w:ascii="宋体" w:eastAsia="宋体" w:hAnsi="宋体" w:cs="Times New Roman" w:hint="eastAsia"/>
          <w:sz w:val="24"/>
          <w:szCs w:val="24"/>
        </w:rPr>
        <w:t>食品保温措施</w:t>
      </w:r>
    </w:p>
    <w:p w:rsidR="00097A69" w:rsidRPr="00921E74" w:rsidRDefault="00097A69" w:rsidP="00097A69">
      <w:pPr>
        <w:numPr>
          <w:ilvl w:val="0"/>
          <w:numId w:val="8"/>
        </w:numPr>
        <w:autoSpaceDE w:val="0"/>
        <w:autoSpaceDN w:val="0"/>
        <w:adjustRightInd w:val="0"/>
        <w:rPr>
          <w:rFonts w:ascii="宋体" w:eastAsia="宋体" w:hAnsi="宋体" w:cs="Times New Roman"/>
          <w:sz w:val="24"/>
          <w:szCs w:val="24"/>
        </w:rPr>
      </w:pPr>
      <w:r w:rsidRPr="00921E74">
        <w:rPr>
          <w:rFonts w:ascii="宋体" w:eastAsia="宋体" w:hAnsi="宋体" w:cs="Times New Roman" w:hint="eastAsia"/>
          <w:sz w:val="24"/>
          <w:szCs w:val="24"/>
        </w:rPr>
        <w:t>人员配备</w:t>
      </w:r>
    </w:p>
    <w:p w:rsidR="00097A69" w:rsidRPr="00921E74" w:rsidRDefault="00097A69" w:rsidP="00097A69">
      <w:pPr>
        <w:numPr>
          <w:ilvl w:val="0"/>
          <w:numId w:val="8"/>
        </w:numPr>
        <w:autoSpaceDE w:val="0"/>
        <w:autoSpaceDN w:val="0"/>
        <w:adjustRightInd w:val="0"/>
        <w:rPr>
          <w:rFonts w:ascii="宋体" w:eastAsia="宋体" w:hAnsi="宋体" w:cs="Times New Roman"/>
          <w:sz w:val="24"/>
          <w:szCs w:val="24"/>
        </w:rPr>
      </w:pPr>
      <w:r w:rsidRPr="00921E74">
        <w:rPr>
          <w:rFonts w:ascii="宋体" w:eastAsia="宋体" w:hAnsi="宋体" w:cs="Times New Roman" w:hint="eastAsia"/>
          <w:sz w:val="24"/>
          <w:szCs w:val="24"/>
        </w:rPr>
        <w:t>配送车辆</w:t>
      </w:r>
    </w:p>
    <w:p w:rsidR="00097A69" w:rsidRPr="00921E74" w:rsidRDefault="00097A69" w:rsidP="00097A69">
      <w:pPr>
        <w:numPr>
          <w:ilvl w:val="0"/>
          <w:numId w:val="8"/>
        </w:numPr>
        <w:autoSpaceDE w:val="0"/>
        <w:autoSpaceDN w:val="0"/>
        <w:adjustRightInd w:val="0"/>
        <w:rPr>
          <w:rFonts w:ascii="宋体" w:eastAsia="宋体" w:hAnsi="宋体" w:cs="Times New Roman"/>
          <w:sz w:val="24"/>
          <w:szCs w:val="24"/>
        </w:rPr>
      </w:pPr>
      <w:r w:rsidRPr="00921E74">
        <w:rPr>
          <w:rFonts w:ascii="宋体" w:eastAsia="宋体" w:hAnsi="宋体" w:cs="Times New Roman" w:hint="eastAsia"/>
          <w:sz w:val="24"/>
          <w:szCs w:val="24"/>
        </w:rPr>
        <w:t>突发状况下的应急预案</w:t>
      </w:r>
    </w:p>
    <w:p w:rsidR="00097A69" w:rsidRPr="00921E74" w:rsidRDefault="00097A69" w:rsidP="00097A69">
      <w:pPr>
        <w:numPr>
          <w:ilvl w:val="0"/>
          <w:numId w:val="8"/>
        </w:numPr>
        <w:autoSpaceDE w:val="0"/>
        <w:autoSpaceDN w:val="0"/>
        <w:adjustRightInd w:val="0"/>
        <w:rPr>
          <w:rFonts w:ascii="宋体" w:eastAsia="宋体" w:hAnsi="宋体" w:cs="Times New Roman"/>
          <w:sz w:val="24"/>
          <w:szCs w:val="24"/>
        </w:rPr>
      </w:pPr>
      <w:r w:rsidRPr="00921E74">
        <w:rPr>
          <w:rFonts w:ascii="宋体" w:eastAsia="宋体" w:hAnsi="宋体" w:cs="Times New Roman" w:hint="eastAsia"/>
          <w:sz w:val="24"/>
          <w:szCs w:val="24"/>
        </w:rPr>
        <w:t>应急措施</w:t>
      </w:r>
    </w:p>
    <w:p w:rsidR="00097A69" w:rsidRPr="00921E74" w:rsidRDefault="00097A69" w:rsidP="00097A69">
      <w:pPr>
        <w:autoSpaceDE w:val="0"/>
        <w:autoSpaceDN w:val="0"/>
        <w:adjustRightInd w:val="0"/>
        <w:ind w:left="420"/>
        <w:rPr>
          <w:rFonts w:ascii="宋体" w:eastAsia="宋体" w:hAnsi="宋体" w:cs="Times New Roman"/>
          <w:b/>
          <w:sz w:val="24"/>
          <w:szCs w:val="24"/>
        </w:rPr>
      </w:pPr>
      <w:r w:rsidRPr="00921E74">
        <w:rPr>
          <w:rFonts w:ascii="宋体" w:eastAsia="宋体" w:hAnsi="宋体" w:cs="Times New Roman"/>
          <w:b/>
          <w:sz w:val="24"/>
          <w:szCs w:val="24"/>
        </w:rPr>
        <w:t>（</w:t>
      </w:r>
      <w:r w:rsidRPr="00921E74">
        <w:rPr>
          <w:rFonts w:ascii="宋体" w:eastAsia="宋体" w:hAnsi="宋体" w:cs="Times New Roman"/>
          <w:sz w:val="24"/>
          <w:szCs w:val="24"/>
        </w:rPr>
        <w:t>格式自拟</w:t>
      </w:r>
      <w:r w:rsidRPr="00921E74">
        <w:rPr>
          <w:rFonts w:ascii="宋体" w:eastAsia="宋体" w:hAnsi="宋体" w:cs="Times New Roman"/>
          <w:b/>
          <w:sz w:val="24"/>
          <w:szCs w:val="24"/>
        </w:rPr>
        <w:t>）</w:t>
      </w:r>
    </w:p>
    <w:p w:rsidR="00097A69" w:rsidRPr="00921E74" w:rsidRDefault="00097A69" w:rsidP="00097A69">
      <w:pPr>
        <w:autoSpaceDE w:val="0"/>
        <w:autoSpaceDN w:val="0"/>
        <w:adjustRightInd w:val="0"/>
        <w:ind w:left="420"/>
        <w:rPr>
          <w:rFonts w:ascii="宋体" w:eastAsia="宋体" w:hAnsi="宋体" w:cs="Times New Roman"/>
          <w:sz w:val="24"/>
          <w:szCs w:val="24"/>
        </w:rPr>
      </w:pPr>
      <w:r w:rsidRPr="00921E74">
        <w:rPr>
          <w:rFonts w:ascii="宋体" w:eastAsia="宋体" w:hAnsi="宋体" w:cs="Times New Roman"/>
          <w:b/>
          <w:sz w:val="24"/>
          <w:szCs w:val="24"/>
        </w:rPr>
        <w:br w:type="page"/>
      </w:r>
    </w:p>
    <w:p w:rsidR="00097A69" w:rsidRPr="00921E74" w:rsidRDefault="00097A69" w:rsidP="00097A69">
      <w:pPr>
        <w:keepNext/>
        <w:keepLines/>
        <w:spacing w:line="360" w:lineRule="auto"/>
        <w:jc w:val="center"/>
        <w:outlineLvl w:val="1"/>
        <w:rPr>
          <w:rFonts w:asciiTheme="majorHAnsi" w:eastAsiaTheme="majorEastAsia" w:hAnsiTheme="majorHAnsi" w:cstheme="majorBidi"/>
          <w:b/>
          <w:bCs/>
          <w:sz w:val="24"/>
          <w:szCs w:val="32"/>
          <w:lang w:val="zh-CN"/>
        </w:rPr>
      </w:pPr>
      <w:r w:rsidRPr="00921E74">
        <w:rPr>
          <w:rFonts w:asciiTheme="majorHAnsi" w:eastAsiaTheme="majorEastAsia" w:hAnsiTheme="majorHAnsi" w:cstheme="majorBidi" w:hint="eastAsia"/>
          <w:b/>
          <w:bCs/>
          <w:sz w:val="24"/>
          <w:szCs w:val="32"/>
          <w:lang w:val="zh-CN"/>
        </w:rPr>
        <w:t>格式十</w:t>
      </w:r>
      <w:r>
        <w:rPr>
          <w:rFonts w:asciiTheme="majorHAnsi" w:eastAsiaTheme="majorEastAsia" w:hAnsiTheme="majorHAnsi" w:cstheme="majorBidi" w:hint="eastAsia"/>
          <w:b/>
          <w:bCs/>
          <w:sz w:val="24"/>
          <w:szCs w:val="32"/>
          <w:lang w:val="zh-CN"/>
        </w:rPr>
        <w:t>三</w:t>
      </w:r>
      <w:r w:rsidRPr="00921E74">
        <w:rPr>
          <w:rFonts w:asciiTheme="majorHAnsi" w:eastAsiaTheme="majorEastAsia" w:hAnsiTheme="majorHAnsi" w:cstheme="majorBidi" w:hint="eastAsia"/>
          <w:b/>
          <w:bCs/>
          <w:sz w:val="24"/>
          <w:szCs w:val="32"/>
          <w:lang w:val="zh-CN"/>
        </w:rPr>
        <w:t>、中小企业声明函等相关材料</w:t>
      </w:r>
    </w:p>
    <w:p w:rsidR="00097A69" w:rsidRPr="00921E74" w:rsidRDefault="00097A69" w:rsidP="00097A69">
      <w:pPr>
        <w:widowControl/>
        <w:autoSpaceDE w:val="0"/>
        <w:autoSpaceDN w:val="0"/>
        <w:adjustRightInd w:val="0"/>
        <w:jc w:val="center"/>
        <w:rPr>
          <w:rFonts w:ascii="宋体" w:eastAsia="宋体" w:hAnsi="宋体" w:cs="宋体"/>
          <w:b/>
          <w:kern w:val="0"/>
          <w:sz w:val="36"/>
          <w:szCs w:val="36"/>
          <w:lang w:bidi="ar"/>
        </w:rPr>
      </w:pPr>
      <w:r w:rsidRPr="00921E74">
        <w:rPr>
          <w:rFonts w:ascii="宋体" w:eastAsia="宋体" w:hAnsi="宋体" w:cs="宋体" w:hint="eastAsia"/>
          <w:b/>
          <w:kern w:val="0"/>
          <w:sz w:val="36"/>
          <w:szCs w:val="36"/>
          <w:lang w:bidi="ar"/>
        </w:rPr>
        <w:t>中小企业声明函（货物/服务）</w:t>
      </w:r>
    </w:p>
    <w:p w:rsidR="00097A69" w:rsidRPr="00921E74" w:rsidRDefault="00097A69" w:rsidP="00097A69">
      <w:pPr>
        <w:widowControl/>
        <w:autoSpaceDE w:val="0"/>
        <w:autoSpaceDN w:val="0"/>
        <w:adjustRightInd w:val="0"/>
        <w:snapToGrid w:val="0"/>
        <w:spacing w:line="360" w:lineRule="auto"/>
        <w:ind w:firstLineChars="200" w:firstLine="480"/>
        <w:jc w:val="left"/>
        <w:rPr>
          <w:rFonts w:ascii="宋体" w:eastAsia="宋体" w:hAnsi="宋体" w:cs="宋体"/>
          <w:kern w:val="0"/>
          <w:sz w:val="24"/>
          <w:szCs w:val="20"/>
          <w:lang w:bidi="ar"/>
        </w:rPr>
      </w:pPr>
    </w:p>
    <w:p w:rsidR="00097A69" w:rsidRPr="00921E74" w:rsidRDefault="00097A69" w:rsidP="00097A69">
      <w:pPr>
        <w:widowControl/>
        <w:autoSpaceDE w:val="0"/>
        <w:autoSpaceDN w:val="0"/>
        <w:adjustRightInd w:val="0"/>
        <w:snapToGrid w:val="0"/>
        <w:spacing w:line="360" w:lineRule="auto"/>
        <w:ind w:firstLineChars="200" w:firstLine="480"/>
        <w:jc w:val="left"/>
        <w:rPr>
          <w:rFonts w:ascii="宋体" w:eastAsia="宋体" w:hAnsi="宋体" w:cs="宋体"/>
          <w:kern w:val="0"/>
          <w:sz w:val="24"/>
          <w:szCs w:val="20"/>
          <w:lang w:bidi="ar"/>
        </w:rPr>
      </w:pPr>
      <w:r w:rsidRPr="00921E74">
        <w:rPr>
          <w:rFonts w:ascii="宋体" w:eastAsia="宋体" w:hAnsi="宋体" w:cs="宋体" w:hint="eastAsia"/>
          <w:kern w:val="0"/>
          <w:sz w:val="24"/>
          <w:szCs w:val="20"/>
          <w:lang w:bidi="ar"/>
        </w:rPr>
        <w:t>本公司（联合体）郑重声明，根据《政府采购促进中小企业发展管理办法》（财库﹝2020﹞46 号）的规定，本公司（联合体）参加</w:t>
      </w:r>
      <w:r w:rsidRPr="00921E74">
        <w:rPr>
          <w:rFonts w:ascii="宋体" w:eastAsia="宋体" w:hAnsi="宋体" w:cs="宋体" w:hint="eastAsia"/>
          <w:kern w:val="0"/>
          <w:sz w:val="24"/>
          <w:szCs w:val="20"/>
          <w:u w:val="single"/>
          <w:lang w:bidi="ar"/>
        </w:rPr>
        <w:t>（单位名称）</w:t>
      </w:r>
      <w:r w:rsidRPr="00921E74">
        <w:rPr>
          <w:rFonts w:ascii="宋体" w:eastAsia="宋体" w:hAnsi="宋体" w:cs="宋体" w:hint="eastAsia"/>
          <w:kern w:val="0"/>
          <w:sz w:val="24"/>
          <w:szCs w:val="20"/>
          <w:lang w:bidi="ar"/>
        </w:rPr>
        <w:t>的</w:t>
      </w:r>
      <w:r w:rsidRPr="00921E74">
        <w:rPr>
          <w:rFonts w:ascii="宋体" w:eastAsia="宋体" w:hAnsi="宋体" w:cs="宋体" w:hint="eastAsia"/>
          <w:kern w:val="0"/>
          <w:sz w:val="24"/>
          <w:szCs w:val="20"/>
          <w:u w:val="single"/>
          <w:lang w:bidi="ar"/>
        </w:rPr>
        <w:t>（项目名称）</w:t>
      </w:r>
      <w:r w:rsidRPr="00921E74">
        <w:rPr>
          <w:rFonts w:ascii="宋体" w:eastAsia="宋体" w:hAnsi="宋体" w:cs="宋体" w:hint="eastAsia"/>
          <w:kern w:val="0"/>
          <w:sz w:val="24"/>
          <w:szCs w:val="20"/>
          <w:lang w:bidi="ar"/>
        </w:rPr>
        <w:t>采购活动，</w:t>
      </w:r>
      <w:r w:rsidRPr="00921E74">
        <w:rPr>
          <w:rFonts w:ascii="宋体" w:eastAsia="宋体" w:hAnsi="宋体" w:cs="宋体"/>
          <w:kern w:val="0"/>
          <w:sz w:val="24"/>
          <w:szCs w:val="20"/>
          <w:lang w:bidi="ar"/>
        </w:rPr>
        <w:br/>
        <w:t>提供的货物全部由符合政策要求的中小企业制造。相关企业</w:t>
      </w:r>
      <w:r w:rsidRPr="00921E74">
        <w:rPr>
          <w:rFonts w:ascii="宋体" w:eastAsia="宋体" w:hAnsi="宋体" w:cs="宋体" w:hint="eastAsia"/>
          <w:kern w:val="0"/>
          <w:sz w:val="24"/>
          <w:szCs w:val="20"/>
          <w:lang w:bidi="ar"/>
        </w:rPr>
        <w:t>（含联合体中的中小企业、签订分包意向协议的中小企业）的具体情况如下：</w:t>
      </w:r>
    </w:p>
    <w:p w:rsidR="00097A69" w:rsidRPr="00921E74" w:rsidRDefault="00097A69" w:rsidP="00097A69">
      <w:pPr>
        <w:widowControl/>
        <w:autoSpaceDE w:val="0"/>
        <w:autoSpaceDN w:val="0"/>
        <w:adjustRightInd w:val="0"/>
        <w:snapToGrid w:val="0"/>
        <w:spacing w:line="360" w:lineRule="auto"/>
        <w:ind w:firstLineChars="200" w:firstLine="480"/>
        <w:jc w:val="left"/>
        <w:rPr>
          <w:rFonts w:ascii="宋体" w:eastAsia="宋体" w:hAnsi="宋体" w:cs="宋体"/>
          <w:kern w:val="0"/>
          <w:sz w:val="24"/>
          <w:szCs w:val="20"/>
          <w:lang w:bidi="ar"/>
        </w:rPr>
      </w:pPr>
      <w:r w:rsidRPr="00921E74">
        <w:rPr>
          <w:rFonts w:ascii="宋体" w:eastAsia="宋体" w:hAnsi="宋体" w:cs="宋体" w:hint="eastAsia"/>
          <w:kern w:val="0"/>
          <w:sz w:val="24"/>
          <w:szCs w:val="20"/>
          <w:lang w:bidi="ar"/>
        </w:rPr>
        <w:t>1.</w:t>
      </w:r>
      <w:r w:rsidRPr="00921E74">
        <w:rPr>
          <w:rFonts w:ascii="宋体" w:eastAsia="宋体" w:hAnsi="宋体" w:cs="宋体" w:hint="eastAsia"/>
          <w:kern w:val="0"/>
          <w:sz w:val="24"/>
          <w:szCs w:val="20"/>
          <w:u w:val="single"/>
          <w:lang w:bidi="ar"/>
        </w:rPr>
        <w:t>（标的名称）</w:t>
      </w:r>
      <w:r w:rsidRPr="00921E74">
        <w:rPr>
          <w:rFonts w:ascii="宋体" w:eastAsia="宋体" w:hAnsi="宋体" w:cs="宋体" w:hint="eastAsia"/>
          <w:kern w:val="0"/>
          <w:sz w:val="24"/>
          <w:szCs w:val="20"/>
          <w:lang w:bidi="ar"/>
        </w:rPr>
        <w:t xml:space="preserve"> ，属于</w:t>
      </w:r>
      <w:r w:rsidRPr="00921E74">
        <w:rPr>
          <w:rFonts w:ascii="宋体" w:eastAsia="宋体" w:hAnsi="宋体" w:cs="宋体" w:hint="eastAsia"/>
          <w:kern w:val="0"/>
          <w:sz w:val="24"/>
          <w:szCs w:val="20"/>
          <w:u w:val="single"/>
          <w:lang w:bidi="ar"/>
        </w:rPr>
        <w:t>（采购文件中明确的所属行业）；</w:t>
      </w:r>
      <w:r w:rsidRPr="00921E74">
        <w:rPr>
          <w:rFonts w:ascii="宋体" w:eastAsia="宋体" w:hAnsi="宋体" w:cs="宋体"/>
          <w:kern w:val="0"/>
          <w:sz w:val="24"/>
          <w:szCs w:val="20"/>
          <w:lang w:bidi="ar"/>
        </w:rPr>
        <w:t>制造商为</w:t>
      </w:r>
      <w:r w:rsidRPr="00921E74">
        <w:rPr>
          <w:rFonts w:ascii="宋体" w:eastAsia="宋体" w:hAnsi="宋体" w:cs="宋体" w:hint="eastAsia"/>
          <w:kern w:val="0"/>
          <w:sz w:val="24"/>
          <w:szCs w:val="20"/>
          <w:u w:val="single"/>
          <w:lang w:bidi="ar"/>
        </w:rPr>
        <w:t>（企业名称）</w:t>
      </w:r>
      <w:r w:rsidRPr="00921E74">
        <w:rPr>
          <w:rFonts w:ascii="宋体" w:eastAsia="宋体" w:hAnsi="宋体" w:cs="宋体" w:hint="eastAsia"/>
          <w:kern w:val="0"/>
          <w:sz w:val="24"/>
          <w:szCs w:val="20"/>
          <w:lang w:bidi="ar"/>
        </w:rPr>
        <w:t>，从业人员</w:t>
      </w:r>
      <w:r w:rsidRPr="00921E74">
        <w:rPr>
          <w:rFonts w:ascii="宋体" w:eastAsia="宋体" w:hAnsi="宋体" w:cs="宋体" w:hint="eastAsia"/>
          <w:kern w:val="0"/>
          <w:sz w:val="24"/>
          <w:szCs w:val="20"/>
          <w:u w:val="single"/>
          <w:lang w:bidi="ar"/>
        </w:rPr>
        <w:t xml:space="preserve">    </w:t>
      </w:r>
      <w:r w:rsidRPr="00921E74">
        <w:rPr>
          <w:rFonts w:ascii="宋体" w:eastAsia="宋体" w:hAnsi="宋体" w:cs="宋体" w:hint="eastAsia"/>
          <w:kern w:val="0"/>
          <w:sz w:val="24"/>
          <w:szCs w:val="20"/>
          <w:lang w:bidi="ar"/>
        </w:rPr>
        <w:t>人，营业 收入为</w:t>
      </w:r>
      <w:r w:rsidRPr="00921E74">
        <w:rPr>
          <w:rFonts w:ascii="宋体" w:eastAsia="宋体" w:hAnsi="宋体" w:cs="宋体" w:hint="eastAsia"/>
          <w:kern w:val="0"/>
          <w:sz w:val="24"/>
          <w:szCs w:val="20"/>
          <w:u w:val="single"/>
          <w:lang w:bidi="ar"/>
        </w:rPr>
        <w:t xml:space="preserve">       </w:t>
      </w:r>
      <w:r w:rsidRPr="00921E74">
        <w:rPr>
          <w:rFonts w:ascii="宋体" w:eastAsia="宋体" w:hAnsi="宋体" w:cs="宋体" w:hint="eastAsia"/>
          <w:kern w:val="0"/>
          <w:sz w:val="24"/>
          <w:szCs w:val="20"/>
          <w:lang w:bidi="ar"/>
        </w:rPr>
        <w:t>万元，资产总额为</w:t>
      </w:r>
      <w:r w:rsidRPr="00921E74">
        <w:rPr>
          <w:rFonts w:ascii="宋体" w:eastAsia="宋体" w:hAnsi="宋体" w:cs="宋体" w:hint="eastAsia"/>
          <w:kern w:val="0"/>
          <w:sz w:val="24"/>
          <w:szCs w:val="20"/>
          <w:u w:val="single"/>
          <w:lang w:bidi="ar"/>
        </w:rPr>
        <w:t xml:space="preserve">       </w:t>
      </w:r>
      <w:r w:rsidRPr="00921E74">
        <w:rPr>
          <w:rFonts w:ascii="宋体" w:eastAsia="宋体" w:hAnsi="宋体" w:cs="宋体" w:hint="eastAsia"/>
          <w:kern w:val="0"/>
          <w:sz w:val="24"/>
          <w:szCs w:val="20"/>
          <w:lang w:bidi="ar"/>
        </w:rPr>
        <w:t>万元</w:t>
      </w:r>
      <w:r w:rsidRPr="00921E74">
        <w:rPr>
          <w:rFonts w:ascii="宋体" w:eastAsia="宋体" w:hAnsi="宋体" w:cs="宋体" w:hint="eastAsia"/>
          <w:kern w:val="0"/>
          <w:sz w:val="24"/>
          <w:szCs w:val="20"/>
          <w:vertAlign w:val="superscript"/>
          <w:lang w:bidi="ar"/>
        </w:rPr>
        <w:t>1</w:t>
      </w:r>
      <w:r w:rsidRPr="00921E74">
        <w:rPr>
          <w:rFonts w:ascii="宋体" w:eastAsia="宋体" w:hAnsi="宋体" w:cs="宋体" w:hint="eastAsia"/>
          <w:kern w:val="0"/>
          <w:sz w:val="24"/>
          <w:szCs w:val="20"/>
          <w:lang w:bidi="ar"/>
        </w:rPr>
        <w:t>，属于</w:t>
      </w:r>
      <w:r w:rsidRPr="00921E74">
        <w:rPr>
          <w:rFonts w:ascii="宋体" w:eastAsia="宋体" w:hAnsi="宋体" w:cs="宋体" w:hint="eastAsia"/>
          <w:kern w:val="0"/>
          <w:sz w:val="24"/>
          <w:szCs w:val="20"/>
          <w:u w:val="single"/>
          <w:lang w:bidi="ar"/>
        </w:rPr>
        <w:t>（中型企业、小型企业、微型企业）</w:t>
      </w:r>
      <w:r w:rsidRPr="00921E74">
        <w:rPr>
          <w:rFonts w:ascii="宋体" w:eastAsia="宋体" w:hAnsi="宋体" w:cs="宋体" w:hint="eastAsia"/>
          <w:kern w:val="0"/>
          <w:sz w:val="24"/>
          <w:szCs w:val="20"/>
          <w:lang w:bidi="ar"/>
        </w:rPr>
        <w:t xml:space="preserve">； </w:t>
      </w:r>
    </w:p>
    <w:p w:rsidR="00097A69" w:rsidRPr="00921E74" w:rsidRDefault="00097A69" w:rsidP="00097A69">
      <w:pPr>
        <w:widowControl/>
        <w:autoSpaceDE w:val="0"/>
        <w:autoSpaceDN w:val="0"/>
        <w:adjustRightInd w:val="0"/>
        <w:snapToGrid w:val="0"/>
        <w:spacing w:line="360" w:lineRule="auto"/>
        <w:ind w:firstLineChars="200" w:firstLine="480"/>
        <w:jc w:val="left"/>
        <w:rPr>
          <w:rFonts w:ascii="宋体" w:eastAsia="宋体" w:hAnsi="宋体" w:cs="宋体"/>
          <w:kern w:val="0"/>
          <w:sz w:val="24"/>
          <w:szCs w:val="20"/>
        </w:rPr>
      </w:pPr>
      <w:r w:rsidRPr="00921E74">
        <w:rPr>
          <w:rFonts w:ascii="宋体" w:eastAsia="宋体" w:hAnsi="宋体" w:cs="宋体" w:hint="eastAsia"/>
          <w:kern w:val="0"/>
          <w:sz w:val="24"/>
          <w:szCs w:val="20"/>
          <w:lang w:bidi="ar"/>
        </w:rPr>
        <w:t>2.</w:t>
      </w:r>
      <w:r w:rsidRPr="00921E74">
        <w:rPr>
          <w:rFonts w:ascii="宋体" w:eastAsia="宋体" w:hAnsi="宋体" w:cs="宋体" w:hint="eastAsia"/>
          <w:kern w:val="0"/>
          <w:sz w:val="24"/>
          <w:szCs w:val="20"/>
          <w:u w:val="single"/>
          <w:lang w:bidi="ar"/>
        </w:rPr>
        <w:t>（标的名称）</w:t>
      </w:r>
      <w:r w:rsidRPr="00921E74">
        <w:rPr>
          <w:rFonts w:ascii="宋体" w:eastAsia="宋体" w:hAnsi="宋体" w:cs="宋体" w:hint="eastAsia"/>
          <w:kern w:val="0"/>
          <w:sz w:val="24"/>
          <w:szCs w:val="20"/>
          <w:lang w:bidi="ar"/>
        </w:rPr>
        <w:t xml:space="preserve"> ，属于</w:t>
      </w:r>
      <w:r w:rsidRPr="00921E74">
        <w:rPr>
          <w:rFonts w:ascii="宋体" w:eastAsia="宋体" w:hAnsi="宋体" w:cs="宋体" w:hint="eastAsia"/>
          <w:kern w:val="0"/>
          <w:sz w:val="24"/>
          <w:szCs w:val="20"/>
          <w:u w:val="single"/>
          <w:lang w:bidi="ar"/>
        </w:rPr>
        <w:t>（采购文件中明确的所属行业）</w:t>
      </w:r>
      <w:r w:rsidRPr="00921E74">
        <w:rPr>
          <w:rFonts w:ascii="宋体" w:eastAsia="宋体" w:hAnsi="宋体" w:cs="宋体" w:hint="eastAsia"/>
          <w:kern w:val="0"/>
          <w:sz w:val="24"/>
          <w:szCs w:val="20"/>
          <w:lang w:bidi="ar"/>
        </w:rPr>
        <w:t>；</w:t>
      </w:r>
      <w:r w:rsidRPr="00921E74">
        <w:rPr>
          <w:rFonts w:ascii="宋体" w:eastAsia="宋体" w:hAnsi="宋体" w:cs="宋体"/>
          <w:kern w:val="0"/>
          <w:sz w:val="24"/>
          <w:szCs w:val="20"/>
          <w:lang w:bidi="ar"/>
        </w:rPr>
        <w:t>制造商为</w:t>
      </w:r>
      <w:r w:rsidRPr="00921E74">
        <w:rPr>
          <w:rFonts w:ascii="宋体" w:eastAsia="宋体" w:hAnsi="宋体" w:cs="宋体" w:hint="eastAsia"/>
          <w:kern w:val="0"/>
          <w:sz w:val="24"/>
          <w:szCs w:val="20"/>
          <w:u w:val="single"/>
          <w:lang w:bidi="ar"/>
        </w:rPr>
        <w:t>（企业名称）</w:t>
      </w:r>
      <w:r w:rsidRPr="00921E74">
        <w:rPr>
          <w:rFonts w:ascii="宋体" w:eastAsia="宋体" w:hAnsi="宋体" w:cs="宋体" w:hint="eastAsia"/>
          <w:kern w:val="0"/>
          <w:sz w:val="24"/>
          <w:szCs w:val="20"/>
          <w:lang w:bidi="ar"/>
        </w:rPr>
        <w:t>，从业人员</w:t>
      </w:r>
      <w:r w:rsidRPr="00921E74">
        <w:rPr>
          <w:rFonts w:ascii="宋体" w:eastAsia="宋体" w:hAnsi="宋体" w:cs="宋体" w:hint="eastAsia"/>
          <w:kern w:val="0"/>
          <w:sz w:val="24"/>
          <w:szCs w:val="20"/>
          <w:u w:val="single"/>
          <w:lang w:bidi="ar"/>
        </w:rPr>
        <w:t xml:space="preserve">   </w:t>
      </w:r>
      <w:r w:rsidRPr="00921E74">
        <w:rPr>
          <w:rFonts w:ascii="宋体" w:eastAsia="宋体" w:hAnsi="宋体" w:cs="宋体" w:hint="eastAsia"/>
          <w:kern w:val="0"/>
          <w:sz w:val="24"/>
          <w:szCs w:val="20"/>
          <w:lang w:bidi="ar"/>
        </w:rPr>
        <w:t>人，营业收入为</w:t>
      </w:r>
      <w:r w:rsidRPr="00921E74">
        <w:rPr>
          <w:rFonts w:ascii="宋体" w:eastAsia="宋体" w:hAnsi="宋体" w:cs="宋体" w:hint="eastAsia"/>
          <w:kern w:val="0"/>
          <w:sz w:val="24"/>
          <w:szCs w:val="20"/>
          <w:u w:val="single"/>
          <w:lang w:bidi="ar"/>
        </w:rPr>
        <w:t xml:space="preserve">      </w:t>
      </w:r>
      <w:r w:rsidRPr="00921E74">
        <w:rPr>
          <w:rFonts w:ascii="宋体" w:eastAsia="宋体" w:hAnsi="宋体" w:cs="宋体" w:hint="eastAsia"/>
          <w:kern w:val="0"/>
          <w:sz w:val="24"/>
          <w:szCs w:val="20"/>
          <w:lang w:bidi="ar"/>
        </w:rPr>
        <w:t>万元，资产总额为</w:t>
      </w:r>
      <w:r w:rsidRPr="00921E74">
        <w:rPr>
          <w:rFonts w:ascii="宋体" w:eastAsia="宋体" w:hAnsi="宋体" w:cs="宋体" w:hint="eastAsia"/>
          <w:kern w:val="0"/>
          <w:sz w:val="24"/>
          <w:szCs w:val="20"/>
          <w:u w:val="single"/>
          <w:lang w:bidi="ar"/>
        </w:rPr>
        <w:t xml:space="preserve">       </w:t>
      </w:r>
      <w:r w:rsidRPr="00921E74">
        <w:rPr>
          <w:rFonts w:ascii="宋体" w:eastAsia="宋体" w:hAnsi="宋体" w:cs="宋体" w:hint="eastAsia"/>
          <w:kern w:val="0"/>
          <w:sz w:val="24"/>
          <w:szCs w:val="20"/>
          <w:lang w:bidi="ar"/>
        </w:rPr>
        <w:t>万元，属于</w:t>
      </w:r>
      <w:r w:rsidRPr="00921E74">
        <w:rPr>
          <w:rFonts w:ascii="宋体" w:eastAsia="宋体" w:hAnsi="宋体" w:cs="宋体" w:hint="eastAsia"/>
          <w:kern w:val="0"/>
          <w:sz w:val="24"/>
          <w:szCs w:val="20"/>
          <w:u w:val="single"/>
          <w:lang w:bidi="ar"/>
        </w:rPr>
        <w:t>（中型企业、小型企业、微型企业）</w:t>
      </w:r>
      <w:r w:rsidRPr="00921E74">
        <w:rPr>
          <w:rFonts w:ascii="宋体" w:eastAsia="宋体" w:hAnsi="宋体" w:cs="宋体" w:hint="eastAsia"/>
          <w:kern w:val="0"/>
          <w:sz w:val="24"/>
          <w:szCs w:val="20"/>
          <w:lang w:bidi="ar"/>
        </w:rPr>
        <w:t xml:space="preserve">； </w:t>
      </w:r>
    </w:p>
    <w:p w:rsidR="00097A69" w:rsidRPr="00921E74" w:rsidRDefault="00097A69" w:rsidP="00097A69">
      <w:pPr>
        <w:widowControl/>
        <w:autoSpaceDE w:val="0"/>
        <w:autoSpaceDN w:val="0"/>
        <w:adjustRightInd w:val="0"/>
        <w:snapToGrid w:val="0"/>
        <w:spacing w:line="360" w:lineRule="auto"/>
        <w:ind w:firstLineChars="200" w:firstLine="480"/>
        <w:jc w:val="left"/>
        <w:rPr>
          <w:rFonts w:ascii="宋体" w:eastAsia="宋体" w:hAnsi="宋体" w:cs="宋体"/>
          <w:kern w:val="0"/>
          <w:sz w:val="24"/>
          <w:szCs w:val="20"/>
        </w:rPr>
      </w:pPr>
      <w:r w:rsidRPr="00921E74">
        <w:rPr>
          <w:rFonts w:ascii="宋体" w:eastAsia="宋体" w:hAnsi="宋体" w:cs="宋体" w:hint="eastAsia"/>
          <w:kern w:val="0"/>
          <w:sz w:val="24"/>
          <w:szCs w:val="20"/>
          <w:lang w:bidi="ar"/>
        </w:rPr>
        <w:t>……</w:t>
      </w:r>
    </w:p>
    <w:p w:rsidR="00097A69" w:rsidRPr="00921E74" w:rsidRDefault="00097A69" w:rsidP="00097A69">
      <w:pPr>
        <w:widowControl/>
        <w:autoSpaceDE w:val="0"/>
        <w:autoSpaceDN w:val="0"/>
        <w:adjustRightInd w:val="0"/>
        <w:snapToGrid w:val="0"/>
        <w:spacing w:line="360" w:lineRule="auto"/>
        <w:ind w:firstLineChars="200" w:firstLine="480"/>
        <w:jc w:val="left"/>
        <w:rPr>
          <w:rFonts w:ascii="宋体" w:eastAsia="宋体" w:hAnsi="宋体" w:cs="宋体"/>
          <w:kern w:val="0"/>
          <w:sz w:val="24"/>
          <w:szCs w:val="20"/>
        </w:rPr>
      </w:pPr>
      <w:r w:rsidRPr="00921E74">
        <w:rPr>
          <w:rFonts w:ascii="宋体" w:eastAsia="宋体" w:hAnsi="宋体" w:cs="宋体" w:hint="eastAsia"/>
          <w:kern w:val="0"/>
          <w:sz w:val="24"/>
          <w:szCs w:val="20"/>
          <w:lang w:bidi="ar"/>
        </w:rPr>
        <w:t>以上企业，不属于大企业的分支机构，不存在控股股东为大企业的情形，也不存在与大企业的负责人为同一人的情形。</w:t>
      </w:r>
    </w:p>
    <w:p w:rsidR="00097A69" w:rsidRPr="00921E74" w:rsidRDefault="00097A69" w:rsidP="00097A69">
      <w:pPr>
        <w:widowControl/>
        <w:autoSpaceDE w:val="0"/>
        <w:autoSpaceDN w:val="0"/>
        <w:adjustRightInd w:val="0"/>
        <w:snapToGrid w:val="0"/>
        <w:spacing w:line="360" w:lineRule="auto"/>
        <w:ind w:firstLineChars="200" w:firstLine="480"/>
        <w:jc w:val="left"/>
        <w:rPr>
          <w:rFonts w:ascii="宋体" w:eastAsia="宋体" w:hAnsi="宋体" w:cs="宋体"/>
          <w:kern w:val="0"/>
          <w:sz w:val="24"/>
          <w:szCs w:val="20"/>
        </w:rPr>
      </w:pPr>
      <w:r w:rsidRPr="00921E74">
        <w:rPr>
          <w:rFonts w:ascii="宋体" w:eastAsia="宋体" w:hAnsi="宋体" w:cs="宋体" w:hint="eastAsia"/>
          <w:kern w:val="0"/>
          <w:sz w:val="24"/>
          <w:szCs w:val="20"/>
          <w:lang w:bidi="ar"/>
        </w:rPr>
        <w:t xml:space="preserve">本企业对上述声明内容的真实性负责。如有虚假，将依法承担相应责任。 </w:t>
      </w:r>
    </w:p>
    <w:p w:rsidR="00097A69" w:rsidRPr="00921E74" w:rsidRDefault="00097A69" w:rsidP="00097A69">
      <w:pPr>
        <w:widowControl/>
        <w:autoSpaceDE w:val="0"/>
        <w:autoSpaceDN w:val="0"/>
        <w:adjustRightInd w:val="0"/>
        <w:snapToGrid w:val="0"/>
        <w:spacing w:line="360" w:lineRule="auto"/>
        <w:ind w:firstLineChars="1500" w:firstLine="3600"/>
        <w:jc w:val="left"/>
        <w:rPr>
          <w:rFonts w:ascii="宋体" w:eastAsia="宋体" w:hAnsi="宋体" w:cs="宋体"/>
          <w:kern w:val="0"/>
          <w:sz w:val="24"/>
          <w:szCs w:val="20"/>
        </w:rPr>
      </w:pPr>
      <w:r w:rsidRPr="00921E74">
        <w:rPr>
          <w:rFonts w:ascii="宋体" w:eastAsia="宋体" w:hAnsi="宋体" w:cs="宋体" w:hint="eastAsia"/>
          <w:kern w:val="0"/>
          <w:sz w:val="24"/>
          <w:szCs w:val="20"/>
          <w:lang w:bidi="ar"/>
        </w:rPr>
        <w:t xml:space="preserve">企业名称（盖章）： </w:t>
      </w:r>
    </w:p>
    <w:p w:rsidR="00097A69" w:rsidRPr="00921E74" w:rsidRDefault="00097A69" w:rsidP="00097A69">
      <w:pPr>
        <w:widowControl/>
        <w:autoSpaceDE w:val="0"/>
        <w:autoSpaceDN w:val="0"/>
        <w:adjustRightInd w:val="0"/>
        <w:snapToGrid w:val="0"/>
        <w:spacing w:line="360" w:lineRule="auto"/>
        <w:ind w:firstLineChars="1500" w:firstLine="3600"/>
        <w:jc w:val="left"/>
        <w:rPr>
          <w:rFonts w:ascii="宋体" w:eastAsia="宋体" w:hAnsi="宋体" w:cs="宋体"/>
          <w:kern w:val="0"/>
          <w:sz w:val="24"/>
          <w:szCs w:val="20"/>
          <w:vertAlign w:val="superscript"/>
          <w:lang w:bidi="ar"/>
        </w:rPr>
      </w:pPr>
      <w:r w:rsidRPr="00921E74">
        <w:rPr>
          <w:rFonts w:ascii="宋体" w:eastAsia="宋体" w:hAnsi="宋体" w:cs="宋体" w:hint="eastAsia"/>
          <w:kern w:val="0"/>
          <w:sz w:val="24"/>
          <w:szCs w:val="20"/>
          <w:lang w:bidi="ar"/>
        </w:rPr>
        <w:t xml:space="preserve">日 期： </w:t>
      </w:r>
    </w:p>
    <w:p w:rsidR="00097A69" w:rsidRPr="00921E74" w:rsidRDefault="00097A69" w:rsidP="00097A69">
      <w:pPr>
        <w:widowControl/>
        <w:autoSpaceDE w:val="0"/>
        <w:autoSpaceDN w:val="0"/>
        <w:adjustRightInd w:val="0"/>
        <w:jc w:val="left"/>
        <w:rPr>
          <w:rFonts w:ascii="宋体" w:eastAsia="宋体" w:hAnsi="宋体" w:cs="宋体"/>
          <w:kern w:val="0"/>
          <w:sz w:val="28"/>
          <w:szCs w:val="18"/>
          <w:vertAlign w:val="superscript"/>
          <w:lang w:bidi="ar"/>
        </w:rPr>
      </w:pPr>
    </w:p>
    <w:p w:rsidR="00097A69" w:rsidRPr="00921E74" w:rsidRDefault="00097A69" w:rsidP="00097A69">
      <w:pPr>
        <w:widowControl/>
        <w:autoSpaceDE w:val="0"/>
        <w:autoSpaceDN w:val="0"/>
        <w:adjustRightInd w:val="0"/>
        <w:jc w:val="left"/>
        <w:rPr>
          <w:rFonts w:ascii="宋体" w:eastAsia="宋体" w:hAnsi="宋体" w:cs="宋体"/>
          <w:kern w:val="0"/>
          <w:sz w:val="28"/>
          <w:szCs w:val="18"/>
          <w:vertAlign w:val="superscript"/>
          <w:lang w:bidi="ar"/>
        </w:rPr>
      </w:pPr>
    </w:p>
    <w:p w:rsidR="00097A69" w:rsidRPr="00921E74" w:rsidRDefault="00097A69" w:rsidP="00097A69">
      <w:pPr>
        <w:widowControl/>
        <w:autoSpaceDE w:val="0"/>
        <w:autoSpaceDN w:val="0"/>
        <w:adjustRightInd w:val="0"/>
        <w:jc w:val="left"/>
        <w:rPr>
          <w:rFonts w:ascii="宋体" w:eastAsia="宋体" w:hAnsi="宋体" w:cs="宋体"/>
          <w:kern w:val="0"/>
          <w:sz w:val="18"/>
          <w:szCs w:val="18"/>
          <w:lang w:bidi="ar"/>
        </w:rPr>
      </w:pPr>
      <w:r w:rsidRPr="00921E74">
        <w:rPr>
          <w:rFonts w:ascii="宋体" w:eastAsia="宋体" w:hAnsi="宋体" w:cs="宋体" w:hint="eastAsia"/>
          <w:kern w:val="0"/>
          <w:sz w:val="28"/>
          <w:szCs w:val="18"/>
          <w:vertAlign w:val="superscript"/>
          <w:lang w:bidi="ar"/>
        </w:rPr>
        <w:t>1</w:t>
      </w:r>
      <w:r w:rsidRPr="00921E74">
        <w:rPr>
          <w:rFonts w:ascii="宋体" w:eastAsia="宋体" w:hAnsi="宋体" w:cs="宋体" w:hint="eastAsia"/>
          <w:kern w:val="0"/>
          <w:sz w:val="18"/>
          <w:szCs w:val="18"/>
          <w:lang w:bidi="ar"/>
        </w:rPr>
        <w:t>从业人员、营业收入、资产总额填报上一年度数据，无上</w:t>
      </w:r>
      <w:proofErr w:type="gramStart"/>
      <w:r w:rsidRPr="00921E74">
        <w:rPr>
          <w:rFonts w:ascii="宋体" w:eastAsia="宋体" w:hAnsi="宋体" w:cs="宋体" w:hint="eastAsia"/>
          <w:kern w:val="0"/>
          <w:sz w:val="18"/>
          <w:szCs w:val="18"/>
          <w:lang w:bidi="ar"/>
        </w:rPr>
        <w:t>一</w:t>
      </w:r>
      <w:proofErr w:type="gramEnd"/>
      <w:r w:rsidRPr="00921E74">
        <w:rPr>
          <w:rFonts w:ascii="宋体" w:eastAsia="宋体" w:hAnsi="宋体" w:cs="宋体" w:hint="eastAsia"/>
          <w:kern w:val="0"/>
          <w:sz w:val="18"/>
          <w:szCs w:val="18"/>
          <w:lang w:bidi="ar"/>
        </w:rPr>
        <w:t>年度数据的新成立企业可不填报。</w:t>
      </w:r>
    </w:p>
    <w:p w:rsidR="00097A69" w:rsidRPr="00921E74" w:rsidRDefault="00097A69" w:rsidP="00097A69">
      <w:pPr>
        <w:autoSpaceDE w:val="0"/>
        <w:autoSpaceDN w:val="0"/>
        <w:adjustRightInd w:val="0"/>
        <w:spacing w:line="240" w:lineRule="atLeast"/>
        <w:ind w:leftChars="257" w:left="1080" w:hanging="540"/>
        <w:jc w:val="center"/>
        <w:rPr>
          <w:rFonts w:ascii="宋体" w:eastAsia="宋体" w:hAnsi="Times New Roman" w:cs="Times New Roman"/>
          <w:kern w:val="0"/>
          <w:sz w:val="24"/>
          <w:szCs w:val="20"/>
        </w:rPr>
      </w:pPr>
    </w:p>
    <w:p w:rsidR="00097A69" w:rsidRPr="00921E74" w:rsidRDefault="00097A69" w:rsidP="00097A69">
      <w:pPr>
        <w:keepNext/>
        <w:keepLines/>
        <w:autoSpaceDE w:val="0"/>
        <w:autoSpaceDN w:val="0"/>
        <w:adjustRightInd w:val="0"/>
        <w:spacing w:before="60" w:after="60" w:line="240" w:lineRule="atLeast"/>
        <w:jc w:val="left"/>
        <w:outlineLvl w:val="1"/>
        <w:rPr>
          <w:rFonts w:ascii="宋体" w:eastAsia="宋体" w:hAnsi="Times New Roman" w:cs="宋体"/>
          <w:b/>
          <w:sz w:val="24"/>
          <w:szCs w:val="21"/>
          <w:lang w:val="zh-CN"/>
        </w:rPr>
      </w:pPr>
      <w:r w:rsidRPr="00921E74">
        <w:rPr>
          <w:rFonts w:ascii="宋体" w:eastAsia="宋体" w:hAnsi="Times New Roman" w:cs="宋体"/>
          <w:b/>
          <w:sz w:val="24"/>
          <w:szCs w:val="21"/>
        </w:rPr>
        <w:br w:type="page"/>
      </w:r>
    </w:p>
    <w:p w:rsidR="00097A69" w:rsidRPr="00921E74" w:rsidRDefault="00097A69" w:rsidP="00097A69">
      <w:pPr>
        <w:autoSpaceDE w:val="0"/>
        <w:autoSpaceDN w:val="0"/>
        <w:adjustRightInd w:val="0"/>
        <w:jc w:val="center"/>
        <w:rPr>
          <w:rFonts w:ascii="宋体" w:eastAsia="宋体" w:hAnsi="宋体" w:cs="Times New Roman"/>
          <w:b/>
          <w:kern w:val="0"/>
          <w:sz w:val="28"/>
          <w:szCs w:val="28"/>
        </w:rPr>
      </w:pPr>
      <w:r w:rsidRPr="00921E74">
        <w:rPr>
          <w:rFonts w:ascii="宋体" w:eastAsia="宋体" w:hAnsi="宋体" w:cs="Times New Roman" w:hint="eastAsia"/>
          <w:b/>
          <w:kern w:val="0"/>
          <w:sz w:val="28"/>
          <w:szCs w:val="28"/>
        </w:rPr>
        <w:t>监狱企业报价说明表（格式）</w:t>
      </w:r>
    </w:p>
    <w:p w:rsidR="00097A69" w:rsidRPr="00921E74" w:rsidRDefault="00097A69" w:rsidP="00097A69">
      <w:pPr>
        <w:widowControl/>
        <w:autoSpaceDE w:val="0"/>
        <w:autoSpaceDN w:val="0"/>
        <w:adjustRightInd w:val="0"/>
        <w:jc w:val="center"/>
        <w:rPr>
          <w:rFonts w:ascii="宋体" w:eastAsia="宋体" w:hAnsi="宋体" w:cs="宋体"/>
          <w:b/>
          <w:kern w:val="0"/>
          <w:sz w:val="36"/>
          <w:szCs w:val="36"/>
          <w:lang w:bidi="ar"/>
        </w:rPr>
      </w:pPr>
      <w:r w:rsidRPr="00921E74">
        <w:rPr>
          <w:rFonts w:ascii="宋体" w:eastAsia="宋体" w:hAnsi="宋体" w:cs="宋体" w:hint="eastAsia"/>
          <w:bCs/>
          <w:kern w:val="0"/>
          <w:sz w:val="36"/>
          <w:szCs w:val="36"/>
          <w:lang w:bidi="ar"/>
        </w:rPr>
        <w:t>（如是）</w:t>
      </w:r>
    </w:p>
    <w:p w:rsidR="00097A69" w:rsidRPr="00921E74" w:rsidRDefault="00097A69" w:rsidP="00097A69">
      <w:pPr>
        <w:autoSpaceDE w:val="0"/>
        <w:autoSpaceDN w:val="0"/>
        <w:adjustRightInd w:val="0"/>
        <w:jc w:val="left"/>
        <w:rPr>
          <w:rFonts w:ascii="宋体" w:eastAsia="宋体" w:hAnsi="Times New Roman" w:cs="Times New Roman"/>
          <w:kern w:val="0"/>
          <w:sz w:val="24"/>
          <w:szCs w:val="20"/>
        </w:rPr>
      </w:pPr>
    </w:p>
    <w:p w:rsidR="00097A69" w:rsidRPr="00921E74" w:rsidRDefault="00097A69" w:rsidP="00097A69">
      <w:pPr>
        <w:autoSpaceDE w:val="0"/>
        <w:autoSpaceDN w:val="0"/>
        <w:adjustRightInd w:val="0"/>
        <w:jc w:val="center"/>
        <w:rPr>
          <w:rFonts w:ascii="宋体" w:eastAsia="宋体" w:hAnsi="宋体" w:cs="Times New Roman"/>
          <w:b/>
          <w:kern w:val="0"/>
          <w:sz w:val="24"/>
          <w:szCs w:val="3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9"/>
        <w:gridCol w:w="1271"/>
        <w:gridCol w:w="1411"/>
        <w:gridCol w:w="1553"/>
        <w:gridCol w:w="846"/>
        <w:gridCol w:w="706"/>
        <w:gridCol w:w="706"/>
        <w:gridCol w:w="2399"/>
      </w:tblGrid>
      <w:tr w:rsidR="00097A69" w:rsidRPr="00921E74" w:rsidTr="000C466F">
        <w:trPr>
          <w:trHeight w:val="353"/>
          <w:jc w:val="center"/>
        </w:trPr>
        <w:tc>
          <w:tcPr>
            <w:tcW w:w="769" w:type="dxa"/>
            <w:vMerge w:val="restart"/>
            <w:noWrap/>
            <w:vAlign w:val="center"/>
          </w:tcPr>
          <w:p w:rsidR="00097A69" w:rsidRPr="00921E74" w:rsidRDefault="00097A69" w:rsidP="000C466F">
            <w:pPr>
              <w:autoSpaceDE w:val="0"/>
              <w:autoSpaceDN w:val="0"/>
              <w:adjustRightInd w:val="0"/>
              <w:jc w:val="center"/>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序号</w:t>
            </w:r>
          </w:p>
        </w:tc>
        <w:tc>
          <w:tcPr>
            <w:tcW w:w="1271" w:type="dxa"/>
            <w:vMerge w:val="restart"/>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项目名称</w:t>
            </w:r>
          </w:p>
        </w:tc>
        <w:tc>
          <w:tcPr>
            <w:tcW w:w="1411" w:type="dxa"/>
            <w:vMerge w:val="restart"/>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型号/规格</w:t>
            </w:r>
          </w:p>
        </w:tc>
        <w:tc>
          <w:tcPr>
            <w:tcW w:w="1553" w:type="dxa"/>
            <w:vMerge w:val="restart"/>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制造厂名称</w:t>
            </w:r>
          </w:p>
        </w:tc>
        <w:tc>
          <w:tcPr>
            <w:tcW w:w="846" w:type="dxa"/>
            <w:vMerge w:val="restart"/>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数量</w:t>
            </w:r>
          </w:p>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单位</w:t>
            </w:r>
          </w:p>
        </w:tc>
        <w:tc>
          <w:tcPr>
            <w:tcW w:w="706" w:type="dxa"/>
            <w:vMerge w:val="restart"/>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数量</w:t>
            </w:r>
          </w:p>
        </w:tc>
        <w:tc>
          <w:tcPr>
            <w:tcW w:w="706" w:type="dxa"/>
            <w:vMerge w:val="restart"/>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单价</w:t>
            </w:r>
          </w:p>
        </w:tc>
        <w:tc>
          <w:tcPr>
            <w:tcW w:w="2399" w:type="dxa"/>
            <w:noWrap/>
            <w:vAlign w:val="center"/>
          </w:tcPr>
          <w:p w:rsidR="00097A69" w:rsidRPr="00921E74" w:rsidRDefault="00097A69" w:rsidP="000C466F">
            <w:pPr>
              <w:autoSpaceDE w:val="0"/>
              <w:autoSpaceDN w:val="0"/>
              <w:adjustRightInd w:val="0"/>
              <w:spacing w:line="360" w:lineRule="auto"/>
              <w:jc w:val="center"/>
              <w:rPr>
                <w:rFonts w:ascii="宋体" w:eastAsia="宋体" w:hAnsi="Times New Roman" w:cs="Times New Roman"/>
                <w:kern w:val="0"/>
                <w:sz w:val="24"/>
                <w:szCs w:val="20"/>
              </w:rPr>
            </w:pPr>
            <w:r w:rsidRPr="00921E74">
              <w:rPr>
                <w:rFonts w:ascii="宋体" w:eastAsia="宋体" w:hAnsi="宋体" w:cs="Times New Roman" w:hint="eastAsia"/>
                <w:kern w:val="0"/>
                <w:sz w:val="24"/>
                <w:szCs w:val="20"/>
              </w:rPr>
              <w:t>监狱企业</w:t>
            </w:r>
          </w:p>
        </w:tc>
      </w:tr>
      <w:tr w:rsidR="00097A69" w:rsidRPr="00921E74" w:rsidTr="000C466F">
        <w:trPr>
          <w:trHeight w:val="320"/>
          <w:jc w:val="center"/>
        </w:trPr>
        <w:tc>
          <w:tcPr>
            <w:tcW w:w="769" w:type="dxa"/>
            <w:vMerge/>
            <w:noWrap/>
            <w:vAlign w:val="center"/>
          </w:tcPr>
          <w:p w:rsidR="00097A69" w:rsidRPr="00921E74" w:rsidRDefault="00097A69" w:rsidP="000C466F">
            <w:pPr>
              <w:autoSpaceDE w:val="0"/>
              <w:autoSpaceDN w:val="0"/>
              <w:adjustRightInd w:val="0"/>
              <w:jc w:val="center"/>
              <w:rPr>
                <w:rFonts w:ascii="宋体" w:eastAsia="宋体" w:hAnsi="Times New Roman" w:cs="Times New Roman"/>
                <w:kern w:val="0"/>
                <w:sz w:val="24"/>
                <w:szCs w:val="20"/>
              </w:rPr>
            </w:pPr>
          </w:p>
        </w:tc>
        <w:tc>
          <w:tcPr>
            <w:tcW w:w="1271" w:type="dxa"/>
            <w:vMerge/>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p>
        </w:tc>
        <w:tc>
          <w:tcPr>
            <w:tcW w:w="1411" w:type="dxa"/>
            <w:vMerge/>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p>
        </w:tc>
        <w:tc>
          <w:tcPr>
            <w:tcW w:w="1553" w:type="dxa"/>
            <w:vMerge/>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p>
        </w:tc>
        <w:tc>
          <w:tcPr>
            <w:tcW w:w="846" w:type="dxa"/>
            <w:vMerge/>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p>
        </w:tc>
        <w:tc>
          <w:tcPr>
            <w:tcW w:w="706" w:type="dxa"/>
            <w:vMerge/>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p>
        </w:tc>
        <w:tc>
          <w:tcPr>
            <w:tcW w:w="706" w:type="dxa"/>
            <w:vMerge/>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p>
        </w:tc>
        <w:tc>
          <w:tcPr>
            <w:tcW w:w="2399" w:type="dxa"/>
            <w:noWrap/>
            <w:vAlign w:val="center"/>
          </w:tcPr>
          <w:p w:rsidR="00097A69" w:rsidRPr="00921E74" w:rsidRDefault="00097A69" w:rsidP="000C466F">
            <w:pPr>
              <w:autoSpaceDE w:val="0"/>
              <w:autoSpaceDN w:val="0"/>
              <w:adjustRightInd w:val="0"/>
              <w:jc w:val="center"/>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合计</w:t>
            </w:r>
          </w:p>
        </w:tc>
      </w:tr>
      <w:tr w:rsidR="00097A69" w:rsidRPr="00921E74" w:rsidTr="000C466F">
        <w:trPr>
          <w:trHeight w:val="375"/>
          <w:jc w:val="center"/>
        </w:trPr>
        <w:tc>
          <w:tcPr>
            <w:tcW w:w="769" w:type="dxa"/>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1</w:t>
            </w:r>
          </w:p>
        </w:tc>
        <w:tc>
          <w:tcPr>
            <w:tcW w:w="1271"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411"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553"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84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2399"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r>
      <w:tr w:rsidR="00097A69" w:rsidRPr="00921E74" w:rsidTr="000C466F">
        <w:trPr>
          <w:trHeight w:val="357"/>
          <w:jc w:val="center"/>
        </w:trPr>
        <w:tc>
          <w:tcPr>
            <w:tcW w:w="769" w:type="dxa"/>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2</w:t>
            </w:r>
          </w:p>
        </w:tc>
        <w:tc>
          <w:tcPr>
            <w:tcW w:w="1271"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411"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553"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84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2399"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r>
      <w:tr w:rsidR="00097A69" w:rsidRPr="00921E74" w:rsidTr="000C466F">
        <w:trPr>
          <w:trHeight w:val="375"/>
          <w:jc w:val="center"/>
        </w:trPr>
        <w:tc>
          <w:tcPr>
            <w:tcW w:w="769" w:type="dxa"/>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3</w:t>
            </w:r>
          </w:p>
        </w:tc>
        <w:tc>
          <w:tcPr>
            <w:tcW w:w="1271"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411"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553"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84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2399"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r>
      <w:tr w:rsidR="00097A69" w:rsidRPr="00921E74" w:rsidTr="000C466F">
        <w:trPr>
          <w:trHeight w:val="357"/>
          <w:jc w:val="center"/>
        </w:trPr>
        <w:tc>
          <w:tcPr>
            <w:tcW w:w="769" w:type="dxa"/>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kern w:val="0"/>
                <w:sz w:val="24"/>
                <w:szCs w:val="20"/>
              </w:rPr>
              <w:t>…</w:t>
            </w:r>
          </w:p>
        </w:tc>
        <w:tc>
          <w:tcPr>
            <w:tcW w:w="1271"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411"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553"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84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2399"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r>
      <w:tr w:rsidR="00097A69" w:rsidRPr="00921E74" w:rsidTr="000C466F">
        <w:trPr>
          <w:trHeight w:val="357"/>
          <w:jc w:val="center"/>
        </w:trPr>
        <w:tc>
          <w:tcPr>
            <w:tcW w:w="769" w:type="dxa"/>
            <w:noWrap/>
            <w:vAlign w:val="center"/>
          </w:tcPr>
          <w:p w:rsidR="00097A69" w:rsidRPr="00921E74" w:rsidRDefault="00097A69" w:rsidP="000C466F">
            <w:pPr>
              <w:autoSpaceDE w:val="0"/>
              <w:autoSpaceDN w:val="0"/>
              <w:adjustRightInd w:val="0"/>
              <w:jc w:val="center"/>
              <w:rPr>
                <w:rFonts w:ascii="宋体" w:eastAsia="宋体" w:hAnsi="Times New Roman" w:cs="Times New Roman"/>
                <w:kern w:val="0"/>
                <w:sz w:val="24"/>
                <w:szCs w:val="20"/>
              </w:rPr>
            </w:pPr>
          </w:p>
        </w:tc>
        <w:tc>
          <w:tcPr>
            <w:tcW w:w="1271"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411"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553"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84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2399"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r>
      <w:tr w:rsidR="00097A69" w:rsidRPr="00921E74" w:rsidTr="000C466F">
        <w:trPr>
          <w:trHeight w:val="392"/>
          <w:jc w:val="center"/>
        </w:trPr>
        <w:tc>
          <w:tcPr>
            <w:tcW w:w="769" w:type="dxa"/>
            <w:noWrap/>
            <w:vAlign w:val="center"/>
          </w:tcPr>
          <w:p w:rsidR="00097A69" w:rsidRPr="00921E74" w:rsidRDefault="00097A69" w:rsidP="000C466F">
            <w:pPr>
              <w:autoSpaceDE w:val="0"/>
              <w:autoSpaceDN w:val="0"/>
              <w:adjustRightInd w:val="0"/>
              <w:jc w:val="center"/>
              <w:rPr>
                <w:rFonts w:ascii="宋体" w:eastAsia="宋体" w:hAnsi="Times New Roman" w:cs="Times New Roman"/>
                <w:kern w:val="0"/>
                <w:sz w:val="24"/>
                <w:szCs w:val="20"/>
              </w:rPr>
            </w:pPr>
          </w:p>
        </w:tc>
        <w:tc>
          <w:tcPr>
            <w:tcW w:w="1271"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411"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553"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84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2399"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r>
      <w:tr w:rsidR="00097A69" w:rsidRPr="00921E74" w:rsidTr="000C466F">
        <w:trPr>
          <w:trHeight w:val="392"/>
          <w:jc w:val="center"/>
        </w:trPr>
        <w:tc>
          <w:tcPr>
            <w:tcW w:w="769" w:type="dxa"/>
            <w:noWrap/>
            <w:vAlign w:val="center"/>
          </w:tcPr>
          <w:p w:rsidR="00097A69" w:rsidRPr="00921E74" w:rsidRDefault="00097A69" w:rsidP="000C466F">
            <w:pPr>
              <w:autoSpaceDE w:val="0"/>
              <w:autoSpaceDN w:val="0"/>
              <w:adjustRightInd w:val="0"/>
              <w:jc w:val="center"/>
              <w:rPr>
                <w:rFonts w:ascii="宋体" w:eastAsia="宋体" w:hAnsi="Times New Roman" w:cs="Times New Roman"/>
                <w:kern w:val="0"/>
                <w:sz w:val="24"/>
                <w:szCs w:val="20"/>
              </w:rPr>
            </w:pPr>
          </w:p>
        </w:tc>
        <w:tc>
          <w:tcPr>
            <w:tcW w:w="1271" w:type="dxa"/>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p>
        </w:tc>
        <w:tc>
          <w:tcPr>
            <w:tcW w:w="1411"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553"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84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2399"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r>
      <w:tr w:rsidR="00097A69" w:rsidRPr="00921E74" w:rsidTr="000C466F">
        <w:trPr>
          <w:trHeight w:val="392"/>
          <w:jc w:val="center"/>
        </w:trPr>
        <w:tc>
          <w:tcPr>
            <w:tcW w:w="7262" w:type="dxa"/>
            <w:gridSpan w:val="7"/>
            <w:noWrap/>
            <w:vAlign w:val="center"/>
          </w:tcPr>
          <w:p w:rsidR="00097A69" w:rsidRPr="00921E74" w:rsidRDefault="00097A69" w:rsidP="000C466F">
            <w:pPr>
              <w:autoSpaceDE w:val="0"/>
              <w:autoSpaceDN w:val="0"/>
              <w:adjustRightInd w:val="0"/>
              <w:jc w:val="center"/>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总计</w:t>
            </w:r>
          </w:p>
        </w:tc>
        <w:tc>
          <w:tcPr>
            <w:tcW w:w="2399"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r>
    </w:tbl>
    <w:p w:rsidR="00097A69" w:rsidRPr="00921E74" w:rsidRDefault="00097A69" w:rsidP="00097A69">
      <w:pPr>
        <w:autoSpaceDE w:val="0"/>
        <w:autoSpaceDN w:val="0"/>
        <w:adjustRightInd w:val="0"/>
        <w:spacing w:line="360" w:lineRule="auto"/>
        <w:jc w:val="left"/>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说明：1、本表仅为非联合体供应商填报；</w:t>
      </w:r>
    </w:p>
    <w:p w:rsidR="00097A69" w:rsidRPr="00921E74" w:rsidRDefault="00097A69" w:rsidP="00097A69">
      <w:pPr>
        <w:autoSpaceDE w:val="0"/>
        <w:autoSpaceDN w:val="0"/>
        <w:adjustRightInd w:val="0"/>
        <w:spacing w:line="360" w:lineRule="auto"/>
        <w:ind w:leftChars="300" w:left="990" w:hangingChars="150" w:hanging="360"/>
        <w:jc w:val="left"/>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2、本表用于对监狱企业产品报价给予一定比例扣除；</w:t>
      </w:r>
    </w:p>
    <w:p w:rsidR="00097A69" w:rsidRPr="00921E74" w:rsidRDefault="00097A69" w:rsidP="00097A69">
      <w:pPr>
        <w:autoSpaceDE w:val="0"/>
        <w:autoSpaceDN w:val="0"/>
        <w:adjustRightInd w:val="0"/>
        <w:spacing w:line="360" w:lineRule="auto"/>
        <w:ind w:firstLineChars="300" w:firstLine="720"/>
        <w:jc w:val="left"/>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3、填入本表的监狱企业须提供“由省级以上监狱管理局、戒毒管理局(含新疆生产建设兵团)出具的属于监狱企业的证明文件”；</w:t>
      </w:r>
    </w:p>
    <w:p w:rsidR="00097A69" w:rsidRPr="00921E74" w:rsidRDefault="00097A69" w:rsidP="00097A69">
      <w:pPr>
        <w:autoSpaceDE w:val="0"/>
        <w:autoSpaceDN w:val="0"/>
        <w:adjustRightInd w:val="0"/>
        <w:spacing w:line="360" w:lineRule="auto"/>
        <w:ind w:leftChars="300" w:left="990" w:hangingChars="150" w:hanging="360"/>
        <w:jc w:val="left"/>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4、未填报本表或未提供“由省级以上监狱管理局、戒毒管理局(含新疆生产建设兵团)出具的属于监狱企业的证明文件”的，评审时不对监狱企业产品报价给予一定比例扣除。</w:t>
      </w:r>
    </w:p>
    <w:p w:rsidR="00097A69" w:rsidRPr="00921E74" w:rsidRDefault="00097A69" w:rsidP="00097A69">
      <w:pPr>
        <w:widowControl/>
        <w:autoSpaceDE w:val="0"/>
        <w:autoSpaceDN w:val="0"/>
        <w:adjustRightInd w:val="0"/>
        <w:jc w:val="left"/>
        <w:rPr>
          <w:rFonts w:ascii="宋体" w:eastAsia="宋体" w:hAnsi="Times New Roman" w:cs="Times New Roman"/>
          <w:kern w:val="0"/>
          <w:sz w:val="24"/>
          <w:szCs w:val="20"/>
        </w:rPr>
      </w:pPr>
    </w:p>
    <w:p w:rsidR="00097A69" w:rsidRPr="00921E74" w:rsidRDefault="00097A69" w:rsidP="00097A69">
      <w:pPr>
        <w:autoSpaceDE w:val="0"/>
        <w:autoSpaceDN w:val="0"/>
        <w:adjustRightInd w:val="0"/>
        <w:jc w:val="left"/>
        <w:rPr>
          <w:rFonts w:ascii="宋体" w:eastAsia="宋体" w:hAnsi="宋体" w:cs="Times New Roman"/>
          <w:kern w:val="0"/>
          <w:sz w:val="24"/>
          <w:szCs w:val="20"/>
        </w:rPr>
      </w:pPr>
      <w:r w:rsidRPr="00921E74">
        <w:rPr>
          <w:rFonts w:ascii="宋体" w:eastAsia="宋体" w:hAnsi="宋体" w:cs="Times New Roman" w:hint="eastAsia"/>
          <w:kern w:val="0"/>
          <w:sz w:val="24"/>
          <w:szCs w:val="20"/>
        </w:rPr>
        <w:t>供应商名称：</w:t>
      </w:r>
    </w:p>
    <w:p w:rsidR="00097A69" w:rsidRPr="00921E74" w:rsidRDefault="00097A69" w:rsidP="00097A69">
      <w:pPr>
        <w:autoSpaceDE w:val="0"/>
        <w:autoSpaceDN w:val="0"/>
        <w:adjustRightInd w:val="0"/>
        <w:jc w:val="left"/>
        <w:rPr>
          <w:rFonts w:ascii="宋体" w:eastAsia="宋体" w:hAnsi="宋体" w:cs="Times New Roman"/>
          <w:kern w:val="0"/>
          <w:sz w:val="24"/>
          <w:szCs w:val="20"/>
        </w:rPr>
      </w:pPr>
    </w:p>
    <w:p w:rsidR="00097A69" w:rsidRPr="00921E74" w:rsidRDefault="00097A69" w:rsidP="00097A69">
      <w:pPr>
        <w:autoSpaceDE w:val="0"/>
        <w:autoSpaceDN w:val="0"/>
        <w:adjustRightInd w:val="0"/>
        <w:jc w:val="left"/>
        <w:rPr>
          <w:rFonts w:ascii="宋体" w:eastAsia="宋体" w:hAnsi="宋体" w:cs="Times New Roman"/>
          <w:kern w:val="0"/>
          <w:sz w:val="24"/>
          <w:szCs w:val="20"/>
        </w:rPr>
      </w:pPr>
      <w:r w:rsidRPr="00921E74">
        <w:rPr>
          <w:rFonts w:ascii="宋体" w:eastAsia="宋体" w:hAnsi="宋体" w:cs="Times New Roman" w:hint="eastAsia"/>
          <w:kern w:val="0"/>
          <w:sz w:val="24"/>
          <w:szCs w:val="20"/>
        </w:rPr>
        <w:t>供应商公章：</w:t>
      </w:r>
    </w:p>
    <w:p w:rsidR="00097A69" w:rsidRPr="00921E74" w:rsidRDefault="00097A69" w:rsidP="00097A69">
      <w:pPr>
        <w:autoSpaceDE w:val="0"/>
        <w:autoSpaceDN w:val="0"/>
        <w:adjustRightInd w:val="0"/>
        <w:jc w:val="left"/>
        <w:rPr>
          <w:rFonts w:ascii="宋体" w:eastAsia="宋体" w:hAnsi="宋体" w:cs="Times New Roman"/>
          <w:kern w:val="0"/>
          <w:sz w:val="24"/>
          <w:szCs w:val="20"/>
        </w:rPr>
      </w:pPr>
    </w:p>
    <w:p w:rsidR="00097A69" w:rsidRPr="00921E74" w:rsidRDefault="00097A69" w:rsidP="00097A69">
      <w:pPr>
        <w:autoSpaceDE w:val="0"/>
        <w:autoSpaceDN w:val="0"/>
        <w:adjustRightInd w:val="0"/>
        <w:jc w:val="left"/>
        <w:rPr>
          <w:rFonts w:ascii="宋体" w:eastAsia="宋体" w:hAnsi="宋体" w:cs="宋体"/>
          <w:kern w:val="0"/>
          <w:sz w:val="24"/>
          <w:szCs w:val="20"/>
          <w:shd w:val="clear" w:color="auto" w:fill="FFFFFF"/>
        </w:rPr>
      </w:pPr>
      <w:r w:rsidRPr="00921E74">
        <w:rPr>
          <w:rFonts w:ascii="宋体" w:eastAsia="宋体" w:hAnsi="宋体" w:cs="Times New Roman" w:hint="eastAsia"/>
          <w:kern w:val="0"/>
          <w:sz w:val="24"/>
          <w:szCs w:val="20"/>
        </w:rPr>
        <w:t>供应商代表签字：</w:t>
      </w:r>
    </w:p>
    <w:p w:rsidR="00097A69" w:rsidRPr="00921E74" w:rsidRDefault="00097A69" w:rsidP="00097A69">
      <w:pPr>
        <w:keepNext/>
        <w:keepLines/>
        <w:autoSpaceDE w:val="0"/>
        <w:autoSpaceDN w:val="0"/>
        <w:adjustRightInd w:val="0"/>
        <w:spacing w:before="60" w:after="60" w:line="240" w:lineRule="atLeast"/>
        <w:jc w:val="left"/>
        <w:outlineLvl w:val="1"/>
        <w:rPr>
          <w:rFonts w:ascii="宋体" w:eastAsia="宋体" w:hAnsi="Times New Roman" w:cs="宋体"/>
          <w:b/>
          <w:sz w:val="24"/>
          <w:szCs w:val="21"/>
          <w:lang w:val="zh-CN"/>
        </w:rPr>
      </w:pPr>
      <w:bookmarkStart w:id="58" w:name="_Toc14018_WPSOffice_Level1"/>
      <w:r w:rsidRPr="00921E74">
        <w:rPr>
          <w:rFonts w:ascii="宋体" w:eastAsia="宋体" w:hAnsi="Times New Roman" w:cs="宋体" w:hint="eastAsia"/>
          <w:b/>
          <w:sz w:val="24"/>
          <w:szCs w:val="21"/>
          <w:lang w:val="zh-CN"/>
        </w:rPr>
        <w:br w:type="page"/>
      </w:r>
      <w:bookmarkEnd w:id="58"/>
    </w:p>
    <w:p w:rsidR="00097A69" w:rsidRPr="00921E74" w:rsidRDefault="00097A69" w:rsidP="00097A69">
      <w:pPr>
        <w:autoSpaceDE w:val="0"/>
        <w:autoSpaceDN w:val="0"/>
        <w:adjustRightInd w:val="0"/>
        <w:jc w:val="center"/>
        <w:rPr>
          <w:rFonts w:ascii="宋体" w:eastAsia="宋体" w:hAnsi="Times New Roman" w:cs="Times New Roman"/>
          <w:kern w:val="0"/>
          <w:sz w:val="28"/>
          <w:szCs w:val="36"/>
        </w:rPr>
      </w:pPr>
      <w:bookmarkStart w:id="59" w:name="_Toc26887382"/>
      <w:bookmarkStart w:id="60" w:name="_Toc55569576"/>
      <w:r w:rsidRPr="00921E74">
        <w:rPr>
          <w:rFonts w:ascii="宋体" w:eastAsia="宋体" w:hAnsi="Times New Roman" w:cs="Times New Roman" w:hint="eastAsia"/>
          <w:kern w:val="0"/>
          <w:sz w:val="28"/>
          <w:szCs w:val="36"/>
        </w:rPr>
        <w:t>残疾人福利性单位声明函（格式）</w:t>
      </w:r>
      <w:bookmarkEnd w:id="59"/>
      <w:bookmarkEnd w:id="60"/>
    </w:p>
    <w:p w:rsidR="00097A69" w:rsidRPr="00921E74" w:rsidRDefault="00097A69" w:rsidP="00097A69">
      <w:pPr>
        <w:widowControl/>
        <w:autoSpaceDE w:val="0"/>
        <w:autoSpaceDN w:val="0"/>
        <w:adjustRightInd w:val="0"/>
        <w:jc w:val="center"/>
        <w:rPr>
          <w:rFonts w:ascii="宋体" w:eastAsia="宋体" w:hAnsi="宋体" w:cs="宋体"/>
          <w:b/>
          <w:kern w:val="0"/>
          <w:sz w:val="36"/>
          <w:szCs w:val="36"/>
          <w:lang w:bidi="ar"/>
        </w:rPr>
      </w:pPr>
      <w:r w:rsidRPr="00921E74">
        <w:rPr>
          <w:rFonts w:ascii="宋体" w:eastAsia="宋体" w:hAnsi="宋体" w:cs="宋体" w:hint="eastAsia"/>
          <w:bCs/>
          <w:kern w:val="0"/>
          <w:sz w:val="36"/>
          <w:szCs w:val="36"/>
          <w:lang w:bidi="ar"/>
        </w:rPr>
        <w:t>（如是）</w:t>
      </w:r>
    </w:p>
    <w:p w:rsidR="00097A69" w:rsidRPr="00921E74" w:rsidRDefault="00097A69" w:rsidP="00097A69">
      <w:pPr>
        <w:autoSpaceDE w:val="0"/>
        <w:autoSpaceDN w:val="0"/>
        <w:adjustRightInd w:val="0"/>
        <w:jc w:val="left"/>
        <w:rPr>
          <w:rFonts w:ascii="宋体" w:eastAsia="宋体" w:hAnsi="Times New Roman" w:cs="Times New Roman"/>
          <w:kern w:val="0"/>
          <w:sz w:val="24"/>
          <w:szCs w:val="20"/>
        </w:rPr>
      </w:pPr>
    </w:p>
    <w:p w:rsidR="00097A69" w:rsidRPr="00921E74" w:rsidRDefault="00097A69" w:rsidP="00097A69">
      <w:pPr>
        <w:autoSpaceDE w:val="0"/>
        <w:autoSpaceDN w:val="0"/>
        <w:adjustRightInd w:val="0"/>
        <w:spacing w:line="588" w:lineRule="exact"/>
        <w:ind w:firstLineChars="200" w:firstLine="504"/>
        <w:jc w:val="left"/>
        <w:rPr>
          <w:rFonts w:ascii="宋体" w:eastAsia="宋体" w:hAnsi="宋体" w:cs="Times New Roman"/>
          <w:spacing w:val="6"/>
          <w:kern w:val="0"/>
          <w:sz w:val="24"/>
          <w:szCs w:val="20"/>
        </w:rPr>
      </w:pPr>
      <w:r w:rsidRPr="00921E74">
        <w:rPr>
          <w:rFonts w:ascii="宋体" w:eastAsia="宋体" w:hAnsi="宋体" w:cs="Times New Roman" w:hint="eastAsia"/>
          <w:spacing w:val="6"/>
          <w:kern w:val="0"/>
          <w:sz w:val="24"/>
          <w:szCs w:val="20"/>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097A69" w:rsidRPr="00921E74" w:rsidRDefault="00097A69" w:rsidP="00097A69">
      <w:pPr>
        <w:autoSpaceDE w:val="0"/>
        <w:autoSpaceDN w:val="0"/>
        <w:adjustRightInd w:val="0"/>
        <w:spacing w:line="588" w:lineRule="exact"/>
        <w:ind w:firstLineChars="200" w:firstLine="504"/>
        <w:jc w:val="left"/>
        <w:rPr>
          <w:rFonts w:ascii="宋体" w:eastAsia="宋体" w:hAnsi="宋体" w:cs="Times New Roman"/>
          <w:spacing w:val="6"/>
          <w:kern w:val="0"/>
          <w:sz w:val="24"/>
          <w:szCs w:val="20"/>
        </w:rPr>
      </w:pPr>
      <w:r w:rsidRPr="00921E74">
        <w:rPr>
          <w:rFonts w:ascii="宋体" w:eastAsia="宋体" w:hAnsi="宋体" w:cs="Times New Roman" w:hint="eastAsia"/>
          <w:spacing w:val="6"/>
          <w:kern w:val="0"/>
          <w:sz w:val="24"/>
          <w:szCs w:val="20"/>
        </w:rPr>
        <w:t>本单位对上述声明的真实性负责。如有虚假，将依法承担相应责任。</w:t>
      </w:r>
    </w:p>
    <w:p w:rsidR="00097A69" w:rsidRPr="00921E74" w:rsidRDefault="00097A69" w:rsidP="00097A69">
      <w:pPr>
        <w:autoSpaceDE w:val="0"/>
        <w:autoSpaceDN w:val="0"/>
        <w:adjustRightInd w:val="0"/>
        <w:spacing w:line="588" w:lineRule="exact"/>
        <w:ind w:firstLineChars="200" w:firstLine="504"/>
        <w:jc w:val="left"/>
        <w:rPr>
          <w:rFonts w:ascii="宋体" w:eastAsia="宋体" w:hAnsi="宋体" w:cs="Times New Roman"/>
          <w:spacing w:val="6"/>
          <w:kern w:val="0"/>
          <w:sz w:val="24"/>
          <w:szCs w:val="20"/>
        </w:rPr>
      </w:pPr>
    </w:p>
    <w:p w:rsidR="00097A69" w:rsidRPr="00921E74" w:rsidRDefault="00097A69" w:rsidP="00097A69">
      <w:pPr>
        <w:autoSpaceDE w:val="0"/>
        <w:autoSpaceDN w:val="0"/>
        <w:adjustRightInd w:val="0"/>
        <w:spacing w:line="588" w:lineRule="exact"/>
        <w:ind w:firstLineChars="200" w:firstLine="504"/>
        <w:jc w:val="left"/>
        <w:rPr>
          <w:rFonts w:ascii="宋体" w:eastAsia="宋体" w:hAnsi="宋体" w:cs="Times New Roman"/>
          <w:spacing w:val="6"/>
          <w:kern w:val="0"/>
          <w:sz w:val="24"/>
          <w:szCs w:val="20"/>
        </w:rPr>
      </w:pPr>
    </w:p>
    <w:p w:rsidR="00097A69" w:rsidRPr="00921E74" w:rsidRDefault="00097A69" w:rsidP="00097A69">
      <w:pPr>
        <w:autoSpaceDE w:val="0"/>
        <w:autoSpaceDN w:val="0"/>
        <w:adjustRightInd w:val="0"/>
        <w:spacing w:line="588" w:lineRule="exact"/>
        <w:ind w:firstLineChars="200" w:firstLine="504"/>
        <w:jc w:val="left"/>
        <w:rPr>
          <w:rFonts w:ascii="宋体" w:eastAsia="宋体" w:hAnsi="宋体" w:cs="Times New Roman"/>
          <w:spacing w:val="6"/>
          <w:kern w:val="0"/>
          <w:sz w:val="24"/>
          <w:szCs w:val="20"/>
        </w:rPr>
      </w:pPr>
      <w:r w:rsidRPr="00921E74">
        <w:rPr>
          <w:rFonts w:ascii="宋体" w:eastAsia="宋体" w:hAnsi="宋体" w:cs="Times New Roman" w:hint="eastAsia"/>
          <w:spacing w:val="6"/>
          <w:kern w:val="0"/>
          <w:sz w:val="24"/>
          <w:szCs w:val="20"/>
        </w:rPr>
        <w:t>单位名称（盖章）：</w:t>
      </w:r>
    </w:p>
    <w:p w:rsidR="00097A69" w:rsidRPr="00921E74" w:rsidRDefault="00097A69" w:rsidP="00097A69">
      <w:pPr>
        <w:autoSpaceDE w:val="0"/>
        <w:autoSpaceDN w:val="0"/>
        <w:adjustRightInd w:val="0"/>
        <w:spacing w:line="588" w:lineRule="exact"/>
        <w:ind w:firstLineChars="200" w:firstLine="504"/>
        <w:jc w:val="left"/>
        <w:rPr>
          <w:rFonts w:ascii="宋体" w:eastAsia="宋体" w:hAnsi="宋体" w:cs="Times New Roman"/>
          <w:spacing w:val="6"/>
          <w:kern w:val="0"/>
          <w:sz w:val="24"/>
          <w:szCs w:val="20"/>
        </w:rPr>
      </w:pPr>
      <w:r w:rsidRPr="00921E74">
        <w:rPr>
          <w:rFonts w:ascii="宋体" w:eastAsia="宋体" w:hAnsi="宋体" w:cs="Times New Roman" w:hint="eastAsia"/>
          <w:spacing w:val="6"/>
          <w:kern w:val="0"/>
          <w:sz w:val="24"/>
          <w:szCs w:val="20"/>
        </w:rPr>
        <w:t>日  期：</w:t>
      </w:r>
    </w:p>
    <w:p w:rsidR="00097A69" w:rsidRPr="00921E74" w:rsidRDefault="00097A69" w:rsidP="00097A69">
      <w:pPr>
        <w:spacing w:line="300" w:lineRule="auto"/>
        <w:rPr>
          <w:rFonts w:ascii="黑体" w:eastAsia="黑体" w:hAnsi="Arial" w:cs="Times New Roman"/>
          <w:b/>
          <w:bCs/>
          <w:sz w:val="24"/>
          <w:szCs w:val="24"/>
          <w:lang w:val="zh-CN"/>
        </w:rPr>
      </w:pPr>
    </w:p>
    <w:p w:rsidR="00097A69" w:rsidRPr="00921E74" w:rsidRDefault="00097A69" w:rsidP="00097A69">
      <w:pPr>
        <w:spacing w:line="300" w:lineRule="auto"/>
        <w:rPr>
          <w:rFonts w:ascii="黑体" w:eastAsia="黑体" w:hAnsi="Arial" w:cs="Times New Roman"/>
          <w:b/>
          <w:bCs/>
          <w:sz w:val="24"/>
          <w:szCs w:val="24"/>
          <w:lang w:val="zh-CN"/>
        </w:rPr>
      </w:pPr>
    </w:p>
    <w:p w:rsidR="00097A69" w:rsidRPr="00921E74" w:rsidRDefault="00097A69" w:rsidP="00097A69">
      <w:pPr>
        <w:spacing w:line="300" w:lineRule="auto"/>
        <w:rPr>
          <w:rFonts w:ascii="黑体" w:eastAsia="黑体" w:hAnsi="Arial" w:cs="Times New Roman"/>
          <w:b/>
          <w:bCs/>
          <w:sz w:val="24"/>
          <w:szCs w:val="24"/>
          <w:lang w:val="zh-CN"/>
        </w:rPr>
      </w:pPr>
    </w:p>
    <w:p w:rsidR="00097A69" w:rsidRPr="00921E74" w:rsidRDefault="00097A69" w:rsidP="00097A69">
      <w:pPr>
        <w:spacing w:line="300" w:lineRule="auto"/>
        <w:rPr>
          <w:rFonts w:ascii="黑体" w:eastAsia="黑体" w:hAnsi="Arial" w:cs="Times New Roman"/>
          <w:b/>
          <w:bCs/>
          <w:sz w:val="24"/>
          <w:szCs w:val="24"/>
          <w:lang w:val="zh-CN"/>
        </w:rPr>
      </w:pPr>
    </w:p>
    <w:p w:rsidR="00097A69" w:rsidRPr="00921E74" w:rsidRDefault="00097A69" w:rsidP="00097A69">
      <w:pPr>
        <w:spacing w:line="300" w:lineRule="auto"/>
        <w:rPr>
          <w:rFonts w:ascii="黑体" w:eastAsia="黑体" w:hAnsi="Arial" w:cs="Times New Roman"/>
          <w:b/>
          <w:bCs/>
          <w:sz w:val="24"/>
          <w:szCs w:val="24"/>
          <w:lang w:val="zh-CN"/>
        </w:rPr>
      </w:pPr>
    </w:p>
    <w:p w:rsidR="00097A69" w:rsidRPr="00921E74" w:rsidRDefault="00097A69" w:rsidP="00097A69">
      <w:pPr>
        <w:spacing w:line="300" w:lineRule="auto"/>
        <w:rPr>
          <w:rFonts w:ascii="黑体" w:eastAsia="黑体" w:hAnsi="Arial" w:cs="Times New Roman"/>
          <w:b/>
          <w:bCs/>
          <w:sz w:val="24"/>
          <w:szCs w:val="24"/>
          <w:lang w:val="zh-CN"/>
        </w:rPr>
      </w:pPr>
    </w:p>
    <w:p w:rsidR="00097A69" w:rsidRPr="00921E74" w:rsidRDefault="00097A69" w:rsidP="00097A69">
      <w:pPr>
        <w:spacing w:line="300" w:lineRule="auto"/>
        <w:rPr>
          <w:rFonts w:ascii="黑体" w:eastAsia="黑体" w:hAnsi="Arial" w:cs="Times New Roman"/>
          <w:b/>
          <w:bCs/>
          <w:sz w:val="24"/>
          <w:szCs w:val="24"/>
          <w:lang w:val="zh-CN"/>
        </w:rPr>
      </w:pPr>
    </w:p>
    <w:p w:rsidR="00097A69" w:rsidRPr="00921E74" w:rsidRDefault="00097A69" w:rsidP="00097A69">
      <w:pPr>
        <w:spacing w:line="300" w:lineRule="auto"/>
        <w:rPr>
          <w:rFonts w:ascii="黑体" w:eastAsia="黑体" w:hAnsi="Arial" w:cs="Times New Roman"/>
          <w:b/>
          <w:bCs/>
          <w:sz w:val="24"/>
          <w:szCs w:val="24"/>
          <w:lang w:val="zh-CN"/>
        </w:rPr>
      </w:pPr>
    </w:p>
    <w:p w:rsidR="00097A69" w:rsidRPr="00921E74" w:rsidRDefault="00097A69" w:rsidP="00097A69">
      <w:pPr>
        <w:spacing w:line="300" w:lineRule="auto"/>
        <w:rPr>
          <w:rFonts w:ascii="黑体" w:eastAsia="黑体" w:hAnsi="Arial" w:cs="Times New Roman"/>
          <w:b/>
          <w:bCs/>
          <w:sz w:val="24"/>
          <w:szCs w:val="24"/>
          <w:lang w:val="zh-CN"/>
        </w:rPr>
      </w:pPr>
    </w:p>
    <w:p w:rsidR="00097A69" w:rsidRPr="00921E74" w:rsidRDefault="00097A69" w:rsidP="00097A69">
      <w:pPr>
        <w:spacing w:line="300" w:lineRule="auto"/>
        <w:rPr>
          <w:rFonts w:ascii="黑体" w:eastAsia="黑体" w:hAnsi="Arial" w:cs="Times New Roman"/>
          <w:b/>
          <w:bCs/>
          <w:sz w:val="24"/>
          <w:szCs w:val="24"/>
          <w:lang w:val="zh-CN"/>
        </w:rPr>
      </w:pPr>
    </w:p>
    <w:p w:rsidR="00097A69" w:rsidRPr="00921E74" w:rsidRDefault="00097A69" w:rsidP="00097A69">
      <w:pPr>
        <w:spacing w:line="300" w:lineRule="auto"/>
        <w:rPr>
          <w:rFonts w:ascii="黑体" w:eastAsia="黑体" w:hAnsi="Arial" w:cs="Times New Roman"/>
          <w:b/>
          <w:bCs/>
          <w:sz w:val="24"/>
          <w:szCs w:val="24"/>
          <w:lang w:val="zh-CN"/>
        </w:rPr>
      </w:pPr>
    </w:p>
    <w:p w:rsidR="00097A69" w:rsidRPr="00921E74" w:rsidRDefault="00097A69" w:rsidP="00097A69">
      <w:pPr>
        <w:autoSpaceDE w:val="0"/>
        <w:autoSpaceDN w:val="0"/>
        <w:adjustRightInd w:val="0"/>
        <w:jc w:val="center"/>
        <w:rPr>
          <w:rFonts w:ascii="宋体" w:eastAsia="宋体" w:hAnsi="Times New Roman" w:cs="Times New Roman"/>
          <w:kern w:val="0"/>
          <w:sz w:val="28"/>
          <w:szCs w:val="28"/>
        </w:rPr>
      </w:pPr>
      <w:bookmarkStart w:id="61" w:name="_Toc26887383"/>
      <w:bookmarkStart w:id="62" w:name="_Toc496192671"/>
      <w:r w:rsidRPr="00921E74">
        <w:rPr>
          <w:rFonts w:ascii="宋体" w:eastAsia="宋体" w:hAnsi="Times New Roman" w:cs="Times New Roman" w:hint="eastAsia"/>
          <w:kern w:val="0"/>
          <w:sz w:val="28"/>
          <w:szCs w:val="28"/>
        </w:rPr>
        <w:br w:type="page"/>
      </w:r>
      <w:bookmarkStart w:id="63" w:name="_Toc55569577"/>
    </w:p>
    <w:p w:rsidR="00097A69" w:rsidRPr="00921E74" w:rsidRDefault="00097A69" w:rsidP="00097A69">
      <w:pPr>
        <w:autoSpaceDE w:val="0"/>
        <w:autoSpaceDN w:val="0"/>
        <w:adjustRightInd w:val="0"/>
        <w:jc w:val="center"/>
        <w:rPr>
          <w:rFonts w:ascii="宋体" w:eastAsia="宋体" w:hAnsi="Times New Roman" w:cs="Times New Roman"/>
          <w:kern w:val="0"/>
          <w:sz w:val="24"/>
          <w:szCs w:val="20"/>
        </w:rPr>
      </w:pPr>
      <w:r w:rsidRPr="00921E74">
        <w:rPr>
          <w:rFonts w:ascii="宋体" w:eastAsia="宋体" w:hAnsi="Times New Roman" w:cs="Times New Roman" w:hint="eastAsia"/>
          <w:kern w:val="0"/>
          <w:sz w:val="28"/>
          <w:szCs w:val="28"/>
        </w:rPr>
        <w:t>残疾人福利性单位报价说明表（格式）</w:t>
      </w:r>
      <w:bookmarkEnd w:id="61"/>
      <w:bookmarkEnd w:id="62"/>
      <w:bookmarkEnd w:id="63"/>
    </w:p>
    <w:p w:rsidR="00097A69" w:rsidRPr="00921E74" w:rsidRDefault="00097A69" w:rsidP="00097A69">
      <w:pPr>
        <w:autoSpaceDE w:val="0"/>
        <w:autoSpaceDN w:val="0"/>
        <w:adjustRightInd w:val="0"/>
        <w:jc w:val="left"/>
        <w:rPr>
          <w:rFonts w:ascii="宋体" w:eastAsia="宋体" w:hAnsi="Times New Roman" w:cs="Times New Roman"/>
          <w:kern w:val="0"/>
          <w:sz w:val="24"/>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0"/>
        <w:gridCol w:w="1272"/>
        <w:gridCol w:w="1413"/>
        <w:gridCol w:w="1556"/>
        <w:gridCol w:w="848"/>
        <w:gridCol w:w="707"/>
        <w:gridCol w:w="707"/>
        <w:gridCol w:w="2402"/>
      </w:tblGrid>
      <w:tr w:rsidR="00097A69" w:rsidRPr="00921E74" w:rsidTr="000C466F">
        <w:trPr>
          <w:trHeight w:val="426"/>
          <w:jc w:val="center"/>
        </w:trPr>
        <w:tc>
          <w:tcPr>
            <w:tcW w:w="770" w:type="dxa"/>
            <w:vMerge w:val="restart"/>
            <w:noWrap/>
            <w:vAlign w:val="center"/>
          </w:tcPr>
          <w:p w:rsidR="00097A69" w:rsidRPr="00921E74" w:rsidRDefault="00097A69" w:rsidP="000C466F">
            <w:pPr>
              <w:autoSpaceDE w:val="0"/>
              <w:autoSpaceDN w:val="0"/>
              <w:adjustRightInd w:val="0"/>
              <w:jc w:val="center"/>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序号</w:t>
            </w:r>
          </w:p>
        </w:tc>
        <w:tc>
          <w:tcPr>
            <w:tcW w:w="1272" w:type="dxa"/>
            <w:vMerge w:val="restart"/>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项目名称</w:t>
            </w:r>
          </w:p>
        </w:tc>
        <w:tc>
          <w:tcPr>
            <w:tcW w:w="1413" w:type="dxa"/>
            <w:vMerge w:val="restart"/>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型号/规格</w:t>
            </w:r>
          </w:p>
        </w:tc>
        <w:tc>
          <w:tcPr>
            <w:tcW w:w="1556" w:type="dxa"/>
            <w:vMerge w:val="restart"/>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制造厂名称</w:t>
            </w:r>
          </w:p>
        </w:tc>
        <w:tc>
          <w:tcPr>
            <w:tcW w:w="848" w:type="dxa"/>
            <w:vMerge w:val="restart"/>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数量</w:t>
            </w:r>
          </w:p>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单位</w:t>
            </w:r>
          </w:p>
        </w:tc>
        <w:tc>
          <w:tcPr>
            <w:tcW w:w="707" w:type="dxa"/>
            <w:vMerge w:val="restart"/>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数量</w:t>
            </w:r>
          </w:p>
        </w:tc>
        <w:tc>
          <w:tcPr>
            <w:tcW w:w="707" w:type="dxa"/>
            <w:vMerge w:val="restart"/>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单价</w:t>
            </w:r>
          </w:p>
        </w:tc>
        <w:tc>
          <w:tcPr>
            <w:tcW w:w="2402" w:type="dxa"/>
            <w:noWrap/>
            <w:vAlign w:val="center"/>
          </w:tcPr>
          <w:p w:rsidR="00097A69" w:rsidRPr="00921E74" w:rsidRDefault="00097A69" w:rsidP="000C466F">
            <w:pPr>
              <w:autoSpaceDE w:val="0"/>
              <w:autoSpaceDN w:val="0"/>
              <w:adjustRightInd w:val="0"/>
              <w:jc w:val="center"/>
              <w:rPr>
                <w:rFonts w:ascii="宋体" w:eastAsia="宋体" w:hAnsi="Times New Roman" w:cs="Times New Roman"/>
                <w:kern w:val="0"/>
                <w:sz w:val="24"/>
                <w:szCs w:val="20"/>
              </w:rPr>
            </w:pPr>
            <w:r w:rsidRPr="00921E74">
              <w:rPr>
                <w:rFonts w:ascii="宋体" w:eastAsia="宋体" w:hAnsi="宋体" w:cs="Times New Roman" w:hint="eastAsia"/>
                <w:kern w:val="0"/>
                <w:sz w:val="24"/>
                <w:szCs w:val="20"/>
              </w:rPr>
              <w:t>残疾人福利性单位</w:t>
            </w:r>
          </w:p>
        </w:tc>
      </w:tr>
      <w:tr w:rsidR="00097A69" w:rsidRPr="00921E74" w:rsidTr="000C466F">
        <w:trPr>
          <w:trHeight w:val="386"/>
          <w:jc w:val="center"/>
        </w:trPr>
        <w:tc>
          <w:tcPr>
            <w:tcW w:w="770" w:type="dxa"/>
            <w:vMerge/>
            <w:noWrap/>
            <w:vAlign w:val="center"/>
          </w:tcPr>
          <w:p w:rsidR="00097A69" w:rsidRPr="00921E74" w:rsidRDefault="00097A69" w:rsidP="000C466F">
            <w:pPr>
              <w:autoSpaceDE w:val="0"/>
              <w:autoSpaceDN w:val="0"/>
              <w:adjustRightInd w:val="0"/>
              <w:jc w:val="center"/>
              <w:rPr>
                <w:rFonts w:ascii="宋体" w:eastAsia="宋体" w:hAnsi="Times New Roman" w:cs="Times New Roman"/>
                <w:kern w:val="0"/>
                <w:sz w:val="24"/>
                <w:szCs w:val="20"/>
              </w:rPr>
            </w:pPr>
          </w:p>
        </w:tc>
        <w:tc>
          <w:tcPr>
            <w:tcW w:w="1272" w:type="dxa"/>
            <w:vMerge/>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p>
        </w:tc>
        <w:tc>
          <w:tcPr>
            <w:tcW w:w="1413" w:type="dxa"/>
            <w:vMerge/>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p>
        </w:tc>
        <w:tc>
          <w:tcPr>
            <w:tcW w:w="1556" w:type="dxa"/>
            <w:vMerge/>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p>
        </w:tc>
        <w:tc>
          <w:tcPr>
            <w:tcW w:w="848" w:type="dxa"/>
            <w:vMerge/>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p>
        </w:tc>
        <w:tc>
          <w:tcPr>
            <w:tcW w:w="707" w:type="dxa"/>
            <w:vMerge/>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p>
        </w:tc>
        <w:tc>
          <w:tcPr>
            <w:tcW w:w="707" w:type="dxa"/>
            <w:vMerge/>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p>
        </w:tc>
        <w:tc>
          <w:tcPr>
            <w:tcW w:w="2402" w:type="dxa"/>
            <w:noWrap/>
            <w:vAlign w:val="center"/>
          </w:tcPr>
          <w:p w:rsidR="00097A69" w:rsidRPr="00921E74" w:rsidRDefault="00097A69" w:rsidP="000C466F">
            <w:pPr>
              <w:autoSpaceDE w:val="0"/>
              <w:autoSpaceDN w:val="0"/>
              <w:adjustRightInd w:val="0"/>
              <w:jc w:val="center"/>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合计</w:t>
            </w:r>
          </w:p>
        </w:tc>
      </w:tr>
      <w:tr w:rsidR="00097A69" w:rsidRPr="00921E74" w:rsidTr="000C466F">
        <w:trPr>
          <w:trHeight w:val="452"/>
          <w:jc w:val="center"/>
        </w:trPr>
        <w:tc>
          <w:tcPr>
            <w:tcW w:w="770" w:type="dxa"/>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1</w:t>
            </w:r>
          </w:p>
        </w:tc>
        <w:tc>
          <w:tcPr>
            <w:tcW w:w="1272"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413"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55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848"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7"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7"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2402"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r>
      <w:tr w:rsidR="00097A69" w:rsidRPr="00921E74" w:rsidTr="000C466F">
        <w:trPr>
          <w:trHeight w:val="431"/>
          <w:jc w:val="center"/>
        </w:trPr>
        <w:tc>
          <w:tcPr>
            <w:tcW w:w="770" w:type="dxa"/>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2</w:t>
            </w:r>
          </w:p>
        </w:tc>
        <w:tc>
          <w:tcPr>
            <w:tcW w:w="1272"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413"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55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848"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7"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7"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2402"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r>
      <w:tr w:rsidR="00097A69" w:rsidRPr="00921E74" w:rsidTr="000C466F">
        <w:trPr>
          <w:trHeight w:val="452"/>
          <w:jc w:val="center"/>
        </w:trPr>
        <w:tc>
          <w:tcPr>
            <w:tcW w:w="770" w:type="dxa"/>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hint="eastAsia"/>
                <w:kern w:val="0"/>
                <w:sz w:val="24"/>
                <w:szCs w:val="20"/>
              </w:rPr>
              <w:t>3</w:t>
            </w:r>
          </w:p>
        </w:tc>
        <w:tc>
          <w:tcPr>
            <w:tcW w:w="1272"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413"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55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848"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7"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7"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2402"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r>
      <w:tr w:rsidR="00097A69" w:rsidRPr="00921E74" w:rsidTr="000C466F">
        <w:trPr>
          <w:trHeight w:val="431"/>
          <w:jc w:val="center"/>
        </w:trPr>
        <w:tc>
          <w:tcPr>
            <w:tcW w:w="770" w:type="dxa"/>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r w:rsidRPr="00921E74">
              <w:rPr>
                <w:rFonts w:ascii="宋体" w:eastAsia="宋体" w:hAnsi="宋体" w:cs="Times New Roman"/>
                <w:kern w:val="0"/>
                <w:sz w:val="24"/>
                <w:szCs w:val="20"/>
              </w:rPr>
              <w:t>…</w:t>
            </w:r>
          </w:p>
        </w:tc>
        <w:tc>
          <w:tcPr>
            <w:tcW w:w="1272"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413"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55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848"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7"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7"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2402"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r>
      <w:tr w:rsidR="00097A69" w:rsidRPr="00921E74" w:rsidTr="000C466F">
        <w:trPr>
          <w:trHeight w:val="431"/>
          <w:jc w:val="center"/>
        </w:trPr>
        <w:tc>
          <w:tcPr>
            <w:tcW w:w="770" w:type="dxa"/>
            <w:noWrap/>
            <w:vAlign w:val="center"/>
          </w:tcPr>
          <w:p w:rsidR="00097A69" w:rsidRPr="00921E74" w:rsidRDefault="00097A69" w:rsidP="000C466F">
            <w:pPr>
              <w:autoSpaceDE w:val="0"/>
              <w:autoSpaceDN w:val="0"/>
              <w:adjustRightInd w:val="0"/>
              <w:jc w:val="center"/>
              <w:rPr>
                <w:rFonts w:ascii="宋体" w:eastAsia="宋体" w:hAnsi="Times New Roman" w:cs="Times New Roman"/>
                <w:kern w:val="0"/>
                <w:sz w:val="24"/>
                <w:szCs w:val="20"/>
              </w:rPr>
            </w:pPr>
          </w:p>
        </w:tc>
        <w:tc>
          <w:tcPr>
            <w:tcW w:w="1272"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413"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55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848"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7"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7"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2402"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r>
      <w:tr w:rsidR="00097A69" w:rsidRPr="00921E74" w:rsidTr="000C466F">
        <w:trPr>
          <w:trHeight w:val="473"/>
          <w:jc w:val="center"/>
        </w:trPr>
        <w:tc>
          <w:tcPr>
            <w:tcW w:w="770" w:type="dxa"/>
            <w:noWrap/>
            <w:vAlign w:val="center"/>
          </w:tcPr>
          <w:p w:rsidR="00097A69" w:rsidRPr="00921E74" w:rsidRDefault="00097A69" w:rsidP="000C466F">
            <w:pPr>
              <w:autoSpaceDE w:val="0"/>
              <w:autoSpaceDN w:val="0"/>
              <w:adjustRightInd w:val="0"/>
              <w:jc w:val="center"/>
              <w:rPr>
                <w:rFonts w:ascii="宋体" w:eastAsia="宋体" w:hAnsi="Times New Roman" w:cs="Times New Roman"/>
                <w:kern w:val="0"/>
                <w:sz w:val="24"/>
                <w:szCs w:val="20"/>
              </w:rPr>
            </w:pPr>
          </w:p>
        </w:tc>
        <w:tc>
          <w:tcPr>
            <w:tcW w:w="1272"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413"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55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848"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7"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7"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2402"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r>
      <w:tr w:rsidR="00097A69" w:rsidRPr="00921E74" w:rsidTr="000C466F">
        <w:trPr>
          <w:trHeight w:val="473"/>
          <w:jc w:val="center"/>
        </w:trPr>
        <w:tc>
          <w:tcPr>
            <w:tcW w:w="770" w:type="dxa"/>
            <w:noWrap/>
            <w:vAlign w:val="center"/>
          </w:tcPr>
          <w:p w:rsidR="00097A69" w:rsidRPr="00921E74" w:rsidRDefault="00097A69" w:rsidP="000C466F">
            <w:pPr>
              <w:autoSpaceDE w:val="0"/>
              <w:autoSpaceDN w:val="0"/>
              <w:adjustRightInd w:val="0"/>
              <w:jc w:val="center"/>
              <w:rPr>
                <w:rFonts w:ascii="宋体" w:eastAsia="宋体" w:hAnsi="Times New Roman" w:cs="Times New Roman"/>
                <w:kern w:val="0"/>
                <w:sz w:val="24"/>
                <w:szCs w:val="20"/>
              </w:rPr>
            </w:pPr>
          </w:p>
        </w:tc>
        <w:tc>
          <w:tcPr>
            <w:tcW w:w="1272" w:type="dxa"/>
            <w:noWrap/>
            <w:vAlign w:val="center"/>
          </w:tcPr>
          <w:p w:rsidR="00097A69" w:rsidRPr="00921E74" w:rsidRDefault="00097A69" w:rsidP="000C466F">
            <w:pPr>
              <w:autoSpaceDE w:val="0"/>
              <w:autoSpaceDN w:val="0"/>
              <w:adjustRightInd w:val="0"/>
              <w:spacing w:line="360" w:lineRule="auto"/>
              <w:jc w:val="center"/>
              <w:rPr>
                <w:rFonts w:ascii="宋体" w:eastAsia="宋体" w:hAnsi="宋体" w:cs="Times New Roman"/>
                <w:kern w:val="0"/>
                <w:sz w:val="24"/>
                <w:szCs w:val="20"/>
              </w:rPr>
            </w:pPr>
          </w:p>
        </w:tc>
        <w:tc>
          <w:tcPr>
            <w:tcW w:w="1413"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1556"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848"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7"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707"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c>
          <w:tcPr>
            <w:tcW w:w="2402"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r>
      <w:tr w:rsidR="00097A69" w:rsidRPr="00921E74" w:rsidTr="000C466F">
        <w:trPr>
          <w:trHeight w:val="473"/>
          <w:jc w:val="center"/>
        </w:trPr>
        <w:tc>
          <w:tcPr>
            <w:tcW w:w="7273" w:type="dxa"/>
            <w:gridSpan w:val="7"/>
            <w:noWrap/>
            <w:vAlign w:val="center"/>
          </w:tcPr>
          <w:p w:rsidR="00097A69" w:rsidRPr="00921E74" w:rsidRDefault="00097A69" w:rsidP="000C466F">
            <w:pPr>
              <w:autoSpaceDE w:val="0"/>
              <w:autoSpaceDN w:val="0"/>
              <w:adjustRightInd w:val="0"/>
              <w:jc w:val="center"/>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总计</w:t>
            </w:r>
          </w:p>
        </w:tc>
        <w:tc>
          <w:tcPr>
            <w:tcW w:w="2402" w:type="dxa"/>
            <w:noWrap/>
          </w:tcPr>
          <w:p w:rsidR="00097A69" w:rsidRPr="00921E74" w:rsidRDefault="00097A69" w:rsidP="000C466F">
            <w:pPr>
              <w:autoSpaceDE w:val="0"/>
              <w:autoSpaceDN w:val="0"/>
              <w:adjustRightInd w:val="0"/>
              <w:jc w:val="left"/>
              <w:rPr>
                <w:rFonts w:ascii="宋体" w:eastAsia="宋体" w:hAnsi="Times New Roman" w:cs="Times New Roman"/>
                <w:kern w:val="0"/>
                <w:sz w:val="24"/>
                <w:szCs w:val="20"/>
              </w:rPr>
            </w:pPr>
          </w:p>
        </w:tc>
      </w:tr>
    </w:tbl>
    <w:p w:rsidR="00097A69" w:rsidRPr="00921E74" w:rsidRDefault="00097A69" w:rsidP="00097A69">
      <w:pPr>
        <w:autoSpaceDE w:val="0"/>
        <w:autoSpaceDN w:val="0"/>
        <w:adjustRightInd w:val="0"/>
        <w:spacing w:line="360" w:lineRule="auto"/>
        <w:jc w:val="left"/>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说明：1、本表仅为非联合体供应商填报；</w:t>
      </w:r>
    </w:p>
    <w:p w:rsidR="00097A69" w:rsidRPr="00921E74" w:rsidRDefault="00097A69" w:rsidP="00097A69">
      <w:pPr>
        <w:autoSpaceDE w:val="0"/>
        <w:autoSpaceDN w:val="0"/>
        <w:adjustRightInd w:val="0"/>
        <w:spacing w:line="360" w:lineRule="auto"/>
        <w:ind w:leftChars="300" w:left="990" w:hangingChars="150" w:hanging="360"/>
        <w:jc w:val="left"/>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 xml:space="preserve"> 2、本表用于对残疾人福利性单位产品报价给予一定比例扣除；</w:t>
      </w:r>
    </w:p>
    <w:p w:rsidR="00097A69" w:rsidRPr="00921E74" w:rsidRDefault="00097A69" w:rsidP="00097A69">
      <w:pPr>
        <w:autoSpaceDE w:val="0"/>
        <w:autoSpaceDN w:val="0"/>
        <w:adjustRightInd w:val="0"/>
        <w:spacing w:line="360" w:lineRule="auto"/>
        <w:ind w:firstLineChars="300" w:firstLine="720"/>
        <w:jc w:val="left"/>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3、填入本表的残疾人福利性单位须提供“残疾人福利性单位声明函”；</w:t>
      </w:r>
    </w:p>
    <w:p w:rsidR="00097A69" w:rsidRPr="00921E74" w:rsidRDefault="00097A69" w:rsidP="00097A69">
      <w:pPr>
        <w:autoSpaceDE w:val="0"/>
        <w:autoSpaceDN w:val="0"/>
        <w:adjustRightInd w:val="0"/>
        <w:spacing w:line="360" w:lineRule="auto"/>
        <w:ind w:leftChars="300" w:left="990" w:hangingChars="150" w:hanging="360"/>
        <w:jc w:val="left"/>
        <w:rPr>
          <w:rFonts w:ascii="宋体" w:eastAsia="宋体" w:hAnsi="Times New Roman" w:cs="Times New Roman"/>
          <w:kern w:val="0"/>
          <w:sz w:val="24"/>
          <w:szCs w:val="20"/>
        </w:rPr>
      </w:pPr>
      <w:r w:rsidRPr="00921E74">
        <w:rPr>
          <w:rFonts w:ascii="宋体" w:eastAsia="宋体" w:hAnsi="Times New Roman" w:cs="Times New Roman" w:hint="eastAsia"/>
          <w:kern w:val="0"/>
          <w:sz w:val="24"/>
          <w:szCs w:val="20"/>
        </w:rPr>
        <w:t xml:space="preserve"> 4、未填报本表或未提供“残疾人福利性单位声明函”的，评审时不对残疾人福利性单位产品报价给予一定比例扣除。</w:t>
      </w:r>
    </w:p>
    <w:p w:rsidR="00097A69" w:rsidRPr="00921E74" w:rsidRDefault="00097A69" w:rsidP="00097A69">
      <w:pPr>
        <w:autoSpaceDE w:val="0"/>
        <w:autoSpaceDN w:val="0"/>
        <w:adjustRightInd w:val="0"/>
        <w:jc w:val="left"/>
        <w:rPr>
          <w:rFonts w:ascii="宋体" w:eastAsia="宋体" w:hAnsi="Times New Roman" w:cs="Times New Roman"/>
          <w:kern w:val="0"/>
          <w:sz w:val="24"/>
          <w:szCs w:val="20"/>
        </w:rPr>
      </w:pPr>
    </w:p>
    <w:p w:rsidR="00097A69" w:rsidRPr="00921E74" w:rsidRDefault="00097A69" w:rsidP="00097A69">
      <w:pPr>
        <w:autoSpaceDE w:val="0"/>
        <w:autoSpaceDN w:val="0"/>
        <w:adjustRightInd w:val="0"/>
        <w:jc w:val="left"/>
        <w:rPr>
          <w:rFonts w:ascii="宋体" w:eastAsia="宋体" w:hAnsi="Times New Roman" w:cs="Times New Roman"/>
          <w:kern w:val="0"/>
          <w:sz w:val="24"/>
          <w:szCs w:val="20"/>
        </w:rPr>
      </w:pPr>
    </w:p>
    <w:p w:rsidR="00097A69" w:rsidRPr="00921E74" w:rsidRDefault="00097A69" w:rsidP="00097A69">
      <w:pPr>
        <w:autoSpaceDE w:val="0"/>
        <w:autoSpaceDN w:val="0"/>
        <w:adjustRightInd w:val="0"/>
        <w:spacing w:line="360" w:lineRule="auto"/>
        <w:jc w:val="left"/>
        <w:rPr>
          <w:rFonts w:ascii="宋体" w:eastAsia="宋体" w:hAnsi="宋体" w:cs="Times New Roman"/>
          <w:kern w:val="0"/>
          <w:sz w:val="24"/>
          <w:szCs w:val="20"/>
        </w:rPr>
      </w:pPr>
      <w:r w:rsidRPr="00921E74">
        <w:rPr>
          <w:rFonts w:ascii="宋体" w:eastAsia="宋体" w:hAnsi="宋体" w:cs="Times New Roman" w:hint="eastAsia"/>
          <w:kern w:val="0"/>
          <w:sz w:val="24"/>
          <w:szCs w:val="20"/>
        </w:rPr>
        <w:t>供应商名称：</w:t>
      </w:r>
    </w:p>
    <w:p w:rsidR="00097A69" w:rsidRPr="00921E74" w:rsidRDefault="00097A69" w:rsidP="00097A69">
      <w:pPr>
        <w:autoSpaceDE w:val="0"/>
        <w:autoSpaceDN w:val="0"/>
        <w:adjustRightInd w:val="0"/>
        <w:spacing w:line="360" w:lineRule="auto"/>
        <w:jc w:val="left"/>
        <w:rPr>
          <w:rFonts w:ascii="宋体" w:eastAsia="宋体" w:hAnsi="宋体" w:cs="Times New Roman"/>
          <w:kern w:val="0"/>
          <w:sz w:val="24"/>
          <w:szCs w:val="20"/>
        </w:rPr>
      </w:pPr>
      <w:r w:rsidRPr="00921E74">
        <w:rPr>
          <w:rFonts w:ascii="宋体" w:eastAsia="宋体" w:hAnsi="宋体" w:cs="Times New Roman" w:hint="eastAsia"/>
          <w:kern w:val="0"/>
          <w:sz w:val="24"/>
          <w:szCs w:val="20"/>
        </w:rPr>
        <w:t>供应商公章：</w:t>
      </w:r>
    </w:p>
    <w:p w:rsidR="00097A69" w:rsidRPr="00921E74" w:rsidRDefault="00097A69" w:rsidP="00097A69">
      <w:pPr>
        <w:autoSpaceDE w:val="0"/>
        <w:autoSpaceDN w:val="0"/>
        <w:adjustRightInd w:val="0"/>
        <w:spacing w:line="360" w:lineRule="auto"/>
        <w:jc w:val="left"/>
        <w:rPr>
          <w:rFonts w:ascii="宋体" w:eastAsia="宋体" w:hAnsi="宋体" w:cs="Times New Roman"/>
          <w:kern w:val="0"/>
          <w:sz w:val="24"/>
          <w:szCs w:val="20"/>
        </w:rPr>
      </w:pPr>
      <w:r w:rsidRPr="00921E74">
        <w:rPr>
          <w:rFonts w:ascii="宋体" w:eastAsia="宋体" w:hAnsi="宋体" w:cs="Times New Roman" w:hint="eastAsia"/>
          <w:kern w:val="0"/>
          <w:sz w:val="24"/>
          <w:szCs w:val="20"/>
        </w:rPr>
        <w:t>供应商代表签字：</w:t>
      </w:r>
    </w:p>
    <w:p w:rsidR="00097A69" w:rsidRPr="00921E74" w:rsidRDefault="00097A69" w:rsidP="00097A69">
      <w:pPr>
        <w:autoSpaceDE w:val="0"/>
        <w:autoSpaceDN w:val="0"/>
        <w:adjustRightInd w:val="0"/>
        <w:jc w:val="left"/>
        <w:rPr>
          <w:rFonts w:ascii="宋体" w:eastAsia="宋体" w:hAnsi="Times New Roman" w:cs="Times New Roman"/>
          <w:kern w:val="0"/>
          <w:sz w:val="24"/>
          <w:szCs w:val="20"/>
        </w:rPr>
      </w:pPr>
    </w:p>
    <w:p w:rsidR="00097A69" w:rsidRPr="00921E74" w:rsidRDefault="00097A69" w:rsidP="00097A69">
      <w:pPr>
        <w:autoSpaceDE w:val="0"/>
        <w:autoSpaceDN w:val="0"/>
        <w:adjustRightInd w:val="0"/>
        <w:jc w:val="left"/>
        <w:rPr>
          <w:rFonts w:ascii="宋体" w:eastAsia="宋体" w:hAnsi="Times New Roman" w:cs="Times New Roman"/>
          <w:kern w:val="0"/>
          <w:sz w:val="24"/>
          <w:szCs w:val="20"/>
        </w:rPr>
      </w:pPr>
    </w:p>
    <w:p w:rsidR="00097A69" w:rsidRPr="00921E74" w:rsidRDefault="00097A69" w:rsidP="00097A69">
      <w:pPr>
        <w:keepNext/>
        <w:keepLines/>
        <w:autoSpaceDE w:val="0"/>
        <w:autoSpaceDN w:val="0"/>
        <w:adjustRightInd w:val="0"/>
        <w:spacing w:before="60" w:after="60" w:line="240" w:lineRule="atLeast"/>
        <w:jc w:val="left"/>
        <w:outlineLvl w:val="1"/>
        <w:rPr>
          <w:rFonts w:ascii="宋体" w:eastAsia="宋体" w:hAnsi="Times New Roman" w:cs="宋体"/>
          <w:b/>
          <w:sz w:val="24"/>
          <w:szCs w:val="21"/>
        </w:rPr>
      </w:pPr>
      <w:r w:rsidRPr="00921E74">
        <w:rPr>
          <w:rFonts w:ascii="宋体" w:eastAsia="宋体" w:hAnsi="Times New Roman" w:cs="宋体"/>
          <w:b/>
          <w:sz w:val="24"/>
          <w:szCs w:val="21"/>
        </w:rPr>
        <w:br w:type="page"/>
      </w:r>
    </w:p>
    <w:p w:rsidR="00097A69" w:rsidRPr="00921E74" w:rsidRDefault="00097A69" w:rsidP="00097A69">
      <w:pPr>
        <w:keepNext/>
        <w:keepLines/>
        <w:spacing w:line="360" w:lineRule="auto"/>
        <w:jc w:val="center"/>
        <w:outlineLvl w:val="1"/>
        <w:rPr>
          <w:rFonts w:asciiTheme="majorHAnsi" w:eastAsiaTheme="majorEastAsia" w:hAnsiTheme="majorHAnsi" w:cstheme="majorBidi"/>
          <w:b/>
          <w:bCs/>
          <w:sz w:val="24"/>
          <w:szCs w:val="32"/>
          <w:lang w:val="zh-CN"/>
        </w:rPr>
      </w:pPr>
      <w:r w:rsidRPr="00921E74">
        <w:rPr>
          <w:rFonts w:asciiTheme="majorHAnsi" w:eastAsiaTheme="majorEastAsia" w:hAnsiTheme="majorHAnsi" w:cstheme="majorBidi" w:hint="eastAsia"/>
          <w:b/>
          <w:bCs/>
          <w:sz w:val="24"/>
          <w:szCs w:val="32"/>
          <w:lang w:val="zh-CN"/>
        </w:rPr>
        <w:t>格式十</w:t>
      </w:r>
      <w:r>
        <w:rPr>
          <w:rFonts w:asciiTheme="majorHAnsi" w:eastAsiaTheme="majorEastAsia" w:hAnsiTheme="majorHAnsi" w:cstheme="majorBidi" w:hint="eastAsia"/>
          <w:b/>
          <w:bCs/>
          <w:sz w:val="24"/>
          <w:szCs w:val="32"/>
          <w:lang w:val="zh-CN"/>
        </w:rPr>
        <w:t>四</w:t>
      </w:r>
      <w:r w:rsidRPr="00921E74">
        <w:rPr>
          <w:rFonts w:asciiTheme="majorHAnsi" w:eastAsiaTheme="majorEastAsia" w:hAnsiTheme="majorHAnsi" w:cstheme="majorBidi" w:hint="eastAsia"/>
          <w:b/>
          <w:bCs/>
          <w:sz w:val="24"/>
          <w:szCs w:val="32"/>
          <w:lang w:val="zh-CN"/>
        </w:rPr>
        <w:t>、供应商认为需要提供的其他材料</w:t>
      </w:r>
    </w:p>
    <w:p w:rsidR="003C15FE" w:rsidRDefault="003C15FE">
      <w:pPr>
        <w:widowControl/>
        <w:jc w:val="left"/>
        <w:rPr>
          <w:rFonts w:ascii="Times New Roman" w:eastAsia="宋体" w:hAnsi="Times New Roman" w:cs="Times New Roman"/>
          <w:b/>
          <w:bCs/>
          <w:sz w:val="32"/>
          <w:szCs w:val="32"/>
        </w:rPr>
      </w:pPr>
      <w:r>
        <w:rPr>
          <w:rFonts w:ascii="Times New Roman" w:eastAsia="宋体" w:hAnsi="Times New Roman" w:cs="Times New Roman"/>
          <w:b/>
          <w:bCs/>
          <w:sz w:val="32"/>
          <w:szCs w:val="32"/>
        </w:rPr>
        <w:br w:type="page"/>
      </w:r>
    </w:p>
    <w:p w:rsidR="003C15FE" w:rsidRPr="00A771B3" w:rsidRDefault="003C15FE" w:rsidP="003C15FE">
      <w:pPr>
        <w:pStyle w:val="1"/>
      </w:pPr>
      <w:bookmarkStart w:id="64" w:name="_Toc114671109"/>
      <w:r w:rsidRPr="00A771B3">
        <w:rPr>
          <w:rFonts w:hint="eastAsia"/>
        </w:rPr>
        <w:t>第七章</w:t>
      </w:r>
      <w:r w:rsidRPr="00A771B3">
        <w:rPr>
          <w:rFonts w:hint="eastAsia"/>
        </w:rPr>
        <w:t xml:space="preserve">  </w:t>
      </w:r>
      <w:r w:rsidRPr="00A771B3">
        <w:rPr>
          <w:rFonts w:hint="eastAsia"/>
        </w:rPr>
        <w:t>评标办法</w:t>
      </w:r>
      <w:bookmarkEnd w:id="64"/>
    </w:p>
    <w:p w:rsidR="003C15FE" w:rsidRPr="00A771B3" w:rsidRDefault="003C15FE" w:rsidP="003C15FE">
      <w:pPr>
        <w:rPr>
          <w:rFonts w:ascii="宋体" w:eastAsia="宋体" w:hAnsi="宋体" w:cs="Times New Roman"/>
          <w:bCs/>
          <w:sz w:val="24"/>
          <w:szCs w:val="24"/>
        </w:rPr>
      </w:pPr>
    </w:p>
    <w:p w:rsidR="003C15FE" w:rsidRPr="00A771B3" w:rsidRDefault="003C15FE" w:rsidP="003C15FE">
      <w:pPr>
        <w:autoSpaceDE w:val="0"/>
        <w:autoSpaceDN w:val="0"/>
        <w:adjustRightInd w:val="0"/>
        <w:spacing w:line="400" w:lineRule="exact"/>
        <w:jc w:val="center"/>
        <w:rPr>
          <w:rFonts w:ascii="宋体" w:eastAsia="宋体" w:hAnsi="宋体" w:cs="宋体"/>
          <w:b/>
          <w:sz w:val="28"/>
          <w:szCs w:val="28"/>
          <w:lang w:val="zh-CN"/>
        </w:rPr>
      </w:pPr>
      <w:r w:rsidRPr="00A771B3">
        <w:rPr>
          <w:rFonts w:ascii="宋体" w:eastAsia="宋体" w:hAnsi="宋体" w:cs="宋体" w:hint="eastAsia"/>
          <w:b/>
          <w:sz w:val="28"/>
          <w:szCs w:val="28"/>
          <w:lang w:val="zh-CN"/>
        </w:rPr>
        <w:t>评标办法说明</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sz w:val="24"/>
          <w:szCs w:val="24"/>
          <w:lang w:val="zh-CN"/>
        </w:rPr>
        <w:t>1.评标方法</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本次评标采用综合评分法。评标委员会对满足招标文件实质性要求的投标文件，按照本章第2.2款规定的评分标准进行打分，并按得分由高到低顺序推荐中标候选人，但投标报价低于其成本的除外。综合评分相等时，以投标报价低的优先；投标报价也相等的，由采购人代表现场确定。</w:t>
      </w:r>
    </w:p>
    <w:p w:rsidR="003C15FE" w:rsidRPr="00774EDB" w:rsidRDefault="003C15FE" w:rsidP="003C15FE">
      <w:pPr>
        <w:autoSpaceDE w:val="0"/>
        <w:autoSpaceDN w:val="0"/>
        <w:adjustRightInd w:val="0"/>
        <w:spacing w:line="360" w:lineRule="auto"/>
        <w:jc w:val="left"/>
        <w:rPr>
          <w:rFonts w:ascii="宋体" w:eastAsia="宋体" w:hAnsi="宋体" w:cs="宋体"/>
          <w:sz w:val="24"/>
          <w:szCs w:val="24"/>
          <w:lang w:val="zh-CN"/>
        </w:rPr>
      </w:pPr>
      <w:r w:rsidRPr="00774EDB">
        <w:rPr>
          <w:rFonts w:ascii="宋体" w:eastAsia="宋体" w:hAnsi="宋体" w:cs="宋体" w:hint="eastAsia"/>
          <w:sz w:val="24"/>
          <w:szCs w:val="24"/>
          <w:lang w:val="zh-CN"/>
        </w:rPr>
        <w:t>2.1初步评审标准</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w:t>
      </w:r>
      <w:r w:rsidRPr="00774EDB">
        <w:rPr>
          <w:rFonts w:ascii="宋体" w:eastAsia="宋体" w:hAnsi="宋体" w:cs="宋体" w:hint="eastAsia"/>
          <w:bCs/>
          <w:sz w:val="24"/>
          <w:szCs w:val="24"/>
        </w:rPr>
        <w:t xml:space="preserve"> </w:t>
      </w:r>
      <w:r w:rsidRPr="00774EDB">
        <w:rPr>
          <w:rFonts w:ascii="宋体" w:eastAsia="宋体" w:hAnsi="宋体" w:cs="宋体" w:hint="eastAsia"/>
          <w:bCs/>
          <w:sz w:val="24"/>
          <w:szCs w:val="24"/>
          <w:lang w:val="zh-CN"/>
        </w:rPr>
        <w:t>2.1.1 形式评审标准：见评标办法前附表。</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投标单位有任何一项不满足形式评审标准，视为未通过形式评审，不再进入后续评标。</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2.1.2 资格评审标准：见评标办法前附表。</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投标单位有任何一项不满足资格评审标准，视为未通过资格评审，不再进入后续评标。</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2.1.3 响应性评审标准：见评标办法前附表。</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投标单位有任何一项不满足响应性评审标准，视为未通过响应性评审，不再进入后续评标。</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2.2 分值构成与评分标准</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2.2.1 分值构成</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(1)商务部分：见评标办法前附表；</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(2)技术部分：见评标办法前附表；</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2.2.2 评标基准价计算</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评标基准价计算方法：见评标办法前附表。</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2.2.3 评分标准</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(1)商务部分评分标准：见评标办法前附表；</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(2)技术部分评分标准：见评标办法前附表；</w:t>
      </w:r>
    </w:p>
    <w:p w:rsidR="003C15FE" w:rsidRPr="00774EDB" w:rsidRDefault="003C15FE" w:rsidP="003C15FE">
      <w:pPr>
        <w:autoSpaceDE w:val="0"/>
        <w:autoSpaceDN w:val="0"/>
        <w:adjustRightInd w:val="0"/>
        <w:spacing w:line="360" w:lineRule="auto"/>
        <w:ind w:firstLine="480"/>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2.2.4面向中小企业预留情况及小</w:t>
      </w:r>
      <w:proofErr w:type="gramStart"/>
      <w:r w:rsidRPr="00774EDB">
        <w:rPr>
          <w:rFonts w:ascii="宋体" w:eastAsia="宋体" w:hAnsi="宋体" w:cs="宋体" w:hint="eastAsia"/>
          <w:bCs/>
          <w:sz w:val="24"/>
          <w:szCs w:val="24"/>
          <w:lang w:val="zh-CN"/>
        </w:rPr>
        <w:t>微企业</w:t>
      </w:r>
      <w:proofErr w:type="gramEnd"/>
      <w:r w:rsidRPr="00774EDB">
        <w:rPr>
          <w:rFonts w:ascii="宋体" w:eastAsia="宋体" w:hAnsi="宋体" w:cs="宋体" w:hint="eastAsia"/>
          <w:bCs/>
          <w:sz w:val="24"/>
          <w:szCs w:val="24"/>
          <w:lang w:val="zh-CN"/>
        </w:rPr>
        <w:t>报价扣除标准：</w:t>
      </w:r>
    </w:p>
    <w:p w:rsidR="003C15FE" w:rsidRPr="00774EDB" w:rsidRDefault="003C15FE" w:rsidP="003C15FE">
      <w:pPr>
        <w:autoSpaceDE w:val="0"/>
        <w:autoSpaceDN w:val="0"/>
        <w:adjustRightInd w:val="0"/>
        <w:spacing w:line="360" w:lineRule="auto"/>
        <w:ind w:firstLine="480"/>
        <w:jc w:val="left"/>
        <w:rPr>
          <w:rFonts w:ascii="宋体" w:eastAsia="宋体" w:hAnsi="宋体" w:cs="宋体"/>
          <w:bCs/>
          <w:sz w:val="24"/>
          <w:szCs w:val="24"/>
          <w:lang w:val="zh-CN"/>
        </w:rPr>
      </w:pPr>
      <w:proofErr w:type="gramStart"/>
      <w:r w:rsidRPr="00774EDB">
        <w:rPr>
          <w:rFonts w:ascii="宋体" w:eastAsia="宋体" w:hAnsi="宋体" w:cs="宋体" w:hint="eastAsia"/>
          <w:bCs/>
          <w:sz w:val="24"/>
          <w:szCs w:val="24"/>
          <w:lang w:val="zh-CN"/>
        </w:rPr>
        <w:t>本包为</w:t>
      </w:r>
      <w:proofErr w:type="gramEnd"/>
      <w:r w:rsidRPr="00774EDB">
        <w:rPr>
          <w:rFonts w:ascii="宋体" w:eastAsia="宋体" w:hAnsi="宋体" w:cs="宋体" w:hint="eastAsia"/>
          <w:bCs/>
          <w:sz w:val="24"/>
          <w:szCs w:val="24"/>
          <w:lang w:val="zh-CN"/>
        </w:rPr>
        <w:t>面向中小企业预留份额的采购包，专门面向中小企业采购，有关要求详见招标公告。小</w:t>
      </w:r>
      <w:proofErr w:type="gramStart"/>
      <w:r w:rsidRPr="00774EDB">
        <w:rPr>
          <w:rFonts w:ascii="宋体" w:eastAsia="宋体" w:hAnsi="宋体" w:cs="宋体" w:hint="eastAsia"/>
          <w:bCs/>
          <w:sz w:val="24"/>
          <w:szCs w:val="24"/>
          <w:lang w:val="zh-CN"/>
        </w:rPr>
        <w:t>微企业</w:t>
      </w:r>
      <w:proofErr w:type="gramEnd"/>
      <w:r w:rsidRPr="00774EDB">
        <w:rPr>
          <w:rFonts w:ascii="宋体" w:eastAsia="宋体" w:hAnsi="宋体" w:cs="宋体" w:hint="eastAsia"/>
          <w:bCs/>
          <w:sz w:val="24"/>
          <w:szCs w:val="24"/>
          <w:lang w:val="zh-CN"/>
        </w:rPr>
        <w:t>不享受价格折扣优惠。</w:t>
      </w:r>
    </w:p>
    <w:p w:rsidR="003C15FE" w:rsidRPr="00774EDB" w:rsidRDefault="003C15FE" w:rsidP="003C15FE">
      <w:pPr>
        <w:autoSpaceDE w:val="0"/>
        <w:autoSpaceDN w:val="0"/>
        <w:adjustRightInd w:val="0"/>
        <w:spacing w:line="360" w:lineRule="auto"/>
        <w:ind w:firstLine="480"/>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2.2.</w:t>
      </w:r>
      <w:r w:rsidRPr="00774EDB">
        <w:rPr>
          <w:rFonts w:ascii="宋体" w:eastAsia="宋体" w:hAnsi="宋体" w:cs="宋体"/>
          <w:bCs/>
          <w:sz w:val="24"/>
          <w:szCs w:val="24"/>
          <w:lang w:val="zh-CN"/>
        </w:rPr>
        <w:t>5</w:t>
      </w:r>
      <w:r w:rsidRPr="00774EDB">
        <w:rPr>
          <w:rFonts w:ascii="宋体" w:eastAsia="宋体" w:hAnsi="宋体" w:cs="宋体" w:hint="eastAsia"/>
          <w:bCs/>
          <w:sz w:val="24"/>
          <w:szCs w:val="24"/>
          <w:lang w:val="zh-CN"/>
        </w:rPr>
        <w:t>节能、环保和自主创新产品：</w:t>
      </w:r>
    </w:p>
    <w:p w:rsidR="003C15FE" w:rsidRPr="00774EDB" w:rsidRDefault="003C15FE" w:rsidP="003C15FE">
      <w:pPr>
        <w:widowControl/>
        <w:spacing w:before="100" w:beforeAutospacing="1" w:after="100" w:afterAutospacing="1" w:line="360" w:lineRule="auto"/>
        <w:ind w:firstLineChars="200" w:firstLine="480"/>
        <w:rPr>
          <w:rFonts w:ascii="宋体" w:eastAsia="宋体" w:hAnsi="宋体" w:cs="宋体"/>
          <w:bCs/>
          <w:sz w:val="24"/>
          <w:szCs w:val="24"/>
          <w:lang w:val="zh-CN"/>
        </w:rPr>
      </w:pPr>
      <w:r w:rsidRPr="00774EDB">
        <w:rPr>
          <w:rFonts w:ascii="宋体" w:eastAsia="宋体" w:hAnsi="宋体" w:cs="宋体" w:hint="eastAsia"/>
          <w:bCs/>
          <w:sz w:val="24"/>
          <w:szCs w:val="24"/>
          <w:lang w:val="zh-CN"/>
        </w:rPr>
        <w:t>l、对于供应商投标纳入财政部、</w:t>
      </w:r>
      <w:proofErr w:type="gramStart"/>
      <w:r w:rsidRPr="00774EDB">
        <w:rPr>
          <w:rFonts w:ascii="宋体" w:eastAsia="宋体" w:hAnsi="宋体" w:cs="宋体" w:hint="eastAsia"/>
          <w:bCs/>
          <w:sz w:val="24"/>
          <w:szCs w:val="24"/>
          <w:lang w:val="zh-CN"/>
        </w:rPr>
        <w:t>国家发改委</w:t>
      </w:r>
      <w:proofErr w:type="gramEnd"/>
      <w:r w:rsidRPr="00774EDB">
        <w:rPr>
          <w:rFonts w:ascii="宋体" w:eastAsia="宋体" w:hAnsi="宋体" w:cs="宋体" w:hint="eastAsia"/>
          <w:bCs/>
          <w:sz w:val="24"/>
          <w:szCs w:val="24"/>
          <w:lang w:val="zh-CN"/>
        </w:rPr>
        <w:t>发布的《节能产品政府采购清单》的产品：（1）对其投标价格给予3％的价格扣除，采购项目或者分包中既包含节能产品也包含非节能产品的，只对纳入《节能产品政府采购清单》的产品按其在总报价中所占的比例给予价格扣除。（2）对于技术评分项目，给予技术评分得分的3％的加分。</w:t>
      </w:r>
    </w:p>
    <w:p w:rsidR="003C15FE" w:rsidRPr="00774EDB" w:rsidRDefault="003C15FE" w:rsidP="003C15FE">
      <w:pPr>
        <w:widowControl/>
        <w:spacing w:before="100" w:beforeAutospacing="1" w:after="100" w:afterAutospacing="1" w:line="360" w:lineRule="auto"/>
        <w:ind w:firstLineChars="200" w:firstLine="480"/>
        <w:rPr>
          <w:rFonts w:ascii="宋体" w:eastAsia="宋体" w:hAnsi="宋体" w:cs="宋体"/>
          <w:bCs/>
          <w:sz w:val="24"/>
          <w:szCs w:val="24"/>
          <w:lang w:val="zh-CN"/>
        </w:rPr>
      </w:pPr>
      <w:r w:rsidRPr="00774EDB">
        <w:rPr>
          <w:rFonts w:ascii="宋体" w:eastAsia="宋体" w:hAnsi="宋体" w:cs="宋体" w:hint="eastAsia"/>
          <w:bCs/>
          <w:sz w:val="24"/>
          <w:szCs w:val="24"/>
          <w:lang w:val="zh-CN"/>
        </w:rPr>
        <w:t>2、对于供应商投标纳入财政部、国家环保总局发布的《环境标志产品政府采购清单》的产品：（1）对其投标价格给予3％的价格扣除，采购项目或者分包中既包含环境标志产品也包含非环境标志产品的，只对纳入《环境标志产品政府采购清单》的产品按其在总报价中所占的比例给予价格扣除。（2）对于技术评分项目，给予技术评分得分的3％的加分。</w:t>
      </w:r>
    </w:p>
    <w:p w:rsidR="003C15FE" w:rsidRPr="00774EDB" w:rsidRDefault="003C15FE" w:rsidP="003C15FE">
      <w:pPr>
        <w:widowControl/>
        <w:spacing w:before="100" w:beforeAutospacing="1" w:after="100" w:afterAutospacing="1" w:line="360" w:lineRule="auto"/>
        <w:ind w:firstLineChars="200" w:firstLine="480"/>
        <w:rPr>
          <w:rFonts w:ascii="宋体" w:eastAsia="宋体" w:hAnsi="宋体" w:cs="宋体"/>
          <w:bCs/>
          <w:sz w:val="24"/>
          <w:szCs w:val="24"/>
          <w:lang w:val="zh-CN"/>
        </w:rPr>
      </w:pPr>
      <w:r w:rsidRPr="00774EDB">
        <w:rPr>
          <w:rFonts w:ascii="宋体" w:eastAsia="宋体" w:hAnsi="宋体" w:cs="宋体" w:hint="eastAsia"/>
          <w:bCs/>
          <w:sz w:val="24"/>
          <w:szCs w:val="24"/>
          <w:lang w:val="zh-CN"/>
        </w:rPr>
        <w:t>3、对于供应商投标纳入财政部公布的《政府采购自主创新产品目录》的产品：</w:t>
      </w:r>
    </w:p>
    <w:p w:rsidR="003C15FE" w:rsidRPr="00774EDB" w:rsidRDefault="003C15FE" w:rsidP="003C15FE">
      <w:pPr>
        <w:widowControl/>
        <w:spacing w:before="100" w:beforeAutospacing="1" w:after="100" w:afterAutospacing="1" w:line="360" w:lineRule="auto"/>
        <w:ind w:firstLineChars="200" w:firstLine="480"/>
        <w:rPr>
          <w:rFonts w:ascii="宋体" w:eastAsia="宋体" w:hAnsi="宋体" w:cs="宋体"/>
          <w:bCs/>
          <w:sz w:val="24"/>
          <w:szCs w:val="24"/>
          <w:lang w:val="zh-CN"/>
        </w:rPr>
      </w:pPr>
      <w:r w:rsidRPr="00774EDB">
        <w:rPr>
          <w:rFonts w:ascii="宋体" w:eastAsia="宋体" w:hAnsi="宋体" w:cs="宋体" w:hint="eastAsia"/>
          <w:bCs/>
          <w:sz w:val="24"/>
          <w:szCs w:val="24"/>
          <w:lang w:val="zh-CN"/>
        </w:rPr>
        <w:t>按照《财政部关于印发（自主创新产品政府采购评审办法）的通知》（财库[2007]30号）文件规定执行。采购项目或者分包中既包含自主创新产品也包含非自主创新产品的，只对纳入《政府采购自主创新产品目录》的产品按上述文件的规定执行：对技术和价格项目按下列规则给予一定幅度的加分：</w:t>
      </w:r>
      <w:r w:rsidRPr="00774EDB">
        <w:rPr>
          <w:rFonts w:ascii="宋体" w:eastAsia="宋体" w:hAnsi="宋体" w:cs="宋体"/>
          <w:bCs/>
          <w:sz w:val="24"/>
          <w:szCs w:val="24"/>
          <w:lang w:val="zh-CN"/>
        </w:rPr>
        <w:t> </w:t>
      </w:r>
      <w:r w:rsidRPr="00774EDB">
        <w:rPr>
          <w:rFonts w:ascii="宋体" w:eastAsia="宋体" w:hAnsi="宋体" w:cs="宋体" w:hint="eastAsia"/>
          <w:bCs/>
          <w:sz w:val="24"/>
          <w:szCs w:val="24"/>
          <w:lang w:val="zh-CN"/>
        </w:rPr>
        <w:t>（一）在价格评标项中，可以对自主创新产品给予价格评标总分值的4％-8％幅度不等的加分。</w:t>
      </w:r>
      <w:r w:rsidRPr="00774EDB">
        <w:rPr>
          <w:rFonts w:ascii="宋体" w:eastAsia="宋体" w:hAnsi="宋体" w:cs="宋体"/>
          <w:bCs/>
          <w:sz w:val="24"/>
          <w:szCs w:val="24"/>
          <w:lang w:val="zh-CN"/>
        </w:rPr>
        <w:t> </w:t>
      </w:r>
      <w:r w:rsidRPr="00774EDB">
        <w:rPr>
          <w:rFonts w:ascii="宋体" w:eastAsia="宋体" w:hAnsi="宋体" w:cs="宋体" w:hint="eastAsia"/>
          <w:bCs/>
          <w:sz w:val="24"/>
          <w:szCs w:val="24"/>
          <w:lang w:val="zh-CN"/>
        </w:rPr>
        <w:t>（二）在技术评标项中，可以对自主创新产品给予技术评标总分值的4％-8％幅度不等的加分。</w:t>
      </w:r>
    </w:p>
    <w:p w:rsidR="003C15FE" w:rsidRPr="00774EDB" w:rsidRDefault="003C15FE" w:rsidP="003C15FE">
      <w:pPr>
        <w:widowControl/>
        <w:spacing w:before="100" w:beforeAutospacing="1" w:after="100" w:afterAutospacing="1" w:line="360" w:lineRule="auto"/>
        <w:ind w:firstLineChars="200" w:firstLine="480"/>
        <w:rPr>
          <w:rFonts w:ascii="宋体" w:eastAsia="宋体" w:hAnsi="宋体" w:cs="宋体"/>
          <w:bCs/>
          <w:sz w:val="24"/>
          <w:szCs w:val="24"/>
          <w:lang w:val="zh-CN"/>
        </w:rPr>
      </w:pPr>
      <w:r w:rsidRPr="00774EDB">
        <w:rPr>
          <w:rFonts w:ascii="宋体" w:eastAsia="宋体" w:hAnsi="宋体" w:cs="宋体" w:hint="eastAsia"/>
          <w:bCs/>
          <w:sz w:val="24"/>
          <w:szCs w:val="24"/>
          <w:lang w:val="zh-CN"/>
        </w:rPr>
        <w:t>4、投标产品同时纳入《环境标志产品政府采购清单》、《节能产品政府采购清单》和《政府采购自主创新产品目录》的，将上述规定的价格扣除比例叠加后计算价格扣除，并将上述规定的技术分加分比例叠加后计算技术分加分。</w:t>
      </w:r>
    </w:p>
    <w:p w:rsidR="003C15FE" w:rsidRPr="00774EDB" w:rsidRDefault="003C15FE" w:rsidP="003C15FE">
      <w:pPr>
        <w:autoSpaceDE w:val="0"/>
        <w:autoSpaceDN w:val="0"/>
        <w:adjustRightInd w:val="0"/>
        <w:spacing w:line="360" w:lineRule="auto"/>
        <w:jc w:val="left"/>
        <w:rPr>
          <w:rFonts w:ascii="宋体" w:eastAsia="宋体" w:hAnsi="宋体" w:cs="宋体"/>
          <w:sz w:val="24"/>
          <w:szCs w:val="24"/>
          <w:lang w:val="zh-CN"/>
        </w:rPr>
      </w:pPr>
      <w:r w:rsidRPr="00774EDB">
        <w:rPr>
          <w:rFonts w:ascii="宋体" w:eastAsia="宋体" w:hAnsi="宋体" w:cs="宋体" w:hint="eastAsia"/>
          <w:sz w:val="24"/>
          <w:szCs w:val="24"/>
          <w:lang w:val="zh-CN"/>
        </w:rPr>
        <w:t>3.评标程序</w:t>
      </w:r>
    </w:p>
    <w:p w:rsidR="003C15FE" w:rsidRPr="00774EDB" w:rsidRDefault="003C15FE" w:rsidP="003C15FE">
      <w:pPr>
        <w:autoSpaceDE w:val="0"/>
        <w:autoSpaceDN w:val="0"/>
        <w:adjustRightInd w:val="0"/>
        <w:spacing w:line="360" w:lineRule="auto"/>
        <w:jc w:val="left"/>
        <w:rPr>
          <w:rFonts w:ascii="宋体" w:eastAsia="宋体" w:hAnsi="宋体" w:cs="宋体"/>
          <w:sz w:val="24"/>
          <w:szCs w:val="24"/>
          <w:lang w:val="zh-CN"/>
        </w:rPr>
      </w:pPr>
      <w:r w:rsidRPr="00774EDB">
        <w:rPr>
          <w:rFonts w:ascii="宋体" w:eastAsia="宋体" w:hAnsi="宋体" w:cs="宋体" w:hint="eastAsia"/>
          <w:sz w:val="24"/>
          <w:szCs w:val="24"/>
          <w:lang w:val="zh-CN"/>
        </w:rPr>
        <w:t>3.1初步评审</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shd w:val="pct10" w:color="auto" w:fill="FFFFFF"/>
          <w:lang w:val="zh-CN"/>
        </w:rPr>
      </w:pPr>
      <w:r w:rsidRPr="00774EDB">
        <w:rPr>
          <w:rFonts w:ascii="宋体" w:eastAsia="宋体" w:hAnsi="宋体" w:cs="宋体" w:hint="eastAsia"/>
          <w:bCs/>
          <w:sz w:val="24"/>
          <w:szCs w:val="24"/>
          <w:lang w:val="zh-CN"/>
        </w:rPr>
        <w:t xml:space="preserve">    3.1.1评标委员会依据本章第2.1款规定的标准对投标文件进行初步评审。有一项不符合评审标准的，作否决投标处理。</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3.1.2 供应商有以下情形之一的，其投标作将被否决：</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(1)第二章“供应商须知”规定的任何一种禁止投标的情形的；</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(2)串通投标或弄虚作假或有其他违法行为的：</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(3)不按评标委员会要求澄清、说明或补正的。</w:t>
      </w:r>
    </w:p>
    <w:p w:rsidR="003C15FE" w:rsidRPr="00774EDB" w:rsidRDefault="003C15FE" w:rsidP="003C15FE">
      <w:pPr>
        <w:autoSpaceDE w:val="0"/>
        <w:autoSpaceDN w:val="0"/>
        <w:adjustRightInd w:val="0"/>
        <w:spacing w:line="360" w:lineRule="auto"/>
        <w:jc w:val="left"/>
        <w:rPr>
          <w:rFonts w:ascii="宋体" w:eastAsia="宋体" w:hAnsi="宋体" w:cs="宋体"/>
          <w:sz w:val="24"/>
          <w:szCs w:val="24"/>
          <w:lang w:val="zh-CN"/>
        </w:rPr>
      </w:pPr>
      <w:r w:rsidRPr="00774EDB">
        <w:rPr>
          <w:rFonts w:ascii="宋体" w:eastAsia="宋体" w:hAnsi="宋体" w:cs="宋体" w:hint="eastAsia"/>
          <w:sz w:val="24"/>
          <w:szCs w:val="24"/>
          <w:lang w:val="zh-CN"/>
        </w:rPr>
        <w:t>3.2 详细评审</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3.2.1评标委员会按本章第2.2款规定的量化因素和分值进行打分，并计算出综合评估得分。</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(1)按本章第2.2.3(1)目规定的评审因素和分值对技术部分计算出得分A；</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(2)按本章第2.2.3(2)目规定的评审因素和分值对商务部分计算出得分B；</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3.2.2 评分分值计算保留小数点后两位，小数点后第三位“四舍五入”。</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3.2.3 供应商得分=A+B。</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3.2.4 评标委员会发现供应商的报价明显低于其他投标报价，或者在设有标底时明显低于标底，使得其投标报价可能低于其个别成本的，应当要求该供应商</w:t>
      </w:r>
      <w:proofErr w:type="gramStart"/>
      <w:r w:rsidRPr="00774EDB">
        <w:rPr>
          <w:rFonts w:ascii="宋体" w:eastAsia="宋体" w:hAnsi="宋体" w:cs="宋体" w:hint="eastAsia"/>
          <w:bCs/>
          <w:sz w:val="24"/>
          <w:szCs w:val="24"/>
          <w:lang w:val="zh-CN"/>
        </w:rPr>
        <w:t>作出</w:t>
      </w:r>
      <w:proofErr w:type="gramEnd"/>
      <w:r w:rsidRPr="00774EDB">
        <w:rPr>
          <w:rFonts w:ascii="宋体" w:eastAsia="宋体" w:hAnsi="宋体" w:cs="宋体" w:hint="eastAsia"/>
          <w:bCs/>
          <w:sz w:val="24"/>
          <w:szCs w:val="24"/>
          <w:lang w:val="zh-CN"/>
        </w:rPr>
        <w:t>书面说明并提供相应的证明材料。供应商不能合理说明或者不能提供相应证明材料的，由评标委员会认定该供应商以低于成本报价竞标，其投标将被否决。</w:t>
      </w:r>
    </w:p>
    <w:p w:rsidR="003C15FE" w:rsidRPr="00774EDB" w:rsidRDefault="003C15FE" w:rsidP="003C15FE">
      <w:pPr>
        <w:autoSpaceDE w:val="0"/>
        <w:autoSpaceDN w:val="0"/>
        <w:adjustRightInd w:val="0"/>
        <w:spacing w:line="360" w:lineRule="auto"/>
        <w:jc w:val="left"/>
        <w:rPr>
          <w:rFonts w:ascii="宋体" w:eastAsia="宋体" w:hAnsi="宋体" w:cs="宋体"/>
          <w:sz w:val="24"/>
          <w:szCs w:val="24"/>
          <w:lang w:val="zh-CN"/>
        </w:rPr>
      </w:pPr>
      <w:r w:rsidRPr="00774EDB">
        <w:rPr>
          <w:rFonts w:ascii="宋体" w:eastAsia="宋体" w:hAnsi="宋体" w:cs="宋体" w:hint="eastAsia"/>
          <w:sz w:val="24"/>
          <w:szCs w:val="24"/>
          <w:lang w:val="zh-CN"/>
        </w:rPr>
        <w:t>3.3 投标文件的澄清和补正</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3.3.1 在评标过程中，评标委员会可以书面形式要求供应商对所提交投标文件中不明确的内容进行书面澄清或说明，或者对细微偏差进行补正。评标委员会不接受供应商主动提出的澄清、说明或补正。</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3.3.2 澄清、说明和补正不得改变投标文件的实质性内容(算术性错误修正的除外)。供应商的书面澄清、说明和补正属于投标文件的组成部分。</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3.3.3 评标委员会对供应商提交的澄清、说明或补正有疑问的，可以要求供应商进一步澄清、说明或补正，直至满足评标委员会的要求。</w:t>
      </w:r>
    </w:p>
    <w:p w:rsidR="003C15FE" w:rsidRPr="00774EDB" w:rsidRDefault="003C15FE" w:rsidP="003C15FE">
      <w:pPr>
        <w:autoSpaceDE w:val="0"/>
        <w:autoSpaceDN w:val="0"/>
        <w:adjustRightInd w:val="0"/>
        <w:spacing w:line="360" w:lineRule="auto"/>
        <w:jc w:val="left"/>
        <w:rPr>
          <w:rFonts w:ascii="宋体" w:eastAsia="宋体" w:hAnsi="宋体" w:cs="宋体"/>
          <w:sz w:val="24"/>
          <w:szCs w:val="24"/>
          <w:lang w:val="zh-CN"/>
        </w:rPr>
      </w:pPr>
      <w:r w:rsidRPr="00774EDB">
        <w:rPr>
          <w:rFonts w:ascii="宋体" w:eastAsia="宋体" w:hAnsi="宋体" w:cs="宋体" w:hint="eastAsia"/>
          <w:sz w:val="24"/>
          <w:szCs w:val="24"/>
          <w:lang w:val="zh-CN"/>
        </w:rPr>
        <w:t>3.4 评标结果</w:t>
      </w:r>
    </w:p>
    <w:p w:rsidR="003C15FE" w:rsidRPr="00774EDB" w:rsidRDefault="003C15FE" w:rsidP="003C15FE">
      <w:pPr>
        <w:autoSpaceDE w:val="0"/>
        <w:autoSpaceDN w:val="0"/>
        <w:adjustRightInd w:val="0"/>
        <w:spacing w:line="360" w:lineRule="auto"/>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 xml:space="preserve">    3.4.1 除第二章“供应商须知”前附表授权直接确定中标人外，评标委员会按照得分由高到低的顺序推荐中标候选人。排名第一的中标候选人放弃中标、因不可抗力不能履行合同、不按照招标文件要求提交履约保证金，或者被查实存在影响中标结果的违法行为等情形，不符合中标条件的，采购人可以选择重新招标，或按照评标委员会提出的中标候选人名单排序依次确定其他中标候选人为中标人。</w:t>
      </w:r>
    </w:p>
    <w:p w:rsidR="003C15FE" w:rsidRPr="00774EDB" w:rsidRDefault="003C15FE" w:rsidP="003C15FE">
      <w:pPr>
        <w:autoSpaceDE w:val="0"/>
        <w:autoSpaceDN w:val="0"/>
        <w:adjustRightInd w:val="0"/>
        <w:spacing w:line="360" w:lineRule="auto"/>
        <w:ind w:firstLine="465"/>
        <w:jc w:val="left"/>
        <w:rPr>
          <w:rFonts w:ascii="宋体" w:eastAsia="宋体" w:hAnsi="宋体" w:cs="宋体"/>
          <w:bCs/>
          <w:sz w:val="24"/>
          <w:szCs w:val="24"/>
          <w:lang w:val="zh-CN"/>
        </w:rPr>
      </w:pPr>
      <w:r w:rsidRPr="00774EDB">
        <w:rPr>
          <w:rFonts w:ascii="宋体" w:eastAsia="宋体" w:hAnsi="宋体" w:cs="宋体" w:hint="eastAsia"/>
          <w:bCs/>
          <w:sz w:val="24"/>
          <w:szCs w:val="24"/>
          <w:lang w:val="zh-CN"/>
        </w:rPr>
        <w:t>3.4.2 评标委员会完成评标后，应当向采购人提交书面评标报告。</w:t>
      </w:r>
    </w:p>
    <w:p w:rsidR="003C15FE" w:rsidRDefault="003C15FE">
      <w:pPr>
        <w:widowControl/>
        <w:jc w:val="left"/>
        <w:rPr>
          <w:rFonts w:ascii="Times New Roman" w:eastAsia="宋体" w:hAnsi="Times New Roman" w:cs="Times New Roman"/>
          <w:b/>
          <w:bCs/>
          <w:sz w:val="32"/>
          <w:szCs w:val="32"/>
        </w:rPr>
      </w:pPr>
      <w:r>
        <w:rPr>
          <w:rFonts w:ascii="Times New Roman" w:eastAsia="宋体" w:hAnsi="Times New Roman" w:cs="Times New Roman"/>
          <w:b/>
          <w:bCs/>
          <w:sz w:val="32"/>
          <w:szCs w:val="32"/>
        </w:rPr>
        <w:br w:type="page"/>
      </w:r>
    </w:p>
    <w:p w:rsidR="003C15FE" w:rsidRPr="003C15FE" w:rsidRDefault="003C15FE" w:rsidP="005C14EC">
      <w:pPr>
        <w:pStyle w:val="4"/>
      </w:pPr>
      <w:r w:rsidRPr="003C15FE">
        <w:rPr>
          <w:rFonts w:hint="eastAsia"/>
        </w:rPr>
        <w:t>评标办法</w:t>
      </w:r>
    </w:p>
    <w:tbl>
      <w:tblPr>
        <w:tblW w:w="103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1239"/>
        <w:gridCol w:w="2338"/>
        <w:gridCol w:w="5892"/>
      </w:tblGrid>
      <w:tr w:rsidR="003C15FE" w:rsidRPr="003C15FE" w:rsidTr="00704712">
        <w:trPr>
          <w:cantSplit/>
          <w:trHeight w:val="567"/>
          <w:tblHeader/>
          <w:jc w:val="center"/>
        </w:trPr>
        <w:tc>
          <w:tcPr>
            <w:tcW w:w="2090" w:type="dxa"/>
            <w:gridSpan w:val="2"/>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r w:rsidRPr="003C15FE">
              <w:rPr>
                <w:rFonts w:ascii="宋体" w:eastAsia="宋体" w:hAnsi="宋体" w:cs="宋体" w:hint="eastAsia"/>
                <w:bCs/>
                <w:sz w:val="24"/>
                <w:szCs w:val="21"/>
                <w:lang w:val="zh-CN"/>
              </w:rPr>
              <w:t>名称</w:t>
            </w:r>
          </w:p>
        </w:tc>
        <w:tc>
          <w:tcPr>
            <w:tcW w:w="2338" w:type="dxa"/>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r w:rsidRPr="003C15FE">
              <w:rPr>
                <w:rFonts w:ascii="宋体" w:eastAsia="宋体" w:hAnsi="宋体" w:cs="宋体" w:hint="eastAsia"/>
                <w:bCs/>
                <w:sz w:val="24"/>
                <w:szCs w:val="21"/>
                <w:lang w:val="zh-CN"/>
              </w:rPr>
              <w:t>评审因素</w:t>
            </w:r>
          </w:p>
        </w:tc>
        <w:tc>
          <w:tcPr>
            <w:tcW w:w="5892" w:type="dxa"/>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r w:rsidRPr="003C15FE">
              <w:rPr>
                <w:rFonts w:ascii="宋体" w:eastAsia="宋体" w:hAnsi="宋体" w:cs="宋体" w:hint="eastAsia"/>
                <w:bCs/>
                <w:sz w:val="24"/>
                <w:szCs w:val="21"/>
                <w:lang w:val="zh-CN"/>
              </w:rPr>
              <w:t>评审标准</w:t>
            </w:r>
          </w:p>
        </w:tc>
      </w:tr>
      <w:tr w:rsidR="003C15FE" w:rsidRPr="003C15FE" w:rsidTr="00704712">
        <w:trPr>
          <w:cantSplit/>
          <w:trHeight w:val="567"/>
          <w:jc w:val="center"/>
        </w:trPr>
        <w:tc>
          <w:tcPr>
            <w:tcW w:w="851" w:type="dxa"/>
            <w:vMerge w:val="restart"/>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r w:rsidRPr="003C15FE">
              <w:rPr>
                <w:rFonts w:ascii="宋体" w:eastAsia="宋体" w:hAnsi="宋体" w:cs="宋体" w:hint="eastAsia"/>
                <w:sz w:val="24"/>
                <w:szCs w:val="24"/>
              </w:rPr>
              <w:t>2.1.1</w:t>
            </w:r>
          </w:p>
        </w:tc>
        <w:tc>
          <w:tcPr>
            <w:tcW w:w="1239" w:type="dxa"/>
            <w:vMerge w:val="restart"/>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r w:rsidRPr="003C15FE">
              <w:rPr>
                <w:rFonts w:ascii="宋体" w:eastAsia="宋体" w:hAnsi="宋体" w:cs="宋体" w:hint="eastAsia"/>
                <w:sz w:val="24"/>
                <w:szCs w:val="24"/>
              </w:rPr>
              <w:t>形式评审标准</w:t>
            </w: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供应商名称</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bCs/>
                <w:sz w:val="24"/>
                <w:szCs w:val="21"/>
                <w:lang w:val="zh-CN"/>
              </w:rPr>
              <w:t>与营业执照、税务登记证、组织机构代码证一致。</w:t>
            </w:r>
          </w:p>
        </w:tc>
      </w:tr>
      <w:tr w:rsidR="003C15FE" w:rsidRPr="003C15FE" w:rsidTr="00704712">
        <w:trPr>
          <w:cantSplit/>
          <w:trHeight w:val="567"/>
          <w:jc w:val="center"/>
        </w:trPr>
        <w:tc>
          <w:tcPr>
            <w:tcW w:w="851" w:type="dxa"/>
            <w:vMerge/>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p>
        </w:tc>
        <w:tc>
          <w:tcPr>
            <w:tcW w:w="1239" w:type="dxa"/>
            <w:vMerge/>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投标函签字盖章</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sz w:val="24"/>
                <w:szCs w:val="24"/>
              </w:rPr>
              <w:t>符合招标文件规定的要求为合格，否则为不合格。</w:t>
            </w:r>
          </w:p>
        </w:tc>
      </w:tr>
      <w:tr w:rsidR="003C15FE" w:rsidRPr="003C15FE" w:rsidTr="00704712">
        <w:trPr>
          <w:cantSplit/>
          <w:trHeight w:val="567"/>
          <w:jc w:val="center"/>
        </w:trPr>
        <w:tc>
          <w:tcPr>
            <w:tcW w:w="851" w:type="dxa"/>
            <w:vMerge/>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p>
        </w:tc>
        <w:tc>
          <w:tcPr>
            <w:tcW w:w="1239" w:type="dxa"/>
            <w:vMerge/>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sz w:val="24"/>
                <w:szCs w:val="24"/>
              </w:rPr>
              <w:t>投标文件的编制</w:t>
            </w:r>
          </w:p>
        </w:tc>
        <w:tc>
          <w:tcPr>
            <w:tcW w:w="5892" w:type="dxa"/>
            <w:vAlign w:val="center"/>
          </w:tcPr>
          <w:p w:rsidR="003C15FE" w:rsidRPr="003C15FE" w:rsidRDefault="003C15FE" w:rsidP="003C15FE">
            <w:pPr>
              <w:autoSpaceDE w:val="0"/>
              <w:autoSpaceDN w:val="0"/>
              <w:adjustRightInd w:val="0"/>
              <w:spacing w:line="360" w:lineRule="auto"/>
              <w:rPr>
                <w:rFonts w:ascii="宋体" w:eastAsia="宋体" w:hAnsi="宋体" w:cs="宋体"/>
                <w:bCs/>
                <w:sz w:val="24"/>
                <w:szCs w:val="21"/>
                <w:lang w:val="zh-CN"/>
              </w:rPr>
            </w:pPr>
            <w:r w:rsidRPr="003C15FE">
              <w:rPr>
                <w:rFonts w:ascii="宋体" w:eastAsia="宋体" w:hAnsi="宋体" w:cs="宋体" w:hint="eastAsia"/>
                <w:sz w:val="24"/>
                <w:szCs w:val="24"/>
              </w:rPr>
              <w:t>按照招标文件规定的要求编制</w:t>
            </w:r>
            <w:r w:rsidRPr="003C15FE">
              <w:rPr>
                <w:rFonts w:ascii="宋体" w:eastAsia="宋体" w:hAnsi="宋体" w:cs="宋体" w:hint="eastAsia"/>
                <w:bCs/>
                <w:sz w:val="24"/>
                <w:szCs w:val="24"/>
              </w:rPr>
              <w:t>，内容齐全、关键字迹清晰，符合投标文件格式的要求为合格；未按</w:t>
            </w:r>
            <w:r w:rsidRPr="003C15FE">
              <w:rPr>
                <w:rFonts w:ascii="宋体" w:eastAsia="宋体" w:hAnsi="宋体" w:cs="宋体" w:hint="eastAsia"/>
                <w:sz w:val="24"/>
                <w:szCs w:val="24"/>
              </w:rPr>
              <w:t>招标文件</w:t>
            </w:r>
            <w:r w:rsidRPr="003C15FE">
              <w:rPr>
                <w:rFonts w:ascii="宋体" w:eastAsia="宋体" w:hAnsi="宋体" w:cs="宋体" w:hint="eastAsia"/>
                <w:bCs/>
                <w:sz w:val="24"/>
                <w:szCs w:val="24"/>
              </w:rPr>
              <w:t>规定的要求编制，内容不全或关键字迹模糊、无法辨认，不符合投标文件格式的要求为不合格。</w:t>
            </w:r>
          </w:p>
        </w:tc>
      </w:tr>
      <w:tr w:rsidR="003C15FE" w:rsidRPr="003C15FE" w:rsidTr="00704712">
        <w:trPr>
          <w:cantSplit/>
          <w:trHeight w:val="567"/>
          <w:jc w:val="center"/>
        </w:trPr>
        <w:tc>
          <w:tcPr>
            <w:tcW w:w="851" w:type="dxa"/>
            <w:vMerge/>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p>
        </w:tc>
        <w:tc>
          <w:tcPr>
            <w:tcW w:w="1239" w:type="dxa"/>
            <w:vMerge/>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p>
        </w:tc>
        <w:tc>
          <w:tcPr>
            <w:tcW w:w="2338" w:type="dxa"/>
            <w:tcBorders>
              <w:bottom w:val="single" w:sz="4" w:space="0" w:color="auto"/>
            </w:tcBorders>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电子版投标文件</w:t>
            </w:r>
          </w:p>
        </w:tc>
        <w:tc>
          <w:tcPr>
            <w:tcW w:w="5892" w:type="dxa"/>
            <w:tcBorders>
              <w:bottom w:val="single" w:sz="4" w:space="0" w:color="auto"/>
            </w:tcBorders>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bCs/>
                <w:sz w:val="24"/>
                <w:szCs w:val="21"/>
                <w:lang w:val="zh-CN"/>
              </w:rPr>
              <w:t>符合第二</w:t>
            </w:r>
            <w:proofErr w:type="gramStart"/>
            <w:r w:rsidRPr="003C15FE">
              <w:rPr>
                <w:rFonts w:ascii="宋体" w:eastAsia="宋体" w:hAnsi="宋体" w:cs="宋体" w:hint="eastAsia"/>
                <w:bCs/>
                <w:sz w:val="24"/>
                <w:szCs w:val="21"/>
                <w:lang w:val="zh-CN"/>
              </w:rPr>
              <w:t>章供应</w:t>
            </w:r>
            <w:proofErr w:type="gramEnd"/>
            <w:r w:rsidRPr="003C15FE">
              <w:rPr>
                <w:rFonts w:ascii="宋体" w:eastAsia="宋体" w:hAnsi="宋体" w:cs="宋体" w:hint="eastAsia"/>
                <w:bCs/>
                <w:sz w:val="24"/>
                <w:szCs w:val="21"/>
                <w:lang w:val="zh-CN"/>
              </w:rPr>
              <w:t>商须知关于电子版的要求。</w:t>
            </w:r>
          </w:p>
        </w:tc>
      </w:tr>
      <w:tr w:rsidR="003C15FE" w:rsidRPr="003C15FE" w:rsidTr="00704712">
        <w:trPr>
          <w:cantSplit/>
          <w:trHeight w:val="567"/>
          <w:jc w:val="center"/>
        </w:trPr>
        <w:tc>
          <w:tcPr>
            <w:tcW w:w="851" w:type="dxa"/>
            <w:vMerge/>
            <w:tcBorders>
              <w:bottom w:val="single" w:sz="4" w:space="0" w:color="auto"/>
            </w:tcBorders>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p>
        </w:tc>
        <w:tc>
          <w:tcPr>
            <w:tcW w:w="1239" w:type="dxa"/>
            <w:vMerge/>
            <w:tcBorders>
              <w:bottom w:val="single" w:sz="4" w:space="0" w:color="auto"/>
            </w:tcBorders>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p>
        </w:tc>
        <w:tc>
          <w:tcPr>
            <w:tcW w:w="2338" w:type="dxa"/>
            <w:tcBorders>
              <w:bottom w:val="single" w:sz="4" w:space="0" w:color="auto"/>
            </w:tcBorders>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报价唯一</w:t>
            </w:r>
          </w:p>
        </w:tc>
        <w:tc>
          <w:tcPr>
            <w:tcW w:w="5892" w:type="dxa"/>
            <w:tcBorders>
              <w:bottom w:val="single" w:sz="4" w:space="0" w:color="auto"/>
            </w:tcBorders>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只能有一个有效报价。</w:t>
            </w:r>
          </w:p>
        </w:tc>
      </w:tr>
      <w:tr w:rsidR="003C15FE" w:rsidRPr="003C15FE" w:rsidTr="00704712">
        <w:trPr>
          <w:cantSplit/>
          <w:trHeight w:val="567"/>
          <w:jc w:val="center"/>
        </w:trPr>
        <w:tc>
          <w:tcPr>
            <w:tcW w:w="851" w:type="dxa"/>
            <w:vMerge w:val="restart"/>
            <w:vAlign w:val="center"/>
          </w:tcPr>
          <w:p w:rsidR="003C15FE" w:rsidRPr="003C15FE" w:rsidRDefault="003C15FE" w:rsidP="003C15FE">
            <w:pPr>
              <w:autoSpaceDE w:val="0"/>
              <w:autoSpaceDN w:val="0"/>
              <w:adjustRightInd w:val="0"/>
              <w:spacing w:line="400" w:lineRule="exact"/>
              <w:rPr>
                <w:rFonts w:ascii="宋体" w:eastAsia="宋体" w:hAnsi="宋体" w:cs="宋体"/>
                <w:bCs/>
                <w:sz w:val="24"/>
                <w:szCs w:val="21"/>
                <w:lang w:val="zh-CN"/>
              </w:rPr>
            </w:pPr>
            <w:r w:rsidRPr="003C15FE">
              <w:rPr>
                <w:rFonts w:ascii="宋体" w:eastAsia="宋体" w:hAnsi="宋体" w:cs="宋体" w:hint="eastAsia"/>
                <w:sz w:val="24"/>
                <w:szCs w:val="24"/>
              </w:rPr>
              <w:t>2.1.2</w:t>
            </w:r>
          </w:p>
        </w:tc>
        <w:tc>
          <w:tcPr>
            <w:tcW w:w="1239" w:type="dxa"/>
            <w:vMerge w:val="restart"/>
            <w:vAlign w:val="center"/>
          </w:tcPr>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r w:rsidRPr="003C15FE">
              <w:rPr>
                <w:rFonts w:ascii="宋体" w:eastAsia="宋体" w:hAnsi="宋体" w:cs="宋体" w:hint="eastAsia"/>
                <w:sz w:val="24"/>
                <w:szCs w:val="24"/>
              </w:rPr>
              <w:t>资格评审标准</w:t>
            </w: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营业执照</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具备有效的营业执照</w:t>
            </w:r>
            <w:r w:rsidR="00AA1757">
              <w:rPr>
                <w:rFonts w:ascii="宋体" w:eastAsia="宋体" w:hAnsi="宋体" w:cs="宋体" w:hint="eastAsia"/>
                <w:bCs/>
                <w:sz w:val="24"/>
                <w:szCs w:val="21"/>
                <w:lang w:val="zh-CN"/>
              </w:rPr>
              <w:t>、</w:t>
            </w:r>
            <w:r w:rsidR="00AA1757" w:rsidRPr="003C15FE">
              <w:rPr>
                <w:rFonts w:ascii="宋体" w:eastAsia="宋体" w:hAnsi="宋体" w:cs="宋体" w:hint="eastAsia"/>
                <w:bCs/>
                <w:sz w:val="24"/>
                <w:szCs w:val="21"/>
                <w:lang w:val="zh-CN"/>
              </w:rPr>
              <w:t>税务登记证</w:t>
            </w:r>
            <w:r w:rsidR="00AA1757">
              <w:rPr>
                <w:rFonts w:ascii="宋体" w:eastAsia="宋体" w:hAnsi="宋体" w:cs="宋体" w:hint="eastAsia"/>
                <w:bCs/>
                <w:sz w:val="24"/>
                <w:szCs w:val="21"/>
                <w:lang w:val="zh-CN"/>
              </w:rPr>
              <w:t>、</w:t>
            </w:r>
            <w:r w:rsidR="00AA1757" w:rsidRPr="003C15FE">
              <w:rPr>
                <w:rFonts w:ascii="宋体" w:eastAsia="宋体" w:hAnsi="宋体" w:cs="宋体" w:hint="eastAsia"/>
                <w:bCs/>
                <w:sz w:val="24"/>
                <w:szCs w:val="21"/>
                <w:lang w:val="zh-CN"/>
              </w:rPr>
              <w:t>组织机构代码证</w:t>
            </w:r>
            <w:r w:rsidR="00AA1757">
              <w:rPr>
                <w:rFonts w:ascii="宋体" w:eastAsia="宋体" w:hAnsi="宋体" w:cs="宋体" w:hint="eastAsia"/>
                <w:bCs/>
                <w:sz w:val="24"/>
                <w:szCs w:val="21"/>
                <w:lang w:val="zh-CN"/>
              </w:rPr>
              <w:t>（如为五证合一，仅需提供营业执照）。投标文件中提供</w:t>
            </w:r>
            <w:r w:rsidRPr="003C15FE">
              <w:rPr>
                <w:rFonts w:ascii="宋体" w:eastAsia="宋体" w:hAnsi="宋体" w:cs="宋体" w:hint="eastAsia"/>
                <w:bCs/>
                <w:sz w:val="24"/>
                <w:szCs w:val="21"/>
              </w:rPr>
              <w:t>复印件加盖公章</w:t>
            </w:r>
            <w:r w:rsidRPr="003C15FE">
              <w:rPr>
                <w:rFonts w:ascii="宋体" w:eastAsia="宋体" w:hAnsi="宋体" w:cs="宋体" w:hint="eastAsia"/>
                <w:bCs/>
                <w:sz w:val="24"/>
                <w:szCs w:val="21"/>
                <w:lang w:val="zh-CN"/>
              </w:rPr>
              <w:t>。</w:t>
            </w:r>
          </w:p>
        </w:tc>
      </w:tr>
      <w:tr w:rsidR="003C15FE" w:rsidRPr="003C15FE" w:rsidTr="00704712">
        <w:trPr>
          <w:cantSplit/>
          <w:trHeight w:val="427"/>
          <w:jc w:val="center"/>
        </w:trPr>
        <w:tc>
          <w:tcPr>
            <w:tcW w:w="851"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1239"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财务状况</w:t>
            </w:r>
          </w:p>
        </w:tc>
        <w:tc>
          <w:tcPr>
            <w:tcW w:w="5892" w:type="dxa"/>
            <w:vAlign w:val="center"/>
          </w:tcPr>
          <w:p w:rsidR="003C15FE" w:rsidRPr="003C15FE" w:rsidRDefault="003C15FE" w:rsidP="00B57534">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bCs/>
                <w:sz w:val="24"/>
                <w:szCs w:val="21"/>
                <w:lang w:val="zh-CN"/>
              </w:rPr>
              <w:t>近3年（20</w:t>
            </w:r>
            <w:r w:rsidR="00AA1757">
              <w:rPr>
                <w:rFonts w:ascii="宋体" w:eastAsia="宋体" w:hAnsi="宋体" w:cs="宋体"/>
                <w:bCs/>
                <w:sz w:val="24"/>
                <w:szCs w:val="21"/>
                <w:lang w:val="zh-CN"/>
              </w:rPr>
              <w:t>20</w:t>
            </w:r>
            <w:r w:rsidRPr="003C15FE">
              <w:rPr>
                <w:rFonts w:ascii="宋体" w:eastAsia="宋体" w:hAnsi="宋体" w:cs="宋体" w:hint="eastAsia"/>
                <w:bCs/>
                <w:sz w:val="24"/>
                <w:szCs w:val="21"/>
                <w:lang w:val="zh-CN"/>
              </w:rPr>
              <w:t>年-20</w:t>
            </w:r>
            <w:r w:rsidR="00AA1757">
              <w:rPr>
                <w:rFonts w:ascii="宋体" w:eastAsia="宋体" w:hAnsi="宋体" w:cs="宋体"/>
                <w:bCs/>
                <w:sz w:val="24"/>
                <w:szCs w:val="21"/>
                <w:lang w:val="zh-CN"/>
              </w:rPr>
              <w:t>2</w:t>
            </w:r>
            <w:r w:rsidR="00B57534">
              <w:rPr>
                <w:rFonts w:ascii="宋体" w:eastAsia="宋体" w:hAnsi="宋体" w:cs="宋体"/>
                <w:bCs/>
                <w:sz w:val="24"/>
                <w:szCs w:val="21"/>
                <w:lang w:val="zh-CN"/>
              </w:rPr>
              <w:t>2</w:t>
            </w:r>
            <w:r w:rsidRPr="003C15FE">
              <w:rPr>
                <w:rFonts w:ascii="宋体" w:eastAsia="宋体" w:hAnsi="宋体" w:cs="宋体" w:hint="eastAsia"/>
                <w:bCs/>
                <w:sz w:val="24"/>
                <w:szCs w:val="21"/>
                <w:lang w:val="zh-CN"/>
              </w:rPr>
              <w:t>年）经会计师事务所审计的财务报告或财务报表。（新成立企业财务要求为提供基本开户行出具的资信证明）</w:t>
            </w:r>
            <w:r w:rsidR="00AA1757">
              <w:rPr>
                <w:rFonts w:ascii="宋体" w:eastAsia="宋体" w:hAnsi="宋体" w:cs="宋体" w:hint="eastAsia"/>
                <w:bCs/>
                <w:sz w:val="24"/>
                <w:szCs w:val="21"/>
                <w:lang w:val="zh-CN"/>
              </w:rPr>
              <w:t>。</w:t>
            </w:r>
            <w:r w:rsidR="00AA1757" w:rsidRPr="00AA1757">
              <w:rPr>
                <w:rFonts w:ascii="宋体" w:eastAsia="宋体" w:hAnsi="宋体" w:cs="宋体" w:hint="eastAsia"/>
                <w:bCs/>
                <w:sz w:val="24"/>
                <w:szCs w:val="21"/>
                <w:lang w:val="zh-CN"/>
              </w:rPr>
              <w:t>投标文件中提供复印件加盖公章。</w:t>
            </w:r>
          </w:p>
        </w:tc>
      </w:tr>
      <w:tr w:rsidR="00704712" w:rsidRPr="003C15FE" w:rsidTr="00704712">
        <w:trPr>
          <w:cantSplit/>
          <w:trHeight w:val="427"/>
          <w:jc w:val="center"/>
        </w:trPr>
        <w:tc>
          <w:tcPr>
            <w:tcW w:w="851" w:type="dxa"/>
            <w:vMerge/>
            <w:vAlign w:val="center"/>
          </w:tcPr>
          <w:p w:rsidR="00704712" w:rsidRPr="003C15FE" w:rsidRDefault="00704712" w:rsidP="003C15FE">
            <w:pPr>
              <w:autoSpaceDE w:val="0"/>
              <w:autoSpaceDN w:val="0"/>
              <w:adjustRightInd w:val="0"/>
              <w:spacing w:line="300" w:lineRule="exact"/>
              <w:rPr>
                <w:rFonts w:ascii="宋体" w:eastAsia="宋体" w:hAnsi="宋体" w:cs="宋体"/>
                <w:bCs/>
                <w:sz w:val="24"/>
                <w:szCs w:val="21"/>
                <w:lang w:val="zh-CN"/>
              </w:rPr>
            </w:pPr>
          </w:p>
        </w:tc>
        <w:tc>
          <w:tcPr>
            <w:tcW w:w="1239" w:type="dxa"/>
            <w:vMerge/>
            <w:vAlign w:val="center"/>
          </w:tcPr>
          <w:p w:rsidR="00704712" w:rsidRPr="003C15FE" w:rsidRDefault="00704712" w:rsidP="003C15FE">
            <w:pPr>
              <w:autoSpaceDE w:val="0"/>
              <w:autoSpaceDN w:val="0"/>
              <w:adjustRightInd w:val="0"/>
              <w:spacing w:line="300" w:lineRule="exact"/>
              <w:rPr>
                <w:rFonts w:ascii="宋体" w:eastAsia="宋体" w:hAnsi="宋体" w:cs="宋体"/>
                <w:bCs/>
                <w:sz w:val="24"/>
                <w:szCs w:val="21"/>
                <w:lang w:val="zh-CN"/>
              </w:rPr>
            </w:pPr>
          </w:p>
        </w:tc>
        <w:tc>
          <w:tcPr>
            <w:tcW w:w="2338" w:type="dxa"/>
            <w:vAlign w:val="center"/>
          </w:tcPr>
          <w:p w:rsidR="00704712" w:rsidRPr="003C15FE" w:rsidRDefault="00704712" w:rsidP="003C15FE">
            <w:pPr>
              <w:autoSpaceDE w:val="0"/>
              <w:autoSpaceDN w:val="0"/>
              <w:adjustRightInd w:val="0"/>
              <w:spacing w:line="300" w:lineRule="exact"/>
              <w:jc w:val="left"/>
              <w:rPr>
                <w:rFonts w:ascii="宋体" w:eastAsia="宋体" w:hAnsi="宋体" w:cs="宋体"/>
                <w:bCs/>
                <w:sz w:val="24"/>
                <w:szCs w:val="21"/>
                <w:lang w:val="zh-CN"/>
              </w:rPr>
            </w:pPr>
            <w:r>
              <w:rPr>
                <w:rFonts w:ascii="宋体" w:eastAsia="宋体" w:hAnsi="宋体" w:cs="宋体" w:hint="eastAsia"/>
                <w:bCs/>
                <w:sz w:val="24"/>
                <w:szCs w:val="21"/>
                <w:lang w:val="zh-CN"/>
              </w:rPr>
              <w:t>中小企业声明函</w:t>
            </w:r>
          </w:p>
        </w:tc>
        <w:tc>
          <w:tcPr>
            <w:tcW w:w="5892" w:type="dxa"/>
            <w:vAlign w:val="center"/>
          </w:tcPr>
          <w:p w:rsidR="00704712" w:rsidRPr="003C15FE" w:rsidRDefault="00704712" w:rsidP="003C15FE">
            <w:pPr>
              <w:autoSpaceDE w:val="0"/>
              <w:autoSpaceDN w:val="0"/>
              <w:adjustRightInd w:val="0"/>
              <w:spacing w:line="300" w:lineRule="exact"/>
              <w:rPr>
                <w:rFonts w:ascii="宋体" w:eastAsia="宋体" w:hAnsi="宋体" w:cs="宋体"/>
                <w:bCs/>
                <w:sz w:val="24"/>
                <w:szCs w:val="21"/>
                <w:lang w:val="zh-CN"/>
              </w:rPr>
            </w:pPr>
            <w:r w:rsidRPr="00704712">
              <w:rPr>
                <w:rFonts w:ascii="宋体" w:eastAsia="宋体" w:hAnsi="宋体" w:cs="宋体" w:hint="eastAsia"/>
                <w:bCs/>
                <w:sz w:val="24"/>
                <w:szCs w:val="21"/>
                <w:lang w:val="zh-CN"/>
              </w:rPr>
              <w:t>投标人须出具《政府采购促进中小企业发展管理办法》规定的《中小企业声明函》。</w:t>
            </w:r>
            <w:r w:rsidR="00AA1757" w:rsidRPr="00AA1757">
              <w:rPr>
                <w:rFonts w:ascii="宋体" w:eastAsia="宋体" w:hAnsi="宋体" w:cs="宋体" w:hint="eastAsia"/>
                <w:bCs/>
                <w:sz w:val="24"/>
                <w:szCs w:val="21"/>
                <w:lang w:val="zh-CN"/>
              </w:rPr>
              <w:t>按投标文件格式进行填写，并加盖公章。</w:t>
            </w:r>
          </w:p>
        </w:tc>
      </w:tr>
      <w:tr w:rsidR="003C15FE" w:rsidRPr="003C15FE" w:rsidTr="00704712">
        <w:trPr>
          <w:cantSplit/>
          <w:trHeight w:val="567"/>
          <w:jc w:val="center"/>
        </w:trPr>
        <w:tc>
          <w:tcPr>
            <w:tcW w:w="851"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1239"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法人授权委托书</w:t>
            </w:r>
          </w:p>
        </w:tc>
        <w:tc>
          <w:tcPr>
            <w:tcW w:w="5892" w:type="dxa"/>
            <w:vAlign w:val="center"/>
          </w:tcPr>
          <w:p w:rsidR="003C15FE" w:rsidRPr="003C15FE" w:rsidRDefault="00AA1757" w:rsidP="003C15FE">
            <w:pPr>
              <w:autoSpaceDE w:val="0"/>
              <w:autoSpaceDN w:val="0"/>
              <w:adjustRightInd w:val="0"/>
              <w:spacing w:line="300" w:lineRule="exact"/>
              <w:rPr>
                <w:rFonts w:ascii="宋体" w:eastAsia="宋体" w:hAnsi="宋体" w:cs="宋体"/>
                <w:bCs/>
                <w:sz w:val="24"/>
                <w:szCs w:val="21"/>
              </w:rPr>
            </w:pPr>
            <w:r w:rsidRPr="00AA1757">
              <w:rPr>
                <w:rFonts w:ascii="宋体" w:eastAsia="宋体" w:hAnsi="宋体" w:cs="宋体" w:hint="eastAsia"/>
                <w:bCs/>
                <w:sz w:val="24"/>
                <w:szCs w:val="21"/>
                <w:lang w:val="zh-CN"/>
              </w:rPr>
              <w:t>非法定代表人亲自投标的投标人应提供有效的法人授权委托书。按投标文件格式填写，并加盖公章。</w:t>
            </w:r>
          </w:p>
        </w:tc>
      </w:tr>
      <w:tr w:rsidR="00EB2C2E" w:rsidRPr="003C15FE" w:rsidTr="00704712">
        <w:trPr>
          <w:cantSplit/>
          <w:trHeight w:val="567"/>
          <w:jc w:val="center"/>
        </w:trPr>
        <w:tc>
          <w:tcPr>
            <w:tcW w:w="851" w:type="dxa"/>
            <w:vMerge/>
            <w:vAlign w:val="center"/>
          </w:tcPr>
          <w:p w:rsidR="00EB2C2E" w:rsidRPr="003C15FE" w:rsidRDefault="00EB2C2E" w:rsidP="003C15FE">
            <w:pPr>
              <w:autoSpaceDE w:val="0"/>
              <w:autoSpaceDN w:val="0"/>
              <w:adjustRightInd w:val="0"/>
              <w:spacing w:line="300" w:lineRule="exact"/>
              <w:rPr>
                <w:rFonts w:ascii="宋体" w:eastAsia="宋体" w:hAnsi="宋体" w:cs="宋体"/>
                <w:bCs/>
                <w:sz w:val="24"/>
                <w:szCs w:val="21"/>
                <w:lang w:val="zh-CN"/>
              </w:rPr>
            </w:pPr>
          </w:p>
        </w:tc>
        <w:tc>
          <w:tcPr>
            <w:tcW w:w="1239" w:type="dxa"/>
            <w:vMerge/>
            <w:vAlign w:val="center"/>
          </w:tcPr>
          <w:p w:rsidR="00EB2C2E" w:rsidRPr="003C15FE" w:rsidRDefault="00EB2C2E" w:rsidP="003C15FE">
            <w:pPr>
              <w:autoSpaceDE w:val="0"/>
              <w:autoSpaceDN w:val="0"/>
              <w:adjustRightInd w:val="0"/>
              <w:spacing w:line="300" w:lineRule="exact"/>
              <w:rPr>
                <w:rFonts w:ascii="宋体" w:eastAsia="宋体" w:hAnsi="宋体" w:cs="宋体"/>
                <w:bCs/>
                <w:sz w:val="24"/>
                <w:szCs w:val="21"/>
                <w:lang w:val="zh-CN"/>
              </w:rPr>
            </w:pPr>
          </w:p>
        </w:tc>
        <w:tc>
          <w:tcPr>
            <w:tcW w:w="2338" w:type="dxa"/>
            <w:vAlign w:val="center"/>
          </w:tcPr>
          <w:p w:rsidR="00EB2C2E" w:rsidRPr="003C15FE" w:rsidRDefault="00EB2C2E" w:rsidP="003C15FE">
            <w:pPr>
              <w:autoSpaceDE w:val="0"/>
              <w:autoSpaceDN w:val="0"/>
              <w:adjustRightInd w:val="0"/>
              <w:spacing w:line="300" w:lineRule="exact"/>
              <w:jc w:val="left"/>
              <w:rPr>
                <w:rFonts w:ascii="宋体" w:eastAsia="宋体" w:hAnsi="宋体" w:cs="宋体"/>
                <w:bCs/>
                <w:sz w:val="24"/>
                <w:szCs w:val="21"/>
                <w:lang w:val="zh-CN"/>
              </w:rPr>
            </w:pPr>
            <w:r>
              <w:rPr>
                <w:rFonts w:ascii="宋体" w:eastAsia="宋体" w:hAnsi="宋体" w:cs="宋体" w:hint="eastAsia"/>
                <w:bCs/>
                <w:sz w:val="24"/>
                <w:szCs w:val="21"/>
                <w:lang w:val="zh-CN"/>
              </w:rPr>
              <w:t>资质要求</w:t>
            </w:r>
          </w:p>
        </w:tc>
        <w:tc>
          <w:tcPr>
            <w:tcW w:w="5892" w:type="dxa"/>
            <w:vAlign w:val="center"/>
          </w:tcPr>
          <w:p w:rsidR="00EB2C2E" w:rsidRPr="003C15FE" w:rsidRDefault="00EB2C2E" w:rsidP="003C15FE">
            <w:pPr>
              <w:autoSpaceDE w:val="0"/>
              <w:autoSpaceDN w:val="0"/>
              <w:adjustRightInd w:val="0"/>
              <w:spacing w:line="300" w:lineRule="exact"/>
              <w:rPr>
                <w:rFonts w:ascii="宋体" w:eastAsia="宋体" w:hAnsi="宋体" w:cs="宋体"/>
                <w:bCs/>
                <w:sz w:val="24"/>
                <w:szCs w:val="21"/>
                <w:lang w:val="zh-CN"/>
              </w:rPr>
            </w:pPr>
            <w:r w:rsidRPr="00EB2C2E">
              <w:rPr>
                <w:rFonts w:ascii="宋体" w:eastAsia="宋体" w:hAnsi="宋体" w:cs="宋体" w:hint="eastAsia"/>
                <w:bCs/>
                <w:sz w:val="24"/>
                <w:szCs w:val="21"/>
                <w:lang w:val="zh-CN"/>
              </w:rPr>
              <w:t>供应商需具备食品药品行政监督部门核发的《食品经营许可证》</w:t>
            </w:r>
            <w:r>
              <w:rPr>
                <w:rFonts w:ascii="宋体" w:eastAsia="宋体" w:hAnsi="宋体" w:cs="宋体" w:hint="eastAsia"/>
                <w:bCs/>
                <w:sz w:val="24"/>
                <w:szCs w:val="21"/>
                <w:lang w:val="zh-CN"/>
              </w:rPr>
              <w:t>、</w:t>
            </w:r>
            <w:r w:rsidRPr="00EB2C2E">
              <w:rPr>
                <w:rFonts w:ascii="宋体" w:eastAsia="宋体" w:hAnsi="宋体" w:cs="宋体" w:hint="eastAsia"/>
                <w:bCs/>
                <w:sz w:val="24"/>
                <w:szCs w:val="21"/>
                <w:lang w:val="zh-CN"/>
              </w:rPr>
              <w:t>配送人员需具有有效的健康证</w:t>
            </w:r>
            <w:r w:rsidR="00AA1757">
              <w:rPr>
                <w:rFonts w:ascii="宋体" w:eastAsia="宋体" w:hAnsi="宋体" w:cs="宋体" w:hint="eastAsia"/>
                <w:bCs/>
                <w:sz w:val="24"/>
                <w:szCs w:val="21"/>
                <w:lang w:val="zh-CN"/>
              </w:rPr>
              <w:t>。</w:t>
            </w:r>
            <w:r w:rsidR="00AA1757" w:rsidRPr="00AA1757">
              <w:rPr>
                <w:rFonts w:ascii="宋体" w:eastAsia="宋体" w:hAnsi="宋体" w:cs="宋体" w:hint="eastAsia"/>
                <w:bCs/>
                <w:sz w:val="24"/>
                <w:szCs w:val="21"/>
                <w:lang w:val="zh-CN"/>
              </w:rPr>
              <w:t>投标文件中提供复印件加盖公章。</w:t>
            </w:r>
          </w:p>
        </w:tc>
      </w:tr>
      <w:tr w:rsidR="003C15FE" w:rsidRPr="003C15FE" w:rsidTr="00704712">
        <w:trPr>
          <w:cantSplit/>
          <w:trHeight w:val="567"/>
          <w:jc w:val="center"/>
        </w:trPr>
        <w:tc>
          <w:tcPr>
            <w:tcW w:w="851"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1239"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rPr>
              <w:t>信誉要求</w:t>
            </w:r>
          </w:p>
        </w:tc>
        <w:tc>
          <w:tcPr>
            <w:tcW w:w="5892" w:type="dxa"/>
            <w:vAlign w:val="center"/>
          </w:tcPr>
          <w:p w:rsidR="003C15FE" w:rsidRPr="003C15FE" w:rsidRDefault="003C15FE" w:rsidP="003C15FE">
            <w:pPr>
              <w:widowControl/>
              <w:jc w:val="left"/>
              <w:rPr>
                <w:rFonts w:ascii="Calibri" w:eastAsia="宋体" w:hAnsi="Calibri" w:cs="Times New Roman"/>
                <w:szCs w:val="21"/>
              </w:rPr>
            </w:pPr>
            <w:r w:rsidRPr="003C15FE">
              <w:rPr>
                <w:rFonts w:ascii="宋体" w:eastAsia="宋体" w:hAnsi="宋体" w:cs="宋体" w:hint="eastAsia"/>
                <w:color w:val="000000"/>
                <w:kern w:val="0"/>
                <w:sz w:val="24"/>
                <w:szCs w:val="24"/>
                <w:lang w:bidi="ar"/>
              </w:rPr>
              <w:t xml:space="preserve">1、参加政府采购活动前3年内在经营活动中没有重大违法记录的书面声明； </w:t>
            </w:r>
          </w:p>
          <w:p w:rsidR="003C15FE" w:rsidRPr="003C15FE" w:rsidRDefault="003C15FE" w:rsidP="003C15FE">
            <w:pPr>
              <w:widowControl/>
              <w:jc w:val="left"/>
              <w:rPr>
                <w:rFonts w:ascii="宋体" w:eastAsia="宋体" w:hAnsi="宋体" w:cs="宋体"/>
                <w:color w:val="000000"/>
                <w:kern w:val="0"/>
                <w:sz w:val="24"/>
                <w:szCs w:val="24"/>
                <w:lang w:bidi="ar"/>
              </w:rPr>
            </w:pPr>
            <w:r w:rsidRPr="003C15FE">
              <w:rPr>
                <w:rFonts w:ascii="宋体" w:eastAsia="宋体" w:hAnsi="宋体" w:cs="宋体" w:hint="eastAsia"/>
                <w:color w:val="000000"/>
                <w:kern w:val="0"/>
                <w:sz w:val="24"/>
                <w:szCs w:val="24"/>
                <w:lang w:bidi="ar"/>
              </w:rPr>
              <w:t>2、投标人未被列入“失信被执行人、重大税收违法案件当事人”的记录名单（通过“信用中国”网站(www.creditchina.gov.cn) 查询）；</w:t>
            </w:r>
          </w:p>
          <w:p w:rsidR="003C15FE" w:rsidRPr="003C15FE" w:rsidRDefault="003C15FE" w:rsidP="003C15FE">
            <w:pPr>
              <w:widowControl/>
              <w:jc w:val="left"/>
              <w:rPr>
                <w:rFonts w:ascii="Calibri" w:eastAsia="宋体" w:hAnsi="Calibri" w:cs="Times New Roman"/>
                <w:szCs w:val="21"/>
              </w:rPr>
            </w:pPr>
            <w:r w:rsidRPr="003C15FE">
              <w:rPr>
                <w:rFonts w:ascii="宋体" w:eastAsia="宋体" w:hAnsi="宋体" w:cs="宋体" w:hint="eastAsia"/>
                <w:color w:val="000000"/>
                <w:kern w:val="0"/>
                <w:sz w:val="24"/>
                <w:szCs w:val="24"/>
                <w:lang w:bidi="ar"/>
              </w:rPr>
              <w:t xml:space="preserve">3、投标人未被列入“政府采购严重违法失信行为记录名单”（通过“中国政府采购网”（www.ccgp.gov.cn）查询）； </w:t>
            </w:r>
          </w:p>
          <w:p w:rsidR="003C15FE" w:rsidRPr="003C15FE" w:rsidRDefault="003C15FE" w:rsidP="003C15FE">
            <w:pPr>
              <w:widowControl/>
              <w:jc w:val="left"/>
              <w:rPr>
                <w:rFonts w:ascii="Calibri" w:eastAsia="宋体" w:hAnsi="Calibri" w:cs="Times New Roman"/>
                <w:szCs w:val="21"/>
              </w:rPr>
            </w:pPr>
            <w:r w:rsidRPr="003C15FE">
              <w:rPr>
                <w:rFonts w:ascii="宋体" w:eastAsia="宋体" w:hAnsi="宋体" w:cs="宋体" w:hint="eastAsia"/>
                <w:color w:val="000000"/>
                <w:kern w:val="0"/>
                <w:sz w:val="24"/>
                <w:szCs w:val="24"/>
                <w:lang w:bidi="ar"/>
              </w:rPr>
              <w:t xml:space="preserve">4、投标单位和个人（指法定代表人、法人授权委托人）未在“中国裁判文书网”（wenshu.court.gov.cn）上有行贿犯罪行为； </w:t>
            </w:r>
          </w:p>
          <w:p w:rsidR="003C15FE" w:rsidRPr="003C15FE" w:rsidRDefault="003C15FE" w:rsidP="003C15FE">
            <w:pPr>
              <w:widowControl/>
              <w:jc w:val="left"/>
              <w:rPr>
                <w:rFonts w:ascii="宋体" w:eastAsia="宋体" w:hAnsi="宋体" w:cs="宋体"/>
                <w:bCs/>
                <w:sz w:val="24"/>
                <w:szCs w:val="21"/>
              </w:rPr>
            </w:pPr>
            <w:r w:rsidRPr="003C15FE">
              <w:rPr>
                <w:rFonts w:ascii="宋体" w:eastAsia="宋体" w:hAnsi="宋体" w:cs="宋体" w:hint="eastAsia"/>
                <w:color w:val="000000"/>
                <w:kern w:val="0"/>
                <w:sz w:val="24"/>
                <w:szCs w:val="24"/>
                <w:lang w:bidi="ar"/>
              </w:rPr>
              <w:t>5、投标人提交经法人签字并加盖公章的《投标人不参与涉黑涉恶承诺书》</w:t>
            </w:r>
          </w:p>
        </w:tc>
      </w:tr>
      <w:tr w:rsidR="003C15FE" w:rsidRPr="003C15FE" w:rsidTr="00704712">
        <w:trPr>
          <w:cantSplit/>
          <w:trHeight w:val="567"/>
          <w:jc w:val="center"/>
        </w:trPr>
        <w:tc>
          <w:tcPr>
            <w:tcW w:w="851"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1239"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其他要求</w:t>
            </w:r>
          </w:p>
        </w:tc>
        <w:tc>
          <w:tcPr>
            <w:tcW w:w="5892" w:type="dxa"/>
            <w:vAlign w:val="center"/>
          </w:tcPr>
          <w:p w:rsidR="003C15FE" w:rsidRPr="003C15FE" w:rsidRDefault="00584E15" w:rsidP="003C15FE">
            <w:pPr>
              <w:numPr>
                <w:ilvl w:val="0"/>
                <w:numId w:val="7"/>
              </w:numPr>
              <w:autoSpaceDE w:val="0"/>
              <w:autoSpaceDN w:val="0"/>
              <w:adjustRightInd w:val="0"/>
              <w:spacing w:line="300" w:lineRule="exact"/>
              <w:rPr>
                <w:rFonts w:ascii="宋体" w:eastAsia="宋体" w:hAnsi="宋体" w:cs="宋体"/>
                <w:bCs/>
                <w:sz w:val="24"/>
                <w:szCs w:val="21"/>
                <w:lang w:val="zh-CN"/>
              </w:rPr>
            </w:pPr>
            <w:r w:rsidRPr="00362E59">
              <w:rPr>
                <w:rFonts w:ascii="宋体" w:hAnsi="宋体" w:cs="宋体" w:hint="eastAsia"/>
                <w:kern w:val="0"/>
                <w:sz w:val="24"/>
                <w:szCs w:val="24"/>
              </w:rPr>
              <w:t>近6个月任意一个月即可</w:t>
            </w:r>
            <w:r>
              <w:rPr>
                <w:rFonts w:ascii="宋体" w:hAnsi="宋体" w:cs="宋体" w:hint="eastAsia"/>
                <w:kern w:val="0"/>
                <w:sz w:val="24"/>
                <w:szCs w:val="24"/>
              </w:rPr>
              <w:t>的</w:t>
            </w:r>
            <w:r w:rsidRPr="00362E59">
              <w:rPr>
                <w:rFonts w:ascii="宋体" w:hAnsi="宋体" w:cs="宋体" w:hint="eastAsia"/>
                <w:kern w:val="0"/>
                <w:sz w:val="24"/>
                <w:szCs w:val="24"/>
              </w:rPr>
              <w:t>依法缴纳税收和社会保障资金的相关材料</w:t>
            </w:r>
          </w:p>
          <w:p w:rsidR="003C15FE" w:rsidRPr="003C15FE" w:rsidRDefault="003C15FE" w:rsidP="003C15FE">
            <w:pPr>
              <w:numPr>
                <w:ilvl w:val="0"/>
                <w:numId w:val="7"/>
              </w:num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 xml:space="preserve">本项目不接受联合体投标、不允许分包。 </w:t>
            </w:r>
          </w:p>
          <w:p w:rsidR="003C15FE" w:rsidRPr="003C15FE" w:rsidRDefault="003C15FE" w:rsidP="003C15FE">
            <w:pPr>
              <w:numPr>
                <w:ilvl w:val="0"/>
                <w:numId w:val="7"/>
              </w:num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招标文件要求的其他情形。</w:t>
            </w:r>
          </w:p>
        </w:tc>
      </w:tr>
      <w:tr w:rsidR="003C15FE" w:rsidRPr="003C15FE" w:rsidTr="00704712">
        <w:trPr>
          <w:cantSplit/>
          <w:trHeight w:val="567"/>
          <w:jc w:val="center"/>
        </w:trPr>
        <w:tc>
          <w:tcPr>
            <w:tcW w:w="851"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1239" w:type="dxa"/>
            <w:vMerge/>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r w:rsidRPr="003C15FE">
              <w:rPr>
                <w:rFonts w:ascii="宋体" w:eastAsia="宋体" w:hAnsi="宋体" w:cs="宋体" w:hint="eastAsia"/>
                <w:bCs/>
                <w:sz w:val="24"/>
                <w:szCs w:val="21"/>
                <w:lang w:val="zh-CN"/>
              </w:rPr>
              <w:t>开户许可证</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提供开户许可证复印件</w:t>
            </w:r>
          </w:p>
        </w:tc>
      </w:tr>
      <w:tr w:rsidR="003C15FE" w:rsidRPr="003C15FE" w:rsidTr="00704712">
        <w:trPr>
          <w:cantSplit/>
          <w:trHeight w:val="567"/>
          <w:jc w:val="center"/>
        </w:trPr>
        <w:tc>
          <w:tcPr>
            <w:tcW w:w="851" w:type="dxa"/>
            <w:vMerge w:val="restart"/>
            <w:vAlign w:val="center"/>
          </w:tcPr>
          <w:p w:rsidR="003C15FE" w:rsidRPr="003C15FE" w:rsidRDefault="003C15FE" w:rsidP="003C15FE">
            <w:pPr>
              <w:autoSpaceDE w:val="0"/>
              <w:autoSpaceDN w:val="0"/>
              <w:adjustRightInd w:val="0"/>
              <w:spacing w:line="400" w:lineRule="exact"/>
              <w:rPr>
                <w:rFonts w:ascii="宋体" w:eastAsia="宋体" w:hAnsi="宋体" w:cs="宋体"/>
                <w:bCs/>
                <w:sz w:val="24"/>
                <w:szCs w:val="21"/>
                <w:lang w:val="zh-CN"/>
              </w:rPr>
            </w:pPr>
          </w:p>
          <w:p w:rsidR="003C15FE" w:rsidRPr="003C15FE" w:rsidRDefault="003C15FE" w:rsidP="003C15FE">
            <w:pPr>
              <w:autoSpaceDE w:val="0"/>
              <w:autoSpaceDN w:val="0"/>
              <w:adjustRightInd w:val="0"/>
              <w:spacing w:line="300" w:lineRule="exact"/>
              <w:jc w:val="center"/>
              <w:rPr>
                <w:rFonts w:ascii="宋体" w:eastAsia="宋体" w:hAnsi="宋体" w:cs="宋体"/>
                <w:bCs/>
                <w:sz w:val="24"/>
                <w:szCs w:val="21"/>
                <w:lang w:val="zh-CN"/>
              </w:rPr>
            </w:pPr>
            <w:r w:rsidRPr="003C15FE">
              <w:rPr>
                <w:rFonts w:ascii="宋体" w:eastAsia="宋体" w:hAnsi="宋体" w:cs="宋体" w:hint="eastAsia"/>
                <w:bCs/>
                <w:sz w:val="24"/>
                <w:szCs w:val="21"/>
                <w:lang w:val="zh-CN"/>
              </w:rPr>
              <w:t>2</w:t>
            </w:r>
            <w:r w:rsidRPr="003C15FE">
              <w:rPr>
                <w:rFonts w:ascii="宋体" w:eastAsia="宋体" w:hAnsi="宋体" w:cs="宋体"/>
                <w:bCs/>
                <w:sz w:val="24"/>
                <w:szCs w:val="21"/>
                <w:lang w:val="zh-CN"/>
              </w:rPr>
              <w:t>.1.3</w:t>
            </w:r>
          </w:p>
        </w:tc>
        <w:tc>
          <w:tcPr>
            <w:tcW w:w="1239" w:type="dxa"/>
            <w:vMerge w:val="restart"/>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响应性评审标准</w:t>
            </w:r>
          </w:p>
        </w:tc>
        <w:tc>
          <w:tcPr>
            <w:tcW w:w="2338"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投标内容</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sz w:val="24"/>
                <w:szCs w:val="24"/>
              </w:rPr>
              <w:t>符合第二章“供应商须知”规定，无缺漏项。</w:t>
            </w:r>
          </w:p>
        </w:tc>
      </w:tr>
      <w:tr w:rsidR="003C15FE" w:rsidRPr="003C15FE" w:rsidTr="00704712">
        <w:trPr>
          <w:cantSplit/>
          <w:trHeight w:val="659"/>
          <w:jc w:val="center"/>
        </w:trPr>
        <w:tc>
          <w:tcPr>
            <w:tcW w:w="851"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1239"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2338" w:type="dxa"/>
            <w:vAlign w:val="center"/>
          </w:tcPr>
          <w:p w:rsidR="003C15FE" w:rsidRPr="003C15FE" w:rsidRDefault="00704712" w:rsidP="00CD2B00">
            <w:pPr>
              <w:rPr>
                <w:rFonts w:ascii="宋体" w:eastAsia="宋体" w:hAnsi="宋体" w:cs="宋体"/>
                <w:bCs/>
                <w:sz w:val="24"/>
                <w:szCs w:val="21"/>
                <w:lang w:val="zh-CN"/>
              </w:rPr>
            </w:pPr>
            <w:r>
              <w:rPr>
                <w:rFonts w:ascii="宋体" w:eastAsia="宋体" w:hAnsi="宋体" w:cs="宋体" w:hint="eastAsia"/>
                <w:bCs/>
                <w:sz w:val="24"/>
                <w:szCs w:val="21"/>
              </w:rPr>
              <w:t>服务</w:t>
            </w:r>
            <w:r w:rsidR="00CD2B00">
              <w:rPr>
                <w:rFonts w:ascii="宋体" w:eastAsia="宋体" w:hAnsi="宋体" w:cs="宋体" w:hint="eastAsia"/>
                <w:bCs/>
                <w:sz w:val="24"/>
                <w:szCs w:val="21"/>
                <w:lang w:val="zh-CN"/>
              </w:rPr>
              <w:t>期限</w:t>
            </w:r>
          </w:p>
        </w:tc>
        <w:tc>
          <w:tcPr>
            <w:tcW w:w="5892" w:type="dxa"/>
            <w:vAlign w:val="center"/>
          </w:tcPr>
          <w:p w:rsidR="003C15FE" w:rsidRPr="003C15FE" w:rsidRDefault="003C15FE" w:rsidP="00077C5C">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bCs/>
                <w:sz w:val="24"/>
                <w:szCs w:val="21"/>
                <w:lang w:val="zh-CN"/>
              </w:rPr>
              <w:t>满足采购人对货物的</w:t>
            </w:r>
            <w:r w:rsidR="00077C5C">
              <w:rPr>
                <w:rFonts w:ascii="宋体" w:eastAsia="宋体" w:hAnsi="宋体" w:cs="宋体" w:hint="eastAsia"/>
                <w:bCs/>
                <w:sz w:val="24"/>
                <w:szCs w:val="21"/>
              </w:rPr>
              <w:t>服务需求</w:t>
            </w:r>
          </w:p>
        </w:tc>
      </w:tr>
      <w:tr w:rsidR="003C15FE" w:rsidRPr="003C15FE" w:rsidTr="00704712">
        <w:trPr>
          <w:cantSplit/>
          <w:trHeight w:val="567"/>
          <w:jc w:val="center"/>
        </w:trPr>
        <w:tc>
          <w:tcPr>
            <w:tcW w:w="851"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1239"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2338" w:type="dxa"/>
            <w:vAlign w:val="center"/>
          </w:tcPr>
          <w:p w:rsidR="003C15FE" w:rsidRPr="003C15FE" w:rsidRDefault="00704712" w:rsidP="00704712">
            <w:pPr>
              <w:autoSpaceDE w:val="0"/>
              <w:autoSpaceDN w:val="0"/>
              <w:adjustRightInd w:val="0"/>
              <w:spacing w:line="300" w:lineRule="exact"/>
              <w:rPr>
                <w:rFonts w:ascii="宋体" w:eastAsia="宋体" w:hAnsi="宋体" w:cs="宋体"/>
                <w:bCs/>
                <w:sz w:val="24"/>
                <w:szCs w:val="21"/>
                <w:lang w:val="zh-CN"/>
              </w:rPr>
            </w:pPr>
            <w:r>
              <w:rPr>
                <w:rFonts w:ascii="宋体" w:eastAsia="宋体" w:hAnsi="宋体" w:cs="宋体" w:hint="eastAsia"/>
                <w:bCs/>
                <w:sz w:val="24"/>
                <w:szCs w:val="21"/>
                <w:lang w:val="zh-CN"/>
              </w:rPr>
              <w:t>服务标准</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bCs/>
                <w:sz w:val="24"/>
                <w:szCs w:val="21"/>
              </w:rPr>
              <w:t>符合现行国家以及省、市或行业的标准规范；</w:t>
            </w:r>
          </w:p>
        </w:tc>
      </w:tr>
      <w:tr w:rsidR="003C15FE" w:rsidRPr="003C15FE" w:rsidTr="00704712">
        <w:trPr>
          <w:cantSplit/>
          <w:trHeight w:val="567"/>
          <w:jc w:val="center"/>
        </w:trPr>
        <w:tc>
          <w:tcPr>
            <w:tcW w:w="851"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1239"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投标有效期</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90天</w:t>
            </w:r>
          </w:p>
        </w:tc>
      </w:tr>
      <w:tr w:rsidR="003C15FE" w:rsidRPr="003C15FE" w:rsidTr="00704712">
        <w:trPr>
          <w:cantSplit/>
          <w:trHeight w:val="567"/>
          <w:jc w:val="center"/>
        </w:trPr>
        <w:tc>
          <w:tcPr>
            <w:tcW w:w="851"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1239"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投标保证金</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sz w:val="24"/>
                <w:szCs w:val="24"/>
              </w:rPr>
              <w:t>符合第二章“供应商须知”规定，有缴纳凭证加盖公章或财务章【要求清晰可见】。</w:t>
            </w:r>
          </w:p>
        </w:tc>
      </w:tr>
      <w:tr w:rsidR="003C15FE" w:rsidRPr="003C15FE" w:rsidTr="00704712">
        <w:trPr>
          <w:cantSplit/>
          <w:trHeight w:val="567"/>
          <w:jc w:val="center"/>
        </w:trPr>
        <w:tc>
          <w:tcPr>
            <w:tcW w:w="851"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1239"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权利义务</w:t>
            </w:r>
          </w:p>
        </w:tc>
        <w:tc>
          <w:tcPr>
            <w:tcW w:w="5892"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rPr>
            </w:pPr>
            <w:r w:rsidRPr="003C15FE">
              <w:rPr>
                <w:rFonts w:ascii="宋体" w:eastAsia="宋体" w:hAnsi="宋体" w:cs="宋体" w:hint="eastAsia"/>
                <w:bCs/>
                <w:sz w:val="24"/>
                <w:szCs w:val="21"/>
                <w:lang w:val="zh-CN"/>
              </w:rPr>
              <w:t>符合第四章“合同条款及格式”规定</w:t>
            </w:r>
          </w:p>
        </w:tc>
      </w:tr>
      <w:tr w:rsidR="003C15FE" w:rsidRPr="003C15FE" w:rsidTr="00704712">
        <w:trPr>
          <w:cantSplit/>
          <w:trHeight w:val="567"/>
          <w:jc w:val="center"/>
        </w:trPr>
        <w:tc>
          <w:tcPr>
            <w:tcW w:w="851"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1239" w:type="dxa"/>
            <w:vMerge/>
          </w:tcPr>
          <w:p w:rsidR="003C15FE" w:rsidRPr="003C15FE" w:rsidRDefault="003C15FE" w:rsidP="003C15FE">
            <w:pPr>
              <w:autoSpaceDE w:val="0"/>
              <w:autoSpaceDN w:val="0"/>
              <w:adjustRightInd w:val="0"/>
              <w:spacing w:line="300" w:lineRule="exact"/>
              <w:jc w:val="left"/>
              <w:rPr>
                <w:rFonts w:ascii="宋体" w:eastAsia="宋体" w:hAnsi="宋体" w:cs="宋体"/>
                <w:bCs/>
                <w:sz w:val="24"/>
                <w:szCs w:val="21"/>
                <w:lang w:val="zh-CN"/>
              </w:rPr>
            </w:pPr>
          </w:p>
        </w:tc>
        <w:tc>
          <w:tcPr>
            <w:tcW w:w="2338" w:type="dxa"/>
            <w:vAlign w:val="center"/>
          </w:tcPr>
          <w:p w:rsidR="003C15FE" w:rsidRPr="003C15FE" w:rsidRDefault="003C15FE" w:rsidP="003C15FE">
            <w:pPr>
              <w:autoSpaceDE w:val="0"/>
              <w:autoSpaceDN w:val="0"/>
              <w:adjustRightInd w:val="0"/>
              <w:spacing w:line="300" w:lineRule="exact"/>
              <w:rPr>
                <w:rFonts w:ascii="宋体" w:eastAsia="宋体" w:hAnsi="宋体" w:cs="宋体"/>
                <w:bCs/>
                <w:sz w:val="24"/>
                <w:szCs w:val="21"/>
                <w:lang w:val="zh-CN"/>
              </w:rPr>
            </w:pPr>
            <w:r w:rsidRPr="003C15FE">
              <w:rPr>
                <w:rFonts w:ascii="宋体" w:eastAsia="宋体" w:hAnsi="宋体" w:cs="宋体" w:hint="eastAsia"/>
                <w:bCs/>
                <w:sz w:val="24"/>
                <w:szCs w:val="21"/>
                <w:lang w:val="zh-CN"/>
              </w:rPr>
              <w:t>投标报价</w:t>
            </w:r>
          </w:p>
        </w:tc>
        <w:tc>
          <w:tcPr>
            <w:tcW w:w="5892" w:type="dxa"/>
            <w:vAlign w:val="center"/>
          </w:tcPr>
          <w:p w:rsidR="003C15FE" w:rsidRPr="003C15FE" w:rsidRDefault="00C6135C" w:rsidP="00C6135C">
            <w:pPr>
              <w:autoSpaceDE w:val="0"/>
              <w:autoSpaceDN w:val="0"/>
              <w:adjustRightInd w:val="0"/>
              <w:spacing w:line="300" w:lineRule="exact"/>
              <w:rPr>
                <w:rFonts w:ascii="宋体" w:eastAsia="宋体" w:hAnsi="宋体" w:cs="宋体"/>
                <w:bCs/>
                <w:sz w:val="24"/>
                <w:szCs w:val="21"/>
              </w:rPr>
            </w:pPr>
            <w:r w:rsidRPr="00C6135C">
              <w:rPr>
                <w:rFonts w:ascii="宋体" w:eastAsia="宋体" w:hAnsi="宋体" w:cs="宋体" w:hint="eastAsia"/>
                <w:bCs/>
                <w:sz w:val="24"/>
                <w:szCs w:val="21"/>
                <w:lang w:val="zh-CN"/>
              </w:rPr>
              <w:t>投标报价不超过最高限价（5元/人/天），超过最高限价的投标报价，其投标将被否决。</w:t>
            </w:r>
          </w:p>
        </w:tc>
      </w:tr>
    </w:tbl>
    <w:p w:rsidR="003C15FE" w:rsidRPr="003C15FE" w:rsidRDefault="003C15FE" w:rsidP="003C15FE">
      <w:pPr>
        <w:ind w:left="549" w:hanging="549"/>
        <w:jc w:val="center"/>
        <w:rPr>
          <w:rFonts w:ascii="宋体" w:eastAsia="宋体" w:hAnsi="宋体" w:cs="Times New Roman"/>
          <w:b/>
          <w:bCs/>
          <w:sz w:val="24"/>
          <w:szCs w:val="24"/>
        </w:rPr>
      </w:pPr>
    </w:p>
    <w:p w:rsidR="003C15FE" w:rsidRPr="003C15FE" w:rsidRDefault="003C15FE" w:rsidP="003C15FE">
      <w:pPr>
        <w:ind w:left="549" w:hanging="549"/>
        <w:jc w:val="left"/>
        <w:rPr>
          <w:rFonts w:ascii="宋体" w:eastAsia="宋体" w:hAnsi="宋体" w:cs="Times New Roman"/>
          <w:b/>
          <w:bCs/>
          <w:sz w:val="32"/>
          <w:szCs w:val="21"/>
        </w:rPr>
      </w:pPr>
    </w:p>
    <w:p w:rsidR="003C15FE" w:rsidRPr="003C15FE" w:rsidRDefault="003C15FE" w:rsidP="003C15FE">
      <w:pPr>
        <w:ind w:left="549" w:hanging="549"/>
        <w:jc w:val="left"/>
        <w:rPr>
          <w:rFonts w:ascii="宋体" w:eastAsia="宋体" w:hAnsi="宋体" w:cs="Times New Roman"/>
          <w:b/>
          <w:bCs/>
          <w:sz w:val="32"/>
          <w:szCs w:val="21"/>
        </w:rPr>
      </w:pPr>
    </w:p>
    <w:p w:rsidR="003C15FE" w:rsidRPr="003C15FE" w:rsidRDefault="003C15FE" w:rsidP="003C15FE">
      <w:pPr>
        <w:ind w:left="549" w:hanging="549"/>
        <w:jc w:val="left"/>
        <w:rPr>
          <w:rFonts w:ascii="宋体" w:eastAsia="宋体" w:hAnsi="宋体" w:cs="Times New Roman"/>
          <w:b/>
          <w:bCs/>
          <w:sz w:val="32"/>
          <w:szCs w:val="21"/>
        </w:rPr>
      </w:pPr>
    </w:p>
    <w:p w:rsidR="003C15FE" w:rsidRPr="003C15FE" w:rsidRDefault="003C15FE" w:rsidP="005C14EC">
      <w:pPr>
        <w:pStyle w:val="4"/>
        <w:spacing w:before="0" w:after="0" w:line="240" w:lineRule="auto"/>
        <w:jc w:val="center"/>
      </w:pPr>
      <w:r w:rsidRPr="003C15FE">
        <w:br w:type="page"/>
      </w:r>
      <w:bookmarkStart w:id="65" w:name="_Toc78385542"/>
      <w:bookmarkStart w:id="66" w:name="_Toc78385106"/>
      <w:r w:rsidRPr="003C15FE">
        <w:rPr>
          <w:rFonts w:hint="eastAsia"/>
        </w:rPr>
        <w:t>项</w:t>
      </w:r>
      <w:r w:rsidRPr="003C15FE">
        <w:rPr>
          <w:rFonts w:hint="eastAsia"/>
        </w:rPr>
        <w:t xml:space="preserve"> </w:t>
      </w:r>
      <w:r w:rsidRPr="003C15FE">
        <w:rPr>
          <w:rFonts w:hint="eastAsia"/>
        </w:rPr>
        <w:t>目</w:t>
      </w:r>
      <w:r w:rsidRPr="003C15FE">
        <w:rPr>
          <w:rFonts w:hint="eastAsia"/>
        </w:rPr>
        <w:t xml:space="preserve"> </w:t>
      </w:r>
      <w:r w:rsidRPr="003C15FE">
        <w:rPr>
          <w:rFonts w:hint="eastAsia"/>
        </w:rPr>
        <w:t>评</w:t>
      </w:r>
      <w:r w:rsidRPr="003C15FE">
        <w:rPr>
          <w:rFonts w:hint="eastAsia"/>
        </w:rPr>
        <w:t xml:space="preserve"> </w:t>
      </w:r>
      <w:r w:rsidRPr="003C15FE">
        <w:rPr>
          <w:rFonts w:hint="eastAsia"/>
        </w:rPr>
        <w:t>分</w:t>
      </w:r>
      <w:r w:rsidRPr="003C15FE">
        <w:rPr>
          <w:rFonts w:hint="eastAsia"/>
        </w:rPr>
        <w:t xml:space="preserve"> </w:t>
      </w:r>
      <w:r w:rsidRPr="003C15FE">
        <w:rPr>
          <w:rFonts w:hint="eastAsia"/>
        </w:rPr>
        <w:t>表</w:t>
      </w:r>
    </w:p>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rPr>
        <w:t>本项目采用综合打分法，总分为100分，按评审后得分由高到低顺序排列，得分相同的，按投标报价由低到高顺序排列，得分且投标报价相同的，按技术指标优劣顺序排列，由评标委员会确定中标候选人。具体打分方法如下：</w:t>
      </w:r>
    </w:p>
    <w:tbl>
      <w:tblPr>
        <w:tblW w:w="10233" w:type="dxa"/>
        <w:jc w:val="center"/>
        <w:tblLayout w:type="fixed"/>
        <w:tblLook w:val="04A0" w:firstRow="1" w:lastRow="0" w:firstColumn="1" w:lastColumn="0" w:noHBand="0" w:noVBand="1"/>
      </w:tblPr>
      <w:tblGrid>
        <w:gridCol w:w="874"/>
        <w:gridCol w:w="1125"/>
        <w:gridCol w:w="1677"/>
        <w:gridCol w:w="849"/>
        <w:gridCol w:w="5708"/>
      </w:tblGrid>
      <w:tr w:rsidR="003C15FE" w:rsidRPr="003C15FE" w:rsidTr="000917BF">
        <w:trPr>
          <w:trHeight w:val="281"/>
          <w:jc w:val="center"/>
        </w:trPr>
        <w:tc>
          <w:tcPr>
            <w:tcW w:w="874" w:type="dxa"/>
            <w:tcBorders>
              <w:top w:val="single" w:sz="6" w:space="0" w:color="auto"/>
              <w:left w:val="single" w:sz="6" w:space="0" w:color="auto"/>
              <w:bottom w:val="single" w:sz="6" w:space="0" w:color="auto"/>
              <w:right w:val="single" w:sz="6" w:space="0" w:color="auto"/>
            </w:tcBorders>
            <w:vAlign w:val="center"/>
          </w:tcPr>
          <w:p w:rsidR="003C15FE" w:rsidRPr="003C15FE" w:rsidRDefault="003C15FE" w:rsidP="003C15FE">
            <w:pPr>
              <w:jc w:val="left"/>
              <w:rPr>
                <w:rFonts w:ascii="宋体" w:eastAsia="宋体" w:hAnsi="宋体" w:cs="宋体"/>
                <w:sz w:val="24"/>
                <w:szCs w:val="24"/>
                <w:lang w:val="zh-CN"/>
              </w:rPr>
            </w:pPr>
            <w:r w:rsidRPr="003C15FE">
              <w:rPr>
                <w:rFonts w:ascii="宋体" w:eastAsia="宋体" w:hAnsi="宋体" w:cs="宋体" w:hint="eastAsia"/>
                <w:sz w:val="24"/>
                <w:szCs w:val="24"/>
                <w:lang w:val="zh-CN"/>
              </w:rPr>
              <w:t>序号</w:t>
            </w:r>
          </w:p>
        </w:tc>
        <w:tc>
          <w:tcPr>
            <w:tcW w:w="2802" w:type="dxa"/>
            <w:gridSpan w:val="2"/>
            <w:tcBorders>
              <w:top w:val="single" w:sz="6" w:space="0" w:color="auto"/>
              <w:left w:val="single" w:sz="6" w:space="0" w:color="auto"/>
              <w:bottom w:val="single" w:sz="6" w:space="0" w:color="auto"/>
              <w:right w:val="single" w:sz="4" w:space="0" w:color="auto"/>
            </w:tcBorders>
            <w:vAlign w:val="center"/>
          </w:tcPr>
          <w:p w:rsidR="003C15FE" w:rsidRPr="003C15FE" w:rsidRDefault="003C15FE" w:rsidP="003C15FE">
            <w:pPr>
              <w:jc w:val="left"/>
              <w:rPr>
                <w:rFonts w:ascii="宋体" w:eastAsia="宋体" w:hAnsi="宋体" w:cs="宋体"/>
                <w:sz w:val="24"/>
                <w:szCs w:val="24"/>
                <w:lang w:val="zh-CN"/>
              </w:rPr>
            </w:pPr>
            <w:r w:rsidRPr="003C15FE">
              <w:rPr>
                <w:rFonts w:ascii="宋体" w:eastAsia="宋体" w:hAnsi="宋体" w:cs="宋体" w:hint="eastAsia"/>
                <w:sz w:val="24"/>
                <w:szCs w:val="24"/>
                <w:lang w:val="zh-CN"/>
              </w:rPr>
              <w:t>评分项目</w:t>
            </w:r>
          </w:p>
        </w:tc>
        <w:tc>
          <w:tcPr>
            <w:tcW w:w="849" w:type="dxa"/>
            <w:tcBorders>
              <w:top w:val="single" w:sz="6" w:space="0" w:color="auto"/>
              <w:left w:val="single" w:sz="4" w:space="0" w:color="auto"/>
              <w:bottom w:val="single" w:sz="6" w:space="0" w:color="auto"/>
              <w:right w:val="single" w:sz="6" w:space="0" w:color="auto"/>
            </w:tcBorders>
            <w:vAlign w:val="center"/>
          </w:tcPr>
          <w:p w:rsidR="003C15FE" w:rsidRPr="003C15FE" w:rsidRDefault="003C15FE" w:rsidP="003C15FE">
            <w:pPr>
              <w:jc w:val="left"/>
              <w:rPr>
                <w:rFonts w:ascii="宋体" w:eastAsia="宋体" w:hAnsi="宋体" w:cs="宋体"/>
                <w:sz w:val="24"/>
                <w:szCs w:val="24"/>
                <w:lang w:val="zh-CN"/>
              </w:rPr>
            </w:pPr>
            <w:r w:rsidRPr="003C15FE">
              <w:rPr>
                <w:rFonts w:ascii="宋体" w:eastAsia="宋体" w:hAnsi="宋体" w:cs="宋体" w:hint="eastAsia"/>
                <w:sz w:val="24"/>
                <w:szCs w:val="24"/>
                <w:lang w:val="zh-CN"/>
              </w:rPr>
              <w:t>基准分值</w:t>
            </w:r>
          </w:p>
        </w:tc>
        <w:tc>
          <w:tcPr>
            <w:tcW w:w="5708" w:type="dxa"/>
            <w:tcBorders>
              <w:top w:val="single" w:sz="6" w:space="0" w:color="auto"/>
              <w:left w:val="single" w:sz="6" w:space="0" w:color="auto"/>
              <w:bottom w:val="single" w:sz="6" w:space="0" w:color="auto"/>
              <w:right w:val="single" w:sz="6" w:space="0" w:color="auto"/>
            </w:tcBorders>
            <w:vAlign w:val="center"/>
          </w:tcPr>
          <w:p w:rsidR="003C15FE" w:rsidRPr="003C15FE" w:rsidRDefault="003C15FE" w:rsidP="003C15FE">
            <w:pPr>
              <w:jc w:val="left"/>
              <w:rPr>
                <w:rFonts w:ascii="宋体" w:eastAsia="宋体" w:hAnsi="宋体" w:cs="宋体"/>
                <w:sz w:val="24"/>
                <w:szCs w:val="24"/>
                <w:lang w:val="zh-CN"/>
              </w:rPr>
            </w:pPr>
            <w:r w:rsidRPr="003C15FE">
              <w:rPr>
                <w:rFonts w:ascii="宋体" w:eastAsia="宋体" w:hAnsi="宋体" w:cs="宋体" w:hint="eastAsia"/>
                <w:sz w:val="24"/>
                <w:szCs w:val="24"/>
                <w:lang w:val="zh-CN"/>
              </w:rPr>
              <w:t>评分标准</w:t>
            </w:r>
          </w:p>
        </w:tc>
      </w:tr>
      <w:tr w:rsidR="003C15FE" w:rsidRPr="003C15FE" w:rsidTr="000917BF">
        <w:trPr>
          <w:trHeight w:val="870"/>
          <w:jc w:val="center"/>
        </w:trPr>
        <w:tc>
          <w:tcPr>
            <w:tcW w:w="874" w:type="dxa"/>
            <w:tcBorders>
              <w:top w:val="single" w:sz="6" w:space="0" w:color="auto"/>
              <w:left w:val="single" w:sz="6" w:space="0" w:color="auto"/>
              <w:bottom w:val="single" w:sz="4" w:space="0" w:color="auto"/>
              <w:right w:val="single" w:sz="6" w:space="0" w:color="auto"/>
            </w:tcBorders>
            <w:vAlign w:val="center"/>
          </w:tcPr>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rPr>
              <w:t>2.2.1</w:t>
            </w:r>
          </w:p>
        </w:tc>
        <w:tc>
          <w:tcPr>
            <w:tcW w:w="2802" w:type="dxa"/>
            <w:gridSpan w:val="2"/>
            <w:tcBorders>
              <w:top w:val="single" w:sz="6" w:space="0" w:color="auto"/>
              <w:left w:val="single" w:sz="6" w:space="0" w:color="auto"/>
              <w:bottom w:val="single" w:sz="4" w:space="0" w:color="auto"/>
              <w:right w:val="single" w:sz="4" w:space="0" w:color="auto"/>
            </w:tcBorders>
            <w:vAlign w:val="center"/>
          </w:tcPr>
          <w:p w:rsidR="003C15FE" w:rsidRPr="003C15FE" w:rsidRDefault="003C15FE" w:rsidP="00D377C1">
            <w:pPr>
              <w:jc w:val="left"/>
              <w:rPr>
                <w:rFonts w:ascii="宋体" w:eastAsia="宋体" w:hAnsi="宋体" w:cs="宋体"/>
                <w:sz w:val="24"/>
                <w:szCs w:val="24"/>
              </w:rPr>
            </w:pPr>
            <w:r w:rsidRPr="003C15FE">
              <w:rPr>
                <w:rFonts w:ascii="宋体" w:eastAsia="宋体" w:hAnsi="宋体" w:cs="宋体" w:hint="eastAsia"/>
                <w:sz w:val="24"/>
                <w:szCs w:val="24"/>
                <w:lang w:val="zh-CN"/>
              </w:rPr>
              <w:t>价格因素（</w:t>
            </w:r>
            <w:r w:rsidR="00D377C1">
              <w:rPr>
                <w:rFonts w:ascii="宋体" w:eastAsia="宋体" w:hAnsi="宋体" w:cs="宋体" w:hint="eastAsia"/>
                <w:sz w:val="24"/>
                <w:szCs w:val="24"/>
                <w:lang w:val="zh-CN"/>
              </w:rPr>
              <w:t>3</w:t>
            </w:r>
            <w:r w:rsidRPr="003C15FE">
              <w:rPr>
                <w:rFonts w:ascii="宋体" w:eastAsia="宋体" w:hAnsi="宋体" w:cs="宋体" w:hint="eastAsia"/>
                <w:sz w:val="24"/>
                <w:szCs w:val="24"/>
              </w:rPr>
              <w:t>0分）</w:t>
            </w:r>
          </w:p>
        </w:tc>
        <w:tc>
          <w:tcPr>
            <w:tcW w:w="849" w:type="dxa"/>
            <w:tcBorders>
              <w:top w:val="single" w:sz="6" w:space="0" w:color="auto"/>
              <w:left w:val="single" w:sz="4" w:space="0" w:color="auto"/>
              <w:bottom w:val="single" w:sz="4" w:space="0" w:color="auto"/>
              <w:right w:val="single" w:sz="6" w:space="0" w:color="auto"/>
            </w:tcBorders>
            <w:vAlign w:val="center"/>
          </w:tcPr>
          <w:p w:rsidR="003C15FE" w:rsidRPr="003C15FE" w:rsidRDefault="00EB2C2E" w:rsidP="003C15FE">
            <w:pPr>
              <w:jc w:val="left"/>
              <w:rPr>
                <w:rFonts w:ascii="宋体" w:eastAsia="宋体" w:hAnsi="宋体" w:cs="宋体"/>
                <w:sz w:val="24"/>
                <w:szCs w:val="24"/>
              </w:rPr>
            </w:pPr>
            <w:r>
              <w:rPr>
                <w:rFonts w:ascii="宋体" w:eastAsia="宋体" w:hAnsi="宋体" w:cs="宋体"/>
                <w:sz w:val="24"/>
                <w:szCs w:val="24"/>
              </w:rPr>
              <w:t>3</w:t>
            </w:r>
            <w:r w:rsidR="003C15FE" w:rsidRPr="003C15FE">
              <w:rPr>
                <w:rFonts w:ascii="宋体" w:eastAsia="宋体" w:hAnsi="宋体" w:cs="宋体" w:hint="eastAsia"/>
                <w:sz w:val="24"/>
                <w:szCs w:val="24"/>
              </w:rPr>
              <w:t>0分</w:t>
            </w:r>
          </w:p>
        </w:tc>
        <w:tc>
          <w:tcPr>
            <w:tcW w:w="5708" w:type="dxa"/>
            <w:tcBorders>
              <w:top w:val="single" w:sz="6" w:space="0" w:color="auto"/>
              <w:left w:val="single" w:sz="6" w:space="0" w:color="auto"/>
              <w:bottom w:val="single" w:sz="6" w:space="0" w:color="auto"/>
              <w:right w:val="single" w:sz="6" w:space="0" w:color="auto"/>
            </w:tcBorders>
            <w:vAlign w:val="center"/>
          </w:tcPr>
          <w:p w:rsidR="003C15FE" w:rsidRPr="003C15FE" w:rsidRDefault="003C15FE" w:rsidP="00EB2C2E">
            <w:pPr>
              <w:jc w:val="left"/>
              <w:rPr>
                <w:rFonts w:ascii="宋体" w:eastAsia="宋体" w:hAnsi="宋体" w:cs="宋体"/>
                <w:sz w:val="24"/>
                <w:szCs w:val="24"/>
              </w:rPr>
            </w:pPr>
            <w:r w:rsidRPr="003C15FE">
              <w:rPr>
                <w:rFonts w:ascii="宋体" w:eastAsia="宋体" w:hAnsi="宋体" w:cs="宋体" w:hint="eastAsia"/>
                <w:sz w:val="24"/>
                <w:szCs w:val="24"/>
              </w:rPr>
              <w:t>本次评标基准价以按照报价文件的规定修正后的所有合格供应商的评标价的最低价格作为评标基准价。评标价等于评标基准价的得满分，其他供应商的价格分按下面的公式计算：投标报价得分＝</w:t>
            </w:r>
            <w:r w:rsidR="00EB2C2E">
              <w:rPr>
                <w:rFonts w:ascii="宋体" w:eastAsia="宋体" w:hAnsi="宋体" w:cs="宋体"/>
                <w:sz w:val="24"/>
                <w:szCs w:val="24"/>
              </w:rPr>
              <w:t>3</w:t>
            </w:r>
            <w:r w:rsidRPr="003C15FE">
              <w:rPr>
                <w:rFonts w:ascii="宋体" w:eastAsia="宋体" w:hAnsi="宋体" w:cs="宋体" w:hint="eastAsia"/>
                <w:sz w:val="24"/>
                <w:szCs w:val="24"/>
              </w:rPr>
              <w:t>0×(最低投标价/有效投标报价)，四舍五入后保留2位小数。</w:t>
            </w:r>
          </w:p>
        </w:tc>
      </w:tr>
      <w:tr w:rsidR="003C15FE" w:rsidRPr="003C15FE" w:rsidTr="000917BF">
        <w:trPr>
          <w:trHeight w:val="335"/>
          <w:jc w:val="center"/>
        </w:trPr>
        <w:tc>
          <w:tcPr>
            <w:tcW w:w="874" w:type="dxa"/>
            <w:vMerge w:val="restart"/>
            <w:tcBorders>
              <w:top w:val="single" w:sz="4" w:space="0" w:color="auto"/>
              <w:left w:val="single" w:sz="4" w:space="0" w:color="auto"/>
              <w:right w:val="single" w:sz="4" w:space="0" w:color="auto"/>
            </w:tcBorders>
            <w:vAlign w:val="center"/>
          </w:tcPr>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rPr>
              <w:t>2.2.2</w:t>
            </w:r>
          </w:p>
        </w:tc>
        <w:tc>
          <w:tcPr>
            <w:tcW w:w="1125" w:type="dxa"/>
            <w:vMerge w:val="restart"/>
            <w:tcBorders>
              <w:top w:val="single" w:sz="4" w:space="0" w:color="auto"/>
              <w:left w:val="single" w:sz="4" w:space="0" w:color="auto"/>
              <w:right w:val="single" w:sz="4" w:space="0" w:color="auto"/>
            </w:tcBorders>
            <w:vAlign w:val="center"/>
          </w:tcPr>
          <w:p w:rsidR="003C15FE" w:rsidRPr="003C15FE" w:rsidRDefault="003C15FE" w:rsidP="00A03E85">
            <w:pPr>
              <w:jc w:val="left"/>
              <w:rPr>
                <w:rFonts w:ascii="宋体" w:eastAsia="宋体" w:hAnsi="宋体" w:cs="宋体"/>
                <w:sz w:val="24"/>
                <w:szCs w:val="24"/>
                <w:lang w:val="zh-CN"/>
              </w:rPr>
            </w:pPr>
            <w:r w:rsidRPr="003C15FE">
              <w:rPr>
                <w:rFonts w:ascii="宋体" w:eastAsia="宋体" w:hAnsi="宋体" w:cs="宋体" w:hint="eastAsia"/>
                <w:sz w:val="24"/>
                <w:szCs w:val="24"/>
                <w:lang w:val="zh-CN"/>
              </w:rPr>
              <w:t>商务部分（</w:t>
            </w:r>
            <w:r w:rsidR="00A03E85">
              <w:rPr>
                <w:rFonts w:ascii="宋体" w:eastAsia="宋体" w:hAnsi="宋体" w:cs="宋体"/>
                <w:sz w:val="24"/>
                <w:szCs w:val="24"/>
              </w:rPr>
              <w:t>15</w:t>
            </w:r>
            <w:r w:rsidRPr="003C15FE">
              <w:rPr>
                <w:rFonts w:ascii="宋体" w:eastAsia="宋体" w:hAnsi="宋体" w:cs="宋体" w:hint="eastAsia"/>
                <w:sz w:val="24"/>
                <w:szCs w:val="24"/>
              </w:rPr>
              <w:t>分</w:t>
            </w:r>
            <w:r w:rsidRPr="003C15FE">
              <w:rPr>
                <w:rFonts w:ascii="宋体" w:eastAsia="宋体" w:hAnsi="宋体" w:cs="宋体" w:hint="eastAsia"/>
                <w:sz w:val="24"/>
                <w:szCs w:val="24"/>
                <w:lang w:val="zh-CN"/>
              </w:rPr>
              <w:t>）</w:t>
            </w:r>
          </w:p>
        </w:tc>
        <w:tc>
          <w:tcPr>
            <w:tcW w:w="1677" w:type="dxa"/>
            <w:tcBorders>
              <w:top w:val="single" w:sz="4" w:space="0" w:color="auto"/>
              <w:left w:val="single" w:sz="4" w:space="0" w:color="auto"/>
              <w:right w:val="single" w:sz="4" w:space="0" w:color="auto"/>
            </w:tcBorders>
            <w:vAlign w:val="center"/>
          </w:tcPr>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rPr>
              <w:t>投标文件的编制</w:t>
            </w:r>
          </w:p>
        </w:tc>
        <w:tc>
          <w:tcPr>
            <w:tcW w:w="849" w:type="dxa"/>
            <w:tcBorders>
              <w:top w:val="single" w:sz="4" w:space="0" w:color="auto"/>
              <w:left w:val="single" w:sz="4" w:space="0" w:color="auto"/>
              <w:right w:val="single" w:sz="6" w:space="0" w:color="auto"/>
            </w:tcBorders>
            <w:vAlign w:val="center"/>
          </w:tcPr>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rPr>
              <w:t>5分</w:t>
            </w:r>
          </w:p>
        </w:tc>
        <w:tc>
          <w:tcPr>
            <w:tcW w:w="5708" w:type="dxa"/>
            <w:tcBorders>
              <w:top w:val="single" w:sz="4" w:space="0" w:color="auto"/>
              <w:left w:val="single" w:sz="6" w:space="0" w:color="auto"/>
              <w:bottom w:val="single" w:sz="4" w:space="0" w:color="auto"/>
              <w:right w:val="single" w:sz="6" w:space="0" w:color="auto"/>
            </w:tcBorders>
            <w:vAlign w:val="center"/>
          </w:tcPr>
          <w:p w:rsidR="003C15FE" w:rsidRPr="003C15FE" w:rsidRDefault="006773F4" w:rsidP="003C15FE">
            <w:pPr>
              <w:jc w:val="left"/>
              <w:rPr>
                <w:rFonts w:ascii="宋体" w:eastAsia="宋体" w:hAnsi="宋体" w:cs="宋体"/>
                <w:sz w:val="24"/>
                <w:szCs w:val="24"/>
              </w:rPr>
            </w:pPr>
            <w:r w:rsidRPr="006773F4">
              <w:rPr>
                <w:rFonts w:ascii="宋体" w:eastAsia="宋体" w:hAnsi="宋体" w:cs="宋体" w:hint="eastAsia"/>
                <w:sz w:val="24"/>
                <w:szCs w:val="24"/>
              </w:rPr>
              <w:t>根据投标文件制作的完整性和规范性相互比较评审。优5分；较好 3分；一般 1分，差或没有不得分。</w:t>
            </w:r>
          </w:p>
        </w:tc>
      </w:tr>
      <w:tr w:rsidR="003C15FE" w:rsidRPr="003C15FE" w:rsidTr="000917BF">
        <w:trPr>
          <w:trHeight w:val="410"/>
          <w:jc w:val="center"/>
        </w:trPr>
        <w:tc>
          <w:tcPr>
            <w:tcW w:w="874" w:type="dxa"/>
            <w:vMerge/>
            <w:tcBorders>
              <w:left w:val="single" w:sz="4" w:space="0" w:color="auto"/>
              <w:right w:val="single" w:sz="4" w:space="0" w:color="auto"/>
            </w:tcBorders>
            <w:vAlign w:val="center"/>
          </w:tcPr>
          <w:p w:rsidR="003C15FE" w:rsidRPr="003C15FE" w:rsidRDefault="003C15FE" w:rsidP="003C15FE">
            <w:pPr>
              <w:jc w:val="left"/>
              <w:rPr>
                <w:rFonts w:ascii="宋体" w:eastAsia="宋体" w:hAnsi="宋体" w:cs="宋体"/>
                <w:sz w:val="24"/>
                <w:szCs w:val="24"/>
              </w:rPr>
            </w:pPr>
          </w:p>
        </w:tc>
        <w:tc>
          <w:tcPr>
            <w:tcW w:w="1125" w:type="dxa"/>
            <w:vMerge/>
            <w:tcBorders>
              <w:left w:val="single" w:sz="4" w:space="0" w:color="auto"/>
              <w:right w:val="single" w:sz="4" w:space="0" w:color="auto"/>
            </w:tcBorders>
            <w:vAlign w:val="center"/>
          </w:tcPr>
          <w:p w:rsidR="003C15FE" w:rsidRPr="003C15FE" w:rsidRDefault="003C15FE" w:rsidP="003C15FE">
            <w:pPr>
              <w:jc w:val="left"/>
              <w:rPr>
                <w:rFonts w:ascii="宋体" w:eastAsia="宋体" w:hAnsi="宋体" w:cs="宋体"/>
                <w:sz w:val="24"/>
                <w:szCs w:val="24"/>
                <w:lang w:val="zh-CN"/>
              </w:rPr>
            </w:pPr>
          </w:p>
        </w:tc>
        <w:tc>
          <w:tcPr>
            <w:tcW w:w="1677" w:type="dxa"/>
            <w:tcBorders>
              <w:top w:val="single" w:sz="4" w:space="0" w:color="auto"/>
              <w:left w:val="single" w:sz="4" w:space="0" w:color="auto"/>
              <w:bottom w:val="single" w:sz="4" w:space="0" w:color="auto"/>
              <w:right w:val="single" w:sz="4" w:space="0" w:color="auto"/>
            </w:tcBorders>
            <w:vAlign w:val="center"/>
          </w:tcPr>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rPr>
              <w:t>供应商业绩</w:t>
            </w:r>
          </w:p>
        </w:tc>
        <w:tc>
          <w:tcPr>
            <w:tcW w:w="849" w:type="dxa"/>
            <w:tcBorders>
              <w:top w:val="single" w:sz="4" w:space="0" w:color="auto"/>
              <w:left w:val="single" w:sz="4" w:space="0" w:color="auto"/>
              <w:bottom w:val="single" w:sz="4" w:space="0" w:color="auto"/>
              <w:right w:val="single" w:sz="6" w:space="0" w:color="auto"/>
            </w:tcBorders>
            <w:vAlign w:val="center"/>
          </w:tcPr>
          <w:p w:rsidR="003C15FE" w:rsidRPr="003C15FE" w:rsidRDefault="00AD71AC" w:rsidP="003C15FE">
            <w:pPr>
              <w:jc w:val="left"/>
              <w:rPr>
                <w:rFonts w:ascii="宋体" w:eastAsia="宋体" w:hAnsi="宋体" w:cs="宋体"/>
                <w:sz w:val="24"/>
                <w:szCs w:val="24"/>
              </w:rPr>
            </w:pPr>
            <w:r>
              <w:rPr>
                <w:rFonts w:ascii="宋体" w:eastAsia="宋体" w:hAnsi="宋体" w:cs="宋体"/>
                <w:sz w:val="24"/>
                <w:szCs w:val="24"/>
              </w:rPr>
              <w:t>5</w:t>
            </w:r>
            <w:r w:rsidR="003C15FE" w:rsidRPr="003C15FE">
              <w:rPr>
                <w:rFonts w:ascii="宋体" w:eastAsia="宋体" w:hAnsi="宋体" w:cs="宋体" w:hint="eastAsia"/>
                <w:sz w:val="24"/>
                <w:szCs w:val="24"/>
              </w:rPr>
              <w:t>分</w:t>
            </w:r>
          </w:p>
        </w:tc>
        <w:tc>
          <w:tcPr>
            <w:tcW w:w="5708" w:type="dxa"/>
            <w:tcBorders>
              <w:top w:val="single" w:sz="4" w:space="0" w:color="auto"/>
              <w:left w:val="single" w:sz="6" w:space="0" w:color="auto"/>
              <w:bottom w:val="single" w:sz="4" w:space="0" w:color="auto"/>
              <w:right w:val="single" w:sz="6" w:space="0" w:color="auto"/>
            </w:tcBorders>
            <w:vAlign w:val="center"/>
          </w:tcPr>
          <w:p w:rsidR="003C15FE" w:rsidRPr="003C15FE" w:rsidRDefault="006773F4" w:rsidP="00C6135C">
            <w:pPr>
              <w:jc w:val="left"/>
              <w:rPr>
                <w:rFonts w:ascii="宋体" w:eastAsia="宋体" w:hAnsi="宋体" w:cs="宋体"/>
                <w:sz w:val="24"/>
                <w:szCs w:val="24"/>
              </w:rPr>
            </w:pPr>
            <w:r w:rsidRPr="006773F4">
              <w:rPr>
                <w:rFonts w:ascii="宋体" w:eastAsia="宋体" w:hAnsi="宋体" w:cs="宋体" w:hint="eastAsia"/>
                <w:sz w:val="24"/>
                <w:szCs w:val="24"/>
              </w:rPr>
              <w:t>近三年（202</w:t>
            </w:r>
            <w:r w:rsidR="00C6135C">
              <w:rPr>
                <w:rFonts w:ascii="宋体" w:eastAsia="宋体" w:hAnsi="宋体" w:cs="宋体"/>
                <w:sz w:val="24"/>
                <w:szCs w:val="24"/>
              </w:rPr>
              <w:t>1</w:t>
            </w:r>
            <w:r w:rsidRPr="006773F4">
              <w:rPr>
                <w:rFonts w:ascii="宋体" w:eastAsia="宋体" w:hAnsi="宋体" w:cs="宋体" w:hint="eastAsia"/>
                <w:sz w:val="24"/>
                <w:szCs w:val="24"/>
              </w:rPr>
              <w:t>至今）的类似业绩，供应商每提供1个业绩得1分，最多5分。提供合同或中标通知书复印件并加盖公章。</w:t>
            </w:r>
          </w:p>
        </w:tc>
      </w:tr>
      <w:tr w:rsidR="003C15FE" w:rsidRPr="003C15FE" w:rsidTr="000917BF">
        <w:trPr>
          <w:trHeight w:val="286"/>
          <w:jc w:val="center"/>
        </w:trPr>
        <w:tc>
          <w:tcPr>
            <w:tcW w:w="874" w:type="dxa"/>
            <w:vMerge/>
            <w:tcBorders>
              <w:left w:val="single" w:sz="4" w:space="0" w:color="auto"/>
              <w:bottom w:val="single" w:sz="4" w:space="0" w:color="auto"/>
              <w:right w:val="single" w:sz="4" w:space="0" w:color="auto"/>
            </w:tcBorders>
            <w:vAlign w:val="center"/>
          </w:tcPr>
          <w:p w:rsidR="003C15FE" w:rsidRPr="003C15FE" w:rsidRDefault="003C15FE" w:rsidP="003C15FE">
            <w:pPr>
              <w:jc w:val="left"/>
              <w:rPr>
                <w:rFonts w:ascii="宋体" w:eastAsia="宋体" w:hAnsi="宋体" w:cs="宋体"/>
                <w:sz w:val="24"/>
                <w:szCs w:val="24"/>
              </w:rPr>
            </w:pPr>
          </w:p>
        </w:tc>
        <w:tc>
          <w:tcPr>
            <w:tcW w:w="1125" w:type="dxa"/>
            <w:vMerge/>
            <w:tcBorders>
              <w:left w:val="single" w:sz="4" w:space="0" w:color="auto"/>
              <w:bottom w:val="single" w:sz="4" w:space="0" w:color="auto"/>
              <w:right w:val="single" w:sz="4" w:space="0" w:color="auto"/>
            </w:tcBorders>
            <w:vAlign w:val="center"/>
          </w:tcPr>
          <w:p w:rsidR="003C15FE" w:rsidRPr="003C15FE" w:rsidRDefault="003C15FE" w:rsidP="003C15FE">
            <w:pPr>
              <w:jc w:val="left"/>
              <w:rPr>
                <w:rFonts w:ascii="宋体" w:eastAsia="宋体" w:hAnsi="宋体" w:cs="宋体"/>
                <w:sz w:val="24"/>
                <w:szCs w:val="24"/>
                <w:lang w:val="zh-CN"/>
              </w:rPr>
            </w:pPr>
          </w:p>
        </w:tc>
        <w:tc>
          <w:tcPr>
            <w:tcW w:w="1677" w:type="dxa"/>
            <w:tcBorders>
              <w:top w:val="single" w:sz="4" w:space="0" w:color="auto"/>
              <w:left w:val="single" w:sz="4" w:space="0" w:color="auto"/>
              <w:bottom w:val="single" w:sz="4" w:space="0" w:color="auto"/>
              <w:right w:val="single" w:sz="4" w:space="0" w:color="auto"/>
            </w:tcBorders>
            <w:vAlign w:val="center"/>
          </w:tcPr>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lang w:val="zh-CN"/>
              </w:rPr>
              <w:t>优惠条件</w:t>
            </w:r>
          </w:p>
        </w:tc>
        <w:tc>
          <w:tcPr>
            <w:tcW w:w="849" w:type="dxa"/>
            <w:tcBorders>
              <w:top w:val="single" w:sz="4" w:space="0" w:color="auto"/>
              <w:left w:val="single" w:sz="4" w:space="0" w:color="auto"/>
              <w:bottom w:val="single" w:sz="4" w:space="0" w:color="auto"/>
              <w:right w:val="single" w:sz="6" w:space="0" w:color="auto"/>
            </w:tcBorders>
            <w:vAlign w:val="center"/>
          </w:tcPr>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rPr>
              <w:t>5分</w:t>
            </w:r>
          </w:p>
        </w:tc>
        <w:tc>
          <w:tcPr>
            <w:tcW w:w="5708" w:type="dxa"/>
            <w:tcBorders>
              <w:top w:val="single" w:sz="4" w:space="0" w:color="auto"/>
              <w:left w:val="single" w:sz="6" w:space="0" w:color="auto"/>
              <w:bottom w:val="single" w:sz="4" w:space="0" w:color="auto"/>
              <w:right w:val="single" w:sz="6" w:space="0" w:color="auto"/>
            </w:tcBorders>
            <w:vAlign w:val="center"/>
          </w:tcPr>
          <w:p w:rsidR="003C15FE" w:rsidRPr="003C15FE" w:rsidRDefault="003C15FE" w:rsidP="003C15FE">
            <w:pPr>
              <w:jc w:val="left"/>
              <w:rPr>
                <w:rFonts w:ascii="宋体" w:eastAsia="宋体" w:hAnsi="宋体" w:cs="宋体"/>
                <w:sz w:val="24"/>
                <w:szCs w:val="24"/>
              </w:rPr>
            </w:pPr>
            <w:r w:rsidRPr="003C15FE">
              <w:rPr>
                <w:rFonts w:ascii="宋体" w:eastAsia="宋体" w:hAnsi="宋体" w:cs="宋体" w:hint="eastAsia"/>
                <w:sz w:val="24"/>
                <w:szCs w:val="24"/>
              </w:rPr>
              <w:t>每一项实质性优惠条件得1分，最高得5分，没有不得分。</w:t>
            </w:r>
          </w:p>
        </w:tc>
      </w:tr>
      <w:tr w:rsidR="000917BF" w:rsidRPr="003C15FE" w:rsidTr="000917BF">
        <w:trPr>
          <w:trHeight w:val="133"/>
          <w:jc w:val="center"/>
        </w:trPr>
        <w:tc>
          <w:tcPr>
            <w:tcW w:w="874" w:type="dxa"/>
            <w:vMerge w:val="restart"/>
            <w:tcBorders>
              <w:top w:val="single" w:sz="4" w:space="0" w:color="auto"/>
              <w:left w:val="single" w:sz="4" w:space="0" w:color="auto"/>
              <w:bottom w:val="single" w:sz="4" w:space="0" w:color="auto"/>
              <w:right w:val="single" w:sz="4" w:space="0" w:color="auto"/>
            </w:tcBorders>
            <w:vAlign w:val="center"/>
          </w:tcPr>
          <w:p w:rsidR="000917BF" w:rsidRPr="003C15FE" w:rsidRDefault="000917BF" w:rsidP="000917BF">
            <w:pPr>
              <w:jc w:val="left"/>
              <w:rPr>
                <w:rFonts w:ascii="宋体" w:eastAsia="宋体" w:hAnsi="宋体" w:cs="宋体"/>
                <w:sz w:val="24"/>
                <w:szCs w:val="24"/>
              </w:rPr>
            </w:pPr>
            <w:r w:rsidRPr="003C15FE">
              <w:rPr>
                <w:rFonts w:ascii="宋体" w:eastAsia="宋体" w:hAnsi="宋体" w:cs="宋体" w:hint="eastAsia"/>
                <w:sz w:val="24"/>
                <w:szCs w:val="24"/>
              </w:rPr>
              <w:t>2.2.3</w:t>
            </w:r>
          </w:p>
        </w:tc>
        <w:tc>
          <w:tcPr>
            <w:tcW w:w="1125" w:type="dxa"/>
            <w:vMerge w:val="restart"/>
            <w:tcBorders>
              <w:top w:val="single" w:sz="4" w:space="0" w:color="auto"/>
              <w:left w:val="single" w:sz="4" w:space="0" w:color="auto"/>
              <w:bottom w:val="single" w:sz="4" w:space="0" w:color="auto"/>
              <w:right w:val="single" w:sz="4" w:space="0" w:color="auto"/>
            </w:tcBorders>
            <w:vAlign w:val="center"/>
          </w:tcPr>
          <w:p w:rsidR="000917BF" w:rsidRPr="003C15FE" w:rsidRDefault="000917BF" w:rsidP="000917BF">
            <w:pPr>
              <w:jc w:val="left"/>
              <w:rPr>
                <w:rFonts w:ascii="宋体" w:eastAsia="宋体" w:hAnsi="宋体" w:cs="宋体"/>
                <w:sz w:val="24"/>
                <w:szCs w:val="24"/>
                <w:lang w:val="zh-CN"/>
              </w:rPr>
            </w:pPr>
            <w:r w:rsidRPr="003C15FE">
              <w:rPr>
                <w:rFonts w:ascii="宋体" w:eastAsia="宋体" w:hAnsi="宋体" w:cs="宋体" w:hint="eastAsia"/>
                <w:sz w:val="24"/>
                <w:szCs w:val="24"/>
                <w:lang w:val="zh-CN"/>
              </w:rPr>
              <w:t>技术部分（</w:t>
            </w:r>
            <w:r>
              <w:rPr>
                <w:rFonts w:ascii="宋体" w:eastAsia="宋体" w:hAnsi="宋体" w:cs="宋体"/>
                <w:sz w:val="24"/>
                <w:szCs w:val="24"/>
              </w:rPr>
              <w:t>55</w:t>
            </w:r>
            <w:r w:rsidRPr="003C15FE">
              <w:rPr>
                <w:rFonts w:ascii="宋体" w:eastAsia="宋体" w:hAnsi="宋体" w:cs="宋体" w:hint="eastAsia"/>
                <w:sz w:val="24"/>
                <w:szCs w:val="24"/>
              </w:rPr>
              <w:t>分</w:t>
            </w:r>
            <w:r w:rsidRPr="003C15FE">
              <w:rPr>
                <w:rFonts w:ascii="宋体" w:eastAsia="宋体" w:hAnsi="宋体" w:cs="宋体" w:hint="eastAsia"/>
                <w:sz w:val="24"/>
                <w:szCs w:val="24"/>
                <w:lang w:val="zh-CN"/>
              </w:rPr>
              <w:t>）</w:t>
            </w:r>
          </w:p>
        </w:tc>
        <w:tc>
          <w:tcPr>
            <w:tcW w:w="1677" w:type="dxa"/>
            <w:tcBorders>
              <w:top w:val="single" w:sz="4" w:space="0" w:color="auto"/>
              <w:left w:val="single" w:sz="4" w:space="0" w:color="auto"/>
              <w:bottom w:val="single" w:sz="4" w:space="0" w:color="auto"/>
              <w:right w:val="single" w:sz="4" w:space="0" w:color="auto"/>
            </w:tcBorders>
            <w:vAlign w:val="center"/>
          </w:tcPr>
          <w:p w:rsidR="000917BF" w:rsidRPr="00C24DBB" w:rsidRDefault="000917BF" w:rsidP="000917BF">
            <w:pPr>
              <w:jc w:val="left"/>
              <w:rPr>
                <w:rFonts w:ascii="宋体" w:eastAsia="宋体" w:hAnsi="宋体" w:cs="宋体"/>
                <w:color w:val="000000"/>
                <w:sz w:val="24"/>
                <w:szCs w:val="24"/>
              </w:rPr>
            </w:pPr>
            <w:r w:rsidRPr="00C24DBB">
              <w:rPr>
                <w:rFonts w:ascii="宋体" w:eastAsia="宋体" w:hAnsi="宋体" w:cs="宋体"/>
                <w:color w:val="000000"/>
                <w:sz w:val="24"/>
                <w:szCs w:val="24"/>
              </w:rPr>
              <w:t>服务实施方案</w:t>
            </w:r>
          </w:p>
        </w:tc>
        <w:tc>
          <w:tcPr>
            <w:tcW w:w="849" w:type="dxa"/>
            <w:tcBorders>
              <w:top w:val="single" w:sz="4" w:space="0" w:color="auto"/>
              <w:left w:val="single" w:sz="4" w:space="0" w:color="auto"/>
              <w:bottom w:val="single" w:sz="4" w:space="0" w:color="auto"/>
              <w:right w:val="single" w:sz="4" w:space="0" w:color="auto"/>
            </w:tcBorders>
            <w:vAlign w:val="center"/>
          </w:tcPr>
          <w:p w:rsidR="000917BF" w:rsidRPr="00C24DBB" w:rsidRDefault="000917BF" w:rsidP="000917BF">
            <w:pPr>
              <w:jc w:val="left"/>
              <w:rPr>
                <w:rFonts w:ascii="宋体" w:eastAsia="宋体" w:hAnsi="宋体" w:cs="宋体"/>
                <w:color w:val="000000"/>
                <w:sz w:val="24"/>
                <w:szCs w:val="24"/>
              </w:rPr>
            </w:pPr>
            <w:r>
              <w:rPr>
                <w:rFonts w:ascii="宋体" w:eastAsia="宋体" w:hAnsi="宋体" w:cs="宋体"/>
                <w:color w:val="000000"/>
                <w:sz w:val="24"/>
                <w:szCs w:val="24"/>
              </w:rPr>
              <w:t>20</w:t>
            </w:r>
            <w:r w:rsidRPr="00C24DBB">
              <w:rPr>
                <w:rFonts w:ascii="宋体" w:eastAsia="宋体" w:hAnsi="宋体" w:cs="宋体" w:hint="eastAsia"/>
                <w:color w:val="000000"/>
                <w:sz w:val="24"/>
                <w:szCs w:val="24"/>
              </w:rPr>
              <w:t>分</w:t>
            </w:r>
          </w:p>
        </w:tc>
        <w:tc>
          <w:tcPr>
            <w:tcW w:w="5708" w:type="dxa"/>
            <w:tcBorders>
              <w:top w:val="single" w:sz="4" w:space="0" w:color="auto"/>
              <w:left w:val="single" w:sz="4" w:space="0" w:color="auto"/>
              <w:bottom w:val="single" w:sz="4" w:space="0" w:color="auto"/>
              <w:right w:val="single" w:sz="4" w:space="0" w:color="auto"/>
            </w:tcBorders>
            <w:vAlign w:val="center"/>
          </w:tcPr>
          <w:p w:rsidR="000917BF" w:rsidRPr="00C24DBB" w:rsidRDefault="000917BF" w:rsidP="000917BF">
            <w:pPr>
              <w:rPr>
                <w:rFonts w:ascii="宋体" w:hAnsi="宋体" w:cs="宋体"/>
                <w:sz w:val="24"/>
                <w:szCs w:val="24"/>
              </w:rPr>
            </w:pPr>
            <w:r w:rsidRPr="00C24DBB">
              <w:rPr>
                <w:rFonts w:ascii="宋体" w:hAnsi="宋体" w:cs="宋体" w:hint="eastAsia"/>
                <w:sz w:val="24"/>
                <w:szCs w:val="24"/>
              </w:rPr>
              <w:t>根据</w:t>
            </w:r>
            <w:r>
              <w:rPr>
                <w:rFonts w:ascii="宋体" w:hAnsi="宋体" w:cs="宋体" w:hint="eastAsia"/>
                <w:sz w:val="24"/>
                <w:szCs w:val="24"/>
              </w:rPr>
              <w:t>供应商提供的食品质量保证措施、配送方式、配送时间等</w:t>
            </w:r>
            <w:r w:rsidRPr="00C24DBB">
              <w:rPr>
                <w:rFonts w:ascii="宋体" w:hAnsi="宋体" w:cs="宋体" w:hint="eastAsia"/>
                <w:sz w:val="24"/>
                <w:szCs w:val="24"/>
              </w:rPr>
              <w:t>服务实施方案进行综合评审：</w:t>
            </w:r>
          </w:p>
          <w:p w:rsidR="000917BF" w:rsidRPr="00C24DBB" w:rsidRDefault="000917BF" w:rsidP="000917BF">
            <w:pPr>
              <w:numPr>
                <w:ilvl w:val="0"/>
                <w:numId w:val="9"/>
              </w:numPr>
              <w:spacing w:line="276" w:lineRule="auto"/>
              <w:rPr>
                <w:rFonts w:ascii="宋体" w:eastAsia="宋体" w:hAnsi="宋体" w:cs="Arial"/>
                <w:sz w:val="24"/>
                <w:szCs w:val="24"/>
              </w:rPr>
            </w:pPr>
            <w:r w:rsidRPr="00C24DBB">
              <w:rPr>
                <w:rFonts w:ascii="宋体" w:eastAsia="宋体" w:hAnsi="宋体" w:cs="Arial" w:hint="eastAsia"/>
                <w:sz w:val="24"/>
                <w:szCs w:val="24"/>
              </w:rPr>
              <w:t>方案非常明确、详尽，合理，可操作性强的得</w:t>
            </w:r>
            <w:r>
              <w:rPr>
                <w:rFonts w:ascii="宋体" w:eastAsia="宋体" w:hAnsi="宋体" w:cs="Arial"/>
                <w:sz w:val="24"/>
                <w:szCs w:val="24"/>
              </w:rPr>
              <w:t>20</w:t>
            </w:r>
            <w:r w:rsidRPr="00C24DBB">
              <w:rPr>
                <w:rFonts w:ascii="宋体" w:eastAsia="宋体" w:hAnsi="宋体" w:cs="Arial" w:hint="eastAsia"/>
                <w:sz w:val="24"/>
                <w:szCs w:val="24"/>
              </w:rPr>
              <w:t>分；</w:t>
            </w:r>
          </w:p>
          <w:p w:rsidR="000917BF" w:rsidRPr="00C24DBB" w:rsidRDefault="000917BF" w:rsidP="000917BF">
            <w:pPr>
              <w:numPr>
                <w:ilvl w:val="0"/>
                <w:numId w:val="9"/>
              </w:numPr>
              <w:spacing w:line="276" w:lineRule="auto"/>
              <w:rPr>
                <w:rFonts w:ascii="宋体" w:eastAsia="宋体" w:hAnsi="宋体" w:cs="Arial"/>
                <w:sz w:val="24"/>
                <w:szCs w:val="24"/>
              </w:rPr>
            </w:pPr>
            <w:r w:rsidRPr="00C24DBB">
              <w:rPr>
                <w:rFonts w:ascii="宋体" w:eastAsia="宋体" w:hAnsi="宋体" w:cs="Arial" w:hint="eastAsia"/>
                <w:sz w:val="24"/>
                <w:szCs w:val="24"/>
              </w:rPr>
              <w:t>方案明确、详尽，合理，可操作性较好的得</w:t>
            </w:r>
            <w:r>
              <w:rPr>
                <w:rFonts w:ascii="宋体" w:eastAsia="宋体" w:hAnsi="宋体" w:cs="Arial"/>
                <w:sz w:val="24"/>
                <w:szCs w:val="24"/>
              </w:rPr>
              <w:t>15</w:t>
            </w:r>
            <w:r w:rsidRPr="00C24DBB">
              <w:rPr>
                <w:rFonts w:ascii="宋体" w:eastAsia="宋体" w:hAnsi="宋体" w:cs="Arial" w:hint="eastAsia"/>
                <w:sz w:val="24"/>
                <w:szCs w:val="24"/>
              </w:rPr>
              <w:t>分；</w:t>
            </w:r>
          </w:p>
          <w:p w:rsidR="000917BF" w:rsidRPr="00C24DBB" w:rsidRDefault="000917BF" w:rsidP="000917BF">
            <w:pPr>
              <w:numPr>
                <w:ilvl w:val="0"/>
                <w:numId w:val="9"/>
              </w:numPr>
              <w:spacing w:line="276" w:lineRule="auto"/>
              <w:rPr>
                <w:rFonts w:ascii="宋体" w:eastAsia="宋体" w:hAnsi="宋体" w:cs="Arial"/>
                <w:sz w:val="24"/>
                <w:szCs w:val="24"/>
              </w:rPr>
            </w:pPr>
            <w:r w:rsidRPr="00C24DBB">
              <w:rPr>
                <w:rFonts w:ascii="宋体" w:eastAsia="宋体" w:hAnsi="宋体" w:cs="Arial" w:hint="eastAsia"/>
                <w:sz w:val="24"/>
                <w:szCs w:val="24"/>
              </w:rPr>
              <w:t>方案基本明确、合理，可操作性一般的得</w:t>
            </w:r>
            <w:r>
              <w:rPr>
                <w:rFonts w:ascii="宋体" w:eastAsia="宋体" w:hAnsi="宋体" w:cs="Arial"/>
                <w:sz w:val="24"/>
                <w:szCs w:val="24"/>
              </w:rPr>
              <w:t>10</w:t>
            </w:r>
            <w:r w:rsidRPr="00C24DBB">
              <w:rPr>
                <w:rFonts w:ascii="宋体" w:eastAsia="宋体" w:hAnsi="宋体" w:cs="Arial" w:hint="eastAsia"/>
                <w:sz w:val="24"/>
                <w:szCs w:val="24"/>
              </w:rPr>
              <w:t>分；</w:t>
            </w:r>
          </w:p>
          <w:p w:rsidR="000917BF" w:rsidRPr="00901B0F" w:rsidRDefault="000917BF" w:rsidP="000917BF">
            <w:pPr>
              <w:numPr>
                <w:ilvl w:val="0"/>
                <w:numId w:val="9"/>
              </w:numPr>
              <w:spacing w:line="276" w:lineRule="auto"/>
              <w:rPr>
                <w:rFonts w:ascii="宋体" w:eastAsia="宋体" w:hAnsi="宋体" w:cs="宋体"/>
                <w:color w:val="000000"/>
                <w:sz w:val="24"/>
                <w:szCs w:val="24"/>
              </w:rPr>
            </w:pPr>
            <w:r w:rsidRPr="00C24DBB">
              <w:rPr>
                <w:rFonts w:ascii="宋体" w:eastAsia="宋体" w:hAnsi="宋体" w:cs="Arial" w:hint="eastAsia"/>
                <w:sz w:val="24"/>
                <w:szCs w:val="24"/>
              </w:rPr>
              <w:t>方案</w:t>
            </w:r>
            <w:r>
              <w:rPr>
                <w:rFonts w:ascii="宋体" w:eastAsia="宋体" w:hAnsi="宋体" w:cs="Arial" w:hint="eastAsia"/>
                <w:sz w:val="24"/>
                <w:szCs w:val="24"/>
              </w:rPr>
              <w:t>有明显漏洞，可操作性差的得</w:t>
            </w:r>
            <w:r>
              <w:rPr>
                <w:rFonts w:ascii="宋体" w:eastAsia="宋体" w:hAnsi="宋体" w:cs="Arial"/>
                <w:sz w:val="24"/>
                <w:szCs w:val="24"/>
              </w:rPr>
              <w:t>5</w:t>
            </w:r>
            <w:r>
              <w:rPr>
                <w:rFonts w:ascii="宋体" w:eastAsia="宋体" w:hAnsi="宋体" w:cs="Arial" w:hint="eastAsia"/>
                <w:sz w:val="24"/>
                <w:szCs w:val="24"/>
              </w:rPr>
              <w:t>分</w:t>
            </w:r>
          </w:p>
          <w:p w:rsidR="000917BF" w:rsidRPr="00C24DBB" w:rsidRDefault="000917BF" w:rsidP="000917BF">
            <w:pPr>
              <w:numPr>
                <w:ilvl w:val="0"/>
                <w:numId w:val="9"/>
              </w:numPr>
              <w:spacing w:line="276" w:lineRule="auto"/>
              <w:rPr>
                <w:rFonts w:ascii="宋体" w:eastAsia="宋体" w:hAnsi="宋体" w:cs="宋体"/>
                <w:color w:val="000000"/>
                <w:sz w:val="24"/>
                <w:szCs w:val="24"/>
              </w:rPr>
            </w:pPr>
            <w:r w:rsidRPr="00C24DBB">
              <w:rPr>
                <w:rFonts w:ascii="宋体" w:hAnsi="宋体" w:cs="Arial" w:hint="eastAsia"/>
                <w:sz w:val="24"/>
              </w:rPr>
              <w:t>未提供对应方案不得分。</w:t>
            </w:r>
          </w:p>
        </w:tc>
      </w:tr>
      <w:tr w:rsidR="00ED366A" w:rsidRPr="003C15FE" w:rsidTr="000917BF">
        <w:trPr>
          <w:trHeight w:val="133"/>
          <w:jc w:val="center"/>
        </w:trPr>
        <w:tc>
          <w:tcPr>
            <w:tcW w:w="874"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p>
        </w:tc>
        <w:tc>
          <w:tcPr>
            <w:tcW w:w="1125"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lang w:val="zh-CN"/>
              </w:rPr>
            </w:pPr>
          </w:p>
        </w:tc>
        <w:tc>
          <w:tcPr>
            <w:tcW w:w="1677" w:type="dxa"/>
            <w:tcBorders>
              <w:top w:val="single" w:sz="4" w:space="0" w:color="auto"/>
              <w:left w:val="single" w:sz="4" w:space="0" w:color="auto"/>
              <w:bottom w:val="single" w:sz="4" w:space="0" w:color="auto"/>
              <w:right w:val="single" w:sz="4" w:space="0" w:color="auto"/>
            </w:tcBorders>
            <w:vAlign w:val="center"/>
          </w:tcPr>
          <w:p w:rsidR="00ED366A" w:rsidRPr="003C15FE" w:rsidRDefault="00907FB6" w:rsidP="00ED366A">
            <w:pPr>
              <w:jc w:val="left"/>
              <w:rPr>
                <w:rFonts w:ascii="宋体" w:eastAsia="宋体" w:hAnsi="宋体" w:cs="宋体"/>
                <w:color w:val="000000"/>
                <w:sz w:val="24"/>
                <w:szCs w:val="24"/>
              </w:rPr>
            </w:pPr>
            <w:r>
              <w:rPr>
                <w:rFonts w:ascii="宋体" w:eastAsia="宋体" w:hAnsi="宋体" w:cs="宋体"/>
                <w:color w:val="000000"/>
                <w:sz w:val="24"/>
                <w:szCs w:val="24"/>
              </w:rPr>
              <w:t>服务承诺</w:t>
            </w:r>
          </w:p>
        </w:tc>
        <w:tc>
          <w:tcPr>
            <w:tcW w:w="849" w:type="dxa"/>
            <w:tcBorders>
              <w:top w:val="single" w:sz="4" w:space="0" w:color="auto"/>
              <w:left w:val="single" w:sz="4" w:space="0" w:color="auto"/>
              <w:bottom w:val="single" w:sz="4" w:space="0" w:color="auto"/>
              <w:right w:val="single" w:sz="4" w:space="0" w:color="auto"/>
            </w:tcBorders>
            <w:vAlign w:val="center"/>
          </w:tcPr>
          <w:p w:rsidR="00ED366A" w:rsidRPr="003C15FE" w:rsidRDefault="00907FB6" w:rsidP="00ED366A">
            <w:pPr>
              <w:jc w:val="left"/>
              <w:rPr>
                <w:rFonts w:ascii="宋体" w:eastAsia="宋体" w:hAnsi="宋体" w:cs="宋体"/>
                <w:color w:val="000000"/>
                <w:sz w:val="24"/>
                <w:szCs w:val="24"/>
              </w:rPr>
            </w:pPr>
            <w:r>
              <w:rPr>
                <w:rFonts w:ascii="宋体" w:eastAsia="宋体" w:hAnsi="宋体" w:cs="宋体"/>
                <w:color w:val="000000"/>
                <w:sz w:val="24"/>
                <w:szCs w:val="24"/>
              </w:rPr>
              <w:t>10</w:t>
            </w:r>
            <w:r w:rsidR="00ED366A" w:rsidRPr="003C15FE">
              <w:rPr>
                <w:rFonts w:ascii="宋体" w:eastAsia="宋体" w:hAnsi="宋体" w:cs="宋体" w:hint="eastAsia"/>
                <w:color w:val="000000"/>
                <w:sz w:val="24"/>
                <w:szCs w:val="24"/>
              </w:rPr>
              <w:t>分</w:t>
            </w:r>
          </w:p>
        </w:tc>
        <w:tc>
          <w:tcPr>
            <w:tcW w:w="5708" w:type="dxa"/>
            <w:tcBorders>
              <w:top w:val="single" w:sz="4" w:space="0" w:color="auto"/>
              <w:left w:val="single" w:sz="4" w:space="0" w:color="auto"/>
              <w:bottom w:val="single" w:sz="4" w:space="0" w:color="auto"/>
              <w:right w:val="single" w:sz="4" w:space="0" w:color="auto"/>
            </w:tcBorders>
            <w:vAlign w:val="center"/>
          </w:tcPr>
          <w:p w:rsidR="00ED366A" w:rsidRPr="003C15FE" w:rsidRDefault="00907FB6" w:rsidP="006773F4">
            <w:pPr>
              <w:jc w:val="left"/>
              <w:rPr>
                <w:rFonts w:ascii="宋体" w:eastAsia="宋体" w:hAnsi="宋体" w:cs="宋体"/>
                <w:color w:val="000000"/>
                <w:sz w:val="24"/>
                <w:szCs w:val="24"/>
              </w:rPr>
            </w:pPr>
            <w:r>
              <w:rPr>
                <w:rFonts w:ascii="宋体" w:eastAsia="宋体" w:hAnsi="宋体" w:cs="宋体" w:hint="eastAsia"/>
                <w:color w:val="000000"/>
                <w:sz w:val="24"/>
                <w:szCs w:val="24"/>
              </w:rPr>
              <w:t>对供应商提供的服务承诺进行</w:t>
            </w:r>
            <w:r w:rsidR="006773F4">
              <w:rPr>
                <w:rFonts w:ascii="宋体" w:eastAsia="宋体" w:hAnsi="宋体" w:cs="宋体" w:hint="eastAsia"/>
                <w:color w:val="000000"/>
                <w:sz w:val="24"/>
                <w:szCs w:val="24"/>
              </w:rPr>
              <w:t>综合评审</w:t>
            </w:r>
            <w:r>
              <w:rPr>
                <w:rFonts w:ascii="宋体" w:eastAsia="宋体" w:hAnsi="宋体" w:cs="宋体" w:hint="eastAsia"/>
                <w:color w:val="000000"/>
                <w:sz w:val="24"/>
                <w:szCs w:val="24"/>
              </w:rPr>
              <w:t>，内容全面、清晰、合理的得</w:t>
            </w:r>
            <w:r w:rsidR="006773F4">
              <w:rPr>
                <w:rFonts w:ascii="宋体" w:eastAsia="宋体" w:hAnsi="宋体" w:cs="宋体" w:hint="eastAsia"/>
                <w:color w:val="000000"/>
                <w:sz w:val="24"/>
                <w:szCs w:val="24"/>
              </w:rPr>
              <w:t>10</w:t>
            </w:r>
            <w:r>
              <w:rPr>
                <w:rFonts w:ascii="宋体" w:eastAsia="宋体" w:hAnsi="宋体" w:cs="宋体"/>
                <w:color w:val="000000"/>
                <w:sz w:val="24"/>
                <w:szCs w:val="24"/>
              </w:rPr>
              <w:t>分；较好的得</w:t>
            </w:r>
            <w:r w:rsidR="006773F4">
              <w:rPr>
                <w:rFonts w:ascii="宋体" w:eastAsia="宋体" w:hAnsi="宋体" w:cs="宋体"/>
                <w:color w:val="000000"/>
                <w:sz w:val="24"/>
                <w:szCs w:val="24"/>
              </w:rPr>
              <w:t>7</w:t>
            </w:r>
            <w:r>
              <w:rPr>
                <w:rFonts w:ascii="宋体" w:eastAsia="宋体" w:hAnsi="宋体" w:cs="宋体"/>
                <w:color w:val="000000"/>
                <w:sz w:val="24"/>
                <w:szCs w:val="24"/>
              </w:rPr>
              <w:t>分；一般得</w:t>
            </w:r>
            <w:r w:rsidR="006773F4">
              <w:rPr>
                <w:rFonts w:ascii="宋体" w:eastAsia="宋体" w:hAnsi="宋体" w:cs="宋体"/>
                <w:color w:val="000000"/>
                <w:sz w:val="24"/>
                <w:szCs w:val="24"/>
              </w:rPr>
              <w:t>4</w:t>
            </w:r>
            <w:r>
              <w:rPr>
                <w:rFonts w:ascii="宋体" w:eastAsia="宋体" w:hAnsi="宋体" w:cs="宋体"/>
                <w:color w:val="000000"/>
                <w:sz w:val="24"/>
                <w:szCs w:val="24"/>
              </w:rPr>
              <w:t>分；</w:t>
            </w:r>
            <w:r w:rsidR="006773F4">
              <w:rPr>
                <w:rFonts w:ascii="宋体" w:eastAsia="宋体" w:hAnsi="宋体" w:cs="宋体" w:hint="eastAsia"/>
                <w:color w:val="000000"/>
                <w:sz w:val="24"/>
                <w:szCs w:val="24"/>
              </w:rPr>
              <w:t>较差或</w:t>
            </w:r>
            <w:r>
              <w:rPr>
                <w:rFonts w:ascii="宋体" w:eastAsia="宋体" w:hAnsi="宋体" w:cs="宋体"/>
                <w:color w:val="000000"/>
                <w:sz w:val="24"/>
                <w:szCs w:val="24"/>
              </w:rPr>
              <w:t>不提供不得分。</w:t>
            </w:r>
          </w:p>
        </w:tc>
      </w:tr>
      <w:tr w:rsidR="00ED366A" w:rsidRPr="003C15FE" w:rsidTr="000917BF">
        <w:trPr>
          <w:trHeight w:val="412"/>
          <w:jc w:val="center"/>
        </w:trPr>
        <w:tc>
          <w:tcPr>
            <w:tcW w:w="874"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p>
        </w:tc>
        <w:tc>
          <w:tcPr>
            <w:tcW w:w="1125"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lang w:val="zh-CN"/>
              </w:rPr>
            </w:pPr>
          </w:p>
        </w:tc>
        <w:tc>
          <w:tcPr>
            <w:tcW w:w="1677" w:type="dxa"/>
            <w:tcBorders>
              <w:top w:val="single" w:sz="4" w:space="0" w:color="auto"/>
              <w:left w:val="single" w:sz="4" w:space="0" w:color="auto"/>
              <w:bottom w:val="single" w:sz="4" w:space="0" w:color="auto"/>
              <w:right w:val="single" w:sz="4" w:space="0" w:color="auto"/>
            </w:tcBorders>
            <w:vAlign w:val="center"/>
          </w:tcPr>
          <w:p w:rsidR="00ED366A" w:rsidRPr="003C15FE" w:rsidRDefault="00907FB6" w:rsidP="00ED366A">
            <w:pPr>
              <w:jc w:val="left"/>
              <w:rPr>
                <w:rFonts w:ascii="宋体" w:eastAsia="宋体" w:hAnsi="宋体" w:cs="宋体"/>
                <w:sz w:val="24"/>
                <w:szCs w:val="24"/>
                <w:lang w:val="zh-CN"/>
              </w:rPr>
            </w:pPr>
            <w:r>
              <w:rPr>
                <w:rFonts w:ascii="宋体" w:eastAsia="宋体" w:hAnsi="宋体" w:cs="宋体" w:hint="eastAsia"/>
                <w:sz w:val="24"/>
                <w:szCs w:val="24"/>
                <w:lang w:val="zh-CN"/>
              </w:rPr>
              <w:t>食品保温措施</w:t>
            </w:r>
          </w:p>
        </w:tc>
        <w:tc>
          <w:tcPr>
            <w:tcW w:w="849" w:type="dxa"/>
            <w:tcBorders>
              <w:top w:val="single" w:sz="4" w:space="0" w:color="auto"/>
              <w:left w:val="single" w:sz="4" w:space="0" w:color="auto"/>
              <w:bottom w:val="single" w:sz="4" w:space="0" w:color="auto"/>
              <w:right w:val="single" w:sz="4" w:space="0" w:color="auto"/>
            </w:tcBorders>
            <w:vAlign w:val="center"/>
          </w:tcPr>
          <w:p w:rsidR="00ED366A" w:rsidRPr="003C15FE" w:rsidRDefault="00907FB6" w:rsidP="00ED366A">
            <w:pPr>
              <w:jc w:val="left"/>
              <w:rPr>
                <w:rFonts w:ascii="宋体" w:eastAsia="宋体" w:hAnsi="宋体" w:cs="宋体"/>
                <w:sz w:val="24"/>
                <w:szCs w:val="24"/>
              </w:rPr>
            </w:pPr>
            <w:r>
              <w:rPr>
                <w:rFonts w:ascii="宋体" w:eastAsia="宋体" w:hAnsi="宋体" w:cs="宋体" w:hint="eastAsia"/>
                <w:sz w:val="24"/>
                <w:szCs w:val="24"/>
              </w:rPr>
              <w:t>5</w:t>
            </w:r>
            <w:r w:rsidR="00ED366A">
              <w:rPr>
                <w:rFonts w:ascii="宋体" w:eastAsia="宋体" w:hAnsi="宋体" w:cs="宋体" w:hint="eastAsia"/>
                <w:sz w:val="24"/>
                <w:szCs w:val="24"/>
              </w:rPr>
              <w:t>分</w:t>
            </w:r>
          </w:p>
        </w:tc>
        <w:tc>
          <w:tcPr>
            <w:tcW w:w="5708" w:type="dxa"/>
            <w:tcBorders>
              <w:top w:val="single" w:sz="4" w:space="0" w:color="auto"/>
              <w:left w:val="single" w:sz="4" w:space="0" w:color="auto"/>
              <w:bottom w:val="single" w:sz="4" w:space="0" w:color="auto"/>
              <w:right w:val="single" w:sz="4" w:space="0" w:color="auto"/>
            </w:tcBorders>
            <w:vAlign w:val="center"/>
          </w:tcPr>
          <w:p w:rsidR="00ED366A" w:rsidRPr="003C15FE" w:rsidRDefault="00ED366A" w:rsidP="00907FB6">
            <w:pPr>
              <w:jc w:val="left"/>
              <w:rPr>
                <w:rFonts w:ascii="宋体" w:eastAsia="宋体" w:hAnsi="宋体" w:cs="宋体"/>
                <w:sz w:val="24"/>
                <w:szCs w:val="24"/>
              </w:rPr>
            </w:pPr>
            <w:r>
              <w:rPr>
                <w:rFonts w:ascii="宋体" w:eastAsia="宋体" w:hAnsi="宋体" w:cs="宋体" w:hint="eastAsia"/>
                <w:sz w:val="24"/>
                <w:szCs w:val="24"/>
              </w:rPr>
              <w:t>供应商具有有效的食品保温设备或保温措施，提供图片作为证明，</w:t>
            </w:r>
            <w:proofErr w:type="gramStart"/>
            <w:r>
              <w:rPr>
                <w:rFonts w:ascii="宋体" w:eastAsia="宋体" w:hAnsi="宋体" w:cs="宋体" w:hint="eastAsia"/>
                <w:sz w:val="24"/>
                <w:szCs w:val="24"/>
              </w:rPr>
              <w:t>每具有</w:t>
            </w:r>
            <w:proofErr w:type="gramEnd"/>
            <w:r>
              <w:rPr>
                <w:rFonts w:ascii="宋体" w:eastAsia="宋体" w:hAnsi="宋体" w:cs="宋体" w:hint="eastAsia"/>
                <w:sz w:val="24"/>
                <w:szCs w:val="24"/>
              </w:rPr>
              <w:t>一个得</w:t>
            </w:r>
            <w:r w:rsidR="00907FB6">
              <w:rPr>
                <w:rFonts w:ascii="宋体" w:eastAsia="宋体" w:hAnsi="宋体" w:cs="宋体" w:hint="eastAsia"/>
                <w:sz w:val="24"/>
                <w:szCs w:val="24"/>
              </w:rPr>
              <w:t>1</w:t>
            </w:r>
            <w:r>
              <w:rPr>
                <w:rFonts w:ascii="宋体" w:eastAsia="宋体" w:hAnsi="宋体" w:cs="宋体" w:hint="eastAsia"/>
                <w:sz w:val="24"/>
                <w:szCs w:val="24"/>
              </w:rPr>
              <w:t>分，满分</w:t>
            </w:r>
            <w:r w:rsidR="00907FB6">
              <w:rPr>
                <w:rFonts w:ascii="宋体" w:eastAsia="宋体" w:hAnsi="宋体" w:cs="宋体" w:hint="eastAsia"/>
                <w:sz w:val="24"/>
                <w:szCs w:val="24"/>
              </w:rPr>
              <w:t>5</w:t>
            </w:r>
            <w:r>
              <w:rPr>
                <w:rFonts w:ascii="宋体" w:eastAsia="宋体" w:hAnsi="宋体" w:cs="宋体" w:hint="eastAsia"/>
                <w:sz w:val="24"/>
                <w:szCs w:val="24"/>
              </w:rPr>
              <w:t>分。</w:t>
            </w:r>
          </w:p>
        </w:tc>
      </w:tr>
      <w:tr w:rsidR="00ED366A" w:rsidRPr="003C15FE" w:rsidTr="000917BF">
        <w:trPr>
          <w:trHeight w:val="160"/>
          <w:jc w:val="center"/>
        </w:trPr>
        <w:tc>
          <w:tcPr>
            <w:tcW w:w="874"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p>
        </w:tc>
        <w:tc>
          <w:tcPr>
            <w:tcW w:w="1125"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lang w:val="zh-CN"/>
              </w:rPr>
            </w:pPr>
          </w:p>
        </w:tc>
        <w:tc>
          <w:tcPr>
            <w:tcW w:w="1677" w:type="dxa"/>
            <w:tcBorders>
              <w:top w:val="single" w:sz="4" w:space="0" w:color="auto"/>
              <w:left w:val="single" w:sz="4" w:space="0" w:color="auto"/>
              <w:bottom w:val="single" w:sz="4" w:space="0" w:color="auto"/>
              <w:right w:val="single" w:sz="4" w:space="0" w:color="auto"/>
            </w:tcBorders>
            <w:vAlign w:val="center"/>
          </w:tcPr>
          <w:p w:rsidR="00ED366A" w:rsidRPr="003C15FE" w:rsidRDefault="00907FB6" w:rsidP="00ED366A">
            <w:pPr>
              <w:jc w:val="left"/>
              <w:rPr>
                <w:rFonts w:ascii="宋体" w:eastAsia="宋体" w:hAnsi="宋体" w:cs="宋体"/>
                <w:sz w:val="24"/>
                <w:szCs w:val="24"/>
              </w:rPr>
            </w:pPr>
            <w:r>
              <w:rPr>
                <w:rFonts w:ascii="宋体" w:eastAsia="宋体" w:hAnsi="宋体" w:cs="宋体"/>
                <w:sz w:val="24"/>
                <w:szCs w:val="24"/>
              </w:rPr>
              <w:t>人员配备</w:t>
            </w:r>
          </w:p>
        </w:tc>
        <w:tc>
          <w:tcPr>
            <w:tcW w:w="849" w:type="dxa"/>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r>
              <w:rPr>
                <w:rFonts w:ascii="宋体" w:eastAsia="宋体" w:hAnsi="宋体" w:cs="宋体" w:hint="eastAsia"/>
                <w:sz w:val="24"/>
                <w:szCs w:val="24"/>
              </w:rPr>
              <w:t>5分</w:t>
            </w:r>
          </w:p>
        </w:tc>
        <w:tc>
          <w:tcPr>
            <w:tcW w:w="5708" w:type="dxa"/>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r>
              <w:rPr>
                <w:rFonts w:ascii="宋体" w:eastAsia="宋体" w:hAnsi="宋体" w:cs="宋体"/>
                <w:sz w:val="24"/>
                <w:szCs w:val="24"/>
              </w:rPr>
              <w:t>参与本项目人员且需具备有效的健康证，每有</w:t>
            </w:r>
            <w:r>
              <w:rPr>
                <w:rFonts w:ascii="宋体" w:eastAsia="宋体" w:hAnsi="宋体" w:cs="宋体" w:hint="eastAsia"/>
                <w:sz w:val="24"/>
                <w:szCs w:val="24"/>
              </w:rPr>
              <w:t>1人得1分，满分5分。</w:t>
            </w:r>
          </w:p>
        </w:tc>
      </w:tr>
      <w:tr w:rsidR="00ED366A" w:rsidRPr="003C15FE" w:rsidTr="000917BF">
        <w:trPr>
          <w:trHeight w:val="276"/>
          <w:jc w:val="center"/>
        </w:trPr>
        <w:tc>
          <w:tcPr>
            <w:tcW w:w="874"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p>
        </w:tc>
        <w:tc>
          <w:tcPr>
            <w:tcW w:w="1125"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lang w:val="zh-CN"/>
              </w:rPr>
            </w:pPr>
          </w:p>
        </w:tc>
        <w:tc>
          <w:tcPr>
            <w:tcW w:w="1677" w:type="dxa"/>
            <w:tcBorders>
              <w:top w:val="single" w:sz="4" w:space="0" w:color="auto"/>
              <w:left w:val="single" w:sz="4" w:space="0" w:color="auto"/>
              <w:bottom w:val="single" w:sz="4" w:space="0" w:color="auto"/>
              <w:right w:val="single" w:sz="4" w:space="0" w:color="auto"/>
            </w:tcBorders>
            <w:vAlign w:val="center"/>
          </w:tcPr>
          <w:p w:rsidR="00ED366A" w:rsidRPr="003C15FE" w:rsidRDefault="00907FB6" w:rsidP="00ED366A">
            <w:pPr>
              <w:jc w:val="left"/>
              <w:rPr>
                <w:rFonts w:ascii="宋体" w:eastAsia="宋体" w:hAnsi="宋体" w:cs="宋体"/>
                <w:sz w:val="24"/>
                <w:szCs w:val="24"/>
                <w:lang w:val="zh-CN"/>
              </w:rPr>
            </w:pPr>
            <w:r>
              <w:rPr>
                <w:rFonts w:ascii="宋体" w:eastAsia="宋体" w:hAnsi="宋体" w:cs="宋体"/>
                <w:sz w:val="24"/>
                <w:szCs w:val="24"/>
                <w:lang w:val="zh-CN"/>
              </w:rPr>
              <w:t>配送车辆</w:t>
            </w:r>
          </w:p>
        </w:tc>
        <w:tc>
          <w:tcPr>
            <w:tcW w:w="849" w:type="dxa"/>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r>
              <w:rPr>
                <w:rFonts w:ascii="宋体" w:eastAsia="宋体" w:hAnsi="宋体" w:cs="宋体"/>
                <w:sz w:val="24"/>
                <w:szCs w:val="24"/>
              </w:rPr>
              <w:t>5</w:t>
            </w:r>
            <w:r>
              <w:rPr>
                <w:rFonts w:ascii="宋体" w:eastAsia="宋体" w:hAnsi="宋体" w:cs="宋体" w:hint="eastAsia"/>
                <w:sz w:val="24"/>
                <w:szCs w:val="24"/>
              </w:rPr>
              <w:t>分</w:t>
            </w:r>
          </w:p>
        </w:tc>
        <w:tc>
          <w:tcPr>
            <w:tcW w:w="5708" w:type="dxa"/>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lang w:val="zh-CN"/>
              </w:rPr>
            </w:pPr>
            <w:r>
              <w:rPr>
                <w:rFonts w:ascii="宋体" w:eastAsia="宋体" w:hAnsi="宋体" w:cs="宋体"/>
                <w:sz w:val="24"/>
                <w:szCs w:val="24"/>
                <w:lang w:val="zh-CN"/>
              </w:rPr>
              <w:t>供应商提供配送车辆的证件，自有车辆提供行车证复印件或购车发票，租赁车辆提供租赁合同，</w:t>
            </w:r>
            <w:r w:rsidR="00956F17">
              <w:rPr>
                <w:rFonts w:ascii="宋体" w:eastAsia="宋体" w:hAnsi="宋体" w:cs="宋体"/>
                <w:sz w:val="24"/>
                <w:szCs w:val="24"/>
                <w:lang w:val="zh-CN"/>
              </w:rPr>
              <w:t>有的得</w:t>
            </w:r>
            <w:r w:rsidR="00956F17">
              <w:rPr>
                <w:rFonts w:ascii="宋体" w:eastAsia="宋体" w:hAnsi="宋体" w:cs="宋体" w:hint="eastAsia"/>
                <w:sz w:val="24"/>
                <w:szCs w:val="24"/>
                <w:lang w:val="zh-CN"/>
              </w:rPr>
              <w:t>5分，</w:t>
            </w:r>
            <w:r>
              <w:rPr>
                <w:rFonts w:ascii="宋体" w:eastAsia="宋体" w:hAnsi="宋体" w:cs="宋体" w:hint="eastAsia"/>
                <w:sz w:val="24"/>
                <w:szCs w:val="24"/>
                <w:lang w:val="zh-CN"/>
              </w:rPr>
              <w:t>不提供不得分。</w:t>
            </w:r>
          </w:p>
        </w:tc>
      </w:tr>
      <w:tr w:rsidR="00ED366A" w:rsidRPr="003C15FE" w:rsidTr="000917BF">
        <w:trPr>
          <w:trHeight w:val="276"/>
          <w:jc w:val="center"/>
        </w:trPr>
        <w:tc>
          <w:tcPr>
            <w:tcW w:w="874"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p>
        </w:tc>
        <w:tc>
          <w:tcPr>
            <w:tcW w:w="1125"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lang w:val="zh-CN"/>
              </w:rPr>
            </w:pPr>
          </w:p>
        </w:tc>
        <w:tc>
          <w:tcPr>
            <w:tcW w:w="1677" w:type="dxa"/>
            <w:tcBorders>
              <w:top w:val="single" w:sz="4" w:space="0" w:color="auto"/>
              <w:left w:val="single" w:sz="4" w:space="0" w:color="auto"/>
              <w:bottom w:val="single" w:sz="4" w:space="0" w:color="auto"/>
              <w:right w:val="single" w:sz="4" w:space="0" w:color="auto"/>
            </w:tcBorders>
            <w:vAlign w:val="center"/>
          </w:tcPr>
          <w:p w:rsidR="00ED366A" w:rsidRDefault="00907FB6" w:rsidP="00ED366A">
            <w:pPr>
              <w:jc w:val="left"/>
              <w:rPr>
                <w:rFonts w:ascii="宋体" w:eastAsia="宋体" w:hAnsi="宋体" w:cs="宋体"/>
                <w:sz w:val="24"/>
                <w:szCs w:val="24"/>
                <w:lang w:val="zh-CN"/>
              </w:rPr>
            </w:pPr>
            <w:r>
              <w:rPr>
                <w:rFonts w:ascii="宋体" w:eastAsia="宋体" w:hAnsi="宋体" w:cs="宋体"/>
                <w:sz w:val="24"/>
                <w:szCs w:val="24"/>
                <w:lang w:val="zh-CN"/>
              </w:rPr>
              <w:t>突发状况下的应急预案</w:t>
            </w:r>
          </w:p>
        </w:tc>
        <w:tc>
          <w:tcPr>
            <w:tcW w:w="849" w:type="dxa"/>
            <w:tcBorders>
              <w:top w:val="single" w:sz="4" w:space="0" w:color="auto"/>
              <w:left w:val="single" w:sz="4" w:space="0" w:color="auto"/>
              <w:bottom w:val="single" w:sz="4" w:space="0" w:color="auto"/>
              <w:right w:val="single" w:sz="4" w:space="0" w:color="auto"/>
            </w:tcBorders>
            <w:vAlign w:val="center"/>
          </w:tcPr>
          <w:p w:rsidR="00ED366A" w:rsidRDefault="00907FB6" w:rsidP="00ED366A">
            <w:pPr>
              <w:jc w:val="left"/>
              <w:rPr>
                <w:rFonts w:ascii="宋体" w:eastAsia="宋体" w:hAnsi="宋体" w:cs="宋体"/>
                <w:sz w:val="24"/>
                <w:szCs w:val="24"/>
              </w:rPr>
            </w:pPr>
            <w:r>
              <w:rPr>
                <w:rFonts w:ascii="宋体" w:eastAsia="宋体" w:hAnsi="宋体" w:cs="宋体"/>
                <w:sz w:val="24"/>
                <w:szCs w:val="24"/>
              </w:rPr>
              <w:t>5</w:t>
            </w:r>
            <w:r w:rsidR="00ED366A">
              <w:rPr>
                <w:rFonts w:ascii="宋体" w:eastAsia="宋体" w:hAnsi="宋体" w:cs="宋体" w:hint="eastAsia"/>
                <w:sz w:val="24"/>
                <w:szCs w:val="24"/>
              </w:rPr>
              <w:t>分</w:t>
            </w:r>
          </w:p>
        </w:tc>
        <w:tc>
          <w:tcPr>
            <w:tcW w:w="5708" w:type="dxa"/>
            <w:tcBorders>
              <w:top w:val="single" w:sz="4" w:space="0" w:color="auto"/>
              <w:left w:val="single" w:sz="4" w:space="0" w:color="auto"/>
              <w:bottom w:val="single" w:sz="4" w:space="0" w:color="auto"/>
              <w:right w:val="single" w:sz="4" w:space="0" w:color="auto"/>
            </w:tcBorders>
            <w:vAlign w:val="center"/>
          </w:tcPr>
          <w:p w:rsidR="00ED366A" w:rsidRDefault="00ED366A" w:rsidP="00FB078F">
            <w:pPr>
              <w:jc w:val="left"/>
              <w:rPr>
                <w:rFonts w:ascii="宋体" w:eastAsia="宋体" w:hAnsi="宋体" w:cs="宋体"/>
                <w:sz w:val="24"/>
                <w:szCs w:val="24"/>
                <w:lang w:val="zh-CN"/>
              </w:rPr>
            </w:pPr>
            <w:r>
              <w:rPr>
                <w:rFonts w:ascii="宋体" w:eastAsia="宋体" w:hAnsi="宋体" w:cs="宋体"/>
                <w:sz w:val="24"/>
                <w:szCs w:val="24"/>
                <w:lang w:val="zh-CN"/>
              </w:rPr>
              <w:t>供应商需提供特殊天气或突发状况下保障及时服务的应急预案，内容全面的</w:t>
            </w:r>
            <w:r>
              <w:rPr>
                <w:rFonts w:ascii="宋体" w:eastAsia="宋体" w:hAnsi="宋体" w:cs="宋体" w:hint="eastAsia"/>
                <w:sz w:val="24"/>
                <w:szCs w:val="24"/>
              </w:rPr>
              <w:t>得</w:t>
            </w:r>
            <w:r w:rsidR="006773F4" w:rsidRPr="00362E59">
              <w:rPr>
                <w:rFonts w:ascii="宋体" w:hAnsi="宋体" w:cs="宋体" w:hint="eastAsia"/>
                <w:sz w:val="24"/>
                <w:szCs w:val="24"/>
              </w:rPr>
              <w:t>5分；较好3分；一般 1分，差或没有不得分</w:t>
            </w:r>
          </w:p>
        </w:tc>
      </w:tr>
      <w:tr w:rsidR="00ED366A" w:rsidRPr="003C15FE" w:rsidTr="000917BF">
        <w:trPr>
          <w:trHeight w:val="312"/>
          <w:jc w:val="center"/>
        </w:trPr>
        <w:tc>
          <w:tcPr>
            <w:tcW w:w="874"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p>
        </w:tc>
        <w:tc>
          <w:tcPr>
            <w:tcW w:w="1125" w:type="dxa"/>
            <w:vMerge/>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lang w:val="zh-CN"/>
              </w:rPr>
            </w:pPr>
          </w:p>
        </w:tc>
        <w:tc>
          <w:tcPr>
            <w:tcW w:w="1677" w:type="dxa"/>
            <w:tcBorders>
              <w:top w:val="single" w:sz="4" w:space="0" w:color="auto"/>
              <w:left w:val="single" w:sz="4" w:space="0" w:color="auto"/>
              <w:bottom w:val="single" w:sz="4" w:space="0" w:color="auto"/>
              <w:right w:val="single" w:sz="4" w:space="0" w:color="auto"/>
            </w:tcBorders>
            <w:vAlign w:val="center"/>
          </w:tcPr>
          <w:p w:rsidR="00ED366A" w:rsidRPr="003C15FE" w:rsidRDefault="00351B88" w:rsidP="00ED366A">
            <w:pPr>
              <w:jc w:val="left"/>
              <w:rPr>
                <w:rFonts w:ascii="宋体" w:eastAsia="宋体" w:hAnsi="宋体" w:cs="宋体"/>
                <w:sz w:val="24"/>
                <w:szCs w:val="24"/>
              </w:rPr>
            </w:pPr>
            <w:r w:rsidRPr="00351B88">
              <w:rPr>
                <w:rFonts w:ascii="宋体" w:eastAsia="宋体" w:hAnsi="宋体" w:cs="宋体" w:hint="eastAsia"/>
                <w:sz w:val="24"/>
                <w:szCs w:val="24"/>
              </w:rPr>
              <w:t>不良事件发生后的应对措施</w:t>
            </w:r>
          </w:p>
        </w:tc>
        <w:tc>
          <w:tcPr>
            <w:tcW w:w="849" w:type="dxa"/>
            <w:tcBorders>
              <w:top w:val="single" w:sz="4" w:space="0" w:color="auto"/>
              <w:left w:val="single" w:sz="4" w:space="0" w:color="auto"/>
              <w:bottom w:val="single" w:sz="4" w:space="0" w:color="auto"/>
              <w:right w:val="single" w:sz="4" w:space="0" w:color="auto"/>
            </w:tcBorders>
            <w:vAlign w:val="center"/>
          </w:tcPr>
          <w:p w:rsidR="00ED366A" w:rsidRPr="003C15FE" w:rsidRDefault="00907FB6" w:rsidP="00ED366A">
            <w:pPr>
              <w:jc w:val="left"/>
              <w:rPr>
                <w:rFonts w:ascii="宋体" w:eastAsia="宋体" w:hAnsi="宋体" w:cs="宋体"/>
                <w:sz w:val="24"/>
                <w:szCs w:val="24"/>
              </w:rPr>
            </w:pPr>
            <w:r>
              <w:rPr>
                <w:rFonts w:ascii="宋体" w:eastAsia="宋体" w:hAnsi="宋体" w:cs="宋体"/>
                <w:sz w:val="24"/>
                <w:szCs w:val="24"/>
              </w:rPr>
              <w:t>5</w:t>
            </w:r>
            <w:r w:rsidR="00ED366A">
              <w:rPr>
                <w:rFonts w:ascii="宋体" w:eastAsia="宋体" w:hAnsi="宋体" w:cs="宋体" w:hint="eastAsia"/>
                <w:sz w:val="24"/>
                <w:szCs w:val="24"/>
              </w:rPr>
              <w:t>分</w:t>
            </w:r>
          </w:p>
        </w:tc>
        <w:tc>
          <w:tcPr>
            <w:tcW w:w="5708" w:type="dxa"/>
            <w:tcBorders>
              <w:top w:val="single" w:sz="4" w:space="0" w:color="auto"/>
              <w:left w:val="single" w:sz="4" w:space="0" w:color="auto"/>
              <w:bottom w:val="single" w:sz="4" w:space="0" w:color="auto"/>
              <w:right w:val="single" w:sz="4" w:space="0" w:color="auto"/>
            </w:tcBorders>
            <w:vAlign w:val="center"/>
          </w:tcPr>
          <w:p w:rsidR="00ED366A" w:rsidRPr="003C15FE" w:rsidRDefault="00ED366A" w:rsidP="00ED366A">
            <w:pPr>
              <w:jc w:val="left"/>
              <w:rPr>
                <w:rFonts w:ascii="宋体" w:eastAsia="宋体" w:hAnsi="宋体" w:cs="宋体"/>
                <w:sz w:val="24"/>
                <w:szCs w:val="24"/>
              </w:rPr>
            </w:pPr>
            <w:r>
              <w:rPr>
                <w:rFonts w:ascii="宋体" w:eastAsia="宋体" w:hAnsi="宋体" w:cs="宋体" w:hint="eastAsia"/>
                <w:sz w:val="24"/>
                <w:szCs w:val="24"/>
              </w:rPr>
              <w:t>供应商需提供</w:t>
            </w:r>
            <w:r w:rsidR="00351B88" w:rsidRPr="00351B88">
              <w:rPr>
                <w:rFonts w:ascii="宋体" w:eastAsia="宋体" w:hAnsi="宋体" w:cs="宋体" w:hint="eastAsia"/>
                <w:sz w:val="24"/>
                <w:szCs w:val="24"/>
              </w:rPr>
              <w:t>不良事件发生后的应对措施</w:t>
            </w:r>
            <w:r>
              <w:rPr>
                <w:rFonts w:ascii="宋体" w:eastAsia="宋体" w:hAnsi="宋体" w:cs="宋体" w:hint="eastAsia"/>
                <w:sz w:val="24"/>
                <w:szCs w:val="24"/>
              </w:rPr>
              <w:t>，</w:t>
            </w:r>
            <w:r w:rsidR="0064266C">
              <w:rPr>
                <w:rFonts w:ascii="宋体" w:eastAsia="宋体" w:hAnsi="宋体" w:cs="宋体"/>
                <w:sz w:val="24"/>
                <w:szCs w:val="24"/>
                <w:lang w:val="zh-CN"/>
              </w:rPr>
              <w:t>内容全面的</w:t>
            </w:r>
            <w:r w:rsidR="0064266C">
              <w:rPr>
                <w:rFonts w:ascii="宋体" w:eastAsia="宋体" w:hAnsi="宋体" w:cs="宋体" w:hint="eastAsia"/>
                <w:sz w:val="24"/>
                <w:szCs w:val="24"/>
              </w:rPr>
              <w:t>得</w:t>
            </w:r>
            <w:r w:rsidR="006773F4" w:rsidRPr="00362E59">
              <w:rPr>
                <w:rFonts w:ascii="宋体" w:hAnsi="宋体" w:cs="宋体" w:hint="eastAsia"/>
                <w:sz w:val="24"/>
                <w:szCs w:val="24"/>
              </w:rPr>
              <w:t>5分；较好3分；一般 1分，差或没有不得分</w:t>
            </w:r>
            <w:r w:rsidR="0064266C">
              <w:rPr>
                <w:rFonts w:ascii="宋体" w:eastAsia="宋体" w:hAnsi="宋体" w:cs="宋体"/>
                <w:sz w:val="24"/>
                <w:szCs w:val="24"/>
              </w:rPr>
              <w:t>。</w:t>
            </w:r>
          </w:p>
        </w:tc>
      </w:tr>
      <w:bookmarkEnd w:id="65"/>
      <w:bookmarkEnd w:id="66"/>
    </w:tbl>
    <w:p w:rsidR="003C15FE" w:rsidRDefault="003C15FE">
      <w:pPr>
        <w:widowControl/>
        <w:jc w:val="left"/>
        <w:rPr>
          <w:rFonts w:ascii="Times New Roman" w:eastAsia="宋体" w:hAnsi="Times New Roman" w:cs="Times New Roman"/>
          <w:b/>
          <w:bCs/>
          <w:sz w:val="32"/>
          <w:szCs w:val="32"/>
        </w:rPr>
      </w:pPr>
      <w:r>
        <w:rPr>
          <w:rFonts w:ascii="Times New Roman" w:eastAsia="宋体" w:hAnsi="Times New Roman" w:cs="Times New Roman"/>
          <w:b/>
          <w:bCs/>
          <w:sz w:val="32"/>
          <w:szCs w:val="32"/>
        </w:rPr>
        <w:br w:type="page"/>
      </w:r>
    </w:p>
    <w:p w:rsidR="003C15FE" w:rsidRPr="003C15FE" w:rsidRDefault="003C15FE" w:rsidP="003C15FE">
      <w:pPr>
        <w:pStyle w:val="1"/>
        <w:rPr>
          <w:lang w:val="zh-CN"/>
        </w:rPr>
      </w:pPr>
      <w:bookmarkStart w:id="67" w:name="_Toc114671110"/>
      <w:r>
        <w:rPr>
          <w:rFonts w:hint="eastAsia"/>
          <w:lang w:val="zh-CN"/>
        </w:rPr>
        <w:t>第八章</w:t>
      </w:r>
      <w:r>
        <w:rPr>
          <w:rFonts w:hint="eastAsia"/>
          <w:lang w:val="zh-CN"/>
        </w:rPr>
        <w:t xml:space="preserve">  </w:t>
      </w:r>
      <w:r>
        <w:rPr>
          <w:rFonts w:hint="eastAsia"/>
          <w:lang w:val="zh-CN"/>
        </w:rPr>
        <w:t>附件</w:t>
      </w:r>
      <w:bookmarkEnd w:id="67"/>
    </w:p>
    <w:p w:rsidR="00EB2C2E" w:rsidRDefault="00EB2C2E" w:rsidP="00EB2C2E">
      <w:pPr>
        <w:keepNext/>
        <w:keepLines/>
        <w:autoSpaceDE w:val="0"/>
        <w:autoSpaceDN w:val="0"/>
        <w:adjustRightInd w:val="0"/>
        <w:spacing w:before="60" w:after="60" w:line="240" w:lineRule="atLeast"/>
        <w:jc w:val="left"/>
        <w:outlineLvl w:val="1"/>
        <w:rPr>
          <w:rFonts w:ascii="宋体" w:eastAsia="宋体" w:hAnsi="Times New Roman" w:cs="宋体"/>
          <w:b/>
          <w:sz w:val="24"/>
          <w:szCs w:val="21"/>
        </w:rPr>
      </w:pPr>
      <w:r>
        <w:rPr>
          <w:rFonts w:ascii="宋体" w:eastAsia="宋体" w:hAnsi="Times New Roman" w:cs="宋体"/>
          <w:b/>
          <w:sz w:val="24"/>
          <w:szCs w:val="21"/>
        </w:rPr>
        <w:t>附件</w:t>
      </w:r>
      <w:r>
        <w:rPr>
          <w:rFonts w:ascii="宋体" w:eastAsia="宋体" w:hAnsi="Times New Roman" w:cs="宋体" w:hint="eastAsia"/>
          <w:b/>
          <w:sz w:val="24"/>
          <w:szCs w:val="21"/>
        </w:rPr>
        <w:t xml:space="preserve">1 </w:t>
      </w:r>
    </w:p>
    <w:p w:rsidR="00EB2C2E" w:rsidRPr="00A771B3" w:rsidRDefault="00EB2C2E" w:rsidP="00EB2C2E">
      <w:pPr>
        <w:rPr>
          <w:rFonts w:ascii="Times New Roman" w:eastAsia="宋体" w:hAnsi="宋体" w:cs="宋体"/>
          <w:color w:val="FF0000"/>
          <w:szCs w:val="21"/>
        </w:rPr>
      </w:pPr>
      <w:r w:rsidRPr="00A771B3">
        <w:rPr>
          <w:rFonts w:ascii="Times New Roman" w:eastAsia="宋体" w:hAnsi="宋体" w:cs="宋体" w:hint="eastAsia"/>
          <w:color w:val="FF0000"/>
          <w:szCs w:val="21"/>
          <w:shd w:val="clear" w:color="auto" w:fill="FFFFFF"/>
        </w:rPr>
        <w:t xml:space="preserve">      </w:t>
      </w:r>
      <w:r w:rsidRPr="00A771B3">
        <w:rPr>
          <w:rFonts w:ascii="Times New Roman" w:eastAsia="宋体" w:hAnsi="宋体" w:cs="宋体" w:hint="eastAsia"/>
          <w:noProof/>
          <w:color w:val="FF0000"/>
          <w:szCs w:val="21"/>
          <w:shd w:val="clear" w:color="auto" w:fill="FFFFFF"/>
        </w:rPr>
        <w:drawing>
          <wp:inline distT="0" distB="0" distL="0" distR="0" wp14:anchorId="57D1840A" wp14:editId="1BC354E4">
            <wp:extent cx="4286885" cy="1899920"/>
            <wp:effectExtent l="0" t="0" r="0" b="5080"/>
            <wp:docPr id="4" name="图片 4"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IMG_25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86885" cy="1899920"/>
                    </a:xfrm>
                    <a:prstGeom prst="rect">
                      <a:avLst/>
                    </a:prstGeom>
                    <a:noFill/>
                    <a:ln>
                      <a:noFill/>
                    </a:ln>
                  </pic:spPr>
                </pic:pic>
              </a:graphicData>
            </a:graphic>
          </wp:inline>
        </w:drawing>
      </w:r>
    </w:p>
    <w:p w:rsidR="00EB2C2E" w:rsidRDefault="00EB2C2E" w:rsidP="00EB2C2E">
      <w:pPr>
        <w:ind w:firstLineChars="300" w:firstLine="720"/>
        <w:rPr>
          <w:sz w:val="24"/>
        </w:rPr>
      </w:pPr>
    </w:p>
    <w:p w:rsidR="00EB2C2E" w:rsidRDefault="00EB2C2E" w:rsidP="00EB2C2E">
      <w:pPr>
        <w:ind w:firstLineChars="300" w:firstLine="720"/>
        <w:rPr>
          <w:sz w:val="24"/>
        </w:rPr>
      </w:pPr>
    </w:p>
    <w:p w:rsidR="00EB2C2E" w:rsidRPr="00AE1F7B" w:rsidRDefault="00EB2C2E" w:rsidP="00EB2C2E">
      <w:pPr>
        <w:ind w:firstLineChars="300" w:firstLine="720"/>
        <w:rPr>
          <w:sz w:val="24"/>
        </w:rPr>
      </w:pPr>
      <w:r w:rsidRPr="00AE1F7B">
        <w:rPr>
          <w:rFonts w:hint="eastAsia"/>
          <w:sz w:val="24"/>
        </w:rPr>
        <w:t>工信部联企业〔</w:t>
      </w:r>
      <w:r w:rsidRPr="00AE1F7B">
        <w:rPr>
          <w:rFonts w:hint="eastAsia"/>
          <w:sz w:val="24"/>
        </w:rPr>
        <w:t>2011</w:t>
      </w:r>
      <w:r w:rsidRPr="00AE1F7B">
        <w:rPr>
          <w:rFonts w:hint="eastAsia"/>
          <w:sz w:val="24"/>
        </w:rPr>
        <w:t>〕</w:t>
      </w:r>
      <w:r w:rsidRPr="00AE1F7B">
        <w:rPr>
          <w:rFonts w:hint="eastAsia"/>
          <w:sz w:val="24"/>
        </w:rPr>
        <w:t>300</w:t>
      </w:r>
      <w:r w:rsidRPr="00AE1F7B">
        <w:rPr>
          <w:rFonts w:hint="eastAsia"/>
          <w:sz w:val="24"/>
        </w:rPr>
        <w:t>号</w:t>
      </w:r>
    </w:p>
    <w:p w:rsidR="00EB2C2E" w:rsidRPr="00A771B3" w:rsidRDefault="00EB2C2E" w:rsidP="00EB2C2E">
      <w:pPr>
        <w:widowControl/>
        <w:pBdr>
          <w:top w:val="single" w:sz="18" w:space="30" w:color="FF0000"/>
        </w:pBdr>
        <w:shd w:val="clear" w:color="auto" w:fill="FFFFFF"/>
        <w:spacing w:before="100" w:beforeAutospacing="1" w:after="100" w:afterAutospacing="1" w:line="420" w:lineRule="atLeast"/>
        <w:ind w:left="150"/>
        <w:jc w:val="center"/>
        <w:rPr>
          <w:rFonts w:ascii="Times New Roman" w:eastAsia="宋体" w:hAnsi="宋体" w:cs="宋体"/>
          <w:color w:val="000000"/>
          <w:sz w:val="24"/>
          <w:szCs w:val="21"/>
        </w:rPr>
      </w:pPr>
      <w:r w:rsidRPr="00A771B3">
        <w:rPr>
          <w:rFonts w:ascii="Times New Roman" w:eastAsia="宋体" w:hAnsi="宋体" w:cs="宋体" w:hint="eastAsia"/>
          <w:color w:val="000000"/>
          <w:sz w:val="24"/>
          <w:szCs w:val="21"/>
          <w:shd w:val="clear" w:color="auto" w:fill="FFFFFF"/>
          <w:lang w:bidi="ar"/>
        </w:rPr>
        <w:t>关于印发中小企业划型标准规定的通知</w:t>
      </w:r>
    </w:p>
    <w:p w:rsidR="00EB2C2E" w:rsidRPr="00A771B3" w:rsidRDefault="00EB2C2E" w:rsidP="00EB2C2E">
      <w:pPr>
        <w:spacing w:before="452" w:after="150" w:line="560" w:lineRule="atLeast"/>
        <w:ind w:left="150"/>
        <w:rPr>
          <w:rFonts w:ascii="Times New Roman" w:eastAsia="宋体" w:hAnsi="Times New Roman" w:cs="Times New Roman"/>
          <w:sz w:val="24"/>
          <w:szCs w:val="24"/>
        </w:rPr>
      </w:pPr>
      <w:r w:rsidRPr="00A771B3">
        <w:rPr>
          <w:rFonts w:ascii="Times New Roman" w:eastAsia="宋体" w:hAnsi="Times New Roman" w:cs="Times New Roman" w:hint="eastAsia"/>
          <w:color w:val="000000"/>
          <w:sz w:val="24"/>
          <w:szCs w:val="24"/>
          <w:shd w:val="clear" w:color="auto" w:fill="FFFFFF"/>
        </w:rPr>
        <w:t>各省、自治区、直辖市人民政府，国务院各部委、各直属机构及有关单位：</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为贯彻落实《中华人民共和国中小企业促进法》和《国务院关于进一步促进中小企业发展的若干意见》（国发〔</w:t>
      </w:r>
      <w:r w:rsidRPr="00A771B3">
        <w:rPr>
          <w:rFonts w:ascii="Times New Roman" w:eastAsia="宋体" w:hAnsi="Times New Roman" w:cs="Times New Roman" w:hint="eastAsia"/>
          <w:color w:val="000000"/>
          <w:sz w:val="24"/>
          <w:szCs w:val="24"/>
          <w:shd w:val="clear" w:color="auto" w:fill="FFFFFF"/>
        </w:rPr>
        <w:t>2009</w:t>
      </w:r>
      <w:r w:rsidRPr="00A771B3">
        <w:rPr>
          <w:rFonts w:ascii="Times New Roman" w:eastAsia="宋体" w:hAnsi="Times New Roman" w:cs="Times New Roman" w:hint="eastAsia"/>
          <w:color w:val="000000"/>
          <w:sz w:val="24"/>
          <w:szCs w:val="24"/>
          <w:shd w:val="clear" w:color="auto" w:fill="FFFFFF"/>
        </w:rPr>
        <w:t>〕</w:t>
      </w:r>
      <w:r w:rsidRPr="00A771B3">
        <w:rPr>
          <w:rFonts w:ascii="Times New Roman" w:eastAsia="宋体" w:hAnsi="Times New Roman" w:cs="Times New Roman" w:hint="eastAsia"/>
          <w:color w:val="000000"/>
          <w:sz w:val="24"/>
          <w:szCs w:val="24"/>
          <w:shd w:val="clear" w:color="auto" w:fill="FFFFFF"/>
        </w:rPr>
        <w:t>36</w:t>
      </w:r>
      <w:r w:rsidRPr="00A771B3">
        <w:rPr>
          <w:rFonts w:ascii="Times New Roman" w:eastAsia="宋体" w:hAnsi="Times New Roman" w:cs="Times New Roman" w:hint="eastAsia"/>
          <w:color w:val="000000"/>
          <w:sz w:val="24"/>
          <w:szCs w:val="24"/>
          <w:shd w:val="clear" w:color="auto" w:fill="FFFFFF"/>
        </w:rPr>
        <w:t>号），工业和信息化部、国家统计局、发展改革委、财政部研究制定了《中小企业划型标准规定》。经国务院同意，现印发给你们，请遵照执行。</w:t>
      </w:r>
    </w:p>
    <w:p w:rsidR="00EB2C2E" w:rsidRPr="00A771B3" w:rsidRDefault="00EB2C2E" w:rsidP="00EB2C2E">
      <w:pPr>
        <w:spacing w:before="452" w:after="150" w:line="560" w:lineRule="atLeast"/>
        <w:ind w:left="150"/>
        <w:jc w:val="right"/>
        <w:rPr>
          <w:rFonts w:ascii="Times New Roman" w:eastAsia="宋体" w:hAnsi="Times New Roman" w:cs="Times New Roman"/>
          <w:sz w:val="24"/>
          <w:szCs w:val="24"/>
        </w:rPr>
      </w:pPr>
      <w:r w:rsidRPr="00A771B3">
        <w:rPr>
          <w:rFonts w:ascii="Times New Roman" w:eastAsia="宋体" w:hAnsi="Times New Roman" w:cs="Times New Roman" w:hint="eastAsia"/>
          <w:color w:val="000000"/>
          <w:sz w:val="24"/>
          <w:szCs w:val="24"/>
          <w:shd w:val="clear" w:color="auto" w:fill="FFFFFF"/>
        </w:rPr>
        <w:t>工业和信息化部</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国家统计局</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国家发展和改革委员会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财政部</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二○一一年六月十八日</w:t>
      </w:r>
    </w:p>
    <w:p w:rsidR="00EB2C2E" w:rsidRPr="00A771B3" w:rsidRDefault="00EB2C2E" w:rsidP="00EB2C2E">
      <w:pPr>
        <w:pStyle w:val="3"/>
        <w:jc w:val="center"/>
      </w:pPr>
      <w:r w:rsidRPr="00A771B3">
        <w:rPr>
          <w:shd w:val="clear" w:color="auto" w:fill="FFFFFF"/>
        </w:rPr>
        <w:br w:type="page"/>
      </w:r>
      <w:r w:rsidRPr="00A771B3">
        <w:rPr>
          <w:rFonts w:hint="eastAsia"/>
          <w:shd w:val="clear" w:color="auto" w:fill="FFFFFF"/>
        </w:rPr>
        <w:t>中小企业划型标准规定</w:t>
      </w:r>
    </w:p>
    <w:p w:rsidR="00EB2C2E" w:rsidRPr="00A771B3" w:rsidRDefault="00EB2C2E" w:rsidP="00EB2C2E">
      <w:pPr>
        <w:spacing w:before="452" w:after="150" w:line="560" w:lineRule="atLeast"/>
        <w:ind w:left="150"/>
        <w:rPr>
          <w:rFonts w:ascii="Times New Roman" w:eastAsia="宋体" w:hAnsi="Times New Roman" w:cs="Times New Roman"/>
          <w:sz w:val="24"/>
          <w:szCs w:val="24"/>
        </w:rPr>
      </w:pPr>
      <w:r w:rsidRPr="00A771B3">
        <w:rPr>
          <w:rFonts w:ascii="Times New Roman" w:eastAsia="宋体" w:hAnsi="Times New Roman" w:cs="Times New Roman" w:hint="eastAsia"/>
          <w:color w:val="000000"/>
          <w:sz w:val="24"/>
          <w:szCs w:val="24"/>
          <w:shd w:val="clear" w:color="auto" w:fill="FFFFFF"/>
        </w:rPr>
        <w:t xml:space="preserve">　　一、根据《中华人民共和国中小企业促进法》和《国务院关于进一步促进中小企业发展的若干意见》</w:t>
      </w:r>
      <w:r w:rsidRPr="00A771B3">
        <w:rPr>
          <w:rFonts w:ascii="Times New Roman" w:eastAsia="宋体" w:hAnsi="Times New Roman" w:cs="Times New Roman" w:hint="eastAsia"/>
          <w:color w:val="000000"/>
          <w:sz w:val="24"/>
          <w:szCs w:val="24"/>
          <w:shd w:val="clear" w:color="auto" w:fill="FFFFFF"/>
        </w:rPr>
        <w:t>(</w:t>
      </w:r>
      <w:r w:rsidRPr="00A771B3">
        <w:rPr>
          <w:rFonts w:ascii="Times New Roman" w:eastAsia="宋体" w:hAnsi="Times New Roman" w:cs="Times New Roman" w:hint="eastAsia"/>
          <w:color w:val="000000"/>
          <w:sz w:val="24"/>
          <w:szCs w:val="24"/>
          <w:shd w:val="clear" w:color="auto" w:fill="FFFFFF"/>
        </w:rPr>
        <w:t>国发〔</w:t>
      </w:r>
      <w:r w:rsidRPr="00A771B3">
        <w:rPr>
          <w:rFonts w:ascii="Times New Roman" w:eastAsia="宋体" w:hAnsi="Times New Roman" w:cs="Times New Roman" w:hint="eastAsia"/>
          <w:color w:val="000000"/>
          <w:sz w:val="24"/>
          <w:szCs w:val="24"/>
          <w:shd w:val="clear" w:color="auto" w:fill="FFFFFF"/>
        </w:rPr>
        <w:t>2009</w:t>
      </w:r>
      <w:r w:rsidRPr="00A771B3">
        <w:rPr>
          <w:rFonts w:ascii="Times New Roman" w:eastAsia="宋体" w:hAnsi="Times New Roman" w:cs="Times New Roman" w:hint="eastAsia"/>
          <w:color w:val="000000"/>
          <w:sz w:val="24"/>
          <w:szCs w:val="24"/>
          <w:shd w:val="clear" w:color="auto" w:fill="FFFFFF"/>
        </w:rPr>
        <w:t>〕</w:t>
      </w:r>
      <w:r w:rsidRPr="00A771B3">
        <w:rPr>
          <w:rFonts w:ascii="Times New Roman" w:eastAsia="宋体" w:hAnsi="Times New Roman" w:cs="Times New Roman" w:hint="eastAsia"/>
          <w:color w:val="000000"/>
          <w:sz w:val="24"/>
          <w:szCs w:val="24"/>
          <w:shd w:val="clear" w:color="auto" w:fill="FFFFFF"/>
        </w:rPr>
        <w:t>36</w:t>
      </w:r>
      <w:r w:rsidRPr="00A771B3">
        <w:rPr>
          <w:rFonts w:ascii="Times New Roman" w:eastAsia="宋体" w:hAnsi="Times New Roman" w:cs="Times New Roman" w:hint="eastAsia"/>
          <w:color w:val="000000"/>
          <w:sz w:val="24"/>
          <w:szCs w:val="24"/>
          <w:shd w:val="clear" w:color="auto" w:fill="FFFFFF"/>
        </w:rPr>
        <w:t>号</w:t>
      </w:r>
      <w:r w:rsidRPr="00A771B3">
        <w:rPr>
          <w:rFonts w:ascii="Times New Roman" w:eastAsia="宋体" w:hAnsi="Times New Roman" w:cs="Times New Roman" w:hint="eastAsia"/>
          <w:color w:val="000000"/>
          <w:sz w:val="24"/>
          <w:szCs w:val="24"/>
          <w:shd w:val="clear" w:color="auto" w:fill="FFFFFF"/>
        </w:rPr>
        <w:t>)</w:t>
      </w:r>
      <w:r w:rsidRPr="00A771B3">
        <w:rPr>
          <w:rFonts w:ascii="Times New Roman" w:eastAsia="宋体" w:hAnsi="Times New Roman" w:cs="Times New Roman" w:hint="eastAsia"/>
          <w:color w:val="000000"/>
          <w:sz w:val="24"/>
          <w:szCs w:val="24"/>
          <w:shd w:val="clear" w:color="auto" w:fill="FFFFFF"/>
        </w:rPr>
        <w:t>，制定本规定。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二、中小企业划分为中型、小型、微型三种类型，具体标准根据企业从业人员、营业收入、资产总额等指标，结合行业特点制定。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四、各行业划型标准为：</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（一）农、林、牧、渔业。营业收入</w:t>
      </w:r>
      <w:r w:rsidRPr="00A771B3">
        <w:rPr>
          <w:rFonts w:ascii="Times New Roman" w:eastAsia="宋体" w:hAnsi="Times New Roman" w:cs="Times New Roman" w:hint="eastAsia"/>
          <w:color w:val="000000"/>
          <w:sz w:val="24"/>
          <w:szCs w:val="24"/>
          <w:shd w:val="clear" w:color="auto" w:fill="FFFFFF"/>
        </w:rPr>
        <w:t>20000</w:t>
      </w:r>
      <w:r w:rsidRPr="00A771B3">
        <w:rPr>
          <w:rFonts w:ascii="Times New Roman" w:eastAsia="宋体" w:hAnsi="Times New Roman" w:cs="Times New Roman" w:hint="eastAsia"/>
          <w:color w:val="000000"/>
          <w:sz w:val="24"/>
          <w:szCs w:val="24"/>
          <w:shd w:val="clear" w:color="auto" w:fill="FFFFFF"/>
        </w:rPr>
        <w:t>万元以下的为中小微型企业。其中，营业收入</w:t>
      </w:r>
      <w:r w:rsidRPr="00A771B3">
        <w:rPr>
          <w:rFonts w:ascii="Times New Roman" w:eastAsia="宋体" w:hAnsi="Times New Roman" w:cs="Times New Roman" w:hint="eastAsia"/>
          <w:color w:val="000000"/>
          <w:sz w:val="24"/>
          <w:szCs w:val="24"/>
          <w:shd w:val="clear" w:color="auto" w:fill="FFFFFF"/>
        </w:rPr>
        <w:t>500</w:t>
      </w:r>
      <w:r w:rsidRPr="00A771B3">
        <w:rPr>
          <w:rFonts w:ascii="Times New Roman" w:eastAsia="宋体" w:hAnsi="Times New Roman" w:cs="Times New Roman" w:hint="eastAsia"/>
          <w:color w:val="000000"/>
          <w:sz w:val="24"/>
          <w:szCs w:val="24"/>
          <w:shd w:val="clear" w:color="auto" w:fill="FFFFFF"/>
        </w:rPr>
        <w:t>万元及以上的为中型企业，营业收入</w:t>
      </w:r>
      <w:r w:rsidRPr="00A771B3">
        <w:rPr>
          <w:rFonts w:ascii="Times New Roman" w:eastAsia="宋体" w:hAnsi="Times New Roman" w:cs="Times New Roman" w:hint="eastAsia"/>
          <w:color w:val="000000"/>
          <w:sz w:val="24"/>
          <w:szCs w:val="24"/>
          <w:shd w:val="clear" w:color="auto" w:fill="FFFFFF"/>
        </w:rPr>
        <w:t>50</w:t>
      </w:r>
      <w:r w:rsidRPr="00A771B3">
        <w:rPr>
          <w:rFonts w:ascii="Times New Roman" w:eastAsia="宋体" w:hAnsi="Times New Roman" w:cs="Times New Roman" w:hint="eastAsia"/>
          <w:color w:val="000000"/>
          <w:sz w:val="24"/>
          <w:szCs w:val="24"/>
          <w:shd w:val="clear" w:color="auto" w:fill="FFFFFF"/>
        </w:rPr>
        <w:t>万元及以上的为小型企业，营业收入</w:t>
      </w:r>
      <w:r w:rsidRPr="00A771B3">
        <w:rPr>
          <w:rFonts w:ascii="Times New Roman" w:eastAsia="宋体" w:hAnsi="Times New Roman" w:cs="Times New Roman" w:hint="eastAsia"/>
          <w:color w:val="000000"/>
          <w:sz w:val="24"/>
          <w:szCs w:val="24"/>
          <w:shd w:val="clear" w:color="auto" w:fill="FFFFFF"/>
        </w:rPr>
        <w:t>50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（二）工业。从业人员</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40000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2000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w:t>
      </w:r>
      <w:r w:rsidRPr="00A771B3">
        <w:rPr>
          <w:rFonts w:ascii="Times New Roman" w:eastAsia="宋体" w:hAnsi="Times New Roman" w:cs="Times New Roman" w:hint="eastAsia"/>
          <w:b/>
          <w:bCs/>
          <w:color w:val="000000"/>
          <w:sz w:val="24"/>
          <w:szCs w:val="24"/>
          <w:shd w:val="clear" w:color="auto" w:fill="FFFFFF"/>
        </w:rPr>
        <w:t>（三）建筑业。营业收入</w:t>
      </w:r>
      <w:r w:rsidRPr="00A771B3">
        <w:rPr>
          <w:rFonts w:ascii="Times New Roman" w:eastAsia="宋体" w:hAnsi="Times New Roman" w:cs="Times New Roman" w:hint="eastAsia"/>
          <w:b/>
          <w:bCs/>
          <w:color w:val="000000"/>
          <w:sz w:val="24"/>
          <w:szCs w:val="24"/>
          <w:shd w:val="clear" w:color="auto" w:fill="FFFFFF"/>
        </w:rPr>
        <w:t>80000</w:t>
      </w:r>
      <w:r w:rsidRPr="00A771B3">
        <w:rPr>
          <w:rFonts w:ascii="Times New Roman" w:eastAsia="宋体" w:hAnsi="Times New Roman" w:cs="Times New Roman" w:hint="eastAsia"/>
          <w:b/>
          <w:bCs/>
          <w:color w:val="000000"/>
          <w:sz w:val="24"/>
          <w:szCs w:val="24"/>
          <w:shd w:val="clear" w:color="auto" w:fill="FFFFFF"/>
        </w:rPr>
        <w:t>万元以下或资产总额</w:t>
      </w:r>
      <w:r w:rsidRPr="00A771B3">
        <w:rPr>
          <w:rFonts w:ascii="Times New Roman" w:eastAsia="宋体" w:hAnsi="Times New Roman" w:cs="Times New Roman" w:hint="eastAsia"/>
          <w:b/>
          <w:bCs/>
          <w:color w:val="000000"/>
          <w:sz w:val="24"/>
          <w:szCs w:val="24"/>
          <w:shd w:val="clear" w:color="auto" w:fill="FFFFFF"/>
        </w:rPr>
        <w:t>80000</w:t>
      </w:r>
      <w:r w:rsidRPr="00A771B3">
        <w:rPr>
          <w:rFonts w:ascii="Times New Roman" w:eastAsia="宋体" w:hAnsi="Times New Roman" w:cs="Times New Roman" w:hint="eastAsia"/>
          <w:b/>
          <w:bCs/>
          <w:color w:val="000000"/>
          <w:sz w:val="24"/>
          <w:szCs w:val="24"/>
          <w:shd w:val="clear" w:color="auto" w:fill="FFFFFF"/>
        </w:rPr>
        <w:t>万元以下的为中小微型企业。其中，营业收入</w:t>
      </w:r>
      <w:r w:rsidRPr="00A771B3">
        <w:rPr>
          <w:rFonts w:ascii="Times New Roman" w:eastAsia="宋体" w:hAnsi="Times New Roman" w:cs="Times New Roman" w:hint="eastAsia"/>
          <w:b/>
          <w:bCs/>
          <w:color w:val="000000"/>
          <w:sz w:val="24"/>
          <w:szCs w:val="24"/>
          <w:shd w:val="clear" w:color="auto" w:fill="FFFFFF"/>
        </w:rPr>
        <w:t>6000</w:t>
      </w:r>
      <w:r w:rsidRPr="00A771B3">
        <w:rPr>
          <w:rFonts w:ascii="Times New Roman" w:eastAsia="宋体" w:hAnsi="Times New Roman" w:cs="Times New Roman" w:hint="eastAsia"/>
          <w:b/>
          <w:bCs/>
          <w:color w:val="000000"/>
          <w:sz w:val="24"/>
          <w:szCs w:val="24"/>
          <w:shd w:val="clear" w:color="auto" w:fill="FFFFFF"/>
        </w:rPr>
        <w:t>万元及以上，且资产总额</w:t>
      </w:r>
      <w:r w:rsidRPr="00A771B3">
        <w:rPr>
          <w:rFonts w:ascii="Times New Roman" w:eastAsia="宋体" w:hAnsi="Times New Roman" w:cs="Times New Roman" w:hint="eastAsia"/>
          <w:b/>
          <w:bCs/>
          <w:color w:val="000000"/>
          <w:sz w:val="24"/>
          <w:szCs w:val="24"/>
          <w:shd w:val="clear" w:color="auto" w:fill="FFFFFF"/>
        </w:rPr>
        <w:t>5000</w:t>
      </w:r>
      <w:r w:rsidRPr="00A771B3">
        <w:rPr>
          <w:rFonts w:ascii="Times New Roman" w:eastAsia="宋体" w:hAnsi="Times New Roman" w:cs="Times New Roman" w:hint="eastAsia"/>
          <w:b/>
          <w:bCs/>
          <w:color w:val="000000"/>
          <w:sz w:val="24"/>
          <w:szCs w:val="24"/>
          <w:shd w:val="clear" w:color="auto" w:fill="FFFFFF"/>
        </w:rPr>
        <w:t>万元及以上的为中型企业；营业收入</w:t>
      </w:r>
      <w:r w:rsidRPr="00A771B3">
        <w:rPr>
          <w:rFonts w:ascii="Times New Roman" w:eastAsia="宋体" w:hAnsi="Times New Roman" w:cs="Times New Roman" w:hint="eastAsia"/>
          <w:b/>
          <w:bCs/>
          <w:color w:val="000000"/>
          <w:sz w:val="24"/>
          <w:szCs w:val="24"/>
          <w:shd w:val="clear" w:color="auto" w:fill="FFFFFF"/>
        </w:rPr>
        <w:t>300</w:t>
      </w:r>
      <w:r w:rsidRPr="00A771B3">
        <w:rPr>
          <w:rFonts w:ascii="Times New Roman" w:eastAsia="宋体" w:hAnsi="Times New Roman" w:cs="Times New Roman" w:hint="eastAsia"/>
          <w:b/>
          <w:bCs/>
          <w:color w:val="000000"/>
          <w:sz w:val="24"/>
          <w:szCs w:val="24"/>
          <w:shd w:val="clear" w:color="auto" w:fill="FFFFFF"/>
        </w:rPr>
        <w:t>万元及以上，且资产总额</w:t>
      </w:r>
      <w:r w:rsidRPr="00A771B3">
        <w:rPr>
          <w:rFonts w:ascii="Times New Roman" w:eastAsia="宋体" w:hAnsi="Times New Roman" w:cs="Times New Roman" w:hint="eastAsia"/>
          <w:b/>
          <w:bCs/>
          <w:color w:val="000000"/>
          <w:sz w:val="24"/>
          <w:szCs w:val="24"/>
          <w:shd w:val="clear" w:color="auto" w:fill="FFFFFF"/>
        </w:rPr>
        <w:t>300</w:t>
      </w:r>
      <w:r w:rsidRPr="00A771B3">
        <w:rPr>
          <w:rFonts w:ascii="Times New Roman" w:eastAsia="宋体" w:hAnsi="Times New Roman" w:cs="Times New Roman" w:hint="eastAsia"/>
          <w:b/>
          <w:bCs/>
          <w:color w:val="000000"/>
          <w:sz w:val="24"/>
          <w:szCs w:val="24"/>
          <w:shd w:val="clear" w:color="auto" w:fill="FFFFFF"/>
        </w:rPr>
        <w:t>万元及以上的为小型企业；营业收入</w:t>
      </w:r>
      <w:r w:rsidRPr="00A771B3">
        <w:rPr>
          <w:rFonts w:ascii="Times New Roman" w:eastAsia="宋体" w:hAnsi="Times New Roman" w:cs="Times New Roman" w:hint="eastAsia"/>
          <w:b/>
          <w:bCs/>
          <w:color w:val="000000"/>
          <w:sz w:val="24"/>
          <w:szCs w:val="24"/>
          <w:shd w:val="clear" w:color="auto" w:fill="FFFFFF"/>
        </w:rPr>
        <w:t>300</w:t>
      </w:r>
      <w:r w:rsidRPr="00A771B3">
        <w:rPr>
          <w:rFonts w:ascii="Times New Roman" w:eastAsia="宋体" w:hAnsi="Times New Roman" w:cs="Times New Roman" w:hint="eastAsia"/>
          <w:b/>
          <w:bCs/>
          <w:color w:val="000000"/>
          <w:sz w:val="24"/>
          <w:szCs w:val="24"/>
          <w:shd w:val="clear" w:color="auto" w:fill="FFFFFF"/>
        </w:rPr>
        <w:t>万元以下或资产总额</w:t>
      </w:r>
      <w:r w:rsidRPr="00A771B3">
        <w:rPr>
          <w:rFonts w:ascii="Times New Roman" w:eastAsia="宋体" w:hAnsi="Times New Roman" w:cs="Times New Roman" w:hint="eastAsia"/>
          <w:b/>
          <w:bCs/>
          <w:color w:val="000000"/>
          <w:sz w:val="24"/>
          <w:szCs w:val="24"/>
          <w:shd w:val="clear" w:color="auto" w:fill="FFFFFF"/>
        </w:rPr>
        <w:t>300</w:t>
      </w:r>
      <w:r w:rsidRPr="00A771B3">
        <w:rPr>
          <w:rFonts w:ascii="Times New Roman" w:eastAsia="宋体" w:hAnsi="Times New Roman" w:cs="Times New Roman" w:hint="eastAsia"/>
          <w:b/>
          <w:bCs/>
          <w:color w:val="000000"/>
          <w:sz w:val="24"/>
          <w:szCs w:val="24"/>
          <w:shd w:val="clear" w:color="auto" w:fill="FFFFFF"/>
        </w:rPr>
        <w:t>万元以下的为微型企业。</w:t>
      </w:r>
      <w:r w:rsidRPr="00A771B3">
        <w:rPr>
          <w:rFonts w:ascii="Times New Roman" w:eastAsia="宋体" w:hAnsi="Times New Roman" w:cs="Times New Roman" w:hint="eastAsia"/>
          <w:b/>
          <w:bCs/>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（四）批发业。从业人员</w:t>
      </w:r>
      <w:r w:rsidRPr="00A771B3">
        <w:rPr>
          <w:rFonts w:ascii="Times New Roman" w:eastAsia="宋体" w:hAnsi="Times New Roman" w:cs="Times New Roman" w:hint="eastAsia"/>
          <w:color w:val="000000"/>
          <w:sz w:val="24"/>
          <w:szCs w:val="24"/>
          <w:shd w:val="clear" w:color="auto" w:fill="FFFFFF"/>
        </w:rPr>
        <w:t>200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40000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5000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5</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5</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（五）零售业。从业人员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20000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50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500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（六）交通运输业。从业人员</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30000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3000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200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200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（七）仓储业。从业人员</w:t>
      </w:r>
      <w:r w:rsidRPr="00A771B3">
        <w:rPr>
          <w:rFonts w:ascii="Times New Roman" w:eastAsia="宋体" w:hAnsi="Times New Roman" w:cs="Times New Roman" w:hint="eastAsia"/>
          <w:color w:val="000000"/>
          <w:sz w:val="24"/>
          <w:szCs w:val="24"/>
          <w:shd w:val="clear" w:color="auto" w:fill="FFFFFF"/>
        </w:rPr>
        <w:t>200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30000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（八）邮政业。从业人员</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30000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2000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20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（九）住宿业。从业人员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2000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（十）餐饮业。从业人员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2000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（十一）信息传输业。从业人员</w:t>
      </w:r>
      <w:r w:rsidRPr="00A771B3">
        <w:rPr>
          <w:rFonts w:ascii="Times New Roman" w:eastAsia="宋体" w:hAnsi="Times New Roman" w:cs="Times New Roman" w:hint="eastAsia"/>
          <w:color w:val="000000"/>
          <w:sz w:val="24"/>
          <w:szCs w:val="24"/>
          <w:shd w:val="clear" w:color="auto" w:fill="FFFFFF"/>
        </w:rPr>
        <w:t>2000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（十二）软件和信息技术服务业。从业人员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10000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50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50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（十三）房地产开发经营。营业收入</w:t>
      </w:r>
      <w:r w:rsidRPr="00A771B3">
        <w:rPr>
          <w:rFonts w:ascii="Times New Roman" w:eastAsia="宋体" w:hAnsi="Times New Roman" w:cs="Times New Roman" w:hint="eastAsia"/>
          <w:color w:val="000000"/>
          <w:sz w:val="24"/>
          <w:szCs w:val="24"/>
          <w:shd w:val="clear" w:color="auto" w:fill="FFFFFF"/>
        </w:rPr>
        <w:t>200000</w:t>
      </w:r>
      <w:r w:rsidRPr="00A771B3">
        <w:rPr>
          <w:rFonts w:ascii="Times New Roman" w:eastAsia="宋体" w:hAnsi="Times New Roman" w:cs="Times New Roman" w:hint="eastAsia"/>
          <w:color w:val="000000"/>
          <w:sz w:val="24"/>
          <w:szCs w:val="24"/>
          <w:shd w:val="clear" w:color="auto" w:fill="FFFFFF"/>
        </w:rPr>
        <w:t>万元以下或资产总额</w:t>
      </w:r>
      <w:r w:rsidRPr="00A771B3">
        <w:rPr>
          <w:rFonts w:ascii="Times New Roman" w:eastAsia="宋体" w:hAnsi="Times New Roman" w:cs="Times New Roman" w:hint="eastAsia"/>
          <w:color w:val="000000"/>
          <w:sz w:val="24"/>
          <w:szCs w:val="24"/>
          <w:shd w:val="clear" w:color="auto" w:fill="FFFFFF"/>
        </w:rPr>
        <w:t>10000</w:t>
      </w:r>
      <w:r w:rsidRPr="00A771B3">
        <w:rPr>
          <w:rFonts w:ascii="Times New Roman" w:eastAsia="宋体" w:hAnsi="Times New Roman" w:cs="Times New Roman" w:hint="eastAsia"/>
          <w:color w:val="000000"/>
          <w:sz w:val="24"/>
          <w:szCs w:val="24"/>
          <w:shd w:val="clear" w:color="auto" w:fill="FFFFFF"/>
        </w:rPr>
        <w:t>万元以下的为中小微型企业。其中，营业收入</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万元及以上，且资产总额</w:t>
      </w:r>
      <w:r w:rsidRPr="00A771B3">
        <w:rPr>
          <w:rFonts w:ascii="Times New Roman" w:eastAsia="宋体" w:hAnsi="Times New Roman" w:cs="Times New Roman" w:hint="eastAsia"/>
          <w:color w:val="000000"/>
          <w:sz w:val="24"/>
          <w:szCs w:val="24"/>
          <w:shd w:val="clear" w:color="auto" w:fill="FFFFFF"/>
        </w:rPr>
        <w:t>5000</w:t>
      </w:r>
      <w:r w:rsidRPr="00A771B3">
        <w:rPr>
          <w:rFonts w:ascii="Times New Roman" w:eastAsia="宋体" w:hAnsi="Times New Roman" w:cs="Times New Roman" w:hint="eastAsia"/>
          <w:color w:val="000000"/>
          <w:sz w:val="24"/>
          <w:szCs w:val="24"/>
          <w:shd w:val="clear" w:color="auto" w:fill="FFFFFF"/>
        </w:rPr>
        <w:t>万元及以上的为中型企业；营业收入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万元及以上，且资产总额</w:t>
      </w:r>
      <w:r w:rsidRPr="00A771B3">
        <w:rPr>
          <w:rFonts w:ascii="Times New Roman" w:eastAsia="宋体" w:hAnsi="Times New Roman" w:cs="Times New Roman" w:hint="eastAsia"/>
          <w:color w:val="000000"/>
          <w:sz w:val="24"/>
          <w:szCs w:val="24"/>
          <w:shd w:val="clear" w:color="auto" w:fill="FFFFFF"/>
        </w:rPr>
        <w:t>2000</w:t>
      </w:r>
      <w:r w:rsidRPr="00A771B3">
        <w:rPr>
          <w:rFonts w:ascii="Times New Roman" w:eastAsia="宋体" w:hAnsi="Times New Roman" w:cs="Times New Roman" w:hint="eastAsia"/>
          <w:color w:val="000000"/>
          <w:sz w:val="24"/>
          <w:szCs w:val="24"/>
          <w:shd w:val="clear" w:color="auto" w:fill="FFFFFF"/>
        </w:rPr>
        <w:t>万元及以上的为小型企业；营业收入</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万元以下或资产总额</w:t>
      </w:r>
      <w:r w:rsidRPr="00A771B3">
        <w:rPr>
          <w:rFonts w:ascii="Times New Roman" w:eastAsia="宋体" w:hAnsi="Times New Roman" w:cs="Times New Roman" w:hint="eastAsia"/>
          <w:color w:val="000000"/>
          <w:sz w:val="24"/>
          <w:szCs w:val="24"/>
          <w:shd w:val="clear" w:color="auto" w:fill="FFFFFF"/>
        </w:rPr>
        <w:t>2000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（十四）物业管理。从业人员</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5000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1000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人及以上，且营业收入</w:t>
      </w:r>
      <w:r w:rsidRPr="00A771B3">
        <w:rPr>
          <w:rFonts w:ascii="Times New Roman" w:eastAsia="宋体" w:hAnsi="Times New Roman" w:cs="Times New Roman" w:hint="eastAsia"/>
          <w:color w:val="000000"/>
          <w:sz w:val="24"/>
          <w:szCs w:val="24"/>
          <w:shd w:val="clear" w:color="auto" w:fill="FFFFFF"/>
        </w:rPr>
        <w:t>500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人以下或营业收入</w:t>
      </w:r>
      <w:r w:rsidRPr="00A771B3">
        <w:rPr>
          <w:rFonts w:ascii="Times New Roman" w:eastAsia="宋体" w:hAnsi="Times New Roman" w:cs="Times New Roman" w:hint="eastAsia"/>
          <w:color w:val="000000"/>
          <w:sz w:val="24"/>
          <w:szCs w:val="24"/>
          <w:shd w:val="clear" w:color="auto" w:fill="FFFFFF"/>
        </w:rPr>
        <w:t>500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（十五）租赁和商务服务业。从业人员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人以下或资产总额</w:t>
      </w:r>
      <w:r w:rsidRPr="00A771B3">
        <w:rPr>
          <w:rFonts w:ascii="Times New Roman" w:eastAsia="宋体" w:hAnsi="Times New Roman" w:cs="Times New Roman" w:hint="eastAsia"/>
          <w:color w:val="000000"/>
          <w:sz w:val="24"/>
          <w:szCs w:val="24"/>
          <w:shd w:val="clear" w:color="auto" w:fill="FFFFFF"/>
        </w:rPr>
        <w:t>120000</w:t>
      </w:r>
      <w:r w:rsidRPr="00A771B3">
        <w:rPr>
          <w:rFonts w:ascii="Times New Roman" w:eastAsia="宋体" w:hAnsi="Times New Roman" w:cs="Times New Roman" w:hint="eastAsia"/>
          <w:color w:val="000000"/>
          <w:sz w:val="24"/>
          <w:szCs w:val="24"/>
          <w:shd w:val="clear" w:color="auto" w:fill="FFFFFF"/>
        </w:rPr>
        <w:t>万元以下的为中小微型企业。其中，从业人员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人及以上，且资产总额</w:t>
      </w:r>
      <w:r w:rsidRPr="00A771B3">
        <w:rPr>
          <w:rFonts w:ascii="Times New Roman" w:eastAsia="宋体" w:hAnsi="Times New Roman" w:cs="Times New Roman" w:hint="eastAsia"/>
          <w:color w:val="000000"/>
          <w:sz w:val="24"/>
          <w:szCs w:val="24"/>
          <w:shd w:val="clear" w:color="auto" w:fill="FFFFFF"/>
        </w:rPr>
        <w:t>8000</w:t>
      </w:r>
      <w:r w:rsidRPr="00A771B3">
        <w:rPr>
          <w:rFonts w:ascii="Times New Roman" w:eastAsia="宋体" w:hAnsi="Times New Roman" w:cs="Times New Roman" w:hint="eastAsia"/>
          <w:color w:val="000000"/>
          <w:sz w:val="24"/>
          <w:szCs w:val="24"/>
          <w:shd w:val="clear" w:color="auto" w:fill="FFFFFF"/>
        </w:rPr>
        <w:t>万元及以上的为中型企业；从业人员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人及以上，且资产总额</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万元及以上的为小型企业；从业人员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人以下或资产总额</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万元以下的为微型企业。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（十六）其他未列明行业。从业人员</w:t>
      </w:r>
      <w:r w:rsidRPr="00A771B3">
        <w:rPr>
          <w:rFonts w:ascii="Times New Roman" w:eastAsia="宋体" w:hAnsi="Times New Roman" w:cs="Times New Roman" w:hint="eastAsia"/>
          <w:color w:val="000000"/>
          <w:sz w:val="24"/>
          <w:szCs w:val="24"/>
          <w:shd w:val="clear" w:color="auto" w:fill="FFFFFF"/>
        </w:rPr>
        <w:t>300</w:t>
      </w:r>
      <w:r w:rsidRPr="00A771B3">
        <w:rPr>
          <w:rFonts w:ascii="Times New Roman" w:eastAsia="宋体" w:hAnsi="Times New Roman" w:cs="Times New Roman" w:hint="eastAsia"/>
          <w:color w:val="000000"/>
          <w:sz w:val="24"/>
          <w:szCs w:val="24"/>
          <w:shd w:val="clear" w:color="auto" w:fill="FFFFFF"/>
        </w:rPr>
        <w:t>人以下的为中小微型企业。其中，从业人员</w:t>
      </w:r>
      <w:r w:rsidRPr="00A771B3">
        <w:rPr>
          <w:rFonts w:ascii="Times New Roman" w:eastAsia="宋体" w:hAnsi="Times New Roman" w:cs="Times New Roman" w:hint="eastAsia"/>
          <w:color w:val="000000"/>
          <w:sz w:val="24"/>
          <w:szCs w:val="24"/>
          <w:shd w:val="clear" w:color="auto" w:fill="FFFFFF"/>
        </w:rPr>
        <w:t>100</w:t>
      </w:r>
      <w:r w:rsidRPr="00A771B3">
        <w:rPr>
          <w:rFonts w:ascii="Times New Roman" w:eastAsia="宋体" w:hAnsi="Times New Roman" w:cs="Times New Roman" w:hint="eastAsia"/>
          <w:color w:val="000000"/>
          <w:sz w:val="24"/>
          <w:szCs w:val="24"/>
          <w:shd w:val="clear" w:color="auto" w:fill="FFFFFF"/>
        </w:rPr>
        <w:t>人及以上的为中型企业；从业人员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人及以上的为小型企业；从业人员</w:t>
      </w:r>
      <w:r w:rsidRPr="00A771B3">
        <w:rPr>
          <w:rFonts w:ascii="Times New Roman" w:eastAsia="宋体" w:hAnsi="Times New Roman" w:cs="Times New Roman" w:hint="eastAsia"/>
          <w:color w:val="000000"/>
          <w:sz w:val="24"/>
          <w:szCs w:val="24"/>
          <w:shd w:val="clear" w:color="auto" w:fill="FFFFFF"/>
        </w:rPr>
        <w:t>10</w:t>
      </w:r>
      <w:r w:rsidRPr="00A771B3">
        <w:rPr>
          <w:rFonts w:ascii="Times New Roman" w:eastAsia="宋体" w:hAnsi="Times New Roman" w:cs="Times New Roman" w:hint="eastAsia"/>
          <w:color w:val="000000"/>
          <w:sz w:val="24"/>
          <w:szCs w:val="24"/>
          <w:shd w:val="clear" w:color="auto" w:fill="FFFFFF"/>
        </w:rPr>
        <w:t>人以下的为微型企业。</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五、企业类型的划分以统计部门的统计数据为依据。</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六、本规定适用于在中华人民共和国境内依法设立的各类所有制和各种组织形式的企业。个体工商户和本规定以外的行业，参照本规定进行划型。</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七、本规定的中型企业标准上限即为大型企业标准的下限，国家统计部门据此制定大中小微型企业的统计分类。国务院有关部门据此进行相关数据分析，不得制定与本规定不一致的企业划型标准。</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八、本规定由工业和信息化部、国家统计局会同有关部门根据《国民经济行业分类》修订情况和企业发展变化情况适时修订。</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九、本规定由工业和信息化部、国家统计局会同有关部门负责解释。</w:t>
      </w:r>
      <w:r w:rsidRPr="00A771B3">
        <w:rPr>
          <w:rFonts w:ascii="Times New Roman" w:eastAsia="宋体" w:hAnsi="Times New Roman" w:cs="Times New Roman" w:hint="eastAsia"/>
          <w:color w:val="000000"/>
          <w:sz w:val="24"/>
          <w:szCs w:val="24"/>
          <w:shd w:val="clear" w:color="auto" w:fill="FFFFFF"/>
        </w:rPr>
        <w:br/>
      </w:r>
      <w:r w:rsidRPr="00A771B3">
        <w:rPr>
          <w:rFonts w:ascii="Times New Roman" w:eastAsia="宋体" w:hAnsi="Times New Roman" w:cs="Times New Roman" w:hint="eastAsia"/>
          <w:color w:val="000000"/>
          <w:sz w:val="24"/>
          <w:szCs w:val="24"/>
          <w:shd w:val="clear" w:color="auto" w:fill="FFFFFF"/>
        </w:rPr>
        <w:t xml:space="preserve">　　十、本规定自发布之日起执行，原国家经贸委、原国家计委、财政部和国家统计局</w:t>
      </w:r>
      <w:r w:rsidRPr="00A771B3">
        <w:rPr>
          <w:rFonts w:ascii="Times New Roman" w:eastAsia="宋体" w:hAnsi="Times New Roman" w:cs="Times New Roman" w:hint="eastAsia"/>
          <w:color w:val="000000"/>
          <w:sz w:val="24"/>
          <w:szCs w:val="24"/>
          <w:shd w:val="clear" w:color="auto" w:fill="FFFFFF"/>
        </w:rPr>
        <w:t>2003</w:t>
      </w:r>
      <w:r w:rsidRPr="00A771B3">
        <w:rPr>
          <w:rFonts w:ascii="Times New Roman" w:eastAsia="宋体" w:hAnsi="Times New Roman" w:cs="Times New Roman" w:hint="eastAsia"/>
          <w:color w:val="000000"/>
          <w:sz w:val="24"/>
          <w:szCs w:val="24"/>
          <w:shd w:val="clear" w:color="auto" w:fill="FFFFFF"/>
        </w:rPr>
        <w:t>年颁布的《中小企业标准暂行规定》同时废止。</w:t>
      </w:r>
    </w:p>
    <w:sectPr w:rsidR="00EB2C2E" w:rsidRPr="00A771B3" w:rsidSect="00974CB3">
      <w:type w:val="continuous"/>
      <w:pgSz w:w="11906" w:h="16838" w:code="9"/>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2599" w:rsidRDefault="009D2599" w:rsidP="00AE1F7B">
      <w:r>
        <w:separator/>
      </w:r>
    </w:p>
  </w:endnote>
  <w:endnote w:type="continuationSeparator" w:id="0">
    <w:p w:rsidR="009D2599" w:rsidRDefault="009D2599" w:rsidP="00AE1F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ì.">
    <w:altName w:val="宋体"/>
    <w:charset w:val="86"/>
    <w:family w:val="roman"/>
    <w:pitch w:val="default"/>
    <w:sig w:usb0="00000000" w:usb1="00000000" w:usb2="00000000" w:usb3="00000000" w:csb0="00040001" w:csb1="00000000"/>
  </w:font>
  <w:font w:name="微软雅黑">
    <w:panose1 w:val="020B0503020204020204"/>
    <w:charset w:val="86"/>
    <w:family w:val="swiss"/>
    <w:pitch w:val="variable"/>
    <w:sig w:usb0="80000287" w:usb1="2ACF3C50" w:usb2="00000016" w:usb3="00000000" w:csb0="0004001F" w:csb1="00000000"/>
  </w:font>
  <w:font w:name="Segoe UI Symbol">
    <w:panose1 w:val="020B0502040204020203"/>
    <w:charset w:val="00"/>
    <w:family w:val="swiss"/>
    <w:pitch w:val="variable"/>
    <w:sig w:usb0="800001E3" w:usb1="1200FFEF" w:usb2="0004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17BF" w:rsidRDefault="000917BF">
    <w:pPr>
      <w:pStyle w:val="a4"/>
      <w:jc w:val="center"/>
    </w:pPr>
  </w:p>
  <w:p w:rsidR="000917BF" w:rsidRPr="00AE1F7B" w:rsidRDefault="000917BF" w:rsidP="00AE1F7B">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04543485"/>
      <w:docPartObj>
        <w:docPartGallery w:val="Page Numbers (Bottom of Page)"/>
        <w:docPartUnique/>
      </w:docPartObj>
    </w:sdtPr>
    <w:sdtEndPr/>
    <w:sdtContent>
      <w:p w:rsidR="000917BF" w:rsidRDefault="000917BF">
        <w:pPr>
          <w:pStyle w:val="a4"/>
          <w:jc w:val="center"/>
        </w:pPr>
        <w:r>
          <w:fldChar w:fldCharType="begin"/>
        </w:r>
        <w:r>
          <w:instrText>PAGE   \* MERGEFORMAT</w:instrText>
        </w:r>
        <w:r>
          <w:fldChar w:fldCharType="separate"/>
        </w:r>
        <w:r w:rsidR="007C0BFB" w:rsidRPr="007C0BFB">
          <w:rPr>
            <w:noProof/>
            <w:lang w:val="zh-CN"/>
          </w:rPr>
          <w:t>55</w:t>
        </w:r>
        <w:r>
          <w:fldChar w:fldCharType="end"/>
        </w:r>
      </w:p>
    </w:sdtContent>
  </w:sdt>
  <w:p w:rsidR="000917BF" w:rsidRPr="00AE1F7B" w:rsidRDefault="000917BF" w:rsidP="00AE1F7B">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2599" w:rsidRDefault="009D2599" w:rsidP="00AE1F7B">
      <w:r>
        <w:separator/>
      </w:r>
    </w:p>
  </w:footnote>
  <w:footnote w:type="continuationSeparator" w:id="0">
    <w:p w:rsidR="009D2599" w:rsidRDefault="009D2599" w:rsidP="00AE1F7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A4F4844D"/>
    <w:multiLevelType w:val="singleLevel"/>
    <w:tmpl w:val="A4F4844D"/>
    <w:lvl w:ilvl="0">
      <w:start w:val="1"/>
      <w:numFmt w:val="decimal"/>
      <w:lvlText w:val="%1."/>
      <w:lvlJc w:val="left"/>
      <w:pPr>
        <w:ind w:left="425" w:hanging="425"/>
      </w:pPr>
      <w:rPr>
        <w:rFonts w:hint="default"/>
      </w:rPr>
    </w:lvl>
  </w:abstractNum>
  <w:abstractNum w:abstractNumId="1">
    <w:nsid w:val="BBB69BC0"/>
    <w:multiLevelType w:val="singleLevel"/>
    <w:tmpl w:val="BBB69BC0"/>
    <w:lvl w:ilvl="0">
      <w:start w:val="1"/>
      <w:numFmt w:val="decimal"/>
      <w:lvlText w:val="%1."/>
      <w:lvlJc w:val="left"/>
      <w:pPr>
        <w:ind w:left="425" w:hanging="425"/>
      </w:pPr>
      <w:rPr>
        <w:rFonts w:hint="default"/>
      </w:rPr>
    </w:lvl>
  </w:abstractNum>
  <w:abstractNum w:abstractNumId="2">
    <w:nsid w:val="C8E6226F"/>
    <w:multiLevelType w:val="singleLevel"/>
    <w:tmpl w:val="C8E6226F"/>
    <w:lvl w:ilvl="0">
      <w:start w:val="1"/>
      <w:numFmt w:val="decimal"/>
      <w:suff w:val="nothing"/>
      <w:lvlText w:val="%1"/>
      <w:lvlJc w:val="left"/>
      <w:pPr>
        <w:tabs>
          <w:tab w:val="left" w:pos="0"/>
        </w:tabs>
      </w:pPr>
      <w:rPr>
        <w:rFonts w:ascii="宋体" w:eastAsia="宋体" w:hAnsi="宋体" w:cs="宋体" w:hint="default"/>
      </w:rPr>
    </w:lvl>
  </w:abstractNum>
  <w:abstractNum w:abstractNumId="3">
    <w:nsid w:val="0FA1492F"/>
    <w:multiLevelType w:val="multilevel"/>
    <w:tmpl w:val="0FA1492F"/>
    <w:lvl w:ilvl="0">
      <w:start w:val="1"/>
      <w:numFmt w:val="chineseCounting"/>
      <w:suff w:val="nothing"/>
      <w:lvlText w:val="第%1章 "/>
      <w:lvlJc w:val="left"/>
      <w:pPr>
        <w:ind w:left="18" w:firstLine="402"/>
      </w:pPr>
      <w:rPr>
        <w:rFonts w:hint="eastAsia"/>
      </w:rPr>
    </w:lvl>
    <w:lvl w:ilvl="1">
      <w:start w:val="1"/>
      <w:numFmt w:val="chineseCounting"/>
      <w:suff w:val="nothing"/>
      <w:lvlText w:val="%2、"/>
      <w:lvlJc w:val="left"/>
      <w:pPr>
        <w:ind w:left="18" w:firstLine="402"/>
      </w:pPr>
      <w:rPr>
        <w:rFonts w:hint="eastAsia"/>
      </w:rPr>
    </w:lvl>
    <w:lvl w:ilvl="2">
      <w:start w:val="1"/>
      <w:numFmt w:val="decimal"/>
      <w:suff w:val="nothing"/>
      <w:lvlText w:val="%3．"/>
      <w:lvlJc w:val="left"/>
      <w:pPr>
        <w:ind w:left="18" w:firstLine="402"/>
      </w:pPr>
      <w:rPr>
        <w:rFonts w:hint="eastAsia"/>
      </w:rPr>
    </w:lvl>
    <w:lvl w:ilvl="3">
      <w:start w:val="1"/>
      <w:numFmt w:val="decimal"/>
      <w:suff w:val="nothing"/>
      <w:lvlText w:val="（%4）"/>
      <w:lvlJc w:val="left"/>
      <w:pPr>
        <w:ind w:left="18" w:firstLine="402"/>
      </w:pPr>
      <w:rPr>
        <w:rFonts w:hint="eastAsia"/>
      </w:rPr>
    </w:lvl>
    <w:lvl w:ilvl="4">
      <w:start w:val="1"/>
      <w:numFmt w:val="decimalEnclosedCircleChinese"/>
      <w:suff w:val="nothing"/>
      <w:lvlText w:val="%5 "/>
      <w:lvlJc w:val="left"/>
      <w:pPr>
        <w:ind w:left="18" w:firstLine="402"/>
      </w:pPr>
      <w:rPr>
        <w:rFonts w:hint="eastAsia"/>
      </w:rPr>
    </w:lvl>
    <w:lvl w:ilvl="5">
      <w:start w:val="1"/>
      <w:numFmt w:val="decimal"/>
      <w:suff w:val="nothing"/>
      <w:lvlText w:val="%6）"/>
      <w:lvlJc w:val="left"/>
      <w:pPr>
        <w:ind w:left="18" w:firstLine="402"/>
      </w:pPr>
      <w:rPr>
        <w:rFonts w:hint="eastAsia"/>
      </w:rPr>
    </w:lvl>
    <w:lvl w:ilvl="6">
      <w:start w:val="1"/>
      <w:numFmt w:val="lowerLetter"/>
      <w:suff w:val="nothing"/>
      <w:lvlText w:val="%7．"/>
      <w:lvlJc w:val="left"/>
      <w:pPr>
        <w:ind w:left="18" w:firstLine="402"/>
      </w:pPr>
      <w:rPr>
        <w:rFonts w:hint="eastAsia"/>
      </w:rPr>
    </w:lvl>
    <w:lvl w:ilvl="7">
      <w:start w:val="1"/>
      <w:numFmt w:val="lowerLetter"/>
      <w:suff w:val="nothing"/>
      <w:lvlText w:val="%8）"/>
      <w:lvlJc w:val="left"/>
      <w:pPr>
        <w:ind w:left="18" w:firstLine="402"/>
      </w:pPr>
      <w:rPr>
        <w:rFonts w:hint="eastAsia"/>
      </w:rPr>
    </w:lvl>
    <w:lvl w:ilvl="8">
      <w:start w:val="1"/>
      <w:numFmt w:val="lowerRoman"/>
      <w:suff w:val="nothing"/>
      <w:lvlText w:val="%9. "/>
      <w:lvlJc w:val="left"/>
      <w:pPr>
        <w:ind w:left="18" w:firstLine="402"/>
      </w:pPr>
      <w:rPr>
        <w:rFonts w:hint="eastAsia"/>
      </w:rPr>
    </w:lvl>
  </w:abstractNum>
  <w:abstractNum w:abstractNumId="4">
    <w:nsid w:val="1EC1DDBA"/>
    <w:multiLevelType w:val="singleLevel"/>
    <w:tmpl w:val="1EC1DDBA"/>
    <w:lvl w:ilvl="0">
      <w:start w:val="1"/>
      <w:numFmt w:val="decimal"/>
      <w:lvlText w:val="(%1)"/>
      <w:lvlJc w:val="left"/>
      <w:pPr>
        <w:ind w:left="425" w:hanging="425"/>
      </w:pPr>
      <w:rPr>
        <w:rFonts w:hint="default"/>
      </w:rPr>
    </w:lvl>
  </w:abstractNum>
  <w:abstractNum w:abstractNumId="5">
    <w:nsid w:val="523752D0"/>
    <w:multiLevelType w:val="hybridMultilevel"/>
    <w:tmpl w:val="53E4AC3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56E897B4"/>
    <w:multiLevelType w:val="singleLevel"/>
    <w:tmpl w:val="56E897B4"/>
    <w:lvl w:ilvl="0">
      <w:start w:val="15"/>
      <w:numFmt w:val="decimal"/>
      <w:suff w:val="space"/>
      <w:lvlText w:val="%1."/>
      <w:lvlJc w:val="left"/>
    </w:lvl>
  </w:abstractNum>
  <w:abstractNum w:abstractNumId="7">
    <w:nsid w:val="6A955BE8"/>
    <w:multiLevelType w:val="singleLevel"/>
    <w:tmpl w:val="6A955BE8"/>
    <w:lvl w:ilvl="0">
      <w:start w:val="1"/>
      <w:numFmt w:val="decimal"/>
      <w:lvlText w:val="%1."/>
      <w:lvlJc w:val="left"/>
      <w:pPr>
        <w:tabs>
          <w:tab w:val="left" w:pos="312"/>
        </w:tabs>
      </w:pPr>
    </w:lvl>
  </w:abstractNum>
  <w:abstractNum w:abstractNumId="8">
    <w:nsid w:val="6F554F3F"/>
    <w:multiLevelType w:val="hybridMultilevel"/>
    <w:tmpl w:val="F580C0DC"/>
    <w:lvl w:ilvl="0" w:tplc="B83ECE96">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3"/>
  </w:num>
  <w:num w:numId="2">
    <w:abstractNumId w:val="2"/>
  </w:num>
  <w:num w:numId="3">
    <w:abstractNumId w:val="0"/>
  </w:num>
  <w:num w:numId="4">
    <w:abstractNumId w:val="6"/>
  </w:num>
  <w:num w:numId="5">
    <w:abstractNumId w:val="7"/>
  </w:num>
  <w:num w:numId="6">
    <w:abstractNumId w:val="4"/>
  </w:num>
  <w:num w:numId="7">
    <w:abstractNumId w:val="1"/>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9"/>
  <w:bordersDoNotSurroundHeader/>
  <w:bordersDoNotSurroundFooter/>
  <w:proofState w:grammar="clean"/>
  <w:defaultTabStop w:val="420"/>
  <w:drawingGridHorizontalSpacing w:val="105"/>
  <w:drawingGridVerticalSpacing w:val="156"/>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15FE"/>
    <w:rsid w:val="0000570F"/>
    <w:rsid w:val="00055CF0"/>
    <w:rsid w:val="00077C5C"/>
    <w:rsid w:val="000917BF"/>
    <w:rsid w:val="00094EF9"/>
    <w:rsid w:val="00097A69"/>
    <w:rsid w:val="000A2D41"/>
    <w:rsid w:val="00116830"/>
    <w:rsid w:val="00136AAA"/>
    <w:rsid w:val="00193A1D"/>
    <w:rsid w:val="001F4071"/>
    <w:rsid w:val="002372BE"/>
    <w:rsid w:val="0029790F"/>
    <w:rsid w:val="002F0048"/>
    <w:rsid w:val="00311F09"/>
    <w:rsid w:val="00351B88"/>
    <w:rsid w:val="0037151D"/>
    <w:rsid w:val="00386E57"/>
    <w:rsid w:val="003C0DE8"/>
    <w:rsid w:val="003C15FE"/>
    <w:rsid w:val="003C2917"/>
    <w:rsid w:val="00441E82"/>
    <w:rsid w:val="0044588C"/>
    <w:rsid w:val="0046103B"/>
    <w:rsid w:val="004978F3"/>
    <w:rsid w:val="004F04E0"/>
    <w:rsid w:val="00515968"/>
    <w:rsid w:val="00584E15"/>
    <w:rsid w:val="005B5B02"/>
    <w:rsid w:val="005B7875"/>
    <w:rsid w:val="005C14EC"/>
    <w:rsid w:val="005D0367"/>
    <w:rsid w:val="00602DF4"/>
    <w:rsid w:val="0060376C"/>
    <w:rsid w:val="00631A7B"/>
    <w:rsid w:val="0064266C"/>
    <w:rsid w:val="006773F4"/>
    <w:rsid w:val="006A3C79"/>
    <w:rsid w:val="006C0804"/>
    <w:rsid w:val="00704712"/>
    <w:rsid w:val="00774EDB"/>
    <w:rsid w:val="00792F86"/>
    <w:rsid w:val="007C0BFB"/>
    <w:rsid w:val="007E6B7F"/>
    <w:rsid w:val="007F6C8E"/>
    <w:rsid w:val="00805D5B"/>
    <w:rsid w:val="00842D07"/>
    <w:rsid w:val="008448DD"/>
    <w:rsid w:val="00855CF4"/>
    <w:rsid w:val="008B06D7"/>
    <w:rsid w:val="008D5AC1"/>
    <w:rsid w:val="00907FB6"/>
    <w:rsid w:val="00921E74"/>
    <w:rsid w:val="00932A32"/>
    <w:rsid w:val="00956F17"/>
    <w:rsid w:val="00974CB3"/>
    <w:rsid w:val="009D2599"/>
    <w:rsid w:val="009E773D"/>
    <w:rsid w:val="00A03E85"/>
    <w:rsid w:val="00A1175C"/>
    <w:rsid w:val="00A453B2"/>
    <w:rsid w:val="00A94BA9"/>
    <w:rsid w:val="00AA052C"/>
    <w:rsid w:val="00AA1757"/>
    <w:rsid w:val="00AD71AC"/>
    <w:rsid w:val="00AE1F7B"/>
    <w:rsid w:val="00AE77E9"/>
    <w:rsid w:val="00B349BE"/>
    <w:rsid w:val="00B57534"/>
    <w:rsid w:val="00B71DFA"/>
    <w:rsid w:val="00B735A8"/>
    <w:rsid w:val="00B970FF"/>
    <w:rsid w:val="00BF3CE8"/>
    <w:rsid w:val="00C37CBA"/>
    <w:rsid w:val="00C6135C"/>
    <w:rsid w:val="00C626BC"/>
    <w:rsid w:val="00C665EF"/>
    <w:rsid w:val="00CB18DC"/>
    <w:rsid w:val="00CB516E"/>
    <w:rsid w:val="00CD2B00"/>
    <w:rsid w:val="00D179C2"/>
    <w:rsid w:val="00D377C1"/>
    <w:rsid w:val="00D44B61"/>
    <w:rsid w:val="00DB2E21"/>
    <w:rsid w:val="00EB2C2E"/>
    <w:rsid w:val="00ED366A"/>
    <w:rsid w:val="00F96B38"/>
    <w:rsid w:val="00FB078F"/>
    <w:rsid w:val="00FB4C0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FB5737C-528B-4D32-A403-6535871089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3C15FE"/>
    <w:pPr>
      <w:keepNext/>
      <w:keepLines/>
      <w:spacing w:line="360" w:lineRule="auto"/>
      <w:jc w:val="center"/>
      <w:outlineLvl w:val="0"/>
    </w:pPr>
    <w:rPr>
      <w:b/>
      <w:bCs/>
      <w:kern w:val="44"/>
      <w:sz w:val="36"/>
      <w:szCs w:val="44"/>
    </w:rPr>
  </w:style>
  <w:style w:type="paragraph" w:styleId="2">
    <w:name w:val="heading 2"/>
    <w:basedOn w:val="a"/>
    <w:next w:val="a"/>
    <w:link w:val="2Char"/>
    <w:uiPriority w:val="9"/>
    <w:unhideWhenUsed/>
    <w:qFormat/>
    <w:rsid w:val="003C15FE"/>
    <w:pPr>
      <w:keepNext/>
      <w:keepLines/>
      <w:spacing w:line="360" w:lineRule="auto"/>
      <w:jc w:val="center"/>
      <w:outlineLvl w:val="1"/>
    </w:pPr>
    <w:rPr>
      <w:rFonts w:asciiTheme="majorHAnsi" w:eastAsiaTheme="majorEastAsia" w:hAnsiTheme="majorHAnsi" w:cstheme="majorBidi"/>
      <w:b/>
      <w:bCs/>
      <w:sz w:val="24"/>
      <w:szCs w:val="32"/>
    </w:rPr>
  </w:style>
  <w:style w:type="paragraph" w:styleId="3">
    <w:name w:val="heading 3"/>
    <w:basedOn w:val="a"/>
    <w:next w:val="a"/>
    <w:link w:val="3Char"/>
    <w:uiPriority w:val="9"/>
    <w:unhideWhenUsed/>
    <w:qFormat/>
    <w:rsid w:val="003C15FE"/>
    <w:pPr>
      <w:keepNext/>
      <w:keepLines/>
      <w:spacing w:line="360" w:lineRule="auto"/>
      <w:outlineLvl w:val="2"/>
    </w:pPr>
    <w:rPr>
      <w:b/>
      <w:bCs/>
      <w:sz w:val="24"/>
      <w:szCs w:val="32"/>
    </w:rPr>
  </w:style>
  <w:style w:type="paragraph" w:styleId="4">
    <w:name w:val="heading 4"/>
    <w:basedOn w:val="a"/>
    <w:next w:val="a"/>
    <w:link w:val="4Char"/>
    <w:uiPriority w:val="9"/>
    <w:unhideWhenUsed/>
    <w:qFormat/>
    <w:rsid w:val="005C14EC"/>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20">
    <w:name w:val="网格型2"/>
    <w:basedOn w:val="a1"/>
    <w:next w:val="a3"/>
    <w:qFormat/>
    <w:rsid w:val="003C15FE"/>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3">
    <w:name w:val="Table Grid"/>
    <w:basedOn w:val="a1"/>
    <w:qFormat/>
    <w:rsid w:val="003C15F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Char">
    <w:name w:val="标题 1 Char"/>
    <w:basedOn w:val="a0"/>
    <w:link w:val="1"/>
    <w:uiPriority w:val="9"/>
    <w:rsid w:val="003C15FE"/>
    <w:rPr>
      <w:b/>
      <w:bCs/>
      <w:kern w:val="44"/>
      <w:sz w:val="36"/>
      <w:szCs w:val="44"/>
    </w:rPr>
  </w:style>
  <w:style w:type="paragraph" w:styleId="a4">
    <w:name w:val="footer"/>
    <w:basedOn w:val="a"/>
    <w:link w:val="Char"/>
    <w:uiPriority w:val="99"/>
    <w:qFormat/>
    <w:rsid w:val="003C15FE"/>
    <w:pPr>
      <w:tabs>
        <w:tab w:val="center" w:pos="4153"/>
        <w:tab w:val="right" w:pos="8306"/>
      </w:tabs>
      <w:snapToGrid w:val="0"/>
      <w:jc w:val="left"/>
    </w:pPr>
    <w:rPr>
      <w:rFonts w:ascii="Times New Roman" w:eastAsia="宋体" w:hAnsi="Times New Roman" w:cs="Times New Roman"/>
      <w:sz w:val="18"/>
      <w:szCs w:val="18"/>
    </w:rPr>
  </w:style>
  <w:style w:type="character" w:customStyle="1" w:styleId="Char">
    <w:name w:val="页脚 Char"/>
    <w:basedOn w:val="a0"/>
    <w:link w:val="a4"/>
    <w:uiPriority w:val="99"/>
    <w:qFormat/>
    <w:rsid w:val="003C15FE"/>
    <w:rPr>
      <w:rFonts w:ascii="Times New Roman" w:eastAsia="宋体" w:hAnsi="Times New Roman" w:cs="Times New Roman"/>
      <w:sz w:val="18"/>
      <w:szCs w:val="18"/>
    </w:rPr>
  </w:style>
  <w:style w:type="paragraph" w:styleId="a5">
    <w:name w:val="Title"/>
    <w:aliases w:val="标题3"/>
    <w:basedOn w:val="a"/>
    <w:next w:val="a"/>
    <w:link w:val="Char0"/>
    <w:uiPriority w:val="10"/>
    <w:qFormat/>
    <w:rsid w:val="003C15FE"/>
    <w:pPr>
      <w:spacing w:line="360" w:lineRule="auto"/>
      <w:jc w:val="left"/>
      <w:outlineLvl w:val="0"/>
    </w:pPr>
    <w:rPr>
      <w:rFonts w:asciiTheme="majorHAnsi" w:eastAsia="宋体" w:hAnsiTheme="majorHAnsi" w:cstheme="majorBidi"/>
      <w:b/>
      <w:bCs/>
      <w:sz w:val="24"/>
      <w:szCs w:val="32"/>
    </w:rPr>
  </w:style>
  <w:style w:type="character" w:customStyle="1" w:styleId="Char0">
    <w:name w:val="标题 Char"/>
    <w:aliases w:val="标题3 Char"/>
    <w:basedOn w:val="a0"/>
    <w:link w:val="a5"/>
    <w:uiPriority w:val="10"/>
    <w:rsid w:val="003C15FE"/>
    <w:rPr>
      <w:rFonts w:asciiTheme="majorHAnsi" w:eastAsia="宋体" w:hAnsiTheme="majorHAnsi" w:cstheme="majorBidi"/>
      <w:b/>
      <w:bCs/>
      <w:sz w:val="24"/>
      <w:szCs w:val="32"/>
    </w:rPr>
  </w:style>
  <w:style w:type="character" w:customStyle="1" w:styleId="2Char">
    <w:name w:val="标题 2 Char"/>
    <w:basedOn w:val="a0"/>
    <w:link w:val="2"/>
    <w:uiPriority w:val="9"/>
    <w:rsid w:val="003C15FE"/>
    <w:rPr>
      <w:rFonts w:asciiTheme="majorHAnsi" w:eastAsiaTheme="majorEastAsia" w:hAnsiTheme="majorHAnsi" w:cstheme="majorBidi"/>
      <w:b/>
      <w:bCs/>
      <w:sz w:val="24"/>
      <w:szCs w:val="32"/>
    </w:rPr>
  </w:style>
  <w:style w:type="character" w:customStyle="1" w:styleId="3Char">
    <w:name w:val="标题 3 Char"/>
    <w:basedOn w:val="a0"/>
    <w:link w:val="3"/>
    <w:uiPriority w:val="9"/>
    <w:rsid w:val="003C15FE"/>
    <w:rPr>
      <w:b/>
      <w:bCs/>
      <w:sz w:val="24"/>
      <w:szCs w:val="32"/>
    </w:rPr>
  </w:style>
  <w:style w:type="paragraph" w:styleId="a6">
    <w:name w:val="header"/>
    <w:basedOn w:val="a"/>
    <w:link w:val="Char1"/>
    <w:uiPriority w:val="99"/>
    <w:unhideWhenUsed/>
    <w:rsid w:val="00AE1F7B"/>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uiPriority w:val="99"/>
    <w:rsid w:val="00AE1F7B"/>
    <w:rPr>
      <w:sz w:val="18"/>
      <w:szCs w:val="18"/>
    </w:rPr>
  </w:style>
  <w:style w:type="paragraph" w:styleId="10">
    <w:name w:val="toc 1"/>
    <w:basedOn w:val="a"/>
    <w:next w:val="a"/>
    <w:autoRedefine/>
    <w:uiPriority w:val="39"/>
    <w:unhideWhenUsed/>
    <w:rsid w:val="006C0804"/>
    <w:pPr>
      <w:tabs>
        <w:tab w:val="right" w:leader="dot" w:pos="9650"/>
      </w:tabs>
      <w:spacing w:line="360" w:lineRule="auto"/>
    </w:pPr>
    <w:rPr>
      <w:rFonts w:asciiTheme="minorEastAsia" w:hAnsiTheme="minorEastAsia"/>
      <w:b/>
      <w:noProof/>
      <w:sz w:val="36"/>
      <w:szCs w:val="44"/>
      <w:lang w:val="zh-CN"/>
    </w:rPr>
  </w:style>
  <w:style w:type="character" w:styleId="a7">
    <w:name w:val="Hyperlink"/>
    <w:basedOn w:val="a0"/>
    <w:uiPriority w:val="99"/>
    <w:unhideWhenUsed/>
    <w:rsid w:val="00AE1F7B"/>
    <w:rPr>
      <w:color w:val="0563C1" w:themeColor="hyperlink"/>
      <w:u w:val="single"/>
    </w:rPr>
  </w:style>
  <w:style w:type="table" w:customStyle="1" w:styleId="11">
    <w:name w:val="网格型1"/>
    <w:basedOn w:val="a1"/>
    <w:next w:val="a3"/>
    <w:qFormat/>
    <w:rsid w:val="00C665EF"/>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Char">
    <w:name w:val="标题 4 Char"/>
    <w:basedOn w:val="a0"/>
    <w:link w:val="4"/>
    <w:uiPriority w:val="9"/>
    <w:rsid w:val="005C14EC"/>
    <w:rPr>
      <w:rFonts w:asciiTheme="majorHAnsi" w:eastAsiaTheme="majorEastAsia" w:hAnsiTheme="majorHAnsi" w:cstheme="majorBidi"/>
      <w:b/>
      <w:bCs/>
      <w:sz w:val="28"/>
      <w:szCs w:val="28"/>
    </w:rPr>
  </w:style>
  <w:style w:type="table" w:customStyle="1" w:styleId="30">
    <w:name w:val="网格型3"/>
    <w:basedOn w:val="a1"/>
    <w:next w:val="a3"/>
    <w:qFormat/>
    <w:rsid w:val="0000570F"/>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List Paragraph"/>
    <w:basedOn w:val="a"/>
    <w:uiPriority w:val="34"/>
    <w:qFormat/>
    <w:rsid w:val="00855CF4"/>
    <w:pPr>
      <w:ind w:firstLineChars="200" w:firstLine="420"/>
    </w:pPr>
  </w:style>
  <w:style w:type="table" w:customStyle="1" w:styleId="40">
    <w:name w:val="网格型4"/>
    <w:basedOn w:val="a1"/>
    <w:next w:val="a3"/>
    <w:qFormat/>
    <w:rsid w:val="003C2917"/>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无列表1"/>
    <w:next w:val="a2"/>
    <w:uiPriority w:val="99"/>
    <w:semiHidden/>
    <w:unhideWhenUsed/>
    <w:rsid w:val="00921E74"/>
  </w:style>
  <w:style w:type="numbering" w:customStyle="1" w:styleId="110">
    <w:name w:val="无列表11"/>
    <w:next w:val="a2"/>
    <w:uiPriority w:val="99"/>
    <w:semiHidden/>
    <w:unhideWhenUsed/>
    <w:rsid w:val="00921E74"/>
  </w:style>
  <w:style w:type="table" w:customStyle="1" w:styleId="21">
    <w:name w:val="网格型21"/>
    <w:basedOn w:val="a1"/>
    <w:next w:val="a3"/>
    <w:qFormat/>
    <w:rsid w:val="00921E74"/>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网格型5"/>
    <w:basedOn w:val="a1"/>
    <w:next w:val="a3"/>
    <w:qFormat/>
    <w:rsid w:val="00921E7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网格型11"/>
    <w:basedOn w:val="a1"/>
    <w:next w:val="a3"/>
    <w:qFormat/>
    <w:rsid w:val="00921E74"/>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网格型31"/>
    <w:basedOn w:val="a1"/>
    <w:next w:val="a3"/>
    <w:qFormat/>
    <w:rsid w:val="00921E74"/>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网格型41"/>
    <w:basedOn w:val="a1"/>
    <w:next w:val="a3"/>
    <w:qFormat/>
    <w:rsid w:val="00921E74"/>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qFormat/>
    <w:rsid w:val="006773F4"/>
    <w:pPr>
      <w:widowControl w:val="0"/>
      <w:autoSpaceDE w:val="0"/>
      <w:autoSpaceDN w:val="0"/>
      <w:adjustRightInd w:val="0"/>
    </w:pPr>
    <w:rPr>
      <w:rFonts w:ascii="..ì." w:eastAsia="..ì." w:hAnsi="Calibri" w:cs="..ì."/>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7837228">
      <w:bodyDiv w:val="1"/>
      <w:marLeft w:val="0"/>
      <w:marRight w:val="0"/>
      <w:marTop w:val="0"/>
      <w:marBottom w:val="0"/>
      <w:divBdr>
        <w:top w:val="none" w:sz="0" w:space="0" w:color="auto"/>
        <w:left w:val="none" w:sz="0" w:space="0" w:color="auto"/>
        <w:bottom w:val="none" w:sz="0" w:space="0" w:color="auto"/>
        <w:right w:val="none" w:sz="0" w:space="0" w:color="auto"/>
      </w:divBdr>
      <w:divsChild>
        <w:div w:id="483938198">
          <w:marLeft w:val="0"/>
          <w:marRight w:val="0"/>
          <w:marTop w:val="0"/>
          <w:marBottom w:val="0"/>
          <w:divBdr>
            <w:top w:val="none" w:sz="0" w:space="0" w:color="auto"/>
            <w:left w:val="none" w:sz="0" w:space="0" w:color="auto"/>
            <w:bottom w:val="none" w:sz="0" w:space="0" w:color="auto"/>
            <w:right w:val="none" w:sz="0" w:space="0" w:color="auto"/>
          </w:divBdr>
        </w:div>
        <w:div w:id="1599872966">
          <w:marLeft w:val="0"/>
          <w:marRight w:val="0"/>
          <w:marTop w:val="0"/>
          <w:marBottom w:val="0"/>
          <w:divBdr>
            <w:top w:val="none" w:sz="0" w:space="0" w:color="auto"/>
            <w:left w:val="none" w:sz="0" w:space="0" w:color="auto"/>
            <w:bottom w:val="none" w:sz="0" w:space="0" w:color="auto"/>
            <w:right w:val="none" w:sz="0" w:space="0" w:color="auto"/>
          </w:divBdr>
        </w:div>
        <w:div w:id="33115005">
          <w:marLeft w:val="0"/>
          <w:marRight w:val="0"/>
          <w:marTop w:val="0"/>
          <w:marBottom w:val="0"/>
          <w:divBdr>
            <w:top w:val="none" w:sz="0" w:space="0" w:color="auto"/>
            <w:left w:val="none" w:sz="0" w:space="0" w:color="auto"/>
            <w:bottom w:val="none" w:sz="0" w:space="0" w:color="auto"/>
            <w:right w:val="none" w:sz="0" w:space="0" w:color="auto"/>
          </w:divBdr>
        </w:div>
        <w:div w:id="211504200">
          <w:marLeft w:val="0"/>
          <w:marRight w:val="0"/>
          <w:marTop w:val="0"/>
          <w:marBottom w:val="0"/>
          <w:divBdr>
            <w:top w:val="none" w:sz="0" w:space="0" w:color="auto"/>
            <w:left w:val="none" w:sz="0" w:space="0" w:color="auto"/>
            <w:bottom w:val="none" w:sz="0" w:space="0" w:color="auto"/>
            <w:right w:val="none" w:sz="0" w:space="0" w:color="auto"/>
          </w:divBdr>
        </w:div>
        <w:div w:id="67121825">
          <w:marLeft w:val="0"/>
          <w:marRight w:val="0"/>
          <w:marTop w:val="0"/>
          <w:marBottom w:val="0"/>
          <w:divBdr>
            <w:top w:val="none" w:sz="0" w:space="0" w:color="auto"/>
            <w:left w:val="none" w:sz="0" w:space="0" w:color="auto"/>
            <w:bottom w:val="none" w:sz="0" w:space="0" w:color="auto"/>
            <w:right w:val="none" w:sz="0" w:space="0" w:color="auto"/>
          </w:divBdr>
        </w:div>
        <w:div w:id="1414275154">
          <w:marLeft w:val="0"/>
          <w:marRight w:val="0"/>
          <w:marTop w:val="0"/>
          <w:marBottom w:val="0"/>
          <w:divBdr>
            <w:top w:val="none" w:sz="0" w:space="0" w:color="auto"/>
            <w:left w:val="none" w:sz="0" w:space="0" w:color="auto"/>
            <w:bottom w:val="none" w:sz="0" w:space="0" w:color="auto"/>
            <w:right w:val="none" w:sz="0" w:space="0" w:color="auto"/>
          </w:divBdr>
        </w:div>
      </w:divsChild>
    </w:div>
    <w:div w:id="2021930425">
      <w:bodyDiv w:val="1"/>
      <w:marLeft w:val="0"/>
      <w:marRight w:val="0"/>
      <w:marTop w:val="0"/>
      <w:marBottom w:val="0"/>
      <w:divBdr>
        <w:top w:val="none" w:sz="0" w:space="0" w:color="auto"/>
        <w:left w:val="none" w:sz="0" w:space="0" w:color="auto"/>
        <w:bottom w:val="none" w:sz="0" w:space="0" w:color="auto"/>
        <w:right w:val="none" w:sz="0" w:space="0" w:color="auto"/>
      </w:divBdr>
      <w:divsChild>
        <w:div w:id="1344280391">
          <w:marLeft w:val="0"/>
          <w:marRight w:val="0"/>
          <w:marTop w:val="15"/>
          <w:marBottom w:val="0"/>
          <w:divBdr>
            <w:top w:val="none" w:sz="0" w:space="0" w:color="auto"/>
            <w:left w:val="none" w:sz="0" w:space="0" w:color="auto"/>
            <w:bottom w:val="none" w:sz="0" w:space="0" w:color="auto"/>
            <w:right w:val="none" w:sz="0" w:space="0" w:color="auto"/>
          </w:divBdr>
          <w:divsChild>
            <w:div w:id="1132796431">
              <w:marLeft w:val="0"/>
              <w:marRight w:val="0"/>
              <w:marTop w:val="0"/>
              <w:marBottom w:val="0"/>
              <w:divBdr>
                <w:top w:val="none" w:sz="0" w:space="0" w:color="auto"/>
                <w:left w:val="none" w:sz="0" w:space="0" w:color="auto"/>
                <w:bottom w:val="none" w:sz="0" w:space="0" w:color="auto"/>
                <w:right w:val="none" w:sz="0" w:space="0" w:color="auto"/>
              </w:divBdr>
              <w:divsChild>
                <w:div w:id="957024432">
                  <w:marLeft w:val="0"/>
                  <w:marRight w:val="0"/>
                  <w:marTop w:val="0"/>
                  <w:marBottom w:val="0"/>
                  <w:divBdr>
                    <w:top w:val="none" w:sz="0" w:space="0" w:color="auto"/>
                    <w:left w:val="none" w:sz="0" w:space="0" w:color="auto"/>
                    <w:bottom w:val="none" w:sz="0" w:space="0" w:color="auto"/>
                    <w:right w:val="none" w:sz="0" w:space="0" w:color="auto"/>
                  </w:divBdr>
                </w:div>
                <w:div w:id="1293098452">
                  <w:marLeft w:val="0"/>
                  <w:marRight w:val="0"/>
                  <w:marTop w:val="0"/>
                  <w:marBottom w:val="0"/>
                  <w:divBdr>
                    <w:top w:val="none" w:sz="0" w:space="0" w:color="auto"/>
                    <w:left w:val="none" w:sz="0" w:space="0" w:color="auto"/>
                    <w:bottom w:val="none" w:sz="0" w:space="0" w:color="auto"/>
                    <w:right w:val="none" w:sz="0" w:space="0" w:color="auto"/>
                  </w:divBdr>
                </w:div>
                <w:div w:id="1439443217">
                  <w:marLeft w:val="0"/>
                  <w:marRight w:val="0"/>
                  <w:marTop w:val="0"/>
                  <w:marBottom w:val="0"/>
                  <w:divBdr>
                    <w:top w:val="none" w:sz="0" w:space="0" w:color="auto"/>
                    <w:left w:val="none" w:sz="0" w:space="0" w:color="auto"/>
                    <w:bottom w:val="none" w:sz="0" w:space="0" w:color="auto"/>
                    <w:right w:val="none" w:sz="0" w:space="0" w:color="auto"/>
                  </w:divBdr>
                </w:div>
                <w:div w:id="36046905">
                  <w:marLeft w:val="0"/>
                  <w:marRight w:val="0"/>
                  <w:marTop w:val="0"/>
                  <w:marBottom w:val="0"/>
                  <w:divBdr>
                    <w:top w:val="none" w:sz="0" w:space="0" w:color="auto"/>
                    <w:left w:val="none" w:sz="0" w:space="0" w:color="auto"/>
                    <w:bottom w:val="none" w:sz="0" w:space="0" w:color="auto"/>
                    <w:right w:val="none" w:sz="0" w:space="0" w:color="auto"/>
                  </w:divBdr>
                </w:div>
                <w:div w:id="1972393441">
                  <w:marLeft w:val="0"/>
                  <w:marRight w:val="0"/>
                  <w:marTop w:val="0"/>
                  <w:marBottom w:val="0"/>
                  <w:divBdr>
                    <w:top w:val="none" w:sz="0" w:space="0" w:color="auto"/>
                    <w:left w:val="none" w:sz="0" w:space="0" w:color="auto"/>
                    <w:bottom w:val="none" w:sz="0" w:space="0" w:color="auto"/>
                    <w:right w:val="none" w:sz="0" w:space="0" w:color="auto"/>
                  </w:divBdr>
                </w:div>
                <w:div w:id="1081100585">
                  <w:marLeft w:val="0"/>
                  <w:marRight w:val="0"/>
                  <w:marTop w:val="0"/>
                  <w:marBottom w:val="0"/>
                  <w:divBdr>
                    <w:top w:val="none" w:sz="0" w:space="0" w:color="auto"/>
                    <w:left w:val="none" w:sz="0" w:space="0" w:color="auto"/>
                    <w:bottom w:val="none" w:sz="0" w:space="0" w:color="auto"/>
                    <w:right w:val="none" w:sz="0" w:space="0" w:color="auto"/>
                  </w:divBdr>
                </w:div>
                <w:div w:id="1096441726">
                  <w:marLeft w:val="0"/>
                  <w:marRight w:val="0"/>
                  <w:marTop w:val="0"/>
                  <w:marBottom w:val="0"/>
                  <w:divBdr>
                    <w:top w:val="none" w:sz="0" w:space="0" w:color="auto"/>
                    <w:left w:val="none" w:sz="0" w:space="0" w:color="auto"/>
                    <w:bottom w:val="none" w:sz="0" w:space="0" w:color="auto"/>
                    <w:right w:val="none" w:sz="0" w:space="0" w:color="auto"/>
                  </w:divBdr>
                </w:div>
                <w:div w:id="64845385">
                  <w:marLeft w:val="0"/>
                  <w:marRight w:val="0"/>
                  <w:marTop w:val="0"/>
                  <w:marBottom w:val="0"/>
                  <w:divBdr>
                    <w:top w:val="none" w:sz="0" w:space="0" w:color="auto"/>
                    <w:left w:val="none" w:sz="0" w:space="0" w:color="auto"/>
                    <w:bottom w:val="none" w:sz="0" w:space="0" w:color="auto"/>
                    <w:right w:val="none" w:sz="0" w:space="0" w:color="auto"/>
                  </w:divBdr>
                </w:div>
                <w:div w:id="2077628926">
                  <w:marLeft w:val="0"/>
                  <w:marRight w:val="0"/>
                  <w:marTop w:val="0"/>
                  <w:marBottom w:val="0"/>
                  <w:divBdr>
                    <w:top w:val="none" w:sz="0" w:space="0" w:color="auto"/>
                    <w:left w:val="none" w:sz="0" w:space="0" w:color="auto"/>
                    <w:bottom w:val="none" w:sz="0" w:space="0" w:color="auto"/>
                    <w:right w:val="none" w:sz="0" w:space="0" w:color="auto"/>
                  </w:divBdr>
                </w:div>
                <w:div w:id="1118182181">
                  <w:marLeft w:val="0"/>
                  <w:marRight w:val="0"/>
                  <w:marTop w:val="0"/>
                  <w:marBottom w:val="0"/>
                  <w:divBdr>
                    <w:top w:val="none" w:sz="0" w:space="0" w:color="auto"/>
                    <w:left w:val="none" w:sz="0" w:space="0" w:color="auto"/>
                    <w:bottom w:val="none" w:sz="0" w:space="0" w:color="auto"/>
                    <w:right w:val="none" w:sz="0" w:space="0" w:color="auto"/>
                  </w:divBdr>
                </w:div>
                <w:div w:id="1936085891">
                  <w:marLeft w:val="0"/>
                  <w:marRight w:val="0"/>
                  <w:marTop w:val="0"/>
                  <w:marBottom w:val="0"/>
                  <w:divBdr>
                    <w:top w:val="none" w:sz="0" w:space="0" w:color="auto"/>
                    <w:left w:val="none" w:sz="0" w:space="0" w:color="auto"/>
                    <w:bottom w:val="none" w:sz="0" w:space="0" w:color="auto"/>
                    <w:right w:val="none" w:sz="0" w:space="0" w:color="auto"/>
                  </w:divBdr>
                </w:div>
                <w:div w:id="1464731364">
                  <w:marLeft w:val="0"/>
                  <w:marRight w:val="0"/>
                  <w:marTop w:val="0"/>
                  <w:marBottom w:val="0"/>
                  <w:divBdr>
                    <w:top w:val="none" w:sz="0" w:space="0" w:color="auto"/>
                    <w:left w:val="none" w:sz="0" w:space="0" w:color="auto"/>
                    <w:bottom w:val="none" w:sz="0" w:space="0" w:color="auto"/>
                    <w:right w:val="none" w:sz="0" w:space="0" w:color="auto"/>
                  </w:divBdr>
                </w:div>
                <w:div w:id="1521772432">
                  <w:marLeft w:val="0"/>
                  <w:marRight w:val="0"/>
                  <w:marTop w:val="0"/>
                  <w:marBottom w:val="0"/>
                  <w:divBdr>
                    <w:top w:val="none" w:sz="0" w:space="0" w:color="auto"/>
                    <w:left w:val="none" w:sz="0" w:space="0" w:color="auto"/>
                    <w:bottom w:val="none" w:sz="0" w:space="0" w:color="auto"/>
                    <w:right w:val="none" w:sz="0" w:space="0" w:color="auto"/>
                  </w:divBdr>
                </w:div>
                <w:div w:id="707727579">
                  <w:marLeft w:val="0"/>
                  <w:marRight w:val="0"/>
                  <w:marTop w:val="0"/>
                  <w:marBottom w:val="0"/>
                  <w:divBdr>
                    <w:top w:val="none" w:sz="0" w:space="0" w:color="auto"/>
                    <w:left w:val="none" w:sz="0" w:space="0" w:color="auto"/>
                    <w:bottom w:val="none" w:sz="0" w:space="0" w:color="auto"/>
                    <w:right w:val="none" w:sz="0" w:space="0" w:color="auto"/>
                  </w:divBdr>
                </w:div>
                <w:div w:id="694623113">
                  <w:marLeft w:val="0"/>
                  <w:marRight w:val="0"/>
                  <w:marTop w:val="0"/>
                  <w:marBottom w:val="0"/>
                  <w:divBdr>
                    <w:top w:val="none" w:sz="0" w:space="0" w:color="auto"/>
                    <w:left w:val="none" w:sz="0" w:space="0" w:color="auto"/>
                    <w:bottom w:val="none" w:sz="0" w:space="0" w:color="auto"/>
                    <w:right w:val="none" w:sz="0" w:space="0" w:color="auto"/>
                  </w:divBdr>
                </w:div>
                <w:div w:id="1973368653">
                  <w:marLeft w:val="0"/>
                  <w:marRight w:val="0"/>
                  <w:marTop w:val="0"/>
                  <w:marBottom w:val="0"/>
                  <w:divBdr>
                    <w:top w:val="none" w:sz="0" w:space="0" w:color="auto"/>
                    <w:left w:val="none" w:sz="0" w:space="0" w:color="auto"/>
                    <w:bottom w:val="none" w:sz="0" w:space="0" w:color="auto"/>
                    <w:right w:val="none" w:sz="0" w:space="0" w:color="auto"/>
                  </w:divBdr>
                </w:div>
                <w:div w:id="217514177">
                  <w:marLeft w:val="0"/>
                  <w:marRight w:val="0"/>
                  <w:marTop w:val="0"/>
                  <w:marBottom w:val="0"/>
                  <w:divBdr>
                    <w:top w:val="none" w:sz="0" w:space="0" w:color="auto"/>
                    <w:left w:val="none" w:sz="0" w:space="0" w:color="auto"/>
                    <w:bottom w:val="none" w:sz="0" w:space="0" w:color="auto"/>
                    <w:right w:val="none" w:sz="0" w:space="0" w:color="auto"/>
                  </w:divBdr>
                </w:div>
                <w:div w:id="1929995618">
                  <w:marLeft w:val="0"/>
                  <w:marRight w:val="0"/>
                  <w:marTop w:val="0"/>
                  <w:marBottom w:val="0"/>
                  <w:divBdr>
                    <w:top w:val="none" w:sz="0" w:space="0" w:color="auto"/>
                    <w:left w:val="none" w:sz="0" w:space="0" w:color="auto"/>
                    <w:bottom w:val="none" w:sz="0" w:space="0" w:color="auto"/>
                    <w:right w:val="none" w:sz="0" w:space="0" w:color="auto"/>
                  </w:divBdr>
                </w:div>
                <w:div w:id="264461904">
                  <w:marLeft w:val="0"/>
                  <w:marRight w:val="0"/>
                  <w:marTop w:val="0"/>
                  <w:marBottom w:val="0"/>
                  <w:divBdr>
                    <w:top w:val="none" w:sz="0" w:space="0" w:color="auto"/>
                    <w:left w:val="none" w:sz="0" w:space="0" w:color="auto"/>
                    <w:bottom w:val="none" w:sz="0" w:space="0" w:color="auto"/>
                    <w:right w:val="none" w:sz="0" w:space="0" w:color="auto"/>
                  </w:divBdr>
                </w:div>
                <w:div w:id="1289967740">
                  <w:marLeft w:val="0"/>
                  <w:marRight w:val="0"/>
                  <w:marTop w:val="0"/>
                  <w:marBottom w:val="0"/>
                  <w:divBdr>
                    <w:top w:val="none" w:sz="0" w:space="0" w:color="auto"/>
                    <w:left w:val="none" w:sz="0" w:space="0" w:color="auto"/>
                    <w:bottom w:val="none" w:sz="0" w:space="0" w:color="auto"/>
                    <w:right w:val="none" w:sz="0" w:space="0" w:color="auto"/>
                  </w:divBdr>
                </w:div>
                <w:div w:id="1055741007">
                  <w:marLeft w:val="0"/>
                  <w:marRight w:val="0"/>
                  <w:marTop w:val="0"/>
                  <w:marBottom w:val="0"/>
                  <w:divBdr>
                    <w:top w:val="none" w:sz="0" w:space="0" w:color="auto"/>
                    <w:left w:val="none" w:sz="0" w:space="0" w:color="auto"/>
                    <w:bottom w:val="none" w:sz="0" w:space="0" w:color="auto"/>
                    <w:right w:val="none" w:sz="0" w:space="0" w:color="auto"/>
                  </w:divBdr>
                </w:div>
                <w:div w:id="165554719">
                  <w:marLeft w:val="0"/>
                  <w:marRight w:val="0"/>
                  <w:marTop w:val="0"/>
                  <w:marBottom w:val="0"/>
                  <w:divBdr>
                    <w:top w:val="none" w:sz="0" w:space="0" w:color="auto"/>
                    <w:left w:val="none" w:sz="0" w:space="0" w:color="auto"/>
                    <w:bottom w:val="none" w:sz="0" w:space="0" w:color="auto"/>
                    <w:right w:val="none" w:sz="0" w:space="0" w:color="auto"/>
                  </w:divBdr>
                </w:div>
                <w:div w:id="34350088">
                  <w:marLeft w:val="0"/>
                  <w:marRight w:val="0"/>
                  <w:marTop w:val="0"/>
                  <w:marBottom w:val="0"/>
                  <w:divBdr>
                    <w:top w:val="none" w:sz="0" w:space="0" w:color="auto"/>
                    <w:left w:val="none" w:sz="0" w:space="0" w:color="auto"/>
                    <w:bottom w:val="none" w:sz="0" w:space="0" w:color="auto"/>
                    <w:right w:val="none" w:sz="0" w:space="0" w:color="auto"/>
                  </w:divBdr>
                </w:div>
                <w:div w:id="1715884703">
                  <w:marLeft w:val="0"/>
                  <w:marRight w:val="0"/>
                  <w:marTop w:val="0"/>
                  <w:marBottom w:val="0"/>
                  <w:divBdr>
                    <w:top w:val="none" w:sz="0" w:space="0" w:color="auto"/>
                    <w:left w:val="none" w:sz="0" w:space="0" w:color="auto"/>
                    <w:bottom w:val="none" w:sz="0" w:space="0" w:color="auto"/>
                    <w:right w:val="none" w:sz="0" w:space="0" w:color="auto"/>
                  </w:divBdr>
                </w:div>
                <w:div w:id="1269702108">
                  <w:marLeft w:val="0"/>
                  <w:marRight w:val="0"/>
                  <w:marTop w:val="0"/>
                  <w:marBottom w:val="0"/>
                  <w:divBdr>
                    <w:top w:val="none" w:sz="0" w:space="0" w:color="auto"/>
                    <w:left w:val="none" w:sz="0" w:space="0" w:color="auto"/>
                    <w:bottom w:val="none" w:sz="0" w:space="0" w:color="auto"/>
                    <w:right w:val="none" w:sz="0" w:space="0" w:color="auto"/>
                  </w:divBdr>
                </w:div>
                <w:div w:id="304554379">
                  <w:marLeft w:val="0"/>
                  <w:marRight w:val="0"/>
                  <w:marTop w:val="0"/>
                  <w:marBottom w:val="0"/>
                  <w:divBdr>
                    <w:top w:val="none" w:sz="0" w:space="0" w:color="auto"/>
                    <w:left w:val="none" w:sz="0" w:space="0" w:color="auto"/>
                    <w:bottom w:val="none" w:sz="0" w:space="0" w:color="auto"/>
                    <w:right w:val="none" w:sz="0" w:space="0" w:color="auto"/>
                  </w:divBdr>
                </w:div>
                <w:div w:id="1663898542">
                  <w:marLeft w:val="0"/>
                  <w:marRight w:val="0"/>
                  <w:marTop w:val="0"/>
                  <w:marBottom w:val="0"/>
                  <w:divBdr>
                    <w:top w:val="none" w:sz="0" w:space="0" w:color="auto"/>
                    <w:left w:val="none" w:sz="0" w:space="0" w:color="auto"/>
                    <w:bottom w:val="none" w:sz="0" w:space="0" w:color="auto"/>
                    <w:right w:val="none" w:sz="0" w:space="0" w:color="auto"/>
                  </w:divBdr>
                </w:div>
                <w:div w:id="114520091">
                  <w:marLeft w:val="0"/>
                  <w:marRight w:val="0"/>
                  <w:marTop w:val="0"/>
                  <w:marBottom w:val="0"/>
                  <w:divBdr>
                    <w:top w:val="none" w:sz="0" w:space="0" w:color="auto"/>
                    <w:left w:val="none" w:sz="0" w:space="0" w:color="auto"/>
                    <w:bottom w:val="none" w:sz="0" w:space="0" w:color="auto"/>
                    <w:right w:val="none" w:sz="0" w:space="0" w:color="auto"/>
                  </w:divBdr>
                </w:div>
                <w:div w:id="1868132431">
                  <w:marLeft w:val="0"/>
                  <w:marRight w:val="0"/>
                  <w:marTop w:val="0"/>
                  <w:marBottom w:val="0"/>
                  <w:divBdr>
                    <w:top w:val="none" w:sz="0" w:space="0" w:color="auto"/>
                    <w:left w:val="none" w:sz="0" w:space="0" w:color="auto"/>
                    <w:bottom w:val="none" w:sz="0" w:space="0" w:color="auto"/>
                    <w:right w:val="none" w:sz="0" w:space="0" w:color="auto"/>
                  </w:divBdr>
                </w:div>
                <w:div w:id="725177072">
                  <w:marLeft w:val="0"/>
                  <w:marRight w:val="0"/>
                  <w:marTop w:val="0"/>
                  <w:marBottom w:val="0"/>
                  <w:divBdr>
                    <w:top w:val="none" w:sz="0" w:space="0" w:color="auto"/>
                    <w:left w:val="none" w:sz="0" w:space="0" w:color="auto"/>
                    <w:bottom w:val="none" w:sz="0" w:space="0" w:color="auto"/>
                    <w:right w:val="none" w:sz="0" w:space="0" w:color="auto"/>
                  </w:divBdr>
                </w:div>
                <w:div w:id="1506630828">
                  <w:marLeft w:val="0"/>
                  <w:marRight w:val="0"/>
                  <w:marTop w:val="0"/>
                  <w:marBottom w:val="0"/>
                  <w:divBdr>
                    <w:top w:val="none" w:sz="0" w:space="0" w:color="auto"/>
                    <w:left w:val="none" w:sz="0" w:space="0" w:color="auto"/>
                    <w:bottom w:val="none" w:sz="0" w:space="0" w:color="auto"/>
                    <w:right w:val="none" w:sz="0" w:space="0" w:color="auto"/>
                  </w:divBdr>
                </w:div>
                <w:div w:id="1244610751">
                  <w:marLeft w:val="0"/>
                  <w:marRight w:val="0"/>
                  <w:marTop w:val="0"/>
                  <w:marBottom w:val="0"/>
                  <w:divBdr>
                    <w:top w:val="none" w:sz="0" w:space="0" w:color="auto"/>
                    <w:left w:val="none" w:sz="0" w:space="0" w:color="auto"/>
                    <w:bottom w:val="none" w:sz="0" w:space="0" w:color="auto"/>
                    <w:right w:val="none" w:sz="0" w:space="0" w:color="auto"/>
                  </w:divBdr>
                </w:div>
                <w:div w:id="128323240">
                  <w:marLeft w:val="0"/>
                  <w:marRight w:val="0"/>
                  <w:marTop w:val="0"/>
                  <w:marBottom w:val="0"/>
                  <w:divBdr>
                    <w:top w:val="none" w:sz="0" w:space="0" w:color="auto"/>
                    <w:left w:val="none" w:sz="0" w:space="0" w:color="auto"/>
                    <w:bottom w:val="none" w:sz="0" w:space="0" w:color="auto"/>
                    <w:right w:val="none" w:sz="0" w:space="0" w:color="auto"/>
                  </w:divBdr>
                </w:div>
                <w:div w:id="1609461860">
                  <w:marLeft w:val="0"/>
                  <w:marRight w:val="0"/>
                  <w:marTop w:val="0"/>
                  <w:marBottom w:val="0"/>
                  <w:divBdr>
                    <w:top w:val="none" w:sz="0" w:space="0" w:color="auto"/>
                    <w:left w:val="none" w:sz="0" w:space="0" w:color="auto"/>
                    <w:bottom w:val="none" w:sz="0" w:space="0" w:color="auto"/>
                    <w:right w:val="none" w:sz="0" w:space="0" w:color="auto"/>
                  </w:divBdr>
                </w:div>
                <w:div w:id="1389188023">
                  <w:marLeft w:val="0"/>
                  <w:marRight w:val="0"/>
                  <w:marTop w:val="0"/>
                  <w:marBottom w:val="0"/>
                  <w:divBdr>
                    <w:top w:val="none" w:sz="0" w:space="0" w:color="auto"/>
                    <w:left w:val="none" w:sz="0" w:space="0" w:color="auto"/>
                    <w:bottom w:val="none" w:sz="0" w:space="0" w:color="auto"/>
                    <w:right w:val="none" w:sz="0" w:space="0" w:color="auto"/>
                  </w:divBdr>
                </w:div>
                <w:div w:id="774246935">
                  <w:marLeft w:val="0"/>
                  <w:marRight w:val="0"/>
                  <w:marTop w:val="0"/>
                  <w:marBottom w:val="0"/>
                  <w:divBdr>
                    <w:top w:val="none" w:sz="0" w:space="0" w:color="auto"/>
                    <w:left w:val="none" w:sz="0" w:space="0" w:color="auto"/>
                    <w:bottom w:val="none" w:sz="0" w:space="0" w:color="auto"/>
                    <w:right w:val="none" w:sz="0" w:space="0" w:color="auto"/>
                  </w:divBdr>
                </w:div>
                <w:div w:id="2025285363">
                  <w:marLeft w:val="0"/>
                  <w:marRight w:val="0"/>
                  <w:marTop w:val="0"/>
                  <w:marBottom w:val="0"/>
                  <w:divBdr>
                    <w:top w:val="none" w:sz="0" w:space="0" w:color="auto"/>
                    <w:left w:val="none" w:sz="0" w:space="0" w:color="auto"/>
                    <w:bottom w:val="none" w:sz="0" w:space="0" w:color="auto"/>
                    <w:right w:val="none" w:sz="0" w:space="0" w:color="auto"/>
                  </w:divBdr>
                </w:div>
                <w:div w:id="594479149">
                  <w:marLeft w:val="0"/>
                  <w:marRight w:val="0"/>
                  <w:marTop w:val="0"/>
                  <w:marBottom w:val="0"/>
                  <w:divBdr>
                    <w:top w:val="none" w:sz="0" w:space="0" w:color="auto"/>
                    <w:left w:val="none" w:sz="0" w:space="0" w:color="auto"/>
                    <w:bottom w:val="none" w:sz="0" w:space="0" w:color="auto"/>
                    <w:right w:val="none" w:sz="0" w:space="0" w:color="auto"/>
                  </w:divBdr>
                </w:div>
                <w:div w:id="1060709919">
                  <w:marLeft w:val="0"/>
                  <w:marRight w:val="0"/>
                  <w:marTop w:val="0"/>
                  <w:marBottom w:val="0"/>
                  <w:divBdr>
                    <w:top w:val="none" w:sz="0" w:space="0" w:color="auto"/>
                    <w:left w:val="none" w:sz="0" w:space="0" w:color="auto"/>
                    <w:bottom w:val="none" w:sz="0" w:space="0" w:color="auto"/>
                    <w:right w:val="none" w:sz="0" w:space="0" w:color="auto"/>
                  </w:divBdr>
                </w:div>
                <w:div w:id="189414681">
                  <w:marLeft w:val="0"/>
                  <w:marRight w:val="0"/>
                  <w:marTop w:val="0"/>
                  <w:marBottom w:val="0"/>
                  <w:divBdr>
                    <w:top w:val="none" w:sz="0" w:space="0" w:color="auto"/>
                    <w:left w:val="none" w:sz="0" w:space="0" w:color="auto"/>
                    <w:bottom w:val="none" w:sz="0" w:space="0" w:color="auto"/>
                    <w:right w:val="none" w:sz="0" w:space="0" w:color="auto"/>
                  </w:divBdr>
                </w:div>
                <w:div w:id="43528176">
                  <w:marLeft w:val="0"/>
                  <w:marRight w:val="0"/>
                  <w:marTop w:val="0"/>
                  <w:marBottom w:val="0"/>
                  <w:divBdr>
                    <w:top w:val="none" w:sz="0" w:space="0" w:color="auto"/>
                    <w:left w:val="none" w:sz="0" w:space="0" w:color="auto"/>
                    <w:bottom w:val="none" w:sz="0" w:space="0" w:color="auto"/>
                    <w:right w:val="none" w:sz="0" w:space="0" w:color="auto"/>
                  </w:divBdr>
                </w:div>
                <w:div w:id="409356629">
                  <w:marLeft w:val="0"/>
                  <w:marRight w:val="0"/>
                  <w:marTop w:val="0"/>
                  <w:marBottom w:val="0"/>
                  <w:divBdr>
                    <w:top w:val="none" w:sz="0" w:space="0" w:color="auto"/>
                    <w:left w:val="none" w:sz="0" w:space="0" w:color="auto"/>
                    <w:bottom w:val="none" w:sz="0" w:space="0" w:color="auto"/>
                    <w:right w:val="none" w:sz="0" w:space="0" w:color="auto"/>
                  </w:divBdr>
                </w:div>
                <w:div w:id="1890215776">
                  <w:marLeft w:val="0"/>
                  <w:marRight w:val="0"/>
                  <w:marTop w:val="0"/>
                  <w:marBottom w:val="0"/>
                  <w:divBdr>
                    <w:top w:val="none" w:sz="0" w:space="0" w:color="auto"/>
                    <w:left w:val="none" w:sz="0" w:space="0" w:color="auto"/>
                    <w:bottom w:val="none" w:sz="0" w:space="0" w:color="auto"/>
                    <w:right w:val="none" w:sz="0" w:space="0" w:color="auto"/>
                  </w:divBdr>
                </w:div>
                <w:div w:id="66151751">
                  <w:marLeft w:val="0"/>
                  <w:marRight w:val="0"/>
                  <w:marTop w:val="0"/>
                  <w:marBottom w:val="0"/>
                  <w:divBdr>
                    <w:top w:val="none" w:sz="0" w:space="0" w:color="auto"/>
                    <w:left w:val="none" w:sz="0" w:space="0" w:color="auto"/>
                    <w:bottom w:val="none" w:sz="0" w:space="0" w:color="auto"/>
                    <w:right w:val="none" w:sz="0" w:space="0" w:color="auto"/>
                  </w:divBdr>
                </w:div>
                <w:div w:id="149832458">
                  <w:marLeft w:val="0"/>
                  <w:marRight w:val="0"/>
                  <w:marTop w:val="0"/>
                  <w:marBottom w:val="0"/>
                  <w:divBdr>
                    <w:top w:val="none" w:sz="0" w:space="0" w:color="auto"/>
                    <w:left w:val="none" w:sz="0" w:space="0" w:color="auto"/>
                    <w:bottom w:val="none" w:sz="0" w:space="0" w:color="auto"/>
                    <w:right w:val="none" w:sz="0" w:space="0" w:color="auto"/>
                  </w:divBdr>
                </w:div>
                <w:div w:id="1940982863">
                  <w:marLeft w:val="0"/>
                  <w:marRight w:val="0"/>
                  <w:marTop w:val="0"/>
                  <w:marBottom w:val="0"/>
                  <w:divBdr>
                    <w:top w:val="none" w:sz="0" w:space="0" w:color="auto"/>
                    <w:left w:val="none" w:sz="0" w:space="0" w:color="auto"/>
                    <w:bottom w:val="none" w:sz="0" w:space="0" w:color="auto"/>
                    <w:right w:val="none" w:sz="0" w:space="0" w:color="auto"/>
                  </w:divBdr>
                </w:div>
                <w:div w:id="875508835">
                  <w:marLeft w:val="0"/>
                  <w:marRight w:val="0"/>
                  <w:marTop w:val="0"/>
                  <w:marBottom w:val="0"/>
                  <w:divBdr>
                    <w:top w:val="none" w:sz="0" w:space="0" w:color="auto"/>
                    <w:left w:val="none" w:sz="0" w:space="0" w:color="auto"/>
                    <w:bottom w:val="none" w:sz="0" w:space="0" w:color="auto"/>
                    <w:right w:val="none" w:sz="0" w:space="0" w:color="auto"/>
                  </w:divBdr>
                </w:div>
                <w:div w:id="1652054637">
                  <w:marLeft w:val="0"/>
                  <w:marRight w:val="0"/>
                  <w:marTop w:val="0"/>
                  <w:marBottom w:val="0"/>
                  <w:divBdr>
                    <w:top w:val="none" w:sz="0" w:space="0" w:color="auto"/>
                    <w:left w:val="none" w:sz="0" w:space="0" w:color="auto"/>
                    <w:bottom w:val="none" w:sz="0" w:space="0" w:color="auto"/>
                    <w:right w:val="none" w:sz="0" w:space="0" w:color="auto"/>
                  </w:divBdr>
                </w:div>
                <w:div w:id="681199919">
                  <w:marLeft w:val="0"/>
                  <w:marRight w:val="0"/>
                  <w:marTop w:val="0"/>
                  <w:marBottom w:val="0"/>
                  <w:divBdr>
                    <w:top w:val="none" w:sz="0" w:space="0" w:color="auto"/>
                    <w:left w:val="none" w:sz="0" w:space="0" w:color="auto"/>
                    <w:bottom w:val="none" w:sz="0" w:space="0" w:color="auto"/>
                    <w:right w:val="none" w:sz="0" w:space="0" w:color="auto"/>
                  </w:divBdr>
                </w:div>
                <w:div w:id="644818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974698-4051-407D-A668-590BF8E664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285</TotalTime>
  <Pages>58</Pages>
  <Words>7561</Words>
  <Characters>43102</Characters>
  <Application>Microsoft Office Word</Application>
  <DocSecurity>0</DocSecurity>
  <Lines>359</Lines>
  <Paragraphs>101</Paragraphs>
  <ScaleCrop>false</ScaleCrop>
  <Company>P R C</Company>
  <LinksUpToDate>false</LinksUpToDate>
  <CharactersWithSpaces>50562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NTKO</dc:creator>
  <cp:keywords/>
  <dc:description/>
  <cp:lastModifiedBy>Microsoft 帐户</cp:lastModifiedBy>
  <cp:revision>42</cp:revision>
  <dcterms:created xsi:type="dcterms:W3CDTF">2022-08-24T07:14:00Z</dcterms:created>
  <dcterms:modified xsi:type="dcterms:W3CDTF">2024-01-04T01:24:00Z</dcterms:modified>
</cp:coreProperties>
</file>