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6D5DB">
      <w:r>
        <w:drawing>
          <wp:inline distT="0" distB="0" distL="114300" distR="114300">
            <wp:extent cx="5272405" cy="7467600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B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2025-07-14T03:35:51Z</dcterms:created>
  <dc:creator>hp</dc:creator>
  <cp:lastModifiedBy>hp</cp:lastModifiedBy>
  <dcterms:modified xsi:type="dcterms:W3CDTF">2025-07-14T03:36:14Z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eyJoZGlkIjoiYzZkZTE5NjFiMzY0MjVhZTlkNDBhY2Q2YWY0NmEyNDciLCJ1c2VySWQiOiI2NjI5Njg1OTIifQ==</vt:lpwstr>
  </property>
  <property fmtid="{D5CDD505-2E9C-101B-9397-08002B2CF9AE}" pid="4" name="ICV">
    <vt:lpwstr>4BF1CA28C0374AF9BD1DBCDCEB4EB2BC_12</vt:lpwstr>
  </property>
</Properties>
</file>