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C573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789930" cy="7522845"/>
            <wp:effectExtent l="0" t="0" r="127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752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E865F">
      <w:r>
        <w:drawing>
          <wp:inline distT="0" distB="0" distL="114300" distR="114300">
            <wp:extent cx="4762500" cy="332994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45380" cy="723900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2025-06-26T13:32:51Z</dcterms:created>
  <dc:creator>Administrator</dc:creator>
  <cp:lastModifiedBy>嘎哈</cp:lastModifiedBy>
  <dcterms:modified xsi:type="dcterms:W3CDTF">2025-06-26T13:33:44Z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eyJoZGlkIjoiODk3NjM5YjEyMWJkMWM2N2U1ZTYwYjVlMjY4YTUxOTkiLCJ1c2VySWQiOiIzNDI4NTE1NTAifQ==</vt:lpwstr>
  </property>
  <property fmtid="{D5CDD505-2E9C-101B-9397-08002B2CF9AE}" pid="4" name="ICV">
    <vt:lpwstr>271080E195EC476EBEDCE828D24E55CF_12</vt:lpwstr>
  </property>
</Properties>
</file>