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CA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8"/>
          <w:szCs w:val="28"/>
          <w:highlight w:val="none"/>
          <w:lang w:val="en-US" w:eastAsia="zh-CN"/>
        </w:rPr>
      </w:pPr>
      <w:r>
        <w:rPr>
          <w:rFonts w:hint="eastAsia" w:ascii="宋体" w:hAnsi="宋体" w:cs="宋体"/>
          <w:sz w:val="28"/>
          <w:szCs w:val="28"/>
          <w:lang w:val="en-US" w:eastAsia="zh-CN"/>
        </w:rPr>
        <w:t>《中小企业声明函》</w:t>
      </w:r>
    </w:p>
    <w:p w14:paraId="35674E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r>
        <w:drawing>
          <wp:inline distT="0" distB="0" distL="114300" distR="114300">
            <wp:extent cx="5821045" cy="57912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821045" cy="5791200"/>
                    </a:xfrm>
                    <a:prstGeom prst="rect">
                      <a:avLst/>
                    </a:prstGeom>
                    <a:noFill/>
                    <a:ln>
                      <a:noFill/>
                    </a:ln>
                  </pic:spPr>
                </pic:pic>
              </a:graphicData>
            </a:graphic>
          </wp:inline>
        </w:drawing>
      </w:r>
    </w:p>
    <w:p w14:paraId="3B588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r>
        <w:drawing>
          <wp:inline distT="0" distB="0" distL="114300" distR="114300">
            <wp:extent cx="5854065" cy="2141220"/>
            <wp:effectExtent l="0" t="0" r="1333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54065" cy="2141220"/>
                    </a:xfrm>
                    <a:prstGeom prst="rect">
                      <a:avLst/>
                    </a:prstGeom>
                    <a:noFill/>
                    <a:ln>
                      <a:noFill/>
                    </a:ln>
                  </pic:spPr>
                </pic:pic>
              </a:graphicData>
            </a:graphic>
          </wp:inline>
        </w:drawing>
      </w:r>
    </w:p>
    <w:p w14:paraId="71E2C6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p>
    <w:p w14:paraId="6D16A6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《主要标的信息附件》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070"/>
        <w:gridCol w:w="1190"/>
        <w:gridCol w:w="1200"/>
        <w:gridCol w:w="3338"/>
        <w:gridCol w:w="1073"/>
        <w:gridCol w:w="1143"/>
      </w:tblGrid>
      <w:tr w14:paraId="6B9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trPr>
        <w:tc>
          <w:tcPr>
            <w:tcW w:w="9962" w:type="dxa"/>
            <w:gridSpan w:val="7"/>
            <w:vAlign w:val="center"/>
          </w:tcPr>
          <w:p w14:paraId="402B854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货物类</w:t>
            </w:r>
          </w:p>
        </w:tc>
      </w:tr>
      <w:tr w14:paraId="0754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trPr>
        <w:tc>
          <w:tcPr>
            <w:tcW w:w="948" w:type="dxa"/>
            <w:vAlign w:val="center"/>
          </w:tcPr>
          <w:p w14:paraId="1E95B8B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070" w:type="dxa"/>
            <w:vAlign w:val="center"/>
          </w:tcPr>
          <w:p w14:paraId="5699CA7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1190" w:type="dxa"/>
            <w:vAlign w:val="center"/>
          </w:tcPr>
          <w:p w14:paraId="1249A58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1200" w:type="dxa"/>
            <w:vAlign w:val="center"/>
          </w:tcPr>
          <w:p w14:paraId="5EE1235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3338" w:type="dxa"/>
            <w:vAlign w:val="center"/>
          </w:tcPr>
          <w:p w14:paraId="5C9828E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73" w:type="dxa"/>
            <w:vAlign w:val="center"/>
          </w:tcPr>
          <w:p w14:paraId="188010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143" w:type="dxa"/>
            <w:vAlign w:val="center"/>
          </w:tcPr>
          <w:p w14:paraId="3315C48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r>
      <w:tr w14:paraId="084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D43A9B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0" w:type="dxa"/>
            <w:vMerge w:val="restart"/>
            <w:vAlign w:val="center"/>
          </w:tcPr>
          <w:p w14:paraId="0F2BE1B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曲棍球</w:t>
            </w:r>
          </w:p>
        </w:tc>
        <w:tc>
          <w:tcPr>
            <w:tcW w:w="1190" w:type="dxa"/>
            <w:vAlign w:val="center"/>
          </w:tcPr>
          <w:p w14:paraId="72A661E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守门员护脚护腿</w:t>
            </w:r>
          </w:p>
        </w:tc>
        <w:tc>
          <w:tcPr>
            <w:tcW w:w="1200" w:type="dxa"/>
            <w:vAlign w:val="center"/>
          </w:tcPr>
          <w:p w14:paraId="5FF19858">
            <w:pPr>
              <w:keepNext w:val="0"/>
              <w:keepLines w:val="0"/>
              <w:widowControl/>
              <w:suppressLineNumbers w:val="0"/>
              <w:jc w:val="center"/>
              <w:textAlignment w:val="center"/>
              <w:rPr>
                <w:rFonts w:ascii="Segoe UI" w:hAnsi="Segoe UI" w:eastAsia="Segoe UI" w:cs="Segoe UI"/>
                <w:i w:val="0"/>
                <w:iCs w:val="0"/>
                <w:caps w:val="0"/>
                <w:color w:val="222222"/>
                <w:spacing w:val="0"/>
                <w:sz w:val="18"/>
                <w:szCs w:val="18"/>
                <w:shd w:val="clear" w:fill="FFFFFF"/>
              </w:rPr>
            </w:pPr>
            <w:r>
              <w:rPr>
                <w:rFonts w:ascii="Segoe UI" w:hAnsi="Segoe UI" w:eastAsia="Segoe UI" w:cs="Segoe UI"/>
                <w:i w:val="0"/>
                <w:iCs w:val="0"/>
                <w:caps w:val="0"/>
                <w:color w:val="222222"/>
                <w:spacing w:val="0"/>
                <w:sz w:val="18"/>
                <w:szCs w:val="18"/>
                <w:shd w:val="clear" w:fill="FFFFFF"/>
              </w:rPr>
              <w:t>KAENZ</w:t>
            </w:r>
          </w:p>
          <w:p w14:paraId="35681F3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p>
        </w:tc>
        <w:tc>
          <w:tcPr>
            <w:tcW w:w="3338" w:type="dxa"/>
            <w:vAlign w:val="center"/>
          </w:tcPr>
          <w:p w14:paraId="6310BC29">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特点：安全舒适、灵巧、轻便、弹力强、防护性能高、有很好的的操控性、可帮助守门员在比赛中更好的发挥</w:t>
            </w:r>
          </w:p>
        </w:tc>
        <w:tc>
          <w:tcPr>
            <w:tcW w:w="1073" w:type="dxa"/>
            <w:vAlign w:val="center"/>
          </w:tcPr>
          <w:p w14:paraId="0D78760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2套</w:t>
            </w:r>
          </w:p>
        </w:tc>
        <w:tc>
          <w:tcPr>
            <w:tcW w:w="1143" w:type="dxa"/>
            <w:vAlign w:val="center"/>
          </w:tcPr>
          <w:p w14:paraId="1D7B1CA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4500</w:t>
            </w:r>
          </w:p>
        </w:tc>
      </w:tr>
      <w:tr w14:paraId="64DA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79D5A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0" w:type="dxa"/>
            <w:vMerge w:val="continue"/>
            <w:vAlign w:val="center"/>
          </w:tcPr>
          <w:p w14:paraId="349B3DC2">
            <w:pPr>
              <w:jc w:val="center"/>
              <w:rPr>
                <w:rFonts w:hint="eastAsia" w:ascii="宋体" w:hAnsi="宋体" w:eastAsia="宋体" w:cs="宋体"/>
                <w:sz w:val="28"/>
                <w:szCs w:val="28"/>
                <w:highlight w:val="none"/>
                <w:vertAlign w:val="baseline"/>
              </w:rPr>
            </w:pPr>
          </w:p>
        </w:tc>
        <w:tc>
          <w:tcPr>
            <w:tcW w:w="1190" w:type="dxa"/>
            <w:vAlign w:val="center"/>
          </w:tcPr>
          <w:p w14:paraId="1E84FD0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守门员护手</w:t>
            </w:r>
          </w:p>
        </w:tc>
        <w:tc>
          <w:tcPr>
            <w:tcW w:w="1200" w:type="dxa"/>
            <w:vAlign w:val="center"/>
          </w:tcPr>
          <w:p w14:paraId="3D7E7B4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4A0DDFF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特点：安全舒适、灵巧、轻便、弹力强、防护性能高、有很好的的操控性、可帮助守门员在比赛中更好的发挥</w:t>
            </w:r>
          </w:p>
        </w:tc>
        <w:tc>
          <w:tcPr>
            <w:tcW w:w="1073" w:type="dxa"/>
            <w:vAlign w:val="center"/>
          </w:tcPr>
          <w:p w14:paraId="5989B0B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2套</w:t>
            </w:r>
          </w:p>
        </w:tc>
        <w:tc>
          <w:tcPr>
            <w:tcW w:w="1143" w:type="dxa"/>
            <w:vAlign w:val="center"/>
          </w:tcPr>
          <w:p w14:paraId="765D7B6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1800</w:t>
            </w:r>
          </w:p>
        </w:tc>
      </w:tr>
      <w:tr w14:paraId="4425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67EA575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0" w:type="dxa"/>
            <w:vMerge w:val="continue"/>
            <w:vAlign w:val="center"/>
          </w:tcPr>
          <w:p w14:paraId="6A8FD649">
            <w:pPr>
              <w:jc w:val="center"/>
              <w:rPr>
                <w:rFonts w:hint="eastAsia" w:ascii="宋体" w:hAnsi="宋体" w:eastAsia="宋体" w:cs="宋体"/>
                <w:sz w:val="28"/>
                <w:szCs w:val="28"/>
                <w:highlight w:val="none"/>
                <w:vertAlign w:val="baseline"/>
              </w:rPr>
            </w:pPr>
          </w:p>
        </w:tc>
        <w:tc>
          <w:tcPr>
            <w:tcW w:w="1190" w:type="dxa"/>
            <w:vAlign w:val="center"/>
          </w:tcPr>
          <w:p w14:paraId="633DDBC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防守手套</w:t>
            </w:r>
          </w:p>
        </w:tc>
        <w:tc>
          <w:tcPr>
            <w:tcW w:w="1200" w:type="dxa"/>
            <w:vAlign w:val="center"/>
          </w:tcPr>
          <w:p w14:paraId="399958E4">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536BB682">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耐磨弹性聚酯材料，加强抗击打防护，手腕配合魔术粘扣，轻巧易穿戴。为球员手部提供良好的保护。</w:t>
            </w:r>
          </w:p>
        </w:tc>
        <w:tc>
          <w:tcPr>
            <w:tcW w:w="1073" w:type="dxa"/>
            <w:vAlign w:val="center"/>
          </w:tcPr>
          <w:p w14:paraId="7D2C69F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30副</w:t>
            </w:r>
          </w:p>
        </w:tc>
        <w:tc>
          <w:tcPr>
            <w:tcW w:w="1143" w:type="dxa"/>
            <w:vAlign w:val="center"/>
          </w:tcPr>
          <w:p w14:paraId="42CA078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130</w:t>
            </w:r>
          </w:p>
        </w:tc>
      </w:tr>
      <w:tr w14:paraId="1BFF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5C8B5BC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0" w:type="dxa"/>
            <w:vMerge w:val="continue"/>
            <w:vAlign w:val="center"/>
          </w:tcPr>
          <w:p w14:paraId="1FD3212C">
            <w:pPr>
              <w:jc w:val="center"/>
              <w:rPr>
                <w:rFonts w:hint="eastAsia" w:ascii="宋体" w:hAnsi="宋体" w:eastAsia="宋体" w:cs="宋体"/>
                <w:sz w:val="28"/>
                <w:szCs w:val="28"/>
                <w:highlight w:val="none"/>
                <w:vertAlign w:val="baseline"/>
              </w:rPr>
            </w:pPr>
          </w:p>
        </w:tc>
        <w:tc>
          <w:tcPr>
            <w:tcW w:w="1190" w:type="dxa"/>
            <w:vAlign w:val="center"/>
          </w:tcPr>
          <w:p w14:paraId="4BE9F35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训练比赛专项鞋</w:t>
            </w:r>
          </w:p>
        </w:tc>
        <w:tc>
          <w:tcPr>
            <w:tcW w:w="1200" w:type="dxa"/>
            <w:vAlign w:val="center"/>
          </w:tcPr>
          <w:p w14:paraId="4083068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39D1F552">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曲棍球专项用鞋, 为专业比赛场地定制,为运动员提供速度与良好的抓地力, 防水透气面料, 足部采用网眼和合成材质设计, 鞋底专业的复合材质使鞋子达到最佳舒适与减震作用面部防水复合材料，安全舒适、防护性好、抓地力强、为运动员在高速中急停和变向提供更好的支持，混合再生复合聚酯物料，符合现代最新环保理念</w:t>
            </w:r>
          </w:p>
        </w:tc>
        <w:tc>
          <w:tcPr>
            <w:tcW w:w="1073" w:type="dxa"/>
            <w:vAlign w:val="center"/>
          </w:tcPr>
          <w:p w14:paraId="1DB02C2C">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20双</w:t>
            </w:r>
          </w:p>
        </w:tc>
        <w:tc>
          <w:tcPr>
            <w:tcW w:w="1143" w:type="dxa"/>
            <w:vAlign w:val="center"/>
          </w:tcPr>
          <w:p w14:paraId="1D8FA75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700</w:t>
            </w:r>
          </w:p>
        </w:tc>
      </w:tr>
      <w:tr w14:paraId="0B8B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4392AE1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070" w:type="dxa"/>
            <w:vMerge w:val="continue"/>
            <w:vAlign w:val="center"/>
          </w:tcPr>
          <w:p w14:paraId="699C78F1">
            <w:pPr>
              <w:jc w:val="center"/>
              <w:rPr>
                <w:rFonts w:hint="eastAsia" w:ascii="宋体" w:hAnsi="宋体" w:eastAsia="宋体" w:cs="宋体"/>
                <w:sz w:val="28"/>
                <w:szCs w:val="28"/>
                <w:highlight w:val="none"/>
                <w:vertAlign w:val="baseline"/>
              </w:rPr>
            </w:pPr>
          </w:p>
        </w:tc>
        <w:tc>
          <w:tcPr>
            <w:tcW w:w="1190" w:type="dxa"/>
            <w:vAlign w:val="center"/>
          </w:tcPr>
          <w:p w14:paraId="3EFB7D3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守门员球棍</w:t>
            </w:r>
          </w:p>
        </w:tc>
        <w:tc>
          <w:tcPr>
            <w:tcW w:w="1200" w:type="dxa"/>
            <w:vAlign w:val="center"/>
          </w:tcPr>
          <w:p w14:paraId="3FBB5C76">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459FB42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碳素纤维合成材质，长度成人适用37.5英寸 棍身弯度24毫米 特点：防滑、防水、安全舒适耐用，针对守门员防守有很好的帮助和可操作性</w:t>
            </w:r>
          </w:p>
        </w:tc>
        <w:tc>
          <w:tcPr>
            <w:tcW w:w="1073" w:type="dxa"/>
            <w:vAlign w:val="center"/>
          </w:tcPr>
          <w:p w14:paraId="3370672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4根</w:t>
            </w:r>
          </w:p>
        </w:tc>
        <w:tc>
          <w:tcPr>
            <w:tcW w:w="1143" w:type="dxa"/>
            <w:vAlign w:val="center"/>
          </w:tcPr>
          <w:p w14:paraId="7A00840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1400</w:t>
            </w:r>
          </w:p>
        </w:tc>
      </w:tr>
      <w:tr w14:paraId="487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5C6F75E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070" w:type="dxa"/>
            <w:vMerge w:val="continue"/>
            <w:vAlign w:val="center"/>
          </w:tcPr>
          <w:p w14:paraId="3C02C6F8">
            <w:pPr>
              <w:jc w:val="center"/>
              <w:rPr>
                <w:rFonts w:hint="eastAsia" w:ascii="宋体" w:hAnsi="宋体" w:eastAsia="宋体" w:cs="宋体"/>
                <w:sz w:val="28"/>
                <w:szCs w:val="28"/>
                <w:highlight w:val="none"/>
                <w:vertAlign w:val="baseline"/>
              </w:rPr>
            </w:pPr>
          </w:p>
        </w:tc>
        <w:tc>
          <w:tcPr>
            <w:tcW w:w="1190" w:type="dxa"/>
            <w:vAlign w:val="center"/>
          </w:tcPr>
          <w:p w14:paraId="6292BED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C0C0C"/>
                <w:kern w:val="0"/>
                <w:sz w:val="22"/>
                <w:szCs w:val="22"/>
                <w:u w:val="none"/>
                <w:lang w:val="en-US" w:eastAsia="zh-CN" w:bidi="ar"/>
              </w:rPr>
              <w:t>曲棍球</w:t>
            </w:r>
          </w:p>
        </w:tc>
        <w:tc>
          <w:tcPr>
            <w:tcW w:w="1200" w:type="dxa"/>
            <w:vAlign w:val="center"/>
          </w:tcPr>
          <w:p w14:paraId="11661367">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0D0BB5E4">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白色凹点球，周长224~235mm, 重量156~163克，国际国内重大型比赛专用球。外层由弹力橡胶包裹，内层由橡木填充材质。特点：弹力适中、手感好，抗击打次数多，使用周期长，一次成型不易裂开。</w:t>
            </w:r>
          </w:p>
        </w:tc>
        <w:tc>
          <w:tcPr>
            <w:tcW w:w="1073" w:type="dxa"/>
            <w:vAlign w:val="center"/>
          </w:tcPr>
          <w:p w14:paraId="22B3207B">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200个</w:t>
            </w:r>
          </w:p>
        </w:tc>
        <w:tc>
          <w:tcPr>
            <w:tcW w:w="1143" w:type="dxa"/>
            <w:vAlign w:val="center"/>
          </w:tcPr>
          <w:p w14:paraId="369A57AC">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200</w:t>
            </w:r>
          </w:p>
        </w:tc>
      </w:tr>
      <w:tr w14:paraId="032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61A0EA7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70" w:type="dxa"/>
            <w:vMerge w:val="continue"/>
            <w:vAlign w:val="center"/>
          </w:tcPr>
          <w:p w14:paraId="04898D7B">
            <w:pPr>
              <w:jc w:val="center"/>
              <w:rPr>
                <w:rFonts w:hint="eastAsia" w:ascii="宋体" w:hAnsi="宋体" w:eastAsia="宋体" w:cs="宋体"/>
                <w:sz w:val="28"/>
                <w:szCs w:val="28"/>
                <w:highlight w:val="none"/>
                <w:vertAlign w:val="baseline"/>
              </w:rPr>
            </w:pPr>
          </w:p>
        </w:tc>
        <w:tc>
          <w:tcPr>
            <w:tcW w:w="1190" w:type="dxa"/>
            <w:vAlign w:val="center"/>
          </w:tcPr>
          <w:p w14:paraId="7C43CCAB">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比赛服</w:t>
            </w:r>
          </w:p>
        </w:tc>
        <w:tc>
          <w:tcPr>
            <w:tcW w:w="1200" w:type="dxa"/>
            <w:vAlign w:val="center"/>
          </w:tcPr>
          <w:p w14:paraId="32F8ADAA">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0EEEF026">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面料穿着舒适、透气、速干、美观，针织工艺，抗皱性能好、不易起球起皱。（红、篮两色）</w:t>
            </w:r>
          </w:p>
        </w:tc>
        <w:tc>
          <w:tcPr>
            <w:tcW w:w="1073" w:type="dxa"/>
            <w:vAlign w:val="center"/>
          </w:tcPr>
          <w:p w14:paraId="0793B76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40套</w:t>
            </w:r>
          </w:p>
        </w:tc>
        <w:tc>
          <w:tcPr>
            <w:tcW w:w="1143" w:type="dxa"/>
            <w:vAlign w:val="center"/>
          </w:tcPr>
          <w:p w14:paraId="41C48DE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240</w:t>
            </w:r>
          </w:p>
        </w:tc>
      </w:tr>
      <w:tr w14:paraId="5240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0CF37F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70" w:type="dxa"/>
            <w:vMerge w:val="continue"/>
            <w:vAlign w:val="center"/>
          </w:tcPr>
          <w:p w14:paraId="64A0677E">
            <w:pPr>
              <w:jc w:val="center"/>
              <w:rPr>
                <w:rFonts w:hint="eastAsia" w:ascii="宋体" w:hAnsi="宋体" w:eastAsia="宋体" w:cs="宋体"/>
                <w:sz w:val="28"/>
                <w:szCs w:val="28"/>
                <w:highlight w:val="none"/>
                <w:vertAlign w:val="baseline"/>
              </w:rPr>
            </w:pPr>
          </w:p>
        </w:tc>
        <w:tc>
          <w:tcPr>
            <w:tcW w:w="1190" w:type="dxa"/>
            <w:vAlign w:val="center"/>
          </w:tcPr>
          <w:p w14:paraId="1925A42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守门员护脚</w:t>
            </w:r>
          </w:p>
        </w:tc>
        <w:tc>
          <w:tcPr>
            <w:tcW w:w="1200" w:type="dxa"/>
            <w:vAlign w:val="center"/>
          </w:tcPr>
          <w:p w14:paraId="420A0DAC">
            <w:pPr>
              <w:keepNext w:val="0"/>
              <w:keepLines w:val="0"/>
              <w:pageBreakBefore w:val="0"/>
              <w:widowControl/>
              <w:suppressLineNumbers w:val="0"/>
              <w:kinsoku/>
              <w:wordWrap w:val="0"/>
              <w:overflowPunct/>
              <w:topLinePunct w:val="0"/>
              <w:autoSpaceDE/>
              <w:autoSpaceDN/>
              <w:bidi w:val="0"/>
              <w:adjustRightInd/>
              <w:snapToGrid/>
              <w:spacing w:line="360" w:lineRule="auto"/>
              <w:jc w:val="center"/>
              <w:textAlignment w:val="center"/>
              <w:rPr>
                <w:rFonts w:hint="eastAsia" w:ascii="宋体" w:hAnsi="宋体" w:eastAsia="宋体" w:cs="宋体"/>
                <w:sz w:val="28"/>
                <w:szCs w:val="28"/>
                <w:highlight w:val="none"/>
                <w:vertAlign w:val="baseline"/>
              </w:rPr>
            </w:pPr>
            <w:r>
              <w:rPr>
                <w:rFonts w:ascii="Segoe UI" w:hAnsi="Segoe UI" w:eastAsia="Segoe UI" w:cs="Segoe UI"/>
                <w:i w:val="0"/>
                <w:iCs w:val="0"/>
                <w:caps w:val="0"/>
                <w:color w:val="222222"/>
                <w:spacing w:val="0"/>
                <w:sz w:val="18"/>
                <w:szCs w:val="18"/>
                <w:shd w:val="clear" w:fill="FFFFFF"/>
              </w:rPr>
              <w:t>KAENZ</w:t>
            </w:r>
          </w:p>
        </w:tc>
        <w:tc>
          <w:tcPr>
            <w:tcW w:w="3338" w:type="dxa"/>
            <w:vAlign w:val="center"/>
          </w:tcPr>
          <w:p w14:paraId="0C346FE4">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超强RHP制成材质 特点：安全舒适、灵巧、轻便、弹力强、防护性能搞、有很好的的操控性、可帮助守门员在比赛中更好的发挥</w:t>
            </w:r>
          </w:p>
        </w:tc>
        <w:tc>
          <w:tcPr>
            <w:tcW w:w="1073" w:type="dxa"/>
            <w:vAlign w:val="center"/>
          </w:tcPr>
          <w:p w14:paraId="1A7D222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4套</w:t>
            </w:r>
          </w:p>
        </w:tc>
        <w:tc>
          <w:tcPr>
            <w:tcW w:w="1143" w:type="dxa"/>
            <w:vAlign w:val="center"/>
          </w:tcPr>
          <w:p w14:paraId="7A935D9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230</w:t>
            </w:r>
          </w:p>
        </w:tc>
      </w:tr>
      <w:tr w14:paraId="4968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037F2AB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70" w:type="dxa"/>
            <w:vAlign w:val="center"/>
          </w:tcPr>
          <w:p w14:paraId="02C1342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举重</w:t>
            </w:r>
          </w:p>
        </w:tc>
        <w:tc>
          <w:tcPr>
            <w:tcW w:w="1190" w:type="dxa"/>
            <w:vAlign w:val="center"/>
          </w:tcPr>
          <w:p w14:paraId="093305C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训练杠铃</w:t>
            </w:r>
          </w:p>
        </w:tc>
        <w:tc>
          <w:tcPr>
            <w:tcW w:w="1200" w:type="dxa"/>
            <w:vAlign w:val="center"/>
          </w:tcPr>
          <w:p w14:paraId="7A282A4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56AE4346">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1.符合国际举联规则中对比赛杠铃的技术要求。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2.整付重量≥190公斤，杠铃杆重量≥20公斤、直径≥28mm、 总长≥2200mm中间握把长度≥1310mm、套筒总长≥445mm、滚花IWF标准、滚花深度≥1.0MM 承重≥1500磅、静态承重≥2000磅、≥10滚针轴承。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3.材料： 高级合金钢、表面处理及套筒为装饰铬。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4.屈服强度&gt;=215kpsi。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5.杠铃片中心孔;50.6+/-0.2mm。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6.材质;全胶片天然橡胶 跌落测试≥4万次。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由杠铃杆一根、25公斤杠铃片两片、20公斤杠铃片两片、15公斤杠铃片两片、10公斤杠铃片两片、5公斤杠铃片两片、2.5公斤杠铃片两片、2公斤杠铃片两片、1.5公斤杠铃片两片、1公斤杠铃片两片、0.5公斤杠铃片两片、2.5公斤卡头两只组成。</w:t>
            </w:r>
          </w:p>
        </w:tc>
        <w:tc>
          <w:tcPr>
            <w:tcW w:w="1073" w:type="dxa"/>
            <w:vAlign w:val="center"/>
          </w:tcPr>
          <w:p w14:paraId="06A58CC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5套</w:t>
            </w:r>
          </w:p>
        </w:tc>
        <w:tc>
          <w:tcPr>
            <w:tcW w:w="1143" w:type="dxa"/>
            <w:vAlign w:val="center"/>
          </w:tcPr>
          <w:p w14:paraId="4977ECA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18500</w:t>
            </w:r>
          </w:p>
        </w:tc>
      </w:tr>
      <w:tr w14:paraId="54FD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DEB598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0" w:type="dxa"/>
            <w:vMerge w:val="restart"/>
            <w:vAlign w:val="center"/>
          </w:tcPr>
          <w:p w14:paraId="3E067A7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摔跤</w:t>
            </w:r>
          </w:p>
        </w:tc>
        <w:tc>
          <w:tcPr>
            <w:tcW w:w="1190" w:type="dxa"/>
            <w:vAlign w:val="center"/>
          </w:tcPr>
          <w:p w14:paraId="1CC4C11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卧拉架</w:t>
            </w:r>
          </w:p>
        </w:tc>
        <w:tc>
          <w:tcPr>
            <w:tcW w:w="1200" w:type="dxa"/>
            <w:vAlign w:val="center"/>
          </w:tcPr>
          <w:p w14:paraId="58E8C95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58A203F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1.卧拉架尺寸：长1.8米，宽0.3米，高0.8米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2.卧推凳尺寸：长1.2米，宽0.3米，高0.4米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3.带液压式阻力调节装置，可提供不同阻力</w:t>
            </w:r>
          </w:p>
        </w:tc>
        <w:tc>
          <w:tcPr>
            <w:tcW w:w="1073" w:type="dxa"/>
            <w:vAlign w:val="center"/>
          </w:tcPr>
          <w:p w14:paraId="3AECC94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5个</w:t>
            </w:r>
          </w:p>
        </w:tc>
        <w:tc>
          <w:tcPr>
            <w:tcW w:w="1143" w:type="dxa"/>
            <w:vAlign w:val="center"/>
          </w:tcPr>
          <w:p w14:paraId="11A6A27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1400</w:t>
            </w:r>
          </w:p>
        </w:tc>
      </w:tr>
      <w:tr w14:paraId="04FE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62FE22A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70" w:type="dxa"/>
            <w:vMerge w:val="continue"/>
            <w:vAlign w:val="center"/>
          </w:tcPr>
          <w:p w14:paraId="39D4A80D">
            <w:pPr>
              <w:jc w:val="center"/>
              <w:rPr>
                <w:rFonts w:hint="eastAsia" w:ascii="宋体" w:hAnsi="宋体" w:eastAsia="宋体" w:cs="宋体"/>
                <w:sz w:val="28"/>
                <w:szCs w:val="28"/>
                <w:highlight w:val="none"/>
                <w:vertAlign w:val="baseline"/>
              </w:rPr>
            </w:pPr>
          </w:p>
        </w:tc>
        <w:tc>
          <w:tcPr>
            <w:tcW w:w="1190" w:type="dxa"/>
            <w:vAlign w:val="center"/>
          </w:tcPr>
          <w:p w14:paraId="0D0F774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划船机</w:t>
            </w:r>
          </w:p>
        </w:tc>
        <w:tc>
          <w:tcPr>
            <w:tcW w:w="1200" w:type="dxa"/>
            <w:vAlign w:val="center"/>
          </w:tcPr>
          <w:p w14:paraId="7E9A0CA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2872221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1.具有涡轮水阻和电磁阻两种阻力调节方式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2.长2150mm，宽570mm，高530mm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3.单轨</w:t>
            </w:r>
          </w:p>
        </w:tc>
        <w:tc>
          <w:tcPr>
            <w:tcW w:w="1073" w:type="dxa"/>
            <w:vAlign w:val="center"/>
          </w:tcPr>
          <w:p w14:paraId="19DDC06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5个</w:t>
            </w:r>
          </w:p>
        </w:tc>
        <w:tc>
          <w:tcPr>
            <w:tcW w:w="1143" w:type="dxa"/>
            <w:vAlign w:val="center"/>
          </w:tcPr>
          <w:p w14:paraId="690264E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3300</w:t>
            </w:r>
          </w:p>
        </w:tc>
      </w:tr>
      <w:tr w14:paraId="2818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4720D68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70" w:type="dxa"/>
            <w:vMerge w:val="continue"/>
            <w:vAlign w:val="center"/>
          </w:tcPr>
          <w:p w14:paraId="3A0DFAB0">
            <w:pPr>
              <w:jc w:val="center"/>
              <w:rPr>
                <w:rFonts w:hint="eastAsia" w:ascii="宋体" w:hAnsi="宋体" w:eastAsia="宋体" w:cs="宋体"/>
                <w:sz w:val="28"/>
                <w:szCs w:val="28"/>
                <w:highlight w:val="none"/>
                <w:vertAlign w:val="baseline"/>
              </w:rPr>
            </w:pPr>
          </w:p>
        </w:tc>
        <w:tc>
          <w:tcPr>
            <w:tcW w:w="1190" w:type="dxa"/>
            <w:vAlign w:val="center"/>
          </w:tcPr>
          <w:p w14:paraId="45E7FC3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25公斤壶铃</w:t>
            </w:r>
          </w:p>
        </w:tc>
        <w:tc>
          <w:tcPr>
            <w:tcW w:w="1200" w:type="dxa"/>
            <w:vAlign w:val="center"/>
          </w:tcPr>
          <w:p w14:paraId="39A53C8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15D1BFDF">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1.25公斤，误差不超过0.5公斤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2.带防滑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3.手柄材质为橡胶</w:t>
            </w:r>
          </w:p>
        </w:tc>
        <w:tc>
          <w:tcPr>
            <w:tcW w:w="1073" w:type="dxa"/>
            <w:vAlign w:val="center"/>
          </w:tcPr>
          <w:p w14:paraId="24BB4AB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1个</w:t>
            </w:r>
          </w:p>
        </w:tc>
        <w:tc>
          <w:tcPr>
            <w:tcW w:w="1143" w:type="dxa"/>
            <w:vAlign w:val="center"/>
          </w:tcPr>
          <w:p w14:paraId="543C6F9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235</w:t>
            </w:r>
          </w:p>
        </w:tc>
      </w:tr>
      <w:tr w14:paraId="178F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565ABB7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070" w:type="dxa"/>
            <w:vMerge w:val="restart"/>
            <w:vAlign w:val="center"/>
          </w:tcPr>
          <w:p w14:paraId="587DBCA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武术散打</w:t>
            </w:r>
          </w:p>
        </w:tc>
        <w:tc>
          <w:tcPr>
            <w:tcW w:w="1190" w:type="dxa"/>
            <w:vAlign w:val="center"/>
          </w:tcPr>
          <w:p w14:paraId="5FAD3F2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爆发力训练台</w:t>
            </w:r>
          </w:p>
        </w:tc>
        <w:tc>
          <w:tcPr>
            <w:tcW w:w="1200" w:type="dxa"/>
            <w:vAlign w:val="center"/>
          </w:tcPr>
          <w:p w14:paraId="2B0CC29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58EF6B0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尺寸：1.2米*1.2米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重量：110磅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配置：四根阻力绳。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脚踝套具一对，大腿套具一对，腰部套具一套，360腰部套具一个，手腕套具一对，手柄一对。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全身抗阻训练设备，可进行有效的爆发力训练。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可以在脚踝、大腿、腰部、手腕同时或分别进行抗阻训练。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可在40个不同固定点对训练者施加阻力。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充分模拟各种项目不同专项动作。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阻力可以调节，调节后整个运动范围中基本保持不变。有效避免其他弹性阻力训练的缺点。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平台底部的多向跟踪装置保证运动员抗阻训练时的自由移动，有效保证运动员在训练器中心以外运动时的安全性。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平台下的滑轮系统可能有效保证从起跳点全程阻力不变，不会在底部松弛或力量过大。</w:t>
            </w:r>
          </w:p>
        </w:tc>
        <w:tc>
          <w:tcPr>
            <w:tcW w:w="1073" w:type="dxa"/>
            <w:vAlign w:val="center"/>
          </w:tcPr>
          <w:p w14:paraId="092F2F9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1套</w:t>
            </w:r>
          </w:p>
        </w:tc>
        <w:tc>
          <w:tcPr>
            <w:tcW w:w="1143" w:type="dxa"/>
            <w:vAlign w:val="center"/>
          </w:tcPr>
          <w:p w14:paraId="10CA992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28745</w:t>
            </w:r>
          </w:p>
        </w:tc>
      </w:tr>
      <w:tr w14:paraId="0CAF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09C1267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70" w:type="dxa"/>
            <w:vMerge w:val="continue"/>
            <w:vAlign w:val="center"/>
          </w:tcPr>
          <w:p w14:paraId="3D1B05BE">
            <w:pPr>
              <w:jc w:val="center"/>
              <w:rPr>
                <w:rFonts w:hint="eastAsia" w:ascii="宋体" w:hAnsi="宋体" w:eastAsia="宋体" w:cs="宋体"/>
                <w:sz w:val="28"/>
                <w:szCs w:val="28"/>
                <w:highlight w:val="none"/>
                <w:vertAlign w:val="baseline"/>
              </w:rPr>
            </w:pPr>
          </w:p>
        </w:tc>
        <w:tc>
          <w:tcPr>
            <w:tcW w:w="1190" w:type="dxa"/>
            <w:vAlign w:val="center"/>
          </w:tcPr>
          <w:p w14:paraId="08CF3E5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引体向上架（墙上固定）</w:t>
            </w:r>
          </w:p>
        </w:tc>
        <w:tc>
          <w:tcPr>
            <w:tcW w:w="1200" w:type="dxa"/>
            <w:vAlign w:val="center"/>
          </w:tcPr>
          <w:p w14:paraId="1A6D2A4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0C9E3B97">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加厚冷轧钢，泡面把手。三角固定架</w:t>
            </w:r>
          </w:p>
        </w:tc>
        <w:tc>
          <w:tcPr>
            <w:tcW w:w="1073" w:type="dxa"/>
            <w:vAlign w:val="center"/>
          </w:tcPr>
          <w:p w14:paraId="073B57C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5个</w:t>
            </w:r>
          </w:p>
        </w:tc>
        <w:tc>
          <w:tcPr>
            <w:tcW w:w="1143" w:type="dxa"/>
            <w:vAlign w:val="center"/>
          </w:tcPr>
          <w:p w14:paraId="79AD1F7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350</w:t>
            </w:r>
          </w:p>
        </w:tc>
      </w:tr>
      <w:tr w14:paraId="7BB7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02E9A3E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70" w:type="dxa"/>
            <w:vMerge w:val="continue"/>
            <w:vAlign w:val="center"/>
          </w:tcPr>
          <w:p w14:paraId="6187C5FE">
            <w:pPr>
              <w:jc w:val="center"/>
              <w:rPr>
                <w:rFonts w:hint="eastAsia" w:ascii="宋体" w:hAnsi="宋体" w:eastAsia="宋体" w:cs="宋体"/>
                <w:sz w:val="28"/>
                <w:szCs w:val="28"/>
                <w:highlight w:val="none"/>
                <w:vertAlign w:val="baseline"/>
              </w:rPr>
            </w:pPr>
          </w:p>
        </w:tc>
        <w:tc>
          <w:tcPr>
            <w:tcW w:w="1190" w:type="dxa"/>
            <w:vAlign w:val="center"/>
          </w:tcPr>
          <w:p w14:paraId="28247E7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登山机</w:t>
            </w:r>
          </w:p>
        </w:tc>
        <w:tc>
          <w:tcPr>
            <w:tcW w:w="1200" w:type="dxa"/>
            <w:vAlign w:val="center"/>
          </w:tcPr>
          <w:p w14:paraId="1C32201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095E3417">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主框架材质Q235，方管100*50*2.5mm，220V外接电源，制动器转矩25.nm，电阻1—100档，称重150kg</w:t>
            </w:r>
          </w:p>
        </w:tc>
        <w:tc>
          <w:tcPr>
            <w:tcW w:w="1073" w:type="dxa"/>
            <w:vAlign w:val="center"/>
          </w:tcPr>
          <w:p w14:paraId="3D23B37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1架</w:t>
            </w:r>
          </w:p>
        </w:tc>
        <w:tc>
          <w:tcPr>
            <w:tcW w:w="1143" w:type="dxa"/>
            <w:vAlign w:val="center"/>
          </w:tcPr>
          <w:p w14:paraId="261D096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3800</w:t>
            </w:r>
          </w:p>
        </w:tc>
      </w:tr>
      <w:tr w14:paraId="0B8A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7F8CF7E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070" w:type="dxa"/>
            <w:vMerge w:val="continue"/>
            <w:vAlign w:val="center"/>
          </w:tcPr>
          <w:p w14:paraId="49D890FE">
            <w:pPr>
              <w:jc w:val="center"/>
              <w:rPr>
                <w:rFonts w:hint="eastAsia" w:ascii="宋体" w:hAnsi="宋体" w:eastAsia="宋体" w:cs="宋体"/>
                <w:sz w:val="28"/>
                <w:szCs w:val="28"/>
                <w:highlight w:val="none"/>
                <w:vertAlign w:val="baseline"/>
              </w:rPr>
            </w:pPr>
          </w:p>
        </w:tc>
        <w:tc>
          <w:tcPr>
            <w:tcW w:w="1190" w:type="dxa"/>
            <w:vAlign w:val="center"/>
          </w:tcPr>
          <w:p w14:paraId="4502E44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卧推架</w:t>
            </w:r>
          </w:p>
        </w:tc>
        <w:tc>
          <w:tcPr>
            <w:tcW w:w="1200" w:type="dxa"/>
            <w:vAlign w:val="center"/>
          </w:tcPr>
          <w:p w14:paraId="6706361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1DFCCB1C">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称重450kg，优质钢架构，主架结构50*100加粗椭圆管，PU座垫，加厚杠铃座</w:t>
            </w:r>
          </w:p>
        </w:tc>
        <w:tc>
          <w:tcPr>
            <w:tcW w:w="1073" w:type="dxa"/>
            <w:vAlign w:val="center"/>
          </w:tcPr>
          <w:p w14:paraId="3D49A90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2套</w:t>
            </w:r>
          </w:p>
        </w:tc>
        <w:tc>
          <w:tcPr>
            <w:tcW w:w="1143" w:type="dxa"/>
            <w:vAlign w:val="center"/>
          </w:tcPr>
          <w:p w14:paraId="0965FF2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700</w:t>
            </w:r>
          </w:p>
        </w:tc>
      </w:tr>
      <w:tr w14:paraId="03B8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7A26DF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070" w:type="dxa"/>
            <w:vMerge w:val="continue"/>
            <w:vAlign w:val="center"/>
          </w:tcPr>
          <w:p w14:paraId="636D26AF">
            <w:pPr>
              <w:jc w:val="center"/>
              <w:rPr>
                <w:rFonts w:hint="eastAsia" w:ascii="宋体" w:hAnsi="宋体" w:eastAsia="宋体" w:cs="宋体"/>
                <w:sz w:val="28"/>
                <w:szCs w:val="28"/>
                <w:highlight w:val="none"/>
                <w:vertAlign w:val="baseline"/>
              </w:rPr>
            </w:pPr>
          </w:p>
        </w:tc>
        <w:tc>
          <w:tcPr>
            <w:tcW w:w="1190" w:type="dxa"/>
            <w:vAlign w:val="center"/>
          </w:tcPr>
          <w:p w14:paraId="642B334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深蹲架</w:t>
            </w:r>
          </w:p>
        </w:tc>
        <w:tc>
          <w:tcPr>
            <w:tcW w:w="1200" w:type="dxa"/>
            <w:vAlign w:val="center"/>
          </w:tcPr>
          <w:p w14:paraId="49650C3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24984A58">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称重800kg，优质钢架构.主架结构50*100加粗椭圆管</w:t>
            </w:r>
          </w:p>
        </w:tc>
        <w:tc>
          <w:tcPr>
            <w:tcW w:w="1073" w:type="dxa"/>
            <w:vAlign w:val="center"/>
          </w:tcPr>
          <w:p w14:paraId="437A44B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1套</w:t>
            </w:r>
          </w:p>
        </w:tc>
        <w:tc>
          <w:tcPr>
            <w:tcW w:w="1143" w:type="dxa"/>
            <w:vAlign w:val="center"/>
          </w:tcPr>
          <w:p w14:paraId="7124D20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2000</w:t>
            </w:r>
          </w:p>
        </w:tc>
      </w:tr>
      <w:tr w14:paraId="621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62735CE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70" w:type="dxa"/>
            <w:vMerge w:val="continue"/>
            <w:vAlign w:val="center"/>
          </w:tcPr>
          <w:p w14:paraId="026170BB">
            <w:pPr>
              <w:jc w:val="center"/>
              <w:rPr>
                <w:rFonts w:hint="eastAsia" w:ascii="宋体" w:hAnsi="宋体" w:eastAsia="宋体" w:cs="宋体"/>
                <w:sz w:val="28"/>
                <w:szCs w:val="28"/>
                <w:highlight w:val="none"/>
                <w:vertAlign w:val="baseline"/>
              </w:rPr>
            </w:pPr>
          </w:p>
        </w:tc>
        <w:tc>
          <w:tcPr>
            <w:tcW w:w="1190" w:type="dxa"/>
            <w:vAlign w:val="center"/>
          </w:tcPr>
          <w:p w14:paraId="6B3781A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成套哑铃架</w:t>
            </w:r>
          </w:p>
        </w:tc>
        <w:tc>
          <w:tcPr>
            <w:tcW w:w="1200" w:type="dxa"/>
            <w:vAlign w:val="center"/>
          </w:tcPr>
          <w:p w14:paraId="53E4620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197BE74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pev包胶纯钢</w:t>
            </w:r>
          </w:p>
        </w:tc>
        <w:tc>
          <w:tcPr>
            <w:tcW w:w="1073" w:type="dxa"/>
            <w:vAlign w:val="center"/>
          </w:tcPr>
          <w:p w14:paraId="31B5E7C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1套</w:t>
            </w:r>
          </w:p>
        </w:tc>
        <w:tc>
          <w:tcPr>
            <w:tcW w:w="1143" w:type="dxa"/>
            <w:vAlign w:val="center"/>
          </w:tcPr>
          <w:p w14:paraId="110A961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1500</w:t>
            </w:r>
          </w:p>
        </w:tc>
      </w:tr>
      <w:tr w14:paraId="1B4E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076F2D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070" w:type="dxa"/>
            <w:vMerge w:val="continue"/>
            <w:vAlign w:val="center"/>
          </w:tcPr>
          <w:p w14:paraId="2602729F">
            <w:pPr>
              <w:jc w:val="center"/>
              <w:rPr>
                <w:rFonts w:hint="eastAsia" w:ascii="宋体" w:hAnsi="宋体" w:eastAsia="宋体" w:cs="宋体"/>
                <w:sz w:val="28"/>
                <w:szCs w:val="28"/>
                <w:highlight w:val="none"/>
                <w:vertAlign w:val="baseline"/>
              </w:rPr>
            </w:pPr>
          </w:p>
        </w:tc>
        <w:tc>
          <w:tcPr>
            <w:tcW w:w="1190" w:type="dxa"/>
            <w:vAlign w:val="center"/>
          </w:tcPr>
          <w:p w14:paraId="7A381C0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下斜腹肌板</w:t>
            </w:r>
          </w:p>
        </w:tc>
        <w:tc>
          <w:tcPr>
            <w:tcW w:w="1200" w:type="dxa"/>
            <w:vAlign w:val="center"/>
          </w:tcPr>
          <w:p w14:paraId="7D779B2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4D6DF5E1">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精钢/PU皮革，管材64*114净厚205mm</w:t>
            </w:r>
          </w:p>
        </w:tc>
        <w:tc>
          <w:tcPr>
            <w:tcW w:w="1073" w:type="dxa"/>
            <w:vAlign w:val="center"/>
          </w:tcPr>
          <w:p w14:paraId="1471C00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2架</w:t>
            </w:r>
          </w:p>
        </w:tc>
        <w:tc>
          <w:tcPr>
            <w:tcW w:w="1143" w:type="dxa"/>
            <w:vAlign w:val="center"/>
          </w:tcPr>
          <w:p w14:paraId="5B0E85F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650</w:t>
            </w:r>
          </w:p>
        </w:tc>
      </w:tr>
      <w:tr w14:paraId="3473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0534B0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0" w:type="dxa"/>
            <w:vMerge w:val="continue"/>
            <w:vAlign w:val="center"/>
          </w:tcPr>
          <w:p w14:paraId="7669C48C">
            <w:pPr>
              <w:jc w:val="center"/>
              <w:rPr>
                <w:rFonts w:hint="eastAsia" w:ascii="宋体" w:hAnsi="宋体" w:eastAsia="宋体" w:cs="宋体"/>
                <w:sz w:val="28"/>
                <w:szCs w:val="28"/>
                <w:highlight w:val="none"/>
                <w:vertAlign w:val="baseline"/>
              </w:rPr>
            </w:pPr>
          </w:p>
        </w:tc>
        <w:tc>
          <w:tcPr>
            <w:tcW w:w="1190" w:type="dxa"/>
            <w:shd w:val="clear" w:color="auto" w:fill="auto"/>
            <w:vAlign w:val="center"/>
          </w:tcPr>
          <w:p w14:paraId="2FB086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吊式沙包</w:t>
            </w:r>
          </w:p>
        </w:tc>
        <w:tc>
          <w:tcPr>
            <w:tcW w:w="1200" w:type="dxa"/>
            <w:vAlign w:val="center"/>
          </w:tcPr>
          <w:p w14:paraId="487CBEC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31E6C186">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皮革面料，缓冲泡沫，牛津布，泡沫内胆，碎布，360°吊钩可拆卸，加粗加长铁链</w:t>
            </w:r>
          </w:p>
        </w:tc>
        <w:tc>
          <w:tcPr>
            <w:tcW w:w="1073" w:type="dxa"/>
            <w:vAlign w:val="center"/>
          </w:tcPr>
          <w:p w14:paraId="685C830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7个</w:t>
            </w:r>
          </w:p>
        </w:tc>
        <w:tc>
          <w:tcPr>
            <w:tcW w:w="1143" w:type="dxa"/>
            <w:vAlign w:val="center"/>
          </w:tcPr>
          <w:p w14:paraId="6E29D5E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850</w:t>
            </w:r>
          </w:p>
        </w:tc>
      </w:tr>
      <w:tr w14:paraId="44D4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761F19E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070" w:type="dxa"/>
            <w:vMerge w:val="continue"/>
            <w:vAlign w:val="center"/>
          </w:tcPr>
          <w:p w14:paraId="506051DE">
            <w:pPr>
              <w:jc w:val="center"/>
              <w:rPr>
                <w:rFonts w:hint="eastAsia" w:ascii="宋体" w:hAnsi="宋体" w:eastAsia="宋体" w:cs="宋体"/>
                <w:sz w:val="28"/>
                <w:szCs w:val="28"/>
                <w:highlight w:val="none"/>
                <w:vertAlign w:val="baseline"/>
              </w:rPr>
            </w:pPr>
          </w:p>
        </w:tc>
        <w:tc>
          <w:tcPr>
            <w:tcW w:w="1190" w:type="dxa"/>
            <w:shd w:val="clear" w:color="auto" w:fill="auto"/>
            <w:vAlign w:val="center"/>
          </w:tcPr>
          <w:p w14:paraId="2CB987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加厚护具腰靶</w:t>
            </w:r>
          </w:p>
        </w:tc>
        <w:tc>
          <w:tcPr>
            <w:tcW w:w="1200" w:type="dxa"/>
            <w:vAlign w:val="center"/>
          </w:tcPr>
          <w:p w14:paraId="23656A6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2987699E">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皮革面料，网布内里车缝，多层泡沫符合成型内胆</w:t>
            </w:r>
          </w:p>
        </w:tc>
        <w:tc>
          <w:tcPr>
            <w:tcW w:w="1073" w:type="dxa"/>
            <w:vAlign w:val="center"/>
          </w:tcPr>
          <w:p w14:paraId="0A25DF1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5个</w:t>
            </w:r>
          </w:p>
        </w:tc>
        <w:tc>
          <w:tcPr>
            <w:tcW w:w="1143" w:type="dxa"/>
            <w:vAlign w:val="center"/>
          </w:tcPr>
          <w:p w14:paraId="7DD7148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175</w:t>
            </w:r>
          </w:p>
        </w:tc>
      </w:tr>
      <w:tr w14:paraId="2F06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324B07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70" w:type="dxa"/>
            <w:vMerge w:val="continue"/>
            <w:vAlign w:val="center"/>
          </w:tcPr>
          <w:p w14:paraId="525E7817">
            <w:pPr>
              <w:jc w:val="center"/>
              <w:rPr>
                <w:rFonts w:hint="eastAsia" w:ascii="宋体" w:hAnsi="宋体" w:eastAsia="宋体" w:cs="宋体"/>
                <w:sz w:val="28"/>
                <w:szCs w:val="28"/>
                <w:highlight w:val="none"/>
                <w:vertAlign w:val="baseline"/>
              </w:rPr>
            </w:pPr>
          </w:p>
        </w:tc>
        <w:tc>
          <w:tcPr>
            <w:tcW w:w="1190" w:type="dxa"/>
            <w:shd w:val="clear" w:color="auto" w:fill="auto"/>
            <w:vAlign w:val="center"/>
          </w:tcPr>
          <w:p w14:paraId="35DE0D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炮筒爆发力杠铃架</w:t>
            </w:r>
          </w:p>
        </w:tc>
        <w:tc>
          <w:tcPr>
            <w:tcW w:w="1200" w:type="dxa"/>
            <w:vAlign w:val="center"/>
          </w:tcPr>
          <w:p w14:paraId="1D0903A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4279685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双孔炮台架，铁材质</w:t>
            </w:r>
          </w:p>
        </w:tc>
        <w:tc>
          <w:tcPr>
            <w:tcW w:w="1073" w:type="dxa"/>
            <w:vAlign w:val="center"/>
          </w:tcPr>
          <w:p w14:paraId="53F0ACA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5架</w:t>
            </w:r>
          </w:p>
        </w:tc>
        <w:tc>
          <w:tcPr>
            <w:tcW w:w="1143" w:type="dxa"/>
            <w:vAlign w:val="center"/>
          </w:tcPr>
          <w:p w14:paraId="23A36C0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175</w:t>
            </w:r>
          </w:p>
        </w:tc>
      </w:tr>
      <w:tr w14:paraId="694A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502F6B4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70" w:type="dxa"/>
            <w:vMerge w:val="continue"/>
            <w:vAlign w:val="center"/>
          </w:tcPr>
          <w:p w14:paraId="4B1A2D2F">
            <w:pPr>
              <w:jc w:val="center"/>
              <w:rPr>
                <w:rFonts w:hint="eastAsia" w:ascii="宋体" w:hAnsi="宋体" w:eastAsia="宋体" w:cs="宋体"/>
                <w:sz w:val="28"/>
                <w:szCs w:val="28"/>
                <w:highlight w:val="none"/>
                <w:vertAlign w:val="baseline"/>
              </w:rPr>
            </w:pPr>
          </w:p>
        </w:tc>
        <w:tc>
          <w:tcPr>
            <w:tcW w:w="1190" w:type="dxa"/>
            <w:shd w:val="clear" w:color="auto" w:fill="auto"/>
            <w:vAlign w:val="center"/>
          </w:tcPr>
          <w:p w14:paraId="49AA2D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卧拉架</w:t>
            </w:r>
          </w:p>
        </w:tc>
        <w:tc>
          <w:tcPr>
            <w:tcW w:w="1200" w:type="dxa"/>
            <w:vAlign w:val="center"/>
          </w:tcPr>
          <w:p w14:paraId="725D85F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景一</w:t>
            </w:r>
          </w:p>
        </w:tc>
        <w:tc>
          <w:tcPr>
            <w:tcW w:w="3338" w:type="dxa"/>
            <w:vAlign w:val="center"/>
          </w:tcPr>
          <w:p w14:paraId="349DF87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称重450kg，优质钢架构，主架结构50*100加粗椭圆管，PU座垫，加厚杠铃座</w:t>
            </w:r>
          </w:p>
        </w:tc>
        <w:tc>
          <w:tcPr>
            <w:tcW w:w="1073" w:type="dxa"/>
            <w:vAlign w:val="center"/>
          </w:tcPr>
          <w:p w14:paraId="2EA6C11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2个</w:t>
            </w:r>
          </w:p>
        </w:tc>
        <w:tc>
          <w:tcPr>
            <w:tcW w:w="1143" w:type="dxa"/>
            <w:vAlign w:val="center"/>
          </w:tcPr>
          <w:p w14:paraId="3E51671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1400</w:t>
            </w:r>
          </w:p>
        </w:tc>
      </w:tr>
      <w:tr w14:paraId="134D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5AF9E6F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70" w:type="dxa"/>
            <w:vMerge w:val="restart"/>
            <w:vAlign w:val="center"/>
          </w:tcPr>
          <w:p w14:paraId="00C8822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田径</w:t>
            </w:r>
          </w:p>
        </w:tc>
        <w:tc>
          <w:tcPr>
            <w:tcW w:w="1190" w:type="dxa"/>
            <w:vAlign w:val="center"/>
          </w:tcPr>
          <w:p w14:paraId="646E2F3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田径慢跑鞋</w:t>
            </w:r>
          </w:p>
        </w:tc>
        <w:tc>
          <w:tcPr>
            <w:tcW w:w="1200" w:type="dxa"/>
            <w:vAlign w:val="center"/>
          </w:tcPr>
          <w:p w14:paraId="47AB368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海尔斯</w:t>
            </w:r>
          </w:p>
        </w:tc>
        <w:tc>
          <w:tcPr>
            <w:tcW w:w="3338" w:type="dxa"/>
            <w:vAlign w:val="center"/>
          </w:tcPr>
          <w:p w14:paraId="32482B26">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鞋面材质：织物，帮面采用半内靴结构，由多种材质拼接而成，大面积使用贾卡舒适透气材料，后跟拼接莱卡布料，鞋身与革面拼接。</w:t>
            </w:r>
          </w:p>
        </w:tc>
        <w:tc>
          <w:tcPr>
            <w:tcW w:w="1073" w:type="dxa"/>
            <w:vAlign w:val="center"/>
          </w:tcPr>
          <w:p w14:paraId="3397DC1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7双</w:t>
            </w:r>
          </w:p>
        </w:tc>
        <w:tc>
          <w:tcPr>
            <w:tcW w:w="1143" w:type="dxa"/>
            <w:vAlign w:val="center"/>
          </w:tcPr>
          <w:p w14:paraId="240340B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w:t>
            </w:r>
          </w:p>
        </w:tc>
      </w:tr>
      <w:tr w14:paraId="6DC5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4D54D80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70" w:type="dxa"/>
            <w:vMerge w:val="continue"/>
            <w:vAlign w:val="center"/>
          </w:tcPr>
          <w:p w14:paraId="2D88F3A3">
            <w:pPr>
              <w:jc w:val="center"/>
              <w:rPr>
                <w:rFonts w:hint="eastAsia" w:ascii="宋体" w:hAnsi="宋体" w:eastAsia="宋体" w:cs="宋体"/>
                <w:sz w:val="28"/>
                <w:szCs w:val="28"/>
                <w:highlight w:val="none"/>
                <w:vertAlign w:val="baseline"/>
              </w:rPr>
            </w:pPr>
          </w:p>
        </w:tc>
        <w:tc>
          <w:tcPr>
            <w:tcW w:w="1190" w:type="dxa"/>
            <w:vAlign w:val="center"/>
          </w:tcPr>
          <w:p w14:paraId="3F0FC04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投掷专项鞋</w:t>
            </w:r>
          </w:p>
        </w:tc>
        <w:tc>
          <w:tcPr>
            <w:tcW w:w="1200" w:type="dxa"/>
            <w:vAlign w:val="center"/>
          </w:tcPr>
          <w:p w14:paraId="7521139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海尔斯</w:t>
            </w:r>
          </w:p>
        </w:tc>
        <w:tc>
          <w:tcPr>
            <w:tcW w:w="3338" w:type="dxa"/>
            <w:vAlign w:val="center"/>
          </w:tcPr>
          <w:p w14:paraId="21EF7A1A">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材质：多采用合成革、网眼布、PU材质等。合成革能提供良好的包裹性和支撑性；网眼布可增强透气性，保持脚部干爽；PU材质则兼具耐用性和一定的柔韧性。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部分投掷鞋有魔术贴设计，可进一步调整包裹度，增强稳定性；有的还会在鞋舌、领口等部位采用加厚设计，提高舒适度，减少摩擦。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大底材质：通常使用硬质橡胶，其耐磨性能好，抓地力强，能在投掷过程中为运动员提供稳定的支撑，确保力量的有效传递，帮助运动员更好地发力。</w:t>
            </w:r>
          </w:p>
        </w:tc>
        <w:tc>
          <w:tcPr>
            <w:tcW w:w="1073" w:type="dxa"/>
            <w:vAlign w:val="center"/>
          </w:tcPr>
          <w:p w14:paraId="0ADD718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7双</w:t>
            </w:r>
          </w:p>
        </w:tc>
        <w:tc>
          <w:tcPr>
            <w:tcW w:w="1143" w:type="dxa"/>
            <w:vAlign w:val="center"/>
          </w:tcPr>
          <w:p w14:paraId="3F5430E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w:t>
            </w:r>
          </w:p>
        </w:tc>
      </w:tr>
      <w:tr w14:paraId="7D1F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20ADF2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070" w:type="dxa"/>
            <w:vMerge w:val="continue"/>
            <w:vAlign w:val="center"/>
          </w:tcPr>
          <w:p w14:paraId="0F29B772">
            <w:pPr>
              <w:jc w:val="center"/>
              <w:rPr>
                <w:rFonts w:hint="eastAsia" w:ascii="宋体" w:hAnsi="宋体" w:eastAsia="宋体" w:cs="宋体"/>
                <w:sz w:val="28"/>
                <w:szCs w:val="28"/>
                <w:highlight w:val="none"/>
                <w:vertAlign w:val="baseline"/>
              </w:rPr>
            </w:pPr>
          </w:p>
        </w:tc>
        <w:tc>
          <w:tcPr>
            <w:tcW w:w="1190" w:type="dxa"/>
            <w:vAlign w:val="center"/>
          </w:tcPr>
          <w:p w14:paraId="549EC11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中长跑专项钉鞋</w:t>
            </w:r>
          </w:p>
        </w:tc>
        <w:tc>
          <w:tcPr>
            <w:tcW w:w="1200" w:type="dxa"/>
            <w:vAlign w:val="center"/>
          </w:tcPr>
          <w:p w14:paraId="013797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海尔斯</w:t>
            </w:r>
          </w:p>
        </w:tc>
        <w:tc>
          <w:tcPr>
            <w:tcW w:w="3338" w:type="dxa"/>
            <w:vAlign w:val="center"/>
          </w:tcPr>
          <w:p w14:paraId="09072822">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材质：多采用网眼布、工程网眼、飞织网面等材质，采用工程网眼材质，或使用hi-kint飞织网面，透气性好，能保持脚部干爽。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设计：一般为低帮设计，中距离运动钉鞋AT MID，减少对脚踝活动限制，提升灵活性。部分鞋配有鞋带，麦穗鞋带，摩擦力大，不易散开，可增强包裹性。</w:t>
            </w:r>
          </w:p>
        </w:tc>
        <w:tc>
          <w:tcPr>
            <w:tcW w:w="1073" w:type="dxa"/>
            <w:vAlign w:val="center"/>
          </w:tcPr>
          <w:p w14:paraId="384584E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14双</w:t>
            </w:r>
          </w:p>
        </w:tc>
        <w:tc>
          <w:tcPr>
            <w:tcW w:w="1143" w:type="dxa"/>
            <w:vAlign w:val="center"/>
          </w:tcPr>
          <w:p w14:paraId="061E63F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w:t>
            </w:r>
          </w:p>
        </w:tc>
      </w:tr>
      <w:tr w14:paraId="7DBA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7E9FCB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070" w:type="dxa"/>
            <w:vMerge w:val="continue"/>
            <w:vAlign w:val="center"/>
          </w:tcPr>
          <w:p w14:paraId="6F3A36BB">
            <w:pPr>
              <w:jc w:val="center"/>
              <w:rPr>
                <w:rFonts w:hint="eastAsia" w:ascii="宋体" w:hAnsi="宋体" w:eastAsia="宋体" w:cs="宋体"/>
                <w:sz w:val="28"/>
                <w:szCs w:val="28"/>
                <w:highlight w:val="none"/>
                <w:vertAlign w:val="baseline"/>
              </w:rPr>
            </w:pPr>
          </w:p>
        </w:tc>
        <w:tc>
          <w:tcPr>
            <w:tcW w:w="1190" w:type="dxa"/>
            <w:vAlign w:val="center"/>
          </w:tcPr>
          <w:p w14:paraId="3EB93E2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短跑专项钉鞋</w:t>
            </w:r>
          </w:p>
        </w:tc>
        <w:tc>
          <w:tcPr>
            <w:tcW w:w="1200" w:type="dxa"/>
            <w:vAlign w:val="center"/>
          </w:tcPr>
          <w:p w14:paraId="15849FD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海尔斯</w:t>
            </w:r>
          </w:p>
        </w:tc>
        <w:tc>
          <w:tcPr>
            <w:tcW w:w="3338" w:type="dxa"/>
            <w:vAlign w:val="center"/>
          </w:tcPr>
          <w:p w14:paraId="223BDD0B">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材质：多采用网眼布、合成革、TPU等。飞织鞋面技术，能提供良好的透气性与包裹性；环保材料。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低帮设计，可减少对脚踝活动的限制，使起跑和加速更灵活。部分有鞋带设计，可调节松紧，采用系带闭合方式，提供个性化的包裹体验。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一般使用耐磨橡胶、TPU或PEBA等。蜂窝大底，兼具良好的抓地力和弹性。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高回弹泡棉、气垫技术等。前掌LSP泡棉，能提供充足回弹，高回弹泡棉，可增强缓震性能。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8钉设计。鞋钉多为可拆卸的金属钉或高强度塑料钉，长度一般在0.5-1厘米左右。</w:t>
            </w:r>
          </w:p>
        </w:tc>
        <w:tc>
          <w:tcPr>
            <w:tcW w:w="1073" w:type="dxa"/>
            <w:vAlign w:val="center"/>
          </w:tcPr>
          <w:p w14:paraId="77868A2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22双</w:t>
            </w:r>
          </w:p>
        </w:tc>
        <w:tc>
          <w:tcPr>
            <w:tcW w:w="1143" w:type="dxa"/>
            <w:vAlign w:val="center"/>
          </w:tcPr>
          <w:p w14:paraId="195ABCA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w:t>
            </w:r>
          </w:p>
        </w:tc>
      </w:tr>
      <w:tr w14:paraId="6990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AD3B97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070" w:type="dxa"/>
            <w:vMerge w:val="restart"/>
            <w:vAlign w:val="center"/>
          </w:tcPr>
          <w:p w14:paraId="2644FFB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自由式滑雪</w:t>
            </w:r>
          </w:p>
        </w:tc>
        <w:tc>
          <w:tcPr>
            <w:tcW w:w="1190" w:type="dxa"/>
            <w:vAlign w:val="center"/>
          </w:tcPr>
          <w:p w14:paraId="27A6D2A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雪板</w:t>
            </w:r>
          </w:p>
        </w:tc>
        <w:tc>
          <w:tcPr>
            <w:tcW w:w="1200" w:type="dxa"/>
            <w:vAlign w:val="center"/>
          </w:tcPr>
          <w:p w14:paraId="219D2DD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3C3A1C0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轻质白杨木芯弯曲回弹性能高， 2.5厘米超厚板刃 双层钛合金固态金属，所有方向强度一致 椭圆半径侧切在入弯更加顺畅</w:t>
            </w:r>
          </w:p>
        </w:tc>
        <w:tc>
          <w:tcPr>
            <w:tcW w:w="1073" w:type="dxa"/>
            <w:vAlign w:val="center"/>
          </w:tcPr>
          <w:p w14:paraId="768AF70B">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6套</w:t>
            </w:r>
          </w:p>
        </w:tc>
        <w:tc>
          <w:tcPr>
            <w:tcW w:w="1143" w:type="dxa"/>
            <w:vAlign w:val="center"/>
          </w:tcPr>
          <w:p w14:paraId="2635187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6500</w:t>
            </w:r>
          </w:p>
        </w:tc>
      </w:tr>
      <w:tr w14:paraId="6CB9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9C5617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070" w:type="dxa"/>
            <w:vMerge w:val="continue"/>
            <w:vAlign w:val="center"/>
          </w:tcPr>
          <w:p w14:paraId="02C2449B">
            <w:pPr>
              <w:jc w:val="center"/>
              <w:rPr>
                <w:rFonts w:hint="eastAsia" w:ascii="宋体" w:hAnsi="宋体" w:eastAsia="宋体" w:cs="宋体"/>
                <w:sz w:val="28"/>
                <w:szCs w:val="28"/>
                <w:highlight w:val="none"/>
                <w:vertAlign w:val="baseline"/>
              </w:rPr>
            </w:pPr>
          </w:p>
        </w:tc>
        <w:tc>
          <w:tcPr>
            <w:tcW w:w="1190" w:type="dxa"/>
            <w:vAlign w:val="center"/>
          </w:tcPr>
          <w:p w14:paraId="73A9DEA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雪鞋</w:t>
            </w:r>
          </w:p>
        </w:tc>
        <w:tc>
          <w:tcPr>
            <w:tcW w:w="1200" w:type="dxa"/>
            <w:vAlign w:val="center"/>
          </w:tcPr>
          <w:p w14:paraId="29C567D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3BD415CC">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1、三片式结构设计，高强度鞋壳、鞋口，鞋舌，鞋口升降调节设计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C4轮廓技术更舒适、更贴合。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2、动态链接技术，保证人鞋合一。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3、交叉卡扣设计，连接更牢固。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4、减震鞋垫技术，有效减少冲击力，落地更加舒适。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5、IF MAX全热定内胆，可重复热定型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6、腿围可调节设计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7、出厂硬度120，并可通过更换鞋舌改变雪鞋硬度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8、鞋楦宽度范围：小于等于100mm</w:t>
            </w:r>
          </w:p>
        </w:tc>
        <w:tc>
          <w:tcPr>
            <w:tcW w:w="1073" w:type="dxa"/>
            <w:vAlign w:val="center"/>
          </w:tcPr>
          <w:p w14:paraId="1DAD084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6双</w:t>
            </w:r>
          </w:p>
        </w:tc>
        <w:tc>
          <w:tcPr>
            <w:tcW w:w="1143" w:type="dxa"/>
            <w:vAlign w:val="center"/>
          </w:tcPr>
          <w:p w14:paraId="5889FFC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4500</w:t>
            </w:r>
          </w:p>
        </w:tc>
      </w:tr>
      <w:tr w14:paraId="447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F15880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0" w:type="dxa"/>
            <w:vMerge w:val="continue"/>
            <w:vAlign w:val="center"/>
          </w:tcPr>
          <w:p w14:paraId="0B78E593">
            <w:pPr>
              <w:jc w:val="center"/>
              <w:rPr>
                <w:rFonts w:hint="eastAsia" w:ascii="宋体" w:hAnsi="宋体" w:eastAsia="宋体" w:cs="宋体"/>
                <w:sz w:val="28"/>
                <w:szCs w:val="28"/>
                <w:highlight w:val="none"/>
                <w:vertAlign w:val="baseline"/>
              </w:rPr>
            </w:pPr>
          </w:p>
        </w:tc>
        <w:tc>
          <w:tcPr>
            <w:tcW w:w="1190" w:type="dxa"/>
            <w:vAlign w:val="center"/>
          </w:tcPr>
          <w:p w14:paraId="2B7AE8E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固定器</w:t>
            </w:r>
          </w:p>
        </w:tc>
        <w:tc>
          <w:tcPr>
            <w:tcW w:w="1200" w:type="dxa"/>
            <w:vAlign w:val="center"/>
          </w:tcPr>
          <w:p w14:paraId="14458E6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452B6FC9">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强度4-13磅 上层是高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朔钢，下层是高硬度磨耐钢片.高级航空铝合金超轻型材</w:t>
            </w:r>
          </w:p>
        </w:tc>
        <w:tc>
          <w:tcPr>
            <w:tcW w:w="1073" w:type="dxa"/>
            <w:vAlign w:val="center"/>
          </w:tcPr>
          <w:p w14:paraId="044E091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6副</w:t>
            </w:r>
          </w:p>
        </w:tc>
        <w:tc>
          <w:tcPr>
            <w:tcW w:w="1143" w:type="dxa"/>
            <w:vAlign w:val="center"/>
          </w:tcPr>
          <w:p w14:paraId="31FF61C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3300</w:t>
            </w:r>
          </w:p>
        </w:tc>
      </w:tr>
      <w:tr w14:paraId="2844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3D42BD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70" w:type="dxa"/>
            <w:vMerge w:val="continue"/>
            <w:vAlign w:val="center"/>
          </w:tcPr>
          <w:p w14:paraId="51AC6712">
            <w:pPr>
              <w:jc w:val="center"/>
              <w:rPr>
                <w:rFonts w:hint="eastAsia" w:ascii="宋体" w:hAnsi="宋体" w:eastAsia="宋体" w:cs="宋体"/>
                <w:sz w:val="28"/>
                <w:szCs w:val="28"/>
                <w:highlight w:val="none"/>
                <w:vertAlign w:val="baseline"/>
              </w:rPr>
            </w:pPr>
          </w:p>
        </w:tc>
        <w:tc>
          <w:tcPr>
            <w:tcW w:w="1190" w:type="dxa"/>
            <w:vAlign w:val="center"/>
          </w:tcPr>
          <w:p w14:paraId="7783EA3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滑雪服</w:t>
            </w:r>
          </w:p>
        </w:tc>
        <w:tc>
          <w:tcPr>
            <w:tcW w:w="1200" w:type="dxa"/>
            <w:vAlign w:val="center"/>
          </w:tcPr>
          <w:p w14:paraId="155723F3">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34163EA8">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不同款式根据需求选择不同层数的面料。3L面料适用于高海拔和粉雪环境，提供最佳的防水和耐磨性；2L面料则适用于一般滑雪场地，提供良好的透气性和舒适感‌1。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保暖性能‌：部分款式在躯干部分增加了保暖材料，如Primaloft银标棉隔层，提升保暖性。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透气性和舒适性‌：设计上注重透气性和舒适性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‌其他功能‌：部分款式还配备了RECCO反射器，保障野雪环境下的安全。配备Recco反射器，并提供无线电盒和其他登山滑雪所需的功能性口袋‌</w:t>
            </w:r>
          </w:p>
        </w:tc>
        <w:tc>
          <w:tcPr>
            <w:tcW w:w="1073" w:type="dxa"/>
            <w:vAlign w:val="center"/>
          </w:tcPr>
          <w:p w14:paraId="02A3D29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6套</w:t>
            </w:r>
          </w:p>
        </w:tc>
        <w:tc>
          <w:tcPr>
            <w:tcW w:w="1143" w:type="dxa"/>
            <w:vAlign w:val="center"/>
          </w:tcPr>
          <w:p w14:paraId="3D92E42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3300</w:t>
            </w:r>
          </w:p>
        </w:tc>
      </w:tr>
      <w:tr w14:paraId="53AE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D51F66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070" w:type="dxa"/>
            <w:vMerge w:val="restart"/>
            <w:vAlign w:val="center"/>
          </w:tcPr>
          <w:p w14:paraId="611760C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单板滑雪</w:t>
            </w:r>
          </w:p>
        </w:tc>
        <w:tc>
          <w:tcPr>
            <w:tcW w:w="1190" w:type="dxa"/>
            <w:vAlign w:val="center"/>
          </w:tcPr>
          <w:p w14:paraId="7324E7C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雪板</w:t>
            </w:r>
          </w:p>
        </w:tc>
        <w:tc>
          <w:tcPr>
            <w:tcW w:w="1200" w:type="dxa"/>
            <w:vAlign w:val="center"/>
          </w:tcPr>
          <w:p w14:paraId="188E0E8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2C5BA1B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多层减震板芯 、全白杨木 ， 全钢包边 、碳纤维三轴玻璃 钢 、PUR边墙系统 、不锈钢 螺母 、亚光尼龙面板，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Camber板型 ，烧结板底   7500 ，4*4孔位,硬度中性</w:t>
            </w:r>
          </w:p>
        </w:tc>
        <w:tc>
          <w:tcPr>
            <w:tcW w:w="1073" w:type="dxa"/>
            <w:vAlign w:val="center"/>
          </w:tcPr>
          <w:p w14:paraId="1B2756E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30副</w:t>
            </w:r>
          </w:p>
        </w:tc>
        <w:tc>
          <w:tcPr>
            <w:tcW w:w="1143" w:type="dxa"/>
            <w:vAlign w:val="center"/>
          </w:tcPr>
          <w:p w14:paraId="1215B96C">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2300</w:t>
            </w:r>
          </w:p>
        </w:tc>
      </w:tr>
      <w:tr w14:paraId="0EAC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080DC7F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70" w:type="dxa"/>
            <w:vMerge w:val="continue"/>
            <w:vAlign w:val="center"/>
          </w:tcPr>
          <w:p w14:paraId="30367D51">
            <w:pPr>
              <w:jc w:val="center"/>
              <w:rPr>
                <w:rFonts w:hint="eastAsia" w:ascii="宋体" w:hAnsi="宋体" w:eastAsia="宋体" w:cs="宋体"/>
                <w:sz w:val="28"/>
                <w:szCs w:val="28"/>
                <w:highlight w:val="none"/>
                <w:vertAlign w:val="baseline"/>
              </w:rPr>
            </w:pPr>
          </w:p>
        </w:tc>
        <w:tc>
          <w:tcPr>
            <w:tcW w:w="1190" w:type="dxa"/>
            <w:vAlign w:val="center"/>
          </w:tcPr>
          <w:p w14:paraId="169B50F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雪鞋</w:t>
            </w:r>
          </w:p>
        </w:tc>
        <w:tc>
          <w:tcPr>
            <w:tcW w:w="1200" w:type="dxa"/>
            <w:vAlign w:val="center"/>
          </w:tcPr>
          <w:p w14:paraId="36DEEB3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4BF32402">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1:3D立体鞋舌 ，更好支撑 雪友滑行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：内胆热定型工艺 ，使鞋  子更贴合脚型 ，滑行更顺畅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：BOA钢丝设计 ，更加方 便穿脱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4：橡胶大底更加防滑耐造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：内胆配有抽绳设计可调  节腿围大小 ，肥胖人员都可 穿着舒适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6：表面使用进口耐寒皮 料 ，更加锁温保温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：内胆加有天鹅绒支持零 下25°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8：硬度90 ，适合高级选手</w:t>
            </w:r>
          </w:p>
        </w:tc>
        <w:tc>
          <w:tcPr>
            <w:tcW w:w="1073" w:type="dxa"/>
            <w:vAlign w:val="center"/>
          </w:tcPr>
          <w:p w14:paraId="2A3C137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30双</w:t>
            </w:r>
          </w:p>
        </w:tc>
        <w:tc>
          <w:tcPr>
            <w:tcW w:w="1143" w:type="dxa"/>
            <w:vAlign w:val="center"/>
          </w:tcPr>
          <w:p w14:paraId="4A3B98B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1100</w:t>
            </w:r>
          </w:p>
        </w:tc>
      </w:tr>
      <w:tr w14:paraId="15AF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71F4B9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070" w:type="dxa"/>
            <w:vMerge w:val="continue"/>
            <w:vAlign w:val="center"/>
          </w:tcPr>
          <w:p w14:paraId="40F14731">
            <w:pPr>
              <w:jc w:val="center"/>
              <w:rPr>
                <w:rFonts w:hint="eastAsia" w:ascii="宋体" w:hAnsi="宋体" w:eastAsia="宋体" w:cs="宋体"/>
                <w:sz w:val="28"/>
                <w:szCs w:val="28"/>
                <w:highlight w:val="none"/>
                <w:vertAlign w:val="baseline"/>
              </w:rPr>
            </w:pPr>
          </w:p>
        </w:tc>
        <w:tc>
          <w:tcPr>
            <w:tcW w:w="1190" w:type="dxa"/>
            <w:vAlign w:val="center"/>
          </w:tcPr>
          <w:p w14:paraId="5E4D77D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固定器</w:t>
            </w:r>
          </w:p>
        </w:tc>
        <w:tc>
          <w:tcPr>
            <w:tcW w:w="1200" w:type="dxa"/>
            <w:vAlign w:val="center"/>
          </w:tcPr>
          <w:p w14:paraId="5E57611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463BF9C6">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1.尼龙加纤底座和背板 ，保 证支撑的强度，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2.6061铝后跟可以调节大 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3.加厚EVA减震垫更有效降 低脚踝冲击力，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4.TPU加高发泡棉大绑带更 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5.缓震系统 ，硬度适中</w:t>
            </w:r>
          </w:p>
        </w:tc>
        <w:tc>
          <w:tcPr>
            <w:tcW w:w="1073" w:type="dxa"/>
            <w:vAlign w:val="center"/>
          </w:tcPr>
          <w:p w14:paraId="1309AD6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30副</w:t>
            </w:r>
          </w:p>
        </w:tc>
        <w:tc>
          <w:tcPr>
            <w:tcW w:w="1143" w:type="dxa"/>
            <w:vAlign w:val="center"/>
          </w:tcPr>
          <w:p w14:paraId="4C6B9F4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1100</w:t>
            </w:r>
          </w:p>
        </w:tc>
      </w:tr>
      <w:tr w14:paraId="6D2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156D252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70" w:type="dxa"/>
            <w:vMerge w:val="restart"/>
            <w:vAlign w:val="center"/>
          </w:tcPr>
          <w:p w14:paraId="07FD449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短道速滑</w:t>
            </w:r>
          </w:p>
        </w:tc>
        <w:tc>
          <w:tcPr>
            <w:tcW w:w="1190" w:type="dxa"/>
            <w:vAlign w:val="center"/>
          </w:tcPr>
          <w:p w14:paraId="4717888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短道脚型鞋</w:t>
            </w:r>
          </w:p>
        </w:tc>
        <w:tc>
          <w:tcPr>
            <w:tcW w:w="1200" w:type="dxa"/>
            <w:vAlign w:val="center"/>
          </w:tcPr>
          <w:p w14:paraId="375A598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0E94C8D8">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c>
          <w:tcPr>
            <w:tcW w:w="1073" w:type="dxa"/>
            <w:vAlign w:val="center"/>
          </w:tcPr>
          <w:p w14:paraId="683431D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15双</w:t>
            </w:r>
          </w:p>
        </w:tc>
        <w:tc>
          <w:tcPr>
            <w:tcW w:w="1143" w:type="dxa"/>
            <w:vAlign w:val="center"/>
          </w:tcPr>
          <w:p w14:paraId="75FF3BD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8000</w:t>
            </w:r>
          </w:p>
        </w:tc>
      </w:tr>
      <w:tr w14:paraId="64D5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BB7FDE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070" w:type="dxa"/>
            <w:vMerge w:val="continue"/>
            <w:vAlign w:val="center"/>
          </w:tcPr>
          <w:p w14:paraId="73A71E14">
            <w:pPr>
              <w:jc w:val="center"/>
              <w:rPr>
                <w:rFonts w:hint="eastAsia" w:ascii="宋体" w:hAnsi="宋体" w:eastAsia="宋体" w:cs="宋体"/>
                <w:sz w:val="28"/>
                <w:szCs w:val="28"/>
                <w:highlight w:val="none"/>
                <w:vertAlign w:val="baseline"/>
              </w:rPr>
            </w:pPr>
          </w:p>
        </w:tc>
        <w:tc>
          <w:tcPr>
            <w:tcW w:w="1190" w:type="dxa"/>
            <w:vAlign w:val="center"/>
          </w:tcPr>
          <w:p w14:paraId="38E20A3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中端短道鞋</w:t>
            </w:r>
          </w:p>
        </w:tc>
        <w:tc>
          <w:tcPr>
            <w:tcW w:w="1200" w:type="dxa"/>
            <w:vAlign w:val="center"/>
          </w:tcPr>
          <w:p w14:paraId="7696B9D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08269E9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1、碳纤维材料鞋壳可热塑型双楦合作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2、碳纤维 底壳100% 3k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3、鞋底前后孔距16.5CM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4、鞋领口回收紧贴脚腕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超级纤维皮革+纳米防水内衬立体热压标识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6、鞋带穿孔位置材料柔软，鞋口收紧脚脖口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7、鞋底前后各7个与冰刀连接的螺丝孔，35号---47号，标准国际孔距165MM；31号--34号，鞋底安装冰刀螺丝孔距离150MM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8、适用与所有国际标准冰刀的按装  </w:t>
            </w:r>
          </w:p>
        </w:tc>
        <w:tc>
          <w:tcPr>
            <w:tcW w:w="1073" w:type="dxa"/>
            <w:vAlign w:val="center"/>
          </w:tcPr>
          <w:p w14:paraId="5330E44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12双</w:t>
            </w:r>
          </w:p>
        </w:tc>
        <w:tc>
          <w:tcPr>
            <w:tcW w:w="1143" w:type="dxa"/>
            <w:vAlign w:val="center"/>
          </w:tcPr>
          <w:p w14:paraId="2018DD5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4500</w:t>
            </w:r>
          </w:p>
        </w:tc>
      </w:tr>
      <w:tr w14:paraId="6FD6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08BAD9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070" w:type="dxa"/>
            <w:vMerge w:val="continue"/>
            <w:vAlign w:val="center"/>
          </w:tcPr>
          <w:p w14:paraId="727C56A0">
            <w:pPr>
              <w:jc w:val="center"/>
              <w:rPr>
                <w:rFonts w:hint="eastAsia" w:ascii="宋体" w:hAnsi="宋体" w:eastAsia="宋体" w:cs="宋体"/>
                <w:sz w:val="28"/>
                <w:szCs w:val="28"/>
                <w:highlight w:val="none"/>
                <w:vertAlign w:val="baseline"/>
              </w:rPr>
            </w:pPr>
          </w:p>
        </w:tc>
        <w:tc>
          <w:tcPr>
            <w:tcW w:w="1190" w:type="dxa"/>
            <w:vAlign w:val="center"/>
          </w:tcPr>
          <w:p w14:paraId="5EDAE29E">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短道速滑连身服</w:t>
            </w:r>
          </w:p>
        </w:tc>
        <w:tc>
          <w:tcPr>
            <w:tcW w:w="1200" w:type="dxa"/>
            <w:vAlign w:val="center"/>
          </w:tcPr>
          <w:p w14:paraId="3F22688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3B635984">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c>
          <w:tcPr>
            <w:tcW w:w="1073" w:type="dxa"/>
            <w:vAlign w:val="center"/>
          </w:tcPr>
          <w:p w14:paraId="2BCA184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30套</w:t>
            </w:r>
          </w:p>
        </w:tc>
        <w:tc>
          <w:tcPr>
            <w:tcW w:w="1143" w:type="dxa"/>
            <w:vAlign w:val="center"/>
          </w:tcPr>
          <w:p w14:paraId="02B0405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1900</w:t>
            </w:r>
          </w:p>
        </w:tc>
      </w:tr>
      <w:tr w14:paraId="030C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46DCEAD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70" w:type="dxa"/>
            <w:vMerge w:val="continue"/>
            <w:vAlign w:val="center"/>
          </w:tcPr>
          <w:p w14:paraId="3B3CBA5F">
            <w:pPr>
              <w:jc w:val="center"/>
              <w:rPr>
                <w:rFonts w:hint="eastAsia" w:ascii="宋体" w:hAnsi="宋体" w:eastAsia="宋体" w:cs="宋体"/>
                <w:sz w:val="28"/>
                <w:szCs w:val="28"/>
                <w:highlight w:val="none"/>
                <w:vertAlign w:val="baseline"/>
              </w:rPr>
            </w:pPr>
          </w:p>
        </w:tc>
        <w:tc>
          <w:tcPr>
            <w:tcW w:w="1190" w:type="dxa"/>
            <w:vAlign w:val="center"/>
          </w:tcPr>
          <w:p w14:paraId="5E383C2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头盔</w:t>
            </w:r>
          </w:p>
        </w:tc>
        <w:tc>
          <w:tcPr>
            <w:tcW w:w="1200" w:type="dxa"/>
            <w:vAlign w:val="center"/>
          </w:tcPr>
          <w:p w14:paraId="6E09446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2CCBDBF9">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灰质聚苯乙烯，一体成型，重量230g，头围S-1353。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ITW品牌插扣，1.0MM厚度聚碳酸酯外壳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丝印工艺涂装 带锁定功能滑行器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拉带尼龙+特多龙+PP三种材质的叠加组合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3孔立体通风，透气排汗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独有TiCK调节系统，可以三段式调整高中低完整包裹头部后脑勺，精准细密的调节旋转每一段0.25CM的长度，很容易调整到最佳舒适度。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全水转印LOGO产品表面技术，结合尖端柯式印刷及精密丝网印刷工艺。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尺寸：S/L：适合头围：54-58、58-62CM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180克织孔红色天鹅绒热压内衬</w:t>
            </w:r>
          </w:p>
        </w:tc>
        <w:tc>
          <w:tcPr>
            <w:tcW w:w="1073" w:type="dxa"/>
            <w:vAlign w:val="center"/>
          </w:tcPr>
          <w:p w14:paraId="1146C46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3个</w:t>
            </w:r>
          </w:p>
        </w:tc>
        <w:tc>
          <w:tcPr>
            <w:tcW w:w="1143" w:type="dxa"/>
            <w:vAlign w:val="center"/>
          </w:tcPr>
          <w:p w14:paraId="448CBD32">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950</w:t>
            </w:r>
          </w:p>
        </w:tc>
      </w:tr>
      <w:tr w14:paraId="3B2B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D495D9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070" w:type="dxa"/>
            <w:vMerge w:val="continue"/>
            <w:vAlign w:val="center"/>
          </w:tcPr>
          <w:p w14:paraId="0CDE30E2">
            <w:pPr>
              <w:jc w:val="center"/>
              <w:rPr>
                <w:rFonts w:hint="eastAsia" w:ascii="宋体" w:hAnsi="宋体" w:eastAsia="宋体" w:cs="宋体"/>
                <w:sz w:val="28"/>
                <w:szCs w:val="28"/>
                <w:highlight w:val="none"/>
                <w:vertAlign w:val="baseline"/>
              </w:rPr>
            </w:pPr>
          </w:p>
        </w:tc>
        <w:tc>
          <w:tcPr>
            <w:tcW w:w="1190" w:type="dxa"/>
            <w:vAlign w:val="center"/>
          </w:tcPr>
          <w:p w14:paraId="76AA78C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脚型鞋</w:t>
            </w:r>
          </w:p>
        </w:tc>
        <w:tc>
          <w:tcPr>
            <w:tcW w:w="1200" w:type="dxa"/>
            <w:vAlign w:val="center"/>
          </w:tcPr>
          <w:p w14:paraId="5906194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2BFF2F60">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c>
          <w:tcPr>
            <w:tcW w:w="1073" w:type="dxa"/>
            <w:vAlign w:val="center"/>
          </w:tcPr>
          <w:p w14:paraId="7983F97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10双</w:t>
            </w:r>
          </w:p>
        </w:tc>
        <w:tc>
          <w:tcPr>
            <w:tcW w:w="1143" w:type="dxa"/>
            <w:vAlign w:val="center"/>
          </w:tcPr>
          <w:p w14:paraId="0DE87A5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8000</w:t>
            </w:r>
          </w:p>
        </w:tc>
      </w:tr>
      <w:tr w14:paraId="165C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FC0D45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70" w:type="dxa"/>
            <w:vMerge w:val="continue"/>
            <w:vAlign w:val="center"/>
          </w:tcPr>
          <w:p w14:paraId="4583C3C6">
            <w:pPr>
              <w:jc w:val="center"/>
              <w:rPr>
                <w:rFonts w:hint="eastAsia" w:ascii="宋体" w:hAnsi="宋体" w:eastAsia="宋体" w:cs="宋体"/>
                <w:sz w:val="28"/>
                <w:szCs w:val="28"/>
                <w:highlight w:val="none"/>
                <w:vertAlign w:val="baseline"/>
              </w:rPr>
            </w:pPr>
          </w:p>
        </w:tc>
        <w:tc>
          <w:tcPr>
            <w:tcW w:w="1190" w:type="dxa"/>
            <w:vAlign w:val="center"/>
          </w:tcPr>
          <w:p w14:paraId="2ADBE12D">
            <w:pPr>
              <w:keepNext w:val="0"/>
              <w:keepLines w:val="0"/>
              <w:widowControl/>
              <w:suppressLineNumbers w:val="0"/>
              <w:jc w:val="both"/>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短道速滑全防切割连身服</w:t>
            </w:r>
          </w:p>
        </w:tc>
        <w:tc>
          <w:tcPr>
            <w:tcW w:w="1200" w:type="dxa"/>
            <w:vAlign w:val="center"/>
          </w:tcPr>
          <w:p w14:paraId="5E27A3F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52935CF2">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c>
          <w:tcPr>
            <w:tcW w:w="1073" w:type="dxa"/>
            <w:vAlign w:val="center"/>
          </w:tcPr>
          <w:p w14:paraId="75EF23F1">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40套</w:t>
            </w:r>
          </w:p>
        </w:tc>
        <w:tc>
          <w:tcPr>
            <w:tcW w:w="1143" w:type="dxa"/>
            <w:vAlign w:val="center"/>
          </w:tcPr>
          <w:p w14:paraId="16BC0127">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1900</w:t>
            </w:r>
          </w:p>
        </w:tc>
      </w:tr>
      <w:tr w14:paraId="4A4A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20D0C3E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070" w:type="dxa"/>
            <w:vMerge w:val="restart"/>
            <w:vAlign w:val="center"/>
          </w:tcPr>
          <w:p w14:paraId="4904DB33">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速度滑冰</w:t>
            </w:r>
          </w:p>
        </w:tc>
        <w:tc>
          <w:tcPr>
            <w:tcW w:w="1190" w:type="dxa"/>
            <w:vAlign w:val="center"/>
          </w:tcPr>
          <w:p w14:paraId="45F5DDE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速度滑冰挂胶连身服</w:t>
            </w:r>
          </w:p>
        </w:tc>
        <w:tc>
          <w:tcPr>
            <w:tcW w:w="1200" w:type="dxa"/>
            <w:vAlign w:val="center"/>
          </w:tcPr>
          <w:p w14:paraId="6304739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05947125">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1外层采用排湿吸汗莱卡面料数码印花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2内层采用全身4级防切割布。四面弹性，回弹性好（提供4级或以上安全认证书）。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外层莱卡与内层防切割布锁边缝合一体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按采购单位要求印制相关标识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缝合要求四线包缝加人字缝纫机，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6高强度拉链</w:t>
            </w:r>
          </w:p>
        </w:tc>
        <w:tc>
          <w:tcPr>
            <w:tcW w:w="1073" w:type="dxa"/>
            <w:vAlign w:val="center"/>
          </w:tcPr>
          <w:p w14:paraId="0BF0677C">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40套</w:t>
            </w:r>
          </w:p>
        </w:tc>
        <w:tc>
          <w:tcPr>
            <w:tcW w:w="1143" w:type="dxa"/>
            <w:vAlign w:val="center"/>
          </w:tcPr>
          <w:p w14:paraId="4BBECFA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1900</w:t>
            </w:r>
          </w:p>
        </w:tc>
      </w:tr>
      <w:tr w14:paraId="23EC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6DECBA2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070" w:type="dxa"/>
            <w:vMerge w:val="continue"/>
            <w:vAlign w:val="center"/>
          </w:tcPr>
          <w:p w14:paraId="4C622FBE">
            <w:pPr>
              <w:jc w:val="center"/>
              <w:rPr>
                <w:rFonts w:hint="eastAsia" w:ascii="宋体" w:hAnsi="宋体" w:eastAsia="宋体" w:cs="宋体"/>
                <w:sz w:val="28"/>
                <w:szCs w:val="28"/>
                <w:highlight w:val="none"/>
                <w:vertAlign w:val="baseline"/>
              </w:rPr>
            </w:pPr>
          </w:p>
        </w:tc>
        <w:tc>
          <w:tcPr>
            <w:tcW w:w="1190" w:type="dxa"/>
            <w:vAlign w:val="center"/>
          </w:tcPr>
          <w:p w14:paraId="7C2735DF">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速度滑冰脚型鞋</w:t>
            </w:r>
          </w:p>
        </w:tc>
        <w:tc>
          <w:tcPr>
            <w:tcW w:w="1200" w:type="dxa"/>
            <w:vAlign w:val="center"/>
          </w:tcPr>
          <w:p w14:paraId="29CDB8E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10DA06FB">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石膏制模，或3D扫描制作脚型数据。皮革及化学材料制作跟运动员的骨架结构完全一致的脚型。鞋面采用整体超级纤维材料。弹性好与弹力布或真皮材料。防水，防风阻特点。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鞋底8层碳纤维合成，重量轻于350克（每只），内里一体整张优质皮革缝合，鞋底前后铝底座裸露在外，各有两个6MM内置螺丝孔（镶嵌螺丝套）鞋底前后螺丝距离165MM安装冰刀支点。可以匹配国际任何品牌的冰刀产品。鞋底碳纤维强度大，扭力大。抗屈服力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符合国际滑联最新标准。</w:t>
            </w:r>
          </w:p>
        </w:tc>
        <w:tc>
          <w:tcPr>
            <w:tcW w:w="1073" w:type="dxa"/>
            <w:vAlign w:val="center"/>
          </w:tcPr>
          <w:p w14:paraId="29305B2D">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14双</w:t>
            </w:r>
          </w:p>
        </w:tc>
        <w:tc>
          <w:tcPr>
            <w:tcW w:w="1143" w:type="dxa"/>
            <w:vAlign w:val="center"/>
          </w:tcPr>
          <w:p w14:paraId="43E3A1E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9800</w:t>
            </w:r>
          </w:p>
        </w:tc>
      </w:tr>
      <w:tr w14:paraId="61D6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vAlign w:val="center"/>
          </w:tcPr>
          <w:p w14:paraId="34E7888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070" w:type="dxa"/>
            <w:vMerge w:val="restart"/>
            <w:vAlign w:val="center"/>
          </w:tcPr>
          <w:p w14:paraId="6880010A">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服装</w:t>
            </w:r>
          </w:p>
        </w:tc>
        <w:tc>
          <w:tcPr>
            <w:tcW w:w="1190" w:type="dxa"/>
            <w:vAlign w:val="center"/>
          </w:tcPr>
          <w:p w14:paraId="2358F7A9">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运动员服装</w:t>
            </w:r>
          </w:p>
        </w:tc>
        <w:tc>
          <w:tcPr>
            <w:tcW w:w="1200" w:type="dxa"/>
            <w:vAlign w:val="center"/>
          </w:tcPr>
          <w:p w14:paraId="48C2763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0B51496B">
            <w:pPr>
              <w:keepNext w:val="0"/>
              <w:keepLines w:val="0"/>
              <w:widowControl/>
              <w:suppressLineNumbers w:val="0"/>
              <w:jc w:val="left"/>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1、产品特点：版型修身设计，面料具有良好的防静电功能，减少运动带来的静电困扰，空气层面料，运动中自由伸展不受束缚，又能兼顾外观的立体感，2、产品执行标准：GB/T 22853-2019 水洗尺寸变化-5.0≈+1.5 直向-0.73、尺码范围：XS-7XL 男女同款。</w:t>
            </w:r>
          </w:p>
        </w:tc>
        <w:tc>
          <w:tcPr>
            <w:tcW w:w="1073" w:type="dxa"/>
            <w:vAlign w:val="center"/>
          </w:tcPr>
          <w:p w14:paraId="6BADD4D4">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500套</w:t>
            </w:r>
          </w:p>
        </w:tc>
        <w:tc>
          <w:tcPr>
            <w:tcW w:w="1143" w:type="dxa"/>
            <w:vAlign w:val="center"/>
          </w:tcPr>
          <w:p w14:paraId="0D961A76">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645</w:t>
            </w:r>
          </w:p>
        </w:tc>
      </w:tr>
      <w:tr w14:paraId="5B7A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48" w:type="dxa"/>
            <w:vAlign w:val="center"/>
          </w:tcPr>
          <w:p w14:paraId="0CB4047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070" w:type="dxa"/>
            <w:vMerge w:val="continue"/>
            <w:vAlign w:val="center"/>
          </w:tcPr>
          <w:p w14:paraId="40B94702">
            <w:pPr>
              <w:jc w:val="center"/>
              <w:rPr>
                <w:rFonts w:hint="eastAsia" w:ascii="宋体" w:hAnsi="宋体" w:eastAsia="宋体" w:cs="宋体"/>
                <w:sz w:val="28"/>
                <w:szCs w:val="28"/>
                <w:highlight w:val="none"/>
                <w:vertAlign w:val="baseline"/>
              </w:rPr>
            </w:pPr>
          </w:p>
        </w:tc>
        <w:tc>
          <w:tcPr>
            <w:tcW w:w="1190" w:type="dxa"/>
            <w:vAlign w:val="center"/>
          </w:tcPr>
          <w:p w14:paraId="30E886E5">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教练员服装</w:t>
            </w:r>
          </w:p>
        </w:tc>
        <w:tc>
          <w:tcPr>
            <w:tcW w:w="1200" w:type="dxa"/>
            <w:vAlign w:val="center"/>
          </w:tcPr>
          <w:p w14:paraId="2150B3A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rPr>
            </w:pPr>
            <w:r>
              <w:rPr>
                <w:rFonts w:hint="eastAsia" w:ascii="宋体" w:hAnsi="宋体" w:cs="宋体"/>
                <w:i w:val="0"/>
                <w:iCs w:val="0"/>
                <w:color w:val="000000"/>
                <w:kern w:val="0"/>
                <w:sz w:val="21"/>
                <w:szCs w:val="21"/>
                <w:u w:val="none"/>
                <w:lang w:val="en-US" w:eastAsia="zh-CN" w:bidi="ar"/>
              </w:rPr>
              <w:t>百凝盾</w:t>
            </w:r>
          </w:p>
        </w:tc>
        <w:tc>
          <w:tcPr>
            <w:tcW w:w="3338" w:type="dxa"/>
            <w:vAlign w:val="center"/>
          </w:tcPr>
          <w:p w14:paraId="0B6B3EC7">
            <w:pPr>
              <w:adjustRightInd w:val="0"/>
              <w:snapToGrid w:val="0"/>
              <w:spacing w:line="360" w:lineRule="auto"/>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1"/>
                <w:szCs w:val="21"/>
                <w:u w:val="none"/>
                <w:lang w:val="en-US" w:eastAsia="zh-CN" w:bidi="ar"/>
              </w:rPr>
              <w:t>1、产品特点：面层86%锦纶14 %氨纶底层：100%聚酯纤维2、采用爆款风暴甲的膜，防风 防水等级高，带有吊牌。整体版型立体并带有多口袋区分功能，已应对生活和户外的不同使用。3、产品执行标准：GB/T8629-2017 水洗尺寸变化直向-5.0≈+1.5 直向-0.7 水洗后扭曲率≤5.0，4、变色、互染：面料：罗文、扁机等其他面料≥4级5、尺码范围：XS-7XL男女同款。</w:t>
            </w:r>
          </w:p>
        </w:tc>
        <w:tc>
          <w:tcPr>
            <w:tcW w:w="1073" w:type="dxa"/>
            <w:vAlign w:val="center"/>
          </w:tcPr>
          <w:p w14:paraId="3DDFBAC0">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60套</w:t>
            </w:r>
          </w:p>
        </w:tc>
        <w:tc>
          <w:tcPr>
            <w:tcW w:w="1143" w:type="dxa"/>
            <w:vAlign w:val="center"/>
          </w:tcPr>
          <w:p w14:paraId="34D6AAA8">
            <w:pPr>
              <w:keepNext w:val="0"/>
              <w:keepLines w:val="0"/>
              <w:widowControl/>
              <w:suppressLineNumbers w:val="0"/>
              <w:jc w:val="center"/>
              <w:textAlignment w:val="center"/>
              <w:rPr>
                <w:rFonts w:hint="eastAsia" w:ascii="宋体" w:hAnsi="宋体" w:eastAsia="宋体" w:cs="宋体"/>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1000</w:t>
            </w:r>
          </w:p>
        </w:tc>
      </w:tr>
    </w:tbl>
    <w:p w14:paraId="318D4F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8"/>
          <w:szCs w:val="28"/>
          <w:highlight w:val="none"/>
          <w:lang w:val="en-US" w:eastAsia="zh-CN"/>
        </w:rPr>
      </w:pPr>
    </w:p>
    <w:p w14:paraId="4D2EFB0C">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574C2"/>
    <w:rsid w:val="435253AD"/>
    <w:rsid w:val="57C5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2025-07-17T05:11:00Z</dcterms:created>
  <dc:creator>Administrator</dc:creator>
  <cp:lastModifiedBy>Administrator</cp:lastModifiedBy>
  <dcterms:modified xsi:type="dcterms:W3CDTF">2025-07-17T05:12:23Z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3D8A57935FE14E498AB1BBD8420C5C4E_11</vt:lpwstr>
  </property>
  <property fmtid="{D5CDD505-2E9C-101B-9397-08002B2CF9AE}" pid="4" name="KSOTemplateDocerSaveRecord">
    <vt:lpwstr>eyJoZGlkIjoiYzIyOTI0OWMwOWQwYmMzY2Y0ZGNjZGY5MjI5ZjM5NTQiLCJ1c2VySWQiOiIyMDMxNzk2NCJ9</vt:lpwstr>
  </property>
</Properties>
</file>