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38"/>
        <w:gridCol w:w="1398"/>
        <w:gridCol w:w="2268"/>
        <w:gridCol w:w="709"/>
        <w:gridCol w:w="1295"/>
      </w:tblGrid>
      <w:tr w:rsidR="00B66078" w:rsidTr="00776505">
        <w:trPr>
          <w:trHeight w:val="9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采购货物名称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响应谈判货物品牌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响应谈判货物型号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响应谈判单价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智能警戒球智能警戒球机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iDS-2DE7223IW-AB(T5)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3042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硬盘录像机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DS-7604N-F1-V3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540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监控级硬盘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DS10HKVS-VH1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百兆交换机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DS-3E0105DL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4G无线路由器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TP-LINK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TL-TR901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499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室外网络音柱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DS-KBC6300-C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1350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平台软件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iSecure</w:t>
            </w:r>
            <w:proofErr w:type="spellEnd"/>
            <w:r>
              <w:rPr>
                <w:rFonts w:ascii="宋体" w:eastAsia="宋体" w:hAnsi="宋体" w:cs="宋体" w:hint="eastAsia"/>
                <w:sz w:val="24"/>
              </w:rPr>
              <w:t xml:space="preserve"> Center综合安防管理平台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17450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海康威视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DS-VE22S-B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23200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4G流量卡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移动联通电信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流量卡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监控杆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定制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定制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2175.5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太阳能板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YDM-250W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1645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太阳能控制器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MPPT2420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太阳能胶体蓄电池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FYD-200AH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3590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地埋箱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24v200ah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104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正弦波逆变器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YDZ-24V300W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338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光伏支架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520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配件线缆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PV-F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3.8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防雷汇流箱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易达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YDPJ-2-1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580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插排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GN402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卫星终端1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TQZD-02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1999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卫星终端2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TQZD-04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1999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卫星终端3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TQZD-10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1500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玻璃钢天线（长）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TQTX-BL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玻璃钢天线（短）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TQTX-BD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刀型天线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TQTX-D1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鞭状天线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TQTX-B1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</w:tr>
      <w:tr w:rsidR="00B66078" w:rsidTr="00776505">
        <w:trPr>
          <w:trHeight w:val="3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pStyle w:val="a4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柱状天线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TQTX-Z1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8" w:rsidRDefault="00B660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</w:tr>
    </w:tbl>
    <w:p w:rsidR="00853205" w:rsidRPr="00A917C5" w:rsidRDefault="00853205" w:rsidP="00776505">
      <w:pPr>
        <w:rPr>
          <w:rFonts w:ascii="宋体" w:eastAsia="宋体" w:hAnsi="宋体" w:cs="宋体" w:hint="eastAsia"/>
          <w:sz w:val="24"/>
        </w:rPr>
      </w:pPr>
    </w:p>
    <w:sectPr w:rsidR="00853205" w:rsidRPr="00A917C5" w:rsidSect="00B6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4E3A"/>
    <w:multiLevelType w:val="multilevel"/>
    <w:tmpl w:val="55E44E3A"/>
    <w:lvl w:ilvl="0">
      <w:start w:val="1"/>
      <w:numFmt w:val="decimal"/>
      <w:lvlText w:val="%1"/>
      <w:lvlJc w:val="center"/>
      <w:pPr>
        <w:ind w:left="699" w:hanging="132"/>
      </w:pPr>
      <w:rPr>
        <w:rFonts w:eastAsia="等线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jg0ZjBmODhiNTU5ODY3M2NiODQwOTkzNTZlMzAifQ=="/>
  </w:docVars>
  <w:rsids>
    <w:rsidRoot w:val="39782AA0"/>
    <w:rsid w:val="00776505"/>
    <w:rsid w:val="00853205"/>
    <w:rsid w:val="00A917C5"/>
    <w:rsid w:val="00B66078"/>
    <w:rsid w:val="282A4E5B"/>
    <w:rsid w:val="39782AA0"/>
    <w:rsid w:val="62684F2D"/>
    <w:rsid w:val="797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D4C51-2D0D-41F5-ACAC-A8FA0E6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宋体" w:eastAsia="宋体" w:hAnsi="宋体" w:cs="宋体"/>
      <w:sz w:val="31"/>
      <w:szCs w:val="31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>Lenovo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魏泗琦,</dc:creator>
  <cp:lastModifiedBy>kyjl</cp:lastModifiedBy>
  <cp:revision>5</cp:revision>
  <cp:lastPrinted>2023-10-16T03:04:00Z</cp:lastPrinted>
  <dcterms:created xsi:type="dcterms:W3CDTF">2023-10-13T11:38:00Z</dcterms:created>
  <dcterms:modified xsi:type="dcterms:W3CDTF">2023-10-16T07:20:00Z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66C95C152DDD49728717E937603DD9B7_13</vt:lpwstr>
  </property>
</Properties>
</file>