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8.xml" ContentType="application/vnd.openxmlformats-officedocument.wordprocessingml.header+xml"/>
  <Override PartName="/word/footer19.xml" ContentType="application/vnd.openxmlformats-officedocument.wordprocessingml.footer+xml"/>
  <Override PartName="/word/header9.xml" ContentType="application/vnd.openxmlformats-officedocument.wordprocessingml.header+xml"/>
  <Override PartName="/word/footer20.xml" ContentType="application/vnd.openxmlformats-officedocument.wordprocessingml.footer+xml"/>
  <Override PartName="/word/header10.xml" ContentType="application/vnd.openxmlformats-officedocument.wordprocessingml.header+xml"/>
  <Override PartName="/word/footer21.xml" ContentType="application/vnd.openxmlformats-officedocument.wordprocessingml.footer+xml"/>
  <Override PartName="/word/header11.xml" ContentType="application/vnd.openxmlformats-officedocument.wordprocessingml.header+xml"/>
  <Override PartName="/word/footer22.xml" ContentType="application/vnd.openxmlformats-officedocument.wordprocessingml.footer+xml"/>
  <Override PartName="/word/header1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14.xml" ContentType="application/vnd.openxmlformats-officedocument.wordprocessingml.header+xml"/>
  <Override PartName="/word/footer28.xml" ContentType="application/vnd.openxmlformats-officedocument.wordprocessingml.footer+xml"/>
  <Override PartName="/word/header15.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16.xml" ContentType="application/vnd.openxmlformats-officedocument.wordprocessingml.header+xml"/>
  <Override PartName="/word/footer32.xml" ContentType="application/vnd.openxmlformats-officedocument.wordprocessingml.footer+xml"/>
  <Override PartName="/word/header17.xml" ContentType="application/vnd.openxmlformats-officedocument.wordprocessingml.header+xml"/>
  <Override PartName="/word/footer33.xml" ContentType="application/vnd.openxmlformats-officedocument.wordprocessingml.footer+xml"/>
  <Override PartName="/word/header18.xml" ContentType="application/vnd.openxmlformats-officedocument.wordprocessingml.head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3139F" w14:textId="77777777" w:rsidR="00164C18" w:rsidRDefault="00164C18">
      <w:pPr>
        <w:pStyle w:val="a8"/>
        <w:spacing w:line="255" w:lineRule="auto"/>
        <w:rPr>
          <w:rFonts w:ascii="仿宋" w:eastAsia="仿宋" w:hAnsi="仿宋" w:cs="仿宋" w:hint="eastAsia"/>
        </w:rPr>
      </w:pPr>
    </w:p>
    <w:p w14:paraId="4FE495A6" w14:textId="77777777" w:rsidR="00164C18" w:rsidRDefault="00164C18">
      <w:pPr>
        <w:pStyle w:val="a8"/>
        <w:spacing w:line="256" w:lineRule="auto"/>
        <w:rPr>
          <w:rFonts w:ascii="仿宋" w:eastAsia="仿宋" w:hAnsi="仿宋" w:cs="仿宋" w:hint="eastAsia"/>
        </w:rPr>
      </w:pPr>
    </w:p>
    <w:p w14:paraId="0F4DE7CF" w14:textId="77777777" w:rsidR="00164C18" w:rsidRDefault="00164C18">
      <w:pPr>
        <w:pStyle w:val="a8"/>
        <w:spacing w:line="256" w:lineRule="auto"/>
        <w:rPr>
          <w:rFonts w:ascii="仿宋" w:eastAsia="仿宋" w:hAnsi="仿宋" w:cs="仿宋" w:hint="eastAsia"/>
        </w:rPr>
      </w:pPr>
    </w:p>
    <w:p w14:paraId="3AC2B642" w14:textId="77777777" w:rsidR="00164C18" w:rsidRDefault="00164C18">
      <w:pPr>
        <w:pStyle w:val="a8"/>
        <w:spacing w:line="256" w:lineRule="auto"/>
        <w:rPr>
          <w:rFonts w:ascii="仿宋" w:eastAsia="仿宋" w:hAnsi="仿宋" w:cs="仿宋" w:hint="eastAsia"/>
        </w:rPr>
      </w:pPr>
    </w:p>
    <w:p w14:paraId="5AD6D572" w14:textId="77777777" w:rsidR="00164C18" w:rsidRDefault="00164C18">
      <w:pPr>
        <w:pStyle w:val="a8"/>
        <w:spacing w:line="256" w:lineRule="auto"/>
        <w:rPr>
          <w:rFonts w:ascii="仿宋" w:eastAsia="仿宋" w:hAnsi="仿宋" w:cs="仿宋" w:hint="eastAsia"/>
        </w:rPr>
      </w:pPr>
    </w:p>
    <w:p w14:paraId="7EC75D96" w14:textId="77777777" w:rsidR="00164C18" w:rsidRDefault="00000000">
      <w:pPr>
        <w:spacing w:before="318" w:line="220" w:lineRule="auto"/>
        <w:jc w:val="center"/>
        <w:rPr>
          <w:rFonts w:ascii="仿宋" w:eastAsia="仿宋" w:hAnsi="仿宋" w:cs="仿宋" w:hint="eastAsia"/>
          <w:sz w:val="52"/>
          <w:szCs w:val="52"/>
          <w:lang w:eastAsia="zh-CN"/>
        </w:rPr>
      </w:pPr>
      <w:r>
        <w:rPr>
          <w:rFonts w:ascii="仿宋" w:eastAsia="仿宋" w:hAnsi="仿宋" w:cs="仿宋" w:hint="eastAsia"/>
          <w:b/>
          <w:bCs/>
          <w:spacing w:val="-8"/>
          <w:sz w:val="52"/>
          <w:szCs w:val="52"/>
          <w:lang w:eastAsia="zh-CN"/>
        </w:rPr>
        <w:t>巴州和硕县全域旅游基础设施（二期）景观工程设计</w:t>
      </w:r>
    </w:p>
    <w:p w14:paraId="415E4844" w14:textId="77777777" w:rsidR="00164C18" w:rsidRDefault="00164C18">
      <w:pPr>
        <w:pStyle w:val="a8"/>
        <w:spacing w:line="246" w:lineRule="auto"/>
        <w:rPr>
          <w:rFonts w:ascii="仿宋" w:eastAsia="仿宋" w:hAnsi="仿宋" w:cs="仿宋" w:hint="eastAsia"/>
          <w:lang w:eastAsia="zh-CN"/>
        </w:rPr>
      </w:pPr>
    </w:p>
    <w:p w14:paraId="59072D72" w14:textId="77777777" w:rsidR="00164C18" w:rsidRDefault="00164C18">
      <w:pPr>
        <w:pStyle w:val="a8"/>
        <w:spacing w:line="246" w:lineRule="auto"/>
        <w:rPr>
          <w:rFonts w:ascii="仿宋" w:eastAsia="仿宋" w:hAnsi="仿宋" w:cs="仿宋" w:hint="eastAsia"/>
          <w:lang w:eastAsia="zh-CN"/>
        </w:rPr>
      </w:pPr>
    </w:p>
    <w:p w14:paraId="036758F7" w14:textId="77777777" w:rsidR="00164C18" w:rsidRDefault="00164C18">
      <w:pPr>
        <w:pStyle w:val="a8"/>
        <w:spacing w:line="247" w:lineRule="auto"/>
        <w:rPr>
          <w:rFonts w:ascii="仿宋" w:eastAsia="仿宋" w:hAnsi="仿宋" w:cs="仿宋" w:hint="eastAsia"/>
          <w:lang w:eastAsia="zh-CN"/>
        </w:rPr>
      </w:pPr>
    </w:p>
    <w:p w14:paraId="2ECCBA72" w14:textId="77777777" w:rsidR="00164C18" w:rsidRDefault="00164C18">
      <w:pPr>
        <w:pStyle w:val="a8"/>
        <w:spacing w:line="247" w:lineRule="auto"/>
        <w:rPr>
          <w:rFonts w:ascii="仿宋" w:eastAsia="仿宋" w:hAnsi="仿宋" w:cs="仿宋" w:hint="eastAsia"/>
          <w:lang w:eastAsia="zh-CN"/>
        </w:rPr>
      </w:pPr>
    </w:p>
    <w:p w14:paraId="7F198286" w14:textId="77777777" w:rsidR="00164C18" w:rsidRDefault="00164C18">
      <w:pPr>
        <w:pStyle w:val="a8"/>
        <w:spacing w:line="247" w:lineRule="auto"/>
        <w:rPr>
          <w:rFonts w:ascii="仿宋" w:eastAsia="仿宋" w:hAnsi="仿宋" w:cs="仿宋" w:hint="eastAsia"/>
          <w:lang w:eastAsia="zh-CN"/>
        </w:rPr>
      </w:pPr>
    </w:p>
    <w:p w14:paraId="10B14A17" w14:textId="77777777" w:rsidR="00164C18" w:rsidRDefault="00164C18">
      <w:pPr>
        <w:pStyle w:val="a8"/>
        <w:spacing w:line="247" w:lineRule="auto"/>
        <w:rPr>
          <w:rFonts w:ascii="仿宋" w:eastAsia="仿宋" w:hAnsi="仿宋" w:cs="仿宋" w:hint="eastAsia"/>
          <w:lang w:eastAsia="zh-CN"/>
        </w:rPr>
      </w:pPr>
    </w:p>
    <w:p w14:paraId="7C740E1F" w14:textId="77777777" w:rsidR="00164C18" w:rsidRDefault="00164C18">
      <w:pPr>
        <w:pStyle w:val="a8"/>
        <w:spacing w:line="247" w:lineRule="auto"/>
        <w:rPr>
          <w:rFonts w:ascii="仿宋" w:eastAsia="仿宋" w:hAnsi="仿宋" w:cs="仿宋" w:hint="eastAsia"/>
          <w:lang w:eastAsia="zh-CN"/>
        </w:rPr>
      </w:pPr>
    </w:p>
    <w:p w14:paraId="0B4EBD31" w14:textId="77777777" w:rsidR="00164C18" w:rsidRDefault="00164C18">
      <w:pPr>
        <w:pStyle w:val="a8"/>
        <w:spacing w:line="247" w:lineRule="auto"/>
        <w:rPr>
          <w:rFonts w:ascii="仿宋" w:eastAsia="仿宋" w:hAnsi="仿宋" w:cs="仿宋" w:hint="eastAsia"/>
          <w:lang w:eastAsia="zh-CN"/>
        </w:rPr>
      </w:pPr>
    </w:p>
    <w:p w14:paraId="66BCB313" w14:textId="77777777" w:rsidR="00164C18" w:rsidRDefault="00164C18">
      <w:pPr>
        <w:pStyle w:val="a8"/>
        <w:spacing w:line="247" w:lineRule="auto"/>
        <w:rPr>
          <w:rFonts w:ascii="仿宋" w:eastAsia="仿宋" w:hAnsi="仿宋" w:cs="仿宋" w:hint="eastAsia"/>
          <w:lang w:eastAsia="zh-CN"/>
        </w:rPr>
      </w:pPr>
    </w:p>
    <w:p w14:paraId="702EDB88" w14:textId="77777777" w:rsidR="00164C18" w:rsidRDefault="00164C18">
      <w:pPr>
        <w:pStyle w:val="a8"/>
        <w:spacing w:line="247" w:lineRule="auto"/>
        <w:rPr>
          <w:rFonts w:ascii="仿宋" w:eastAsia="仿宋" w:hAnsi="仿宋" w:cs="仿宋" w:hint="eastAsia"/>
          <w:lang w:eastAsia="zh-CN"/>
        </w:rPr>
      </w:pPr>
    </w:p>
    <w:p w14:paraId="50A8E55E" w14:textId="77777777" w:rsidR="00164C18" w:rsidRDefault="00000000">
      <w:pPr>
        <w:spacing w:before="230" w:line="222" w:lineRule="auto"/>
        <w:ind w:left="2042"/>
        <w:rPr>
          <w:rFonts w:ascii="仿宋" w:eastAsia="仿宋" w:hAnsi="仿宋" w:cs="仿宋" w:hint="eastAsia"/>
          <w:sz w:val="71"/>
          <w:szCs w:val="71"/>
          <w:lang w:eastAsia="zh-CN"/>
        </w:rPr>
      </w:pPr>
      <w:r>
        <w:rPr>
          <w:rFonts w:ascii="仿宋" w:eastAsia="仿宋" w:hAnsi="仿宋" w:cs="仿宋" w:hint="eastAsia"/>
          <w:b/>
          <w:bCs/>
          <w:spacing w:val="-1"/>
          <w:sz w:val="71"/>
          <w:szCs w:val="71"/>
          <w:lang w:eastAsia="zh-CN"/>
        </w:rPr>
        <w:t>竞争性磋商文件</w:t>
      </w:r>
    </w:p>
    <w:p w14:paraId="7A7435D0" w14:textId="77777777" w:rsidR="00164C18" w:rsidRDefault="00164C18">
      <w:pPr>
        <w:pStyle w:val="a8"/>
        <w:spacing w:line="253" w:lineRule="auto"/>
        <w:rPr>
          <w:rFonts w:ascii="仿宋" w:eastAsia="仿宋" w:hAnsi="仿宋" w:cs="仿宋" w:hint="eastAsia"/>
          <w:lang w:eastAsia="zh-CN"/>
        </w:rPr>
      </w:pPr>
    </w:p>
    <w:p w14:paraId="574177A1" w14:textId="77777777" w:rsidR="00164C18" w:rsidRDefault="00164C18">
      <w:pPr>
        <w:pStyle w:val="a8"/>
        <w:spacing w:line="253" w:lineRule="auto"/>
        <w:rPr>
          <w:rFonts w:ascii="仿宋" w:eastAsia="仿宋" w:hAnsi="仿宋" w:cs="仿宋" w:hint="eastAsia"/>
          <w:lang w:eastAsia="zh-CN"/>
        </w:rPr>
      </w:pPr>
    </w:p>
    <w:p w14:paraId="05973A20" w14:textId="77777777" w:rsidR="00164C18" w:rsidRDefault="00164C18">
      <w:pPr>
        <w:pStyle w:val="a8"/>
        <w:spacing w:line="253" w:lineRule="auto"/>
        <w:rPr>
          <w:rFonts w:ascii="仿宋" w:eastAsia="仿宋" w:hAnsi="仿宋" w:cs="仿宋" w:hint="eastAsia"/>
          <w:lang w:eastAsia="zh-CN"/>
        </w:rPr>
      </w:pPr>
    </w:p>
    <w:p w14:paraId="159DA0EA" w14:textId="77777777" w:rsidR="00164C18" w:rsidRDefault="00164C18">
      <w:pPr>
        <w:pStyle w:val="a8"/>
        <w:spacing w:line="253" w:lineRule="auto"/>
        <w:rPr>
          <w:rFonts w:ascii="仿宋" w:eastAsia="仿宋" w:hAnsi="仿宋" w:cs="仿宋" w:hint="eastAsia"/>
          <w:lang w:eastAsia="zh-CN"/>
        </w:rPr>
      </w:pPr>
    </w:p>
    <w:p w14:paraId="5B32E8D4" w14:textId="77777777" w:rsidR="00164C18" w:rsidRDefault="00164C18">
      <w:pPr>
        <w:pStyle w:val="a8"/>
        <w:spacing w:line="253" w:lineRule="auto"/>
        <w:rPr>
          <w:rFonts w:ascii="仿宋" w:eastAsia="仿宋" w:hAnsi="仿宋" w:cs="仿宋" w:hint="eastAsia"/>
          <w:lang w:eastAsia="zh-CN"/>
        </w:rPr>
      </w:pPr>
    </w:p>
    <w:p w14:paraId="4B1AF338" w14:textId="091BDA63" w:rsidR="00164C18" w:rsidRDefault="00000000">
      <w:pPr>
        <w:spacing w:before="101" w:line="225" w:lineRule="auto"/>
        <w:ind w:left="2862"/>
        <w:rPr>
          <w:rFonts w:ascii="仿宋" w:eastAsia="仿宋" w:hAnsi="仿宋" w:cs="仿宋" w:hint="eastAsia"/>
          <w:b/>
          <w:bCs/>
          <w:sz w:val="31"/>
          <w:szCs w:val="31"/>
          <w:lang w:eastAsia="zh-CN"/>
        </w:rPr>
      </w:pPr>
      <w:r>
        <w:rPr>
          <w:rFonts w:ascii="仿宋" w:eastAsia="仿宋" w:hAnsi="仿宋" w:cs="仿宋" w:hint="eastAsia"/>
          <w:b/>
          <w:bCs/>
          <w:spacing w:val="4"/>
          <w:sz w:val="31"/>
          <w:szCs w:val="31"/>
          <w:lang w:eastAsia="zh-CN"/>
        </w:rPr>
        <w:t>项目编号：</w:t>
      </w:r>
      <w:r w:rsidR="006D6377">
        <w:rPr>
          <w:rFonts w:ascii="仿宋" w:eastAsia="仿宋" w:hAnsi="仿宋" w:cs="仿宋" w:hint="eastAsia"/>
          <w:b/>
          <w:bCs/>
          <w:sz w:val="31"/>
          <w:szCs w:val="31"/>
          <w:lang w:eastAsia="zh-CN"/>
        </w:rPr>
        <w:t>HZTC2025-004</w:t>
      </w:r>
    </w:p>
    <w:p w14:paraId="63F17BE4" w14:textId="77777777" w:rsidR="00164C18" w:rsidRDefault="00164C18">
      <w:pPr>
        <w:pStyle w:val="a8"/>
        <w:spacing w:line="259" w:lineRule="auto"/>
        <w:rPr>
          <w:rFonts w:ascii="仿宋" w:eastAsia="仿宋" w:hAnsi="仿宋" w:cs="仿宋" w:hint="eastAsia"/>
          <w:lang w:eastAsia="zh-CN"/>
        </w:rPr>
      </w:pPr>
    </w:p>
    <w:p w14:paraId="422ABDC8" w14:textId="77777777" w:rsidR="00164C18" w:rsidRDefault="00164C18">
      <w:pPr>
        <w:pStyle w:val="a8"/>
        <w:spacing w:line="259" w:lineRule="auto"/>
        <w:rPr>
          <w:rFonts w:ascii="仿宋" w:eastAsia="仿宋" w:hAnsi="仿宋" w:cs="仿宋" w:hint="eastAsia"/>
          <w:lang w:eastAsia="zh-CN"/>
        </w:rPr>
      </w:pPr>
    </w:p>
    <w:p w14:paraId="7CBF8755" w14:textId="77777777" w:rsidR="00164C18" w:rsidRDefault="00164C18">
      <w:pPr>
        <w:pStyle w:val="a8"/>
        <w:spacing w:line="259" w:lineRule="auto"/>
        <w:rPr>
          <w:rFonts w:ascii="仿宋" w:eastAsia="仿宋" w:hAnsi="仿宋" w:cs="仿宋" w:hint="eastAsia"/>
          <w:lang w:eastAsia="zh-CN"/>
        </w:rPr>
      </w:pPr>
    </w:p>
    <w:p w14:paraId="5AB7B460" w14:textId="77777777" w:rsidR="00164C18" w:rsidRDefault="00164C18">
      <w:pPr>
        <w:pStyle w:val="a8"/>
        <w:spacing w:line="259" w:lineRule="auto"/>
        <w:rPr>
          <w:rFonts w:ascii="仿宋" w:eastAsia="仿宋" w:hAnsi="仿宋" w:cs="仿宋" w:hint="eastAsia"/>
          <w:lang w:eastAsia="zh-CN"/>
        </w:rPr>
      </w:pPr>
    </w:p>
    <w:p w14:paraId="548FA150" w14:textId="77777777" w:rsidR="00164C18" w:rsidRDefault="00164C18">
      <w:pPr>
        <w:pStyle w:val="a8"/>
        <w:spacing w:line="259" w:lineRule="auto"/>
        <w:rPr>
          <w:rFonts w:ascii="仿宋" w:eastAsia="仿宋" w:hAnsi="仿宋" w:cs="仿宋" w:hint="eastAsia"/>
          <w:lang w:eastAsia="zh-CN"/>
        </w:rPr>
      </w:pPr>
    </w:p>
    <w:p w14:paraId="252C5D1F" w14:textId="77777777" w:rsidR="00164C18" w:rsidRDefault="00164C18">
      <w:pPr>
        <w:pStyle w:val="a8"/>
        <w:spacing w:line="259" w:lineRule="auto"/>
        <w:rPr>
          <w:rFonts w:ascii="仿宋" w:eastAsia="仿宋" w:hAnsi="仿宋" w:cs="仿宋" w:hint="eastAsia"/>
          <w:lang w:eastAsia="zh-CN"/>
        </w:rPr>
      </w:pPr>
    </w:p>
    <w:p w14:paraId="31FD26AF" w14:textId="77777777" w:rsidR="00164C18" w:rsidRDefault="00164C18">
      <w:pPr>
        <w:pStyle w:val="a8"/>
        <w:spacing w:line="260" w:lineRule="auto"/>
        <w:rPr>
          <w:rFonts w:ascii="仿宋" w:eastAsia="仿宋" w:hAnsi="仿宋" w:cs="仿宋" w:hint="eastAsia"/>
          <w:lang w:eastAsia="zh-CN"/>
        </w:rPr>
      </w:pPr>
    </w:p>
    <w:p w14:paraId="57C1D8CC" w14:textId="77777777" w:rsidR="00164C18" w:rsidRDefault="00164C18">
      <w:pPr>
        <w:pStyle w:val="a8"/>
        <w:spacing w:line="260" w:lineRule="auto"/>
        <w:rPr>
          <w:rFonts w:ascii="仿宋" w:eastAsia="仿宋" w:hAnsi="仿宋" w:cs="仿宋" w:hint="eastAsia"/>
          <w:lang w:eastAsia="zh-CN"/>
        </w:rPr>
      </w:pPr>
    </w:p>
    <w:p w14:paraId="42A6E00D" w14:textId="77777777" w:rsidR="00164C18" w:rsidRDefault="00164C18">
      <w:pPr>
        <w:pStyle w:val="a8"/>
        <w:spacing w:line="260" w:lineRule="auto"/>
        <w:rPr>
          <w:rFonts w:ascii="仿宋" w:eastAsia="仿宋" w:hAnsi="仿宋" w:cs="仿宋" w:hint="eastAsia"/>
          <w:lang w:eastAsia="zh-CN"/>
        </w:rPr>
      </w:pPr>
    </w:p>
    <w:p w14:paraId="16EE39AD" w14:textId="77777777" w:rsidR="00164C18" w:rsidRDefault="00164C18">
      <w:pPr>
        <w:pStyle w:val="a8"/>
        <w:spacing w:line="260" w:lineRule="auto"/>
        <w:rPr>
          <w:rFonts w:ascii="仿宋" w:eastAsia="仿宋" w:hAnsi="仿宋" w:cs="仿宋" w:hint="eastAsia"/>
          <w:lang w:eastAsia="zh-CN"/>
        </w:rPr>
      </w:pPr>
    </w:p>
    <w:p w14:paraId="4C276B5A" w14:textId="77777777" w:rsidR="00164C18" w:rsidRDefault="00000000">
      <w:pPr>
        <w:spacing w:before="101" w:line="224" w:lineRule="auto"/>
        <w:ind w:left="650"/>
        <w:rPr>
          <w:rFonts w:ascii="仿宋" w:eastAsia="仿宋" w:hAnsi="仿宋" w:cs="仿宋" w:hint="eastAsia"/>
          <w:sz w:val="31"/>
          <w:szCs w:val="31"/>
          <w:lang w:eastAsia="zh-CN"/>
        </w:rPr>
      </w:pPr>
      <w:r>
        <w:rPr>
          <w:rFonts w:ascii="仿宋" w:eastAsia="仿宋" w:hAnsi="仿宋" w:cs="仿宋" w:hint="eastAsia"/>
          <w:b/>
          <w:bCs/>
          <w:spacing w:val="7"/>
          <w:sz w:val="31"/>
          <w:szCs w:val="31"/>
          <w:lang w:eastAsia="zh-CN"/>
        </w:rPr>
        <w:t>采购人：和硕县文化体育广播电视和旅游局（文物局）</w:t>
      </w:r>
    </w:p>
    <w:p w14:paraId="1F4E3CCE" w14:textId="77777777" w:rsidR="00164C18" w:rsidRDefault="00164C18">
      <w:pPr>
        <w:pStyle w:val="a8"/>
        <w:spacing w:line="442" w:lineRule="auto"/>
        <w:rPr>
          <w:rFonts w:ascii="仿宋" w:eastAsia="仿宋" w:hAnsi="仿宋" w:cs="仿宋" w:hint="eastAsia"/>
          <w:lang w:eastAsia="zh-CN"/>
        </w:rPr>
      </w:pPr>
    </w:p>
    <w:p w14:paraId="177F6DE6" w14:textId="77777777" w:rsidR="00164C18" w:rsidRDefault="00000000">
      <w:pPr>
        <w:spacing w:before="102" w:line="533" w:lineRule="auto"/>
        <w:ind w:left="2914" w:right="1366" w:hanging="2264"/>
        <w:rPr>
          <w:rFonts w:ascii="仿宋" w:eastAsia="仿宋" w:hAnsi="仿宋" w:cs="仿宋" w:hint="eastAsia"/>
          <w:sz w:val="31"/>
          <w:szCs w:val="31"/>
          <w:lang w:eastAsia="zh-CN"/>
        </w:rPr>
      </w:pPr>
      <w:r>
        <w:rPr>
          <w:rFonts w:ascii="仿宋" w:eastAsia="仿宋" w:hAnsi="仿宋" w:cs="仿宋" w:hint="eastAsia"/>
          <w:b/>
          <w:bCs/>
          <w:spacing w:val="7"/>
          <w:sz w:val="31"/>
          <w:szCs w:val="31"/>
          <w:lang w:eastAsia="zh-CN"/>
        </w:rPr>
        <w:t>采购代理机构：新疆汇泽天成工程项目管理有限公司</w:t>
      </w:r>
      <w:r>
        <w:rPr>
          <w:rFonts w:ascii="仿宋" w:eastAsia="仿宋" w:hAnsi="仿宋" w:cs="仿宋" w:hint="eastAsia"/>
          <w:spacing w:val="7"/>
          <w:sz w:val="31"/>
          <w:szCs w:val="31"/>
          <w:lang w:eastAsia="zh-CN"/>
        </w:rPr>
        <w:t xml:space="preserve"> </w:t>
      </w:r>
      <w:r>
        <w:rPr>
          <w:rFonts w:ascii="仿宋" w:eastAsia="仿宋" w:hAnsi="仿宋" w:cs="仿宋" w:hint="eastAsia"/>
          <w:b/>
          <w:bCs/>
          <w:spacing w:val="-3"/>
          <w:sz w:val="31"/>
          <w:szCs w:val="31"/>
          <w:lang w:eastAsia="zh-CN"/>
        </w:rPr>
        <w:t>日期：</w:t>
      </w:r>
      <w:r>
        <w:rPr>
          <w:rFonts w:ascii="仿宋" w:eastAsia="仿宋" w:hAnsi="仿宋" w:cs="仿宋" w:hint="eastAsia"/>
          <w:spacing w:val="43"/>
          <w:sz w:val="31"/>
          <w:szCs w:val="31"/>
          <w:lang w:eastAsia="zh-CN"/>
        </w:rPr>
        <w:t xml:space="preserve"> </w:t>
      </w:r>
      <w:r>
        <w:rPr>
          <w:rFonts w:ascii="仿宋" w:eastAsia="仿宋" w:hAnsi="仿宋" w:cs="仿宋" w:hint="eastAsia"/>
          <w:b/>
          <w:bCs/>
          <w:spacing w:val="-3"/>
          <w:sz w:val="31"/>
          <w:szCs w:val="31"/>
          <w:lang w:eastAsia="zh-CN"/>
        </w:rPr>
        <w:t>二○二五年二月</w:t>
      </w:r>
    </w:p>
    <w:p w14:paraId="0EA7D9D7" w14:textId="77777777" w:rsidR="00164C18" w:rsidRDefault="00164C18">
      <w:pPr>
        <w:spacing w:line="533" w:lineRule="auto"/>
        <w:rPr>
          <w:rFonts w:ascii="仿宋" w:eastAsia="仿宋" w:hAnsi="仿宋" w:cs="仿宋" w:hint="eastAsia"/>
          <w:sz w:val="31"/>
          <w:szCs w:val="31"/>
          <w:lang w:eastAsia="zh-CN"/>
        </w:rPr>
        <w:sectPr w:rsidR="00164C18">
          <w:pgSz w:w="11906" w:h="16839"/>
          <w:pgMar w:top="1132" w:right="1416" w:bottom="1286" w:left="1417" w:header="862" w:footer="985" w:gutter="0"/>
          <w:cols w:space="720"/>
        </w:sectPr>
      </w:pPr>
    </w:p>
    <w:sdt>
      <w:sdtPr>
        <w:rPr>
          <w:rFonts w:ascii="仿宋" w:eastAsia="仿宋" w:hAnsi="仿宋" w:cs="仿宋" w:hint="eastAsia"/>
        </w:rPr>
        <w:id w:val="147468437"/>
        <w:docPartObj>
          <w:docPartGallery w:val="Table of Contents"/>
          <w:docPartUnique/>
        </w:docPartObj>
      </w:sdtPr>
      <w:sdtEndPr>
        <w:rPr>
          <w:sz w:val="28"/>
          <w:szCs w:val="28"/>
        </w:rPr>
      </w:sdtEndPr>
      <w:sdtContent>
        <w:p w14:paraId="585CB2F1" w14:textId="77777777" w:rsidR="00164C18" w:rsidRDefault="00000000">
          <w:pPr>
            <w:spacing w:before="378" w:line="225" w:lineRule="auto"/>
            <w:ind w:left="4083"/>
            <w:rPr>
              <w:rFonts w:ascii="仿宋" w:eastAsia="仿宋" w:hAnsi="仿宋" w:cs="仿宋" w:hint="eastAsia"/>
              <w:b/>
              <w:bCs/>
              <w:spacing w:val="-51"/>
              <w:sz w:val="43"/>
              <w:szCs w:val="43"/>
              <w:lang w:eastAsia="zh-CN"/>
            </w:rPr>
          </w:pPr>
          <w:r>
            <w:rPr>
              <w:rFonts w:ascii="仿宋" w:eastAsia="仿宋" w:hAnsi="仿宋" w:cs="仿宋" w:hint="eastAsia"/>
              <w:b/>
              <w:bCs/>
              <w:spacing w:val="-51"/>
              <w:sz w:val="43"/>
              <w:szCs w:val="43"/>
              <w:lang w:eastAsia="zh-CN"/>
            </w:rPr>
            <w:t>目</w:t>
          </w:r>
          <w:r>
            <w:rPr>
              <w:rFonts w:ascii="仿宋" w:eastAsia="仿宋" w:hAnsi="仿宋" w:cs="仿宋" w:hint="eastAsia"/>
              <w:spacing w:val="27"/>
              <w:sz w:val="43"/>
              <w:szCs w:val="43"/>
              <w:lang w:eastAsia="zh-CN"/>
            </w:rPr>
            <w:t xml:space="preserve"> </w:t>
          </w:r>
          <w:r>
            <w:rPr>
              <w:rFonts w:ascii="仿宋" w:eastAsia="仿宋" w:hAnsi="仿宋" w:cs="仿宋" w:hint="eastAsia"/>
              <w:b/>
              <w:bCs/>
              <w:spacing w:val="-51"/>
              <w:sz w:val="43"/>
              <w:szCs w:val="43"/>
              <w:lang w:eastAsia="zh-CN"/>
            </w:rPr>
            <w:t>录</w:t>
          </w:r>
        </w:p>
        <w:p w14:paraId="7749BD56" w14:textId="77777777" w:rsidR="00164C18" w:rsidRDefault="00164C18">
          <w:pPr>
            <w:spacing w:before="378" w:line="225" w:lineRule="auto"/>
            <w:ind w:left="4083"/>
            <w:rPr>
              <w:rFonts w:ascii="仿宋" w:eastAsia="仿宋" w:hAnsi="仿宋" w:cs="仿宋" w:hint="eastAsia"/>
              <w:b/>
              <w:bCs/>
              <w:spacing w:val="-51"/>
              <w:sz w:val="43"/>
              <w:szCs w:val="43"/>
              <w:lang w:eastAsia="zh-CN"/>
            </w:rPr>
          </w:pPr>
        </w:p>
        <w:p w14:paraId="62F17AC2" w14:textId="77777777" w:rsidR="00164C18" w:rsidRDefault="00164C18">
          <w:pPr>
            <w:tabs>
              <w:tab w:val="right" w:leader="dot" w:pos="9072"/>
            </w:tabs>
            <w:spacing w:before="38" w:line="185" w:lineRule="auto"/>
            <w:ind w:left="9"/>
            <w:rPr>
              <w:rFonts w:ascii="仿宋" w:eastAsia="仿宋" w:hAnsi="仿宋" w:cs="仿宋" w:hint="eastAsia"/>
              <w:sz w:val="36"/>
              <w:szCs w:val="36"/>
              <w:lang w:eastAsia="zh-CN"/>
            </w:rPr>
          </w:pPr>
          <w:hyperlink w:anchor="bookmark2" w:history="1">
            <w:r>
              <w:rPr>
                <w:rFonts w:ascii="仿宋" w:eastAsia="仿宋" w:hAnsi="仿宋" w:cs="仿宋" w:hint="eastAsia"/>
                <w:b/>
                <w:bCs/>
                <w:spacing w:val="-3"/>
                <w:sz w:val="36"/>
                <w:szCs w:val="36"/>
                <w:lang w:eastAsia="zh-CN"/>
              </w:rPr>
              <w:t>第一章</w:t>
            </w:r>
            <w:r>
              <w:rPr>
                <w:rFonts w:ascii="仿宋" w:eastAsia="仿宋" w:hAnsi="仿宋" w:cs="仿宋" w:hint="eastAsia"/>
                <w:spacing w:val="-3"/>
                <w:sz w:val="36"/>
                <w:szCs w:val="36"/>
                <w:lang w:eastAsia="zh-CN"/>
              </w:rPr>
              <w:t xml:space="preserve"> </w:t>
            </w:r>
            <w:r>
              <w:rPr>
                <w:rFonts w:ascii="仿宋" w:eastAsia="仿宋" w:hAnsi="仿宋" w:cs="仿宋" w:hint="eastAsia"/>
                <w:b/>
                <w:bCs/>
                <w:spacing w:val="-3"/>
                <w:sz w:val="36"/>
                <w:szCs w:val="36"/>
                <w:lang w:eastAsia="zh-CN"/>
              </w:rPr>
              <w:t>竞争性磋商公告</w:t>
            </w:r>
            <w:r>
              <w:rPr>
                <w:rFonts w:ascii="仿宋" w:eastAsia="仿宋" w:hAnsi="仿宋" w:cs="仿宋" w:hint="eastAsia"/>
                <w:spacing w:val="-49"/>
                <w:sz w:val="36"/>
                <w:szCs w:val="36"/>
                <w:lang w:eastAsia="zh-CN"/>
              </w:rPr>
              <w:t xml:space="preserve"> </w:t>
            </w:r>
          </w:hyperlink>
        </w:p>
        <w:bookmarkStart w:id="0" w:name="bookmark3"/>
        <w:bookmarkEnd w:id="0"/>
        <w:p w14:paraId="64FF61AE" w14:textId="77777777" w:rsidR="00164C18" w:rsidRDefault="00000000">
          <w:pPr>
            <w:tabs>
              <w:tab w:val="right" w:leader="dot" w:pos="9072"/>
            </w:tabs>
            <w:spacing w:before="60" w:line="185" w:lineRule="auto"/>
            <w:ind w:left="9"/>
            <w:rPr>
              <w:rFonts w:ascii="仿宋" w:eastAsia="仿宋" w:hAnsi="仿宋" w:cs="仿宋" w:hint="eastAsia"/>
              <w:sz w:val="36"/>
              <w:szCs w:val="36"/>
              <w:lang w:eastAsia="zh-CN"/>
            </w:rPr>
          </w:pPr>
          <w:r>
            <w:rPr>
              <w:rFonts w:ascii="仿宋" w:eastAsia="仿宋" w:hAnsi="仿宋" w:cs="仿宋" w:hint="eastAsia"/>
              <w:sz w:val="24"/>
              <w:szCs w:val="24"/>
            </w:rPr>
            <w:fldChar w:fldCharType="begin"/>
          </w:r>
          <w:r>
            <w:rPr>
              <w:rFonts w:ascii="仿宋" w:eastAsia="仿宋" w:hAnsi="仿宋" w:cs="仿宋" w:hint="eastAsia"/>
              <w:sz w:val="24"/>
              <w:szCs w:val="24"/>
              <w:lang w:eastAsia="zh-CN"/>
            </w:rPr>
            <w:instrText xml:space="preserve"> HYPERLINK \l "bookmark4"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b/>
              <w:bCs/>
              <w:spacing w:val="-3"/>
              <w:sz w:val="36"/>
              <w:szCs w:val="36"/>
              <w:lang w:eastAsia="zh-CN"/>
            </w:rPr>
            <w:t>第二章</w:t>
          </w:r>
          <w:r>
            <w:rPr>
              <w:rFonts w:ascii="仿宋" w:eastAsia="仿宋" w:hAnsi="仿宋" w:cs="仿宋" w:hint="eastAsia"/>
              <w:spacing w:val="-3"/>
              <w:sz w:val="36"/>
              <w:szCs w:val="36"/>
              <w:lang w:eastAsia="zh-CN"/>
            </w:rPr>
            <w:t xml:space="preserve"> </w:t>
          </w:r>
          <w:r>
            <w:rPr>
              <w:rFonts w:ascii="仿宋" w:eastAsia="仿宋" w:hAnsi="仿宋" w:cs="仿宋" w:hint="eastAsia"/>
              <w:b/>
              <w:bCs/>
              <w:spacing w:val="-3"/>
              <w:sz w:val="36"/>
              <w:szCs w:val="36"/>
              <w:lang w:eastAsia="zh-CN"/>
            </w:rPr>
            <w:t>供应商须知</w:t>
          </w:r>
          <w:r>
            <w:rPr>
              <w:rFonts w:ascii="仿宋" w:eastAsia="仿宋" w:hAnsi="仿宋" w:cs="仿宋" w:hint="eastAsia"/>
              <w:spacing w:val="-50"/>
              <w:sz w:val="36"/>
              <w:szCs w:val="36"/>
              <w:lang w:eastAsia="zh-CN"/>
            </w:rPr>
            <w:t xml:space="preserve"> </w:t>
          </w:r>
          <w:r>
            <w:rPr>
              <w:rFonts w:ascii="仿宋" w:eastAsia="仿宋" w:hAnsi="仿宋" w:cs="仿宋" w:hint="eastAsia"/>
              <w:b/>
              <w:bCs/>
              <w:spacing w:val="-10"/>
              <w:sz w:val="36"/>
              <w:szCs w:val="36"/>
            </w:rPr>
            <w:fldChar w:fldCharType="end"/>
          </w:r>
        </w:p>
        <w:bookmarkStart w:id="1" w:name="bookmark5"/>
        <w:bookmarkEnd w:id="1"/>
        <w:p w14:paraId="34533E0F" w14:textId="77777777" w:rsidR="00164C18" w:rsidRDefault="00000000">
          <w:pPr>
            <w:tabs>
              <w:tab w:val="right" w:leader="dot" w:pos="9072"/>
            </w:tabs>
            <w:spacing w:before="57" w:line="185" w:lineRule="auto"/>
            <w:ind w:left="9"/>
            <w:rPr>
              <w:rFonts w:ascii="仿宋" w:eastAsia="仿宋" w:hAnsi="仿宋" w:cs="仿宋" w:hint="eastAsia"/>
              <w:sz w:val="36"/>
              <w:szCs w:val="36"/>
              <w:lang w:eastAsia="zh-CN"/>
            </w:rPr>
          </w:pPr>
          <w:r>
            <w:rPr>
              <w:rFonts w:ascii="仿宋" w:eastAsia="仿宋" w:hAnsi="仿宋" w:cs="仿宋" w:hint="eastAsia"/>
              <w:sz w:val="24"/>
              <w:szCs w:val="24"/>
            </w:rPr>
            <w:fldChar w:fldCharType="begin"/>
          </w:r>
          <w:r>
            <w:rPr>
              <w:rFonts w:ascii="仿宋" w:eastAsia="仿宋" w:hAnsi="仿宋" w:cs="仿宋" w:hint="eastAsia"/>
              <w:sz w:val="24"/>
              <w:szCs w:val="24"/>
              <w:lang w:eastAsia="zh-CN"/>
            </w:rPr>
            <w:instrText xml:space="preserve"> HYPERLINK \l "bookmark6"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b/>
              <w:bCs/>
              <w:spacing w:val="-4"/>
              <w:sz w:val="36"/>
              <w:szCs w:val="36"/>
              <w:lang w:eastAsia="zh-CN"/>
            </w:rPr>
            <w:t>第三章</w:t>
          </w:r>
          <w:r>
            <w:rPr>
              <w:rFonts w:ascii="仿宋" w:eastAsia="仿宋" w:hAnsi="仿宋" w:cs="仿宋" w:hint="eastAsia"/>
              <w:spacing w:val="-4"/>
              <w:sz w:val="36"/>
              <w:szCs w:val="36"/>
              <w:lang w:eastAsia="zh-CN"/>
            </w:rPr>
            <w:t xml:space="preserve"> </w:t>
          </w:r>
          <w:r>
            <w:rPr>
              <w:rFonts w:ascii="仿宋" w:eastAsia="仿宋" w:hAnsi="仿宋" w:cs="仿宋" w:hint="eastAsia"/>
              <w:b/>
              <w:bCs/>
              <w:spacing w:val="-4"/>
              <w:sz w:val="36"/>
              <w:szCs w:val="36"/>
              <w:lang w:eastAsia="zh-CN"/>
            </w:rPr>
            <w:t>服务内容</w:t>
          </w:r>
          <w:r>
            <w:rPr>
              <w:rFonts w:ascii="仿宋" w:eastAsia="仿宋" w:hAnsi="仿宋" w:cs="仿宋" w:hint="eastAsia"/>
              <w:spacing w:val="-43"/>
              <w:sz w:val="36"/>
              <w:szCs w:val="36"/>
              <w:lang w:eastAsia="zh-CN"/>
            </w:rPr>
            <w:t xml:space="preserve"> </w:t>
          </w:r>
          <w:r>
            <w:rPr>
              <w:rFonts w:ascii="仿宋" w:eastAsia="仿宋" w:hAnsi="仿宋" w:cs="仿宋" w:hint="eastAsia"/>
              <w:b/>
              <w:bCs/>
              <w:spacing w:val="-10"/>
              <w:sz w:val="36"/>
              <w:szCs w:val="36"/>
            </w:rPr>
            <w:fldChar w:fldCharType="end"/>
          </w:r>
        </w:p>
        <w:p w14:paraId="788083DD" w14:textId="77777777" w:rsidR="00164C18" w:rsidRDefault="00164C18">
          <w:pPr>
            <w:tabs>
              <w:tab w:val="right" w:leader="dot" w:pos="9072"/>
            </w:tabs>
            <w:spacing w:before="60" w:line="185" w:lineRule="auto"/>
            <w:ind w:left="9"/>
            <w:rPr>
              <w:rFonts w:ascii="仿宋" w:eastAsia="仿宋" w:hAnsi="仿宋" w:cs="仿宋" w:hint="eastAsia"/>
              <w:sz w:val="36"/>
              <w:szCs w:val="36"/>
              <w:lang w:eastAsia="zh-CN"/>
            </w:rPr>
          </w:pPr>
          <w:hyperlink w:anchor="bookmark8" w:history="1">
            <w:r>
              <w:rPr>
                <w:rFonts w:ascii="仿宋" w:eastAsia="仿宋" w:hAnsi="仿宋" w:cs="仿宋" w:hint="eastAsia"/>
                <w:b/>
                <w:bCs/>
                <w:spacing w:val="-4"/>
                <w:sz w:val="36"/>
                <w:szCs w:val="36"/>
                <w:lang w:eastAsia="zh-CN"/>
              </w:rPr>
              <w:t>第四章</w:t>
            </w:r>
            <w:r>
              <w:rPr>
                <w:rFonts w:ascii="仿宋" w:eastAsia="仿宋" w:hAnsi="仿宋" w:cs="仿宋" w:hint="eastAsia"/>
                <w:spacing w:val="-4"/>
                <w:sz w:val="36"/>
                <w:szCs w:val="36"/>
                <w:lang w:eastAsia="zh-CN"/>
              </w:rPr>
              <w:t xml:space="preserve"> </w:t>
            </w:r>
            <w:r>
              <w:rPr>
                <w:rFonts w:ascii="仿宋" w:eastAsia="仿宋" w:hAnsi="仿宋" w:cs="仿宋" w:hint="eastAsia"/>
                <w:b/>
                <w:bCs/>
                <w:spacing w:val="-4"/>
                <w:sz w:val="36"/>
                <w:szCs w:val="36"/>
                <w:lang w:eastAsia="zh-CN"/>
              </w:rPr>
              <w:t>合同范本</w:t>
            </w:r>
            <w:r>
              <w:rPr>
                <w:rFonts w:ascii="仿宋" w:eastAsia="仿宋" w:hAnsi="仿宋" w:cs="仿宋" w:hint="eastAsia"/>
                <w:spacing w:val="-43"/>
                <w:sz w:val="36"/>
                <w:szCs w:val="36"/>
                <w:lang w:eastAsia="zh-CN"/>
              </w:rPr>
              <w:t xml:space="preserve"> </w:t>
            </w:r>
          </w:hyperlink>
        </w:p>
        <w:bookmarkStart w:id="2" w:name="bookmark9"/>
        <w:bookmarkEnd w:id="2"/>
        <w:p w14:paraId="754F9AE3" w14:textId="77777777" w:rsidR="00164C18" w:rsidRDefault="00000000">
          <w:pPr>
            <w:tabs>
              <w:tab w:val="right" w:leader="dot" w:pos="9072"/>
            </w:tabs>
            <w:spacing w:before="60" w:line="185" w:lineRule="auto"/>
            <w:ind w:left="9"/>
            <w:rPr>
              <w:rFonts w:ascii="仿宋" w:eastAsia="仿宋" w:hAnsi="仿宋" w:cs="仿宋" w:hint="eastAsia"/>
              <w:sz w:val="36"/>
              <w:szCs w:val="36"/>
              <w:lang w:eastAsia="zh-CN"/>
            </w:rPr>
          </w:pPr>
          <w:r>
            <w:rPr>
              <w:rFonts w:ascii="仿宋" w:eastAsia="仿宋" w:hAnsi="仿宋" w:cs="仿宋" w:hint="eastAsia"/>
              <w:sz w:val="24"/>
              <w:szCs w:val="24"/>
            </w:rPr>
            <w:fldChar w:fldCharType="begin"/>
          </w:r>
          <w:r>
            <w:rPr>
              <w:rFonts w:ascii="仿宋" w:eastAsia="仿宋" w:hAnsi="仿宋" w:cs="仿宋" w:hint="eastAsia"/>
              <w:sz w:val="24"/>
              <w:szCs w:val="24"/>
              <w:lang w:eastAsia="zh-CN"/>
            </w:rPr>
            <w:instrText xml:space="preserve"> HYPERLINK \l "bookmark10"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b/>
              <w:bCs/>
              <w:spacing w:val="-3"/>
              <w:sz w:val="36"/>
              <w:szCs w:val="36"/>
              <w:lang w:eastAsia="zh-CN"/>
            </w:rPr>
            <w:t>第五章</w:t>
          </w:r>
          <w:r>
            <w:rPr>
              <w:rFonts w:ascii="仿宋" w:eastAsia="仿宋" w:hAnsi="仿宋" w:cs="仿宋" w:hint="eastAsia"/>
              <w:spacing w:val="-3"/>
              <w:sz w:val="36"/>
              <w:szCs w:val="36"/>
              <w:lang w:eastAsia="zh-CN"/>
            </w:rPr>
            <w:t xml:space="preserve"> </w:t>
          </w:r>
          <w:r>
            <w:rPr>
              <w:rFonts w:ascii="仿宋" w:eastAsia="仿宋" w:hAnsi="仿宋" w:cs="仿宋" w:hint="eastAsia"/>
              <w:b/>
              <w:bCs/>
              <w:spacing w:val="-3"/>
              <w:sz w:val="36"/>
              <w:szCs w:val="36"/>
              <w:lang w:eastAsia="zh-CN"/>
            </w:rPr>
            <w:t>主要响应文件的格式及其内容</w:t>
          </w:r>
          <w:r>
            <w:rPr>
              <w:rFonts w:ascii="仿宋" w:eastAsia="仿宋" w:hAnsi="仿宋" w:cs="仿宋" w:hint="eastAsia"/>
              <w:spacing w:val="-41"/>
              <w:sz w:val="36"/>
              <w:szCs w:val="36"/>
              <w:lang w:eastAsia="zh-CN"/>
            </w:rPr>
            <w:t xml:space="preserve"> </w:t>
          </w:r>
          <w:r>
            <w:rPr>
              <w:rFonts w:ascii="仿宋" w:eastAsia="仿宋" w:hAnsi="仿宋" w:cs="仿宋" w:hint="eastAsia"/>
              <w:b/>
              <w:bCs/>
              <w:spacing w:val="-10"/>
              <w:sz w:val="36"/>
              <w:szCs w:val="36"/>
            </w:rPr>
            <w:fldChar w:fldCharType="end"/>
          </w:r>
        </w:p>
        <w:p w14:paraId="09F5DBFF" w14:textId="77777777" w:rsidR="00164C18" w:rsidRDefault="00164C18">
          <w:pPr>
            <w:tabs>
              <w:tab w:val="right" w:leader="dot" w:pos="9069"/>
            </w:tabs>
            <w:spacing w:before="28" w:line="219" w:lineRule="auto"/>
            <w:ind w:left="31"/>
            <w:rPr>
              <w:rFonts w:ascii="仿宋" w:eastAsia="仿宋" w:hAnsi="仿宋" w:cs="仿宋" w:hint="eastAsia"/>
              <w:sz w:val="28"/>
              <w:szCs w:val="28"/>
              <w:lang w:eastAsia="zh-CN"/>
            </w:rPr>
            <w:sectPr w:rsidR="00164C18">
              <w:headerReference w:type="default" r:id="rId8"/>
              <w:footerReference w:type="default" r:id="rId9"/>
              <w:pgSz w:w="11906" w:h="16839"/>
              <w:pgMar w:top="1132" w:right="1416" w:bottom="1144" w:left="1417" w:header="862" w:footer="841" w:gutter="0"/>
              <w:pgNumType w:start="1"/>
              <w:cols w:space="720"/>
            </w:sectPr>
          </w:pPr>
          <w:bookmarkStart w:id="3" w:name="bookmark51"/>
          <w:bookmarkEnd w:id="3"/>
        </w:p>
        <w:p w14:paraId="38057DE9" w14:textId="77777777" w:rsidR="00164C18" w:rsidRDefault="00000000">
          <w:pPr>
            <w:tabs>
              <w:tab w:val="right" w:leader="dot" w:pos="9069"/>
            </w:tabs>
            <w:spacing w:before="28" w:line="219" w:lineRule="auto"/>
            <w:ind w:left="31"/>
            <w:rPr>
              <w:rFonts w:ascii="仿宋" w:eastAsia="仿宋" w:hAnsi="仿宋" w:cs="仿宋" w:hint="eastAsia"/>
            </w:rPr>
          </w:pPr>
        </w:p>
      </w:sdtContent>
    </w:sdt>
    <w:p w14:paraId="45BC16EE" w14:textId="77777777" w:rsidR="00164C18" w:rsidRDefault="00000000">
      <w:pPr>
        <w:spacing w:before="377" w:line="223" w:lineRule="auto"/>
        <w:ind w:left="3337"/>
        <w:rPr>
          <w:rFonts w:ascii="仿宋" w:eastAsia="仿宋" w:hAnsi="仿宋" w:cs="仿宋" w:hint="eastAsia"/>
          <w:sz w:val="43"/>
          <w:szCs w:val="43"/>
          <w:lang w:eastAsia="zh-CN"/>
        </w:rPr>
      </w:pPr>
      <w:bookmarkStart w:id="4" w:name="bookmark2"/>
      <w:bookmarkEnd w:id="4"/>
      <w:r>
        <w:rPr>
          <w:rFonts w:ascii="仿宋" w:eastAsia="仿宋" w:hAnsi="仿宋" w:cs="仿宋" w:hint="eastAsia"/>
          <w:b/>
          <w:bCs/>
          <w:spacing w:val="-13"/>
          <w:sz w:val="43"/>
          <w:szCs w:val="43"/>
          <w:lang w:eastAsia="zh-CN"/>
        </w:rPr>
        <w:t>特</w:t>
      </w:r>
      <w:r>
        <w:rPr>
          <w:rFonts w:ascii="仿宋" w:eastAsia="仿宋" w:hAnsi="仿宋" w:cs="仿宋" w:hint="eastAsia"/>
          <w:spacing w:val="32"/>
          <w:sz w:val="43"/>
          <w:szCs w:val="43"/>
          <w:lang w:eastAsia="zh-CN"/>
        </w:rPr>
        <w:t xml:space="preserve"> </w:t>
      </w:r>
      <w:r>
        <w:rPr>
          <w:rFonts w:ascii="仿宋" w:eastAsia="仿宋" w:hAnsi="仿宋" w:cs="仿宋" w:hint="eastAsia"/>
          <w:b/>
          <w:bCs/>
          <w:spacing w:val="-13"/>
          <w:sz w:val="43"/>
          <w:szCs w:val="43"/>
          <w:lang w:eastAsia="zh-CN"/>
        </w:rPr>
        <w:t>别</w:t>
      </w:r>
      <w:r>
        <w:rPr>
          <w:rFonts w:ascii="仿宋" w:eastAsia="仿宋" w:hAnsi="仿宋" w:cs="仿宋" w:hint="eastAsia"/>
          <w:spacing w:val="27"/>
          <w:sz w:val="43"/>
          <w:szCs w:val="43"/>
          <w:lang w:eastAsia="zh-CN"/>
        </w:rPr>
        <w:t xml:space="preserve"> </w:t>
      </w:r>
      <w:r>
        <w:rPr>
          <w:rFonts w:ascii="仿宋" w:eastAsia="仿宋" w:hAnsi="仿宋" w:cs="仿宋" w:hint="eastAsia"/>
          <w:b/>
          <w:bCs/>
          <w:spacing w:val="-13"/>
          <w:sz w:val="43"/>
          <w:szCs w:val="43"/>
          <w:lang w:eastAsia="zh-CN"/>
        </w:rPr>
        <w:t>提</w:t>
      </w:r>
      <w:r>
        <w:rPr>
          <w:rFonts w:ascii="仿宋" w:eastAsia="仿宋" w:hAnsi="仿宋" w:cs="仿宋" w:hint="eastAsia"/>
          <w:spacing w:val="27"/>
          <w:sz w:val="43"/>
          <w:szCs w:val="43"/>
          <w:lang w:eastAsia="zh-CN"/>
        </w:rPr>
        <w:t xml:space="preserve"> </w:t>
      </w:r>
      <w:r>
        <w:rPr>
          <w:rFonts w:ascii="仿宋" w:eastAsia="仿宋" w:hAnsi="仿宋" w:cs="仿宋" w:hint="eastAsia"/>
          <w:b/>
          <w:bCs/>
          <w:spacing w:val="-13"/>
          <w:sz w:val="43"/>
          <w:szCs w:val="43"/>
          <w:lang w:eastAsia="zh-CN"/>
        </w:rPr>
        <w:t>示</w:t>
      </w:r>
    </w:p>
    <w:p w14:paraId="5BC886A5" w14:textId="77777777" w:rsidR="00164C18" w:rsidRDefault="00000000">
      <w:pPr>
        <w:spacing w:before="43" w:line="219" w:lineRule="auto"/>
        <w:ind w:left="13"/>
        <w:rPr>
          <w:rFonts w:ascii="仿宋" w:eastAsia="仿宋" w:hAnsi="仿宋" w:cs="仿宋" w:hint="eastAsia"/>
          <w:sz w:val="28"/>
          <w:szCs w:val="28"/>
          <w:lang w:eastAsia="zh-CN"/>
        </w:rPr>
      </w:pPr>
      <w:r>
        <w:rPr>
          <w:rFonts w:ascii="仿宋" w:eastAsia="仿宋" w:hAnsi="仿宋" w:cs="仿宋" w:hint="eastAsia"/>
          <w:b/>
          <w:bCs/>
          <w:spacing w:val="-6"/>
          <w:sz w:val="28"/>
          <w:szCs w:val="28"/>
          <w:lang w:eastAsia="zh-CN"/>
        </w:rPr>
        <w:t>各供应商：</w:t>
      </w:r>
    </w:p>
    <w:p w14:paraId="36E24E25" w14:textId="77777777" w:rsidR="00164C18" w:rsidRDefault="00000000">
      <w:pPr>
        <w:spacing w:before="8" w:line="220" w:lineRule="auto"/>
        <w:ind w:left="12" w:firstLine="560"/>
        <w:rPr>
          <w:rFonts w:ascii="仿宋" w:eastAsia="仿宋" w:hAnsi="仿宋" w:cs="仿宋" w:hint="eastAsia"/>
          <w:b/>
          <w:bCs/>
          <w:spacing w:val="-4"/>
          <w:sz w:val="28"/>
          <w:szCs w:val="28"/>
          <w:lang w:eastAsia="zh-CN"/>
        </w:rPr>
      </w:pPr>
      <w:r>
        <w:rPr>
          <w:rFonts w:ascii="仿宋" w:eastAsia="仿宋" w:hAnsi="仿宋" w:cs="仿宋" w:hint="eastAsia"/>
          <w:b/>
          <w:bCs/>
          <w:sz w:val="28"/>
          <w:szCs w:val="28"/>
          <w:lang w:eastAsia="zh-CN"/>
        </w:rPr>
        <w:t>在参与本次采购项目投标时，请按竞争性磋商文件中规定的可能导致</w:t>
      </w:r>
      <w:r>
        <w:rPr>
          <w:rFonts w:ascii="仿宋" w:eastAsia="仿宋" w:hAnsi="仿宋" w:cs="仿宋" w:hint="eastAsia"/>
          <w:b/>
          <w:bCs/>
          <w:spacing w:val="-4"/>
          <w:sz w:val="28"/>
          <w:szCs w:val="28"/>
          <w:lang w:eastAsia="zh-CN"/>
        </w:rPr>
        <w:t>无效投标、废标、黑体字要求的内容逐条响应,若不响应将导致投标失败。</w:t>
      </w:r>
      <w:bookmarkStart w:id="5" w:name="bookmark1"/>
      <w:bookmarkEnd w:id="5"/>
    </w:p>
    <w:p w14:paraId="22DCB1FE" w14:textId="77777777" w:rsidR="00164C18" w:rsidRDefault="00164C18">
      <w:pPr>
        <w:spacing w:before="8" w:line="220" w:lineRule="auto"/>
        <w:ind w:left="12" w:firstLine="560"/>
        <w:rPr>
          <w:rFonts w:ascii="仿宋" w:eastAsia="仿宋" w:hAnsi="仿宋" w:cs="仿宋" w:hint="eastAsia"/>
          <w:b/>
          <w:bCs/>
          <w:spacing w:val="-4"/>
          <w:sz w:val="28"/>
          <w:szCs w:val="28"/>
          <w:lang w:eastAsia="zh-CN"/>
        </w:rPr>
        <w:sectPr w:rsidR="00164C18">
          <w:footerReference w:type="default" r:id="rId10"/>
          <w:pgSz w:w="11906" w:h="16839"/>
          <w:pgMar w:top="1132" w:right="1416" w:bottom="1144" w:left="1417" w:header="862" w:footer="841" w:gutter="0"/>
          <w:cols w:space="720"/>
        </w:sectPr>
      </w:pPr>
    </w:p>
    <w:p w14:paraId="07A51ADE" w14:textId="77777777" w:rsidR="00164C18" w:rsidRDefault="00164C18">
      <w:pPr>
        <w:spacing w:before="8" w:line="220" w:lineRule="auto"/>
        <w:ind w:left="12" w:firstLine="560"/>
        <w:rPr>
          <w:rFonts w:ascii="仿宋" w:eastAsia="仿宋" w:hAnsi="仿宋" w:cs="仿宋" w:hint="eastAsia"/>
          <w:b/>
          <w:bCs/>
          <w:spacing w:val="-4"/>
          <w:sz w:val="28"/>
          <w:szCs w:val="28"/>
          <w:lang w:eastAsia="zh-CN"/>
        </w:rPr>
      </w:pPr>
    </w:p>
    <w:p w14:paraId="640475F6" w14:textId="77777777" w:rsidR="00164C18" w:rsidRDefault="00000000">
      <w:pPr>
        <w:spacing w:line="360" w:lineRule="auto"/>
        <w:ind w:left="2988"/>
        <w:outlineLvl w:val="0"/>
        <w:rPr>
          <w:rFonts w:ascii="仿宋" w:eastAsia="仿宋" w:hAnsi="仿宋" w:cs="仿宋" w:hint="eastAsia"/>
          <w:sz w:val="40"/>
          <w:szCs w:val="40"/>
          <w:lang w:eastAsia="zh-CN"/>
        </w:rPr>
      </w:pPr>
      <w:r>
        <w:rPr>
          <w:rFonts w:ascii="仿宋" w:eastAsia="仿宋" w:hAnsi="仿宋" w:cs="仿宋" w:hint="eastAsia"/>
          <w:b/>
          <w:bCs/>
          <w:spacing w:val="-1"/>
          <w:sz w:val="40"/>
          <w:szCs w:val="40"/>
          <w:lang w:eastAsia="zh-CN"/>
        </w:rPr>
        <w:t>第一章</w:t>
      </w:r>
      <w:r>
        <w:rPr>
          <w:rFonts w:ascii="仿宋" w:eastAsia="仿宋" w:hAnsi="仿宋" w:cs="仿宋" w:hint="eastAsia"/>
          <w:spacing w:val="-1"/>
          <w:sz w:val="40"/>
          <w:szCs w:val="40"/>
          <w:lang w:eastAsia="zh-CN"/>
        </w:rPr>
        <w:t xml:space="preserve"> </w:t>
      </w:r>
      <w:r>
        <w:rPr>
          <w:rFonts w:ascii="仿宋" w:eastAsia="仿宋" w:hAnsi="仿宋" w:cs="仿宋" w:hint="eastAsia"/>
          <w:b/>
          <w:bCs/>
          <w:spacing w:val="-1"/>
          <w:sz w:val="40"/>
          <w:szCs w:val="40"/>
          <w:lang w:eastAsia="zh-CN"/>
        </w:rPr>
        <w:t>竞争性磋商公告</w:t>
      </w:r>
    </w:p>
    <w:p w14:paraId="1A2E4ADE" w14:textId="77777777" w:rsidR="00164C18" w:rsidRDefault="00000000">
      <w:pPr>
        <w:spacing w:line="360" w:lineRule="exact"/>
        <w:ind w:left="580"/>
        <w:rPr>
          <w:rFonts w:ascii="仿宋" w:eastAsia="仿宋" w:hAnsi="仿宋" w:cs="仿宋" w:hint="eastAsia"/>
          <w:sz w:val="28"/>
          <w:szCs w:val="28"/>
          <w:lang w:eastAsia="zh-CN"/>
        </w:rPr>
      </w:pPr>
      <w:r>
        <w:rPr>
          <w:rFonts w:ascii="仿宋" w:eastAsia="仿宋" w:hAnsi="仿宋" w:cs="仿宋" w:hint="eastAsia"/>
          <w:b/>
          <w:bCs/>
          <w:spacing w:val="-4"/>
          <w:sz w:val="28"/>
          <w:szCs w:val="28"/>
          <w:lang w:eastAsia="zh-CN"/>
        </w:rPr>
        <w:t>项目概况</w:t>
      </w:r>
    </w:p>
    <w:p w14:paraId="7CFADAB8" w14:textId="0F37FC9D" w:rsidR="00164C18" w:rsidRDefault="00000000">
      <w:pPr>
        <w:spacing w:line="360" w:lineRule="exact"/>
        <w:ind w:left="9" w:right="44" w:firstLine="596"/>
        <w:jc w:val="both"/>
        <w:rPr>
          <w:rFonts w:ascii="仿宋" w:eastAsia="仿宋" w:hAnsi="仿宋" w:cs="仿宋" w:hint="eastAsia"/>
          <w:sz w:val="28"/>
          <w:szCs w:val="28"/>
          <w:lang w:eastAsia="zh-CN"/>
        </w:rPr>
      </w:pPr>
      <w:r>
        <w:rPr>
          <w:rFonts w:ascii="仿宋" w:eastAsia="仿宋" w:hAnsi="仿宋" w:cs="仿宋" w:hint="eastAsia"/>
          <w:spacing w:val="7"/>
          <w:sz w:val="28"/>
          <w:szCs w:val="28"/>
          <w:lang w:eastAsia="zh-CN"/>
        </w:rPr>
        <w:t>巴州和硕县全域旅游基础设施（二期）景观工程设计</w:t>
      </w:r>
      <w:r>
        <w:rPr>
          <w:rFonts w:ascii="仿宋" w:eastAsia="仿宋" w:hAnsi="仿宋" w:cs="仿宋" w:hint="eastAsia"/>
          <w:spacing w:val="6"/>
          <w:sz w:val="28"/>
          <w:szCs w:val="28"/>
          <w:lang w:eastAsia="zh-CN"/>
        </w:rPr>
        <w:t>的潜在供</w:t>
      </w:r>
      <w:r>
        <w:rPr>
          <w:rFonts w:ascii="仿宋" w:eastAsia="仿宋" w:hAnsi="仿宋" w:cs="仿宋" w:hint="eastAsia"/>
          <w:spacing w:val="11"/>
          <w:sz w:val="28"/>
          <w:szCs w:val="28"/>
          <w:lang w:eastAsia="zh-CN"/>
        </w:rPr>
        <w:t>应商应在政</w:t>
      </w:r>
      <w:proofErr w:type="gramStart"/>
      <w:r>
        <w:rPr>
          <w:rFonts w:ascii="仿宋" w:eastAsia="仿宋" w:hAnsi="仿宋" w:cs="仿宋" w:hint="eastAsia"/>
          <w:spacing w:val="11"/>
          <w:sz w:val="28"/>
          <w:szCs w:val="28"/>
          <w:lang w:eastAsia="zh-CN"/>
        </w:rPr>
        <w:t>采云</w:t>
      </w:r>
      <w:proofErr w:type="gramEnd"/>
      <w:r>
        <w:rPr>
          <w:rFonts w:ascii="仿宋" w:eastAsia="仿宋" w:hAnsi="仿宋" w:cs="仿宋" w:hint="eastAsia"/>
          <w:spacing w:val="11"/>
          <w:sz w:val="28"/>
          <w:szCs w:val="28"/>
          <w:lang w:eastAsia="zh-CN"/>
        </w:rPr>
        <w:t>平台</w:t>
      </w:r>
      <w:r>
        <w:rPr>
          <w:rFonts w:ascii="仿宋" w:eastAsia="仿宋" w:hAnsi="仿宋" w:cs="仿宋" w:hint="eastAsia"/>
          <w:spacing w:val="-48"/>
          <w:sz w:val="28"/>
          <w:szCs w:val="28"/>
          <w:lang w:eastAsia="zh-CN"/>
        </w:rPr>
        <w:t>（</w:t>
      </w:r>
      <w:r>
        <w:rPr>
          <w:rFonts w:ascii="仿宋" w:eastAsia="仿宋" w:hAnsi="仿宋" w:cs="仿宋" w:hint="eastAsia"/>
          <w:sz w:val="28"/>
          <w:szCs w:val="28"/>
          <w:lang w:eastAsia="zh-CN"/>
        </w:rPr>
        <w:t>http</w:t>
      </w:r>
      <w:r>
        <w:rPr>
          <w:rFonts w:ascii="仿宋" w:eastAsia="仿宋" w:hAnsi="仿宋" w:cs="仿宋" w:hint="eastAsia"/>
          <w:spacing w:val="11"/>
          <w:sz w:val="28"/>
          <w:szCs w:val="28"/>
          <w:lang w:eastAsia="zh-CN"/>
        </w:rPr>
        <w:t>://</w:t>
      </w:r>
      <w:r>
        <w:rPr>
          <w:rFonts w:ascii="仿宋" w:eastAsia="仿宋" w:hAnsi="仿宋" w:cs="仿宋" w:hint="eastAsia"/>
          <w:sz w:val="28"/>
          <w:szCs w:val="28"/>
          <w:lang w:eastAsia="zh-CN"/>
        </w:rPr>
        <w:t>www</w:t>
      </w:r>
      <w:r>
        <w:rPr>
          <w:rFonts w:ascii="仿宋" w:eastAsia="仿宋" w:hAnsi="仿宋" w:cs="仿宋" w:hint="eastAsia"/>
          <w:spacing w:val="11"/>
          <w:sz w:val="28"/>
          <w:szCs w:val="28"/>
          <w:lang w:eastAsia="zh-CN"/>
        </w:rPr>
        <w:t>.</w:t>
      </w:r>
      <w:r>
        <w:rPr>
          <w:rFonts w:ascii="仿宋" w:eastAsia="仿宋" w:hAnsi="仿宋" w:cs="仿宋" w:hint="eastAsia"/>
          <w:sz w:val="28"/>
          <w:szCs w:val="28"/>
          <w:lang w:eastAsia="zh-CN"/>
        </w:rPr>
        <w:t>zcygov</w:t>
      </w:r>
      <w:r>
        <w:rPr>
          <w:rFonts w:ascii="仿宋" w:eastAsia="仿宋" w:hAnsi="仿宋" w:cs="仿宋" w:hint="eastAsia"/>
          <w:spacing w:val="11"/>
          <w:sz w:val="28"/>
          <w:szCs w:val="28"/>
          <w:lang w:eastAsia="zh-CN"/>
        </w:rPr>
        <w:t>.</w:t>
      </w:r>
      <w:r>
        <w:rPr>
          <w:rFonts w:ascii="仿宋" w:eastAsia="仿宋" w:hAnsi="仿宋" w:cs="仿宋" w:hint="eastAsia"/>
          <w:sz w:val="28"/>
          <w:szCs w:val="28"/>
          <w:lang w:eastAsia="zh-CN"/>
        </w:rPr>
        <w:t>cn</w:t>
      </w:r>
      <w:r>
        <w:rPr>
          <w:rFonts w:ascii="仿宋" w:eastAsia="仿宋" w:hAnsi="仿宋" w:cs="仿宋" w:hint="eastAsia"/>
          <w:spacing w:val="11"/>
          <w:sz w:val="28"/>
          <w:szCs w:val="28"/>
          <w:lang w:eastAsia="zh-CN"/>
        </w:rPr>
        <w:t>/</w:t>
      </w:r>
      <w:r>
        <w:rPr>
          <w:rFonts w:ascii="仿宋" w:eastAsia="仿宋" w:hAnsi="仿宋" w:cs="仿宋" w:hint="eastAsia"/>
          <w:spacing w:val="-48"/>
          <w:sz w:val="28"/>
          <w:szCs w:val="28"/>
          <w:lang w:eastAsia="zh-CN"/>
        </w:rPr>
        <w:t>）</w:t>
      </w:r>
      <w:r>
        <w:rPr>
          <w:rFonts w:ascii="仿宋" w:eastAsia="仿宋" w:hAnsi="仿宋" w:cs="仿宋" w:hint="eastAsia"/>
          <w:spacing w:val="11"/>
          <w:sz w:val="28"/>
          <w:szCs w:val="28"/>
          <w:lang w:eastAsia="zh-CN"/>
        </w:rPr>
        <w:t>在线申请获取竞争性</w:t>
      </w:r>
      <w:r>
        <w:rPr>
          <w:rFonts w:ascii="仿宋" w:eastAsia="仿宋" w:hAnsi="仿宋" w:cs="仿宋" w:hint="eastAsia"/>
          <w:spacing w:val="10"/>
          <w:sz w:val="28"/>
          <w:szCs w:val="28"/>
          <w:lang w:eastAsia="zh-CN"/>
        </w:rPr>
        <w:t>磋商</w:t>
      </w:r>
      <w:r>
        <w:rPr>
          <w:rFonts w:ascii="仿宋" w:eastAsia="仿宋" w:hAnsi="仿宋" w:cs="仿宋" w:hint="eastAsia"/>
          <w:spacing w:val="-9"/>
          <w:sz w:val="28"/>
          <w:szCs w:val="28"/>
          <w:lang w:eastAsia="zh-CN"/>
        </w:rPr>
        <w:t>文件，并于</w:t>
      </w:r>
      <w:r>
        <w:rPr>
          <w:rFonts w:ascii="仿宋" w:eastAsia="仿宋" w:hAnsi="仿宋" w:cs="仿宋" w:hint="eastAsia"/>
          <w:spacing w:val="-54"/>
          <w:sz w:val="28"/>
          <w:szCs w:val="28"/>
          <w:lang w:eastAsia="zh-CN"/>
        </w:rPr>
        <w:t xml:space="preserve"> </w:t>
      </w:r>
      <w:r w:rsidRPr="0074238A">
        <w:rPr>
          <w:rFonts w:ascii="仿宋" w:eastAsia="仿宋" w:hAnsi="仿宋" w:cs="仿宋" w:hint="eastAsia"/>
          <w:spacing w:val="-9"/>
          <w:sz w:val="28"/>
          <w:szCs w:val="28"/>
          <w:lang w:eastAsia="zh-CN"/>
        </w:rPr>
        <w:t>2025年3月</w:t>
      </w:r>
      <w:r w:rsidR="007D0EA9" w:rsidRPr="0074238A">
        <w:rPr>
          <w:rFonts w:ascii="仿宋" w:eastAsia="仿宋" w:hAnsi="仿宋" w:cs="仿宋" w:hint="eastAsia"/>
          <w:spacing w:val="-9"/>
          <w:sz w:val="28"/>
          <w:szCs w:val="28"/>
          <w:lang w:eastAsia="zh-CN"/>
        </w:rPr>
        <w:t>3</w:t>
      </w:r>
      <w:r w:rsidRPr="0074238A">
        <w:rPr>
          <w:rFonts w:ascii="仿宋" w:eastAsia="仿宋" w:hAnsi="仿宋" w:cs="仿宋" w:hint="eastAsia"/>
          <w:spacing w:val="-9"/>
          <w:sz w:val="28"/>
          <w:szCs w:val="28"/>
          <w:lang w:eastAsia="zh-CN"/>
        </w:rPr>
        <w:t>日1</w:t>
      </w:r>
      <w:r w:rsidR="007D0EA9" w:rsidRPr="0074238A">
        <w:rPr>
          <w:rFonts w:ascii="仿宋" w:eastAsia="仿宋" w:hAnsi="仿宋" w:cs="仿宋" w:hint="eastAsia"/>
          <w:spacing w:val="-9"/>
          <w:sz w:val="28"/>
          <w:szCs w:val="28"/>
          <w:lang w:eastAsia="zh-CN"/>
        </w:rPr>
        <w:t>1</w:t>
      </w:r>
      <w:r w:rsidRPr="0074238A">
        <w:rPr>
          <w:rFonts w:ascii="仿宋" w:eastAsia="仿宋" w:hAnsi="仿宋" w:cs="仿宋" w:hint="eastAsia"/>
          <w:spacing w:val="-9"/>
          <w:sz w:val="28"/>
          <w:szCs w:val="28"/>
          <w:lang w:eastAsia="zh-CN"/>
        </w:rPr>
        <w:t>时30分（北京时间）</w:t>
      </w:r>
      <w:r>
        <w:rPr>
          <w:rFonts w:ascii="仿宋" w:eastAsia="仿宋" w:hAnsi="仿宋" w:cs="仿宋" w:hint="eastAsia"/>
          <w:spacing w:val="-10"/>
          <w:sz w:val="28"/>
          <w:szCs w:val="28"/>
          <w:lang w:eastAsia="zh-CN"/>
        </w:rPr>
        <w:t>前递交响应文件。</w:t>
      </w:r>
    </w:p>
    <w:p w14:paraId="3EA5CE43" w14:textId="77777777" w:rsidR="00164C18" w:rsidRDefault="00000000">
      <w:pPr>
        <w:spacing w:line="360" w:lineRule="exact"/>
        <w:ind w:left="14"/>
        <w:rPr>
          <w:rFonts w:ascii="仿宋" w:eastAsia="仿宋" w:hAnsi="仿宋" w:cs="仿宋" w:hint="eastAsia"/>
          <w:sz w:val="28"/>
          <w:szCs w:val="28"/>
          <w:lang w:eastAsia="zh-CN"/>
        </w:rPr>
      </w:pPr>
      <w:r>
        <w:rPr>
          <w:rFonts w:ascii="仿宋" w:eastAsia="仿宋" w:hAnsi="仿宋" w:cs="仿宋" w:hint="eastAsia"/>
          <w:sz w:val="28"/>
          <w:szCs w:val="28"/>
          <w:lang w:eastAsia="zh-CN"/>
        </w:rPr>
        <w:t>一、项目基本情况</w:t>
      </w:r>
    </w:p>
    <w:p w14:paraId="79E6BF45" w14:textId="77777777" w:rsidR="00164C18" w:rsidRDefault="00000000">
      <w:pPr>
        <w:spacing w:line="360" w:lineRule="exact"/>
        <w:ind w:left="297" w:firstLineChars="100" w:firstLine="280"/>
        <w:rPr>
          <w:rFonts w:ascii="仿宋" w:eastAsia="仿宋" w:hAnsi="仿宋" w:cs="仿宋" w:hint="eastAsia"/>
          <w:sz w:val="28"/>
          <w:szCs w:val="28"/>
          <w:lang w:eastAsia="zh-CN"/>
        </w:rPr>
      </w:pPr>
      <w:r>
        <w:rPr>
          <w:rFonts w:ascii="仿宋" w:eastAsia="仿宋" w:hAnsi="仿宋" w:cs="仿宋" w:hint="eastAsia"/>
          <w:sz w:val="28"/>
          <w:szCs w:val="28"/>
          <w:lang w:eastAsia="zh-CN"/>
        </w:rPr>
        <w:t>项目编号：HZTC2025-004</w:t>
      </w:r>
    </w:p>
    <w:p w14:paraId="2444BF97" w14:textId="77777777" w:rsidR="00164C18" w:rsidRDefault="00000000">
      <w:pPr>
        <w:spacing w:line="360" w:lineRule="exact"/>
        <w:ind w:left="580"/>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项目名称：巴州和硕县全域旅游基础设施（二期）景观工程设计</w:t>
      </w:r>
    </w:p>
    <w:p w14:paraId="7C76D1B4" w14:textId="77777777" w:rsidR="00164C18" w:rsidRDefault="00000000">
      <w:pPr>
        <w:spacing w:line="360" w:lineRule="exact"/>
        <w:ind w:left="578" w:right="5470" w:hanging="3"/>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采购方式：竞争性磋商</w:t>
      </w:r>
      <w:r>
        <w:rPr>
          <w:rFonts w:ascii="仿宋" w:eastAsia="仿宋" w:hAnsi="仿宋" w:cs="仿宋" w:hint="eastAsia"/>
          <w:spacing w:val="-1"/>
          <w:sz w:val="28"/>
          <w:szCs w:val="28"/>
          <w:lang w:eastAsia="zh-CN"/>
        </w:rPr>
        <w:t>预算金额：990000.00</w:t>
      </w:r>
      <w:r>
        <w:rPr>
          <w:rFonts w:ascii="仿宋" w:eastAsia="仿宋" w:hAnsi="仿宋" w:cs="仿宋" w:hint="eastAsia"/>
          <w:spacing w:val="-44"/>
          <w:sz w:val="28"/>
          <w:szCs w:val="28"/>
          <w:lang w:eastAsia="zh-CN"/>
        </w:rPr>
        <w:t xml:space="preserve"> </w:t>
      </w:r>
      <w:proofErr w:type="gramStart"/>
      <w:r>
        <w:rPr>
          <w:rFonts w:ascii="仿宋" w:eastAsia="仿宋" w:hAnsi="仿宋" w:cs="仿宋" w:hint="eastAsia"/>
          <w:spacing w:val="-1"/>
          <w:sz w:val="28"/>
          <w:szCs w:val="28"/>
          <w:lang w:eastAsia="zh-CN"/>
        </w:rPr>
        <w:t>元最高</w:t>
      </w:r>
      <w:proofErr w:type="gramEnd"/>
      <w:r>
        <w:rPr>
          <w:rFonts w:ascii="仿宋" w:eastAsia="仿宋" w:hAnsi="仿宋" w:cs="仿宋" w:hint="eastAsia"/>
          <w:spacing w:val="-1"/>
          <w:sz w:val="28"/>
          <w:szCs w:val="28"/>
          <w:lang w:eastAsia="zh-CN"/>
        </w:rPr>
        <w:t>限价：990000.00</w:t>
      </w:r>
      <w:r>
        <w:rPr>
          <w:rFonts w:ascii="仿宋" w:eastAsia="仿宋" w:hAnsi="仿宋" w:cs="仿宋" w:hint="eastAsia"/>
          <w:spacing w:val="-44"/>
          <w:sz w:val="28"/>
          <w:szCs w:val="28"/>
          <w:lang w:eastAsia="zh-CN"/>
        </w:rPr>
        <w:t xml:space="preserve"> </w:t>
      </w:r>
      <w:r>
        <w:rPr>
          <w:rFonts w:ascii="仿宋" w:eastAsia="仿宋" w:hAnsi="仿宋" w:cs="仿宋" w:hint="eastAsia"/>
          <w:spacing w:val="-1"/>
          <w:sz w:val="28"/>
          <w:szCs w:val="28"/>
          <w:lang w:eastAsia="zh-CN"/>
        </w:rPr>
        <w:t>元</w:t>
      </w:r>
    </w:p>
    <w:p w14:paraId="7557DC06" w14:textId="77777777" w:rsidR="00164C18" w:rsidRDefault="00000000">
      <w:pPr>
        <w:spacing w:line="360" w:lineRule="exact"/>
        <w:ind w:left="9" w:right="144" w:firstLine="565"/>
        <w:rPr>
          <w:rFonts w:ascii="仿宋" w:eastAsia="仿宋" w:hAnsi="仿宋" w:cs="仿宋" w:hint="eastAsia"/>
          <w:spacing w:val="-5"/>
          <w:sz w:val="28"/>
          <w:szCs w:val="28"/>
          <w:lang w:eastAsia="zh-CN"/>
        </w:rPr>
      </w:pPr>
      <w:r>
        <w:rPr>
          <w:rFonts w:ascii="仿宋" w:eastAsia="仿宋" w:hAnsi="仿宋" w:cs="仿宋" w:hint="eastAsia"/>
          <w:spacing w:val="-2"/>
          <w:sz w:val="28"/>
          <w:szCs w:val="28"/>
          <w:lang w:eastAsia="zh-CN"/>
        </w:rPr>
        <w:t>采购内容：</w:t>
      </w:r>
      <w:r>
        <w:rPr>
          <w:rFonts w:ascii="仿宋" w:eastAsia="仿宋" w:hAnsi="仿宋" w:cs="仿宋" w:hint="eastAsia"/>
          <w:spacing w:val="-5"/>
          <w:sz w:val="28"/>
          <w:szCs w:val="28"/>
          <w:lang w:eastAsia="zh-CN"/>
        </w:rPr>
        <w:t>1.现场踏勘或提资交流。</w:t>
      </w:r>
    </w:p>
    <w:p w14:paraId="46A0D946" w14:textId="77777777" w:rsidR="00164C18" w:rsidRDefault="00000000">
      <w:pPr>
        <w:spacing w:line="360" w:lineRule="exact"/>
        <w:ind w:left="9" w:right="144" w:firstLine="565"/>
        <w:rPr>
          <w:rFonts w:ascii="仿宋" w:eastAsia="仿宋" w:hAnsi="仿宋" w:cs="仿宋" w:hint="eastAsia"/>
          <w:spacing w:val="-5"/>
          <w:sz w:val="28"/>
          <w:szCs w:val="28"/>
          <w:lang w:eastAsia="zh-CN"/>
        </w:rPr>
      </w:pPr>
      <w:r>
        <w:rPr>
          <w:rFonts w:ascii="仿宋" w:eastAsia="仿宋" w:hAnsi="仿宋" w:cs="仿宋" w:hint="eastAsia"/>
          <w:spacing w:val="-5"/>
          <w:sz w:val="28"/>
          <w:szCs w:val="28"/>
          <w:lang w:eastAsia="zh-CN"/>
        </w:rPr>
        <w:t>2.方案图纸设计与表达。</w:t>
      </w:r>
    </w:p>
    <w:p w14:paraId="23BC3F74" w14:textId="77777777" w:rsidR="00164C18" w:rsidRDefault="00000000">
      <w:pPr>
        <w:spacing w:line="360" w:lineRule="exact"/>
        <w:ind w:right="144"/>
        <w:rPr>
          <w:rFonts w:ascii="仿宋" w:eastAsia="仿宋" w:hAnsi="仿宋" w:cs="仿宋" w:hint="eastAsia"/>
          <w:spacing w:val="-5"/>
          <w:sz w:val="28"/>
          <w:szCs w:val="28"/>
          <w:lang w:eastAsia="zh-CN"/>
        </w:rPr>
      </w:pPr>
      <w:r>
        <w:rPr>
          <w:rFonts w:ascii="仿宋" w:eastAsia="仿宋" w:hAnsi="仿宋" w:cs="仿宋" w:hint="eastAsia"/>
          <w:spacing w:val="-5"/>
          <w:sz w:val="28"/>
          <w:szCs w:val="28"/>
          <w:lang w:eastAsia="zh-CN"/>
        </w:rPr>
        <w:t>这部分内容包括现场分析、上位分析、理念思路、方案概念、总体设计方案、主要景观节点详细设计图、设计效果图、设计意向图、景观小品设计图、材质应用设计图、种植概念图、骨干树种选择、铺装概念图、景观竖向概念图、各类分析图、技术经济指标等。</w:t>
      </w:r>
    </w:p>
    <w:p w14:paraId="07DB03A2" w14:textId="77777777" w:rsidR="00164C18" w:rsidRDefault="00000000">
      <w:pPr>
        <w:spacing w:line="360" w:lineRule="exact"/>
        <w:ind w:left="9" w:right="144" w:firstLine="565"/>
        <w:rPr>
          <w:rFonts w:ascii="仿宋" w:eastAsia="仿宋" w:hAnsi="仿宋" w:cs="仿宋" w:hint="eastAsia"/>
          <w:spacing w:val="-5"/>
          <w:sz w:val="28"/>
          <w:szCs w:val="28"/>
          <w:lang w:eastAsia="zh-CN"/>
        </w:rPr>
      </w:pPr>
      <w:r>
        <w:rPr>
          <w:rFonts w:ascii="仿宋" w:eastAsia="仿宋" w:hAnsi="仿宋" w:cs="仿宋" w:hint="eastAsia"/>
          <w:spacing w:val="-5"/>
          <w:sz w:val="28"/>
          <w:szCs w:val="28"/>
          <w:lang w:eastAsia="zh-CN"/>
        </w:rPr>
        <w:t>3.方案汇报。</w:t>
      </w:r>
    </w:p>
    <w:p w14:paraId="7827240E" w14:textId="77777777" w:rsidR="00164C18" w:rsidRDefault="00000000">
      <w:pPr>
        <w:spacing w:line="360" w:lineRule="exact"/>
        <w:ind w:left="9" w:right="144" w:firstLine="565"/>
        <w:rPr>
          <w:rFonts w:ascii="仿宋" w:eastAsia="仿宋" w:hAnsi="仿宋" w:cs="仿宋" w:hint="eastAsia"/>
          <w:spacing w:val="-5"/>
          <w:sz w:val="28"/>
          <w:szCs w:val="28"/>
          <w:lang w:eastAsia="zh-CN"/>
        </w:rPr>
      </w:pPr>
      <w:r>
        <w:rPr>
          <w:rFonts w:ascii="仿宋" w:eastAsia="仿宋" w:hAnsi="仿宋" w:cs="仿宋" w:hint="eastAsia"/>
          <w:spacing w:val="-5"/>
          <w:sz w:val="28"/>
          <w:szCs w:val="28"/>
          <w:lang w:eastAsia="zh-CN"/>
        </w:rPr>
        <w:t>4.方案修改。</w:t>
      </w:r>
    </w:p>
    <w:p w14:paraId="109F34DC" w14:textId="77777777" w:rsidR="00164C18" w:rsidRDefault="00000000">
      <w:pPr>
        <w:spacing w:line="360" w:lineRule="exact"/>
        <w:ind w:right="144" w:firstLineChars="200" w:firstLine="550"/>
        <w:rPr>
          <w:rFonts w:ascii="仿宋" w:eastAsia="仿宋" w:hAnsi="仿宋" w:cs="仿宋" w:hint="eastAsia"/>
          <w:spacing w:val="-5"/>
          <w:sz w:val="28"/>
          <w:szCs w:val="28"/>
          <w:lang w:eastAsia="zh-CN"/>
        </w:rPr>
      </w:pPr>
      <w:r>
        <w:rPr>
          <w:rFonts w:ascii="仿宋" w:eastAsia="仿宋" w:hAnsi="仿宋" w:cs="仿宋" w:hint="eastAsia"/>
          <w:spacing w:val="-5"/>
          <w:sz w:val="28"/>
          <w:szCs w:val="28"/>
          <w:lang w:eastAsia="zh-CN"/>
        </w:rPr>
        <w:t>5.确定方案——提供方案确认单。</w:t>
      </w:r>
    </w:p>
    <w:p w14:paraId="46BB947E" w14:textId="77777777" w:rsidR="00164C18" w:rsidRDefault="00000000">
      <w:pPr>
        <w:spacing w:line="360" w:lineRule="exact"/>
        <w:ind w:left="580"/>
        <w:rPr>
          <w:rFonts w:ascii="仿宋" w:eastAsia="仿宋" w:hAnsi="仿宋" w:cs="仿宋" w:hint="eastAsia"/>
          <w:sz w:val="28"/>
          <w:szCs w:val="28"/>
          <w:lang w:eastAsia="zh-CN"/>
        </w:rPr>
      </w:pPr>
      <w:r>
        <w:rPr>
          <w:rFonts w:ascii="仿宋" w:eastAsia="仿宋" w:hAnsi="仿宋" w:cs="仿宋" w:hint="eastAsia"/>
          <w:spacing w:val="-4"/>
          <w:sz w:val="28"/>
          <w:szCs w:val="28"/>
          <w:lang w:eastAsia="zh-CN"/>
        </w:rPr>
        <w:t>设计周期：</w:t>
      </w:r>
      <w:r>
        <w:rPr>
          <w:rFonts w:ascii="仿宋" w:eastAsia="仿宋" w:hAnsi="仿宋" w:cs="仿宋" w:hint="eastAsia"/>
          <w:spacing w:val="-76"/>
          <w:sz w:val="28"/>
          <w:szCs w:val="28"/>
          <w:lang w:eastAsia="zh-CN"/>
        </w:rPr>
        <w:t xml:space="preserve"> </w:t>
      </w:r>
      <w:r>
        <w:rPr>
          <w:rFonts w:ascii="仿宋" w:eastAsia="仿宋" w:hAnsi="仿宋" w:cs="仿宋" w:hint="eastAsia"/>
          <w:spacing w:val="-4"/>
          <w:sz w:val="28"/>
          <w:szCs w:val="28"/>
          <w:lang w:eastAsia="zh-CN"/>
        </w:rPr>
        <w:t>自签订合同之日起</w:t>
      </w:r>
      <w:r>
        <w:rPr>
          <w:rFonts w:ascii="仿宋" w:eastAsia="仿宋" w:hAnsi="仿宋" w:cs="仿宋" w:hint="eastAsia"/>
          <w:spacing w:val="-51"/>
          <w:sz w:val="28"/>
          <w:szCs w:val="28"/>
          <w:lang w:eastAsia="zh-CN"/>
        </w:rPr>
        <w:t xml:space="preserve"> </w:t>
      </w:r>
      <w:r>
        <w:rPr>
          <w:rFonts w:ascii="仿宋" w:eastAsia="仿宋" w:hAnsi="仿宋" w:cs="仿宋" w:hint="eastAsia"/>
          <w:spacing w:val="-4"/>
          <w:sz w:val="28"/>
          <w:szCs w:val="28"/>
          <w:lang w:eastAsia="zh-CN"/>
        </w:rPr>
        <w:t xml:space="preserve">10 </w:t>
      </w:r>
      <w:proofErr w:type="gramStart"/>
      <w:r>
        <w:rPr>
          <w:rFonts w:ascii="仿宋" w:eastAsia="仿宋" w:hAnsi="仿宋" w:cs="仿宋" w:hint="eastAsia"/>
          <w:spacing w:val="-4"/>
          <w:sz w:val="28"/>
          <w:szCs w:val="28"/>
          <w:lang w:eastAsia="zh-CN"/>
        </w:rPr>
        <w:t>日历天</w:t>
      </w:r>
      <w:proofErr w:type="gramEnd"/>
      <w:r>
        <w:rPr>
          <w:rFonts w:ascii="仿宋" w:eastAsia="仿宋" w:hAnsi="仿宋" w:cs="仿宋" w:hint="eastAsia"/>
          <w:spacing w:val="-4"/>
          <w:sz w:val="28"/>
          <w:szCs w:val="28"/>
          <w:lang w:eastAsia="zh-CN"/>
        </w:rPr>
        <w:t>内提交设计成果。</w:t>
      </w:r>
    </w:p>
    <w:p w14:paraId="253C84EF" w14:textId="77777777" w:rsidR="00164C18" w:rsidRDefault="00000000">
      <w:pPr>
        <w:spacing w:line="360" w:lineRule="exact"/>
        <w:ind w:left="14"/>
        <w:rPr>
          <w:rFonts w:ascii="仿宋" w:eastAsia="仿宋" w:hAnsi="仿宋" w:cs="仿宋" w:hint="eastAsia"/>
          <w:sz w:val="28"/>
          <w:szCs w:val="28"/>
          <w:lang w:eastAsia="zh-CN"/>
        </w:rPr>
      </w:pPr>
      <w:r>
        <w:rPr>
          <w:rFonts w:ascii="仿宋" w:eastAsia="仿宋" w:hAnsi="仿宋" w:cs="仿宋" w:hint="eastAsia"/>
          <w:sz w:val="28"/>
          <w:szCs w:val="28"/>
          <w:lang w:eastAsia="zh-CN"/>
        </w:rPr>
        <w:t>二、申请人的资格要求：</w:t>
      </w:r>
    </w:p>
    <w:p w14:paraId="1DC49287" w14:textId="77777777" w:rsidR="00164C18" w:rsidRDefault="00000000">
      <w:pPr>
        <w:pStyle w:val="TableText"/>
        <w:spacing w:before="30" w:line="223" w:lineRule="auto"/>
        <w:ind w:leftChars="100" w:left="210" w:firstLine="19"/>
        <w:rPr>
          <w:rFonts w:ascii="仿宋" w:eastAsia="仿宋" w:hAnsi="仿宋" w:cs="仿宋" w:hint="eastAsia"/>
          <w:lang w:eastAsia="zh-CN"/>
        </w:rPr>
      </w:pPr>
      <w:r>
        <w:rPr>
          <w:rFonts w:ascii="仿宋" w:eastAsia="仿宋" w:hAnsi="仿宋" w:cs="仿宋" w:hint="eastAsia"/>
          <w:spacing w:val="3"/>
          <w:lang w:eastAsia="zh-CN"/>
        </w:rPr>
        <w:t>1、满足《中华人民共和国政府采购法》第二十二条</w:t>
      </w:r>
      <w:r>
        <w:rPr>
          <w:rFonts w:ascii="仿宋" w:eastAsia="仿宋" w:hAnsi="仿宋" w:cs="仿宋" w:hint="eastAsia"/>
          <w:spacing w:val="-3"/>
          <w:lang w:eastAsia="zh-CN"/>
        </w:rPr>
        <w:t>规定。</w:t>
      </w:r>
    </w:p>
    <w:p w14:paraId="19360662" w14:textId="77777777" w:rsidR="00164C18" w:rsidRDefault="00000000">
      <w:pPr>
        <w:pStyle w:val="TableText"/>
        <w:spacing w:before="6" w:line="220" w:lineRule="auto"/>
        <w:ind w:leftChars="100" w:left="210"/>
        <w:rPr>
          <w:rFonts w:ascii="仿宋" w:eastAsia="仿宋" w:hAnsi="仿宋" w:cs="仿宋" w:hint="eastAsia"/>
          <w:lang w:eastAsia="zh-CN"/>
        </w:rPr>
      </w:pPr>
      <w:r>
        <w:rPr>
          <w:rFonts w:ascii="仿宋" w:eastAsia="仿宋" w:hAnsi="仿宋" w:cs="仿宋" w:hint="eastAsia"/>
          <w:spacing w:val="1"/>
          <w:lang w:eastAsia="zh-CN"/>
        </w:rPr>
        <w:t>（1）具有独立承担民事责任的能力。</w:t>
      </w:r>
    </w:p>
    <w:p w14:paraId="489FA010" w14:textId="77777777" w:rsidR="00164C18" w:rsidRDefault="00000000">
      <w:pPr>
        <w:pStyle w:val="TableText"/>
        <w:spacing w:before="5" w:line="219" w:lineRule="auto"/>
        <w:ind w:leftChars="100" w:left="210"/>
        <w:rPr>
          <w:rFonts w:ascii="仿宋" w:eastAsia="仿宋" w:hAnsi="仿宋" w:cs="仿宋" w:hint="eastAsia"/>
          <w:lang w:eastAsia="zh-CN"/>
        </w:rPr>
      </w:pPr>
      <w:r>
        <w:rPr>
          <w:rFonts w:ascii="仿宋" w:eastAsia="仿宋" w:hAnsi="仿宋" w:cs="仿宋" w:hint="eastAsia"/>
          <w:spacing w:val="1"/>
          <w:lang w:eastAsia="zh-CN"/>
        </w:rPr>
        <w:t>（2）具有良好的商业信誉和健全的财务会计制度。</w:t>
      </w:r>
    </w:p>
    <w:p w14:paraId="2ECC6413" w14:textId="77777777" w:rsidR="00164C18" w:rsidRDefault="00000000">
      <w:pPr>
        <w:pStyle w:val="TableText"/>
        <w:spacing w:before="8" w:line="220" w:lineRule="auto"/>
        <w:ind w:leftChars="100" w:left="210"/>
        <w:rPr>
          <w:rFonts w:ascii="仿宋" w:eastAsia="仿宋" w:hAnsi="仿宋" w:cs="仿宋" w:hint="eastAsia"/>
          <w:lang w:eastAsia="zh-CN"/>
        </w:rPr>
      </w:pPr>
      <w:r>
        <w:rPr>
          <w:rFonts w:ascii="仿宋" w:eastAsia="仿宋" w:hAnsi="仿宋" w:cs="仿宋" w:hint="eastAsia"/>
          <w:spacing w:val="1"/>
          <w:lang w:eastAsia="zh-CN"/>
        </w:rPr>
        <w:t>（3）具有履行合同所必需的设备和专业技术能力。</w:t>
      </w:r>
    </w:p>
    <w:p w14:paraId="7227F3B5" w14:textId="77777777" w:rsidR="00164C18" w:rsidRDefault="00000000">
      <w:pPr>
        <w:pStyle w:val="TableText"/>
        <w:spacing w:before="7" w:line="219" w:lineRule="auto"/>
        <w:ind w:leftChars="100" w:left="210"/>
        <w:rPr>
          <w:rFonts w:ascii="仿宋" w:eastAsia="仿宋" w:hAnsi="仿宋" w:cs="仿宋" w:hint="eastAsia"/>
          <w:lang w:eastAsia="zh-CN"/>
        </w:rPr>
      </w:pPr>
      <w:r>
        <w:rPr>
          <w:rFonts w:ascii="仿宋" w:eastAsia="仿宋" w:hAnsi="仿宋" w:cs="仿宋" w:hint="eastAsia"/>
          <w:spacing w:val="1"/>
          <w:lang w:eastAsia="zh-CN"/>
        </w:rPr>
        <w:t>（4）有依法缴纳税收和社会保障资金的良好记录。</w:t>
      </w:r>
    </w:p>
    <w:p w14:paraId="01BD598C" w14:textId="77777777" w:rsidR="00164C18" w:rsidRDefault="00000000">
      <w:pPr>
        <w:pStyle w:val="TableText"/>
        <w:spacing w:before="4" w:line="223" w:lineRule="auto"/>
        <w:ind w:leftChars="100" w:left="210" w:firstLine="6"/>
        <w:rPr>
          <w:rFonts w:ascii="仿宋" w:eastAsia="仿宋" w:hAnsi="仿宋" w:cs="仿宋" w:hint="eastAsia"/>
          <w:lang w:eastAsia="zh-CN"/>
        </w:rPr>
      </w:pPr>
      <w:r>
        <w:rPr>
          <w:rFonts w:ascii="仿宋" w:eastAsia="仿宋" w:hAnsi="仿宋" w:cs="仿宋" w:hint="eastAsia"/>
          <w:spacing w:val="3"/>
          <w:lang w:eastAsia="zh-CN"/>
        </w:rPr>
        <w:t>（5）参加政府采购活动前三年内，在经营活动中没</w:t>
      </w:r>
      <w:r>
        <w:rPr>
          <w:rFonts w:ascii="仿宋" w:eastAsia="仿宋" w:hAnsi="仿宋" w:cs="仿宋" w:hint="eastAsia"/>
          <w:lang w:eastAsia="zh-CN"/>
        </w:rPr>
        <w:t>有重大违法记录。</w:t>
      </w:r>
    </w:p>
    <w:p w14:paraId="58210DD3" w14:textId="77777777" w:rsidR="00164C18" w:rsidRDefault="00000000">
      <w:pPr>
        <w:pStyle w:val="TableText"/>
        <w:spacing w:before="6" w:line="220" w:lineRule="auto"/>
        <w:ind w:leftChars="100" w:left="210"/>
        <w:rPr>
          <w:rFonts w:ascii="仿宋" w:eastAsia="仿宋" w:hAnsi="仿宋" w:cs="仿宋" w:hint="eastAsia"/>
          <w:lang w:eastAsia="zh-CN"/>
        </w:rPr>
      </w:pPr>
      <w:r>
        <w:rPr>
          <w:rFonts w:ascii="仿宋" w:eastAsia="仿宋" w:hAnsi="仿宋" w:cs="仿宋" w:hint="eastAsia"/>
          <w:spacing w:val="1"/>
          <w:lang w:eastAsia="zh-CN"/>
        </w:rPr>
        <w:t>（6）法律、行政法规规定的其他条件。</w:t>
      </w:r>
    </w:p>
    <w:p w14:paraId="071C39D1" w14:textId="77777777" w:rsidR="00164C18" w:rsidRDefault="00000000">
      <w:pPr>
        <w:pStyle w:val="TableText"/>
        <w:spacing w:before="5" w:line="219" w:lineRule="auto"/>
        <w:ind w:leftChars="100" w:left="210"/>
        <w:rPr>
          <w:rFonts w:ascii="仿宋" w:eastAsia="仿宋" w:hAnsi="仿宋" w:cs="仿宋" w:hint="eastAsia"/>
          <w:lang w:eastAsia="zh-CN"/>
        </w:rPr>
      </w:pPr>
      <w:r>
        <w:rPr>
          <w:rFonts w:ascii="仿宋" w:eastAsia="仿宋" w:hAnsi="仿宋" w:cs="仿宋" w:hint="eastAsia"/>
          <w:lang w:eastAsia="zh-CN"/>
        </w:rPr>
        <w:t>2、本项目基本资格要求：</w:t>
      </w:r>
    </w:p>
    <w:p w14:paraId="60E2A917" w14:textId="77777777" w:rsidR="00164C18" w:rsidRDefault="00000000">
      <w:pPr>
        <w:pStyle w:val="TableText"/>
        <w:spacing w:before="8" w:line="220" w:lineRule="auto"/>
        <w:ind w:leftChars="100" w:left="210"/>
        <w:rPr>
          <w:rFonts w:ascii="仿宋" w:eastAsia="仿宋" w:hAnsi="仿宋" w:cs="仿宋" w:hint="eastAsia"/>
          <w:lang w:eastAsia="zh-CN"/>
        </w:rPr>
      </w:pPr>
      <w:r>
        <w:rPr>
          <w:rFonts w:ascii="仿宋" w:eastAsia="仿宋" w:hAnsi="仿宋" w:cs="仿宋" w:hint="eastAsia"/>
          <w:lang w:eastAsia="zh-CN"/>
        </w:rPr>
        <w:t>（1）具有有效的营业执照（必须是在中华人民共和国境内依法注册的、具有独立承担民事责任的能力、具备有效的营业执照）；</w:t>
      </w:r>
    </w:p>
    <w:p w14:paraId="727DD0F6" w14:textId="77777777" w:rsidR="00164C18" w:rsidRDefault="00000000">
      <w:pPr>
        <w:pStyle w:val="TableText"/>
        <w:spacing w:before="8" w:line="220" w:lineRule="auto"/>
        <w:ind w:leftChars="100" w:left="210"/>
        <w:rPr>
          <w:rFonts w:ascii="仿宋" w:eastAsia="仿宋" w:hAnsi="仿宋" w:cs="仿宋" w:hint="eastAsia"/>
          <w:lang w:eastAsia="zh-CN"/>
        </w:rPr>
      </w:pPr>
      <w:r>
        <w:rPr>
          <w:rFonts w:ascii="仿宋" w:eastAsia="仿宋" w:hAnsi="仿宋" w:cs="仿宋" w:hint="eastAsia"/>
          <w:lang w:eastAsia="zh-CN"/>
        </w:rPr>
        <w:t>（2）法定代表人身份证明书原件并加盖公章及身份证原件扫描件或法人代表授权委托书原件并加盖公章及被授权人身份证原件扫描件；</w:t>
      </w:r>
    </w:p>
    <w:p w14:paraId="5FC66600" w14:textId="77777777" w:rsidR="00164C18" w:rsidRDefault="00000000">
      <w:pPr>
        <w:pStyle w:val="TableText"/>
        <w:spacing w:before="6" w:line="223" w:lineRule="auto"/>
        <w:ind w:leftChars="100" w:left="210" w:firstLine="8"/>
        <w:rPr>
          <w:rFonts w:ascii="仿宋" w:eastAsia="仿宋" w:hAnsi="仿宋" w:cs="仿宋" w:hint="eastAsia"/>
        </w:rPr>
      </w:pPr>
      <w:r>
        <w:rPr>
          <w:rFonts w:ascii="仿宋" w:eastAsia="仿宋" w:hAnsi="仿宋" w:cs="仿宋" w:hint="eastAsia"/>
          <w:spacing w:val="-12"/>
        </w:rPr>
        <w:t>（</w:t>
      </w:r>
      <w:r>
        <w:rPr>
          <w:rFonts w:ascii="仿宋" w:eastAsia="仿宋" w:hAnsi="仿宋" w:cs="仿宋" w:hint="eastAsia"/>
          <w:spacing w:val="-12"/>
          <w:lang w:eastAsia="zh-CN"/>
        </w:rPr>
        <w:t>3</w:t>
      </w:r>
      <w:r>
        <w:rPr>
          <w:rFonts w:ascii="仿宋" w:eastAsia="仿宋" w:hAnsi="仿宋" w:cs="仿宋" w:hint="eastAsia"/>
          <w:spacing w:val="-12"/>
        </w:rPr>
        <w:t>）未被“信用中国”（www.creditchina.gov.cn）、</w:t>
      </w:r>
      <w:r>
        <w:rPr>
          <w:rFonts w:ascii="仿宋" w:eastAsia="仿宋" w:hAnsi="仿宋" w:cs="仿宋" w:hint="eastAsia"/>
          <w:spacing w:val="5"/>
        </w:rPr>
        <w:t>中国政府采购网（</w:t>
      </w:r>
      <w:r>
        <w:rPr>
          <w:rFonts w:ascii="仿宋" w:eastAsia="仿宋" w:hAnsi="仿宋" w:cs="仿宋" w:hint="eastAsia"/>
        </w:rPr>
        <w:t>www</w:t>
      </w:r>
      <w:r>
        <w:rPr>
          <w:rFonts w:ascii="仿宋" w:eastAsia="仿宋" w:hAnsi="仿宋" w:cs="仿宋" w:hint="eastAsia"/>
          <w:spacing w:val="5"/>
        </w:rPr>
        <w:t>.</w:t>
      </w:r>
      <w:r>
        <w:rPr>
          <w:rFonts w:ascii="仿宋" w:eastAsia="仿宋" w:hAnsi="仿宋" w:cs="仿宋" w:hint="eastAsia"/>
        </w:rPr>
        <w:t>ccgp</w:t>
      </w:r>
      <w:r>
        <w:rPr>
          <w:rFonts w:ascii="仿宋" w:eastAsia="仿宋" w:hAnsi="仿宋" w:cs="仿宋" w:hint="eastAsia"/>
          <w:spacing w:val="5"/>
        </w:rPr>
        <w:t>.</w:t>
      </w:r>
      <w:r>
        <w:rPr>
          <w:rFonts w:ascii="仿宋" w:eastAsia="仿宋" w:hAnsi="仿宋" w:cs="仿宋" w:hint="eastAsia"/>
        </w:rPr>
        <w:t>gov</w:t>
      </w:r>
      <w:r>
        <w:rPr>
          <w:rFonts w:ascii="仿宋" w:eastAsia="仿宋" w:hAnsi="仿宋" w:cs="仿宋" w:hint="eastAsia"/>
          <w:spacing w:val="5"/>
        </w:rPr>
        <w:t>.</w:t>
      </w:r>
      <w:r>
        <w:rPr>
          <w:rFonts w:ascii="仿宋" w:eastAsia="仿宋" w:hAnsi="仿宋" w:cs="仿宋" w:hint="eastAsia"/>
        </w:rPr>
        <w:t>cn</w:t>
      </w:r>
      <w:r>
        <w:rPr>
          <w:rFonts w:ascii="仿宋" w:eastAsia="仿宋" w:hAnsi="仿宋" w:cs="仿宋" w:hint="eastAsia"/>
          <w:spacing w:val="5"/>
        </w:rPr>
        <w:t>）列入失信被执</w:t>
      </w:r>
      <w:r>
        <w:rPr>
          <w:rFonts w:ascii="仿宋" w:eastAsia="仿宋" w:hAnsi="仿宋" w:cs="仿宋" w:hint="eastAsia"/>
          <w:spacing w:val="-3"/>
        </w:rPr>
        <w:t>行人、重大税收违法案件当事人名单、政府采购严重</w:t>
      </w:r>
      <w:r>
        <w:rPr>
          <w:rFonts w:ascii="仿宋" w:eastAsia="仿宋" w:hAnsi="仿宋" w:cs="仿宋" w:hint="eastAsia"/>
          <w:spacing w:val="1"/>
        </w:rPr>
        <w:t>违法失信行为记录名单</w:t>
      </w:r>
      <w:r>
        <w:rPr>
          <w:rFonts w:ascii="仿宋" w:eastAsia="仿宋" w:hAnsi="仿宋" w:cs="仿宋" w:hint="eastAsia"/>
          <w:spacing w:val="1"/>
          <w:lang w:eastAsia="zh-CN"/>
        </w:rPr>
        <w:t>（提供网站无任何不良记录的查询截图并加盖公章，时间为自招标公告发布日期起至开标日期止）</w:t>
      </w:r>
      <w:r>
        <w:rPr>
          <w:rFonts w:ascii="仿宋" w:eastAsia="仿宋" w:hAnsi="仿宋" w:cs="仿宋" w:hint="eastAsia"/>
          <w:spacing w:val="1"/>
        </w:rPr>
        <w:t>；</w:t>
      </w:r>
    </w:p>
    <w:p w14:paraId="5943F8EC" w14:textId="77777777" w:rsidR="00164C18" w:rsidRDefault="00000000">
      <w:pPr>
        <w:pStyle w:val="TableText"/>
        <w:spacing w:before="7" w:line="222" w:lineRule="auto"/>
        <w:ind w:leftChars="100" w:left="210" w:firstLine="5"/>
        <w:rPr>
          <w:rFonts w:ascii="仿宋" w:eastAsia="仿宋" w:hAnsi="仿宋" w:cs="仿宋" w:hint="eastAsia"/>
          <w:lang w:eastAsia="zh-CN"/>
        </w:rPr>
      </w:pPr>
      <w:r>
        <w:rPr>
          <w:rFonts w:ascii="仿宋" w:eastAsia="仿宋" w:hAnsi="仿宋" w:cs="仿宋" w:hint="eastAsia"/>
          <w:spacing w:val="3"/>
          <w:lang w:eastAsia="zh-CN"/>
        </w:rPr>
        <w:lastRenderedPageBreak/>
        <w:t>（4）依法注册、具有合法资格，并在法律上、财务</w:t>
      </w:r>
      <w:r>
        <w:rPr>
          <w:rFonts w:ascii="仿宋" w:eastAsia="仿宋" w:hAnsi="仿宋" w:cs="仿宋" w:hint="eastAsia"/>
          <w:spacing w:val="1"/>
          <w:lang w:eastAsia="zh-CN"/>
        </w:rPr>
        <w:t>上与采购人和采购代理机构不发生关系；</w:t>
      </w:r>
    </w:p>
    <w:p w14:paraId="1FB1574B" w14:textId="77777777" w:rsidR="00164C18" w:rsidRDefault="00000000">
      <w:pPr>
        <w:pStyle w:val="TableText"/>
        <w:spacing w:before="8" w:line="223" w:lineRule="auto"/>
        <w:ind w:leftChars="100" w:left="210" w:firstLine="10"/>
        <w:rPr>
          <w:rFonts w:ascii="仿宋" w:eastAsia="仿宋" w:hAnsi="仿宋" w:cs="仿宋" w:hint="eastAsia"/>
          <w:lang w:eastAsia="zh-CN"/>
        </w:rPr>
      </w:pPr>
      <w:r>
        <w:rPr>
          <w:rFonts w:ascii="仿宋" w:eastAsia="仿宋" w:hAnsi="仿宋" w:cs="仿宋" w:hint="eastAsia"/>
          <w:spacing w:val="3"/>
          <w:lang w:eastAsia="zh-CN"/>
        </w:rPr>
        <w:t>（5）单位负责人为同一人或者存在直接控股、管理</w:t>
      </w:r>
      <w:r>
        <w:rPr>
          <w:rFonts w:ascii="仿宋" w:eastAsia="仿宋" w:hAnsi="仿宋" w:cs="仿宋" w:hint="eastAsia"/>
          <w:spacing w:val="-2"/>
          <w:lang w:eastAsia="zh-CN"/>
        </w:rPr>
        <w:t>关系的不同供应商，不得参加同一合同项下的</w:t>
      </w:r>
      <w:r>
        <w:rPr>
          <w:rFonts w:ascii="仿宋" w:eastAsia="仿宋" w:hAnsi="仿宋" w:cs="仿宋" w:hint="eastAsia"/>
          <w:spacing w:val="-3"/>
          <w:lang w:eastAsia="zh-CN"/>
        </w:rPr>
        <w:t>政府采</w:t>
      </w:r>
      <w:r>
        <w:rPr>
          <w:rFonts w:ascii="仿宋" w:eastAsia="仿宋" w:hAnsi="仿宋" w:cs="仿宋" w:hint="eastAsia"/>
          <w:spacing w:val="-1"/>
          <w:lang w:eastAsia="zh-CN"/>
        </w:rPr>
        <w:t>购活动；</w:t>
      </w:r>
    </w:p>
    <w:p w14:paraId="716E9EC0" w14:textId="77777777" w:rsidR="00164C18" w:rsidRDefault="00000000">
      <w:pPr>
        <w:pStyle w:val="TableText"/>
        <w:spacing w:before="5" w:line="219" w:lineRule="auto"/>
        <w:ind w:leftChars="100" w:left="210"/>
        <w:rPr>
          <w:rFonts w:ascii="仿宋" w:eastAsia="仿宋" w:hAnsi="仿宋" w:cs="仿宋" w:hint="eastAsia"/>
          <w:spacing w:val="3"/>
          <w:lang w:eastAsia="zh-CN"/>
        </w:rPr>
      </w:pPr>
      <w:r>
        <w:rPr>
          <w:rFonts w:ascii="仿宋" w:eastAsia="仿宋" w:hAnsi="仿宋" w:cs="仿宋" w:hint="eastAsia"/>
          <w:spacing w:val="3"/>
          <w:lang w:eastAsia="zh-CN"/>
        </w:rPr>
        <w:t>（6）为充分保证完善的售后服务，本项目不接受联合体投标。</w:t>
      </w:r>
    </w:p>
    <w:p w14:paraId="3BCD2908" w14:textId="77777777" w:rsidR="00164C18" w:rsidRDefault="00000000">
      <w:pPr>
        <w:pStyle w:val="TableText"/>
        <w:spacing w:before="5" w:line="219" w:lineRule="auto"/>
        <w:ind w:leftChars="100" w:left="210"/>
        <w:rPr>
          <w:rFonts w:ascii="仿宋" w:eastAsia="仿宋" w:hAnsi="仿宋" w:cs="仿宋" w:hint="eastAsia"/>
          <w:lang w:eastAsia="zh-CN"/>
        </w:rPr>
      </w:pPr>
      <w:r>
        <w:rPr>
          <w:rFonts w:ascii="仿宋" w:eastAsia="仿宋" w:hAnsi="仿宋" w:cs="仿宋" w:hint="eastAsia"/>
          <w:spacing w:val="1"/>
          <w:lang w:eastAsia="zh-CN"/>
        </w:rPr>
        <w:t>3、本项目的特定资格要求：</w:t>
      </w:r>
    </w:p>
    <w:p w14:paraId="48ABE65B" w14:textId="77777777" w:rsidR="00164C18" w:rsidRDefault="00000000">
      <w:pPr>
        <w:pStyle w:val="TableText"/>
        <w:spacing w:before="8" w:line="219" w:lineRule="auto"/>
        <w:ind w:leftChars="100" w:left="210" w:firstLine="6"/>
        <w:rPr>
          <w:rFonts w:ascii="仿宋" w:eastAsia="仿宋" w:hAnsi="仿宋" w:cs="仿宋" w:hint="eastAsia"/>
          <w:spacing w:val="1"/>
          <w:lang w:eastAsia="zh-CN"/>
        </w:rPr>
      </w:pPr>
      <w:r>
        <w:rPr>
          <w:rFonts w:ascii="仿宋" w:eastAsia="仿宋" w:hAnsi="仿宋" w:cs="仿宋" w:hint="eastAsia"/>
          <w:spacing w:val="1"/>
          <w:lang w:eastAsia="zh-CN"/>
        </w:rPr>
        <w:t>（1）供应商具备风景园林</w:t>
      </w:r>
      <w:r w:rsidR="00164C18">
        <w:fldChar w:fldCharType="begin"/>
      </w:r>
      <w:r w:rsidR="00164C18">
        <w:rPr>
          <w:lang w:eastAsia="zh-CN"/>
        </w:rPr>
        <w:instrText>HYPERLINK "https://baike.baidu.com/item/%E5%B7%A5%E7%A8%8B%E8%AE%BE%E8%AE%A1/5887459?fromModule=lemma_inlink" \t "https://baike.baidu.com/item/%E9%A3%8E%E6%99%AF%E5%9B%AD%E6%9E%97%E5%B7%A5%E7%A8%8B%E8%AE%BE%E8%AE%A1%E4%B8%93%E9%A1%B9%E8%B5%84%E8%B4%A8%E6%A0%87%E5%87%86/_blank"</w:instrText>
      </w:r>
      <w:r w:rsidR="00164C18">
        <w:rPr>
          <w:rFonts w:hint="eastAsia"/>
        </w:rPr>
        <w:fldChar w:fldCharType="separate"/>
      </w:r>
      <w:r w:rsidR="00164C18">
        <w:rPr>
          <w:rFonts w:ascii="仿宋" w:eastAsia="仿宋" w:hAnsi="仿宋" w:cs="仿宋" w:hint="eastAsia"/>
          <w:spacing w:val="1"/>
          <w:lang w:eastAsia="zh-CN"/>
        </w:rPr>
        <w:t>工程设计</w:t>
      </w:r>
      <w:r w:rsidR="00164C18">
        <w:fldChar w:fldCharType="end"/>
      </w:r>
      <w:r>
        <w:rPr>
          <w:rFonts w:ascii="仿宋" w:eastAsia="仿宋" w:hAnsi="仿宋" w:cs="仿宋" w:hint="eastAsia"/>
          <w:spacing w:val="1"/>
          <w:lang w:eastAsia="zh-CN"/>
        </w:rPr>
        <w:t>专项资质乙级及以上标准。</w:t>
      </w:r>
    </w:p>
    <w:p w14:paraId="05B111B8" w14:textId="77777777" w:rsidR="00164C18" w:rsidRDefault="00000000">
      <w:pPr>
        <w:pStyle w:val="TableText"/>
        <w:spacing w:before="8" w:line="219" w:lineRule="auto"/>
        <w:ind w:leftChars="100" w:left="210" w:firstLine="6"/>
        <w:rPr>
          <w:rFonts w:ascii="仿宋" w:eastAsia="仿宋" w:hAnsi="仿宋" w:cs="仿宋" w:hint="eastAsia"/>
          <w:spacing w:val="1"/>
          <w:lang w:eastAsia="zh-CN"/>
        </w:rPr>
      </w:pPr>
      <w:r>
        <w:rPr>
          <w:rFonts w:ascii="仿宋" w:eastAsia="仿宋" w:hAnsi="仿宋" w:cs="仿宋" w:hint="eastAsia"/>
          <w:spacing w:val="1"/>
          <w:lang w:eastAsia="zh-CN"/>
        </w:rPr>
        <w:t>（2）拟派的设计负责人：须具有园林类专业高级职称。</w:t>
      </w:r>
    </w:p>
    <w:p w14:paraId="75017F74" w14:textId="35D8CED2" w:rsidR="00164C18" w:rsidRDefault="00000000">
      <w:pPr>
        <w:pStyle w:val="DefaultText"/>
        <w:spacing w:line="360" w:lineRule="exact"/>
        <w:ind w:leftChars="100" w:left="210"/>
        <w:jc w:val="both"/>
        <w:outlineLvl w:val="1"/>
        <w:rPr>
          <w:rFonts w:ascii="仿宋" w:eastAsia="仿宋" w:hAnsi="仿宋" w:hint="eastAsia"/>
          <w:b/>
          <w:bCs/>
          <w:color w:val="auto"/>
          <w:sz w:val="28"/>
        </w:rPr>
      </w:pPr>
      <w:r>
        <w:rPr>
          <w:rFonts w:ascii="仿宋" w:eastAsia="仿宋" w:hAnsi="仿宋" w:hint="eastAsia"/>
          <w:b/>
          <w:bCs/>
          <w:color w:val="auto"/>
          <w:sz w:val="28"/>
        </w:rPr>
        <w:t>4、采购项目需要落实的政府采购政策（中小企业优惠、监狱企业、节能产品、环境标志产品等）</w:t>
      </w:r>
      <w:r>
        <w:rPr>
          <w:rFonts w:ascii="仿宋" w:hAnsi="仿宋" w:cs="仿宋" w:hint="eastAsia"/>
          <w:b/>
          <w:bCs/>
          <w:color w:val="auto"/>
          <w:sz w:val="28"/>
          <w:szCs w:val="28"/>
          <w:lang w:val="zh-CN"/>
        </w:rPr>
        <w:t>：</w:t>
      </w:r>
      <w:r>
        <w:rPr>
          <w:rFonts w:ascii="仿宋" w:eastAsia="仿宋" w:hAnsi="仿宋" w:cs="仿宋" w:hint="eastAsia"/>
          <w:b/>
          <w:bCs/>
          <w:color w:val="auto"/>
          <w:sz w:val="28"/>
          <w:szCs w:val="28"/>
        </w:rPr>
        <w:t>本项目为</w:t>
      </w:r>
      <w:r>
        <w:rPr>
          <w:rFonts w:ascii="仿宋" w:eastAsia="仿宋" w:hAnsi="仿宋" w:cs="仿宋" w:hint="eastAsia"/>
          <w:b/>
          <w:bCs/>
          <w:color w:val="auto"/>
          <w:sz w:val="28"/>
          <w:szCs w:val="28"/>
          <w:u w:val="single"/>
        </w:rPr>
        <w:t>专门面对小</w:t>
      </w:r>
      <w:r w:rsidR="0074238A">
        <w:rPr>
          <w:rFonts w:ascii="仿宋" w:eastAsia="仿宋" w:hAnsi="仿宋" w:cs="仿宋" w:hint="eastAsia"/>
          <w:b/>
          <w:bCs/>
          <w:color w:val="auto"/>
          <w:sz w:val="28"/>
          <w:szCs w:val="28"/>
          <w:u w:val="single"/>
        </w:rPr>
        <w:t>微</w:t>
      </w:r>
      <w:r>
        <w:rPr>
          <w:rFonts w:ascii="仿宋" w:eastAsia="仿宋" w:hAnsi="仿宋" w:cs="仿宋" w:hint="eastAsia"/>
          <w:b/>
          <w:bCs/>
          <w:color w:val="auto"/>
          <w:sz w:val="28"/>
          <w:szCs w:val="28"/>
          <w:u w:val="single"/>
        </w:rPr>
        <w:t>企业</w:t>
      </w:r>
      <w:r>
        <w:rPr>
          <w:rFonts w:ascii="仿宋" w:eastAsia="仿宋" w:hAnsi="仿宋" w:cs="仿宋" w:hint="eastAsia"/>
          <w:b/>
          <w:bCs/>
          <w:color w:val="auto"/>
          <w:sz w:val="28"/>
          <w:szCs w:val="28"/>
        </w:rPr>
        <w:t>。</w:t>
      </w:r>
    </w:p>
    <w:p w14:paraId="55838D82" w14:textId="77777777" w:rsidR="00164C18" w:rsidRDefault="00000000">
      <w:pPr>
        <w:pStyle w:val="DefaultText"/>
        <w:spacing w:line="360" w:lineRule="exact"/>
        <w:ind w:leftChars="100" w:left="210" w:firstLineChars="200" w:firstLine="560"/>
        <w:jc w:val="both"/>
        <w:outlineLvl w:val="1"/>
        <w:rPr>
          <w:rFonts w:ascii="仿宋" w:eastAsia="仿宋" w:hAnsi="仿宋" w:hint="eastAsia"/>
          <w:color w:val="auto"/>
          <w:sz w:val="28"/>
        </w:rPr>
      </w:pPr>
      <w:r>
        <w:rPr>
          <w:rFonts w:ascii="仿宋" w:eastAsia="仿宋" w:hAnsi="仿宋" w:hint="eastAsia"/>
          <w:color w:val="auto"/>
          <w:sz w:val="28"/>
        </w:rPr>
        <w:t xml:space="preserve">（1）《政府采购促进中小企业发展管理办法》（财库〔2020〕46 号）； </w:t>
      </w:r>
    </w:p>
    <w:p w14:paraId="32D8A48C" w14:textId="77777777" w:rsidR="00164C18" w:rsidRDefault="00000000">
      <w:pPr>
        <w:pStyle w:val="DefaultText"/>
        <w:spacing w:line="360" w:lineRule="exact"/>
        <w:ind w:leftChars="100" w:left="210" w:firstLineChars="200" w:firstLine="560"/>
        <w:jc w:val="both"/>
        <w:outlineLvl w:val="1"/>
        <w:rPr>
          <w:rFonts w:ascii="仿宋" w:eastAsia="仿宋" w:hAnsi="仿宋" w:hint="eastAsia"/>
          <w:color w:val="auto"/>
          <w:sz w:val="28"/>
        </w:rPr>
      </w:pPr>
      <w:r>
        <w:rPr>
          <w:rFonts w:ascii="仿宋" w:eastAsia="仿宋" w:hAnsi="仿宋" w:hint="eastAsia"/>
          <w:color w:val="auto"/>
          <w:sz w:val="28"/>
        </w:rPr>
        <w:t xml:space="preserve">（2）《关于进一步加大政府采购支持中小企业力度的通知》（财库〔2022〕19 号）； </w:t>
      </w:r>
    </w:p>
    <w:p w14:paraId="3C2D4D0D" w14:textId="77777777" w:rsidR="00164C18" w:rsidRDefault="00000000">
      <w:pPr>
        <w:pStyle w:val="DefaultText"/>
        <w:spacing w:line="360" w:lineRule="exact"/>
        <w:ind w:leftChars="100" w:left="210" w:firstLineChars="200" w:firstLine="560"/>
        <w:jc w:val="both"/>
        <w:outlineLvl w:val="1"/>
        <w:rPr>
          <w:rFonts w:ascii="仿宋" w:eastAsia="仿宋" w:hAnsi="仿宋" w:hint="eastAsia"/>
          <w:color w:val="auto"/>
          <w:sz w:val="28"/>
        </w:rPr>
      </w:pPr>
      <w:r>
        <w:rPr>
          <w:rFonts w:ascii="仿宋" w:eastAsia="仿宋" w:hAnsi="仿宋" w:hint="eastAsia"/>
          <w:color w:val="auto"/>
          <w:sz w:val="28"/>
        </w:rPr>
        <w:t xml:space="preserve">（3）《财政部、司法部关于政府采购支持监狱企业发展有关问题的通知》（财库〔2014〕68 号）； </w:t>
      </w:r>
    </w:p>
    <w:p w14:paraId="30F1BC6C" w14:textId="77777777" w:rsidR="00164C18" w:rsidRDefault="00000000">
      <w:pPr>
        <w:pStyle w:val="DefaultText"/>
        <w:spacing w:line="360" w:lineRule="exact"/>
        <w:ind w:leftChars="100" w:left="210" w:firstLineChars="200" w:firstLine="560"/>
        <w:jc w:val="both"/>
        <w:outlineLvl w:val="1"/>
        <w:rPr>
          <w:rFonts w:ascii="仿宋" w:eastAsia="仿宋" w:hAnsi="仿宋" w:hint="eastAsia"/>
          <w:color w:val="auto"/>
          <w:sz w:val="28"/>
        </w:rPr>
      </w:pPr>
      <w:r>
        <w:rPr>
          <w:rFonts w:ascii="仿宋" w:eastAsia="仿宋" w:hAnsi="仿宋" w:hint="eastAsia"/>
          <w:color w:val="auto"/>
          <w:sz w:val="28"/>
        </w:rPr>
        <w:t>（4）《财政部民政部中国残疾人联合会关于促进残疾人就业政府采购政策的通知》财库〔2017〕141 号。</w:t>
      </w:r>
    </w:p>
    <w:p w14:paraId="44D646C3" w14:textId="77777777" w:rsidR="00164C18" w:rsidRDefault="00000000">
      <w:pPr>
        <w:spacing w:line="360" w:lineRule="exact"/>
        <w:ind w:firstLineChars="200" w:firstLine="560"/>
        <w:rPr>
          <w:rFonts w:ascii="仿宋" w:eastAsia="仿宋" w:hAnsi="仿宋" w:cs="仿宋" w:hint="eastAsia"/>
          <w:spacing w:val="-1"/>
          <w:sz w:val="28"/>
          <w:szCs w:val="28"/>
          <w:highlight w:val="yellow"/>
          <w:lang w:eastAsia="zh-CN"/>
        </w:rPr>
      </w:pPr>
      <w:r>
        <w:rPr>
          <w:rFonts w:ascii="仿宋" w:eastAsia="仿宋" w:hAnsi="仿宋" w:hint="eastAsia"/>
          <w:color w:val="auto"/>
          <w:sz w:val="28"/>
          <w:lang w:eastAsia="zh-CN"/>
        </w:rPr>
        <w:t>（5）《关于调整优化节能产品、环境标志产品政府采购执行机制的通知》（财库[2019]9号）的规定。</w:t>
      </w:r>
    </w:p>
    <w:p w14:paraId="6B658446" w14:textId="77777777" w:rsidR="00164C18" w:rsidRDefault="00000000">
      <w:pPr>
        <w:spacing w:line="360" w:lineRule="exact"/>
        <w:ind w:right="219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三、获取竞争性磋商文件</w:t>
      </w:r>
    </w:p>
    <w:p w14:paraId="30905EAD" w14:textId="3A43C8CC" w:rsidR="00164C18" w:rsidRPr="0074238A" w:rsidRDefault="00000000">
      <w:pPr>
        <w:spacing w:line="360" w:lineRule="exact"/>
        <w:ind w:left="13" w:right="172" w:firstLine="576"/>
        <w:rPr>
          <w:rFonts w:ascii="仿宋" w:eastAsia="仿宋" w:hAnsi="仿宋" w:cs="仿宋" w:hint="eastAsia"/>
          <w:sz w:val="28"/>
          <w:szCs w:val="28"/>
          <w:lang w:eastAsia="zh-CN"/>
        </w:rPr>
      </w:pPr>
      <w:r>
        <w:rPr>
          <w:rFonts w:ascii="仿宋" w:eastAsia="仿宋" w:hAnsi="仿宋" w:cs="仿宋" w:hint="eastAsia"/>
          <w:spacing w:val="-10"/>
          <w:sz w:val="28"/>
          <w:szCs w:val="28"/>
          <w:lang w:eastAsia="zh-CN"/>
        </w:rPr>
        <w:t>时间：</w:t>
      </w:r>
      <w:r w:rsidRPr="0074238A">
        <w:rPr>
          <w:rFonts w:ascii="仿宋" w:eastAsia="仿宋" w:hAnsi="仿宋" w:cs="仿宋" w:hint="eastAsia"/>
          <w:spacing w:val="-10"/>
          <w:sz w:val="28"/>
          <w:szCs w:val="28"/>
          <w:lang w:eastAsia="zh-CN"/>
        </w:rPr>
        <w:t>2025年2月21日00时00分至2025年2月2</w:t>
      </w:r>
      <w:r w:rsidR="00BA0A6E" w:rsidRPr="0074238A">
        <w:rPr>
          <w:rFonts w:ascii="仿宋" w:eastAsia="仿宋" w:hAnsi="仿宋" w:cs="仿宋" w:hint="eastAsia"/>
          <w:spacing w:val="-10"/>
          <w:sz w:val="28"/>
          <w:szCs w:val="28"/>
          <w:lang w:eastAsia="zh-CN"/>
        </w:rPr>
        <w:t>8</w:t>
      </w:r>
      <w:r w:rsidRPr="0074238A">
        <w:rPr>
          <w:rFonts w:ascii="仿宋" w:eastAsia="仿宋" w:hAnsi="仿宋" w:cs="仿宋" w:hint="eastAsia"/>
          <w:spacing w:val="-10"/>
          <w:sz w:val="28"/>
          <w:szCs w:val="28"/>
          <w:lang w:eastAsia="zh-CN"/>
        </w:rPr>
        <w:t>日23时59分（北京时间）</w:t>
      </w:r>
    </w:p>
    <w:p w14:paraId="2D8CE665" w14:textId="77777777" w:rsidR="00164C18" w:rsidRDefault="00000000">
      <w:pPr>
        <w:spacing w:line="360" w:lineRule="exact"/>
        <w:ind w:left="293" w:firstLineChars="100" w:firstLine="282"/>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地点：登陆政</w:t>
      </w:r>
      <w:proofErr w:type="gramStart"/>
      <w:r>
        <w:rPr>
          <w:rFonts w:ascii="仿宋" w:eastAsia="仿宋" w:hAnsi="仿宋" w:cs="仿宋" w:hint="eastAsia"/>
          <w:spacing w:val="2"/>
          <w:sz w:val="28"/>
          <w:szCs w:val="28"/>
          <w:lang w:eastAsia="zh-CN"/>
        </w:rPr>
        <w:t>采云</w:t>
      </w:r>
      <w:proofErr w:type="gramEnd"/>
      <w:r>
        <w:rPr>
          <w:rFonts w:ascii="仿宋" w:eastAsia="仿宋" w:hAnsi="仿宋" w:cs="仿宋" w:hint="eastAsia"/>
          <w:spacing w:val="2"/>
          <w:sz w:val="28"/>
          <w:szCs w:val="28"/>
          <w:lang w:eastAsia="zh-CN"/>
        </w:rPr>
        <w:t>平台</w:t>
      </w:r>
      <w:r>
        <w:rPr>
          <w:rFonts w:ascii="仿宋" w:eastAsia="仿宋" w:hAnsi="仿宋" w:cs="仿宋" w:hint="eastAsia"/>
          <w:spacing w:val="-61"/>
          <w:sz w:val="28"/>
          <w:szCs w:val="28"/>
          <w:lang w:eastAsia="zh-CN"/>
        </w:rPr>
        <w:t xml:space="preserve"> </w:t>
      </w:r>
      <w:r>
        <w:rPr>
          <w:rFonts w:ascii="仿宋" w:eastAsia="仿宋" w:hAnsi="仿宋" w:cs="仿宋" w:hint="eastAsia"/>
          <w:sz w:val="28"/>
          <w:szCs w:val="28"/>
          <w:lang w:eastAsia="zh-CN"/>
        </w:rPr>
        <w:t>http</w:t>
      </w:r>
      <w:r>
        <w:rPr>
          <w:rFonts w:ascii="仿宋" w:eastAsia="仿宋" w:hAnsi="仿宋" w:cs="仿宋" w:hint="eastAsia"/>
          <w:spacing w:val="2"/>
          <w:sz w:val="28"/>
          <w:szCs w:val="28"/>
          <w:lang w:eastAsia="zh-CN"/>
        </w:rPr>
        <w:t>://</w:t>
      </w:r>
      <w:r>
        <w:rPr>
          <w:rFonts w:ascii="仿宋" w:eastAsia="仿宋" w:hAnsi="仿宋" w:cs="仿宋" w:hint="eastAsia"/>
          <w:sz w:val="28"/>
          <w:szCs w:val="28"/>
          <w:lang w:eastAsia="zh-CN"/>
        </w:rPr>
        <w:t>www</w:t>
      </w:r>
      <w:r>
        <w:rPr>
          <w:rFonts w:ascii="仿宋" w:eastAsia="仿宋" w:hAnsi="仿宋" w:cs="仿宋" w:hint="eastAsia"/>
          <w:spacing w:val="2"/>
          <w:sz w:val="28"/>
          <w:szCs w:val="28"/>
          <w:lang w:eastAsia="zh-CN"/>
        </w:rPr>
        <w:t>.</w:t>
      </w:r>
      <w:r>
        <w:rPr>
          <w:rFonts w:ascii="仿宋" w:eastAsia="仿宋" w:hAnsi="仿宋" w:cs="仿宋" w:hint="eastAsia"/>
          <w:sz w:val="28"/>
          <w:szCs w:val="28"/>
          <w:lang w:eastAsia="zh-CN"/>
        </w:rPr>
        <w:t>zcygov</w:t>
      </w:r>
      <w:r>
        <w:rPr>
          <w:rFonts w:ascii="仿宋" w:eastAsia="仿宋" w:hAnsi="仿宋" w:cs="仿宋" w:hint="eastAsia"/>
          <w:spacing w:val="2"/>
          <w:sz w:val="28"/>
          <w:szCs w:val="28"/>
          <w:lang w:eastAsia="zh-CN"/>
        </w:rPr>
        <w:t>.</w:t>
      </w:r>
      <w:r>
        <w:rPr>
          <w:rFonts w:ascii="仿宋" w:eastAsia="仿宋" w:hAnsi="仿宋" w:cs="仿宋" w:hint="eastAsia"/>
          <w:sz w:val="28"/>
          <w:szCs w:val="28"/>
          <w:lang w:eastAsia="zh-CN"/>
        </w:rPr>
        <w:t>cn</w:t>
      </w:r>
      <w:r>
        <w:rPr>
          <w:rFonts w:ascii="仿宋" w:eastAsia="仿宋" w:hAnsi="仿宋" w:cs="仿宋" w:hint="eastAsia"/>
          <w:spacing w:val="2"/>
          <w:sz w:val="28"/>
          <w:szCs w:val="28"/>
          <w:lang w:eastAsia="zh-CN"/>
        </w:rPr>
        <w:t>/在线申请获取。</w:t>
      </w:r>
    </w:p>
    <w:p w14:paraId="116F787A" w14:textId="77777777" w:rsidR="00164C18" w:rsidRDefault="00000000">
      <w:pPr>
        <w:spacing w:line="360" w:lineRule="exact"/>
        <w:ind w:left="13" w:right="144" w:firstLine="564"/>
        <w:rPr>
          <w:rFonts w:ascii="仿宋" w:eastAsia="仿宋" w:hAnsi="仿宋" w:cs="仿宋" w:hint="eastAsia"/>
          <w:sz w:val="28"/>
          <w:szCs w:val="28"/>
          <w:lang w:eastAsia="zh-CN"/>
        </w:rPr>
      </w:pPr>
      <w:r>
        <w:rPr>
          <w:rFonts w:ascii="仿宋" w:eastAsia="仿宋" w:hAnsi="仿宋" w:cs="仿宋" w:hint="eastAsia"/>
          <w:spacing w:val="4"/>
          <w:sz w:val="28"/>
          <w:szCs w:val="28"/>
          <w:lang w:eastAsia="zh-CN"/>
        </w:rPr>
        <w:t>方式</w:t>
      </w:r>
      <w:r>
        <w:rPr>
          <w:rFonts w:ascii="仿宋" w:eastAsia="仿宋" w:hAnsi="仿宋" w:cs="仿宋" w:hint="eastAsia"/>
          <w:spacing w:val="-12"/>
          <w:sz w:val="28"/>
          <w:szCs w:val="28"/>
          <w:lang w:eastAsia="zh-CN"/>
        </w:rPr>
        <w:t>：（</w:t>
      </w:r>
      <w:r>
        <w:rPr>
          <w:rFonts w:ascii="仿宋" w:eastAsia="仿宋" w:hAnsi="仿宋" w:cs="仿宋" w:hint="eastAsia"/>
          <w:spacing w:val="4"/>
          <w:sz w:val="28"/>
          <w:szCs w:val="28"/>
          <w:lang w:eastAsia="zh-CN"/>
        </w:rPr>
        <w:t>1）线上获取（登录政府采购云平台→项目采购→获取竞争</w:t>
      </w:r>
      <w:r>
        <w:rPr>
          <w:rFonts w:ascii="仿宋" w:eastAsia="仿宋" w:hAnsi="仿宋" w:cs="仿宋" w:hint="eastAsia"/>
          <w:sz w:val="28"/>
          <w:szCs w:val="28"/>
          <w:lang w:eastAsia="zh-CN"/>
        </w:rPr>
        <w:t>性磋商文件→申请，审核通过后可下载竞争性磋商文</w:t>
      </w:r>
      <w:r>
        <w:rPr>
          <w:rFonts w:ascii="仿宋" w:eastAsia="仿宋" w:hAnsi="仿宋" w:cs="仿宋" w:hint="eastAsia"/>
          <w:spacing w:val="-1"/>
          <w:sz w:val="28"/>
          <w:szCs w:val="28"/>
          <w:lang w:eastAsia="zh-CN"/>
        </w:rPr>
        <w:t>件）。</w:t>
      </w:r>
    </w:p>
    <w:p w14:paraId="7C6D943E" w14:textId="77777777" w:rsidR="00164C18" w:rsidRDefault="00000000">
      <w:pPr>
        <w:spacing w:line="360" w:lineRule="exact"/>
        <w:ind w:left="15" w:right="145" w:firstLine="568"/>
        <w:rPr>
          <w:rFonts w:ascii="仿宋" w:eastAsia="仿宋" w:hAnsi="仿宋" w:cs="仿宋" w:hint="eastAsia"/>
          <w:sz w:val="28"/>
          <w:szCs w:val="28"/>
          <w:lang w:eastAsia="zh-CN"/>
        </w:rPr>
      </w:pPr>
      <w:r>
        <w:rPr>
          <w:rFonts w:ascii="仿宋" w:eastAsia="仿宋" w:hAnsi="仿宋" w:cs="仿宋" w:hint="eastAsia"/>
          <w:spacing w:val="3"/>
          <w:sz w:val="28"/>
          <w:szCs w:val="28"/>
          <w:lang w:eastAsia="zh-CN"/>
        </w:rPr>
        <w:t>（2）供应商获取竞争性磋商文件前</w:t>
      </w:r>
      <w:proofErr w:type="gramStart"/>
      <w:r>
        <w:rPr>
          <w:rFonts w:ascii="仿宋" w:eastAsia="仿宋" w:hAnsi="仿宋" w:cs="仿宋" w:hint="eastAsia"/>
          <w:spacing w:val="3"/>
          <w:sz w:val="28"/>
          <w:szCs w:val="28"/>
          <w:lang w:eastAsia="zh-CN"/>
        </w:rPr>
        <w:t>应注册</w:t>
      </w:r>
      <w:proofErr w:type="gramEnd"/>
      <w:r>
        <w:rPr>
          <w:rFonts w:ascii="仿宋" w:eastAsia="仿宋" w:hAnsi="仿宋" w:cs="仿宋" w:hint="eastAsia"/>
          <w:spacing w:val="3"/>
          <w:sz w:val="28"/>
          <w:szCs w:val="28"/>
          <w:lang w:eastAsia="zh-CN"/>
        </w:rPr>
        <w:t>成为</w:t>
      </w:r>
      <w:r>
        <w:rPr>
          <w:rFonts w:ascii="仿宋" w:eastAsia="仿宋" w:hAnsi="仿宋" w:cs="仿宋" w:hint="eastAsia"/>
          <w:spacing w:val="2"/>
          <w:sz w:val="28"/>
          <w:szCs w:val="28"/>
          <w:lang w:eastAsia="zh-CN"/>
        </w:rPr>
        <w:t>政</w:t>
      </w:r>
      <w:proofErr w:type="gramStart"/>
      <w:r>
        <w:rPr>
          <w:rFonts w:ascii="仿宋" w:eastAsia="仿宋" w:hAnsi="仿宋" w:cs="仿宋" w:hint="eastAsia"/>
          <w:spacing w:val="2"/>
          <w:sz w:val="28"/>
          <w:szCs w:val="28"/>
          <w:lang w:eastAsia="zh-CN"/>
        </w:rPr>
        <w:t>采云</w:t>
      </w:r>
      <w:proofErr w:type="gramEnd"/>
      <w:r>
        <w:rPr>
          <w:rFonts w:ascii="仿宋" w:eastAsia="仿宋" w:hAnsi="仿宋" w:cs="仿宋" w:hint="eastAsia"/>
          <w:spacing w:val="2"/>
          <w:sz w:val="28"/>
          <w:szCs w:val="28"/>
          <w:lang w:eastAsia="zh-CN"/>
        </w:rPr>
        <w:t>平台正式供应</w:t>
      </w:r>
      <w:r>
        <w:rPr>
          <w:rFonts w:ascii="仿宋" w:eastAsia="仿宋" w:hAnsi="仿宋" w:cs="仿宋" w:hint="eastAsia"/>
          <w:spacing w:val="-8"/>
          <w:sz w:val="28"/>
          <w:szCs w:val="28"/>
          <w:lang w:eastAsia="zh-CN"/>
        </w:rPr>
        <w:t>商。</w:t>
      </w:r>
    </w:p>
    <w:p w14:paraId="12DD0A02" w14:textId="77777777" w:rsidR="00164C18" w:rsidRDefault="00000000">
      <w:pPr>
        <w:spacing w:line="360" w:lineRule="exact"/>
        <w:ind w:left="8" w:right="210" w:firstLine="575"/>
        <w:rPr>
          <w:rFonts w:ascii="仿宋" w:eastAsia="仿宋" w:hAnsi="仿宋" w:cs="仿宋" w:hint="eastAsia"/>
          <w:sz w:val="28"/>
          <w:szCs w:val="28"/>
          <w:lang w:eastAsia="zh-CN"/>
        </w:rPr>
      </w:pPr>
      <w:r>
        <w:rPr>
          <w:rFonts w:ascii="仿宋" w:eastAsia="仿宋" w:hAnsi="仿宋" w:cs="仿宋" w:hint="eastAsia"/>
          <w:sz w:val="28"/>
          <w:szCs w:val="28"/>
          <w:lang w:eastAsia="zh-CN"/>
        </w:rPr>
        <w:t>（3）如有操作性问题，可与政</w:t>
      </w:r>
      <w:proofErr w:type="gramStart"/>
      <w:r>
        <w:rPr>
          <w:rFonts w:ascii="仿宋" w:eastAsia="仿宋" w:hAnsi="仿宋" w:cs="仿宋" w:hint="eastAsia"/>
          <w:sz w:val="28"/>
          <w:szCs w:val="28"/>
          <w:lang w:eastAsia="zh-CN"/>
        </w:rPr>
        <w:t>采云</w:t>
      </w:r>
      <w:proofErr w:type="gramEnd"/>
      <w:r>
        <w:rPr>
          <w:rFonts w:ascii="仿宋" w:eastAsia="仿宋" w:hAnsi="仿宋" w:cs="仿宋" w:hint="eastAsia"/>
          <w:sz w:val="28"/>
          <w:szCs w:val="28"/>
          <w:lang w:eastAsia="zh-CN"/>
        </w:rPr>
        <w:t>在线客</w:t>
      </w:r>
      <w:proofErr w:type="gramStart"/>
      <w:r>
        <w:rPr>
          <w:rFonts w:ascii="仿宋" w:eastAsia="仿宋" w:hAnsi="仿宋" w:cs="仿宋" w:hint="eastAsia"/>
          <w:sz w:val="28"/>
          <w:szCs w:val="28"/>
          <w:lang w:eastAsia="zh-CN"/>
        </w:rPr>
        <w:t>服进行</w:t>
      </w:r>
      <w:proofErr w:type="gramEnd"/>
      <w:r>
        <w:rPr>
          <w:rFonts w:ascii="仿宋" w:eastAsia="仿宋" w:hAnsi="仿宋" w:cs="仿宋" w:hint="eastAsia"/>
          <w:sz w:val="28"/>
          <w:szCs w:val="28"/>
          <w:lang w:eastAsia="zh-CN"/>
        </w:rPr>
        <w:t>咨询，咨询电话：400-881-7190）。</w:t>
      </w:r>
    </w:p>
    <w:p w14:paraId="44D5AF64" w14:textId="77777777" w:rsidR="00164C18" w:rsidRDefault="00000000">
      <w:pPr>
        <w:spacing w:line="360" w:lineRule="exact"/>
        <w:ind w:left="576"/>
        <w:rPr>
          <w:rFonts w:ascii="仿宋" w:eastAsia="仿宋" w:hAnsi="仿宋" w:cs="仿宋" w:hint="eastAsia"/>
          <w:sz w:val="28"/>
          <w:szCs w:val="28"/>
          <w:lang w:eastAsia="zh-CN"/>
        </w:rPr>
      </w:pPr>
      <w:r>
        <w:rPr>
          <w:rFonts w:ascii="仿宋" w:eastAsia="仿宋" w:hAnsi="仿宋" w:cs="仿宋" w:hint="eastAsia"/>
          <w:sz w:val="28"/>
          <w:szCs w:val="28"/>
          <w:lang w:eastAsia="zh-CN"/>
        </w:rPr>
        <w:t>售价：免费获取。</w:t>
      </w:r>
    </w:p>
    <w:p w14:paraId="54B65FCD" w14:textId="77777777" w:rsidR="00164C18" w:rsidRDefault="00000000">
      <w:pPr>
        <w:spacing w:line="360" w:lineRule="exact"/>
        <w:ind w:left="36"/>
        <w:rPr>
          <w:rFonts w:ascii="仿宋" w:eastAsia="仿宋" w:hAnsi="仿宋" w:cs="仿宋" w:hint="eastAsia"/>
          <w:sz w:val="28"/>
          <w:szCs w:val="28"/>
          <w:lang w:eastAsia="zh-CN"/>
        </w:rPr>
      </w:pPr>
      <w:r>
        <w:rPr>
          <w:rFonts w:ascii="仿宋" w:eastAsia="仿宋" w:hAnsi="仿宋" w:cs="仿宋" w:hint="eastAsia"/>
          <w:sz w:val="28"/>
          <w:szCs w:val="28"/>
          <w:lang w:eastAsia="zh-CN"/>
        </w:rPr>
        <w:t>四、提交响应文件截止时间、开标时间和地点</w:t>
      </w:r>
    </w:p>
    <w:p w14:paraId="73861875" w14:textId="2F256581" w:rsidR="00164C18" w:rsidRDefault="00000000">
      <w:pPr>
        <w:spacing w:line="360" w:lineRule="exact"/>
        <w:ind w:left="589"/>
        <w:rPr>
          <w:rFonts w:ascii="仿宋" w:eastAsia="仿宋" w:hAnsi="仿宋" w:cs="仿宋" w:hint="eastAsia"/>
          <w:sz w:val="28"/>
          <w:szCs w:val="28"/>
          <w:lang w:eastAsia="zh-CN"/>
        </w:rPr>
      </w:pPr>
      <w:r>
        <w:rPr>
          <w:rFonts w:ascii="仿宋" w:eastAsia="仿宋" w:hAnsi="仿宋" w:cs="仿宋" w:hint="eastAsia"/>
          <w:spacing w:val="-8"/>
          <w:sz w:val="28"/>
          <w:szCs w:val="28"/>
          <w:lang w:eastAsia="zh-CN"/>
        </w:rPr>
        <w:t>时间：</w:t>
      </w:r>
      <w:r w:rsidR="007D0EA9" w:rsidRPr="0074238A">
        <w:rPr>
          <w:rFonts w:ascii="仿宋" w:eastAsia="仿宋" w:hAnsi="仿宋" w:cs="仿宋" w:hint="eastAsia"/>
          <w:spacing w:val="-8"/>
          <w:sz w:val="28"/>
          <w:szCs w:val="28"/>
          <w:lang w:eastAsia="zh-CN"/>
        </w:rPr>
        <w:t xml:space="preserve"> 2025年3月3日11时30分</w:t>
      </w:r>
      <w:r w:rsidRPr="0074238A">
        <w:rPr>
          <w:rFonts w:ascii="仿宋" w:eastAsia="仿宋" w:hAnsi="仿宋" w:cs="仿宋" w:hint="eastAsia"/>
          <w:spacing w:val="-8"/>
          <w:sz w:val="28"/>
          <w:szCs w:val="28"/>
          <w:lang w:eastAsia="zh-CN"/>
        </w:rPr>
        <w:t>（北京时间）</w:t>
      </w:r>
    </w:p>
    <w:p w14:paraId="7A652A4D" w14:textId="77777777" w:rsidR="00164C18" w:rsidRDefault="00000000">
      <w:pPr>
        <w:spacing w:line="360" w:lineRule="exact"/>
        <w:ind w:left="14" w:right="3208" w:firstLine="561"/>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地点：政</w:t>
      </w:r>
      <w:proofErr w:type="gramStart"/>
      <w:r>
        <w:rPr>
          <w:rFonts w:ascii="仿宋" w:eastAsia="仿宋" w:hAnsi="仿宋" w:cs="仿宋" w:hint="eastAsia"/>
          <w:spacing w:val="1"/>
          <w:sz w:val="28"/>
          <w:szCs w:val="28"/>
          <w:lang w:eastAsia="zh-CN"/>
        </w:rPr>
        <w:t>采云</w:t>
      </w:r>
      <w:proofErr w:type="gramEnd"/>
      <w:r>
        <w:rPr>
          <w:rFonts w:ascii="仿宋" w:eastAsia="仿宋" w:hAnsi="仿宋" w:cs="仿宋" w:hint="eastAsia"/>
          <w:spacing w:val="1"/>
          <w:sz w:val="28"/>
          <w:szCs w:val="28"/>
          <w:lang w:eastAsia="zh-CN"/>
        </w:rPr>
        <w:t>平台</w:t>
      </w:r>
      <w:r>
        <w:rPr>
          <w:rFonts w:ascii="仿宋" w:eastAsia="仿宋" w:hAnsi="仿宋" w:cs="仿宋" w:hint="eastAsia"/>
          <w:spacing w:val="-48"/>
          <w:sz w:val="28"/>
          <w:szCs w:val="28"/>
          <w:lang w:eastAsia="zh-CN"/>
        </w:rPr>
        <w:t xml:space="preserve"> </w:t>
      </w:r>
      <w:r>
        <w:rPr>
          <w:rFonts w:ascii="仿宋" w:eastAsia="仿宋" w:hAnsi="仿宋" w:cs="仿宋" w:hint="eastAsia"/>
          <w:sz w:val="28"/>
          <w:szCs w:val="28"/>
          <w:lang w:eastAsia="zh-CN"/>
        </w:rPr>
        <w:t>http</w:t>
      </w:r>
      <w:r>
        <w:rPr>
          <w:rFonts w:ascii="仿宋" w:eastAsia="仿宋" w:hAnsi="仿宋" w:cs="仿宋" w:hint="eastAsia"/>
          <w:spacing w:val="1"/>
          <w:sz w:val="28"/>
          <w:szCs w:val="28"/>
          <w:lang w:eastAsia="zh-CN"/>
        </w:rPr>
        <w:t>://</w:t>
      </w:r>
      <w:r>
        <w:rPr>
          <w:rFonts w:ascii="仿宋" w:eastAsia="仿宋" w:hAnsi="仿宋" w:cs="仿宋" w:hint="eastAsia"/>
          <w:sz w:val="28"/>
          <w:szCs w:val="28"/>
          <w:lang w:eastAsia="zh-CN"/>
        </w:rPr>
        <w:t>www</w:t>
      </w:r>
      <w:r>
        <w:rPr>
          <w:rFonts w:ascii="仿宋" w:eastAsia="仿宋" w:hAnsi="仿宋" w:cs="仿宋" w:hint="eastAsia"/>
          <w:spacing w:val="1"/>
          <w:sz w:val="28"/>
          <w:szCs w:val="28"/>
          <w:lang w:eastAsia="zh-CN"/>
        </w:rPr>
        <w:t>.</w:t>
      </w:r>
      <w:r>
        <w:rPr>
          <w:rFonts w:ascii="仿宋" w:eastAsia="仿宋" w:hAnsi="仿宋" w:cs="仿宋" w:hint="eastAsia"/>
          <w:sz w:val="28"/>
          <w:szCs w:val="28"/>
          <w:lang w:eastAsia="zh-CN"/>
        </w:rPr>
        <w:t>zcygov</w:t>
      </w:r>
      <w:r>
        <w:rPr>
          <w:rFonts w:ascii="仿宋" w:eastAsia="仿宋" w:hAnsi="仿宋" w:cs="仿宋" w:hint="eastAsia"/>
          <w:spacing w:val="1"/>
          <w:sz w:val="28"/>
          <w:szCs w:val="28"/>
          <w:lang w:eastAsia="zh-CN"/>
        </w:rPr>
        <w:t>.</w:t>
      </w:r>
      <w:r>
        <w:rPr>
          <w:rFonts w:ascii="仿宋" w:eastAsia="仿宋" w:hAnsi="仿宋" w:cs="仿宋" w:hint="eastAsia"/>
          <w:sz w:val="28"/>
          <w:szCs w:val="28"/>
          <w:lang w:eastAsia="zh-CN"/>
        </w:rPr>
        <w:t>cn</w:t>
      </w:r>
      <w:r>
        <w:rPr>
          <w:rFonts w:ascii="仿宋" w:eastAsia="仿宋" w:hAnsi="仿宋" w:cs="仿宋" w:hint="eastAsia"/>
          <w:spacing w:val="1"/>
          <w:sz w:val="28"/>
          <w:szCs w:val="28"/>
          <w:lang w:eastAsia="zh-CN"/>
        </w:rPr>
        <w:t>/</w:t>
      </w:r>
      <w:r>
        <w:rPr>
          <w:rFonts w:ascii="仿宋" w:eastAsia="仿宋" w:hAnsi="仿宋" w:cs="仿宋" w:hint="eastAsia"/>
          <w:spacing w:val="-1"/>
          <w:sz w:val="28"/>
          <w:szCs w:val="28"/>
          <w:lang w:eastAsia="zh-CN"/>
        </w:rPr>
        <w:t>五、公告期限</w:t>
      </w:r>
    </w:p>
    <w:p w14:paraId="1614B819" w14:textId="77777777" w:rsidR="00164C18" w:rsidRDefault="00000000">
      <w:pPr>
        <w:spacing w:line="360" w:lineRule="exact"/>
        <w:ind w:left="622"/>
        <w:rPr>
          <w:rFonts w:ascii="仿宋" w:eastAsia="仿宋" w:hAnsi="仿宋" w:cs="仿宋" w:hint="eastAsia"/>
          <w:sz w:val="28"/>
          <w:szCs w:val="28"/>
          <w:lang w:eastAsia="zh-CN"/>
        </w:rPr>
      </w:pPr>
      <w:r>
        <w:rPr>
          <w:rFonts w:ascii="仿宋" w:eastAsia="仿宋" w:hAnsi="仿宋" w:cs="仿宋" w:hint="eastAsia"/>
          <w:spacing w:val="-4"/>
          <w:sz w:val="28"/>
          <w:szCs w:val="28"/>
          <w:lang w:eastAsia="zh-CN"/>
        </w:rPr>
        <w:t>自本公告发布之日起</w:t>
      </w:r>
      <w:r>
        <w:rPr>
          <w:rFonts w:ascii="仿宋" w:eastAsia="仿宋" w:hAnsi="仿宋" w:cs="仿宋" w:hint="eastAsia"/>
          <w:spacing w:val="-47"/>
          <w:sz w:val="28"/>
          <w:szCs w:val="28"/>
          <w:lang w:eastAsia="zh-CN"/>
        </w:rPr>
        <w:t xml:space="preserve"> </w:t>
      </w:r>
      <w:r>
        <w:rPr>
          <w:rFonts w:ascii="仿宋" w:eastAsia="仿宋" w:hAnsi="仿宋" w:cs="仿宋" w:hint="eastAsia"/>
          <w:spacing w:val="-4"/>
          <w:sz w:val="28"/>
          <w:szCs w:val="28"/>
          <w:lang w:eastAsia="zh-CN"/>
        </w:rPr>
        <w:t>5</w:t>
      </w:r>
      <w:r>
        <w:rPr>
          <w:rFonts w:ascii="仿宋" w:eastAsia="仿宋" w:hAnsi="仿宋" w:cs="仿宋" w:hint="eastAsia"/>
          <w:spacing w:val="-59"/>
          <w:sz w:val="28"/>
          <w:szCs w:val="28"/>
          <w:lang w:eastAsia="zh-CN"/>
        </w:rPr>
        <w:t xml:space="preserve"> </w:t>
      </w:r>
      <w:proofErr w:type="gramStart"/>
      <w:r>
        <w:rPr>
          <w:rFonts w:ascii="仿宋" w:eastAsia="仿宋" w:hAnsi="仿宋" w:cs="仿宋" w:hint="eastAsia"/>
          <w:spacing w:val="-4"/>
          <w:sz w:val="28"/>
          <w:szCs w:val="28"/>
          <w:lang w:eastAsia="zh-CN"/>
        </w:rPr>
        <w:t>个</w:t>
      </w:r>
      <w:proofErr w:type="gramEnd"/>
      <w:r>
        <w:rPr>
          <w:rFonts w:ascii="仿宋" w:eastAsia="仿宋" w:hAnsi="仿宋" w:cs="仿宋" w:hint="eastAsia"/>
          <w:spacing w:val="-4"/>
          <w:sz w:val="28"/>
          <w:szCs w:val="28"/>
          <w:lang w:eastAsia="zh-CN"/>
        </w:rPr>
        <w:t>工作日。</w:t>
      </w:r>
    </w:p>
    <w:p w14:paraId="33E74EC1" w14:textId="77777777" w:rsidR="00164C18" w:rsidRDefault="00000000">
      <w:pPr>
        <w:spacing w:line="360" w:lineRule="exact"/>
        <w:ind w:left="12"/>
        <w:rPr>
          <w:rFonts w:ascii="仿宋" w:eastAsia="仿宋" w:hAnsi="仿宋" w:cs="仿宋" w:hint="eastAsia"/>
          <w:sz w:val="28"/>
          <w:szCs w:val="28"/>
          <w:lang w:eastAsia="zh-CN"/>
        </w:rPr>
      </w:pPr>
      <w:r>
        <w:rPr>
          <w:rFonts w:ascii="仿宋" w:eastAsia="仿宋" w:hAnsi="仿宋" w:cs="仿宋" w:hint="eastAsia"/>
          <w:sz w:val="28"/>
          <w:szCs w:val="28"/>
          <w:lang w:eastAsia="zh-CN"/>
        </w:rPr>
        <w:t>六、其他补充事宜</w:t>
      </w:r>
    </w:p>
    <w:p w14:paraId="4BC51A61" w14:textId="77777777" w:rsidR="00164C18" w:rsidRDefault="00000000">
      <w:pPr>
        <w:spacing w:line="360" w:lineRule="exact"/>
        <w:ind w:left="11" w:right="66" w:firstLine="570"/>
        <w:rPr>
          <w:rFonts w:ascii="仿宋" w:eastAsia="仿宋" w:hAnsi="仿宋" w:cs="仿宋" w:hint="eastAsia"/>
          <w:sz w:val="28"/>
          <w:szCs w:val="28"/>
          <w:lang w:eastAsia="zh-CN"/>
        </w:rPr>
      </w:pPr>
      <w:r>
        <w:rPr>
          <w:rFonts w:ascii="仿宋" w:eastAsia="仿宋" w:hAnsi="仿宋" w:cs="仿宋" w:hint="eastAsia"/>
          <w:sz w:val="28"/>
          <w:szCs w:val="28"/>
          <w:lang w:eastAsia="zh-CN"/>
        </w:rPr>
        <w:t>1.本项目为电子招投标，供应商需要使用 CA 加密设备，凡参加本项目必须可自主通过新疆 CA 申领渠道“新疆政务通”申请政</w:t>
      </w:r>
      <w:proofErr w:type="gramStart"/>
      <w:r>
        <w:rPr>
          <w:rFonts w:ascii="仿宋" w:eastAsia="仿宋" w:hAnsi="仿宋" w:cs="仿宋" w:hint="eastAsia"/>
          <w:sz w:val="28"/>
          <w:szCs w:val="28"/>
          <w:lang w:eastAsia="zh-CN"/>
        </w:rPr>
        <w:t>采云</w:t>
      </w:r>
      <w:proofErr w:type="gramEnd"/>
      <w:r>
        <w:rPr>
          <w:rFonts w:ascii="仿宋" w:eastAsia="仿宋" w:hAnsi="仿宋" w:cs="仿宋" w:hint="eastAsia"/>
          <w:sz w:val="28"/>
          <w:szCs w:val="28"/>
          <w:lang w:eastAsia="zh-CN"/>
        </w:rPr>
        <w:t>平台可使用的 CA 设备，如原有兵团或公共资源使用的 CA，可与新疆 CA 联系，申请增加电子证书即可，无需重复申领。</w:t>
      </w:r>
    </w:p>
    <w:p w14:paraId="6391D407" w14:textId="77777777" w:rsidR="00164C18" w:rsidRDefault="00000000">
      <w:pPr>
        <w:spacing w:line="360" w:lineRule="exact"/>
        <w:ind w:left="11" w:right="66" w:firstLine="570"/>
        <w:rPr>
          <w:rFonts w:ascii="仿宋" w:eastAsia="仿宋" w:hAnsi="仿宋" w:cs="仿宋" w:hint="eastAsia"/>
          <w:sz w:val="28"/>
          <w:szCs w:val="28"/>
          <w:lang w:eastAsia="zh-CN"/>
        </w:rPr>
      </w:pPr>
      <w:r>
        <w:rPr>
          <w:rFonts w:ascii="仿宋" w:eastAsia="仿宋" w:hAnsi="仿宋" w:cs="仿宋" w:hint="eastAsia"/>
          <w:sz w:val="28"/>
          <w:szCs w:val="28"/>
          <w:lang w:eastAsia="zh-CN"/>
        </w:rPr>
        <w:lastRenderedPageBreak/>
        <w:t>2.本项目实行网上投标，采用电子响应文件(供应商须使用 CA 加密设备通过政</w:t>
      </w:r>
      <w:proofErr w:type="gramStart"/>
      <w:r>
        <w:rPr>
          <w:rFonts w:ascii="仿宋" w:eastAsia="仿宋" w:hAnsi="仿宋" w:cs="仿宋" w:hint="eastAsia"/>
          <w:sz w:val="28"/>
          <w:szCs w:val="28"/>
          <w:lang w:eastAsia="zh-CN"/>
        </w:rPr>
        <w:t>采云</w:t>
      </w:r>
      <w:proofErr w:type="gramEnd"/>
      <w:r>
        <w:rPr>
          <w:rFonts w:ascii="仿宋" w:eastAsia="仿宋" w:hAnsi="仿宋" w:cs="仿宋" w:hint="eastAsia"/>
          <w:sz w:val="28"/>
          <w:szCs w:val="28"/>
          <w:lang w:eastAsia="zh-CN"/>
        </w:rPr>
        <w:t>电子投标客户端制作响应文件)。若供应商参与投标，自行承担投标一切费用。</w:t>
      </w:r>
    </w:p>
    <w:p w14:paraId="6C7FF3BF" w14:textId="77777777" w:rsidR="00164C18" w:rsidRDefault="00000000">
      <w:pPr>
        <w:spacing w:line="360" w:lineRule="exact"/>
        <w:ind w:left="11" w:right="66" w:firstLine="570"/>
        <w:rPr>
          <w:rFonts w:ascii="仿宋" w:eastAsia="仿宋" w:hAnsi="仿宋" w:cs="仿宋" w:hint="eastAsia"/>
          <w:sz w:val="28"/>
          <w:szCs w:val="28"/>
          <w:lang w:eastAsia="zh-CN"/>
        </w:rPr>
      </w:pPr>
      <w:r>
        <w:rPr>
          <w:rFonts w:ascii="仿宋" w:eastAsia="仿宋" w:hAnsi="仿宋" w:cs="仿宋" w:hint="eastAsia"/>
          <w:sz w:val="28"/>
          <w:szCs w:val="28"/>
          <w:lang w:eastAsia="zh-CN"/>
        </w:rPr>
        <w:t>3.各供应商应在开标前应确保成为新疆维吾尔自治区政府采购网正式注册入库供应商，并完成 CA 数字证书申领。因未注册入库、未办理 CA数字证书等原因造成无法投标或投标失败等后果由供应商自行承担。</w:t>
      </w:r>
    </w:p>
    <w:p w14:paraId="03B6D31D" w14:textId="77777777" w:rsidR="00164C18" w:rsidRDefault="00000000">
      <w:pPr>
        <w:spacing w:line="360" w:lineRule="exact"/>
        <w:ind w:left="11" w:right="66" w:firstLine="570"/>
        <w:rPr>
          <w:rFonts w:ascii="仿宋" w:eastAsia="仿宋" w:hAnsi="仿宋" w:cs="仿宋" w:hint="eastAsia"/>
          <w:sz w:val="28"/>
          <w:szCs w:val="28"/>
          <w:lang w:eastAsia="zh-CN"/>
        </w:rPr>
      </w:pPr>
      <w:r>
        <w:rPr>
          <w:rFonts w:ascii="仿宋" w:eastAsia="仿宋" w:hAnsi="仿宋" w:cs="仿宋" w:hint="eastAsia"/>
          <w:sz w:val="28"/>
          <w:szCs w:val="28"/>
          <w:lang w:eastAsia="zh-CN"/>
        </w:rPr>
        <w:t>4.供应商将政</w:t>
      </w:r>
      <w:proofErr w:type="gramStart"/>
      <w:r>
        <w:rPr>
          <w:rFonts w:ascii="仿宋" w:eastAsia="仿宋" w:hAnsi="仿宋" w:cs="仿宋" w:hint="eastAsia"/>
          <w:sz w:val="28"/>
          <w:szCs w:val="28"/>
          <w:lang w:eastAsia="zh-CN"/>
        </w:rPr>
        <w:t>采云</w:t>
      </w:r>
      <w:proofErr w:type="gramEnd"/>
      <w:r>
        <w:rPr>
          <w:rFonts w:ascii="仿宋" w:eastAsia="仿宋" w:hAnsi="仿宋" w:cs="仿宋" w:hint="eastAsia"/>
          <w:sz w:val="28"/>
          <w:szCs w:val="28"/>
          <w:lang w:eastAsia="zh-CN"/>
        </w:rPr>
        <w:t>电子交易客户端下载、安装完成后，可通过账号密码或 CA 登录客户端进行响应文件制作。在使用政</w:t>
      </w:r>
      <w:proofErr w:type="gramStart"/>
      <w:r>
        <w:rPr>
          <w:rFonts w:ascii="仿宋" w:eastAsia="仿宋" w:hAnsi="仿宋" w:cs="仿宋" w:hint="eastAsia"/>
          <w:sz w:val="28"/>
          <w:szCs w:val="28"/>
          <w:lang w:eastAsia="zh-CN"/>
        </w:rPr>
        <w:t>采云</w:t>
      </w:r>
      <w:proofErr w:type="gramEnd"/>
      <w:r>
        <w:rPr>
          <w:rFonts w:ascii="仿宋" w:eastAsia="仿宋" w:hAnsi="仿宋" w:cs="仿宋" w:hint="eastAsia"/>
          <w:sz w:val="28"/>
          <w:szCs w:val="28"/>
          <w:lang w:eastAsia="zh-CN"/>
        </w:rPr>
        <w:t>投标客户端时，建议使用 WIN7 及以上操作系统 。客户端请至新疆政府采购网（http://www.ccgp-xinjiang.gov.cn/）下载专区查看，如有问题可拨打政</w:t>
      </w:r>
      <w:proofErr w:type="gramStart"/>
      <w:r>
        <w:rPr>
          <w:rFonts w:ascii="仿宋" w:eastAsia="仿宋" w:hAnsi="仿宋" w:cs="仿宋" w:hint="eastAsia"/>
          <w:sz w:val="28"/>
          <w:szCs w:val="28"/>
          <w:lang w:eastAsia="zh-CN"/>
        </w:rPr>
        <w:t>采云</w:t>
      </w:r>
      <w:proofErr w:type="gramEnd"/>
      <w:r>
        <w:rPr>
          <w:rFonts w:ascii="仿宋" w:eastAsia="仿宋" w:hAnsi="仿宋" w:cs="仿宋" w:hint="eastAsia"/>
          <w:sz w:val="28"/>
          <w:szCs w:val="28"/>
          <w:lang w:eastAsia="zh-CN"/>
        </w:rPr>
        <w:t>客户服务热线 400-881-7190 进行咨询。</w:t>
      </w:r>
    </w:p>
    <w:p w14:paraId="17CDA23B" w14:textId="77777777" w:rsidR="00164C18" w:rsidRDefault="00000000">
      <w:pPr>
        <w:spacing w:line="360" w:lineRule="exact"/>
        <w:ind w:left="11" w:right="66" w:firstLine="570"/>
        <w:rPr>
          <w:rFonts w:ascii="仿宋" w:eastAsia="仿宋" w:hAnsi="仿宋" w:cs="仿宋" w:hint="eastAsia"/>
          <w:sz w:val="28"/>
          <w:szCs w:val="28"/>
          <w:lang w:eastAsia="zh-CN"/>
        </w:rPr>
      </w:pPr>
      <w:r>
        <w:rPr>
          <w:rFonts w:ascii="仿宋" w:eastAsia="仿宋" w:hAnsi="仿宋" w:cs="仿宋" w:hint="eastAsia"/>
          <w:sz w:val="28"/>
          <w:szCs w:val="28"/>
          <w:lang w:eastAsia="zh-CN"/>
        </w:rPr>
        <w:t>5.供应商在开标时须使用制作加密电子响应文件所使用的 CA 锁及电脑，电脑须提前配置好浏览器，以便开标时解锁。</w:t>
      </w:r>
    </w:p>
    <w:p w14:paraId="46D568BB" w14:textId="77777777" w:rsidR="00164C18" w:rsidRDefault="00000000">
      <w:pPr>
        <w:spacing w:line="360" w:lineRule="exact"/>
        <w:ind w:left="11" w:right="66" w:firstLine="570"/>
        <w:rPr>
          <w:rFonts w:ascii="仿宋" w:eastAsia="仿宋" w:hAnsi="仿宋" w:cs="仿宋" w:hint="eastAsia"/>
          <w:sz w:val="28"/>
          <w:szCs w:val="28"/>
          <w:lang w:eastAsia="zh-CN"/>
        </w:rPr>
      </w:pPr>
      <w:r>
        <w:rPr>
          <w:rFonts w:ascii="仿宋" w:eastAsia="仿宋" w:hAnsi="仿宋" w:cs="仿宋" w:hint="eastAsia"/>
          <w:sz w:val="28"/>
          <w:szCs w:val="28"/>
          <w:lang w:eastAsia="zh-CN"/>
        </w:rPr>
        <w:t>6.磋商保证金缴纳及确认时间：凡拟参加本次竞争性磋商项目的供应商，必须在开标前将磋商保证金汇入指定账户。磋商保证金汇款凭证上用途栏应注明项目名称为“巴州和硕县全域旅游基础设施（二期）景观工程设计”或“和硕全域旅游二期景观设计”。</w:t>
      </w:r>
    </w:p>
    <w:p w14:paraId="041FA9BA" w14:textId="77777777" w:rsidR="00164C18" w:rsidRDefault="00000000">
      <w:pPr>
        <w:spacing w:line="360" w:lineRule="exact"/>
        <w:ind w:left="11" w:right="66" w:firstLine="570"/>
        <w:rPr>
          <w:rFonts w:ascii="仿宋" w:eastAsia="仿宋" w:hAnsi="仿宋" w:cs="仿宋" w:hint="eastAsia"/>
          <w:sz w:val="28"/>
          <w:szCs w:val="28"/>
          <w:lang w:eastAsia="zh-CN"/>
        </w:rPr>
      </w:pPr>
      <w:r>
        <w:rPr>
          <w:rFonts w:ascii="仿宋" w:eastAsia="仿宋" w:hAnsi="仿宋" w:cs="仿宋" w:hint="eastAsia"/>
          <w:sz w:val="28"/>
          <w:szCs w:val="28"/>
          <w:lang w:eastAsia="zh-CN"/>
        </w:rPr>
        <w:t xml:space="preserve">7. 供应商对不见面 开 评 标 系 统 的 技 术 操 作 </w:t>
      </w:r>
      <w:proofErr w:type="gramStart"/>
      <w:r>
        <w:rPr>
          <w:rFonts w:ascii="仿宋" w:eastAsia="仿宋" w:hAnsi="仿宋" w:cs="仿宋" w:hint="eastAsia"/>
          <w:sz w:val="28"/>
          <w:szCs w:val="28"/>
          <w:lang w:eastAsia="zh-CN"/>
        </w:rPr>
        <w:t>咨</w:t>
      </w:r>
      <w:proofErr w:type="gramEnd"/>
      <w:r>
        <w:rPr>
          <w:rFonts w:ascii="仿宋" w:eastAsia="仿宋" w:hAnsi="仿宋" w:cs="仿宋" w:hint="eastAsia"/>
          <w:sz w:val="28"/>
          <w:szCs w:val="28"/>
          <w:lang w:eastAsia="zh-CN"/>
        </w:rPr>
        <w:t xml:space="preserve"> </w:t>
      </w:r>
      <w:proofErr w:type="gramStart"/>
      <w:r>
        <w:rPr>
          <w:rFonts w:ascii="仿宋" w:eastAsia="仿宋" w:hAnsi="仿宋" w:cs="仿宋" w:hint="eastAsia"/>
          <w:sz w:val="28"/>
          <w:szCs w:val="28"/>
          <w:lang w:eastAsia="zh-CN"/>
        </w:rPr>
        <w:t>询</w:t>
      </w:r>
      <w:proofErr w:type="gramEnd"/>
      <w:r>
        <w:rPr>
          <w:rFonts w:ascii="仿宋" w:eastAsia="仿宋" w:hAnsi="仿宋" w:cs="仿宋" w:hint="eastAsia"/>
          <w:sz w:val="28"/>
          <w:szCs w:val="28"/>
          <w:lang w:eastAsia="zh-CN"/>
        </w:rPr>
        <w:t xml:space="preserve"> ， 可 通 过https://edu.zcygov.cn/luban/xinjiang-e-biding 自助查询，也可在政</w:t>
      </w:r>
      <w:proofErr w:type="gramStart"/>
      <w:r>
        <w:rPr>
          <w:rFonts w:ascii="仿宋" w:eastAsia="仿宋" w:hAnsi="仿宋" w:cs="仿宋" w:hint="eastAsia"/>
          <w:sz w:val="28"/>
          <w:szCs w:val="28"/>
          <w:lang w:eastAsia="zh-CN"/>
        </w:rPr>
        <w:t>采云</w:t>
      </w:r>
      <w:proofErr w:type="gramEnd"/>
      <w:r>
        <w:rPr>
          <w:rFonts w:ascii="仿宋" w:eastAsia="仿宋" w:hAnsi="仿宋" w:cs="仿宋" w:hint="eastAsia"/>
          <w:sz w:val="28"/>
          <w:szCs w:val="28"/>
          <w:lang w:eastAsia="zh-CN"/>
        </w:rPr>
        <w:t>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w:t>
      </w:r>
      <w:proofErr w:type="gramStart"/>
      <w:r>
        <w:rPr>
          <w:rFonts w:ascii="仿宋" w:eastAsia="仿宋" w:hAnsi="仿宋" w:cs="仿宋" w:hint="eastAsia"/>
          <w:sz w:val="28"/>
          <w:szCs w:val="28"/>
          <w:lang w:eastAsia="zh-CN"/>
        </w:rPr>
        <w:t>采云</w:t>
      </w:r>
      <w:proofErr w:type="gramEnd"/>
      <w:r>
        <w:rPr>
          <w:rFonts w:ascii="仿宋" w:eastAsia="仿宋" w:hAnsi="仿宋" w:cs="仿宋" w:hint="eastAsia"/>
          <w:sz w:val="28"/>
          <w:szCs w:val="28"/>
          <w:lang w:eastAsia="zh-CN"/>
        </w:rPr>
        <w:t>在线客服获取服务支持。</w:t>
      </w:r>
    </w:p>
    <w:p w14:paraId="4DBEE53D" w14:textId="77777777" w:rsidR="00164C18" w:rsidRDefault="00000000">
      <w:pPr>
        <w:spacing w:line="360" w:lineRule="exact"/>
        <w:ind w:left="11" w:right="66" w:firstLine="570"/>
        <w:rPr>
          <w:rFonts w:ascii="仿宋" w:eastAsia="仿宋" w:hAnsi="仿宋" w:cs="仿宋" w:hint="eastAsia"/>
          <w:sz w:val="28"/>
          <w:szCs w:val="28"/>
          <w:lang w:eastAsia="zh-CN"/>
        </w:rPr>
      </w:pPr>
      <w:r>
        <w:rPr>
          <w:rFonts w:ascii="仿宋" w:eastAsia="仿宋" w:hAnsi="仿宋" w:cs="仿宋" w:hint="eastAsia"/>
          <w:sz w:val="28"/>
          <w:szCs w:val="28"/>
          <w:lang w:eastAsia="zh-CN"/>
        </w:rPr>
        <w:t>特别提示：</w:t>
      </w:r>
    </w:p>
    <w:p w14:paraId="2F6D367E" w14:textId="77777777" w:rsidR="00164C18" w:rsidRDefault="00000000">
      <w:pPr>
        <w:spacing w:line="360" w:lineRule="exact"/>
        <w:ind w:left="11" w:right="66" w:firstLine="570"/>
        <w:rPr>
          <w:rFonts w:ascii="仿宋" w:eastAsia="仿宋" w:hAnsi="仿宋" w:cs="仿宋" w:hint="eastAsia"/>
          <w:sz w:val="28"/>
          <w:szCs w:val="28"/>
          <w:lang w:eastAsia="zh-CN"/>
        </w:rPr>
      </w:pPr>
      <w:r>
        <w:rPr>
          <w:rFonts w:ascii="仿宋" w:eastAsia="仿宋" w:hAnsi="仿宋" w:cs="仿宋" w:hint="eastAsia"/>
          <w:sz w:val="28"/>
          <w:szCs w:val="28"/>
          <w:lang w:eastAsia="zh-CN"/>
        </w:rPr>
        <w:t>1、超过200万元的货物和服务采购项目、超过400万元的工程采购项目中适宜由中小企业提供的，预留该部分采购项目预算总额的30%以上专门面向中小企业采购，其中预留给小</w:t>
      </w:r>
      <w:proofErr w:type="gramStart"/>
      <w:r>
        <w:rPr>
          <w:rFonts w:ascii="仿宋" w:eastAsia="仿宋" w:hAnsi="仿宋" w:cs="仿宋" w:hint="eastAsia"/>
          <w:sz w:val="28"/>
          <w:szCs w:val="28"/>
          <w:lang w:eastAsia="zh-CN"/>
        </w:rPr>
        <w:t>微企业</w:t>
      </w:r>
      <w:proofErr w:type="gramEnd"/>
      <w:r>
        <w:rPr>
          <w:rFonts w:ascii="仿宋" w:eastAsia="仿宋" w:hAnsi="仿宋" w:cs="仿宋" w:hint="eastAsia"/>
          <w:sz w:val="28"/>
          <w:szCs w:val="28"/>
          <w:lang w:eastAsia="zh-CN"/>
        </w:rPr>
        <w:t>的比例不低于60%。</w:t>
      </w:r>
    </w:p>
    <w:p w14:paraId="0BD057BE" w14:textId="77777777" w:rsidR="00164C18" w:rsidRDefault="00000000">
      <w:pPr>
        <w:spacing w:line="360" w:lineRule="exact"/>
        <w:ind w:left="11" w:right="66" w:firstLine="570"/>
        <w:rPr>
          <w:rFonts w:ascii="仿宋" w:eastAsia="仿宋" w:hAnsi="仿宋" w:cs="仿宋" w:hint="eastAsia"/>
          <w:sz w:val="28"/>
          <w:szCs w:val="28"/>
          <w:lang w:eastAsia="zh-CN"/>
        </w:rPr>
      </w:pPr>
      <w:r>
        <w:rPr>
          <w:rFonts w:ascii="仿宋" w:eastAsia="仿宋" w:hAnsi="仿宋" w:cs="仿宋" w:hint="eastAsia"/>
          <w:sz w:val="28"/>
          <w:szCs w:val="28"/>
          <w:lang w:eastAsia="zh-CN"/>
        </w:rPr>
        <w:t>2、对于未预留份额专门面向中小企业的采购项目，以及预留份额项目中的非预留部分采购包，采购人、采购代理机构应当对符合规定的小</w:t>
      </w:r>
      <w:proofErr w:type="gramStart"/>
      <w:r>
        <w:rPr>
          <w:rFonts w:ascii="仿宋" w:eastAsia="仿宋" w:hAnsi="仿宋" w:cs="仿宋" w:hint="eastAsia"/>
          <w:sz w:val="28"/>
          <w:szCs w:val="28"/>
          <w:lang w:eastAsia="zh-CN"/>
        </w:rPr>
        <w:t>微企业</w:t>
      </w:r>
      <w:proofErr w:type="gramEnd"/>
      <w:r>
        <w:rPr>
          <w:rFonts w:ascii="仿宋" w:eastAsia="仿宋" w:hAnsi="仿宋" w:cs="仿宋" w:hint="eastAsia"/>
          <w:sz w:val="28"/>
          <w:szCs w:val="28"/>
          <w:lang w:eastAsia="zh-CN"/>
        </w:rPr>
        <w:t>报价给予10%~20%（工程项目为3%~5%）的扣除，用扣除后的价格参加评审。适用招标投标法的政府采购工程建设项目，采用综合</w:t>
      </w:r>
      <w:proofErr w:type="gramStart"/>
      <w:r>
        <w:rPr>
          <w:rFonts w:ascii="仿宋" w:eastAsia="仿宋" w:hAnsi="仿宋" w:cs="仿宋" w:hint="eastAsia"/>
          <w:sz w:val="28"/>
          <w:szCs w:val="28"/>
          <w:lang w:eastAsia="zh-CN"/>
        </w:rPr>
        <w:t>评估法但未</w:t>
      </w:r>
      <w:proofErr w:type="gramEnd"/>
      <w:r>
        <w:rPr>
          <w:rFonts w:ascii="仿宋" w:eastAsia="仿宋" w:hAnsi="仿宋" w:cs="仿宋" w:hint="eastAsia"/>
          <w:sz w:val="28"/>
          <w:szCs w:val="28"/>
          <w:lang w:eastAsia="zh-CN"/>
        </w:rPr>
        <w:t>采用低价优先法计算价格分的，评标时应当在采用原报价进行评分的基础上增加其价格得分的3%~5%作为其价格分。</w:t>
      </w:r>
    </w:p>
    <w:p w14:paraId="52C2D0F0" w14:textId="77777777" w:rsidR="00164C18" w:rsidRDefault="00000000">
      <w:pPr>
        <w:spacing w:line="360" w:lineRule="exact"/>
        <w:ind w:left="11" w:right="66" w:firstLine="570"/>
        <w:rPr>
          <w:rFonts w:ascii="仿宋" w:eastAsia="仿宋" w:hAnsi="仿宋" w:cs="仿宋" w:hint="eastAsia"/>
          <w:sz w:val="28"/>
          <w:szCs w:val="28"/>
          <w:lang w:eastAsia="zh-CN"/>
        </w:rPr>
      </w:pPr>
      <w:r>
        <w:rPr>
          <w:rFonts w:ascii="仿宋" w:eastAsia="仿宋" w:hAnsi="仿宋" w:cs="仿宋" w:hint="eastAsia"/>
          <w:sz w:val="28"/>
          <w:szCs w:val="28"/>
          <w:lang w:eastAsia="zh-CN"/>
        </w:rPr>
        <w:t>3、接受大中型企业与小</w:t>
      </w:r>
      <w:proofErr w:type="gramStart"/>
      <w:r>
        <w:rPr>
          <w:rFonts w:ascii="仿宋" w:eastAsia="仿宋" w:hAnsi="仿宋" w:cs="仿宋" w:hint="eastAsia"/>
          <w:sz w:val="28"/>
          <w:szCs w:val="28"/>
          <w:lang w:eastAsia="zh-CN"/>
        </w:rPr>
        <w:t>微企业</w:t>
      </w:r>
      <w:proofErr w:type="gramEnd"/>
      <w:r>
        <w:rPr>
          <w:rFonts w:ascii="仿宋" w:eastAsia="仿宋" w:hAnsi="仿宋" w:cs="仿宋" w:hint="eastAsia"/>
          <w:sz w:val="28"/>
          <w:szCs w:val="28"/>
          <w:lang w:eastAsia="zh-CN"/>
        </w:rPr>
        <w:t>组成联合体或者允许大中型企业向一家或者多家小</w:t>
      </w:r>
      <w:proofErr w:type="gramStart"/>
      <w:r>
        <w:rPr>
          <w:rFonts w:ascii="仿宋" w:eastAsia="仿宋" w:hAnsi="仿宋" w:cs="仿宋" w:hint="eastAsia"/>
          <w:sz w:val="28"/>
          <w:szCs w:val="28"/>
          <w:lang w:eastAsia="zh-CN"/>
        </w:rPr>
        <w:t>微企业</w:t>
      </w:r>
      <w:proofErr w:type="gramEnd"/>
      <w:r>
        <w:rPr>
          <w:rFonts w:ascii="仿宋" w:eastAsia="仿宋" w:hAnsi="仿宋" w:cs="仿宋" w:hint="eastAsia"/>
          <w:sz w:val="28"/>
          <w:szCs w:val="28"/>
          <w:lang w:eastAsia="zh-CN"/>
        </w:rPr>
        <w:t>分包的采购项目，对于联合协议或者分包意向协议约定小</w:t>
      </w:r>
      <w:proofErr w:type="gramStart"/>
      <w:r>
        <w:rPr>
          <w:rFonts w:ascii="仿宋" w:eastAsia="仿宋" w:hAnsi="仿宋" w:cs="仿宋" w:hint="eastAsia"/>
          <w:sz w:val="28"/>
          <w:szCs w:val="28"/>
          <w:lang w:eastAsia="zh-CN"/>
        </w:rPr>
        <w:t>微企业</w:t>
      </w:r>
      <w:proofErr w:type="gramEnd"/>
      <w:r>
        <w:rPr>
          <w:rFonts w:ascii="仿宋" w:eastAsia="仿宋" w:hAnsi="仿宋" w:cs="仿宋" w:hint="eastAsia"/>
          <w:sz w:val="28"/>
          <w:szCs w:val="28"/>
          <w:lang w:eastAsia="zh-CN"/>
        </w:rPr>
        <w:t>的合同份额占到合同总金额30%以上的，采购人、采购代理机构应当对联合体或者大中型企业的报价给予4%~6%（工程项目为1%~2%）的扣除，用扣除后的价格参加评审。适用招标投标法的政府采购工程建设项</w:t>
      </w:r>
      <w:r>
        <w:rPr>
          <w:rFonts w:ascii="仿宋" w:eastAsia="仿宋" w:hAnsi="仿宋" w:cs="仿宋" w:hint="eastAsia"/>
          <w:sz w:val="28"/>
          <w:szCs w:val="28"/>
          <w:lang w:eastAsia="zh-CN"/>
        </w:rPr>
        <w:lastRenderedPageBreak/>
        <w:t>目，采用综合</w:t>
      </w:r>
      <w:proofErr w:type="gramStart"/>
      <w:r>
        <w:rPr>
          <w:rFonts w:ascii="仿宋" w:eastAsia="仿宋" w:hAnsi="仿宋" w:cs="仿宋" w:hint="eastAsia"/>
          <w:sz w:val="28"/>
          <w:szCs w:val="28"/>
          <w:lang w:eastAsia="zh-CN"/>
        </w:rPr>
        <w:t>评估法但未</w:t>
      </w:r>
      <w:proofErr w:type="gramEnd"/>
      <w:r>
        <w:rPr>
          <w:rFonts w:ascii="仿宋" w:eastAsia="仿宋" w:hAnsi="仿宋" w:cs="仿宋" w:hint="eastAsia"/>
          <w:sz w:val="28"/>
          <w:szCs w:val="28"/>
          <w:lang w:eastAsia="zh-CN"/>
        </w:rPr>
        <w:t>采用低价优先法计算价格分的，评标时应当在采用原报价进行评分的基础上增加其价格得分的1%~2%作为其价格分。</w:t>
      </w:r>
    </w:p>
    <w:p w14:paraId="16D67AE1" w14:textId="77777777" w:rsidR="00164C18" w:rsidRDefault="00164C18">
      <w:pPr>
        <w:spacing w:line="360" w:lineRule="exact"/>
        <w:ind w:left="11" w:right="66" w:firstLine="570"/>
        <w:rPr>
          <w:rFonts w:ascii="仿宋" w:eastAsia="仿宋" w:hAnsi="仿宋" w:cs="仿宋" w:hint="eastAsia"/>
          <w:sz w:val="28"/>
          <w:szCs w:val="28"/>
          <w:lang w:eastAsia="zh-CN"/>
        </w:rPr>
      </w:pPr>
    </w:p>
    <w:p w14:paraId="3D34CE99" w14:textId="77777777" w:rsidR="00164C18" w:rsidRDefault="00000000">
      <w:pPr>
        <w:spacing w:line="360" w:lineRule="exact"/>
        <w:ind w:left="596" w:right="3423" w:hanging="588"/>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七、对本次采购提出询问，请按以下方式联系</w:t>
      </w:r>
      <w:r>
        <w:rPr>
          <w:rFonts w:ascii="仿宋" w:eastAsia="仿宋" w:hAnsi="仿宋" w:cs="仿宋" w:hint="eastAsia"/>
          <w:spacing w:val="-3"/>
          <w:sz w:val="28"/>
          <w:szCs w:val="28"/>
          <w:lang w:eastAsia="zh-CN"/>
        </w:rPr>
        <w:t>1.采购人信息</w:t>
      </w:r>
    </w:p>
    <w:p w14:paraId="2DE69AA6" w14:textId="77777777" w:rsidR="00164C18" w:rsidRDefault="00000000">
      <w:pPr>
        <w:spacing w:line="360" w:lineRule="exact"/>
        <w:ind w:left="579"/>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名   称：和硕县文化体育广播电视和旅游局（文物局）</w:t>
      </w:r>
    </w:p>
    <w:p w14:paraId="02C7AEB2" w14:textId="77777777" w:rsidR="00164C18" w:rsidRDefault="00000000">
      <w:pPr>
        <w:spacing w:line="360" w:lineRule="exact"/>
        <w:ind w:left="577" w:right="6248" w:hanging="1"/>
        <w:rPr>
          <w:rFonts w:ascii="仿宋" w:eastAsia="仿宋" w:hAnsi="仿宋" w:cs="仿宋" w:hint="eastAsia"/>
          <w:sz w:val="28"/>
          <w:szCs w:val="28"/>
          <w:lang w:eastAsia="zh-CN"/>
        </w:rPr>
      </w:pPr>
      <w:bookmarkStart w:id="6" w:name="bookmark4"/>
      <w:bookmarkEnd w:id="6"/>
      <w:r>
        <w:rPr>
          <w:rFonts w:ascii="仿宋" w:eastAsia="仿宋" w:hAnsi="仿宋" w:cs="仿宋" w:hint="eastAsia"/>
          <w:spacing w:val="-2"/>
          <w:sz w:val="28"/>
          <w:szCs w:val="28"/>
          <w:lang w:eastAsia="zh-CN"/>
        </w:rPr>
        <w:t>地</w:t>
      </w:r>
      <w:r>
        <w:rPr>
          <w:rFonts w:ascii="仿宋" w:eastAsia="仿宋" w:hAnsi="仿宋" w:cs="仿宋" w:hint="eastAsia"/>
          <w:spacing w:val="4"/>
          <w:sz w:val="28"/>
          <w:szCs w:val="28"/>
          <w:lang w:eastAsia="zh-CN"/>
        </w:rPr>
        <w:t xml:space="preserve">    </w:t>
      </w:r>
      <w:r>
        <w:rPr>
          <w:rFonts w:ascii="仿宋" w:eastAsia="仿宋" w:hAnsi="仿宋" w:cs="仿宋" w:hint="eastAsia"/>
          <w:spacing w:val="-2"/>
          <w:sz w:val="28"/>
          <w:szCs w:val="28"/>
          <w:lang w:eastAsia="zh-CN"/>
        </w:rPr>
        <w:t>址：</w:t>
      </w:r>
      <w:proofErr w:type="gramStart"/>
      <w:r>
        <w:rPr>
          <w:rFonts w:ascii="仿宋" w:eastAsia="仿宋" w:hAnsi="仿宋" w:cs="仿宋" w:hint="eastAsia"/>
          <w:spacing w:val="-2"/>
          <w:sz w:val="28"/>
          <w:szCs w:val="28"/>
          <w:lang w:eastAsia="zh-CN"/>
        </w:rPr>
        <w:t>和硕县</w:t>
      </w:r>
      <w:r>
        <w:rPr>
          <w:rFonts w:ascii="仿宋" w:eastAsia="仿宋" w:hAnsi="仿宋" w:cs="仿宋" w:hint="eastAsia"/>
          <w:spacing w:val="-6"/>
          <w:sz w:val="28"/>
          <w:szCs w:val="28"/>
          <w:lang w:eastAsia="zh-CN"/>
        </w:rPr>
        <w:t>联</w:t>
      </w:r>
      <w:proofErr w:type="gramEnd"/>
      <w:r>
        <w:rPr>
          <w:rFonts w:ascii="仿宋" w:eastAsia="仿宋" w:hAnsi="仿宋" w:cs="仿宋" w:hint="eastAsia"/>
          <w:spacing w:val="21"/>
          <w:sz w:val="28"/>
          <w:szCs w:val="28"/>
          <w:lang w:eastAsia="zh-CN"/>
        </w:rPr>
        <w:t xml:space="preserve"> </w:t>
      </w:r>
      <w:r>
        <w:rPr>
          <w:rFonts w:ascii="仿宋" w:eastAsia="仿宋" w:hAnsi="仿宋" w:cs="仿宋" w:hint="eastAsia"/>
          <w:spacing w:val="-6"/>
          <w:sz w:val="28"/>
          <w:szCs w:val="28"/>
          <w:lang w:eastAsia="zh-CN"/>
        </w:rPr>
        <w:t>系</w:t>
      </w:r>
      <w:r>
        <w:rPr>
          <w:rFonts w:ascii="仿宋" w:eastAsia="仿宋" w:hAnsi="仿宋" w:cs="仿宋" w:hint="eastAsia"/>
          <w:spacing w:val="17"/>
          <w:sz w:val="28"/>
          <w:szCs w:val="28"/>
          <w:lang w:eastAsia="zh-CN"/>
        </w:rPr>
        <w:t xml:space="preserve"> </w:t>
      </w:r>
      <w:r>
        <w:rPr>
          <w:rFonts w:ascii="仿宋" w:eastAsia="仿宋" w:hAnsi="仿宋" w:cs="仿宋" w:hint="eastAsia"/>
          <w:spacing w:val="-6"/>
          <w:sz w:val="28"/>
          <w:szCs w:val="28"/>
          <w:lang w:eastAsia="zh-CN"/>
        </w:rPr>
        <w:t>人：刘少康</w:t>
      </w:r>
    </w:p>
    <w:p w14:paraId="418594B7" w14:textId="77777777" w:rsidR="00164C18" w:rsidRDefault="00000000">
      <w:pPr>
        <w:spacing w:line="360" w:lineRule="exact"/>
        <w:ind w:left="577"/>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联系方式：0996-5624661</w:t>
      </w:r>
    </w:p>
    <w:p w14:paraId="3CA71736" w14:textId="77777777" w:rsidR="00164C18" w:rsidRDefault="00164C18">
      <w:pPr>
        <w:pStyle w:val="a8"/>
        <w:spacing w:line="360" w:lineRule="exact"/>
        <w:rPr>
          <w:rFonts w:ascii="仿宋" w:eastAsia="仿宋" w:hAnsi="仿宋" w:cs="仿宋" w:hint="eastAsia"/>
          <w:lang w:eastAsia="zh-CN"/>
        </w:rPr>
      </w:pPr>
    </w:p>
    <w:p w14:paraId="71323E38" w14:textId="77777777" w:rsidR="00164C18" w:rsidRDefault="00000000">
      <w:pPr>
        <w:spacing w:line="360" w:lineRule="exact"/>
        <w:ind w:left="579"/>
        <w:rPr>
          <w:rFonts w:ascii="仿宋" w:eastAsia="仿宋" w:hAnsi="仿宋" w:cs="仿宋" w:hint="eastAsia"/>
          <w:sz w:val="28"/>
          <w:szCs w:val="28"/>
          <w:lang w:eastAsia="zh-CN"/>
        </w:rPr>
      </w:pPr>
      <w:r>
        <w:rPr>
          <w:rFonts w:ascii="仿宋" w:eastAsia="仿宋" w:hAnsi="仿宋" w:cs="仿宋" w:hint="eastAsia"/>
          <w:sz w:val="28"/>
          <w:szCs w:val="28"/>
          <w:lang w:eastAsia="zh-CN"/>
        </w:rPr>
        <w:t>2.采购代理机构信息</w:t>
      </w:r>
    </w:p>
    <w:p w14:paraId="2F89CEC0" w14:textId="77777777" w:rsidR="00164C18" w:rsidRDefault="00000000">
      <w:pPr>
        <w:spacing w:line="360" w:lineRule="exact"/>
        <w:ind w:left="579"/>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名   称：新疆汇泽天成工程项目管理有限公司</w:t>
      </w:r>
    </w:p>
    <w:p w14:paraId="54CD5E83" w14:textId="77777777" w:rsidR="00164C18" w:rsidRDefault="00000000">
      <w:pPr>
        <w:spacing w:line="360" w:lineRule="exact"/>
        <w:ind w:left="577"/>
        <w:rPr>
          <w:rFonts w:ascii="仿宋" w:eastAsia="仿宋" w:hAnsi="仿宋" w:cs="仿宋" w:hint="eastAsia"/>
          <w:spacing w:val="6"/>
          <w:sz w:val="28"/>
          <w:szCs w:val="28"/>
          <w:lang w:eastAsia="zh-CN"/>
        </w:rPr>
      </w:pPr>
      <w:r>
        <w:rPr>
          <w:rFonts w:ascii="仿宋" w:eastAsia="仿宋" w:hAnsi="仿宋" w:cs="仿宋" w:hint="eastAsia"/>
          <w:spacing w:val="6"/>
          <w:sz w:val="28"/>
          <w:szCs w:val="28"/>
          <w:lang w:eastAsia="zh-CN"/>
        </w:rPr>
        <w:t>地   址：库尔勒市新城辖区延安路东一巷湖滨世纪城1号楼1层</w:t>
      </w:r>
    </w:p>
    <w:p w14:paraId="65AF9B5C" w14:textId="77777777" w:rsidR="00164C18" w:rsidRDefault="00000000">
      <w:pPr>
        <w:spacing w:line="360" w:lineRule="exact"/>
        <w:ind w:left="577"/>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联系方式：0996-2108268</w:t>
      </w:r>
    </w:p>
    <w:p w14:paraId="1CE7F51C" w14:textId="77777777" w:rsidR="00164C18" w:rsidRDefault="00000000">
      <w:pPr>
        <w:spacing w:line="360" w:lineRule="exact"/>
        <w:ind w:left="577" w:right="6528" w:firstLine="4"/>
        <w:rPr>
          <w:rFonts w:ascii="仿宋" w:eastAsia="仿宋" w:hAnsi="仿宋" w:cs="仿宋" w:hint="eastAsia"/>
          <w:sz w:val="28"/>
          <w:szCs w:val="28"/>
          <w:lang w:eastAsia="zh-CN"/>
        </w:rPr>
      </w:pPr>
      <w:r>
        <w:rPr>
          <w:rFonts w:ascii="仿宋" w:eastAsia="仿宋" w:hAnsi="仿宋" w:cs="仿宋" w:hint="eastAsia"/>
          <w:sz w:val="28"/>
          <w:szCs w:val="28"/>
          <w:lang w:eastAsia="zh-CN"/>
        </w:rPr>
        <w:t>3.项目联系方式联系人：班婷婷</w:t>
      </w:r>
    </w:p>
    <w:p w14:paraId="09B3011A" w14:textId="77777777" w:rsidR="00164C18" w:rsidRDefault="00000000">
      <w:pPr>
        <w:spacing w:line="360" w:lineRule="exact"/>
        <w:ind w:left="577"/>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联系方式：0996-2108268</w:t>
      </w:r>
    </w:p>
    <w:p w14:paraId="333DF253" w14:textId="77777777" w:rsidR="00164C18" w:rsidRDefault="00164C18">
      <w:pPr>
        <w:spacing w:line="221" w:lineRule="auto"/>
        <w:rPr>
          <w:rFonts w:ascii="仿宋" w:eastAsia="仿宋" w:hAnsi="仿宋" w:cs="仿宋" w:hint="eastAsia"/>
          <w:sz w:val="28"/>
          <w:szCs w:val="28"/>
          <w:lang w:eastAsia="zh-CN"/>
        </w:rPr>
        <w:sectPr w:rsidR="00164C18">
          <w:footerReference w:type="default" r:id="rId11"/>
          <w:pgSz w:w="11906" w:h="16839"/>
          <w:pgMar w:top="1132" w:right="1416" w:bottom="1144" w:left="1417" w:header="862" w:footer="841" w:gutter="0"/>
          <w:pgNumType w:start="1"/>
          <w:cols w:space="720"/>
        </w:sectPr>
      </w:pPr>
    </w:p>
    <w:p w14:paraId="6A86369D" w14:textId="77777777" w:rsidR="00164C18" w:rsidRDefault="00000000">
      <w:pPr>
        <w:spacing w:before="288" w:line="360" w:lineRule="auto"/>
        <w:jc w:val="center"/>
        <w:rPr>
          <w:rFonts w:ascii="仿宋" w:eastAsia="仿宋" w:hAnsi="仿宋" w:cs="仿宋" w:hint="eastAsia"/>
          <w:sz w:val="28"/>
          <w:szCs w:val="28"/>
          <w:lang w:eastAsia="zh-CN"/>
        </w:rPr>
      </w:pPr>
      <w:r>
        <w:rPr>
          <w:rFonts w:ascii="仿宋" w:eastAsia="仿宋" w:hAnsi="仿宋" w:cs="仿宋" w:hint="eastAsia"/>
          <w:b/>
          <w:bCs/>
          <w:spacing w:val="-1"/>
          <w:sz w:val="40"/>
          <w:szCs w:val="40"/>
          <w:lang w:eastAsia="zh-CN"/>
        </w:rPr>
        <w:lastRenderedPageBreak/>
        <w:t>第二章</w:t>
      </w:r>
      <w:r>
        <w:rPr>
          <w:rFonts w:ascii="仿宋" w:eastAsia="仿宋" w:hAnsi="仿宋" w:cs="仿宋" w:hint="eastAsia"/>
          <w:spacing w:val="-1"/>
          <w:sz w:val="40"/>
          <w:szCs w:val="40"/>
          <w:lang w:eastAsia="zh-CN"/>
        </w:rPr>
        <w:t xml:space="preserve"> </w:t>
      </w:r>
      <w:r>
        <w:rPr>
          <w:rFonts w:ascii="仿宋" w:eastAsia="仿宋" w:hAnsi="仿宋" w:cs="仿宋" w:hint="eastAsia"/>
          <w:b/>
          <w:bCs/>
          <w:spacing w:val="-1"/>
          <w:sz w:val="40"/>
          <w:szCs w:val="40"/>
          <w:lang w:eastAsia="zh-CN"/>
        </w:rPr>
        <w:t>供应商须知</w:t>
      </w:r>
    </w:p>
    <w:p w14:paraId="39EA046B" w14:textId="77777777" w:rsidR="00164C18" w:rsidRDefault="00000000">
      <w:pPr>
        <w:spacing w:before="5" w:line="204" w:lineRule="auto"/>
        <w:ind w:left="3806"/>
        <w:outlineLvl w:val="0"/>
        <w:rPr>
          <w:rFonts w:ascii="仿宋" w:eastAsia="仿宋" w:hAnsi="仿宋" w:cs="仿宋" w:hint="eastAsia"/>
          <w:sz w:val="28"/>
          <w:szCs w:val="28"/>
        </w:rPr>
      </w:pPr>
      <w:proofErr w:type="spellStart"/>
      <w:r>
        <w:rPr>
          <w:rFonts w:ascii="仿宋" w:eastAsia="仿宋" w:hAnsi="仿宋" w:cs="仿宋" w:hint="eastAsia"/>
          <w:b/>
          <w:bCs/>
          <w:spacing w:val="-2"/>
          <w:sz w:val="28"/>
          <w:szCs w:val="28"/>
        </w:rPr>
        <w:t>供应商须知前附表</w:t>
      </w:r>
      <w:proofErr w:type="spellEnd"/>
    </w:p>
    <w:tbl>
      <w:tblPr>
        <w:tblStyle w:val="TableNormal"/>
        <w:tblW w:w="1000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10"/>
        <w:gridCol w:w="2269"/>
        <w:gridCol w:w="6919"/>
        <w:gridCol w:w="9"/>
      </w:tblGrid>
      <w:tr w:rsidR="00164C18" w14:paraId="4467C507" w14:textId="77777777">
        <w:trPr>
          <w:gridAfter w:val="1"/>
          <w:wAfter w:w="9" w:type="dxa"/>
          <w:trHeight w:val="576"/>
        </w:trPr>
        <w:tc>
          <w:tcPr>
            <w:tcW w:w="810" w:type="dxa"/>
            <w:vAlign w:val="center"/>
          </w:tcPr>
          <w:p w14:paraId="61B85F7A" w14:textId="77777777" w:rsidR="00164C18" w:rsidRDefault="00000000">
            <w:pPr>
              <w:pStyle w:val="TableText"/>
              <w:spacing w:before="148" w:line="220" w:lineRule="auto"/>
              <w:jc w:val="center"/>
              <w:rPr>
                <w:rFonts w:ascii="仿宋" w:eastAsia="仿宋" w:hAnsi="仿宋" w:cs="仿宋" w:hint="eastAsia"/>
              </w:rPr>
            </w:pPr>
            <w:proofErr w:type="spellStart"/>
            <w:r>
              <w:rPr>
                <w:rFonts w:ascii="仿宋" w:eastAsia="仿宋" w:hAnsi="仿宋" w:cs="仿宋" w:hint="eastAsia"/>
                <w:spacing w:val="-3"/>
              </w:rPr>
              <w:t>条款号</w:t>
            </w:r>
            <w:proofErr w:type="spellEnd"/>
          </w:p>
        </w:tc>
        <w:tc>
          <w:tcPr>
            <w:tcW w:w="2269" w:type="dxa"/>
            <w:vAlign w:val="center"/>
          </w:tcPr>
          <w:p w14:paraId="7933A6A8" w14:textId="77777777" w:rsidR="00164C18" w:rsidRDefault="00000000">
            <w:pPr>
              <w:pStyle w:val="TableText"/>
              <w:spacing w:before="148" w:line="220" w:lineRule="auto"/>
              <w:jc w:val="center"/>
              <w:rPr>
                <w:rFonts w:ascii="仿宋" w:eastAsia="仿宋" w:hAnsi="仿宋" w:cs="仿宋" w:hint="eastAsia"/>
              </w:rPr>
            </w:pPr>
            <w:proofErr w:type="spellStart"/>
            <w:r>
              <w:rPr>
                <w:rFonts w:ascii="仿宋" w:eastAsia="仿宋" w:hAnsi="仿宋" w:cs="仿宋" w:hint="eastAsia"/>
                <w:spacing w:val="-2"/>
              </w:rPr>
              <w:t>条款名称</w:t>
            </w:r>
            <w:proofErr w:type="spellEnd"/>
          </w:p>
        </w:tc>
        <w:tc>
          <w:tcPr>
            <w:tcW w:w="6919" w:type="dxa"/>
            <w:vAlign w:val="center"/>
          </w:tcPr>
          <w:p w14:paraId="4D8D64FB" w14:textId="77777777" w:rsidR="00164C18" w:rsidRDefault="00000000">
            <w:pPr>
              <w:pStyle w:val="TableText"/>
              <w:spacing w:before="148" w:line="220" w:lineRule="auto"/>
              <w:jc w:val="center"/>
              <w:rPr>
                <w:rFonts w:ascii="仿宋" w:eastAsia="仿宋" w:hAnsi="仿宋" w:cs="仿宋" w:hint="eastAsia"/>
              </w:rPr>
            </w:pPr>
            <w:r>
              <w:rPr>
                <w:rFonts w:ascii="仿宋" w:eastAsia="仿宋" w:hAnsi="仿宋" w:cs="仿宋" w:hint="eastAsia"/>
                <w:spacing w:val="-18"/>
              </w:rPr>
              <w:t>编</w:t>
            </w:r>
            <w:r>
              <w:rPr>
                <w:rFonts w:ascii="仿宋" w:eastAsia="仿宋" w:hAnsi="仿宋" w:cs="仿宋" w:hint="eastAsia"/>
                <w:spacing w:val="17"/>
              </w:rPr>
              <w:t xml:space="preserve"> </w:t>
            </w:r>
            <w:r>
              <w:rPr>
                <w:rFonts w:ascii="仿宋" w:eastAsia="仿宋" w:hAnsi="仿宋" w:cs="仿宋" w:hint="eastAsia"/>
                <w:spacing w:val="-18"/>
              </w:rPr>
              <w:t>列</w:t>
            </w:r>
            <w:r>
              <w:rPr>
                <w:rFonts w:ascii="仿宋" w:eastAsia="仿宋" w:hAnsi="仿宋" w:cs="仿宋" w:hint="eastAsia"/>
                <w:spacing w:val="48"/>
              </w:rPr>
              <w:t xml:space="preserve"> </w:t>
            </w:r>
            <w:r>
              <w:rPr>
                <w:rFonts w:ascii="仿宋" w:eastAsia="仿宋" w:hAnsi="仿宋" w:cs="仿宋" w:hint="eastAsia"/>
                <w:spacing w:val="-18"/>
              </w:rPr>
              <w:t>内</w:t>
            </w:r>
            <w:r>
              <w:rPr>
                <w:rFonts w:ascii="仿宋" w:eastAsia="仿宋" w:hAnsi="仿宋" w:cs="仿宋" w:hint="eastAsia"/>
                <w:spacing w:val="19"/>
              </w:rPr>
              <w:t xml:space="preserve"> </w:t>
            </w:r>
            <w:r>
              <w:rPr>
                <w:rFonts w:ascii="仿宋" w:eastAsia="仿宋" w:hAnsi="仿宋" w:cs="仿宋" w:hint="eastAsia"/>
                <w:spacing w:val="-18"/>
              </w:rPr>
              <w:t>容</w:t>
            </w:r>
          </w:p>
        </w:tc>
      </w:tr>
      <w:tr w:rsidR="00164C18" w14:paraId="0234A50E" w14:textId="77777777">
        <w:trPr>
          <w:gridAfter w:val="1"/>
          <w:wAfter w:w="9" w:type="dxa"/>
          <w:trHeight w:val="1364"/>
        </w:trPr>
        <w:tc>
          <w:tcPr>
            <w:tcW w:w="810" w:type="dxa"/>
            <w:vAlign w:val="center"/>
          </w:tcPr>
          <w:p w14:paraId="5BFE8132" w14:textId="77777777" w:rsidR="00164C18" w:rsidRDefault="00000000">
            <w:pPr>
              <w:pStyle w:val="TableText"/>
              <w:spacing w:before="91" w:line="184" w:lineRule="auto"/>
              <w:jc w:val="center"/>
              <w:rPr>
                <w:rFonts w:ascii="仿宋" w:eastAsia="仿宋" w:hAnsi="仿宋" w:cs="仿宋" w:hint="eastAsia"/>
              </w:rPr>
            </w:pPr>
            <w:r>
              <w:rPr>
                <w:rFonts w:ascii="仿宋" w:eastAsia="仿宋" w:hAnsi="仿宋" w:cs="仿宋" w:hint="eastAsia"/>
              </w:rPr>
              <w:t>1</w:t>
            </w:r>
          </w:p>
        </w:tc>
        <w:tc>
          <w:tcPr>
            <w:tcW w:w="2269" w:type="dxa"/>
            <w:vAlign w:val="center"/>
          </w:tcPr>
          <w:p w14:paraId="4DAF4B55" w14:textId="77777777" w:rsidR="00164C18" w:rsidRDefault="00000000">
            <w:pPr>
              <w:pStyle w:val="TableText"/>
              <w:spacing w:before="91" w:line="219" w:lineRule="auto"/>
              <w:jc w:val="center"/>
              <w:rPr>
                <w:rFonts w:ascii="仿宋" w:eastAsia="仿宋" w:hAnsi="仿宋" w:cs="仿宋" w:hint="eastAsia"/>
              </w:rPr>
            </w:pPr>
            <w:proofErr w:type="spellStart"/>
            <w:r>
              <w:rPr>
                <w:rFonts w:ascii="仿宋" w:eastAsia="仿宋" w:hAnsi="仿宋" w:cs="仿宋" w:hint="eastAsia"/>
                <w:spacing w:val="-2"/>
              </w:rPr>
              <w:t>采购人</w:t>
            </w:r>
            <w:proofErr w:type="spellEnd"/>
          </w:p>
        </w:tc>
        <w:tc>
          <w:tcPr>
            <w:tcW w:w="6919" w:type="dxa"/>
          </w:tcPr>
          <w:p w14:paraId="58E9D27F" w14:textId="77777777" w:rsidR="00164C18" w:rsidRDefault="00000000">
            <w:pPr>
              <w:pStyle w:val="TableText"/>
              <w:spacing w:before="33" w:line="220" w:lineRule="auto"/>
              <w:ind w:leftChars="100" w:left="210"/>
              <w:rPr>
                <w:rFonts w:ascii="仿宋" w:eastAsia="仿宋" w:hAnsi="仿宋" w:cs="仿宋" w:hint="eastAsia"/>
                <w:lang w:eastAsia="zh-CN"/>
              </w:rPr>
            </w:pPr>
            <w:r>
              <w:rPr>
                <w:rFonts w:ascii="仿宋" w:eastAsia="仿宋" w:hAnsi="仿宋" w:cs="仿宋" w:hint="eastAsia"/>
                <w:spacing w:val="1"/>
                <w:lang w:eastAsia="zh-CN"/>
              </w:rPr>
              <w:t>名称：和硕县文化体育广播电视和旅游局（文物局）</w:t>
            </w:r>
          </w:p>
          <w:p w14:paraId="1D3D2B14" w14:textId="77777777" w:rsidR="00164C18" w:rsidRDefault="00000000">
            <w:pPr>
              <w:pStyle w:val="TableText"/>
              <w:spacing w:before="4" w:line="221" w:lineRule="auto"/>
              <w:ind w:leftChars="100" w:left="210"/>
              <w:rPr>
                <w:rFonts w:ascii="仿宋" w:eastAsia="仿宋" w:hAnsi="仿宋" w:cs="仿宋" w:hint="eastAsia"/>
                <w:lang w:eastAsia="zh-CN"/>
              </w:rPr>
            </w:pPr>
            <w:r>
              <w:rPr>
                <w:rFonts w:ascii="仿宋" w:eastAsia="仿宋" w:hAnsi="仿宋" w:cs="仿宋" w:hint="eastAsia"/>
                <w:lang w:eastAsia="zh-CN"/>
              </w:rPr>
              <w:t>地址：和硕县</w:t>
            </w:r>
          </w:p>
          <w:p w14:paraId="4EAA690B" w14:textId="77777777" w:rsidR="00164C18" w:rsidRDefault="00000000">
            <w:pPr>
              <w:pStyle w:val="TableText"/>
              <w:spacing w:before="6" w:line="219" w:lineRule="auto"/>
              <w:ind w:leftChars="100" w:left="210"/>
              <w:rPr>
                <w:rFonts w:ascii="仿宋" w:eastAsia="仿宋" w:hAnsi="仿宋" w:cs="仿宋" w:hint="eastAsia"/>
                <w:lang w:eastAsia="zh-CN"/>
              </w:rPr>
            </w:pPr>
            <w:r>
              <w:rPr>
                <w:rFonts w:ascii="仿宋" w:eastAsia="仿宋" w:hAnsi="仿宋" w:cs="仿宋" w:hint="eastAsia"/>
                <w:lang w:eastAsia="zh-CN"/>
              </w:rPr>
              <w:t>联系人：刘少康</w:t>
            </w:r>
          </w:p>
          <w:p w14:paraId="7A8CAF79" w14:textId="77777777" w:rsidR="00164C18" w:rsidRDefault="00000000">
            <w:pPr>
              <w:pStyle w:val="TableText"/>
              <w:spacing w:before="8" w:line="198" w:lineRule="auto"/>
              <w:ind w:leftChars="100" w:left="210"/>
              <w:rPr>
                <w:rFonts w:ascii="仿宋" w:eastAsia="仿宋" w:hAnsi="仿宋" w:cs="仿宋" w:hint="eastAsia"/>
                <w:lang w:eastAsia="zh-CN"/>
              </w:rPr>
            </w:pPr>
            <w:r>
              <w:rPr>
                <w:rFonts w:ascii="仿宋" w:eastAsia="仿宋" w:hAnsi="仿宋" w:cs="仿宋" w:hint="eastAsia"/>
                <w:spacing w:val="1"/>
              </w:rPr>
              <w:t>联系方式：</w:t>
            </w:r>
            <w:r>
              <w:rPr>
                <w:rFonts w:ascii="仿宋" w:eastAsia="仿宋" w:hAnsi="仿宋" w:cs="仿宋" w:hint="eastAsia"/>
                <w:spacing w:val="1"/>
                <w:lang w:eastAsia="zh-CN"/>
              </w:rPr>
              <w:t>0996-5624661</w:t>
            </w:r>
          </w:p>
        </w:tc>
      </w:tr>
      <w:tr w:rsidR="00164C18" w14:paraId="5A62BC95" w14:textId="77777777">
        <w:trPr>
          <w:gridAfter w:val="1"/>
          <w:wAfter w:w="9" w:type="dxa"/>
          <w:trHeight w:val="1704"/>
        </w:trPr>
        <w:tc>
          <w:tcPr>
            <w:tcW w:w="810" w:type="dxa"/>
            <w:vAlign w:val="center"/>
          </w:tcPr>
          <w:p w14:paraId="38ACB35F" w14:textId="77777777" w:rsidR="00164C18" w:rsidRDefault="00000000">
            <w:pPr>
              <w:pStyle w:val="TableText"/>
              <w:spacing w:before="91" w:line="183" w:lineRule="auto"/>
              <w:jc w:val="center"/>
              <w:rPr>
                <w:rFonts w:ascii="仿宋" w:eastAsia="仿宋" w:hAnsi="仿宋" w:cs="仿宋" w:hint="eastAsia"/>
              </w:rPr>
            </w:pPr>
            <w:r>
              <w:rPr>
                <w:rFonts w:ascii="仿宋" w:eastAsia="仿宋" w:hAnsi="仿宋" w:cs="仿宋" w:hint="eastAsia"/>
              </w:rPr>
              <w:t>2</w:t>
            </w:r>
          </w:p>
        </w:tc>
        <w:tc>
          <w:tcPr>
            <w:tcW w:w="2269" w:type="dxa"/>
            <w:vAlign w:val="center"/>
          </w:tcPr>
          <w:p w14:paraId="546A2093" w14:textId="77777777" w:rsidR="00164C18" w:rsidRDefault="00000000">
            <w:pPr>
              <w:pStyle w:val="TableText"/>
              <w:spacing w:before="91" w:line="219" w:lineRule="auto"/>
              <w:jc w:val="center"/>
              <w:rPr>
                <w:rFonts w:ascii="仿宋" w:eastAsia="仿宋" w:hAnsi="仿宋" w:cs="仿宋" w:hint="eastAsia"/>
              </w:rPr>
            </w:pPr>
            <w:proofErr w:type="spellStart"/>
            <w:r>
              <w:rPr>
                <w:rFonts w:ascii="仿宋" w:eastAsia="仿宋" w:hAnsi="仿宋" w:cs="仿宋" w:hint="eastAsia"/>
              </w:rPr>
              <w:t>采购代理机构</w:t>
            </w:r>
            <w:proofErr w:type="spellEnd"/>
          </w:p>
        </w:tc>
        <w:tc>
          <w:tcPr>
            <w:tcW w:w="6919" w:type="dxa"/>
          </w:tcPr>
          <w:p w14:paraId="067088D0" w14:textId="77777777" w:rsidR="00164C18" w:rsidRDefault="00000000">
            <w:pPr>
              <w:pStyle w:val="TableText"/>
              <w:spacing w:before="32" w:line="220" w:lineRule="auto"/>
              <w:ind w:leftChars="100" w:left="210"/>
              <w:rPr>
                <w:rFonts w:ascii="仿宋" w:eastAsia="仿宋" w:hAnsi="仿宋" w:cs="仿宋" w:hint="eastAsia"/>
                <w:lang w:eastAsia="zh-CN"/>
              </w:rPr>
            </w:pPr>
            <w:r>
              <w:rPr>
                <w:rFonts w:ascii="仿宋" w:eastAsia="仿宋" w:hAnsi="仿宋" w:cs="仿宋" w:hint="eastAsia"/>
                <w:spacing w:val="1"/>
                <w:lang w:eastAsia="zh-CN"/>
              </w:rPr>
              <w:t>名称：新疆汇泽天成工程项目管理有限公司</w:t>
            </w:r>
          </w:p>
          <w:p w14:paraId="263D4C23" w14:textId="77777777" w:rsidR="00164C18" w:rsidRDefault="00000000">
            <w:pPr>
              <w:pStyle w:val="TableText"/>
              <w:spacing w:before="8" w:line="222" w:lineRule="auto"/>
              <w:ind w:leftChars="100" w:left="215" w:right="108" w:hanging="5"/>
              <w:rPr>
                <w:rFonts w:ascii="仿宋" w:eastAsia="仿宋" w:hAnsi="仿宋" w:cs="仿宋" w:hint="eastAsia"/>
                <w:lang w:eastAsia="zh-CN"/>
              </w:rPr>
            </w:pPr>
            <w:r>
              <w:rPr>
                <w:rFonts w:ascii="仿宋" w:eastAsia="仿宋" w:hAnsi="仿宋" w:cs="仿宋" w:hint="eastAsia"/>
                <w:lang w:eastAsia="zh-CN"/>
              </w:rPr>
              <w:t>地址：库尔勒市新城辖区延安路东一巷湖滨世纪城1号楼1层</w:t>
            </w:r>
          </w:p>
          <w:p w14:paraId="189E9383" w14:textId="77777777" w:rsidR="00164C18" w:rsidRDefault="00000000">
            <w:pPr>
              <w:pStyle w:val="TableText"/>
              <w:spacing w:before="4" w:line="220" w:lineRule="auto"/>
              <w:ind w:leftChars="100" w:left="210"/>
              <w:rPr>
                <w:rFonts w:ascii="仿宋" w:eastAsia="仿宋" w:hAnsi="仿宋" w:cs="仿宋" w:hint="eastAsia"/>
                <w:lang w:eastAsia="zh-CN"/>
              </w:rPr>
            </w:pPr>
            <w:r>
              <w:rPr>
                <w:rFonts w:ascii="仿宋" w:eastAsia="仿宋" w:hAnsi="仿宋" w:cs="仿宋" w:hint="eastAsia"/>
                <w:lang w:eastAsia="zh-CN"/>
              </w:rPr>
              <w:t>联系人：班婷婷</w:t>
            </w:r>
          </w:p>
          <w:p w14:paraId="168DD64B" w14:textId="77777777" w:rsidR="00164C18" w:rsidRDefault="00000000">
            <w:pPr>
              <w:pStyle w:val="TableText"/>
              <w:spacing w:before="7" w:line="198" w:lineRule="auto"/>
              <w:ind w:leftChars="100" w:left="210"/>
              <w:rPr>
                <w:rFonts w:ascii="仿宋" w:eastAsia="仿宋" w:hAnsi="仿宋" w:cs="仿宋" w:hint="eastAsia"/>
                <w:lang w:eastAsia="zh-CN"/>
              </w:rPr>
            </w:pPr>
            <w:r>
              <w:rPr>
                <w:rFonts w:ascii="仿宋" w:eastAsia="仿宋" w:hAnsi="仿宋" w:cs="仿宋" w:hint="eastAsia"/>
                <w:spacing w:val="1"/>
                <w:lang w:eastAsia="zh-CN"/>
              </w:rPr>
              <w:t>联系方式：0996-2108268</w:t>
            </w:r>
          </w:p>
        </w:tc>
      </w:tr>
      <w:tr w:rsidR="00164C18" w14:paraId="750D05FF" w14:textId="77777777">
        <w:trPr>
          <w:gridAfter w:val="1"/>
          <w:wAfter w:w="9" w:type="dxa"/>
          <w:trHeight w:val="685"/>
        </w:trPr>
        <w:tc>
          <w:tcPr>
            <w:tcW w:w="810" w:type="dxa"/>
            <w:vAlign w:val="center"/>
          </w:tcPr>
          <w:p w14:paraId="18E988F5" w14:textId="77777777" w:rsidR="00164C18" w:rsidRDefault="00000000">
            <w:pPr>
              <w:pStyle w:val="TableText"/>
              <w:spacing w:before="250" w:line="183" w:lineRule="auto"/>
              <w:jc w:val="center"/>
              <w:rPr>
                <w:rFonts w:ascii="仿宋" w:eastAsia="仿宋" w:hAnsi="仿宋" w:cs="仿宋" w:hint="eastAsia"/>
              </w:rPr>
            </w:pPr>
            <w:r>
              <w:rPr>
                <w:rFonts w:ascii="仿宋" w:eastAsia="仿宋" w:hAnsi="仿宋" w:cs="仿宋" w:hint="eastAsia"/>
              </w:rPr>
              <w:t>3</w:t>
            </w:r>
          </w:p>
        </w:tc>
        <w:tc>
          <w:tcPr>
            <w:tcW w:w="2269" w:type="dxa"/>
            <w:vAlign w:val="center"/>
          </w:tcPr>
          <w:p w14:paraId="5237D6E6" w14:textId="77777777" w:rsidR="00164C18" w:rsidRDefault="00000000">
            <w:pPr>
              <w:pStyle w:val="TableText"/>
              <w:spacing w:before="204" w:line="221" w:lineRule="auto"/>
              <w:jc w:val="center"/>
              <w:rPr>
                <w:rFonts w:ascii="仿宋" w:eastAsia="仿宋" w:hAnsi="仿宋" w:cs="仿宋" w:hint="eastAsia"/>
              </w:rPr>
            </w:pPr>
            <w:proofErr w:type="spellStart"/>
            <w:r>
              <w:rPr>
                <w:rFonts w:ascii="仿宋" w:eastAsia="仿宋" w:hAnsi="仿宋" w:cs="仿宋" w:hint="eastAsia"/>
                <w:spacing w:val="-2"/>
              </w:rPr>
              <w:t>项目名称</w:t>
            </w:r>
            <w:proofErr w:type="spellEnd"/>
          </w:p>
        </w:tc>
        <w:tc>
          <w:tcPr>
            <w:tcW w:w="6919" w:type="dxa"/>
            <w:vAlign w:val="center"/>
          </w:tcPr>
          <w:p w14:paraId="433C22BA" w14:textId="77777777" w:rsidR="00164C18" w:rsidRDefault="00000000">
            <w:pPr>
              <w:pStyle w:val="TableText"/>
              <w:spacing w:before="34" w:line="211" w:lineRule="auto"/>
              <w:ind w:leftChars="100" w:left="210" w:right="108" w:firstLine="25"/>
              <w:jc w:val="both"/>
              <w:rPr>
                <w:rFonts w:ascii="仿宋" w:eastAsia="仿宋" w:hAnsi="仿宋" w:cs="仿宋" w:hint="eastAsia"/>
                <w:lang w:eastAsia="zh-CN"/>
              </w:rPr>
            </w:pPr>
            <w:r>
              <w:rPr>
                <w:rFonts w:ascii="仿宋" w:eastAsia="仿宋" w:hAnsi="仿宋" w:cs="仿宋" w:hint="eastAsia"/>
                <w:spacing w:val="2"/>
                <w:lang w:eastAsia="zh-CN"/>
              </w:rPr>
              <w:t>巴州和硕县全域旅游基础设施（二期）景观工程设计</w:t>
            </w:r>
          </w:p>
        </w:tc>
      </w:tr>
      <w:tr w:rsidR="00164C18" w14:paraId="38403943" w14:textId="77777777">
        <w:trPr>
          <w:gridAfter w:val="1"/>
          <w:wAfter w:w="9" w:type="dxa"/>
          <w:trHeight w:val="572"/>
        </w:trPr>
        <w:tc>
          <w:tcPr>
            <w:tcW w:w="810" w:type="dxa"/>
            <w:vAlign w:val="center"/>
          </w:tcPr>
          <w:p w14:paraId="0FABEBF8" w14:textId="77777777" w:rsidR="00164C18" w:rsidRDefault="00000000">
            <w:pPr>
              <w:pStyle w:val="TableText"/>
              <w:spacing w:before="193" w:line="183" w:lineRule="auto"/>
              <w:jc w:val="center"/>
              <w:rPr>
                <w:rFonts w:ascii="仿宋" w:eastAsia="仿宋" w:hAnsi="仿宋" w:cs="仿宋" w:hint="eastAsia"/>
              </w:rPr>
            </w:pPr>
            <w:r>
              <w:rPr>
                <w:rFonts w:ascii="仿宋" w:eastAsia="仿宋" w:hAnsi="仿宋" w:cs="仿宋" w:hint="eastAsia"/>
              </w:rPr>
              <w:t>4</w:t>
            </w:r>
          </w:p>
        </w:tc>
        <w:tc>
          <w:tcPr>
            <w:tcW w:w="2269" w:type="dxa"/>
            <w:vAlign w:val="center"/>
          </w:tcPr>
          <w:p w14:paraId="518844F6" w14:textId="77777777" w:rsidR="00164C18" w:rsidRDefault="00000000">
            <w:pPr>
              <w:pStyle w:val="TableText"/>
              <w:spacing w:before="148" w:line="221" w:lineRule="auto"/>
              <w:jc w:val="center"/>
              <w:rPr>
                <w:rFonts w:ascii="仿宋" w:eastAsia="仿宋" w:hAnsi="仿宋" w:cs="仿宋" w:hint="eastAsia"/>
              </w:rPr>
            </w:pPr>
            <w:proofErr w:type="spellStart"/>
            <w:r>
              <w:rPr>
                <w:rFonts w:ascii="仿宋" w:eastAsia="仿宋" w:hAnsi="仿宋" w:cs="仿宋" w:hint="eastAsia"/>
                <w:spacing w:val="-2"/>
              </w:rPr>
              <w:t>项目地点</w:t>
            </w:r>
            <w:proofErr w:type="spellEnd"/>
          </w:p>
        </w:tc>
        <w:tc>
          <w:tcPr>
            <w:tcW w:w="6919" w:type="dxa"/>
          </w:tcPr>
          <w:p w14:paraId="73CA7039" w14:textId="77777777" w:rsidR="00164C18" w:rsidRDefault="00000000">
            <w:pPr>
              <w:pStyle w:val="TableText"/>
              <w:spacing w:before="148" w:line="221" w:lineRule="auto"/>
              <w:ind w:leftChars="100" w:left="210"/>
              <w:rPr>
                <w:rFonts w:ascii="仿宋" w:eastAsia="仿宋" w:hAnsi="仿宋" w:cs="仿宋" w:hint="eastAsia"/>
                <w:lang w:eastAsia="zh-CN"/>
              </w:rPr>
            </w:pPr>
            <w:r>
              <w:rPr>
                <w:rFonts w:ascii="仿宋" w:eastAsia="仿宋" w:hAnsi="仿宋" w:cs="仿宋" w:hint="eastAsia"/>
                <w:spacing w:val="-3"/>
                <w:lang w:eastAsia="zh-CN"/>
              </w:rPr>
              <w:t>和硕县</w:t>
            </w:r>
          </w:p>
        </w:tc>
      </w:tr>
      <w:tr w:rsidR="00164C18" w14:paraId="7F91F414" w14:textId="77777777">
        <w:trPr>
          <w:gridAfter w:val="1"/>
          <w:wAfter w:w="9" w:type="dxa"/>
          <w:trHeight w:val="572"/>
        </w:trPr>
        <w:tc>
          <w:tcPr>
            <w:tcW w:w="810" w:type="dxa"/>
            <w:vAlign w:val="center"/>
          </w:tcPr>
          <w:p w14:paraId="12E1913D" w14:textId="77777777" w:rsidR="00164C18" w:rsidRDefault="00000000">
            <w:pPr>
              <w:pStyle w:val="TableText"/>
              <w:spacing w:before="194" w:line="182" w:lineRule="auto"/>
              <w:jc w:val="center"/>
              <w:rPr>
                <w:rFonts w:ascii="仿宋" w:eastAsia="仿宋" w:hAnsi="仿宋" w:cs="仿宋" w:hint="eastAsia"/>
              </w:rPr>
            </w:pPr>
            <w:r>
              <w:rPr>
                <w:rFonts w:ascii="仿宋" w:eastAsia="仿宋" w:hAnsi="仿宋" w:cs="仿宋" w:hint="eastAsia"/>
              </w:rPr>
              <w:t>5</w:t>
            </w:r>
          </w:p>
        </w:tc>
        <w:tc>
          <w:tcPr>
            <w:tcW w:w="2269" w:type="dxa"/>
            <w:vAlign w:val="center"/>
          </w:tcPr>
          <w:p w14:paraId="728D9917" w14:textId="77777777" w:rsidR="00164C18" w:rsidRDefault="00000000">
            <w:pPr>
              <w:pStyle w:val="TableText"/>
              <w:spacing w:before="147" w:line="220" w:lineRule="auto"/>
              <w:jc w:val="center"/>
              <w:rPr>
                <w:rFonts w:ascii="仿宋" w:eastAsia="仿宋" w:hAnsi="仿宋" w:cs="仿宋" w:hint="eastAsia"/>
              </w:rPr>
            </w:pPr>
            <w:proofErr w:type="spellStart"/>
            <w:r>
              <w:rPr>
                <w:rFonts w:ascii="仿宋" w:eastAsia="仿宋" w:hAnsi="仿宋" w:cs="仿宋" w:hint="eastAsia"/>
                <w:spacing w:val="-2"/>
              </w:rPr>
              <w:t>预算金额</w:t>
            </w:r>
            <w:proofErr w:type="spellEnd"/>
          </w:p>
        </w:tc>
        <w:tc>
          <w:tcPr>
            <w:tcW w:w="6919" w:type="dxa"/>
          </w:tcPr>
          <w:p w14:paraId="3D36EF95" w14:textId="77777777" w:rsidR="00164C18" w:rsidRDefault="00000000">
            <w:pPr>
              <w:pStyle w:val="TableText"/>
              <w:spacing w:before="147" w:line="221" w:lineRule="auto"/>
              <w:ind w:leftChars="100" w:left="210"/>
              <w:rPr>
                <w:rFonts w:ascii="仿宋" w:eastAsia="仿宋" w:hAnsi="仿宋" w:cs="仿宋" w:hint="eastAsia"/>
                <w:lang w:eastAsia="zh-CN"/>
              </w:rPr>
            </w:pPr>
            <w:r>
              <w:rPr>
                <w:rFonts w:ascii="仿宋" w:eastAsia="仿宋" w:hAnsi="仿宋" w:cs="仿宋" w:hint="eastAsia"/>
                <w:b/>
                <w:bCs/>
                <w:spacing w:val="-1"/>
                <w:lang w:eastAsia="zh-CN"/>
              </w:rPr>
              <w:t>990000.00</w:t>
            </w:r>
            <w:r>
              <w:rPr>
                <w:rFonts w:ascii="仿宋" w:eastAsia="仿宋" w:hAnsi="仿宋" w:cs="仿宋" w:hint="eastAsia"/>
                <w:b/>
                <w:bCs/>
                <w:spacing w:val="-50"/>
                <w:lang w:eastAsia="zh-CN"/>
              </w:rPr>
              <w:t xml:space="preserve"> </w:t>
            </w:r>
            <w:r>
              <w:rPr>
                <w:rFonts w:ascii="仿宋" w:eastAsia="仿宋" w:hAnsi="仿宋" w:cs="仿宋" w:hint="eastAsia"/>
                <w:b/>
                <w:bCs/>
                <w:spacing w:val="-1"/>
                <w:lang w:eastAsia="zh-CN"/>
              </w:rPr>
              <w:t>元，</w:t>
            </w:r>
            <w:r>
              <w:rPr>
                <w:rFonts w:ascii="仿宋" w:eastAsia="仿宋" w:hAnsi="仿宋" w:hint="eastAsia"/>
                <w:b/>
                <w:bCs/>
                <w:lang w:val="zh-CN" w:eastAsia="zh-CN"/>
              </w:rPr>
              <w:t>供应商</w:t>
            </w:r>
            <w:r>
              <w:rPr>
                <w:rFonts w:ascii="仿宋" w:eastAsia="仿宋" w:hAnsi="仿宋" w:hint="eastAsia"/>
                <w:b/>
                <w:bCs/>
                <w:lang w:eastAsia="zh-CN"/>
              </w:rPr>
              <w:t>磋商</w:t>
            </w:r>
            <w:r>
              <w:rPr>
                <w:rFonts w:ascii="仿宋" w:eastAsia="仿宋" w:hAnsi="仿宋" w:hint="eastAsia"/>
                <w:b/>
                <w:bCs/>
                <w:lang w:val="zh-CN" w:eastAsia="zh-CN"/>
              </w:rPr>
              <w:t>报价超过最高限价的按无效投标处理。</w:t>
            </w:r>
          </w:p>
        </w:tc>
      </w:tr>
      <w:tr w:rsidR="00164C18" w14:paraId="4867017B" w14:textId="77777777">
        <w:trPr>
          <w:gridAfter w:val="1"/>
          <w:wAfter w:w="9" w:type="dxa"/>
          <w:trHeight w:val="572"/>
        </w:trPr>
        <w:tc>
          <w:tcPr>
            <w:tcW w:w="810" w:type="dxa"/>
            <w:vAlign w:val="center"/>
          </w:tcPr>
          <w:p w14:paraId="1D4D9203" w14:textId="77777777" w:rsidR="00164C18" w:rsidRDefault="00000000">
            <w:pPr>
              <w:pStyle w:val="TableText"/>
              <w:spacing w:before="191" w:line="183" w:lineRule="auto"/>
              <w:jc w:val="center"/>
              <w:rPr>
                <w:rFonts w:ascii="仿宋" w:eastAsia="仿宋" w:hAnsi="仿宋" w:cs="仿宋" w:hint="eastAsia"/>
              </w:rPr>
            </w:pPr>
            <w:r>
              <w:rPr>
                <w:rFonts w:ascii="仿宋" w:eastAsia="仿宋" w:hAnsi="仿宋" w:cs="仿宋" w:hint="eastAsia"/>
              </w:rPr>
              <w:t>6</w:t>
            </w:r>
          </w:p>
        </w:tc>
        <w:tc>
          <w:tcPr>
            <w:tcW w:w="2269" w:type="dxa"/>
            <w:vAlign w:val="center"/>
          </w:tcPr>
          <w:p w14:paraId="43E7428C" w14:textId="77777777" w:rsidR="00164C18" w:rsidRDefault="00000000">
            <w:pPr>
              <w:pStyle w:val="TableText"/>
              <w:spacing w:before="147" w:line="221" w:lineRule="auto"/>
              <w:jc w:val="center"/>
              <w:rPr>
                <w:rFonts w:ascii="仿宋" w:eastAsia="仿宋" w:hAnsi="仿宋" w:cs="仿宋" w:hint="eastAsia"/>
              </w:rPr>
            </w:pPr>
            <w:proofErr w:type="spellStart"/>
            <w:r>
              <w:rPr>
                <w:rFonts w:ascii="仿宋" w:eastAsia="仿宋" w:hAnsi="仿宋" w:cs="仿宋" w:hint="eastAsia"/>
                <w:spacing w:val="-7"/>
              </w:rPr>
              <w:t>出资比例</w:t>
            </w:r>
            <w:proofErr w:type="spellEnd"/>
          </w:p>
        </w:tc>
        <w:tc>
          <w:tcPr>
            <w:tcW w:w="6919" w:type="dxa"/>
          </w:tcPr>
          <w:p w14:paraId="19F0DD50" w14:textId="77777777" w:rsidR="00164C18" w:rsidRDefault="00000000">
            <w:pPr>
              <w:pStyle w:val="TableText"/>
              <w:spacing w:before="146"/>
              <w:ind w:leftChars="100" w:left="210"/>
              <w:rPr>
                <w:rFonts w:ascii="仿宋" w:eastAsia="仿宋" w:hAnsi="仿宋" w:cs="仿宋" w:hint="eastAsia"/>
              </w:rPr>
            </w:pPr>
            <w:r>
              <w:rPr>
                <w:rFonts w:ascii="仿宋" w:eastAsia="仿宋" w:hAnsi="仿宋" w:cs="仿宋" w:hint="eastAsia"/>
                <w:spacing w:val="-7"/>
              </w:rPr>
              <w:t>100%</w:t>
            </w:r>
          </w:p>
        </w:tc>
      </w:tr>
      <w:tr w:rsidR="00164C18" w14:paraId="4FA5BB7A" w14:textId="77777777">
        <w:trPr>
          <w:gridAfter w:val="1"/>
          <w:wAfter w:w="9" w:type="dxa"/>
          <w:trHeight w:val="572"/>
        </w:trPr>
        <w:tc>
          <w:tcPr>
            <w:tcW w:w="810" w:type="dxa"/>
            <w:vAlign w:val="center"/>
          </w:tcPr>
          <w:p w14:paraId="32B0A719" w14:textId="77777777" w:rsidR="00164C18" w:rsidRDefault="00000000">
            <w:pPr>
              <w:pStyle w:val="TableText"/>
              <w:spacing w:before="194" w:line="182" w:lineRule="auto"/>
              <w:jc w:val="center"/>
              <w:rPr>
                <w:rFonts w:ascii="仿宋" w:eastAsia="仿宋" w:hAnsi="仿宋" w:cs="仿宋" w:hint="eastAsia"/>
              </w:rPr>
            </w:pPr>
            <w:r>
              <w:rPr>
                <w:rFonts w:ascii="仿宋" w:eastAsia="仿宋" w:hAnsi="仿宋" w:cs="仿宋" w:hint="eastAsia"/>
              </w:rPr>
              <w:t>7</w:t>
            </w:r>
          </w:p>
        </w:tc>
        <w:tc>
          <w:tcPr>
            <w:tcW w:w="2269" w:type="dxa"/>
            <w:vAlign w:val="center"/>
          </w:tcPr>
          <w:p w14:paraId="3E0734A3" w14:textId="77777777" w:rsidR="00164C18" w:rsidRDefault="00000000">
            <w:pPr>
              <w:pStyle w:val="TableText"/>
              <w:spacing w:before="147" w:line="221" w:lineRule="auto"/>
              <w:jc w:val="center"/>
              <w:rPr>
                <w:rFonts w:ascii="仿宋" w:eastAsia="仿宋" w:hAnsi="仿宋" w:cs="仿宋" w:hint="eastAsia"/>
              </w:rPr>
            </w:pPr>
            <w:proofErr w:type="spellStart"/>
            <w:r>
              <w:rPr>
                <w:rFonts w:ascii="仿宋" w:eastAsia="仿宋" w:hAnsi="仿宋" w:cs="仿宋" w:hint="eastAsia"/>
                <w:spacing w:val="-2"/>
              </w:rPr>
              <w:t>资金落实情况</w:t>
            </w:r>
            <w:proofErr w:type="spellEnd"/>
          </w:p>
        </w:tc>
        <w:tc>
          <w:tcPr>
            <w:tcW w:w="6919" w:type="dxa"/>
          </w:tcPr>
          <w:p w14:paraId="357B20CA" w14:textId="77777777" w:rsidR="00164C18" w:rsidRDefault="00000000">
            <w:pPr>
              <w:pStyle w:val="TableText"/>
              <w:spacing w:before="147" w:line="221" w:lineRule="auto"/>
              <w:ind w:leftChars="100" w:left="210"/>
              <w:rPr>
                <w:rFonts w:ascii="仿宋" w:eastAsia="仿宋" w:hAnsi="仿宋" w:cs="仿宋" w:hint="eastAsia"/>
              </w:rPr>
            </w:pPr>
            <w:proofErr w:type="spellStart"/>
            <w:r>
              <w:rPr>
                <w:rFonts w:ascii="仿宋" w:eastAsia="仿宋" w:hAnsi="仿宋" w:cs="仿宋" w:hint="eastAsia"/>
                <w:spacing w:val="-13"/>
              </w:rPr>
              <w:t>已落实</w:t>
            </w:r>
            <w:proofErr w:type="spellEnd"/>
          </w:p>
        </w:tc>
      </w:tr>
      <w:tr w:rsidR="00164C18" w14:paraId="5EA8218C" w14:textId="77777777">
        <w:trPr>
          <w:gridAfter w:val="1"/>
          <w:wAfter w:w="9" w:type="dxa"/>
          <w:trHeight w:val="788"/>
        </w:trPr>
        <w:tc>
          <w:tcPr>
            <w:tcW w:w="810" w:type="dxa"/>
            <w:vAlign w:val="center"/>
          </w:tcPr>
          <w:p w14:paraId="241605D9" w14:textId="77777777" w:rsidR="00164C18" w:rsidRDefault="00000000">
            <w:pPr>
              <w:pStyle w:val="TableText"/>
              <w:spacing w:before="300" w:line="183" w:lineRule="auto"/>
              <w:jc w:val="center"/>
              <w:rPr>
                <w:rFonts w:ascii="仿宋" w:eastAsia="仿宋" w:hAnsi="仿宋" w:cs="仿宋" w:hint="eastAsia"/>
              </w:rPr>
            </w:pPr>
            <w:r>
              <w:rPr>
                <w:rFonts w:ascii="仿宋" w:eastAsia="仿宋" w:hAnsi="仿宋" w:cs="仿宋" w:hint="eastAsia"/>
              </w:rPr>
              <w:t>8</w:t>
            </w:r>
          </w:p>
        </w:tc>
        <w:tc>
          <w:tcPr>
            <w:tcW w:w="2269" w:type="dxa"/>
            <w:vAlign w:val="center"/>
          </w:tcPr>
          <w:p w14:paraId="7BEB1717" w14:textId="77777777" w:rsidR="00164C18" w:rsidRDefault="00000000">
            <w:pPr>
              <w:pStyle w:val="TableText"/>
              <w:spacing w:before="255" w:line="219" w:lineRule="auto"/>
              <w:jc w:val="center"/>
              <w:rPr>
                <w:rFonts w:ascii="仿宋" w:eastAsia="仿宋" w:hAnsi="仿宋" w:cs="仿宋" w:hint="eastAsia"/>
              </w:rPr>
            </w:pPr>
            <w:proofErr w:type="spellStart"/>
            <w:r>
              <w:rPr>
                <w:rFonts w:ascii="仿宋" w:eastAsia="仿宋" w:hAnsi="仿宋" w:cs="仿宋" w:hint="eastAsia"/>
                <w:spacing w:val="-1"/>
              </w:rPr>
              <w:t>采购内容</w:t>
            </w:r>
            <w:proofErr w:type="spellEnd"/>
          </w:p>
        </w:tc>
        <w:tc>
          <w:tcPr>
            <w:tcW w:w="6919" w:type="dxa"/>
          </w:tcPr>
          <w:p w14:paraId="04E1D594" w14:textId="77777777" w:rsidR="00164C18" w:rsidRDefault="00000000">
            <w:pPr>
              <w:spacing w:before="10" w:line="223" w:lineRule="auto"/>
              <w:ind w:leftChars="100" w:left="210"/>
              <w:rPr>
                <w:rFonts w:ascii="仿宋" w:eastAsia="仿宋" w:hAnsi="仿宋" w:cs="仿宋" w:hint="eastAsia"/>
                <w:spacing w:val="-5"/>
                <w:sz w:val="28"/>
                <w:szCs w:val="28"/>
                <w:lang w:eastAsia="zh-CN"/>
              </w:rPr>
            </w:pPr>
            <w:r>
              <w:rPr>
                <w:rFonts w:ascii="仿宋" w:eastAsia="仿宋" w:hAnsi="仿宋" w:cs="仿宋" w:hint="eastAsia"/>
                <w:spacing w:val="-5"/>
                <w:sz w:val="28"/>
                <w:szCs w:val="28"/>
                <w:lang w:eastAsia="zh-CN"/>
              </w:rPr>
              <w:t>1.现场踏勘或提资交流。</w:t>
            </w:r>
          </w:p>
          <w:p w14:paraId="66CB4AEE" w14:textId="77777777" w:rsidR="00164C18" w:rsidRDefault="00000000">
            <w:pPr>
              <w:spacing w:before="10" w:line="223" w:lineRule="auto"/>
              <w:ind w:leftChars="100" w:left="210"/>
              <w:rPr>
                <w:rFonts w:ascii="仿宋" w:eastAsia="仿宋" w:hAnsi="仿宋" w:cs="仿宋" w:hint="eastAsia"/>
                <w:spacing w:val="-5"/>
                <w:sz w:val="28"/>
                <w:szCs w:val="28"/>
                <w:lang w:eastAsia="zh-CN"/>
              </w:rPr>
            </w:pPr>
            <w:r>
              <w:rPr>
                <w:rFonts w:ascii="仿宋" w:eastAsia="仿宋" w:hAnsi="仿宋" w:cs="仿宋" w:hint="eastAsia"/>
                <w:spacing w:val="-5"/>
                <w:sz w:val="28"/>
                <w:szCs w:val="28"/>
                <w:lang w:eastAsia="zh-CN"/>
              </w:rPr>
              <w:t>2.方案图纸设计与表达。</w:t>
            </w:r>
          </w:p>
          <w:p w14:paraId="20068732" w14:textId="77777777" w:rsidR="00164C18" w:rsidRDefault="00000000">
            <w:pPr>
              <w:spacing w:before="10" w:line="223" w:lineRule="auto"/>
              <w:ind w:leftChars="100" w:left="210"/>
              <w:rPr>
                <w:rFonts w:ascii="仿宋" w:eastAsia="仿宋" w:hAnsi="仿宋" w:cs="仿宋" w:hint="eastAsia"/>
                <w:spacing w:val="-5"/>
                <w:sz w:val="28"/>
                <w:szCs w:val="28"/>
                <w:lang w:eastAsia="zh-CN"/>
              </w:rPr>
            </w:pPr>
            <w:r>
              <w:rPr>
                <w:rFonts w:ascii="仿宋" w:eastAsia="仿宋" w:hAnsi="仿宋" w:cs="仿宋" w:hint="eastAsia"/>
                <w:spacing w:val="-5"/>
                <w:sz w:val="28"/>
                <w:szCs w:val="28"/>
                <w:lang w:eastAsia="zh-CN"/>
              </w:rPr>
              <w:t>这部分内容包括现场分析、上位分析、理念思路、方案概念、总体设计方案、主要景观节点详细设计图、设计效果图、设计意向图、景观小品设计图、材质应用设计图、种植概念图、骨干树种选择、铺装概念图、景观竖向概念图、各类分析图、技术经济指标等。</w:t>
            </w:r>
          </w:p>
          <w:p w14:paraId="357D50DF" w14:textId="77777777" w:rsidR="00164C18" w:rsidRDefault="00000000">
            <w:pPr>
              <w:spacing w:before="10" w:line="223" w:lineRule="auto"/>
              <w:ind w:leftChars="100" w:left="210"/>
              <w:rPr>
                <w:rFonts w:ascii="仿宋" w:eastAsia="仿宋" w:hAnsi="仿宋" w:cs="仿宋" w:hint="eastAsia"/>
                <w:spacing w:val="-5"/>
                <w:sz w:val="28"/>
                <w:szCs w:val="28"/>
                <w:lang w:eastAsia="zh-CN"/>
              </w:rPr>
            </w:pPr>
            <w:r>
              <w:rPr>
                <w:rFonts w:ascii="仿宋" w:eastAsia="仿宋" w:hAnsi="仿宋" w:cs="仿宋" w:hint="eastAsia"/>
                <w:spacing w:val="-5"/>
                <w:sz w:val="28"/>
                <w:szCs w:val="28"/>
                <w:lang w:eastAsia="zh-CN"/>
              </w:rPr>
              <w:t>3.方案汇报。</w:t>
            </w:r>
          </w:p>
          <w:p w14:paraId="23944E56" w14:textId="77777777" w:rsidR="00164C18" w:rsidRDefault="00000000">
            <w:pPr>
              <w:spacing w:before="10" w:line="223" w:lineRule="auto"/>
              <w:ind w:leftChars="100" w:left="210"/>
              <w:rPr>
                <w:rFonts w:ascii="仿宋" w:eastAsia="仿宋" w:hAnsi="仿宋" w:cs="仿宋" w:hint="eastAsia"/>
                <w:spacing w:val="-5"/>
                <w:sz w:val="28"/>
                <w:szCs w:val="28"/>
                <w:lang w:eastAsia="zh-CN"/>
              </w:rPr>
            </w:pPr>
            <w:r>
              <w:rPr>
                <w:rFonts w:ascii="仿宋" w:eastAsia="仿宋" w:hAnsi="仿宋" w:cs="仿宋" w:hint="eastAsia"/>
                <w:spacing w:val="-5"/>
                <w:sz w:val="28"/>
                <w:szCs w:val="28"/>
                <w:lang w:eastAsia="zh-CN"/>
              </w:rPr>
              <w:t>4.方案修改。</w:t>
            </w:r>
          </w:p>
          <w:p w14:paraId="0B8DEC1F" w14:textId="77777777" w:rsidR="00164C18" w:rsidRDefault="00000000">
            <w:pPr>
              <w:pStyle w:val="TableText"/>
              <w:spacing w:before="85" w:line="222" w:lineRule="auto"/>
              <w:ind w:leftChars="100" w:left="210"/>
              <w:rPr>
                <w:rFonts w:ascii="仿宋" w:eastAsia="仿宋" w:hAnsi="仿宋" w:cs="仿宋" w:hint="eastAsia"/>
                <w:lang w:eastAsia="zh-CN"/>
              </w:rPr>
            </w:pPr>
            <w:r>
              <w:rPr>
                <w:rFonts w:ascii="仿宋" w:eastAsia="仿宋" w:hAnsi="仿宋" w:cs="仿宋" w:hint="eastAsia"/>
                <w:spacing w:val="-5"/>
                <w:lang w:eastAsia="zh-CN"/>
              </w:rPr>
              <w:t>5.确定方案——提供方案确认单。</w:t>
            </w:r>
          </w:p>
        </w:tc>
      </w:tr>
      <w:tr w:rsidR="00164C18" w14:paraId="23752419" w14:textId="77777777">
        <w:trPr>
          <w:gridAfter w:val="1"/>
          <w:wAfter w:w="9" w:type="dxa"/>
          <w:trHeight w:val="599"/>
        </w:trPr>
        <w:tc>
          <w:tcPr>
            <w:tcW w:w="810" w:type="dxa"/>
            <w:vAlign w:val="center"/>
          </w:tcPr>
          <w:p w14:paraId="731BF237" w14:textId="77777777" w:rsidR="00164C18" w:rsidRDefault="00000000">
            <w:pPr>
              <w:pStyle w:val="TableText"/>
              <w:spacing w:before="205" w:line="183" w:lineRule="auto"/>
              <w:jc w:val="center"/>
              <w:rPr>
                <w:rFonts w:ascii="仿宋" w:eastAsia="仿宋" w:hAnsi="仿宋" w:cs="仿宋" w:hint="eastAsia"/>
              </w:rPr>
            </w:pPr>
            <w:r>
              <w:rPr>
                <w:rFonts w:ascii="仿宋" w:eastAsia="仿宋" w:hAnsi="仿宋" w:cs="仿宋" w:hint="eastAsia"/>
              </w:rPr>
              <w:t>9</w:t>
            </w:r>
          </w:p>
        </w:tc>
        <w:tc>
          <w:tcPr>
            <w:tcW w:w="2269" w:type="dxa"/>
            <w:vAlign w:val="center"/>
          </w:tcPr>
          <w:p w14:paraId="12281993" w14:textId="77777777" w:rsidR="00164C18" w:rsidRDefault="00000000">
            <w:pPr>
              <w:pStyle w:val="TableText"/>
              <w:spacing w:before="159" w:line="221" w:lineRule="auto"/>
              <w:jc w:val="center"/>
              <w:rPr>
                <w:rFonts w:ascii="仿宋" w:eastAsia="仿宋" w:hAnsi="仿宋" w:cs="仿宋" w:hint="eastAsia"/>
              </w:rPr>
            </w:pPr>
            <w:proofErr w:type="spellStart"/>
            <w:r>
              <w:rPr>
                <w:rFonts w:ascii="仿宋" w:eastAsia="仿宋" w:hAnsi="仿宋" w:cs="仿宋" w:hint="eastAsia"/>
                <w:spacing w:val="-2"/>
              </w:rPr>
              <w:t>设计周期</w:t>
            </w:r>
            <w:proofErr w:type="spellEnd"/>
          </w:p>
        </w:tc>
        <w:tc>
          <w:tcPr>
            <w:tcW w:w="6919" w:type="dxa"/>
          </w:tcPr>
          <w:p w14:paraId="2769DDF7" w14:textId="77777777" w:rsidR="00164C18" w:rsidRDefault="00000000">
            <w:pPr>
              <w:pStyle w:val="TableText"/>
              <w:spacing w:before="160" w:line="220" w:lineRule="auto"/>
              <w:ind w:leftChars="100" w:left="210"/>
              <w:rPr>
                <w:rFonts w:ascii="仿宋" w:eastAsia="仿宋" w:hAnsi="仿宋" w:cs="仿宋" w:hint="eastAsia"/>
                <w:lang w:eastAsia="zh-CN"/>
              </w:rPr>
            </w:pPr>
            <w:r>
              <w:rPr>
                <w:rFonts w:ascii="仿宋" w:eastAsia="仿宋" w:hAnsi="仿宋" w:cs="仿宋" w:hint="eastAsia"/>
                <w:spacing w:val="-5"/>
                <w:lang w:eastAsia="zh-CN"/>
              </w:rPr>
              <w:t>自签订合同之日起</w:t>
            </w:r>
            <w:r>
              <w:rPr>
                <w:rFonts w:ascii="仿宋" w:eastAsia="仿宋" w:hAnsi="仿宋" w:cs="仿宋" w:hint="eastAsia"/>
                <w:spacing w:val="-38"/>
                <w:lang w:eastAsia="zh-CN"/>
              </w:rPr>
              <w:t xml:space="preserve"> </w:t>
            </w:r>
            <w:r>
              <w:rPr>
                <w:rFonts w:ascii="仿宋" w:eastAsia="仿宋" w:hAnsi="仿宋" w:cs="仿宋" w:hint="eastAsia"/>
                <w:spacing w:val="-5"/>
                <w:lang w:eastAsia="zh-CN"/>
              </w:rPr>
              <w:t xml:space="preserve">10 </w:t>
            </w:r>
            <w:proofErr w:type="gramStart"/>
            <w:r>
              <w:rPr>
                <w:rFonts w:ascii="仿宋" w:eastAsia="仿宋" w:hAnsi="仿宋" w:cs="仿宋" w:hint="eastAsia"/>
                <w:spacing w:val="-5"/>
                <w:lang w:eastAsia="zh-CN"/>
              </w:rPr>
              <w:t>日历天</w:t>
            </w:r>
            <w:proofErr w:type="gramEnd"/>
            <w:r>
              <w:rPr>
                <w:rFonts w:ascii="仿宋" w:eastAsia="仿宋" w:hAnsi="仿宋" w:cs="仿宋" w:hint="eastAsia"/>
                <w:spacing w:val="-5"/>
                <w:lang w:eastAsia="zh-CN"/>
              </w:rPr>
              <w:t>内提交设计成果。</w:t>
            </w:r>
          </w:p>
        </w:tc>
      </w:tr>
      <w:tr w:rsidR="00164C18" w14:paraId="2601C6B8" w14:textId="77777777">
        <w:trPr>
          <w:gridAfter w:val="1"/>
          <w:wAfter w:w="9" w:type="dxa"/>
          <w:trHeight w:val="1124"/>
        </w:trPr>
        <w:tc>
          <w:tcPr>
            <w:tcW w:w="810" w:type="dxa"/>
            <w:vAlign w:val="center"/>
          </w:tcPr>
          <w:p w14:paraId="5FF6A4FA" w14:textId="77777777" w:rsidR="00164C18" w:rsidRDefault="00000000">
            <w:pPr>
              <w:pStyle w:val="TableText"/>
              <w:spacing w:before="91" w:line="184" w:lineRule="auto"/>
              <w:jc w:val="center"/>
              <w:rPr>
                <w:rFonts w:ascii="仿宋" w:eastAsia="仿宋" w:hAnsi="仿宋" w:cs="仿宋" w:hint="eastAsia"/>
              </w:rPr>
            </w:pPr>
            <w:r>
              <w:rPr>
                <w:rFonts w:ascii="仿宋" w:eastAsia="仿宋" w:hAnsi="仿宋" w:cs="仿宋" w:hint="eastAsia"/>
                <w:spacing w:val="-15"/>
              </w:rPr>
              <w:t>10</w:t>
            </w:r>
          </w:p>
        </w:tc>
        <w:tc>
          <w:tcPr>
            <w:tcW w:w="2269" w:type="dxa"/>
            <w:vAlign w:val="center"/>
          </w:tcPr>
          <w:p w14:paraId="1423F91E" w14:textId="77777777" w:rsidR="00164C18" w:rsidRDefault="00000000">
            <w:pPr>
              <w:pStyle w:val="TableText"/>
              <w:spacing w:before="91" w:line="221" w:lineRule="auto"/>
              <w:jc w:val="center"/>
              <w:rPr>
                <w:rFonts w:ascii="仿宋" w:eastAsia="仿宋" w:hAnsi="仿宋" w:cs="仿宋" w:hint="eastAsia"/>
              </w:rPr>
            </w:pPr>
            <w:proofErr w:type="spellStart"/>
            <w:r>
              <w:rPr>
                <w:rFonts w:ascii="仿宋" w:eastAsia="仿宋" w:hAnsi="仿宋" w:cs="仿宋" w:hint="eastAsia"/>
                <w:spacing w:val="-1"/>
              </w:rPr>
              <w:t>质量要求</w:t>
            </w:r>
            <w:proofErr w:type="spellEnd"/>
          </w:p>
        </w:tc>
        <w:tc>
          <w:tcPr>
            <w:tcW w:w="6919" w:type="dxa"/>
          </w:tcPr>
          <w:p w14:paraId="4318B5C3" w14:textId="77777777" w:rsidR="00164C18" w:rsidRDefault="00000000">
            <w:pPr>
              <w:pStyle w:val="TableText"/>
              <w:spacing w:before="66" w:line="223" w:lineRule="auto"/>
              <w:ind w:leftChars="100" w:left="210" w:right="75" w:firstLine="3"/>
              <w:jc w:val="both"/>
              <w:rPr>
                <w:rFonts w:ascii="仿宋" w:eastAsia="仿宋" w:hAnsi="仿宋" w:cs="仿宋" w:hint="eastAsia"/>
                <w:lang w:eastAsia="zh-CN"/>
              </w:rPr>
            </w:pPr>
            <w:r>
              <w:rPr>
                <w:rFonts w:ascii="仿宋" w:eastAsia="仿宋" w:hAnsi="仿宋" w:cs="仿宋" w:hint="eastAsia"/>
                <w:spacing w:val="-3"/>
                <w:lang w:eastAsia="zh-CN"/>
              </w:rPr>
              <w:t>满足国家和行业及地方相关的法律法规、技术规范规定的有关技</w:t>
            </w:r>
            <w:r>
              <w:rPr>
                <w:rFonts w:ascii="仿宋" w:eastAsia="仿宋" w:hAnsi="仿宋" w:cs="仿宋" w:hint="eastAsia"/>
                <w:spacing w:val="-1"/>
                <w:lang w:eastAsia="zh-CN"/>
              </w:rPr>
              <w:t>术标准及规范要求，达到相应设计阶段的技术要求，</w:t>
            </w:r>
            <w:r>
              <w:rPr>
                <w:rFonts w:ascii="仿宋" w:eastAsia="仿宋" w:hAnsi="仿宋" w:cs="仿宋" w:hint="eastAsia"/>
                <w:spacing w:val="1"/>
                <w:lang w:eastAsia="zh-CN"/>
              </w:rPr>
              <w:t>并通过相关部门审查批复。</w:t>
            </w:r>
          </w:p>
        </w:tc>
      </w:tr>
      <w:tr w:rsidR="00164C18" w14:paraId="060B96EC" w14:textId="77777777">
        <w:trPr>
          <w:gridAfter w:val="1"/>
          <w:wAfter w:w="9" w:type="dxa"/>
          <w:trHeight w:val="1364"/>
        </w:trPr>
        <w:tc>
          <w:tcPr>
            <w:tcW w:w="810" w:type="dxa"/>
            <w:vAlign w:val="center"/>
          </w:tcPr>
          <w:p w14:paraId="2D314242" w14:textId="77777777" w:rsidR="00164C18" w:rsidRDefault="00000000">
            <w:pPr>
              <w:pStyle w:val="TableText"/>
              <w:spacing w:before="91" w:line="184" w:lineRule="auto"/>
              <w:jc w:val="center"/>
              <w:rPr>
                <w:rFonts w:ascii="仿宋" w:eastAsia="仿宋" w:hAnsi="仿宋" w:cs="仿宋" w:hint="eastAsia"/>
              </w:rPr>
            </w:pPr>
            <w:r>
              <w:rPr>
                <w:rFonts w:ascii="仿宋" w:eastAsia="仿宋" w:hAnsi="仿宋" w:cs="仿宋" w:hint="eastAsia"/>
                <w:spacing w:val="-15"/>
              </w:rPr>
              <w:lastRenderedPageBreak/>
              <w:t>11</w:t>
            </w:r>
          </w:p>
        </w:tc>
        <w:tc>
          <w:tcPr>
            <w:tcW w:w="2269" w:type="dxa"/>
            <w:vAlign w:val="center"/>
          </w:tcPr>
          <w:p w14:paraId="55C7A768" w14:textId="77777777" w:rsidR="00164C18" w:rsidRDefault="00000000">
            <w:pPr>
              <w:pStyle w:val="TableText"/>
              <w:spacing w:before="91" w:line="220" w:lineRule="auto"/>
              <w:jc w:val="center"/>
              <w:rPr>
                <w:rFonts w:ascii="仿宋" w:eastAsia="仿宋" w:hAnsi="仿宋" w:cs="仿宋" w:hint="eastAsia"/>
              </w:rPr>
            </w:pPr>
            <w:proofErr w:type="spellStart"/>
            <w:r>
              <w:rPr>
                <w:rFonts w:ascii="仿宋" w:eastAsia="仿宋" w:hAnsi="仿宋" w:cs="仿宋" w:hint="eastAsia"/>
                <w:spacing w:val="-1"/>
              </w:rPr>
              <w:t>付款方式</w:t>
            </w:r>
            <w:proofErr w:type="spellEnd"/>
          </w:p>
        </w:tc>
        <w:tc>
          <w:tcPr>
            <w:tcW w:w="6919" w:type="dxa"/>
          </w:tcPr>
          <w:p w14:paraId="676E1AEB" w14:textId="77777777" w:rsidR="00164C18" w:rsidRDefault="00000000">
            <w:pPr>
              <w:pStyle w:val="TableText"/>
              <w:spacing w:before="37" w:line="217" w:lineRule="auto"/>
              <w:ind w:leftChars="100" w:left="210" w:right="108" w:firstLine="2"/>
              <w:jc w:val="both"/>
              <w:rPr>
                <w:rFonts w:ascii="仿宋" w:eastAsia="仿宋" w:hAnsi="仿宋" w:cs="仿宋" w:hint="eastAsia"/>
                <w:lang w:eastAsia="zh-CN"/>
              </w:rPr>
            </w:pPr>
            <w:r>
              <w:rPr>
                <w:rFonts w:ascii="仿宋" w:eastAsia="仿宋" w:hAnsi="仿宋" w:cs="仿宋" w:hint="eastAsia"/>
                <w:spacing w:val="5"/>
                <w:lang w:eastAsia="zh-CN"/>
              </w:rPr>
              <w:t>合同签订后支付合同总价30%的预付款,方案完成后支付至合同总价的70%，方案汇报通过后支付至合同总价</w:t>
            </w:r>
            <w:r>
              <w:rPr>
                <w:rFonts w:ascii="仿宋" w:eastAsia="仿宋" w:hAnsi="仿宋" w:cs="仿宋" w:hint="eastAsia"/>
                <w:spacing w:val="-4"/>
                <w:lang w:eastAsia="zh-CN"/>
              </w:rPr>
              <w:t>的100%。（最终以甲乙双方签订合同为准）</w:t>
            </w:r>
          </w:p>
        </w:tc>
      </w:tr>
      <w:tr w:rsidR="00164C18" w14:paraId="128269D5" w14:textId="77777777">
        <w:trPr>
          <w:gridAfter w:val="1"/>
          <w:wAfter w:w="9" w:type="dxa"/>
          <w:trHeight w:val="572"/>
        </w:trPr>
        <w:tc>
          <w:tcPr>
            <w:tcW w:w="810" w:type="dxa"/>
            <w:vAlign w:val="center"/>
          </w:tcPr>
          <w:p w14:paraId="05A97E48" w14:textId="77777777" w:rsidR="00164C18" w:rsidRDefault="00000000">
            <w:pPr>
              <w:pStyle w:val="TableText"/>
              <w:spacing w:before="192" w:line="184" w:lineRule="auto"/>
              <w:jc w:val="center"/>
              <w:rPr>
                <w:rFonts w:ascii="仿宋" w:eastAsia="仿宋" w:hAnsi="仿宋" w:cs="仿宋" w:hint="eastAsia"/>
              </w:rPr>
            </w:pPr>
            <w:r>
              <w:rPr>
                <w:rFonts w:ascii="仿宋" w:eastAsia="仿宋" w:hAnsi="仿宋" w:cs="仿宋" w:hint="eastAsia"/>
                <w:spacing w:val="-15"/>
              </w:rPr>
              <w:t>12</w:t>
            </w:r>
          </w:p>
        </w:tc>
        <w:tc>
          <w:tcPr>
            <w:tcW w:w="2269" w:type="dxa"/>
            <w:vAlign w:val="center"/>
          </w:tcPr>
          <w:p w14:paraId="525E3984" w14:textId="77777777" w:rsidR="00164C18" w:rsidRDefault="00000000">
            <w:pPr>
              <w:pStyle w:val="TableText"/>
              <w:spacing w:before="149" w:line="220" w:lineRule="auto"/>
              <w:jc w:val="center"/>
              <w:rPr>
                <w:rFonts w:ascii="仿宋" w:eastAsia="仿宋" w:hAnsi="仿宋" w:cs="仿宋" w:hint="eastAsia"/>
              </w:rPr>
            </w:pPr>
            <w:proofErr w:type="spellStart"/>
            <w:r>
              <w:rPr>
                <w:rFonts w:ascii="仿宋" w:eastAsia="仿宋" w:hAnsi="仿宋" w:cs="仿宋" w:hint="eastAsia"/>
                <w:spacing w:val="-1"/>
              </w:rPr>
              <w:t>服务内容</w:t>
            </w:r>
            <w:proofErr w:type="spellEnd"/>
          </w:p>
        </w:tc>
        <w:tc>
          <w:tcPr>
            <w:tcW w:w="6919" w:type="dxa"/>
          </w:tcPr>
          <w:p w14:paraId="03D160FD" w14:textId="77777777" w:rsidR="00164C18" w:rsidRDefault="00000000">
            <w:pPr>
              <w:pStyle w:val="TableText"/>
              <w:spacing w:before="149" w:line="219" w:lineRule="auto"/>
              <w:ind w:leftChars="100" w:left="210"/>
              <w:rPr>
                <w:rFonts w:ascii="仿宋" w:eastAsia="仿宋" w:hAnsi="仿宋" w:cs="仿宋" w:hint="eastAsia"/>
              </w:rPr>
            </w:pPr>
            <w:proofErr w:type="spellStart"/>
            <w:r>
              <w:rPr>
                <w:rFonts w:ascii="仿宋" w:eastAsia="仿宋" w:hAnsi="仿宋" w:cs="仿宋" w:hint="eastAsia"/>
                <w:spacing w:val="-1"/>
              </w:rPr>
              <w:t>详见第三章</w:t>
            </w:r>
            <w:proofErr w:type="spellEnd"/>
          </w:p>
        </w:tc>
      </w:tr>
      <w:tr w:rsidR="00164C18" w14:paraId="60468713" w14:textId="77777777">
        <w:trPr>
          <w:gridAfter w:val="1"/>
          <w:wAfter w:w="9" w:type="dxa"/>
          <w:trHeight w:val="90"/>
        </w:trPr>
        <w:tc>
          <w:tcPr>
            <w:tcW w:w="810" w:type="dxa"/>
            <w:vAlign w:val="center"/>
          </w:tcPr>
          <w:p w14:paraId="3022D264" w14:textId="77777777" w:rsidR="00164C18" w:rsidRDefault="00000000">
            <w:pPr>
              <w:pStyle w:val="TableText"/>
              <w:spacing w:before="249" w:line="184" w:lineRule="auto"/>
              <w:jc w:val="center"/>
              <w:rPr>
                <w:rFonts w:ascii="仿宋" w:eastAsia="仿宋" w:hAnsi="仿宋" w:cs="仿宋" w:hint="eastAsia"/>
              </w:rPr>
            </w:pPr>
            <w:r>
              <w:rPr>
                <w:rFonts w:ascii="仿宋" w:eastAsia="仿宋" w:hAnsi="仿宋" w:cs="仿宋" w:hint="eastAsia"/>
                <w:spacing w:val="-15"/>
              </w:rPr>
              <w:t>13</w:t>
            </w:r>
          </w:p>
        </w:tc>
        <w:tc>
          <w:tcPr>
            <w:tcW w:w="2269" w:type="dxa"/>
            <w:vAlign w:val="center"/>
          </w:tcPr>
          <w:p w14:paraId="42EE2124" w14:textId="77777777" w:rsidR="00164C18" w:rsidRDefault="00000000">
            <w:pPr>
              <w:pStyle w:val="TableText"/>
              <w:spacing w:before="205" w:line="220" w:lineRule="auto"/>
              <w:jc w:val="center"/>
              <w:rPr>
                <w:rFonts w:ascii="仿宋" w:eastAsia="仿宋" w:hAnsi="仿宋" w:cs="仿宋" w:hint="eastAsia"/>
              </w:rPr>
            </w:pPr>
            <w:proofErr w:type="spellStart"/>
            <w:r>
              <w:rPr>
                <w:rFonts w:ascii="仿宋" w:eastAsia="仿宋" w:hAnsi="仿宋" w:cs="仿宋" w:hint="eastAsia"/>
                <w:b/>
                <w:bCs/>
                <w:spacing w:val="-3"/>
              </w:rPr>
              <w:t>现场踏勘</w:t>
            </w:r>
            <w:proofErr w:type="spellEnd"/>
          </w:p>
        </w:tc>
        <w:tc>
          <w:tcPr>
            <w:tcW w:w="6919" w:type="dxa"/>
          </w:tcPr>
          <w:p w14:paraId="447A419D" w14:textId="77777777" w:rsidR="00164C18" w:rsidRDefault="00000000">
            <w:pPr>
              <w:pStyle w:val="TableText"/>
              <w:spacing w:before="34" w:line="211" w:lineRule="auto"/>
              <w:ind w:leftChars="100" w:left="210" w:right="5378" w:firstLine="56"/>
              <w:rPr>
                <w:rFonts w:ascii="仿宋" w:eastAsia="仿宋" w:hAnsi="仿宋" w:cs="仿宋" w:hint="eastAsia"/>
                <w:spacing w:val="1"/>
                <w:lang w:eastAsia="zh-CN"/>
              </w:rPr>
            </w:pPr>
            <w:r>
              <w:rPr>
                <w:rFonts w:ascii="仿宋" w:eastAsia="仿宋" w:hAnsi="仿宋" w:cs="仿宋" w:hint="eastAsia"/>
                <w:b/>
                <w:bCs/>
                <w:spacing w:val="-21"/>
              </w:rPr>
              <w:t>√</w:t>
            </w:r>
            <w:proofErr w:type="spellStart"/>
            <w:r>
              <w:rPr>
                <w:rFonts w:ascii="仿宋" w:eastAsia="仿宋" w:hAnsi="仿宋" w:cs="仿宋" w:hint="eastAsia"/>
                <w:b/>
                <w:bCs/>
                <w:spacing w:val="-21"/>
              </w:rPr>
              <w:t>不组织</w:t>
            </w:r>
            <w:proofErr w:type="spellEnd"/>
          </w:p>
          <w:p w14:paraId="2133EE37" w14:textId="77777777" w:rsidR="00164C18" w:rsidRDefault="00000000">
            <w:pPr>
              <w:pStyle w:val="TableText"/>
              <w:spacing w:before="34" w:line="211" w:lineRule="auto"/>
              <w:ind w:leftChars="100" w:left="210" w:right="5378" w:firstLine="56"/>
              <w:rPr>
                <w:rFonts w:ascii="仿宋" w:eastAsia="仿宋" w:hAnsi="仿宋" w:cs="仿宋" w:hint="eastAsia"/>
              </w:rPr>
            </w:pPr>
            <w:r>
              <w:rPr>
                <w:rFonts w:ascii="仿宋" w:eastAsia="仿宋" w:hAnsi="仿宋" w:cs="仿宋" w:hint="eastAsia"/>
                <w:spacing w:val="-11"/>
              </w:rPr>
              <w:t>□</w:t>
            </w:r>
            <w:proofErr w:type="spellStart"/>
            <w:r>
              <w:rPr>
                <w:rFonts w:ascii="仿宋" w:eastAsia="仿宋" w:hAnsi="仿宋" w:cs="仿宋" w:hint="eastAsia"/>
                <w:b/>
                <w:bCs/>
                <w:spacing w:val="-10"/>
              </w:rPr>
              <w:t>组织</w:t>
            </w:r>
            <w:proofErr w:type="spellEnd"/>
          </w:p>
        </w:tc>
      </w:tr>
      <w:tr w:rsidR="00164C18" w14:paraId="1BB1DDF0" w14:textId="77777777">
        <w:trPr>
          <w:gridAfter w:val="1"/>
          <w:wAfter w:w="9" w:type="dxa"/>
          <w:trHeight w:val="572"/>
        </w:trPr>
        <w:tc>
          <w:tcPr>
            <w:tcW w:w="810" w:type="dxa"/>
            <w:vAlign w:val="center"/>
          </w:tcPr>
          <w:p w14:paraId="0CB8CE9B" w14:textId="77777777" w:rsidR="00164C18" w:rsidRDefault="00000000">
            <w:pPr>
              <w:pStyle w:val="TableText"/>
              <w:spacing w:before="193" w:line="184" w:lineRule="auto"/>
              <w:jc w:val="center"/>
              <w:rPr>
                <w:rFonts w:ascii="仿宋" w:eastAsia="仿宋" w:hAnsi="仿宋" w:cs="仿宋" w:hint="eastAsia"/>
              </w:rPr>
            </w:pPr>
            <w:r>
              <w:rPr>
                <w:rFonts w:ascii="仿宋" w:eastAsia="仿宋" w:hAnsi="仿宋" w:cs="仿宋" w:hint="eastAsia"/>
                <w:spacing w:val="-15"/>
              </w:rPr>
              <w:t>14</w:t>
            </w:r>
          </w:p>
        </w:tc>
        <w:tc>
          <w:tcPr>
            <w:tcW w:w="2269" w:type="dxa"/>
            <w:vAlign w:val="center"/>
          </w:tcPr>
          <w:p w14:paraId="28DAB699" w14:textId="77777777" w:rsidR="00164C18" w:rsidRDefault="00000000">
            <w:pPr>
              <w:pStyle w:val="TableText"/>
              <w:spacing w:before="149" w:line="220" w:lineRule="auto"/>
              <w:jc w:val="center"/>
              <w:rPr>
                <w:rFonts w:ascii="仿宋" w:eastAsia="仿宋" w:hAnsi="仿宋" w:cs="仿宋" w:hint="eastAsia"/>
              </w:rPr>
            </w:pPr>
            <w:proofErr w:type="spellStart"/>
            <w:r>
              <w:rPr>
                <w:rFonts w:ascii="仿宋" w:eastAsia="仿宋" w:hAnsi="仿宋" w:cs="仿宋" w:hint="eastAsia"/>
                <w:b/>
                <w:bCs/>
                <w:spacing w:val="-4"/>
              </w:rPr>
              <w:t>响应文件有效期</w:t>
            </w:r>
            <w:proofErr w:type="spellEnd"/>
          </w:p>
        </w:tc>
        <w:tc>
          <w:tcPr>
            <w:tcW w:w="6919" w:type="dxa"/>
          </w:tcPr>
          <w:p w14:paraId="699BDE73" w14:textId="77777777" w:rsidR="00164C18" w:rsidRDefault="00000000">
            <w:pPr>
              <w:pStyle w:val="TableText"/>
              <w:spacing w:before="149" w:line="220" w:lineRule="auto"/>
              <w:ind w:leftChars="100" w:left="210"/>
              <w:rPr>
                <w:rFonts w:ascii="仿宋" w:eastAsia="仿宋" w:hAnsi="仿宋" w:cs="仿宋" w:hint="eastAsia"/>
                <w:lang w:eastAsia="zh-CN"/>
              </w:rPr>
            </w:pPr>
            <w:r>
              <w:rPr>
                <w:rFonts w:ascii="仿宋" w:eastAsia="仿宋" w:hAnsi="仿宋" w:cs="仿宋" w:hint="eastAsia"/>
                <w:b/>
                <w:bCs/>
                <w:spacing w:val="-2"/>
                <w:lang w:eastAsia="zh-CN"/>
              </w:rPr>
              <w:t>提交响应文件的截止之日起 90 天</w:t>
            </w:r>
          </w:p>
        </w:tc>
      </w:tr>
      <w:tr w:rsidR="00164C18" w14:paraId="2D6C5BB1" w14:textId="77777777">
        <w:trPr>
          <w:gridAfter w:val="1"/>
          <w:wAfter w:w="9" w:type="dxa"/>
          <w:trHeight w:val="574"/>
        </w:trPr>
        <w:tc>
          <w:tcPr>
            <w:tcW w:w="810" w:type="dxa"/>
            <w:vAlign w:val="center"/>
          </w:tcPr>
          <w:p w14:paraId="119BF2D8" w14:textId="77777777" w:rsidR="00164C18" w:rsidRDefault="00000000">
            <w:pPr>
              <w:pStyle w:val="TableText"/>
              <w:spacing w:before="192" w:line="184" w:lineRule="auto"/>
              <w:jc w:val="center"/>
              <w:rPr>
                <w:rFonts w:ascii="仿宋" w:eastAsia="仿宋" w:hAnsi="仿宋" w:cs="仿宋" w:hint="eastAsia"/>
                <w:lang w:eastAsia="zh-CN"/>
              </w:rPr>
            </w:pPr>
            <w:r>
              <w:rPr>
                <w:rFonts w:ascii="仿宋" w:eastAsia="仿宋" w:hAnsi="仿宋" w:cs="仿宋" w:hint="eastAsia"/>
                <w:spacing w:val="-15"/>
              </w:rPr>
              <w:t>1</w:t>
            </w:r>
            <w:r>
              <w:rPr>
                <w:rFonts w:ascii="仿宋" w:eastAsia="仿宋" w:hAnsi="仿宋" w:cs="仿宋" w:hint="eastAsia"/>
                <w:spacing w:val="-15"/>
                <w:lang w:eastAsia="zh-CN"/>
              </w:rPr>
              <w:t>5</w:t>
            </w:r>
          </w:p>
        </w:tc>
        <w:tc>
          <w:tcPr>
            <w:tcW w:w="2269" w:type="dxa"/>
            <w:vAlign w:val="center"/>
          </w:tcPr>
          <w:p w14:paraId="26BFF3DB" w14:textId="77777777" w:rsidR="00164C18" w:rsidRDefault="00000000">
            <w:pPr>
              <w:pStyle w:val="TableText"/>
              <w:spacing w:before="147" w:line="219" w:lineRule="auto"/>
              <w:jc w:val="center"/>
              <w:rPr>
                <w:rFonts w:ascii="仿宋" w:eastAsia="仿宋" w:hAnsi="仿宋" w:cs="仿宋" w:hint="eastAsia"/>
              </w:rPr>
            </w:pPr>
            <w:proofErr w:type="spellStart"/>
            <w:r>
              <w:rPr>
                <w:rFonts w:ascii="仿宋" w:eastAsia="仿宋" w:hAnsi="仿宋" w:cs="仿宋" w:hint="eastAsia"/>
                <w:spacing w:val="-3"/>
              </w:rPr>
              <w:t>报价</w:t>
            </w:r>
            <w:proofErr w:type="spellEnd"/>
          </w:p>
        </w:tc>
        <w:tc>
          <w:tcPr>
            <w:tcW w:w="6919" w:type="dxa"/>
          </w:tcPr>
          <w:p w14:paraId="2CFAD28E" w14:textId="77777777" w:rsidR="00164C18" w:rsidRDefault="00000000">
            <w:pPr>
              <w:pStyle w:val="TableText"/>
              <w:spacing w:before="147" w:line="219" w:lineRule="auto"/>
              <w:ind w:leftChars="100" w:left="210"/>
              <w:rPr>
                <w:rFonts w:ascii="仿宋" w:eastAsia="仿宋" w:hAnsi="仿宋" w:cs="仿宋" w:hint="eastAsia"/>
                <w:lang w:eastAsia="zh-CN"/>
              </w:rPr>
            </w:pPr>
            <w:r>
              <w:rPr>
                <w:rFonts w:ascii="仿宋" w:eastAsia="仿宋" w:hAnsi="仿宋" w:cs="仿宋" w:hint="eastAsia"/>
                <w:spacing w:val="1"/>
                <w:lang w:eastAsia="zh-CN"/>
              </w:rPr>
              <w:t>报价应包含税金及本项目所产生的全部费用</w:t>
            </w:r>
          </w:p>
        </w:tc>
      </w:tr>
      <w:tr w:rsidR="00164C18" w14:paraId="56D29290" w14:textId="77777777">
        <w:trPr>
          <w:gridAfter w:val="1"/>
          <w:wAfter w:w="9" w:type="dxa"/>
          <w:trHeight w:val="689"/>
        </w:trPr>
        <w:tc>
          <w:tcPr>
            <w:tcW w:w="810" w:type="dxa"/>
            <w:vAlign w:val="center"/>
          </w:tcPr>
          <w:p w14:paraId="3106616E" w14:textId="77777777" w:rsidR="00164C18" w:rsidRDefault="00000000">
            <w:pPr>
              <w:pStyle w:val="TableText"/>
              <w:spacing w:before="250" w:line="184" w:lineRule="auto"/>
              <w:jc w:val="center"/>
              <w:rPr>
                <w:rFonts w:ascii="仿宋" w:eastAsia="仿宋" w:hAnsi="仿宋" w:cs="仿宋" w:hint="eastAsia"/>
                <w:lang w:eastAsia="zh-CN"/>
              </w:rPr>
            </w:pPr>
            <w:r>
              <w:rPr>
                <w:rFonts w:ascii="仿宋" w:eastAsia="仿宋" w:hAnsi="仿宋" w:cs="仿宋" w:hint="eastAsia"/>
                <w:spacing w:val="-15"/>
              </w:rPr>
              <w:t>1</w:t>
            </w:r>
            <w:r>
              <w:rPr>
                <w:rFonts w:ascii="仿宋" w:eastAsia="仿宋" w:hAnsi="仿宋" w:cs="仿宋" w:hint="eastAsia"/>
                <w:spacing w:val="-15"/>
                <w:lang w:eastAsia="zh-CN"/>
              </w:rPr>
              <w:t>6</w:t>
            </w:r>
          </w:p>
        </w:tc>
        <w:tc>
          <w:tcPr>
            <w:tcW w:w="2269" w:type="dxa"/>
            <w:vAlign w:val="center"/>
          </w:tcPr>
          <w:p w14:paraId="5CD4816A" w14:textId="77777777" w:rsidR="00164C18" w:rsidRDefault="00000000">
            <w:pPr>
              <w:pStyle w:val="TableText"/>
              <w:spacing w:before="35" w:line="212" w:lineRule="auto"/>
              <w:ind w:right="426" w:firstLine="144"/>
              <w:jc w:val="center"/>
              <w:rPr>
                <w:rFonts w:ascii="仿宋" w:eastAsia="仿宋" w:hAnsi="仿宋" w:cs="仿宋" w:hint="eastAsia"/>
              </w:rPr>
            </w:pPr>
            <w:proofErr w:type="spellStart"/>
            <w:r>
              <w:rPr>
                <w:rFonts w:ascii="仿宋" w:eastAsia="仿宋" w:hAnsi="仿宋" w:cs="仿宋" w:hint="eastAsia"/>
                <w:b/>
                <w:bCs/>
                <w:spacing w:val="-4"/>
              </w:rPr>
              <w:t>是否接受</w:t>
            </w:r>
            <w:r>
              <w:rPr>
                <w:rFonts w:ascii="仿宋" w:eastAsia="仿宋" w:hAnsi="仿宋" w:cs="仿宋" w:hint="eastAsia"/>
                <w:b/>
                <w:bCs/>
                <w:spacing w:val="-3"/>
              </w:rPr>
              <w:t>联合体投标</w:t>
            </w:r>
            <w:proofErr w:type="spellEnd"/>
          </w:p>
        </w:tc>
        <w:tc>
          <w:tcPr>
            <w:tcW w:w="6919" w:type="dxa"/>
          </w:tcPr>
          <w:p w14:paraId="5F75B226" w14:textId="77777777" w:rsidR="00164C18" w:rsidRDefault="00000000">
            <w:pPr>
              <w:pStyle w:val="TableText"/>
              <w:spacing w:before="35" w:line="212" w:lineRule="auto"/>
              <w:ind w:leftChars="100" w:left="210" w:right="5378" w:firstLine="56"/>
              <w:rPr>
                <w:rFonts w:ascii="仿宋" w:eastAsia="仿宋" w:hAnsi="仿宋" w:cs="仿宋" w:hint="eastAsia"/>
                <w:spacing w:val="1"/>
                <w:lang w:eastAsia="zh-CN"/>
              </w:rPr>
            </w:pPr>
            <w:r>
              <w:rPr>
                <w:rFonts w:ascii="仿宋" w:eastAsia="仿宋" w:hAnsi="仿宋" w:cs="仿宋" w:hint="eastAsia"/>
                <w:b/>
                <w:bCs/>
                <w:spacing w:val="-21"/>
              </w:rPr>
              <w:t>√</w:t>
            </w:r>
            <w:proofErr w:type="spellStart"/>
            <w:r>
              <w:rPr>
                <w:rFonts w:ascii="仿宋" w:eastAsia="仿宋" w:hAnsi="仿宋" w:cs="仿宋" w:hint="eastAsia"/>
                <w:b/>
                <w:bCs/>
                <w:spacing w:val="-21"/>
              </w:rPr>
              <w:t>不接受</w:t>
            </w:r>
            <w:proofErr w:type="spellEnd"/>
          </w:p>
          <w:p w14:paraId="41403232" w14:textId="77777777" w:rsidR="00164C18" w:rsidRDefault="00000000">
            <w:pPr>
              <w:pStyle w:val="TableText"/>
              <w:spacing w:before="35" w:line="212" w:lineRule="auto"/>
              <w:ind w:leftChars="100" w:left="210" w:right="5378" w:firstLine="56"/>
              <w:rPr>
                <w:rFonts w:ascii="仿宋" w:eastAsia="仿宋" w:hAnsi="仿宋" w:cs="仿宋" w:hint="eastAsia"/>
              </w:rPr>
            </w:pPr>
            <w:r>
              <w:rPr>
                <w:rFonts w:ascii="仿宋" w:eastAsia="仿宋" w:hAnsi="仿宋" w:cs="仿宋" w:hint="eastAsia"/>
                <w:spacing w:val="-11"/>
              </w:rPr>
              <w:t>□</w:t>
            </w:r>
            <w:proofErr w:type="spellStart"/>
            <w:r>
              <w:rPr>
                <w:rFonts w:ascii="仿宋" w:eastAsia="仿宋" w:hAnsi="仿宋" w:cs="仿宋" w:hint="eastAsia"/>
                <w:b/>
                <w:bCs/>
                <w:spacing w:val="-10"/>
              </w:rPr>
              <w:t>接受</w:t>
            </w:r>
            <w:proofErr w:type="spellEnd"/>
          </w:p>
        </w:tc>
      </w:tr>
      <w:tr w:rsidR="00164C18" w14:paraId="2945744F" w14:textId="77777777">
        <w:trPr>
          <w:gridAfter w:val="1"/>
          <w:wAfter w:w="9" w:type="dxa"/>
          <w:trHeight w:val="689"/>
        </w:trPr>
        <w:tc>
          <w:tcPr>
            <w:tcW w:w="810" w:type="dxa"/>
            <w:vAlign w:val="center"/>
          </w:tcPr>
          <w:p w14:paraId="674D7574" w14:textId="77777777" w:rsidR="00164C18" w:rsidRDefault="00000000">
            <w:pPr>
              <w:pStyle w:val="TableText"/>
              <w:spacing w:before="250" w:line="184" w:lineRule="auto"/>
              <w:jc w:val="center"/>
              <w:rPr>
                <w:rFonts w:ascii="仿宋" w:eastAsia="仿宋" w:hAnsi="仿宋" w:cs="仿宋" w:hint="eastAsia"/>
                <w:spacing w:val="-15"/>
                <w:lang w:eastAsia="zh-CN"/>
              </w:rPr>
            </w:pPr>
            <w:r>
              <w:rPr>
                <w:rFonts w:ascii="仿宋" w:eastAsia="仿宋" w:hAnsi="仿宋" w:cs="仿宋" w:hint="eastAsia"/>
                <w:spacing w:val="-15"/>
                <w:lang w:eastAsia="zh-CN"/>
              </w:rPr>
              <w:t>17</w:t>
            </w:r>
          </w:p>
        </w:tc>
        <w:tc>
          <w:tcPr>
            <w:tcW w:w="2269" w:type="dxa"/>
            <w:vAlign w:val="center"/>
          </w:tcPr>
          <w:p w14:paraId="219FC67F" w14:textId="77777777" w:rsidR="00164C18" w:rsidRDefault="00000000">
            <w:pPr>
              <w:pStyle w:val="TableText"/>
              <w:spacing w:before="35" w:line="212" w:lineRule="auto"/>
              <w:ind w:right="426" w:firstLine="144"/>
              <w:jc w:val="center"/>
              <w:rPr>
                <w:rFonts w:ascii="仿宋" w:eastAsia="仿宋" w:hAnsi="仿宋" w:cs="仿宋" w:hint="eastAsia"/>
                <w:b/>
                <w:bCs/>
                <w:spacing w:val="-4"/>
              </w:rPr>
            </w:pPr>
            <w:proofErr w:type="spellStart"/>
            <w:r>
              <w:rPr>
                <w:rFonts w:ascii="仿宋" w:eastAsia="仿宋" w:hAnsi="仿宋" w:cs="仿宋" w:hint="eastAsia"/>
                <w:b/>
                <w:bCs/>
                <w:spacing w:val="-5"/>
              </w:rPr>
              <w:t>供应商</w:t>
            </w:r>
            <w:r>
              <w:rPr>
                <w:rFonts w:ascii="仿宋" w:eastAsia="仿宋" w:hAnsi="仿宋" w:cs="仿宋" w:hint="eastAsia"/>
                <w:b/>
                <w:bCs/>
                <w:spacing w:val="-6"/>
              </w:rPr>
              <w:t>资质条件</w:t>
            </w:r>
            <w:proofErr w:type="spellEnd"/>
          </w:p>
        </w:tc>
        <w:tc>
          <w:tcPr>
            <w:tcW w:w="6919" w:type="dxa"/>
          </w:tcPr>
          <w:p w14:paraId="098ECA6F" w14:textId="77777777" w:rsidR="00164C18" w:rsidRDefault="00000000">
            <w:pPr>
              <w:pStyle w:val="TableText"/>
              <w:spacing w:before="30" w:line="223" w:lineRule="auto"/>
              <w:ind w:leftChars="100" w:left="210" w:firstLine="19"/>
              <w:rPr>
                <w:rFonts w:ascii="仿宋" w:eastAsia="仿宋" w:hAnsi="仿宋" w:cs="仿宋" w:hint="eastAsia"/>
                <w:lang w:eastAsia="zh-CN"/>
              </w:rPr>
            </w:pPr>
            <w:r>
              <w:rPr>
                <w:rFonts w:ascii="仿宋" w:eastAsia="仿宋" w:hAnsi="仿宋" w:cs="仿宋" w:hint="eastAsia"/>
                <w:spacing w:val="3"/>
                <w:lang w:eastAsia="zh-CN"/>
              </w:rPr>
              <w:t>1、满足《中华人民共和国政府采购法》第二十二条</w:t>
            </w:r>
            <w:r>
              <w:rPr>
                <w:rFonts w:ascii="仿宋" w:eastAsia="仿宋" w:hAnsi="仿宋" w:cs="仿宋" w:hint="eastAsia"/>
                <w:spacing w:val="-3"/>
                <w:lang w:eastAsia="zh-CN"/>
              </w:rPr>
              <w:t>规定。（应自行提供承诺。）</w:t>
            </w:r>
          </w:p>
          <w:p w14:paraId="45F8C510" w14:textId="77777777" w:rsidR="00164C18" w:rsidRDefault="00000000">
            <w:pPr>
              <w:pStyle w:val="TableText"/>
              <w:spacing w:before="6" w:line="220" w:lineRule="auto"/>
              <w:ind w:leftChars="100" w:left="210"/>
              <w:rPr>
                <w:rFonts w:ascii="仿宋" w:eastAsia="仿宋" w:hAnsi="仿宋" w:cs="仿宋" w:hint="eastAsia"/>
                <w:lang w:eastAsia="zh-CN"/>
              </w:rPr>
            </w:pPr>
            <w:r>
              <w:rPr>
                <w:rFonts w:ascii="仿宋" w:eastAsia="仿宋" w:hAnsi="仿宋" w:cs="仿宋" w:hint="eastAsia"/>
                <w:spacing w:val="1"/>
                <w:lang w:eastAsia="zh-CN"/>
              </w:rPr>
              <w:t>（1）具有独立承担民事责任的能力。</w:t>
            </w:r>
          </w:p>
          <w:p w14:paraId="73ACCE40" w14:textId="77777777" w:rsidR="00164C18" w:rsidRDefault="00000000">
            <w:pPr>
              <w:pStyle w:val="TableText"/>
              <w:spacing w:before="5" w:line="219" w:lineRule="auto"/>
              <w:ind w:leftChars="100" w:left="210"/>
              <w:rPr>
                <w:rFonts w:ascii="仿宋" w:eastAsia="仿宋" w:hAnsi="仿宋" w:cs="仿宋" w:hint="eastAsia"/>
                <w:lang w:eastAsia="zh-CN"/>
              </w:rPr>
            </w:pPr>
            <w:r>
              <w:rPr>
                <w:rFonts w:ascii="仿宋" w:eastAsia="仿宋" w:hAnsi="仿宋" w:cs="仿宋" w:hint="eastAsia"/>
                <w:spacing w:val="1"/>
                <w:lang w:eastAsia="zh-CN"/>
              </w:rPr>
              <w:t>（2）具有良好的商业信誉和健全的财务会计制度。</w:t>
            </w:r>
          </w:p>
          <w:p w14:paraId="47716C7A" w14:textId="77777777" w:rsidR="00164C18" w:rsidRDefault="00000000">
            <w:pPr>
              <w:pStyle w:val="TableText"/>
              <w:spacing w:before="8" w:line="220" w:lineRule="auto"/>
              <w:ind w:leftChars="100" w:left="210"/>
              <w:rPr>
                <w:rFonts w:ascii="仿宋" w:eastAsia="仿宋" w:hAnsi="仿宋" w:cs="仿宋" w:hint="eastAsia"/>
                <w:lang w:eastAsia="zh-CN"/>
              </w:rPr>
            </w:pPr>
            <w:r>
              <w:rPr>
                <w:rFonts w:ascii="仿宋" w:eastAsia="仿宋" w:hAnsi="仿宋" w:cs="仿宋" w:hint="eastAsia"/>
                <w:spacing w:val="1"/>
                <w:lang w:eastAsia="zh-CN"/>
              </w:rPr>
              <w:t>（3）具有履行合同所必需的设备和专业技术能力。</w:t>
            </w:r>
          </w:p>
          <w:p w14:paraId="655B6EA4" w14:textId="77777777" w:rsidR="00164C18" w:rsidRDefault="00000000">
            <w:pPr>
              <w:pStyle w:val="TableText"/>
              <w:spacing w:before="7" w:line="219" w:lineRule="auto"/>
              <w:ind w:leftChars="100" w:left="210"/>
              <w:rPr>
                <w:rFonts w:ascii="仿宋" w:eastAsia="仿宋" w:hAnsi="仿宋" w:cs="仿宋" w:hint="eastAsia"/>
                <w:lang w:eastAsia="zh-CN"/>
              </w:rPr>
            </w:pPr>
            <w:r>
              <w:rPr>
                <w:rFonts w:ascii="仿宋" w:eastAsia="仿宋" w:hAnsi="仿宋" w:cs="仿宋" w:hint="eastAsia"/>
                <w:spacing w:val="1"/>
                <w:lang w:eastAsia="zh-CN"/>
              </w:rPr>
              <w:t>（4）有依法缴纳税收和社会保障资金的良好记录。</w:t>
            </w:r>
          </w:p>
          <w:p w14:paraId="7FB0801C" w14:textId="77777777" w:rsidR="00164C18" w:rsidRDefault="00000000">
            <w:pPr>
              <w:pStyle w:val="TableText"/>
              <w:spacing w:before="4" w:line="223" w:lineRule="auto"/>
              <w:ind w:leftChars="100" w:left="210" w:firstLine="6"/>
              <w:rPr>
                <w:rFonts w:ascii="仿宋" w:eastAsia="仿宋" w:hAnsi="仿宋" w:cs="仿宋" w:hint="eastAsia"/>
                <w:lang w:eastAsia="zh-CN"/>
              </w:rPr>
            </w:pPr>
            <w:r>
              <w:rPr>
                <w:rFonts w:ascii="仿宋" w:eastAsia="仿宋" w:hAnsi="仿宋" w:cs="仿宋" w:hint="eastAsia"/>
                <w:spacing w:val="3"/>
                <w:lang w:eastAsia="zh-CN"/>
              </w:rPr>
              <w:t>（5）参加政府采购活动前三年内，在经营活动中没</w:t>
            </w:r>
            <w:r>
              <w:rPr>
                <w:rFonts w:ascii="仿宋" w:eastAsia="仿宋" w:hAnsi="仿宋" w:cs="仿宋" w:hint="eastAsia"/>
                <w:lang w:eastAsia="zh-CN"/>
              </w:rPr>
              <w:t>有重大违法记录。</w:t>
            </w:r>
          </w:p>
          <w:p w14:paraId="312FC003" w14:textId="77777777" w:rsidR="00164C18" w:rsidRDefault="00000000">
            <w:pPr>
              <w:pStyle w:val="TableText"/>
              <w:spacing w:before="6" w:line="220" w:lineRule="auto"/>
              <w:ind w:leftChars="100" w:left="210"/>
              <w:rPr>
                <w:rFonts w:ascii="仿宋" w:eastAsia="仿宋" w:hAnsi="仿宋" w:cs="仿宋" w:hint="eastAsia"/>
                <w:lang w:eastAsia="zh-CN"/>
              </w:rPr>
            </w:pPr>
            <w:r>
              <w:rPr>
                <w:rFonts w:ascii="仿宋" w:eastAsia="仿宋" w:hAnsi="仿宋" w:cs="仿宋" w:hint="eastAsia"/>
                <w:spacing w:val="1"/>
                <w:lang w:eastAsia="zh-CN"/>
              </w:rPr>
              <w:t>（6）法律、行政法规规定的其他条件。</w:t>
            </w:r>
          </w:p>
          <w:p w14:paraId="0FE60716" w14:textId="77777777" w:rsidR="00164C18" w:rsidRDefault="00000000">
            <w:pPr>
              <w:pStyle w:val="TableText"/>
              <w:spacing w:before="5" w:line="219" w:lineRule="auto"/>
              <w:ind w:leftChars="100" w:left="210"/>
              <w:rPr>
                <w:rFonts w:ascii="仿宋" w:eastAsia="仿宋" w:hAnsi="仿宋" w:cs="仿宋" w:hint="eastAsia"/>
                <w:lang w:eastAsia="zh-CN"/>
              </w:rPr>
            </w:pPr>
            <w:r>
              <w:rPr>
                <w:rFonts w:ascii="仿宋" w:eastAsia="仿宋" w:hAnsi="仿宋" w:cs="仿宋" w:hint="eastAsia"/>
                <w:lang w:eastAsia="zh-CN"/>
              </w:rPr>
              <w:t>2、本项目基本资格要求：</w:t>
            </w:r>
          </w:p>
          <w:p w14:paraId="06AAA239" w14:textId="77777777" w:rsidR="00164C18" w:rsidRDefault="00000000">
            <w:pPr>
              <w:pStyle w:val="TableText"/>
              <w:spacing w:before="8" w:line="220" w:lineRule="auto"/>
              <w:ind w:leftChars="100" w:left="210"/>
              <w:rPr>
                <w:rFonts w:ascii="仿宋" w:eastAsia="仿宋" w:hAnsi="仿宋" w:cs="仿宋" w:hint="eastAsia"/>
                <w:lang w:eastAsia="zh-CN"/>
              </w:rPr>
            </w:pPr>
            <w:r>
              <w:rPr>
                <w:rFonts w:ascii="仿宋" w:eastAsia="仿宋" w:hAnsi="仿宋" w:cs="仿宋" w:hint="eastAsia"/>
                <w:lang w:eastAsia="zh-CN"/>
              </w:rPr>
              <w:t>（1）具有有效的营业执照（必须是在中华人民共和国境内依法注册的、具有独立承担民事责任的能力、具备有效的营业执照）；</w:t>
            </w:r>
          </w:p>
          <w:p w14:paraId="5B1E2645" w14:textId="77777777" w:rsidR="00164C18" w:rsidRDefault="00000000">
            <w:pPr>
              <w:pStyle w:val="TableText"/>
              <w:spacing w:before="8" w:line="220" w:lineRule="auto"/>
              <w:ind w:leftChars="100" w:left="210"/>
              <w:rPr>
                <w:rFonts w:ascii="仿宋" w:eastAsia="仿宋" w:hAnsi="仿宋" w:cs="仿宋" w:hint="eastAsia"/>
                <w:lang w:eastAsia="zh-CN"/>
              </w:rPr>
            </w:pPr>
            <w:r>
              <w:rPr>
                <w:rFonts w:ascii="仿宋" w:eastAsia="仿宋" w:hAnsi="仿宋" w:cs="仿宋" w:hint="eastAsia"/>
                <w:lang w:eastAsia="zh-CN"/>
              </w:rPr>
              <w:t>（2）法定代表人身份证明书原件并加盖公章及身份证原件扫描件或法人代表授权委托书原件并加盖公章及被授权人身份证原件扫描件；</w:t>
            </w:r>
          </w:p>
          <w:p w14:paraId="2EAEFC6F" w14:textId="77777777" w:rsidR="00164C18" w:rsidRDefault="00000000">
            <w:pPr>
              <w:pStyle w:val="TableText"/>
              <w:spacing w:before="6" w:line="223" w:lineRule="auto"/>
              <w:ind w:leftChars="100" w:left="210" w:firstLine="8"/>
              <w:rPr>
                <w:rFonts w:ascii="仿宋" w:eastAsia="仿宋" w:hAnsi="仿宋" w:cs="仿宋" w:hint="eastAsia"/>
              </w:rPr>
            </w:pPr>
            <w:r>
              <w:rPr>
                <w:rFonts w:ascii="仿宋" w:eastAsia="仿宋" w:hAnsi="仿宋" w:cs="仿宋" w:hint="eastAsia"/>
                <w:spacing w:val="-12"/>
              </w:rPr>
              <w:t>（</w:t>
            </w:r>
            <w:r>
              <w:rPr>
                <w:rFonts w:ascii="仿宋" w:eastAsia="仿宋" w:hAnsi="仿宋" w:cs="仿宋" w:hint="eastAsia"/>
                <w:spacing w:val="-12"/>
                <w:lang w:eastAsia="zh-CN"/>
              </w:rPr>
              <w:t>3</w:t>
            </w:r>
            <w:r>
              <w:rPr>
                <w:rFonts w:ascii="仿宋" w:eastAsia="仿宋" w:hAnsi="仿宋" w:cs="仿宋" w:hint="eastAsia"/>
                <w:spacing w:val="-12"/>
              </w:rPr>
              <w:t>）未被“信用中国”（www.creditchina.gov.cn）、</w:t>
            </w:r>
            <w:r>
              <w:rPr>
                <w:rFonts w:ascii="仿宋" w:eastAsia="仿宋" w:hAnsi="仿宋" w:cs="仿宋" w:hint="eastAsia"/>
                <w:spacing w:val="5"/>
              </w:rPr>
              <w:t>中国政府采购网（</w:t>
            </w:r>
            <w:r>
              <w:rPr>
                <w:rFonts w:ascii="仿宋" w:eastAsia="仿宋" w:hAnsi="仿宋" w:cs="仿宋" w:hint="eastAsia"/>
              </w:rPr>
              <w:t>www</w:t>
            </w:r>
            <w:r>
              <w:rPr>
                <w:rFonts w:ascii="仿宋" w:eastAsia="仿宋" w:hAnsi="仿宋" w:cs="仿宋" w:hint="eastAsia"/>
                <w:spacing w:val="5"/>
              </w:rPr>
              <w:t>.</w:t>
            </w:r>
            <w:r>
              <w:rPr>
                <w:rFonts w:ascii="仿宋" w:eastAsia="仿宋" w:hAnsi="仿宋" w:cs="仿宋" w:hint="eastAsia"/>
              </w:rPr>
              <w:t>ccgp</w:t>
            </w:r>
            <w:r>
              <w:rPr>
                <w:rFonts w:ascii="仿宋" w:eastAsia="仿宋" w:hAnsi="仿宋" w:cs="仿宋" w:hint="eastAsia"/>
                <w:spacing w:val="5"/>
              </w:rPr>
              <w:t>.</w:t>
            </w:r>
            <w:r>
              <w:rPr>
                <w:rFonts w:ascii="仿宋" w:eastAsia="仿宋" w:hAnsi="仿宋" w:cs="仿宋" w:hint="eastAsia"/>
              </w:rPr>
              <w:t>gov</w:t>
            </w:r>
            <w:r>
              <w:rPr>
                <w:rFonts w:ascii="仿宋" w:eastAsia="仿宋" w:hAnsi="仿宋" w:cs="仿宋" w:hint="eastAsia"/>
                <w:spacing w:val="5"/>
              </w:rPr>
              <w:t>.</w:t>
            </w:r>
            <w:r>
              <w:rPr>
                <w:rFonts w:ascii="仿宋" w:eastAsia="仿宋" w:hAnsi="仿宋" w:cs="仿宋" w:hint="eastAsia"/>
              </w:rPr>
              <w:t>cn</w:t>
            </w:r>
            <w:r>
              <w:rPr>
                <w:rFonts w:ascii="仿宋" w:eastAsia="仿宋" w:hAnsi="仿宋" w:cs="仿宋" w:hint="eastAsia"/>
                <w:spacing w:val="5"/>
              </w:rPr>
              <w:t>）列入失信被执</w:t>
            </w:r>
            <w:r>
              <w:rPr>
                <w:rFonts w:ascii="仿宋" w:eastAsia="仿宋" w:hAnsi="仿宋" w:cs="仿宋" w:hint="eastAsia"/>
                <w:spacing w:val="-3"/>
              </w:rPr>
              <w:t>行人、重大税收违法案件当事人名单、政府采购严重</w:t>
            </w:r>
            <w:r>
              <w:rPr>
                <w:rFonts w:ascii="仿宋" w:eastAsia="仿宋" w:hAnsi="仿宋" w:cs="仿宋" w:hint="eastAsia"/>
                <w:spacing w:val="1"/>
              </w:rPr>
              <w:t>违法失信行为记录名单</w:t>
            </w:r>
            <w:r>
              <w:rPr>
                <w:rFonts w:ascii="仿宋" w:eastAsia="仿宋" w:hAnsi="仿宋" w:cs="仿宋" w:hint="eastAsia"/>
                <w:spacing w:val="1"/>
                <w:lang w:eastAsia="zh-CN"/>
              </w:rPr>
              <w:t>（提供网站无任何不良记录的查询截图并加盖公章，时间为自招标公告发布日期起至开标日期止）</w:t>
            </w:r>
            <w:r>
              <w:rPr>
                <w:rFonts w:ascii="仿宋" w:eastAsia="仿宋" w:hAnsi="仿宋" w:cs="仿宋" w:hint="eastAsia"/>
                <w:spacing w:val="1"/>
              </w:rPr>
              <w:t>；</w:t>
            </w:r>
          </w:p>
          <w:p w14:paraId="0A170039" w14:textId="77777777" w:rsidR="00164C18" w:rsidRDefault="00000000">
            <w:pPr>
              <w:pStyle w:val="TableText"/>
              <w:spacing w:before="7" w:line="222" w:lineRule="auto"/>
              <w:ind w:leftChars="100" w:left="210" w:firstLine="5"/>
              <w:rPr>
                <w:rFonts w:ascii="仿宋" w:eastAsia="仿宋" w:hAnsi="仿宋" w:cs="仿宋" w:hint="eastAsia"/>
                <w:lang w:eastAsia="zh-CN"/>
              </w:rPr>
            </w:pPr>
            <w:r>
              <w:rPr>
                <w:rFonts w:ascii="仿宋" w:eastAsia="仿宋" w:hAnsi="仿宋" w:cs="仿宋" w:hint="eastAsia"/>
                <w:spacing w:val="3"/>
                <w:lang w:eastAsia="zh-CN"/>
              </w:rPr>
              <w:t>（4）依法注册、具有合法资格，并在法律上、财务</w:t>
            </w:r>
            <w:r>
              <w:rPr>
                <w:rFonts w:ascii="仿宋" w:eastAsia="仿宋" w:hAnsi="仿宋" w:cs="仿宋" w:hint="eastAsia"/>
                <w:spacing w:val="1"/>
                <w:lang w:eastAsia="zh-CN"/>
              </w:rPr>
              <w:t>上与采购人和采购代理机构不发生关系（提供承诺书，格式自拟）；</w:t>
            </w:r>
          </w:p>
          <w:p w14:paraId="2F7052A4" w14:textId="77777777" w:rsidR="00164C18" w:rsidRDefault="00000000">
            <w:pPr>
              <w:pStyle w:val="TableText"/>
              <w:spacing w:before="8" w:line="223" w:lineRule="auto"/>
              <w:ind w:leftChars="100" w:left="210" w:firstLine="10"/>
              <w:rPr>
                <w:rFonts w:ascii="仿宋" w:eastAsia="仿宋" w:hAnsi="仿宋" w:cs="仿宋" w:hint="eastAsia"/>
                <w:lang w:eastAsia="zh-CN"/>
              </w:rPr>
            </w:pPr>
            <w:r>
              <w:rPr>
                <w:rFonts w:ascii="仿宋" w:eastAsia="仿宋" w:hAnsi="仿宋" w:cs="仿宋" w:hint="eastAsia"/>
                <w:spacing w:val="3"/>
                <w:lang w:eastAsia="zh-CN"/>
              </w:rPr>
              <w:t>（5）单位负责人为同一人或者存在直接控股、管理</w:t>
            </w:r>
            <w:r>
              <w:rPr>
                <w:rFonts w:ascii="仿宋" w:eastAsia="仿宋" w:hAnsi="仿宋" w:cs="仿宋" w:hint="eastAsia"/>
                <w:spacing w:val="-2"/>
                <w:lang w:eastAsia="zh-CN"/>
              </w:rPr>
              <w:t>关系的不同供应商，不得参加同一合同项下的</w:t>
            </w:r>
            <w:r>
              <w:rPr>
                <w:rFonts w:ascii="仿宋" w:eastAsia="仿宋" w:hAnsi="仿宋" w:cs="仿宋" w:hint="eastAsia"/>
                <w:spacing w:val="-3"/>
                <w:lang w:eastAsia="zh-CN"/>
              </w:rPr>
              <w:t>政府采</w:t>
            </w:r>
            <w:r>
              <w:rPr>
                <w:rFonts w:ascii="仿宋" w:eastAsia="仿宋" w:hAnsi="仿宋" w:cs="仿宋" w:hint="eastAsia"/>
                <w:spacing w:val="-1"/>
                <w:lang w:eastAsia="zh-CN"/>
              </w:rPr>
              <w:t>购活动</w:t>
            </w:r>
            <w:r>
              <w:rPr>
                <w:rFonts w:ascii="仿宋" w:eastAsia="仿宋" w:hAnsi="仿宋" w:cs="仿宋" w:hint="eastAsia"/>
                <w:spacing w:val="1"/>
                <w:lang w:eastAsia="zh-CN"/>
              </w:rPr>
              <w:t>（提供承诺书，格式自拟）</w:t>
            </w:r>
            <w:r>
              <w:rPr>
                <w:rFonts w:ascii="仿宋" w:eastAsia="仿宋" w:hAnsi="仿宋" w:cs="仿宋" w:hint="eastAsia"/>
                <w:spacing w:val="-1"/>
                <w:lang w:eastAsia="zh-CN"/>
              </w:rPr>
              <w:t>；</w:t>
            </w:r>
          </w:p>
          <w:p w14:paraId="031F1F72" w14:textId="77777777" w:rsidR="00164C18" w:rsidRDefault="00000000">
            <w:pPr>
              <w:pStyle w:val="TableText"/>
              <w:spacing w:before="6" w:line="223" w:lineRule="auto"/>
              <w:ind w:leftChars="100" w:left="210" w:firstLine="6"/>
              <w:rPr>
                <w:rFonts w:ascii="仿宋" w:eastAsia="仿宋" w:hAnsi="仿宋" w:cs="仿宋" w:hint="eastAsia"/>
                <w:lang w:eastAsia="zh-CN"/>
              </w:rPr>
            </w:pPr>
            <w:r>
              <w:rPr>
                <w:rFonts w:ascii="仿宋" w:eastAsia="仿宋" w:hAnsi="仿宋" w:cs="仿宋" w:hint="eastAsia"/>
                <w:spacing w:val="3"/>
                <w:lang w:eastAsia="zh-CN"/>
              </w:rPr>
              <w:t>（6）为充分保证完善的售后服务，本项目不接受联合</w:t>
            </w:r>
            <w:r>
              <w:rPr>
                <w:rFonts w:ascii="仿宋" w:eastAsia="仿宋" w:hAnsi="仿宋" w:cs="仿宋" w:hint="eastAsia"/>
                <w:spacing w:val="3"/>
                <w:lang w:eastAsia="zh-CN"/>
              </w:rPr>
              <w:lastRenderedPageBreak/>
              <w:t>体投标。</w:t>
            </w:r>
          </w:p>
          <w:p w14:paraId="5C05FEED" w14:textId="77777777" w:rsidR="00164C18" w:rsidRDefault="00000000">
            <w:pPr>
              <w:pStyle w:val="TableText"/>
              <w:spacing w:before="5" w:line="219" w:lineRule="auto"/>
              <w:ind w:leftChars="100" w:left="210"/>
              <w:rPr>
                <w:rFonts w:ascii="仿宋" w:eastAsia="仿宋" w:hAnsi="仿宋" w:cs="仿宋" w:hint="eastAsia"/>
                <w:lang w:eastAsia="zh-CN"/>
              </w:rPr>
            </w:pPr>
            <w:r>
              <w:rPr>
                <w:rFonts w:ascii="仿宋" w:eastAsia="仿宋" w:hAnsi="仿宋" w:cs="仿宋" w:hint="eastAsia"/>
                <w:spacing w:val="1"/>
                <w:lang w:eastAsia="zh-CN"/>
              </w:rPr>
              <w:t>3、本项目的特定资格要求：</w:t>
            </w:r>
          </w:p>
          <w:p w14:paraId="6D11B1E0" w14:textId="77777777" w:rsidR="00164C18" w:rsidRDefault="00000000">
            <w:pPr>
              <w:pStyle w:val="TableText"/>
              <w:spacing w:before="8" w:line="219" w:lineRule="auto"/>
              <w:ind w:leftChars="100" w:left="210" w:firstLine="6"/>
              <w:rPr>
                <w:rFonts w:ascii="仿宋" w:eastAsia="仿宋" w:hAnsi="仿宋" w:cs="仿宋" w:hint="eastAsia"/>
                <w:spacing w:val="1"/>
                <w:lang w:eastAsia="zh-CN"/>
              </w:rPr>
            </w:pPr>
            <w:r>
              <w:rPr>
                <w:rFonts w:ascii="仿宋" w:eastAsia="仿宋" w:hAnsi="仿宋" w:cs="仿宋" w:hint="eastAsia"/>
                <w:spacing w:val="1"/>
                <w:lang w:eastAsia="zh-CN"/>
              </w:rPr>
              <w:t>（1）供应商具备风景园林</w:t>
            </w:r>
            <w:r w:rsidR="00164C18">
              <w:fldChar w:fldCharType="begin"/>
            </w:r>
            <w:r w:rsidR="00164C18">
              <w:rPr>
                <w:lang w:eastAsia="zh-CN"/>
              </w:rPr>
              <w:instrText>HYPERLINK "https://baike.baidu.com/item/%E5%B7%A5%E7%A8%8B%E8%AE%BE%E8%AE%A1/5887459?fromModule=lemma_inlink" \t "https://baike.baidu.com/item/%E9%A3%8E%E6%99%AF%E5%9B%AD%E6%9E%97%E5%B7%A5%E7%A8%8B%E8%AE%BE%E8%AE%A1%E4%B8%93%E9%A1%B9%E8%B5%84%E8%B4%A8%E6%A0%87%E5%87%86/_blank"</w:instrText>
            </w:r>
            <w:r w:rsidR="00164C18">
              <w:rPr>
                <w:rFonts w:hint="eastAsia"/>
              </w:rPr>
              <w:fldChar w:fldCharType="separate"/>
            </w:r>
            <w:r w:rsidR="00164C18">
              <w:rPr>
                <w:rFonts w:ascii="仿宋" w:eastAsia="仿宋" w:hAnsi="仿宋" w:cs="仿宋" w:hint="eastAsia"/>
                <w:spacing w:val="1"/>
                <w:lang w:eastAsia="zh-CN"/>
              </w:rPr>
              <w:t>工程设计</w:t>
            </w:r>
            <w:r w:rsidR="00164C18">
              <w:fldChar w:fldCharType="end"/>
            </w:r>
            <w:r>
              <w:rPr>
                <w:rFonts w:ascii="仿宋" w:eastAsia="仿宋" w:hAnsi="仿宋" w:cs="仿宋" w:hint="eastAsia"/>
                <w:spacing w:val="1"/>
                <w:lang w:eastAsia="zh-CN"/>
              </w:rPr>
              <w:t>专项资质乙级及以上标准。</w:t>
            </w:r>
          </w:p>
          <w:p w14:paraId="5AE1BECE" w14:textId="77777777" w:rsidR="00164C18" w:rsidRDefault="00000000">
            <w:pPr>
              <w:pStyle w:val="TableText"/>
              <w:spacing w:before="8" w:line="219" w:lineRule="auto"/>
              <w:ind w:leftChars="100" w:left="210" w:firstLine="6"/>
              <w:rPr>
                <w:rFonts w:ascii="仿宋" w:eastAsia="仿宋" w:hAnsi="仿宋" w:cs="仿宋" w:hint="eastAsia"/>
                <w:spacing w:val="1"/>
                <w:lang w:eastAsia="zh-CN"/>
              </w:rPr>
            </w:pPr>
            <w:r>
              <w:rPr>
                <w:rFonts w:ascii="仿宋" w:eastAsia="仿宋" w:hAnsi="仿宋" w:cs="仿宋" w:hint="eastAsia"/>
                <w:spacing w:val="1"/>
                <w:lang w:eastAsia="zh-CN"/>
              </w:rPr>
              <w:t>（2）拟派的设计负责人：须具有园林类专业高级职称。</w:t>
            </w:r>
          </w:p>
          <w:p w14:paraId="2161DC59" w14:textId="4B751165" w:rsidR="00164C18" w:rsidRDefault="00000000">
            <w:pPr>
              <w:pStyle w:val="DefaultText"/>
              <w:spacing w:line="360" w:lineRule="exact"/>
              <w:ind w:leftChars="100" w:left="210"/>
              <w:jc w:val="both"/>
              <w:outlineLvl w:val="1"/>
              <w:rPr>
                <w:rFonts w:ascii="仿宋" w:eastAsia="仿宋" w:hAnsi="仿宋" w:hint="eastAsia"/>
                <w:b/>
                <w:bCs/>
                <w:color w:val="auto"/>
                <w:sz w:val="28"/>
              </w:rPr>
            </w:pPr>
            <w:r>
              <w:rPr>
                <w:rFonts w:ascii="仿宋" w:eastAsia="仿宋" w:hAnsi="仿宋" w:hint="eastAsia"/>
                <w:b/>
                <w:bCs/>
                <w:color w:val="auto"/>
                <w:sz w:val="28"/>
              </w:rPr>
              <w:t>4、采购项目需要落实的政府采购政策（中小</w:t>
            </w:r>
            <w:proofErr w:type="gramStart"/>
            <w:r w:rsidR="0074238A">
              <w:rPr>
                <w:rFonts w:ascii="仿宋" w:eastAsia="仿宋" w:hAnsi="仿宋" w:hint="eastAsia"/>
                <w:b/>
                <w:bCs/>
                <w:color w:val="auto"/>
                <w:sz w:val="28"/>
              </w:rPr>
              <w:t>微</w:t>
            </w:r>
            <w:r>
              <w:rPr>
                <w:rFonts w:ascii="仿宋" w:eastAsia="仿宋" w:hAnsi="仿宋" w:hint="eastAsia"/>
                <w:b/>
                <w:bCs/>
                <w:color w:val="auto"/>
                <w:sz w:val="28"/>
              </w:rPr>
              <w:t>企业</w:t>
            </w:r>
            <w:proofErr w:type="gramEnd"/>
            <w:r>
              <w:rPr>
                <w:rFonts w:ascii="仿宋" w:eastAsia="仿宋" w:hAnsi="仿宋" w:hint="eastAsia"/>
                <w:b/>
                <w:bCs/>
                <w:color w:val="auto"/>
                <w:sz w:val="28"/>
              </w:rPr>
              <w:t>优惠、监狱企业、节能产品、环境标志产品等）</w:t>
            </w:r>
            <w:r>
              <w:rPr>
                <w:rFonts w:ascii="仿宋" w:hAnsi="仿宋" w:cs="仿宋" w:hint="eastAsia"/>
                <w:b/>
                <w:bCs/>
                <w:color w:val="auto"/>
                <w:sz w:val="28"/>
                <w:szCs w:val="28"/>
                <w:lang w:val="zh-CN"/>
              </w:rPr>
              <w:t>：</w:t>
            </w:r>
            <w:r>
              <w:rPr>
                <w:rFonts w:ascii="仿宋" w:eastAsia="仿宋" w:hAnsi="仿宋" w:cs="仿宋" w:hint="eastAsia"/>
                <w:b/>
                <w:bCs/>
                <w:color w:val="auto"/>
                <w:sz w:val="28"/>
                <w:szCs w:val="28"/>
              </w:rPr>
              <w:t>本项目为</w:t>
            </w:r>
            <w:r>
              <w:rPr>
                <w:rFonts w:ascii="仿宋" w:eastAsia="仿宋" w:hAnsi="仿宋" w:cs="仿宋" w:hint="eastAsia"/>
                <w:b/>
                <w:bCs/>
                <w:color w:val="auto"/>
                <w:sz w:val="28"/>
                <w:szCs w:val="28"/>
                <w:u w:val="single"/>
              </w:rPr>
              <w:t>专门面对小微企业</w:t>
            </w:r>
            <w:r>
              <w:rPr>
                <w:rFonts w:ascii="仿宋" w:eastAsia="仿宋" w:hAnsi="仿宋" w:cs="仿宋" w:hint="eastAsia"/>
                <w:b/>
                <w:bCs/>
                <w:color w:val="auto"/>
                <w:sz w:val="28"/>
                <w:szCs w:val="28"/>
              </w:rPr>
              <w:t>。</w:t>
            </w:r>
          </w:p>
          <w:p w14:paraId="424F114E" w14:textId="77777777" w:rsidR="00164C18" w:rsidRDefault="00000000">
            <w:pPr>
              <w:pStyle w:val="DefaultText"/>
              <w:spacing w:line="360" w:lineRule="exact"/>
              <w:ind w:leftChars="100" w:left="210" w:firstLineChars="200" w:firstLine="560"/>
              <w:jc w:val="both"/>
              <w:outlineLvl w:val="1"/>
              <w:rPr>
                <w:rFonts w:ascii="仿宋" w:eastAsia="仿宋" w:hAnsi="仿宋" w:hint="eastAsia"/>
                <w:color w:val="auto"/>
                <w:sz w:val="28"/>
              </w:rPr>
            </w:pPr>
            <w:r>
              <w:rPr>
                <w:rFonts w:ascii="仿宋" w:eastAsia="仿宋" w:hAnsi="仿宋" w:hint="eastAsia"/>
                <w:color w:val="auto"/>
                <w:sz w:val="28"/>
              </w:rPr>
              <w:t xml:space="preserve">（1）《政府采购促进中小企业发展管理办法》（财库〔2020〕46 号）； </w:t>
            </w:r>
          </w:p>
          <w:p w14:paraId="6E57C868" w14:textId="77777777" w:rsidR="00164C18" w:rsidRDefault="00000000">
            <w:pPr>
              <w:pStyle w:val="DefaultText"/>
              <w:spacing w:line="360" w:lineRule="exact"/>
              <w:ind w:leftChars="100" w:left="210" w:firstLineChars="200" w:firstLine="560"/>
              <w:jc w:val="both"/>
              <w:outlineLvl w:val="1"/>
              <w:rPr>
                <w:rFonts w:ascii="仿宋" w:eastAsia="仿宋" w:hAnsi="仿宋" w:hint="eastAsia"/>
                <w:color w:val="auto"/>
                <w:sz w:val="28"/>
              </w:rPr>
            </w:pPr>
            <w:r>
              <w:rPr>
                <w:rFonts w:ascii="仿宋" w:eastAsia="仿宋" w:hAnsi="仿宋" w:hint="eastAsia"/>
                <w:color w:val="auto"/>
                <w:sz w:val="28"/>
              </w:rPr>
              <w:t xml:space="preserve">（2）《关于进一步加大政府采购支持中小企业力度的通知》（财库〔2022〕19 号）； </w:t>
            </w:r>
          </w:p>
          <w:p w14:paraId="38B02D46" w14:textId="77777777" w:rsidR="00164C18" w:rsidRDefault="00000000">
            <w:pPr>
              <w:pStyle w:val="DefaultText"/>
              <w:spacing w:line="360" w:lineRule="exact"/>
              <w:ind w:leftChars="100" w:left="210" w:firstLineChars="200" w:firstLine="560"/>
              <w:jc w:val="both"/>
              <w:outlineLvl w:val="1"/>
              <w:rPr>
                <w:rFonts w:ascii="仿宋" w:eastAsia="仿宋" w:hAnsi="仿宋" w:hint="eastAsia"/>
                <w:color w:val="auto"/>
                <w:sz w:val="28"/>
              </w:rPr>
            </w:pPr>
            <w:r>
              <w:rPr>
                <w:rFonts w:ascii="仿宋" w:eastAsia="仿宋" w:hAnsi="仿宋" w:hint="eastAsia"/>
                <w:color w:val="auto"/>
                <w:sz w:val="28"/>
              </w:rPr>
              <w:t xml:space="preserve">（3）《财政部、司法部关于政府采购支持监狱企业发展有关问题的通知》（财库〔2014〕68 号）； </w:t>
            </w:r>
          </w:p>
          <w:p w14:paraId="59C5BB0F" w14:textId="77777777" w:rsidR="00164C18" w:rsidRDefault="00000000">
            <w:pPr>
              <w:pStyle w:val="DefaultText"/>
              <w:spacing w:line="360" w:lineRule="exact"/>
              <w:ind w:leftChars="100" w:left="210" w:firstLineChars="200" w:firstLine="560"/>
              <w:jc w:val="both"/>
              <w:outlineLvl w:val="1"/>
              <w:rPr>
                <w:rFonts w:ascii="仿宋" w:eastAsia="仿宋" w:hAnsi="仿宋" w:hint="eastAsia"/>
                <w:color w:val="auto"/>
                <w:sz w:val="28"/>
              </w:rPr>
            </w:pPr>
            <w:r>
              <w:rPr>
                <w:rFonts w:ascii="仿宋" w:eastAsia="仿宋" w:hAnsi="仿宋" w:hint="eastAsia"/>
                <w:color w:val="auto"/>
                <w:sz w:val="28"/>
              </w:rPr>
              <w:t>（4）《财政部民政部中国残疾人联合会关于促进残疾人就业政府采购政策的通知》财库〔2017〕141 号。</w:t>
            </w:r>
          </w:p>
          <w:p w14:paraId="11A6061E" w14:textId="77777777" w:rsidR="00164C18" w:rsidRDefault="00000000">
            <w:pPr>
              <w:spacing w:line="360" w:lineRule="exact"/>
              <w:ind w:leftChars="100" w:left="210" w:firstLineChars="200" w:firstLine="560"/>
              <w:rPr>
                <w:rFonts w:ascii="仿宋" w:eastAsia="仿宋" w:hAnsi="仿宋" w:cs="仿宋" w:hint="eastAsia"/>
                <w:spacing w:val="1"/>
                <w:highlight w:val="yellow"/>
                <w:lang w:eastAsia="zh-CN"/>
              </w:rPr>
            </w:pPr>
            <w:r>
              <w:rPr>
                <w:rFonts w:ascii="仿宋" w:eastAsia="仿宋" w:hAnsi="仿宋" w:hint="eastAsia"/>
                <w:color w:val="auto"/>
                <w:sz w:val="28"/>
                <w:lang w:eastAsia="zh-CN"/>
              </w:rPr>
              <w:t>（5）《关于调整优化节能产品、环境标志产品政府采购执行机制的通知》（财库[2019]9号）的规定。</w:t>
            </w:r>
          </w:p>
        </w:tc>
      </w:tr>
      <w:tr w:rsidR="00164C18" w14:paraId="20DE32FF" w14:textId="77777777">
        <w:trPr>
          <w:trHeight w:val="685"/>
        </w:trPr>
        <w:tc>
          <w:tcPr>
            <w:tcW w:w="810" w:type="dxa"/>
          </w:tcPr>
          <w:p w14:paraId="688BB225" w14:textId="77777777" w:rsidR="00164C18" w:rsidRDefault="00000000">
            <w:pPr>
              <w:pStyle w:val="TableText"/>
              <w:spacing w:before="245" w:line="184" w:lineRule="auto"/>
              <w:jc w:val="center"/>
              <w:rPr>
                <w:rFonts w:ascii="仿宋" w:eastAsia="仿宋" w:hAnsi="仿宋" w:cs="仿宋" w:hint="eastAsia"/>
                <w:lang w:eastAsia="zh-CN"/>
              </w:rPr>
            </w:pPr>
            <w:r>
              <w:rPr>
                <w:rFonts w:ascii="仿宋" w:eastAsia="仿宋" w:hAnsi="仿宋" w:cs="仿宋" w:hint="eastAsia"/>
                <w:spacing w:val="-15"/>
              </w:rPr>
              <w:lastRenderedPageBreak/>
              <w:t>1</w:t>
            </w:r>
            <w:r>
              <w:rPr>
                <w:rFonts w:ascii="仿宋" w:eastAsia="仿宋" w:hAnsi="仿宋" w:cs="仿宋" w:hint="eastAsia"/>
                <w:spacing w:val="-15"/>
                <w:lang w:eastAsia="zh-CN"/>
              </w:rPr>
              <w:t>8</w:t>
            </w:r>
          </w:p>
        </w:tc>
        <w:tc>
          <w:tcPr>
            <w:tcW w:w="2269" w:type="dxa"/>
            <w:vAlign w:val="center"/>
          </w:tcPr>
          <w:p w14:paraId="523E1F2A" w14:textId="77777777" w:rsidR="00164C18" w:rsidRDefault="00000000">
            <w:pPr>
              <w:pStyle w:val="TableText"/>
              <w:spacing w:before="31" w:line="212" w:lineRule="auto"/>
              <w:ind w:right="284" w:firstLine="1"/>
              <w:jc w:val="center"/>
              <w:rPr>
                <w:rFonts w:ascii="仿宋" w:eastAsia="仿宋" w:hAnsi="仿宋" w:cs="仿宋" w:hint="eastAsia"/>
                <w:lang w:eastAsia="zh-CN"/>
              </w:rPr>
            </w:pPr>
            <w:r>
              <w:rPr>
                <w:rFonts w:ascii="仿宋" w:eastAsia="仿宋" w:hAnsi="仿宋" w:cs="仿宋" w:hint="eastAsia"/>
                <w:spacing w:val="-1"/>
                <w:lang w:eastAsia="zh-CN"/>
              </w:rPr>
              <w:t>是否允许递交</w:t>
            </w:r>
            <w:r>
              <w:rPr>
                <w:rFonts w:ascii="仿宋" w:eastAsia="仿宋" w:hAnsi="仿宋" w:cs="仿宋" w:hint="eastAsia"/>
                <w:lang w:eastAsia="zh-CN"/>
              </w:rPr>
              <w:t>备选投标方案</w:t>
            </w:r>
          </w:p>
        </w:tc>
        <w:tc>
          <w:tcPr>
            <w:tcW w:w="6928" w:type="dxa"/>
            <w:gridSpan w:val="2"/>
          </w:tcPr>
          <w:p w14:paraId="343E7369" w14:textId="77777777" w:rsidR="00164C18" w:rsidRDefault="00000000">
            <w:pPr>
              <w:pStyle w:val="TableText"/>
              <w:spacing w:before="31" w:line="212" w:lineRule="auto"/>
              <w:ind w:leftChars="100" w:left="210" w:right="5390" w:firstLine="40"/>
              <w:rPr>
                <w:rFonts w:ascii="仿宋" w:eastAsia="仿宋" w:hAnsi="仿宋" w:cs="仿宋" w:hint="eastAsia"/>
                <w:spacing w:val="-18"/>
              </w:rPr>
            </w:pPr>
            <w:r>
              <w:rPr>
                <w:rFonts w:ascii="仿宋" w:eastAsia="仿宋" w:hAnsi="仿宋" w:cs="仿宋" w:hint="eastAsia"/>
                <w:spacing w:val="-18"/>
              </w:rPr>
              <w:t>√</w:t>
            </w:r>
            <w:proofErr w:type="spellStart"/>
            <w:r>
              <w:rPr>
                <w:rFonts w:ascii="仿宋" w:eastAsia="仿宋" w:hAnsi="仿宋" w:cs="仿宋" w:hint="eastAsia"/>
                <w:spacing w:val="-18"/>
              </w:rPr>
              <w:t>不允许</w:t>
            </w:r>
            <w:proofErr w:type="spellEnd"/>
          </w:p>
          <w:p w14:paraId="5ADE6539" w14:textId="77777777" w:rsidR="00164C18" w:rsidRDefault="00000000">
            <w:pPr>
              <w:pStyle w:val="TableText"/>
              <w:spacing w:before="31" w:line="212" w:lineRule="auto"/>
              <w:ind w:leftChars="100" w:left="210" w:right="5390" w:firstLine="40"/>
              <w:rPr>
                <w:rFonts w:ascii="仿宋" w:eastAsia="仿宋" w:hAnsi="仿宋" w:cs="仿宋" w:hint="eastAsia"/>
              </w:rPr>
            </w:pPr>
            <w:r>
              <w:rPr>
                <w:rFonts w:ascii="仿宋" w:eastAsia="仿宋" w:hAnsi="仿宋" w:cs="仿宋" w:hint="eastAsia"/>
                <w:spacing w:val="-11"/>
              </w:rPr>
              <w:t>□</w:t>
            </w:r>
            <w:proofErr w:type="spellStart"/>
            <w:r>
              <w:rPr>
                <w:rFonts w:ascii="仿宋" w:eastAsia="仿宋" w:hAnsi="仿宋" w:cs="仿宋" w:hint="eastAsia"/>
                <w:spacing w:val="-11"/>
              </w:rPr>
              <w:t>允许</w:t>
            </w:r>
            <w:proofErr w:type="spellEnd"/>
          </w:p>
        </w:tc>
      </w:tr>
      <w:tr w:rsidR="00164C18" w14:paraId="38ED6DD9" w14:textId="77777777">
        <w:trPr>
          <w:trHeight w:val="1704"/>
        </w:trPr>
        <w:tc>
          <w:tcPr>
            <w:tcW w:w="810" w:type="dxa"/>
          </w:tcPr>
          <w:p w14:paraId="07571AB6" w14:textId="77777777" w:rsidR="00164C18" w:rsidRDefault="00000000">
            <w:pPr>
              <w:pStyle w:val="TableText"/>
              <w:spacing w:before="91" w:line="183" w:lineRule="auto"/>
              <w:jc w:val="center"/>
              <w:rPr>
                <w:rFonts w:ascii="仿宋" w:eastAsia="仿宋" w:hAnsi="仿宋" w:cs="仿宋" w:hint="eastAsia"/>
                <w:lang w:eastAsia="zh-CN"/>
              </w:rPr>
            </w:pPr>
            <w:r>
              <w:rPr>
                <w:rFonts w:ascii="仿宋" w:eastAsia="仿宋" w:hAnsi="仿宋" w:cs="仿宋" w:hint="eastAsia"/>
                <w:lang w:eastAsia="zh-CN"/>
              </w:rPr>
              <w:t>19</w:t>
            </w:r>
          </w:p>
        </w:tc>
        <w:tc>
          <w:tcPr>
            <w:tcW w:w="2269" w:type="dxa"/>
            <w:vAlign w:val="center"/>
          </w:tcPr>
          <w:p w14:paraId="33A862D4" w14:textId="77777777" w:rsidR="00164C18" w:rsidRDefault="00000000">
            <w:pPr>
              <w:pStyle w:val="TableText"/>
              <w:spacing w:before="91" w:line="223" w:lineRule="auto"/>
              <w:ind w:right="143"/>
              <w:jc w:val="both"/>
              <w:rPr>
                <w:rFonts w:ascii="仿宋" w:eastAsia="仿宋" w:hAnsi="仿宋" w:cs="仿宋" w:hint="eastAsia"/>
              </w:rPr>
            </w:pPr>
            <w:r>
              <w:rPr>
                <w:rFonts w:ascii="仿宋" w:eastAsia="仿宋" w:hAnsi="仿宋" w:cs="仿宋" w:hint="eastAsia"/>
                <w:b/>
                <w:bCs/>
                <w:spacing w:val="-2"/>
                <w:lang w:eastAsia="zh-CN"/>
              </w:rPr>
              <w:t>竞争</w:t>
            </w:r>
            <w:proofErr w:type="spellStart"/>
            <w:r>
              <w:rPr>
                <w:rFonts w:ascii="仿宋" w:eastAsia="仿宋" w:hAnsi="仿宋" w:cs="仿宋" w:hint="eastAsia"/>
                <w:b/>
                <w:bCs/>
                <w:spacing w:val="-2"/>
              </w:rPr>
              <w:t>性磋商文件</w:t>
            </w:r>
            <w:r>
              <w:rPr>
                <w:rFonts w:ascii="仿宋" w:eastAsia="仿宋" w:hAnsi="仿宋" w:cs="仿宋" w:hint="eastAsia"/>
                <w:b/>
                <w:bCs/>
                <w:spacing w:val="-7"/>
              </w:rPr>
              <w:t>领取</w:t>
            </w:r>
            <w:proofErr w:type="spellEnd"/>
          </w:p>
        </w:tc>
        <w:tc>
          <w:tcPr>
            <w:tcW w:w="6928" w:type="dxa"/>
            <w:gridSpan w:val="2"/>
          </w:tcPr>
          <w:p w14:paraId="5DE42705" w14:textId="77777777" w:rsidR="00164C18" w:rsidRDefault="00000000">
            <w:pPr>
              <w:pStyle w:val="TableText"/>
              <w:spacing w:before="33" w:line="219" w:lineRule="auto"/>
              <w:ind w:leftChars="100" w:left="210" w:right="119"/>
              <w:jc w:val="both"/>
              <w:rPr>
                <w:rFonts w:ascii="仿宋" w:eastAsia="仿宋" w:hAnsi="仿宋" w:cs="仿宋" w:hint="eastAsia"/>
                <w:b/>
                <w:bCs/>
                <w:spacing w:val="-1"/>
              </w:rPr>
            </w:pPr>
            <w:proofErr w:type="spellStart"/>
            <w:r>
              <w:rPr>
                <w:rFonts w:ascii="仿宋" w:eastAsia="仿宋" w:hAnsi="仿宋" w:cs="仿宋" w:hint="eastAsia"/>
                <w:b/>
                <w:bCs/>
                <w:spacing w:val="10"/>
              </w:rPr>
              <w:t>供应商登陆政</w:t>
            </w:r>
            <w:proofErr w:type="gramStart"/>
            <w:r>
              <w:rPr>
                <w:rFonts w:ascii="仿宋" w:eastAsia="仿宋" w:hAnsi="仿宋" w:cs="仿宋" w:hint="eastAsia"/>
                <w:b/>
                <w:bCs/>
                <w:spacing w:val="10"/>
              </w:rPr>
              <w:t>采云</w:t>
            </w:r>
            <w:proofErr w:type="gramEnd"/>
            <w:r>
              <w:rPr>
                <w:rFonts w:ascii="仿宋" w:eastAsia="仿宋" w:hAnsi="仿宋" w:cs="仿宋" w:hint="eastAsia"/>
                <w:b/>
                <w:bCs/>
                <w:spacing w:val="10"/>
              </w:rPr>
              <w:t>平</w:t>
            </w:r>
            <w:proofErr w:type="spellEnd"/>
            <w:r>
              <w:rPr>
                <w:rFonts w:ascii="仿宋" w:eastAsia="仿宋" w:hAnsi="仿宋" w:cs="仿宋" w:hint="eastAsia"/>
                <w:b/>
                <w:bCs/>
                <w:spacing w:val="-38"/>
                <w:lang w:eastAsia="zh-CN"/>
              </w:rPr>
              <w:t>（</w:t>
            </w:r>
            <w:r>
              <w:rPr>
                <w:rFonts w:ascii="仿宋" w:eastAsia="仿宋" w:hAnsi="仿宋" w:cs="仿宋" w:hint="eastAsia"/>
                <w:b/>
                <w:bCs/>
              </w:rPr>
              <w:t>http</w:t>
            </w:r>
            <w:r>
              <w:rPr>
                <w:rFonts w:ascii="仿宋" w:eastAsia="仿宋" w:hAnsi="仿宋" w:cs="仿宋" w:hint="eastAsia"/>
                <w:b/>
                <w:bCs/>
                <w:spacing w:val="10"/>
              </w:rPr>
              <w:t>://</w:t>
            </w:r>
            <w:r>
              <w:rPr>
                <w:rFonts w:ascii="仿宋" w:eastAsia="仿宋" w:hAnsi="仿宋" w:cs="仿宋" w:hint="eastAsia"/>
                <w:b/>
                <w:bCs/>
              </w:rPr>
              <w:t>www</w:t>
            </w:r>
            <w:r>
              <w:rPr>
                <w:rFonts w:ascii="仿宋" w:eastAsia="仿宋" w:hAnsi="仿宋" w:cs="仿宋" w:hint="eastAsia"/>
                <w:b/>
                <w:bCs/>
                <w:spacing w:val="10"/>
              </w:rPr>
              <w:t>.</w:t>
            </w:r>
            <w:r>
              <w:rPr>
                <w:rFonts w:ascii="仿宋" w:eastAsia="仿宋" w:hAnsi="仿宋" w:cs="仿宋" w:hint="eastAsia"/>
                <w:b/>
                <w:bCs/>
              </w:rPr>
              <w:t>zcygov</w:t>
            </w:r>
            <w:r>
              <w:rPr>
                <w:rFonts w:ascii="仿宋" w:eastAsia="仿宋" w:hAnsi="仿宋" w:cs="仿宋" w:hint="eastAsia"/>
                <w:b/>
                <w:bCs/>
                <w:spacing w:val="10"/>
              </w:rPr>
              <w:t>.</w:t>
            </w:r>
            <w:r>
              <w:rPr>
                <w:rFonts w:ascii="仿宋" w:eastAsia="仿宋" w:hAnsi="仿宋" w:cs="仿宋" w:hint="eastAsia"/>
                <w:b/>
                <w:bCs/>
              </w:rPr>
              <w:t>cn</w:t>
            </w:r>
            <w:r>
              <w:rPr>
                <w:rFonts w:ascii="仿宋" w:eastAsia="仿宋" w:hAnsi="仿宋" w:cs="仿宋" w:hint="eastAsia"/>
                <w:b/>
                <w:bCs/>
                <w:spacing w:val="10"/>
              </w:rPr>
              <w:t>/</w:t>
            </w:r>
            <w:r>
              <w:rPr>
                <w:rFonts w:ascii="仿宋" w:eastAsia="仿宋" w:hAnsi="仿宋" w:cs="仿宋" w:hint="eastAsia"/>
                <w:b/>
                <w:bCs/>
                <w:spacing w:val="-38"/>
                <w:lang w:eastAsia="zh-CN"/>
              </w:rPr>
              <w:t>）</w:t>
            </w:r>
            <w:r>
              <w:rPr>
                <w:rFonts w:ascii="仿宋" w:eastAsia="仿宋" w:hAnsi="仿宋" w:cs="仿宋" w:hint="eastAsia"/>
                <w:b/>
                <w:bCs/>
                <w:spacing w:val="10"/>
              </w:rPr>
              <w:t>在线</w:t>
            </w:r>
            <w:r>
              <w:rPr>
                <w:rFonts w:ascii="仿宋" w:eastAsia="仿宋" w:hAnsi="仿宋" w:cs="仿宋" w:hint="eastAsia"/>
                <w:b/>
                <w:bCs/>
                <w:spacing w:val="-6"/>
              </w:rPr>
              <w:t>申请获取（登录政府采购云平台→项目采购→获取竞</w:t>
            </w:r>
            <w:r>
              <w:rPr>
                <w:rFonts w:ascii="仿宋" w:eastAsia="仿宋" w:hAnsi="仿宋" w:cs="仿宋" w:hint="eastAsia"/>
                <w:b/>
                <w:bCs/>
                <w:spacing w:val="-8"/>
              </w:rPr>
              <w:t>争性磋商文件→申请，审核通过后可下载竞争性磋商</w:t>
            </w:r>
            <w:r>
              <w:rPr>
                <w:rFonts w:ascii="仿宋" w:eastAsia="仿宋" w:hAnsi="仿宋" w:cs="仿宋" w:hint="eastAsia"/>
                <w:b/>
                <w:bCs/>
                <w:spacing w:val="-6"/>
              </w:rPr>
              <w:t>文件，如有操作性问题，可与政</w:t>
            </w:r>
            <w:proofErr w:type="gramStart"/>
            <w:r>
              <w:rPr>
                <w:rFonts w:ascii="仿宋" w:eastAsia="仿宋" w:hAnsi="仿宋" w:cs="仿宋" w:hint="eastAsia"/>
                <w:b/>
                <w:bCs/>
                <w:spacing w:val="-6"/>
              </w:rPr>
              <w:t>采云</w:t>
            </w:r>
            <w:proofErr w:type="gramEnd"/>
            <w:r>
              <w:rPr>
                <w:rFonts w:ascii="仿宋" w:eastAsia="仿宋" w:hAnsi="仿宋" w:cs="仿宋" w:hint="eastAsia"/>
                <w:b/>
                <w:bCs/>
                <w:spacing w:val="-6"/>
              </w:rPr>
              <w:t>在线客</w:t>
            </w:r>
            <w:proofErr w:type="gramStart"/>
            <w:r>
              <w:rPr>
                <w:rFonts w:ascii="仿宋" w:eastAsia="仿宋" w:hAnsi="仿宋" w:cs="仿宋" w:hint="eastAsia"/>
                <w:b/>
                <w:bCs/>
                <w:spacing w:val="-6"/>
              </w:rPr>
              <w:t>服进行</w:t>
            </w:r>
            <w:proofErr w:type="gramEnd"/>
            <w:r>
              <w:rPr>
                <w:rFonts w:ascii="仿宋" w:eastAsia="仿宋" w:hAnsi="仿宋" w:cs="仿宋" w:hint="eastAsia"/>
                <w:b/>
                <w:bCs/>
                <w:spacing w:val="-6"/>
              </w:rPr>
              <w:t>咨</w:t>
            </w:r>
            <w:r>
              <w:rPr>
                <w:rFonts w:ascii="仿宋" w:eastAsia="仿宋" w:hAnsi="仿宋" w:cs="仿宋" w:hint="eastAsia"/>
                <w:b/>
                <w:bCs/>
                <w:spacing w:val="-1"/>
              </w:rPr>
              <w:t>询，咨询电话：400-881-7190）。</w:t>
            </w:r>
          </w:p>
          <w:p w14:paraId="14B9DA03" w14:textId="77777777" w:rsidR="00164C18" w:rsidRDefault="00000000">
            <w:pPr>
              <w:pStyle w:val="TableText"/>
              <w:spacing w:before="33" w:line="219" w:lineRule="auto"/>
              <w:ind w:leftChars="100" w:left="210" w:right="119"/>
              <w:jc w:val="both"/>
              <w:rPr>
                <w:rFonts w:ascii="仿宋" w:eastAsia="仿宋" w:hAnsi="仿宋" w:cs="仿宋" w:hint="eastAsia"/>
                <w:b/>
                <w:bCs/>
                <w:spacing w:val="-1"/>
                <w:lang w:eastAsia="zh-CN"/>
              </w:rPr>
            </w:pPr>
            <w:r>
              <w:rPr>
                <w:rFonts w:ascii="仿宋" w:eastAsia="仿宋" w:hAnsi="仿宋" w:cs="仿宋" w:hint="eastAsia"/>
                <w:b/>
                <w:bCs/>
                <w:spacing w:val="-1"/>
                <w:lang w:eastAsia="zh-CN"/>
              </w:rPr>
              <w:t>本次磋商活动不提供纸质版竞争性磋商文件。</w:t>
            </w:r>
          </w:p>
        </w:tc>
      </w:tr>
      <w:tr w:rsidR="00164C18" w14:paraId="3321BFAD" w14:textId="77777777">
        <w:trPr>
          <w:trHeight w:val="685"/>
        </w:trPr>
        <w:tc>
          <w:tcPr>
            <w:tcW w:w="810" w:type="dxa"/>
          </w:tcPr>
          <w:p w14:paraId="079BDF9F" w14:textId="77777777" w:rsidR="00164C18" w:rsidRDefault="00000000">
            <w:pPr>
              <w:pStyle w:val="TableText"/>
              <w:spacing w:before="246" w:line="184" w:lineRule="auto"/>
              <w:jc w:val="center"/>
              <w:rPr>
                <w:rFonts w:ascii="仿宋" w:eastAsia="仿宋" w:hAnsi="仿宋" w:cs="仿宋" w:hint="eastAsia"/>
                <w:lang w:eastAsia="zh-CN"/>
              </w:rPr>
            </w:pPr>
            <w:r>
              <w:rPr>
                <w:rFonts w:ascii="仿宋" w:eastAsia="仿宋" w:hAnsi="仿宋" w:cs="仿宋" w:hint="eastAsia"/>
                <w:spacing w:val="-7"/>
              </w:rPr>
              <w:t>2</w:t>
            </w:r>
            <w:r>
              <w:rPr>
                <w:rFonts w:ascii="仿宋" w:eastAsia="仿宋" w:hAnsi="仿宋" w:cs="仿宋" w:hint="eastAsia"/>
                <w:spacing w:val="-7"/>
                <w:lang w:eastAsia="zh-CN"/>
              </w:rPr>
              <w:t>0</w:t>
            </w:r>
          </w:p>
        </w:tc>
        <w:tc>
          <w:tcPr>
            <w:tcW w:w="2269" w:type="dxa"/>
            <w:vAlign w:val="center"/>
          </w:tcPr>
          <w:p w14:paraId="01DE9CAD" w14:textId="77777777" w:rsidR="00164C18" w:rsidRDefault="00000000">
            <w:pPr>
              <w:pStyle w:val="TableText"/>
              <w:spacing w:before="31" w:line="212" w:lineRule="auto"/>
              <w:ind w:right="303" w:hanging="281"/>
              <w:jc w:val="center"/>
              <w:rPr>
                <w:rFonts w:ascii="仿宋" w:eastAsia="仿宋" w:hAnsi="仿宋" w:cs="仿宋" w:hint="eastAsia"/>
                <w:lang w:eastAsia="zh-CN"/>
              </w:rPr>
            </w:pPr>
            <w:r>
              <w:rPr>
                <w:rFonts w:ascii="仿宋" w:eastAsia="仿宋" w:hAnsi="仿宋" w:cs="仿宋" w:hint="eastAsia"/>
                <w:spacing w:val="-3"/>
                <w:lang w:eastAsia="zh-CN"/>
              </w:rPr>
              <w:t>签签字和（或）</w:t>
            </w:r>
            <w:r>
              <w:rPr>
                <w:rFonts w:ascii="仿宋" w:eastAsia="仿宋" w:hAnsi="仿宋" w:cs="仿宋" w:hint="eastAsia"/>
                <w:spacing w:val="-1"/>
                <w:lang w:eastAsia="zh-CN"/>
              </w:rPr>
              <w:t>盖章要求</w:t>
            </w:r>
          </w:p>
        </w:tc>
        <w:tc>
          <w:tcPr>
            <w:tcW w:w="6928" w:type="dxa"/>
            <w:gridSpan w:val="2"/>
          </w:tcPr>
          <w:p w14:paraId="542D3804" w14:textId="77777777" w:rsidR="00164C18" w:rsidRDefault="00000000">
            <w:pPr>
              <w:pStyle w:val="TableText"/>
              <w:spacing w:before="33" w:line="219" w:lineRule="auto"/>
              <w:ind w:leftChars="100" w:left="210"/>
              <w:rPr>
                <w:rFonts w:ascii="仿宋" w:eastAsia="仿宋" w:hAnsi="仿宋" w:cs="仿宋" w:hint="eastAsia"/>
                <w:lang w:eastAsia="zh-CN"/>
              </w:rPr>
            </w:pPr>
            <w:r>
              <w:rPr>
                <w:rFonts w:ascii="仿宋" w:eastAsia="仿宋" w:hAnsi="仿宋" w:cs="仿宋" w:hint="eastAsia"/>
                <w:lang w:eastAsia="zh-CN"/>
              </w:rPr>
              <w:t>企业公章、法人章</w:t>
            </w:r>
          </w:p>
          <w:p w14:paraId="65CAE0DF" w14:textId="77777777" w:rsidR="00164C18" w:rsidRDefault="00000000">
            <w:pPr>
              <w:pStyle w:val="TableText"/>
              <w:spacing w:before="7" w:line="199" w:lineRule="auto"/>
              <w:ind w:leftChars="100" w:left="210"/>
              <w:rPr>
                <w:rFonts w:ascii="仿宋" w:eastAsia="仿宋" w:hAnsi="仿宋" w:cs="仿宋" w:hint="eastAsia"/>
                <w:lang w:eastAsia="zh-CN"/>
              </w:rPr>
            </w:pPr>
            <w:r>
              <w:rPr>
                <w:rFonts w:ascii="仿宋" w:eastAsia="仿宋" w:hAnsi="仿宋" w:cs="仿宋" w:hint="eastAsia"/>
                <w:spacing w:val="1"/>
                <w:lang w:eastAsia="zh-CN"/>
              </w:rPr>
              <w:t>企业法定代表人或其委托代理人签字</w:t>
            </w:r>
          </w:p>
        </w:tc>
      </w:tr>
      <w:tr w:rsidR="00164C18" w14:paraId="254CC8C7" w14:textId="77777777">
        <w:trPr>
          <w:trHeight w:val="572"/>
        </w:trPr>
        <w:tc>
          <w:tcPr>
            <w:tcW w:w="810" w:type="dxa"/>
          </w:tcPr>
          <w:p w14:paraId="30C32292" w14:textId="77777777" w:rsidR="00164C18" w:rsidRDefault="00000000">
            <w:pPr>
              <w:pStyle w:val="TableText"/>
              <w:spacing w:before="191" w:line="183" w:lineRule="auto"/>
              <w:jc w:val="center"/>
              <w:rPr>
                <w:rFonts w:ascii="仿宋" w:eastAsia="仿宋" w:hAnsi="仿宋" w:cs="仿宋" w:hint="eastAsia"/>
                <w:lang w:eastAsia="zh-CN"/>
              </w:rPr>
            </w:pPr>
            <w:r>
              <w:rPr>
                <w:rFonts w:ascii="仿宋" w:eastAsia="仿宋" w:hAnsi="仿宋" w:cs="仿宋" w:hint="eastAsia"/>
                <w:spacing w:val="-7"/>
              </w:rPr>
              <w:t>2</w:t>
            </w:r>
            <w:r>
              <w:rPr>
                <w:rFonts w:ascii="仿宋" w:eastAsia="仿宋" w:hAnsi="仿宋" w:cs="仿宋" w:hint="eastAsia"/>
                <w:spacing w:val="-7"/>
                <w:lang w:eastAsia="zh-CN"/>
              </w:rPr>
              <w:t>1</w:t>
            </w:r>
          </w:p>
        </w:tc>
        <w:tc>
          <w:tcPr>
            <w:tcW w:w="2269" w:type="dxa"/>
            <w:vAlign w:val="center"/>
          </w:tcPr>
          <w:p w14:paraId="491202E5" w14:textId="77777777" w:rsidR="00164C18" w:rsidRDefault="00000000">
            <w:pPr>
              <w:pStyle w:val="TableText"/>
              <w:spacing w:before="146" w:line="219" w:lineRule="auto"/>
              <w:jc w:val="center"/>
              <w:rPr>
                <w:rFonts w:ascii="仿宋" w:eastAsia="仿宋" w:hAnsi="仿宋" w:cs="仿宋" w:hint="eastAsia"/>
              </w:rPr>
            </w:pPr>
            <w:proofErr w:type="spellStart"/>
            <w:r>
              <w:rPr>
                <w:rFonts w:ascii="仿宋" w:eastAsia="仿宋" w:hAnsi="仿宋" w:cs="仿宋" w:hint="eastAsia"/>
                <w:spacing w:val="-1"/>
              </w:rPr>
              <w:t>报价方式</w:t>
            </w:r>
            <w:proofErr w:type="spellEnd"/>
          </w:p>
        </w:tc>
        <w:tc>
          <w:tcPr>
            <w:tcW w:w="6928" w:type="dxa"/>
            <w:gridSpan w:val="2"/>
          </w:tcPr>
          <w:p w14:paraId="5305EC73" w14:textId="77777777" w:rsidR="00164C18" w:rsidRDefault="00000000">
            <w:pPr>
              <w:pStyle w:val="TableText"/>
              <w:spacing w:before="146" w:line="219" w:lineRule="auto"/>
              <w:ind w:leftChars="100" w:left="210"/>
              <w:rPr>
                <w:rFonts w:ascii="仿宋" w:eastAsia="仿宋" w:hAnsi="仿宋" w:cs="仿宋" w:hint="eastAsia"/>
                <w:lang w:eastAsia="zh-CN"/>
              </w:rPr>
            </w:pPr>
            <w:r>
              <w:rPr>
                <w:rFonts w:ascii="仿宋" w:eastAsia="仿宋" w:hAnsi="仿宋" w:cs="仿宋" w:hint="eastAsia"/>
                <w:spacing w:val="-1"/>
                <w:lang w:eastAsia="zh-CN"/>
              </w:rPr>
              <w:t>一轮磋商二次报价（第二次报价为最终报价）</w:t>
            </w:r>
          </w:p>
        </w:tc>
      </w:tr>
      <w:tr w:rsidR="00164C18" w14:paraId="40FEBD4C" w14:textId="77777777">
        <w:trPr>
          <w:trHeight w:val="506"/>
        </w:trPr>
        <w:tc>
          <w:tcPr>
            <w:tcW w:w="810" w:type="dxa"/>
            <w:vAlign w:val="center"/>
          </w:tcPr>
          <w:p w14:paraId="0DBF3B56" w14:textId="77777777" w:rsidR="00164C18" w:rsidRDefault="00000000">
            <w:pPr>
              <w:pStyle w:val="TableText"/>
              <w:spacing w:before="159" w:line="183" w:lineRule="auto"/>
              <w:jc w:val="center"/>
              <w:rPr>
                <w:rFonts w:ascii="仿宋" w:eastAsia="仿宋" w:hAnsi="仿宋" w:cs="仿宋" w:hint="eastAsia"/>
                <w:lang w:eastAsia="zh-CN"/>
              </w:rPr>
            </w:pPr>
            <w:r>
              <w:rPr>
                <w:rFonts w:ascii="仿宋" w:eastAsia="仿宋" w:hAnsi="仿宋" w:cs="仿宋" w:hint="eastAsia"/>
                <w:spacing w:val="-7"/>
              </w:rPr>
              <w:t>2</w:t>
            </w:r>
            <w:r>
              <w:rPr>
                <w:rFonts w:ascii="仿宋" w:eastAsia="仿宋" w:hAnsi="仿宋" w:cs="仿宋" w:hint="eastAsia"/>
                <w:spacing w:val="-7"/>
                <w:lang w:eastAsia="zh-CN"/>
              </w:rPr>
              <w:t>2</w:t>
            </w:r>
          </w:p>
        </w:tc>
        <w:tc>
          <w:tcPr>
            <w:tcW w:w="2269" w:type="dxa"/>
            <w:vAlign w:val="center"/>
          </w:tcPr>
          <w:p w14:paraId="7C53F8D4" w14:textId="77777777" w:rsidR="00164C18" w:rsidRDefault="00000000">
            <w:pPr>
              <w:pStyle w:val="TableText"/>
              <w:spacing w:before="114" w:line="220" w:lineRule="auto"/>
              <w:jc w:val="center"/>
              <w:rPr>
                <w:rFonts w:ascii="仿宋" w:eastAsia="仿宋" w:hAnsi="仿宋" w:cs="仿宋" w:hint="eastAsia"/>
              </w:rPr>
            </w:pPr>
            <w:proofErr w:type="spellStart"/>
            <w:r>
              <w:rPr>
                <w:rFonts w:ascii="仿宋" w:eastAsia="仿宋" w:hAnsi="仿宋" w:cs="仿宋" w:hint="eastAsia"/>
                <w:b/>
                <w:bCs/>
                <w:spacing w:val="-3"/>
              </w:rPr>
              <w:t>评标办法</w:t>
            </w:r>
            <w:proofErr w:type="spellEnd"/>
          </w:p>
        </w:tc>
        <w:tc>
          <w:tcPr>
            <w:tcW w:w="6928" w:type="dxa"/>
            <w:gridSpan w:val="2"/>
          </w:tcPr>
          <w:p w14:paraId="3C7DCBC3" w14:textId="77777777" w:rsidR="00164C18" w:rsidRDefault="00000000">
            <w:pPr>
              <w:pStyle w:val="TableText"/>
              <w:spacing w:before="114" w:line="221" w:lineRule="auto"/>
              <w:ind w:leftChars="100" w:left="210"/>
              <w:rPr>
                <w:rFonts w:ascii="仿宋" w:eastAsia="仿宋" w:hAnsi="仿宋" w:cs="仿宋" w:hint="eastAsia"/>
              </w:rPr>
            </w:pPr>
            <w:proofErr w:type="spellStart"/>
            <w:r>
              <w:rPr>
                <w:rFonts w:ascii="仿宋" w:eastAsia="仿宋" w:hAnsi="仿宋" w:cs="仿宋" w:hint="eastAsia"/>
                <w:b/>
                <w:bCs/>
                <w:spacing w:val="-3"/>
              </w:rPr>
              <w:t>综合评分法</w:t>
            </w:r>
            <w:proofErr w:type="spellEnd"/>
          </w:p>
        </w:tc>
      </w:tr>
      <w:tr w:rsidR="00164C18" w14:paraId="006269D6" w14:textId="77777777">
        <w:trPr>
          <w:trHeight w:val="506"/>
        </w:trPr>
        <w:tc>
          <w:tcPr>
            <w:tcW w:w="810" w:type="dxa"/>
            <w:shd w:val="clear" w:color="auto" w:fill="auto"/>
            <w:vAlign w:val="center"/>
          </w:tcPr>
          <w:p w14:paraId="07B0F510" w14:textId="77777777" w:rsidR="00164C18" w:rsidRDefault="00000000">
            <w:pPr>
              <w:pStyle w:val="TableText"/>
              <w:spacing w:before="91" w:line="183" w:lineRule="auto"/>
              <w:jc w:val="center"/>
              <w:rPr>
                <w:rFonts w:ascii="仿宋" w:eastAsia="仿宋" w:hAnsi="仿宋" w:cs="仿宋" w:hint="eastAsia"/>
                <w:lang w:eastAsia="zh-CN"/>
              </w:rPr>
            </w:pPr>
            <w:r>
              <w:rPr>
                <w:rFonts w:ascii="仿宋" w:eastAsia="仿宋" w:hAnsi="仿宋" w:cs="仿宋" w:hint="eastAsia"/>
                <w:spacing w:val="-7"/>
              </w:rPr>
              <w:t>2</w:t>
            </w:r>
            <w:r>
              <w:rPr>
                <w:rFonts w:ascii="仿宋" w:eastAsia="仿宋" w:hAnsi="仿宋" w:cs="仿宋" w:hint="eastAsia"/>
                <w:spacing w:val="-7"/>
                <w:lang w:eastAsia="zh-CN"/>
              </w:rPr>
              <w:t>3</w:t>
            </w:r>
          </w:p>
        </w:tc>
        <w:tc>
          <w:tcPr>
            <w:tcW w:w="2269" w:type="dxa"/>
            <w:shd w:val="clear" w:color="auto" w:fill="auto"/>
            <w:vAlign w:val="center"/>
          </w:tcPr>
          <w:p w14:paraId="2AB6223B" w14:textId="77777777" w:rsidR="00164C18" w:rsidRDefault="00000000">
            <w:pPr>
              <w:pStyle w:val="TableText"/>
              <w:spacing w:before="91" w:line="221" w:lineRule="auto"/>
              <w:jc w:val="center"/>
              <w:rPr>
                <w:rFonts w:ascii="仿宋" w:eastAsia="仿宋" w:hAnsi="仿宋" w:cs="仿宋" w:hint="eastAsia"/>
              </w:rPr>
            </w:pPr>
            <w:r>
              <w:rPr>
                <w:rFonts w:ascii="仿宋" w:eastAsia="仿宋" w:hAnsi="仿宋" w:cs="仿宋" w:hint="eastAsia"/>
                <w:b/>
                <w:bCs/>
                <w:spacing w:val="-3"/>
                <w:lang w:eastAsia="zh-CN"/>
              </w:rPr>
              <w:t>磋商</w:t>
            </w:r>
            <w:proofErr w:type="spellStart"/>
            <w:r>
              <w:rPr>
                <w:rFonts w:ascii="仿宋" w:eastAsia="仿宋" w:hAnsi="仿宋" w:cs="仿宋" w:hint="eastAsia"/>
                <w:b/>
                <w:bCs/>
                <w:spacing w:val="-3"/>
              </w:rPr>
              <w:t>保证金</w:t>
            </w:r>
            <w:proofErr w:type="spellEnd"/>
          </w:p>
        </w:tc>
        <w:tc>
          <w:tcPr>
            <w:tcW w:w="6928" w:type="dxa"/>
            <w:gridSpan w:val="2"/>
            <w:shd w:val="clear" w:color="auto" w:fill="auto"/>
          </w:tcPr>
          <w:p w14:paraId="284C0CD9" w14:textId="77777777" w:rsidR="00164C18" w:rsidRDefault="00000000">
            <w:pPr>
              <w:pStyle w:val="TableText"/>
              <w:spacing w:before="57" w:line="219" w:lineRule="auto"/>
              <w:ind w:leftChars="100" w:left="210"/>
              <w:rPr>
                <w:rFonts w:ascii="仿宋" w:eastAsia="仿宋" w:hAnsi="仿宋" w:cs="仿宋" w:hint="eastAsia"/>
                <w:b/>
                <w:bCs/>
                <w:spacing w:val="-2"/>
                <w:lang w:eastAsia="zh-CN"/>
              </w:rPr>
            </w:pPr>
            <w:r>
              <w:rPr>
                <w:rFonts w:ascii="仿宋" w:eastAsia="仿宋" w:hAnsi="仿宋" w:cs="仿宋" w:hint="eastAsia"/>
                <w:b/>
                <w:bCs/>
                <w:spacing w:val="-1"/>
                <w:lang w:eastAsia="zh-CN"/>
              </w:rPr>
              <w:t>磋商保证金金额：15000元（壹万伍仟元整</w:t>
            </w:r>
            <w:r>
              <w:rPr>
                <w:rFonts w:ascii="仿宋" w:eastAsia="仿宋" w:hAnsi="仿宋" w:cs="仿宋" w:hint="eastAsia"/>
                <w:b/>
                <w:bCs/>
                <w:spacing w:val="-2"/>
                <w:lang w:eastAsia="zh-CN"/>
              </w:rPr>
              <w:t>）</w:t>
            </w:r>
          </w:p>
          <w:p w14:paraId="0895AB64" w14:textId="77777777" w:rsidR="00164C18" w:rsidRDefault="00000000">
            <w:pPr>
              <w:pStyle w:val="TableText"/>
              <w:spacing w:before="57" w:line="219" w:lineRule="auto"/>
              <w:ind w:leftChars="100" w:left="210"/>
              <w:rPr>
                <w:rFonts w:ascii="仿宋" w:eastAsia="仿宋" w:hAnsi="仿宋" w:cs="仿宋" w:hint="eastAsia"/>
                <w:b/>
                <w:bCs/>
                <w:spacing w:val="-2"/>
                <w:lang w:eastAsia="zh-CN"/>
              </w:rPr>
            </w:pPr>
            <w:r>
              <w:rPr>
                <w:rFonts w:ascii="仿宋" w:eastAsia="仿宋" w:hAnsi="仿宋" w:cs="仿宋" w:hint="eastAsia"/>
                <w:b/>
                <w:bCs/>
                <w:spacing w:val="-2"/>
                <w:lang w:eastAsia="zh-CN"/>
              </w:rPr>
              <w:t>磋商保证金的形式：由供应商基本账户转账或电汇</w:t>
            </w:r>
          </w:p>
          <w:p w14:paraId="70DCC489" w14:textId="77777777" w:rsidR="00164C18" w:rsidRDefault="00000000">
            <w:pPr>
              <w:pStyle w:val="TableText"/>
              <w:spacing w:before="2" w:line="224" w:lineRule="auto"/>
              <w:ind w:leftChars="100" w:left="210" w:right="38" w:firstLine="4"/>
              <w:rPr>
                <w:rFonts w:ascii="仿宋" w:eastAsia="仿宋" w:hAnsi="仿宋" w:cs="仿宋" w:hint="eastAsia"/>
                <w:lang w:eastAsia="zh-CN"/>
              </w:rPr>
            </w:pPr>
            <w:r>
              <w:rPr>
                <w:rFonts w:ascii="仿宋" w:eastAsia="仿宋" w:hAnsi="仿宋" w:cs="仿宋" w:hint="eastAsia"/>
                <w:b/>
                <w:bCs/>
                <w:spacing w:val="-2"/>
                <w:lang w:eastAsia="zh-CN"/>
              </w:rPr>
              <w:t>磋商保证金的形式：推荐使用网上银行转账、保函</w:t>
            </w:r>
            <w:r>
              <w:rPr>
                <w:rFonts w:ascii="仿宋" w:eastAsia="仿宋" w:hAnsi="仿宋" w:cs="仿宋" w:hint="eastAsia"/>
                <w:b/>
                <w:bCs/>
                <w:spacing w:val="-6"/>
                <w:lang w:eastAsia="zh-CN"/>
              </w:rPr>
              <w:t>（如需使用保函，请提供保函信息包括相关有助于查验真伪信息的查询码、编码、数据等，无法现场查询真伪的保函视为无效；保函原件</w:t>
            </w:r>
            <w:proofErr w:type="gramStart"/>
            <w:r>
              <w:rPr>
                <w:rFonts w:ascii="仿宋" w:eastAsia="仿宋" w:hAnsi="仿宋" w:cs="仿宋" w:hint="eastAsia"/>
                <w:b/>
                <w:bCs/>
                <w:spacing w:val="-6"/>
                <w:lang w:eastAsia="zh-CN"/>
              </w:rPr>
              <w:t>扫描件须在</w:t>
            </w:r>
            <w:proofErr w:type="gramEnd"/>
            <w:r>
              <w:rPr>
                <w:rFonts w:ascii="仿宋" w:eastAsia="仿宋" w:hAnsi="仿宋" w:cs="仿宋" w:hint="eastAsia"/>
                <w:b/>
                <w:bCs/>
                <w:spacing w:val="-6"/>
                <w:lang w:eastAsia="zh-CN"/>
              </w:rPr>
              <w:t>标书中提供）</w:t>
            </w:r>
            <w:r>
              <w:rPr>
                <w:rFonts w:ascii="仿宋" w:eastAsia="仿宋" w:hAnsi="仿宋" w:cs="仿宋" w:hint="eastAsia"/>
                <w:b/>
                <w:bCs/>
                <w:spacing w:val="-2"/>
                <w:lang w:eastAsia="zh-CN"/>
              </w:rPr>
              <w:t>、</w:t>
            </w:r>
            <w:r>
              <w:rPr>
                <w:rFonts w:ascii="仿宋" w:eastAsia="仿宋" w:hAnsi="仿宋" w:cs="仿宋" w:hint="eastAsia"/>
                <w:b/>
                <w:bCs/>
                <w:spacing w:val="-6"/>
                <w:lang w:eastAsia="zh-CN"/>
              </w:rPr>
              <w:t>转账支票（以支票形式缴纳磋商保证金必须从投标人基本账户转出，汇款时务必在用途或备注栏中</w:t>
            </w:r>
            <w:proofErr w:type="gramStart"/>
            <w:r>
              <w:rPr>
                <w:rFonts w:ascii="仿宋" w:eastAsia="仿宋" w:hAnsi="仿宋" w:cs="仿宋" w:hint="eastAsia"/>
                <w:b/>
                <w:bCs/>
                <w:spacing w:val="-6"/>
                <w:lang w:eastAsia="zh-CN"/>
              </w:rPr>
              <w:t>注明标</w:t>
            </w:r>
            <w:r>
              <w:rPr>
                <w:rFonts w:ascii="仿宋" w:eastAsia="仿宋" w:hAnsi="仿宋" w:cs="仿宋" w:hint="eastAsia"/>
                <w:b/>
                <w:bCs/>
                <w:spacing w:val="7"/>
                <w:lang w:eastAsia="zh-CN"/>
              </w:rPr>
              <w:t>项名称</w:t>
            </w:r>
            <w:proofErr w:type="gramEnd"/>
            <w:r>
              <w:rPr>
                <w:rFonts w:ascii="仿宋" w:eastAsia="仿宋" w:hAnsi="仿宋" w:cs="仿宋" w:hint="eastAsia"/>
                <w:b/>
                <w:bCs/>
                <w:spacing w:val="7"/>
                <w:lang w:eastAsia="zh-CN"/>
              </w:rPr>
              <w:lastRenderedPageBreak/>
              <w:t>，未</w:t>
            </w:r>
            <w:proofErr w:type="gramStart"/>
            <w:r>
              <w:rPr>
                <w:rFonts w:ascii="仿宋" w:eastAsia="仿宋" w:hAnsi="仿宋" w:cs="仿宋" w:hint="eastAsia"/>
                <w:b/>
                <w:bCs/>
                <w:spacing w:val="7"/>
                <w:lang w:eastAsia="zh-CN"/>
              </w:rPr>
              <w:t>注明标项名称</w:t>
            </w:r>
            <w:proofErr w:type="gramEnd"/>
            <w:r>
              <w:rPr>
                <w:rFonts w:ascii="仿宋" w:eastAsia="仿宋" w:hAnsi="仿宋" w:cs="仿宋" w:hint="eastAsia"/>
                <w:b/>
                <w:bCs/>
                <w:spacing w:val="7"/>
                <w:lang w:eastAsia="zh-CN"/>
              </w:rPr>
              <w:t>者一律</w:t>
            </w:r>
            <w:proofErr w:type="gramStart"/>
            <w:r>
              <w:rPr>
                <w:rFonts w:ascii="仿宋" w:eastAsia="仿宋" w:hAnsi="仿宋" w:cs="仿宋" w:hint="eastAsia"/>
                <w:b/>
                <w:bCs/>
                <w:spacing w:val="7"/>
                <w:lang w:eastAsia="zh-CN"/>
              </w:rPr>
              <w:t>视为磋商</w:t>
            </w:r>
            <w:proofErr w:type="gramEnd"/>
            <w:r>
              <w:rPr>
                <w:rFonts w:ascii="仿宋" w:eastAsia="仿宋" w:hAnsi="仿宋" w:cs="仿宋" w:hint="eastAsia"/>
                <w:b/>
                <w:bCs/>
                <w:spacing w:val="7"/>
                <w:lang w:eastAsia="zh-CN"/>
              </w:rPr>
              <w:t>保证金无</w:t>
            </w:r>
            <w:r>
              <w:rPr>
                <w:rFonts w:ascii="仿宋" w:eastAsia="仿宋" w:hAnsi="仿宋" w:cs="仿宋" w:hint="eastAsia"/>
                <w:b/>
                <w:bCs/>
                <w:spacing w:val="-6"/>
                <w:lang w:eastAsia="zh-CN"/>
              </w:rPr>
              <w:t>效）、汇票、本票。</w:t>
            </w:r>
          </w:p>
          <w:p w14:paraId="606CB839" w14:textId="77777777" w:rsidR="00164C18" w:rsidRDefault="00000000">
            <w:pPr>
              <w:pStyle w:val="TableText"/>
              <w:spacing w:before="6" w:line="219" w:lineRule="auto"/>
              <w:ind w:leftChars="100" w:left="210"/>
              <w:rPr>
                <w:rFonts w:ascii="仿宋" w:eastAsia="仿宋" w:hAnsi="仿宋" w:cs="仿宋" w:hint="eastAsia"/>
                <w:lang w:eastAsia="zh-CN"/>
              </w:rPr>
            </w:pPr>
            <w:r>
              <w:rPr>
                <w:rFonts w:ascii="仿宋" w:eastAsia="仿宋" w:hAnsi="仿宋" w:cs="仿宋" w:hint="eastAsia"/>
                <w:b/>
                <w:bCs/>
                <w:spacing w:val="-1"/>
                <w:lang w:eastAsia="zh-CN"/>
              </w:rPr>
              <w:t>采购代理机构的开户银行及账号如下：</w:t>
            </w:r>
          </w:p>
          <w:p w14:paraId="45E457AC" w14:textId="77777777" w:rsidR="00164C18" w:rsidRDefault="00000000">
            <w:pPr>
              <w:pStyle w:val="TableText"/>
              <w:spacing w:before="9" w:line="223" w:lineRule="auto"/>
              <w:ind w:leftChars="100" w:left="217" w:right="119" w:hanging="7"/>
              <w:rPr>
                <w:rFonts w:ascii="仿宋" w:eastAsia="仿宋" w:hAnsi="仿宋" w:cs="仿宋" w:hint="eastAsia"/>
                <w:lang w:eastAsia="zh-CN"/>
              </w:rPr>
            </w:pPr>
            <w:r>
              <w:rPr>
                <w:rFonts w:ascii="仿宋" w:eastAsia="仿宋" w:hAnsi="仿宋" w:cs="仿宋" w:hint="eastAsia"/>
                <w:b/>
                <w:bCs/>
                <w:spacing w:val="-6"/>
                <w:lang w:eastAsia="zh-CN"/>
              </w:rPr>
              <w:t>开户单位：新疆汇泽天成工程项目管理有限公司</w:t>
            </w:r>
          </w:p>
          <w:p w14:paraId="640429B7" w14:textId="77777777" w:rsidR="00164C18" w:rsidRDefault="00000000">
            <w:pPr>
              <w:pStyle w:val="TableText"/>
              <w:spacing w:before="1" w:line="219" w:lineRule="auto"/>
              <w:ind w:leftChars="100" w:left="210"/>
              <w:rPr>
                <w:rFonts w:ascii="仿宋" w:eastAsia="仿宋" w:hAnsi="仿宋" w:cs="仿宋" w:hint="eastAsia"/>
                <w:lang w:eastAsia="zh-CN"/>
              </w:rPr>
            </w:pPr>
            <w:r>
              <w:rPr>
                <w:rFonts w:ascii="仿宋" w:eastAsia="仿宋" w:hAnsi="仿宋" w:cs="仿宋" w:hint="eastAsia"/>
                <w:b/>
                <w:bCs/>
                <w:lang w:eastAsia="zh-CN"/>
              </w:rPr>
              <w:t>开户银行：新疆银行库尔勒亲水湾支行</w:t>
            </w:r>
          </w:p>
          <w:p w14:paraId="0EC12F38" w14:textId="77777777" w:rsidR="00164C18" w:rsidRDefault="00000000">
            <w:pPr>
              <w:pStyle w:val="TableText"/>
              <w:spacing w:before="8" w:line="221" w:lineRule="auto"/>
              <w:ind w:leftChars="100" w:left="210"/>
              <w:rPr>
                <w:rFonts w:ascii="仿宋" w:eastAsia="仿宋" w:hAnsi="仿宋" w:cs="仿宋" w:hint="eastAsia"/>
                <w:lang w:eastAsia="zh-CN"/>
              </w:rPr>
            </w:pPr>
            <w:r>
              <w:rPr>
                <w:rFonts w:ascii="仿宋" w:eastAsia="仿宋" w:hAnsi="仿宋" w:cs="仿宋" w:hint="eastAsia"/>
                <w:b/>
                <w:bCs/>
                <w:spacing w:val="-1"/>
                <w:lang w:eastAsia="zh-CN"/>
              </w:rPr>
              <w:t>银行账号：736080100100080459</w:t>
            </w:r>
          </w:p>
          <w:p w14:paraId="243D33BD" w14:textId="77777777" w:rsidR="00164C18" w:rsidRDefault="00000000">
            <w:pPr>
              <w:pStyle w:val="TableText"/>
              <w:spacing w:before="6" w:line="221" w:lineRule="auto"/>
              <w:ind w:leftChars="100" w:left="210"/>
              <w:rPr>
                <w:rFonts w:ascii="仿宋" w:eastAsia="仿宋" w:hAnsi="仿宋" w:cs="仿宋" w:hint="eastAsia"/>
                <w:lang w:eastAsia="zh-CN"/>
              </w:rPr>
            </w:pPr>
            <w:r>
              <w:rPr>
                <w:rFonts w:ascii="仿宋" w:eastAsia="仿宋" w:hAnsi="仿宋" w:cs="仿宋" w:hint="eastAsia"/>
                <w:b/>
                <w:bCs/>
                <w:spacing w:val="-3"/>
                <w:lang w:eastAsia="zh-CN"/>
              </w:rPr>
              <w:t>行</w:t>
            </w:r>
            <w:r>
              <w:rPr>
                <w:rFonts w:ascii="仿宋" w:eastAsia="仿宋" w:hAnsi="仿宋" w:cs="仿宋" w:hint="eastAsia"/>
                <w:spacing w:val="7"/>
                <w:lang w:eastAsia="zh-CN"/>
              </w:rPr>
              <w:t xml:space="preserve">    </w:t>
            </w:r>
            <w:r>
              <w:rPr>
                <w:rFonts w:ascii="仿宋" w:eastAsia="仿宋" w:hAnsi="仿宋" w:cs="仿宋" w:hint="eastAsia"/>
                <w:b/>
                <w:bCs/>
                <w:spacing w:val="-3"/>
                <w:lang w:eastAsia="zh-CN"/>
              </w:rPr>
              <w:t>号：313888000097</w:t>
            </w:r>
          </w:p>
          <w:p w14:paraId="5AF69C92" w14:textId="77777777" w:rsidR="00164C18" w:rsidRDefault="00000000">
            <w:pPr>
              <w:pStyle w:val="TableText"/>
              <w:spacing w:before="4" w:line="223" w:lineRule="auto"/>
              <w:ind w:leftChars="100" w:left="210" w:right="43" w:firstLine="1"/>
              <w:rPr>
                <w:rFonts w:ascii="仿宋" w:eastAsia="仿宋" w:hAnsi="仿宋" w:cs="仿宋" w:hint="eastAsia"/>
                <w:lang w:eastAsia="zh-CN"/>
              </w:rPr>
            </w:pPr>
            <w:r>
              <w:rPr>
                <w:rFonts w:ascii="仿宋" w:eastAsia="仿宋" w:hAnsi="仿宋" w:cs="仿宋" w:hint="eastAsia"/>
                <w:b/>
                <w:bCs/>
                <w:spacing w:val="-14"/>
                <w:lang w:eastAsia="zh-CN"/>
              </w:rPr>
              <w:t>磋商保证金的递交截止时间：同开标时间</w:t>
            </w:r>
            <w:r>
              <w:rPr>
                <w:rFonts w:ascii="仿宋" w:eastAsia="仿宋" w:hAnsi="仿宋" w:cs="仿宋" w:hint="eastAsia"/>
                <w:b/>
                <w:bCs/>
                <w:spacing w:val="-6"/>
                <w:lang w:eastAsia="zh-CN"/>
              </w:rPr>
              <w:t>（以银行记录确认到账为准）。未按以上要求</w:t>
            </w:r>
            <w:proofErr w:type="gramStart"/>
            <w:r>
              <w:rPr>
                <w:rFonts w:ascii="仿宋" w:eastAsia="仿宋" w:hAnsi="仿宋" w:cs="仿宋" w:hint="eastAsia"/>
                <w:b/>
                <w:bCs/>
                <w:spacing w:val="-6"/>
                <w:lang w:eastAsia="zh-CN"/>
              </w:rPr>
              <w:t>递交磋商</w:t>
            </w:r>
            <w:proofErr w:type="gramEnd"/>
            <w:r>
              <w:rPr>
                <w:rFonts w:ascii="仿宋" w:eastAsia="仿宋" w:hAnsi="仿宋" w:cs="仿宋" w:hint="eastAsia"/>
                <w:b/>
                <w:bCs/>
                <w:spacing w:val="-6"/>
                <w:lang w:eastAsia="zh-CN"/>
              </w:rPr>
              <w:t>保证金及提供保证金交纳凭证的视为无效，采购</w:t>
            </w:r>
            <w:r>
              <w:rPr>
                <w:rFonts w:ascii="仿宋" w:eastAsia="仿宋" w:hAnsi="仿宋" w:cs="仿宋" w:hint="eastAsia"/>
                <w:b/>
                <w:bCs/>
                <w:spacing w:val="-2"/>
                <w:lang w:eastAsia="zh-CN"/>
              </w:rPr>
              <w:t>人将拒绝其投标。</w:t>
            </w:r>
          </w:p>
          <w:p w14:paraId="41E16EBF" w14:textId="77777777" w:rsidR="00164C18" w:rsidRDefault="00000000">
            <w:pPr>
              <w:pStyle w:val="TableText"/>
              <w:spacing w:before="9" w:line="220" w:lineRule="auto"/>
              <w:ind w:leftChars="100" w:left="210" w:firstLine="4"/>
              <w:rPr>
                <w:rFonts w:ascii="仿宋" w:eastAsia="仿宋" w:hAnsi="仿宋" w:cs="仿宋" w:hint="eastAsia"/>
                <w:lang w:eastAsia="zh-CN"/>
              </w:rPr>
            </w:pPr>
            <w:r>
              <w:rPr>
                <w:rFonts w:ascii="仿宋" w:eastAsia="仿宋" w:hAnsi="仿宋" w:cs="仿宋" w:hint="eastAsia"/>
                <w:b/>
                <w:bCs/>
                <w:spacing w:val="-14"/>
                <w:lang w:eastAsia="zh-CN"/>
              </w:rPr>
              <w:t>备注：缴纳磋商保证金时，注明项目名称为“</w:t>
            </w:r>
            <w:r>
              <w:rPr>
                <w:rFonts w:ascii="仿宋" w:eastAsia="仿宋" w:hAnsi="仿宋" w:cs="仿宋" w:hint="eastAsia"/>
                <w:b/>
                <w:bCs/>
                <w:spacing w:val="-14"/>
                <w:u w:val="single"/>
                <w:lang w:eastAsia="zh-CN"/>
              </w:rPr>
              <w:t>巴州和硕县全域旅游基础设施（二期）景观工程设计</w:t>
            </w:r>
            <w:r>
              <w:rPr>
                <w:rFonts w:ascii="仿宋" w:eastAsia="仿宋" w:hAnsi="仿宋" w:cs="仿宋" w:hint="eastAsia"/>
                <w:b/>
                <w:bCs/>
                <w:spacing w:val="-2"/>
                <w:lang w:eastAsia="zh-CN"/>
              </w:rPr>
              <w:t>”</w:t>
            </w:r>
            <w:r>
              <w:rPr>
                <w:rFonts w:ascii="仿宋" w:eastAsia="仿宋" w:hAnsi="仿宋" w:cs="仿宋" w:hint="eastAsia"/>
                <w:b/>
                <w:bCs/>
                <w:spacing w:val="-11"/>
                <w:lang w:eastAsia="zh-CN"/>
              </w:rPr>
              <w:t>或“</w:t>
            </w:r>
            <w:r>
              <w:rPr>
                <w:rFonts w:ascii="仿宋" w:eastAsia="仿宋" w:hAnsi="仿宋" w:cs="仿宋" w:hint="eastAsia"/>
                <w:b/>
                <w:bCs/>
                <w:spacing w:val="-11"/>
                <w:u w:val="single"/>
                <w:lang w:eastAsia="zh-CN"/>
              </w:rPr>
              <w:t>和硕全域旅游二期景观设计</w:t>
            </w:r>
            <w:r>
              <w:rPr>
                <w:rFonts w:ascii="仿宋" w:eastAsia="仿宋" w:hAnsi="仿宋" w:cs="仿宋" w:hint="eastAsia"/>
                <w:b/>
                <w:bCs/>
                <w:spacing w:val="-11"/>
                <w:lang w:eastAsia="zh-CN"/>
              </w:rPr>
              <w:t>”。</w:t>
            </w:r>
          </w:p>
        </w:tc>
      </w:tr>
      <w:tr w:rsidR="00164C18" w14:paraId="058F178D" w14:textId="77777777">
        <w:trPr>
          <w:trHeight w:val="506"/>
        </w:trPr>
        <w:tc>
          <w:tcPr>
            <w:tcW w:w="810" w:type="dxa"/>
            <w:shd w:val="clear" w:color="auto" w:fill="auto"/>
            <w:vAlign w:val="center"/>
          </w:tcPr>
          <w:p w14:paraId="5A82DF0D" w14:textId="77777777" w:rsidR="00164C18" w:rsidRDefault="00000000">
            <w:pPr>
              <w:pStyle w:val="TableText"/>
              <w:spacing w:before="91" w:line="183" w:lineRule="auto"/>
              <w:jc w:val="center"/>
              <w:rPr>
                <w:rFonts w:ascii="仿宋" w:eastAsia="仿宋" w:hAnsi="仿宋" w:cs="仿宋" w:hint="eastAsia"/>
                <w:spacing w:val="-7"/>
                <w:lang w:eastAsia="zh-CN"/>
              </w:rPr>
            </w:pPr>
            <w:r>
              <w:rPr>
                <w:rFonts w:ascii="仿宋" w:eastAsia="仿宋" w:hAnsi="仿宋" w:cs="仿宋" w:hint="eastAsia"/>
                <w:spacing w:val="-7"/>
                <w:lang w:eastAsia="zh-CN"/>
              </w:rPr>
              <w:lastRenderedPageBreak/>
              <w:t>24</w:t>
            </w:r>
          </w:p>
        </w:tc>
        <w:tc>
          <w:tcPr>
            <w:tcW w:w="2269" w:type="dxa"/>
            <w:shd w:val="clear" w:color="auto" w:fill="auto"/>
            <w:vAlign w:val="center"/>
          </w:tcPr>
          <w:p w14:paraId="69B3EB49" w14:textId="77777777" w:rsidR="00164C18" w:rsidRDefault="00000000">
            <w:pPr>
              <w:jc w:val="center"/>
              <w:rPr>
                <w:rFonts w:ascii="仿宋" w:eastAsia="仿宋" w:hAnsi="仿宋" w:cs="仿宋" w:hint="eastAsia"/>
                <w:b/>
                <w:bCs/>
                <w:spacing w:val="-3"/>
                <w:sz w:val="28"/>
                <w:szCs w:val="28"/>
                <w:lang w:eastAsia="zh-CN"/>
              </w:rPr>
            </w:pPr>
            <w:r>
              <w:rPr>
                <w:rFonts w:ascii="仿宋" w:eastAsia="仿宋" w:hAnsi="仿宋" w:cs="仿宋" w:hint="eastAsia"/>
                <w:b/>
                <w:bCs/>
                <w:color w:val="auto"/>
                <w:sz w:val="28"/>
                <w:szCs w:val="28"/>
                <w:lang w:eastAsia="zh-CN"/>
              </w:rPr>
              <w:t>磋商</w:t>
            </w:r>
            <w:proofErr w:type="spellStart"/>
            <w:r>
              <w:rPr>
                <w:rFonts w:ascii="仿宋" w:eastAsia="仿宋" w:hAnsi="仿宋" w:cs="仿宋" w:hint="eastAsia"/>
                <w:b/>
                <w:bCs/>
                <w:color w:val="auto"/>
                <w:sz w:val="28"/>
                <w:szCs w:val="28"/>
              </w:rPr>
              <w:t>保证金退还</w:t>
            </w:r>
            <w:proofErr w:type="spellEnd"/>
          </w:p>
        </w:tc>
        <w:tc>
          <w:tcPr>
            <w:tcW w:w="6928" w:type="dxa"/>
            <w:gridSpan w:val="2"/>
            <w:shd w:val="clear" w:color="auto" w:fill="auto"/>
            <w:vAlign w:val="center"/>
          </w:tcPr>
          <w:p w14:paraId="36563785" w14:textId="77777777" w:rsidR="00164C18" w:rsidRDefault="00000000">
            <w:pPr>
              <w:rPr>
                <w:rFonts w:ascii="仿宋" w:eastAsia="仿宋" w:hAnsi="仿宋" w:cs="仿宋" w:hint="eastAsia"/>
                <w:b/>
                <w:bCs/>
                <w:spacing w:val="-14"/>
                <w:sz w:val="28"/>
                <w:szCs w:val="28"/>
                <w:lang w:eastAsia="zh-CN"/>
              </w:rPr>
            </w:pPr>
            <w:r>
              <w:rPr>
                <w:rFonts w:ascii="仿宋" w:eastAsia="仿宋" w:hAnsi="仿宋" w:cs="仿宋" w:hint="eastAsia"/>
                <w:b/>
                <w:bCs/>
                <w:spacing w:val="-14"/>
                <w:sz w:val="28"/>
                <w:szCs w:val="28"/>
                <w:lang w:eastAsia="zh-CN"/>
              </w:rPr>
              <w:t>(1)未中标（成交）供应商，自成交通知书发出之日起5个工作日内原账户退还；</w:t>
            </w:r>
          </w:p>
          <w:p w14:paraId="249CC7A7" w14:textId="77777777" w:rsidR="00164C18" w:rsidRDefault="00000000">
            <w:pPr>
              <w:rPr>
                <w:rFonts w:ascii="仿宋" w:eastAsia="仿宋" w:hAnsi="仿宋" w:cs="仿宋" w:hint="eastAsia"/>
                <w:b/>
                <w:bCs/>
                <w:spacing w:val="-14"/>
                <w:sz w:val="28"/>
                <w:szCs w:val="28"/>
                <w:lang w:eastAsia="zh-CN"/>
              </w:rPr>
            </w:pPr>
            <w:r>
              <w:rPr>
                <w:rFonts w:ascii="仿宋" w:eastAsia="仿宋" w:hAnsi="仿宋" w:cs="仿宋" w:hint="eastAsia"/>
                <w:b/>
                <w:bCs/>
                <w:spacing w:val="-14"/>
                <w:sz w:val="28"/>
                <w:szCs w:val="28"/>
                <w:lang w:eastAsia="zh-CN"/>
              </w:rPr>
              <w:t>(2)中标（成交）供应商在合同签订生效并按规定交纳了履约保证金后五个工作日内予以退还。</w:t>
            </w:r>
          </w:p>
          <w:p w14:paraId="2DA41F72" w14:textId="77777777" w:rsidR="00164C18" w:rsidRDefault="00000000">
            <w:pPr>
              <w:rPr>
                <w:rFonts w:ascii="仿宋" w:eastAsia="仿宋" w:hAnsi="仿宋" w:cs="仿宋" w:hint="eastAsia"/>
                <w:b/>
                <w:bCs/>
                <w:spacing w:val="-14"/>
                <w:sz w:val="28"/>
                <w:szCs w:val="28"/>
                <w:lang w:eastAsia="zh-CN"/>
              </w:rPr>
            </w:pPr>
            <w:r>
              <w:rPr>
                <w:rFonts w:ascii="仿宋" w:eastAsia="仿宋" w:hAnsi="仿宋" w:cs="仿宋" w:hint="eastAsia"/>
                <w:b/>
                <w:bCs/>
                <w:spacing w:val="-14"/>
                <w:sz w:val="28"/>
                <w:szCs w:val="28"/>
                <w:lang w:eastAsia="zh-CN"/>
              </w:rPr>
              <w:t>(3)因供应商账户问题导致无法正常时间内退付的，采购人和采购代理机构不承担相应责任；</w:t>
            </w:r>
          </w:p>
          <w:p w14:paraId="0C5720B9" w14:textId="77777777" w:rsidR="00164C18" w:rsidRDefault="00000000">
            <w:pPr>
              <w:rPr>
                <w:rFonts w:ascii="仿宋" w:eastAsia="仿宋" w:hAnsi="仿宋" w:cs="仿宋" w:hint="eastAsia"/>
                <w:b/>
                <w:bCs/>
                <w:spacing w:val="-14"/>
                <w:sz w:val="28"/>
                <w:szCs w:val="28"/>
                <w:lang w:eastAsia="zh-CN"/>
              </w:rPr>
            </w:pPr>
            <w:r>
              <w:rPr>
                <w:rFonts w:ascii="仿宋" w:eastAsia="仿宋" w:hAnsi="仿宋" w:cs="仿宋" w:hint="eastAsia"/>
                <w:b/>
                <w:bCs/>
                <w:spacing w:val="-14"/>
                <w:sz w:val="28"/>
                <w:szCs w:val="28"/>
                <w:lang w:eastAsia="zh-CN"/>
              </w:rPr>
              <w:t>(4)磋商保证金退还不计付利息。</w:t>
            </w:r>
          </w:p>
        </w:tc>
      </w:tr>
      <w:tr w:rsidR="00164C18" w14:paraId="32C54BBC" w14:textId="77777777">
        <w:trPr>
          <w:trHeight w:val="1207"/>
        </w:trPr>
        <w:tc>
          <w:tcPr>
            <w:tcW w:w="810" w:type="dxa"/>
            <w:shd w:val="clear" w:color="auto" w:fill="auto"/>
            <w:vAlign w:val="center"/>
          </w:tcPr>
          <w:p w14:paraId="5D87347E" w14:textId="77777777" w:rsidR="00164C18" w:rsidRDefault="00000000">
            <w:pPr>
              <w:pStyle w:val="TableText"/>
              <w:spacing w:before="91" w:line="183" w:lineRule="auto"/>
              <w:jc w:val="center"/>
              <w:rPr>
                <w:rFonts w:ascii="仿宋" w:eastAsia="仿宋" w:hAnsi="仿宋" w:cs="仿宋" w:hint="eastAsia"/>
                <w:lang w:eastAsia="zh-CN"/>
              </w:rPr>
            </w:pPr>
            <w:r>
              <w:rPr>
                <w:rFonts w:ascii="仿宋" w:eastAsia="仿宋" w:hAnsi="仿宋" w:cs="仿宋" w:hint="eastAsia"/>
                <w:spacing w:val="-7"/>
              </w:rPr>
              <w:t>2</w:t>
            </w:r>
            <w:r>
              <w:rPr>
                <w:rFonts w:ascii="仿宋" w:eastAsia="仿宋" w:hAnsi="仿宋" w:cs="仿宋" w:hint="eastAsia"/>
                <w:spacing w:val="-7"/>
                <w:lang w:eastAsia="zh-CN"/>
              </w:rPr>
              <w:t>5</w:t>
            </w:r>
          </w:p>
        </w:tc>
        <w:tc>
          <w:tcPr>
            <w:tcW w:w="2269" w:type="dxa"/>
            <w:shd w:val="clear" w:color="auto" w:fill="auto"/>
            <w:vAlign w:val="center"/>
          </w:tcPr>
          <w:p w14:paraId="26F5AF6D" w14:textId="77777777" w:rsidR="00164C18" w:rsidRDefault="00000000">
            <w:pPr>
              <w:pStyle w:val="TableText"/>
              <w:spacing w:before="35" w:line="220" w:lineRule="auto"/>
              <w:jc w:val="center"/>
              <w:rPr>
                <w:rFonts w:ascii="仿宋" w:eastAsia="仿宋" w:hAnsi="仿宋" w:cs="仿宋" w:hint="eastAsia"/>
                <w:lang w:eastAsia="zh-CN"/>
              </w:rPr>
            </w:pPr>
            <w:r>
              <w:rPr>
                <w:rFonts w:ascii="仿宋" w:eastAsia="仿宋" w:hAnsi="仿宋" w:cs="仿宋" w:hint="eastAsia"/>
                <w:b/>
                <w:bCs/>
                <w:spacing w:val="-7"/>
                <w:lang w:eastAsia="zh-CN"/>
              </w:rPr>
              <w:t>响应文件</w:t>
            </w:r>
          </w:p>
          <w:p w14:paraId="3A57A06B" w14:textId="77777777" w:rsidR="00164C18" w:rsidRDefault="00000000">
            <w:pPr>
              <w:pStyle w:val="TableText"/>
              <w:spacing w:before="7" w:line="211" w:lineRule="auto"/>
              <w:ind w:right="141" w:firstLine="48"/>
              <w:jc w:val="center"/>
              <w:rPr>
                <w:rFonts w:ascii="仿宋" w:eastAsia="仿宋" w:hAnsi="仿宋" w:cs="仿宋" w:hint="eastAsia"/>
                <w:lang w:eastAsia="zh-CN"/>
              </w:rPr>
            </w:pPr>
            <w:r>
              <w:rPr>
                <w:rFonts w:ascii="仿宋" w:eastAsia="仿宋" w:hAnsi="仿宋" w:cs="仿宋" w:hint="eastAsia"/>
                <w:b/>
                <w:bCs/>
                <w:spacing w:val="-8"/>
                <w:lang w:eastAsia="zh-CN"/>
              </w:rPr>
              <w:t>(电子加密文件)</w:t>
            </w:r>
            <w:r>
              <w:rPr>
                <w:rFonts w:ascii="仿宋" w:eastAsia="仿宋" w:hAnsi="仿宋" w:cs="仿宋" w:hint="eastAsia"/>
                <w:b/>
                <w:bCs/>
                <w:spacing w:val="-2"/>
                <w:lang w:eastAsia="zh-CN"/>
              </w:rPr>
              <w:t>提交时间及地点</w:t>
            </w:r>
          </w:p>
        </w:tc>
        <w:tc>
          <w:tcPr>
            <w:tcW w:w="6928" w:type="dxa"/>
            <w:gridSpan w:val="2"/>
            <w:shd w:val="clear" w:color="auto" w:fill="auto"/>
          </w:tcPr>
          <w:p w14:paraId="4EB20F13" w14:textId="2D1D8F7C" w:rsidR="00164C18" w:rsidRDefault="00000000">
            <w:pPr>
              <w:pStyle w:val="TableText"/>
              <w:spacing w:before="35" w:line="214" w:lineRule="auto"/>
              <w:ind w:leftChars="100" w:left="257" w:right="118" w:hanging="47"/>
              <w:rPr>
                <w:rFonts w:ascii="仿宋" w:eastAsia="仿宋" w:hAnsi="仿宋" w:cs="仿宋" w:hint="eastAsia"/>
                <w:lang w:eastAsia="zh-CN"/>
              </w:rPr>
            </w:pPr>
            <w:r>
              <w:rPr>
                <w:rFonts w:ascii="仿宋" w:eastAsia="仿宋" w:hAnsi="仿宋" w:cs="仿宋" w:hint="eastAsia"/>
                <w:b/>
                <w:bCs/>
                <w:spacing w:val="-8"/>
                <w:lang w:eastAsia="zh-CN"/>
              </w:rPr>
              <w:t>提交响应文件截止时间及开标时间：</w:t>
            </w:r>
            <w:r w:rsidR="007D0EA9" w:rsidRPr="0074238A">
              <w:rPr>
                <w:rFonts w:ascii="仿宋" w:eastAsia="仿宋" w:hAnsi="仿宋" w:cs="仿宋" w:hint="eastAsia"/>
                <w:b/>
                <w:bCs/>
                <w:spacing w:val="-8"/>
                <w:lang w:eastAsia="zh-CN"/>
              </w:rPr>
              <w:t xml:space="preserve"> 2025年3月3日11时30分</w:t>
            </w:r>
            <w:r w:rsidRPr="0074238A">
              <w:rPr>
                <w:rFonts w:ascii="仿宋" w:eastAsia="仿宋" w:hAnsi="仿宋" w:cs="仿宋" w:hint="eastAsia"/>
                <w:b/>
                <w:bCs/>
                <w:spacing w:val="-8"/>
                <w:lang w:eastAsia="zh-CN"/>
              </w:rPr>
              <w:t>（北京时间）</w:t>
            </w:r>
          </w:p>
          <w:p w14:paraId="1FF91C74" w14:textId="77777777" w:rsidR="00164C18" w:rsidRDefault="00000000">
            <w:pPr>
              <w:pStyle w:val="TableText"/>
              <w:spacing w:before="1" w:line="218" w:lineRule="auto"/>
              <w:ind w:leftChars="100" w:left="210"/>
              <w:rPr>
                <w:rFonts w:ascii="仿宋" w:eastAsia="仿宋" w:hAnsi="仿宋" w:cs="仿宋" w:hint="eastAsia"/>
                <w:lang w:eastAsia="zh-CN"/>
              </w:rPr>
            </w:pPr>
            <w:proofErr w:type="spellStart"/>
            <w:r>
              <w:rPr>
                <w:rFonts w:ascii="仿宋" w:eastAsia="仿宋" w:hAnsi="仿宋" w:cs="仿宋" w:hint="eastAsia"/>
                <w:b/>
                <w:bCs/>
                <w:spacing w:val="-1"/>
              </w:rPr>
              <w:t>投标地点及开标地点：</w:t>
            </w:r>
            <w:hyperlink r:id="rId12" w:history="1">
              <w:r w:rsidR="00164C18">
                <w:rPr>
                  <w:rFonts w:ascii="仿宋" w:eastAsia="仿宋" w:hAnsi="仿宋" w:cs="仿宋" w:hint="eastAsia"/>
                  <w:b/>
                  <w:bCs/>
                  <w:spacing w:val="-1"/>
                </w:rPr>
                <w:t>https</w:t>
              </w:r>
              <w:proofErr w:type="spellEnd"/>
              <w:r w:rsidR="00164C18">
                <w:rPr>
                  <w:rFonts w:ascii="仿宋" w:eastAsia="仿宋" w:hAnsi="仿宋" w:cs="仿宋" w:hint="eastAsia"/>
                  <w:b/>
                  <w:bCs/>
                  <w:spacing w:val="-1"/>
                </w:rPr>
                <w:t>://www.zcygov.cn</w:t>
              </w:r>
            </w:hyperlink>
            <w:r>
              <w:rPr>
                <w:rFonts w:ascii="仿宋" w:eastAsia="仿宋" w:hAnsi="仿宋" w:cs="仿宋" w:hint="eastAsia"/>
                <w:b/>
                <w:bCs/>
                <w:spacing w:val="-1"/>
                <w:lang w:eastAsia="zh-CN"/>
              </w:rPr>
              <w:t>（</w:t>
            </w:r>
            <w:proofErr w:type="spellStart"/>
            <w:r>
              <w:rPr>
                <w:rFonts w:ascii="仿宋" w:eastAsia="仿宋" w:hAnsi="仿宋" w:hint="eastAsia"/>
                <w:b/>
                <w:bCs/>
                <w:sz w:val="24"/>
                <w:szCs w:val="24"/>
              </w:rPr>
              <w:t>供应商网上使用CA锁远程操作开标</w:t>
            </w:r>
            <w:proofErr w:type="spellEnd"/>
            <w:r>
              <w:rPr>
                <w:rFonts w:ascii="仿宋" w:eastAsia="仿宋" w:hAnsi="仿宋" w:hint="eastAsia"/>
                <w:b/>
                <w:bCs/>
                <w:sz w:val="24"/>
                <w:szCs w:val="24"/>
                <w:lang w:eastAsia="zh-CN"/>
              </w:rPr>
              <w:t>，</w:t>
            </w:r>
            <w:proofErr w:type="spellStart"/>
            <w:r>
              <w:rPr>
                <w:rFonts w:ascii="仿宋" w:eastAsia="仿宋" w:hAnsi="仿宋" w:hint="eastAsia"/>
                <w:b/>
                <w:bCs/>
                <w:sz w:val="24"/>
                <w:szCs w:val="24"/>
              </w:rPr>
              <w:t>并确保网络环境流畅，否则代理机构不负任何责任</w:t>
            </w:r>
            <w:proofErr w:type="spellEnd"/>
            <w:r>
              <w:rPr>
                <w:rFonts w:ascii="仿宋" w:eastAsia="仿宋" w:hAnsi="仿宋" w:hint="eastAsia"/>
                <w:b/>
                <w:bCs/>
                <w:sz w:val="24"/>
                <w:szCs w:val="24"/>
              </w:rPr>
              <w:t>。）</w:t>
            </w:r>
          </w:p>
        </w:tc>
      </w:tr>
      <w:tr w:rsidR="00164C18" w14:paraId="4D6E2587" w14:textId="77777777">
        <w:trPr>
          <w:trHeight w:val="1027"/>
        </w:trPr>
        <w:tc>
          <w:tcPr>
            <w:tcW w:w="810" w:type="dxa"/>
            <w:shd w:val="clear" w:color="auto" w:fill="auto"/>
            <w:vAlign w:val="center"/>
          </w:tcPr>
          <w:p w14:paraId="55F72A9C" w14:textId="77777777" w:rsidR="00164C18" w:rsidRDefault="00000000">
            <w:pPr>
              <w:pStyle w:val="TableText"/>
              <w:spacing w:before="91" w:line="183" w:lineRule="auto"/>
              <w:jc w:val="center"/>
              <w:rPr>
                <w:rFonts w:ascii="仿宋" w:eastAsia="仿宋" w:hAnsi="仿宋" w:cs="仿宋" w:hint="eastAsia"/>
                <w:lang w:eastAsia="zh-CN"/>
              </w:rPr>
            </w:pPr>
            <w:r>
              <w:rPr>
                <w:rFonts w:ascii="仿宋" w:eastAsia="仿宋" w:hAnsi="仿宋" w:cs="仿宋" w:hint="eastAsia"/>
                <w:spacing w:val="-7"/>
              </w:rPr>
              <w:t>2</w:t>
            </w:r>
            <w:r>
              <w:rPr>
                <w:rFonts w:ascii="仿宋" w:eastAsia="仿宋" w:hAnsi="仿宋" w:cs="仿宋" w:hint="eastAsia"/>
                <w:spacing w:val="-7"/>
                <w:lang w:eastAsia="zh-CN"/>
              </w:rPr>
              <w:t>6</w:t>
            </w:r>
          </w:p>
        </w:tc>
        <w:tc>
          <w:tcPr>
            <w:tcW w:w="2269" w:type="dxa"/>
            <w:shd w:val="clear" w:color="auto" w:fill="auto"/>
            <w:vAlign w:val="center"/>
          </w:tcPr>
          <w:p w14:paraId="062A8F2C" w14:textId="77777777" w:rsidR="00164C18" w:rsidRDefault="00000000">
            <w:pPr>
              <w:pStyle w:val="TableText"/>
              <w:spacing w:before="91" w:line="220" w:lineRule="auto"/>
              <w:jc w:val="center"/>
              <w:rPr>
                <w:rFonts w:ascii="仿宋" w:eastAsia="仿宋" w:hAnsi="仿宋" w:cs="仿宋" w:hint="eastAsia"/>
              </w:rPr>
            </w:pPr>
            <w:proofErr w:type="spellStart"/>
            <w:r>
              <w:rPr>
                <w:rFonts w:ascii="仿宋" w:eastAsia="仿宋" w:hAnsi="仿宋" w:cs="仿宋" w:hint="eastAsia"/>
                <w:b/>
                <w:bCs/>
                <w:spacing w:val="-4"/>
              </w:rPr>
              <w:t>响应文件的份数</w:t>
            </w:r>
            <w:proofErr w:type="spellEnd"/>
          </w:p>
        </w:tc>
        <w:tc>
          <w:tcPr>
            <w:tcW w:w="6928" w:type="dxa"/>
            <w:gridSpan w:val="2"/>
            <w:shd w:val="clear" w:color="auto" w:fill="auto"/>
          </w:tcPr>
          <w:p w14:paraId="29C33F10" w14:textId="77777777" w:rsidR="00164C18" w:rsidRDefault="00000000">
            <w:pPr>
              <w:pStyle w:val="TableText"/>
              <w:spacing w:before="37" w:line="222" w:lineRule="auto"/>
              <w:ind w:leftChars="100" w:left="210" w:right="110"/>
              <w:rPr>
                <w:rFonts w:ascii="仿宋" w:eastAsia="仿宋" w:hAnsi="仿宋" w:cs="仿宋" w:hint="eastAsia"/>
                <w:lang w:eastAsia="zh-CN"/>
              </w:rPr>
            </w:pPr>
            <w:r>
              <w:rPr>
                <w:rFonts w:ascii="仿宋" w:eastAsia="仿宋" w:hAnsi="仿宋" w:cs="仿宋" w:hint="eastAsia"/>
                <w:b/>
                <w:bCs/>
                <w:spacing w:val="-6"/>
                <w:lang w:eastAsia="zh-CN"/>
              </w:rPr>
              <w:t>供应商提供纸质版文件一式三份，正本一份副本两份，电子版文件一</w:t>
            </w:r>
            <w:r>
              <w:rPr>
                <w:rFonts w:ascii="仿宋" w:eastAsia="仿宋" w:hAnsi="仿宋" w:cs="仿宋" w:hint="eastAsia"/>
                <w:b/>
                <w:bCs/>
                <w:spacing w:val="-3"/>
                <w:lang w:eastAsia="zh-CN"/>
              </w:rPr>
              <w:t>份（4G</w:t>
            </w:r>
            <w:r>
              <w:rPr>
                <w:rFonts w:ascii="仿宋" w:eastAsia="仿宋" w:hAnsi="仿宋" w:cs="仿宋" w:hint="eastAsia"/>
                <w:spacing w:val="-3"/>
                <w:lang w:eastAsia="zh-CN"/>
              </w:rPr>
              <w:t xml:space="preserve"> </w:t>
            </w:r>
            <w:r>
              <w:rPr>
                <w:rFonts w:ascii="仿宋" w:eastAsia="仿宋" w:hAnsi="仿宋" w:cs="仿宋" w:hint="eastAsia"/>
                <w:b/>
                <w:bCs/>
                <w:spacing w:val="-3"/>
                <w:lang w:eastAsia="zh-CN"/>
              </w:rPr>
              <w:t>U</w:t>
            </w:r>
            <w:r>
              <w:rPr>
                <w:rFonts w:ascii="仿宋" w:eastAsia="仿宋" w:hAnsi="仿宋" w:cs="仿宋" w:hint="eastAsia"/>
                <w:spacing w:val="-51"/>
                <w:lang w:eastAsia="zh-CN"/>
              </w:rPr>
              <w:t xml:space="preserve"> </w:t>
            </w:r>
            <w:r>
              <w:rPr>
                <w:rFonts w:ascii="仿宋" w:eastAsia="仿宋" w:hAnsi="仿宋" w:cs="仿宋" w:hint="eastAsia"/>
                <w:b/>
                <w:bCs/>
                <w:spacing w:val="-3"/>
                <w:lang w:eastAsia="zh-CN"/>
              </w:rPr>
              <w:t>盘</w:t>
            </w:r>
            <w:r>
              <w:rPr>
                <w:rFonts w:ascii="仿宋" w:eastAsia="仿宋" w:hAnsi="仿宋" w:cs="仿宋" w:hint="eastAsia"/>
                <w:b/>
                <w:bCs/>
                <w:spacing w:val="-6"/>
                <w:lang w:eastAsia="zh-CN"/>
              </w:rPr>
              <w:t>一</w:t>
            </w:r>
            <w:r>
              <w:rPr>
                <w:rFonts w:ascii="仿宋" w:eastAsia="仿宋" w:hAnsi="仿宋" w:cs="仿宋" w:hint="eastAsia"/>
                <w:b/>
                <w:bCs/>
                <w:spacing w:val="-3"/>
                <w:lang w:eastAsia="zh-CN"/>
              </w:rPr>
              <w:t>份）</w:t>
            </w:r>
          </w:p>
          <w:p w14:paraId="42570581" w14:textId="77777777" w:rsidR="00164C18" w:rsidRDefault="00000000">
            <w:pPr>
              <w:pStyle w:val="TableText"/>
              <w:spacing w:before="5" w:line="222" w:lineRule="auto"/>
              <w:ind w:leftChars="100" w:left="210" w:right="110" w:firstLine="8"/>
              <w:rPr>
                <w:rFonts w:ascii="仿宋" w:eastAsia="仿宋" w:hAnsi="仿宋" w:cs="仿宋" w:hint="eastAsia"/>
                <w:lang w:eastAsia="zh-CN"/>
              </w:rPr>
            </w:pPr>
            <w:r>
              <w:rPr>
                <w:rFonts w:ascii="仿宋" w:eastAsia="仿宋" w:hAnsi="仿宋" w:cs="仿宋" w:hint="eastAsia"/>
                <w:b/>
                <w:bCs/>
                <w:spacing w:val="-6"/>
                <w:lang w:eastAsia="zh-CN"/>
              </w:rPr>
              <w:t>（成交）公示期满后成交单位递交(寄送)至新疆汇泽天成工程项目管理有限公司</w:t>
            </w:r>
          </w:p>
          <w:p w14:paraId="1F7B04A6" w14:textId="77777777" w:rsidR="00164C18" w:rsidRDefault="00000000">
            <w:pPr>
              <w:pStyle w:val="TableText"/>
              <w:spacing w:before="8" w:line="211" w:lineRule="auto"/>
              <w:ind w:leftChars="100" w:left="215" w:right="110" w:hanging="5"/>
              <w:rPr>
                <w:rFonts w:ascii="仿宋" w:eastAsia="仿宋" w:hAnsi="仿宋" w:cs="仿宋" w:hint="eastAsia"/>
                <w:lang w:eastAsia="zh-CN"/>
              </w:rPr>
            </w:pPr>
            <w:r>
              <w:rPr>
                <w:rFonts w:ascii="仿宋" w:eastAsia="仿宋" w:hAnsi="仿宋" w:cs="仿宋" w:hint="eastAsia"/>
                <w:b/>
                <w:bCs/>
                <w:spacing w:val="-3"/>
                <w:lang w:eastAsia="zh-CN"/>
              </w:rPr>
              <w:t>地点：库尔勒市新城辖区延安路东一巷湖滨世纪城1号楼1层</w:t>
            </w:r>
          </w:p>
        </w:tc>
      </w:tr>
      <w:tr w:rsidR="00164C18" w14:paraId="00B81E79" w14:textId="77777777">
        <w:trPr>
          <w:gridAfter w:val="1"/>
          <w:wAfter w:w="9" w:type="dxa"/>
          <w:trHeight w:val="933"/>
        </w:trPr>
        <w:tc>
          <w:tcPr>
            <w:tcW w:w="810" w:type="dxa"/>
            <w:shd w:val="clear" w:color="auto" w:fill="auto"/>
            <w:vAlign w:val="center"/>
          </w:tcPr>
          <w:p w14:paraId="15A281FD" w14:textId="77777777" w:rsidR="00164C18" w:rsidRDefault="00000000">
            <w:pPr>
              <w:pStyle w:val="TableText"/>
              <w:spacing w:before="91" w:line="183" w:lineRule="auto"/>
              <w:jc w:val="center"/>
              <w:rPr>
                <w:rFonts w:ascii="仿宋" w:eastAsia="仿宋" w:hAnsi="仿宋" w:cs="仿宋" w:hint="eastAsia"/>
                <w:spacing w:val="-7"/>
                <w:lang w:eastAsia="zh-CN"/>
              </w:rPr>
            </w:pPr>
            <w:r>
              <w:rPr>
                <w:rFonts w:ascii="仿宋" w:eastAsia="仿宋" w:hAnsi="仿宋" w:cs="仿宋" w:hint="eastAsia"/>
                <w:spacing w:val="-7"/>
                <w:lang w:eastAsia="zh-CN"/>
              </w:rPr>
              <w:t>27</w:t>
            </w:r>
          </w:p>
        </w:tc>
        <w:tc>
          <w:tcPr>
            <w:tcW w:w="2269" w:type="dxa"/>
            <w:shd w:val="clear" w:color="auto" w:fill="auto"/>
            <w:vAlign w:val="center"/>
          </w:tcPr>
          <w:p w14:paraId="16618780" w14:textId="77777777" w:rsidR="00164C18" w:rsidRDefault="00000000">
            <w:pPr>
              <w:pStyle w:val="TableText"/>
              <w:spacing w:before="91" w:line="220" w:lineRule="auto"/>
              <w:jc w:val="center"/>
              <w:rPr>
                <w:rFonts w:ascii="仿宋" w:eastAsia="仿宋" w:hAnsi="仿宋" w:cs="仿宋" w:hint="eastAsia"/>
                <w:b/>
                <w:bCs/>
                <w:spacing w:val="-4"/>
              </w:rPr>
            </w:pPr>
            <w:proofErr w:type="spellStart"/>
            <w:r>
              <w:rPr>
                <w:rFonts w:ascii="仿宋" w:eastAsia="仿宋" w:hAnsi="仿宋" w:cs="仿宋" w:hint="eastAsia"/>
                <w:b/>
                <w:bCs/>
              </w:rPr>
              <w:t>装订要求</w:t>
            </w:r>
            <w:proofErr w:type="spellEnd"/>
          </w:p>
        </w:tc>
        <w:tc>
          <w:tcPr>
            <w:tcW w:w="6919" w:type="dxa"/>
            <w:shd w:val="clear" w:color="auto" w:fill="auto"/>
          </w:tcPr>
          <w:p w14:paraId="36980301" w14:textId="77777777" w:rsidR="00164C18" w:rsidRDefault="00000000">
            <w:pPr>
              <w:pStyle w:val="TableText"/>
              <w:spacing w:before="8" w:line="211" w:lineRule="auto"/>
              <w:ind w:leftChars="100" w:left="215" w:right="110" w:hanging="5"/>
              <w:rPr>
                <w:rFonts w:ascii="仿宋" w:eastAsia="仿宋" w:hAnsi="仿宋" w:cs="仿宋" w:hint="eastAsia"/>
                <w:b/>
                <w:bCs/>
                <w:spacing w:val="-3"/>
                <w:lang w:eastAsia="zh-CN"/>
              </w:rPr>
            </w:pPr>
            <w:r>
              <w:rPr>
                <w:rFonts w:ascii="仿宋" w:eastAsia="仿宋" w:hAnsi="仿宋" w:cs="仿宋" w:hint="eastAsia"/>
                <w:b/>
                <w:bCs/>
                <w:spacing w:val="-3"/>
                <w:lang w:eastAsia="zh-CN"/>
              </w:rPr>
              <w:t>纸质投标文件</w:t>
            </w:r>
            <w:proofErr w:type="gramStart"/>
            <w:r>
              <w:rPr>
                <w:rFonts w:ascii="仿宋" w:eastAsia="仿宋" w:hAnsi="仿宋" w:cs="仿宋" w:hint="eastAsia"/>
                <w:b/>
                <w:bCs/>
                <w:spacing w:val="-3"/>
                <w:lang w:eastAsia="zh-CN"/>
              </w:rPr>
              <w:t>采用</w:t>
            </w:r>
            <w:r>
              <w:rPr>
                <w:rFonts w:ascii="仿宋" w:eastAsia="仿宋" w:hAnsi="仿宋" w:cs="仿宋" w:hint="eastAsia"/>
                <w:b/>
                <w:bCs/>
                <w:spacing w:val="-3"/>
                <w:u w:val="single"/>
                <w:lang w:eastAsia="zh-CN"/>
              </w:rPr>
              <w:t>死页胶装</w:t>
            </w:r>
            <w:proofErr w:type="gramEnd"/>
            <w:r>
              <w:rPr>
                <w:rFonts w:ascii="仿宋" w:eastAsia="仿宋" w:hAnsi="仿宋" w:cs="仿宋" w:hint="eastAsia"/>
                <w:b/>
                <w:bCs/>
                <w:spacing w:val="-3"/>
                <w:lang w:eastAsia="zh-CN"/>
              </w:rPr>
              <w:t>方式装订，装订应牢固、不易拆散和换页，不得采用活页装订。正本投标</w:t>
            </w:r>
            <w:proofErr w:type="gramStart"/>
            <w:r>
              <w:rPr>
                <w:rFonts w:ascii="仿宋" w:eastAsia="仿宋" w:hAnsi="仿宋" w:cs="仿宋" w:hint="eastAsia"/>
                <w:b/>
                <w:bCs/>
                <w:spacing w:val="-3"/>
                <w:lang w:eastAsia="zh-CN"/>
              </w:rPr>
              <w:t>文件须盖单位</w:t>
            </w:r>
            <w:proofErr w:type="gramEnd"/>
            <w:r>
              <w:rPr>
                <w:rFonts w:ascii="仿宋" w:eastAsia="仿宋" w:hAnsi="仿宋" w:cs="仿宋" w:hint="eastAsia"/>
                <w:b/>
                <w:bCs/>
                <w:spacing w:val="-3"/>
                <w:lang w:eastAsia="zh-CN"/>
              </w:rPr>
              <w:t>鲜章。</w:t>
            </w:r>
          </w:p>
        </w:tc>
      </w:tr>
      <w:tr w:rsidR="00164C18" w14:paraId="4027C82B" w14:textId="77777777">
        <w:trPr>
          <w:gridAfter w:val="1"/>
          <w:wAfter w:w="9" w:type="dxa"/>
          <w:trHeight w:val="843"/>
        </w:trPr>
        <w:tc>
          <w:tcPr>
            <w:tcW w:w="810" w:type="dxa"/>
            <w:shd w:val="clear" w:color="auto" w:fill="auto"/>
            <w:vAlign w:val="center"/>
          </w:tcPr>
          <w:p w14:paraId="3275CB05" w14:textId="77777777" w:rsidR="00164C18" w:rsidRDefault="00000000">
            <w:pPr>
              <w:pStyle w:val="TableText"/>
              <w:spacing w:before="91" w:line="183" w:lineRule="auto"/>
              <w:jc w:val="center"/>
              <w:rPr>
                <w:rFonts w:ascii="仿宋" w:eastAsia="仿宋" w:hAnsi="仿宋" w:cs="仿宋" w:hint="eastAsia"/>
              </w:rPr>
            </w:pPr>
            <w:r>
              <w:rPr>
                <w:rFonts w:ascii="仿宋" w:eastAsia="仿宋" w:hAnsi="仿宋" w:cs="仿宋" w:hint="eastAsia"/>
                <w:spacing w:val="-7"/>
              </w:rPr>
              <w:t>28</w:t>
            </w:r>
          </w:p>
        </w:tc>
        <w:tc>
          <w:tcPr>
            <w:tcW w:w="2269" w:type="dxa"/>
            <w:shd w:val="clear" w:color="auto" w:fill="auto"/>
            <w:vAlign w:val="center"/>
          </w:tcPr>
          <w:p w14:paraId="6BFA4818" w14:textId="77777777" w:rsidR="00164C18" w:rsidRDefault="00000000">
            <w:pPr>
              <w:pStyle w:val="TableText"/>
              <w:spacing w:before="91" w:line="219" w:lineRule="auto"/>
              <w:jc w:val="center"/>
              <w:rPr>
                <w:rFonts w:ascii="仿宋" w:eastAsia="仿宋" w:hAnsi="仿宋" w:cs="仿宋" w:hint="eastAsia"/>
              </w:rPr>
            </w:pPr>
            <w:proofErr w:type="spellStart"/>
            <w:r>
              <w:rPr>
                <w:rFonts w:ascii="仿宋" w:eastAsia="仿宋" w:hAnsi="仿宋" w:cs="仿宋" w:hint="eastAsia"/>
                <w:b/>
                <w:bCs/>
                <w:spacing w:val="-4"/>
              </w:rPr>
              <w:t>最高限价</w:t>
            </w:r>
            <w:proofErr w:type="spellEnd"/>
          </w:p>
        </w:tc>
        <w:tc>
          <w:tcPr>
            <w:tcW w:w="6919" w:type="dxa"/>
            <w:shd w:val="clear" w:color="auto" w:fill="auto"/>
          </w:tcPr>
          <w:p w14:paraId="7BACBEC8" w14:textId="77777777" w:rsidR="00164C18" w:rsidRDefault="00000000">
            <w:pPr>
              <w:pStyle w:val="TableText"/>
              <w:spacing w:before="31" w:line="219" w:lineRule="auto"/>
              <w:ind w:leftChars="100" w:left="210"/>
              <w:rPr>
                <w:rFonts w:ascii="仿宋" w:eastAsia="仿宋" w:hAnsi="仿宋" w:cs="仿宋" w:hint="eastAsia"/>
                <w:lang w:eastAsia="zh-CN"/>
              </w:rPr>
            </w:pPr>
            <w:r>
              <w:rPr>
                <w:rFonts w:ascii="仿宋" w:eastAsia="仿宋" w:hAnsi="仿宋" w:cs="仿宋" w:hint="eastAsia"/>
                <w:b/>
                <w:bCs/>
                <w:spacing w:val="-2"/>
                <w:lang w:eastAsia="zh-CN"/>
              </w:rPr>
              <w:t>最高限价：990000.00元</w:t>
            </w:r>
          </w:p>
          <w:p w14:paraId="2D200335" w14:textId="77777777" w:rsidR="00164C18" w:rsidRDefault="00000000">
            <w:pPr>
              <w:pStyle w:val="TableText"/>
              <w:spacing w:before="10" w:line="211" w:lineRule="auto"/>
              <w:ind w:leftChars="100" w:left="210" w:right="110" w:firstLine="46"/>
              <w:rPr>
                <w:rFonts w:ascii="仿宋" w:eastAsia="仿宋" w:hAnsi="仿宋" w:cs="仿宋" w:hint="eastAsia"/>
                <w:lang w:eastAsia="zh-CN"/>
              </w:rPr>
            </w:pPr>
            <w:r>
              <w:rPr>
                <w:rFonts w:ascii="仿宋" w:eastAsia="仿宋" w:hAnsi="仿宋" w:cs="仿宋" w:hint="eastAsia"/>
                <w:b/>
                <w:bCs/>
                <w:spacing w:val="-2"/>
                <w:lang w:eastAsia="zh-CN"/>
              </w:rPr>
              <w:t>(报价不得高于最高限价金额，否则将按无效投标处</w:t>
            </w:r>
            <w:r>
              <w:rPr>
                <w:rFonts w:ascii="仿宋" w:eastAsia="仿宋" w:hAnsi="仿宋" w:cs="仿宋" w:hint="eastAsia"/>
                <w:b/>
                <w:bCs/>
                <w:spacing w:val="-9"/>
                <w:lang w:eastAsia="zh-CN"/>
              </w:rPr>
              <w:t>理)</w:t>
            </w:r>
          </w:p>
        </w:tc>
      </w:tr>
      <w:tr w:rsidR="00164C18" w14:paraId="481207CB" w14:textId="77777777">
        <w:trPr>
          <w:gridAfter w:val="1"/>
          <w:wAfter w:w="9" w:type="dxa"/>
          <w:trHeight w:val="1024"/>
        </w:trPr>
        <w:tc>
          <w:tcPr>
            <w:tcW w:w="810" w:type="dxa"/>
            <w:shd w:val="clear" w:color="auto" w:fill="auto"/>
            <w:vAlign w:val="center"/>
          </w:tcPr>
          <w:p w14:paraId="5136F123" w14:textId="77777777" w:rsidR="00164C18" w:rsidRDefault="00000000">
            <w:pPr>
              <w:pStyle w:val="TableText"/>
              <w:spacing w:before="91" w:line="183" w:lineRule="auto"/>
              <w:jc w:val="center"/>
              <w:rPr>
                <w:rFonts w:ascii="仿宋" w:eastAsia="仿宋" w:hAnsi="仿宋" w:cs="仿宋" w:hint="eastAsia"/>
                <w:spacing w:val="-7"/>
                <w:lang w:eastAsia="zh-CN"/>
              </w:rPr>
            </w:pPr>
            <w:r>
              <w:rPr>
                <w:rFonts w:ascii="仿宋" w:eastAsia="仿宋" w:hAnsi="仿宋" w:cs="仿宋" w:hint="eastAsia"/>
                <w:spacing w:val="-7"/>
                <w:lang w:eastAsia="zh-CN"/>
              </w:rPr>
              <w:t>29</w:t>
            </w:r>
          </w:p>
        </w:tc>
        <w:tc>
          <w:tcPr>
            <w:tcW w:w="2269" w:type="dxa"/>
            <w:shd w:val="clear" w:color="auto" w:fill="auto"/>
            <w:vAlign w:val="center"/>
          </w:tcPr>
          <w:p w14:paraId="43CDAB8C" w14:textId="77777777" w:rsidR="00164C18" w:rsidRDefault="00000000">
            <w:pPr>
              <w:pStyle w:val="TableText"/>
              <w:spacing w:before="91" w:line="220" w:lineRule="auto"/>
              <w:jc w:val="center"/>
              <w:rPr>
                <w:rFonts w:ascii="仿宋" w:eastAsia="仿宋" w:hAnsi="仿宋" w:cs="仿宋" w:hint="eastAsia"/>
                <w:b/>
                <w:bCs/>
                <w:spacing w:val="-2"/>
              </w:rPr>
            </w:pPr>
            <w:proofErr w:type="spellStart"/>
            <w:r>
              <w:rPr>
                <w:rFonts w:ascii="仿宋" w:eastAsia="仿宋" w:hAnsi="仿宋" w:cs="仿宋" w:hint="eastAsia"/>
                <w:b/>
                <w:bCs/>
                <w:spacing w:val="-2"/>
              </w:rPr>
              <w:t>代理服务费</w:t>
            </w:r>
            <w:proofErr w:type="spellEnd"/>
          </w:p>
        </w:tc>
        <w:tc>
          <w:tcPr>
            <w:tcW w:w="6919" w:type="dxa"/>
            <w:shd w:val="clear" w:color="auto" w:fill="auto"/>
          </w:tcPr>
          <w:p w14:paraId="443AFFE9" w14:textId="77777777" w:rsidR="00164C18" w:rsidRDefault="00000000">
            <w:pPr>
              <w:spacing w:before="50" w:after="50"/>
              <w:ind w:leftChars="100" w:left="210"/>
              <w:rPr>
                <w:rFonts w:ascii="仿宋" w:eastAsia="仿宋" w:hAnsi="仿宋" w:cs="仿宋" w:hint="eastAsia"/>
                <w:b/>
                <w:bCs/>
                <w:sz w:val="28"/>
                <w:szCs w:val="28"/>
                <w:lang w:eastAsia="zh-CN"/>
              </w:rPr>
            </w:pPr>
            <w:r>
              <w:rPr>
                <w:rFonts w:ascii="仿宋" w:eastAsia="仿宋" w:hAnsi="仿宋" w:cs="仿宋" w:hint="eastAsia"/>
                <w:b/>
                <w:bCs/>
                <w:sz w:val="28"/>
                <w:szCs w:val="28"/>
                <w:lang w:eastAsia="zh-CN"/>
              </w:rPr>
              <w:t>1、参照原国家计委《招标代理服务收费管理暂行办法》（计加盖[2002]1980号）、国家发展改革委办公厅《关于招标代理服务收费有关问题的通知》（发改办价格[2003]857号）和国家发展改革委《关于降低部分建设项目收费标准规范收费行为等有关问题的通知》</w:t>
            </w:r>
            <w:r>
              <w:rPr>
                <w:rFonts w:ascii="仿宋" w:eastAsia="仿宋" w:hAnsi="仿宋" w:cs="仿宋" w:hint="eastAsia"/>
                <w:b/>
                <w:bCs/>
                <w:sz w:val="28"/>
                <w:szCs w:val="28"/>
                <w:lang w:eastAsia="zh-CN"/>
              </w:rPr>
              <w:lastRenderedPageBreak/>
              <w:t>（</w:t>
            </w:r>
            <w:proofErr w:type="gramStart"/>
            <w:r>
              <w:rPr>
                <w:rFonts w:ascii="仿宋" w:eastAsia="仿宋" w:hAnsi="仿宋" w:cs="仿宋" w:hint="eastAsia"/>
                <w:b/>
                <w:bCs/>
                <w:sz w:val="28"/>
                <w:szCs w:val="28"/>
                <w:lang w:eastAsia="zh-CN"/>
              </w:rPr>
              <w:t>发改价格</w:t>
            </w:r>
            <w:proofErr w:type="gramEnd"/>
            <w:r>
              <w:rPr>
                <w:rFonts w:ascii="仿宋" w:eastAsia="仿宋" w:hAnsi="仿宋" w:cs="仿宋" w:hint="eastAsia"/>
                <w:b/>
                <w:bCs/>
                <w:sz w:val="28"/>
                <w:szCs w:val="28"/>
                <w:lang w:eastAsia="zh-CN"/>
              </w:rPr>
              <w:t>[2011]534号）规定，以中标金额为基准计算收取。中标金额在5亿元以上的代理服务费实行收费上限，服务类代理服务费上限为300万元。</w:t>
            </w:r>
          </w:p>
          <w:p w14:paraId="2678769F" w14:textId="77777777" w:rsidR="00164C18" w:rsidRDefault="00000000">
            <w:pPr>
              <w:spacing w:before="50" w:after="50"/>
              <w:ind w:leftChars="100" w:left="210"/>
              <w:rPr>
                <w:rFonts w:ascii="仿宋" w:eastAsia="仿宋" w:hAnsi="仿宋" w:cs="仿宋" w:hint="eastAsia"/>
                <w:b/>
                <w:bCs/>
                <w:sz w:val="28"/>
                <w:szCs w:val="28"/>
                <w:lang w:eastAsia="zh-CN"/>
              </w:rPr>
            </w:pPr>
            <w:r>
              <w:rPr>
                <w:rFonts w:ascii="仿宋" w:eastAsia="仿宋" w:hAnsi="仿宋" w:cs="仿宋" w:hint="eastAsia"/>
                <w:b/>
                <w:bCs/>
                <w:sz w:val="28"/>
                <w:szCs w:val="28"/>
                <w:lang w:eastAsia="zh-CN"/>
              </w:rPr>
              <w:t>2、代理报酬支付方式：</w:t>
            </w:r>
            <w:proofErr w:type="gramStart"/>
            <w:r>
              <w:rPr>
                <w:rFonts w:ascii="仿宋" w:eastAsia="仿宋" w:hAnsi="仿宋" w:cs="仿宋" w:hint="eastAsia"/>
                <w:b/>
                <w:bCs/>
                <w:sz w:val="28"/>
                <w:szCs w:val="28"/>
                <w:lang w:eastAsia="zh-CN"/>
              </w:rPr>
              <w:t>由成交</w:t>
            </w:r>
            <w:proofErr w:type="gramEnd"/>
            <w:r>
              <w:rPr>
                <w:rFonts w:ascii="仿宋" w:eastAsia="仿宋" w:hAnsi="仿宋" w:cs="仿宋" w:hint="eastAsia"/>
                <w:b/>
                <w:bCs/>
                <w:sz w:val="28"/>
                <w:szCs w:val="28"/>
                <w:lang w:eastAsia="zh-CN"/>
              </w:rPr>
              <w:t>供应商支付。</w:t>
            </w:r>
          </w:p>
          <w:p w14:paraId="766B7798" w14:textId="77777777" w:rsidR="00164C18" w:rsidRDefault="00000000">
            <w:pPr>
              <w:spacing w:before="50" w:after="50"/>
              <w:ind w:leftChars="100" w:left="210"/>
              <w:rPr>
                <w:rFonts w:ascii="仿宋" w:eastAsia="仿宋" w:hAnsi="仿宋" w:cs="仿宋" w:hint="eastAsia"/>
                <w:b/>
                <w:bCs/>
                <w:sz w:val="28"/>
                <w:szCs w:val="28"/>
                <w:lang w:eastAsia="zh-CN"/>
              </w:rPr>
            </w:pPr>
            <w:r>
              <w:rPr>
                <w:rFonts w:ascii="仿宋" w:eastAsia="仿宋" w:hAnsi="仿宋" w:cs="仿宋" w:hint="eastAsia"/>
                <w:b/>
                <w:bCs/>
                <w:sz w:val="28"/>
                <w:szCs w:val="28"/>
                <w:lang w:eastAsia="zh-CN"/>
              </w:rPr>
              <w:t>3、代理报酬的支付时间：由供应商领取成交通知书时支付。</w:t>
            </w:r>
          </w:p>
          <w:p w14:paraId="13D7E726" w14:textId="77777777" w:rsidR="00164C18" w:rsidRDefault="00000000">
            <w:pPr>
              <w:spacing w:before="50" w:after="50"/>
              <w:ind w:leftChars="100" w:left="210"/>
              <w:rPr>
                <w:rFonts w:ascii="仿宋" w:eastAsia="仿宋" w:hAnsi="仿宋" w:cs="仿宋" w:hint="eastAsia"/>
                <w:b/>
                <w:bCs/>
                <w:sz w:val="28"/>
                <w:szCs w:val="28"/>
                <w:lang w:eastAsia="zh-CN"/>
              </w:rPr>
            </w:pPr>
            <w:r>
              <w:rPr>
                <w:rFonts w:ascii="仿宋" w:eastAsia="仿宋" w:hAnsi="仿宋" w:cs="仿宋" w:hint="eastAsia"/>
                <w:b/>
                <w:bCs/>
                <w:sz w:val="28"/>
                <w:szCs w:val="28"/>
                <w:lang w:eastAsia="zh-CN"/>
              </w:rPr>
              <w:t>针对代理服务费，如供应商需我司开具“增值税专用发票”的，在投标时须同时提交开具“增值税专用发票”的相关财务信息材料（在税务部门备案的信息）并加盖公章，包括：单位名称、纳税人识别号、营业地址及联系电话、开户银行及账号，以及一般纳税人证明，否则将开具“增值税普通发票”；由于供应商没有及时提交上述资料而导致无法开具“增值税专用发票”的，后果由供应商自行承担。</w:t>
            </w:r>
          </w:p>
          <w:p w14:paraId="5CCB6A0E" w14:textId="77777777" w:rsidR="00164C18" w:rsidRDefault="00000000">
            <w:pPr>
              <w:spacing w:before="50" w:after="50"/>
              <w:ind w:leftChars="100" w:left="210"/>
              <w:rPr>
                <w:rFonts w:ascii="仿宋" w:eastAsia="仿宋" w:hAnsi="仿宋" w:cs="仿宋" w:hint="eastAsia"/>
                <w:b/>
                <w:bCs/>
                <w:sz w:val="28"/>
                <w:szCs w:val="28"/>
                <w:lang w:eastAsia="zh-CN"/>
              </w:rPr>
            </w:pPr>
            <w:r>
              <w:rPr>
                <w:rFonts w:ascii="仿宋" w:eastAsia="仿宋" w:hAnsi="仿宋" w:cs="仿宋" w:hint="eastAsia"/>
                <w:b/>
                <w:bCs/>
                <w:sz w:val="28"/>
                <w:szCs w:val="28"/>
                <w:lang w:eastAsia="zh-CN"/>
              </w:rPr>
              <w:t>4、招标代理服务收费按差额定率累进法计算。</w:t>
            </w:r>
          </w:p>
          <w:p w14:paraId="02B07F58" w14:textId="77777777" w:rsidR="00164C18" w:rsidRDefault="00000000">
            <w:pPr>
              <w:pStyle w:val="TableText"/>
              <w:spacing w:before="7" w:line="211" w:lineRule="auto"/>
              <w:ind w:leftChars="100" w:left="210"/>
              <w:rPr>
                <w:rFonts w:ascii="仿宋" w:eastAsia="仿宋" w:hAnsi="仿宋" w:cs="仿宋" w:hint="eastAsia"/>
                <w:b/>
                <w:bCs/>
                <w:lang w:eastAsia="zh-CN"/>
              </w:rPr>
            </w:pPr>
            <w:r>
              <w:rPr>
                <w:rFonts w:ascii="仿宋" w:eastAsia="仿宋" w:hAnsi="仿宋" w:cs="仿宋" w:hint="eastAsia"/>
                <w:b/>
                <w:bCs/>
                <w:lang w:eastAsia="zh-CN"/>
              </w:rPr>
              <w:t>5、招标服务费不在磋商报价中单列。</w:t>
            </w:r>
          </w:p>
        </w:tc>
      </w:tr>
      <w:tr w:rsidR="00164C18" w14:paraId="108F6AC1" w14:textId="77777777">
        <w:trPr>
          <w:gridAfter w:val="1"/>
          <w:wAfter w:w="9" w:type="dxa"/>
          <w:trHeight w:val="1787"/>
        </w:trPr>
        <w:tc>
          <w:tcPr>
            <w:tcW w:w="810" w:type="dxa"/>
            <w:shd w:val="clear" w:color="auto" w:fill="auto"/>
            <w:vAlign w:val="center"/>
          </w:tcPr>
          <w:p w14:paraId="76C1D2C2" w14:textId="77777777" w:rsidR="00164C18" w:rsidRDefault="00000000">
            <w:pPr>
              <w:pStyle w:val="TableText"/>
              <w:spacing w:before="91" w:line="183" w:lineRule="auto"/>
              <w:jc w:val="center"/>
              <w:rPr>
                <w:rFonts w:ascii="仿宋" w:eastAsia="仿宋" w:hAnsi="仿宋" w:cs="仿宋" w:hint="eastAsia"/>
                <w:lang w:eastAsia="zh-CN"/>
              </w:rPr>
            </w:pPr>
            <w:r>
              <w:rPr>
                <w:rFonts w:ascii="仿宋" w:eastAsia="仿宋" w:hAnsi="仿宋" w:cs="仿宋" w:hint="eastAsia"/>
                <w:lang w:eastAsia="zh-CN"/>
              </w:rPr>
              <w:lastRenderedPageBreak/>
              <w:t>30</w:t>
            </w:r>
          </w:p>
        </w:tc>
        <w:tc>
          <w:tcPr>
            <w:tcW w:w="2269" w:type="dxa"/>
            <w:shd w:val="clear" w:color="auto" w:fill="auto"/>
            <w:vAlign w:val="center"/>
          </w:tcPr>
          <w:p w14:paraId="04BF4F6C" w14:textId="77777777" w:rsidR="00164C18" w:rsidRDefault="00000000">
            <w:pPr>
              <w:pStyle w:val="TableText"/>
              <w:spacing w:before="91" w:line="220" w:lineRule="auto"/>
              <w:jc w:val="center"/>
              <w:rPr>
                <w:rFonts w:ascii="仿宋" w:eastAsia="仿宋" w:hAnsi="仿宋" w:cs="仿宋" w:hint="eastAsia"/>
              </w:rPr>
            </w:pPr>
            <w:proofErr w:type="spellStart"/>
            <w:r>
              <w:rPr>
                <w:rFonts w:ascii="仿宋" w:eastAsia="仿宋" w:hAnsi="仿宋" w:cs="仿宋" w:hint="eastAsia"/>
                <w:b/>
                <w:bCs/>
              </w:rPr>
              <w:t>代理服务费缴纳账号</w:t>
            </w:r>
            <w:proofErr w:type="spellEnd"/>
          </w:p>
        </w:tc>
        <w:tc>
          <w:tcPr>
            <w:tcW w:w="6919" w:type="dxa"/>
            <w:shd w:val="clear" w:color="auto" w:fill="auto"/>
          </w:tcPr>
          <w:p w14:paraId="3A5687ED" w14:textId="77777777" w:rsidR="00164C18" w:rsidRDefault="00000000">
            <w:pPr>
              <w:pStyle w:val="TableText"/>
              <w:spacing w:before="7" w:line="220" w:lineRule="auto"/>
              <w:ind w:leftChars="100" w:left="210"/>
              <w:rPr>
                <w:rFonts w:ascii="仿宋" w:eastAsia="仿宋" w:hAnsi="仿宋" w:cs="仿宋" w:hint="eastAsia"/>
                <w:lang w:eastAsia="zh-CN"/>
              </w:rPr>
            </w:pPr>
            <w:r>
              <w:rPr>
                <w:rFonts w:ascii="仿宋" w:eastAsia="仿宋" w:hAnsi="仿宋" w:cs="仿宋" w:hint="eastAsia"/>
                <w:b/>
                <w:bCs/>
                <w:spacing w:val="-1"/>
                <w:lang w:eastAsia="zh-CN"/>
              </w:rPr>
              <w:t>代理服务费缴纳账户信息：</w:t>
            </w:r>
          </w:p>
          <w:p w14:paraId="24A95096" w14:textId="77777777" w:rsidR="00164C18" w:rsidRDefault="00000000">
            <w:pPr>
              <w:pStyle w:val="TableText"/>
              <w:spacing w:before="6" w:line="223" w:lineRule="auto"/>
              <w:ind w:leftChars="100" w:left="217" w:hanging="7"/>
              <w:rPr>
                <w:rFonts w:ascii="仿宋" w:eastAsia="仿宋" w:hAnsi="仿宋" w:cs="仿宋" w:hint="eastAsia"/>
                <w:lang w:eastAsia="zh-CN"/>
              </w:rPr>
            </w:pPr>
            <w:r>
              <w:rPr>
                <w:rFonts w:ascii="仿宋" w:eastAsia="仿宋" w:hAnsi="仿宋" w:cs="仿宋" w:hint="eastAsia"/>
                <w:b/>
                <w:bCs/>
                <w:spacing w:val="-6"/>
                <w:lang w:eastAsia="zh-CN"/>
              </w:rPr>
              <w:t>开户名称：新疆汇泽天成工程项目管理有限公司</w:t>
            </w:r>
          </w:p>
          <w:p w14:paraId="0E855AE5" w14:textId="77777777" w:rsidR="00164C18" w:rsidRDefault="00000000">
            <w:pPr>
              <w:pStyle w:val="TableText"/>
              <w:spacing w:before="4" w:line="219" w:lineRule="auto"/>
              <w:ind w:leftChars="100" w:left="210"/>
              <w:rPr>
                <w:rFonts w:ascii="仿宋" w:eastAsia="仿宋" w:hAnsi="仿宋" w:cs="仿宋" w:hint="eastAsia"/>
                <w:lang w:eastAsia="zh-CN"/>
              </w:rPr>
            </w:pPr>
            <w:r>
              <w:rPr>
                <w:rFonts w:ascii="仿宋" w:eastAsia="仿宋" w:hAnsi="仿宋" w:cs="仿宋" w:hint="eastAsia"/>
                <w:b/>
                <w:bCs/>
                <w:lang w:eastAsia="zh-CN"/>
              </w:rPr>
              <w:t>开户银行：</w:t>
            </w:r>
            <w:r>
              <w:rPr>
                <w:rFonts w:ascii="仿宋" w:eastAsia="仿宋" w:hAnsi="仿宋" w:cs="仿宋" w:hint="eastAsia"/>
                <w:b/>
                <w:bCs/>
                <w:szCs w:val="21"/>
                <w:lang w:eastAsia="zh-CN"/>
              </w:rPr>
              <w:t>新疆银行股份有限公司巴音郭楞分行</w:t>
            </w:r>
          </w:p>
          <w:p w14:paraId="2CFCB2D9" w14:textId="77777777" w:rsidR="00164C18" w:rsidRDefault="00000000">
            <w:pPr>
              <w:pStyle w:val="TableText"/>
              <w:spacing w:before="7" w:line="211" w:lineRule="auto"/>
              <w:ind w:leftChars="100" w:left="210"/>
              <w:rPr>
                <w:rFonts w:ascii="仿宋" w:eastAsia="仿宋" w:hAnsi="仿宋" w:cs="仿宋" w:hint="eastAsia"/>
                <w:b/>
                <w:bCs/>
                <w:szCs w:val="21"/>
                <w:lang w:eastAsia="zh-CN"/>
              </w:rPr>
            </w:pPr>
            <w:r>
              <w:rPr>
                <w:rFonts w:ascii="仿宋" w:eastAsia="仿宋" w:hAnsi="仿宋" w:cs="仿宋" w:hint="eastAsia"/>
                <w:b/>
                <w:bCs/>
                <w:spacing w:val="-1"/>
                <w:lang w:eastAsia="zh-CN"/>
              </w:rPr>
              <w:t>银行账号：</w:t>
            </w:r>
            <w:r>
              <w:rPr>
                <w:rFonts w:ascii="仿宋" w:eastAsia="仿宋" w:hAnsi="仿宋" w:cs="仿宋" w:hint="eastAsia"/>
                <w:b/>
                <w:bCs/>
                <w:szCs w:val="21"/>
                <w:lang w:eastAsia="zh-CN"/>
              </w:rPr>
              <w:t>736070100100171203</w:t>
            </w:r>
          </w:p>
          <w:p w14:paraId="7565F663" w14:textId="77777777" w:rsidR="00164C18" w:rsidRDefault="00000000">
            <w:pPr>
              <w:pStyle w:val="TableText"/>
              <w:spacing w:before="7" w:line="211" w:lineRule="auto"/>
              <w:ind w:leftChars="100" w:left="210"/>
              <w:rPr>
                <w:rFonts w:ascii="仿宋" w:eastAsia="仿宋" w:hAnsi="仿宋" w:cs="仿宋" w:hint="eastAsia"/>
                <w:b/>
                <w:bCs/>
                <w:szCs w:val="21"/>
                <w:lang w:eastAsia="zh-CN"/>
              </w:rPr>
            </w:pPr>
            <w:r>
              <w:rPr>
                <w:rFonts w:ascii="仿宋" w:eastAsia="仿宋" w:hAnsi="仿宋" w:cs="仿宋" w:hint="eastAsia"/>
                <w:b/>
                <w:bCs/>
                <w:szCs w:val="21"/>
                <w:lang w:eastAsia="zh-CN"/>
              </w:rPr>
              <w:t>行    号：313888000021</w:t>
            </w:r>
          </w:p>
          <w:p w14:paraId="63AA1FB6" w14:textId="77777777" w:rsidR="00164C18" w:rsidRDefault="00000000">
            <w:pPr>
              <w:pStyle w:val="TableText"/>
              <w:spacing w:before="7" w:line="211" w:lineRule="auto"/>
              <w:ind w:leftChars="100" w:left="210"/>
              <w:rPr>
                <w:rFonts w:ascii="仿宋" w:eastAsia="仿宋" w:hAnsi="仿宋" w:cs="仿宋" w:hint="eastAsia"/>
                <w:b/>
                <w:bCs/>
                <w:szCs w:val="21"/>
                <w:lang w:eastAsia="zh-CN"/>
              </w:rPr>
            </w:pPr>
            <w:r>
              <w:rPr>
                <w:rFonts w:ascii="仿宋" w:eastAsia="仿宋" w:hAnsi="仿宋" w:cs="仿宋" w:hint="eastAsia"/>
                <w:b/>
                <w:bCs/>
                <w:szCs w:val="21"/>
                <w:lang w:eastAsia="zh-CN"/>
              </w:rPr>
              <w:t>地    址:库尔勒市新城辖区延安路东一巷湖滨世纪城1号楼1层</w:t>
            </w:r>
          </w:p>
        </w:tc>
      </w:tr>
      <w:tr w:rsidR="00164C18" w14:paraId="5FD7AC17" w14:textId="77777777">
        <w:trPr>
          <w:gridAfter w:val="1"/>
          <w:wAfter w:w="9" w:type="dxa"/>
          <w:trHeight w:val="649"/>
        </w:trPr>
        <w:tc>
          <w:tcPr>
            <w:tcW w:w="810" w:type="dxa"/>
            <w:shd w:val="clear" w:color="auto" w:fill="auto"/>
            <w:vAlign w:val="center"/>
          </w:tcPr>
          <w:p w14:paraId="68FF1539" w14:textId="77777777" w:rsidR="00164C18" w:rsidRDefault="00000000">
            <w:pPr>
              <w:pStyle w:val="TableText"/>
              <w:spacing w:before="91" w:line="183" w:lineRule="auto"/>
              <w:jc w:val="center"/>
              <w:rPr>
                <w:rFonts w:ascii="仿宋" w:eastAsia="仿宋" w:hAnsi="仿宋" w:cs="仿宋" w:hint="eastAsia"/>
                <w:lang w:eastAsia="zh-CN"/>
              </w:rPr>
            </w:pPr>
            <w:r>
              <w:rPr>
                <w:rFonts w:ascii="仿宋" w:eastAsia="仿宋" w:hAnsi="仿宋" w:cs="仿宋" w:hint="eastAsia"/>
                <w:spacing w:val="-8"/>
              </w:rPr>
              <w:t>3</w:t>
            </w:r>
            <w:r>
              <w:rPr>
                <w:rFonts w:ascii="仿宋" w:eastAsia="仿宋" w:hAnsi="仿宋" w:cs="仿宋" w:hint="eastAsia"/>
                <w:spacing w:val="-8"/>
                <w:lang w:eastAsia="zh-CN"/>
              </w:rPr>
              <w:t>1</w:t>
            </w:r>
          </w:p>
        </w:tc>
        <w:tc>
          <w:tcPr>
            <w:tcW w:w="2269" w:type="dxa"/>
            <w:shd w:val="clear" w:color="auto" w:fill="auto"/>
            <w:vAlign w:val="center"/>
          </w:tcPr>
          <w:p w14:paraId="1CDE24DE" w14:textId="77777777" w:rsidR="00164C18" w:rsidRDefault="00000000">
            <w:pPr>
              <w:pStyle w:val="TableText"/>
              <w:spacing w:before="91" w:line="221" w:lineRule="auto"/>
              <w:jc w:val="center"/>
              <w:rPr>
                <w:rFonts w:ascii="仿宋" w:eastAsia="仿宋" w:hAnsi="仿宋" w:cs="仿宋" w:hint="eastAsia"/>
              </w:rPr>
            </w:pPr>
            <w:proofErr w:type="spellStart"/>
            <w:r>
              <w:rPr>
                <w:rFonts w:ascii="仿宋" w:eastAsia="仿宋" w:hAnsi="仿宋" w:cs="仿宋" w:hint="eastAsia"/>
              </w:rPr>
              <w:t>提出质疑的时间</w:t>
            </w:r>
            <w:proofErr w:type="spellEnd"/>
          </w:p>
        </w:tc>
        <w:tc>
          <w:tcPr>
            <w:tcW w:w="6919" w:type="dxa"/>
            <w:shd w:val="clear" w:color="auto" w:fill="auto"/>
          </w:tcPr>
          <w:p w14:paraId="1139277A" w14:textId="77777777" w:rsidR="00164C18" w:rsidRDefault="00000000">
            <w:pPr>
              <w:pStyle w:val="TableText"/>
              <w:spacing w:before="32" w:line="223" w:lineRule="auto"/>
              <w:ind w:leftChars="100" w:left="210" w:right="108" w:firstLine="20"/>
              <w:rPr>
                <w:rFonts w:ascii="仿宋" w:eastAsia="仿宋" w:hAnsi="仿宋" w:cs="仿宋" w:hint="eastAsia"/>
                <w:lang w:eastAsia="zh-CN"/>
              </w:rPr>
            </w:pPr>
            <w:r>
              <w:rPr>
                <w:rFonts w:ascii="仿宋" w:eastAsia="仿宋" w:hAnsi="仿宋" w:cs="仿宋" w:hint="eastAsia"/>
                <w:spacing w:val="3"/>
                <w:lang w:eastAsia="zh-CN"/>
              </w:rPr>
              <w:t>1、对竞争性磋商文件提出质疑的，应当在获取竞争</w:t>
            </w:r>
            <w:r>
              <w:rPr>
                <w:rFonts w:ascii="仿宋" w:eastAsia="仿宋" w:hAnsi="仿宋" w:cs="仿宋" w:hint="eastAsia"/>
                <w:spacing w:val="12"/>
                <w:lang w:eastAsia="zh-CN"/>
              </w:rPr>
              <w:t>性磋商文件或者竞争性磋商公告期限届满之日起</w:t>
            </w:r>
            <w:r>
              <w:rPr>
                <w:rFonts w:ascii="仿宋" w:eastAsia="仿宋" w:hAnsi="仿宋" w:cs="仿宋" w:hint="eastAsia"/>
                <w:spacing w:val="-37"/>
                <w:lang w:eastAsia="zh-CN"/>
              </w:rPr>
              <w:t xml:space="preserve"> </w:t>
            </w:r>
            <w:r>
              <w:rPr>
                <w:rFonts w:ascii="仿宋" w:eastAsia="仿宋" w:hAnsi="仿宋" w:cs="仿宋" w:hint="eastAsia"/>
                <w:spacing w:val="12"/>
                <w:lang w:eastAsia="zh-CN"/>
              </w:rPr>
              <w:t>7</w:t>
            </w:r>
            <w:r>
              <w:rPr>
                <w:rFonts w:ascii="仿宋" w:eastAsia="仿宋" w:hAnsi="仿宋" w:cs="仿宋" w:hint="eastAsia"/>
                <w:lang w:eastAsia="zh-CN"/>
              </w:rPr>
              <w:t xml:space="preserve"> </w:t>
            </w:r>
            <w:proofErr w:type="gramStart"/>
            <w:r>
              <w:rPr>
                <w:rFonts w:ascii="仿宋" w:eastAsia="仿宋" w:hAnsi="仿宋" w:cs="仿宋" w:hint="eastAsia"/>
                <w:lang w:eastAsia="zh-CN"/>
              </w:rPr>
              <w:t>个</w:t>
            </w:r>
            <w:proofErr w:type="gramEnd"/>
            <w:r>
              <w:rPr>
                <w:rFonts w:ascii="仿宋" w:eastAsia="仿宋" w:hAnsi="仿宋" w:cs="仿宋" w:hint="eastAsia"/>
                <w:lang w:eastAsia="zh-CN"/>
              </w:rPr>
              <w:t>工作日内提出。</w:t>
            </w:r>
          </w:p>
          <w:p w14:paraId="58AC2A17" w14:textId="77777777" w:rsidR="00164C18" w:rsidRDefault="00000000">
            <w:pPr>
              <w:pStyle w:val="TableText"/>
              <w:spacing w:before="4" w:line="218" w:lineRule="auto"/>
              <w:ind w:leftChars="100" w:left="210" w:right="108" w:firstLine="1"/>
              <w:rPr>
                <w:rFonts w:ascii="仿宋" w:eastAsia="仿宋" w:hAnsi="仿宋" w:cs="仿宋" w:hint="eastAsia"/>
                <w:lang w:eastAsia="zh-CN"/>
              </w:rPr>
            </w:pPr>
            <w:r>
              <w:rPr>
                <w:rFonts w:ascii="仿宋" w:eastAsia="仿宋" w:hAnsi="仿宋" w:cs="仿宋" w:hint="eastAsia"/>
                <w:spacing w:val="3"/>
                <w:lang w:eastAsia="zh-CN"/>
              </w:rPr>
              <w:t>2、供应商认为竞争性磋商文件、采购过程、中标或</w:t>
            </w:r>
            <w:r>
              <w:rPr>
                <w:rFonts w:ascii="仿宋" w:eastAsia="仿宋" w:hAnsi="仿宋" w:cs="仿宋" w:hint="eastAsia"/>
                <w:spacing w:val="-3"/>
                <w:lang w:eastAsia="zh-CN"/>
              </w:rPr>
              <w:t>者成交结果使自己的权益受到损害的，可以在知道或</w:t>
            </w:r>
            <w:r>
              <w:rPr>
                <w:rFonts w:ascii="仿宋" w:eastAsia="仿宋" w:hAnsi="仿宋" w:cs="仿宋" w:hint="eastAsia"/>
                <w:spacing w:val="-4"/>
                <w:lang w:eastAsia="zh-CN"/>
              </w:rPr>
              <w:t>者应知其权益受到损害之日起</w:t>
            </w:r>
            <w:r>
              <w:rPr>
                <w:rFonts w:ascii="仿宋" w:eastAsia="仿宋" w:hAnsi="仿宋" w:cs="仿宋" w:hint="eastAsia"/>
                <w:spacing w:val="-46"/>
                <w:lang w:eastAsia="zh-CN"/>
              </w:rPr>
              <w:t xml:space="preserve"> </w:t>
            </w:r>
            <w:r>
              <w:rPr>
                <w:rFonts w:ascii="仿宋" w:eastAsia="仿宋" w:hAnsi="仿宋" w:cs="仿宋" w:hint="eastAsia"/>
                <w:spacing w:val="-4"/>
                <w:lang w:eastAsia="zh-CN"/>
              </w:rPr>
              <w:t>7</w:t>
            </w:r>
            <w:r>
              <w:rPr>
                <w:rFonts w:ascii="仿宋" w:eastAsia="仿宋" w:hAnsi="仿宋" w:cs="仿宋" w:hint="eastAsia"/>
                <w:spacing w:val="-58"/>
                <w:lang w:eastAsia="zh-CN"/>
              </w:rPr>
              <w:t xml:space="preserve"> </w:t>
            </w:r>
            <w:proofErr w:type="gramStart"/>
            <w:r>
              <w:rPr>
                <w:rFonts w:ascii="仿宋" w:eastAsia="仿宋" w:hAnsi="仿宋" w:cs="仿宋" w:hint="eastAsia"/>
                <w:spacing w:val="-4"/>
                <w:lang w:eastAsia="zh-CN"/>
              </w:rPr>
              <w:t>个</w:t>
            </w:r>
            <w:proofErr w:type="gramEnd"/>
            <w:r>
              <w:rPr>
                <w:rFonts w:ascii="仿宋" w:eastAsia="仿宋" w:hAnsi="仿宋" w:cs="仿宋" w:hint="eastAsia"/>
                <w:spacing w:val="-4"/>
                <w:lang w:eastAsia="zh-CN"/>
              </w:rPr>
              <w:t>工作日内，以书面</w:t>
            </w:r>
            <w:r>
              <w:rPr>
                <w:rFonts w:ascii="仿宋" w:eastAsia="仿宋" w:hAnsi="仿宋" w:cs="仿宋" w:hint="eastAsia"/>
                <w:spacing w:val="1"/>
                <w:lang w:eastAsia="zh-CN"/>
              </w:rPr>
              <w:t>形式向采购人、采购代理机构提出质疑。</w:t>
            </w:r>
          </w:p>
        </w:tc>
      </w:tr>
      <w:tr w:rsidR="00164C18" w14:paraId="13B598F7" w14:textId="77777777">
        <w:trPr>
          <w:gridAfter w:val="1"/>
          <w:wAfter w:w="9" w:type="dxa"/>
          <w:trHeight w:val="1779"/>
        </w:trPr>
        <w:tc>
          <w:tcPr>
            <w:tcW w:w="810" w:type="dxa"/>
            <w:shd w:val="clear" w:color="auto" w:fill="auto"/>
            <w:vAlign w:val="center"/>
          </w:tcPr>
          <w:p w14:paraId="6FF1D23B" w14:textId="77777777" w:rsidR="00164C18" w:rsidRDefault="00000000">
            <w:pPr>
              <w:pStyle w:val="TableText"/>
              <w:spacing w:before="91" w:line="184" w:lineRule="auto"/>
              <w:jc w:val="center"/>
              <w:rPr>
                <w:rFonts w:ascii="仿宋" w:eastAsia="仿宋" w:hAnsi="仿宋" w:cs="仿宋" w:hint="eastAsia"/>
                <w:lang w:eastAsia="zh-CN"/>
              </w:rPr>
            </w:pPr>
            <w:r>
              <w:rPr>
                <w:rFonts w:ascii="仿宋" w:eastAsia="仿宋" w:hAnsi="仿宋" w:cs="仿宋" w:hint="eastAsia"/>
                <w:spacing w:val="-8"/>
              </w:rPr>
              <w:t>3</w:t>
            </w:r>
            <w:r>
              <w:rPr>
                <w:rFonts w:ascii="仿宋" w:eastAsia="仿宋" w:hAnsi="仿宋" w:cs="仿宋" w:hint="eastAsia"/>
                <w:spacing w:val="-8"/>
                <w:lang w:eastAsia="zh-CN"/>
              </w:rPr>
              <w:t>2</w:t>
            </w:r>
          </w:p>
        </w:tc>
        <w:tc>
          <w:tcPr>
            <w:tcW w:w="2269" w:type="dxa"/>
            <w:shd w:val="clear" w:color="auto" w:fill="auto"/>
            <w:vAlign w:val="center"/>
          </w:tcPr>
          <w:p w14:paraId="2B1B2682" w14:textId="77777777" w:rsidR="00164C18" w:rsidRDefault="00000000">
            <w:pPr>
              <w:pStyle w:val="TableText"/>
              <w:spacing w:before="91" w:line="221" w:lineRule="auto"/>
              <w:jc w:val="center"/>
              <w:rPr>
                <w:rFonts w:ascii="仿宋" w:eastAsia="仿宋" w:hAnsi="仿宋" w:cs="仿宋" w:hint="eastAsia"/>
              </w:rPr>
            </w:pPr>
            <w:proofErr w:type="spellStart"/>
            <w:r>
              <w:rPr>
                <w:rFonts w:ascii="仿宋" w:eastAsia="仿宋" w:hAnsi="仿宋" w:cs="仿宋" w:hint="eastAsia"/>
                <w:spacing w:val="-6"/>
              </w:rPr>
              <w:t>备注</w:t>
            </w:r>
            <w:proofErr w:type="spellEnd"/>
          </w:p>
        </w:tc>
        <w:tc>
          <w:tcPr>
            <w:tcW w:w="6919" w:type="dxa"/>
            <w:shd w:val="clear" w:color="auto" w:fill="auto"/>
          </w:tcPr>
          <w:p w14:paraId="4BA1137B" w14:textId="77777777" w:rsidR="00164C18" w:rsidRDefault="00000000">
            <w:pPr>
              <w:pStyle w:val="TableText"/>
              <w:spacing w:before="36" w:line="223" w:lineRule="auto"/>
              <w:ind w:leftChars="100" w:left="210" w:right="75" w:firstLine="23"/>
              <w:rPr>
                <w:rFonts w:ascii="仿宋" w:eastAsia="仿宋" w:hAnsi="仿宋" w:cs="仿宋" w:hint="eastAsia"/>
                <w:b/>
                <w:bCs/>
                <w:lang w:eastAsia="zh-CN"/>
              </w:rPr>
            </w:pPr>
            <w:r>
              <w:rPr>
                <w:rFonts w:ascii="仿宋" w:eastAsia="仿宋" w:hAnsi="仿宋" w:cs="仿宋" w:hint="eastAsia"/>
                <w:b/>
                <w:bCs/>
                <w:spacing w:val="-3"/>
                <w:lang w:eastAsia="zh-CN"/>
              </w:rPr>
              <w:t>1、竞争性磋商文件中所有偏离表，若有偏离,</w:t>
            </w:r>
            <w:r>
              <w:rPr>
                <w:rFonts w:ascii="仿宋" w:eastAsia="仿宋" w:hAnsi="仿宋" w:cs="仿宋" w:hint="eastAsia"/>
                <w:b/>
                <w:bCs/>
                <w:spacing w:val="-4"/>
                <w:lang w:eastAsia="zh-CN"/>
              </w:rPr>
              <w:t>请将具</w:t>
            </w:r>
            <w:r>
              <w:rPr>
                <w:rFonts w:ascii="仿宋" w:eastAsia="仿宋" w:hAnsi="仿宋" w:cs="仿宋" w:hint="eastAsia"/>
                <w:b/>
                <w:bCs/>
                <w:spacing w:val="-3"/>
                <w:lang w:eastAsia="zh-CN"/>
              </w:rPr>
              <w:t>体偏离条款在“偏离”一栏中详细说明；若无偏离，</w:t>
            </w:r>
            <w:r>
              <w:rPr>
                <w:rFonts w:ascii="仿宋" w:eastAsia="仿宋" w:hAnsi="仿宋" w:cs="仿宋" w:hint="eastAsia"/>
                <w:b/>
                <w:bCs/>
                <w:spacing w:val="-6"/>
                <w:lang w:eastAsia="zh-CN"/>
              </w:rPr>
              <w:t>请在“偏离”一栏中标注“无”字样。如不填写将视</w:t>
            </w:r>
            <w:r>
              <w:rPr>
                <w:rFonts w:ascii="仿宋" w:eastAsia="仿宋" w:hAnsi="仿宋" w:cs="仿宋" w:hint="eastAsia"/>
                <w:b/>
                <w:bCs/>
                <w:spacing w:val="1"/>
                <w:lang w:eastAsia="zh-CN"/>
              </w:rPr>
              <w:t>为不响应竞争性磋商文件要求；</w:t>
            </w:r>
          </w:p>
          <w:p w14:paraId="7D752FBE" w14:textId="77777777" w:rsidR="00164C18" w:rsidRDefault="00000000">
            <w:pPr>
              <w:pStyle w:val="TableText"/>
              <w:spacing w:before="7" w:line="196" w:lineRule="auto"/>
              <w:ind w:leftChars="100" w:left="210"/>
              <w:rPr>
                <w:rFonts w:ascii="仿宋" w:eastAsia="仿宋" w:hAnsi="仿宋" w:cs="仿宋" w:hint="eastAsia"/>
                <w:lang w:eastAsia="zh-CN"/>
              </w:rPr>
            </w:pPr>
            <w:r>
              <w:rPr>
                <w:rFonts w:ascii="仿宋" w:eastAsia="仿宋" w:hAnsi="仿宋" w:cs="仿宋" w:hint="eastAsia"/>
                <w:b/>
                <w:bCs/>
                <w:spacing w:val="1"/>
                <w:lang w:eastAsia="zh-CN"/>
              </w:rPr>
              <w:t>2、本次招标各供应商投标时以人民币报价。</w:t>
            </w:r>
          </w:p>
        </w:tc>
      </w:tr>
      <w:tr w:rsidR="00164C18" w14:paraId="415274FB" w14:textId="77777777">
        <w:trPr>
          <w:gridAfter w:val="1"/>
          <w:wAfter w:w="9" w:type="dxa"/>
          <w:trHeight w:val="1704"/>
        </w:trPr>
        <w:tc>
          <w:tcPr>
            <w:tcW w:w="810" w:type="dxa"/>
            <w:shd w:val="clear" w:color="auto" w:fill="auto"/>
            <w:vAlign w:val="center"/>
          </w:tcPr>
          <w:p w14:paraId="38BA08D5" w14:textId="77777777" w:rsidR="00164C18" w:rsidRDefault="00000000">
            <w:pPr>
              <w:pStyle w:val="TableText"/>
              <w:spacing w:before="91" w:line="183" w:lineRule="auto"/>
              <w:jc w:val="center"/>
              <w:rPr>
                <w:rFonts w:ascii="仿宋" w:eastAsia="仿宋" w:hAnsi="仿宋" w:cs="仿宋" w:hint="eastAsia"/>
                <w:lang w:eastAsia="zh-CN"/>
              </w:rPr>
            </w:pPr>
            <w:r>
              <w:rPr>
                <w:rFonts w:ascii="仿宋" w:eastAsia="仿宋" w:hAnsi="仿宋" w:cs="仿宋" w:hint="eastAsia"/>
                <w:spacing w:val="-8"/>
              </w:rPr>
              <w:t>3</w:t>
            </w:r>
            <w:r>
              <w:rPr>
                <w:rFonts w:ascii="仿宋" w:eastAsia="仿宋" w:hAnsi="仿宋" w:cs="仿宋" w:hint="eastAsia"/>
                <w:spacing w:val="-8"/>
                <w:lang w:eastAsia="zh-CN"/>
              </w:rPr>
              <w:t>3</w:t>
            </w:r>
          </w:p>
        </w:tc>
        <w:tc>
          <w:tcPr>
            <w:tcW w:w="2269" w:type="dxa"/>
            <w:shd w:val="clear" w:color="auto" w:fill="auto"/>
            <w:vAlign w:val="center"/>
          </w:tcPr>
          <w:p w14:paraId="53F1A9B2" w14:textId="77777777" w:rsidR="00164C18" w:rsidRDefault="00000000">
            <w:pPr>
              <w:pStyle w:val="TableText"/>
              <w:spacing w:before="91" w:line="220" w:lineRule="auto"/>
              <w:jc w:val="center"/>
              <w:rPr>
                <w:rFonts w:ascii="仿宋" w:eastAsia="仿宋" w:hAnsi="仿宋" w:cs="仿宋" w:hint="eastAsia"/>
              </w:rPr>
            </w:pPr>
            <w:proofErr w:type="spellStart"/>
            <w:r>
              <w:rPr>
                <w:rFonts w:ascii="仿宋" w:eastAsia="仿宋" w:hAnsi="仿宋" w:cs="仿宋" w:hint="eastAsia"/>
                <w:spacing w:val="-2"/>
              </w:rPr>
              <w:t>解释权</w:t>
            </w:r>
            <w:proofErr w:type="spellEnd"/>
          </w:p>
        </w:tc>
        <w:tc>
          <w:tcPr>
            <w:tcW w:w="6919" w:type="dxa"/>
            <w:shd w:val="clear" w:color="auto" w:fill="auto"/>
          </w:tcPr>
          <w:p w14:paraId="7907F517" w14:textId="77777777" w:rsidR="00164C18" w:rsidRDefault="00000000">
            <w:pPr>
              <w:pStyle w:val="TableText"/>
              <w:spacing w:before="40" w:line="221" w:lineRule="auto"/>
              <w:ind w:leftChars="100" w:left="210" w:right="75" w:firstLine="2"/>
              <w:jc w:val="both"/>
              <w:rPr>
                <w:rFonts w:ascii="仿宋" w:eastAsia="仿宋" w:hAnsi="仿宋" w:cs="仿宋" w:hint="eastAsia"/>
                <w:lang w:eastAsia="zh-CN"/>
              </w:rPr>
            </w:pPr>
            <w:r>
              <w:rPr>
                <w:rFonts w:ascii="仿宋" w:eastAsia="仿宋" w:hAnsi="仿宋" w:cs="仿宋" w:hint="eastAsia"/>
                <w:spacing w:val="-1"/>
                <w:lang w:eastAsia="zh-CN"/>
              </w:rPr>
              <w:t>构成本竞争性磋商文件的各个组成文件应互为解释，</w:t>
            </w:r>
            <w:r>
              <w:rPr>
                <w:rFonts w:ascii="仿宋" w:eastAsia="仿宋" w:hAnsi="仿宋" w:cs="仿宋" w:hint="eastAsia"/>
                <w:spacing w:val="-3"/>
                <w:lang w:eastAsia="zh-CN"/>
              </w:rPr>
              <w:t>互为说明；如有不明确或不一致，构成合同文件组成内容，以合同文件约定内容为准，且以专用合同条款约定的合同文件优先顺序解释；除竞争性磋商文件中有特别规定外，仅适用于招标投标阶段的规定，按竞</w:t>
            </w:r>
            <w:r>
              <w:rPr>
                <w:rFonts w:ascii="仿宋" w:eastAsia="仿宋" w:hAnsi="仿宋" w:cs="仿宋" w:hint="eastAsia"/>
                <w:spacing w:val="-3"/>
                <w:lang w:eastAsia="zh-CN"/>
              </w:rPr>
              <w:lastRenderedPageBreak/>
              <w:t>争性磋商公告、供应商须知、服务内容、响应文件格式的先后顺序解释；同</w:t>
            </w:r>
            <w:proofErr w:type="gramStart"/>
            <w:r>
              <w:rPr>
                <w:rFonts w:ascii="仿宋" w:eastAsia="仿宋" w:hAnsi="仿宋" w:cs="仿宋" w:hint="eastAsia"/>
                <w:spacing w:val="-3"/>
                <w:lang w:eastAsia="zh-CN"/>
              </w:rPr>
              <w:t>一组成</w:t>
            </w:r>
            <w:proofErr w:type="gramEnd"/>
            <w:r>
              <w:rPr>
                <w:rFonts w:ascii="仿宋" w:eastAsia="仿宋" w:hAnsi="仿宋" w:cs="仿宋" w:hint="eastAsia"/>
                <w:spacing w:val="-3"/>
                <w:lang w:eastAsia="zh-CN"/>
              </w:rPr>
              <w:t>文件中就同一事项的规定或约定不一致的，以编排顺序在后者为准；同</w:t>
            </w:r>
            <w:proofErr w:type="gramStart"/>
            <w:r>
              <w:rPr>
                <w:rFonts w:ascii="仿宋" w:eastAsia="仿宋" w:hAnsi="仿宋" w:cs="仿宋" w:hint="eastAsia"/>
                <w:spacing w:val="-3"/>
                <w:lang w:eastAsia="zh-CN"/>
              </w:rPr>
              <w:t>一组成</w:t>
            </w:r>
            <w:proofErr w:type="gramEnd"/>
            <w:r>
              <w:rPr>
                <w:rFonts w:ascii="仿宋" w:eastAsia="仿宋" w:hAnsi="仿宋" w:cs="仿宋" w:hint="eastAsia"/>
                <w:spacing w:val="-3"/>
                <w:lang w:eastAsia="zh-CN"/>
              </w:rPr>
              <w:t>文件不同版本之间有不一致的，以形成时间在后者为准。按本款前述规定仍不形成结论的，由采购人负</w:t>
            </w:r>
            <w:r>
              <w:rPr>
                <w:rFonts w:ascii="仿宋" w:eastAsia="仿宋" w:hAnsi="仿宋" w:cs="仿宋" w:hint="eastAsia"/>
                <w:spacing w:val="-4"/>
                <w:lang w:eastAsia="zh-CN"/>
              </w:rPr>
              <w:t>责解释。</w:t>
            </w:r>
          </w:p>
        </w:tc>
      </w:tr>
      <w:tr w:rsidR="00164C18" w14:paraId="2A989A5A" w14:textId="77777777">
        <w:trPr>
          <w:gridAfter w:val="1"/>
          <w:wAfter w:w="9" w:type="dxa"/>
          <w:trHeight w:val="3067"/>
        </w:trPr>
        <w:tc>
          <w:tcPr>
            <w:tcW w:w="810" w:type="dxa"/>
            <w:shd w:val="clear" w:color="auto" w:fill="auto"/>
            <w:vAlign w:val="center"/>
          </w:tcPr>
          <w:p w14:paraId="135EA451" w14:textId="77777777" w:rsidR="00164C18" w:rsidRDefault="00000000">
            <w:pPr>
              <w:pStyle w:val="TableText"/>
              <w:spacing w:before="91" w:line="183" w:lineRule="auto"/>
              <w:jc w:val="center"/>
              <w:rPr>
                <w:rFonts w:ascii="仿宋" w:eastAsia="仿宋" w:hAnsi="仿宋" w:cs="仿宋" w:hint="eastAsia"/>
                <w:lang w:eastAsia="zh-CN"/>
              </w:rPr>
            </w:pPr>
            <w:r>
              <w:rPr>
                <w:rFonts w:ascii="仿宋" w:eastAsia="仿宋" w:hAnsi="仿宋" w:cs="仿宋" w:hint="eastAsia"/>
                <w:spacing w:val="-8"/>
              </w:rPr>
              <w:lastRenderedPageBreak/>
              <w:t>3</w:t>
            </w:r>
            <w:r>
              <w:rPr>
                <w:rFonts w:ascii="仿宋" w:eastAsia="仿宋" w:hAnsi="仿宋" w:cs="仿宋" w:hint="eastAsia"/>
                <w:spacing w:val="-8"/>
                <w:lang w:eastAsia="zh-CN"/>
              </w:rPr>
              <w:t>4</w:t>
            </w:r>
          </w:p>
        </w:tc>
        <w:tc>
          <w:tcPr>
            <w:tcW w:w="2269" w:type="dxa"/>
            <w:shd w:val="clear" w:color="auto" w:fill="auto"/>
            <w:vAlign w:val="center"/>
          </w:tcPr>
          <w:p w14:paraId="30D276D1" w14:textId="77777777" w:rsidR="00164C18" w:rsidRDefault="00000000">
            <w:pPr>
              <w:pStyle w:val="TableText"/>
              <w:spacing w:before="91" w:line="220" w:lineRule="auto"/>
              <w:jc w:val="center"/>
              <w:rPr>
                <w:rFonts w:ascii="仿宋" w:eastAsia="仿宋" w:hAnsi="仿宋" w:cs="仿宋" w:hint="eastAsia"/>
              </w:rPr>
            </w:pPr>
            <w:proofErr w:type="spellStart"/>
            <w:r>
              <w:rPr>
                <w:rFonts w:ascii="仿宋" w:eastAsia="仿宋" w:hAnsi="仿宋" w:cs="仿宋" w:hint="eastAsia"/>
                <w:spacing w:val="-3"/>
              </w:rPr>
              <w:t>知识产权</w:t>
            </w:r>
            <w:proofErr w:type="spellEnd"/>
          </w:p>
        </w:tc>
        <w:tc>
          <w:tcPr>
            <w:tcW w:w="6919" w:type="dxa"/>
            <w:shd w:val="clear" w:color="auto" w:fill="auto"/>
          </w:tcPr>
          <w:p w14:paraId="1524FD08" w14:textId="77777777" w:rsidR="00164C18" w:rsidRDefault="00000000">
            <w:pPr>
              <w:pStyle w:val="TableText"/>
              <w:spacing w:before="27" w:line="224" w:lineRule="auto"/>
              <w:ind w:leftChars="100" w:left="210" w:right="32" w:firstLine="23"/>
              <w:jc w:val="both"/>
              <w:rPr>
                <w:rFonts w:ascii="仿宋" w:eastAsia="仿宋" w:hAnsi="仿宋" w:cs="仿宋" w:hint="eastAsia"/>
                <w:lang w:eastAsia="zh-CN"/>
              </w:rPr>
            </w:pPr>
            <w:r>
              <w:rPr>
                <w:rFonts w:ascii="仿宋" w:eastAsia="仿宋" w:hAnsi="仿宋" w:cs="仿宋" w:hint="eastAsia"/>
                <w:spacing w:val="-3"/>
                <w:lang w:eastAsia="zh-CN"/>
              </w:rPr>
              <w:t>1.供应商须保证，采购人在中华人民共和国境</w:t>
            </w:r>
            <w:r>
              <w:rPr>
                <w:rFonts w:ascii="仿宋" w:eastAsia="仿宋" w:hAnsi="仿宋" w:cs="仿宋" w:hint="eastAsia"/>
                <w:spacing w:val="-4"/>
                <w:lang w:eastAsia="zh-CN"/>
              </w:rPr>
              <w:t>内使用</w:t>
            </w:r>
            <w:r>
              <w:rPr>
                <w:rFonts w:ascii="仿宋" w:eastAsia="仿宋" w:hAnsi="仿宋" w:cs="仿宋" w:hint="eastAsia"/>
                <w:spacing w:val="-11"/>
                <w:lang w:eastAsia="zh-CN"/>
              </w:rPr>
              <w:t>投标设施设备、资料、技术、服务或其任何一部分时，</w:t>
            </w:r>
            <w:r>
              <w:rPr>
                <w:rFonts w:ascii="仿宋" w:eastAsia="仿宋" w:hAnsi="仿宋" w:cs="仿宋" w:hint="eastAsia"/>
                <w:spacing w:val="-2"/>
                <w:lang w:eastAsia="zh-CN"/>
              </w:rPr>
              <w:t>享有不受限制的无偿使用权，不会产生因第三</w:t>
            </w:r>
            <w:r>
              <w:rPr>
                <w:rFonts w:ascii="仿宋" w:eastAsia="仿宋" w:hAnsi="仿宋" w:cs="仿宋" w:hint="eastAsia"/>
                <w:spacing w:val="-3"/>
                <w:lang w:eastAsia="zh-CN"/>
              </w:rPr>
              <w:t>方提出侵犯其专利权、商标权或其它知识产权而引起的法律</w:t>
            </w:r>
            <w:r>
              <w:rPr>
                <w:rFonts w:ascii="仿宋" w:eastAsia="仿宋" w:hAnsi="仿宋" w:cs="仿宋" w:hint="eastAsia"/>
                <w:spacing w:val="-2"/>
                <w:lang w:eastAsia="zh-CN"/>
              </w:rPr>
              <w:t>或经济纠纷。如供应商不拥有相应的知识产权</w:t>
            </w:r>
            <w:r>
              <w:rPr>
                <w:rFonts w:ascii="仿宋" w:eastAsia="仿宋" w:hAnsi="仿宋" w:cs="仿宋" w:hint="eastAsia"/>
                <w:spacing w:val="-3"/>
                <w:lang w:eastAsia="zh-CN"/>
              </w:rPr>
              <w:t>，则在</w:t>
            </w:r>
            <w:r>
              <w:rPr>
                <w:rFonts w:ascii="仿宋" w:eastAsia="仿宋" w:hAnsi="仿宋" w:cs="仿宋" w:hint="eastAsia"/>
                <w:spacing w:val="10"/>
                <w:lang w:eastAsia="zh-CN"/>
              </w:rPr>
              <w:t>报价中必须包括合法获取该知识产权的一切相关费</w:t>
            </w:r>
            <w:r>
              <w:rPr>
                <w:rFonts w:ascii="仿宋" w:eastAsia="仿宋" w:hAnsi="仿宋" w:cs="仿宋" w:hint="eastAsia"/>
                <w:spacing w:val="-3"/>
                <w:lang w:eastAsia="zh-CN"/>
              </w:rPr>
              <w:t>用。如因此导致采购人损失的，供应商须承担全部赔</w:t>
            </w:r>
            <w:r>
              <w:rPr>
                <w:rFonts w:ascii="仿宋" w:eastAsia="仿宋" w:hAnsi="仿宋" w:cs="仿宋" w:hint="eastAsia"/>
                <w:spacing w:val="-1"/>
                <w:lang w:eastAsia="zh-CN"/>
              </w:rPr>
              <w:t>偿责任。</w:t>
            </w:r>
          </w:p>
          <w:p w14:paraId="470BCBDC" w14:textId="77777777" w:rsidR="00164C18" w:rsidRDefault="00000000">
            <w:pPr>
              <w:pStyle w:val="TableText"/>
              <w:spacing w:before="5" w:line="218" w:lineRule="auto"/>
              <w:ind w:leftChars="100" w:left="210" w:right="75" w:firstLine="4"/>
              <w:jc w:val="both"/>
              <w:rPr>
                <w:rFonts w:ascii="仿宋" w:eastAsia="仿宋" w:hAnsi="仿宋" w:cs="仿宋" w:hint="eastAsia"/>
                <w:lang w:eastAsia="zh-CN"/>
              </w:rPr>
            </w:pPr>
            <w:r>
              <w:rPr>
                <w:rFonts w:ascii="仿宋" w:eastAsia="仿宋" w:hAnsi="仿宋" w:cs="仿宋" w:hint="eastAsia"/>
                <w:spacing w:val="-1"/>
                <w:lang w:eastAsia="zh-CN"/>
              </w:rPr>
              <w:t>2.供应商如欲在项目实施过程中采用自有知识成果，</w:t>
            </w:r>
            <w:r>
              <w:rPr>
                <w:rFonts w:ascii="仿宋" w:eastAsia="仿宋" w:hAnsi="仿宋" w:cs="仿宋" w:hint="eastAsia"/>
                <w:spacing w:val="10"/>
                <w:lang w:eastAsia="zh-CN"/>
              </w:rPr>
              <w:t>须在响应文件中声明，并提供相关知识产权证明文</w:t>
            </w:r>
            <w:r>
              <w:rPr>
                <w:rFonts w:ascii="仿宋" w:eastAsia="仿宋" w:hAnsi="仿宋" w:cs="仿宋" w:hint="eastAsia"/>
                <w:spacing w:val="-3"/>
                <w:lang w:eastAsia="zh-CN"/>
              </w:rPr>
              <w:t>件。使用</w:t>
            </w:r>
            <w:proofErr w:type="gramStart"/>
            <w:r>
              <w:rPr>
                <w:rFonts w:ascii="仿宋" w:eastAsia="仿宋" w:hAnsi="仿宋" w:cs="仿宋" w:hint="eastAsia"/>
                <w:spacing w:val="-3"/>
                <w:lang w:eastAsia="zh-CN"/>
              </w:rPr>
              <w:t>该知识</w:t>
            </w:r>
            <w:proofErr w:type="gramEnd"/>
            <w:r>
              <w:rPr>
                <w:rFonts w:ascii="仿宋" w:eastAsia="仿宋" w:hAnsi="仿宋" w:cs="仿宋" w:hint="eastAsia"/>
                <w:spacing w:val="-3"/>
                <w:lang w:eastAsia="zh-CN"/>
              </w:rPr>
              <w:t>成果后，供应商须提供开发接口和开</w:t>
            </w:r>
            <w:r>
              <w:rPr>
                <w:rFonts w:ascii="仿宋" w:eastAsia="仿宋" w:hAnsi="仿宋" w:cs="仿宋" w:hint="eastAsia"/>
                <w:lang w:eastAsia="zh-CN"/>
              </w:rPr>
              <w:t>发手册等技术文档。</w:t>
            </w:r>
          </w:p>
        </w:tc>
      </w:tr>
      <w:tr w:rsidR="00164C18" w14:paraId="14B24D35" w14:textId="77777777">
        <w:trPr>
          <w:gridAfter w:val="1"/>
          <w:wAfter w:w="9" w:type="dxa"/>
          <w:trHeight w:val="1783"/>
        </w:trPr>
        <w:tc>
          <w:tcPr>
            <w:tcW w:w="810" w:type="dxa"/>
            <w:shd w:val="clear" w:color="auto" w:fill="auto"/>
            <w:vAlign w:val="center"/>
          </w:tcPr>
          <w:p w14:paraId="3B6649F5" w14:textId="77777777" w:rsidR="00164C18" w:rsidRDefault="00000000">
            <w:pPr>
              <w:pStyle w:val="TableText"/>
              <w:spacing w:before="91" w:line="183" w:lineRule="auto"/>
              <w:jc w:val="center"/>
              <w:rPr>
                <w:rFonts w:ascii="仿宋" w:eastAsia="仿宋" w:hAnsi="仿宋" w:cs="仿宋" w:hint="eastAsia"/>
                <w:lang w:eastAsia="zh-CN"/>
              </w:rPr>
            </w:pPr>
            <w:r>
              <w:rPr>
                <w:rFonts w:ascii="仿宋" w:eastAsia="仿宋" w:hAnsi="仿宋" w:cs="仿宋" w:hint="eastAsia"/>
                <w:spacing w:val="-8"/>
              </w:rPr>
              <w:t>3</w:t>
            </w:r>
            <w:r>
              <w:rPr>
                <w:rFonts w:ascii="仿宋" w:eastAsia="仿宋" w:hAnsi="仿宋" w:cs="仿宋" w:hint="eastAsia"/>
                <w:spacing w:val="-8"/>
                <w:lang w:eastAsia="zh-CN"/>
              </w:rPr>
              <w:t>5</w:t>
            </w:r>
          </w:p>
        </w:tc>
        <w:tc>
          <w:tcPr>
            <w:tcW w:w="2269" w:type="dxa"/>
            <w:shd w:val="clear" w:color="auto" w:fill="auto"/>
            <w:vAlign w:val="center"/>
          </w:tcPr>
          <w:p w14:paraId="5E301EFC" w14:textId="77777777" w:rsidR="00164C18" w:rsidRDefault="00000000">
            <w:pPr>
              <w:pStyle w:val="TableText"/>
              <w:spacing w:before="91" w:line="222" w:lineRule="auto"/>
              <w:ind w:right="570"/>
              <w:jc w:val="center"/>
              <w:rPr>
                <w:rFonts w:ascii="仿宋" w:eastAsia="仿宋" w:hAnsi="仿宋" w:cs="仿宋" w:hint="eastAsia"/>
              </w:rPr>
            </w:pPr>
            <w:proofErr w:type="spellStart"/>
            <w:r>
              <w:rPr>
                <w:rFonts w:ascii="仿宋" w:eastAsia="仿宋" w:hAnsi="仿宋" w:cs="仿宋" w:hint="eastAsia"/>
                <w:spacing w:val="-1"/>
              </w:rPr>
              <w:t>政府采购政策支持</w:t>
            </w:r>
            <w:proofErr w:type="spellEnd"/>
          </w:p>
        </w:tc>
        <w:tc>
          <w:tcPr>
            <w:tcW w:w="6919" w:type="dxa"/>
            <w:shd w:val="clear" w:color="auto" w:fill="auto"/>
          </w:tcPr>
          <w:p w14:paraId="7721815C" w14:textId="77777777" w:rsidR="00164C18" w:rsidRDefault="00000000">
            <w:pPr>
              <w:pStyle w:val="52"/>
              <w:spacing w:line="420" w:lineRule="exact"/>
              <w:ind w:firstLineChars="0" w:firstLine="0"/>
              <w:rPr>
                <w:rFonts w:ascii="仿宋" w:eastAsia="仿宋" w:hAnsi="仿宋" w:cs="仿宋" w:hint="eastAsia"/>
                <w:spacing w:val="-3"/>
                <w:lang w:eastAsia="zh-CN"/>
              </w:rPr>
            </w:pPr>
            <w:r>
              <w:rPr>
                <w:rFonts w:ascii="仿宋" w:eastAsia="仿宋" w:hAnsi="仿宋" w:cs="宋体" w:hint="eastAsia"/>
                <w:b/>
                <w:bCs/>
                <w:sz w:val="24"/>
                <w:szCs w:val="24"/>
                <w:lang w:eastAsia="zh-CN"/>
              </w:rPr>
              <w:t>本项目采购标的（服务需求）对应的中小企业划分标准所属行业为</w:t>
            </w:r>
            <w:r>
              <w:rPr>
                <w:rFonts w:ascii="仿宋" w:eastAsia="仿宋" w:hAnsi="仿宋" w:cs="宋体" w:hint="eastAsia"/>
                <w:b/>
                <w:bCs/>
                <w:sz w:val="24"/>
                <w:szCs w:val="24"/>
                <w:u w:val="single"/>
                <w:lang w:eastAsia="zh-CN"/>
              </w:rPr>
              <w:t xml:space="preserve"> 其他未列明 </w:t>
            </w:r>
            <w:r>
              <w:rPr>
                <w:rFonts w:ascii="仿宋" w:eastAsia="仿宋" w:hAnsi="仿宋" w:cs="宋体" w:hint="eastAsia"/>
                <w:b/>
                <w:bCs/>
                <w:sz w:val="24"/>
                <w:szCs w:val="24"/>
                <w:lang w:eastAsia="zh-CN"/>
              </w:rPr>
              <w:t>行业。</w:t>
            </w:r>
          </w:p>
          <w:p w14:paraId="5B6CA221" w14:textId="77777777" w:rsidR="00164C18" w:rsidRDefault="00000000">
            <w:pPr>
              <w:pStyle w:val="TableText"/>
              <w:spacing w:before="29" w:line="224" w:lineRule="auto"/>
              <w:ind w:leftChars="100" w:left="210" w:right="108" w:firstLine="20"/>
              <w:jc w:val="both"/>
              <w:rPr>
                <w:rFonts w:ascii="仿宋" w:eastAsia="仿宋" w:hAnsi="仿宋" w:cs="仿宋" w:hint="eastAsia"/>
                <w:lang w:eastAsia="zh-CN"/>
              </w:rPr>
            </w:pPr>
            <w:r>
              <w:rPr>
                <w:rFonts w:ascii="仿宋" w:eastAsia="仿宋" w:hAnsi="仿宋" w:cs="仿宋" w:hint="eastAsia"/>
                <w:spacing w:val="-3"/>
                <w:lang w:eastAsia="zh-CN"/>
              </w:rPr>
              <w:t>1.专门面向中小</w:t>
            </w:r>
            <w:proofErr w:type="gramStart"/>
            <w:r>
              <w:rPr>
                <w:rFonts w:ascii="仿宋" w:eastAsia="仿宋" w:hAnsi="仿宋" w:cs="仿宋" w:hint="eastAsia"/>
                <w:spacing w:val="-3"/>
                <w:lang w:eastAsia="zh-CN"/>
              </w:rPr>
              <w:t>微企业</w:t>
            </w:r>
            <w:proofErr w:type="gramEnd"/>
            <w:r>
              <w:rPr>
                <w:rFonts w:ascii="仿宋" w:eastAsia="仿宋" w:hAnsi="仿宋" w:cs="仿宋" w:hint="eastAsia"/>
                <w:spacing w:val="-3"/>
                <w:lang w:eastAsia="zh-CN"/>
              </w:rPr>
              <w:t>采购的项目或者采购包，</w:t>
            </w:r>
            <w:r>
              <w:rPr>
                <w:rFonts w:ascii="仿宋" w:eastAsia="仿宋" w:hAnsi="仿宋" w:cs="仿宋" w:hint="eastAsia"/>
                <w:spacing w:val="-4"/>
                <w:lang w:eastAsia="zh-CN"/>
              </w:rPr>
              <w:t>不再执</w:t>
            </w:r>
            <w:r>
              <w:rPr>
                <w:rFonts w:ascii="仿宋" w:eastAsia="仿宋" w:hAnsi="仿宋" w:cs="仿宋" w:hint="eastAsia"/>
                <w:spacing w:val="-3"/>
                <w:lang w:eastAsia="zh-CN"/>
              </w:rPr>
              <w:t>行价格评审优惠的扶持政策。根据财政部、工业和信</w:t>
            </w:r>
            <w:r>
              <w:rPr>
                <w:rFonts w:ascii="仿宋" w:eastAsia="仿宋" w:hAnsi="仿宋" w:cs="仿宋" w:hint="eastAsia"/>
                <w:spacing w:val="3"/>
                <w:lang w:eastAsia="zh-CN"/>
              </w:rPr>
              <w:t>息化部发布的关于印发:政府采购促进中小企业发展</w:t>
            </w:r>
            <w:r>
              <w:rPr>
                <w:rFonts w:ascii="仿宋" w:eastAsia="仿宋" w:hAnsi="仿宋" w:cs="仿宋" w:hint="eastAsia"/>
                <w:spacing w:val="5"/>
                <w:lang w:eastAsia="zh-CN"/>
              </w:rPr>
              <w:t>管理办法</w:t>
            </w:r>
            <w:proofErr w:type="gramStart"/>
            <w:r>
              <w:rPr>
                <w:rFonts w:ascii="仿宋" w:eastAsia="仿宋" w:hAnsi="仿宋" w:cs="仿宋" w:hint="eastAsia"/>
                <w:spacing w:val="5"/>
                <w:lang w:eastAsia="zh-CN"/>
              </w:rPr>
              <w:t>》</w:t>
            </w:r>
            <w:proofErr w:type="gramEnd"/>
            <w:r>
              <w:rPr>
                <w:rFonts w:ascii="仿宋" w:eastAsia="仿宋" w:hAnsi="仿宋" w:cs="仿宋" w:hint="eastAsia"/>
                <w:spacing w:val="5"/>
                <w:lang w:eastAsia="zh-CN"/>
              </w:rPr>
              <w:t>的通知(财库[2020]46号规定执行)</w:t>
            </w:r>
            <w:r>
              <w:rPr>
                <w:rFonts w:ascii="仿宋" w:eastAsia="仿宋" w:hAnsi="仿宋" w:cs="仿宋" w:hint="eastAsia"/>
                <w:spacing w:val="4"/>
                <w:lang w:eastAsia="zh-CN"/>
              </w:rPr>
              <w:t>，落</w:t>
            </w:r>
            <w:r>
              <w:rPr>
                <w:rFonts w:ascii="仿宋" w:eastAsia="仿宋" w:hAnsi="仿宋" w:cs="仿宋" w:hint="eastAsia"/>
                <w:spacing w:val="-3"/>
                <w:lang w:eastAsia="zh-CN"/>
              </w:rPr>
              <w:t>实促进中小企业发展政策。供应商和制造商应出具响应交件要求的《中小企业声明函》给予证明，否则评标时不予认可。供应商和制造商应对提交的中小企业声明函的真实性负责，提交的中小企业</w:t>
            </w:r>
            <w:proofErr w:type="gramStart"/>
            <w:r>
              <w:rPr>
                <w:rFonts w:ascii="仿宋" w:eastAsia="仿宋" w:hAnsi="仿宋" w:cs="仿宋" w:hint="eastAsia"/>
                <w:spacing w:val="-3"/>
                <w:lang w:eastAsia="zh-CN"/>
              </w:rPr>
              <w:t>声明函不真实</w:t>
            </w:r>
            <w:proofErr w:type="gramEnd"/>
            <w:r>
              <w:rPr>
                <w:rFonts w:ascii="仿宋" w:eastAsia="仿宋" w:hAnsi="仿宋" w:cs="仿宋" w:hint="eastAsia"/>
                <w:spacing w:val="1"/>
                <w:lang w:eastAsia="zh-CN"/>
              </w:rPr>
              <w:t>的，应承担相应的法律责任。</w:t>
            </w:r>
          </w:p>
          <w:p w14:paraId="7194A1A1" w14:textId="77777777" w:rsidR="00164C18" w:rsidRDefault="00000000">
            <w:pPr>
              <w:pStyle w:val="TableText"/>
              <w:spacing w:before="1" w:line="224" w:lineRule="auto"/>
              <w:ind w:leftChars="100" w:left="210" w:right="108" w:firstLine="4"/>
              <w:jc w:val="both"/>
              <w:rPr>
                <w:rFonts w:ascii="仿宋" w:eastAsia="仿宋" w:hAnsi="仿宋" w:cs="仿宋" w:hint="eastAsia"/>
                <w:lang w:eastAsia="zh-CN"/>
              </w:rPr>
            </w:pPr>
            <w:r>
              <w:rPr>
                <w:rFonts w:ascii="仿宋" w:eastAsia="仿宋" w:hAnsi="仿宋" w:cs="仿宋" w:hint="eastAsia"/>
                <w:spacing w:val="-3"/>
                <w:lang w:eastAsia="zh-CN"/>
              </w:rPr>
              <w:t>2.监狱企业扶持政策：供应商如为监狱企业将视同小</w:t>
            </w:r>
            <w:r>
              <w:rPr>
                <w:rFonts w:ascii="仿宋" w:eastAsia="仿宋" w:hAnsi="仿宋" w:cs="仿宋" w:hint="eastAsia"/>
                <w:spacing w:val="10"/>
                <w:lang w:eastAsia="zh-CN"/>
              </w:rPr>
              <w:t>型或微型企业，且报价产品为小型或微型企业生产</w:t>
            </w:r>
            <w:r>
              <w:rPr>
                <w:rFonts w:ascii="仿宋" w:eastAsia="仿宋" w:hAnsi="仿宋" w:cs="仿宋" w:hint="eastAsia"/>
                <w:spacing w:val="-1"/>
                <w:lang w:eastAsia="zh-CN"/>
              </w:rPr>
              <w:t>的，将对该产品的评标报价给予10%的扣除。供应商</w:t>
            </w:r>
            <w:r>
              <w:rPr>
                <w:rFonts w:ascii="仿宋" w:eastAsia="仿宋" w:hAnsi="仿宋" w:cs="仿宋" w:hint="eastAsia"/>
                <w:spacing w:val="-2"/>
                <w:lang w:eastAsia="zh-CN"/>
              </w:rPr>
              <w:t>为监狱企业的，应提供由省级以上监狱管理</w:t>
            </w:r>
            <w:r>
              <w:rPr>
                <w:rFonts w:ascii="仿宋" w:eastAsia="仿宋" w:hAnsi="仿宋" w:cs="仿宋" w:hint="eastAsia"/>
                <w:spacing w:val="-3"/>
                <w:lang w:eastAsia="zh-CN"/>
              </w:rPr>
              <w:t>局、戒毒管理局（含新疆生产建设兵团）出具的属于监狱企业</w:t>
            </w:r>
            <w:r>
              <w:rPr>
                <w:rFonts w:ascii="仿宋" w:eastAsia="仿宋" w:hAnsi="仿宋" w:cs="仿宋" w:hint="eastAsia"/>
                <w:spacing w:val="-2"/>
                <w:lang w:eastAsia="zh-CN"/>
              </w:rPr>
              <w:t>的证明文件。供应商应对提交属于监狱企业</w:t>
            </w:r>
            <w:r>
              <w:rPr>
                <w:rFonts w:ascii="仿宋" w:eastAsia="仿宋" w:hAnsi="仿宋" w:cs="仿宋" w:hint="eastAsia"/>
                <w:spacing w:val="-3"/>
                <w:lang w:eastAsia="zh-CN"/>
              </w:rPr>
              <w:t>的证明文件的真实性负责，提交的监狱企业的证明文件不真实</w:t>
            </w:r>
            <w:r>
              <w:rPr>
                <w:rFonts w:ascii="仿宋" w:eastAsia="仿宋" w:hAnsi="仿宋" w:cs="仿宋" w:hint="eastAsia"/>
                <w:spacing w:val="1"/>
                <w:lang w:eastAsia="zh-CN"/>
              </w:rPr>
              <w:t>的，应承担相应的法律责任。</w:t>
            </w:r>
          </w:p>
          <w:p w14:paraId="6E098EED" w14:textId="77777777" w:rsidR="00164C18" w:rsidRDefault="00000000">
            <w:pPr>
              <w:pStyle w:val="TableText"/>
              <w:spacing w:before="6" w:line="223" w:lineRule="auto"/>
              <w:ind w:leftChars="100" w:left="210" w:right="110"/>
              <w:rPr>
                <w:rFonts w:ascii="仿宋" w:eastAsia="仿宋" w:hAnsi="仿宋" w:cs="仿宋" w:hint="eastAsia"/>
                <w:lang w:eastAsia="zh-CN"/>
              </w:rPr>
            </w:pPr>
            <w:r>
              <w:rPr>
                <w:rFonts w:ascii="仿宋" w:eastAsia="仿宋" w:hAnsi="仿宋" w:cs="仿宋" w:hint="eastAsia"/>
                <w:spacing w:val="-3"/>
                <w:lang w:eastAsia="zh-CN"/>
              </w:rPr>
              <w:t>3.残疾人福利性单位视同小型、微型企业。不重复享受政策。</w:t>
            </w:r>
          </w:p>
          <w:p w14:paraId="7FBD1A99" w14:textId="77777777" w:rsidR="00164C18" w:rsidRDefault="00000000">
            <w:pPr>
              <w:pStyle w:val="TableText"/>
              <w:spacing w:before="6" w:line="217" w:lineRule="auto"/>
              <w:ind w:leftChars="100" w:left="210" w:right="108" w:firstLine="4"/>
              <w:jc w:val="both"/>
              <w:rPr>
                <w:rFonts w:ascii="仿宋" w:eastAsia="仿宋" w:hAnsi="仿宋" w:cs="仿宋" w:hint="eastAsia"/>
                <w:lang w:eastAsia="zh-CN"/>
              </w:rPr>
            </w:pPr>
            <w:r>
              <w:rPr>
                <w:rFonts w:ascii="仿宋" w:eastAsia="仿宋" w:hAnsi="仿宋" w:cs="仿宋" w:hint="eastAsia"/>
                <w:spacing w:val="-3"/>
                <w:lang w:eastAsia="zh-CN"/>
              </w:rPr>
              <w:t>列入财政部会同国务院有关部门发布的节能产品、环境标志产品品目服务内容，供应商应当提供国家确定的认证机构出具的、处于有效期之内的节能产品、环</w:t>
            </w:r>
            <w:r>
              <w:rPr>
                <w:rFonts w:ascii="仿宋" w:eastAsia="仿宋" w:hAnsi="仿宋" w:cs="仿宋" w:hint="eastAsia"/>
                <w:lang w:eastAsia="zh-CN"/>
              </w:rPr>
              <w:t>境标志产品认证证书。</w:t>
            </w:r>
          </w:p>
        </w:tc>
      </w:tr>
      <w:tr w:rsidR="00164C18" w14:paraId="47FCA8E5" w14:textId="77777777">
        <w:trPr>
          <w:gridAfter w:val="1"/>
          <w:wAfter w:w="9" w:type="dxa"/>
          <w:trHeight w:val="2133"/>
        </w:trPr>
        <w:tc>
          <w:tcPr>
            <w:tcW w:w="810" w:type="dxa"/>
            <w:shd w:val="clear" w:color="auto" w:fill="auto"/>
            <w:vAlign w:val="center"/>
          </w:tcPr>
          <w:p w14:paraId="174893D8" w14:textId="77777777" w:rsidR="00164C18" w:rsidRDefault="00000000">
            <w:pPr>
              <w:pStyle w:val="TableText"/>
              <w:spacing w:before="91" w:line="183" w:lineRule="auto"/>
              <w:jc w:val="center"/>
              <w:rPr>
                <w:rFonts w:ascii="仿宋" w:eastAsia="仿宋" w:hAnsi="仿宋" w:cs="仿宋" w:hint="eastAsia"/>
                <w:spacing w:val="-8"/>
                <w:lang w:eastAsia="zh-CN"/>
              </w:rPr>
            </w:pPr>
            <w:r>
              <w:rPr>
                <w:rFonts w:ascii="仿宋" w:eastAsia="仿宋" w:hAnsi="仿宋" w:cs="仿宋" w:hint="eastAsia"/>
                <w:spacing w:val="-8"/>
              </w:rPr>
              <w:lastRenderedPageBreak/>
              <w:t>3</w:t>
            </w:r>
            <w:r>
              <w:rPr>
                <w:rFonts w:ascii="仿宋" w:eastAsia="仿宋" w:hAnsi="仿宋" w:cs="仿宋" w:hint="eastAsia"/>
                <w:spacing w:val="-8"/>
                <w:lang w:eastAsia="zh-CN"/>
              </w:rPr>
              <w:t>6</w:t>
            </w:r>
          </w:p>
        </w:tc>
        <w:tc>
          <w:tcPr>
            <w:tcW w:w="2269" w:type="dxa"/>
            <w:shd w:val="clear" w:color="auto" w:fill="auto"/>
            <w:vAlign w:val="center"/>
          </w:tcPr>
          <w:p w14:paraId="565C71AD" w14:textId="77777777" w:rsidR="00164C18" w:rsidRDefault="00000000">
            <w:pPr>
              <w:pStyle w:val="TableText"/>
              <w:spacing w:before="91" w:line="220" w:lineRule="auto"/>
              <w:jc w:val="center"/>
              <w:rPr>
                <w:rFonts w:ascii="仿宋" w:eastAsia="仿宋" w:hAnsi="仿宋" w:cs="仿宋" w:hint="eastAsia"/>
                <w:spacing w:val="-1"/>
              </w:rPr>
            </w:pPr>
            <w:proofErr w:type="spellStart"/>
            <w:r>
              <w:rPr>
                <w:rFonts w:ascii="仿宋" w:eastAsia="仿宋" w:hAnsi="仿宋" w:cs="仿宋" w:hint="eastAsia"/>
                <w:spacing w:val="-1"/>
              </w:rPr>
              <w:t>其他说明</w:t>
            </w:r>
            <w:proofErr w:type="spellEnd"/>
          </w:p>
        </w:tc>
        <w:tc>
          <w:tcPr>
            <w:tcW w:w="6919" w:type="dxa"/>
            <w:shd w:val="clear" w:color="auto" w:fill="auto"/>
          </w:tcPr>
          <w:p w14:paraId="3381DA22" w14:textId="77777777" w:rsidR="00164C18" w:rsidRDefault="00000000">
            <w:pPr>
              <w:pStyle w:val="TableText"/>
              <w:spacing w:before="36" w:line="221" w:lineRule="auto"/>
              <w:ind w:leftChars="100" w:left="210"/>
              <w:rPr>
                <w:rFonts w:ascii="仿宋" w:eastAsia="仿宋" w:hAnsi="仿宋" w:cs="仿宋" w:hint="eastAsia"/>
                <w:lang w:eastAsia="zh-CN"/>
              </w:rPr>
            </w:pPr>
            <w:r>
              <w:rPr>
                <w:rFonts w:ascii="仿宋" w:eastAsia="仿宋" w:hAnsi="仿宋" w:cs="仿宋" w:hint="eastAsia"/>
                <w:spacing w:val="-3"/>
                <w:lang w:eastAsia="zh-CN"/>
              </w:rPr>
              <w:t>1.请投标单位提前自学线上开标流程；投标截止时间</w:t>
            </w:r>
            <w:r>
              <w:rPr>
                <w:rFonts w:ascii="仿宋" w:eastAsia="仿宋" w:hAnsi="仿宋" w:cs="仿宋" w:hint="eastAsia"/>
                <w:spacing w:val="2"/>
                <w:lang w:eastAsia="zh-CN"/>
              </w:rPr>
              <w:t>当天，线上开标环节，响应文件解密时长30分钟，</w:t>
            </w:r>
            <w:r>
              <w:rPr>
                <w:rFonts w:ascii="仿宋" w:eastAsia="仿宋" w:hAnsi="仿宋" w:cs="仿宋" w:hint="eastAsia"/>
                <w:spacing w:val="3"/>
                <w:lang w:eastAsia="zh-CN"/>
              </w:rPr>
              <w:t>请各投标单位请自带笔记本电脑及</w:t>
            </w:r>
            <w:r>
              <w:rPr>
                <w:rFonts w:ascii="仿宋" w:eastAsia="仿宋" w:hAnsi="仿宋" w:cs="仿宋" w:hint="eastAsia"/>
                <w:lang w:eastAsia="zh-CN"/>
              </w:rPr>
              <w:t>CA</w:t>
            </w:r>
            <w:r>
              <w:rPr>
                <w:rFonts w:ascii="仿宋" w:eastAsia="仿宋" w:hAnsi="仿宋" w:cs="仿宋" w:hint="eastAsia"/>
                <w:spacing w:val="3"/>
                <w:lang w:eastAsia="zh-CN"/>
              </w:rPr>
              <w:t>锁网上进</w:t>
            </w:r>
            <w:r>
              <w:rPr>
                <w:rFonts w:ascii="仿宋" w:eastAsia="仿宋" w:hAnsi="仿宋" w:cs="仿宋" w:hint="eastAsia"/>
                <w:spacing w:val="2"/>
                <w:lang w:eastAsia="zh-CN"/>
              </w:rPr>
              <w:t>行文</w:t>
            </w:r>
            <w:r>
              <w:rPr>
                <w:rFonts w:ascii="仿宋" w:eastAsia="仿宋" w:hAnsi="仿宋" w:cs="仿宋" w:hint="eastAsia"/>
                <w:spacing w:val="-3"/>
                <w:lang w:eastAsia="zh-CN"/>
              </w:rPr>
              <w:t>件解密以及操作投标事项，请供应商提前调试好在线</w:t>
            </w:r>
            <w:proofErr w:type="gramStart"/>
            <w:r>
              <w:rPr>
                <w:rFonts w:ascii="仿宋" w:eastAsia="仿宋" w:hAnsi="仿宋" w:cs="仿宋" w:hint="eastAsia"/>
                <w:lang w:eastAsia="zh-CN"/>
              </w:rPr>
              <w:t>参标电脑</w:t>
            </w:r>
            <w:proofErr w:type="gramEnd"/>
            <w:r>
              <w:rPr>
                <w:rFonts w:ascii="仿宋" w:eastAsia="仿宋" w:hAnsi="仿宋" w:cs="仿宋" w:hint="eastAsia"/>
                <w:lang w:eastAsia="zh-CN"/>
              </w:rPr>
              <w:t>各项配置。</w:t>
            </w:r>
          </w:p>
          <w:p w14:paraId="179A0D7D" w14:textId="77777777" w:rsidR="00164C18" w:rsidRDefault="00000000">
            <w:pPr>
              <w:pStyle w:val="TableText"/>
              <w:spacing w:before="4" w:line="223" w:lineRule="auto"/>
              <w:ind w:leftChars="100" w:left="210" w:right="110" w:firstLine="4"/>
              <w:jc w:val="both"/>
              <w:rPr>
                <w:rFonts w:ascii="仿宋" w:eastAsia="仿宋" w:hAnsi="仿宋" w:cs="仿宋" w:hint="eastAsia"/>
                <w:lang w:eastAsia="zh-CN"/>
              </w:rPr>
            </w:pPr>
            <w:r>
              <w:rPr>
                <w:rFonts w:ascii="仿宋" w:eastAsia="仿宋" w:hAnsi="仿宋" w:cs="仿宋" w:hint="eastAsia"/>
                <w:spacing w:val="-3"/>
                <w:lang w:eastAsia="zh-CN"/>
              </w:rPr>
              <w:t>2.竞争性磋商文件中采购服务内容、技术需求等如有偏差，如有疑义请澄清中及时提出；否则视为充分理</w:t>
            </w:r>
            <w:r>
              <w:rPr>
                <w:rFonts w:ascii="仿宋" w:eastAsia="仿宋" w:hAnsi="仿宋" w:cs="仿宋" w:hint="eastAsia"/>
                <w:spacing w:val="1"/>
                <w:lang w:eastAsia="zh-CN"/>
              </w:rPr>
              <w:t>解竞争性磋商文件各项要求。</w:t>
            </w:r>
          </w:p>
          <w:p w14:paraId="0C0444A9" w14:textId="77777777" w:rsidR="00164C18" w:rsidRDefault="00000000">
            <w:pPr>
              <w:pStyle w:val="TableText"/>
              <w:spacing w:before="2" w:line="224" w:lineRule="auto"/>
              <w:ind w:leftChars="100" w:left="210" w:right="108" w:firstLine="6"/>
              <w:jc w:val="both"/>
              <w:rPr>
                <w:rFonts w:ascii="仿宋" w:eastAsia="仿宋" w:hAnsi="仿宋" w:cs="仿宋" w:hint="eastAsia"/>
                <w:spacing w:val="1"/>
                <w:lang w:eastAsia="zh-CN"/>
              </w:rPr>
            </w:pPr>
            <w:r>
              <w:rPr>
                <w:rFonts w:ascii="仿宋" w:eastAsia="仿宋" w:hAnsi="仿宋" w:cs="仿宋" w:hint="eastAsia"/>
                <w:spacing w:val="-3"/>
                <w:lang w:eastAsia="zh-CN"/>
              </w:rPr>
              <w:t>3.本次采用政府采购云平台线上招标、投标，请各潜</w:t>
            </w:r>
            <w:r>
              <w:rPr>
                <w:rFonts w:ascii="仿宋" w:eastAsia="仿宋" w:hAnsi="仿宋" w:cs="仿宋" w:hint="eastAsia"/>
                <w:spacing w:val="2"/>
                <w:lang w:eastAsia="zh-CN"/>
              </w:rPr>
              <w:t>在供应商及时办理</w:t>
            </w:r>
            <w:r>
              <w:rPr>
                <w:rFonts w:ascii="仿宋" w:eastAsia="仿宋" w:hAnsi="仿宋" w:cs="仿宋" w:hint="eastAsia"/>
                <w:lang w:eastAsia="zh-CN"/>
              </w:rPr>
              <w:t>CA</w:t>
            </w:r>
            <w:r>
              <w:rPr>
                <w:rFonts w:ascii="仿宋" w:eastAsia="仿宋" w:hAnsi="仿宋" w:cs="仿宋" w:hint="eastAsia"/>
                <w:spacing w:val="2"/>
                <w:lang w:eastAsia="zh-CN"/>
              </w:rPr>
              <w:t>锁和学习政府采购云平台线上</w:t>
            </w:r>
            <w:r>
              <w:rPr>
                <w:rFonts w:ascii="仿宋" w:eastAsia="仿宋" w:hAnsi="仿宋" w:cs="仿宋" w:hint="eastAsia"/>
                <w:spacing w:val="-3"/>
                <w:lang w:eastAsia="zh-CN"/>
              </w:rPr>
              <w:t>投标相关知识。请在政府采购云平台登录后，进行下</w:t>
            </w:r>
            <w:r>
              <w:rPr>
                <w:rFonts w:ascii="仿宋" w:eastAsia="仿宋" w:hAnsi="仿宋" w:cs="仿宋" w:hint="eastAsia"/>
                <w:spacing w:val="-2"/>
                <w:lang w:eastAsia="zh-CN"/>
              </w:rPr>
              <w:t>载竞争性磋商文件。请各供应商获取竞争性</w:t>
            </w:r>
            <w:r>
              <w:rPr>
                <w:rFonts w:ascii="仿宋" w:eastAsia="仿宋" w:hAnsi="仿宋" w:cs="仿宋" w:hint="eastAsia"/>
                <w:spacing w:val="-3"/>
                <w:lang w:eastAsia="zh-CN"/>
              </w:rPr>
              <w:t>磋商文件</w:t>
            </w:r>
            <w:r>
              <w:rPr>
                <w:rFonts w:ascii="仿宋" w:eastAsia="仿宋" w:hAnsi="仿宋" w:cs="仿宋" w:hint="eastAsia"/>
                <w:spacing w:val="-2"/>
                <w:lang w:eastAsia="zh-CN"/>
              </w:rPr>
              <w:t>后及时关注云平台答疑文件获取栏目。具体</w:t>
            </w:r>
            <w:r>
              <w:rPr>
                <w:rFonts w:ascii="仿宋" w:eastAsia="仿宋" w:hAnsi="仿宋" w:cs="仿宋" w:hint="eastAsia"/>
                <w:spacing w:val="-3"/>
                <w:lang w:eastAsia="zh-CN"/>
              </w:rPr>
              <w:t>相关事宜</w:t>
            </w:r>
            <w:proofErr w:type="gramStart"/>
            <w:r>
              <w:rPr>
                <w:rFonts w:ascii="仿宋" w:eastAsia="仿宋" w:hAnsi="仿宋" w:cs="仿宋" w:hint="eastAsia"/>
                <w:spacing w:val="-3"/>
                <w:lang w:eastAsia="zh-CN"/>
              </w:rPr>
              <w:t>见政府</w:t>
            </w:r>
            <w:proofErr w:type="gramEnd"/>
            <w:r>
              <w:rPr>
                <w:rFonts w:ascii="仿宋" w:eastAsia="仿宋" w:hAnsi="仿宋" w:cs="仿宋" w:hint="eastAsia"/>
                <w:spacing w:val="-3"/>
                <w:lang w:eastAsia="zh-CN"/>
              </w:rPr>
              <w:t>采购云平台。本项目采用资格后审，请供应商</w:t>
            </w:r>
            <w:r>
              <w:rPr>
                <w:rFonts w:ascii="仿宋" w:eastAsia="仿宋" w:hAnsi="仿宋" w:cs="仿宋" w:hint="eastAsia"/>
                <w:spacing w:val="-2"/>
                <w:lang w:eastAsia="zh-CN"/>
              </w:rPr>
              <w:t>仔细阅读竞争性磋商文件和各项要求，制作</w:t>
            </w:r>
            <w:r>
              <w:rPr>
                <w:rFonts w:ascii="仿宋" w:eastAsia="仿宋" w:hAnsi="仿宋" w:cs="仿宋" w:hint="eastAsia"/>
                <w:spacing w:val="-3"/>
                <w:lang w:eastAsia="zh-CN"/>
              </w:rPr>
              <w:t>文件及相关资料过程中，若因供应商资格条件不符、提供资料</w:t>
            </w:r>
            <w:r>
              <w:rPr>
                <w:rFonts w:ascii="仿宋" w:eastAsia="仿宋" w:hAnsi="仿宋" w:cs="仿宋" w:hint="eastAsia"/>
                <w:spacing w:val="1"/>
                <w:lang w:eastAsia="zh-CN"/>
              </w:rPr>
              <w:t>不全等原因导致响应文件予以退还，责任自负。</w:t>
            </w:r>
          </w:p>
          <w:p w14:paraId="1ACACF7A" w14:textId="77777777" w:rsidR="00164C18" w:rsidRDefault="00000000">
            <w:pPr>
              <w:pStyle w:val="TableText"/>
              <w:spacing w:before="2" w:line="224" w:lineRule="auto"/>
              <w:ind w:leftChars="100" w:left="210" w:right="108" w:firstLine="6"/>
              <w:jc w:val="both"/>
              <w:rPr>
                <w:rFonts w:ascii="仿宋" w:eastAsia="仿宋" w:hAnsi="仿宋" w:cs="仿宋" w:hint="eastAsia"/>
                <w:spacing w:val="1"/>
                <w:lang w:eastAsia="zh-CN"/>
              </w:rPr>
            </w:pPr>
            <w:r>
              <w:rPr>
                <w:rFonts w:ascii="仿宋" w:eastAsia="仿宋" w:hAnsi="仿宋" w:cs="仿宋" w:hint="eastAsia"/>
                <w:spacing w:val="1"/>
                <w:lang w:eastAsia="zh-CN"/>
              </w:rPr>
              <w:t>4.响应文件中有弄虚作假的内容，其响应文件作废。（如假证书、假业绩、隐瞒不良行为记录、夸大荣誉、使用非本单位在职员工的相关证件及不符合竞争性磋商文件规定的条款等）；在签订合同之前，采购人如发现供应商的响应文件有弄虚作假内容，采购人可拒绝与其签订合同。</w:t>
            </w:r>
          </w:p>
          <w:p w14:paraId="71864B1E" w14:textId="77777777" w:rsidR="00164C18" w:rsidRDefault="00000000">
            <w:pPr>
              <w:pStyle w:val="TableText"/>
              <w:spacing w:before="34" w:line="218" w:lineRule="auto"/>
              <w:ind w:leftChars="100" w:left="210" w:right="108" w:firstLine="23"/>
              <w:rPr>
                <w:rFonts w:ascii="仿宋" w:eastAsia="仿宋" w:hAnsi="仿宋" w:cs="仿宋" w:hint="eastAsia"/>
                <w:spacing w:val="-3"/>
                <w:lang w:eastAsia="zh-CN"/>
              </w:rPr>
            </w:pPr>
            <w:r>
              <w:rPr>
                <w:rFonts w:ascii="仿宋" w:eastAsia="仿宋" w:hAnsi="仿宋" w:cs="仿宋" w:hint="eastAsia"/>
                <w:b/>
                <w:bCs/>
                <w:spacing w:val="-3"/>
                <w:lang w:eastAsia="zh-CN"/>
              </w:rPr>
              <w:t>5.竞争性磋商文件中如有内容冲突的地方，以供应商须</w:t>
            </w:r>
            <w:r>
              <w:rPr>
                <w:rFonts w:ascii="仿宋" w:eastAsia="仿宋" w:hAnsi="仿宋" w:cs="仿宋" w:hint="eastAsia"/>
                <w:b/>
                <w:bCs/>
                <w:spacing w:val="-1"/>
                <w:lang w:eastAsia="zh-CN"/>
              </w:rPr>
              <w:t>知要求为准。</w:t>
            </w:r>
          </w:p>
        </w:tc>
      </w:tr>
    </w:tbl>
    <w:p w14:paraId="42E841B7" w14:textId="77777777" w:rsidR="00164C18" w:rsidRDefault="00164C18">
      <w:pPr>
        <w:pStyle w:val="a8"/>
        <w:rPr>
          <w:rFonts w:ascii="仿宋" w:eastAsia="仿宋" w:hAnsi="仿宋" w:cs="仿宋" w:hint="eastAsia"/>
          <w:lang w:eastAsia="zh-CN"/>
        </w:rPr>
      </w:pPr>
    </w:p>
    <w:p w14:paraId="632DF23A" w14:textId="77777777" w:rsidR="00164C18" w:rsidRDefault="00164C18">
      <w:pPr>
        <w:rPr>
          <w:rFonts w:ascii="仿宋" w:eastAsia="仿宋" w:hAnsi="仿宋" w:cs="仿宋" w:hint="eastAsia"/>
          <w:lang w:eastAsia="zh-CN"/>
        </w:rPr>
        <w:sectPr w:rsidR="00164C18">
          <w:headerReference w:type="default" r:id="rId13"/>
          <w:footerReference w:type="default" r:id="rId14"/>
          <w:pgSz w:w="11906" w:h="16839"/>
          <w:pgMar w:top="1161" w:right="951" w:bottom="1144" w:left="951" w:header="862" w:footer="841" w:gutter="0"/>
          <w:cols w:space="720"/>
        </w:sectPr>
      </w:pPr>
    </w:p>
    <w:p w14:paraId="74B298B9" w14:textId="77777777" w:rsidR="00164C18" w:rsidRDefault="00000000">
      <w:pPr>
        <w:spacing w:before="316" w:line="219" w:lineRule="auto"/>
        <w:ind w:left="3269"/>
        <w:rPr>
          <w:rFonts w:ascii="仿宋" w:eastAsia="仿宋" w:hAnsi="仿宋" w:cs="仿宋" w:hint="eastAsia"/>
          <w:sz w:val="28"/>
          <w:szCs w:val="28"/>
          <w:lang w:eastAsia="zh-CN"/>
        </w:rPr>
      </w:pPr>
      <w:r>
        <w:rPr>
          <w:rFonts w:ascii="仿宋" w:eastAsia="仿宋" w:hAnsi="仿宋" w:cs="仿宋" w:hint="eastAsia"/>
          <w:b/>
          <w:bCs/>
          <w:spacing w:val="-1"/>
          <w:sz w:val="28"/>
          <w:szCs w:val="28"/>
          <w:lang w:eastAsia="zh-CN"/>
        </w:rPr>
        <w:lastRenderedPageBreak/>
        <w:t>供应商须知正文部分</w:t>
      </w:r>
    </w:p>
    <w:p w14:paraId="0299E281" w14:textId="77777777" w:rsidR="00164C18" w:rsidRDefault="00000000">
      <w:pPr>
        <w:spacing w:before="5" w:line="221" w:lineRule="auto"/>
        <w:ind w:left="3700"/>
        <w:rPr>
          <w:rFonts w:ascii="仿宋" w:eastAsia="仿宋" w:hAnsi="仿宋" w:cs="仿宋" w:hint="eastAsia"/>
          <w:sz w:val="28"/>
          <w:szCs w:val="28"/>
          <w:lang w:eastAsia="zh-CN"/>
        </w:rPr>
      </w:pPr>
      <w:r>
        <w:rPr>
          <w:rFonts w:ascii="仿宋" w:eastAsia="仿宋" w:hAnsi="仿宋" w:cs="仿宋" w:hint="eastAsia"/>
          <w:b/>
          <w:bCs/>
          <w:spacing w:val="-19"/>
          <w:sz w:val="28"/>
          <w:szCs w:val="28"/>
          <w:lang w:eastAsia="zh-CN"/>
        </w:rPr>
        <w:t>一、总</w:t>
      </w:r>
      <w:r>
        <w:rPr>
          <w:rFonts w:ascii="仿宋" w:eastAsia="仿宋" w:hAnsi="仿宋" w:cs="仿宋" w:hint="eastAsia"/>
          <w:spacing w:val="11"/>
          <w:sz w:val="28"/>
          <w:szCs w:val="28"/>
          <w:lang w:eastAsia="zh-CN"/>
        </w:rPr>
        <w:t xml:space="preserve">  </w:t>
      </w:r>
      <w:r>
        <w:rPr>
          <w:rFonts w:ascii="仿宋" w:eastAsia="仿宋" w:hAnsi="仿宋" w:cs="仿宋" w:hint="eastAsia"/>
          <w:b/>
          <w:bCs/>
          <w:spacing w:val="-19"/>
          <w:sz w:val="28"/>
          <w:szCs w:val="28"/>
          <w:lang w:eastAsia="zh-CN"/>
        </w:rPr>
        <w:t>则</w:t>
      </w:r>
    </w:p>
    <w:p w14:paraId="6493148D" w14:textId="77777777" w:rsidR="00164C18" w:rsidRDefault="00000000">
      <w:pPr>
        <w:spacing w:line="360" w:lineRule="exact"/>
        <w:rPr>
          <w:rFonts w:ascii="仿宋" w:eastAsia="仿宋" w:hAnsi="仿宋" w:cs="仿宋" w:hint="eastAsia"/>
          <w:sz w:val="28"/>
          <w:szCs w:val="28"/>
          <w:lang w:eastAsia="zh-CN"/>
        </w:rPr>
      </w:pPr>
      <w:r>
        <w:rPr>
          <w:rFonts w:ascii="仿宋" w:eastAsia="仿宋" w:hAnsi="仿宋" w:cs="仿宋" w:hint="eastAsia"/>
          <w:b/>
          <w:bCs/>
          <w:spacing w:val="-7"/>
          <w:sz w:val="28"/>
          <w:szCs w:val="28"/>
          <w:lang w:eastAsia="zh-CN"/>
        </w:rPr>
        <w:t>1</w:t>
      </w:r>
      <w:r>
        <w:rPr>
          <w:rFonts w:ascii="仿宋" w:eastAsia="仿宋" w:hAnsi="仿宋" w:cs="仿宋" w:hint="eastAsia"/>
          <w:spacing w:val="11"/>
          <w:sz w:val="28"/>
          <w:szCs w:val="28"/>
          <w:lang w:eastAsia="zh-CN"/>
        </w:rPr>
        <w:t xml:space="preserve">  </w:t>
      </w:r>
      <w:r>
        <w:rPr>
          <w:rFonts w:ascii="仿宋" w:eastAsia="仿宋" w:hAnsi="仿宋" w:cs="仿宋" w:hint="eastAsia"/>
          <w:b/>
          <w:bCs/>
          <w:spacing w:val="-7"/>
          <w:sz w:val="28"/>
          <w:szCs w:val="28"/>
          <w:lang w:eastAsia="zh-CN"/>
        </w:rPr>
        <w:t>合格的供应商</w:t>
      </w:r>
    </w:p>
    <w:p w14:paraId="79884D13" w14:textId="77777777" w:rsidR="00164C18" w:rsidRDefault="00000000">
      <w:pPr>
        <w:spacing w:line="360" w:lineRule="exact"/>
        <w:ind w:firstLineChars="200" w:firstLine="562"/>
        <w:jc w:val="right"/>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1.1 供应商应满足《中华人民共和国政府采购法》第二十二条规定：</w:t>
      </w:r>
    </w:p>
    <w:p w14:paraId="7D01B94D"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（一）具有独立承担民事责任的能力；</w:t>
      </w:r>
    </w:p>
    <w:p w14:paraId="462EB24A"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（二）具有良好的商业信誉和健全的财务会计制度；</w:t>
      </w:r>
    </w:p>
    <w:p w14:paraId="087A8958"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（三）具有履行合同所必需的设备和专业技术能力；</w:t>
      </w:r>
    </w:p>
    <w:p w14:paraId="5FF39AE1"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（四）有依法缴纳税收和社会保障资金的良好记录；</w:t>
      </w:r>
    </w:p>
    <w:p w14:paraId="1F89A67F" w14:textId="77777777" w:rsidR="00164C18" w:rsidRDefault="00000000">
      <w:pPr>
        <w:spacing w:line="360" w:lineRule="exact"/>
        <w:ind w:firstLineChars="200" w:firstLine="548"/>
        <w:jc w:val="both"/>
        <w:rPr>
          <w:rFonts w:ascii="仿宋" w:eastAsia="仿宋" w:hAnsi="仿宋" w:cs="仿宋" w:hint="eastAsia"/>
          <w:sz w:val="28"/>
          <w:szCs w:val="28"/>
          <w:lang w:eastAsia="zh-CN"/>
        </w:rPr>
      </w:pPr>
      <w:r>
        <w:rPr>
          <w:rFonts w:ascii="仿宋" w:eastAsia="仿宋" w:hAnsi="仿宋" w:cs="仿宋" w:hint="eastAsia"/>
          <w:spacing w:val="-6"/>
          <w:sz w:val="28"/>
          <w:szCs w:val="28"/>
          <w:lang w:eastAsia="zh-CN"/>
        </w:rPr>
        <w:t>（五）参加政府采购活动前三年内，在经营</w:t>
      </w:r>
      <w:r>
        <w:rPr>
          <w:rFonts w:ascii="仿宋" w:eastAsia="仿宋" w:hAnsi="仿宋" w:cs="仿宋" w:hint="eastAsia"/>
          <w:spacing w:val="-7"/>
          <w:sz w:val="28"/>
          <w:szCs w:val="28"/>
          <w:lang w:eastAsia="zh-CN"/>
        </w:rPr>
        <w:t>活动中没有重大违法记录；</w:t>
      </w:r>
    </w:p>
    <w:p w14:paraId="7EC51A2B"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（六）法律、行政法规规定的其他条件。</w:t>
      </w:r>
    </w:p>
    <w:p w14:paraId="6A89E120" w14:textId="77777777" w:rsidR="00164C18" w:rsidRDefault="00000000">
      <w:pPr>
        <w:spacing w:line="360" w:lineRule="exact"/>
        <w:ind w:firstLineChars="200" w:firstLine="574"/>
        <w:rPr>
          <w:rFonts w:ascii="仿宋" w:eastAsia="仿宋" w:hAnsi="仿宋" w:cs="仿宋" w:hint="eastAsia"/>
          <w:sz w:val="28"/>
          <w:szCs w:val="28"/>
          <w:lang w:eastAsia="zh-CN"/>
        </w:rPr>
      </w:pPr>
      <w:r>
        <w:rPr>
          <w:rFonts w:ascii="仿宋" w:eastAsia="仿宋" w:hAnsi="仿宋" w:cs="仿宋" w:hint="eastAsia"/>
          <w:spacing w:val="7"/>
          <w:sz w:val="28"/>
          <w:szCs w:val="28"/>
          <w:lang w:eastAsia="zh-CN"/>
        </w:rPr>
        <w:t>1.2 凡参加投标的供应商必须具有履行本竞争</w:t>
      </w:r>
      <w:r>
        <w:rPr>
          <w:rFonts w:ascii="仿宋" w:eastAsia="仿宋" w:hAnsi="仿宋" w:cs="仿宋" w:hint="eastAsia"/>
          <w:spacing w:val="6"/>
          <w:sz w:val="28"/>
          <w:szCs w:val="28"/>
          <w:lang w:eastAsia="zh-CN"/>
        </w:rPr>
        <w:t>性磋商文件规定的有</w:t>
      </w:r>
      <w:r>
        <w:rPr>
          <w:rFonts w:ascii="仿宋" w:eastAsia="仿宋" w:hAnsi="仿宋" w:cs="仿宋" w:hint="eastAsia"/>
          <w:sz w:val="28"/>
          <w:szCs w:val="28"/>
          <w:lang w:eastAsia="zh-CN"/>
        </w:rPr>
        <w:t>关要求的能力，信誉良好。</w:t>
      </w:r>
    </w:p>
    <w:p w14:paraId="468E6C0E" w14:textId="77777777" w:rsidR="00164C18" w:rsidRDefault="00000000">
      <w:pPr>
        <w:spacing w:line="360" w:lineRule="exact"/>
        <w:ind w:firstLineChars="200" w:firstLine="556"/>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1.3 若采购人员及相关人员与供应商有下列利害关系</w:t>
      </w:r>
      <w:r>
        <w:rPr>
          <w:rFonts w:ascii="仿宋" w:eastAsia="仿宋" w:hAnsi="仿宋" w:cs="仿宋" w:hint="eastAsia"/>
          <w:spacing w:val="-3"/>
          <w:sz w:val="28"/>
          <w:szCs w:val="28"/>
          <w:lang w:eastAsia="zh-CN"/>
        </w:rPr>
        <w:t>之一的，应当回</w:t>
      </w:r>
      <w:r>
        <w:rPr>
          <w:rFonts w:ascii="仿宋" w:eastAsia="仿宋" w:hAnsi="仿宋" w:cs="仿宋" w:hint="eastAsia"/>
          <w:spacing w:val="-4"/>
          <w:sz w:val="28"/>
          <w:szCs w:val="28"/>
          <w:lang w:eastAsia="zh-CN"/>
        </w:rPr>
        <w:t>避：</w:t>
      </w:r>
    </w:p>
    <w:p w14:paraId="60D43059" w14:textId="77777777" w:rsidR="00164C18" w:rsidRDefault="00000000">
      <w:pPr>
        <w:spacing w:line="360" w:lineRule="exact"/>
        <w:ind w:firstLineChars="200" w:firstLine="558"/>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1.3.1 参加采购活动前</w:t>
      </w:r>
      <w:r>
        <w:rPr>
          <w:rFonts w:ascii="仿宋" w:eastAsia="仿宋" w:hAnsi="仿宋" w:cs="仿宋" w:hint="eastAsia"/>
          <w:spacing w:val="-32"/>
          <w:sz w:val="28"/>
          <w:szCs w:val="28"/>
          <w:lang w:eastAsia="zh-CN"/>
        </w:rPr>
        <w:t xml:space="preserve"> </w:t>
      </w:r>
      <w:r>
        <w:rPr>
          <w:rFonts w:ascii="仿宋" w:eastAsia="仿宋" w:hAnsi="仿宋" w:cs="仿宋" w:hint="eastAsia"/>
          <w:spacing w:val="-1"/>
          <w:sz w:val="28"/>
          <w:szCs w:val="28"/>
          <w:lang w:eastAsia="zh-CN"/>
        </w:rPr>
        <w:t>3</w:t>
      </w:r>
      <w:r>
        <w:rPr>
          <w:rFonts w:ascii="仿宋" w:eastAsia="仿宋" w:hAnsi="仿宋" w:cs="仿宋" w:hint="eastAsia"/>
          <w:spacing w:val="-57"/>
          <w:sz w:val="28"/>
          <w:szCs w:val="28"/>
          <w:lang w:eastAsia="zh-CN"/>
        </w:rPr>
        <w:t xml:space="preserve"> </w:t>
      </w:r>
      <w:r>
        <w:rPr>
          <w:rFonts w:ascii="仿宋" w:eastAsia="仿宋" w:hAnsi="仿宋" w:cs="仿宋" w:hint="eastAsia"/>
          <w:spacing w:val="-1"/>
          <w:sz w:val="28"/>
          <w:szCs w:val="28"/>
          <w:lang w:eastAsia="zh-CN"/>
        </w:rPr>
        <w:t>年内与供应</w:t>
      </w:r>
      <w:proofErr w:type="gramStart"/>
      <w:r>
        <w:rPr>
          <w:rFonts w:ascii="仿宋" w:eastAsia="仿宋" w:hAnsi="仿宋" w:cs="仿宋" w:hint="eastAsia"/>
          <w:spacing w:val="-1"/>
          <w:sz w:val="28"/>
          <w:szCs w:val="28"/>
          <w:lang w:eastAsia="zh-CN"/>
        </w:rPr>
        <w:t>商存在</w:t>
      </w:r>
      <w:proofErr w:type="gramEnd"/>
      <w:r>
        <w:rPr>
          <w:rFonts w:ascii="仿宋" w:eastAsia="仿宋" w:hAnsi="仿宋" w:cs="仿宋" w:hint="eastAsia"/>
          <w:spacing w:val="-1"/>
          <w:sz w:val="28"/>
          <w:szCs w:val="28"/>
          <w:lang w:eastAsia="zh-CN"/>
        </w:rPr>
        <w:t>劳动关系；</w:t>
      </w:r>
    </w:p>
    <w:p w14:paraId="474FA950" w14:textId="77777777" w:rsidR="00164C18" w:rsidRDefault="00000000">
      <w:pPr>
        <w:spacing w:line="360" w:lineRule="exact"/>
        <w:ind w:firstLineChars="200" w:firstLine="560"/>
        <w:rPr>
          <w:rFonts w:ascii="仿宋" w:eastAsia="仿宋" w:hAnsi="仿宋" w:cs="仿宋" w:hint="eastAsia"/>
          <w:sz w:val="28"/>
          <w:szCs w:val="28"/>
          <w:lang w:eastAsia="zh-CN"/>
        </w:rPr>
      </w:pPr>
      <w:r>
        <w:rPr>
          <w:rFonts w:ascii="仿宋" w:eastAsia="仿宋" w:hAnsi="仿宋" w:cs="仿宋" w:hint="eastAsia"/>
          <w:sz w:val="28"/>
          <w:szCs w:val="28"/>
          <w:lang w:eastAsia="zh-CN"/>
        </w:rPr>
        <w:t>1.3.2 参加采购活动前</w:t>
      </w:r>
      <w:r>
        <w:rPr>
          <w:rFonts w:ascii="仿宋" w:eastAsia="仿宋" w:hAnsi="仿宋" w:cs="仿宋" w:hint="eastAsia"/>
          <w:spacing w:val="-49"/>
          <w:sz w:val="28"/>
          <w:szCs w:val="28"/>
          <w:lang w:eastAsia="zh-CN"/>
        </w:rPr>
        <w:t xml:space="preserve"> </w:t>
      </w:r>
      <w:r>
        <w:rPr>
          <w:rFonts w:ascii="仿宋" w:eastAsia="仿宋" w:hAnsi="仿宋" w:cs="仿宋" w:hint="eastAsia"/>
          <w:sz w:val="28"/>
          <w:szCs w:val="28"/>
          <w:lang w:eastAsia="zh-CN"/>
        </w:rPr>
        <w:t>3</w:t>
      </w:r>
      <w:r>
        <w:rPr>
          <w:rFonts w:ascii="仿宋" w:eastAsia="仿宋" w:hAnsi="仿宋" w:cs="仿宋" w:hint="eastAsia"/>
          <w:spacing w:val="-57"/>
          <w:sz w:val="28"/>
          <w:szCs w:val="28"/>
          <w:lang w:eastAsia="zh-CN"/>
        </w:rPr>
        <w:t xml:space="preserve"> </w:t>
      </w:r>
      <w:r>
        <w:rPr>
          <w:rFonts w:ascii="仿宋" w:eastAsia="仿宋" w:hAnsi="仿宋" w:cs="仿宋" w:hint="eastAsia"/>
          <w:sz w:val="28"/>
          <w:szCs w:val="28"/>
          <w:lang w:eastAsia="zh-CN"/>
        </w:rPr>
        <w:t>年内担任供应商</w:t>
      </w:r>
      <w:r>
        <w:rPr>
          <w:rFonts w:ascii="仿宋" w:eastAsia="仿宋" w:hAnsi="仿宋" w:cs="仿宋" w:hint="eastAsia"/>
          <w:spacing w:val="-1"/>
          <w:sz w:val="28"/>
          <w:szCs w:val="28"/>
          <w:lang w:eastAsia="zh-CN"/>
        </w:rPr>
        <w:t>的董事、监事；</w:t>
      </w:r>
    </w:p>
    <w:p w14:paraId="561F39E1" w14:textId="77777777" w:rsidR="00164C18" w:rsidRDefault="00000000">
      <w:pPr>
        <w:spacing w:line="360" w:lineRule="exact"/>
        <w:ind w:firstLineChars="200" w:firstLine="560"/>
        <w:jc w:val="both"/>
        <w:rPr>
          <w:rFonts w:ascii="仿宋" w:eastAsia="仿宋" w:hAnsi="仿宋" w:cs="仿宋" w:hint="eastAsia"/>
          <w:sz w:val="28"/>
          <w:szCs w:val="28"/>
          <w:lang w:eastAsia="zh-CN"/>
        </w:rPr>
      </w:pPr>
      <w:r>
        <w:rPr>
          <w:rFonts w:ascii="仿宋" w:eastAsia="仿宋" w:hAnsi="仿宋" w:cs="仿宋" w:hint="eastAsia"/>
          <w:sz w:val="28"/>
          <w:szCs w:val="28"/>
          <w:lang w:eastAsia="zh-CN"/>
        </w:rPr>
        <w:t>1.3.3 参加采购活动前</w:t>
      </w:r>
      <w:r>
        <w:rPr>
          <w:rFonts w:ascii="仿宋" w:eastAsia="仿宋" w:hAnsi="仿宋" w:cs="仿宋" w:hint="eastAsia"/>
          <w:spacing w:val="-42"/>
          <w:sz w:val="28"/>
          <w:szCs w:val="28"/>
          <w:lang w:eastAsia="zh-CN"/>
        </w:rPr>
        <w:t xml:space="preserve"> </w:t>
      </w:r>
      <w:r>
        <w:rPr>
          <w:rFonts w:ascii="仿宋" w:eastAsia="仿宋" w:hAnsi="仿宋" w:cs="仿宋" w:hint="eastAsia"/>
          <w:sz w:val="28"/>
          <w:szCs w:val="28"/>
          <w:lang w:eastAsia="zh-CN"/>
        </w:rPr>
        <w:t>3</w:t>
      </w:r>
      <w:r>
        <w:rPr>
          <w:rFonts w:ascii="仿宋" w:eastAsia="仿宋" w:hAnsi="仿宋" w:cs="仿宋" w:hint="eastAsia"/>
          <w:spacing w:val="-58"/>
          <w:sz w:val="28"/>
          <w:szCs w:val="28"/>
          <w:lang w:eastAsia="zh-CN"/>
        </w:rPr>
        <w:t xml:space="preserve"> </w:t>
      </w:r>
      <w:r>
        <w:rPr>
          <w:rFonts w:ascii="仿宋" w:eastAsia="仿宋" w:hAnsi="仿宋" w:cs="仿宋" w:hint="eastAsia"/>
          <w:sz w:val="28"/>
          <w:szCs w:val="28"/>
          <w:lang w:eastAsia="zh-CN"/>
        </w:rPr>
        <w:t>年内是供应商的控股股东或者实际控制人；</w:t>
      </w:r>
    </w:p>
    <w:p w14:paraId="06FC4216" w14:textId="77777777" w:rsidR="00164C18" w:rsidRDefault="00000000">
      <w:pPr>
        <w:spacing w:line="360" w:lineRule="exact"/>
        <w:ind w:firstLineChars="200" w:firstLine="556"/>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1.3.4 与供应商的法定代表人或者负责人有夫妻、直系血亲、三代以内</w:t>
      </w:r>
      <w:r>
        <w:rPr>
          <w:rFonts w:ascii="仿宋" w:eastAsia="仿宋" w:hAnsi="仿宋" w:cs="仿宋" w:hint="eastAsia"/>
          <w:sz w:val="28"/>
          <w:szCs w:val="28"/>
          <w:lang w:eastAsia="zh-CN"/>
        </w:rPr>
        <w:t>旁系血亲或者近姻亲关系；</w:t>
      </w:r>
    </w:p>
    <w:p w14:paraId="167FF533" w14:textId="77777777" w:rsidR="00164C18" w:rsidRDefault="00000000">
      <w:pPr>
        <w:spacing w:line="360" w:lineRule="exact"/>
        <w:ind w:firstLineChars="200" w:firstLine="572"/>
        <w:rPr>
          <w:rFonts w:ascii="仿宋" w:eastAsia="仿宋" w:hAnsi="仿宋" w:cs="仿宋" w:hint="eastAsia"/>
          <w:sz w:val="28"/>
          <w:szCs w:val="28"/>
          <w:lang w:eastAsia="zh-CN"/>
        </w:rPr>
      </w:pPr>
      <w:r>
        <w:rPr>
          <w:rFonts w:ascii="仿宋" w:eastAsia="仿宋" w:hAnsi="仿宋" w:cs="仿宋" w:hint="eastAsia"/>
          <w:spacing w:val="6"/>
          <w:sz w:val="28"/>
          <w:szCs w:val="28"/>
          <w:lang w:eastAsia="zh-CN"/>
        </w:rPr>
        <w:t>1.3.5 与供应商有其他可能影响政府采购活动公平、公正进行的关</w:t>
      </w:r>
      <w:r>
        <w:rPr>
          <w:rFonts w:ascii="仿宋" w:eastAsia="仿宋" w:hAnsi="仿宋" w:cs="仿宋" w:hint="eastAsia"/>
          <w:spacing w:val="-8"/>
          <w:sz w:val="28"/>
          <w:szCs w:val="28"/>
          <w:lang w:eastAsia="zh-CN"/>
        </w:rPr>
        <w:t>系。</w:t>
      </w:r>
    </w:p>
    <w:p w14:paraId="45EE69A3" w14:textId="77777777" w:rsidR="00164C18" w:rsidRDefault="00000000">
      <w:pPr>
        <w:spacing w:line="360" w:lineRule="exact"/>
        <w:ind w:firstLineChars="200" w:firstLine="558"/>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1.3.6 供应商认为采购人员及相关人员与其</w:t>
      </w:r>
      <w:proofErr w:type="gramStart"/>
      <w:r>
        <w:rPr>
          <w:rFonts w:ascii="仿宋" w:eastAsia="仿宋" w:hAnsi="仿宋" w:cs="仿宋" w:hint="eastAsia"/>
          <w:spacing w:val="-1"/>
          <w:sz w:val="28"/>
          <w:szCs w:val="28"/>
          <w:lang w:eastAsia="zh-CN"/>
        </w:rPr>
        <w:t>他供应</w:t>
      </w:r>
      <w:proofErr w:type="gramEnd"/>
      <w:r>
        <w:rPr>
          <w:rFonts w:ascii="仿宋" w:eastAsia="仿宋" w:hAnsi="仿宋" w:cs="仿宋" w:hint="eastAsia"/>
          <w:spacing w:val="-1"/>
          <w:sz w:val="28"/>
          <w:szCs w:val="28"/>
          <w:lang w:eastAsia="zh-CN"/>
        </w:rPr>
        <w:t>商有利害关系的，可以向采购人或者采购代理机构书面提出回避申请</w:t>
      </w:r>
      <w:r>
        <w:rPr>
          <w:rFonts w:ascii="仿宋" w:eastAsia="仿宋" w:hAnsi="仿宋" w:cs="仿宋" w:hint="eastAsia"/>
          <w:spacing w:val="-2"/>
          <w:sz w:val="28"/>
          <w:szCs w:val="28"/>
          <w:lang w:eastAsia="zh-CN"/>
        </w:rPr>
        <w:t>，并说明理由。采购人</w:t>
      </w:r>
      <w:r>
        <w:rPr>
          <w:rFonts w:ascii="仿宋" w:eastAsia="仿宋" w:hAnsi="仿宋" w:cs="仿宋" w:hint="eastAsia"/>
          <w:spacing w:val="-1"/>
          <w:sz w:val="28"/>
          <w:szCs w:val="28"/>
          <w:lang w:eastAsia="zh-CN"/>
        </w:rPr>
        <w:t>或者采购代理机构应当及时询问被申请回避人员，有利</w:t>
      </w:r>
      <w:r>
        <w:rPr>
          <w:rFonts w:ascii="仿宋" w:eastAsia="仿宋" w:hAnsi="仿宋" w:cs="仿宋" w:hint="eastAsia"/>
          <w:spacing w:val="-2"/>
          <w:sz w:val="28"/>
          <w:szCs w:val="28"/>
          <w:lang w:eastAsia="zh-CN"/>
        </w:rPr>
        <w:t>害关系的被申请回</w:t>
      </w:r>
      <w:r>
        <w:rPr>
          <w:rFonts w:ascii="仿宋" w:eastAsia="仿宋" w:hAnsi="仿宋" w:cs="仿宋" w:hint="eastAsia"/>
          <w:sz w:val="28"/>
          <w:szCs w:val="28"/>
          <w:lang w:eastAsia="zh-CN"/>
        </w:rPr>
        <w:t>避人员应当回避。</w:t>
      </w:r>
    </w:p>
    <w:p w14:paraId="66577053" w14:textId="77777777" w:rsidR="00164C18" w:rsidRDefault="00000000">
      <w:pPr>
        <w:spacing w:line="360" w:lineRule="exact"/>
        <w:ind w:firstLineChars="200" w:firstLine="556"/>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1.4 采购人或者采购代理机构有下列情形之一的，</w:t>
      </w:r>
      <w:r>
        <w:rPr>
          <w:rFonts w:ascii="仿宋" w:eastAsia="仿宋" w:hAnsi="仿宋" w:cs="仿宋" w:hint="eastAsia"/>
          <w:spacing w:val="-3"/>
          <w:sz w:val="28"/>
          <w:szCs w:val="28"/>
          <w:lang w:eastAsia="zh-CN"/>
        </w:rPr>
        <w:t>属于以不合理的条</w:t>
      </w:r>
      <w:r>
        <w:rPr>
          <w:rFonts w:ascii="仿宋" w:eastAsia="仿宋" w:hAnsi="仿宋" w:cs="仿宋" w:hint="eastAsia"/>
          <w:spacing w:val="1"/>
          <w:sz w:val="28"/>
          <w:szCs w:val="28"/>
          <w:lang w:eastAsia="zh-CN"/>
        </w:rPr>
        <w:t>件对供应商实行差别待遇或者歧视待遇：</w:t>
      </w:r>
    </w:p>
    <w:p w14:paraId="437CFF63"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1.4.1 就同一采购项目向供应商提供有差别的项目信息；</w:t>
      </w:r>
    </w:p>
    <w:p w14:paraId="2D5E4DA3" w14:textId="77777777" w:rsidR="00164C18" w:rsidRDefault="00000000">
      <w:pPr>
        <w:spacing w:line="360" w:lineRule="exact"/>
        <w:ind w:firstLineChars="200" w:firstLine="556"/>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1.4.2 设定的资格、技术、商务条件与采购项目的具体特点和</w:t>
      </w:r>
      <w:r>
        <w:rPr>
          <w:rFonts w:ascii="仿宋" w:eastAsia="仿宋" w:hAnsi="仿宋" w:cs="仿宋" w:hint="eastAsia"/>
          <w:spacing w:val="-3"/>
          <w:sz w:val="28"/>
          <w:szCs w:val="28"/>
          <w:lang w:eastAsia="zh-CN"/>
        </w:rPr>
        <w:t>实际需</w:t>
      </w:r>
      <w:r>
        <w:rPr>
          <w:rFonts w:ascii="仿宋" w:eastAsia="仿宋" w:hAnsi="仿宋" w:cs="仿宋" w:hint="eastAsia"/>
          <w:spacing w:val="1"/>
          <w:sz w:val="28"/>
          <w:szCs w:val="28"/>
          <w:lang w:eastAsia="zh-CN"/>
        </w:rPr>
        <w:t>要不相适应或者与合同履行无关；</w:t>
      </w:r>
    </w:p>
    <w:p w14:paraId="15D5236F" w14:textId="77777777" w:rsidR="00164C18" w:rsidRDefault="00000000">
      <w:pPr>
        <w:spacing w:line="360" w:lineRule="exact"/>
        <w:ind w:firstLineChars="200" w:firstLine="562"/>
        <w:jc w:val="both"/>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1.4.3 采购内容中的技术、服务等要求指向特定供应商、特定产品；</w:t>
      </w:r>
    </w:p>
    <w:p w14:paraId="2CBD1C29" w14:textId="77777777" w:rsidR="00164C18" w:rsidRDefault="00000000">
      <w:pPr>
        <w:spacing w:line="360" w:lineRule="exact"/>
        <w:ind w:firstLineChars="200" w:firstLine="552"/>
        <w:rPr>
          <w:rFonts w:ascii="仿宋" w:eastAsia="仿宋" w:hAnsi="仿宋" w:cs="仿宋" w:hint="eastAsia"/>
          <w:sz w:val="28"/>
          <w:szCs w:val="28"/>
          <w:lang w:eastAsia="zh-CN"/>
        </w:rPr>
      </w:pPr>
      <w:r>
        <w:rPr>
          <w:rFonts w:ascii="仿宋" w:eastAsia="仿宋" w:hAnsi="仿宋" w:cs="仿宋" w:hint="eastAsia"/>
          <w:spacing w:val="-4"/>
          <w:sz w:val="28"/>
          <w:szCs w:val="28"/>
          <w:lang w:eastAsia="zh-CN"/>
        </w:rPr>
        <w:t>1.4.4</w:t>
      </w:r>
      <w:r>
        <w:rPr>
          <w:rFonts w:ascii="仿宋" w:eastAsia="仿宋" w:hAnsi="仿宋" w:cs="仿宋" w:hint="eastAsia"/>
          <w:spacing w:val="59"/>
          <w:sz w:val="28"/>
          <w:szCs w:val="28"/>
          <w:lang w:eastAsia="zh-CN"/>
        </w:rPr>
        <w:t xml:space="preserve"> </w:t>
      </w:r>
      <w:r>
        <w:rPr>
          <w:rFonts w:ascii="仿宋" w:eastAsia="仿宋" w:hAnsi="仿宋" w:cs="仿宋" w:hint="eastAsia"/>
          <w:spacing w:val="-4"/>
          <w:sz w:val="28"/>
          <w:szCs w:val="28"/>
          <w:lang w:eastAsia="zh-CN"/>
        </w:rPr>
        <w:t>以特定行政区域或者特定行业的业绩、奖项作为中标和成交条</w:t>
      </w:r>
      <w:r>
        <w:rPr>
          <w:rFonts w:ascii="仿宋" w:eastAsia="仿宋" w:hAnsi="仿宋" w:cs="仿宋" w:hint="eastAsia"/>
          <w:spacing w:val="-5"/>
          <w:sz w:val="28"/>
          <w:szCs w:val="28"/>
          <w:lang w:eastAsia="zh-CN"/>
        </w:rPr>
        <w:t>件；</w:t>
      </w:r>
    </w:p>
    <w:p w14:paraId="6DEE2BA1"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1.4.5 对供应商采取不同的资格审查或</w:t>
      </w:r>
      <w:r>
        <w:rPr>
          <w:rFonts w:ascii="仿宋" w:eastAsia="仿宋" w:hAnsi="仿宋" w:cs="仿宋" w:hint="eastAsia"/>
          <w:sz w:val="28"/>
          <w:szCs w:val="28"/>
          <w:lang w:eastAsia="zh-CN"/>
        </w:rPr>
        <w:t>者评审标准；</w:t>
      </w:r>
    </w:p>
    <w:p w14:paraId="650CBE6A"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1.4.6 限定或者指定特定的专利、商标、品牌或者供应商；</w:t>
      </w:r>
    </w:p>
    <w:p w14:paraId="34F1DD52"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1.4.7 非法限定供应商的所有制形式、组织形式或者所在地；</w:t>
      </w:r>
    </w:p>
    <w:p w14:paraId="3DC47372" w14:textId="77777777" w:rsidR="00164C18" w:rsidRDefault="00000000">
      <w:pPr>
        <w:spacing w:line="360" w:lineRule="exact"/>
        <w:ind w:firstLineChars="200" w:firstLine="558"/>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1.4.8</w:t>
      </w:r>
      <w:r>
        <w:rPr>
          <w:rFonts w:ascii="仿宋" w:eastAsia="仿宋" w:hAnsi="仿宋" w:cs="仿宋" w:hint="eastAsia"/>
          <w:spacing w:val="45"/>
          <w:sz w:val="28"/>
          <w:szCs w:val="28"/>
          <w:lang w:eastAsia="zh-CN"/>
        </w:rPr>
        <w:t xml:space="preserve"> </w:t>
      </w:r>
      <w:r>
        <w:rPr>
          <w:rFonts w:ascii="仿宋" w:eastAsia="仿宋" w:hAnsi="仿宋" w:cs="仿宋" w:hint="eastAsia"/>
          <w:spacing w:val="-1"/>
          <w:sz w:val="28"/>
          <w:szCs w:val="28"/>
          <w:lang w:eastAsia="zh-CN"/>
        </w:rPr>
        <w:t>以其他不合理条件限制或者排斥潜在供应商。</w:t>
      </w:r>
    </w:p>
    <w:p w14:paraId="348DC264"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1.5 有下列情形之一的，视为供应商串通投标，其投标无效：</w:t>
      </w:r>
    </w:p>
    <w:p w14:paraId="3D675856" w14:textId="77777777" w:rsidR="00164C18" w:rsidRDefault="00000000">
      <w:pPr>
        <w:spacing w:line="360" w:lineRule="exact"/>
        <w:ind w:firstLineChars="200" w:firstLine="560"/>
        <w:rPr>
          <w:rFonts w:ascii="仿宋" w:eastAsia="仿宋" w:hAnsi="仿宋" w:cs="仿宋" w:hint="eastAsia"/>
          <w:sz w:val="28"/>
          <w:szCs w:val="28"/>
          <w:lang w:eastAsia="zh-CN"/>
        </w:rPr>
      </w:pPr>
      <w:r>
        <w:rPr>
          <w:rFonts w:ascii="仿宋" w:eastAsia="仿宋" w:hAnsi="仿宋" w:cs="仿宋" w:hint="eastAsia"/>
          <w:sz w:val="28"/>
          <w:szCs w:val="28"/>
          <w:lang w:eastAsia="zh-CN"/>
        </w:rPr>
        <w:t>1.5.1</w:t>
      </w:r>
      <w:r>
        <w:rPr>
          <w:rFonts w:ascii="仿宋" w:eastAsia="仿宋" w:hAnsi="仿宋" w:cs="仿宋" w:hint="eastAsia"/>
          <w:spacing w:val="-43"/>
          <w:sz w:val="28"/>
          <w:szCs w:val="28"/>
          <w:lang w:eastAsia="zh-CN"/>
        </w:rPr>
        <w:t xml:space="preserve"> </w:t>
      </w:r>
      <w:r>
        <w:rPr>
          <w:rFonts w:ascii="仿宋" w:eastAsia="仿宋" w:hAnsi="仿宋" w:cs="仿宋" w:hint="eastAsia"/>
          <w:sz w:val="28"/>
          <w:szCs w:val="28"/>
          <w:lang w:eastAsia="zh-CN"/>
        </w:rPr>
        <w:t>不同供应商的响应文件由同一单位或者个人编制；</w:t>
      </w:r>
    </w:p>
    <w:p w14:paraId="40B4A532" w14:textId="77777777" w:rsidR="00164C18" w:rsidRDefault="00000000">
      <w:pPr>
        <w:spacing w:line="360" w:lineRule="exact"/>
        <w:ind w:firstLineChars="200" w:firstLine="560"/>
        <w:rPr>
          <w:rFonts w:ascii="仿宋" w:eastAsia="仿宋" w:hAnsi="仿宋" w:cs="仿宋" w:hint="eastAsia"/>
          <w:sz w:val="28"/>
          <w:szCs w:val="28"/>
          <w:lang w:eastAsia="zh-CN"/>
        </w:rPr>
      </w:pPr>
      <w:r>
        <w:rPr>
          <w:rFonts w:ascii="仿宋" w:eastAsia="仿宋" w:hAnsi="仿宋" w:cs="仿宋" w:hint="eastAsia"/>
          <w:sz w:val="28"/>
          <w:szCs w:val="28"/>
          <w:lang w:eastAsia="zh-CN"/>
        </w:rPr>
        <w:t>1.5.2</w:t>
      </w:r>
      <w:r>
        <w:rPr>
          <w:rFonts w:ascii="仿宋" w:eastAsia="仿宋" w:hAnsi="仿宋" w:cs="仿宋" w:hint="eastAsia"/>
          <w:spacing w:val="-43"/>
          <w:sz w:val="28"/>
          <w:szCs w:val="28"/>
          <w:lang w:eastAsia="zh-CN"/>
        </w:rPr>
        <w:t xml:space="preserve"> </w:t>
      </w:r>
      <w:r>
        <w:rPr>
          <w:rFonts w:ascii="仿宋" w:eastAsia="仿宋" w:hAnsi="仿宋" w:cs="仿宋" w:hint="eastAsia"/>
          <w:sz w:val="28"/>
          <w:szCs w:val="28"/>
          <w:lang w:eastAsia="zh-CN"/>
        </w:rPr>
        <w:t>不同供应商委托同一单位或者个人办理投标事宜；</w:t>
      </w:r>
    </w:p>
    <w:p w14:paraId="6D3253B7" w14:textId="77777777" w:rsidR="00164C18" w:rsidRDefault="00000000">
      <w:pPr>
        <w:spacing w:line="360" w:lineRule="exact"/>
        <w:ind w:firstLineChars="200" w:firstLine="576"/>
        <w:rPr>
          <w:rFonts w:ascii="仿宋" w:eastAsia="仿宋" w:hAnsi="仿宋" w:cs="仿宋" w:hint="eastAsia"/>
          <w:sz w:val="28"/>
          <w:szCs w:val="28"/>
          <w:lang w:eastAsia="zh-CN"/>
        </w:rPr>
      </w:pPr>
      <w:r>
        <w:rPr>
          <w:rFonts w:ascii="仿宋" w:eastAsia="仿宋" w:hAnsi="仿宋" w:cs="仿宋" w:hint="eastAsia"/>
          <w:spacing w:val="8"/>
          <w:sz w:val="28"/>
          <w:szCs w:val="28"/>
          <w:lang w:eastAsia="zh-CN"/>
        </w:rPr>
        <w:t>1.5.3</w:t>
      </w:r>
      <w:r>
        <w:rPr>
          <w:rFonts w:ascii="仿宋" w:eastAsia="仿宋" w:hAnsi="仿宋" w:cs="仿宋" w:hint="eastAsia"/>
          <w:spacing w:val="-37"/>
          <w:sz w:val="28"/>
          <w:szCs w:val="28"/>
          <w:lang w:eastAsia="zh-CN"/>
        </w:rPr>
        <w:t xml:space="preserve"> </w:t>
      </w:r>
      <w:r>
        <w:rPr>
          <w:rFonts w:ascii="仿宋" w:eastAsia="仿宋" w:hAnsi="仿宋" w:cs="仿宋" w:hint="eastAsia"/>
          <w:spacing w:val="8"/>
          <w:sz w:val="28"/>
          <w:szCs w:val="28"/>
          <w:lang w:eastAsia="zh-CN"/>
        </w:rPr>
        <w:t>不同供应商的响应文件载明的项目管理成员或者联系人员为</w:t>
      </w:r>
      <w:r>
        <w:rPr>
          <w:rFonts w:ascii="仿宋" w:eastAsia="仿宋" w:hAnsi="仿宋" w:cs="仿宋" w:hint="eastAsia"/>
          <w:spacing w:val="-9"/>
          <w:sz w:val="28"/>
          <w:szCs w:val="28"/>
          <w:lang w:eastAsia="zh-CN"/>
        </w:rPr>
        <w:t>同一人；</w:t>
      </w:r>
    </w:p>
    <w:p w14:paraId="3EC28A8B" w14:textId="77777777" w:rsidR="00164C18" w:rsidRDefault="00000000">
      <w:pPr>
        <w:spacing w:line="360" w:lineRule="exact"/>
        <w:ind w:firstLineChars="200" w:firstLine="560"/>
        <w:rPr>
          <w:rFonts w:ascii="仿宋" w:eastAsia="仿宋" w:hAnsi="仿宋" w:cs="仿宋" w:hint="eastAsia"/>
          <w:sz w:val="28"/>
          <w:szCs w:val="28"/>
          <w:lang w:eastAsia="zh-CN"/>
        </w:rPr>
      </w:pPr>
      <w:r>
        <w:rPr>
          <w:rFonts w:ascii="仿宋" w:eastAsia="仿宋" w:hAnsi="仿宋" w:cs="仿宋" w:hint="eastAsia"/>
          <w:sz w:val="28"/>
          <w:szCs w:val="28"/>
          <w:lang w:eastAsia="zh-CN"/>
        </w:rPr>
        <w:lastRenderedPageBreak/>
        <w:t>1.5.4</w:t>
      </w:r>
      <w:r>
        <w:rPr>
          <w:rFonts w:ascii="仿宋" w:eastAsia="仿宋" w:hAnsi="仿宋" w:cs="仿宋" w:hint="eastAsia"/>
          <w:spacing w:val="-38"/>
          <w:sz w:val="28"/>
          <w:szCs w:val="28"/>
          <w:lang w:eastAsia="zh-CN"/>
        </w:rPr>
        <w:t xml:space="preserve"> </w:t>
      </w:r>
      <w:r>
        <w:rPr>
          <w:rFonts w:ascii="仿宋" w:eastAsia="仿宋" w:hAnsi="仿宋" w:cs="仿宋" w:hint="eastAsia"/>
          <w:sz w:val="28"/>
          <w:szCs w:val="28"/>
          <w:lang w:eastAsia="zh-CN"/>
        </w:rPr>
        <w:t>不同供应商的响应文件异常一致或者报价呈规律性差异；</w:t>
      </w:r>
    </w:p>
    <w:p w14:paraId="4849C219" w14:textId="77777777" w:rsidR="00164C18" w:rsidRDefault="00000000">
      <w:pPr>
        <w:spacing w:line="360" w:lineRule="exact"/>
        <w:ind w:firstLineChars="200" w:firstLine="558"/>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1.5.5</w:t>
      </w:r>
      <w:r>
        <w:rPr>
          <w:rFonts w:ascii="仿宋" w:eastAsia="仿宋" w:hAnsi="仿宋" w:cs="仿宋" w:hint="eastAsia"/>
          <w:spacing w:val="-43"/>
          <w:sz w:val="28"/>
          <w:szCs w:val="28"/>
          <w:lang w:eastAsia="zh-CN"/>
        </w:rPr>
        <w:t xml:space="preserve"> </w:t>
      </w:r>
      <w:r>
        <w:rPr>
          <w:rFonts w:ascii="仿宋" w:eastAsia="仿宋" w:hAnsi="仿宋" w:cs="仿宋" w:hint="eastAsia"/>
          <w:spacing w:val="-1"/>
          <w:sz w:val="28"/>
          <w:szCs w:val="28"/>
          <w:lang w:eastAsia="zh-CN"/>
        </w:rPr>
        <w:t>不同供应商的响应文件相互混装；</w:t>
      </w:r>
    </w:p>
    <w:p w14:paraId="50A81D7C"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1.5.6</w:t>
      </w:r>
      <w:r>
        <w:rPr>
          <w:rFonts w:ascii="仿宋" w:eastAsia="仿宋" w:hAnsi="仿宋" w:cs="仿宋" w:hint="eastAsia"/>
          <w:spacing w:val="-56"/>
          <w:sz w:val="28"/>
          <w:szCs w:val="28"/>
          <w:lang w:eastAsia="zh-CN"/>
        </w:rPr>
        <w:t xml:space="preserve"> </w:t>
      </w:r>
      <w:r>
        <w:rPr>
          <w:rFonts w:ascii="仿宋" w:eastAsia="仿宋" w:hAnsi="仿宋" w:cs="仿宋" w:hint="eastAsia"/>
          <w:spacing w:val="1"/>
          <w:sz w:val="28"/>
          <w:szCs w:val="28"/>
          <w:lang w:eastAsia="zh-CN"/>
        </w:rPr>
        <w:t>不同供应商的磋商保证金从同一单位</w:t>
      </w:r>
      <w:r>
        <w:rPr>
          <w:rFonts w:ascii="仿宋" w:eastAsia="仿宋" w:hAnsi="仿宋" w:cs="仿宋" w:hint="eastAsia"/>
          <w:sz w:val="28"/>
          <w:szCs w:val="28"/>
          <w:lang w:eastAsia="zh-CN"/>
        </w:rPr>
        <w:t>或者个人的账户转出。</w:t>
      </w:r>
    </w:p>
    <w:p w14:paraId="5C80072B" w14:textId="77777777" w:rsidR="00164C18" w:rsidRDefault="00000000">
      <w:pPr>
        <w:spacing w:line="360" w:lineRule="exact"/>
        <w:ind w:firstLineChars="200" w:firstLine="556"/>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1.6 供应商在本次采购活动中，必须遵循《中华人</w:t>
      </w:r>
      <w:r>
        <w:rPr>
          <w:rFonts w:ascii="仿宋" w:eastAsia="仿宋" w:hAnsi="仿宋" w:cs="仿宋" w:hint="eastAsia"/>
          <w:spacing w:val="-3"/>
          <w:sz w:val="28"/>
          <w:szCs w:val="28"/>
          <w:lang w:eastAsia="zh-CN"/>
        </w:rPr>
        <w:t>民共和国政府采购</w:t>
      </w:r>
      <w:r>
        <w:rPr>
          <w:rFonts w:ascii="仿宋" w:eastAsia="仿宋" w:hAnsi="仿宋" w:cs="仿宋" w:hint="eastAsia"/>
          <w:spacing w:val="1"/>
          <w:sz w:val="28"/>
          <w:szCs w:val="28"/>
          <w:lang w:eastAsia="zh-CN"/>
        </w:rPr>
        <w:t>法实施条例》等相关法令、法规的规定。</w:t>
      </w:r>
    </w:p>
    <w:p w14:paraId="369FF6C1" w14:textId="77777777" w:rsidR="00164C18" w:rsidRDefault="00000000">
      <w:pPr>
        <w:spacing w:line="360" w:lineRule="exact"/>
        <w:rPr>
          <w:rFonts w:ascii="仿宋" w:eastAsia="仿宋" w:hAnsi="仿宋" w:cs="仿宋" w:hint="eastAsia"/>
          <w:sz w:val="28"/>
          <w:szCs w:val="28"/>
          <w:lang w:eastAsia="zh-CN"/>
        </w:rPr>
      </w:pPr>
      <w:r>
        <w:rPr>
          <w:rFonts w:ascii="仿宋" w:eastAsia="仿宋" w:hAnsi="仿宋" w:cs="仿宋" w:hint="eastAsia"/>
          <w:b/>
          <w:bCs/>
          <w:spacing w:val="-13"/>
          <w:sz w:val="28"/>
          <w:szCs w:val="28"/>
          <w:lang w:eastAsia="zh-CN"/>
        </w:rPr>
        <w:t>2</w:t>
      </w:r>
      <w:r>
        <w:rPr>
          <w:rFonts w:ascii="仿宋" w:eastAsia="仿宋" w:hAnsi="仿宋" w:cs="仿宋" w:hint="eastAsia"/>
          <w:spacing w:val="13"/>
          <w:sz w:val="28"/>
          <w:szCs w:val="28"/>
          <w:lang w:eastAsia="zh-CN"/>
        </w:rPr>
        <w:t xml:space="preserve">  </w:t>
      </w:r>
      <w:r>
        <w:rPr>
          <w:rFonts w:ascii="仿宋" w:eastAsia="仿宋" w:hAnsi="仿宋" w:cs="仿宋" w:hint="eastAsia"/>
          <w:b/>
          <w:bCs/>
          <w:spacing w:val="-13"/>
          <w:sz w:val="28"/>
          <w:szCs w:val="28"/>
          <w:lang w:eastAsia="zh-CN"/>
        </w:rPr>
        <w:t>定义</w:t>
      </w:r>
    </w:p>
    <w:p w14:paraId="31CA26CD"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2.1“采购人”系指依法进行政府采购的国家机关、事业单位、团体</w:t>
      </w:r>
      <w:r>
        <w:rPr>
          <w:rFonts w:ascii="仿宋" w:eastAsia="仿宋" w:hAnsi="仿宋" w:cs="仿宋" w:hint="eastAsia"/>
          <w:spacing w:val="-4"/>
          <w:sz w:val="28"/>
          <w:szCs w:val="28"/>
          <w:lang w:eastAsia="zh-CN"/>
        </w:rPr>
        <w:t>组织。</w:t>
      </w:r>
    </w:p>
    <w:p w14:paraId="333F5466"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2.2“采购代理机构”系指具备一定条件，经政府有关部门批准而依法拥有政府采购代理资格的社会中介机构。</w:t>
      </w:r>
    </w:p>
    <w:p w14:paraId="1F95A34D"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2.3“供应商”系指参加政府采购市场的合法供应</w:t>
      </w:r>
      <w:r>
        <w:rPr>
          <w:rFonts w:ascii="仿宋" w:eastAsia="仿宋" w:hAnsi="仿宋" w:cs="仿宋" w:hint="eastAsia"/>
        </w:rPr>
        <w:fldChar w:fldCharType="begin"/>
      </w:r>
      <w:r>
        <w:rPr>
          <w:rFonts w:ascii="仿宋" w:eastAsia="仿宋" w:hAnsi="仿宋" w:cs="仿宋" w:hint="eastAsia"/>
          <w:lang w:eastAsia="zh-CN"/>
        </w:rPr>
        <w:instrText xml:space="preserve"> HYPERLINK "https://baike.baidu.com/item/%E4%B8%BB%E4%BD%93/2888766" </w:instrText>
      </w:r>
      <w:r>
        <w:rPr>
          <w:rFonts w:ascii="仿宋" w:eastAsia="仿宋" w:hAnsi="仿宋" w:cs="仿宋" w:hint="eastAsia"/>
        </w:rPr>
      </w:r>
      <w:r>
        <w:rPr>
          <w:rFonts w:ascii="仿宋" w:eastAsia="仿宋" w:hAnsi="仿宋" w:cs="仿宋" w:hint="eastAsia"/>
        </w:rPr>
        <w:fldChar w:fldCharType="separate"/>
      </w:r>
      <w:r>
        <w:rPr>
          <w:rFonts w:ascii="仿宋" w:eastAsia="仿宋" w:hAnsi="仿宋" w:cs="仿宋" w:hint="eastAsia"/>
          <w:spacing w:val="1"/>
          <w:sz w:val="28"/>
          <w:szCs w:val="28"/>
          <w:lang w:eastAsia="zh-CN"/>
        </w:rPr>
        <w:t>主体</w:t>
      </w:r>
      <w:r>
        <w:rPr>
          <w:rFonts w:ascii="仿宋" w:eastAsia="仿宋" w:hAnsi="仿宋" w:cs="仿宋" w:hint="eastAsia"/>
          <w:spacing w:val="1"/>
          <w:sz w:val="28"/>
          <w:szCs w:val="28"/>
        </w:rPr>
        <w:fldChar w:fldCharType="end"/>
      </w:r>
      <w:r>
        <w:rPr>
          <w:rFonts w:ascii="仿宋" w:eastAsia="仿宋" w:hAnsi="仿宋" w:cs="仿宋" w:hint="eastAsia"/>
          <w:spacing w:val="1"/>
          <w:sz w:val="28"/>
          <w:szCs w:val="28"/>
          <w:lang w:eastAsia="zh-CN"/>
        </w:rPr>
        <w:t>，具体是指向</w:t>
      </w:r>
      <w:r>
        <w:rPr>
          <w:rFonts w:ascii="仿宋" w:eastAsia="仿宋" w:hAnsi="仿宋" w:cs="仿宋" w:hint="eastAsia"/>
          <w:spacing w:val="2"/>
          <w:sz w:val="28"/>
          <w:szCs w:val="28"/>
          <w:lang w:eastAsia="zh-CN"/>
        </w:rPr>
        <w:t>采购人提供货物、工程或者服务的法人、其他组织或者</w:t>
      </w:r>
      <w:hyperlink r:id="rId15" w:history="1">
        <w:r w:rsidR="00164C18">
          <w:rPr>
            <w:rFonts w:ascii="仿宋" w:eastAsia="仿宋" w:hAnsi="仿宋" w:cs="仿宋" w:hint="eastAsia"/>
            <w:spacing w:val="2"/>
            <w:sz w:val="28"/>
            <w:szCs w:val="28"/>
            <w:lang w:eastAsia="zh-CN"/>
          </w:rPr>
          <w:t>自然人</w:t>
        </w:r>
      </w:hyperlink>
      <w:r>
        <w:rPr>
          <w:rFonts w:ascii="仿宋" w:eastAsia="仿宋" w:hAnsi="仿宋" w:cs="仿宋" w:hint="eastAsia"/>
          <w:spacing w:val="2"/>
          <w:sz w:val="28"/>
          <w:szCs w:val="28"/>
          <w:lang w:eastAsia="zh-CN"/>
        </w:rPr>
        <w:t>。</w:t>
      </w:r>
    </w:p>
    <w:p w14:paraId="4AA67712" w14:textId="77777777" w:rsidR="00164C18" w:rsidRDefault="00000000">
      <w:pPr>
        <w:spacing w:line="360" w:lineRule="exact"/>
        <w:ind w:firstLineChars="200" w:firstLine="558"/>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2.4“采购”是指以合同方式有偿取得货物、工程或者服务的行为，</w:t>
      </w:r>
      <w:r>
        <w:rPr>
          <w:rFonts w:ascii="仿宋" w:eastAsia="仿宋" w:hAnsi="仿宋" w:cs="仿宋" w:hint="eastAsia"/>
          <w:spacing w:val="1"/>
          <w:sz w:val="28"/>
          <w:szCs w:val="28"/>
          <w:lang w:eastAsia="zh-CN"/>
        </w:rPr>
        <w:t>包括购买、租赁、委托、雇用等。</w:t>
      </w:r>
    </w:p>
    <w:p w14:paraId="6F32CCEC" w14:textId="77777777" w:rsidR="00164C18" w:rsidRDefault="00000000">
      <w:pPr>
        <w:spacing w:line="360" w:lineRule="exact"/>
        <w:ind w:firstLineChars="200" w:firstLine="552"/>
        <w:rPr>
          <w:rFonts w:ascii="仿宋" w:eastAsia="仿宋" w:hAnsi="仿宋" w:cs="仿宋" w:hint="eastAsia"/>
          <w:sz w:val="28"/>
          <w:szCs w:val="28"/>
          <w:lang w:eastAsia="zh-CN"/>
        </w:rPr>
      </w:pPr>
      <w:r>
        <w:rPr>
          <w:rFonts w:ascii="仿宋" w:eastAsia="仿宋" w:hAnsi="仿宋" w:cs="仿宋" w:hint="eastAsia"/>
          <w:spacing w:val="-4"/>
          <w:sz w:val="28"/>
          <w:szCs w:val="28"/>
          <w:lang w:eastAsia="zh-CN"/>
        </w:rPr>
        <w:t>2.5“货物”是指各种形态和种类的物品，包括原材料、燃料、</w:t>
      </w:r>
      <w:r>
        <w:rPr>
          <w:rFonts w:ascii="仿宋" w:eastAsia="仿宋" w:hAnsi="仿宋" w:cs="仿宋" w:hint="eastAsia"/>
          <w:spacing w:val="-5"/>
          <w:sz w:val="28"/>
          <w:szCs w:val="28"/>
          <w:lang w:eastAsia="zh-CN"/>
        </w:rPr>
        <w:t>设备、</w:t>
      </w:r>
      <w:r>
        <w:rPr>
          <w:rFonts w:ascii="仿宋" w:eastAsia="仿宋" w:hAnsi="仿宋" w:cs="仿宋" w:hint="eastAsia"/>
          <w:spacing w:val="-2"/>
          <w:sz w:val="28"/>
          <w:szCs w:val="28"/>
          <w:lang w:eastAsia="zh-CN"/>
        </w:rPr>
        <w:t>产品等。</w:t>
      </w:r>
    </w:p>
    <w:p w14:paraId="0AEC5C58"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2.6“工程”是指建设工程，包括建筑物和构筑物的新建、改建、扩</w:t>
      </w:r>
      <w:r>
        <w:rPr>
          <w:rFonts w:ascii="仿宋" w:eastAsia="仿宋" w:hAnsi="仿宋" w:cs="仿宋" w:hint="eastAsia"/>
          <w:sz w:val="28"/>
          <w:szCs w:val="28"/>
          <w:lang w:eastAsia="zh-CN"/>
        </w:rPr>
        <w:t>建、装修、拆除、修缮等。</w:t>
      </w:r>
    </w:p>
    <w:p w14:paraId="289F50F2"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2.7“服务”是指除货物和工程以外的其他政府采购对象，包括政府</w:t>
      </w:r>
      <w:r>
        <w:rPr>
          <w:rFonts w:ascii="仿宋" w:eastAsia="仿宋" w:hAnsi="仿宋" w:cs="仿宋" w:hint="eastAsia"/>
          <w:sz w:val="28"/>
          <w:szCs w:val="28"/>
          <w:lang w:eastAsia="zh-CN"/>
        </w:rPr>
        <w:t>自身需要的服务和政府向社会公众提供的公共</w:t>
      </w:r>
      <w:r>
        <w:rPr>
          <w:rFonts w:ascii="仿宋" w:eastAsia="仿宋" w:hAnsi="仿宋" w:cs="仿宋" w:hint="eastAsia"/>
          <w:spacing w:val="-1"/>
          <w:sz w:val="28"/>
          <w:szCs w:val="28"/>
          <w:lang w:eastAsia="zh-CN"/>
        </w:rPr>
        <w:t>服务。</w:t>
      </w:r>
    </w:p>
    <w:p w14:paraId="02F11781"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2.8“竞争性磋商文件”系指由采购人向供应商发出的本采购项目的全部文件（包括修改文件、补充文件、答疑纪要、各种通知和</w:t>
      </w:r>
      <w:r>
        <w:rPr>
          <w:rFonts w:ascii="仿宋" w:eastAsia="仿宋" w:hAnsi="仿宋" w:cs="仿宋" w:hint="eastAsia"/>
          <w:sz w:val="28"/>
          <w:szCs w:val="28"/>
          <w:lang w:eastAsia="zh-CN"/>
        </w:rPr>
        <w:t>附件等）。</w:t>
      </w:r>
    </w:p>
    <w:p w14:paraId="761F5D31" w14:textId="77777777" w:rsidR="00164C18" w:rsidRDefault="00000000">
      <w:pPr>
        <w:spacing w:line="360" w:lineRule="exact"/>
        <w:ind w:firstLineChars="200" w:firstLine="560"/>
        <w:rPr>
          <w:rFonts w:ascii="仿宋" w:eastAsia="仿宋" w:hAnsi="仿宋" w:cs="仿宋" w:hint="eastAsia"/>
          <w:sz w:val="28"/>
          <w:szCs w:val="28"/>
          <w:lang w:eastAsia="zh-CN"/>
        </w:rPr>
      </w:pPr>
      <w:r>
        <w:rPr>
          <w:rFonts w:ascii="仿宋" w:eastAsia="仿宋" w:hAnsi="仿宋" w:cs="仿宋" w:hint="eastAsia"/>
          <w:sz w:val="28"/>
          <w:szCs w:val="28"/>
          <w:lang w:eastAsia="zh-CN"/>
        </w:rPr>
        <w:t>2.9“响应文件”系指供应商根据竞争性磋商文件提交的所有文件。</w:t>
      </w:r>
    </w:p>
    <w:p w14:paraId="2C471CE3" w14:textId="77777777" w:rsidR="00164C18" w:rsidRDefault="00000000">
      <w:pPr>
        <w:spacing w:line="360" w:lineRule="exact"/>
        <w:rPr>
          <w:rFonts w:ascii="仿宋" w:eastAsia="仿宋" w:hAnsi="仿宋" w:cs="仿宋" w:hint="eastAsia"/>
          <w:sz w:val="28"/>
          <w:szCs w:val="28"/>
          <w:lang w:eastAsia="zh-CN"/>
        </w:rPr>
      </w:pPr>
      <w:r>
        <w:rPr>
          <w:rFonts w:ascii="仿宋" w:eastAsia="仿宋" w:hAnsi="仿宋" w:cs="仿宋" w:hint="eastAsia"/>
          <w:b/>
          <w:bCs/>
          <w:spacing w:val="-5"/>
          <w:sz w:val="28"/>
          <w:szCs w:val="28"/>
          <w:lang w:eastAsia="zh-CN"/>
        </w:rPr>
        <w:t>3</w:t>
      </w:r>
      <w:r>
        <w:rPr>
          <w:rFonts w:ascii="仿宋" w:eastAsia="仿宋" w:hAnsi="仿宋" w:cs="仿宋" w:hint="eastAsia"/>
          <w:spacing w:val="11"/>
          <w:sz w:val="28"/>
          <w:szCs w:val="28"/>
          <w:lang w:eastAsia="zh-CN"/>
        </w:rPr>
        <w:t xml:space="preserve">  </w:t>
      </w:r>
      <w:r>
        <w:rPr>
          <w:rFonts w:ascii="仿宋" w:eastAsia="仿宋" w:hAnsi="仿宋" w:cs="仿宋" w:hint="eastAsia"/>
          <w:b/>
          <w:bCs/>
          <w:spacing w:val="-5"/>
          <w:sz w:val="28"/>
          <w:szCs w:val="28"/>
          <w:lang w:eastAsia="zh-CN"/>
        </w:rPr>
        <w:t>文件费用:无。</w:t>
      </w:r>
    </w:p>
    <w:p w14:paraId="3F2BF33A" w14:textId="77777777" w:rsidR="00164C18" w:rsidRDefault="00000000">
      <w:pPr>
        <w:spacing w:line="360" w:lineRule="exact"/>
        <w:rPr>
          <w:rFonts w:ascii="仿宋" w:eastAsia="仿宋" w:hAnsi="仿宋" w:cs="仿宋" w:hint="eastAsia"/>
          <w:sz w:val="28"/>
          <w:szCs w:val="28"/>
          <w:lang w:eastAsia="zh-CN"/>
        </w:rPr>
      </w:pPr>
      <w:r>
        <w:rPr>
          <w:rFonts w:ascii="仿宋" w:eastAsia="仿宋" w:hAnsi="仿宋" w:cs="仿宋" w:hint="eastAsia"/>
          <w:b/>
          <w:bCs/>
          <w:spacing w:val="-5"/>
          <w:sz w:val="28"/>
          <w:szCs w:val="28"/>
          <w:lang w:eastAsia="zh-CN"/>
        </w:rPr>
        <w:t>4</w:t>
      </w:r>
      <w:r>
        <w:rPr>
          <w:rFonts w:ascii="仿宋" w:eastAsia="仿宋" w:hAnsi="仿宋" w:cs="仿宋" w:hint="eastAsia"/>
          <w:spacing w:val="9"/>
          <w:sz w:val="28"/>
          <w:szCs w:val="28"/>
          <w:lang w:eastAsia="zh-CN"/>
        </w:rPr>
        <w:t xml:space="preserve">  </w:t>
      </w:r>
      <w:r>
        <w:rPr>
          <w:rFonts w:ascii="仿宋" w:eastAsia="仿宋" w:hAnsi="仿宋" w:cs="仿宋" w:hint="eastAsia"/>
          <w:b/>
          <w:bCs/>
          <w:spacing w:val="-5"/>
          <w:sz w:val="28"/>
          <w:szCs w:val="28"/>
          <w:lang w:eastAsia="zh-CN"/>
        </w:rPr>
        <w:t>采购内容</w:t>
      </w:r>
    </w:p>
    <w:p w14:paraId="141ECBD8" w14:textId="77777777" w:rsidR="00164C18" w:rsidRDefault="00000000">
      <w:pPr>
        <w:spacing w:line="360" w:lineRule="exact"/>
        <w:ind w:firstLineChars="200" w:firstLine="552"/>
        <w:rPr>
          <w:rFonts w:ascii="仿宋" w:eastAsia="仿宋" w:hAnsi="仿宋" w:cs="仿宋" w:hint="eastAsia"/>
          <w:b/>
          <w:bCs/>
          <w:spacing w:val="-5"/>
          <w:sz w:val="28"/>
          <w:szCs w:val="28"/>
          <w:u w:val="single"/>
          <w:lang w:eastAsia="zh-CN"/>
        </w:rPr>
      </w:pPr>
      <w:r>
        <w:rPr>
          <w:rFonts w:ascii="仿宋" w:eastAsia="仿宋" w:hAnsi="仿宋" w:cs="仿宋" w:hint="eastAsia"/>
          <w:spacing w:val="-4"/>
          <w:sz w:val="28"/>
          <w:szCs w:val="28"/>
          <w:lang w:eastAsia="zh-CN"/>
        </w:rPr>
        <w:t>4.1 采购内容：</w:t>
      </w:r>
      <w:r>
        <w:rPr>
          <w:rFonts w:ascii="仿宋" w:eastAsia="仿宋" w:hAnsi="仿宋" w:cs="仿宋" w:hint="eastAsia"/>
          <w:b/>
          <w:bCs/>
          <w:spacing w:val="-5"/>
          <w:sz w:val="28"/>
          <w:szCs w:val="28"/>
          <w:u w:val="single"/>
          <w:lang w:eastAsia="zh-CN"/>
        </w:rPr>
        <w:t>1.现场踏勘或提资交流。</w:t>
      </w:r>
    </w:p>
    <w:p w14:paraId="7C7ED3CA" w14:textId="77777777" w:rsidR="00164C18" w:rsidRDefault="00000000">
      <w:pPr>
        <w:spacing w:line="360" w:lineRule="exact"/>
        <w:ind w:firstLineChars="200" w:firstLine="552"/>
        <w:rPr>
          <w:rFonts w:ascii="仿宋" w:eastAsia="仿宋" w:hAnsi="仿宋" w:cs="仿宋" w:hint="eastAsia"/>
          <w:b/>
          <w:bCs/>
          <w:spacing w:val="-5"/>
          <w:sz w:val="28"/>
          <w:szCs w:val="28"/>
          <w:u w:val="single"/>
          <w:lang w:eastAsia="zh-CN"/>
        </w:rPr>
      </w:pPr>
      <w:r>
        <w:rPr>
          <w:rFonts w:ascii="仿宋" w:eastAsia="仿宋" w:hAnsi="仿宋" w:cs="仿宋" w:hint="eastAsia"/>
          <w:b/>
          <w:bCs/>
          <w:spacing w:val="-5"/>
          <w:sz w:val="28"/>
          <w:szCs w:val="28"/>
          <w:u w:val="single"/>
          <w:lang w:eastAsia="zh-CN"/>
        </w:rPr>
        <w:t>2.方案图纸设计与表达。</w:t>
      </w:r>
    </w:p>
    <w:p w14:paraId="288FE0AC" w14:textId="77777777" w:rsidR="00164C18" w:rsidRDefault="00000000">
      <w:pPr>
        <w:spacing w:line="360" w:lineRule="exact"/>
        <w:ind w:firstLineChars="200" w:firstLine="552"/>
        <w:rPr>
          <w:rFonts w:ascii="仿宋" w:eastAsia="仿宋" w:hAnsi="仿宋" w:cs="仿宋" w:hint="eastAsia"/>
          <w:b/>
          <w:bCs/>
          <w:spacing w:val="-5"/>
          <w:sz w:val="28"/>
          <w:szCs w:val="28"/>
          <w:u w:val="single"/>
          <w:lang w:eastAsia="zh-CN"/>
        </w:rPr>
      </w:pPr>
      <w:r>
        <w:rPr>
          <w:rFonts w:ascii="仿宋" w:eastAsia="仿宋" w:hAnsi="仿宋" w:cs="仿宋" w:hint="eastAsia"/>
          <w:b/>
          <w:bCs/>
          <w:spacing w:val="-5"/>
          <w:sz w:val="28"/>
          <w:szCs w:val="28"/>
          <w:u w:val="single"/>
          <w:lang w:eastAsia="zh-CN"/>
        </w:rPr>
        <w:t>这部分内容包括现场分析、上位分析、理念思路、方案概念、总体设计方案、主要景观节点详细设计图、设计效果图、设计意向图、景观小品设计图、材质应用设计图、种植概念图、骨干树种选择、铺装概念图、景观竖向概念图、各类分析图、技术经济指标等。</w:t>
      </w:r>
    </w:p>
    <w:p w14:paraId="32AAFCBA" w14:textId="77777777" w:rsidR="00164C18" w:rsidRDefault="00000000">
      <w:pPr>
        <w:spacing w:line="360" w:lineRule="exact"/>
        <w:ind w:firstLineChars="200" w:firstLine="552"/>
        <w:rPr>
          <w:rFonts w:ascii="仿宋" w:eastAsia="仿宋" w:hAnsi="仿宋" w:cs="仿宋" w:hint="eastAsia"/>
          <w:b/>
          <w:bCs/>
          <w:spacing w:val="-5"/>
          <w:sz w:val="28"/>
          <w:szCs w:val="28"/>
          <w:u w:val="single"/>
          <w:lang w:eastAsia="zh-CN"/>
        </w:rPr>
      </w:pPr>
      <w:r>
        <w:rPr>
          <w:rFonts w:ascii="仿宋" w:eastAsia="仿宋" w:hAnsi="仿宋" w:cs="仿宋" w:hint="eastAsia"/>
          <w:b/>
          <w:bCs/>
          <w:spacing w:val="-5"/>
          <w:sz w:val="28"/>
          <w:szCs w:val="28"/>
          <w:u w:val="single"/>
          <w:lang w:eastAsia="zh-CN"/>
        </w:rPr>
        <w:t>3.方案汇报。</w:t>
      </w:r>
    </w:p>
    <w:p w14:paraId="64AE4808" w14:textId="77777777" w:rsidR="00164C18" w:rsidRDefault="00000000">
      <w:pPr>
        <w:spacing w:line="360" w:lineRule="exact"/>
        <w:ind w:firstLineChars="200" w:firstLine="552"/>
        <w:rPr>
          <w:rFonts w:ascii="仿宋" w:eastAsia="仿宋" w:hAnsi="仿宋" w:cs="仿宋" w:hint="eastAsia"/>
          <w:b/>
          <w:bCs/>
          <w:spacing w:val="-5"/>
          <w:sz w:val="28"/>
          <w:szCs w:val="28"/>
          <w:u w:val="single"/>
          <w:lang w:eastAsia="zh-CN"/>
        </w:rPr>
      </w:pPr>
      <w:r>
        <w:rPr>
          <w:rFonts w:ascii="仿宋" w:eastAsia="仿宋" w:hAnsi="仿宋" w:cs="仿宋" w:hint="eastAsia"/>
          <w:b/>
          <w:bCs/>
          <w:spacing w:val="-5"/>
          <w:sz w:val="28"/>
          <w:szCs w:val="28"/>
          <w:u w:val="single"/>
          <w:lang w:eastAsia="zh-CN"/>
        </w:rPr>
        <w:t>4.方案修改。</w:t>
      </w:r>
    </w:p>
    <w:p w14:paraId="0D0E3A4B" w14:textId="77777777" w:rsidR="00164C18" w:rsidRDefault="00000000">
      <w:pPr>
        <w:spacing w:line="360" w:lineRule="exact"/>
        <w:ind w:firstLineChars="200" w:firstLine="552"/>
        <w:rPr>
          <w:rFonts w:ascii="仿宋" w:eastAsia="仿宋" w:hAnsi="仿宋" w:cs="仿宋" w:hint="eastAsia"/>
          <w:b/>
          <w:bCs/>
          <w:sz w:val="28"/>
          <w:szCs w:val="28"/>
          <w:u w:val="single"/>
          <w:lang w:eastAsia="zh-CN"/>
        </w:rPr>
      </w:pPr>
      <w:r>
        <w:rPr>
          <w:rFonts w:ascii="仿宋" w:eastAsia="仿宋" w:hAnsi="仿宋" w:cs="仿宋" w:hint="eastAsia"/>
          <w:b/>
          <w:bCs/>
          <w:spacing w:val="-5"/>
          <w:sz w:val="28"/>
          <w:szCs w:val="28"/>
          <w:u w:val="single"/>
          <w:lang w:eastAsia="zh-CN"/>
        </w:rPr>
        <w:t>5.确定方案——提供方案确认单。</w:t>
      </w:r>
    </w:p>
    <w:p w14:paraId="75DF0B7C"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4.2 采购项目服务内容及要求详见本竞争性磋商文件第三章；</w:t>
      </w:r>
    </w:p>
    <w:p w14:paraId="08C895C0" w14:textId="77777777" w:rsidR="00164C18" w:rsidRDefault="00000000">
      <w:pPr>
        <w:spacing w:line="360" w:lineRule="exact"/>
        <w:ind w:firstLineChars="200" w:firstLine="556"/>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4.3 在采购活动中的标准按国家现行规定（国际标准、国家标准、部</w:t>
      </w:r>
      <w:r>
        <w:rPr>
          <w:rFonts w:ascii="仿宋" w:eastAsia="仿宋" w:hAnsi="仿宋" w:cs="仿宋" w:hint="eastAsia"/>
          <w:sz w:val="28"/>
          <w:szCs w:val="28"/>
          <w:lang w:eastAsia="zh-CN"/>
        </w:rPr>
        <w:t>标或行业标准）执行。</w:t>
      </w:r>
    </w:p>
    <w:p w14:paraId="1225AA6A" w14:textId="77777777" w:rsidR="00164C18" w:rsidRDefault="00000000">
      <w:pPr>
        <w:spacing w:line="360" w:lineRule="exact"/>
        <w:rPr>
          <w:rFonts w:ascii="仿宋" w:eastAsia="仿宋" w:hAnsi="仿宋" w:cs="仿宋" w:hint="eastAsia"/>
          <w:sz w:val="28"/>
          <w:szCs w:val="28"/>
          <w:lang w:eastAsia="zh-CN"/>
        </w:rPr>
      </w:pPr>
      <w:r>
        <w:rPr>
          <w:rFonts w:ascii="仿宋" w:eastAsia="仿宋" w:hAnsi="仿宋" w:cs="仿宋" w:hint="eastAsia"/>
          <w:b/>
          <w:bCs/>
          <w:spacing w:val="-6"/>
          <w:sz w:val="28"/>
          <w:szCs w:val="28"/>
          <w:lang w:eastAsia="zh-CN"/>
        </w:rPr>
        <w:t>5</w:t>
      </w:r>
      <w:r>
        <w:rPr>
          <w:rFonts w:ascii="仿宋" w:eastAsia="仿宋" w:hAnsi="仿宋" w:cs="仿宋" w:hint="eastAsia"/>
          <w:spacing w:val="9"/>
          <w:sz w:val="28"/>
          <w:szCs w:val="28"/>
          <w:lang w:eastAsia="zh-CN"/>
        </w:rPr>
        <w:t xml:space="preserve">  </w:t>
      </w:r>
      <w:r>
        <w:rPr>
          <w:rFonts w:ascii="仿宋" w:eastAsia="仿宋" w:hAnsi="仿宋" w:cs="仿宋" w:hint="eastAsia"/>
          <w:b/>
          <w:bCs/>
          <w:spacing w:val="-6"/>
          <w:sz w:val="28"/>
          <w:szCs w:val="28"/>
          <w:lang w:eastAsia="zh-CN"/>
        </w:rPr>
        <w:t>有关说明：</w:t>
      </w:r>
      <w:r>
        <w:rPr>
          <w:rFonts w:ascii="仿宋" w:eastAsia="仿宋" w:hAnsi="仿宋" w:cs="仿宋" w:hint="eastAsia"/>
          <w:sz w:val="28"/>
          <w:szCs w:val="28"/>
          <w:lang w:eastAsia="zh-CN"/>
        </w:rPr>
        <w:t>无</w:t>
      </w:r>
    </w:p>
    <w:p w14:paraId="4A0758CF" w14:textId="77777777" w:rsidR="00164C18" w:rsidRDefault="00000000">
      <w:pPr>
        <w:spacing w:line="360" w:lineRule="exact"/>
        <w:ind w:firstLineChars="200" w:firstLine="558"/>
        <w:jc w:val="center"/>
        <w:rPr>
          <w:rFonts w:ascii="仿宋" w:eastAsia="仿宋" w:hAnsi="仿宋" w:cs="仿宋" w:hint="eastAsia"/>
          <w:sz w:val="28"/>
          <w:szCs w:val="28"/>
          <w:lang w:eastAsia="zh-CN"/>
        </w:rPr>
      </w:pPr>
      <w:r>
        <w:rPr>
          <w:rFonts w:ascii="仿宋" w:eastAsia="仿宋" w:hAnsi="仿宋" w:cs="仿宋" w:hint="eastAsia"/>
          <w:b/>
          <w:bCs/>
          <w:spacing w:val="-2"/>
          <w:sz w:val="28"/>
          <w:szCs w:val="28"/>
          <w:lang w:eastAsia="zh-CN"/>
        </w:rPr>
        <w:t>二、竞争性磋商文件</w:t>
      </w:r>
    </w:p>
    <w:p w14:paraId="16E6CECD" w14:textId="77777777" w:rsidR="00164C18" w:rsidRDefault="00000000">
      <w:pPr>
        <w:spacing w:line="360" w:lineRule="exact"/>
        <w:rPr>
          <w:rFonts w:ascii="仿宋" w:eastAsia="仿宋" w:hAnsi="仿宋" w:cs="仿宋" w:hint="eastAsia"/>
          <w:sz w:val="28"/>
          <w:szCs w:val="28"/>
          <w:lang w:eastAsia="zh-CN"/>
        </w:rPr>
      </w:pPr>
      <w:r>
        <w:rPr>
          <w:rFonts w:ascii="仿宋" w:eastAsia="仿宋" w:hAnsi="仿宋" w:cs="仿宋" w:hint="eastAsia"/>
          <w:b/>
          <w:bCs/>
          <w:spacing w:val="-4"/>
          <w:sz w:val="28"/>
          <w:szCs w:val="28"/>
          <w:lang w:eastAsia="zh-CN"/>
        </w:rPr>
        <w:t>6</w:t>
      </w:r>
      <w:r>
        <w:rPr>
          <w:rFonts w:ascii="仿宋" w:eastAsia="仿宋" w:hAnsi="仿宋" w:cs="仿宋" w:hint="eastAsia"/>
          <w:spacing w:val="11"/>
          <w:sz w:val="28"/>
          <w:szCs w:val="28"/>
          <w:lang w:eastAsia="zh-CN"/>
        </w:rPr>
        <w:t xml:space="preserve">  </w:t>
      </w:r>
      <w:r>
        <w:rPr>
          <w:rFonts w:ascii="仿宋" w:eastAsia="仿宋" w:hAnsi="仿宋" w:cs="仿宋" w:hint="eastAsia"/>
          <w:b/>
          <w:bCs/>
          <w:spacing w:val="-4"/>
          <w:sz w:val="28"/>
          <w:szCs w:val="28"/>
          <w:lang w:eastAsia="zh-CN"/>
        </w:rPr>
        <w:t>竞争性磋商文件</w:t>
      </w:r>
    </w:p>
    <w:p w14:paraId="2F983A88" w14:textId="77777777" w:rsidR="00164C18" w:rsidRDefault="00000000">
      <w:pPr>
        <w:spacing w:line="360" w:lineRule="exact"/>
        <w:ind w:firstLineChars="200" w:firstLine="556"/>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lastRenderedPageBreak/>
        <w:t>6.1 竞争性磋商文件用以阐明所需货物、工程或者服务采购程序和商</w:t>
      </w:r>
      <w:r>
        <w:rPr>
          <w:rFonts w:ascii="仿宋" w:eastAsia="仿宋" w:hAnsi="仿宋" w:cs="仿宋" w:hint="eastAsia"/>
          <w:spacing w:val="1"/>
          <w:sz w:val="28"/>
          <w:szCs w:val="28"/>
          <w:lang w:eastAsia="zh-CN"/>
        </w:rPr>
        <w:t>务合同主要条款，包括：</w:t>
      </w:r>
    </w:p>
    <w:p w14:paraId="7E0A45C0" w14:textId="77777777" w:rsidR="00164C18" w:rsidRDefault="00000000">
      <w:pPr>
        <w:spacing w:line="360" w:lineRule="exact"/>
        <w:ind w:firstLineChars="200" w:firstLine="560"/>
        <w:rPr>
          <w:rFonts w:ascii="仿宋" w:eastAsia="仿宋" w:hAnsi="仿宋" w:cs="仿宋" w:hint="eastAsia"/>
          <w:b/>
          <w:bCs/>
          <w:spacing w:val="-1"/>
          <w:sz w:val="28"/>
          <w:szCs w:val="28"/>
          <w:lang w:eastAsia="zh-CN"/>
        </w:rPr>
      </w:pPr>
      <w:r>
        <w:rPr>
          <w:rFonts w:ascii="仿宋" w:eastAsia="仿宋" w:hAnsi="仿宋" w:cs="仿宋" w:hint="eastAsia"/>
          <w:b/>
          <w:bCs/>
          <w:spacing w:val="-1"/>
          <w:sz w:val="28"/>
          <w:szCs w:val="28"/>
          <w:lang w:eastAsia="zh-CN"/>
        </w:rPr>
        <w:t>第一章</w:t>
      </w:r>
      <w:r>
        <w:rPr>
          <w:rFonts w:ascii="仿宋" w:eastAsia="仿宋" w:hAnsi="仿宋" w:cs="仿宋" w:hint="eastAsia"/>
          <w:spacing w:val="-1"/>
          <w:sz w:val="28"/>
          <w:szCs w:val="28"/>
          <w:lang w:eastAsia="zh-CN"/>
        </w:rPr>
        <w:t xml:space="preserve"> </w:t>
      </w:r>
      <w:r>
        <w:rPr>
          <w:rFonts w:ascii="仿宋" w:eastAsia="仿宋" w:hAnsi="仿宋" w:cs="仿宋" w:hint="eastAsia"/>
          <w:b/>
          <w:bCs/>
          <w:spacing w:val="-1"/>
          <w:sz w:val="28"/>
          <w:szCs w:val="28"/>
          <w:lang w:eastAsia="zh-CN"/>
        </w:rPr>
        <w:t>竞争性磋商公告</w:t>
      </w:r>
    </w:p>
    <w:p w14:paraId="6B22C87D" w14:textId="77777777" w:rsidR="00164C18" w:rsidRDefault="00000000">
      <w:pPr>
        <w:spacing w:line="360" w:lineRule="exact"/>
        <w:ind w:firstLineChars="200" w:firstLine="560"/>
        <w:rPr>
          <w:rFonts w:ascii="仿宋" w:eastAsia="仿宋" w:hAnsi="仿宋" w:cs="仿宋" w:hint="eastAsia"/>
          <w:sz w:val="28"/>
          <w:szCs w:val="28"/>
          <w:lang w:eastAsia="zh-CN"/>
        </w:rPr>
      </w:pPr>
      <w:r>
        <w:rPr>
          <w:rFonts w:ascii="仿宋" w:eastAsia="仿宋" w:hAnsi="仿宋" w:cs="仿宋" w:hint="eastAsia"/>
          <w:b/>
          <w:bCs/>
          <w:spacing w:val="-1"/>
          <w:sz w:val="28"/>
          <w:szCs w:val="28"/>
          <w:lang w:eastAsia="zh-CN"/>
        </w:rPr>
        <w:t>第二章</w:t>
      </w:r>
      <w:r>
        <w:rPr>
          <w:rFonts w:ascii="仿宋" w:eastAsia="仿宋" w:hAnsi="仿宋" w:cs="仿宋" w:hint="eastAsia"/>
          <w:spacing w:val="-1"/>
          <w:sz w:val="28"/>
          <w:szCs w:val="28"/>
          <w:lang w:eastAsia="zh-CN"/>
        </w:rPr>
        <w:t xml:space="preserve"> </w:t>
      </w:r>
      <w:r>
        <w:rPr>
          <w:rFonts w:ascii="仿宋" w:eastAsia="仿宋" w:hAnsi="仿宋" w:cs="仿宋" w:hint="eastAsia"/>
          <w:b/>
          <w:bCs/>
          <w:spacing w:val="-1"/>
          <w:sz w:val="28"/>
          <w:szCs w:val="28"/>
          <w:lang w:eastAsia="zh-CN"/>
        </w:rPr>
        <w:t>供应商须知</w:t>
      </w:r>
    </w:p>
    <w:p w14:paraId="3072596C" w14:textId="77777777" w:rsidR="00164C18" w:rsidRDefault="00000000">
      <w:pPr>
        <w:spacing w:line="360" w:lineRule="exact"/>
        <w:ind w:firstLineChars="200" w:firstLine="558"/>
        <w:rPr>
          <w:rFonts w:ascii="仿宋" w:eastAsia="仿宋" w:hAnsi="仿宋" w:cs="仿宋" w:hint="eastAsia"/>
          <w:sz w:val="28"/>
          <w:szCs w:val="28"/>
          <w:lang w:eastAsia="zh-CN"/>
        </w:rPr>
      </w:pPr>
      <w:r>
        <w:rPr>
          <w:rFonts w:ascii="仿宋" w:eastAsia="仿宋" w:hAnsi="仿宋" w:cs="仿宋" w:hint="eastAsia"/>
          <w:b/>
          <w:bCs/>
          <w:spacing w:val="-2"/>
          <w:sz w:val="28"/>
          <w:szCs w:val="28"/>
          <w:lang w:eastAsia="zh-CN"/>
        </w:rPr>
        <w:t>供应商须知前附表</w:t>
      </w:r>
    </w:p>
    <w:p w14:paraId="2DDD615F" w14:textId="77777777" w:rsidR="00164C18" w:rsidRDefault="00000000">
      <w:pPr>
        <w:spacing w:line="360" w:lineRule="exact"/>
        <w:ind w:firstLineChars="200" w:firstLine="560"/>
        <w:rPr>
          <w:rFonts w:ascii="仿宋" w:eastAsia="仿宋" w:hAnsi="仿宋" w:cs="仿宋" w:hint="eastAsia"/>
          <w:b/>
          <w:bCs/>
          <w:spacing w:val="-1"/>
          <w:sz w:val="28"/>
          <w:szCs w:val="28"/>
          <w:lang w:eastAsia="zh-CN"/>
        </w:rPr>
      </w:pPr>
      <w:r>
        <w:rPr>
          <w:rFonts w:ascii="仿宋" w:eastAsia="仿宋" w:hAnsi="仿宋" w:cs="仿宋" w:hint="eastAsia"/>
          <w:b/>
          <w:bCs/>
          <w:spacing w:val="-1"/>
          <w:sz w:val="28"/>
          <w:szCs w:val="28"/>
          <w:lang w:eastAsia="zh-CN"/>
        </w:rPr>
        <w:t>供应商须知正文部分</w:t>
      </w:r>
    </w:p>
    <w:p w14:paraId="20ED4AE3" w14:textId="77777777" w:rsidR="00164C18" w:rsidRDefault="00000000">
      <w:pPr>
        <w:spacing w:line="360" w:lineRule="exact"/>
        <w:ind w:firstLineChars="200" w:firstLine="566"/>
        <w:rPr>
          <w:rFonts w:ascii="仿宋" w:eastAsia="仿宋" w:hAnsi="仿宋" w:cs="仿宋" w:hint="eastAsia"/>
          <w:spacing w:val="2"/>
          <w:sz w:val="28"/>
          <w:szCs w:val="28"/>
          <w:lang w:eastAsia="zh-CN"/>
        </w:rPr>
      </w:pPr>
      <w:r>
        <w:rPr>
          <w:rFonts w:ascii="仿宋" w:eastAsia="仿宋" w:hAnsi="仿宋" w:cs="仿宋" w:hint="eastAsia"/>
          <w:b/>
          <w:bCs/>
          <w:spacing w:val="2"/>
          <w:sz w:val="28"/>
          <w:szCs w:val="28"/>
          <w:lang w:eastAsia="zh-CN"/>
        </w:rPr>
        <w:t>第三章</w:t>
      </w:r>
      <w:r>
        <w:rPr>
          <w:rFonts w:ascii="仿宋" w:eastAsia="仿宋" w:hAnsi="仿宋" w:cs="仿宋" w:hint="eastAsia"/>
          <w:spacing w:val="2"/>
          <w:sz w:val="28"/>
          <w:szCs w:val="28"/>
          <w:lang w:eastAsia="zh-CN"/>
        </w:rPr>
        <w:t xml:space="preserve"> </w:t>
      </w:r>
      <w:r>
        <w:rPr>
          <w:rFonts w:ascii="仿宋" w:eastAsia="仿宋" w:hAnsi="仿宋" w:cs="仿宋" w:hint="eastAsia"/>
          <w:b/>
          <w:bCs/>
          <w:spacing w:val="-1"/>
          <w:sz w:val="28"/>
          <w:szCs w:val="28"/>
          <w:lang w:eastAsia="zh-CN"/>
        </w:rPr>
        <w:t>服务内容</w:t>
      </w:r>
      <w:r>
        <w:rPr>
          <w:rFonts w:ascii="仿宋" w:eastAsia="仿宋" w:hAnsi="仿宋" w:cs="仿宋" w:hint="eastAsia"/>
          <w:spacing w:val="2"/>
          <w:sz w:val="28"/>
          <w:szCs w:val="28"/>
          <w:lang w:eastAsia="zh-CN"/>
        </w:rPr>
        <w:t xml:space="preserve"> </w:t>
      </w:r>
    </w:p>
    <w:p w14:paraId="4A5EA3FB" w14:textId="77777777" w:rsidR="00164C18" w:rsidRDefault="00000000">
      <w:pPr>
        <w:spacing w:line="360" w:lineRule="exact"/>
        <w:ind w:firstLineChars="200" w:firstLine="560"/>
        <w:rPr>
          <w:rFonts w:ascii="仿宋" w:eastAsia="仿宋" w:hAnsi="仿宋" w:cs="仿宋" w:hint="eastAsia"/>
          <w:sz w:val="28"/>
          <w:szCs w:val="28"/>
          <w:lang w:eastAsia="zh-CN"/>
        </w:rPr>
      </w:pPr>
      <w:r>
        <w:rPr>
          <w:rFonts w:ascii="仿宋" w:eastAsia="仿宋" w:hAnsi="仿宋" w:cs="仿宋" w:hint="eastAsia"/>
          <w:b/>
          <w:bCs/>
          <w:spacing w:val="-1"/>
          <w:sz w:val="28"/>
          <w:szCs w:val="28"/>
          <w:lang w:eastAsia="zh-CN"/>
        </w:rPr>
        <w:t>第四章</w:t>
      </w:r>
      <w:r>
        <w:rPr>
          <w:rFonts w:ascii="仿宋" w:eastAsia="仿宋" w:hAnsi="仿宋" w:cs="仿宋" w:hint="eastAsia"/>
          <w:spacing w:val="-1"/>
          <w:sz w:val="28"/>
          <w:szCs w:val="28"/>
          <w:lang w:eastAsia="zh-CN"/>
        </w:rPr>
        <w:t xml:space="preserve"> </w:t>
      </w:r>
      <w:r>
        <w:rPr>
          <w:rFonts w:ascii="仿宋" w:eastAsia="仿宋" w:hAnsi="仿宋" w:cs="仿宋" w:hint="eastAsia"/>
          <w:b/>
          <w:bCs/>
          <w:spacing w:val="-1"/>
          <w:sz w:val="28"/>
          <w:szCs w:val="28"/>
          <w:lang w:eastAsia="zh-CN"/>
        </w:rPr>
        <w:t>合同范本</w:t>
      </w:r>
    </w:p>
    <w:p w14:paraId="2BC5B2E5" w14:textId="77777777" w:rsidR="00164C18" w:rsidRDefault="00000000">
      <w:pPr>
        <w:spacing w:line="360" w:lineRule="exact"/>
        <w:ind w:firstLineChars="200" w:firstLine="560"/>
        <w:rPr>
          <w:rFonts w:ascii="仿宋" w:eastAsia="仿宋" w:hAnsi="仿宋" w:cs="仿宋" w:hint="eastAsia"/>
          <w:sz w:val="28"/>
          <w:szCs w:val="28"/>
          <w:lang w:eastAsia="zh-CN"/>
        </w:rPr>
      </w:pPr>
      <w:r>
        <w:rPr>
          <w:rFonts w:ascii="仿宋" w:eastAsia="仿宋" w:hAnsi="仿宋" w:cs="仿宋" w:hint="eastAsia"/>
          <w:b/>
          <w:bCs/>
          <w:spacing w:val="-1"/>
          <w:sz w:val="28"/>
          <w:szCs w:val="28"/>
          <w:lang w:eastAsia="zh-CN"/>
        </w:rPr>
        <w:t>第五章</w:t>
      </w:r>
      <w:r>
        <w:rPr>
          <w:rFonts w:ascii="仿宋" w:eastAsia="仿宋" w:hAnsi="仿宋" w:cs="仿宋" w:hint="eastAsia"/>
          <w:spacing w:val="-1"/>
          <w:sz w:val="28"/>
          <w:szCs w:val="28"/>
          <w:lang w:eastAsia="zh-CN"/>
        </w:rPr>
        <w:t xml:space="preserve"> </w:t>
      </w:r>
      <w:r>
        <w:rPr>
          <w:rFonts w:ascii="仿宋" w:eastAsia="仿宋" w:hAnsi="仿宋" w:cs="仿宋" w:hint="eastAsia"/>
          <w:b/>
          <w:bCs/>
          <w:spacing w:val="-1"/>
          <w:sz w:val="28"/>
          <w:szCs w:val="28"/>
          <w:lang w:eastAsia="zh-CN"/>
        </w:rPr>
        <w:t>主要响应文件的格式及其内容</w:t>
      </w:r>
    </w:p>
    <w:p w14:paraId="5A6CC572" w14:textId="77777777" w:rsidR="00164C18" w:rsidRDefault="00000000">
      <w:pPr>
        <w:spacing w:line="360" w:lineRule="exact"/>
        <w:ind w:firstLineChars="200" w:firstLine="540"/>
        <w:rPr>
          <w:rFonts w:ascii="仿宋" w:eastAsia="仿宋" w:hAnsi="仿宋" w:cs="仿宋" w:hint="eastAsia"/>
          <w:sz w:val="28"/>
          <w:szCs w:val="28"/>
          <w:lang w:eastAsia="zh-CN"/>
        </w:rPr>
      </w:pPr>
      <w:r>
        <w:rPr>
          <w:rFonts w:ascii="仿宋" w:eastAsia="仿宋" w:hAnsi="仿宋" w:cs="仿宋" w:hint="eastAsia"/>
          <w:b/>
          <w:bCs/>
          <w:spacing w:val="-11"/>
          <w:sz w:val="28"/>
          <w:szCs w:val="28"/>
          <w:lang w:eastAsia="zh-CN"/>
        </w:rPr>
        <w:t>附件</w:t>
      </w:r>
      <w:r>
        <w:rPr>
          <w:rFonts w:ascii="仿宋" w:eastAsia="仿宋" w:hAnsi="仿宋" w:cs="仿宋" w:hint="eastAsia"/>
          <w:spacing w:val="-29"/>
          <w:sz w:val="28"/>
          <w:szCs w:val="28"/>
          <w:lang w:eastAsia="zh-CN"/>
        </w:rPr>
        <w:t xml:space="preserve"> </w:t>
      </w:r>
      <w:r>
        <w:rPr>
          <w:rFonts w:ascii="仿宋" w:eastAsia="仿宋" w:hAnsi="仿宋" w:cs="仿宋" w:hint="eastAsia"/>
          <w:b/>
          <w:bCs/>
          <w:spacing w:val="-11"/>
          <w:sz w:val="28"/>
          <w:szCs w:val="28"/>
          <w:lang w:eastAsia="zh-CN"/>
        </w:rPr>
        <w:t>1:响应函</w:t>
      </w:r>
    </w:p>
    <w:p w14:paraId="19DF807B" w14:textId="77777777" w:rsidR="00164C18" w:rsidRDefault="00000000">
      <w:pPr>
        <w:spacing w:line="360" w:lineRule="exact"/>
        <w:ind w:firstLineChars="200" w:firstLine="556"/>
        <w:rPr>
          <w:rFonts w:ascii="仿宋" w:eastAsia="仿宋" w:hAnsi="仿宋" w:cs="仿宋" w:hint="eastAsia"/>
          <w:b/>
          <w:bCs/>
          <w:spacing w:val="-3"/>
          <w:sz w:val="28"/>
          <w:szCs w:val="28"/>
          <w:lang w:eastAsia="zh-CN"/>
        </w:rPr>
      </w:pPr>
      <w:r>
        <w:rPr>
          <w:rFonts w:ascii="仿宋" w:eastAsia="仿宋" w:hAnsi="仿宋" w:cs="仿宋" w:hint="eastAsia"/>
          <w:b/>
          <w:bCs/>
          <w:spacing w:val="-3"/>
          <w:sz w:val="28"/>
          <w:szCs w:val="28"/>
          <w:lang w:eastAsia="zh-CN"/>
        </w:rPr>
        <w:t>附件</w:t>
      </w:r>
      <w:r>
        <w:rPr>
          <w:rFonts w:ascii="仿宋" w:eastAsia="仿宋" w:hAnsi="仿宋" w:cs="仿宋" w:hint="eastAsia"/>
          <w:spacing w:val="-39"/>
          <w:sz w:val="28"/>
          <w:szCs w:val="28"/>
          <w:lang w:eastAsia="zh-CN"/>
        </w:rPr>
        <w:t xml:space="preserve"> </w:t>
      </w:r>
      <w:r>
        <w:rPr>
          <w:rFonts w:ascii="仿宋" w:eastAsia="仿宋" w:hAnsi="仿宋" w:cs="仿宋" w:hint="eastAsia"/>
          <w:b/>
          <w:bCs/>
          <w:spacing w:val="-3"/>
          <w:sz w:val="28"/>
          <w:szCs w:val="28"/>
          <w:lang w:eastAsia="zh-CN"/>
        </w:rPr>
        <w:t>2:法定代表人资格证明及授权委托书</w:t>
      </w:r>
    </w:p>
    <w:p w14:paraId="2E50AEE6" w14:textId="77777777" w:rsidR="00164C18" w:rsidRDefault="00000000">
      <w:pPr>
        <w:spacing w:line="360" w:lineRule="exact"/>
        <w:ind w:firstLineChars="200" w:firstLine="550"/>
        <w:rPr>
          <w:rFonts w:ascii="仿宋" w:eastAsia="仿宋" w:hAnsi="仿宋" w:cs="仿宋" w:hint="eastAsia"/>
          <w:sz w:val="28"/>
          <w:szCs w:val="28"/>
          <w:lang w:eastAsia="zh-CN"/>
        </w:rPr>
      </w:pPr>
      <w:r>
        <w:rPr>
          <w:rFonts w:ascii="仿宋" w:eastAsia="仿宋" w:hAnsi="仿宋" w:cs="仿宋" w:hint="eastAsia"/>
          <w:b/>
          <w:bCs/>
          <w:spacing w:val="-6"/>
          <w:sz w:val="28"/>
          <w:szCs w:val="28"/>
          <w:lang w:eastAsia="zh-CN"/>
        </w:rPr>
        <w:t>附件</w:t>
      </w:r>
      <w:r>
        <w:rPr>
          <w:rFonts w:ascii="仿宋" w:eastAsia="仿宋" w:hAnsi="仿宋" w:cs="仿宋" w:hint="eastAsia"/>
          <w:spacing w:val="-49"/>
          <w:sz w:val="28"/>
          <w:szCs w:val="28"/>
          <w:lang w:eastAsia="zh-CN"/>
        </w:rPr>
        <w:t xml:space="preserve"> </w:t>
      </w:r>
      <w:r>
        <w:rPr>
          <w:rFonts w:ascii="仿宋" w:eastAsia="仿宋" w:hAnsi="仿宋" w:cs="仿宋" w:hint="eastAsia"/>
          <w:b/>
          <w:bCs/>
          <w:spacing w:val="-6"/>
          <w:sz w:val="28"/>
          <w:szCs w:val="28"/>
          <w:lang w:eastAsia="zh-CN"/>
        </w:rPr>
        <w:t>3:报价一览表</w:t>
      </w:r>
    </w:p>
    <w:p w14:paraId="68527A94" w14:textId="77777777" w:rsidR="00164C18" w:rsidRDefault="00000000">
      <w:pPr>
        <w:spacing w:line="360" w:lineRule="exact"/>
        <w:ind w:firstLineChars="200" w:firstLine="552"/>
        <w:rPr>
          <w:rFonts w:ascii="仿宋" w:eastAsia="仿宋" w:hAnsi="仿宋" w:cs="仿宋" w:hint="eastAsia"/>
          <w:sz w:val="28"/>
          <w:szCs w:val="28"/>
          <w:lang w:eastAsia="zh-CN"/>
        </w:rPr>
      </w:pPr>
      <w:r>
        <w:rPr>
          <w:rFonts w:ascii="仿宋" w:eastAsia="仿宋" w:hAnsi="仿宋" w:cs="仿宋" w:hint="eastAsia"/>
          <w:b/>
          <w:bCs/>
          <w:spacing w:val="-5"/>
          <w:sz w:val="28"/>
          <w:szCs w:val="28"/>
          <w:lang w:eastAsia="zh-CN"/>
        </w:rPr>
        <w:t>附件</w:t>
      </w:r>
      <w:r>
        <w:rPr>
          <w:rFonts w:ascii="仿宋" w:eastAsia="仿宋" w:hAnsi="仿宋" w:cs="仿宋" w:hint="eastAsia"/>
          <w:spacing w:val="-53"/>
          <w:sz w:val="28"/>
          <w:szCs w:val="28"/>
          <w:lang w:eastAsia="zh-CN"/>
        </w:rPr>
        <w:t xml:space="preserve"> </w:t>
      </w:r>
      <w:r>
        <w:rPr>
          <w:rFonts w:ascii="仿宋" w:eastAsia="仿宋" w:hAnsi="仿宋" w:cs="仿宋" w:hint="eastAsia"/>
          <w:b/>
          <w:bCs/>
          <w:spacing w:val="-5"/>
          <w:sz w:val="28"/>
          <w:szCs w:val="28"/>
          <w:lang w:eastAsia="zh-CN"/>
        </w:rPr>
        <w:t>4:供应商概况表</w:t>
      </w:r>
    </w:p>
    <w:p w14:paraId="3F35757A" w14:textId="77777777" w:rsidR="00164C18" w:rsidRDefault="00000000">
      <w:pPr>
        <w:spacing w:line="360" w:lineRule="exact"/>
        <w:ind w:firstLineChars="200" w:firstLine="554"/>
        <w:rPr>
          <w:rFonts w:ascii="仿宋" w:eastAsia="仿宋" w:hAnsi="仿宋" w:cs="仿宋" w:hint="eastAsia"/>
          <w:sz w:val="28"/>
          <w:szCs w:val="28"/>
          <w:lang w:eastAsia="zh-CN"/>
        </w:rPr>
      </w:pPr>
      <w:r>
        <w:rPr>
          <w:rFonts w:ascii="仿宋" w:eastAsia="仿宋" w:hAnsi="仿宋" w:cs="仿宋" w:hint="eastAsia"/>
          <w:b/>
          <w:bCs/>
          <w:spacing w:val="-4"/>
          <w:sz w:val="28"/>
          <w:szCs w:val="28"/>
          <w:lang w:eastAsia="zh-CN"/>
        </w:rPr>
        <w:t>附件</w:t>
      </w:r>
      <w:r>
        <w:rPr>
          <w:rFonts w:ascii="仿宋" w:eastAsia="仿宋" w:hAnsi="仿宋" w:cs="仿宋" w:hint="eastAsia"/>
          <w:spacing w:val="-35"/>
          <w:sz w:val="28"/>
          <w:szCs w:val="28"/>
          <w:lang w:eastAsia="zh-CN"/>
        </w:rPr>
        <w:t xml:space="preserve"> </w:t>
      </w:r>
      <w:r>
        <w:rPr>
          <w:rFonts w:ascii="仿宋" w:eastAsia="仿宋" w:hAnsi="仿宋" w:cs="仿宋" w:hint="eastAsia"/>
          <w:b/>
          <w:bCs/>
          <w:spacing w:val="-4"/>
          <w:sz w:val="28"/>
          <w:szCs w:val="28"/>
          <w:lang w:eastAsia="zh-CN"/>
        </w:rPr>
        <w:t>5:无重大违法记录的书面声明</w:t>
      </w:r>
    </w:p>
    <w:p w14:paraId="00E8B0E0" w14:textId="77777777" w:rsidR="00164C18" w:rsidRDefault="00000000">
      <w:pPr>
        <w:spacing w:line="360" w:lineRule="exact"/>
        <w:ind w:firstLineChars="200" w:firstLine="554"/>
        <w:rPr>
          <w:rFonts w:ascii="仿宋" w:eastAsia="仿宋" w:hAnsi="仿宋" w:cs="仿宋" w:hint="eastAsia"/>
          <w:b/>
          <w:bCs/>
          <w:spacing w:val="-4"/>
          <w:sz w:val="28"/>
          <w:szCs w:val="28"/>
          <w:lang w:eastAsia="zh-CN"/>
        </w:rPr>
      </w:pPr>
      <w:r>
        <w:rPr>
          <w:rFonts w:ascii="仿宋" w:eastAsia="仿宋" w:hAnsi="仿宋" w:cs="仿宋" w:hint="eastAsia"/>
          <w:b/>
          <w:bCs/>
          <w:spacing w:val="-4"/>
          <w:sz w:val="28"/>
          <w:szCs w:val="28"/>
          <w:lang w:eastAsia="zh-CN"/>
        </w:rPr>
        <w:t>附件</w:t>
      </w:r>
      <w:r>
        <w:rPr>
          <w:rFonts w:ascii="仿宋" w:eastAsia="仿宋" w:hAnsi="仿宋" w:cs="仿宋" w:hint="eastAsia"/>
          <w:spacing w:val="-43"/>
          <w:sz w:val="28"/>
          <w:szCs w:val="28"/>
          <w:lang w:eastAsia="zh-CN"/>
        </w:rPr>
        <w:t xml:space="preserve"> </w:t>
      </w:r>
      <w:r>
        <w:rPr>
          <w:rFonts w:ascii="仿宋" w:eastAsia="仿宋" w:hAnsi="仿宋" w:cs="仿宋" w:hint="eastAsia"/>
          <w:b/>
          <w:bCs/>
          <w:spacing w:val="-4"/>
          <w:sz w:val="28"/>
          <w:szCs w:val="28"/>
          <w:lang w:eastAsia="zh-CN"/>
        </w:rPr>
        <w:t>6:企业</w:t>
      </w:r>
      <w:r>
        <w:rPr>
          <w:rFonts w:ascii="仿宋" w:eastAsia="仿宋" w:hAnsi="仿宋" w:cs="仿宋" w:hint="eastAsia"/>
          <w:spacing w:val="-52"/>
          <w:sz w:val="28"/>
          <w:szCs w:val="28"/>
          <w:lang w:eastAsia="zh-CN"/>
        </w:rPr>
        <w:t xml:space="preserve"> </w:t>
      </w:r>
      <w:r>
        <w:rPr>
          <w:rFonts w:ascii="仿宋" w:eastAsia="仿宋" w:hAnsi="仿宋" w:cs="仿宋" w:hint="eastAsia"/>
          <w:b/>
          <w:bCs/>
          <w:spacing w:val="-4"/>
          <w:sz w:val="28"/>
          <w:szCs w:val="28"/>
          <w:lang w:eastAsia="zh-CN"/>
        </w:rPr>
        <w:t>2023年或2024</w:t>
      </w:r>
      <w:r>
        <w:rPr>
          <w:rFonts w:ascii="仿宋" w:eastAsia="仿宋" w:hAnsi="仿宋" w:cs="仿宋" w:hint="eastAsia"/>
          <w:spacing w:val="-54"/>
          <w:sz w:val="28"/>
          <w:szCs w:val="28"/>
          <w:lang w:eastAsia="zh-CN"/>
        </w:rPr>
        <w:t xml:space="preserve"> </w:t>
      </w:r>
      <w:r>
        <w:rPr>
          <w:rFonts w:ascii="仿宋" w:eastAsia="仿宋" w:hAnsi="仿宋" w:cs="仿宋" w:hint="eastAsia"/>
          <w:b/>
          <w:bCs/>
          <w:spacing w:val="-4"/>
          <w:sz w:val="28"/>
          <w:szCs w:val="28"/>
          <w:lang w:eastAsia="zh-CN"/>
        </w:rPr>
        <w:t>年财务审计报告或财务报表</w:t>
      </w:r>
    </w:p>
    <w:p w14:paraId="79D635E6" w14:textId="77777777" w:rsidR="00164C18" w:rsidRDefault="00000000">
      <w:pPr>
        <w:spacing w:line="360" w:lineRule="exact"/>
        <w:ind w:firstLineChars="200" w:firstLine="542"/>
        <w:rPr>
          <w:rFonts w:ascii="仿宋" w:eastAsia="仿宋" w:hAnsi="仿宋" w:cs="仿宋" w:hint="eastAsia"/>
          <w:sz w:val="28"/>
          <w:szCs w:val="28"/>
          <w:lang w:eastAsia="zh-CN"/>
        </w:rPr>
      </w:pPr>
      <w:r>
        <w:rPr>
          <w:rFonts w:ascii="仿宋" w:eastAsia="仿宋" w:hAnsi="仿宋" w:cs="仿宋" w:hint="eastAsia"/>
          <w:b/>
          <w:bCs/>
          <w:spacing w:val="-10"/>
          <w:sz w:val="28"/>
          <w:szCs w:val="28"/>
          <w:lang w:eastAsia="zh-CN"/>
        </w:rPr>
        <w:t>附件</w:t>
      </w:r>
      <w:r>
        <w:rPr>
          <w:rFonts w:ascii="仿宋" w:eastAsia="仿宋" w:hAnsi="仿宋" w:cs="仿宋" w:hint="eastAsia"/>
          <w:spacing w:val="-37"/>
          <w:sz w:val="28"/>
          <w:szCs w:val="28"/>
          <w:lang w:eastAsia="zh-CN"/>
        </w:rPr>
        <w:t xml:space="preserve"> </w:t>
      </w:r>
      <w:r>
        <w:rPr>
          <w:rFonts w:ascii="仿宋" w:eastAsia="仿宋" w:hAnsi="仿宋" w:cs="仿宋" w:hint="eastAsia"/>
          <w:b/>
          <w:bCs/>
          <w:spacing w:val="-10"/>
          <w:sz w:val="28"/>
          <w:szCs w:val="28"/>
          <w:lang w:eastAsia="zh-CN"/>
        </w:rPr>
        <w:t>7:“重法纪、讲诚信</w:t>
      </w:r>
      <w:r>
        <w:rPr>
          <w:rFonts w:ascii="仿宋" w:eastAsia="仿宋" w:hAnsi="仿宋" w:cs="仿宋" w:hint="eastAsia"/>
          <w:spacing w:val="-98"/>
          <w:sz w:val="28"/>
          <w:szCs w:val="28"/>
          <w:lang w:eastAsia="zh-CN"/>
        </w:rPr>
        <w:t xml:space="preserve"> </w:t>
      </w:r>
      <w:r>
        <w:rPr>
          <w:rFonts w:ascii="仿宋" w:eastAsia="仿宋" w:hAnsi="仿宋" w:cs="仿宋" w:hint="eastAsia"/>
          <w:b/>
          <w:bCs/>
          <w:spacing w:val="-10"/>
          <w:sz w:val="28"/>
          <w:szCs w:val="28"/>
          <w:lang w:eastAsia="zh-CN"/>
        </w:rPr>
        <w:t>”承诺书</w:t>
      </w:r>
    </w:p>
    <w:p w14:paraId="29DE9F0F" w14:textId="77777777" w:rsidR="00164C18" w:rsidRDefault="00000000">
      <w:pPr>
        <w:spacing w:line="360" w:lineRule="exact"/>
        <w:ind w:firstLineChars="200" w:firstLine="554"/>
        <w:rPr>
          <w:rFonts w:ascii="仿宋" w:eastAsia="仿宋" w:hAnsi="仿宋" w:cs="仿宋" w:hint="eastAsia"/>
          <w:b/>
          <w:bCs/>
          <w:spacing w:val="-4"/>
          <w:sz w:val="28"/>
          <w:szCs w:val="28"/>
          <w:lang w:eastAsia="zh-CN"/>
        </w:rPr>
      </w:pPr>
      <w:r>
        <w:rPr>
          <w:rFonts w:ascii="仿宋" w:eastAsia="仿宋" w:hAnsi="仿宋" w:cs="仿宋" w:hint="eastAsia"/>
          <w:b/>
          <w:bCs/>
          <w:spacing w:val="-4"/>
          <w:sz w:val="28"/>
          <w:szCs w:val="28"/>
          <w:lang w:eastAsia="zh-CN"/>
        </w:rPr>
        <w:t>附件</w:t>
      </w:r>
      <w:r>
        <w:rPr>
          <w:rFonts w:ascii="仿宋" w:eastAsia="仿宋" w:hAnsi="仿宋" w:cs="仿宋" w:hint="eastAsia"/>
          <w:spacing w:val="-54"/>
          <w:sz w:val="28"/>
          <w:szCs w:val="28"/>
          <w:lang w:eastAsia="zh-CN"/>
        </w:rPr>
        <w:t xml:space="preserve"> </w:t>
      </w:r>
      <w:r>
        <w:rPr>
          <w:rFonts w:ascii="仿宋" w:eastAsia="仿宋" w:hAnsi="仿宋" w:cs="仿宋" w:hint="eastAsia"/>
          <w:b/>
          <w:bCs/>
          <w:spacing w:val="-4"/>
          <w:sz w:val="28"/>
          <w:szCs w:val="28"/>
          <w:lang w:eastAsia="zh-CN"/>
        </w:rPr>
        <w:t>8:反商业贿赂承诺书</w:t>
      </w:r>
    </w:p>
    <w:p w14:paraId="5C88D40B" w14:textId="77777777" w:rsidR="00164C18" w:rsidRDefault="00000000">
      <w:pPr>
        <w:spacing w:line="360" w:lineRule="exact"/>
        <w:ind w:firstLineChars="200" w:firstLine="552"/>
        <w:rPr>
          <w:rFonts w:ascii="仿宋" w:eastAsia="仿宋" w:hAnsi="仿宋" w:cs="仿宋" w:hint="eastAsia"/>
          <w:sz w:val="28"/>
          <w:szCs w:val="28"/>
          <w:lang w:eastAsia="zh-CN"/>
        </w:rPr>
      </w:pPr>
      <w:r>
        <w:rPr>
          <w:rFonts w:ascii="仿宋" w:eastAsia="仿宋" w:hAnsi="仿宋" w:cs="仿宋" w:hint="eastAsia"/>
          <w:b/>
          <w:bCs/>
          <w:spacing w:val="-5"/>
          <w:sz w:val="28"/>
          <w:szCs w:val="28"/>
          <w:lang w:eastAsia="zh-CN"/>
        </w:rPr>
        <w:t>附件</w:t>
      </w:r>
      <w:r>
        <w:rPr>
          <w:rFonts w:ascii="仿宋" w:eastAsia="仿宋" w:hAnsi="仿宋" w:cs="仿宋" w:hint="eastAsia"/>
          <w:spacing w:val="-48"/>
          <w:sz w:val="28"/>
          <w:szCs w:val="28"/>
          <w:lang w:eastAsia="zh-CN"/>
        </w:rPr>
        <w:t xml:space="preserve"> </w:t>
      </w:r>
      <w:r>
        <w:rPr>
          <w:rFonts w:ascii="仿宋" w:eastAsia="仿宋" w:hAnsi="仿宋" w:cs="仿宋" w:hint="eastAsia"/>
          <w:b/>
          <w:bCs/>
          <w:spacing w:val="-5"/>
          <w:sz w:val="28"/>
          <w:szCs w:val="28"/>
          <w:lang w:eastAsia="zh-CN"/>
        </w:rPr>
        <w:t>9:商务条款偏离表</w:t>
      </w:r>
    </w:p>
    <w:p w14:paraId="083BA2C9" w14:textId="77777777" w:rsidR="00164C18" w:rsidRDefault="00000000">
      <w:pPr>
        <w:spacing w:line="360" w:lineRule="exact"/>
        <w:ind w:firstLineChars="200" w:firstLine="550"/>
        <w:rPr>
          <w:rFonts w:ascii="仿宋" w:eastAsia="仿宋" w:hAnsi="仿宋" w:cs="仿宋" w:hint="eastAsia"/>
          <w:sz w:val="28"/>
          <w:szCs w:val="28"/>
          <w:lang w:eastAsia="zh-CN"/>
        </w:rPr>
      </w:pPr>
      <w:r>
        <w:rPr>
          <w:rFonts w:ascii="仿宋" w:eastAsia="仿宋" w:hAnsi="仿宋" w:cs="仿宋" w:hint="eastAsia"/>
          <w:b/>
          <w:bCs/>
          <w:spacing w:val="-6"/>
          <w:sz w:val="28"/>
          <w:szCs w:val="28"/>
          <w:lang w:eastAsia="zh-CN"/>
        </w:rPr>
        <w:t>附件</w:t>
      </w:r>
      <w:r>
        <w:rPr>
          <w:rFonts w:ascii="仿宋" w:eastAsia="仿宋" w:hAnsi="仿宋" w:cs="仿宋" w:hint="eastAsia"/>
          <w:spacing w:val="-30"/>
          <w:sz w:val="28"/>
          <w:szCs w:val="28"/>
          <w:lang w:eastAsia="zh-CN"/>
        </w:rPr>
        <w:t xml:space="preserve"> </w:t>
      </w:r>
      <w:r>
        <w:rPr>
          <w:rFonts w:ascii="仿宋" w:eastAsia="仿宋" w:hAnsi="仿宋" w:cs="仿宋" w:hint="eastAsia"/>
          <w:b/>
          <w:bCs/>
          <w:spacing w:val="-6"/>
          <w:sz w:val="28"/>
          <w:szCs w:val="28"/>
          <w:lang w:eastAsia="zh-CN"/>
        </w:rPr>
        <w:t>10:技术规格偏离表</w:t>
      </w:r>
    </w:p>
    <w:p w14:paraId="72E0A500" w14:textId="77777777" w:rsidR="00164C18" w:rsidRDefault="00000000">
      <w:pPr>
        <w:spacing w:line="360" w:lineRule="exact"/>
        <w:ind w:firstLineChars="200" w:firstLine="550"/>
        <w:rPr>
          <w:rFonts w:ascii="仿宋" w:eastAsia="仿宋" w:hAnsi="仿宋" w:cs="仿宋" w:hint="eastAsia"/>
          <w:sz w:val="28"/>
          <w:szCs w:val="28"/>
          <w:lang w:eastAsia="zh-CN"/>
        </w:rPr>
      </w:pPr>
      <w:r>
        <w:rPr>
          <w:rFonts w:ascii="仿宋" w:eastAsia="仿宋" w:hAnsi="仿宋" w:cs="仿宋" w:hint="eastAsia"/>
          <w:b/>
          <w:bCs/>
          <w:spacing w:val="-6"/>
          <w:sz w:val="28"/>
          <w:szCs w:val="28"/>
          <w:lang w:eastAsia="zh-CN"/>
        </w:rPr>
        <w:t>附件</w:t>
      </w:r>
      <w:r>
        <w:rPr>
          <w:rFonts w:ascii="仿宋" w:eastAsia="仿宋" w:hAnsi="仿宋" w:cs="仿宋" w:hint="eastAsia"/>
          <w:spacing w:val="-23"/>
          <w:sz w:val="28"/>
          <w:szCs w:val="28"/>
          <w:lang w:eastAsia="zh-CN"/>
        </w:rPr>
        <w:t xml:space="preserve"> </w:t>
      </w:r>
      <w:r>
        <w:rPr>
          <w:rFonts w:ascii="仿宋" w:eastAsia="仿宋" w:hAnsi="仿宋" w:cs="仿宋" w:hint="eastAsia"/>
          <w:b/>
          <w:bCs/>
          <w:spacing w:val="-6"/>
          <w:sz w:val="28"/>
          <w:szCs w:val="28"/>
          <w:lang w:eastAsia="zh-CN"/>
        </w:rPr>
        <w:t>11:近三年项目业绩表</w:t>
      </w:r>
    </w:p>
    <w:p w14:paraId="2F26E2BE" w14:textId="77777777" w:rsidR="00164C18" w:rsidRDefault="00000000">
      <w:pPr>
        <w:spacing w:line="360" w:lineRule="exact"/>
        <w:ind w:firstLineChars="200" w:firstLine="552"/>
        <w:rPr>
          <w:rFonts w:ascii="仿宋" w:eastAsia="仿宋" w:hAnsi="仿宋" w:cs="仿宋" w:hint="eastAsia"/>
          <w:b/>
          <w:bCs/>
          <w:spacing w:val="-5"/>
          <w:sz w:val="28"/>
          <w:szCs w:val="28"/>
          <w:lang w:eastAsia="zh-CN"/>
        </w:rPr>
      </w:pPr>
      <w:r>
        <w:rPr>
          <w:rFonts w:ascii="仿宋" w:eastAsia="仿宋" w:hAnsi="仿宋" w:cs="仿宋" w:hint="eastAsia"/>
          <w:b/>
          <w:bCs/>
          <w:spacing w:val="-5"/>
          <w:sz w:val="28"/>
          <w:szCs w:val="28"/>
          <w:lang w:eastAsia="zh-CN"/>
        </w:rPr>
        <w:t>附件</w:t>
      </w:r>
      <w:r>
        <w:rPr>
          <w:rFonts w:ascii="仿宋" w:eastAsia="仿宋" w:hAnsi="仿宋" w:cs="仿宋" w:hint="eastAsia"/>
          <w:spacing w:val="-23"/>
          <w:sz w:val="28"/>
          <w:szCs w:val="28"/>
          <w:lang w:eastAsia="zh-CN"/>
        </w:rPr>
        <w:t xml:space="preserve"> </w:t>
      </w:r>
      <w:r>
        <w:rPr>
          <w:rFonts w:ascii="仿宋" w:eastAsia="仿宋" w:hAnsi="仿宋" w:cs="仿宋" w:hint="eastAsia"/>
          <w:b/>
          <w:bCs/>
          <w:spacing w:val="-5"/>
          <w:sz w:val="28"/>
          <w:szCs w:val="28"/>
          <w:lang w:eastAsia="zh-CN"/>
        </w:rPr>
        <w:t>12:拟派项目负责人简历表</w:t>
      </w:r>
    </w:p>
    <w:p w14:paraId="01D562AD" w14:textId="77777777" w:rsidR="00164C18" w:rsidRDefault="00000000">
      <w:pPr>
        <w:spacing w:line="360" w:lineRule="exact"/>
        <w:ind w:firstLineChars="200" w:firstLine="552"/>
        <w:rPr>
          <w:rFonts w:ascii="仿宋" w:eastAsia="仿宋" w:hAnsi="仿宋" w:cs="仿宋" w:hint="eastAsia"/>
          <w:sz w:val="28"/>
          <w:szCs w:val="28"/>
          <w:lang w:eastAsia="zh-CN"/>
        </w:rPr>
      </w:pPr>
      <w:r>
        <w:rPr>
          <w:rFonts w:ascii="仿宋" w:eastAsia="仿宋" w:hAnsi="仿宋" w:cs="仿宋" w:hint="eastAsia"/>
          <w:b/>
          <w:bCs/>
          <w:spacing w:val="-5"/>
          <w:sz w:val="28"/>
          <w:szCs w:val="28"/>
          <w:lang w:eastAsia="zh-CN"/>
        </w:rPr>
        <w:t>附件</w:t>
      </w:r>
      <w:r>
        <w:rPr>
          <w:rFonts w:ascii="仿宋" w:eastAsia="仿宋" w:hAnsi="仿宋" w:cs="仿宋" w:hint="eastAsia"/>
          <w:spacing w:val="-29"/>
          <w:sz w:val="28"/>
          <w:szCs w:val="28"/>
          <w:lang w:eastAsia="zh-CN"/>
        </w:rPr>
        <w:t xml:space="preserve"> </w:t>
      </w:r>
      <w:r>
        <w:rPr>
          <w:rFonts w:ascii="仿宋" w:eastAsia="仿宋" w:hAnsi="仿宋" w:cs="仿宋" w:hint="eastAsia"/>
          <w:b/>
          <w:bCs/>
          <w:spacing w:val="-5"/>
          <w:sz w:val="28"/>
          <w:szCs w:val="28"/>
          <w:lang w:eastAsia="zh-CN"/>
        </w:rPr>
        <w:t>13:拟派人员配置情况表</w:t>
      </w:r>
    </w:p>
    <w:p w14:paraId="72373D8B" w14:textId="77777777" w:rsidR="00164C18" w:rsidRDefault="00000000">
      <w:pPr>
        <w:spacing w:line="360" w:lineRule="exact"/>
        <w:ind w:firstLineChars="200" w:firstLine="548"/>
        <w:rPr>
          <w:rFonts w:ascii="仿宋" w:eastAsia="仿宋" w:hAnsi="仿宋" w:cs="仿宋" w:hint="eastAsia"/>
          <w:sz w:val="28"/>
          <w:szCs w:val="28"/>
          <w:lang w:eastAsia="zh-CN"/>
        </w:rPr>
      </w:pPr>
      <w:r>
        <w:rPr>
          <w:rFonts w:ascii="仿宋" w:eastAsia="仿宋" w:hAnsi="仿宋" w:cs="仿宋" w:hint="eastAsia"/>
          <w:b/>
          <w:bCs/>
          <w:spacing w:val="-7"/>
          <w:sz w:val="28"/>
          <w:szCs w:val="28"/>
          <w:lang w:eastAsia="zh-CN"/>
        </w:rPr>
        <w:t>附件</w:t>
      </w:r>
      <w:r>
        <w:rPr>
          <w:rFonts w:ascii="仿宋" w:eastAsia="仿宋" w:hAnsi="仿宋" w:cs="仿宋" w:hint="eastAsia"/>
          <w:spacing w:val="-25"/>
          <w:sz w:val="28"/>
          <w:szCs w:val="28"/>
          <w:lang w:eastAsia="zh-CN"/>
        </w:rPr>
        <w:t xml:space="preserve"> </w:t>
      </w:r>
      <w:r>
        <w:rPr>
          <w:rFonts w:ascii="仿宋" w:eastAsia="仿宋" w:hAnsi="仿宋" w:cs="仿宋" w:hint="eastAsia"/>
          <w:b/>
          <w:bCs/>
          <w:spacing w:val="-7"/>
          <w:sz w:val="28"/>
          <w:szCs w:val="28"/>
          <w:lang w:eastAsia="zh-CN"/>
        </w:rPr>
        <w:t>14:设计组织方案</w:t>
      </w:r>
    </w:p>
    <w:p w14:paraId="4C40EE44" w14:textId="77777777" w:rsidR="00164C18" w:rsidRDefault="00000000">
      <w:pPr>
        <w:spacing w:line="360" w:lineRule="exact"/>
        <w:ind w:firstLineChars="200" w:firstLine="552"/>
        <w:rPr>
          <w:rFonts w:ascii="仿宋" w:eastAsia="仿宋" w:hAnsi="仿宋" w:cs="仿宋" w:hint="eastAsia"/>
          <w:sz w:val="28"/>
          <w:szCs w:val="28"/>
          <w:lang w:eastAsia="zh-CN"/>
        </w:rPr>
      </w:pPr>
      <w:r>
        <w:rPr>
          <w:rFonts w:ascii="仿宋" w:eastAsia="仿宋" w:hAnsi="仿宋" w:cs="仿宋" w:hint="eastAsia"/>
          <w:b/>
          <w:bCs/>
          <w:spacing w:val="-5"/>
          <w:sz w:val="28"/>
          <w:szCs w:val="28"/>
          <w:lang w:eastAsia="zh-CN"/>
        </w:rPr>
        <w:t>附件</w:t>
      </w:r>
      <w:r>
        <w:rPr>
          <w:rFonts w:ascii="仿宋" w:eastAsia="仿宋" w:hAnsi="仿宋" w:cs="仿宋" w:hint="eastAsia"/>
          <w:spacing w:val="-23"/>
          <w:sz w:val="28"/>
          <w:szCs w:val="28"/>
          <w:lang w:eastAsia="zh-CN"/>
        </w:rPr>
        <w:t xml:space="preserve"> </w:t>
      </w:r>
      <w:r>
        <w:rPr>
          <w:rFonts w:ascii="仿宋" w:eastAsia="仿宋" w:hAnsi="仿宋" w:cs="仿宋" w:hint="eastAsia"/>
          <w:b/>
          <w:bCs/>
          <w:spacing w:val="-5"/>
          <w:sz w:val="28"/>
          <w:szCs w:val="28"/>
          <w:lang w:eastAsia="zh-CN"/>
        </w:rPr>
        <w:t>15:不参与围</w:t>
      </w:r>
      <w:proofErr w:type="gramStart"/>
      <w:r>
        <w:rPr>
          <w:rFonts w:ascii="仿宋" w:eastAsia="仿宋" w:hAnsi="仿宋" w:cs="仿宋" w:hint="eastAsia"/>
          <w:b/>
          <w:bCs/>
          <w:spacing w:val="-5"/>
          <w:sz w:val="28"/>
          <w:szCs w:val="28"/>
          <w:lang w:eastAsia="zh-CN"/>
        </w:rPr>
        <w:t>标串标承诺</w:t>
      </w:r>
      <w:proofErr w:type="gramEnd"/>
      <w:r>
        <w:rPr>
          <w:rFonts w:ascii="仿宋" w:eastAsia="仿宋" w:hAnsi="仿宋" w:cs="仿宋" w:hint="eastAsia"/>
          <w:b/>
          <w:bCs/>
          <w:spacing w:val="-5"/>
          <w:sz w:val="28"/>
          <w:szCs w:val="28"/>
          <w:lang w:eastAsia="zh-CN"/>
        </w:rPr>
        <w:t>书</w:t>
      </w:r>
    </w:p>
    <w:p w14:paraId="72017F57" w14:textId="65292B2D" w:rsidR="00164C18" w:rsidRDefault="00000000">
      <w:pPr>
        <w:spacing w:line="360" w:lineRule="exact"/>
        <w:ind w:firstLineChars="200" w:firstLine="552"/>
        <w:rPr>
          <w:rFonts w:ascii="仿宋" w:eastAsia="仿宋" w:hAnsi="仿宋" w:cs="仿宋" w:hint="eastAsia"/>
          <w:sz w:val="28"/>
          <w:szCs w:val="28"/>
          <w:lang w:eastAsia="zh-CN"/>
        </w:rPr>
      </w:pPr>
      <w:r>
        <w:rPr>
          <w:rFonts w:ascii="仿宋" w:eastAsia="仿宋" w:hAnsi="仿宋" w:cs="仿宋" w:hint="eastAsia"/>
          <w:b/>
          <w:bCs/>
          <w:spacing w:val="-5"/>
          <w:sz w:val="28"/>
          <w:szCs w:val="28"/>
          <w:lang w:eastAsia="zh-CN"/>
        </w:rPr>
        <w:t>附件</w:t>
      </w:r>
      <w:r>
        <w:rPr>
          <w:rFonts w:ascii="仿宋" w:eastAsia="仿宋" w:hAnsi="仿宋" w:cs="仿宋" w:hint="eastAsia"/>
          <w:spacing w:val="-22"/>
          <w:sz w:val="28"/>
          <w:szCs w:val="28"/>
          <w:lang w:eastAsia="zh-CN"/>
        </w:rPr>
        <w:t xml:space="preserve"> </w:t>
      </w:r>
      <w:r>
        <w:rPr>
          <w:rFonts w:ascii="仿宋" w:eastAsia="仿宋" w:hAnsi="仿宋" w:cs="仿宋" w:hint="eastAsia"/>
          <w:b/>
          <w:bCs/>
          <w:spacing w:val="-5"/>
          <w:sz w:val="28"/>
          <w:szCs w:val="28"/>
          <w:lang w:eastAsia="zh-CN"/>
        </w:rPr>
        <w:t>16：中小</w:t>
      </w:r>
      <w:proofErr w:type="gramStart"/>
      <w:r w:rsidR="0074238A">
        <w:rPr>
          <w:rFonts w:ascii="仿宋" w:eastAsia="仿宋" w:hAnsi="仿宋" w:cs="仿宋" w:hint="eastAsia"/>
          <w:b/>
          <w:bCs/>
          <w:spacing w:val="-5"/>
          <w:sz w:val="28"/>
          <w:szCs w:val="28"/>
          <w:lang w:eastAsia="zh-CN"/>
        </w:rPr>
        <w:t>微</w:t>
      </w:r>
      <w:r>
        <w:rPr>
          <w:rFonts w:ascii="仿宋" w:eastAsia="仿宋" w:hAnsi="仿宋" w:cs="仿宋" w:hint="eastAsia"/>
          <w:b/>
          <w:bCs/>
          <w:spacing w:val="-5"/>
          <w:sz w:val="28"/>
          <w:szCs w:val="28"/>
          <w:lang w:eastAsia="zh-CN"/>
        </w:rPr>
        <w:t>企业</w:t>
      </w:r>
      <w:proofErr w:type="gramEnd"/>
      <w:r>
        <w:rPr>
          <w:rFonts w:ascii="仿宋" w:eastAsia="仿宋" w:hAnsi="仿宋" w:cs="仿宋" w:hint="eastAsia"/>
          <w:b/>
          <w:bCs/>
          <w:spacing w:val="-5"/>
          <w:sz w:val="28"/>
          <w:szCs w:val="28"/>
          <w:lang w:eastAsia="zh-CN"/>
        </w:rPr>
        <w:t>声明函（如有）</w:t>
      </w:r>
    </w:p>
    <w:p w14:paraId="3E7F283D" w14:textId="77777777" w:rsidR="00164C18" w:rsidRDefault="00000000">
      <w:pPr>
        <w:spacing w:line="360" w:lineRule="exact"/>
        <w:ind w:firstLineChars="200" w:firstLine="572"/>
        <w:rPr>
          <w:rFonts w:ascii="仿宋" w:eastAsia="仿宋" w:hAnsi="仿宋" w:cs="仿宋" w:hint="eastAsia"/>
          <w:b/>
          <w:bCs/>
          <w:spacing w:val="-3"/>
          <w:sz w:val="28"/>
          <w:szCs w:val="28"/>
          <w:lang w:eastAsia="zh-CN"/>
        </w:rPr>
      </w:pPr>
      <w:r>
        <w:rPr>
          <w:rFonts w:ascii="仿宋" w:eastAsia="仿宋" w:hAnsi="仿宋" w:cs="仿宋" w:hint="eastAsia"/>
          <w:b/>
          <w:bCs/>
          <w:spacing w:val="5"/>
          <w:sz w:val="28"/>
          <w:szCs w:val="28"/>
          <w:lang w:eastAsia="zh-CN"/>
        </w:rPr>
        <w:t>附件</w:t>
      </w:r>
      <w:r>
        <w:rPr>
          <w:rFonts w:ascii="仿宋" w:eastAsia="仿宋" w:hAnsi="仿宋" w:cs="仿宋" w:hint="eastAsia"/>
          <w:spacing w:val="-17"/>
          <w:sz w:val="28"/>
          <w:szCs w:val="28"/>
          <w:lang w:eastAsia="zh-CN"/>
        </w:rPr>
        <w:t xml:space="preserve"> </w:t>
      </w:r>
      <w:r>
        <w:rPr>
          <w:rFonts w:ascii="仿宋" w:eastAsia="仿宋" w:hAnsi="仿宋" w:cs="仿宋" w:hint="eastAsia"/>
          <w:b/>
          <w:bCs/>
          <w:spacing w:val="5"/>
          <w:sz w:val="28"/>
          <w:szCs w:val="28"/>
          <w:lang w:eastAsia="zh-CN"/>
        </w:rPr>
        <w:t>17:要求提供的其它材料以及供应商认为需要提交的材</w:t>
      </w:r>
      <w:r>
        <w:rPr>
          <w:rFonts w:ascii="仿宋" w:eastAsia="仿宋" w:hAnsi="仿宋" w:cs="仿宋" w:hint="eastAsia"/>
          <w:b/>
          <w:bCs/>
          <w:spacing w:val="-3"/>
          <w:sz w:val="28"/>
          <w:szCs w:val="28"/>
          <w:lang w:eastAsia="zh-CN"/>
        </w:rPr>
        <w:t>料</w:t>
      </w:r>
    </w:p>
    <w:p w14:paraId="2F377AE9" w14:textId="77777777" w:rsidR="00164C18" w:rsidRDefault="00000000">
      <w:pPr>
        <w:spacing w:line="360" w:lineRule="exact"/>
        <w:ind w:firstLineChars="200" w:firstLine="556"/>
        <w:rPr>
          <w:rFonts w:ascii="仿宋" w:eastAsia="仿宋" w:hAnsi="仿宋" w:cs="仿宋" w:hint="eastAsia"/>
          <w:b/>
          <w:bCs/>
          <w:spacing w:val="-3"/>
          <w:sz w:val="28"/>
          <w:szCs w:val="28"/>
          <w:lang w:eastAsia="zh-CN"/>
        </w:rPr>
      </w:pPr>
      <w:r>
        <w:rPr>
          <w:rFonts w:ascii="仿宋" w:eastAsia="仿宋" w:hAnsi="仿宋" w:cs="仿宋" w:hint="eastAsia"/>
          <w:b/>
          <w:bCs/>
          <w:spacing w:val="-3"/>
          <w:sz w:val="28"/>
          <w:szCs w:val="28"/>
          <w:lang w:eastAsia="zh-CN"/>
        </w:rPr>
        <w:t>附件 18：相关政策文件</w:t>
      </w:r>
    </w:p>
    <w:p w14:paraId="7E7312CF" w14:textId="77777777" w:rsidR="00164C18" w:rsidRDefault="00000000">
      <w:pPr>
        <w:spacing w:line="360" w:lineRule="exact"/>
        <w:ind w:firstLineChars="200" w:firstLine="556"/>
        <w:jc w:val="both"/>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6.2 供应商应认真阅读竞争性磋商文件中所有的事项、格式、条款和</w:t>
      </w:r>
      <w:r>
        <w:rPr>
          <w:rFonts w:ascii="仿宋" w:eastAsia="仿宋" w:hAnsi="仿宋" w:cs="仿宋" w:hint="eastAsia"/>
          <w:spacing w:val="-1"/>
          <w:sz w:val="28"/>
          <w:szCs w:val="28"/>
          <w:lang w:eastAsia="zh-CN"/>
        </w:rPr>
        <w:t>规范等要求。如果没有按照竞争性磋商文件要求提交</w:t>
      </w:r>
      <w:r>
        <w:rPr>
          <w:rFonts w:ascii="仿宋" w:eastAsia="仿宋" w:hAnsi="仿宋" w:cs="仿宋" w:hint="eastAsia"/>
          <w:spacing w:val="-2"/>
          <w:sz w:val="28"/>
          <w:szCs w:val="28"/>
          <w:lang w:eastAsia="zh-CN"/>
        </w:rPr>
        <w:t>全部资料或者响应文</w:t>
      </w:r>
      <w:r>
        <w:rPr>
          <w:rFonts w:ascii="仿宋" w:eastAsia="仿宋" w:hAnsi="仿宋" w:cs="仿宋" w:hint="eastAsia"/>
          <w:spacing w:val="2"/>
          <w:sz w:val="28"/>
          <w:szCs w:val="28"/>
          <w:lang w:eastAsia="zh-CN"/>
        </w:rPr>
        <w:t>件没有对竞争性磋商文件做出实质性响应，其响应文件可能被拒绝。</w:t>
      </w:r>
    </w:p>
    <w:p w14:paraId="1FA58B0F" w14:textId="77777777" w:rsidR="00164C18" w:rsidRDefault="00000000">
      <w:pPr>
        <w:spacing w:line="360" w:lineRule="exact"/>
        <w:rPr>
          <w:rFonts w:ascii="仿宋" w:eastAsia="仿宋" w:hAnsi="仿宋" w:cs="仿宋" w:hint="eastAsia"/>
          <w:sz w:val="28"/>
          <w:szCs w:val="28"/>
          <w:lang w:eastAsia="zh-CN"/>
        </w:rPr>
      </w:pPr>
      <w:r>
        <w:rPr>
          <w:rFonts w:ascii="仿宋" w:eastAsia="仿宋" w:hAnsi="仿宋" w:cs="仿宋" w:hint="eastAsia"/>
          <w:b/>
          <w:bCs/>
          <w:spacing w:val="-1"/>
          <w:sz w:val="28"/>
          <w:szCs w:val="28"/>
          <w:lang w:eastAsia="zh-CN"/>
        </w:rPr>
        <w:t>7</w:t>
      </w:r>
      <w:r>
        <w:rPr>
          <w:rFonts w:ascii="仿宋" w:eastAsia="仿宋" w:hAnsi="仿宋" w:cs="仿宋" w:hint="eastAsia"/>
          <w:spacing w:val="-1"/>
          <w:sz w:val="28"/>
          <w:szCs w:val="28"/>
          <w:lang w:eastAsia="zh-CN"/>
        </w:rPr>
        <w:t xml:space="preserve">  </w:t>
      </w:r>
      <w:r>
        <w:rPr>
          <w:rFonts w:ascii="仿宋" w:eastAsia="仿宋" w:hAnsi="仿宋" w:cs="仿宋" w:hint="eastAsia"/>
          <w:b/>
          <w:bCs/>
          <w:spacing w:val="-1"/>
          <w:sz w:val="28"/>
          <w:szCs w:val="28"/>
          <w:lang w:eastAsia="zh-CN"/>
        </w:rPr>
        <w:t>竞争性磋商文件的澄清</w:t>
      </w:r>
    </w:p>
    <w:p w14:paraId="2CD47BAB" w14:textId="77777777" w:rsidR="00164C18" w:rsidRDefault="00000000">
      <w:pPr>
        <w:spacing w:line="360" w:lineRule="exact"/>
        <w:ind w:firstLineChars="200" w:firstLine="556"/>
        <w:jc w:val="both"/>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7.1 采购人或者采购代理机构可以对已发出的竞争性磋商文件（资格</w:t>
      </w:r>
      <w:r>
        <w:rPr>
          <w:rFonts w:ascii="仿宋" w:eastAsia="仿宋" w:hAnsi="仿宋" w:cs="仿宋" w:hint="eastAsia"/>
          <w:spacing w:val="-1"/>
          <w:sz w:val="28"/>
          <w:szCs w:val="28"/>
          <w:lang w:eastAsia="zh-CN"/>
        </w:rPr>
        <w:t>预审文件、投标邀请书）进行必要的澄清或</w:t>
      </w:r>
      <w:r>
        <w:rPr>
          <w:rFonts w:ascii="仿宋" w:eastAsia="仿宋" w:hAnsi="仿宋" w:cs="仿宋" w:hint="eastAsia"/>
          <w:spacing w:val="-2"/>
          <w:sz w:val="28"/>
          <w:szCs w:val="28"/>
          <w:lang w:eastAsia="zh-CN"/>
        </w:rPr>
        <w:t>者修改，但不得改变采购标的</w:t>
      </w:r>
      <w:r>
        <w:rPr>
          <w:rFonts w:ascii="仿宋" w:eastAsia="仿宋" w:hAnsi="仿宋" w:cs="仿宋" w:hint="eastAsia"/>
          <w:spacing w:val="-1"/>
          <w:sz w:val="28"/>
          <w:szCs w:val="28"/>
          <w:lang w:eastAsia="zh-CN"/>
        </w:rPr>
        <w:t>和资格条件。澄清或者修改应当在原公告发</w:t>
      </w:r>
      <w:r>
        <w:rPr>
          <w:rFonts w:ascii="仿宋" w:eastAsia="仿宋" w:hAnsi="仿宋" w:cs="仿宋" w:hint="eastAsia"/>
          <w:spacing w:val="-2"/>
          <w:sz w:val="28"/>
          <w:szCs w:val="28"/>
          <w:lang w:eastAsia="zh-CN"/>
        </w:rPr>
        <w:t>布媒体上发布澄清公告。澄清</w:t>
      </w:r>
      <w:r>
        <w:rPr>
          <w:rFonts w:ascii="仿宋" w:eastAsia="仿宋" w:hAnsi="仿宋" w:cs="仿宋" w:hint="eastAsia"/>
          <w:spacing w:val="-1"/>
          <w:sz w:val="28"/>
          <w:szCs w:val="28"/>
          <w:lang w:eastAsia="zh-CN"/>
        </w:rPr>
        <w:t>或者修改的内容为竞争性磋商文件（资格预</w:t>
      </w:r>
      <w:r>
        <w:rPr>
          <w:rFonts w:ascii="仿宋" w:eastAsia="仿宋" w:hAnsi="仿宋" w:cs="仿宋" w:hint="eastAsia"/>
          <w:spacing w:val="-2"/>
          <w:sz w:val="28"/>
          <w:szCs w:val="28"/>
          <w:lang w:eastAsia="zh-CN"/>
        </w:rPr>
        <w:t>审文件、投标邀请书）的组成</w:t>
      </w:r>
      <w:r>
        <w:rPr>
          <w:rFonts w:ascii="仿宋" w:eastAsia="仿宋" w:hAnsi="仿宋" w:cs="仿宋" w:hint="eastAsia"/>
          <w:spacing w:val="-3"/>
          <w:sz w:val="28"/>
          <w:szCs w:val="28"/>
          <w:lang w:eastAsia="zh-CN"/>
        </w:rPr>
        <w:t>部分。</w:t>
      </w:r>
    </w:p>
    <w:p w14:paraId="6E9911F4" w14:textId="77777777" w:rsidR="00164C18" w:rsidRDefault="00000000">
      <w:pPr>
        <w:spacing w:line="360" w:lineRule="exact"/>
        <w:ind w:firstLineChars="200" w:firstLine="556"/>
        <w:jc w:val="both"/>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澄清或者修改的内容可能影响响应文件编制的，采购人或者采购代理</w:t>
      </w:r>
      <w:r>
        <w:rPr>
          <w:rFonts w:ascii="仿宋" w:eastAsia="仿宋" w:hAnsi="仿宋" w:cs="仿宋" w:hint="eastAsia"/>
          <w:spacing w:val="-4"/>
          <w:sz w:val="28"/>
          <w:szCs w:val="28"/>
          <w:lang w:eastAsia="zh-CN"/>
        </w:rPr>
        <w:t>机构应当在投标截止时间至少3日前，以书面形式通知所有获取竞争性磋商文件的潜在供应商；不足3日的，采购人或者采购代理机构可顺延提交</w:t>
      </w:r>
      <w:r>
        <w:rPr>
          <w:rFonts w:ascii="仿宋" w:eastAsia="仿宋" w:hAnsi="仿宋" w:cs="仿宋" w:hint="eastAsia"/>
          <w:spacing w:val="1"/>
          <w:sz w:val="28"/>
          <w:szCs w:val="28"/>
          <w:lang w:eastAsia="zh-CN"/>
        </w:rPr>
        <w:t>响应文件的截止时间。</w:t>
      </w:r>
    </w:p>
    <w:p w14:paraId="0152BEBF" w14:textId="77777777" w:rsidR="00164C18" w:rsidRDefault="00000000">
      <w:pPr>
        <w:spacing w:line="360" w:lineRule="exact"/>
        <w:rPr>
          <w:rFonts w:ascii="仿宋" w:eastAsia="仿宋" w:hAnsi="仿宋" w:cs="仿宋" w:hint="eastAsia"/>
          <w:sz w:val="28"/>
          <w:szCs w:val="28"/>
          <w:lang w:eastAsia="zh-CN"/>
        </w:rPr>
      </w:pPr>
      <w:r>
        <w:rPr>
          <w:rFonts w:ascii="仿宋" w:eastAsia="仿宋" w:hAnsi="仿宋" w:cs="仿宋" w:hint="eastAsia"/>
          <w:b/>
          <w:bCs/>
          <w:spacing w:val="-1"/>
          <w:sz w:val="28"/>
          <w:szCs w:val="28"/>
          <w:lang w:eastAsia="zh-CN"/>
        </w:rPr>
        <w:t>8</w:t>
      </w:r>
      <w:r>
        <w:rPr>
          <w:rFonts w:ascii="仿宋" w:eastAsia="仿宋" w:hAnsi="仿宋" w:cs="仿宋" w:hint="eastAsia"/>
          <w:spacing w:val="-1"/>
          <w:sz w:val="28"/>
          <w:szCs w:val="28"/>
          <w:lang w:eastAsia="zh-CN"/>
        </w:rPr>
        <w:t xml:space="preserve">  </w:t>
      </w:r>
      <w:r>
        <w:rPr>
          <w:rFonts w:ascii="仿宋" w:eastAsia="仿宋" w:hAnsi="仿宋" w:cs="仿宋" w:hint="eastAsia"/>
          <w:b/>
          <w:bCs/>
          <w:spacing w:val="-1"/>
          <w:sz w:val="28"/>
          <w:szCs w:val="28"/>
          <w:lang w:eastAsia="zh-CN"/>
        </w:rPr>
        <w:t>竞争性磋商文件的修改</w:t>
      </w:r>
    </w:p>
    <w:p w14:paraId="5E6C57A9" w14:textId="77777777" w:rsidR="00164C18" w:rsidRDefault="00000000">
      <w:pPr>
        <w:spacing w:line="360" w:lineRule="exact"/>
        <w:ind w:firstLineChars="200" w:firstLine="556"/>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lastRenderedPageBreak/>
        <w:t>8.1 采购人可以视采购具体情况，延长投标截止时间和开标时间，但</w:t>
      </w:r>
      <w:r>
        <w:rPr>
          <w:rFonts w:ascii="仿宋" w:eastAsia="仿宋" w:hAnsi="仿宋" w:cs="仿宋" w:hint="eastAsia"/>
          <w:spacing w:val="-4"/>
          <w:sz w:val="28"/>
          <w:szCs w:val="28"/>
          <w:lang w:eastAsia="zh-CN"/>
        </w:rPr>
        <w:t>至少应当在竞争性磋商文件要求提交响应文件的截止时间</w:t>
      </w:r>
      <w:r>
        <w:rPr>
          <w:rFonts w:ascii="仿宋" w:eastAsia="仿宋" w:hAnsi="仿宋" w:cs="仿宋" w:hint="eastAsia"/>
          <w:spacing w:val="-52"/>
          <w:sz w:val="28"/>
          <w:szCs w:val="28"/>
          <w:lang w:eastAsia="zh-CN"/>
        </w:rPr>
        <w:t xml:space="preserve"> </w:t>
      </w:r>
      <w:r>
        <w:rPr>
          <w:rFonts w:ascii="仿宋" w:eastAsia="仿宋" w:hAnsi="仿宋" w:cs="仿宋" w:hint="eastAsia"/>
          <w:spacing w:val="-4"/>
          <w:sz w:val="28"/>
          <w:szCs w:val="28"/>
          <w:lang w:eastAsia="zh-CN"/>
        </w:rPr>
        <w:t>3 日前，将变更</w:t>
      </w:r>
      <w:r>
        <w:rPr>
          <w:rFonts w:ascii="仿宋" w:eastAsia="仿宋" w:hAnsi="仿宋" w:cs="仿宋" w:hint="eastAsia"/>
          <w:spacing w:val="-1"/>
          <w:sz w:val="28"/>
          <w:szCs w:val="28"/>
          <w:lang w:eastAsia="zh-CN"/>
        </w:rPr>
        <w:t>时间书面通知所有竞争性磋商文件收受人，并</w:t>
      </w:r>
      <w:r>
        <w:rPr>
          <w:rFonts w:ascii="仿宋" w:eastAsia="仿宋" w:hAnsi="仿宋" w:cs="仿宋" w:hint="eastAsia"/>
          <w:spacing w:val="-2"/>
          <w:sz w:val="28"/>
          <w:szCs w:val="28"/>
          <w:lang w:eastAsia="zh-CN"/>
        </w:rPr>
        <w:t>在财政部门指定的政府采购</w:t>
      </w:r>
      <w:r>
        <w:rPr>
          <w:rFonts w:ascii="仿宋" w:eastAsia="仿宋" w:hAnsi="仿宋" w:cs="仿宋" w:hint="eastAsia"/>
          <w:spacing w:val="1"/>
          <w:sz w:val="28"/>
          <w:szCs w:val="28"/>
          <w:lang w:eastAsia="zh-CN"/>
        </w:rPr>
        <w:t>信息发布媒体上发布变更公告。</w:t>
      </w:r>
    </w:p>
    <w:p w14:paraId="7D6BEA06" w14:textId="77777777" w:rsidR="00164C18" w:rsidRDefault="00000000">
      <w:pPr>
        <w:spacing w:line="360" w:lineRule="exact"/>
        <w:ind w:firstLineChars="200" w:firstLine="574"/>
        <w:rPr>
          <w:rFonts w:ascii="仿宋" w:eastAsia="仿宋" w:hAnsi="仿宋" w:cs="仿宋" w:hint="eastAsia"/>
          <w:sz w:val="28"/>
          <w:szCs w:val="28"/>
          <w:lang w:eastAsia="zh-CN"/>
        </w:rPr>
      </w:pPr>
      <w:r>
        <w:rPr>
          <w:rFonts w:ascii="仿宋" w:eastAsia="仿宋" w:hAnsi="仿宋" w:cs="仿宋" w:hint="eastAsia"/>
          <w:spacing w:val="7"/>
          <w:sz w:val="28"/>
          <w:szCs w:val="28"/>
          <w:lang w:eastAsia="zh-CN"/>
        </w:rPr>
        <w:t>8.2 竞争性磋商文件的修改将以书面通知所有竞争性磋商文件收受</w:t>
      </w:r>
      <w:r>
        <w:rPr>
          <w:rFonts w:ascii="仿宋" w:eastAsia="仿宋" w:hAnsi="仿宋" w:cs="仿宋" w:hint="eastAsia"/>
          <w:spacing w:val="1"/>
          <w:sz w:val="28"/>
          <w:szCs w:val="28"/>
          <w:lang w:eastAsia="zh-CN"/>
        </w:rPr>
        <w:t>人，并对供应商具有约束力。</w:t>
      </w:r>
    </w:p>
    <w:p w14:paraId="2FFDE89C" w14:textId="77777777" w:rsidR="00164C18" w:rsidRDefault="00000000">
      <w:pPr>
        <w:spacing w:line="360" w:lineRule="exact"/>
        <w:ind w:firstLineChars="200" w:firstLine="552"/>
        <w:jc w:val="center"/>
        <w:rPr>
          <w:rFonts w:ascii="仿宋" w:eastAsia="仿宋" w:hAnsi="仿宋" w:cs="仿宋" w:hint="eastAsia"/>
          <w:sz w:val="28"/>
          <w:szCs w:val="28"/>
          <w:lang w:eastAsia="zh-CN"/>
        </w:rPr>
      </w:pPr>
      <w:r>
        <w:rPr>
          <w:rFonts w:ascii="仿宋" w:eastAsia="仿宋" w:hAnsi="仿宋" w:cs="仿宋" w:hint="eastAsia"/>
          <w:b/>
          <w:bCs/>
          <w:spacing w:val="-5"/>
          <w:sz w:val="28"/>
          <w:szCs w:val="28"/>
          <w:lang w:eastAsia="zh-CN"/>
        </w:rPr>
        <w:t>三、</w:t>
      </w:r>
      <w:r>
        <w:rPr>
          <w:rFonts w:ascii="仿宋" w:eastAsia="仿宋" w:hAnsi="仿宋" w:cs="仿宋" w:hint="eastAsia"/>
          <w:spacing w:val="39"/>
          <w:sz w:val="28"/>
          <w:szCs w:val="28"/>
          <w:lang w:eastAsia="zh-CN"/>
        </w:rPr>
        <w:t xml:space="preserve"> </w:t>
      </w:r>
      <w:r>
        <w:rPr>
          <w:rFonts w:ascii="仿宋" w:eastAsia="仿宋" w:hAnsi="仿宋" w:cs="仿宋" w:hint="eastAsia"/>
          <w:b/>
          <w:bCs/>
          <w:spacing w:val="-5"/>
          <w:sz w:val="28"/>
          <w:szCs w:val="28"/>
          <w:lang w:eastAsia="zh-CN"/>
        </w:rPr>
        <w:t>响应文件的编制</w:t>
      </w:r>
    </w:p>
    <w:p w14:paraId="3AD16909" w14:textId="77777777" w:rsidR="00164C18" w:rsidRDefault="00000000">
      <w:pPr>
        <w:spacing w:line="360" w:lineRule="exact"/>
        <w:rPr>
          <w:rFonts w:ascii="仿宋" w:eastAsia="仿宋" w:hAnsi="仿宋" w:cs="仿宋" w:hint="eastAsia"/>
          <w:sz w:val="28"/>
          <w:szCs w:val="28"/>
          <w:lang w:eastAsia="zh-CN"/>
        </w:rPr>
      </w:pPr>
      <w:r>
        <w:rPr>
          <w:rFonts w:ascii="仿宋" w:eastAsia="仿宋" w:hAnsi="仿宋" w:cs="仿宋" w:hint="eastAsia"/>
          <w:b/>
          <w:bCs/>
          <w:spacing w:val="-5"/>
          <w:sz w:val="28"/>
          <w:szCs w:val="28"/>
          <w:lang w:eastAsia="zh-CN"/>
        </w:rPr>
        <w:t>9</w:t>
      </w:r>
      <w:r>
        <w:rPr>
          <w:rFonts w:ascii="仿宋" w:eastAsia="仿宋" w:hAnsi="仿宋" w:cs="仿宋" w:hint="eastAsia"/>
          <w:spacing w:val="16"/>
          <w:sz w:val="28"/>
          <w:szCs w:val="28"/>
          <w:lang w:eastAsia="zh-CN"/>
        </w:rPr>
        <w:t xml:space="preserve">  </w:t>
      </w:r>
      <w:r>
        <w:rPr>
          <w:rFonts w:ascii="仿宋" w:eastAsia="仿宋" w:hAnsi="仿宋" w:cs="仿宋" w:hint="eastAsia"/>
          <w:b/>
          <w:bCs/>
          <w:spacing w:val="-5"/>
          <w:sz w:val="28"/>
          <w:szCs w:val="28"/>
          <w:lang w:eastAsia="zh-CN"/>
        </w:rPr>
        <w:t>响应文件的编写</w:t>
      </w:r>
    </w:p>
    <w:p w14:paraId="0EB7593C" w14:textId="77777777" w:rsidR="00164C18" w:rsidRDefault="00000000">
      <w:pPr>
        <w:spacing w:line="360" w:lineRule="exact"/>
        <w:ind w:firstLineChars="200" w:firstLine="584"/>
        <w:rPr>
          <w:rFonts w:ascii="仿宋" w:eastAsia="仿宋" w:hAnsi="仿宋" w:cs="仿宋" w:hint="eastAsia"/>
          <w:sz w:val="28"/>
          <w:szCs w:val="28"/>
          <w:lang w:eastAsia="zh-CN"/>
        </w:rPr>
      </w:pPr>
      <w:r>
        <w:rPr>
          <w:rFonts w:ascii="仿宋" w:eastAsia="仿宋" w:hAnsi="仿宋" w:cs="仿宋" w:hint="eastAsia"/>
          <w:spacing w:val="12"/>
          <w:sz w:val="28"/>
          <w:szCs w:val="28"/>
          <w:lang w:eastAsia="zh-CN"/>
        </w:rPr>
        <w:t>9.1 供应商应仔细阅读竞争性磋商文件,了解竞争性磋商</w:t>
      </w:r>
      <w:r>
        <w:rPr>
          <w:rFonts w:ascii="仿宋" w:eastAsia="仿宋" w:hAnsi="仿宋" w:cs="仿宋" w:hint="eastAsia"/>
          <w:spacing w:val="11"/>
          <w:sz w:val="28"/>
          <w:szCs w:val="28"/>
          <w:lang w:eastAsia="zh-CN"/>
        </w:rPr>
        <w:t>文件的要</w:t>
      </w:r>
      <w:r>
        <w:rPr>
          <w:rFonts w:ascii="仿宋" w:eastAsia="仿宋" w:hAnsi="仿宋" w:cs="仿宋" w:hint="eastAsia"/>
          <w:spacing w:val="-2"/>
          <w:sz w:val="28"/>
          <w:szCs w:val="28"/>
          <w:lang w:eastAsia="zh-CN"/>
        </w:rPr>
        <w:t>求。在充分理解竞争性磋商文件、技术规范及标准、项目采购内容、合同</w:t>
      </w:r>
      <w:r>
        <w:rPr>
          <w:rFonts w:ascii="仿宋" w:eastAsia="仿宋" w:hAnsi="仿宋" w:cs="仿宋" w:hint="eastAsia"/>
          <w:spacing w:val="1"/>
          <w:sz w:val="28"/>
          <w:szCs w:val="28"/>
          <w:lang w:eastAsia="zh-CN"/>
        </w:rPr>
        <w:t>文本（主要内容）后编制响应文件。</w:t>
      </w:r>
    </w:p>
    <w:p w14:paraId="2AE719E8" w14:textId="77777777" w:rsidR="00164C18" w:rsidRDefault="00000000">
      <w:pPr>
        <w:spacing w:line="360" w:lineRule="exact"/>
        <w:ind w:firstLineChars="200" w:firstLine="556"/>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9.2 投标供应商编制电子响应文件可参考《政府采购项目电子交易管</w:t>
      </w:r>
      <w:r>
        <w:rPr>
          <w:rFonts w:ascii="仿宋" w:eastAsia="仿宋" w:hAnsi="仿宋" w:cs="仿宋" w:hint="eastAsia"/>
          <w:spacing w:val="1"/>
          <w:sz w:val="28"/>
          <w:szCs w:val="28"/>
          <w:lang w:eastAsia="zh-CN"/>
        </w:rPr>
        <w:t>理操作指南-供应商》，在政</w:t>
      </w:r>
      <w:proofErr w:type="gramStart"/>
      <w:r>
        <w:rPr>
          <w:rFonts w:ascii="仿宋" w:eastAsia="仿宋" w:hAnsi="仿宋" w:cs="仿宋" w:hint="eastAsia"/>
          <w:spacing w:val="1"/>
          <w:sz w:val="28"/>
          <w:szCs w:val="28"/>
          <w:lang w:eastAsia="zh-CN"/>
        </w:rPr>
        <w:t>采云</w:t>
      </w:r>
      <w:proofErr w:type="gramEnd"/>
      <w:r>
        <w:rPr>
          <w:rFonts w:ascii="仿宋" w:eastAsia="仿宋" w:hAnsi="仿宋" w:cs="仿宋" w:hint="eastAsia"/>
          <w:spacing w:val="1"/>
          <w:sz w:val="28"/>
          <w:szCs w:val="28"/>
          <w:lang w:eastAsia="zh-CN"/>
        </w:rPr>
        <w:t>《帮助文档》下载。</w:t>
      </w:r>
    </w:p>
    <w:p w14:paraId="7ED99B37" w14:textId="77777777" w:rsidR="00164C18" w:rsidRDefault="00000000">
      <w:pPr>
        <w:spacing w:line="360" w:lineRule="exact"/>
        <w:ind w:firstLineChars="200" w:firstLine="556"/>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9.3 响应文件中需要分别对资格审查要求、符合性审查要求、开标一</w:t>
      </w:r>
      <w:r>
        <w:rPr>
          <w:rFonts w:ascii="仿宋" w:eastAsia="仿宋" w:hAnsi="仿宋" w:cs="仿宋" w:hint="eastAsia"/>
          <w:spacing w:val="1"/>
          <w:sz w:val="28"/>
          <w:szCs w:val="28"/>
          <w:lang w:eastAsia="zh-CN"/>
        </w:rPr>
        <w:t>览表、响应文件逐一关联响应。</w:t>
      </w:r>
    </w:p>
    <w:p w14:paraId="7D24872F" w14:textId="77777777" w:rsidR="00164C18" w:rsidRDefault="00000000">
      <w:pPr>
        <w:spacing w:line="360" w:lineRule="exact"/>
        <w:rPr>
          <w:rFonts w:ascii="仿宋" w:eastAsia="仿宋" w:hAnsi="仿宋" w:cs="仿宋" w:hint="eastAsia"/>
          <w:sz w:val="28"/>
          <w:szCs w:val="28"/>
          <w:lang w:eastAsia="zh-CN"/>
        </w:rPr>
      </w:pPr>
      <w:r>
        <w:rPr>
          <w:rFonts w:ascii="仿宋" w:eastAsia="仿宋" w:hAnsi="仿宋" w:cs="仿宋" w:hint="eastAsia"/>
          <w:b/>
          <w:bCs/>
          <w:spacing w:val="-2"/>
          <w:sz w:val="28"/>
          <w:szCs w:val="28"/>
          <w:lang w:eastAsia="zh-CN"/>
        </w:rPr>
        <w:t>10</w:t>
      </w:r>
      <w:r>
        <w:rPr>
          <w:rFonts w:ascii="仿宋" w:eastAsia="仿宋" w:hAnsi="仿宋" w:cs="仿宋" w:hint="eastAsia"/>
          <w:spacing w:val="-2"/>
          <w:sz w:val="28"/>
          <w:szCs w:val="28"/>
          <w:lang w:eastAsia="zh-CN"/>
        </w:rPr>
        <w:t xml:space="preserve">  </w:t>
      </w:r>
      <w:r>
        <w:rPr>
          <w:rFonts w:ascii="仿宋" w:eastAsia="仿宋" w:hAnsi="仿宋" w:cs="仿宋" w:hint="eastAsia"/>
          <w:b/>
          <w:bCs/>
          <w:spacing w:val="-2"/>
          <w:sz w:val="28"/>
          <w:szCs w:val="28"/>
          <w:lang w:eastAsia="zh-CN"/>
        </w:rPr>
        <w:t>响应文件的语言及计量单位</w:t>
      </w:r>
    </w:p>
    <w:p w14:paraId="7D63202A" w14:textId="77777777" w:rsidR="00164C18" w:rsidRDefault="00000000">
      <w:pPr>
        <w:spacing w:line="360" w:lineRule="exact"/>
        <w:ind w:firstLineChars="200" w:firstLine="564"/>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10.1 响应文件以及供应商和采购人及采购代理机构就有关采购活动</w:t>
      </w:r>
      <w:r>
        <w:rPr>
          <w:rFonts w:ascii="仿宋" w:eastAsia="仿宋" w:hAnsi="仿宋" w:cs="仿宋" w:hint="eastAsia"/>
          <w:spacing w:val="-2"/>
          <w:sz w:val="28"/>
          <w:szCs w:val="28"/>
          <w:lang w:eastAsia="zh-CN"/>
        </w:rPr>
        <w:t>的所有文件和来往函件，应以中文书写。供应商可以提交用其他语言（原文）打印的资料，但必须翻译成中文，当原文和译文（中文）之间存有差</w:t>
      </w:r>
      <w:r>
        <w:rPr>
          <w:rFonts w:ascii="仿宋" w:eastAsia="仿宋" w:hAnsi="仿宋" w:cs="仿宋" w:hint="eastAsia"/>
          <w:spacing w:val="1"/>
          <w:sz w:val="28"/>
          <w:szCs w:val="28"/>
          <w:lang w:eastAsia="zh-CN"/>
        </w:rPr>
        <w:t>异和/或矛盾时，以中文为准。</w:t>
      </w:r>
    </w:p>
    <w:p w14:paraId="5ED5E278" w14:textId="77777777" w:rsidR="00164C18" w:rsidRDefault="00000000">
      <w:pPr>
        <w:spacing w:line="360" w:lineRule="exact"/>
        <w:ind w:firstLineChars="200" w:firstLine="564"/>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10.2 响应文件中所使用的计量单位除竞争性磋商文件中有特殊规定</w:t>
      </w:r>
      <w:r>
        <w:rPr>
          <w:rFonts w:ascii="仿宋" w:eastAsia="仿宋" w:hAnsi="仿宋" w:cs="仿宋" w:hint="eastAsia"/>
          <w:sz w:val="28"/>
          <w:szCs w:val="28"/>
          <w:lang w:eastAsia="zh-CN"/>
        </w:rPr>
        <w:t>外，一律使用法定计量单位。</w:t>
      </w:r>
    </w:p>
    <w:p w14:paraId="4E5DEF22" w14:textId="77777777" w:rsidR="00164C18" w:rsidRDefault="00000000">
      <w:pPr>
        <w:spacing w:line="360" w:lineRule="exact"/>
        <w:rPr>
          <w:rFonts w:ascii="仿宋" w:eastAsia="仿宋" w:hAnsi="仿宋" w:cs="仿宋" w:hint="eastAsia"/>
          <w:sz w:val="28"/>
          <w:szCs w:val="28"/>
          <w:lang w:eastAsia="zh-CN"/>
        </w:rPr>
      </w:pPr>
      <w:r>
        <w:rPr>
          <w:rFonts w:ascii="仿宋" w:eastAsia="仿宋" w:hAnsi="仿宋" w:cs="仿宋" w:hint="eastAsia"/>
          <w:b/>
          <w:bCs/>
          <w:spacing w:val="-8"/>
          <w:sz w:val="28"/>
          <w:szCs w:val="28"/>
          <w:lang w:eastAsia="zh-CN"/>
        </w:rPr>
        <w:t>11</w:t>
      </w:r>
      <w:r>
        <w:rPr>
          <w:rFonts w:ascii="仿宋" w:eastAsia="仿宋" w:hAnsi="仿宋" w:cs="仿宋" w:hint="eastAsia"/>
          <w:spacing w:val="17"/>
          <w:sz w:val="28"/>
          <w:szCs w:val="28"/>
          <w:lang w:eastAsia="zh-CN"/>
        </w:rPr>
        <w:t xml:space="preserve">  </w:t>
      </w:r>
      <w:r>
        <w:rPr>
          <w:rFonts w:ascii="仿宋" w:eastAsia="仿宋" w:hAnsi="仿宋" w:cs="仿宋" w:hint="eastAsia"/>
          <w:b/>
          <w:bCs/>
          <w:spacing w:val="-8"/>
          <w:sz w:val="28"/>
          <w:szCs w:val="28"/>
          <w:lang w:eastAsia="zh-CN"/>
        </w:rPr>
        <w:t>响应文件构成</w:t>
      </w:r>
    </w:p>
    <w:p w14:paraId="04ABC784" w14:textId="77777777" w:rsidR="00164C18" w:rsidRDefault="00000000">
      <w:pPr>
        <w:spacing w:line="360" w:lineRule="exact"/>
        <w:ind w:firstLineChars="200" w:firstLine="568"/>
        <w:rPr>
          <w:rFonts w:ascii="仿宋" w:eastAsia="仿宋" w:hAnsi="仿宋" w:cs="仿宋" w:hint="eastAsia"/>
          <w:sz w:val="28"/>
          <w:szCs w:val="28"/>
          <w:lang w:eastAsia="zh-CN"/>
        </w:rPr>
      </w:pPr>
      <w:r>
        <w:rPr>
          <w:rFonts w:ascii="仿宋" w:eastAsia="仿宋" w:hAnsi="仿宋" w:cs="仿宋" w:hint="eastAsia"/>
          <w:spacing w:val="4"/>
          <w:sz w:val="28"/>
          <w:szCs w:val="28"/>
          <w:lang w:eastAsia="zh-CN"/>
        </w:rPr>
        <w:t>供应商编写的响应文件应按下列顺序及内容提供:</w:t>
      </w:r>
    </w:p>
    <w:p w14:paraId="4D11D677" w14:textId="77777777" w:rsidR="00164C18" w:rsidRDefault="00000000">
      <w:pPr>
        <w:spacing w:line="360" w:lineRule="exact"/>
        <w:ind w:firstLineChars="200" w:firstLine="554"/>
        <w:rPr>
          <w:rFonts w:ascii="仿宋" w:eastAsia="仿宋" w:hAnsi="仿宋" w:cs="仿宋" w:hint="eastAsia"/>
          <w:sz w:val="28"/>
          <w:szCs w:val="28"/>
          <w:lang w:eastAsia="zh-CN"/>
        </w:rPr>
      </w:pPr>
      <w:r>
        <w:rPr>
          <w:rFonts w:ascii="仿宋" w:eastAsia="仿宋" w:hAnsi="仿宋" w:cs="仿宋" w:hint="eastAsia"/>
          <w:b/>
          <w:bCs/>
          <w:spacing w:val="-4"/>
          <w:sz w:val="28"/>
          <w:szCs w:val="28"/>
          <w:lang w:eastAsia="zh-CN"/>
        </w:rPr>
        <w:t>（1）响应函（详见附件</w:t>
      </w:r>
      <w:r>
        <w:rPr>
          <w:rFonts w:ascii="仿宋" w:eastAsia="仿宋" w:hAnsi="仿宋" w:cs="仿宋" w:hint="eastAsia"/>
          <w:spacing w:val="-37"/>
          <w:sz w:val="28"/>
          <w:szCs w:val="28"/>
          <w:lang w:eastAsia="zh-CN"/>
        </w:rPr>
        <w:t xml:space="preserve"> </w:t>
      </w:r>
      <w:r>
        <w:rPr>
          <w:rFonts w:ascii="仿宋" w:eastAsia="仿宋" w:hAnsi="仿宋" w:cs="仿宋" w:hint="eastAsia"/>
          <w:b/>
          <w:bCs/>
          <w:spacing w:val="-4"/>
          <w:sz w:val="28"/>
          <w:szCs w:val="28"/>
          <w:lang w:eastAsia="zh-CN"/>
        </w:rPr>
        <w:t>1</w:t>
      </w:r>
      <w:r>
        <w:rPr>
          <w:rFonts w:ascii="仿宋" w:eastAsia="仿宋" w:hAnsi="仿宋" w:cs="仿宋" w:hint="eastAsia"/>
          <w:b/>
          <w:bCs/>
          <w:spacing w:val="-3"/>
          <w:sz w:val="28"/>
          <w:szCs w:val="28"/>
          <w:lang w:eastAsia="zh-CN"/>
        </w:rPr>
        <w:t>）；</w:t>
      </w:r>
    </w:p>
    <w:p w14:paraId="405D5FF5" w14:textId="77777777" w:rsidR="00164C18" w:rsidRDefault="00000000">
      <w:pPr>
        <w:spacing w:line="360" w:lineRule="exact"/>
        <w:ind w:firstLineChars="200" w:firstLine="560"/>
        <w:rPr>
          <w:rFonts w:ascii="仿宋" w:eastAsia="仿宋" w:hAnsi="仿宋" w:cs="仿宋" w:hint="eastAsia"/>
          <w:sz w:val="28"/>
          <w:szCs w:val="28"/>
          <w:lang w:eastAsia="zh-CN"/>
        </w:rPr>
      </w:pPr>
      <w:r>
        <w:rPr>
          <w:rFonts w:ascii="仿宋" w:eastAsia="仿宋" w:hAnsi="仿宋" w:cs="仿宋" w:hint="eastAsia"/>
          <w:b/>
          <w:bCs/>
          <w:spacing w:val="-1"/>
          <w:sz w:val="28"/>
          <w:szCs w:val="28"/>
          <w:lang w:eastAsia="zh-CN"/>
        </w:rPr>
        <w:t>（2）法定代表人资格证明及授权委托书（详见附件</w:t>
      </w:r>
      <w:r>
        <w:rPr>
          <w:rFonts w:ascii="仿宋" w:eastAsia="仿宋" w:hAnsi="仿宋" w:cs="仿宋" w:hint="eastAsia"/>
          <w:spacing w:val="-53"/>
          <w:sz w:val="28"/>
          <w:szCs w:val="28"/>
          <w:lang w:eastAsia="zh-CN"/>
        </w:rPr>
        <w:t xml:space="preserve"> </w:t>
      </w:r>
      <w:r>
        <w:rPr>
          <w:rFonts w:ascii="仿宋" w:eastAsia="仿宋" w:hAnsi="仿宋" w:cs="仿宋" w:hint="eastAsia"/>
          <w:b/>
          <w:bCs/>
          <w:spacing w:val="-1"/>
          <w:sz w:val="28"/>
          <w:szCs w:val="28"/>
          <w:lang w:eastAsia="zh-CN"/>
        </w:rPr>
        <w:t>2</w:t>
      </w:r>
      <w:r>
        <w:rPr>
          <w:rFonts w:ascii="仿宋" w:eastAsia="仿宋" w:hAnsi="仿宋" w:cs="仿宋" w:hint="eastAsia"/>
          <w:b/>
          <w:bCs/>
          <w:spacing w:val="-3"/>
          <w:sz w:val="28"/>
          <w:szCs w:val="28"/>
          <w:lang w:eastAsia="zh-CN"/>
        </w:rPr>
        <w:t>）；</w:t>
      </w:r>
    </w:p>
    <w:p w14:paraId="593713D7" w14:textId="77777777" w:rsidR="00164C18" w:rsidRDefault="00000000">
      <w:pPr>
        <w:spacing w:line="360" w:lineRule="exact"/>
        <w:ind w:firstLineChars="200" w:firstLine="556"/>
        <w:rPr>
          <w:rFonts w:ascii="仿宋" w:eastAsia="仿宋" w:hAnsi="仿宋" w:cs="仿宋" w:hint="eastAsia"/>
          <w:sz w:val="28"/>
          <w:szCs w:val="28"/>
          <w:lang w:eastAsia="zh-CN"/>
        </w:rPr>
      </w:pPr>
      <w:r>
        <w:rPr>
          <w:rFonts w:ascii="仿宋" w:eastAsia="仿宋" w:hAnsi="仿宋" w:cs="仿宋" w:hint="eastAsia"/>
          <w:b/>
          <w:bCs/>
          <w:spacing w:val="-3"/>
          <w:sz w:val="28"/>
          <w:szCs w:val="28"/>
          <w:lang w:eastAsia="zh-CN"/>
        </w:rPr>
        <w:t>（3）报价一览表（详见附件</w:t>
      </w:r>
      <w:r>
        <w:rPr>
          <w:rFonts w:ascii="仿宋" w:eastAsia="仿宋" w:hAnsi="仿宋" w:cs="仿宋" w:hint="eastAsia"/>
          <w:spacing w:val="-50"/>
          <w:sz w:val="28"/>
          <w:szCs w:val="28"/>
          <w:lang w:eastAsia="zh-CN"/>
        </w:rPr>
        <w:t xml:space="preserve"> </w:t>
      </w:r>
      <w:r>
        <w:rPr>
          <w:rFonts w:ascii="仿宋" w:eastAsia="仿宋" w:hAnsi="仿宋" w:cs="仿宋" w:hint="eastAsia"/>
          <w:b/>
          <w:bCs/>
          <w:spacing w:val="-3"/>
          <w:sz w:val="28"/>
          <w:szCs w:val="28"/>
          <w:lang w:eastAsia="zh-CN"/>
        </w:rPr>
        <w:t>3</w:t>
      </w:r>
      <w:r>
        <w:rPr>
          <w:rFonts w:ascii="仿宋" w:eastAsia="仿宋" w:hAnsi="仿宋" w:cs="仿宋" w:hint="eastAsia"/>
          <w:b/>
          <w:bCs/>
          <w:spacing w:val="1"/>
          <w:sz w:val="28"/>
          <w:szCs w:val="28"/>
          <w:lang w:eastAsia="zh-CN"/>
        </w:rPr>
        <w:t>）；</w:t>
      </w:r>
    </w:p>
    <w:p w14:paraId="31011724" w14:textId="77777777" w:rsidR="00164C18" w:rsidRDefault="00000000">
      <w:pPr>
        <w:spacing w:line="360" w:lineRule="exact"/>
        <w:ind w:firstLineChars="200" w:firstLine="558"/>
        <w:rPr>
          <w:rFonts w:ascii="仿宋" w:eastAsia="仿宋" w:hAnsi="仿宋" w:cs="仿宋" w:hint="eastAsia"/>
          <w:sz w:val="28"/>
          <w:szCs w:val="28"/>
          <w:lang w:eastAsia="zh-CN"/>
        </w:rPr>
      </w:pPr>
      <w:r>
        <w:rPr>
          <w:rFonts w:ascii="仿宋" w:eastAsia="仿宋" w:hAnsi="仿宋" w:cs="仿宋" w:hint="eastAsia"/>
          <w:b/>
          <w:bCs/>
          <w:spacing w:val="-2"/>
          <w:sz w:val="28"/>
          <w:szCs w:val="28"/>
          <w:lang w:eastAsia="zh-CN"/>
        </w:rPr>
        <w:t>（4）供应商概况表（详见附件</w:t>
      </w:r>
      <w:r>
        <w:rPr>
          <w:rFonts w:ascii="仿宋" w:eastAsia="仿宋" w:hAnsi="仿宋" w:cs="仿宋" w:hint="eastAsia"/>
          <w:spacing w:val="-58"/>
          <w:sz w:val="28"/>
          <w:szCs w:val="28"/>
          <w:lang w:eastAsia="zh-CN"/>
        </w:rPr>
        <w:t xml:space="preserve"> </w:t>
      </w:r>
      <w:r>
        <w:rPr>
          <w:rFonts w:ascii="仿宋" w:eastAsia="仿宋" w:hAnsi="仿宋" w:cs="仿宋" w:hint="eastAsia"/>
          <w:b/>
          <w:bCs/>
          <w:spacing w:val="-2"/>
          <w:sz w:val="28"/>
          <w:szCs w:val="28"/>
          <w:lang w:eastAsia="zh-CN"/>
        </w:rPr>
        <w:t>4</w:t>
      </w:r>
      <w:r>
        <w:rPr>
          <w:rFonts w:ascii="仿宋" w:eastAsia="仿宋" w:hAnsi="仿宋" w:cs="仿宋" w:hint="eastAsia"/>
          <w:b/>
          <w:bCs/>
          <w:spacing w:val="-1"/>
          <w:sz w:val="28"/>
          <w:szCs w:val="28"/>
          <w:lang w:eastAsia="zh-CN"/>
        </w:rPr>
        <w:t>）；</w:t>
      </w:r>
    </w:p>
    <w:p w14:paraId="11E19979" w14:textId="77777777" w:rsidR="00164C18" w:rsidRDefault="00000000">
      <w:pPr>
        <w:spacing w:line="360" w:lineRule="exact"/>
        <w:ind w:firstLineChars="200" w:firstLine="560"/>
        <w:rPr>
          <w:rFonts w:ascii="仿宋" w:eastAsia="仿宋" w:hAnsi="仿宋" w:cs="仿宋" w:hint="eastAsia"/>
          <w:sz w:val="28"/>
          <w:szCs w:val="28"/>
          <w:lang w:eastAsia="zh-CN"/>
        </w:rPr>
      </w:pPr>
      <w:r>
        <w:rPr>
          <w:rFonts w:ascii="仿宋" w:eastAsia="仿宋" w:hAnsi="仿宋" w:cs="仿宋" w:hint="eastAsia"/>
          <w:b/>
          <w:bCs/>
          <w:spacing w:val="-1"/>
          <w:sz w:val="28"/>
          <w:szCs w:val="28"/>
          <w:lang w:eastAsia="zh-CN"/>
        </w:rPr>
        <w:t>（5）①</w:t>
      </w:r>
      <w:r>
        <w:rPr>
          <w:rFonts w:ascii="仿宋" w:eastAsia="仿宋" w:hAnsi="仿宋" w:cs="仿宋" w:hint="eastAsia"/>
          <w:spacing w:val="-1"/>
          <w:sz w:val="28"/>
          <w:szCs w:val="28"/>
          <w:lang w:eastAsia="zh-CN"/>
        </w:rPr>
        <w:t xml:space="preserve"> </w:t>
      </w:r>
      <w:r>
        <w:rPr>
          <w:rFonts w:ascii="仿宋" w:eastAsia="仿宋" w:hAnsi="仿宋" w:cs="仿宋" w:hint="eastAsia"/>
          <w:b/>
          <w:bCs/>
          <w:spacing w:val="-1"/>
          <w:sz w:val="28"/>
          <w:szCs w:val="28"/>
          <w:lang w:eastAsia="zh-CN"/>
        </w:rPr>
        <w:t>营业执照，开户行许可证、资质证书</w:t>
      </w:r>
    </w:p>
    <w:p w14:paraId="16C95ED2" w14:textId="77777777" w:rsidR="00164C18" w:rsidRDefault="00000000">
      <w:pPr>
        <w:spacing w:line="360" w:lineRule="exact"/>
        <w:ind w:firstLineChars="500" w:firstLine="1375"/>
        <w:rPr>
          <w:rFonts w:ascii="仿宋" w:eastAsia="仿宋" w:hAnsi="仿宋" w:cs="仿宋" w:hint="eastAsia"/>
          <w:sz w:val="28"/>
          <w:szCs w:val="28"/>
          <w:lang w:eastAsia="zh-CN"/>
        </w:rPr>
      </w:pPr>
      <w:r>
        <w:rPr>
          <w:rFonts w:ascii="仿宋" w:eastAsia="仿宋" w:hAnsi="仿宋" w:cs="仿宋" w:hint="eastAsia"/>
          <w:b/>
          <w:bCs/>
          <w:spacing w:val="-6"/>
          <w:sz w:val="28"/>
          <w:szCs w:val="28"/>
          <w:lang w:eastAsia="zh-CN"/>
        </w:rPr>
        <w:t>②“信用中国</w:t>
      </w:r>
      <w:r>
        <w:rPr>
          <w:rFonts w:ascii="仿宋" w:eastAsia="仿宋" w:hAnsi="仿宋" w:cs="仿宋" w:hint="eastAsia"/>
          <w:spacing w:val="-93"/>
          <w:sz w:val="28"/>
          <w:szCs w:val="28"/>
          <w:lang w:eastAsia="zh-CN"/>
        </w:rPr>
        <w:t xml:space="preserve"> </w:t>
      </w:r>
      <w:r>
        <w:rPr>
          <w:rFonts w:ascii="仿宋" w:eastAsia="仿宋" w:hAnsi="仿宋" w:cs="仿宋" w:hint="eastAsia"/>
          <w:b/>
          <w:bCs/>
          <w:spacing w:val="-6"/>
          <w:sz w:val="28"/>
          <w:szCs w:val="28"/>
          <w:lang w:eastAsia="zh-CN"/>
        </w:rPr>
        <w:t>”、“</w:t>
      </w:r>
      <w:r>
        <w:rPr>
          <w:rFonts w:ascii="仿宋" w:eastAsia="仿宋" w:hAnsi="仿宋" w:cs="仿宋" w:hint="eastAsia"/>
          <w:spacing w:val="-98"/>
          <w:sz w:val="28"/>
          <w:szCs w:val="28"/>
          <w:lang w:eastAsia="zh-CN"/>
        </w:rPr>
        <w:t xml:space="preserve"> </w:t>
      </w:r>
      <w:r>
        <w:rPr>
          <w:rFonts w:ascii="仿宋" w:eastAsia="仿宋" w:hAnsi="仿宋" w:cs="仿宋" w:hint="eastAsia"/>
          <w:b/>
          <w:bCs/>
          <w:spacing w:val="-6"/>
          <w:sz w:val="28"/>
          <w:szCs w:val="28"/>
          <w:lang w:eastAsia="zh-CN"/>
        </w:rPr>
        <w:t>中国政府采购网</w:t>
      </w:r>
      <w:r>
        <w:rPr>
          <w:rFonts w:ascii="仿宋" w:eastAsia="仿宋" w:hAnsi="仿宋" w:cs="仿宋" w:hint="eastAsia"/>
          <w:spacing w:val="-100"/>
          <w:sz w:val="28"/>
          <w:szCs w:val="28"/>
          <w:lang w:eastAsia="zh-CN"/>
        </w:rPr>
        <w:t xml:space="preserve"> </w:t>
      </w:r>
      <w:r>
        <w:rPr>
          <w:rFonts w:ascii="仿宋" w:eastAsia="仿宋" w:hAnsi="仿宋" w:cs="仿宋" w:hint="eastAsia"/>
          <w:b/>
          <w:bCs/>
          <w:spacing w:val="-6"/>
          <w:sz w:val="28"/>
          <w:szCs w:val="28"/>
          <w:lang w:eastAsia="zh-CN"/>
        </w:rPr>
        <w:t>”查询截图</w:t>
      </w:r>
    </w:p>
    <w:p w14:paraId="46476A0B" w14:textId="77777777" w:rsidR="00164C18" w:rsidRDefault="00000000">
      <w:pPr>
        <w:spacing w:line="360" w:lineRule="exact"/>
        <w:ind w:firstLineChars="500" w:firstLine="1400"/>
        <w:rPr>
          <w:rFonts w:ascii="仿宋" w:eastAsia="仿宋" w:hAnsi="仿宋" w:cs="仿宋" w:hint="eastAsia"/>
          <w:sz w:val="28"/>
          <w:szCs w:val="28"/>
          <w:lang w:eastAsia="zh-CN"/>
        </w:rPr>
      </w:pPr>
      <w:r>
        <w:rPr>
          <w:rFonts w:ascii="仿宋" w:eastAsia="仿宋" w:hAnsi="仿宋" w:cs="仿宋" w:hint="eastAsia"/>
          <w:b/>
          <w:bCs/>
          <w:spacing w:val="-1"/>
          <w:sz w:val="28"/>
          <w:szCs w:val="28"/>
          <w:lang w:eastAsia="zh-CN"/>
        </w:rPr>
        <w:t>③</w:t>
      </w:r>
      <w:r>
        <w:rPr>
          <w:rFonts w:ascii="仿宋" w:eastAsia="仿宋" w:hAnsi="仿宋" w:cs="仿宋" w:hint="eastAsia"/>
          <w:spacing w:val="-1"/>
          <w:sz w:val="28"/>
          <w:szCs w:val="28"/>
          <w:lang w:eastAsia="zh-CN"/>
        </w:rPr>
        <w:t xml:space="preserve"> </w:t>
      </w:r>
      <w:r>
        <w:rPr>
          <w:rFonts w:ascii="仿宋" w:eastAsia="仿宋" w:hAnsi="仿宋" w:cs="仿宋" w:hint="eastAsia"/>
          <w:b/>
          <w:bCs/>
          <w:spacing w:val="-1"/>
          <w:sz w:val="28"/>
          <w:szCs w:val="28"/>
          <w:lang w:eastAsia="zh-CN"/>
        </w:rPr>
        <w:t>磋商保证金汇款回执截图</w:t>
      </w:r>
    </w:p>
    <w:p w14:paraId="3CBBF3F9" w14:textId="77777777" w:rsidR="00164C18" w:rsidRDefault="00000000">
      <w:pPr>
        <w:spacing w:line="360" w:lineRule="exact"/>
        <w:ind w:firstLineChars="200" w:firstLine="558"/>
        <w:rPr>
          <w:rFonts w:ascii="仿宋" w:eastAsia="仿宋" w:hAnsi="仿宋" w:cs="仿宋" w:hint="eastAsia"/>
          <w:sz w:val="28"/>
          <w:szCs w:val="28"/>
          <w:lang w:eastAsia="zh-CN"/>
        </w:rPr>
      </w:pPr>
      <w:r>
        <w:rPr>
          <w:rFonts w:ascii="仿宋" w:eastAsia="仿宋" w:hAnsi="仿宋" w:cs="仿宋" w:hint="eastAsia"/>
          <w:b/>
          <w:bCs/>
          <w:spacing w:val="-2"/>
          <w:sz w:val="28"/>
          <w:szCs w:val="28"/>
          <w:lang w:eastAsia="zh-CN"/>
        </w:rPr>
        <w:t>（6）无重大违法记录的书面声明（详见附件</w:t>
      </w:r>
      <w:r>
        <w:rPr>
          <w:rFonts w:ascii="仿宋" w:eastAsia="仿宋" w:hAnsi="仿宋" w:cs="仿宋" w:hint="eastAsia"/>
          <w:spacing w:val="-50"/>
          <w:sz w:val="28"/>
          <w:szCs w:val="28"/>
          <w:lang w:eastAsia="zh-CN"/>
        </w:rPr>
        <w:t xml:space="preserve"> </w:t>
      </w:r>
      <w:r>
        <w:rPr>
          <w:rFonts w:ascii="仿宋" w:eastAsia="仿宋" w:hAnsi="仿宋" w:cs="仿宋" w:hint="eastAsia"/>
          <w:b/>
          <w:bCs/>
          <w:spacing w:val="-2"/>
          <w:sz w:val="28"/>
          <w:szCs w:val="28"/>
          <w:lang w:eastAsia="zh-CN"/>
        </w:rPr>
        <w:t>5</w:t>
      </w:r>
      <w:r>
        <w:rPr>
          <w:rFonts w:ascii="仿宋" w:eastAsia="仿宋" w:hAnsi="仿宋" w:cs="仿宋" w:hint="eastAsia"/>
          <w:b/>
          <w:bCs/>
          <w:spacing w:val="3"/>
          <w:sz w:val="28"/>
          <w:szCs w:val="28"/>
          <w:lang w:eastAsia="zh-CN"/>
        </w:rPr>
        <w:t>）；</w:t>
      </w:r>
    </w:p>
    <w:p w14:paraId="118B7858" w14:textId="77777777" w:rsidR="00164C18" w:rsidRDefault="00000000">
      <w:pPr>
        <w:spacing w:line="360" w:lineRule="exact"/>
        <w:ind w:firstLineChars="200" w:firstLine="558"/>
        <w:rPr>
          <w:rFonts w:ascii="仿宋" w:eastAsia="仿宋" w:hAnsi="仿宋" w:cs="仿宋" w:hint="eastAsia"/>
          <w:sz w:val="28"/>
          <w:szCs w:val="28"/>
          <w:lang w:eastAsia="zh-CN"/>
        </w:rPr>
      </w:pPr>
      <w:r>
        <w:rPr>
          <w:rFonts w:ascii="仿宋" w:eastAsia="仿宋" w:hAnsi="仿宋" w:cs="仿宋" w:hint="eastAsia"/>
          <w:b/>
          <w:bCs/>
          <w:spacing w:val="-2"/>
          <w:sz w:val="28"/>
          <w:szCs w:val="28"/>
          <w:lang w:eastAsia="zh-CN"/>
        </w:rPr>
        <w:t>（7）企业</w:t>
      </w:r>
      <w:r>
        <w:rPr>
          <w:rFonts w:ascii="仿宋" w:eastAsia="仿宋" w:hAnsi="仿宋" w:cs="仿宋" w:hint="eastAsia"/>
          <w:spacing w:val="-54"/>
          <w:sz w:val="28"/>
          <w:szCs w:val="28"/>
          <w:lang w:eastAsia="zh-CN"/>
        </w:rPr>
        <w:t xml:space="preserve"> </w:t>
      </w:r>
      <w:r>
        <w:rPr>
          <w:rFonts w:ascii="仿宋" w:eastAsia="仿宋" w:hAnsi="仿宋" w:cs="仿宋" w:hint="eastAsia"/>
          <w:b/>
          <w:bCs/>
          <w:spacing w:val="-2"/>
          <w:sz w:val="28"/>
          <w:szCs w:val="28"/>
          <w:lang w:eastAsia="zh-CN"/>
        </w:rPr>
        <w:t>2023年或2024</w:t>
      </w:r>
      <w:r>
        <w:rPr>
          <w:rFonts w:ascii="仿宋" w:eastAsia="仿宋" w:hAnsi="仿宋" w:cs="仿宋" w:hint="eastAsia"/>
          <w:spacing w:val="-55"/>
          <w:sz w:val="28"/>
          <w:szCs w:val="28"/>
          <w:lang w:eastAsia="zh-CN"/>
        </w:rPr>
        <w:t xml:space="preserve"> </w:t>
      </w:r>
      <w:r>
        <w:rPr>
          <w:rFonts w:ascii="仿宋" w:eastAsia="仿宋" w:hAnsi="仿宋" w:cs="仿宋" w:hint="eastAsia"/>
          <w:b/>
          <w:bCs/>
          <w:spacing w:val="-2"/>
          <w:sz w:val="28"/>
          <w:szCs w:val="28"/>
          <w:lang w:eastAsia="zh-CN"/>
        </w:rPr>
        <w:t>年财务审计报告或财务报表（详见</w:t>
      </w:r>
      <w:r>
        <w:rPr>
          <w:rFonts w:ascii="仿宋" w:eastAsia="仿宋" w:hAnsi="仿宋" w:cs="仿宋" w:hint="eastAsia"/>
          <w:b/>
          <w:bCs/>
          <w:spacing w:val="-3"/>
          <w:sz w:val="28"/>
          <w:szCs w:val="28"/>
          <w:lang w:eastAsia="zh-CN"/>
        </w:rPr>
        <w:t>附件</w:t>
      </w:r>
      <w:r>
        <w:rPr>
          <w:rFonts w:ascii="仿宋" w:eastAsia="仿宋" w:hAnsi="仿宋" w:cs="仿宋" w:hint="eastAsia"/>
          <w:spacing w:val="-53"/>
          <w:sz w:val="28"/>
          <w:szCs w:val="28"/>
          <w:lang w:eastAsia="zh-CN"/>
        </w:rPr>
        <w:t xml:space="preserve"> </w:t>
      </w:r>
      <w:r>
        <w:rPr>
          <w:rFonts w:ascii="仿宋" w:eastAsia="仿宋" w:hAnsi="仿宋" w:cs="仿宋" w:hint="eastAsia"/>
          <w:b/>
          <w:bCs/>
          <w:spacing w:val="-3"/>
          <w:sz w:val="28"/>
          <w:szCs w:val="28"/>
          <w:lang w:eastAsia="zh-CN"/>
        </w:rPr>
        <w:t>6）；</w:t>
      </w:r>
    </w:p>
    <w:p w14:paraId="2E947620" w14:textId="77777777" w:rsidR="00164C18" w:rsidRDefault="00000000">
      <w:pPr>
        <w:spacing w:line="360" w:lineRule="exact"/>
        <w:ind w:firstLineChars="200" w:firstLine="554"/>
        <w:rPr>
          <w:rFonts w:ascii="仿宋" w:eastAsia="仿宋" w:hAnsi="仿宋" w:cs="仿宋" w:hint="eastAsia"/>
          <w:sz w:val="28"/>
          <w:szCs w:val="28"/>
          <w:lang w:eastAsia="zh-CN"/>
        </w:rPr>
      </w:pPr>
      <w:r>
        <w:rPr>
          <w:rFonts w:ascii="仿宋" w:eastAsia="仿宋" w:hAnsi="仿宋" w:cs="仿宋" w:hint="eastAsia"/>
          <w:b/>
          <w:bCs/>
          <w:spacing w:val="-4"/>
          <w:sz w:val="28"/>
          <w:szCs w:val="28"/>
          <w:lang w:eastAsia="zh-CN"/>
        </w:rPr>
        <w:t>（8）“重法纪、讲诚信</w:t>
      </w:r>
      <w:r>
        <w:rPr>
          <w:rFonts w:ascii="仿宋" w:eastAsia="仿宋" w:hAnsi="仿宋" w:cs="仿宋" w:hint="eastAsia"/>
          <w:spacing w:val="-100"/>
          <w:sz w:val="28"/>
          <w:szCs w:val="28"/>
          <w:lang w:eastAsia="zh-CN"/>
        </w:rPr>
        <w:t xml:space="preserve"> </w:t>
      </w:r>
      <w:r>
        <w:rPr>
          <w:rFonts w:ascii="仿宋" w:eastAsia="仿宋" w:hAnsi="仿宋" w:cs="仿宋" w:hint="eastAsia"/>
          <w:b/>
          <w:bCs/>
          <w:spacing w:val="-4"/>
          <w:sz w:val="28"/>
          <w:szCs w:val="28"/>
          <w:lang w:eastAsia="zh-CN"/>
        </w:rPr>
        <w:t>”承诺书（详见附件</w:t>
      </w:r>
      <w:r>
        <w:rPr>
          <w:rFonts w:ascii="仿宋" w:eastAsia="仿宋" w:hAnsi="仿宋" w:cs="仿宋" w:hint="eastAsia"/>
          <w:spacing w:val="-48"/>
          <w:sz w:val="28"/>
          <w:szCs w:val="28"/>
          <w:lang w:eastAsia="zh-CN"/>
        </w:rPr>
        <w:t xml:space="preserve"> </w:t>
      </w:r>
      <w:r>
        <w:rPr>
          <w:rFonts w:ascii="仿宋" w:eastAsia="仿宋" w:hAnsi="仿宋" w:cs="仿宋" w:hint="eastAsia"/>
          <w:b/>
          <w:bCs/>
          <w:spacing w:val="-4"/>
          <w:sz w:val="28"/>
          <w:szCs w:val="28"/>
          <w:lang w:eastAsia="zh-CN"/>
        </w:rPr>
        <w:t>7</w:t>
      </w:r>
      <w:r>
        <w:rPr>
          <w:rFonts w:ascii="仿宋" w:eastAsia="仿宋" w:hAnsi="仿宋" w:cs="仿宋" w:hint="eastAsia"/>
          <w:b/>
          <w:bCs/>
          <w:spacing w:val="3"/>
          <w:sz w:val="28"/>
          <w:szCs w:val="28"/>
          <w:lang w:eastAsia="zh-CN"/>
        </w:rPr>
        <w:t>）；</w:t>
      </w:r>
    </w:p>
    <w:p w14:paraId="10847F45" w14:textId="77777777" w:rsidR="00164C18" w:rsidRDefault="00000000">
      <w:pPr>
        <w:spacing w:line="360" w:lineRule="exact"/>
        <w:ind w:firstLineChars="200" w:firstLine="558"/>
        <w:rPr>
          <w:rFonts w:ascii="仿宋" w:eastAsia="仿宋" w:hAnsi="仿宋" w:cs="仿宋" w:hint="eastAsia"/>
          <w:sz w:val="28"/>
          <w:szCs w:val="28"/>
          <w:lang w:eastAsia="zh-CN"/>
        </w:rPr>
      </w:pPr>
      <w:r>
        <w:rPr>
          <w:rFonts w:ascii="仿宋" w:eastAsia="仿宋" w:hAnsi="仿宋" w:cs="仿宋" w:hint="eastAsia"/>
          <w:b/>
          <w:bCs/>
          <w:spacing w:val="-2"/>
          <w:sz w:val="28"/>
          <w:szCs w:val="28"/>
          <w:lang w:eastAsia="zh-CN"/>
        </w:rPr>
        <w:t>（9）反商业贿赂承诺书（详见附件</w:t>
      </w:r>
      <w:r>
        <w:rPr>
          <w:rFonts w:ascii="仿宋" w:eastAsia="仿宋" w:hAnsi="仿宋" w:cs="仿宋" w:hint="eastAsia"/>
          <w:spacing w:val="-55"/>
          <w:sz w:val="28"/>
          <w:szCs w:val="28"/>
          <w:lang w:eastAsia="zh-CN"/>
        </w:rPr>
        <w:t xml:space="preserve"> </w:t>
      </w:r>
      <w:r>
        <w:rPr>
          <w:rFonts w:ascii="仿宋" w:eastAsia="仿宋" w:hAnsi="仿宋" w:cs="仿宋" w:hint="eastAsia"/>
          <w:b/>
          <w:bCs/>
          <w:spacing w:val="-2"/>
          <w:sz w:val="28"/>
          <w:szCs w:val="28"/>
          <w:lang w:eastAsia="zh-CN"/>
        </w:rPr>
        <w:t>8</w:t>
      </w:r>
      <w:r>
        <w:rPr>
          <w:rFonts w:ascii="仿宋" w:eastAsia="仿宋" w:hAnsi="仿宋" w:cs="仿宋" w:hint="eastAsia"/>
          <w:b/>
          <w:bCs/>
          <w:spacing w:val="1"/>
          <w:sz w:val="28"/>
          <w:szCs w:val="28"/>
          <w:lang w:eastAsia="zh-CN"/>
        </w:rPr>
        <w:t>）；</w:t>
      </w:r>
    </w:p>
    <w:p w14:paraId="46134525" w14:textId="77777777" w:rsidR="00164C18" w:rsidRDefault="00000000">
      <w:pPr>
        <w:spacing w:line="360" w:lineRule="exact"/>
        <w:ind w:firstLineChars="200" w:firstLine="558"/>
        <w:rPr>
          <w:rFonts w:ascii="仿宋" w:eastAsia="仿宋" w:hAnsi="仿宋" w:cs="仿宋" w:hint="eastAsia"/>
          <w:sz w:val="28"/>
          <w:szCs w:val="28"/>
          <w:lang w:eastAsia="zh-CN"/>
        </w:rPr>
      </w:pPr>
      <w:r>
        <w:rPr>
          <w:rFonts w:ascii="仿宋" w:eastAsia="仿宋" w:hAnsi="仿宋" w:cs="仿宋" w:hint="eastAsia"/>
          <w:b/>
          <w:bCs/>
          <w:spacing w:val="-2"/>
          <w:sz w:val="28"/>
          <w:szCs w:val="28"/>
          <w:lang w:eastAsia="zh-CN"/>
        </w:rPr>
        <w:t>（10）商务条款偏离表（详见附件</w:t>
      </w:r>
      <w:r>
        <w:rPr>
          <w:rFonts w:ascii="仿宋" w:eastAsia="仿宋" w:hAnsi="仿宋" w:cs="仿宋" w:hint="eastAsia"/>
          <w:spacing w:val="-53"/>
          <w:sz w:val="28"/>
          <w:szCs w:val="28"/>
          <w:lang w:eastAsia="zh-CN"/>
        </w:rPr>
        <w:t xml:space="preserve"> </w:t>
      </w:r>
      <w:r>
        <w:rPr>
          <w:rFonts w:ascii="仿宋" w:eastAsia="仿宋" w:hAnsi="仿宋" w:cs="仿宋" w:hint="eastAsia"/>
          <w:b/>
          <w:bCs/>
          <w:spacing w:val="-2"/>
          <w:sz w:val="28"/>
          <w:szCs w:val="28"/>
          <w:lang w:eastAsia="zh-CN"/>
        </w:rPr>
        <w:t>9</w:t>
      </w:r>
      <w:r>
        <w:rPr>
          <w:rFonts w:ascii="仿宋" w:eastAsia="仿宋" w:hAnsi="仿宋" w:cs="仿宋" w:hint="eastAsia"/>
          <w:b/>
          <w:bCs/>
          <w:spacing w:val="-1"/>
          <w:sz w:val="28"/>
          <w:szCs w:val="28"/>
          <w:lang w:eastAsia="zh-CN"/>
        </w:rPr>
        <w:t>）；</w:t>
      </w:r>
    </w:p>
    <w:p w14:paraId="6C50766E" w14:textId="77777777" w:rsidR="00164C18" w:rsidRDefault="00000000">
      <w:pPr>
        <w:spacing w:line="360" w:lineRule="exact"/>
        <w:ind w:firstLineChars="200" w:firstLine="556"/>
        <w:rPr>
          <w:rFonts w:ascii="仿宋" w:eastAsia="仿宋" w:hAnsi="仿宋" w:cs="仿宋" w:hint="eastAsia"/>
          <w:sz w:val="28"/>
          <w:szCs w:val="28"/>
          <w:lang w:eastAsia="zh-CN"/>
        </w:rPr>
      </w:pPr>
      <w:r>
        <w:rPr>
          <w:rFonts w:ascii="仿宋" w:eastAsia="仿宋" w:hAnsi="仿宋" w:cs="仿宋" w:hint="eastAsia"/>
          <w:b/>
          <w:bCs/>
          <w:spacing w:val="-3"/>
          <w:sz w:val="28"/>
          <w:szCs w:val="28"/>
          <w:lang w:eastAsia="zh-CN"/>
        </w:rPr>
        <w:t>（11）技术规格偏离表（详见附件</w:t>
      </w:r>
      <w:r>
        <w:rPr>
          <w:rFonts w:ascii="仿宋" w:eastAsia="仿宋" w:hAnsi="仿宋" w:cs="仿宋" w:hint="eastAsia"/>
          <w:spacing w:val="-34"/>
          <w:sz w:val="28"/>
          <w:szCs w:val="28"/>
          <w:lang w:eastAsia="zh-CN"/>
        </w:rPr>
        <w:t xml:space="preserve"> </w:t>
      </w:r>
      <w:r>
        <w:rPr>
          <w:rFonts w:ascii="仿宋" w:eastAsia="仿宋" w:hAnsi="仿宋" w:cs="仿宋" w:hint="eastAsia"/>
          <w:b/>
          <w:bCs/>
          <w:spacing w:val="-3"/>
          <w:sz w:val="28"/>
          <w:szCs w:val="28"/>
          <w:lang w:eastAsia="zh-CN"/>
        </w:rPr>
        <w:t>10</w:t>
      </w:r>
      <w:r>
        <w:rPr>
          <w:rFonts w:ascii="仿宋" w:eastAsia="仿宋" w:hAnsi="仿宋" w:cs="仿宋" w:hint="eastAsia"/>
          <w:b/>
          <w:bCs/>
          <w:sz w:val="28"/>
          <w:szCs w:val="28"/>
          <w:lang w:eastAsia="zh-CN"/>
        </w:rPr>
        <w:t>）；</w:t>
      </w:r>
    </w:p>
    <w:p w14:paraId="65DC3991" w14:textId="77777777" w:rsidR="00164C18" w:rsidRDefault="00000000">
      <w:pPr>
        <w:spacing w:line="360" w:lineRule="exact"/>
        <w:ind w:firstLineChars="200" w:firstLine="556"/>
        <w:rPr>
          <w:rFonts w:ascii="仿宋" w:eastAsia="仿宋" w:hAnsi="仿宋" w:cs="仿宋" w:hint="eastAsia"/>
          <w:sz w:val="28"/>
          <w:szCs w:val="28"/>
          <w:lang w:eastAsia="zh-CN"/>
        </w:rPr>
      </w:pPr>
      <w:r>
        <w:rPr>
          <w:rFonts w:ascii="仿宋" w:eastAsia="仿宋" w:hAnsi="仿宋" w:cs="仿宋" w:hint="eastAsia"/>
          <w:b/>
          <w:bCs/>
          <w:spacing w:val="-3"/>
          <w:sz w:val="28"/>
          <w:szCs w:val="28"/>
          <w:lang w:eastAsia="zh-CN"/>
        </w:rPr>
        <w:t>（12）近三年项目业绩表（详见附件</w:t>
      </w:r>
      <w:r>
        <w:rPr>
          <w:rFonts w:ascii="仿宋" w:eastAsia="仿宋" w:hAnsi="仿宋" w:cs="仿宋" w:hint="eastAsia"/>
          <w:spacing w:val="-34"/>
          <w:sz w:val="28"/>
          <w:szCs w:val="28"/>
          <w:lang w:eastAsia="zh-CN"/>
        </w:rPr>
        <w:t xml:space="preserve"> </w:t>
      </w:r>
      <w:r>
        <w:rPr>
          <w:rFonts w:ascii="仿宋" w:eastAsia="仿宋" w:hAnsi="仿宋" w:cs="仿宋" w:hint="eastAsia"/>
          <w:b/>
          <w:bCs/>
          <w:spacing w:val="-3"/>
          <w:sz w:val="28"/>
          <w:szCs w:val="28"/>
          <w:lang w:eastAsia="zh-CN"/>
        </w:rPr>
        <w:t>11</w:t>
      </w:r>
      <w:r>
        <w:rPr>
          <w:rFonts w:ascii="仿宋" w:eastAsia="仿宋" w:hAnsi="仿宋" w:cs="仿宋" w:hint="eastAsia"/>
          <w:b/>
          <w:bCs/>
          <w:spacing w:val="2"/>
          <w:sz w:val="28"/>
          <w:szCs w:val="28"/>
          <w:lang w:eastAsia="zh-CN"/>
        </w:rPr>
        <w:t>）；</w:t>
      </w:r>
    </w:p>
    <w:p w14:paraId="4C996730" w14:textId="77777777" w:rsidR="00164C18" w:rsidRDefault="00000000">
      <w:pPr>
        <w:spacing w:line="360" w:lineRule="exact"/>
        <w:ind w:firstLineChars="200" w:firstLine="556"/>
        <w:rPr>
          <w:rFonts w:ascii="仿宋" w:eastAsia="仿宋" w:hAnsi="仿宋" w:cs="仿宋" w:hint="eastAsia"/>
          <w:sz w:val="28"/>
          <w:szCs w:val="28"/>
          <w:lang w:eastAsia="zh-CN"/>
        </w:rPr>
      </w:pPr>
      <w:r>
        <w:rPr>
          <w:rFonts w:ascii="仿宋" w:eastAsia="仿宋" w:hAnsi="仿宋" w:cs="仿宋" w:hint="eastAsia"/>
          <w:b/>
          <w:bCs/>
          <w:spacing w:val="-3"/>
          <w:sz w:val="28"/>
          <w:szCs w:val="28"/>
          <w:lang w:eastAsia="zh-CN"/>
        </w:rPr>
        <w:t>（13）拟派项目负责人简历表（详见附件</w:t>
      </w:r>
      <w:r>
        <w:rPr>
          <w:rFonts w:ascii="仿宋" w:eastAsia="仿宋" w:hAnsi="仿宋" w:cs="仿宋" w:hint="eastAsia"/>
          <w:spacing w:val="-34"/>
          <w:sz w:val="28"/>
          <w:szCs w:val="28"/>
          <w:lang w:eastAsia="zh-CN"/>
        </w:rPr>
        <w:t xml:space="preserve"> </w:t>
      </w:r>
      <w:r>
        <w:rPr>
          <w:rFonts w:ascii="仿宋" w:eastAsia="仿宋" w:hAnsi="仿宋" w:cs="仿宋" w:hint="eastAsia"/>
          <w:b/>
          <w:bCs/>
          <w:spacing w:val="-3"/>
          <w:sz w:val="28"/>
          <w:szCs w:val="28"/>
          <w:lang w:eastAsia="zh-CN"/>
        </w:rPr>
        <w:t>12</w:t>
      </w:r>
      <w:r>
        <w:rPr>
          <w:rFonts w:ascii="仿宋" w:eastAsia="仿宋" w:hAnsi="仿宋" w:cs="仿宋" w:hint="eastAsia"/>
          <w:b/>
          <w:bCs/>
          <w:spacing w:val="6"/>
          <w:sz w:val="28"/>
          <w:szCs w:val="28"/>
          <w:lang w:eastAsia="zh-CN"/>
        </w:rPr>
        <w:t>）；</w:t>
      </w:r>
    </w:p>
    <w:p w14:paraId="34186B6A" w14:textId="77777777" w:rsidR="00164C18" w:rsidRDefault="00000000">
      <w:pPr>
        <w:spacing w:line="360" w:lineRule="exact"/>
        <w:ind w:firstLineChars="200" w:firstLine="556"/>
        <w:rPr>
          <w:rFonts w:ascii="仿宋" w:eastAsia="仿宋" w:hAnsi="仿宋" w:cs="仿宋" w:hint="eastAsia"/>
          <w:sz w:val="28"/>
          <w:szCs w:val="28"/>
          <w:lang w:eastAsia="zh-CN"/>
        </w:rPr>
      </w:pPr>
      <w:r>
        <w:rPr>
          <w:rFonts w:ascii="仿宋" w:eastAsia="仿宋" w:hAnsi="仿宋" w:cs="仿宋" w:hint="eastAsia"/>
          <w:b/>
          <w:bCs/>
          <w:spacing w:val="-3"/>
          <w:sz w:val="28"/>
          <w:szCs w:val="28"/>
          <w:lang w:eastAsia="zh-CN"/>
        </w:rPr>
        <w:t>（14）拟派人员配置情况表（详见附件</w:t>
      </w:r>
      <w:r>
        <w:rPr>
          <w:rFonts w:ascii="仿宋" w:eastAsia="仿宋" w:hAnsi="仿宋" w:cs="仿宋" w:hint="eastAsia"/>
          <w:spacing w:val="-35"/>
          <w:sz w:val="28"/>
          <w:szCs w:val="28"/>
          <w:lang w:eastAsia="zh-CN"/>
        </w:rPr>
        <w:t xml:space="preserve"> </w:t>
      </w:r>
      <w:r>
        <w:rPr>
          <w:rFonts w:ascii="仿宋" w:eastAsia="仿宋" w:hAnsi="仿宋" w:cs="仿宋" w:hint="eastAsia"/>
          <w:b/>
          <w:bCs/>
          <w:spacing w:val="-3"/>
          <w:sz w:val="28"/>
          <w:szCs w:val="28"/>
          <w:lang w:eastAsia="zh-CN"/>
        </w:rPr>
        <w:t>13</w:t>
      </w:r>
      <w:r>
        <w:rPr>
          <w:rFonts w:ascii="仿宋" w:eastAsia="仿宋" w:hAnsi="仿宋" w:cs="仿宋" w:hint="eastAsia"/>
          <w:b/>
          <w:bCs/>
          <w:spacing w:val="4"/>
          <w:sz w:val="28"/>
          <w:szCs w:val="28"/>
          <w:lang w:eastAsia="zh-CN"/>
        </w:rPr>
        <w:t>）；</w:t>
      </w:r>
    </w:p>
    <w:p w14:paraId="27DD8638" w14:textId="77777777" w:rsidR="00164C18" w:rsidRDefault="00000000">
      <w:pPr>
        <w:spacing w:line="360" w:lineRule="exact"/>
        <w:ind w:firstLineChars="200" w:firstLine="556"/>
        <w:rPr>
          <w:rFonts w:ascii="仿宋" w:eastAsia="仿宋" w:hAnsi="仿宋" w:cs="仿宋" w:hint="eastAsia"/>
          <w:sz w:val="28"/>
          <w:szCs w:val="28"/>
          <w:lang w:eastAsia="zh-CN"/>
        </w:rPr>
      </w:pPr>
      <w:r>
        <w:rPr>
          <w:rFonts w:ascii="仿宋" w:eastAsia="仿宋" w:hAnsi="仿宋" w:cs="仿宋" w:hint="eastAsia"/>
          <w:b/>
          <w:bCs/>
          <w:spacing w:val="-3"/>
          <w:sz w:val="28"/>
          <w:szCs w:val="28"/>
          <w:lang w:eastAsia="zh-CN"/>
        </w:rPr>
        <w:lastRenderedPageBreak/>
        <w:t>（15）设计组织方案（详见附件</w:t>
      </w:r>
      <w:r>
        <w:rPr>
          <w:rFonts w:ascii="仿宋" w:eastAsia="仿宋" w:hAnsi="仿宋" w:cs="仿宋" w:hint="eastAsia"/>
          <w:spacing w:val="-33"/>
          <w:sz w:val="28"/>
          <w:szCs w:val="28"/>
          <w:lang w:eastAsia="zh-CN"/>
        </w:rPr>
        <w:t xml:space="preserve"> </w:t>
      </w:r>
      <w:r>
        <w:rPr>
          <w:rFonts w:ascii="仿宋" w:eastAsia="仿宋" w:hAnsi="仿宋" w:cs="仿宋" w:hint="eastAsia"/>
          <w:b/>
          <w:bCs/>
          <w:spacing w:val="-3"/>
          <w:sz w:val="28"/>
          <w:szCs w:val="28"/>
          <w:lang w:eastAsia="zh-CN"/>
        </w:rPr>
        <w:t>14</w:t>
      </w:r>
      <w:r>
        <w:rPr>
          <w:rFonts w:ascii="仿宋" w:eastAsia="仿宋" w:hAnsi="仿宋" w:cs="仿宋" w:hint="eastAsia"/>
          <w:b/>
          <w:bCs/>
          <w:spacing w:val="-2"/>
          <w:sz w:val="28"/>
          <w:szCs w:val="28"/>
          <w:lang w:eastAsia="zh-CN"/>
        </w:rPr>
        <w:t>）；</w:t>
      </w:r>
    </w:p>
    <w:p w14:paraId="7872DB78" w14:textId="77777777" w:rsidR="00164C18" w:rsidRDefault="00000000">
      <w:pPr>
        <w:spacing w:line="360" w:lineRule="exact"/>
        <w:ind w:firstLineChars="200" w:firstLine="556"/>
        <w:rPr>
          <w:rFonts w:ascii="仿宋" w:eastAsia="仿宋" w:hAnsi="仿宋" w:cs="仿宋" w:hint="eastAsia"/>
          <w:sz w:val="28"/>
          <w:szCs w:val="28"/>
          <w:lang w:eastAsia="zh-CN"/>
        </w:rPr>
      </w:pPr>
      <w:r>
        <w:rPr>
          <w:rFonts w:ascii="仿宋" w:eastAsia="仿宋" w:hAnsi="仿宋" w:cs="仿宋" w:hint="eastAsia"/>
          <w:b/>
          <w:bCs/>
          <w:spacing w:val="-3"/>
          <w:sz w:val="28"/>
          <w:szCs w:val="28"/>
          <w:lang w:eastAsia="zh-CN"/>
        </w:rPr>
        <w:t>（16）不参与围</w:t>
      </w:r>
      <w:proofErr w:type="gramStart"/>
      <w:r>
        <w:rPr>
          <w:rFonts w:ascii="仿宋" w:eastAsia="仿宋" w:hAnsi="仿宋" w:cs="仿宋" w:hint="eastAsia"/>
          <w:b/>
          <w:bCs/>
          <w:spacing w:val="-3"/>
          <w:sz w:val="28"/>
          <w:szCs w:val="28"/>
          <w:lang w:eastAsia="zh-CN"/>
        </w:rPr>
        <w:t>标串标承诺</w:t>
      </w:r>
      <w:proofErr w:type="gramEnd"/>
      <w:r>
        <w:rPr>
          <w:rFonts w:ascii="仿宋" w:eastAsia="仿宋" w:hAnsi="仿宋" w:cs="仿宋" w:hint="eastAsia"/>
          <w:b/>
          <w:bCs/>
          <w:spacing w:val="-3"/>
          <w:sz w:val="28"/>
          <w:szCs w:val="28"/>
          <w:lang w:eastAsia="zh-CN"/>
        </w:rPr>
        <w:t>书（详见附件</w:t>
      </w:r>
      <w:r>
        <w:rPr>
          <w:rFonts w:ascii="仿宋" w:eastAsia="仿宋" w:hAnsi="仿宋" w:cs="仿宋" w:hint="eastAsia"/>
          <w:spacing w:val="-34"/>
          <w:sz w:val="28"/>
          <w:szCs w:val="28"/>
          <w:lang w:eastAsia="zh-CN"/>
        </w:rPr>
        <w:t xml:space="preserve"> </w:t>
      </w:r>
      <w:r>
        <w:rPr>
          <w:rFonts w:ascii="仿宋" w:eastAsia="仿宋" w:hAnsi="仿宋" w:cs="仿宋" w:hint="eastAsia"/>
          <w:b/>
          <w:bCs/>
          <w:spacing w:val="-3"/>
          <w:sz w:val="28"/>
          <w:szCs w:val="28"/>
          <w:lang w:eastAsia="zh-CN"/>
        </w:rPr>
        <w:t>15</w:t>
      </w:r>
      <w:r>
        <w:rPr>
          <w:rFonts w:ascii="仿宋" w:eastAsia="仿宋" w:hAnsi="仿宋" w:cs="仿宋" w:hint="eastAsia"/>
          <w:b/>
          <w:bCs/>
          <w:spacing w:val="6"/>
          <w:sz w:val="28"/>
          <w:szCs w:val="28"/>
          <w:lang w:eastAsia="zh-CN"/>
        </w:rPr>
        <w:t>）；</w:t>
      </w:r>
    </w:p>
    <w:p w14:paraId="695A9595" w14:textId="776A553B" w:rsidR="00164C18" w:rsidRDefault="00000000">
      <w:pPr>
        <w:spacing w:line="360" w:lineRule="exact"/>
        <w:ind w:firstLineChars="200" w:firstLine="560"/>
        <w:rPr>
          <w:rFonts w:ascii="仿宋" w:eastAsia="仿宋" w:hAnsi="仿宋" w:cs="仿宋" w:hint="eastAsia"/>
          <w:sz w:val="28"/>
          <w:szCs w:val="28"/>
          <w:lang w:eastAsia="zh-CN"/>
        </w:rPr>
      </w:pPr>
      <w:r>
        <w:rPr>
          <w:rFonts w:ascii="仿宋" w:eastAsia="仿宋" w:hAnsi="仿宋" w:cs="仿宋" w:hint="eastAsia"/>
          <w:b/>
          <w:bCs/>
          <w:spacing w:val="-1"/>
          <w:sz w:val="28"/>
          <w:szCs w:val="28"/>
          <w:lang w:eastAsia="zh-CN"/>
        </w:rPr>
        <w:t>（17）中小</w:t>
      </w:r>
      <w:proofErr w:type="gramStart"/>
      <w:r w:rsidR="0074238A">
        <w:rPr>
          <w:rFonts w:ascii="仿宋" w:eastAsia="仿宋" w:hAnsi="仿宋" w:cs="仿宋" w:hint="eastAsia"/>
          <w:b/>
          <w:bCs/>
          <w:spacing w:val="-1"/>
          <w:sz w:val="28"/>
          <w:szCs w:val="28"/>
          <w:lang w:eastAsia="zh-CN"/>
        </w:rPr>
        <w:t>微</w:t>
      </w:r>
      <w:r>
        <w:rPr>
          <w:rFonts w:ascii="仿宋" w:eastAsia="仿宋" w:hAnsi="仿宋" w:cs="仿宋" w:hint="eastAsia"/>
          <w:b/>
          <w:bCs/>
          <w:spacing w:val="-1"/>
          <w:sz w:val="28"/>
          <w:szCs w:val="28"/>
          <w:lang w:eastAsia="zh-CN"/>
        </w:rPr>
        <w:t>企业</w:t>
      </w:r>
      <w:proofErr w:type="gramEnd"/>
      <w:r>
        <w:rPr>
          <w:rFonts w:ascii="仿宋" w:eastAsia="仿宋" w:hAnsi="仿宋" w:cs="仿宋" w:hint="eastAsia"/>
          <w:b/>
          <w:bCs/>
          <w:spacing w:val="-1"/>
          <w:sz w:val="28"/>
          <w:szCs w:val="28"/>
          <w:lang w:eastAsia="zh-CN"/>
        </w:rPr>
        <w:t>声明函（如有</w:t>
      </w:r>
      <w:r>
        <w:rPr>
          <w:rFonts w:ascii="仿宋" w:eastAsia="仿宋" w:hAnsi="仿宋" w:cs="仿宋" w:hint="eastAsia"/>
          <w:b/>
          <w:bCs/>
          <w:spacing w:val="-15"/>
          <w:sz w:val="28"/>
          <w:szCs w:val="28"/>
          <w:lang w:eastAsia="zh-CN"/>
        </w:rPr>
        <w:t>）（</w:t>
      </w:r>
      <w:r>
        <w:rPr>
          <w:rFonts w:ascii="仿宋" w:eastAsia="仿宋" w:hAnsi="仿宋" w:cs="仿宋" w:hint="eastAsia"/>
          <w:b/>
          <w:bCs/>
          <w:spacing w:val="-1"/>
          <w:sz w:val="28"/>
          <w:szCs w:val="28"/>
          <w:lang w:eastAsia="zh-CN"/>
        </w:rPr>
        <w:t>详见附件</w:t>
      </w:r>
      <w:r>
        <w:rPr>
          <w:rFonts w:ascii="仿宋" w:eastAsia="仿宋" w:hAnsi="仿宋" w:cs="仿宋" w:hint="eastAsia"/>
          <w:spacing w:val="-33"/>
          <w:sz w:val="28"/>
          <w:szCs w:val="28"/>
          <w:lang w:eastAsia="zh-CN"/>
        </w:rPr>
        <w:t xml:space="preserve"> </w:t>
      </w:r>
      <w:r>
        <w:rPr>
          <w:rFonts w:ascii="仿宋" w:eastAsia="仿宋" w:hAnsi="仿宋" w:cs="仿宋" w:hint="eastAsia"/>
          <w:b/>
          <w:bCs/>
          <w:spacing w:val="-1"/>
          <w:sz w:val="28"/>
          <w:szCs w:val="28"/>
          <w:lang w:eastAsia="zh-CN"/>
        </w:rPr>
        <w:t>16）</w:t>
      </w:r>
    </w:p>
    <w:p w14:paraId="5329733B" w14:textId="77777777" w:rsidR="00164C18" w:rsidRDefault="00000000">
      <w:pPr>
        <w:spacing w:line="360" w:lineRule="exact"/>
        <w:ind w:firstLineChars="200" w:firstLine="570"/>
        <w:rPr>
          <w:rFonts w:ascii="仿宋" w:eastAsia="仿宋" w:hAnsi="仿宋" w:cs="仿宋" w:hint="eastAsia"/>
          <w:sz w:val="28"/>
          <w:szCs w:val="28"/>
          <w:lang w:eastAsia="zh-CN"/>
        </w:rPr>
      </w:pPr>
      <w:r>
        <w:rPr>
          <w:rFonts w:ascii="仿宋" w:eastAsia="仿宋" w:hAnsi="仿宋" w:cs="仿宋" w:hint="eastAsia"/>
          <w:b/>
          <w:bCs/>
          <w:spacing w:val="4"/>
          <w:sz w:val="28"/>
          <w:szCs w:val="28"/>
          <w:lang w:eastAsia="zh-CN"/>
        </w:rPr>
        <w:t>（18）要求提供的其它材料以及供应商认为需要提交的材料（详见</w:t>
      </w:r>
      <w:r>
        <w:rPr>
          <w:rFonts w:ascii="仿宋" w:eastAsia="仿宋" w:hAnsi="仿宋" w:cs="仿宋" w:hint="eastAsia"/>
          <w:spacing w:val="13"/>
          <w:sz w:val="28"/>
          <w:szCs w:val="28"/>
          <w:lang w:eastAsia="zh-CN"/>
        </w:rPr>
        <w:t xml:space="preserve"> </w:t>
      </w:r>
      <w:r>
        <w:rPr>
          <w:rFonts w:ascii="仿宋" w:eastAsia="仿宋" w:hAnsi="仿宋" w:cs="仿宋" w:hint="eastAsia"/>
          <w:b/>
          <w:bCs/>
          <w:spacing w:val="-15"/>
          <w:sz w:val="28"/>
          <w:szCs w:val="28"/>
          <w:lang w:eastAsia="zh-CN"/>
        </w:rPr>
        <w:t>附件</w:t>
      </w:r>
      <w:r>
        <w:rPr>
          <w:rFonts w:ascii="仿宋" w:eastAsia="仿宋" w:hAnsi="仿宋" w:cs="仿宋" w:hint="eastAsia"/>
          <w:spacing w:val="-34"/>
          <w:sz w:val="28"/>
          <w:szCs w:val="28"/>
          <w:lang w:eastAsia="zh-CN"/>
        </w:rPr>
        <w:t xml:space="preserve"> </w:t>
      </w:r>
      <w:r>
        <w:rPr>
          <w:rFonts w:ascii="仿宋" w:eastAsia="仿宋" w:hAnsi="仿宋" w:cs="仿宋" w:hint="eastAsia"/>
          <w:b/>
          <w:bCs/>
          <w:spacing w:val="-15"/>
          <w:sz w:val="28"/>
          <w:szCs w:val="28"/>
          <w:lang w:eastAsia="zh-CN"/>
        </w:rPr>
        <w:t>17）</w:t>
      </w:r>
    </w:p>
    <w:p w14:paraId="7836932B" w14:textId="77777777" w:rsidR="00164C18" w:rsidRDefault="00000000">
      <w:pPr>
        <w:spacing w:line="360" w:lineRule="exact"/>
        <w:rPr>
          <w:rFonts w:ascii="仿宋" w:eastAsia="仿宋" w:hAnsi="仿宋" w:cs="仿宋" w:hint="eastAsia"/>
          <w:sz w:val="28"/>
          <w:szCs w:val="28"/>
          <w:lang w:eastAsia="zh-CN"/>
        </w:rPr>
      </w:pPr>
      <w:r>
        <w:rPr>
          <w:rFonts w:ascii="仿宋" w:eastAsia="仿宋" w:hAnsi="仿宋" w:cs="仿宋" w:hint="eastAsia"/>
          <w:b/>
          <w:bCs/>
          <w:spacing w:val="-7"/>
          <w:sz w:val="28"/>
          <w:szCs w:val="28"/>
          <w:lang w:eastAsia="zh-CN"/>
        </w:rPr>
        <w:t>12</w:t>
      </w:r>
      <w:r>
        <w:rPr>
          <w:rFonts w:ascii="仿宋" w:eastAsia="仿宋" w:hAnsi="仿宋" w:cs="仿宋" w:hint="eastAsia"/>
          <w:spacing w:val="17"/>
          <w:sz w:val="28"/>
          <w:szCs w:val="28"/>
          <w:lang w:eastAsia="zh-CN"/>
        </w:rPr>
        <w:t xml:space="preserve">  </w:t>
      </w:r>
      <w:r>
        <w:rPr>
          <w:rFonts w:ascii="仿宋" w:eastAsia="仿宋" w:hAnsi="仿宋" w:cs="仿宋" w:hint="eastAsia"/>
          <w:b/>
          <w:bCs/>
          <w:spacing w:val="-7"/>
          <w:sz w:val="28"/>
          <w:szCs w:val="28"/>
          <w:lang w:eastAsia="zh-CN"/>
        </w:rPr>
        <w:t>响应文件的格式</w:t>
      </w:r>
    </w:p>
    <w:p w14:paraId="60B8D8AC" w14:textId="77777777" w:rsidR="00164C18" w:rsidRDefault="00000000">
      <w:pPr>
        <w:spacing w:line="360" w:lineRule="exact"/>
        <w:ind w:firstLineChars="200" w:firstLine="564"/>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12.1 竞争性磋商文件附件及竞争性磋商文件各章节提供了一部分用于编制响应文件时必要的格式，供应商应按此格式编制</w:t>
      </w:r>
      <w:r>
        <w:rPr>
          <w:rFonts w:ascii="仿宋" w:eastAsia="仿宋" w:hAnsi="仿宋" w:cs="仿宋" w:hint="eastAsia"/>
          <w:spacing w:val="1"/>
          <w:sz w:val="28"/>
          <w:szCs w:val="28"/>
          <w:lang w:eastAsia="zh-CN"/>
        </w:rPr>
        <w:t>响应文件。</w:t>
      </w:r>
    </w:p>
    <w:p w14:paraId="2E5D28A9"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12.2 竞争性磋商文件中未提供格式的部分由供应商自行编制。</w:t>
      </w:r>
    </w:p>
    <w:p w14:paraId="46ED9DA2" w14:textId="77777777" w:rsidR="00164C18" w:rsidRDefault="00000000">
      <w:pPr>
        <w:spacing w:line="360" w:lineRule="exact"/>
        <w:rPr>
          <w:rFonts w:ascii="仿宋" w:eastAsia="仿宋" w:hAnsi="仿宋" w:cs="仿宋" w:hint="eastAsia"/>
          <w:sz w:val="28"/>
          <w:szCs w:val="28"/>
          <w:lang w:eastAsia="zh-CN"/>
        </w:rPr>
      </w:pPr>
      <w:r>
        <w:rPr>
          <w:rFonts w:ascii="仿宋" w:eastAsia="仿宋" w:hAnsi="仿宋" w:cs="仿宋" w:hint="eastAsia"/>
          <w:b/>
          <w:bCs/>
          <w:spacing w:val="-11"/>
          <w:sz w:val="28"/>
          <w:szCs w:val="28"/>
          <w:lang w:eastAsia="zh-CN"/>
        </w:rPr>
        <w:t>13</w:t>
      </w:r>
      <w:r>
        <w:rPr>
          <w:rFonts w:ascii="仿宋" w:eastAsia="仿宋" w:hAnsi="仿宋" w:cs="仿宋" w:hint="eastAsia"/>
          <w:spacing w:val="6"/>
          <w:sz w:val="28"/>
          <w:szCs w:val="28"/>
          <w:lang w:eastAsia="zh-CN"/>
        </w:rPr>
        <w:t xml:space="preserve">  </w:t>
      </w:r>
      <w:r>
        <w:rPr>
          <w:rFonts w:ascii="仿宋" w:eastAsia="仿宋" w:hAnsi="仿宋" w:cs="仿宋" w:hint="eastAsia"/>
          <w:b/>
          <w:bCs/>
          <w:spacing w:val="-11"/>
          <w:sz w:val="28"/>
          <w:szCs w:val="28"/>
          <w:lang w:eastAsia="zh-CN"/>
        </w:rPr>
        <w:t>报价</w:t>
      </w:r>
    </w:p>
    <w:p w14:paraId="24C51935" w14:textId="77777777" w:rsidR="00164C18" w:rsidRDefault="00000000">
      <w:pPr>
        <w:spacing w:line="360" w:lineRule="exact"/>
        <w:ind w:firstLineChars="200" w:firstLine="560"/>
        <w:rPr>
          <w:rFonts w:ascii="仿宋" w:eastAsia="仿宋" w:hAnsi="仿宋" w:cs="仿宋" w:hint="eastAsia"/>
          <w:sz w:val="28"/>
          <w:szCs w:val="28"/>
          <w:lang w:eastAsia="zh-CN"/>
        </w:rPr>
      </w:pPr>
      <w:r>
        <w:rPr>
          <w:rFonts w:ascii="仿宋" w:eastAsia="仿宋" w:hAnsi="仿宋" w:cs="仿宋" w:hint="eastAsia"/>
          <w:b/>
          <w:bCs/>
          <w:spacing w:val="-1"/>
          <w:sz w:val="28"/>
          <w:szCs w:val="28"/>
          <w:lang w:eastAsia="zh-CN"/>
        </w:rPr>
        <w:t>13.1</w:t>
      </w:r>
      <w:r>
        <w:rPr>
          <w:rFonts w:ascii="仿宋" w:eastAsia="仿宋" w:hAnsi="仿宋" w:cs="仿宋" w:hint="eastAsia"/>
          <w:spacing w:val="-1"/>
          <w:sz w:val="28"/>
          <w:szCs w:val="28"/>
          <w:lang w:eastAsia="zh-CN"/>
        </w:rPr>
        <w:t xml:space="preserve"> </w:t>
      </w:r>
      <w:r>
        <w:rPr>
          <w:rFonts w:ascii="仿宋" w:eastAsia="仿宋" w:hAnsi="仿宋" w:cs="仿宋" w:hint="eastAsia"/>
          <w:b/>
          <w:bCs/>
          <w:spacing w:val="-1"/>
          <w:sz w:val="28"/>
          <w:szCs w:val="28"/>
          <w:lang w:eastAsia="zh-CN"/>
        </w:rPr>
        <w:t>除本竞争性磋商文件另有规定外，供应商应按竞争性磋商文件</w:t>
      </w:r>
      <w:r>
        <w:rPr>
          <w:rFonts w:ascii="仿宋" w:eastAsia="仿宋" w:hAnsi="仿宋" w:cs="仿宋" w:hint="eastAsia"/>
          <w:b/>
          <w:bCs/>
          <w:sz w:val="28"/>
          <w:szCs w:val="28"/>
          <w:lang w:eastAsia="zh-CN"/>
        </w:rPr>
        <w:t>所附相应的报价一览表格式标明报价等内容。报价以人民币报价。</w:t>
      </w:r>
    </w:p>
    <w:p w14:paraId="3864D96D" w14:textId="77777777" w:rsidR="00164C18" w:rsidRDefault="00000000">
      <w:pPr>
        <w:spacing w:line="360" w:lineRule="exact"/>
        <w:ind w:firstLineChars="200" w:firstLine="558"/>
        <w:rPr>
          <w:rFonts w:ascii="仿宋" w:eastAsia="仿宋" w:hAnsi="仿宋" w:cs="仿宋" w:hint="eastAsia"/>
          <w:sz w:val="28"/>
          <w:szCs w:val="28"/>
          <w:lang w:eastAsia="zh-CN"/>
        </w:rPr>
      </w:pPr>
      <w:r>
        <w:rPr>
          <w:rFonts w:ascii="仿宋" w:eastAsia="仿宋" w:hAnsi="仿宋" w:cs="仿宋" w:hint="eastAsia"/>
          <w:b/>
          <w:bCs/>
          <w:spacing w:val="-2"/>
          <w:sz w:val="28"/>
          <w:szCs w:val="28"/>
          <w:lang w:eastAsia="zh-CN"/>
        </w:rPr>
        <w:t>13.2</w:t>
      </w:r>
      <w:r>
        <w:rPr>
          <w:rFonts w:ascii="仿宋" w:eastAsia="仿宋" w:hAnsi="仿宋" w:cs="仿宋" w:hint="eastAsia"/>
          <w:spacing w:val="-2"/>
          <w:sz w:val="28"/>
          <w:szCs w:val="28"/>
          <w:lang w:eastAsia="zh-CN"/>
        </w:rPr>
        <w:t xml:space="preserve"> </w:t>
      </w:r>
      <w:r>
        <w:rPr>
          <w:rFonts w:ascii="仿宋" w:eastAsia="仿宋" w:hAnsi="仿宋" w:cs="仿宋" w:hint="eastAsia"/>
          <w:b/>
          <w:bCs/>
          <w:spacing w:val="-2"/>
          <w:sz w:val="28"/>
          <w:szCs w:val="28"/>
          <w:lang w:eastAsia="zh-CN"/>
        </w:rPr>
        <w:t>任何有选择性的报价将不予接受。</w:t>
      </w:r>
    </w:p>
    <w:p w14:paraId="0FF5F5E7"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13.3 供应商须充分注意并重视第三章“服务内容</w:t>
      </w:r>
      <w:r>
        <w:rPr>
          <w:rFonts w:ascii="仿宋" w:eastAsia="仿宋" w:hAnsi="仿宋" w:cs="仿宋" w:hint="eastAsia"/>
          <w:spacing w:val="-101"/>
          <w:sz w:val="28"/>
          <w:szCs w:val="28"/>
          <w:lang w:eastAsia="zh-CN"/>
        </w:rPr>
        <w:t xml:space="preserve"> </w:t>
      </w:r>
      <w:r>
        <w:rPr>
          <w:rFonts w:ascii="仿宋" w:eastAsia="仿宋" w:hAnsi="仿宋" w:cs="仿宋" w:hint="eastAsia"/>
          <w:spacing w:val="1"/>
          <w:sz w:val="28"/>
          <w:szCs w:val="28"/>
          <w:lang w:eastAsia="zh-CN"/>
        </w:rPr>
        <w:t>”的内容，并严格按该章的有关内容做出实质性响应。</w:t>
      </w:r>
    </w:p>
    <w:p w14:paraId="69E76772"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13.4 供应商可按竞争性磋商文件第三章“服务内容</w:t>
      </w:r>
      <w:r>
        <w:rPr>
          <w:rFonts w:ascii="仿宋" w:eastAsia="仿宋" w:hAnsi="仿宋" w:cs="仿宋" w:hint="eastAsia"/>
          <w:spacing w:val="-101"/>
          <w:sz w:val="28"/>
          <w:szCs w:val="28"/>
          <w:lang w:eastAsia="zh-CN"/>
        </w:rPr>
        <w:t xml:space="preserve"> </w:t>
      </w:r>
      <w:r>
        <w:rPr>
          <w:rFonts w:ascii="仿宋" w:eastAsia="仿宋" w:hAnsi="仿宋" w:cs="仿宋" w:hint="eastAsia"/>
          <w:spacing w:val="1"/>
          <w:sz w:val="28"/>
          <w:szCs w:val="28"/>
          <w:lang w:eastAsia="zh-CN"/>
        </w:rPr>
        <w:t>”的内容</w:t>
      </w:r>
      <w:r>
        <w:rPr>
          <w:rFonts w:ascii="仿宋" w:eastAsia="仿宋" w:hAnsi="仿宋" w:cs="仿宋" w:hint="eastAsia"/>
          <w:sz w:val="28"/>
          <w:szCs w:val="28"/>
          <w:lang w:eastAsia="zh-CN"/>
        </w:rPr>
        <w:t>进行报</w:t>
      </w:r>
      <w:r>
        <w:rPr>
          <w:rFonts w:ascii="仿宋" w:eastAsia="仿宋" w:hAnsi="仿宋" w:cs="仿宋" w:hint="eastAsia"/>
          <w:spacing w:val="-2"/>
          <w:sz w:val="28"/>
          <w:szCs w:val="28"/>
          <w:lang w:eastAsia="zh-CN"/>
        </w:rPr>
        <w:t>价，报价应包含税金及本项目所产生的全部费用</w:t>
      </w:r>
      <w:r>
        <w:rPr>
          <w:rFonts w:ascii="仿宋" w:eastAsia="仿宋" w:hAnsi="仿宋" w:cs="仿宋" w:hint="eastAsia"/>
          <w:spacing w:val="-3"/>
          <w:sz w:val="28"/>
          <w:szCs w:val="28"/>
          <w:lang w:eastAsia="zh-CN"/>
        </w:rPr>
        <w:t>，</w:t>
      </w:r>
      <w:r>
        <w:rPr>
          <w:rFonts w:ascii="仿宋" w:eastAsia="仿宋" w:hAnsi="仿宋" w:cs="仿宋" w:hint="eastAsia"/>
          <w:b/>
          <w:bCs/>
          <w:spacing w:val="-3"/>
          <w:sz w:val="28"/>
          <w:szCs w:val="28"/>
          <w:lang w:eastAsia="zh-CN"/>
        </w:rPr>
        <w:t>且报价不得高于最高限</w:t>
      </w:r>
      <w:r>
        <w:rPr>
          <w:rFonts w:ascii="仿宋" w:eastAsia="仿宋" w:hAnsi="仿宋" w:cs="仿宋" w:hint="eastAsia"/>
          <w:b/>
          <w:bCs/>
          <w:spacing w:val="-1"/>
          <w:sz w:val="28"/>
          <w:szCs w:val="28"/>
          <w:lang w:eastAsia="zh-CN"/>
        </w:rPr>
        <w:t>价金额，否则将按无效投标处理。</w:t>
      </w:r>
    </w:p>
    <w:p w14:paraId="6D787A05" w14:textId="77777777" w:rsidR="00164C18" w:rsidRDefault="00000000">
      <w:pPr>
        <w:spacing w:line="360" w:lineRule="exact"/>
        <w:ind w:firstLineChars="200" w:firstLine="564"/>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13.5 供应商的报价在中标后的合同实施期间应保持不变，即不因市</w:t>
      </w:r>
      <w:r>
        <w:rPr>
          <w:rFonts w:ascii="仿宋" w:eastAsia="仿宋" w:hAnsi="仿宋" w:cs="仿宋" w:hint="eastAsia"/>
          <w:spacing w:val="1"/>
          <w:sz w:val="28"/>
          <w:szCs w:val="28"/>
          <w:lang w:eastAsia="zh-CN"/>
        </w:rPr>
        <w:t>场价格或政策性价格的调整而增减。</w:t>
      </w:r>
    </w:p>
    <w:p w14:paraId="41EE0A74" w14:textId="77777777" w:rsidR="00164C18" w:rsidRDefault="00000000">
      <w:pPr>
        <w:spacing w:line="360" w:lineRule="exact"/>
        <w:rPr>
          <w:rFonts w:ascii="仿宋" w:eastAsia="仿宋" w:hAnsi="仿宋" w:cs="仿宋" w:hint="eastAsia"/>
          <w:sz w:val="28"/>
          <w:szCs w:val="28"/>
          <w:lang w:eastAsia="zh-CN"/>
        </w:rPr>
      </w:pPr>
      <w:r>
        <w:rPr>
          <w:rFonts w:ascii="仿宋" w:eastAsia="仿宋" w:hAnsi="仿宋" w:cs="仿宋" w:hint="eastAsia"/>
          <w:b/>
          <w:bCs/>
          <w:spacing w:val="-2"/>
          <w:sz w:val="28"/>
          <w:szCs w:val="28"/>
          <w:lang w:eastAsia="zh-CN"/>
        </w:rPr>
        <w:t>14</w:t>
      </w:r>
      <w:r>
        <w:rPr>
          <w:rFonts w:ascii="仿宋" w:eastAsia="仿宋" w:hAnsi="仿宋" w:cs="仿宋" w:hint="eastAsia"/>
          <w:spacing w:val="-2"/>
          <w:sz w:val="28"/>
          <w:szCs w:val="28"/>
          <w:lang w:eastAsia="zh-CN"/>
        </w:rPr>
        <w:t xml:space="preserve">  </w:t>
      </w:r>
      <w:r>
        <w:rPr>
          <w:rFonts w:ascii="仿宋" w:eastAsia="仿宋" w:hAnsi="仿宋" w:cs="仿宋" w:hint="eastAsia"/>
          <w:b/>
          <w:bCs/>
          <w:spacing w:val="-2"/>
          <w:sz w:val="28"/>
          <w:szCs w:val="28"/>
          <w:lang w:eastAsia="zh-CN"/>
        </w:rPr>
        <w:t>证明供应商合格的资格证明文件</w:t>
      </w:r>
    </w:p>
    <w:p w14:paraId="6413C8B3" w14:textId="77777777" w:rsidR="00164C18" w:rsidRDefault="00000000">
      <w:pPr>
        <w:spacing w:line="360" w:lineRule="exact"/>
        <w:ind w:firstLineChars="200" w:firstLine="556"/>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按照供应商须知前附表规定，供应商应提交竞争性磋商文件所要求的资格证明文件。</w:t>
      </w:r>
    </w:p>
    <w:p w14:paraId="66075C95" w14:textId="77777777" w:rsidR="00164C18" w:rsidRDefault="00000000">
      <w:pPr>
        <w:spacing w:line="360" w:lineRule="exact"/>
        <w:rPr>
          <w:rFonts w:ascii="仿宋" w:eastAsia="仿宋" w:hAnsi="仿宋" w:cs="仿宋" w:hint="eastAsia"/>
          <w:sz w:val="28"/>
          <w:szCs w:val="28"/>
          <w:lang w:eastAsia="zh-CN"/>
        </w:rPr>
      </w:pPr>
      <w:r>
        <w:rPr>
          <w:rFonts w:ascii="仿宋" w:eastAsia="仿宋" w:hAnsi="仿宋" w:cs="仿宋" w:hint="eastAsia"/>
          <w:b/>
          <w:bCs/>
          <w:spacing w:val="-1"/>
          <w:sz w:val="28"/>
          <w:szCs w:val="28"/>
          <w:lang w:eastAsia="zh-CN"/>
        </w:rPr>
        <w:t>15</w:t>
      </w:r>
      <w:r>
        <w:rPr>
          <w:rFonts w:ascii="仿宋" w:eastAsia="仿宋" w:hAnsi="仿宋" w:cs="仿宋" w:hint="eastAsia"/>
          <w:spacing w:val="-1"/>
          <w:sz w:val="28"/>
          <w:szCs w:val="28"/>
          <w:lang w:eastAsia="zh-CN"/>
        </w:rPr>
        <w:t xml:space="preserve">  </w:t>
      </w:r>
      <w:r>
        <w:rPr>
          <w:rFonts w:ascii="仿宋" w:eastAsia="仿宋" w:hAnsi="仿宋" w:cs="仿宋" w:hint="eastAsia"/>
          <w:b/>
          <w:bCs/>
          <w:spacing w:val="-1"/>
          <w:sz w:val="28"/>
          <w:szCs w:val="28"/>
          <w:lang w:eastAsia="zh-CN"/>
        </w:rPr>
        <w:t>证明符合竞争性磋商文件规定的文件</w:t>
      </w:r>
    </w:p>
    <w:p w14:paraId="4377AD00" w14:textId="77777777" w:rsidR="00164C18" w:rsidRDefault="00000000">
      <w:pPr>
        <w:spacing w:line="360" w:lineRule="exact"/>
        <w:ind w:firstLineChars="200" w:firstLine="556"/>
        <w:jc w:val="both"/>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供应商应逐条对竞争性磋商文件要求的内容做出实质性响应，认真填</w:t>
      </w:r>
      <w:r>
        <w:rPr>
          <w:rFonts w:ascii="仿宋" w:eastAsia="仿宋" w:hAnsi="仿宋" w:cs="仿宋" w:hint="eastAsia"/>
          <w:spacing w:val="-4"/>
          <w:sz w:val="28"/>
          <w:szCs w:val="28"/>
          <w:lang w:eastAsia="zh-CN"/>
        </w:rPr>
        <w:t>写竞争性磋商文件所附的“商务条款偏离表</w:t>
      </w:r>
      <w:r>
        <w:rPr>
          <w:rFonts w:ascii="仿宋" w:eastAsia="仿宋" w:hAnsi="仿宋" w:cs="仿宋" w:hint="eastAsia"/>
          <w:spacing w:val="-80"/>
          <w:sz w:val="28"/>
          <w:szCs w:val="28"/>
          <w:lang w:eastAsia="zh-CN"/>
        </w:rPr>
        <w:t xml:space="preserve"> </w:t>
      </w:r>
      <w:r>
        <w:rPr>
          <w:rFonts w:ascii="仿宋" w:eastAsia="仿宋" w:hAnsi="仿宋" w:cs="仿宋" w:hint="eastAsia"/>
          <w:spacing w:val="-4"/>
          <w:sz w:val="28"/>
          <w:szCs w:val="28"/>
          <w:lang w:eastAsia="zh-CN"/>
        </w:rPr>
        <w:t>”、“技术规格偏离表</w:t>
      </w:r>
      <w:r>
        <w:rPr>
          <w:rFonts w:ascii="仿宋" w:eastAsia="仿宋" w:hAnsi="仿宋" w:cs="仿宋" w:hint="eastAsia"/>
          <w:spacing w:val="-100"/>
          <w:sz w:val="28"/>
          <w:szCs w:val="28"/>
          <w:lang w:eastAsia="zh-CN"/>
        </w:rPr>
        <w:t xml:space="preserve"> </w:t>
      </w:r>
      <w:r>
        <w:rPr>
          <w:rFonts w:ascii="仿宋" w:eastAsia="仿宋" w:hAnsi="仿宋" w:cs="仿宋" w:hint="eastAsia"/>
          <w:spacing w:val="-4"/>
          <w:sz w:val="28"/>
          <w:szCs w:val="28"/>
          <w:lang w:eastAsia="zh-CN"/>
        </w:rPr>
        <w:t>”。</w:t>
      </w:r>
      <w:r>
        <w:rPr>
          <w:rFonts w:ascii="仿宋" w:eastAsia="仿宋" w:hAnsi="仿宋" w:cs="仿宋" w:hint="eastAsia"/>
          <w:b/>
          <w:bCs/>
          <w:spacing w:val="-4"/>
          <w:sz w:val="28"/>
          <w:szCs w:val="28"/>
          <w:lang w:eastAsia="zh-CN"/>
        </w:rPr>
        <w:t>若</w:t>
      </w:r>
      <w:r>
        <w:rPr>
          <w:rFonts w:ascii="仿宋" w:eastAsia="仿宋" w:hAnsi="仿宋" w:cs="仿宋" w:hint="eastAsia"/>
          <w:b/>
          <w:bCs/>
          <w:spacing w:val="-1"/>
          <w:sz w:val="28"/>
          <w:szCs w:val="28"/>
          <w:lang w:eastAsia="zh-CN"/>
        </w:rPr>
        <w:t>有偏离,请将具体偏离条款在“偏离”一栏中详细说明；若无偏离，请在</w:t>
      </w:r>
      <w:r>
        <w:rPr>
          <w:rFonts w:ascii="仿宋" w:eastAsia="仿宋" w:hAnsi="仿宋" w:cs="仿宋" w:hint="eastAsia"/>
          <w:b/>
          <w:bCs/>
          <w:spacing w:val="2"/>
          <w:sz w:val="28"/>
          <w:szCs w:val="28"/>
          <w:lang w:eastAsia="zh-CN"/>
        </w:rPr>
        <w:t>“偏离”一栏中标注“无</w:t>
      </w:r>
      <w:r>
        <w:rPr>
          <w:rFonts w:ascii="仿宋" w:eastAsia="仿宋" w:hAnsi="仿宋" w:cs="仿宋" w:hint="eastAsia"/>
          <w:spacing w:val="-95"/>
          <w:sz w:val="28"/>
          <w:szCs w:val="28"/>
          <w:lang w:eastAsia="zh-CN"/>
        </w:rPr>
        <w:t xml:space="preserve"> </w:t>
      </w:r>
      <w:r>
        <w:rPr>
          <w:rFonts w:ascii="仿宋" w:eastAsia="仿宋" w:hAnsi="仿宋" w:cs="仿宋" w:hint="eastAsia"/>
          <w:b/>
          <w:bCs/>
          <w:spacing w:val="2"/>
          <w:sz w:val="28"/>
          <w:szCs w:val="28"/>
          <w:lang w:eastAsia="zh-CN"/>
        </w:rPr>
        <w:t>”字样。如不填写将视为不响应竞争性磋商文</w:t>
      </w:r>
      <w:r>
        <w:rPr>
          <w:rFonts w:ascii="仿宋" w:eastAsia="仿宋" w:hAnsi="仿宋" w:cs="仿宋" w:hint="eastAsia"/>
          <w:b/>
          <w:bCs/>
          <w:sz w:val="28"/>
          <w:szCs w:val="28"/>
          <w:lang w:eastAsia="zh-CN"/>
        </w:rPr>
        <w:t>件要求。</w:t>
      </w:r>
    </w:p>
    <w:p w14:paraId="6134AFEA" w14:textId="77777777" w:rsidR="00164C18" w:rsidRDefault="00000000">
      <w:pPr>
        <w:spacing w:line="360" w:lineRule="exact"/>
        <w:rPr>
          <w:rFonts w:ascii="仿宋" w:eastAsia="仿宋" w:hAnsi="仿宋" w:cs="仿宋" w:hint="eastAsia"/>
          <w:sz w:val="28"/>
          <w:szCs w:val="28"/>
          <w:lang w:eastAsia="zh-CN"/>
        </w:rPr>
      </w:pPr>
      <w:r>
        <w:rPr>
          <w:rFonts w:ascii="仿宋" w:eastAsia="仿宋" w:hAnsi="仿宋" w:cs="仿宋" w:hint="eastAsia"/>
          <w:b/>
          <w:bCs/>
          <w:spacing w:val="-6"/>
          <w:sz w:val="28"/>
          <w:szCs w:val="28"/>
          <w:lang w:eastAsia="zh-CN"/>
        </w:rPr>
        <w:t>16</w:t>
      </w:r>
      <w:r>
        <w:rPr>
          <w:rFonts w:ascii="仿宋" w:eastAsia="仿宋" w:hAnsi="仿宋" w:cs="仿宋" w:hint="eastAsia"/>
          <w:spacing w:val="24"/>
          <w:sz w:val="28"/>
          <w:szCs w:val="28"/>
          <w:lang w:eastAsia="zh-CN"/>
        </w:rPr>
        <w:t xml:space="preserve">  </w:t>
      </w:r>
      <w:r>
        <w:rPr>
          <w:rFonts w:ascii="仿宋" w:eastAsia="仿宋" w:hAnsi="仿宋" w:cs="仿宋" w:hint="eastAsia"/>
          <w:b/>
          <w:bCs/>
          <w:spacing w:val="-6"/>
          <w:sz w:val="28"/>
          <w:szCs w:val="28"/>
          <w:lang w:eastAsia="zh-CN"/>
        </w:rPr>
        <w:t>电子响应文件的有效期</w:t>
      </w:r>
    </w:p>
    <w:p w14:paraId="3D4D98D2" w14:textId="77777777" w:rsidR="00164C18" w:rsidRDefault="00000000">
      <w:pPr>
        <w:spacing w:line="360" w:lineRule="exact"/>
        <w:ind w:firstLineChars="200" w:firstLine="556"/>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 xml:space="preserve">16.1 </w:t>
      </w:r>
      <w:r>
        <w:rPr>
          <w:rFonts w:ascii="仿宋" w:eastAsia="仿宋" w:hAnsi="仿宋" w:cs="仿宋" w:hint="eastAsia"/>
          <w:b/>
          <w:bCs/>
          <w:spacing w:val="-2"/>
          <w:sz w:val="28"/>
          <w:szCs w:val="28"/>
          <w:lang w:eastAsia="zh-CN"/>
        </w:rPr>
        <w:t>响应文件有效期：提交响应文件的截止之日起</w:t>
      </w:r>
      <w:r>
        <w:rPr>
          <w:rFonts w:ascii="仿宋" w:eastAsia="仿宋" w:hAnsi="仿宋" w:cs="仿宋" w:hint="eastAsia"/>
          <w:spacing w:val="-46"/>
          <w:sz w:val="28"/>
          <w:szCs w:val="28"/>
          <w:lang w:eastAsia="zh-CN"/>
        </w:rPr>
        <w:t xml:space="preserve"> </w:t>
      </w:r>
      <w:r>
        <w:rPr>
          <w:rFonts w:ascii="仿宋" w:eastAsia="仿宋" w:hAnsi="仿宋" w:cs="仿宋" w:hint="eastAsia"/>
          <w:b/>
          <w:bCs/>
          <w:spacing w:val="-2"/>
          <w:sz w:val="28"/>
          <w:szCs w:val="28"/>
          <w:lang w:eastAsia="zh-CN"/>
        </w:rPr>
        <w:t>90</w:t>
      </w:r>
      <w:r>
        <w:rPr>
          <w:rFonts w:ascii="仿宋" w:eastAsia="仿宋" w:hAnsi="仿宋" w:cs="仿宋" w:hint="eastAsia"/>
          <w:spacing w:val="-52"/>
          <w:sz w:val="28"/>
          <w:szCs w:val="28"/>
          <w:lang w:eastAsia="zh-CN"/>
        </w:rPr>
        <w:t xml:space="preserve"> </w:t>
      </w:r>
      <w:r>
        <w:rPr>
          <w:rFonts w:ascii="仿宋" w:eastAsia="仿宋" w:hAnsi="仿宋" w:cs="仿宋" w:hint="eastAsia"/>
          <w:b/>
          <w:bCs/>
          <w:spacing w:val="-2"/>
          <w:sz w:val="28"/>
          <w:szCs w:val="28"/>
          <w:lang w:eastAsia="zh-CN"/>
        </w:rPr>
        <w:t>天。</w:t>
      </w:r>
    </w:p>
    <w:p w14:paraId="64EC90F2" w14:textId="77777777" w:rsidR="00164C18" w:rsidRDefault="00000000">
      <w:pPr>
        <w:spacing w:line="360" w:lineRule="exact"/>
        <w:ind w:firstLineChars="200" w:firstLine="564"/>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16.2 在特殊情况下, 在原响应文件有效期届满之前，采购人可与供应商协商延长响应文件的有效期，并</w:t>
      </w:r>
      <w:proofErr w:type="gramStart"/>
      <w:r>
        <w:rPr>
          <w:rFonts w:ascii="仿宋" w:eastAsia="仿宋" w:hAnsi="仿宋" w:cs="仿宋" w:hint="eastAsia"/>
          <w:spacing w:val="2"/>
          <w:sz w:val="28"/>
          <w:szCs w:val="28"/>
          <w:lang w:eastAsia="zh-CN"/>
        </w:rPr>
        <w:t>经供应</w:t>
      </w:r>
      <w:proofErr w:type="gramEnd"/>
      <w:r>
        <w:rPr>
          <w:rFonts w:ascii="仿宋" w:eastAsia="仿宋" w:hAnsi="仿宋" w:cs="仿宋" w:hint="eastAsia"/>
          <w:spacing w:val="2"/>
          <w:sz w:val="28"/>
          <w:szCs w:val="28"/>
          <w:lang w:eastAsia="zh-CN"/>
        </w:rPr>
        <w:t>商确</w:t>
      </w:r>
      <w:r>
        <w:rPr>
          <w:rFonts w:ascii="仿宋" w:eastAsia="仿宋" w:hAnsi="仿宋" w:cs="仿宋" w:hint="eastAsia"/>
          <w:spacing w:val="1"/>
          <w:sz w:val="28"/>
          <w:szCs w:val="28"/>
          <w:lang w:eastAsia="zh-CN"/>
        </w:rPr>
        <w:t>认。</w:t>
      </w:r>
    </w:p>
    <w:p w14:paraId="628179E4" w14:textId="77777777" w:rsidR="00164C18" w:rsidRDefault="00000000">
      <w:pPr>
        <w:spacing w:line="360" w:lineRule="exact"/>
        <w:rPr>
          <w:rFonts w:ascii="仿宋" w:eastAsia="仿宋" w:hAnsi="仿宋" w:cs="仿宋" w:hint="eastAsia"/>
          <w:sz w:val="28"/>
          <w:szCs w:val="28"/>
          <w:lang w:eastAsia="zh-CN"/>
        </w:rPr>
      </w:pPr>
      <w:r>
        <w:rPr>
          <w:rFonts w:ascii="仿宋" w:eastAsia="仿宋" w:hAnsi="仿宋" w:cs="仿宋" w:hint="eastAsia"/>
          <w:b/>
          <w:bCs/>
          <w:spacing w:val="-5"/>
          <w:sz w:val="28"/>
          <w:szCs w:val="28"/>
          <w:lang w:eastAsia="zh-CN"/>
        </w:rPr>
        <w:t>17</w:t>
      </w:r>
      <w:r>
        <w:rPr>
          <w:rFonts w:ascii="仿宋" w:eastAsia="仿宋" w:hAnsi="仿宋" w:cs="仿宋" w:hint="eastAsia"/>
          <w:spacing w:val="29"/>
          <w:sz w:val="28"/>
          <w:szCs w:val="28"/>
          <w:lang w:eastAsia="zh-CN"/>
        </w:rPr>
        <w:t xml:space="preserve">  </w:t>
      </w:r>
      <w:r>
        <w:rPr>
          <w:rFonts w:ascii="仿宋" w:eastAsia="仿宋" w:hAnsi="仿宋" w:cs="仿宋" w:hint="eastAsia"/>
          <w:b/>
          <w:bCs/>
          <w:spacing w:val="-5"/>
          <w:sz w:val="28"/>
          <w:szCs w:val="28"/>
          <w:lang w:eastAsia="zh-CN"/>
        </w:rPr>
        <w:t>电子响应文件的格式要求及签署</w:t>
      </w:r>
    </w:p>
    <w:p w14:paraId="1C2E01D6" w14:textId="77777777" w:rsidR="00164C18" w:rsidRDefault="00000000">
      <w:pPr>
        <w:spacing w:line="360" w:lineRule="exact"/>
        <w:ind w:firstLineChars="200" w:firstLine="564"/>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17.1 响应文件的格式应清楚工整，未实质性响应竞争性磋商文件、</w:t>
      </w:r>
      <w:r>
        <w:rPr>
          <w:rFonts w:ascii="仿宋" w:eastAsia="仿宋" w:hAnsi="仿宋" w:cs="仿宋" w:hint="eastAsia"/>
          <w:spacing w:val="-1"/>
          <w:sz w:val="28"/>
          <w:szCs w:val="28"/>
          <w:lang w:eastAsia="zh-CN"/>
        </w:rPr>
        <w:t>字迹潦草、表达不清、未按要求填写或可能导致</w:t>
      </w:r>
      <w:r>
        <w:rPr>
          <w:rFonts w:ascii="仿宋" w:eastAsia="仿宋" w:hAnsi="仿宋" w:cs="仿宋" w:hint="eastAsia"/>
          <w:spacing w:val="-2"/>
          <w:sz w:val="28"/>
          <w:szCs w:val="28"/>
          <w:lang w:eastAsia="zh-CN"/>
        </w:rPr>
        <w:t>非唯一理解的响应文件将</w:t>
      </w:r>
      <w:r>
        <w:rPr>
          <w:rFonts w:ascii="仿宋" w:eastAsia="仿宋" w:hAnsi="仿宋" w:cs="仿宋" w:hint="eastAsia"/>
          <w:sz w:val="28"/>
          <w:szCs w:val="28"/>
          <w:lang w:eastAsia="zh-CN"/>
        </w:rPr>
        <w:t>按无效投标处理。</w:t>
      </w:r>
    </w:p>
    <w:p w14:paraId="2C0938B3" w14:textId="77777777" w:rsidR="00164C18" w:rsidRDefault="00000000">
      <w:pPr>
        <w:spacing w:line="360" w:lineRule="exact"/>
        <w:ind w:firstLineChars="200" w:firstLine="564"/>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17.2 响应文件应由供应</w:t>
      </w:r>
      <w:proofErr w:type="gramStart"/>
      <w:r>
        <w:rPr>
          <w:rFonts w:ascii="仿宋" w:eastAsia="仿宋" w:hAnsi="仿宋" w:cs="仿宋" w:hint="eastAsia"/>
          <w:spacing w:val="2"/>
          <w:sz w:val="28"/>
          <w:szCs w:val="28"/>
          <w:lang w:eastAsia="zh-CN"/>
        </w:rPr>
        <w:t>商法定</w:t>
      </w:r>
      <w:proofErr w:type="gramEnd"/>
      <w:r>
        <w:rPr>
          <w:rFonts w:ascii="仿宋" w:eastAsia="仿宋" w:hAnsi="仿宋" w:cs="仿宋" w:hint="eastAsia"/>
          <w:spacing w:val="2"/>
          <w:sz w:val="28"/>
          <w:szCs w:val="28"/>
          <w:lang w:eastAsia="zh-CN"/>
        </w:rPr>
        <w:t>代表人或委托代理人在规定签章处逐</w:t>
      </w:r>
      <w:r>
        <w:rPr>
          <w:rFonts w:ascii="仿宋" w:eastAsia="仿宋" w:hAnsi="仿宋" w:cs="仿宋" w:hint="eastAsia"/>
          <w:spacing w:val="1"/>
          <w:sz w:val="28"/>
          <w:szCs w:val="28"/>
          <w:lang w:eastAsia="zh-CN"/>
        </w:rPr>
        <w:t>一签署及加盖供应商的公章。</w:t>
      </w:r>
    </w:p>
    <w:p w14:paraId="78D0E937" w14:textId="77777777" w:rsidR="00164C18" w:rsidRDefault="00000000">
      <w:pPr>
        <w:spacing w:line="360" w:lineRule="exact"/>
        <w:rPr>
          <w:rFonts w:ascii="仿宋" w:eastAsia="仿宋" w:hAnsi="仿宋" w:cs="仿宋" w:hint="eastAsia"/>
          <w:color w:val="auto"/>
          <w:sz w:val="28"/>
          <w:szCs w:val="28"/>
          <w:lang w:eastAsia="zh-CN"/>
        </w:rPr>
      </w:pPr>
      <w:r>
        <w:rPr>
          <w:rFonts w:ascii="仿宋" w:eastAsia="仿宋" w:hAnsi="仿宋" w:cs="仿宋" w:hint="eastAsia"/>
          <w:b/>
          <w:bCs/>
          <w:color w:val="auto"/>
          <w:spacing w:val="-7"/>
          <w:sz w:val="28"/>
          <w:szCs w:val="28"/>
          <w:lang w:eastAsia="zh-CN"/>
        </w:rPr>
        <w:t>18</w:t>
      </w:r>
      <w:r>
        <w:rPr>
          <w:rFonts w:ascii="仿宋" w:eastAsia="仿宋" w:hAnsi="仿宋" w:cs="仿宋" w:hint="eastAsia"/>
          <w:color w:val="auto"/>
          <w:spacing w:val="10"/>
          <w:sz w:val="28"/>
          <w:szCs w:val="28"/>
          <w:lang w:eastAsia="zh-CN"/>
        </w:rPr>
        <w:t xml:space="preserve">  </w:t>
      </w:r>
      <w:r>
        <w:rPr>
          <w:rFonts w:ascii="仿宋" w:eastAsia="仿宋" w:hAnsi="仿宋" w:cs="仿宋" w:hint="eastAsia"/>
          <w:b/>
          <w:bCs/>
          <w:color w:val="auto"/>
          <w:spacing w:val="-7"/>
          <w:sz w:val="28"/>
          <w:szCs w:val="28"/>
          <w:lang w:eastAsia="zh-CN"/>
        </w:rPr>
        <w:t>磋商保证金</w:t>
      </w:r>
    </w:p>
    <w:p w14:paraId="018FDA0C" w14:textId="77777777" w:rsidR="00164C18" w:rsidRDefault="00000000">
      <w:pPr>
        <w:spacing w:line="360" w:lineRule="exact"/>
        <w:ind w:firstLineChars="200" w:firstLine="564"/>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lastRenderedPageBreak/>
        <w:t>18.1 磋商保证金金额为前附表要求金额，各供应商必须在投标截止</w:t>
      </w:r>
      <w:r>
        <w:rPr>
          <w:rFonts w:ascii="仿宋" w:eastAsia="仿宋" w:hAnsi="仿宋" w:cs="仿宋" w:hint="eastAsia"/>
          <w:spacing w:val="-3"/>
          <w:sz w:val="28"/>
          <w:szCs w:val="28"/>
          <w:lang w:eastAsia="zh-CN"/>
        </w:rPr>
        <w:t>时间前提交。</w:t>
      </w:r>
    </w:p>
    <w:p w14:paraId="06ACA39A" w14:textId="77777777" w:rsidR="00164C18" w:rsidRDefault="00000000">
      <w:pPr>
        <w:spacing w:line="360" w:lineRule="exact"/>
        <w:ind w:firstLineChars="200" w:firstLine="564"/>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18.2 磋商保证金用于保护本次招标免受供应商的违规、违约行为而</w:t>
      </w:r>
      <w:r>
        <w:rPr>
          <w:rFonts w:ascii="仿宋" w:eastAsia="仿宋" w:hAnsi="仿宋" w:cs="仿宋" w:hint="eastAsia"/>
          <w:spacing w:val="-4"/>
          <w:sz w:val="28"/>
          <w:szCs w:val="28"/>
          <w:lang w:eastAsia="zh-CN"/>
        </w:rPr>
        <w:t>引起的风险。</w:t>
      </w:r>
    </w:p>
    <w:p w14:paraId="280D08FD" w14:textId="77777777" w:rsidR="00164C18" w:rsidRDefault="00000000">
      <w:pPr>
        <w:spacing w:line="360" w:lineRule="exact"/>
        <w:ind w:firstLineChars="200" w:firstLine="560"/>
        <w:rPr>
          <w:rFonts w:ascii="仿宋" w:eastAsia="仿宋" w:hAnsi="仿宋" w:cs="仿宋" w:hint="eastAsia"/>
          <w:sz w:val="28"/>
          <w:szCs w:val="28"/>
          <w:lang w:eastAsia="zh-CN"/>
        </w:rPr>
      </w:pPr>
      <w:r>
        <w:rPr>
          <w:rFonts w:ascii="仿宋" w:eastAsia="仿宋" w:hAnsi="仿宋" w:cs="仿宋" w:hint="eastAsia"/>
          <w:sz w:val="28"/>
          <w:szCs w:val="28"/>
          <w:lang w:eastAsia="zh-CN"/>
        </w:rPr>
        <w:t>18.3 发生以下情况磋商保证金不予退还：</w:t>
      </w:r>
    </w:p>
    <w:p w14:paraId="171EA02D"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18.3.1 如果供应商在投标有效期内撤回响</w:t>
      </w:r>
      <w:r>
        <w:rPr>
          <w:rFonts w:ascii="仿宋" w:eastAsia="仿宋" w:hAnsi="仿宋" w:cs="仿宋" w:hint="eastAsia"/>
          <w:sz w:val="28"/>
          <w:szCs w:val="28"/>
          <w:lang w:eastAsia="zh-CN"/>
        </w:rPr>
        <w:t>应文件的；</w:t>
      </w:r>
    </w:p>
    <w:p w14:paraId="0CF39A68"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18.3.2</w:t>
      </w:r>
      <w:r>
        <w:rPr>
          <w:rFonts w:ascii="仿宋" w:eastAsia="仿宋" w:hAnsi="仿宋" w:cs="仿宋" w:hint="eastAsia"/>
          <w:spacing w:val="40"/>
          <w:sz w:val="28"/>
          <w:szCs w:val="28"/>
          <w:lang w:eastAsia="zh-CN"/>
        </w:rPr>
        <w:t xml:space="preserve"> </w:t>
      </w:r>
      <w:r>
        <w:rPr>
          <w:rFonts w:ascii="仿宋" w:eastAsia="仿宋" w:hAnsi="仿宋" w:cs="仿宋" w:hint="eastAsia"/>
          <w:spacing w:val="1"/>
          <w:sz w:val="28"/>
          <w:szCs w:val="28"/>
          <w:lang w:eastAsia="zh-CN"/>
        </w:rPr>
        <w:t>中标供应商有下列情形之一的，磋商保证金不予退还；情节</w:t>
      </w:r>
      <w:r>
        <w:rPr>
          <w:rFonts w:ascii="仿宋" w:eastAsia="仿宋" w:hAnsi="仿宋" w:cs="仿宋" w:hint="eastAsia"/>
          <w:spacing w:val="-1"/>
          <w:sz w:val="28"/>
          <w:szCs w:val="28"/>
          <w:lang w:eastAsia="zh-CN"/>
        </w:rPr>
        <w:t>严重的，由财政部门将其列入不良行为记录名单，在</w:t>
      </w:r>
      <w:r>
        <w:rPr>
          <w:rFonts w:ascii="仿宋" w:eastAsia="仿宋" w:hAnsi="仿宋" w:cs="仿宋" w:hint="eastAsia"/>
          <w:spacing w:val="-2"/>
          <w:sz w:val="28"/>
          <w:szCs w:val="28"/>
          <w:lang w:eastAsia="zh-CN"/>
        </w:rPr>
        <w:t>一至三年内禁止参加</w:t>
      </w:r>
      <w:r>
        <w:rPr>
          <w:rFonts w:ascii="仿宋" w:eastAsia="仿宋" w:hAnsi="仿宋" w:cs="仿宋" w:hint="eastAsia"/>
          <w:spacing w:val="1"/>
          <w:sz w:val="28"/>
          <w:szCs w:val="28"/>
          <w:lang w:eastAsia="zh-CN"/>
        </w:rPr>
        <w:t>政府采购活动，并予以通报：</w:t>
      </w:r>
    </w:p>
    <w:p w14:paraId="78773E83"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（一）中标后无正当理由不与采购人签订合同的；</w:t>
      </w:r>
    </w:p>
    <w:p w14:paraId="11A62F07" w14:textId="77777777" w:rsidR="00164C18" w:rsidRDefault="00000000">
      <w:pPr>
        <w:spacing w:line="360" w:lineRule="exact"/>
        <w:ind w:firstLineChars="200" w:firstLine="556"/>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（二）未经采购人同意将中标项目转让给他人，或者将中标项目分包</w:t>
      </w:r>
      <w:r>
        <w:rPr>
          <w:rFonts w:ascii="仿宋" w:eastAsia="仿宋" w:hAnsi="仿宋" w:cs="仿宋" w:hint="eastAsia"/>
          <w:spacing w:val="-1"/>
          <w:sz w:val="28"/>
          <w:szCs w:val="28"/>
          <w:lang w:eastAsia="zh-CN"/>
        </w:rPr>
        <w:t>给他人的；</w:t>
      </w:r>
    </w:p>
    <w:p w14:paraId="2F66CBFA" w14:textId="77777777" w:rsidR="00164C18" w:rsidRDefault="00000000">
      <w:pPr>
        <w:spacing w:line="360" w:lineRule="exact"/>
        <w:ind w:firstLineChars="200" w:firstLine="560"/>
        <w:rPr>
          <w:rFonts w:ascii="仿宋" w:eastAsia="仿宋" w:hAnsi="仿宋" w:cs="仿宋" w:hint="eastAsia"/>
          <w:sz w:val="28"/>
          <w:szCs w:val="28"/>
          <w:lang w:eastAsia="zh-CN"/>
        </w:rPr>
      </w:pPr>
      <w:r>
        <w:rPr>
          <w:rFonts w:ascii="仿宋" w:eastAsia="仿宋" w:hAnsi="仿宋" w:cs="仿宋" w:hint="eastAsia"/>
          <w:sz w:val="28"/>
          <w:szCs w:val="28"/>
          <w:lang w:eastAsia="zh-CN"/>
        </w:rPr>
        <w:t>（三）拒绝履行合同义务的。</w:t>
      </w:r>
    </w:p>
    <w:p w14:paraId="15AC04A6" w14:textId="77777777" w:rsidR="00164C18" w:rsidRDefault="00000000">
      <w:pPr>
        <w:spacing w:line="360" w:lineRule="exact"/>
        <w:ind w:firstLineChars="200" w:firstLine="564"/>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18.3.3 如果中标供应商放弃中标项目的，无正当理由不与采购人签</w:t>
      </w:r>
      <w:r>
        <w:rPr>
          <w:rFonts w:ascii="仿宋" w:eastAsia="仿宋" w:hAnsi="仿宋" w:cs="仿宋" w:hint="eastAsia"/>
          <w:spacing w:val="-2"/>
          <w:sz w:val="28"/>
          <w:szCs w:val="28"/>
          <w:lang w:eastAsia="zh-CN"/>
        </w:rPr>
        <w:t>订合同的，在签订合同时向采购人提出附加条件或者更改合同实质性内容</w:t>
      </w:r>
      <w:r>
        <w:rPr>
          <w:rFonts w:ascii="仿宋" w:eastAsia="仿宋" w:hAnsi="仿宋" w:cs="仿宋" w:hint="eastAsia"/>
          <w:spacing w:val="1"/>
          <w:sz w:val="28"/>
          <w:szCs w:val="28"/>
          <w:lang w:eastAsia="zh-CN"/>
        </w:rPr>
        <w:t>的，或者拒不提交所要求的履约保证金的。</w:t>
      </w:r>
    </w:p>
    <w:p w14:paraId="033B0B15" w14:textId="77777777" w:rsidR="00164C18" w:rsidRDefault="00000000">
      <w:pPr>
        <w:spacing w:line="360" w:lineRule="exact"/>
        <w:ind w:firstLineChars="200" w:firstLine="546"/>
        <w:jc w:val="center"/>
        <w:rPr>
          <w:rFonts w:ascii="仿宋" w:eastAsia="仿宋" w:hAnsi="仿宋" w:cs="仿宋" w:hint="eastAsia"/>
          <w:sz w:val="28"/>
          <w:szCs w:val="28"/>
          <w:lang w:eastAsia="zh-CN"/>
        </w:rPr>
      </w:pPr>
      <w:r>
        <w:rPr>
          <w:rFonts w:ascii="仿宋" w:eastAsia="仿宋" w:hAnsi="仿宋" w:cs="仿宋" w:hint="eastAsia"/>
          <w:b/>
          <w:bCs/>
          <w:spacing w:val="-8"/>
          <w:sz w:val="28"/>
          <w:szCs w:val="28"/>
          <w:lang w:eastAsia="zh-CN"/>
        </w:rPr>
        <w:t>四、</w:t>
      </w:r>
      <w:r>
        <w:rPr>
          <w:rFonts w:ascii="仿宋" w:eastAsia="仿宋" w:hAnsi="仿宋" w:cs="仿宋" w:hint="eastAsia"/>
          <w:spacing w:val="40"/>
          <w:sz w:val="28"/>
          <w:szCs w:val="28"/>
          <w:lang w:eastAsia="zh-CN"/>
        </w:rPr>
        <w:t xml:space="preserve"> </w:t>
      </w:r>
      <w:r>
        <w:rPr>
          <w:rFonts w:ascii="仿宋" w:eastAsia="仿宋" w:hAnsi="仿宋" w:cs="仿宋" w:hint="eastAsia"/>
          <w:b/>
          <w:bCs/>
          <w:spacing w:val="-8"/>
          <w:sz w:val="28"/>
          <w:szCs w:val="28"/>
          <w:lang w:eastAsia="zh-CN"/>
        </w:rPr>
        <w:t>响应文件的提交</w:t>
      </w:r>
    </w:p>
    <w:p w14:paraId="0B24CFA4" w14:textId="77777777" w:rsidR="00164C18" w:rsidRDefault="00000000">
      <w:pPr>
        <w:spacing w:line="360" w:lineRule="exact"/>
        <w:rPr>
          <w:rFonts w:ascii="仿宋" w:eastAsia="仿宋" w:hAnsi="仿宋" w:cs="仿宋" w:hint="eastAsia"/>
          <w:sz w:val="28"/>
          <w:szCs w:val="28"/>
          <w:lang w:eastAsia="zh-CN"/>
        </w:rPr>
      </w:pPr>
      <w:r>
        <w:rPr>
          <w:rFonts w:ascii="仿宋" w:eastAsia="仿宋" w:hAnsi="仿宋" w:cs="仿宋" w:hint="eastAsia"/>
          <w:b/>
          <w:bCs/>
          <w:spacing w:val="-2"/>
          <w:sz w:val="28"/>
          <w:szCs w:val="28"/>
          <w:lang w:eastAsia="zh-CN"/>
        </w:rPr>
        <w:t>19</w:t>
      </w:r>
      <w:r>
        <w:rPr>
          <w:rFonts w:ascii="仿宋" w:eastAsia="仿宋" w:hAnsi="仿宋" w:cs="仿宋" w:hint="eastAsia"/>
          <w:spacing w:val="-2"/>
          <w:sz w:val="28"/>
          <w:szCs w:val="28"/>
          <w:lang w:eastAsia="zh-CN"/>
        </w:rPr>
        <w:t xml:space="preserve">  </w:t>
      </w:r>
      <w:r>
        <w:rPr>
          <w:rFonts w:ascii="仿宋" w:eastAsia="仿宋" w:hAnsi="仿宋" w:cs="仿宋" w:hint="eastAsia"/>
          <w:b/>
          <w:bCs/>
          <w:spacing w:val="-2"/>
          <w:sz w:val="28"/>
          <w:szCs w:val="28"/>
          <w:lang w:eastAsia="zh-CN"/>
        </w:rPr>
        <w:t>响应文件的提交详见供应商须知。</w:t>
      </w:r>
    </w:p>
    <w:p w14:paraId="1E3E8419" w14:textId="77777777" w:rsidR="00164C18" w:rsidRDefault="00000000">
      <w:pPr>
        <w:spacing w:line="360" w:lineRule="exact"/>
        <w:rPr>
          <w:rFonts w:ascii="仿宋" w:eastAsia="仿宋" w:hAnsi="仿宋" w:cs="仿宋" w:hint="eastAsia"/>
          <w:sz w:val="28"/>
          <w:szCs w:val="28"/>
          <w:lang w:eastAsia="zh-CN"/>
        </w:rPr>
      </w:pPr>
      <w:r>
        <w:rPr>
          <w:rFonts w:ascii="仿宋" w:eastAsia="仿宋" w:hAnsi="仿宋" w:cs="仿宋" w:hint="eastAsia"/>
          <w:b/>
          <w:bCs/>
          <w:spacing w:val="-1"/>
          <w:sz w:val="28"/>
          <w:szCs w:val="28"/>
          <w:lang w:eastAsia="zh-CN"/>
        </w:rPr>
        <w:t>20</w:t>
      </w:r>
      <w:r>
        <w:rPr>
          <w:rFonts w:ascii="仿宋" w:eastAsia="仿宋" w:hAnsi="仿宋" w:cs="仿宋" w:hint="eastAsia"/>
          <w:spacing w:val="-1"/>
          <w:sz w:val="28"/>
          <w:szCs w:val="28"/>
          <w:lang w:eastAsia="zh-CN"/>
        </w:rPr>
        <w:t xml:space="preserve">  </w:t>
      </w:r>
      <w:r>
        <w:rPr>
          <w:rFonts w:ascii="仿宋" w:eastAsia="仿宋" w:hAnsi="仿宋" w:cs="仿宋" w:hint="eastAsia"/>
          <w:b/>
          <w:bCs/>
          <w:spacing w:val="-1"/>
          <w:sz w:val="28"/>
          <w:szCs w:val="28"/>
          <w:lang w:eastAsia="zh-CN"/>
        </w:rPr>
        <w:t>响应文件提交的截止时间</w:t>
      </w:r>
    </w:p>
    <w:p w14:paraId="5F5E826C" w14:textId="77777777" w:rsidR="00164C18" w:rsidRDefault="00000000">
      <w:pPr>
        <w:spacing w:line="360" w:lineRule="exact"/>
        <w:ind w:firstLineChars="200" w:firstLine="566"/>
        <w:rPr>
          <w:rFonts w:ascii="仿宋" w:eastAsia="仿宋" w:hAnsi="仿宋" w:cs="仿宋" w:hint="eastAsia"/>
          <w:sz w:val="28"/>
          <w:szCs w:val="28"/>
          <w:lang w:eastAsia="zh-CN"/>
        </w:rPr>
      </w:pPr>
      <w:r>
        <w:rPr>
          <w:rFonts w:ascii="仿宋" w:eastAsia="仿宋" w:hAnsi="仿宋" w:cs="仿宋" w:hint="eastAsia"/>
          <w:spacing w:val="3"/>
          <w:sz w:val="28"/>
          <w:szCs w:val="28"/>
          <w:lang w:eastAsia="zh-CN"/>
        </w:rPr>
        <w:t>20.1 供应商必须在竞争性磋商文件要求提交响应</w:t>
      </w:r>
      <w:r>
        <w:rPr>
          <w:rFonts w:ascii="仿宋" w:eastAsia="仿宋" w:hAnsi="仿宋" w:cs="仿宋" w:hint="eastAsia"/>
          <w:spacing w:val="2"/>
          <w:sz w:val="28"/>
          <w:szCs w:val="28"/>
          <w:lang w:eastAsia="zh-CN"/>
        </w:rPr>
        <w:t>文件的截止时间前</w:t>
      </w:r>
      <w:r>
        <w:rPr>
          <w:rFonts w:ascii="仿宋" w:eastAsia="仿宋" w:hAnsi="仿宋" w:cs="仿宋" w:hint="eastAsia"/>
          <w:spacing w:val="-3"/>
          <w:sz w:val="28"/>
          <w:szCs w:val="28"/>
          <w:lang w:eastAsia="zh-CN"/>
        </w:rPr>
        <w:t>提交。</w:t>
      </w:r>
    </w:p>
    <w:p w14:paraId="47BE418A" w14:textId="77777777" w:rsidR="00164C18" w:rsidRDefault="00000000">
      <w:pPr>
        <w:spacing w:line="360" w:lineRule="exact"/>
        <w:ind w:firstLineChars="200" w:firstLine="566"/>
        <w:rPr>
          <w:rFonts w:ascii="仿宋" w:eastAsia="仿宋" w:hAnsi="仿宋" w:cs="仿宋" w:hint="eastAsia"/>
          <w:sz w:val="28"/>
          <w:szCs w:val="28"/>
          <w:lang w:eastAsia="zh-CN"/>
        </w:rPr>
      </w:pPr>
      <w:r>
        <w:rPr>
          <w:rFonts w:ascii="仿宋" w:eastAsia="仿宋" w:hAnsi="仿宋" w:cs="仿宋" w:hint="eastAsia"/>
          <w:spacing w:val="3"/>
          <w:sz w:val="28"/>
          <w:szCs w:val="28"/>
          <w:lang w:eastAsia="zh-CN"/>
        </w:rPr>
        <w:t>20.2 在竞争性磋商文件要求提交响应文件的截止</w:t>
      </w:r>
      <w:r>
        <w:rPr>
          <w:rFonts w:ascii="仿宋" w:eastAsia="仿宋" w:hAnsi="仿宋" w:cs="仿宋" w:hint="eastAsia"/>
          <w:spacing w:val="2"/>
          <w:sz w:val="28"/>
          <w:szCs w:val="28"/>
          <w:lang w:eastAsia="zh-CN"/>
        </w:rPr>
        <w:t>时间之后上传的响</w:t>
      </w:r>
      <w:r>
        <w:rPr>
          <w:rFonts w:ascii="仿宋" w:eastAsia="仿宋" w:hAnsi="仿宋" w:cs="仿宋" w:hint="eastAsia"/>
          <w:spacing w:val="1"/>
          <w:sz w:val="28"/>
          <w:szCs w:val="28"/>
          <w:lang w:eastAsia="zh-CN"/>
        </w:rPr>
        <w:t>应文件，为无效响应文件，采购人将不予接收。</w:t>
      </w:r>
    </w:p>
    <w:p w14:paraId="68E51443" w14:textId="77777777" w:rsidR="00164C18" w:rsidRDefault="00000000">
      <w:pPr>
        <w:spacing w:line="360" w:lineRule="exact"/>
        <w:rPr>
          <w:rFonts w:ascii="仿宋" w:eastAsia="仿宋" w:hAnsi="仿宋" w:cs="仿宋" w:hint="eastAsia"/>
          <w:sz w:val="28"/>
          <w:szCs w:val="28"/>
          <w:lang w:eastAsia="zh-CN"/>
        </w:rPr>
      </w:pPr>
      <w:r>
        <w:rPr>
          <w:rFonts w:ascii="仿宋" w:eastAsia="仿宋" w:hAnsi="仿宋" w:cs="仿宋" w:hint="eastAsia"/>
          <w:b/>
          <w:bCs/>
          <w:spacing w:val="-1"/>
          <w:sz w:val="28"/>
          <w:szCs w:val="28"/>
          <w:lang w:eastAsia="zh-CN"/>
        </w:rPr>
        <w:t>21</w:t>
      </w:r>
      <w:r>
        <w:rPr>
          <w:rFonts w:ascii="仿宋" w:eastAsia="仿宋" w:hAnsi="仿宋" w:cs="仿宋" w:hint="eastAsia"/>
          <w:spacing w:val="-1"/>
          <w:sz w:val="28"/>
          <w:szCs w:val="28"/>
          <w:lang w:eastAsia="zh-CN"/>
        </w:rPr>
        <w:t xml:space="preserve">  </w:t>
      </w:r>
      <w:r>
        <w:rPr>
          <w:rFonts w:ascii="仿宋" w:eastAsia="仿宋" w:hAnsi="仿宋" w:cs="仿宋" w:hint="eastAsia"/>
          <w:b/>
          <w:bCs/>
          <w:spacing w:val="-1"/>
          <w:sz w:val="28"/>
          <w:szCs w:val="28"/>
          <w:lang w:eastAsia="zh-CN"/>
        </w:rPr>
        <w:t>响应文件的修改和撤回</w:t>
      </w:r>
    </w:p>
    <w:p w14:paraId="374732F8" w14:textId="77777777" w:rsidR="00164C18" w:rsidRDefault="00000000">
      <w:pPr>
        <w:spacing w:line="360" w:lineRule="exact"/>
        <w:ind w:firstLineChars="200" w:firstLine="554"/>
        <w:rPr>
          <w:rFonts w:ascii="仿宋" w:eastAsia="仿宋" w:hAnsi="仿宋" w:cs="仿宋" w:hint="eastAsia"/>
          <w:sz w:val="28"/>
          <w:szCs w:val="28"/>
          <w:lang w:eastAsia="zh-CN"/>
        </w:rPr>
      </w:pPr>
      <w:r>
        <w:rPr>
          <w:rFonts w:ascii="仿宋" w:eastAsia="仿宋" w:hAnsi="仿宋" w:cs="仿宋" w:hint="eastAsia"/>
          <w:spacing w:val="-3"/>
          <w:sz w:val="28"/>
          <w:szCs w:val="28"/>
          <w:lang w:eastAsia="zh-CN"/>
        </w:rPr>
        <w:t>21.1 供应商在投标截止时间前，可以对所提交的响应文件进行补充、</w:t>
      </w:r>
      <w:r>
        <w:rPr>
          <w:rFonts w:ascii="仿宋" w:eastAsia="仿宋" w:hAnsi="仿宋" w:cs="仿宋" w:hint="eastAsia"/>
          <w:spacing w:val="-7"/>
          <w:sz w:val="28"/>
          <w:szCs w:val="28"/>
          <w:lang w:eastAsia="zh-CN"/>
        </w:rPr>
        <w:t>修改或者撤回。补充、修改的内容应当按竞争性磋商文件要求签署、盖章，</w:t>
      </w:r>
      <w:r>
        <w:rPr>
          <w:rFonts w:ascii="仿宋" w:eastAsia="仿宋" w:hAnsi="仿宋" w:cs="仿宋" w:hint="eastAsia"/>
          <w:spacing w:val="-1"/>
          <w:sz w:val="28"/>
          <w:szCs w:val="28"/>
          <w:lang w:eastAsia="zh-CN"/>
        </w:rPr>
        <w:t>并作为响应文件的组成部分。供应商对其响应</w:t>
      </w:r>
      <w:r>
        <w:rPr>
          <w:rFonts w:ascii="仿宋" w:eastAsia="仿宋" w:hAnsi="仿宋" w:cs="仿宋" w:hint="eastAsia"/>
          <w:spacing w:val="-2"/>
          <w:sz w:val="28"/>
          <w:szCs w:val="28"/>
          <w:lang w:eastAsia="zh-CN"/>
        </w:rPr>
        <w:t>文件进行的修改或撤回应在</w:t>
      </w:r>
      <w:r>
        <w:rPr>
          <w:rFonts w:ascii="仿宋" w:eastAsia="仿宋" w:hAnsi="仿宋" w:cs="仿宋" w:hint="eastAsia"/>
          <w:spacing w:val="1"/>
          <w:sz w:val="28"/>
          <w:szCs w:val="28"/>
          <w:lang w:eastAsia="zh-CN"/>
        </w:rPr>
        <w:t>竞争性磋商文件规定的投标截止时间前送达。</w:t>
      </w:r>
    </w:p>
    <w:p w14:paraId="417B2BC3" w14:textId="77777777" w:rsidR="00164C18" w:rsidRDefault="00000000">
      <w:pPr>
        <w:spacing w:line="360" w:lineRule="exact"/>
        <w:ind w:firstLineChars="200" w:firstLine="566"/>
        <w:rPr>
          <w:rFonts w:ascii="仿宋" w:eastAsia="仿宋" w:hAnsi="仿宋" w:cs="仿宋" w:hint="eastAsia"/>
          <w:sz w:val="28"/>
          <w:szCs w:val="28"/>
          <w:lang w:eastAsia="zh-CN"/>
        </w:rPr>
      </w:pPr>
      <w:r>
        <w:rPr>
          <w:rFonts w:ascii="仿宋" w:eastAsia="仿宋" w:hAnsi="仿宋" w:cs="仿宋" w:hint="eastAsia"/>
          <w:spacing w:val="3"/>
          <w:sz w:val="28"/>
          <w:szCs w:val="28"/>
          <w:lang w:eastAsia="zh-CN"/>
        </w:rPr>
        <w:t>21.2 供应商根据竞争性磋商文件载明采购项目的</w:t>
      </w:r>
      <w:r>
        <w:rPr>
          <w:rFonts w:ascii="仿宋" w:eastAsia="仿宋" w:hAnsi="仿宋" w:cs="仿宋" w:hint="eastAsia"/>
          <w:spacing w:val="2"/>
          <w:sz w:val="28"/>
          <w:szCs w:val="28"/>
          <w:lang w:eastAsia="zh-CN"/>
        </w:rPr>
        <w:t>实际情况，拟在中</w:t>
      </w:r>
      <w:r>
        <w:rPr>
          <w:rFonts w:ascii="仿宋" w:eastAsia="仿宋" w:hAnsi="仿宋" w:cs="仿宋" w:hint="eastAsia"/>
          <w:spacing w:val="-1"/>
          <w:sz w:val="28"/>
          <w:szCs w:val="28"/>
          <w:lang w:eastAsia="zh-CN"/>
        </w:rPr>
        <w:t>标后将中标项目的非主体、非关键性工作交由他人完</w:t>
      </w:r>
      <w:r>
        <w:rPr>
          <w:rFonts w:ascii="仿宋" w:eastAsia="仿宋" w:hAnsi="仿宋" w:cs="仿宋" w:hint="eastAsia"/>
          <w:spacing w:val="-2"/>
          <w:sz w:val="28"/>
          <w:szCs w:val="28"/>
          <w:lang w:eastAsia="zh-CN"/>
        </w:rPr>
        <w:t>成的，应当在响应文</w:t>
      </w:r>
      <w:r>
        <w:rPr>
          <w:rFonts w:ascii="仿宋" w:eastAsia="仿宋" w:hAnsi="仿宋" w:cs="仿宋" w:hint="eastAsia"/>
          <w:spacing w:val="-1"/>
          <w:sz w:val="28"/>
          <w:szCs w:val="28"/>
          <w:lang w:eastAsia="zh-CN"/>
        </w:rPr>
        <w:t>件中载明。</w:t>
      </w:r>
    </w:p>
    <w:p w14:paraId="2D4A9F3F"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21.3 投标截止时间后不得修改响应文件。</w:t>
      </w:r>
    </w:p>
    <w:p w14:paraId="22CC11B3" w14:textId="77777777" w:rsidR="00164C18" w:rsidRDefault="00000000">
      <w:pPr>
        <w:spacing w:line="360" w:lineRule="exact"/>
        <w:ind w:firstLineChars="200" w:firstLine="566"/>
        <w:rPr>
          <w:rFonts w:ascii="仿宋" w:eastAsia="仿宋" w:hAnsi="仿宋" w:cs="仿宋" w:hint="eastAsia"/>
          <w:sz w:val="28"/>
          <w:szCs w:val="28"/>
          <w:lang w:eastAsia="zh-CN"/>
        </w:rPr>
      </w:pPr>
      <w:r>
        <w:rPr>
          <w:rFonts w:ascii="仿宋" w:eastAsia="仿宋" w:hAnsi="仿宋" w:cs="仿宋" w:hint="eastAsia"/>
          <w:spacing w:val="3"/>
          <w:sz w:val="28"/>
          <w:szCs w:val="28"/>
          <w:lang w:eastAsia="zh-CN"/>
        </w:rPr>
        <w:t>21.4 供应商不得在投标有效期内撤销响应文件，</w:t>
      </w:r>
      <w:r>
        <w:rPr>
          <w:rFonts w:ascii="仿宋" w:eastAsia="仿宋" w:hAnsi="仿宋" w:cs="仿宋" w:hint="eastAsia"/>
          <w:spacing w:val="2"/>
          <w:sz w:val="28"/>
          <w:szCs w:val="28"/>
          <w:lang w:eastAsia="zh-CN"/>
        </w:rPr>
        <w:t>否则采购人将不予</w:t>
      </w:r>
      <w:r>
        <w:rPr>
          <w:rFonts w:ascii="仿宋" w:eastAsia="仿宋" w:hAnsi="仿宋" w:cs="仿宋" w:hint="eastAsia"/>
          <w:sz w:val="28"/>
          <w:szCs w:val="28"/>
          <w:lang w:eastAsia="zh-CN"/>
        </w:rPr>
        <w:t>退还其磋商保证金。</w:t>
      </w:r>
    </w:p>
    <w:p w14:paraId="09CFC364" w14:textId="77777777" w:rsidR="00164C18" w:rsidRDefault="00000000">
      <w:pPr>
        <w:spacing w:line="360" w:lineRule="exact"/>
        <w:ind w:firstLineChars="200" w:firstLine="534"/>
        <w:jc w:val="center"/>
        <w:rPr>
          <w:rFonts w:ascii="仿宋" w:eastAsia="仿宋" w:hAnsi="仿宋" w:cs="仿宋" w:hint="eastAsia"/>
          <w:sz w:val="28"/>
          <w:szCs w:val="28"/>
          <w:lang w:eastAsia="zh-CN"/>
        </w:rPr>
      </w:pPr>
      <w:r>
        <w:rPr>
          <w:rFonts w:ascii="仿宋" w:eastAsia="仿宋" w:hAnsi="仿宋" w:cs="仿宋" w:hint="eastAsia"/>
          <w:b/>
          <w:bCs/>
          <w:spacing w:val="-14"/>
          <w:sz w:val="28"/>
          <w:szCs w:val="28"/>
          <w:lang w:eastAsia="zh-CN"/>
        </w:rPr>
        <w:t>五</w:t>
      </w:r>
      <w:r>
        <w:rPr>
          <w:rFonts w:ascii="仿宋" w:eastAsia="仿宋" w:hAnsi="仿宋" w:cs="仿宋" w:hint="eastAsia"/>
          <w:spacing w:val="-105"/>
          <w:sz w:val="28"/>
          <w:szCs w:val="28"/>
          <w:lang w:eastAsia="zh-CN"/>
        </w:rPr>
        <w:t xml:space="preserve"> </w:t>
      </w:r>
      <w:r>
        <w:rPr>
          <w:rFonts w:ascii="仿宋" w:eastAsia="仿宋" w:hAnsi="仿宋" w:cs="仿宋" w:hint="eastAsia"/>
          <w:b/>
          <w:bCs/>
          <w:spacing w:val="-14"/>
          <w:sz w:val="28"/>
          <w:szCs w:val="28"/>
          <w:lang w:eastAsia="zh-CN"/>
        </w:rPr>
        <w:t>、开</w:t>
      </w:r>
      <w:r>
        <w:rPr>
          <w:rFonts w:ascii="仿宋" w:eastAsia="仿宋" w:hAnsi="仿宋" w:cs="仿宋" w:hint="eastAsia"/>
          <w:spacing w:val="6"/>
          <w:sz w:val="28"/>
          <w:szCs w:val="28"/>
          <w:lang w:eastAsia="zh-CN"/>
        </w:rPr>
        <w:t xml:space="preserve">   </w:t>
      </w:r>
      <w:r>
        <w:rPr>
          <w:rFonts w:ascii="仿宋" w:eastAsia="仿宋" w:hAnsi="仿宋" w:cs="仿宋" w:hint="eastAsia"/>
          <w:b/>
          <w:bCs/>
          <w:spacing w:val="-14"/>
          <w:sz w:val="28"/>
          <w:szCs w:val="28"/>
          <w:lang w:eastAsia="zh-CN"/>
        </w:rPr>
        <w:t>标</w:t>
      </w:r>
    </w:p>
    <w:p w14:paraId="0287921F" w14:textId="77777777" w:rsidR="00164C18" w:rsidRDefault="00000000">
      <w:pPr>
        <w:spacing w:line="360" w:lineRule="exact"/>
        <w:rPr>
          <w:rFonts w:ascii="仿宋" w:eastAsia="仿宋" w:hAnsi="仿宋" w:cs="仿宋" w:hint="eastAsia"/>
          <w:sz w:val="28"/>
          <w:szCs w:val="28"/>
          <w:lang w:eastAsia="zh-CN"/>
        </w:rPr>
      </w:pPr>
      <w:r>
        <w:rPr>
          <w:rFonts w:ascii="仿宋" w:eastAsia="仿宋" w:hAnsi="仿宋" w:cs="仿宋" w:hint="eastAsia"/>
          <w:b/>
          <w:bCs/>
          <w:spacing w:val="-8"/>
          <w:sz w:val="28"/>
          <w:szCs w:val="28"/>
          <w:lang w:eastAsia="zh-CN"/>
        </w:rPr>
        <w:t>22</w:t>
      </w:r>
      <w:r>
        <w:rPr>
          <w:rFonts w:ascii="仿宋" w:eastAsia="仿宋" w:hAnsi="仿宋" w:cs="仿宋" w:hint="eastAsia"/>
          <w:spacing w:val="8"/>
          <w:sz w:val="28"/>
          <w:szCs w:val="28"/>
          <w:lang w:eastAsia="zh-CN"/>
        </w:rPr>
        <w:t xml:space="preserve">  </w:t>
      </w:r>
      <w:r>
        <w:rPr>
          <w:rFonts w:ascii="仿宋" w:eastAsia="仿宋" w:hAnsi="仿宋" w:cs="仿宋" w:hint="eastAsia"/>
          <w:b/>
          <w:bCs/>
          <w:spacing w:val="-8"/>
          <w:sz w:val="28"/>
          <w:szCs w:val="28"/>
          <w:lang w:eastAsia="zh-CN"/>
        </w:rPr>
        <w:t>开标</w:t>
      </w:r>
    </w:p>
    <w:p w14:paraId="25FD6AFB" w14:textId="77777777" w:rsidR="00164C18" w:rsidRDefault="00000000">
      <w:pPr>
        <w:spacing w:line="360" w:lineRule="exact"/>
        <w:ind w:firstLineChars="200" w:firstLine="566"/>
        <w:rPr>
          <w:rFonts w:ascii="仿宋" w:eastAsia="仿宋" w:hAnsi="仿宋" w:cs="仿宋" w:hint="eastAsia"/>
          <w:sz w:val="28"/>
          <w:szCs w:val="28"/>
          <w:lang w:eastAsia="zh-CN"/>
        </w:rPr>
      </w:pPr>
      <w:r>
        <w:rPr>
          <w:rFonts w:ascii="仿宋" w:eastAsia="仿宋" w:hAnsi="仿宋" w:cs="仿宋" w:hint="eastAsia"/>
          <w:spacing w:val="3"/>
          <w:sz w:val="28"/>
          <w:szCs w:val="28"/>
          <w:lang w:eastAsia="zh-CN"/>
        </w:rPr>
        <w:t>22.1 开标时间为竞争性磋商文件中提交响应文件</w:t>
      </w:r>
      <w:r>
        <w:rPr>
          <w:rFonts w:ascii="仿宋" w:eastAsia="仿宋" w:hAnsi="仿宋" w:cs="仿宋" w:hint="eastAsia"/>
          <w:spacing w:val="2"/>
          <w:sz w:val="28"/>
          <w:szCs w:val="28"/>
          <w:lang w:eastAsia="zh-CN"/>
        </w:rPr>
        <w:t>的截止时间；开标</w:t>
      </w:r>
      <w:r>
        <w:rPr>
          <w:rFonts w:ascii="仿宋" w:eastAsia="仿宋" w:hAnsi="仿宋" w:cs="仿宋" w:hint="eastAsia"/>
          <w:spacing w:val="1"/>
          <w:sz w:val="28"/>
          <w:szCs w:val="28"/>
          <w:lang w:eastAsia="zh-CN"/>
        </w:rPr>
        <w:t>地点为竞争性磋商文件中预先确定的地点。</w:t>
      </w:r>
    </w:p>
    <w:p w14:paraId="05FDF01D" w14:textId="77777777" w:rsidR="00164C18" w:rsidRDefault="00000000">
      <w:pPr>
        <w:spacing w:line="360" w:lineRule="exact"/>
        <w:ind w:firstLineChars="200" w:firstLine="566"/>
        <w:rPr>
          <w:rFonts w:ascii="仿宋" w:eastAsia="仿宋" w:hAnsi="仿宋" w:cs="仿宋" w:hint="eastAsia"/>
          <w:sz w:val="28"/>
          <w:szCs w:val="28"/>
          <w:lang w:eastAsia="zh-CN"/>
        </w:rPr>
      </w:pPr>
      <w:r>
        <w:rPr>
          <w:rFonts w:ascii="仿宋" w:eastAsia="仿宋" w:hAnsi="仿宋" w:cs="仿宋" w:hint="eastAsia"/>
          <w:spacing w:val="3"/>
          <w:sz w:val="28"/>
          <w:szCs w:val="28"/>
          <w:lang w:eastAsia="zh-CN"/>
        </w:rPr>
        <w:t>22.2 采购代理机构主持，采购人、供应商和有关</w:t>
      </w:r>
      <w:r>
        <w:rPr>
          <w:rFonts w:ascii="仿宋" w:eastAsia="仿宋" w:hAnsi="仿宋" w:cs="仿宋" w:hint="eastAsia"/>
          <w:spacing w:val="2"/>
          <w:sz w:val="28"/>
          <w:szCs w:val="28"/>
          <w:lang w:eastAsia="zh-CN"/>
        </w:rPr>
        <w:t>方面代表参加。投</w:t>
      </w:r>
      <w:r>
        <w:rPr>
          <w:rFonts w:ascii="仿宋" w:eastAsia="仿宋" w:hAnsi="仿宋" w:cs="仿宋" w:hint="eastAsia"/>
          <w:spacing w:val="-1"/>
          <w:sz w:val="28"/>
          <w:szCs w:val="28"/>
          <w:lang w:eastAsia="zh-CN"/>
        </w:rPr>
        <w:t>标供应商不足</w:t>
      </w:r>
      <w:r>
        <w:rPr>
          <w:rFonts w:ascii="仿宋" w:eastAsia="仿宋" w:hAnsi="仿宋" w:cs="仿宋" w:hint="eastAsia"/>
          <w:spacing w:val="-50"/>
          <w:sz w:val="28"/>
          <w:szCs w:val="28"/>
          <w:lang w:eastAsia="zh-CN"/>
        </w:rPr>
        <w:t xml:space="preserve"> </w:t>
      </w:r>
      <w:r>
        <w:rPr>
          <w:rFonts w:ascii="仿宋" w:eastAsia="仿宋" w:hAnsi="仿宋" w:cs="仿宋" w:hint="eastAsia"/>
          <w:spacing w:val="-1"/>
          <w:sz w:val="28"/>
          <w:szCs w:val="28"/>
          <w:lang w:eastAsia="zh-CN"/>
        </w:rPr>
        <w:t>3</w:t>
      </w:r>
      <w:r>
        <w:rPr>
          <w:rFonts w:ascii="仿宋" w:eastAsia="仿宋" w:hAnsi="仿宋" w:cs="仿宋" w:hint="eastAsia"/>
          <w:spacing w:val="-56"/>
          <w:sz w:val="28"/>
          <w:szCs w:val="28"/>
          <w:lang w:eastAsia="zh-CN"/>
        </w:rPr>
        <w:t xml:space="preserve"> </w:t>
      </w:r>
      <w:r>
        <w:rPr>
          <w:rFonts w:ascii="仿宋" w:eastAsia="仿宋" w:hAnsi="仿宋" w:cs="仿宋" w:hint="eastAsia"/>
          <w:spacing w:val="-1"/>
          <w:sz w:val="28"/>
          <w:szCs w:val="28"/>
          <w:lang w:eastAsia="zh-CN"/>
        </w:rPr>
        <w:t>家的，不得开标。</w:t>
      </w:r>
    </w:p>
    <w:p w14:paraId="79F1333E"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lastRenderedPageBreak/>
        <w:t>22.3 开标方式：电子开评标</w:t>
      </w:r>
    </w:p>
    <w:p w14:paraId="3547BFE5" w14:textId="77777777" w:rsidR="00164C18" w:rsidRDefault="00000000">
      <w:pPr>
        <w:spacing w:line="360" w:lineRule="exact"/>
        <w:ind w:firstLineChars="200" w:firstLine="568"/>
        <w:rPr>
          <w:rFonts w:ascii="仿宋" w:eastAsia="仿宋" w:hAnsi="仿宋" w:cs="仿宋" w:hint="eastAsia"/>
          <w:sz w:val="28"/>
          <w:szCs w:val="28"/>
          <w:lang w:eastAsia="zh-CN"/>
        </w:rPr>
      </w:pPr>
      <w:r>
        <w:rPr>
          <w:rFonts w:ascii="仿宋" w:eastAsia="仿宋" w:hAnsi="仿宋" w:cs="仿宋" w:hint="eastAsia"/>
          <w:spacing w:val="4"/>
          <w:sz w:val="28"/>
          <w:szCs w:val="28"/>
          <w:lang w:eastAsia="zh-CN"/>
        </w:rPr>
        <w:t>22.3.1</w:t>
      </w:r>
      <w:r>
        <w:rPr>
          <w:rFonts w:ascii="仿宋" w:eastAsia="仿宋" w:hAnsi="仿宋" w:cs="仿宋" w:hint="eastAsia"/>
          <w:spacing w:val="-37"/>
          <w:sz w:val="28"/>
          <w:szCs w:val="28"/>
          <w:lang w:eastAsia="zh-CN"/>
        </w:rPr>
        <w:t xml:space="preserve"> </w:t>
      </w:r>
      <w:r>
        <w:rPr>
          <w:rFonts w:ascii="仿宋" w:eastAsia="仿宋" w:hAnsi="仿宋" w:cs="仿宋" w:hint="eastAsia"/>
          <w:spacing w:val="4"/>
          <w:sz w:val="28"/>
          <w:szCs w:val="28"/>
          <w:lang w:eastAsia="zh-CN"/>
        </w:rPr>
        <w:t>开标时间到达后，主持人开启解密标书后，供应商点击【</w:t>
      </w:r>
      <w:r>
        <w:rPr>
          <w:rFonts w:ascii="仿宋" w:eastAsia="仿宋" w:hAnsi="仿宋" w:cs="仿宋" w:hint="eastAsia"/>
          <w:sz w:val="28"/>
          <w:szCs w:val="28"/>
          <w:lang w:eastAsia="zh-CN"/>
        </w:rPr>
        <w:t>CA</w:t>
      </w:r>
      <w:r>
        <w:rPr>
          <w:rFonts w:ascii="仿宋" w:eastAsia="仿宋" w:hAnsi="仿宋" w:cs="仿宋" w:hint="eastAsia"/>
          <w:spacing w:val="-1"/>
          <w:sz w:val="28"/>
          <w:szCs w:val="28"/>
          <w:lang w:eastAsia="zh-CN"/>
        </w:rPr>
        <w:t>解密】进行解密，超过解密时限，默认供应商自</w:t>
      </w:r>
      <w:r>
        <w:rPr>
          <w:rFonts w:ascii="仿宋" w:eastAsia="仿宋" w:hAnsi="仿宋" w:cs="仿宋" w:hint="eastAsia"/>
          <w:spacing w:val="-2"/>
          <w:sz w:val="28"/>
          <w:szCs w:val="28"/>
          <w:lang w:eastAsia="zh-CN"/>
        </w:rPr>
        <w:t>动放弃。解密成功的响应</w:t>
      </w:r>
      <w:r>
        <w:rPr>
          <w:rFonts w:ascii="仿宋" w:eastAsia="仿宋" w:hAnsi="仿宋" w:cs="仿宋" w:hint="eastAsia"/>
          <w:spacing w:val="1"/>
          <w:sz w:val="28"/>
          <w:szCs w:val="28"/>
          <w:lang w:eastAsia="zh-CN"/>
        </w:rPr>
        <w:t>文件的可继续进行开标。</w:t>
      </w:r>
    </w:p>
    <w:p w14:paraId="1C997D19" w14:textId="77777777" w:rsidR="00164C18" w:rsidRDefault="00000000">
      <w:pPr>
        <w:spacing w:line="360" w:lineRule="exact"/>
        <w:ind w:firstLineChars="200" w:firstLine="566"/>
        <w:rPr>
          <w:rFonts w:ascii="仿宋" w:eastAsia="仿宋" w:hAnsi="仿宋" w:cs="仿宋" w:hint="eastAsia"/>
          <w:sz w:val="28"/>
          <w:szCs w:val="28"/>
          <w:lang w:eastAsia="zh-CN"/>
        </w:rPr>
      </w:pPr>
      <w:r>
        <w:rPr>
          <w:rFonts w:ascii="仿宋" w:eastAsia="仿宋" w:hAnsi="仿宋" w:cs="仿宋" w:hint="eastAsia"/>
          <w:spacing w:val="3"/>
          <w:sz w:val="28"/>
          <w:szCs w:val="28"/>
          <w:lang w:eastAsia="zh-CN"/>
        </w:rPr>
        <w:t>22.3.2 若提交响应文件家数少于三家或者</w:t>
      </w:r>
      <w:r>
        <w:rPr>
          <w:rFonts w:ascii="仿宋" w:eastAsia="仿宋" w:hAnsi="仿宋" w:cs="仿宋" w:hint="eastAsia"/>
          <w:spacing w:val="2"/>
          <w:sz w:val="28"/>
          <w:szCs w:val="28"/>
          <w:lang w:eastAsia="zh-CN"/>
        </w:rPr>
        <w:t>开标后成功解密的家数少</w:t>
      </w:r>
      <w:r>
        <w:rPr>
          <w:rFonts w:ascii="仿宋" w:eastAsia="仿宋" w:hAnsi="仿宋" w:cs="仿宋" w:hint="eastAsia"/>
          <w:spacing w:val="1"/>
          <w:sz w:val="28"/>
          <w:szCs w:val="28"/>
          <w:lang w:eastAsia="zh-CN"/>
        </w:rPr>
        <w:t>于三家的，将终止该项目（标项）的开标。</w:t>
      </w:r>
    </w:p>
    <w:p w14:paraId="4760F7CE" w14:textId="77777777" w:rsidR="00164C18" w:rsidRDefault="00000000">
      <w:pPr>
        <w:spacing w:line="360" w:lineRule="exact"/>
        <w:ind w:firstLineChars="200" w:firstLine="566"/>
        <w:rPr>
          <w:rFonts w:ascii="仿宋" w:eastAsia="仿宋" w:hAnsi="仿宋" w:cs="仿宋" w:hint="eastAsia"/>
          <w:sz w:val="28"/>
          <w:szCs w:val="28"/>
          <w:lang w:eastAsia="zh-CN"/>
        </w:rPr>
      </w:pPr>
      <w:r>
        <w:rPr>
          <w:rFonts w:ascii="仿宋" w:eastAsia="仿宋" w:hAnsi="仿宋" w:cs="仿宋" w:hint="eastAsia"/>
          <w:spacing w:val="3"/>
          <w:sz w:val="28"/>
          <w:szCs w:val="28"/>
          <w:lang w:eastAsia="zh-CN"/>
        </w:rPr>
        <w:t>22.4 响应文件报价出现前后不一致的，除竞争性</w:t>
      </w:r>
      <w:r>
        <w:rPr>
          <w:rFonts w:ascii="仿宋" w:eastAsia="仿宋" w:hAnsi="仿宋" w:cs="仿宋" w:hint="eastAsia"/>
          <w:spacing w:val="2"/>
          <w:sz w:val="28"/>
          <w:szCs w:val="28"/>
          <w:lang w:eastAsia="zh-CN"/>
        </w:rPr>
        <w:t>磋商文件另有规定</w:t>
      </w:r>
      <w:r>
        <w:rPr>
          <w:rFonts w:ascii="仿宋" w:eastAsia="仿宋" w:hAnsi="仿宋" w:cs="仿宋" w:hint="eastAsia"/>
          <w:sz w:val="28"/>
          <w:szCs w:val="28"/>
          <w:lang w:eastAsia="zh-CN"/>
        </w:rPr>
        <w:t>外，按照下列规定修正：</w:t>
      </w:r>
    </w:p>
    <w:p w14:paraId="6E0F7DDD" w14:textId="77777777" w:rsidR="00164C18" w:rsidRDefault="00000000">
      <w:pPr>
        <w:spacing w:line="360" w:lineRule="exact"/>
        <w:ind w:firstLineChars="200" w:firstLine="564"/>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22.4.1</w:t>
      </w:r>
      <w:r>
        <w:rPr>
          <w:rFonts w:ascii="仿宋" w:eastAsia="仿宋" w:hAnsi="仿宋" w:cs="仿宋" w:hint="eastAsia"/>
          <w:spacing w:val="-36"/>
          <w:sz w:val="28"/>
          <w:szCs w:val="28"/>
          <w:lang w:eastAsia="zh-CN"/>
        </w:rPr>
        <w:t xml:space="preserve"> </w:t>
      </w:r>
      <w:r>
        <w:rPr>
          <w:rFonts w:ascii="仿宋" w:eastAsia="仿宋" w:hAnsi="仿宋" w:cs="仿宋" w:hint="eastAsia"/>
          <w:spacing w:val="2"/>
          <w:sz w:val="28"/>
          <w:szCs w:val="28"/>
          <w:lang w:eastAsia="zh-CN"/>
        </w:rPr>
        <w:t>响应文件中开标一览表（报价一览表）</w:t>
      </w:r>
      <w:r>
        <w:rPr>
          <w:rFonts w:ascii="仿宋" w:eastAsia="仿宋" w:hAnsi="仿宋" w:cs="仿宋" w:hint="eastAsia"/>
          <w:spacing w:val="-82"/>
          <w:sz w:val="28"/>
          <w:szCs w:val="28"/>
          <w:lang w:eastAsia="zh-CN"/>
        </w:rPr>
        <w:t xml:space="preserve"> </w:t>
      </w:r>
      <w:r>
        <w:rPr>
          <w:rFonts w:ascii="仿宋" w:eastAsia="仿宋" w:hAnsi="仿宋" w:cs="仿宋" w:hint="eastAsia"/>
          <w:spacing w:val="2"/>
          <w:sz w:val="28"/>
          <w:szCs w:val="28"/>
          <w:lang w:eastAsia="zh-CN"/>
        </w:rPr>
        <w:t>内容与响应文件中相应内容不一致的，以开标一览表（报价一览表</w:t>
      </w:r>
      <w:r>
        <w:rPr>
          <w:rFonts w:ascii="仿宋" w:eastAsia="仿宋" w:hAnsi="仿宋" w:cs="仿宋" w:hint="eastAsia"/>
          <w:spacing w:val="1"/>
          <w:sz w:val="28"/>
          <w:szCs w:val="28"/>
          <w:lang w:eastAsia="zh-CN"/>
        </w:rPr>
        <w:t>）为准；</w:t>
      </w:r>
    </w:p>
    <w:p w14:paraId="635C73EE"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22.4.2</w:t>
      </w:r>
      <w:r>
        <w:rPr>
          <w:rFonts w:ascii="仿宋" w:eastAsia="仿宋" w:hAnsi="仿宋" w:cs="仿宋" w:hint="eastAsia"/>
          <w:spacing w:val="-52"/>
          <w:sz w:val="28"/>
          <w:szCs w:val="28"/>
          <w:lang w:eastAsia="zh-CN"/>
        </w:rPr>
        <w:t xml:space="preserve"> </w:t>
      </w:r>
      <w:r>
        <w:rPr>
          <w:rFonts w:ascii="仿宋" w:eastAsia="仿宋" w:hAnsi="仿宋" w:cs="仿宋" w:hint="eastAsia"/>
          <w:spacing w:val="1"/>
          <w:sz w:val="28"/>
          <w:szCs w:val="28"/>
          <w:lang w:eastAsia="zh-CN"/>
        </w:rPr>
        <w:t>大写金额和小写金额不一致的，以大写金额为准；</w:t>
      </w:r>
    </w:p>
    <w:p w14:paraId="6CD859FC" w14:textId="77777777" w:rsidR="00164C18" w:rsidRDefault="00000000">
      <w:pPr>
        <w:spacing w:line="360" w:lineRule="exact"/>
        <w:ind w:firstLineChars="200" w:firstLine="552"/>
        <w:rPr>
          <w:rFonts w:ascii="仿宋" w:eastAsia="仿宋" w:hAnsi="仿宋" w:cs="仿宋" w:hint="eastAsia"/>
          <w:sz w:val="28"/>
          <w:szCs w:val="28"/>
          <w:lang w:eastAsia="zh-CN"/>
        </w:rPr>
      </w:pPr>
      <w:r>
        <w:rPr>
          <w:rFonts w:ascii="仿宋" w:eastAsia="仿宋" w:hAnsi="仿宋" w:cs="仿宋" w:hint="eastAsia"/>
          <w:spacing w:val="-4"/>
          <w:sz w:val="28"/>
          <w:szCs w:val="28"/>
          <w:lang w:eastAsia="zh-CN"/>
        </w:rPr>
        <w:t>22.4.3</w:t>
      </w:r>
      <w:r>
        <w:rPr>
          <w:rFonts w:ascii="仿宋" w:eastAsia="仿宋" w:hAnsi="仿宋" w:cs="仿宋" w:hint="eastAsia"/>
          <w:spacing w:val="-56"/>
          <w:sz w:val="28"/>
          <w:szCs w:val="28"/>
          <w:lang w:eastAsia="zh-CN"/>
        </w:rPr>
        <w:t xml:space="preserve"> </w:t>
      </w:r>
      <w:r>
        <w:rPr>
          <w:rFonts w:ascii="仿宋" w:eastAsia="仿宋" w:hAnsi="仿宋" w:cs="仿宋" w:hint="eastAsia"/>
          <w:spacing w:val="-4"/>
          <w:sz w:val="28"/>
          <w:szCs w:val="28"/>
          <w:lang w:eastAsia="zh-CN"/>
        </w:rPr>
        <w:t>单价金额小数点或者百分比有明显错位的，以开</w:t>
      </w:r>
      <w:r>
        <w:rPr>
          <w:rFonts w:ascii="仿宋" w:eastAsia="仿宋" w:hAnsi="仿宋" w:cs="仿宋" w:hint="eastAsia"/>
          <w:spacing w:val="-5"/>
          <w:sz w:val="28"/>
          <w:szCs w:val="28"/>
          <w:lang w:eastAsia="zh-CN"/>
        </w:rPr>
        <w:t>标一览表（报</w:t>
      </w:r>
      <w:r>
        <w:rPr>
          <w:rFonts w:ascii="仿宋" w:eastAsia="仿宋" w:hAnsi="仿宋" w:cs="仿宋" w:hint="eastAsia"/>
          <w:spacing w:val="1"/>
          <w:sz w:val="28"/>
          <w:szCs w:val="28"/>
          <w:lang w:eastAsia="zh-CN"/>
        </w:rPr>
        <w:t>价一览表）的总价为准，并修改单价；</w:t>
      </w:r>
    </w:p>
    <w:p w14:paraId="4301014C" w14:textId="77777777" w:rsidR="00164C18" w:rsidRDefault="00000000">
      <w:pPr>
        <w:spacing w:line="360" w:lineRule="exact"/>
        <w:ind w:firstLineChars="200" w:firstLine="568"/>
        <w:rPr>
          <w:rFonts w:ascii="仿宋" w:eastAsia="仿宋" w:hAnsi="仿宋" w:cs="仿宋" w:hint="eastAsia"/>
          <w:sz w:val="28"/>
          <w:szCs w:val="28"/>
          <w:lang w:eastAsia="zh-CN"/>
        </w:rPr>
      </w:pPr>
      <w:r>
        <w:rPr>
          <w:rFonts w:ascii="仿宋" w:eastAsia="仿宋" w:hAnsi="仿宋" w:cs="仿宋" w:hint="eastAsia"/>
          <w:spacing w:val="4"/>
          <w:sz w:val="28"/>
          <w:szCs w:val="28"/>
          <w:lang w:eastAsia="zh-CN"/>
        </w:rPr>
        <w:t>22.4.4</w:t>
      </w:r>
      <w:r>
        <w:rPr>
          <w:rFonts w:ascii="仿宋" w:eastAsia="仿宋" w:hAnsi="仿宋" w:cs="仿宋" w:hint="eastAsia"/>
          <w:spacing w:val="-42"/>
          <w:sz w:val="28"/>
          <w:szCs w:val="28"/>
          <w:lang w:eastAsia="zh-CN"/>
        </w:rPr>
        <w:t xml:space="preserve"> </w:t>
      </w:r>
      <w:r>
        <w:rPr>
          <w:rFonts w:ascii="仿宋" w:eastAsia="仿宋" w:hAnsi="仿宋" w:cs="仿宋" w:hint="eastAsia"/>
          <w:spacing w:val="4"/>
          <w:sz w:val="28"/>
          <w:szCs w:val="28"/>
          <w:lang w:eastAsia="zh-CN"/>
        </w:rPr>
        <w:t>总价金额与按单价汇总金额不一致的，以单价金额计算结果</w:t>
      </w:r>
      <w:r>
        <w:rPr>
          <w:rFonts w:ascii="仿宋" w:eastAsia="仿宋" w:hAnsi="仿宋" w:cs="仿宋" w:hint="eastAsia"/>
          <w:spacing w:val="-4"/>
          <w:sz w:val="28"/>
          <w:szCs w:val="28"/>
          <w:lang w:eastAsia="zh-CN"/>
        </w:rPr>
        <w:t>为准。</w:t>
      </w:r>
    </w:p>
    <w:p w14:paraId="189B980E" w14:textId="77777777" w:rsidR="00164C18" w:rsidRDefault="00000000">
      <w:pPr>
        <w:spacing w:line="360" w:lineRule="exact"/>
        <w:ind w:firstLineChars="200" w:firstLine="568"/>
        <w:rPr>
          <w:rFonts w:ascii="仿宋" w:eastAsia="仿宋" w:hAnsi="仿宋" w:cs="仿宋" w:hint="eastAsia"/>
          <w:sz w:val="28"/>
          <w:szCs w:val="28"/>
          <w:lang w:eastAsia="zh-CN"/>
        </w:rPr>
      </w:pPr>
      <w:r>
        <w:rPr>
          <w:rFonts w:ascii="仿宋" w:eastAsia="仿宋" w:hAnsi="仿宋" w:cs="仿宋" w:hint="eastAsia"/>
          <w:spacing w:val="4"/>
          <w:sz w:val="28"/>
          <w:szCs w:val="28"/>
          <w:lang w:eastAsia="zh-CN"/>
        </w:rPr>
        <w:t>22.4.5</w:t>
      </w:r>
      <w:r>
        <w:rPr>
          <w:rFonts w:ascii="仿宋" w:eastAsia="仿宋" w:hAnsi="仿宋" w:cs="仿宋" w:hint="eastAsia"/>
          <w:spacing w:val="-42"/>
          <w:sz w:val="28"/>
          <w:szCs w:val="28"/>
          <w:lang w:eastAsia="zh-CN"/>
        </w:rPr>
        <w:t xml:space="preserve"> </w:t>
      </w:r>
      <w:r>
        <w:rPr>
          <w:rFonts w:ascii="仿宋" w:eastAsia="仿宋" w:hAnsi="仿宋" w:cs="仿宋" w:hint="eastAsia"/>
          <w:spacing w:val="4"/>
          <w:sz w:val="28"/>
          <w:szCs w:val="28"/>
          <w:lang w:eastAsia="zh-CN"/>
        </w:rPr>
        <w:t>对不同文字文本响应文件的解释发生异议的，以中文文本为</w:t>
      </w:r>
      <w:r>
        <w:rPr>
          <w:rFonts w:ascii="仿宋" w:eastAsia="仿宋" w:hAnsi="仿宋" w:cs="仿宋" w:hint="eastAsia"/>
          <w:spacing w:val="-7"/>
          <w:sz w:val="28"/>
          <w:szCs w:val="28"/>
          <w:lang w:eastAsia="zh-CN"/>
        </w:rPr>
        <w:t>准。</w:t>
      </w:r>
    </w:p>
    <w:p w14:paraId="24250397" w14:textId="77777777" w:rsidR="00164C18" w:rsidRDefault="00000000">
      <w:pPr>
        <w:spacing w:line="360" w:lineRule="exact"/>
        <w:ind w:firstLineChars="200" w:firstLine="566"/>
        <w:rPr>
          <w:rFonts w:ascii="仿宋" w:eastAsia="仿宋" w:hAnsi="仿宋" w:cs="仿宋" w:hint="eastAsia"/>
          <w:sz w:val="28"/>
          <w:szCs w:val="28"/>
          <w:lang w:eastAsia="zh-CN"/>
        </w:rPr>
      </w:pPr>
      <w:r>
        <w:rPr>
          <w:rFonts w:ascii="仿宋" w:eastAsia="仿宋" w:hAnsi="仿宋" w:cs="仿宋" w:hint="eastAsia"/>
          <w:spacing w:val="3"/>
          <w:sz w:val="28"/>
          <w:szCs w:val="28"/>
          <w:lang w:eastAsia="zh-CN"/>
        </w:rPr>
        <w:t>22.5 对未按照本竞争性磋商文件要求进行投标及</w:t>
      </w:r>
      <w:r>
        <w:rPr>
          <w:rFonts w:ascii="仿宋" w:eastAsia="仿宋" w:hAnsi="仿宋" w:cs="仿宋" w:hint="eastAsia"/>
          <w:spacing w:val="2"/>
          <w:sz w:val="28"/>
          <w:szCs w:val="28"/>
          <w:lang w:eastAsia="zh-CN"/>
        </w:rPr>
        <w:t>资格审查不合格的</w:t>
      </w:r>
      <w:r>
        <w:rPr>
          <w:rFonts w:ascii="仿宋" w:eastAsia="仿宋" w:hAnsi="仿宋" w:cs="仿宋" w:hint="eastAsia"/>
          <w:spacing w:val="1"/>
          <w:sz w:val="28"/>
          <w:szCs w:val="28"/>
          <w:lang w:eastAsia="zh-CN"/>
        </w:rPr>
        <w:t>供应商，其响应文件将按无效投标处理。</w:t>
      </w:r>
    </w:p>
    <w:p w14:paraId="3B077BAB" w14:textId="77777777" w:rsidR="00164C18" w:rsidRDefault="00000000">
      <w:pPr>
        <w:spacing w:line="360" w:lineRule="exact"/>
        <w:ind w:firstLineChars="200" w:firstLine="566"/>
        <w:rPr>
          <w:rFonts w:ascii="仿宋" w:eastAsia="仿宋" w:hAnsi="仿宋" w:cs="仿宋" w:hint="eastAsia"/>
          <w:sz w:val="28"/>
          <w:szCs w:val="28"/>
          <w:lang w:eastAsia="zh-CN"/>
        </w:rPr>
      </w:pPr>
      <w:r>
        <w:rPr>
          <w:rFonts w:ascii="仿宋" w:eastAsia="仿宋" w:hAnsi="仿宋" w:cs="仿宋" w:hint="eastAsia"/>
          <w:spacing w:val="3"/>
          <w:sz w:val="28"/>
          <w:szCs w:val="28"/>
          <w:lang w:eastAsia="zh-CN"/>
        </w:rPr>
        <w:t>22.6 供应商之间不得相互串通报价，不得妨碍其</w:t>
      </w:r>
      <w:r>
        <w:rPr>
          <w:rFonts w:ascii="仿宋" w:eastAsia="仿宋" w:hAnsi="仿宋" w:cs="仿宋" w:hint="eastAsia"/>
          <w:spacing w:val="2"/>
          <w:sz w:val="28"/>
          <w:szCs w:val="28"/>
          <w:lang w:eastAsia="zh-CN"/>
        </w:rPr>
        <w:t>他供应商的公平竞</w:t>
      </w:r>
      <w:r>
        <w:rPr>
          <w:rFonts w:ascii="仿宋" w:eastAsia="仿宋" w:hAnsi="仿宋" w:cs="仿宋" w:hint="eastAsia"/>
          <w:spacing w:val="1"/>
          <w:sz w:val="28"/>
          <w:szCs w:val="28"/>
          <w:lang w:eastAsia="zh-CN"/>
        </w:rPr>
        <w:t>争，不得损害采购人或者其他供应商的合法权益。</w:t>
      </w:r>
    </w:p>
    <w:p w14:paraId="2920115C" w14:textId="77777777" w:rsidR="00164C18" w:rsidRDefault="00000000">
      <w:pPr>
        <w:spacing w:line="360" w:lineRule="exact"/>
        <w:ind w:firstLineChars="200" w:firstLine="566"/>
        <w:rPr>
          <w:rFonts w:ascii="仿宋" w:eastAsia="仿宋" w:hAnsi="仿宋" w:cs="仿宋" w:hint="eastAsia"/>
          <w:sz w:val="28"/>
          <w:szCs w:val="28"/>
          <w:lang w:eastAsia="zh-CN"/>
        </w:rPr>
      </w:pPr>
      <w:r>
        <w:rPr>
          <w:rFonts w:ascii="仿宋" w:eastAsia="仿宋" w:hAnsi="仿宋" w:cs="仿宋" w:hint="eastAsia"/>
          <w:spacing w:val="3"/>
          <w:sz w:val="28"/>
          <w:szCs w:val="28"/>
          <w:lang w:eastAsia="zh-CN"/>
        </w:rPr>
        <w:t>22.7 供应商不得向采购人、磋商小组成员行贿或</w:t>
      </w:r>
      <w:r>
        <w:rPr>
          <w:rFonts w:ascii="仿宋" w:eastAsia="仿宋" w:hAnsi="仿宋" w:cs="仿宋" w:hint="eastAsia"/>
          <w:spacing w:val="2"/>
          <w:sz w:val="28"/>
          <w:szCs w:val="28"/>
          <w:lang w:eastAsia="zh-CN"/>
        </w:rPr>
        <w:t>者采取其他不正当</w:t>
      </w:r>
      <w:r>
        <w:rPr>
          <w:rFonts w:ascii="仿宋" w:eastAsia="仿宋" w:hAnsi="仿宋" w:cs="仿宋" w:hint="eastAsia"/>
          <w:sz w:val="28"/>
          <w:szCs w:val="28"/>
          <w:lang w:eastAsia="zh-CN"/>
        </w:rPr>
        <w:t>手段谋取中标。</w:t>
      </w:r>
    </w:p>
    <w:p w14:paraId="4E46BFC7" w14:textId="77777777" w:rsidR="00164C18" w:rsidRDefault="00000000">
      <w:pPr>
        <w:spacing w:line="360" w:lineRule="exact"/>
        <w:ind w:firstLineChars="200" w:firstLine="560"/>
        <w:jc w:val="center"/>
        <w:rPr>
          <w:rFonts w:ascii="仿宋" w:eastAsia="仿宋" w:hAnsi="仿宋" w:cs="仿宋" w:hint="eastAsia"/>
          <w:sz w:val="28"/>
          <w:szCs w:val="28"/>
          <w:lang w:eastAsia="zh-CN"/>
        </w:rPr>
      </w:pPr>
      <w:r>
        <w:rPr>
          <w:rFonts w:ascii="仿宋" w:eastAsia="仿宋" w:hAnsi="仿宋" w:cs="仿宋" w:hint="eastAsia"/>
          <w:b/>
          <w:bCs/>
          <w:spacing w:val="-1"/>
          <w:sz w:val="28"/>
          <w:szCs w:val="28"/>
          <w:lang w:eastAsia="zh-CN"/>
        </w:rPr>
        <w:t>六、</w:t>
      </w:r>
      <w:r>
        <w:rPr>
          <w:rFonts w:ascii="仿宋" w:eastAsia="仿宋" w:hAnsi="仿宋" w:cs="仿宋" w:hint="eastAsia"/>
          <w:spacing w:val="-1"/>
          <w:sz w:val="28"/>
          <w:szCs w:val="28"/>
          <w:lang w:eastAsia="zh-CN"/>
        </w:rPr>
        <w:t xml:space="preserve"> </w:t>
      </w:r>
      <w:r>
        <w:rPr>
          <w:rFonts w:ascii="仿宋" w:eastAsia="仿宋" w:hAnsi="仿宋" w:cs="仿宋" w:hint="eastAsia"/>
          <w:b/>
          <w:bCs/>
          <w:spacing w:val="-1"/>
          <w:sz w:val="28"/>
          <w:szCs w:val="28"/>
          <w:lang w:eastAsia="zh-CN"/>
        </w:rPr>
        <w:t>评标、定标</w:t>
      </w:r>
    </w:p>
    <w:p w14:paraId="0B380878" w14:textId="77777777" w:rsidR="00164C18" w:rsidRDefault="00000000">
      <w:pPr>
        <w:spacing w:line="360" w:lineRule="exact"/>
        <w:rPr>
          <w:rFonts w:ascii="仿宋" w:eastAsia="仿宋" w:hAnsi="仿宋" w:cs="仿宋" w:hint="eastAsia"/>
          <w:sz w:val="28"/>
          <w:szCs w:val="28"/>
          <w:lang w:eastAsia="zh-CN"/>
        </w:rPr>
      </w:pPr>
      <w:r>
        <w:rPr>
          <w:rFonts w:ascii="仿宋" w:eastAsia="仿宋" w:hAnsi="仿宋" w:cs="仿宋" w:hint="eastAsia"/>
          <w:b/>
          <w:bCs/>
          <w:spacing w:val="-7"/>
          <w:sz w:val="28"/>
          <w:szCs w:val="28"/>
          <w:lang w:eastAsia="zh-CN"/>
        </w:rPr>
        <w:t>23</w:t>
      </w:r>
      <w:r>
        <w:rPr>
          <w:rFonts w:ascii="仿宋" w:eastAsia="仿宋" w:hAnsi="仿宋" w:cs="仿宋" w:hint="eastAsia"/>
          <w:spacing w:val="7"/>
          <w:sz w:val="28"/>
          <w:szCs w:val="28"/>
          <w:lang w:eastAsia="zh-CN"/>
        </w:rPr>
        <w:t xml:space="preserve">  </w:t>
      </w:r>
      <w:r>
        <w:rPr>
          <w:rFonts w:ascii="仿宋" w:eastAsia="仿宋" w:hAnsi="仿宋" w:cs="仿宋" w:hint="eastAsia"/>
          <w:b/>
          <w:bCs/>
          <w:spacing w:val="-7"/>
          <w:sz w:val="28"/>
          <w:szCs w:val="28"/>
          <w:lang w:eastAsia="zh-CN"/>
        </w:rPr>
        <w:t>评标</w:t>
      </w:r>
    </w:p>
    <w:p w14:paraId="7FA98888" w14:textId="77777777" w:rsidR="00164C18" w:rsidRDefault="00000000">
      <w:pPr>
        <w:spacing w:line="360" w:lineRule="exact"/>
        <w:ind w:firstLineChars="200" w:firstLine="556"/>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23.1</w:t>
      </w:r>
      <w:r>
        <w:rPr>
          <w:rFonts w:ascii="仿宋" w:eastAsia="仿宋" w:hAnsi="仿宋" w:cs="仿宋" w:hint="eastAsia"/>
          <w:spacing w:val="-56"/>
          <w:sz w:val="28"/>
          <w:szCs w:val="28"/>
          <w:lang w:eastAsia="zh-CN"/>
        </w:rPr>
        <w:t xml:space="preserve"> </w:t>
      </w:r>
      <w:r>
        <w:rPr>
          <w:rFonts w:ascii="仿宋" w:eastAsia="仿宋" w:hAnsi="仿宋" w:cs="仿宋" w:hint="eastAsia"/>
          <w:spacing w:val="-2"/>
          <w:sz w:val="28"/>
          <w:szCs w:val="28"/>
          <w:lang w:eastAsia="zh-CN"/>
        </w:rPr>
        <w:t>磋商小组</w:t>
      </w:r>
    </w:p>
    <w:p w14:paraId="25E7B84D" w14:textId="77777777" w:rsidR="00164C18" w:rsidRDefault="00000000">
      <w:pPr>
        <w:spacing w:line="360" w:lineRule="exact"/>
        <w:ind w:firstLineChars="200" w:firstLine="568"/>
        <w:rPr>
          <w:rFonts w:ascii="仿宋" w:eastAsia="仿宋" w:hAnsi="仿宋" w:cs="仿宋" w:hint="eastAsia"/>
          <w:sz w:val="28"/>
          <w:szCs w:val="28"/>
          <w:lang w:eastAsia="zh-CN"/>
        </w:rPr>
      </w:pPr>
      <w:r>
        <w:rPr>
          <w:rFonts w:ascii="仿宋" w:eastAsia="仿宋" w:hAnsi="仿宋" w:cs="仿宋" w:hint="eastAsia"/>
          <w:spacing w:val="4"/>
          <w:sz w:val="28"/>
          <w:szCs w:val="28"/>
          <w:lang w:eastAsia="zh-CN"/>
        </w:rPr>
        <w:t>23.1.1 磋商小组由采购人代表和评审专家组成，成员人数应当为3</w:t>
      </w:r>
      <w:r>
        <w:rPr>
          <w:rFonts w:ascii="仿宋" w:eastAsia="仿宋" w:hAnsi="仿宋" w:cs="仿宋" w:hint="eastAsia"/>
          <w:spacing w:val="-2"/>
          <w:sz w:val="28"/>
          <w:szCs w:val="28"/>
          <w:lang w:eastAsia="zh-CN"/>
        </w:rPr>
        <w:t>人或</w:t>
      </w:r>
      <w:r>
        <w:rPr>
          <w:rFonts w:ascii="仿宋" w:eastAsia="仿宋" w:hAnsi="仿宋" w:cs="仿宋" w:hint="eastAsia"/>
          <w:spacing w:val="-51"/>
          <w:sz w:val="28"/>
          <w:szCs w:val="28"/>
          <w:lang w:eastAsia="zh-CN"/>
        </w:rPr>
        <w:t xml:space="preserve"> </w:t>
      </w:r>
      <w:r>
        <w:rPr>
          <w:rFonts w:ascii="仿宋" w:eastAsia="仿宋" w:hAnsi="仿宋" w:cs="仿宋" w:hint="eastAsia"/>
          <w:spacing w:val="-2"/>
          <w:sz w:val="28"/>
          <w:szCs w:val="28"/>
          <w:lang w:eastAsia="zh-CN"/>
        </w:rPr>
        <w:t>3</w:t>
      </w:r>
      <w:r>
        <w:rPr>
          <w:rFonts w:ascii="仿宋" w:eastAsia="仿宋" w:hAnsi="仿宋" w:cs="仿宋" w:hint="eastAsia"/>
          <w:spacing w:val="-56"/>
          <w:sz w:val="28"/>
          <w:szCs w:val="28"/>
          <w:lang w:eastAsia="zh-CN"/>
        </w:rPr>
        <w:t xml:space="preserve"> </w:t>
      </w:r>
      <w:r>
        <w:rPr>
          <w:rFonts w:ascii="仿宋" w:eastAsia="仿宋" w:hAnsi="仿宋" w:cs="仿宋" w:hint="eastAsia"/>
          <w:spacing w:val="-2"/>
          <w:sz w:val="28"/>
          <w:szCs w:val="28"/>
          <w:lang w:eastAsia="zh-CN"/>
        </w:rPr>
        <w:t>人以上单数，其中评审专家不得少于</w:t>
      </w:r>
      <w:r>
        <w:rPr>
          <w:rFonts w:ascii="仿宋" w:eastAsia="仿宋" w:hAnsi="仿宋" w:cs="仿宋" w:hint="eastAsia"/>
          <w:spacing w:val="-3"/>
          <w:sz w:val="28"/>
          <w:szCs w:val="28"/>
          <w:lang w:eastAsia="zh-CN"/>
        </w:rPr>
        <w:t>成员总数的三分之二。市场竞</w:t>
      </w:r>
      <w:r>
        <w:rPr>
          <w:rFonts w:ascii="仿宋" w:eastAsia="仿宋" w:hAnsi="仿宋" w:cs="仿宋" w:hint="eastAsia"/>
          <w:spacing w:val="1"/>
          <w:sz w:val="28"/>
          <w:szCs w:val="28"/>
          <w:lang w:eastAsia="zh-CN"/>
        </w:rPr>
        <w:t>争不充分的科研项目，以及需要扶持的科技成果转化项目以及</w:t>
      </w:r>
      <w:r>
        <w:rPr>
          <w:rFonts w:ascii="仿宋" w:eastAsia="仿宋" w:hAnsi="仿宋" w:cs="仿宋" w:hint="eastAsia"/>
          <w:sz w:val="28"/>
          <w:szCs w:val="28"/>
          <w:lang w:eastAsia="zh-CN"/>
        </w:rPr>
        <w:t>情况特殊、</w:t>
      </w:r>
      <w:r>
        <w:rPr>
          <w:rFonts w:ascii="仿宋" w:eastAsia="仿宋" w:hAnsi="仿宋" w:cs="仿宋" w:hint="eastAsia"/>
          <w:spacing w:val="-1"/>
          <w:sz w:val="28"/>
          <w:szCs w:val="28"/>
          <w:lang w:eastAsia="zh-CN"/>
        </w:rPr>
        <w:t>通过随机方式难以确定合适的评审专家的项目</w:t>
      </w:r>
      <w:r>
        <w:rPr>
          <w:rFonts w:ascii="仿宋" w:eastAsia="仿宋" w:hAnsi="仿宋" w:cs="仿宋" w:hint="eastAsia"/>
          <w:spacing w:val="-2"/>
          <w:sz w:val="28"/>
          <w:szCs w:val="28"/>
          <w:lang w:eastAsia="zh-CN"/>
        </w:rPr>
        <w:t>，经主管预算单位同意，可</w:t>
      </w:r>
      <w:r>
        <w:rPr>
          <w:rFonts w:ascii="仿宋" w:eastAsia="仿宋" w:hAnsi="仿宋" w:cs="仿宋" w:hint="eastAsia"/>
          <w:spacing w:val="-1"/>
          <w:sz w:val="28"/>
          <w:szCs w:val="28"/>
          <w:lang w:eastAsia="zh-CN"/>
        </w:rPr>
        <w:t>以自行选定评审专家。技术复杂、专业性强的</w:t>
      </w:r>
      <w:r>
        <w:rPr>
          <w:rFonts w:ascii="仿宋" w:eastAsia="仿宋" w:hAnsi="仿宋" w:cs="仿宋" w:hint="eastAsia"/>
          <w:spacing w:val="-2"/>
          <w:sz w:val="28"/>
          <w:szCs w:val="28"/>
          <w:lang w:eastAsia="zh-CN"/>
        </w:rPr>
        <w:t>采购项目，评审专家中应当</w:t>
      </w:r>
      <w:r>
        <w:rPr>
          <w:rFonts w:ascii="仿宋" w:eastAsia="仿宋" w:hAnsi="仿宋" w:cs="仿宋" w:hint="eastAsia"/>
          <w:spacing w:val="-5"/>
          <w:sz w:val="28"/>
          <w:szCs w:val="28"/>
          <w:lang w:eastAsia="zh-CN"/>
        </w:rPr>
        <w:t>包含1名法律专家。</w:t>
      </w:r>
    </w:p>
    <w:p w14:paraId="45963538" w14:textId="77777777" w:rsidR="00164C18" w:rsidRDefault="00000000">
      <w:pPr>
        <w:spacing w:line="360" w:lineRule="exact"/>
        <w:ind w:firstLineChars="200" w:firstLine="582"/>
        <w:rPr>
          <w:rFonts w:ascii="仿宋" w:eastAsia="仿宋" w:hAnsi="仿宋" w:cs="仿宋" w:hint="eastAsia"/>
          <w:sz w:val="28"/>
          <w:szCs w:val="28"/>
          <w:lang w:eastAsia="zh-CN"/>
        </w:rPr>
      </w:pPr>
      <w:r>
        <w:rPr>
          <w:rFonts w:ascii="仿宋" w:eastAsia="仿宋" w:hAnsi="仿宋" w:cs="仿宋" w:hint="eastAsia"/>
          <w:spacing w:val="11"/>
          <w:sz w:val="28"/>
          <w:szCs w:val="28"/>
          <w:lang w:eastAsia="zh-CN"/>
        </w:rPr>
        <w:t>23.1.2 评审专家对本单位的采购项目只能作为采购人代表参与评</w:t>
      </w:r>
      <w:r>
        <w:rPr>
          <w:rFonts w:ascii="仿宋" w:eastAsia="仿宋" w:hAnsi="仿宋" w:cs="仿宋" w:hint="eastAsia"/>
          <w:spacing w:val="-6"/>
          <w:sz w:val="28"/>
          <w:szCs w:val="28"/>
          <w:lang w:eastAsia="zh-CN"/>
        </w:rPr>
        <w:t>标。</w:t>
      </w:r>
    </w:p>
    <w:p w14:paraId="2E84779E" w14:textId="77777777" w:rsidR="00164C18" w:rsidRDefault="00000000">
      <w:pPr>
        <w:spacing w:line="360" w:lineRule="exact"/>
        <w:ind w:firstLineChars="200" w:firstLine="566"/>
        <w:rPr>
          <w:rFonts w:ascii="仿宋" w:eastAsia="仿宋" w:hAnsi="仿宋" w:cs="仿宋" w:hint="eastAsia"/>
          <w:sz w:val="28"/>
          <w:szCs w:val="28"/>
          <w:lang w:eastAsia="zh-CN"/>
        </w:rPr>
      </w:pPr>
      <w:r>
        <w:rPr>
          <w:rFonts w:ascii="仿宋" w:eastAsia="仿宋" w:hAnsi="仿宋" w:cs="仿宋" w:hint="eastAsia"/>
          <w:spacing w:val="3"/>
          <w:sz w:val="28"/>
          <w:szCs w:val="28"/>
          <w:lang w:eastAsia="zh-CN"/>
        </w:rPr>
        <w:t>23.1.3 采购人就竞争性磋商文件征询过意</w:t>
      </w:r>
      <w:r>
        <w:rPr>
          <w:rFonts w:ascii="仿宋" w:eastAsia="仿宋" w:hAnsi="仿宋" w:cs="仿宋" w:hint="eastAsia"/>
          <w:spacing w:val="2"/>
          <w:sz w:val="28"/>
          <w:szCs w:val="28"/>
          <w:lang w:eastAsia="zh-CN"/>
        </w:rPr>
        <w:t>见的专家，不得再作为评</w:t>
      </w:r>
      <w:r>
        <w:rPr>
          <w:rFonts w:ascii="仿宋" w:eastAsia="仿宋" w:hAnsi="仿宋" w:cs="仿宋" w:hint="eastAsia"/>
          <w:spacing w:val="-1"/>
          <w:sz w:val="28"/>
          <w:szCs w:val="28"/>
          <w:lang w:eastAsia="zh-CN"/>
        </w:rPr>
        <w:t>审专家参加评标。采购代理机构工作人员不得参加</w:t>
      </w:r>
      <w:r>
        <w:rPr>
          <w:rFonts w:ascii="仿宋" w:eastAsia="仿宋" w:hAnsi="仿宋" w:cs="仿宋" w:hint="eastAsia"/>
          <w:spacing w:val="-2"/>
          <w:sz w:val="28"/>
          <w:szCs w:val="28"/>
          <w:lang w:eastAsia="zh-CN"/>
        </w:rPr>
        <w:t>由本机构代理的政府采</w:t>
      </w:r>
      <w:r>
        <w:rPr>
          <w:rFonts w:ascii="仿宋" w:eastAsia="仿宋" w:hAnsi="仿宋" w:cs="仿宋" w:hint="eastAsia"/>
          <w:sz w:val="28"/>
          <w:szCs w:val="28"/>
          <w:lang w:eastAsia="zh-CN"/>
        </w:rPr>
        <w:t>购项目的评标。</w:t>
      </w:r>
    </w:p>
    <w:p w14:paraId="2AEDACCF" w14:textId="77777777" w:rsidR="00164C18" w:rsidRDefault="00000000">
      <w:pPr>
        <w:spacing w:line="360" w:lineRule="exact"/>
        <w:ind w:firstLineChars="200" w:firstLine="558"/>
        <w:rPr>
          <w:rFonts w:ascii="仿宋" w:eastAsia="仿宋" w:hAnsi="仿宋" w:cs="仿宋" w:hint="eastAsia"/>
          <w:sz w:val="28"/>
          <w:szCs w:val="28"/>
          <w:lang w:eastAsia="zh-CN"/>
        </w:rPr>
      </w:pPr>
      <w:r>
        <w:rPr>
          <w:rFonts w:ascii="仿宋" w:eastAsia="仿宋" w:hAnsi="仿宋" w:cs="仿宋" w:hint="eastAsia"/>
          <w:b/>
          <w:bCs/>
          <w:spacing w:val="-2"/>
          <w:sz w:val="28"/>
          <w:szCs w:val="28"/>
          <w:lang w:eastAsia="zh-CN"/>
        </w:rPr>
        <w:t>23.1.4</w:t>
      </w:r>
      <w:r>
        <w:rPr>
          <w:rFonts w:ascii="仿宋" w:eastAsia="仿宋" w:hAnsi="仿宋" w:cs="仿宋" w:hint="eastAsia"/>
          <w:spacing w:val="-2"/>
          <w:sz w:val="28"/>
          <w:szCs w:val="28"/>
          <w:lang w:eastAsia="zh-CN"/>
        </w:rPr>
        <w:t xml:space="preserve"> </w:t>
      </w:r>
      <w:r>
        <w:rPr>
          <w:rFonts w:ascii="仿宋" w:eastAsia="仿宋" w:hAnsi="仿宋" w:cs="仿宋" w:hint="eastAsia"/>
          <w:b/>
          <w:bCs/>
          <w:spacing w:val="-2"/>
          <w:sz w:val="28"/>
          <w:szCs w:val="28"/>
          <w:lang w:eastAsia="zh-CN"/>
        </w:rPr>
        <w:t>采购人委托代表参加评审的，向采购代理机构出具授权函，</w:t>
      </w:r>
      <w:r>
        <w:rPr>
          <w:rFonts w:ascii="仿宋" w:eastAsia="仿宋" w:hAnsi="仿宋" w:cs="仿宋" w:hint="eastAsia"/>
          <w:b/>
          <w:bCs/>
          <w:spacing w:val="-1"/>
          <w:sz w:val="28"/>
          <w:szCs w:val="28"/>
          <w:lang w:eastAsia="zh-CN"/>
        </w:rPr>
        <w:t>采购人代表不得</w:t>
      </w:r>
      <w:proofErr w:type="gramStart"/>
      <w:r>
        <w:rPr>
          <w:rFonts w:ascii="仿宋" w:eastAsia="仿宋" w:hAnsi="仿宋" w:cs="仿宋" w:hint="eastAsia"/>
          <w:b/>
          <w:bCs/>
          <w:spacing w:val="-1"/>
          <w:sz w:val="28"/>
          <w:szCs w:val="28"/>
          <w:lang w:eastAsia="zh-CN"/>
        </w:rPr>
        <w:t>担任磋商</w:t>
      </w:r>
      <w:proofErr w:type="gramEnd"/>
      <w:r>
        <w:rPr>
          <w:rFonts w:ascii="仿宋" w:eastAsia="仿宋" w:hAnsi="仿宋" w:cs="仿宋" w:hint="eastAsia"/>
          <w:b/>
          <w:bCs/>
          <w:spacing w:val="-1"/>
          <w:sz w:val="28"/>
          <w:szCs w:val="28"/>
          <w:lang w:eastAsia="zh-CN"/>
        </w:rPr>
        <w:t>小组组长。</w:t>
      </w:r>
    </w:p>
    <w:p w14:paraId="7B0B54D1" w14:textId="77777777" w:rsidR="00164C18" w:rsidRDefault="00000000">
      <w:pPr>
        <w:spacing w:line="360" w:lineRule="exact"/>
        <w:ind w:firstLineChars="200" w:firstLine="568"/>
        <w:rPr>
          <w:rFonts w:ascii="仿宋" w:eastAsia="仿宋" w:hAnsi="仿宋" w:cs="仿宋" w:hint="eastAsia"/>
          <w:sz w:val="28"/>
          <w:szCs w:val="28"/>
          <w:lang w:eastAsia="zh-CN"/>
        </w:rPr>
      </w:pPr>
      <w:r>
        <w:rPr>
          <w:rFonts w:ascii="仿宋" w:eastAsia="仿宋" w:hAnsi="仿宋" w:cs="仿宋" w:hint="eastAsia"/>
          <w:b/>
          <w:bCs/>
          <w:spacing w:val="3"/>
          <w:sz w:val="28"/>
          <w:szCs w:val="28"/>
          <w:lang w:eastAsia="zh-CN"/>
        </w:rPr>
        <w:t>采购人委派的评审人员进入评标现场不得超过</w:t>
      </w:r>
      <w:r>
        <w:rPr>
          <w:rFonts w:ascii="仿宋" w:eastAsia="仿宋" w:hAnsi="仿宋" w:cs="仿宋" w:hint="eastAsia"/>
          <w:spacing w:val="-33"/>
          <w:sz w:val="28"/>
          <w:szCs w:val="28"/>
          <w:lang w:eastAsia="zh-CN"/>
        </w:rPr>
        <w:t xml:space="preserve"> </w:t>
      </w:r>
      <w:r>
        <w:rPr>
          <w:rFonts w:ascii="仿宋" w:eastAsia="仿宋" w:hAnsi="仿宋" w:cs="仿宋" w:hint="eastAsia"/>
          <w:b/>
          <w:bCs/>
          <w:spacing w:val="3"/>
          <w:sz w:val="28"/>
          <w:szCs w:val="28"/>
          <w:lang w:eastAsia="zh-CN"/>
        </w:rPr>
        <w:t>2</w:t>
      </w:r>
      <w:r>
        <w:rPr>
          <w:rFonts w:ascii="仿宋" w:eastAsia="仿宋" w:hAnsi="仿宋" w:cs="仿宋" w:hint="eastAsia"/>
          <w:spacing w:val="-49"/>
          <w:sz w:val="28"/>
          <w:szCs w:val="28"/>
          <w:lang w:eastAsia="zh-CN"/>
        </w:rPr>
        <w:t xml:space="preserve"> </w:t>
      </w:r>
      <w:r>
        <w:rPr>
          <w:rFonts w:ascii="仿宋" w:eastAsia="仿宋" w:hAnsi="仿宋" w:cs="仿宋" w:hint="eastAsia"/>
          <w:b/>
          <w:bCs/>
          <w:spacing w:val="3"/>
          <w:sz w:val="28"/>
          <w:szCs w:val="28"/>
          <w:lang w:eastAsia="zh-CN"/>
        </w:rPr>
        <w:t>人，其他无关人员</w:t>
      </w:r>
      <w:r>
        <w:rPr>
          <w:rFonts w:ascii="仿宋" w:eastAsia="仿宋" w:hAnsi="仿宋" w:cs="仿宋" w:hint="eastAsia"/>
          <w:b/>
          <w:bCs/>
          <w:spacing w:val="-2"/>
          <w:sz w:val="28"/>
          <w:szCs w:val="28"/>
          <w:lang w:eastAsia="zh-CN"/>
        </w:rPr>
        <w:t>不得进入评标现场。</w:t>
      </w:r>
    </w:p>
    <w:p w14:paraId="7CC1CB09" w14:textId="77777777" w:rsidR="00164C18" w:rsidRDefault="00000000">
      <w:pPr>
        <w:spacing w:line="360" w:lineRule="exact"/>
        <w:ind w:firstLineChars="200" w:firstLine="566"/>
        <w:rPr>
          <w:rFonts w:ascii="仿宋" w:eastAsia="仿宋" w:hAnsi="仿宋" w:cs="仿宋" w:hint="eastAsia"/>
          <w:sz w:val="28"/>
          <w:szCs w:val="28"/>
          <w:lang w:eastAsia="zh-CN"/>
        </w:rPr>
      </w:pPr>
      <w:r>
        <w:rPr>
          <w:rFonts w:ascii="仿宋" w:eastAsia="仿宋" w:hAnsi="仿宋" w:cs="仿宋" w:hint="eastAsia"/>
          <w:spacing w:val="3"/>
          <w:sz w:val="28"/>
          <w:szCs w:val="28"/>
          <w:lang w:eastAsia="zh-CN"/>
        </w:rPr>
        <w:lastRenderedPageBreak/>
        <w:t>23.1.5 评审专家由采购代理在政</w:t>
      </w:r>
      <w:proofErr w:type="gramStart"/>
      <w:r>
        <w:rPr>
          <w:rFonts w:ascii="仿宋" w:eastAsia="仿宋" w:hAnsi="仿宋" w:cs="仿宋" w:hint="eastAsia"/>
          <w:spacing w:val="3"/>
          <w:sz w:val="28"/>
          <w:szCs w:val="28"/>
          <w:lang w:eastAsia="zh-CN"/>
        </w:rPr>
        <w:t>采云</w:t>
      </w:r>
      <w:proofErr w:type="gramEnd"/>
      <w:r>
        <w:rPr>
          <w:rFonts w:ascii="仿宋" w:eastAsia="仿宋" w:hAnsi="仿宋" w:cs="仿宋" w:hint="eastAsia"/>
          <w:spacing w:val="3"/>
          <w:sz w:val="28"/>
          <w:szCs w:val="28"/>
          <w:lang w:eastAsia="zh-CN"/>
        </w:rPr>
        <w:t>评审</w:t>
      </w:r>
      <w:r>
        <w:rPr>
          <w:rFonts w:ascii="仿宋" w:eastAsia="仿宋" w:hAnsi="仿宋" w:cs="仿宋" w:hint="eastAsia"/>
          <w:spacing w:val="2"/>
          <w:sz w:val="28"/>
          <w:szCs w:val="28"/>
          <w:lang w:eastAsia="zh-CN"/>
        </w:rPr>
        <w:t>专家库中，通过随机方式抽取，磋商小组成员名单在评标结果公告前应当</w:t>
      </w:r>
      <w:r>
        <w:rPr>
          <w:rFonts w:ascii="仿宋" w:eastAsia="仿宋" w:hAnsi="仿宋" w:cs="仿宋" w:hint="eastAsia"/>
          <w:spacing w:val="1"/>
          <w:sz w:val="28"/>
          <w:szCs w:val="28"/>
          <w:lang w:eastAsia="zh-CN"/>
        </w:rPr>
        <w:t>保密。</w:t>
      </w:r>
    </w:p>
    <w:p w14:paraId="319714E0" w14:textId="77777777" w:rsidR="00164C18" w:rsidRDefault="00000000">
      <w:pPr>
        <w:spacing w:line="360" w:lineRule="exact"/>
        <w:ind w:firstLineChars="200" w:firstLine="566"/>
        <w:rPr>
          <w:rFonts w:ascii="仿宋" w:eastAsia="仿宋" w:hAnsi="仿宋" w:cs="仿宋" w:hint="eastAsia"/>
          <w:sz w:val="28"/>
          <w:szCs w:val="28"/>
          <w:lang w:eastAsia="zh-CN"/>
        </w:rPr>
      </w:pPr>
      <w:r>
        <w:rPr>
          <w:rFonts w:ascii="仿宋" w:eastAsia="仿宋" w:hAnsi="仿宋" w:cs="仿宋" w:hint="eastAsia"/>
          <w:spacing w:val="3"/>
          <w:sz w:val="28"/>
          <w:szCs w:val="28"/>
          <w:lang w:eastAsia="zh-CN"/>
        </w:rPr>
        <w:t>23.1.6 磋商小组成员应认真执行相关法规</w:t>
      </w:r>
      <w:r>
        <w:rPr>
          <w:rFonts w:ascii="仿宋" w:eastAsia="仿宋" w:hAnsi="仿宋" w:cs="仿宋" w:hint="eastAsia"/>
          <w:spacing w:val="2"/>
          <w:sz w:val="28"/>
          <w:szCs w:val="28"/>
          <w:lang w:eastAsia="zh-CN"/>
        </w:rPr>
        <w:t>规定，同时维护采购人与</w:t>
      </w:r>
      <w:r>
        <w:rPr>
          <w:rFonts w:ascii="仿宋" w:eastAsia="仿宋" w:hAnsi="仿宋" w:cs="仿宋" w:hint="eastAsia"/>
          <w:sz w:val="28"/>
          <w:szCs w:val="28"/>
          <w:lang w:eastAsia="zh-CN"/>
        </w:rPr>
        <w:t>供应商的合法权益。</w:t>
      </w:r>
    </w:p>
    <w:p w14:paraId="0C08B1EA"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23.1.7 评标的依据为竞争性磋商文件和响应文件。</w:t>
      </w:r>
    </w:p>
    <w:p w14:paraId="449E1DFF" w14:textId="77777777" w:rsidR="00164C18" w:rsidRDefault="00000000">
      <w:pPr>
        <w:spacing w:line="360" w:lineRule="exact"/>
        <w:ind w:firstLineChars="200" w:firstLine="562"/>
        <w:rPr>
          <w:rFonts w:ascii="仿宋" w:eastAsia="仿宋" w:hAnsi="仿宋" w:cs="仿宋" w:hint="eastAsia"/>
          <w:spacing w:val="-2"/>
          <w:sz w:val="28"/>
          <w:szCs w:val="28"/>
          <w:lang w:eastAsia="zh-CN"/>
        </w:rPr>
      </w:pPr>
      <w:r>
        <w:rPr>
          <w:rFonts w:ascii="仿宋" w:eastAsia="仿宋" w:hAnsi="仿宋" w:cs="仿宋" w:hint="eastAsia"/>
          <w:spacing w:val="1"/>
          <w:sz w:val="28"/>
          <w:szCs w:val="28"/>
          <w:lang w:eastAsia="zh-CN"/>
        </w:rPr>
        <w:t>23.1.6 评标中磋商小组成员若发生意见分歧，通</w:t>
      </w:r>
      <w:r>
        <w:rPr>
          <w:rFonts w:ascii="仿宋" w:eastAsia="仿宋" w:hAnsi="仿宋" w:cs="仿宋" w:hint="eastAsia"/>
          <w:sz w:val="28"/>
          <w:szCs w:val="28"/>
          <w:lang w:eastAsia="zh-CN"/>
        </w:rPr>
        <w:t>过书面表决形式，</w:t>
      </w:r>
      <w:r>
        <w:rPr>
          <w:rFonts w:ascii="仿宋" w:eastAsia="仿宋" w:hAnsi="仿宋" w:cs="仿宋" w:hint="eastAsia"/>
          <w:spacing w:val="-2"/>
          <w:sz w:val="28"/>
          <w:szCs w:val="28"/>
          <w:lang w:eastAsia="zh-CN"/>
        </w:rPr>
        <w:t>以少数服从多数为原则决定。</w:t>
      </w:r>
    </w:p>
    <w:p w14:paraId="00F19E20" w14:textId="77777777" w:rsidR="00164C18" w:rsidRDefault="00000000">
      <w:pPr>
        <w:spacing w:line="360" w:lineRule="exact"/>
        <w:ind w:firstLineChars="200" w:firstLine="558"/>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23.2 评标纪律</w:t>
      </w:r>
    </w:p>
    <w:p w14:paraId="504BE6F9" w14:textId="77777777" w:rsidR="00164C18" w:rsidRDefault="00000000">
      <w:pPr>
        <w:spacing w:line="360" w:lineRule="exact"/>
        <w:ind w:firstLineChars="200" w:firstLine="566"/>
        <w:rPr>
          <w:rFonts w:ascii="仿宋" w:eastAsia="仿宋" w:hAnsi="仿宋" w:cs="仿宋" w:hint="eastAsia"/>
          <w:sz w:val="28"/>
          <w:szCs w:val="28"/>
          <w:lang w:eastAsia="zh-CN"/>
        </w:rPr>
      </w:pPr>
      <w:r>
        <w:rPr>
          <w:rFonts w:ascii="仿宋" w:eastAsia="仿宋" w:hAnsi="仿宋" w:cs="仿宋" w:hint="eastAsia"/>
          <w:spacing w:val="3"/>
          <w:sz w:val="28"/>
          <w:szCs w:val="28"/>
          <w:lang w:eastAsia="zh-CN"/>
        </w:rPr>
        <w:t>23.2.1 要严格遵守评审时间，主动出具身</w:t>
      </w:r>
      <w:r>
        <w:rPr>
          <w:rFonts w:ascii="仿宋" w:eastAsia="仿宋" w:hAnsi="仿宋" w:cs="仿宋" w:hint="eastAsia"/>
          <w:spacing w:val="2"/>
          <w:sz w:val="28"/>
          <w:szCs w:val="28"/>
          <w:lang w:eastAsia="zh-CN"/>
        </w:rPr>
        <w:t>份证明，遵守评审工作纪</w:t>
      </w:r>
      <w:r>
        <w:rPr>
          <w:rFonts w:ascii="仿宋" w:eastAsia="仿宋" w:hAnsi="仿宋" w:cs="仿宋" w:hint="eastAsia"/>
          <w:spacing w:val="1"/>
          <w:sz w:val="28"/>
          <w:szCs w:val="28"/>
          <w:lang w:eastAsia="zh-CN"/>
        </w:rPr>
        <w:t>律和评审回避的相关规定。</w:t>
      </w:r>
    </w:p>
    <w:p w14:paraId="0AE8C4E4" w14:textId="77777777" w:rsidR="00164C18" w:rsidRDefault="00000000">
      <w:pPr>
        <w:spacing w:line="360" w:lineRule="exact"/>
        <w:ind w:firstLineChars="200" w:firstLine="566"/>
        <w:rPr>
          <w:rFonts w:ascii="仿宋" w:eastAsia="仿宋" w:hAnsi="仿宋" w:cs="仿宋" w:hint="eastAsia"/>
          <w:sz w:val="28"/>
          <w:szCs w:val="28"/>
          <w:lang w:eastAsia="zh-CN"/>
        </w:rPr>
      </w:pPr>
      <w:r>
        <w:rPr>
          <w:rFonts w:ascii="仿宋" w:eastAsia="仿宋" w:hAnsi="仿宋" w:cs="仿宋" w:hint="eastAsia"/>
          <w:spacing w:val="3"/>
          <w:sz w:val="28"/>
          <w:szCs w:val="28"/>
          <w:lang w:eastAsia="zh-CN"/>
        </w:rPr>
        <w:t>23.2.2 在评审工作开始前，将手机等通讯</w:t>
      </w:r>
      <w:r>
        <w:rPr>
          <w:rFonts w:ascii="仿宋" w:eastAsia="仿宋" w:hAnsi="仿宋" w:cs="仿宋" w:hint="eastAsia"/>
          <w:spacing w:val="2"/>
          <w:sz w:val="28"/>
          <w:szCs w:val="28"/>
          <w:lang w:eastAsia="zh-CN"/>
        </w:rPr>
        <w:t>工具或相关电子设备交由</w:t>
      </w:r>
      <w:r>
        <w:rPr>
          <w:rFonts w:ascii="仿宋" w:eastAsia="仿宋" w:hAnsi="仿宋" w:cs="仿宋" w:hint="eastAsia"/>
          <w:spacing w:val="-1"/>
          <w:sz w:val="28"/>
          <w:szCs w:val="28"/>
          <w:lang w:eastAsia="zh-CN"/>
        </w:rPr>
        <w:t>采购人或采购代理机构统一保管，拒不上交的，</w:t>
      </w:r>
      <w:r>
        <w:rPr>
          <w:rFonts w:ascii="仿宋" w:eastAsia="仿宋" w:hAnsi="仿宋" w:cs="仿宋" w:hint="eastAsia"/>
          <w:spacing w:val="-2"/>
          <w:sz w:val="28"/>
          <w:szCs w:val="28"/>
          <w:lang w:eastAsia="zh-CN"/>
        </w:rPr>
        <w:t>采购人或采购代理机构可</w:t>
      </w:r>
      <w:r>
        <w:rPr>
          <w:rFonts w:ascii="仿宋" w:eastAsia="仿宋" w:hAnsi="仿宋" w:cs="仿宋" w:hint="eastAsia"/>
          <w:spacing w:val="1"/>
          <w:sz w:val="28"/>
          <w:szCs w:val="28"/>
          <w:lang w:eastAsia="zh-CN"/>
        </w:rPr>
        <w:t>以拒绝其参加评审工作并向财政部门报告。</w:t>
      </w:r>
    </w:p>
    <w:p w14:paraId="1ED60305" w14:textId="77777777" w:rsidR="00164C18" w:rsidRDefault="00000000">
      <w:pPr>
        <w:spacing w:line="360" w:lineRule="exact"/>
        <w:ind w:firstLineChars="200" w:firstLine="566"/>
        <w:rPr>
          <w:rFonts w:ascii="仿宋" w:eastAsia="仿宋" w:hAnsi="仿宋" w:cs="仿宋" w:hint="eastAsia"/>
          <w:sz w:val="28"/>
          <w:szCs w:val="28"/>
          <w:lang w:eastAsia="zh-CN"/>
        </w:rPr>
      </w:pPr>
      <w:r>
        <w:rPr>
          <w:rFonts w:ascii="仿宋" w:eastAsia="仿宋" w:hAnsi="仿宋" w:cs="仿宋" w:hint="eastAsia"/>
          <w:spacing w:val="3"/>
          <w:sz w:val="28"/>
          <w:szCs w:val="28"/>
          <w:lang w:eastAsia="zh-CN"/>
        </w:rPr>
        <w:t>23.2.3 磋商小组成员和评审工作有关人员</w:t>
      </w:r>
      <w:r>
        <w:rPr>
          <w:rFonts w:ascii="仿宋" w:eastAsia="仿宋" w:hAnsi="仿宋" w:cs="仿宋" w:hint="eastAsia"/>
          <w:spacing w:val="2"/>
          <w:sz w:val="28"/>
          <w:szCs w:val="28"/>
          <w:lang w:eastAsia="zh-CN"/>
        </w:rPr>
        <w:t>不得干预或者影响正常评</w:t>
      </w:r>
      <w:r>
        <w:rPr>
          <w:rFonts w:ascii="仿宋" w:eastAsia="仿宋" w:hAnsi="仿宋" w:cs="仿宋" w:hint="eastAsia"/>
          <w:spacing w:val="-2"/>
          <w:sz w:val="28"/>
          <w:szCs w:val="28"/>
          <w:lang w:eastAsia="zh-CN"/>
        </w:rPr>
        <w:t>审工作，不得明示或者暗示其倾向性、引导性意见，不得修改或细化采购文件确定的评审程序、评审方法、评审因素和评审标准，不得接受供应商主动提出的澄清和解释，不得征询采购人代表的倾向性意见，不得协商评</w:t>
      </w:r>
      <w:r>
        <w:rPr>
          <w:rFonts w:ascii="仿宋" w:eastAsia="仿宋" w:hAnsi="仿宋" w:cs="仿宋" w:hint="eastAsia"/>
          <w:spacing w:val="1"/>
          <w:sz w:val="28"/>
          <w:szCs w:val="28"/>
          <w:lang w:eastAsia="zh-CN"/>
        </w:rPr>
        <w:t>分，不得记录、复制或带走任何评审资料。</w:t>
      </w:r>
    </w:p>
    <w:p w14:paraId="133EA665" w14:textId="77777777" w:rsidR="00164C18" w:rsidRDefault="00000000">
      <w:pPr>
        <w:spacing w:line="360" w:lineRule="exact"/>
        <w:ind w:firstLineChars="200" w:firstLine="566"/>
        <w:rPr>
          <w:rFonts w:ascii="仿宋" w:eastAsia="仿宋" w:hAnsi="仿宋" w:cs="仿宋" w:hint="eastAsia"/>
          <w:sz w:val="28"/>
          <w:szCs w:val="28"/>
          <w:lang w:eastAsia="zh-CN"/>
        </w:rPr>
      </w:pPr>
      <w:r>
        <w:rPr>
          <w:rFonts w:ascii="仿宋" w:eastAsia="仿宋" w:hAnsi="仿宋" w:cs="仿宋" w:hint="eastAsia"/>
          <w:spacing w:val="3"/>
          <w:sz w:val="28"/>
          <w:szCs w:val="28"/>
          <w:lang w:eastAsia="zh-CN"/>
        </w:rPr>
        <w:t>23.2.4 评标结果汇总完成后，除下列情形</w:t>
      </w:r>
      <w:r>
        <w:rPr>
          <w:rFonts w:ascii="仿宋" w:eastAsia="仿宋" w:hAnsi="仿宋" w:cs="仿宋" w:hint="eastAsia"/>
          <w:spacing w:val="2"/>
          <w:sz w:val="28"/>
          <w:szCs w:val="28"/>
          <w:lang w:eastAsia="zh-CN"/>
        </w:rPr>
        <w:t>外，任何人不得修改评标</w:t>
      </w:r>
      <w:r>
        <w:rPr>
          <w:rFonts w:ascii="仿宋" w:eastAsia="仿宋" w:hAnsi="仿宋" w:cs="仿宋" w:hint="eastAsia"/>
          <w:spacing w:val="-5"/>
          <w:sz w:val="28"/>
          <w:szCs w:val="28"/>
          <w:lang w:eastAsia="zh-CN"/>
        </w:rPr>
        <w:t>结果：</w:t>
      </w:r>
    </w:p>
    <w:p w14:paraId="6582206B" w14:textId="77777777" w:rsidR="00164C18" w:rsidRDefault="00000000">
      <w:pPr>
        <w:spacing w:line="360" w:lineRule="exact"/>
        <w:ind w:firstLineChars="200" w:firstLine="560"/>
        <w:rPr>
          <w:rFonts w:ascii="仿宋" w:eastAsia="仿宋" w:hAnsi="仿宋" w:cs="仿宋" w:hint="eastAsia"/>
          <w:sz w:val="28"/>
          <w:szCs w:val="28"/>
          <w:lang w:eastAsia="zh-CN"/>
        </w:rPr>
      </w:pPr>
      <w:r>
        <w:rPr>
          <w:rFonts w:ascii="仿宋" w:eastAsia="仿宋" w:hAnsi="仿宋" w:cs="仿宋" w:hint="eastAsia"/>
          <w:sz w:val="28"/>
          <w:szCs w:val="28"/>
          <w:lang w:eastAsia="zh-CN"/>
        </w:rPr>
        <w:t>（一）分值汇总计算错误的；</w:t>
      </w:r>
    </w:p>
    <w:p w14:paraId="4C229DC2"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（二）分项评分超出评分标准范围的；</w:t>
      </w:r>
    </w:p>
    <w:p w14:paraId="670B031A"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（三）评标委员会成员对客观评审因素评分不一致的；</w:t>
      </w:r>
    </w:p>
    <w:p w14:paraId="2C82DE4E"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（四）经评标委员会认定评分畸高、</w:t>
      </w:r>
      <w:proofErr w:type="gramStart"/>
      <w:r>
        <w:rPr>
          <w:rFonts w:ascii="仿宋" w:eastAsia="仿宋" w:hAnsi="仿宋" w:cs="仿宋" w:hint="eastAsia"/>
          <w:spacing w:val="1"/>
          <w:sz w:val="28"/>
          <w:szCs w:val="28"/>
          <w:lang w:eastAsia="zh-CN"/>
        </w:rPr>
        <w:t>畸</w:t>
      </w:r>
      <w:proofErr w:type="gramEnd"/>
      <w:r>
        <w:rPr>
          <w:rFonts w:ascii="仿宋" w:eastAsia="仿宋" w:hAnsi="仿宋" w:cs="仿宋" w:hint="eastAsia"/>
          <w:spacing w:val="1"/>
          <w:sz w:val="28"/>
          <w:szCs w:val="28"/>
          <w:lang w:eastAsia="zh-CN"/>
        </w:rPr>
        <w:t>低的。</w:t>
      </w:r>
    </w:p>
    <w:p w14:paraId="3397125B" w14:textId="77777777" w:rsidR="00164C18" w:rsidRDefault="00000000">
      <w:pPr>
        <w:spacing w:line="360" w:lineRule="exact"/>
        <w:ind w:firstLineChars="200" w:firstLine="556"/>
        <w:jc w:val="both"/>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评标报告签署前，经复核发现存在以上情形之一的，评标委员会应当</w:t>
      </w:r>
      <w:r>
        <w:rPr>
          <w:rFonts w:ascii="仿宋" w:eastAsia="仿宋" w:hAnsi="仿宋" w:cs="仿宋" w:hint="eastAsia"/>
          <w:spacing w:val="-1"/>
          <w:sz w:val="28"/>
          <w:szCs w:val="28"/>
          <w:lang w:eastAsia="zh-CN"/>
        </w:rPr>
        <w:t>当场修改评标结果，并在评标报告中记载；评标</w:t>
      </w:r>
      <w:r>
        <w:rPr>
          <w:rFonts w:ascii="仿宋" w:eastAsia="仿宋" w:hAnsi="仿宋" w:cs="仿宋" w:hint="eastAsia"/>
          <w:spacing w:val="-2"/>
          <w:sz w:val="28"/>
          <w:szCs w:val="28"/>
          <w:lang w:eastAsia="zh-CN"/>
        </w:rPr>
        <w:t>报告签署后，采购人或者</w:t>
      </w:r>
      <w:r>
        <w:rPr>
          <w:rFonts w:ascii="仿宋" w:eastAsia="仿宋" w:hAnsi="仿宋" w:cs="仿宋" w:hint="eastAsia"/>
          <w:spacing w:val="-1"/>
          <w:sz w:val="28"/>
          <w:szCs w:val="28"/>
          <w:lang w:eastAsia="zh-CN"/>
        </w:rPr>
        <w:t>采购代理机构发现存在以上情形之一的，应当组</w:t>
      </w:r>
      <w:r>
        <w:rPr>
          <w:rFonts w:ascii="仿宋" w:eastAsia="仿宋" w:hAnsi="仿宋" w:cs="仿宋" w:hint="eastAsia"/>
          <w:spacing w:val="-2"/>
          <w:sz w:val="28"/>
          <w:szCs w:val="28"/>
          <w:lang w:eastAsia="zh-CN"/>
        </w:rPr>
        <w:t>织原评标委员会进行重新</w:t>
      </w:r>
      <w:r>
        <w:rPr>
          <w:rFonts w:ascii="仿宋" w:eastAsia="仿宋" w:hAnsi="仿宋" w:cs="仿宋" w:hint="eastAsia"/>
          <w:spacing w:val="2"/>
          <w:sz w:val="28"/>
          <w:szCs w:val="28"/>
          <w:lang w:eastAsia="zh-CN"/>
        </w:rPr>
        <w:t>评审，重新评审改变评标结果的，书面报告本级财政部门。</w:t>
      </w:r>
    </w:p>
    <w:p w14:paraId="45A7F37E" w14:textId="77777777" w:rsidR="00164C18" w:rsidRDefault="00000000">
      <w:pPr>
        <w:spacing w:line="360" w:lineRule="exact"/>
        <w:ind w:firstLineChars="200" w:firstLine="556"/>
        <w:jc w:val="both"/>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投标人对本条第一款情形提出质疑的，采购人或者采购代理机构可以组织原评标委员会进行重新评审，重新评审改变评标结果的，应当书面报</w:t>
      </w:r>
      <w:r>
        <w:rPr>
          <w:rFonts w:ascii="仿宋" w:eastAsia="仿宋" w:hAnsi="仿宋" w:cs="仿宋" w:hint="eastAsia"/>
          <w:sz w:val="28"/>
          <w:szCs w:val="28"/>
          <w:lang w:eastAsia="zh-CN"/>
        </w:rPr>
        <w:t>告本级财政部门。</w:t>
      </w:r>
    </w:p>
    <w:p w14:paraId="5734F8B9"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23.3 磋商小组负责具体评标事务，并独立履行下列职责：</w:t>
      </w:r>
    </w:p>
    <w:p w14:paraId="2636A3C8" w14:textId="77777777" w:rsidR="00164C18" w:rsidRDefault="00000000">
      <w:pPr>
        <w:spacing w:line="360" w:lineRule="exact"/>
        <w:ind w:firstLineChars="200" w:firstLine="566"/>
        <w:rPr>
          <w:rFonts w:ascii="仿宋" w:eastAsia="仿宋" w:hAnsi="仿宋" w:cs="仿宋" w:hint="eastAsia"/>
          <w:sz w:val="28"/>
          <w:szCs w:val="28"/>
          <w:lang w:eastAsia="zh-CN"/>
        </w:rPr>
      </w:pPr>
      <w:r>
        <w:rPr>
          <w:rFonts w:ascii="仿宋" w:eastAsia="仿宋" w:hAnsi="仿宋" w:cs="仿宋" w:hint="eastAsia"/>
          <w:spacing w:val="3"/>
          <w:sz w:val="28"/>
          <w:szCs w:val="28"/>
          <w:lang w:eastAsia="zh-CN"/>
        </w:rPr>
        <w:t>23.3.1 审查、评价响应文件是否符合竞争</w:t>
      </w:r>
      <w:r>
        <w:rPr>
          <w:rFonts w:ascii="仿宋" w:eastAsia="仿宋" w:hAnsi="仿宋" w:cs="仿宋" w:hint="eastAsia"/>
          <w:spacing w:val="2"/>
          <w:sz w:val="28"/>
          <w:szCs w:val="28"/>
          <w:lang w:eastAsia="zh-CN"/>
        </w:rPr>
        <w:t>性磋商文件的商务、技术</w:t>
      </w:r>
      <w:r>
        <w:rPr>
          <w:rFonts w:ascii="仿宋" w:eastAsia="仿宋" w:hAnsi="仿宋" w:cs="仿宋" w:hint="eastAsia"/>
          <w:sz w:val="28"/>
          <w:szCs w:val="28"/>
          <w:lang w:eastAsia="zh-CN"/>
        </w:rPr>
        <w:t>等实质性要求；</w:t>
      </w:r>
    </w:p>
    <w:p w14:paraId="1935E994" w14:textId="77777777" w:rsidR="00164C18" w:rsidRDefault="00000000">
      <w:pPr>
        <w:spacing w:line="360" w:lineRule="exact"/>
        <w:ind w:firstLineChars="200" w:firstLine="564"/>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23.3.2 要求供应商对响应文件有关</w:t>
      </w:r>
      <w:r>
        <w:rPr>
          <w:rFonts w:ascii="仿宋" w:eastAsia="仿宋" w:hAnsi="仿宋" w:cs="仿宋" w:hint="eastAsia"/>
          <w:spacing w:val="1"/>
          <w:sz w:val="28"/>
          <w:szCs w:val="28"/>
          <w:lang w:eastAsia="zh-CN"/>
        </w:rPr>
        <w:t>事项</w:t>
      </w:r>
      <w:proofErr w:type="gramStart"/>
      <w:r>
        <w:rPr>
          <w:rFonts w:ascii="仿宋" w:eastAsia="仿宋" w:hAnsi="仿宋" w:cs="仿宋" w:hint="eastAsia"/>
          <w:spacing w:val="1"/>
          <w:sz w:val="28"/>
          <w:szCs w:val="28"/>
          <w:lang w:eastAsia="zh-CN"/>
        </w:rPr>
        <w:t>作出</w:t>
      </w:r>
      <w:proofErr w:type="gramEnd"/>
      <w:r>
        <w:rPr>
          <w:rFonts w:ascii="仿宋" w:eastAsia="仿宋" w:hAnsi="仿宋" w:cs="仿宋" w:hint="eastAsia"/>
          <w:spacing w:val="1"/>
          <w:sz w:val="28"/>
          <w:szCs w:val="28"/>
          <w:lang w:eastAsia="zh-CN"/>
        </w:rPr>
        <w:t>澄清或者说明；</w:t>
      </w:r>
    </w:p>
    <w:p w14:paraId="444E95E7"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23.3.3 对响应文件进行比较和评价；</w:t>
      </w:r>
    </w:p>
    <w:p w14:paraId="15D98F2B" w14:textId="77777777" w:rsidR="00164C18" w:rsidRDefault="00000000">
      <w:pPr>
        <w:spacing w:line="360" w:lineRule="exact"/>
        <w:ind w:firstLineChars="200" w:firstLine="556"/>
        <w:jc w:val="both"/>
        <w:rPr>
          <w:rFonts w:ascii="仿宋" w:eastAsia="仿宋" w:hAnsi="仿宋" w:cs="仿宋" w:hint="eastAsia"/>
          <w:spacing w:val="-2"/>
          <w:sz w:val="28"/>
          <w:szCs w:val="28"/>
          <w:lang w:eastAsia="zh-CN"/>
        </w:rPr>
      </w:pPr>
      <w:r>
        <w:rPr>
          <w:rFonts w:ascii="仿宋" w:eastAsia="仿宋" w:hAnsi="仿宋" w:cs="仿宋" w:hint="eastAsia"/>
          <w:spacing w:val="-2"/>
          <w:sz w:val="28"/>
          <w:szCs w:val="28"/>
          <w:lang w:eastAsia="zh-CN"/>
        </w:rPr>
        <w:t>23.3.4 确定中标候选人名单，以及根据采购人委托直接确定中标人；</w:t>
      </w:r>
    </w:p>
    <w:p w14:paraId="56562CB3" w14:textId="77777777" w:rsidR="00164C18" w:rsidRDefault="00000000">
      <w:pPr>
        <w:spacing w:line="360" w:lineRule="exact"/>
        <w:ind w:firstLineChars="200" w:firstLine="562"/>
        <w:jc w:val="both"/>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23.3.5</w:t>
      </w:r>
      <w:r>
        <w:rPr>
          <w:rFonts w:ascii="仿宋" w:eastAsia="仿宋" w:hAnsi="仿宋" w:cs="仿宋" w:hint="eastAsia"/>
          <w:spacing w:val="56"/>
          <w:sz w:val="28"/>
          <w:szCs w:val="28"/>
          <w:lang w:eastAsia="zh-CN"/>
        </w:rPr>
        <w:t xml:space="preserve"> </w:t>
      </w:r>
      <w:r>
        <w:rPr>
          <w:rFonts w:ascii="仿宋" w:eastAsia="仿宋" w:hAnsi="仿宋" w:cs="仿宋" w:hint="eastAsia"/>
          <w:spacing w:val="1"/>
          <w:sz w:val="28"/>
          <w:szCs w:val="28"/>
          <w:lang w:eastAsia="zh-CN"/>
        </w:rPr>
        <w:t>向采购人、采购代理机构或者有关部门报告评标中发现的违</w:t>
      </w:r>
      <w:r>
        <w:rPr>
          <w:rFonts w:ascii="仿宋" w:eastAsia="仿宋" w:hAnsi="仿宋" w:cs="仿宋" w:hint="eastAsia"/>
          <w:spacing w:val="-2"/>
          <w:sz w:val="28"/>
          <w:szCs w:val="28"/>
          <w:lang w:eastAsia="zh-CN"/>
        </w:rPr>
        <w:t>法行为。</w:t>
      </w:r>
    </w:p>
    <w:p w14:paraId="42FDC530"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23.4 磋商小组成员应当履行下列义务：</w:t>
      </w:r>
    </w:p>
    <w:p w14:paraId="1C82AD70"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lastRenderedPageBreak/>
        <w:t>23.4.1 遵纪守法，客观、公正、廉洁地履行职责；</w:t>
      </w:r>
    </w:p>
    <w:p w14:paraId="5C4463D9"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23.4.2 按照竞争性磋商文件规定的评标方法和评</w:t>
      </w:r>
      <w:r>
        <w:rPr>
          <w:rFonts w:ascii="仿宋" w:eastAsia="仿宋" w:hAnsi="仿宋" w:cs="仿宋" w:hint="eastAsia"/>
          <w:sz w:val="28"/>
          <w:szCs w:val="28"/>
          <w:lang w:eastAsia="zh-CN"/>
        </w:rPr>
        <w:t>标标准进行评标，</w:t>
      </w:r>
      <w:r>
        <w:rPr>
          <w:rFonts w:ascii="仿宋" w:eastAsia="仿宋" w:hAnsi="仿宋" w:cs="仿宋" w:hint="eastAsia"/>
          <w:spacing w:val="1"/>
          <w:sz w:val="28"/>
          <w:szCs w:val="28"/>
          <w:lang w:eastAsia="zh-CN"/>
        </w:rPr>
        <w:t>对评审意见承担个人责任；</w:t>
      </w:r>
    </w:p>
    <w:p w14:paraId="46B76495"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23.4.3 对评标过程和结果，以及供应商的商业秘密保密；</w:t>
      </w:r>
    </w:p>
    <w:p w14:paraId="049A7F6D" w14:textId="77777777" w:rsidR="00164C18" w:rsidRDefault="00000000">
      <w:pPr>
        <w:spacing w:line="360" w:lineRule="exact"/>
        <w:ind w:firstLineChars="200" w:firstLine="560"/>
        <w:rPr>
          <w:rFonts w:ascii="仿宋" w:eastAsia="仿宋" w:hAnsi="仿宋" w:cs="仿宋" w:hint="eastAsia"/>
          <w:sz w:val="28"/>
          <w:szCs w:val="28"/>
          <w:lang w:eastAsia="zh-CN"/>
        </w:rPr>
      </w:pPr>
      <w:r>
        <w:rPr>
          <w:rFonts w:ascii="仿宋" w:eastAsia="仿宋" w:hAnsi="仿宋" w:cs="仿宋" w:hint="eastAsia"/>
          <w:sz w:val="28"/>
          <w:szCs w:val="28"/>
          <w:lang w:eastAsia="zh-CN"/>
        </w:rPr>
        <w:t>23.4.4 参与评标报告的起草；</w:t>
      </w:r>
    </w:p>
    <w:p w14:paraId="36171D2A"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23.4.5 配合财政部门的投诉处理工作；</w:t>
      </w:r>
    </w:p>
    <w:p w14:paraId="2FC6A050"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23.4.6 配合采购人答复投标供应商提出的质疑。</w:t>
      </w:r>
    </w:p>
    <w:p w14:paraId="7200DE8C" w14:textId="77777777" w:rsidR="00164C18" w:rsidRDefault="00000000">
      <w:pPr>
        <w:spacing w:line="360" w:lineRule="exact"/>
        <w:rPr>
          <w:rFonts w:ascii="仿宋" w:eastAsia="仿宋" w:hAnsi="仿宋" w:cs="仿宋" w:hint="eastAsia"/>
          <w:b/>
          <w:bCs/>
          <w:spacing w:val="-5"/>
          <w:sz w:val="28"/>
          <w:szCs w:val="28"/>
          <w:lang w:eastAsia="zh-CN"/>
        </w:rPr>
      </w:pPr>
      <w:r>
        <w:rPr>
          <w:rFonts w:ascii="仿宋" w:eastAsia="仿宋" w:hAnsi="仿宋" w:cs="仿宋" w:hint="eastAsia"/>
          <w:b/>
          <w:bCs/>
          <w:spacing w:val="-5"/>
          <w:sz w:val="28"/>
          <w:szCs w:val="28"/>
          <w:lang w:eastAsia="zh-CN"/>
        </w:rPr>
        <w:t>24</w:t>
      </w:r>
      <w:r>
        <w:rPr>
          <w:rFonts w:ascii="仿宋" w:eastAsia="仿宋" w:hAnsi="仿宋" w:cs="仿宋" w:hint="eastAsia"/>
          <w:spacing w:val="9"/>
          <w:sz w:val="28"/>
          <w:szCs w:val="28"/>
          <w:lang w:eastAsia="zh-CN"/>
        </w:rPr>
        <w:t xml:space="preserve">  </w:t>
      </w:r>
      <w:r>
        <w:rPr>
          <w:rFonts w:ascii="仿宋" w:eastAsia="仿宋" w:hAnsi="仿宋" w:cs="仿宋" w:hint="eastAsia"/>
          <w:b/>
          <w:bCs/>
          <w:spacing w:val="-5"/>
          <w:sz w:val="28"/>
          <w:szCs w:val="28"/>
          <w:lang w:eastAsia="zh-CN"/>
        </w:rPr>
        <w:t>评标原则</w:t>
      </w:r>
    </w:p>
    <w:p w14:paraId="2666979F" w14:textId="77777777" w:rsidR="00164C18" w:rsidRDefault="00000000">
      <w:pPr>
        <w:spacing w:line="360" w:lineRule="exact"/>
        <w:ind w:firstLineChars="200" w:firstLine="566"/>
        <w:rPr>
          <w:rFonts w:ascii="仿宋" w:eastAsia="仿宋" w:hAnsi="仿宋" w:cs="仿宋" w:hint="eastAsia"/>
          <w:sz w:val="28"/>
          <w:szCs w:val="28"/>
          <w:lang w:eastAsia="zh-CN"/>
        </w:rPr>
      </w:pPr>
      <w:r>
        <w:rPr>
          <w:rFonts w:ascii="仿宋" w:eastAsia="仿宋" w:hAnsi="仿宋" w:cs="仿宋" w:hint="eastAsia"/>
          <w:spacing w:val="3"/>
          <w:sz w:val="28"/>
          <w:szCs w:val="28"/>
          <w:lang w:eastAsia="zh-CN"/>
        </w:rPr>
        <w:t>24.1 评审专家应当严格遵守评审工作纪律，按照</w:t>
      </w:r>
      <w:r>
        <w:rPr>
          <w:rFonts w:ascii="仿宋" w:eastAsia="仿宋" w:hAnsi="仿宋" w:cs="仿宋" w:hint="eastAsia"/>
          <w:spacing w:val="2"/>
          <w:sz w:val="28"/>
          <w:szCs w:val="28"/>
          <w:lang w:eastAsia="zh-CN"/>
        </w:rPr>
        <w:t>客观、公正、审慎</w:t>
      </w:r>
      <w:r>
        <w:rPr>
          <w:rFonts w:ascii="仿宋" w:eastAsia="仿宋" w:hAnsi="仿宋" w:cs="仿宋" w:hint="eastAsia"/>
          <w:spacing w:val="-2"/>
          <w:sz w:val="28"/>
          <w:szCs w:val="28"/>
          <w:lang w:eastAsia="zh-CN"/>
        </w:rPr>
        <w:t>的原则，根据磋商文件规定的评审程序、评审方法和评审标准进行独立评审。未实质性响应磋商文件的响应文件按无效响应处理，评审专家应当告知提交响应文件的供应商。磋商文件内容违反国家有关强制性规定的，磋</w:t>
      </w:r>
      <w:r>
        <w:rPr>
          <w:rFonts w:ascii="仿宋" w:eastAsia="仿宋" w:hAnsi="仿宋" w:cs="仿宋" w:hint="eastAsia"/>
          <w:spacing w:val="2"/>
          <w:sz w:val="28"/>
          <w:szCs w:val="28"/>
          <w:lang w:eastAsia="zh-CN"/>
        </w:rPr>
        <w:t>商小组应当停止评审并向采购人或者采购代理机</w:t>
      </w:r>
      <w:r>
        <w:rPr>
          <w:rFonts w:ascii="仿宋" w:eastAsia="仿宋" w:hAnsi="仿宋" w:cs="仿宋" w:hint="eastAsia"/>
          <w:spacing w:val="1"/>
          <w:sz w:val="28"/>
          <w:szCs w:val="28"/>
          <w:lang w:eastAsia="zh-CN"/>
        </w:rPr>
        <w:t>构说明情况。</w:t>
      </w:r>
    </w:p>
    <w:p w14:paraId="48D384DB" w14:textId="77777777" w:rsidR="00164C18" w:rsidRDefault="00000000">
      <w:pPr>
        <w:spacing w:line="360" w:lineRule="exact"/>
        <w:ind w:firstLineChars="200" w:firstLine="574"/>
        <w:rPr>
          <w:rFonts w:ascii="仿宋" w:eastAsia="仿宋" w:hAnsi="仿宋" w:cs="仿宋" w:hint="eastAsia"/>
          <w:sz w:val="28"/>
          <w:szCs w:val="28"/>
          <w:lang w:eastAsia="zh-CN"/>
        </w:rPr>
      </w:pPr>
      <w:r>
        <w:rPr>
          <w:rFonts w:ascii="仿宋" w:eastAsia="仿宋" w:hAnsi="仿宋" w:cs="仿宋" w:hint="eastAsia"/>
          <w:spacing w:val="7"/>
          <w:sz w:val="28"/>
          <w:szCs w:val="28"/>
          <w:lang w:eastAsia="zh-CN"/>
        </w:rPr>
        <w:t>24.2 评审专家应当在评审报告上签字,对自己的评审意见承担法律</w:t>
      </w:r>
      <w:r>
        <w:rPr>
          <w:rFonts w:ascii="仿宋" w:eastAsia="仿宋" w:hAnsi="仿宋" w:cs="仿宋" w:hint="eastAsia"/>
          <w:spacing w:val="3"/>
          <w:sz w:val="28"/>
          <w:szCs w:val="28"/>
          <w:lang w:eastAsia="zh-CN"/>
        </w:rPr>
        <w:t>责任。对需要共同认定的事项存在争议的,按照少数服从</w:t>
      </w:r>
      <w:r>
        <w:rPr>
          <w:rFonts w:ascii="仿宋" w:eastAsia="仿宋" w:hAnsi="仿宋" w:cs="仿宋" w:hint="eastAsia"/>
          <w:spacing w:val="2"/>
          <w:sz w:val="28"/>
          <w:szCs w:val="28"/>
          <w:lang w:eastAsia="zh-CN"/>
        </w:rPr>
        <w:t>多数的原则做出</w:t>
      </w:r>
      <w:r>
        <w:rPr>
          <w:rFonts w:ascii="仿宋" w:eastAsia="仿宋" w:hAnsi="仿宋" w:cs="仿宋" w:hint="eastAsia"/>
          <w:spacing w:val="-2"/>
          <w:sz w:val="28"/>
          <w:szCs w:val="28"/>
          <w:lang w:eastAsia="zh-CN"/>
        </w:rPr>
        <w:t>结论。对评审报告有异议的,应当在评审报告上签署不同意见并说明理由,</w:t>
      </w:r>
      <w:r>
        <w:rPr>
          <w:rFonts w:ascii="仿宋" w:eastAsia="仿宋" w:hAnsi="仿宋" w:cs="仿宋" w:hint="eastAsia"/>
          <w:sz w:val="28"/>
          <w:szCs w:val="28"/>
          <w:lang w:eastAsia="zh-CN"/>
        </w:rPr>
        <w:t>否则视为同意评审报告。</w:t>
      </w:r>
    </w:p>
    <w:p w14:paraId="759C9415" w14:textId="77777777" w:rsidR="00164C18" w:rsidRDefault="00000000">
      <w:pPr>
        <w:spacing w:line="360" w:lineRule="exact"/>
        <w:rPr>
          <w:rFonts w:ascii="仿宋" w:eastAsia="仿宋" w:hAnsi="仿宋" w:cs="仿宋" w:hint="eastAsia"/>
          <w:sz w:val="28"/>
          <w:szCs w:val="28"/>
          <w:lang w:eastAsia="zh-CN"/>
        </w:rPr>
      </w:pPr>
      <w:r>
        <w:rPr>
          <w:rFonts w:ascii="仿宋" w:eastAsia="仿宋" w:hAnsi="仿宋" w:cs="仿宋" w:hint="eastAsia"/>
          <w:b/>
          <w:bCs/>
          <w:spacing w:val="-5"/>
          <w:sz w:val="28"/>
          <w:szCs w:val="28"/>
          <w:lang w:eastAsia="zh-CN"/>
        </w:rPr>
        <w:t>25</w:t>
      </w:r>
      <w:r>
        <w:rPr>
          <w:rFonts w:ascii="仿宋" w:eastAsia="仿宋" w:hAnsi="仿宋" w:cs="仿宋" w:hint="eastAsia"/>
          <w:spacing w:val="17"/>
          <w:sz w:val="28"/>
          <w:szCs w:val="28"/>
          <w:lang w:eastAsia="zh-CN"/>
        </w:rPr>
        <w:t xml:space="preserve"> </w:t>
      </w:r>
      <w:r>
        <w:rPr>
          <w:rFonts w:ascii="仿宋" w:eastAsia="仿宋" w:hAnsi="仿宋" w:cs="仿宋" w:hint="eastAsia"/>
          <w:b/>
          <w:bCs/>
          <w:spacing w:val="-5"/>
          <w:sz w:val="28"/>
          <w:szCs w:val="28"/>
          <w:lang w:eastAsia="zh-CN"/>
        </w:rPr>
        <w:t>详细评审</w:t>
      </w:r>
    </w:p>
    <w:p w14:paraId="12E9D142" w14:textId="77777777" w:rsidR="00164C18" w:rsidRDefault="00000000">
      <w:pPr>
        <w:spacing w:line="360" w:lineRule="exact"/>
        <w:ind w:firstLineChars="200" w:firstLine="552"/>
        <w:rPr>
          <w:rFonts w:ascii="仿宋" w:eastAsia="仿宋" w:hAnsi="仿宋" w:cs="仿宋" w:hint="eastAsia"/>
          <w:sz w:val="28"/>
          <w:szCs w:val="28"/>
          <w:lang w:eastAsia="zh-CN"/>
        </w:rPr>
      </w:pPr>
      <w:r>
        <w:rPr>
          <w:rFonts w:ascii="仿宋" w:eastAsia="仿宋" w:hAnsi="仿宋" w:cs="仿宋" w:hint="eastAsia"/>
          <w:b/>
          <w:bCs/>
          <w:spacing w:val="-5"/>
          <w:sz w:val="28"/>
          <w:szCs w:val="28"/>
          <w:lang w:eastAsia="zh-CN"/>
        </w:rPr>
        <w:t>25.1</w:t>
      </w:r>
      <w:r>
        <w:rPr>
          <w:rFonts w:ascii="仿宋" w:eastAsia="仿宋" w:hAnsi="仿宋" w:cs="仿宋" w:hint="eastAsia"/>
          <w:spacing w:val="24"/>
          <w:sz w:val="28"/>
          <w:szCs w:val="28"/>
          <w:lang w:eastAsia="zh-CN"/>
        </w:rPr>
        <w:t xml:space="preserve"> </w:t>
      </w:r>
      <w:r>
        <w:rPr>
          <w:rFonts w:ascii="仿宋" w:eastAsia="仿宋" w:hAnsi="仿宋" w:cs="仿宋" w:hint="eastAsia"/>
          <w:b/>
          <w:bCs/>
          <w:spacing w:val="-5"/>
          <w:sz w:val="28"/>
          <w:szCs w:val="28"/>
          <w:lang w:eastAsia="zh-CN"/>
        </w:rPr>
        <w:t>首次报价</w:t>
      </w:r>
    </w:p>
    <w:p w14:paraId="2F0D8C8C" w14:textId="77777777" w:rsidR="00164C18" w:rsidRDefault="00000000">
      <w:pPr>
        <w:spacing w:line="360" w:lineRule="exact"/>
        <w:ind w:firstLineChars="200" w:firstLine="556"/>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供应商的首次报价于提交首次响应文件截止时间开启，本环节由采购</w:t>
      </w:r>
      <w:r>
        <w:rPr>
          <w:rFonts w:ascii="仿宋" w:eastAsia="仿宋" w:hAnsi="仿宋" w:cs="仿宋" w:hint="eastAsia"/>
          <w:spacing w:val="2"/>
          <w:sz w:val="28"/>
          <w:szCs w:val="28"/>
          <w:lang w:eastAsia="zh-CN"/>
        </w:rPr>
        <w:t>代理机构主持，采购人、供应商和有关方面代表</w:t>
      </w:r>
      <w:r>
        <w:rPr>
          <w:rFonts w:ascii="仿宋" w:eastAsia="仿宋" w:hAnsi="仿宋" w:cs="仿宋" w:hint="eastAsia"/>
          <w:spacing w:val="1"/>
          <w:sz w:val="28"/>
          <w:szCs w:val="28"/>
          <w:lang w:eastAsia="zh-CN"/>
        </w:rPr>
        <w:t>参加。</w:t>
      </w:r>
    </w:p>
    <w:p w14:paraId="35D599D9" w14:textId="77777777" w:rsidR="00164C18" w:rsidRDefault="00000000">
      <w:pPr>
        <w:spacing w:line="360" w:lineRule="exact"/>
        <w:ind w:firstLineChars="200" w:firstLine="560"/>
        <w:rPr>
          <w:rFonts w:ascii="仿宋" w:eastAsia="仿宋" w:hAnsi="仿宋" w:cs="仿宋" w:hint="eastAsia"/>
          <w:sz w:val="28"/>
          <w:szCs w:val="28"/>
          <w:lang w:eastAsia="zh-CN"/>
        </w:rPr>
      </w:pPr>
      <w:r>
        <w:rPr>
          <w:rFonts w:ascii="仿宋" w:eastAsia="仿宋" w:hAnsi="仿宋" w:cs="仿宋" w:hint="eastAsia"/>
          <w:b/>
          <w:bCs/>
          <w:spacing w:val="-1"/>
          <w:sz w:val="28"/>
          <w:szCs w:val="28"/>
          <w:lang w:eastAsia="zh-CN"/>
        </w:rPr>
        <w:t>25.2</w:t>
      </w:r>
      <w:r>
        <w:rPr>
          <w:rFonts w:ascii="仿宋" w:eastAsia="仿宋" w:hAnsi="仿宋" w:cs="仿宋" w:hint="eastAsia"/>
          <w:spacing w:val="-1"/>
          <w:sz w:val="28"/>
          <w:szCs w:val="28"/>
          <w:lang w:eastAsia="zh-CN"/>
        </w:rPr>
        <w:t xml:space="preserve"> </w:t>
      </w:r>
      <w:r>
        <w:rPr>
          <w:rFonts w:ascii="仿宋" w:eastAsia="仿宋" w:hAnsi="仿宋" w:cs="仿宋" w:hint="eastAsia"/>
          <w:b/>
          <w:bCs/>
          <w:spacing w:val="-1"/>
          <w:sz w:val="28"/>
          <w:szCs w:val="28"/>
          <w:lang w:eastAsia="zh-CN"/>
        </w:rPr>
        <w:t>评审方法：综合评分法。</w:t>
      </w:r>
    </w:p>
    <w:p w14:paraId="5E7BDC24" w14:textId="77777777" w:rsidR="00164C18" w:rsidRDefault="00000000">
      <w:pPr>
        <w:spacing w:line="360" w:lineRule="exact"/>
        <w:ind w:firstLineChars="200" w:firstLine="558"/>
        <w:rPr>
          <w:rFonts w:ascii="仿宋" w:eastAsia="仿宋" w:hAnsi="仿宋" w:cs="仿宋" w:hint="eastAsia"/>
          <w:sz w:val="28"/>
          <w:szCs w:val="28"/>
          <w:lang w:eastAsia="zh-CN"/>
        </w:rPr>
      </w:pPr>
      <w:r>
        <w:rPr>
          <w:rFonts w:ascii="仿宋" w:eastAsia="仿宋" w:hAnsi="仿宋" w:cs="仿宋" w:hint="eastAsia"/>
          <w:b/>
          <w:bCs/>
          <w:spacing w:val="-2"/>
          <w:sz w:val="28"/>
          <w:szCs w:val="28"/>
          <w:lang w:eastAsia="zh-CN"/>
        </w:rPr>
        <w:t>25.3</w:t>
      </w:r>
      <w:r>
        <w:rPr>
          <w:rFonts w:ascii="仿宋" w:eastAsia="仿宋" w:hAnsi="仿宋" w:cs="仿宋" w:hint="eastAsia"/>
          <w:spacing w:val="-2"/>
          <w:sz w:val="28"/>
          <w:szCs w:val="28"/>
          <w:lang w:eastAsia="zh-CN"/>
        </w:rPr>
        <w:t xml:space="preserve"> </w:t>
      </w:r>
      <w:r>
        <w:rPr>
          <w:rFonts w:ascii="仿宋" w:eastAsia="仿宋" w:hAnsi="仿宋" w:cs="仿宋" w:hint="eastAsia"/>
          <w:b/>
          <w:bCs/>
          <w:spacing w:val="-2"/>
          <w:sz w:val="28"/>
          <w:szCs w:val="28"/>
          <w:lang w:eastAsia="zh-CN"/>
        </w:rPr>
        <w:t>评审程序</w:t>
      </w:r>
    </w:p>
    <w:p w14:paraId="50B947C4"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25.3.1 磋商小组确认磋商文件</w:t>
      </w:r>
    </w:p>
    <w:p w14:paraId="6F02F940" w14:textId="77777777" w:rsidR="00164C18" w:rsidRDefault="00000000">
      <w:pPr>
        <w:spacing w:line="360" w:lineRule="exact"/>
        <w:ind w:firstLineChars="200" w:firstLine="560"/>
        <w:rPr>
          <w:rFonts w:ascii="仿宋" w:eastAsia="仿宋" w:hAnsi="仿宋" w:cs="仿宋" w:hint="eastAsia"/>
          <w:sz w:val="28"/>
          <w:szCs w:val="28"/>
          <w:lang w:eastAsia="zh-CN"/>
        </w:rPr>
      </w:pPr>
      <w:r>
        <w:rPr>
          <w:rFonts w:ascii="仿宋" w:eastAsia="仿宋" w:hAnsi="仿宋" w:cs="仿宋" w:hint="eastAsia"/>
          <w:sz w:val="28"/>
          <w:szCs w:val="28"/>
          <w:lang w:eastAsia="zh-CN"/>
        </w:rPr>
        <w:t>25.3.2 资格、符合性审查</w:t>
      </w:r>
    </w:p>
    <w:p w14:paraId="6020FE4A" w14:textId="77777777" w:rsidR="00164C18" w:rsidRDefault="00000000">
      <w:pPr>
        <w:spacing w:line="360" w:lineRule="exact"/>
        <w:ind w:firstLineChars="200" w:firstLine="556"/>
        <w:jc w:val="both"/>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磋商小组对每个供应商的响应文件进行资格、符合性审查。资格、符</w:t>
      </w:r>
      <w:r>
        <w:rPr>
          <w:rFonts w:ascii="仿宋" w:eastAsia="仿宋" w:hAnsi="仿宋" w:cs="仿宋" w:hint="eastAsia"/>
          <w:spacing w:val="1"/>
          <w:sz w:val="28"/>
          <w:szCs w:val="28"/>
          <w:lang w:eastAsia="zh-CN"/>
        </w:rPr>
        <w:t>合性审查是审查响应文件是否对磋商文件的资格及实质性条款</w:t>
      </w:r>
      <w:proofErr w:type="gramStart"/>
      <w:r>
        <w:rPr>
          <w:rFonts w:ascii="仿宋" w:eastAsia="仿宋" w:hAnsi="仿宋" w:cs="仿宋" w:hint="eastAsia"/>
          <w:spacing w:val="1"/>
          <w:sz w:val="28"/>
          <w:szCs w:val="28"/>
          <w:lang w:eastAsia="zh-CN"/>
        </w:rPr>
        <w:t>作</w:t>
      </w:r>
      <w:r>
        <w:rPr>
          <w:rFonts w:ascii="仿宋" w:eastAsia="仿宋" w:hAnsi="仿宋" w:cs="仿宋" w:hint="eastAsia"/>
          <w:sz w:val="28"/>
          <w:szCs w:val="28"/>
          <w:lang w:eastAsia="zh-CN"/>
        </w:rPr>
        <w:t>出</w:t>
      </w:r>
      <w:proofErr w:type="gramEnd"/>
      <w:r>
        <w:rPr>
          <w:rFonts w:ascii="仿宋" w:eastAsia="仿宋" w:hAnsi="仿宋" w:cs="仿宋" w:hint="eastAsia"/>
          <w:sz w:val="28"/>
          <w:szCs w:val="28"/>
          <w:lang w:eastAsia="zh-CN"/>
        </w:rPr>
        <w:t>响应。</w:t>
      </w:r>
      <w:r>
        <w:rPr>
          <w:rFonts w:ascii="仿宋" w:eastAsia="仿宋" w:hAnsi="仿宋" w:cs="仿宋" w:hint="eastAsia"/>
          <w:spacing w:val="2"/>
          <w:sz w:val="28"/>
          <w:szCs w:val="28"/>
          <w:lang w:eastAsia="zh-CN"/>
        </w:rPr>
        <w:t>对资格、符合性审查不通过的供应商，其响应文件作无效处理。</w:t>
      </w:r>
    </w:p>
    <w:p w14:paraId="6CC84867" w14:textId="77777777" w:rsidR="00164C18" w:rsidRDefault="00000000">
      <w:pPr>
        <w:spacing w:line="360" w:lineRule="exact"/>
        <w:ind w:firstLineChars="200" w:firstLine="552"/>
        <w:rPr>
          <w:rFonts w:ascii="仿宋" w:eastAsia="仿宋" w:hAnsi="仿宋" w:cs="仿宋" w:hint="eastAsia"/>
          <w:sz w:val="28"/>
          <w:szCs w:val="28"/>
          <w:lang w:eastAsia="zh-CN"/>
        </w:rPr>
      </w:pPr>
      <w:r>
        <w:rPr>
          <w:rFonts w:ascii="仿宋" w:eastAsia="仿宋" w:hAnsi="仿宋" w:cs="仿宋" w:hint="eastAsia"/>
          <w:b/>
          <w:bCs/>
          <w:spacing w:val="-5"/>
          <w:sz w:val="28"/>
          <w:szCs w:val="28"/>
          <w:lang w:eastAsia="zh-CN"/>
        </w:rPr>
        <w:t>25.4</w:t>
      </w:r>
      <w:r>
        <w:rPr>
          <w:rFonts w:ascii="仿宋" w:eastAsia="仿宋" w:hAnsi="仿宋" w:cs="仿宋" w:hint="eastAsia"/>
          <w:spacing w:val="12"/>
          <w:sz w:val="28"/>
          <w:szCs w:val="28"/>
          <w:lang w:eastAsia="zh-CN"/>
        </w:rPr>
        <w:t xml:space="preserve"> </w:t>
      </w:r>
      <w:r>
        <w:rPr>
          <w:rFonts w:ascii="仿宋" w:eastAsia="仿宋" w:hAnsi="仿宋" w:cs="仿宋" w:hint="eastAsia"/>
          <w:b/>
          <w:bCs/>
          <w:spacing w:val="-5"/>
          <w:sz w:val="28"/>
          <w:szCs w:val="28"/>
          <w:lang w:eastAsia="zh-CN"/>
        </w:rPr>
        <w:t>磋商</w:t>
      </w:r>
    </w:p>
    <w:p w14:paraId="5A8E8A5B" w14:textId="77777777" w:rsidR="00164C18" w:rsidRDefault="00000000">
      <w:pPr>
        <w:spacing w:line="360" w:lineRule="exact"/>
        <w:ind w:firstLineChars="200" w:firstLine="566"/>
        <w:rPr>
          <w:rFonts w:ascii="仿宋" w:eastAsia="仿宋" w:hAnsi="仿宋" w:cs="仿宋" w:hint="eastAsia"/>
          <w:sz w:val="28"/>
          <w:szCs w:val="28"/>
          <w:lang w:eastAsia="zh-CN"/>
        </w:rPr>
      </w:pPr>
      <w:r>
        <w:rPr>
          <w:rFonts w:ascii="仿宋" w:eastAsia="仿宋" w:hAnsi="仿宋" w:cs="仿宋" w:hint="eastAsia"/>
          <w:spacing w:val="3"/>
          <w:sz w:val="28"/>
          <w:szCs w:val="28"/>
          <w:lang w:eastAsia="zh-CN"/>
        </w:rPr>
        <w:t>25.4.1 磋商小组与每个供应商分别进行磋</w:t>
      </w:r>
      <w:r>
        <w:rPr>
          <w:rFonts w:ascii="仿宋" w:eastAsia="仿宋" w:hAnsi="仿宋" w:cs="仿宋" w:hint="eastAsia"/>
          <w:spacing w:val="2"/>
          <w:sz w:val="28"/>
          <w:szCs w:val="28"/>
          <w:lang w:eastAsia="zh-CN"/>
        </w:rPr>
        <w:t>商，本次磋商采用一轮磋</w:t>
      </w:r>
      <w:r>
        <w:rPr>
          <w:rFonts w:ascii="仿宋" w:eastAsia="仿宋" w:hAnsi="仿宋" w:cs="仿宋" w:hint="eastAsia"/>
          <w:spacing w:val="-2"/>
          <w:sz w:val="28"/>
          <w:szCs w:val="28"/>
          <w:lang w:eastAsia="zh-CN"/>
        </w:rPr>
        <w:t>商，两次报价形式进行。磋商小组也可视实际情况</w:t>
      </w:r>
      <w:proofErr w:type="gramStart"/>
      <w:r>
        <w:rPr>
          <w:rFonts w:ascii="仿宋" w:eastAsia="仿宋" w:hAnsi="仿宋" w:cs="仿宋" w:hint="eastAsia"/>
          <w:spacing w:val="-2"/>
          <w:sz w:val="28"/>
          <w:szCs w:val="28"/>
          <w:lang w:eastAsia="zh-CN"/>
        </w:rPr>
        <w:t>确定磋商</w:t>
      </w:r>
      <w:proofErr w:type="gramEnd"/>
      <w:r>
        <w:rPr>
          <w:rFonts w:ascii="仿宋" w:eastAsia="仿宋" w:hAnsi="仿宋" w:cs="仿宋" w:hint="eastAsia"/>
          <w:spacing w:val="-2"/>
          <w:sz w:val="28"/>
          <w:szCs w:val="28"/>
          <w:lang w:eastAsia="zh-CN"/>
        </w:rPr>
        <w:t>轮次（报价最</w:t>
      </w:r>
      <w:r>
        <w:rPr>
          <w:rFonts w:ascii="仿宋" w:eastAsia="仿宋" w:hAnsi="仿宋" w:cs="仿宋" w:hint="eastAsia"/>
          <w:spacing w:val="-5"/>
          <w:sz w:val="28"/>
          <w:szCs w:val="28"/>
          <w:lang w:eastAsia="zh-CN"/>
        </w:rPr>
        <w:t>多不超过 3 轮）。</w:t>
      </w:r>
    </w:p>
    <w:p w14:paraId="295EB77A"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25.4.2 磋商文件未发生实质性变动的：</w:t>
      </w:r>
    </w:p>
    <w:p w14:paraId="31B184CF" w14:textId="77777777" w:rsidR="00164C18" w:rsidRDefault="00000000">
      <w:pPr>
        <w:spacing w:line="360" w:lineRule="exact"/>
        <w:ind w:firstLineChars="200" w:firstLine="556"/>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磋商小组没有对磋商文件作实质性变动增加新的需求，后一轮报价不</w:t>
      </w:r>
      <w:r>
        <w:rPr>
          <w:rFonts w:ascii="仿宋" w:eastAsia="仿宋" w:hAnsi="仿宋" w:cs="仿宋" w:hint="eastAsia"/>
          <w:spacing w:val="1"/>
          <w:sz w:val="28"/>
          <w:szCs w:val="28"/>
          <w:lang w:eastAsia="zh-CN"/>
        </w:rPr>
        <w:t>得高于前一轮报价，否则将按响应无效处理。</w:t>
      </w:r>
    </w:p>
    <w:p w14:paraId="0240C99A"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25.4.3 磋商文件发生实质性变动的：</w:t>
      </w:r>
    </w:p>
    <w:p w14:paraId="0A82C89A" w14:textId="77777777" w:rsidR="00164C18" w:rsidRDefault="00000000">
      <w:pPr>
        <w:spacing w:line="360" w:lineRule="exact"/>
        <w:ind w:firstLineChars="200" w:firstLine="560"/>
        <w:rPr>
          <w:rFonts w:ascii="仿宋" w:eastAsia="仿宋" w:hAnsi="仿宋" w:cs="仿宋" w:hint="eastAsia"/>
          <w:sz w:val="28"/>
          <w:szCs w:val="28"/>
          <w:lang w:eastAsia="zh-CN"/>
        </w:rPr>
      </w:pPr>
      <w:r>
        <w:rPr>
          <w:rFonts w:ascii="仿宋" w:eastAsia="仿宋" w:hAnsi="仿宋" w:cs="仿宋" w:hint="eastAsia"/>
          <w:sz w:val="28"/>
          <w:szCs w:val="28"/>
          <w:lang w:eastAsia="zh-CN"/>
        </w:rPr>
        <w:t>（1）书面通知变更内容</w:t>
      </w:r>
    </w:p>
    <w:p w14:paraId="56568381" w14:textId="77777777" w:rsidR="00164C18" w:rsidRDefault="00000000">
      <w:pPr>
        <w:spacing w:line="360" w:lineRule="exact"/>
        <w:ind w:firstLineChars="200" w:firstLine="556"/>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在磋商过程中，磋商小组可以根据磋商文件和磋商情况实质性变动采</w:t>
      </w:r>
      <w:r>
        <w:rPr>
          <w:rFonts w:ascii="仿宋" w:eastAsia="仿宋" w:hAnsi="仿宋" w:cs="仿宋" w:hint="eastAsia"/>
          <w:spacing w:val="-1"/>
          <w:sz w:val="28"/>
          <w:szCs w:val="28"/>
          <w:lang w:eastAsia="zh-CN"/>
        </w:rPr>
        <w:t>购内容中的技术、服务要求以及合同草案条款，但</w:t>
      </w:r>
      <w:r>
        <w:rPr>
          <w:rFonts w:ascii="仿宋" w:eastAsia="仿宋" w:hAnsi="仿宋" w:cs="仿宋" w:hint="eastAsia"/>
          <w:spacing w:val="-2"/>
          <w:sz w:val="28"/>
          <w:szCs w:val="28"/>
          <w:lang w:eastAsia="zh-CN"/>
        </w:rPr>
        <w:t>不得变动磋商文件中的</w:t>
      </w:r>
      <w:r>
        <w:rPr>
          <w:rFonts w:ascii="仿宋" w:eastAsia="仿宋" w:hAnsi="仿宋" w:cs="仿宋" w:hint="eastAsia"/>
          <w:spacing w:val="-7"/>
          <w:sz w:val="28"/>
          <w:szCs w:val="28"/>
          <w:lang w:eastAsia="zh-CN"/>
        </w:rPr>
        <w:t>其他内容。实质性变动的内容，须经采购人代</w:t>
      </w:r>
      <w:r>
        <w:rPr>
          <w:rFonts w:ascii="仿宋" w:eastAsia="仿宋" w:hAnsi="仿宋" w:cs="仿宋" w:hint="eastAsia"/>
          <w:spacing w:val="-8"/>
          <w:sz w:val="28"/>
          <w:szCs w:val="28"/>
          <w:lang w:eastAsia="zh-CN"/>
        </w:rPr>
        <w:t>表确认。实质性变动的内容，</w:t>
      </w:r>
      <w:r>
        <w:rPr>
          <w:rFonts w:ascii="仿宋" w:eastAsia="仿宋" w:hAnsi="仿宋" w:cs="仿宋" w:hint="eastAsia"/>
          <w:spacing w:val="-1"/>
          <w:sz w:val="28"/>
          <w:szCs w:val="28"/>
          <w:lang w:eastAsia="zh-CN"/>
        </w:rPr>
        <w:t>经采购</w:t>
      </w:r>
      <w:r>
        <w:rPr>
          <w:rFonts w:ascii="仿宋" w:eastAsia="仿宋" w:hAnsi="仿宋" w:cs="仿宋" w:hint="eastAsia"/>
          <w:spacing w:val="-1"/>
          <w:sz w:val="28"/>
          <w:szCs w:val="28"/>
          <w:lang w:eastAsia="zh-CN"/>
        </w:rPr>
        <w:lastRenderedPageBreak/>
        <w:t>人代表确认后，由磋商小组在政</w:t>
      </w:r>
      <w:proofErr w:type="gramStart"/>
      <w:r>
        <w:rPr>
          <w:rFonts w:ascii="仿宋" w:eastAsia="仿宋" w:hAnsi="仿宋" w:cs="仿宋" w:hint="eastAsia"/>
          <w:spacing w:val="-1"/>
          <w:sz w:val="28"/>
          <w:szCs w:val="28"/>
          <w:lang w:eastAsia="zh-CN"/>
        </w:rPr>
        <w:t>采云</w:t>
      </w:r>
      <w:proofErr w:type="gramEnd"/>
      <w:r>
        <w:rPr>
          <w:rFonts w:ascii="仿宋" w:eastAsia="仿宋" w:hAnsi="仿宋" w:cs="仿宋" w:hint="eastAsia"/>
          <w:spacing w:val="-1"/>
          <w:sz w:val="28"/>
          <w:szCs w:val="28"/>
          <w:lang w:eastAsia="zh-CN"/>
        </w:rPr>
        <w:t>平台在线询</w:t>
      </w:r>
      <w:r>
        <w:rPr>
          <w:rFonts w:ascii="仿宋" w:eastAsia="仿宋" w:hAnsi="仿宋" w:cs="仿宋" w:hint="eastAsia"/>
          <w:spacing w:val="-2"/>
          <w:sz w:val="28"/>
          <w:szCs w:val="28"/>
          <w:lang w:eastAsia="zh-CN"/>
        </w:rPr>
        <w:t>标（磋商）--新增</w:t>
      </w:r>
      <w:r>
        <w:rPr>
          <w:rFonts w:ascii="仿宋" w:eastAsia="仿宋" w:hAnsi="仿宋" w:cs="仿宋" w:hint="eastAsia"/>
          <w:spacing w:val="-1"/>
          <w:sz w:val="28"/>
          <w:szCs w:val="28"/>
          <w:lang w:eastAsia="zh-CN"/>
        </w:rPr>
        <w:t>询标</w:t>
      </w:r>
      <w:proofErr w:type="gramStart"/>
      <w:r>
        <w:rPr>
          <w:rFonts w:ascii="仿宋" w:eastAsia="仿宋" w:hAnsi="仿宋" w:cs="仿宋" w:hint="eastAsia"/>
          <w:spacing w:val="-1"/>
          <w:sz w:val="28"/>
          <w:szCs w:val="28"/>
          <w:lang w:eastAsia="zh-CN"/>
        </w:rPr>
        <w:t>函方式</w:t>
      </w:r>
      <w:proofErr w:type="gramEnd"/>
      <w:r>
        <w:rPr>
          <w:rFonts w:ascii="仿宋" w:eastAsia="仿宋" w:hAnsi="仿宋" w:cs="仿宋" w:hint="eastAsia"/>
          <w:spacing w:val="-1"/>
          <w:sz w:val="28"/>
          <w:szCs w:val="28"/>
          <w:lang w:eastAsia="zh-CN"/>
        </w:rPr>
        <w:t>通知所有供应商。对磋商文件</w:t>
      </w:r>
      <w:proofErr w:type="gramStart"/>
      <w:r>
        <w:rPr>
          <w:rFonts w:ascii="仿宋" w:eastAsia="仿宋" w:hAnsi="仿宋" w:cs="仿宋" w:hint="eastAsia"/>
          <w:spacing w:val="-1"/>
          <w:sz w:val="28"/>
          <w:szCs w:val="28"/>
          <w:lang w:eastAsia="zh-CN"/>
        </w:rPr>
        <w:t>作出</w:t>
      </w:r>
      <w:proofErr w:type="gramEnd"/>
      <w:r>
        <w:rPr>
          <w:rFonts w:ascii="仿宋" w:eastAsia="仿宋" w:hAnsi="仿宋" w:cs="仿宋" w:hint="eastAsia"/>
          <w:spacing w:val="-1"/>
          <w:sz w:val="28"/>
          <w:szCs w:val="28"/>
          <w:lang w:eastAsia="zh-CN"/>
        </w:rPr>
        <w:t>的实</w:t>
      </w:r>
      <w:r>
        <w:rPr>
          <w:rFonts w:ascii="仿宋" w:eastAsia="仿宋" w:hAnsi="仿宋" w:cs="仿宋" w:hint="eastAsia"/>
          <w:spacing w:val="-2"/>
          <w:sz w:val="28"/>
          <w:szCs w:val="28"/>
          <w:lang w:eastAsia="zh-CN"/>
        </w:rPr>
        <w:t>质性变动是磋商文件的</w:t>
      </w:r>
      <w:r>
        <w:rPr>
          <w:rFonts w:ascii="仿宋" w:eastAsia="仿宋" w:hAnsi="仿宋" w:cs="仿宋" w:hint="eastAsia"/>
          <w:sz w:val="28"/>
          <w:szCs w:val="28"/>
          <w:lang w:eastAsia="zh-CN"/>
        </w:rPr>
        <w:t>有效组成部分。</w:t>
      </w:r>
    </w:p>
    <w:p w14:paraId="4FFFC83D" w14:textId="77777777" w:rsidR="00164C18" w:rsidRDefault="00000000">
      <w:pPr>
        <w:spacing w:line="360" w:lineRule="exact"/>
        <w:ind w:firstLineChars="200" w:firstLine="554"/>
        <w:rPr>
          <w:rFonts w:ascii="仿宋" w:eastAsia="仿宋" w:hAnsi="仿宋" w:cs="仿宋" w:hint="eastAsia"/>
          <w:sz w:val="28"/>
          <w:szCs w:val="28"/>
          <w:lang w:eastAsia="zh-CN"/>
        </w:rPr>
      </w:pPr>
      <w:r>
        <w:rPr>
          <w:rFonts w:ascii="仿宋" w:eastAsia="仿宋" w:hAnsi="仿宋" w:cs="仿宋" w:hint="eastAsia"/>
          <w:spacing w:val="-3"/>
          <w:sz w:val="28"/>
          <w:szCs w:val="28"/>
          <w:lang w:eastAsia="zh-CN"/>
        </w:rPr>
        <w:t>（2）磋商</w:t>
      </w:r>
    </w:p>
    <w:p w14:paraId="22B1BBA8" w14:textId="77777777" w:rsidR="00164C18" w:rsidRDefault="00000000">
      <w:pPr>
        <w:spacing w:line="360" w:lineRule="exact"/>
        <w:ind w:firstLineChars="200" w:firstLine="556"/>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磋商小组集中与</w:t>
      </w:r>
      <w:proofErr w:type="gramStart"/>
      <w:r>
        <w:rPr>
          <w:rFonts w:ascii="仿宋" w:eastAsia="仿宋" w:hAnsi="仿宋" w:cs="仿宋" w:hint="eastAsia"/>
          <w:spacing w:val="-2"/>
          <w:sz w:val="28"/>
          <w:szCs w:val="28"/>
          <w:lang w:eastAsia="zh-CN"/>
        </w:rPr>
        <w:t>接受磋商</w:t>
      </w:r>
      <w:proofErr w:type="gramEnd"/>
      <w:r>
        <w:rPr>
          <w:rFonts w:ascii="仿宋" w:eastAsia="仿宋" w:hAnsi="仿宋" w:cs="仿宋" w:hint="eastAsia"/>
          <w:spacing w:val="-2"/>
          <w:sz w:val="28"/>
          <w:szCs w:val="28"/>
          <w:lang w:eastAsia="zh-CN"/>
        </w:rPr>
        <w:t>文件变更的每个供应商分别进行询标。磋商</w:t>
      </w:r>
      <w:r>
        <w:rPr>
          <w:rFonts w:ascii="仿宋" w:eastAsia="仿宋" w:hAnsi="仿宋" w:cs="仿宋" w:hint="eastAsia"/>
          <w:spacing w:val="-1"/>
          <w:sz w:val="28"/>
          <w:szCs w:val="28"/>
          <w:lang w:eastAsia="zh-CN"/>
        </w:rPr>
        <w:t>的内容主要是对响应文件的澄清、修正、补充</w:t>
      </w:r>
      <w:r>
        <w:rPr>
          <w:rFonts w:ascii="仿宋" w:eastAsia="仿宋" w:hAnsi="仿宋" w:cs="仿宋" w:hint="eastAsia"/>
          <w:spacing w:val="-2"/>
          <w:sz w:val="28"/>
          <w:szCs w:val="28"/>
          <w:lang w:eastAsia="zh-CN"/>
        </w:rPr>
        <w:t>、确认等。不</w:t>
      </w:r>
      <w:proofErr w:type="gramStart"/>
      <w:r>
        <w:rPr>
          <w:rFonts w:ascii="仿宋" w:eastAsia="仿宋" w:hAnsi="仿宋" w:cs="仿宋" w:hint="eastAsia"/>
          <w:spacing w:val="-2"/>
          <w:sz w:val="28"/>
          <w:szCs w:val="28"/>
          <w:lang w:eastAsia="zh-CN"/>
        </w:rPr>
        <w:t>接受磋商</w:t>
      </w:r>
      <w:proofErr w:type="gramEnd"/>
      <w:r>
        <w:rPr>
          <w:rFonts w:ascii="仿宋" w:eastAsia="仿宋" w:hAnsi="仿宋" w:cs="仿宋" w:hint="eastAsia"/>
          <w:spacing w:val="-2"/>
          <w:sz w:val="28"/>
          <w:szCs w:val="28"/>
          <w:lang w:eastAsia="zh-CN"/>
        </w:rPr>
        <w:t>文件</w:t>
      </w:r>
      <w:r>
        <w:rPr>
          <w:rFonts w:ascii="仿宋" w:eastAsia="仿宋" w:hAnsi="仿宋" w:cs="仿宋" w:hint="eastAsia"/>
          <w:spacing w:val="2"/>
          <w:sz w:val="28"/>
          <w:szCs w:val="28"/>
          <w:lang w:eastAsia="zh-CN"/>
        </w:rPr>
        <w:t>变更的供应商，视为自动退出磋商，其响应文件作无效处理。</w:t>
      </w:r>
    </w:p>
    <w:p w14:paraId="1778DA4D" w14:textId="77777777" w:rsidR="00164C18" w:rsidRDefault="00000000">
      <w:pPr>
        <w:spacing w:line="360" w:lineRule="exact"/>
        <w:ind w:firstLineChars="200" w:firstLine="560"/>
        <w:rPr>
          <w:rFonts w:ascii="仿宋" w:eastAsia="仿宋" w:hAnsi="仿宋" w:cs="仿宋" w:hint="eastAsia"/>
          <w:sz w:val="28"/>
          <w:szCs w:val="28"/>
          <w:lang w:eastAsia="zh-CN"/>
        </w:rPr>
      </w:pPr>
      <w:r>
        <w:rPr>
          <w:rFonts w:ascii="仿宋" w:eastAsia="仿宋" w:hAnsi="仿宋" w:cs="仿宋" w:hint="eastAsia"/>
          <w:sz w:val="28"/>
          <w:szCs w:val="28"/>
          <w:lang w:eastAsia="zh-CN"/>
        </w:rPr>
        <w:t>（3）重新提交响应文件（含报价）</w:t>
      </w:r>
    </w:p>
    <w:p w14:paraId="125B6D47" w14:textId="77777777" w:rsidR="00164C18" w:rsidRDefault="00000000">
      <w:pPr>
        <w:spacing w:line="360" w:lineRule="exact"/>
        <w:ind w:firstLineChars="200" w:firstLine="576"/>
        <w:jc w:val="both"/>
        <w:rPr>
          <w:rFonts w:ascii="仿宋" w:eastAsia="仿宋" w:hAnsi="仿宋" w:cs="仿宋" w:hint="eastAsia"/>
          <w:sz w:val="28"/>
          <w:szCs w:val="28"/>
          <w:lang w:eastAsia="zh-CN"/>
        </w:rPr>
      </w:pPr>
      <w:r>
        <w:rPr>
          <w:rFonts w:ascii="仿宋" w:eastAsia="仿宋" w:hAnsi="仿宋" w:cs="仿宋" w:hint="eastAsia"/>
          <w:spacing w:val="8"/>
          <w:sz w:val="28"/>
          <w:szCs w:val="28"/>
          <w:lang w:eastAsia="zh-CN"/>
        </w:rPr>
        <w:t>供应商应当按照磋商文件的变动情况和磋商小组的要求重新</w:t>
      </w:r>
      <w:r>
        <w:rPr>
          <w:rFonts w:ascii="仿宋" w:eastAsia="仿宋" w:hAnsi="仿宋" w:cs="仿宋" w:hint="eastAsia"/>
          <w:spacing w:val="7"/>
          <w:sz w:val="28"/>
          <w:szCs w:val="28"/>
          <w:lang w:eastAsia="zh-CN"/>
        </w:rPr>
        <w:t>提交响</w:t>
      </w:r>
      <w:r>
        <w:rPr>
          <w:rFonts w:ascii="仿宋" w:eastAsia="仿宋" w:hAnsi="仿宋" w:cs="仿宋" w:hint="eastAsia"/>
          <w:spacing w:val="-1"/>
          <w:sz w:val="28"/>
          <w:szCs w:val="28"/>
          <w:lang w:eastAsia="zh-CN"/>
        </w:rPr>
        <w:t>应文件（指磋商结束后，在规定时间内填写《</w:t>
      </w:r>
      <w:r>
        <w:rPr>
          <w:rFonts w:ascii="仿宋" w:eastAsia="仿宋" w:hAnsi="仿宋" w:cs="仿宋" w:hint="eastAsia"/>
          <w:spacing w:val="-2"/>
          <w:sz w:val="28"/>
          <w:szCs w:val="28"/>
          <w:lang w:eastAsia="zh-CN"/>
        </w:rPr>
        <w:t>询标函》，在该文件上注明</w:t>
      </w:r>
      <w:r>
        <w:rPr>
          <w:rFonts w:ascii="仿宋" w:eastAsia="仿宋" w:hAnsi="仿宋" w:cs="仿宋" w:hint="eastAsia"/>
          <w:spacing w:val="-1"/>
          <w:sz w:val="28"/>
          <w:szCs w:val="28"/>
          <w:lang w:eastAsia="zh-CN"/>
        </w:rPr>
        <w:t>最后报价及有关承诺，并提交）。最终报价</w:t>
      </w:r>
      <w:r>
        <w:rPr>
          <w:rFonts w:ascii="仿宋" w:eastAsia="仿宋" w:hAnsi="仿宋" w:cs="仿宋" w:hint="eastAsia"/>
          <w:spacing w:val="-2"/>
          <w:sz w:val="28"/>
          <w:szCs w:val="28"/>
          <w:lang w:eastAsia="zh-CN"/>
        </w:rPr>
        <w:t>时间视磋商进程由磋商小组决</w:t>
      </w:r>
      <w:r>
        <w:rPr>
          <w:rFonts w:ascii="仿宋" w:eastAsia="仿宋" w:hAnsi="仿宋" w:cs="仿宋" w:hint="eastAsia"/>
          <w:spacing w:val="2"/>
          <w:sz w:val="28"/>
          <w:szCs w:val="28"/>
          <w:lang w:eastAsia="zh-CN"/>
        </w:rPr>
        <w:t>定。《询标函》是响应文件的有效组成部分，须由供</w:t>
      </w:r>
      <w:r>
        <w:rPr>
          <w:rFonts w:ascii="仿宋" w:eastAsia="仿宋" w:hAnsi="仿宋" w:cs="仿宋" w:hint="eastAsia"/>
          <w:spacing w:val="1"/>
          <w:sz w:val="28"/>
          <w:szCs w:val="28"/>
          <w:lang w:eastAsia="zh-CN"/>
        </w:rPr>
        <w:t>应商签章。</w:t>
      </w:r>
    </w:p>
    <w:p w14:paraId="587C0433" w14:textId="77777777" w:rsidR="00164C18" w:rsidRDefault="00000000">
      <w:pPr>
        <w:spacing w:line="360" w:lineRule="exact"/>
        <w:ind w:firstLineChars="200" w:firstLine="556"/>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若供应商未按《询标函》的要求对相关问题进行响应的，视为非实质</w:t>
      </w:r>
      <w:r>
        <w:rPr>
          <w:rFonts w:ascii="仿宋" w:eastAsia="仿宋" w:hAnsi="仿宋" w:cs="仿宋" w:hint="eastAsia"/>
          <w:sz w:val="28"/>
          <w:szCs w:val="28"/>
          <w:lang w:eastAsia="zh-CN"/>
        </w:rPr>
        <w:t>性响应磋商文件。</w:t>
      </w:r>
    </w:p>
    <w:p w14:paraId="28B9F657" w14:textId="77777777" w:rsidR="00164C18" w:rsidRDefault="00000000">
      <w:pPr>
        <w:spacing w:line="360" w:lineRule="exact"/>
        <w:ind w:firstLineChars="200" w:firstLine="556"/>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除非在磋商中磋商小组调整或修改采购内容</w:t>
      </w:r>
      <w:proofErr w:type="gramStart"/>
      <w:r>
        <w:rPr>
          <w:rFonts w:ascii="仿宋" w:eastAsia="仿宋" w:hAnsi="仿宋" w:cs="仿宋" w:hint="eastAsia"/>
          <w:spacing w:val="-2"/>
          <w:sz w:val="28"/>
          <w:szCs w:val="28"/>
          <w:lang w:eastAsia="zh-CN"/>
        </w:rPr>
        <w:t>内容</w:t>
      </w:r>
      <w:proofErr w:type="gramEnd"/>
      <w:r>
        <w:rPr>
          <w:rFonts w:ascii="仿宋" w:eastAsia="仿宋" w:hAnsi="仿宋" w:cs="仿宋" w:hint="eastAsia"/>
          <w:spacing w:val="-2"/>
          <w:sz w:val="28"/>
          <w:szCs w:val="28"/>
          <w:lang w:eastAsia="zh-CN"/>
        </w:rPr>
        <w:t>，否</w:t>
      </w:r>
      <w:r>
        <w:rPr>
          <w:rFonts w:ascii="仿宋" w:eastAsia="仿宋" w:hAnsi="仿宋" w:cs="仿宋" w:hint="eastAsia"/>
          <w:spacing w:val="-3"/>
          <w:sz w:val="28"/>
          <w:szCs w:val="28"/>
          <w:lang w:eastAsia="zh-CN"/>
        </w:rPr>
        <w:t>则采购人不接受</w:t>
      </w:r>
      <w:r>
        <w:rPr>
          <w:rFonts w:ascii="仿宋" w:eastAsia="仿宋" w:hAnsi="仿宋" w:cs="仿宋" w:hint="eastAsia"/>
          <w:spacing w:val="1"/>
          <w:sz w:val="28"/>
          <w:szCs w:val="28"/>
          <w:lang w:eastAsia="zh-CN"/>
        </w:rPr>
        <w:t>高于前面轮次磋商报价的最终报价。</w:t>
      </w:r>
    </w:p>
    <w:p w14:paraId="012C2AF8"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25.4.4 综合评分法评审步骤</w:t>
      </w:r>
    </w:p>
    <w:p w14:paraId="16792AE3" w14:textId="77777777" w:rsidR="00164C18" w:rsidRDefault="00000000">
      <w:pPr>
        <w:spacing w:line="360" w:lineRule="exact"/>
        <w:ind w:firstLineChars="200" w:firstLine="556"/>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经磋商确定最终采购内容和提交最后报价的供应商后，由磋商小组采</w:t>
      </w:r>
      <w:r>
        <w:rPr>
          <w:rFonts w:ascii="仿宋" w:eastAsia="仿宋" w:hAnsi="仿宋" w:cs="仿宋" w:hint="eastAsia"/>
          <w:spacing w:val="8"/>
          <w:sz w:val="28"/>
          <w:szCs w:val="28"/>
          <w:lang w:eastAsia="zh-CN"/>
        </w:rPr>
        <w:t>用综合评分法对提交最后报价的供应商的响应</w:t>
      </w:r>
      <w:r>
        <w:rPr>
          <w:rFonts w:ascii="仿宋" w:eastAsia="仿宋" w:hAnsi="仿宋" w:cs="仿宋" w:hint="eastAsia"/>
          <w:spacing w:val="7"/>
          <w:sz w:val="28"/>
          <w:szCs w:val="28"/>
          <w:lang w:eastAsia="zh-CN"/>
        </w:rPr>
        <w:t>文件和最后报价进行综合</w:t>
      </w:r>
      <w:r>
        <w:rPr>
          <w:rFonts w:ascii="仿宋" w:eastAsia="仿宋" w:hAnsi="仿宋" w:cs="仿宋" w:hint="eastAsia"/>
          <w:spacing w:val="-1"/>
          <w:sz w:val="28"/>
          <w:szCs w:val="28"/>
          <w:lang w:eastAsia="zh-CN"/>
        </w:rPr>
        <w:t>评分。</w:t>
      </w:r>
      <w:r>
        <w:rPr>
          <w:rFonts w:ascii="仿宋" w:eastAsia="仿宋" w:hAnsi="仿宋" w:cs="仿宋" w:hint="eastAsia"/>
          <w:b/>
          <w:bCs/>
          <w:spacing w:val="-1"/>
          <w:sz w:val="28"/>
          <w:szCs w:val="28"/>
          <w:lang w:eastAsia="zh-CN"/>
        </w:rPr>
        <w:t>先进行资格、符合性审查，再进行技术、商务及价格的详细评审。</w:t>
      </w:r>
      <w:r>
        <w:rPr>
          <w:rFonts w:ascii="仿宋" w:eastAsia="仿宋" w:hAnsi="仿宋" w:cs="仿宋" w:hint="eastAsia"/>
          <w:spacing w:val="2"/>
          <w:sz w:val="28"/>
          <w:szCs w:val="28"/>
          <w:lang w:eastAsia="zh-CN"/>
        </w:rPr>
        <w:t>只有通过资格、符合性审查的供应</w:t>
      </w:r>
      <w:proofErr w:type="gramStart"/>
      <w:r>
        <w:rPr>
          <w:rFonts w:ascii="仿宋" w:eastAsia="仿宋" w:hAnsi="仿宋" w:cs="仿宋" w:hint="eastAsia"/>
          <w:spacing w:val="2"/>
          <w:sz w:val="28"/>
          <w:szCs w:val="28"/>
          <w:lang w:eastAsia="zh-CN"/>
        </w:rPr>
        <w:t>商才能</w:t>
      </w:r>
      <w:proofErr w:type="gramEnd"/>
      <w:r>
        <w:rPr>
          <w:rFonts w:ascii="仿宋" w:eastAsia="仿宋" w:hAnsi="仿宋" w:cs="仿宋" w:hint="eastAsia"/>
          <w:spacing w:val="2"/>
          <w:sz w:val="28"/>
          <w:szCs w:val="28"/>
          <w:lang w:eastAsia="zh-CN"/>
        </w:rPr>
        <w:t>进入下一步的详细评审。</w:t>
      </w:r>
    </w:p>
    <w:p w14:paraId="416F022F" w14:textId="77777777" w:rsidR="00164C18" w:rsidRDefault="00000000">
      <w:pPr>
        <w:spacing w:line="360" w:lineRule="exact"/>
        <w:ind w:firstLineChars="200" w:firstLine="558"/>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l</w:t>
      </w:r>
      <w:r>
        <w:rPr>
          <w:rFonts w:ascii="仿宋" w:eastAsia="仿宋" w:hAnsi="仿宋" w:cs="仿宋" w:hint="eastAsia"/>
          <w:spacing w:val="96"/>
          <w:sz w:val="28"/>
          <w:szCs w:val="28"/>
          <w:lang w:eastAsia="zh-CN"/>
        </w:rPr>
        <w:t xml:space="preserve"> </w:t>
      </w:r>
      <w:r>
        <w:rPr>
          <w:rFonts w:ascii="仿宋" w:eastAsia="仿宋" w:hAnsi="仿宋" w:cs="仿宋" w:hint="eastAsia"/>
          <w:spacing w:val="-1"/>
          <w:sz w:val="28"/>
          <w:szCs w:val="28"/>
          <w:lang w:eastAsia="zh-CN"/>
        </w:rPr>
        <w:t>资格、符合性审查表（详见附表一）</w:t>
      </w:r>
    </w:p>
    <w:p w14:paraId="5AB3A17F" w14:textId="77777777" w:rsidR="00164C18" w:rsidRDefault="00000000">
      <w:pPr>
        <w:spacing w:line="360" w:lineRule="exact"/>
        <w:ind w:firstLineChars="200" w:firstLine="558"/>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l</w:t>
      </w:r>
      <w:r>
        <w:rPr>
          <w:rFonts w:ascii="仿宋" w:eastAsia="仿宋" w:hAnsi="仿宋" w:cs="仿宋" w:hint="eastAsia"/>
          <w:spacing w:val="94"/>
          <w:sz w:val="28"/>
          <w:szCs w:val="28"/>
          <w:lang w:eastAsia="zh-CN"/>
        </w:rPr>
        <w:t xml:space="preserve"> </w:t>
      </w:r>
      <w:r>
        <w:rPr>
          <w:rFonts w:ascii="仿宋" w:eastAsia="仿宋" w:hAnsi="仿宋" w:cs="仿宋" w:hint="eastAsia"/>
          <w:spacing w:val="-1"/>
          <w:sz w:val="28"/>
          <w:szCs w:val="28"/>
          <w:lang w:eastAsia="zh-CN"/>
        </w:rPr>
        <w:t>商务、技术评审表（详见附表二）</w:t>
      </w:r>
    </w:p>
    <w:p w14:paraId="3847742E" w14:textId="77777777" w:rsidR="00164C18" w:rsidRDefault="00000000">
      <w:pPr>
        <w:spacing w:line="360" w:lineRule="exact"/>
        <w:ind w:firstLineChars="200" w:firstLine="548"/>
        <w:rPr>
          <w:rFonts w:ascii="仿宋" w:eastAsia="仿宋" w:hAnsi="仿宋" w:cs="仿宋" w:hint="eastAsia"/>
          <w:sz w:val="28"/>
          <w:szCs w:val="28"/>
          <w:lang w:eastAsia="zh-CN"/>
        </w:rPr>
      </w:pPr>
      <w:r>
        <w:rPr>
          <w:rFonts w:ascii="仿宋" w:eastAsia="仿宋" w:hAnsi="仿宋" w:cs="仿宋" w:hint="eastAsia"/>
          <w:spacing w:val="-6"/>
          <w:sz w:val="28"/>
          <w:szCs w:val="28"/>
          <w:lang w:eastAsia="zh-CN"/>
        </w:rPr>
        <w:t>l</w:t>
      </w:r>
      <w:r>
        <w:rPr>
          <w:rFonts w:ascii="仿宋" w:eastAsia="仿宋" w:hAnsi="仿宋" w:cs="仿宋" w:hint="eastAsia"/>
          <w:spacing w:val="81"/>
          <w:sz w:val="28"/>
          <w:szCs w:val="28"/>
          <w:lang w:eastAsia="zh-CN"/>
        </w:rPr>
        <w:t xml:space="preserve"> </w:t>
      </w:r>
      <w:r>
        <w:rPr>
          <w:rFonts w:ascii="仿宋" w:eastAsia="仿宋" w:hAnsi="仿宋" w:cs="仿宋" w:hint="eastAsia"/>
          <w:spacing w:val="-6"/>
          <w:sz w:val="28"/>
          <w:szCs w:val="28"/>
          <w:lang w:eastAsia="zh-CN"/>
        </w:rPr>
        <w:t>价格评审</w:t>
      </w:r>
    </w:p>
    <w:p w14:paraId="2840E9E5" w14:textId="77777777" w:rsidR="00164C18" w:rsidRDefault="00000000">
      <w:pPr>
        <w:spacing w:line="360" w:lineRule="exact"/>
        <w:ind w:firstLineChars="200" w:firstLine="556"/>
        <w:jc w:val="both"/>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磋商小组按磋商文件中规定的评审方法和标准，对资格、符合性审查</w:t>
      </w:r>
      <w:r>
        <w:rPr>
          <w:rFonts w:ascii="仿宋" w:eastAsia="仿宋" w:hAnsi="仿宋" w:cs="仿宋" w:hint="eastAsia"/>
          <w:spacing w:val="-1"/>
          <w:sz w:val="28"/>
          <w:szCs w:val="28"/>
          <w:lang w:eastAsia="zh-CN"/>
        </w:rPr>
        <w:t>合格的响应文件进行商务和技术评估，综合比</w:t>
      </w:r>
      <w:r>
        <w:rPr>
          <w:rFonts w:ascii="仿宋" w:eastAsia="仿宋" w:hAnsi="仿宋" w:cs="仿宋" w:hint="eastAsia"/>
          <w:spacing w:val="-2"/>
          <w:sz w:val="28"/>
          <w:szCs w:val="28"/>
          <w:lang w:eastAsia="zh-CN"/>
        </w:rPr>
        <w:t>较与评价。技术、商务、价</w:t>
      </w:r>
      <w:r>
        <w:rPr>
          <w:rFonts w:ascii="仿宋" w:eastAsia="仿宋" w:hAnsi="仿宋" w:cs="仿宋" w:hint="eastAsia"/>
          <w:spacing w:val="1"/>
          <w:sz w:val="28"/>
          <w:szCs w:val="28"/>
          <w:lang w:eastAsia="zh-CN"/>
        </w:rPr>
        <w:t>格部分分值分配如下：</w:t>
      </w:r>
    </w:p>
    <w:tbl>
      <w:tblPr>
        <w:tblStyle w:val="TableNormal"/>
        <w:tblW w:w="7690" w:type="dxa"/>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24"/>
        <w:gridCol w:w="2513"/>
        <w:gridCol w:w="1849"/>
        <w:gridCol w:w="1604"/>
      </w:tblGrid>
      <w:tr w:rsidR="00164C18" w14:paraId="47C8DA5F" w14:textId="77777777">
        <w:trPr>
          <w:trHeight w:val="477"/>
        </w:trPr>
        <w:tc>
          <w:tcPr>
            <w:tcW w:w="1724" w:type="dxa"/>
          </w:tcPr>
          <w:p w14:paraId="5D59C038" w14:textId="77777777" w:rsidR="00164C18" w:rsidRDefault="00000000">
            <w:pPr>
              <w:pStyle w:val="TableText"/>
              <w:spacing w:line="360" w:lineRule="exact"/>
              <w:jc w:val="center"/>
              <w:rPr>
                <w:rFonts w:ascii="仿宋" w:eastAsia="仿宋" w:hAnsi="仿宋" w:cs="仿宋" w:hint="eastAsia"/>
              </w:rPr>
            </w:pPr>
            <w:proofErr w:type="spellStart"/>
            <w:r>
              <w:rPr>
                <w:rFonts w:ascii="仿宋" w:eastAsia="仿宋" w:hAnsi="仿宋" w:cs="仿宋" w:hint="eastAsia"/>
                <w:b/>
                <w:bCs/>
                <w:spacing w:val="-3"/>
              </w:rPr>
              <w:t>评分项目</w:t>
            </w:r>
            <w:proofErr w:type="spellEnd"/>
          </w:p>
        </w:tc>
        <w:tc>
          <w:tcPr>
            <w:tcW w:w="2513" w:type="dxa"/>
          </w:tcPr>
          <w:p w14:paraId="57300FDD" w14:textId="77777777" w:rsidR="00164C18" w:rsidRDefault="00000000">
            <w:pPr>
              <w:pStyle w:val="TableText"/>
              <w:spacing w:line="360" w:lineRule="exact"/>
              <w:jc w:val="center"/>
              <w:rPr>
                <w:rFonts w:ascii="仿宋" w:eastAsia="仿宋" w:hAnsi="仿宋" w:cs="仿宋" w:hint="eastAsia"/>
              </w:rPr>
            </w:pPr>
            <w:proofErr w:type="spellStart"/>
            <w:r>
              <w:rPr>
                <w:rFonts w:ascii="仿宋" w:eastAsia="仿宋" w:hAnsi="仿宋" w:cs="仿宋" w:hint="eastAsia"/>
                <w:b/>
                <w:bCs/>
                <w:spacing w:val="-3"/>
              </w:rPr>
              <w:t>商务、技术评分</w:t>
            </w:r>
            <w:proofErr w:type="spellEnd"/>
          </w:p>
        </w:tc>
        <w:tc>
          <w:tcPr>
            <w:tcW w:w="1849" w:type="dxa"/>
          </w:tcPr>
          <w:p w14:paraId="69DD8439" w14:textId="77777777" w:rsidR="00164C18" w:rsidRDefault="00000000">
            <w:pPr>
              <w:pStyle w:val="TableText"/>
              <w:spacing w:line="360" w:lineRule="exact"/>
              <w:jc w:val="center"/>
              <w:rPr>
                <w:rFonts w:ascii="仿宋" w:eastAsia="仿宋" w:hAnsi="仿宋" w:cs="仿宋" w:hint="eastAsia"/>
              </w:rPr>
            </w:pPr>
            <w:proofErr w:type="spellStart"/>
            <w:r>
              <w:rPr>
                <w:rFonts w:ascii="仿宋" w:eastAsia="仿宋" w:hAnsi="仿宋" w:cs="仿宋" w:hint="eastAsia"/>
                <w:b/>
                <w:bCs/>
                <w:spacing w:val="-3"/>
              </w:rPr>
              <w:t>价格评分</w:t>
            </w:r>
            <w:proofErr w:type="spellEnd"/>
          </w:p>
        </w:tc>
        <w:tc>
          <w:tcPr>
            <w:tcW w:w="1604" w:type="dxa"/>
          </w:tcPr>
          <w:p w14:paraId="722670F8" w14:textId="77777777" w:rsidR="00164C18" w:rsidRDefault="00000000">
            <w:pPr>
              <w:pStyle w:val="TableText"/>
              <w:spacing w:line="360" w:lineRule="exact"/>
              <w:jc w:val="center"/>
              <w:rPr>
                <w:rFonts w:ascii="仿宋" w:eastAsia="仿宋" w:hAnsi="仿宋" w:cs="仿宋" w:hint="eastAsia"/>
              </w:rPr>
            </w:pPr>
            <w:proofErr w:type="gramStart"/>
            <w:r>
              <w:rPr>
                <w:rFonts w:ascii="仿宋" w:eastAsia="仿宋" w:hAnsi="仿宋" w:cs="仿宋" w:hint="eastAsia"/>
                <w:b/>
                <w:bCs/>
                <w:spacing w:val="-9"/>
              </w:rPr>
              <w:t>合</w:t>
            </w:r>
            <w:r>
              <w:rPr>
                <w:rFonts w:ascii="仿宋" w:eastAsia="仿宋" w:hAnsi="仿宋" w:cs="仿宋" w:hint="eastAsia"/>
                <w:spacing w:val="8"/>
              </w:rPr>
              <w:t xml:space="preserve">  </w:t>
            </w:r>
            <w:r>
              <w:rPr>
                <w:rFonts w:ascii="仿宋" w:eastAsia="仿宋" w:hAnsi="仿宋" w:cs="仿宋" w:hint="eastAsia"/>
                <w:b/>
                <w:bCs/>
                <w:spacing w:val="-9"/>
              </w:rPr>
              <w:t>计</w:t>
            </w:r>
            <w:proofErr w:type="gramEnd"/>
          </w:p>
        </w:tc>
      </w:tr>
      <w:tr w:rsidR="00164C18" w14:paraId="2338F40E" w14:textId="77777777">
        <w:trPr>
          <w:trHeight w:val="477"/>
        </w:trPr>
        <w:tc>
          <w:tcPr>
            <w:tcW w:w="1724" w:type="dxa"/>
          </w:tcPr>
          <w:p w14:paraId="7F6E4726" w14:textId="77777777" w:rsidR="00164C18" w:rsidRDefault="00000000">
            <w:pPr>
              <w:pStyle w:val="TableText"/>
              <w:spacing w:line="360" w:lineRule="exact"/>
              <w:jc w:val="center"/>
              <w:rPr>
                <w:rFonts w:ascii="仿宋" w:eastAsia="仿宋" w:hAnsi="仿宋" w:cs="仿宋" w:hint="eastAsia"/>
              </w:rPr>
            </w:pPr>
            <w:proofErr w:type="spellStart"/>
            <w:r>
              <w:rPr>
                <w:rFonts w:ascii="仿宋" w:eastAsia="仿宋" w:hAnsi="仿宋" w:cs="仿宋" w:hint="eastAsia"/>
                <w:b/>
                <w:bCs/>
                <w:spacing w:val="-9"/>
              </w:rPr>
              <w:t>分值</w:t>
            </w:r>
            <w:proofErr w:type="spellEnd"/>
          </w:p>
        </w:tc>
        <w:tc>
          <w:tcPr>
            <w:tcW w:w="2513" w:type="dxa"/>
          </w:tcPr>
          <w:p w14:paraId="44AC7870" w14:textId="77777777" w:rsidR="00164C18" w:rsidRDefault="00000000">
            <w:pPr>
              <w:pStyle w:val="TableText"/>
              <w:spacing w:line="360" w:lineRule="exact"/>
              <w:jc w:val="center"/>
              <w:rPr>
                <w:rFonts w:ascii="仿宋" w:eastAsia="仿宋" w:hAnsi="仿宋" w:cs="仿宋" w:hint="eastAsia"/>
              </w:rPr>
            </w:pPr>
            <w:r>
              <w:rPr>
                <w:rFonts w:ascii="仿宋" w:eastAsia="仿宋" w:hAnsi="仿宋" w:cs="仿宋" w:hint="eastAsia"/>
                <w:b/>
                <w:bCs/>
                <w:spacing w:val="-6"/>
              </w:rPr>
              <w:t>90分</w:t>
            </w:r>
          </w:p>
        </w:tc>
        <w:tc>
          <w:tcPr>
            <w:tcW w:w="1849" w:type="dxa"/>
          </w:tcPr>
          <w:p w14:paraId="27952F70" w14:textId="77777777" w:rsidR="00164C18" w:rsidRDefault="00000000">
            <w:pPr>
              <w:pStyle w:val="TableText"/>
              <w:spacing w:line="360" w:lineRule="exact"/>
              <w:jc w:val="center"/>
              <w:rPr>
                <w:rFonts w:ascii="仿宋" w:eastAsia="仿宋" w:hAnsi="仿宋" w:cs="仿宋" w:hint="eastAsia"/>
              </w:rPr>
            </w:pPr>
            <w:r>
              <w:rPr>
                <w:rFonts w:ascii="仿宋" w:eastAsia="仿宋" w:hAnsi="仿宋" w:cs="仿宋" w:hint="eastAsia"/>
                <w:b/>
                <w:bCs/>
                <w:spacing w:val="-12"/>
                <w:lang w:eastAsia="zh-CN"/>
              </w:rPr>
              <w:t>1</w:t>
            </w:r>
            <w:r>
              <w:rPr>
                <w:rFonts w:ascii="仿宋" w:eastAsia="仿宋" w:hAnsi="仿宋" w:cs="仿宋" w:hint="eastAsia"/>
                <w:b/>
                <w:bCs/>
                <w:spacing w:val="-12"/>
              </w:rPr>
              <w:t>0分</w:t>
            </w:r>
          </w:p>
        </w:tc>
        <w:tc>
          <w:tcPr>
            <w:tcW w:w="1604" w:type="dxa"/>
          </w:tcPr>
          <w:p w14:paraId="2149B1DB" w14:textId="77777777" w:rsidR="00164C18" w:rsidRDefault="00000000">
            <w:pPr>
              <w:pStyle w:val="TableText"/>
              <w:spacing w:line="360" w:lineRule="exact"/>
              <w:jc w:val="center"/>
              <w:rPr>
                <w:rFonts w:ascii="仿宋" w:eastAsia="仿宋" w:hAnsi="仿宋" w:cs="仿宋" w:hint="eastAsia"/>
              </w:rPr>
            </w:pPr>
            <w:r>
              <w:rPr>
                <w:rFonts w:ascii="仿宋" w:eastAsia="仿宋" w:hAnsi="仿宋" w:cs="仿宋" w:hint="eastAsia"/>
                <w:b/>
                <w:bCs/>
                <w:spacing w:val="-10"/>
              </w:rPr>
              <w:t>100</w:t>
            </w:r>
            <w:r>
              <w:rPr>
                <w:rFonts w:ascii="仿宋" w:eastAsia="仿宋" w:hAnsi="仿宋" w:cs="仿宋" w:hint="eastAsia"/>
                <w:spacing w:val="-54"/>
              </w:rPr>
              <w:t xml:space="preserve"> </w:t>
            </w:r>
            <w:r>
              <w:rPr>
                <w:rFonts w:ascii="仿宋" w:eastAsia="仿宋" w:hAnsi="仿宋" w:cs="仿宋" w:hint="eastAsia"/>
                <w:b/>
                <w:bCs/>
                <w:spacing w:val="-10"/>
              </w:rPr>
              <w:t>分</w:t>
            </w:r>
          </w:p>
        </w:tc>
      </w:tr>
    </w:tbl>
    <w:p w14:paraId="5AF77A3A" w14:textId="77777777" w:rsidR="00164C18" w:rsidRDefault="00000000">
      <w:pPr>
        <w:spacing w:line="360" w:lineRule="exact"/>
        <w:ind w:firstLineChars="200" w:firstLine="560"/>
        <w:rPr>
          <w:rFonts w:ascii="仿宋" w:eastAsia="仿宋" w:hAnsi="仿宋" w:cs="仿宋" w:hint="eastAsia"/>
          <w:sz w:val="28"/>
          <w:szCs w:val="28"/>
        </w:rPr>
      </w:pPr>
      <w:proofErr w:type="spellStart"/>
      <w:r>
        <w:rPr>
          <w:rFonts w:ascii="仿宋" w:eastAsia="仿宋" w:hAnsi="仿宋" w:cs="仿宋" w:hint="eastAsia"/>
          <w:sz w:val="28"/>
          <w:szCs w:val="28"/>
        </w:rPr>
        <w:t>具体打分标准如下</w:t>
      </w:r>
      <w:proofErr w:type="spellEnd"/>
      <w:r>
        <w:rPr>
          <w:rFonts w:ascii="仿宋" w:eastAsia="仿宋" w:hAnsi="仿宋" w:cs="仿宋" w:hint="eastAsia"/>
          <w:sz w:val="28"/>
          <w:szCs w:val="28"/>
        </w:rPr>
        <w:t>：</w:t>
      </w:r>
    </w:p>
    <w:p w14:paraId="6318E54D" w14:textId="77777777" w:rsidR="00164C18" w:rsidRDefault="00000000">
      <w:pPr>
        <w:spacing w:line="360" w:lineRule="exact"/>
        <w:ind w:firstLineChars="200" w:firstLine="558"/>
        <w:rPr>
          <w:rFonts w:ascii="仿宋" w:eastAsia="仿宋" w:hAnsi="仿宋" w:cs="仿宋" w:hint="eastAsia"/>
          <w:sz w:val="28"/>
          <w:szCs w:val="28"/>
        </w:rPr>
      </w:pPr>
      <w:r>
        <w:rPr>
          <w:rFonts w:ascii="仿宋" w:eastAsia="仿宋" w:hAnsi="仿宋" w:cs="仿宋" w:hint="eastAsia"/>
          <w:b/>
          <w:bCs/>
          <w:spacing w:val="-2"/>
          <w:sz w:val="28"/>
          <w:szCs w:val="28"/>
        </w:rPr>
        <w:t>（1）商务、技术评分</w:t>
      </w:r>
    </w:p>
    <w:p w14:paraId="4D2199D5" w14:textId="77777777" w:rsidR="00164C18" w:rsidRDefault="00000000">
      <w:pPr>
        <w:spacing w:line="360" w:lineRule="exact"/>
        <w:ind w:firstLineChars="200" w:firstLine="556"/>
        <w:jc w:val="both"/>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磋商小组分别对各供应商的商务、技术响应文件中的各项内容进行评议比较，详细对比其商务、技术方案等各种因素方面是否满足磋商文件的</w:t>
      </w:r>
      <w:r>
        <w:rPr>
          <w:rFonts w:ascii="仿宋" w:eastAsia="仿宋" w:hAnsi="仿宋" w:cs="仿宋" w:hint="eastAsia"/>
          <w:spacing w:val="2"/>
          <w:sz w:val="28"/>
          <w:szCs w:val="28"/>
          <w:lang w:eastAsia="zh-CN"/>
        </w:rPr>
        <w:t>要求。在商务、技术评审表的相应项各自记</w:t>
      </w:r>
      <w:r>
        <w:rPr>
          <w:rFonts w:ascii="仿宋" w:eastAsia="仿宋" w:hAnsi="仿宋" w:cs="仿宋" w:hint="eastAsia"/>
          <w:spacing w:val="1"/>
          <w:sz w:val="28"/>
          <w:szCs w:val="28"/>
          <w:lang w:eastAsia="zh-CN"/>
        </w:rPr>
        <w:t>名打分。</w:t>
      </w:r>
    </w:p>
    <w:p w14:paraId="1D175892" w14:textId="77777777" w:rsidR="00164C18" w:rsidRDefault="00000000">
      <w:pPr>
        <w:spacing w:line="360" w:lineRule="exact"/>
        <w:ind w:firstLineChars="200" w:firstLine="558"/>
        <w:rPr>
          <w:rFonts w:ascii="仿宋" w:eastAsia="仿宋" w:hAnsi="仿宋" w:cs="仿宋" w:hint="eastAsia"/>
          <w:sz w:val="28"/>
          <w:szCs w:val="28"/>
          <w:lang w:eastAsia="zh-CN"/>
        </w:rPr>
      </w:pPr>
      <w:r>
        <w:rPr>
          <w:rFonts w:ascii="仿宋" w:eastAsia="仿宋" w:hAnsi="仿宋" w:cs="仿宋" w:hint="eastAsia"/>
          <w:b/>
          <w:bCs/>
          <w:spacing w:val="-2"/>
          <w:sz w:val="28"/>
          <w:szCs w:val="28"/>
          <w:lang w:eastAsia="zh-CN"/>
        </w:rPr>
        <w:t>（2）商务、技术得分统计</w:t>
      </w:r>
    </w:p>
    <w:p w14:paraId="23ADAADD" w14:textId="77777777" w:rsidR="00164C18" w:rsidRDefault="00000000">
      <w:pPr>
        <w:spacing w:line="360" w:lineRule="exact"/>
        <w:ind w:firstLineChars="200" w:firstLine="556"/>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将所有磋商小组的商务、技术评分的算术平均值即为每个有效供应商</w:t>
      </w:r>
      <w:r>
        <w:rPr>
          <w:rFonts w:ascii="仿宋" w:eastAsia="仿宋" w:hAnsi="仿宋" w:cs="仿宋" w:hint="eastAsia"/>
          <w:spacing w:val="-1"/>
          <w:sz w:val="28"/>
          <w:szCs w:val="28"/>
          <w:lang w:eastAsia="zh-CN"/>
        </w:rPr>
        <w:t>的技术得分（四舍五入后，精确到</w:t>
      </w:r>
      <w:r>
        <w:rPr>
          <w:rFonts w:ascii="仿宋" w:eastAsia="仿宋" w:hAnsi="仿宋" w:cs="仿宋" w:hint="eastAsia"/>
          <w:spacing w:val="-40"/>
          <w:sz w:val="28"/>
          <w:szCs w:val="28"/>
          <w:lang w:eastAsia="zh-CN"/>
        </w:rPr>
        <w:t xml:space="preserve"> </w:t>
      </w:r>
      <w:r>
        <w:rPr>
          <w:rFonts w:ascii="仿宋" w:eastAsia="仿宋" w:hAnsi="仿宋" w:cs="仿宋" w:hint="eastAsia"/>
          <w:spacing w:val="-1"/>
          <w:sz w:val="28"/>
          <w:szCs w:val="28"/>
          <w:lang w:eastAsia="zh-CN"/>
        </w:rPr>
        <w:t>0.01）。</w:t>
      </w:r>
    </w:p>
    <w:p w14:paraId="5880A13F" w14:textId="77777777" w:rsidR="00164C18" w:rsidRDefault="00000000">
      <w:pPr>
        <w:spacing w:line="360" w:lineRule="exact"/>
        <w:ind w:firstLineChars="200" w:firstLine="558"/>
        <w:rPr>
          <w:rFonts w:ascii="仿宋" w:eastAsia="仿宋" w:hAnsi="仿宋" w:cs="仿宋" w:hint="eastAsia"/>
          <w:sz w:val="28"/>
          <w:szCs w:val="28"/>
          <w:lang w:eastAsia="zh-CN"/>
        </w:rPr>
      </w:pPr>
      <w:r>
        <w:rPr>
          <w:rFonts w:ascii="仿宋" w:eastAsia="仿宋" w:hAnsi="仿宋" w:cs="仿宋" w:hint="eastAsia"/>
          <w:b/>
          <w:bCs/>
          <w:spacing w:val="-2"/>
          <w:sz w:val="28"/>
          <w:szCs w:val="28"/>
          <w:lang w:eastAsia="zh-CN"/>
        </w:rPr>
        <w:t>（3）价格核准和评分</w:t>
      </w:r>
      <w:r>
        <w:rPr>
          <w:rFonts w:ascii="仿宋" w:eastAsia="仿宋" w:hAnsi="仿宋" w:cs="仿宋" w:hint="eastAsia"/>
          <w:spacing w:val="3"/>
          <w:sz w:val="28"/>
          <w:szCs w:val="28"/>
          <w:lang w:eastAsia="zh-CN"/>
        </w:rPr>
        <w:t xml:space="preserve"> </w:t>
      </w:r>
      <w:r>
        <w:rPr>
          <w:rFonts w:ascii="仿宋" w:eastAsia="仿宋" w:hAnsi="仿宋" w:cs="仿宋" w:hint="eastAsia"/>
          <w:b/>
          <w:bCs/>
          <w:spacing w:val="-1"/>
          <w:sz w:val="28"/>
          <w:szCs w:val="28"/>
          <w:lang w:eastAsia="zh-CN"/>
        </w:rPr>
        <w:t>A、价格的核准</w:t>
      </w:r>
    </w:p>
    <w:p w14:paraId="59B6DA3B" w14:textId="77777777" w:rsidR="00164C18" w:rsidRDefault="00000000">
      <w:pPr>
        <w:spacing w:line="360" w:lineRule="exact"/>
        <w:ind w:firstLineChars="200" w:firstLine="558"/>
        <w:jc w:val="both"/>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lastRenderedPageBreak/>
        <w:t>供应商不得以低于成本的报价竞争。如果磋</w:t>
      </w:r>
      <w:r>
        <w:rPr>
          <w:rFonts w:ascii="仿宋" w:eastAsia="仿宋" w:hAnsi="仿宋" w:cs="仿宋" w:hint="eastAsia"/>
          <w:spacing w:val="-2"/>
          <w:sz w:val="28"/>
          <w:szCs w:val="28"/>
          <w:lang w:eastAsia="zh-CN"/>
        </w:rPr>
        <w:t>商小组发现供应商的报价</w:t>
      </w:r>
      <w:r>
        <w:rPr>
          <w:rFonts w:ascii="仿宋" w:eastAsia="仿宋" w:hAnsi="仿宋" w:cs="仿宋" w:hint="eastAsia"/>
          <w:spacing w:val="-1"/>
          <w:sz w:val="28"/>
          <w:szCs w:val="28"/>
          <w:lang w:eastAsia="zh-CN"/>
        </w:rPr>
        <w:t>明显低于其他供应商的，使得其报价可能低于其</w:t>
      </w:r>
      <w:r>
        <w:rPr>
          <w:rFonts w:ascii="仿宋" w:eastAsia="仿宋" w:hAnsi="仿宋" w:cs="仿宋" w:hint="eastAsia"/>
          <w:spacing w:val="-2"/>
          <w:sz w:val="28"/>
          <w:szCs w:val="28"/>
          <w:lang w:eastAsia="zh-CN"/>
        </w:rPr>
        <w:t>个别成本的，将要求该供</w:t>
      </w:r>
      <w:r>
        <w:rPr>
          <w:rFonts w:ascii="仿宋" w:eastAsia="仿宋" w:hAnsi="仿宋" w:cs="仿宋" w:hint="eastAsia"/>
          <w:spacing w:val="-1"/>
          <w:sz w:val="28"/>
          <w:szCs w:val="28"/>
          <w:lang w:eastAsia="zh-CN"/>
        </w:rPr>
        <w:t>应商作书面说明并提供相关证明材料。供应商不</w:t>
      </w:r>
      <w:r>
        <w:rPr>
          <w:rFonts w:ascii="仿宋" w:eastAsia="仿宋" w:hAnsi="仿宋" w:cs="仿宋" w:hint="eastAsia"/>
          <w:spacing w:val="-2"/>
          <w:sz w:val="28"/>
          <w:szCs w:val="28"/>
          <w:lang w:eastAsia="zh-CN"/>
        </w:rPr>
        <w:t>能合理说明或不能提供相</w:t>
      </w:r>
      <w:r>
        <w:rPr>
          <w:rFonts w:ascii="仿宋" w:eastAsia="仿宋" w:hAnsi="仿宋" w:cs="仿宋" w:hint="eastAsia"/>
          <w:spacing w:val="-1"/>
          <w:sz w:val="28"/>
          <w:szCs w:val="28"/>
          <w:lang w:eastAsia="zh-CN"/>
        </w:rPr>
        <w:t>关证明材料的，磋商小组将认定该供应商以低于</w:t>
      </w:r>
      <w:r>
        <w:rPr>
          <w:rFonts w:ascii="仿宋" w:eastAsia="仿宋" w:hAnsi="仿宋" w:cs="仿宋" w:hint="eastAsia"/>
          <w:spacing w:val="-2"/>
          <w:sz w:val="28"/>
          <w:szCs w:val="28"/>
          <w:lang w:eastAsia="zh-CN"/>
        </w:rPr>
        <w:t>成本报价竞争，其响应文</w:t>
      </w:r>
      <w:r>
        <w:rPr>
          <w:rFonts w:ascii="仿宋" w:eastAsia="仿宋" w:hAnsi="仿宋" w:cs="仿宋" w:hint="eastAsia"/>
          <w:sz w:val="28"/>
          <w:szCs w:val="28"/>
          <w:lang w:eastAsia="zh-CN"/>
        </w:rPr>
        <w:t>件作无效处理。</w:t>
      </w:r>
    </w:p>
    <w:p w14:paraId="56DEFC4C" w14:textId="77777777" w:rsidR="00164C18" w:rsidRDefault="00000000">
      <w:pPr>
        <w:spacing w:line="360" w:lineRule="exact"/>
        <w:ind w:firstLineChars="200" w:firstLine="558"/>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磋商小组先对入围供应商的最后报价进行复核</w:t>
      </w:r>
      <w:r>
        <w:rPr>
          <w:rFonts w:ascii="仿宋" w:eastAsia="仿宋" w:hAnsi="仿宋" w:cs="仿宋" w:hint="eastAsia"/>
          <w:spacing w:val="-2"/>
          <w:sz w:val="28"/>
          <w:szCs w:val="28"/>
          <w:lang w:eastAsia="zh-CN"/>
        </w:rPr>
        <w:t>，审查其是否有计算上</w:t>
      </w:r>
      <w:r>
        <w:rPr>
          <w:rFonts w:ascii="仿宋" w:eastAsia="仿宋" w:hAnsi="仿宋" w:cs="仿宋" w:hint="eastAsia"/>
          <w:spacing w:val="-1"/>
          <w:sz w:val="28"/>
          <w:szCs w:val="28"/>
          <w:lang w:eastAsia="zh-CN"/>
        </w:rPr>
        <w:t>的错误，修正错误的原则如下</w:t>
      </w:r>
    </w:p>
    <w:p w14:paraId="4381DAE8" w14:textId="77777777" w:rsidR="00164C18" w:rsidRDefault="00000000">
      <w:pPr>
        <w:spacing w:line="360" w:lineRule="exact"/>
        <w:ind w:firstLineChars="200" w:firstLine="556"/>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响应文件的大写金额和小写金额不一致的，以大写金额为</w:t>
      </w:r>
      <w:r>
        <w:rPr>
          <w:rFonts w:ascii="仿宋" w:eastAsia="仿宋" w:hAnsi="仿宋" w:cs="仿宋" w:hint="eastAsia"/>
          <w:spacing w:val="-3"/>
          <w:sz w:val="28"/>
          <w:szCs w:val="28"/>
          <w:lang w:eastAsia="zh-CN"/>
        </w:rPr>
        <w:t>准；总价金</w:t>
      </w:r>
      <w:r>
        <w:rPr>
          <w:rFonts w:ascii="仿宋" w:eastAsia="仿宋" w:hAnsi="仿宋" w:cs="仿宋" w:hint="eastAsia"/>
          <w:spacing w:val="-1"/>
          <w:sz w:val="28"/>
          <w:szCs w:val="28"/>
          <w:lang w:eastAsia="zh-CN"/>
        </w:rPr>
        <w:t>额与按单价汇总金额不一致的，以单价金额计算结</w:t>
      </w:r>
      <w:r>
        <w:rPr>
          <w:rFonts w:ascii="仿宋" w:eastAsia="仿宋" w:hAnsi="仿宋" w:cs="仿宋" w:hint="eastAsia"/>
          <w:spacing w:val="-2"/>
          <w:sz w:val="28"/>
          <w:szCs w:val="28"/>
          <w:lang w:eastAsia="zh-CN"/>
        </w:rPr>
        <w:t>果为准；单价金额小数</w:t>
      </w:r>
      <w:r>
        <w:rPr>
          <w:rFonts w:ascii="仿宋" w:eastAsia="仿宋" w:hAnsi="仿宋" w:cs="仿宋" w:hint="eastAsia"/>
          <w:spacing w:val="-1"/>
          <w:sz w:val="28"/>
          <w:szCs w:val="28"/>
          <w:lang w:eastAsia="zh-CN"/>
        </w:rPr>
        <w:t>点有明显错位的，应以总价为准，并修改单价</w:t>
      </w:r>
      <w:r>
        <w:rPr>
          <w:rFonts w:ascii="仿宋" w:eastAsia="仿宋" w:hAnsi="仿宋" w:cs="仿宋" w:hint="eastAsia"/>
          <w:spacing w:val="-2"/>
          <w:sz w:val="28"/>
          <w:szCs w:val="28"/>
          <w:lang w:eastAsia="zh-CN"/>
        </w:rPr>
        <w:t>；对不同文字文本响应文件</w:t>
      </w:r>
      <w:r>
        <w:rPr>
          <w:rFonts w:ascii="仿宋" w:eastAsia="仿宋" w:hAnsi="仿宋" w:cs="仿宋" w:hint="eastAsia"/>
          <w:sz w:val="28"/>
          <w:szCs w:val="28"/>
          <w:lang w:eastAsia="zh-CN"/>
        </w:rPr>
        <w:t>的解释发生异议的，以中文文本为准。</w:t>
      </w:r>
    </w:p>
    <w:p w14:paraId="67B7D450" w14:textId="77777777" w:rsidR="00164C18" w:rsidRDefault="00000000">
      <w:pPr>
        <w:spacing w:line="360" w:lineRule="exact"/>
        <w:ind w:firstLineChars="200" w:firstLine="556"/>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按上述修正错误的方法调整后的最后报价，对供应商具有约束力。如</w:t>
      </w:r>
      <w:r>
        <w:rPr>
          <w:rFonts w:ascii="仿宋" w:eastAsia="仿宋" w:hAnsi="仿宋" w:cs="仿宋" w:hint="eastAsia"/>
          <w:spacing w:val="2"/>
          <w:sz w:val="28"/>
          <w:szCs w:val="28"/>
          <w:lang w:eastAsia="zh-CN"/>
        </w:rPr>
        <w:t>果供应商不接受修正后的价格，则其响应文</w:t>
      </w:r>
      <w:r>
        <w:rPr>
          <w:rFonts w:ascii="仿宋" w:eastAsia="仿宋" w:hAnsi="仿宋" w:cs="仿宋" w:hint="eastAsia"/>
          <w:spacing w:val="1"/>
          <w:sz w:val="28"/>
          <w:szCs w:val="28"/>
          <w:lang w:eastAsia="zh-CN"/>
        </w:rPr>
        <w:t>件作无效处理。</w:t>
      </w:r>
    </w:p>
    <w:p w14:paraId="1258FFB2" w14:textId="77777777" w:rsidR="00164C18" w:rsidRDefault="00000000">
      <w:pPr>
        <w:spacing w:line="360" w:lineRule="exact"/>
        <w:ind w:firstLineChars="200" w:firstLine="560"/>
        <w:rPr>
          <w:rFonts w:ascii="仿宋" w:eastAsia="仿宋" w:hAnsi="仿宋" w:cs="仿宋" w:hint="eastAsia"/>
          <w:sz w:val="28"/>
          <w:szCs w:val="28"/>
          <w:lang w:eastAsia="zh-CN"/>
        </w:rPr>
      </w:pPr>
      <w:r>
        <w:rPr>
          <w:rFonts w:ascii="仿宋" w:eastAsia="仿宋" w:hAnsi="仿宋" w:cs="仿宋" w:hint="eastAsia"/>
          <w:b/>
          <w:bCs/>
          <w:spacing w:val="-1"/>
          <w:sz w:val="28"/>
          <w:szCs w:val="28"/>
          <w:lang w:eastAsia="zh-CN"/>
        </w:rPr>
        <w:t>B、政策价格扣除</w:t>
      </w:r>
    </w:p>
    <w:p w14:paraId="7B560216" w14:textId="77777777" w:rsidR="00164C18" w:rsidRDefault="00000000">
      <w:pPr>
        <w:spacing w:line="360" w:lineRule="exact"/>
        <w:ind w:firstLineChars="200" w:firstLine="560"/>
        <w:rPr>
          <w:rFonts w:ascii="仿宋" w:eastAsia="仿宋" w:hAnsi="仿宋" w:cs="仿宋" w:hint="eastAsia"/>
          <w:sz w:val="28"/>
          <w:szCs w:val="28"/>
          <w:lang w:eastAsia="zh-CN"/>
        </w:rPr>
      </w:pPr>
      <w:r>
        <w:rPr>
          <w:rFonts w:ascii="仿宋" w:eastAsia="仿宋" w:hAnsi="仿宋" w:cs="仿宋" w:hint="eastAsia"/>
          <w:sz w:val="28"/>
          <w:szCs w:val="28"/>
          <w:lang w:eastAsia="zh-CN"/>
        </w:rPr>
        <w:t>1)小型和微型企业产品价格扣除</w:t>
      </w:r>
    </w:p>
    <w:p w14:paraId="2D9B0F90" w14:textId="77777777" w:rsidR="00164C18" w:rsidRDefault="00000000">
      <w:pPr>
        <w:spacing w:line="360" w:lineRule="exact"/>
        <w:ind w:firstLineChars="200" w:firstLine="556"/>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a)根据财务部、工业和信息化部印发的《政府采购促进中小企业发展</w:t>
      </w:r>
      <w:r>
        <w:rPr>
          <w:rFonts w:ascii="仿宋" w:eastAsia="仿宋" w:hAnsi="仿宋" w:cs="仿宋" w:hint="eastAsia"/>
          <w:spacing w:val="2"/>
          <w:sz w:val="28"/>
          <w:szCs w:val="28"/>
          <w:lang w:eastAsia="zh-CN"/>
        </w:rPr>
        <w:t>暂行办法》</w:t>
      </w:r>
      <w:r>
        <w:rPr>
          <w:rFonts w:ascii="仿宋" w:eastAsia="仿宋" w:hAnsi="仿宋" w:cs="仿宋" w:hint="eastAsia"/>
          <w:spacing w:val="-67"/>
          <w:sz w:val="28"/>
          <w:szCs w:val="28"/>
          <w:lang w:eastAsia="zh-CN"/>
        </w:rPr>
        <w:t xml:space="preserve"> </w:t>
      </w:r>
      <w:r>
        <w:rPr>
          <w:rFonts w:ascii="仿宋" w:eastAsia="仿宋" w:hAnsi="仿宋" w:cs="仿宋" w:hint="eastAsia"/>
          <w:spacing w:val="2"/>
          <w:sz w:val="28"/>
          <w:szCs w:val="28"/>
          <w:lang w:eastAsia="zh-CN"/>
        </w:rPr>
        <w:t>(财库[2020]46</w:t>
      </w:r>
      <w:r>
        <w:rPr>
          <w:rFonts w:ascii="仿宋" w:eastAsia="仿宋" w:hAnsi="仿宋" w:cs="仿宋" w:hint="eastAsia"/>
          <w:spacing w:val="-49"/>
          <w:sz w:val="28"/>
          <w:szCs w:val="28"/>
          <w:lang w:eastAsia="zh-CN"/>
        </w:rPr>
        <w:t xml:space="preserve"> </w:t>
      </w:r>
      <w:r>
        <w:rPr>
          <w:rFonts w:ascii="仿宋" w:eastAsia="仿宋" w:hAnsi="仿宋" w:cs="仿宋" w:hint="eastAsia"/>
          <w:spacing w:val="2"/>
          <w:sz w:val="28"/>
          <w:szCs w:val="28"/>
          <w:lang w:eastAsia="zh-CN"/>
        </w:rPr>
        <w:t>号)的规定，对小型和微型企业产品的价格给</w:t>
      </w:r>
      <w:r>
        <w:rPr>
          <w:rFonts w:ascii="仿宋" w:eastAsia="仿宋" w:hAnsi="仿宋" w:cs="仿宋" w:hint="eastAsia"/>
          <w:sz w:val="28"/>
          <w:szCs w:val="28"/>
          <w:lang w:eastAsia="zh-CN"/>
        </w:rPr>
        <w:t>予10%的扣除，联合体一方为小型、微型企业且小型、</w:t>
      </w:r>
      <w:r>
        <w:rPr>
          <w:rFonts w:ascii="仿宋" w:eastAsia="仿宋" w:hAnsi="仿宋" w:cs="仿宋" w:hint="eastAsia"/>
          <w:spacing w:val="-1"/>
          <w:sz w:val="28"/>
          <w:szCs w:val="28"/>
          <w:lang w:eastAsia="zh-CN"/>
        </w:rPr>
        <w:t>微型企业协议合同</w:t>
      </w:r>
      <w:r>
        <w:rPr>
          <w:rFonts w:ascii="仿宋" w:eastAsia="仿宋" w:hAnsi="仿宋" w:cs="仿宋" w:hint="eastAsia"/>
          <w:spacing w:val="8"/>
          <w:sz w:val="28"/>
          <w:szCs w:val="28"/>
          <w:lang w:eastAsia="zh-CN"/>
        </w:rPr>
        <w:t>金额占联合体协议合同总金额 30%以上的对联</w:t>
      </w:r>
      <w:proofErr w:type="gramStart"/>
      <w:r>
        <w:rPr>
          <w:rFonts w:ascii="仿宋" w:eastAsia="仿宋" w:hAnsi="仿宋" w:cs="仿宋" w:hint="eastAsia"/>
          <w:spacing w:val="8"/>
          <w:sz w:val="28"/>
          <w:szCs w:val="28"/>
          <w:lang w:eastAsia="zh-CN"/>
        </w:rPr>
        <w:t>合体总</w:t>
      </w:r>
      <w:proofErr w:type="gramEnd"/>
      <w:r>
        <w:rPr>
          <w:rFonts w:ascii="仿宋" w:eastAsia="仿宋" w:hAnsi="仿宋" w:cs="仿宋" w:hint="eastAsia"/>
          <w:spacing w:val="8"/>
          <w:sz w:val="28"/>
          <w:szCs w:val="28"/>
          <w:lang w:eastAsia="zh-CN"/>
        </w:rPr>
        <w:t>金额扣除</w:t>
      </w:r>
      <w:r>
        <w:rPr>
          <w:rFonts w:ascii="仿宋" w:eastAsia="仿宋" w:hAnsi="仿宋" w:cs="仿宋" w:hint="eastAsia"/>
          <w:spacing w:val="-36"/>
          <w:sz w:val="28"/>
          <w:szCs w:val="28"/>
          <w:lang w:eastAsia="zh-CN"/>
        </w:rPr>
        <w:t xml:space="preserve"> </w:t>
      </w:r>
      <w:r>
        <w:rPr>
          <w:rFonts w:ascii="仿宋" w:eastAsia="仿宋" w:hAnsi="仿宋" w:cs="仿宋" w:hint="eastAsia"/>
          <w:spacing w:val="8"/>
          <w:sz w:val="28"/>
          <w:szCs w:val="28"/>
          <w:lang w:eastAsia="zh-CN"/>
        </w:rPr>
        <w:t>2%,用扣</w:t>
      </w:r>
      <w:r>
        <w:rPr>
          <w:rFonts w:ascii="仿宋" w:eastAsia="仿宋" w:hAnsi="仿宋" w:cs="仿宋" w:hint="eastAsia"/>
          <w:spacing w:val="3"/>
          <w:sz w:val="28"/>
          <w:szCs w:val="28"/>
          <w:lang w:eastAsia="zh-CN"/>
        </w:rPr>
        <w:t>除后的价格参与评审:报价产品中仅有部分小型和微型企业产品的，则按</w:t>
      </w:r>
      <w:r>
        <w:rPr>
          <w:rFonts w:ascii="仿宋" w:eastAsia="仿宋" w:hAnsi="仿宋" w:cs="仿宋" w:hint="eastAsia"/>
          <w:spacing w:val="1"/>
          <w:sz w:val="28"/>
          <w:szCs w:val="28"/>
          <w:lang w:eastAsia="zh-CN"/>
        </w:rPr>
        <w:t>所投小型和微型企业产品的价格予以扣除。</w:t>
      </w:r>
    </w:p>
    <w:p w14:paraId="30B0CDAC"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b)《政府采购促进中小企业发展暂行办法》所称中小企业（含</w:t>
      </w:r>
      <w:r>
        <w:rPr>
          <w:rFonts w:ascii="仿宋" w:eastAsia="仿宋" w:hAnsi="仿宋" w:cs="仿宋" w:hint="eastAsia"/>
          <w:sz w:val="28"/>
          <w:szCs w:val="28"/>
          <w:lang w:eastAsia="zh-CN"/>
        </w:rPr>
        <w:t>中型、</w:t>
      </w:r>
      <w:r>
        <w:rPr>
          <w:rFonts w:ascii="仿宋" w:eastAsia="仿宋" w:hAnsi="仿宋" w:cs="仿宋" w:hint="eastAsia"/>
          <w:spacing w:val="1"/>
          <w:sz w:val="28"/>
          <w:szCs w:val="28"/>
          <w:lang w:eastAsia="zh-CN"/>
        </w:rPr>
        <w:t>小型、微型企业，下同）应当同时符合以下条件：</w:t>
      </w:r>
    </w:p>
    <w:p w14:paraId="09CF0878"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①符合中小企业划分标准；</w:t>
      </w:r>
    </w:p>
    <w:p w14:paraId="668493EC" w14:textId="77777777" w:rsidR="00164C18" w:rsidRDefault="00000000">
      <w:pPr>
        <w:spacing w:line="360" w:lineRule="exact"/>
        <w:ind w:firstLineChars="200" w:firstLine="556"/>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②提供本企业制造的货物、承担的工程或者服务，或者提供其他中小</w:t>
      </w:r>
      <w:r>
        <w:rPr>
          <w:rFonts w:ascii="仿宋" w:eastAsia="仿宋" w:hAnsi="仿宋" w:cs="仿宋" w:hint="eastAsia"/>
          <w:spacing w:val="2"/>
          <w:sz w:val="28"/>
          <w:szCs w:val="28"/>
          <w:lang w:eastAsia="zh-CN"/>
        </w:rPr>
        <w:t>企业制造的货物。本项所称货物不包括使用大型企业注册商标的货</w:t>
      </w:r>
      <w:r>
        <w:rPr>
          <w:rFonts w:ascii="仿宋" w:eastAsia="仿宋" w:hAnsi="仿宋" w:cs="仿宋" w:hint="eastAsia"/>
          <w:spacing w:val="1"/>
          <w:sz w:val="28"/>
          <w:szCs w:val="28"/>
          <w:lang w:eastAsia="zh-CN"/>
        </w:rPr>
        <w:t>物。</w:t>
      </w:r>
    </w:p>
    <w:p w14:paraId="072BA4A5" w14:textId="77777777" w:rsidR="00164C18" w:rsidRDefault="00000000">
      <w:pPr>
        <w:spacing w:line="360" w:lineRule="exact"/>
        <w:ind w:firstLineChars="200" w:firstLine="554"/>
        <w:jc w:val="both"/>
        <w:rPr>
          <w:rFonts w:ascii="仿宋" w:eastAsia="仿宋" w:hAnsi="仿宋" w:cs="仿宋" w:hint="eastAsia"/>
          <w:sz w:val="28"/>
          <w:szCs w:val="28"/>
          <w:lang w:eastAsia="zh-CN"/>
        </w:rPr>
      </w:pPr>
      <w:r>
        <w:rPr>
          <w:rFonts w:ascii="仿宋" w:eastAsia="仿宋" w:hAnsi="仿宋" w:cs="仿宋" w:hint="eastAsia"/>
          <w:spacing w:val="-3"/>
          <w:sz w:val="28"/>
          <w:szCs w:val="28"/>
          <w:lang w:eastAsia="zh-CN"/>
        </w:rPr>
        <w:t>中小企业划分标准以《工业和信息化部、国家统计局、国家发展和改</w:t>
      </w:r>
      <w:r>
        <w:rPr>
          <w:rFonts w:ascii="仿宋" w:eastAsia="仿宋" w:hAnsi="仿宋" w:cs="仿宋" w:hint="eastAsia"/>
          <w:spacing w:val="7"/>
          <w:sz w:val="28"/>
          <w:szCs w:val="28"/>
          <w:lang w:eastAsia="zh-CN"/>
        </w:rPr>
        <w:t>革委员会、财政部关于印发中小企业划型标准的通知》（工信部联企业</w:t>
      </w:r>
      <w:r>
        <w:rPr>
          <w:rFonts w:ascii="仿宋" w:eastAsia="仿宋" w:hAnsi="仿宋" w:cs="仿宋" w:hint="eastAsia"/>
          <w:sz w:val="28"/>
          <w:szCs w:val="28"/>
          <w:lang w:eastAsia="zh-CN"/>
        </w:rPr>
        <w:t>[2011]300</w:t>
      </w:r>
      <w:r>
        <w:rPr>
          <w:rFonts w:ascii="仿宋" w:eastAsia="仿宋" w:hAnsi="仿宋" w:cs="仿宋" w:hint="eastAsia"/>
          <w:spacing w:val="-46"/>
          <w:sz w:val="28"/>
          <w:szCs w:val="28"/>
          <w:lang w:eastAsia="zh-CN"/>
        </w:rPr>
        <w:t xml:space="preserve"> </w:t>
      </w:r>
      <w:r>
        <w:rPr>
          <w:rFonts w:ascii="仿宋" w:eastAsia="仿宋" w:hAnsi="仿宋" w:cs="仿宋" w:hint="eastAsia"/>
          <w:sz w:val="28"/>
          <w:szCs w:val="28"/>
          <w:lang w:eastAsia="zh-CN"/>
        </w:rPr>
        <w:t>号）规定的划分标准为准。小型、微型企业提供中型企业制造</w:t>
      </w:r>
      <w:r>
        <w:rPr>
          <w:rFonts w:ascii="仿宋" w:eastAsia="仿宋" w:hAnsi="仿宋" w:cs="仿宋" w:hint="eastAsia"/>
          <w:spacing w:val="1"/>
          <w:sz w:val="28"/>
          <w:szCs w:val="28"/>
          <w:lang w:eastAsia="zh-CN"/>
        </w:rPr>
        <w:t>的货物的，视同为中型企业。</w:t>
      </w:r>
    </w:p>
    <w:p w14:paraId="3058149A" w14:textId="77777777" w:rsidR="00164C18" w:rsidRDefault="00000000">
      <w:pPr>
        <w:spacing w:line="360" w:lineRule="exact"/>
        <w:ind w:firstLineChars="200" w:firstLine="548"/>
        <w:jc w:val="right"/>
        <w:rPr>
          <w:rFonts w:ascii="仿宋" w:eastAsia="仿宋" w:hAnsi="仿宋" w:cs="仿宋" w:hint="eastAsia"/>
          <w:sz w:val="28"/>
          <w:szCs w:val="28"/>
          <w:lang w:eastAsia="zh-CN"/>
        </w:rPr>
      </w:pPr>
      <w:r>
        <w:rPr>
          <w:rFonts w:ascii="仿宋" w:eastAsia="仿宋" w:hAnsi="仿宋" w:cs="仿宋" w:hint="eastAsia"/>
          <w:spacing w:val="-6"/>
          <w:sz w:val="28"/>
          <w:szCs w:val="28"/>
          <w:lang w:eastAsia="zh-CN"/>
        </w:rPr>
        <w:t>③参加政府采购活动的中小企业应当提供《</w:t>
      </w:r>
      <w:r>
        <w:rPr>
          <w:rFonts w:ascii="仿宋" w:eastAsia="仿宋" w:hAnsi="仿宋" w:cs="仿宋" w:hint="eastAsia"/>
          <w:spacing w:val="-7"/>
          <w:sz w:val="28"/>
          <w:szCs w:val="28"/>
          <w:lang w:eastAsia="zh-CN"/>
        </w:rPr>
        <w:t>中小企业声明函（如有）》</w:t>
      </w:r>
    </w:p>
    <w:p w14:paraId="3E1B1670"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2）监狱企业产品价格扣除</w:t>
      </w:r>
    </w:p>
    <w:p w14:paraId="30388CE6" w14:textId="77777777" w:rsidR="00164C18" w:rsidRDefault="00000000">
      <w:pPr>
        <w:spacing w:line="360" w:lineRule="exact"/>
        <w:ind w:firstLineChars="200" w:firstLine="554"/>
        <w:rPr>
          <w:rFonts w:ascii="仿宋" w:eastAsia="仿宋" w:hAnsi="仿宋" w:cs="仿宋" w:hint="eastAsia"/>
          <w:sz w:val="28"/>
          <w:szCs w:val="28"/>
          <w:lang w:eastAsia="zh-CN"/>
        </w:rPr>
      </w:pPr>
      <w:r>
        <w:rPr>
          <w:rFonts w:ascii="仿宋" w:eastAsia="仿宋" w:hAnsi="仿宋" w:cs="仿宋" w:hint="eastAsia"/>
          <w:spacing w:val="-3"/>
          <w:sz w:val="28"/>
          <w:szCs w:val="28"/>
          <w:lang w:eastAsia="zh-CN"/>
        </w:rPr>
        <w:t>a）监狱企业视同小型、微型企业，按上述</w:t>
      </w:r>
      <w:r>
        <w:rPr>
          <w:rFonts w:ascii="仿宋" w:eastAsia="仿宋" w:hAnsi="仿宋" w:cs="仿宋" w:hint="eastAsia"/>
          <w:spacing w:val="-37"/>
          <w:sz w:val="28"/>
          <w:szCs w:val="28"/>
          <w:lang w:eastAsia="zh-CN"/>
        </w:rPr>
        <w:t xml:space="preserve"> </w:t>
      </w:r>
      <w:r>
        <w:rPr>
          <w:rFonts w:ascii="仿宋" w:eastAsia="仿宋" w:hAnsi="仿宋" w:cs="仿宋" w:hint="eastAsia"/>
          <w:spacing w:val="-3"/>
          <w:sz w:val="28"/>
          <w:szCs w:val="28"/>
          <w:lang w:eastAsia="zh-CN"/>
        </w:rPr>
        <w:t>1.的</w:t>
      </w:r>
      <w:r>
        <w:rPr>
          <w:rFonts w:ascii="仿宋" w:eastAsia="仿宋" w:hAnsi="仿宋" w:cs="仿宋" w:hint="eastAsia"/>
          <w:spacing w:val="-56"/>
          <w:sz w:val="28"/>
          <w:szCs w:val="28"/>
          <w:lang w:eastAsia="zh-CN"/>
        </w:rPr>
        <w:t xml:space="preserve"> </w:t>
      </w:r>
      <w:r>
        <w:rPr>
          <w:rFonts w:ascii="仿宋" w:eastAsia="仿宋" w:hAnsi="仿宋" w:cs="仿宋" w:hint="eastAsia"/>
          <w:spacing w:val="-3"/>
          <w:sz w:val="28"/>
          <w:szCs w:val="28"/>
          <w:lang w:eastAsia="zh-CN"/>
        </w:rPr>
        <w:t>a)条款享受评</w:t>
      </w:r>
      <w:r>
        <w:rPr>
          <w:rFonts w:ascii="仿宋" w:eastAsia="仿宋" w:hAnsi="仿宋" w:cs="仿宋" w:hint="eastAsia"/>
          <w:spacing w:val="-4"/>
          <w:sz w:val="28"/>
          <w:szCs w:val="28"/>
          <w:lang w:eastAsia="zh-CN"/>
        </w:rPr>
        <w:t>审中价</w:t>
      </w:r>
      <w:r>
        <w:rPr>
          <w:rFonts w:ascii="仿宋" w:eastAsia="仿宋" w:hAnsi="仿宋" w:cs="仿宋" w:hint="eastAsia"/>
          <w:sz w:val="28"/>
          <w:szCs w:val="28"/>
          <w:lang w:eastAsia="zh-CN"/>
        </w:rPr>
        <w:t xml:space="preserve"> </w:t>
      </w:r>
      <w:r>
        <w:rPr>
          <w:rFonts w:ascii="仿宋" w:eastAsia="仿宋" w:hAnsi="仿宋" w:cs="仿宋" w:hint="eastAsia"/>
          <w:spacing w:val="-2"/>
          <w:sz w:val="28"/>
          <w:szCs w:val="28"/>
          <w:lang w:eastAsia="zh-CN"/>
        </w:rPr>
        <w:t>格扣除。</w:t>
      </w:r>
    </w:p>
    <w:p w14:paraId="04820E9A" w14:textId="77777777" w:rsidR="00164C18" w:rsidRDefault="00000000">
      <w:pPr>
        <w:spacing w:line="360" w:lineRule="exact"/>
        <w:ind w:firstLineChars="200" w:firstLine="566"/>
        <w:jc w:val="both"/>
        <w:rPr>
          <w:rFonts w:ascii="仿宋" w:eastAsia="仿宋" w:hAnsi="仿宋" w:cs="仿宋" w:hint="eastAsia"/>
          <w:sz w:val="28"/>
          <w:szCs w:val="28"/>
          <w:lang w:eastAsia="zh-CN"/>
        </w:rPr>
      </w:pPr>
      <w:r>
        <w:rPr>
          <w:rFonts w:ascii="仿宋" w:eastAsia="仿宋" w:hAnsi="仿宋" w:cs="仿宋" w:hint="eastAsia"/>
          <w:spacing w:val="3"/>
          <w:sz w:val="28"/>
          <w:szCs w:val="28"/>
          <w:lang w:eastAsia="zh-CN"/>
        </w:rPr>
        <w:t>b）监狱企业是指由司法部认定的为罪犯、戒毒人员提供生产项目和</w:t>
      </w:r>
      <w:r>
        <w:rPr>
          <w:rFonts w:ascii="仿宋" w:eastAsia="仿宋" w:hAnsi="仿宋" w:cs="仿宋" w:hint="eastAsia"/>
          <w:spacing w:val="-1"/>
          <w:sz w:val="28"/>
          <w:szCs w:val="28"/>
          <w:lang w:eastAsia="zh-CN"/>
        </w:rPr>
        <w:t>劳动对象，且全部产权属于司法部监狱管理</w:t>
      </w:r>
      <w:r>
        <w:rPr>
          <w:rFonts w:ascii="仿宋" w:eastAsia="仿宋" w:hAnsi="仿宋" w:cs="仿宋" w:hint="eastAsia"/>
          <w:spacing w:val="-2"/>
          <w:sz w:val="28"/>
          <w:szCs w:val="28"/>
          <w:lang w:eastAsia="zh-CN"/>
        </w:rPr>
        <w:t>局、戒毒管理局、直属煤矿管</w:t>
      </w:r>
      <w:r>
        <w:rPr>
          <w:rFonts w:ascii="仿宋" w:eastAsia="仿宋" w:hAnsi="仿宋" w:cs="仿宋" w:hint="eastAsia"/>
          <w:spacing w:val="-6"/>
          <w:sz w:val="28"/>
          <w:szCs w:val="28"/>
          <w:lang w:eastAsia="zh-CN"/>
        </w:rPr>
        <w:t>理局，各省、自治区、直辖市监狱管理局、戒毒管理局，各地（</w:t>
      </w:r>
      <w:r>
        <w:rPr>
          <w:rFonts w:ascii="仿宋" w:eastAsia="仿宋" w:hAnsi="仿宋" w:cs="仿宋" w:hint="eastAsia"/>
          <w:spacing w:val="-7"/>
          <w:sz w:val="28"/>
          <w:szCs w:val="28"/>
          <w:lang w:eastAsia="zh-CN"/>
        </w:rPr>
        <w:t>设区的市）</w:t>
      </w:r>
      <w:r>
        <w:rPr>
          <w:rFonts w:ascii="仿宋" w:eastAsia="仿宋" w:hAnsi="仿宋" w:cs="仿宋" w:hint="eastAsia"/>
          <w:spacing w:val="-6"/>
          <w:sz w:val="28"/>
          <w:szCs w:val="28"/>
          <w:lang w:eastAsia="zh-CN"/>
        </w:rPr>
        <w:t>监狱、强制隔离戒毒所、戒毒康复所，以及新疆生产建设兵团监</w:t>
      </w:r>
      <w:r>
        <w:rPr>
          <w:rFonts w:ascii="仿宋" w:eastAsia="仿宋" w:hAnsi="仿宋" w:cs="仿宋" w:hint="eastAsia"/>
          <w:spacing w:val="-7"/>
          <w:sz w:val="28"/>
          <w:szCs w:val="28"/>
          <w:lang w:eastAsia="zh-CN"/>
        </w:rPr>
        <w:t>狱管理局、</w:t>
      </w:r>
      <w:r>
        <w:rPr>
          <w:rFonts w:ascii="仿宋" w:eastAsia="仿宋" w:hAnsi="仿宋" w:cs="仿宋" w:hint="eastAsia"/>
          <w:sz w:val="28"/>
          <w:szCs w:val="28"/>
          <w:lang w:eastAsia="zh-CN"/>
        </w:rPr>
        <w:t>戒毒管理局的企业。</w:t>
      </w:r>
    </w:p>
    <w:p w14:paraId="0C76E285" w14:textId="77777777" w:rsidR="00164C18" w:rsidRDefault="00000000">
      <w:pPr>
        <w:spacing w:line="360" w:lineRule="exact"/>
        <w:ind w:firstLineChars="200" w:firstLine="554"/>
        <w:rPr>
          <w:rFonts w:ascii="仿宋" w:eastAsia="仿宋" w:hAnsi="仿宋" w:cs="仿宋" w:hint="eastAsia"/>
          <w:sz w:val="28"/>
          <w:szCs w:val="28"/>
          <w:lang w:eastAsia="zh-CN"/>
        </w:rPr>
      </w:pPr>
      <w:r>
        <w:rPr>
          <w:rFonts w:ascii="仿宋" w:eastAsia="仿宋" w:hAnsi="仿宋" w:cs="仿宋" w:hint="eastAsia"/>
          <w:spacing w:val="-3"/>
          <w:sz w:val="28"/>
          <w:szCs w:val="28"/>
          <w:lang w:eastAsia="zh-CN"/>
        </w:rPr>
        <w:lastRenderedPageBreak/>
        <w:t>c）监狱企业参加政府采购活动时，应当提供由省级以上监狱管</w:t>
      </w:r>
      <w:r>
        <w:rPr>
          <w:rFonts w:ascii="仿宋" w:eastAsia="仿宋" w:hAnsi="仿宋" w:cs="仿宋" w:hint="eastAsia"/>
          <w:spacing w:val="-4"/>
          <w:sz w:val="28"/>
          <w:szCs w:val="28"/>
          <w:lang w:eastAsia="zh-CN"/>
        </w:rPr>
        <w:t>理局、</w:t>
      </w:r>
      <w:r>
        <w:rPr>
          <w:rFonts w:ascii="仿宋" w:eastAsia="仿宋" w:hAnsi="仿宋" w:cs="仿宋" w:hint="eastAsia"/>
          <w:spacing w:val="-2"/>
          <w:sz w:val="28"/>
          <w:szCs w:val="28"/>
          <w:lang w:eastAsia="zh-CN"/>
        </w:rPr>
        <w:t>戒毒管理局（含新疆生产建设兵团）出具的属于监狱企业的证明文件，否</w:t>
      </w:r>
      <w:r>
        <w:rPr>
          <w:rFonts w:ascii="仿宋" w:eastAsia="仿宋" w:hAnsi="仿宋" w:cs="仿宋" w:hint="eastAsia"/>
          <w:spacing w:val="-1"/>
          <w:sz w:val="28"/>
          <w:szCs w:val="28"/>
          <w:lang w:eastAsia="zh-CN"/>
        </w:rPr>
        <w:t>则不予认可。</w:t>
      </w:r>
    </w:p>
    <w:p w14:paraId="47DCC11D"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3）残疾人福利性单位产品价格扣除</w:t>
      </w:r>
    </w:p>
    <w:p w14:paraId="7AE9433C" w14:textId="77777777" w:rsidR="00164C18" w:rsidRDefault="00000000">
      <w:pPr>
        <w:spacing w:line="360" w:lineRule="exact"/>
        <w:ind w:firstLineChars="200" w:firstLine="554"/>
        <w:rPr>
          <w:rFonts w:ascii="仿宋" w:eastAsia="仿宋" w:hAnsi="仿宋" w:cs="仿宋" w:hint="eastAsia"/>
          <w:sz w:val="28"/>
          <w:szCs w:val="28"/>
          <w:lang w:eastAsia="zh-CN"/>
        </w:rPr>
      </w:pPr>
      <w:r>
        <w:rPr>
          <w:rFonts w:ascii="仿宋" w:eastAsia="仿宋" w:hAnsi="仿宋" w:cs="仿宋" w:hint="eastAsia"/>
          <w:spacing w:val="-3"/>
          <w:sz w:val="28"/>
          <w:szCs w:val="28"/>
          <w:lang w:eastAsia="zh-CN"/>
        </w:rPr>
        <w:t>a）残疾人福利性单位视同小型、微型企业，按上述</w:t>
      </w:r>
      <w:r>
        <w:rPr>
          <w:rFonts w:ascii="仿宋" w:eastAsia="仿宋" w:hAnsi="仿宋" w:cs="仿宋" w:hint="eastAsia"/>
          <w:spacing w:val="-37"/>
          <w:sz w:val="28"/>
          <w:szCs w:val="28"/>
          <w:lang w:eastAsia="zh-CN"/>
        </w:rPr>
        <w:t xml:space="preserve"> </w:t>
      </w:r>
      <w:r>
        <w:rPr>
          <w:rFonts w:ascii="仿宋" w:eastAsia="仿宋" w:hAnsi="仿宋" w:cs="仿宋" w:hint="eastAsia"/>
          <w:spacing w:val="-3"/>
          <w:sz w:val="28"/>
          <w:szCs w:val="28"/>
          <w:lang w:eastAsia="zh-CN"/>
        </w:rPr>
        <w:t>1.的</w:t>
      </w:r>
      <w:r>
        <w:rPr>
          <w:rFonts w:ascii="仿宋" w:eastAsia="仿宋" w:hAnsi="仿宋" w:cs="仿宋" w:hint="eastAsia"/>
          <w:spacing w:val="-56"/>
          <w:sz w:val="28"/>
          <w:szCs w:val="28"/>
          <w:lang w:eastAsia="zh-CN"/>
        </w:rPr>
        <w:t xml:space="preserve"> </w:t>
      </w:r>
      <w:r>
        <w:rPr>
          <w:rFonts w:ascii="仿宋" w:eastAsia="仿宋" w:hAnsi="仿宋" w:cs="仿宋" w:hint="eastAsia"/>
          <w:spacing w:val="-3"/>
          <w:sz w:val="28"/>
          <w:szCs w:val="28"/>
          <w:lang w:eastAsia="zh-CN"/>
        </w:rPr>
        <w:t>a)条</w:t>
      </w:r>
      <w:r>
        <w:rPr>
          <w:rFonts w:ascii="仿宋" w:eastAsia="仿宋" w:hAnsi="仿宋" w:cs="仿宋" w:hint="eastAsia"/>
          <w:spacing w:val="-4"/>
          <w:sz w:val="28"/>
          <w:szCs w:val="28"/>
          <w:lang w:eastAsia="zh-CN"/>
        </w:rPr>
        <w:t>款享受</w:t>
      </w:r>
      <w:r>
        <w:rPr>
          <w:rFonts w:ascii="仿宋" w:eastAsia="仿宋" w:hAnsi="仿宋" w:cs="仿宋" w:hint="eastAsia"/>
          <w:sz w:val="28"/>
          <w:szCs w:val="28"/>
          <w:lang w:eastAsia="zh-CN"/>
        </w:rPr>
        <w:t>评审中价格扣除。</w:t>
      </w:r>
    </w:p>
    <w:p w14:paraId="61C53C7F" w14:textId="77777777" w:rsidR="00164C18" w:rsidRDefault="00000000">
      <w:pPr>
        <w:spacing w:line="360" w:lineRule="exact"/>
        <w:ind w:firstLineChars="200" w:firstLine="566"/>
        <w:rPr>
          <w:rFonts w:ascii="仿宋" w:eastAsia="仿宋" w:hAnsi="仿宋" w:cs="仿宋" w:hint="eastAsia"/>
          <w:sz w:val="28"/>
          <w:szCs w:val="28"/>
          <w:lang w:eastAsia="zh-CN"/>
        </w:rPr>
      </w:pPr>
      <w:r>
        <w:rPr>
          <w:rFonts w:ascii="仿宋" w:eastAsia="仿宋" w:hAnsi="仿宋" w:cs="仿宋" w:hint="eastAsia"/>
          <w:spacing w:val="3"/>
          <w:sz w:val="28"/>
          <w:szCs w:val="28"/>
          <w:lang w:eastAsia="zh-CN"/>
        </w:rPr>
        <w:t>b）根据财政部、民政部、中国残疾人联合会印发的《关于促进残疾</w:t>
      </w:r>
      <w:r>
        <w:rPr>
          <w:rFonts w:ascii="仿宋" w:eastAsia="仿宋" w:hAnsi="仿宋" w:cs="仿宋" w:hint="eastAsia"/>
          <w:sz w:val="28"/>
          <w:szCs w:val="28"/>
          <w:lang w:eastAsia="zh-CN"/>
        </w:rPr>
        <w:t>人就业政府采购政策的通知》（财库〔2017〕141</w:t>
      </w:r>
      <w:r>
        <w:rPr>
          <w:rFonts w:ascii="仿宋" w:eastAsia="仿宋" w:hAnsi="仿宋" w:cs="仿宋" w:hint="eastAsia"/>
          <w:spacing w:val="-43"/>
          <w:sz w:val="28"/>
          <w:szCs w:val="28"/>
          <w:lang w:eastAsia="zh-CN"/>
        </w:rPr>
        <w:t xml:space="preserve"> </w:t>
      </w:r>
      <w:r>
        <w:rPr>
          <w:rFonts w:ascii="仿宋" w:eastAsia="仿宋" w:hAnsi="仿宋" w:cs="仿宋" w:hint="eastAsia"/>
          <w:sz w:val="28"/>
          <w:szCs w:val="28"/>
          <w:lang w:eastAsia="zh-CN"/>
        </w:rPr>
        <w:t>号）的规定，符合条件</w:t>
      </w:r>
      <w:r>
        <w:rPr>
          <w:rFonts w:ascii="仿宋" w:eastAsia="仿宋" w:hAnsi="仿宋" w:cs="仿宋" w:hint="eastAsia"/>
          <w:spacing w:val="-1"/>
          <w:sz w:val="28"/>
          <w:szCs w:val="28"/>
          <w:lang w:eastAsia="zh-CN"/>
        </w:rPr>
        <w:t>的残疾人福利性单位在参加政府采购活动时，应</w:t>
      </w:r>
      <w:r>
        <w:rPr>
          <w:rFonts w:ascii="仿宋" w:eastAsia="仿宋" w:hAnsi="仿宋" w:cs="仿宋" w:hint="eastAsia"/>
          <w:spacing w:val="-2"/>
          <w:sz w:val="28"/>
          <w:szCs w:val="28"/>
          <w:lang w:eastAsia="zh-CN"/>
        </w:rPr>
        <w:t>当提供该通知规定的《残</w:t>
      </w:r>
      <w:r>
        <w:rPr>
          <w:rFonts w:ascii="仿宋" w:eastAsia="仿宋" w:hAnsi="仿宋" w:cs="仿宋" w:hint="eastAsia"/>
          <w:sz w:val="28"/>
          <w:szCs w:val="28"/>
          <w:lang w:eastAsia="zh-CN"/>
        </w:rPr>
        <w:t>疾人福利性单位声明函》（格式见第六章投标</w:t>
      </w:r>
      <w:r>
        <w:rPr>
          <w:rFonts w:ascii="仿宋" w:eastAsia="仿宋" w:hAnsi="仿宋" w:cs="仿宋" w:hint="eastAsia"/>
          <w:spacing w:val="-1"/>
          <w:sz w:val="28"/>
          <w:szCs w:val="28"/>
          <w:lang w:eastAsia="zh-CN"/>
        </w:rPr>
        <w:t>文件格式</w:t>
      </w:r>
      <w:r>
        <w:rPr>
          <w:rFonts w:ascii="仿宋" w:eastAsia="仿宋" w:hAnsi="仿宋" w:cs="仿宋" w:hint="eastAsia"/>
          <w:spacing w:val="-16"/>
          <w:sz w:val="28"/>
          <w:szCs w:val="28"/>
          <w:lang w:eastAsia="zh-CN"/>
        </w:rPr>
        <w:t>），</w:t>
      </w:r>
      <w:r>
        <w:rPr>
          <w:rFonts w:ascii="仿宋" w:eastAsia="仿宋" w:hAnsi="仿宋" w:cs="仿宋" w:hint="eastAsia"/>
          <w:spacing w:val="-1"/>
          <w:sz w:val="28"/>
          <w:szCs w:val="28"/>
          <w:lang w:eastAsia="zh-CN"/>
        </w:rPr>
        <w:t>并对声明的真实性负责。一旦中标将在中标公告中公告其声明</w:t>
      </w:r>
      <w:r>
        <w:rPr>
          <w:rFonts w:ascii="仿宋" w:eastAsia="仿宋" w:hAnsi="仿宋" w:cs="仿宋" w:hint="eastAsia"/>
          <w:spacing w:val="-2"/>
          <w:sz w:val="28"/>
          <w:szCs w:val="28"/>
          <w:lang w:eastAsia="zh-CN"/>
        </w:rPr>
        <w:t>函，接受社会监督。供应</w:t>
      </w:r>
      <w:r>
        <w:rPr>
          <w:rFonts w:ascii="仿宋" w:eastAsia="仿宋" w:hAnsi="仿宋" w:cs="仿宋" w:hint="eastAsia"/>
          <w:spacing w:val="-6"/>
          <w:sz w:val="28"/>
          <w:szCs w:val="28"/>
          <w:lang w:eastAsia="zh-CN"/>
        </w:rPr>
        <w:t>商提供的《残疾人福利性单位声明函》与事实不符的，依照《政府采购法》</w:t>
      </w:r>
      <w:r>
        <w:rPr>
          <w:rFonts w:ascii="仿宋" w:eastAsia="仿宋" w:hAnsi="仿宋" w:cs="仿宋" w:hint="eastAsia"/>
          <w:spacing w:val="1"/>
          <w:sz w:val="28"/>
          <w:szCs w:val="28"/>
          <w:lang w:eastAsia="zh-CN"/>
        </w:rPr>
        <w:t>第七十七条第一款的规定追究法律责任。</w:t>
      </w:r>
    </w:p>
    <w:p w14:paraId="66AEBCF6" w14:textId="77777777" w:rsidR="00164C18" w:rsidRDefault="00000000">
      <w:pPr>
        <w:spacing w:line="360" w:lineRule="exact"/>
        <w:ind w:firstLineChars="200" w:firstLine="566"/>
        <w:rPr>
          <w:rFonts w:ascii="仿宋" w:eastAsia="仿宋" w:hAnsi="仿宋" w:cs="仿宋" w:hint="eastAsia"/>
          <w:sz w:val="28"/>
          <w:szCs w:val="28"/>
          <w:lang w:eastAsia="zh-CN"/>
        </w:rPr>
      </w:pPr>
      <w:r>
        <w:rPr>
          <w:rFonts w:ascii="仿宋" w:eastAsia="仿宋" w:hAnsi="仿宋" w:cs="仿宋" w:hint="eastAsia"/>
          <w:spacing w:val="3"/>
          <w:sz w:val="28"/>
          <w:szCs w:val="28"/>
          <w:lang w:eastAsia="zh-CN"/>
        </w:rPr>
        <w:t>4）供应商同时为小型、微型企业、监狱企业和残疾人福利性单位</w:t>
      </w:r>
      <w:proofErr w:type="gramStart"/>
      <w:r>
        <w:rPr>
          <w:rFonts w:ascii="仿宋" w:eastAsia="仿宋" w:hAnsi="仿宋" w:cs="仿宋" w:hint="eastAsia"/>
          <w:spacing w:val="3"/>
          <w:sz w:val="28"/>
          <w:szCs w:val="28"/>
          <w:lang w:eastAsia="zh-CN"/>
        </w:rPr>
        <w:t>任</w:t>
      </w:r>
      <w:r>
        <w:rPr>
          <w:rFonts w:ascii="仿宋" w:eastAsia="仿宋" w:hAnsi="仿宋" w:cs="仿宋" w:hint="eastAsia"/>
          <w:spacing w:val="1"/>
          <w:sz w:val="28"/>
          <w:szCs w:val="28"/>
          <w:lang w:eastAsia="zh-CN"/>
        </w:rPr>
        <w:t>两种</w:t>
      </w:r>
      <w:proofErr w:type="gramEnd"/>
      <w:r>
        <w:rPr>
          <w:rFonts w:ascii="仿宋" w:eastAsia="仿宋" w:hAnsi="仿宋" w:cs="仿宋" w:hint="eastAsia"/>
          <w:spacing w:val="1"/>
          <w:sz w:val="28"/>
          <w:szCs w:val="28"/>
          <w:lang w:eastAsia="zh-CN"/>
        </w:rPr>
        <w:t>或以上情况的，评审中只享受一次价格扣除。不重复进</w:t>
      </w:r>
      <w:r>
        <w:rPr>
          <w:rFonts w:ascii="仿宋" w:eastAsia="仿宋" w:hAnsi="仿宋" w:cs="仿宋" w:hint="eastAsia"/>
          <w:sz w:val="28"/>
          <w:szCs w:val="28"/>
          <w:lang w:eastAsia="zh-CN"/>
        </w:rPr>
        <w:t>行价格扣除。</w:t>
      </w:r>
    </w:p>
    <w:p w14:paraId="589407A0" w14:textId="77777777" w:rsidR="00164C18" w:rsidRDefault="00000000">
      <w:pPr>
        <w:spacing w:line="360" w:lineRule="exact"/>
        <w:ind w:firstLineChars="200" w:firstLine="558"/>
        <w:rPr>
          <w:rFonts w:ascii="仿宋" w:eastAsia="仿宋" w:hAnsi="仿宋" w:cs="仿宋" w:hint="eastAsia"/>
          <w:sz w:val="28"/>
          <w:szCs w:val="28"/>
          <w:lang w:eastAsia="zh-CN"/>
        </w:rPr>
      </w:pPr>
      <w:r>
        <w:rPr>
          <w:rFonts w:ascii="仿宋" w:eastAsia="仿宋" w:hAnsi="仿宋" w:cs="仿宋" w:hint="eastAsia"/>
          <w:b/>
          <w:bCs/>
          <w:spacing w:val="-2"/>
          <w:sz w:val="28"/>
          <w:szCs w:val="28"/>
          <w:lang w:eastAsia="zh-CN"/>
        </w:rPr>
        <w:t>C、价格评分</w:t>
      </w:r>
    </w:p>
    <w:p w14:paraId="41F5724C" w14:textId="77777777" w:rsidR="00164C18" w:rsidRDefault="00000000">
      <w:pPr>
        <w:spacing w:line="360" w:lineRule="exact"/>
        <w:ind w:firstLineChars="200" w:firstLine="576"/>
        <w:jc w:val="both"/>
        <w:rPr>
          <w:rFonts w:ascii="仿宋" w:eastAsia="仿宋" w:hAnsi="仿宋" w:cs="仿宋" w:hint="eastAsia"/>
          <w:sz w:val="28"/>
          <w:szCs w:val="28"/>
          <w:lang w:eastAsia="zh-CN"/>
        </w:rPr>
      </w:pPr>
      <w:r>
        <w:rPr>
          <w:rFonts w:ascii="仿宋" w:eastAsia="仿宋" w:hAnsi="仿宋" w:cs="仿宋" w:hint="eastAsia"/>
          <w:spacing w:val="8"/>
          <w:sz w:val="28"/>
          <w:szCs w:val="28"/>
          <w:lang w:eastAsia="zh-CN"/>
        </w:rPr>
        <w:t>磋商小组对入围的供应商的最后价格进行修正及价格扣除得出评审</w:t>
      </w:r>
      <w:r>
        <w:rPr>
          <w:rFonts w:ascii="仿宋" w:eastAsia="仿宋" w:hAnsi="仿宋" w:cs="仿宋" w:hint="eastAsia"/>
          <w:spacing w:val="-1"/>
          <w:sz w:val="28"/>
          <w:szCs w:val="28"/>
          <w:lang w:eastAsia="zh-CN"/>
        </w:rPr>
        <w:t>价。综合评分法中的价格</w:t>
      </w:r>
      <w:proofErr w:type="gramStart"/>
      <w:r>
        <w:rPr>
          <w:rFonts w:ascii="仿宋" w:eastAsia="仿宋" w:hAnsi="仿宋" w:cs="仿宋" w:hint="eastAsia"/>
          <w:spacing w:val="-1"/>
          <w:sz w:val="28"/>
          <w:szCs w:val="28"/>
          <w:lang w:eastAsia="zh-CN"/>
        </w:rPr>
        <w:t>分统一</w:t>
      </w:r>
      <w:proofErr w:type="gramEnd"/>
      <w:r>
        <w:rPr>
          <w:rFonts w:ascii="仿宋" w:eastAsia="仿宋" w:hAnsi="仿宋" w:cs="仿宋" w:hint="eastAsia"/>
          <w:spacing w:val="-1"/>
          <w:sz w:val="28"/>
          <w:szCs w:val="28"/>
          <w:lang w:eastAsia="zh-CN"/>
        </w:rPr>
        <w:t>采用低价优先</w:t>
      </w:r>
      <w:r>
        <w:rPr>
          <w:rFonts w:ascii="仿宋" w:eastAsia="仿宋" w:hAnsi="仿宋" w:cs="仿宋" w:hint="eastAsia"/>
          <w:spacing w:val="-2"/>
          <w:sz w:val="28"/>
          <w:szCs w:val="28"/>
          <w:lang w:eastAsia="zh-CN"/>
        </w:rPr>
        <w:t>法计算，即满足磋商文件要</w:t>
      </w:r>
      <w:r>
        <w:rPr>
          <w:rFonts w:ascii="仿宋" w:eastAsia="仿宋" w:hAnsi="仿宋" w:cs="仿宋" w:hint="eastAsia"/>
          <w:spacing w:val="-1"/>
          <w:sz w:val="28"/>
          <w:szCs w:val="28"/>
          <w:lang w:eastAsia="zh-CN"/>
        </w:rPr>
        <w:t>求（通过资格、符合性审查）且价格最低的有效最</w:t>
      </w:r>
      <w:r>
        <w:rPr>
          <w:rFonts w:ascii="仿宋" w:eastAsia="仿宋" w:hAnsi="仿宋" w:cs="仿宋" w:hint="eastAsia"/>
          <w:spacing w:val="-2"/>
          <w:sz w:val="28"/>
          <w:szCs w:val="28"/>
          <w:lang w:eastAsia="zh-CN"/>
        </w:rPr>
        <w:t>后报价（指修正后的价</w:t>
      </w:r>
      <w:r>
        <w:rPr>
          <w:rFonts w:ascii="仿宋" w:eastAsia="仿宋" w:hAnsi="仿宋" w:cs="仿宋" w:hint="eastAsia"/>
          <w:spacing w:val="-1"/>
          <w:sz w:val="28"/>
          <w:szCs w:val="28"/>
          <w:lang w:eastAsia="zh-CN"/>
        </w:rPr>
        <w:t>格，下同）为磋商基准价，其价格分为满分。</w:t>
      </w:r>
      <w:r>
        <w:rPr>
          <w:rFonts w:ascii="仿宋" w:eastAsia="仿宋" w:hAnsi="仿宋" w:cs="仿宋" w:hint="eastAsia"/>
          <w:spacing w:val="-2"/>
          <w:sz w:val="28"/>
          <w:szCs w:val="28"/>
          <w:lang w:eastAsia="zh-CN"/>
        </w:rPr>
        <w:t>其他供应商的价格</w:t>
      </w:r>
      <w:proofErr w:type="gramStart"/>
      <w:r>
        <w:rPr>
          <w:rFonts w:ascii="仿宋" w:eastAsia="仿宋" w:hAnsi="仿宋" w:cs="仿宋" w:hint="eastAsia"/>
          <w:spacing w:val="-2"/>
          <w:sz w:val="28"/>
          <w:szCs w:val="28"/>
          <w:lang w:eastAsia="zh-CN"/>
        </w:rPr>
        <w:t>分统一</w:t>
      </w:r>
      <w:proofErr w:type="gramEnd"/>
      <w:r>
        <w:rPr>
          <w:rFonts w:ascii="仿宋" w:eastAsia="仿宋" w:hAnsi="仿宋" w:cs="仿宋" w:hint="eastAsia"/>
          <w:spacing w:val="-2"/>
          <w:sz w:val="28"/>
          <w:szCs w:val="28"/>
          <w:lang w:eastAsia="zh-CN"/>
        </w:rPr>
        <w:t>按</w:t>
      </w:r>
      <w:r>
        <w:rPr>
          <w:rFonts w:ascii="仿宋" w:eastAsia="仿宋" w:hAnsi="仿宋" w:cs="仿宋" w:hint="eastAsia"/>
          <w:sz w:val="28"/>
          <w:szCs w:val="28"/>
          <w:lang w:eastAsia="zh-CN"/>
        </w:rPr>
        <w:t>照下列公式计算：</w:t>
      </w:r>
    </w:p>
    <w:p w14:paraId="002E9A0A" w14:textId="77777777" w:rsidR="00164C18" w:rsidRDefault="00000000">
      <w:pPr>
        <w:spacing w:line="360" w:lineRule="exact"/>
        <w:ind w:firstLineChars="200" w:firstLine="568"/>
        <w:rPr>
          <w:rFonts w:ascii="仿宋" w:eastAsia="仿宋" w:hAnsi="仿宋" w:cs="仿宋" w:hint="eastAsia"/>
          <w:sz w:val="28"/>
          <w:szCs w:val="28"/>
          <w:lang w:eastAsia="zh-CN"/>
        </w:rPr>
      </w:pPr>
      <w:r>
        <w:rPr>
          <w:rFonts w:ascii="仿宋" w:eastAsia="仿宋" w:hAnsi="仿宋" w:cs="仿宋" w:hint="eastAsia"/>
          <w:b/>
          <w:bCs/>
          <w:spacing w:val="3"/>
          <w:sz w:val="28"/>
          <w:szCs w:val="28"/>
          <w:lang w:eastAsia="zh-CN"/>
        </w:rPr>
        <w:t>磋商报价得分</w:t>
      </w:r>
      <w:r>
        <w:rPr>
          <w:rFonts w:ascii="仿宋" w:eastAsia="仿宋" w:hAnsi="仿宋" w:cs="仿宋" w:hint="eastAsia"/>
          <w:b/>
          <w:bCs/>
          <w:spacing w:val="-35"/>
          <w:sz w:val="28"/>
          <w:szCs w:val="28"/>
          <w:lang w:eastAsia="zh-CN"/>
        </w:rPr>
        <w:t>＝（</w:t>
      </w:r>
      <w:r>
        <w:rPr>
          <w:rFonts w:ascii="仿宋" w:eastAsia="仿宋" w:hAnsi="仿宋" w:cs="仿宋" w:hint="eastAsia"/>
          <w:b/>
          <w:bCs/>
          <w:spacing w:val="3"/>
          <w:sz w:val="28"/>
          <w:szCs w:val="28"/>
          <w:lang w:eastAsia="zh-CN"/>
        </w:rPr>
        <w:t>磋商基准价／最终磋商报价）x分值。</w:t>
      </w:r>
    </w:p>
    <w:p w14:paraId="16D82F9A" w14:textId="77777777" w:rsidR="00164C18" w:rsidRDefault="00000000">
      <w:pPr>
        <w:spacing w:line="360" w:lineRule="exact"/>
        <w:ind w:firstLineChars="200" w:firstLine="542"/>
        <w:outlineLvl w:val="1"/>
        <w:rPr>
          <w:rFonts w:ascii="仿宋" w:eastAsia="仿宋" w:hAnsi="仿宋" w:cs="仿宋" w:hint="eastAsia"/>
          <w:sz w:val="28"/>
          <w:szCs w:val="28"/>
          <w:lang w:eastAsia="zh-CN"/>
        </w:rPr>
      </w:pPr>
      <w:r>
        <w:rPr>
          <w:rFonts w:ascii="仿宋" w:eastAsia="仿宋" w:hAnsi="仿宋" w:cs="仿宋" w:hint="eastAsia"/>
          <w:b/>
          <w:bCs/>
          <w:spacing w:val="-10"/>
          <w:sz w:val="28"/>
          <w:szCs w:val="28"/>
          <w:lang w:eastAsia="zh-CN"/>
        </w:rPr>
        <w:t>附表</w:t>
      </w:r>
      <w:proofErr w:type="gramStart"/>
      <w:r>
        <w:rPr>
          <w:rFonts w:ascii="仿宋" w:eastAsia="仿宋" w:hAnsi="仿宋" w:cs="仿宋" w:hint="eastAsia"/>
          <w:b/>
          <w:bCs/>
          <w:spacing w:val="-10"/>
          <w:sz w:val="28"/>
          <w:szCs w:val="28"/>
          <w:lang w:eastAsia="zh-CN"/>
        </w:rPr>
        <w:t>一</w:t>
      </w:r>
      <w:proofErr w:type="gramEnd"/>
      <w:r>
        <w:rPr>
          <w:rFonts w:ascii="仿宋" w:eastAsia="仿宋" w:hAnsi="仿宋" w:cs="仿宋" w:hint="eastAsia"/>
          <w:b/>
          <w:bCs/>
          <w:spacing w:val="-10"/>
          <w:sz w:val="28"/>
          <w:szCs w:val="28"/>
          <w:lang w:eastAsia="zh-CN"/>
        </w:rPr>
        <w:t>：</w:t>
      </w:r>
    </w:p>
    <w:p w14:paraId="7EA6E2BC" w14:textId="77777777" w:rsidR="00164C18" w:rsidRDefault="00000000">
      <w:pPr>
        <w:spacing w:line="360" w:lineRule="exact"/>
        <w:ind w:firstLineChars="200" w:firstLine="556"/>
        <w:outlineLvl w:val="1"/>
        <w:rPr>
          <w:rFonts w:ascii="仿宋" w:eastAsia="仿宋" w:hAnsi="仿宋" w:cs="仿宋" w:hint="eastAsia"/>
          <w:sz w:val="28"/>
          <w:szCs w:val="28"/>
          <w:lang w:eastAsia="zh-CN"/>
        </w:rPr>
      </w:pPr>
      <w:r>
        <w:rPr>
          <w:rFonts w:ascii="仿宋" w:eastAsia="仿宋" w:hAnsi="仿宋" w:cs="仿宋" w:hint="eastAsia"/>
          <w:b/>
          <w:bCs/>
          <w:spacing w:val="-3"/>
          <w:sz w:val="28"/>
          <w:szCs w:val="28"/>
          <w:lang w:eastAsia="zh-CN"/>
        </w:rPr>
        <w:t>资格、符合性审查表</w:t>
      </w:r>
    </w:p>
    <w:tbl>
      <w:tblPr>
        <w:tblStyle w:val="TableNormal"/>
        <w:tblW w:w="932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34"/>
        <w:gridCol w:w="1427"/>
        <w:gridCol w:w="2084"/>
        <w:gridCol w:w="5177"/>
      </w:tblGrid>
      <w:tr w:rsidR="00164C18" w14:paraId="1FA6242F" w14:textId="77777777">
        <w:trPr>
          <w:trHeight w:val="1033"/>
        </w:trPr>
        <w:tc>
          <w:tcPr>
            <w:tcW w:w="634" w:type="dxa"/>
            <w:vAlign w:val="center"/>
          </w:tcPr>
          <w:p w14:paraId="635552EB" w14:textId="77777777" w:rsidR="00164C18" w:rsidRDefault="00000000">
            <w:pPr>
              <w:pStyle w:val="TableText"/>
              <w:spacing w:line="360" w:lineRule="exact"/>
              <w:jc w:val="center"/>
              <w:rPr>
                <w:rFonts w:ascii="仿宋" w:eastAsia="仿宋" w:hAnsi="仿宋" w:cs="仿宋" w:hint="eastAsia"/>
              </w:rPr>
            </w:pPr>
            <w:r>
              <w:rPr>
                <w:rFonts w:ascii="仿宋" w:eastAsia="仿宋" w:hAnsi="仿宋" w:cs="仿宋" w:hint="eastAsia"/>
                <w:spacing w:val="-9"/>
              </w:rPr>
              <w:t>序</w:t>
            </w:r>
            <w:r>
              <w:rPr>
                <w:rFonts w:ascii="仿宋" w:eastAsia="仿宋" w:hAnsi="仿宋" w:cs="仿宋" w:hint="eastAsia"/>
              </w:rPr>
              <w:t xml:space="preserve"> </w:t>
            </w:r>
            <w:r>
              <w:rPr>
                <w:rFonts w:ascii="仿宋" w:eastAsia="仿宋" w:hAnsi="仿宋" w:cs="仿宋" w:hint="eastAsia"/>
                <w:spacing w:val="-17"/>
              </w:rPr>
              <w:t>号</w:t>
            </w:r>
          </w:p>
        </w:tc>
        <w:tc>
          <w:tcPr>
            <w:tcW w:w="3511" w:type="dxa"/>
            <w:gridSpan w:val="2"/>
            <w:vAlign w:val="center"/>
          </w:tcPr>
          <w:p w14:paraId="5B5AE0C1" w14:textId="77777777" w:rsidR="00164C18" w:rsidRDefault="00000000">
            <w:pPr>
              <w:pStyle w:val="TableText"/>
              <w:spacing w:line="360" w:lineRule="exact"/>
              <w:jc w:val="center"/>
              <w:rPr>
                <w:rFonts w:ascii="仿宋" w:eastAsia="仿宋" w:hAnsi="仿宋" w:cs="仿宋" w:hint="eastAsia"/>
              </w:rPr>
            </w:pPr>
            <w:proofErr w:type="spellStart"/>
            <w:r>
              <w:rPr>
                <w:rFonts w:ascii="仿宋" w:eastAsia="仿宋" w:hAnsi="仿宋" w:cs="仿宋" w:hint="eastAsia"/>
                <w:spacing w:val="-1"/>
              </w:rPr>
              <w:t>评审因素</w:t>
            </w:r>
            <w:proofErr w:type="spellEnd"/>
          </w:p>
        </w:tc>
        <w:tc>
          <w:tcPr>
            <w:tcW w:w="5177" w:type="dxa"/>
            <w:vAlign w:val="center"/>
          </w:tcPr>
          <w:p w14:paraId="486D2EB8" w14:textId="77777777" w:rsidR="00164C18" w:rsidRDefault="00000000">
            <w:pPr>
              <w:pStyle w:val="TableText"/>
              <w:spacing w:line="360" w:lineRule="exact"/>
              <w:jc w:val="center"/>
              <w:rPr>
                <w:rFonts w:ascii="仿宋" w:eastAsia="仿宋" w:hAnsi="仿宋" w:cs="仿宋" w:hint="eastAsia"/>
              </w:rPr>
            </w:pPr>
            <w:proofErr w:type="spellStart"/>
            <w:r>
              <w:rPr>
                <w:rFonts w:ascii="仿宋" w:eastAsia="仿宋" w:hAnsi="仿宋" w:cs="仿宋" w:hint="eastAsia"/>
                <w:spacing w:val="-1"/>
              </w:rPr>
              <w:t>评审标准</w:t>
            </w:r>
            <w:proofErr w:type="spellEnd"/>
          </w:p>
        </w:tc>
      </w:tr>
      <w:tr w:rsidR="00164C18" w14:paraId="4BA1759B" w14:textId="77777777">
        <w:trPr>
          <w:trHeight w:val="3403"/>
        </w:trPr>
        <w:tc>
          <w:tcPr>
            <w:tcW w:w="634" w:type="dxa"/>
            <w:vMerge w:val="restart"/>
            <w:vAlign w:val="center"/>
          </w:tcPr>
          <w:p w14:paraId="43C6E2A9" w14:textId="77777777" w:rsidR="00164C18" w:rsidRDefault="00000000">
            <w:pPr>
              <w:pStyle w:val="TableText"/>
              <w:spacing w:line="360" w:lineRule="exact"/>
              <w:jc w:val="center"/>
              <w:rPr>
                <w:rFonts w:ascii="仿宋" w:eastAsia="仿宋" w:hAnsi="仿宋" w:cs="仿宋" w:hint="eastAsia"/>
              </w:rPr>
            </w:pPr>
            <w:r>
              <w:rPr>
                <w:rFonts w:ascii="仿宋" w:eastAsia="仿宋" w:hAnsi="仿宋" w:cs="仿宋" w:hint="eastAsia"/>
              </w:rPr>
              <w:t>1</w:t>
            </w:r>
          </w:p>
        </w:tc>
        <w:tc>
          <w:tcPr>
            <w:tcW w:w="1427" w:type="dxa"/>
            <w:vMerge w:val="restart"/>
            <w:vAlign w:val="center"/>
          </w:tcPr>
          <w:p w14:paraId="3FF24117" w14:textId="77777777" w:rsidR="00164C18" w:rsidRDefault="00000000">
            <w:pPr>
              <w:pStyle w:val="TableText"/>
              <w:spacing w:line="360" w:lineRule="exact"/>
              <w:jc w:val="center"/>
              <w:rPr>
                <w:rFonts w:ascii="仿宋" w:eastAsia="仿宋" w:hAnsi="仿宋" w:cs="仿宋" w:hint="eastAsia"/>
                <w:spacing w:val="-4"/>
              </w:rPr>
            </w:pPr>
            <w:proofErr w:type="spellStart"/>
            <w:r>
              <w:rPr>
                <w:rFonts w:ascii="仿宋" w:eastAsia="仿宋" w:hAnsi="仿宋" w:cs="仿宋" w:hint="eastAsia"/>
                <w:spacing w:val="-4"/>
              </w:rPr>
              <w:t>资格要求</w:t>
            </w:r>
            <w:proofErr w:type="spellEnd"/>
          </w:p>
        </w:tc>
        <w:tc>
          <w:tcPr>
            <w:tcW w:w="2084" w:type="dxa"/>
            <w:vAlign w:val="center"/>
          </w:tcPr>
          <w:p w14:paraId="4BB7E513" w14:textId="77777777" w:rsidR="00164C18" w:rsidRDefault="00000000">
            <w:pPr>
              <w:pStyle w:val="TableText"/>
              <w:spacing w:before="30" w:line="224" w:lineRule="auto"/>
              <w:rPr>
                <w:rFonts w:ascii="仿宋" w:eastAsia="仿宋" w:hAnsi="仿宋" w:cs="仿宋" w:hint="eastAsia"/>
              </w:rPr>
            </w:pPr>
            <w:r>
              <w:rPr>
                <w:rFonts w:ascii="仿宋" w:eastAsia="仿宋" w:hAnsi="仿宋" w:cs="仿宋" w:hint="eastAsia"/>
                <w:spacing w:val="-16"/>
                <w:lang w:eastAsia="zh-CN"/>
              </w:rPr>
              <w:t>满足《中华人民</w:t>
            </w:r>
            <w:r>
              <w:rPr>
                <w:rFonts w:ascii="仿宋" w:eastAsia="仿宋" w:hAnsi="仿宋" w:cs="仿宋" w:hint="eastAsia"/>
                <w:lang w:eastAsia="zh-CN"/>
              </w:rPr>
              <w:t>共和国政府采</w:t>
            </w:r>
            <w:r>
              <w:rPr>
                <w:rFonts w:ascii="仿宋" w:eastAsia="仿宋" w:hAnsi="仿宋" w:cs="仿宋" w:hint="eastAsia"/>
                <w:spacing w:val="-15"/>
                <w:lang w:eastAsia="zh-CN"/>
              </w:rPr>
              <w:t>购法》第二十二</w:t>
            </w:r>
            <w:r>
              <w:rPr>
                <w:rFonts w:ascii="仿宋" w:eastAsia="仿宋" w:hAnsi="仿宋" w:cs="仿宋" w:hint="eastAsia"/>
                <w:spacing w:val="-3"/>
                <w:lang w:eastAsia="zh-CN"/>
              </w:rPr>
              <w:t>条规定（应自行提供承诺。）</w:t>
            </w:r>
          </w:p>
        </w:tc>
        <w:tc>
          <w:tcPr>
            <w:tcW w:w="5177" w:type="dxa"/>
            <w:vAlign w:val="center"/>
          </w:tcPr>
          <w:p w14:paraId="68DBDBF2" w14:textId="77777777" w:rsidR="00164C18" w:rsidRDefault="00000000">
            <w:pPr>
              <w:pStyle w:val="TableText"/>
              <w:spacing w:line="360" w:lineRule="exact"/>
              <w:rPr>
                <w:rFonts w:ascii="仿宋" w:eastAsia="仿宋" w:hAnsi="仿宋" w:cs="仿宋" w:hint="eastAsia"/>
                <w:lang w:eastAsia="zh-CN"/>
              </w:rPr>
            </w:pPr>
            <w:r>
              <w:rPr>
                <w:rFonts w:ascii="仿宋" w:eastAsia="仿宋" w:hAnsi="仿宋" w:cs="仿宋" w:hint="eastAsia"/>
                <w:spacing w:val="1"/>
                <w:lang w:eastAsia="zh-CN"/>
              </w:rPr>
              <w:t>（1）具有独立承担民事责任的能力。</w:t>
            </w:r>
          </w:p>
          <w:p w14:paraId="5591CF25" w14:textId="77777777" w:rsidR="00164C18" w:rsidRDefault="00000000">
            <w:pPr>
              <w:pStyle w:val="TableText"/>
              <w:spacing w:line="360" w:lineRule="exact"/>
              <w:rPr>
                <w:rFonts w:ascii="仿宋" w:eastAsia="仿宋" w:hAnsi="仿宋" w:cs="仿宋" w:hint="eastAsia"/>
                <w:lang w:eastAsia="zh-CN"/>
              </w:rPr>
            </w:pPr>
            <w:r>
              <w:rPr>
                <w:rFonts w:ascii="仿宋" w:eastAsia="仿宋" w:hAnsi="仿宋" w:cs="仿宋" w:hint="eastAsia"/>
                <w:spacing w:val="2"/>
                <w:lang w:eastAsia="zh-CN"/>
              </w:rPr>
              <w:t>（2）具有良好的商业信誉和健全的财务</w:t>
            </w:r>
            <w:r>
              <w:rPr>
                <w:rFonts w:ascii="仿宋" w:eastAsia="仿宋" w:hAnsi="仿宋" w:cs="仿宋" w:hint="eastAsia"/>
                <w:spacing w:val="-1"/>
                <w:lang w:eastAsia="zh-CN"/>
              </w:rPr>
              <w:t>会计制度。</w:t>
            </w:r>
          </w:p>
          <w:p w14:paraId="55C49E6C" w14:textId="77777777" w:rsidR="00164C18" w:rsidRDefault="00000000">
            <w:pPr>
              <w:pStyle w:val="TableText"/>
              <w:spacing w:line="360" w:lineRule="exact"/>
              <w:rPr>
                <w:rFonts w:ascii="仿宋" w:eastAsia="仿宋" w:hAnsi="仿宋" w:cs="仿宋" w:hint="eastAsia"/>
                <w:lang w:eastAsia="zh-CN"/>
              </w:rPr>
            </w:pPr>
            <w:r>
              <w:rPr>
                <w:rFonts w:ascii="仿宋" w:eastAsia="仿宋" w:hAnsi="仿宋" w:cs="仿宋" w:hint="eastAsia"/>
                <w:spacing w:val="2"/>
                <w:lang w:eastAsia="zh-CN"/>
              </w:rPr>
              <w:t>（3）具有履行合同所必需的设备和专业</w:t>
            </w:r>
            <w:r>
              <w:rPr>
                <w:rFonts w:ascii="仿宋" w:eastAsia="仿宋" w:hAnsi="仿宋" w:cs="仿宋" w:hint="eastAsia"/>
                <w:spacing w:val="-1"/>
                <w:lang w:eastAsia="zh-CN"/>
              </w:rPr>
              <w:t>技术能力。</w:t>
            </w:r>
          </w:p>
          <w:p w14:paraId="72FE8938" w14:textId="77777777" w:rsidR="00164C18" w:rsidRDefault="00000000">
            <w:pPr>
              <w:pStyle w:val="TableText"/>
              <w:spacing w:line="360" w:lineRule="exact"/>
              <w:rPr>
                <w:rFonts w:ascii="仿宋" w:eastAsia="仿宋" w:hAnsi="仿宋" w:cs="仿宋" w:hint="eastAsia"/>
                <w:lang w:eastAsia="zh-CN"/>
              </w:rPr>
            </w:pPr>
            <w:r>
              <w:rPr>
                <w:rFonts w:ascii="仿宋" w:eastAsia="仿宋" w:hAnsi="仿宋" w:cs="仿宋" w:hint="eastAsia"/>
                <w:spacing w:val="2"/>
                <w:lang w:eastAsia="zh-CN"/>
              </w:rPr>
              <w:t>（4）有依法缴纳税收和社会保障资金的</w:t>
            </w:r>
            <w:r>
              <w:rPr>
                <w:rFonts w:ascii="仿宋" w:eastAsia="仿宋" w:hAnsi="仿宋" w:cs="仿宋" w:hint="eastAsia"/>
                <w:spacing w:val="-10"/>
                <w:lang w:eastAsia="zh-CN"/>
              </w:rPr>
              <w:t>良好记录。</w:t>
            </w:r>
          </w:p>
          <w:p w14:paraId="29E33071" w14:textId="77777777" w:rsidR="00164C18" w:rsidRDefault="00000000">
            <w:pPr>
              <w:pStyle w:val="TableText"/>
              <w:spacing w:line="360" w:lineRule="exact"/>
              <w:rPr>
                <w:rFonts w:ascii="仿宋" w:eastAsia="仿宋" w:hAnsi="仿宋" w:cs="仿宋" w:hint="eastAsia"/>
                <w:lang w:eastAsia="zh-CN"/>
              </w:rPr>
            </w:pPr>
            <w:r>
              <w:rPr>
                <w:rFonts w:ascii="仿宋" w:eastAsia="仿宋" w:hAnsi="仿宋" w:cs="仿宋" w:hint="eastAsia"/>
                <w:spacing w:val="2"/>
                <w:lang w:eastAsia="zh-CN"/>
              </w:rPr>
              <w:t>（5）参加政府采购活动前三年内，在经</w:t>
            </w:r>
            <w:r>
              <w:rPr>
                <w:rFonts w:ascii="仿宋" w:eastAsia="仿宋" w:hAnsi="仿宋" w:cs="仿宋" w:hint="eastAsia"/>
                <w:lang w:eastAsia="zh-CN"/>
              </w:rPr>
              <w:t>营活动中没有重大违法记录。</w:t>
            </w:r>
          </w:p>
          <w:p w14:paraId="0BC625B6" w14:textId="77777777" w:rsidR="00164C18" w:rsidRDefault="00000000">
            <w:pPr>
              <w:pStyle w:val="TableText"/>
              <w:spacing w:line="360" w:lineRule="exact"/>
              <w:rPr>
                <w:rFonts w:ascii="仿宋" w:eastAsia="仿宋" w:hAnsi="仿宋" w:cs="仿宋" w:hint="eastAsia"/>
                <w:spacing w:val="1"/>
                <w:lang w:eastAsia="zh-CN"/>
              </w:rPr>
            </w:pPr>
            <w:r>
              <w:rPr>
                <w:rFonts w:ascii="仿宋" w:eastAsia="仿宋" w:hAnsi="仿宋" w:cs="仿宋" w:hint="eastAsia"/>
                <w:spacing w:val="1"/>
                <w:lang w:eastAsia="zh-CN"/>
              </w:rPr>
              <w:t>（6）法律、行政法规规定的其他条件。</w:t>
            </w:r>
          </w:p>
        </w:tc>
      </w:tr>
      <w:tr w:rsidR="00164C18" w14:paraId="7E5B2808" w14:textId="77777777">
        <w:trPr>
          <w:trHeight w:val="496"/>
        </w:trPr>
        <w:tc>
          <w:tcPr>
            <w:tcW w:w="634" w:type="dxa"/>
            <w:vMerge/>
            <w:vAlign w:val="center"/>
          </w:tcPr>
          <w:p w14:paraId="0C29A7E2" w14:textId="77777777" w:rsidR="00164C18" w:rsidRDefault="00164C18">
            <w:pPr>
              <w:spacing w:line="360" w:lineRule="exact"/>
              <w:jc w:val="center"/>
              <w:rPr>
                <w:rFonts w:ascii="仿宋" w:eastAsia="仿宋" w:hAnsi="仿宋" w:cs="仿宋" w:hint="eastAsia"/>
                <w:lang w:eastAsia="zh-CN"/>
              </w:rPr>
            </w:pPr>
          </w:p>
        </w:tc>
        <w:tc>
          <w:tcPr>
            <w:tcW w:w="1427" w:type="dxa"/>
            <w:vMerge/>
            <w:vAlign w:val="center"/>
          </w:tcPr>
          <w:p w14:paraId="351A4425" w14:textId="77777777" w:rsidR="00164C18" w:rsidRDefault="00164C18">
            <w:pPr>
              <w:spacing w:line="360" w:lineRule="exact"/>
              <w:jc w:val="center"/>
              <w:rPr>
                <w:rFonts w:ascii="仿宋" w:eastAsia="仿宋" w:hAnsi="仿宋" w:cs="仿宋" w:hint="eastAsia"/>
                <w:lang w:eastAsia="zh-CN"/>
              </w:rPr>
            </w:pPr>
          </w:p>
        </w:tc>
        <w:tc>
          <w:tcPr>
            <w:tcW w:w="7261" w:type="dxa"/>
            <w:gridSpan w:val="2"/>
            <w:vAlign w:val="center"/>
          </w:tcPr>
          <w:p w14:paraId="4BB51E60" w14:textId="77777777" w:rsidR="00164C18" w:rsidRDefault="00000000">
            <w:pPr>
              <w:pStyle w:val="TableText"/>
              <w:spacing w:line="360" w:lineRule="exact"/>
              <w:rPr>
                <w:rFonts w:ascii="仿宋" w:eastAsia="仿宋" w:hAnsi="仿宋" w:cs="仿宋" w:hint="eastAsia"/>
                <w:lang w:eastAsia="zh-CN"/>
              </w:rPr>
            </w:pPr>
            <w:r>
              <w:rPr>
                <w:rFonts w:ascii="仿宋" w:eastAsia="仿宋" w:hAnsi="仿宋" w:cs="仿宋" w:hint="eastAsia"/>
                <w:lang w:eastAsia="zh-CN"/>
              </w:rPr>
              <w:t>企业有效的营业执照（必须是在中华人民共和国境内依法注册的、具有独立承担民事责任的能力、具备有效的营业执照）</w:t>
            </w:r>
          </w:p>
        </w:tc>
      </w:tr>
      <w:tr w:rsidR="00164C18" w14:paraId="12F56C31" w14:textId="77777777">
        <w:trPr>
          <w:trHeight w:val="1252"/>
        </w:trPr>
        <w:tc>
          <w:tcPr>
            <w:tcW w:w="634" w:type="dxa"/>
            <w:vMerge/>
            <w:vAlign w:val="center"/>
          </w:tcPr>
          <w:p w14:paraId="0A1BAEF9" w14:textId="77777777" w:rsidR="00164C18" w:rsidRDefault="00164C18">
            <w:pPr>
              <w:spacing w:line="360" w:lineRule="exact"/>
              <w:jc w:val="center"/>
              <w:rPr>
                <w:rFonts w:ascii="仿宋" w:eastAsia="仿宋" w:hAnsi="仿宋" w:cs="仿宋" w:hint="eastAsia"/>
                <w:lang w:eastAsia="zh-CN"/>
              </w:rPr>
            </w:pPr>
          </w:p>
        </w:tc>
        <w:tc>
          <w:tcPr>
            <w:tcW w:w="1427" w:type="dxa"/>
            <w:vMerge/>
            <w:vAlign w:val="center"/>
          </w:tcPr>
          <w:p w14:paraId="631447DE" w14:textId="77777777" w:rsidR="00164C18" w:rsidRDefault="00164C18">
            <w:pPr>
              <w:spacing w:line="360" w:lineRule="exact"/>
              <w:jc w:val="center"/>
              <w:rPr>
                <w:rFonts w:ascii="仿宋" w:eastAsia="仿宋" w:hAnsi="仿宋" w:cs="仿宋" w:hint="eastAsia"/>
                <w:lang w:eastAsia="zh-CN"/>
              </w:rPr>
            </w:pPr>
          </w:p>
        </w:tc>
        <w:tc>
          <w:tcPr>
            <w:tcW w:w="7261" w:type="dxa"/>
            <w:gridSpan w:val="2"/>
            <w:vAlign w:val="center"/>
          </w:tcPr>
          <w:p w14:paraId="1C15FF72" w14:textId="77777777" w:rsidR="00164C18" w:rsidRDefault="00000000">
            <w:pPr>
              <w:pStyle w:val="TableText"/>
              <w:spacing w:line="360" w:lineRule="exact"/>
              <w:rPr>
                <w:rFonts w:ascii="仿宋" w:eastAsia="仿宋" w:hAnsi="仿宋" w:cs="仿宋" w:hint="eastAsia"/>
                <w:lang w:eastAsia="zh-CN"/>
              </w:rPr>
            </w:pPr>
            <w:r>
              <w:rPr>
                <w:rFonts w:ascii="仿宋" w:eastAsia="仿宋" w:hAnsi="仿宋" w:cs="仿宋" w:hint="eastAsia"/>
                <w:lang w:eastAsia="zh-CN"/>
              </w:rPr>
              <w:t>法定代表人身份证明书原件并加盖公章及身份证原件扫描件或法人代表授权委托书原件并加盖公章及被授权人身份证原件扫描件</w:t>
            </w:r>
          </w:p>
        </w:tc>
      </w:tr>
      <w:tr w:rsidR="00164C18" w14:paraId="42205D2F" w14:textId="77777777">
        <w:trPr>
          <w:trHeight w:val="1664"/>
        </w:trPr>
        <w:tc>
          <w:tcPr>
            <w:tcW w:w="634" w:type="dxa"/>
            <w:vMerge/>
            <w:vAlign w:val="center"/>
          </w:tcPr>
          <w:p w14:paraId="6C445AFB" w14:textId="77777777" w:rsidR="00164C18" w:rsidRDefault="00164C18">
            <w:pPr>
              <w:spacing w:line="360" w:lineRule="exact"/>
              <w:jc w:val="center"/>
              <w:rPr>
                <w:rFonts w:ascii="仿宋" w:eastAsia="仿宋" w:hAnsi="仿宋" w:cs="仿宋" w:hint="eastAsia"/>
                <w:lang w:eastAsia="zh-CN"/>
              </w:rPr>
            </w:pPr>
          </w:p>
        </w:tc>
        <w:tc>
          <w:tcPr>
            <w:tcW w:w="1427" w:type="dxa"/>
            <w:vMerge/>
            <w:vAlign w:val="center"/>
          </w:tcPr>
          <w:p w14:paraId="15633E74" w14:textId="77777777" w:rsidR="00164C18" w:rsidRDefault="00164C18">
            <w:pPr>
              <w:spacing w:line="360" w:lineRule="exact"/>
              <w:jc w:val="center"/>
              <w:rPr>
                <w:rFonts w:ascii="仿宋" w:eastAsia="仿宋" w:hAnsi="仿宋" w:cs="仿宋" w:hint="eastAsia"/>
                <w:lang w:eastAsia="zh-CN"/>
              </w:rPr>
            </w:pPr>
          </w:p>
        </w:tc>
        <w:tc>
          <w:tcPr>
            <w:tcW w:w="7261" w:type="dxa"/>
            <w:gridSpan w:val="2"/>
            <w:vAlign w:val="center"/>
          </w:tcPr>
          <w:p w14:paraId="1B5FB7F1" w14:textId="77777777" w:rsidR="00164C18" w:rsidRDefault="00000000">
            <w:pPr>
              <w:pStyle w:val="TableText"/>
              <w:spacing w:line="360" w:lineRule="exact"/>
              <w:rPr>
                <w:rFonts w:ascii="仿宋" w:eastAsia="仿宋" w:hAnsi="仿宋" w:cs="仿宋" w:hint="eastAsia"/>
              </w:rPr>
            </w:pPr>
            <w:r>
              <w:rPr>
                <w:rFonts w:ascii="仿宋" w:eastAsia="仿宋" w:hAnsi="仿宋" w:cs="仿宋" w:hint="eastAsia"/>
                <w:spacing w:val="-12"/>
              </w:rPr>
              <w:t>未被“信用中国”（www.creditchina.gov.cn）、</w:t>
            </w:r>
            <w:r>
              <w:rPr>
                <w:rFonts w:ascii="仿宋" w:eastAsia="仿宋" w:hAnsi="仿宋" w:cs="仿宋" w:hint="eastAsia"/>
                <w:spacing w:val="5"/>
              </w:rPr>
              <w:t>中国政府采购网（</w:t>
            </w:r>
            <w:r>
              <w:rPr>
                <w:rFonts w:ascii="仿宋" w:eastAsia="仿宋" w:hAnsi="仿宋" w:cs="仿宋" w:hint="eastAsia"/>
              </w:rPr>
              <w:t>www</w:t>
            </w:r>
            <w:r>
              <w:rPr>
                <w:rFonts w:ascii="仿宋" w:eastAsia="仿宋" w:hAnsi="仿宋" w:cs="仿宋" w:hint="eastAsia"/>
                <w:spacing w:val="5"/>
              </w:rPr>
              <w:t>.</w:t>
            </w:r>
            <w:r>
              <w:rPr>
                <w:rFonts w:ascii="仿宋" w:eastAsia="仿宋" w:hAnsi="仿宋" w:cs="仿宋" w:hint="eastAsia"/>
              </w:rPr>
              <w:t>ccgp</w:t>
            </w:r>
            <w:r>
              <w:rPr>
                <w:rFonts w:ascii="仿宋" w:eastAsia="仿宋" w:hAnsi="仿宋" w:cs="仿宋" w:hint="eastAsia"/>
                <w:spacing w:val="5"/>
              </w:rPr>
              <w:t>.</w:t>
            </w:r>
            <w:r>
              <w:rPr>
                <w:rFonts w:ascii="仿宋" w:eastAsia="仿宋" w:hAnsi="仿宋" w:cs="仿宋" w:hint="eastAsia"/>
              </w:rPr>
              <w:t>gov</w:t>
            </w:r>
            <w:r>
              <w:rPr>
                <w:rFonts w:ascii="仿宋" w:eastAsia="仿宋" w:hAnsi="仿宋" w:cs="仿宋" w:hint="eastAsia"/>
                <w:spacing w:val="5"/>
              </w:rPr>
              <w:t>.</w:t>
            </w:r>
            <w:r>
              <w:rPr>
                <w:rFonts w:ascii="仿宋" w:eastAsia="仿宋" w:hAnsi="仿宋" w:cs="仿宋" w:hint="eastAsia"/>
              </w:rPr>
              <w:t>cn</w:t>
            </w:r>
            <w:r>
              <w:rPr>
                <w:rFonts w:ascii="仿宋" w:eastAsia="仿宋" w:hAnsi="仿宋" w:cs="仿宋" w:hint="eastAsia"/>
                <w:spacing w:val="5"/>
              </w:rPr>
              <w:t>）列入失信被执</w:t>
            </w:r>
            <w:r>
              <w:rPr>
                <w:rFonts w:ascii="仿宋" w:eastAsia="仿宋" w:hAnsi="仿宋" w:cs="仿宋" w:hint="eastAsia"/>
                <w:spacing w:val="-3"/>
              </w:rPr>
              <w:t>行人、重大税收违法案件当事人名单、政府采购严重</w:t>
            </w:r>
            <w:r>
              <w:rPr>
                <w:rFonts w:ascii="仿宋" w:eastAsia="仿宋" w:hAnsi="仿宋" w:cs="仿宋" w:hint="eastAsia"/>
                <w:spacing w:val="1"/>
              </w:rPr>
              <w:t>违法失信行为记录名单</w:t>
            </w:r>
            <w:r>
              <w:rPr>
                <w:rFonts w:ascii="仿宋" w:eastAsia="仿宋" w:hAnsi="仿宋" w:cs="仿宋" w:hint="eastAsia"/>
                <w:spacing w:val="1"/>
                <w:lang w:eastAsia="zh-CN"/>
              </w:rPr>
              <w:t>（提供网站无任何不良记录的查询截图并加盖公章，时间为自招标公告发布日期起至开标日期止）</w:t>
            </w:r>
          </w:p>
        </w:tc>
      </w:tr>
      <w:tr w:rsidR="00164C18" w14:paraId="358F98A8" w14:textId="77777777">
        <w:trPr>
          <w:trHeight w:val="721"/>
        </w:trPr>
        <w:tc>
          <w:tcPr>
            <w:tcW w:w="634" w:type="dxa"/>
            <w:vMerge/>
            <w:vAlign w:val="center"/>
          </w:tcPr>
          <w:p w14:paraId="6EA3BC99" w14:textId="77777777" w:rsidR="00164C18" w:rsidRDefault="00164C18">
            <w:pPr>
              <w:spacing w:line="360" w:lineRule="exact"/>
              <w:jc w:val="center"/>
              <w:rPr>
                <w:rFonts w:ascii="仿宋" w:eastAsia="仿宋" w:hAnsi="仿宋" w:cs="仿宋" w:hint="eastAsia"/>
              </w:rPr>
            </w:pPr>
          </w:p>
        </w:tc>
        <w:tc>
          <w:tcPr>
            <w:tcW w:w="1427" w:type="dxa"/>
            <w:vMerge/>
            <w:vAlign w:val="center"/>
          </w:tcPr>
          <w:p w14:paraId="1A872256" w14:textId="77777777" w:rsidR="00164C18" w:rsidRDefault="00164C18">
            <w:pPr>
              <w:spacing w:line="360" w:lineRule="exact"/>
              <w:jc w:val="center"/>
              <w:rPr>
                <w:rFonts w:ascii="仿宋" w:eastAsia="仿宋" w:hAnsi="仿宋" w:cs="仿宋" w:hint="eastAsia"/>
              </w:rPr>
            </w:pPr>
          </w:p>
        </w:tc>
        <w:tc>
          <w:tcPr>
            <w:tcW w:w="7261" w:type="dxa"/>
            <w:gridSpan w:val="2"/>
            <w:vAlign w:val="center"/>
          </w:tcPr>
          <w:p w14:paraId="4D3CEE52" w14:textId="77777777" w:rsidR="00164C18" w:rsidRDefault="00000000">
            <w:pPr>
              <w:pStyle w:val="TableText"/>
              <w:spacing w:line="360" w:lineRule="exact"/>
              <w:rPr>
                <w:rFonts w:ascii="仿宋" w:eastAsia="仿宋" w:hAnsi="仿宋" w:cs="仿宋" w:hint="eastAsia"/>
                <w:spacing w:val="-12"/>
                <w:lang w:eastAsia="zh-CN"/>
              </w:rPr>
            </w:pPr>
            <w:r>
              <w:rPr>
                <w:rFonts w:ascii="仿宋" w:eastAsia="仿宋" w:hAnsi="仿宋" w:cs="仿宋" w:hint="eastAsia"/>
                <w:spacing w:val="3"/>
                <w:lang w:eastAsia="zh-CN"/>
              </w:rPr>
              <w:t>依法注册、具有合法资格，并在法律上、财务</w:t>
            </w:r>
            <w:r>
              <w:rPr>
                <w:rFonts w:ascii="仿宋" w:eastAsia="仿宋" w:hAnsi="仿宋" w:cs="仿宋" w:hint="eastAsia"/>
                <w:spacing w:val="1"/>
                <w:lang w:eastAsia="zh-CN"/>
              </w:rPr>
              <w:t>上与采购人和采购代理机构不发生关系（提供承诺书，格式自拟）；</w:t>
            </w:r>
          </w:p>
        </w:tc>
      </w:tr>
      <w:tr w:rsidR="00164C18" w14:paraId="67D59257" w14:textId="77777777">
        <w:trPr>
          <w:trHeight w:val="843"/>
        </w:trPr>
        <w:tc>
          <w:tcPr>
            <w:tcW w:w="634" w:type="dxa"/>
            <w:vMerge/>
            <w:vAlign w:val="center"/>
          </w:tcPr>
          <w:p w14:paraId="60E028D7" w14:textId="77777777" w:rsidR="00164C18" w:rsidRDefault="00164C18">
            <w:pPr>
              <w:spacing w:line="360" w:lineRule="exact"/>
              <w:jc w:val="center"/>
              <w:rPr>
                <w:rFonts w:ascii="仿宋" w:eastAsia="仿宋" w:hAnsi="仿宋" w:cs="仿宋" w:hint="eastAsia"/>
                <w:lang w:eastAsia="zh-CN"/>
              </w:rPr>
            </w:pPr>
          </w:p>
        </w:tc>
        <w:tc>
          <w:tcPr>
            <w:tcW w:w="1427" w:type="dxa"/>
            <w:vMerge/>
            <w:vAlign w:val="center"/>
          </w:tcPr>
          <w:p w14:paraId="128BA8B5" w14:textId="77777777" w:rsidR="00164C18" w:rsidRDefault="00164C18">
            <w:pPr>
              <w:spacing w:line="360" w:lineRule="exact"/>
              <w:jc w:val="center"/>
              <w:rPr>
                <w:rFonts w:ascii="仿宋" w:eastAsia="仿宋" w:hAnsi="仿宋" w:cs="仿宋" w:hint="eastAsia"/>
                <w:lang w:eastAsia="zh-CN"/>
              </w:rPr>
            </w:pPr>
          </w:p>
        </w:tc>
        <w:tc>
          <w:tcPr>
            <w:tcW w:w="7261" w:type="dxa"/>
            <w:gridSpan w:val="2"/>
            <w:vAlign w:val="center"/>
          </w:tcPr>
          <w:p w14:paraId="12D3F11D" w14:textId="77777777" w:rsidR="00164C18" w:rsidRDefault="00000000">
            <w:pPr>
              <w:pStyle w:val="TableText"/>
              <w:spacing w:line="360" w:lineRule="exact"/>
              <w:rPr>
                <w:rFonts w:ascii="仿宋" w:eastAsia="仿宋" w:hAnsi="仿宋" w:cs="仿宋" w:hint="eastAsia"/>
                <w:spacing w:val="3"/>
                <w:lang w:eastAsia="zh-CN"/>
              </w:rPr>
            </w:pPr>
            <w:r>
              <w:rPr>
                <w:rFonts w:ascii="仿宋" w:eastAsia="仿宋" w:hAnsi="仿宋" w:cs="仿宋" w:hint="eastAsia"/>
                <w:spacing w:val="3"/>
                <w:lang w:eastAsia="zh-CN"/>
              </w:rPr>
              <w:t>单位负责人为同一人或者存在直接控股、管理</w:t>
            </w:r>
            <w:r>
              <w:rPr>
                <w:rFonts w:ascii="仿宋" w:eastAsia="仿宋" w:hAnsi="仿宋" w:cs="仿宋" w:hint="eastAsia"/>
                <w:spacing w:val="-2"/>
                <w:lang w:eastAsia="zh-CN"/>
              </w:rPr>
              <w:t>关系的不同供应商，不得参加同一合同项下的</w:t>
            </w:r>
            <w:r>
              <w:rPr>
                <w:rFonts w:ascii="仿宋" w:eastAsia="仿宋" w:hAnsi="仿宋" w:cs="仿宋" w:hint="eastAsia"/>
                <w:spacing w:val="-3"/>
                <w:lang w:eastAsia="zh-CN"/>
              </w:rPr>
              <w:t>政府采</w:t>
            </w:r>
            <w:r>
              <w:rPr>
                <w:rFonts w:ascii="仿宋" w:eastAsia="仿宋" w:hAnsi="仿宋" w:cs="仿宋" w:hint="eastAsia"/>
                <w:spacing w:val="-1"/>
                <w:lang w:eastAsia="zh-CN"/>
              </w:rPr>
              <w:t>购活动（提供承诺书，格式自拟）；</w:t>
            </w:r>
          </w:p>
        </w:tc>
      </w:tr>
      <w:tr w:rsidR="00164C18" w14:paraId="723B8F61" w14:textId="77777777">
        <w:trPr>
          <w:trHeight w:val="576"/>
        </w:trPr>
        <w:tc>
          <w:tcPr>
            <w:tcW w:w="634" w:type="dxa"/>
            <w:vMerge/>
            <w:vAlign w:val="center"/>
          </w:tcPr>
          <w:p w14:paraId="075C0547" w14:textId="77777777" w:rsidR="00164C18" w:rsidRDefault="00164C18">
            <w:pPr>
              <w:spacing w:line="360" w:lineRule="exact"/>
              <w:jc w:val="center"/>
              <w:rPr>
                <w:rFonts w:ascii="仿宋" w:eastAsia="仿宋" w:hAnsi="仿宋" w:cs="仿宋" w:hint="eastAsia"/>
                <w:lang w:eastAsia="zh-CN"/>
              </w:rPr>
            </w:pPr>
          </w:p>
        </w:tc>
        <w:tc>
          <w:tcPr>
            <w:tcW w:w="1427" w:type="dxa"/>
            <w:vMerge/>
            <w:vAlign w:val="center"/>
          </w:tcPr>
          <w:p w14:paraId="704316F5" w14:textId="77777777" w:rsidR="00164C18" w:rsidRDefault="00164C18">
            <w:pPr>
              <w:spacing w:line="360" w:lineRule="exact"/>
              <w:jc w:val="center"/>
              <w:rPr>
                <w:rFonts w:ascii="仿宋" w:eastAsia="仿宋" w:hAnsi="仿宋" w:cs="仿宋" w:hint="eastAsia"/>
                <w:lang w:eastAsia="zh-CN"/>
              </w:rPr>
            </w:pPr>
          </w:p>
        </w:tc>
        <w:tc>
          <w:tcPr>
            <w:tcW w:w="7261" w:type="dxa"/>
            <w:gridSpan w:val="2"/>
            <w:vAlign w:val="center"/>
          </w:tcPr>
          <w:p w14:paraId="58D4AE9D" w14:textId="77777777" w:rsidR="00164C18" w:rsidRDefault="00000000">
            <w:pPr>
              <w:pStyle w:val="TableText"/>
              <w:spacing w:line="360" w:lineRule="exact"/>
              <w:jc w:val="both"/>
              <w:rPr>
                <w:rFonts w:ascii="仿宋" w:eastAsia="仿宋" w:hAnsi="仿宋" w:cs="仿宋" w:hint="eastAsia"/>
                <w:spacing w:val="1"/>
                <w:lang w:eastAsia="zh-CN"/>
              </w:rPr>
            </w:pPr>
            <w:r>
              <w:rPr>
                <w:rFonts w:ascii="仿宋" w:eastAsia="仿宋" w:hAnsi="仿宋" w:cs="仿宋" w:hint="eastAsia"/>
                <w:spacing w:val="1"/>
                <w:lang w:eastAsia="zh-CN"/>
              </w:rPr>
              <w:t>是否未组成联合体进行投标。</w:t>
            </w:r>
          </w:p>
        </w:tc>
      </w:tr>
      <w:tr w:rsidR="00164C18" w14:paraId="1D0DB3B1" w14:textId="77777777">
        <w:trPr>
          <w:trHeight w:val="1027"/>
        </w:trPr>
        <w:tc>
          <w:tcPr>
            <w:tcW w:w="634" w:type="dxa"/>
            <w:vMerge/>
            <w:vAlign w:val="center"/>
          </w:tcPr>
          <w:p w14:paraId="71F86DFA" w14:textId="77777777" w:rsidR="00164C18" w:rsidRDefault="00164C18">
            <w:pPr>
              <w:spacing w:line="360" w:lineRule="exact"/>
              <w:jc w:val="center"/>
              <w:rPr>
                <w:rFonts w:ascii="仿宋" w:eastAsia="仿宋" w:hAnsi="仿宋" w:cs="仿宋" w:hint="eastAsia"/>
                <w:lang w:eastAsia="zh-CN"/>
              </w:rPr>
            </w:pPr>
          </w:p>
        </w:tc>
        <w:tc>
          <w:tcPr>
            <w:tcW w:w="1427" w:type="dxa"/>
            <w:vMerge/>
            <w:vAlign w:val="center"/>
          </w:tcPr>
          <w:p w14:paraId="62A005D5" w14:textId="77777777" w:rsidR="00164C18" w:rsidRDefault="00164C18">
            <w:pPr>
              <w:spacing w:line="360" w:lineRule="exact"/>
              <w:jc w:val="center"/>
              <w:rPr>
                <w:rFonts w:ascii="仿宋" w:eastAsia="仿宋" w:hAnsi="仿宋" w:cs="仿宋" w:hint="eastAsia"/>
                <w:lang w:eastAsia="zh-CN"/>
              </w:rPr>
            </w:pPr>
          </w:p>
        </w:tc>
        <w:tc>
          <w:tcPr>
            <w:tcW w:w="2084" w:type="dxa"/>
            <w:vAlign w:val="center"/>
          </w:tcPr>
          <w:p w14:paraId="300C9984" w14:textId="77777777" w:rsidR="00164C18" w:rsidRDefault="00000000">
            <w:pPr>
              <w:pStyle w:val="TableText"/>
              <w:spacing w:line="360" w:lineRule="exact"/>
              <w:jc w:val="center"/>
              <w:rPr>
                <w:rFonts w:ascii="仿宋" w:eastAsia="仿宋" w:hAnsi="仿宋" w:cs="仿宋" w:hint="eastAsia"/>
                <w:lang w:eastAsia="zh-CN"/>
              </w:rPr>
            </w:pPr>
            <w:r>
              <w:rPr>
                <w:rFonts w:ascii="仿宋" w:eastAsia="仿宋" w:hAnsi="仿宋" w:cs="仿宋" w:hint="eastAsia"/>
                <w:lang w:eastAsia="zh-CN"/>
              </w:rPr>
              <w:t>本项目的特定</w:t>
            </w:r>
            <w:r>
              <w:rPr>
                <w:rFonts w:ascii="仿宋" w:eastAsia="仿宋" w:hAnsi="仿宋" w:cs="仿宋" w:hint="eastAsia"/>
                <w:spacing w:val="-4"/>
                <w:lang w:eastAsia="zh-CN"/>
              </w:rPr>
              <w:t>资格要求</w:t>
            </w:r>
          </w:p>
        </w:tc>
        <w:tc>
          <w:tcPr>
            <w:tcW w:w="5177" w:type="dxa"/>
            <w:vAlign w:val="center"/>
          </w:tcPr>
          <w:p w14:paraId="6E6A2E53" w14:textId="77777777" w:rsidR="00164C18" w:rsidRDefault="00000000">
            <w:pPr>
              <w:pStyle w:val="TableText"/>
              <w:spacing w:line="360" w:lineRule="exact"/>
              <w:rPr>
                <w:rFonts w:ascii="仿宋" w:eastAsia="仿宋" w:hAnsi="仿宋" w:cs="仿宋" w:hint="eastAsia"/>
                <w:lang w:eastAsia="zh-CN"/>
              </w:rPr>
            </w:pPr>
            <w:r>
              <w:rPr>
                <w:rFonts w:ascii="仿宋" w:eastAsia="仿宋" w:hAnsi="仿宋" w:cs="仿宋" w:hint="eastAsia"/>
                <w:spacing w:val="2"/>
                <w:lang w:eastAsia="zh-CN"/>
              </w:rPr>
              <w:t>（1）供应商具备风景园林</w:t>
            </w:r>
            <w:r w:rsidR="00164C18">
              <w:fldChar w:fldCharType="begin"/>
            </w:r>
            <w:r w:rsidR="00164C18">
              <w:rPr>
                <w:lang w:eastAsia="zh-CN"/>
              </w:rPr>
              <w:instrText>HYPERLINK "https://baike.baidu.com/item/%E5%B7%A5%E7%A8%8B%E8%AE%BE%E8%AE%A1/5887459?fromModule=lemma_inlink" \t "https://baike.baidu.com/item/%E9%A3%8E%E6%99%AF%E5%9B%AD%E6%9E%97%E5%B7%A5%E7%A8%8B%E8%AE%BE%E8%AE%A1%E4%B8%93%E9%A1%B9%E8%B5%84%E8%B4%A8%E6%A0%87%E5%87%86/_blank"</w:instrText>
            </w:r>
            <w:r w:rsidR="00164C18">
              <w:rPr>
                <w:rFonts w:hint="eastAsia"/>
              </w:rPr>
              <w:fldChar w:fldCharType="separate"/>
            </w:r>
            <w:r w:rsidR="00164C18">
              <w:rPr>
                <w:rFonts w:ascii="仿宋" w:eastAsia="仿宋" w:hAnsi="仿宋" w:cs="仿宋" w:hint="eastAsia"/>
                <w:spacing w:val="2"/>
                <w:lang w:eastAsia="zh-CN"/>
              </w:rPr>
              <w:t>工程设计</w:t>
            </w:r>
            <w:r w:rsidR="00164C18">
              <w:fldChar w:fldCharType="end"/>
            </w:r>
            <w:r>
              <w:rPr>
                <w:rFonts w:ascii="仿宋" w:eastAsia="仿宋" w:hAnsi="仿宋" w:cs="仿宋" w:hint="eastAsia"/>
                <w:spacing w:val="2"/>
                <w:lang w:eastAsia="zh-CN"/>
              </w:rPr>
              <w:t>专项资质乙级及以上标准。</w:t>
            </w:r>
          </w:p>
          <w:p w14:paraId="7A800A07" w14:textId="77777777" w:rsidR="00164C18" w:rsidRDefault="00000000">
            <w:pPr>
              <w:pStyle w:val="TableText"/>
              <w:spacing w:line="360" w:lineRule="exact"/>
              <w:rPr>
                <w:rFonts w:ascii="仿宋" w:eastAsia="仿宋" w:hAnsi="仿宋" w:cs="仿宋" w:hint="eastAsia"/>
                <w:lang w:eastAsia="zh-CN"/>
              </w:rPr>
            </w:pPr>
            <w:r>
              <w:rPr>
                <w:rFonts w:ascii="仿宋" w:eastAsia="仿宋" w:hAnsi="仿宋" w:cs="仿宋" w:hint="eastAsia"/>
                <w:spacing w:val="2"/>
                <w:lang w:eastAsia="zh-CN"/>
              </w:rPr>
              <w:t>（2）拟派的设计负责人：须具有</w:t>
            </w:r>
            <w:r>
              <w:rPr>
                <w:rFonts w:ascii="仿宋" w:eastAsia="仿宋" w:hAnsi="仿宋" w:cs="仿宋" w:hint="eastAsia"/>
                <w:spacing w:val="1"/>
                <w:lang w:eastAsia="zh-CN"/>
              </w:rPr>
              <w:t>园林类专业</w:t>
            </w:r>
            <w:r>
              <w:rPr>
                <w:rFonts w:ascii="仿宋" w:eastAsia="仿宋" w:hAnsi="仿宋" w:cs="仿宋" w:hint="eastAsia"/>
                <w:spacing w:val="2"/>
                <w:lang w:eastAsia="zh-CN"/>
              </w:rPr>
              <w:t>高级</w:t>
            </w:r>
            <w:r>
              <w:rPr>
                <w:rFonts w:ascii="仿宋" w:eastAsia="仿宋" w:hAnsi="仿宋" w:cs="仿宋" w:hint="eastAsia"/>
                <w:spacing w:val="-7"/>
                <w:lang w:eastAsia="zh-CN"/>
              </w:rPr>
              <w:t>职称。</w:t>
            </w:r>
          </w:p>
        </w:tc>
      </w:tr>
      <w:tr w:rsidR="00164C18" w14:paraId="452B1706" w14:textId="77777777">
        <w:trPr>
          <w:trHeight w:val="956"/>
        </w:trPr>
        <w:tc>
          <w:tcPr>
            <w:tcW w:w="634" w:type="dxa"/>
            <w:vMerge/>
            <w:vAlign w:val="center"/>
          </w:tcPr>
          <w:p w14:paraId="31B35E99" w14:textId="77777777" w:rsidR="00164C18" w:rsidRDefault="00164C18">
            <w:pPr>
              <w:spacing w:line="360" w:lineRule="exact"/>
              <w:jc w:val="center"/>
              <w:rPr>
                <w:rFonts w:ascii="仿宋" w:eastAsia="仿宋" w:hAnsi="仿宋" w:cs="仿宋" w:hint="eastAsia"/>
                <w:lang w:eastAsia="zh-CN"/>
              </w:rPr>
            </w:pPr>
          </w:p>
        </w:tc>
        <w:tc>
          <w:tcPr>
            <w:tcW w:w="1427" w:type="dxa"/>
            <w:vMerge/>
            <w:vAlign w:val="center"/>
          </w:tcPr>
          <w:p w14:paraId="4940F07E" w14:textId="77777777" w:rsidR="00164C18" w:rsidRDefault="00164C18">
            <w:pPr>
              <w:spacing w:line="360" w:lineRule="exact"/>
              <w:jc w:val="center"/>
              <w:rPr>
                <w:rFonts w:ascii="仿宋" w:eastAsia="仿宋" w:hAnsi="仿宋" w:cs="仿宋" w:hint="eastAsia"/>
                <w:lang w:eastAsia="zh-CN"/>
              </w:rPr>
            </w:pPr>
          </w:p>
        </w:tc>
        <w:tc>
          <w:tcPr>
            <w:tcW w:w="2084" w:type="dxa"/>
            <w:vAlign w:val="center"/>
          </w:tcPr>
          <w:p w14:paraId="5B56F49A" w14:textId="287771BF" w:rsidR="00164C18" w:rsidRDefault="00000000">
            <w:pPr>
              <w:pStyle w:val="TableText"/>
              <w:spacing w:line="360" w:lineRule="exact"/>
              <w:jc w:val="center"/>
              <w:rPr>
                <w:rFonts w:ascii="仿宋" w:eastAsia="仿宋" w:hAnsi="仿宋" w:cs="仿宋" w:hint="eastAsia"/>
              </w:rPr>
            </w:pPr>
            <w:proofErr w:type="spellStart"/>
            <w:r>
              <w:rPr>
                <w:rFonts w:ascii="仿宋" w:eastAsia="仿宋" w:hAnsi="仿宋" w:cs="仿宋" w:hint="eastAsia"/>
              </w:rPr>
              <w:t>供应商应为</w:t>
            </w:r>
            <w:r>
              <w:rPr>
                <w:rFonts w:ascii="仿宋" w:eastAsia="仿宋" w:hAnsi="仿宋" w:cs="仿宋" w:hint="eastAsia"/>
                <w:spacing w:val="-5"/>
              </w:rPr>
              <w:t>小</w:t>
            </w:r>
            <w:proofErr w:type="spellEnd"/>
            <w:proofErr w:type="gramStart"/>
            <w:r w:rsidR="0074238A">
              <w:rPr>
                <w:rFonts w:ascii="仿宋" w:eastAsia="仿宋" w:hAnsi="仿宋" w:cs="仿宋" w:hint="eastAsia"/>
                <w:spacing w:val="-5"/>
                <w:lang w:eastAsia="zh-CN"/>
              </w:rPr>
              <w:t>微</w:t>
            </w:r>
            <w:proofErr w:type="spellStart"/>
            <w:r>
              <w:rPr>
                <w:rFonts w:ascii="仿宋" w:eastAsia="仿宋" w:hAnsi="仿宋" w:cs="仿宋" w:hint="eastAsia"/>
                <w:spacing w:val="-5"/>
              </w:rPr>
              <w:t>企业</w:t>
            </w:r>
            <w:proofErr w:type="spellEnd"/>
            <w:proofErr w:type="gramEnd"/>
          </w:p>
        </w:tc>
        <w:tc>
          <w:tcPr>
            <w:tcW w:w="5177" w:type="dxa"/>
            <w:vAlign w:val="center"/>
          </w:tcPr>
          <w:p w14:paraId="31F2A830" w14:textId="09536A22" w:rsidR="00164C18" w:rsidRDefault="00000000">
            <w:pPr>
              <w:pStyle w:val="TableText"/>
              <w:spacing w:line="360" w:lineRule="exact"/>
              <w:rPr>
                <w:rFonts w:ascii="仿宋" w:eastAsia="仿宋" w:hAnsi="仿宋" w:cs="仿宋" w:hint="eastAsia"/>
                <w:lang w:eastAsia="zh-CN"/>
              </w:rPr>
            </w:pPr>
            <w:r>
              <w:rPr>
                <w:rFonts w:ascii="仿宋" w:eastAsia="仿宋" w:hAnsi="仿宋" w:cs="仿宋" w:hint="eastAsia"/>
                <w:spacing w:val="11"/>
                <w:lang w:eastAsia="zh-CN"/>
              </w:rPr>
              <w:t>请根据要求单独上传《中小</w:t>
            </w:r>
            <w:r w:rsidR="0074238A">
              <w:rPr>
                <w:rFonts w:ascii="仿宋" w:eastAsia="仿宋" w:hAnsi="仿宋" w:cs="仿宋" w:hint="eastAsia"/>
                <w:spacing w:val="11"/>
                <w:lang w:eastAsia="zh-CN"/>
              </w:rPr>
              <w:t>微</w:t>
            </w:r>
            <w:r>
              <w:rPr>
                <w:rFonts w:ascii="仿宋" w:eastAsia="仿宋" w:hAnsi="仿宋" w:cs="仿宋" w:hint="eastAsia"/>
                <w:spacing w:val="11"/>
                <w:lang w:eastAsia="zh-CN"/>
              </w:rPr>
              <w:t>企业声明函</w:t>
            </w:r>
            <w:r>
              <w:rPr>
                <w:rFonts w:ascii="仿宋" w:eastAsia="仿宋" w:hAnsi="仿宋" w:cs="仿宋" w:hint="eastAsia"/>
                <w:spacing w:val="-1"/>
                <w:lang w:eastAsia="zh-CN"/>
              </w:rPr>
              <w:t>（如有）》。格式以竞争性磋商文件要求为准。</w:t>
            </w:r>
          </w:p>
        </w:tc>
      </w:tr>
      <w:tr w:rsidR="00164C18" w14:paraId="4DA0030E" w14:textId="77777777">
        <w:trPr>
          <w:trHeight w:val="956"/>
        </w:trPr>
        <w:tc>
          <w:tcPr>
            <w:tcW w:w="634" w:type="dxa"/>
            <w:vMerge w:val="restart"/>
            <w:tcBorders>
              <w:bottom w:val="nil"/>
            </w:tcBorders>
            <w:vAlign w:val="center"/>
          </w:tcPr>
          <w:p w14:paraId="211F1600" w14:textId="77777777" w:rsidR="00164C18" w:rsidRDefault="00000000">
            <w:pPr>
              <w:pStyle w:val="TableText"/>
              <w:spacing w:line="360" w:lineRule="exact"/>
              <w:jc w:val="center"/>
              <w:rPr>
                <w:rFonts w:ascii="仿宋" w:eastAsia="仿宋" w:hAnsi="仿宋" w:cs="仿宋" w:hint="eastAsia"/>
              </w:rPr>
            </w:pPr>
            <w:r>
              <w:rPr>
                <w:rFonts w:ascii="仿宋" w:eastAsia="仿宋" w:hAnsi="仿宋" w:cs="仿宋" w:hint="eastAsia"/>
              </w:rPr>
              <w:t>2</w:t>
            </w:r>
          </w:p>
        </w:tc>
        <w:tc>
          <w:tcPr>
            <w:tcW w:w="1427" w:type="dxa"/>
            <w:vMerge w:val="restart"/>
            <w:tcBorders>
              <w:bottom w:val="nil"/>
            </w:tcBorders>
            <w:vAlign w:val="center"/>
          </w:tcPr>
          <w:p w14:paraId="409BC927" w14:textId="77777777" w:rsidR="00164C18" w:rsidRDefault="00000000">
            <w:pPr>
              <w:pStyle w:val="TableText"/>
              <w:spacing w:line="360" w:lineRule="exact"/>
              <w:jc w:val="center"/>
              <w:rPr>
                <w:rFonts w:ascii="仿宋" w:eastAsia="仿宋" w:hAnsi="仿宋" w:cs="仿宋" w:hint="eastAsia"/>
              </w:rPr>
            </w:pPr>
            <w:proofErr w:type="spellStart"/>
            <w:r>
              <w:rPr>
                <w:rFonts w:ascii="仿宋" w:eastAsia="仿宋" w:hAnsi="仿宋" w:cs="仿宋" w:hint="eastAsia"/>
                <w:spacing w:val="19"/>
              </w:rPr>
              <w:t>符合性审</w:t>
            </w:r>
            <w:r>
              <w:rPr>
                <w:rFonts w:ascii="仿宋" w:eastAsia="仿宋" w:hAnsi="仿宋" w:cs="仿宋" w:hint="eastAsia"/>
              </w:rPr>
              <w:t>查</w:t>
            </w:r>
            <w:proofErr w:type="spellEnd"/>
          </w:p>
        </w:tc>
        <w:tc>
          <w:tcPr>
            <w:tcW w:w="2084" w:type="dxa"/>
            <w:vAlign w:val="center"/>
          </w:tcPr>
          <w:p w14:paraId="3380BE20" w14:textId="77777777" w:rsidR="00164C18" w:rsidRDefault="00000000">
            <w:pPr>
              <w:pStyle w:val="TableText"/>
              <w:spacing w:line="360" w:lineRule="exact"/>
              <w:jc w:val="center"/>
              <w:rPr>
                <w:rFonts w:ascii="仿宋" w:eastAsia="仿宋" w:hAnsi="仿宋" w:cs="仿宋" w:hint="eastAsia"/>
              </w:rPr>
            </w:pPr>
            <w:proofErr w:type="spellStart"/>
            <w:r>
              <w:rPr>
                <w:rFonts w:ascii="仿宋" w:eastAsia="仿宋" w:hAnsi="仿宋" w:cs="仿宋" w:hint="eastAsia"/>
                <w:spacing w:val="3"/>
              </w:rPr>
              <w:t>报价唯一</w:t>
            </w:r>
            <w:proofErr w:type="spellEnd"/>
          </w:p>
        </w:tc>
        <w:tc>
          <w:tcPr>
            <w:tcW w:w="5177" w:type="dxa"/>
            <w:vAlign w:val="center"/>
          </w:tcPr>
          <w:p w14:paraId="6D0AAD1C" w14:textId="77777777" w:rsidR="00164C18" w:rsidRDefault="00000000">
            <w:pPr>
              <w:pStyle w:val="TableText"/>
              <w:spacing w:line="360" w:lineRule="exact"/>
              <w:rPr>
                <w:rFonts w:ascii="仿宋" w:eastAsia="仿宋" w:hAnsi="仿宋" w:cs="仿宋" w:hint="eastAsia"/>
                <w:lang w:eastAsia="zh-CN"/>
              </w:rPr>
            </w:pPr>
            <w:r>
              <w:rPr>
                <w:rFonts w:ascii="仿宋" w:eastAsia="仿宋" w:hAnsi="仿宋" w:cs="仿宋" w:hint="eastAsia"/>
                <w:spacing w:val="-7"/>
                <w:lang w:eastAsia="zh-CN"/>
              </w:rPr>
              <w:t>只能有一个有效报价，不得提交选择性报</w:t>
            </w:r>
            <w:r>
              <w:rPr>
                <w:rFonts w:ascii="仿宋" w:eastAsia="仿宋" w:hAnsi="仿宋" w:cs="仿宋" w:hint="eastAsia"/>
                <w:spacing w:val="-6"/>
                <w:lang w:eastAsia="zh-CN"/>
              </w:rPr>
              <w:t>价。</w:t>
            </w:r>
          </w:p>
        </w:tc>
      </w:tr>
      <w:tr w:rsidR="00164C18" w14:paraId="79CCDA22" w14:textId="77777777">
        <w:trPr>
          <w:trHeight w:val="839"/>
        </w:trPr>
        <w:tc>
          <w:tcPr>
            <w:tcW w:w="634" w:type="dxa"/>
            <w:vMerge/>
            <w:tcBorders>
              <w:top w:val="nil"/>
              <w:bottom w:val="nil"/>
            </w:tcBorders>
            <w:vAlign w:val="center"/>
          </w:tcPr>
          <w:p w14:paraId="0EA221E8" w14:textId="77777777" w:rsidR="00164C18" w:rsidRDefault="00164C18">
            <w:pPr>
              <w:spacing w:line="360" w:lineRule="exact"/>
              <w:jc w:val="center"/>
              <w:rPr>
                <w:rFonts w:ascii="仿宋" w:eastAsia="仿宋" w:hAnsi="仿宋" w:cs="仿宋" w:hint="eastAsia"/>
                <w:lang w:eastAsia="zh-CN"/>
              </w:rPr>
            </w:pPr>
          </w:p>
        </w:tc>
        <w:tc>
          <w:tcPr>
            <w:tcW w:w="1427" w:type="dxa"/>
            <w:vMerge/>
            <w:tcBorders>
              <w:top w:val="nil"/>
              <w:bottom w:val="nil"/>
            </w:tcBorders>
            <w:vAlign w:val="center"/>
          </w:tcPr>
          <w:p w14:paraId="7CFB7162" w14:textId="77777777" w:rsidR="00164C18" w:rsidRDefault="00164C18">
            <w:pPr>
              <w:spacing w:line="360" w:lineRule="exact"/>
              <w:jc w:val="center"/>
              <w:rPr>
                <w:rFonts w:ascii="仿宋" w:eastAsia="仿宋" w:hAnsi="仿宋" w:cs="仿宋" w:hint="eastAsia"/>
                <w:lang w:eastAsia="zh-CN"/>
              </w:rPr>
            </w:pPr>
          </w:p>
        </w:tc>
        <w:tc>
          <w:tcPr>
            <w:tcW w:w="2084" w:type="dxa"/>
            <w:vAlign w:val="center"/>
          </w:tcPr>
          <w:p w14:paraId="5539ADF8" w14:textId="77777777" w:rsidR="00164C18" w:rsidRDefault="00000000">
            <w:pPr>
              <w:pStyle w:val="TableText"/>
              <w:spacing w:line="360" w:lineRule="exact"/>
              <w:jc w:val="center"/>
              <w:rPr>
                <w:rFonts w:ascii="仿宋" w:eastAsia="仿宋" w:hAnsi="仿宋" w:cs="仿宋" w:hint="eastAsia"/>
              </w:rPr>
            </w:pPr>
            <w:proofErr w:type="spellStart"/>
            <w:r>
              <w:rPr>
                <w:rFonts w:ascii="仿宋" w:eastAsia="仿宋" w:hAnsi="仿宋" w:cs="仿宋" w:hint="eastAsia"/>
              </w:rPr>
              <w:t>报价有效性</w:t>
            </w:r>
            <w:proofErr w:type="spellEnd"/>
          </w:p>
        </w:tc>
        <w:tc>
          <w:tcPr>
            <w:tcW w:w="5177" w:type="dxa"/>
            <w:vAlign w:val="center"/>
          </w:tcPr>
          <w:p w14:paraId="20D3D631" w14:textId="77777777" w:rsidR="00164C18" w:rsidRDefault="00000000">
            <w:pPr>
              <w:pStyle w:val="TableText"/>
              <w:spacing w:line="360" w:lineRule="exact"/>
              <w:rPr>
                <w:rFonts w:ascii="仿宋" w:eastAsia="仿宋" w:hAnsi="仿宋" w:cs="仿宋" w:hint="eastAsia"/>
                <w:lang w:eastAsia="zh-CN"/>
              </w:rPr>
            </w:pPr>
            <w:r>
              <w:rPr>
                <w:rFonts w:ascii="仿宋" w:eastAsia="仿宋" w:hAnsi="仿宋" w:cs="仿宋" w:hint="eastAsia"/>
                <w:spacing w:val="10"/>
                <w:lang w:eastAsia="zh-CN"/>
              </w:rPr>
              <w:t>投标人的投标报价不得超过招标最高限</w:t>
            </w:r>
            <w:r>
              <w:rPr>
                <w:rFonts w:ascii="仿宋" w:eastAsia="仿宋" w:hAnsi="仿宋" w:cs="仿宋" w:hint="eastAsia"/>
                <w:spacing w:val="-6"/>
                <w:lang w:eastAsia="zh-CN"/>
              </w:rPr>
              <w:t>价。</w:t>
            </w:r>
          </w:p>
        </w:tc>
      </w:tr>
      <w:tr w:rsidR="00164C18" w14:paraId="7E318DE2" w14:textId="77777777">
        <w:trPr>
          <w:trHeight w:val="640"/>
        </w:trPr>
        <w:tc>
          <w:tcPr>
            <w:tcW w:w="634" w:type="dxa"/>
            <w:vMerge/>
            <w:tcBorders>
              <w:top w:val="nil"/>
              <w:bottom w:val="nil"/>
            </w:tcBorders>
            <w:vAlign w:val="center"/>
          </w:tcPr>
          <w:p w14:paraId="42D93D5E" w14:textId="77777777" w:rsidR="00164C18" w:rsidRDefault="00164C18">
            <w:pPr>
              <w:spacing w:line="360" w:lineRule="exact"/>
              <w:jc w:val="center"/>
              <w:rPr>
                <w:rFonts w:ascii="仿宋" w:eastAsia="仿宋" w:hAnsi="仿宋" w:cs="仿宋" w:hint="eastAsia"/>
                <w:lang w:eastAsia="zh-CN"/>
              </w:rPr>
            </w:pPr>
          </w:p>
        </w:tc>
        <w:tc>
          <w:tcPr>
            <w:tcW w:w="1427" w:type="dxa"/>
            <w:vMerge/>
            <w:tcBorders>
              <w:top w:val="nil"/>
              <w:bottom w:val="nil"/>
            </w:tcBorders>
            <w:vAlign w:val="center"/>
          </w:tcPr>
          <w:p w14:paraId="23141219" w14:textId="77777777" w:rsidR="00164C18" w:rsidRDefault="00164C18">
            <w:pPr>
              <w:spacing w:line="360" w:lineRule="exact"/>
              <w:jc w:val="center"/>
              <w:rPr>
                <w:rFonts w:ascii="仿宋" w:eastAsia="仿宋" w:hAnsi="仿宋" w:cs="仿宋" w:hint="eastAsia"/>
                <w:lang w:eastAsia="zh-CN"/>
              </w:rPr>
            </w:pPr>
          </w:p>
        </w:tc>
        <w:tc>
          <w:tcPr>
            <w:tcW w:w="2084" w:type="dxa"/>
            <w:vAlign w:val="center"/>
          </w:tcPr>
          <w:p w14:paraId="5406FF7B" w14:textId="77777777" w:rsidR="00164C18" w:rsidRDefault="00000000">
            <w:pPr>
              <w:pStyle w:val="TableText"/>
              <w:spacing w:line="360" w:lineRule="exact"/>
              <w:jc w:val="center"/>
              <w:rPr>
                <w:rFonts w:ascii="仿宋" w:eastAsia="仿宋" w:hAnsi="仿宋" w:cs="仿宋" w:hint="eastAsia"/>
                <w:lang w:eastAsia="zh-CN"/>
              </w:rPr>
            </w:pPr>
            <w:r>
              <w:rPr>
                <w:rFonts w:ascii="仿宋" w:eastAsia="仿宋" w:hAnsi="仿宋" w:cs="仿宋" w:hint="eastAsia"/>
                <w:spacing w:val="-1"/>
                <w:lang w:eastAsia="zh-CN"/>
              </w:rPr>
              <w:t>磋商保证金</w:t>
            </w:r>
          </w:p>
        </w:tc>
        <w:tc>
          <w:tcPr>
            <w:tcW w:w="5177" w:type="dxa"/>
            <w:vAlign w:val="center"/>
          </w:tcPr>
          <w:p w14:paraId="2B83E694" w14:textId="77777777" w:rsidR="00164C18" w:rsidRDefault="00000000">
            <w:pPr>
              <w:pStyle w:val="TableText"/>
              <w:spacing w:line="360" w:lineRule="exact"/>
              <w:rPr>
                <w:rFonts w:ascii="仿宋" w:eastAsia="仿宋" w:hAnsi="仿宋" w:cs="仿宋" w:hint="eastAsia"/>
                <w:lang w:eastAsia="zh-CN"/>
              </w:rPr>
            </w:pPr>
            <w:r>
              <w:rPr>
                <w:rFonts w:ascii="仿宋" w:eastAsia="仿宋" w:hAnsi="仿宋" w:cs="仿宋" w:hint="eastAsia"/>
                <w:spacing w:val="1"/>
                <w:lang w:eastAsia="zh-CN"/>
              </w:rPr>
              <w:t>按时、足额缴纳磋商保证金。</w:t>
            </w:r>
          </w:p>
        </w:tc>
      </w:tr>
      <w:tr w:rsidR="00164C18" w14:paraId="07A2AE58" w14:textId="77777777">
        <w:trPr>
          <w:trHeight w:val="839"/>
        </w:trPr>
        <w:tc>
          <w:tcPr>
            <w:tcW w:w="634" w:type="dxa"/>
            <w:vMerge/>
            <w:tcBorders>
              <w:top w:val="nil"/>
              <w:bottom w:val="nil"/>
            </w:tcBorders>
            <w:vAlign w:val="center"/>
          </w:tcPr>
          <w:p w14:paraId="4E1D1A4D" w14:textId="77777777" w:rsidR="00164C18" w:rsidRDefault="00164C18">
            <w:pPr>
              <w:spacing w:line="360" w:lineRule="exact"/>
              <w:jc w:val="center"/>
              <w:rPr>
                <w:rFonts w:ascii="仿宋" w:eastAsia="仿宋" w:hAnsi="仿宋" w:cs="仿宋" w:hint="eastAsia"/>
                <w:lang w:eastAsia="zh-CN"/>
              </w:rPr>
            </w:pPr>
          </w:p>
        </w:tc>
        <w:tc>
          <w:tcPr>
            <w:tcW w:w="1427" w:type="dxa"/>
            <w:vMerge/>
            <w:tcBorders>
              <w:top w:val="nil"/>
              <w:bottom w:val="nil"/>
            </w:tcBorders>
            <w:vAlign w:val="center"/>
          </w:tcPr>
          <w:p w14:paraId="4D86D7E9" w14:textId="77777777" w:rsidR="00164C18" w:rsidRDefault="00164C18">
            <w:pPr>
              <w:spacing w:line="360" w:lineRule="exact"/>
              <w:jc w:val="center"/>
              <w:rPr>
                <w:rFonts w:ascii="仿宋" w:eastAsia="仿宋" w:hAnsi="仿宋" w:cs="仿宋" w:hint="eastAsia"/>
                <w:lang w:eastAsia="zh-CN"/>
              </w:rPr>
            </w:pPr>
          </w:p>
        </w:tc>
        <w:tc>
          <w:tcPr>
            <w:tcW w:w="2084" w:type="dxa"/>
            <w:vAlign w:val="center"/>
          </w:tcPr>
          <w:p w14:paraId="4915DA9D" w14:textId="77777777" w:rsidR="00164C18" w:rsidRDefault="00000000">
            <w:pPr>
              <w:pStyle w:val="TableText"/>
              <w:spacing w:line="360" w:lineRule="exact"/>
              <w:jc w:val="center"/>
              <w:rPr>
                <w:rFonts w:ascii="仿宋" w:eastAsia="仿宋" w:hAnsi="仿宋" w:cs="仿宋" w:hint="eastAsia"/>
              </w:rPr>
            </w:pPr>
            <w:proofErr w:type="spellStart"/>
            <w:r>
              <w:rPr>
                <w:rFonts w:ascii="仿宋" w:eastAsia="仿宋" w:hAnsi="仿宋" w:cs="仿宋" w:hint="eastAsia"/>
              </w:rPr>
              <w:t>投标文件内容</w:t>
            </w:r>
            <w:proofErr w:type="spellEnd"/>
          </w:p>
        </w:tc>
        <w:tc>
          <w:tcPr>
            <w:tcW w:w="5177" w:type="dxa"/>
            <w:vAlign w:val="center"/>
          </w:tcPr>
          <w:p w14:paraId="6670921F" w14:textId="77777777" w:rsidR="00164C18" w:rsidRDefault="00000000">
            <w:pPr>
              <w:pStyle w:val="TableText"/>
              <w:spacing w:line="360" w:lineRule="exact"/>
              <w:rPr>
                <w:rFonts w:ascii="仿宋" w:eastAsia="仿宋" w:hAnsi="仿宋" w:cs="仿宋" w:hint="eastAsia"/>
                <w:lang w:eastAsia="zh-CN"/>
              </w:rPr>
            </w:pPr>
            <w:r>
              <w:rPr>
                <w:rFonts w:ascii="仿宋" w:eastAsia="仿宋" w:hAnsi="仿宋" w:cs="仿宋" w:hint="eastAsia"/>
                <w:spacing w:val="10"/>
                <w:lang w:eastAsia="zh-CN"/>
              </w:rPr>
              <w:t>对竞争性磋商文件规定的采购实质性内</w:t>
            </w:r>
            <w:r>
              <w:rPr>
                <w:rFonts w:ascii="仿宋" w:eastAsia="仿宋" w:hAnsi="仿宋" w:cs="仿宋" w:hint="eastAsia"/>
                <w:lang w:eastAsia="zh-CN"/>
              </w:rPr>
              <w:t>容全部</w:t>
            </w:r>
            <w:proofErr w:type="gramStart"/>
            <w:r>
              <w:rPr>
                <w:rFonts w:ascii="仿宋" w:eastAsia="仿宋" w:hAnsi="仿宋" w:cs="仿宋" w:hint="eastAsia"/>
                <w:lang w:eastAsia="zh-CN"/>
              </w:rPr>
              <w:t>作出</w:t>
            </w:r>
            <w:proofErr w:type="gramEnd"/>
            <w:r>
              <w:rPr>
                <w:rFonts w:ascii="仿宋" w:eastAsia="仿宋" w:hAnsi="仿宋" w:cs="仿宋" w:hint="eastAsia"/>
                <w:lang w:eastAsia="zh-CN"/>
              </w:rPr>
              <w:t>响应。</w:t>
            </w:r>
          </w:p>
        </w:tc>
      </w:tr>
      <w:tr w:rsidR="00164C18" w14:paraId="23B7DE94" w14:textId="77777777">
        <w:trPr>
          <w:trHeight w:val="685"/>
        </w:trPr>
        <w:tc>
          <w:tcPr>
            <w:tcW w:w="634" w:type="dxa"/>
            <w:vMerge/>
            <w:tcBorders>
              <w:top w:val="nil"/>
              <w:bottom w:val="nil"/>
            </w:tcBorders>
            <w:vAlign w:val="center"/>
          </w:tcPr>
          <w:p w14:paraId="07071BD9" w14:textId="77777777" w:rsidR="00164C18" w:rsidRDefault="00164C18">
            <w:pPr>
              <w:spacing w:line="360" w:lineRule="exact"/>
              <w:jc w:val="center"/>
              <w:rPr>
                <w:rFonts w:ascii="仿宋" w:eastAsia="仿宋" w:hAnsi="仿宋" w:cs="仿宋" w:hint="eastAsia"/>
                <w:lang w:eastAsia="zh-CN"/>
              </w:rPr>
            </w:pPr>
          </w:p>
        </w:tc>
        <w:tc>
          <w:tcPr>
            <w:tcW w:w="1427" w:type="dxa"/>
            <w:vMerge/>
            <w:tcBorders>
              <w:top w:val="nil"/>
              <w:bottom w:val="nil"/>
            </w:tcBorders>
            <w:vAlign w:val="center"/>
          </w:tcPr>
          <w:p w14:paraId="36C3F7F3" w14:textId="77777777" w:rsidR="00164C18" w:rsidRDefault="00164C18">
            <w:pPr>
              <w:spacing w:line="360" w:lineRule="exact"/>
              <w:jc w:val="center"/>
              <w:rPr>
                <w:rFonts w:ascii="仿宋" w:eastAsia="仿宋" w:hAnsi="仿宋" w:cs="仿宋" w:hint="eastAsia"/>
                <w:lang w:eastAsia="zh-CN"/>
              </w:rPr>
            </w:pPr>
          </w:p>
        </w:tc>
        <w:tc>
          <w:tcPr>
            <w:tcW w:w="2084" w:type="dxa"/>
            <w:vAlign w:val="center"/>
          </w:tcPr>
          <w:p w14:paraId="170BEDE3" w14:textId="77777777" w:rsidR="00164C18" w:rsidRDefault="00000000">
            <w:pPr>
              <w:pStyle w:val="TableText"/>
              <w:spacing w:line="360" w:lineRule="exact"/>
              <w:jc w:val="center"/>
              <w:rPr>
                <w:rFonts w:ascii="仿宋" w:eastAsia="仿宋" w:hAnsi="仿宋" w:cs="仿宋" w:hint="eastAsia"/>
              </w:rPr>
            </w:pPr>
            <w:proofErr w:type="spellStart"/>
            <w:r>
              <w:rPr>
                <w:rFonts w:ascii="仿宋" w:eastAsia="仿宋" w:hAnsi="仿宋" w:cs="仿宋" w:hint="eastAsia"/>
                <w:spacing w:val="-1"/>
              </w:rPr>
              <w:t>质量技术</w:t>
            </w:r>
            <w:proofErr w:type="spellEnd"/>
          </w:p>
        </w:tc>
        <w:tc>
          <w:tcPr>
            <w:tcW w:w="5177" w:type="dxa"/>
            <w:vAlign w:val="center"/>
          </w:tcPr>
          <w:p w14:paraId="3FB1D151" w14:textId="77777777" w:rsidR="00164C18" w:rsidRDefault="00000000">
            <w:pPr>
              <w:pStyle w:val="TableText"/>
              <w:spacing w:line="360" w:lineRule="exact"/>
              <w:rPr>
                <w:rFonts w:ascii="仿宋" w:eastAsia="仿宋" w:hAnsi="仿宋" w:cs="仿宋" w:hint="eastAsia"/>
                <w:lang w:eastAsia="zh-CN"/>
              </w:rPr>
            </w:pPr>
            <w:r>
              <w:rPr>
                <w:rFonts w:ascii="仿宋" w:eastAsia="仿宋" w:hAnsi="仿宋" w:cs="仿宋" w:hint="eastAsia"/>
                <w:spacing w:val="10"/>
                <w:lang w:eastAsia="zh-CN"/>
              </w:rPr>
              <w:t>满足竞争性磋商文件提出的技术和质量</w:t>
            </w:r>
            <w:r>
              <w:rPr>
                <w:rFonts w:ascii="仿宋" w:eastAsia="仿宋" w:hAnsi="仿宋" w:cs="仿宋" w:hint="eastAsia"/>
                <w:spacing w:val="-3"/>
                <w:lang w:eastAsia="zh-CN"/>
              </w:rPr>
              <w:t>要求。</w:t>
            </w:r>
          </w:p>
        </w:tc>
      </w:tr>
      <w:tr w:rsidR="00164C18" w14:paraId="5E9100A0" w14:textId="77777777">
        <w:trPr>
          <w:trHeight w:val="693"/>
        </w:trPr>
        <w:tc>
          <w:tcPr>
            <w:tcW w:w="634" w:type="dxa"/>
            <w:vMerge/>
            <w:tcBorders>
              <w:top w:val="nil"/>
              <w:bottom w:val="nil"/>
            </w:tcBorders>
            <w:vAlign w:val="center"/>
          </w:tcPr>
          <w:p w14:paraId="5FE2988C" w14:textId="77777777" w:rsidR="00164C18" w:rsidRDefault="00164C18">
            <w:pPr>
              <w:spacing w:line="360" w:lineRule="exact"/>
              <w:jc w:val="center"/>
              <w:rPr>
                <w:rFonts w:ascii="仿宋" w:eastAsia="仿宋" w:hAnsi="仿宋" w:cs="仿宋" w:hint="eastAsia"/>
                <w:lang w:eastAsia="zh-CN"/>
              </w:rPr>
            </w:pPr>
          </w:p>
        </w:tc>
        <w:tc>
          <w:tcPr>
            <w:tcW w:w="1427" w:type="dxa"/>
            <w:vMerge/>
            <w:tcBorders>
              <w:top w:val="nil"/>
              <w:bottom w:val="nil"/>
            </w:tcBorders>
            <w:vAlign w:val="center"/>
          </w:tcPr>
          <w:p w14:paraId="13032953" w14:textId="77777777" w:rsidR="00164C18" w:rsidRDefault="00164C18">
            <w:pPr>
              <w:spacing w:line="360" w:lineRule="exact"/>
              <w:jc w:val="center"/>
              <w:rPr>
                <w:rFonts w:ascii="仿宋" w:eastAsia="仿宋" w:hAnsi="仿宋" w:cs="仿宋" w:hint="eastAsia"/>
                <w:lang w:eastAsia="zh-CN"/>
              </w:rPr>
            </w:pPr>
          </w:p>
        </w:tc>
        <w:tc>
          <w:tcPr>
            <w:tcW w:w="2084" w:type="dxa"/>
            <w:vAlign w:val="center"/>
          </w:tcPr>
          <w:p w14:paraId="7B550F4B" w14:textId="77777777" w:rsidR="00164C18" w:rsidRDefault="00000000">
            <w:pPr>
              <w:pStyle w:val="TableText"/>
              <w:spacing w:line="360" w:lineRule="exact"/>
              <w:jc w:val="center"/>
              <w:rPr>
                <w:rFonts w:ascii="仿宋" w:eastAsia="仿宋" w:hAnsi="仿宋" w:cs="仿宋" w:hint="eastAsia"/>
              </w:rPr>
            </w:pPr>
            <w:proofErr w:type="spellStart"/>
            <w:r>
              <w:rPr>
                <w:rFonts w:ascii="仿宋" w:eastAsia="仿宋" w:hAnsi="仿宋" w:cs="仿宋" w:hint="eastAsia"/>
                <w:spacing w:val="-2"/>
              </w:rPr>
              <w:t>设计周期</w:t>
            </w:r>
            <w:proofErr w:type="spellEnd"/>
          </w:p>
        </w:tc>
        <w:tc>
          <w:tcPr>
            <w:tcW w:w="5177" w:type="dxa"/>
            <w:vAlign w:val="center"/>
          </w:tcPr>
          <w:p w14:paraId="0938AEA7" w14:textId="77777777" w:rsidR="00164C18" w:rsidRDefault="00000000">
            <w:pPr>
              <w:pStyle w:val="TableText"/>
              <w:spacing w:line="360" w:lineRule="exact"/>
              <w:rPr>
                <w:rFonts w:ascii="仿宋" w:eastAsia="仿宋" w:hAnsi="仿宋" w:cs="仿宋" w:hint="eastAsia"/>
                <w:lang w:eastAsia="zh-CN"/>
              </w:rPr>
            </w:pPr>
            <w:r>
              <w:rPr>
                <w:rFonts w:ascii="仿宋" w:eastAsia="仿宋" w:hAnsi="仿宋" w:cs="仿宋" w:hint="eastAsia"/>
                <w:spacing w:val="1"/>
                <w:lang w:eastAsia="zh-CN"/>
              </w:rPr>
              <w:t>满足竞争性磋商文件要求。</w:t>
            </w:r>
          </w:p>
        </w:tc>
      </w:tr>
      <w:tr w:rsidR="00164C18" w14:paraId="1E335C92" w14:textId="77777777">
        <w:trPr>
          <w:trHeight w:val="689"/>
        </w:trPr>
        <w:tc>
          <w:tcPr>
            <w:tcW w:w="634" w:type="dxa"/>
            <w:vMerge/>
            <w:tcBorders>
              <w:top w:val="nil"/>
            </w:tcBorders>
            <w:vAlign w:val="center"/>
          </w:tcPr>
          <w:p w14:paraId="7BD1F0A9" w14:textId="77777777" w:rsidR="00164C18" w:rsidRDefault="00164C18">
            <w:pPr>
              <w:spacing w:line="360" w:lineRule="exact"/>
              <w:jc w:val="center"/>
              <w:rPr>
                <w:rFonts w:ascii="仿宋" w:eastAsia="仿宋" w:hAnsi="仿宋" w:cs="仿宋" w:hint="eastAsia"/>
                <w:lang w:eastAsia="zh-CN"/>
              </w:rPr>
            </w:pPr>
          </w:p>
        </w:tc>
        <w:tc>
          <w:tcPr>
            <w:tcW w:w="1427" w:type="dxa"/>
            <w:vMerge/>
            <w:tcBorders>
              <w:top w:val="nil"/>
            </w:tcBorders>
            <w:vAlign w:val="center"/>
          </w:tcPr>
          <w:p w14:paraId="400A6ADF" w14:textId="77777777" w:rsidR="00164C18" w:rsidRDefault="00164C18">
            <w:pPr>
              <w:spacing w:line="360" w:lineRule="exact"/>
              <w:jc w:val="center"/>
              <w:rPr>
                <w:rFonts w:ascii="仿宋" w:eastAsia="仿宋" w:hAnsi="仿宋" w:cs="仿宋" w:hint="eastAsia"/>
                <w:lang w:eastAsia="zh-CN"/>
              </w:rPr>
            </w:pPr>
          </w:p>
        </w:tc>
        <w:tc>
          <w:tcPr>
            <w:tcW w:w="2084" w:type="dxa"/>
            <w:vAlign w:val="center"/>
          </w:tcPr>
          <w:p w14:paraId="6AB2C101" w14:textId="77777777" w:rsidR="00164C18" w:rsidRDefault="00000000">
            <w:pPr>
              <w:pStyle w:val="TableText"/>
              <w:spacing w:line="360" w:lineRule="exact"/>
              <w:jc w:val="center"/>
              <w:rPr>
                <w:rFonts w:ascii="仿宋" w:eastAsia="仿宋" w:hAnsi="仿宋" w:cs="仿宋" w:hint="eastAsia"/>
              </w:rPr>
            </w:pPr>
            <w:proofErr w:type="spellStart"/>
            <w:r>
              <w:rPr>
                <w:rFonts w:ascii="仿宋" w:eastAsia="仿宋" w:hAnsi="仿宋" w:cs="仿宋" w:hint="eastAsia"/>
                <w:spacing w:val="-2"/>
              </w:rPr>
              <w:t>响应文件有效</w:t>
            </w:r>
            <w:r>
              <w:rPr>
                <w:rFonts w:ascii="仿宋" w:eastAsia="仿宋" w:hAnsi="仿宋" w:cs="仿宋" w:hint="eastAsia"/>
              </w:rPr>
              <w:t>期</w:t>
            </w:r>
            <w:proofErr w:type="spellEnd"/>
          </w:p>
        </w:tc>
        <w:tc>
          <w:tcPr>
            <w:tcW w:w="5177" w:type="dxa"/>
            <w:vAlign w:val="center"/>
          </w:tcPr>
          <w:p w14:paraId="66A334F4" w14:textId="77777777" w:rsidR="00164C18" w:rsidRDefault="00000000">
            <w:pPr>
              <w:pStyle w:val="TableText"/>
              <w:spacing w:line="360" w:lineRule="exact"/>
              <w:rPr>
                <w:rFonts w:ascii="仿宋" w:eastAsia="仿宋" w:hAnsi="仿宋" w:cs="仿宋" w:hint="eastAsia"/>
                <w:lang w:eastAsia="zh-CN"/>
              </w:rPr>
            </w:pPr>
            <w:r>
              <w:rPr>
                <w:rFonts w:ascii="仿宋" w:eastAsia="仿宋" w:hAnsi="仿宋" w:cs="仿宋" w:hint="eastAsia"/>
                <w:spacing w:val="1"/>
                <w:lang w:eastAsia="zh-CN"/>
              </w:rPr>
              <w:t>满足竞争性磋商文件规定。</w:t>
            </w:r>
          </w:p>
        </w:tc>
      </w:tr>
    </w:tbl>
    <w:p w14:paraId="3372FE0B" w14:textId="77777777" w:rsidR="00164C18" w:rsidRDefault="00000000">
      <w:pPr>
        <w:spacing w:line="360" w:lineRule="exact"/>
        <w:ind w:firstLineChars="200" w:firstLine="572"/>
        <w:rPr>
          <w:rFonts w:ascii="仿宋" w:eastAsia="仿宋" w:hAnsi="仿宋" w:cs="仿宋" w:hint="eastAsia"/>
          <w:sz w:val="28"/>
          <w:szCs w:val="28"/>
          <w:lang w:eastAsia="zh-CN"/>
        </w:rPr>
      </w:pPr>
      <w:r>
        <w:rPr>
          <w:rFonts w:ascii="仿宋" w:eastAsia="仿宋" w:hAnsi="仿宋" w:cs="仿宋" w:hint="eastAsia"/>
          <w:b/>
          <w:bCs/>
          <w:spacing w:val="5"/>
          <w:sz w:val="28"/>
          <w:szCs w:val="28"/>
          <w:lang w:eastAsia="zh-CN"/>
        </w:rPr>
        <w:t>备注：如有一项未通过，磋商小组将认定整个响应文件未</w:t>
      </w:r>
      <w:r>
        <w:rPr>
          <w:rFonts w:ascii="仿宋" w:eastAsia="仿宋" w:hAnsi="仿宋" w:cs="仿宋" w:hint="eastAsia"/>
          <w:b/>
          <w:bCs/>
          <w:spacing w:val="4"/>
          <w:sz w:val="28"/>
          <w:szCs w:val="28"/>
          <w:lang w:eastAsia="zh-CN"/>
        </w:rPr>
        <w:t>响应竞争</w:t>
      </w:r>
      <w:r>
        <w:rPr>
          <w:rFonts w:ascii="仿宋" w:eastAsia="仿宋" w:hAnsi="仿宋" w:cs="仿宋" w:hint="eastAsia"/>
          <w:b/>
          <w:bCs/>
          <w:spacing w:val="-1"/>
          <w:sz w:val="28"/>
          <w:szCs w:val="28"/>
          <w:lang w:eastAsia="zh-CN"/>
        </w:rPr>
        <w:t>性磋商文件而</w:t>
      </w:r>
      <w:proofErr w:type="gramStart"/>
      <w:r>
        <w:rPr>
          <w:rFonts w:ascii="仿宋" w:eastAsia="仿宋" w:hAnsi="仿宋" w:cs="仿宋" w:hint="eastAsia"/>
          <w:b/>
          <w:bCs/>
          <w:spacing w:val="-1"/>
          <w:sz w:val="28"/>
          <w:szCs w:val="28"/>
          <w:lang w:eastAsia="zh-CN"/>
        </w:rPr>
        <w:t>予以废标处理</w:t>
      </w:r>
      <w:proofErr w:type="gramEnd"/>
      <w:r>
        <w:rPr>
          <w:rFonts w:ascii="仿宋" w:eastAsia="仿宋" w:hAnsi="仿宋" w:cs="仿宋" w:hint="eastAsia"/>
          <w:b/>
          <w:bCs/>
          <w:spacing w:val="-1"/>
          <w:sz w:val="28"/>
          <w:szCs w:val="28"/>
          <w:lang w:eastAsia="zh-CN"/>
        </w:rPr>
        <w:t>。</w:t>
      </w:r>
    </w:p>
    <w:p w14:paraId="5D88BDE4" w14:textId="77777777" w:rsidR="00164C18" w:rsidRDefault="00164C18">
      <w:pPr>
        <w:spacing w:line="360" w:lineRule="exact"/>
        <w:ind w:firstLineChars="200" w:firstLine="560"/>
        <w:rPr>
          <w:rFonts w:ascii="仿宋" w:eastAsia="仿宋" w:hAnsi="仿宋" w:cs="仿宋" w:hint="eastAsia"/>
          <w:sz w:val="28"/>
          <w:szCs w:val="28"/>
          <w:lang w:eastAsia="zh-CN"/>
        </w:rPr>
        <w:sectPr w:rsidR="00164C18">
          <w:headerReference w:type="default" r:id="rId16"/>
          <w:footerReference w:type="default" r:id="rId17"/>
          <w:pgSz w:w="11906" w:h="16839"/>
          <w:pgMar w:top="1132" w:right="1289" w:bottom="1144" w:left="1289" w:header="862" w:footer="841" w:gutter="0"/>
          <w:cols w:space="720"/>
        </w:sectPr>
      </w:pPr>
    </w:p>
    <w:p w14:paraId="61E9C21F" w14:textId="77777777" w:rsidR="00164C18" w:rsidRDefault="00000000">
      <w:pPr>
        <w:spacing w:line="360" w:lineRule="exact"/>
        <w:ind w:firstLineChars="200" w:firstLine="542"/>
        <w:rPr>
          <w:rFonts w:ascii="仿宋" w:eastAsia="仿宋" w:hAnsi="仿宋" w:cs="仿宋" w:hint="eastAsia"/>
          <w:sz w:val="28"/>
          <w:szCs w:val="28"/>
        </w:rPr>
      </w:pPr>
      <w:proofErr w:type="spellStart"/>
      <w:r>
        <w:rPr>
          <w:rFonts w:ascii="仿宋" w:eastAsia="仿宋" w:hAnsi="仿宋" w:cs="仿宋" w:hint="eastAsia"/>
          <w:b/>
          <w:bCs/>
          <w:spacing w:val="-10"/>
          <w:sz w:val="28"/>
          <w:szCs w:val="28"/>
        </w:rPr>
        <w:lastRenderedPageBreak/>
        <w:t>附表二</w:t>
      </w:r>
      <w:proofErr w:type="spellEnd"/>
      <w:r>
        <w:rPr>
          <w:rFonts w:ascii="仿宋" w:eastAsia="仿宋" w:hAnsi="仿宋" w:cs="仿宋" w:hint="eastAsia"/>
          <w:b/>
          <w:bCs/>
          <w:spacing w:val="-10"/>
          <w:sz w:val="28"/>
          <w:szCs w:val="28"/>
        </w:rPr>
        <w:t>：</w:t>
      </w:r>
    </w:p>
    <w:tbl>
      <w:tblPr>
        <w:tblStyle w:val="TableNormal"/>
        <w:tblpPr w:leftFromText="180" w:rightFromText="180" w:vertAnchor="text" w:horzAnchor="page" w:tblpX="456" w:tblpY="770"/>
        <w:tblOverlap w:val="never"/>
        <w:tblW w:w="10387"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04"/>
        <w:gridCol w:w="1433"/>
        <w:gridCol w:w="1050"/>
        <w:gridCol w:w="6572"/>
        <w:gridCol w:w="828"/>
      </w:tblGrid>
      <w:tr w:rsidR="00164C18" w14:paraId="4882A9C5" w14:textId="77777777">
        <w:trPr>
          <w:trHeight w:val="727"/>
        </w:trPr>
        <w:tc>
          <w:tcPr>
            <w:tcW w:w="1937" w:type="dxa"/>
            <w:gridSpan w:val="2"/>
            <w:vAlign w:val="center"/>
          </w:tcPr>
          <w:p w14:paraId="5FC9077C" w14:textId="77777777" w:rsidR="00164C18" w:rsidRDefault="00000000">
            <w:pPr>
              <w:pStyle w:val="TableText"/>
              <w:spacing w:line="360" w:lineRule="exact"/>
              <w:jc w:val="center"/>
              <w:rPr>
                <w:rFonts w:ascii="仿宋" w:eastAsia="仿宋" w:hAnsi="仿宋" w:cs="仿宋" w:hint="eastAsia"/>
                <w:b/>
                <w:bCs/>
                <w:spacing w:val="-7"/>
                <w:lang w:eastAsia="zh-CN"/>
              </w:rPr>
            </w:pPr>
            <w:r>
              <w:rPr>
                <w:rFonts w:ascii="仿宋" w:eastAsia="仿宋" w:hAnsi="仿宋" w:cs="仿宋" w:hint="eastAsia"/>
                <w:b/>
                <w:bCs/>
                <w:spacing w:val="-7"/>
                <w:lang w:eastAsia="zh-CN"/>
              </w:rPr>
              <w:t>评分因素</w:t>
            </w:r>
          </w:p>
        </w:tc>
        <w:tc>
          <w:tcPr>
            <w:tcW w:w="1050" w:type="dxa"/>
            <w:vAlign w:val="center"/>
          </w:tcPr>
          <w:p w14:paraId="3E311349" w14:textId="77777777" w:rsidR="00164C18" w:rsidRDefault="00000000">
            <w:pPr>
              <w:pStyle w:val="TableText"/>
              <w:spacing w:line="360" w:lineRule="exact"/>
              <w:jc w:val="center"/>
              <w:rPr>
                <w:rFonts w:ascii="仿宋" w:eastAsia="仿宋" w:hAnsi="仿宋" w:cs="仿宋" w:hint="eastAsia"/>
              </w:rPr>
            </w:pPr>
            <w:proofErr w:type="spellStart"/>
            <w:r>
              <w:rPr>
                <w:rFonts w:ascii="仿宋" w:eastAsia="仿宋" w:hAnsi="仿宋" w:cs="仿宋" w:hint="eastAsia"/>
                <w:b/>
                <w:bCs/>
                <w:spacing w:val="-7"/>
              </w:rPr>
              <w:t>类别</w:t>
            </w:r>
            <w:proofErr w:type="spellEnd"/>
          </w:p>
        </w:tc>
        <w:tc>
          <w:tcPr>
            <w:tcW w:w="6572" w:type="dxa"/>
            <w:vAlign w:val="center"/>
          </w:tcPr>
          <w:p w14:paraId="7BBDBF4B" w14:textId="77777777" w:rsidR="00164C18" w:rsidRDefault="00000000">
            <w:pPr>
              <w:pStyle w:val="TableText"/>
              <w:spacing w:line="360" w:lineRule="exact"/>
              <w:jc w:val="center"/>
              <w:rPr>
                <w:rFonts w:ascii="仿宋" w:eastAsia="仿宋" w:hAnsi="仿宋" w:cs="仿宋" w:hint="eastAsia"/>
              </w:rPr>
            </w:pPr>
            <w:proofErr w:type="spellStart"/>
            <w:r>
              <w:rPr>
                <w:rFonts w:ascii="仿宋" w:eastAsia="仿宋" w:hAnsi="仿宋" w:cs="仿宋" w:hint="eastAsia"/>
                <w:b/>
                <w:bCs/>
                <w:spacing w:val="-3"/>
              </w:rPr>
              <w:t>评审内容</w:t>
            </w:r>
            <w:proofErr w:type="spellEnd"/>
          </w:p>
        </w:tc>
        <w:tc>
          <w:tcPr>
            <w:tcW w:w="828" w:type="dxa"/>
            <w:vAlign w:val="center"/>
          </w:tcPr>
          <w:p w14:paraId="3960900A" w14:textId="77777777" w:rsidR="00164C18" w:rsidRDefault="00000000">
            <w:pPr>
              <w:pStyle w:val="TableText"/>
              <w:spacing w:line="360" w:lineRule="exact"/>
              <w:jc w:val="center"/>
              <w:rPr>
                <w:rFonts w:ascii="仿宋" w:eastAsia="仿宋" w:hAnsi="仿宋" w:cs="仿宋" w:hint="eastAsia"/>
              </w:rPr>
            </w:pPr>
            <w:proofErr w:type="spellStart"/>
            <w:r>
              <w:rPr>
                <w:rFonts w:ascii="仿宋" w:eastAsia="仿宋" w:hAnsi="仿宋" w:cs="仿宋" w:hint="eastAsia"/>
                <w:b/>
                <w:bCs/>
                <w:spacing w:val="-9"/>
              </w:rPr>
              <w:t>分值</w:t>
            </w:r>
            <w:proofErr w:type="spellEnd"/>
          </w:p>
        </w:tc>
      </w:tr>
      <w:tr w:rsidR="00164C18" w14:paraId="4E77E5AE" w14:textId="77777777">
        <w:trPr>
          <w:trHeight w:val="1620"/>
        </w:trPr>
        <w:tc>
          <w:tcPr>
            <w:tcW w:w="504" w:type="dxa"/>
            <w:vMerge w:val="restart"/>
            <w:vAlign w:val="center"/>
          </w:tcPr>
          <w:p w14:paraId="57B7D81C" w14:textId="77777777" w:rsidR="00164C18" w:rsidRDefault="00000000">
            <w:pPr>
              <w:pStyle w:val="TableText"/>
              <w:spacing w:line="360" w:lineRule="exact"/>
              <w:jc w:val="center"/>
              <w:rPr>
                <w:rFonts w:ascii="仿宋" w:eastAsia="仿宋" w:hAnsi="仿宋" w:cs="仿宋" w:hint="eastAsia"/>
                <w:lang w:eastAsia="zh-CN"/>
              </w:rPr>
            </w:pPr>
            <w:r>
              <w:rPr>
                <w:rFonts w:ascii="仿宋" w:eastAsia="仿宋" w:hAnsi="仿宋" w:cs="仿宋" w:hint="eastAsia"/>
                <w:lang w:eastAsia="zh-CN"/>
              </w:rPr>
              <w:t>详细评审</w:t>
            </w:r>
          </w:p>
        </w:tc>
        <w:tc>
          <w:tcPr>
            <w:tcW w:w="1433" w:type="dxa"/>
            <w:vAlign w:val="center"/>
          </w:tcPr>
          <w:p w14:paraId="42EA9971" w14:textId="77777777" w:rsidR="00164C18" w:rsidRDefault="00000000">
            <w:pPr>
              <w:pStyle w:val="TableText"/>
              <w:spacing w:line="360" w:lineRule="exact"/>
              <w:jc w:val="center"/>
              <w:rPr>
                <w:rFonts w:ascii="仿宋" w:eastAsia="仿宋" w:hAnsi="仿宋" w:cs="仿宋" w:hint="eastAsia"/>
                <w:spacing w:val="-1"/>
                <w:lang w:eastAsia="zh-CN"/>
              </w:rPr>
            </w:pPr>
            <w:r>
              <w:rPr>
                <w:rFonts w:ascii="仿宋" w:eastAsia="仿宋" w:hAnsi="仿宋" w:cs="仿宋" w:hint="eastAsia"/>
                <w:spacing w:val="-1"/>
                <w:lang w:eastAsia="zh-CN"/>
              </w:rPr>
              <w:t>价格评审（10分）</w:t>
            </w:r>
          </w:p>
        </w:tc>
        <w:tc>
          <w:tcPr>
            <w:tcW w:w="1050" w:type="dxa"/>
            <w:vAlign w:val="center"/>
          </w:tcPr>
          <w:p w14:paraId="3D0D53C6" w14:textId="77777777" w:rsidR="00164C18" w:rsidRDefault="00000000">
            <w:pPr>
              <w:pStyle w:val="TableText"/>
              <w:spacing w:line="360" w:lineRule="exact"/>
              <w:jc w:val="center"/>
              <w:rPr>
                <w:rFonts w:ascii="仿宋" w:eastAsia="仿宋" w:hAnsi="仿宋" w:cs="仿宋" w:hint="eastAsia"/>
              </w:rPr>
            </w:pPr>
            <w:proofErr w:type="spellStart"/>
            <w:r>
              <w:rPr>
                <w:rFonts w:ascii="仿宋" w:eastAsia="仿宋" w:hAnsi="仿宋" w:cs="仿宋" w:hint="eastAsia"/>
                <w:spacing w:val="-1"/>
              </w:rPr>
              <w:t>报价得分</w:t>
            </w:r>
            <w:proofErr w:type="spellEnd"/>
          </w:p>
        </w:tc>
        <w:tc>
          <w:tcPr>
            <w:tcW w:w="6572" w:type="dxa"/>
          </w:tcPr>
          <w:p w14:paraId="4353B6F6" w14:textId="77777777" w:rsidR="00164C18" w:rsidRDefault="00000000">
            <w:pPr>
              <w:pStyle w:val="TableText"/>
              <w:spacing w:line="360" w:lineRule="exact"/>
              <w:jc w:val="both"/>
              <w:rPr>
                <w:rFonts w:ascii="仿宋" w:eastAsia="仿宋" w:hAnsi="仿宋" w:cs="仿宋" w:hint="eastAsia"/>
                <w:lang w:eastAsia="zh-CN"/>
              </w:rPr>
            </w:pPr>
            <w:r>
              <w:rPr>
                <w:rFonts w:ascii="仿宋" w:eastAsia="仿宋" w:hAnsi="仿宋" w:cs="仿宋" w:hint="eastAsia"/>
                <w:spacing w:val="6"/>
                <w:lang w:eastAsia="zh-CN"/>
              </w:rPr>
              <w:t>满足招标文件要求且投标价格最低的投标报价为评标基准</w:t>
            </w:r>
            <w:r>
              <w:rPr>
                <w:rFonts w:ascii="仿宋" w:eastAsia="仿宋" w:hAnsi="仿宋" w:cs="仿宋" w:hint="eastAsia"/>
                <w:spacing w:val="-1"/>
                <w:lang w:eastAsia="zh-CN"/>
              </w:rPr>
              <w:t>价，其价格分为满分</w:t>
            </w:r>
            <w:r>
              <w:rPr>
                <w:rFonts w:ascii="仿宋" w:eastAsia="仿宋" w:hAnsi="仿宋" w:cs="仿宋" w:hint="eastAsia"/>
                <w:spacing w:val="-37"/>
                <w:lang w:eastAsia="zh-CN"/>
              </w:rPr>
              <w:t xml:space="preserve"> </w:t>
            </w:r>
            <w:r>
              <w:rPr>
                <w:rFonts w:ascii="仿宋" w:eastAsia="仿宋" w:hAnsi="仿宋" w:cs="仿宋" w:hint="eastAsia"/>
                <w:spacing w:val="-1"/>
                <w:lang w:eastAsia="zh-CN"/>
              </w:rPr>
              <w:t>10</w:t>
            </w:r>
            <w:r>
              <w:rPr>
                <w:rFonts w:ascii="仿宋" w:eastAsia="仿宋" w:hAnsi="仿宋" w:cs="仿宋" w:hint="eastAsia"/>
                <w:spacing w:val="-55"/>
                <w:lang w:eastAsia="zh-CN"/>
              </w:rPr>
              <w:t xml:space="preserve"> </w:t>
            </w:r>
            <w:r>
              <w:rPr>
                <w:rFonts w:ascii="仿宋" w:eastAsia="仿宋" w:hAnsi="仿宋" w:cs="仿宋" w:hint="eastAsia"/>
                <w:spacing w:val="-1"/>
                <w:lang w:eastAsia="zh-CN"/>
              </w:rPr>
              <w:t>分。其他投标人的价格</w:t>
            </w:r>
            <w:proofErr w:type="gramStart"/>
            <w:r>
              <w:rPr>
                <w:rFonts w:ascii="仿宋" w:eastAsia="仿宋" w:hAnsi="仿宋" w:cs="仿宋" w:hint="eastAsia"/>
                <w:spacing w:val="-1"/>
                <w:lang w:eastAsia="zh-CN"/>
              </w:rPr>
              <w:t>分统一</w:t>
            </w:r>
            <w:proofErr w:type="gramEnd"/>
            <w:r>
              <w:rPr>
                <w:rFonts w:ascii="仿宋" w:eastAsia="仿宋" w:hAnsi="仿宋" w:cs="仿宋" w:hint="eastAsia"/>
                <w:spacing w:val="-1"/>
                <w:lang w:eastAsia="zh-CN"/>
              </w:rPr>
              <w:t>按照</w:t>
            </w:r>
            <w:r>
              <w:rPr>
                <w:rFonts w:ascii="仿宋" w:eastAsia="仿宋" w:hAnsi="仿宋" w:cs="仿宋" w:hint="eastAsia"/>
                <w:spacing w:val="1"/>
                <w:lang w:eastAsia="zh-CN"/>
              </w:rPr>
              <w:t>下列公式计算：投标报价得分=(评标基准价／投标</w:t>
            </w:r>
            <w:r>
              <w:rPr>
                <w:rFonts w:ascii="仿宋" w:eastAsia="仿宋" w:hAnsi="仿宋" w:cs="仿宋" w:hint="eastAsia"/>
                <w:lang w:eastAsia="zh-CN"/>
              </w:rPr>
              <w:t>报价)×</w:t>
            </w:r>
            <w:proofErr w:type="gramStart"/>
            <w:r>
              <w:rPr>
                <w:rFonts w:ascii="仿宋" w:eastAsia="仿宋" w:hAnsi="仿宋" w:cs="仿宋" w:hint="eastAsia"/>
                <w:spacing w:val="1"/>
                <w:lang w:eastAsia="zh-CN"/>
              </w:rPr>
              <w:t>价格权</w:t>
            </w:r>
            <w:proofErr w:type="gramEnd"/>
            <w:r>
              <w:rPr>
                <w:rFonts w:ascii="仿宋" w:eastAsia="仿宋" w:hAnsi="仿宋" w:cs="仿宋" w:hint="eastAsia"/>
                <w:spacing w:val="1"/>
                <w:lang w:eastAsia="zh-CN"/>
              </w:rPr>
              <w:t>值×100（</w:t>
            </w:r>
            <w:proofErr w:type="gramStart"/>
            <w:r>
              <w:rPr>
                <w:rFonts w:ascii="仿宋" w:eastAsia="仿宋" w:hAnsi="仿宋" w:cs="仿宋" w:hint="eastAsia"/>
                <w:spacing w:val="1"/>
                <w:lang w:eastAsia="zh-CN"/>
              </w:rPr>
              <w:t>价格权</w:t>
            </w:r>
            <w:proofErr w:type="gramEnd"/>
            <w:r>
              <w:rPr>
                <w:rFonts w:ascii="仿宋" w:eastAsia="仿宋" w:hAnsi="仿宋" w:cs="仿宋" w:hint="eastAsia"/>
                <w:spacing w:val="1"/>
                <w:lang w:eastAsia="zh-CN"/>
              </w:rPr>
              <w:t>值为10</w:t>
            </w:r>
            <w:r>
              <w:rPr>
                <w:rFonts w:ascii="仿宋" w:eastAsia="仿宋" w:hAnsi="仿宋" w:cs="仿宋" w:hint="eastAsia"/>
                <w:spacing w:val="4"/>
                <w:lang w:eastAsia="zh-CN"/>
              </w:rPr>
              <w:t>％）</w:t>
            </w:r>
            <w:r>
              <w:rPr>
                <w:rFonts w:ascii="仿宋" w:eastAsia="仿宋" w:hAnsi="仿宋" w:cs="仿宋" w:hint="eastAsia"/>
                <w:spacing w:val="1"/>
                <w:lang w:eastAsia="zh-CN"/>
              </w:rPr>
              <w:t>。</w:t>
            </w:r>
          </w:p>
        </w:tc>
        <w:tc>
          <w:tcPr>
            <w:tcW w:w="828" w:type="dxa"/>
            <w:vAlign w:val="center"/>
          </w:tcPr>
          <w:p w14:paraId="7D9EC1A6" w14:textId="77777777" w:rsidR="00164C18" w:rsidRDefault="00000000">
            <w:pPr>
              <w:pStyle w:val="TableText"/>
              <w:spacing w:line="360" w:lineRule="exact"/>
              <w:jc w:val="center"/>
              <w:rPr>
                <w:rFonts w:ascii="仿宋" w:eastAsia="仿宋" w:hAnsi="仿宋" w:cs="仿宋" w:hint="eastAsia"/>
              </w:rPr>
            </w:pPr>
            <w:r>
              <w:rPr>
                <w:rFonts w:ascii="仿宋" w:eastAsia="仿宋" w:hAnsi="仿宋" w:cs="仿宋" w:hint="eastAsia"/>
                <w:spacing w:val="-10"/>
              </w:rPr>
              <w:t>10</w:t>
            </w:r>
            <w:r>
              <w:rPr>
                <w:rFonts w:ascii="仿宋" w:eastAsia="仿宋" w:hAnsi="仿宋" w:cs="仿宋" w:hint="eastAsia"/>
                <w:spacing w:val="-55"/>
              </w:rPr>
              <w:t xml:space="preserve"> </w:t>
            </w:r>
            <w:r>
              <w:rPr>
                <w:rFonts w:ascii="仿宋" w:eastAsia="仿宋" w:hAnsi="仿宋" w:cs="仿宋" w:hint="eastAsia"/>
                <w:spacing w:val="-10"/>
              </w:rPr>
              <w:t>分</w:t>
            </w:r>
          </w:p>
        </w:tc>
      </w:tr>
      <w:tr w:rsidR="00164C18" w14:paraId="04B3BB7A" w14:textId="77777777">
        <w:trPr>
          <w:trHeight w:val="3404"/>
        </w:trPr>
        <w:tc>
          <w:tcPr>
            <w:tcW w:w="504" w:type="dxa"/>
            <w:vMerge/>
            <w:vAlign w:val="center"/>
          </w:tcPr>
          <w:p w14:paraId="68B31F19" w14:textId="77777777" w:rsidR="00164C18" w:rsidRDefault="00164C18">
            <w:pPr>
              <w:pStyle w:val="TableText"/>
              <w:spacing w:line="360" w:lineRule="exact"/>
              <w:jc w:val="center"/>
              <w:rPr>
                <w:rFonts w:ascii="仿宋" w:eastAsia="仿宋" w:hAnsi="仿宋" w:cs="仿宋" w:hint="eastAsia"/>
              </w:rPr>
            </w:pPr>
          </w:p>
        </w:tc>
        <w:tc>
          <w:tcPr>
            <w:tcW w:w="1433" w:type="dxa"/>
            <w:vMerge w:val="restart"/>
            <w:vAlign w:val="center"/>
          </w:tcPr>
          <w:p w14:paraId="3ABCE896" w14:textId="26FD5746" w:rsidR="00164C18" w:rsidRDefault="00000000">
            <w:pPr>
              <w:pStyle w:val="TableText"/>
              <w:spacing w:line="360" w:lineRule="exact"/>
              <w:jc w:val="center"/>
              <w:rPr>
                <w:rFonts w:ascii="仿宋" w:eastAsia="仿宋" w:hAnsi="仿宋" w:cs="仿宋" w:hint="eastAsia"/>
                <w:lang w:eastAsia="zh-CN"/>
              </w:rPr>
            </w:pPr>
            <w:r>
              <w:rPr>
                <w:rFonts w:ascii="仿宋" w:eastAsia="仿宋" w:hAnsi="仿宋" w:cs="仿宋" w:hint="eastAsia"/>
                <w:lang w:eastAsia="zh-CN"/>
              </w:rPr>
              <w:t>技术部评审（7</w:t>
            </w:r>
            <w:r w:rsidR="00F97915">
              <w:rPr>
                <w:rFonts w:ascii="仿宋" w:eastAsia="仿宋" w:hAnsi="仿宋" w:cs="仿宋" w:hint="eastAsia"/>
                <w:lang w:eastAsia="zh-CN"/>
              </w:rPr>
              <w:t>1</w:t>
            </w:r>
            <w:r>
              <w:rPr>
                <w:rFonts w:ascii="仿宋" w:eastAsia="仿宋" w:hAnsi="仿宋" w:cs="仿宋" w:hint="eastAsia"/>
                <w:lang w:eastAsia="zh-CN"/>
              </w:rPr>
              <w:t>分）</w:t>
            </w:r>
          </w:p>
        </w:tc>
        <w:tc>
          <w:tcPr>
            <w:tcW w:w="1050" w:type="dxa"/>
            <w:vAlign w:val="center"/>
          </w:tcPr>
          <w:p w14:paraId="7C33888C" w14:textId="77777777" w:rsidR="00164C18" w:rsidRDefault="00000000">
            <w:pPr>
              <w:pStyle w:val="TableText"/>
              <w:spacing w:line="360" w:lineRule="exact"/>
              <w:jc w:val="center"/>
              <w:rPr>
                <w:rFonts w:ascii="仿宋" w:eastAsia="仿宋" w:hAnsi="仿宋" w:cs="仿宋" w:hint="eastAsia"/>
              </w:rPr>
            </w:pPr>
            <w:proofErr w:type="spellStart"/>
            <w:r>
              <w:rPr>
                <w:rFonts w:ascii="仿宋" w:eastAsia="仿宋" w:hAnsi="仿宋" w:cs="仿宋" w:hint="eastAsia"/>
                <w:spacing w:val="-3"/>
              </w:rPr>
              <w:t>总体思路</w:t>
            </w:r>
            <w:r>
              <w:rPr>
                <w:rFonts w:ascii="仿宋" w:eastAsia="仿宋" w:hAnsi="仿宋" w:cs="仿宋" w:hint="eastAsia"/>
                <w:spacing w:val="-1"/>
              </w:rPr>
              <w:t>及技术路</w:t>
            </w:r>
            <w:r>
              <w:rPr>
                <w:rFonts w:ascii="仿宋" w:eastAsia="仿宋" w:hAnsi="仿宋" w:cs="仿宋" w:hint="eastAsia"/>
              </w:rPr>
              <w:t>线</w:t>
            </w:r>
            <w:proofErr w:type="spellEnd"/>
          </w:p>
        </w:tc>
        <w:tc>
          <w:tcPr>
            <w:tcW w:w="6572" w:type="dxa"/>
          </w:tcPr>
          <w:p w14:paraId="600A5CB1" w14:textId="77777777" w:rsidR="00164C18" w:rsidRDefault="00000000">
            <w:pPr>
              <w:pStyle w:val="TableText"/>
              <w:spacing w:line="360" w:lineRule="exact"/>
              <w:jc w:val="both"/>
              <w:rPr>
                <w:rFonts w:ascii="仿宋" w:eastAsia="仿宋" w:hAnsi="仿宋" w:cs="仿宋" w:hint="eastAsia"/>
              </w:rPr>
            </w:pPr>
            <w:r>
              <w:rPr>
                <w:rFonts w:ascii="仿宋" w:eastAsia="仿宋" w:hAnsi="仿宋" w:cs="仿宋" w:hint="eastAsia"/>
                <w:spacing w:val="1"/>
                <w:lang w:eastAsia="zh-CN"/>
              </w:rPr>
              <w:t>针对本项目拟定项目总体思路，内容包括但不限于:①</w:t>
            </w:r>
            <w:r>
              <w:rPr>
                <w:rFonts w:ascii="仿宋" w:eastAsia="仿宋" w:hAnsi="仿宋" w:cs="仿宋" w:hint="eastAsia"/>
                <w:lang w:eastAsia="zh-CN"/>
              </w:rPr>
              <w:t>项目</w:t>
            </w:r>
            <w:r>
              <w:rPr>
                <w:rFonts w:ascii="仿宋" w:eastAsia="仿宋" w:hAnsi="仿宋" w:cs="仿宋" w:hint="eastAsia"/>
                <w:spacing w:val="2"/>
                <w:lang w:eastAsia="zh-CN"/>
              </w:rPr>
              <w:t>背景；②项目实施目的；③设计依据；④总体目标；⑤技</w:t>
            </w:r>
            <w:r>
              <w:rPr>
                <w:rFonts w:ascii="仿宋" w:eastAsia="仿宋" w:hAnsi="仿宋" w:cs="仿宋" w:hint="eastAsia"/>
                <w:spacing w:val="-1"/>
                <w:lang w:eastAsia="zh-CN"/>
              </w:rPr>
              <w:t>术路线；内容齐全且符合本项目要求的得</w:t>
            </w:r>
            <w:r>
              <w:rPr>
                <w:rFonts w:ascii="仿宋" w:eastAsia="仿宋" w:hAnsi="仿宋" w:cs="仿宋" w:hint="eastAsia"/>
                <w:spacing w:val="-34"/>
                <w:lang w:eastAsia="zh-CN"/>
              </w:rPr>
              <w:t xml:space="preserve"> </w:t>
            </w:r>
            <w:r>
              <w:rPr>
                <w:rFonts w:ascii="仿宋" w:eastAsia="仿宋" w:hAnsi="仿宋" w:cs="仿宋" w:hint="eastAsia"/>
                <w:spacing w:val="-1"/>
                <w:lang w:eastAsia="zh-CN"/>
              </w:rPr>
              <w:t>10</w:t>
            </w:r>
            <w:r>
              <w:rPr>
                <w:rFonts w:ascii="仿宋" w:eastAsia="仿宋" w:hAnsi="仿宋" w:cs="仿宋" w:hint="eastAsia"/>
                <w:spacing w:val="-55"/>
                <w:lang w:eastAsia="zh-CN"/>
              </w:rPr>
              <w:t xml:space="preserve"> </w:t>
            </w:r>
            <w:r>
              <w:rPr>
                <w:rFonts w:ascii="仿宋" w:eastAsia="仿宋" w:hAnsi="仿宋" w:cs="仿宋" w:hint="eastAsia"/>
                <w:spacing w:val="-1"/>
                <w:lang w:eastAsia="zh-CN"/>
              </w:rPr>
              <w:t>分，每缺少一项的扣</w:t>
            </w:r>
            <w:r>
              <w:rPr>
                <w:rFonts w:ascii="仿宋" w:eastAsia="仿宋" w:hAnsi="仿宋" w:cs="仿宋" w:hint="eastAsia"/>
                <w:spacing w:val="-54"/>
                <w:lang w:eastAsia="zh-CN"/>
              </w:rPr>
              <w:t xml:space="preserve"> </w:t>
            </w:r>
            <w:r>
              <w:rPr>
                <w:rFonts w:ascii="仿宋" w:eastAsia="仿宋" w:hAnsi="仿宋" w:cs="仿宋" w:hint="eastAsia"/>
                <w:spacing w:val="-1"/>
                <w:lang w:eastAsia="zh-CN"/>
              </w:rPr>
              <w:t>2</w:t>
            </w:r>
            <w:r>
              <w:rPr>
                <w:rFonts w:ascii="仿宋" w:eastAsia="仿宋" w:hAnsi="仿宋" w:cs="仿宋" w:hint="eastAsia"/>
                <w:spacing w:val="-55"/>
                <w:lang w:eastAsia="zh-CN"/>
              </w:rPr>
              <w:t xml:space="preserve"> </w:t>
            </w:r>
            <w:r>
              <w:rPr>
                <w:rFonts w:ascii="仿宋" w:eastAsia="仿宋" w:hAnsi="仿宋" w:cs="仿宋" w:hint="eastAsia"/>
                <w:spacing w:val="-1"/>
                <w:lang w:eastAsia="zh-CN"/>
              </w:rPr>
              <w:t>分，每有一处有缺陷扣</w:t>
            </w:r>
            <w:r>
              <w:rPr>
                <w:rFonts w:ascii="仿宋" w:eastAsia="仿宋" w:hAnsi="仿宋" w:cs="仿宋" w:hint="eastAsia"/>
                <w:spacing w:val="-36"/>
                <w:lang w:eastAsia="zh-CN"/>
              </w:rPr>
              <w:t xml:space="preserve"> </w:t>
            </w:r>
            <w:r>
              <w:rPr>
                <w:rFonts w:ascii="仿宋" w:eastAsia="仿宋" w:hAnsi="仿宋" w:cs="仿宋" w:hint="eastAsia"/>
                <w:spacing w:val="-1"/>
                <w:lang w:eastAsia="zh-CN"/>
              </w:rPr>
              <w:t>1</w:t>
            </w:r>
            <w:r>
              <w:rPr>
                <w:rFonts w:ascii="仿宋" w:eastAsia="仿宋" w:hAnsi="仿宋" w:cs="仿宋" w:hint="eastAsia"/>
                <w:spacing w:val="-55"/>
                <w:lang w:eastAsia="zh-CN"/>
              </w:rPr>
              <w:t xml:space="preserve"> </w:t>
            </w:r>
            <w:r>
              <w:rPr>
                <w:rFonts w:ascii="仿宋" w:eastAsia="仿宋" w:hAnsi="仿宋" w:cs="仿宋" w:hint="eastAsia"/>
                <w:spacing w:val="-1"/>
                <w:lang w:eastAsia="zh-CN"/>
              </w:rPr>
              <w:t>分，扣完为</w:t>
            </w:r>
            <w:r>
              <w:rPr>
                <w:rFonts w:ascii="仿宋" w:eastAsia="仿宋" w:hAnsi="仿宋" w:cs="仿宋" w:hint="eastAsia"/>
                <w:spacing w:val="-2"/>
                <w:lang w:eastAsia="zh-CN"/>
              </w:rPr>
              <w:t>止。（内容</w:t>
            </w:r>
            <w:r>
              <w:rPr>
                <w:rFonts w:ascii="仿宋" w:eastAsia="仿宋" w:hAnsi="仿宋" w:cs="仿宋" w:hint="eastAsia"/>
                <w:spacing w:val="1"/>
                <w:lang w:eastAsia="zh-CN"/>
              </w:rPr>
              <w:t>存在缺陷是指：1.该项内容描述前后不一致；2.该项内容所</w:t>
            </w:r>
            <w:r>
              <w:rPr>
                <w:rFonts w:ascii="仿宋" w:eastAsia="仿宋" w:hAnsi="仿宋" w:cs="仿宋" w:hint="eastAsia"/>
                <w:spacing w:val="2"/>
                <w:lang w:eastAsia="zh-CN"/>
              </w:rPr>
              <w:t>阐述的项目信息与本项目实际信息不一致；3.该项内容引用的规定、规范错误；4.该项内容描述不符合国家相关法律法规、政策文件、规范标准要求；5.该项内容阐述的方式方法明显不符合本项目实际情况；6.该项内容描述与本项目实际情况不符；7.该项内容套用其他项</w:t>
            </w:r>
            <w:r>
              <w:rPr>
                <w:rFonts w:ascii="仿宋" w:eastAsia="仿宋" w:hAnsi="仿宋" w:cs="仿宋" w:hint="eastAsia"/>
                <w:spacing w:val="1"/>
                <w:lang w:eastAsia="zh-CN"/>
              </w:rPr>
              <w:t>目内容。</w:t>
            </w:r>
            <w:r>
              <w:rPr>
                <w:rFonts w:ascii="仿宋" w:eastAsia="仿宋" w:hAnsi="仿宋" w:cs="仿宋" w:hint="eastAsia"/>
                <w:spacing w:val="1"/>
              </w:rPr>
              <w:t>）</w:t>
            </w:r>
          </w:p>
        </w:tc>
        <w:tc>
          <w:tcPr>
            <w:tcW w:w="828" w:type="dxa"/>
            <w:vAlign w:val="center"/>
          </w:tcPr>
          <w:p w14:paraId="0892D9A1" w14:textId="77777777" w:rsidR="00164C18" w:rsidRDefault="00000000">
            <w:pPr>
              <w:pStyle w:val="TableText"/>
              <w:spacing w:line="360" w:lineRule="exact"/>
              <w:jc w:val="center"/>
              <w:rPr>
                <w:rFonts w:ascii="仿宋" w:eastAsia="仿宋" w:hAnsi="仿宋" w:cs="仿宋" w:hint="eastAsia"/>
              </w:rPr>
            </w:pPr>
            <w:r>
              <w:rPr>
                <w:rFonts w:ascii="仿宋" w:eastAsia="仿宋" w:hAnsi="仿宋" w:cs="仿宋" w:hint="eastAsia"/>
                <w:spacing w:val="-10"/>
              </w:rPr>
              <w:t>10</w:t>
            </w:r>
            <w:r>
              <w:rPr>
                <w:rFonts w:ascii="仿宋" w:eastAsia="仿宋" w:hAnsi="仿宋" w:cs="仿宋" w:hint="eastAsia"/>
                <w:spacing w:val="-55"/>
              </w:rPr>
              <w:t xml:space="preserve"> </w:t>
            </w:r>
            <w:r>
              <w:rPr>
                <w:rFonts w:ascii="仿宋" w:eastAsia="仿宋" w:hAnsi="仿宋" w:cs="仿宋" w:hint="eastAsia"/>
                <w:spacing w:val="-10"/>
              </w:rPr>
              <w:t>分</w:t>
            </w:r>
          </w:p>
        </w:tc>
      </w:tr>
      <w:tr w:rsidR="00164C18" w14:paraId="66460868" w14:textId="77777777">
        <w:trPr>
          <w:trHeight w:val="4083"/>
        </w:trPr>
        <w:tc>
          <w:tcPr>
            <w:tcW w:w="504" w:type="dxa"/>
            <w:vMerge/>
            <w:vAlign w:val="center"/>
          </w:tcPr>
          <w:p w14:paraId="7E2BDD75" w14:textId="77777777" w:rsidR="00164C18" w:rsidRDefault="00164C18">
            <w:pPr>
              <w:pStyle w:val="TableText"/>
              <w:spacing w:line="360" w:lineRule="exact"/>
              <w:jc w:val="center"/>
              <w:rPr>
                <w:rFonts w:ascii="仿宋" w:eastAsia="仿宋" w:hAnsi="仿宋" w:cs="仿宋" w:hint="eastAsia"/>
              </w:rPr>
            </w:pPr>
          </w:p>
        </w:tc>
        <w:tc>
          <w:tcPr>
            <w:tcW w:w="1433" w:type="dxa"/>
            <w:vMerge/>
            <w:vAlign w:val="center"/>
          </w:tcPr>
          <w:p w14:paraId="73DBBCCC" w14:textId="77777777" w:rsidR="00164C18" w:rsidRDefault="00164C18">
            <w:pPr>
              <w:pStyle w:val="TableText"/>
              <w:spacing w:line="360" w:lineRule="exact"/>
              <w:jc w:val="center"/>
              <w:rPr>
                <w:rFonts w:ascii="仿宋" w:eastAsia="仿宋" w:hAnsi="仿宋" w:cs="仿宋" w:hint="eastAsia"/>
                <w:spacing w:val="-1"/>
                <w:highlight w:val="yellow"/>
              </w:rPr>
            </w:pPr>
          </w:p>
        </w:tc>
        <w:tc>
          <w:tcPr>
            <w:tcW w:w="1050" w:type="dxa"/>
            <w:vAlign w:val="center"/>
          </w:tcPr>
          <w:p w14:paraId="4FE6E282" w14:textId="77777777" w:rsidR="00164C18" w:rsidRDefault="00000000">
            <w:pPr>
              <w:pStyle w:val="TableText"/>
              <w:spacing w:line="360" w:lineRule="exact"/>
              <w:jc w:val="center"/>
              <w:rPr>
                <w:rFonts w:ascii="仿宋" w:eastAsia="仿宋" w:hAnsi="仿宋" w:cs="仿宋" w:hint="eastAsia"/>
              </w:rPr>
            </w:pPr>
            <w:proofErr w:type="spellStart"/>
            <w:r>
              <w:rPr>
                <w:rFonts w:ascii="仿宋" w:eastAsia="仿宋" w:hAnsi="仿宋" w:cs="仿宋" w:hint="eastAsia"/>
                <w:spacing w:val="-1"/>
              </w:rPr>
              <w:t>设计</w:t>
            </w:r>
            <w:r>
              <w:rPr>
                <w:rFonts w:ascii="仿宋" w:eastAsia="仿宋" w:hAnsi="仿宋" w:cs="仿宋" w:hint="eastAsia"/>
                <w:spacing w:val="-2"/>
              </w:rPr>
              <w:t>组织方案</w:t>
            </w:r>
            <w:proofErr w:type="spellEnd"/>
          </w:p>
        </w:tc>
        <w:tc>
          <w:tcPr>
            <w:tcW w:w="6572" w:type="dxa"/>
          </w:tcPr>
          <w:p w14:paraId="678C6D91" w14:textId="77777777" w:rsidR="00164C18" w:rsidRDefault="00000000">
            <w:pPr>
              <w:pStyle w:val="TableText"/>
              <w:spacing w:line="360" w:lineRule="exact"/>
              <w:rPr>
                <w:rFonts w:ascii="仿宋" w:eastAsia="仿宋" w:hAnsi="仿宋" w:cs="仿宋" w:hint="eastAsia"/>
              </w:rPr>
            </w:pPr>
            <w:r>
              <w:rPr>
                <w:rFonts w:ascii="仿宋" w:eastAsia="仿宋" w:hAnsi="仿宋" w:cs="仿宋" w:hint="eastAsia"/>
                <w:spacing w:val="2"/>
                <w:lang w:eastAsia="zh-CN"/>
              </w:rPr>
              <w:t>供应商针对本项目制定工程设计组织方案，内容包括但不</w:t>
            </w:r>
            <w:r>
              <w:rPr>
                <w:rFonts w:ascii="仿宋" w:eastAsia="仿宋" w:hAnsi="仿宋" w:cs="仿宋" w:hint="eastAsia"/>
                <w:spacing w:val="1"/>
                <w:lang w:eastAsia="zh-CN"/>
              </w:rPr>
              <w:t>限于：①质量控制内容及措施；②设计进度控制方法及措</w:t>
            </w:r>
            <w:r>
              <w:rPr>
                <w:rFonts w:ascii="仿宋" w:eastAsia="仿宋" w:hAnsi="仿宋" w:cs="仿宋" w:hint="eastAsia"/>
                <w:spacing w:val="2"/>
                <w:lang w:eastAsia="zh-CN"/>
              </w:rPr>
              <w:t>施；③配合工程施工实施计划；④工程造价控制措施、方法；⑤后续服务保障措施等方面进行评审。内容齐全且符</w:t>
            </w:r>
            <w:r>
              <w:rPr>
                <w:rFonts w:ascii="仿宋" w:eastAsia="仿宋" w:hAnsi="仿宋" w:cs="仿宋" w:hint="eastAsia"/>
                <w:spacing w:val="-3"/>
                <w:lang w:eastAsia="zh-CN"/>
              </w:rPr>
              <w:t>合本项目要求的得</w:t>
            </w:r>
            <w:r>
              <w:rPr>
                <w:rFonts w:ascii="仿宋" w:eastAsia="仿宋" w:hAnsi="仿宋" w:cs="仿宋" w:hint="eastAsia"/>
                <w:spacing w:val="-18"/>
                <w:lang w:eastAsia="zh-CN"/>
              </w:rPr>
              <w:t xml:space="preserve"> </w:t>
            </w:r>
            <w:r>
              <w:rPr>
                <w:rFonts w:ascii="仿宋" w:eastAsia="仿宋" w:hAnsi="仿宋" w:cs="仿宋" w:hint="eastAsia"/>
                <w:spacing w:val="-3"/>
                <w:lang w:eastAsia="zh-CN"/>
              </w:rPr>
              <w:t>15</w:t>
            </w:r>
            <w:r>
              <w:rPr>
                <w:rFonts w:ascii="仿宋" w:eastAsia="仿宋" w:hAnsi="仿宋" w:cs="仿宋" w:hint="eastAsia"/>
                <w:spacing w:val="-55"/>
                <w:lang w:eastAsia="zh-CN"/>
              </w:rPr>
              <w:t xml:space="preserve"> </w:t>
            </w:r>
            <w:r>
              <w:rPr>
                <w:rFonts w:ascii="仿宋" w:eastAsia="仿宋" w:hAnsi="仿宋" w:cs="仿宋" w:hint="eastAsia"/>
                <w:spacing w:val="-3"/>
                <w:lang w:eastAsia="zh-CN"/>
              </w:rPr>
              <w:t>分，每缺少一项的扣</w:t>
            </w:r>
            <w:r>
              <w:rPr>
                <w:rFonts w:ascii="仿宋" w:eastAsia="仿宋" w:hAnsi="仿宋" w:cs="仿宋" w:hint="eastAsia"/>
                <w:spacing w:val="-49"/>
                <w:lang w:eastAsia="zh-CN"/>
              </w:rPr>
              <w:t xml:space="preserve"> </w:t>
            </w:r>
            <w:r>
              <w:rPr>
                <w:rFonts w:ascii="仿宋" w:eastAsia="仿宋" w:hAnsi="仿宋" w:cs="仿宋" w:hint="eastAsia"/>
                <w:spacing w:val="-3"/>
                <w:lang w:eastAsia="zh-CN"/>
              </w:rPr>
              <w:t>3</w:t>
            </w:r>
            <w:r>
              <w:rPr>
                <w:rFonts w:ascii="仿宋" w:eastAsia="仿宋" w:hAnsi="仿宋" w:cs="仿宋" w:hint="eastAsia"/>
                <w:spacing w:val="-55"/>
                <w:lang w:eastAsia="zh-CN"/>
              </w:rPr>
              <w:t xml:space="preserve"> </w:t>
            </w:r>
            <w:r>
              <w:rPr>
                <w:rFonts w:ascii="仿宋" w:eastAsia="仿宋" w:hAnsi="仿宋" w:cs="仿宋" w:hint="eastAsia"/>
                <w:spacing w:val="-3"/>
                <w:lang w:eastAsia="zh-CN"/>
              </w:rPr>
              <w:t>分，每有一处</w:t>
            </w:r>
            <w:r>
              <w:rPr>
                <w:rFonts w:ascii="仿宋" w:eastAsia="仿宋" w:hAnsi="仿宋" w:cs="仿宋" w:hint="eastAsia"/>
                <w:lang w:eastAsia="zh-CN"/>
              </w:rPr>
              <w:t>有缺陷扣</w:t>
            </w:r>
            <w:r>
              <w:rPr>
                <w:rFonts w:ascii="仿宋" w:eastAsia="仿宋" w:hAnsi="仿宋" w:cs="仿宋" w:hint="eastAsia"/>
                <w:spacing w:val="-35"/>
                <w:lang w:eastAsia="zh-CN"/>
              </w:rPr>
              <w:t xml:space="preserve"> </w:t>
            </w:r>
            <w:r>
              <w:rPr>
                <w:rFonts w:ascii="仿宋" w:eastAsia="仿宋" w:hAnsi="仿宋" w:cs="仿宋" w:hint="eastAsia"/>
                <w:lang w:eastAsia="zh-CN"/>
              </w:rPr>
              <w:t>1</w:t>
            </w:r>
            <w:r>
              <w:rPr>
                <w:rFonts w:ascii="仿宋" w:eastAsia="仿宋" w:hAnsi="仿宋" w:cs="仿宋" w:hint="eastAsia"/>
                <w:spacing w:val="-55"/>
                <w:lang w:eastAsia="zh-CN"/>
              </w:rPr>
              <w:t xml:space="preserve"> </w:t>
            </w:r>
            <w:r>
              <w:rPr>
                <w:rFonts w:ascii="仿宋" w:eastAsia="仿宋" w:hAnsi="仿宋" w:cs="仿宋" w:hint="eastAsia"/>
                <w:lang w:eastAsia="zh-CN"/>
              </w:rPr>
              <w:t>分，扣完为止。（</w:t>
            </w:r>
            <w:r>
              <w:rPr>
                <w:rFonts w:ascii="仿宋" w:eastAsia="仿宋" w:hAnsi="仿宋" w:cs="仿宋" w:hint="eastAsia"/>
                <w:spacing w:val="-2"/>
                <w:lang w:eastAsia="zh-CN"/>
              </w:rPr>
              <w:t>内容</w:t>
            </w:r>
            <w:r>
              <w:rPr>
                <w:rFonts w:ascii="仿宋" w:eastAsia="仿宋" w:hAnsi="仿宋" w:cs="仿宋" w:hint="eastAsia"/>
                <w:spacing w:val="1"/>
                <w:lang w:eastAsia="zh-CN"/>
              </w:rPr>
              <w:t>存在缺陷是指：1.该项内容描述前后不一致；2.该项内容所</w:t>
            </w:r>
            <w:r>
              <w:rPr>
                <w:rFonts w:ascii="仿宋" w:eastAsia="仿宋" w:hAnsi="仿宋" w:cs="仿宋" w:hint="eastAsia"/>
                <w:spacing w:val="2"/>
                <w:lang w:eastAsia="zh-CN"/>
              </w:rPr>
              <w:t>阐述的项目信息与本项目实际信息不一致；3.该项内容引用的规定、规范错误；4.该项内容描述不符合国家相关法律法规、政策文件、规范标准要求；5.该项内容阐述的方式方法明显不符合本项目实际情况；6.该项内容描述与本项目实际情况不符；7.该项内容套用其他项</w:t>
            </w:r>
            <w:r>
              <w:rPr>
                <w:rFonts w:ascii="仿宋" w:eastAsia="仿宋" w:hAnsi="仿宋" w:cs="仿宋" w:hint="eastAsia"/>
                <w:spacing w:val="1"/>
                <w:lang w:eastAsia="zh-CN"/>
              </w:rPr>
              <w:t>目内容。</w:t>
            </w:r>
            <w:r>
              <w:rPr>
                <w:rFonts w:ascii="仿宋" w:eastAsia="仿宋" w:hAnsi="仿宋" w:cs="仿宋" w:hint="eastAsia"/>
                <w:spacing w:val="1"/>
              </w:rPr>
              <w:t>）</w:t>
            </w:r>
          </w:p>
        </w:tc>
        <w:tc>
          <w:tcPr>
            <w:tcW w:w="828" w:type="dxa"/>
            <w:vAlign w:val="center"/>
          </w:tcPr>
          <w:p w14:paraId="11543370" w14:textId="77777777" w:rsidR="00164C18" w:rsidRDefault="00000000">
            <w:pPr>
              <w:pStyle w:val="TableText"/>
              <w:spacing w:line="360" w:lineRule="exact"/>
              <w:jc w:val="center"/>
              <w:rPr>
                <w:rFonts w:ascii="仿宋" w:eastAsia="仿宋" w:hAnsi="仿宋" w:cs="仿宋" w:hint="eastAsia"/>
              </w:rPr>
            </w:pPr>
            <w:r>
              <w:rPr>
                <w:rFonts w:ascii="仿宋" w:eastAsia="仿宋" w:hAnsi="仿宋" w:cs="仿宋" w:hint="eastAsia"/>
                <w:spacing w:val="-10"/>
              </w:rPr>
              <w:t>15</w:t>
            </w:r>
            <w:r>
              <w:rPr>
                <w:rFonts w:ascii="仿宋" w:eastAsia="仿宋" w:hAnsi="仿宋" w:cs="仿宋" w:hint="eastAsia"/>
                <w:spacing w:val="-55"/>
              </w:rPr>
              <w:t xml:space="preserve"> </w:t>
            </w:r>
            <w:r>
              <w:rPr>
                <w:rFonts w:ascii="仿宋" w:eastAsia="仿宋" w:hAnsi="仿宋" w:cs="仿宋" w:hint="eastAsia"/>
                <w:spacing w:val="-10"/>
              </w:rPr>
              <w:t>分</w:t>
            </w:r>
          </w:p>
        </w:tc>
      </w:tr>
      <w:tr w:rsidR="00164C18" w14:paraId="3163CACB" w14:textId="77777777">
        <w:trPr>
          <w:trHeight w:val="492"/>
        </w:trPr>
        <w:tc>
          <w:tcPr>
            <w:tcW w:w="504" w:type="dxa"/>
            <w:vMerge/>
            <w:vAlign w:val="center"/>
          </w:tcPr>
          <w:p w14:paraId="27BD6AE1" w14:textId="77777777" w:rsidR="00164C18" w:rsidRDefault="00164C18">
            <w:pPr>
              <w:pStyle w:val="TableText"/>
              <w:spacing w:line="360" w:lineRule="exact"/>
              <w:jc w:val="center"/>
              <w:rPr>
                <w:rFonts w:ascii="仿宋" w:eastAsia="仿宋" w:hAnsi="仿宋" w:cs="仿宋" w:hint="eastAsia"/>
              </w:rPr>
            </w:pPr>
          </w:p>
        </w:tc>
        <w:tc>
          <w:tcPr>
            <w:tcW w:w="1433" w:type="dxa"/>
            <w:vMerge/>
            <w:vAlign w:val="center"/>
          </w:tcPr>
          <w:p w14:paraId="28B9FF33" w14:textId="77777777" w:rsidR="00164C18" w:rsidRDefault="00164C18">
            <w:pPr>
              <w:pStyle w:val="TableText"/>
              <w:spacing w:line="360" w:lineRule="exact"/>
              <w:jc w:val="center"/>
              <w:rPr>
                <w:rFonts w:ascii="仿宋" w:eastAsia="仿宋" w:hAnsi="仿宋" w:cs="仿宋" w:hint="eastAsia"/>
                <w:spacing w:val="-4"/>
              </w:rPr>
            </w:pPr>
          </w:p>
        </w:tc>
        <w:tc>
          <w:tcPr>
            <w:tcW w:w="1050" w:type="dxa"/>
            <w:vAlign w:val="center"/>
          </w:tcPr>
          <w:p w14:paraId="0280099E" w14:textId="77777777" w:rsidR="00164C18" w:rsidRDefault="00000000">
            <w:pPr>
              <w:pStyle w:val="TableText"/>
              <w:spacing w:line="360" w:lineRule="exact"/>
              <w:jc w:val="center"/>
              <w:rPr>
                <w:rFonts w:ascii="仿宋" w:eastAsia="仿宋" w:hAnsi="仿宋" w:cs="仿宋" w:hint="eastAsia"/>
              </w:rPr>
            </w:pPr>
            <w:proofErr w:type="spellStart"/>
            <w:r>
              <w:rPr>
                <w:rFonts w:ascii="仿宋" w:eastAsia="仿宋" w:hAnsi="仿宋" w:cs="仿宋" w:hint="eastAsia"/>
                <w:spacing w:val="-4"/>
              </w:rPr>
              <w:t>设计方</w:t>
            </w:r>
            <w:r>
              <w:rPr>
                <w:rFonts w:ascii="仿宋" w:eastAsia="仿宋" w:hAnsi="仿宋" w:cs="仿宋" w:hint="eastAsia"/>
                <w:spacing w:val="-3"/>
              </w:rPr>
              <w:t>案总体</w:t>
            </w:r>
            <w:r>
              <w:rPr>
                <w:rFonts w:ascii="仿宋" w:eastAsia="仿宋" w:hAnsi="仿宋" w:cs="仿宋" w:hint="eastAsia"/>
                <w:spacing w:val="-4"/>
              </w:rPr>
              <w:t>规划</w:t>
            </w:r>
            <w:proofErr w:type="spellEnd"/>
          </w:p>
        </w:tc>
        <w:tc>
          <w:tcPr>
            <w:tcW w:w="6572" w:type="dxa"/>
          </w:tcPr>
          <w:p w14:paraId="04FDADD2" w14:textId="77777777" w:rsidR="00164C18" w:rsidRDefault="00000000">
            <w:pPr>
              <w:pStyle w:val="TableText"/>
              <w:spacing w:line="360" w:lineRule="exact"/>
              <w:rPr>
                <w:rFonts w:ascii="仿宋" w:eastAsia="仿宋" w:hAnsi="仿宋" w:cs="仿宋" w:hint="eastAsia"/>
                <w:lang w:eastAsia="zh-CN"/>
              </w:rPr>
            </w:pPr>
            <w:r>
              <w:rPr>
                <w:rFonts w:ascii="仿宋" w:eastAsia="仿宋" w:hAnsi="仿宋" w:cs="仿宋" w:hint="eastAsia"/>
                <w:spacing w:val="-2"/>
                <w:lang w:eastAsia="zh-CN"/>
              </w:rPr>
              <w:t>根据对本项目理解①总体构思；②需求分析；③项目定位；④建设目标；⑤功能空间布局；⑥规划构成；⑦技术实施；</w:t>
            </w:r>
          </w:p>
          <w:p w14:paraId="13020658" w14:textId="77777777" w:rsidR="00164C18" w:rsidRDefault="00000000">
            <w:pPr>
              <w:pStyle w:val="TableText"/>
              <w:spacing w:line="360" w:lineRule="exact"/>
              <w:rPr>
                <w:rFonts w:ascii="仿宋" w:eastAsia="仿宋" w:hAnsi="仿宋" w:cs="仿宋" w:hint="eastAsia"/>
                <w:lang w:eastAsia="zh-CN"/>
              </w:rPr>
            </w:pPr>
            <w:r>
              <w:rPr>
                <w:rFonts w:ascii="仿宋" w:eastAsia="仿宋" w:hAnsi="仿宋" w:cs="仿宋" w:hint="eastAsia"/>
                <w:spacing w:val="-3"/>
                <w:lang w:eastAsia="zh-CN"/>
              </w:rPr>
              <w:t>内容齐全且符合本项目要求的得</w:t>
            </w:r>
            <w:r>
              <w:rPr>
                <w:rFonts w:ascii="仿宋" w:eastAsia="仿宋" w:hAnsi="仿宋" w:cs="仿宋" w:hint="eastAsia"/>
                <w:spacing w:val="-25"/>
                <w:lang w:eastAsia="zh-CN"/>
              </w:rPr>
              <w:t xml:space="preserve"> </w:t>
            </w:r>
            <w:r>
              <w:rPr>
                <w:rFonts w:ascii="仿宋" w:eastAsia="仿宋" w:hAnsi="仿宋" w:cs="仿宋" w:hint="eastAsia"/>
                <w:spacing w:val="-3"/>
                <w:lang w:eastAsia="zh-CN"/>
              </w:rPr>
              <w:t>28</w:t>
            </w:r>
            <w:r>
              <w:rPr>
                <w:rFonts w:ascii="仿宋" w:eastAsia="仿宋" w:hAnsi="仿宋" w:cs="仿宋" w:hint="eastAsia"/>
                <w:spacing w:val="-55"/>
                <w:lang w:eastAsia="zh-CN"/>
              </w:rPr>
              <w:t xml:space="preserve"> </w:t>
            </w:r>
            <w:r>
              <w:rPr>
                <w:rFonts w:ascii="仿宋" w:eastAsia="仿宋" w:hAnsi="仿宋" w:cs="仿宋" w:hint="eastAsia"/>
                <w:spacing w:val="-3"/>
                <w:lang w:eastAsia="zh-CN"/>
              </w:rPr>
              <w:t>分，每缺少一项</w:t>
            </w:r>
            <w:r>
              <w:rPr>
                <w:rFonts w:ascii="仿宋" w:eastAsia="仿宋" w:hAnsi="仿宋" w:cs="仿宋" w:hint="eastAsia"/>
                <w:spacing w:val="-3"/>
                <w:lang w:eastAsia="zh-CN"/>
              </w:rPr>
              <w:lastRenderedPageBreak/>
              <w:t>的扣</w:t>
            </w:r>
            <w:r>
              <w:rPr>
                <w:rFonts w:ascii="仿宋" w:eastAsia="仿宋" w:hAnsi="仿宋" w:cs="仿宋" w:hint="eastAsia"/>
                <w:spacing w:val="-37"/>
                <w:lang w:eastAsia="zh-CN"/>
              </w:rPr>
              <w:t xml:space="preserve"> </w:t>
            </w:r>
            <w:r>
              <w:rPr>
                <w:rFonts w:ascii="仿宋" w:eastAsia="仿宋" w:hAnsi="仿宋" w:cs="仿宋" w:hint="eastAsia"/>
                <w:spacing w:val="-3"/>
                <w:lang w:eastAsia="zh-CN"/>
              </w:rPr>
              <w:t>4</w:t>
            </w:r>
            <w:r>
              <w:rPr>
                <w:rFonts w:ascii="仿宋" w:eastAsia="仿宋" w:hAnsi="仿宋" w:cs="仿宋" w:hint="eastAsia"/>
                <w:lang w:eastAsia="zh-CN"/>
              </w:rPr>
              <w:t xml:space="preserve"> </w:t>
            </w:r>
            <w:r>
              <w:rPr>
                <w:rFonts w:ascii="仿宋" w:eastAsia="仿宋" w:hAnsi="仿宋" w:cs="仿宋" w:hint="eastAsia"/>
                <w:spacing w:val="1"/>
                <w:lang w:eastAsia="zh-CN"/>
              </w:rPr>
              <w:t>分，每有一处有缺陷扣</w:t>
            </w:r>
            <w:r>
              <w:rPr>
                <w:rFonts w:ascii="仿宋" w:eastAsia="仿宋" w:hAnsi="仿宋" w:cs="仿宋" w:hint="eastAsia"/>
                <w:spacing w:val="-57"/>
                <w:lang w:eastAsia="zh-CN"/>
              </w:rPr>
              <w:t xml:space="preserve"> 2</w:t>
            </w:r>
            <w:r>
              <w:rPr>
                <w:rFonts w:ascii="仿宋" w:eastAsia="仿宋" w:hAnsi="仿宋" w:cs="仿宋" w:hint="eastAsia"/>
                <w:spacing w:val="-55"/>
                <w:lang w:eastAsia="zh-CN"/>
              </w:rPr>
              <w:t xml:space="preserve"> </w:t>
            </w:r>
            <w:r>
              <w:rPr>
                <w:rFonts w:ascii="仿宋" w:eastAsia="仿宋" w:hAnsi="仿宋" w:cs="仿宋" w:hint="eastAsia"/>
                <w:spacing w:val="1"/>
                <w:lang w:eastAsia="zh-CN"/>
              </w:rPr>
              <w:t>分，扣完为止。（</w:t>
            </w:r>
            <w:r>
              <w:rPr>
                <w:rFonts w:ascii="仿宋" w:eastAsia="仿宋" w:hAnsi="仿宋" w:cs="仿宋" w:hint="eastAsia"/>
                <w:spacing w:val="-2"/>
                <w:lang w:eastAsia="zh-CN"/>
              </w:rPr>
              <w:t>内容</w:t>
            </w:r>
            <w:r>
              <w:rPr>
                <w:rFonts w:ascii="仿宋" w:eastAsia="仿宋" w:hAnsi="仿宋" w:cs="仿宋" w:hint="eastAsia"/>
                <w:spacing w:val="1"/>
                <w:lang w:eastAsia="zh-CN"/>
              </w:rPr>
              <w:t>存在缺陷是指：1.该项内容描述前后不一致；2.该项内容所</w:t>
            </w:r>
            <w:r>
              <w:rPr>
                <w:rFonts w:ascii="仿宋" w:eastAsia="仿宋" w:hAnsi="仿宋" w:cs="仿宋" w:hint="eastAsia"/>
                <w:spacing w:val="2"/>
                <w:lang w:eastAsia="zh-CN"/>
              </w:rPr>
              <w:t>阐述的项目信息与本项目实际信息不一致；3.该项内容引用的规定、规范错误；4.该项内容描述不符合国家相关法律法规、政策文件、规范标准要求；5.该项内容阐述的方式方法明显不符合本项目实际情况；6.该项内容描述与本项目实际情况不符；7.该项内容套用其他项</w:t>
            </w:r>
            <w:r>
              <w:rPr>
                <w:rFonts w:ascii="仿宋" w:eastAsia="仿宋" w:hAnsi="仿宋" w:cs="仿宋" w:hint="eastAsia"/>
                <w:spacing w:val="1"/>
                <w:lang w:eastAsia="zh-CN"/>
              </w:rPr>
              <w:t>目内容。</w:t>
            </w:r>
          </w:p>
        </w:tc>
        <w:tc>
          <w:tcPr>
            <w:tcW w:w="828" w:type="dxa"/>
            <w:vAlign w:val="center"/>
          </w:tcPr>
          <w:p w14:paraId="4FBA1927" w14:textId="77777777" w:rsidR="00164C18" w:rsidRDefault="00000000">
            <w:pPr>
              <w:pStyle w:val="TableText"/>
              <w:spacing w:line="360" w:lineRule="exact"/>
              <w:jc w:val="center"/>
              <w:rPr>
                <w:rFonts w:ascii="仿宋" w:eastAsia="仿宋" w:hAnsi="仿宋" w:cs="仿宋" w:hint="eastAsia"/>
              </w:rPr>
            </w:pPr>
            <w:r>
              <w:rPr>
                <w:rFonts w:ascii="仿宋" w:eastAsia="仿宋" w:hAnsi="仿宋" w:cs="仿宋" w:hint="eastAsia"/>
                <w:spacing w:val="-10"/>
                <w:lang w:eastAsia="zh-CN"/>
              </w:rPr>
              <w:lastRenderedPageBreak/>
              <w:t>28</w:t>
            </w:r>
            <w:r>
              <w:rPr>
                <w:rFonts w:ascii="仿宋" w:eastAsia="仿宋" w:hAnsi="仿宋" w:cs="仿宋" w:hint="eastAsia"/>
                <w:spacing w:val="-55"/>
              </w:rPr>
              <w:t xml:space="preserve"> </w:t>
            </w:r>
            <w:r>
              <w:rPr>
                <w:rFonts w:ascii="仿宋" w:eastAsia="仿宋" w:hAnsi="仿宋" w:cs="仿宋" w:hint="eastAsia"/>
                <w:spacing w:val="-10"/>
              </w:rPr>
              <w:t>分</w:t>
            </w:r>
          </w:p>
        </w:tc>
      </w:tr>
      <w:tr w:rsidR="00164C18" w14:paraId="2FB1DDCA" w14:textId="77777777">
        <w:trPr>
          <w:trHeight w:val="3744"/>
        </w:trPr>
        <w:tc>
          <w:tcPr>
            <w:tcW w:w="504" w:type="dxa"/>
            <w:vMerge/>
            <w:vAlign w:val="center"/>
          </w:tcPr>
          <w:p w14:paraId="5C6792D4" w14:textId="77777777" w:rsidR="00164C18" w:rsidRDefault="00164C18">
            <w:pPr>
              <w:pStyle w:val="TableText"/>
              <w:spacing w:line="360" w:lineRule="exact"/>
              <w:jc w:val="center"/>
              <w:rPr>
                <w:rFonts w:ascii="仿宋" w:eastAsia="仿宋" w:hAnsi="仿宋" w:cs="仿宋" w:hint="eastAsia"/>
              </w:rPr>
            </w:pPr>
          </w:p>
        </w:tc>
        <w:tc>
          <w:tcPr>
            <w:tcW w:w="1433" w:type="dxa"/>
            <w:vMerge/>
            <w:vAlign w:val="center"/>
          </w:tcPr>
          <w:p w14:paraId="0C78BAFE" w14:textId="77777777" w:rsidR="00164C18" w:rsidRDefault="00164C18">
            <w:pPr>
              <w:pStyle w:val="TableText"/>
              <w:spacing w:line="360" w:lineRule="exact"/>
              <w:jc w:val="center"/>
              <w:rPr>
                <w:rFonts w:ascii="仿宋" w:eastAsia="仿宋" w:hAnsi="仿宋" w:cs="仿宋" w:hint="eastAsia"/>
                <w:spacing w:val="-4"/>
              </w:rPr>
            </w:pPr>
          </w:p>
        </w:tc>
        <w:tc>
          <w:tcPr>
            <w:tcW w:w="1050" w:type="dxa"/>
            <w:vAlign w:val="center"/>
          </w:tcPr>
          <w:p w14:paraId="0EAA4BF0" w14:textId="77777777" w:rsidR="00164C18" w:rsidRDefault="00000000">
            <w:pPr>
              <w:pStyle w:val="TableText"/>
              <w:spacing w:line="360" w:lineRule="exact"/>
              <w:jc w:val="center"/>
              <w:rPr>
                <w:rFonts w:ascii="仿宋" w:eastAsia="仿宋" w:hAnsi="仿宋" w:cs="仿宋" w:hint="eastAsia"/>
              </w:rPr>
            </w:pPr>
            <w:proofErr w:type="spellStart"/>
            <w:r>
              <w:rPr>
                <w:rFonts w:ascii="仿宋" w:eastAsia="仿宋" w:hAnsi="仿宋" w:cs="仿宋" w:hint="eastAsia"/>
                <w:spacing w:val="-2"/>
              </w:rPr>
              <w:t>服务质量保证</w:t>
            </w:r>
            <w:r>
              <w:rPr>
                <w:rFonts w:ascii="仿宋" w:eastAsia="仿宋" w:hAnsi="仿宋" w:cs="仿宋" w:hint="eastAsia"/>
                <w:spacing w:val="-4"/>
              </w:rPr>
              <w:t>措施</w:t>
            </w:r>
            <w:proofErr w:type="spellEnd"/>
          </w:p>
        </w:tc>
        <w:tc>
          <w:tcPr>
            <w:tcW w:w="6572" w:type="dxa"/>
          </w:tcPr>
          <w:p w14:paraId="362FE95D" w14:textId="77777777" w:rsidR="00164C18" w:rsidRDefault="00000000">
            <w:pPr>
              <w:pStyle w:val="TableText"/>
              <w:spacing w:line="360" w:lineRule="exact"/>
              <w:rPr>
                <w:rFonts w:ascii="仿宋" w:eastAsia="仿宋" w:hAnsi="仿宋" w:cs="仿宋" w:hint="eastAsia"/>
              </w:rPr>
            </w:pPr>
            <w:r>
              <w:rPr>
                <w:rFonts w:ascii="仿宋" w:eastAsia="仿宋" w:hAnsi="仿宋" w:cs="仿宋" w:hint="eastAsia"/>
                <w:spacing w:val="2"/>
                <w:lang w:eastAsia="zh-CN"/>
              </w:rPr>
              <w:t>服务保证措施实施各阶段均提出具体的服务计划和实施细</w:t>
            </w:r>
            <w:r>
              <w:rPr>
                <w:rFonts w:ascii="仿宋" w:eastAsia="仿宋" w:hAnsi="仿宋" w:cs="仿宋" w:hint="eastAsia"/>
                <w:spacing w:val="1"/>
                <w:lang w:eastAsia="zh-CN"/>
              </w:rPr>
              <w:t>则内容：</w:t>
            </w:r>
            <w:r>
              <w:rPr>
                <w:rFonts w:ascii="仿宋" w:eastAsia="仿宋" w:hAnsi="仿宋" w:cs="仿宋" w:hint="eastAsia"/>
                <w:spacing w:val="-3"/>
                <w:lang w:eastAsia="zh-CN"/>
              </w:rPr>
              <w:t>①</w:t>
            </w:r>
            <w:r>
              <w:rPr>
                <w:rFonts w:ascii="仿宋" w:eastAsia="仿宋" w:hAnsi="仿宋" w:cs="仿宋" w:hint="eastAsia"/>
                <w:spacing w:val="1"/>
                <w:lang w:eastAsia="zh-CN"/>
              </w:rPr>
              <w:t>服务内容；</w:t>
            </w:r>
            <w:r>
              <w:rPr>
                <w:rFonts w:ascii="仿宋" w:eastAsia="仿宋" w:hAnsi="仿宋" w:cs="仿宋" w:hint="eastAsia"/>
                <w:spacing w:val="2"/>
                <w:lang w:eastAsia="zh-CN"/>
              </w:rPr>
              <w:t>②</w:t>
            </w:r>
            <w:r>
              <w:rPr>
                <w:rFonts w:ascii="仿宋" w:eastAsia="仿宋" w:hAnsi="仿宋" w:cs="仿宋" w:hint="eastAsia"/>
                <w:spacing w:val="1"/>
                <w:lang w:eastAsia="zh-CN"/>
              </w:rPr>
              <w:t>服务流程；</w:t>
            </w:r>
            <w:r>
              <w:rPr>
                <w:rFonts w:ascii="仿宋" w:eastAsia="仿宋" w:hAnsi="仿宋" w:cs="仿宋" w:hint="eastAsia"/>
                <w:spacing w:val="-1"/>
                <w:lang w:eastAsia="zh-CN"/>
              </w:rPr>
              <w:t>③</w:t>
            </w:r>
            <w:r>
              <w:rPr>
                <w:rFonts w:ascii="仿宋" w:eastAsia="仿宋" w:hAnsi="仿宋" w:cs="仿宋" w:hint="eastAsia"/>
                <w:spacing w:val="1"/>
                <w:lang w:eastAsia="zh-CN"/>
              </w:rPr>
              <w:t>服务标准；</w:t>
            </w:r>
            <w:r>
              <w:rPr>
                <w:rFonts w:ascii="仿宋" w:eastAsia="仿宋" w:hAnsi="仿宋" w:cs="仿宋" w:hint="eastAsia"/>
                <w:spacing w:val="-1"/>
                <w:lang w:eastAsia="zh-CN"/>
              </w:rPr>
              <w:t>④</w:t>
            </w:r>
            <w:r>
              <w:rPr>
                <w:rFonts w:ascii="仿宋" w:eastAsia="仿宋" w:hAnsi="仿宋" w:cs="仿宋" w:hint="eastAsia"/>
                <w:spacing w:val="1"/>
                <w:lang w:eastAsia="zh-CN"/>
              </w:rPr>
              <w:t>服务质量保障措施；</w:t>
            </w:r>
            <w:r>
              <w:rPr>
                <w:rFonts w:ascii="仿宋" w:eastAsia="仿宋" w:hAnsi="仿宋" w:cs="仿宋" w:hint="eastAsia"/>
                <w:spacing w:val="2"/>
                <w:lang w:eastAsia="zh-CN"/>
              </w:rPr>
              <w:t>⑤</w:t>
            </w:r>
            <w:r>
              <w:rPr>
                <w:rFonts w:ascii="仿宋" w:eastAsia="仿宋" w:hAnsi="仿宋" w:cs="仿宋" w:hint="eastAsia"/>
                <w:spacing w:val="1"/>
                <w:lang w:eastAsia="zh-CN"/>
              </w:rPr>
              <w:t>服务承诺；内容齐全且符合本项目</w:t>
            </w:r>
            <w:r>
              <w:rPr>
                <w:rFonts w:ascii="仿宋" w:eastAsia="仿宋" w:hAnsi="仿宋" w:cs="仿宋" w:hint="eastAsia"/>
                <w:spacing w:val="-3"/>
                <w:lang w:eastAsia="zh-CN"/>
              </w:rPr>
              <w:t>要求的得</w:t>
            </w:r>
            <w:r>
              <w:rPr>
                <w:rFonts w:ascii="仿宋" w:eastAsia="仿宋" w:hAnsi="仿宋" w:cs="仿宋" w:hint="eastAsia"/>
                <w:spacing w:val="-18"/>
                <w:lang w:eastAsia="zh-CN"/>
              </w:rPr>
              <w:t xml:space="preserve"> </w:t>
            </w:r>
            <w:r>
              <w:rPr>
                <w:rFonts w:ascii="仿宋" w:eastAsia="仿宋" w:hAnsi="仿宋" w:cs="仿宋" w:hint="eastAsia"/>
                <w:spacing w:val="-3"/>
                <w:lang w:eastAsia="zh-CN"/>
              </w:rPr>
              <w:t>10</w:t>
            </w:r>
            <w:r>
              <w:rPr>
                <w:rFonts w:ascii="仿宋" w:eastAsia="仿宋" w:hAnsi="仿宋" w:cs="仿宋" w:hint="eastAsia"/>
                <w:spacing w:val="-55"/>
                <w:lang w:eastAsia="zh-CN"/>
              </w:rPr>
              <w:t xml:space="preserve"> </w:t>
            </w:r>
            <w:r>
              <w:rPr>
                <w:rFonts w:ascii="仿宋" w:eastAsia="仿宋" w:hAnsi="仿宋" w:cs="仿宋" w:hint="eastAsia"/>
                <w:spacing w:val="-3"/>
                <w:lang w:eastAsia="zh-CN"/>
              </w:rPr>
              <w:t>分，每缺少一项的扣</w:t>
            </w:r>
            <w:r>
              <w:rPr>
                <w:rFonts w:ascii="仿宋" w:eastAsia="仿宋" w:hAnsi="仿宋" w:cs="仿宋" w:hint="eastAsia"/>
                <w:spacing w:val="-51"/>
                <w:lang w:eastAsia="zh-CN"/>
              </w:rPr>
              <w:t xml:space="preserve"> </w:t>
            </w:r>
            <w:r>
              <w:rPr>
                <w:rFonts w:ascii="仿宋" w:eastAsia="仿宋" w:hAnsi="仿宋" w:cs="仿宋" w:hint="eastAsia"/>
                <w:spacing w:val="-3"/>
                <w:lang w:eastAsia="zh-CN"/>
              </w:rPr>
              <w:t>2</w:t>
            </w:r>
            <w:r>
              <w:rPr>
                <w:rFonts w:ascii="仿宋" w:eastAsia="仿宋" w:hAnsi="仿宋" w:cs="仿宋" w:hint="eastAsia"/>
                <w:spacing w:val="-55"/>
                <w:lang w:eastAsia="zh-CN"/>
              </w:rPr>
              <w:t xml:space="preserve"> </w:t>
            </w:r>
            <w:r>
              <w:rPr>
                <w:rFonts w:ascii="仿宋" w:eastAsia="仿宋" w:hAnsi="仿宋" w:cs="仿宋" w:hint="eastAsia"/>
                <w:spacing w:val="-3"/>
                <w:lang w:eastAsia="zh-CN"/>
              </w:rPr>
              <w:t>分，每有一处有缺陷扣</w:t>
            </w:r>
            <w:r>
              <w:rPr>
                <w:rFonts w:ascii="仿宋" w:eastAsia="仿宋" w:hAnsi="仿宋" w:cs="仿宋" w:hint="eastAsia"/>
                <w:lang w:eastAsia="zh-CN"/>
              </w:rPr>
              <w:t xml:space="preserve"> </w:t>
            </w:r>
            <w:r>
              <w:rPr>
                <w:rFonts w:ascii="仿宋" w:eastAsia="仿宋" w:hAnsi="仿宋" w:cs="仿宋" w:hint="eastAsia"/>
                <w:spacing w:val="-3"/>
                <w:lang w:eastAsia="zh-CN"/>
              </w:rPr>
              <w:t>1</w:t>
            </w:r>
            <w:r>
              <w:rPr>
                <w:rFonts w:ascii="仿宋" w:eastAsia="仿宋" w:hAnsi="仿宋" w:cs="仿宋" w:hint="eastAsia"/>
                <w:spacing w:val="-39"/>
                <w:lang w:eastAsia="zh-CN"/>
              </w:rPr>
              <w:t xml:space="preserve"> </w:t>
            </w:r>
            <w:r>
              <w:rPr>
                <w:rFonts w:ascii="仿宋" w:eastAsia="仿宋" w:hAnsi="仿宋" w:cs="仿宋" w:hint="eastAsia"/>
                <w:spacing w:val="-3"/>
                <w:lang w:eastAsia="zh-CN"/>
              </w:rPr>
              <w:t>分，扣完为止。（</w:t>
            </w:r>
            <w:r>
              <w:rPr>
                <w:rFonts w:ascii="仿宋" w:eastAsia="仿宋" w:hAnsi="仿宋" w:cs="仿宋" w:hint="eastAsia"/>
                <w:spacing w:val="-2"/>
                <w:lang w:eastAsia="zh-CN"/>
              </w:rPr>
              <w:t>内容</w:t>
            </w:r>
            <w:r>
              <w:rPr>
                <w:rFonts w:ascii="仿宋" w:eastAsia="仿宋" w:hAnsi="仿宋" w:cs="仿宋" w:hint="eastAsia"/>
                <w:spacing w:val="1"/>
                <w:lang w:eastAsia="zh-CN"/>
              </w:rPr>
              <w:t>存在缺陷是指：1.该项内容描述前后不一致；2.该项内容所</w:t>
            </w:r>
            <w:r>
              <w:rPr>
                <w:rFonts w:ascii="仿宋" w:eastAsia="仿宋" w:hAnsi="仿宋" w:cs="仿宋" w:hint="eastAsia"/>
                <w:spacing w:val="2"/>
                <w:lang w:eastAsia="zh-CN"/>
              </w:rPr>
              <w:t>阐述的项目信息与本项目实际信息不一致；3.该项内容引用的规定、规范错误；4.该项内容描述不符合国家相关法律法规、政策文件、规范标准要求；5.该项内容阐述的方式方法明显不符合本项目实际情况；6.该项内容描述与本项目实际情况不符；7.该项内容套用其他项</w:t>
            </w:r>
            <w:r>
              <w:rPr>
                <w:rFonts w:ascii="仿宋" w:eastAsia="仿宋" w:hAnsi="仿宋" w:cs="仿宋" w:hint="eastAsia"/>
                <w:spacing w:val="1"/>
                <w:lang w:eastAsia="zh-CN"/>
              </w:rPr>
              <w:t>目内容。</w:t>
            </w:r>
            <w:r>
              <w:rPr>
                <w:rFonts w:ascii="仿宋" w:eastAsia="仿宋" w:hAnsi="仿宋" w:cs="仿宋" w:hint="eastAsia"/>
              </w:rPr>
              <w:t>）</w:t>
            </w:r>
          </w:p>
        </w:tc>
        <w:tc>
          <w:tcPr>
            <w:tcW w:w="828" w:type="dxa"/>
            <w:vAlign w:val="center"/>
          </w:tcPr>
          <w:p w14:paraId="671870F2" w14:textId="77777777" w:rsidR="00164C18" w:rsidRDefault="00000000">
            <w:pPr>
              <w:pStyle w:val="TableText"/>
              <w:spacing w:line="360" w:lineRule="exact"/>
              <w:jc w:val="center"/>
              <w:rPr>
                <w:rFonts w:ascii="仿宋" w:eastAsia="仿宋" w:hAnsi="仿宋" w:cs="仿宋" w:hint="eastAsia"/>
              </w:rPr>
            </w:pPr>
            <w:r>
              <w:rPr>
                <w:rFonts w:ascii="仿宋" w:eastAsia="仿宋" w:hAnsi="仿宋" w:cs="仿宋" w:hint="eastAsia"/>
                <w:spacing w:val="-10"/>
              </w:rPr>
              <w:t>10</w:t>
            </w:r>
            <w:r>
              <w:rPr>
                <w:rFonts w:ascii="仿宋" w:eastAsia="仿宋" w:hAnsi="仿宋" w:cs="仿宋" w:hint="eastAsia"/>
                <w:spacing w:val="-55"/>
              </w:rPr>
              <w:t xml:space="preserve"> </w:t>
            </w:r>
            <w:r>
              <w:rPr>
                <w:rFonts w:ascii="仿宋" w:eastAsia="仿宋" w:hAnsi="仿宋" w:cs="仿宋" w:hint="eastAsia"/>
                <w:spacing w:val="-10"/>
              </w:rPr>
              <w:t>分</w:t>
            </w:r>
          </w:p>
        </w:tc>
      </w:tr>
      <w:tr w:rsidR="00164C18" w14:paraId="5FFA9125" w14:textId="77777777">
        <w:trPr>
          <w:trHeight w:val="1195"/>
        </w:trPr>
        <w:tc>
          <w:tcPr>
            <w:tcW w:w="504" w:type="dxa"/>
            <w:vMerge/>
            <w:vAlign w:val="center"/>
          </w:tcPr>
          <w:p w14:paraId="55965B1C" w14:textId="77777777" w:rsidR="00164C18" w:rsidRDefault="00164C18">
            <w:pPr>
              <w:pStyle w:val="TableText"/>
              <w:spacing w:line="360" w:lineRule="exact"/>
              <w:jc w:val="center"/>
              <w:rPr>
                <w:rFonts w:ascii="仿宋" w:eastAsia="仿宋" w:hAnsi="仿宋" w:cs="仿宋" w:hint="eastAsia"/>
              </w:rPr>
            </w:pPr>
          </w:p>
        </w:tc>
        <w:tc>
          <w:tcPr>
            <w:tcW w:w="1433" w:type="dxa"/>
            <w:vMerge/>
            <w:vAlign w:val="center"/>
          </w:tcPr>
          <w:p w14:paraId="04321B04" w14:textId="77777777" w:rsidR="00164C18" w:rsidRDefault="00164C18">
            <w:pPr>
              <w:pStyle w:val="TableText"/>
              <w:spacing w:line="360" w:lineRule="exact"/>
              <w:jc w:val="center"/>
              <w:rPr>
                <w:rFonts w:ascii="仿宋" w:eastAsia="仿宋" w:hAnsi="仿宋" w:cs="仿宋" w:hint="eastAsia"/>
                <w:spacing w:val="-4"/>
              </w:rPr>
            </w:pPr>
          </w:p>
        </w:tc>
        <w:tc>
          <w:tcPr>
            <w:tcW w:w="1050" w:type="dxa"/>
            <w:vAlign w:val="center"/>
          </w:tcPr>
          <w:p w14:paraId="114313C4" w14:textId="77777777" w:rsidR="00164C18" w:rsidRDefault="00000000">
            <w:pPr>
              <w:pStyle w:val="TableText"/>
              <w:spacing w:line="360" w:lineRule="exact"/>
              <w:jc w:val="center"/>
              <w:rPr>
                <w:rFonts w:ascii="仿宋" w:eastAsia="仿宋" w:hAnsi="仿宋" w:cs="仿宋" w:hint="eastAsia"/>
              </w:rPr>
            </w:pPr>
            <w:proofErr w:type="spellStart"/>
            <w:r>
              <w:rPr>
                <w:rFonts w:ascii="仿宋" w:eastAsia="仿宋" w:hAnsi="仿宋" w:cs="仿宋" w:hint="eastAsia"/>
                <w:spacing w:val="-4"/>
              </w:rPr>
              <w:t>服务承诺</w:t>
            </w:r>
            <w:proofErr w:type="spellEnd"/>
          </w:p>
        </w:tc>
        <w:tc>
          <w:tcPr>
            <w:tcW w:w="6572" w:type="dxa"/>
          </w:tcPr>
          <w:p w14:paraId="5559F93A" w14:textId="77777777" w:rsidR="00164C18" w:rsidRDefault="00000000">
            <w:pPr>
              <w:pStyle w:val="TableText"/>
              <w:spacing w:line="360" w:lineRule="exact"/>
              <w:jc w:val="both"/>
              <w:rPr>
                <w:rFonts w:ascii="仿宋" w:eastAsia="仿宋" w:hAnsi="仿宋" w:cs="仿宋" w:hint="eastAsia"/>
                <w:lang w:eastAsia="zh-CN"/>
              </w:rPr>
            </w:pPr>
            <w:r>
              <w:rPr>
                <w:rFonts w:ascii="仿宋" w:eastAsia="仿宋" w:hAnsi="仿宋" w:cs="仿宋" w:hint="eastAsia"/>
                <w:spacing w:val="2"/>
                <w:lang w:eastAsia="zh-CN"/>
              </w:rPr>
              <w:t>服务保证措施实施各阶段均提出具体的服务计划和实施细</w:t>
            </w:r>
            <w:r>
              <w:rPr>
                <w:rFonts w:ascii="仿宋" w:eastAsia="仿宋" w:hAnsi="仿宋" w:cs="仿宋" w:hint="eastAsia"/>
                <w:spacing w:val="1"/>
                <w:lang w:eastAsia="zh-CN"/>
              </w:rPr>
              <w:t>则内容：</w:t>
            </w:r>
            <w:r>
              <w:rPr>
                <w:rFonts w:ascii="仿宋" w:eastAsia="仿宋" w:hAnsi="仿宋" w:cs="仿宋" w:hint="eastAsia"/>
                <w:spacing w:val="-3"/>
                <w:lang w:eastAsia="zh-CN"/>
              </w:rPr>
              <w:t>①</w:t>
            </w:r>
            <w:r>
              <w:rPr>
                <w:rFonts w:ascii="仿宋" w:eastAsia="仿宋" w:hAnsi="仿宋" w:cs="仿宋" w:hint="eastAsia"/>
                <w:spacing w:val="1"/>
                <w:lang w:eastAsia="zh-CN"/>
              </w:rPr>
              <w:t>服务内容，</w:t>
            </w:r>
            <w:r>
              <w:rPr>
                <w:rFonts w:ascii="仿宋" w:eastAsia="仿宋" w:hAnsi="仿宋" w:cs="仿宋" w:hint="eastAsia"/>
                <w:spacing w:val="2"/>
                <w:lang w:eastAsia="zh-CN"/>
              </w:rPr>
              <w:t>②</w:t>
            </w:r>
            <w:r>
              <w:rPr>
                <w:rFonts w:ascii="仿宋" w:eastAsia="仿宋" w:hAnsi="仿宋" w:cs="仿宋" w:hint="eastAsia"/>
                <w:spacing w:val="1"/>
                <w:lang w:eastAsia="zh-CN"/>
              </w:rPr>
              <w:t>服务标准，</w:t>
            </w:r>
            <w:r>
              <w:rPr>
                <w:rFonts w:ascii="仿宋" w:eastAsia="仿宋" w:hAnsi="仿宋" w:cs="仿宋" w:hint="eastAsia"/>
                <w:spacing w:val="-1"/>
                <w:lang w:eastAsia="zh-CN"/>
              </w:rPr>
              <w:t>③</w:t>
            </w:r>
            <w:r>
              <w:rPr>
                <w:rFonts w:ascii="仿宋" w:eastAsia="仿宋" w:hAnsi="仿宋" w:cs="仿宋" w:hint="eastAsia"/>
                <w:spacing w:val="1"/>
                <w:lang w:eastAsia="zh-CN"/>
              </w:rPr>
              <w:t>服务质量保</w:t>
            </w:r>
            <w:r>
              <w:rPr>
                <w:rFonts w:ascii="仿宋" w:eastAsia="仿宋" w:hAnsi="仿宋" w:cs="仿宋" w:hint="eastAsia"/>
                <w:lang w:eastAsia="zh-CN"/>
              </w:rPr>
              <w:t>障措施，</w:t>
            </w:r>
            <w:r>
              <w:rPr>
                <w:rFonts w:ascii="仿宋" w:eastAsia="仿宋" w:hAnsi="仿宋" w:cs="仿宋" w:hint="eastAsia"/>
                <w:spacing w:val="-1"/>
                <w:lang w:eastAsia="zh-CN"/>
              </w:rPr>
              <w:t>④</w:t>
            </w:r>
            <w:r>
              <w:rPr>
                <w:rFonts w:ascii="仿宋" w:eastAsia="仿宋" w:hAnsi="仿宋" w:cs="仿宋" w:hint="eastAsia"/>
                <w:lang w:eastAsia="zh-CN"/>
              </w:rPr>
              <w:t>服务承诺。每项得</w:t>
            </w:r>
            <w:r>
              <w:rPr>
                <w:rFonts w:ascii="仿宋" w:eastAsia="仿宋" w:hAnsi="仿宋" w:cs="仿宋" w:hint="eastAsia"/>
                <w:spacing w:val="-47"/>
                <w:lang w:eastAsia="zh-CN"/>
              </w:rPr>
              <w:t xml:space="preserve"> </w:t>
            </w:r>
            <w:r>
              <w:rPr>
                <w:rFonts w:ascii="仿宋" w:eastAsia="仿宋" w:hAnsi="仿宋" w:cs="仿宋" w:hint="eastAsia"/>
                <w:lang w:eastAsia="zh-CN"/>
              </w:rPr>
              <w:t>2</w:t>
            </w:r>
            <w:r>
              <w:rPr>
                <w:rFonts w:ascii="仿宋" w:eastAsia="仿宋" w:hAnsi="仿宋" w:cs="仿宋" w:hint="eastAsia"/>
                <w:spacing w:val="-55"/>
                <w:lang w:eastAsia="zh-CN"/>
              </w:rPr>
              <w:t xml:space="preserve"> </w:t>
            </w:r>
            <w:r>
              <w:rPr>
                <w:rFonts w:ascii="仿宋" w:eastAsia="仿宋" w:hAnsi="仿宋" w:cs="仿宋" w:hint="eastAsia"/>
                <w:lang w:eastAsia="zh-CN"/>
              </w:rPr>
              <w:t>分，最多得8分，未提供不得分。</w:t>
            </w:r>
          </w:p>
        </w:tc>
        <w:tc>
          <w:tcPr>
            <w:tcW w:w="828" w:type="dxa"/>
            <w:vAlign w:val="center"/>
          </w:tcPr>
          <w:p w14:paraId="77BB1AA8" w14:textId="77777777" w:rsidR="00164C18" w:rsidRDefault="00000000">
            <w:pPr>
              <w:pStyle w:val="TableText"/>
              <w:spacing w:line="360" w:lineRule="exact"/>
              <w:jc w:val="center"/>
              <w:rPr>
                <w:rFonts w:ascii="仿宋" w:eastAsia="仿宋" w:hAnsi="仿宋" w:cs="仿宋" w:hint="eastAsia"/>
              </w:rPr>
            </w:pPr>
            <w:r>
              <w:rPr>
                <w:rFonts w:ascii="仿宋" w:eastAsia="仿宋" w:hAnsi="仿宋" w:cs="仿宋" w:hint="eastAsia"/>
                <w:spacing w:val="-6"/>
              </w:rPr>
              <w:t>8</w:t>
            </w:r>
            <w:r>
              <w:rPr>
                <w:rFonts w:ascii="仿宋" w:eastAsia="仿宋" w:hAnsi="仿宋" w:cs="仿宋" w:hint="eastAsia"/>
                <w:spacing w:val="-58"/>
              </w:rPr>
              <w:t xml:space="preserve"> </w:t>
            </w:r>
            <w:r>
              <w:rPr>
                <w:rFonts w:ascii="仿宋" w:eastAsia="仿宋" w:hAnsi="仿宋" w:cs="仿宋" w:hint="eastAsia"/>
                <w:spacing w:val="-6"/>
              </w:rPr>
              <w:t>分</w:t>
            </w:r>
          </w:p>
        </w:tc>
      </w:tr>
      <w:tr w:rsidR="00164C18" w14:paraId="1C027AFA" w14:textId="77777777">
        <w:trPr>
          <w:trHeight w:val="462"/>
        </w:trPr>
        <w:tc>
          <w:tcPr>
            <w:tcW w:w="504" w:type="dxa"/>
            <w:vMerge/>
            <w:vAlign w:val="center"/>
          </w:tcPr>
          <w:p w14:paraId="2A9F2ADC" w14:textId="77777777" w:rsidR="00164C18" w:rsidRDefault="00164C18">
            <w:pPr>
              <w:pStyle w:val="TableText"/>
              <w:spacing w:line="360" w:lineRule="exact"/>
              <w:jc w:val="center"/>
              <w:rPr>
                <w:rFonts w:ascii="仿宋" w:eastAsia="仿宋" w:hAnsi="仿宋" w:cs="仿宋" w:hint="eastAsia"/>
              </w:rPr>
            </w:pPr>
          </w:p>
        </w:tc>
        <w:tc>
          <w:tcPr>
            <w:tcW w:w="1433" w:type="dxa"/>
            <w:vMerge w:val="restart"/>
            <w:vAlign w:val="center"/>
          </w:tcPr>
          <w:p w14:paraId="373BFB69" w14:textId="130088B4" w:rsidR="00164C18" w:rsidRDefault="00000000">
            <w:pPr>
              <w:pStyle w:val="TableText"/>
              <w:spacing w:line="360" w:lineRule="exact"/>
              <w:jc w:val="center"/>
              <w:rPr>
                <w:rFonts w:ascii="仿宋" w:eastAsia="仿宋" w:hAnsi="仿宋" w:cs="仿宋" w:hint="eastAsia"/>
                <w:spacing w:val="-6"/>
                <w:lang w:eastAsia="zh-CN"/>
              </w:rPr>
            </w:pPr>
            <w:r>
              <w:rPr>
                <w:rFonts w:ascii="仿宋" w:eastAsia="仿宋" w:hAnsi="仿宋" w:cs="仿宋" w:hint="eastAsia"/>
                <w:spacing w:val="-6"/>
                <w:lang w:eastAsia="zh-CN"/>
              </w:rPr>
              <w:t>商务标评审（1</w:t>
            </w:r>
            <w:r w:rsidR="00F97915">
              <w:rPr>
                <w:rFonts w:ascii="仿宋" w:eastAsia="仿宋" w:hAnsi="仿宋" w:cs="仿宋" w:hint="eastAsia"/>
                <w:spacing w:val="-6"/>
                <w:lang w:eastAsia="zh-CN"/>
              </w:rPr>
              <w:t>9</w:t>
            </w:r>
            <w:r>
              <w:rPr>
                <w:rFonts w:ascii="仿宋" w:eastAsia="仿宋" w:hAnsi="仿宋" w:cs="仿宋" w:hint="eastAsia"/>
                <w:spacing w:val="-6"/>
                <w:lang w:eastAsia="zh-CN"/>
              </w:rPr>
              <w:t>分）</w:t>
            </w:r>
          </w:p>
        </w:tc>
        <w:tc>
          <w:tcPr>
            <w:tcW w:w="1050" w:type="dxa"/>
            <w:vAlign w:val="center"/>
          </w:tcPr>
          <w:p w14:paraId="1328BB8C" w14:textId="77777777" w:rsidR="00164C18" w:rsidRDefault="00000000">
            <w:pPr>
              <w:pStyle w:val="TableText"/>
              <w:spacing w:line="360" w:lineRule="exact"/>
              <w:jc w:val="center"/>
              <w:rPr>
                <w:rFonts w:ascii="仿宋" w:eastAsia="仿宋" w:hAnsi="仿宋" w:cs="仿宋" w:hint="eastAsia"/>
              </w:rPr>
            </w:pPr>
            <w:proofErr w:type="spellStart"/>
            <w:r>
              <w:rPr>
                <w:rFonts w:ascii="仿宋" w:eastAsia="仿宋" w:hAnsi="仿宋" w:cs="仿宋" w:hint="eastAsia"/>
                <w:spacing w:val="-6"/>
              </w:rPr>
              <w:t>企业</w:t>
            </w:r>
            <w:r>
              <w:rPr>
                <w:rFonts w:ascii="仿宋" w:eastAsia="仿宋" w:hAnsi="仿宋" w:cs="仿宋" w:hint="eastAsia"/>
                <w:spacing w:val="-3"/>
              </w:rPr>
              <w:t>业绩</w:t>
            </w:r>
            <w:proofErr w:type="spellEnd"/>
          </w:p>
        </w:tc>
        <w:tc>
          <w:tcPr>
            <w:tcW w:w="6572" w:type="dxa"/>
          </w:tcPr>
          <w:p w14:paraId="1CAF9984" w14:textId="77777777" w:rsidR="00164C18" w:rsidRDefault="00000000">
            <w:pPr>
              <w:pStyle w:val="TableText"/>
              <w:spacing w:line="360" w:lineRule="exact"/>
              <w:jc w:val="both"/>
              <w:rPr>
                <w:rFonts w:ascii="仿宋" w:eastAsia="仿宋" w:hAnsi="仿宋" w:cs="仿宋" w:hint="eastAsia"/>
                <w:lang w:eastAsia="zh-CN"/>
              </w:rPr>
            </w:pPr>
            <w:r>
              <w:rPr>
                <w:rFonts w:ascii="仿宋" w:eastAsia="仿宋" w:hAnsi="仿宋" w:cs="仿宋" w:hint="eastAsia"/>
                <w:spacing w:val="-8"/>
                <w:lang w:eastAsia="zh-CN"/>
              </w:rPr>
              <w:t>近三年（2022 年</w:t>
            </w:r>
            <w:r>
              <w:rPr>
                <w:rFonts w:ascii="仿宋" w:eastAsia="仿宋" w:hAnsi="仿宋" w:cs="仿宋" w:hint="eastAsia"/>
                <w:spacing w:val="33"/>
                <w:lang w:eastAsia="zh-CN"/>
              </w:rPr>
              <w:t xml:space="preserve"> 1</w:t>
            </w:r>
            <w:r>
              <w:rPr>
                <w:rFonts w:ascii="仿宋" w:eastAsia="仿宋" w:hAnsi="仿宋" w:cs="仿宋" w:hint="eastAsia"/>
                <w:spacing w:val="-8"/>
                <w:lang w:eastAsia="zh-CN"/>
              </w:rPr>
              <w:t xml:space="preserve"> 月至投标截止日）业绩，每个得</w:t>
            </w:r>
            <w:r>
              <w:rPr>
                <w:rFonts w:ascii="仿宋" w:eastAsia="仿宋" w:hAnsi="仿宋" w:cs="仿宋" w:hint="eastAsia"/>
                <w:spacing w:val="-54"/>
                <w:lang w:eastAsia="zh-CN"/>
              </w:rPr>
              <w:t xml:space="preserve"> </w:t>
            </w:r>
            <w:r>
              <w:rPr>
                <w:rFonts w:ascii="仿宋" w:eastAsia="仿宋" w:hAnsi="仿宋" w:cs="仿宋" w:hint="eastAsia"/>
                <w:spacing w:val="-9"/>
                <w:lang w:eastAsia="zh-CN"/>
              </w:rPr>
              <w:t>2</w:t>
            </w:r>
            <w:r>
              <w:rPr>
                <w:rFonts w:ascii="仿宋" w:eastAsia="仿宋" w:hAnsi="仿宋" w:cs="仿宋" w:hint="eastAsia"/>
                <w:spacing w:val="-53"/>
                <w:lang w:eastAsia="zh-CN"/>
              </w:rPr>
              <w:t xml:space="preserve"> </w:t>
            </w:r>
            <w:r>
              <w:rPr>
                <w:rFonts w:ascii="仿宋" w:eastAsia="仿宋" w:hAnsi="仿宋" w:cs="仿宋" w:hint="eastAsia"/>
                <w:spacing w:val="-9"/>
                <w:lang w:eastAsia="zh-CN"/>
              </w:rPr>
              <w:t>分，</w:t>
            </w:r>
            <w:r>
              <w:rPr>
                <w:rFonts w:ascii="仿宋" w:eastAsia="仿宋" w:hAnsi="仿宋" w:cs="仿宋" w:hint="eastAsia"/>
                <w:spacing w:val="1"/>
                <w:lang w:eastAsia="zh-CN"/>
              </w:rPr>
              <w:t>最多得 10</w:t>
            </w:r>
            <w:r>
              <w:rPr>
                <w:rFonts w:ascii="仿宋" w:eastAsia="仿宋" w:hAnsi="仿宋" w:cs="仿宋" w:hint="eastAsia"/>
                <w:spacing w:val="-45"/>
                <w:lang w:eastAsia="zh-CN"/>
              </w:rPr>
              <w:t xml:space="preserve"> </w:t>
            </w:r>
            <w:r>
              <w:rPr>
                <w:rFonts w:ascii="仿宋" w:eastAsia="仿宋" w:hAnsi="仿宋" w:cs="仿宋" w:hint="eastAsia"/>
                <w:spacing w:val="1"/>
                <w:lang w:eastAsia="zh-CN"/>
              </w:rPr>
              <w:t>分。注：时间以合同签订时间为准，投标文件中需提供中标/发包通知书或合同协议书原件扫描件，合同</w:t>
            </w:r>
            <w:proofErr w:type="gramStart"/>
            <w:r>
              <w:rPr>
                <w:rFonts w:ascii="仿宋" w:eastAsia="仿宋" w:hAnsi="仿宋" w:cs="仿宋" w:hint="eastAsia"/>
                <w:spacing w:val="1"/>
                <w:lang w:eastAsia="zh-CN"/>
              </w:rPr>
              <w:t>关</w:t>
            </w:r>
            <w:r>
              <w:rPr>
                <w:rFonts w:ascii="仿宋" w:eastAsia="仿宋" w:hAnsi="仿宋" w:cs="仿宋" w:hint="eastAsia"/>
                <w:spacing w:val="2"/>
                <w:lang w:eastAsia="zh-CN"/>
              </w:rPr>
              <w:t>键页须能</w:t>
            </w:r>
            <w:proofErr w:type="gramEnd"/>
            <w:r>
              <w:rPr>
                <w:rFonts w:ascii="仿宋" w:eastAsia="仿宋" w:hAnsi="仿宋" w:cs="仿宋" w:hint="eastAsia"/>
                <w:spacing w:val="2"/>
                <w:lang w:eastAsia="zh-CN"/>
              </w:rPr>
              <w:t>体现项目名称、项目单位名称、标的、金额、签</w:t>
            </w:r>
            <w:r>
              <w:rPr>
                <w:rFonts w:ascii="仿宋" w:eastAsia="仿宋" w:hAnsi="仿宋" w:cs="仿宋" w:hint="eastAsia"/>
                <w:spacing w:val="1"/>
                <w:lang w:eastAsia="zh-CN"/>
              </w:rPr>
              <w:t>字或盖章、签订日期等信息；否则不予认定。</w:t>
            </w:r>
          </w:p>
        </w:tc>
        <w:tc>
          <w:tcPr>
            <w:tcW w:w="828" w:type="dxa"/>
            <w:vAlign w:val="center"/>
          </w:tcPr>
          <w:p w14:paraId="17A12483" w14:textId="77777777" w:rsidR="00164C18" w:rsidRDefault="00000000">
            <w:pPr>
              <w:pStyle w:val="TableText"/>
              <w:spacing w:line="360" w:lineRule="exact"/>
              <w:jc w:val="center"/>
              <w:rPr>
                <w:rFonts w:ascii="仿宋" w:eastAsia="仿宋" w:hAnsi="仿宋" w:cs="仿宋" w:hint="eastAsia"/>
              </w:rPr>
            </w:pPr>
            <w:r>
              <w:rPr>
                <w:rFonts w:ascii="仿宋" w:eastAsia="仿宋" w:hAnsi="仿宋" w:cs="仿宋" w:hint="eastAsia"/>
                <w:spacing w:val="-6"/>
                <w:lang w:eastAsia="zh-CN"/>
              </w:rPr>
              <w:t>10</w:t>
            </w:r>
            <w:r>
              <w:rPr>
                <w:rFonts w:ascii="仿宋" w:eastAsia="仿宋" w:hAnsi="仿宋" w:cs="仿宋" w:hint="eastAsia"/>
                <w:spacing w:val="-58"/>
              </w:rPr>
              <w:t xml:space="preserve"> </w:t>
            </w:r>
            <w:r>
              <w:rPr>
                <w:rFonts w:ascii="仿宋" w:eastAsia="仿宋" w:hAnsi="仿宋" w:cs="仿宋" w:hint="eastAsia"/>
                <w:spacing w:val="-6"/>
              </w:rPr>
              <w:t>分</w:t>
            </w:r>
          </w:p>
        </w:tc>
      </w:tr>
      <w:tr w:rsidR="00164C18" w14:paraId="39B17B6C" w14:textId="77777777">
        <w:trPr>
          <w:trHeight w:val="2109"/>
        </w:trPr>
        <w:tc>
          <w:tcPr>
            <w:tcW w:w="504" w:type="dxa"/>
            <w:vMerge/>
            <w:vAlign w:val="center"/>
          </w:tcPr>
          <w:p w14:paraId="263483F1" w14:textId="77777777" w:rsidR="00164C18" w:rsidRDefault="00164C18">
            <w:pPr>
              <w:pStyle w:val="TableText"/>
              <w:spacing w:line="360" w:lineRule="exact"/>
              <w:jc w:val="center"/>
              <w:rPr>
                <w:rFonts w:ascii="仿宋" w:eastAsia="仿宋" w:hAnsi="仿宋" w:cs="仿宋" w:hint="eastAsia"/>
              </w:rPr>
            </w:pPr>
          </w:p>
        </w:tc>
        <w:tc>
          <w:tcPr>
            <w:tcW w:w="1433" w:type="dxa"/>
            <w:vMerge/>
            <w:vAlign w:val="center"/>
          </w:tcPr>
          <w:p w14:paraId="47B67417" w14:textId="77777777" w:rsidR="00164C18" w:rsidRDefault="00164C18">
            <w:pPr>
              <w:pStyle w:val="TableText"/>
              <w:spacing w:line="360" w:lineRule="exact"/>
              <w:jc w:val="center"/>
              <w:rPr>
                <w:rFonts w:ascii="仿宋" w:eastAsia="仿宋" w:hAnsi="仿宋" w:cs="仿宋" w:hint="eastAsia"/>
                <w:spacing w:val="-3"/>
              </w:rPr>
            </w:pPr>
          </w:p>
        </w:tc>
        <w:tc>
          <w:tcPr>
            <w:tcW w:w="1050" w:type="dxa"/>
            <w:vAlign w:val="center"/>
          </w:tcPr>
          <w:p w14:paraId="3D907165" w14:textId="77777777" w:rsidR="00164C18" w:rsidRDefault="00000000">
            <w:pPr>
              <w:pStyle w:val="TableText"/>
              <w:spacing w:line="360" w:lineRule="exact"/>
              <w:jc w:val="center"/>
              <w:rPr>
                <w:rFonts w:ascii="仿宋" w:eastAsia="仿宋" w:hAnsi="仿宋" w:cs="仿宋" w:hint="eastAsia"/>
              </w:rPr>
            </w:pPr>
            <w:proofErr w:type="spellStart"/>
            <w:r>
              <w:rPr>
                <w:rFonts w:ascii="仿宋" w:eastAsia="仿宋" w:hAnsi="仿宋" w:cs="仿宋" w:hint="eastAsia"/>
                <w:spacing w:val="-3"/>
              </w:rPr>
              <w:t>其他主要人员</w:t>
            </w:r>
            <w:r>
              <w:rPr>
                <w:rFonts w:ascii="仿宋" w:eastAsia="仿宋" w:hAnsi="仿宋" w:cs="仿宋" w:hint="eastAsia"/>
                <w:spacing w:val="-10"/>
              </w:rPr>
              <w:t>资格</w:t>
            </w:r>
            <w:proofErr w:type="spellEnd"/>
          </w:p>
        </w:tc>
        <w:tc>
          <w:tcPr>
            <w:tcW w:w="6572" w:type="dxa"/>
          </w:tcPr>
          <w:p w14:paraId="695AFDC4" w14:textId="77777777" w:rsidR="00164C18" w:rsidRDefault="00000000">
            <w:pPr>
              <w:pStyle w:val="TableText"/>
              <w:spacing w:line="360" w:lineRule="exact"/>
              <w:rPr>
                <w:rFonts w:ascii="仿宋" w:eastAsia="仿宋" w:hAnsi="仿宋" w:cs="仿宋" w:hint="eastAsia"/>
                <w:lang w:eastAsia="zh-CN"/>
              </w:rPr>
            </w:pPr>
            <w:r>
              <w:rPr>
                <w:rFonts w:ascii="仿宋" w:eastAsia="仿宋" w:hAnsi="仿宋" w:cs="仿宋" w:hint="eastAsia"/>
                <w:spacing w:val="-3"/>
                <w:lang w:eastAsia="zh-CN"/>
              </w:rPr>
              <w:t>1.具有园林类中级职称每人得</w:t>
            </w:r>
            <w:r>
              <w:rPr>
                <w:rFonts w:ascii="仿宋" w:eastAsia="仿宋" w:hAnsi="仿宋" w:cs="仿宋" w:hint="eastAsia"/>
                <w:spacing w:val="45"/>
                <w:lang w:eastAsia="zh-CN"/>
              </w:rPr>
              <w:t xml:space="preserve"> </w:t>
            </w:r>
            <w:r>
              <w:rPr>
                <w:rFonts w:ascii="仿宋" w:eastAsia="仿宋" w:hAnsi="仿宋" w:cs="仿宋" w:hint="eastAsia"/>
                <w:spacing w:val="-3"/>
                <w:lang w:eastAsia="zh-CN"/>
              </w:rPr>
              <w:t>1 分，最多得 3 分；</w:t>
            </w:r>
            <w:r>
              <w:rPr>
                <w:rFonts w:ascii="仿宋" w:eastAsia="仿宋" w:hAnsi="仿宋" w:cs="仿宋" w:hint="eastAsia"/>
                <w:lang w:eastAsia="zh-CN"/>
              </w:rPr>
              <w:t xml:space="preserve"> </w:t>
            </w:r>
            <w:r>
              <w:rPr>
                <w:rFonts w:ascii="仿宋" w:eastAsia="仿宋" w:hAnsi="仿宋" w:cs="仿宋" w:hint="eastAsia"/>
                <w:spacing w:val="1"/>
                <w:lang w:eastAsia="zh-CN"/>
              </w:rPr>
              <w:t>2.具有园林类高级职称每人得 3 分，最多得 9</w:t>
            </w:r>
            <w:r>
              <w:rPr>
                <w:rFonts w:ascii="仿宋" w:eastAsia="仿宋" w:hAnsi="仿宋" w:cs="仿宋" w:hint="eastAsia"/>
                <w:spacing w:val="-55"/>
                <w:lang w:eastAsia="zh-CN"/>
              </w:rPr>
              <w:t xml:space="preserve"> </w:t>
            </w:r>
            <w:r>
              <w:rPr>
                <w:rFonts w:ascii="仿宋" w:eastAsia="仿宋" w:hAnsi="仿宋" w:cs="仿宋" w:hint="eastAsia"/>
                <w:spacing w:val="1"/>
                <w:lang w:eastAsia="zh-CN"/>
              </w:rPr>
              <w:t>分。</w:t>
            </w:r>
          </w:p>
          <w:p w14:paraId="62C62C61" w14:textId="77777777" w:rsidR="00164C18" w:rsidRDefault="00000000">
            <w:pPr>
              <w:pStyle w:val="TableText"/>
              <w:spacing w:line="360" w:lineRule="exact"/>
              <w:rPr>
                <w:rFonts w:ascii="仿宋" w:eastAsia="仿宋" w:hAnsi="仿宋" w:cs="仿宋" w:hint="eastAsia"/>
                <w:lang w:eastAsia="zh-CN"/>
              </w:rPr>
            </w:pPr>
            <w:r>
              <w:rPr>
                <w:rFonts w:ascii="仿宋" w:eastAsia="仿宋" w:hAnsi="仿宋" w:cs="仿宋" w:hint="eastAsia"/>
                <w:spacing w:val="2"/>
                <w:lang w:eastAsia="zh-CN"/>
              </w:rPr>
              <w:t>注：以上人员</w:t>
            </w:r>
            <w:proofErr w:type="gramStart"/>
            <w:r>
              <w:rPr>
                <w:rFonts w:ascii="仿宋" w:eastAsia="仿宋" w:hAnsi="仿宋" w:cs="仿宋" w:hint="eastAsia"/>
                <w:spacing w:val="2"/>
                <w:lang w:eastAsia="zh-CN"/>
              </w:rPr>
              <w:t>职称类按最高</w:t>
            </w:r>
            <w:proofErr w:type="gramEnd"/>
            <w:r>
              <w:rPr>
                <w:rFonts w:ascii="仿宋" w:eastAsia="仿宋" w:hAnsi="仿宋" w:cs="仿宋" w:hint="eastAsia"/>
                <w:spacing w:val="2"/>
                <w:lang w:eastAsia="zh-CN"/>
              </w:rPr>
              <w:t>分加分，不再重复加分；拟派团队所有人员须提供相关职称证和执业资格证书原件</w:t>
            </w:r>
            <w:proofErr w:type="gramStart"/>
            <w:r>
              <w:rPr>
                <w:rFonts w:ascii="仿宋" w:eastAsia="仿宋" w:hAnsi="仿宋" w:cs="仿宋" w:hint="eastAsia"/>
                <w:spacing w:val="2"/>
                <w:lang w:eastAsia="zh-CN"/>
              </w:rPr>
              <w:t>扫描</w:t>
            </w:r>
            <w:r>
              <w:rPr>
                <w:rFonts w:ascii="仿宋" w:eastAsia="仿宋" w:hAnsi="仿宋" w:cs="仿宋" w:hint="eastAsia"/>
                <w:spacing w:val="1"/>
                <w:lang w:eastAsia="zh-CN"/>
              </w:rPr>
              <w:t>件并加盖</w:t>
            </w:r>
            <w:proofErr w:type="gramEnd"/>
            <w:r>
              <w:rPr>
                <w:rFonts w:ascii="仿宋" w:eastAsia="仿宋" w:hAnsi="仿宋" w:cs="仿宋" w:hint="eastAsia"/>
                <w:spacing w:val="1"/>
                <w:lang w:eastAsia="zh-CN"/>
              </w:rPr>
              <w:t>单位公章；未提供不得分。</w:t>
            </w:r>
          </w:p>
        </w:tc>
        <w:tc>
          <w:tcPr>
            <w:tcW w:w="828" w:type="dxa"/>
            <w:vAlign w:val="center"/>
          </w:tcPr>
          <w:p w14:paraId="67A17FD2" w14:textId="77777777" w:rsidR="00164C18" w:rsidRDefault="00000000">
            <w:pPr>
              <w:pStyle w:val="TableText"/>
              <w:spacing w:line="360" w:lineRule="exact"/>
              <w:jc w:val="center"/>
              <w:rPr>
                <w:rFonts w:ascii="仿宋" w:eastAsia="仿宋" w:hAnsi="仿宋" w:cs="仿宋" w:hint="eastAsia"/>
              </w:rPr>
            </w:pPr>
            <w:r>
              <w:rPr>
                <w:rFonts w:ascii="仿宋" w:eastAsia="仿宋" w:hAnsi="仿宋" w:cs="仿宋" w:hint="eastAsia"/>
                <w:spacing w:val="-6"/>
              </w:rPr>
              <w:t>9</w:t>
            </w:r>
            <w:r>
              <w:rPr>
                <w:rFonts w:ascii="仿宋" w:eastAsia="仿宋" w:hAnsi="仿宋" w:cs="仿宋" w:hint="eastAsia"/>
                <w:spacing w:val="-58"/>
              </w:rPr>
              <w:t xml:space="preserve"> </w:t>
            </w:r>
            <w:r>
              <w:rPr>
                <w:rFonts w:ascii="仿宋" w:eastAsia="仿宋" w:hAnsi="仿宋" w:cs="仿宋" w:hint="eastAsia"/>
                <w:spacing w:val="-6"/>
              </w:rPr>
              <w:t>分</w:t>
            </w:r>
          </w:p>
        </w:tc>
      </w:tr>
    </w:tbl>
    <w:p w14:paraId="68D8B9CB" w14:textId="77777777" w:rsidR="00164C18" w:rsidRDefault="00000000">
      <w:pPr>
        <w:spacing w:line="360" w:lineRule="exact"/>
        <w:ind w:firstLineChars="200" w:firstLine="560"/>
        <w:rPr>
          <w:rFonts w:ascii="仿宋" w:eastAsia="仿宋" w:hAnsi="仿宋" w:cs="仿宋" w:hint="eastAsia"/>
          <w:sz w:val="28"/>
          <w:szCs w:val="28"/>
          <w:lang w:eastAsia="zh-CN"/>
        </w:rPr>
      </w:pPr>
      <w:r>
        <w:rPr>
          <w:rFonts w:ascii="仿宋" w:eastAsia="仿宋" w:hAnsi="仿宋" w:cs="仿宋" w:hint="eastAsia"/>
          <w:b/>
          <w:bCs/>
          <w:spacing w:val="-1"/>
          <w:sz w:val="28"/>
          <w:szCs w:val="28"/>
          <w:lang w:eastAsia="zh-CN"/>
        </w:rPr>
        <w:t>初步评审合格后方可进入详细评审阶段</w:t>
      </w:r>
      <w:r>
        <w:rPr>
          <w:rFonts w:ascii="仿宋" w:eastAsia="仿宋" w:hAnsi="仿宋" w:cs="仿宋" w:hint="eastAsia"/>
          <w:b/>
          <w:bCs/>
          <w:spacing w:val="-3"/>
          <w:sz w:val="28"/>
          <w:szCs w:val="28"/>
          <w:lang w:eastAsia="zh-CN"/>
        </w:rPr>
        <w:t>详细评标标准</w:t>
      </w:r>
    </w:p>
    <w:p w14:paraId="5D5C9F99" w14:textId="77777777" w:rsidR="00164C18" w:rsidRDefault="00000000">
      <w:pPr>
        <w:spacing w:line="360" w:lineRule="exact"/>
        <w:ind w:firstLineChars="200" w:firstLine="566"/>
        <w:rPr>
          <w:rFonts w:ascii="仿宋" w:eastAsia="仿宋" w:hAnsi="仿宋" w:cs="仿宋" w:hint="eastAsia"/>
          <w:sz w:val="28"/>
          <w:szCs w:val="28"/>
          <w:lang w:eastAsia="zh-CN"/>
        </w:rPr>
      </w:pPr>
      <w:r>
        <w:rPr>
          <w:rFonts w:ascii="仿宋" w:eastAsia="仿宋" w:hAnsi="仿宋" w:cs="仿宋" w:hint="eastAsia"/>
          <w:spacing w:val="3"/>
          <w:sz w:val="28"/>
          <w:szCs w:val="28"/>
          <w:lang w:eastAsia="zh-CN"/>
        </w:rPr>
        <w:lastRenderedPageBreak/>
        <w:t>25.5 供应商在评标过程中，所进行的力图影响评</w:t>
      </w:r>
      <w:r>
        <w:rPr>
          <w:rFonts w:ascii="仿宋" w:eastAsia="仿宋" w:hAnsi="仿宋" w:cs="仿宋" w:hint="eastAsia"/>
          <w:spacing w:val="2"/>
          <w:sz w:val="28"/>
          <w:szCs w:val="28"/>
          <w:lang w:eastAsia="zh-CN"/>
        </w:rPr>
        <w:t>标结果的不符合招</w:t>
      </w:r>
      <w:r>
        <w:rPr>
          <w:rFonts w:ascii="仿宋" w:eastAsia="仿宋" w:hAnsi="仿宋" w:cs="仿宋" w:hint="eastAsia"/>
          <w:spacing w:val="1"/>
          <w:sz w:val="28"/>
          <w:szCs w:val="28"/>
          <w:lang w:eastAsia="zh-CN"/>
        </w:rPr>
        <w:t>标规则的活动，可能导致其被取消中标资格。</w:t>
      </w:r>
    </w:p>
    <w:p w14:paraId="45639E47"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25.6 与竞争性磋商文件有重大偏离的响应文件将被拒绝。</w:t>
      </w:r>
    </w:p>
    <w:p w14:paraId="19BBE0A3" w14:textId="77777777" w:rsidR="00164C18" w:rsidRDefault="00000000">
      <w:pPr>
        <w:spacing w:line="360" w:lineRule="exact"/>
        <w:rPr>
          <w:rFonts w:ascii="仿宋" w:eastAsia="仿宋" w:hAnsi="仿宋" w:cs="仿宋" w:hint="eastAsia"/>
          <w:sz w:val="28"/>
          <w:szCs w:val="28"/>
          <w:lang w:eastAsia="zh-CN"/>
        </w:rPr>
      </w:pPr>
      <w:r>
        <w:rPr>
          <w:rFonts w:ascii="仿宋" w:eastAsia="仿宋" w:hAnsi="仿宋" w:cs="仿宋" w:hint="eastAsia"/>
          <w:b/>
          <w:bCs/>
          <w:spacing w:val="-1"/>
          <w:sz w:val="28"/>
          <w:szCs w:val="28"/>
          <w:lang w:eastAsia="zh-CN"/>
        </w:rPr>
        <w:t>26</w:t>
      </w:r>
      <w:r>
        <w:rPr>
          <w:rFonts w:ascii="仿宋" w:eastAsia="仿宋" w:hAnsi="仿宋" w:cs="仿宋" w:hint="eastAsia"/>
          <w:spacing w:val="-1"/>
          <w:sz w:val="28"/>
          <w:szCs w:val="28"/>
          <w:lang w:eastAsia="zh-CN"/>
        </w:rPr>
        <w:t xml:space="preserve">  </w:t>
      </w:r>
      <w:r>
        <w:rPr>
          <w:rFonts w:ascii="仿宋" w:eastAsia="仿宋" w:hAnsi="仿宋" w:cs="仿宋" w:hint="eastAsia"/>
          <w:b/>
          <w:bCs/>
          <w:spacing w:val="-1"/>
          <w:sz w:val="28"/>
          <w:szCs w:val="28"/>
          <w:lang w:eastAsia="zh-CN"/>
        </w:rPr>
        <w:t>成交供应商的确认</w:t>
      </w:r>
    </w:p>
    <w:p w14:paraId="57A594B2" w14:textId="77777777" w:rsidR="00164C18" w:rsidRDefault="00000000">
      <w:pPr>
        <w:spacing w:line="360" w:lineRule="exact"/>
        <w:ind w:firstLineChars="200" w:firstLine="566"/>
        <w:rPr>
          <w:rFonts w:ascii="仿宋" w:eastAsia="仿宋" w:hAnsi="仿宋" w:cs="仿宋" w:hint="eastAsia"/>
          <w:sz w:val="28"/>
          <w:szCs w:val="28"/>
          <w:lang w:eastAsia="zh-CN"/>
        </w:rPr>
      </w:pPr>
      <w:r>
        <w:rPr>
          <w:rFonts w:ascii="仿宋" w:eastAsia="仿宋" w:hAnsi="仿宋" w:cs="仿宋" w:hint="eastAsia"/>
          <w:spacing w:val="3"/>
          <w:sz w:val="28"/>
          <w:szCs w:val="28"/>
          <w:lang w:eastAsia="zh-CN"/>
        </w:rPr>
        <w:t>26.1 磋商小组推荐得分最高的为第一成交候选人</w:t>
      </w:r>
      <w:r>
        <w:rPr>
          <w:rFonts w:ascii="仿宋" w:eastAsia="仿宋" w:hAnsi="仿宋" w:cs="仿宋" w:hint="eastAsia"/>
          <w:spacing w:val="2"/>
          <w:sz w:val="28"/>
          <w:szCs w:val="28"/>
          <w:lang w:eastAsia="zh-CN"/>
        </w:rPr>
        <w:t>。采购人应当</w:t>
      </w:r>
      <w:proofErr w:type="gramStart"/>
      <w:r>
        <w:rPr>
          <w:rFonts w:ascii="仿宋" w:eastAsia="仿宋" w:hAnsi="仿宋" w:cs="仿宋" w:hint="eastAsia"/>
          <w:spacing w:val="2"/>
          <w:sz w:val="28"/>
          <w:szCs w:val="28"/>
          <w:lang w:eastAsia="zh-CN"/>
        </w:rPr>
        <w:t>接受</w:t>
      </w:r>
      <w:r>
        <w:rPr>
          <w:rFonts w:ascii="仿宋" w:eastAsia="仿宋" w:hAnsi="仿宋" w:cs="仿宋" w:hint="eastAsia"/>
          <w:spacing w:val="-1"/>
          <w:sz w:val="28"/>
          <w:szCs w:val="28"/>
          <w:lang w:eastAsia="zh-CN"/>
        </w:rPr>
        <w:t>磋商</w:t>
      </w:r>
      <w:proofErr w:type="gramEnd"/>
      <w:r>
        <w:rPr>
          <w:rFonts w:ascii="仿宋" w:eastAsia="仿宋" w:hAnsi="仿宋" w:cs="仿宋" w:hint="eastAsia"/>
          <w:spacing w:val="-1"/>
          <w:sz w:val="28"/>
          <w:szCs w:val="28"/>
          <w:lang w:eastAsia="zh-CN"/>
        </w:rPr>
        <w:t>小组推荐的成交候选人，不得在磋商小组推</w:t>
      </w:r>
      <w:r>
        <w:rPr>
          <w:rFonts w:ascii="仿宋" w:eastAsia="仿宋" w:hAnsi="仿宋" w:cs="仿宋" w:hint="eastAsia"/>
          <w:spacing w:val="-2"/>
          <w:sz w:val="28"/>
          <w:szCs w:val="28"/>
          <w:lang w:eastAsia="zh-CN"/>
        </w:rPr>
        <w:t>荐的成交候选人之外确定</w:t>
      </w:r>
      <w:r>
        <w:rPr>
          <w:rFonts w:ascii="仿宋" w:eastAsia="仿宋" w:hAnsi="仿宋" w:cs="仿宋" w:hint="eastAsia"/>
          <w:spacing w:val="2"/>
          <w:sz w:val="28"/>
          <w:szCs w:val="28"/>
          <w:lang w:eastAsia="zh-CN"/>
        </w:rPr>
        <w:t>中标人。磋商小组无义务向供应商进行任何有关评标的解释工作。</w:t>
      </w:r>
    </w:p>
    <w:p w14:paraId="06465572" w14:textId="77777777" w:rsidR="00164C18" w:rsidRDefault="00000000">
      <w:pPr>
        <w:spacing w:line="360" w:lineRule="exact"/>
        <w:ind w:firstLineChars="200" w:firstLine="566"/>
        <w:rPr>
          <w:rFonts w:ascii="仿宋" w:eastAsia="仿宋" w:hAnsi="仿宋" w:cs="仿宋" w:hint="eastAsia"/>
          <w:sz w:val="28"/>
          <w:szCs w:val="28"/>
          <w:lang w:eastAsia="zh-CN"/>
        </w:rPr>
      </w:pPr>
      <w:r>
        <w:rPr>
          <w:rFonts w:ascii="仿宋" w:eastAsia="仿宋" w:hAnsi="仿宋" w:cs="仿宋" w:hint="eastAsia"/>
          <w:spacing w:val="3"/>
          <w:sz w:val="28"/>
          <w:szCs w:val="28"/>
          <w:lang w:eastAsia="zh-CN"/>
        </w:rPr>
        <w:t>26.2 采购人应当确定排名第一的成交候选人为成</w:t>
      </w:r>
      <w:r>
        <w:rPr>
          <w:rFonts w:ascii="仿宋" w:eastAsia="仿宋" w:hAnsi="仿宋" w:cs="仿宋" w:hint="eastAsia"/>
          <w:spacing w:val="2"/>
          <w:sz w:val="28"/>
          <w:szCs w:val="28"/>
          <w:lang w:eastAsia="zh-CN"/>
        </w:rPr>
        <w:t>交供应商。排名第</w:t>
      </w:r>
      <w:r>
        <w:rPr>
          <w:rFonts w:ascii="仿宋" w:eastAsia="仿宋" w:hAnsi="仿宋" w:cs="仿宋" w:hint="eastAsia"/>
          <w:spacing w:val="-2"/>
          <w:sz w:val="28"/>
          <w:szCs w:val="28"/>
          <w:lang w:eastAsia="zh-CN"/>
        </w:rPr>
        <w:t>一的成交候选人放弃成交、因不可抗力提出不能履行合同，或者竞争性磋商文件规定应当提交履约保证金而在规定的期限内未能提交的，采购人可</w:t>
      </w:r>
      <w:r>
        <w:rPr>
          <w:rFonts w:ascii="仿宋" w:eastAsia="仿宋" w:hAnsi="仿宋" w:cs="仿宋" w:hint="eastAsia"/>
          <w:spacing w:val="1"/>
          <w:sz w:val="28"/>
          <w:szCs w:val="28"/>
          <w:lang w:eastAsia="zh-CN"/>
        </w:rPr>
        <w:t>以确定排名第二的成交候选人为成交供应商。</w:t>
      </w:r>
    </w:p>
    <w:p w14:paraId="5348B5A7"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26.3 在确定中标供应商前，采购人不得与投标供应商就投标价格、投标方案等实质性内容进行磋商。</w:t>
      </w:r>
    </w:p>
    <w:p w14:paraId="276DAD33" w14:textId="77777777" w:rsidR="00164C18" w:rsidRDefault="00000000">
      <w:pPr>
        <w:spacing w:line="360" w:lineRule="exact"/>
        <w:rPr>
          <w:rFonts w:ascii="仿宋" w:eastAsia="仿宋" w:hAnsi="仿宋" w:cs="仿宋" w:hint="eastAsia"/>
          <w:sz w:val="28"/>
          <w:szCs w:val="28"/>
          <w:lang w:eastAsia="zh-CN"/>
        </w:rPr>
      </w:pPr>
      <w:r>
        <w:rPr>
          <w:rFonts w:ascii="仿宋" w:eastAsia="仿宋" w:hAnsi="仿宋" w:cs="仿宋" w:hint="eastAsia"/>
          <w:b/>
          <w:bCs/>
          <w:spacing w:val="-6"/>
          <w:sz w:val="28"/>
          <w:szCs w:val="28"/>
          <w:lang w:eastAsia="zh-CN"/>
        </w:rPr>
        <w:t>27</w:t>
      </w:r>
      <w:r>
        <w:rPr>
          <w:rFonts w:ascii="仿宋" w:eastAsia="仿宋" w:hAnsi="仿宋" w:cs="仿宋" w:hint="eastAsia"/>
          <w:spacing w:val="48"/>
          <w:sz w:val="28"/>
          <w:szCs w:val="28"/>
          <w:lang w:eastAsia="zh-CN"/>
        </w:rPr>
        <w:t xml:space="preserve"> </w:t>
      </w:r>
      <w:r>
        <w:rPr>
          <w:rFonts w:ascii="仿宋" w:eastAsia="仿宋" w:hAnsi="仿宋" w:cs="仿宋" w:hint="eastAsia"/>
          <w:b/>
          <w:bCs/>
          <w:spacing w:val="-6"/>
          <w:sz w:val="28"/>
          <w:szCs w:val="28"/>
          <w:lang w:eastAsia="zh-CN"/>
        </w:rPr>
        <w:t>中标（成交）通知</w:t>
      </w:r>
    </w:p>
    <w:p w14:paraId="359A35B9" w14:textId="77777777" w:rsidR="00164C18" w:rsidRDefault="00000000">
      <w:pPr>
        <w:spacing w:line="360" w:lineRule="exact"/>
        <w:ind w:firstLineChars="200" w:firstLine="564"/>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27.1 采购人或者采购代理机构应当自中标供应商</w:t>
      </w:r>
      <w:r>
        <w:rPr>
          <w:rFonts w:ascii="仿宋" w:eastAsia="仿宋" w:hAnsi="仿宋" w:cs="仿宋" w:hint="eastAsia"/>
          <w:spacing w:val="1"/>
          <w:sz w:val="28"/>
          <w:szCs w:val="28"/>
          <w:lang w:eastAsia="zh-CN"/>
        </w:rPr>
        <w:t>确定之日起</w:t>
      </w:r>
      <w:r>
        <w:rPr>
          <w:rFonts w:ascii="仿宋" w:eastAsia="仿宋" w:hAnsi="仿宋" w:cs="仿宋" w:hint="eastAsia"/>
          <w:spacing w:val="-52"/>
          <w:sz w:val="28"/>
          <w:szCs w:val="28"/>
          <w:lang w:eastAsia="zh-CN"/>
        </w:rPr>
        <w:t xml:space="preserve"> </w:t>
      </w:r>
      <w:r>
        <w:rPr>
          <w:rFonts w:ascii="仿宋" w:eastAsia="仿宋" w:hAnsi="仿宋" w:cs="仿宋" w:hint="eastAsia"/>
          <w:spacing w:val="1"/>
          <w:sz w:val="28"/>
          <w:szCs w:val="28"/>
          <w:lang w:eastAsia="zh-CN"/>
        </w:rPr>
        <w:t>2</w:t>
      </w:r>
      <w:r>
        <w:rPr>
          <w:rFonts w:ascii="仿宋" w:eastAsia="仿宋" w:hAnsi="仿宋" w:cs="仿宋" w:hint="eastAsia"/>
          <w:spacing w:val="-58"/>
          <w:sz w:val="28"/>
          <w:szCs w:val="28"/>
          <w:lang w:eastAsia="zh-CN"/>
        </w:rPr>
        <w:t xml:space="preserve"> </w:t>
      </w:r>
      <w:proofErr w:type="gramStart"/>
      <w:r>
        <w:rPr>
          <w:rFonts w:ascii="仿宋" w:eastAsia="仿宋" w:hAnsi="仿宋" w:cs="仿宋" w:hint="eastAsia"/>
          <w:spacing w:val="1"/>
          <w:sz w:val="28"/>
          <w:szCs w:val="28"/>
          <w:lang w:eastAsia="zh-CN"/>
        </w:rPr>
        <w:t>个</w:t>
      </w:r>
      <w:proofErr w:type="gramEnd"/>
      <w:r>
        <w:rPr>
          <w:rFonts w:ascii="仿宋" w:eastAsia="仿宋" w:hAnsi="仿宋" w:cs="仿宋" w:hint="eastAsia"/>
          <w:spacing w:val="1"/>
          <w:sz w:val="28"/>
          <w:szCs w:val="28"/>
          <w:lang w:eastAsia="zh-CN"/>
        </w:rPr>
        <w:t>工</w:t>
      </w:r>
      <w:r>
        <w:rPr>
          <w:rFonts w:ascii="仿宋" w:eastAsia="仿宋" w:hAnsi="仿宋" w:cs="仿宋" w:hint="eastAsia"/>
          <w:spacing w:val="-2"/>
          <w:sz w:val="28"/>
          <w:szCs w:val="28"/>
          <w:lang w:eastAsia="zh-CN"/>
        </w:rPr>
        <w:t>作日内，发出中标（成交）通知书，并在省级以上人民政府财政部门指定</w:t>
      </w:r>
      <w:r>
        <w:rPr>
          <w:rFonts w:ascii="仿宋" w:eastAsia="仿宋" w:hAnsi="仿宋" w:cs="仿宋" w:hint="eastAsia"/>
          <w:spacing w:val="1"/>
          <w:sz w:val="28"/>
          <w:szCs w:val="28"/>
          <w:lang w:eastAsia="zh-CN"/>
        </w:rPr>
        <w:t>的媒体上公告中标结果。</w:t>
      </w:r>
    </w:p>
    <w:p w14:paraId="780BDCE2"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27.2</w:t>
      </w:r>
      <w:r>
        <w:rPr>
          <w:rFonts w:ascii="仿宋" w:eastAsia="仿宋" w:hAnsi="仿宋" w:cs="仿宋" w:hint="eastAsia"/>
          <w:spacing w:val="55"/>
          <w:sz w:val="28"/>
          <w:szCs w:val="28"/>
          <w:lang w:eastAsia="zh-CN"/>
        </w:rPr>
        <w:t xml:space="preserve"> </w:t>
      </w:r>
      <w:r>
        <w:rPr>
          <w:rFonts w:ascii="仿宋" w:eastAsia="仿宋" w:hAnsi="仿宋" w:cs="仿宋" w:hint="eastAsia"/>
          <w:spacing w:val="1"/>
          <w:sz w:val="28"/>
          <w:szCs w:val="28"/>
          <w:lang w:eastAsia="zh-CN"/>
        </w:rPr>
        <w:t>中标（成交）通知书对采购人和中标供应商均具有法律效力。</w:t>
      </w:r>
      <w:r>
        <w:rPr>
          <w:rFonts w:ascii="仿宋" w:eastAsia="仿宋" w:hAnsi="仿宋" w:cs="仿宋" w:hint="eastAsia"/>
          <w:spacing w:val="-2"/>
          <w:sz w:val="28"/>
          <w:szCs w:val="28"/>
          <w:lang w:eastAsia="zh-CN"/>
        </w:rPr>
        <w:t>中标（成交）通知书发出后，采购人改变中标结果的，或者中标供应商放</w:t>
      </w:r>
      <w:r>
        <w:rPr>
          <w:rFonts w:ascii="仿宋" w:eastAsia="仿宋" w:hAnsi="仿宋" w:cs="仿宋" w:hint="eastAsia"/>
          <w:spacing w:val="1"/>
          <w:sz w:val="28"/>
          <w:szCs w:val="28"/>
          <w:lang w:eastAsia="zh-CN"/>
        </w:rPr>
        <w:t>弃中标项目的，应当依法承担法律责任。</w:t>
      </w:r>
    </w:p>
    <w:p w14:paraId="7A25D2C4" w14:textId="77777777" w:rsidR="00164C18" w:rsidRDefault="00000000">
      <w:pPr>
        <w:spacing w:line="360" w:lineRule="exact"/>
        <w:rPr>
          <w:rFonts w:ascii="仿宋" w:eastAsia="仿宋" w:hAnsi="仿宋" w:cs="仿宋" w:hint="eastAsia"/>
          <w:sz w:val="28"/>
          <w:szCs w:val="28"/>
          <w:lang w:eastAsia="zh-CN"/>
        </w:rPr>
      </w:pPr>
      <w:r>
        <w:rPr>
          <w:rFonts w:ascii="仿宋" w:eastAsia="仿宋" w:hAnsi="仿宋" w:cs="仿宋" w:hint="eastAsia"/>
          <w:b/>
          <w:bCs/>
          <w:spacing w:val="-1"/>
          <w:sz w:val="28"/>
          <w:szCs w:val="28"/>
          <w:lang w:eastAsia="zh-CN"/>
        </w:rPr>
        <w:t>28</w:t>
      </w:r>
      <w:r>
        <w:rPr>
          <w:rFonts w:ascii="仿宋" w:eastAsia="仿宋" w:hAnsi="仿宋" w:cs="仿宋" w:hint="eastAsia"/>
          <w:spacing w:val="-1"/>
          <w:sz w:val="28"/>
          <w:szCs w:val="28"/>
          <w:lang w:eastAsia="zh-CN"/>
        </w:rPr>
        <w:t xml:space="preserve">  </w:t>
      </w:r>
      <w:r>
        <w:rPr>
          <w:rFonts w:ascii="仿宋" w:eastAsia="仿宋" w:hAnsi="仿宋" w:cs="仿宋" w:hint="eastAsia"/>
          <w:b/>
          <w:bCs/>
          <w:spacing w:val="-1"/>
          <w:sz w:val="28"/>
          <w:szCs w:val="28"/>
          <w:lang w:eastAsia="zh-CN"/>
        </w:rPr>
        <w:t>拒绝投标的权力</w:t>
      </w:r>
    </w:p>
    <w:p w14:paraId="1813B566" w14:textId="77777777" w:rsidR="00164C18" w:rsidRDefault="00000000">
      <w:pPr>
        <w:spacing w:line="360" w:lineRule="exact"/>
        <w:ind w:firstLineChars="200" w:firstLine="576"/>
        <w:jc w:val="both"/>
        <w:rPr>
          <w:rFonts w:ascii="仿宋" w:eastAsia="仿宋" w:hAnsi="仿宋" w:cs="仿宋" w:hint="eastAsia"/>
          <w:sz w:val="28"/>
          <w:szCs w:val="28"/>
          <w:lang w:eastAsia="zh-CN"/>
        </w:rPr>
      </w:pPr>
      <w:r>
        <w:rPr>
          <w:rFonts w:ascii="仿宋" w:eastAsia="仿宋" w:hAnsi="仿宋" w:cs="仿宋" w:hint="eastAsia"/>
          <w:spacing w:val="8"/>
          <w:sz w:val="28"/>
          <w:szCs w:val="28"/>
          <w:lang w:eastAsia="zh-CN"/>
        </w:rPr>
        <w:t>采购人有权在定标前拒绝任何有不正当行为或扰乱正常采购工</w:t>
      </w:r>
      <w:r>
        <w:rPr>
          <w:rFonts w:ascii="仿宋" w:eastAsia="仿宋" w:hAnsi="仿宋" w:cs="仿宋" w:hint="eastAsia"/>
          <w:spacing w:val="7"/>
          <w:sz w:val="28"/>
          <w:szCs w:val="28"/>
          <w:lang w:eastAsia="zh-CN"/>
        </w:rPr>
        <w:t>作的</w:t>
      </w:r>
      <w:r>
        <w:rPr>
          <w:rFonts w:ascii="仿宋" w:eastAsia="仿宋" w:hAnsi="仿宋" w:cs="仿宋" w:hint="eastAsia"/>
          <w:spacing w:val="-1"/>
          <w:sz w:val="28"/>
          <w:szCs w:val="28"/>
          <w:lang w:eastAsia="zh-CN"/>
        </w:rPr>
        <w:t>供应商，由此对供应</w:t>
      </w:r>
      <w:proofErr w:type="gramStart"/>
      <w:r>
        <w:rPr>
          <w:rFonts w:ascii="仿宋" w:eastAsia="仿宋" w:hAnsi="仿宋" w:cs="仿宋" w:hint="eastAsia"/>
          <w:spacing w:val="-1"/>
          <w:sz w:val="28"/>
          <w:szCs w:val="28"/>
          <w:lang w:eastAsia="zh-CN"/>
        </w:rPr>
        <w:t>商造成</w:t>
      </w:r>
      <w:proofErr w:type="gramEnd"/>
      <w:r>
        <w:rPr>
          <w:rFonts w:ascii="仿宋" w:eastAsia="仿宋" w:hAnsi="仿宋" w:cs="仿宋" w:hint="eastAsia"/>
          <w:spacing w:val="-1"/>
          <w:sz w:val="28"/>
          <w:szCs w:val="28"/>
          <w:lang w:eastAsia="zh-CN"/>
        </w:rPr>
        <w:t>的损失不负任何责任，同</w:t>
      </w:r>
      <w:r>
        <w:rPr>
          <w:rFonts w:ascii="仿宋" w:eastAsia="仿宋" w:hAnsi="仿宋" w:cs="仿宋" w:hint="eastAsia"/>
          <w:spacing w:val="-2"/>
          <w:sz w:val="28"/>
          <w:szCs w:val="28"/>
          <w:lang w:eastAsia="zh-CN"/>
        </w:rPr>
        <w:t>时对此也不做任何解</w:t>
      </w:r>
      <w:r>
        <w:rPr>
          <w:rFonts w:ascii="仿宋" w:eastAsia="仿宋" w:hAnsi="仿宋" w:cs="仿宋" w:hint="eastAsia"/>
          <w:spacing w:val="-5"/>
          <w:sz w:val="28"/>
          <w:szCs w:val="28"/>
          <w:lang w:eastAsia="zh-CN"/>
        </w:rPr>
        <w:t>释。</w:t>
      </w:r>
    </w:p>
    <w:p w14:paraId="4722B7D6" w14:textId="77777777" w:rsidR="00164C18" w:rsidRDefault="00000000">
      <w:pPr>
        <w:spacing w:line="360" w:lineRule="exact"/>
        <w:ind w:firstLineChars="200" w:firstLine="560"/>
        <w:jc w:val="center"/>
        <w:rPr>
          <w:rFonts w:ascii="仿宋" w:eastAsia="仿宋" w:hAnsi="仿宋" w:cs="仿宋" w:hint="eastAsia"/>
          <w:sz w:val="28"/>
          <w:szCs w:val="28"/>
          <w:lang w:eastAsia="zh-CN"/>
        </w:rPr>
      </w:pPr>
      <w:r>
        <w:rPr>
          <w:rFonts w:ascii="仿宋" w:eastAsia="仿宋" w:hAnsi="仿宋" w:cs="仿宋" w:hint="eastAsia"/>
          <w:b/>
          <w:bCs/>
          <w:spacing w:val="-1"/>
          <w:sz w:val="28"/>
          <w:szCs w:val="28"/>
          <w:lang w:eastAsia="zh-CN"/>
        </w:rPr>
        <w:t>七、授予合同</w:t>
      </w:r>
    </w:p>
    <w:p w14:paraId="19F365E9" w14:textId="77777777" w:rsidR="00164C18" w:rsidRDefault="00000000">
      <w:pPr>
        <w:spacing w:line="360" w:lineRule="exact"/>
        <w:rPr>
          <w:rFonts w:ascii="仿宋" w:eastAsia="仿宋" w:hAnsi="仿宋" w:cs="仿宋" w:hint="eastAsia"/>
          <w:sz w:val="28"/>
          <w:szCs w:val="28"/>
          <w:lang w:eastAsia="zh-CN"/>
        </w:rPr>
      </w:pPr>
      <w:r>
        <w:rPr>
          <w:rFonts w:ascii="仿宋" w:eastAsia="仿宋" w:hAnsi="仿宋" w:cs="仿宋" w:hint="eastAsia"/>
          <w:b/>
          <w:bCs/>
          <w:spacing w:val="-1"/>
          <w:sz w:val="28"/>
          <w:szCs w:val="28"/>
          <w:lang w:eastAsia="zh-CN"/>
        </w:rPr>
        <w:t>29</w:t>
      </w:r>
      <w:r>
        <w:rPr>
          <w:rFonts w:ascii="仿宋" w:eastAsia="仿宋" w:hAnsi="仿宋" w:cs="仿宋" w:hint="eastAsia"/>
          <w:spacing w:val="-1"/>
          <w:sz w:val="28"/>
          <w:szCs w:val="28"/>
          <w:lang w:eastAsia="zh-CN"/>
        </w:rPr>
        <w:t xml:space="preserve">  </w:t>
      </w:r>
      <w:r>
        <w:rPr>
          <w:rFonts w:ascii="仿宋" w:eastAsia="仿宋" w:hAnsi="仿宋" w:cs="仿宋" w:hint="eastAsia"/>
          <w:b/>
          <w:bCs/>
          <w:spacing w:val="-1"/>
          <w:sz w:val="28"/>
          <w:szCs w:val="28"/>
          <w:lang w:eastAsia="zh-CN"/>
        </w:rPr>
        <w:t>签订商务合同</w:t>
      </w:r>
    </w:p>
    <w:p w14:paraId="299954F7" w14:textId="77777777" w:rsidR="00164C18" w:rsidRDefault="00000000">
      <w:pPr>
        <w:spacing w:line="360" w:lineRule="exact"/>
        <w:ind w:firstLineChars="200" w:firstLine="560"/>
        <w:rPr>
          <w:rFonts w:ascii="仿宋" w:eastAsia="仿宋" w:hAnsi="仿宋" w:cs="仿宋" w:hint="eastAsia"/>
          <w:sz w:val="28"/>
          <w:szCs w:val="28"/>
          <w:lang w:eastAsia="zh-CN"/>
        </w:rPr>
      </w:pPr>
      <w:r>
        <w:rPr>
          <w:rFonts w:ascii="仿宋" w:eastAsia="仿宋" w:hAnsi="仿宋" w:cs="仿宋" w:hint="eastAsia"/>
          <w:sz w:val="28"/>
          <w:szCs w:val="28"/>
          <w:lang w:eastAsia="zh-CN"/>
        </w:rPr>
        <w:t>29.1 采购人与中标供应商应当在中标（成交）通知书发出之日起</w:t>
      </w:r>
      <w:r>
        <w:rPr>
          <w:rFonts w:ascii="仿宋" w:eastAsia="仿宋" w:hAnsi="仿宋" w:cs="仿宋" w:hint="eastAsia"/>
          <w:spacing w:val="-52"/>
          <w:sz w:val="28"/>
          <w:szCs w:val="28"/>
          <w:lang w:eastAsia="zh-CN"/>
        </w:rPr>
        <w:t xml:space="preserve"> </w:t>
      </w:r>
      <w:r>
        <w:rPr>
          <w:rFonts w:ascii="仿宋" w:eastAsia="仿宋" w:hAnsi="仿宋" w:cs="仿宋" w:hint="eastAsia"/>
          <w:sz w:val="28"/>
          <w:szCs w:val="28"/>
          <w:lang w:eastAsia="zh-CN"/>
        </w:rPr>
        <w:t>30 日内，按照竞争性磋商文件确定的事项签订政府采购合同。</w:t>
      </w:r>
    </w:p>
    <w:p w14:paraId="7A5D5FD8" w14:textId="77777777" w:rsidR="00164C18" w:rsidRDefault="00000000">
      <w:pPr>
        <w:spacing w:line="360" w:lineRule="exact"/>
        <w:ind w:firstLineChars="200" w:firstLine="562"/>
        <w:rPr>
          <w:rFonts w:ascii="仿宋" w:eastAsia="仿宋" w:hAnsi="仿宋" w:cs="仿宋" w:hint="eastAsia"/>
          <w:spacing w:val="1"/>
          <w:sz w:val="28"/>
          <w:szCs w:val="28"/>
          <w:lang w:eastAsia="zh-CN"/>
        </w:rPr>
      </w:pPr>
      <w:r>
        <w:rPr>
          <w:rFonts w:ascii="仿宋" w:eastAsia="仿宋" w:hAnsi="仿宋" w:cs="仿宋" w:hint="eastAsia"/>
          <w:spacing w:val="1"/>
          <w:sz w:val="28"/>
          <w:szCs w:val="28"/>
          <w:lang w:eastAsia="zh-CN"/>
        </w:rPr>
        <w:t>29.2</w:t>
      </w:r>
      <w:r>
        <w:rPr>
          <w:rFonts w:ascii="仿宋" w:eastAsia="仿宋" w:hAnsi="仿宋" w:cs="仿宋" w:hint="eastAsia"/>
          <w:spacing w:val="57"/>
          <w:sz w:val="28"/>
          <w:szCs w:val="28"/>
          <w:lang w:eastAsia="zh-CN"/>
        </w:rPr>
        <w:t xml:space="preserve"> </w:t>
      </w:r>
      <w:r>
        <w:rPr>
          <w:rFonts w:ascii="仿宋" w:eastAsia="仿宋" w:hAnsi="仿宋" w:cs="仿宋" w:hint="eastAsia"/>
          <w:spacing w:val="1"/>
          <w:sz w:val="28"/>
          <w:szCs w:val="28"/>
          <w:lang w:eastAsia="zh-CN"/>
        </w:rPr>
        <w:t>中标合同不得转让。经采购人同意，中标供应商可以依法采取</w:t>
      </w:r>
      <w:r>
        <w:rPr>
          <w:rFonts w:ascii="仿宋" w:eastAsia="仿宋" w:hAnsi="仿宋" w:cs="仿宋" w:hint="eastAsia"/>
          <w:spacing w:val="-2"/>
          <w:sz w:val="28"/>
          <w:szCs w:val="28"/>
          <w:lang w:eastAsia="zh-CN"/>
        </w:rPr>
        <w:t>分包方式履行合同。政府采购合同分包履行的，中标供应商就采购项目和</w:t>
      </w:r>
      <w:r>
        <w:rPr>
          <w:rFonts w:ascii="仿宋" w:eastAsia="仿宋" w:hAnsi="仿宋" w:cs="仿宋" w:hint="eastAsia"/>
          <w:spacing w:val="2"/>
          <w:sz w:val="28"/>
          <w:szCs w:val="28"/>
          <w:lang w:eastAsia="zh-CN"/>
        </w:rPr>
        <w:t>分包项目向采购人负责，分包供应商就分包项目</w:t>
      </w:r>
      <w:r>
        <w:rPr>
          <w:rFonts w:ascii="仿宋" w:eastAsia="仿宋" w:hAnsi="仿宋" w:cs="仿宋" w:hint="eastAsia"/>
          <w:spacing w:val="1"/>
          <w:sz w:val="28"/>
          <w:szCs w:val="28"/>
          <w:lang w:eastAsia="zh-CN"/>
        </w:rPr>
        <w:t>承担责任。</w:t>
      </w:r>
    </w:p>
    <w:p w14:paraId="6B32D2AF" w14:textId="77777777" w:rsidR="00164C18" w:rsidRDefault="00000000">
      <w:pPr>
        <w:spacing w:line="360" w:lineRule="exact"/>
        <w:ind w:firstLineChars="200" w:firstLine="566"/>
        <w:rPr>
          <w:rFonts w:ascii="仿宋" w:eastAsia="仿宋" w:hAnsi="仿宋" w:cs="仿宋" w:hint="eastAsia"/>
          <w:sz w:val="28"/>
          <w:szCs w:val="28"/>
          <w:lang w:eastAsia="zh-CN"/>
        </w:rPr>
      </w:pPr>
      <w:r>
        <w:rPr>
          <w:rFonts w:ascii="仿宋" w:eastAsia="仿宋" w:hAnsi="仿宋" w:cs="仿宋" w:hint="eastAsia"/>
          <w:spacing w:val="3"/>
          <w:sz w:val="28"/>
          <w:szCs w:val="28"/>
          <w:lang w:eastAsia="zh-CN"/>
        </w:rPr>
        <w:t>29.3 竞争性磋商文件要求中标或者成交供应</w:t>
      </w:r>
      <w:r>
        <w:rPr>
          <w:rFonts w:ascii="仿宋" w:eastAsia="仿宋" w:hAnsi="仿宋" w:cs="仿宋" w:hint="eastAsia"/>
          <w:spacing w:val="2"/>
          <w:sz w:val="28"/>
          <w:szCs w:val="28"/>
          <w:lang w:eastAsia="zh-CN"/>
        </w:rPr>
        <w:t>商提交履约保证金的，</w:t>
      </w:r>
      <w:r>
        <w:rPr>
          <w:rFonts w:ascii="仿宋" w:eastAsia="仿宋" w:hAnsi="仿宋" w:cs="仿宋" w:hint="eastAsia"/>
          <w:spacing w:val="-1"/>
          <w:sz w:val="28"/>
          <w:szCs w:val="28"/>
          <w:lang w:eastAsia="zh-CN"/>
        </w:rPr>
        <w:t>供应商应当以支票、汇票、本票或者金融机构</w:t>
      </w:r>
      <w:r>
        <w:rPr>
          <w:rFonts w:ascii="仿宋" w:eastAsia="仿宋" w:hAnsi="仿宋" w:cs="仿宋" w:hint="eastAsia"/>
          <w:spacing w:val="-2"/>
          <w:sz w:val="28"/>
          <w:szCs w:val="28"/>
          <w:lang w:eastAsia="zh-CN"/>
        </w:rPr>
        <w:t>、担保机构出具的保函等非</w:t>
      </w:r>
      <w:r>
        <w:rPr>
          <w:rFonts w:ascii="仿宋" w:eastAsia="仿宋" w:hAnsi="仿宋" w:cs="仿宋" w:hint="eastAsia"/>
          <w:sz w:val="28"/>
          <w:szCs w:val="28"/>
          <w:lang w:eastAsia="zh-CN"/>
        </w:rPr>
        <w:t>现金形式提交。</w:t>
      </w:r>
    </w:p>
    <w:p w14:paraId="17C96F19"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29.4</w:t>
      </w:r>
      <w:r>
        <w:rPr>
          <w:rFonts w:ascii="仿宋" w:eastAsia="仿宋" w:hAnsi="仿宋" w:cs="仿宋" w:hint="eastAsia"/>
          <w:spacing w:val="57"/>
          <w:sz w:val="28"/>
          <w:szCs w:val="28"/>
          <w:lang w:eastAsia="zh-CN"/>
        </w:rPr>
        <w:t xml:space="preserve"> </w:t>
      </w:r>
      <w:r>
        <w:rPr>
          <w:rFonts w:ascii="仿宋" w:eastAsia="仿宋" w:hAnsi="仿宋" w:cs="仿宋" w:hint="eastAsia"/>
          <w:spacing w:val="1"/>
          <w:sz w:val="28"/>
          <w:szCs w:val="28"/>
          <w:lang w:eastAsia="zh-CN"/>
        </w:rPr>
        <w:t>中标供应</w:t>
      </w:r>
      <w:proofErr w:type="gramStart"/>
      <w:r>
        <w:rPr>
          <w:rFonts w:ascii="仿宋" w:eastAsia="仿宋" w:hAnsi="仿宋" w:cs="仿宋" w:hint="eastAsia"/>
          <w:spacing w:val="1"/>
          <w:sz w:val="28"/>
          <w:szCs w:val="28"/>
          <w:lang w:eastAsia="zh-CN"/>
        </w:rPr>
        <w:t>商拒绝</w:t>
      </w:r>
      <w:proofErr w:type="gramEnd"/>
      <w:r>
        <w:rPr>
          <w:rFonts w:ascii="仿宋" w:eastAsia="仿宋" w:hAnsi="仿宋" w:cs="仿宋" w:hint="eastAsia"/>
          <w:spacing w:val="1"/>
          <w:sz w:val="28"/>
          <w:szCs w:val="28"/>
          <w:lang w:eastAsia="zh-CN"/>
        </w:rPr>
        <w:t>与采购人签订合同的，采购人可以按照评审报</w:t>
      </w:r>
      <w:r>
        <w:rPr>
          <w:rFonts w:ascii="仿宋" w:eastAsia="仿宋" w:hAnsi="仿宋" w:cs="仿宋" w:hint="eastAsia"/>
          <w:spacing w:val="-1"/>
          <w:sz w:val="28"/>
          <w:szCs w:val="28"/>
          <w:lang w:eastAsia="zh-CN"/>
        </w:rPr>
        <w:t>告推荐的中标候选人名单排序，确定下一候</w:t>
      </w:r>
      <w:r>
        <w:rPr>
          <w:rFonts w:ascii="仿宋" w:eastAsia="仿宋" w:hAnsi="仿宋" w:cs="仿宋" w:hint="eastAsia"/>
          <w:spacing w:val="-2"/>
          <w:sz w:val="28"/>
          <w:szCs w:val="28"/>
          <w:lang w:eastAsia="zh-CN"/>
        </w:rPr>
        <w:t>选人为中标供应商，也可以重</w:t>
      </w:r>
      <w:r>
        <w:rPr>
          <w:rFonts w:ascii="仿宋" w:eastAsia="仿宋" w:hAnsi="仿宋" w:cs="仿宋" w:hint="eastAsia"/>
          <w:sz w:val="28"/>
          <w:szCs w:val="28"/>
          <w:lang w:eastAsia="zh-CN"/>
        </w:rPr>
        <w:t>新开展政府采购活动。</w:t>
      </w:r>
    </w:p>
    <w:p w14:paraId="25B7DEBC" w14:textId="77777777" w:rsidR="00164C18" w:rsidRDefault="00000000">
      <w:pPr>
        <w:spacing w:line="360" w:lineRule="exact"/>
        <w:ind w:firstLineChars="200" w:firstLine="554"/>
        <w:rPr>
          <w:rFonts w:ascii="仿宋" w:eastAsia="仿宋" w:hAnsi="仿宋" w:cs="仿宋" w:hint="eastAsia"/>
          <w:sz w:val="28"/>
          <w:szCs w:val="28"/>
          <w:lang w:eastAsia="zh-CN"/>
        </w:rPr>
      </w:pPr>
      <w:r>
        <w:rPr>
          <w:rFonts w:ascii="仿宋" w:eastAsia="仿宋" w:hAnsi="仿宋" w:cs="仿宋" w:hint="eastAsia"/>
          <w:spacing w:val="-3"/>
          <w:sz w:val="28"/>
          <w:szCs w:val="28"/>
          <w:lang w:eastAsia="zh-CN"/>
        </w:rPr>
        <w:t>29.5 政府采购合同的双方当事人不得擅自变更、中止或者终止合同。</w:t>
      </w:r>
      <w:r>
        <w:rPr>
          <w:rFonts w:ascii="仿宋" w:eastAsia="仿宋" w:hAnsi="仿宋" w:cs="仿宋" w:hint="eastAsia"/>
          <w:spacing w:val="-2"/>
          <w:sz w:val="28"/>
          <w:szCs w:val="28"/>
          <w:lang w:eastAsia="zh-CN"/>
        </w:rPr>
        <w:t>政府采购合同继续履行将损害国家利益和社会公共利益的，双方当事人应当变更、中</w:t>
      </w:r>
      <w:r>
        <w:rPr>
          <w:rFonts w:ascii="仿宋" w:eastAsia="仿宋" w:hAnsi="仿宋" w:cs="仿宋" w:hint="eastAsia"/>
          <w:spacing w:val="-2"/>
          <w:sz w:val="28"/>
          <w:szCs w:val="28"/>
          <w:lang w:eastAsia="zh-CN"/>
        </w:rPr>
        <w:lastRenderedPageBreak/>
        <w:t>止或者终止合同。有过错的一方应当承担赔偿责任，双方</w:t>
      </w:r>
      <w:r>
        <w:rPr>
          <w:rFonts w:ascii="仿宋" w:eastAsia="仿宋" w:hAnsi="仿宋" w:cs="仿宋" w:hint="eastAsia"/>
          <w:spacing w:val="1"/>
          <w:sz w:val="28"/>
          <w:szCs w:val="28"/>
          <w:lang w:eastAsia="zh-CN"/>
        </w:rPr>
        <w:t>都有过错的，各自承担相应的责任。</w:t>
      </w:r>
    </w:p>
    <w:p w14:paraId="19E8A52C" w14:textId="77777777" w:rsidR="00164C18" w:rsidRDefault="00000000">
      <w:pPr>
        <w:spacing w:line="360" w:lineRule="exact"/>
        <w:rPr>
          <w:rFonts w:ascii="仿宋" w:eastAsia="仿宋" w:hAnsi="仿宋" w:cs="仿宋" w:hint="eastAsia"/>
          <w:sz w:val="28"/>
          <w:szCs w:val="28"/>
          <w:lang w:eastAsia="zh-CN"/>
        </w:rPr>
      </w:pPr>
      <w:r>
        <w:rPr>
          <w:rFonts w:ascii="仿宋" w:eastAsia="仿宋" w:hAnsi="仿宋" w:cs="仿宋" w:hint="eastAsia"/>
          <w:b/>
          <w:bCs/>
          <w:spacing w:val="-2"/>
          <w:sz w:val="28"/>
          <w:szCs w:val="28"/>
          <w:lang w:eastAsia="zh-CN"/>
        </w:rPr>
        <w:t>30</w:t>
      </w:r>
      <w:r>
        <w:rPr>
          <w:rFonts w:ascii="仿宋" w:eastAsia="仿宋" w:hAnsi="仿宋" w:cs="仿宋" w:hint="eastAsia"/>
          <w:spacing w:val="-2"/>
          <w:sz w:val="28"/>
          <w:szCs w:val="28"/>
          <w:lang w:eastAsia="zh-CN"/>
        </w:rPr>
        <w:t xml:space="preserve">  </w:t>
      </w:r>
      <w:r>
        <w:rPr>
          <w:rFonts w:ascii="仿宋" w:eastAsia="仿宋" w:hAnsi="仿宋" w:cs="仿宋" w:hint="eastAsia"/>
          <w:b/>
          <w:bCs/>
          <w:spacing w:val="-2"/>
          <w:sz w:val="28"/>
          <w:szCs w:val="28"/>
          <w:lang w:eastAsia="zh-CN"/>
        </w:rPr>
        <w:t>商务合同的组成</w:t>
      </w:r>
    </w:p>
    <w:p w14:paraId="0D15386B"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30.1 下列文件均为商务合同不可分割的组成部分：</w:t>
      </w:r>
    </w:p>
    <w:p w14:paraId="02221387" w14:textId="77777777" w:rsidR="00164C18" w:rsidRDefault="00000000">
      <w:pPr>
        <w:spacing w:line="360" w:lineRule="exact"/>
        <w:ind w:firstLineChars="200" w:firstLine="556"/>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30.1.1</w:t>
      </w:r>
      <w:r>
        <w:rPr>
          <w:rFonts w:ascii="仿宋" w:eastAsia="仿宋" w:hAnsi="仿宋" w:cs="仿宋" w:hint="eastAsia"/>
          <w:spacing w:val="44"/>
          <w:sz w:val="28"/>
          <w:szCs w:val="28"/>
          <w:lang w:eastAsia="zh-CN"/>
        </w:rPr>
        <w:t xml:space="preserve"> </w:t>
      </w:r>
      <w:r>
        <w:rPr>
          <w:rFonts w:ascii="仿宋" w:eastAsia="仿宋" w:hAnsi="仿宋" w:cs="仿宋" w:hint="eastAsia"/>
          <w:spacing w:val="-2"/>
          <w:sz w:val="28"/>
          <w:szCs w:val="28"/>
          <w:lang w:eastAsia="zh-CN"/>
        </w:rPr>
        <w:t>中标（成交）通知书；</w:t>
      </w:r>
    </w:p>
    <w:p w14:paraId="7053CD6D" w14:textId="77777777" w:rsidR="00164C18" w:rsidRDefault="00000000">
      <w:pPr>
        <w:spacing w:line="360" w:lineRule="exact"/>
        <w:ind w:firstLineChars="200" w:firstLine="556"/>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30.1.2</w:t>
      </w:r>
      <w:r>
        <w:rPr>
          <w:rFonts w:ascii="仿宋" w:eastAsia="仿宋" w:hAnsi="仿宋" w:cs="仿宋" w:hint="eastAsia"/>
          <w:spacing w:val="50"/>
          <w:sz w:val="28"/>
          <w:szCs w:val="28"/>
          <w:lang w:eastAsia="zh-CN"/>
        </w:rPr>
        <w:t xml:space="preserve"> </w:t>
      </w:r>
      <w:r>
        <w:rPr>
          <w:rFonts w:ascii="仿宋" w:eastAsia="仿宋" w:hAnsi="仿宋" w:cs="仿宋" w:hint="eastAsia"/>
          <w:spacing w:val="-2"/>
          <w:sz w:val="28"/>
          <w:szCs w:val="28"/>
          <w:lang w:eastAsia="zh-CN"/>
        </w:rPr>
        <w:t>中标供应商的响应文件；</w:t>
      </w:r>
    </w:p>
    <w:p w14:paraId="59FCAEF5"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30.1.3 供应商澄清、说明或补正文件；</w:t>
      </w:r>
    </w:p>
    <w:p w14:paraId="4DD0CE2F" w14:textId="77777777" w:rsidR="00164C18" w:rsidRDefault="00000000">
      <w:pPr>
        <w:spacing w:line="360" w:lineRule="exact"/>
        <w:ind w:firstLineChars="200" w:firstLine="560"/>
        <w:rPr>
          <w:rFonts w:ascii="仿宋" w:eastAsia="仿宋" w:hAnsi="仿宋" w:cs="仿宋" w:hint="eastAsia"/>
          <w:sz w:val="28"/>
          <w:szCs w:val="28"/>
          <w:lang w:eastAsia="zh-CN"/>
        </w:rPr>
      </w:pPr>
      <w:r>
        <w:rPr>
          <w:rFonts w:ascii="仿宋" w:eastAsia="仿宋" w:hAnsi="仿宋" w:cs="仿宋" w:hint="eastAsia"/>
          <w:sz w:val="28"/>
          <w:szCs w:val="28"/>
          <w:lang w:eastAsia="zh-CN"/>
        </w:rPr>
        <w:t>30.1.4 竞争性磋商文件。</w:t>
      </w:r>
    </w:p>
    <w:p w14:paraId="5E82D177" w14:textId="77777777" w:rsidR="00164C18" w:rsidRDefault="00000000">
      <w:pPr>
        <w:spacing w:line="360" w:lineRule="exact"/>
        <w:ind w:firstLineChars="200" w:firstLine="560"/>
        <w:jc w:val="center"/>
        <w:rPr>
          <w:rFonts w:ascii="仿宋" w:eastAsia="仿宋" w:hAnsi="仿宋" w:cs="仿宋" w:hint="eastAsia"/>
          <w:sz w:val="28"/>
          <w:szCs w:val="28"/>
          <w:lang w:eastAsia="zh-CN"/>
        </w:rPr>
      </w:pPr>
      <w:r>
        <w:rPr>
          <w:rFonts w:ascii="仿宋" w:eastAsia="仿宋" w:hAnsi="仿宋" w:cs="仿宋" w:hint="eastAsia"/>
          <w:b/>
          <w:bCs/>
          <w:spacing w:val="-1"/>
          <w:sz w:val="28"/>
          <w:szCs w:val="28"/>
          <w:lang w:eastAsia="zh-CN"/>
        </w:rPr>
        <w:t>八、采购人更改货物、工程或者服务的权利</w:t>
      </w:r>
    </w:p>
    <w:p w14:paraId="5BAAADC0" w14:textId="77777777" w:rsidR="00164C18" w:rsidRDefault="00000000">
      <w:pPr>
        <w:spacing w:line="360" w:lineRule="exact"/>
        <w:ind w:firstLineChars="200" w:firstLine="556"/>
        <w:jc w:val="both"/>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31  政府采购合同履行中，采购人需追加与合同标的相同的货物、工程或者服务的，在不改变合同其他条款的前提下，可以与供应商协商签订补充</w:t>
      </w:r>
      <w:r>
        <w:rPr>
          <w:rFonts w:ascii="仿宋" w:eastAsia="仿宋" w:hAnsi="仿宋" w:cs="仿宋" w:hint="eastAsia"/>
          <w:spacing w:val="1"/>
          <w:sz w:val="28"/>
          <w:szCs w:val="28"/>
          <w:lang w:eastAsia="zh-CN"/>
        </w:rPr>
        <w:t>合同，但所有补充合同的采购金额不得超过原合同采购金额</w:t>
      </w:r>
      <w:r>
        <w:rPr>
          <w:rFonts w:ascii="仿宋" w:eastAsia="仿宋" w:hAnsi="仿宋" w:cs="仿宋" w:hint="eastAsia"/>
          <w:sz w:val="28"/>
          <w:szCs w:val="28"/>
          <w:lang w:eastAsia="zh-CN"/>
        </w:rPr>
        <w:t>的百分之十。</w:t>
      </w:r>
    </w:p>
    <w:p w14:paraId="3DD891B1" w14:textId="77777777" w:rsidR="00164C18" w:rsidRDefault="00000000">
      <w:pPr>
        <w:spacing w:line="360" w:lineRule="exact"/>
        <w:ind w:firstLineChars="200" w:firstLine="556"/>
        <w:jc w:val="center"/>
        <w:rPr>
          <w:rFonts w:ascii="仿宋" w:eastAsia="仿宋" w:hAnsi="仿宋" w:cs="仿宋" w:hint="eastAsia"/>
          <w:sz w:val="28"/>
          <w:szCs w:val="28"/>
          <w:lang w:eastAsia="zh-CN"/>
        </w:rPr>
      </w:pPr>
      <w:r>
        <w:rPr>
          <w:rFonts w:ascii="仿宋" w:eastAsia="仿宋" w:hAnsi="仿宋" w:cs="仿宋" w:hint="eastAsia"/>
          <w:b/>
          <w:bCs/>
          <w:spacing w:val="-3"/>
          <w:sz w:val="28"/>
          <w:szCs w:val="28"/>
          <w:lang w:eastAsia="zh-CN"/>
        </w:rPr>
        <w:t>九、其他事项</w:t>
      </w:r>
    </w:p>
    <w:p w14:paraId="3859FF34" w14:textId="77777777" w:rsidR="00164C18" w:rsidRDefault="00000000">
      <w:pPr>
        <w:spacing w:line="360" w:lineRule="exact"/>
        <w:ind w:firstLineChars="200" w:firstLine="560"/>
        <w:rPr>
          <w:rFonts w:ascii="仿宋" w:eastAsia="仿宋" w:hAnsi="仿宋" w:cs="仿宋" w:hint="eastAsia"/>
          <w:sz w:val="28"/>
          <w:szCs w:val="28"/>
          <w:lang w:eastAsia="zh-CN"/>
        </w:rPr>
      </w:pPr>
      <w:r>
        <w:rPr>
          <w:rFonts w:ascii="仿宋" w:eastAsia="仿宋" w:hAnsi="仿宋" w:cs="仿宋" w:hint="eastAsia"/>
          <w:sz w:val="28"/>
          <w:szCs w:val="28"/>
          <w:lang w:eastAsia="zh-CN"/>
        </w:rPr>
        <w:t>32  采购代理服务费</w:t>
      </w:r>
    </w:p>
    <w:p w14:paraId="6FA047CD" w14:textId="77777777" w:rsidR="00164C18" w:rsidRDefault="00000000">
      <w:pPr>
        <w:spacing w:line="360" w:lineRule="exact"/>
        <w:ind w:firstLineChars="200" w:firstLine="530"/>
        <w:rPr>
          <w:rFonts w:ascii="仿宋" w:eastAsia="仿宋" w:hAnsi="仿宋" w:cs="仿宋" w:hint="eastAsia"/>
          <w:spacing w:val="-15"/>
          <w:sz w:val="28"/>
          <w:szCs w:val="28"/>
          <w:lang w:eastAsia="zh-CN"/>
        </w:rPr>
      </w:pPr>
      <w:r>
        <w:rPr>
          <w:rFonts w:ascii="仿宋" w:eastAsia="仿宋" w:hAnsi="仿宋" w:cs="仿宋" w:hint="eastAsia"/>
          <w:spacing w:val="-15"/>
          <w:sz w:val="28"/>
          <w:szCs w:val="28"/>
          <w:lang w:eastAsia="zh-CN"/>
        </w:rPr>
        <w:t>32.1.1 参照原国家计委《招标代理服务收费管理暂行办法》（计加盖[2002]1980号）、国家发展改革委办公厅《关于招标代理服务收费有关问题的通知》（发改办价格[2003]857号）和国家发展改革委《关于降低部分建设项目收费标准规范收费行为等有关问题的通知》（</w:t>
      </w:r>
      <w:proofErr w:type="gramStart"/>
      <w:r>
        <w:rPr>
          <w:rFonts w:ascii="仿宋" w:eastAsia="仿宋" w:hAnsi="仿宋" w:cs="仿宋" w:hint="eastAsia"/>
          <w:spacing w:val="-15"/>
          <w:sz w:val="28"/>
          <w:szCs w:val="28"/>
          <w:lang w:eastAsia="zh-CN"/>
        </w:rPr>
        <w:t>发改价格</w:t>
      </w:r>
      <w:proofErr w:type="gramEnd"/>
      <w:r>
        <w:rPr>
          <w:rFonts w:ascii="仿宋" w:eastAsia="仿宋" w:hAnsi="仿宋" w:cs="仿宋" w:hint="eastAsia"/>
          <w:spacing w:val="-15"/>
          <w:sz w:val="28"/>
          <w:szCs w:val="28"/>
          <w:lang w:eastAsia="zh-CN"/>
        </w:rPr>
        <w:t>[2011]534号）规定，以中标金额为基准计算收取。中标金额在5亿元以上的代理服务费实行收费上限，服务类代理服务费上限为300万元。</w:t>
      </w:r>
    </w:p>
    <w:p w14:paraId="72EF8279" w14:textId="77777777" w:rsidR="00164C18" w:rsidRDefault="00000000">
      <w:pPr>
        <w:spacing w:line="360" w:lineRule="exact"/>
        <w:ind w:firstLineChars="200" w:firstLine="530"/>
        <w:rPr>
          <w:rFonts w:ascii="仿宋" w:eastAsia="仿宋" w:hAnsi="仿宋" w:cs="仿宋" w:hint="eastAsia"/>
          <w:spacing w:val="-15"/>
          <w:sz w:val="28"/>
          <w:szCs w:val="28"/>
          <w:lang w:eastAsia="zh-CN"/>
        </w:rPr>
      </w:pPr>
      <w:r>
        <w:rPr>
          <w:rFonts w:ascii="仿宋" w:eastAsia="仿宋" w:hAnsi="仿宋" w:cs="仿宋" w:hint="eastAsia"/>
          <w:spacing w:val="-15"/>
          <w:sz w:val="28"/>
          <w:szCs w:val="28"/>
          <w:lang w:eastAsia="zh-CN"/>
        </w:rPr>
        <w:t>32.1.2 代理报酬支付方式：</w:t>
      </w:r>
      <w:proofErr w:type="gramStart"/>
      <w:r>
        <w:rPr>
          <w:rFonts w:ascii="仿宋" w:eastAsia="仿宋" w:hAnsi="仿宋" w:cs="仿宋" w:hint="eastAsia"/>
          <w:spacing w:val="-15"/>
          <w:sz w:val="28"/>
          <w:szCs w:val="28"/>
          <w:lang w:eastAsia="zh-CN"/>
        </w:rPr>
        <w:t>由成交</w:t>
      </w:r>
      <w:proofErr w:type="gramEnd"/>
      <w:r>
        <w:rPr>
          <w:rFonts w:ascii="仿宋" w:eastAsia="仿宋" w:hAnsi="仿宋" w:cs="仿宋" w:hint="eastAsia"/>
          <w:spacing w:val="-15"/>
          <w:sz w:val="28"/>
          <w:szCs w:val="28"/>
          <w:lang w:eastAsia="zh-CN"/>
        </w:rPr>
        <w:t>供应商支付。</w:t>
      </w:r>
    </w:p>
    <w:p w14:paraId="696D57A9" w14:textId="77777777" w:rsidR="00164C18" w:rsidRDefault="00000000">
      <w:pPr>
        <w:spacing w:line="360" w:lineRule="exact"/>
        <w:ind w:firstLineChars="200" w:firstLine="530"/>
        <w:rPr>
          <w:rFonts w:ascii="仿宋" w:eastAsia="仿宋" w:hAnsi="仿宋" w:cs="仿宋" w:hint="eastAsia"/>
          <w:spacing w:val="-15"/>
          <w:sz w:val="28"/>
          <w:szCs w:val="28"/>
          <w:lang w:eastAsia="zh-CN"/>
        </w:rPr>
      </w:pPr>
      <w:r>
        <w:rPr>
          <w:rFonts w:ascii="仿宋" w:eastAsia="仿宋" w:hAnsi="仿宋" w:cs="仿宋" w:hint="eastAsia"/>
          <w:spacing w:val="-15"/>
          <w:sz w:val="28"/>
          <w:szCs w:val="28"/>
          <w:lang w:eastAsia="zh-CN"/>
        </w:rPr>
        <w:t>32.1.3 代理报酬的支付时间：由供应商领取成交通知书时支付。</w:t>
      </w:r>
    </w:p>
    <w:p w14:paraId="22C8EA67" w14:textId="77777777" w:rsidR="00164C18" w:rsidRDefault="00000000">
      <w:pPr>
        <w:spacing w:line="360" w:lineRule="exact"/>
        <w:ind w:firstLineChars="200" w:firstLine="530"/>
        <w:rPr>
          <w:rFonts w:ascii="仿宋" w:eastAsia="仿宋" w:hAnsi="仿宋" w:cs="仿宋" w:hint="eastAsia"/>
          <w:spacing w:val="-15"/>
          <w:sz w:val="28"/>
          <w:szCs w:val="28"/>
          <w:lang w:eastAsia="zh-CN"/>
        </w:rPr>
      </w:pPr>
      <w:r>
        <w:rPr>
          <w:rFonts w:ascii="仿宋" w:eastAsia="仿宋" w:hAnsi="仿宋" w:cs="仿宋" w:hint="eastAsia"/>
          <w:spacing w:val="-15"/>
          <w:sz w:val="28"/>
          <w:szCs w:val="28"/>
          <w:lang w:eastAsia="zh-CN"/>
        </w:rPr>
        <w:t>针对代理服务费，如供应商需我司开具“增值税专用发票”的，在投标时须同时提交开具“增值税专用发票”的相关财务信息材料（在税务部门备案的信息）并加盖公章，包括：单位名称、纳税人识别号、营业地址及联系电话、开户银行及账号，以及一般纳税人证明，否则将开具“增值税普通发票”；由于供应商没有及时提交上述资料而导致无法开具“增值税专用发票”的，后果由供应商自行承担。</w:t>
      </w:r>
    </w:p>
    <w:p w14:paraId="10D53C80" w14:textId="77777777" w:rsidR="00164C18" w:rsidRDefault="00000000">
      <w:pPr>
        <w:spacing w:line="360" w:lineRule="exact"/>
        <w:ind w:firstLineChars="200" w:firstLine="530"/>
        <w:rPr>
          <w:rFonts w:ascii="仿宋" w:eastAsia="仿宋" w:hAnsi="仿宋" w:cs="仿宋" w:hint="eastAsia"/>
          <w:spacing w:val="-15"/>
          <w:sz w:val="28"/>
          <w:szCs w:val="28"/>
          <w:lang w:eastAsia="zh-CN"/>
        </w:rPr>
      </w:pPr>
      <w:r>
        <w:rPr>
          <w:rFonts w:ascii="仿宋" w:eastAsia="仿宋" w:hAnsi="仿宋" w:cs="仿宋" w:hint="eastAsia"/>
          <w:spacing w:val="-15"/>
          <w:sz w:val="28"/>
          <w:szCs w:val="28"/>
          <w:lang w:eastAsia="zh-CN"/>
        </w:rPr>
        <w:t>32.1.4 招标代理服务收费按差额定率累进法计算。</w:t>
      </w:r>
    </w:p>
    <w:p w14:paraId="5F7EAE20" w14:textId="77777777" w:rsidR="00164C18" w:rsidRDefault="00000000">
      <w:pPr>
        <w:spacing w:line="360" w:lineRule="exact"/>
        <w:ind w:firstLineChars="200" w:firstLine="530"/>
        <w:rPr>
          <w:rFonts w:ascii="仿宋" w:eastAsia="仿宋" w:hAnsi="仿宋" w:cs="仿宋" w:hint="eastAsia"/>
          <w:spacing w:val="-15"/>
          <w:sz w:val="28"/>
          <w:szCs w:val="28"/>
          <w:lang w:eastAsia="zh-CN"/>
        </w:rPr>
      </w:pPr>
      <w:r>
        <w:rPr>
          <w:rFonts w:ascii="仿宋" w:eastAsia="仿宋" w:hAnsi="仿宋" w:cs="仿宋" w:hint="eastAsia"/>
          <w:spacing w:val="-15"/>
          <w:sz w:val="28"/>
          <w:szCs w:val="28"/>
          <w:lang w:eastAsia="zh-CN"/>
        </w:rPr>
        <w:t>32.1.5 招标服务费不在磋商报价中单列。</w:t>
      </w:r>
    </w:p>
    <w:p w14:paraId="19EAE13C" w14:textId="77777777" w:rsidR="00164C18" w:rsidRDefault="00000000">
      <w:pPr>
        <w:spacing w:line="360" w:lineRule="exact"/>
        <w:ind w:firstLineChars="200" w:firstLine="56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32.2 采购代理服务费的计算基数是</w:t>
      </w:r>
      <w:r>
        <w:rPr>
          <w:rFonts w:ascii="仿宋" w:eastAsia="仿宋" w:hAnsi="仿宋" w:cs="仿宋" w:hint="eastAsia"/>
          <w:b/>
          <w:bCs/>
          <w:spacing w:val="1"/>
          <w:sz w:val="28"/>
          <w:szCs w:val="28"/>
          <w:u w:val="single"/>
          <w:lang w:eastAsia="zh-CN"/>
        </w:rPr>
        <w:t>中标（成交）通知书中载明的中</w:t>
      </w:r>
      <w:r>
        <w:rPr>
          <w:rFonts w:ascii="仿宋" w:eastAsia="仿宋" w:hAnsi="仿宋" w:cs="仿宋" w:hint="eastAsia"/>
          <w:b/>
          <w:bCs/>
          <w:spacing w:val="-3"/>
          <w:sz w:val="28"/>
          <w:szCs w:val="28"/>
          <w:u w:val="single"/>
          <w:lang w:eastAsia="zh-CN"/>
        </w:rPr>
        <w:t>标总金额</w:t>
      </w:r>
      <w:r>
        <w:rPr>
          <w:rFonts w:ascii="仿宋" w:eastAsia="仿宋" w:hAnsi="仿宋" w:cs="仿宋" w:hint="eastAsia"/>
          <w:spacing w:val="-3"/>
          <w:sz w:val="28"/>
          <w:szCs w:val="28"/>
          <w:lang w:eastAsia="zh-CN"/>
        </w:rPr>
        <w:t>。</w:t>
      </w:r>
    </w:p>
    <w:p w14:paraId="62CF8BF1" w14:textId="77777777" w:rsidR="00164C18" w:rsidRDefault="00000000">
      <w:pPr>
        <w:spacing w:line="360" w:lineRule="exact"/>
        <w:ind w:firstLineChars="200" w:firstLine="556"/>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33  本竞争性磋商文件是根据《中华人民共和国政府采购法》、《中华人</w:t>
      </w:r>
      <w:r>
        <w:rPr>
          <w:rFonts w:ascii="仿宋" w:eastAsia="仿宋" w:hAnsi="仿宋" w:cs="仿宋" w:hint="eastAsia"/>
          <w:spacing w:val="1"/>
          <w:sz w:val="28"/>
          <w:szCs w:val="28"/>
          <w:lang w:eastAsia="zh-CN"/>
        </w:rPr>
        <w:t>民共和国政府采购法实施条例》的规定编制，解释权属采购代理机构。</w:t>
      </w:r>
    </w:p>
    <w:p w14:paraId="4F3891E3" w14:textId="77777777" w:rsidR="00164C18" w:rsidRDefault="00000000">
      <w:pPr>
        <w:spacing w:line="360" w:lineRule="exact"/>
        <w:ind w:firstLineChars="200" w:firstLine="574"/>
        <w:outlineLvl w:val="0"/>
        <w:rPr>
          <w:rFonts w:ascii="仿宋" w:eastAsia="仿宋" w:hAnsi="仿宋" w:cs="仿宋" w:hint="eastAsia"/>
          <w:sz w:val="28"/>
          <w:szCs w:val="28"/>
          <w:lang w:eastAsia="zh-CN"/>
        </w:rPr>
      </w:pPr>
      <w:bookmarkStart w:id="7" w:name="bookmark6"/>
      <w:bookmarkEnd w:id="7"/>
      <w:r>
        <w:rPr>
          <w:rFonts w:ascii="仿宋" w:eastAsia="仿宋" w:hAnsi="仿宋" w:cs="仿宋" w:hint="eastAsia"/>
          <w:spacing w:val="7"/>
          <w:sz w:val="28"/>
          <w:szCs w:val="28"/>
          <w:lang w:eastAsia="zh-CN"/>
        </w:rPr>
        <w:t>34  参与本次采购的供应商应当有商务、技术人员对磋商小组提出的商</w:t>
      </w:r>
      <w:r>
        <w:rPr>
          <w:rFonts w:ascii="仿宋" w:eastAsia="仿宋" w:hAnsi="仿宋" w:cs="仿宋" w:hint="eastAsia"/>
          <w:spacing w:val="1"/>
          <w:sz w:val="28"/>
          <w:szCs w:val="28"/>
          <w:lang w:eastAsia="zh-CN"/>
        </w:rPr>
        <w:t>务、技术问题进行答疑。</w:t>
      </w:r>
    </w:p>
    <w:p w14:paraId="48419C8A" w14:textId="77777777" w:rsidR="00164C18" w:rsidRDefault="00164C18">
      <w:pPr>
        <w:spacing w:line="220" w:lineRule="auto"/>
        <w:rPr>
          <w:rFonts w:ascii="仿宋" w:eastAsia="仿宋" w:hAnsi="仿宋" w:cs="仿宋" w:hint="eastAsia"/>
          <w:sz w:val="28"/>
          <w:szCs w:val="28"/>
          <w:lang w:eastAsia="zh-CN"/>
        </w:rPr>
        <w:sectPr w:rsidR="00164C18">
          <w:headerReference w:type="default" r:id="rId18"/>
          <w:footerReference w:type="default" r:id="rId19"/>
          <w:pgSz w:w="11906" w:h="16839"/>
          <w:pgMar w:top="1440" w:right="1080" w:bottom="1440" w:left="1080" w:header="862" w:footer="841" w:gutter="0"/>
          <w:cols w:space="720"/>
        </w:sectPr>
      </w:pPr>
    </w:p>
    <w:p w14:paraId="181F2344" w14:textId="77777777" w:rsidR="00164C18" w:rsidRDefault="00000000">
      <w:pPr>
        <w:spacing w:before="316" w:line="219" w:lineRule="auto"/>
        <w:ind w:left="3482"/>
        <w:outlineLvl w:val="0"/>
        <w:rPr>
          <w:rFonts w:ascii="仿宋" w:eastAsia="仿宋" w:hAnsi="仿宋" w:cs="仿宋" w:hint="eastAsia"/>
          <w:sz w:val="28"/>
          <w:szCs w:val="28"/>
          <w:lang w:eastAsia="zh-CN"/>
        </w:rPr>
      </w:pPr>
      <w:bookmarkStart w:id="8" w:name="bookmark8"/>
      <w:bookmarkStart w:id="9" w:name="bookmark7"/>
      <w:bookmarkStart w:id="10" w:name="bookmark10"/>
      <w:bookmarkEnd w:id="8"/>
      <w:bookmarkEnd w:id="9"/>
      <w:bookmarkEnd w:id="10"/>
      <w:r>
        <w:rPr>
          <w:rFonts w:ascii="仿宋" w:eastAsia="仿宋" w:hAnsi="仿宋" w:cs="仿宋" w:hint="eastAsia"/>
          <w:b/>
          <w:bCs/>
          <w:spacing w:val="-1"/>
          <w:sz w:val="28"/>
          <w:szCs w:val="28"/>
          <w:lang w:eastAsia="zh-CN"/>
        </w:rPr>
        <w:lastRenderedPageBreak/>
        <w:t>第三章</w:t>
      </w:r>
      <w:r>
        <w:rPr>
          <w:rFonts w:ascii="仿宋" w:eastAsia="仿宋" w:hAnsi="仿宋" w:cs="仿宋" w:hint="eastAsia"/>
          <w:spacing w:val="-1"/>
          <w:sz w:val="28"/>
          <w:szCs w:val="28"/>
          <w:lang w:eastAsia="zh-CN"/>
        </w:rPr>
        <w:t xml:space="preserve"> </w:t>
      </w:r>
      <w:r>
        <w:rPr>
          <w:rFonts w:ascii="仿宋" w:eastAsia="仿宋" w:hAnsi="仿宋" w:cs="仿宋" w:hint="eastAsia"/>
          <w:b/>
          <w:bCs/>
          <w:spacing w:val="-1"/>
          <w:sz w:val="28"/>
          <w:szCs w:val="28"/>
          <w:lang w:eastAsia="zh-CN"/>
        </w:rPr>
        <w:t>服务内容</w:t>
      </w:r>
    </w:p>
    <w:p w14:paraId="7D98A5F7" w14:textId="77777777" w:rsidR="00164C18" w:rsidRDefault="00000000">
      <w:pPr>
        <w:spacing w:before="10" w:line="223" w:lineRule="auto"/>
        <w:ind w:right="144" w:firstLineChars="200" w:firstLine="558"/>
        <w:rPr>
          <w:rFonts w:ascii="仿宋" w:eastAsia="仿宋" w:hAnsi="仿宋" w:cs="仿宋" w:hint="eastAsia"/>
          <w:sz w:val="28"/>
          <w:szCs w:val="28"/>
          <w:lang w:eastAsia="zh-CN"/>
        </w:rPr>
      </w:pPr>
      <w:r>
        <w:rPr>
          <w:rFonts w:ascii="仿宋" w:eastAsia="仿宋" w:hAnsi="仿宋" w:cs="仿宋" w:hint="eastAsia"/>
          <w:b/>
          <w:bCs/>
          <w:spacing w:val="-2"/>
          <w:sz w:val="28"/>
          <w:szCs w:val="28"/>
          <w:lang w:eastAsia="zh-CN"/>
        </w:rPr>
        <w:t>一、项目名称</w:t>
      </w:r>
      <w:r>
        <w:rPr>
          <w:rFonts w:ascii="仿宋" w:eastAsia="仿宋" w:hAnsi="仿宋" w:cs="仿宋" w:hint="eastAsia"/>
          <w:spacing w:val="-2"/>
          <w:sz w:val="28"/>
          <w:szCs w:val="28"/>
          <w:lang w:eastAsia="zh-CN"/>
        </w:rPr>
        <w:t>：巴州和硕县全域旅游基础设施（二期）景观工程设计</w:t>
      </w:r>
    </w:p>
    <w:p w14:paraId="6423F2C2" w14:textId="77777777" w:rsidR="00164C18" w:rsidRDefault="00000000">
      <w:pPr>
        <w:spacing w:before="6" w:line="223" w:lineRule="auto"/>
        <w:ind w:right="144" w:firstLineChars="200" w:firstLine="558"/>
        <w:rPr>
          <w:rFonts w:ascii="仿宋" w:eastAsia="仿宋" w:hAnsi="仿宋" w:cs="仿宋" w:hint="eastAsia"/>
          <w:sz w:val="28"/>
          <w:szCs w:val="28"/>
          <w:lang w:eastAsia="zh-CN"/>
        </w:rPr>
      </w:pPr>
      <w:r>
        <w:rPr>
          <w:rFonts w:ascii="仿宋" w:eastAsia="仿宋" w:hAnsi="仿宋" w:cs="仿宋" w:hint="eastAsia"/>
          <w:b/>
          <w:bCs/>
          <w:spacing w:val="-2"/>
          <w:sz w:val="28"/>
          <w:szCs w:val="28"/>
          <w:lang w:eastAsia="zh-CN"/>
        </w:rPr>
        <w:t>二、质量要求：</w:t>
      </w:r>
      <w:r>
        <w:rPr>
          <w:rFonts w:ascii="仿宋" w:eastAsia="仿宋" w:hAnsi="仿宋" w:cs="仿宋" w:hint="eastAsia"/>
          <w:spacing w:val="-2"/>
          <w:sz w:val="28"/>
          <w:szCs w:val="28"/>
          <w:lang w:eastAsia="zh-CN"/>
        </w:rPr>
        <w:t>满足国家</w:t>
      </w:r>
      <w:r>
        <w:rPr>
          <w:rFonts w:ascii="仿宋" w:eastAsia="仿宋" w:hAnsi="仿宋" w:cs="仿宋" w:hint="eastAsia"/>
          <w:spacing w:val="7"/>
          <w:sz w:val="28"/>
          <w:szCs w:val="28"/>
          <w:lang w:eastAsia="zh-CN"/>
        </w:rPr>
        <w:t>和行业及地方相关的法律法规、技术规范规定的有关技术标准及规范要</w:t>
      </w:r>
      <w:r>
        <w:rPr>
          <w:rFonts w:ascii="仿宋" w:eastAsia="仿宋" w:hAnsi="仿宋" w:cs="仿宋" w:hint="eastAsia"/>
          <w:spacing w:val="2"/>
          <w:sz w:val="28"/>
          <w:szCs w:val="28"/>
          <w:lang w:eastAsia="zh-CN"/>
        </w:rPr>
        <w:t>求，达到相应设计阶段的技术要求，并通过相关部门审查批</w:t>
      </w:r>
      <w:r>
        <w:rPr>
          <w:rFonts w:ascii="仿宋" w:eastAsia="仿宋" w:hAnsi="仿宋" w:cs="仿宋" w:hint="eastAsia"/>
          <w:spacing w:val="1"/>
          <w:sz w:val="28"/>
          <w:szCs w:val="28"/>
          <w:lang w:eastAsia="zh-CN"/>
        </w:rPr>
        <w:t>复。</w:t>
      </w:r>
    </w:p>
    <w:p w14:paraId="5224EA65" w14:textId="77777777" w:rsidR="00164C18" w:rsidRDefault="00000000">
      <w:pPr>
        <w:spacing w:before="4" w:line="222" w:lineRule="auto"/>
        <w:ind w:right="144" w:firstLineChars="200" w:firstLine="556"/>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三、报价应包含税金及本项目所产生的全部费用，合同存续期间采购</w:t>
      </w:r>
      <w:r>
        <w:rPr>
          <w:rFonts w:ascii="仿宋" w:eastAsia="仿宋" w:hAnsi="仿宋" w:cs="仿宋" w:hint="eastAsia"/>
          <w:spacing w:val="1"/>
          <w:sz w:val="28"/>
          <w:szCs w:val="28"/>
          <w:lang w:eastAsia="zh-CN"/>
        </w:rPr>
        <w:t>人</w:t>
      </w:r>
      <w:proofErr w:type="gramStart"/>
      <w:r>
        <w:rPr>
          <w:rFonts w:ascii="仿宋" w:eastAsia="仿宋" w:hAnsi="仿宋" w:cs="仿宋" w:hint="eastAsia"/>
          <w:spacing w:val="1"/>
          <w:sz w:val="28"/>
          <w:szCs w:val="28"/>
          <w:lang w:eastAsia="zh-CN"/>
        </w:rPr>
        <w:t>不</w:t>
      </w:r>
      <w:proofErr w:type="gramEnd"/>
      <w:r>
        <w:rPr>
          <w:rFonts w:ascii="仿宋" w:eastAsia="仿宋" w:hAnsi="仿宋" w:cs="仿宋" w:hint="eastAsia"/>
          <w:spacing w:val="1"/>
          <w:sz w:val="28"/>
          <w:szCs w:val="28"/>
          <w:lang w:eastAsia="zh-CN"/>
        </w:rPr>
        <w:t>额外支付任何费用。</w:t>
      </w:r>
    </w:p>
    <w:p w14:paraId="6D411070" w14:textId="77777777" w:rsidR="00164C18" w:rsidRDefault="00000000">
      <w:pPr>
        <w:spacing w:line="223" w:lineRule="auto"/>
        <w:ind w:firstLineChars="200" w:firstLine="562"/>
        <w:rPr>
          <w:rFonts w:ascii="仿宋" w:eastAsia="仿宋" w:hAnsi="仿宋" w:cs="仿宋" w:hint="eastAsia"/>
          <w:spacing w:val="-5"/>
          <w:sz w:val="28"/>
          <w:szCs w:val="28"/>
          <w:lang w:eastAsia="zh-CN"/>
        </w:rPr>
      </w:pPr>
      <w:r>
        <w:rPr>
          <w:rFonts w:ascii="仿宋" w:eastAsia="仿宋" w:hAnsi="仿宋" w:cs="仿宋" w:hint="eastAsia"/>
          <w:b/>
          <w:bCs/>
          <w:sz w:val="28"/>
          <w:szCs w:val="28"/>
          <w:lang w:eastAsia="zh-CN"/>
        </w:rPr>
        <w:t>四、项目</w:t>
      </w:r>
      <w:r>
        <w:rPr>
          <w:rFonts w:ascii="仿宋" w:eastAsia="仿宋" w:hAnsi="仿宋" w:cs="仿宋" w:hint="eastAsia"/>
          <w:b/>
          <w:bCs/>
          <w:spacing w:val="-2"/>
          <w:sz w:val="28"/>
          <w:szCs w:val="28"/>
          <w:lang w:eastAsia="zh-CN"/>
        </w:rPr>
        <w:t>采购内容</w:t>
      </w:r>
      <w:r>
        <w:rPr>
          <w:rFonts w:ascii="仿宋" w:eastAsia="仿宋" w:hAnsi="仿宋" w:cs="仿宋" w:hint="eastAsia"/>
          <w:sz w:val="28"/>
          <w:szCs w:val="28"/>
          <w:lang w:eastAsia="zh-CN"/>
        </w:rPr>
        <w:t>：</w:t>
      </w:r>
      <w:r>
        <w:rPr>
          <w:rFonts w:ascii="仿宋" w:eastAsia="仿宋" w:hAnsi="仿宋" w:cs="仿宋" w:hint="eastAsia"/>
          <w:spacing w:val="-5"/>
          <w:sz w:val="28"/>
          <w:szCs w:val="28"/>
          <w:lang w:eastAsia="zh-CN"/>
        </w:rPr>
        <w:t>1.现场踏勘或提资交流。</w:t>
      </w:r>
    </w:p>
    <w:p w14:paraId="74207A2B" w14:textId="77777777" w:rsidR="00164C18" w:rsidRDefault="00000000">
      <w:pPr>
        <w:spacing w:line="223" w:lineRule="auto"/>
        <w:ind w:firstLineChars="200" w:firstLine="550"/>
        <w:rPr>
          <w:rFonts w:ascii="仿宋" w:eastAsia="仿宋" w:hAnsi="仿宋" w:cs="仿宋" w:hint="eastAsia"/>
          <w:spacing w:val="-5"/>
          <w:sz w:val="28"/>
          <w:szCs w:val="28"/>
          <w:lang w:eastAsia="zh-CN"/>
        </w:rPr>
      </w:pPr>
      <w:r>
        <w:rPr>
          <w:rFonts w:ascii="仿宋" w:eastAsia="仿宋" w:hAnsi="仿宋" w:cs="仿宋" w:hint="eastAsia"/>
          <w:spacing w:val="-5"/>
          <w:sz w:val="28"/>
          <w:szCs w:val="28"/>
          <w:lang w:eastAsia="zh-CN"/>
        </w:rPr>
        <w:t>2.方案图纸设计与表达。</w:t>
      </w:r>
    </w:p>
    <w:p w14:paraId="1CFBA99A" w14:textId="77777777" w:rsidR="00164C18" w:rsidRDefault="00000000">
      <w:pPr>
        <w:spacing w:line="223" w:lineRule="auto"/>
        <w:ind w:firstLineChars="200" w:firstLine="550"/>
        <w:rPr>
          <w:rFonts w:ascii="仿宋" w:eastAsia="仿宋" w:hAnsi="仿宋" w:cs="仿宋" w:hint="eastAsia"/>
          <w:spacing w:val="-5"/>
          <w:sz w:val="28"/>
          <w:szCs w:val="28"/>
          <w:lang w:eastAsia="zh-CN"/>
        </w:rPr>
      </w:pPr>
      <w:r>
        <w:rPr>
          <w:rFonts w:ascii="仿宋" w:eastAsia="仿宋" w:hAnsi="仿宋" w:cs="仿宋" w:hint="eastAsia"/>
          <w:spacing w:val="-5"/>
          <w:sz w:val="28"/>
          <w:szCs w:val="28"/>
          <w:lang w:eastAsia="zh-CN"/>
        </w:rPr>
        <w:t>这部分内容包括现场分析、上位分析、理念思路、方案概念、总体设计方案、主要景观节点详细设计图、设计效果图、设计意向图、景观小品设计图、材质应用设计图、种植概念图、骨干树种选择、铺装概念图、景观竖向概念图、各类分析图、技术经济指标等。</w:t>
      </w:r>
    </w:p>
    <w:p w14:paraId="7DA634A9" w14:textId="77777777" w:rsidR="00164C18" w:rsidRDefault="00000000">
      <w:pPr>
        <w:spacing w:line="223" w:lineRule="auto"/>
        <w:ind w:firstLineChars="200" w:firstLine="550"/>
        <w:rPr>
          <w:rFonts w:ascii="仿宋" w:eastAsia="仿宋" w:hAnsi="仿宋" w:cs="仿宋" w:hint="eastAsia"/>
          <w:spacing w:val="-5"/>
          <w:sz w:val="28"/>
          <w:szCs w:val="28"/>
          <w:lang w:eastAsia="zh-CN"/>
        </w:rPr>
      </w:pPr>
      <w:r>
        <w:rPr>
          <w:rFonts w:ascii="仿宋" w:eastAsia="仿宋" w:hAnsi="仿宋" w:cs="仿宋" w:hint="eastAsia"/>
          <w:spacing w:val="-5"/>
          <w:sz w:val="28"/>
          <w:szCs w:val="28"/>
          <w:lang w:eastAsia="zh-CN"/>
        </w:rPr>
        <w:t>3.方案汇报。</w:t>
      </w:r>
    </w:p>
    <w:p w14:paraId="6C3F2EAE" w14:textId="77777777" w:rsidR="00164C18" w:rsidRDefault="00000000">
      <w:pPr>
        <w:spacing w:line="223" w:lineRule="auto"/>
        <w:ind w:firstLineChars="200" w:firstLine="550"/>
        <w:rPr>
          <w:rFonts w:ascii="仿宋" w:eastAsia="仿宋" w:hAnsi="仿宋" w:cs="仿宋" w:hint="eastAsia"/>
          <w:spacing w:val="-5"/>
          <w:sz w:val="28"/>
          <w:szCs w:val="28"/>
          <w:lang w:eastAsia="zh-CN"/>
        </w:rPr>
      </w:pPr>
      <w:r>
        <w:rPr>
          <w:rFonts w:ascii="仿宋" w:eastAsia="仿宋" w:hAnsi="仿宋" w:cs="仿宋" w:hint="eastAsia"/>
          <w:spacing w:val="-5"/>
          <w:sz w:val="28"/>
          <w:szCs w:val="28"/>
          <w:lang w:eastAsia="zh-CN"/>
        </w:rPr>
        <w:t>4.方案修改。</w:t>
      </w:r>
    </w:p>
    <w:p w14:paraId="4EEEA9A5" w14:textId="77777777" w:rsidR="00164C18" w:rsidRDefault="00000000">
      <w:pPr>
        <w:spacing w:line="223" w:lineRule="auto"/>
        <w:ind w:firstLineChars="200" w:firstLine="550"/>
        <w:rPr>
          <w:rFonts w:ascii="仿宋" w:eastAsia="仿宋" w:hAnsi="仿宋" w:cs="仿宋" w:hint="eastAsia"/>
          <w:sz w:val="28"/>
          <w:szCs w:val="28"/>
          <w:lang w:eastAsia="zh-CN"/>
        </w:rPr>
      </w:pPr>
      <w:r>
        <w:rPr>
          <w:rFonts w:ascii="仿宋" w:eastAsia="仿宋" w:hAnsi="仿宋" w:cs="仿宋" w:hint="eastAsia"/>
          <w:spacing w:val="-5"/>
          <w:sz w:val="28"/>
          <w:szCs w:val="28"/>
          <w:lang w:eastAsia="zh-CN"/>
        </w:rPr>
        <w:t>5.确定方案——提供方案确认单。</w:t>
      </w:r>
    </w:p>
    <w:p w14:paraId="34EEF017" w14:textId="77777777" w:rsidR="00164C18" w:rsidRDefault="00000000">
      <w:pPr>
        <w:spacing w:before="7" w:line="220" w:lineRule="auto"/>
        <w:ind w:left="580"/>
        <w:rPr>
          <w:rFonts w:ascii="仿宋" w:eastAsia="仿宋" w:hAnsi="仿宋" w:cs="仿宋" w:hint="eastAsia"/>
          <w:sz w:val="28"/>
          <w:szCs w:val="28"/>
          <w:lang w:eastAsia="zh-CN"/>
        </w:rPr>
      </w:pPr>
      <w:r>
        <w:rPr>
          <w:rFonts w:ascii="仿宋" w:eastAsia="仿宋" w:hAnsi="仿宋" w:cs="仿宋" w:hint="eastAsia"/>
          <w:b/>
          <w:bCs/>
          <w:spacing w:val="-4"/>
          <w:sz w:val="28"/>
          <w:szCs w:val="28"/>
          <w:lang w:eastAsia="zh-CN"/>
        </w:rPr>
        <w:t>五、设计周期</w:t>
      </w:r>
      <w:r>
        <w:rPr>
          <w:rFonts w:ascii="仿宋" w:eastAsia="仿宋" w:hAnsi="仿宋" w:cs="仿宋" w:hint="eastAsia"/>
          <w:spacing w:val="-4"/>
          <w:sz w:val="28"/>
          <w:szCs w:val="28"/>
          <w:lang w:eastAsia="zh-CN"/>
        </w:rPr>
        <w:t>：</w:t>
      </w:r>
      <w:r>
        <w:rPr>
          <w:rFonts w:ascii="仿宋" w:eastAsia="仿宋" w:hAnsi="仿宋" w:cs="仿宋" w:hint="eastAsia"/>
          <w:spacing w:val="-57"/>
          <w:sz w:val="28"/>
          <w:szCs w:val="28"/>
          <w:lang w:eastAsia="zh-CN"/>
        </w:rPr>
        <w:t xml:space="preserve"> </w:t>
      </w:r>
      <w:r>
        <w:rPr>
          <w:rFonts w:ascii="仿宋" w:eastAsia="仿宋" w:hAnsi="仿宋" w:cs="仿宋" w:hint="eastAsia"/>
          <w:spacing w:val="-4"/>
          <w:sz w:val="28"/>
          <w:szCs w:val="28"/>
          <w:lang w:eastAsia="zh-CN"/>
        </w:rPr>
        <w:t>自签订合同之日起</w:t>
      </w:r>
      <w:r>
        <w:rPr>
          <w:rFonts w:ascii="仿宋" w:eastAsia="仿宋" w:hAnsi="仿宋" w:cs="仿宋" w:hint="eastAsia"/>
          <w:spacing w:val="-51"/>
          <w:sz w:val="28"/>
          <w:szCs w:val="28"/>
          <w:lang w:eastAsia="zh-CN"/>
        </w:rPr>
        <w:t xml:space="preserve"> </w:t>
      </w:r>
      <w:r>
        <w:rPr>
          <w:rFonts w:ascii="仿宋" w:eastAsia="仿宋" w:hAnsi="仿宋" w:cs="仿宋" w:hint="eastAsia"/>
          <w:spacing w:val="-4"/>
          <w:sz w:val="28"/>
          <w:szCs w:val="28"/>
          <w:lang w:eastAsia="zh-CN"/>
        </w:rPr>
        <w:t xml:space="preserve">10 </w:t>
      </w:r>
      <w:proofErr w:type="gramStart"/>
      <w:r>
        <w:rPr>
          <w:rFonts w:ascii="仿宋" w:eastAsia="仿宋" w:hAnsi="仿宋" w:cs="仿宋" w:hint="eastAsia"/>
          <w:spacing w:val="-4"/>
          <w:sz w:val="28"/>
          <w:szCs w:val="28"/>
          <w:lang w:eastAsia="zh-CN"/>
        </w:rPr>
        <w:t>日历天</w:t>
      </w:r>
      <w:proofErr w:type="gramEnd"/>
      <w:r>
        <w:rPr>
          <w:rFonts w:ascii="仿宋" w:eastAsia="仿宋" w:hAnsi="仿宋" w:cs="仿宋" w:hint="eastAsia"/>
          <w:spacing w:val="-4"/>
          <w:sz w:val="28"/>
          <w:szCs w:val="28"/>
          <w:lang w:eastAsia="zh-CN"/>
        </w:rPr>
        <w:t>内提交设计成果。</w:t>
      </w:r>
    </w:p>
    <w:p w14:paraId="4D7D7154" w14:textId="77777777" w:rsidR="00164C18" w:rsidRDefault="00000000">
      <w:pPr>
        <w:spacing w:before="7" w:line="220" w:lineRule="auto"/>
        <w:ind w:left="578"/>
        <w:rPr>
          <w:rFonts w:ascii="仿宋" w:eastAsia="仿宋" w:hAnsi="仿宋" w:cs="仿宋" w:hint="eastAsia"/>
          <w:sz w:val="28"/>
          <w:szCs w:val="28"/>
          <w:lang w:eastAsia="zh-CN"/>
        </w:rPr>
      </w:pPr>
      <w:r>
        <w:rPr>
          <w:rFonts w:ascii="仿宋" w:eastAsia="仿宋" w:hAnsi="仿宋" w:cs="仿宋" w:hint="eastAsia"/>
          <w:sz w:val="28"/>
          <w:szCs w:val="28"/>
          <w:lang w:eastAsia="zh-CN"/>
        </w:rPr>
        <w:t>六、服务及验收成果：</w:t>
      </w:r>
    </w:p>
    <w:p w14:paraId="60718E96" w14:textId="77777777" w:rsidR="00164C18" w:rsidRDefault="00000000">
      <w:pPr>
        <w:spacing w:before="6" w:line="223" w:lineRule="auto"/>
        <w:ind w:left="7" w:right="144" w:firstLine="589"/>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1、中标（成交）人在执行本项目期限内，必须按投标时所报的人员</w:t>
      </w:r>
      <w:r>
        <w:rPr>
          <w:rFonts w:ascii="仿宋" w:eastAsia="仿宋" w:hAnsi="仿宋" w:cs="仿宋" w:hint="eastAsia"/>
          <w:spacing w:val="-1"/>
          <w:sz w:val="28"/>
          <w:szCs w:val="28"/>
          <w:lang w:eastAsia="zh-CN"/>
        </w:rPr>
        <w:t>进行作业，业务人员要按甲方要求提供业务服务等</w:t>
      </w:r>
      <w:r>
        <w:rPr>
          <w:rFonts w:ascii="仿宋" w:eastAsia="仿宋" w:hAnsi="仿宋" w:cs="仿宋" w:hint="eastAsia"/>
          <w:spacing w:val="-2"/>
          <w:sz w:val="28"/>
          <w:szCs w:val="28"/>
          <w:lang w:eastAsia="zh-CN"/>
        </w:rPr>
        <w:t>相关工作；如有特殊情</w:t>
      </w:r>
      <w:r>
        <w:rPr>
          <w:rFonts w:ascii="仿宋" w:eastAsia="仿宋" w:hAnsi="仿宋" w:cs="仿宋" w:hint="eastAsia"/>
          <w:sz w:val="28"/>
          <w:szCs w:val="28"/>
          <w:lang w:eastAsia="zh-CN"/>
        </w:rPr>
        <w:t>况需要更换业务人员（业务人员需具备相应的资质</w:t>
      </w:r>
      <w:r>
        <w:rPr>
          <w:rFonts w:ascii="仿宋" w:eastAsia="仿宋" w:hAnsi="仿宋" w:cs="仿宋" w:hint="eastAsia"/>
          <w:spacing w:val="-21"/>
          <w:sz w:val="28"/>
          <w:szCs w:val="28"/>
          <w:lang w:eastAsia="zh-CN"/>
        </w:rPr>
        <w:t>），</w:t>
      </w:r>
      <w:r>
        <w:rPr>
          <w:rFonts w:ascii="仿宋" w:eastAsia="仿宋" w:hAnsi="仿宋" w:cs="仿宋" w:hint="eastAsia"/>
          <w:sz w:val="28"/>
          <w:szCs w:val="28"/>
          <w:lang w:eastAsia="zh-CN"/>
        </w:rPr>
        <w:t>必须经采购人及监</w:t>
      </w:r>
      <w:r>
        <w:rPr>
          <w:rFonts w:ascii="仿宋" w:eastAsia="仿宋" w:hAnsi="仿宋" w:cs="仿宋" w:hint="eastAsia"/>
          <w:spacing w:val="1"/>
          <w:sz w:val="28"/>
          <w:szCs w:val="28"/>
          <w:lang w:eastAsia="zh-CN"/>
        </w:rPr>
        <w:t>管部门同意后方可更换。</w:t>
      </w:r>
    </w:p>
    <w:p w14:paraId="7F77FFFB" w14:textId="77777777" w:rsidR="00164C18" w:rsidRDefault="00000000">
      <w:pPr>
        <w:spacing w:before="5" w:line="222" w:lineRule="auto"/>
        <w:ind w:left="9" w:right="141" w:firstLine="569"/>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2、成果文件包括项目全套成果电子文件（包括但不限于：CAD</w:t>
      </w:r>
      <w:r>
        <w:rPr>
          <w:rFonts w:ascii="仿宋" w:eastAsia="仿宋" w:hAnsi="仿宋" w:cs="仿宋" w:hint="eastAsia"/>
          <w:spacing w:val="1"/>
          <w:sz w:val="28"/>
          <w:szCs w:val="28"/>
          <w:lang w:eastAsia="zh-CN"/>
        </w:rPr>
        <w:t>格式全套图，</w:t>
      </w:r>
      <w:r>
        <w:rPr>
          <w:rFonts w:ascii="仿宋" w:eastAsia="仿宋" w:hAnsi="仿宋" w:cs="仿宋" w:hint="eastAsia"/>
          <w:sz w:val="28"/>
          <w:szCs w:val="28"/>
          <w:lang w:eastAsia="zh-CN"/>
        </w:rPr>
        <w:t>PDF</w:t>
      </w:r>
      <w:proofErr w:type="gramStart"/>
      <w:r>
        <w:rPr>
          <w:rFonts w:ascii="仿宋" w:eastAsia="仿宋" w:hAnsi="仿宋" w:cs="仿宋" w:hint="eastAsia"/>
          <w:spacing w:val="1"/>
          <w:sz w:val="28"/>
          <w:szCs w:val="28"/>
          <w:lang w:eastAsia="zh-CN"/>
        </w:rPr>
        <w:t>全套图</w:t>
      </w:r>
      <w:proofErr w:type="gramEnd"/>
      <w:r>
        <w:rPr>
          <w:rFonts w:ascii="仿宋" w:eastAsia="仿宋" w:hAnsi="仿宋" w:cs="仿宋" w:hint="eastAsia"/>
          <w:spacing w:val="1"/>
          <w:sz w:val="28"/>
          <w:szCs w:val="28"/>
          <w:lang w:eastAsia="zh-CN"/>
        </w:rPr>
        <w:t>等）。</w:t>
      </w:r>
    </w:p>
    <w:p w14:paraId="39A44B2D" w14:textId="77777777" w:rsidR="00164C18" w:rsidRDefault="00000000">
      <w:pPr>
        <w:spacing w:before="7" w:line="219" w:lineRule="auto"/>
        <w:ind w:right="6"/>
        <w:jc w:val="right"/>
        <w:rPr>
          <w:rFonts w:ascii="仿宋" w:eastAsia="仿宋" w:hAnsi="仿宋" w:cs="仿宋" w:hint="eastAsia"/>
          <w:sz w:val="28"/>
          <w:szCs w:val="28"/>
          <w:lang w:eastAsia="zh-CN"/>
        </w:rPr>
      </w:pPr>
      <w:r>
        <w:rPr>
          <w:rFonts w:ascii="仿宋" w:eastAsia="仿宋" w:hAnsi="仿宋" w:cs="仿宋" w:hint="eastAsia"/>
          <w:spacing w:val="-6"/>
          <w:sz w:val="28"/>
          <w:szCs w:val="28"/>
          <w:lang w:eastAsia="zh-CN"/>
        </w:rPr>
        <w:t>七、根据甲方要求提交成果文件，成果文件表达清晰满足采</w:t>
      </w:r>
      <w:r>
        <w:rPr>
          <w:rFonts w:ascii="仿宋" w:eastAsia="仿宋" w:hAnsi="仿宋" w:cs="仿宋" w:hint="eastAsia"/>
          <w:spacing w:val="-7"/>
          <w:sz w:val="28"/>
          <w:szCs w:val="28"/>
          <w:lang w:eastAsia="zh-CN"/>
        </w:rPr>
        <w:t>购人要求。</w:t>
      </w:r>
    </w:p>
    <w:p w14:paraId="6EE4D516" w14:textId="77777777" w:rsidR="00164C18" w:rsidRDefault="00000000">
      <w:pPr>
        <w:spacing w:before="7" w:line="222" w:lineRule="auto"/>
        <w:ind w:left="14" w:right="144" w:firstLine="566"/>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八、设计深度要求：设计成果应达到国家设计的相关要求，符合相关</w:t>
      </w:r>
      <w:r>
        <w:rPr>
          <w:rFonts w:ascii="仿宋" w:eastAsia="仿宋" w:hAnsi="仿宋" w:cs="仿宋" w:hint="eastAsia"/>
          <w:spacing w:val="-1"/>
          <w:sz w:val="28"/>
          <w:szCs w:val="28"/>
          <w:lang w:eastAsia="zh-CN"/>
        </w:rPr>
        <w:t>行业规范内容。</w:t>
      </w:r>
    </w:p>
    <w:p w14:paraId="5BCFA1BB" w14:textId="77777777" w:rsidR="00164C18" w:rsidRDefault="00000000">
      <w:pPr>
        <w:spacing w:before="7" w:line="222" w:lineRule="auto"/>
        <w:ind w:left="11" w:right="144" w:firstLine="572"/>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九、成果深度要求：成果文件深度应达到《建筑工程设计文件编</w:t>
      </w:r>
      <w:r>
        <w:rPr>
          <w:rFonts w:ascii="仿宋" w:eastAsia="仿宋" w:hAnsi="仿宋" w:cs="仿宋" w:hint="eastAsia"/>
          <w:spacing w:val="1"/>
          <w:sz w:val="28"/>
          <w:szCs w:val="28"/>
          <w:lang w:eastAsia="zh-CN"/>
        </w:rPr>
        <w:t>制深度规定》（现行版）规定的要求。</w:t>
      </w:r>
    </w:p>
    <w:p w14:paraId="477C5CC6" w14:textId="77777777" w:rsidR="00164C18" w:rsidRDefault="00000000">
      <w:pPr>
        <w:spacing w:before="6" w:line="223" w:lineRule="auto"/>
        <w:ind w:left="12" w:right="144" w:firstLine="565"/>
        <w:rPr>
          <w:rFonts w:ascii="仿宋" w:eastAsia="仿宋" w:hAnsi="仿宋" w:cs="仿宋" w:hint="eastAsia"/>
          <w:spacing w:val="-7"/>
          <w:sz w:val="28"/>
          <w:szCs w:val="28"/>
          <w:lang w:eastAsia="zh-CN"/>
        </w:rPr>
      </w:pPr>
      <w:r>
        <w:rPr>
          <w:rFonts w:ascii="仿宋" w:eastAsia="仿宋" w:hAnsi="仿宋" w:cs="仿宋" w:hint="eastAsia"/>
          <w:spacing w:val="-2"/>
          <w:sz w:val="28"/>
          <w:szCs w:val="28"/>
          <w:lang w:eastAsia="zh-CN"/>
        </w:rPr>
        <w:t>十、中标（成交）人应主动和业主沟通，共同对设计方案进行优化完</w:t>
      </w:r>
      <w:r>
        <w:rPr>
          <w:rFonts w:ascii="仿宋" w:eastAsia="仿宋" w:hAnsi="仿宋" w:cs="仿宋" w:hint="eastAsia"/>
          <w:spacing w:val="-7"/>
          <w:sz w:val="28"/>
          <w:szCs w:val="28"/>
          <w:lang w:eastAsia="zh-CN"/>
        </w:rPr>
        <w:t>善。</w:t>
      </w:r>
    </w:p>
    <w:p w14:paraId="08FFE99B" w14:textId="77777777" w:rsidR="00164C18" w:rsidRDefault="00164C18">
      <w:pPr>
        <w:spacing w:before="6" w:line="223" w:lineRule="auto"/>
        <w:ind w:left="12" w:right="144" w:firstLine="565"/>
        <w:rPr>
          <w:rFonts w:ascii="仿宋" w:eastAsia="仿宋" w:hAnsi="仿宋" w:cs="仿宋" w:hint="eastAsia"/>
          <w:spacing w:val="-7"/>
          <w:sz w:val="28"/>
          <w:szCs w:val="28"/>
          <w:lang w:eastAsia="zh-CN"/>
        </w:rPr>
      </w:pPr>
    </w:p>
    <w:p w14:paraId="5CB19255" w14:textId="77777777" w:rsidR="00164C18" w:rsidRDefault="00164C18">
      <w:pPr>
        <w:spacing w:before="6" w:line="223" w:lineRule="auto"/>
        <w:ind w:left="12" w:right="144" w:firstLine="565"/>
        <w:rPr>
          <w:rFonts w:ascii="仿宋" w:eastAsia="仿宋" w:hAnsi="仿宋" w:cs="仿宋" w:hint="eastAsia"/>
          <w:spacing w:val="-7"/>
          <w:sz w:val="28"/>
          <w:szCs w:val="28"/>
          <w:lang w:eastAsia="zh-CN"/>
        </w:rPr>
        <w:sectPr w:rsidR="00164C18">
          <w:footerReference w:type="default" r:id="rId20"/>
          <w:pgSz w:w="11906" w:h="16839"/>
          <w:pgMar w:top="1132" w:right="1416" w:bottom="1144" w:left="1417" w:header="862" w:footer="841" w:gutter="0"/>
          <w:cols w:space="720"/>
        </w:sectPr>
      </w:pPr>
    </w:p>
    <w:p w14:paraId="2347BB78" w14:textId="77777777" w:rsidR="00164C18" w:rsidRDefault="00164C18">
      <w:pPr>
        <w:pStyle w:val="a8"/>
        <w:spacing w:line="362" w:lineRule="auto"/>
        <w:rPr>
          <w:rFonts w:ascii="仿宋" w:eastAsia="仿宋" w:hAnsi="仿宋" w:cs="仿宋" w:hint="eastAsia"/>
          <w:lang w:eastAsia="zh-CN"/>
        </w:rPr>
      </w:pPr>
    </w:p>
    <w:p w14:paraId="11EFB659" w14:textId="77777777" w:rsidR="00164C18" w:rsidRDefault="00000000">
      <w:pPr>
        <w:spacing w:before="91" w:line="219" w:lineRule="auto"/>
        <w:ind w:left="2133"/>
        <w:rPr>
          <w:rFonts w:ascii="仿宋" w:eastAsia="仿宋" w:hAnsi="仿宋" w:cs="仿宋" w:hint="eastAsia"/>
          <w:sz w:val="28"/>
          <w:szCs w:val="28"/>
          <w:lang w:eastAsia="zh-CN"/>
        </w:rPr>
      </w:pPr>
      <w:r>
        <w:rPr>
          <w:rFonts w:ascii="仿宋" w:eastAsia="仿宋" w:hAnsi="仿宋" w:cs="仿宋" w:hint="eastAsia"/>
          <w:b/>
          <w:bCs/>
          <w:spacing w:val="-1"/>
          <w:sz w:val="28"/>
          <w:szCs w:val="28"/>
          <w:lang w:eastAsia="zh-CN"/>
        </w:rPr>
        <w:t>第四章</w:t>
      </w:r>
      <w:r>
        <w:rPr>
          <w:rFonts w:ascii="仿宋" w:eastAsia="仿宋" w:hAnsi="仿宋" w:cs="仿宋" w:hint="eastAsia"/>
          <w:spacing w:val="-1"/>
          <w:sz w:val="28"/>
          <w:szCs w:val="28"/>
          <w:lang w:eastAsia="zh-CN"/>
        </w:rPr>
        <w:t xml:space="preserve"> </w:t>
      </w:r>
      <w:r>
        <w:rPr>
          <w:rFonts w:ascii="仿宋" w:eastAsia="仿宋" w:hAnsi="仿宋" w:cs="仿宋" w:hint="eastAsia"/>
          <w:b/>
          <w:bCs/>
          <w:spacing w:val="-1"/>
          <w:sz w:val="28"/>
          <w:szCs w:val="28"/>
          <w:lang w:eastAsia="zh-CN"/>
        </w:rPr>
        <w:t>合同范本（以实际签订为准）</w:t>
      </w:r>
    </w:p>
    <w:p w14:paraId="3433404F" w14:textId="77777777" w:rsidR="00164C18" w:rsidRDefault="00000000">
      <w:pPr>
        <w:spacing w:before="291" w:line="220" w:lineRule="auto"/>
        <w:ind w:left="3767"/>
        <w:rPr>
          <w:rFonts w:ascii="仿宋" w:eastAsia="仿宋" w:hAnsi="仿宋" w:cs="仿宋" w:hint="eastAsia"/>
          <w:sz w:val="28"/>
          <w:szCs w:val="28"/>
          <w:lang w:eastAsia="zh-CN"/>
        </w:rPr>
      </w:pPr>
      <w:r>
        <w:rPr>
          <w:rFonts w:ascii="仿宋" w:eastAsia="仿宋" w:hAnsi="仿宋" w:cs="仿宋" w:hint="eastAsia"/>
          <w:b/>
          <w:bCs/>
          <w:spacing w:val="-3"/>
          <w:sz w:val="28"/>
          <w:szCs w:val="28"/>
          <w:lang w:eastAsia="zh-CN"/>
        </w:rPr>
        <w:t>合同编号：</w:t>
      </w:r>
    </w:p>
    <w:p w14:paraId="2D36F795" w14:textId="77777777" w:rsidR="00164C18" w:rsidRDefault="00164C18">
      <w:pPr>
        <w:pStyle w:val="a8"/>
        <w:spacing w:line="241" w:lineRule="auto"/>
        <w:rPr>
          <w:rFonts w:ascii="仿宋" w:eastAsia="仿宋" w:hAnsi="仿宋" w:cs="仿宋" w:hint="eastAsia"/>
          <w:lang w:eastAsia="zh-CN"/>
        </w:rPr>
      </w:pPr>
    </w:p>
    <w:p w14:paraId="30C4E3A6" w14:textId="77777777" w:rsidR="00164C18" w:rsidRDefault="00164C18">
      <w:pPr>
        <w:pStyle w:val="a8"/>
        <w:spacing w:line="241" w:lineRule="auto"/>
        <w:rPr>
          <w:rFonts w:ascii="仿宋" w:eastAsia="仿宋" w:hAnsi="仿宋" w:cs="仿宋" w:hint="eastAsia"/>
          <w:lang w:eastAsia="zh-CN"/>
        </w:rPr>
      </w:pPr>
    </w:p>
    <w:p w14:paraId="0C5E2CF4" w14:textId="77777777" w:rsidR="00164C18" w:rsidRDefault="00164C18">
      <w:pPr>
        <w:pStyle w:val="a8"/>
        <w:spacing w:line="241" w:lineRule="auto"/>
        <w:rPr>
          <w:rFonts w:ascii="仿宋" w:eastAsia="仿宋" w:hAnsi="仿宋" w:cs="仿宋" w:hint="eastAsia"/>
          <w:lang w:eastAsia="zh-CN"/>
        </w:rPr>
      </w:pPr>
    </w:p>
    <w:p w14:paraId="13EF315C" w14:textId="77777777" w:rsidR="00164C18" w:rsidRDefault="00164C18">
      <w:pPr>
        <w:pStyle w:val="a8"/>
        <w:spacing w:line="241" w:lineRule="auto"/>
        <w:rPr>
          <w:rFonts w:ascii="仿宋" w:eastAsia="仿宋" w:hAnsi="仿宋" w:cs="仿宋" w:hint="eastAsia"/>
          <w:lang w:eastAsia="zh-CN"/>
        </w:rPr>
      </w:pPr>
    </w:p>
    <w:p w14:paraId="5A454A0C" w14:textId="77777777" w:rsidR="00164C18" w:rsidRDefault="00164C18">
      <w:pPr>
        <w:pStyle w:val="a8"/>
        <w:spacing w:line="241" w:lineRule="auto"/>
        <w:rPr>
          <w:rFonts w:ascii="仿宋" w:eastAsia="仿宋" w:hAnsi="仿宋" w:cs="仿宋" w:hint="eastAsia"/>
          <w:lang w:eastAsia="zh-CN"/>
        </w:rPr>
      </w:pPr>
    </w:p>
    <w:p w14:paraId="2F368DF8" w14:textId="77777777" w:rsidR="00164C18" w:rsidRDefault="00164C18">
      <w:pPr>
        <w:pStyle w:val="a8"/>
        <w:spacing w:line="241" w:lineRule="auto"/>
        <w:rPr>
          <w:rFonts w:ascii="仿宋" w:eastAsia="仿宋" w:hAnsi="仿宋" w:cs="仿宋" w:hint="eastAsia"/>
          <w:lang w:eastAsia="zh-CN"/>
        </w:rPr>
      </w:pPr>
    </w:p>
    <w:p w14:paraId="5AF1343D" w14:textId="77777777" w:rsidR="00164C18" w:rsidRDefault="00164C18">
      <w:pPr>
        <w:pStyle w:val="a8"/>
        <w:spacing w:line="241" w:lineRule="auto"/>
        <w:rPr>
          <w:rFonts w:ascii="仿宋" w:eastAsia="仿宋" w:hAnsi="仿宋" w:cs="仿宋" w:hint="eastAsia"/>
          <w:lang w:eastAsia="zh-CN"/>
        </w:rPr>
      </w:pPr>
    </w:p>
    <w:p w14:paraId="726DFD7F" w14:textId="77777777" w:rsidR="00164C18" w:rsidRDefault="00164C18">
      <w:pPr>
        <w:pStyle w:val="a8"/>
        <w:spacing w:line="241" w:lineRule="auto"/>
        <w:rPr>
          <w:rFonts w:ascii="仿宋" w:eastAsia="仿宋" w:hAnsi="仿宋" w:cs="仿宋" w:hint="eastAsia"/>
          <w:lang w:eastAsia="zh-CN"/>
        </w:rPr>
      </w:pPr>
    </w:p>
    <w:p w14:paraId="00A2DC37" w14:textId="77777777" w:rsidR="00164C18" w:rsidRDefault="00164C18">
      <w:pPr>
        <w:pStyle w:val="a8"/>
        <w:spacing w:line="241" w:lineRule="auto"/>
        <w:rPr>
          <w:rFonts w:ascii="仿宋" w:eastAsia="仿宋" w:hAnsi="仿宋" w:cs="仿宋" w:hint="eastAsia"/>
          <w:lang w:eastAsia="zh-CN"/>
        </w:rPr>
      </w:pPr>
    </w:p>
    <w:p w14:paraId="02E6CCD4" w14:textId="77777777" w:rsidR="00164C18" w:rsidRDefault="00164C18">
      <w:pPr>
        <w:pStyle w:val="a8"/>
        <w:spacing w:line="241" w:lineRule="auto"/>
        <w:rPr>
          <w:rFonts w:ascii="仿宋" w:eastAsia="仿宋" w:hAnsi="仿宋" w:cs="仿宋" w:hint="eastAsia"/>
          <w:lang w:eastAsia="zh-CN"/>
        </w:rPr>
      </w:pPr>
    </w:p>
    <w:p w14:paraId="6B4C7FE3" w14:textId="77777777" w:rsidR="00164C18" w:rsidRDefault="00164C18">
      <w:pPr>
        <w:pStyle w:val="a8"/>
        <w:spacing w:line="241" w:lineRule="auto"/>
        <w:rPr>
          <w:rFonts w:ascii="仿宋" w:eastAsia="仿宋" w:hAnsi="仿宋" w:cs="仿宋" w:hint="eastAsia"/>
          <w:lang w:eastAsia="zh-CN"/>
        </w:rPr>
      </w:pPr>
    </w:p>
    <w:p w14:paraId="70D30682" w14:textId="77777777" w:rsidR="00164C18" w:rsidRDefault="00164C18">
      <w:pPr>
        <w:pStyle w:val="a8"/>
        <w:spacing w:line="241" w:lineRule="auto"/>
        <w:rPr>
          <w:rFonts w:ascii="仿宋" w:eastAsia="仿宋" w:hAnsi="仿宋" w:cs="仿宋" w:hint="eastAsia"/>
          <w:lang w:eastAsia="zh-CN"/>
        </w:rPr>
      </w:pPr>
    </w:p>
    <w:p w14:paraId="6AAD8F0D" w14:textId="77777777" w:rsidR="00164C18" w:rsidRDefault="00164C18">
      <w:pPr>
        <w:pStyle w:val="a8"/>
        <w:spacing w:line="241" w:lineRule="auto"/>
        <w:rPr>
          <w:rFonts w:ascii="仿宋" w:eastAsia="仿宋" w:hAnsi="仿宋" w:cs="仿宋" w:hint="eastAsia"/>
          <w:lang w:eastAsia="zh-CN"/>
        </w:rPr>
      </w:pPr>
    </w:p>
    <w:p w14:paraId="1F55E03C" w14:textId="77777777" w:rsidR="00164C18" w:rsidRDefault="00164C18">
      <w:pPr>
        <w:pStyle w:val="a8"/>
        <w:spacing w:line="241" w:lineRule="auto"/>
        <w:rPr>
          <w:rFonts w:ascii="仿宋" w:eastAsia="仿宋" w:hAnsi="仿宋" w:cs="仿宋" w:hint="eastAsia"/>
          <w:lang w:eastAsia="zh-CN"/>
        </w:rPr>
      </w:pPr>
    </w:p>
    <w:p w14:paraId="3C881099" w14:textId="77777777" w:rsidR="00164C18" w:rsidRDefault="00164C18">
      <w:pPr>
        <w:pStyle w:val="a8"/>
        <w:spacing w:line="241" w:lineRule="auto"/>
        <w:rPr>
          <w:rFonts w:ascii="仿宋" w:eastAsia="仿宋" w:hAnsi="仿宋" w:cs="仿宋" w:hint="eastAsia"/>
          <w:lang w:eastAsia="zh-CN"/>
        </w:rPr>
      </w:pPr>
    </w:p>
    <w:p w14:paraId="4AF19D44" w14:textId="77777777" w:rsidR="00164C18" w:rsidRDefault="00164C18">
      <w:pPr>
        <w:pStyle w:val="a8"/>
        <w:spacing w:line="241" w:lineRule="auto"/>
        <w:rPr>
          <w:rFonts w:ascii="仿宋" w:eastAsia="仿宋" w:hAnsi="仿宋" w:cs="仿宋" w:hint="eastAsia"/>
          <w:lang w:eastAsia="zh-CN"/>
        </w:rPr>
      </w:pPr>
    </w:p>
    <w:p w14:paraId="322B11D2" w14:textId="77777777" w:rsidR="00164C18" w:rsidRDefault="00164C18">
      <w:pPr>
        <w:pStyle w:val="a8"/>
        <w:spacing w:line="241" w:lineRule="auto"/>
        <w:rPr>
          <w:rFonts w:ascii="仿宋" w:eastAsia="仿宋" w:hAnsi="仿宋" w:cs="仿宋" w:hint="eastAsia"/>
          <w:lang w:eastAsia="zh-CN"/>
        </w:rPr>
      </w:pPr>
    </w:p>
    <w:p w14:paraId="39577025" w14:textId="77777777" w:rsidR="00164C18" w:rsidRDefault="00164C18">
      <w:pPr>
        <w:pStyle w:val="a8"/>
        <w:spacing w:line="241" w:lineRule="auto"/>
        <w:rPr>
          <w:rFonts w:ascii="仿宋" w:eastAsia="仿宋" w:hAnsi="仿宋" w:cs="仿宋" w:hint="eastAsia"/>
          <w:lang w:eastAsia="zh-CN"/>
        </w:rPr>
      </w:pPr>
    </w:p>
    <w:p w14:paraId="6A760086" w14:textId="77777777" w:rsidR="00164C18" w:rsidRDefault="00164C18">
      <w:pPr>
        <w:pStyle w:val="a8"/>
        <w:spacing w:line="241" w:lineRule="auto"/>
        <w:rPr>
          <w:rFonts w:ascii="仿宋" w:eastAsia="仿宋" w:hAnsi="仿宋" w:cs="仿宋" w:hint="eastAsia"/>
          <w:lang w:eastAsia="zh-CN"/>
        </w:rPr>
      </w:pPr>
    </w:p>
    <w:p w14:paraId="4BFF00A7" w14:textId="77777777" w:rsidR="00164C18" w:rsidRDefault="00164C18">
      <w:pPr>
        <w:pStyle w:val="a8"/>
        <w:spacing w:line="241" w:lineRule="auto"/>
        <w:rPr>
          <w:rFonts w:ascii="仿宋" w:eastAsia="仿宋" w:hAnsi="仿宋" w:cs="仿宋" w:hint="eastAsia"/>
          <w:lang w:eastAsia="zh-CN"/>
        </w:rPr>
      </w:pPr>
    </w:p>
    <w:p w14:paraId="10C8D6B2" w14:textId="77777777" w:rsidR="00164C18" w:rsidRDefault="00164C18">
      <w:pPr>
        <w:pStyle w:val="a8"/>
        <w:spacing w:line="241" w:lineRule="auto"/>
        <w:rPr>
          <w:rFonts w:ascii="仿宋" w:eastAsia="仿宋" w:hAnsi="仿宋" w:cs="仿宋" w:hint="eastAsia"/>
          <w:lang w:eastAsia="zh-CN"/>
        </w:rPr>
      </w:pPr>
    </w:p>
    <w:p w14:paraId="03E11DD8" w14:textId="77777777" w:rsidR="00164C18" w:rsidRDefault="00164C18">
      <w:pPr>
        <w:pStyle w:val="a8"/>
        <w:spacing w:line="242" w:lineRule="auto"/>
        <w:rPr>
          <w:rFonts w:ascii="仿宋" w:eastAsia="仿宋" w:hAnsi="仿宋" w:cs="仿宋" w:hint="eastAsia"/>
          <w:lang w:eastAsia="zh-CN"/>
        </w:rPr>
      </w:pPr>
    </w:p>
    <w:p w14:paraId="6E429D44" w14:textId="77777777" w:rsidR="00164C18" w:rsidRDefault="00164C18">
      <w:pPr>
        <w:pStyle w:val="a8"/>
        <w:spacing w:line="242" w:lineRule="auto"/>
        <w:rPr>
          <w:rFonts w:ascii="仿宋" w:eastAsia="仿宋" w:hAnsi="仿宋" w:cs="仿宋" w:hint="eastAsia"/>
          <w:lang w:eastAsia="zh-CN"/>
        </w:rPr>
      </w:pPr>
    </w:p>
    <w:p w14:paraId="0C982395" w14:textId="77777777" w:rsidR="00164C18" w:rsidRDefault="00164C18">
      <w:pPr>
        <w:pStyle w:val="a8"/>
        <w:spacing w:line="242" w:lineRule="auto"/>
        <w:rPr>
          <w:rFonts w:ascii="仿宋" w:eastAsia="仿宋" w:hAnsi="仿宋" w:cs="仿宋" w:hint="eastAsia"/>
          <w:lang w:eastAsia="zh-CN"/>
        </w:rPr>
      </w:pPr>
    </w:p>
    <w:p w14:paraId="4399B191" w14:textId="77777777" w:rsidR="00164C18" w:rsidRDefault="00164C18">
      <w:pPr>
        <w:pStyle w:val="a8"/>
        <w:spacing w:line="242" w:lineRule="auto"/>
        <w:rPr>
          <w:rFonts w:ascii="仿宋" w:eastAsia="仿宋" w:hAnsi="仿宋" w:cs="仿宋" w:hint="eastAsia"/>
          <w:lang w:eastAsia="zh-CN"/>
        </w:rPr>
      </w:pPr>
    </w:p>
    <w:p w14:paraId="7A3DE87B" w14:textId="77777777" w:rsidR="00164C18" w:rsidRDefault="00164C18">
      <w:pPr>
        <w:pStyle w:val="a8"/>
        <w:spacing w:line="242" w:lineRule="auto"/>
        <w:rPr>
          <w:rFonts w:ascii="仿宋" w:eastAsia="仿宋" w:hAnsi="仿宋" w:cs="仿宋" w:hint="eastAsia"/>
          <w:lang w:eastAsia="zh-CN"/>
        </w:rPr>
      </w:pPr>
    </w:p>
    <w:p w14:paraId="340CAA99" w14:textId="77777777" w:rsidR="00164C18" w:rsidRDefault="00164C18">
      <w:pPr>
        <w:pStyle w:val="a8"/>
        <w:spacing w:line="242" w:lineRule="auto"/>
        <w:rPr>
          <w:rFonts w:ascii="仿宋" w:eastAsia="仿宋" w:hAnsi="仿宋" w:cs="仿宋" w:hint="eastAsia"/>
          <w:lang w:eastAsia="zh-CN"/>
        </w:rPr>
      </w:pPr>
    </w:p>
    <w:p w14:paraId="64F9896B" w14:textId="77777777" w:rsidR="00164C18" w:rsidRDefault="00164C18">
      <w:pPr>
        <w:pStyle w:val="a8"/>
        <w:spacing w:line="242" w:lineRule="auto"/>
        <w:rPr>
          <w:rFonts w:ascii="仿宋" w:eastAsia="仿宋" w:hAnsi="仿宋" w:cs="仿宋" w:hint="eastAsia"/>
          <w:lang w:eastAsia="zh-CN"/>
        </w:rPr>
      </w:pPr>
    </w:p>
    <w:p w14:paraId="5419C5E8" w14:textId="77777777" w:rsidR="00164C18" w:rsidRDefault="00164C18">
      <w:pPr>
        <w:pStyle w:val="a8"/>
        <w:spacing w:line="242" w:lineRule="auto"/>
        <w:rPr>
          <w:rFonts w:ascii="仿宋" w:eastAsia="仿宋" w:hAnsi="仿宋" w:cs="仿宋" w:hint="eastAsia"/>
          <w:lang w:eastAsia="zh-CN"/>
        </w:rPr>
      </w:pPr>
    </w:p>
    <w:p w14:paraId="7BCA2EAB" w14:textId="77777777" w:rsidR="00164C18" w:rsidRDefault="00164C18">
      <w:pPr>
        <w:pStyle w:val="a8"/>
        <w:spacing w:line="242" w:lineRule="auto"/>
        <w:rPr>
          <w:rFonts w:ascii="仿宋" w:eastAsia="仿宋" w:hAnsi="仿宋" w:cs="仿宋" w:hint="eastAsia"/>
          <w:lang w:eastAsia="zh-CN"/>
        </w:rPr>
      </w:pPr>
    </w:p>
    <w:p w14:paraId="166D4AB6" w14:textId="77777777" w:rsidR="00164C18" w:rsidRDefault="00164C18">
      <w:pPr>
        <w:pStyle w:val="a8"/>
        <w:spacing w:line="242" w:lineRule="auto"/>
        <w:rPr>
          <w:rFonts w:ascii="仿宋" w:eastAsia="仿宋" w:hAnsi="仿宋" w:cs="仿宋" w:hint="eastAsia"/>
          <w:lang w:eastAsia="zh-CN"/>
        </w:rPr>
      </w:pPr>
    </w:p>
    <w:p w14:paraId="79D7F3DE" w14:textId="77777777" w:rsidR="00164C18" w:rsidRDefault="00164C18">
      <w:pPr>
        <w:pStyle w:val="a8"/>
        <w:spacing w:line="242" w:lineRule="auto"/>
        <w:rPr>
          <w:rFonts w:ascii="仿宋" w:eastAsia="仿宋" w:hAnsi="仿宋" w:cs="仿宋" w:hint="eastAsia"/>
          <w:lang w:eastAsia="zh-CN"/>
        </w:rPr>
      </w:pPr>
    </w:p>
    <w:p w14:paraId="6CB37DFD" w14:textId="77777777" w:rsidR="00164C18" w:rsidRDefault="00164C18">
      <w:pPr>
        <w:pStyle w:val="a8"/>
        <w:spacing w:line="242" w:lineRule="auto"/>
        <w:rPr>
          <w:rFonts w:ascii="仿宋" w:eastAsia="仿宋" w:hAnsi="仿宋" w:cs="仿宋" w:hint="eastAsia"/>
          <w:lang w:eastAsia="zh-CN"/>
        </w:rPr>
      </w:pPr>
    </w:p>
    <w:p w14:paraId="3CF533F1" w14:textId="77777777" w:rsidR="00164C18" w:rsidRDefault="00164C18">
      <w:pPr>
        <w:pStyle w:val="a8"/>
        <w:spacing w:line="242" w:lineRule="auto"/>
        <w:rPr>
          <w:rFonts w:ascii="仿宋" w:eastAsia="仿宋" w:hAnsi="仿宋" w:cs="仿宋" w:hint="eastAsia"/>
          <w:lang w:eastAsia="zh-CN"/>
        </w:rPr>
      </w:pPr>
    </w:p>
    <w:p w14:paraId="25D68715" w14:textId="77777777" w:rsidR="00164C18" w:rsidRDefault="00164C18">
      <w:pPr>
        <w:pStyle w:val="a8"/>
        <w:spacing w:line="242" w:lineRule="auto"/>
        <w:rPr>
          <w:rFonts w:ascii="仿宋" w:eastAsia="仿宋" w:hAnsi="仿宋" w:cs="仿宋" w:hint="eastAsia"/>
          <w:lang w:eastAsia="zh-CN"/>
        </w:rPr>
      </w:pPr>
    </w:p>
    <w:p w14:paraId="32090500" w14:textId="77777777" w:rsidR="00164C18" w:rsidRDefault="00164C18">
      <w:pPr>
        <w:pStyle w:val="a8"/>
        <w:spacing w:line="242" w:lineRule="auto"/>
        <w:rPr>
          <w:rFonts w:ascii="仿宋" w:eastAsia="仿宋" w:hAnsi="仿宋" w:cs="仿宋" w:hint="eastAsia"/>
          <w:lang w:eastAsia="zh-CN"/>
        </w:rPr>
      </w:pPr>
    </w:p>
    <w:p w14:paraId="1F1198B5" w14:textId="77777777" w:rsidR="00164C18" w:rsidRDefault="00164C18">
      <w:pPr>
        <w:pStyle w:val="a8"/>
        <w:spacing w:line="242" w:lineRule="auto"/>
        <w:rPr>
          <w:rFonts w:ascii="仿宋" w:eastAsia="仿宋" w:hAnsi="仿宋" w:cs="仿宋" w:hint="eastAsia"/>
          <w:lang w:eastAsia="zh-CN"/>
        </w:rPr>
      </w:pPr>
    </w:p>
    <w:p w14:paraId="011C2B14" w14:textId="77777777" w:rsidR="00164C18" w:rsidRDefault="00164C18">
      <w:pPr>
        <w:pStyle w:val="a8"/>
        <w:spacing w:line="242" w:lineRule="auto"/>
        <w:rPr>
          <w:rFonts w:ascii="仿宋" w:eastAsia="仿宋" w:hAnsi="仿宋" w:cs="仿宋" w:hint="eastAsia"/>
          <w:lang w:eastAsia="zh-CN"/>
        </w:rPr>
      </w:pPr>
    </w:p>
    <w:p w14:paraId="30AD5125" w14:textId="77777777" w:rsidR="00164C18" w:rsidRDefault="00164C18">
      <w:pPr>
        <w:pStyle w:val="a8"/>
        <w:spacing w:line="242" w:lineRule="auto"/>
        <w:rPr>
          <w:rFonts w:ascii="仿宋" w:eastAsia="仿宋" w:hAnsi="仿宋" w:cs="仿宋" w:hint="eastAsia"/>
          <w:lang w:eastAsia="zh-CN"/>
        </w:rPr>
      </w:pPr>
    </w:p>
    <w:p w14:paraId="040EB8BC" w14:textId="77777777" w:rsidR="00164C18" w:rsidRDefault="00164C18">
      <w:pPr>
        <w:pStyle w:val="a8"/>
        <w:spacing w:line="242" w:lineRule="auto"/>
        <w:rPr>
          <w:rFonts w:ascii="仿宋" w:eastAsia="仿宋" w:hAnsi="仿宋" w:cs="仿宋" w:hint="eastAsia"/>
          <w:lang w:eastAsia="zh-CN"/>
        </w:rPr>
      </w:pPr>
    </w:p>
    <w:p w14:paraId="43D1BD6E" w14:textId="77777777" w:rsidR="00164C18" w:rsidRDefault="00164C18">
      <w:pPr>
        <w:pStyle w:val="a8"/>
        <w:spacing w:line="242" w:lineRule="auto"/>
        <w:rPr>
          <w:rFonts w:ascii="仿宋" w:eastAsia="仿宋" w:hAnsi="仿宋" w:cs="仿宋" w:hint="eastAsia"/>
          <w:lang w:eastAsia="zh-CN"/>
        </w:rPr>
      </w:pPr>
    </w:p>
    <w:p w14:paraId="605CFED6" w14:textId="77777777" w:rsidR="00164C18" w:rsidRDefault="00000000">
      <w:pPr>
        <w:spacing w:before="91" w:line="222" w:lineRule="auto"/>
        <w:ind w:left="1710"/>
        <w:rPr>
          <w:rFonts w:ascii="仿宋" w:eastAsia="仿宋" w:hAnsi="仿宋" w:cs="仿宋" w:hint="eastAsia"/>
          <w:sz w:val="28"/>
          <w:szCs w:val="28"/>
          <w:lang w:eastAsia="zh-CN"/>
        </w:rPr>
      </w:pPr>
      <w:r>
        <w:rPr>
          <w:rFonts w:ascii="仿宋" w:eastAsia="仿宋" w:hAnsi="仿宋" w:cs="仿宋" w:hint="eastAsia"/>
          <w:b/>
          <w:bCs/>
          <w:spacing w:val="-2"/>
          <w:sz w:val="28"/>
          <w:szCs w:val="28"/>
          <w:lang w:eastAsia="zh-CN"/>
        </w:rPr>
        <w:t>合同签订地点：</w:t>
      </w:r>
    </w:p>
    <w:p w14:paraId="6AA9400A" w14:textId="77777777" w:rsidR="00164C18" w:rsidRDefault="00000000">
      <w:pPr>
        <w:spacing w:before="3" w:line="220" w:lineRule="auto"/>
        <w:ind w:left="1710"/>
        <w:outlineLvl w:val="0"/>
        <w:rPr>
          <w:rFonts w:ascii="仿宋" w:eastAsia="仿宋" w:hAnsi="仿宋" w:cs="仿宋" w:hint="eastAsia"/>
          <w:sz w:val="28"/>
          <w:szCs w:val="28"/>
          <w:lang w:eastAsia="zh-CN"/>
        </w:rPr>
      </w:pPr>
      <w:r>
        <w:rPr>
          <w:rFonts w:ascii="仿宋" w:eastAsia="仿宋" w:hAnsi="仿宋" w:cs="仿宋" w:hint="eastAsia"/>
          <w:b/>
          <w:bCs/>
          <w:spacing w:val="-3"/>
          <w:sz w:val="28"/>
          <w:szCs w:val="28"/>
          <w:lang w:eastAsia="zh-CN"/>
        </w:rPr>
        <w:t>合同签订时间：</w:t>
      </w:r>
      <w:r>
        <w:rPr>
          <w:rFonts w:ascii="仿宋" w:eastAsia="仿宋" w:hAnsi="仿宋" w:cs="仿宋" w:hint="eastAsia"/>
          <w:spacing w:val="-3"/>
          <w:sz w:val="28"/>
          <w:szCs w:val="28"/>
          <w:lang w:eastAsia="zh-CN"/>
        </w:rPr>
        <w:t xml:space="preserve">  </w:t>
      </w:r>
      <w:r>
        <w:rPr>
          <w:rFonts w:ascii="仿宋" w:eastAsia="仿宋" w:hAnsi="仿宋" w:cs="仿宋" w:hint="eastAsia"/>
          <w:b/>
          <w:bCs/>
          <w:spacing w:val="-3"/>
          <w:sz w:val="28"/>
          <w:szCs w:val="28"/>
          <w:lang w:eastAsia="zh-CN"/>
        </w:rPr>
        <w:t>年</w:t>
      </w:r>
      <w:r>
        <w:rPr>
          <w:rFonts w:ascii="仿宋" w:eastAsia="仿宋" w:hAnsi="仿宋" w:cs="仿宋" w:hint="eastAsia"/>
          <w:spacing w:val="10"/>
          <w:sz w:val="28"/>
          <w:szCs w:val="28"/>
          <w:lang w:eastAsia="zh-CN"/>
        </w:rPr>
        <w:t xml:space="preserve">   </w:t>
      </w:r>
      <w:r>
        <w:rPr>
          <w:rFonts w:ascii="仿宋" w:eastAsia="仿宋" w:hAnsi="仿宋" w:cs="仿宋" w:hint="eastAsia"/>
          <w:b/>
          <w:bCs/>
          <w:spacing w:val="-3"/>
          <w:sz w:val="28"/>
          <w:szCs w:val="28"/>
          <w:lang w:eastAsia="zh-CN"/>
        </w:rPr>
        <w:t>月</w:t>
      </w:r>
      <w:r>
        <w:rPr>
          <w:rFonts w:ascii="仿宋" w:eastAsia="仿宋" w:hAnsi="仿宋" w:cs="仿宋" w:hint="eastAsia"/>
          <w:spacing w:val="23"/>
          <w:sz w:val="28"/>
          <w:szCs w:val="28"/>
          <w:lang w:eastAsia="zh-CN"/>
        </w:rPr>
        <w:t xml:space="preserve">   </w:t>
      </w:r>
      <w:r>
        <w:rPr>
          <w:rFonts w:ascii="仿宋" w:eastAsia="仿宋" w:hAnsi="仿宋" w:cs="仿宋" w:hint="eastAsia"/>
          <w:b/>
          <w:bCs/>
          <w:spacing w:val="-3"/>
          <w:sz w:val="28"/>
          <w:szCs w:val="28"/>
          <w:lang w:eastAsia="zh-CN"/>
        </w:rPr>
        <w:t>日</w:t>
      </w:r>
    </w:p>
    <w:p w14:paraId="7A0AB9D6" w14:textId="77777777" w:rsidR="00164C18" w:rsidRDefault="00164C18">
      <w:pPr>
        <w:spacing w:line="220" w:lineRule="auto"/>
        <w:rPr>
          <w:rFonts w:ascii="仿宋" w:eastAsia="仿宋" w:hAnsi="仿宋" w:cs="仿宋" w:hint="eastAsia"/>
          <w:sz w:val="28"/>
          <w:szCs w:val="28"/>
          <w:lang w:eastAsia="zh-CN"/>
        </w:rPr>
        <w:sectPr w:rsidR="00164C18">
          <w:footerReference w:type="default" r:id="rId21"/>
          <w:pgSz w:w="11906" w:h="16839"/>
          <w:pgMar w:top="1132" w:right="1416" w:bottom="1144" w:left="1417" w:header="862" w:footer="841" w:gutter="0"/>
          <w:cols w:space="720"/>
        </w:sectPr>
      </w:pPr>
    </w:p>
    <w:p w14:paraId="088850C4" w14:textId="77777777" w:rsidR="00164C18" w:rsidRDefault="00000000">
      <w:pPr>
        <w:spacing w:before="316" w:line="219" w:lineRule="auto"/>
        <w:ind w:left="494"/>
        <w:rPr>
          <w:rFonts w:ascii="仿宋" w:eastAsia="仿宋" w:hAnsi="仿宋" w:cs="仿宋" w:hint="eastAsia"/>
          <w:sz w:val="28"/>
          <w:szCs w:val="28"/>
          <w:lang w:eastAsia="zh-CN"/>
        </w:rPr>
      </w:pPr>
      <w:r>
        <w:rPr>
          <w:rFonts w:ascii="仿宋" w:eastAsia="仿宋" w:hAnsi="仿宋" w:cs="仿宋" w:hint="eastAsia"/>
          <w:b/>
          <w:bCs/>
          <w:spacing w:val="-2"/>
          <w:sz w:val="28"/>
          <w:szCs w:val="28"/>
          <w:lang w:eastAsia="zh-CN"/>
        </w:rPr>
        <w:lastRenderedPageBreak/>
        <w:t>一、本合同当事人</w:t>
      </w:r>
    </w:p>
    <w:p w14:paraId="708F12CB" w14:textId="77777777" w:rsidR="00164C18" w:rsidRDefault="00000000">
      <w:pPr>
        <w:spacing w:before="6" w:line="219" w:lineRule="auto"/>
        <w:ind w:left="75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业主方  （以下简称甲方）：</w:t>
      </w:r>
    </w:p>
    <w:p w14:paraId="3BD0DA4D" w14:textId="77777777" w:rsidR="00164C18" w:rsidRDefault="00000000">
      <w:pPr>
        <w:spacing w:before="8" w:line="219" w:lineRule="auto"/>
        <w:ind w:left="759"/>
        <w:rPr>
          <w:rFonts w:ascii="仿宋" w:eastAsia="仿宋" w:hAnsi="仿宋" w:cs="仿宋" w:hint="eastAsia"/>
          <w:sz w:val="28"/>
          <w:szCs w:val="28"/>
          <w:lang w:eastAsia="zh-CN"/>
        </w:rPr>
      </w:pPr>
      <w:r>
        <w:rPr>
          <w:rFonts w:ascii="仿宋" w:eastAsia="仿宋" w:hAnsi="仿宋" w:cs="仿宋" w:hint="eastAsia"/>
          <w:sz w:val="28"/>
          <w:szCs w:val="28"/>
          <w:lang w:eastAsia="zh-CN"/>
        </w:rPr>
        <w:t>受聘方  （以下简称乙方</w:t>
      </w:r>
      <w:r>
        <w:rPr>
          <w:rFonts w:ascii="仿宋" w:eastAsia="仿宋" w:hAnsi="仿宋" w:cs="仿宋" w:hint="eastAsia"/>
          <w:spacing w:val="4"/>
          <w:sz w:val="28"/>
          <w:szCs w:val="28"/>
          <w:lang w:eastAsia="zh-CN"/>
        </w:rPr>
        <w:t>）：</w:t>
      </w:r>
    </w:p>
    <w:p w14:paraId="56538CD2" w14:textId="77777777" w:rsidR="00164C18" w:rsidRDefault="00000000">
      <w:pPr>
        <w:spacing w:before="9" w:line="223" w:lineRule="auto"/>
        <w:ind w:left="716" w:right="121" w:firstLine="397"/>
        <w:jc w:val="both"/>
        <w:rPr>
          <w:rFonts w:ascii="仿宋" w:eastAsia="仿宋" w:hAnsi="仿宋" w:cs="仿宋" w:hint="eastAsia"/>
          <w:sz w:val="28"/>
          <w:szCs w:val="28"/>
          <w:lang w:eastAsia="zh-CN"/>
        </w:rPr>
      </w:pPr>
      <w:r>
        <w:rPr>
          <w:rFonts w:ascii="仿宋" w:eastAsia="仿宋" w:hAnsi="仿宋" w:cs="仿宋" w:hint="eastAsia"/>
          <w:sz w:val="28"/>
          <w:szCs w:val="28"/>
          <w:lang w:eastAsia="zh-CN"/>
        </w:rPr>
        <w:t>根据有关法律、法规要求，在自愿、平等、协商一致</w:t>
      </w:r>
      <w:r>
        <w:rPr>
          <w:rFonts w:ascii="仿宋" w:eastAsia="仿宋" w:hAnsi="仿宋" w:cs="仿宋" w:hint="eastAsia"/>
          <w:spacing w:val="-1"/>
          <w:sz w:val="28"/>
          <w:szCs w:val="28"/>
          <w:lang w:eastAsia="zh-CN"/>
        </w:rPr>
        <w:t>的基础上，</w:t>
      </w:r>
      <w:r>
        <w:rPr>
          <w:rFonts w:ascii="仿宋" w:eastAsia="仿宋" w:hAnsi="仿宋" w:cs="仿宋" w:hint="eastAsia"/>
          <w:spacing w:val="-6"/>
          <w:sz w:val="28"/>
          <w:szCs w:val="28"/>
          <w:lang w:eastAsia="zh-CN"/>
        </w:rPr>
        <w:t>乙方受聘于甲方就</w:t>
      </w:r>
      <w:r>
        <w:rPr>
          <w:rFonts w:ascii="仿宋" w:eastAsia="仿宋" w:hAnsi="仿宋" w:cs="仿宋" w:hint="eastAsia"/>
          <w:spacing w:val="-137"/>
          <w:sz w:val="28"/>
          <w:szCs w:val="28"/>
          <w:lang w:eastAsia="zh-CN"/>
        </w:rPr>
        <w:t xml:space="preserve"> </w:t>
      </w:r>
      <w:r>
        <w:rPr>
          <w:rFonts w:ascii="仿宋" w:eastAsia="仿宋" w:hAnsi="仿宋" w:cs="仿宋" w:hint="eastAsia"/>
          <w:spacing w:val="1"/>
          <w:sz w:val="28"/>
          <w:szCs w:val="28"/>
          <w:u w:val="single"/>
          <w:lang w:eastAsia="zh-CN"/>
        </w:rPr>
        <w:t xml:space="preserve">                         </w:t>
      </w:r>
      <w:r>
        <w:rPr>
          <w:rFonts w:ascii="仿宋" w:eastAsia="仿宋" w:hAnsi="仿宋" w:cs="仿宋" w:hint="eastAsia"/>
          <w:spacing w:val="-117"/>
          <w:sz w:val="28"/>
          <w:szCs w:val="28"/>
          <w:lang w:eastAsia="zh-CN"/>
        </w:rPr>
        <w:t xml:space="preserve"> </w:t>
      </w:r>
      <w:r>
        <w:rPr>
          <w:rFonts w:ascii="仿宋" w:eastAsia="仿宋" w:hAnsi="仿宋" w:cs="仿宋" w:hint="eastAsia"/>
          <w:spacing w:val="-6"/>
          <w:sz w:val="28"/>
          <w:szCs w:val="28"/>
          <w:lang w:eastAsia="zh-CN"/>
        </w:rPr>
        <w:t>设计服务，订立本合</w:t>
      </w:r>
      <w:r>
        <w:rPr>
          <w:rFonts w:ascii="仿宋" w:eastAsia="仿宋" w:hAnsi="仿宋" w:cs="仿宋" w:hint="eastAsia"/>
          <w:spacing w:val="-19"/>
          <w:sz w:val="28"/>
          <w:szCs w:val="28"/>
          <w:lang w:eastAsia="zh-CN"/>
        </w:rPr>
        <w:t>同。</w:t>
      </w:r>
    </w:p>
    <w:p w14:paraId="5E4E2DC0" w14:textId="77777777" w:rsidR="00164C18" w:rsidRDefault="00000000">
      <w:pPr>
        <w:spacing w:before="4" w:line="219" w:lineRule="auto"/>
        <w:ind w:left="494"/>
        <w:outlineLvl w:val="0"/>
        <w:rPr>
          <w:rFonts w:ascii="仿宋" w:eastAsia="仿宋" w:hAnsi="仿宋" w:cs="仿宋" w:hint="eastAsia"/>
          <w:sz w:val="28"/>
          <w:szCs w:val="28"/>
          <w:lang w:eastAsia="zh-CN"/>
        </w:rPr>
      </w:pPr>
      <w:r>
        <w:rPr>
          <w:rFonts w:ascii="仿宋" w:eastAsia="仿宋" w:hAnsi="仿宋" w:cs="仿宋" w:hint="eastAsia"/>
          <w:b/>
          <w:bCs/>
          <w:spacing w:val="-2"/>
          <w:sz w:val="28"/>
          <w:szCs w:val="28"/>
          <w:lang w:eastAsia="zh-CN"/>
        </w:rPr>
        <w:t>二、项目基本情况</w:t>
      </w:r>
    </w:p>
    <w:p w14:paraId="783E1A4E" w14:textId="77777777" w:rsidR="00164C18" w:rsidRDefault="00000000">
      <w:pPr>
        <w:spacing w:before="6" w:line="219" w:lineRule="auto"/>
        <w:ind w:left="700"/>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设计服务的构成细目</w:t>
      </w:r>
      <w:proofErr w:type="gramStart"/>
      <w:r>
        <w:rPr>
          <w:rFonts w:ascii="仿宋" w:eastAsia="仿宋" w:hAnsi="仿宋" w:cs="仿宋" w:hint="eastAsia"/>
          <w:spacing w:val="1"/>
          <w:sz w:val="28"/>
          <w:szCs w:val="28"/>
          <w:lang w:eastAsia="zh-CN"/>
        </w:rPr>
        <w:t>见谈判</w:t>
      </w:r>
      <w:proofErr w:type="gramEnd"/>
      <w:r>
        <w:rPr>
          <w:rFonts w:ascii="仿宋" w:eastAsia="仿宋" w:hAnsi="仿宋" w:cs="仿宋" w:hint="eastAsia"/>
          <w:spacing w:val="1"/>
          <w:sz w:val="28"/>
          <w:szCs w:val="28"/>
          <w:lang w:eastAsia="zh-CN"/>
        </w:rPr>
        <w:t>文件第三章《服务内容》。</w:t>
      </w:r>
    </w:p>
    <w:p w14:paraId="01841056" w14:textId="77777777" w:rsidR="00164C18" w:rsidRDefault="00000000">
      <w:pPr>
        <w:spacing w:before="8" w:line="221" w:lineRule="auto"/>
        <w:ind w:left="429"/>
        <w:outlineLvl w:val="0"/>
        <w:rPr>
          <w:rFonts w:ascii="仿宋" w:eastAsia="仿宋" w:hAnsi="仿宋" w:cs="仿宋" w:hint="eastAsia"/>
          <w:sz w:val="28"/>
          <w:szCs w:val="28"/>
          <w:lang w:eastAsia="zh-CN"/>
        </w:rPr>
      </w:pPr>
      <w:r>
        <w:rPr>
          <w:rFonts w:ascii="仿宋" w:eastAsia="仿宋" w:hAnsi="仿宋" w:cs="仿宋" w:hint="eastAsia"/>
          <w:b/>
          <w:bCs/>
          <w:spacing w:val="-1"/>
          <w:sz w:val="28"/>
          <w:szCs w:val="28"/>
          <w:lang w:eastAsia="zh-CN"/>
        </w:rPr>
        <w:t>三、履行期限、地点和方式：</w:t>
      </w:r>
    </w:p>
    <w:p w14:paraId="4273593B" w14:textId="77777777" w:rsidR="00164C18" w:rsidRDefault="00000000">
      <w:pPr>
        <w:spacing w:before="6" w:line="220" w:lineRule="auto"/>
        <w:ind w:left="536"/>
        <w:outlineLvl w:val="0"/>
        <w:rPr>
          <w:rFonts w:ascii="仿宋" w:eastAsia="仿宋" w:hAnsi="仿宋" w:cs="仿宋" w:hint="eastAsia"/>
          <w:sz w:val="28"/>
          <w:szCs w:val="28"/>
          <w:lang w:eastAsia="zh-CN"/>
        </w:rPr>
      </w:pPr>
      <w:r>
        <w:rPr>
          <w:rFonts w:ascii="仿宋" w:eastAsia="仿宋" w:hAnsi="仿宋" w:cs="仿宋" w:hint="eastAsia"/>
          <w:spacing w:val="-6"/>
          <w:sz w:val="28"/>
          <w:szCs w:val="28"/>
          <w:lang w:eastAsia="zh-CN"/>
        </w:rPr>
        <w:t>自合同签订之日起</w:t>
      </w:r>
      <w:r>
        <w:rPr>
          <w:rFonts w:ascii="仿宋" w:eastAsia="仿宋" w:hAnsi="仿宋" w:cs="仿宋" w:hint="eastAsia"/>
          <w:spacing w:val="-37"/>
          <w:sz w:val="28"/>
          <w:szCs w:val="28"/>
          <w:lang w:eastAsia="zh-CN"/>
        </w:rPr>
        <w:t xml:space="preserve"> </w:t>
      </w:r>
      <w:r>
        <w:rPr>
          <w:rFonts w:ascii="仿宋" w:eastAsia="仿宋" w:hAnsi="仿宋" w:cs="仿宋" w:hint="eastAsia"/>
          <w:spacing w:val="-6"/>
          <w:sz w:val="28"/>
          <w:szCs w:val="28"/>
          <w:lang w:eastAsia="zh-CN"/>
        </w:rPr>
        <w:t>10 日内提交设计成果。</w:t>
      </w:r>
    </w:p>
    <w:p w14:paraId="5E3309CB" w14:textId="77777777" w:rsidR="00164C18" w:rsidRDefault="00000000">
      <w:pPr>
        <w:spacing w:before="5" w:line="220" w:lineRule="auto"/>
        <w:ind w:left="516"/>
        <w:outlineLvl w:val="0"/>
        <w:rPr>
          <w:rFonts w:ascii="仿宋" w:eastAsia="仿宋" w:hAnsi="仿宋" w:cs="仿宋" w:hint="eastAsia"/>
          <w:sz w:val="28"/>
          <w:szCs w:val="28"/>
          <w:lang w:eastAsia="zh-CN"/>
        </w:rPr>
      </w:pPr>
      <w:r>
        <w:rPr>
          <w:rFonts w:ascii="仿宋" w:eastAsia="仿宋" w:hAnsi="仿宋" w:cs="仿宋" w:hint="eastAsia"/>
          <w:b/>
          <w:bCs/>
          <w:spacing w:val="-5"/>
          <w:sz w:val="28"/>
          <w:szCs w:val="28"/>
          <w:lang w:eastAsia="zh-CN"/>
        </w:rPr>
        <w:t>四、</w:t>
      </w:r>
      <w:r>
        <w:rPr>
          <w:rFonts w:ascii="仿宋" w:eastAsia="仿宋" w:hAnsi="仿宋" w:cs="仿宋" w:hint="eastAsia"/>
          <w:spacing w:val="-5"/>
          <w:sz w:val="28"/>
          <w:szCs w:val="28"/>
          <w:lang w:eastAsia="zh-CN"/>
        </w:rPr>
        <w:t xml:space="preserve"> </w:t>
      </w:r>
      <w:r>
        <w:rPr>
          <w:rFonts w:ascii="仿宋" w:eastAsia="仿宋" w:hAnsi="仿宋" w:cs="仿宋" w:hint="eastAsia"/>
          <w:b/>
          <w:bCs/>
          <w:spacing w:val="-5"/>
          <w:sz w:val="28"/>
          <w:szCs w:val="28"/>
          <w:lang w:eastAsia="zh-CN"/>
        </w:rPr>
        <w:t>委托方义务</w:t>
      </w:r>
    </w:p>
    <w:p w14:paraId="670BA27C" w14:textId="77777777" w:rsidR="00164C18" w:rsidRDefault="00000000">
      <w:pPr>
        <w:spacing w:before="8" w:line="219" w:lineRule="auto"/>
        <w:ind w:left="581"/>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1、</w:t>
      </w:r>
      <w:r>
        <w:rPr>
          <w:rFonts w:ascii="仿宋" w:eastAsia="仿宋" w:hAnsi="仿宋" w:cs="仿宋" w:hint="eastAsia"/>
          <w:spacing w:val="-48"/>
          <w:sz w:val="28"/>
          <w:szCs w:val="28"/>
          <w:lang w:eastAsia="zh-CN"/>
        </w:rPr>
        <w:t xml:space="preserve"> </w:t>
      </w:r>
      <w:r>
        <w:rPr>
          <w:rFonts w:ascii="仿宋" w:eastAsia="仿宋" w:hAnsi="仿宋" w:cs="仿宋" w:hint="eastAsia"/>
          <w:spacing w:val="1"/>
          <w:sz w:val="28"/>
          <w:szCs w:val="28"/>
          <w:lang w:eastAsia="zh-CN"/>
        </w:rPr>
        <w:t>按要求提供资料，保证所提供资料的真实性、可靠性和及时性。</w:t>
      </w:r>
    </w:p>
    <w:p w14:paraId="446564E9" w14:textId="77777777" w:rsidR="00164C18" w:rsidRDefault="00000000">
      <w:pPr>
        <w:spacing w:before="8" w:line="220" w:lineRule="auto"/>
        <w:ind w:left="581"/>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2、 按照合同约定向受托方支付费用。</w:t>
      </w:r>
    </w:p>
    <w:p w14:paraId="00DD0DC6" w14:textId="77777777" w:rsidR="00164C18" w:rsidRDefault="00000000">
      <w:pPr>
        <w:spacing w:before="5" w:line="222" w:lineRule="auto"/>
        <w:ind w:left="11" w:right="144" w:firstLine="570"/>
        <w:rPr>
          <w:rFonts w:ascii="仿宋" w:eastAsia="仿宋" w:hAnsi="仿宋" w:cs="仿宋" w:hint="eastAsia"/>
          <w:sz w:val="28"/>
          <w:szCs w:val="28"/>
          <w:lang w:eastAsia="zh-CN"/>
        </w:rPr>
      </w:pPr>
      <w:r>
        <w:rPr>
          <w:rFonts w:ascii="仿宋" w:eastAsia="仿宋" w:hAnsi="仿宋" w:cs="仿宋" w:hint="eastAsia"/>
          <w:spacing w:val="-4"/>
          <w:sz w:val="28"/>
          <w:szCs w:val="28"/>
          <w:lang w:eastAsia="zh-CN"/>
        </w:rPr>
        <w:t>3、</w:t>
      </w:r>
      <w:r>
        <w:rPr>
          <w:rFonts w:ascii="仿宋" w:eastAsia="仿宋" w:hAnsi="仿宋" w:cs="仿宋" w:hint="eastAsia"/>
          <w:spacing w:val="68"/>
          <w:sz w:val="28"/>
          <w:szCs w:val="28"/>
          <w:lang w:eastAsia="zh-CN"/>
        </w:rPr>
        <w:t xml:space="preserve"> </w:t>
      </w:r>
      <w:r>
        <w:rPr>
          <w:rFonts w:ascii="仿宋" w:eastAsia="仿宋" w:hAnsi="仿宋" w:cs="仿宋" w:hint="eastAsia"/>
          <w:spacing w:val="-4"/>
          <w:sz w:val="28"/>
          <w:szCs w:val="28"/>
          <w:lang w:eastAsia="zh-CN"/>
        </w:rPr>
        <w:t>甲方对其应提供资料的完整性和准确性负责，若因报件材料不完</w:t>
      </w:r>
      <w:r>
        <w:rPr>
          <w:rFonts w:ascii="仿宋" w:eastAsia="仿宋" w:hAnsi="仿宋" w:cs="仿宋" w:hint="eastAsia"/>
          <w:spacing w:val="2"/>
          <w:sz w:val="28"/>
          <w:szCs w:val="28"/>
          <w:lang w:eastAsia="zh-CN"/>
        </w:rPr>
        <w:t>整或支撑性附件不足造成审批机关未能通过审核，乙方概不负责。</w:t>
      </w:r>
    </w:p>
    <w:p w14:paraId="3B661137" w14:textId="77777777" w:rsidR="00164C18" w:rsidRDefault="00000000">
      <w:pPr>
        <w:spacing w:before="8" w:line="219" w:lineRule="auto"/>
        <w:ind w:left="581"/>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4、 指定履行本合同的项目联系人，并书面通知受托方。</w:t>
      </w:r>
    </w:p>
    <w:p w14:paraId="55AF2BDE" w14:textId="77777777" w:rsidR="00164C18" w:rsidRDefault="00000000">
      <w:pPr>
        <w:spacing w:before="6" w:line="220" w:lineRule="auto"/>
        <w:ind w:left="494"/>
        <w:outlineLvl w:val="0"/>
        <w:rPr>
          <w:rFonts w:ascii="仿宋" w:eastAsia="仿宋" w:hAnsi="仿宋" w:cs="仿宋" w:hint="eastAsia"/>
          <w:sz w:val="28"/>
          <w:szCs w:val="28"/>
          <w:lang w:eastAsia="zh-CN"/>
        </w:rPr>
      </w:pPr>
      <w:r>
        <w:rPr>
          <w:rFonts w:ascii="仿宋" w:eastAsia="仿宋" w:hAnsi="仿宋" w:cs="仿宋" w:hint="eastAsia"/>
          <w:b/>
          <w:bCs/>
          <w:spacing w:val="-1"/>
          <w:sz w:val="28"/>
          <w:szCs w:val="28"/>
          <w:lang w:eastAsia="zh-CN"/>
        </w:rPr>
        <w:t>五、技术情报和资料的保密：</w:t>
      </w:r>
    </w:p>
    <w:p w14:paraId="3C32D47E" w14:textId="77777777" w:rsidR="00164C18" w:rsidRDefault="00000000">
      <w:pPr>
        <w:spacing w:before="8" w:line="223" w:lineRule="auto"/>
        <w:ind w:left="8" w:right="73" w:firstLine="569"/>
        <w:rPr>
          <w:rFonts w:ascii="仿宋" w:eastAsia="仿宋" w:hAnsi="仿宋" w:cs="仿宋" w:hint="eastAsia"/>
          <w:sz w:val="28"/>
          <w:szCs w:val="28"/>
          <w:lang w:eastAsia="zh-CN"/>
        </w:rPr>
      </w:pPr>
      <w:r>
        <w:rPr>
          <w:rFonts w:ascii="仿宋" w:eastAsia="仿宋" w:hAnsi="仿宋" w:cs="仿宋" w:hint="eastAsia"/>
          <w:sz w:val="28"/>
          <w:szCs w:val="28"/>
          <w:lang w:eastAsia="zh-CN"/>
        </w:rPr>
        <w:t>6.1</w:t>
      </w:r>
      <w:r>
        <w:rPr>
          <w:rFonts w:ascii="仿宋" w:eastAsia="仿宋" w:hAnsi="仿宋" w:cs="仿宋" w:hint="eastAsia"/>
          <w:spacing w:val="-53"/>
          <w:sz w:val="28"/>
          <w:szCs w:val="28"/>
          <w:lang w:eastAsia="zh-CN"/>
        </w:rPr>
        <w:t xml:space="preserve"> </w:t>
      </w:r>
      <w:r>
        <w:rPr>
          <w:rFonts w:ascii="仿宋" w:eastAsia="仿宋" w:hAnsi="仿宋" w:cs="仿宋" w:hint="eastAsia"/>
          <w:sz w:val="28"/>
          <w:szCs w:val="28"/>
          <w:lang w:eastAsia="zh-CN"/>
        </w:rPr>
        <w:t>受托方及其工作人员应当遵守执业准则和恪守职业道德，本合同</w:t>
      </w:r>
      <w:r>
        <w:rPr>
          <w:rFonts w:ascii="仿宋" w:eastAsia="仿宋" w:hAnsi="仿宋" w:cs="仿宋" w:hint="eastAsia"/>
          <w:spacing w:val="-1"/>
          <w:sz w:val="28"/>
          <w:szCs w:val="28"/>
          <w:lang w:eastAsia="zh-CN"/>
        </w:rPr>
        <w:t>以及委托方提供的文件资料以及其它与执行合同</w:t>
      </w:r>
      <w:r>
        <w:rPr>
          <w:rFonts w:ascii="仿宋" w:eastAsia="仿宋" w:hAnsi="仿宋" w:cs="仿宋" w:hint="eastAsia"/>
          <w:spacing w:val="-2"/>
          <w:sz w:val="28"/>
          <w:szCs w:val="28"/>
          <w:lang w:eastAsia="zh-CN"/>
        </w:rPr>
        <w:t>有关的信息、资料，受托</w:t>
      </w:r>
      <w:r>
        <w:rPr>
          <w:rFonts w:ascii="仿宋" w:eastAsia="仿宋" w:hAnsi="仿宋" w:cs="仿宋" w:hint="eastAsia"/>
          <w:spacing w:val="1"/>
          <w:sz w:val="28"/>
          <w:szCs w:val="28"/>
          <w:lang w:eastAsia="zh-CN"/>
        </w:rPr>
        <w:t>方在面对第三方时均应保密。在未征得委托方同意前，不得以任</w:t>
      </w:r>
      <w:r>
        <w:rPr>
          <w:rFonts w:ascii="仿宋" w:eastAsia="仿宋" w:hAnsi="仿宋" w:cs="仿宋" w:hint="eastAsia"/>
          <w:sz w:val="28"/>
          <w:szCs w:val="28"/>
          <w:lang w:eastAsia="zh-CN"/>
        </w:rPr>
        <w:t>何理由、</w:t>
      </w:r>
      <w:r>
        <w:rPr>
          <w:rFonts w:ascii="仿宋" w:eastAsia="仿宋" w:hAnsi="仿宋" w:cs="仿宋" w:hint="eastAsia"/>
          <w:spacing w:val="2"/>
          <w:sz w:val="28"/>
          <w:szCs w:val="28"/>
          <w:lang w:eastAsia="zh-CN"/>
        </w:rPr>
        <w:t>任何方式向第三方扩散、转让、泄露或在刊物上</w:t>
      </w:r>
      <w:r>
        <w:rPr>
          <w:rFonts w:ascii="仿宋" w:eastAsia="仿宋" w:hAnsi="仿宋" w:cs="仿宋" w:hint="eastAsia"/>
          <w:spacing w:val="1"/>
          <w:sz w:val="28"/>
          <w:szCs w:val="28"/>
          <w:lang w:eastAsia="zh-CN"/>
        </w:rPr>
        <w:t>发表。</w:t>
      </w:r>
    </w:p>
    <w:p w14:paraId="050EAE62" w14:textId="77777777" w:rsidR="00164C18" w:rsidRDefault="00000000">
      <w:pPr>
        <w:spacing w:before="6" w:line="222" w:lineRule="auto"/>
        <w:ind w:left="12" w:right="144" w:firstLine="566"/>
        <w:rPr>
          <w:rFonts w:ascii="仿宋" w:eastAsia="仿宋" w:hAnsi="仿宋" w:cs="仿宋" w:hint="eastAsia"/>
          <w:sz w:val="28"/>
          <w:szCs w:val="28"/>
          <w:lang w:eastAsia="zh-CN"/>
        </w:rPr>
      </w:pPr>
      <w:r>
        <w:rPr>
          <w:rFonts w:ascii="仿宋" w:eastAsia="仿宋" w:hAnsi="仿宋" w:cs="仿宋" w:hint="eastAsia"/>
          <w:spacing w:val="-3"/>
          <w:sz w:val="28"/>
          <w:szCs w:val="28"/>
          <w:lang w:eastAsia="zh-CN"/>
        </w:rPr>
        <w:t>6.2</w:t>
      </w:r>
      <w:r>
        <w:rPr>
          <w:rFonts w:ascii="仿宋" w:eastAsia="仿宋" w:hAnsi="仿宋" w:cs="仿宋" w:hint="eastAsia"/>
          <w:spacing w:val="41"/>
          <w:sz w:val="28"/>
          <w:szCs w:val="28"/>
          <w:lang w:eastAsia="zh-CN"/>
        </w:rPr>
        <w:t xml:space="preserve"> </w:t>
      </w:r>
      <w:r>
        <w:rPr>
          <w:rFonts w:ascii="仿宋" w:eastAsia="仿宋" w:hAnsi="仿宋" w:cs="仿宋" w:hint="eastAsia"/>
          <w:spacing w:val="-3"/>
          <w:sz w:val="28"/>
          <w:szCs w:val="28"/>
          <w:lang w:eastAsia="zh-CN"/>
        </w:rPr>
        <w:t>乙方在履行合同过程中借用甲方的技术资料，在本合同任务完成</w:t>
      </w:r>
      <w:r>
        <w:rPr>
          <w:rFonts w:ascii="仿宋" w:eastAsia="仿宋" w:hAnsi="仿宋" w:cs="仿宋" w:hint="eastAsia"/>
          <w:sz w:val="28"/>
          <w:szCs w:val="28"/>
          <w:lang w:eastAsia="zh-CN"/>
        </w:rPr>
        <w:t>后，全部归还给甲方；</w:t>
      </w:r>
    </w:p>
    <w:p w14:paraId="1F449974" w14:textId="77777777" w:rsidR="00164C18" w:rsidRDefault="00000000">
      <w:pPr>
        <w:spacing w:before="7" w:line="219" w:lineRule="auto"/>
        <w:ind w:left="578"/>
        <w:rPr>
          <w:rFonts w:ascii="仿宋" w:eastAsia="仿宋" w:hAnsi="仿宋" w:cs="仿宋" w:hint="eastAsia"/>
          <w:sz w:val="28"/>
          <w:szCs w:val="28"/>
          <w:lang w:eastAsia="zh-CN"/>
        </w:rPr>
      </w:pPr>
      <w:r>
        <w:rPr>
          <w:rFonts w:ascii="仿宋" w:eastAsia="仿宋" w:hAnsi="仿宋" w:cs="仿宋" w:hint="eastAsia"/>
          <w:sz w:val="28"/>
          <w:szCs w:val="28"/>
          <w:lang w:eastAsia="zh-CN"/>
        </w:rPr>
        <w:t>6.3</w:t>
      </w:r>
      <w:r>
        <w:rPr>
          <w:rFonts w:ascii="仿宋" w:eastAsia="仿宋" w:hAnsi="仿宋" w:cs="仿宋" w:hint="eastAsia"/>
          <w:spacing w:val="-48"/>
          <w:sz w:val="28"/>
          <w:szCs w:val="28"/>
          <w:lang w:eastAsia="zh-CN"/>
        </w:rPr>
        <w:t xml:space="preserve"> </w:t>
      </w:r>
      <w:r>
        <w:rPr>
          <w:rFonts w:ascii="仿宋" w:eastAsia="仿宋" w:hAnsi="仿宋" w:cs="仿宋" w:hint="eastAsia"/>
          <w:sz w:val="28"/>
          <w:szCs w:val="28"/>
          <w:lang w:eastAsia="zh-CN"/>
        </w:rPr>
        <w:t>本条规定在合同终止后亦有效。</w:t>
      </w:r>
    </w:p>
    <w:p w14:paraId="25BFC54B" w14:textId="77777777" w:rsidR="00164C18" w:rsidRDefault="00000000">
      <w:pPr>
        <w:spacing w:before="9" w:line="220" w:lineRule="auto"/>
        <w:ind w:left="432"/>
        <w:outlineLvl w:val="0"/>
        <w:rPr>
          <w:rFonts w:ascii="仿宋" w:eastAsia="仿宋" w:hAnsi="仿宋" w:cs="仿宋" w:hint="eastAsia"/>
          <w:sz w:val="28"/>
          <w:szCs w:val="28"/>
          <w:lang w:eastAsia="zh-CN"/>
        </w:rPr>
      </w:pPr>
      <w:r>
        <w:rPr>
          <w:rFonts w:ascii="仿宋" w:eastAsia="仿宋" w:hAnsi="仿宋" w:cs="仿宋" w:hint="eastAsia"/>
          <w:b/>
          <w:bCs/>
          <w:spacing w:val="-2"/>
          <w:sz w:val="28"/>
          <w:szCs w:val="28"/>
          <w:lang w:eastAsia="zh-CN"/>
        </w:rPr>
        <w:t>六、报酬及其支付方式：</w:t>
      </w:r>
    </w:p>
    <w:p w14:paraId="49009308" w14:textId="77777777" w:rsidR="00164C18" w:rsidRDefault="00000000">
      <w:pPr>
        <w:spacing w:before="4" w:line="222" w:lineRule="auto"/>
        <w:ind w:left="14" w:right="144" w:firstLine="58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1、 本项目收费（合同价）为人民币</w:t>
      </w:r>
      <w:r>
        <w:rPr>
          <w:rFonts w:ascii="仿宋" w:eastAsia="仿宋" w:hAnsi="仿宋" w:cs="仿宋" w:hint="eastAsia"/>
          <w:spacing w:val="-126"/>
          <w:sz w:val="28"/>
          <w:szCs w:val="28"/>
          <w:lang w:eastAsia="zh-CN"/>
        </w:rPr>
        <w:t xml:space="preserve"> </w:t>
      </w:r>
      <w:r>
        <w:rPr>
          <w:rFonts w:ascii="仿宋" w:eastAsia="仿宋" w:hAnsi="仿宋" w:cs="仿宋" w:hint="eastAsia"/>
          <w:spacing w:val="2"/>
          <w:sz w:val="28"/>
          <w:szCs w:val="28"/>
          <w:u w:val="single"/>
          <w:lang w:eastAsia="zh-CN"/>
        </w:rPr>
        <w:t xml:space="preserve">       </w:t>
      </w:r>
      <w:r>
        <w:rPr>
          <w:rFonts w:ascii="仿宋" w:eastAsia="仿宋" w:hAnsi="仿宋" w:cs="仿宋" w:hint="eastAsia"/>
          <w:spacing w:val="-127"/>
          <w:sz w:val="28"/>
          <w:szCs w:val="28"/>
          <w:lang w:eastAsia="zh-CN"/>
        </w:rPr>
        <w:t xml:space="preserve"> </w:t>
      </w:r>
      <w:r>
        <w:rPr>
          <w:rFonts w:ascii="仿宋" w:eastAsia="仿宋" w:hAnsi="仿宋" w:cs="仿宋" w:hint="eastAsia"/>
          <w:spacing w:val="1"/>
          <w:sz w:val="28"/>
          <w:szCs w:val="28"/>
          <w:lang w:eastAsia="zh-CN"/>
        </w:rPr>
        <w:t>元，本项目按照合同价一次包干，合同期内甲方不再向乙方另行支付其他费用。</w:t>
      </w:r>
    </w:p>
    <w:p w14:paraId="36156A01" w14:textId="77777777" w:rsidR="00164C18" w:rsidRDefault="00000000">
      <w:pPr>
        <w:spacing w:before="8" w:line="220" w:lineRule="auto"/>
        <w:ind w:left="579"/>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2、支付方式：</w:t>
      </w:r>
    </w:p>
    <w:p w14:paraId="6E9088DE" w14:textId="77777777" w:rsidR="00164C18" w:rsidRDefault="00000000">
      <w:pPr>
        <w:spacing w:before="5" w:line="220" w:lineRule="auto"/>
        <w:ind w:left="428"/>
        <w:outlineLvl w:val="0"/>
        <w:rPr>
          <w:rFonts w:ascii="仿宋" w:eastAsia="仿宋" w:hAnsi="仿宋" w:cs="仿宋" w:hint="eastAsia"/>
          <w:sz w:val="28"/>
          <w:szCs w:val="28"/>
          <w:lang w:eastAsia="zh-CN"/>
        </w:rPr>
      </w:pPr>
      <w:r>
        <w:rPr>
          <w:rFonts w:ascii="仿宋" w:eastAsia="仿宋" w:hAnsi="仿宋" w:cs="仿宋" w:hint="eastAsia"/>
          <w:b/>
          <w:bCs/>
          <w:spacing w:val="-2"/>
          <w:sz w:val="28"/>
          <w:szCs w:val="28"/>
          <w:lang w:eastAsia="zh-CN"/>
        </w:rPr>
        <w:t>七、违约责任：</w:t>
      </w:r>
    </w:p>
    <w:p w14:paraId="39DFAB0E" w14:textId="77777777" w:rsidR="00164C18" w:rsidRDefault="00000000">
      <w:pPr>
        <w:spacing w:before="8" w:line="222" w:lineRule="auto"/>
        <w:ind w:left="11" w:right="144" w:firstLine="586"/>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1</w:t>
      </w:r>
      <w:r>
        <w:rPr>
          <w:rFonts w:ascii="仿宋" w:eastAsia="仿宋" w:hAnsi="仿宋" w:cs="仿宋" w:hint="eastAsia"/>
          <w:spacing w:val="-42"/>
          <w:sz w:val="28"/>
          <w:szCs w:val="28"/>
          <w:lang w:eastAsia="zh-CN"/>
        </w:rPr>
        <w:t xml:space="preserve"> </w:t>
      </w:r>
      <w:r>
        <w:rPr>
          <w:rFonts w:ascii="仿宋" w:eastAsia="仿宋" w:hAnsi="仿宋" w:cs="仿宋" w:hint="eastAsia"/>
          <w:spacing w:val="-1"/>
          <w:sz w:val="28"/>
          <w:szCs w:val="28"/>
          <w:lang w:eastAsia="zh-CN"/>
        </w:rPr>
        <w:t>合同生效后，如乙方擅自中途停止或解除合同，乙方应向甲方双倍</w:t>
      </w:r>
      <w:r>
        <w:rPr>
          <w:rFonts w:ascii="仿宋" w:eastAsia="仿宋" w:hAnsi="仿宋" w:cs="仿宋" w:hint="eastAsia"/>
          <w:sz w:val="28"/>
          <w:szCs w:val="28"/>
          <w:lang w:eastAsia="zh-CN"/>
        </w:rPr>
        <w:t>返还合同金额。</w:t>
      </w:r>
    </w:p>
    <w:p w14:paraId="54B1FC0C" w14:textId="77777777" w:rsidR="00164C18" w:rsidRDefault="00000000">
      <w:pPr>
        <w:spacing w:before="6" w:line="223" w:lineRule="auto"/>
        <w:ind w:left="9" w:right="144" w:firstLine="569"/>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2</w:t>
      </w:r>
      <w:r>
        <w:rPr>
          <w:rFonts w:ascii="仿宋" w:eastAsia="仿宋" w:hAnsi="仿宋" w:cs="仿宋" w:hint="eastAsia"/>
          <w:spacing w:val="-24"/>
          <w:sz w:val="28"/>
          <w:szCs w:val="28"/>
          <w:lang w:eastAsia="zh-CN"/>
        </w:rPr>
        <w:t xml:space="preserve"> </w:t>
      </w:r>
      <w:r>
        <w:rPr>
          <w:rFonts w:ascii="仿宋" w:eastAsia="仿宋" w:hAnsi="仿宋" w:cs="仿宋" w:hint="eastAsia"/>
          <w:spacing w:val="-1"/>
          <w:sz w:val="28"/>
          <w:szCs w:val="28"/>
          <w:lang w:eastAsia="zh-CN"/>
        </w:rPr>
        <w:t>乙方未能按合同规定的日期提交合格的报告，应向甲方偿付拖期损</w:t>
      </w:r>
      <w:r>
        <w:rPr>
          <w:rFonts w:ascii="仿宋" w:eastAsia="仿宋" w:hAnsi="仿宋" w:cs="仿宋" w:hint="eastAsia"/>
          <w:sz w:val="28"/>
          <w:szCs w:val="28"/>
          <w:lang w:eastAsia="zh-CN"/>
        </w:rPr>
        <w:t>失费，每天的拖期损失费按本合同约定的工程总价款的</w:t>
      </w:r>
      <w:r>
        <w:rPr>
          <w:rFonts w:ascii="仿宋" w:eastAsia="仿宋" w:hAnsi="仿宋" w:cs="仿宋" w:hint="eastAsia"/>
          <w:spacing w:val="-44"/>
          <w:sz w:val="28"/>
          <w:szCs w:val="28"/>
          <w:lang w:eastAsia="zh-CN"/>
        </w:rPr>
        <w:t xml:space="preserve"> </w:t>
      </w:r>
      <w:r>
        <w:rPr>
          <w:rFonts w:ascii="仿宋" w:eastAsia="仿宋" w:hAnsi="仿宋" w:cs="仿宋" w:hint="eastAsia"/>
          <w:sz w:val="28"/>
          <w:szCs w:val="28"/>
          <w:lang w:eastAsia="zh-CN"/>
        </w:rPr>
        <w:t>0.1％计算。乙方</w:t>
      </w:r>
      <w:r>
        <w:rPr>
          <w:rFonts w:ascii="仿宋" w:eastAsia="仿宋" w:hAnsi="仿宋" w:cs="仿宋" w:hint="eastAsia"/>
          <w:spacing w:val="-1"/>
          <w:sz w:val="28"/>
          <w:szCs w:val="28"/>
          <w:lang w:eastAsia="zh-CN"/>
        </w:rPr>
        <w:t>原因造成报告未能通过审查，甲方有权单方解</w:t>
      </w:r>
      <w:r>
        <w:rPr>
          <w:rFonts w:ascii="仿宋" w:eastAsia="仿宋" w:hAnsi="仿宋" w:cs="仿宋" w:hint="eastAsia"/>
          <w:spacing w:val="-2"/>
          <w:sz w:val="28"/>
          <w:szCs w:val="28"/>
          <w:lang w:eastAsia="zh-CN"/>
        </w:rPr>
        <w:t>除合同，要求乙方退还已支</w:t>
      </w:r>
      <w:r>
        <w:rPr>
          <w:rFonts w:ascii="仿宋" w:eastAsia="仿宋" w:hAnsi="仿宋" w:cs="仿宋" w:hint="eastAsia"/>
          <w:spacing w:val="1"/>
          <w:sz w:val="28"/>
          <w:szCs w:val="28"/>
          <w:lang w:eastAsia="zh-CN"/>
        </w:rPr>
        <w:t>付的合同款，并有权要求乙方赔偿甲方损失。</w:t>
      </w:r>
    </w:p>
    <w:p w14:paraId="4B1F2888" w14:textId="77777777" w:rsidR="00164C18" w:rsidRDefault="00000000">
      <w:pPr>
        <w:spacing w:before="6" w:line="223" w:lineRule="auto"/>
        <w:ind w:left="9" w:right="144" w:firstLine="572"/>
        <w:rPr>
          <w:rFonts w:ascii="仿宋" w:eastAsia="仿宋" w:hAnsi="仿宋" w:cs="仿宋" w:hint="eastAsia"/>
          <w:spacing w:val="1"/>
          <w:sz w:val="28"/>
          <w:szCs w:val="28"/>
          <w:lang w:eastAsia="zh-CN"/>
        </w:rPr>
      </w:pPr>
      <w:r>
        <w:rPr>
          <w:rFonts w:ascii="仿宋" w:eastAsia="仿宋" w:hAnsi="仿宋" w:cs="仿宋" w:hint="eastAsia"/>
          <w:spacing w:val="-2"/>
          <w:sz w:val="28"/>
          <w:szCs w:val="28"/>
          <w:lang w:eastAsia="zh-CN"/>
        </w:rPr>
        <w:t>3 甲方未能按合同规定的日期向乙方提供相关基础技术资料，乙方提</w:t>
      </w:r>
      <w:r>
        <w:rPr>
          <w:rFonts w:ascii="仿宋" w:eastAsia="仿宋" w:hAnsi="仿宋" w:cs="仿宋" w:hint="eastAsia"/>
          <w:spacing w:val="-1"/>
          <w:sz w:val="28"/>
          <w:szCs w:val="28"/>
          <w:lang w:eastAsia="zh-CN"/>
        </w:rPr>
        <w:t>交报告时间相应延迟，甲方未按合同规定向乙</w:t>
      </w:r>
      <w:r>
        <w:rPr>
          <w:rFonts w:ascii="仿宋" w:eastAsia="仿宋" w:hAnsi="仿宋" w:cs="仿宋" w:hint="eastAsia"/>
          <w:spacing w:val="-2"/>
          <w:sz w:val="28"/>
          <w:szCs w:val="28"/>
          <w:lang w:eastAsia="zh-CN"/>
        </w:rPr>
        <w:t>方付款，应向乙方偿付拖期</w:t>
      </w:r>
      <w:r>
        <w:rPr>
          <w:rFonts w:ascii="仿宋" w:eastAsia="仿宋" w:hAnsi="仿宋" w:cs="仿宋" w:hint="eastAsia"/>
          <w:sz w:val="28"/>
          <w:szCs w:val="28"/>
          <w:lang w:eastAsia="zh-CN"/>
        </w:rPr>
        <w:t>损失费，每天的拖期损失费按本合同约定的工程总价款的</w:t>
      </w:r>
      <w:r>
        <w:rPr>
          <w:rFonts w:ascii="仿宋" w:eastAsia="仿宋" w:hAnsi="仿宋" w:cs="仿宋" w:hint="eastAsia"/>
          <w:spacing w:val="-44"/>
          <w:sz w:val="28"/>
          <w:szCs w:val="28"/>
          <w:lang w:eastAsia="zh-CN"/>
        </w:rPr>
        <w:t xml:space="preserve"> </w:t>
      </w:r>
      <w:r>
        <w:rPr>
          <w:rFonts w:ascii="仿宋" w:eastAsia="仿宋" w:hAnsi="仿宋" w:cs="仿宋" w:hint="eastAsia"/>
          <w:sz w:val="28"/>
          <w:szCs w:val="28"/>
          <w:lang w:eastAsia="zh-CN"/>
        </w:rPr>
        <w:t>0.1％计算，同</w:t>
      </w:r>
      <w:r>
        <w:rPr>
          <w:rFonts w:ascii="仿宋" w:eastAsia="仿宋" w:hAnsi="仿宋" w:cs="仿宋" w:hint="eastAsia"/>
          <w:spacing w:val="1"/>
          <w:sz w:val="28"/>
          <w:szCs w:val="28"/>
          <w:lang w:eastAsia="zh-CN"/>
        </w:rPr>
        <w:t>时提交报告时间相应顺延。</w:t>
      </w:r>
    </w:p>
    <w:p w14:paraId="0562D0E3" w14:textId="77777777" w:rsidR="00164C18" w:rsidRDefault="00000000">
      <w:pPr>
        <w:spacing w:before="6" w:line="223" w:lineRule="auto"/>
        <w:ind w:left="9" w:right="144" w:firstLine="57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4 对于甲方提供的图纸和技术资料以及属于甲方的相关资料，乙方有义务保密，不得向第三方转让，否则，甲方有权对</w:t>
      </w:r>
      <w:r>
        <w:rPr>
          <w:rFonts w:ascii="仿宋" w:eastAsia="仿宋" w:hAnsi="仿宋" w:cs="仿宋" w:hint="eastAsia"/>
          <w:spacing w:val="-2"/>
          <w:sz w:val="28"/>
          <w:szCs w:val="28"/>
          <w:lang w:eastAsia="zh-CN"/>
        </w:rPr>
        <w:t>因此造成的损失追究责</w:t>
      </w:r>
      <w:r>
        <w:rPr>
          <w:rFonts w:ascii="仿宋" w:eastAsia="仿宋" w:hAnsi="仿宋" w:cs="仿宋" w:hint="eastAsia"/>
          <w:spacing w:val="-5"/>
          <w:sz w:val="28"/>
          <w:szCs w:val="28"/>
          <w:lang w:eastAsia="zh-CN"/>
        </w:rPr>
        <w:t>任。</w:t>
      </w:r>
    </w:p>
    <w:p w14:paraId="3AF44206" w14:textId="77777777" w:rsidR="00164C18" w:rsidRDefault="00000000">
      <w:pPr>
        <w:spacing w:before="4" w:line="220" w:lineRule="auto"/>
        <w:ind w:left="580"/>
        <w:outlineLvl w:val="0"/>
        <w:rPr>
          <w:rFonts w:ascii="仿宋" w:eastAsia="仿宋" w:hAnsi="仿宋" w:cs="仿宋" w:hint="eastAsia"/>
          <w:sz w:val="28"/>
          <w:szCs w:val="28"/>
          <w:lang w:eastAsia="zh-CN"/>
        </w:rPr>
      </w:pPr>
      <w:r>
        <w:rPr>
          <w:rFonts w:ascii="仿宋" w:eastAsia="仿宋" w:hAnsi="仿宋" w:cs="仿宋" w:hint="eastAsia"/>
          <w:b/>
          <w:bCs/>
          <w:spacing w:val="-6"/>
          <w:sz w:val="28"/>
          <w:szCs w:val="28"/>
          <w:lang w:eastAsia="zh-CN"/>
        </w:rPr>
        <w:lastRenderedPageBreak/>
        <w:t>八、</w:t>
      </w:r>
      <w:r>
        <w:rPr>
          <w:rFonts w:ascii="仿宋" w:eastAsia="仿宋" w:hAnsi="仿宋" w:cs="仿宋" w:hint="eastAsia"/>
          <w:spacing w:val="25"/>
          <w:sz w:val="28"/>
          <w:szCs w:val="28"/>
          <w:lang w:eastAsia="zh-CN"/>
        </w:rPr>
        <w:t xml:space="preserve"> </w:t>
      </w:r>
      <w:r>
        <w:rPr>
          <w:rFonts w:ascii="仿宋" w:eastAsia="仿宋" w:hAnsi="仿宋" w:cs="仿宋" w:hint="eastAsia"/>
          <w:b/>
          <w:bCs/>
          <w:spacing w:val="-6"/>
          <w:sz w:val="28"/>
          <w:szCs w:val="28"/>
          <w:lang w:eastAsia="zh-CN"/>
        </w:rPr>
        <w:t>不可抗力</w:t>
      </w:r>
    </w:p>
    <w:p w14:paraId="4795A470" w14:textId="77777777" w:rsidR="00164C18" w:rsidRDefault="00000000">
      <w:pPr>
        <w:spacing w:before="7" w:line="222" w:lineRule="auto"/>
        <w:ind w:left="11" w:right="144" w:firstLine="586"/>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1</w:t>
      </w:r>
      <w:r>
        <w:rPr>
          <w:rFonts w:ascii="仿宋" w:eastAsia="仿宋" w:hAnsi="仿宋" w:cs="仿宋" w:hint="eastAsia"/>
          <w:spacing w:val="-41"/>
          <w:sz w:val="28"/>
          <w:szCs w:val="28"/>
          <w:lang w:eastAsia="zh-CN"/>
        </w:rPr>
        <w:t xml:space="preserve"> </w:t>
      </w:r>
      <w:r>
        <w:rPr>
          <w:rFonts w:ascii="仿宋" w:eastAsia="仿宋" w:hAnsi="仿宋" w:cs="仿宋" w:hint="eastAsia"/>
          <w:spacing w:val="-1"/>
          <w:sz w:val="28"/>
          <w:szCs w:val="28"/>
          <w:lang w:eastAsia="zh-CN"/>
        </w:rPr>
        <w:t>本合同所指不可抗力是不能预见、不能避免并不能克服的，足以致</w:t>
      </w:r>
      <w:r>
        <w:rPr>
          <w:rFonts w:ascii="仿宋" w:eastAsia="仿宋" w:hAnsi="仿宋" w:cs="仿宋" w:hint="eastAsia"/>
          <w:spacing w:val="1"/>
          <w:sz w:val="28"/>
          <w:szCs w:val="28"/>
          <w:lang w:eastAsia="zh-CN"/>
        </w:rPr>
        <w:t>使本合同无法继续履行或不能完全履行的事件。</w:t>
      </w:r>
    </w:p>
    <w:p w14:paraId="52D248BC" w14:textId="77777777" w:rsidR="00164C18" w:rsidRDefault="00000000">
      <w:pPr>
        <w:spacing w:before="5" w:line="222" w:lineRule="auto"/>
        <w:ind w:left="14" w:right="144" w:firstLine="565"/>
        <w:rPr>
          <w:rFonts w:ascii="仿宋" w:eastAsia="仿宋" w:hAnsi="仿宋" w:cs="仿宋" w:hint="eastAsia"/>
          <w:sz w:val="28"/>
          <w:szCs w:val="28"/>
          <w:lang w:eastAsia="zh-CN"/>
        </w:rPr>
      </w:pPr>
      <w:r>
        <w:rPr>
          <w:rFonts w:ascii="仿宋" w:eastAsia="仿宋" w:hAnsi="仿宋" w:cs="仿宋" w:hint="eastAsia"/>
          <w:spacing w:val="4"/>
          <w:sz w:val="28"/>
          <w:szCs w:val="28"/>
          <w:lang w:eastAsia="zh-CN"/>
        </w:rPr>
        <w:t>2</w:t>
      </w:r>
      <w:r>
        <w:rPr>
          <w:rFonts w:ascii="仿宋" w:eastAsia="仿宋" w:hAnsi="仿宋" w:cs="仿宋" w:hint="eastAsia"/>
          <w:spacing w:val="-34"/>
          <w:sz w:val="28"/>
          <w:szCs w:val="28"/>
          <w:lang w:eastAsia="zh-CN"/>
        </w:rPr>
        <w:t xml:space="preserve"> </w:t>
      </w:r>
      <w:r>
        <w:rPr>
          <w:rFonts w:ascii="仿宋" w:eastAsia="仿宋" w:hAnsi="仿宋" w:cs="仿宋" w:hint="eastAsia"/>
          <w:spacing w:val="4"/>
          <w:sz w:val="28"/>
          <w:szCs w:val="28"/>
          <w:lang w:eastAsia="zh-CN"/>
        </w:rPr>
        <w:t>受不可抗力影响的一方应在通知可能的情况下立即通知对方,并在</w:t>
      </w:r>
      <w:r>
        <w:rPr>
          <w:rFonts w:ascii="仿宋" w:eastAsia="仿宋" w:hAnsi="仿宋" w:cs="仿宋" w:hint="eastAsia"/>
          <w:spacing w:val="-2"/>
          <w:sz w:val="28"/>
          <w:szCs w:val="28"/>
          <w:lang w:eastAsia="zh-CN"/>
        </w:rPr>
        <w:t>不可抗力发生后</w:t>
      </w:r>
      <w:r>
        <w:rPr>
          <w:rFonts w:ascii="仿宋" w:eastAsia="仿宋" w:hAnsi="仿宋" w:cs="仿宋" w:hint="eastAsia"/>
          <w:spacing w:val="-32"/>
          <w:sz w:val="28"/>
          <w:szCs w:val="28"/>
          <w:lang w:eastAsia="zh-CN"/>
        </w:rPr>
        <w:t xml:space="preserve"> </w:t>
      </w:r>
      <w:r>
        <w:rPr>
          <w:rFonts w:ascii="仿宋" w:eastAsia="仿宋" w:hAnsi="仿宋" w:cs="仿宋" w:hint="eastAsia"/>
          <w:spacing w:val="-2"/>
          <w:sz w:val="28"/>
          <w:szCs w:val="28"/>
          <w:lang w:eastAsia="zh-CN"/>
        </w:rPr>
        <w:t>7 日内向另一方送达相关部门提供的证明文件。</w:t>
      </w:r>
    </w:p>
    <w:p w14:paraId="683D2B49" w14:textId="77777777" w:rsidR="00164C18" w:rsidRDefault="00000000">
      <w:pPr>
        <w:spacing w:before="6" w:line="223" w:lineRule="auto"/>
        <w:ind w:left="8" w:right="144" w:firstLine="573"/>
        <w:rPr>
          <w:rFonts w:ascii="仿宋" w:eastAsia="仿宋" w:hAnsi="仿宋" w:cs="仿宋" w:hint="eastAsia"/>
          <w:sz w:val="28"/>
          <w:szCs w:val="28"/>
          <w:lang w:eastAsia="zh-CN"/>
        </w:rPr>
      </w:pPr>
      <w:r>
        <w:rPr>
          <w:rFonts w:ascii="仿宋" w:eastAsia="仿宋" w:hAnsi="仿宋" w:cs="仿宋" w:hint="eastAsia"/>
          <w:sz w:val="28"/>
          <w:szCs w:val="28"/>
          <w:lang w:eastAsia="zh-CN"/>
        </w:rPr>
        <w:t>3</w:t>
      </w:r>
      <w:r>
        <w:rPr>
          <w:rFonts w:ascii="仿宋" w:eastAsia="仿宋" w:hAnsi="仿宋" w:cs="仿宋" w:hint="eastAsia"/>
          <w:spacing w:val="-54"/>
          <w:sz w:val="28"/>
          <w:szCs w:val="28"/>
          <w:lang w:eastAsia="zh-CN"/>
        </w:rPr>
        <w:t xml:space="preserve"> </w:t>
      </w:r>
      <w:r>
        <w:rPr>
          <w:rFonts w:ascii="仿宋" w:eastAsia="仿宋" w:hAnsi="仿宋" w:cs="仿宋" w:hint="eastAsia"/>
          <w:sz w:val="28"/>
          <w:szCs w:val="28"/>
          <w:lang w:eastAsia="zh-CN"/>
        </w:rPr>
        <w:t>不可抗力事件终止或消除后，受不可抗力影响的一方，应立即</w:t>
      </w:r>
      <w:r>
        <w:rPr>
          <w:rFonts w:ascii="仿宋" w:eastAsia="仿宋" w:hAnsi="仿宋" w:cs="仿宋" w:hint="eastAsia"/>
          <w:spacing w:val="-1"/>
          <w:sz w:val="28"/>
          <w:szCs w:val="28"/>
          <w:lang w:eastAsia="zh-CN"/>
        </w:rPr>
        <w:t>通知</w:t>
      </w:r>
      <w:r>
        <w:rPr>
          <w:rFonts w:ascii="仿宋" w:eastAsia="仿宋" w:hAnsi="仿宋" w:cs="仿宋" w:hint="eastAsia"/>
          <w:spacing w:val="4"/>
          <w:sz w:val="28"/>
          <w:szCs w:val="28"/>
          <w:lang w:eastAsia="zh-CN"/>
        </w:rPr>
        <w:t>对方, 不可抗力事件终止或消除后</w:t>
      </w:r>
      <w:r>
        <w:rPr>
          <w:rFonts w:ascii="仿宋" w:eastAsia="仿宋" w:hAnsi="仿宋" w:cs="仿宋" w:hint="eastAsia"/>
          <w:spacing w:val="-35"/>
          <w:sz w:val="28"/>
          <w:szCs w:val="28"/>
          <w:lang w:eastAsia="zh-CN"/>
        </w:rPr>
        <w:t xml:space="preserve"> </w:t>
      </w:r>
      <w:r>
        <w:rPr>
          <w:rFonts w:ascii="仿宋" w:eastAsia="仿宋" w:hAnsi="仿宋" w:cs="仿宋" w:hint="eastAsia"/>
          <w:spacing w:val="4"/>
          <w:sz w:val="28"/>
          <w:szCs w:val="28"/>
          <w:lang w:eastAsia="zh-CN"/>
        </w:rPr>
        <w:t>7 日内向另一方送达相关部门提供的</w:t>
      </w:r>
      <w:r>
        <w:rPr>
          <w:rFonts w:ascii="仿宋" w:eastAsia="仿宋" w:hAnsi="仿宋" w:cs="仿宋" w:hint="eastAsia"/>
          <w:spacing w:val="-1"/>
          <w:sz w:val="28"/>
          <w:szCs w:val="28"/>
          <w:lang w:eastAsia="zh-CN"/>
        </w:rPr>
        <w:t>证明文件。</w:t>
      </w:r>
    </w:p>
    <w:p w14:paraId="0DB28B4E" w14:textId="77777777" w:rsidR="00164C18" w:rsidRDefault="00000000">
      <w:pPr>
        <w:spacing w:before="7" w:line="220" w:lineRule="auto"/>
        <w:ind w:left="575"/>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4</w:t>
      </w:r>
      <w:r>
        <w:rPr>
          <w:rFonts w:ascii="仿宋" w:eastAsia="仿宋" w:hAnsi="仿宋" w:cs="仿宋" w:hint="eastAsia"/>
          <w:spacing w:val="-46"/>
          <w:sz w:val="28"/>
          <w:szCs w:val="28"/>
          <w:lang w:eastAsia="zh-CN"/>
        </w:rPr>
        <w:t xml:space="preserve"> </w:t>
      </w:r>
      <w:r>
        <w:rPr>
          <w:rFonts w:ascii="仿宋" w:eastAsia="仿宋" w:hAnsi="仿宋" w:cs="仿宋" w:hint="eastAsia"/>
          <w:spacing w:val="1"/>
          <w:sz w:val="28"/>
          <w:szCs w:val="28"/>
          <w:lang w:eastAsia="zh-CN"/>
        </w:rPr>
        <w:t>逾期履行合同的，不得以不可抗力为由免除其违约责任。</w:t>
      </w:r>
    </w:p>
    <w:p w14:paraId="1596E583" w14:textId="77777777" w:rsidR="00164C18" w:rsidRDefault="00000000">
      <w:pPr>
        <w:spacing w:before="6" w:line="222" w:lineRule="auto"/>
        <w:ind w:left="11" w:right="144" w:firstLine="570"/>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5</w:t>
      </w:r>
      <w:r>
        <w:rPr>
          <w:rFonts w:ascii="仿宋" w:eastAsia="仿宋" w:hAnsi="仿宋" w:cs="仿宋" w:hint="eastAsia"/>
          <w:spacing w:val="-48"/>
          <w:sz w:val="28"/>
          <w:szCs w:val="28"/>
          <w:lang w:eastAsia="zh-CN"/>
        </w:rPr>
        <w:t xml:space="preserve"> </w:t>
      </w:r>
      <w:r>
        <w:rPr>
          <w:rFonts w:ascii="仿宋" w:eastAsia="仿宋" w:hAnsi="仿宋" w:cs="仿宋" w:hint="eastAsia"/>
          <w:spacing w:val="-2"/>
          <w:sz w:val="28"/>
          <w:szCs w:val="28"/>
          <w:lang w:eastAsia="zh-CN"/>
        </w:rPr>
        <w:t>如果不可抗力的影响持续超过</w:t>
      </w:r>
      <w:r>
        <w:rPr>
          <w:rFonts w:ascii="仿宋" w:eastAsia="仿宋" w:hAnsi="仿宋" w:cs="仿宋" w:hint="eastAsia"/>
          <w:spacing w:val="-37"/>
          <w:sz w:val="28"/>
          <w:szCs w:val="28"/>
          <w:lang w:eastAsia="zh-CN"/>
        </w:rPr>
        <w:t xml:space="preserve"> </w:t>
      </w:r>
      <w:r>
        <w:rPr>
          <w:rFonts w:ascii="仿宋" w:eastAsia="仿宋" w:hAnsi="仿宋" w:cs="仿宋" w:hint="eastAsia"/>
          <w:spacing w:val="-2"/>
          <w:sz w:val="28"/>
          <w:szCs w:val="28"/>
          <w:lang w:eastAsia="zh-CN"/>
        </w:rPr>
        <w:t>1</w:t>
      </w:r>
      <w:r>
        <w:rPr>
          <w:rFonts w:ascii="仿宋" w:eastAsia="仿宋" w:hAnsi="仿宋" w:cs="仿宋" w:hint="eastAsia"/>
          <w:spacing w:val="-51"/>
          <w:sz w:val="28"/>
          <w:szCs w:val="28"/>
          <w:lang w:eastAsia="zh-CN"/>
        </w:rPr>
        <w:t xml:space="preserve"> </w:t>
      </w:r>
      <w:r>
        <w:rPr>
          <w:rFonts w:ascii="仿宋" w:eastAsia="仿宋" w:hAnsi="仿宋" w:cs="仿宋" w:hint="eastAsia"/>
          <w:spacing w:val="-2"/>
          <w:sz w:val="28"/>
          <w:szCs w:val="28"/>
          <w:lang w:eastAsia="zh-CN"/>
        </w:rPr>
        <w:t>月，受不可抗力影响的一方应与对</w:t>
      </w:r>
      <w:r>
        <w:rPr>
          <w:rFonts w:ascii="仿宋" w:eastAsia="仿宋" w:hAnsi="仿宋" w:cs="仿宋" w:hint="eastAsia"/>
          <w:spacing w:val="1"/>
          <w:sz w:val="28"/>
          <w:szCs w:val="28"/>
          <w:lang w:eastAsia="zh-CN"/>
        </w:rPr>
        <w:t>方取得联系，以便解决进一步履行合同的问题。</w:t>
      </w:r>
    </w:p>
    <w:p w14:paraId="58EF9294" w14:textId="77777777" w:rsidR="00164C18" w:rsidRDefault="00000000">
      <w:pPr>
        <w:spacing w:before="7" w:line="220" w:lineRule="auto"/>
        <w:ind w:left="583"/>
        <w:outlineLvl w:val="0"/>
        <w:rPr>
          <w:rFonts w:ascii="仿宋" w:eastAsia="仿宋" w:hAnsi="仿宋" w:cs="仿宋" w:hint="eastAsia"/>
          <w:sz w:val="28"/>
          <w:szCs w:val="28"/>
          <w:lang w:eastAsia="zh-CN"/>
        </w:rPr>
      </w:pPr>
      <w:r>
        <w:rPr>
          <w:rFonts w:ascii="仿宋" w:eastAsia="仿宋" w:hAnsi="仿宋" w:cs="仿宋" w:hint="eastAsia"/>
          <w:b/>
          <w:bCs/>
          <w:spacing w:val="-1"/>
          <w:sz w:val="28"/>
          <w:szCs w:val="28"/>
          <w:lang w:eastAsia="zh-CN"/>
        </w:rPr>
        <w:t>九、</w:t>
      </w:r>
      <w:r>
        <w:rPr>
          <w:rFonts w:ascii="仿宋" w:eastAsia="仿宋" w:hAnsi="仿宋" w:cs="仿宋" w:hint="eastAsia"/>
          <w:spacing w:val="-1"/>
          <w:sz w:val="28"/>
          <w:szCs w:val="28"/>
          <w:lang w:eastAsia="zh-CN"/>
        </w:rPr>
        <w:t xml:space="preserve"> </w:t>
      </w:r>
      <w:r>
        <w:rPr>
          <w:rFonts w:ascii="仿宋" w:eastAsia="仿宋" w:hAnsi="仿宋" w:cs="仿宋" w:hint="eastAsia"/>
          <w:b/>
          <w:bCs/>
          <w:spacing w:val="-1"/>
          <w:sz w:val="28"/>
          <w:szCs w:val="28"/>
          <w:lang w:eastAsia="zh-CN"/>
        </w:rPr>
        <w:t>合同的变更和解除</w:t>
      </w:r>
    </w:p>
    <w:p w14:paraId="79D7163F" w14:textId="77777777" w:rsidR="00164C18" w:rsidRDefault="00000000">
      <w:pPr>
        <w:spacing w:before="5" w:line="223" w:lineRule="auto"/>
        <w:ind w:left="15" w:right="144" w:firstLine="581"/>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1 双方协商一致可变更或解除本合同。合同变</w:t>
      </w:r>
      <w:r>
        <w:rPr>
          <w:rFonts w:ascii="仿宋" w:eastAsia="仿宋" w:hAnsi="仿宋" w:cs="仿宋" w:hint="eastAsia"/>
          <w:spacing w:val="-3"/>
          <w:sz w:val="28"/>
          <w:szCs w:val="28"/>
          <w:lang w:eastAsia="zh-CN"/>
        </w:rPr>
        <w:t>更或解除应采取书面形</w:t>
      </w:r>
      <w:r>
        <w:rPr>
          <w:rFonts w:ascii="仿宋" w:eastAsia="仿宋" w:hAnsi="仿宋" w:cs="仿宋" w:hint="eastAsia"/>
          <w:spacing w:val="-8"/>
          <w:sz w:val="28"/>
          <w:szCs w:val="28"/>
          <w:lang w:eastAsia="zh-CN"/>
        </w:rPr>
        <w:t>式。</w:t>
      </w:r>
    </w:p>
    <w:p w14:paraId="4B7D70F6" w14:textId="77777777" w:rsidR="00164C18" w:rsidRDefault="00000000">
      <w:pPr>
        <w:spacing w:before="5" w:line="220" w:lineRule="auto"/>
        <w:ind w:left="579"/>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2 有下列情形之一者，可单方解除合同：</w:t>
      </w:r>
    </w:p>
    <w:p w14:paraId="266373CC" w14:textId="77777777" w:rsidR="00164C18" w:rsidRDefault="00000000">
      <w:pPr>
        <w:spacing w:before="5" w:line="220" w:lineRule="auto"/>
        <w:ind w:left="579"/>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2.1</w:t>
      </w:r>
      <w:r>
        <w:rPr>
          <w:rFonts w:ascii="仿宋" w:eastAsia="仿宋" w:hAnsi="仿宋" w:cs="仿宋" w:hint="eastAsia"/>
          <w:spacing w:val="-28"/>
          <w:sz w:val="28"/>
          <w:szCs w:val="28"/>
          <w:lang w:eastAsia="zh-CN"/>
        </w:rPr>
        <w:t xml:space="preserve"> </w:t>
      </w:r>
      <w:r>
        <w:rPr>
          <w:rFonts w:ascii="仿宋" w:eastAsia="仿宋" w:hAnsi="仿宋" w:cs="仿宋" w:hint="eastAsia"/>
          <w:spacing w:val="-1"/>
          <w:sz w:val="28"/>
          <w:szCs w:val="28"/>
          <w:lang w:eastAsia="zh-CN"/>
        </w:rPr>
        <w:t>因不可抗力，不能实现合同目的；</w:t>
      </w:r>
    </w:p>
    <w:p w14:paraId="505E1833" w14:textId="77777777" w:rsidR="00164C18" w:rsidRDefault="00000000">
      <w:pPr>
        <w:spacing w:before="8" w:line="222" w:lineRule="auto"/>
        <w:ind w:left="14" w:right="142" w:firstLine="565"/>
        <w:rPr>
          <w:rFonts w:ascii="仿宋" w:eastAsia="仿宋" w:hAnsi="仿宋" w:cs="仿宋" w:hint="eastAsia"/>
          <w:sz w:val="28"/>
          <w:szCs w:val="28"/>
          <w:lang w:eastAsia="zh-CN"/>
        </w:rPr>
      </w:pPr>
      <w:r>
        <w:rPr>
          <w:rFonts w:ascii="仿宋" w:eastAsia="仿宋" w:hAnsi="仿宋" w:cs="仿宋" w:hint="eastAsia"/>
          <w:sz w:val="28"/>
          <w:szCs w:val="28"/>
          <w:lang w:eastAsia="zh-CN"/>
        </w:rPr>
        <w:t>2.2</w:t>
      </w:r>
      <w:r>
        <w:rPr>
          <w:rFonts w:ascii="仿宋" w:eastAsia="仿宋" w:hAnsi="仿宋" w:cs="仿宋" w:hint="eastAsia"/>
          <w:spacing w:val="-52"/>
          <w:sz w:val="28"/>
          <w:szCs w:val="28"/>
          <w:lang w:eastAsia="zh-CN"/>
        </w:rPr>
        <w:t xml:space="preserve"> </w:t>
      </w:r>
      <w:r>
        <w:rPr>
          <w:rFonts w:ascii="仿宋" w:eastAsia="仿宋" w:hAnsi="仿宋" w:cs="仿宋" w:hint="eastAsia"/>
          <w:sz w:val="28"/>
          <w:szCs w:val="28"/>
          <w:lang w:eastAsia="zh-CN"/>
        </w:rPr>
        <w:t>在履行期限届满之前，一方明确表示或者以自己的行为表明不履</w:t>
      </w:r>
      <w:r>
        <w:rPr>
          <w:rFonts w:ascii="仿宋" w:eastAsia="仿宋" w:hAnsi="仿宋" w:cs="仿宋" w:hint="eastAsia"/>
          <w:spacing w:val="-1"/>
          <w:sz w:val="28"/>
          <w:szCs w:val="28"/>
          <w:lang w:eastAsia="zh-CN"/>
        </w:rPr>
        <w:t>行主要债务；</w:t>
      </w:r>
    </w:p>
    <w:p w14:paraId="44D3341E" w14:textId="77777777" w:rsidR="00164C18" w:rsidRDefault="00000000">
      <w:pPr>
        <w:spacing w:before="4" w:line="219" w:lineRule="auto"/>
        <w:ind w:left="579"/>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2.3</w:t>
      </w:r>
      <w:r>
        <w:rPr>
          <w:rFonts w:ascii="仿宋" w:eastAsia="仿宋" w:hAnsi="仿宋" w:cs="仿宋" w:hint="eastAsia"/>
          <w:spacing w:val="-47"/>
          <w:sz w:val="28"/>
          <w:szCs w:val="28"/>
          <w:lang w:eastAsia="zh-CN"/>
        </w:rPr>
        <w:t xml:space="preserve"> </w:t>
      </w:r>
      <w:r>
        <w:rPr>
          <w:rFonts w:ascii="仿宋" w:eastAsia="仿宋" w:hAnsi="仿宋" w:cs="仿宋" w:hint="eastAsia"/>
          <w:spacing w:val="1"/>
          <w:sz w:val="28"/>
          <w:szCs w:val="28"/>
          <w:lang w:eastAsia="zh-CN"/>
        </w:rPr>
        <w:t>一方迟延履行主要债务，经催告后在合理期限内仍未履行；</w:t>
      </w:r>
    </w:p>
    <w:p w14:paraId="758349B2" w14:textId="77777777" w:rsidR="00164C18" w:rsidRDefault="00000000">
      <w:pPr>
        <w:spacing w:before="9" w:line="220" w:lineRule="auto"/>
        <w:ind w:left="579"/>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2.4</w:t>
      </w:r>
      <w:r>
        <w:rPr>
          <w:rFonts w:ascii="仿宋" w:eastAsia="仿宋" w:hAnsi="仿宋" w:cs="仿宋" w:hint="eastAsia"/>
          <w:spacing w:val="-45"/>
          <w:sz w:val="28"/>
          <w:szCs w:val="28"/>
          <w:lang w:eastAsia="zh-CN"/>
        </w:rPr>
        <w:t xml:space="preserve"> </w:t>
      </w:r>
      <w:r>
        <w:rPr>
          <w:rFonts w:ascii="仿宋" w:eastAsia="仿宋" w:hAnsi="仿宋" w:cs="仿宋" w:hint="eastAsia"/>
          <w:spacing w:val="1"/>
          <w:sz w:val="28"/>
          <w:szCs w:val="28"/>
          <w:lang w:eastAsia="zh-CN"/>
        </w:rPr>
        <w:t>一方迟延履行债务或者有其他违约行为致使不能实现合同目的；</w:t>
      </w:r>
    </w:p>
    <w:p w14:paraId="48AF39F5" w14:textId="77777777" w:rsidR="00164C18" w:rsidRDefault="00000000">
      <w:pPr>
        <w:spacing w:before="7" w:line="220" w:lineRule="auto"/>
        <w:ind w:left="579"/>
        <w:rPr>
          <w:rFonts w:ascii="仿宋" w:eastAsia="仿宋" w:hAnsi="仿宋" w:cs="仿宋" w:hint="eastAsia"/>
          <w:sz w:val="28"/>
          <w:szCs w:val="28"/>
          <w:lang w:eastAsia="zh-CN"/>
        </w:rPr>
      </w:pPr>
      <w:r>
        <w:rPr>
          <w:rFonts w:ascii="仿宋" w:eastAsia="仿宋" w:hAnsi="仿宋" w:cs="仿宋" w:hint="eastAsia"/>
          <w:sz w:val="28"/>
          <w:szCs w:val="28"/>
          <w:lang w:eastAsia="zh-CN"/>
        </w:rPr>
        <w:t>2.5 法律规定的其他情形。</w:t>
      </w:r>
    </w:p>
    <w:p w14:paraId="054F556F" w14:textId="77777777" w:rsidR="00164C18" w:rsidRDefault="00000000">
      <w:pPr>
        <w:spacing w:before="5" w:line="220" w:lineRule="auto"/>
        <w:ind w:left="581"/>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3 解除合同方在解除合同时，应履行通知对方义务。</w:t>
      </w:r>
    </w:p>
    <w:p w14:paraId="4F8D263D" w14:textId="77777777" w:rsidR="00164C18" w:rsidRDefault="00000000">
      <w:pPr>
        <w:spacing w:before="7" w:line="220" w:lineRule="auto"/>
        <w:ind w:left="577"/>
        <w:outlineLvl w:val="0"/>
        <w:rPr>
          <w:rFonts w:ascii="仿宋" w:eastAsia="仿宋" w:hAnsi="仿宋" w:cs="仿宋" w:hint="eastAsia"/>
          <w:sz w:val="28"/>
          <w:szCs w:val="28"/>
          <w:lang w:eastAsia="zh-CN"/>
        </w:rPr>
      </w:pPr>
      <w:r>
        <w:rPr>
          <w:rFonts w:ascii="仿宋" w:eastAsia="仿宋" w:hAnsi="仿宋" w:cs="仿宋" w:hint="eastAsia"/>
          <w:b/>
          <w:bCs/>
          <w:spacing w:val="-4"/>
          <w:sz w:val="28"/>
          <w:szCs w:val="28"/>
          <w:lang w:eastAsia="zh-CN"/>
        </w:rPr>
        <w:t>十、</w:t>
      </w:r>
      <w:r>
        <w:rPr>
          <w:rFonts w:ascii="仿宋" w:eastAsia="仿宋" w:hAnsi="仿宋" w:cs="仿宋" w:hint="eastAsia"/>
          <w:spacing w:val="16"/>
          <w:sz w:val="28"/>
          <w:szCs w:val="28"/>
          <w:lang w:eastAsia="zh-CN"/>
        </w:rPr>
        <w:t xml:space="preserve"> </w:t>
      </w:r>
      <w:r>
        <w:rPr>
          <w:rFonts w:ascii="仿宋" w:eastAsia="仿宋" w:hAnsi="仿宋" w:cs="仿宋" w:hint="eastAsia"/>
          <w:b/>
          <w:bCs/>
          <w:spacing w:val="-4"/>
          <w:sz w:val="28"/>
          <w:szCs w:val="28"/>
          <w:lang w:eastAsia="zh-CN"/>
        </w:rPr>
        <w:t>廉洁经营</w:t>
      </w:r>
    </w:p>
    <w:p w14:paraId="7500E4B9" w14:textId="77777777" w:rsidR="00164C18" w:rsidRDefault="00000000">
      <w:pPr>
        <w:spacing w:before="6" w:line="222" w:lineRule="auto"/>
        <w:ind w:left="11" w:right="144" w:firstLine="586"/>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1 双方在公开、公平、公正的前提下达成并履行</w:t>
      </w:r>
      <w:r>
        <w:rPr>
          <w:rFonts w:ascii="仿宋" w:eastAsia="仿宋" w:hAnsi="仿宋" w:cs="仿宋" w:hint="eastAsia"/>
          <w:spacing w:val="-3"/>
          <w:sz w:val="28"/>
          <w:szCs w:val="28"/>
          <w:lang w:eastAsia="zh-CN"/>
        </w:rPr>
        <w:t>本合同，承诺本方及</w:t>
      </w:r>
      <w:r>
        <w:rPr>
          <w:rFonts w:ascii="仿宋" w:eastAsia="仿宋" w:hAnsi="仿宋" w:cs="仿宋" w:hint="eastAsia"/>
          <w:spacing w:val="2"/>
          <w:sz w:val="28"/>
          <w:szCs w:val="28"/>
          <w:lang w:eastAsia="zh-CN"/>
        </w:rPr>
        <w:t>其工作人员不从事任何商业贿赂和不正当竞</w:t>
      </w:r>
      <w:r>
        <w:rPr>
          <w:rFonts w:ascii="仿宋" w:eastAsia="仿宋" w:hAnsi="仿宋" w:cs="仿宋" w:hint="eastAsia"/>
          <w:spacing w:val="1"/>
          <w:sz w:val="28"/>
          <w:szCs w:val="28"/>
          <w:lang w:eastAsia="zh-CN"/>
        </w:rPr>
        <w:t>争行为。</w:t>
      </w:r>
    </w:p>
    <w:p w14:paraId="3E5382FF" w14:textId="77777777" w:rsidR="00164C18" w:rsidRDefault="00000000">
      <w:pPr>
        <w:spacing w:before="7" w:line="222" w:lineRule="auto"/>
        <w:ind w:left="13" w:right="144" w:firstLine="566"/>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2 双方签署的廉洁经营协议、责任书、承诺书、声明书、保证书等均</w:t>
      </w:r>
      <w:r>
        <w:rPr>
          <w:rFonts w:ascii="仿宋" w:eastAsia="仿宋" w:hAnsi="仿宋" w:cs="仿宋" w:hint="eastAsia"/>
          <w:spacing w:val="1"/>
          <w:sz w:val="28"/>
          <w:szCs w:val="28"/>
          <w:lang w:eastAsia="zh-CN"/>
        </w:rPr>
        <w:t>构成本合同的组成部分，应严格遵守，共同执行。</w:t>
      </w:r>
    </w:p>
    <w:p w14:paraId="24D538CB" w14:textId="77777777" w:rsidR="00164C18" w:rsidRDefault="00000000">
      <w:pPr>
        <w:spacing w:before="6" w:line="220" w:lineRule="auto"/>
        <w:ind w:left="431"/>
        <w:outlineLvl w:val="0"/>
        <w:rPr>
          <w:rFonts w:ascii="仿宋" w:eastAsia="仿宋" w:hAnsi="仿宋" w:cs="仿宋" w:hint="eastAsia"/>
          <w:sz w:val="28"/>
          <w:szCs w:val="28"/>
          <w:lang w:eastAsia="zh-CN"/>
        </w:rPr>
      </w:pPr>
      <w:r>
        <w:rPr>
          <w:rFonts w:ascii="仿宋" w:eastAsia="仿宋" w:hAnsi="仿宋" w:cs="仿宋" w:hint="eastAsia"/>
          <w:b/>
          <w:bCs/>
          <w:spacing w:val="-1"/>
          <w:sz w:val="28"/>
          <w:szCs w:val="28"/>
          <w:lang w:eastAsia="zh-CN"/>
        </w:rPr>
        <w:t>十一、争议的解决办法：</w:t>
      </w:r>
    </w:p>
    <w:p w14:paraId="22F09A84" w14:textId="77777777" w:rsidR="00164C18" w:rsidRDefault="00000000">
      <w:pPr>
        <w:spacing w:before="7" w:line="224" w:lineRule="auto"/>
        <w:ind w:left="12" w:right="142" w:firstLine="584"/>
        <w:rPr>
          <w:rFonts w:ascii="仿宋" w:eastAsia="仿宋" w:hAnsi="仿宋" w:cs="仿宋" w:hint="eastAsia"/>
          <w:sz w:val="28"/>
          <w:szCs w:val="28"/>
          <w:lang w:eastAsia="zh-CN"/>
        </w:rPr>
      </w:pPr>
      <w:r>
        <w:rPr>
          <w:rFonts w:ascii="仿宋" w:eastAsia="仿宋" w:hAnsi="仿宋" w:cs="仿宋" w:hint="eastAsia"/>
          <w:sz w:val="28"/>
          <w:szCs w:val="28"/>
          <w:lang w:eastAsia="zh-CN"/>
        </w:rPr>
        <w:t>1</w:t>
      </w:r>
      <w:r>
        <w:rPr>
          <w:rFonts w:ascii="仿宋" w:eastAsia="仿宋" w:hAnsi="仿宋" w:cs="仿宋" w:hint="eastAsia"/>
          <w:spacing w:val="-58"/>
          <w:sz w:val="28"/>
          <w:szCs w:val="28"/>
          <w:lang w:eastAsia="zh-CN"/>
        </w:rPr>
        <w:t xml:space="preserve"> </w:t>
      </w:r>
      <w:r>
        <w:rPr>
          <w:rFonts w:ascii="仿宋" w:eastAsia="仿宋" w:hAnsi="仿宋" w:cs="仿宋" w:hint="eastAsia"/>
          <w:sz w:val="28"/>
          <w:szCs w:val="28"/>
          <w:lang w:eastAsia="zh-CN"/>
        </w:rPr>
        <w:t>双方应当努力营造诚信和谐的合同关系，</w:t>
      </w:r>
      <w:r>
        <w:rPr>
          <w:rFonts w:ascii="仿宋" w:eastAsia="仿宋" w:hAnsi="仿宋" w:cs="仿宋" w:hint="eastAsia"/>
          <w:spacing w:val="-1"/>
          <w:sz w:val="28"/>
          <w:szCs w:val="28"/>
          <w:lang w:eastAsia="zh-CN"/>
        </w:rPr>
        <w:t>加强沟通，避免纠纷的发</w:t>
      </w:r>
      <w:r>
        <w:rPr>
          <w:rFonts w:ascii="仿宋" w:eastAsia="仿宋" w:hAnsi="仿宋" w:cs="仿宋" w:hint="eastAsia"/>
          <w:spacing w:val="-7"/>
          <w:sz w:val="28"/>
          <w:szCs w:val="28"/>
          <w:lang w:eastAsia="zh-CN"/>
        </w:rPr>
        <w:t>生。</w:t>
      </w:r>
    </w:p>
    <w:p w14:paraId="03647A78" w14:textId="77777777" w:rsidR="00164C18" w:rsidRDefault="00000000">
      <w:pPr>
        <w:spacing w:line="223" w:lineRule="auto"/>
        <w:ind w:left="8" w:right="143" w:firstLine="570"/>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2 不能避免的纠纷，在双方协商过程中和未达成一致意见时及之后的</w:t>
      </w:r>
      <w:r>
        <w:rPr>
          <w:rFonts w:ascii="仿宋" w:eastAsia="仿宋" w:hAnsi="仿宋" w:cs="仿宋" w:hint="eastAsia"/>
          <w:spacing w:val="3"/>
          <w:sz w:val="28"/>
          <w:szCs w:val="28"/>
          <w:lang w:eastAsia="zh-CN"/>
        </w:rPr>
        <w:t>任何时间，除委托方明示暂停的外，受托方都有义务继续进行评价工作,</w:t>
      </w:r>
      <w:r>
        <w:rPr>
          <w:rFonts w:ascii="仿宋" w:eastAsia="仿宋" w:hAnsi="仿宋" w:cs="仿宋" w:hint="eastAsia"/>
          <w:spacing w:val="1"/>
          <w:sz w:val="28"/>
          <w:szCs w:val="28"/>
          <w:lang w:eastAsia="zh-CN"/>
        </w:rPr>
        <w:t>不得因此停工、怠工。</w:t>
      </w:r>
    </w:p>
    <w:p w14:paraId="40BB1021" w14:textId="77777777" w:rsidR="00164C18" w:rsidRDefault="00000000">
      <w:pPr>
        <w:spacing w:before="6" w:line="222" w:lineRule="auto"/>
        <w:ind w:left="12" w:right="144" w:firstLine="569"/>
        <w:rPr>
          <w:rFonts w:ascii="仿宋" w:eastAsia="仿宋" w:hAnsi="仿宋" w:cs="仿宋" w:hint="eastAsia"/>
          <w:sz w:val="28"/>
          <w:szCs w:val="28"/>
          <w:lang w:eastAsia="zh-CN"/>
        </w:rPr>
      </w:pPr>
      <w:r>
        <w:rPr>
          <w:rFonts w:ascii="仿宋" w:eastAsia="仿宋" w:hAnsi="仿宋" w:cs="仿宋" w:hint="eastAsia"/>
          <w:sz w:val="28"/>
          <w:szCs w:val="28"/>
          <w:lang w:eastAsia="zh-CN"/>
        </w:rPr>
        <w:t>3</w:t>
      </w:r>
      <w:r>
        <w:rPr>
          <w:rFonts w:ascii="仿宋" w:eastAsia="仿宋" w:hAnsi="仿宋" w:cs="仿宋" w:hint="eastAsia"/>
          <w:spacing w:val="-56"/>
          <w:sz w:val="28"/>
          <w:szCs w:val="28"/>
          <w:lang w:eastAsia="zh-CN"/>
        </w:rPr>
        <w:t xml:space="preserve"> </w:t>
      </w:r>
      <w:r>
        <w:rPr>
          <w:rFonts w:ascii="仿宋" w:eastAsia="仿宋" w:hAnsi="仿宋" w:cs="仿宋" w:hint="eastAsia"/>
          <w:sz w:val="28"/>
          <w:szCs w:val="28"/>
          <w:lang w:eastAsia="zh-CN"/>
        </w:rPr>
        <w:t>本合同在履行过程中发生的争议，由双方当事人协商解决，协商不</w:t>
      </w:r>
      <w:r>
        <w:rPr>
          <w:rFonts w:ascii="仿宋" w:eastAsia="仿宋" w:hAnsi="仿宋" w:cs="仿宋" w:hint="eastAsia"/>
          <w:spacing w:val="1"/>
          <w:sz w:val="28"/>
          <w:szCs w:val="28"/>
          <w:lang w:eastAsia="zh-CN"/>
        </w:rPr>
        <w:t>成的，按下列方式解决：</w:t>
      </w:r>
    </w:p>
    <w:p w14:paraId="6366A737" w14:textId="77777777" w:rsidR="00164C18" w:rsidRDefault="00000000">
      <w:pPr>
        <w:spacing w:before="7" w:line="220" w:lineRule="auto"/>
        <w:ind w:left="577"/>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提交合同签订地人民法院解决。</w:t>
      </w:r>
    </w:p>
    <w:p w14:paraId="7429D207" w14:textId="77777777" w:rsidR="00164C18" w:rsidRDefault="00000000">
      <w:pPr>
        <w:spacing w:before="5" w:line="221" w:lineRule="auto"/>
        <w:ind w:left="577"/>
        <w:outlineLvl w:val="0"/>
        <w:rPr>
          <w:rFonts w:ascii="仿宋" w:eastAsia="仿宋" w:hAnsi="仿宋" w:cs="仿宋" w:hint="eastAsia"/>
          <w:sz w:val="28"/>
          <w:szCs w:val="28"/>
          <w:lang w:eastAsia="zh-CN"/>
        </w:rPr>
      </w:pPr>
      <w:r>
        <w:rPr>
          <w:rFonts w:ascii="仿宋" w:eastAsia="仿宋" w:hAnsi="仿宋" w:cs="仿宋" w:hint="eastAsia"/>
          <w:b/>
          <w:bCs/>
          <w:spacing w:val="-4"/>
          <w:sz w:val="28"/>
          <w:szCs w:val="28"/>
          <w:lang w:eastAsia="zh-CN"/>
        </w:rPr>
        <w:t>十二、</w:t>
      </w:r>
      <w:r>
        <w:rPr>
          <w:rFonts w:ascii="仿宋" w:eastAsia="仿宋" w:hAnsi="仿宋" w:cs="仿宋" w:hint="eastAsia"/>
          <w:spacing w:val="20"/>
          <w:sz w:val="28"/>
          <w:szCs w:val="28"/>
          <w:lang w:eastAsia="zh-CN"/>
        </w:rPr>
        <w:t xml:space="preserve"> </w:t>
      </w:r>
      <w:r>
        <w:rPr>
          <w:rFonts w:ascii="仿宋" w:eastAsia="仿宋" w:hAnsi="仿宋" w:cs="仿宋" w:hint="eastAsia"/>
          <w:b/>
          <w:bCs/>
          <w:spacing w:val="-4"/>
          <w:sz w:val="28"/>
          <w:szCs w:val="28"/>
          <w:lang w:eastAsia="zh-CN"/>
        </w:rPr>
        <w:t>其他约定</w:t>
      </w:r>
    </w:p>
    <w:p w14:paraId="036B49B6" w14:textId="77777777" w:rsidR="00164C18" w:rsidRDefault="00000000">
      <w:pPr>
        <w:spacing w:before="6" w:line="219" w:lineRule="auto"/>
        <w:ind w:left="597"/>
        <w:rPr>
          <w:rFonts w:ascii="仿宋" w:eastAsia="仿宋" w:hAnsi="仿宋" w:cs="仿宋" w:hint="eastAsia"/>
          <w:sz w:val="28"/>
          <w:szCs w:val="28"/>
          <w:lang w:eastAsia="zh-CN"/>
        </w:rPr>
      </w:pPr>
      <w:r>
        <w:rPr>
          <w:rFonts w:ascii="仿宋" w:eastAsia="仿宋" w:hAnsi="仿宋" w:cs="仿宋" w:hint="eastAsia"/>
          <w:sz w:val="28"/>
          <w:szCs w:val="28"/>
          <w:lang w:eastAsia="zh-CN"/>
        </w:rPr>
        <w:t>1 本合同自双方代表签字盖章后生效。</w:t>
      </w:r>
    </w:p>
    <w:p w14:paraId="45F785A3" w14:textId="77777777" w:rsidR="00164C18" w:rsidRDefault="00000000">
      <w:pPr>
        <w:spacing w:before="7" w:line="222" w:lineRule="auto"/>
        <w:ind w:left="11" w:right="142" w:firstLine="568"/>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2 本合同未尽事宜，经双方协商一致，签订补充协议，补充协议与本</w:t>
      </w:r>
      <w:r>
        <w:rPr>
          <w:rFonts w:ascii="仿宋" w:eastAsia="仿宋" w:hAnsi="仿宋" w:cs="仿宋" w:hint="eastAsia"/>
          <w:sz w:val="28"/>
          <w:szCs w:val="28"/>
          <w:lang w:eastAsia="zh-CN"/>
        </w:rPr>
        <w:t>合同具有同等效力。</w:t>
      </w:r>
    </w:p>
    <w:p w14:paraId="43CE92BC" w14:textId="77777777" w:rsidR="00164C18" w:rsidRDefault="00164C18">
      <w:pPr>
        <w:spacing w:line="222" w:lineRule="auto"/>
        <w:rPr>
          <w:rFonts w:ascii="仿宋" w:eastAsia="仿宋" w:hAnsi="仿宋" w:cs="仿宋" w:hint="eastAsia"/>
          <w:sz w:val="28"/>
          <w:szCs w:val="28"/>
          <w:lang w:eastAsia="zh-CN"/>
        </w:rPr>
        <w:sectPr w:rsidR="00164C18">
          <w:footerReference w:type="default" r:id="rId22"/>
          <w:pgSz w:w="11906" w:h="16839"/>
          <w:pgMar w:top="1132" w:right="1416" w:bottom="1144" w:left="1417" w:header="862" w:footer="841" w:gutter="0"/>
          <w:cols w:space="720"/>
        </w:sectPr>
      </w:pPr>
    </w:p>
    <w:p w14:paraId="66E00BF0" w14:textId="77777777" w:rsidR="00164C18" w:rsidRDefault="00000000">
      <w:pPr>
        <w:spacing w:before="316" w:line="222" w:lineRule="auto"/>
        <w:ind w:left="583" w:right="1978" w:hanging="2"/>
        <w:rPr>
          <w:rFonts w:ascii="仿宋" w:eastAsia="仿宋" w:hAnsi="仿宋" w:cs="仿宋" w:hint="eastAsia"/>
          <w:sz w:val="28"/>
          <w:szCs w:val="28"/>
          <w:lang w:eastAsia="zh-CN"/>
        </w:rPr>
      </w:pPr>
      <w:r>
        <w:rPr>
          <w:rFonts w:ascii="仿宋" w:eastAsia="仿宋" w:hAnsi="仿宋" w:cs="仿宋" w:hint="eastAsia"/>
          <w:spacing w:val="-1"/>
          <w:sz w:val="28"/>
          <w:szCs w:val="28"/>
        </w:rPr>
        <w:lastRenderedPageBreak/>
        <w:t>3</w:t>
      </w:r>
      <w:r>
        <w:rPr>
          <w:rFonts w:ascii="仿宋" w:eastAsia="仿宋" w:hAnsi="仿宋" w:cs="仿宋" w:hint="eastAsia"/>
          <w:spacing w:val="-57"/>
          <w:sz w:val="28"/>
          <w:szCs w:val="28"/>
        </w:rPr>
        <w:t xml:space="preserve"> </w:t>
      </w:r>
      <w:proofErr w:type="spellStart"/>
      <w:r>
        <w:rPr>
          <w:rFonts w:ascii="仿宋" w:eastAsia="仿宋" w:hAnsi="仿宋" w:cs="仿宋" w:hint="eastAsia"/>
          <w:spacing w:val="-1"/>
          <w:sz w:val="28"/>
          <w:szCs w:val="28"/>
        </w:rPr>
        <w:t>本合同一式</w:t>
      </w:r>
      <w:proofErr w:type="spellEnd"/>
      <w:r>
        <w:rPr>
          <w:rFonts w:ascii="仿宋" w:eastAsia="仿宋" w:hAnsi="仿宋" w:cs="仿宋" w:hint="eastAsia"/>
          <w:spacing w:val="-1"/>
          <w:sz w:val="28"/>
          <w:szCs w:val="28"/>
          <w:u w:val="single"/>
        </w:rPr>
        <w:t xml:space="preserve">    </w:t>
      </w:r>
      <w:proofErr w:type="spellStart"/>
      <w:r>
        <w:rPr>
          <w:rFonts w:ascii="仿宋" w:eastAsia="仿宋" w:hAnsi="仿宋" w:cs="仿宋" w:hint="eastAsia"/>
          <w:spacing w:val="-1"/>
          <w:sz w:val="28"/>
          <w:szCs w:val="28"/>
        </w:rPr>
        <w:t>份，委托方</w:t>
      </w:r>
      <w:proofErr w:type="spellEnd"/>
      <w:r>
        <w:rPr>
          <w:rFonts w:ascii="仿宋" w:eastAsia="仿宋" w:hAnsi="仿宋" w:cs="仿宋" w:hint="eastAsia"/>
          <w:spacing w:val="-1"/>
          <w:sz w:val="28"/>
          <w:szCs w:val="28"/>
          <w:u w:val="single"/>
        </w:rPr>
        <w:t xml:space="preserve">    </w:t>
      </w:r>
      <w:proofErr w:type="spellStart"/>
      <w:r>
        <w:rPr>
          <w:rFonts w:ascii="仿宋" w:eastAsia="仿宋" w:hAnsi="仿宋" w:cs="仿宋" w:hint="eastAsia"/>
          <w:spacing w:val="-1"/>
          <w:sz w:val="28"/>
          <w:szCs w:val="28"/>
        </w:rPr>
        <w:t>份，</w:t>
      </w:r>
      <w:r>
        <w:rPr>
          <w:rFonts w:ascii="仿宋" w:eastAsia="仿宋" w:hAnsi="仿宋" w:cs="仿宋" w:hint="eastAsia"/>
          <w:spacing w:val="-2"/>
          <w:sz w:val="28"/>
          <w:szCs w:val="28"/>
        </w:rPr>
        <w:t>受托方</w:t>
      </w:r>
      <w:proofErr w:type="spellEnd"/>
      <w:r>
        <w:rPr>
          <w:rFonts w:ascii="仿宋" w:eastAsia="仿宋" w:hAnsi="仿宋" w:cs="仿宋" w:hint="eastAsia"/>
          <w:spacing w:val="6"/>
          <w:sz w:val="28"/>
          <w:szCs w:val="28"/>
          <w:u w:val="single"/>
        </w:rPr>
        <w:t xml:space="preserve">   </w:t>
      </w:r>
      <w:r>
        <w:rPr>
          <w:rFonts w:ascii="仿宋" w:eastAsia="仿宋" w:hAnsi="仿宋" w:cs="仿宋" w:hint="eastAsia"/>
          <w:spacing w:val="-2"/>
          <w:sz w:val="28"/>
          <w:szCs w:val="28"/>
        </w:rPr>
        <w:t>份。</w:t>
      </w:r>
      <w:r>
        <w:rPr>
          <w:rFonts w:ascii="仿宋" w:eastAsia="仿宋" w:hAnsi="仿宋" w:cs="仿宋" w:hint="eastAsia"/>
          <w:sz w:val="28"/>
          <w:szCs w:val="28"/>
        </w:rPr>
        <w:t xml:space="preserve"> </w:t>
      </w:r>
      <w:r>
        <w:rPr>
          <w:rFonts w:ascii="仿宋" w:eastAsia="仿宋" w:hAnsi="仿宋" w:cs="仿宋" w:hint="eastAsia"/>
          <w:spacing w:val="-1"/>
          <w:sz w:val="28"/>
          <w:szCs w:val="28"/>
          <w:lang w:eastAsia="zh-CN"/>
        </w:rPr>
        <w:t>（以下无正文）</w:t>
      </w:r>
    </w:p>
    <w:p w14:paraId="3C36E7A1" w14:textId="77777777" w:rsidR="00164C18" w:rsidRDefault="00164C18">
      <w:pPr>
        <w:pStyle w:val="a8"/>
        <w:spacing w:line="253" w:lineRule="auto"/>
        <w:rPr>
          <w:rFonts w:ascii="仿宋" w:eastAsia="仿宋" w:hAnsi="仿宋" w:cs="仿宋" w:hint="eastAsia"/>
          <w:lang w:eastAsia="zh-CN"/>
        </w:rPr>
      </w:pPr>
    </w:p>
    <w:p w14:paraId="2160E57B" w14:textId="77777777" w:rsidR="00164C18" w:rsidRDefault="00164C18">
      <w:pPr>
        <w:pStyle w:val="a8"/>
        <w:spacing w:line="253" w:lineRule="auto"/>
        <w:rPr>
          <w:rFonts w:ascii="仿宋" w:eastAsia="仿宋" w:hAnsi="仿宋" w:cs="仿宋" w:hint="eastAsia"/>
          <w:lang w:eastAsia="zh-CN"/>
        </w:rPr>
      </w:pPr>
    </w:p>
    <w:p w14:paraId="1D5058EE" w14:textId="77777777" w:rsidR="00164C18" w:rsidRDefault="00164C18">
      <w:pPr>
        <w:pStyle w:val="a8"/>
        <w:spacing w:line="254" w:lineRule="auto"/>
        <w:rPr>
          <w:rFonts w:ascii="仿宋" w:eastAsia="仿宋" w:hAnsi="仿宋" w:cs="仿宋" w:hint="eastAsia"/>
          <w:lang w:eastAsia="zh-CN"/>
        </w:rPr>
      </w:pPr>
    </w:p>
    <w:p w14:paraId="2E70739C" w14:textId="77777777" w:rsidR="00164C18" w:rsidRDefault="00164C18">
      <w:pPr>
        <w:pStyle w:val="a8"/>
        <w:spacing w:line="254" w:lineRule="auto"/>
        <w:rPr>
          <w:rFonts w:ascii="仿宋" w:eastAsia="仿宋" w:hAnsi="仿宋" w:cs="仿宋" w:hint="eastAsia"/>
          <w:lang w:eastAsia="zh-CN"/>
        </w:rPr>
      </w:pPr>
    </w:p>
    <w:p w14:paraId="2B0FF6A6" w14:textId="77777777" w:rsidR="00164C18" w:rsidRDefault="00164C18">
      <w:pPr>
        <w:pStyle w:val="a8"/>
        <w:spacing w:line="254" w:lineRule="auto"/>
        <w:rPr>
          <w:rFonts w:ascii="仿宋" w:eastAsia="仿宋" w:hAnsi="仿宋" w:cs="仿宋" w:hint="eastAsia"/>
          <w:lang w:eastAsia="zh-CN"/>
        </w:rPr>
      </w:pPr>
    </w:p>
    <w:p w14:paraId="1E760304" w14:textId="77777777" w:rsidR="00164C18" w:rsidRDefault="00000000">
      <w:pPr>
        <w:spacing w:before="91" w:line="219" w:lineRule="auto"/>
        <w:ind w:left="612"/>
        <w:rPr>
          <w:rFonts w:ascii="仿宋" w:eastAsia="仿宋" w:hAnsi="仿宋" w:cs="仿宋" w:hint="eastAsia"/>
          <w:sz w:val="28"/>
          <w:szCs w:val="28"/>
          <w:lang w:eastAsia="zh-CN"/>
        </w:rPr>
      </w:pPr>
      <w:r>
        <w:rPr>
          <w:rFonts w:ascii="仿宋" w:eastAsia="仿宋" w:hAnsi="仿宋" w:cs="仿宋" w:hint="eastAsia"/>
          <w:spacing w:val="-7"/>
          <w:sz w:val="28"/>
          <w:szCs w:val="28"/>
          <w:lang w:eastAsia="zh-CN"/>
        </w:rPr>
        <w:t>甲方签章：</w:t>
      </w:r>
      <w:r>
        <w:rPr>
          <w:rFonts w:ascii="仿宋" w:eastAsia="仿宋" w:hAnsi="仿宋" w:cs="仿宋" w:hint="eastAsia"/>
          <w:spacing w:val="2"/>
          <w:sz w:val="28"/>
          <w:szCs w:val="28"/>
          <w:lang w:eastAsia="zh-CN"/>
        </w:rPr>
        <w:t xml:space="preserve">                                    </w:t>
      </w:r>
      <w:r>
        <w:rPr>
          <w:rFonts w:ascii="仿宋" w:eastAsia="仿宋" w:hAnsi="仿宋" w:cs="仿宋" w:hint="eastAsia"/>
          <w:spacing w:val="-7"/>
          <w:sz w:val="28"/>
          <w:szCs w:val="28"/>
          <w:lang w:eastAsia="zh-CN"/>
        </w:rPr>
        <w:t>乙方签章：</w:t>
      </w:r>
    </w:p>
    <w:p w14:paraId="305E7996" w14:textId="77777777" w:rsidR="00164C18" w:rsidRDefault="00000000">
      <w:pPr>
        <w:spacing w:before="5" w:line="220" w:lineRule="auto"/>
        <w:ind w:left="575"/>
        <w:rPr>
          <w:rFonts w:ascii="仿宋" w:eastAsia="仿宋" w:hAnsi="仿宋" w:cs="仿宋" w:hint="eastAsia"/>
          <w:sz w:val="28"/>
          <w:szCs w:val="28"/>
        </w:rPr>
      </w:pPr>
      <w:r>
        <w:rPr>
          <w:rFonts w:ascii="仿宋" w:eastAsia="仿宋" w:hAnsi="仿宋" w:cs="仿宋" w:hint="eastAsia"/>
          <w:spacing w:val="-6"/>
          <w:sz w:val="28"/>
          <w:szCs w:val="28"/>
        </w:rPr>
        <w:t>代 表</w:t>
      </w:r>
      <w:r>
        <w:rPr>
          <w:rFonts w:ascii="仿宋" w:eastAsia="仿宋" w:hAnsi="仿宋" w:cs="仿宋" w:hint="eastAsia"/>
          <w:spacing w:val="33"/>
          <w:sz w:val="28"/>
          <w:szCs w:val="28"/>
        </w:rPr>
        <w:t xml:space="preserve"> </w:t>
      </w:r>
      <w:r>
        <w:rPr>
          <w:rFonts w:ascii="仿宋" w:eastAsia="仿宋" w:hAnsi="仿宋" w:cs="仿宋" w:hint="eastAsia"/>
          <w:spacing w:val="-6"/>
          <w:sz w:val="28"/>
          <w:szCs w:val="28"/>
        </w:rPr>
        <w:t>人</w:t>
      </w:r>
      <w:r>
        <w:rPr>
          <w:rFonts w:ascii="仿宋" w:eastAsia="仿宋" w:hAnsi="仿宋" w:cs="仿宋" w:hint="eastAsia"/>
          <w:spacing w:val="-103"/>
          <w:sz w:val="28"/>
          <w:szCs w:val="28"/>
        </w:rPr>
        <w:t xml:space="preserve"> </w:t>
      </w:r>
      <w:r>
        <w:rPr>
          <w:rFonts w:ascii="仿宋" w:eastAsia="仿宋" w:hAnsi="仿宋" w:cs="仿宋" w:hint="eastAsia"/>
          <w:spacing w:val="-6"/>
          <w:sz w:val="28"/>
          <w:szCs w:val="28"/>
        </w:rPr>
        <w:t>：                                      代 表 人：</w:t>
      </w:r>
    </w:p>
    <w:p w14:paraId="336B2DC2" w14:textId="77777777" w:rsidR="00164C18" w:rsidRDefault="00000000">
      <w:pPr>
        <w:spacing w:before="6" w:line="221" w:lineRule="auto"/>
        <w:ind w:left="624"/>
        <w:rPr>
          <w:rFonts w:ascii="仿宋" w:eastAsia="仿宋" w:hAnsi="仿宋" w:cs="仿宋" w:hint="eastAsia"/>
          <w:sz w:val="28"/>
          <w:szCs w:val="28"/>
        </w:rPr>
      </w:pPr>
      <w:r>
        <w:rPr>
          <w:rFonts w:ascii="仿宋" w:eastAsia="仿宋" w:hAnsi="仿宋" w:cs="仿宋" w:hint="eastAsia"/>
          <w:spacing w:val="-16"/>
          <w:sz w:val="28"/>
          <w:szCs w:val="28"/>
        </w:rPr>
        <w:t>日</w:t>
      </w:r>
      <w:r>
        <w:rPr>
          <w:rFonts w:ascii="仿宋" w:eastAsia="仿宋" w:hAnsi="仿宋" w:cs="仿宋" w:hint="eastAsia"/>
          <w:spacing w:val="5"/>
          <w:sz w:val="28"/>
          <w:szCs w:val="28"/>
        </w:rPr>
        <w:t xml:space="preserve">    </w:t>
      </w:r>
      <w:r>
        <w:rPr>
          <w:rFonts w:ascii="仿宋" w:eastAsia="仿宋" w:hAnsi="仿宋" w:cs="仿宋" w:hint="eastAsia"/>
          <w:spacing w:val="-16"/>
          <w:sz w:val="28"/>
          <w:szCs w:val="28"/>
        </w:rPr>
        <w:t>期</w:t>
      </w:r>
      <w:r>
        <w:rPr>
          <w:rFonts w:ascii="仿宋" w:eastAsia="仿宋" w:hAnsi="仿宋" w:cs="仿宋" w:hint="eastAsia"/>
          <w:spacing w:val="-102"/>
          <w:sz w:val="28"/>
          <w:szCs w:val="28"/>
        </w:rPr>
        <w:t xml:space="preserve"> </w:t>
      </w:r>
      <w:r>
        <w:rPr>
          <w:rFonts w:ascii="仿宋" w:eastAsia="仿宋" w:hAnsi="仿宋" w:cs="仿宋" w:hint="eastAsia"/>
          <w:spacing w:val="-16"/>
          <w:sz w:val="28"/>
          <w:szCs w:val="28"/>
        </w:rPr>
        <w:t xml:space="preserve">：                        </w:t>
      </w:r>
      <w:r>
        <w:rPr>
          <w:rFonts w:ascii="仿宋" w:eastAsia="仿宋" w:hAnsi="仿宋" w:cs="仿宋" w:hint="eastAsia"/>
          <w:spacing w:val="-17"/>
          <w:sz w:val="28"/>
          <w:szCs w:val="28"/>
        </w:rPr>
        <w:t xml:space="preserve">                 日</w:t>
      </w:r>
      <w:r>
        <w:rPr>
          <w:rFonts w:ascii="仿宋" w:eastAsia="仿宋" w:hAnsi="仿宋" w:cs="仿宋" w:hint="eastAsia"/>
          <w:spacing w:val="5"/>
          <w:sz w:val="28"/>
          <w:szCs w:val="28"/>
        </w:rPr>
        <w:t xml:space="preserve">    </w:t>
      </w:r>
      <w:r>
        <w:rPr>
          <w:rFonts w:ascii="仿宋" w:eastAsia="仿宋" w:hAnsi="仿宋" w:cs="仿宋" w:hint="eastAsia"/>
          <w:spacing w:val="-17"/>
          <w:sz w:val="28"/>
          <w:szCs w:val="28"/>
        </w:rPr>
        <w:t>期：</w:t>
      </w:r>
    </w:p>
    <w:p w14:paraId="31C74325" w14:textId="77777777" w:rsidR="00164C18" w:rsidRDefault="00000000">
      <w:pPr>
        <w:spacing w:before="5" w:line="221" w:lineRule="auto"/>
        <w:ind w:left="577"/>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开户银行：</w:t>
      </w:r>
      <w:r>
        <w:rPr>
          <w:rFonts w:ascii="仿宋" w:eastAsia="仿宋" w:hAnsi="仿宋" w:cs="仿宋" w:hint="eastAsia"/>
          <w:spacing w:val="2"/>
          <w:sz w:val="28"/>
          <w:szCs w:val="28"/>
          <w:lang w:eastAsia="zh-CN"/>
        </w:rPr>
        <w:t xml:space="preserve">                           </w:t>
      </w:r>
      <w:r>
        <w:rPr>
          <w:rFonts w:ascii="仿宋" w:eastAsia="仿宋" w:hAnsi="仿宋" w:cs="仿宋" w:hint="eastAsia"/>
          <w:spacing w:val="1"/>
          <w:sz w:val="28"/>
          <w:szCs w:val="28"/>
          <w:lang w:eastAsia="zh-CN"/>
        </w:rPr>
        <w:t xml:space="preserve">         </w:t>
      </w:r>
      <w:r>
        <w:rPr>
          <w:rFonts w:ascii="仿宋" w:eastAsia="仿宋" w:hAnsi="仿宋" w:cs="仿宋" w:hint="eastAsia"/>
          <w:spacing w:val="-1"/>
          <w:sz w:val="28"/>
          <w:szCs w:val="28"/>
          <w:lang w:eastAsia="zh-CN"/>
        </w:rPr>
        <w:t>开户银行：</w:t>
      </w:r>
    </w:p>
    <w:p w14:paraId="4467A9D9" w14:textId="77777777" w:rsidR="00164C18" w:rsidRDefault="00000000">
      <w:pPr>
        <w:spacing w:before="3" w:line="221" w:lineRule="auto"/>
        <w:ind w:left="577"/>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银行账户：</w:t>
      </w:r>
      <w:r>
        <w:rPr>
          <w:rFonts w:ascii="仿宋" w:eastAsia="仿宋" w:hAnsi="仿宋" w:cs="仿宋" w:hint="eastAsia"/>
          <w:spacing w:val="2"/>
          <w:sz w:val="28"/>
          <w:szCs w:val="28"/>
          <w:lang w:eastAsia="zh-CN"/>
        </w:rPr>
        <w:t xml:space="preserve">                           </w:t>
      </w:r>
      <w:r>
        <w:rPr>
          <w:rFonts w:ascii="仿宋" w:eastAsia="仿宋" w:hAnsi="仿宋" w:cs="仿宋" w:hint="eastAsia"/>
          <w:spacing w:val="1"/>
          <w:sz w:val="28"/>
          <w:szCs w:val="28"/>
          <w:lang w:eastAsia="zh-CN"/>
        </w:rPr>
        <w:t xml:space="preserve">         </w:t>
      </w:r>
      <w:r>
        <w:rPr>
          <w:rFonts w:ascii="仿宋" w:eastAsia="仿宋" w:hAnsi="仿宋" w:cs="仿宋" w:hint="eastAsia"/>
          <w:spacing w:val="-1"/>
          <w:sz w:val="28"/>
          <w:szCs w:val="28"/>
          <w:lang w:eastAsia="zh-CN"/>
        </w:rPr>
        <w:t>银行账户：</w:t>
      </w:r>
    </w:p>
    <w:p w14:paraId="57EBC7A4" w14:textId="77777777" w:rsidR="00164C18" w:rsidRDefault="00000000">
      <w:pPr>
        <w:spacing w:before="6" w:line="221" w:lineRule="auto"/>
        <w:ind w:left="577"/>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银行账号：</w:t>
      </w:r>
      <w:r>
        <w:rPr>
          <w:rFonts w:ascii="仿宋" w:eastAsia="仿宋" w:hAnsi="仿宋" w:cs="仿宋" w:hint="eastAsia"/>
          <w:spacing w:val="2"/>
          <w:sz w:val="28"/>
          <w:szCs w:val="28"/>
          <w:lang w:eastAsia="zh-CN"/>
        </w:rPr>
        <w:t xml:space="preserve">                           </w:t>
      </w:r>
      <w:r>
        <w:rPr>
          <w:rFonts w:ascii="仿宋" w:eastAsia="仿宋" w:hAnsi="仿宋" w:cs="仿宋" w:hint="eastAsia"/>
          <w:spacing w:val="1"/>
          <w:sz w:val="28"/>
          <w:szCs w:val="28"/>
          <w:lang w:eastAsia="zh-CN"/>
        </w:rPr>
        <w:t xml:space="preserve">         </w:t>
      </w:r>
      <w:r>
        <w:rPr>
          <w:rFonts w:ascii="仿宋" w:eastAsia="仿宋" w:hAnsi="仿宋" w:cs="仿宋" w:hint="eastAsia"/>
          <w:spacing w:val="-1"/>
          <w:sz w:val="28"/>
          <w:szCs w:val="28"/>
          <w:lang w:eastAsia="zh-CN"/>
        </w:rPr>
        <w:t>银行账号：</w:t>
      </w:r>
    </w:p>
    <w:p w14:paraId="0B56C84E" w14:textId="77777777" w:rsidR="00164C18" w:rsidRDefault="00000000">
      <w:pPr>
        <w:spacing w:before="5" w:line="222" w:lineRule="auto"/>
        <w:ind w:left="12" w:right="144" w:hanging="3"/>
        <w:outlineLvl w:val="0"/>
        <w:rPr>
          <w:rFonts w:ascii="仿宋" w:eastAsia="仿宋" w:hAnsi="仿宋" w:cs="仿宋" w:hint="eastAsia"/>
          <w:sz w:val="28"/>
          <w:szCs w:val="28"/>
          <w:lang w:eastAsia="zh-CN"/>
        </w:rPr>
      </w:pPr>
      <w:r>
        <w:rPr>
          <w:rFonts w:ascii="仿宋" w:eastAsia="仿宋" w:hAnsi="仿宋" w:cs="仿宋" w:hint="eastAsia"/>
          <w:b/>
          <w:bCs/>
          <w:spacing w:val="5"/>
          <w:sz w:val="28"/>
          <w:szCs w:val="28"/>
          <w:lang w:eastAsia="zh-CN"/>
        </w:rPr>
        <w:t>注：</w:t>
      </w:r>
      <w:proofErr w:type="gramStart"/>
      <w:r>
        <w:rPr>
          <w:rFonts w:ascii="仿宋" w:eastAsia="仿宋" w:hAnsi="仿宋" w:cs="仿宋" w:hint="eastAsia"/>
          <w:b/>
          <w:bCs/>
          <w:spacing w:val="5"/>
          <w:sz w:val="28"/>
          <w:szCs w:val="28"/>
          <w:lang w:eastAsia="zh-CN"/>
        </w:rPr>
        <w:t>本服务</w:t>
      </w:r>
      <w:proofErr w:type="gramEnd"/>
      <w:r>
        <w:rPr>
          <w:rFonts w:ascii="仿宋" w:eastAsia="仿宋" w:hAnsi="仿宋" w:cs="仿宋" w:hint="eastAsia"/>
          <w:b/>
          <w:bCs/>
          <w:spacing w:val="5"/>
          <w:sz w:val="28"/>
          <w:szCs w:val="28"/>
          <w:lang w:eastAsia="zh-CN"/>
        </w:rPr>
        <w:t>合同仅为参考文本，签订双方可根据</w:t>
      </w:r>
      <w:r>
        <w:rPr>
          <w:rFonts w:ascii="仿宋" w:eastAsia="仿宋" w:hAnsi="仿宋" w:cs="仿宋" w:hint="eastAsia"/>
          <w:b/>
          <w:bCs/>
          <w:spacing w:val="4"/>
          <w:sz w:val="28"/>
          <w:szCs w:val="28"/>
          <w:lang w:eastAsia="zh-CN"/>
        </w:rPr>
        <w:t>项目的具体要求进行修</w:t>
      </w:r>
      <w:r>
        <w:rPr>
          <w:rFonts w:ascii="仿宋" w:eastAsia="仿宋" w:hAnsi="仿宋" w:cs="仿宋" w:hint="eastAsia"/>
          <w:sz w:val="28"/>
          <w:szCs w:val="28"/>
          <w:lang w:eastAsia="zh-CN"/>
        </w:rPr>
        <w:t xml:space="preserve"> </w:t>
      </w:r>
      <w:r>
        <w:rPr>
          <w:rFonts w:ascii="仿宋" w:eastAsia="仿宋" w:hAnsi="仿宋" w:cs="仿宋" w:hint="eastAsia"/>
          <w:b/>
          <w:bCs/>
          <w:spacing w:val="-1"/>
          <w:sz w:val="28"/>
          <w:szCs w:val="28"/>
          <w:lang w:eastAsia="zh-CN"/>
        </w:rPr>
        <w:t>订。（以最终签订合同为准）</w:t>
      </w:r>
    </w:p>
    <w:p w14:paraId="1B4F1721" w14:textId="77777777" w:rsidR="00164C18" w:rsidRDefault="00164C18">
      <w:pPr>
        <w:spacing w:line="222" w:lineRule="auto"/>
        <w:rPr>
          <w:rFonts w:ascii="仿宋" w:eastAsia="仿宋" w:hAnsi="仿宋" w:cs="仿宋" w:hint="eastAsia"/>
          <w:sz w:val="28"/>
          <w:szCs w:val="28"/>
          <w:lang w:eastAsia="zh-CN"/>
        </w:rPr>
        <w:sectPr w:rsidR="00164C18">
          <w:footerReference w:type="default" r:id="rId23"/>
          <w:pgSz w:w="11906" w:h="16839"/>
          <w:pgMar w:top="1132" w:right="1416" w:bottom="1144" w:left="1417" w:header="862" w:footer="841" w:gutter="0"/>
          <w:cols w:space="720"/>
        </w:sectPr>
      </w:pPr>
    </w:p>
    <w:p w14:paraId="443708B5" w14:textId="77777777" w:rsidR="00164C18" w:rsidRDefault="00164C18">
      <w:pPr>
        <w:pStyle w:val="a8"/>
        <w:spacing w:line="280" w:lineRule="auto"/>
        <w:rPr>
          <w:rFonts w:ascii="仿宋" w:eastAsia="仿宋" w:hAnsi="仿宋" w:cs="仿宋" w:hint="eastAsia"/>
          <w:lang w:eastAsia="zh-CN"/>
        </w:rPr>
      </w:pPr>
    </w:p>
    <w:p w14:paraId="0E55D8AE" w14:textId="77777777" w:rsidR="00164C18" w:rsidRDefault="00164C18">
      <w:pPr>
        <w:pStyle w:val="a8"/>
        <w:spacing w:line="280" w:lineRule="auto"/>
        <w:rPr>
          <w:rFonts w:ascii="仿宋" w:eastAsia="仿宋" w:hAnsi="仿宋" w:cs="仿宋" w:hint="eastAsia"/>
          <w:lang w:eastAsia="zh-CN"/>
        </w:rPr>
      </w:pPr>
    </w:p>
    <w:p w14:paraId="0E664549" w14:textId="77777777" w:rsidR="00164C18" w:rsidRDefault="00000000">
      <w:pPr>
        <w:spacing w:before="91" w:line="219" w:lineRule="auto"/>
        <w:ind w:left="2133"/>
        <w:outlineLvl w:val="0"/>
        <w:rPr>
          <w:rFonts w:ascii="仿宋" w:eastAsia="仿宋" w:hAnsi="仿宋" w:cs="仿宋" w:hint="eastAsia"/>
          <w:sz w:val="28"/>
          <w:szCs w:val="28"/>
          <w:lang w:eastAsia="zh-CN"/>
        </w:rPr>
      </w:pPr>
      <w:r>
        <w:rPr>
          <w:rFonts w:ascii="仿宋" w:eastAsia="仿宋" w:hAnsi="仿宋" w:cs="仿宋" w:hint="eastAsia"/>
          <w:b/>
          <w:bCs/>
          <w:spacing w:val="-1"/>
          <w:sz w:val="28"/>
          <w:szCs w:val="28"/>
          <w:lang w:eastAsia="zh-CN"/>
        </w:rPr>
        <w:t>第五章</w:t>
      </w:r>
      <w:r>
        <w:rPr>
          <w:rFonts w:ascii="仿宋" w:eastAsia="仿宋" w:hAnsi="仿宋" w:cs="仿宋" w:hint="eastAsia"/>
          <w:spacing w:val="-1"/>
          <w:sz w:val="28"/>
          <w:szCs w:val="28"/>
          <w:lang w:eastAsia="zh-CN"/>
        </w:rPr>
        <w:t xml:space="preserve"> </w:t>
      </w:r>
      <w:r>
        <w:rPr>
          <w:rFonts w:ascii="仿宋" w:eastAsia="仿宋" w:hAnsi="仿宋" w:cs="仿宋" w:hint="eastAsia"/>
          <w:b/>
          <w:bCs/>
          <w:spacing w:val="-1"/>
          <w:sz w:val="28"/>
          <w:szCs w:val="28"/>
          <w:lang w:eastAsia="zh-CN"/>
        </w:rPr>
        <w:t>主要响应文件的格式及其内容</w:t>
      </w:r>
    </w:p>
    <w:p w14:paraId="047CAC3C" w14:textId="77777777" w:rsidR="00164C18" w:rsidRDefault="00164C18">
      <w:pPr>
        <w:pStyle w:val="a8"/>
        <w:spacing w:line="267" w:lineRule="auto"/>
        <w:rPr>
          <w:rFonts w:ascii="仿宋" w:eastAsia="仿宋" w:hAnsi="仿宋" w:cs="仿宋" w:hint="eastAsia"/>
          <w:lang w:eastAsia="zh-CN"/>
        </w:rPr>
      </w:pPr>
    </w:p>
    <w:p w14:paraId="3DE81B71" w14:textId="77777777" w:rsidR="00164C18" w:rsidRDefault="00164C18">
      <w:pPr>
        <w:pStyle w:val="a8"/>
        <w:spacing w:line="267" w:lineRule="auto"/>
        <w:rPr>
          <w:rFonts w:ascii="仿宋" w:eastAsia="仿宋" w:hAnsi="仿宋" w:cs="仿宋" w:hint="eastAsia"/>
          <w:lang w:eastAsia="zh-CN"/>
        </w:rPr>
      </w:pPr>
    </w:p>
    <w:p w14:paraId="0C7186E2" w14:textId="77777777" w:rsidR="00164C18" w:rsidRDefault="00164C18">
      <w:pPr>
        <w:pStyle w:val="a8"/>
        <w:spacing w:line="268" w:lineRule="auto"/>
        <w:rPr>
          <w:rFonts w:ascii="仿宋" w:eastAsia="仿宋" w:hAnsi="仿宋" w:cs="仿宋" w:hint="eastAsia"/>
          <w:lang w:eastAsia="zh-CN"/>
        </w:rPr>
      </w:pPr>
    </w:p>
    <w:p w14:paraId="7A5054DB" w14:textId="77777777" w:rsidR="00164C18" w:rsidRDefault="00164C18">
      <w:pPr>
        <w:pStyle w:val="a8"/>
        <w:spacing w:line="268" w:lineRule="auto"/>
        <w:rPr>
          <w:rFonts w:ascii="仿宋" w:eastAsia="仿宋" w:hAnsi="仿宋" w:cs="仿宋" w:hint="eastAsia"/>
          <w:lang w:eastAsia="zh-CN"/>
        </w:rPr>
      </w:pPr>
    </w:p>
    <w:p w14:paraId="76D43DB5" w14:textId="77777777" w:rsidR="00164C18" w:rsidRDefault="00164C18">
      <w:pPr>
        <w:pStyle w:val="a8"/>
        <w:spacing w:line="268" w:lineRule="auto"/>
        <w:rPr>
          <w:rFonts w:ascii="仿宋" w:eastAsia="仿宋" w:hAnsi="仿宋" w:cs="仿宋" w:hint="eastAsia"/>
          <w:lang w:eastAsia="zh-CN"/>
        </w:rPr>
      </w:pPr>
    </w:p>
    <w:p w14:paraId="4750352D" w14:textId="77777777" w:rsidR="00164C18" w:rsidRDefault="00164C18">
      <w:pPr>
        <w:pStyle w:val="a8"/>
        <w:spacing w:line="268" w:lineRule="auto"/>
        <w:rPr>
          <w:rFonts w:ascii="仿宋" w:eastAsia="仿宋" w:hAnsi="仿宋" w:cs="仿宋" w:hint="eastAsia"/>
          <w:lang w:eastAsia="zh-CN"/>
        </w:rPr>
      </w:pPr>
    </w:p>
    <w:p w14:paraId="6B14D2E4" w14:textId="77777777" w:rsidR="00164C18" w:rsidRDefault="00000000">
      <w:pPr>
        <w:spacing w:before="91" w:line="221" w:lineRule="auto"/>
        <w:ind w:left="3632"/>
        <w:rPr>
          <w:rFonts w:ascii="仿宋" w:eastAsia="仿宋" w:hAnsi="仿宋" w:cs="仿宋" w:hint="eastAsia"/>
          <w:sz w:val="28"/>
          <w:szCs w:val="28"/>
          <w:lang w:eastAsia="zh-CN"/>
        </w:rPr>
      </w:pPr>
      <w:r>
        <w:rPr>
          <w:rFonts w:ascii="仿宋" w:eastAsia="仿宋" w:hAnsi="仿宋" w:cs="仿宋" w:hint="eastAsia"/>
          <w:b/>
          <w:bCs/>
          <w:spacing w:val="-4"/>
          <w:sz w:val="28"/>
          <w:szCs w:val="28"/>
          <w:lang w:eastAsia="zh-CN"/>
        </w:rPr>
        <w:t>（项目名称）</w:t>
      </w:r>
    </w:p>
    <w:p w14:paraId="18EB62FA" w14:textId="77777777" w:rsidR="00164C18" w:rsidRDefault="00164C18">
      <w:pPr>
        <w:pStyle w:val="a8"/>
        <w:spacing w:line="253" w:lineRule="auto"/>
        <w:rPr>
          <w:rFonts w:ascii="仿宋" w:eastAsia="仿宋" w:hAnsi="仿宋" w:cs="仿宋" w:hint="eastAsia"/>
          <w:lang w:eastAsia="zh-CN"/>
        </w:rPr>
      </w:pPr>
    </w:p>
    <w:p w14:paraId="1940C4E6" w14:textId="77777777" w:rsidR="00164C18" w:rsidRDefault="00164C18">
      <w:pPr>
        <w:pStyle w:val="a8"/>
        <w:spacing w:line="253" w:lineRule="auto"/>
        <w:rPr>
          <w:rFonts w:ascii="仿宋" w:eastAsia="仿宋" w:hAnsi="仿宋" w:cs="仿宋" w:hint="eastAsia"/>
          <w:lang w:eastAsia="zh-CN"/>
        </w:rPr>
      </w:pPr>
    </w:p>
    <w:p w14:paraId="64CE683F" w14:textId="77777777" w:rsidR="00164C18" w:rsidRDefault="00164C18">
      <w:pPr>
        <w:pStyle w:val="a8"/>
        <w:spacing w:line="253" w:lineRule="auto"/>
        <w:rPr>
          <w:rFonts w:ascii="仿宋" w:eastAsia="仿宋" w:hAnsi="仿宋" w:cs="仿宋" w:hint="eastAsia"/>
          <w:lang w:eastAsia="zh-CN"/>
        </w:rPr>
      </w:pPr>
    </w:p>
    <w:p w14:paraId="5D8217AB" w14:textId="77777777" w:rsidR="00164C18" w:rsidRDefault="00164C18">
      <w:pPr>
        <w:pStyle w:val="a8"/>
        <w:spacing w:line="253" w:lineRule="auto"/>
        <w:rPr>
          <w:rFonts w:ascii="仿宋" w:eastAsia="仿宋" w:hAnsi="仿宋" w:cs="仿宋" w:hint="eastAsia"/>
          <w:lang w:eastAsia="zh-CN"/>
        </w:rPr>
      </w:pPr>
    </w:p>
    <w:p w14:paraId="62D2F2B4" w14:textId="77777777" w:rsidR="00164C18" w:rsidRDefault="00164C18">
      <w:pPr>
        <w:pStyle w:val="a8"/>
        <w:spacing w:line="253" w:lineRule="auto"/>
        <w:rPr>
          <w:rFonts w:ascii="仿宋" w:eastAsia="仿宋" w:hAnsi="仿宋" w:cs="仿宋" w:hint="eastAsia"/>
          <w:lang w:eastAsia="zh-CN"/>
        </w:rPr>
      </w:pPr>
    </w:p>
    <w:p w14:paraId="51B5DFB2" w14:textId="77777777" w:rsidR="00164C18" w:rsidRDefault="00164C18">
      <w:pPr>
        <w:pStyle w:val="a8"/>
        <w:spacing w:line="254" w:lineRule="auto"/>
        <w:rPr>
          <w:rFonts w:ascii="仿宋" w:eastAsia="仿宋" w:hAnsi="仿宋" w:cs="仿宋" w:hint="eastAsia"/>
          <w:lang w:eastAsia="zh-CN"/>
        </w:rPr>
      </w:pPr>
    </w:p>
    <w:p w14:paraId="4953969E" w14:textId="77777777" w:rsidR="00164C18" w:rsidRDefault="00164C18">
      <w:pPr>
        <w:pStyle w:val="a8"/>
        <w:spacing w:line="254" w:lineRule="auto"/>
        <w:rPr>
          <w:rFonts w:ascii="仿宋" w:eastAsia="仿宋" w:hAnsi="仿宋" w:cs="仿宋" w:hint="eastAsia"/>
          <w:lang w:eastAsia="zh-CN"/>
        </w:rPr>
      </w:pPr>
    </w:p>
    <w:p w14:paraId="26C5F4E8" w14:textId="77777777" w:rsidR="00164C18" w:rsidRDefault="00164C18">
      <w:pPr>
        <w:pStyle w:val="a8"/>
        <w:spacing w:line="254" w:lineRule="auto"/>
        <w:rPr>
          <w:rFonts w:ascii="仿宋" w:eastAsia="仿宋" w:hAnsi="仿宋" w:cs="仿宋" w:hint="eastAsia"/>
          <w:lang w:eastAsia="zh-CN"/>
        </w:rPr>
      </w:pPr>
    </w:p>
    <w:p w14:paraId="13512307" w14:textId="77777777" w:rsidR="00164C18" w:rsidRDefault="00164C18">
      <w:pPr>
        <w:pStyle w:val="a8"/>
        <w:spacing w:line="254" w:lineRule="auto"/>
        <w:rPr>
          <w:rFonts w:ascii="仿宋" w:eastAsia="仿宋" w:hAnsi="仿宋" w:cs="仿宋" w:hint="eastAsia"/>
          <w:lang w:eastAsia="zh-CN"/>
        </w:rPr>
      </w:pPr>
    </w:p>
    <w:p w14:paraId="2AB9869B" w14:textId="77777777" w:rsidR="00164C18" w:rsidRDefault="00000000">
      <w:pPr>
        <w:spacing w:before="91" w:line="220" w:lineRule="auto"/>
        <w:ind w:left="3842"/>
        <w:rPr>
          <w:rFonts w:ascii="仿宋" w:eastAsia="仿宋" w:hAnsi="仿宋" w:cs="仿宋" w:hint="eastAsia"/>
          <w:sz w:val="28"/>
          <w:szCs w:val="28"/>
          <w:lang w:eastAsia="zh-CN"/>
        </w:rPr>
      </w:pPr>
      <w:r>
        <w:rPr>
          <w:rFonts w:ascii="仿宋" w:eastAsia="仿宋" w:hAnsi="仿宋" w:cs="仿宋" w:hint="eastAsia"/>
          <w:b/>
          <w:bCs/>
          <w:spacing w:val="-4"/>
          <w:sz w:val="28"/>
          <w:szCs w:val="28"/>
          <w:lang w:eastAsia="zh-CN"/>
        </w:rPr>
        <w:t>项目编号：</w:t>
      </w:r>
    </w:p>
    <w:p w14:paraId="2A6DB197" w14:textId="77777777" w:rsidR="00164C18" w:rsidRDefault="00164C18">
      <w:pPr>
        <w:pStyle w:val="a8"/>
        <w:spacing w:line="267" w:lineRule="auto"/>
        <w:rPr>
          <w:rFonts w:ascii="仿宋" w:eastAsia="仿宋" w:hAnsi="仿宋" w:cs="仿宋" w:hint="eastAsia"/>
          <w:lang w:eastAsia="zh-CN"/>
        </w:rPr>
      </w:pPr>
    </w:p>
    <w:p w14:paraId="4D42BA0F" w14:textId="77777777" w:rsidR="00164C18" w:rsidRDefault="00164C18">
      <w:pPr>
        <w:pStyle w:val="a8"/>
        <w:spacing w:line="267" w:lineRule="auto"/>
        <w:rPr>
          <w:rFonts w:ascii="仿宋" w:eastAsia="仿宋" w:hAnsi="仿宋" w:cs="仿宋" w:hint="eastAsia"/>
          <w:lang w:eastAsia="zh-CN"/>
        </w:rPr>
      </w:pPr>
    </w:p>
    <w:p w14:paraId="13E8A0E0" w14:textId="77777777" w:rsidR="00164C18" w:rsidRDefault="00164C18">
      <w:pPr>
        <w:pStyle w:val="a8"/>
        <w:spacing w:line="267" w:lineRule="auto"/>
        <w:rPr>
          <w:rFonts w:ascii="仿宋" w:eastAsia="仿宋" w:hAnsi="仿宋" w:cs="仿宋" w:hint="eastAsia"/>
          <w:lang w:eastAsia="zh-CN"/>
        </w:rPr>
      </w:pPr>
    </w:p>
    <w:p w14:paraId="5E707988" w14:textId="77777777" w:rsidR="00164C18" w:rsidRDefault="00164C18">
      <w:pPr>
        <w:pStyle w:val="a8"/>
        <w:spacing w:line="267" w:lineRule="auto"/>
        <w:rPr>
          <w:rFonts w:ascii="仿宋" w:eastAsia="仿宋" w:hAnsi="仿宋" w:cs="仿宋" w:hint="eastAsia"/>
          <w:lang w:eastAsia="zh-CN"/>
        </w:rPr>
      </w:pPr>
    </w:p>
    <w:p w14:paraId="1BF32D2D" w14:textId="77777777" w:rsidR="00164C18" w:rsidRDefault="00000000">
      <w:pPr>
        <w:spacing w:before="91" w:line="220" w:lineRule="auto"/>
        <w:ind w:left="3993"/>
        <w:outlineLvl w:val="0"/>
        <w:rPr>
          <w:rFonts w:ascii="仿宋" w:eastAsia="仿宋" w:hAnsi="仿宋" w:cs="仿宋" w:hint="eastAsia"/>
          <w:sz w:val="28"/>
          <w:szCs w:val="28"/>
          <w:lang w:eastAsia="zh-CN"/>
        </w:rPr>
      </w:pPr>
      <w:r>
        <w:rPr>
          <w:rFonts w:ascii="仿宋" w:eastAsia="仿宋" w:hAnsi="仿宋" w:cs="仿宋" w:hint="eastAsia"/>
          <w:b/>
          <w:bCs/>
          <w:spacing w:val="-7"/>
          <w:sz w:val="28"/>
          <w:szCs w:val="28"/>
          <w:lang w:eastAsia="zh-CN"/>
        </w:rPr>
        <w:t>响应文件</w:t>
      </w:r>
    </w:p>
    <w:p w14:paraId="5B18D7DC" w14:textId="77777777" w:rsidR="00164C18" w:rsidRDefault="00164C18">
      <w:pPr>
        <w:pStyle w:val="a8"/>
        <w:spacing w:line="251" w:lineRule="auto"/>
        <w:rPr>
          <w:rFonts w:ascii="仿宋" w:eastAsia="仿宋" w:hAnsi="仿宋" w:cs="仿宋" w:hint="eastAsia"/>
          <w:lang w:eastAsia="zh-CN"/>
        </w:rPr>
      </w:pPr>
    </w:p>
    <w:p w14:paraId="631DFBD2" w14:textId="77777777" w:rsidR="00164C18" w:rsidRDefault="00164C18">
      <w:pPr>
        <w:pStyle w:val="a8"/>
        <w:spacing w:line="251" w:lineRule="auto"/>
        <w:rPr>
          <w:rFonts w:ascii="仿宋" w:eastAsia="仿宋" w:hAnsi="仿宋" w:cs="仿宋" w:hint="eastAsia"/>
          <w:lang w:eastAsia="zh-CN"/>
        </w:rPr>
      </w:pPr>
    </w:p>
    <w:p w14:paraId="10528C85" w14:textId="77777777" w:rsidR="00164C18" w:rsidRDefault="00164C18">
      <w:pPr>
        <w:pStyle w:val="a8"/>
        <w:spacing w:line="251" w:lineRule="auto"/>
        <w:rPr>
          <w:rFonts w:ascii="仿宋" w:eastAsia="仿宋" w:hAnsi="仿宋" w:cs="仿宋" w:hint="eastAsia"/>
          <w:lang w:eastAsia="zh-CN"/>
        </w:rPr>
      </w:pPr>
    </w:p>
    <w:p w14:paraId="49E58D01" w14:textId="77777777" w:rsidR="00164C18" w:rsidRDefault="00164C18">
      <w:pPr>
        <w:pStyle w:val="a8"/>
        <w:spacing w:line="251" w:lineRule="auto"/>
        <w:rPr>
          <w:rFonts w:ascii="仿宋" w:eastAsia="仿宋" w:hAnsi="仿宋" w:cs="仿宋" w:hint="eastAsia"/>
          <w:lang w:eastAsia="zh-CN"/>
        </w:rPr>
      </w:pPr>
    </w:p>
    <w:p w14:paraId="065F2C2B" w14:textId="77777777" w:rsidR="00164C18" w:rsidRDefault="00164C18">
      <w:pPr>
        <w:pStyle w:val="a8"/>
        <w:spacing w:line="251" w:lineRule="auto"/>
        <w:rPr>
          <w:rFonts w:ascii="仿宋" w:eastAsia="仿宋" w:hAnsi="仿宋" w:cs="仿宋" w:hint="eastAsia"/>
          <w:lang w:eastAsia="zh-CN"/>
        </w:rPr>
      </w:pPr>
    </w:p>
    <w:p w14:paraId="0C2E2812" w14:textId="77777777" w:rsidR="00164C18" w:rsidRDefault="00164C18">
      <w:pPr>
        <w:pStyle w:val="a8"/>
        <w:spacing w:line="251" w:lineRule="auto"/>
        <w:rPr>
          <w:rFonts w:ascii="仿宋" w:eastAsia="仿宋" w:hAnsi="仿宋" w:cs="仿宋" w:hint="eastAsia"/>
          <w:lang w:eastAsia="zh-CN"/>
        </w:rPr>
      </w:pPr>
    </w:p>
    <w:p w14:paraId="61C3E1BA" w14:textId="77777777" w:rsidR="00164C18" w:rsidRDefault="00164C18">
      <w:pPr>
        <w:pStyle w:val="a8"/>
        <w:spacing w:line="251" w:lineRule="auto"/>
        <w:rPr>
          <w:rFonts w:ascii="仿宋" w:eastAsia="仿宋" w:hAnsi="仿宋" w:cs="仿宋" w:hint="eastAsia"/>
          <w:lang w:eastAsia="zh-CN"/>
        </w:rPr>
      </w:pPr>
    </w:p>
    <w:p w14:paraId="32B77656" w14:textId="77777777" w:rsidR="00164C18" w:rsidRDefault="00164C18">
      <w:pPr>
        <w:pStyle w:val="a8"/>
        <w:spacing w:line="251" w:lineRule="auto"/>
        <w:rPr>
          <w:rFonts w:ascii="仿宋" w:eastAsia="仿宋" w:hAnsi="仿宋" w:cs="仿宋" w:hint="eastAsia"/>
          <w:lang w:eastAsia="zh-CN"/>
        </w:rPr>
      </w:pPr>
    </w:p>
    <w:p w14:paraId="43438BF2" w14:textId="77777777" w:rsidR="00164C18" w:rsidRDefault="00164C18">
      <w:pPr>
        <w:pStyle w:val="a8"/>
        <w:spacing w:line="251" w:lineRule="auto"/>
        <w:rPr>
          <w:rFonts w:ascii="仿宋" w:eastAsia="仿宋" w:hAnsi="仿宋" w:cs="仿宋" w:hint="eastAsia"/>
          <w:lang w:eastAsia="zh-CN"/>
        </w:rPr>
      </w:pPr>
    </w:p>
    <w:p w14:paraId="115CA06E" w14:textId="77777777" w:rsidR="00164C18" w:rsidRDefault="00164C18">
      <w:pPr>
        <w:pStyle w:val="a8"/>
        <w:spacing w:line="251" w:lineRule="auto"/>
        <w:rPr>
          <w:rFonts w:ascii="仿宋" w:eastAsia="仿宋" w:hAnsi="仿宋" w:cs="仿宋" w:hint="eastAsia"/>
          <w:lang w:eastAsia="zh-CN"/>
        </w:rPr>
      </w:pPr>
    </w:p>
    <w:p w14:paraId="29834373" w14:textId="77777777" w:rsidR="00164C18" w:rsidRDefault="00164C18">
      <w:pPr>
        <w:pStyle w:val="a8"/>
        <w:spacing w:line="252" w:lineRule="auto"/>
        <w:rPr>
          <w:rFonts w:ascii="仿宋" w:eastAsia="仿宋" w:hAnsi="仿宋" w:cs="仿宋" w:hint="eastAsia"/>
          <w:lang w:eastAsia="zh-CN"/>
        </w:rPr>
      </w:pPr>
    </w:p>
    <w:p w14:paraId="2BBF620E" w14:textId="77777777" w:rsidR="00164C18" w:rsidRDefault="00000000">
      <w:pPr>
        <w:spacing w:before="92" w:line="219" w:lineRule="auto"/>
        <w:ind w:left="9"/>
        <w:rPr>
          <w:rFonts w:ascii="仿宋" w:eastAsia="仿宋" w:hAnsi="仿宋" w:cs="仿宋" w:hint="eastAsia"/>
          <w:sz w:val="28"/>
          <w:szCs w:val="28"/>
          <w:lang w:eastAsia="zh-CN"/>
        </w:rPr>
      </w:pPr>
      <w:r>
        <w:rPr>
          <w:rFonts w:ascii="仿宋" w:eastAsia="仿宋" w:hAnsi="仿宋" w:cs="仿宋" w:hint="eastAsia"/>
          <w:b/>
          <w:bCs/>
          <w:spacing w:val="-2"/>
          <w:sz w:val="28"/>
          <w:szCs w:val="28"/>
          <w:lang w:eastAsia="zh-CN"/>
        </w:rPr>
        <w:t>供应商名称（盖章</w:t>
      </w:r>
      <w:r>
        <w:rPr>
          <w:rFonts w:ascii="仿宋" w:eastAsia="仿宋" w:hAnsi="仿宋" w:cs="仿宋" w:hint="eastAsia"/>
          <w:b/>
          <w:bCs/>
          <w:sz w:val="28"/>
          <w:szCs w:val="28"/>
          <w:lang w:eastAsia="zh-CN"/>
        </w:rPr>
        <w:t>）：</w:t>
      </w:r>
    </w:p>
    <w:p w14:paraId="68216D4E" w14:textId="77777777" w:rsidR="00164C18" w:rsidRDefault="00164C18">
      <w:pPr>
        <w:pStyle w:val="a8"/>
        <w:spacing w:line="254" w:lineRule="auto"/>
        <w:rPr>
          <w:rFonts w:ascii="仿宋" w:eastAsia="仿宋" w:hAnsi="仿宋" w:cs="仿宋" w:hint="eastAsia"/>
          <w:lang w:eastAsia="zh-CN"/>
        </w:rPr>
      </w:pPr>
    </w:p>
    <w:p w14:paraId="656B2858" w14:textId="77777777" w:rsidR="00164C18" w:rsidRDefault="00000000">
      <w:pPr>
        <w:spacing w:before="91" w:line="219" w:lineRule="auto"/>
        <w:ind w:left="11"/>
        <w:rPr>
          <w:rFonts w:ascii="仿宋" w:eastAsia="仿宋" w:hAnsi="仿宋" w:cs="仿宋" w:hint="eastAsia"/>
          <w:sz w:val="28"/>
          <w:szCs w:val="28"/>
          <w:lang w:eastAsia="zh-CN"/>
        </w:rPr>
      </w:pPr>
      <w:r>
        <w:rPr>
          <w:rFonts w:ascii="仿宋" w:eastAsia="仿宋" w:hAnsi="仿宋" w:cs="仿宋" w:hint="eastAsia"/>
          <w:b/>
          <w:bCs/>
          <w:spacing w:val="-1"/>
          <w:sz w:val="28"/>
          <w:szCs w:val="28"/>
          <w:lang w:eastAsia="zh-CN"/>
        </w:rPr>
        <w:t>法定代表人或委托代理人（签字或盖章</w:t>
      </w:r>
      <w:r>
        <w:rPr>
          <w:rFonts w:ascii="仿宋" w:eastAsia="仿宋" w:hAnsi="仿宋" w:cs="仿宋" w:hint="eastAsia"/>
          <w:b/>
          <w:bCs/>
          <w:spacing w:val="3"/>
          <w:sz w:val="28"/>
          <w:szCs w:val="28"/>
          <w:lang w:eastAsia="zh-CN"/>
        </w:rPr>
        <w:t>）：</w:t>
      </w:r>
    </w:p>
    <w:p w14:paraId="5AF79E18" w14:textId="77777777" w:rsidR="00164C18" w:rsidRDefault="00164C18">
      <w:pPr>
        <w:pStyle w:val="a8"/>
        <w:spacing w:line="394" w:lineRule="auto"/>
        <w:rPr>
          <w:rFonts w:ascii="仿宋" w:eastAsia="仿宋" w:hAnsi="仿宋" w:cs="仿宋" w:hint="eastAsia"/>
          <w:lang w:eastAsia="zh-CN"/>
        </w:rPr>
      </w:pPr>
    </w:p>
    <w:p w14:paraId="6878EEA9" w14:textId="77777777" w:rsidR="00164C18" w:rsidRDefault="00000000">
      <w:pPr>
        <w:spacing w:before="92" w:line="220" w:lineRule="auto"/>
        <w:ind w:left="2964"/>
        <w:rPr>
          <w:rFonts w:ascii="仿宋" w:eastAsia="仿宋" w:hAnsi="仿宋" w:cs="仿宋" w:hint="eastAsia"/>
          <w:sz w:val="28"/>
          <w:szCs w:val="28"/>
          <w:lang w:eastAsia="zh-CN"/>
        </w:rPr>
      </w:pPr>
      <w:bookmarkStart w:id="11" w:name="bookmark12"/>
      <w:bookmarkEnd w:id="11"/>
      <w:r>
        <w:rPr>
          <w:rFonts w:ascii="仿宋" w:eastAsia="仿宋" w:hAnsi="仿宋" w:cs="仿宋" w:hint="eastAsia"/>
          <w:b/>
          <w:bCs/>
          <w:spacing w:val="-17"/>
          <w:sz w:val="28"/>
          <w:szCs w:val="28"/>
          <w:lang w:eastAsia="zh-CN"/>
        </w:rPr>
        <w:t>日期：</w:t>
      </w:r>
      <w:r>
        <w:rPr>
          <w:rFonts w:ascii="仿宋" w:eastAsia="仿宋" w:hAnsi="仿宋" w:cs="仿宋" w:hint="eastAsia"/>
          <w:spacing w:val="5"/>
          <w:sz w:val="28"/>
          <w:szCs w:val="28"/>
          <w:lang w:eastAsia="zh-CN"/>
        </w:rPr>
        <w:t xml:space="preserve">     </w:t>
      </w:r>
      <w:r>
        <w:rPr>
          <w:rFonts w:ascii="仿宋" w:eastAsia="仿宋" w:hAnsi="仿宋" w:cs="仿宋" w:hint="eastAsia"/>
          <w:b/>
          <w:bCs/>
          <w:spacing w:val="-17"/>
          <w:sz w:val="28"/>
          <w:szCs w:val="28"/>
          <w:lang w:eastAsia="zh-CN"/>
        </w:rPr>
        <w:t>年</w:t>
      </w:r>
      <w:r>
        <w:rPr>
          <w:rFonts w:ascii="仿宋" w:eastAsia="仿宋" w:hAnsi="仿宋" w:cs="仿宋" w:hint="eastAsia"/>
          <w:spacing w:val="9"/>
          <w:sz w:val="28"/>
          <w:szCs w:val="28"/>
          <w:lang w:eastAsia="zh-CN"/>
        </w:rPr>
        <w:t xml:space="preserve">   </w:t>
      </w:r>
      <w:r>
        <w:rPr>
          <w:rFonts w:ascii="仿宋" w:eastAsia="仿宋" w:hAnsi="仿宋" w:cs="仿宋" w:hint="eastAsia"/>
          <w:b/>
          <w:bCs/>
          <w:spacing w:val="-17"/>
          <w:sz w:val="28"/>
          <w:szCs w:val="28"/>
          <w:lang w:eastAsia="zh-CN"/>
        </w:rPr>
        <w:t>月</w:t>
      </w:r>
      <w:r>
        <w:rPr>
          <w:rFonts w:ascii="仿宋" w:eastAsia="仿宋" w:hAnsi="仿宋" w:cs="仿宋" w:hint="eastAsia"/>
          <w:spacing w:val="23"/>
          <w:sz w:val="28"/>
          <w:szCs w:val="28"/>
          <w:lang w:eastAsia="zh-CN"/>
        </w:rPr>
        <w:t xml:space="preserve">   </w:t>
      </w:r>
      <w:r>
        <w:rPr>
          <w:rFonts w:ascii="仿宋" w:eastAsia="仿宋" w:hAnsi="仿宋" w:cs="仿宋" w:hint="eastAsia"/>
          <w:b/>
          <w:bCs/>
          <w:spacing w:val="-17"/>
          <w:sz w:val="28"/>
          <w:szCs w:val="28"/>
          <w:lang w:eastAsia="zh-CN"/>
        </w:rPr>
        <w:t>日</w:t>
      </w:r>
    </w:p>
    <w:p w14:paraId="0268B179" w14:textId="77777777" w:rsidR="00164C18" w:rsidRDefault="00164C18">
      <w:pPr>
        <w:spacing w:line="220" w:lineRule="auto"/>
        <w:rPr>
          <w:rFonts w:ascii="仿宋" w:eastAsia="仿宋" w:hAnsi="仿宋" w:cs="仿宋" w:hint="eastAsia"/>
          <w:sz w:val="28"/>
          <w:szCs w:val="28"/>
          <w:lang w:eastAsia="zh-CN"/>
        </w:rPr>
        <w:sectPr w:rsidR="00164C18">
          <w:footerReference w:type="default" r:id="rId24"/>
          <w:pgSz w:w="11906" w:h="16839"/>
          <w:pgMar w:top="1132" w:right="1416" w:bottom="1144" w:left="1417" w:header="862" w:footer="841" w:gutter="0"/>
          <w:cols w:space="720"/>
        </w:sectPr>
      </w:pPr>
    </w:p>
    <w:p w14:paraId="056D2DE7" w14:textId="77777777" w:rsidR="00164C18" w:rsidRDefault="00000000">
      <w:pPr>
        <w:spacing w:before="316" w:line="219" w:lineRule="auto"/>
        <w:ind w:left="32"/>
        <w:outlineLvl w:val="0"/>
        <w:rPr>
          <w:rFonts w:ascii="仿宋" w:eastAsia="仿宋" w:hAnsi="仿宋" w:cs="仿宋" w:hint="eastAsia"/>
          <w:sz w:val="28"/>
          <w:szCs w:val="28"/>
          <w:lang w:eastAsia="zh-CN"/>
        </w:rPr>
      </w:pPr>
      <w:r>
        <w:rPr>
          <w:rFonts w:ascii="仿宋" w:eastAsia="仿宋" w:hAnsi="仿宋" w:cs="仿宋" w:hint="eastAsia"/>
          <w:b/>
          <w:bCs/>
          <w:spacing w:val="4"/>
          <w:sz w:val="28"/>
          <w:szCs w:val="28"/>
          <w:lang w:eastAsia="zh-CN"/>
        </w:rPr>
        <w:lastRenderedPageBreak/>
        <w:t>附件1:</w:t>
      </w:r>
    </w:p>
    <w:p w14:paraId="48869A36" w14:textId="77777777" w:rsidR="00164C18" w:rsidRDefault="00000000">
      <w:pPr>
        <w:spacing w:before="5" w:line="221" w:lineRule="auto"/>
        <w:ind w:left="3911"/>
        <w:outlineLvl w:val="0"/>
        <w:rPr>
          <w:rFonts w:ascii="仿宋" w:eastAsia="仿宋" w:hAnsi="仿宋" w:cs="仿宋" w:hint="eastAsia"/>
          <w:sz w:val="28"/>
          <w:szCs w:val="28"/>
          <w:lang w:eastAsia="zh-CN"/>
        </w:rPr>
      </w:pPr>
      <w:bookmarkStart w:id="12" w:name="bookmark11"/>
      <w:bookmarkStart w:id="13" w:name="bookmark13"/>
      <w:bookmarkEnd w:id="12"/>
      <w:bookmarkEnd w:id="13"/>
      <w:r>
        <w:rPr>
          <w:rFonts w:ascii="仿宋" w:eastAsia="仿宋" w:hAnsi="仿宋" w:cs="仿宋" w:hint="eastAsia"/>
          <w:b/>
          <w:bCs/>
          <w:spacing w:val="-12"/>
          <w:sz w:val="28"/>
          <w:szCs w:val="28"/>
          <w:lang w:eastAsia="zh-CN"/>
        </w:rPr>
        <w:t>响 应 函</w:t>
      </w:r>
    </w:p>
    <w:p w14:paraId="6ED6E94A" w14:textId="77777777" w:rsidR="00164C18" w:rsidRDefault="00000000">
      <w:pPr>
        <w:tabs>
          <w:tab w:val="left" w:pos="300"/>
        </w:tabs>
        <w:spacing w:before="6" w:line="219" w:lineRule="auto"/>
        <w:rPr>
          <w:rFonts w:ascii="仿宋" w:eastAsia="仿宋" w:hAnsi="仿宋" w:cs="仿宋" w:hint="eastAsia"/>
          <w:sz w:val="28"/>
          <w:szCs w:val="28"/>
          <w:lang w:eastAsia="zh-CN"/>
        </w:rPr>
      </w:pPr>
      <w:r>
        <w:rPr>
          <w:rFonts w:ascii="仿宋" w:eastAsia="仿宋" w:hAnsi="仿宋" w:cs="仿宋" w:hint="eastAsia"/>
          <w:spacing w:val="-24"/>
          <w:sz w:val="28"/>
          <w:szCs w:val="28"/>
          <w:u w:val="single"/>
          <w:lang w:eastAsia="zh-CN"/>
        </w:rPr>
        <w:t>（采购人名称</w:t>
      </w:r>
      <w:r>
        <w:rPr>
          <w:rFonts w:ascii="仿宋" w:eastAsia="仿宋" w:hAnsi="仿宋" w:cs="仿宋" w:hint="eastAsia"/>
          <w:sz w:val="28"/>
          <w:szCs w:val="28"/>
          <w:u w:val="single"/>
          <w:lang w:eastAsia="zh-CN"/>
        </w:rPr>
        <w:t xml:space="preserve">）   </w:t>
      </w:r>
      <w:r>
        <w:rPr>
          <w:rFonts w:ascii="仿宋" w:eastAsia="仿宋" w:hAnsi="仿宋" w:cs="仿宋" w:hint="eastAsia"/>
          <w:spacing w:val="3"/>
          <w:sz w:val="28"/>
          <w:szCs w:val="28"/>
          <w:u w:val="single"/>
          <w:lang w:eastAsia="zh-CN"/>
        </w:rPr>
        <w:t xml:space="preserve"> </w:t>
      </w:r>
      <w:r>
        <w:rPr>
          <w:rFonts w:ascii="仿宋" w:eastAsia="仿宋" w:hAnsi="仿宋" w:cs="仿宋" w:hint="eastAsia"/>
          <w:sz w:val="28"/>
          <w:szCs w:val="28"/>
          <w:lang w:eastAsia="zh-CN"/>
        </w:rPr>
        <w:t>：</w:t>
      </w:r>
    </w:p>
    <w:p w14:paraId="45C0AB14" w14:textId="77777777" w:rsidR="00164C18" w:rsidRDefault="00000000">
      <w:pPr>
        <w:spacing w:before="8" w:line="221" w:lineRule="auto"/>
        <w:ind w:left="13" w:right="66" w:firstLine="566"/>
        <w:rPr>
          <w:rFonts w:ascii="仿宋" w:eastAsia="仿宋" w:hAnsi="仿宋" w:cs="仿宋" w:hint="eastAsia"/>
          <w:sz w:val="28"/>
          <w:szCs w:val="28"/>
          <w:lang w:eastAsia="zh-CN"/>
        </w:rPr>
      </w:pPr>
      <w:r>
        <w:rPr>
          <w:rFonts w:ascii="仿宋" w:eastAsia="仿宋" w:hAnsi="仿宋" w:cs="仿宋" w:hint="eastAsia"/>
          <w:spacing w:val="-3"/>
          <w:sz w:val="28"/>
          <w:szCs w:val="28"/>
          <w:lang w:eastAsia="zh-CN"/>
        </w:rPr>
        <w:t>我公司收到贵单位</w:t>
      </w:r>
      <w:r>
        <w:rPr>
          <w:rFonts w:ascii="仿宋" w:eastAsia="仿宋" w:hAnsi="仿宋" w:cs="仿宋" w:hint="eastAsia"/>
          <w:spacing w:val="63"/>
          <w:sz w:val="28"/>
          <w:szCs w:val="28"/>
          <w:u w:val="single"/>
          <w:lang w:eastAsia="zh-CN"/>
        </w:rPr>
        <w:t xml:space="preserve">  </w:t>
      </w:r>
      <w:r>
        <w:rPr>
          <w:rFonts w:ascii="仿宋" w:eastAsia="仿宋" w:hAnsi="仿宋" w:cs="仿宋" w:hint="eastAsia"/>
          <w:spacing w:val="-3"/>
          <w:sz w:val="28"/>
          <w:szCs w:val="28"/>
          <w:u w:val="single"/>
          <w:lang w:eastAsia="zh-CN"/>
        </w:rPr>
        <w:t>（项目名称）</w:t>
      </w:r>
      <w:r>
        <w:rPr>
          <w:rFonts w:ascii="仿宋" w:eastAsia="仿宋" w:hAnsi="仿宋" w:cs="仿宋" w:hint="eastAsia"/>
          <w:spacing w:val="108"/>
          <w:sz w:val="28"/>
          <w:szCs w:val="28"/>
          <w:u w:val="single"/>
          <w:lang w:eastAsia="zh-CN"/>
        </w:rPr>
        <w:t xml:space="preserve"> </w:t>
      </w:r>
      <w:r>
        <w:rPr>
          <w:rFonts w:ascii="仿宋" w:eastAsia="仿宋" w:hAnsi="仿宋" w:cs="仿宋" w:hint="eastAsia"/>
          <w:spacing w:val="-124"/>
          <w:sz w:val="28"/>
          <w:szCs w:val="28"/>
          <w:lang w:eastAsia="zh-CN"/>
        </w:rPr>
        <w:t xml:space="preserve"> </w:t>
      </w:r>
      <w:r>
        <w:rPr>
          <w:rFonts w:ascii="仿宋" w:eastAsia="仿宋" w:hAnsi="仿宋" w:cs="仿宋" w:hint="eastAsia"/>
          <w:spacing w:val="-3"/>
          <w:sz w:val="28"/>
          <w:szCs w:val="28"/>
          <w:lang w:eastAsia="zh-CN"/>
        </w:rPr>
        <w:t>竞争性磋商文件，经认真研究，</w:t>
      </w:r>
      <w:r>
        <w:rPr>
          <w:rFonts w:ascii="仿宋" w:eastAsia="仿宋" w:hAnsi="仿宋" w:cs="仿宋" w:hint="eastAsia"/>
          <w:spacing w:val="1"/>
          <w:sz w:val="28"/>
          <w:szCs w:val="28"/>
          <w:lang w:eastAsia="zh-CN"/>
        </w:rPr>
        <w:t>我们决定参加本项目投标。</w:t>
      </w:r>
    </w:p>
    <w:p w14:paraId="0B6FE706" w14:textId="77777777" w:rsidR="00164C18" w:rsidRDefault="00000000">
      <w:pPr>
        <w:spacing w:before="6" w:line="223" w:lineRule="auto"/>
        <w:ind w:left="13" w:right="66" w:firstLine="584"/>
        <w:jc w:val="both"/>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1.按照竞争性磋商文件中的一切要求，我方完</w:t>
      </w:r>
      <w:r>
        <w:rPr>
          <w:rFonts w:ascii="仿宋" w:eastAsia="仿宋" w:hAnsi="仿宋" w:cs="仿宋" w:hint="eastAsia"/>
          <w:spacing w:val="-3"/>
          <w:sz w:val="28"/>
          <w:szCs w:val="28"/>
          <w:lang w:eastAsia="zh-CN"/>
        </w:rPr>
        <w:t>全接受竞争性磋商文件</w:t>
      </w:r>
      <w:r>
        <w:rPr>
          <w:rFonts w:ascii="仿宋" w:eastAsia="仿宋" w:hAnsi="仿宋" w:cs="仿宋" w:hint="eastAsia"/>
          <w:spacing w:val="-9"/>
          <w:sz w:val="28"/>
          <w:szCs w:val="28"/>
          <w:lang w:eastAsia="zh-CN"/>
        </w:rPr>
        <w:t>的规定和要求愿以</w:t>
      </w:r>
      <w:r>
        <w:rPr>
          <w:rFonts w:ascii="仿宋" w:eastAsia="仿宋" w:hAnsi="仿宋" w:cs="仿宋" w:hint="eastAsia"/>
          <w:spacing w:val="-125"/>
          <w:sz w:val="28"/>
          <w:szCs w:val="28"/>
          <w:lang w:eastAsia="zh-CN"/>
        </w:rPr>
        <w:t xml:space="preserve"> </w:t>
      </w:r>
      <w:r>
        <w:rPr>
          <w:rFonts w:ascii="仿宋" w:eastAsia="仿宋" w:hAnsi="仿宋" w:cs="仿宋" w:hint="eastAsia"/>
          <w:spacing w:val="1"/>
          <w:sz w:val="28"/>
          <w:szCs w:val="28"/>
          <w:u w:val="single"/>
          <w:lang w:eastAsia="zh-CN"/>
        </w:rPr>
        <w:t xml:space="preserve">        </w:t>
      </w:r>
      <w:r>
        <w:rPr>
          <w:rFonts w:ascii="仿宋" w:eastAsia="仿宋" w:hAnsi="仿宋" w:cs="仿宋" w:hint="eastAsia"/>
          <w:spacing w:val="-124"/>
          <w:sz w:val="28"/>
          <w:szCs w:val="28"/>
          <w:lang w:eastAsia="zh-CN"/>
        </w:rPr>
        <w:t xml:space="preserve"> </w:t>
      </w:r>
      <w:r>
        <w:rPr>
          <w:rFonts w:ascii="仿宋" w:eastAsia="仿宋" w:hAnsi="仿宋" w:cs="仿宋" w:hint="eastAsia"/>
          <w:spacing w:val="-9"/>
          <w:sz w:val="28"/>
          <w:szCs w:val="28"/>
          <w:lang w:eastAsia="zh-CN"/>
        </w:rPr>
        <w:t>元（大写</w:t>
      </w:r>
      <w:r>
        <w:rPr>
          <w:rFonts w:ascii="仿宋" w:eastAsia="仿宋" w:hAnsi="仿宋" w:cs="仿宋" w:hint="eastAsia"/>
          <w:spacing w:val="-56"/>
          <w:w w:val="78"/>
          <w:sz w:val="28"/>
          <w:szCs w:val="28"/>
          <w:lang w:eastAsia="zh-CN"/>
        </w:rPr>
        <w:t>：</w:t>
      </w:r>
      <w:r>
        <w:rPr>
          <w:rFonts w:ascii="仿宋" w:eastAsia="仿宋" w:hAnsi="仿宋" w:cs="仿宋" w:hint="eastAsia"/>
          <w:spacing w:val="1"/>
          <w:sz w:val="28"/>
          <w:szCs w:val="28"/>
          <w:u w:val="single"/>
          <w:lang w:eastAsia="zh-CN"/>
        </w:rPr>
        <w:t xml:space="preserve">         </w:t>
      </w:r>
      <w:r>
        <w:rPr>
          <w:rFonts w:ascii="仿宋" w:eastAsia="仿宋" w:hAnsi="仿宋" w:cs="仿宋" w:hint="eastAsia"/>
          <w:spacing w:val="-56"/>
          <w:w w:val="78"/>
          <w:sz w:val="28"/>
          <w:szCs w:val="28"/>
          <w:lang w:eastAsia="zh-CN"/>
        </w:rPr>
        <w:t>），</w:t>
      </w:r>
      <w:r>
        <w:rPr>
          <w:rFonts w:ascii="仿宋" w:eastAsia="仿宋" w:hAnsi="仿宋" w:cs="仿宋" w:hint="eastAsia"/>
          <w:spacing w:val="-9"/>
          <w:sz w:val="28"/>
          <w:szCs w:val="28"/>
          <w:lang w:eastAsia="zh-CN"/>
        </w:rPr>
        <w:t>设计周期</w:t>
      </w:r>
      <w:r>
        <w:rPr>
          <w:rFonts w:ascii="仿宋" w:eastAsia="仿宋" w:hAnsi="仿宋" w:cs="仿宋" w:hint="eastAsia"/>
          <w:spacing w:val="-56"/>
          <w:w w:val="78"/>
          <w:sz w:val="28"/>
          <w:szCs w:val="28"/>
          <w:lang w:eastAsia="zh-CN"/>
        </w:rPr>
        <w:t>：</w:t>
      </w:r>
      <w:r>
        <w:rPr>
          <w:rFonts w:ascii="仿宋" w:eastAsia="仿宋" w:hAnsi="仿宋" w:cs="仿宋" w:hint="eastAsia"/>
          <w:spacing w:val="1"/>
          <w:sz w:val="28"/>
          <w:szCs w:val="28"/>
          <w:u w:val="single"/>
          <w:lang w:eastAsia="zh-CN"/>
        </w:rPr>
        <w:t xml:space="preserve">          </w:t>
      </w:r>
      <w:r>
        <w:rPr>
          <w:rFonts w:ascii="仿宋" w:eastAsia="仿宋" w:hAnsi="仿宋" w:cs="仿宋" w:hint="eastAsia"/>
          <w:spacing w:val="-56"/>
          <w:w w:val="78"/>
          <w:sz w:val="28"/>
          <w:szCs w:val="28"/>
          <w:lang w:eastAsia="zh-CN"/>
        </w:rPr>
        <w:t>，</w:t>
      </w:r>
      <w:r>
        <w:rPr>
          <w:rFonts w:ascii="仿宋" w:eastAsia="仿宋" w:hAnsi="仿宋" w:cs="仿宋" w:hint="eastAsia"/>
          <w:spacing w:val="1"/>
          <w:sz w:val="28"/>
          <w:szCs w:val="28"/>
          <w:lang w:eastAsia="zh-CN"/>
        </w:rPr>
        <w:t>完成上述项目的所有工作。</w:t>
      </w:r>
    </w:p>
    <w:p w14:paraId="5EFE92F7" w14:textId="77777777" w:rsidR="00164C18" w:rsidRDefault="00000000">
      <w:pPr>
        <w:spacing w:before="8" w:line="222" w:lineRule="auto"/>
        <w:ind w:left="10" w:right="144" w:firstLine="569"/>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2.如果我们的响应文件被接受，我们将履行竞争性磋商文件中规定的</w:t>
      </w:r>
      <w:r>
        <w:rPr>
          <w:rFonts w:ascii="仿宋" w:eastAsia="仿宋" w:hAnsi="仿宋" w:cs="仿宋" w:hint="eastAsia"/>
          <w:spacing w:val="2"/>
          <w:sz w:val="28"/>
          <w:szCs w:val="28"/>
          <w:lang w:eastAsia="zh-CN"/>
        </w:rPr>
        <w:t>每一项要求，按期、按质、按量完成交货和完</w:t>
      </w:r>
      <w:r>
        <w:rPr>
          <w:rFonts w:ascii="仿宋" w:eastAsia="仿宋" w:hAnsi="仿宋" w:cs="仿宋" w:hint="eastAsia"/>
          <w:spacing w:val="1"/>
          <w:sz w:val="28"/>
          <w:szCs w:val="28"/>
          <w:lang w:eastAsia="zh-CN"/>
        </w:rPr>
        <w:t>工任务。</w:t>
      </w:r>
    </w:p>
    <w:p w14:paraId="6758FA00" w14:textId="77777777" w:rsidR="00164C18" w:rsidRDefault="00000000">
      <w:pPr>
        <w:spacing w:before="5" w:line="223" w:lineRule="auto"/>
        <w:ind w:left="12" w:right="144" w:firstLine="570"/>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3.我们同意按竞争性磋商文件的规定，本响应文件的有效期为投标截止时间后</w:t>
      </w:r>
      <w:r>
        <w:rPr>
          <w:rFonts w:ascii="仿宋" w:eastAsia="仿宋" w:hAnsi="仿宋" w:cs="仿宋" w:hint="eastAsia"/>
          <w:spacing w:val="-2"/>
          <w:sz w:val="28"/>
          <w:szCs w:val="28"/>
          <w:u w:val="single"/>
          <w:lang w:eastAsia="zh-CN"/>
        </w:rPr>
        <w:t xml:space="preserve"> 90</w:t>
      </w:r>
      <w:r>
        <w:rPr>
          <w:rFonts w:ascii="仿宋" w:eastAsia="仿宋" w:hAnsi="仿宋" w:cs="仿宋" w:hint="eastAsia"/>
          <w:spacing w:val="22"/>
          <w:sz w:val="28"/>
          <w:szCs w:val="28"/>
          <w:u w:val="single"/>
          <w:lang w:eastAsia="zh-CN"/>
        </w:rPr>
        <w:t xml:space="preserve"> </w:t>
      </w:r>
      <w:r>
        <w:rPr>
          <w:rFonts w:ascii="仿宋" w:eastAsia="仿宋" w:hAnsi="仿宋" w:cs="仿宋" w:hint="eastAsia"/>
          <w:spacing w:val="-2"/>
          <w:sz w:val="28"/>
          <w:szCs w:val="28"/>
          <w:lang w:eastAsia="zh-CN"/>
        </w:rPr>
        <w:t>天。</w:t>
      </w:r>
    </w:p>
    <w:p w14:paraId="5B7BBDE5" w14:textId="77777777" w:rsidR="00164C18" w:rsidRDefault="00000000">
      <w:pPr>
        <w:spacing w:before="6" w:line="219" w:lineRule="auto"/>
        <w:ind w:left="576"/>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4.我们愿意提供采购人在竞争性磋商文件中要求的所有资料。</w:t>
      </w:r>
    </w:p>
    <w:p w14:paraId="3530E99C" w14:textId="77777777" w:rsidR="00164C18" w:rsidRDefault="00000000">
      <w:pPr>
        <w:spacing w:before="5" w:line="222" w:lineRule="auto"/>
        <w:ind w:left="14" w:right="92" w:firstLine="568"/>
        <w:rPr>
          <w:rFonts w:ascii="仿宋" w:eastAsia="仿宋" w:hAnsi="仿宋" w:cs="仿宋" w:hint="eastAsia"/>
          <w:sz w:val="28"/>
          <w:szCs w:val="28"/>
          <w:lang w:eastAsia="zh-CN"/>
        </w:rPr>
      </w:pPr>
      <w:r>
        <w:rPr>
          <w:rFonts w:ascii="仿宋" w:eastAsia="仿宋" w:hAnsi="仿宋" w:cs="仿宋" w:hint="eastAsia"/>
          <w:sz w:val="28"/>
          <w:szCs w:val="28"/>
          <w:lang w:eastAsia="zh-CN"/>
        </w:rPr>
        <w:t>5.我们认为采购人有选择或拒绝任何供应商中标的权力。我</w:t>
      </w:r>
      <w:r>
        <w:rPr>
          <w:rFonts w:ascii="仿宋" w:eastAsia="仿宋" w:hAnsi="仿宋" w:cs="仿宋" w:hint="eastAsia"/>
          <w:spacing w:val="-1"/>
          <w:sz w:val="28"/>
          <w:szCs w:val="28"/>
          <w:lang w:eastAsia="zh-CN"/>
        </w:rPr>
        <w:t>们理解，</w:t>
      </w:r>
      <w:r>
        <w:rPr>
          <w:rFonts w:ascii="仿宋" w:eastAsia="仿宋" w:hAnsi="仿宋" w:cs="仿宋" w:hint="eastAsia"/>
          <w:spacing w:val="1"/>
          <w:sz w:val="28"/>
          <w:szCs w:val="28"/>
          <w:lang w:eastAsia="zh-CN"/>
        </w:rPr>
        <w:t>最低报价不是中标的唯一条件。</w:t>
      </w:r>
    </w:p>
    <w:p w14:paraId="307EE355" w14:textId="77777777" w:rsidR="00164C18" w:rsidRDefault="00000000">
      <w:pPr>
        <w:spacing w:before="9" w:line="220" w:lineRule="auto"/>
        <w:ind w:left="579"/>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6.我们愿按合同法履行自己的全部责任。</w:t>
      </w:r>
    </w:p>
    <w:p w14:paraId="0EE40FAB" w14:textId="77777777" w:rsidR="00164C18" w:rsidRDefault="00000000">
      <w:pPr>
        <w:spacing w:before="6" w:line="222" w:lineRule="auto"/>
        <w:ind w:left="13" w:right="144" w:firstLine="570"/>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7.我方愿意遵守竞争性磋商文件中规定的收费标准，承付采购代理服</w:t>
      </w:r>
      <w:r>
        <w:rPr>
          <w:rFonts w:ascii="仿宋" w:eastAsia="仿宋" w:hAnsi="仿宋" w:cs="仿宋" w:hint="eastAsia"/>
          <w:spacing w:val="-4"/>
          <w:sz w:val="28"/>
          <w:szCs w:val="28"/>
          <w:lang w:eastAsia="zh-CN"/>
        </w:rPr>
        <w:t>务费。</w:t>
      </w:r>
    </w:p>
    <w:p w14:paraId="5E39DA27" w14:textId="77777777" w:rsidR="00164C18" w:rsidRDefault="00000000">
      <w:pPr>
        <w:spacing w:before="6" w:line="222" w:lineRule="auto"/>
        <w:ind w:left="20" w:right="144" w:firstLine="557"/>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8.该项投标在投标截止时间后的投标有效期内保持有效，不作任何更</w:t>
      </w:r>
      <w:r>
        <w:rPr>
          <w:rFonts w:ascii="仿宋" w:eastAsia="仿宋" w:hAnsi="仿宋" w:cs="仿宋" w:hint="eastAsia"/>
          <w:spacing w:val="-3"/>
          <w:sz w:val="28"/>
          <w:szCs w:val="28"/>
          <w:lang w:eastAsia="zh-CN"/>
        </w:rPr>
        <w:t>改和变动。</w:t>
      </w:r>
    </w:p>
    <w:p w14:paraId="6C72EB7F" w14:textId="77777777" w:rsidR="00164C18" w:rsidRDefault="00000000">
      <w:pPr>
        <w:spacing w:before="6" w:line="223" w:lineRule="auto"/>
        <w:ind w:left="18" w:right="144" w:firstLine="559"/>
        <w:rPr>
          <w:rFonts w:ascii="仿宋" w:eastAsia="仿宋" w:hAnsi="仿宋" w:cs="仿宋" w:hint="eastAsia"/>
          <w:sz w:val="28"/>
          <w:szCs w:val="28"/>
          <w:lang w:eastAsia="zh-CN"/>
        </w:rPr>
      </w:pPr>
      <w:r>
        <w:rPr>
          <w:rFonts w:ascii="仿宋" w:eastAsia="仿宋" w:hAnsi="仿宋" w:cs="仿宋" w:hint="eastAsia"/>
          <w:spacing w:val="-14"/>
          <w:sz w:val="28"/>
          <w:szCs w:val="28"/>
          <w:lang w:eastAsia="zh-CN"/>
        </w:rPr>
        <w:t>9.我们同意按竞争性磋商文件规定，交</w:t>
      </w:r>
      <w:r>
        <w:rPr>
          <w:rFonts w:ascii="仿宋" w:eastAsia="仿宋" w:hAnsi="仿宋" w:cs="仿宋" w:hint="eastAsia"/>
          <w:spacing w:val="-79"/>
          <w:sz w:val="28"/>
          <w:szCs w:val="28"/>
          <w:lang w:eastAsia="zh-CN"/>
        </w:rPr>
        <w:t xml:space="preserve"> </w:t>
      </w:r>
      <w:r>
        <w:rPr>
          <w:rFonts w:ascii="仿宋" w:eastAsia="仿宋" w:hAnsi="仿宋" w:cs="仿宋" w:hint="eastAsia"/>
          <w:spacing w:val="-14"/>
          <w:sz w:val="28"/>
          <w:szCs w:val="28"/>
          <w:lang w:eastAsia="zh-CN"/>
        </w:rPr>
        <w:t>纳</w:t>
      </w:r>
      <w:r>
        <w:rPr>
          <w:rFonts w:ascii="仿宋" w:eastAsia="仿宋" w:hAnsi="仿宋" w:cs="仿宋" w:hint="eastAsia"/>
          <w:spacing w:val="10"/>
          <w:sz w:val="28"/>
          <w:szCs w:val="28"/>
          <w:u w:val="single"/>
          <w:lang w:eastAsia="zh-CN"/>
        </w:rPr>
        <w:t xml:space="preserve">     </w:t>
      </w:r>
      <w:r>
        <w:rPr>
          <w:rFonts w:ascii="仿宋" w:eastAsia="仿宋" w:hAnsi="仿宋" w:cs="仿宋" w:hint="eastAsia"/>
          <w:spacing w:val="-14"/>
          <w:sz w:val="28"/>
          <w:szCs w:val="28"/>
          <w:lang w:eastAsia="zh-CN"/>
        </w:rPr>
        <w:t>（大</w:t>
      </w:r>
      <w:r>
        <w:rPr>
          <w:rFonts w:ascii="仿宋" w:eastAsia="仿宋" w:hAnsi="仿宋" w:cs="仿宋" w:hint="eastAsia"/>
          <w:spacing w:val="-1"/>
          <w:sz w:val="28"/>
          <w:szCs w:val="28"/>
          <w:lang w:eastAsia="zh-CN"/>
        </w:rPr>
        <w:t>写</w:t>
      </w:r>
      <w:r>
        <w:rPr>
          <w:rFonts w:ascii="仿宋" w:eastAsia="仿宋" w:hAnsi="仿宋" w:cs="仿宋" w:hint="eastAsia"/>
          <w:spacing w:val="-16"/>
          <w:sz w:val="28"/>
          <w:szCs w:val="28"/>
          <w:lang w:eastAsia="zh-CN"/>
        </w:rPr>
        <w:t>：</w:t>
      </w:r>
      <w:r>
        <w:rPr>
          <w:rFonts w:ascii="仿宋" w:eastAsia="仿宋" w:hAnsi="仿宋" w:cs="仿宋" w:hint="eastAsia"/>
          <w:spacing w:val="1"/>
          <w:sz w:val="28"/>
          <w:szCs w:val="28"/>
          <w:u w:val="single"/>
          <w:lang w:eastAsia="zh-CN"/>
        </w:rPr>
        <w:t xml:space="preserve">        </w:t>
      </w:r>
      <w:r>
        <w:rPr>
          <w:rFonts w:ascii="仿宋" w:eastAsia="仿宋" w:hAnsi="仿宋" w:cs="仿宋" w:hint="eastAsia"/>
          <w:spacing w:val="-98"/>
          <w:sz w:val="28"/>
          <w:szCs w:val="28"/>
          <w:lang w:eastAsia="zh-CN"/>
        </w:rPr>
        <w:t xml:space="preserve"> </w:t>
      </w:r>
      <w:r>
        <w:rPr>
          <w:rFonts w:ascii="仿宋" w:eastAsia="仿宋" w:hAnsi="仿宋" w:cs="仿宋" w:hint="eastAsia"/>
          <w:spacing w:val="-16"/>
          <w:sz w:val="28"/>
          <w:szCs w:val="28"/>
          <w:lang w:eastAsia="zh-CN"/>
        </w:rPr>
        <w:t>）</w:t>
      </w:r>
      <w:r>
        <w:rPr>
          <w:rFonts w:ascii="仿宋" w:eastAsia="仿宋" w:hAnsi="仿宋" w:cs="仿宋" w:hint="eastAsia"/>
          <w:spacing w:val="-1"/>
          <w:sz w:val="28"/>
          <w:szCs w:val="28"/>
          <w:lang w:eastAsia="zh-CN"/>
        </w:rPr>
        <w:t>的磋商保证金。</w:t>
      </w:r>
    </w:p>
    <w:p w14:paraId="0FC16578" w14:textId="77777777" w:rsidR="00164C18" w:rsidRDefault="00000000">
      <w:pPr>
        <w:spacing w:before="4" w:line="219" w:lineRule="auto"/>
        <w:ind w:left="598"/>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10.所有有关本响应文件的函电，请按下列地址</w:t>
      </w:r>
      <w:r>
        <w:rPr>
          <w:rFonts w:ascii="仿宋" w:eastAsia="仿宋" w:hAnsi="仿宋" w:cs="仿宋" w:hint="eastAsia"/>
          <w:sz w:val="28"/>
          <w:szCs w:val="28"/>
          <w:lang w:eastAsia="zh-CN"/>
        </w:rPr>
        <w:t>联系：</w:t>
      </w:r>
    </w:p>
    <w:p w14:paraId="095E69AA" w14:textId="77777777" w:rsidR="00164C18" w:rsidRDefault="00000000">
      <w:pPr>
        <w:spacing w:before="6" w:line="223" w:lineRule="auto"/>
        <w:ind w:left="577" w:right="7160" w:firstLine="2"/>
        <w:jc w:val="both"/>
        <w:rPr>
          <w:rFonts w:ascii="仿宋" w:eastAsia="仿宋" w:hAnsi="仿宋" w:cs="仿宋" w:hint="eastAsia"/>
          <w:sz w:val="28"/>
          <w:szCs w:val="28"/>
          <w:lang w:eastAsia="zh-CN"/>
        </w:rPr>
      </w:pPr>
      <w:r>
        <w:rPr>
          <w:rFonts w:ascii="仿宋" w:eastAsia="仿宋" w:hAnsi="仿宋" w:cs="仿宋" w:hint="eastAsia"/>
          <w:spacing w:val="-14"/>
          <w:sz w:val="28"/>
          <w:szCs w:val="28"/>
          <w:lang w:eastAsia="zh-CN"/>
        </w:rPr>
        <w:t>单位名称：</w:t>
      </w:r>
      <w:r>
        <w:rPr>
          <w:rFonts w:ascii="仿宋" w:eastAsia="仿宋" w:hAnsi="仿宋" w:cs="仿宋" w:hint="eastAsia"/>
          <w:spacing w:val="2"/>
          <w:sz w:val="28"/>
          <w:szCs w:val="28"/>
          <w:lang w:eastAsia="zh-CN"/>
        </w:rPr>
        <w:t xml:space="preserve"> </w:t>
      </w:r>
      <w:r>
        <w:rPr>
          <w:rFonts w:ascii="仿宋" w:eastAsia="仿宋" w:hAnsi="仿宋" w:cs="仿宋" w:hint="eastAsia"/>
          <w:spacing w:val="-28"/>
          <w:sz w:val="28"/>
          <w:szCs w:val="28"/>
          <w:lang w:eastAsia="zh-CN"/>
        </w:rPr>
        <w:t>地</w:t>
      </w:r>
      <w:r>
        <w:rPr>
          <w:rFonts w:ascii="仿宋" w:eastAsia="仿宋" w:hAnsi="仿宋" w:cs="仿宋" w:hint="eastAsia"/>
          <w:spacing w:val="4"/>
          <w:sz w:val="28"/>
          <w:szCs w:val="28"/>
          <w:lang w:eastAsia="zh-CN"/>
        </w:rPr>
        <w:t xml:space="preserve">    </w:t>
      </w:r>
      <w:r>
        <w:rPr>
          <w:rFonts w:ascii="仿宋" w:eastAsia="仿宋" w:hAnsi="仿宋" w:cs="仿宋" w:hint="eastAsia"/>
          <w:spacing w:val="-28"/>
          <w:sz w:val="28"/>
          <w:szCs w:val="28"/>
          <w:lang w:eastAsia="zh-CN"/>
        </w:rPr>
        <w:t>址：</w:t>
      </w:r>
      <w:r>
        <w:rPr>
          <w:rFonts w:ascii="仿宋" w:eastAsia="仿宋" w:hAnsi="仿宋" w:cs="仿宋" w:hint="eastAsia"/>
          <w:spacing w:val="2"/>
          <w:sz w:val="28"/>
          <w:szCs w:val="28"/>
          <w:lang w:eastAsia="zh-CN"/>
        </w:rPr>
        <w:t xml:space="preserve"> </w:t>
      </w:r>
      <w:r>
        <w:rPr>
          <w:rFonts w:ascii="仿宋" w:eastAsia="仿宋" w:hAnsi="仿宋" w:cs="仿宋" w:hint="eastAsia"/>
          <w:spacing w:val="-13"/>
          <w:sz w:val="28"/>
          <w:szCs w:val="28"/>
          <w:lang w:eastAsia="zh-CN"/>
        </w:rPr>
        <w:t>邮政编码：</w:t>
      </w:r>
    </w:p>
    <w:p w14:paraId="060853A9" w14:textId="77777777" w:rsidR="00164C18" w:rsidRDefault="00000000">
      <w:pPr>
        <w:spacing w:before="8" w:line="219" w:lineRule="auto"/>
        <w:ind w:left="578"/>
        <w:rPr>
          <w:rFonts w:ascii="仿宋" w:eastAsia="仿宋" w:hAnsi="仿宋" w:cs="仿宋" w:hint="eastAsia"/>
          <w:sz w:val="28"/>
          <w:szCs w:val="28"/>
          <w:lang w:eastAsia="zh-CN"/>
        </w:rPr>
      </w:pPr>
      <w:r>
        <w:rPr>
          <w:rFonts w:ascii="仿宋" w:eastAsia="仿宋" w:hAnsi="仿宋" w:cs="仿宋" w:hint="eastAsia"/>
          <w:spacing w:val="-6"/>
          <w:sz w:val="28"/>
          <w:szCs w:val="28"/>
          <w:lang w:eastAsia="zh-CN"/>
        </w:rPr>
        <w:t>联 系</w:t>
      </w:r>
      <w:r>
        <w:rPr>
          <w:rFonts w:ascii="仿宋" w:eastAsia="仿宋" w:hAnsi="仿宋" w:cs="仿宋" w:hint="eastAsia"/>
          <w:spacing w:val="35"/>
          <w:sz w:val="28"/>
          <w:szCs w:val="28"/>
          <w:lang w:eastAsia="zh-CN"/>
        </w:rPr>
        <w:t xml:space="preserve"> </w:t>
      </w:r>
      <w:r>
        <w:rPr>
          <w:rFonts w:ascii="仿宋" w:eastAsia="仿宋" w:hAnsi="仿宋" w:cs="仿宋" w:hint="eastAsia"/>
          <w:spacing w:val="-6"/>
          <w:sz w:val="28"/>
          <w:szCs w:val="28"/>
          <w:lang w:eastAsia="zh-CN"/>
        </w:rPr>
        <w:t>人：           电    话：              传    真：</w:t>
      </w:r>
    </w:p>
    <w:p w14:paraId="087E3704" w14:textId="77777777" w:rsidR="00164C18" w:rsidRDefault="00000000">
      <w:pPr>
        <w:spacing w:before="8" w:line="221" w:lineRule="auto"/>
        <w:ind w:left="610"/>
        <w:rPr>
          <w:rFonts w:ascii="仿宋" w:eastAsia="仿宋" w:hAnsi="仿宋" w:cs="仿宋" w:hint="eastAsia"/>
          <w:sz w:val="28"/>
          <w:szCs w:val="28"/>
          <w:lang w:eastAsia="zh-CN"/>
        </w:rPr>
      </w:pPr>
      <w:r>
        <w:rPr>
          <w:rFonts w:ascii="仿宋" w:eastAsia="仿宋" w:hAnsi="仿宋" w:cs="仿宋" w:hint="eastAsia"/>
          <w:spacing w:val="-8"/>
          <w:sz w:val="28"/>
          <w:szCs w:val="28"/>
          <w:lang w:eastAsia="zh-CN"/>
        </w:rPr>
        <w:t>电子邮箱：</w:t>
      </w:r>
    </w:p>
    <w:p w14:paraId="6D1145E7" w14:textId="77777777" w:rsidR="00164C18" w:rsidRDefault="00164C18">
      <w:pPr>
        <w:spacing w:before="4" w:line="219" w:lineRule="auto"/>
        <w:ind w:left="3699"/>
        <w:rPr>
          <w:rFonts w:ascii="仿宋" w:eastAsia="仿宋" w:hAnsi="仿宋" w:cs="仿宋" w:hint="eastAsia"/>
          <w:sz w:val="28"/>
          <w:szCs w:val="28"/>
          <w:lang w:eastAsia="zh-CN"/>
        </w:rPr>
      </w:pPr>
    </w:p>
    <w:p w14:paraId="4AB3AAA0" w14:textId="77777777" w:rsidR="00164C18" w:rsidRDefault="00164C18">
      <w:pPr>
        <w:spacing w:before="4" w:line="219" w:lineRule="auto"/>
        <w:ind w:left="3699"/>
        <w:rPr>
          <w:rFonts w:ascii="仿宋" w:eastAsia="仿宋" w:hAnsi="仿宋" w:cs="仿宋" w:hint="eastAsia"/>
          <w:sz w:val="28"/>
          <w:szCs w:val="28"/>
          <w:lang w:eastAsia="zh-CN"/>
        </w:rPr>
      </w:pPr>
    </w:p>
    <w:p w14:paraId="69A591C4" w14:textId="77777777" w:rsidR="00164C18" w:rsidRDefault="00164C18">
      <w:pPr>
        <w:spacing w:before="4" w:line="219" w:lineRule="auto"/>
        <w:ind w:left="3699"/>
        <w:rPr>
          <w:rFonts w:ascii="仿宋" w:eastAsia="仿宋" w:hAnsi="仿宋" w:cs="仿宋" w:hint="eastAsia"/>
          <w:sz w:val="28"/>
          <w:szCs w:val="28"/>
          <w:lang w:eastAsia="zh-CN"/>
        </w:rPr>
      </w:pPr>
    </w:p>
    <w:p w14:paraId="0FD5FDA6" w14:textId="77777777" w:rsidR="00164C18" w:rsidRDefault="00000000">
      <w:pPr>
        <w:spacing w:before="4" w:line="219" w:lineRule="auto"/>
        <w:ind w:left="3699"/>
        <w:rPr>
          <w:rFonts w:ascii="仿宋" w:eastAsia="仿宋" w:hAnsi="仿宋" w:cs="仿宋" w:hint="eastAsia"/>
          <w:sz w:val="28"/>
          <w:szCs w:val="28"/>
          <w:lang w:eastAsia="zh-CN"/>
        </w:rPr>
      </w:pPr>
      <w:r>
        <w:rPr>
          <w:rFonts w:ascii="仿宋" w:eastAsia="仿宋" w:hAnsi="仿宋" w:cs="仿宋" w:hint="eastAsia"/>
          <w:sz w:val="28"/>
          <w:szCs w:val="28"/>
          <w:lang w:eastAsia="zh-CN"/>
        </w:rPr>
        <w:t>供应商名称（盖章</w:t>
      </w:r>
      <w:r>
        <w:rPr>
          <w:rFonts w:ascii="仿宋" w:eastAsia="仿宋" w:hAnsi="仿宋" w:cs="仿宋" w:hint="eastAsia"/>
          <w:spacing w:val="3"/>
          <w:sz w:val="28"/>
          <w:szCs w:val="28"/>
          <w:lang w:eastAsia="zh-CN"/>
        </w:rPr>
        <w:t>）：</w:t>
      </w:r>
    </w:p>
    <w:p w14:paraId="1F707CEF" w14:textId="77777777" w:rsidR="00164C18" w:rsidRDefault="00000000">
      <w:pPr>
        <w:spacing w:before="8" w:line="219" w:lineRule="auto"/>
        <w:ind w:left="3573"/>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法定代表人或委托代理人（签字或盖章</w:t>
      </w:r>
      <w:r>
        <w:rPr>
          <w:rFonts w:ascii="仿宋" w:eastAsia="仿宋" w:hAnsi="仿宋" w:cs="仿宋" w:hint="eastAsia"/>
          <w:spacing w:val="6"/>
          <w:sz w:val="28"/>
          <w:szCs w:val="28"/>
          <w:lang w:eastAsia="zh-CN"/>
        </w:rPr>
        <w:t>）：</w:t>
      </w:r>
    </w:p>
    <w:p w14:paraId="39759612" w14:textId="77777777" w:rsidR="00164C18" w:rsidRDefault="00000000">
      <w:pPr>
        <w:spacing w:before="9" w:line="220" w:lineRule="auto"/>
        <w:ind w:left="5740"/>
        <w:rPr>
          <w:rFonts w:ascii="仿宋" w:eastAsia="仿宋" w:hAnsi="仿宋" w:cs="仿宋" w:hint="eastAsia"/>
          <w:sz w:val="28"/>
          <w:szCs w:val="28"/>
          <w:lang w:eastAsia="zh-CN"/>
        </w:rPr>
      </w:pPr>
      <w:bookmarkStart w:id="14" w:name="bookmark15"/>
      <w:bookmarkEnd w:id="14"/>
      <w:r>
        <w:rPr>
          <w:rFonts w:ascii="仿宋" w:eastAsia="仿宋" w:hAnsi="仿宋" w:cs="仿宋" w:hint="eastAsia"/>
          <w:spacing w:val="-14"/>
          <w:sz w:val="28"/>
          <w:szCs w:val="28"/>
          <w:lang w:eastAsia="zh-CN"/>
        </w:rPr>
        <w:t>日期：</w:t>
      </w:r>
      <w:r>
        <w:rPr>
          <w:rFonts w:ascii="仿宋" w:eastAsia="仿宋" w:hAnsi="仿宋" w:cs="仿宋" w:hint="eastAsia"/>
          <w:spacing w:val="4"/>
          <w:sz w:val="28"/>
          <w:szCs w:val="28"/>
          <w:lang w:eastAsia="zh-CN"/>
        </w:rPr>
        <w:t xml:space="preserve">     </w:t>
      </w:r>
      <w:r>
        <w:rPr>
          <w:rFonts w:ascii="仿宋" w:eastAsia="仿宋" w:hAnsi="仿宋" w:cs="仿宋" w:hint="eastAsia"/>
          <w:spacing w:val="-14"/>
          <w:sz w:val="28"/>
          <w:szCs w:val="28"/>
          <w:lang w:eastAsia="zh-CN"/>
        </w:rPr>
        <w:t>年</w:t>
      </w:r>
      <w:r>
        <w:rPr>
          <w:rFonts w:ascii="仿宋" w:eastAsia="仿宋" w:hAnsi="仿宋" w:cs="仿宋" w:hint="eastAsia"/>
          <w:spacing w:val="8"/>
          <w:sz w:val="28"/>
          <w:szCs w:val="28"/>
          <w:lang w:eastAsia="zh-CN"/>
        </w:rPr>
        <w:t xml:space="preserve">   </w:t>
      </w:r>
      <w:r>
        <w:rPr>
          <w:rFonts w:ascii="仿宋" w:eastAsia="仿宋" w:hAnsi="仿宋" w:cs="仿宋" w:hint="eastAsia"/>
          <w:spacing w:val="-14"/>
          <w:sz w:val="28"/>
          <w:szCs w:val="28"/>
          <w:lang w:eastAsia="zh-CN"/>
        </w:rPr>
        <w:t>月</w:t>
      </w:r>
      <w:r>
        <w:rPr>
          <w:rFonts w:ascii="仿宋" w:eastAsia="仿宋" w:hAnsi="仿宋" w:cs="仿宋" w:hint="eastAsia"/>
          <w:spacing w:val="21"/>
          <w:sz w:val="28"/>
          <w:szCs w:val="28"/>
          <w:lang w:eastAsia="zh-CN"/>
        </w:rPr>
        <w:t xml:space="preserve">   </w:t>
      </w:r>
      <w:r>
        <w:rPr>
          <w:rFonts w:ascii="仿宋" w:eastAsia="仿宋" w:hAnsi="仿宋" w:cs="仿宋" w:hint="eastAsia"/>
          <w:spacing w:val="-14"/>
          <w:sz w:val="28"/>
          <w:szCs w:val="28"/>
          <w:lang w:eastAsia="zh-CN"/>
        </w:rPr>
        <w:t>日</w:t>
      </w:r>
    </w:p>
    <w:p w14:paraId="6F0B01AF" w14:textId="77777777" w:rsidR="00164C18" w:rsidRDefault="00164C18">
      <w:pPr>
        <w:spacing w:line="220" w:lineRule="auto"/>
        <w:rPr>
          <w:rFonts w:ascii="仿宋" w:eastAsia="仿宋" w:hAnsi="仿宋" w:cs="仿宋" w:hint="eastAsia"/>
          <w:sz w:val="28"/>
          <w:szCs w:val="28"/>
          <w:lang w:eastAsia="zh-CN"/>
        </w:rPr>
        <w:sectPr w:rsidR="00164C18">
          <w:headerReference w:type="default" r:id="rId25"/>
          <w:footerReference w:type="default" r:id="rId26"/>
          <w:pgSz w:w="11906" w:h="16839"/>
          <w:pgMar w:top="1132" w:right="1416" w:bottom="1144" w:left="1416" w:header="862" w:footer="841" w:gutter="0"/>
          <w:cols w:space="720"/>
        </w:sectPr>
      </w:pPr>
    </w:p>
    <w:p w14:paraId="144C8BEA" w14:textId="77777777" w:rsidR="00164C18" w:rsidRDefault="00000000">
      <w:pPr>
        <w:spacing w:before="316" w:line="219" w:lineRule="auto"/>
        <w:ind w:left="31"/>
        <w:outlineLvl w:val="0"/>
        <w:rPr>
          <w:rFonts w:ascii="仿宋" w:eastAsia="仿宋" w:hAnsi="仿宋" w:cs="仿宋" w:hint="eastAsia"/>
          <w:sz w:val="28"/>
          <w:szCs w:val="28"/>
          <w:lang w:eastAsia="zh-CN"/>
        </w:rPr>
      </w:pPr>
      <w:bookmarkStart w:id="15" w:name="bookmark14"/>
      <w:bookmarkEnd w:id="15"/>
      <w:r>
        <w:rPr>
          <w:rFonts w:ascii="仿宋" w:eastAsia="仿宋" w:hAnsi="仿宋" w:cs="仿宋" w:hint="eastAsia"/>
          <w:b/>
          <w:bCs/>
          <w:spacing w:val="-1"/>
          <w:sz w:val="28"/>
          <w:szCs w:val="28"/>
          <w:lang w:eastAsia="zh-CN"/>
        </w:rPr>
        <w:lastRenderedPageBreak/>
        <w:t>附件</w:t>
      </w:r>
      <w:r>
        <w:rPr>
          <w:rFonts w:ascii="仿宋" w:eastAsia="仿宋" w:hAnsi="仿宋" w:cs="仿宋" w:hint="eastAsia"/>
          <w:spacing w:val="-49"/>
          <w:sz w:val="28"/>
          <w:szCs w:val="28"/>
          <w:lang w:eastAsia="zh-CN"/>
        </w:rPr>
        <w:t xml:space="preserve"> </w:t>
      </w:r>
      <w:r>
        <w:rPr>
          <w:rFonts w:ascii="仿宋" w:eastAsia="仿宋" w:hAnsi="仿宋" w:cs="仿宋" w:hint="eastAsia"/>
          <w:b/>
          <w:bCs/>
          <w:spacing w:val="-1"/>
          <w:sz w:val="28"/>
          <w:szCs w:val="28"/>
          <w:lang w:eastAsia="zh-CN"/>
        </w:rPr>
        <w:t>2:</w:t>
      </w:r>
    </w:p>
    <w:p w14:paraId="57A054DE" w14:textId="77777777" w:rsidR="00164C18" w:rsidRDefault="00000000">
      <w:pPr>
        <w:spacing w:before="6" w:line="219" w:lineRule="auto"/>
        <w:ind w:left="3059"/>
        <w:outlineLvl w:val="0"/>
        <w:rPr>
          <w:rFonts w:ascii="仿宋" w:eastAsia="仿宋" w:hAnsi="仿宋" w:cs="仿宋" w:hint="eastAsia"/>
          <w:sz w:val="28"/>
          <w:szCs w:val="28"/>
          <w:lang w:eastAsia="zh-CN"/>
        </w:rPr>
      </w:pPr>
      <w:bookmarkStart w:id="16" w:name="bookmark16"/>
      <w:bookmarkEnd w:id="16"/>
      <w:r>
        <w:rPr>
          <w:rFonts w:ascii="仿宋" w:eastAsia="仿宋" w:hAnsi="仿宋" w:cs="仿宋" w:hint="eastAsia"/>
          <w:b/>
          <w:bCs/>
          <w:spacing w:val="-1"/>
          <w:sz w:val="28"/>
          <w:szCs w:val="28"/>
          <w:lang w:eastAsia="zh-CN"/>
        </w:rPr>
        <w:t>法定代表人身份证明书</w:t>
      </w:r>
    </w:p>
    <w:p w14:paraId="3CE49FB7" w14:textId="77777777" w:rsidR="00164C18" w:rsidRDefault="00000000">
      <w:pPr>
        <w:spacing w:before="7" w:line="224" w:lineRule="auto"/>
        <w:ind w:left="9" w:right="7726" w:firstLine="2"/>
        <w:rPr>
          <w:rFonts w:ascii="仿宋" w:eastAsia="仿宋" w:hAnsi="仿宋" w:cs="仿宋" w:hint="eastAsia"/>
          <w:sz w:val="28"/>
          <w:szCs w:val="28"/>
          <w:lang w:eastAsia="zh-CN"/>
        </w:rPr>
      </w:pPr>
      <w:r>
        <w:rPr>
          <w:rFonts w:ascii="仿宋" w:eastAsia="仿宋" w:hAnsi="仿宋" w:cs="仿宋" w:hint="eastAsia"/>
          <w:spacing w:val="-14"/>
          <w:sz w:val="28"/>
          <w:szCs w:val="28"/>
          <w:lang w:eastAsia="zh-CN"/>
        </w:rPr>
        <w:t>单位名称：</w:t>
      </w:r>
      <w:r>
        <w:rPr>
          <w:rFonts w:ascii="仿宋" w:eastAsia="仿宋" w:hAnsi="仿宋" w:cs="仿宋" w:hint="eastAsia"/>
          <w:spacing w:val="-28"/>
          <w:sz w:val="28"/>
          <w:szCs w:val="28"/>
          <w:lang w:eastAsia="zh-CN"/>
        </w:rPr>
        <w:t>地</w:t>
      </w:r>
      <w:r>
        <w:rPr>
          <w:rFonts w:ascii="仿宋" w:eastAsia="仿宋" w:hAnsi="仿宋" w:cs="仿宋" w:hint="eastAsia"/>
          <w:spacing w:val="4"/>
          <w:sz w:val="28"/>
          <w:szCs w:val="28"/>
          <w:lang w:eastAsia="zh-CN"/>
        </w:rPr>
        <w:t xml:space="preserve">    </w:t>
      </w:r>
      <w:r>
        <w:rPr>
          <w:rFonts w:ascii="仿宋" w:eastAsia="仿宋" w:hAnsi="仿宋" w:cs="仿宋" w:hint="eastAsia"/>
          <w:spacing w:val="-28"/>
          <w:sz w:val="28"/>
          <w:szCs w:val="28"/>
          <w:lang w:eastAsia="zh-CN"/>
        </w:rPr>
        <w:t>址：</w:t>
      </w:r>
    </w:p>
    <w:p w14:paraId="29D00BDE" w14:textId="77777777" w:rsidR="00164C18" w:rsidRDefault="00000000">
      <w:pPr>
        <w:spacing w:before="1" w:line="219" w:lineRule="auto"/>
        <w:ind w:left="9"/>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姓    名：</w:t>
      </w:r>
      <w:r>
        <w:rPr>
          <w:rFonts w:ascii="仿宋" w:eastAsia="仿宋" w:hAnsi="仿宋" w:cs="仿宋" w:hint="eastAsia"/>
          <w:spacing w:val="4"/>
          <w:sz w:val="28"/>
          <w:szCs w:val="28"/>
          <w:lang w:eastAsia="zh-CN"/>
        </w:rPr>
        <w:t xml:space="preserve">        </w:t>
      </w:r>
      <w:r>
        <w:rPr>
          <w:rFonts w:ascii="仿宋" w:eastAsia="仿宋" w:hAnsi="仿宋" w:cs="仿宋" w:hint="eastAsia"/>
          <w:spacing w:val="-2"/>
          <w:sz w:val="28"/>
          <w:szCs w:val="28"/>
          <w:lang w:eastAsia="zh-CN"/>
        </w:rPr>
        <w:t>性别：</w:t>
      </w:r>
      <w:r>
        <w:rPr>
          <w:rFonts w:ascii="仿宋" w:eastAsia="仿宋" w:hAnsi="仿宋" w:cs="仿宋" w:hint="eastAsia"/>
          <w:spacing w:val="3"/>
          <w:sz w:val="28"/>
          <w:szCs w:val="28"/>
          <w:lang w:eastAsia="zh-CN"/>
        </w:rPr>
        <w:t xml:space="preserve">      </w:t>
      </w:r>
      <w:r>
        <w:rPr>
          <w:rFonts w:ascii="仿宋" w:eastAsia="仿宋" w:hAnsi="仿宋" w:cs="仿宋" w:hint="eastAsia"/>
          <w:spacing w:val="-2"/>
          <w:sz w:val="28"/>
          <w:szCs w:val="28"/>
          <w:lang w:eastAsia="zh-CN"/>
        </w:rPr>
        <w:t>年龄：</w:t>
      </w:r>
      <w:r>
        <w:rPr>
          <w:rFonts w:ascii="仿宋" w:eastAsia="仿宋" w:hAnsi="仿宋" w:cs="仿宋" w:hint="eastAsia"/>
          <w:spacing w:val="4"/>
          <w:sz w:val="28"/>
          <w:szCs w:val="28"/>
          <w:lang w:eastAsia="zh-CN"/>
        </w:rPr>
        <w:t xml:space="preserve">       </w:t>
      </w:r>
      <w:r>
        <w:rPr>
          <w:rFonts w:ascii="仿宋" w:eastAsia="仿宋" w:hAnsi="仿宋" w:cs="仿宋" w:hint="eastAsia"/>
          <w:spacing w:val="-2"/>
          <w:sz w:val="28"/>
          <w:szCs w:val="28"/>
          <w:lang w:eastAsia="zh-CN"/>
        </w:rPr>
        <w:t>职务：</w:t>
      </w:r>
    </w:p>
    <w:p w14:paraId="2D641C11" w14:textId="77777777" w:rsidR="00164C18" w:rsidRDefault="00000000">
      <w:pPr>
        <w:spacing w:before="7" w:line="222" w:lineRule="auto"/>
        <w:ind w:left="31" w:right="3042" w:firstLine="830"/>
        <w:rPr>
          <w:rFonts w:ascii="仿宋" w:eastAsia="仿宋" w:hAnsi="仿宋" w:cs="仿宋" w:hint="eastAsia"/>
          <w:sz w:val="28"/>
          <w:szCs w:val="28"/>
          <w:lang w:eastAsia="zh-CN"/>
        </w:rPr>
      </w:pPr>
      <w:r>
        <w:rPr>
          <w:rFonts w:ascii="仿宋" w:eastAsia="仿宋" w:hAnsi="仿宋" w:cs="仿宋" w:hint="eastAsia"/>
          <w:spacing w:val="-10"/>
          <w:sz w:val="28"/>
          <w:szCs w:val="28"/>
          <w:lang w:eastAsia="zh-CN"/>
        </w:rPr>
        <w:t>系</w:t>
      </w:r>
      <w:r>
        <w:rPr>
          <w:rFonts w:ascii="仿宋" w:eastAsia="仿宋" w:hAnsi="仿宋" w:cs="仿宋" w:hint="eastAsia"/>
          <w:spacing w:val="-135"/>
          <w:sz w:val="28"/>
          <w:szCs w:val="28"/>
          <w:lang w:eastAsia="zh-CN"/>
        </w:rPr>
        <w:t xml:space="preserve"> </w:t>
      </w:r>
      <w:r>
        <w:rPr>
          <w:rFonts w:ascii="仿宋" w:eastAsia="仿宋" w:hAnsi="仿宋" w:cs="仿宋" w:hint="eastAsia"/>
          <w:spacing w:val="1"/>
          <w:sz w:val="28"/>
          <w:szCs w:val="28"/>
          <w:u w:val="single"/>
          <w:lang w:eastAsia="zh-CN"/>
        </w:rPr>
        <w:t xml:space="preserve">                     </w:t>
      </w:r>
      <w:r>
        <w:rPr>
          <w:rFonts w:ascii="仿宋" w:eastAsia="仿宋" w:hAnsi="仿宋" w:cs="仿宋" w:hint="eastAsia"/>
          <w:spacing w:val="-100"/>
          <w:sz w:val="28"/>
          <w:szCs w:val="28"/>
          <w:lang w:eastAsia="zh-CN"/>
        </w:rPr>
        <w:t xml:space="preserve"> </w:t>
      </w:r>
      <w:r>
        <w:rPr>
          <w:rFonts w:ascii="仿宋" w:eastAsia="仿宋" w:hAnsi="仿宋" w:cs="仿宋" w:hint="eastAsia"/>
          <w:spacing w:val="-10"/>
          <w:sz w:val="28"/>
          <w:szCs w:val="28"/>
          <w:lang w:eastAsia="zh-CN"/>
        </w:rPr>
        <w:t>的法定代表人。</w:t>
      </w:r>
      <w:r>
        <w:rPr>
          <w:rFonts w:ascii="仿宋" w:eastAsia="仿宋" w:hAnsi="仿宋" w:cs="仿宋" w:hint="eastAsia"/>
          <w:sz w:val="28"/>
          <w:szCs w:val="28"/>
          <w:lang w:eastAsia="zh-CN"/>
        </w:rPr>
        <w:t xml:space="preserve"> 附：法定代表人身份证（正反面）。</w:t>
      </w:r>
    </w:p>
    <w:p w14:paraId="74957889" w14:textId="77777777" w:rsidR="00164C18" w:rsidRDefault="00164C18">
      <w:pPr>
        <w:pStyle w:val="a8"/>
        <w:spacing w:line="267" w:lineRule="auto"/>
        <w:rPr>
          <w:rFonts w:ascii="仿宋" w:eastAsia="仿宋" w:hAnsi="仿宋" w:cs="仿宋" w:hint="eastAsia"/>
          <w:lang w:eastAsia="zh-CN"/>
        </w:rPr>
      </w:pPr>
    </w:p>
    <w:p w14:paraId="253E2119" w14:textId="77777777" w:rsidR="00164C18" w:rsidRDefault="00164C18">
      <w:pPr>
        <w:pStyle w:val="a8"/>
        <w:spacing w:line="267" w:lineRule="auto"/>
        <w:rPr>
          <w:rFonts w:ascii="仿宋" w:eastAsia="仿宋" w:hAnsi="仿宋" w:cs="仿宋" w:hint="eastAsia"/>
          <w:lang w:eastAsia="zh-CN"/>
        </w:rPr>
      </w:pPr>
    </w:p>
    <w:p w14:paraId="5B888356" w14:textId="77777777" w:rsidR="00164C18" w:rsidRDefault="00164C18">
      <w:pPr>
        <w:pStyle w:val="a8"/>
        <w:spacing w:line="268" w:lineRule="auto"/>
        <w:rPr>
          <w:rFonts w:ascii="仿宋" w:eastAsia="仿宋" w:hAnsi="仿宋" w:cs="仿宋" w:hint="eastAsia"/>
          <w:lang w:eastAsia="zh-CN"/>
        </w:rPr>
      </w:pPr>
    </w:p>
    <w:p w14:paraId="1F23707B" w14:textId="77777777" w:rsidR="00164C18" w:rsidRDefault="00164C18">
      <w:pPr>
        <w:pStyle w:val="a8"/>
        <w:spacing w:line="268" w:lineRule="auto"/>
        <w:rPr>
          <w:rFonts w:ascii="仿宋" w:eastAsia="仿宋" w:hAnsi="仿宋" w:cs="仿宋" w:hint="eastAsia"/>
          <w:lang w:eastAsia="zh-CN"/>
        </w:rPr>
      </w:pPr>
    </w:p>
    <w:p w14:paraId="2D9EEA4A" w14:textId="77777777" w:rsidR="00164C18" w:rsidRDefault="00164C18">
      <w:pPr>
        <w:pStyle w:val="a8"/>
        <w:spacing w:line="268" w:lineRule="auto"/>
        <w:rPr>
          <w:rFonts w:ascii="仿宋" w:eastAsia="仿宋" w:hAnsi="仿宋" w:cs="仿宋" w:hint="eastAsia"/>
          <w:lang w:eastAsia="zh-CN"/>
        </w:rPr>
      </w:pPr>
    </w:p>
    <w:p w14:paraId="448ED6EC" w14:textId="77777777" w:rsidR="00164C18" w:rsidRDefault="00164C18">
      <w:pPr>
        <w:pStyle w:val="a8"/>
        <w:spacing w:line="268" w:lineRule="auto"/>
        <w:rPr>
          <w:rFonts w:ascii="仿宋" w:eastAsia="仿宋" w:hAnsi="仿宋" w:cs="仿宋" w:hint="eastAsia"/>
          <w:lang w:eastAsia="zh-CN"/>
        </w:rPr>
      </w:pPr>
    </w:p>
    <w:p w14:paraId="36D804DC" w14:textId="77777777" w:rsidR="00164C18" w:rsidRDefault="00000000">
      <w:pPr>
        <w:spacing w:before="92" w:line="219" w:lineRule="auto"/>
        <w:ind w:left="4610"/>
        <w:rPr>
          <w:rFonts w:ascii="仿宋" w:eastAsia="仿宋" w:hAnsi="仿宋" w:cs="仿宋" w:hint="eastAsia"/>
          <w:sz w:val="28"/>
          <w:szCs w:val="28"/>
          <w:lang w:eastAsia="zh-CN"/>
        </w:rPr>
      </w:pPr>
      <w:r>
        <w:rPr>
          <w:rFonts w:ascii="仿宋" w:eastAsia="仿宋" w:hAnsi="仿宋" w:cs="仿宋" w:hint="eastAsia"/>
          <w:sz w:val="28"/>
          <w:szCs w:val="28"/>
          <w:lang w:eastAsia="zh-CN"/>
        </w:rPr>
        <w:t>供应商名称（盖章</w:t>
      </w:r>
      <w:r>
        <w:rPr>
          <w:rFonts w:ascii="仿宋" w:eastAsia="仿宋" w:hAnsi="仿宋" w:cs="仿宋" w:hint="eastAsia"/>
          <w:spacing w:val="3"/>
          <w:sz w:val="28"/>
          <w:szCs w:val="28"/>
          <w:lang w:eastAsia="zh-CN"/>
        </w:rPr>
        <w:t>）：</w:t>
      </w:r>
    </w:p>
    <w:p w14:paraId="183F3FB2" w14:textId="77777777" w:rsidR="00164C18" w:rsidRDefault="00164C18">
      <w:pPr>
        <w:pStyle w:val="a8"/>
        <w:spacing w:line="296" w:lineRule="auto"/>
        <w:rPr>
          <w:rFonts w:ascii="仿宋" w:eastAsia="仿宋" w:hAnsi="仿宋" w:cs="仿宋" w:hint="eastAsia"/>
          <w:lang w:eastAsia="zh-CN"/>
        </w:rPr>
      </w:pPr>
    </w:p>
    <w:p w14:paraId="4D7B45FD" w14:textId="77777777" w:rsidR="00164C18" w:rsidRDefault="00164C18">
      <w:pPr>
        <w:pStyle w:val="a8"/>
        <w:spacing w:line="296" w:lineRule="auto"/>
        <w:rPr>
          <w:rFonts w:ascii="仿宋" w:eastAsia="仿宋" w:hAnsi="仿宋" w:cs="仿宋" w:hint="eastAsia"/>
          <w:lang w:eastAsia="zh-CN"/>
        </w:rPr>
      </w:pPr>
    </w:p>
    <w:p w14:paraId="0D38C8D7" w14:textId="77777777" w:rsidR="00164C18" w:rsidRDefault="00000000">
      <w:pPr>
        <w:spacing w:before="92" w:line="220" w:lineRule="auto"/>
        <w:jc w:val="right"/>
        <w:outlineLvl w:val="1"/>
        <w:rPr>
          <w:rFonts w:ascii="仿宋" w:eastAsia="仿宋" w:hAnsi="仿宋" w:cs="仿宋" w:hint="eastAsia"/>
          <w:sz w:val="28"/>
          <w:szCs w:val="28"/>
          <w:lang w:eastAsia="zh-CN"/>
        </w:rPr>
      </w:pPr>
      <w:bookmarkStart w:id="17" w:name="bookmark18"/>
      <w:bookmarkEnd w:id="17"/>
      <w:r>
        <w:rPr>
          <w:rFonts w:ascii="仿宋" w:eastAsia="仿宋" w:hAnsi="仿宋" w:cs="仿宋" w:hint="eastAsia"/>
          <w:spacing w:val="-24"/>
          <w:sz w:val="28"/>
          <w:szCs w:val="28"/>
          <w:lang w:eastAsia="zh-CN"/>
        </w:rPr>
        <w:t>日期：</w:t>
      </w:r>
      <w:r>
        <w:rPr>
          <w:rFonts w:ascii="仿宋" w:eastAsia="仿宋" w:hAnsi="仿宋" w:cs="仿宋" w:hint="eastAsia"/>
          <w:spacing w:val="4"/>
          <w:sz w:val="28"/>
          <w:szCs w:val="28"/>
          <w:lang w:eastAsia="zh-CN"/>
        </w:rPr>
        <w:t xml:space="preserve">     </w:t>
      </w:r>
      <w:r>
        <w:rPr>
          <w:rFonts w:ascii="仿宋" w:eastAsia="仿宋" w:hAnsi="仿宋" w:cs="仿宋" w:hint="eastAsia"/>
          <w:spacing w:val="-24"/>
          <w:sz w:val="28"/>
          <w:szCs w:val="28"/>
          <w:lang w:eastAsia="zh-CN"/>
        </w:rPr>
        <w:t>年</w:t>
      </w:r>
      <w:r>
        <w:rPr>
          <w:rFonts w:ascii="仿宋" w:eastAsia="仿宋" w:hAnsi="仿宋" w:cs="仿宋" w:hint="eastAsia"/>
          <w:spacing w:val="9"/>
          <w:sz w:val="28"/>
          <w:szCs w:val="28"/>
          <w:lang w:eastAsia="zh-CN"/>
        </w:rPr>
        <w:t xml:space="preserve">   </w:t>
      </w:r>
      <w:r>
        <w:rPr>
          <w:rFonts w:ascii="仿宋" w:eastAsia="仿宋" w:hAnsi="仿宋" w:cs="仿宋" w:hint="eastAsia"/>
          <w:spacing w:val="-24"/>
          <w:sz w:val="28"/>
          <w:szCs w:val="28"/>
          <w:lang w:eastAsia="zh-CN"/>
        </w:rPr>
        <w:t>月</w:t>
      </w:r>
      <w:r>
        <w:rPr>
          <w:rFonts w:ascii="仿宋" w:eastAsia="仿宋" w:hAnsi="仿宋" w:cs="仿宋" w:hint="eastAsia"/>
          <w:spacing w:val="21"/>
          <w:sz w:val="28"/>
          <w:szCs w:val="28"/>
          <w:lang w:eastAsia="zh-CN"/>
        </w:rPr>
        <w:t xml:space="preserve">   </w:t>
      </w:r>
      <w:r>
        <w:rPr>
          <w:rFonts w:ascii="仿宋" w:eastAsia="仿宋" w:hAnsi="仿宋" w:cs="仿宋" w:hint="eastAsia"/>
          <w:spacing w:val="-24"/>
          <w:sz w:val="28"/>
          <w:szCs w:val="28"/>
          <w:lang w:eastAsia="zh-CN"/>
        </w:rPr>
        <w:t>日</w:t>
      </w:r>
    </w:p>
    <w:p w14:paraId="567D8FFC" w14:textId="77777777" w:rsidR="00164C18" w:rsidRDefault="00164C18">
      <w:pPr>
        <w:spacing w:line="220" w:lineRule="auto"/>
        <w:rPr>
          <w:rFonts w:ascii="仿宋" w:eastAsia="仿宋" w:hAnsi="仿宋" w:cs="仿宋" w:hint="eastAsia"/>
          <w:sz w:val="28"/>
          <w:szCs w:val="28"/>
          <w:lang w:eastAsia="zh-CN"/>
        </w:rPr>
        <w:sectPr w:rsidR="00164C18">
          <w:footerReference w:type="default" r:id="rId27"/>
          <w:pgSz w:w="11906" w:h="16839"/>
          <w:pgMar w:top="1132" w:right="1416" w:bottom="1144" w:left="1417" w:header="862" w:footer="841" w:gutter="0"/>
          <w:cols w:space="720"/>
        </w:sectPr>
      </w:pPr>
    </w:p>
    <w:p w14:paraId="2A099303" w14:textId="77777777" w:rsidR="00164C18" w:rsidRDefault="00000000">
      <w:pPr>
        <w:spacing w:before="316" w:line="360" w:lineRule="auto"/>
        <w:ind w:left="3198"/>
        <w:outlineLvl w:val="1"/>
        <w:rPr>
          <w:rFonts w:ascii="仿宋" w:eastAsia="仿宋" w:hAnsi="仿宋" w:cs="仿宋" w:hint="eastAsia"/>
          <w:sz w:val="28"/>
          <w:szCs w:val="28"/>
          <w:lang w:eastAsia="zh-CN"/>
        </w:rPr>
      </w:pPr>
      <w:bookmarkStart w:id="18" w:name="bookmark17"/>
      <w:bookmarkEnd w:id="18"/>
      <w:r>
        <w:rPr>
          <w:rFonts w:ascii="仿宋" w:eastAsia="仿宋" w:hAnsi="仿宋" w:cs="仿宋" w:hint="eastAsia"/>
          <w:b/>
          <w:bCs/>
          <w:spacing w:val="-2"/>
          <w:sz w:val="28"/>
          <w:szCs w:val="28"/>
          <w:lang w:eastAsia="zh-CN"/>
        </w:rPr>
        <w:lastRenderedPageBreak/>
        <w:t>授权委托书（如有）</w:t>
      </w:r>
    </w:p>
    <w:p w14:paraId="4C59931C" w14:textId="77777777" w:rsidR="00164C18" w:rsidRDefault="00000000">
      <w:pPr>
        <w:spacing w:before="5" w:line="360" w:lineRule="auto"/>
        <w:ind w:left="12" w:right="66" w:firstLine="565"/>
        <w:rPr>
          <w:rFonts w:ascii="仿宋" w:eastAsia="仿宋" w:hAnsi="仿宋" w:cs="仿宋" w:hint="eastAsia"/>
          <w:sz w:val="28"/>
          <w:szCs w:val="28"/>
          <w:lang w:eastAsia="zh-CN"/>
        </w:rPr>
      </w:pPr>
      <w:r>
        <w:rPr>
          <w:rFonts w:ascii="仿宋" w:eastAsia="仿宋" w:hAnsi="仿宋" w:cs="仿宋" w:hint="eastAsia"/>
          <w:spacing w:val="-4"/>
          <w:sz w:val="28"/>
          <w:szCs w:val="28"/>
          <w:lang w:eastAsia="zh-CN"/>
        </w:rPr>
        <w:t>本授权委托书声明：我</w:t>
      </w:r>
      <w:r>
        <w:rPr>
          <w:rFonts w:ascii="仿宋" w:eastAsia="仿宋" w:hAnsi="仿宋" w:cs="仿宋" w:hint="eastAsia"/>
          <w:spacing w:val="-48"/>
          <w:sz w:val="28"/>
          <w:szCs w:val="28"/>
          <w:u w:val="single"/>
          <w:lang w:eastAsia="zh-CN"/>
        </w:rPr>
        <w:t xml:space="preserve"> </w:t>
      </w:r>
      <w:r>
        <w:rPr>
          <w:rFonts w:ascii="仿宋" w:eastAsia="仿宋" w:hAnsi="仿宋" w:cs="仿宋" w:hint="eastAsia"/>
          <w:spacing w:val="-4"/>
          <w:sz w:val="28"/>
          <w:szCs w:val="28"/>
          <w:u w:val="single"/>
          <w:lang w:eastAsia="zh-CN"/>
        </w:rPr>
        <w:t>（姓名）</w:t>
      </w:r>
      <w:r>
        <w:rPr>
          <w:rFonts w:ascii="仿宋" w:eastAsia="仿宋" w:hAnsi="仿宋" w:cs="仿宋" w:hint="eastAsia"/>
          <w:spacing w:val="-46"/>
          <w:sz w:val="28"/>
          <w:szCs w:val="28"/>
          <w:u w:val="single"/>
          <w:lang w:eastAsia="zh-CN"/>
        </w:rPr>
        <w:t xml:space="preserve"> </w:t>
      </w:r>
      <w:r>
        <w:rPr>
          <w:rFonts w:ascii="仿宋" w:eastAsia="仿宋" w:hAnsi="仿宋" w:cs="仿宋" w:hint="eastAsia"/>
          <w:spacing w:val="-123"/>
          <w:sz w:val="28"/>
          <w:szCs w:val="28"/>
          <w:lang w:eastAsia="zh-CN"/>
        </w:rPr>
        <w:t xml:space="preserve"> </w:t>
      </w:r>
      <w:r>
        <w:rPr>
          <w:rFonts w:ascii="仿宋" w:eastAsia="仿宋" w:hAnsi="仿宋" w:cs="仿宋" w:hint="eastAsia"/>
          <w:spacing w:val="-4"/>
          <w:sz w:val="28"/>
          <w:szCs w:val="28"/>
          <w:lang w:eastAsia="zh-CN"/>
        </w:rPr>
        <w:t>系</w:t>
      </w:r>
      <w:r>
        <w:rPr>
          <w:rFonts w:ascii="仿宋" w:eastAsia="仿宋" w:hAnsi="仿宋" w:cs="仿宋" w:hint="eastAsia"/>
          <w:spacing w:val="-47"/>
          <w:sz w:val="28"/>
          <w:szCs w:val="28"/>
          <w:u w:val="single"/>
          <w:lang w:eastAsia="zh-CN"/>
        </w:rPr>
        <w:t xml:space="preserve"> </w:t>
      </w:r>
      <w:r>
        <w:rPr>
          <w:rFonts w:ascii="仿宋" w:eastAsia="仿宋" w:hAnsi="仿宋" w:cs="仿宋" w:hint="eastAsia"/>
          <w:spacing w:val="-4"/>
          <w:sz w:val="28"/>
          <w:szCs w:val="28"/>
          <w:u w:val="single"/>
          <w:lang w:eastAsia="zh-CN"/>
        </w:rPr>
        <w:t>（供应商名称）</w:t>
      </w:r>
      <w:r>
        <w:rPr>
          <w:rFonts w:ascii="仿宋" w:eastAsia="仿宋" w:hAnsi="仿宋" w:cs="仿宋" w:hint="eastAsia"/>
          <w:spacing w:val="-46"/>
          <w:sz w:val="28"/>
          <w:szCs w:val="28"/>
          <w:u w:val="single"/>
          <w:lang w:eastAsia="zh-CN"/>
        </w:rPr>
        <w:t xml:space="preserve"> </w:t>
      </w:r>
      <w:r>
        <w:rPr>
          <w:rFonts w:ascii="仿宋" w:eastAsia="仿宋" w:hAnsi="仿宋" w:cs="仿宋" w:hint="eastAsia"/>
          <w:spacing w:val="-105"/>
          <w:sz w:val="28"/>
          <w:szCs w:val="28"/>
          <w:lang w:eastAsia="zh-CN"/>
        </w:rPr>
        <w:t xml:space="preserve"> </w:t>
      </w:r>
      <w:r>
        <w:rPr>
          <w:rFonts w:ascii="仿宋" w:eastAsia="仿宋" w:hAnsi="仿宋" w:cs="仿宋" w:hint="eastAsia"/>
          <w:spacing w:val="-4"/>
          <w:sz w:val="28"/>
          <w:szCs w:val="28"/>
          <w:lang w:eastAsia="zh-CN"/>
        </w:rPr>
        <w:t>的法定代表</w:t>
      </w:r>
      <w:r>
        <w:rPr>
          <w:rFonts w:ascii="仿宋" w:eastAsia="仿宋" w:hAnsi="仿宋" w:cs="仿宋" w:hint="eastAsia"/>
          <w:spacing w:val="-5"/>
          <w:sz w:val="28"/>
          <w:szCs w:val="28"/>
          <w:lang w:eastAsia="zh-CN"/>
        </w:rPr>
        <w:t>人，</w:t>
      </w:r>
      <w:r>
        <w:rPr>
          <w:rFonts w:ascii="仿宋" w:eastAsia="仿宋" w:hAnsi="仿宋" w:cs="仿宋" w:hint="eastAsia"/>
          <w:spacing w:val="2"/>
          <w:sz w:val="28"/>
          <w:szCs w:val="28"/>
          <w:lang w:eastAsia="zh-CN"/>
        </w:rPr>
        <w:t>现授权委托</w:t>
      </w:r>
      <w:r>
        <w:rPr>
          <w:rFonts w:ascii="仿宋" w:eastAsia="仿宋" w:hAnsi="仿宋" w:cs="仿宋" w:hint="eastAsia"/>
          <w:spacing w:val="-127"/>
          <w:sz w:val="28"/>
          <w:szCs w:val="28"/>
          <w:lang w:eastAsia="zh-CN"/>
        </w:rPr>
        <w:t xml:space="preserve"> </w:t>
      </w:r>
      <w:r>
        <w:rPr>
          <w:rFonts w:ascii="仿宋" w:eastAsia="仿宋" w:hAnsi="仿宋" w:cs="仿宋" w:hint="eastAsia"/>
          <w:spacing w:val="2"/>
          <w:sz w:val="28"/>
          <w:szCs w:val="28"/>
          <w:u w:val="single"/>
          <w:lang w:eastAsia="zh-CN"/>
        </w:rPr>
        <w:t xml:space="preserve"> （供应商名称） </w:t>
      </w:r>
      <w:r>
        <w:rPr>
          <w:rFonts w:ascii="仿宋" w:eastAsia="仿宋" w:hAnsi="仿宋" w:cs="仿宋" w:hint="eastAsia"/>
          <w:spacing w:val="-105"/>
          <w:sz w:val="28"/>
          <w:szCs w:val="28"/>
          <w:lang w:eastAsia="zh-CN"/>
        </w:rPr>
        <w:t xml:space="preserve"> </w:t>
      </w:r>
      <w:r>
        <w:rPr>
          <w:rFonts w:ascii="仿宋" w:eastAsia="仿宋" w:hAnsi="仿宋" w:cs="仿宋" w:hint="eastAsia"/>
          <w:spacing w:val="2"/>
          <w:sz w:val="28"/>
          <w:szCs w:val="28"/>
          <w:lang w:eastAsia="zh-CN"/>
        </w:rPr>
        <w:t xml:space="preserve">的 </w:t>
      </w:r>
      <w:r>
        <w:rPr>
          <w:rFonts w:ascii="仿宋" w:eastAsia="仿宋" w:hAnsi="仿宋" w:cs="仿宋" w:hint="eastAsia"/>
          <w:spacing w:val="2"/>
          <w:sz w:val="28"/>
          <w:szCs w:val="28"/>
          <w:u w:val="single"/>
          <w:lang w:eastAsia="zh-CN"/>
        </w:rPr>
        <w:t xml:space="preserve"> （姓名、身份证号） </w:t>
      </w:r>
      <w:r>
        <w:rPr>
          <w:rFonts w:ascii="仿宋" w:eastAsia="仿宋" w:hAnsi="仿宋" w:cs="仿宋" w:hint="eastAsia"/>
          <w:spacing w:val="-127"/>
          <w:sz w:val="28"/>
          <w:szCs w:val="28"/>
          <w:lang w:eastAsia="zh-CN"/>
        </w:rPr>
        <w:t xml:space="preserve"> </w:t>
      </w:r>
      <w:r>
        <w:rPr>
          <w:rFonts w:ascii="仿宋" w:eastAsia="仿宋" w:hAnsi="仿宋" w:cs="仿宋" w:hint="eastAsia"/>
          <w:spacing w:val="2"/>
          <w:sz w:val="28"/>
          <w:szCs w:val="28"/>
          <w:lang w:eastAsia="zh-CN"/>
        </w:rPr>
        <w:t>我公司代理人，</w:t>
      </w:r>
      <w:r>
        <w:rPr>
          <w:rFonts w:ascii="仿宋" w:eastAsia="仿宋" w:hAnsi="仿宋" w:cs="仿宋" w:hint="eastAsia"/>
          <w:sz w:val="28"/>
          <w:szCs w:val="28"/>
          <w:lang w:eastAsia="zh-CN"/>
        </w:rPr>
        <w:t>以本公司的名义参加</w:t>
      </w:r>
      <w:r>
        <w:rPr>
          <w:rFonts w:ascii="仿宋" w:eastAsia="仿宋" w:hAnsi="仿宋" w:cs="仿宋" w:hint="eastAsia"/>
          <w:sz w:val="28"/>
          <w:szCs w:val="28"/>
          <w:u w:val="single"/>
          <w:lang w:eastAsia="zh-CN"/>
        </w:rPr>
        <w:t xml:space="preserve"> （项目名称） </w:t>
      </w:r>
      <w:r>
        <w:rPr>
          <w:rFonts w:ascii="仿宋" w:eastAsia="仿宋" w:hAnsi="仿宋" w:cs="仿宋" w:hint="eastAsia"/>
          <w:spacing w:val="-102"/>
          <w:sz w:val="28"/>
          <w:szCs w:val="28"/>
          <w:lang w:eastAsia="zh-CN"/>
        </w:rPr>
        <w:t xml:space="preserve"> </w:t>
      </w:r>
      <w:r>
        <w:rPr>
          <w:rFonts w:ascii="仿宋" w:eastAsia="仿宋" w:hAnsi="仿宋" w:cs="仿宋" w:hint="eastAsia"/>
          <w:sz w:val="28"/>
          <w:szCs w:val="28"/>
          <w:lang w:eastAsia="zh-CN"/>
        </w:rPr>
        <w:t>的投标活动。</w:t>
      </w:r>
    </w:p>
    <w:p w14:paraId="236D7BC8" w14:textId="77777777" w:rsidR="00164C18" w:rsidRDefault="00000000">
      <w:pPr>
        <w:spacing w:before="6" w:line="360" w:lineRule="auto"/>
        <w:ind w:left="8" w:right="144" w:firstLine="566"/>
        <w:rPr>
          <w:rFonts w:ascii="仿宋" w:eastAsia="仿宋" w:hAnsi="仿宋" w:cs="仿宋" w:hint="eastAsia"/>
          <w:sz w:val="28"/>
          <w:szCs w:val="28"/>
          <w:lang w:eastAsia="zh-CN"/>
        </w:rPr>
      </w:pPr>
      <w:r>
        <w:rPr>
          <w:rFonts w:ascii="仿宋" w:eastAsia="仿宋" w:hAnsi="仿宋" w:cs="仿宋" w:hint="eastAsia"/>
          <w:spacing w:val="8"/>
          <w:sz w:val="28"/>
          <w:szCs w:val="28"/>
          <w:lang w:eastAsia="zh-CN"/>
        </w:rPr>
        <w:t>代理人在处理投标的过程中所签署的一切文件和处理与之有关</w:t>
      </w:r>
      <w:r>
        <w:rPr>
          <w:rFonts w:ascii="仿宋" w:eastAsia="仿宋" w:hAnsi="仿宋" w:cs="仿宋" w:hint="eastAsia"/>
          <w:spacing w:val="7"/>
          <w:sz w:val="28"/>
          <w:szCs w:val="28"/>
          <w:lang w:eastAsia="zh-CN"/>
        </w:rPr>
        <w:t>的一</w:t>
      </w:r>
      <w:r>
        <w:rPr>
          <w:rFonts w:ascii="仿宋" w:eastAsia="仿宋" w:hAnsi="仿宋" w:cs="仿宋" w:hint="eastAsia"/>
          <w:spacing w:val="1"/>
          <w:sz w:val="28"/>
          <w:szCs w:val="28"/>
          <w:lang w:eastAsia="zh-CN"/>
        </w:rPr>
        <w:t>切事务，我均予以承认。</w:t>
      </w:r>
    </w:p>
    <w:p w14:paraId="3A325CA2" w14:textId="77777777" w:rsidR="00164C18" w:rsidRDefault="00000000">
      <w:pPr>
        <w:spacing w:before="5" w:line="360" w:lineRule="auto"/>
        <w:ind w:left="575" w:right="2151"/>
        <w:rPr>
          <w:rFonts w:ascii="仿宋" w:eastAsia="仿宋" w:hAnsi="仿宋" w:cs="仿宋" w:hint="eastAsia"/>
          <w:sz w:val="28"/>
          <w:szCs w:val="28"/>
          <w:lang w:eastAsia="zh-CN"/>
        </w:rPr>
      </w:pPr>
      <w:r>
        <w:rPr>
          <w:rFonts w:ascii="仿宋" w:eastAsia="仿宋" w:hAnsi="仿宋" w:cs="仿宋" w:hint="eastAsia"/>
          <w:spacing w:val="-11"/>
          <w:sz w:val="28"/>
          <w:szCs w:val="28"/>
          <w:lang w:eastAsia="zh-CN"/>
        </w:rPr>
        <w:t>授权期限:</w:t>
      </w:r>
      <w:r>
        <w:rPr>
          <w:rFonts w:ascii="仿宋" w:eastAsia="仿宋" w:hAnsi="仿宋" w:cs="仿宋" w:hint="eastAsia"/>
          <w:spacing w:val="-140"/>
          <w:sz w:val="28"/>
          <w:szCs w:val="28"/>
          <w:lang w:eastAsia="zh-CN"/>
        </w:rPr>
        <w:t xml:space="preserve"> </w:t>
      </w:r>
      <w:r>
        <w:rPr>
          <w:rFonts w:ascii="仿宋" w:eastAsia="仿宋" w:hAnsi="仿宋" w:cs="仿宋" w:hint="eastAsia"/>
          <w:spacing w:val="1"/>
          <w:sz w:val="28"/>
          <w:szCs w:val="28"/>
          <w:u w:val="single"/>
          <w:lang w:eastAsia="zh-CN"/>
        </w:rPr>
        <w:t xml:space="preserve">     </w:t>
      </w:r>
      <w:r>
        <w:rPr>
          <w:rFonts w:ascii="仿宋" w:eastAsia="仿宋" w:hAnsi="仿宋" w:cs="仿宋" w:hint="eastAsia"/>
          <w:spacing w:val="-127"/>
          <w:sz w:val="28"/>
          <w:szCs w:val="28"/>
          <w:lang w:eastAsia="zh-CN"/>
        </w:rPr>
        <w:t xml:space="preserve"> </w:t>
      </w:r>
      <w:r>
        <w:rPr>
          <w:rFonts w:ascii="仿宋" w:eastAsia="仿宋" w:hAnsi="仿宋" w:cs="仿宋" w:hint="eastAsia"/>
          <w:spacing w:val="-11"/>
          <w:sz w:val="28"/>
          <w:szCs w:val="28"/>
          <w:lang w:eastAsia="zh-CN"/>
        </w:rPr>
        <w:t>年</w:t>
      </w:r>
      <w:r>
        <w:rPr>
          <w:rFonts w:ascii="仿宋" w:eastAsia="仿宋" w:hAnsi="仿宋" w:cs="仿宋" w:hint="eastAsia"/>
          <w:spacing w:val="-138"/>
          <w:sz w:val="28"/>
          <w:szCs w:val="28"/>
          <w:lang w:eastAsia="zh-CN"/>
        </w:rPr>
        <w:t xml:space="preserve"> </w:t>
      </w:r>
      <w:r>
        <w:rPr>
          <w:rFonts w:ascii="仿宋" w:eastAsia="仿宋" w:hAnsi="仿宋" w:cs="仿宋" w:hint="eastAsia"/>
          <w:spacing w:val="1"/>
          <w:sz w:val="28"/>
          <w:szCs w:val="28"/>
          <w:u w:val="single"/>
          <w:lang w:eastAsia="zh-CN"/>
        </w:rPr>
        <w:t xml:space="preserve">   </w:t>
      </w:r>
      <w:r>
        <w:rPr>
          <w:rFonts w:ascii="仿宋" w:eastAsia="仿宋" w:hAnsi="仿宋" w:cs="仿宋" w:hint="eastAsia"/>
          <w:spacing w:val="-120"/>
          <w:sz w:val="28"/>
          <w:szCs w:val="28"/>
          <w:lang w:eastAsia="zh-CN"/>
        </w:rPr>
        <w:t xml:space="preserve"> </w:t>
      </w:r>
      <w:r>
        <w:rPr>
          <w:rFonts w:ascii="仿宋" w:eastAsia="仿宋" w:hAnsi="仿宋" w:cs="仿宋" w:hint="eastAsia"/>
          <w:spacing w:val="-11"/>
          <w:sz w:val="28"/>
          <w:szCs w:val="28"/>
          <w:lang w:eastAsia="zh-CN"/>
        </w:rPr>
        <w:t>月</w:t>
      </w:r>
      <w:r>
        <w:rPr>
          <w:rFonts w:ascii="仿宋" w:eastAsia="仿宋" w:hAnsi="仿宋" w:cs="仿宋" w:hint="eastAsia"/>
          <w:spacing w:val="-11"/>
          <w:sz w:val="28"/>
          <w:szCs w:val="28"/>
          <w:u w:val="single"/>
          <w:lang w:eastAsia="zh-CN"/>
        </w:rPr>
        <w:t xml:space="preserve">   </w:t>
      </w:r>
      <w:r>
        <w:rPr>
          <w:rFonts w:ascii="仿宋" w:eastAsia="仿宋" w:hAnsi="仿宋" w:cs="仿宋" w:hint="eastAsia"/>
          <w:spacing w:val="-80"/>
          <w:sz w:val="28"/>
          <w:szCs w:val="28"/>
          <w:lang w:eastAsia="zh-CN"/>
        </w:rPr>
        <w:t xml:space="preserve"> </w:t>
      </w:r>
      <w:r>
        <w:rPr>
          <w:rFonts w:ascii="仿宋" w:eastAsia="仿宋" w:hAnsi="仿宋" w:cs="仿宋" w:hint="eastAsia"/>
          <w:spacing w:val="-11"/>
          <w:sz w:val="28"/>
          <w:szCs w:val="28"/>
          <w:lang w:eastAsia="zh-CN"/>
        </w:rPr>
        <w:t>日至</w:t>
      </w:r>
      <w:r>
        <w:rPr>
          <w:rFonts w:ascii="仿宋" w:eastAsia="仿宋" w:hAnsi="仿宋" w:cs="仿宋" w:hint="eastAsia"/>
          <w:spacing w:val="-138"/>
          <w:sz w:val="28"/>
          <w:szCs w:val="28"/>
          <w:lang w:eastAsia="zh-CN"/>
        </w:rPr>
        <w:t xml:space="preserve"> </w:t>
      </w:r>
      <w:r>
        <w:rPr>
          <w:rFonts w:ascii="仿宋" w:eastAsia="仿宋" w:hAnsi="仿宋" w:cs="仿宋" w:hint="eastAsia"/>
          <w:spacing w:val="1"/>
          <w:sz w:val="28"/>
          <w:szCs w:val="28"/>
          <w:u w:val="single"/>
          <w:lang w:eastAsia="zh-CN"/>
        </w:rPr>
        <w:t xml:space="preserve">     </w:t>
      </w:r>
      <w:r>
        <w:rPr>
          <w:rFonts w:ascii="仿宋" w:eastAsia="仿宋" w:hAnsi="仿宋" w:cs="仿宋" w:hint="eastAsia"/>
          <w:spacing w:val="-127"/>
          <w:sz w:val="28"/>
          <w:szCs w:val="28"/>
          <w:lang w:eastAsia="zh-CN"/>
        </w:rPr>
        <w:t xml:space="preserve"> </w:t>
      </w:r>
      <w:r>
        <w:rPr>
          <w:rFonts w:ascii="仿宋" w:eastAsia="仿宋" w:hAnsi="仿宋" w:cs="仿宋" w:hint="eastAsia"/>
          <w:spacing w:val="-11"/>
          <w:sz w:val="28"/>
          <w:szCs w:val="28"/>
          <w:lang w:eastAsia="zh-CN"/>
        </w:rPr>
        <w:t>年</w:t>
      </w:r>
      <w:r>
        <w:rPr>
          <w:rFonts w:ascii="仿宋" w:eastAsia="仿宋" w:hAnsi="仿宋" w:cs="仿宋" w:hint="eastAsia"/>
          <w:spacing w:val="-139"/>
          <w:sz w:val="28"/>
          <w:szCs w:val="28"/>
          <w:lang w:eastAsia="zh-CN"/>
        </w:rPr>
        <w:t xml:space="preserve"> </w:t>
      </w:r>
      <w:r>
        <w:rPr>
          <w:rFonts w:ascii="仿宋" w:eastAsia="仿宋" w:hAnsi="仿宋" w:cs="仿宋" w:hint="eastAsia"/>
          <w:spacing w:val="1"/>
          <w:sz w:val="28"/>
          <w:szCs w:val="28"/>
          <w:u w:val="single"/>
          <w:lang w:eastAsia="zh-CN"/>
        </w:rPr>
        <w:t xml:space="preserve">   </w:t>
      </w:r>
      <w:r>
        <w:rPr>
          <w:rFonts w:ascii="仿宋" w:eastAsia="仿宋" w:hAnsi="仿宋" w:cs="仿宋" w:hint="eastAsia"/>
          <w:spacing w:val="-122"/>
          <w:sz w:val="28"/>
          <w:szCs w:val="28"/>
          <w:lang w:eastAsia="zh-CN"/>
        </w:rPr>
        <w:t xml:space="preserve"> </w:t>
      </w:r>
      <w:r>
        <w:rPr>
          <w:rFonts w:ascii="仿宋" w:eastAsia="仿宋" w:hAnsi="仿宋" w:cs="仿宋" w:hint="eastAsia"/>
          <w:spacing w:val="-11"/>
          <w:sz w:val="28"/>
          <w:szCs w:val="28"/>
          <w:lang w:eastAsia="zh-CN"/>
        </w:rPr>
        <w:t>月</w:t>
      </w:r>
      <w:r>
        <w:rPr>
          <w:rFonts w:ascii="仿宋" w:eastAsia="仿宋" w:hAnsi="仿宋" w:cs="仿宋" w:hint="eastAsia"/>
          <w:spacing w:val="-138"/>
          <w:sz w:val="28"/>
          <w:szCs w:val="28"/>
          <w:lang w:eastAsia="zh-CN"/>
        </w:rPr>
        <w:t xml:space="preserve"> </w:t>
      </w:r>
      <w:r>
        <w:rPr>
          <w:rFonts w:ascii="仿宋" w:eastAsia="仿宋" w:hAnsi="仿宋" w:cs="仿宋" w:hint="eastAsia"/>
          <w:sz w:val="28"/>
          <w:szCs w:val="28"/>
          <w:u w:val="single"/>
          <w:lang w:eastAsia="zh-CN"/>
        </w:rPr>
        <w:t xml:space="preserve">   </w:t>
      </w:r>
      <w:r>
        <w:rPr>
          <w:rFonts w:ascii="仿宋" w:eastAsia="仿宋" w:hAnsi="仿宋" w:cs="仿宋" w:hint="eastAsia"/>
          <w:spacing w:val="-78"/>
          <w:sz w:val="28"/>
          <w:szCs w:val="28"/>
          <w:lang w:eastAsia="zh-CN"/>
        </w:rPr>
        <w:t xml:space="preserve"> </w:t>
      </w:r>
      <w:r>
        <w:rPr>
          <w:rFonts w:ascii="仿宋" w:eastAsia="仿宋" w:hAnsi="仿宋" w:cs="仿宋" w:hint="eastAsia"/>
          <w:spacing w:val="-11"/>
          <w:sz w:val="28"/>
          <w:szCs w:val="28"/>
          <w:lang w:eastAsia="zh-CN"/>
        </w:rPr>
        <w:t>日</w:t>
      </w:r>
      <w:r>
        <w:rPr>
          <w:rFonts w:ascii="仿宋" w:eastAsia="仿宋" w:hAnsi="仿宋" w:cs="仿宋" w:hint="eastAsia"/>
          <w:sz w:val="28"/>
          <w:szCs w:val="28"/>
          <w:lang w:eastAsia="zh-CN"/>
        </w:rPr>
        <w:t xml:space="preserve"> </w:t>
      </w:r>
      <w:r>
        <w:rPr>
          <w:rFonts w:ascii="仿宋" w:eastAsia="仿宋" w:hAnsi="仿宋" w:cs="仿宋" w:hint="eastAsia"/>
          <w:spacing w:val="1"/>
          <w:sz w:val="28"/>
          <w:szCs w:val="28"/>
          <w:lang w:eastAsia="zh-CN"/>
        </w:rPr>
        <w:t>委托代理人无转委权。特此委托。</w:t>
      </w:r>
    </w:p>
    <w:p w14:paraId="39187670" w14:textId="77777777" w:rsidR="00164C18" w:rsidRDefault="00000000">
      <w:pPr>
        <w:spacing w:before="8" w:line="360" w:lineRule="auto"/>
        <w:ind w:left="575"/>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委托代理人：</w:t>
      </w:r>
      <w:r>
        <w:rPr>
          <w:rFonts w:ascii="仿宋" w:eastAsia="仿宋" w:hAnsi="仿宋" w:cs="仿宋" w:hint="eastAsia"/>
          <w:spacing w:val="3"/>
          <w:sz w:val="28"/>
          <w:szCs w:val="28"/>
          <w:lang w:eastAsia="zh-CN"/>
        </w:rPr>
        <w:t xml:space="preserve">            </w:t>
      </w:r>
      <w:r>
        <w:rPr>
          <w:rFonts w:ascii="仿宋" w:eastAsia="仿宋" w:hAnsi="仿宋" w:cs="仿宋" w:hint="eastAsia"/>
          <w:spacing w:val="-1"/>
          <w:sz w:val="28"/>
          <w:szCs w:val="28"/>
          <w:lang w:eastAsia="zh-CN"/>
        </w:rPr>
        <w:t>性  别：</w:t>
      </w:r>
    </w:p>
    <w:p w14:paraId="7A847A61" w14:textId="77777777" w:rsidR="00164C18" w:rsidRDefault="00000000">
      <w:pPr>
        <w:spacing w:before="7" w:line="360" w:lineRule="auto"/>
        <w:ind w:left="583"/>
        <w:rPr>
          <w:rFonts w:ascii="仿宋" w:eastAsia="仿宋" w:hAnsi="仿宋" w:cs="仿宋" w:hint="eastAsia"/>
          <w:sz w:val="28"/>
          <w:szCs w:val="28"/>
          <w:lang w:eastAsia="zh-CN"/>
        </w:rPr>
      </w:pPr>
      <w:r>
        <w:rPr>
          <w:rFonts w:ascii="仿宋" w:eastAsia="仿宋" w:hAnsi="仿宋" w:cs="仿宋" w:hint="eastAsia"/>
          <w:spacing w:val="-4"/>
          <w:sz w:val="28"/>
          <w:szCs w:val="28"/>
          <w:lang w:eastAsia="zh-CN"/>
        </w:rPr>
        <w:t>身份证号码：</w:t>
      </w:r>
      <w:r>
        <w:rPr>
          <w:rFonts w:ascii="仿宋" w:eastAsia="仿宋" w:hAnsi="仿宋" w:cs="仿宋" w:hint="eastAsia"/>
          <w:spacing w:val="5"/>
          <w:sz w:val="28"/>
          <w:szCs w:val="28"/>
          <w:lang w:eastAsia="zh-CN"/>
        </w:rPr>
        <w:t xml:space="preserve">            </w:t>
      </w:r>
      <w:r>
        <w:rPr>
          <w:rFonts w:ascii="仿宋" w:eastAsia="仿宋" w:hAnsi="仿宋" w:cs="仿宋" w:hint="eastAsia"/>
          <w:spacing w:val="-4"/>
          <w:sz w:val="28"/>
          <w:szCs w:val="28"/>
          <w:lang w:eastAsia="zh-CN"/>
        </w:rPr>
        <w:t>电  话：</w:t>
      </w:r>
    </w:p>
    <w:p w14:paraId="4757D752" w14:textId="77777777" w:rsidR="00164C18" w:rsidRDefault="00000000">
      <w:pPr>
        <w:spacing w:before="4" w:line="360" w:lineRule="auto"/>
        <w:ind w:left="579"/>
        <w:rPr>
          <w:rFonts w:ascii="仿宋" w:eastAsia="仿宋" w:hAnsi="仿宋" w:cs="仿宋" w:hint="eastAsia"/>
          <w:sz w:val="28"/>
          <w:szCs w:val="28"/>
          <w:lang w:eastAsia="zh-CN"/>
        </w:rPr>
      </w:pPr>
      <w:r>
        <w:rPr>
          <w:rFonts w:ascii="仿宋" w:eastAsia="仿宋" w:hAnsi="仿宋" w:cs="仿宋" w:hint="eastAsia"/>
          <w:spacing w:val="-19"/>
          <w:sz w:val="28"/>
          <w:szCs w:val="28"/>
          <w:lang w:eastAsia="zh-CN"/>
        </w:rPr>
        <w:t>部</w:t>
      </w:r>
      <w:r>
        <w:rPr>
          <w:rFonts w:ascii="仿宋" w:eastAsia="仿宋" w:hAnsi="仿宋" w:cs="仿宋" w:hint="eastAsia"/>
          <w:spacing w:val="24"/>
          <w:sz w:val="28"/>
          <w:szCs w:val="28"/>
          <w:lang w:eastAsia="zh-CN"/>
        </w:rPr>
        <w:t xml:space="preserve">  </w:t>
      </w:r>
      <w:r>
        <w:rPr>
          <w:rFonts w:ascii="仿宋" w:eastAsia="仿宋" w:hAnsi="仿宋" w:cs="仿宋" w:hint="eastAsia"/>
          <w:spacing w:val="-19"/>
          <w:sz w:val="28"/>
          <w:szCs w:val="28"/>
          <w:lang w:eastAsia="zh-CN"/>
        </w:rPr>
        <w:t>门</w:t>
      </w:r>
      <w:r>
        <w:rPr>
          <w:rFonts w:ascii="仿宋" w:eastAsia="仿宋" w:hAnsi="仿宋" w:cs="仿宋" w:hint="eastAsia"/>
          <w:spacing w:val="-103"/>
          <w:sz w:val="28"/>
          <w:szCs w:val="28"/>
          <w:lang w:eastAsia="zh-CN"/>
        </w:rPr>
        <w:t xml:space="preserve"> </w:t>
      </w:r>
      <w:r>
        <w:rPr>
          <w:rFonts w:ascii="仿宋" w:eastAsia="仿宋" w:hAnsi="仿宋" w:cs="仿宋" w:hint="eastAsia"/>
          <w:spacing w:val="-19"/>
          <w:sz w:val="28"/>
          <w:szCs w:val="28"/>
          <w:lang w:eastAsia="zh-CN"/>
        </w:rPr>
        <w:t>：</w:t>
      </w:r>
      <w:r>
        <w:rPr>
          <w:rFonts w:ascii="仿宋" w:eastAsia="仿宋" w:hAnsi="仿宋" w:cs="仿宋" w:hint="eastAsia"/>
          <w:spacing w:val="2"/>
          <w:sz w:val="28"/>
          <w:szCs w:val="28"/>
          <w:lang w:eastAsia="zh-CN"/>
        </w:rPr>
        <w:t xml:space="preserve">                </w:t>
      </w:r>
      <w:r>
        <w:rPr>
          <w:rFonts w:ascii="仿宋" w:eastAsia="仿宋" w:hAnsi="仿宋" w:cs="仿宋" w:hint="eastAsia"/>
          <w:spacing w:val="-19"/>
          <w:sz w:val="28"/>
          <w:szCs w:val="28"/>
          <w:lang w:eastAsia="zh-CN"/>
        </w:rPr>
        <w:t>职</w:t>
      </w:r>
      <w:r>
        <w:rPr>
          <w:rFonts w:ascii="仿宋" w:eastAsia="仿宋" w:hAnsi="仿宋" w:cs="仿宋" w:hint="eastAsia"/>
          <w:spacing w:val="10"/>
          <w:sz w:val="28"/>
          <w:szCs w:val="28"/>
          <w:lang w:eastAsia="zh-CN"/>
        </w:rPr>
        <w:t xml:space="preserve">  </w:t>
      </w:r>
      <w:proofErr w:type="gramStart"/>
      <w:r>
        <w:rPr>
          <w:rFonts w:ascii="仿宋" w:eastAsia="仿宋" w:hAnsi="仿宋" w:cs="仿宋" w:hint="eastAsia"/>
          <w:spacing w:val="-19"/>
          <w:sz w:val="28"/>
          <w:szCs w:val="28"/>
          <w:lang w:eastAsia="zh-CN"/>
        </w:rPr>
        <w:t>务</w:t>
      </w:r>
      <w:proofErr w:type="gramEnd"/>
      <w:r>
        <w:rPr>
          <w:rFonts w:ascii="仿宋" w:eastAsia="仿宋" w:hAnsi="仿宋" w:cs="仿宋" w:hint="eastAsia"/>
          <w:spacing w:val="-19"/>
          <w:sz w:val="28"/>
          <w:szCs w:val="28"/>
          <w:lang w:eastAsia="zh-CN"/>
        </w:rPr>
        <w:t>：</w:t>
      </w:r>
    </w:p>
    <w:p w14:paraId="0FEC36D7" w14:textId="77777777" w:rsidR="00164C18" w:rsidRDefault="00000000">
      <w:pPr>
        <w:spacing w:before="7" w:line="360" w:lineRule="auto"/>
        <w:ind w:left="598" w:right="4287"/>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附：法定代表人身份证（正反面）</w:t>
      </w:r>
      <w:r>
        <w:rPr>
          <w:rFonts w:ascii="仿宋" w:eastAsia="仿宋" w:hAnsi="仿宋" w:cs="仿宋" w:hint="eastAsia"/>
          <w:sz w:val="28"/>
          <w:szCs w:val="28"/>
          <w:lang w:eastAsia="zh-CN"/>
        </w:rPr>
        <w:t xml:space="preserve">  </w:t>
      </w:r>
      <w:r>
        <w:rPr>
          <w:rFonts w:ascii="仿宋" w:eastAsia="仿宋" w:hAnsi="仿宋" w:cs="仿宋" w:hint="eastAsia"/>
          <w:spacing w:val="-1"/>
          <w:sz w:val="28"/>
          <w:szCs w:val="28"/>
          <w:lang w:eastAsia="zh-CN"/>
        </w:rPr>
        <w:t>附：授权代理人身份证（正反面）</w:t>
      </w:r>
    </w:p>
    <w:p w14:paraId="7400859B" w14:textId="77777777" w:rsidR="00164C18" w:rsidRDefault="00164C18">
      <w:pPr>
        <w:pStyle w:val="a8"/>
        <w:spacing w:line="360" w:lineRule="auto"/>
        <w:rPr>
          <w:rFonts w:ascii="仿宋" w:eastAsia="仿宋" w:hAnsi="仿宋" w:cs="仿宋" w:hint="eastAsia"/>
          <w:lang w:eastAsia="zh-CN"/>
        </w:rPr>
      </w:pPr>
    </w:p>
    <w:p w14:paraId="531291A7" w14:textId="77777777" w:rsidR="00164C18" w:rsidRDefault="00164C18">
      <w:pPr>
        <w:pStyle w:val="a8"/>
        <w:spacing w:line="253" w:lineRule="auto"/>
        <w:rPr>
          <w:rFonts w:ascii="仿宋" w:eastAsia="仿宋" w:hAnsi="仿宋" w:cs="仿宋" w:hint="eastAsia"/>
          <w:lang w:eastAsia="zh-CN"/>
        </w:rPr>
      </w:pPr>
    </w:p>
    <w:p w14:paraId="0A6AA7BC" w14:textId="77777777" w:rsidR="00164C18" w:rsidRDefault="00164C18">
      <w:pPr>
        <w:pStyle w:val="a8"/>
        <w:spacing w:line="253" w:lineRule="auto"/>
        <w:rPr>
          <w:rFonts w:ascii="仿宋" w:eastAsia="仿宋" w:hAnsi="仿宋" w:cs="仿宋" w:hint="eastAsia"/>
          <w:lang w:eastAsia="zh-CN"/>
        </w:rPr>
      </w:pPr>
    </w:p>
    <w:p w14:paraId="38B198A3" w14:textId="77777777" w:rsidR="00164C18" w:rsidRDefault="00164C18">
      <w:pPr>
        <w:pStyle w:val="a8"/>
        <w:spacing w:line="253" w:lineRule="auto"/>
        <w:rPr>
          <w:rFonts w:ascii="仿宋" w:eastAsia="仿宋" w:hAnsi="仿宋" w:cs="仿宋" w:hint="eastAsia"/>
          <w:lang w:eastAsia="zh-CN"/>
        </w:rPr>
      </w:pPr>
    </w:p>
    <w:p w14:paraId="103967AE" w14:textId="77777777" w:rsidR="00164C18" w:rsidRDefault="00164C18">
      <w:pPr>
        <w:pStyle w:val="a8"/>
        <w:spacing w:line="253" w:lineRule="auto"/>
        <w:rPr>
          <w:rFonts w:ascii="仿宋" w:eastAsia="仿宋" w:hAnsi="仿宋" w:cs="仿宋" w:hint="eastAsia"/>
          <w:lang w:eastAsia="zh-CN"/>
        </w:rPr>
      </w:pPr>
    </w:p>
    <w:p w14:paraId="054B361D" w14:textId="77777777" w:rsidR="00164C18" w:rsidRDefault="00164C18">
      <w:pPr>
        <w:pStyle w:val="a8"/>
        <w:spacing w:line="253" w:lineRule="auto"/>
        <w:rPr>
          <w:rFonts w:ascii="仿宋" w:eastAsia="仿宋" w:hAnsi="仿宋" w:cs="仿宋" w:hint="eastAsia"/>
          <w:lang w:eastAsia="zh-CN"/>
        </w:rPr>
      </w:pPr>
    </w:p>
    <w:p w14:paraId="316796FB" w14:textId="77777777" w:rsidR="00164C18" w:rsidRDefault="00164C18">
      <w:pPr>
        <w:pStyle w:val="a8"/>
        <w:spacing w:line="254" w:lineRule="auto"/>
        <w:rPr>
          <w:rFonts w:ascii="仿宋" w:eastAsia="仿宋" w:hAnsi="仿宋" w:cs="仿宋" w:hint="eastAsia"/>
          <w:lang w:eastAsia="zh-CN"/>
        </w:rPr>
      </w:pPr>
    </w:p>
    <w:p w14:paraId="6E17E79C" w14:textId="77777777" w:rsidR="00164C18" w:rsidRDefault="00164C18">
      <w:pPr>
        <w:pStyle w:val="a8"/>
        <w:spacing w:line="254" w:lineRule="auto"/>
        <w:rPr>
          <w:rFonts w:ascii="仿宋" w:eastAsia="仿宋" w:hAnsi="仿宋" w:cs="仿宋" w:hint="eastAsia"/>
          <w:lang w:eastAsia="zh-CN"/>
        </w:rPr>
      </w:pPr>
    </w:p>
    <w:p w14:paraId="261D3001" w14:textId="77777777" w:rsidR="00164C18" w:rsidRDefault="00164C18">
      <w:pPr>
        <w:pStyle w:val="a8"/>
        <w:spacing w:line="254" w:lineRule="auto"/>
        <w:rPr>
          <w:rFonts w:ascii="仿宋" w:eastAsia="仿宋" w:hAnsi="仿宋" w:cs="仿宋" w:hint="eastAsia"/>
          <w:lang w:eastAsia="zh-CN"/>
        </w:rPr>
      </w:pPr>
    </w:p>
    <w:p w14:paraId="48C7523B" w14:textId="77777777" w:rsidR="00164C18" w:rsidRDefault="00000000">
      <w:pPr>
        <w:spacing w:before="92" w:line="219" w:lineRule="auto"/>
        <w:ind w:left="5253"/>
        <w:rPr>
          <w:rFonts w:ascii="仿宋" w:eastAsia="仿宋" w:hAnsi="仿宋" w:cs="仿宋" w:hint="eastAsia"/>
          <w:sz w:val="28"/>
          <w:szCs w:val="28"/>
          <w:lang w:eastAsia="zh-CN"/>
        </w:rPr>
      </w:pPr>
      <w:r>
        <w:rPr>
          <w:rFonts w:ascii="仿宋" w:eastAsia="仿宋" w:hAnsi="仿宋" w:cs="仿宋" w:hint="eastAsia"/>
          <w:sz w:val="28"/>
          <w:szCs w:val="28"/>
          <w:lang w:eastAsia="zh-CN"/>
        </w:rPr>
        <w:t>供应商名称（盖章</w:t>
      </w:r>
      <w:r>
        <w:rPr>
          <w:rFonts w:ascii="仿宋" w:eastAsia="仿宋" w:hAnsi="仿宋" w:cs="仿宋" w:hint="eastAsia"/>
          <w:spacing w:val="3"/>
          <w:sz w:val="28"/>
          <w:szCs w:val="28"/>
          <w:lang w:eastAsia="zh-CN"/>
        </w:rPr>
        <w:t>）：</w:t>
      </w:r>
    </w:p>
    <w:p w14:paraId="21AA804C" w14:textId="77777777" w:rsidR="00164C18" w:rsidRDefault="00000000">
      <w:pPr>
        <w:spacing w:before="9" w:line="221" w:lineRule="auto"/>
        <w:ind w:left="5264" w:right="210" w:firstLine="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法定代表人（签字或盖章</w:t>
      </w:r>
      <w:r>
        <w:rPr>
          <w:rFonts w:ascii="仿宋" w:eastAsia="仿宋" w:hAnsi="仿宋" w:cs="仿宋" w:hint="eastAsia"/>
          <w:spacing w:val="-29"/>
          <w:sz w:val="28"/>
          <w:szCs w:val="28"/>
          <w:lang w:eastAsia="zh-CN"/>
        </w:rPr>
        <w:t>）：</w:t>
      </w:r>
      <w:r>
        <w:rPr>
          <w:rFonts w:ascii="仿宋" w:eastAsia="仿宋" w:hAnsi="仿宋" w:cs="仿宋" w:hint="eastAsia"/>
          <w:sz w:val="28"/>
          <w:szCs w:val="28"/>
          <w:lang w:eastAsia="zh-CN"/>
        </w:rPr>
        <w:t xml:space="preserve"> </w:t>
      </w:r>
      <w:r>
        <w:rPr>
          <w:rFonts w:ascii="仿宋" w:eastAsia="仿宋" w:hAnsi="仿宋" w:cs="仿宋" w:hint="eastAsia"/>
          <w:spacing w:val="1"/>
          <w:sz w:val="28"/>
          <w:szCs w:val="28"/>
          <w:lang w:eastAsia="zh-CN"/>
        </w:rPr>
        <w:t>委托代理人（签字或盖章</w:t>
      </w:r>
      <w:r>
        <w:rPr>
          <w:rFonts w:ascii="仿宋" w:eastAsia="仿宋" w:hAnsi="仿宋" w:cs="仿宋" w:hint="eastAsia"/>
          <w:spacing w:val="-28"/>
          <w:sz w:val="28"/>
          <w:szCs w:val="28"/>
          <w:lang w:eastAsia="zh-CN"/>
        </w:rPr>
        <w:t>）：</w:t>
      </w:r>
    </w:p>
    <w:p w14:paraId="25089570" w14:textId="77777777" w:rsidR="00164C18" w:rsidRDefault="00000000">
      <w:pPr>
        <w:spacing w:before="8" w:line="220" w:lineRule="auto"/>
        <w:ind w:left="5739"/>
        <w:rPr>
          <w:rFonts w:ascii="仿宋" w:eastAsia="仿宋" w:hAnsi="仿宋" w:cs="仿宋" w:hint="eastAsia"/>
          <w:sz w:val="28"/>
          <w:szCs w:val="28"/>
          <w:lang w:eastAsia="zh-CN"/>
        </w:rPr>
      </w:pPr>
      <w:bookmarkStart w:id="19" w:name="bookmark20"/>
      <w:bookmarkEnd w:id="19"/>
      <w:r>
        <w:rPr>
          <w:rFonts w:ascii="仿宋" w:eastAsia="仿宋" w:hAnsi="仿宋" w:cs="仿宋" w:hint="eastAsia"/>
          <w:spacing w:val="-14"/>
          <w:sz w:val="28"/>
          <w:szCs w:val="28"/>
          <w:lang w:eastAsia="zh-CN"/>
        </w:rPr>
        <w:t>日期：</w:t>
      </w:r>
      <w:r>
        <w:rPr>
          <w:rFonts w:ascii="仿宋" w:eastAsia="仿宋" w:hAnsi="仿宋" w:cs="仿宋" w:hint="eastAsia"/>
          <w:spacing w:val="4"/>
          <w:sz w:val="28"/>
          <w:szCs w:val="28"/>
          <w:lang w:eastAsia="zh-CN"/>
        </w:rPr>
        <w:t xml:space="preserve">     </w:t>
      </w:r>
      <w:r>
        <w:rPr>
          <w:rFonts w:ascii="仿宋" w:eastAsia="仿宋" w:hAnsi="仿宋" w:cs="仿宋" w:hint="eastAsia"/>
          <w:spacing w:val="-14"/>
          <w:sz w:val="28"/>
          <w:szCs w:val="28"/>
          <w:lang w:eastAsia="zh-CN"/>
        </w:rPr>
        <w:t>年</w:t>
      </w:r>
      <w:r>
        <w:rPr>
          <w:rFonts w:ascii="仿宋" w:eastAsia="仿宋" w:hAnsi="仿宋" w:cs="仿宋" w:hint="eastAsia"/>
          <w:spacing w:val="8"/>
          <w:sz w:val="28"/>
          <w:szCs w:val="28"/>
          <w:lang w:eastAsia="zh-CN"/>
        </w:rPr>
        <w:t xml:space="preserve">   </w:t>
      </w:r>
      <w:r>
        <w:rPr>
          <w:rFonts w:ascii="仿宋" w:eastAsia="仿宋" w:hAnsi="仿宋" w:cs="仿宋" w:hint="eastAsia"/>
          <w:spacing w:val="-14"/>
          <w:sz w:val="28"/>
          <w:szCs w:val="28"/>
          <w:lang w:eastAsia="zh-CN"/>
        </w:rPr>
        <w:t>月</w:t>
      </w:r>
      <w:r>
        <w:rPr>
          <w:rFonts w:ascii="仿宋" w:eastAsia="仿宋" w:hAnsi="仿宋" w:cs="仿宋" w:hint="eastAsia"/>
          <w:spacing w:val="21"/>
          <w:sz w:val="28"/>
          <w:szCs w:val="28"/>
          <w:lang w:eastAsia="zh-CN"/>
        </w:rPr>
        <w:t xml:space="preserve">   </w:t>
      </w:r>
      <w:r>
        <w:rPr>
          <w:rFonts w:ascii="仿宋" w:eastAsia="仿宋" w:hAnsi="仿宋" w:cs="仿宋" w:hint="eastAsia"/>
          <w:spacing w:val="-14"/>
          <w:sz w:val="28"/>
          <w:szCs w:val="28"/>
          <w:lang w:eastAsia="zh-CN"/>
        </w:rPr>
        <w:t>日</w:t>
      </w:r>
    </w:p>
    <w:p w14:paraId="5559BB82" w14:textId="77777777" w:rsidR="00164C18" w:rsidRDefault="00164C18">
      <w:pPr>
        <w:spacing w:line="220" w:lineRule="auto"/>
        <w:rPr>
          <w:rFonts w:ascii="仿宋" w:eastAsia="仿宋" w:hAnsi="仿宋" w:cs="仿宋" w:hint="eastAsia"/>
          <w:sz w:val="28"/>
          <w:szCs w:val="28"/>
          <w:lang w:eastAsia="zh-CN"/>
        </w:rPr>
        <w:sectPr w:rsidR="00164C18">
          <w:footerReference w:type="default" r:id="rId28"/>
          <w:pgSz w:w="11906" w:h="16839"/>
          <w:pgMar w:top="1132" w:right="1416" w:bottom="1144" w:left="1417" w:header="862" w:footer="841" w:gutter="0"/>
          <w:cols w:space="720"/>
        </w:sectPr>
      </w:pPr>
    </w:p>
    <w:p w14:paraId="6E7B518D" w14:textId="77777777" w:rsidR="00164C18" w:rsidRDefault="00000000">
      <w:pPr>
        <w:spacing w:before="316" w:line="219" w:lineRule="auto"/>
        <w:ind w:left="31"/>
        <w:outlineLvl w:val="0"/>
        <w:rPr>
          <w:rFonts w:ascii="仿宋" w:eastAsia="仿宋" w:hAnsi="仿宋" w:cs="仿宋" w:hint="eastAsia"/>
          <w:sz w:val="28"/>
          <w:szCs w:val="28"/>
          <w:lang w:eastAsia="zh-CN"/>
        </w:rPr>
      </w:pPr>
      <w:bookmarkStart w:id="20" w:name="bookmark52"/>
      <w:bookmarkEnd w:id="20"/>
      <w:r>
        <w:rPr>
          <w:rFonts w:ascii="仿宋" w:eastAsia="仿宋" w:hAnsi="仿宋" w:cs="仿宋" w:hint="eastAsia"/>
          <w:b/>
          <w:bCs/>
          <w:spacing w:val="-1"/>
          <w:sz w:val="28"/>
          <w:szCs w:val="28"/>
          <w:lang w:eastAsia="zh-CN"/>
        </w:rPr>
        <w:lastRenderedPageBreak/>
        <w:t>附件</w:t>
      </w:r>
      <w:r>
        <w:rPr>
          <w:rFonts w:ascii="仿宋" w:eastAsia="仿宋" w:hAnsi="仿宋" w:cs="仿宋" w:hint="eastAsia"/>
          <w:spacing w:val="-49"/>
          <w:sz w:val="28"/>
          <w:szCs w:val="28"/>
          <w:lang w:eastAsia="zh-CN"/>
        </w:rPr>
        <w:t xml:space="preserve"> </w:t>
      </w:r>
      <w:r>
        <w:rPr>
          <w:rFonts w:ascii="仿宋" w:eastAsia="仿宋" w:hAnsi="仿宋" w:cs="仿宋" w:hint="eastAsia"/>
          <w:b/>
          <w:bCs/>
          <w:spacing w:val="-1"/>
          <w:sz w:val="28"/>
          <w:szCs w:val="28"/>
          <w:lang w:eastAsia="zh-CN"/>
        </w:rPr>
        <w:t>3:</w:t>
      </w:r>
    </w:p>
    <w:p w14:paraId="0BF47A93" w14:textId="77777777" w:rsidR="00164C18" w:rsidRDefault="00000000">
      <w:pPr>
        <w:spacing w:before="5" w:line="204" w:lineRule="auto"/>
        <w:ind w:left="3763"/>
        <w:outlineLvl w:val="0"/>
        <w:rPr>
          <w:rFonts w:ascii="仿宋" w:eastAsia="仿宋" w:hAnsi="仿宋" w:cs="仿宋" w:hint="eastAsia"/>
          <w:sz w:val="28"/>
          <w:szCs w:val="28"/>
          <w:lang w:eastAsia="zh-CN"/>
        </w:rPr>
      </w:pPr>
      <w:bookmarkStart w:id="21" w:name="bookmark53"/>
      <w:bookmarkStart w:id="22" w:name="bookmark19"/>
      <w:bookmarkEnd w:id="21"/>
      <w:bookmarkEnd w:id="22"/>
      <w:r>
        <w:rPr>
          <w:rFonts w:ascii="仿宋" w:eastAsia="仿宋" w:hAnsi="仿宋" w:cs="仿宋" w:hint="eastAsia"/>
          <w:b/>
          <w:bCs/>
          <w:spacing w:val="-2"/>
          <w:sz w:val="28"/>
          <w:szCs w:val="28"/>
          <w:lang w:eastAsia="zh-CN"/>
        </w:rPr>
        <w:t>报价一览表</w:t>
      </w:r>
    </w:p>
    <w:tbl>
      <w:tblPr>
        <w:tblStyle w:val="TableNormal"/>
        <w:tblW w:w="8495" w:type="dxa"/>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01"/>
        <w:gridCol w:w="6494"/>
      </w:tblGrid>
      <w:tr w:rsidR="00164C18" w14:paraId="2E84204F" w14:textId="77777777">
        <w:trPr>
          <w:trHeight w:val="1143"/>
        </w:trPr>
        <w:tc>
          <w:tcPr>
            <w:tcW w:w="2001" w:type="dxa"/>
          </w:tcPr>
          <w:p w14:paraId="3D0EFFB1" w14:textId="77777777" w:rsidR="00164C18" w:rsidRDefault="00164C18">
            <w:pPr>
              <w:spacing w:line="341" w:lineRule="auto"/>
              <w:rPr>
                <w:rFonts w:ascii="仿宋" w:eastAsia="仿宋" w:hAnsi="仿宋" w:cs="仿宋" w:hint="eastAsia"/>
                <w:lang w:eastAsia="zh-CN"/>
              </w:rPr>
            </w:pPr>
          </w:p>
          <w:p w14:paraId="0373FC2D" w14:textId="77777777" w:rsidR="00164C18" w:rsidRDefault="00000000">
            <w:pPr>
              <w:pStyle w:val="TableText"/>
              <w:spacing w:before="91" w:line="219" w:lineRule="auto"/>
              <w:ind w:left="302"/>
              <w:rPr>
                <w:rFonts w:ascii="仿宋" w:eastAsia="仿宋" w:hAnsi="仿宋" w:cs="仿宋" w:hint="eastAsia"/>
              </w:rPr>
            </w:pPr>
            <w:proofErr w:type="spellStart"/>
            <w:r>
              <w:rPr>
                <w:rFonts w:ascii="仿宋" w:eastAsia="仿宋" w:hAnsi="仿宋" w:cs="仿宋" w:hint="eastAsia"/>
              </w:rPr>
              <w:t>供应商名称</w:t>
            </w:r>
            <w:proofErr w:type="spellEnd"/>
          </w:p>
        </w:tc>
        <w:tc>
          <w:tcPr>
            <w:tcW w:w="6494" w:type="dxa"/>
          </w:tcPr>
          <w:p w14:paraId="139DF9C8" w14:textId="77777777" w:rsidR="00164C18" w:rsidRDefault="00164C18">
            <w:pPr>
              <w:rPr>
                <w:rFonts w:ascii="仿宋" w:eastAsia="仿宋" w:hAnsi="仿宋" w:cs="仿宋" w:hint="eastAsia"/>
              </w:rPr>
            </w:pPr>
          </w:p>
        </w:tc>
      </w:tr>
      <w:tr w:rsidR="00164C18" w14:paraId="5FDEC865" w14:textId="77777777">
        <w:trPr>
          <w:trHeight w:val="1138"/>
        </w:trPr>
        <w:tc>
          <w:tcPr>
            <w:tcW w:w="2001" w:type="dxa"/>
          </w:tcPr>
          <w:p w14:paraId="1DD84873" w14:textId="77777777" w:rsidR="00164C18" w:rsidRDefault="00164C18">
            <w:pPr>
              <w:spacing w:line="335" w:lineRule="auto"/>
              <w:rPr>
                <w:rFonts w:ascii="仿宋" w:eastAsia="仿宋" w:hAnsi="仿宋" w:cs="仿宋" w:hint="eastAsia"/>
              </w:rPr>
            </w:pPr>
          </w:p>
          <w:p w14:paraId="0D601DC6" w14:textId="77777777" w:rsidR="00164C18" w:rsidRDefault="00000000">
            <w:pPr>
              <w:pStyle w:val="TableText"/>
              <w:spacing w:before="91" w:line="221" w:lineRule="auto"/>
              <w:ind w:left="449"/>
              <w:rPr>
                <w:rFonts w:ascii="仿宋" w:eastAsia="仿宋" w:hAnsi="仿宋" w:cs="仿宋" w:hint="eastAsia"/>
              </w:rPr>
            </w:pPr>
            <w:proofErr w:type="spellStart"/>
            <w:r>
              <w:rPr>
                <w:rFonts w:ascii="仿宋" w:eastAsia="仿宋" w:hAnsi="仿宋" w:cs="仿宋" w:hint="eastAsia"/>
                <w:spacing w:val="-2"/>
              </w:rPr>
              <w:t>项目名称</w:t>
            </w:r>
            <w:proofErr w:type="spellEnd"/>
          </w:p>
        </w:tc>
        <w:tc>
          <w:tcPr>
            <w:tcW w:w="6494" w:type="dxa"/>
          </w:tcPr>
          <w:p w14:paraId="3B62FF09" w14:textId="77777777" w:rsidR="00164C18" w:rsidRDefault="00164C18">
            <w:pPr>
              <w:rPr>
                <w:rFonts w:ascii="仿宋" w:eastAsia="仿宋" w:hAnsi="仿宋" w:cs="仿宋" w:hint="eastAsia"/>
              </w:rPr>
            </w:pPr>
          </w:p>
        </w:tc>
      </w:tr>
      <w:tr w:rsidR="00164C18" w14:paraId="41EC7688" w14:textId="77777777">
        <w:trPr>
          <w:trHeight w:val="1138"/>
        </w:trPr>
        <w:tc>
          <w:tcPr>
            <w:tcW w:w="2001" w:type="dxa"/>
          </w:tcPr>
          <w:p w14:paraId="00BAB984" w14:textId="77777777" w:rsidR="00164C18" w:rsidRDefault="00164C18">
            <w:pPr>
              <w:spacing w:line="336" w:lineRule="auto"/>
              <w:rPr>
                <w:rFonts w:ascii="仿宋" w:eastAsia="仿宋" w:hAnsi="仿宋" w:cs="仿宋" w:hint="eastAsia"/>
              </w:rPr>
            </w:pPr>
          </w:p>
          <w:p w14:paraId="166BA2DF" w14:textId="77777777" w:rsidR="00164C18" w:rsidRDefault="00000000">
            <w:pPr>
              <w:pStyle w:val="TableText"/>
              <w:spacing w:before="91" w:line="219" w:lineRule="auto"/>
              <w:ind w:left="300"/>
              <w:rPr>
                <w:rFonts w:ascii="仿宋" w:eastAsia="仿宋" w:hAnsi="仿宋" w:cs="仿宋" w:hint="eastAsia"/>
              </w:rPr>
            </w:pPr>
            <w:proofErr w:type="spellStart"/>
            <w:r>
              <w:rPr>
                <w:rFonts w:ascii="仿宋" w:eastAsia="仿宋" w:hAnsi="仿宋" w:cs="仿宋" w:hint="eastAsia"/>
                <w:spacing w:val="-1"/>
              </w:rPr>
              <w:t>报价（元</w:t>
            </w:r>
            <w:proofErr w:type="spellEnd"/>
            <w:r>
              <w:rPr>
                <w:rFonts w:ascii="仿宋" w:eastAsia="仿宋" w:hAnsi="仿宋" w:cs="仿宋" w:hint="eastAsia"/>
                <w:spacing w:val="-1"/>
              </w:rPr>
              <w:t>）</w:t>
            </w:r>
          </w:p>
        </w:tc>
        <w:tc>
          <w:tcPr>
            <w:tcW w:w="6494" w:type="dxa"/>
          </w:tcPr>
          <w:p w14:paraId="3A53F50B" w14:textId="77777777" w:rsidR="00164C18" w:rsidRDefault="00000000">
            <w:pPr>
              <w:pStyle w:val="TableText"/>
              <w:spacing w:before="259" w:line="223" w:lineRule="auto"/>
              <w:ind w:left="119" w:right="5603" w:firstLine="4"/>
              <w:rPr>
                <w:rFonts w:ascii="仿宋" w:eastAsia="仿宋" w:hAnsi="仿宋" w:cs="仿宋" w:hint="eastAsia"/>
              </w:rPr>
            </w:pPr>
            <w:proofErr w:type="spellStart"/>
            <w:r>
              <w:rPr>
                <w:rFonts w:ascii="仿宋" w:eastAsia="仿宋" w:hAnsi="仿宋" w:cs="仿宋" w:hint="eastAsia"/>
                <w:spacing w:val="-27"/>
              </w:rPr>
              <w:t>小写：</w:t>
            </w:r>
            <w:r>
              <w:rPr>
                <w:rFonts w:ascii="仿宋" w:eastAsia="仿宋" w:hAnsi="仿宋" w:cs="仿宋" w:hint="eastAsia"/>
                <w:spacing w:val="-25"/>
              </w:rPr>
              <w:t>大写</w:t>
            </w:r>
            <w:proofErr w:type="spellEnd"/>
            <w:r>
              <w:rPr>
                <w:rFonts w:ascii="仿宋" w:eastAsia="仿宋" w:hAnsi="仿宋" w:cs="仿宋" w:hint="eastAsia"/>
                <w:spacing w:val="-25"/>
              </w:rPr>
              <w:t>：</w:t>
            </w:r>
          </w:p>
        </w:tc>
      </w:tr>
      <w:tr w:rsidR="00164C18" w14:paraId="5EF5C212" w14:textId="77777777">
        <w:trPr>
          <w:trHeight w:val="1138"/>
        </w:trPr>
        <w:tc>
          <w:tcPr>
            <w:tcW w:w="2001" w:type="dxa"/>
          </w:tcPr>
          <w:p w14:paraId="278C2529" w14:textId="77777777" w:rsidR="00164C18" w:rsidRDefault="00164C18">
            <w:pPr>
              <w:spacing w:line="339" w:lineRule="auto"/>
              <w:rPr>
                <w:rFonts w:ascii="仿宋" w:eastAsia="仿宋" w:hAnsi="仿宋" w:cs="仿宋" w:hint="eastAsia"/>
              </w:rPr>
            </w:pPr>
          </w:p>
          <w:p w14:paraId="467A62FF" w14:textId="77777777" w:rsidR="00164C18" w:rsidRDefault="00000000">
            <w:pPr>
              <w:pStyle w:val="TableText"/>
              <w:spacing w:before="91" w:line="220" w:lineRule="auto"/>
              <w:ind w:left="307"/>
              <w:rPr>
                <w:rFonts w:ascii="仿宋" w:eastAsia="仿宋" w:hAnsi="仿宋" w:cs="仿宋" w:hint="eastAsia"/>
              </w:rPr>
            </w:pPr>
            <w:proofErr w:type="spellStart"/>
            <w:r>
              <w:rPr>
                <w:rFonts w:ascii="仿宋" w:eastAsia="仿宋" w:hAnsi="仿宋" w:cs="仿宋" w:hint="eastAsia"/>
                <w:spacing w:val="-1"/>
              </w:rPr>
              <w:t>设计负责人</w:t>
            </w:r>
            <w:proofErr w:type="spellEnd"/>
          </w:p>
        </w:tc>
        <w:tc>
          <w:tcPr>
            <w:tcW w:w="6494" w:type="dxa"/>
          </w:tcPr>
          <w:p w14:paraId="6034A6F4" w14:textId="77777777" w:rsidR="00164C18" w:rsidRDefault="00164C18">
            <w:pPr>
              <w:rPr>
                <w:rFonts w:ascii="仿宋" w:eastAsia="仿宋" w:hAnsi="仿宋" w:cs="仿宋" w:hint="eastAsia"/>
              </w:rPr>
            </w:pPr>
          </w:p>
        </w:tc>
      </w:tr>
      <w:tr w:rsidR="00164C18" w14:paraId="29751759" w14:textId="77777777">
        <w:trPr>
          <w:trHeight w:val="1138"/>
        </w:trPr>
        <w:tc>
          <w:tcPr>
            <w:tcW w:w="2001" w:type="dxa"/>
          </w:tcPr>
          <w:p w14:paraId="152307CE" w14:textId="77777777" w:rsidR="00164C18" w:rsidRDefault="00164C18">
            <w:pPr>
              <w:spacing w:line="338" w:lineRule="auto"/>
              <w:rPr>
                <w:rFonts w:ascii="仿宋" w:eastAsia="仿宋" w:hAnsi="仿宋" w:cs="仿宋" w:hint="eastAsia"/>
              </w:rPr>
            </w:pPr>
          </w:p>
          <w:p w14:paraId="7BEF2673" w14:textId="77777777" w:rsidR="00164C18" w:rsidRDefault="00000000">
            <w:pPr>
              <w:pStyle w:val="TableText"/>
              <w:spacing w:before="91" w:line="221" w:lineRule="auto"/>
              <w:ind w:left="449"/>
              <w:rPr>
                <w:rFonts w:ascii="仿宋" w:eastAsia="仿宋" w:hAnsi="仿宋" w:cs="仿宋" w:hint="eastAsia"/>
              </w:rPr>
            </w:pPr>
            <w:proofErr w:type="spellStart"/>
            <w:r>
              <w:rPr>
                <w:rFonts w:ascii="仿宋" w:eastAsia="仿宋" w:hAnsi="仿宋" w:cs="仿宋" w:hint="eastAsia"/>
                <w:spacing w:val="-2"/>
              </w:rPr>
              <w:t>设计周期</w:t>
            </w:r>
            <w:proofErr w:type="spellEnd"/>
          </w:p>
        </w:tc>
        <w:tc>
          <w:tcPr>
            <w:tcW w:w="6494" w:type="dxa"/>
          </w:tcPr>
          <w:p w14:paraId="20A307F5" w14:textId="77777777" w:rsidR="00164C18" w:rsidRDefault="00164C18">
            <w:pPr>
              <w:rPr>
                <w:rFonts w:ascii="仿宋" w:eastAsia="仿宋" w:hAnsi="仿宋" w:cs="仿宋" w:hint="eastAsia"/>
              </w:rPr>
            </w:pPr>
          </w:p>
        </w:tc>
      </w:tr>
      <w:tr w:rsidR="00164C18" w14:paraId="307177E7" w14:textId="77777777">
        <w:trPr>
          <w:trHeight w:val="1143"/>
        </w:trPr>
        <w:tc>
          <w:tcPr>
            <w:tcW w:w="2001" w:type="dxa"/>
          </w:tcPr>
          <w:p w14:paraId="0C0D86E7" w14:textId="77777777" w:rsidR="00164C18" w:rsidRDefault="00164C18">
            <w:pPr>
              <w:spacing w:line="341" w:lineRule="auto"/>
              <w:rPr>
                <w:rFonts w:ascii="仿宋" w:eastAsia="仿宋" w:hAnsi="仿宋" w:cs="仿宋" w:hint="eastAsia"/>
              </w:rPr>
            </w:pPr>
          </w:p>
          <w:p w14:paraId="7DFD1006" w14:textId="77777777" w:rsidR="00164C18" w:rsidRDefault="00000000">
            <w:pPr>
              <w:pStyle w:val="TableText"/>
              <w:spacing w:before="91" w:line="221" w:lineRule="auto"/>
              <w:ind w:left="447"/>
              <w:rPr>
                <w:rFonts w:ascii="仿宋" w:eastAsia="仿宋" w:hAnsi="仿宋" w:cs="仿宋" w:hint="eastAsia"/>
              </w:rPr>
            </w:pPr>
            <w:r>
              <w:rPr>
                <w:rFonts w:ascii="仿宋" w:eastAsia="仿宋" w:hAnsi="仿宋" w:cs="仿宋" w:hint="eastAsia"/>
                <w:spacing w:val="-7"/>
              </w:rPr>
              <w:t>备</w:t>
            </w:r>
            <w:r>
              <w:rPr>
                <w:rFonts w:ascii="仿宋" w:eastAsia="仿宋" w:hAnsi="仿宋" w:cs="仿宋" w:hint="eastAsia"/>
                <w:spacing w:val="4"/>
              </w:rPr>
              <w:t xml:space="preserve">    </w:t>
            </w:r>
            <w:r>
              <w:rPr>
                <w:rFonts w:ascii="仿宋" w:eastAsia="仿宋" w:hAnsi="仿宋" w:cs="仿宋" w:hint="eastAsia"/>
                <w:spacing w:val="-7"/>
              </w:rPr>
              <w:t>注</w:t>
            </w:r>
          </w:p>
        </w:tc>
        <w:tc>
          <w:tcPr>
            <w:tcW w:w="6494" w:type="dxa"/>
          </w:tcPr>
          <w:p w14:paraId="705CBAA6" w14:textId="77777777" w:rsidR="00164C18" w:rsidRDefault="00164C18">
            <w:pPr>
              <w:rPr>
                <w:rFonts w:ascii="仿宋" w:eastAsia="仿宋" w:hAnsi="仿宋" w:cs="仿宋" w:hint="eastAsia"/>
              </w:rPr>
            </w:pPr>
          </w:p>
        </w:tc>
      </w:tr>
    </w:tbl>
    <w:p w14:paraId="0C11ADAA" w14:textId="77777777" w:rsidR="00164C18" w:rsidRDefault="00000000">
      <w:pPr>
        <w:spacing w:before="30" w:line="223" w:lineRule="auto"/>
        <w:ind w:left="15" w:right="144" w:hanging="6"/>
        <w:rPr>
          <w:rFonts w:ascii="仿宋" w:eastAsia="仿宋" w:hAnsi="仿宋" w:cs="仿宋" w:hint="eastAsia"/>
          <w:sz w:val="28"/>
          <w:szCs w:val="28"/>
          <w:lang w:eastAsia="zh-CN"/>
        </w:rPr>
      </w:pPr>
      <w:bookmarkStart w:id="23" w:name="bookmark22"/>
      <w:bookmarkEnd w:id="23"/>
      <w:r>
        <w:rPr>
          <w:rFonts w:ascii="仿宋" w:eastAsia="仿宋" w:hAnsi="仿宋" w:cs="仿宋" w:hint="eastAsia"/>
          <w:b/>
          <w:bCs/>
          <w:spacing w:val="-3"/>
          <w:sz w:val="28"/>
          <w:szCs w:val="28"/>
          <w:lang w:eastAsia="zh-CN"/>
        </w:rPr>
        <w:t>注：最高限价：990000.00</w:t>
      </w:r>
      <w:r>
        <w:rPr>
          <w:rFonts w:ascii="仿宋" w:eastAsia="仿宋" w:hAnsi="仿宋" w:cs="仿宋" w:hint="eastAsia"/>
          <w:spacing w:val="-42"/>
          <w:sz w:val="28"/>
          <w:szCs w:val="28"/>
          <w:lang w:eastAsia="zh-CN"/>
        </w:rPr>
        <w:t xml:space="preserve"> </w:t>
      </w:r>
      <w:r>
        <w:rPr>
          <w:rFonts w:ascii="仿宋" w:eastAsia="仿宋" w:hAnsi="仿宋" w:cs="仿宋" w:hint="eastAsia"/>
          <w:b/>
          <w:bCs/>
          <w:spacing w:val="-3"/>
          <w:sz w:val="28"/>
          <w:szCs w:val="28"/>
          <w:lang w:eastAsia="zh-CN"/>
        </w:rPr>
        <w:t>元，报价不得高于最高限价金额，否则将按无</w:t>
      </w:r>
      <w:r>
        <w:rPr>
          <w:rFonts w:ascii="仿宋" w:eastAsia="仿宋" w:hAnsi="仿宋" w:cs="仿宋" w:hint="eastAsia"/>
          <w:sz w:val="28"/>
          <w:szCs w:val="28"/>
          <w:lang w:eastAsia="zh-CN"/>
        </w:rPr>
        <w:t xml:space="preserve"> </w:t>
      </w:r>
      <w:r>
        <w:rPr>
          <w:rFonts w:ascii="仿宋" w:eastAsia="仿宋" w:hAnsi="仿宋" w:cs="仿宋" w:hint="eastAsia"/>
          <w:b/>
          <w:bCs/>
          <w:spacing w:val="-4"/>
          <w:sz w:val="28"/>
          <w:szCs w:val="28"/>
          <w:lang w:eastAsia="zh-CN"/>
        </w:rPr>
        <w:t>效投标处理</w:t>
      </w:r>
    </w:p>
    <w:p w14:paraId="1D4016F2" w14:textId="77777777" w:rsidR="00164C18" w:rsidRDefault="00164C18">
      <w:pPr>
        <w:spacing w:before="6" w:line="219" w:lineRule="auto"/>
        <w:ind w:left="3345"/>
        <w:rPr>
          <w:rFonts w:ascii="仿宋" w:eastAsia="仿宋" w:hAnsi="仿宋" w:cs="仿宋" w:hint="eastAsia"/>
          <w:sz w:val="28"/>
          <w:szCs w:val="28"/>
          <w:lang w:eastAsia="zh-CN"/>
        </w:rPr>
      </w:pPr>
    </w:p>
    <w:p w14:paraId="3EBD00A1" w14:textId="77777777" w:rsidR="00164C18" w:rsidRDefault="00164C18">
      <w:pPr>
        <w:spacing w:before="6" w:line="219" w:lineRule="auto"/>
        <w:ind w:left="3345"/>
        <w:rPr>
          <w:rFonts w:ascii="仿宋" w:eastAsia="仿宋" w:hAnsi="仿宋" w:cs="仿宋" w:hint="eastAsia"/>
          <w:sz w:val="28"/>
          <w:szCs w:val="28"/>
          <w:lang w:eastAsia="zh-CN"/>
        </w:rPr>
      </w:pPr>
    </w:p>
    <w:p w14:paraId="73CDFB99" w14:textId="77777777" w:rsidR="00164C18" w:rsidRDefault="00164C18">
      <w:pPr>
        <w:spacing w:before="6" w:line="219" w:lineRule="auto"/>
        <w:ind w:left="3345"/>
        <w:rPr>
          <w:rFonts w:ascii="仿宋" w:eastAsia="仿宋" w:hAnsi="仿宋" w:cs="仿宋" w:hint="eastAsia"/>
          <w:sz w:val="28"/>
          <w:szCs w:val="28"/>
          <w:lang w:eastAsia="zh-CN"/>
        </w:rPr>
      </w:pPr>
    </w:p>
    <w:p w14:paraId="403A17FD" w14:textId="77777777" w:rsidR="00164C18" w:rsidRDefault="00000000">
      <w:pPr>
        <w:spacing w:before="6" w:line="219" w:lineRule="auto"/>
        <w:ind w:left="3345"/>
        <w:rPr>
          <w:rFonts w:ascii="仿宋" w:eastAsia="仿宋" w:hAnsi="仿宋" w:cs="仿宋" w:hint="eastAsia"/>
          <w:sz w:val="28"/>
          <w:szCs w:val="28"/>
          <w:lang w:eastAsia="zh-CN"/>
        </w:rPr>
      </w:pPr>
      <w:r>
        <w:rPr>
          <w:rFonts w:ascii="仿宋" w:eastAsia="仿宋" w:hAnsi="仿宋" w:cs="仿宋" w:hint="eastAsia"/>
          <w:sz w:val="28"/>
          <w:szCs w:val="28"/>
          <w:lang w:eastAsia="zh-CN"/>
        </w:rPr>
        <w:t>供应商名称（盖章</w:t>
      </w:r>
      <w:r>
        <w:rPr>
          <w:rFonts w:ascii="仿宋" w:eastAsia="仿宋" w:hAnsi="仿宋" w:cs="仿宋" w:hint="eastAsia"/>
          <w:spacing w:val="3"/>
          <w:sz w:val="28"/>
          <w:szCs w:val="28"/>
          <w:lang w:eastAsia="zh-CN"/>
        </w:rPr>
        <w:t>）：</w:t>
      </w:r>
    </w:p>
    <w:p w14:paraId="0FB7250C" w14:textId="77777777" w:rsidR="00164C18" w:rsidRDefault="00000000">
      <w:pPr>
        <w:spacing w:before="6" w:line="219" w:lineRule="auto"/>
        <w:ind w:left="357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法定代表人或委托代理人（签字或盖章</w:t>
      </w:r>
      <w:r>
        <w:rPr>
          <w:rFonts w:ascii="仿宋" w:eastAsia="仿宋" w:hAnsi="仿宋" w:cs="仿宋" w:hint="eastAsia"/>
          <w:spacing w:val="6"/>
          <w:sz w:val="28"/>
          <w:szCs w:val="28"/>
          <w:lang w:eastAsia="zh-CN"/>
        </w:rPr>
        <w:t>）：</w:t>
      </w:r>
    </w:p>
    <w:p w14:paraId="0014F290" w14:textId="77777777" w:rsidR="00164C18" w:rsidRDefault="00000000">
      <w:pPr>
        <w:spacing w:before="9" w:line="220" w:lineRule="auto"/>
        <w:ind w:left="5739"/>
        <w:rPr>
          <w:rFonts w:ascii="仿宋" w:eastAsia="仿宋" w:hAnsi="仿宋" w:cs="仿宋" w:hint="eastAsia"/>
          <w:sz w:val="28"/>
          <w:szCs w:val="28"/>
          <w:lang w:eastAsia="zh-CN"/>
        </w:rPr>
      </w:pPr>
      <w:r>
        <w:rPr>
          <w:rFonts w:ascii="仿宋" w:eastAsia="仿宋" w:hAnsi="仿宋" w:cs="仿宋" w:hint="eastAsia"/>
          <w:spacing w:val="-14"/>
          <w:sz w:val="28"/>
          <w:szCs w:val="28"/>
          <w:lang w:eastAsia="zh-CN"/>
        </w:rPr>
        <w:t>日期：</w:t>
      </w:r>
      <w:r>
        <w:rPr>
          <w:rFonts w:ascii="仿宋" w:eastAsia="仿宋" w:hAnsi="仿宋" w:cs="仿宋" w:hint="eastAsia"/>
          <w:spacing w:val="4"/>
          <w:sz w:val="28"/>
          <w:szCs w:val="28"/>
          <w:lang w:eastAsia="zh-CN"/>
        </w:rPr>
        <w:t xml:space="preserve">     </w:t>
      </w:r>
      <w:r>
        <w:rPr>
          <w:rFonts w:ascii="仿宋" w:eastAsia="仿宋" w:hAnsi="仿宋" w:cs="仿宋" w:hint="eastAsia"/>
          <w:spacing w:val="-14"/>
          <w:sz w:val="28"/>
          <w:szCs w:val="28"/>
          <w:lang w:eastAsia="zh-CN"/>
        </w:rPr>
        <w:t>年</w:t>
      </w:r>
      <w:r>
        <w:rPr>
          <w:rFonts w:ascii="仿宋" w:eastAsia="仿宋" w:hAnsi="仿宋" w:cs="仿宋" w:hint="eastAsia"/>
          <w:spacing w:val="8"/>
          <w:sz w:val="28"/>
          <w:szCs w:val="28"/>
          <w:lang w:eastAsia="zh-CN"/>
        </w:rPr>
        <w:t xml:space="preserve">   </w:t>
      </w:r>
      <w:r>
        <w:rPr>
          <w:rFonts w:ascii="仿宋" w:eastAsia="仿宋" w:hAnsi="仿宋" w:cs="仿宋" w:hint="eastAsia"/>
          <w:spacing w:val="-14"/>
          <w:sz w:val="28"/>
          <w:szCs w:val="28"/>
          <w:lang w:eastAsia="zh-CN"/>
        </w:rPr>
        <w:t>月</w:t>
      </w:r>
      <w:r>
        <w:rPr>
          <w:rFonts w:ascii="仿宋" w:eastAsia="仿宋" w:hAnsi="仿宋" w:cs="仿宋" w:hint="eastAsia"/>
          <w:spacing w:val="21"/>
          <w:sz w:val="28"/>
          <w:szCs w:val="28"/>
          <w:lang w:eastAsia="zh-CN"/>
        </w:rPr>
        <w:t xml:space="preserve">   </w:t>
      </w:r>
      <w:r>
        <w:rPr>
          <w:rFonts w:ascii="仿宋" w:eastAsia="仿宋" w:hAnsi="仿宋" w:cs="仿宋" w:hint="eastAsia"/>
          <w:spacing w:val="-14"/>
          <w:sz w:val="28"/>
          <w:szCs w:val="28"/>
          <w:lang w:eastAsia="zh-CN"/>
        </w:rPr>
        <w:t>日</w:t>
      </w:r>
    </w:p>
    <w:p w14:paraId="3EAA3071" w14:textId="77777777" w:rsidR="00164C18" w:rsidRDefault="00164C18">
      <w:pPr>
        <w:spacing w:line="220" w:lineRule="auto"/>
        <w:rPr>
          <w:rFonts w:ascii="仿宋" w:eastAsia="仿宋" w:hAnsi="仿宋" w:cs="仿宋" w:hint="eastAsia"/>
          <w:sz w:val="28"/>
          <w:szCs w:val="28"/>
          <w:lang w:eastAsia="zh-CN"/>
        </w:rPr>
        <w:sectPr w:rsidR="00164C18">
          <w:footerReference w:type="default" r:id="rId29"/>
          <w:pgSz w:w="11906" w:h="16839"/>
          <w:pgMar w:top="1132" w:right="1416" w:bottom="1144" w:left="1417" w:header="862" w:footer="841" w:gutter="0"/>
          <w:cols w:space="720"/>
        </w:sectPr>
      </w:pPr>
    </w:p>
    <w:p w14:paraId="22112663" w14:textId="77777777" w:rsidR="00164C18" w:rsidRDefault="00000000">
      <w:pPr>
        <w:spacing w:before="316" w:line="219" w:lineRule="auto"/>
        <w:ind w:left="98"/>
        <w:outlineLvl w:val="0"/>
        <w:rPr>
          <w:rFonts w:ascii="仿宋" w:eastAsia="仿宋" w:hAnsi="仿宋" w:cs="仿宋" w:hint="eastAsia"/>
          <w:sz w:val="28"/>
          <w:szCs w:val="28"/>
          <w:lang w:eastAsia="zh-CN"/>
        </w:rPr>
      </w:pPr>
      <w:r>
        <w:rPr>
          <w:rFonts w:ascii="仿宋" w:eastAsia="仿宋" w:hAnsi="仿宋" w:cs="仿宋" w:hint="eastAsia"/>
          <w:b/>
          <w:bCs/>
          <w:spacing w:val="-13"/>
          <w:sz w:val="28"/>
          <w:szCs w:val="28"/>
          <w:lang w:eastAsia="zh-CN"/>
        </w:rPr>
        <w:lastRenderedPageBreak/>
        <w:t>附件</w:t>
      </w:r>
      <w:r>
        <w:rPr>
          <w:rFonts w:ascii="仿宋" w:eastAsia="仿宋" w:hAnsi="仿宋" w:cs="仿宋" w:hint="eastAsia"/>
          <w:spacing w:val="-55"/>
          <w:sz w:val="28"/>
          <w:szCs w:val="28"/>
          <w:lang w:eastAsia="zh-CN"/>
        </w:rPr>
        <w:t xml:space="preserve"> </w:t>
      </w:r>
      <w:r>
        <w:rPr>
          <w:rFonts w:ascii="仿宋" w:eastAsia="仿宋" w:hAnsi="仿宋" w:cs="仿宋" w:hint="eastAsia"/>
          <w:b/>
          <w:bCs/>
          <w:spacing w:val="-13"/>
          <w:sz w:val="28"/>
          <w:szCs w:val="28"/>
          <w:lang w:eastAsia="zh-CN"/>
        </w:rPr>
        <w:t>4</w:t>
      </w:r>
      <w:r>
        <w:rPr>
          <w:rFonts w:ascii="仿宋" w:eastAsia="仿宋" w:hAnsi="仿宋" w:cs="仿宋" w:hint="eastAsia"/>
          <w:spacing w:val="-84"/>
          <w:sz w:val="28"/>
          <w:szCs w:val="28"/>
          <w:lang w:eastAsia="zh-CN"/>
        </w:rPr>
        <w:t xml:space="preserve"> </w:t>
      </w:r>
      <w:r>
        <w:rPr>
          <w:rFonts w:ascii="仿宋" w:eastAsia="仿宋" w:hAnsi="仿宋" w:cs="仿宋" w:hint="eastAsia"/>
          <w:b/>
          <w:bCs/>
          <w:spacing w:val="-13"/>
          <w:sz w:val="28"/>
          <w:szCs w:val="28"/>
          <w:lang w:eastAsia="zh-CN"/>
        </w:rPr>
        <w:t>:</w:t>
      </w:r>
    </w:p>
    <w:p w14:paraId="06FA6216" w14:textId="77777777" w:rsidR="00164C18" w:rsidRDefault="00000000">
      <w:pPr>
        <w:spacing w:before="5" w:line="204" w:lineRule="auto"/>
        <w:ind w:left="3691"/>
        <w:outlineLvl w:val="0"/>
        <w:rPr>
          <w:rFonts w:ascii="仿宋" w:eastAsia="仿宋" w:hAnsi="仿宋" w:cs="仿宋" w:hint="eastAsia"/>
          <w:sz w:val="28"/>
          <w:szCs w:val="28"/>
          <w:lang w:eastAsia="zh-CN"/>
        </w:rPr>
      </w:pPr>
      <w:bookmarkStart w:id="24" w:name="bookmark54"/>
      <w:bookmarkStart w:id="25" w:name="bookmark21"/>
      <w:bookmarkEnd w:id="24"/>
      <w:bookmarkEnd w:id="25"/>
      <w:r>
        <w:rPr>
          <w:rFonts w:ascii="仿宋" w:eastAsia="仿宋" w:hAnsi="仿宋" w:cs="仿宋" w:hint="eastAsia"/>
          <w:b/>
          <w:bCs/>
          <w:spacing w:val="-2"/>
          <w:sz w:val="28"/>
          <w:szCs w:val="28"/>
          <w:lang w:eastAsia="zh-CN"/>
        </w:rPr>
        <w:t>供应商概况表</w:t>
      </w:r>
    </w:p>
    <w:tbl>
      <w:tblPr>
        <w:tblStyle w:val="TableNormal"/>
        <w:tblW w:w="920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29"/>
        <w:gridCol w:w="979"/>
        <w:gridCol w:w="146"/>
        <w:gridCol w:w="893"/>
        <w:gridCol w:w="916"/>
        <w:gridCol w:w="459"/>
        <w:gridCol w:w="341"/>
        <w:gridCol w:w="1175"/>
        <w:gridCol w:w="163"/>
        <w:gridCol w:w="726"/>
        <w:gridCol w:w="1673"/>
      </w:tblGrid>
      <w:tr w:rsidR="00164C18" w14:paraId="3FD8B59A" w14:textId="77777777">
        <w:trPr>
          <w:trHeight w:val="546"/>
        </w:trPr>
        <w:tc>
          <w:tcPr>
            <w:tcW w:w="1729" w:type="dxa"/>
          </w:tcPr>
          <w:p w14:paraId="4E91895C" w14:textId="77777777" w:rsidR="00164C18" w:rsidRDefault="00000000">
            <w:pPr>
              <w:pStyle w:val="TableText"/>
              <w:spacing w:before="134" w:line="219" w:lineRule="auto"/>
              <w:ind w:left="167"/>
              <w:rPr>
                <w:rFonts w:ascii="仿宋" w:eastAsia="仿宋" w:hAnsi="仿宋" w:cs="仿宋" w:hint="eastAsia"/>
              </w:rPr>
            </w:pPr>
            <w:proofErr w:type="spellStart"/>
            <w:r>
              <w:rPr>
                <w:rFonts w:ascii="仿宋" w:eastAsia="仿宋" w:hAnsi="仿宋" w:cs="仿宋" w:hint="eastAsia"/>
              </w:rPr>
              <w:t>供应商名称</w:t>
            </w:r>
            <w:proofErr w:type="spellEnd"/>
          </w:p>
        </w:tc>
        <w:tc>
          <w:tcPr>
            <w:tcW w:w="7471" w:type="dxa"/>
            <w:gridSpan w:val="10"/>
          </w:tcPr>
          <w:p w14:paraId="404F5E12" w14:textId="77777777" w:rsidR="00164C18" w:rsidRDefault="00164C18">
            <w:pPr>
              <w:rPr>
                <w:rFonts w:ascii="仿宋" w:eastAsia="仿宋" w:hAnsi="仿宋" w:cs="仿宋" w:hint="eastAsia"/>
              </w:rPr>
            </w:pPr>
          </w:p>
        </w:tc>
      </w:tr>
      <w:tr w:rsidR="00164C18" w14:paraId="0088F838" w14:textId="77777777">
        <w:trPr>
          <w:trHeight w:val="521"/>
        </w:trPr>
        <w:tc>
          <w:tcPr>
            <w:tcW w:w="1729" w:type="dxa"/>
          </w:tcPr>
          <w:p w14:paraId="77BB9F59" w14:textId="77777777" w:rsidR="00164C18" w:rsidRDefault="00000000">
            <w:pPr>
              <w:pStyle w:val="TableText"/>
              <w:spacing w:before="121" w:line="221" w:lineRule="auto"/>
              <w:ind w:left="306"/>
              <w:rPr>
                <w:rFonts w:ascii="仿宋" w:eastAsia="仿宋" w:hAnsi="仿宋" w:cs="仿宋" w:hint="eastAsia"/>
              </w:rPr>
            </w:pPr>
            <w:proofErr w:type="spellStart"/>
            <w:r>
              <w:rPr>
                <w:rFonts w:ascii="仿宋" w:eastAsia="仿宋" w:hAnsi="仿宋" w:cs="仿宋" w:hint="eastAsia"/>
                <w:spacing w:val="-1"/>
              </w:rPr>
              <w:t>注册地址</w:t>
            </w:r>
            <w:proofErr w:type="spellEnd"/>
          </w:p>
        </w:tc>
        <w:tc>
          <w:tcPr>
            <w:tcW w:w="7471" w:type="dxa"/>
            <w:gridSpan w:val="10"/>
          </w:tcPr>
          <w:p w14:paraId="73DD0154" w14:textId="77777777" w:rsidR="00164C18" w:rsidRDefault="00164C18">
            <w:pPr>
              <w:rPr>
                <w:rFonts w:ascii="仿宋" w:eastAsia="仿宋" w:hAnsi="仿宋" w:cs="仿宋" w:hint="eastAsia"/>
              </w:rPr>
            </w:pPr>
          </w:p>
        </w:tc>
      </w:tr>
      <w:tr w:rsidR="00164C18" w14:paraId="0895CE45" w14:textId="77777777">
        <w:trPr>
          <w:trHeight w:val="521"/>
        </w:trPr>
        <w:tc>
          <w:tcPr>
            <w:tcW w:w="1729" w:type="dxa"/>
            <w:vMerge w:val="restart"/>
            <w:tcBorders>
              <w:bottom w:val="nil"/>
            </w:tcBorders>
          </w:tcPr>
          <w:p w14:paraId="21A723D5" w14:textId="77777777" w:rsidR="00164C18" w:rsidRDefault="00164C18">
            <w:pPr>
              <w:spacing w:line="292" w:lineRule="auto"/>
              <w:rPr>
                <w:rFonts w:ascii="仿宋" w:eastAsia="仿宋" w:hAnsi="仿宋" w:cs="仿宋" w:hint="eastAsia"/>
              </w:rPr>
            </w:pPr>
          </w:p>
          <w:p w14:paraId="241671A8" w14:textId="77777777" w:rsidR="00164C18" w:rsidRDefault="00000000">
            <w:pPr>
              <w:pStyle w:val="TableText"/>
              <w:spacing w:before="91" w:line="221" w:lineRule="auto"/>
              <w:ind w:left="308"/>
              <w:rPr>
                <w:rFonts w:ascii="仿宋" w:eastAsia="仿宋" w:hAnsi="仿宋" w:cs="仿宋" w:hint="eastAsia"/>
              </w:rPr>
            </w:pPr>
            <w:proofErr w:type="spellStart"/>
            <w:r>
              <w:rPr>
                <w:rFonts w:ascii="仿宋" w:eastAsia="仿宋" w:hAnsi="仿宋" w:cs="仿宋" w:hint="eastAsia"/>
                <w:spacing w:val="-1"/>
              </w:rPr>
              <w:t>联系方式</w:t>
            </w:r>
            <w:proofErr w:type="spellEnd"/>
          </w:p>
        </w:tc>
        <w:tc>
          <w:tcPr>
            <w:tcW w:w="1125" w:type="dxa"/>
            <w:gridSpan w:val="2"/>
          </w:tcPr>
          <w:p w14:paraId="0C12FFC1" w14:textId="77777777" w:rsidR="00164C18" w:rsidRDefault="00000000">
            <w:pPr>
              <w:pStyle w:val="TableText"/>
              <w:spacing w:before="120" w:line="222" w:lineRule="auto"/>
              <w:ind w:left="146"/>
              <w:rPr>
                <w:rFonts w:ascii="仿宋" w:eastAsia="仿宋" w:hAnsi="仿宋" w:cs="仿宋" w:hint="eastAsia"/>
              </w:rPr>
            </w:pPr>
            <w:proofErr w:type="spellStart"/>
            <w:r>
              <w:rPr>
                <w:rFonts w:ascii="仿宋" w:eastAsia="仿宋" w:hAnsi="仿宋" w:cs="仿宋" w:hint="eastAsia"/>
                <w:spacing w:val="-3"/>
              </w:rPr>
              <w:t>联系人</w:t>
            </w:r>
            <w:proofErr w:type="spellEnd"/>
          </w:p>
        </w:tc>
        <w:tc>
          <w:tcPr>
            <w:tcW w:w="2609" w:type="dxa"/>
            <w:gridSpan w:val="4"/>
          </w:tcPr>
          <w:p w14:paraId="4FEA5668" w14:textId="77777777" w:rsidR="00164C18" w:rsidRDefault="00164C18">
            <w:pPr>
              <w:rPr>
                <w:rFonts w:ascii="仿宋" w:eastAsia="仿宋" w:hAnsi="仿宋" w:cs="仿宋" w:hint="eastAsia"/>
              </w:rPr>
            </w:pPr>
          </w:p>
        </w:tc>
        <w:tc>
          <w:tcPr>
            <w:tcW w:w="1338" w:type="dxa"/>
            <w:gridSpan w:val="2"/>
          </w:tcPr>
          <w:p w14:paraId="6C01BA51" w14:textId="77777777" w:rsidR="00164C18" w:rsidRDefault="00000000">
            <w:pPr>
              <w:pStyle w:val="TableText"/>
              <w:spacing w:before="120" w:line="222" w:lineRule="auto"/>
              <w:ind w:left="377"/>
              <w:rPr>
                <w:rFonts w:ascii="仿宋" w:eastAsia="仿宋" w:hAnsi="仿宋" w:cs="仿宋" w:hint="eastAsia"/>
              </w:rPr>
            </w:pPr>
            <w:r>
              <w:rPr>
                <w:rFonts w:ascii="仿宋" w:eastAsia="仿宋" w:hAnsi="仿宋" w:cs="仿宋" w:hint="eastAsia"/>
                <w:spacing w:val="-22"/>
              </w:rPr>
              <w:t>电</w:t>
            </w:r>
            <w:r>
              <w:rPr>
                <w:rFonts w:ascii="仿宋" w:eastAsia="仿宋" w:hAnsi="仿宋" w:cs="仿宋" w:hint="eastAsia"/>
                <w:spacing w:val="14"/>
              </w:rPr>
              <w:t xml:space="preserve"> </w:t>
            </w:r>
            <w:r>
              <w:rPr>
                <w:rFonts w:ascii="仿宋" w:eastAsia="仿宋" w:hAnsi="仿宋" w:cs="仿宋" w:hint="eastAsia"/>
                <w:spacing w:val="-22"/>
              </w:rPr>
              <w:t>话</w:t>
            </w:r>
          </w:p>
        </w:tc>
        <w:tc>
          <w:tcPr>
            <w:tcW w:w="2399" w:type="dxa"/>
            <w:gridSpan w:val="2"/>
          </w:tcPr>
          <w:p w14:paraId="1955B88E" w14:textId="77777777" w:rsidR="00164C18" w:rsidRDefault="00164C18">
            <w:pPr>
              <w:rPr>
                <w:rFonts w:ascii="仿宋" w:eastAsia="仿宋" w:hAnsi="仿宋" w:cs="仿宋" w:hint="eastAsia"/>
              </w:rPr>
            </w:pPr>
          </w:p>
        </w:tc>
      </w:tr>
      <w:tr w:rsidR="00164C18" w14:paraId="635DEB20" w14:textId="77777777">
        <w:trPr>
          <w:trHeight w:val="521"/>
        </w:trPr>
        <w:tc>
          <w:tcPr>
            <w:tcW w:w="1729" w:type="dxa"/>
            <w:vMerge/>
            <w:tcBorders>
              <w:top w:val="nil"/>
            </w:tcBorders>
          </w:tcPr>
          <w:p w14:paraId="7616E6C2" w14:textId="77777777" w:rsidR="00164C18" w:rsidRDefault="00164C18">
            <w:pPr>
              <w:rPr>
                <w:rFonts w:ascii="仿宋" w:eastAsia="仿宋" w:hAnsi="仿宋" w:cs="仿宋" w:hint="eastAsia"/>
              </w:rPr>
            </w:pPr>
          </w:p>
        </w:tc>
        <w:tc>
          <w:tcPr>
            <w:tcW w:w="1125" w:type="dxa"/>
            <w:gridSpan w:val="2"/>
          </w:tcPr>
          <w:p w14:paraId="679F9B6F" w14:textId="77777777" w:rsidR="00164C18" w:rsidRDefault="00000000">
            <w:pPr>
              <w:pStyle w:val="TableText"/>
              <w:spacing w:before="120" w:line="219" w:lineRule="auto"/>
              <w:ind w:left="142"/>
              <w:rPr>
                <w:rFonts w:ascii="仿宋" w:eastAsia="仿宋" w:hAnsi="仿宋" w:cs="仿宋" w:hint="eastAsia"/>
              </w:rPr>
            </w:pPr>
            <w:proofErr w:type="gramStart"/>
            <w:r>
              <w:rPr>
                <w:rFonts w:ascii="仿宋" w:eastAsia="仿宋" w:hAnsi="仿宋" w:cs="仿宋" w:hint="eastAsia"/>
                <w:spacing w:val="-4"/>
              </w:rPr>
              <w:t>传</w:t>
            </w:r>
            <w:r>
              <w:rPr>
                <w:rFonts w:ascii="仿宋" w:eastAsia="仿宋" w:hAnsi="仿宋" w:cs="仿宋" w:hint="eastAsia"/>
                <w:spacing w:val="9"/>
              </w:rPr>
              <w:t xml:space="preserve">  </w:t>
            </w:r>
            <w:r>
              <w:rPr>
                <w:rFonts w:ascii="仿宋" w:eastAsia="仿宋" w:hAnsi="仿宋" w:cs="仿宋" w:hint="eastAsia"/>
                <w:spacing w:val="-4"/>
              </w:rPr>
              <w:t>真</w:t>
            </w:r>
            <w:proofErr w:type="gramEnd"/>
          </w:p>
        </w:tc>
        <w:tc>
          <w:tcPr>
            <w:tcW w:w="2609" w:type="dxa"/>
            <w:gridSpan w:val="4"/>
          </w:tcPr>
          <w:p w14:paraId="711ACE02" w14:textId="77777777" w:rsidR="00164C18" w:rsidRDefault="00164C18">
            <w:pPr>
              <w:rPr>
                <w:rFonts w:ascii="仿宋" w:eastAsia="仿宋" w:hAnsi="仿宋" w:cs="仿宋" w:hint="eastAsia"/>
              </w:rPr>
            </w:pPr>
          </w:p>
        </w:tc>
        <w:tc>
          <w:tcPr>
            <w:tcW w:w="1338" w:type="dxa"/>
            <w:gridSpan w:val="2"/>
          </w:tcPr>
          <w:p w14:paraId="2C5E1704" w14:textId="77777777" w:rsidR="00164C18" w:rsidRDefault="00000000">
            <w:pPr>
              <w:pStyle w:val="TableText"/>
              <w:spacing w:before="120" w:line="225" w:lineRule="auto"/>
              <w:ind w:left="366"/>
              <w:rPr>
                <w:rFonts w:ascii="仿宋" w:eastAsia="仿宋" w:hAnsi="仿宋" w:cs="仿宋" w:hint="eastAsia"/>
              </w:rPr>
            </w:pPr>
            <w:r>
              <w:rPr>
                <w:rFonts w:ascii="仿宋" w:eastAsia="仿宋" w:hAnsi="仿宋" w:cs="仿宋" w:hint="eastAsia"/>
                <w:spacing w:val="-16"/>
              </w:rPr>
              <w:t>网</w:t>
            </w:r>
            <w:r>
              <w:rPr>
                <w:rFonts w:ascii="仿宋" w:eastAsia="仿宋" w:hAnsi="仿宋" w:cs="仿宋" w:hint="eastAsia"/>
                <w:spacing w:val="15"/>
              </w:rPr>
              <w:t xml:space="preserve"> </w:t>
            </w:r>
            <w:r>
              <w:rPr>
                <w:rFonts w:ascii="仿宋" w:eastAsia="仿宋" w:hAnsi="仿宋" w:cs="仿宋" w:hint="eastAsia"/>
                <w:spacing w:val="-16"/>
              </w:rPr>
              <w:t>址</w:t>
            </w:r>
          </w:p>
        </w:tc>
        <w:tc>
          <w:tcPr>
            <w:tcW w:w="2399" w:type="dxa"/>
            <w:gridSpan w:val="2"/>
          </w:tcPr>
          <w:p w14:paraId="30A5CAB2" w14:textId="77777777" w:rsidR="00164C18" w:rsidRDefault="00164C18">
            <w:pPr>
              <w:rPr>
                <w:rFonts w:ascii="仿宋" w:eastAsia="仿宋" w:hAnsi="仿宋" w:cs="仿宋" w:hint="eastAsia"/>
              </w:rPr>
            </w:pPr>
          </w:p>
        </w:tc>
      </w:tr>
      <w:tr w:rsidR="00164C18" w14:paraId="70D34BFA" w14:textId="77777777">
        <w:trPr>
          <w:trHeight w:val="521"/>
        </w:trPr>
        <w:tc>
          <w:tcPr>
            <w:tcW w:w="1729" w:type="dxa"/>
          </w:tcPr>
          <w:p w14:paraId="25120A03" w14:textId="77777777" w:rsidR="00164C18" w:rsidRDefault="00000000">
            <w:pPr>
              <w:pStyle w:val="TableText"/>
              <w:spacing w:before="119" w:line="220" w:lineRule="auto"/>
              <w:ind w:left="168"/>
              <w:rPr>
                <w:rFonts w:ascii="仿宋" w:eastAsia="仿宋" w:hAnsi="仿宋" w:cs="仿宋" w:hint="eastAsia"/>
              </w:rPr>
            </w:pPr>
            <w:proofErr w:type="spellStart"/>
            <w:r>
              <w:rPr>
                <w:rFonts w:ascii="仿宋" w:eastAsia="仿宋" w:hAnsi="仿宋" w:cs="仿宋" w:hint="eastAsia"/>
                <w:spacing w:val="-1"/>
              </w:rPr>
              <w:t>法定代表人</w:t>
            </w:r>
            <w:proofErr w:type="spellEnd"/>
          </w:p>
        </w:tc>
        <w:tc>
          <w:tcPr>
            <w:tcW w:w="979" w:type="dxa"/>
          </w:tcPr>
          <w:p w14:paraId="4016D155" w14:textId="77777777" w:rsidR="00164C18" w:rsidRDefault="00000000">
            <w:pPr>
              <w:pStyle w:val="TableText"/>
              <w:spacing w:before="119" w:line="220" w:lineRule="auto"/>
              <w:ind w:left="214"/>
              <w:rPr>
                <w:rFonts w:ascii="仿宋" w:eastAsia="仿宋" w:hAnsi="仿宋" w:cs="仿宋" w:hint="eastAsia"/>
              </w:rPr>
            </w:pPr>
            <w:proofErr w:type="spellStart"/>
            <w:r>
              <w:rPr>
                <w:rFonts w:ascii="仿宋" w:eastAsia="仿宋" w:hAnsi="仿宋" w:cs="仿宋" w:hint="eastAsia"/>
                <w:spacing w:val="-4"/>
              </w:rPr>
              <w:t>姓名</w:t>
            </w:r>
            <w:proofErr w:type="spellEnd"/>
          </w:p>
        </w:tc>
        <w:tc>
          <w:tcPr>
            <w:tcW w:w="1039" w:type="dxa"/>
            <w:gridSpan w:val="2"/>
          </w:tcPr>
          <w:p w14:paraId="46698537" w14:textId="77777777" w:rsidR="00164C18" w:rsidRDefault="00164C18">
            <w:pPr>
              <w:rPr>
                <w:rFonts w:ascii="仿宋" w:eastAsia="仿宋" w:hAnsi="仿宋" w:cs="仿宋" w:hint="eastAsia"/>
              </w:rPr>
            </w:pPr>
          </w:p>
        </w:tc>
        <w:tc>
          <w:tcPr>
            <w:tcW w:w="1375" w:type="dxa"/>
            <w:gridSpan w:val="2"/>
          </w:tcPr>
          <w:p w14:paraId="592878EE" w14:textId="77777777" w:rsidR="00164C18" w:rsidRDefault="00000000">
            <w:pPr>
              <w:pStyle w:val="TableText"/>
              <w:spacing w:before="119" w:line="220" w:lineRule="auto"/>
              <w:ind w:left="132"/>
              <w:rPr>
                <w:rFonts w:ascii="仿宋" w:eastAsia="仿宋" w:hAnsi="仿宋" w:cs="仿宋" w:hint="eastAsia"/>
              </w:rPr>
            </w:pPr>
            <w:proofErr w:type="spellStart"/>
            <w:r>
              <w:rPr>
                <w:rFonts w:ascii="仿宋" w:eastAsia="仿宋" w:hAnsi="仿宋" w:cs="仿宋" w:hint="eastAsia"/>
                <w:spacing w:val="-1"/>
              </w:rPr>
              <w:t>技术职称</w:t>
            </w:r>
            <w:proofErr w:type="spellEnd"/>
          </w:p>
        </w:tc>
        <w:tc>
          <w:tcPr>
            <w:tcW w:w="1516" w:type="dxa"/>
            <w:gridSpan w:val="2"/>
          </w:tcPr>
          <w:p w14:paraId="00B41629" w14:textId="77777777" w:rsidR="00164C18" w:rsidRDefault="00164C18">
            <w:pPr>
              <w:rPr>
                <w:rFonts w:ascii="仿宋" w:eastAsia="仿宋" w:hAnsi="仿宋" w:cs="仿宋" w:hint="eastAsia"/>
              </w:rPr>
            </w:pPr>
          </w:p>
        </w:tc>
        <w:tc>
          <w:tcPr>
            <w:tcW w:w="889" w:type="dxa"/>
            <w:gridSpan w:val="2"/>
          </w:tcPr>
          <w:p w14:paraId="17C2D241" w14:textId="77777777" w:rsidR="00164C18" w:rsidRDefault="00000000">
            <w:pPr>
              <w:pStyle w:val="TableText"/>
              <w:spacing w:before="120" w:line="222" w:lineRule="auto"/>
              <w:ind w:left="203"/>
              <w:rPr>
                <w:rFonts w:ascii="仿宋" w:eastAsia="仿宋" w:hAnsi="仿宋" w:cs="仿宋" w:hint="eastAsia"/>
              </w:rPr>
            </w:pPr>
            <w:proofErr w:type="spellStart"/>
            <w:r>
              <w:rPr>
                <w:rFonts w:ascii="仿宋" w:eastAsia="仿宋" w:hAnsi="仿宋" w:cs="仿宋" w:hint="eastAsia"/>
                <w:spacing w:val="-20"/>
              </w:rPr>
              <w:t>电话</w:t>
            </w:r>
            <w:proofErr w:type="spellEnd"/>
          </w:p>
        </w:tc>
        <w:tc>
          <w:tcPr>
            <w:tcW w:w="1673" w:type="dxa"/>
          </w:tcPr>
          <w:p w14:paraId="2808B34D" w14:textId="77777777" w:rsidR="00164C18" w:rsidRDefault="00164C18">
            <w:pPr>
              <w:rPr>
                <w:rFonts w:ascii="仿宋" w:eastAsia="仿宋" w:hAnsi="仿宋" w:cs="仿宋" w:hint="eastAsia"/>
              </w:rPr>
            </w:pPr>
          </w:p>
        </w:tc>
      </w:tr>
      <w:tr w:rsidR="00164C18" w14:paraId="6B0AB1DE" w14:textId="77777777">
        <w:trPr>
          <w:trHeight w:val="562"/>
        </w:trPr>
        <w:tc>
          <w:tcPr>
            <w:tcW w:w="1729" w:type="dxa"/>
          </w:tcPr>
          <w:p w14:paraId="7516A473" w14:textId="77777777" w:rsidR="00164C18" w:rsidRDefault="00000000">
            <w:pPr>
              <w:pStyle w:val="TableText"/>
              <w:spacing w:before="141" w:line="220" w:lineRule="auto"/>
              <w:ind w:left="168"/>
              <w:rPr>
                <w:rFonts w:ascii="仿宋" w:eastAsia="仿宋" w:hAnsi="仿宋" w:cs="仿宋" w:hint="eastAsia"/>
              </w:rPr>
            </w:pPr>
            <w:proofErr w:type="spellStart"/>
            <w:r>
              <w:rPr>
                <w:rFonts w:ascii="仿宋" w:eastAsia="仿宋" w:hAnsi="仿宋" w:cs="仿宋" w:hint="eastAsia"/>
                <w:spacing w:val="-1"/>
              </w:rPr>
              <w:t>技术负责人</w:t>
            </w:r>
            <w:proofErr w:type="spellEnd"/>
          </w:p>
        </w:tc>
        <w:tc>
          <w:tcPr>
            <w:tcW w:w="979" w:type="dxa"/>
          </w:tcPr>
          <w:p w14:paraId="00AFC44C" w14:textId="77777777" w:rsidR="00164C18" w:rsidRDefault="00000000">
            <w:pPr>
              <w:pStyle w:val="TableText"/>
              <w:spacing w:before="141" w:line="220" w:lineRule="auto"/>
              <w:ind w:left="214"/>
              <w:rPr>
                <w:rFonts w:ascii="仿宋" w:eastAsia="仿宋" w:hAnsi="仿宋" w:cs="仿宋" w:hint="eastAsia"/>
              </w:rPr>
            </w:pPr>
            <w:proofErr w:type="spellStart"/>
            <w:r>
              <w:rPr>
                <w:rFonts w:ascii="仿宋" w:eastAsia="仿宋" w:hAnsi="仿宋" w:cs="仿宋" w:hint="eastAsia"/>
                <w:spacing w:val="-4"/>
              </w:rPr>
              <w:t>姓名</w:t>
            </w:r>
            <w:proofErr w:type="spellEnd"/>
          </w:p>
        </w:tc>
        <w:tc>
          <w:tcPr>
            <w:tcW w:w="1039" w:type="dxa"/>
            <w:gridSpan w:val="2"/>
          </w:tcPr>
          <w:p w14:paraId="720A361A" w14:textId="77777777" w:rsidR="00164C18" w:rsidRDefault="00164C18">
            <w:pPr>
              <w:rPr>
                <w:rFonts w:ascii="仿宋" w:eastAsia="仿宋" w:hAnsi="仿宋" w:cs="仿宋" w:hint="eastAsia"/>
              </w:rPr>
            </w:pPr>
          </w:p>
        </w:tc>
        <w:tc>
          <w:tcPr>
            <w:tcW w:w="1375" w:type="dxa"/>
            <w:gridSpan w:val="2"/>
          </w:tcPr>
          <w:p w14:paraId="0CCA80E1" w14:textId="77777777" w:rsidR="00164C18" w:rsidRDefault="00000000">
            <w:pPr>
              <w:pStyle w:val="TableText"/>
              <w:spacing w:before="141" w:line="220" w:lineRule="auto"/>
              <w:ind w:left="132"/>
              <w:rPr>
                <w:rFonts w:ascii="仿宋" w:eastAsia="仿宋" w:hAnsi="仿宋" w:cs="仿宋" w:hint="eastAsia"/>
              </w:rPr>
            </w:pPr>
            <w:proofErr w:type="spellStart"/>
            <w:r>
              <w:rPr>
                <w:rFonts w:ascii="仿宋" w:eastAsia="仿宋" w:hAnsi="仿宋" w:cs="仿宋" w:hint="eastAsia"/>
                <w:spacing w:val="-1"/>
              </w:rPr>
              <w:t>技术职称</w:t>
            </w:r>
            <w:proofErr w:type="spellEnd"/>
          </w:p>
        </w:tc>
        <w:tc>
          <w:tcPr>
            <w:tcW w:w="1516" w:type="dxa"/>
            <w:gridSpan w:val="2"/>
          </w:tcPr>
          <w:p w14:paraId="4FBEF94D" w14:textId="77777777" w:rsidR="00164C18" w:rsidRDefault="00164C18">
            <w:pPr>
              <w:rPr>
                <w:rFonts w:ascii="仿宋" w:eastAsia="仿宋" w:hAnsi="仿宋" w:cs="仿宋" w:hint="eastAsia"/>
              </w:rPr>
            </w:pPr>
          </w:p>
        </w:tc>
        <w:tc>
          <w:tcPr>
            <w:tcW w:w="889" w:type="dxa"/>
            <w:gridSpan w:val="2"/>
          </w:tcPr>
          <w:p w14:paraId="6C6ED656" w14:textId="77777777" w:rsidR="00164C18" w:rsidRDefault="00000000">
            <w:pPr>
              <w:pStyle w:val="TableText"/>
              <w:spacing w:before="141" w:line="222" w:lineRule="auto"/>
              <w:ind w:left="203"/>
              <w:rPr>
                <w:rFonts w:ascii="仿宋" w:eastAsia="仿宋" w:hAnsi="仿宋" w:cs="仿宋" w:hint="eastAsia"/>
              </w:rPr>
            </w:pPr>
            <w:proofErr w:type="spellStart"/>
            <w:r>
              <w:rPr>
                <w:rFonts w:ascii="仿宋" w:eastAsia="仿宋" w:hAnsi="仿宋" w:cs="仿宋" w:hint="eastAsia"/>
                <w:spacing w:val="-20"/>
              </w:rPr>
              <w:t>电话</w:t>
            </w:r>
            <w:proofErr w:type="spellEnd"/>
          </w:p>
        </w:tc>
        <w:tc>
          <w:tcPr>
            <w:tcW w:w="1673" w:type="dxa"/>
          </w:tcPr>
          <w:p w14:paraId="73219980" w14:textId="77777777" w:rsidR="00164C18" w:rsidRDefault="00164C18">
            <w:pPr>
              <w:rPr>
                <w:rFonts w:ascii="仿宋" w:eastAsia="仿宋" w:hAnsi="仿宋" w:cs="仿宋" w:hint="eastAsia"/>
              </w:rPr>
            </w:pPr>
          </w:p>
        </w:tc>
      </w:tr>
      <w:tr w:rsidR="00164C18" w14:paraId="516600EC" w14:textId="77777777">
        <w:trPr>
          <w:trHeight w:val="551"/>
        </w:trPr>
        <w:tc>
          <w:tcPr>
            <w:tcW w:w="1729" w:type="dxa"/>
          </w:tcPr>
          <w:p w14:paraId="145680EC" w14:textId="77777777" w:rsidR="00164C18" w:rsidRDefault="00000000">
            <w:pPr>
              <w:pStyle w:val="TableText"/>
              <w:spacing w:before="136" w:line="221" w:lineRule="auto"/>
              <w:ind w:left="309"/>
              <w:rPr>
                <w:rFonts w:ascii="仿宋" w:eastAsia="仿宋" w:hAnsi="仿宋" w:cs="仿宋" w:hint="eastAsia"/>
              </w:rPr>
            </w:pPr>
            <w:proofErr w:type="spellStart"/>
            <w:r>
              <w:rPr>
                <w:rFonts w:ascii="仿宋" w:eastAsia="仿宋" w:hAnsi="仿宋" w:cs="仿宋" w:hint="eastAsia"/>
                <w:spacing w:val="-2"/>
              </w:rPr>
              <w:t>成立时间</w:t>
            </w:r>
            <w:proofErr w:type="spellEnd"/>
          </w:p>
        </w:tc>
        <w:tc>
          <w:tcPr>
            <w:tcW w:w="2018" w:type="dxa"/>
            <w:gridSpan w:val="3"/>
          </w:tcPr>
          <w:p w14:paraId="559C872B" w14:textId="77777777" w:rsidR="00164C18" w:rsidRDefault="00164C18">
            <w:pPr>
              <w:rPr>
                <w:rFonts w:ascii="仿宋" w:eastAsia="仿宋" w:hAnsi="仿宋" w:cs="仿宋" w:hint="eastAsia"/>
              </w:rPr>
            </w:pPr>
          </w:p>
        </w:tc>
        <w:tc>
          <w:tcPr>
            <w:tcW w:w="5453" w:type="dxa"/>
            <w:gridSpan w:val="7"/>
          </w:tcPr>
          <w:p w14:paraId="70FA679E" w14:textId="77777777" w:rsidR="00164C18" w:rsidRDefault="00000000">
            <w:pPr>
              <w:pStyle w:val="TableText"/>
              <w:spacing w:before="135" w:line="220" w:lineRule="auto"/>
              <w:ind w:left="1968"/>
              <w:rPr>
                <w:rFonts w:ascii="仿宋" w:eastAsia="仿宋" w:hAnsi="仿宋" w:cs="仿宋" w:hint="eastAsia"/>
              </w:rPr>
            </w:pPr>
            <w:proofErr w:type="spellStart"/>
            <w:r>
              <w:rPr>
                <w:rFonts w:ascii="仿宋" w:eastAsia="仿宋" w:hAnsi="仿宋" w:cs="仿宋" w:hint="eastAsia"/>
                <w:spacing w:val="-2"/>
              </w:rPr>
              <w:t>员工总人数</w:t>
            </w:r>
            <w:proofErr w:type="spellEnd"/>
            <w:r>
              <w:rPr>
                <w:rFonts w:ascii="仿宋" w:eastAsia="仿宋" w:hAnsi="仿宋" w:cs="仿宋" w:hint="eastAsia"/>
                <w:spacing w:val="-2"/>
              </w:rPr>
              <w:t>：</w:t>
            </w:r>
          </w:p>
        </w:tc>
      </w:tr>
      <w:tr w:rsidR="00164C18" w14:paraId="32FBCBDF" w14:textId="77777777">
        <w:trPr>
          <w:trHeight w:val="1026"/>
        </w:trPr>
        <w:tc>
          <w:tcPr>
            <w:tcW w:w="1729" w:type="dxa"/>
          </w:tcPr>
          <w:p w14:paraId="513E468F" w14:textId="77777777" w:rsidR="00164C18" w:rsidRDefault="00164C18">
            <w:pPr>
              <w:spacing w:line="283" w:lineRule="auto"/>
              <w:rPr>
                <w:rFonts w:ascii="仿宋" w:eastAsia="仿宋" w:hAnsi="仿宋" w:cs="仿宋" w:hint="eastAsia"/>
              </w:rPr>
            </w:pPr>
          </w:p>
          <w:p w14:paraId="5D25BA35" w14:textId="77777777" w:rsidR="00164C18" w:rsidRDefault="00000000">
            <w:pPr>
              <w:pStyle w:val="TableText"/>
              <w:spacing w:before="91" w:line="220" w:lineRule="auto"/>
              <w:ind w:left="311"/>
              <w:rPr>
                <w:rFonts w:ascii="仿宋" w:eastAsia="仿宋" w:hAnsi="仿宋" w:cs="仿宋" w:hint="eastAsia"/>
              </w:rPr>
            </w:pPr>
            <w:proofErr w:type="spellStart"/>
            <w:r>
              <w:rPr>
                <w:rFonts w:ascii="仿宋" w:eastAsia="仿宋" w:hAnsi="仿宋" w:cs="仿宋" w:hint="eastAsia"/>
                <w:spacing w:val="-2"/>
              </w:rPr>
              <w:t>企业等级</w:t>
            </w:r>
            <w:proofErr w:type="spellEnd"/>
          </w:p>
        </w:tc>
        <w:tc>
          <w:tcPr>
            <w:tcW w:w="2018" w:type="dxa"/>
            <w:gridSpan w:val="3"/>
          </w:tcPr>
          <w:p w14:paraId="0B65706E" w14:textId="77777777" w:rsidR="00164C18" w:rsidRDefault="00164C18">
            <w:pPr>
              <w:rPr>
                <w:rFonts w:ascii="仿宋" w:eastAsia="仿宋" w:hAnsi="仿宋" w:cs="仿宋" w:hint="eastAsia"/>
              </w:rPr>
            </w:pPr>
          </w:p>
        </w:tc>
        <w:tc>
          <w:tcPr>
            <w:tcW w:w="916" w:type="dxa"/>
            <w:vMerge w:val="restart"/>
            <w:tcBorders>
              <w:bottom w:val="nil"/>
            </w:tcBorders>
          </w:tcPr>
          <w:p w14:paraId="4D96D206" w14:textId="77777777" w:rsidR="00164C18" w:rsidRDefault="00164C18">
            <w:pPr>
              <w:spacing w:line="267" w:lineRule="auto"/>
              <w:rPr>
                <w:rFonts w:ascii="仿宋" w:eastAsia="仿宋" w:hAnsi="仿宋" w:cs="仿宋" w:hint="eastAsia"/>
              </w:rPr>
            </w:pPr>
          </w:p>
          <w:p w14:paraId="2E041483" w14:textId="77777777" w:rsidR="00164C18" w:rsidRDefault="00164C18">
            <w:pPr>
              <w:spacing w:line="267" w:lineRule="auto"/>
              <w:rPr>
                <w:rFonts w:ascii="仿宋" w:eastAsia="仿宋" w:hAnsi="仿宋" w:cs="仿宋" w:hint="eastAsia"/>
              </w:rPr>
            </w:pPr>
          </w:p>
          <w:p w14:paraId="6D93A161" w14:textId="77777777" w:rsidR="00164C18" w:rsidRDefault="00164C18">
            <w:pPr>
              <w:spacing w:line="267" w:lineRule="auto"/>
              <w:rPr>
                <w:rFonts w:ascii="仿宋" w:eastAsia="仿宋" w:hAnsi="仿宋" w:cs="仿宋" w:hint="eastAsia"/>
              </w:rPr>
            </w:pPr>
          </w:p>
          <w:p w14:paraId="53A3047E" w14:textId="77777777" w:rsidR="00164C18" w:rsidRDefault="00164C18">
            <w:pPr>
              <w:spacing w:line="267" w:lineRule="auto"/>
              <w:rPr>
                <w:rFonts w:ascii="仿宋" w:eastAsia="仿宋" w:hAnsi="仿宋" w:cs="仿宋" w:hint="eastAsia"/>
              </w:rPr>
            </w:pPr>
          </w:p>
          <w:p w14:paraId="2FF03229" w14:textId="77777777" w:rsidR="00164C18" w:rsidRDefault="00164C18">
            <w:pPr>
              <w:spacing w:line="267" w:lineRule="auto"/>
              <w:rPr>
                <w:rFonts w:ascii="仿宋" w:eastAsia="仿宋" w:hAnsi="仿宋" w:cs="仿宋" w:hint="eastAsia"/>
              </w:rPr>
            </w:pPr>
          </w:p>
          <w:p w14:paraId="2CC12750" w14:textId="77777777" w:rsidR="00164C18" w:rsidRDefault="00000000">
            <w:pPr>
              <w:pStyle w:val="TableText"/>
              <w:spacing w:before="91" w:line="221" w:lineRule="auto"/>
              <w:ind w:left="185"/>
              <w:rPr>
                <w:rFonts w:ascii="仿宋" w:eastAsia="仿宋" w:hAnsi="仿宋" w:cs="仿宋" w:hint="eastAsia"/>
              </w:rPr>
            </w:pPr>
            <w:proofErr w:type="spellStart"/>
            <w:r>
              <w:rPr>
                <w:rFonts w:ascii="仿宋" w:eastAsia="仿宋" w:hAnsi="仿宋" w:cs="仿宋" w:hint="eastAsia"/>
                <w:spacing w:val="-4"/>
              </w:rPr>
              <w:t>其中</w:t>
            </w:r>
            <w:proofErr w:type="spellEnd"/>
          </w:p>
        </w:tc>
        <w:tc>
          <w:tcPr>
            <w:tcW w:w="2138" w:type="dxa"/>
            <w:gridSpan w:val="4"/>
            <w:vMerge w:val="restart"/>
            <w:tcBorders>
              <w:bottom w:val="nil"/>
            </w:tcBorders>
          </w:tcPr>
          <w:p w14:paraId="090DE86E" w14:textId="77777777" w:rsidR="00164C18" w:rsidRDefault="00164C18">
            <w:pPr>
              <w:spacing w:line="291" w:lineRule="auto"/>
              <w:rPr>
                <w:rFonts w:ascii="仿宋" w:eastAsia="仿宋" w:hAnsi="仿宋" w:cs="仿宋" w:hint="eastAsia"/>
              </w:rPr>
            </w:pPr>
          </w:p>
          <w:p w14:paraId="759A788F" w14:textId="77777777" w:rsidR="00164C18" w:rsidRDefault="00164C18">
            <w:pPr>
              <w:spacing w:line="291" w:lineRule="auto"/>
              <w:rPr>
                <w:rFonts w:ascii="仿宋" w:eastAsia="仿宋" w:hAnsi="仿宋" w:cs="仿宋" w:hint="eastAsia"/>
              </w:rPr>
            </w:pPr>
          </w:p>
          <w:p w14:paraId="420FF36B" w14:textId="77777777" w:rsidR="00164C18" w:rsidRDefault="00164C18">
            <w:pPr>
              <w:spacing w:line="291" w:lineRule="auto"/>
              <w:rPr>
                <w:rFonts w:ascii="仿宋" w:eastAsia="仿宋" w:hAnsi="仿宋" w:cs="仿宋" w:hint="eastAsia"/>
              </w:rPr>
            </w:pPr>
          </w:p>
          <w:p w14:paraId="78FA383E" w14:textId="77777777" w:rsidR="00164C18" w:rsidRDefault="00164C18">
            <w:pPr>
              <w:spacing w:line="292" w:lineRule="auto"/>
              <w:rPr>
                <w:rFonts w:ascii="仿宋" w:eastAsia="仿宋" w:hAnsi="仿宋" w:cs="仿宋" w:hint="eastAsia"/>
              </w:rPr>
            </w:pPr>
          </w:p>
          <w:p w14:paraId="324CA3B3" w14:textId="77777777" w:rsidR="00164C18" w:rsidRDefault="00000000">
            <w:pPr>
              <w:pStyle w:val="TableText"/>
              <w:spacing w:before="91" w:line="221" w:lineRule="auto"/>
              <w:ind w:left="508"/>
              <w:rPr>
                <w:rFonts w:ascii="仿宋" w:eastAsia="仿宋" w:hAnsi="仿宋" w:cs="仿宋" w:hint="eastAsia"/>
              </w:rPr>
            </w:pPr>
            <w:proofErr w:type="spellStart"/>
            <w:r>
              <w:rPr>
                <w:rFonts w:ascii="仿宋" w:eastAsia="仿宋" w:hAnsi="仿宋" w:cs="仿宋" w:hint="eastAsia"/>
                <w:spacing w:val="-2"/>
              </w:rPr>
              <w:t>项目经理</w:t>
            </w:r>
            <w:proofErr w:type="spellEnd"/>
          </w:p>
          <w:p w14:paraId="4130E990" w14:textId="77777777" w:rsidR="00164C18" w:rsidRDefault="00000000">
            <w:pPr>
              <w:pStyle w:val="TableText"/>
              <w:spacing w:before="6" w:line="220" w:lineRule="auto"/>
              <w:ind w:left="270"/>
              <w:rPr>
                <w:rFonts w:ascii="仿宋" w:eastAsia="仿宋" w:hAnsi="仿宋" w:cs="仿宋" w:hint="eastAsia"/>
              </w:rPr>
            </w:pPr>
            <w:r>
              <w:rPr>
                <w:rFonts w:ascii="仿宋" w:eastAsia="仿宋" w:hAnsi="仿宋" w:cs="仿宋" w:hint="eastAsia"/>
                <w:spacing w:val="-7"/>
              </w:rPr>
              <w:t>(</w:t>
            </w:r>
            <w:proofErr w:type="spellStart"/>
            <w:r>
              <w:rPr>
                <w:rFonts w:ascii="仿宋" w:eastAsia="仿宋" w:hAnsi="仿宋" w:cs="仿宋" w:hint="eastAsia"/>
                <w:spacing w:val="-7"/>
              </w:rPr>
              <w:t>项目负责人</w:t>
            </w:r>
            <w:proofErr w:type="spellEnd"/>
            <w:r>
              <w:rPr>
                <w:rFonts w:ascii="仿宋" w:eastAsia="仿宋" w:hAnsi="仿宋" w:cs="仿宋" w:hint="eastAsia"/>
                <w:spacing w:val="-7"/>
              </w:rPr>
              <w:t>)</w:t>
            </w:r>
          </w:p>
        </w:tc>
        <w:tc>
          <w:tcPr>
            <w:tcW w:w="2399" w:type="dxa"/>
            <w:gridSpan w:val="2"/>
            <w:vMerge w:val="restart"/>
            <w:tcBorders>
              <w:bottom w:val="nil"/>
            </w:tcBorders>
          </w:tcPr>
          <w:p w14:paraId="0C7D037F" w14:textId="77777777" w:rsidR="00164C18" w:rsidRDefault="00164C18">
            <w:pPr>
              <w:rPr>
                <w:rFonts w:ascii="仿宋" w:eastAsia="仿宋" w:hAnsi="仿宋" w:cs="仿宋" w:hint="eastAsia"/>
              </w:rPr>
            </w:pPr>
          </w:p>
        </w:tc>
      </w:tr>
      <w:tr w:rsidR="00164C18" w14:paraId="6BE4E4F2" w14:textId="77777777">
        <w:trPr>
          <w:trHeight w:val="538"/>
        </w:trPr>
        <w:tc>
          <w:tcPr>
            <w:tcW w:w="1729" w:type="dxa"/>
          </w:tcPr>
          <w:p w14:paraId="00C8EE5A" w14:textId="77777777" w:rsidR="00164C18" w:rsidRDefault="00000000">
            <w:pPr>
              <w:pStyle w:val="TableText"/>
              <w:spacing w:before="132" w:line="220" w:lineRule="auto"/>
              <w:ind w:left="176"/>
              <w:rPr>
                <w:rFonts w:ascii="仿宋" w:eastAsia="仿宋" w:hAnsi="仿宋" w:cs="仿宋" w:hint="eastAsia"/>
              </w:rPr>
            </w:pPr>
            <w:proofErr w:type="spellStart"/>
            <w:r>
              <w:rPr>
                <w:rFonts w:ascii="仿宋" w:eastAsia="仿宋" w:hAnsi="仿宋" w:cs="仿宋" w:hint="eastAsia"/>
                <w:spacing w:val="-2"/>
              </w:rPr>
              <w:t>营业执照号</w:t>
            </w:r>
            <w:proofErr w:type="spellEnd"/>
          </w:p>
        </w:tc>
        <w:tc>
          <w:tcPr>
            <w:tcW w:w="2018" w:type="dxa"/>
            <w:gridSpan w:val="3"/>
          </w:tcPr>
          <w:p w14:paraId="376C98FC" w14:textId="77777777" w:rsidR="00164C18" w:rsidRDefault="00164C18">
            <w:pPr>
              <w:rPr>
                <w:rFonts w:ascii="仿宋" w:eastAsia="仿宋" w:hAnsi="仿宋" w:cs="仿宋" w:hint="eastAsia"/>
              </w:rPr>
            </w:pPr>
          </w:p>
        </w:tc>
        <w:tc>
          <w:tcPr>
            <w:tcW w:w="916" w:type="dxa"/>
            <w:vMerge/>
            <w:tcBorders>
              <w:top w:val="nil"/>
              <w:bottom w:val="nil"/>
            </w:tcBorders>
          </w:tcPr>
          <w:p w14:paraId="5C35CE6B" w14:textId="77777777" w:rsidR="00164C18" w:rsidRDefault="00164C18">
            <w:pPr>
              <w:rPr>
                <w:rFonts w:ascii="仿宋" w:eastAsia="仿宋" w:hAnsi="仿宋" w:cs="仿宋" w:hint="eastAsia"/>
              </w:rPr>
            </w:pPr>
          </w:p>
        </w:tc>
        <w:tc>
          <w:tcPr>
            <w:tcW w:w="2138" w:type="dxa"/>
            <w:gridSpan w:val="4"/>
            <w:vMerge/>
            <w:tcBorders>
              <w:top w:val="nil"/>
              <w:bottom w:val="nil"/>
            </w:tcBorders>
          </w:tcPr>
          <w:p w14:paraId="173CC021" w14:textId="77777777" w:rsidR="00164C18" w:rsidRDefault="00164C18">
            <w:pPr>
              <w:rPr>
                <w:rFonts w:ascii="仿宋" w:eastAsia="仿宋" w:hAnsi="仿宋" w:cs="仿宋" w:hint="eastAsia"/>
              </w:rPr>
            </w:pPr>
          </w:p>
        </w:tc>
        <w:tc>
          <w:tcPr>
            <w:tcW w:w="2399" w:type="dxa"/>
            <w:gridSpan w:val="2"/>
            <w:vMerge/>
            <w:tcBorders>
              <w:top w:val="nil"/>
              <w:bottom w:val="nil"/>
            </w:tcBorders>
          </w:tcPr>
          <w:p w14:paraId="10A382FD" w14:textId="77777777" w:rsidR="00164C18" w:rsidRDefault="00164C18">
            <w:pPr>
              <w:rPr>
                <w:rFonts w:ascii="仿宋" w:eastAsia="仿宋" w:hAnsi="仿宋" w:cs="仿宋" w:hint="eastAsia"/>
              </w:rPr>
            </w:pPr>
          </w:p>
        </w:tc>
      </w:tr>
      <w:tr w:rsidR="00164C18" w14:paraId="7AE8343C" w14:textId="77777777">
        <w:trPr>
          <w:trHeight w:val="521"/>
        </w:trPr>
        <w:tc>
          <w:tcPr>
            <w:tcW w:w="1729" w:type="dxa"/>
          </w:tcPr>
          <w:p w14:paraId="47300B3B" w14:textId="77777777" w:rsidR="00164C18" w:rsidRDefault="00000000">
            <w:pPr>
              <w:pStyle w:val="TableText"/>
              <w:spacing w:before="123" w:line="221" w:lineRule="auto"/>
              <w:ind w:left="306"/>
              <w:rPr>
                <w:rFonts w:ascii="仿宋" w:eastAsia="仿宋" w:hAnsi="仿宋" w:cs="仿宋" w:hint="eastAsia"/>
              </w:rPr>
            </w:pPr>
            <w:proofErr w:type="spellStart"/>
            <w:r>
              <w:rPr>
                <w:rFonts w:ascii="仿宋" w:eastAsia="仿宋" w:hAnsi="仿宋" w:cs="仿宋" w:hint="eastAsia"/>
                <w:spacing w:val="-1"/>
              </w:rPr>
              <w:t>注册资金</w:t>
            </w:r>
            <w:proofErr w:type="spellEnd"/>
          </w:p>
        </w:tc>
        <w:tc>
          <w:tcPr>
            <w:tcW w:w="2018" w:type="dxa"/>
            <w:gridSpan w:val="3"/>
          </w:tcPr>
          <w:p w14:paraId="192B9EE4" w14:textId="77777777" w:rsidR="00164C18" w:rsidRDefault="00164C18">
            <w:pPr>
              <w:rPr>
                <w:rFonts w:ascii="仿宋" w:eastAsia="仿宋" w:hAnsi="仿宋" w:cs="仿宋" w:hint="eastAsia"/>
              </w:rPr>
            </w:pPr>
          </w:p>
        </w:tc>
        <w:tc>
          <w:tcPr>
            <w:tcW w:w="916" w:type="dxa"/>
            <w:vMerge/>
            <w:tcBorders>
              <w:top w:val="nil"/>
              <w:bottom w:val="nil"/>
            </w:tcBorders>
          </w:tcPr>
          <w:p w14:paraId="397B5D1B" w14:textId="77777777" w:rsidR="00164C18" w:rsidRDefault="00164C18">
            <w:pPr>
              <w:rPr>
                <w:rFonts w:ascii="仿宋" w:eastAsia="仿宋" w:hAnsi="仿宋" w:cs="仿宋" w:hint="eastAsia"/>
              </w:rPr>
            </w:pPr>
          </w:p>
        </w:tc>
        <w:tc>
          <w:tcPr>
            <w:tcW w:w="2138" w:type="dxa"/>
            <w:gridSpan w:val="4"/>
            <w:vMerge/>
            <w:tcBorders>
              <w:top w:val="nil"/>
              <w:bottom w:val="nil"/>
            </w:tcBorders>
          </w:tcPr>
          <w:p w14:paraId="4CAFAB33" w14:textId="77777777" w:rsidR="00164C18" w:rsidRDefault="00164C18">
            <w:pPr>
              <w:rPr>
                <w:rFonts w:ascii="仿宋" w:eastAsia="仿宋" w:hAnsi="仿宋" w:cs="仿宋" w:hint="eastAsia"/>
              </w:rPr>
            </w:pPr>
          </w:p>
        </w:tc>
        <w:tc>
          <w:tcPr>
            <w:tcW w:w="2399" w:type="dxa"/>
            <w:gridSpan w:val="2"/>
            <w:vMerge/>
            <w:tcBorders>
              <w:top w:val="nil"/>
              <w:bottom w:val="nil"/>
            </w:tcBorders>
          </w:tcPr>
          <w:p w14:paraId="0A47ADEE" w14:textId="77777777" w:rsidR="00164C18" w:rsidRDefault="00164C18">
            <w:pPr>
              <w:rPr>
                <w:rFonts w:ascii="仿宋" w:eastAsia="仿宋" w:hAnsi="仿宋" w:cs="仿宋" w:hint="eastAsia"/>
              </w:rPr>
            </w:pPr>
          </w:p>
        </w:tc>
      </w:tr>
      <w:tr w:rsidR="00164C18" w14:paraId="3EB6E2A4" w14:textId="77777777">
        <w:trPr>
          <w:trHeight w:val="521"/>
        </w:trPr>
        <w:tc>
          <w:tcPr>
            <w:tcW w:w="1729" w:type="dxa"/>
          </w:tcPr>
          <w:p w14:paraId="3928EB84" w14:textId="77777777" w:rsidR="00164C18" w:rsidRDefault="00000000">
            <w:pPr>
              <w:pStyle w:val="TableText"/>
              <w:spacing w:before="123" w:line="221" w:lineRule="auto"/>
              <w:ind w:left="308"/>
              <w:rPr>
                <w:rFonts w:ascii="仿宋" w:eastAsia="仿宋" w:hAnsi="仿宋" w:cs="仿宋" w:hint="eastAsia"/>
              </w:rPr>
            </w:pPr>
            <w:proofErr w:type="spellStart"/>
            <w:r>
              <w:rPr>
                <w:rFonts w:ascii="仿宋" w:eastAsia="仿宋" w:hAnsi="仿宋" w:cs="仿宋" w:hint="eastAsia"/>
                <w:spacing w:val="-1"/>
              </w:rPr>
              <w:t>开户银行</w:t>
            </w:r>
            <w:proofErr w:type="spellEnd"/>
          </w:p>
        </w:tc>
        <w:tc>
          <w:tcPr>
            <w:tcW w:w="2018" w:type="dxa"/>
            <w:gridSpan w:val="3"/>
          </w:tcPr>
          <w:p w14:paraId="71DFFB65" w14:textId="77777777" w:rsidR="00164C18" w:rsidRDefault="00164C18">
            <w:pPr>
              <w:rPr>
                <w:rFonts w:ascii="仿宋" w:eastAsia="仿宋" w:hAnsi="仿宋" w:cs="仿宋" w:hint="eastAsia"/>
              </w:rPr>
            </w:pPr>
          </w:p>
        </w:tc>
        <w:tc>
          <w:tcPr>
            <w:tcW w:w="916" w:type="dxa"/>
            <w:vMerge/>
            <w:tcBorders>
              <w:top w:val="nil"/>
              <w:bottom w:val="nil"/>
            </w:tcBorders>
          </w:tcPr>
          <w:p w14:paraId="38BC46BB" w14:textId="77777777" w:rsidR="00164C18" w:rsidRDefault="00164C18">
            <w:pPr>
              <w:rPr>
                <w:rFonts w:ascii="仿宋" w:eastAsia="仿宋" w:hAnsi="仿宋" w:cs="仿宋" w:hint="eastAsia"/>
              </w:rPr>
            </w:pPr>
          </w:p>
        </w:tc>
        <w:tc>
          <w:tcPr>
            <w:tcW w:w="2138" w:type="dxa"/>
            <w:gridSpan w:val="4"/>
            <w:vMerge/>
            <w:tcBorders>
              <w:top w:val="nil"/>
              <w:bottom w:val="nil"/>
            </w:tcBorders>
          </w:tcPr>
          <w:p w14:paraId="29F24349" w14:textId="77777777" w:rsidR="00164C18" w:rsidRDefault="00164C18">
            <w:pPr>
              <w:rPr>
                <w:rFonts w:ascii="仿宋" w:eastAsia="仿宋" w:hAnsi="仿宋" w:cs="仿宋" w:hint="eastAsia"/>
              </w:rPr>
            </w:pPr>
          </w:p>
        </w:tc>
        <w:tc>
          <w:tcPr>
            <w:tcW w:w="2399" w:type="dxa"/>
            <w:gridSpan w:val="2"/>
            <w:vMerge/>
            <w:tcBorders>
              <w:top w:val="nil"/>
              <w:bottom w:val="nil"/>
            </w:tcBorders>
          </w:tcPr>
          <w:p w14:paraId="4E0C08B5" w14:textId="77777777" w:rsidR="00164C18" w:rsidRDefault="00164C18">
            <w:pPr>
              <w:rPr>
                <w:rFonts w:ascii="仿宋" w:eastAsia="仿宋" w:hAnsi="仿宋" w:cs="仿宋" w:hint="eastAsia"/>
              </w:rPr>
            </w:pPr>
          </w:p>
        </w:tc>
      </w:tr>
      <w:tr w:rsidR="00164C18" w14:paraId="72151240" w14:textId="77777777">
        <w:trPr>
          <w:trHeight w:val="521"/>
        </w:trPr>
        <w:tc>
          <w:tcPr>
            <w:tcW w:w="1729" w:type="dxa"/>
          </w:tcPr>
          <w:p w14:paraId="09219415" w14:textId="77777777" w:rsidR="00164C18" w:rsidRDefault="00000000">
            <w:pPr>
              <w:pStyle w:val="TableText"/>
              <w:spacing w:before="124" w:line="221" w:lineRule="auto"/>
              <w:ind w:left="594"/>
              <w:rPr>
                <w:rFonts w:ascii="仿宋" w:eastAsia="仿宋" w:hAnsi="仿宋" w:cs="仿宋" w:hint="eastAsia"/>
              </w:rPr>
            </w:pPr>
            <w:proofErr w:type="spellStart"/>
            <w:r>
              <w:rPr>
                <w:rFonts w:ascii="仿宋" w:eastAsia="仿宋" w:hAnsi="仿宋" w:cs="仿宋" w:hint="eastAsia"/>
                <w:spacing w:val="-6"/>
              </w:rPr>
              <w:t>账号</w:t>
            </w:r>
            <w:proofErr w:type="spellEnd"/>
          </w:p>
        </w:tc>
        <w:tc>
          <w:tcPr>
            <w:tcW w:w="2018" w:type="dxa"/>
            <w:gridSpan w:val="3"/>
          </w:tcPr>
          <w:p w14:paraId="683AAFAF" w14:textId="77777777" w:rsidR="00164C18" w:rsidRDefault="00164C18">
            <w:pPr>
              <w:rPr>
                <w:rFonts w:ascii="仿宋" w:eastAsia="仿宋" w:hAnsi="仿宋" w:cs="仿宋" w:hint="eastAsia"/>
              </w:rPr>
            </w:pPr>
          </w:p>
        </w:tc>
        <w:tc>
          <w:tcPr>
            <w:tcW w:w="916" w:type="dxa"/>
            <w:vMerge/>
            <w:tcBorders>
              <w:top w:val="nil"/>
            </w:tcBorders>
          </w:tcPr>
          <w:p w14:paraId="2E72C669" w14:textId="77777777" w:rsidR="00164C18" w:rsidRDefault="00164C18">
            <w:pPr>
              <w:rPr>
                <w:rFonts w:ascii="仿宋" w:eastAsia="仿宋" w:hAnsi="仿宋" w:cs="仿宋" w:hint="eastAsia"/>
              </w:rPr>
            </w:pPr>
          </w:p>
        </w:tc>
        <w:tc>
          <w:tcPr>
            <w:tcW w:w="2138" w:type="dxa"/>
            <w:gridSpan w:val="4"/>
            <w:vMerge/>
            <w:tcBorders>
              <w:top w:val="nil"/>
            </w:tcBorders>
          </w:tcPr>
          <w:p w14:paraId="04326AF6" w14:textId="77777777" w:rsidR="00164C18" w:rsidRDefault="00164C18">
            <w:pPr>
              <w:rPr>
                <w:rFonts w:ascii="仿宋" w:eastAsia="仿宋" w:hAnsi="仿宋" w:cs="仿宋" w:hint="eastAsia"/>
              </w:rPr>
            </w:pPr>
          </w:p>
        </w:tc>
        <w:tc>
          <w:tcPr>
            <w:tcW w:w="2399" w:type="dxa"/>
            <w:gridSpan w:val="2"/>
            <w:vMerge/>
            <w:tcBorders>
              <w:top w:val="nil"/>
            </w:tcBorders>
          </w:tcPr>
          <w:p w14:paraId="1D3E176A" w14:textId="77777777" w:rsidR="00164C18" w:rsidRDefault="00164C18">
            <w:pPr>
              <w:rPr>
                <w:rFonts w:ascii="仿宋" w:eastAsia="仿宋" w:hAnsi="仿宋" w:cs="仿宋" w:hint="eastAsia"/>
              </w:rPr>
            </w:pPr>
          </w:p>
        </w:tc>
      </w:tr>
      <w:tr w:rsidR="00164C18" w14:paraId="460225C0" w14:textId="77777777">
        <w:trPr>
          <w:trHeight w:val="2048"/>
        </w:trPr>
        <w:tc>
          <w:tcPr>
            <w:tcW w:w="9200" w:type="dxa"/>
            <w:gridSpan w:val="11"/>
          </w:tcPr>
          <w:p w14:paraId="2D6A0BCD" w14:textId="77777777" w:rsidR="00164C18" w:rsidRDefault="00000000">
            <w:pPr>
              <w:pStyle w:val="TableText"/>
              <w:spacing w:before="35" w:line="219" w:lineRule="auto"/>
              <w:ind w:left="676"/>
              <w:rPr>
                <w:rFonts w:ascii="仿宋" w:eastAsia="仿宋" w:hAnsi="仿宋" w:cs="仿宋" w:hint="eastAsia"/>
                <w:lang w:eastAsia="zh-CN"/>
              </w:rPr>
            </w:pPr>
            <w:r>
              <w:rPr>
                <w:rFonts w:ascii="仿宋" w:eastAsia="仿宋" w:hAnsi="仿宋" w:cs="仿宋" w:hint="eastAsia"/>
                <w:spacing w:val="-2"/>
                <w:lang w:eastAsia="zh-CN"/>
              </w:rPr>
              <w:t>单位简介：</w:t>
            </w:r>
          </w:p>
          <w:p w14:paraId="58537656" w14:textId="77777777" w:rsidR="00164C18" w:rsidRDefault="00000000">
            <w:pPr>
              <w:pStyle w:val="TableText"/>
              <w:spacing w:before="8" w:line="219" w:lineRule="auto"/>
              <w:ind w:left="3786"/>
              <w:rPr>
                <w:rFonts w:ascii="仿宋" w:eastAsia="仿宋" w:hAnsi="仿宋" w:cs="仿宋" w:hint="eastAsia"/>
                <w:lang w:eastAsia="zh-CN"/>
              </w:rPr>
            </w:pPr>
            <w:r>
              <w:rPr>
                <w:rFonts w:ascii="仿宋" w:eastAsia="仿宋" w:hAnsi="仿宋" w:cs="仿宋" w:hint="eastAsia"/>
                <w:lang w:eastAsia="zh-CN"/>
              </w:rPr>
              <w:t>供应商名称（盖章</w:t>
            </w:r>
            <w:r>
              <w:rPr>
                <w:rFonts w:ascii="仿宋" w:eastAsia="仿宋" w:hAnsi="仿宋" w:cs="仿宋" w:hint="eastAsia"/>
                <w:spacing w:val="3"/>
                <w:lang w:eastAsia="zh-CN"/>
              </w:rPr>
              <w:t>）：</w:t>
            </w:r>
          </w:p>
          <w:p w14:paraId="14EFAA4B" w14:textId="77777777" w:rsidR="00164C18" w:rsidRDefault="00164C18">
            <w:pPr>
              <w:spacing w:line="254" w:lineRule="auto"/>
              <w:rPr>
                <w:rFonts w:ascii="仿宋" w:eastAsia="仿宋" w:hAnsi="仿宋" w:cs="仿宋" w:hint="eastAsia"/>
                <w:lang w:eastAsia="zh-CN"/>
              </w:rPr>
            </w:pPr>
          </w:p>
          <w:p w14:paraId="4964CC0C" w14:textId="77777777" w:rsidR="00164C18" w:rsidRDefault="00000000">
            <w:pPr>
              <w:pStyle w:val="TableText"/>
              <w:spacing w:before="91" w:line="219" w:lineRule="auto"/>
              <w:ind w:left="3730"/>
              <w:rPr>
                <w:rFonts w:ascii="仿宋" w:eastAsia="仿宋" w:hAnsi="仿宋" w:cs="仿宋" w:hint="eastAsia"/>
                <w:lang w:eastAsia="zh-CN"/>
              </w:rPr>
            </w:pPr>
            <w:r>
              <w:rPr>
                <w:rFonts w:ascii="仿宋" w:eastAsia="仿宋" w:hAnsi="仿宋" w:cs="仿宋" w:hint="eastAsia"/>
                <w:spacing w:val="1"/>
                <w:lang w:eastAsia="zh-CN"/>
              </w:rPr>
              <w:t>法定代表人或委托代理人（签字或盖章</w:t>
            </w:r>
            <w:r>
              <w:rPr>
                <w:rFonts w:ascii="仿宋" w:eastAsia="仿宋" w:hAnsi="仿宋" w:cs="仿宋" w:hint="eastAsia"/>
                <w:spacing w:val="6"/>
                <w:lang w:eastAsia="zh-CN"/>
              </w:rPr>
              <w:t>）：</w:t>
            </w:r>
          </w:p>
          <w:p w14:paraId="3AF4C92B" w14:textId="77777777" w:rsidR="00164C18" w:rsidRDefault="00164C18">
            <w:pPr>
              <w:spacing w:line="256" w:lineRule="auto"/>
              <w:rPr>
                <w:rFonts w:ascii="仿宋" w:eastAsia="仿宋" w:hAnsi="仿宋" w:cs="仿宋" w:hint="eastAsia"/>
                <w:lang w:eastAsia="zh-CN"/>
              </w:rPr>
            </w:pPr>
          </w:p>
          <w:p w14:paraId="5BD6442C" w14:textId="77777777" w:rsidR="00164C18" w:rsidRDefault="00000000">
            <w:pPr>
              <w:pStyle w:val="TableText"/>
              <w:spacing w:before="91" w:line="199" w:lineRule="auto"/>
              <w:ind w:left="5896"/>
              <w:rPr>
                <w:rFonts w:ascii="仿宋" w:eastAsia="仿宋" w:hAnsi="仿宋" w:cs="仿宋" w:hint="eastAsia"/>
              </w:rPr>
            </w:pPr>
            <w:bookmarkStart w:id="26" w:name="bookmark24"/>
            <w:bookmarkEnd w:id="26"/>
            <w:proofErr w:type="spellStart"/>
            <w:r>
              <w:rPr>
                <w:rFonts w:ascii="仿宋" w:eastAsia="仿宋" w:hAnsi="仿宋" w:cs="仿宋" w:hint="eastAsia"/>
                <w:spacing w:val="-14"/>
              </w:rPr>
              <w:t>日期</w:t>
            </w:r>
            <w:proofErr w:type="spellEnd"/>
            <w:r>
              <w:rPr>
                <w:rFonts w:ascii="仿宋" w:eastAsia="仿宋" w:hAnsi="仿宋" w:cs="仿宋" w:hint="eastAsia"/>
                <w:spacing w:val="-14"/>
              </w:rPr>
              <w:t>：</w:t>
            </w:r>
            <w:r>
              <w:rPr>
                <w:rFonts w:ascii="仿宋" w:eastAsia="仿宋" w:hAnsi="仿宋" w:cs="仿宋" w:hint="eastAsia"/>
                <w:spacing w:val="4"/>
              </w:rPr>
              <w:t xml:space="preserve">     </w:t>
            </w:r>
            <w:r>
              <w:rPr>
                <w:rFonts w:ascii="仿宋" w:eastAsia="仿宋" w:hAnsi="仿宋" w:cs="仿宋" w:hint="eastAsia"/>
                <w:spacing w:val="-14"/>
              </w:rPr>
              <w:t>年</w:t>
            </w:r>
            <w:r>
              <w:rPr>
                <w:rFonts w:ascii="仿宋" w:eastAsia="仿宋" w:hAnsi="仿宋" w:cs="仿宋" w:hint="eastAsia"/>
                <w:spacing w:val="8"/>
              </w:rPr>
              <w:t xml:space="preserve">   </w:t>
            </w:r>
            <w:r>
              <w:rPr>
                <w:rFonts w:ascii="仿宋" w:eastAsia="仿宋" w:hAnsi="仿宋" w:cs="仿宋" w:hint="eastAsia"/>
                <w:spacing w:val="-14"/>
              </w:rPr>
              <w:t>月</w:t>
            </w:r>
            <w:r>
              <w:rPr>
                <w:rFonts w:ascii="仿宋" w:eastAsia="仿宋" w:hAnsi="仿宋" w:cs="仿宋" w:hint="eastAsia"/>
                <w:spacing w:val="21"/>
              </w:rPr>
              <w:t xml:space="preserve">   </w:t>
            </w:r>
            <w:r>
              <w:rPr>
                <w:rFonts w:ascii="仿宋" w:eastAsia="仿宋" w:hAnsi="仿宋" w:cs="仿宋" w:hint="eastAsia"/>
                <w:spacing w:val="-14"/>
              </w:rPr>
              <w:t>日</w:t>
            </w:r>
          </w:p>
        </w:tc>
      </w:tr>
    </w:tbl>
    <w:p w14:paraId="5B6F0174" w14:textId="77777777" w:rsidR="00164C18" w:rsidRDefault="00164C18">
      <w:pPr>
        <w:pStyle w:val="a8"/>
        <w:rPr>
          <w:rFonts w:ascii="仿宋" w:eastAsia="仿宋" w:hAnsi="仿宋" w:cs="仿宋" w:hint="eastAsia"/>
        </w:rPr>
      </w:pPr>
    </w:p>
    <w:p w14:paraId="4C979CA7" w14:textId="77777777" w:rsidR="00164C18" w:rsidRDefault="00164C18">
      <w:pPr>
        <w:rPr>
          <w:rFonts w:ascii="仿宋" w:eastAsia="仿宋" w:hAnsi="仿宋" w:cs="仿宋" w:hint="eastAsia"/>
        </w:rPr>
        <w:sectPr w:rsidR="00164C18">
          <w:headerReference w:type="default" r:id="rId30"/>
          <w:footerReference w:type="default" r:id="rId31"/>
          <w:pgSz w:w="11906" w:h="16839"/>
          <w:pgMar w:top="1132" w:right="1350" w:bottom="1144" w:left="1350" w:header="862" w:footer="841" w:gutter="0"/>
          <w:cols w:space="720"/>
        </w:sectPr>
      </w:pPr>
    </w:p>
    <w:p w14:paraId="6F618084" w14:textId="77777777" w:rsidR="00164C18" w:rsidRDefault="00000000">
      <w:pPr>
        <w:spacing w:before="316" w:line="219" w:lineRule="auto"/>
        <w:ind w:left="31"/>
        <w:outlineLvl w:val="0"/>
        <w:rPr>
          <w:rFonts w:ascii="仿宋" w:eastAsia="仿宋" w:hAnsi="仿宋" w:cs="仿宋" w:hint="eastAsia"/>
          <w:sz w:val="28"/>
          <w:szCs w:val="28"/>
        </w:rPr>
      </w:pPr>
      <w:bookmarkStart w:id="27" w:name="bookmark26"/>
      <w:bookmarkEnd w:id="27"/>
      <w:proofErr w:type="spellStart"/>
      <w:r>
        <w:rPr>
          <w:rFonts w:ascii="仿宋" w:eastAsia="仿宋" w:hAnsi="仿宋" w:cs="仿宋" w:hint="eastAsia"/>
          <w:b/>
          <w:bCs/>
          <w:spacing w:val="-15"/>
          <w:sz w:val="28"/>
          <w:szCs w:val="28"/>
        </w:rPr>
        <w:lastRenderedPageBreak/>
        <w:t>附件</w:t>
      </w:r>
      <w:proofErr w:type="spellEnd"/>
      <w:r>
        <w:rPr>
          <w:rFonts w:ascii="仿宋" w:eastAsia="仿宋" w:hAnsi="仿宋" w:cs="仿宋" w:hint="eastAsia"/>
          <w:spacing w:val="-47"/>
          <w:sz w:val="28"/>
          <w:szCs w:val="28"/>
        </w:rPr>
        <w:t xml:space="preserve"> </w:t>
      </w:r>
      <w:proofErr w:type="gramStart"/>
      <w:r>
        <w:rPr>
          <w:rFonts w:ascii="仿宋" w:eastAsia="仿宋" w:hAnsi="仿宋" w:cs="仿宋" w:hint="eastAsia"/>
          <w:b/>
          <w:bCs/>
          <w:spacing w:val="-15"/>
          <w:sz w:val="28"/>
          <w:szCs w:val="28"/>
        </w:rPr>
        <w:t>5</w:t>
      </w:r>
      <w:r>
        <w:rPr>
          <w:rFonts w:ascii="仿宋" w:eastAsia="仿宋" w:hAnsi="仿宋" w:cs="仿宋" w:hint="eastAsia"/>
          <w:spacing w:val="-84"/>
          <w:sz w:val="28"/>
          <w:szCs w:val="28"/>
        </w:rPr>
        <w:t xml:space="preserve"> </w:t>
      </w:r>
      <w:r>
        <w:rPr>
          <w:rFonts w:ascii="仿宋" w:eastAsia="仿宋" w:hAnsi="仿宋" w:cs="仿宋" w:hint="eastAsia"/>
          <w:b/>
          <w:bCs/>
          <w:spacing w:val="-15"/>
          <w:sz w:val="28"/>
          <w:szCs w:val="28"/>
        </w:rPr>
        <w:t>:</w:t>
      </w:r>
      <w:proofErr w:type="gramEnd"/>
    </w:p>
    <w:p w14:paraId="0A8C3D98" w14:textId="77777777" w:rsidR="00164C18" w:rsidRDefault="00000000">
      <w:pPr>
        <w:spacing w:before="6" w:line="219" w:lineRule="auto"/>
        <w:outlineLvl w:val="0"/>
        <w:rPr>
          <w:rFonts w:ascii="仿宋" w:eastAsia="仿宋" w:hAnsi="仿宋" w:cs="仿宋" w:hint="eastAsia"/>
          <w:b/>
          <w:bCs/>
          <w:spacing w:val="-1"/>
          <w:sz w:val="28"/>
          <w:szCs w:val="28"/>
          <w:lang w:eastAsia="zh-CN"/>
        </w:rPr>
      </w:pPr>
      <w:bookmarkStart w:id="28" w:name="bookmark23"/>
      <w:bookmarkStart w:id="29" w:name="bookmark55"/>
      <w:bookmarkEnd w:id="28"/>
      <w:bookmarkEnd w:id="29"/>
      <w:r>
        <w:rPr>
          <w:rFonts w:ascii="仿宋" w:eastAsia="仿宋" w:hAnsi="仿宋" w:cs="仿宋" w:hint="eastAsia"/>
          <w:b/>
          <w:bCs/>
          <w:spacing w:val="-1"/>
          <w:sz w:val="28"/>
          <w:szCs w:val="28"/>
          <w:lang w:eastAsia="zh-CN"/>
        </w:rPr>
        <w:t>① 营业执照，开户行许可证、资质证书</w:t>
      </w:r>
    </w:p>
    <w:p w14:paraId="4123AA97" w14:textId="77777777" w:rsidR="00164C18" w:rsidRDefault="00000000">
      <w:pPr>
        <w:spacing w:before="6" w:line="219" w:lineRule="auto"/>
        <w:outlineLvl w:val="0"/>
        <w:rPr>
          <w:rFonts w:ascii="仿宋" w:eastAsia="仿宋" w:hAnsi="仿宋" w:cs="仿宋" w:hint="eastAsia"/>
          <w:b/>
          <w:bCs/>
          <w:spacing w:val="-1"/>
          <w:sz w:val="28"/>
          <w:szCs w:val="28"/>
          <w:lang w:eastAsia="zh-CN"/>
        </w:rPr>
      </w:pPr>
      <w:r>
        <w:rPr>
          <w:rFonts w:ascii="仿宋" w:eastAsia="仿宋" w:hAnsi="仿宋" w:cs="仿宋" w:hint="eastAsia"/>
          <w:b/>
          <w:bCs/>
          <w:spacing w:val="-1"/>
          <w:sz w:val="28"/>
          <w:szCs w:val="28"/>
          <w:lang w:eastAsia="zh-CN"/>
        </w:rPr>
        <w:t>②“信用中国 ”、“ 中国政府采购网 ”查询截图</w:t>
      </w:r>
    </w:p>
    <w:p w14:paraId="10542971" w14:textId="77777777" w:rsidR="00164C18" w:rsidRDefault="00000000">
      <w:pPr>
        <w:spacing w:before="6" w:line="219" w:lineRule="auto"/>
        <w:outlineLvl w:val="0"/>
        <w:rPr>
          <w:rFonts w:ascii="仿宋" w:eastAsia="仿宋" w:hAnsi="仿宋" w:cs="仿宋" w:hint="eastAsia"/>
          <w:b/>
          <w:bCs/>
          <w:spacing w:val="-1"/>
          <w:sz w:val="28"/>
          <w:szCs w:val="28"/>
          <w:lang w:eastAsia="zh-CN"/>
        </w:rPr>
      </w:pPr>
      <w:r>
        <w:rPr>
          <w:rFonts w:ascii="仿宋" w:eastAsia="仿宋" w:hAnsi="仿宋" w:cs="仿宋" w:hint="eastAsia"/>
          <w:b/>
          <w:bCs/>
          <w:spacing w:val="-1"/>
          <w:sz w:val="28"/>
          <w:szCs w:val="28"/>
          <w:lang w:eastAsia="zh-CN"/>
        </w:rPr>
        <w:t>③ 磋商保证金汇款回执截图</w:t>
      </w:r>
    </w:p>
    <w:p w14:paraId="07C68B94" w14:textId="77777777" w:rsidR="00164C18" w:rsidRDefault="00164C18">
      <w:pPr>
        <w:spacing w:before="6" w:line="219" w:lineRule="auto"/>
        <w:ind w:left="2777"/>
        <w:outlineLvl w:val="0"/>
        <w:rPr>
          <w:rFonts w:ascii="仿宋" w:eastAsia="仿宋" w:hAnsi="仿宋" w:cs="仿宋" w:hint="eastAsia"/>
          <w:b/>
          <w:bCs/>
          <w:spacing w:val="-1"/>
          <w:sz w:val="28"/>
          <w:szCs w:val="28"/>
          <w:lang w:eastAsia="zh-CN"/>
        </w:rPr>
      </w:pPr>
    </w:p>
    <w:p w14:paraId="66E550BB" w14:textId="77777777" w:rsidR="00164C18" w:rsidRDefault="00164C18">
      <w:pPr>
        <w:spacing w:before="6" w:line="219" w:lineRule="auto"/>
        <w:ind w:left="2777"/>
        <w:outlineLvl w:val="0"/>
        <w:rPr>
          <w:rFonts w:ascii="仿宋" w:eastAsia="仿宋" w:hAnsi="仿宋" w:cs="仿宋" w:hint="eastAsia"/>
          <w:b/>
          <w:bCs/>
          <w:spacing w:val="-1"/>
          <w:sz w:val="28"/>
          <w:szCs w:val="28"/>
          <w:lang w:eastAsia="zh-CN"/>
        </w:rPr>
      </w:pPr>
    </w:p>
    <w:p w14:paraId="0656F6F8" w14:textId="77777777" w:rsidR="00164C18" w:rsidRDefault="00164C18">
      <w:pPr>
        <w:spacing w:before="6" w:line="219" w:lineRule="auto"/>
        <w:ind w:left="2777"/>
        <w:outlineLvl w:val="0"/>
        <w:rPr>
          <w:rFonts w:ascii="仿宋" w:eastAsia="仿宋" w:hAnsi="仿宋" w:cs="仿宋" w:hint="eastAsia"/>
          <w:b/>
          <w:bCs/>
          <w:spacing w:val="-1"/>
          <w:sz w:val="28"/>
          <w:szCs w:val="28"/>
          <w:lang w:eastAsia="zh-CN"/>
        </w:rPr>
      </w:pPr>
    </w:p>
    <w:p w14:paraId="514D442F" w14:textId="77777777" w:rsidR="00164C18" w:rsidRDefault="00164C18">
      <w:pPr>
        <w:spacing w:before="6" w:line="219" w:lineRule="auto"/>
        <w:ind w:left="2777"/>
        <w:outlineLvl w:val="0"/>
        <w:rPr>
          <w:rFonts w:ascii="仿宋" w:eastAsia="仿宋" w:hAnsi="仿宋" w:cs="仿宋" w:hint="eastAsia"/>
          <w:b/>
          <w:bCs/>
          <w:spacing w:val="-1"/>
          <w:sz w:val="28"/>
          <w:szCs w:val="28"/>
          <w:lang w:eastAsia="zh-CN"/>
        </w:rPr>
      </w:pPr>
    </w:p>
    <w:p w14:paraId="1C3DB2D7" w14:textId="77777777" w:rsidR="00164C18" w:rsidRDefault="00164C18">
      <w:pPr>
        <w:spacing w:before="6" w:line="219" w:lineRule="auto"/>
        <w:ind w:left="2777"/>
        <w:outlineLvl w:val="0"/>
        <w:rPr>
          <w:rFonts w:ascii="仿宋" w:eastAsia="仿宋" w:hAnsi="仿宋" w:cs="仿宋" w:hint="eastAsia"/>
          <w:b/>
          <w:bCs/>
          <w:spacing w:val="-1"/>
          <w:sz w:val="28"/>
          <w:szCs w:val="28"/>
          <w:lang w:eastAsia="zh-CN"/>
        </w:rPr>
      </w:pPr>
    </w:p>
    <w:p w14:paraId="0602ADF0" w14:textId="77777777" w:rsidR="00164C18" w:rsidRDefault="00164C18">
      <w:pPr>
        <w:spacing w:before="6" w:line="219" w:lineRule="auto"/>
        <w:ind w:left="2777"/>
        <w:outlineLvl w:val="0"/>
        <w:rPr>
          <w:rFonts w:ascii="仿宋" w:eastAsia="仿宋" w:hAnsi="仿宋" w:cs="仿宋" w:hint="eastAsia"/>
          <w:b/>
          <w:bCs/>
          <w:spacing w:val="-1"/>
          <w:sz w:val="28"/>
          <w:szCs w:val="28"/>
          <w:lang w:eastAsia="zh-CN"/>
        </w:rPr>
      </w:pPr>
    </w:p>
    <w:p w14:paraId="2FD77CC5" w14:textId="77777777" w:rsidR="00164C18" w:rsidRDefault="00164C18">
      <w:pPr>
        <w:spacing w:before="6" w:line="219" w:lineRule="auto"/>
        <w:ind w:left="2777"/>
        <w:outlineLvl w:val="0"/>
        <w:rPr>
          <w:rFonts w:ascii="仿宋" w:eastAsia="仿宋" w:hAnsi="仿宋" w:cs="仿宋" w:hint="eastAsia"/>
          <w:b/>
          <w:bCs/>
          <w:spacing w:val="-1"/>
          <w:sz w:val="28"/>
          <w:szCs w:val="28"/>
          <w:lang w:eastAsia="zh-CN"/>
        </w:rPr>
      </w:pPr>
    </w:p>
    <w:p w14:paraId="78DA6E53" w14:textId="77777777" w:rsidR="00164C18" w:rsidRDefault="00164C18">
      <w:pPr>
        <w:spacing w:before="6" w:line="219" w:lineRule="auto"/>
        <w:ind w:left="2777"/>
        <w:outlineLvl w:val="0"/>
        <w:rPr>
          <w:rFonts w:ascii="仿宋" w:eastAsia="仿宋" w:hAnsi="仿宋" w:cs="仿宋" w:hint="eastAsia"/>
          <w:b/>
          <w:bCs/>
          <w:spacing w:val="-1"/>
          <w:sz w:val="28"/>
          <w:szCs w:val="28"/>
          <w:lang w:eastAsia="zh-CN"/>
        </w:rPr>
      </w:pPr>
    </w:p>
    <w:p w14:paraId="6EC76168" w14:textId="77777777" w:rsidR="00164C18" w:rsidRDefault="00164C18">
      <w:pPr>
        <w:spacing w:before="6" w:line="219" w:lineRule="auto"/>
        <w:ind w:left="2777"/>
        <w:outlineLvl w:val="0"/>
        <w:rPr>
          <w:rFonts w:ascii="仿宋" w:eastAsia="仿宋" w:hAnsi="仿宋" w:cs="仿宋" w:hint="eastAsia"/>
          <w:b/>
          <w:bCs/>
          <w:spacing w:val="-1"/>
          <w:sz w:val="28"/>
          <w:szCs w:val="28"/>
          <w:lang w:eastAsia="zh-CN"/>
        </w:rPr>
      </w:pPr>
    </w:p>
    <w:p w14:paraId="71F0CB57" w14:textId="77777777" w:rsidR="00164C18" w:rsidRDefault="00164C18">
      <w:pPr>
        <w:spacing w:before="6" w:line="219" w:lineRule="auto"/>
        <w:ind w:left="2777"/>
        <w:outlineLvl w:val="0"/>
        <w:rPr>
          <w:rFonts w:ascii="仿宋" w:eastAsia="仿宋" w:hAnsi="仿宋" w:cs="仿宋" w:hint="eastAsia"/>
          <w:b/>
          <w:bCs/>
          <w:spacing w:val="-1"/>
          <w:sz w:val="28"/>
          <w:szCs w:val="28"/>
          <w:lang w:eastAsia="zh-CN"/>
        </w:rPr>
      </w:pPr>
    </w:p>
    <w:p w14:paraId="3DB5AC7C" w14:textId="77777777" w:rsidR="00164C18" w:rsidRDefault="00164C18">
      <w:pPr>
        <w:spacing w:before="6" w:line="219" w:lineRule="auto"/>
        <w:ind w:left="2777"/>
        <w:outlineLvl w:val="0"/>
        <w:rPr>
          <w:rFonts w:ascii="仿宋" w:eastAsia="仿宋" w:hAnsi="仿宋" w:cs="仿宋" w:hint="eastAsia"/>
          <w:b/>
          <w:bCs/>
          <w:spacing w:val="-1"/>
          <w:sz w:val="28"/>
          <w:szCs w:val="28"/>
          <w:lang w:eastAsia="zh-CN"/>
        </w:rPr>
      </w:pPr>
    </w:p>
    <w:p w14:paraId="7DA6EFD4" w14:textId="77777777" w:rsidR="00164C18" w:rsidRDefault="00164C18">
      <w:pPr>
        <w:spacing w:before="6" w:line="219" w:lineRule="auto"/>
        <w:ind w:left="2777"/>
        <w:outlineLvl w:val="0"/>
        <w:rPr>
          <w:rFonts w:ascii="仿宋" w:eastAsia="仿宋" w:hAnsi="仿宋" w:cs="仿宋" w:hint="eastAsia"/>
          <w:b/>
          <w:bCs/>
          <w:spacing w:val="-1"/>
          <w:sz w:val="28"/>
          <w:szCs w:val="28"/>
          <w:lang w:eastAsia="zh-CN"/>
        </w:rPr>
      </w:pPr>
    </w:p>
    <w:p w14:paraId="084B8F9B" w14:textId="77777777" w:rsidR="00164C18" w:rsidRDefault="00164C18">
      <w:pPr>
        <w:spacing w:before="6" w:line="219" w:lineRule="auto"/>
        <w:ind w:left="2777"/>
        <w:outlineLvl w:val="0"/>
        <w:rPr>
          <w:rFonts w:ascii="仿宋" w:eastAsia="仿宋" w:hAnsi="仿宋" w:cs="仿宋" w:hint="eastAsia"/>
          <w:b/>
          <w:bCs/>
          <w:spacing w:val="-1"/>
          <w:sz w:val="28"/>
          <w:szCs w:val="28"/>
          <w:lang w:eastAsia="zh-CN"/>
        </w:rPr>
      </w:pPr>
    </w:p>
    <w:p w14:paraId="55D0DCE3" w14:textId="77777777" w:rsidR="00164C18" w:rsidRDefault="00164C18">
      <w:pPr>
        <w:spacing w:before="6" w:line="219" w:lineRule="auto"/>
        <w:ind w:left="2777"/>
        <w:outlineLvl w:val="0"/>
        <w:rPr>
          <w:rFonts w:ascii="仿宋" w:eastAsia="仿宋" w:hAnsi="仿宋" w:cs="仿宋" w:hint="eastAsia"/>
          <w:b/>
          <w:bCs/>
          <w:spacing w:val="-1"/>
          <w:sz w:val="28"/>
          <w:szCs w:val="28"/>
          <w:lang w:eastAsia="zh-CN"/>
        </w:rPr>
      </w:pPr>
    </w:p>
    <w:p w14:paraId="48B6D76B" w14:textId="77777777" w:rsidR="00164C18" w:rsidRDefault="00164C18">
      <w:pPr>
        <w:spacing w:before="6" w:line="219" w:lineRule="auto"/>
        <w:ind w:left="2777"/>
        <w:outlineLvl w:val="0"/>
        <w:rPr>
          <w:rFonts w:ascii="仿宋" w:eastAsia="仿宋" w:hAnsi="仿宋" w:cs="仿宋" w:hint="eastAsia"/>
          <w:b/>
          <w:bCs/>
          <w:spacing w:val="-1"/>
          <w:sz w:val="28"/>
          <w:szCs w:val="28"/>
          <w:lang w:eastAsia="zh-CN"/>
        </w:rPr>
      </w:pPr>
    </w:p>
    <w:p w14:paraId="2972ED61" w14:textId="77777777" w:rsidR="00164C18" w:rsidRDefault="00164C18">
      <w:pPr>
        <w:spacing w:before="6" w:line="219" w:lineRule="auto"/>
        <w:ind w:left="2777"/>
        <w:outlineLvl w:val="0"/>
        <w:rPr>
          <w:rFonts w:ascii="仿宋" w:eastAsia="仿宋" w:hAnsi="仿宋" w:cs="仿宋" w:hint="eastAsia"/>
          <w:b/>
          <w:bCs/>
          <w:spacing w:val="-1"/>
          <w:sz w:val="28"/>
          <w:szCs w:val="28"/>
          <w:lang w:eastAsia="zh-CN"/>
        </w:rPr>
      </w:pPr>
    </w:p>
    <w:p w14:paraId="39095CFC" w14:textId="77777777" w:rsidR="00164C18" w:rsidRDefault="00164C18">
      <w:pPr>
        <w:spacing w:before="6" w:line="219" w:lineRule="auto"/>
        <w:ind w:left="2777"/>
        <w:outlineLvl w:val="0"/>
        <w:rPr>
          <w:rFonts w:ascii="仿宋" w:eastAsia="仿宋" w:hAnsi="仿宋" w:cs="仿宋" w:hint="eastAsia"/>
          <w:b/>
          <w:bCs/>
          <w:spacing w:val="-1"/>
          <w:sz w:val="28"/>
          <w:szCs w:val="28"/>
          <w:lang w:eastAsia="zh-CN"/>
        </w:rPr>
      </w:pPr>
    </w:p>
    <w:p w14:paraId="3740F29C" w14:textId="77777777" w:rsidR="00164C18" w:rsidRDefault="00164C18">
      <w:pPr>
        <w:spacing w:before="6" w:line="219" w:lineRule="auto"/>
        <w:ind w:left="2777"/>
        <w:outlineLvl w:val="0"/>
        <w:rPr>
          <w:rFonts w:ascii="仿宋" w:eastAsia="仿宋" w:hAnsi="仿宋" w:cs="仿宋" w:hint="eastAsia"/>
          <w:b/>
          <w:bCs/>
          <w:spacing w:val="-1"/>
          <w:sz w:val="28"/>
          <w:szCs w:val="28"/>
          <w:lang w:eastAsia="zh-CN"/>
        </w:rPr>
      </w:pPr>
    </w:p>
    <w:p w14:paraId="51A813F3" w14:textId="77777777" w:rsidR="00164C18" w:rsidRDefault="00164C18">
      <w:pPr>
        <w:spacing w:before="6" w:line="219" w:lineRule="auto"/>
        <w:ind w:left="2777"/>
        <w:outlineLvl w:val="0"/>
        <w:rPr>
          <w:rFonts w:ascii="仿宋" w:eastAsia="仿宋" w:hAnsi="仿宋" w:cs="仿宋" w:hint="eastAsia"/>
          <w:b/>
          <w:bCs/>
          <w:spacing w:val="-1"/>
          <w:sz w:val="28"/>
          <w:szCs w:val="28"/>
          <w:lang w:eastAsia="zh-CN"/>
        </w:rPr>
      </w:pPr>
    </w:p>
    <w:p w14:paraId="381243D8" w14:textId="77777777" w:rsidR="00164C18" w:rsidRDefault="00164C18">
      <w:pPr>
        <w:spacing w:before="6" w:line="219" w:lineRule="auto"/>
        <w:ind w:left="2777"/>
        <w:outlineLvl w:val="0"/>
        <w:rPr>
          <w:rFonts w:ascii="仿宋" w:eastAsia="仿宋" w:hAnsi="仿宋" w:cs="仿宋" w:hint="eastAsia"/>
          <w:b/>
          <w:bCs/>
          <w:spacing w:val="-1"/>
          <w:sz w:val="28"/>
          <w:szCs w:val="28"/>
          <w:lang w:eastAsia="zh-CN"/>
        </w:rPr>
      </w:pPr>
    </w:p>
    <w:p w14:paraId="2FC184E5" w14:textId="77777777" w:rsidR="00164C18" w:rsidRDefault="00164C18">
      <w:pPr>
        <w:spacing w:before="6" w:line="219" w:lineRule="auto"/>
        <w:ind w:left="2777"/>
        <w:outlineLvl w:val="0"/>
        <w:rPr>
          <w:rFonts w:ascii="仿宋" w:eastAsia="仿宋" w:hAnsi="仿宋" w:cs="仿宋" w:hint="eastAsia"/>
          <w:b/>
          <w:bCs/>
          <w:spacing w:val="-1"/>
          <w:sz w:val="28"/>
          <w:szCs w:val="28"/>
          <w:lang w:eastAsia="zh-CN"/>
        </w:rPr>
      </w:pPr>
    </w:p>
    <w:p w14:paraId="2E140D59" w14:textId="77777777" w:rsidR="00164C18" w:rsidRDefault="00164C18">
      <w:pPr>
        <w:spacing w:before="6" w:line="219" w:lineRule="auto"/>
        <w:ind w:left="2777"/>
        <w:outlineLvl w:val="0"/>
        <w:rPr>
          <w:rFonts w:ascii="仿宋" w:eastAsia="仿宋" w:hAnsi="仿宋" w:cs="仿宋" w:hint="eastAsia"/>
          <w:b/>
          <w:bCs/>
          <w:spacing w:val="-1"/>
          <w:sz w:val="28"/>
          <w:szCs w:val="28"/>
          <w:lang w:eastAsia="zh-CN"/>
        </w:rPr>
      </w:pPr>
    </w:p>
    <w:p w14:paraId="5250E619" w14:textId="77777777" w:rsidR="00164C18" w:rsidRDefault="00164C18">
      <w:pPr>
        <w:spacing w:before="6" w:line="219" w:lineRule="auto"/>
        <w:ind w:left="2777"/>
        <w:outlineLvl w:val="0"/>
        <w:rPr>
          <w:rFonts w:ascii="仿宋" w:eastAsia="仿宋" w:hAnsi="仿宋" w:cs="仿宋" w:hint="eastAsia"/>
          <w:b/>
          <w:bCs/>
          <w:spacing w:val="-1"/>
          <w:sz w:val="28"/>
          <w:szCs w:val="28"/>
          <w:lang w:eastAsia="zh-CN"/>
        </w:rPr>
      </w:pPr>
    </w:p>
    <w:p w14:paraId="049833F6" w14:textId="77777777" w:rsidR="00164C18" w:rsidRDefault="00164C18">
      <w:pPr>
        <w:spacing w:before="6" w:line="219" w:lineRule="auto"/>
        <w:ind w:left="2777"/>
        <w:outlineLvl w:val="0"/>
        <w:rPr>
          <w:rFonts w:ascii="仿宋" w:eastAsia="仿宋" w:hAnsi="仿宋" w:cs="仿宋" w:hint="eastAsia"/>
          <w:b/>
          <w:bCs/>
          <w:spacing w:val="-1"/>
          <w:sz w:val="28"/>
          <w:szCs w:val="28"/>
          <w:lang w:eastAsia="zh-CN"/>
        </w:rPr>
      </w:pPr>
    </w:p>
    <w:p w14:paraId="5E0E26E7" w14:textId="77777777" w:rsidR="00164C18" w:rsidRDefault="00164C18">
      <w:pPr>
        <w:spacing w:before="6" w:line="219" w:lineRule="auto"/>
        <w:ind w:left="2777"/>
        <w:outlineLvl w:val="0"/>
        <w:rPr>
          <w:rFonts w:ascii="仿宋" w:eastAsia="仿宋" w:hAnsi="仿宋" w:cs="仿宋" w:hint="eastAsia"/>
          <w:b/>
          <w:bCs/>
          <w:spacing w:val="-1"/>
          <w:sz w:val="28"/>
          <w:szCs w:val="28"/>
          <w:lang w:eastAsia="zh-CN"/>
        </w:rPr>
      </w:pPr>
    </w:p>
    <w:p w14:paraId="5FF75125" w14:textId="77777777" w:rsidR="00164C18" w:rsidRDefault="00164C18">
      <w:pPr>
        <w:spacing w:before="6" w:line="219" w:lineRule="auto"/>
        <w:ind w:left="2777"/>
        <w:outlineLvl w:val="0"/>
        <w:rPr>
          <w:rFonts w:ascii="仿宋" w:eastAsia="仿宋" w:hAnsi="仿宋" w:cs="仿宋" w:hint="eastAsia"/>
          <w:b/>
          <w:bCs/>
          <w:spacing w:val="-1"/>
          <w:sz w:val="28"/>
          <w:szCs w:val="28"/>
          <w:lang w:eastAsia="zh-CN"/>
        </w:rPr>
      </w:pPr>
    </w:p>
    <w:p w14:paraId="2DF0E17E" w14:textId="77777777" w:rsidR="00164C18" w:rsidRDefault="00164C18">
      <w:pPr>
        <w:spacing w:before="6" w:line="219" w:lineRule="auto"/>
        <w:ind w:left="2777"/>
        <w:outlineLvl w:val="0"/>
        <w:rPr>
          <w:rFonts w:ascii="仿宋" w:eastAsia="仿宋" w:hAnsi="仿宋" w:cs="仿宋" w:hint="eastAsia"/>
          <w:b/>
          <w:bCs/>
          <w:spacing w:val="-1"/>
          <w:sz w:val="28"/>
          <w:szCs w:val="28"/>
          <w:lang w:eastAsia="zh-CN"/>
        </w:rPr>
      </w:pPr>
    </w:p>
    <w:p w14:paraId="0D076B94" w14:textId="77777777" w:rsidR="00164C18" w:rsidRDefault="00164C18">
      <w:pPr>
        <w:spacing w:before="6" w:line="219" w:lineRule="auto"/>
        <w:ind w:left="2777"/>
        <w:outlineLvl w:val="0"/>
        <w:rPr>
          <w:rFonts w:ascii="仿宋" w:eastAsia="仿宋" w:hAnsi="仿宋" w:cs="仿宋" w:hint="eastAsia"/>
          <w:b/>
          <w:bCs/>
          <w:spacing w:val="-1"/>
          <w:sz w:val="28"/>
          <w:szCs w:val="28"/>
          <w:lang w:eastAsia="zh-CN"/>
        </w:rPr>
      </w:pPr>
    </w:p>
    <w:p w14:paraId="70B6C735" w14:textId="77777777" w:rsidR="00164C18" w:rsidRDefault="00164C18">
      <w:pPr>
        <w:spacing w:before="6" w:line="219" w:lineRule="auto"/>
        <w:ind w:left="2777"/>
        <w:outlineLvl w:val="0"/>
        <w:rPr>
          <w:rFonts w:ascii="仿宋" w:eastAsia="仿宋" w:hAnsi="仿宋" w:cs="仿宋" w:hint="eastAsia"/>
          <w:b/>
          <w:bCs/>
          <w:spacing w:val="-1"/>
          <w:sz w:val="28"/>
          <w:szCs w:val="28"/>
          <w:lang w:eastAsia="zh-CN"/>
        </w:rPr>
      </w:pPr>
    </w:p>
    <w:p w14:paraId="2F05302B" w14:textId="77777777" w:rsidR="00164C18" w:rsidRDefault="00164C18">
      <w:pPr>
        <w:spacing w:before="6" w:line="219" w:lineRule="auto"/>
        <w:ind w:left="2777"/>
        <w:outlineLvl w:val="0"/>
        <w:rPr>
          <w:rFonts w:ascii="仿宋" w:eastAsia="仿宋" w:hAnsi="仿宋" w:cs="仿宋" w:hint="eastAsia"/>
          <w:b/>
          <w:bCs/>
          <w:spacing w:val="-1"/>
          <w:sz w:val="28"/>
          <w:szCs w:val="28"/>
          <w:lang w:eastAsia="zh-CN"/>
        </w:rPr>
      </w:pPr>
    </w:p>
    <w:p w14:paraId="7515BB75" w14:textId="77777777" w:rsidR="00164C18" w:rsidRDefault="00164C18">
      <w:pPr>
        <w:spacing w:before="6" w:line="219" w:lineRule="auto"/>
        <w:ind w:left="2777"/>
        <w:outlineLvl w:val="0"/>
        <w:rPr>
          <w:rFonts w:ascii="仿宋" w:eastAsia="仿宋" w:hAnsi="仿宋" w:cs="仿宋" w:hint="eastAsia"/>
          <w:b/>
          <w:bCs/>
          <w:spacing w:val="-1"/>
          <w:sz w:val="28"/>
          <w:szCs w:val="28"/>
          <w:lang w:eastAsia="zh-CN"/>
        </w:rPr>
      </w:pPr>
    </w:p>
    <w:p w14:paraId="5DC56F8A" w14:textId="77777777" w:rsidR="00164C18" w:rsidRDefault="00164C18">
      <w:pPr>
        <w:spacing w:before="6" w:line="219" w:lineRule="auto"/>
        <w:ind w:left="2777"/>
        <w:outlineLvl w:val="0"/>
        <w:rPr>
          <w:rFonts w:ascii="仿宋" w:eastAsia="仿宋" w:hAnsi="仿宋" w:cs="仿宋" w:hint="eastAsia"/>
          <w:b/>
          <w:bCs/>
          <w:spacing w:val="-1"/>
          <w:sz w:val="28"/>
          <w:szCs w:val="28"/>
          <w:lang w:eastAsia="zh-CN"/>
        </w:rPr>
      </w:pPr>
    </w:p>
    <w:p w14:paraId="7A54DAAB" w14:textId="77777777" w:rsidR="00164C18" w:rsidRDefault="00164C18">
      <w:pPr>
        <w:spacing w:before="6" w:line="219" w:lineRule="auto"/>
        <w:ind w:left="2777"/>
        <w:outlineLvl w:val="0"/>
        <w:rPr>
          <w:rFonts w:ascii="仿宋" w:eastAsia="仿宋" w:hAnsi="仿宋" w:cs="仿宋" w:hint="eastAsia"/>
          <w:b/>
          <w:bCs/>
          <w:spacing w:val="-1"/>
          <w:sz w:val="28"/>
          <w:szCs w:val="28"/>
          <w:lang w:eastAsia="zh-CN"/>
        </w:rPr>
      </w:pPr>
    </w:p>
    <w:p w14:paraId="2455D4A6" w14:textId="77777777" w:rsidR="00164C18" w:rsidRDefault="00164C18">
      <w:pPr>
        <w:spacing w:before="6" w:line="219" w:lineRule="auto"/>
        <w:ind w:left="2777"/>
        <w:outlineLvl w:val="0"/>
        <w:rPr>
          <w:rFonts w:ascii="仿宋" w:eastAsia="仿宋" w:hAnsi="仿宋" w:cs="仿宋" w:hint="eastAsia"/>
          <w:b/>
          <w:bCs/>
          <w:spacing w:val="-1"/>
          <w:sz w:val="28"/>
          <w:szCs w:val="28"/>
          <w:lang w:eastAsia="zh-CN"/>
        </w:rPr>
      </w:pPr>
    </w:p>
    <w:p w14:paraId="0BCBA7F8" w14:textId="77777777" w:rsidR="00164C18" w:rsidRDefault="00164C18">
      <w:pPr>
        <w:spacing w:before="6" w:line="219" w:lineRule="auto"/>
        <w:ind w:left="2777"/>
        <w:outlineLvl w:val="0"/>
        <w:rPr>
          <w:rFonts w:ascii="仿宋" w:eastAsia="仿宋" w:hAnsi="仿宋" w:cs="仿宋" w:hint="eastAsia"/>
          <w:b/>
          <w:bCs/>
          <w:spacing w:val="-1"/>
          <w:sz w:val="28"/>
          <w:szCs w:val="28"/>
          <w:lang w:eastAsia="zh-CN"/>
        </w:rPr>
      </w:pPr>
    </w:p>
    <w:p w14:paraId="1EF78965" w14:textId="77777777" w:rsidR="00164C18" w:rsidRDefault="00164C18">
      <w:pPr>
        <w:spacing w:before="6" w:line="219" w:lineRule="auto"/>
        <w:ind w:left="2777"/>
        <w:outlineLvl w:val="0"/>
        <w:rPr>
          <w:rFonts w:ascii="仿宋" w:eastAsia="仿宋" w:hAnsi="仿宋" w:cs="仿宋" w:hint="eastAsia"/>
          <w:b/>
          <w:bCs/>
          <w:spacing w:val="-1"/>
          <w:sz w:val="28"/>
          <w:szCs w:val="28"/>
          <w:lang w:eastAsia="zh-CN"/>
        </w:rPr>
      </w:pPr>
    </w:p>
    <w:p w14:paraId="195EB94A" w14:textId="77777777" w:rsidR="00164C18" w:rsidRDefault="00164C18">
      <w:pPr>
        <w:spacing w:before="6" w:line="219" w:lineRule="auto"/>
        <w:ind w:left="2777"/>
        <w:outlineLvl w:val="0"/>
        <w:rPr>
          <w:rFonts w:ascii="仿宋" w:eastAsia="仿宋" w:hAnsi="仿宋" w:cs="仿宋" w:hint="eastAsia"/>
          <w:b/>
          <w:bCs/>
          <w:spacing w:val="-1"/>
          <w:sz w:val="28"/>
          <w:szCs w:val="28"/>
          <w:lang w:eastAsia="zh-CN"/>
        </w:rPr>
      </w:pPr>
    </w:p>
    <w:p w14:paraId="61F71E4D" w14:textId="77777777" w:rsidR="00164C18" w:rsidRDefault="00164C18">
      <w:pPr>
        <w:spacing w:before="6" w:line="219" w:lineRule="auto"/>
        <w:ind w:left="2777"/>
        <w:outlineLvl w:val="0"/>
        <w:rPr>
          <w:rFonts w:ascii="仿宋" w:eastAsia="仿宋" w:hAnsi="仿宋" w:cs="仿宋" w:hint="eastAsia"/>
          <w:b/>
          <w:bCs/>
          <w:spacing w:val="-1"/>
          <w:sz w:val="28"/>
          <w:szCs w:val="28"/>
          <w:lang w:eastAsia="zh-CN"/>
        </w:rPr>
      </w:pPr>
    </w:p>
    <w:p w14:paraId="605268AE" w14:textId="77777777" w:rsidR="00164C18" w:rsidRDefault="00164C18">
      <w:pPr>
        <w:spacing w:before="6" w:line="219" w:lineRule="auto"/>
        <w:outlineLvl w:val="0"/>
        <w:rPr>
          <w:rFonts w:ascii="仿宋" w:eastAsia="仿宋" w:hAnsi="仿宋" w:cs="仿宋" w:hint="eastAsia"/>
          <w:b/>
          <w:bCs/>
          <w:spacing w:val="-1"/>
          <w:sz w:val="28"/>
          <w:szCs w:val="28"/>
          <w:lang w:eastAsia="zh-CN"/>
        </w:rPr>
      </w:pPr>
    </w:p>
    <w:p w14:paraId="5486CCF3" w14:textId="77777777" w:rsidR="00164C18" w:rsidRDefault="00000000">
      <w:pPr>
        <w:spacing w:before="316" w:line="219" w:lineRule="auto"/>
        <w:ind w:left="31"/>
        <w:outlineLvl w:val="0"/>
        <w:rPr>
          <w:rFonts w:ascii="仿宋" w:eastAsia="仿宋" w:hAnsi="仿宋" w:cs="仿宋" w:hint="eastAsia"/>
          <w:sz w:val="28"/>
          <w:szCs w:val="28"/>
          <w:lang w:eastAsia="zh-CN"/>
        </w:rPr>
      </w:pPr>
      <w:r>
        <w:rPr>
          <w:rFonts w:ascii="仿宋" w:eastAsia="仿宋" w:hAnsi="仿宋" w:cs="仿宋" w:hint="eastAsia"/>
          <w:b/>
          <w:bCs/>
          <w:spacing w:val="-15"/>
          <w:sz w:val="28"/>
          <w:szCs w:val="28"/>
          <w:lang w:eastAsia="zh-CN"/>
        </w:rPr>
        <w:t>附件</w:t>
      </w:r>
      <w:r>
        <w:rPr>
          <w:rFonts w:ascii="仿宋" w:eastAsia="仿宋" w:hAnsi="仿宋" w:cs="仿宋" w:hint="eastAsia"/>
          <w:spacing w:val="-47"/>
          <w:sz w:val="28"/>
          <w:szCs w:val="28"/>
          <w:lang w:eastAsia="zh-CN"/>
        </w:rPr>
        <w:t>6</w:t>
      </w:r>
      <w:r>
        <w:rPr>
          <w:rFonts w:ascii="仿宋" w:eastAsia="仿宋" w:hAnsi="仿宋" w:cs="仿宋" w:hint="eastAsia"/>
          <w:b/>
          <w:bCs/>
          <w:spacing w:val="-15"/>
          <w:sz w:val="28"/>
          <w:szCs w:val="28"/>
          <w:lang w:eastAsia="zh-CN"/>
        </w:rPr>
        <w:t>:</w:t>
      </w:r>
    </w:p>
    <w:p w14:paraId="52717C24" w14:textId="77777777" w:rsidR="00164C18" w:rsidRDefault="00164C18">
      <w:pPr>
        <w:spacing w:before="6" w:line="219" w:lineRule="auto"/>
        <w:outlineLvl w:val="0"/>
        <w:rPr>
          <w:rFonts w:ascii="仿宋" w:eastAsia="仿宋" w:hAnsi="仿宋" w:cs="仿宋" w:hint="eastAsia"/>
          <w:b/>
          <w:bCs/>
          <w:spacing w:val="-1"/>
          <w:sz w:val="28"/>
          <w:szCs w:val="28"/>
          <w:lang w:eastAsia="zh-CN"/>
        </w:rPr>
      </w:pPr>
    </w:p>
    <w:p w14:paraId="66B44033" w14:textId="77777777" w:rsidR="00164C18" w:rsidRDefault="00000000">
      <w:pPr>
        <w:spacing w:before="6" w:line="219" w:lineRule="auto"/>
        <w:ind w:left="2777"/>
        <w:outlineLvl w:val="0"/>
        <w:rPr>
          <w:rFonts w:ascii="仿宋" w:eastAsia="仿宋" w:hAnsi="仿宋" w:cs="仿宋" w:hint="eastAsia"/>
          <w:sz w:val="28"/>
          <w:szCs w:val="28"/>
          <w:lang w:eastAsia="zh-CN"/>
        </w:rPr>
      </w:pPr>
      <w:r>
        <w:rPr>
          <w:rFonts w:ascii="仿宋" w:eastAsia="仿宋" w:hAnsi="仿宋" w:cs="仿宋" w:hint="eastAsia"/>
          <w:b/>
          <w:bCs/>
          <w:spacing w:val="-1"/>
          <w:sz w:val="28"/>
          <w:szCs w:val="28"/>
          <w:lang w:eastAsia="zh-CN"/>
        </w:rPr>
        <w:t>无重大违法记录的书面声明</w:t>
      </w:r>
    </w:p>
    <w:p w14:paraId="2C0FDD8A" w14:textId="77777777" w:rsidR="00164C18" w:rsidRDefault="00000000">
      <w:pPr>
        <w:spacing w:before="8" w:line="222" w:lineRule="auto"/>
        <w:ind w:left="9" w:right="144" w:firstLine="566"/>
        <w:rPr>
          <w:rFonts w:ascii="仿宋" w:eastAsia="仿宋" w:hAnsi="仿宋" w:cs="仿宋" w:hint="eastAsia"/>
          <w:spacing w:val="1"/>
          <w:sz w:val="28"/>
          <w:szCs w:val="28"/>
          <w:lang w:eastAsia="zh-CN"/>
        </w:rPr>
      </w:pPr>
      <w:r>
        <w:rPr>
          <w:rFonts w:ascii="仿宋" w:eastAsia="仿宋" w:hAnsi="仿宋" w:cs="仿宋" w:hint="eastAsia"/>
          <w:spacing w:val="6"/>
          <w:sz w:val="28"/>
          <w:szCs w:val="28"/>
          <w:lang w:eastAsia="zh-CN"/>
        </w:rPr>
        <w:t>供应商应当提供参加政府采购活动前</w:t>
      </w:r>
      <w:r>
        <w:rPr>
          <w:rFonts w:ascii="仿宋" w:eastAsia="仿宋" w:hAnsi="仿宋" w:cs="仿宋" w:hint="eastAsia"/>
          <w:spacing w:val="-32"/>
          <w:sz w:val="28"/>
          <w:szCs w:val="28"/>
          <w:lang w:eastAsia="zh-CN"/>
        </w:rPr>
        <w:t xml:space="preserve"> </w:t>
      </w:r>
      <w:r>
        <w:rPr>
          <w:rFonts w:ascii="仿宋" w:eastAsia="仿宋" w:hAnsi="仿宋" w:cs="仿宋" w:hint="eastAsia"/>
          <w:spacing w:val="6"/>
          <w:sz w:val="28"/>
          <w:szCs w:val="28"/>
          <w:lang w:eastAsia="zh-CN"/>
        </w:rPr>
        <w:t>3</w:t>
      </w:r>
      <w:r>
        <w:rPr>
          <w:rFonts w:ascii="仿宋" w:eastAsia="仿宋" w:hAnsi="仿宋" w:cs="仿宋" w:hint="eastAsia"/>
          <w:spacing w:val="-53"/>
          <w:sz w:val="28"/>
          <w:szCs w:val="28"/>
          <w:lang w:eastAsia="zh-CN"/>
        </w:rPr>
        <w:t xml:space="preserve"> </w:t>
      </w:r>
      <w:r>
        <w:rPr>
          <w:rFonts w:ascii="仿宋" w:eastAsia="仿宋" w:hAnsi="仿宋" w:cs="仿宋" w:hint="eastAsia"/>
          <w:spacing w:val="6"/>
          <w:sz w:val="28"/>
          <w:szCs w:val="28"/>
          <w:lang w:eastAsia="zh-CN"/>
        </w:rPr>
        <w:t>年内在经营活动中没有重大</w:t>
      </w:r>
      <w:r>
        <w:rPr>
          <w:rFonts w:ascii="仿宋" w:eastAsia="仿宋" w:hAnsi="仿宋" w:cs="仿宋" w:hint="eastAsia"/>
          <w:spacing w:val="1"/>
          <w:sz w:val="28"/>
          <w:szCs w:val="28"/>
          <w:lang w:eastAsia="zh-CN"/>
        </w:rPr>
        <w:t>违法记录的书面声明。</w:t>
      </w:r>
    </w:p>
    <w:p w14:paraId="77B2B805" w14:textId="77777777" w:rsidR="00164C18" w:rsidRDefault="00164C18">
      <w:pPr>
        <w:pStyle w:val="a1"/>
        <w:ind w:left="562" w:hanging="562"/>
        <w:rPr>
          <w:rFonts w:ascii="仿宋" w:eastAsia="仿宋" w:hAnsi="仿宋" w:cs="仿宋" w:hint="eastAsia"/>
          <w:spacing w:val="1"/>
          <w:sz w:val="28"/>
          <w:szCs w:val="28"/>
        </w:rPr>
      </w:pPr>
    </w:p>
    <w:p w14:paraId="1E4A7D32" w14:textId="77777777" w:rsidR="00164C18" w:rsidRDefault="00164C18">
      <w:pPr>
        <w:pStyle w:val="3"/>
        <w:rPr>
          <w:rFonts w:ascii="仿宋" w:eastAsia="仿宋" w:hAnsi="仿宋" w:cs="仿宋" w:hint="eastAsia"/>
          <w:spacing w:val="1"/>
          <w:sz w:val="28"/>
          <w:szCs w:val="28"/>
          <w:lang w:eastAsia="zh-CN"/>
        </w:rPr>
      </w:pPr>
    </w:p>
    <w:p w14:paraId="2AB1B7DD" w14:textId="77777777" w:rsidR="00164C18" w:rsidRDefault="00164C18">
      <w:pPr>
        <w:rPr>
          <w:lang w:eastAsia="zh-CN"/>
        </w:rPr>
      </w:pPr>
    </w:p>
    <w:p w14:paraId="7EE764CF" w14:textId="77777777" w:rsidR="00164C18" w:rsidRDefault="00000000">
      <w:pPr>
        <w:spacing w:before="92" w:line="219" w:lineRule="auto"/>
        <w:ind w:left="3346"/>
        <w:rPr>
          <w:rFonts w:ascii="仿宋" w:eastAsia="仿宋" w:hAnsi="仿宋" w:cs="仿宋" w:hint="eastAsia"/>
          <w:sz w:val="28"/>
          <w:szCs w:val="28"/>
          <w:lang w:eastAsia="zh-CN"/>
        </w:rPr>
      </w:pPr>
      <w:r>
        <w:rPr>
          <w:rFonts w:ascii="仿宋" w:eastAsia="仿宋" w:hAnsi="仿宋" w:cs="仿宋" w:hint="eastAsia"/>
          <w:sz w:val="28"/>
          <w:szCs w:val="28"/>
          <w:lang w:eastAsia="zh-CN"/>
        </w:rPr>
        <w:t>供应商名称（盖章</w:t>
      </w:r>
      <w:r>
        <w:rPr>
          <w:rFonts w:ascii="仿宋" w:eastAsia="仿宋" w:hAnsi="仿宋" w:cs="仿宋" w:hint="eastAsia"/>
          <w:spacing w:val="3"/>
          <w:sz w:val="28"/>
          <w:szCs w:val="28"/>
          <w:lang w:eastAsia="zh-CN"/>
        </w:rPr>
        <w:t>）：</w:t>
      </w:r>
    </w:p>
    <w:p w14:paraId="0E135D00" w14:textId="77777777" w:rsidR="00164C18" w:rsidRDefault="00000000">
      <w:pPr>
        <w:spacing w:before="8" w:line="219" w:lineRule="auto"/>
        <w:ind w:left="3573"/>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法定代表人或委托代理人（签字或盖章</w:t>
      </w:r>
      <w:r>
        <w:rPr>
          <w:rFonts w:ascii="仿宋" w:eastAsia="仿宋" w:hAnsi="仿宋" w:cs="仿宋" w:hint="eastAsia"/>
          <w:spacing w:val="6"/>
          <w:sz w:val="28"/>
          <w:szCs w:val="28"/>
          <w:lang w:eastAsia="zh-CN"/>
        </w:rPr>
        <w:t>）：</w:t>
      </w:r>
    </w:p>
    <w:p w14:paraId="17E38FF6" w14:textId="77777777" w:rsidR="00164C18" w:rsidRDefault="00000000">
      <w:pPr>
        <w:spacing w:before="9" w:line="220" w:lineRule="auto"/>
        <w:ind w:left="5740"/>
        <w:rPr>
          <w:rFonts w:ascii="仿宋" w:eastAsia="仿宋" w:hAnsi="仿宋" w:cs="仿宋" w:hint="eastAsia"/>
          <w:sz w:val="28"/>
          <w:szCs w:val="28"/>
          <w:lang w:eastAsia="zh-CN"/>
        </w:rPr>
        <w:sectPr w:rsidR="00164C18">
          <w:headerReference w:type="default" r:id="rId32"/>
          <w:footerReference w:type="default" r:id="rId33"/>
          <w:pgSz w:w="11906" w:h="16839"/>
          <w:pgMar w:top="1132" w:right="1416" w:bottom="1144" w:left="1416" w:header="862" w:footer="841" w:gutter="0"/>
          <w:cols w:space="720"/>
        </w:sectPr>
      </w:pPr>
      <w:r>
        <w:rPr>
          <w:rFonts w:ascii="仿宋" w:eastAsia="仿宋" w:hAnsi="仿宋" w:cs="仿宋" w:hint="eastAsia"/>
          <w:spacing w:val="-14"/>
          <w:sz w:val="28"/>
          <w:szCs w:val="28"/>
          <w:lang w:eastAsia="zh-CN"/>
        </w:rPr>
        <w:t>日期：</w:t>
      </w:r>
      <w:r>
        <w:rPr>
          <w:rFonts w:ascii="仿宋" w:eastAsia="仿宋" w:hAnsi="仿宋" w:cs="仿宋" w:hint="eastAsia"/>
          <w:spacing w:val="4"/>
          <w:sz w:val="28"/>
          <w:szCs w:val="28"/>
          <w:lang w:eastAsia="zh-CN"/>
        </w:rPr>
        <w:t xml:space="preserve">     </w:t>
      </w:r>
      <w:r>
        <w:rPr>
          <w:rFonts w:ascii="仿宋" w:eastAsia="仿宋" w:hAnsi="仿宋" w:cs="仿宋" w:hint="eastAsia"/>
          <w:spacing w:val="-14"/>
          <w:sz w:val="28"/>
          <w:szCs w:val="28"/>
          <w:lang w:eastAsia="zh-CN"/>
        </w:rPr>
        <w:t>年</w:t>
      </w:r>
      <w:r>
        <w:rPr>
          <w:rFonts w:ascii="仿宋" w:eastAsia="仿宋" w:hAnsi="仿宋" w:cs="仿宋" w:hint="eastAsia"/>
          <w:spacing w:val="8"/>
          <w:sz w:val="28"/>
          <w:szCs w:val="28"/>
          <w:lang w:eastAsia="zh-CN"/>
        </w:rPr>
        <w:t xml:space="preserve">   </w:t>
      </w:r>
      <w:r>
        <w:rPr>
          <w:rFonts w:ascii="仿宋" w:eastAsia="仿宋" w:hAnsi="仿宋" w:cs="仿宋" w:hint="eastAsia"/>
          <w:spacing w:val="-14"/>
          <w:sz w:val="28"/>
          <w:szCs w:val="28"/>
          <w:lang w:eastAsia="zh-CN"/>
        </w:rPr>
        <w:t>月</w:t>
      </w:r>
      <w:r>
        <w:rPr>
          <w:rFonts w:ascii="仿宋" w:eastAsia="仿宋" w:hAnsi="仿宋" w:cs="仿宋" w:hint="eastAsia"/>
          <w:spacing w:val="21"/>
          <w:sz w:val="28"/>
          <w:szCs w:val="28"/>
          <w:lang w:eastAsia="zh-CN"/>
        </w:rPr>
        <w:t xml:space="preserve">  日 </w:t>
      </w:r>
    </w:p>
    <w:p w14:paraId="1016845F" w14:textId="77777777" w:rsidR="00164C18" w:rsidRDefault="00000000">
      <w:pPr>
        <w:spacing w:before="316" w:line="219" w:lineRule="auto"/>
        <w:ind w:left="31"/>
        <w:outlineLvl w:val="0"/>
        <w:rPr>
          <w:rFonts w:ascii="仿宋" w:eastAsia="仿宋" w:hAnsi="仿宋" w:cs="仿宋" w:hint="eastAsia"/>
          <w:sz w:val="28"/>
          <w:szCs w:val="28"/>
          <w:lang w:eastAsia="zh-CN"/>
        </w:rPr>
      </w:pPr>
      <w:r>
        <w:rPr>
          <w:rFonts w:ascii="仿宋" w:eastAsia="仿宋" w:hAnsi="仿宋" w:cs="仿宋" w:hint="eastAsia"/>
          <w:b/>
          <w:bCs/>
          <w:spacing w:val="-14"/>
          <w:sz w:val="28"/>
          <w:szCs w:val="28"/>
          <w:lang w:eastAsia="zh-CN"/>
        </w:rPr>
        <w:lastRenderedPageBreak/>
        <w:t>附件</w:t>
      </w:r>
      <w:r>
        <w:rPr>
          <w:rFonts w:ascii="仿宋" w:eastAsia="仿宋" w:hAnsi="仿宋" w:cs="仿宋" w:hint="eastAsia"/>
          <w:spacing w:val="-51"/>
          <w:sz w:val="28"/>
          <w:szCs w:val="28"/>
          <w:lang w:eastAsia="zh-CN"/>
        </w:rPr>
        <w:t>7</w:t>
      </w:r>
      <w:r>
        <w:rPr>
          <w:rFonts w:ascii="仿宋" w:eastAsia="仿宋" w:hAnsi="仿宋" w:cs="仿宋" w:hint="eastAsia"/>
          <w:spacing w:val="-84"/>
          <w:sz w:val="28"/>
          <w:szCs w:val="28"/>
          <w:lang w:eastAsia="zh-CN"/>
        </w:rPr>
        <w:t xml:space="preserve"> </w:t>
      </w:r>
      <w:r>
        <w:rPr>
          <w:rFonts w:ascii="仿宋" w:eastAsia="仿宋" w:hAnsi="仿宋" w:cs="仿宋" w:hint="eastAsia"/>
          <w:b/>
          <w:bCs/>
          <w:spacing w:val="-14"/>
          <w:sz w:val="28"/>
          <w:szCs w:val="28"/>
          <w:lang w:eastAsia="zh-CN"/>
        </w:rPr>
        <w:t>:</w:t>
      </w:r>
    </w:p>
    <w:p w14:paraId="4AE0E63C" w14:textId="77777777" w:rsidR="00164C18" w:rsidRDefault="00000000">
      <w:pPr>
        <w:spacing w:before="5" w:line="219" w:lineRule="auto"/>
        <w:ind w:left="2138"/>
        <w:outlineLvl w:val="0"/>
        <w:rPr>
          <w:rFonts w:ascii="仿宋" w:eastAsia="仿宋" w:hAnsi="仿宋" w:cs="仿宋" w:hint="eastAsia"/>
          <w:sz w:val="28"/>
          <w:szCs w:val="28"/>
          <w:lang w:eastAsia="zh-CN"/>
        </w:rPr>
      </w:pPr>
      <w:bookmarkStart w:id="30" w:name="bookmark25"/>
      <w:bookmarkEnd w:id="30"/>
      <w:r>
        <w:rPr>
          <w:rFonts w:ascii="仿宋" w:eastAsia="仿宋" w:hAnsi="仿宋" w:cs="仿宋" w:hint="eastAsia"/>
          <w:b/>
          <w:bCs/>
          <w:spacing w:val="-3"/>
          <w:sz w:val="28"/>
          <w:szCs w:val="28"/>
          <w:lang w:eastAsia="zh-CN"/>
        </w:rPr>
        <w:t>企业</w:t>
      </w:r>
      <w:r>
        <w:rPr>
          <w:rFonts w:ascii="仿宋" w:eastAsia="仿宋" w:hAnsi="仿宋" w:cs="仿宋" w:hint="eastAsia"/>
          <w:spacing w:val="-41"/>
          <w:sz w:val="28"/>
          <w:szCs w:val="28"/>
          <w:lang w:eastAsia="zh-CN"/>
        </w:rPr>
        <w:t xml:space="preserve"> </w:t>
      </w:r>
      <w:r>
        <w:rPr>
          <w:rFonts w:ascii="仿宋" w:eastAsia="仿宋" w:hAnsi="仿宋" w:cs="仿宋" w:hint="eastAsia"/>
          <w:b/>
          <w:bCs/>
          <w:spacing w:val="-3"/>
          <w:sz w:val="28"/>
          <w:szCs w:val="28"/>
          <w:lang w:eastAsia="zh-CN"/>
        </w:rPr>
        <w:t>2023年或2024</w:t>
      </w:r>
      <w:r>
        <w:rPr>
          <w:rFonts w:ascii="仿宋" w:eastAsia="仿宋" w:hAnsi="仿宋" w:cs="仿宋" w:hint="eastAsia"/>
          <w:spacing w:val="-57"/>
          <w:sz w:val="28"/>
          <w:szCs w:val="28"/>
          <w:lang w:eastAsia="zh-CN"/>
        </w:rPr>
        <w:t xml:space="preserve"> </w:t>
      </w:r>
      <w:r>
        <w:rPr>
          <w:rFonts w:ascii="仿宋" w:eastAsia="仿宋" w:hAnsi="仿宋" w:cs="仿宋" w:hint="eastAsia"/>
          <w:b/>
          <w:bCs/>
          <w:spacing w:val="-3"/>
          <w:sz w:val="28"/>
          <w:szCs w:val="28"/>
          <w:lang w:eastAsia="zh-CN"/>
        </w:rPr>
        <w:t>年财务审计报告或财务报表</w:t>
      </w:r>
    </w:p>
    <w:p w14:paraId="30ED6EB4" w14:textId="77777777" w:rsidR="00164C18" w:rsidRDefault="00000000">
      <w:pPr>
        <w:spacing w:before="9" w:line="222" w:lineRule="auto"/>
        <w:ind w:left="9" w:right="145" w:firstLine="567"/>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提供</w:t>
      </w:r>
      <w:r>
        <w:rPr>
          <w:rFonts w:ascii="仿宋" w:eastAsia="仿宋" w:hAnsi="仿宋" w:cs="仿宋" w:hint="eastAsia"/>
          <w:spacing w:val="-52"/>
          <w:sz w:val="28"/>
          <w:szCs w:val="28"/>
          <w:lang w:eastAsia="zh-CN"/>
        </w:rPr>
        <w:t xml:space="preserve"> </w:t>
      </w:r>
      <w:r>
        <w:rPr>
          <w:rFonts w:ascii="仿宋" w:eastAsia="仿宋" w:hAnsi="仿宋" w:cs="仿宋" w:hint="eastAsia"/>
          <w:spacing w:val="2"/>
          <w:sz w:val="28"/>
          <w:szCs w:val="28"/>
          <w:lang w:eastAsia="zh-CN"/>
        </w:rPr>
        <w:t>2023年或2024</w:t>
      </w:r>
      <w:r>
        <w:rPr>
          <w:rFonts w:ascii="仿宋" w:eastAsia="仿宋" w:hAnsi="仿宋" w:cs="仿宋" w:hint="eastAsia"/>
          <w:spacing w:val="-57"/>
          <w:sz w:val="28"/>
          <w:szCs w:val="28"/>
          <w:lang w:eastAsia="zh-CN"/>
        </w:rPr>
        <w:t xml:space="preserve"> </w:t>
      </w:r>
      <w:r>
        <w:rPr>
          <w:rFonts w:ascii="仿宋" w:eastAsia="仿宋" w:hAnsi="仿宋" w:cs="仿宋" w:hint="eastAsia"/>
          <w:spacing w:val="2"/>
          <w:sz w:val="28"/>
          <w:szCs w:val="28"/>
          <w:lang w:eastAsia="zh-CN"/>
        </w:rPr>
        <w:t>年度内经会计事务所或审计机构审计的财务会</w:t>
      </w:r>
      <w:r>
        <w:rPr>
          <w:rFonts w:ascii="仿宋" w:eastAsia="仿宋" w:hAnsi="仿宋" w:cs="仿宋" w:hint="eastAsia"/>
          <w:spacing w:val="1"/>
          <w:sz w:val="28"/>
          <w:szCs w:val="28"/>
          <w:lang w:eastAsia="zh-CN"/>
        </w:rPr>
        <w:t>计报表，包</w:t>
      </w:r>
      <w:r>
        <w:rPr>
          <w:rFonts w:ascii="仿宋" w:eastAsia="仿宋" w:hAnsi="仿宋" w:cs="仿宋" w:hint="eastAsia"/>
          <w:spacing w:val="2"/>
          <w:sz w:val="28"/>
          <w:szCs w:val="28"/>
          <w:lang w:eastAsia="zh-CN"/>
        </w:rPr>
        <w:t>括资产负债表、利润表、现金流量表和财务情况说明</w:t>
      </w:r>
      <w:r>
        <w:rPr>
          <w:rFonts w:ascii="仿宋" w:eastAsia="仿宋" w:hAnsi="仿宋" w:cs="仿宋" w:hint="eastAsia"/>
          <w:spacing w:val="1"/>
          <w:sz w:val="28"/>
          <w:szCs w:val="28"/>
          <w:lang w:eastAsia="zh-CN"/>
        </w:rPr>
        <w:t>书。</w:t>
      </w:r>
    </w:p>
    <w:p w14:paraId="1FBCC03E" w14:textId="77777777" w:rsidR="00164C18" w:rsidRDefault="00000000">
      <w:pPr>
        <w:spacing w:before="5" w:line="222" w:lineRule="auto"/>
        <w:ind w:left="20" w:right="144" w:firstLine="563"/>
        <w:rPr>
          <w:rFonts w:ascii="仿宋" w:eastAsia="仿宋" w:hAnsi="仿宋" w:cs="仿宋" w:hint="eastAsia"/>
          <w:sz w:val="28"/>
          <w:szCs w:val="28"/>
          <w:lang w:eastAsia="zh-CN"/>
        </w:rPr>
      </w:pPr>
      <w:r>
        <w:rPr>
          <w:rFonts w:ascii="仿宋" w:eastAsia="仿宋" w:hAnsi="仿宋" w:cs="仿宋" w:hint="eastAsia"/>
          <w:b/>
          <w:bCs/>
          <w:spacing w:val="5"/>
          <w:sz w:val="28"/>
          <w:szCs w:val="28"/>
          <w:lang w:eastAsia="zh-CN"/>
        </w:rPr>
        <w:t>（注：若无会计事务所或审计机构审计的财务</w:t>
      </w:r>
      <w:r>
        <w:rPr>
          <w:rFonts w:ascii="仿宋" w:eastAsia="仿宋" w:hAnsi="仿宋" w:cs="仿宋" w:hint="eastAsia"/>
          <w:b/>
          <w:bCs/>
          <w:spacing w:val="4"/>
          <w:sz w:val="28"/>
          <w:szCs w:val="28"/>
          <w:lang w:eastAsia="zh-CN"/>
        </w:rPr>
        <w:t>会计报表，可提供公</w:t>
      </w:r>
      <w:bookmarkStart w:id="31" w:name="bookmark28"/>
      <w:bookmarkEnd w:id="31"/>
      <w:r>
        <w:rPr>
          <w:rFonts w:ascii="仿宋" w:eastAsia="仿宋" w:hAnsi="仿宋" w:cs="仿宋" w:hint="eastAsia"/>
          <w:b/>
          <w:bCs/>
          <w:spacing w:val="-1"/>
          <w:sz w:val="28"/>
          <w:szCs w:val="28"/>
          <w:lang w:eastAsia="zh-CN"/>
        </w:rPr>
        <w:t>司内部财务报表，新成立企业不提供）</w:t>
      </w:r>
    </w:p>
    <w:p w14:paraId="2727BDA0" w14:textId="77777777" w:rsidR="00164C18" w:rsidRDefault="00164C18">
      <w:pPr>
        <w:spacing w:line="222" w:lineRule="auto"/>
        <w:rPr>
          <w:rFonts w:ascii="仿宋" w:eastAsia="仿宋" w:hAnsi="仿宋" w:cs="仿宋" w:hint="eastAsia"/>
          <w:sz w:val="28"/>
          <w:szCs w:val="28"/>
          <w:lang w:eastAsia="zh-CN"/>
        </w:rPr>
        <w:sectPr w:rsidR="00164C18">
          <w:footerReference w:type="default" r:id="rId34"/>
          <w:pgSz w:w="11906" w:h="16839"/>
          <w:pgMar w:top="1132" w:right="1416" w:bottom="1144" w:left="1417" w:header="862" w:footer="841" w:gutter="0"/>
          <w:cols w:space="720"/>
        </w:sectPr>
      </w:pPr>
    </w:p>
    <w:p w14:paraId="3AA27852" w14:textId="77777777" w:rsidR="00164C18" w:rsidRDefault="00000000">
      <w:pPr>
        <w:spacing w:before="316" w:line="219" w:lineRule="auto"/>
        <w:ind w:left="32"/>
        <w:outlineLvl w:val="0"/>
        <w:rPr>
          <w:rFonts w:ascii="仿宋" w:eastAsia="仿宋" w:hAnsi="仿宋" w:cs="仿宋" w:hint="eastAsia"/>
          <w:sz w:val="28"/>
          <w:szCs w:val="28"/>
          <w:lang w:eastAsia="zh-CN"/>
        </w:rPr>
      </w:pPr>
      <w:r>
        <w:rPr>
          <w:rFonts w:ascii="仿宋" w:eastAsia="仿宋" w:hAnsi="仿宋" w:cs="仿宋" w:hint="eastAsia"/>
          <w:b/>
          <w:bCs/>
          <w:spacing w:val="-15"/>
          <w:sz w:val="28"/>
          <w:szCs w:val="28"/>
          <w:lang w:eastAsia="zh-CN"/>
        </w:rPr>
        <w:lastRenderedPageBreak/>
        <w:t>附件</w:t>
      </w:r>
      <w:r>
        <w:rPr>
          <w:rFonts w:ascii="仿宋" w:eastAsia="仿宋" w:hAnsi="仿宋" w:cs="仿宋" w:hint="eastAsia"/>
          <w:spacing w:val="-47"/>
          <w:sz w:val="28"/>
          <w:szCs w:val="28"/>
          <w:lang w:eastAsia="zh-CN"/>
        </w:rPr>
        <w:t xml:space="preserve"> </w:t>
      </w:r>
      <w:r>
        <w:rPr>
          <w:rFonts w:ascii="仿宋" w:eastAsia="仿宋" w:hAnsi="仿宋" w:cs="仿宋" w:hint="eastAsia"/>
          <w:b/>
          <w:bCs/>
          <w:spacing w:val="-15"/>
          <w:sz w:val="28"/>
          <w:szCs w:val="28"/>
          <w:lang w:eastAsia="zh-CN"/>
        </w:rPr>
        <w:t>8</w:t>
      </w:r>
      <w:r>
        <w:rPr>
          <w:rFonts w:ascii="仿宋" w:eastAsia="仿宋" w:hAnsi="仿宋" w:cs="仿宋" w:hint="eastAsia"/>
          <w:spacing w:val="-84"/>
          <w:sz w:val="28"/>
          <w:szCs w:val="28"/>
          <w:lang w:eastAsia="zh-CN"/>
        </w:rPr>
        <w:t xml:space="preserve"> </w:t>
      </w:r>
      <w:r>
        <w:rPr>
          <w:rFonts w:ascii="仿宋" w:eastAsia="仿宋" w:hAnsi="仿宋" w:cs="仿宋" w:hint="eastAsia"/>
          <w:b/>
          <w:bCs/>
          <w:spacing w:val="-15"/>
          <w:sz w:val="28"/>
          <w:szCs w:val="28"/>
          <w:lang w:eastAsia="zh-CN"/>
        </w:rPr>
        <w:t>:</w:t>
      </w:r>
    </w:p>
    <w:p w14:paraId="05EEA96D" w14:textId="77777777" w:rsidR="00164C18" w:rsidRDefault="00000000">
      <w:pPr>
        <w:spacing w:before="6" w:line="219" w:lineRule="auto"/>
        <w:ind w:left="2756"/>
        <w:outlineLvl w:val="0"/>
        <w:rPr>
          <w:rFonts w:ascii="仿宋" w:eastAsia="仿宋" w:hAnsi="仿宋" w:cs="仿宋" w:hint="eastAsia"/>
          <w:sz w:val="28"/>
          <w:szCs w:val="28"/>
          <w:lang w:eastAsia="zh-CN"/>
        </w:rPr>
      </w:pPr>
      <w:bookmarkStart w:id="32" w:name="bookmark56"/>
      <w:bookmarkStart w:id="33" w:name="bookmark27"/>
      <w:bookmarkEnd w:id="32"/>
      <w:bookmarkEnd w:id="33"/>
      <w:r>
        <w:rPr>
          <w:rFonts w:ascii="仿宋" w:eastAsia="仿宋" w:hAnsi="仿宋" w:cs="仿宋" w:hint="eastAsia"/>
          <w:b/>
          <w:bCs/>
          <w:spacing w:val="-3"/>
          <w:sz w:val="28"/>
          <w:szCs w:val="28"/>
          <w:lang w:eastAsia="zh-CN"/>
        </w:rPr>
        <w:t>“重法纪、讲诚信</w:t>
      </w:r>
      <w:r>
        <w:rPr>
          <w:rFonts w:ascii="仿宋" w:eastAsia="仿宋" w:hAnsi="仿宋" w:cs="仿宋" w:hint="eastAsia"/>
          <w:spacing w:val="-94"/>
          <w:sz w:val="28"/>
          <w:szCs w:val="28"/>
          <w:lang w:eastAsia="zh-CN"/>
        </w:rPr>
        <w:t xml:space="preserve"> </w:t>
      </w:r>
      <w:r>
        <w:rPr>
          <w:rFonts w:ascii="仿宋" w:eastAsia="仿宋" w:hAnsi="仿宋" w:cs="仿宋" w:hint="eastAsia"/>
          <w:b/>
          <w:bCs/>
          <w:spacing w:val="-3"/>
          <w:sz w:val="28"/>
          <w:szCs w:val="28"/>
          <w:lang w:eastAsia="zh-CN"/>
        </w:rPr>
        <w:t>”承诺书</w:t>
      </w:r>
    </w:p>
    <w:p w14:paraId="2FE66096" w14:textId="77777777" w:rsidR="00164C18" w:rsidRDefault="00000000">
      <w:pPr>
        <w:tabs>
          <w:tab w:val="left" w:pos="158"/>
        </w:tabs>
        <w:spacing w:before="8" w:line="219" w:lineRule="auto"/>
        <w:rPr>
          <w:rFonts w:ascii="仿宋" w:eastAsia="仿宋" w:hAnsi="仿宋" w:cs="仿宋" w:hint="eastAsia"/>
          <w:sz w:val="28"/>
          <w:szCs w:val="28"/>
          <w:lang w:eastAsia="zh-CN"/>
        </w:rPr>
      </w:pPr>
      <w:r>
        <w:rPr>
          <w:rFonts w:ascii="仿宋" w:eastAsia="仿宋" w:hAnsi="仿宋" w:cs="仿宋" w:hint="eastAsia"/>
          <w:spacing w:val="-25"/>
          <w:sz w:val="28"/>
          <w:szCs w:val="28"/>
          <w:u w:val="single"/>
          <w:lang w:eastAsia="zh-CN"/>
        </w:rPr>
        <w:t>（采购人名称</w:t>
      </w:r>
      <w:r>
        <w:rPr>
          <w:rFonts w:ascii="仿宋" w:eastAsia="仿宋" w:hAnsi="仿宋" w:cs="仿宋" w:hint="eastAsia"/>
          <w:spacing w:val="5"/>
          <w:sz w:val="28"/>
          <w:szCs w:val="28"/>
          <w:u w:val="single"/>
          <w:lang w:eastAsia="zh-CN"/>
        </w:rPr>
        <w:t>）</w:t>
      </w:r>
      <w:r>
        <w:rPr>
          <w:rFonts w:ascii="仿宋" w:eastAsia="仿宋" w:hAnsi="仿宋" w:cs="仿宋" w:hint="eastAsia"/>
          <w:spacing w:val="-1"/>
          <w:sz w:val="28"/>
          <w:szCs w:val="28"/>
          <w:lang w:eastAsia="zh-CN"/>
        </w:rPr>
        <w:t xml:space="preserve"> </w:t>
      </w:r>
      <w:r>
        <w:rPr>
          <w:rFonts w:ascii="仿宋" w:eastAsia="仿宋" w:hAnsi="仿宋" w:cs="仿宋" w:hint="eastAsia"/>
          <w:spacing w:val="5"/>
          <w:sz w:val="28"/>
          <w:szCs w:val="28"/>
          <w:lang w:eastAsia="zh-CN"/>
        </w:rPr>
        <w:t>：</w:t>
      </w:r>
    </w:p>
    <w:p w14:paraId="341437DB" w14:textId="77777777" w:rsidR="00164C18" w:rsidRDefault="00000000">
      <w:pPr>
        <w:spacing w:before="8" w:line="223" w:lineRule="auto"/>
        <w:ind w:left="9" w:right="144" w:firstLine="570"/>
        <w:jc w:val="both"/>
        <w:rPr>
          <w:rFonts w:ascii="仿宋" w:eastAsia="仿宋" w:hAnsi="仿宋" w:cs="仿宋" w:hint="eastAsia"/>
          <w:sz w:val="28"/>
          <w:szCs w:val="28"/>
          <w:lang w:eastAsia="zh-CN"/>
        </w:rPr>
      </w:pPr>
      <w:r>
        <w:rPr>
          <w:rFonts w:ascii="仿宋" w:eastAsia="仿宋" w:hAnsi="仿宋" w:cs="仿宋" w:hint="eastAsia"/>
          <w:spacing w:val="8"/>
          <w:sz w:val="28"/>
          <w:szCs w:val="28"/>
          <w:lang w:eastAsia="zh-CN"/>
        </w:rPr>
        <w:t>为积极配合防范和遏制招投标活动中不公平竞争和违</w:t>
      </w:r>
      <w:r>
        <w:rPr>
          <w:rFonts w:ascii="仿宋" w:eastAsia="仿宋" w:hAnsi="仿宋" w:cs="仿宋" w:hint="eastAsia"/>
          <w:spacing w:val="7"/>
          <w:sz w:val="28"/>
          <w:szCs w:val="28"/>
          <w:lang w:eastAsia="zh-CN"/>
        </w:rPr>
        <w:t>规违纪行为的</w:t>
      </w:r>
      <w:r>
        <w:rPr>
          <w:rFonts w:ascii="仿宋" w:eastAsia="仿宋" w:hAnsi="仿宋" w:cs="仿宋" w:hint="eastAsia"/>
          <w:spacing w:val="3"/>
          <w:sz w:val="28"/>
          <w:szCs w:val="28"/>
          <w:lang w:eastAsia="zh-CN"/>
        </w:rPr>
        <w:t>发生，确保招标工作公平、公正、公开、有序进行，我公司在参与贵公司</w:t>
      </w:r>
      <w:r>
        <w:rPr>
          <w:rFonts w:ascii="仿宋" w:eastAsia="仿宋" w:hAnsi="仿宋" w:cs="仿宋" w:hint="eastAsia"/>
          <w:spacing w:val="3"/>
          <w:sz w:val="28"/>
          <w:szCs w:val="28"/>
          <w:u w:val="single"/>
          <w:lang w:eastAsia="zh-CN"/>
        </w:rPr>
        <w:t xml:space="preserve">   （项目名称）  </w:t>
      </w:r>
      <w:r>
        <w:rPr>
          <w:rFonts w:ascii="仿宋" w:eastAsia="仿宋" w:hAnsi="仿宋" w:cs="仿宋" w:hint="eastAsia"/>
          <w:spacing w:val="-130"/>
          <w:sz w:val="28"/>
          <w:szCs w:val="28"/>
          <w:lang w:eastAsia="zh-CN"/>
        </w:rPr>
        <w:t xml:space="preserve"> </w:t>
      </w:r>
      <w:r>
        <w:rPr>
          <w:rFonts w:ascii="仿宋" w:eastAsia="仿宋" w:hAnsi="仿宋" w:cs="仿宋" w:hint="eastAsia"/>
          <w:spacing w:val="3"/>
          <w:sz w:val="28"/>
          <w:szCs w:val="28"/>
          <w:lang w:eastAsia="zh-CN"/>
        </w:rPr>
        <w:t>采购活动中，保</w:t>
      </w:r>
      <w:r>
        <w:rPr>
          <w:rFonts w:ascii="仿宋" w:eastAsia="仿宋" w:hAnsi="仿宋" w:cs="仿宋" w:hint="eastAsia"/>
          <w:spacing w:val="2"/>
          <w:sz w:val="28"/>
          <w:szCs w:val="28"/>
          <w:lang w:eastAsia="zh-CN"/>
        </w:rPr>
        <w:t>证自觉遵守《中华人民共和国政府</w:t>
      </w:r>
      <w:r>
        <w:rPr>
          <w:rFonts w:ascii="仿宋" w:eastAsia="仿宋" w:hAnsi="仿宋" w:cs="仿宋" w:hint="eastAsia"/>
          <w:spacing w:val="3"/>
          <w:sz w:val="28"/>
          <w:szCs w:val="28"/>
          <w:lang w:eastAsia="zh-CN"/>
        </w:rPr>
        <w:t>采购法》、《中华人民共和国政府采购法实施条例》 等国家法律法规以</w:t>
      </w:r>
      <w:r>
        <w:rPr>
          <w:rFonts w:ascii="仿宋" w:eastAsia="仿宋" w:hAnsi="仿宋" w:cs="仿宋" w:hint="eastAsia"/>
          <w:spacing w:val="2"/>
          <w:sz w:val="28"/>
          <w:szCs w:val="28"/>
          <w:lang w:eastAsia="zh-CN"/>
        </w:rPr>
        <w:t>及廉洁自律有关规章制度，并向贵公司承诺如下</w:t>
      </w:r>
      <w:r>
        <w:rPr>
          <w:rFonts w:ascii="仿宋" w:eastAsia="仿宋" w:hAnsi="仿宋" w:cs="仿宋" w:hint="eastAsia"/>
          <w:spacing w:val="1"/>
          <w:sz w:val="28"/>
          <w:szCs w:val="28"/>
          <w:lang w:eastAsia="zh-CN"/>
        </w:rPr>
        <w:t>事项：</w:t>
      </w:r>
    </w:p>
    <w:p w14:paraId="06AF8C7A" w14:textId="77777777" w:rsidR="00164C18" w:rsidRDefault="00000000">
      <w:pPr>
        <w:spacing w:before="9" w:line="222" w:lineRule="auto"/>
        <w:ind w:left="15" w:right="144" w:firstLine="582"/>
        <w:jc w:val="both"/>
        <w:rPr>
          <w:rFonts w:ascii="仿宋" w:eastAsia="仿宋" w:hAnsi="仿宋" w:cs="仿宋" w:hint="eastAsia"/>
          <w:sz w:val="28"/>
          <w:szCs w:val="28"/>
          <w:lang w:eastAsia="zh-CN"/>
        </w:rPr>
      </w:pPr>
      <w:r>
        <w:rPr>
          <w:rFonts w:ascii="仿宋" w:eastAsia="仿宋" w:hAnsi="仿宋" w:cs="仿宋" w:hint="eastAsia"/>
          <w:spacing w:val="-7"/>
          <w:sz w:val="28"/>
          <w:szCs w:val="28"/>
          <w:lang w:eastAsia="zh-CN"/>
        </w:rPr>
        <w:t>1.不以任何形式通过社会上的“代理</w:t>
      </w:r>
      <w:r>
        <w:rPr>
          <w:rFonts w:ascii="仿宋" w:eastAsia="仿宋" w:hAnsi="仿宋" w:cs="仿宋" w:hint="eastAsia"/>
          <w:spacing w:val="-103"/>
          <w:sz w:val="28"/>
          <w:szCs w:val="28"/>
          <w:lang w:eastAsia="zh-CN"/>
        </w:rPr>
        <w:t xml:space="preserve"> </w:t>
      </w:r>
      <w:r>
        <w:rPr>
          <w:rFonts w:ascii="仿宋" w:eastAsia="仿宋" w:hAnsi="仿宋" w:cs="仿宋" w:hint="eastAsia"/>
          <w:spacing w:val="-7"/>
          <w:sz w:val="28"/>
          <w:szCs w:val="28"/>
          <w:lang w:eastAsia="zh-CN"/>
        </w:rPr>
        <w:t>”、“</w:t>
      </w:r>
      <w:r>
        <w:rPr>
          <w:rFonts w:ascii="仿宋" w:eastAsia="仿宋" w:hAnsi="仿宋" w:cs="仿宋" w:hint="eastAsia"/>
          <w:spacing w:val="-100"/>
          <w:sz w:val="28"/>
          <w:szCs w:val="28"/>
          <w:lang w:eastAsia="zh-CN"/>
        </w:rPr>
        <w:t xml:space="preserve"> </w:t>
      </w:r>
      <w:r>
        <w:rPr>
          <w:rFonts w:ascii="仿宋" w:eastAsia="仿宋" w:hAnsi="仿宋" w:cs="仿宋" w:hint="eastAsia"/>
          <w:spacing w:val="-7"/>
          <w:sz w:val="28"/>
          <w:szCs w:val="28"/>
          <w:lang w:eastAsia="zh-CN"/>
        </w:rPr>
        <w:t>中介</w:t>
      </w:r>
      <w:r>
        <w:rPr>
          <w:rFonts w:ascii="仿宋" w:eastAsia="仿宋" w:hAnsi="仿宋" w:cs="仿宋" w:hint="eastAsia"/>
          <w:spacing w:val="-103"/>
          <w:sz w:val="28"/>
          <w:szCs w:val="28"/>
          <w:lang w:eastAsia="zh-CN"/>
        </w:rPr>
        <w:t xml:space="preserve"> </w:t>
      </w:r>
      <w:r>
        <w:rPr>
          <w:rFonts w:ascii="仿宋" w:eastAsia="仿宋" w:hAnsi="仿宋" w:cs="仿宋" w:hint="eastAsia"/>
          <w:spacing w:val="-7"/>
          <w:sz w:val="28"/>
          <w:szCs w:val="28"/>
          <w:lang w:eastAsia="zh-CN"/>
        </w:rPr>
        <w:t>”</w:t>
      </w:r>
      <w:r>
        <w:rPr>
          <w:rFonts w:ascii="仿宋" w:eastAsia="仿宋" w:hAnsi="仿宋" w:cs="仿宋" w:hint="eastAsia"/>
          <w:spacing w:val="-8"/>
          <w:sz w:val="28"/>
          <w:szCs w:val="28"/>
          <w:lang w:eastAsia="zh-CN"/>
        </w:rPr>
        <w:t>、“掮客</w:t>
      </w:r>
      <w:r>
        <w:rPr>
          <w:rFonts w:ascii="仿宋" w:eastAsia="仿宋" w:hAnsi="仿宋" w:cs="仿宋" w:hint="eastAsia"/>
          <w:spacing w:val="-100"/>
          <w:sz w:val="28"/>
          <w:szCs w:val="28"/>
          <w:lang w:eastAsia="zh-CN"/>
        </w:rPr>
        <w:t xml:space="preserve"> </w:t>
      </w:r>
      <w:r>
        <w:rPr>
          <w:rFonts w:ascii="仿宋" w:eastAsia="仿宋" w:hAnsi="仿宋" w:cs="仿宋" w:hint="eastAsia"/>
          <w:spacing w:val="-8"/>
          <w:sz w:val="28"/>
          <w:szCs w:val="28"/>
          <w:lang w:eastAsia="zh-CN"/>
        </w:rPr>
        <w:t>”等采取</w:t>
      </w:r>
      <w:r>
        <w:rPr>
          <w:rFonts w:ascii="仿宋" w:eastAsia="仿宋" w:hAnsi="仿宋" w:cs="仿宋" w:hint="eastAsia"/>
          <w:sz w:val="28"/>
          <w:szCs w:val="28"/>
          <w:lang w:eastAsia="zh-CN"/>
        </w:rPr>
        <w:t>不正当手段谋取中标；</w:t>
      </w:r>
    </w:p>
    <w:p w14:paraId="17ACD57A" w14:textId="77777777" w:rsidR="00164C18" w:rsidRDefault="00000000">
      <w:pPr>
        <w:spacing w:before="5" w:line="222" w:lineRule="auto"/>
        <w:ind w:left="15" w:right="144" w:firstLine="565"/>
        <w:rPr>
          <w:rFonts w:ascii="仿宋" w:eastAsia="仿宋" w:hAnsi="仿宋" w:cs="仿宋" w:hint="eastAsia"/>
          <w:sz w:val="28"/>
          <w:szCs w:val="28"/>
          <w:lang w:eastAsia="zh-CN"/>
        </w:rPr>
      </w:pPr>
      <w:r>
        <w:rPr>
          <w:rFonts w:ascii="仿宋" w:eastAsia="仿宋" w:hAnsi="仿宋" w:cs="仿宋" w:hint="eastAsia"/>
          <w:spacing w:val="7"/>
          <w:sz w:val="28"/>
          <w:szCs w:val="28"/>
          <w:lang w:eastAsia="zh-CN"/>
        </w:rPr>
        <w:t>2.不以任何形式打着领导及其亲友旗号或冒充领导及其亲友等采取</w:t>
      </w:r>
      <w:r>
        <w:rPr>
          <w:rFonts w:ascii="仿宋" w:eastAsia="仿宋" w:hAnsi="仿宋" w:cs="仿宋" w:hint="eastAsia"/>
          <w:sz w:val="28"/>
          <w:szCs w:val="28"/>
          <w:lang w:eastAsia="zh-CN"/>
        </w:rPr>
        <w:t>不正当手段谋取中标；</w:t>
      </w:r>
    </w:p>
    <w:p w14:paraId="5C8662CA" w14:textId="77777777" w:rsidR="00164C18" w:rsidRDefault="00000000">
      <w:pPr>
        <w:spacing w:before="9" w:line="222" w:lineRule="auto"/>
        <w:ind w:left="10" w:right="98" w:firstLine="572"/>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3.不以任何名义向参与采购活动、评标工作的有关人员赠送回扣、红</w:t>
      </w:r>
      <w:r>
        <w:rPr>
          <w:rFonts w:ascii="仿宋" w:eastAsia="仿宋" w:hAnsi="仿宋" w:cs="仿宋" w:hint="eastAsia"/>
          <w:spacing w:val="-1"/>
          <w:sz w:val="28"/>
          <w:szCs w:val="28"/>
          <w:lang w:eastAsia="zh-CN"/>
        </w:rPr>
        <w:t>包、礼金、购物卡、有价证券、贵重物品和好</w:t>
      </w:r>
      <w:r>
        <w:rPr>
          <w:rFonts w:ascii="仿宋" w:eastAsia="仿宋" w:hAnsi="仿宋" w:cs="仿宋" w:hint="eastAsia"/>
          <w:spacing w:val="-2"/>
          <w:sz w:val="28"/>
          <w:szCs w:val="28"/>
          <w:lang w:eastAsia="zh-CN"/>
        </w:rPr>
        <w:t>处费、感谢费等；不以任何</w:t>
      </w:r>
      <w:r>
        <w:rPr>
          <w:rFonts w:ascii="仿宋" w:eastAsia="仿宋" w:hAnsi="仿宋" w:cs="仿宋" w:hint="eastAsia"/>
          <w:sz w:val="28"/>
          <w:szCs w:val="28"/>
          <w:lang w:eastAsia="zh-CN"/>
        </w:rPr>
        <w:t>名义向参与采购活动、评标工作的有关人员提供高消费宴请及娱乐活动；</w:t>
      </w:r>
    </w:p>
    <w:p w14:paraId="2A88C570" w14:textId="77777777" w:rsidR="00164C18" w:rsidRDefault="00000000">
      <w:pPr>
        <w:spacing w:before="9" w:line="221" w:lineRule="auto"/>
        <w:ind w:left="9" w:right="144" w:firstLine="566"/>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4.不以任何名义为参与采购活动、评标工作的有关人员报销应由参与</w:t>
      </w:r>
      <w:r>
        <w:rPr>
          <w:rFonts w:ascii="仿宋" w:eastAsia="仿宋" w:hAnsi="仿宋" w:cs="仿宋" w:hint="eastAsia"/>
          <w:spacing w:val="2"/>
          <w:sz w:val="28"/>
          <w:szCs w:val="28"/>
          <w:lang w:eastAsia="zh-CN"/>
        </w:rPr>
        <w:t>采购活动、评标工作的有关人员支付的任何</w:t>
      </w:r>
      <w:r>
        <w:rPr>
          <w:rFonts w:ascii="仿宋" w:eastAsia="仿宋" w:hAnsi="仿宋" w:cs="仿宋" w:hint="eastAsia"/>
          <w:spacing w:val="1"/>
          <w:sz w:val="28"/>
          <w:szCs w:val="28"/>
          <w:lang w:eastAsia="zh-CN"/>
        </w:rPr>
        <w:t>费用；</w:t>
      </w:r>
    </w:p>
    <w:p w14:paraId="5C0B1C4C" w14:textId="77777777" w:rsidR="00164C18" w:rsidRDefault="00000000">
      <w:pPr>
        <w:spacing w:before="8" w:line="222" w:lineRule="auto"/>
        <w:ind w:left="21" w:right="144" w:firstLine="561"/>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5.不以谋取非正当利益为目的，与参与采购活动、评标工作的有关人</w:t>
      </w:r>
      <w:r>
        <w:rPr>
          <w:rFonts w:ascii="仿宋" w:eastAsia="仿宋" w:hAnsi="仿宋" w:cs="仿宋" w:hint="eastAsia"/>
          <w:spacing w:val="1"/>
          <w:sz w:val="28"/>
          <w:szCs w:val="28"/>
          <w:lang w:eastAsia="zh-CN"/>
        </w:rPr>
        <w:t>员就业务问题进行私下商谈或者达成利益默契；</w:t>
      </w:r>
    </w:p>
    <w:p w14:paraId="31497BCF" w14:textId="77777777" w:rsidR="00164C18" w:rsidRDefault="00000000">
      <w:pPr>
        <w:spacing w:before="6" w:line="222" w:lineRule="auto"/>
        <w:ind w:left="10" w:right="142" w:firstLine="568"/>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6.不以任何名义接受或暗示为参与采购活动、评标工作的有关人员装</w:t>
      </w:r>
      <w:r>
        <w:rPr>
          <w:rFonts w:ascii="仿宋" w:eastAsia="仿宋" w:hAnsi="仿宋" w:cs="仿宋" w:hint="eastAsia"/>
          <w:spacing w:val="1"/>
          <w:sz w:val="28"/>
          <w:szCs w:val="28"/>
          <w:lang w:eastAsia="zh-CN"/>
        </w:rPr>
        <w:t>修住房、婚丧嫁娶以及境内外旅游等提供方便；</w:t>
      </w:r>
    </w:p>
    <w:p w14:paraId="6B1F72C3" w14:textId="77777777" w:rsidR="00164C18" w:rsidRDefault="00000000">
      <w:pPr>
        <w:spacing w:before="8" w:line="222" w:lineRule="auto"/>
        <w:ind w:left="9" w:right="144" w:firstLine="574"/>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7.不与采购人、采购代理机构工作人员串通投标，损害国家利益、企</w:t>
      </w:r>
      <w:r>
        <w:rPr>
          <w:rFonts w:ascii="仿宋" w:eastAsia="仿宋" w:hAnsi="仿宋" w:cs="仿宋" w:hint="eastAsia"/>
          <w:spacing w:val="1"/>
          <w:sz w:val="28"/>
          <w:szCs w:val="28"/>
          <w:lang w:eastAsia="zh-CN"/>
        </w:rPr>
        <w:t>业利益以及他人的合法利益；</w:t>
      </w:r>
    </w:p>
    <w:p w14:paraId="30829661" w14:textId="77777777" w:rsidR="00164C18" w:rsidRDefault="00000000">
      <w:pPr>
        <w:spacing w:before="6" w:line="222" w:lineRule="auto"/>
        <w:ind w:left="10" w:right="144" w:firstLine="567"/>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8.不以任何方式与其</w:t>
      </w:r>
      <w:proofErr w:type="gramStart"/>
      <w:r>
        <w:rPr>
          <w:rFonts w:ascii="仿宋" w:eastAsia="仿宋" w:hAnsi="仿宋" w:cs="仿宋" w:hint="eastAsia"/>
          <w:spacing w:val="-2"/>
          <w:sz w:val="28"/>
          <w:szCs w:val="28"/>
          <w:lang w:eastAsia="zh-CN"/>
        </w:rPr>
        <w:t>他供应</w:t>
      </w:r>
      <w:proofErr w:type="gramEnd"/>
      <w:r>
        <w:rPr>
          <w:rFonts w:ascii="仿宋" w:eastAsia="仿宋" w:hAnsi="仿宋" w:cs="仿宋" w:hint="eastAsia"/>
          <w:spacing w:val="-2"/>
          <w:sz w:val="28"/>
          <w:szCs w:val="28"/>
          <w:lang w:eastAsia="zh-CN"/>
        </w:rPr>
        <w:t>商相互串通投标，不排挤其他供应商，不</w:t>
      </w:r>
      <w:r>
        <w:rPr>
          <w:rFonts w:ascii="仿宋" w:eastAsia="仿宋" w:hAnsi="仿宋" w:cs="仿宋" w:hint="eastAsia"/>
          <w:spacing w:val="1"/>
          <w:sz w:val="28"/>
          <w:szCs w:val="28"/>
          <w:lang w:eastAsia="zh-CN"/>
        </w:rPr>
        <w:t>损害采购人或其他供应商的合法权益；</w:t>
      </w:r>
    </w:p>
    <w:p w14:paraId="1CCFE4AD" w14:textId="77777777" w:rsidR="00164C18" w:rsidRDefault="00000000">
      <w:pPr>
        <w:spacing w:before="6" w:line="222" w:lineRule="auto"/>
        <w:ind w:left="10" w:right="144" w:firstLine="567"/>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9.不采取捏造事实或者提供虚假投诉材料，恶意投诉、诋毁、排挤其</w:t>
      </w:r>
      <w:r>
        <w:rPr>
          <w:rFonts w:ascii="仿宋" w:eastAsia="仿宋" w:hAnsi="仿宋" w:cs="仿宋" w:hint="eastAsia"/>
          <w:spacing w:val="-1"/>
          <w:sz w:val="28"/>
          <w:szCs w:val="28"/>
          <w:lang w:eastAsia="zh-CN"/>
        </w:rPr>
        <w:t>他供应商；</w:t>
      </w:r>
    </w:p>
    <w:p w14:paraId="6E8487BA" w14:textId="77777777" w:rsidR="00164C18" w:rsidRDefault="00000000">
      <w:pPr>
        <w:spacing w:before="9" w:line="219" w:lineRule="auto"/>
        <w:ind w:left="598"/>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10.参与采购活动时不以任何形式提供任何虚假信息或证明文件。</w:t>
      </w:r>
    </w:p>
    <w:p w14:paraId="6D57E454" w14:textId="77777777" w:rsidR="00164C18" w:rsidRDefault="00000000">
      <w:pPr>
        <w:spacing w:before="9" w:line="223" w:lineRule="auto"/>
        <w:ind w:left="10" w:right="95" w:firstLine="3"/>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贵单位既可根据国家有关单位的判决、裁定等有效文书认定我公司是否违</w:t>
      </w:r>
      <w:r>
        <w:rPr>
          <w:rFonts w:ascii="仿宋" w:eastAsia="仿宋" w:hAnsi="仿宋" w:cs="仿宋" w:hint="eastAsia"/>
          <w:spacing w:val="8"/>
          <w:sz w:val="28"/>
          <w:szCs w:val="28"/>
          <w:lang w:eastAsia="zh-CN"/>
        </w:rPr>
        <w:t>反承诺，也有权通过对贵公司相关人员的调</w:t>
      </w:r>
      <w:r>
        <w:rPr>
          <w:rFonts w:ascii="仿宋" w:eastAsia="仿宋" w:hAnsi="仿宋" w:cs="仿宋" w:hint="eastAsia"/>
          <w:spacing w:val="7"/>
          <w:sz w:val="28"/>
          <w:szCs w:val="28"/>
          <w:lang w:eastAsia="zh-CN"/>
        </w:rPr>
        <w:t>查来认定我公司是否违反承</w:t>
      </w:r>
      <w:r>
        <w:rPr>
          <w:rFonts w:ascii="仿宋" w:eastAsia="仿宋" w:hAnsi="仿宋" w:cs="仿宋" w:hint="eastAsia"/>
          <w:spacing w:val="-1"/>
          <w:sz w:val="28"/>
          <w:szCs w:val="28"/>
          <w:lang w:eastAsia="zh-CN"/>
        </w:rPr>
        <w:t>诺。如违反以上承诺，我公司自愿接受贵公司依据</w:t>
      </w:r>
      <w:r>
        <w:rPr>
          <w:rFonts w:ascii="仿宋" w:eastAsia="仿宋" w:hAnsi="仿宋" w:cs="仿宋" w:hint="eastAsia"/>
          <w:spacing w:val="-2"/>
          <w:sz w:val="28"/>
          <w:szCs w:val="28"/>
          <w:lang w:eastAsia="zh-CN"/>
        </w:rPr>
        <w:t>有关规定对我公司的处</w:t>
      </w:r>
      <w:r>
        <w:rPr>
          <w:rFonts w:ascii="仿宋" w:eastAsia="仿宋" w:hAnsi="仿宋" w:cs="仿宋" w:hint="eastAsia"/>
          <w:spacing w:val="2"/>
          <w:sz w:val="28"/>
          <w:szCs w:val="28"/>
          <w:lang w:eastAsia="zh-CN"/>
        </w:rPr>
        <w:t>理（包括但不限于实施市场禁入、取消投、中标资格以及终止合同等</w:t>
      </w:r>
      <w:r>
        <w:rPr>
          <w:rFonts w:ascii="仿宋" w:eastAsia="仿宋" w:hAnsi="仿宋" w:cs="仿宋" w:hint="eastAsia"/>
          <w:spacing w:val="-28"/>
          <w:sz w:val="28"/>
          <w:szCs w:val="28"/>
          <w:lang w:eastAsia="zh-CN"/>
        </w:rPr>
        <w:t>），</w:t>
      </w:r>
      <w:r>
        <w:rPr>
          <w:rFonts w:ascii="仿宋" w:eastAsia="仿宋" w:hAnsi="仿宋" w:cs="仿宋" w:hint="eastAsia"/>
          <w:spacing w:val="1"/>
          <w:sz w:val="28"/>
          <w:szCs w:val="28"/>
          <w:lang w:eastAsia="zh-CN"/>
        </w:rPr>
        <w:t>给贵公司造成损失的，予以赔偿。</w:t>
      </w:r>
    </w:p>
    <w:p w14:paraId="5FDF4ACC" w14:textId="77777777" w:rsidR="00164C18" w:rsidRDefault="00000000">
      <w:pPr>
        <w:spacing w:before="7" w:line="221" w:lineRule="auto"/>
        <w:ind w:left="9" w:right="142" w:firstLine="568"/>
        <w:rPr>
          <w:rFonts w:ascii="仿宋" w:eastAsia="仿宋" w:hAnsi="仿宋" w:cs="仿宋" w:hint="eastAsia"/>
          <w:sz w:val="28"/>
          <w:szCs w:val="28"/>
          <w:lang w:eastAsia="zh-CN"/>
        </w:rPr>
      </w:pPr>
      <w:proofErr w:type="gramStart"/>
      <w:r>
        <w:rPr>
          <w:rFonts w:ascii="仿宋" w:eastAsia="仿宋" w:hAnsi="仿宋" w:cs="仿宋" w:hint="eastAsia"/>
          <w:spacing w:val="-2"/>
          <w:sz w:val="28"/>
          <w:szCs w:val="28"/>
          <w:lang w:eastAsia="zh-CN"/>
        </w:rPr>
        <w:t>本承诺</w:t>
      </w:r>
      <w:proofErr w:type="gramEnd"/>
      <w:r>
        <w:rPr>
          <w:rFonts w:ascii="仿宋" w:eastAsia="仿宋" w:hAnsi="仿宋" w:cs="仿宋" w:hint="eastAsia"/>
          <w:spacing w:val="-2"/>
          <w:sz w:val="28"/>
          <w:szCs w:val="28"/>
          <w:lang w:eastAsia="zh-CN"/>
        </w:rPr>
        <w:t>函为我公司应答此次采购项目正式文件的附件，与其他响应文</w:t>
      </w:r>
      <w:r>
        <w:rPr>
          <w:rFonts w:ascii="仿宋" w:eastAsia="仿宋" w:hAnsi="仿宋" w:cs="仿宋" w:hint="eastAsia"/>
          <w:spacing w:val="2"/>
          <w:sz w:val="28"/>
          <w:szCs w:val="28"/>
          <w:lang w:eastAsia="zh-CN"/>
        </w:rPr>
        <w:t>件具有同等法律效力，经我公司盖章后立即</w:t>
      </w:r>
      <w:r>
        <w:rPr>
          <w:rFonts w:ascii="仿宋" w:eastAsia="仿宋" w:hAnsi="仿宋" w:cs="仿宋" w:hint="eastAsia"/>
          <w:spacing w:val="1"/>
          <w:sz w:val="28"/>
          <w:szCs w:val="28"/>
          <w:lang w:eastAsia="zh-CN"/>
        </w:rPr>
        <w:t>生效。</w:t>
      </w:r>
    </w:p>
    <w:p w14:paraId="14455DB0" w14:textId="77777777" w:rsidR="00164C18" w:rsidRDefault="00164C18">
      <w:pPr>
        <w:pStyle w:val="a8"/>
        <w:spacing w:line="296" w:lineRule="auto"/>
        <w:rPr>
          <w:rFonts w:ascii="仿宋" w:eastAsia="仿宋" w:hAnsi="仿宋" w:cs="仿宋" w:hint="eastAsia"/>
          <w:lang w:eastAsia="zh-CN"/>
        </w:rPr>
      </w:pPr>
    </w:p>
    <w:p w14:paraId="4427D9CA" w14:textId="77777777" w:rsidR="00164C18" w:rsidRDefault="00164C18">
      <w:pPr>
        <w:pStyle w:val="a8"/>
        <w:spacing w:line="297" w:lineRule="auto"/>
        <w:rPr>
          <w:rFonts w:ascii="仿宋" w:eastAsia="仿宋" w:hAnsi="仿宋" w:cs="仿宋" w:hint="eastAsia"/>
          <w:lang w:eastAsia="zh-CN"/>
        </w:rPr>
      </w:pPr>
    </w:p>
    <w:p w14:paraId="47DB04B5" w14:textId="77777777" w:rsidR="00164C18" w:rsidRDefault="00000000">
      <w:pPr>
        <w:spacing w:before="92" w:line="219" w:lineRule="auto"/>
        <w:ind w:left="3346"/>
        <w:rPr>
          <w:rFonts w:ascii="仿宋" w:eastAsia="仿宋" w:hAnsi="仿宋" w:cs="仿宋" w:hint="eastAsia"/>
          <w:sz w:val="28"/>
          <w:szCs w:val="28"/>
          <w:lang w:eastAsia="zh-CN"/>
        </w:rPr>
      </w:pPr>
      <w:r>
        <w:rPr>
          <w:rFonts w:ascii="仿宋" w:eastAsia="仿宋" w:hAnsi="仿宋" w:cs="仿宋" w:hint="eastAsia"/>
          <w:sz w:val="28"/>
          <w:szCs w:val="28"/>
          <w:lang w:eastAsia="zh-CN"/>
        </w:rPr>
        <w:t>供应商名称（盖章</w:t>
      </w:r>
      <w:r>
        <w:rPr>
          <w:rFonts w:ascii="仿宋" w:eastAsia="仿宋" w:hAnsi="仿宋" w:cs="仿宋" w:hint="eastAsia"/>
          <w:spacing w:val="3"/>
          <w:sz w:val="28"/>
          <w:szCs w:val="28"/>
          <w:lang w:eastAsia="zh-CN"/>
        </w:rPr>
        <w:t>）：</w:t>
      </w:r>
    </w:p>
    <w:p w14:paraId="385063EE" w14:textId="77777777" w:rsidR="00164C18" w:rsidRDefault="00000000">
      <w:pPr>
        <w:spacing w:before="8" w:line="219" w:lineRule="auto"/>
        <w:ind w:left="3573"/>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法定代表人或委托代理人（签字或盖章</w:t>
      </w:r>
      <w:r>
        <w:rPr>
          <w:rFonts w:ascii="仿宋" w:eastAsia="仿宋" w:hAnsi="仿宋" w:cs="仿宋" w:hint="eastAsia"/>
          <w:spacing w:val="6"/>
          <w:sz w:val="28"/>
          <w:szCs w:val="28"/>
          <w:lang w:eastAsia="zh-CN"/>
        </w:rPr>
        <w:t>）：</w:t>
      </w:r>
    </w:p>
    <w:p w14:paraId="7F166292" w14:textId="77777777" w:rsidR="00164C18" w:rsidRDefault="00000000">
      <w:pPr>
        <w:spacing w:before="9" w:line="220" w:lineRule="auto"/>
        <w:ind w:left="5740"/>
        <w:rPr>
          <w:rFonts w:ascii="仿宋" w:eastAsia="仿宋" w:hAnsi="仿宋" w:cs="仿宋" w:hint="eastAsia"/>
          <w:sz w:val="28"/>
          <w:szCs w:val="28"/>
          <w:lang w:eastAsia="zh-CN"/>
        </w:rPr>
      </w:pPr>
      <w:bookmarkStart w:id="34" w:name="bookmark30"/>
      <w:bookmarkEnd w:id="34"/>
      <w:r>
        <w:rPr>
          <w:rFonts w:ascii="仿宋" w:eastAsia="仿宋" w:hAnsi="仿宋" w:cs="仿宋" w:hint="eastAsia"/>
          <w:spacing w:val="-14"/>
          <w:sz w:val="28"/>
          <w:szCs w:val="28"/>
          <w:lang w:eastAsia="zh-CN"/>
        </w:rPr>
        <w:t>日期：</w:t>
      </w:r>
      <w:r>
        <w:rPr>
          <w:rFonts w:ascii="仿宋" w:eastAsia="仿宋" w:hAnsi="仿宋" w:cs="仿宋" w:hint="eastAsia"/>
          <w:spacing w:val="4"/>
          <w:sz w:val="28"/>
          <w:szCs w:val="28"/>
          <w:lang w:eastAsia="zh-CN"/>
        </w:rPr>
        <w:t xml:space="preserve">     </w:t>
      </w:r>
      <w:r>
        <w:rPr>
          <w:rFonts w:ascii="仿宋" w:eastAsia="仿宋" w:hAnsi="仿宋" w:cs="仿宋" w:hint="eastAsia"/>
          <w:spacing w:val="-14"/>
          <w:sz w:val="28"/>
          <w:szCs w:val="28"/>
          <w:lang w:eastAsia="zh-CN"/>
        </w:rPr>
        <w:t>年</w:t>
      </w:r>
      <w:r>
        <w:rPr>
          <w:rFonts w:ascii="仿宋" w:eastAsia="仿宋" w:hAnsi="仿宋" w:cs="仿宋" w:hint="eastAsia"/>
          <w:spacing w:val="8"/>
          <w:sz w:val="28"/>
          <w:szCs w:val="28"/>
          <w:lang w:eastAsia="zh-CN"/>
        </w:rPr>
        <w:t xml:space="preserve">   </w:t>
      </w:r>
      <w:r>
        <w:rPr>
          <w:rFonts w:ascii="仿宋" w:eastAsia="仿宋" w:hAnsi="仿宋" w:cs="仿宋" w:hint="eastAsia"/>
          <w:spacing w:val="-14"/>
          <w:sz w:val="28"/>
          <w:szCs w:val="28"/>
          <w:lang w:eastAsia="zh-CN"/>
        </w:rPr>
        <w:t>月</w:t>
      </w:r>
      <w:r>
        <w:rPr>
          <w:rFonts w:ascii="仿宋" w:eastAsia="仿宋" w:hAnsi="仿宋" w:cs="仿宋" w:hint="eastAsia"/>
          <w:spacing w:val="21"/>
          <w:sz w:val="28"/>
          <w:szCs w:val="28"/>
          <w:lang w:eastAsia="zh-CN"/>
        </w:rPr>
        <w:t xml:space="preserve">   </w:t>
      </w:r>
      <w:r>
        <w:rPr>
          <w:rFonts w:ascii="仿宋" w:eastAsia="仿宋" w:hAnsi="仿宋" w:cs="仿宋" w:hint="eastAsia"/>
          <w:spacing w:val="-14"/>
          <w:sz w:val="28"/>
          <w:szCs w:val="28"/>
          <w:lang w:eastAsia="zh-CN"/>
        </w:rPr>
        <w:t>日</w:t>
      </w:r>
    </w:p>
    <w:p w14:paraId="18D07553" w14:textId="77777777" w:rsidR="00164C18" w:rsidRDefault="00164C18">
      <w:pPr>
        <w:spacing w:line="220" w:lineRule="auto"/>
        <w:rPr>
          <w:rFonts w:ascii="仿宋" w:eastAsia="仿宋" w:hAnsi="仿宋" w:cs="仿宋" w:hint="eastAsia"/>
          <w:sz w:val="28"/>
          <w:szCs w:val="28"/>
          <w:lang w:eastAsia="zh-CN"/>
        </w:rPr>
        <w:sectPr w:rsidR="00164C18">
          <w:headerReference w:type="default" r:id="rId35"/>
          <w:footerReference w:type="default" r:id="rId36"/>
          <w:pgSz w:w="11906" w:h="16839"/>
          <w:pgMar w:top="1132" w:right="1416" w:bottom="1144" w:left="1416" w:header="862" w:footer="841" w:gutter="0"/>
          <w:cols w:space="720"/>
        </w:sectPr>
      </w:pPr>
    </w:p>
    <w:p w14:paraId="1031B56A" w14:textId="77777777" w:rsidR="00164C18" w:rsidRDefault="00000000">
      <w:pPr>
        <w:spacing w:before="316" w:line="219" w:lineRule="auto"/>
        <w:ind w:left="31"/>
        <w:outlineLvl w:val="0"/>
        <w:rPr>
          <w:rFonts w:ascii="仿宋" w:eastAsia="仿宋" w:hAnsi="仿宋" w:cs="仿宋" w:hint="eastAsia"/>
          <w:sz w:val="28"/>
          <w:szCs w:val="28"/>
          <w:lang w:eastAsia="zh-CN"/>
        </w:rPr>
      </w:pPr>
      <w:r>
        <w:rPr>
          <w:rFonts w:ascii="仿宋" w:eastAsia="仿宋" w:hAnsi="仿宋" w:cs="仿宋" w:hint="eastAsia"/>
          <w:b/>
          <w:bCs/>
          <w:spacing w:val="-14"/>
          <w:sz w:val="28"/>
          <w:szCs w:val="28"/>
          <w:lang w:eastAsia="zh-CN"/>
        </w:rPr>
        <w:lastRenderedPageBreak/>
        <w:t>附件</w:t>
      </w:r>
      <w:r>
        <w:rPr>
          <w:rFonts w:ascii="仿宋" w:eastAsia="仿宋" w:hAnsi="仿宋" w:cs="仿宋" w:hint="eastAsia"/>
          <w:spacing w:val="-51"/>
          <w:sz w:val="28"/>
          <w:szCs w:val="28"/>
          <w:lang w:eastAsia="zh-CN"/>
        </w:rPr>
        <w:t xml:space="preserve"> </w:t>
      </w:r>
      <w:r>
        <w:rPr>
          <w:rFonts w:ascii="仿宋" w:eastAsia="仿宋" w:hAnsi="仿宋" w:cs="仿宋" w:hint="eastAsia"/>
          <w:b/>
          <w:bCs/>
          <w:spacing w:val="-14"/>
          <w:sz w:val="28"/>
          <w:szCs w:val="28"/>
          <w:lang w:eastAsia="zh-CN"/>
        </w:rPr>
        <w:t>9</w:t>
      </w:r>
      <w:r>
        <w:rPr>
          <w:rFonts w:ascii="仿宋" w:eastAsia="仿宋" w:hAnsi="仿宋" w:cs="仿宋" w:hint="eastAsia"/>
          <w:spacing w:val="-84"/>
          <w:sz w:val="28"/>
          <w:szCs w:val="28"/>
          <w:lang w:eastAsia="zh-CN"/>
        </w:rPr>
        <w:t xml:space="preserve"> </w:t>
      </w:r>
      <w:r>
        <w:rPr>
          <w:rFonts w:ascii="仿宋" w:eastAsia="仿宋" w:hAnsi="仿宋" w:cs="仿宋" w:hint="eastAsia"/>
          <w:b/>
          <w:bCs/>
          <w:spacing w:val="-14"/>
          <w:sz w:val="28"/>
          <w:szCs w:val="28"/>
          <w:lang w:eastAsia="zh-CN"/>
        </w:rPr>
        <w:t>:</w:t>
      </w:r>
    </w:p>
    <w:p w14:paraId="5E096931" w14:textId="77777777" w:rsidR="00164C18" w:rsidRDefault="00000000">
      <w:pPr>
        <w:spacing w:before="6" w:line="219" w:lineRule="auto"/>
        <w:ind w:left="3342"/>
        <w:outlineLvl w:val="0"/>
        <w:rPr>
          <w:rFonts w:ascii="仿宋" w:eastAsia="仿宋" w:hAnsi="仿宋" w:cs="仿宋" w:hint="eastAsia"/>
          <w:sz w:val="28"/>
          <w:szCs w:val="28"/>
          <w:lang w:eastAsia="zh-CN"/>
        </w:rPr>
      </w:pPr>
      <w:bookmarkStart w:id="35" w:name="bookmark29"/>
      <w:bookmarkStart w:id="36" w:name="bookmark57"/>
      <w:bookmarkEnd w:id="35"/>
      <w:bookmarkEnd w:id="36"/>
      <w:r>
        <w:rPr>
          <w:rFonts w:ascii="仿宋" w:eastAsia="仿宋" w:hAnsi="仿宋" w:cs="仿宋" w:hint="eastAsia"/>
          <w:b/>
          <w:bCs/>
          <w:spacing w:val="-2"/>
          <w:sz w:val="28"/>
          <w:szCs w:val="28"/>
          <w:lang w:eastAsia="zh-CN"/>
        </w:rPr>
        <w:t>反商业贿赂承诺书</w:t>
      </w:r>
    </w:p>
    <w:p w14:paraId="2A1553CB" w14:textId="77777777" w:rsidR="00164C18" w:rsidRDefault="00164C18">
      <w:pPr>
        <w:pStyle w:val="a8"/>
        <w:spacing w:line="257" w:lineRule="auto"/>
        <w:rPr>
          <w:rFonts w:ascii="仿宋" w:eastAsia="仿宋" w:hAnsi="仿宋" w:cs="仿宋" w:hint="eastAsia"/>
          <w:lang w:eastAsia="zh-CN"/>
        </w:rPr>
      </w:pPr>
    </w:p>
    <w:p w14:paraId="0F3C682B" w14:textId="77777777" w:rsidR="00164C18" w:rsidRDefault="00000000">
      <w:pPr>
        <w:spacing w:before="91" w:line="221" w:lineRule="auto"/>
        <w:ind w:left="8" w:right="100" w:firstLine="570"/>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为了从源头上防治腐败，杜绝商业贿赂行为的发生，更好地配合采购</w:t>
      </w:r>
      <w:r>
        <w:rPr>
          <w:rFonts w:ascii="仿宋" w:eastAsia="仿宋" w:hAnsi="仿宋" w:cs="仿宋" w:hint="eastAsia"/>
          <w:spacing w:val="1"/>
          <w:sz w:val="28"/>
          <w:szCs w:val="28"/>
          <w:lang w:eastAsia="zh-CN"/>
        </w:rPr>
        <w:t>代理机构的工作，我们供应商承诺如下：</w:t>
      </w:r>
    </w:p>
    <w:p w14:paraId="1B74EFCC" w14:textId="77777777" w:rsidR="00164C18" w:rsidRDefault="00000000">
      <w:pPr>
        <w:spacing w:before="7" w:line="219" w:lineRule="auto"/>
        <w:jc w:val="right"/>
        <w:rPr>
          <w:rFonts w:ascii="仿宋" w:eastAsia="仿宋" w:hAnsi="仿宋" w:cs="仿宋" w:hint="eastAsia"/>
          <w:sz w:val="28"/>
          <w:szCs w:val="28"/>
          <w:lang w:eastAsia="zh-CN"/>
        </w:rPr>
      </w:pPr>
      <w:r>
        <w:rPr>
          <w:rFonts w:ascii="仿宋" w:eastAsia="仿宋" w:hAnsi="仿宋" w:cs="仿宋" w:hint="eastAsia"/>
          <w:sz w:val="28"/>
          <w:szCs w:val="28"/>
          <w:lang w:eastAsia="zh-CN"/>
        </w:rPr>
        <w:t>1、不以各种名义给采购代理工作人员借或送现金、有价证券及物品。</w:t>
      </w:r>
    </w:p>
    <w:p w14:paraId="70202518" w14:textId="77777777" w:rsidR="00164C18" w:rsidRDefault="00000000">
      <w:pPr>
        <w:spacing w:before="9" w:line="222" w:lineRule="auto"/>
        <w:ind w:left="11" w:right="242" w:firstLine="568"/>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2、不以个人名义邀请采购代理工作人员参与考察旅游活动和宴请活</w:t>
      </w:r>
      <w:r>
        <w:rPr>
          <w:rFonts w:ascii="仿宋" w:eastAsia="仿宋" w:hAnsi="仿宋" w:cs="仿宋" w:hint="eastAsia"/>
          <w:spacing w:val="-6"/>
          <w:sz w:val="28"/>
          <w:szCs w:val="28"/>
          <w:lang w:eastAsia="zh-CN"/>
        </w:rPr>
        <w:t>动。</w:t>
      </w:r>
    </w:p>
    <w:p w14:paraId="1C3C0E92" w14:textId="77777777" w:rsidR="00164C18" w:rsidRDefault="00000000">
      <w:pPr>
        <w:spacing w:before="6" w:line="219" w:lineRule="auto"/>
        <w:ind w:left="581"/>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3、不发生与采购事项有关的其他违规违纪行为。</w:t>
      </w:r>
    </w:p>
    <w:p w14:paraId="4707AC76" w14:textId="77777777" w:rsidR="00164C18" w:rsidRDefault="00000000">
      <w:pPr>
        <w:spacing w:before="9" w:line="221" w:lineRule="auto"/>
        <w:ind w:left="9" w:right="74" w:firstLine="560"/>
        <w:rPr>
          <w:rFonts w:ascii="仿宋" w:eastAsia="仿宋" w:hAnsi="仿宋" w:cs="仿宋" w:hint="eastAsia"/>
          <w:spacing w:val="2"/>
          <w:sz w:val="28"/>
          <w:szCs w:val="28"/>
          <w:lang w:eastAsia="zh-CN"/>
        </w:rPr>
      </w:pPr>
      <w:r>
        <w:rPr>
          <w:rFonts w:ascii="仿宋" w:eastAsia="仿宋" w:hAnsi="仿宋" w:cs="仿宋" w:hint="eastAsia"/>
          <w:spacing w:val="-1"/>
          <w:sz w:val="28"/>
          <w:szCs w:val="28"/>
          <w:lang w:eastAsia="zh-CN"/>
        </w:rPr>
        <w:t>4、如违反其中一项，同意将我公司列入政</w:t>
      </w:r>
      <w:r>
        <w:rPr>
          <w:rFonts w:ascii="仿宋" w:eastAsia="仿宋" w:hAnsi="仿宋" w:cs="仿宋" w:hint="eastAsia"/>
          <w:spacing w:val="-2"/>
          <w:sz w:val="28"/>
          <w:szCs w:val="28"/>
          <w:lang w:eastAsia="zh-CN"/>
        </w:rPr>
        <w:t>府采购黑名单并终止投标资</w:t>
      </w:r>
      <w:r>
        <w:rPr>
          <w:rFonts w:ascii="仿宋" w:eastAsia="仿宋" w:hAnsi="仿宋" w:cs="仿宋" w:hint="eastAsia"/>
          <w:spacing w:val="2"/>
          <w:sz w:val="28"/>
          <w:szCs w:val="28"/>
          <w:lang w:eastAsia="zh-CN"/>
        </w:rPr>
        <w:t>格，今后不得参与我市政府采购活动，触犯法律由司法部门处理。</w:t>
      </w:r>
    </w:p>
    <w:p w14:paraId="0C701844" w14:textId="77777777" w:rsidR="00164C18" w:rsidRDefault="00164C18">
      <w:pPr>
        <w:spacing w:before="9" w:line="221" w:lineRule="auto"/>
        <w:ind w:left="9" w:right="74" w:firstLine="560"/>
        <w:rPr>
          <w:rFonts w:ascii="仿宋" w:eastAsia="仿宋" w:hAnsi="仿宋" w:cs="仿宋" w:hint="eastAsia"/>
          <w:spacing w:val="2"/>
          <w:sz w:val="28"/>
          <w:szCs w:val="28"/>
          <w:lang w:eastAsia="zh-CN"/>
        </w:rPr>
      </w:pPr>
    </w:p>
    <w:p w14:paraId="435FA3AC" w14:textId="77777777" w:rsidR="00164C18" w:rsidRDefault="00164C18">
      <w:pPr>
        <w:spacing w:before="9" w:line="221" w:lineRule="auto"/>
        <w:ind w:left="9" w:right="74" w:firstLine="560"/>
        <w:rPr>
          <w:rFonts w:ascii="仿宋" w:eastAsia="仿宋" w:hAnsi="仿宋" w:cs="仿宋" w:hint="eastAsia"/>
          <w:spacing w:val="2"/>
          <w:sz w:val="28"/>
          <w:szCs w:val="28"/>
          <w:lang w:eastAsia="zh-CN"/>
        </w:rPr>
      </w:pPr>
    </w:p>
    <w:p w14:paraId="4716D573" w14:textId="77777777" w:rsidR="00164C18" w:rsidRDefault="00164C18">
      <w:pPr>
        <w:spacing w:before="9" w:line="221" w:lineRule="auto"/>
        <w:ind w:left="9" w:right="74" w:firstLine="560"/>
        <w:rPr>
          <w:rFonts w:ascii="仿宋" w:eastAsia="仿宋" w:hAnsi="仿宋" w:cs="仿宋" w:hint="eastAsia"/>
          <w:spacing w:val="2"/>
          <w:sz w:val="28"/>
          <w:szCs w:val="28"/>
          <w:lang w:eastAsia="zh-CN"/>
        </w:rPr>
      </w:pPr>
    </w:p>
    <w:p w14:paraId="5207800E" w14:textId="77777777" w:rsidR="00164C18" w:rsidRDefault="00164C18">
      <w:pPr>
        <w:spacing w:before="9" w:line="221" w:lineRule="auto"/>
        <w:ind w:left="9" w:right="74" w:firstLine="560"/>
        <w:rPr>
          <w:rFonts w:ascii="仿宋" w:eastAsia="仿宋" w:hAnsi="仿宋" w:cs="仿宋" w:hint="eastAsia"/>
          <w:spacing w:val="2"/>
          <w:sz w:val="28"/>
          <w:szCs w:val="28"/>
          <w:lang w:eastAsia="zh-CN"/>
        </w:rPr>
      </w:pPr>
    </w:p>
    <w:p w14:paraId="04C88CC7" w14:textId="77777777" w:rsidR="00164C18" w:rsidRDefault="00164C18">
      <w:pPr>
        <w:pStyle w:val="a8"/>
        <w:spacing w:line="256" w:lineRule="auto"/>
        <w:rPr>
          <w:rFonts w:ascii="仿宋" w:eastAsia="仿宋" w:hAnsi="仿宋" w:cs="仿宋" w:hint="eastAsia"/>
          <w:lang w:eastAsia="zh-CN"/>
        </w:rPr>
      </w:pPr>
    </w:p>
    <w:p w14:paraId="1CCD7328" w14:textId="77777777" w:rsidR="00164C18" w:rsidRDefault="00000000">
      <w:pPr>
        <w:spacing w:before="91" w:line="219" w:lineRule="auto"/>
        <w:ind w:left="3415"/>
        <w:rPr>
          <w:rFonts w:ascii="仿宋" w:eastAsia="仿宋" w:hAnsi="仿宋" w:cs="仿宋" w:hint="eastAsia"/>
          <w:sz w:val="28"/>
          <w:szCs w:val="28"/>
          <w:lang w:eastAsia="zh-CN"/>
        </w:rPr>
      </w:pPr>
      <w:r>
        <w:rPr>
          <w:rFonts w:ascii="仿宋" w:eastAsia="仿宋" w:hAnsi="仿宋" w:cs="仿宋" w:hint="eastAsia"/>
          <w:sz w:val="28"/>
          <w:szCs w:val="28"/>
          <w:lang w:eastAsia="zh-CN"/>
        </w:rPr>
        <w:t>供应商名称（盖章</w:t>
      </w:r>
      <w:r>
        <w:rPr>
          <w:rFonts w:ascii="仿宋" w:eastAsia="仿宋" w:hAnsi="仿宋" w:cs="仿宋" w:hint="eastAsia"/>
          <w:spacing w:val="3"/>
          <w:sz w:val="28"/>
          <w:szCs w:val="28"/>
          <w:lang w:eastAsia="zh-CN"/>
        </w:rPr>
        <w:t>）：</w:t>
      </w:r>
    </w:p>
    <w:p w14:paraId="10C7763D" w14:textId="77777777" w:rsidR="00164C18" w:rsidRDefault="00000000">
      <w:pPr>
        <w:spacing w:before="7" w:line="219" w:lineRule="auto"/>
        <w:ind w:left="357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法定代表人或委托代理人（签字或盖章</w:t>
      </w:r>
      <w:r>
        <w:rPr>
          <w:rFonts w:ascii="仿宋" w:eastAsia="仿宋" w:hAnsi="仿宋" w:cs="仿宋" w:hint="eastAsia"/>
          <w:spacing w:val="6"/>
          <w:sz w:val="28"/>
          <w:szCs w:val="28"/>
          <w:lang w:eastAsia="zh-CN"/>
        </w:rPr>
        <w:t>）：</w:t>
      </w:r>
    </w:p>
    <w:p w14:paraId="4F0FB82F" w14:textId="77777777" w:rsidR="00164C18" w:rsidRDefault="00000000">
      <w:pPr>
        <w:spacing w:before="8" w:line="220" w:lineRule="auto"/>
        <w:ind w:left="5739"/>
        <w:rPr>
          <w:rFonts w:ascii="仿宋" w:eastAsia="仿宋" w:hAnsi="仿宋" w:cs="仿宋" w:hint="eastAsia"/>
          <w:sz w:val="28"/>
          <w:szCs w:val="28"/>
          <w:lang w:eastAsia="zh-CN"/>
        </w:rPr>
      </w:pPr>
      <w:bookmarkStart w:id="37" w:name="bookmark32"/>
      <w:bookmarkEnd w:id="37"/>
      <w:r>
        <w:rPr>
          <w:rFonts w:ascii="仿宋" w:eastAsia="仿宋" w:hAnsi="仿宋" w:cs="仿宋" w:hint="eastAsia"/>
          <w:spacing w:val="-14"/>
          <w:sz w:val="28"/>
          <w:szCs w:val="28"/>
          <w:lang w:eastAsia="zh-CN"/>
        </w:rPr>
        <w:t>日期：</w:t>
      </w:r>
      <w:r>
        <w:rPr>
          <w:rFonts w:ascii="仿宋" w:eastAsia="仿宋" w:hAnsi="仿宋" w:cs="仿宋" w:hint="eastAsia"/>
          <w:spacing w:val="4"/>
          <w:sz w:val="28"/>
          <w:szCs w:val="28"/>
          <w:lang w:eastAsia="zh-CN"/>
        </w:rPr>
        <w:t xml:space="preserve">     </w:t>
      </w:r>
      <w:r>
        <w:rPr>
          <w:rFonts w:ascii="仿宋" w:eastAsia="仿宋" w:hAnsi="仿宋" w:cs="仿宋" w:hint="eastAsia"/>
          <w:spacing w:val="-14"/>
          <w:sz w:val="28"/>
          <w:szCs w:val="28"/>
          <w:lang w:eastAsia="zh-CN"/>
        </w:rPr>
        <w:t>年</w:t>
      </w:r>
      <w:r>
        <w:rPr>
          <w:rFonts w:ascii="仿宋" w:eastAsia="仿宋" w:hAnsi="仿宋" w:cs="仿宋" w:hint="eastAsia"/>
          <w:spacing w:val="8"/>
          <w:sz w:val="28"/>
          <w:szCs w:val="28"/>
          <w:lang w:eastAsia="zh-CN"/>
        </w:rPr>
        <w:t xml:space="preserve">   </w:t>
      </w:r>
      <w:r>
        <w:rPr>
          <w:rFonts w:ascii="仿宋" w:eastAsia="仿宋" w:hAnsi="仿宋" w:cs="仿宋" w:hint="eastAsia"/>
          <w:spacing w:val="-14"/>
          <w:sz w:val="28"/>
          <w:szCs w:val="28"/>
          <w:lang w:eastAsia="zh-CN"/>
        </w:rPr>
        <w:t>月</w:t>
      </w:r>
      <w:r>
        <w:rPr>
          <w:rFonts w:ascii="仿宋" w:eastAsia="仿宋" w:hAnsi="仿宋" w:cs="仿宋" w:hint="eastAsia"/>
          <w:spacing w:val="21"/>
          <w:sz w:val="28"/>
          <w:szCs w:val="28"/>
          <w:lang w:eastAsia="zh-CN"/>
        </w:rPr>
        <w:t xml:space="preserve">   </w:t>
      </w:r>
      <w:r>
        <w:rPr>
          <w:rFonts w:ascii="仿宋" w:eastAsia="仿宋" w:hAnsi="仿宋" w:cs="仿宋" w:hint="eastAsia"/>
          <w:spacing w:val="-14"/>
          <w:sz w:val="28"/>
          <w:szCs w:val="28"/>
          <w:lang w:eastAsia="zh-CN"/>
        </w:rPr>
        <w:t>日</w:t>
      </w:r>
    </w:p>
    <w:p w14:paraId="2919BB7E" w14:textId="77777777" w:rsidR="00164C18" w:rsidRDefault="00164C18">
      <w:pPr>
        <w:spacing w:line="220" w:lineRule="auto"/>
        <w:rPr>
          <w:rFonts w:ascii="仿宋" w:eastAsia="仿宋" w:hAnsi="仿宋" w:cs="仿宋" w:hint="eastAsia"/>
          <w:sz w:val="28"/>
          <w:szCs w:val="28"/>
          <w:lang w:eastAsia="zh-CN"/>
        </w:rPr>
        <w:sectPr w:rsidR="00164C18">
          <w:headerReference w:type="default" r:id="rId37"/>
          <w:footerReference w:type="default" r:id="rId38"/>
          <w:pgSz w:w="11906" w:h="16839"/>
          <w:pgMar w:top="1132" w:right="1346" w:bottom="1144" w:left="1417" w:header="862" w:footer="841" w:gutter="0"/>
          <w:cols w:space="720"/>
        </w:sectPr>
      </w:pPr>
    </w:p>
    <w:p w14:paraId="5B3A9123" w14:textId="77777777" w:rsidR="00164C18" w:rsidRDefault="00000000">
      <w:pPr>
        <w:spacing w:before="316" w:line="219" w:lineRule="auto"/>
        <w:ind w:left="31"/>
        <w:outlineLvl w:val="0"/>
        <w:rPr>
          <w:rFonts w:ascii="仿宋" w:eastAsia="仿宋" w:hAnsi="仿宋" w:cs="仿宋" w:hint="eastAsia"/>
          <w:sz w:val="28"/>
          <w:szCs w:val="28"/>
          <w:lang w:eastAsia="zh-CN"/>
        </w:rPr>
      </w:pPr>
      <w:r>
        <w:rPr>
          <w:rFonts w:ascii="仿宋" w:eastAsia="仿宋" w:hAnsi="仿宋" w:cs="仿宋" w:hint="eastAsia"/>
          <w:b/>
          <w:bCs/>
          <w:spacing w:val="-14"/>
          <w:sz w:val="28"/>
          <w:szCs w:val="28"/>
          <w:lang w:eastAsia="zh-CN"/>
        </w:rPr>
        <w:lastRenderedPageBreak/>
        <w:t>附件</w:t>
      </w:r>
      <w:r>
        <w:rPr>
          <w:rFonts w:ascii="仿宋" w:eastAsia="仿宋" w:hAnsi="仿宋" w:cs="仿宋" w:hint="eastAsia"/>
          <w:spacing w:val="-51"/>
          <w:sz w:val="28"/>
          <w:szCs w:val="28"/>
          <w:lang w:eastAsia="zh-CN"/>
        </w:rPr>
        <w:t xml:space="preserve"> </w:t>
      </w:r>
      <w:r>
        <w:rPr>
          <w:rFonts w:ascii="仿宋" w:eastAsia="仿宋" w:hAnsi="仿宋" w:cs="仿宋" w:hint="eastAsia"/>
          <w:b/>
          <w:bCs/>
          <w:spacing w:val="-14"/>
          <w:sz w:val="28"/>
          <w:szCs w:val="28"/>
          <w:lang w:eastAsia="zh-CN"/>
        </w:rPr>
        <w:t>10</w:t>
      </w:r>
      <w:r>
        <w:rPr>
          <w:rFonts w:ascii="仿宋" w:eastAsia="仿宋" w:hAnsi="仿宋" w:cs="仿宋" w:hint="eastAsia"/>
          <w:spacing w:val="-84"/>
          <w:sz w:val="28"/>
          <w:szCs w:val="28"/>
          <w:lang w:eastAsia="zh-CN"/>
        </w:rPr>
        <w:t xml:space="preserve"> </w:t>
      </w:r>
      <w:r>
        <w:rPr>
          <w:rFonts w:ascii="仿宋" w:eastAsia="仿宋" w:hAnsi="仿宋" w:cs="仿宋" w:hint="eastAsia"/>
          <w:b/>
          <w:bCs/>
          <w:spacing w:val="-14"/>
          <w:sz w:val="28"/>
          <w:szCs w:val="28"/>
          <w:lang w:eastAsia="zh-CN"/>
        </w:rPr>
        <w:t>:</w:t>
      </w:r>
    </w:p>
    <w:p w14:paraId="70DEC6AD" w14:textId="77777777" w:rsidR="00164C18" w:rsidRDefault="00000000">
      <w:pPr>
        <w:spacing w:before="5" w:line="220" w:lineRule="auto"/>
        <w:ind w:left="5933"/>
        <w:outlineLvl w:val="0"/>
        <w:rPr>
          <w:rFonts w:ascii="仿宋" w:eastAsia="仿宋" w:hAnsi="仿宋" w:cs="仿宋" w:hint="eastAsia"/>
          <w:sz w:val="28"/>
          <w:szCs w:val="28"/>
          <w:lang w:eastAsia="zh-CN"/>
        </w:rPr>
      </w:pPr>
      <w:bookmarkStart w:id="38" w:name="bookmark31"/>
      <w:bookmarkStart w:id="39" w:name="bookmark58"/>
      <w:bookmarkEnd w:id="38"/>
      <w:bookmarkEnd w:id="39"/>
      <w:r>
        <w:rPr>
          <w:rFonts w:ascii="仿宋" w:eastAsia="仿宋" w:hAnsi="仿宋" w:cs="仿宋" w:hint="eastAsia"/>
          <w:b/>
          <w:bCs/>
          <w:spacing w:val="-3"/>
          <w:sz w:val="28"/>
          <w:szCs w:val="28"/>
          <w:lang w:eastAsia="zh-CN"/>
        </w:rPr>
        <w:t>商务条款偏离表</w:t>
      </w:r>
    </w:p>
    <w:p w14:paraId="2D78C852" w14:textId="77777777" w:rsidR="00164C18" w:rsidRDefault="00000000">
      <w:pPr>
        <w:spacing w:before="7" w:line="203" w:lineRule="auto"/>
        <w:ind w:left="136"/>
        <w:rPr>
          <w:rFonts w:ascii="仿宋" w:eastAsia="仿宋" w:hAnsi="仿宋" w:cs="仿宋" w:hint="eastAsia"/>
          <w:sz w:val="28"/>
          <w:szCs w:val="28"/>
        </w:rPr>
      </w:pPr>
      <w:proofErr w:type="spellStart"/>
      <w:r>
        <w:rPr>
          <w:rFonts w:ascii="仿宋" w:eastAsia="仿宋" w:hAnsi="仿宋" w:cs="仿宋" w:hint="eastAsia"/>
          <w:spacing w:val="-2"/>
          <w:sz w:val="28"/>
          <w:szCs w:val="28"/>
        </w:rPr>
        <w:t>项目名称</w:t>
      </w:r>
      <w:proofErr w:type="spellEnd"/>
      <w:r>
        <w:rPr>
          <w:rFonts w:ascii="仿宋" w:eastAsia="仿宋" w:hAnsi="仿宋" w:cs="仿宋" w:hint="eastAsia"/>
          <w:spacing w:val="-2"/>
          <w:sz w:val="28"/>
          <w:szCs w:val="28"/>
        </w:rPr>
        <w:t>：</w:t>
      </w:r>
    </w:p>
    <w:tbl>
      <w:tblPr>
        <w:tblStyle w:val="TableNormal"/>
        <w:tblW w:w="13906" w:type="dxa"/>
        <w:tblInd w:w="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92"/>
        <w:gridCol w:w="2495"/>
        <w:gridCol w:w="3286"/>
        <w:gridCol w:w="3176"/>
        <w:gridCol w:w="2014"/>
        <w:gridCol w:w="1643"/>
      </w:tblGrid>
      <w:tr w:rsidR="00164C18" w14:paraId="2D2B2623" w14:textId="77777777">
        <w:trPr>
          <w:trHeight w:val="689"/>
        </w:trPr>
        <w:tc>
          <w:tcPr>
            <w:tcW w:w="1292" w:type="dxa"/>
          </w:tcPr>
          <w:p w14:paraId="0DA9B3CE" w14:textId="77777777" w:rsidR="00164C18" w:rsidRDefault="00000000">
            <w:pPr>
              <w:pStyle w:val="TableText"/>
              <w:spacing w:before="207" w:line="221" w:lineRule="auto"/>
              <w:ind w:left="370"/>
              <w:rPr>
                <w:rFonts w:ascii="仿宋" w:eastAsia="仿宋" w:hAnsi="仿宋" w:cs="仿宋" w:hint="eastAsia"/>
              </w:rPr>
            </w:pPr>
            <w:proofErr w:type="spellStart"/>
            <w:r>
              <w:rPr>
                <w:rFonts w:ascii="仿宋" w:eastAsia="仿宋" w:hAnsi="仿宋" w:cs="仿宋" w:hint="eastAsia"/>
                <w:spacing w:val="-3"/>
              </w:rPr>
              <w:t>序号</w:t>
            </w:r>
            <w:proofErr w:type="spellEnd"/>
          </w:p>
        </w:tc>
        <w:tc>
          <w:tcPr>
            <w:tcW w:w="2495" w:type="dxa"/>
          </w:tcPr>
          <w:p w14:paraId="42639A49" w14:textId="77777777" w:rsidR="00164C18" w:rsidRDefault="00000000">
            <w:pPr>
              <w:pStyle w:val="TableText"/>
              <w:spacing w:before="35" w:line="212" w:lineRule="auto"/>
              <w:ind w:left="1023" w:right="118" w:hanging="897"/>
              <w:rPr>
                <w:rFonts w:ascii="仿宋" w:eastAsia="仿宋" w:hAnsi="仿宋" w:cs="仿宋" w:hint="eastAsia"/>
                <w:lang w:eastAsia="zh-CN"/>
              </w:rPr>
            </w:pPr>
            <w:r>
              <w:rPr>
                <w:rFonts w:ascii="仿宋" w:eastAsia="仿宋" w:hAnsi="仿宋" w:cs="仿宋" w:hint="eastAsia"/>
                <w:lang w:eastAsia="zh-CN"/>
              </w:rPr>
              <w:t>竞争性磋商文件条</w:t>
            </w:r>
            <w:r>
              <w:rPr>
                <w:rFonts w:ascii="仿宋" w:eastAsia="仿宋" w:hAnsi="仿宋" w:cs="仿宋" w:hint="eastAsia"/>
                <w:spacing w:val="-31"/>
                <w:lang w:eastAsia="zh-CN"/>
              </w:rPr>
              <w:t>目号</w:t>
            </w:r>
          </w:p>
        </w:tc>
        <w:tc>
          <w:tcPr>
            <w:tcW w:w="3286" w:type="dxa"/>
          </w:tcPr>
          <w:p w14:paraId="0222C20F" w14:textId="77777777" w:rsidR="00164C18" w:rsidRDefault="00000000">
            <w:pPr>
              <w:pStyle w:val="TableText"/>
              <w:spacing w:before="35" w:line="212" w:lineRule="auto"/>
              <w:ind w:left="1369" w:right="229" w:hanging="1129"/>
              <w:rPr>
                <w:rFonts w:ascii="仿宋" w:eastAsia="仿宋" w:hAnsi="仿宋" w:cs="仿宋" w:hint="eastAsia"/>
                <w:lang w:eastAsia="zh-CN"/>
              </w:rPr>
            </w:pPr>
            <w:r>
              <w:rPr>
                <w:rFonts w:ascii="仿宋" w:eastAsia="仿宋" w:hAnsi="仿宋" w:cs="仿宋" w:hint="eastAsia"/>
                <w:spacing w:val="1"/>
                <w:lang w:eastAsia="zh-CN"/>
              </w:rPr>
              <w:t>竞争性磋商文件的商务</w:t>
            </w:r>
            <w:r>
              <w:rPr>
                <w:rFonts w:ascii="仿宋" w:eastAsia="仿宋" w:hAnsi="仿宋" w:cs="仿宋" w:hint="eastAsia"/>
                <w:spacing w:val="-5"/>
                <w:lang w:eastAsia="zh-CN"/>
              </w:rPr>
              <w:t>条款</w:t>
            </w:r>
          </w:p>
        </w:tc>
        <w:tc>
          <w:tcPr>
            <w:tcW w:w="3176" w:type="dxa"/>
          </w:tcPr>
          <w:p w14:paraId="0A7B5D45" w14:textId="77777777" w:rsidR="00164C18" w:rsidRDefault="00000000">
            <w:pPr>
              <w:pStyle w:val="TableText"/>
              <w:spacing w:before="207" w:line="220" w:lineRule="auto"/>
              <w:ind w:left="340"/>
              <w:rPr>
                <w:rFonts w:ascii="仿宋" w:eastAsia="仿宋" w:hAnsi="仿宋" w:cs="仿宋" w:hint="eastAsia"/>
              </w:rPr>
            </w:pPr>
            <w:proofErr w:type="spellStart"/>
            <w:r>
              <w:rPr>
                <w:rFonts w:ascii="仿宋" w:eastAsia="仿宋" w:hAnsi="仿宋" w:cs="仿宋" w:hint="eastAsia"/>
                <w:spacing w:val="-1"/>
              </w:rPr>
              <w:t>响应文件的商务条款</w:t>
            </w:r>
            <w:proofErr w:type="spellEnd"/>
          </w:p>
        </w:tc>
        <w:tc>
          <w:tcPr>
            <w:tcW w:w="2014" w:type="dxa"/>
          </w:tcPr>
          <w:p w14:paraId="39B5CCCD" w14:textId="77777777" w:rsidR="00164C18" w:rsidRDefault="00000000">
            <w:pPr>
              <w:pStyle w:val="TableText"/>
              <w:spacing w:before="207" w:line="220" w:lineRule="auto"/>
              <w:ind w:left="735"/>
              <w:rPr>
                <w:rFonts w:ascii="仿宋" w:eastAsia="仿宋" w:hAnsi="仿宋" w:cs="仿宋" w:hint="eastAsia"/>
              </w:rPr>
            </w:pPr>
            <w:proofErr w:type="spellStart"/>
            <w:r>
              <w:rPr>
                <w:rFonts w:ascii="仿宋" w:eastAsia="仿宋" w:hAnsi="仿宋" w:cs="仿宋" w:hint="eastAsia"/>
                <w:spacing w:val="-4"/>
              </w:rPr>
              <w:t>偏离</w:t>
            </w:r>
            <w:proofErr w:type="spellEnd"/>
          </w:p>
        </w:tc>
        <w:tc>
          <w:tcPr>
            <w:tcW w:w="1643" w:type="dxa"/>
          </w:tcPr>
          <w:p w14:paraId="0E7EAFCE" w14:textId="77777777" w:rsidR="00164C18" w:rsidRDefault="00000000">
            <w:pPr>
              <w:pStyle w:val="TableText"/>
              <w:spacing w:before="207" w:line="221" w:lineRule="auto"/>
              <w:ind w:left="551"/>
              <w:rPr>
                <w:rFonts w:ascii="仿宋" w:eastAsia="仿宋" w:hAnsi="仿宋" w:cs="仿宋" w:hint="eastAsia"/>
              </w:rPr>
            </w:pPr>
            <w:proofErr w:type="spellStart"/>
            <w:r>
              <w:rPr>
                <w:rFonts w:ascii="仿宋" w:eastAsia="仿宋" w:hAnsi="仿宋" w:cs="仿宋" w:hint="eastAsia"/>
                <w:spacing w:val="-6"/>
              </w:rPr>
              <w:t>备注</w:t>
            </w:r>
            <w:proofErr w:type="spellEnd"/>
          </w:p>
        </w:tc>
      </w:tr>
      <w:tr w:rsidR="00164C18" w14:paraId="10AD3AFF" w14:textId="77777777">
        <w:trPr>
          <w:trHeight w:val="571"/>
        </w:trPr>
        <w:tc>
          <w:tcPr>
            <w:tcW w:w="1292" w:type="dxa"/>
          </w:tcPr>
          <w:p w14:paraId="6B62DE4F" w14:textId="77777777" w:rsidR="00164C18" w:rsidRDefault="00164C18">
            <w:pPr>
              <w:rPr>
                <w:rFonts w:ascii="仿宋" w:eastAsia="仿宋" w:hAnsi="仿宋" w:cs="仿宋" w:hint="eastAsia"/>
              </w:rPr>
            </w:pPr>
          </w:p>
        </w:tc>
        <w:tc>
          <w:tcPr>
            <w:tcW w:w="2495" w:type="dxa"/>
          </w:tcPr>
          <w:p w14:paraId="4AF7757C" w14:textId="77777777" w:rsidR="00164C18" w:rsidRDefault="00164C18">
            <w:pPr>
              <w:rPr>
                <w:rFonts w:ascii="仿宋" w:eastAsia="仿宋" w:hAnsi="仿宋" w:cs="仿宋" w:hint="eastAsia"/>
              </w:rPr>
            </w:pPr>
          </w:p>
        </w:tc>
        <w:tc>
          <w:tcPr>
            <w:tcW w:w="3286" w:type="dxa"/>
          </w:tcPr>
          <w:p w14:paraId="1262E865" w14:textId="77777777" w:rsidR="00164C18" w:rsidRDefault="00164C18">
            <w:pPr>
              <w:rPr>
                <w:rFonts w:ascii="仿宋" w:eastAsia="仿宋" w:hAnsi="仿宋" w:cs="仿宋" w:hint="eastAsia"/>
              </w:rPr>
            </w:pPr>
          </w:p>
        </w:tc>
        <w:tc>
          <w:tcPr>
            <w:tcW w:w="3176" w:type="dxa"/>
          </w:tcPr>
          <w:p w14:paraId="777A3611" w14:textId="77777777" w:rsidR="00164C18" w:rsidRDefault="00164C18">
            <w:pPr>
              <w:rPr>
                <w:rFonts w:ascii="仿宋" w:eastAsia="仿宋" w:hAnsi="仿宋" w:cs="仿宋" w:hint="eastAsia"/>
              </w:rPr>
            </w:pPr>
          </w:p>
        </w:tc>
        <w:tc>
          <w:tcPr>
            <w:tcW w:w="2014" w:type="dxa"/>
          </w:tcPr>
          <w:p w14:paraId="2679200A" w14:textId="77777777" w:rsidR="00164C18" w:rsidRDefault="00164C18">
            <w:pPr>
              <w:rPr>
                <w:rFonts w:ascii="仿宋" w:eastAsia="仿宋" w:hAnsi="仿宋" w:cs="仿宋" w:hint="eastAsia"/>
              </w:rPr>
            </w:pPr>
          </w:p>
        </w:tc>
        <w:tc>
          <w:tcPr>
            <w:tcW w:w="1643" w:type="dxa"/>
          </w:tcPr>
          <w:p w14:paraId="0FCEEED6" w14:textId="77777777" w:rsidR="00164C18" w:rsidRDefault="00164C18">
            <w:pPr>
              <w:rPr>
                <w:rFonts w:ascii="仿宋" w:eastAsia="仿宋" w:hAnsi="仿宋" w:cs="仿宋" w:hint="eastAsia"/>
              </w:rPr>
            </w:pPr>
          </w:p>
        </w:tc>
      </w:tr>
      <w:tr w:rsidR="00164C18" w14:paraId="603D4A3B" w14:textId="77777777">
        <w:trPr>
          <w:trHeight w:val="571"/>
        </w:trPr>
        <w:tc>
          <w:tcPr>
            <w:tcW w:w="1292" w:type="dxa"/>
          </w:tcPr>
          <w:p w14:paraId="60BD0567" w14:textId="77777777" w:rsidR="00164C18" w:rsidRDefault="00164C18">
            <w:pPr>
              <w:rPr>
                <w:rFonts w:ascii="仿宋" w:eastAsia="仿宋" w:hAnsi="仿宋" w:cs="仿宋" w:hint="eastAsia"/>
              </w:rPr>
            </w:pPr>
          </w:p>
        </w:tc>
        <w:tc>
          <w:tcPr>
            <w:tcW w:w="2495" w:type="dxa"/>
          </w:tcPr>
          <w:p w14:paraId="4E85262C" w14:textId="77777777" w:rsidR="00164C18" w:rsidRDefault="00164C18">
            <w:pPr>
              <w:rPr>
                <w:rFonts w:ascii="仿宋" w:eastAsia="仿宋" w:hAnsi="仿宋" w:cs="仿宋" w:hint="eastAsia"/>
              </w:rPr>
            </w:pPr>
          </w:p>
        </w:tc>
        <w:tc>
          <w:tcPr>
            <w:tcW w:w="3286" w:type="dxa"/>
          </w:tcPr>
          <w:p w14:paraId="65163315" w14:textId="77777777" w:rsidR="00164C18" w:rsidRDefault="00164C18">
            <w:pPr>
              <w:rPr>
                <w:rFonts w:ascii="仿宋" w:eastAsia="仿宋" w:hAnsi="仿宋" w:cs="仿宋" w:hint="eastAsia"/>
              </w:rPr>
            </w:pPr>
          </w:p>
        </w:tc>
        <w:tc>
          <w:tcPr>
            <w:tcW w:w="3176" w:type="dxa"/>
          </w:tcPr>
          <w:p w14:paraId="1FB2A950" w14:textId="77777777" w:rsidR="00164C18" w:rsidRDefault="00164C18">
            <w:pPr>
              <w:rPr>
                <w:rFonts w:ascii="仿宋" w:eastAsia="仿宋" w:hAnsi="仿宋" w:cs="仿宋" w:hint="eastAsia"/>
              </w:rPr>
            </w:pPr>
          </w:p>
        </w:tc>
        <w:tc>
          <w:tcPr>
            <w:tcW w:w="2014" w:type="dxa"/>
          </w:tcPr>
          <w:p w14:paraId="24161F22" w14:textId="77777777" w:rsidR="00164C18" w:rsidRDefault="00164C18">
            <w:pPr>
              <w:rPr>
                <w:rFonts w:ascii="仿宋" w:eastAsia="仿宋" w:hAnsi="仿宋" w:cs="仿宋" w:hint="eastAsia"/>
              </w:rPr>
            </w:pPr>
          </w:p>
        </w:tc>
        <w:tc>
          <w:tcPr>
            <w:tcW w:w="1643" w:type="dxa"/>
          </w:tcPr>
          <w:p w14:paraId="7FB5103F" w14:textId="77777777" w:rsidR="00164C18" w:rsidRDefault="00164C18">
            <w:pPr>
              <w:rPr>
                <w:rFonts w:ascii="仿宋" w:eastAsia="仿宋" w:hAnsi="仿宋" w:cs="仿宋" w:hint="eastAsia"/>
              </w:rPr>
            </w:pPr>
          </w:p>
        </w:tc>
      </w:tr>
      <w:tr w:rsidR="00164C18" w14:paraId="2119C611" w14:textId="77777777">
        <w:trPr>
          <w:trHeight w:val="572"/>
        </w:trPr>
        <w:tc>
          <w:tcPr>
            <w:tcW w:w="1292" w:type="dxa"/>
          </w:tcPr>
          <w:p w14:paraId="2A559153" w14:textId="77777777" w:rsidR="00164C18" w:rsidRDefault="00164C18">
            <w:pPr>
              <w:rPr>
                <w:rFonts w:ascii="仿宋" w:eastAsia="仿宋" w:hAnsi="仿宋" w:cs="仿宋" w:hint="eastAsia"/>
              </w:rPr>
            </w:pPr>
          </w:p>
        </w:tc>
        <w:tc>
          <w:tcPr>
            <w:tcW w:w="2495" w:type="dxa"/>
          </w:tcPr>
          <w:p w14:paraId="2FB4F977" w14:textId="77777777" w:rsidR="00164C18" w:rsidRDefault="00164C18">
            <w:pPr>
              <w:rPr>
                <w:rFonts w:ascii="仿宋" w:eastAsia="仿宋" w:hAnsi="仿宋" w:cs="仿宋" w:hint="eastAsia"/>
              </w:rPr>
            </w:pPr>
          </w:p>
        </w:tc>
        <w:tc>
          <w:tcPr>
            <w:tcW w:w="3286" w:type="dxa"/>
          </w:tcPr>
          <w:p w14:paraId="4CD31BAD" w14:textId="77777777" w:rsidR="00164C18" w:rsidRDefault="00164C18">
            <w:pPr>
              <w:rPr>
                <w:rFonts w:ascii="仿宋" w:eastAsia="仿宋" w:hAnsi="仿宋" w:cs="仿宋" w:hint="eastAsia"/>
              </w:rPr>
            </w:pPr>
          </w:p>
        </w:tc>
        <w:tc>
          <w:tcPr>
            <w:tcW w:w="3176" w:type="dxa"/>
          </w:tcPr>
          <w:p w14:paraId="59D9A6B2" w14:textId="77777777" w:rsidR="00164C18" w:rsidRDefault="00164C18">
            <w:pPr>
              <w:rPr>
                <w:rFonts w:ascii="仿宋" w:eastAsia="仿宋" w:hAnsi="仿宋" w:cs="仿宋" w:hint="eastAsia"/>
              </w:rPr>
            </w:pPr>
          </w:p>
        </w:tc>
        <w:tc>
          <w:tcPr>
            <w:tcW w:w="2014" w:type="dxa"/>
          </w:tcPr>
          <w:p w14:paraId="0DDCD541" w14:textId="77777777" w:rsidR="00164C18" w:rsidRDefault="00164C18">
            <w:pPr>
              <w:rPr>
                <w:rFonts w:ascii="仿宋" w:eastAsia="仿宋" w:hAnsi="仿宋" w:cs="仿宋" w:hint="eastAsia"/>
              </w:rPr>
            </w:pPr>
          </w:p>
        </w:tc>
        <w:tc>
          <w:tcPr>
            <w:tcW w:w="1643" w:type="dxa"/>
          </w:tcPr>
          <w:p w14:paraId="6BEDE93D" w14:textId="77777777" w:rsidR="00164C18" w:rsidRDefault="00164C18">
            <w:pPr>
              <w:rPr>
                <w:rFonts w:ascii="仿宋" w:eastAsia="仿宋" w:hAnsi="仿宋" w:cs="仿宋" w:hint="eastAsia"/>
              </w:rPr>
            </w:pPr>
          </w:p>
        </w:tc>
      </w:tr>
      <w:tr w:rsidR="00164C18" w14:paraId="3EA82B41" w14:textId="77777777">
        <w:trPr>
          <w:trHeight w:val="571"/>
        </w:trPr>
        <w:tc>
          <w:tcPr>
            <w:tcW w:w="1292" w:type="dxa"/>
          </w:tcPr>
          <w:p w14:paraId="74D04C38" w14:textId="77777777" w:rsidR="00164C18" w:rsidRDefault="00164C18">
            <w:pPr>
              <w:rPr>
                <w:rFonts w:ascii="仿宋" w:eastAsia="仿宋" w:hAnsi="仿宋" w:cs="仿宋" w:hint="eastAsia"/>
              </w:rPr>
            </w:pPr>
          </w:p>
        </w:tc>
        <w:tc>
          <w:tcPr>
            <w:tcW w:w="2495" w:type="dxa"/>
          </w:tcPr>
          <w:p w14:paraId="7608FC92" w14:textId="77777777" w:rsidR="00164C18" w:rsidRDefault="00164C18">
            <w:pPr>
              <w:rPr>
                <w:rFonts w:ascii="仿宋" w:eastAsia="仿宋" w:hAnsi="仿宋" w:cs="仿宋" w:hint="eastAsia"/>
              </w:rPr>
            </w:pPr>
          </w:p>
        </w:tc>
        <w:tc>
          <w:tcPr>
            <w:tcW w:w="3286" w:type="dxa"/>
          </w:tcPr>
          <w:p w14:paraId="51CE7389" w14:textId="77777777" w:rsidR="00164C18" w:rsidRDefault="00164C18">
            <w:pPr>
              <w:rPr>
                <w:rFonts w:ascii="仿宋" w:eastAsia="仿宋" w:hAnsi="仿宋" w:cs="仿宋" w:hint="eastAsia"/>
              </w:rPr>
            </w:pPr>
          </w:p>
        </w:tc>
        <w:tc>
          <w:tcPr>
            <w:tcW w:w="3176" w:type="dxa"/>
          </w:tcPr>
          <w:p w14:paraId="78332A67" w14:textId="77777777" w:rsidR="00164C18" w:rsidRDefault="00164C18">
            <w:pPr>
              <w:rPr>
                <w:rFonts w:ascii="仿宋" w:eastAsia="仿宋" w:hAnsi="仿宋" w:cs="仿宋" w:hint="eastAsia"/>
              </w:rPr>
            </w:pPr>
          </w:p>
        </w:tc>
        <w:tc>
          <w:tcPr>
            <w:tcW w:w="2014" w:type="dxa"/>
          </w:tcPr>
          <w:p w14:paraId="5DEEB73D" w14:textId="77777777" w:rsidR="00164C18" w:rsidRDefault="00164C18">
            <w:pPr>
              <w:rPr>
                <w:rFonts w:ascii="仿宋" w:eastAsia="仿宋" w:hAnsi="仿宋" w:cs="仿宋" w:hint="eastAsia"/>
              </w:rPr>
            </w:pPr>
          </w:p>
        </w:tc>
        <w:tc>
          <w:tcPr>
            <w:tcW w:w="1643" w:type="dxa"/>
          </w:tcPr>
          <w:p w14:paraId="29F888E3" w14:textId="77777777" w:rsidR="00164C18" w:rsidRDefault="00164C18">
            <w:pPr>
              <w:rPr>
                <w:rFonts w:ascii="仿宋" w:eastAsia="仿宋" w:hAnsi="仿宋" w:cs="仿宋" w:hint="eastAsia"/>
              </w:rPr>
            </w:pPr>
          </w:p>
        </w:tc>
      </w:tr>
      <w:tr w:rsidR="00164C18" w14:paraId="13E1FE80" w14:textId="77777777">
        <w:trPr>
          <w:trHeight w:val="571"/>
        </w:trPr>
        <w:tc>
          <w:tcPr>
            <w:tcW w:w="1292" w:type="dxa"/>
          </w:tcPr>
          <w:p w14:paraId="54903EB2" w14:textId="77777777" w:rsidR="00164C18" w:rsidRDefault="00164C18">
            <w:pPr>
              <w:rPr>
                <w:rFonts w:ascii="仿宋" w:eastAsia="仿宋" w:hAnsi="仿宋" w:cs="仿宋" w:hint="eastAsia"/>
              </w:rPr>
            </w:pPr>
          </w:p>
        </w:tc>
        <w:tc>
          <w:tcPr>
            <w:tcW w:w="2495" w:type="dxa"/>
          </w:tcPr>
          <w:p w14:paraId="3CC20396" w14:textId="77777777" w:rsidR="00164C18" w:rsidRDefault="00164C18">
            <w:pPr>
              <w:rPr>
                <w:rFonts w:ascii="仿宋" w:eastAsia="仿宋" w:hAnsi="仿宋" w:cs="仿宋" w:hint="eastAsia"/>
              </w:rPr>
            </w:pPr>
          </w:p>
        </w:tc>
        <w:tc>
          <w:tcPr>
            <w:tcW w:w="3286" w:type="dxa"/>
          </w:tcPr>
          <w:p w14:paraId="7A1071EC" w14:textId="77777777" w:rsidR="00164C18" w:rsidRDefault="00164C18">
            <w:pPr>
              <w:rPr>
                <w:rFonts w:ascii="仿宋" w:eastAsia="仿宋" w:hAnsi="仿宋" w:cs="仿宋" w:hint="eastAsia"/>
              </w:rPr>
            </w:pPr>
          </w:p>
        </w:tc>
        <w:tc>
          <w:tcPr>
            <w:tcW w:w="3176" w:type="dxa"/>
          </w:tcPr>
          <w:p w14:paraId="63EF622B" w14:textId="77777777" w:rsidR="00164C18" w:rsidRDefault="00164C18">
            <w:pPr>
              <w:rPr>
                <w:rFonts w:ascii="仿宋" w:eastAsia="仿宋" w:hAnsi="仿宋" w:cs="仿宋" w:hint="eastAsia"/>
              </w:rPr>
            </w:pPr>
          </w:p>
        </w:tc>
        <w:tc>
          <w:tcPr>
            <w:tcW w:w="2014" w:type="dxa"/>
          </w:tcPr>
          <w:p w14:paraId="7195FA23" w14:textId="77777777" w:rsidR="00164C18" w:rsidRDefault="00164C18">
            <w:pPr>
              <w:rPr>
                <w:rFonts w:ascii="仿宋" w:eastAsia="仿宋" w:hAnsi="仿宋" w:cs="仿宋" w:hint="eastAsia"/>
              </w:rPr>
            </w:pPr>
          </w:p>
        </w:tc>
        <w:tc>
          <w:tcPr>
            <w:tcW w:w="1643" w:type="dxa"/>
          </w:tcPr>
          <w:p w14:paraId="21AA0DD9" w14:textId="77777777" w:rsidR="00164C18" w:rsidRDefault="00164C18">
            <w:pPr>
              <w:rPr>
                <w:rFonts w:ascii="仿宋" w:eastAsia="仿宋" w:hAnsi="仿宋" w:cs="仿宋" w:hint="eastAsia"/>
              </w:rPr>
            </w:pPr>
          </w:p>
        </w:tc>
      </w:tr>
      <w:tr w:rsidR="00164C18" w14:paraId="1E373C5B" w14:textId="77777777">
        <w:trPr>
          <w:trHeight w:val="576"/>
        </w:trPr>
        <w:tc>
          <w:tcPr>
            <w:tcW w:w="1292" w:type="dxa"/>
          </w:tcPr>
          <w:p w14:paraId="5FED1E9C" w14:textId="77777777" w:rsidR="00164C18" w:rsidRDefault="00000000">
            <w:pPr>
              <w:pStyle w:val="TableText"/>
              <w:spacing w:before="242" w:line="116" w:lineRule="exact"/>
              <w:ind w:left="127"/>
              <w:rPr>
                <w:rFonts w:ascii="仿宋" w:eastAsia="仿宋" w:hAnsi="仿宋" w:cs="仿宋" w:hint="eastAsia"/>
              </w:rPr>
            </w:pPr>
            <w:r>
              <w:rPr>
                <w:rFonts w:ascii="仿宋" w:eastAsia="仿宋" w:hAnsi="仿宋" w:cs="仿宋" w:hint="eastAsia"/>
                <w:spacing w:val="1"/>
                <w:position w:val="2"/>
              </w:rPr>
              <w:t>...</w:t>
            </w:r>
          </w:p>
        </w:tc>
        <w:tc>
          <w:tcPr>
            <w:tcW w:w="2495" w:type="dxa"/>
          </w:tcPr>
          <w:p w14:paraId="26BC23A9" w14:textId="77777777" w:rsidR="00164C18" w:rsidRDefault="00164C18">
            <w:pPr>
              <w:rPr>
                <w:rFonts w:ascii="仿宋" w:eastAsia="仿宋" w:hAnsi="仿宋" w:cs="仿宋" w:hint="eastAsia"/>
              </w:rPr>
            </w:pPr>
          </w:p>
        </w:tc>
        <w:tc>
          <w:tcPr>
            <w:tcW w:w="3286" w:type="dxa"/>
          </w:tcPr>
          <w:p w14:paraId="1AB0CDD5" w14:textId="77777777" w:rsidR="00164C18" w:rsidRDefault="00164C18">
            <w:pPr>
              <w:rPr>
                <w:rFonts w:ascii="仿宋" w:eastAsia="仿宋" w:hAnsi="仿宋" w:cs="仿宋" w:hint="eastAsia"/>
              </w:rPr>
            </w:pPr>
          </w:p>
        </w:tc>
        <w:tc>
          <w:tcPr>
            <w:tcW w:w="3176" w:type="dxa"/>
          </w:tcPr>
          <w:p w14:paraId="0BD52A24" w14:textId="77777777" w:rsidR="00164C18" w:rsidRDefault="00164C18">
            <w:pPr>
              <w:rPr>
                <w:rFonts w:ascii="仿宋" w:eastAsia="仿宋" w:hAnsi="仿宋" w:cs="仿宋" w:hint="eastAsia"/>
              </w:rPr>
            </w:pPr>
          </w:p>
        </w:tc>
        <w:tc>
          <w:tcPr>
            <w:tcW w:w="2014" w:type="dxa"/>
          </w:tcPr>
          <w:p w14:paraId="0BBE5EAE" w14:textId="77777777" w:rsidR="00164C18" w:rsidRDefault="00164C18">
            <w:pPr>
              <w:rPr>
                <w:rFonts w:ascii="仿宋" w:eastAsia="仿宋" w:hAnsi="仿宋" w:cs="仿宋" w:hint="eastAsia"/>
              </w:rPr>
            </w:pPr>
          </w:p>
        </w:tc>
        <w:tc>
          <w:tcPr>
            <w:tcW w:w="1643" w:type="dxa"/>
          </w:tcPr>
          <w:p w14:paraId="2142E426" w14:textId="77777777" w:rsidR="00164C18" w:rsidRDefault="00164C18">
            <w:pPr>
              <w:rPr>
                <w:rFonts w:ascii="仿宋" w:eastAsia="仿宋" w:hAnsi="仿宋" w:cs="仿宋" w:hint="eastAsia"/>
              </w:rPr>
            </w:pPr>
          </w:p>
        </w:tc>
      </w:tr>
    </w:tbl>
    <w:p w14:paraId="48132B87" w14:textId="77777777" w:rsidR="00164C18" w:rsidRDefault="00000000">
      <w:pPr>
        <w:spacing w:before="32" w:line="222" w:lineRule="auto"/>
        <w:ind w:left="9" w:right="483"/>
        <w:rPr>
          <w:rFonts w:ascii="仿宋" w:eastAsia="仿宋" w:hAnsi="仿宋" w:cs="仿宋" w:hint="eastAsia"/>
          <w:spacing w:val="-3"/>
          <w:sz w:val="28"/>
          <w:szCs w:val="28"/>
          <w:lang w:eastAsia="zh-CN"/>
        </w:rPr>
      </w:pPr>
      <w:r>
        <w:rPr>
          <w:rFonts w:ascii="仿宋" w:eastAsia="仿宋" w:hAnsi="仿宋" w:cs="仿宋" w:hint="eastAsia"/>
          <w:spacing w:val="-2"/>
          <w:sz w:val="28"/>
          <w:szCs w:val="28"/>
          <w:lang w:eastAsia="zh-CN"/>
        </w:rPr>
        <w:t>注:若有偏离,请将具体偏离条款在“偏离</w:t>
      </w:r>
      <w:r>
        <w:rPr>
          <w:rFonts w:ascii="仿宋" w:eastAsia="仿宋" w:hAnsi="仿宋" w:cs="仿宋" w:hint="eastAsia"/>
          <w:spacing w:val="-101"/>
          <w:sz w:val="28"/>
          <w:szCs w:val="28"/>
          <w:lang w:eastAsia="zh-CN"/>
        </w:rPr>
        <w:t xml:space="preserve"> </w:t>
      </w:r>
      <w:r>
        <w:rPr>
          <w:rFonts w:ascii="仿宋" w:eastAsia="仿宋" w:hAnsi="仿宋" w:cs="仿宋" w:hint="eastAsia"/>
          <w:spacing w:val="-2"/>
          <w:sz w:val="28"/>
          <w:szCs w:val="28"/>
          <w:lang w:eastAsia="zh-CN"/>
        </w:rPr>
        <w:t>”一栏中详细说明</w:t>
      </w:r>
      <w:r>
        <w:rPr>
          <w:rFonts w:ascii="仿宋" w:eastAsia="仿宋" w:hAnsi="仿宋" w:cs="仿宋" w:hint="eastAsia"/>
          <w:spacing w:val="-79"/>
          <w:sz w:val="28"/>
          <w:szCs w:val="28"/>
          <w:lang w:eastAsia="zh-CN"/>
        </w:rPr>
        <w:t xml:space="preserve"> </w:t>
      </w:r>
      <w:r>
        <w:rPr>
          <w:rFonts w:ascii="仿宋" w:eastAsia="仿宋" w:hAnsi="仿宋" w:cs="仿宋" w:hint="eastAsia"/>
          <w:spacing w:val="-2"/>
          <w:sz w:val="28"/>
          <w:szCs w:val="28"/>
          <w:lang w:eastAsia="zh-CN"/>
        </w:rPr>
        <w:t>;若无偏离,请在“偏离</w:t>
      </w:r>
      <w:r>
        <w:rPr>
          <w:rFonts w:ascii="仿宋" w:eastAsia="仿宋" w:hAnsi="仿宋" w:cs="仿宋" w:hint="eastAsia"/>
          <w:spacing w:val="-101"/>
          <w:sz w:val="28"/>
          <w:szCs w:val="28"/>
          <w:lang w:eastAsia="zh-CN"/>
        </w:rPr>
        <w:t xml:space="preserve"> </w:t>
      </w:r>
      <w:r>
        <w:rPr>
          <w:rFonts w:ascii="仿宋" w:eastAsia="仿宋" w:hAnsi="仿宋" w:cs="仿宋" w:hint="eastAsia"/>
          <w:spacing w:val="-2"/>
          <w:sz w:val="28"/>
          <w:szCs w:val="28"/>
          <w:lang w:eastAsia="zh-CN"/>
        </w:rPr>
        <w:t>”一</w:t>
      </w:r>
      <w:r>
        <w:rPr>
          <w:rFonts w:ascii="仿宋" w:eastAsia="仿宋" w:hAnsi="仿宋" w:cs="仿宋" w:hint="eastAsia"/>
          <w:spacing w:val="-3"/>
          <w:sz w:val="28"/>
          <w:szCs w:val="28"/>
          <w:lang w:eastAsia="zh-CN"/>
        </w:rPr>
        <w:t>栏中标注“无</w:t>
      </w:r>
      <w:r>
        <w:rPr>
          <w:rFonts w:ascii="仿宋" w:eastAsia="仿宋" w:hAnsi="仿宋" w:cs="仿宋" w:hint="eastAsia"/>
          <w:spacing w:val="-100"/>
          <w:sz w:val="28"/>
          <w:szCs w:val="28"/>
          <w:lang w:eastAsia="zh-CN"/>
        </w:rPr>
        <w:t xml:space="preserve"> </w:t>
      </w:r>
      <w:r>
        <w:rPr>
          <w:rFonts w:ascii="仿宋" w:eastAsia="仿宋" w:hAnsi="仿宋" w:cs="仿宋" w:hint="eastAsia"/>
          <w:spacing w:val="-3"/>
          <w:sz w:val="28"/>
          <w:szCs w:val="28"/>
          <w:lang w:eastAsia="zh-CN"/>
        </w:rPr>
        <w:t>”字样。</w:t>
      </w:r>
    </w:p>
    <w:p w14:paraId="2279A3ED" w14:textId="77777777" w:rsidR="00164C18" w:rsidRDefault="00164C18">
      <w:pPr>
        <w:spacing w:before="32" w:line="222" w:lineRule="auto"/>
        <w:ind w:left="9" w:right="483"/>
        <w:rPr>
          <w:rFonts w:ascii="仿宋" w:eastAsia="仿宋" w:hAnsi="仿宋" w:cs="仿宋" w:hint="eastAsia"/>
          <w:sz w:val="28"/>
          <w:szCs w:val="28"/>
          <w:lang w:eastAsia="zh-CN"/>
        </w:rPr>
      </w:pPr>
    </w:p>
    <w:p w14:paraId="2F927252" w14:textId="77777777" w:rsidR="00164C18" w:rsidRDefault="00164C18">
      <w:pPr>
        <w:spacing w:before="32" w:line="222" w:lineRule="auto"/>
        <w:ind w:left="9" w:right="483"/>
        <w:rPr>
          <w:rFonts w:ascii="仿宋" w:eastAsia="仿宋" w:hAnsi="仿宋" w:cs="仿宋" w:hint="eastAsia"/>
          <w:sz w:val="28"/>
          <w:szCs w:val="28"/>
          <w:lang w:eastAsia="zh-CN"/>
        </w:rPr>
      </w:pPr>
    </w:p>
    <w:p w14:paraId="2038889C" w14:textId="77777777" w:rsidR="00164C18" w:rsidRDefault="00000000">
      <w:pPr>
        <w:spacing w:before="32" w:line="222" w:lineRule="auto"/>
        <w:ind w:left="9" w:right="483"/>
        <w:rPr>
          <w:rFonts w:ascii="仿宋" w:eastAsia="仿宋" w:hAnsi="仿宋" w:cs="仿宋" w:hint="eastAsia"/>
          <w:sz w:val="28"/>
          <w:szCs w:val="28"/>
          <w:lang w:eastAsia="zh-CN"/>
        </w:rPr>
      </w:pPr>
      <w:r>
        <w:rPr>
          <w:rFonts w:ascii="仿宋" w:eastAsia="仿宋" w:hAnsi="仿宋" w:cs="仿宋" w:hint="eastAsia"/>
          <w:sz w:val="28"/>
          <w:szCs w:val="28"/>
          <w:lang w:eastAsia="zh-CN"/>
        </w:rPr>
        <w:t>供应商名称（盖章</w:t>
      </w:r>
      <w:r>
        <w:rPr>
          <w:rFonts w:ascii="仿宋" w:eastAsia="仿宋" w:hAnsi="仿宋" w:cs="仿宋" w:hint="eastAsia"/>
          <w:spacing w:val="3"/>
          <w:sz w:val="28"/>
          <w:szCs w:val="28"/>
          <w:lang w:eastAsia="zh-CN"/>
        </w:rPr>
        <w:t>）：</w:t>
      </w:r>
    </w:p>
    <w:p w14:paraId="33DD93D3" w14:textId="77777777" w:rsidR="00164C18" w:rsidRDefault="00000000">
      <w:pPr>
        <w:spacing w:before="6" w:line="219" w:lineRule="auto"/>
        <w:ind w:left="11"/>
        <w:rPr>
          <w:rFonts w:ascii="仿宋" w:eastAsia="仿宋" w:hAnsi="仿宋" w:cs="仿宋" w:hint="eastAsia"/>
          <w:sz w:val="28"/>
          <w:szCs w:val="28"/>
          <w:lang w:eastAsia="zh-CN"/>
        </w:rPr>
      </w:pPr>
      <w:bookmarkStart w:id="40" w:name="bookmark34"/>
      <w:bookmarkEnd w:id="40"/>
      <w:r>
        <w:rPr>
          <w:rFonts w:ascii="仿宋" w:eastAsia="仿宋" w:hAnsi="仿宋" w:cs="仿宋" w:hint="eastAsia"/>
          <w:spacing w:val="1"/>
          <w:sz w:val="28"/>
          <w:szCs w:val="28"/>
          <w:lang w:eastAsia="zh-CN"/>
        </w:rPr>
        <w:t>法定代表人或委托代理人（签字或盖章</w:t>
      </w:r>
      <w:r>
        <w:rPr>
          <w:rFonts w:ascii="仿宋" w:eastAsia="仿宋" w:hAnsi="仿宋" w:cs="仿宋" w:hint="eastAsia"/>
          <w:spacing w:val="6"/>
          <w:sz w:val="28"/>
          <w:szCs w:val="28"/>
          <w:lang w:eastAsia="zh-CN"/>
        </w:rPr>
        <w:t>）：</w:t>
      </w:r>
    </w:p>
    <w:p w14:paraId="567CE69C" w14:textId="77777777" w:rsidR="00164C18" w:rsidRDefault="00000000">
      <w:pPr>
        <w:spacing w:before="9" w:line="220" w:lineRule="auto"/>
        <w:ind w:left="58"/>
        <w:rPr>
          <w:rFonts w:ascii="仿宋" w:eastAsia="仿宋" w:hAnsi="仿宋" w:cs="仿宋" w:hint="eastAsia"/>
          <w:sz w:val="28"/>
          <w:szCs w:val="28"/>
          <w:lang w:eastAsia="zh-CN"/>
        </w:rPr>
      </w:pPr>
      <w:r>
        <w:rPr>
          <w:rFonts w:ascii="仿宋" w:eastAsia="仿宋" w:hAnsi="仿宋" w:cs="仿宋" w:hint="eastAsia"/>
          <w:spacing w:val="-14"/>
          <w:sz w:val="28"/>
          <w:szCs w:val="28"/>
          <w:lang w:eastAsia="zh-CN"/>
        </w:rPr>
        <w:t>日期：</w:t>
      </w:r>
      <w:r>
        <w:rPr>
          <w:rFonts w:ascii="仿宋" w:eastAsia="仿宋" w:hAnsi="仿宋" w:cs="仿宋" w:hint="eastAsia"/>
          <w:spacing w:val="4"/>
          <w:sz w:val="28"/>
          <w:szCs w:val="28"/>
          <w:lang w:eastAsia="zh-CN"/>
        </w:rPr>
        <w:t xml:space="preserve">     </w:t>
      </w:r>
      <w:r>
        <w:rPr>
          <w:rFonts w:ascii="仿宋" w:eastAsia="仿宋" w:hAnsi="仿宋" w:cs="仿宋" w:hint="eastAsia"/>
          <w:spacing w:val="-14"/>
          <w:sz w:val="28"/>
          <w:szCs w:val="28"/>
          <w:lang w:eastAsia="zh-CN"/>
        </w:rPr>
        <w:t>年</w:t>
      </w:r>
      <w:r>
        <w:rPr>
          <w:rFonts w:ascii="仿宋" w:eastAsia="仿宋" w:hAnsi="仿宋" w:cs="仿宋" w:hint="eastAsia"/>
          <w:spacing w:val="8"/>
          <w:sz w:val="28"/>
          <w:szCs w:val="28"/>
          <w:lang w:eastAsia="zh-CN"/>
        </w:rPr>
        <w:t xml:space="preserve">   </w:t>
      </w:r>
      <w:r>
        <w:rPr>
          <w:rFonts w:ascii="仿宋" w:eastAsia="仿宋" w:hAnsi="仿宋" w:cs="仿宋" w:hint="eastAsia"/>
          <w:spacing w:val="-14"/>
          <w:sz w:val="28"/>
          <w:szCs w:val="28"/>
          <w:lang w:eastAsia="zh-CN"/>
        </w:rPr>
        <w:t>月</w:t>
      </w:r>
      <w:r>
        <w:rPr>
          <w:rFonts w:ascii="仿宋" w:eastAsia="仿宋" w:hAnsi="仿宋" w:cs="仿宋" w:hint="eastAsia"/>
          <w:spacing w:val="22"/>
          <w:sz w:val="28"/>
          <w:szCs w:val="28"/>
          <w:lang w:eastAsia="zh-CN"/>
        </w:rPr>
        <w:t xml:space="preserve">   </w:t>
      </w:r>
      <w:r>
        <w:rPr>
          <w:rFonts w:ascii="仿宋" w:eastAsia="仿宋" w:hAnsi="仿宋" w:cs="仿宋" w:hint="eastAsia"/>
          <w:spacing w:val="-14"/>
          <w:sz w:val="28"/>
          <w:szCs w:val="28"/>
          <w:lang w:eastAsia="zh-CN"/>
        </w:rPr>
        <w:t>日</w:t>
      </w:r>
    </w:p>
    <w:p w14:paraId="10A7CA2A" w14:textId="77777777" w:rsidR="00164C18" w:rsidRDefault="00164C18">
      <w:pPr>
        <w:spacing w:line="220" w:lineRule="auto"/>
        <w:rPr>
          <w:rFonts w:ascii="仿宋" w:eastAsia="仿宋" w:hAnsi="仿宋" w:cs="仿宋" w:hint="eastAsia"/>
          <w:sz w:val="28"/>
          <w:szCs w:val="28"/>
          <w:lang w:eastAsia="zh-CN"/>
        </w:rPr>
        <w:sectPr w:rsidR="00164C18">
          <w:headerReference w:type="default" r:id="rId39"/>
          <w:footerReference w:type="default" r:id="rId40"/>
          <w:pgSz w:w="16839" w:h="11906"/>
          <w:pgMar w:top="1132" w:right="1416" w:bottom="1144" w:left="1417" w:header="862" w:footer="841" w:gutter="0"/>
          <w:cols w:space="720"/>
        </w:sectPr>
      </w:pPr>
    </w:p>
    <w:p w14:paraId="1003586B" w14:textId="77777777" w:rsidR="00164C18" w:rsidRDefault="00000000">
      <w:pPr>
        <w:spacing w:before="316" w:line="219" w:lineRule="auto"/>
        <w:ind w:left="80"/>
        <w:outlineLvl w:val="0"/>
        <w:rPr>
          <w:rFonts w:ascii="仿宋" w:eastAsia="仿宋" w:hAnsi="仿宋" w:cs="仿宋" w:hint="eastAsia"/>
          <w:sz w:val="28"/>
          <w:szCs w:val="28"/>
          <w:lang w:eastAsia="zh-CN"/>
        </w:rPr>
      </w:pPr>
      <w:r>
        <w:rPr>
          <w:rFonts w:ascii="仿宋" w:eastAsia="仿宋" w:hAnsi="仿宋" w:cs="仿宋" w:hint="eastAsia"/>
          <w:b/>
          <w:bCs/>
          <w:spacing w:val="-4"/>
          <w:sz w:val="28"/>
          <w:szCs w:val="28"/>
          <w:lang w:eastAsia="zh-CN"/>
        </w:rPr>
        <w:lastRenderedPageBreak/>
        <w:t>附件</w:t>
      </w:r>
      <w:r>
        <w:rPr>
          <w:rFonts w:ascii="仿宋" w:eastAsia="仿宋" w:hAnsi="仿宋" w:cs="仿宋" w:hint="eastAsia"/>
          <w:spacing w:val="-32"/>
          <w:sz w:val="28"/>
          <w:szCs w:val="28"/>
          <w:lang w:eastAsia="zh-CN"/>
        </w:rPr>
        <w:t xml:space="preserve"> </w:t>
      </w:r>
      <w:r>
        <w:rPr>
          <w:rFonts w:ascii="仿宋" w:eastAsia="仿宋" w:hAnsi="仿宋" w:cs="仿宋" w:hint="eastAsia"/>
          <w:b/>
          <w:bCs/>
          <w:spacing w:val="-4"/>
          <w:sz w:val="28"/>
          <w:szCs w:val="28"/>
          <w:lang w:eastAsia="zh-CN"/>
        </w:rPr>
        <w:t>11:</w:t>
      </w:r>
    </w:p>
    <w:p w14:paraId="6B63CC52" w14:textId="77777777" w:rsidR="00164C18" w:rsidRDefault="00000000">
      <w:pPr>
        <w:spacing w:before="5" w:line="220" w:lineRule="auto"/>
        <w:ind w:left="5978"/>
        <w:outlineLvl w:val="0"/>
        <w:rPr>
          <w:rFonts w:ascii="仿宋" w:eastAsia="仿宋" w:hAnsi="仿宋" w:cs="仿宋" w:hint="eastAsia"/>
          <w:sz w:val="28"/>
          <w:szCs w:val="28"/>
          <w:lang w:eastAsia="zh-CN"/>
        </w:rPr>
      </w:pPr>
      <w:bookmarkStart w:id="41" w:name="bookmark59"/>
      <w:bookmarkStart w:id="42" w:name="bookmark33"/>
      <w:bookmarkEnd w:id="41"/>
      <w:bookmarkEnd w:id="42"/>
      <w:r>
        <w:rPr>
          <w:rFonts w:ascii="仿宋" w:eastAsia="仿宋" w:hAnsi="仿宋" w:cs="仿宋" w:hint="eastAsia"/>
          <w:b/>
          <w:bCs/>
          <w:spacing w:val="-2"/>
          <w:sz w:val="28"/>
          <w:szCs w:val="28"/>
          <w:lang w:eastAsia="zh-CN"/>
        </w:rPr>
        <w:t>技术规格偏离表</w:t>
      </w:r>
    </w:p>
    <w:p w14:paraId="6EA2629E" w14:textId="77777777" w:rsidR="00164C18" w:rsidRDefault="00000000">
      <w:pPr>
        <w:spacing w:before="7" w:line="203" w:lineRule="auto"/>
        <w:ind w:left="629"/>
        <w:rPr>
          <w:rFonts w:ascii="仿宋" w:eastAsia="仿宋" w:hAnsi="仿宋" w:cs="仿宋" w:hint="eastAsia"/>
          <w:sz w:val="28"/>
          <w:szCs w:val="28"/>
        </w:rPr>
      </w:pPr>
      <w:proofErr w:type="spellStart"/>
      <w:r>
        <w:rPr>
          <w:rFonts w:ascii="仿宋" w:eastAsia="仿宋" w:hAnsi="仿宋" w:cs="仿宋" w:hint="eastAsia"/>
          <w:spacing w:val="-2"/>
          <w:sz w:val="28"/>
          <w:szCs w:val="28"/>
        </w:rPr>
        <w:t>项目名称</w:t>
      </w:r>
      <w:proofErr w:type="spellEnd"/>
      <w:r>
        <w:rPr>
          <w:rFonts w:ascii="仿宋" w:eastAsia="仿宋" w:hAnsi="仿宋" w:cs="仿宋" w:hint="eastAsia"/>
          <w:spacing w:val="-2"/>
          <w:sz w:val="28"/>
          <w:szCs w:val="28"/>
        </w:rPr>
        <w:t>：</w:t>
      </w:r>
    </w:p>
    <w:tbl>
      <w:tblPr>
        <w:tblStyle w:val="TableNormal"/>
        <w:tblW w:w="1408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71"/>
        <w:gridCol w:w="4066"/>
        <w:gridCol w:w="2908"/>
        <w:gridCol w:w="2054"/>
        <w:gridCol w:w="1985"/>
        <w:gridCol w:w="1704"/>
      </w:tblGrid>
      <w:tr w:rsidR="00164C18" w14:paraId="448A4AEB" w14:textId="77777777">
        <w:trPr>
          <w:trHeight w:val="688"/>
        </w:trPr>
        <w:tc>
          <w:tcPr>
            <w:tcW w:w="1371" w:type="dxa"/>
          </w:tcPr>
          <w:p w14:paraId="66AE38EA" w14:textId="77777777" w:rsidR="00164C18" w:rsidRDefault="00000000">
            <w:pPr>
              <w:pStyle w:val="TableText"/>
              <w:spacing w:before="207" w:line="221" w:lineRule="auto"/>
              <w:ind w:left="410"/>
              <w:rPr>
                <w:rFonts w:ascii="仿宋" w:eastAsia="仿宋" w:hAnsi="仿宋" w:cs="仿宋" w:hint="eastAsia"/>
              </w:rPr>
            </w:pPr>
            <w:proofErr w:type="spellStart"/>
            <w:r>
              <w:rPr>
                <w:rFonts w:ascii="仿宋" w:eastAsia="仿宋" w:hAnsi="仿宋" w:cs="仿宋" w:hint="eastAsia"/>
                <w:spacing w:val="-3"/>
              </w:rPr>
              <w:t>序号</w:t>
            </w:r>
            <w:proofErr w:type="spellEnd"/>
          </w:p>
        </w:tc>
        <w:tc>
          <w:tcPr>
            <w:tcW w:w="4066" w:type="dxa"/>
          </w:tcPr>
          <w:p w14:paraId="44CA4A0A" w14:textId="77777777" w:rsidR="00164C18" w:rsidRDefault="00000000">
            <w:pPr>
              <w:pStyle w:val="TableText"/>
              <w:spacing w:before="207" w:line="220" w:lineRule="auto"/>
              <w:ind w:left="630"/>
              <w:rPr>
                <w:rFonts w:ascii="仿宋" w:eastAsia="仿宋" w:hAnsi="仿宋" w:cs="仿宋" w:hint="eastAsia"/>
                <w:lang w:eastAsia="zh-CN"/>
              </w:rPr>
            </w:pPr>
            <w:r>
              <w:rPr>
                <w:rFonts w:ascii="仿宋" w:eastAsia="仿宋" w:hAnsi="仿宋" w:cs="仿宋" w:hint="eastAsia"/>
                <w:spacing w:val="1"/>
                <w:lang w:eastAsia="zh-CN"/>
              </w:rPr>
              <w:t>竞争性磋商文件条目号</w:t>
            </w:r>
          </w:p>
        </w:tc>
        <w:tc>
          <w:tcPr>
            <w:tcW w:w="2908" w:type="dxa"/>
          </w:tcPr>
          <w:p w14:paraId="1F874417" w14:textId="77777777" w:rsidR="00164C18" w:rsidRDefault="00000000">
            <w:pPr>
              <w:pStyle w:val="TableText"/>
              <w:spacing w:before="37" w:line="211" w:lineRule="auto"/>
              <w:ind w:left="1038" w:right="182" w:hanging="846"/>
              <w:rPr>
                <w:rFonts w:ascii="仿宋" w:eastAsia="仿宋" w:hAnsi="仿宋" w:cs="仿宋" w:hint="eastAsia"/>
                <w:lang w:eastAsia="zh-CN"/>
              </w:rPr>
            </w:pPr>
            <w:r>
              <w:rPr>
                <w:rFonts w:ascii="仿宋" w:eastAsia="仿宋" w:hAnsi="仿宋" w:cs="仿宋" w:hint="eastAsia"/>
                <w:lang w:eastAsia="zh-CN"/>
              </w:rPr>
              <w:t>竞争性磋商文件的技</w:t>
            </w:r>
            <w:r>
              <w:rPr>
                <w:rFonts w:ascii="仿宋" w:eastAsia="仿宋" w:hAnsi="仿宋" w:cs="仿宋" w:hint="eastAsia"/>
                <w:spacing w:val="-3"/>
                <w:lang w:eastAsia="zh-CN"/>
              </w:rPr>
              <w:t>术条款</w:t>
            </w:r>
          </w:p>
        </w:tc>
        <w:tc>
          <w:tcPr>
            <w:tcW w:w="2054" w:type="dxa"/>
          </w:tcPr>
          <w:p w14:paraId="234BF3C2" w14:textId="77777777" w:rsidR="00164C18" w:rsidRDefault="00000000">
            <w:pPr>
              <w:pStyle w:val="TableText"/>
              <w:spacing w:before="37" w:line="211" w:lineRule="auto"/>
              <w:ind w:left="614" w:right="177" w:hanging="412"/>
              <w:rPr>
                <w:rFonts w:ascii="仿宋" w:eastAsia="仿宋" w:hAnsi="仿宋" w:cs="仿宋" w:hint="eastAsia"/>
              </w:rPr>
            </w:pPr>
            <w:proofErr w:type="spellStart"/>
            <w:r>
              <w:rPr>
                <w:rFonts w:ascii="仿宋" w:eastAsia="仿宋" w:hAnsi="仿宋" w:cs="仿宋" w:hint="eastAsia"/>
                <w:spacing w:val="-2"/>
              </w:rPr>
              <w:t>响应文件的技</w:t>
            </w:r>
            <w:r>
              <w:rPr>
                <w:rFonts w:ascii="仿宋" w:eastAsia="仿宋" w:hAnsi="仿宋" w:cs="仿宋" w:hint="eastAsia"/>
                <w:spacing w:val="-3"/>
              </w:rPr>
              <w:t>术条款</w:t>
            </w:r>
            <w:proofErr w:type="spellEnd"/>
          </w:p>
        </w:tc>
        <w:tc>
          <w:tcPr>
            <w:tcW w:w="1985" w:type="dxa"/>
          </w:tcPr>
          <w:p w14:paraId="33D3254E" w14:textId="77777777" w:rsidR="00164C18" w:rsidRDefault="00000000">
            <w:pPr>
              <w:pStyle w:val="TableText"/>
              <w:spacing w:before="207" w:line="220" w:lineRule="auto"/>
              <w:ind w:left="718"/>
              <w:rPr>
                <w:rFonts w:ascii="仿宋" w:eastAsia="仿宋" w:hAnsi="仿宋" w:cs="仿宋" w:hint="eastAsia"/>
              </w:rPr>
            </w:pPr>
            <w:proofErr w:type="spellStart"/>
            <w:r>
              <w:rPr>
                <w:rFonts w:ascii="仿宋" w:eastAsia="仿宋" w:hAnsi="仿宋" w:cs="仿宋" w:hint="eastAsia"/>
                <w:spacing w:val="-4"/>
              </w:rPr>
              <w:t>偏离</w:t>
            </w:r>
            <w:proofErr w:type="spellEnd"/>
          </w:p>
        </w:tc>
        <w:tc>
          <w:tcPr>
            <w:tcW w:w="1704" w:type="dxa"/>
          </w:tcPr>
          <w:p w14:paraId="464AF448" w14:textId="77777777" w:rsidR="00164C18" w:rsidRDefault="00000000">
            <w:pPr>
              <w:pStyle w:val="TableText"/>
              <w:spacing w:before="207" w:line="221" w:lineRule="auto"/>
              <w:ind w:left="580"/>
              <w:rPr>
                <w:rFonts w:ascii="仿宋" w:eastAsia="仿宋" w:hAnsi="仿宋" w:cs="仿宋" w:hint="eastAsia"/>
              </w:rPr>
            </w:pPr>
            <w:proofErr w:type="spellStart"/>
            <w:r>
              <w:rPr>
                <w:rFonts w:ascii="仿宋" w:eastAsia="仿宋" w:hAnsi="仿宋" w:cs="仿宋" w:hint="eastAsia"/>
                <w:spacing w:val="-6"/>
              </w:rPr>
              <w:t>备注</w:t>
            </w:r>
            <w:proofErr w:type="spellEnd"/>
          </w:p>
        </w:tc>
      </w:tr>
      <w:tr w:rsidR="00164C18" w14:paraId="6D1C5A79" w14:textId="77777777">
        <w:trPr>
          <w:trHeight w:val="684"/>
        </w:trPr>
        <w:tc>
          <w:tcPr>
            <w:tcW w:w="1371" w:type="dxa"/>
          </w:tcPr>
          <w:p w14:paraId="0868EE45" w14:textId="77777777" w:rsidR="00164C18" w:rsidRDefault="00164C18">
            <w:pPr>
              <w:rPr>
                <w:rFonts w:ascii="仿宋" w:eastAsia="仿宋" w:hAnsi="仿宋" w:cs="仿宋" w:hint="eastAsia"/>
              </w:rPr>
            </w:pPr>
          </w:p>
        </w:tc>
        <w:tc>
          <w:tcPr>
            <w:tcW w:w="4066" w:type="dxa"/>
          </w:tcPr>
          <w:p w14:paraId="3C8978D3" w14:textId="77777777" w:rsidR="00164C18" w:rsidRDefault="00164C18">
            <w:pPr>
              <w:rPr>
                <w:rFonts w:ascii="仿宋" w:eastAsia="仿宋" w:hAnsi="仿宋" w:cs="仿宋" w:hint="eastAsia"/>
              </w:rPr>
            </w:pPr>
          </w:p>
        </w:tc>
        <w:tc>
          <w:tcPr>
            <w:tcW w:w="2908" w:type="dxa"/>
          </w:tcPr>
          <w:p w14:paraId="00ED137E" w14:textId="77777777" w:rsidR="00164C18" w:rsidRDefault="00164C18">
            <w:pPr>
              <w:rPr>
                <w:rFonts w:ascii="仿宋" w:eastAsia="仿宋" w:hAnsi="仿宋" w:cs="仿宋" w:hint="eastAsia"/>
              </w:rPr>
            </w:pPr>
          </w:p>
        </w:tc>
        <w:tc>
          <w:tcPr>
            <w:tcW w:w="2054" w:type="dxa"/>
          </w:tcPr>
          <w:p w14:paraId="22117E46" w14:textId="77777777" w:rsidR="00164C18" w:rsidRDefault="00164C18">
            <w:pPr>
              <w:rPr>
                <w:rFonts w:ascii="仿宋" w:eastAsia="仿宋" w:hAnsi="仿宋" w:cs="仿宋" w:hint="eastAsia"/>
              </w:rPr>
            </w:pPr>
          </w:p>
        </w:tc>
        <w:tc>
          <w:tcPr>
            <w:tcW w:w="1985" w:type="dxa"/>
          </w:tcPr>
          <w:p w14:paraId="1426116F" w14:textId="77777777" w:rsidR="00164C18" w:rsidRDefault="00164C18">
            <w:pPr>
              <w:rPr>
                <w:rFonts w:ascii="仿宋" w:eastAsia="仿宋" w:hAnsi="仿宋" w:cs="仿宋" w:hint="eastAsia"/>
              </w:rPr>
            </w:pPr>
          </w:p>
        </w:tc>
        <w:tc>
          <w:tcPr>
            <w:tcW w:w="1704" w:type="dxa"/>
          </w:tcPr>
          <w:p w14:paraId="137791AD" w14:textId="77777777" w:rsidR="00164C18" w:rsidRDefault="00164C18">
            <w:pPr>
              <w:rPr>
                <w:rFonts w:ascii="仿宋" w:eastAsia="仿宋" w:hAnsi="仿宋" w:cs="仿宋" w:hint="eastAsia"/>
              </w:rPr>
            </w:pPr>
          </w:p>
        </w:tc>
      </w:tr>
      <w:tr w:rsidR="00164C18" w14:paraId="5DB506E9" w14:textId="77777777">
        <w:trPr>
          <w:trHeight w:val="684"/>
        </w:trPr>
        <w:tc>
          <w:tcPr>
            <w:tcW w:w="1371" w:type="dxa"/>
          </w:tcPr>
          <w:p w14:paraId="73C7B420" w14:textId="77777777" w:rsidR="00164C18" w:rsidRDefault="00164C18">
            <w:pPr>
              <w:rPr>
                <w:rFonts w:ascii="仿宋" w:eastAsia="仿宋" w:hAnsi="仿宋" w:cs="仿宋" w:hint="eastAsia"/>
              </w:rPr>
            </w:pPr>
          </w:p>
        </w:tc>
        <w:tc>
          <w:tcPr>
            <w:tcW w:w="4066" w:type="dxa"/>
          </w:tcPr>
          <w:p w14:paraId="4F5621E4" w14:textId="77777777" w:rsidR="00164C18" w:rsidRDefault="00164C18">
            <w:pPr>
              <w:rPr>
                <w:rFonts w:ascii="仿宋" w:eastAsia="仿宋" w:hAnsi="仿宋" w:cs="仿宋" w:hint="eastAsia"/>
              </w:rPr>
            </w:pPr>
          </w:p>
        </w:tc>
        <w:tc>
          <w:tcPr>
            <w:tcW w:w="2908" w:type="dxa"/>
          </w:tcPr>
          <w:p w14:paraId="365F01D1" w14:textId="77777777" w:rsidR="00164C18" w:rsidRDefault="00164C18">
            <w:pPr>
              <w:rPr>
                <w:rFonts w:ascii="仿宋" w:eastAsia="仿宋" w:hAnsi="仿宋" w:cs="仿宋" w:hint="eastAsia"/>
              </w:rPr>
            </w:pPr>
          </w:p>
        </w:tc>
        <w:tc>
          <w:tcPr>
            <w:tcW w:w="2054" w:type="dxa"/>
          </w:tcPr>
          <w:p w14:paraId="75D58E88" w14:textId="77777777" w:rsidR="00164C18" w:rsidRDefault="00164C18">
            <w:pPr>
              <w:rPr>
                <w:rFonts w:ascii="仿宋" w:eastAsia="仿宋" w:hAnsi="仿宋" w:cs="仿宋" w:hint="eastAsia"/>
              </w:rPr>
            </w:pPr>
          </w:p>
        </w:tc>
        <w:tc>
          <w:tcPr>
            <w:tcW w:w="1985" w:type="dxa"/>
          </w:tcPr>
          <w:p w14:paraId="1CC9EEEB" w14:textId="77777777" w:rsidR="00164C18" w:rsidRDefault="00164C18">
            <w:pPr>
              <w:rPr>
                <w:rFonts w:ascii="仿宋" w:eastAsia="仿宋" w:hAnsi="仿宋" w:cs="仿宋" w:hint="eastAsia"/>
              </w:rPr>
            </w:pPr>
          </w:p>
        </w:tc>
        <w:tc>
          <w:tcPr>
            <w:tcW w:w="1704" w:type="dxa"/>
          </w:tcPr>
          <w:p w14:paraId="09DF7C6D" w14:textId="77777777" w:rsidR="00164C18" w:rsidRDefault="00164C18">
            <w:pPr>
              <w:rPr>
                <w:rFonts w:ascii="仿宋" w:eastAsia="仿宋" w:hAnsi="仿宋" w:cs="仿宋" w:hint="eastAsia"/>
              </w:rPr>
            </w:pPr>
          </w:p>
        </w:tc>
      </w:tr>
      <w:tr w:rsidR="00164C18" w14:paraId="71C5EE47" w14:textId="77777777">
        <w:trPr>
          <w:trHeight w:val="688"/>
        </w:trPr>
        <w:tc>
          <w:tcPr>
            <w:tcW w:w="1371" w:type="dxa"/>
          </w:tcPr>
          <w:p w14:paraId="04D70405" w14:textId="77777777" w:rsidR="00164C18" w:rsidRDefault="00164C18">
            <w:pPr>
              <w:rPr>
                <w:rFonts w:ascii="仿宋" w:eastAsia="仿宋" w:hAnsi="仿宋" w:cs="仿宋" w:hint="eastAsia"/>
              </w:rPr>
            </w:pPr>
          </w:p>
        </w:tc>
        <w:tc>
          <w:tcPr>
            <w:tcW w:w="4066" w:type="dxa"/>
          </w:tcPr>
          <w:p w14:paraId="47C1F275" w14:textId="77777777" w:rsidR="00164C18" w:rsidRDefault="00164C18">
            <w:pPr>
              <w:rPr>
                <w:rFonts w:ascii="仿宋" w:eastAsia="仿宋" w:hAnsi="仿宋" w:cs="仿宋" w:hint="eastAsia"/>
              </w:rPr>
            </w:pPr>
          </w:p>
        </w:tc>
        <w:tc>
          <w:tcPr>
            <w:tcW w:w="2908" w:type="dxa"/>
          </w:tcPr>
          <w:p w14:paraId="767F46A5" w14:textId="77777777" w:rsidR="00164C18" w:rsidRDefault="00164C18">
            <w:pPr>
              <w:rPr>
                <w:rFonts w:ascii="仿宋" w:eastAsia="仿宋" w:hAnsi="仿宋" w:cs="仿宋" w:hint="eastAsia"/>
              </w:rPr>
            </w:pPr>
          </w:p>
        </w:tc>
        <w:tc>
          <w:tcPr>
            <w:tcW w:w="2054" w:type="dxa"/>
          </w:tcPr>
          <w:p w14:paraId="0BC62779" w14:textId="77777777" w:rsidR="00164C18" w:rsidRDefault="00164C18">
            <w:pPr>
              <w:rPr>
                <w:rFonts w:ascii="仿宋" w:eastAsia="仿宋" w:hAnsi="仿宋" w:cs="仿宋" w:hint="eastAsia"/>
              </w:rPr>
            </w:pPr>
          </w:p>
        </w:tc>
        <w:tc>
          <w:tcPr>
            <w:tcW w:w="1985" w:type="dxa"/>
          </w:tcPr>
          <w:p w14:paraId="4BE5066D" w14:textId="77777777" w:rsidR="00164C18" w:rsidRDefault="00164C18">
            <w:pPr>
              <w:rPr>
                <w:rFonts w:ascii="仿宋" w:eastAsia="仿宋" w:hAnsi="仿宋" w:cs="仿宋" w:hint="eastAsia"/>
              </w:rPr>
            </w:pPr>
          </w:p>
        </w:tc>
        <w:tc>
          <w:tcPr>
            <w:tcW w:w="1704" w:type="dxa"/>
          </w:tcPr>
          <w:p w14:paraId="2C3469A7" w14:textId="77777777" w:rsidR="00164C18" w:rsidRDefault="00164C18">
            <w:pPr>
              <w:rPr>
                <w:rFonts w:ascii="仿宋" w:eastAsia="仿宋" w:hAnsi="仿宋" w:cs="仿宋" w:hint="eastAsia"/>
              </w:rPr>
            </w:pPr>
          </w:p>
        </w:tc>
      </w:tr>
    </w:tbl>
    <w:p w14:paraId="515305FD" w14:textId="77777777" w:rsidR="00164C18" w:rsidRDefault="00000000">
      <w:pPr>
        <w:spacing w:before="32" w:line="222" w:lineRule="auto"/>
        <w:ind w:left="58" w:right="524"/>
        <w:rPr>
          <w:rFonts w:ascii="仿宋" w:eastAsia="仿宋" w:hAnsi="仿宋" w:cs="仿宋" w:hint="eastAsia"/>
          <w:spacing w:val="-3"/>
          <w:sz w:val="28"/>
          <w:szCs w:val="28"/>
          <w:lang w:eastAsia="zh-CN"/>
        </w:rPr>
      </w:pPr>
      <w:r>
        <w:rPr>
          <w:rFonts w:ascii="仿宋" w:eastAsia="仿宋" w:hAnsi="仿宋" w:cs="仿宋" w:hint="eastAsia"/>
          <w:spacing w:val="-2"/>
          <w:sz w:val="28"/>
          <w:szCs w:val="28"/>
          <w:lang w:eastAsia="zh-CN"/>
        </w:rPr>
        <w:t>注:若有偏离,请将具体偏离条款在“偏离</w:t>
      </w:r>
      <w:r>
        <w:rPr>
          <w:rFonts w:ascii="仿宋" w:eastAsia="仿宋" w:hAnsi="仿宋" w:cs="仿宋" w:hint="eastAsia"/>
          <w:spacing w:val="-101"/>
          <w:sz w:val="28"/>
          <w:szCs w:val="28"/>
          <w:lang w:eastAsia="zh-CN"/>
        </w:rPr>
        <w:t xml:space="preserve"> </w:t>
      </w:r>
      <w:r>
        <w:rPr>
          <w:rFonts w:ascii="仿宋" w:eastAsia="仿宋" w:hAnsi="仿宋" w:cs="仿宋" w:hint="eastAsia"/>
          <w:spacing w:val="-2"/>
          <w:sz w:val="28"/>
          <w:szCs w:val="28"/>
          <w:lang w:eastAsia="zh-CN"/>
        </w:rPr>
        <w:t>”一栏中详细说明</w:t>
      </w:r>
      <w:r>
        <w:rPr>
          <w:rFonts w:ascii="仿宋" w:eastAsia="仿宋" w:hAnsi="仿宋" w:cs="仿宋" w:hint="eastAsia"/>
          <w:spacing w:val="-79"/>
          <w:sz w:val="28"/>
          <w:szCs w:val="28"/>
          <w:lang w:eastAsia="zh-CN"/>
        </w:rPr>
        <w:t xml:space="preserve"> </w:t>
      </w:r>
      <w:r>
        <w:rPr>
          <w:rFonts w:ascii="仿宋" w:eastAsia="仿宋" w:hAnsi="仿宋" w:cs="仿宋" w:hint="eastAsia"/>
          <w:spacing w:val="-2"/>
          <w:sz w:val="28"/>
          <w:szCs w:val="28"/>
          <w:lang w:eastAsia="zh-CN"/>
        </w:rPr>
        <w:t>;若无偏离,请在“偏离</w:t>
      </w:r>
      <w:r>
        <w:rPr>
          <w:rFonts w:ascii="仿宋" w:eastAsia="仿宋" w:hAnsi="仿宋" w:cs="仿宋" w:hint="eastAsia"/>
          <w:spacing w:val="-101"/>
          <w:sz w:val="28"/>
          <w:szCs w:val="28"/>
          <w:lang w:eastAsia="zh-CN"/>
        </w:rPr>
        <w:t xml:space="preserve"> </w:t>
      </w:r>
      <w:r>
        <w:rPr>
          <w:rFonts w:ascii="仿宋" w:eastAsia="仿宋" w:hAnsi="仿宋" w:cs="仿宋" w:hint="eastAsia"/>
          <w:spacing w:val="-2"/>
          <w:sz w:val="28"/>
          <w:szCs w:val="28"/>
          <w:lang w:eastAsia="zh-CN"/>
        </w:rPr>
        <w:t>”一</w:t>
      </w:r>
      <w:r>
        <w:rPr>
          <w:rFonts w:ascii="仿宋" w:eastAsia="仿宋" w:hAnsi="仿宋" w:cs="仿宋" w:hint="eastAsia"/>
          <w:spacing w:val="-3"/>
          <w:sz w:val="28"/>
          <w:szCs w:val="28"/>
          <w:lang w:eastAsia="zh-CN"/>
        </w:rPr>
        <w:t>栏中标注“无</w:t>
      </w:r>
      <w:r>
        <w:rPr>
          <w:rFonts w:ascii="仿宋" w:eastAsia="仿宋" w:hAnsi="仿宋" w:cs="仿宋" w:hint="eastAsia"/>
          <w:spacing w:val="-100"/>
          <w:sz w:val="28"/>
          <w:szCs w:val="28"/>
          <w:lang w:eastAsia="zh-CN"/>
        </w:rPr>
        <w:t xml:space="preserve"> </w:t>
      </w:r>
      <w:r>
        <w:rPr>
          <w:rFonts w:ascii="仿宋" w:eastAsia="仿宋" w:hAnsi="仿宋" w:cs="仿宋" w:hint="eastAsia"/>
          <w:spacing w:val="-3"/>
          <w:sz w:val="28"/>
          <w:szCs w:val="28"/>
          <w:lang w:eastAsia="zh-CN"/>
        </w:rPr>
        <w:t>”字样。</w:t>
      </w:r>
    </w:p>
    <w:p w14:paraId="79199FD6" w14:textId="77777777" w:rsidR="00164C18" w:rsidRDefault="00164C18">
      <w:pPr>
        <w:spacing w:before="32" w:line="222" w:lineRule="auto"/>
        <w:ind w:left="58" w:right="524"/>
        <w:rPr>
          <w:rFonts w:ascii="仿宋" w:eastAsia="仿宋" w:hAnsi="仿宋" w:cs="仿宋" w:hint="eastAsia"/>
          <w:sz w:val="28"/>
          <w:szCs w:val="28"/>
          <w:lang w:eastAsia="zh-CN"/>
        </w:rPr>
      </w:pPr>
    </w:p>
    <w:p w14:paraId="6715C848" w14:textId="77777777" w:rsidR="00164C18" w:rsidRDefault="00164C18">
      <w:pPr>
        <w:spacing w:before="32" w:line="222" w:lineRule="auto"/>
        <w:ind w:left="58" w:right="524"/>
        <w:rPr>
          <w:rFonts w:ascii="仿宋" w:eastAsia="仿宋" w:hAnsi="仿宋" w:cs="仿宋" w:hint="eastAsia"/>
          <w:sz w:val="28"/>
          <w:szCs w:val="28"/>
          <w:lang w:eastAsia="zh-CN"/>
        </w:rPr>
      </w:pPr>
    </w:p>
    <w:p w14:paraId="49B14F97" w14:textId="77777777" w:rsidR="00164C18" w:rsidRDefault="00000000">
      <w:pPr>
        <w:spacing w:before="32" w:line="222" w:lineRule="auto"/>
        <w:ind w:left="58" w:right="524"/>
        <w:rPr>
          <w:rFonts w:ascii="仿宋" w:eastAsia="仿宋" w:hAnsi="仿宋" w:cs="仿宋" w:hint="eastAsia"/>
          <w:sz w:val="28"/>
          <w:szCs w:val="28"/>
          <w:lang w:eastAsia="zh-CN"/>
        </w:rPr>
      </w:pPr>
      <w:r>
        <w:rPr>
          <w:rFonts w:ascii="仿宋" w:eastAsia="仿宋" w:hAnsi="仿宋" w:cs="仿宋" w:hint="eastAsia"/>
          <w:sz w:val="28"/>
          <w:szCs w:val="28"/>
          <w:lang w:eastAsia="zh-CN"/>
        </w:rPr>
        <w:t>供应商名称（盖章</w:t>
      </w:r>
      <w:r>
        <w:rPr>
          <w:rFonts w:ascii="仿宋" w:eastAsia="仿宋" w:hAnsi="仿宋" w:cs="仿宋" w:hint="eastAsia"/>
          <w:spacing w:val="3"/>
          <w:sz w:val="28"/>
          <w:szCs w:val="28"/>
          <w:lang w:eastAsia="zh-CN"/>
        </w:rPr>
        <w:t>）：</w:t>
      </w:r>
    </w:p>
    <w:p w14:paraId="3247411A" w14:textId="77777777" w:rsidR="00164C18" w:rsidRDefault="00000000">
      <w:pPr>
        <w:spacing w:before="6" w:line="219" w:lineRule="auto"/>
        <w:ind w:left="59"/>
        <w:rPr>
          <w:rFonts w:ascii="仿宋" w:eastAsia="仿宋" w:hAnsi="仿宋" w:cs="仿宋" w:hint="eastAsia"/>
          <w:sz w:val="28"/>
          <w:szCs w:val="28"/>
          <w:lang w:eastAsia="zh-CN"/>
        </w:rPr>
      </w:pPr>
      <w:bookmarkStart w:id="43" w:name="bookmark36"/>
      <w:bookmarkEnd w:id="43"/>
      <w:r>
        <w:rPr>
          <w:rFonts w:ascii="仿宋" w:eastAsia="仿宋" w:hAnsi="仿宋" w:cs="仿宋" w:hint="eastAsia"/>
          <w:spacing w:val="1"/>
          <w:sz w:val="28"/>
          <w:szCs w:val="28"/>
          <w:lang w:eastAsia="zh-CN"/>
        </w:rPr>
        <w:t>法定代表人或委托代理人（签字或盖章</w:t>
      </w:r>
      <w:r>
        <w:rPr>
          <w:rFonts w:ascii="仿宋" w:eastAsia="仿宋" w:hAnsi="仿宋" w:cs="仿宋" w:hint="eastAsia"/>
          <w:spacing w:val="6"/>
          <w:sz w:val="28"/>
          <w:szCs w:val="28"/>
          <w:lang w:eastAsia="zh-CN"/>
        </w:rPr>
        <w:t>）：</w:t>
      </w:r>
    </w:p>
    <w:p w14:paraId="729955D6" w14:textId="77777777" w:rsidR="00164C18" w:rsidRDefault="00000000">
      <w:pPr>
        <w:spacing w:before="9" w:line="220" w:lineRule="auto"/>
        <w:ind w:left="107"/>
        <w:outlineLvl w:val="1"/>
        <w:rPr>
          <w:rFonts w:ascii="仿宋" w:eastAsia="仿宋" w:hAnsi="仿宋" w:cs="仿宋" w:hint="eastAsia"/>
          <w:sz w:val="28"/>
          <w:szCs w:val="28"/>
          <w:lang w:eastAsia="zh-CN"/>
        </w:rPr>
      </w:pPr>
      <w:r>
        <w:rPr>
          <w:rFonts w:ascii="仿宋" w:eastAsia="仿宋" w:hAnsi="仿宋" w:cs="仿宋" w:hint="eastAsia"/>
          <w:spacing w:val="-14"/>
          <w:sz w:val="28"/>
          <w:szCs w:val="28"/>
          <w:lang w:eastAsia="zh-CN"/>
        </w:rPr>
        <w:t>日期：</w:t>
      </w:r>
      <w:r>
        <w:rPr>
          <w:rFonts w:ascii="仿宋" w:eastAsia="仿宋" w:hAnsi="仿宋" w:cs="仿宋" w:hint="eastAsia"/>
          <w:spacing w:val="4"/>
          <w:sz w:val="28"/>
          <w:szCs w:val="28"/>
          <w:lang w:eastAsia="zh-CN"/>
        </w:rPr>
        <w:t xml:space="preserve">     </w:t>
      </w:r>
      <w:r>
        <w:rPr>
          <w:rFonts w:ascii="仿宋" w:eastAsia="仿宋" w:hAnsi="仿宋" w:cs="仿宋" w:hint="eastAsia"/>
          <w:spacing w:val="-14"/>
          <w:sz w:val="28"/>
          <w:szCs w:val="28"/>
          <w:lang w:eastAsia="zh-CN"/>
        </w:rPr>
        <w:t>年</w:t>
      </w:r>
      <w:r>
        <w:rPr>
          <w:rFonts w:ascii="仿宋" w:eastAsia="仿宋" w:hAnsi="仿宋" w:cs="仿宋" w:hint="eastAsia"/>
          <w:spacing w:val="8"/>
          <w:sz w:val="28"/>
          <w:szCs w:val="28"/>
          <w:lang w:eastAsia="zh-CN"/>
        </w:rPr>
        <w:t xml:space="preserve">   </w:t>
      </w:r>
      <w:r>
        <w:rPr>
          <w:rFonts w:ascii="仿宋" w:eastAsia="仿宋" w:hAnsi="仿宋" w:cs="仿宋" w:hint="eastAsia"/>
          <w:spacing w:val="-14"/>
          <w:sz w:val="28"/>
          <w:szCs w:val="28"/>
          <w:lang w:eastAsia="zh-CN"/>
        </w:rPr>
        <w:t>月</w:t>
      </w:r>
      <w:r>
        <w:rPr>
          <w:rFonts w:ascii="仿宋" w:eastAsia="仿宋" w:hAnsi="仿宋" w:cs="仿宋" w:hint="eastAsia"/>
          <w:spacing w:val="22"/>
          <w:sz w:val="28"/>
          <w:szCs w:val="28"/>
          <w:lang w:eastAsia="zh-CN"/>
        </w:rPr>
        <w:t xml:space="preserve">   </w:t>
      </w:r>
      <w:r>
        <w:rPr>
          <w:rFonts w:ascii="仿宋" w:eastAsia="仿宋" w:hAnsi="仿宋" w:cs="仿宋" w:hint="eastAsia"/>
          <w:spacing w:val="-14"/>
          <w:sz w:val="28"/>
          <w:szCs w:val="28"/>
          <w:lang w:eastAsia="zh-CN"/>
        </w:rPr>
        <w:t>日</w:t>
      </w:r>
    </w:p>
    <w:p w14:paraId="7F7EF94F" w14:textId="77777777" w:rsidR="00164C18" w:rsidRDefault="00164C18">
      <w:pPr>
        <w:spacing w:line="220" w:lineRule="auto"/>
        <w:rPr>
          <w:rFonts w:ascii="仿宋" w:eastAsia="仿宋" w:hAnsi="仿宋" w:cs="仿宋" w:hint="eastAsia"/>
          <w:sz w:val="28"/>
          <w:szCs w:val="28"/>
          <w:lang w:eastAsia="zh-CN"/>
        </w:rPr>
        <w:sectPr w:rsidR="00164C18">
          <w:headerReference w:type="default" r:id="rId41"/>
          <w:footerReference w:type="default" r:id="rId42"/>
          <w:pgSz w:w="16839" w:h="11906"/>
          <w:pgMar w:top="1132" w:right="1376" w:bottom="1144" w:left="1368" w:header="862" w:footer="841" w:gutter="0"/>
          <w:cols w:space="720"/>
        </w:sectPr>
      </w:pPr>
    </w:p>
    <w:p w14:paraId="452F5498" w14:textId="77777777" w:rsidR="00164C18" w:rsidRDefault="00000000">
      <w:pPr>
        <w:spacing w:before="316" w:line="219" w:lineRule="auto"/>
        <w:ind w:left="61"/>
        <w:outlineLvl w:val="0"/>
        <w:rPr>
          <w:rFonts w:ascii="仿宋" w:eastAsia="仿宋" w:hAnsi="仿宋" w:cs="仿宋" w:hint="eastAsia"/>
          <w:sz w:val="28"/>
          <w:szCs w:val="28"/>
          <w:lang w:eastAsia="zh-CN"/>
        </w:rPr>
      </w:pPr>
      <w:r>
        <w:rPr>
          <w:rFonts w:ascii="仿宋" w:eastAsia="仿宋" w:hAnsi="仿宋" w:cs="仿宋" w:hint="eastAsia"/>
          <w:b/>
          <w:bCs/>
          <w:spacing w:val="-4"/>
          <w:sz w:val="28"/>
          <w:szCs w:val="28"/>
          <w:lang w:eastAsia="zh-CN"/>
        </w:rPr>
        <w:lastRenderedPageBreak/>
        <w:t>附件</w:t>
      </w:r>
      <w:r>
        <w:rPr>
          <w:rFonts w:ascii="仿宋" w:eastAsia="仿宋" w:hAnsi="仿宋" w:cs="仿宋" w:hint="eastAsia"/>
          <w:spacing w:val="-32"/>
          <w:sz w:val="28"/>
          <w:szCs w:val="28"/>
          <w:lang w:eastAsia="zh-CN"/>
        </w:rPr>
        <w:t xml:space="preserve"> 1</w:t>
      </w:r>
      <w:r>
        <w:rPr>
          <w:rFonts w:ascii="仿宋" w:eastAsia="仿宋" w:hAnsi="仿宋" w:cs="仿宋" w:hint="eastAsia"/>
          <w:b/>
          <w:bCs/>
          <w:spacing w:val="-4"/>
          <w:sz w:val="28"/>
          <w:szCs w:val="28"/>
          <w:lang w:eastAsia="zh-CN"/>
        </w:rPr>
        <w:t>2:</w:t>
      </w:r>
    </w:p>
    <w:p w14:paraId="43CD1FAA" w14:textId="77777777" w:rsidR="00164C18" w:rsidRDefault="00000000">
      <w:pPr>
        <w:spacing w:before="5" w:line="204" w:lineRule="auto"/>
        <w:ind w:left="3583"/>
        <w:outlineLvl w:val="0"/>
        <w:rPr>
          <w:rFonts w:ascii="仿宋" w:eastAsia="仿宋" w:hAnsi="仿宋" w:cs="仿宋" w:hint="eastAsia"/>
          <w:sz w:val="28"/>
          <w:szCs w:val="28"/>
          <w:lang w:eastAsia="zh-CN"/>
        </w:rPr>
      </w:pPr>
      <w:bookmarkStart w:id="44" w:name="bookmark35"/>
      <w:bookmarkStart w:id="45" w:name="bookmark60"/>
      <w:bookmarkEnd w:id="44"/>
      <w:bookmarkEnd w:id="45"/>
      <w:r>
        <w:rPr>
          <w:rFonts w:ascii="仿宋" w:eastAsia="仿宋" w:hAnsi="仿宋" w:cs="仿宋" w:hint="eastAsia"/>
          <w:b/>
          <w:bCs/>
          <w:spacing w:val="-1"/>
          <w:sz w:val="28"/>
          <w:szCs w:val="28"/>
          <w:lang w:eastAsia="zh-CN"/>
        </w:rPr>
        <w:t>近三年项目业绩表</w:t>
      </w:r>
    </w:p>
    <w:tbl>
      <w:tblPr>
        <w:tblStyle w:val="TableNormal"/>
        <w:tblW w:w="940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4"/>
        <w:gridCol w:w="1849"/>
        <w:gridCol w:w="1803"/>
        <w:gridCol w:w="1394"/>
        <w:gridCol w:w="1799"/>
        <w:gridCol w:w="1698"/>
      </w:tblGrid>
      <w:tr w:rsidR="00164C18" w14:paraId="0A4B3640" w14:textId="77777777">
        <w:trPr>
          <w:trHeight w:val="578"/>
        </w:trPr>
        <w:tc>
          <w:tcPr>
            <w:tcW w:w="864" w:type="dxa"/>
            <w:tcBorders>
              <w:top w:val="single" w:sz="2" w:space="0" w:color="000000"/>
              <w:left w:val="single" w:sz="2" w:space="0" w:color="000000"/>
              <w:bottom w:val="single" w:sz="2" w:space="0" w:color="000000"/>
            </w:tcBorders>
          </w:tcPr>
          <w:p w14:paraId="2F448B6F" w14:textId="77777777" w:rsidR="00164C18" w:rsidRDefault="00000000">
            <w:pPr>
              <w:pStyle w:val="TableText"/>
              <w:spacing w:before="149" w:line="221" w:lineRule="auto"/>
              <w:ind w:left="155"/>
              <w:rPr>
                <w:rFonts w:ascii="仿宋" w:eastAsia="仿宋" w:hAnsi="仿宋" w:cs="仿宋" w:hint="eastAsia"/>
              </w:rPr>
            </w:pPr>
            <w:proofErr w:type="spellStart"/>
            <w:r>
              <w:rPr>
                <w:rFonts w:ascii="仿宋" w:eastAsia="仿宋" w:hAnsi="仿宋" w:cs="仿宋" w:hint="eastAsia"/>
                <w:spacing w:val="-3"/>
              </w:rPr>
              <w:t>序号</w:t>
            </w:r>
            <w:proofErr w:type="spellEnd"/>
          </w:p>
        </w:tc>
        <w:tc>
          <w:tcPr>
            <w:tcW w:w="1849" w:type="dxa"/>
            <w:tcBorders>
              <w:top w:val="single" w:sz="2" w:space="0" w:color="000000"/>
            </w:tcBorders>
          </w:tcPr>
          <w:p w14:paraId="73A5F085" w14:textId="77777777" w:rsidR="00164C18" w:rsidRDefault="00000000">
            <w:pPr>
              <w:pStyle w:val="TableText"/>
              <w:spacing w:before="148" w:line="221" w:lineRule="auto"/>
              <w:ind w:left="367"/>
              <w:rPr>
                <w:rFonts w:ascii="仿宋" w:eastAsia="仿宋" w:hAnsi="仿宋" w:cs="仿宋" w:hint="eastAsia"/>
              </w:rPr>
            </w:pPr>
            <w:proofErr w:type="spellStart"/>
            <w:r>
              <w:rPr>
                <w:rFonts w:ascii="仿宋" w:eastAsia="仿宋" w:hAnsi="仿宋" w:cs="仿宋" w:hint="eastAsia"/>
                <w:spacing w:val="-2"/>
              </w:rPr>
              <w:t>项目名称</w:t>
            </w:r>
            <w:proofErr w:type="spellEnd"/>
          </w:p>
        </w:tc>
        <w:tc>
          <w:tcPr>
            <w:tcW w:w="1803" w:type="dxa"/>
            <w:tcBorders>
              <w:top w:val="single" w:sz="2" w:space="0" w:color="000000"/>
            </w:tcBorders>
          </w:tcPr>
          <w:p w14:paraId="40091E4B" w14:textId="77777777" w:rsidR="00164C18" w:rsidRDefault="00000000">
            <w:pPr>
              <w:pStyle w:val="TableText"/>
              <w:spacing w:before="148" w:line="220" w:lineRule="auto"/>
              <w:ind w:left="345"/>
              <w:rPr>
                <w:rFonts w:ascii="仿宋" w:eastAsia="仿宋" w:hAnsi="仿宋" w:cs="仿宋" w:hint="eastAsia"/>
              </w:rPr>
            </w:pPr>
            <w:proofErr w:type="spellStart"/>
            <w:r>
              <w:rPr>
                <w:rFonts w:ascii="仿宋" w:eastAsia="仿宋" w:hAnsi="仿宋" w:cs="仿宋" w:hint="eastAsia"/>
                <w:spacing w:val="-2"/>
              </w:rPr>
              <w:t>完成时间</w:t>
            </w:r>
            <w:proofErr w:type="spellEnd"/>
          </w:p>
        </w:tc>
        <w:tc>
          <w:tcPr>
            <w:tcW w:w="1394" w:type="dxa"/>
            <w:tcBorders>
              <w:top w:val="single" w:sz="2" w:space="0" w:color="000000"/>
            </w:tcBorders>
          </w:tcPr>
          <w:p w14:paraId="38DC0661" w14:textId="77777777" w:rsidR="00164C18" w:rsidRDefault="00000000">
            <w:pPr>
              <w:pStyle w:val="TableText"/>
              <w:spacing w:before="148" w:line="220" w:lineRule="auto"/>
              <w:ind w:left="139"/>
              <w:rPr>
                <w:rFonts w:ascii="仿宋" w:eastAsia="仿宋" w:hAnsi="仿宋" w:cs="仿宋" w:hint="eastAsia"/>
              </w:rPr>
            </w:pPr>
            <w:proofErr w:type="spellStart"/>
            <w:r>
              <w:rPr>
                <w:rFonts w:ascii="仿宋" w:eastAsia="仿宋" w:hAnsi="仿宋" w:cs="仿宋" w:hint="eastAsia"/>
                <w:spacing w:val="-1"/>
              </w:rPr>
              <w:t>合同金额</w:t>
            </w:r>
            <w:proofErr w:type="spellEnd"/>
          </w:p>
        </w:tc>
        <w:tc>
          <w:tcPr>
            <w:tcW w:w="1799" w:type="dxa"/>
            <w:tcBorders>
              <w:top w:val="single" w:sz="2" w:space="0" w:color="000000"/>
            </w:tcBorders>
          </w:tcPr>
          <w:p w14:paraId="6BED76A0" w14:textId="77777777" w:rsidR="00164C18" w:rsidRDefault="00000000">
            <w:pPr>
              <w:pStyle w:val="TableText"/>
              <w:spacing w:before="149" w:line="219" w:lineRule="auto"/>
              <w:ind w:left="200"/>
              <w:rPr>
                <w:rFonts w:ascii="仿宋" w:eastAsia="仿宋" w:hAnsi="仿宋" w:cs="仿宋" w:hint="eastAsia"/>
              </w:rPr>
            </w:pPr>
            <w:proofErr w:type="spellStart"/>
            <w:r>
              <w:rPr>
                <w:rFonts w:ascii="仿宋" w:eastAsia="仿宋" w:hAnsi="仿宋" w:cs="仿宋" w:hint="eastAsia"/>
              </w:rPr>
              <w:t>采购人名称</w:t>
            </w:r>
            <w:proofErr w:type="spellEnd"/>
          </w:p>
        </w:tc>
        <w:tc>
          <w:tcPr>
            <w:tcW w:w="1698" w:type="dxa"/>
            <w:tcBorders>
              <w:top w:val="single" w:sz="2" w:space="0" w:color="000000"/>
              <w:right w:val="single" w:sz="2" w:space="0" w:color="000000"/>
            </w:tcBorders>
          </w:tcPr>
          <w:p w14:paraId="0FECCB98" w14:textId="77777777" w:rsidR="00164C18" w:rsidRDefault="00000000">
            <w:pPr>
              <w:pStyle w:val="TableText"/>
              <w:spacing w:before="149" w:line="221" w:lineRule="auto"/>
              <w:ind w:left="575"/>
              <w:rPr>
                <w:rFonts w:ascii="仿宋" w:eastAsia="仿宋" w:hAnsi="仿宋" w:cs="仿宋" w:hint="eastAsia"/>
              </w:rPr>
            </w:pPr>
            <w:proofErr w:type="spellStart"/>
            <w:r>
              <w:rPr>
                <w:rFonts w:ascii="仿宋" w:eastAsia="仿宋" w:hAnsi="仿宋" w:cs="仿宋" w:hint="eastAsia"/>
                <w:spacing w:val="-6"/>
              </w:rPr>
              <w:t>备注</w:t>
            </w:r>
            <w:proofErr w:type="spellEnd"/>
          </w:p>
        </w:tc>
      </w:tr>
      <w:tr w:rsidR="00164C18" w14:paraId="3B9CF2CB" w14:textId="77777777">
        <w:trPr>
          <w:trHeight w:val="571"/>
        </w:trPr>
        <w:tc>
          <w:tcPr>
            <w:tcW w:w="864" w:type="dxa"/>
            <w:tcBorders>
              <w:top w:val="single" w:sz="2" w:space="0" w:color="000000"/>
              <w:left w:val="single" w:sz="2" w:space="0" w:color="000000"/>
              <w:bottom w:val="single" w:sz="2" w:space="0" w:color="000000"/>
            </w:tcBorders>
          </w:tcPr>
          <w:p w14:paraId="026CF94A" w14:textId="77777777" w:rsidR="00164C18" w:rsidRDefault="00164C18">
            <w:pPr>
              <w:rPr>
                <w:rFonts w:ascii="仿宋" w:eastAsia="仿宋" w:hAnsi="仿宋" w:cs="仿宋" w:hint="eastAsia"/>
              </w:rPr>
            </w:pPr>
          </w:p>
        </w:tc>
        <w:tc>
          <w:tcPr>
            <w:tcW w:w="1849" w:type="dxa"/>
          </w:tcPr>
          <w:p w14:paraId="29A43CAA" w14:textId="77777777" w:rsidR="00164C18" w:rsidRDefault="00164C18">
            <w:pPr>
              <w:rPr>
                <w:rFonts w:ascii="仿宋" w:eastAsia="仿宋" w:hAnsi="仿宋" w:cs="仿宋" w:hint="eastAsia"/>
              </w:rPr>
            </w:pPr>
          </w:p>
        </w:tc>
        <w:tc>
          <w:tcPr>
            <w:tcW w:w="1803" w:type="dxa"/>
          </w:tcPr>
          <w:p w14:paraId="1CB802C1" w14:textId="77777777" w:rsidR="00164C18" w:rsidRDefault="00164C18">
            <w:pPr>
              <w:rPr>
                <w:rFonts w:ascii="仿宋" w:eastAsia="仿宋" w:hAnsi="仿宋" w:cs="仿宋" w:hint="eastAsia"/>
              </w:rPr>
            </w:pPr>
          </w:p>
        </w:tc>
        <w:tc>
          <w:tcPr>
            <w:tcW w:w="1394" w:type="dxa"/>
          </w:tcPr>
          <w:p w14:paraId="5A4E6B0C" w14:textId="77777777" w:rsidR="00164C18" w:rsidRDefault="00164C18">
            <w:pPr>
              <w:rPr>
                <w:rFonts w:ascii="仿宋" w:eastAsia="仿宋" w:hAnsi="仿宋" w:cs="仿宋" w:hint="eastAsia"/>
              </w:rPr>
            </w:pPr>
          </w:p>
        </w:tc>
        <w:tc>
          <w:tcPr>
            <w:tcW w:w="1799" w:type="dxa"/>
          </w:tcPr>
          <w:p w14:paraId="0D6D8966" w14:textId="77777777" w:rsidR="00164C18" w:rsidRDefault="00164C18">
            <w:pPr>
              <w:rPr>
                <w:rFonts w:ascii="仿宋" w:eastAsia="仿宋" w:hAnsi="仿宋" w:cs="仿宋" w:hint="eastAsia"/>
              </w:rPr>
            </w:pPr>
          </w:p>
        </w:tc>
        <w:tc>
          <w:tcPr>
            <w:tcW w:w="1698" w:type="dxa"/>
            <w:tcBorders>
              <w:right w:val="single" w:sz="2" w:space="0" w:color="000000"/>
            </w:tcBorders>
          </w:tcPr>
          <w:p w14:paraId="3E3CBFF5" w14:textId="77777777" w:rsidR="00164C18" w:rsidRDefault="00164C18">
            <w:pPr>
              <w:rPr>
                <w:rFonts w:ascii="仿宋" w:eastAsia="仿宋" w:hAnsi="仿宋" w:cs="仿宋" w:hint="eastAsia"/>
              </w:rPr>
            </w:pPr>
          </w:p>
        </w:tc>
      </w:tr>
      <w:tr w:rsidR="00164C18" w14:paraId="16346147" w14:textId="77777777">
        <w:trPr>
          <w:trHeight w:val="571"/>
        </w:trPr>
        <w:tc>
          <w:tcPr>
            <w:tcW w:w="864" w:type="dxa"/>
            <w:tcBorders>
              <w:top w:val="single" w:sz="2" w:space="0" w:color="000000"/>
              <w:left w:val="single" w:sz="2" w:space="0" w:color="000000"/>
              <w:bottom w:val="single" w:sz="2" w:space="0" w:color="000000"/>
            </w:tcBorders>
          </w:tcPr>
          <w:p w14:paraId="0F1B38F4" w14:textId="77777777" w:rsidR="00164C18" w:rsidRDefault="00164C18">
            <w:pPr>
              <w:rPr>
                <w:rFonts w:ascii="仿宋" w:eastAsia="仿宋" w:hAnsi="仿宋" w:cs="仿宋" w:hint="eastAsia"/>
              </w:rPr>
            </w:pPr>
          </w:p>
        </w:tc>
        <w:tc>
          <w:tcPr>
            <w:tcW w:w="1849" w:type="dxa"/>
          </w:tcPr>
          <w:p w14:paraId="2264AF00" w14:textId="77777777" w:rsidR="00164C18" w:rsidRDefault="00164C18">
            <w:pPr>
              <w:rPr>
                <w:rFonts w:ascii="仿宋" w:eastAsia="仿宋" w:hAnsi="仿宋" w:cs="仿宋" w:hint="eastAsia"/>
              </w:rPr>
            </w:pPr>
          </w:p>
        </w:tc>
        <w:tc>
          <w:tcPr>
            <w:tcW w:w="1803" w:type="dxa"/>
          </w:tcPr>
          <w:p w14:paraId="0B9A5BFC" w14:textId="77777777" w:rsidR="00164C18" w:rsidRDefault="00164C18">
            <w:pPr>
              <w:rPr>
                <w:rFonts w:ascii="仿宋" w:eastAsia="仿宋" w:hAnsi="仿宋" w:cs="仿宋" w:hint="eastAsia"/>
              </w:rPr>
            </w:pPr>
          </w:p>
        </w:tc>
        <w:tc>
          <w:tcPr>
            <w:tcW w:w="1394" w:type="dxa"/>
          </w:tcPr>
          <w:p w14:paraId="3BC782E0" w14:textId="77777777" w:rsidR="00164C18" w:rsidRDefault="00164C18">
            <w:pPr>
              <w:rPr>
                <w:rFonts w:ascii="仿宋" w:eastAsia="仿宋" w:hAnsi="仿宋" w:cs="仿宋" w:hint="eastAsia"/>
              </w:rPr>
            </w:pPr>
          </w:p>
        </w:tc>
        <w:tc>
          <w:tcPr>
            <w:tcW w:w="1799" w:type="dxa"/>
          </w:tcPr>
          <w:p w14:paraId="6FF4AB48" w14:textId="77777777" w:rsidR="00164C18" w:rsidRDefault="00164C18">
            <w:pPr>
              <w:rPr>
                <w:rFonts w:ascii="仿宋" w:eastAsia="仿宋" w:hAnsi="仿宋" w:cs="仿宋" w:hint="eastAsia"/>
              </w:rPr>
            </w:pPr>
          </w:p>
        </w:tc>
        <w:tc>
          <w:tcPr>
            <w:tcW w:w="1698" w:type="dxa"/>
            <w:tcBorders>
              <w:right w:val="single" w:sz="2" w:space="0" w:color="000000"/>
            </w:tcBorders>
          </w:tcPr>
          <w:p w14:paraId="185BD62E" w14:textId="77777777" w:rsidR="00164C18" w:rsidRDefault="00164C18">
            <w:pPr>
              <w:rPr>
                <w:rFonts w:ascii="仿宋" w:eastAsia="仿宋" w:hAnsi="仿宋" w:cs="仿宋" w:hint="eastAsia"/>
              </w:rPr>
            </w:pPr>
          </w:p>
        </w:tc>
      </w:tr>
      <w:tr w:rsidR="00164C18" w14:paraId="0684F657" w14:textId="77777777">
        <w:trPr>
          <w:trHeight w:val="571"/>
        </w:trPr>
        <w:tc>
          <w:tcPr>
            <w:tcW w:w="864" w:type="dxa"/>
            <w:tcBorders>
              <w:top w:val="single" w:sz="2" w:space="0" w:color="000000"/>
              <w:left w:val="single" w:sz="2" w:space="0" w:color="000000"/>
              <w:bottom w:val="single" w:sz="2" w:space="0" w:color="000000"/>
            </w:tcBorders>
          </w:tcPr>
          <w:p w14:paraId="7284ADF7" w14:textId="77777777" w:rsidR="00164C18" w:rsidRDefault="00164C18">
            <w:pPr>
              <w:rPr>
                <w:rFonts w:ascii="仿宋" w:eastAsia="仿宋" w:hAnsi="仿宋" w:cs="仿宋" w:hint="eastAsia"/>
              </w:rPr>
            </w:pPr>
          </w:p>
        </w:tc>
        <w:tc>
          <w:tcPr>
            <w:tcW w:w="1849" w:type="dxa"/>
          </w:tcPr>
          <w:p w14:paraId="6712E061" w14:textId="77777777" w:rsidR="00164C18" w:rsidRDefault="00164C18">
            <w:pPr>
              <w:rPr>
                <w:rFonts w:ascii="仿宋" w:eastAsia="仿宋" w:hAnsi="仿宋" w:cs="仿宋" w:hint="eastAsia"/>
              </w:rPr>
            </w:pPr>
          </w:p>
        </w:tc>
        <w:tc>
          <w:tcPr>
            <w:tcW w:w="1803" w:type="dxa"/>
          </w:tcPr>
          <w:p w14:paraId="5A36C89F" w14:textId="77777777" w:rsidR="00164C18" w:rsidRDefault="00164C18">
            <w:pPr>
              <w:rPr>
                <w:rFonts w:ascii="仿宋" w:eastAsia="仿宋" w:hAnsi="仿宋" w:cs="仿宋" w:hint="eastAsia"/>
              </w:rPr>
            </w:pPr>
          </w:p>
        </w:tc>
        <w:tc>
          <w:tcPr>
            <w:tcW w:w="1394" w:type="dxa"/>
          </w:tcPr>
          <w:p w14:paraId="02BB5E5F" w14:textId="77777777" w:rsidR="00164C18" w:rsidRDefault="00164C18">
            <w:pPr>
              <w:rPr>
                <w:rFonts w:ascii="仿宋" w:eastAsia="仿宋" w:hAnsi="仿宋" w:cs="仿宋" w:hint="eastAsia"/>
              </w:rPr>
            </w:pPr>
          </w:p>
        </w:tc>
        <w:tc>
          <w:tcPr>
            <w:tcW w:w="1799" w:type="dxa"/>
          </w:tcPr>
          <w:p w14:paraId="6920177C" w14:textId="77777777" w:rsidR="00164C18" w:rsidRDefault="00164C18">
            <w:pPr>
              <w:rPr>
                <w:rFonts w:ascii="仿宋" w:eastAsia="仿宋" w:hAnsi="仿宋" w:cs="仿宋" w:hint="eastAsia"/>
              </w:rPr>
            </w:pPr>
          </w:p>
        </w:tc>
        <w:tc>
          <w:tcPr>
            <w:tcW w:w="1698" w:type="dxa"/>
            <w:tcBorders>
              <w:right w:val="single" w:sz="2" w:space="0" w:color="000000"/>
            </w:tcBorders>
          </w:tcPr>
          <w:p w14:paraId="0F31DA00" w14:textId="77777777" w:rsidR="00164C18" w:rsidRDefault="00164C18">
            <w:pPr>
              <w:rPr>
                <w:rFonts w:ascii="仿宋" w:eastAsia="仿宋" w:hAnsi="仿宋" w:cs="仿宋" w:hint="eastAsia"/>
              </w:rPr>
            </w:pPr>
          </w:p>
        </w:tc>
      </w:tr>
      <w:tr w:rsidR="00164C18" w14:paraId="256EA21D" w14:textId="77777777">
        <w:trPr>
          <w:trHeight w:val="571"/>
        </w:trPr>
        <w:tc>
          <w:tcPr>
            <w:tcW w:w="864" w:type="dxa"/>
            <w:tcBorders>
              <w:top w:val="single" w:sz="2" w:space="0" w:color="000000"/>
              <w:left w:val="single" w:sz="2" w:space="0" w:color="000000"/>
              <w:bottom w:val="single" w:sz="2" w:space="0" w:color="000000"/>
            </w:tcBorders>
          </w:tcPr>
          <w:p w14:paraId="35EB0DE5" w14:textId="77777777" w:rsidR="00164C18" w:rsidRDefault="00164C18">
            <w:pPr>
              <w:rPr>
                <w:rFonts w:ascii="仿宋" w:eastAsia="仿宋" w:hAnsi="仿宋" w:cs="仿宋" w:hint="eastAsia"/>
              </w:rPr>
            </w:pPr>
          </w:p>
        </w:tc>
        <w:tc>
          <w:tcPr>
            <w:tcW w:w="1849" w:type="dxa"/>
          </w:tcPr>
          <w:p w14:paraId="1580DD11" w14:textId="77777777" w:rsidR="00164C18" w:rsidRDefault="00164C18">
            <w:pPr>
              <w:rPr>
                <w:rFonts w:ascii="仿宋" w:eastAsia="仿宋" w:hAnsi="仿宋" w:cs="仿宋" w:hint="eastAsia"/>
              </w:rPr>
            </w:pPr>
          </w:p>
        </w:tc>
        <w:tc>
          <w:tcPr>
            <w:tcW w:w="1803" w:type="dxa"/>
          </w:tcPr>
          <w:p w14:paraId="0BAD849C" w14:textId="77777777" w:rsidR="00164C18" w:rsidRDefault="00164C18">
            <w:pPr>
              <w:rPr>
                <w:rFonts w:ascii="仿宋" w:eastAsia="仿宋" w:hAnsi="仿宋" w:cs="仿宋" w:hint="eastAsia"/>
              </w:rPr>
            </w:pPr>
          </w:p>
        </w:tc>
        <w:tc>
          <w:tcPr>
            <w:tcW w:w="1394" w:type="dxa"/>
          </w:tcPr>
          <w:p w14:paraId="1AC50753" w14:textId="77777777" w:rsidR="00164C18" w:rsidRDefault="00164C18">
            <w:pPr>
              <w:rPr>
                <w:rFonts w:ascii="仿宋" w:eastAsia="仿宋" w:hAnsi="仿宋" w:cs="仿宋" w:hint="eastAsia"/>
              </w:rPr>
            </w:pPr>
          </w:p>
        </w:tc>
        <w:tc>
          <w:tcPr>
            <w:tcW w:w="1799" w:type="dxa"/>
          </w:tcPr>
          <w:p w14:paraId="13B6CCE7" w14:textId="77777777" w:rsidR="00164C18" w:rsidRDefault="00164C18">
            <w:pPr>
              <w:rPr>
                <w:rFonts w:ascii="仿宋" w:eastAsia="仿宋" w:hAnsi="仿宋" w:cs="仿宋" w:hint="eastAsia"/>
              </w:rPr>
            </w:pPr>
          </w:p>
        </w:tc>
        <w:tc>
          <w:tcPr>
            <w:tcW w:w="1698" w:type="dxa"/>
            <w:tcBorders>
              <w:right w:val="single" w:sz="2" w:space="0" w:color="000000"/>
            </w:tcBorders>
          </w:tcPr>
          <w:p w14:paraId="66DF73E9" w14:textId="77777777" w:rsidR="00164C18" w:rsidRDefault="00164C18">
            <w:pPr>
              <w:rPr>
                <w:rFonts w:ascii="仿宋" w:eastAsia="仿宋" w:hAnsi="仿宋" w:cs="仿宋" w:hint="eastAsia"/>
              </w:rPr>
            </w:pPr>
          </w:p>
        </w:tc>
      </w:tr>
      <w:tr w:rsidR="00164C18" w14:paraId="362381C3" w14:textId="77777777">
        <w:trPr>
          <w:trHeight w:val="571"/>
        </w:trPr>
        <w:tc>
          <w:tcPr>
            <w:tcW w:w="864" w:type="dxa"/>
            <w:tcBorders>
              <w:top w:val="single" w:sz="2" w:space="0" w:color="000000"/>
              <w:left w:val="single" w:sz="2" w:space="0" w:color="000000"/>
              <w:bottom w:val="single" w:sz="2" w:space="0" w:color="000000"/>
            </w:tcBorders>
          </w:tcPr>
          <w:p w14:paraId="204DFEAA" w14:textId="77777777" w:rsidR="00164C18" w:rsidRDefault="00164C18">
            <w:pPr>
              <w:rPr>
                <w:rFonts w:ascii="仿宋" w:eastAsia="仿宋" w:hAnsi="仿宋" w:cs="仿宋" w:hint="eastAsia"/>
              </w:rPr>
            </w:pPr>
          </w:p>
        </w:tc>
        <w:tc>
          <w:tcPr>
            <w:tcW w:w="1849" w:type="dxa"/>
          </w:tcPr>
          <w:p w14:paraId="6B2F8836" w14:textId="77777777" w:rsidR="00164C18" w:rsidRDefault="00164C18">
            <w:pPr>
              <w:rPr>
                <w:rFonts w:ascii="仿宋" w:eastAsia="仿宋" w:hAnsi="仿宋" w:cs="仿宋" w:hint="eastAsia"/>
              </w:rPr>
            </w:pPr>
          </w:p>
        </w:tc>
        <w:tc>
          <w:tcPr>
            <w:tcW w:w="1803" w:type="dxa"/>
          </w:tcPr>
          <w:p w14:paraId="19897243" w14:textId="77777777" w:rsidR="00164C18" w:rsidRDefault="00164C18">
            <w:pPr>
              <w:rPr>
                <w:rFonts w:ascii="仿宋" w:eastAsia="仿宋" w:hAnsi="仿宋" w:cs="仿宋" w:hint="eastAsia"/>
              </w:rPr>
            </w:pPr>
          </w:p>
        </w:tc>
        <w:tc>
          <w:tcPr>
            <w:tcW w:w="1394" w:type="dxa"/>
          </w:tcPr>
          <w:p w14:paraId="48F12485" w14:textId="77777777" w:rsidR="00164C18" w:rsidRDefault="00164C18">
            <w:pPr>
              <w:rPr>
                <w:rFonts w:ascii="仿宋" w:eastAsia="仿宋" w:hAnsi="仿宋" w:cs="仿宋" w:hint="eastAsia"/>
              </w:rPr>
            </w:pPr>
          </w:p>
        </w:tc>
        <w:tc>
          <w:tcPr>
            <w:tcW w:w="1799" w:type="dxa"/>
          </w:tcPr>
          <w:p w14:paraId="6612D449" w14:textId="77777777" w:rsidR="00164C18" w:rsidRDefault="00164C18">
            <w:pPr>
              <w:rPr>
                <w:rFonts w:ascii="仿宋" w:eastAsia="仿宋" w:hAnsi="仿宋" w:cs="仿宋" w:hint="eastAsia"/>
              </w:rPr>
            </w:pPr>
          </w:p>
        </w:tc>
        <w:tc>
          <w:tcPr>
            <w:tcW w:w="1698" w:type="dxa"/>
            <w:tcBorders>
              <w:right w:val="single" w:sz="2" w:space="0" w:color="000000"/>
            </w:tcBorders>
          </w:tcPr>
          <w:p w14:paraId="7B66E9C7" w14:textId="77777777" w:rsidR="00164C18" w:rsidRDefault="00164C18">
            <w:pPr>
              <w:rPr>
                <w:rFonts w:ascii="仿宋" w:eastAsia="仿宋" w:hAnsi="仿宋" w:cs="仿宋" w:hint="eastAsia"/>
              </w:rPr>
            </w:pPr>
          </w:p>
        </w:tc>
      </w:tr>
      <w:tr w:rsidR="00164C18" w14:paraId="5D0A0DAC" w14:textId="77777777">
        <w:trPr>
          <w:trHeight w:val="575"/>
        </w:trPr>
        <w:tc>
          <w:tcPr>
            <w:tcW w:w="864" w:type="dxa"/>
            <w:tcBorders>
              <w:top w:val="single" w:sz="2" w:space="0" w:color="000000"/>
              <w:left w:val="single" w:sz="2" w:space="0" w:color="000000"/>
              <w:bottom w:val="single" w:sz="2" w:space="0" w:color="000000"/>
            </w:tcBorders>
          </w:tcPr>
          <w:p w14:paraId="0B35E318" w14:textId="77777777" w:rsidR="00164C18" w:rsidRDefault="00164C18">
            <w:pPr>
              <w:spacing w:line="262" w:lineRule="auto"/>
              <w:rPr>
                <w:rFonts w:ascii="仿宋" w:eastAsia="仿宋" w:hAnsi="仿宋" w:cs="仿宋" w:hint="eastAsia"/>
              </w:rPr>
            </w:pPr>
          </w:p>
          <w:p w14:paraId="2D55CD9C" w14:textId="77777777" w:rsidR="00164C18" w:rsidRDefault="00000000">
            <w:pPr>
              <w:pStyle w:val="TableText"/>
              <w:spacing w:before="91" w:line="115" w:lineRule="exact"/>
              <w:ind w:left="236"/>
              <w:rPr>
                <w:rFonts w:ascii="仿宋" w:eastAsia="仿宋" w:hAnsi="仿宋" w:cs="仿宋" w:hint="eastAsia"/>
              </w:rPr>
            </w:pPr>
            <w:r>
              <w:rPr>
                <w:rFonts w:ascii="仿宋" w:eastAsia="仿宋" w:hAnsi="仿宋" w:cs="仿宋" w:hint="eastAsia"/>
                <w:spacing w:val="1"/>
                <w:position w:val="2"/>
              </w:rPr>
              <w:t>...</w:t>
            </w:r>
          </w:p>
        </w:tc>
        <w:tc>
          <w:tcPr>
            <w:tcW w:w="1849" w:type="dxa"/>
            <w:tcBorders>
              <w:bottom w:val="single" w:sz="2" w:space="0" w:color="000000"/>
            </w:tcBorders>
          </w:tcPr>
          <w:p w14:paraId="4FBDB4DC" w14:textId="77777777" w:rsidR="00164C18" w:rsidRDefault="00164C18">
            <w:pPr>
              <w:rPr>
                <w:rFonts w:ascii="仿宋" w:eastAsia="仿宋" w:hAnsi="仿宋" w:cs="仿宋" w:hint="eastAsia"/>
              </w:rPr>
            </w:pPr>
          </w:p>
        </w:tc>
        <w:tc>
          <w:tcPr>
            <w:tcW w:w="1803" w:type="dxa"/>
            <w:tcBorders>
              <w:bottom w:val="single" w:sz="2" w:space="0" w:color="000000"/>
            </w:tcBorders>
          </w:tcPr>
          <w:p w14:paraId="3BD037EF" w14:textId="77777777" w:rsidR="00164C18" w:rsidRDefault="00164C18">
            <w:pPr>
              <w:rPr>
                <w:rFonts w:ascii="仿宋" w:eastAsia="仿宋" w:hAnsi="仿宋" w:cs="仿宋" w:hint="eastAsia"/>
              </w:rPr>
            </w:pPr>
          </w:p>
        </w:tc>
        <w:tc>
          <w:tcPr>
            <w:tcW w:w="1394" w:type="dxa"/>
            <w:tcBorders>
              <w:bottom w:val="single" w:sz="2" w:space="0" w:color="000000"/>
            </w:tcBorders>
          </w:tcPr>
          <w:p w14:paraId="3DFEA7C3" w14:textId="77777777" w:rsidR="00164C18" w:rsidRDefault="00164C18">
            <w:pPr>
              <w:rPr>
                <w:rFonts w:ascii="仿宋" w:eastAsia="仿宋" w:hAnsi="仿宋" w:cs="仿宋" w:hint="eastAsia"/>
              </w:rPr>
            </w:pPr>
          </w:p>
        </w:tc>
        <w:tc>
          <w:tcPr>
            <w:tcW w:w="1799" w:type="dxa"/>
            <w:tcBorders>
              <w:bottom w:val="single" w:sz="2" w:space="0" w:color="000000"/>
            </w:tcBorders>
          </w:tcPr>
          <w:p w14:paraId="6D76B8CE" w14:textId="77777777" w:rsidR="00164C18" w:rsidRDefault="00164C18">
            <w:pPr>
              <w:rPr>
                <w:rFonts w:ascii="仿宋" w:eastAsia="仿宋" w:hAnsi="仿宋" w:cs="仿宋" w:hint="eastAsia"/>
              </w:rPr>
            </w:pPr>
          </w:p>
        </w:tc>
        <w:tc>
          <w:tcPr>
            <w:tcW w:w="1698" w:type="dxa"/>
            <w:tcBorders>
              <w:bottom w:val="single" w:sz="2" w:space="0" w:color="000000"/>
              <w:right w:val="single" w:sz="2" w:space="0" w:color="000000"/>
            </w:tcBorders>
          </w:tcPr>
          <w:p w14:paraId="7E9CB649" w14:textId="77777777" w:rsidR="00164C18" w:rsidRDefault="00164C18">
            <w:pPr>
              <w:rPr>
                <w:rFonts w:ascii="仿宋" w:eastAsia="仿宋" w:hAnsi="仿宋" w:cs="仿宋" w:hint="eastAsia"/>
              </w:rPr>
            </w:pPr>
          </w:p>
        </w:tc>
      </w:tr>
    </w:tbl>
    <w:p w14:paraId="65BB62C3" w14:textId="77777777" w:rsidR="00164C18" w:rsidRDefault="00000000">
      <w:pPr>
        <w:spacing w:before="34" w:line="222" w:lineRule="auto"/>
        <w:ind w:left="39" w:right="31"/>
        <w:jc w:val="both"/>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注：时间以合同签订时间为准，投标文件中需提供中标（成交）/发包通</w:t>
      </w:r>
      <w:r>
        <w:rPr>
          <w:rFonts w:ascii="仿宋" w:eastAsia="仿宋" w:hAnsi="仿宋" w:cs="仿宋" w:hint="eastAsia"/>
          <w:spacing w:val="-2"/>
          <w:sz w:val="28"/>
          <w:szCs w:val="28"/>
          <w:lang w:eastAsia="zh-CN"/>
        </w:rPr>
        <w:t>知书或合同协</w:t>
      </w:r>
      <w:r>
        <w:rPr>
          <w:rFonts w:ascii="仿宋" w:eastAsia="仿宋" w:hAnsi="仿宋" w:cs="仿宋" w:hint="eastAsia"/>
          <w:spacing w:val="3"/>
          <w:sz w:val="28"/>
          <w:szCs w:val="28"/>
          <w:lang w:eastAsia="zh-CN"/>
        </w:rPr>
        <w:t>议书原件扫描件，合同</w:t>
      </w:r>
      <w:proofErr w:type="gramStart"/>
      <w:r>
        <w:rPr>
          <w:rFonts w:ascii="仿宋" w:eastAsia="仿宋" w:hAnsi="仿宋" w:cs="仿宋" w:hint="eastAsia"/>
          <w:spacing w:val="3"/>
          <w:sz w:val="28"/>
          <w:szCs w:val="28"/>
          <w:lang w:eastAsia="zh-CN"/>
        </w:rPr>
        <w:t>关键页须能</w:t>
      </w:r>
      <w:proofErr w:type="gramEnd"/>
      <w:r>
        <w:rPr>
          <w:rFonts w:ascii="仿宋" w:eastAsia="仿宋" w:hAnsi="仿宋" w:cs="仿宋" w:hint="eastAsia"/>
          <w:spacing w:val="3"/>
          <w:sz w:val="28"/>
          <w:szCs w:val="28"/>
          <w:lang w:eastAsia="zh-CN"/>
        </w:rPr>
        <w:t>体现项目名称、项目单位名称、标的、金</w:t>
      </w:r>
      <w:r>
        <w:rPr>
          <w:rFonts w:ascii="仿宋" w:eastAsia="仿宋" w:hAnsi="仿宋" w:cs="仿宋" w:hint="eastAsia"/>
          <w:spacing w:val="2"/>
          <w:sz w:val="28"/>
          <w:szCs w:val="28"/>
          <w:lang w:eastAsia="zh-CN"/>
        </w:rPr>
        <w:t>额、签字或盖章、签订日期等信息，否则不予认</w:t>
      </w:r>
      <w:r>
        <w:rPr>
          <w:rFonts w:ascii="仿宋" w:eastAsia="仿宋" w:hAnsi="仿宋" w:cs="仿宋" w:hint="eastAsia"/>
          <w:spacing w:val="1"/>
          <w:sz w:val="28"/>
          <w:szCs w:val="28"/>
          <w:lang w:eastAsia="zh-CN"/>
        </w:rPr>
        <w:t>定。</w:t>
      </w:r>
    </w:p>
    <w:p w14:paraId="60C8C687" w14:textId="77777777" w:rsidR="00164C18" w:rsidRDefault="00164C18">
      <w:pPr>
        <w:pStyle w:val="a8"/>
        <w:spacing w:line="254" w:lineRule="auto"/>
        <w:rPr>
          <w:rFonts w:ascii="仿宋" w:eastAsia="仿宋" w:hAnsi="仿宋" w:cs="仿宋" w:hint="eastAsia"/>
          <w:lang w:eastAsia="zh-CN"/>
        </w:rPr>
      </w:pPr>
    </w:p>
    <w:p w14:paraId="11751445" w14:textId="77777777" w:rsidR="00164C18" w:rsidRDefault="00164C18">
      <w:pPr>
        <w:spacing w:before="91" w:line="219" w:lineRule="auto"/>
        <w:ind w:left="3586"/>
        <w:rPr>
          <w:rFonts w:ascii="仿宋" w:eastAsia="仿宋" w:hAnsi="仿宋" w:cs="仿宋" w:hint="eastAsia"/>
          <w:sz w:val="28"/>
          <w:szCs w:val="28"/>
          <w:lang w:eastAsia="zh-CN"/>
        </w:rPr>
      </w:pPr>
    </w:p>
    <w:p w14:paraId="53974BC5" w14:textId="77777777" w:rsidR="00164C18" w:rsidRDefault="00164C18">
      <w:pPr>
        <w:spacing w:before="91" w:line="219" w:lineRule="auto"/>
        <w:ind w:left="3586"/>
        <w:rPr>
          <w:rFonts w:ascii="仿宋" w:eastAsia="仿宋" w:hAnsi="仿宋" w:cs="仿宋" w:hint="eastAsia"/>
          <w:sz w:val="28"/>
          <w:szCs w:val="28"/>
          <w:lang w:eastAsia="zh-CN"/>
        </w:rPr>
      </w:pPr>
    </w:p>
    <w:p w14:paraId="6E42A0F3" w14:textId="77777777" w:rsidR="00164C18" w:rsidRDefault="00164C18">
      <w:pPr>
        <w:spacing w:before="91" w:line="219" w:lineRule="auto"/>
        <w:ind w:left="3586"/>
        <w:rPr>
          <w:rFonts w:ascii="仿宋" w:eastAsia="仿宋" w:hAnsi="仿宋" w:cs="仿宋" w:hint="eastAsia"/>
          <w:sz w:val="28"/>
          <w:szCs w:val="28"/>
          <w:lang w:eastAsia="zh-CN"/>
        </w:rPr>
      </w:pPr>
    </w:p>
    <w:p w14:paraId="0D25890F" w14:textId="77777777" w:rsidR="00164C18" w:rsidRDefault="00164C18">
      <w:pPr>
        <w:spacing w:before="91" w:line="219" w:lineRule="auto"/>
        <w:ind w:left="3586"/>
        <w:rPr>
          <w:rFonts w:ascii="仿宋" w:eastAsia="仿宋" w:hAnsi="仿宋" w:cs="仿宋" w:hint="eastAsia"/>
          <w:sz w:val="28"/>
          <w:szCs w:val="28"/>
          <w:lang w:eastAsia="zh-CN"/>
        </w:rPr>
      </w:pPr>
    </w:p>
    <w:p w14:paraId="7407C4CF" w14:textId="77777777" w:rsidR="00164C18" w:rsidRDefault="00000000">
      <w:pPr>
        <w:spacing w:before="91" w:line="219" w:lineRule="auto"/>
        <w:ind w:left="3586"/>
        <w:rPr>
          <w:rFonts w:ascii="仿宋" w:eastAsia="仿宋" w:hAnsi="仿宋" w:cs="仿宋" w:hint="eastAsia"/>
          <w:sz w:val="28"/>
          <w:szCs w:val="28"/>
          <w:lang w:eastAsia="zh-CN"/>
        </w:rPr>
      </w:pPr>
      <w:r>
        <w:rPr>
          <w:rFonts w:ascii="仿宋" w:eastAsia="仿宋" w:hAnsi="仿宋" w:cs="仿宋" w:hint="eastAsia"/>
          <w:sz w:val="28"/>
          <w:szCs w:val="28"/>
          <w:lang w:eastAsia="zh-CN"/>
        </w:rPr>
        <w:t>供应商名称（盖章</w:t>
      </w:r>
      <w:r>
        <w:rPr>
          <w:rFonts w:ascii="仿宋" w:eastAsia="仿宋" w:hAnsi="仿宋" w:cs="仿宋" w:hint="eastAsia"/>
          <w:spacing w:val="3"/>
          <w:sz w:val="28"/>
          <w:szCs w:val="28"/>
          <w:lang w:eastAsia="zh-CN"/>
        </w:rPr>
        <w:t>）：</w:t>
      </w:r>
    </w:p>
    <w:p w14:paraId="69163A86" w14:textId="77777777" w:rsidR="00164C18" w:rsidRDefault="00164C18">
      <w:pPr>
        <w:pStyle w:val="a8"/>
        <w:spacing w:line="256" w:lineRule="auto"/>
        <w:rPr>
          <w:rFonts w:ascii="仿宋" w:eastAsia="仿宋" w:hAnsi="仿宋" w:cs="仿宋" w:hint="eastAsia"/>
          <w:lang w:eastAsia="zh-CN"/>
        </w:rPr>
      </w:pPr>
    </w:p>
    <w:p w14:paraId="14D0144E" w14:textId="77777777" w:rsidR="00164C18" w:rsidRDefault="00000000">
      <w:pPr>
        <w:spacing w:before="92" w:line="219" w:lineRule="auto"/>
        <w:ind w:right="35"/>
        <w:jc w:val="right"/>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法定代表人或委托代理人（签字或盖章</w:t>
      </w:r>
      <w:r>
        <w:rPr>
          <w:rFonts w:ascii="仿宋" w:eastAsia="仿宋" w:hAnsi="仿宋" w:cs="仿宋" w:hint="eastAsia"/>
          <w:spacing w:val="6"/>
          <w:sz w:val="28"/>
          <w:szCs w:val="28"/>
          <w:lang w:eastAsia="zh-CN"/>
        </w:rPr>
        <w:t>）：</w:t>
      </w:r>
    </w:p>
    <w:p w14:paraId="0DA79DDA" w14:textId="77777777" w:rsidR="00164C18" w:rsidRDefault="00164C18">
      <w:pPr>
        <w:pStyle w:val="a8"/>
        <w:spacing w:line="254" w:lineRule="auto"/>
        <w:rPr>
          <w:rFonts w:ascii="仿宋" w:eastAsia="仿宋" w:hAnsi="仿宋" w:cs="仿宋" w:hint="eastAsia"/>
          <w:lang w:eastAsia="zh-CN"/>
        </w:rPr>
      </w:pPr>
    </w:p>
    <w:p w14:paraId="725F596F" w14:textId="77777777" w:rsidR="00164C18" w:rsidRDefault="00000000">
      <w:pPr>
        <w:spacing w:before="91" w:line="220" w:lineRule="auto"/>
        <w:jc w:val="right"/>
        <w:rPr>
          <w:rFonts w:ascii="仿宋" w:eastAsia="仿宋" w:hAnsi="仿宋" w:cs="仿宋" w:hint="eastAsia"/>
          <w:sz w:val="28"/>
          <w:szCs w:val="28"/>
          <w:lang w:eastAsia="zh-CN"/>
        </w:rPr>
      </w:pPr>
      <w:bookmarkStart w:id="46" w:name="bookmark38"/>
      <w:bookmarkEnd w:id="46"/>
      <w:r>
        <w:rPr>
          <w:rFonts w:ascii="仿宋" w:eastAsia="仿宋" w:hAnsi="仿宋" w:cs="仿宋" w:hint="eastAsia"/>
          <w:spacing w:val="-24"/>
          <w:sz w:val="28"/>
          <w:szCs w:val="28"/>
          <w:lang w:eastAsia="zh-CN"/>
        </w:rPr>
        <w:t>日期：</w:t>
      </w:r>
      <w:r>
        <w:rPr>
          <w:rFonts w:ascii="仿宋" w:eastAsia="仿宋" w:hAnsi="仿宋" w:cs="仿宋" w:hint="eastAsia"/>
          <w:spacing w:val="4"/>
          <w:sz w:val="28"/>
          <w:szCs w:val="28"/>
          <w:lang w:eastAsia="zh-CN"/>
        </w:rPr>
        <w:t xml:space="preserve">     </w:t>
      </w:r>
      <w:r>
        <w:rPr>
          <w:rFonts w:ascii="仿宋" w:eastAsia="仿宋" w:hAnsi="仿宋" w:cs="仿宋" w:hint="eastAsia"/>
          <w:spacing w:val="-24"/>
          <w:sz w:val="28"/>
          <w:szCs w:val="28"/>
          <w:lang w:eastAsia="zh-CN"/>
        </w:rPr>
        <w:t>年</w:t>
      </w:r>
      <w:r>
        <w:rPr>
          <w:rFonts w:ascii="仿宋" w:eastAsia="仿宋" w:hAnsi="仿宋" w:cs="仿宋" w:hint="eastAsia"/>
          <w:spacing w:val="9"/>
          <w:sz w:val="28"/>
          <w:szCs w:val="28"/>
          <w:lang w:eastAsia="zh-CN"/>
        </w:rPr>
        <w:t xml:space="preserve">   </w:t>
      </w:r>
      <w:r>
        <w:rPr>
          <w:rFonts w:ascii="仿宋" w:eastAsia="仿宋" w:hAnsi="仿宋" w:cs="仿宋" w:hint="eastAsia"/>
          <w:spacing w:val="-24"/>
          <w:sz w:val="28"/>
          <w:szCs w:val="28"/>
          <w:lang w:eastAsia="zh-CN"/>
        </w:rPr>
        <w:t>月</w:t>
      </w:r>
      <w:r>
        <w:rPr>
          <w:rFonts w:ascii="仿宋" w:eastAsia="仿宋" w:hAnsi="仿宋" w:cs="仿宋" w:hint="eastAsia"/>
          <w:spacing w:val="21"/>
          <w:sz w:val="28"/>
          <w:szCs w:val="28"/>
          <w:lang w:eastAsia="zh-CN"/>
        </w:rPr>
        <w:t xml:space="preserve">   </w:t>
      </w:r>
      <w:r>
        <w:rPr>
          <w:rFonts w:ascii="仿宋" w:eastAsia="仿宋" w:hAnsi="仿宋" w:cs="仿宋" w:hint="eastAsia"/>
          <w:spacing w:val="-24"/>
          <w:sz w:val="28"/>
          <w:szCs w:val="28"/>
          <w:lang w:eastAsia="zh-CN"/>
        </w:rPr>
        <w:t>日</w:t>
      </w:r>
    </w:p>
    <w:p w14:paraId="4EF6DBBA" w14:textId="77777777" w:rsidR="00164C18" w:rsidRDefault="00164C18">
      <w:pPr>
        <w:spacing w:line="220" w:lineRule="auto"/>
        <w:rPr>
          <w:rFonts w:ascii="仿宋" w:eastAsia="仿宋" w:hAnsi="仿宋" w:cs="仿宋" w:hint="eastAsia"/>
          <w:sz w:val="28"/>
          <w:szCs w:val="28"/>
          <w:lang w:eastAsia="zh-CN"/>
        </w:rPr>
        <w:sectPr w:rsidR="00164C18">
          <w:headerReference w:type="default" r:id="rId43"/>
          <w:footerReference w:type="default" r:id="rId44"/>
          <w:pgSz w:w="11906" w:h="16839"/>
          <w:pgMar w:top="1132" w:right="1389" w:bottom="1144" w:left="1104" w:header="862" w:footer="841" w:gutter="0"/>
          <w:cols w:space="720"/>
        </w:sectPr>
      </w:pPr>
    </w:p>
    <w:p w14:paraId="6F5857B1" w14:textId="77777777" w:rsidR="00164C18" w:rsidRDefault="00000000">
      <w:pPr>
        <w:spacing w:before="316" w:line="219" w:lineRule="auto"/>
        <w:ind w:left="31"/>
        <w:outlineLvl w:val="0"/>
        <w:rPr>
          <w:rFonts w:ascii="仿宋" w:eastAsia="仿宋" w:hAnsi="仿宋" w:cs="仿宋" w:hint="eastAsia"/>
          <w:sz w:val="28"/>
          <w:szCs w:val="28"/>
          <w:lang w:eastAsia="zh-CN"/>
        </w:rPr>
      </w:pPr>
      <w:r>
        <w:rPr>
          <w:rFonts w:ascii="仿宋" w:eastAsia="仿宋" w:hAnsi="仿宋" w:cs="仿宋" w:hint="eastAsia"/>
          <w:b/>
          <w:bCs/>
          <w:spacing w:val="-4"/>
          <w:sz w:val="28"/>
          <w:szCs w:val="28"/>
          <w:lang w:eastAsia="zh-CN"/>
        </w:rPr>
        <w:lastRenderedPageBreak/>
        <w:t>附件</w:t>
      </w:r>
      <w:r>
        <w:rPr>
          <w:rFonts w:ascii="仿宋" w:eastAsia="仿宋" w:hAnsi="仿宋" w:cs="仿宋" w:hint="eastAsia"/>
          <w:spacing w:val="-32"/>
          <w:sz w:val="28"/>
          <w:szCs w:val="28"/>
          <w:lang w:eastAsia="zh-CN"/>
        </w:rPr>
        <w:t xml:space="preserve"> </w:t>
      </w:r>
      <w:r>
        <w:rPr>
          <w:rFonts w:ascii="仿宋" w:eastAsia="仿宋" w:hAnsi="仿宋" w:cs="仿宋" w:hint="eastAsia"/>
          <w:b/>
          <w:bCs/>
          <w:spacing w:val="-4"/>
          <w:sz w:val="28"/>
          <w:szCs w:val="28"/>
          <w:lang w:eastAsia="zh-CN"/>
        </w:rPr>
        <w:t>13:</w:t>
      </w:r>
    </w:p>
    <w:p w14:paraId="2B291B6F" w14:textId="77777777" w:rsidR="00164C18" w:rsidRDefault="00000000">
      <w:pPr>
        <w:spacing w:before="5" w:line="204" w:lineRule="auto"/>
        <w:ind w:left="3268"/>
        <w:outlineLvl w:val="0"/>
        <w:rPr>
          <w:rFonts w:ascii="仿宋" w:eastAsia="仿宋" w:hAnsi="仿宋" w:cs="仿宋" w:hint="eastAsia"/>
          <w:b/>
          <w:bCs/>
          <w:spacing w:val="-1"/>
          <w:sz w:val="28"/>
          <w:szCs w:val="28"/>
          <w:lang w:eastAsia="zh-CN"/>
        </w:rPr>
      </w:pPr>
      <w:bookmarkStart w:id="47" w:name="bookmark61"/>
      <w:bookmarkStart w:id="48" w:name="bookmark37"/>
      <w:bookmarkEnd w:id="47"/>
      <w:bookmarkEnd w:id="48"/>
      <w:r>
        <w:rPr>
          <w:rFonts w:ascii="仿宋" w:eastAsia="仿宋" w:hAnsi="仿宋" w:cs="仿宋" w:hint="eastAsia"/>
          <w:b/>
          <w:bCs/>
          <w:spacing w:val="-1"/>
          <w:sz w:val="28"/>
          <w:szCs w:val="28"/>
          <w:lang w:eastAsia="zh-CN"/>
        </w:rPr>
        <w:t>拟派项目负责人简历表</w:t>
      </w:r>
    </w:p>
    <w:p w14:paraId="630E4E29" w14:textId="77777777" w:rsidR="00164C18" w:rsidRDefault="00164C18">
      <w:pPr>
        <w:spacing w:before="5" w:line="204" w:lineRule="auto"/>
        <w:ind w:left="3268"/>
        <w:outlineLvl w:val="0"/>
        <w:rPr>
          <w:rFonts w:ascii="仿宋" w:eastAsia="仿宋" w:hAnsi="仿宋" w:cs="仿宋" w:hint="eastAsia"/>
          <w:b/>
          <w:bCs/>
          <w:spacing w:val="-1"/>
          <w:sz w:val="28"/>
          <w:szCs w:val="28"/>
          <w:lang w:eastAsia="zh-CN"/>
        </w:rPr>
      </w:pPr>
    </w:p>
    <w:tbl>
      <w:tblPr>
        <w:tblW w:w="971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380"/>
        <w:gridCol w:w="944"/>
        <w:gridCol w:w="99"/>
        <w:gridCol w:w="969"/>
        <w:gridCol w:w="245"/>
        <w:gridCol w:w="159"/>
        <w:gridCol w:w="1470"/>
        <w:gridCol w:w="3188"/>
        <w:gridCol w:w="1253"/>
      </w:tblGrid>
      <w:tr w:rsidR="00164C18" w14:paraId="6CC152C6" w14:textId="77777777">
        <w:trPr>
          <w:trHeight w:val="567"/>
        </w:trPr>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36D956C2" w14:textId="77777777" w:rsidR="00164C18" w:rsidRDefault="00000000">
            <w:pPr>
              <w:widowControl w:val="0"/>
              <w:tabs>
                <w:tab w:val="left" w:pos="360"/>
                <w:tab w:val="left" w:pos="1800"/>
              </w:tabs>
              <w:jc w:val="center"/>
              <w:rPr>
                <w:rFonts w:ascii="仿宋" w:eastAsia="仿宋" w:hAnsi="仿宋" w:cs="仿宋" w:hint="eastAsia"/>
                <w:sz w:val="28"/>
                <w:szCs w:val="28"/>
              </w:rPr>
            </w:pPr>
            <w:bookmarkStart w:id="49" w:name="bookmark40"/>
            <w:bookmarkEnd w:id="49"/>
            <w:r>
              <w:rPr>
                <w:rFonts w:ascii="仿宋" w:eastAsia="仿宋" w:hAnsi="仿宋" w:cs="仿宋" w:hint="eastAsia"/>
                <w:kern w:val="2"/>
                <w:sz w:val="28"/>
                <w:szCs w:val="28"/>
                <w:lang w:eastAsia="zh-CN" w:bidi="ar"/>
              </w:rPr>
              <w:t>姓名</w:t>
            </w:r>
          </w:p>
        </w:tc>
        <w:tc>
          <w:tcPr>
            <w:tcW w:w="1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E21E7A" w14:textId="77777777" w:rsidR="00164C18" w:rsidRDefault="00164C18">
            <w:pPr>
              <w:widowControl w:val="0"/>
              <w:tabs>
                <w:tab w:val="left" w:pos="360"/>
                <w:tab w:val="left" w:pos="1800"/>
              </w:tabs>
              <w:jc w:val="center"/>
              <w:rPr>
                <w:rFonts w:ascii="仿宋" w:eastAsia="仿宋" w:hAnsi="仿宋" w:cs="仿宋" w:hint="eastAsia"/>
                <w:sz w:val="28"/>
                <w:szCs w:val="28"/>
              </w:rPr>
            </w:pPr>
          </w:p>
        </w:tc>
        <w:tc>
          <w:tcPr>
            <w:tcW w:w="1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B80B88" w14:textId="77777777" w:rsidR="00164C18" w:rsidRDefault="00000000">
            <w:pPr>
              <w:widowControl w:val="0"/>
              <w:tabs>
                <w:tab w:val="left" w:pos="360"/>
                <w:tab w:val="left" w:pos="1800"/>
              </w:tabs>
              <w:jc w:val="center"/>
              <w:rPr>
                <w:rFonts w:ascii="仿宋" w:eastAsia="仿宋" w:hAnsi="仿宋" w:cs="仿宋" w:hint="eastAsia"/>
                <w:sz w:val="28"/>
                <w:szCs w:val="28"/>
              </w:rPr>
            </w:pPr>
            <w:r>
              <w:rPr>
                <w:rFonts w:ascii="仿宋" w:eastAsia="仿宋" w:hAnsi="仿宋" w:cs="仿宋" w:hint="eastAsia"/>
                <w:kern w:val="2"/>
                <w:sz w:val="28"/>
                <w:szCs w:val="28"/>
                <w:lang w:eastAsia="zh-CN" w:bidi="ar"/>
              </w:rPr>
              <w:t>性别</w:t>
            </w:r>
          </w:p>
        </w:tc>
        <w:tc>
          <w:tcPr>
            <w:tcW w:w="1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9F38BF" w14:textId="77777777" w:rsidR="00164C18" w:rsidRDefault="00164C18">
            <w:pPr>
              <w:widowControl w:val="0"/>
              <w:tabs>
                <w:tab w:val="left" w:pos="360"/>
                <w:tab w:val="left" w:pos="1800"/>
              </w:tabs>
              <w:jc w:val="center"/>
              <w:rPr>
                <w:rFonts w:ascii="仿宋" w:eastAsia="仿宋" w:hAnsi="仿宋" w:cs="仿宋" w:hint="eastAsia"/>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auto"/>
            <w:vAlign w:val="center"/>
          </w:tcPr>
          <w:p w14:paraId="2150D726" w14:textId="77777777" w:rsidR="00164C18" w:rsidRDefault="00000000">
            <w:pPr>
              <w:widowControl w:val="0"/>
              <w:tabs>
                <w:tab w:val="left" w:pos="360"/>
                <w:tab w:val="left" w:pos="1800"/>
              </w:tabs>
              <w:jc w:val="center"/>
              <w:rPr>
                <w:rFonts w:ascii="仿宋" w:eastAsia="仿宋" w:hAnsi="仿宋" w:cs="仿宋" w:hint="eastAsia"/>
                <w:sz w:val="28"/>
                <w:szCs w:val="28"/>
              </w:rPr>
            </w:pPr>
            <w:r>
              <w:rPr>
                <w:rFonts w:ascii="仿宋" w:eastAsia="仿宋" w:hAnsi="仿宋" w:cs="仿宋" w:hint="eastAsia"/>
                <w:kern w:val="2"/>
                <w:sz w:val="28"/>
                <w:szCs w:val="28"/>
                <w:lang w:eastAsia="zh-CN" w:bidi="ar"/>
              </w:rPr>
              <w:t>年龄</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355A8587" w14:textId="77777777" w:rsidR="00164C18" w:rsidRDefault="00164C18">
            <w:pPr>
              <w:widowControl w:val="0"/>
              <w:tabs>
                <w:tab w:val="left" w:pos="360"/>
                <w:tab w:val="left" w:pos="1800"/>
              </w:tabs>
              <w:jc w:val="center"/>
              <w:rPr>
                <w:rFonts w:ascii="仿宋" w:eastAsia="仿宋" w:hAnsi="仿宋" w:cs="仿宋" w:hint="eastAsia"/>
                <w:sz w:val="28"/>
                <w:szCs w:val="28"/>
              </w:rPr>
            </w:pPr>
          </w:p>
        </w:tc>
      </w:tr>
      <w:tr w:rsidR="00164C18" w14:paraId="1B074A76" w14:textId="77777777">
        <w:trPr>
          <w:trHeight w:val="567"/>
        </w:trPr>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4F9161C0" w14:textId="77777777" w:rsidR="00164C18" w:rsidRDefault="00000000">
            <w:pPr>
              <w:widowControl w:val="0"/>
              <w:tabs>
                <w:tab w:val="left" w:pos="360"/>
                <w:tab w:val="left" w:pos="1800"/>
              </w:tabs>
              <w:jc w:val="center"/>
              <w:rPr>
                <w:rFonts w:ascii="仿宋" w:eastAsia="仿宋" w:hAnsi="仿宋" w:cs="仿宋" w:hint="eastAsia"/>
                <w:sz w:val="28"/>
                <w:szCs w:val="28"/>
              </w:rPr>
            </w:pPr>
            <w:r>
              <w:rPr>
                <w:rFonts w:ascii="仿宋" w:eastAsia="仿宋" w:hAnsi="仿宋" w:cs="仿宋" w:hint="eastAsia"/>
                <w:kern w:val="2"/>
                <w:sz w:val="28"/>
                <w:szCs w:val="28"/>
                <w:lang w:eastAsia="zh-CN" w:bidi="ar"/>
              </w:rPr>
              <w:t>职务</w:t>
            </w:r>
          </w:p>
        </w:tc>
        <w:tc>
          <w:tcPr>
            <w:tcW w:w="1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5FEB47" w14:textId="77777777" w:rsidR="00164C18" w:rsidRDefault="00164C18">
            <w:pPr>
              <w:widowControl w:val="0"/>
              <w:tabs>
                <w:tab w:val="left" w:pos="360"/>
                <w:tab w:val="left" w:pos="1800"/>
              </w:tabs>
              <w:jc w:val="center"/>
              <w:rPr>
                <w:rFonts w:ascii="仿宋" w:eastAsia="仿宋" w:hAnsi="仿宋" w:cs="仿宋" w:hint="eastAsia"/>
                <w:sz w:val="28"/>
                <w:szCs w:val="28"/>
              </w:rPr>
            </w:pPr>
          </w:p>
        </w:tc>
        <w:tc>
          <w:tcPr>
            <w:tcW w:w="1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D1C52E" w14:textId="77777777" w:rsidR="00164C18" w:rsidRDefault="00000000">
            <w:pPr>
              <w:widowControl w:val="0"/>
              <w:tabs>
                <w:tab w:val="left" w:pos="360"/>
                <w:tab w:val="left" w:pos="1800"/>
              </w:tabs>
              <w:jc w:val="center"/>
              <w:rPr>
                <w:rFonts w:ascii="仿宋" w:eastAsia="仿宋" w:hAnsi="仿宋" w:cs="仿宋" w:hint="eastAsia"/>
                <w:sz w:val="28"/>
                <w:szCs w:val="28"/>
              </w:rPr>
            </w:pPr>
            <w:r>
              <w:rPr>
                <w:rFonts w:ascii="仿宋" w:eastAsia="仿宋" w:hAnsi="仿宋" w:cs="仿宋" w:hint="eastAsia"/>
                <w:kern w:val="2"/>
                <w:sz w:val="28"/>
                <w:szCs w:val="28"/>
                <w:lang w:eastAsia="zh-CN" w:bidi="ar"/>
              </w:rPr>
              <w:t>职称</w:t>
            </w:r>
          </w:p>
        </w:tc>
        <w:tc>
          <w:tcPr>
            <w:tcW w:w="1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864D00" w14:textId="77777777" w:rsidR="00164C18" w:rsidRDefault="00164C18">
            <w:pPr>
              <w:widowControl w:val="0"/>
              <w:tabs>
                <w:tab w:val="left" w:pos="360"/>
                <w:tab w:val="left" w:pos="1800"/>
              </w:tabs>
              <w:jc w:val="center"/>
              <w:rPr>
                <w:rFonts w:ascii="仿宋" w:eastAsia="仿宋" w:hAnsi="仿宋" w:cs="仿宋" w:hint="eastAsia"/>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auto"/>
            <w:vAlign w:val="center"/>
          </w:tcPr>
          <w:p w14:paraId="1A44EA4B" w14:textId="77777777" w:rsidR="00164C18" w:rsidRDefault="00000000">
            <w:pPr>
              <w:widowControl w:val="0"/>
              <w:tabs>
                <w:tab w:val="left" w:pos="360"/>
                <w:tab w:val="left" w:pos="1800"/>
              </w:tabs>
              <w:jc w:val="center"/>
              <w:rPr>
                <w:rFonts w:ascii="仿宋" w:eastAsia="仿宋" w:hAnsi="仿宋" w:cs="仿宋" w:hint="eastAsia"/>
                <w:sz w:val="28"/>
                <w:szCs w:val="28"/>
              </w:rPr>
            </w:pPr>
            <w:r>
              <w:rPr>
                <w:rFonts w:ascii="仿宋" w:eastAsia="仿宋" w:hAnsi="仿宋" w:cs="仿宋" w:hint="eastAsia"/>
                <w:kern w:val="2"/>
                <w:sz w:val="28"/>
                <w:szCs w:val="28"/>
                <w:lang w:eastAsia="zh-CN" w:bidi="ar"/>
              </w:rPr>
              <w:t>拟在本项目担任职务</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60DD0B4C" w14:textId="77777777" w:rsidR="00164C18" w:rsidRDefault="00164C18">
            <w:pPr>
              <w:widowControl w:val="0"/>
              <w:tabs>
                <w:tab w:val="left" w:pos="360"/>
                <w:tab w:val="left" w:pos="1800"/>
              </w:tabs>
              <w:jc w:val="center"/>
              <w:rPr>
                <w:rFonts w:ascii="仿宋" w:eastAsia="仿宋" w:hAnsi="仿宋" w:cs="仿宋" w:hint="eastAsia"/>
                <w:sz w:val="28"/>
                <w:szCs w:val="28"/>
              </w:rPr>
            </w:pPr>
          </w:p>
        </w:tc>
      </w:tr>
      <w:tr w:rsidR="00164C18" w14:paraId="62FDB8CB" w14:textId="77777777">
        <w:trPr>
          <w:cantSplit/>
          <w:trHeight w:val="567"/>
        </w:trPr>
        <w:tc>
          <w:tcPr>
            <w:tcW w:w="24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C06145" w14:textId="77777777" w:rsidR="00164C18" w:rsidRDefault="00000000">
            <w:pPr>
              <w:widowControl w:val="0"/>
              <w:tabs>
                <w:tab w:val="left" w:pos="360"/>
                <w:tab w:val="left" w:pos="1800"/>
              </w:tabs>
              <w:jc w:val="center"/>
              <w:rPr>
                <w:rFonts w:ascii="仿宋" w:eastAsia="仿宋" w:hAnsi="仿宋" w:cs="仿宋" w:hint="eastAsia"/>
                <w:sz w:val="28"/>
                <w:szCs w:val="28"/>
                <w:lang w:eastAsia="zh-CN"/>
              </w:rPr>
            </w:pPr>
            <w:r>
              <w:rPr>
                <w:rFonts w:ascii="仿宋" w:eastAsia="仿宋" w:hAnsi="仿宋" w:cs="仿宋" w:hint="eastAsia"/>
                <w:kern w:val="2"/>
                <w:sz w:val="28"/>
                <w:szCs w:val="28"/>
                <w:lang w:eastAsia="zh-CN" w:bidi="ar"/>
              </w:rPr>
              <w:t>执业资格证</w:t>
            </w:r>
          </w:p>
          <w:p w14:paraId="4C6043B8" w14:textId="77777777" w:rsidR="00164C18" w:rsidRDefault="00000000">
            <w:pPr>
              <w:widowControl w:val="0"/>
              <w:tabs>
                <w:tab w:val="left" w:pos="360"/>
                <w:tab w:val="left" w:pos="1800"/>
              </w:tabs>
              <w:jc w:val="center"/>
              <w:rPr>
                <w:rFonts w:ascii="仿宋" w:eastAsia="仿宋" w:hAnsi="仿宋" w:cs="仿宋" w:hint="eastAsia"/>
                <w:sz w:val="28"/>
                <w:szCs w:val="28"/>
                <w:lang w:eastAsia="zh-CN"/>
              </w:rPr>
            </w:pPr>
            <w:r>
              <w:rPr>
                <w:rFonts w:ascii="仿宋" w:eastAsia="仿宋" w:hAnsi="仿宋" w:cs="仿宋" w:hint="eastAsia"/>
                <w:kern w:val="2"/>
                <w:sz w:val="28"/>
                <w:szCs w:val="28"/>
                <w:lang w:eastAsia="zh-CN" w:bidi="ar"/>
              </w:rPr>
              <w:t>或注册证书</w:t>
            </w:r>
          </w:p>
        </w:tc>
        <w:tc>
          <w:tcPr>
            <w:tcW w:w="28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12D7C5" w14:textId="77777777" w:rsidR="00164C18" w:rsidRDefault="00164C18">
            <w:pPr>
              <w:widowControl w:val="0"/>
              <w:tabs>
                <w:tab w:val="left" w:pos="360"/>
                <w:tab w:val="left" w:pos="1800"/>
              </w:tabs>
              <w:jc w:val="center"/>
              <w:rPr>
                <w:rFonts w:ascii="仿宋" w:eastAsia="仿宋" w:hAnsi="仿宋" w:cs="仿宋" w:hint="eastAsia"/>
                <w:sz w:val="28"/>
                <w:szCs w:val="28"/>
                <w:u w:val="single"/>
                <w:lang w:eastAsia="zh-CN"/>
              </w:rPr>
            </w:pPr>
          </w:p>
        </w:tc>
        <w:tc>
          <w:tcPr>
            <w:tcW w:w="3188" w:type="dxa"/>
            <w:tcBorders>
              <w:top w:val="single" w:sz="4" w:space="0" w:color="auto"/>
              <w:left w:val="single" w:sz="4" w:space="0" w:color="auto"/>
              <w:bottom w:val="single" w:sz="4" w:space="0" w:color="auto"/>
              <w:right w:val="single" w:sz="4" w:space="0" w:color="auto"/>
            </w:tcBorders>
            <w:shd w:val="clear" w:color="auto" w:fill="auto"/>
            <w:vAlign w:val="center"/>
          </w:tcPr>
          <w:p w14:paraId="01EC5698" w14:textId="77777777" w:rsidR="00164C18" w:rsidRDefault="00000000">
            <w:pPr>
              <w:widowControl w:val="0"/>
              <w:tabs>
                <w:tab w:val="left" w:pos="360"/>
                <w:tab w:val="left" w:pos="1800"/>
              </w:tabs>
              <w:jc w:val="center"/>
              <w:rPr>
                <w:rFonts w:ascii="仿宋" w:eastAsia="仿宋" w:hAnsi="仿宋" w:cs="仿宋" w:hint="eastAsia"/>
                <w:sz w:val="28"/>
                <w:szCs w:val="28"/>
                <w:u w:val="single"/>
              </w:rPr>
            </w:pPr>
            <w:r>
              <w:rPr>
                <w:rFonts w:ascii="仿宋" w:eastAsia="仿宋" w:hAnsi="仿宋" w:cs="仿宋" w:hint="eastAsia"/>
                <w:kern w:val="2"/>
                <w:sz w:val="28"/>
                <w:szCs w:val="28"/>
                <w:lang w:eastAsia="zh-CN" w:bidi="ar"/>
              </w:rPr>
              <w:t>证书编号</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62C2B745" w14:textId="77777777" w:rsidR="00164C18" w:rsidRDefault="00164C18">
            <w:pPr>
              <w:widowControl w:val="0"/>
              <w:tabs>
                <w:tab w:val="left" w:pos="360"/>
                <w:tab w:val="left" w:pos="1800"/>
              </w:tabs>
              <w:jc w:val="center"/>
              <w:rPr>
                <w:rFonts w:ascii="仿宋" w:eastAsia="仿宋" w:hAnsi="仿宋" w:cs="仿宋" w:hint="eastAsia"/>
                <w:sz w:val="28"/>
                <w:szCs w:val="28"/>
                <w:u w:val="single"/>
              </w:rPr>
            </w:pPr>
          </w:p>
        </w:tc>
      </w:tr>
      <w:tr w:rsidR="00164C18" w14:paraId="23B9B521" w14:textId="77777777">
        <w:trPr>
          <w:cantSplit/>
          <w:trHeight w:val="567"/>
        </w:trPr>
        <w:tc>
          <w:tcPr>
            <w:tcW w:w="24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A735B6" w14:textId="77777777" w:rsidR="00164C18" w:rsidRDefault="00000000">
            <w:pPr>
              <w:widowControl w:val="0"/>
              <w:tabs>
                <w:tab w:val="left" w:pos="360"/>
                <w:tab w:val="left" w:pos="1800"/>
              </w:tabs>
              <w:jc w:val="center"/>
              <w:rPr>
                <w:rFonts w:ascii="仿宋" w:eastAsia="仿宋" w:hAnsi="仿宋" w:cs="仿宋" w:hint="eastAsia"/>
                <w:sz w:val="28"/>
                <w:szCs w:val="28"/>
              </w:rPr>
            </w:pPr>
            <w:r>
              <w:rPr>
                <w:rFonts w:ascii="仿宋" w:eastAsia="仿宋" w:hAnsi="仿宋" w:cs="仿宋" w:hint="eastAsia"/>
                <w:kern w:val="2"/>
                <w:sz w:val="28"/>
                <w:szCs w:val="28"/>
                <w:lang w:eastAsia="zh-CN" w:bidi="ar"/>
              </w:rPr>
              <w:t>参加工作时间</w:t>
            </w:r>
          </w:p>
        </w:tc>
        <w:tc>
          <w:tcPr>
            <w:tcW w:w="13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C46B86" w14:textId="77777777" w:rsidR="00164C18" w:rsidRDefault="00164C18">
            <w:pPr>
              <w:widowControl w:val="0"/>
              <w:tabs>
                <w:tab w:val="left" w:pos="360"/>
                <w:tab w:val="left" w:pos="1800"/>
              </w:tabs>
              <w:jc w:val="center"/>
              <w:rPr>
                <w:rFonts w:ascii="仿宋" w:eastAsia="仿宋" w:hAnsi="仿宋" w:cs="仿宋" w:hint="eastAsia"/>
                <w:sz w:val="28"/>
                <w:szCs w:val="28"/>
              </w:rPr>
            </w:pPr>
          </w:p>
        </w:tc>
        <w:tc>
          <w:tcPr>
            <w:tcW w:w="4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5DB670" w14:textId="77777777" w:rsidR="00164C18" w:rsidRDefault="00000000">
            <w:pPr>
              <w:widowControl w:val="0"/>
              <w:tabs>
                <w:tab w:val="left" w:pos="360"/>
                <w:tab w:val="left" w:pos="1800"/>
              </w:tabs>
              <w:jc w:val="center"/>
              <w:rPr>
                <w:rFonts w:ascii="仿宋" w:eastAsia="仿宋" w:hAnsi="仿宋" w:cs="仿宋" w:hint="eastAsia"/>
                <w:sz w:val="28"/>
                <w:szCs w:val="28"/>
              </w:rPr>
            </w:pPr>
            <w:r>
              <w:rPr>
                <w:rFonts w:ascii="仿宋" w:eastAsia="仿宋" w:hAnsi="仿宋" w:cs="仿宋" w:hint="eastAsia"/>
                <w:kern w:val="2"/>
                <w:sz w:val="28"/>
                <w:szCs w:val="28"/>
                <w:lang w:eastAsia="zh-CN" w:bidi="ar"/>
              </w:rPr>
              <w:t>从事本专业工作时间</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1B2CE0D3" w14:textId="77777777" w:rsidR="00164C18" w:rsidRDefault="00164C18">
            <w:pPr>
              <w:widowControl w:val="0"/>
              <w:tabs>
                <w:tab w:val="left" w:pos="360"/>
                <w:tab w:val="left" w:pos="1800"/>
              </w:tabs>
              <w:jc w:val="center"/>
              <w:rPr>
                <w:rFonts w:ascii="仿宋" w:eastAsia="仿宋" w:hAnsi="仿宋" w:cs="仿宋" w:hint="eastAsia"/>
                <w:sz w:val="28"/>
                <w:szCs w:val="28"/>
              </w:rPr>
            </w:pPr>
          </w:p>
        </w:tc>
      </w:tr>
      <w:tr w:rsidR="00164C18" w14:paraId="41C35169" w14:textId="77777777">
        <w:trPr>
          <w:cantSplit/>
          <w:trHeight w:val="567"/>
        </w:trPr>
        <w:tc>
          <w:tcPr>
            <w:tcW w:w="971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666687D" w14:textId="77777777" w:rsidR="00164C18" w:rsidRDefault="00000000">
            <w:pPr>
              <w:widowControl w:val="0"/>
              <w:tabs>
                <w:tab w:val="left" w:pos="360"/>
                <w:tab w:val="left" w:pos="1800"/>
              </w:tabs>
              <w:jc w:val="center"/>
              <w:rPr>
                <w:rFonts w:ascii="仿宋" w:eastAsia="仿宋" w:hAnsi="仿宋" w:cs="仿宋" w:hint="eastAsia"/>
                <w:sz w:val="28"/>
                <w:szCs w:val="28"/>
              </w:rPr>
            </w:pPr>
            <w:r>
              <w:rPr>
                <w:rFonts w:ascii="仿宋" w:eastAsia="仿宋" w:hAnsi="仿宋" w:cs="仿宋" w:hint="eastAsia"/>
                <w:kern w:val="2"/>
                <w:sz w:val="28"/>
                <w:szCs w:val="28"/>
                <w:lang w:eastAsia="zh-CN" w:bidi="ar"/>
              </w:rPr>
              <w:t>经    历</w:t>
            </w:r>
          </w:p>
        </w:tc>
      </w:tr>
      <w:tr w:rsidR="00164C18" w14:paraId="1EFE0161" w14:textId="77777777">
        <w:trPr>
          <w:cantSplit/>
          <w:trHeight w:val="567"/>
        </w:trPr>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17065A" w14:textId="77777777" w:rsidR="00164C18" w:rsidRDefault="00000000">
            <w:pPr>
              <w:widowControl w:val="0"/>
              <w:tabs>
                <w:tab w:val="left" w:pos="360"/>
                <w:tab w:val="left" w:pos="1800"/>
              </w:tabs>
              <w:jc w:val="center"/>
              <w:rPr>
                <w:rFonts w:ascii="仿宋" w:eastAsia="仿宋" w:hAnsi="仿宋" w:cs="仿宋" w:hint="eastAsia"/>
                <w:sz w:val="28"/>
                <w:szCs w:val="28"/>
              </w:rPr>
            </w:pPr>
            <w:r>
              <w:rPr>
                <w:rFonts w:ascii="仿宋" w:eastAsia="仿宋" w:hAnsi="仿宋" w:cs="仿宋" w:hint="eastAsia"/>
                <w:kern w:val="2"/>
                <w:sz w:val="28"/>
                <w:szCs w:val="28"/>
                <w:lang w:eastAsia="zh-CN" w:bidi="ar"/>
              </w:rPr>
              <w:t>年份</w:t>
            </w:r>
          </w:p>
        </w:tc>
        <w:tc>
          <w:tcPr>
            <w:tcW w:w="20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5BA965" w14:textId="77777777" w:rsidR="00164C18" w:rsidRDefault="00000000">
            <w:pPr>
              <w:widowControl w:val="0"/>
              <w:tabs>
                <w:tab w:val="left" w:pos="360"/>
                <w:tab w:val="left" w:pos="1800"/>
              </w:tabs>
              <w:jc w:val="center"/>
              <w:rPr>
                <w:rFonts w:ascii="仿宋" w:eastAsia="仿宋" w:hAnsi="仿宋" w:cs="仿宋" w:hint="eastAsia"/>
                <w:sz w:val="28"/>
                <w:szCs w:val="28"/>
              </w:rPr>
            </w:pPr>
            <w:r>
              <w:rPr>
                <w:rFonts w:ascii="仿宋" w:eastAsia="仿宋" w:hAnsi="仿宋" w:cs="仿宋" w:hint="eastAsia"/>
                <w:kern w:val="2"/>
                <w:sz w:val="28"/>
                <w:szCs w:val="28"/>
                <w:lang w:eastAsia="zh-CN" w:bidi="ar"/>
              </w:rPr>
              <w:t>参加过的</w:t>
            </w:r>
          </w:p>
          <w:p w14:paraId="127E8DE4" w14:textId="77777777" w:rsidR="00164C18" w:rsidRDefault="00000000">
            <w:pPr>
              <w:widowControl w:val="0"/>
              <w:tabs>
                <w:tab w:val="left" w:pos="360"/>
                <w:tab w:val="left" w:pos="1800"/>
              </w:tabs>
              <w:jc w:val="center"/>
              <w:rPr>
                <w:rFonts w:ascii="仿宋" w:eastAsia="仿宋" w:hAnsi="仿宋" w:cs="仿宋" w:hint="eastAsia"/>
                <w:sz w:val="28"/>
                <w:szCs w:val="28"/>
              </w:rPr>
            </w:pPr>
            <w:r>
              <w:rPr>
                <w:rFonts w:ascii="仿宋" w:eastAsia="仿宋" w:hAnsi="仿宋" w:cs="仿宋" w:hint="eastAsia"/>
                <w:kern w:val="2"/>
                <w:sz w:val="28"/>
                <w:szCs w:val="28"/>
                <w:lang w:eastAsia="zh-CN" w:bidi="ar"/>
              </w:rPr>
              <w:t>项目名称</w:t>
            </w:r>
          </w:p>
        </w:tc>
        <w:tc>
          <w:tcPr>
            <w:tcW w:w="18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162398" w14:textId="77777777" w:rsidR="00164C18" w:rsidRDefault="00000000">
            <w:pPr>
              <w:widowControl w:val="0"/>
              <w:tabs>
                <w:tab w:val="left" w:pos="360"/>
                <w:tab w:val="left" w:pos="1800"/>
              </w:tabs>
              <w:jc w:val="center"/>
              <w:rPr>
                <w:rFonts w:ascii="仿宋" w:eastAsia="仿宋" w:hAnsi="仿宋" w:cs="仿宋" w:hint="eastAsia"/>
                <w:sz w:val="28"/>
                <w:szCs w:val="28"/>
              </w:rPr>
            </w:pPr>
            <w:r>
              <w:rPr>
                <w:rFonts w:ascii="仿宋" w:eastAsia="仿宋" w:hAnsi="仿宋" w:cs="仿宋" w:hint="eastAsia"/>
                <w:kern w:val="2"/>
                <w:sz w:val="28"/>
                <w:szCs w:val="28"/>
                <w:lang w:eastAsia="zh-CN" w:bidi="ar"/>
              </w:rPr>
              <w:t>采购内容</w:t>
            </w:r>
          </w:p>
        </w:tc>
        <w:tc>
          <w:tcPr>
            <w:tcW w:w="3188" w:type="dxa"/>
            <w:tcBorders>
              <w:top w:val="single" w:sz="4" w:space="0" w:color="auto"/>
              <w:left w:val="single" w:sz="4" w:space="0" w:color="auto"/>
              <w:bottom w:val="single" w:sz="4" w:space="0" w:color="auto"/>
              <w:right w:val="single" w:sz="4" w:space="0" w:color="auto"/>
            </w:tcBorders>
            <w:shd w:val="clear" w:color="auto" w:fill="auto"/>
            <w:vAlign w:val="center"/>
          </w:tcPr>
          <w:p w14:paraId="186047CD" w14:textId="77777777" w:rsidR="00164C18" w:rsidRDefault="00000000">
            <w:pPr>
              <w:widowControl w:val="0"/>
              <w:tabs>
                <w:tab w:val="left" w:pos="360"/>
                <w:tab w:val="left" w:pos="1800"/>
              </w:tabs>
              <w:jc w:val="center"/>
              <w:rPr>
                <w:rFonts w:ascii="仿宋" w:eastAsia="仿宋" w:hAnsi="仿宋" w:cs="仿宋" w:hint="eastAsia"/>
                <w:sz w:val="28"/>
                <w:szCs w:val="28"/>
              </w:rPr>
            </w:pPr>
            <w:r>
              <w:rPr>
                <w:rFonts w:ascii="仿宋" w:eastAsia="仿宋" w:hAnsi="仿宋" w:cs="仿宋" w:hint="eastAsia"/>
                <w:kern w:val="2"/>
                <w:sz w:val="28"/>
                <w:szCs w:val="28"/>
                <w:lang w:eastAsia="zh-CN" w:bidi="ar"/>
              </w:rPr>
              <w:t>担任职务</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40AF452F" w14:textId="77777777" w:rsidR="00164C18" w:rsidRDefault="00000000">
            <w:pPr>
              <w:widowControl w:val="0"/>
              <w:tabs>
                <w:tab w:val="left" w:pos="360"/>
                <w:tab w:val="left" w:pos="1800"/>
              </w:tabs>
              <w:jc w:val="center"/>
              <w:rPr>
                <w:rFonts w:ascii="仿宋" w:eastAsia="仿宋" w:hAnsi="仿宋" w:cs="仿宋" w:hint="eastAsia"/>
                <w:sz w:val="28"/>
                <w:szCs w:val="28"/>
              </w:rPr>
            </w:pPr>
            <w:r>
              <w:rPr>
                <w:rFonts w:ascii="仿宋" w:eastAsia="仿宋" w:hAnsi="仿宋" w:cs="仿宋" w:hint="eastAsia"/>
                <w:kern w:val="2"/>
                <w:sz w:val="28"/>
                <w:szCs w:val="28"/>
                <w:lang w:eastAsia="zh-CN" w:bidi="ar"/>
              </w:rPr>
              <w:t>备注</w:t>
            </w:r>
          </w:p>
        </w:tc>
      </w:tr>
      <w:tr w:rsidR="00164C18" w14:paraId="546703BA" w14:textId="77777777">
        <w:trPr>
          <w:cantSplit/>
          <w:trHeight w:val="567"/>
        </w:trPr>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87AFE5" w14:textId="77777777" w:rsidR="00164C18" w:rsidRDefault="00164C18">
            <w:pPr>
              <w:widowControl w:val="0"/>
              <w:tabs>
                <w:tab w:val="left" w:pos="360"/>
                <w:tab w:val="left" w:pos="1800"/>
              </w:tabs>
              <w:jc w:val="center"/>
              <w:rPr>
                <w:rFonts w:ascii="仿宋" w:eastAsia="仿宋" w:hAnsi="仿宋" w:cs="仿宋" w:hint="eastAsia"/>
                <w:sz w:val="28"/>
                <w:szCs w:val="28"/>
              </w:rPr>
            </w:pPr>
          </w:p>
        </w:tc>
        <w:tc>
          <w:tcPr>
            <w:tcW w:w="20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73ACE0" w14:textId="77777777" w:rsidR="00164C18" w:rsidRDefault="00164C18">
            <w:pPr>
              <w:widowControl w:val="0"/>
              <w:tabs>
                <w:tab w:val="left" w:pos="360"/>
                <w:tab w:val="left" w:pos="1800"/>
              </w:tabs>
              <w:jc w:val="center"/>
              <w:rPr>
                <w:rFonts w:ascii="仿宋" w:eastAsia="仿宋" w:hAnsi="仿宋" w:cs="仿宋" w:hint="eastAsia"/>
                <w:sz w:val="28"/>
                <w:szCs w:val="28"/>
              </w:rPr>
            </w:pPr>
          </w:p>
        </w:tc>
        <w:tc>
          <w:tcPr>
            <w:tcW w:w="18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BBC831" w14:textId="77777777" w:rsidR="00164C18" w:rsidRDefault="00164C18">
            <w:pPr>
              <w:widowControl w:val="0"/>
              <w:tabs>
                <w:tab w:val="left" w:pos="360"/>
                <w:tab w:val="left" w:pos="1800"/>
              </w:tabs>
              <w:jc w:val="center"/>
              <w:rPr>
                <w:rFonts w:ascii="仿宋" w:eastAsia="仿宋" w:hAnsi="仿宋" w:cs="仿宋" w:hint="eastAsia"/>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auto"/>
            <w:vAlign w:val="center"/>
          </w:tcPr>
          <w:p w14:paraId="33FBF032" w14:textId="77777777" w:rsidR="00164C18" w:rsidRDefault="00164C18">
            <w:pPr>
              <w:widowControl w:val="0"/>
              <w:tabs>
                <w:tab w:val="left" w:pos="360"/>
                <w:tab w:val="left" w:pos="1800"/>
              </w:tabs>
              <w:jc w:val="center"/>
              <w:rPr>
                <w:rFonts w:ascii="仿宋" w:eastAsia="仿宋" w:hAnsi="仿宋" w:cs="仿宋" w:hint="eastAsia"/>
                <w:sz w:val="28"/>
                <w:szCs w:val="28"/>
              </w:rPr>
            </w:pP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633A7352" w14:textId="77777777" w:rsidR="00164C18" w:rsidRDefault="00164C18">
            <w:pPr>
              <w:widowControl w:val="0"/>
              <w:tabs>
                <w:tab w:val="left" w:pos="360"/>
                <w:tab w:val="left" w:pos="1800"/>
              </w:tabs>
              <w:jc w:val="center"/>
              <w:rPr>
                <w:rFonts w:ascii="仿宋" w:eastAsia="仿宋" w:hAnsi="仿宋" w:cs="仿宋" w:hint="eastAsia"/>
                <w:sz w:val="28"/>
                <w:szCs w:val="28"/>
              </w:rPr>
            </w:pPr>
          </w:p>
        </w:tc>
      </w:tr>
      <w:tr w:rsidR="00164C18" w14:paraId="4A4F35B6" w14:textId="77777777">
        <w:trPr>
          <w:cantSplit/>
          <w:trHeight w:val="567"/>
        </w:trPr>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06E8D7" w14:textId="77777777" w:rsidR="00164C18" w:rsidRDefault="00164C18">
            <w:pPr>
              <w:widowControl w:val="0"/>
              <w:tabs>
                <w:tab w:val="left" w:pos="360"/>
                <w:tab w:val="left" w:pos="1800"/>
              </w:tabs>
              <w:jc w:val="center"/>
              <w:rPr>
                <w:rFonts w:ascii="仿宋" w:eastAsia="仿宋" w:hAnsi="仿宋" w:cs="仿宋" w:hint="eastAsia"/>
                <w:sz w:val="28"/>
                <w:szCs w:val="28"/>
              </w:rPr>
            </w:pPr>
          </w:p>
        </w:tc>
        <w:tc>
          <w:tcPr>
            <w:tcW w:w="20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1F33A9" w14:textId="77777777" w:rsidR="00164C18" w:rsidRDefault="00164C18">
            <w:pPr>
              <w:widowControl w:val="0"/>
              <w:tabs>
                <w:tab w:val="left" w:pos="360"/>
                <w:tab w:val="left" w:pos="1800"/>
              </w:tabs>
              <w:jc w:val="center"/>
              <w:rPr>
                <w:rFonts w:ascii="仿宋" w:eastAsia="仿宋" w:hAnsi="仿宋" w:cs="仿宋" w:hint="eastAsia"/>
                <w:sz w:val="28"/>
                <w:szCs w:val="28"/>
              </w:rPr>
            </w:pPr>
          </w:p>
        </w:tc>
        <w:tc>
          <w:tcPr>
            <w:tcW w:w="18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0D8CAC" w14:textId="77777777" w:rsidR="00164C18" w:rsidRDefault="00164C18">
            <w:pPr>
              <w:widowControl w:val="0"/>
              <w:tabs>
                <w:tab w:val="left" w:pos="360"/>
                <w:tab w:val="left" w:pos="1800"/>
              </w:tabs>
              <w:jc w:val="center"/>
              <w:rPr>
                <w:rFonts w:ascii="仿宋" w:eastAsia="仿宋" w:hAnsi="仿宋" w:cs="仿宋" w:hint="eastAsia"/>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auto"/>
            <w:vAlign w:val="center"/>
          </w:tcPr>
          <w:p w14:paraId="59DA77C0" w14:textId="77777777" w:rsidR="00164C18" w:rsidRDefault="00164C18">
            <w:pPr>
              <w:widowControl w:val="0"/>
              <w:tabs>
                <w:tab w:val="left" w:pos="360"/>
                <w:tab w:val="left" w:pos="1800"/>
              </w:tabs>
              <w:jc w:val="center"/>
              <w:rPr>
                <w:rFonts w:ascii="仿宋" w:eastAsia="仿宋" w:hAnsi="仿宋" w:cs="仿宋" w:hint="eastAsia"/>
                <w:sz w:val="28"/>
                <w:szCs w:val="28"/>
              </w:rPr>
            </w:pP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2D30F5B7" w14:textId="77777777" w:rsidR="00164C18" w:rsidRDefault="00164C18">
            <w:pPr>
              <w:widowControl w:val="0"/>
              <w:tabs>
                <w:tab w:val="left" w:pos="360"/>
                <w:tab w:val="left" w:pos="1800"/>
              </w:tabs>
              <w:jc w:val="center"/>
              <w:rPr>
                <w:rFonts w:ascii="仿宋" w:eastAsia="仿宋" w:hAnsi="仿宋" w:cs="仿宋" w:hint="eastAsia"/>
                <w:sz w:val="28"/>
                <w:szCs w:val="28"/>
              </w:rPr>
            </w:pPr>
          </w:p>
        </w:tc>
      </w:tr>
      <w:tr w:rsidR="00164C18" w14:paraId="41113AF5" w14:textId="77777777">
        <w:trPr>
          <w:cantSplit/>
          <w:trHeight w:val="567"/>
        </w:trPr>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CC64DA" w14:textId="77777777" w:rsidR="00164C18" w:rsidRDefault="00164C18">
            <w:pPr>
              <w:widowControl w:val="0"/>
              <w:tabs>
                <w:tab w:val="left" w:pos="360"/>
                <w:tab w:val="left" w:pos="1800"/>
              </w:tabs>
              <w:jc w:val="center"/>
              <w:rPr>
                <w:rFonts w:ascii="仿宋" w:eastAsia="仿宋" w:hAnsi="仿宋" w:cs="仿宋" w:hint="eastAsia"/>
                <w:sz w:val="28"/>
                <w:szCs w:val="28"/>
              </w:rPr>
            </w:pPr>
          </w:p>
        </w:tc>
        <w:tc>
          <w:tcPr>
            <w:tcW w:w="20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45E1F3" w14:textId="77777777" w:rsidR="00164C18" w:rsidRDefault="00164C18">
            <w:pPr>
              <w:widowControl w:val="0"/>
              <w:tabs>
                <w:tab w:val="left" w:pos="360"/>
                <w:tab w:val="left" w:pos="1800"/>
              </w:tabs>
              <w:jc w:val="center"/>
              <w:rPr>
                <w:rFonts w:ascii="仿宋" w:eastAsia="仿宋" w:hAnsi="仿宋" w:cs="仿宋" w:hint="eastAsia"/>
                <w:sz w:val="28"/>
                <w:szCs w:val="28"/>
              </w:rPr>
            </w:pPr>
          </w:p>
        </w:tc>
        <w:tc>
          <w:tcPr>
            <w:tcW w:w="18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FA108D" w14:textId="77777777" w:rsidR="00164C18" w:rsidRDefault="00164C18">
            <w:pPr>
              <w:widowControl w:val="0"/>
              <w:tabs>
                <w:tab w:val="left" w:pos="360"/>
                <w:tab w:val="left" w:pos="1800"/>
              </w:tabs>
              <w:jc w:val="center"/>
              <w:rPr>
                <w:rFonts w:ascii="仿宋" w:eastAsia="仿宋" w:hAnsi="仿宋" w:cs="仿宋" w:hint="eastAsia"/>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auto"/>
            <w:vAlign w:val="center"/>
          </w:tcPr>
          <w:p w14:paraId="5E59D2ED" w14:textId="77777777" w:rsidR="00164C18" w:rsidRDefault="00164C18">
            <w:pPr>
              <w:widowControl w:val="0"/>
              <w:tabs>
                <w:tab w:val="left" w:pos="360"/>
                <w:tab w:val="left" w:pos="1800"/>
              </w:tabs>
              <w:jc w:val="center"/>
              <w:rPr>
                <w:rFonts w:ascii="仿宋" w:eastAsia="仿宋" w:hAnsi="仿宋" w:cs="仿宋" w:hint="eastAsia"/>
                <w:sz w:val="28"/>
                <w:szCs w:val="28"/>
              </w:rPr>
            </w:pP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36FDC8E8" w14:textId="77777777" w:rsidR="00164C18" w:rsidRDefault="00164C18">
            <w:pPr>
              <w:widowControl w:val="0"/>
              <w:tabs>
                <w:tab w:val="left" w:pos="360"/>
                <w:tab w:val="left" w:pos="1800"/>
              </w:tabs>
              <w:jc w:val="center"/>
              <w:rPr>
                <w:rFonts w:ascii="仿宋" w:eastAsia="仿宋" w:hAnsi="仿宋" w:cs="仿宋" w:hint="eastAsia"/>
                <w:sz w:val="28"/>
                <w:szCs w:val="28"/>
              </w:rPr>
            </w:pPr>
          </w:p>
        </w:tc>
      </w:tr>
      <w:tr w:rsidR="00164C18" w14:paraId="0E88FA01" w14:textId="77777777">
        <w:trPr>
          <w:cantSplit/>
          <w:trHeight w:val="567"/>
        </w:trPr>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0F9834" w14:textId="77777777" w:rsidR="00164C18" w:rsidRDefault="00164C18">
            <w:pPr>
              <w:widowControl w:val="0"/>
              <w:tabs>
                <w:tab w:val="left" w:pos="360"/>
                <w:tab w:val="left" w:pos="1800"/>
              </w:tabs>
              <w:jc w:val="center"/>
              <w:rPr>
                <w:rFonts w:ascii="仿宋" w:eastAsia="仿宋" w:hAnsi="仿宋" w:cs="仿宋" w:hint="eastAsia"/>
                <w:sz w:val="28"/>
                <w:szCs w:val="28"/>
              </w:rPr>
            </w:pPr>
          </w:p>
        </w:tc>
        <w:tc>
          <w:tcPr>
            <w:tcW w:w="20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4EDC81" w14:textId="77777777" w:rsidR="00164C18" w:rsidRDefault="00164C18">
            <w:pPr>
              <w:widowControl w:val="0"/>
              <w:tabs>
                <w:tab w:val="left" w:pos="360"/>
                <w:tab w:val="left" w:pos="1800"/>
              </w:tabs>
              <w:jc w:val="center"/>
              <w:rPr>
                <w:rFonts w:ascii="仿宋" w:eastAsia="仿宋" w:hAnsi="仿宋" w:cs="仿宋" w:hint="eastAsia"/>
                <w:sz w:val="28"/>
                <w:szCs w:val="28"/>
              </w:rPr>
            </w:pPr>
          </w:p>
        </w:tc>
        <w:tc>
          <w:tcPr>
            <w:tcW w:w="18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6E23FE" w14:textId="77777777" w:rsidR="00164C18" w:rsidRDefault="00164C18">
            <w:pPr>
              <w:widowControl w:val="0"/>
              <w:tabs>
                <w:tab w:val="left" w:pos="360"/>
                <w:tab w:val="left" w:pos="1800"/>
              </w:tabs>
              <w:jc w:val="center"/>
              <w:rPr>
                <w:rFonts w:ascii="仿宋" w:eastAsia="仿宋" w:hAnsi="仿宋" w:cs="仿宋" w:hint="eastAsia"/>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auto"/>
            <w:vAlign w:val="center"/>
          </w:tcPr>
          <w:p w14:paraId="1267AD07" w14:textId="77777777" w:rsidR="00164C18" w:rsidRDefault="00164C18">
            <w:pPr>
              <w:widowControl w:val="0"/>
              <w:tabs>
                <w:tab w:val="left" w:pos="360"/>
                <w:tab w:val="left" w:pos="1800"/>
              </w:tabs>
              <w:jc w:val="center"/>
              <w:rPr>
                <w:rFonts w:ascii="仿宋" w:eastAsia="仿宋" w:hAnsi="仿宋" w:cs="仿宋" w:hint="eastAsia"/>
                <w:sz w:val="28"/>
                <w:szCs w:val="28"/>
              </w:rPr>
            </w:pP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2E65B2CC" w14:textId="77777777" w:rsidR="00164C18" w:rsidRDefault="00164C18">
            <w:pPr>
              <w:widowControl w:val="0"/>
              <w:tabs>
                <w:tab w:val="left" w:pos="360"/>
                <w:tab w:val="left" w:pos="1800"/>
              </w:tabs>
              <w:jc w:val="center"/>
              <w:rPr>
                <w:rFonts w:ascii="仿宋" w:eastAsia="仿宋" w:hAnsi="仿宋" w:cs="仿宋" w:hint="eastAsia"/>
                <w:sz w:val="28"/>
                <w:szCs w:val="28"/>
              </w:rPr>
            </w:pPr>
          </w:p>
        </w:tc>
      </w:tr>
      <w:tr w:rsidR="00164C18" w14:paraId="2F0EA371" w14:textId="77777777">
        <w:trPr>
          <w:cantSplit/>
          <w:trHeight w:val="567"/>
        </w:trPr>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EBAD30" w14:textId="77777777" w:rsidR="00164C18" w:rsidRDefault="00164C18">
            <w:pPr>
              <w:widowControl w:val="0"/>
              <w:tabs>
                <w:tab w:val="left" w:pos="360"/>
                <w:tab w:val="left" w:pos="1800"/>
              </w:tabs>
              <w:jc w:val="center"/>
              <w:rPr>
                <w:rFonts w:ascii="仿宋" w:eastAsia="仿宋" w:hAnsi="仿宋" w:cs="仿宋" w:hint="eastAsia"/>
                <w:sz w:val="28"/>
                <w:szCs w:val="28"/>
              </w:rPr>
            </w:pPr>
          </w:p>
        </w:tc>
        <w:tc>
          <w:tcPr>
            <w:tcW w:w="20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5FE673" w14:textId="77777777" w:rsidR="00164C18" w:rsidRDefault="00164C18">
            <w:pPr>
              <w:widowControl w:val="0"/>
              <w:tabs>
                <w:tab w:val="left" w:pos="360"/>
                <w:tab w:val="left" w:pos="1800"/>
              </w:tabs>
              <w:jc w:val="center"/>
              <w:rPr>
                <w:rFonts w:ascii="仿宋" w:eastAsia="仿宋" w:hAnsi="仿宋" w:cs="仿宋" w:hint="eastAsia"/>
                <w:sz w:val="28"/>
                <w:szCs w:val="28"/>
              </w:rPr>
            </w:pPr>
          </w:p>
        </w:tc>
        <w:tc>
          <w:tcPr>
            <w:tcW w:w="18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18A5B6" w14:textId="77777777" w:rsidR="00164C18" w:rsidRDefault="00164C18">
            <w:pPr>
              <w:widowControl w:val="0"/>
              <w:tabs>
                <w:tab w:val="left" w:pos="360"/>
                <w:tab w:val="left" w:pos="1800"/>
              </w:tabs>
              <w:jc w:val="center"/>
              <w:rPr>
                <w:rFonts w:ascii="仿宋" w:eastAsia="仿宋" w:hAnsi="仿宋" w:cs="仿宋" w:hint="eastAsia"/>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auto"/>
            <w:vAlign w:val="center"/>
          </w:tcPr>
          <w:p w14:paraId="7D9A3272" w14:textId="77777777" w:rsidR="00164C18" w:rsidRDefault="00164C18">
            <w:pPr>
              <w:widowControl w:val="0"/>
              <w:tabs>
                <w:tab w:val="left" w:pos="360"/>
                <w:tab w:val="left" w:pos="1800"/>
              </w:tabs>
              <w:jc w:val="center"/>
              <w:rPr>
                <w:rFonts w:ascii="仿宋" w:eastAsia="仿宋" w:hAnsi="仿宋" w:cs="仿宋" w:hint="eastAsia"/>
                <w:sz w:val="28"/>
                <w:szCs w:val="28"/>
              </w:rPr>
            </w:pP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1F8E3EDF" w14:textId="77777777" w:rsidR="00164C18" w:rsidRDefault="00164C18">
            <w:pPr>
              <w:widowControl w:val="0"/>
              <w:tabs>
                <w:tab w:val="left" w:pos="360"/>
                <w:tab w:val="left" w:pos="1800"/>
              </w:tabs>
              <w:jc w:val="center"/>
              <w:rPr>
                <w:rFonts w:ascii="仿宋" w:eastAsia="仿宋" w:hAnsi="仿宋" w:cs="仿宋" w:hint="eastAsia"/>
                <w:sz w:val="28"/>
                <w:szCs w:val="28"/>
              </w:rPr>
            </w:pPr>
          </w:p>
        </w:tc>
      </w:tr>
      <w:tr w:rsidR="00164C18" w14:paraId="7FB80628" w14:textId="77777777">
        <w:trPr>
          <w:cantSplit/>
          <w:trHeight w:val="567"/>
        </w:trPr>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A0E2E4" w14:textId="77777777" w:rsidR="00164C18" w:rsidRDefault="00000000">
            <w:pPr>
              <w:widowControl w:val="0"/>
              <w:tabs>
                <w:tab w:val="left" w:pos="360"/>
                <w:tab w:val="left" w:pos="1800"/>
              </w:tabs>
              <w:jc w:val="center"/>
              <w:rPr>
                <w:rFonts w:ascii="仿宋" w:eastAsia="仿宋" w:hAnsi="仿宋" w:cs="仿宋" w:hint="eastAsia"/>
                <w:sz w:val="28"/>
                <w:szCs w:val="28"/>
              </w:rPr>
            </w:pPr>
            <w:r>
              <w:rPr>
                <w:rFonts w:ascii="仿宋" w:eastAsia="仿宋" w:hAnsi="仿宋" w:cs="仿宋" w:hint="eastAsia"/>
                <w:kern w:val="2"/>
                <w:sz w:val="28"/>
                <w:szCs w:val="28"/>
                <w:lang w:eastAsia="zh-CN" w:bidi="ar"/>
              </w:rPr>
              <w:t>...</w:t>
            </w:r>
          </w:p>
        </w:tc>
        <w:tc>
          <w:tcPr>
            <w:tcW w:w="20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2D318D" w14:textId="77777777" w:rsidR="00164C18" w:rsidRDefault="00164C18">
            <w:pPr>
              <w:widowControl w:val="0"/>
              <w:tabs>
                <w:tab w:val="left" w:pos="360"/>
                <w:tab w:val="left" w:pos="1800"/>
              </w:tabs>
              <w:jc w:val="center"/>
              <w:rPr>
                <w:rFonts w:ascii="仿宋" w:eastAsia="仿宋" w:hAnsi="仿宋" w:cs="仿宋" w:hint="eastAsia"/>
                <w:sz w:val="28"/>
                <w:szCs w:val="28"/>
              </w:rPr>
            </w:pPr>
          </w:p>
        </w:tc>
        <w:tc>
          <w:tcPr>
            <w:tcW w:w="18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D2B733" w14:textId="77777777" w:rsidR="00164C18" w:rsidRDefault="00164C18">
            <w:pPr>
              <w:widowControl w:val="0"/>
              <w:tabs>
                <w:tab w:val="left" w:pos="360"/>
                <w:tab w:val="left" w:pos="1800"/>
              </w:tabs>
              <w:jc w:val="center"/>
              <w:rPr>
                <w:rFonts w:ascii="仿宋" w:eastAsia="仿宋" w:hAnsi="仿宋" w:cs="仿宋" w:hint="eastAsia"/>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auto"/>
            <w:vAlign w:val="center"/>
          </w:tcPr>
          <w:p w14:paraId="18CB1C96" w14:textId="77777777" w:rsidR="00164C18" w:rsidRDefault="00164C18">
            <w:pPr>
              <w:widowControl w:val="0"/>
              <w:tabs>
                <w:tab w:val="left" w:pos="360"/>
                <w:tab w:val="left" w:pos="1800"/>
              </w:tabs>
              <w:jc w:val="center"/>
              <w:rPr>
                <w:rFonts w:ascii="仿宋" w:eastAsia="仿宋" w:hAnsi="仿宋" w:cs="仿宋" w:hint="eastAsia"/>
                <w:sz w:val="28"/>
                <w:szCs w:val="28"/>
              </w:rPr>
            </w:pP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4314601D" w14:textId="77777777" w:rsidR="00164C18" w:rsidRDefault="00164C18">
            <w:pPr>
              <w:widowControl w:val="0"/>
              <w:tabs>
                <w:tab w:val="left" w:pos="360"/>
                <w:tab w:val="left" w:pos="1800"/>
              </w:tabs>
              <w:jc w:val="center"/>
              <w:rPr>
                <w:rFonts w:ascii="仿宋" w:eastAsia="仿宋" w:hAnsi="仿宋" w:cs="仿宋" w:hint="eastAsia"/>
                <w:sz w:val="28"/>
                <w:szCs w:val="28"/>
              </w:rPr>
            </w:pPr>
          </w:p>
        </w:tc>
      </w:tr>
    </w:tbl>
    <w:p w14:paraId="51D133A0" w14:textId="77777777" w:rsidR="00164C18" w:rsidRDefault="00000000">
      <w:pPr>
        <w:spacing w:before="33" w:line="221" w:lineRule="auto"/>
        <w:ind w:left="8" w:right="4" w:firstLine="1"/>
        <w:rPr>
          <w:rFonts w:ascii="仿宋" w:eastAsia="仿宋" w:hAnsi="仿宋" w:cs="仿宋" w:hint="eastAsia"/>
          <w:sz w:val="28"/>
          <w:szCs w:val="28"/>
          <w:lang w:eastAsia="zh-CN"/>
        </w:rPr>
      </w:pPr>
      <w:r>
        <w:rPr>
          <w:rFonts w:ascii="仿宋" w:eastAsia="仿宋" w:hAnsi="仿宋" w:cs="仿宋" w:hint="eastAsia"/>
          <w:b/>
          <w:bCs/>
          <w:sz w:val="28"/>
          <w:szCs w:val="28"/>
          <w:lang w:eastAsia="zh-CN"/>
        </w:rPr>
        <w:t>注：</w:t>
      </w:r>
      <w:proofErr w:type="gramStart"/>
      <w:r>
        <w:rPr>
          <w:rFonts w:ascii="仿宋" w:eastAsia="仿宋" w:hAnsi="仿宋" w:cs="仿宋" w:hint="eastAsia"/>
          <w:b/>
          <w:bCs/>
          <w:sz w:val="28"/>
          <w:szCs w:val="28"/>
          <w:lang w:eastAsia="zh-CN"/>
        </w:rPr>
        <w:t>附项目</w:t>
      </w:r>
      <w:proofErr w:type="gramEnd"/>
      <w:r>
        <w:rPr>
          <w:rFonts w:ascii="仿宋" w:eastAsia="仿宋" w:hAnsi="仿宋" w:cs="仿宋" w:hint="eastAsia"/>
          <w:b/>
          <w:bCs/>
          <w:sz w:val="28"/>
          <w:szCs w:val="28"/>
          <w:lang w:eastAsia="zh-CN"/>
        </w:rPr>
        <w:t>负责人相关资料及供应商认为需要提供的资料证明文件，作为本</w:t>
      </w:r>
      <w:r>
        <w:rPr>
          <w:rFonts w:ascii="仿宋" w:eastAsia="仿宋" w:hAnsi="仿宋" w:cs="仿宋" w:hint="eastAsia"/>
          <w:b/>
          <w:bCs/>
          <w:spacing w:val="-3"/>
          <w:sz w:val="28"/>
          <w:szCs w:val="28"/>
          <w:lang w:eastAsia="zh-CN"/>
        </w:rPr>
        <w:t>表的附件。</w:t>
      </w:r>
    </w:p>
    <w:p w14:paraId="61B66E25" w14:textId="77777777" w:rsidR="00164C18" w:rsidRDefault="00164C18">
      <w:pPr>
        <w:pStyle w:val="a8"/>
        <w:spacing w:line="256" w:lineRule="auto"/>
        <w:rPr>
          <w:rFonts w:ascii="仿宋" w:eastAsia="仿宋" w:hAnsi="仿宋" w:cs="仿宋" w:hint="eastAsia"/>
          <w:lang w:eastAsia="zh-CN"/>
        </w:rPr>
      </w:pPr>
    </w:p>
    <w:p w14:paraId="2EAC664C" w14:textId="77777777" w:rsidR="00164C18" w:rsidRDefault="00164C18">
      <w:pPr>
        <w:pStyle w:val="a8"/>
        <w:spacing w:line="256" w:lineRule="auto"/>
        <w:rPr>
          <w:rFonts w:ascii="仿宋" w:eastAsia="仿宋" w:hAnsi="仿宋" w:cs="仿宋" w:hint="eastAsia"/>
          <w:lang w:eastAsia="zh-CN"/>
        </w:rPr>
      </w:pPr>
    </w:p>
    <w:p w14:paraId="26DD37D2" w14:textId="77777777" w:rsidR="00164C18" w:rsidRDefault="00164C18">
      <w:pPr>
        <w:pStyle w:val="a8"/>
        <w:spacing w:line="256" w:lineRule="auto"/>
        <w:rPr>
          <w:rFonts w:ascii="仿宋" w:eastAsia="仿宋" w:hAnsi="仿宋" w:cs="仿宋" w:hint="eastAsia"/>
          <w:lang w:eastAsia="zh-CN"/>
        </w:rPr>
      </w:pPr>
    </w:p>
    <w:p w14:paraId="0FB32E56" w14:textId="77777777" w:rsidR="00164C18" w:rsidRDefault="00000000">
      <w:pPr>
        <w:spacing w:before="91" w:line="219" w:lineRule="auto"/>
        <w:ind w:left="3981"/>
        <w:rPr>
          <w:rFonts w:ascii="仿宋" w:eastAsia="仿宋" w:hAnsi="仿宋" w:cs="仿宋" w:hint="eastAsia"/>
          <w:sz w:val="28"/>
          <w:szCs w:val="28"/>
          <w:lang w:eastAsia="zh-CN"/>
        </w:rPr>
      </w:pPr>
      <w:r>
        <w:rPr>
          <w:rFonts w:ascii="仿宋" w:eastAsia="仿宋" w:hAnsi="仿宋" w:cs="仿宋" w:hint="eastAsia"/>
          <w:sz w:val="28"/>
          <w:szCs w:val="28"/>
          <w:lang w:eastAsia="zh-CN"/>
        </w:rPr>
        <w:t>供应商名称（盖章</w:t>
      </w:r>
      <w:r>
        <w:rPr>
          <w:rFonts w:ascii="仿宋" w:eastAsia="仿宋" w:hAnsi="仿宋" w:cs="仿宋" w:hint="eastAsia"/>
          <w:spacing w:val="3"/>
          <w:sz w:val="28"/>
          <w:szCs w:val="28"/>
          <w:lang w:eastAsia="zh-CN"/>
        </w:rPr>
        <w:t>）：</w:t>
      </w:r>
    </w:p>
    <w:p w14:paraId="680551D0" w14:textId="77777777" w:rsidR="00164C18" w:rsidRDefault="00164C18">
      <w:pPr>
        <w:pStyle w:val="a8"/>
        <w:spacing w:line="254" w:lineRule="auto"/>
        <w:rPr>
          <w:rFonts w:ascii="仿宋" w:eastAsia="仿宋" w:hAnsi="仿宋" w:cs="仿宋" w:hint="eastAsia"/>
          <w:lang w:eastAsia="zh-CN"/>
        </w:rPr>
      </w:pPr>
    </w:p>
    <w:p w14:paraId="2F2077B9" w14:textId="77777777" w:rsidR="00164C18" w:rsidRDefault="00000000">
      <w:pPr>
        <w:spacing w:before="92" w:line="219" w:lineRule="auto"/>
        <w:ind w:right="6"/>
        <w:jc w:val="right"/>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法定代表人或委托代理人（签字或盖章</w:t>
      </w:r>
      <w:r>
        <w:rPr>
          <w:rFonts w:ascii="仿宋" w:eastAsia="仿宋" w:hAnsi="仿宋" w:cs="仿宋" w:hint="eastAsia"/>
          <w:spacing w:val="6"/>
          <w:sz w:val="28"/>
          <w:szCs w:val="28"/>
          <w:lang w:eastAsia="zh-CN"/>
        </w:rPr>
        <w:t>）：</w:t>
      </w:r>
    </w:p>
    <w:p w14:paraId="0B9DC1E9" w14:textId="77777777" w:rsidR="00164C18" w:rsidRDefault="00000000">
      <w:pPr>
        <w:spacing w:before="8" w:line="220" w:lineRule="auto"/>
        <w:jc w:val="right"/>
        <w:rPr>
          <w:rFonts w:ascii="仿宋" w:eastAsia="仿宋" w:hAnsi="仿宋" w:cs="仿宋" w:hint="eastAsia"/>
          <w:sz w:val="28"/>
          <w:szCs w:val="28"/>
          <w:lang w:eastAsia="zh-CN"/>
        </w:rPr>
      </w:pPr>
      <w:r>
        <w:rPr>
          <w:rFonts w:ascii="仿宋" w:eastAsia="仿宋" w:hAnsi="仿宋" w:cs="仿宋" w:hint="eastAsia"/>
          <w:spacing w:val="-24"/>
          <w:sz w:val="28"/>
          <w:szCs w:val="28"/>
          <w:lang w:eastAsia="zh-CN"/>
        </w:rPr>
        <w:t>日期：</w:t>
      </w:r>
      <w:r>
        <w:rPr>
          <w:rFonts w:ascii="仿宋" w:eastAsia="仿宋" w:hAnsi="仿宋" w:cs="仿宋" w:hint="eastAsia"/>
          <w:spacing w:val="4"/>
          <w:sz w:val="28"/>
          <w:szCs w:val="28"/>
          <w:lang w:eastAsia="zh-CN"/>
        </w:rPr>
        <w:t xml:space="preserve">     </w:t>
      </w:r>
      <w:r>
        <w:rPr>
          <w:rFonts w:ascii="仿宋" w:eastAsia="仿宋" w:hAnsi="仿宋" w:cs="仿宋" w:hint="eastAsia"/>
          <w:spacing w:val="-24"/>
          <w:sz w:val="28"/>
          <w:szCs w:val="28"/>
          <w:lang w:eastAsia="zh-CN"/>
        </w:rPr>
        <w:t>年</w:t>
      </w:r>
      <w:r>
        <w:rPr>
          <w:rFonts w:ascii="仿宋" w:eastAsia="仿宋" w:hAnsi="仿宋" w:cs="仿宋" w:hint="eastAsia"/>
          <w:spacing w:val="9"/>
          <w:sz w:val="28"/>
          <w:szCs w:val="28"/>
          <w:lang w:eastAsia="zh-CN"/>
        </w:rPr>
        <w:t xml:space="preserve">   </w:t>
      </w:r>
      <w:r>
        <w:rPr>
          <w:rFonts w:ascii="仿宋" w:eastAsia="仿宋" w:hAnsi="仿宋" w:cs="仿宋" w:hint="eastAsia"/>
          <w:spacing w:val="-24"/>
          <w:sz w:val="28"/>
          <w:szCs w:val="28"/>
          <w:lang w:eastAsia="zh-CN"/>
        </w:rPr>
        <w:t>月</w:t>
      </w:r>
      <w:r>
        <w:rPr>
          <w:rFonts w:ascii="仿宋" w:eastAsia="仿宋" w:hAnsi="仿宋" w:cs="仿宋" w:hint="eastAsia"/>
          <w:spacing w:val="21"/>
          <w:sz w:val="28"/>
          <w:szCs w:val="28"/>
          <w:lang w:eastAsia="zh-CN"/>
        </w:rPr>
        <w:t xml:space="preserve">   </w:t>
      </w:r>
      <w:r>
        <w:rPr>
          <w:rFonts w:ascii="仿宋" w:eastAsia="仿宋" w:hAnsi="仿宋" w:cs="仿宋" w:hint="eastAsia"/>
          <w:spacing w:val="-24"/>
          <w:sz w:val="28"/>
          <w:szCs w:val="28"/>
          <w:lang w:eastAsia="zh-CN"/>
        </w:rPr>
        <w:t>日</w:t>
      </w:r>
    </w:p>
    <w:p w14:paraId="3E24C8FC" w14:textId="77777777" w:rsidR="00164C18" w:rsidRDefault="00164C18">
      <w:pPr>
        <w:spacing w:line="220" w:lineRule="auto"/>
        <w:rPr>
          <w:rFonts w:ascii="仿宋" w:eastAsia="仿宋" w:hAnsi="仿宋" w:cs="仿宋" w:hint="eastAsia"/>
          <w:sz w:val="28"/>
          <w:szCs w:val="28"/>
          <w:lang w:eastAsia="zh-CN"/>
        </w:rPr>
        <w:sectPr w:rsidR="00164C18">
          <w:footerReference w:type="default" r:id="rId45"/>
          <w:pgSz w:w="11906" w:h="16839"/>
          <w:pgMar w:top="1132" w:right="1417" w:bottom="1144" w:left="1134" w:header="862" w:footer="841" w:gutter="0"/>
          <w:cols w:space="720"/>
        </w:sectPr>
      </w:pPr>
    </w:p>
    <w:p w14:paraId="243F2E03" w14:textId="77777777" w:rsidR="00164C18" w:rsidRDefault="00000000">
      <w:pPr>
        <w:spacing w:before="316" w:line="219" w:lineRule="auto"/>
        <w:ind w:left="57"/>
        <w:rPr>
          <w:rFonts w:ascii="仿宋" w:eastAsia="仿宋" w:hAnsi="仿宋" w:cs="仿宋" w:hint="eastAsia"/>
          <w:sz w:val="28"/>
          <w:szCs w:val="28"/>
          <w:lang w:eastAsia="zh-CN"/>
        </w:rPr>
      </w:pPr>
      <w:bookmarkStart w:id="50" w:name="bookmark62"/>
      <w:bookmarkEnd w:id="50"/>
      <w:r>
        <w:rPr>
          <w:rFonts w:ascii="仿宋" w:eastAsia="仿宋" w:hAnsi="仿宋" w:cs="仿宋" w:hint="eastAsia"/>
          <w:b/>
          <w:bCs/>
          <w:spacing w:val="-4"/>
          <w:sz w:val="28"/>
          <w:szCs w:val="28"/>
          <w:lang w:eastAsia="zh-CN"/>
        </w:rPr>
        <w:lastRenderedPageBreak/>
        <w:t>附件</w:t>
      </w:r>
      <w:r>
        <w:rPr>
          <w:rFonts w:ascii="仿宋" w:eastAsia="仿宋" w:hAnsi="仿宋" w:cs="仿宋" w:hint="eastAsia"/>
          <w:spacing w:val="-32"/>
          <w:sz w:val="28"/>
          <w:szCs w:val="28"/>
          <w:lang w:eastAsia="zh-CN"/>
        </w:rPr>
        <w:t xml:space="preserve"> </w:t>
      </w:r>
      <w:r>
        <w:rPr>
          <w:rFonts w:ascii="仿宋" w:eastAsia="仿宋" w:hAnsi="仿宋" w:cs="仿宋" w:hint="eastAsia"/>
          <w:b/>
          <w:bCs/>
          <w:spacing w:val="-4"/>
          <w:sz w:val="28"/>
          <w:szCs w:val="28"/>
          <w:lang w:eastAsia="zh-CN"/>
        </w:rPr>
        <w:t>14:</w:t>
      </w:r>
    </w:p>
    <w:p w14:paraId="26D4E0FD" w14:textId="77777777" w:rsidR="00164C18" w:rsidRDefault="00000000">
      <w:pPr>
        <w:spacing w:before="5" w:line="204" w:lineRule="auto"/>
        <w:ind w:left="3438"/>
        <w:outlineLvl w:val="1"/>
        <w:rPr>
          <w:rFonts w:ascii="仿宋" w:eastAsia="仿宋" w:hAnsi="仿宋" w:cs="仿宋" w:hint="eastAsia"/>
          <w:sz w:val="28"/>
          <w:szCs w:val="28"/>
          <w:lang w:eastAsia="zh-CN"/>
        </w:rPr>
      </w:pPr>
      <w:r>
        <w:rPr>
          <w:rFonts w:ascii="仿宋" w:eastAsia="仿宋" w:hAnsi="仿宋" w:cs="仿宋" w:hint="eastAsia"/>
          <w:b/>
          <w:bCs/>
          <w:spacing w:val="-1"/>
          <w:sz w:val="28"/>
          <w:szCs w:val="28"/>
          <w:lang w:eastAsia="zh-CN"/>
        </w:rPr>
        <w:t>拟派人员配置情况表</w:t>
      </w:r>
    </w:p>
    <w:tbl>
      <w:tblPr>
        <w:tblStyle w:val="TableNormal"/>
        <w:tblW w:w="9390"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66"/>
        <w:gridCol w:w="1089"/>
        <w:gridCol w:w="939"/>
        <w:gridCol w:w="1471"/>
        <w:gridCol w:w="1143"/>
        <w:gridCol w:w="1103"/>
        <w:gridCol w:w="885"/>
        <w:gridCol w:w="894"/>
      </w:tblGrid>
      <w:tr w:rsidR="00164C18" w14:paraId="7DF38FBA" w14:textId="77777777">
        <w:trPr>
          <w:trHeight w:val="690"/>
        </w:trPr>
        <w:tc>
          <w:tcPr>
            <w:tcW w:w="1866" w:type="dxa"/>
            <w:tcBorders>
              <w:top w:val="single" w:sz="6" w:space="0" w:color="000000"/>
              <w:left w:val="single" w:sz="6" w:space="0" w:color="000000"/>
            </w:tcBorders>
          </w:tcPr>
          <w:p w14:paraId="4FC810B7" w14:textId="77777777" w:rsidR="00164C18" w:rsidRDefault="00000000">
            <w:pPr>
              <w:pStyle w:val="TableText"/>
              <w:spacing w:before="206" w:line="220" w:lineRule="auto"/>
              <w:ind w:left="652"/>
              <w:rPr>
                <w:rFonts w:ascii="仿宋" w:eastAsia="仿宋" w:hAnsi="仿宋" w:cs="仿宋" w:hint="eastAsia"/>
              </w:rPr>
            </w:pPr>
            <w:proofErr w:type="spellStart"/>
            <w:r>
              <w:rPr>
                <w:rFonts w:ascii="仿宋" w:eastAsia="仿宋" w:hAnsi="仿宋" w:cs="仿宋" w:hint="eastAsia"/>
                <w:b/>
                <w:bCs/>
                <w:spacing w:val="-7"/>
              </w:rPr>
              <w:t>职务</w:t>
            </w:r>
            <w:proofErr w:type="spellEnd"/>
          </w:p>
        </w:tc>
        <w:tc>
          <w:tcPr>
            <w:tcW w:w="1089" w:type="dxa"/>
            <w:tcBorders>
              <w:top w:val="single" w:sz="6" w:space="0" w:color="000000"/>
            </w:tcBorders>
          </w:tcPr>
          <w:p w14:paraId="49362F45" w14:textId="77777777" w:rsidR="00164C18" w:rsidRDefault="00000000">
            <w:pPr>
              <w:pStyle w:val="TableText"/>
              <w:spacing w:before="206" w:line="220" w:lineRule="auto"/>
              <w:ind w:left="266"/>
              <w:rPr>
                <w:rFonts w:ascii="仿宋" w:eastAsia="仿宋" w:hAnsi="仿宋" w:cs="仿宋" w:hint="eastAsia"/>
              </w:rPr>
            </w:pPr>
            <w:proofErr w:type="spellStart"/>
            <w:r>
              <w:rPr>
                <w:rFonts w:ascii="仿宋" w:eastAsia="仿宋" w:hAnsi="仿宋" w:cs="仿宋" w:hint="eastAsia"/>
                <w:b/>
                <w:bCs/>
                <w:spacing w:val="-7"/>
              </w:rPr>
              <w:t>姓名</w:t>
            </w:r>
            <w:proofErr w:type="spellEnd"/>
          </w:p>
        </w:tc>
        <w:tc>
          <w:tcPr>
            <w:tcW w:w="939" w:type="dxa"/>
            <w:tcBorders>
              <w:top w:val="single" w:sz="6" w:space="0" w:color="000000"/>
            </w:tcBorders>
          </w:tcPr>
          <w:p w14:paraId="3EC04E65" w14:textId="77777777" w:rsidR="00164C18" w:rsidRDefault="00000000">
            <w:pPr>
              <w:pStyle w:val="TableText"/>
              <w:spacing w:before="206" w:line="222" w:lineRule="auto"/>
              <w:ind w:left="193"/>
              <w:rPr>
                <w:rFonts w:ascii="仿宋" w:eastAsia="仿宋" w:hAnsi="仿宋" w:cs="仿宋" w:hint="eastAsia"/>
              </w:rPr>
            </w:pPr>
            <w:proofErr w:type="spellStart"/>
            <w:r>
              <w:rPr>
                <w:rFonts w:ascii="仿宋" w:eastAsia="仿宋" w:hAnsi="仿宋" w:cs="仿宋" w:hint="eastAsia"/>
                <w:b/>
                <w:bCs/>
                <w:spacing w:val="-7"/>
              </w:rPr>
              <w:t>职称</w:t>
            </w:r>
            <w:proofErr w:type="spellEnd"/>
          </w:p>
        </w:tc>
        <w:tc>
          <w:tcPr>
            <w:tcW w:w="1471" w:type="dxa"/>
            <w:tcBorders>
              <w:top w:val="single" w:sz="6" w:space="0" w:color="000000"/>
              <w:right w:val="single" w:sz="6" w:space="0" w:color="000000"/>
            </w:tcBorders>
          </w:tcPr>
          <w:p w14:paraId="728C5AD8" w14:textId="77777777" w:rsidR="00164C18" w:rsidRDefault="00000000">
            <w:pPr>
              <w:pStyle w:val="TableText"/>
              <w:spacing w:before="206" w:line="219" w:lineRule="auto"/>
              <w:ind w:left="175"/>
              <w:rPr>
                <w:rFonts w:ascii="仿宋" w:eastAsia="仿宋" w:hAnsi="仿宋" w:cs="仿宋" w:hint="eastAsia"/>
              </w:rPr>
            </w:pPr>
            <w:proofErr w:type="spellStart"/>
            <w:r>
              <w:rPr>
                <w:rFonts w:ascii="仿宋" w:eastAsia="仿宋" w:hAnsi="仿宋" w:cs="仿宋" w:hint="eastAsia"/>
                <w:b/>
                <w:bCs/>
                <w:spacing w:val="-3"/>
              </w:rPr>
              <w:t>证书名称</w:t>
            </w:r>
            <w:proofErr w:type="spellEnd"/>
          </w:p>
        </w:tc>
        <w:tc>
          <w:tcPr>
            <w:tcW w:w="1143" w:type="dxa"/>
            <w:tcBorders>
              <w:top w:val="single" w:sz="6" w:space="0" w:color="000000"/>
              <w:left w:val="single" w:sz="6" w:space="0" w:color="000000"/>
              <w:right w:val="single" w:sz="6" w:space="0" w:color="000000"/>
            </w:tcBorders>
          </w:tcPr>
          <w:p w14:paraId="0D860EBA" w14:textId="77777777" w:rsidR="00164C18" w:rsidRDefault="00000000">
            <w:pPr>
              <w:pStyle w:val="TableText"/>
              <w:spacing w:before="205" w:line="221" w:lineRule="auto"/>
              <w:ind w:left="297"/>
              <w:rPr>
                <w:rFonts w:ascii="仿宋" w:eastAsia="仿宋" w:hAnsi="仿宋" w:cs="仿宋" w:hint="eastAsia"/>
              </w:rPr>
            </w:pPr>
            <w:proofErr w:type="spellStart"/>
            <w:r>
              <w:rPr>
                <w:rFonts w:ascii="仿宋" w:eastAsia="仿宋" w:hAnsi="仿宋" w:cs="仿宋" w:hint="eastAsia"/>
                <w:b/>
                <w:bCs/>
                <w:spacing w:val="-9"/>
              </w:rPr>
              <w:t>级别</w:t>
            </w:r>
            <w:proofErr w:type="spellEnd"/>
          </w:p>
        </w:tc>
        <w:tc>
          <w:tcPr>
            <w:tcW w:w="1103" w:type="dxa"/>
            <w:tcBorders>
              <w:top w:val="single" w:sz="6" w:space="0" w:color="000000"/>
              <w:left w:val="single" w:sz="6" w:space="0" w:color="000000"/>
              <w:right w:val="single" w:sz="6" w:space="0" w:color="000000"/>
            </w:tcBorders>
          </w:tcPr>
          <w:p w14:paraId="6AEFAB97" w14:textId="77777777" w:rsidR="00164C18" w:rsidRDefault="00000000">
            <w:pPr>
              <w:pStyle w:val="TableText"/>
              <w:spacing w:before="206" w:line="221" w:lineRule="auto"/>
              <w:ind w:left="275"/>
              <w:rPr>
                <w:rFonts w:ascii="仿宋" w:eastAsia="仿宋" w:hAnsi="仿宋" w:cs="仿宋" w:hint="eastAsia"/>
              </w:rPr>
            </w:pPr>
            <w:proofErr w:type="spellStart"/>
            <w:r>
              <w:rPr>
                <w:rFonts w:ascii="仿宋" w:eastAsia="仿宋" w:hAnsi="仿宋" w:cs="仿宋" w:hint="eastAsia"/>
                <w:b/>
                <w:bCs/>
                <w:spacing w:val="-7"/>
              </w:rPr>
              <w:t>证号</w:t>
            </w:r>
            <w:proofErr w:type="spellEnd"/>
          </w:p>
        </w:tc>
        <w:tc>
          <w:tcPr>
            <w:tcW w:w="885" w:type="dxa"/>
            <w:tcBorders>
              <w:top w:val="single" w:sz="6" w:space="0" w:color="000000"/>
              <w:left w:val="single" w:sz="6" w:space="0" w:color="000000"/>
              <w:right w:val="single" w:sz="6" w:space="0" w:color="000000"/>
            </w:tcBorders>
          </w:tcPr>
          <w:p w14:paraId="0796BEA3" w14:textId="77777777" w:rsidR="00164C18" w:rsidRDefault="00000000">
            <w:pPr>
              <w:pStyle w:val="TableText"/>
              <w:spacing w:before="205" w:line="221" w:lineRule="auto"/>
              <w:ind w:left="169"/>
              <w:rPr>
                <w:rFonts w:ascii="仿宋" w:eastAsia="仿宋" w:hAnsi="仿宋" w:cs="仿宋" w:hint="eastAsia"/>
              </w:rPr>
            </w:pPr>
            <w:proofErr w:type="spellStart"/>
            <w:r>
              <w:rPr>
                <w:rFonts w:ascii="仿宋" w:eastAsia="仿宋" w:hAnsi="仿宋" w:cs="仿宋" w:hint="eastAsia"/>
                <w:b/>
                <w:bCs/>
                <w:spacing w:val="-7"/>
              </w:rPr>
              <w:t>专业</w:t>
            </w:r>
            <w:proofErr w:type="spellEnd"/>
          </w:p>
        </w:tc>
        <w:tc>
          <w:tcPr>
            <w:tcW w:w="894" w:type="dxa"/>
            <w:tcBorders>
              <w:top w:val="single" w:sz="6" w:space="0" w:color="000000"/>
              <w:left w:val="single" w:sz="6" w:space="0" w:color="000000"/>
              <w:right w:val="single" w:sz="6" w:space="0" w:color="000000"/>
            </w:tcBorders>
          </w:tcPr>
          <w:p w14:paraId="3D1C3394" w14:textId="77777777" w:rsidR="00164C18" w:rsidRDefault="00000000">
            <w:pPr>
              <w:pStyle w:val="TableText"/>
              <w:spacing w:before="206" w:line="221" w:lineRule="auto"/>
              <w:ind w:left="172"/>
              <w:rPr>
                <w:rFonts w:ascii="仿宋" w:eastAsia="仿宋" w:hAnsi="仿宋" w:cs="仿宋" w:hint="eastAsia"/>
              </w:rPr>
            </w:pPr>
            <w:proofErr w:type="spellStart"/>
            <w:r>
              <w:rPr>
                <w:rFonts w:ascii="仿宋" w:eastAsia="仿宋" w:hAnsi="仿宋" w:cs="仿宋" w:hint="eastAsia"/>
                <w:b/>
                <w:bCs/>
                <w:spacing w:val="-9"/>
              </w:rPr>
              <w:t>备注</w:t>
            </w:r>
            <w:proofErr w:type="spellEnd"/>
          </w:p>
        </w:tc>
      </w:tr>
      <w:tr w:rsidR="00164C18" w14:paraId="4E2946D2" w14:textId="77777777">
        <w:trPr>
          <w:trHeight w:val="571"/>
        </w:trPr>
        <w:tc>
          <w:tcPr>
            <w:tcW w:w="1866" w:type="dxa"/>
            <w:tcBorders>
              <w:left w:val="single" w:sz="6" w:space="0" w:color="000000"/>
            </w:tcBorders>
          </w:tcPr>
          <w:p w14:paraId="03DDC00B" w14:textId="77777777" w:rsidR="00164C18" w:rsidRDefault="00164C18">
            <w:pPr>
              <w:rPr>
                <w:rFonts w:ascii="仿宋" w:eastAsia="仿宋" w:hAnsi="仿宋" w:cs="仿宋" w:hint="eastAsia"/>
              </w:rPr>
            </w:pPr>
          </w:p>
        </w:tc>
        <w:tc>
          <w:tcPr>
            <w:tcW w:w="1089" w:type="dxa"/>
          </w:tcPr>
          <w:p w14:paraId="6D1D2801" w14:textId="77777777" w:rsidR="00164C18" w:rsidRDefault="00164C18">
            <w:pPr>
              <w:rPr>
                <w:rFonts w:ascii="仿宋" w:eastAsia="仿宋" w:hAnsi="仿宋" w:cs="仿宋" w:hint="eastAsia"/>
              </w:rPr>
            </w:pPr>
          </w:p>
        </w:tc>
        <w:tc>
          <w:tcPr>
            <w:tcW w:w="939" w:type="dxa"/>
          </w:tcPr>
          <w:p w14:paraId="1294AF8B" w14:textId="77777777" w:rsidR="00164C18" w:rsidRDefault="00164C18">
            <w:pPr>
              <w:rPr>
                <w:rFonts w:ascii="仿宋" w:eastAsia="仿宋" w:hAnsi="仿宋" w:cs="仿宋" w:hint="eastAsia"/>
              </w:rPr>
            </w:pPr>
          </w:p>
        </w:tc>
        <w:tc>
          <w:tcPr>
            <w:tcW w:w="1471" w:type="dxa"/>
          </w:tcPr>
          <w:p w14:paraId="6D1F20AA" w14:textId="77777777" w:rsidR="00164C18" w:rsidRDefault="00164C18">
            <w:pPr>
              <w:rPr>
                <w:rFonts w:ascii="仿宋" w:eastAsia="仿宋" w:hAnsi="仿宋" w:cs="仿宋" w:hint="eastAsia"/>
              </w:rPr>
            </w:pPr>
          </w:p>
        </w:tc>
        <w:tc>
          <w:tcPr>
            <w:tcW w:w="1143" w:type="dxa"/>
          </w:tcPr>
          <w:p w14:paraId="5E350A4C" w14:textId="77777777" w:rsidR="00164C18" w:rsidRDefault="00164C18">
            <w:pPr>
              <w:rPr>
                <w:rFonts w:ascii="仿宋" w:eastAsia="仿宋" w:hAnsi="仿宋" w:cs="仿宋" w:hint="eastAsia"/>
              </w:rPr>
            </w:pPr>
          </w:p>
        </w:tc>
        <w:tc>
          <w:tcPr>
            <w:tcW w:w="1103" w:type="dxa"/>
          </w:tcPr>
          <w:p w14:paraId="33D8FF38" w14:textId="77777777" w:rsidR="00164C18" w:rsidRDefault="00164C18">
            <w:pPr>
              <w:rPr>
                <w:rFonts w:ascii="仿宋" w:eastAsia="仿宋" w:hAnsi="仿宋" w:cs="仿宋" w:hint="eastAsia"/>
              </w:rPr>
            </w:pPr>
          </w:p>
        </w:tc>
        <w:tc>
          <w:tcPr>
            <w:tcW w:w="885" w:type="dxa"/>
            <w:tcBorders>
              <w:right w:val="single" w:sz="6" w:space="0" w:color="000000"/>
            </w:tcBorders>
          </w:tcPr>
          <w:p w14:paraId="26C3D99E" w14:textId="77777777" w:rsidR="00164C18" w:rsidRDefault="00164C18">
            <w:pPr>
              <w:rPr>
                <w:rFonts w:ascii="仿宋" w:eastAsia="仿宋" w:hAnsi="仿宋" w:cs="仿宋" w:hint="eastAsia"/>
              </w:rPr>
            </w:pPr>
          </w:p>
        </w:tc>
        <w:tc>
          <w:tcPr>
            <w:tcW w:w="894" w:type="dxa"/>
            <w:tcBorders>
              <w:left w:val="single" w:sz="6" w:space="0" w:color="000000"/>
              <w:right w:val="single" w:sz="6" w:space="0" w:color="000000"/>
            </w:tcBorders>
          </w:tcPr>
          <w:p w14:paraId="428046CF" w14:textId="77777777" w:rsidR="00164C18" w:rsidRDefault="00164C18">
            <w:pPr>
              <w:rPr>
                <w:rFonts w:ascii="仿宋" w:eastAsia="仿宋" w:hAnsi="仿宋" w:cs="仿宋" w:hint="eastAsia"/>
              </w:rPr>
            </w:pPr>
          </w:p>
        </w:tc>
      </w:tr>
      <w:tr w:rsidR="00164C18" w14:paraId="00473111" w14:textId="77777777">
        <w:trPr>
          <w:trHeight w:val="571"/>
        </w:trPr>
        <w:tc>
          <w:tcPr>
            <w:tcW w:w="1866" w:type="dxa"/>
            <w:tcBorders>
              <w:left w:val="single" w:sz="6" w:space="0" w:color="000000"/>
            </w:tcBorders>
          </w:tcPr>
          <w:p w14:paraId="208EB50A" w14:textId="77777777" w:rsidR="00164C18" w:rsidRDefault="00164C18">
            <w:pPr>
              <w:rPr>
                <w:rFonts w:ascii="仿宋" w:eastAsia="仿宋" w:hAnsi="仿宋" w:cs="仿宋" w:hint="eastAsia"/>
              </w:rPr>
            </w:pPr>
          </w:p>
        </w:tc>
        <w:tc>
          <w:tcPr>
            <w:tcW w:w="1089" w:type="dxa"/>
          </w:tcPr>
          <w:p w14:paraId="1DC416CE" w14:textId="77777777" w:rsidR="00164C18" w:rsidRDefault="00164C18">
            <w:pPr>
              <w:rPr>
                <w:rFonts w:ascii="仿宋" w:eastAsia="仿宋" w:hAnsi="仿宋" w:cs="仿宋" w:hint="eastAsia"/>
              </w:rPr>
            </w:pPr>
          </w:p>
        </w:tc>
        <w:tc>
          <w:tcPr>
            <w:tcW w:w="939" w:type="dxa"/>
          </w:tcPr>
          <w:p w14:paraId="06AB8BF8" w14:textId="77777777" w:rsidR="00164C18" w:rsidRDefault="00164C18">
            <w:pPr>
              <w:rPr>
                <w:rFonts w:ascii="仿宋" w:eastAsia="仿宋" w:hAnsi="仿宋" w:cs="仿宋" w:hint="eastAsia"/>
              </w:rPr>
            </w:pPr>
          </w:p>
        </w:tc>
        <w:tc>
          <w:tcPr>
            <w:tcW w:w="1471" w:type="dxa"/>
          </w:tcPr>
          <w:p w14:paraId="7E25663B" w14:textId="77777777" w:rsidR="00164C18" w:rsidRDefault="00164C18">
            <w:pPr>
              <w:rPr>
                <w:rFonts w:ascii="仿宋" w:eastAsia="仿宋" w:hAnsi="仿宋" w:cs="仿宋" w:hint="eastAsia"/>
              </w:rPr>
            </w:pPr>
          </w:p>
        </w:tc>
        <w:tc>
          <w:tcPr>
            <w:tcW w:w="1143" w:type="dxa"/>
          </w:tcPr>
          <w:p w14:paraId="7BCFEE06" w14:textId="77777777" w:rsidR="00164C18" w:rsidRDefault="00164C18">
            <w:pPr>
              <w:rPr>
                <w:rFonts w:ascii="仿宋" w:eastAsia="仿宋" w:hAnsi="仿宋" w:cs="仿宋" w:hint="eastAsia"/>
              </w:rPr>
            </w:pPr>
          </w:p>
        </w:tc>
        <w:tc>
          <w:tcPr>
            <w:tcW w:w="1103" w:type="dxa"/>
          </w:tcPr>
          <w:p w14:paraId="72EB6179" w14:textId="77777777" w:rsidR="00164C18" w:rsidRDefault="00164C18">
            <w:pPr>
              <w:rPr>
                <w:rFonts w:ascii="仿宋" w:eastAsia="仿宋" w:hAnsi="仿宋" w:cs="仿宋" w:hint="eastAsia"/>
              </w:rPr>
            </w:pPr>
          </w:p>
        </w:tc>
        <w:tc>
          <w:tcPr>
            <w:tcW w:w="885" w:type="dxa"/>
            <w:tcBorders>
              <w:right w:val="single" w:sz="6" w:space="0" w:color="000000"/>
            </w:tcBorders>
          </w:tcPr>
          <w:p w14:paraId="4B07648E" w14:textId="77777777" w:rsidR="00164C18" w:rsidRDefault="00164C18">
            <w:pPr>
              <w:rPr>
                <w:rFonts w:ascii="仿宋" w:eastAsia="仿宋" w:hAnsi="仿宋" w:cs="仿宋" w:hint="eastAsia"/>
              </w:rPr>
            </w:pPr>
          </w:p>
        </w:tc>
        <w:tc>
          <w:tcPr>
            <w:tcW w:w="894" w:type="dxa"/>
            <w:tcBorders>
              <w:left w:val="single" w:sz="6" w:space="0" w:color="000000"/>
              <w:right w:val="single" w:sz="6" w:space="0" w:color="000000"/>
            </w:tcBorders>
          </w:tcPr>
          <w:p w14:paraId="75A97054" w14:textId="77777777" w:rsidR="00164C18" w:rsidRDefault="00164C18">
            <w:pPr>
              <w:rPr>
                <w:rFonts w:ascii="仿宋" w:eastAsia="仿宋" w:hAnsi="仿宋" w:cs="仿宋" w:hint="eastAsia"/>
              </w:rPr>
            </w:pPr>
          </w:p>
        </w:tc>
      </w:tr>
      <w:tr w:rsidR="00164C18" w14:paraId="33F93061" w14:textId="77777777">
        <w:trPr>
          <w:trHeight w:val="572"/>
        </w:trPr>
        <w:tc>
          <w:tcPr>
            <w:tcW w:w="1866" w:type="dxa"/>
            <w:tcBorders>
              <w:left w:val="single" w:sz="6" w:space="0" w:color="000000"/>
            </w:tcBorders>
          </w:tcPr>
          <w:p w14:paraId="4632180A" w14:textId="77777777" w:rsidR="00164C18" w:rsidRDefault="00164C18">
            <w:pPr>
              <w:rPr>
                <w:rFonts w:ascii="仿宋" w:eastAsia="仿宋" w:hAnsi="仿宋" w:cs="仿宋" w:hint="eastAsia"/>
              </w:rPr>
            </w:pPr>
          </w:p>
        </w:tc>
        <w:tc>
          <w:tcPr>
            <w:tcW w:w="1089" w:type="dxa"/>
          </w:tcPr>
          <w:p w14:paraId="0AD120B0" w14:textId="77777777" w:rsidR="00164C18" w:rsidRDefault="00164C18">
            <w:pPr>
              <w:rPr>
                <w:rFonts w:ascii="仿宋" w:eastAsia="仿宋" w:hAnsi="仿宋" w:cs="仿宋" w:hint="eastAsia"/>
              </w:rPr>
            </w:pPr>
          </w:p>
        </w:tc>
        <w:tc>
          <w:tcPr>
            <w:tcW w:w="939" w:type="dxa"/>
          </w:tcPr>
          <w:p w14:paraId="13DFB4C4" w14:textId="77777777" w:rsidR="00164C18" w:rsidRDefault="00164C18">
            <w:pPr>
              <w:rPr>
                <w:rFonts w:ascii="仿宋" w:eastAsia="仿宋" w:hAnsi="仿宋" w:cs="仿宋" w:hint="eastAsia"/>
              </w:rPr>
            </w:pPr>
          </w:p>
        </w:tc>
        <w:tc>
          <w:tcPr>
            <w:tcW w:w="1471" w:type="dxa"/>
          </w:tcPr>
          <w:p w14:paraId="082678DB" w14:textId="77777777" w:rsidR="00164C18" w:rsidRDefault="00164C18">
            <w:pPr>
              <w:rPr>
                <w:rFonts w:ascii="仿宋" w:eastAsia="仿宋" w:hAnsi="仿宋" w:cs="仿宋" w:hint="eastAsia"/>
              </w:rPr>
            </w:pPr>
          </w:p>
        </w:tc>
        <w:tc>
          <w:tcPr>
            <w:tcW w:w="1143" w:type="dxa"/>
          </w:tcPr>
          <w:p w14:paraId="46F71F22" w14:textId="77777777" w:rsidR="00164C18" w:rsidRDefault="00164C18">
            <w:pPr>
              <w:rPr>
                <w:rFonts w:ascii="仿宋" w:eastAsia="仿宋" w:hAnsi="仿宋" w:cs="仿宋" w:hint="eastAsia"/>
              </w:rPr>
            </w:pPr>
          </w:p>
        </w:tc>
        <w:tc>
          <w:tcPr>
            <w:tcW w:w="1103" w:type="dxa"/>
          </w:tcPr>
          <w:p w14:paraId="11723053" w14:textId="77777777" w:rsidR="00164C18" w:rsidRDefault="00164C18">
            <w:pPr>
              <w:rPr>
                <w:rFonts w:ascii="仿宋" w:eastAsia="仿宋" w:hAnsi="仿宋" w:cs="仿宋" w:hint="eastAsia"/>
              </w:rPr>
            </w:pPr>
          </w:p>
        </w:tc>
        <w:tc>
          <w:tcPr>
            <w:tcW w:w="885" w:type="dxa"/>
            <w:tcBorders>
              <w:right w:val="single" w:sz="6" w:space="0" w:color="000000"/>
            </w:tcBorders>
          </w:tcPr>
          <w:p w14:paraId="64B492E0" w14:textId="77777777" w:rsidR="00164C18" w:rsidRDefault="00164C18">
            <w:pPr>
              <w:rPr>
                <w:rFonts w:ascii="仿宋" w:eastAsia="仿宋" w:hAnsi="仿宋" w:cs="仿宋" w:hint="eastAsia"/>
              </w:rPr>
            </w:pPr>
          </w:p>
        </w:tc>
        <w:tc>
          <w:tcPr>
            <w:tcW w:w="894" w:type="dxa"/>
            <w:tcBorders>
              <w:left w:val="single" w:sz="6" w:space="0" w:color="000000"/>
              <w:right w:val="single" w:sz="6" w:space="0" w:color="000000"/>
            </w:tcBorders>
          </w:tcPr>
          <w:p w14:paraId="7E739A73" w14:textId="77777777" w:rsidR="00164C18" w:rsidRDefault="00164C18">
            <w:pPr>
              <w:rPr>
                <w:rFonts w:ascii="仿宋" w:eastAsia="仿宋" w:hAnsi="仿宋" w:cs="仿宋" w:hint="eastAsia"/>
              </w:rPr>
            </w:pPr>
          </w:p>
        </w:tc>
      </w:tr>
      <w:tr w:rsidR="00164C18" w14:paraId="686C15C1" w14:textId="77777777">
        <w:trPr>
          <w:trHeight w:val="572"/>
        </w:trPr>
        <w:tc>
          <w:tcPr>
            <w:tcW w:w="1866" w:type="dxa"/>
            <w:tcBorders>
              <w:left w:val="single" w:sz="6" w:space="0" w:color="000000"/>
            </w:tcBorders>
          </w:tcPr>
          <w:p w14:paraId="79C1C3CA" w14:textId="77777777" w:rsidR="00164C18" w:rsidRDefault="00164C18">
            <w:pPr>
              <w:rPr>
                <w:rFonts w:ascii="仿宋" w:eastAsia="仿宋" w:hAnsi="仿宋" w:cs="仿宋" w:hint="eastAsia"/>
              </w:rPr>
            </w:pPr>
          </w:p>
        </w:tc>
        <w:tc>
          <w:tcPr>
            <w:tcW w:w="1089" w:type="dxa"/>
          </w:tcPr>
          <w:p w14:paraId="19811253" w14:textId="77777777" w:rsidR="00164C18" w:rsidRDefault="00164C18">
            <w:pPr>
              <w:rPr>
                <w:rFonts w:ascii="仿宋" w:eastAsia="仿宋" w:hAnsi="仿宋" w:cs="仿宋" w:hint="eastAsia"/>
              </w:rPr>
            </w:pPr>
          </w:p>
        </w:tc>
        <w:tc>
          <w:tcPr>
            <w:tcW w:w="939" w:type="dxa"/>
          </w:tcPr>
          <w:p w14:paraId="07A8AA09" w14:textId="77777777" w:rsidR="00164C18" w:rsidRDefault="00164C18">
            <w:pPr>
              <w:rPr>
                <w:rFonts w:ascii="仿宋" w:eastAsia="仿宋" w:hAnsi="仿宋" w:cs="仿宋" w:hint="eastAsia"/>
              </w:rPr>
            </w:pPr>
          </w:p>
        </w:tc>
        <w:tc>
          <w:tcPr>
            <w:tcW w:w="1471" w:type="dxa"/>
          </w:tcPr>
          <w:p w14:paraId="6C8FD15E" w14:textId="77777777" w:rsidR="00164C18" w:rsidRDefault="00164C18">
            <w:pPr>
              <w:rPr>
                <w:rFonts w:ascii="仿宋" w:eastAsia="仿宋" w:hAnsi="仿宋" w:cs="仿宋" w:hint="eastAsia"/>
              </w:rPr>
            </w:pPr>
          </w:p>
        </w:tc>
        <w:tc>
          <w:tcPr>
            <w:tcW w:w="1143" w:type="dxa"/>
          </w:tcPr>
          <w:p w14:paraId="645FE288" w14:textId="77777777" w:rsidR="00164C18" w:rsidRDefault="00164C18">
            <w:pPr>
              <w:rPr>
                <w:rFonts w:ascii="仿宋" w:eastAsia="仿宋" w:hAnsi="仿宋" w:cs="仿宋" w:hint="eastAsia"/>
              </w:rPr>
            </w:pPr>
          </w:p>
        </w:tc>
        <w:tc>
          <w:tcPr>
            <w:tcW w:w="1103" w:type="dxa"/>
          </w:tcPr>
          <w:p w14:paraId="4D825E16" w14:textId="77777777" w:rsidR="00164C18" w:rsidRDefault="00164C18">
            <w:pPr>
              <w:rPr>
                <w:rFonts w:ascii="仿宋" w:eastAsia="仿宋" w:hAnsi="仿宋" w:cs="仿宋" w:hint="eastAsia"/>
              </w:rPr>
            </w:pPr>
          </w:p>
        </w:tc>
        <w:tc>
          <w:tcPr>
            <w:tcW w:w="885" w:type="dxa"/>
            <w:tcBorders>
              <w:right w:val="single" w:sz="6" w:space="0" w:color="000000"/>
            </w:tcBorders>
          </w:tcPr>
          <w:p w14:paraId="1D60544D" w14:textId="77777777" w:rsidR="00164C18" w:rsidRDefault="00164C18">
            <w:pPr>
              <w:rPr>
                <w:rFonts w:ascii="仿宋" w:eastAsia="仿宋" w:hAnsi="仿宋" w:cs="仿宋" w:hint="eastAsia"/>
              </w:rPr>
            </w:pPr>
          </w:p>
        </w:tc>
        <w:tc>
          <w:tcPr>
            <w:tcW w:w="894" w:type="dxa"/>
            <w:tcBorders>
              <w:left w:val="single" w:sz="6" w:space="0" w:color="000000"/>
              <w:right w:val="single" w:sz="6" w:space="0" w:color="000000"/>
            </w:tcBorders>
          </w:tcPr>
          <w:p w14:paraId="138ECD71" w14:textId="77777777" w:rsidR="00164C18" w:rsidRDefault="00164C18">
            <w:pPr>
              <w:rPr>
                <w:rFonts w:ascii="仿宋" w:eastAsia="仿宋" w:hAnsi="仿宋" w:cs="仿宋" w:hint="eastAsia"/>
              </w:rPr>
            </w:pPr>
          </w:p>
        </w:tc>
      </w:tr>
      <w:tr w:rsidR="00164C18" w14:paraId="75306CFC" w14:textId="77777777">
        <w:trPr>
          <w:trHeight w:val="571"/>
        </w:trPr>
        <w:tc>
          <w:tcPr>
            <w:tcW w:w="1866" w:type="dxa"/>
            <w:tcBorders>
              <w:left w:val="single" w:sz="6" w:space="0" w:color="000000"/>
            </w:tcBorders>
          </w:tcPr>
          <w:p w14:paraId="158B85AD" w14:textId="77777777" w:rsidR="00164C18" w:rsidRDefault="00164C18">
            <w:pPr>
              <w:rPr>
                <w:rFonts w:ascii="仿宋" w:eastAsia="仿宋" w:hAnsi="仿宋" w:cs="仿宋" w:hint="eastAsia"/>
              </w:rPr>
            </w:pPr>
          </w:p>
        </w:tc>
        <w:tc>
          <w:tcPr>
            <w:tcW w:w="1089" w:type="dxa"/>
          </w:tcPr>
          <w:p w14:paraId="2493FB4A" w14:textId="77777777" w:rsidR="00164C18" w:rsidRDefault="00164C18">
            <w:pPr>
              <w:rPr>
                <w:rFonts w:ascii="仿宋" w:eastAsia="仿宋" w:hAnsi="仿宋" w:cs="仿宋" w:hint="eastAsia"/>
              </w:rPr>
            </w:pPr>
          </w:p>
        </w:tc>
        <w:tc>
          <w:tcPr>
            <w:tcW w:w="939" w:type="dxa"/>
          </w:tcPr>
          <w:p w14:paraId="5C1C1D9F" w14:textId="77777777" w:rsidR="00164C18" w:rsidRDefault="00164C18">
            <w:pPr>
              <w:rPr>
                <w:rFonts w:ascii="仿宋" w:eastAsia="仿宋" w:hAnsi="仿宋" w:cs="仿宋" w:hint="eastAsia"/>
              </w:rPr>
            </w:pPr>
          </w:p>
        </w:tc>
        <w:tc>
          <w:tcPr>
            <w:tcW w:w="1471" w:type="dxa"/>
          </w:tcPr>
          <w:p w14:paraId="3DA95180" w14:textId="77777777" w:rsidR="00164C18" w:rsidRDefault="00164C18">
            <w:pPr>
              <w:rPr>
                <w:rFonts w:ascii="仿宋" w:eastAsia="仿宋" w:hAnsi="仿宋" w:cs="仿宋" w:hint="eastAsia"/>
              </w:rPr>
            </w:pPr>
          </w:p>
        </w:tc>
        <w:tc>
          <w:tcPr>
            <w:tcW w:w="1143" w:type="dxa"/>
          </w:tcPr>
          <w:p w14:paraId="23A87531" w14:textId="77777777" w:rsidR="00164C18" w:rsidRDefault="00164C18">
            <w:pPr>
              <w:rPr>
                <w:rFonts w:ascii="仿宋" w:eastAsia="仿宋" w:hAnsi="仿宋" w:cs="仿宋" w:hint="eastAsia"/>
              </w:rPr>
            </w:pPr>
          </w:p>
        </w:tc>
        <w:tc>
          <w:tcPr>
            <w:tcW w:w="1103" w:type="dxa"/>
          </w:tcPr>
          <w:p w14:paraId="10A49C8A" w14:textId="77777777" w:rsidR="00164C18" w:rsidRDefault="00164C18">
            <w:pPr>
              <w:rPr>
                <w:rFonts w:ascii="仿宋" w:eastAsia="仿宋" w:hAnsi="仿宋" w:cs="仿宋" w:hint="eastAsia"/>
              </w:rPr>
            </w:pPr>
          </w:p>
        </w:tc>
        <w:tc>
          <w:tcPr>
            <w:tcW w:w="885" w:type="dxa"/>
            <w:tcBorders>
              <w:right w:val="single" w:sz="6" w:space="0" w:color="000000"/>
            </w:tcBorders>
          </w:tcPr>
          <w:p w14:paraId="16161567" w14:textId="77777777" w:rsidR="00164C18" w:rsidRDefault="00164C18">
            <w:pPr>
              <w:rPr>
                <w:rFonts w:ascii="仿宋" w:eastAsia="仿宋" w:hAnsi="仿宋" w:cs="仿宋" w:hint="eastAsia"/>
              </w:rPr>
            </w:pPr>
          </w:p>
        </w:tc>
        <w:tc>
          <w:tcPr>
            <w:tcW w:w="894" w:type="dxa"/>
            <w:tcBorders>
              <w:left w:val="single" w:sz="6" w:space="0" w:color="000000"/>
              <w:right w:val="single" w:sz="6" w:space="0" w:color="000000"/>
            </w:tcBorders>
          </w:tcPr>
          <w:p w14:paraId="683FDDE4" w14:textId="77777777" w:rsidR="00164C18" w:rsidRDefault="00164C18">
            <w:pPr>
              <w:rPr>
                <w:rFonts w:ascii="仿宋" w:eastAsia="仿宋" w:hAnsi="仿宋" w:cs="仿宋" w:hint="eastAsia"/>
              </w:rPr>
            </w:pPr>
          </w:p>
        </w:tc>
      </w:tr>
      <w:tr w:rsidR="00164C18" w14:paraId="4B5467A2" w14:textId="77777777">
        <w:trPr>
          <w:trHeight w:val="571"/>
        </w:trPr>
        <w:tc>
          <w:tcPr>
            <w:tcW w:w="1866" w:type="dxa"/>
            <w:tcBorders>
              <w:left w:val="single" w:sz="6" w:space="0" w:color="000000"/>
            </w:tcBorders>
          </w:tcPr>
          <w:p w14:paraId="5DD1F4BC" w14:textId="77777777" w:rsidR="00164C18" w:rsidRDefault="00164C18">
            <w:pPr>
              <w:rPr>
                <w:rFonts w:ascii="仿宋" w:eastAsia="仿宋" w:hAnsi="仿宋" w:cs="仿宋" w:hint="eastAsia"/>
              </w:rPr>
            </w:pPr>
          </w:p>
        </w:tc>
        <w:tc>
          <w:tcPr>
            <w:tcW w:w="1089" w:type="dxa"/>
          </w:tcPr>
          <w:p w14:paraId="5AA6AD6E" w14:textId="77777777" w:rsidR="00164C18" w:rsidRDefault="00164C18">
            <w:pPr>
              <w:rPr>
                <w:rFonts w:ascii="仿宋" w:eastAsia="仿宋" w:hAnsi="仿宋" w:cs="仿宋" w:hint="eastAsia"/>
              </w:rPr>
            </w:pPr>
          </w:p>
        </w:tc>
        <w:tc>
          <w:tcPr>
            <w:tcW w:w="939" w:type="dxa"/>
          </w:tcPr>
          <w:p w14:paraId="47584CB2" w14:textId="77777777" w:rsidR="00164C18" w:rsidRDefault="00164C18">
            <w:pPr>
              <w:rPr>
                <w:rFonts w:ascii="仿宋" w:eastAsia="仿宋" w:hAnsi="仿宋" w:cs="仿宋" w:hint="eastAsia"/>
              </w:rPr>
            </w:pPr>
          </w:p>
        </w:tc>
        <w:tc>
          <w:tcPr>
            <w:tcW w:w="1471" w:type="dxa"/>
          </w:tcPr>
          <w:p w14:paraId="21832C8C" w14:textId="77777777" w:rsidR="00164C18" w:rsidRDefault="00164C18">
            <w:pPr>
              <w:rPr>
                <w:rFonts w:ascii="仿宋" w:eastAsia="仿宋" w:hAnsi="仿宋" w:cs="仿宋" w:hint="eastAsia"/>
              </w:rPr>
            </w:pPr>
          </w:p>
        </w:tc>
        <w:tc>
          <w:tcPr>
            <w:tcW w:w="1143" w:type="dxa"/>
          </w:tcPr>
          <w:p w14:paraId="4050AF35" w14:textId="77777777" w:rsidR="00164C18" w:rsidRDefault="00164C18">
            <w:pPr>
              <w:rPr>
                <w:rFonts w:ascii="仿宋" w:eastAsia="仿宋" w:hAnsi="仿宋" w:cs="仿宋" w:hint="eastAsia"/>
              </w:rPr>
            </w:pPr>
          </w:p>
        </w:tc>
        <w:tc>
          <w:tcPr>
            <w:tcW w:w="1103" w:type="dxa"/>
          </w:tcPr>
          <w:p w14:paraId="725E4E81" w14:textId="77777777" w:rsidR="00164C18" w:rsidRDefault="00164C18">
            <w:pPr>
              <w:rPr>
                <w:rFonts w:ascii="仿宋" w:eastAsia="仿宋" w:hAnsi="仿宋" w:cs="仿宋" w:hint="eastAsia"/>
              </w:rPr>
            </w:pPr>
          </w:p>
        </w:tc>
        <w:tc>
          <w:tcPr>
            <w:tcW w:w="885" w:type="dxa"/>
            <w:tcBorders>
              <w:right w:val="single" w:sz="6" w:space="0" w:color="000000"/>
            </w:tcBorders>
          </w:tcPr>
          <w:p w14:paraId="26F6AB4B" w14:textId="77777777" w:rsidR="00164C18" w:rsidRDefault="00164C18">
            <w:pPr>
              <w:rPr>
                <w:rFonts w:ascii="仿宋" w:eastAsia="仿宋" w:hAnsi="仿宋" w:cs="仿宋" w:hint="eastAsia"/>
              </w:rPr>
            </w:pPr>
          </w:p>
        </w:tc>
        <w:tc>
          <w:tcPr>
            <w:tcW w:w="894" w:type="dxa"/>
            <w:tcBorders>
              <w:left w:val="single" w:sz="6" w:space="0" w:color="000000"/>
              <w:right w:val="single" w:sz="6" w:space="0" w:color="000000"/>
            </w:tcBorders>
          </w:tcPr>
          <w:p w14:paraId="60161C9C" w14:textId="77777777" w:rsidR="00164C18" w:rsidRDefault="00164C18">
            <w:pPr>
              <w:rPr>
                <w:rFonts w:ascii="仿宋" w:eastAsia="仿宋" w:hAnsi="仿宋" w:cs="仿宋" w:hint="eastAsia"/>
              </w:rPr>
            </w:pPr>
          </w:p>
        </w:tc>
      </w:tr>
      <w:tr w:rsidR="00164C18" w14:paraId="1AA7B6BF" w14:textId="77777777">
        <w:trPr>
          <w:trHeight w:val="572"/>
        </w:trPr>
        <w:tc>
          <w:tcPr>
            <w:tcW w:w="1866" w:type="dxa"/>
            <w:tcBorders>
              <w:left w:val="single" w:sz="6" w:space="0" w:color="000000"/>
            </w:tcBorders>
          </w:tcPr>
          <w:p w14:paraId="00189F53" w14:textId="77777777" w:rsidR="00164C18" w:rsidRDefault="00164C18">
            <w:pPr>
              <w:rPr>
                <w:rFonts w:ascii="仿宋" w:eastAsia="仿宋" w:hAnsi="仿宋" w:cs="仿宋" w:hint="eastAsia"/>
              </w:rPr>
            </w:pPr>
          </w:p>
        </w:tc>
        <w:tc>
          <w:tcPr>
            <w:tcW w:w="1089" w:type="dxa"/>
          </w:tcPr>
          <w:p w14:paraId="4BA4F517" w14:textId="77777777" w:rsidR="00164C18" w:rsidRDefault="00164C18">
            <w:pPr>
              <w:rPr>
                <w:rFonts w:ascii="仿宋" w:eastAsia="仿宋" w:hAnsi="仿宋" w:cs="仿宋" w:hint="eastAsia"/>
              </w:rPr>
            </w:pPr>
          </w:p>
        </w:tc>
        <w:tc>
          <w:tcPr>
            <w:tcW w:w="939" w:type="dxa"/>
          </w:tcPr>
          <w:p w14:paraId="125B4734" w14:textId="77777777" w:rsidR="00164C18" w:rsidRDefault="00164C18">
            <w:pPr>
              <w:rPr>
                <w:rFonts w:ascii="仿宋" w:eastAsia="仿宋" w:hAnsi="仿宋" w:cs="仿宋" w:hint="eastAsia"/>
              </w:rPr>
            </w:pPr>
          </w:p>
        </w:tc>
        <w:tc>
          <w:tcPr>
            <w:tcW w:w="1471" w:type="dxa"/>
          </w:tcPr>
          <w:p w14:paraId="52C760D1" w14:textId="77777777" w:rsidR="00164C18" w:rsidRDefault="00164C18">
            <w:pPr>
              <w:rPr>
                <w:rFonts w:ascii="仿宋" w:eastAsia="仿宋" w:hAnsi="仿宋" w:cs="仿宋" w:hint="eastAsia"/>
              </w:rPr>
            </w:pPr>
          </w:p>
        </w:tc>
        <w:tc>
          <w:tcPr>
            <w:tcW w:w="1143" w:type="dxa"/>
          </w:tcPr>
          <w:p w14:paraId="45DA2457" w14:textId="77777777" w:rsidR="00164C18" w:rsidRDefault="00164C18">
            <w:pPr>
              <w:rPr>
                <w:rFonts w:ascii="仿宋" w:eastAsia="仿宋" w:hAnsi="仿宋" w:cs="仿宋" w:hint="eastAsia"/>
              </w:rPr>
            </w:pPr>
          </w:p>
        </w:tc>
        <w:tc>
          <w:tcPr>
            <w:tcW w:w="1103" w:type="dxa"/>
          </w:tcPr>
          <w:p w14:paraId="5CB10574" w14:textId="77777777" w:rsidR="00164C18" w:rsidRDefault="00164C18">
            <w:pPr>
              <w:rPr>
                <w:rFonts w:ascii="仿宋" w:eastAsia="仿宋" w:hAnsi="仿宋" w:cs="仿宋" w:hint="eastAsia"/>
              </w:rPr>
            </w:pPr>
          </w:p>
        </w:tc>
        <w:tc>
          <w:tcPr>
            <w:tcW w:w="885" w:type="dxa"/>
            <w:tcBorders>
              <w:right w:val="single" w:sz="6" w:space="0" w:color="000000"/>
            </w:tcBorders>
          </w:tcPr>
          <w:p w14:paraId="0E2B29E8" w14:textId="77777777" w:rsidR="00164C18" w:rsidRDefault="00164C18">
            <w:pPr>
              <w:rPr>
                <w:rFonts w:ascii="仿宋" w:eastAsia="仿宋" w:hAnsi="仿宋" w:cs="仿宋" w:hint="eastAsia"/>
              </w:rPr>
            </w:pPr>
          </w:p>
        </w:tc>
        <w:tc>
          <w:tcPr>
            <w:tcW w:w="894" w:type="dxa"/>
            <w:tcBorders>
              <w:left w:val="single" w:sz="6" w:space="0" w:color="000000"/>
              <w:right w:val="single" w:sz="6" w:space="0" w:color="000000"/>
            </w:tcBorders>
          </w:tcPr>
          <w:p w14:paraId="28F358F0" w14:textId="77777777" w:rsidR="00164C18" w:rsidRDefault="00164C18">
            <w:pPr>
              <w:rPr>
                <w:rFonts w:ascii="仿宋" w:eastAsia="仿宋" w:hAnsi="仿宋" w:cs="仿宋" w:hint="eastAsia"/>
              </w:rPr>
            </w:pPr>
          </w:p>
        </w:tc>
      </w:tr>
      <w:tr w:rsidR="00164C18" w14:paraId="1B75C119" w14:textId="77777777">
        <w:trPr>
          <w:trHeight w:val="572"/>
        </w:trPr>
        <w:tc>
          <w:tcPr>
            <w:tcW w:w="1866" w:type="dxa"/>
            <w:tcBorders>
              <w:left w:val="single" w:sz="6" w:space="0" w:color="000000"/>
            </w:tcBorders>
          </w:tcPr>
          <w:p w14:paraId="2F1A82C6" w14:textId="77777777" w:rsidR="00164C18" w:rsidRDefault="00164C18">
            <w:pPr>
              <w:rPr>
                <w:rFonts w:ascii="仿宋" w:eastAsia="仿宋" w:hAnsi="仿宋" w:cs="仿宋" w:hint="eastAsia"/>
              </w:rPr>
            </w:pPr>
          </w:p>
        </w:tc>
        <w:tc>
          <w:tcPr>
            <w:tcW w:w="1089" w:type="dxa"/>
          </w:tcPr>
          <w:p w14:paraId="2717A10D" w14:textId="77777777" w:rsidR="00164C18" w:rsidRDefault="00164C18">
            <w:pPr>
              <w:rPr>
                <w:rFonts w:ascii="仿宋" w:eastAsia="仿宋" w:hAnsi="仿宋" w:cs="仿宋" w:hint="eastAsia"/>
              </w:rPr>
            </w:pPr>
          </w:p>
        </w:tc>
        <w:tc>
          <w:tcPr>
            <w:tcW w:w="939" w:type="dxa"/>
          </w:tcPr>
          <w:p w14:paraId="508A2F43" w14:textId="77777777" w:rsidR="00164C18" w:rsidRDefault="00164C18">
            <w:pPr>
              <w:rPr>
                <w:rFonts w:ascii="仿宋" w:eastAsia="仿宋" w:hAnsi="仿宋" w:cs="仿宋" w:hint="eastAsia"/>
              </w:rPr>
            </w:pPr>
          </w:p>
        </w:tc>
        <w:tc>
          <w:tcPr>
            <w:tcW w:w="1471" w:type="dxa"/>
          </w:tcPr>
          <w:p w14:paraId="6043F860" w14:textId="77777777" w:rsidR="00164C18" w:rsidRDefault="00164C18">
            <w:pPr>
              <w:rPr>
                <w:rFonts w:ascii="仿宋" w:eastAsia="仿宋" w:hAnsi="仿宋" w:cs="仿宋" w:hint="eastAsia"/>
              </w:rPr>
            </w:pPr>
          </w:p>
        </w:tc>
        <w:tc>
          <w:tcPr>
            <w:tcW w:w="1143" w:type="dxa"/>
          </w:tcPr>
          <w:p w14:paraId="2A9C6F51" w14:textId="77777777" w:rsidR="00164C18" w:rsidRDefault="00164C18">
            <w:pPr>
              <w:rPr>
                <w:rFonts w:ascii="仿宋" w:eastAsia="仿宋" w:hAnsi="仿宋" w:cs="仿宋" w:hint="eastAsia"/>
              </w:rPr>
            </w:pPr>
          </w:p>
        </w:tc>
        <w:tc>
          <w:tcPr>
            <w:tcW w:w="1103" w:type="dxa"/>
          </w:tcPr>
          <w:p w14:paraId="4E67343E" w14:textId="77777777" w:rsidR="00164C18" w:rsidRDefault="00164C18">
            <w:pPr>
              <w:rPr>
                <w:rFonts w:ascii="仿宋" w:eastAsia="仿宋" w:hAnsi="仿宋" w:cs="仿宋" w:hint="eastAsia"/>
              </w:rPr>
            </w:pPr>
          </w:p>
        </w:tc>
        <w:tc>
          <w:tcPr>
            <w:tcW w:w="885" w:type="dxa"/>
            <w:tcBorders>
              <w:right w:val="single" w:sz="6" w:space="0" w:color="000000"/>
            </w:tcBorders>
          </w:tcPr>
          <w:p w14:paraId="684C02BE" w14:textId="77777777" w:rsidR="00164C18" w:rsidRDefault="00164C18">
            <w:pPr>
              <w:rPr>
                <w:rFonts w:ascii="仿宋" w:eastAsia="仿宋" w:hAnsi="仿宋" w:cs="仿宋" w:hint="eastAsia"/>
              </w:rPr>
            </w:pPr>
          </w:p>
        </w:tc>
        <w:tc>
          <w:tcPr>
            <w:tcW w:w="894" w:type="dxa"/>
            <w:tcBorders>
              <w:left w:val="single" w:sz="6" w:space="0" w:color="000000"/>
              <w:right w:val="single" w:sz="6" w:space="0" w:color="000000"/>
            </w:tcBorders>
          </w:tcPr>
          <w:p w14:paraId="47121328" w14:textId="77777777" w:rsidR="00164C18" w:rsidRDefault="00164C18">
            <w:pPr>
              <w:rPr>
                <w:rFonts w:ascii="仿宋" w:eastAsia="仿宋" w:hAnsi="仿宋" w:cs="仿宋" w:hint="eastAsia"/>
              </w:rPr>
            </w:pPr>
          </w:p>
        </w:tc>
      </w:tr>
      <w:tr w:rsidR="00164C18" w14:paraId="20518D00" w14:textId="77777777">
        <w:trPr>
          <w:trHeight w:val="572"/>
        </w:trPr>
        <w:tc>
          <w:tcPr>
            <w:tcW w:w="1866" w:type="dxa"/>
            <w:tcBorders>
              <w:left w:val="single" w:sz="6" w:space="0" w:color="000000"/>
            </w:tcBorders>
          </w:tcPr>
          <w:p w14:paraId="0F7D8E36" w14:textId="77777777" w:rsidR="00164C18" w:rsidRDefault="00164C18">
            <w:pPr>
              <w:rPr>
                <w:rFonts w:ascii="仿宋" w:eastAsia="仿宋" w:hAnsi="仿宋" w:cs="仿宋" w:hint="eastAsia"/>
              </w:rPr>
            </w:pPr>
          </w:p>
        </w:tc>
        <w:tc>
          <w:tcPr>
            <w:tcW w:w="1089" w:type="dxa"/>
          </w:tcPr>
          <w:p w14:paraId="5EC574F3" w14:textId="77777777" w:rsidR="00164C18" w:rsidRDefault="00164C18">
            <w:pPr>
              <w:rPr>
                <w:rFonts w:ascii="仿宋" w:eastAsia="仿宋" w:hAnsi="仿宋" w:cs="仿宋" w:hint="eastAsia"/>
              </w:rPr>
            </w:pPr>
          </w:p>
        </w:tc>
        <w:tc>
          <w:tcPr>
            <w:tcW w:w="939" w:type="dxa"/>
          </w:tcPr>
          <w:p w14:paraId="5824651E" w14:textId="77777777" w:rsidR="00164C18" w:rsidRDefault="00164C18">
            <w:pPr>
              <w:rPr>
                <w:rFonts w:ascii="仿宋" w:eastAsia="仿宋" w:hAnsi="仿宋" w:cs="仿宋" w:hint="eastAsia"/>
              </w:rPr>
            </w:pPr>
          </w:p>
        </w:tc>
        <w:tc>
          <w:tcPr>
            <w:tcW w:w="1471" w:type="dxa"/>
          </w:tcPr>
          <w:p w14:paraId="07481DBF" w14:textId="77777777" w:rsidR="00164C18" w:rsidRDefault="00164C18">
            <w:pPr>
              <w:rPr>
                <w:rFonts w:ascii="仿宋" w:eastAsia="仿宋" w:hAnsi="仿宋" w:cs="仿宋" w:hint="eastAsia"/>
              </w:rPr>
            </w:pPr>
          </w:p>
        </w:tc>
        <w:tc>
          <w:tcPr>
            <w:tcW w:w="1143" w:type="dxa"/>
          </w:tcPr>
          <w:p w14:paraId="74A9E6CD" w14:textId="77777777" w:rsidR="00164C18" w:rsidRDefault="00164C18">
            <w:pPr>
              <w:rPr>
                <w:rFonts w:ascii="仿宋" w:eastAsia="仿宋" w:hAnsi="仿宋" w:cs="仿宋" w:hint="eastAsia"/>
              </w:rPr>
            </w:pPr>
          </w:p>
        </w:tc>
        <w:tc>
          <w:tcPr>
            <w:tcW w:w="1103" w:type="dxa"/>
          </w:tcPr>
          <w:p w14:paraId="35082C14" w14:textId="77777777" w:rsidR="00164C18" w:rsidRDefault="00164C18">
            <w:pPr>
              <w:rPr>
                <w:rFonts w:ascii="仿宋" w:eastAsia="仿宋" w:hAnsi="仿宋" w:cs="仿宋" w:hint="eastAsia"/>
              </w:rPr>
            </w:pPr>
          </w:p>
        </w:tc>
        <w:tc>
          <w:tcPr>
            <w:tcW w:w="885" w:type="dxa"/>
            <w:tcBorders>
              <w:right w:val="single" w:sz="6" w:space="0" w:color="000000"/>
            </w:tcBorders>
          </w:tcPr>
          <w:p w14:paraId="158FBA6F" w14:textId="77777777" w:rsidR="00164C18" w:rsidRDefault="00164C18">
            <w:pPr>
              <w:rPr>
                <w:rFonts w:ascii="仿宋" w:eastAsia="仿宋" w:hAnsi="仿宋" w:cs="仿宋" w:hint="eastAsia"/>
              </w:rPr>
            </w:pPr>
          </w:p>
        </w:tc>
        <w:tc>
          <w:tcPr>
            <w:tcW w:w="894" w:type="dxa"/>
            <w:tcBorders>
              <w:left w:val="single" w:sz="6" w:space="0" w:color="000000"/>
              <w:right w:val="single" w:sz="6" w:space="0" w:color="000000"/>
            </w:tcBorders>
          </w:tcPr>
          <w:p w14:paraId="45EFEC85" w14:textId="77777777" w:rsidR="00164C18" w:rsidRDefault="00164C18">
            <w:pPr>
              <w:rPr>
                <w:rFonts w:ascii="仿宋" w:eastAsia="仿宋" w:hAnsi="仿宋" w:cs="仿宋" w:hint="eastAsia"/>
              </w:rPr>
            </w:pPr>
          </w:p>
        </w:tc>
      </w:tr>
      <w:tr w:rsidR="00164C18" w14:paraId="7C4F1EFA" w14:textId="77777777">
        <w:trPr>
          <w:trHeight w:val="572"/>
        </w:trPr>
        <w:tc>
          <w:tcPr>
            <w:tcW w:w="1866" w:type="dxa"/>
            <w:tcBorders>
              <w:left w:val="single" w:sz="6" w:space="0" w:color="000000"/>
            </w:tcBorders>
          </w:tcPr>
          <w:p w14:paraId="739AF4F1" w14:textId="77777777" w:rsidR="00164C18" w:rsidRDefault="00164C18">
            <w:pPr>
              <w:rPr>
                <w:rFonts w:ascii="仿宋" w:eastAsia="仿宋" w:hAnsi="仿宋" w:cs="仿宋" w:hint="eastAsia"/>
              </w:rPr>
            </w:pPr>
          </w:p>
        </w:tc>
        <w:tc>
          <w:tcPr>
            <w:tcW w:w="1089" w:type="dxa"/>
          </w:tcPr>
          <w:p w14:paraId="1AB3A762" w14:textId="77777777" w:rsidR="00164C18" w:rsidRDefault="00164C18">
            <w:pPr>
              <w:rPr>
                <w:rFonts w:ascii="仿宋" w:eastAsia="仿宋" w:hAnsi="仿宋" w:cs="仿宋" w:hint="eastAsia"/>
              </w:rPr>
            </w:pPr>
          </w:p>
        </w:tc>
        <w:tc>
          <w:tcPr>
            <w:tcW w:w="939" w:type="dxa"/>
          </w:tcPr>
          <w:p w14:paraId="79290861" w14:textId="77777777" w:rsidR="00164C18" w:rsidRDefault="00164C18">
            <w:pPr>
              <w:rPr>
                <w:rFonts w:ascii="仿宋" w:eastAsia="仿宋" w:hAnsi="仿宋" w:cs="仿宋" w:hint="eastAsia"/>
              </w:rPr>
            </w:pPr>
          </w:p>
        </w:tc>
        <w:tc>
          <w:tcPr>
            <w:tcW w:w="1471" w:type="dxa"/>
          </w:tcPr>
          <w:p w14:paraId="363370C4" w14:textId="77777777" w:rsidR="00164C18" w:rsidRDefault="00164C18">
            <w:pPr>
              <w:rPr>
                <w:rFonts w:ascii="仿宋" w:eastAsia="仿宋" w:hAnsi="仿宋" w:cs="仿宋" w:hint="eastAsia"/>
              </w:rPr>
            </w:pPr>
          </w:p>
        </w:tc>
        <w:tc>
          <w:tcPr>
            <w:tcW w:w="1143" w:type="dxa"/>
          </w:tcPr>
          <w:p w14:paraId="6E79EF09" w14:textId="77777777" w:rsidR="00164C18" w:rsidRDefault="00164C18">
            <w:pPr>
              <w:rPr>
                <w:rFonts w:ascii="仿宋" w:eastAsia="仿宋" w:hAnsi="仿宋" w:cs="仿宋" w:hint="eastAsia"/>
              </w:rPr>
            </w:pPr>
          </w:p>
        </w:tc>
        <w:tc>
          <w:tcPr>
            <w:tcW w:w="1103" w:type="dxa"/>
          </w:tcPr>
          <w:p w14:paraId="56D41252" w14:textId="77777777" w:rsidR="00164C18" w:rsidRDefault="00164C18">
            <w:pPr>
              <w:rPr>
                <w:rFonts w:ascii="仿宋" w:eastAsia="仿宋" w:hAnsi="仿宋" w:cs="仿宋" w:hint="eastAsia"/>
              </w:rPr>
            </w:pPr>
          </w:p>
        </w:tc>
        <w:tc>
          <w:tcPr>
            <w:tcW w:w="885" w:type="dxa"/>
            <w:tcBorders>
              <w:right w:val="single" w:sz="6" w:space="0" w:color="000000"/>
            </w:tcBorders>
          </w:tcPr>
          <w:p w14:paraId="20CFBCEA" w14:textId="77777777" w:rsidR="00164C18" w:rsidRDefault="00164C18">
            <w:pPr>
              <w:rPr>
                <w:rFonts w:ascii="仿宋" w:eastAsia="仿宋" w:hAnsi="仿宋" w:cs="仿宋" w:hint="eastAsia"/>
              </w:rPr>
            </w:pPr>
          </w:p>
        </w:tc>
        <w:tc>
          <w:tcPr>
            <w:tcW w:w="894" w:type="dxa"/>
            <w:tcBorders>
              <w:left w:val="single" w:sz="6" w:space="0" w:color="000000"/>
              <w:right w:val="single" w:sz="6" w:space="0" w:color="000000"/>
            </w:tcBorders>
          </w:tcPr>
          <w:p w14:paraId="5C8F30C7" w14:textId="77777777" w:rsidR="00164C18" w:rsidRDefault="00164C18">
            <w:pPr>
              <w:rPr>
                <w:rFonts w:ascii="仿宋" w:eastAsia="仿宋" w:hAnsi="仿宋" w:cs="仿宋" w:hint="eastAsia"/>
              </w:rPr>
            </w:pPr>
          </w:p>
        </w:tc>
      </w:tr>
      <w:tr w:rsidR="00164C18" w14:paraId="5E7BC06F" w14:textId="77777777">
        <w:trPr>
          <w:trHeight w:val="572"/>
        </w:trPr>
        <w:tc>
          <w:tcPr>
            <w:tcW w:w="1866" w:type="dxa"/>
            <w:tcBorders>
              <w:left w:val="single" w:sz="6" w:space="0" w:color="000000"/>
            </w:tcBorders>
          </w:tcPr>
          <w:p w14:paraId="0264511D" w14:textId="77777777" w:rsidR="00164C18" w:rsidRDefault="00164C18">
            <w:pPr>
              <w:spacing w:line="265" w:lineRule="auto"/>
              <w:rPr>
                <w:rFonts w:ascii="仿宋" w:eastAsia="仿宋" w:hAnsi="仿宋" w:cs="仿宋" w:hint="eastAsia"/>
              </w:rPr>
            </w:pPr>
          </w:p>
          <w:p w14:paraId="5D88756A" w14:textId="77777777" w:rsidR="00164C18" w:rsidRDefault="00000000">
            <w:pPr>
              <w:pStyle w:val="TableText"/>
              <w:spacing w:before="91" w:line="115" w:lineRule="exact"/>
              <w:ind w:left="517"/>
              <w:rPr>
                <w:rFonts w:ascii="仿宋" w:eastAsia="仿宋" w:hAnsi="仿宋" w:cs="仿宋" w:hint="eastAsia"/>
              </w:rPr>
            </w:pPr>
            <w:r>
              <w:rPr>
                <w:rFonts w:ascii="仿宋" w:eastAsia="仿宋" w:hAnsi="仿宋" w:cs="仿宋" w:hint="eastAsia"/>
                <w:spacing w:val="1"/>
                <w:position w:val="2"/>
              </w:rPr>
              <w:t>......</w:t>
            </w:r>
          </w:p>
        </w:tc>
        <w:tc>
          <w:tcPr>
            <w:tcW w:w="1089" w:type="dxa"/>
          </w:tcPr>
          <w:p w14:paraId="570D3FF8" w14:textId="77777777" w:rsidR="00164C18" w:rsidRDefault="00164C18">
            <w:pPr>
              <w:rPr>
                <w:rFonts w:ascii="仿宋" w:eastAsia="仿宋" w:hAnsi="仿宋" w:cs="仿宋" w:hint="eastAsia"/>
              </w:rPr>
            </w:pPr>
          </w:p>
        </w:tc>
        <w:tc>
          <w:tcPr>
            <w:tcW w:w="939" w:type="dxa"/>
          </w:tcPr>
          <w:p w14:paraId="325C037B" w14:textId="77777777" w:rsidR="00164C18" w:rsidRDefault="00164C18">
            <w:pPr>
              <w:rPr>
                <w:rFonts w:ascii="仿宋" w:eastAsia="仿宋" w:hAnsi="仿宋" w:cs="仿宋" w:hint="eastAsia"/>
              </w:rPr>
            </w:pPr>
          </w:p>
        </w:tc>
        <w:tc>
          <w:tcPr>
            <w:tcW w:w="1471" w:type="dxa"/>
          </w:tcPr>
          <w:p w14:paraId="0EFE5F3A" w14:textId="77777777" w:rsidR="00164C18" w:rsidRDefault="00164C18">
            <w:pPr>
              <w:rPr>
                <w:rFonts w:ascii="仿宋" w:eastAsia="仿宋" w:hAnsi="仿宋" w:cs="仿宋" w:hint="eastAsia"/>
              </w:rPr>
            </w:pPr>
          </w:p>
        </w:tc>
        <w:tc>
          <w:tcPr>
            <w:tcW w:w="1143" w:type="dxa"/>
          </w:tcPr>
          <w:p w14:paraId="4F97E9DE" w14:textId="77777777" w:rsidR="00164C18" w:rsidRDefault="00164C18">
            <w:pPr>
              <w:rPr>
                <w:rFonts w:ascii="仿宋" w:eastAsia="仿宋" w:hAnsi="仿宋" w:cs="仿宋" w:hint="eastAsia"/>
              </w:rPr>
            </w:pPr>
          </w:p>
        </w:tc>
        <w:tc>
          <w:tcPr>
            <w:tcW w:w="1103" w:type="dxa"/>
          </w:tcPr>
          <w:p w14:paraId="11F3D386" w14:textId="77777777" w:rsidR="00164C18" w:rsidRDefault="00164C18">
            <w:pPr>
              <w:rPr>
                <w:rFonts w:ascii="仿宋" w:eastAsia="仿宋" w:hAnsi="仿宋" w:cs="仿宋" w:hint="eastAsia"/>
              </w:rPr>
            </w:pPr>
          </w:p>
        </w:tc>
        <w:tc>
          <w:tcPr>
            <w:tcW w:w="885" w:type="dxa"/>
            <w:tcBorders>
              <w:right w:val="single" w:sz="6" w:space="0" w:color="000000"/>
            </w:tcBorders>
          </w:tcPr>
          <w:p w14:paraId="52068868" w14:textId="77777777" w:rsidR="00164C18" w:rsidRDefault="00164C18">
            <w:pPr>
              <w:rPr>
                <w:rFonts w:ascii="仿宋" w:eastAsia="仿宋" w:hAnsi="仿宋" w:cs="仿宋" w:hint="eastAsia"/>
              </w:rPr>
            </w:pPr>
          </w:p>
        </w:tc>
        <w:tc>
          <w:tcPr>
            <w:tcW w:w="894" w:type="dxa"/>
            <w:tcBorders>
              <w:left w:val="single" w:sz="6" w:space="0" w:color="000000"/>
              <w:right w:val="single" w:sz="6" w:space="0" w:color="000000"/>
            </w:tcBorders>
          </w:tcPr>
          <w:p w14:paraId="5FABD79E" w14:textId="77777777" w:rsidR="00164C18" w:rsidRDefault="00164C18">
            <w:pPr>
              <w:rPr>
                <w:rFonts w:ascii="仿宋" w:eastAsia="仿宋" w:hAnsi="仿宋" w:cs="仿宋" w:hint="eastAsia"/>
              </w:rPr>
            </w:pPr>
          </w:p>
        </w:tc>
      </w:tr>
      <w:tr w:rsidR="00164C18" w14:paraId="0AC05083" w14:textId="77777777">
        <w:trPr>
          <w:trHeight w:val="689"/>
        </w:trPr>
        <w:tc>
          <w:tcPr>
            <w:tcW w:w="9390" w:type="dxa"/>
            <w:gridSpan w:val="8"/>
            <w:tcBorders>
              <w:left w:val="single" w:sz="6" w:space="0" w:color="000000"/>
              <w:right w:val="single" w:sz="6" w:space="0" w:color="000000"/>
            </w:tcBorders>
          </w:tcPr>
          <w:p w14:paraId="4C923BB7" w14:textId="77777777" w:rsidR="00164C18" w:rsidRDefault="00000000">
            <w:pPr>
              <w:pStyle w:val="TableText"/>
              <w:spacing w:before="37" w:line="219" w:lineRule="auto"/>
              <w:ind w:left="113"/>
              <w:outlineLvl w:val="0"/>
              <w:rPr>
                <w:rFonts w:ascii="仿宋" w:eastAsia="仿宋" w:hAnsi="仿宋" w:cs="仿宋" w:hint="eastAsia"/>
                <w:lang w:eastAsia="zh-CN"/>
              </w:rPr>
            </w:pPr>
            <w:r>
              <w:rPr>
                <w:rFonts w:ascii="仿宋" w:eastAsia="仿宋" w:hAnsi="仿宋" w:cs="仿宋" w:hint="eastAsia"/>
                <w:b/>
                <w:bCs/>
                <w:spacing w:val="3"/>
                <w:lang w:eastAsia="zh-CN"/>
              </w:rPr>
              <w:t>注：未做说明的人员资料由供应商自行考虑提供并附相关资料。所提供的</w:t>
            </w:r>
          </w:p>
          <w:p w14:paraId="2109A9B5" w14:textId="77777777" w:rsidR="00164C18" w:rsidRDefault="00000000">
            <w:pPr>
              <w:pStyle w:val="TableText"/>
              <w:spacing w:before="7" w:line="199" w:lineRule="auto"/>
              <w:ind w:left="126"/>
              <w:rPr>
                <w:rFonts w:ascii="仿宋" w:eastAsia="仿宋" w:hAnsi="仿宋" w:cs="仿宋" w:hint="eastAsia"/>
                <w:lang w:eastAsia="zh-CN"/>
              </w:rPr>
            </w:pPr>
            <w:bookmarkStart w:id="51" w:name="bookmark43"/>
            <w:bookmarkEnd w:id="51"/>
            <w:r>
              <w:rPr>
                <w:rFonts w:ascii="仿宋" w:eastAsia="仿宋" w:hAnsi="仿宋" w:cs="仿宋" w:hint="eastAsia"/>
                <w:b/>
                <w:bCs/>
                <w:spacing w:val="-1"/>
                <w:lang w:eastAsia="zh-CN"/>
              </w:rPr>
              <w:t>资料均附于本表后，作为本表的附件。</w:t>
            </w:r>
          </w:p>
        </w:tc>
      </w:tr>
    </w:tbl>
    <w:p w14:paraId="0EDD5735" w14:textId="77777777" w:rsidR="00164C18" w:rsidRDefault="00164C18">
      <w:pPr>
        <w:pStyle w:val="a8"/>
        <w:spacing w:line="279" w:lineRule="auto"/>
        <w:rPr>
          <w:rFonts w:ascii="仿宋" w:eastAsia="仿宋" w:hAnsi="仿宋" w:cs="仿宋" w:hint="eastAsia"/>
          <w:lang w:eastAsia="zh-CN"/>
        </w:rPr>
      </w:pPr>
    </w:p>
    <w:p w14:paraId="5C6746C6" w14:textId="77777777" w:rsidR="00164C18" w:rsidRDefault="00000000">
      <w:pPr>
        <w:spacing w:before="91" w:line="219" w:lineRule="auto"/>
        <w:ind w:left="4007"/>
        <w:rPr>
          <w:rFonts w:ascii="仿宋" w:eastAsia="仿宋" w:hAnsi="仿宋" w:cs="仿宋" w:hint="eastAsia"/>
          <w:sz w:val="28"/>
          <w:szCs w:val="28"/>
          <w:lang w:eastAsia="zh-CN"/>
        </w:rPr>
      </w:pPr>
      <w:r>
        <w:rPr>
          <w:rFonts w:ascii="仿宋" w:eastAsia="仿宋" w:hAnsi="仿宋" w:cs="仿宋" w:hint="eastAsia"/>
          <w:sz w:val="28"/>
          <w:szCs w:val="28"/>
          <w:lang w:eastAsia="zh-CN"/>
        </w:rPr>
        <w:t>供应商名称（盖章</w:t>
      </w:r>
      <w:r>
        <w:rPr>
          <w:rFonts w:ascii="仿宋" w:eastAsia="仿宋" w:hAnsi="仿宋" w:cs="仿宋" w:hint="eastAsia"/>
          <w:spacing w:val="3"/>
          <w:sz w:val="28"/>
          <w:szCs w:val="28"/>
          <w:lang w:eastAsia="zh-CN"/>
        </w:rPr>
        <w:t>）：</w:t>
      </w:r>
    </w:p>
    <w:p w14:paraId="0112EE74" w14:textId="77777777" w:rsidR="00164C18" w:rsidRDefault="00000000">
      <w:pPr>
        <w:spacing w:before="8" w:line="219" w:lineRule="auto"/>
        <w:ind w:right="31"/>
        <w:jc w:val="right"/>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法定代表人或委托代理人（签字或盖章</w:t>
      </w:r>
      <w:r>
        <w:rPr>
          <w:rFonts w:ascii="仿宋" w:eastAsia="仿宋" w:hAnsi="仿宋" w:cs="仿宋" w:hint="eastAsia"/>
          <w:spacing w:val="6"/>
          <w:sz w:val="28"/>
          <w:szCs w:val="28"/>
          <w:lang w:eastAsia="zh-CN"/>
        </w:rPr>
        <w:t>）：</w:t>
      </w:r>
    </w:p>
    <w:p w14:paraId="4E52876B" w14:textId="77777777" w:rsidR="00164C18" w:rsidRDefault="00000000">
      <w:pPr>
        <w:spacing w:before="6" w:line="220" w:lineRule="auto"/>
        <w:jc w:val="right"/>
        <w:rPr>
          <w:rFonts w:ascii="仿宋" w:eastAsia="仿宋" w:hAnsi="仿宋" w:cs="仿宋" w:hint="eastAsia"/>
          <w:sz w:val="28"/>
          <w:szCs w:val="28"/>
          <w:lang w:eastAsia="zh-CN"/>
        </w:rPr>
      </w:pPr>
      <w:r>
        <w:rPr>
          <w:rFonts w:ascii="仿宋" w:eastAsia="仿宋" w:hAnsi="仿宋" w:cs="仿宋" w:hint="eastAsia"/>
          <w:spacing w:val="-24"/>
          <w:sz w:val="28"/>
          <w:szCs w:val="28"/>
          <w:lang w:eastAsia="zh-CN"/>
        </w:rPr>
        <w:t>日期：</w:t>
      </w:r>
      <w:r>
        <w:rPr>
          <w:rFonts w:ascii="仿宋" w:eastAsia="仿宋" w:hAnsi="仿宋" w:cs="仿宋" w:hint="eastAsia"/>
          <w:spacing w:val="4"/>
          <w:sz w:val="28"/>
          <w:szCs w:val="28"/>
          <w:lang w:eastAsia="zh-CN"/>
        </w:rPr>
        <w:t xml:space="preserve">     </w:t>
      </w:r>
      <w:r>
        <w:rPr>
          <w:rFonts w:ascii="仿宋" w:eastAsia="仿宋" w:hAnsi="仿宋" w:cs="仿宋" w:hint="eastAsia"/>
          <w:spacing w:val="-24"/>
          <w:sz w:val="28"/>
          <w:szCs w:val="28"/>
          <w:lang w:eastAsia="zh-CN"/>
        </w:rPr>
        <w:t>年</w:t>
      </w:r>
      <w:r>
        <w:rPr>
          <w:rFonts w:ascii="仿宋" w:eastAsia="仿宋" w:hAnsi="仿宋" w:cs="仿宋" w:hint="eastAsia"/>
          <w:spacing w:val="9"/>
          <w:sz w:val="28"/>
          <w:szCs w:val="28"/>
          <w:lang w:eastAsia="zh-CN"/>
        </w:rPr>
        <w:t xml:space="preserve">   </w:t>
      </w:r>
      <w:r>
        <w:rPr>
          <w:rFonts w:ascii="仿宋" w:eastAsia="仿宋" w:hAnsi="仿宋" w:cs="仿宋" w:hint="eastAsia"/>
          <w:spacing w:val="-24"/>
          <w:sz w:val="28"/>
          <w:szCs w:val="28"/>
          <w:lang w:eastAsia="zh-CN"/>
        </w:rPr>
        <w:t>月</w:t>
      </w:r>
      <w:r>
        <w:rPr>
          <w:rFonts w:ascii="仿宋" w:eastAsia="仿宋" w:hAnsi="仿宋" w:cs="仿宋" w:hint="eastAsia"/>
          <w:spacing w:val="21"/>
          <w:sz w:val="28"/>
          <w:szCs w:val="28"/>
          <w:lang w:eastAsia="zh-CN"/>
        </w:rPr>
        <w:t xml:space="preserve">   </w:t>
      </w:r>
      <w:r>
        <w:rPr>
          <w:rFonts w:ascii="仿宋" w:eastAsia="仿宋" w:hAnsi="仿宋" w:cs="仿宋" w:hint="eastAsia"/>
          <w:spacing w:val="-24"/>
          <w:sz w:val="28"/>
          <w:szCs w:val="28"/>
          <w:lang w:eastAsia="zh-CN"/>
        </w:rPr>
        <w:t>日</w:t>
      </w:r>
    </w:p>
    <w:p w14:paraId="4F220550" w14:textId="77777777" w:rsidR="00164C18" w:rsidRDefault="00164C18">
      <w:pPr>
        <w:spacing w:line="220" w:lineRule="auto"/>
        <w:rPr>
          <w:rFonts w:ascii="仿宋" w:eastAsia="仿宋" w:hAnsi="仿宋" w:cs="仿宋" w:hint="eastAsia"/>
          <w:sz w:val="28"/>
          <w:szCs w:val="28"/>
          <w:lang w:eastAsia="zh-CN"/>
        </w:rPr>
        <w:sectPr w:rsidR="00164C18">
          <w:headerReference w:type="default" r:id="rId46"/>
          <w:footerReference w:type="default" r:id="rId47"/>
          <w:pgSz w:w="11906" w:h="16839"/>
          <w:pgMar w:top="1132" w:right="1392" w:bottom="1144" w:left="1108" w:header="862" w:footer="841" w:gutter="0"/>
          <w:cols w:space="720"/>
        </w:sectPr>
      </w:pPr>
    </w:p>
    <w:p w14:paraId="6732B383" w14:textId="77777777" w:rsidR="00164C18" w:rsidRDefault="00000000">
      <w:pPr>
        <w:spacing w:before="316" w:line="219" w:lineRule="auto"/>
        <w:ind w:left="31"/>
        <w:outlineLvl w:val="1"/>
        <w:rPr>
          <w:rFonts w:ascii="仿宋" w:eastAsia="仿宋" w:hAnsi="仿宋" w:cs="仿宋" w:hint="eastAsia"/>
          <w:sz w:val="28"/>
          <w:szCs w:val="28"/>
          <w:lang w:eastAsia="zh-CN"/>
        </w:rPr>
      </w:pPr>
      <w:r>
        <w:rPr>
          <w:rFonts w:ascii="仿宋" w:eastAsia="仿宋" w:hAnsi="仿宋" w:cs="仿宋" w:hint="eastAsia"/>
          <w:b/>
          <w:bCs/>
          <w:spacing w:val="-4"/>
          <w:sz w:val="28"/>
          <w:szCs w:val="28"/>
          <w:lang w:eastAsia="zh-CN"/>
        </w:rPr>
        <w:lastRenderedPageBreak/>
        <w:t>附件</w:t>
      </w:r>
      <w:r>
        <w:rPr>
          <w:rFonts w:ascii="仿宋" w:eastAsia="仿宋" w:hAnsi="仿宋" w:cs="仿宋" w:hint="eastAsia"/>
          <w:spacing w:val="-32"/>
          <w:sz w:val="28"/>
          <w:szCs w:val="28"/>
          <w:lang w:eastAsia="zh-CN"/>
        </w:rPr>
        <w:t xml:space="preserve"> </w:t>
      </w:r>
      <w:r>
        <w:rPr>
          <w:rFonts w:ascii="仿宋" w:eastAsia="仿宋" w:hAnsi="仿宋" w:cs="仿宋" w:hint="eastAsia"/>
          <w:b/>
          <w:bCs/>
          <w:spacing w:val="-4"/>
          <w:sz w:val="28"/>
          <w:szCs w:val="28"/>
          <w:lang w:eastAsia="zh-CN"/>
        </w:rPr>
        <w:t>15:</w:t>
      </w:r>
    </w:p>
    <w:p w14:paraId="1F1DA68C" w14:textId="77777777" w:rsidR="00164C18" w:rsidRDefault="00000000">
      <w:pPr>
        <w:spacing w:before="5" w:line="220" w:lineRule="auto"/>
        <w:ind w:left="3553"/>
        <w:rPr>
          <w:rFonts w:ascii="仿宋" w:eastAsia="仿宋" w:hAnsi="仿宋" w:cs="仿宋" w:hint="eastAsia"/>
          <w:sz w:val="28"/>
          <w:szCs w:val="28"/>
          <w:lang w:eastAsia="zh-CN"/>
        </w:rPr>
      </w:pPr>
      <w:bookmarkStart w:id="52" w:name="bookmark46"/>
      <w:bookmarkEnd w:id="52"/>
      <w:r>
        <w:rPr>
          <w:rFonts w:ascii="仿宋" w:eastAsia="仿宋" w:hAnsi="仿宋" w:cs="仿宋" w:hint="eastAsia"/>
          <w:b/>
          <w:bCs/>
          <w:spacing w:val="-1"/>
          <w:sz w:val="28"/>
          <w:szCs w:val="28"/>
          <w:lang w:eastAsia="zh-CN"/>
        </w:rPr>
        <w:t>设计组织方案</w:t>
      </w:r>
    </w:p>
    <w:p w14:paraId="4F8B094C" w14:textId="77777777" w:rsidR="00164C18" w:rsidRDefault="00164C18">
      <w:pPr>
        <w:pStyle w:val="a8"/>
        <w:spacing w:line="253" w:lineRule="auto"/>
        <w:rPr>
          <w:rFonts w:ascii="仿宋" w:eastAsia="仿宋" w:hAnsi="仿宋" w:cs="仿宋" w:hint="eastAsia"/>
          <w:lang w:eastAsia="zh-CN"/>
        </w:rPr>
      </w:pPr>
    </w:p>
    <w:p w14:paraId="23F08A8B" w14:textId="77777777" w:rsidR="00164C18" w:rsidRDefault="00164C18">
      <w:pPr>
        <w:pStyle w:val="a8"/>
        <w:spacing w:line="253" w:lineRule="auto"/>
        <w:rPr>
          <w:rFonts w:ascii="仿宋" w:eastAsia="仿宋" w:hAnsi="仿宋" w:cs="仿宋" w:hint="eastAsia"/>
          <w:lang w:eastAsia="zh-CN"/>
        </w:rPr>
      </w:pPr>
    </w:p>
    <w:p w14:paraId="5DFFB97B" w14:textId="77777777" w:rsidR="00164C18" w:rsidRDefault="00164C18">
      <w:pPr>
        <w:pStyle w:val="a8"/>
        <w:spacing w:line="253" w:lineRule="auto"/>
        <w:rPr>
          <w:rFonts w:ascii="仿宋" w:eastAsia="仿宋" w:hAnsi="仿宋" w:cs="仿宋" w:hint="eastAsia"/>
          <w:lang w:eastAsia="zh-CN"/>
        </w:rPr>
      </w:pPr>
    </w:p>
    <w:p w14:paraId="367B8C5C" w14:textId="77777777" w:rsidR="00164C18" w:rsidRDefault="00164C18">
      <w:pPr>
        <w:pStyle w:val="a8"/>
        <w:spacing w:line="253" w:lineRule="auto"/>
        <w:rPr>
          <w:rFonts w:ascii="仿宋" w:eastAsia="仿宋" w:hAnsi="仿宋" w:cs="仿宋" w:hint="eastAsia"/>
          <w:lang w:eastAsia="zh-CN"/>
        </w:rPr>
      </w:pPr>
    </w:p>
    <w:p w14:paraId="3CC475BF" w14:textId="77777777" w:rsidR="00164C18" w:rsidRDefault="00164C18">
      <w:pPr>
        <w:pStyle w:val="a8"/>
        <w:spacing w:line="253" w:lineRule="auto"/>
        <w:rPr>
          <w:rFonts w:ascii="仿宋" w:eastAsia="仿宋" w:hAnsi="仿宋" w:cs="仿宋" w:hint="eastAsia"/>
          <w:lang w:eastAsia="zh-CN"/>
        </w:rPr>
      </w:pPr>
    </w:p>
    <w:p w14:paraId="57E5EF6F" w14:textId="77777777" w:rsidR="00164C18" w:rsidRDefault="00164C18">
      <w:pPr>
        <w:pStyle w:val="a8"/>
        <w:spacing w:line="253" w:lineRule="auto"/>
        <w:rPr>
          <w:rFonts w:ascii="仿宋" w:eastAsia="仿宋" w:hAnsi="仿宋" w:cs="仿宋" w:hint="eastAsia"/>
          <w:lang w:eastAsia="zh-CN"/>
        </w:rPr>
      </w:pPr>
    </w:p>
    <w:p w14:paraId="2B1F675E" w14:textId="77777777" w:rsidR="00164C18" w:rsidRDefault="00164C18">
      <w:pPr>
        <w:pStyle w:val="a8"/>
        <w:spacing w:line="253" w:lineRule="auto"/>
        <w:rPr>
          <w:rFonts w:ascii="仿宋" w:eastAsia="仿宋" w:hAnsi="仿宋" w:cs="仿宋" w:hint="eastAsia"/>
          <w:lang w:eastAsia="zh-CN"/>
        </w:rPr>
      </w:pPr>
    </w:p>
    <w:p w14:paraId="6ECD4628" w14:textId="77777777" w:rsidR="00164C18" w:rsidRDefault="00164C18">
      <w:pPr>
        <w:pStyle w:val="a8"/>
        <w:spacing w:line="253" w:lineRule="auto"/>
        <w:rPr>
          <w:rFonts w:ascii="仿宋" w:eastAsia="仿宋" w:hAnsi="仿宋" w:cs="仿宋" w:hint="eastAsia"/>
          <w:lang w:eastAsia="zh-CN"/>
        </w:rPr>
      </w:pPr>
    </w:p>
    <w:p w14:paraId="54095189" w14:textId="77777777" w:rsidR="00164C18" w:rsidRDefault="00164C18">
      <w:pPr>
        <w:pStyle w:val="a8"/>
        <w:spacing w:line="254" w:lineRule="auto"/>
        <w:rPr>
          <w:rFonts w:ascii="仿宋" w:eastAsia="仿宋" w:hAnsi="仿宋" w:cs="仿宋" w:hint="eastAsia"/>
          <w:lang w:eastAsia="zh-CN"/>
        </w:rPr>
      </w:pPr>
    </w:p>
    <w:p w14:paraId="0489C8EB" w14:textId="77777777" w:rsidR="00164C18" w:rsidRDefault="00164C18">
      <w:pPr>
        <w:pStyle w:val="a8"/>
        <w:spacing w:line="254" w:lineRule="auto"/>
        <w:rPr>
          <w:rFonts w:ascii="仿宋" w:eastAsia="仿宋" w:hAnsi="仿宋" w:cs="仿宋" w:hint="eastAsia"/>
          <w:lang w:eastAsia="zh-CN"/>
        </w:rPr>
      </w:pPr>
    </w:p>
    <w:p w14:paraId="34ED922C" w14:textId="77777777" w:rsidR="00164C18" w:rsidRDefault="00164C18">
      <w:pPr>
        <w:pStyle w:val="a8"/>
        <w:spacing w:line="254" w:lineRule="auto"/>
        <w:rPr>
          <w:rFonts w:ascii="仿宋" w:eastAsia="仿宋" w:hAnsi="仿宋" w:cs="仿宋" w:hint="eastAsia"/>
          <w:lang w:eastAsia="zh-CN"/>
        </w:rPr>
      </w:pPr>
    </w:p>
    <w:p w14:paraId="190D81AC" w14:textId="77777777" w:rsidR="00164C18" w:rsidRDefault="00164C18">
      <w:pPr>
        <w:pStyle w:val="a8"/>
        <w:spacing w:line="254" w:lineRule="auto"/>
        <w:rPr>
          <w:rFonts w:ascii="仿宋" w:eastAsia="仿宋" w:hAnsi="仿宋" w:cs="仿宋" w:hint="eastAsia"/>
          <w:lang w:eastAsia="zh-CN"/>
        </w:rPr>
      </w:pPr>
    </w:p>
    <w:p w14:paraId="3634553D" w14:textId="77777777" w:rsidR="00164C18" w:rsidRDefault="00164C18">
      <w:pPr>
        <w:pStyle w:val="a8"/>
        <w:spacing w:line="254" w:lineRule="auto"/>
        <w:rPr>
          <w:rFonts w:ascii="仿宋" w:eastAsia="仿宋" w:hAnsi="仿宋" w:cs="仿宋" w:hint="eastAsia"/>
          <w:lang w:eastAsia="zh-CN"/>
        </w:rPr>
      </w:pPr>
    </w:p>
    <w:p w14:paraId="10B6D004" w14:textId="77777777" w:rsidR="00164C18" w:rsidRDefault="00164C18">
      <w:pPr>
        <w:pStyle w:val="a8"/>
        <w:spacing w:line="254" w:lineRule="auto"/>
        <w:rPr>
          <w:rFonts w:ascii="仿宋" w:eastAsia="仿宋" w:hAnsi="仿宋" w:cs="仿宋" w:hint="eastAsia"/>
          <w:lang w:eastAsia="zh-CN"/>
        </w:rPr>
      </w:pPr>
    </w:p>
    <w:p w14:paraId="5056EE89" w14:textId="77777777" w:rsidR="00164C18" w:rsidRDefault="00164C18">
      <w:pPr>
        <w:pStyle w:val="a8"/>
        <w:spacing w:line="254" w:lineRule="auto"/>
        <w:rPr>
          <w:rFonts w:ascii="仿宋" w:eastAsia="仿宋" w:hAnsi="仿宋" w:cs="仿宋" w:hint="eastAsia"/>
          <w:lang w:eastAsia="zh-CN"/>
        </w:rPr>
      </w:pPr>
    </w:p>
    <w:p w14:paraId="3209E9BE" w14:textId="77777777" w:rsidR="00164C18" w:rsidRDefault="00164C18">
      <w:pPr>
        <w:pStyle w:val="a8"/>
        <w:spacing w:line="254" w:lineRule="auto"/>
        <w:rPr>
          <w:rFonts w:ascii="仿宋" w:eastAsia="仿宋" w:hAnsi="仿宋" w:cs="仿宋" w:hint="eastAsia"/>
          <w:lang w:eastAsia="zh-CN"/>
        </w:rPr>
      </w:pPr>
    </w:p>
    <w:p w14:paraId="4158EE0C" w14:textId="77777777" w:rsidR="00164C18" w:rsidRDefault="00164C18">
      <w:pPr>
        <w:pStyle w:val="a8"/>
        <w:spacing w:line="254" w:lineRule="auto"/>
        <w:rPr>
          <w:rFonts w:ascii="仿宋" w:eastAsia="仿宋" w:hAnsi="仿宋" w:cs="仿宋" w:hint="eastAsia"/>
          <w:lang w:eastAsia="zh-CN"/>
        </w:rPr>
      </w:pPr>
    </w:p>
    <w:p w14:paraId="0BB11BE7" w14:textId="77777777" w:rsidR="00164C18" w:rsidRDefault="00000000">
      <w:pPr>
        <w:spacing w:before="91" w:line="219" w:lineRule="auto"/>
        <w:ind w:left="4192"/>
        <w:rPr>
          <w:rFonts w:ascii="仿宋" w:eastAsia="仿宋" w:hAnsi="仿宋" w:cs="仿宋" w:hint="eastAsia"/>
          <w:sz w:val="28"/>
          <w:szCs w:val="28"/>
          <w:lang w:eastAsia="zh-CN"/>
        </w:rPr>
      </w:pPr>
      <w:r>
        <w:rPr>
          <w:rFonts w:ascii="仿宋" w:eastAsia="仿宋" w:hAnsi="仿宋" w:cs="仿宋" w:hint="eastAsia"/>
          <w:sz w:val="28"/>
          <w:szCs w:val="28"/>
          <w:lang w:eastAsia="zh-CN"/>
        </w:rPr>
        <w:t>供应商名称（盖章</w:t>
      </w:r>
      <w:r>
        <w:rPr>
          <w:rFonts w:ascii="仿宋" w:eastAsia="仿宋" w:hAnsi="仿宋" w:cs="仿宋" w:hint="eastAsia"/>
          <w:spacing w:val="3"/>
          <w:sz w:val="28"/>
          <w:szCs w:val="28"/>
          <w:lang w:eastAsia="zh-CN"/>
        </w:rPr>
        <w:t>）：</w:t>
      </w:r>
    </w:p>
    <w:p w14:paraId="248822B8" w14:textId="77777777" w:rsidR="00164C18" w:rsidRDefault="00000000">
      <w:pPr>
        <w:spacing w:before="6" w:line="219" w:lineRule="auto"/>
        <w:ind w:right="6"/>
        <w:jc w:val="right"/>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法定代表人或委托代理人（签字或盖章</w:t>
      </w:r>
      <w:r>
        <w:rPr>
          <w:rFonts w:ascii="仿宋" w:eastAsia="仿宋" w:hAnsi="仿宋" w:cs="仿宋" w:hint="eastAsia"/>
          <w:spacing w:val="6"/>
          <w:sz w:val="28"/>
          <w:szCs w:val="28"/>
          <w:lang w:eastAsia="zh-CN"/>
        </w:rPr>
        <w:t>）：</w:t>
      </w:r>
    </w:p>
    <w:p w14:paraId="15A8B05B" w14:textId="77777777" w:rsidR="00164C18" w:rsidRDefault="00000000">
      <w:pPr>
        <w:spacing w:before="8" w:line="220" w:lineRule="auto"/>
        <w:jc w:val="right"/>
        <w:rPr>
          <w:rFonts w:ascii="仿宋" w:eastAsia="仿宋" w:hAnsi="仿宋" w:cs="仿宋" w:hint="eastAsia"/>
          <w:sz w:val="28"/>
          <w:szCs w:val="28"/>
          <w:lang w:eastAsia="zh-CN"/>
        </w:rPr>
      </w:pPr>
      <w:r>
        <w:rPr>
          <w:rFonts w:ascii="仿宋" w:eastAsia="仿宋" w:hAnsi="仿宋" w:cs="仿宋" w:hint="eastAsia"/>
          <w:spacing w:val="-24"/>
          <w:sz w:val="28"/>
          <w:szCs w:val="28"/>
          <w:lang w:eastAsia="zh-CN"/>
        </w:rPr>
        <w:t>日期：</w:t>
      </w:r>
      <w:r>
        <w:rPr>
          <w:rFonts w:ascii="仿宋" w:eastAsia="仿宋" w:hAnsi="仿宋" w:cs="仿宋" w:hint="eastAsia"/>
          <w:spacing w:val="4"/>
          <w:sz w:val="28"/>
          <w:szCs w:val="28"/>
          <w:lang w:eastAsia="zh-CN"/>
        </w:rPr>
        <w:t xml:space="preserve">     </w:t>
      </w:r>
      <w:r>
        <w:rPr>
          <w:rFonts w:ascii="仿宋" w:eastAsia="仿宋" w:hAnsi="仿宋" w:cs="仿宋" w:hint="eastAsia"/>
          <w:spacing w:val="-24"/>
          <w:sz w:val="28"/>
          <w:szCs w:val="28"/>
          <w:lang w:eastAsia="zh-CN"/>
        </w:rPr>
        <w:t>年</w:t>
      </w:r>
      <w:r>
        <w:rPr>
          <w:rFonts w:ascii="仿宋" w:eastAsia="仿宋" w:hAnsi="仿宋" w:cs="仿宋" w:hint="eastAsia"/>
          <w:spacing w:val="9"/>
          <w:sz w:val="28"/>
          <w:szCs w:val="28"/>
          <w:lang w:eastAsia="zh-CN"/>
        </w:rPr>
        <w:t xml:space="preserve">   </w:t>
      </w:r>
      <w:r>
        <w:rPr>
          <w:rFonts w:ascii="仿宋" w:eastAsia="仿宋" w:hAnsi="仿宋" w:cs="仿宋" w:hint="eastAsia"/>
          <w:spacing w:val="-24"/>
          <w:sz w:val="28"/>
          <w:szCs w:val="28"/>
          <w:lang w:eastAsia="zh-CN"/>
        </w:rPr>
        <w:t>月</w:t>
      </w:r>
      <w:r>
        <w:rPr>
          <w:rFonts w:ascii="仿宋" w:eastAsia="仿宋" w:hAnsi="仿宋" w:cs="仿宋" w:hint="eastAsia"/>
          <w:spacing w:val="21"/>
          <w:sz w:val="28"/>
          <w:szCs w:val="28"/>
          <w:lang w:eastAsia="zh-CN"/>
        </w:rPr>
        <w:t xml:space="preserve">   </w:t>
      </w:r>
      <w:r>
        <w:rPr>
          <w:rFonts w:ascii="仿宋" w:eastAsia="仿宋" w:hAnsi="仿宋" w:cs="仿宋" w:hint="eastAsia"/>
          <w:spacing w:val="-24"/>
          <w:sz w:val="28"/>
          <w:szCs w:val="28"/>
          <w:lang w:eastAsia="zh-CN"/>
        </w:rPr>
        <w:t>日</w:t>
      </w:r>
    </w:p>
    <w:p w14:paraId="03825FCA" w14:textId="77777777" w:rsidR="00164C18" w:rsidRDefault="00164C18">
      <w:pPr>
        <w:spacing w:line="220" w:lineRule="auto"/>
        <w:rPr>
          <w:rFonts w:ascii="仿宋" w:eastAsia="仿宋" w:hAnsi="仿宋" w:cs="仿宋" w:hint="eastAsia"/>
          <w:sz w:val="28"/>
          <w:szCs w:val="28"/>
          <w:lang w:eastAsia="zh-CN"/>
        </w:rPr>
        <w:sectPr w:rsidR="00164C18">
          <w:footerReference w:type="default" r:id="rId48"/>
          <w:pgSz w:w="11906" w:h="16839"/>
          <w:pgMar w:top="1132" w:right="1417" w:bottom="1144" w:left="1134" w:header="862" w:footer="841" w:gutter="0"/>
          <w:cols w:space="720"/>
        </w:sectPr>
      </w:pPr>
    </w:p>
    <w:p w14:paraId="3BA17BDC" w14:textId="77777777" w:rsidR="00164C18" w:rsidRDefault="00000000">
      <w:pPr>
        <w:spacing w:before="316" w:line="219" w:lineRule="auto"/>
        <w:ind w:left="31"/>
        <w:outlineLvl w:val="0"/>
        <w:rPr>
          <w:rFonts w:ascii="仿宋" w:eastAsia="仿宋" w:hAnsi="仿宋" w:cs="仿宋" w:hint="eastAsia"/>
          <w:sz w:val="28"/>
          <w:szCs w:val="28"/>
          <w:lang w:eastAsia="zh-CN"/>
        </w:rPr>
      </w:pPr>
      <w:bookmarkStart w:id="53" w:name="bookmark39"/>
      <w:bookmarkStart w:id="54" w:name="bookmark42"/>
      <w:bookmarkStart w:id="55" w:name="bookmark41"/>
      <w:bookmarkStart w:id="56" w:name="bookmark47"/>
      <w:bookmarkStart w:id="57" w:name="bookmark49"/>
      <w:bookmarkStart w:id="58" w:name="bookmark44"/>
      <w:bookmarkStart w:id="59" w:name="bookmark50"/>
      <w:bookmarkEnd w:id="53"/>
      <w:bookmarkEnd w:id="54"/>
      <w:bookmarkEnd w:id="55"/>
      <w:bookmarkEnd w:id="56"/>
      <w:bookmarkEnd w:id="57"/>
      <w:bookmarkEnd w:id="58"/>
      <w:bookmarkEnd w:id="59"/>
      <w:r>
        <w:rPr>
          <w:rFonts w:ascii="仿宋" w:eastAsia="仿宋" w:hAnsi="仿宋" w:cs="仿宋" w:hint="eastAsia"/>
          <w:b/>
          <w:bCs/>
          <w:spacing w:val="-4"/>
          <w:sz w:val="28"/>
          <w:szCs w:val="28"/>
          <w:lang w:eastAsia="zh-CN"/>
        </w:rPr>
        <w:lastRenderedPageBreak/>
        <w:t>附件</w:t>
      </w:r>
      <w:r>
        <w:rPr>
          <w:rFonts w:ascii="仿宋" w:eastAsia="仿宋" w:hAnsi="仿宋" w:cs="仿宋" w:hint="eastAsia"/>
          <w:spacing w:val="-32"/>
          <w:sz w:val="28"/>
          <w:szCs w:val="28"/>
          <w:lang w:eastAsia="zh-CN"/>
        </w:rPr>
        <w:t xml:space="preserve"> </w:t>
      </w:r>
      <w:r>
        <w:rPr>
          <w:rFonts w:ascii="仿宋" w:eastAsia="仿宋" w:hAnsi="仿宋" w:cs="仿宋" w:hint="eastAsia"/>
          <w:b/>
          <w:bCs/>
          <w:spacing w:val="-4"/>
          <w:sz w:val="28"/>
          <w:szCs w:val="28"/>
          <w:lang w:eastAsia="zh-CN"/>
        </w:rPr>
        <w:t>16:</w:t>
      </w:r>
    </w:p>
    <w:p w14:paraId="3D197898" w14:textId="77777777" w:rsidR="00164C18" w:rsidRDefault="00000000">
      <w:pPr>
        <w:spacing w:before="6" w:line="219" w:lineRule="auto"/>
        <w:ind w:left="3273"/>
        <w:outlineLvl w:val="0"/>
        <w:rPr>
          <w:rFonts w:ascii="仿宋" w:eastAsia="仿宋" w:hAnsi="仿宋" w:cs="仿宋" w:hint="eastAsia"/>
          <w:sz w:val="28"/>
          <w:szCs w:val="28"/>
          <w:lang w:eastAsia="zh-CN"/>
        </w:rPr>
      </w:pPr>
      <w:bookmarkStart w:id="60" w:name="bookmark45"/>
      <w:bookmarkEnd w:id="60"/>
      <w:r>
        <w:rPr>
          <w:rFonts w:ascii="仿宋" w:eastAsia="仿宋" w:hAnsi="仿宋" w:cs="仿宋" w:hint="eastAsia"/>
          <w:b/>
          <w:bCs/>
          <w:spacing w:val="-2"/>
          <w:sz w:val="28"/>
          <w:szCs w:val="28"/>
          <w:lang w:eastAsia="zh-CN"/>
        </w:rPr>
        <w:t>不参与围</w:t>
      </w:r>
      <w:proofErr w:type="gramStart"/>
      <w:r>
        <w:rPr>
          <w:rFonts w:ascii="仿宋" w:eastAsia="仿宋" w:hAnsi="仿宋" w:cs="仿宋" w:hint="eastAsia"/>
          <w:b/>
          <w:bCs/>
          <w:spacing w:val="-2"/>
          <w:sz w:val="28"/>
          <w:szCs w:val="28"/>
          <w:lang w:eastAsia="zh-CN"/>
        </w:rPr>
        <w:t>标串标承诺</w:t>
      </w:r>
      <w:proofErr w:type="gramEnd"/>
      <w:r>
        <w:rPr>
          <w:rFonts w:ascii="仿宋" w:eastAsia="仿宋" w:hAnsi="仿宋" w:cs="仿宋" w:hint="eastAsia"/>
          <w:b/>
          <w:bCs/>
          <w:spacing w:val="-2"/>
          <w:sz w:val="28"/>
          <w:szCs w:val="28"/>
          <w:lang w:eastAsia="zh-CN"/>
        </w:rPr>
        <w:t>书</w:t>
      </w:r>
    </w:p>
    <w:p w14:paraId="1534389C" w14:textId="77777777" w:rsidR="00164C18" w:rsidRDefault="00000000">
      <w:pPr>
        <w:spacing w:before="9" w:line="222" w:lineRule="auto"/>
        <w:ind w:left="18" w:firstLine="558"/>
        <w:rPr>
          <w:rFonts w:ascii="仿宋" w:eastAsia="仿宋" w:hAnsi="仿宋" w:cs="仿宋" w:hint="eastAsia"/>
          <w:sz w:val="28"/>
          <w:szCs w:val="28"/>
          <w:lang w:eastAsia="zh-CN"/>
        </w:rPr>
      </w:pPr>
      <w:r>
        <w:rPr>
          <w:rFonts w:ascii="仿宋" w:eastAsia="仿宋" w:hAnsi="仿宋" w:cs="仿宋" w:hint="eastAsia"/>
          <w:spacing w:val="3"/>
          <w:sz w:val="28"/>
          <w:szCs w:val="28"/>
          <w:lang w:eastAsia="zh-CN"/>
        </w:rPr>
        <w:t>本人作为</w:t>
      </w:r>
      <w:proofErr w:type="gramStart"/>
      <w:r>
        <w:rPr>
          <w:rFonts w:ascii="仿宋" w:eastAsia="仿宋" w:hAnsi="仿宋" w:cs="仿宋" w:hint="eastAsia"/>
          <w:spacing w:val="3"/>
          <w:sz w:val="28"/>
          <w:szCs w:val="28"/>
          <w:lang w:eastAsia="zh-CN"/>
        </w:rPr>
        <w:t>经授权经授权</w:t>
      </w:r>
      <w:proofErr w:type="gramEnd"/>
      <w:r>
        <w:rPr>
          <w:rFonts w:ascii="仿宋" w:eastAsia="仿宋" w:hAnsi="仿宋" w:cs="仿宋" w:hint="eastAsia"/>
          <w:spacing w:val="3"/>
          <w:sz w:val="28"/>
          <w:szCs w:val="28"/>
          <w:lang w:eastAsia="zh-CN"/>
        </w:rPr>
        <w:t>投标人代表，清楚知晓我单位本项目活动，对以</w:t>
      </w:r>
      <w:r>
        <w:rPr>
          <w:rFonts w:ascii="仿宋" w:eastAsia="仿宋" w:hAnsi="仿宋" w:cs="仿宋" w:hint="eastAsia"/>
          <w:spacing w:val="-1"/>
          <w:sz w:val="28"/>
          <w:szCs w:val="28"/>
          <w:lang w:eastAsia="zh-CN"/>
        </w:rPr>
        <w:t>下事项</w:t>
      </w:r>
      <w:proofErr w:type="gramStart"/>
      <w:r>
        <w:rPr>
          <w:rFonts w:ascii="仿宋" w:eastAsia="仿宋" w:hAnsi="仿宋" w:cs="仿宋" w:hint="eastAsia"/>
          <w:spacing w:val="-1"/>
          <w:sz w:val="28"/>
          <w:szCs w:val="28"/>
          <w:lang w:eastAsia="zh-CN"/>
        </w:rPr>
        <w:t>作出</w:t>
      </w:r>
      <w:proofErr w:type="gramEnd"/>
      <w:r>
        <w:rPr>
          <w:rFonts w:ascii="仿宋" w:eastAsia="仿宋" w:hAnsi="仿宋" w:cs="仿宋" w:hint="eastAsia"/>
          <w:spacing w:val="-1"/>
          <w:sz w:val="28"/>
          <w:szCs w:val="28"/>
          <w:lang w:eastAsia="zh-CN"/>
        </w:rPr>
        <w:t>承诺：</w:t>
      </w:r>
    </w:p>
    <w:p w14:paraId="0F6C86E6" w14:textId="77777777" w:rsidR="00164C18" w:rsidRDefault="00000000">
      <w:pPr>
        <w:spacing w:before="4" w:line="222" w:lineRule="auto"/>
        <w:ind w:left="10" w:right="2" w:firstLine="569"/>
        <w:rPr>
          <w:rFonts w:ascii="仿宋" w:eastAsia="仿宋" w:hAnsi="仿宋" w:cs="仿宋" w:hint="eastAsia"/>
          <w:sz w:val="28"/>
          <w:szCs w:val="28"/>
          <w:lang w:eastAsia="zh-CN"/>
        </w:rPr>
      </w:pPr>
      <w:r>
        <w:rPr>
          <w:rFonts w:ascii="仿宋" w:eastAsia="仿宋" w:hAnsi="仿宋" w:cs="仿宋" w:hint="eastAsia"/>
          <w:spacing w:val="3"/>
          <w:sz w:val="28"/>
          <w:szCs w:val="28"/>
          <w:lang w:eastAsia="zh-CN"/>
        </w:rPr>
        <w:t>一、我单位和我本人遵循公开、公平、公正、诚实守信的原则</w:t>
      </w:r>
      <w:r>
        <w:rPr>
          <w:rFonts w:ascii="仿宋" w:eastAsia="仿宋" w:hAnsi="仿宋" w:cs="仿宋" w:hint="eastAsia"/>
          <w:spacing w:val="2"/>
          <w:sz w:val="28"/>
          <w:szCs w:val="28"/>
          <w:lang w:eastAsia="zh-CN"/>
        </w:rPr>
        <w:t>，依法依</w:t>
      </w:r>
      <w:r>
        <w:rPr>
          <w:rFonts w:ascii="仿宋" w:eastAsia="仿宋" w:hAnsi="仿宋" w:cs="仿宋" w:hint="eastAsia"/>
          <w:sz w:val="28"/>
          <w:szCs w:val="28"/>
          <w:lang w:eastAsia="zh-CN"/>
        </w:rPr>
        <w:t>规参与本项目竞标。</w:t>
      </w:r>
    </w:p>
    <w:p w14:paraId="517FF14E" w14:textId="77777777" w:rsidR="00164C18" w:rsidRDefault="00000000">
      <w:pPr>
        <w:spacing w:before="8" w:line="219" w:lineRule="auto"/>
        <w:ind w:left="580"/>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二、我单位和我本人在本项目活动中，未参与</w:t>
      </w:r>
      <w:proofErr w:type="gramStart"/>
      <w:r>
        <w:rPr>
          <w:rFonts w:ascii="仿宋" w:eastAsia="仿宋" w:hAnsi="仿宋" w:cs="仿宋" w:hint="eastAsia"/>
          <w:spacing w:val="1"/>
          <w:sz w:val="28"/>
          <w:szCs w:val="28"/>
          <w:lang w:eastAsia="zh-CN"/>
        </w:rPr>
        <w:t>围标串标</w:t>
      </w:r>
      <w:proofErr w:type="gramEnd"/>
      <w:r>
        <w:rPr>
          <w:rFonts w:ascii="仿宋" w:eastAsia="仿宋" w:hAnsi="仿宋" w:cs="仿宋" w:hint="eastAsia"/>
          <w:spacing w:val="1"/>
          <w:sz w:val="28"/>
          <w:szCs w:val="28"/>
          <w:lang w:eastAsia="zh-CN"/>
        </w:rPr>
        <w:t>。</w:t>
      </w:r>
    </w:p>
    <w:p w14:paraId="34592FAD" w14:textId="77777777" w:rsidR="00164C18" w:rsidRDefault="00000000">
      <w:pPr>
        <w:spacing w:before="6" w:line="222" w:lineRule="auto"/>
        <w:ind w:left="8" w:right="2" w:firstLine="567"/>
        <w:rPr>
          <w:rFonts w:ascii="仿宋" w:eastAsia="仿宋" w:hAnsi="仿宋" w:cs="仿宋" w:hint="eastAsia"/>
          <w:sz w:val="28"/>
          <w:szCs w:val="28"/>
          <w:lang w:eastAsia="zh-CN"/>
        </w:rPr>
      </w:pPr>
      <w:r>
        <w:rPr>
          <w:rFonts w:ascii="仿宋" w:eastAsia="仿宋" w:hAnsi="仿宋" w:cs="仿宋" w:hint="eastAsia"/>
          <w:spacing w:val="3"/>
          <w:sz w:val="28"/>
          <w:szCs w:val="28"/>
          <w:lang w:eastAsia="zh-CN"/>
        </w:rPr>
        <w:t>三、我单位如被查实在本项目活动中存在围</w:t>
      </w:r>
      <w:proofErr w:type="gramStart"/>
      <w:r>
        <w:rPr>
          <w:rFonts w:ascii="仿宋" w:eastAsia="仿宋" w:hAnsi="仿宋" w:cs="仿宋" w:hint="eastAsia"/>
          <w:spacing w:val="3"/>
          <w:sz w:val="28"/>
          <w:szCs w:val="28"/>
          <w:lang w:eastAsia="zh-CN"/>
        </w:rPr>
        <w:t>标串标行为</w:t>
      </w:r>
      <w:proofErr w:type="gramEnd"/>
      <w:r>
        <w:rPr>
          <w:rFonts w:ascii="仿宋" w:eastAsia="仿宋" w:hAnsi="仿宋" w:cs="仿宋" w:hint="eastAsia"/>
          <w:spacing w:val="3"/>
          <w:sz w:val="28"/>
          <w:szCs w:val="28"/>
          <w:lang w:eastAsia="zh-CN"/>
        </w:rPr>
        <w:t>的，递交响应文件行为作为实施串通投标违法行为的关键环节，本人承担直接责任人员法律</w:t>
      </w:r>
      <w:r>
        <w:rPr>
          <w:rFonts w:ascii="仿宋" w:eastAsia="仿宋" w:hAnsi="仿宋" w:cs="仿宋" w:hint="eastAsia"/>
          <w:spacing w:val="1"/>
          <w:sz w:val="28"/>
          <w:szCs w:val="28"/>
          <w:lang w:eastAsia="zh-CN"/>
        </w:rPr>
        <w:t>责任，接受相应行政处罚和失信惩戒。</w:t>
      </w:r>
    </w:p>
    <w:p w14:paraId="5C86E0BB" w14:textId="77777777" w:rsidR="00164C18" w:rsidRDefault="00164C18">
      <w:pPr>
        <w:pStyle w:val="a8"/>
        <w:spacing w:line="267" w:lineRule="auto"/>
        <w:rPr>
          <w:rFonts w:ascii="仿宋" w:eastAsia="仿宋" w:hAnsi="仿宋" w:cs="仿宋" w:hint="eastAsia"/>
          <w:lang w:eastAsia="zh-CN"/>
        </w:rPr>
      </w:pPr>
    </w:p>
    <w:p w14:paraId="3D683A74" w14:textId="77777777" w:rsidR="00164C18" w:rsidRDefault="00164C18">
      <w:pPr>
        <w:pStyle w:val="a8"/>
        <w:spacing w:line="267" w:lineRule="auto"/>
        <w:rPr>
          <w:rFonts w:ascii="仿宋" w:eastAsia="仿宋" w:hAnsi="仿宋" w:cs="仿宋" w:hint="eastAsia"/>
          <w:lang w:eastAsia="zh-CN"/>
        </w:rPr>
      </w:pPr>
    </w:p>
    <w:p w14:paraId="629749C8" w14:textId="77777777" w:rsidR="00164C18" w:rsidRDefault="00164C18">
      <w:pPr>
        <w:pStyle w:val="a8"/>
        <w:spacing w:line="267" w:lineRule="auto"/>
        <w:rPr>
          <w:rFonts w:ascii="仿宋" w:eastAsia="仿宋" w:hAnsi="仿宋" w:cs="仿宋" w:hint="eastAsia"/>
          <w:lang w:eastAsia="zh-CN"/>
        </w:rPr>
      </w:pPr>
    </w:p>
    <w:p w14:paraId="60F66F19" w14:textId="77777777" w:rsidR="00164C18" w:rsidRDefault="00164C18">
      <w:pPr>
        <w:pStyle w:val="a8"/>
        <w:spacing w:line="268" w:lineRule="auto"/>
        <w:rPr>
          <w:rFonts w:ascii="仿宋" w:eastAsia="仿宋" w:hAnsi="仿宋" w:cs="仿宋" w:hint="eastAsia"/>
          <w:lang w:eastAsia="zh-CN"/>
        </w:rPr>
      </w:pPr>
    </w:p>
    <w:p w14:paraId="6910EC12" w14:textId="77777777" w:rsidR="00164C18" w:rsidRDefault="00164C18">
      <w:pPr>
        <w:pStyle w:val="a8"/>
        <w:spacing w:line="268" w:lineRule="auto"/>
        <w:rPr>
          <w:rFonts w:ascii="仿宋" w:eastAsia="仿宋" w:hAnsi="仿宋" w:cs="仿宋" w:hint="eastAsia"/>
          <w:lang w:eastAsia="zh-CN"/>
        </w:rPr>
      </w:pPr>
    </w:p>
    <w:p w14:paraId="493D4E26" w14:textId="77777777" w:rsidR="00164C18" w:rsidRDefault="00164C18">
      <w:pPr>
        <w:pStyle w:val="a8"/>
        <w:spacing w:line="268" w:lineRule="auto"/>
        <w:rPr>
          <w:rFonts w:ascii="仿宋" w:eastAsia="仿宋" w:hAnsi="仿宋" w:cs="仿宋" w:hint="eastAsia"/>
          <w:lang w:eastAsia="zh-CN"/>
        </w:rPr>
      </w:pPr>
    </w:p>
    <w:p w14:paraId="4FEBD8F4" w14:textId="77777777" w:rsidR="00164C18" w:rsidRDefault="00000000">
      <w:pPr>
        <w:spacing w:before="92" w:line="219" w:lineRule="auto"/>
        <w:ind w:left="3981"/>
        <w:rPr>
          <w:rFonts w:ascii="仿宋" w:eastAsia="仿宋" w:hAnsi="仿宋" w:cs="仿宋" w:hint="eastAsia"/>
          <w:sz w:val="28"/>
          <w:szCs w:val="28"/>
          <w:lang w:eastAsia="zh-CN"/>
        </w:rPr>
      </w:pPr>
      <w:r>
        <w:rPr>
          <w:rFonts w:ascii="仿宋" w:eastAsia="仿宋" w:hAnsi="仿宋" w:cs="仿宋" w:hint="eastAsia"/>
          <w:sz w:val="28"/>
          <w:szCs w:val="28"/>
          <w:lang w:eastAsia="zh-CN"/>
        </w:rPr>
        <w:t>供应商名称（盖章</w:t>
      </w:r>
      <w:r>
        <w:rPr>
          <w:rFonts w:ascii="仿宋" w:eastAsia="仿宋" w:hAnsi="仿宋" w:cs="仿宋" w:hint="eastAsia"/>
          <w:spacing w:val="3"/>
          <w:sz w:val="28"/>
          <w:szCs w:val="28"/>
          <w:lang w:eastAsia="zh-CN"/>
        </w:rPr>
        <w:t>）：</w:t>
      </w:r>
    </w:p>
    <w:p w14:paraId="25EED79E" w14:textId="77777777" w:rsidR="00164C18" w:rsidRDefault="00000000">
      <w:pPr>
        <w:spacing w:before="6" w:line="219" w:lineRule="auto"/>
        <w:ind w:right="6"/>
        <w:jc w:val="right"/>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法定代表人或委托代理人（签字或盖章</w:t>
      </w:r>
      <w:r>
        <w:rPr>
          <w:rFonts w:ascii="仿宋" w:eastAsia="仿宋" w:hAnsi="仿宋" w:cs="仿宋" w:hint="eastAsia"/>
          <w:spacing w:val="6"/>
          <w:sz w:val="28"/>
          <w:szCs w:val="28"/>
          <w:lang w:eastAsia="zh-CN"/>
        </w:rPr>
        <w:t>）：</w:t>
      </w:r>
    </w:p>
    <w:p w14:paraId="56D28D1B" w14:textId="77777777" w:rsidR="00164C18" w:rsidRDefault="00000000">
      <w:pPr>
        <w:spacing w:before="9" w:line="220" w:lineRule="auto"/>
        <w:jc w:val="right"/>
        <w:rPr>
          <w:rFonts w:ascii="仿宋" w:eastAsia="仿宋" w:hAnsi="仿宋" w:cs="仿宋" w:hint="eastAsia"/>
          <w:sz w:val="28"/>
          <w:szCs w:val="28"/>
          <w:lang w:eastAsia="zh-CN"/>
        </w:rPr>
      </w:pPr>
      <w:r>
        <w:rPr>
          <w:rFonts w:ascii="仿宋" w:eastAsia="仿宋" w:hAnsi="仿宋" w:cs="仿宋" w:hint="eastAsia"/>
          <w:spacing w:val="-24"/>
          <w:sz w:val="28"/>
          <w:szCs w:val="28"/>
          <w:lang w:eastAsia="zh-CN"/>
        </w:rPr>
        <w:t>日期：</w:t>
      </w:r>
      <w:r>
        <w:rPr>
          <w:rFonts w:ascii="仿宋" w:eastAsia="仿宋" w:hAnsi="仿宋" w:cs="仿宋" w:hint="eastAsia"/>
          <w:spacing w:val="4"/>
          <w:sz w:val="28"/>
          <w:szCs w:val="28"/>
          <w:lang w:eastAsia="zh-CN"/>
        </w:rPr>
        <w:t xml:space="preserve">     </w:t>
      </w:r>
      <w:r>
        <w:rPr>
          <w:rFonts w:ascii="仿宋" w:eastAsia="仿宋" w:hAnsi="仿宋" w:cs="仿宋" w:hint="eastAsia"/>
          <w:spacing w:val="-24"/>
          <w:sz w:val="28"/>
          <w:szCs w:val="28"/>
          <w:lang w:eastAsia="zh-CN"/>
        </w:rPr>
        <w:t>年</w:t>
      </w:r>
      <w:r>
        <w:rPr>
          <w:rFonts w:ascii="仿宋" w:eastAsia="仿宋" w:hAnsi="仿宋" w:cs="仿宋" w:hint="eastAsia"/>
          <w:spacing w:val="9"/>
          <w:sz w:val="28"/>
          <w:szCs w:val="28"/>
          <w:lang w:eastAsia="zh-CN"/>
        </w:rPr>
        <w:t xml:space="preserve">   </w:t>
      </w:r>
      <w:r>
        <w:rPr>
          <w:rFonts w:ascii="仿宋" w:eastAsia="仿宋" w:hAnsi="仿宋" w:cs="仿宋" w:hint="eastAsia"/>
          <w:spacing w:val="-24"/>
          <w:sz w:val="28"/>
          <w:szCs w:val="28"/>
          <w:lang w:eastAsia="zh-CN"/>
        </w:rPr>
        <w:t>月</w:t>
      </w:r>
      <w:r>
        <w:rPr>
          <w:rFonts w:ascii="仿宋" w:eastAsia="仿宋" w:hAnsi="仿宋" w:cs="仿宋" w:hint="eastAsia"/>
          <w:spacing w:val="21"/>
          <w:sz w:val="28"/>
          <w:szCs w:val="28"/>
          <w:lang w:eastAsia="zh-CN"/>
        </w:rPr>
        <w:t xml:space="preserve">   </w:t>
      </w:r>
      <w:r>
        <w:rPr>
          <w:rFonts w:ascii="仿宋" w:eastAsia="仿宋" w:hAnsi="仿宋" w:cs="仿宋" w:hint="eastAsia"/>
          <w:spacing w:val="-24"/>
          <w:sz w:val="28"/>
          <w:szCs w:val="28"/>
          <w:lang w:eastAsia="zh-CN"/>
        </w:rPr>
        <w:t>日</w:t>
      </w:r>
    </w:p>
    <w:p w14:paraId="667C344D" w14:textId="77777777" w:rsidR="00164C18" w:rsidRDefault="00164C18">
      <w:pPr>
        <w:spacing w:line="220" w:lineRule="auto"/>
        <w:rPr>
          <w:rFonts w:ascii="仿宋" w:eastAsia="仿宋" w:hAnsi="仿宋" w:cs="仿宋" w:hint="eastAsia"/>
          <w:sz w:val="28"/>
          <w:szCs w:val="28"/>
          <w:lang w:eastAsia="zh-CN"/>
        </w:rPr>
        <w:sectPr w:rsidR="00164C18">
          <w:footerReference w:type="default" r:id="rId49"/>
          <w:pgSz w:w="11906" w:h="16839"/>
          <w:pgMar w:top="1132" w:right="1417" w:bottom="1144" w:left="1134" w:header="862" w:footer="841" w:gutter="0"/>
          <w:cols w:space="720"/>
        </w:sectPr>
      </w:pPr>
    </w:p>
    <w:p w14:paraId="45EF529A" w14:textId="77777777" w:rsidR="00164C18" w:rsidRDefault="00000000">
      <w:pPr>
        <w:spacing w:before="316" w:line="219" w:lineRule="auto"/>
        <w:ind w:left="31"/>
        <w:outlineLvl w:val="0"/>
        <w:rPr>
          <w:rFonts w:ascii="仿宋" w:eastAsia="仿宋" w:hAnsi="仿宋" w:cs="仿宋" w:hint="eastAsia"/>
          <w:sz w:val="28"/>
          <w:szCs w:val="28"/>
          <w:lang w:eastAsia="zh-CN"/>
        </w:rPr>
      </w:pPr>
      <w:bookmarkStart w:id="61" w:name="bookmark48"/>
      <w:bookmarkEnd w:id="61"/>
      <w:r>
        <w:rPr>
          <w:rFonts w:ascii="仿宋" w:eastAsia="仿宋" w:hAnsi="仿宋" w:cs="仿宋" w:hint="eastAsia"/>
          <w:b/>
          <w:bCs/>
          <w:spacing w:val="-15"/>
          <w:sz w:val="28"/>
          <w:szCs w:val="28"/>
          <w:lang w:eastAsia="zh-CN"/>
        </w:rPr>
        <w:lastRenderedPageBreak/>
        <w:t>附件</w:t>
      </w:r>
      <w:r>
        <w:rPr>
          <w:rFonts w:ascii="仿宋" w:eastAsia="仿宋" w:hAnsi="仿宋" w:cs="仿宋" w:hint="eastAsia"/>
          <w:spacing w:val="-34"/>
          <w:sz w:val="28"/>
          <w:szCs w:val="28"/>
          <w:lang w:eastAsia="zh-CN"/>
        </w:rPr>
        <w:t xml:space="preserve"> </w:t>
      </w:r>
      <w:r>
        <w:rPr>
          <w:rFonts w:ascii="仿宋" w:eastAsia="仿宋" w:hAnsi="仿宋" w:cs="仿宋" w:hint="eastAsia"/>
          <w:b/>
          <w:bCs/>
          <w:spacing w:val="-15"/>
          <w:sz w:val="28"/>
          <w:szCs w:val="28"/>
          <w:lang w:eastAsia="zh-CN"/>
        </w:rPr>
        <w:t>17:</w:t>
      </w:r>
    </w:p>
    <w:p w14:paraId="0940B59D" w14:textId="13EA0B1F" w:rsidR="00164C18" w:rsidRDefault="00000000">
      <w:pPr>
        <w:spacing w:before="5" w:line="220" w:lineRule="auto"/>
        <w:ind w:left="2160"/>
        <w:outlineLvl w:val="0"/>
        <w:rPr>
          <w:rFonts w:ascii="仿宋" w:eastAsia="仿宋" w:hAnsi="仿宋" w:cs="仿宋" w:hint="eastAsia"/>
          <w:sz w:val="28"/>
          <w:szCs w:val="28"/>
          <w:lang w:eastAsia="zh-CN"/>
        </w:rPr>
      </w:pPr>
      <w:r>
        <w:rPr>
          <w:rFonts w:ascii="仿宋" w:eastAsia="仿宋" w:hAnsi="仿宋" w:cs="仿宋" w:hint="eastAsia"/>
          <w:b/>
          <w:bCs/>
          <w:sz w:val="28"/>
          <w:szCs w:val="28"/>
          <w:lang w:eastAsia="zh-CN"/>
        </w:rPr>
        <w:t>中小</w:t>
      </w:r>
      <w:proofErr w:type="gramStart"/>
      <w:r w:rsidR="0074238A">
        <w:rPr>
          <w:rFonts w:ascii="仿宋" w:eastAsia="仿宋" w:hAnsi="仿宋" w:cs="仿宋" w:hint="eastAsia"/>
          <w:b/>
          <w:bCs/>
          <w:sz w:val="28"/>
          <w:szCs w:val="28"/>
          <w:lang w:eastAsia="zh-CN"/>
        </w:rPr>
        <w:t>微</w:t>
      </w:r>
      <w:r>
        <w:rPr>
          <w:rFonts w:ascii="仿宋" w:eastAsia="仿宋" w:hAnsi="仿宋" w:cs="仿宋" w:hint="eastAsia"/>
          <w:b/>
          <w:bCs/>
          <w:sz w:val="28"/>
          <w:szCs w:val="28"/>
          <w:lang w:eastAsia="zh-CN"/>
        </w:rPr>
        <w:t>企业</w:t>
      </w:r>
      <w:proofErr w:type="gramEnd"/>
      <w:r>
        <w:rPr>
          <w:rFonts w:ascii="仿宋" w:eastAsia="仿宋" w:hAnsi="仿宋" w:cs="仿宋" w:hint="eastAsia"/>
          <w:b/>
          <w:bCs/>
          <w:sz w:val="28"/>
          <w:szCs w:val="28"/>
          <w:lang w:eastAsia="zh-CN"/>
        </w:rPr>
        <w:t>声明函（如有</w:t>
      </w:r>
      <w:r>
        <w:rPr>
          <w:rFonts w:ascii="仿宋" w:eastAsia="仿宋" w:hAnsi="仿宋" w:cs="仿宋" w:hint="eastAsia"/>
          <w:b/>
          <w:bCs/>
          <w:spacing w:val="-17"/>
          <w:sz w:val="28"/>
          <w:szCs w:val="28"/>
          <w:lang w:eastAsia="zh-CN"/>
        </w:rPr>
        <w:t>）（</w:t>
      </w:r>
      <w:r>
        <w:rPr>
          <w:rFonts w:ascii="仿宋" w:eastAsia="仿宋" w:hAnsi="仿宋" w:cs="仿宋" w:hint="eastAsia"/>
          <w:b/>
          <w:bCs/>
          <w:sz w:val="28"/>
          <w:szCs w:val="28"/>
          <w:lang w:eastAsia="zh-CN"/>
        </w:rPr>
        <w:t>服务）</w:t>
      </w:r>
    </w:p>
    <w:p w14:paraId="12840F72" w14:textId="28E5B71D" w:rsidR="00164C18" w:rsidRDefault="00000000">
      <w:pPr>
        <w:spacing w:before="2" w:line="224" w:lineRule="auto"/>
        <w:ind w:left="9" w:right="28" w:firstLine="567"/>
        <w:jc w:val="both"/>
        <w:rPr>
          <w:rFonts w:ascii="仿宋" w:eastAsia="仿宋" w:hAnsi="仿宋" w:cs="仿宋" w:hint="eastAsia"/>
          <w:sz w:val="28"/>
          <w:szCs w:val="28"/>
          <w:lang w:eastAsia="zh-CN"/>
        </w:rPr>
      </w:pPr>
      <w:r>
        <w:rPr>
          <w:rFonts w:ascii="仿宋" w:eastAsia="仿宋" w:hAnsi="仿宋" w:cs="仿宋" w:hint="eastAsia"/>
          <w:spacing w:val="3"/>
          <w:sz w:val="28"/>
          <w:szCs w:val="28"/>
          <w:lang w:eastAsia="zh-CN"/>
        </w:rPr>
        <w:t>本公司（联合体）郑重声明，根据《政府采购促进中小企业发展管理办</w:t>
      </w:r>
      <w:r>
        <w:rPr>
          <w:rFonts w:ascii="仿宋" w:eastAsia="仿宋" w:hAnsi="仿宋" w:cs="仿宋" w:hint="eastAsia"/>
          <w:sz w:val="28"/>
          <w:szCs w:val="28"/>
          <w:lang w:eastAsia="zh-CN"/>
        </w:rPr>
        <w:t>法》</w:t>
      </w:r>
      <w:proofErr w:type="gramStart"/>
      <w:r>
        <w:rPr>
          <w:rFonts w:ascii="仿宋" w:eastAsia="仿宋" w:hAnsi="仿宋" w:cs="仿宋" w:hint="eastAsia"/>
          <w:sz w:val="28"/>
          <w:szCs w:val="28"/>
          <w:lang w:eastAsia="zh-CN"/>
        </w:rPr>
        <w:t>《</w:t>
      </w:r>
      <w:proofErr w:type="gramEnd"/>
      <w:r>
        <w:rPr>
          <w:rFonts w:ascii="仿宋" w:eastAsia="仿宋" w:hAnsi="仿宋" w:cs="仿宋" w:hint="eastAsia"/>
          <w:sz w:val="28"/>
          <w:szCs w:val="28"/>
          <w:lang w:eastAsia="zh-CN"/>
        </w:rPr>
        <w:t>财库(2020)46</w:t>
      </w:r>
      <w:r>
        <w:rPr>
          <w:rFonts w:ascii="仿宋" w:eastAsia="仿宋" w:hAnsi="仿宋" w:cs="仿宋" w:hint="eastAsia"/>
          <w:spacing w:val="-40"/>
          <w:sz w:val="28"/>
          <w:szCs w:val="28"/>
          <w:lang w:eastAsia="zh-CN"/>
        </w:rPr>
        <w:t xml:space="preserve"> </w:t>
      </w:r>
      <w:r>
        <w:rPr>
          <w:rFonts w:ascii="仿宋" w:eastAsia="仿宋" w:hAnsi="仿宋" w:cs="仿宋" w:hint="eastAsia"/>
          <w:sz w:val="28"/>
          <w:szCs w:val="28"/>
          <w:lang w:eastAsia="zh-CN"/>
        </w:rPr>
        <w:t>号)的规定，本公司（联合体）参加</w:t>
      </w:r>
      <w:r>
        <w:rPr>
          <w:rFonts w:ascii="仿宋" w:eastAsia="仿宋" w:hAnsi="仿宋" w:cs="仿宋" w:hint="eastAsia"/>
          <w:sz w:val="28"/>
          <w:szCs w:val="28"/>
          <w:u w:val="single"/>
          <w:lang w:eastAsia="zh-CN"/>
        </w:rPr>
        <w:t xml:space="preserve"> 和硕县文化体育广播电视和旅游局（文物局）</w:t>
      </w:r>
      <w:r>
        <w:rPr>
          <w:rFonts w:ascii="仿宋" w:eastAsia="仿宋" w:hAnsi="仿宋" w:cs="仿宋" w:hint="eastAsia"/>
          <w:spacing w:val="56"/>
          <w:sz w:val="28"/>
          <w:szCs w:val="28"/>
          <w:u w:val="single"/>
          <w:lang w:eastAsia="zh-CN"/>
        </w:rPr>
        <w:t xml:space="preserve"> </w:t>
      </w:r>
      <w:r>
        <w:rPr>
          <w:rFonts w:ascii="仿宋" w:eastAsia="仿宋" w:hAnsi="仿宋" w:cs="仿宋" w:hint="eastAsia"/>
          <w:spacing w:val="4"/>
          <w:sz w:val="28"/>
          <w:szCs w:val="28"/>
          <w:lang w:eastAsia="zh-CN"/>
        </w:rPr>
        <w:t>的</w:t>
      </w:r>
      <w:r>
        <w:rPr>
          <w:rFonts w:ascii="仿宋" w:eastAsia="仿宋" w:hAnsi="仿宋" w:cs="仿宋" w:hint="eastAsia"/>
          <w:spacing w:val="57"/>
          <w:sz w:val="28"/>
          <w:szCs w:val="28"/>
          <w:u w:val="single"/>
          <w:lang w:eastAsia="zh-CN"/>
        </w:rPr>
        <w:t xml:space="preserve"> 巴州和硕县全域旅游基础设施（二期）景观工程设计</w:t>
      </w:r>
      <w:r>
        <w:rPr>
          <w:rFonts w:ascii="仿宋" w:eastAsia="仿宋" w:hAnsi="仿宋" w:cs="仿宋" w:hint="eastAsia"/>
          <w:spacing w:val="-1"/>
          <w:sz w:val="28"/>
          <w:szCs w:val="28"/>
          <w:u w:val="single"/>
          <w:lang w:eastAsia="zh-CN"/>
        </w:rPr>
        <w:t xml:space="preserve"> </w:t>
      </w:r>
      <w:r>
        <w:rPr>
          <w:rFonts w:ascii="仿宋" w:eastAsia="仿宋" w:hAnsi="仿宋" w:cs="仿宋" w:hint="eastAsia"/>
          <w:spacing w:val="-1"/>
          <w:sz w:val="28"/>
          <w:szCs w:val="28"/>
          <w:lang w:eastAsia="zh-CN"/>
        </w:rPr>
        <w:t>采购活动，提供的服务全部由符合政策要求的中小</w:t>
      </w:r>
      <w:r w:rsidR="0074238A">
        <w:rPr>
          <w:rFonts w:ascii="仿宋" w:eastAsia="仿宋" w:hAnsi="仿宋" w:cs="仿宋" w:hint="eastAsia"/>
          <w:spacing w:val="-1"/>
          <w:sz w:val="28"/>
          <w:szCs w:val="28"/>
          <w:lang w:eastAsia="zh-CN"/>
        </w:rPr>
        <w:t>微</w:t>
      </w:r>
      <w:r>
        <w:rPr>
          <w:rFonts w:ascii="仿宋" w:eastAsia="仿宋" w:hAnsi="仿宋" w:cs="仿宋" w:hint="eastAsia"/>
          <w:spacing w:val="-1"/>
          <w:sz w:val="28"/>
          <w:szCs w:val="28"/>
          <w:lang w:eastAsia="zh-CN"/>
        </w:rPr>
        <w:t>企业</w:t>
      </w:r>
      <w:r>
        <w:rPr>
          <w:rFonts w:ascii="仿宋" w:eastAsia="仿宋" w:hAnsi="仿宋" w:cs="仿宋" w:hint="eastAsia"/>
          <w:spacing w:val="1"/>
          <w:sz w:val="28"/>
          <w:szCs w:val="28"/>
          <w:lang w:eastAsia="zh-CN"/>
        </w:rPr>
        <w:t>承接。相关企业（含联合体中的中小企</w:t>
      </w:r>
      <w:r>
        <w:rPr>
          <w:rFonts w:ascii="仿宋" w:eastAsia="仿宋" w:hAnsi="仿宋" w:cs="仿宋" w:hint="eastAsia"/>
          <w:sz w:val="28"/>
          <w:szCs w:val="28"/>
          <w:lang w:eastAsia="zh-CN"/>
        </w:rPr>
        <w:t>业、</w:t>
      </w:r>
      <w:r>
        <w:rPr>
          <w:rFonts w:ascii="仿宋" w:eastAsia="仿宋" w:hAnsi="仿宋" w:cs="仿宋" w:hint="eastAsia"/>
          <w:spacing w:val="4"/>
          <w:sz w:val="28"/>
          <w:szCs w:val="28"/>
          <w:lang w:eastAsia="zh-CN"/>
        </w:rPr>
        <w:t>签订分包意向协议的中小</w:t>
      </w:r>
      <w:r w:rsidR="0074238A">
        <w:rPr>
          <w:rFonts w:ascii="仿宋" w:eastAsia="仿宋" w:hAnsi="仿宋" w:cs="仿宋" w:hint="eastAsia"/>
          <w:spacing w:val="4"/>
          <w:sz w:val="28"/>
          <w:szCs w:val="28"/>
          <w:lang w:eastAsia="zh-CN"/>
        </w:rPr>
        <w:t>微</w:t>
      </w:r>
      <w:r>
        <w:rPr>
          <w:rFonts w:ascii="仿宋" w:eastAsia="仿宋" w:hAnsi="仿宋" w:cs="仿宋" w:hint="eastAsia"/>
          <w:spacing w:val="4"/>
          <w:sz w:val="28"/>
          <w:szCs w:val="28"/>
          <w:lang w:eastAsia="zh-CN"/>
        </w:rPr>
        <w:t>企业）的具体情况如下:</w:t>
      </w:r>
    </w:p>
    <w:p w14:paraId="6F513FDC" w14:textId="77777777" w:rsidR="00164C18" w:rsidRDefault="00000000">
      <w:pPr>
        <w:spacing w:before="7" w:line="223" w:lineRule="auto"/>
        <w:ind w:left="14" w:right="21" w:firstLine="865"/>
        <w:jc w:val="both"/>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1.</w:t>
      </w:r>
      <w:r>
        <w:rPr>
          <w:rFonts w:ascii="仿宋" w:eastAsia="仿宋" w:hAnsi="仿宋" w:cs="仿宋" w:hint="eastAsia"/>
          <w:spacing w:val="2"/>
          <w:sz w:val="28"/>
          <w:szCs w:val="28"/>
          <w:u w:val="single"/>
          <w:lang w:eastAsia="zh-CN"/>
        </w:rPr>
        <w:t>（巴州和硕县全域旅游基础设施（二期）景观工程设计</w:t>
      </w:r>
      <w:r>
        <w:rPr>
          <w:rFonts w:ascii="仿宋" w:eastAsia="仿宋" w:hAnsi="仿宋" w:cs="仿宋" w:hint="eastAsia"/>
          <w:spacing w:val="10"/>
          <w:sz w:val="28"/>
          <w:szCs w:val="28"/>
          <w:u w:val="single"/>
          <w:lang w:eastAsia="zh-CN"/>
        </w:rPr>
        <w:t>）</w:t>
      </w:r>
      <w:r>
        <w:rPr>
          <w:rFonts w:ascii="仿宋" w:eastAsia="仿宋" w:hAnsi="仿宋" w:cs="仿宋" w:hint="eastAsia"/>
          <w:spacing w:val="10"/>
          <w:sz w:val="28"/>
          <w:szCs w:val="28"/>
          <w:lang w:eastAsia="zh-CN"/>
        </w:rPr>
        <w:t>，</w:t>
      </w:r>
      <w:r>
        <w:rPr>
          <w:rFonts w:ascii="仿宋" w:eastAsia="仿宋" w:hAnsi="仿宋" w:cs="仿宋" w:hint="eastAsia"/>
          <w:spacing w:val="1"/>
          <w:sz w:val="28"/>
          <w:szCs w:val="28"/>
          <w:lang w:eastAsia="zh-CN"/>
        </w:rPr>
        <w:t>属</w:t>
      </w:r>
      <w:r>
        <w:rPr>
          <w:rFonts w:ascii="仿宋" w:eastAsia="仿宋" w:hAnsi="仿宋" w:cs="仿宋" w:hint="eastAsia"/>
          <w:spacing w:val="-21"/>
          <w:sz w:val="28"/>
          <w:szCs w:val="28"/>
          <w:lang w:eastAsia="zh-CN"/>
        </w:rPr>
        <w:t>于</w:t>
      </w:r>
      <w:r>
        <w:rPr>
          <w:rFonts w:ascii="仿宋" w:eastAsia="仿宋" w:hAnsi="仿宋" w:cs="仿宋" w:hint="eastAsia"/>
          <w:spacing w:val="-21"/>
          <w:sz w:val="28"/>
          <w:szCs w:val="28"/>
          <w:u w:val="single"/>
          <w:lang w:eastAsia="zh-CN"/>
        </w:rPr>
        <w:t>（其他未列明行业）；</w:t>
      </w:r>
      <w:r>
        <w:rPr>
          <w:rFonts w:ascii="仿宋" w:eastAsia="仿宋" w:hAnsi="仿宋" w:cs="仿宋" w:hint="eastAsia"/>
          <w:spacing w:val="-21"/>
          <w:sz w:val="28"/>
          <w:szCs w:val="28"/>
          <w:lang w:eastAsia="zh-CN"/>
        </w:rPr>
        <w:t>承接企业为</w:t>
      </w:r>
      <w:r>
        <w:rPr>
          <w:rFonts w:ascii="仿宋" w:eastAsia="仿宋" w:hAnsi="仿宋" w:cs="仿宋" w:hint="eastAsia"/>
          <w:spacing w:val="-21"/>
          <w:sz w:val="28"/>
          <w:szCs w:val="28"/>
          <w:u w:val="single"/>
          <w:lang w:eastAsia="zh-CN"/>
        </w:rPr>
        <w:t xml:space="preserve">          （企业名称</w:t>
      </w:r>
      <w:r>
        <w:rPr>
          <w:rFonts w:ascii="仿宋" w:eastAsia="仿宋" w:hAnsi="仿宋" w:cs="仿宋" w:hint="eastAsia"/>
          <w:spacing w:val="-64"/>
          <w:w w:val="86"/>
          <w:sz w:val="28"/>
          <w:szCs w:val="28"/>
          <w:u w:val="single"/>
          <w:lang w:eastAsia="zh-CN"/>
        </w:rPr>
        <w:t>）</w:t>
      </w:r>
      <w:r>
        <w:rPr>
          <w:rFonts w:ascii="仿宋" w:eastAsia="仿宋" w:hAnsi="仿宋" w:cs="仿宋" w:hint="eastAsia"/>
          <w:spacing w:val="-64"/>
          <w:w w:val="86"/>
          <w:sz w:val="28"/>
          <w:szCs w:val="28"/>
          <w:lang w:eastAsia="zh-CN"/>
        </w:rPr>
        <w:t>，</w:t>
      </w:r>
      <w:r>
        <w:rPr>
          <w:rFonts w:ascii="仿宋" w:eastAsia="仿宋" w:hAnsi="仿宋" w:cs="仿宋" w:hint="eastAsia"/>
          <w:spacing w:val="-21"/>
          <w:sz w:val="28"/>
          <w:szCs w:val="28"/>
          <w:lang w:eastAsia="zh-CN"/>
        </w:rPr>
        <w:t>从业人员</w:t>
      </w:r>
      <w:r>
        <w:rPr>
          <w:rFonts w:ascii="仿宋" w:eastAsia="仿宋" w:hAnsi="仿宋" w:cs="仿宋" w:hint="eastAsia"/>
          <w:spacing w:val="-135"/>
          <w:sz w:val="28"/>
          <w:szCs w:val="28"/>
          <w:lang w:eastAsia="zh-CN"/>
        </w:rPr>
        <w:t xml:space="preserve"> </w:t>
      </w:r>
      <w:r>
        <w:rPr>
          <w:rFonts w:ascii="仿宋" w:eastAsia="仿宋" w:hAnsi="仿宋" w:cs="仿宋" w:hint="eastAsia"/>
          <w:spacing w:val="1"/>
          <w:sz w:val="28"/>
          <w:szCs w:val="28"/>
          <w:u w:val="single"/>
          <w:lang w:eastAsia="zh-CN"/>
        </w:rPr>
        <w:t xml:space="preserve">        </w:t>
      </w:r>
      <w:r>
        <w:rPr>
          <w:rFonts w:ascii="仿宋" w:eastAsia="仿宋" w:hAnsi="仿宋" w:cs="仿宋" w:hint="eastAsia"/>
          <w:spacing w:val="-21"/>
          <w:sz w:val="28"/>
          <w:szCs w:val="28"/>
          <w:lang w:eastAsia="zh-CN"/>
        </w:rPr>
        <w:t>人，</w:t>
      </w:r>
      <w:r>
        <w:rPr>
          <w:rFonts w:ascii="仿宋" w:eastAsia="仿宋" w:hAnsi="仿宋" w:cs="仿宋" w:hint="eastAsia"/>
          <w:spacing w:val="1"/>
          <w:sz w:val="28"/>
          <w:szCs w:val="28"/>
          <w:lang w:eastAsia="zh-CN"/>
        </w:rPr>
        <w:t>营业收入</w:t>
      </w:r>
      <w:r>
        <w:rPr>
          <w:rFonts w:ascii="仿宋" w:eastAsia="仿宋" w:hAnsi="仿宋" w:cs="仿宋" w:hint="eastAsia"/>
          <w:spacing w:val="-135"/>
          <w:sz w:val="28"/>
          <w:szCs w:val="28"/>
          <w:u w:val="single"/>
          <w:lang w:eastAsia="zh-CN"/>
        </w:rPr>
        <w:t xml:space="preserve"> </w:t>
      </w:r>
      <w:r>
        <w:rPr>
          <w:rFonts w:ascii="仿宋" w:eastAsia="仿宋" w:hAnsi="仿宋" w:cs="仿宋" w:hint="eastAsia"/>
          <w:spacing w:val="1"/>
          <w:sz w:val="28"/>
          <w:szCs w:val="28"/>
          <w:u w:val="single"/>
          <w:lang w:eastAsia="zh-CN"/>
        </w:rPr>
        <w:t xml:space="preserve">       </w:t>
      </w:r>
      <w:r>
        <w:rPr>
          <w:rFonts w:ascii="仿宋" w:eastAsia="仿宋" w:hAnsi="仿宋" w:cs="仿宋" w:hint="eastAsia"/>
          <w:spacing w:val="-116"/>
          <w:sz w:val="28"/>
          <w:szCs w:val="28"/>
          <w:lang w:eastAsia="zh-CN"/>
        </w:rPr>
        <w:t xml:space="preserve"> </w:t>
      </w:r>
      <w:r>
        <w:rPr>
          <w:rFonts w:ascii="仿宋" w:eastAsia="仿宋" w:hAnsi="仿宋" w:cs="仿宋" w:hint="eastAsia"/>
          <w:spacing w:val="1"/>
          <w:sz w:val="28"/>
          <w:szCs w:val="28"/>
          <w:lang w:eastAsia="zh-CN"/>
        </w:rPr>
        <w:t>万元，资产总额为</w:t>
      </w:r>
      <w:r>
        <w:rPr>
          <w:rFonts w:ascii="仿宋" w:eastAsia="仿宋" w:hAnsi="仿宋" w:cs="仿宋" w:hint="eastAsia"/>
          <w:spacing w:val="-138"/>
          <w:sz w:val="28"/>
          <w:szCs w:val="28"/>
          <w:lang w:eastAsia="zh-CN"/>
        </w:rPr>
        <w:t xml:space="preserve"> </w:t>
      </w:r>
      <w:r>
        <w:rPr>
          <w:rFonts w:ascii="仿宋" w:eastAsia="仿宋" w:hAnsi="仿宋" w:cs="仿宋" w:hint="eastAsia"/>
          <w:spacing w:val="2"/>
          <w:sz w:val="28"/>
          <w:szCs w:val="28"/>
          <w:u w:val="single"/>
          <w:lang w:eastAsia="zh-CN"/>
        </w:rPr>
        <w:t xml:space="preserve">         </w:t>
      </w:r>
      <w:r>
        <w:rPr>
          <w:rFonts w:ascii="仿宋" w:eastAsia="仿宋" w:hAnsi="仿宋" w:cs="仿宋" w:hint="eastAsia"/>
          <w:spacing w:val="-121"/>
          <w:sz w:val="28"/>
          <w:szCs w:val="28"/>
          <w:lang w:eastAsia="zh-CN"/>
        </w:rPr>
        <w:t xml:space="preserve"> </w:t>
      </w:r>
      <w:r>
        <w:rPr>
          <w:rFonts w:ascii="仿宋" w:eastAsia="仿宋" w:hAnsi="仿宋" w:cs="仿宋" w:hint="eastAsia"/>
          <w:spacing w:val="1"/>
          <w:sz w:val="28"/>
          <w:szCs w:val="28"/>
          <w:lang w:eastAsia="zh-CN"/>
        </w:rPr>
        <w:t>万元，属于</w:t>
      </w:r>
      <w:r>
        <w:rPr>
          <w:rFonts w:ascii="仿宋" w:eastAsia="仿宋" w:hAnsi="仿宋" w:cs="仿宋" w:hint="eastAsia"/>
          <w:spacing w:val="1"/>
          <w:sz w:val="28"/>
          <w:szCs w:val="28"/>
          <w:u w:val="single"/>
          <w:lang w:eastAsia="zh-CN"/>
        </w:rPr>
        <w:t xml:space="preserve">       （中型企业、</w:t>
      </w:r>
      <w:r>
        <w:rPr>
          <w:rFonts w:ascii="仿宋" w:eastAsia="仿宋" w:hAnsi="仿宋" w:cs="仿宋" w:hint="eastAsia"/>
          <w:sz w:val="28"/>
          <w:szCs w:val="28"/>
          <w:u w:val="single"/>
          <w:lang w:eastAsia="zh-CN"/>
        </w:rPr>
        <w:t>小型企业、微型企业）</w:t>
      </w:r>
    </w:p>
    <w:p w14:paraId="1B0BC4A6" w14:textId="77777777" w:rsidR="00164C18" w:rsidRDefault="00164C18">
      <w:pPr>
        <w:spacing w:before="214" w:line="116" w:lineRule="exact"/>
        <w:ind w:left="583"/>
        <w:rPr>
          <w:rFonts w:ascii="仿宋" w:eastAsia="仿宋" w:hAnsi="仿宋" w:cs="仿宋" w:hint="eastAsia"/>
          <w:spacing w:val="1"/>
          <w:position w:val="2"/>
          <w:sz w:val="28"/>
          <w:szCs w:val="28"/>
          <w:lang w:eastAsia="zh-CN"/>
        </w:rPr>
      </w:pPr>
    </w:p>
    <w:p w14:paraId="2D83D32C" w14:textId="77777777" w:rsidR="00164C18" w:rsidRDefault="00164C18">
      <w:pPr>
        <w:spacing w:before="214" w:line="116" w:lineRule="exact"/>
        <w:ind w:left="583"/>
        <w:rPr>
          <w:rFonts w:ascii="仿宋" w:eastAsia="仿宋" w:hAnsi="仿宋" w:cs="仿宋" w:hint="eastAsia"/>
          <w:spacing w:val="1"/>
          <w:position w:val="2"/>
          <w:sz w:val="28"/>
          <w:szCs w:val="28"/>
          <w:lang w:eastAsia="zh-CN"/>
        </w:rPr>
      </w:pPr>
    </w:p>
    <w:p w14:paraId="354901AC" w14:textId="77777777" w:rsidR="00164C18" w:rsidRDefault="00000000">
      <w:pPr>
        <w:spacing w:before="214" w:line="116" w:lineRule="exact"/>
        <w:ind w:left="583"/>
        <w:rPr>
          <w:rFonts w:ascii="仿宋" w:eastAsia="仿宋" w:hAnsi="仿宋" w:cs="仿宋" w:hint="eastAsia"/>
          <w:sz w:val="28"/>
          <w:szCs w:val="28"/>
          <w:lang w:eastAsia="zh-CN"/>
        </w:rPr>
      </w:pPr>
      <w:r>
        <w:rPr>
          <w:rFonts w:ascii="仿宋" w:eastAsia="仿宋" w:hAnsi="仿宋" w:cs="仿宋" w:hint="eastAsia"/>
          <w:spacing w:val="1"/>
          <w:position w:val="2"/>
          <w:sz w:val="28"/>
          <w:szCs w:val="28"/>
          <w:lang w:eastAsia="zh-CN"/>
        </w:rPr>
        <w:t>........</w:t>
      </w:r>
    </w:p>
    <w:p w14:paraId="4CD1F049" w14:textId="77777777" w:rsidR="00164C18" w:rsidRDefault="00000000">
      <w:pPr>
        <w:spacing w:before="17" w:line="222" w:lineRule="auto"/>
        <w:ind w:left="15" w:right="21" w:firstLine="592"/>
        <w:rPr>
          <w:rFonts w:ascii="仿宋" w:eastAsia="仿宋" w:hAnsi="仿宋" w:cs="仿宋" w:hint="eastAsia"/>
          <w:sz w:val="28"/>
          <w:szCs w:val="28"/>
          <w:lang w:eastAsia="zh-CN"/>
        </w:rPr>
      </w:pPr>
      <w:r>
        <w:rPr>
          <w:rFonts w:ascii="仿宋" w:eastAsia="仿宋" w:hAnsi="仿宋" w:cs="仿宋" w:hint="eastAsia"/>
          <w:spacing w:val="-4"/>
          <w:sz w:val="28"/>
          <w:szCs w:val="28"/>
          <w:lang w:eastAsia="zh-CN"/>
        </w:rPr>
        <w:t>以上企业，不属于大企业的分支机构，不存在控</w:t>
      </w:r>
      <w:r>
        <w:rPr>
          <w:rFonts w:ascii="仿宋" w:eastAsia="仿宋" w:hAnsi="仿宋" w:cs="仿宋" w:hint="eastAsia"/>
          <w:spacing w:val="-5"/>
          <w:sz w:val="28"/>
          <w:szCs w:val="28"/>
          <w:lang w:eastAsia="zh-CN"/>
        </w:rPr>
        <w:t>股股东为大企业的情形，</w:t>
      </w:r>
      <w:r>
        <w:rPr>
          <w:rFonts w:ascii="仿宋" w:eastAsia="仿宋" w:hAnsi="仿宋" w:cs="仿宋" w:hint="eastAsia"/>
          <w:spacing w:val="1"/>
          <w:sz w:val="28"/>
          <w:szCs w:val="28"/>
          <w:lang w:eastAsia="zh-CN"/>
        </w:rPr>
        <w:t>也不存在与大企业的负责人为同一人的情形。</w:t>
      </w:r>
    </w:p>
    <w:p w14:paraId="2CFC0154" w14:textId="77777777" w:rsidR="00164C18" w:rsidRDefault="00000000">
      <w:pPr>
        <w:spacing w:before="7" w:line="219" w:lineRule="auto"/>
        <w:jc w:val="right"/>
        <w:rPr>
          <w:rFonts w:ascii="仿宋" w:eastAsia="仿宋" w:hAnsi="仿宋" w:cs="仿宋" w:hint="eastAsia"/>
          <w:spacing w:val="-3"/>
          <w:sz w:val="28"/>
          <w:szCs w:val="28"/>
          <w:lang w:eastAsia="zh-CN"/>
        </w:rPr>
      </w:pPr>
      <w:r>
        <w:rPr>
          <w:rFonts w:ascii="仿宋" w:eastAsia="仿宋" w:hAnsi="仿宋" w:cs="仿宋" w:hint="eastAsia"/>
          <w:spacing w:val="-3"/>
          <w:sz w:val="28"/>
          <w:szCs w:val="28"/>
          <w:lang w:eastAsia="zh-CN"/>
        </w:rPr>
        <w:t>本企业对上述声明内容的真实性负责。如有虚假，将依法承担相应责任。</w:t>
      </w:r>
    </w:p>
    <w:p w14:paraId="5ACBC111" w14:textId="77777777" w:rsidR="00164C18" w:rsidRDefault="00164C18">
      <w:pPr>
        <w:spacing w:before="7" w:line="219" w:lineRule="auto"/>
        <w:jc w:val="right"/>
        <w:rPr>
          <w:rFonts w:ascii="仿宋" w:eastAsia="仿宋" w:hAnsi="仿宋" w:cs="仿宋" w:hint="eastAsia"/>
          <w:spacing w:val="-3"/>
          <w:sz w:val="28"/>
          <w:szCs w:val="28"/>
          <w:lang w:eastAsia="zh-CN"/>
        </w:rPr>
      </w:pPr>
    </w:p>
    <w:p w14:paraId="55BA82F0" w14:textId="77777777" w:rsidR="00164C18" w:rsidRDefault="00000000">
      <w:pPr>
        <w:spacing w:before="6" w:line="222" w:lineRule="auto"/>
        <w:ind w:left="3997" w:right="163" w:firstLine="2542"/>
        <w:rPr>
          <w:rFonts w:ascii="仿宋" w:eastAsia="仿宋" w:hAnsi="仿宋" w:cs="仿宋" w:hint="eastAsia"/>
          <w:sz w:val="28"/>
          <w:szCs w:val="28"/>
          <w:lang w:eastAsia="zh-CN"/>
        </w:rPr>
      </w:pPr>
      <w:r>
        <w:rPr>
          <w:rFonts w:ascii="仿宋" w:eastAsia="仿宋" w:hAnsi="仿宋" w:cs="仿宋" w:hint="eastAsia"/>
          <w:sz w:val="28"/>
          <w:szCs w:val="28"/>
          <w:lang w:eastAsia="zh-CN"/>
        </w:rPr>
        <w:t>供应商名称（盖章</w:t>
      </w:r>
      <w:r>
        <w:rPr>
          <w:rFonts w:ascii="仿宋" w:eastAsia="仿宋" w:hAnsi="仿宋" w:cs="仿宋" w:hint="eastAsia"/>
          <w:spacing w:val="-27"/>
          <w:sz w:val="28"/>
          <w:szCs w:val="28"/>
          <w:lang w:eastAsia="zh-CN"/>
        </w:rPr>
        <w:t>）：</w:t>
      </w:r>
      <w:r>
        <w:rPr>
          <w:rFonts w:ascii="仿宋" w:eastAsia="仿宋" w:hAnsi="仿宋" w:cs="仿宋" w:hint="eastAsia"/>
          <w:spacing w:val="1"/>
          <w:sz w:val="28"/>
          <w:szCs w:val="28"/>
          <w:lang w:eastAsia="zh-CN"/>
        </w:rPr>
        <w:t>法定代表人或委托代理人（签字或盖章</w:t>
      </w:r>
      <w:r>
        <w:rPr>
          <w:rFonts w:ascii="仿宋" w:eastAsia="仿宋" w:hAnsi="仿宋" w:cs="仿宋" w:hint="eastAsia"/>
          <w:spacing w:val="-25"/>
          <w:sz w:val="28"/>
          <w:szCs w:val="28"/>
          <w:lang w:eastAsia="zh-CN"/>
        </w:rPr>
        <w:t>）：</w:t>
      </w:r>
    </w:p>
    <w:p w14:paraId="6F3E2240" w14:textId="77777777" w:rsidR="00164C18" w:rsidRDefault="00000000">
      <w:pPr>
        <w:spacing w:before="8" w:line="220" w:lineRule="auto"/>
        <w:ind w:right="42"/>
        <w:jc w:val="right"/>
        <w:rPr>
          <w:rFonts w:ascii="仿宋" w:eastAsia="仿宋" w:hAnsi="仿宋" w:cs="仿宋" w:hint="eastAsia"/>
          <w:sz w:val="28"/>
          <w:szCs w:val="28"/>
          <w:lang w:eastAsia="zh-CN"/>
        </w:rPr>
      </w:pPr>
      <w:r>
        <w:rPr>
          <w:rFonts w:ascii="仿宋" w:eastAsia="仿宋" w:hAnsi="仿宋" w:cs="仿宋" w:hint="eastAsia"/>
          <w:spacing w:val="-14"/>
          <w:sz w:val="28"/>
          <w:szCs w:val="28"/>
          <w:lang w:eastAsia="zh-CN"/>
        </w:rPr>
        <w:t>日期：</w:t>
      </w:r>
      <w:r>
        <w:rPr>
          <w:rFonts w:ascii="仿宋" w:eastAsia="仿宋" w:hAnsi="仿宋" w:cs="仿宋" w:hint="eastAsia"/>
          <w:spacing w:val="4"/>
          <w:sz w:val="28"/>
          <w:szCs w:val="28"/>
          <w:lang w:eastAsia="zh-CN"/>
        </w:rPr>
        <w:t xml:space="preserve">     </w:t>
      </w:r>
      <w:r>
        <w:rPr>
          <w:rFonts w:ascii="仿宋" w:eastAsia="仿宋" w:hAnsi="仿宋" w:cs="仿宋" w:hint="eastAsia"/>
          <w:spacing w:val="-14"/>
          <w:sz w:val="28"/>
          <w:szCs w:val="28"/>
          <w:lang w:eastAsia="zh-CN"/>
        </w:rPr>
        <w:t>年</w:t>
      </w:r>
      <w:r>
        <w:rPr>
          <w:rFonts w:ascii="仿宋" w:eastAsia="仿宋" w:hAnsi="仿宋" w:cs="仿宋" w:hint="eastAsia"/>
          <w:spacing w:val="8"/>
          <w:sz w:val="28"/>
          <w:szCs w:val="28"/>
          <w:lang w:eastAsia="zh-CN"/>
        </w:rPr>
        <w:t xml:space="preserve">   </w:t>
      </w:r>
      <w:r>
        <w:rPr>
          <w:rFonts w:ascii="仿宋" w:eastAsia="仿宋" w:hAnsi="仿宋" w:cs="仿宋" w:hint="eastAsia"/>
          <w:spacing w:val="-14"/>
          <w:sz w:val="28"/>
          <w:szCs w:val="28"/>
          <w:lang w:eastAsia="zh-CN"/>
        </w:rPr>
        <w:t>月</w:t>
      </w:r>
      <w:r>
        <w:rPr>
          <w:rFonts w:ascii="仿宋" w:eastAsia="仿宋" w:hAnsi="仿宋" w:cs="仿宋" w:hint="eastAsia"/>
          <w:spacing w:val="21"/>
          <w:sz w:val="28"/>
          <w:szCs w:val="28"/>
          <w:lang w:eastAsia="zh-CN"/>
        </w:rPr>
        <w:t xml:space="preserve">   </w:t>
      </w:r>
      <w:r>
        <w:rPr>
          <w:rFonts w:ascii="仿宋" w:eastAsia="仿宋" w:hAnsi="仿宋" w:cs="仿宋" w:hint="eastAsia"/>
          <w:spacing w:val="-14"/>
          <w:sz w:val="28"/>
          <w:szCs w:val="28"/>
          <w:lang w:eastAsia="zh-CN"/>
        </w:rPr>
        <w:t>日</w:t>
      </w:r>
    </w:p>
    <w:p w14:paraId="3DB4F520" w14:textId="77777777" w:rsidR="00164C18" w:rsidRDefault="00164C18">
      <w:pPr>
        <w:spacing w:line="220" w:lineRule="auto"/>
        <w:rPr>
          <w:rFonts w:ascii="仿宋" w:eastAsia="仿宋" w:hAnsi="仿宋" w:cs="仿宋" w:hint="eastAsia"/>
          <w:sz w:val="28"/>
          <w:szCs w:val="28"/>
          <w:lang w:eastAsia="zh-CN"/>
        </w:rPr>
        <w:sectPr w:rsidR="00164C18">
          <w:headerReference w:type="default" r:id="rId50"/>
          <w:footerReference w:type="default" r:id="rId51"/>
          <w:pgSz w:w="11906" w:h="16839"/>
          <w:pgMar w:top="1132" w:right="1319" w:bottom="1144" w:left="1134" w:header="862" w:footer="841" w:gutter="0"/>
          <w:cols w:space="720"/>
        </w:sectPr>
      </w:pPr>
    </w:p>
    <w:p w14:paraId="622C9A79" w14:textId="77777777" w:rsidR="00164C18" w:rsidRDefault="00000000">
      <w:pPr>
        <w:spacing w:before="316" w:line="220" w:lineRule="auto"/>
        <w:ind w:left="17"/>
        <w:rPr>
          <w:rFonts w:ascii="仿宋" w:eastAsia="仿宋" w:hAnsi="仿宋" w:cs="仿宋" w:hint="eastAsia"/>
          <w:sz w:val="28"/>
          <w:szCs w:val="28"/>
          <w:lang w:eastAsia="zh-CN"/>
        </w:rPr>
      </w:pPr>
      <w:r>
        <w:rPr>
          <w:rFonts w:ascii="仿宋" w:eastAsia="仿宋" w:hAnsi="仿宋" w:cs="仿宋" w:hint="eastAsia"/>
          <w:spacing w:val="14"/>
          <w:sz w:val="28"/>
          <w:szCs w:val="28"/>
          <w:lang w:eastAsia="zh-CN"/>
        </w:rPr>
        <w:lastRenderedPageBreak/>
        <w:t>说明:</w:t>
      </w:r>
    </w:p>
    <w:p w14:paraId="642F0998" w14:textId="77777777" w:rsidR="00164C18" w:rsidRDefault="00000000">
      <w:pPr>
        <w:spacing w:before="3" w:line="222" w:lineRule="auto"/>
        <w:ind w:left="19" w:right="253" w:firstLine="9"/>
        <w:rPr>
          <w:rFonts w:ascii="仿宋" w:eastAsia="仿宋" w:hAnsi="仿宋" w:cs="仿宋" w:hint="eastAsia"/>
          <w:sz w:val="28"/>
          <w:szCs w:val="28"/>
          <w:lang w:eastAsia="zh-CN"/>
        </w:rPr>
      </w:pPr>
      <w:r>
        <w:rPr>
          <w:rFonts w:ascii="仿宋" w:eastAsia="仿宋" w:hAnsi="仿宋" w:cs="仿宋" w:hint="eastAsia"/>
          <w:spacing w:val="3"/>
          <w:sz w:val="28"/>
          <w:szCs w:val="28"/>
          <w:lang w:eastAsia="zh-CN"/>
        </w:rPr>
        <w:t>响应供应商认为其为中小企业的应提交本函，</w:t>
      </w:r>
      <w:r>
        <w:rPr>
          <w:rFonts w:ascii="仿宋" w:eastAsia="仿宋" w:hAnsi="仿宋" w:cs="仿宋" w:hint="eastAsia"/>
          <w:spacing w:val="2"/>
          <w:sz w:val="28"/>
          <w:szCs w:val="28"/>
          <w:lang w:eastAsia="zh-CN"/>
        </w:rPr>
        <w:t>并明确企业类型，否则评审时</w:t>
      </w:r>
      <w:r>
        <w:rPr>
          <w:rFonts w:ascii="仿宋" w:eastAsia="仿宋" w:hAnsi="仿宋" w:cs="仿宋" w:hint="eastAsia"/>
          <w:sz w:val="28"/>
          <w:szCs w:val="28"/>
          <w:lang w:eastAsia="zh-CN"/>
        </w:rPr>
        <w:t xml:space="preserve"> 不能享受相应的价格扣除。</w:t>
      </w:r>
    </w:p>
    <w:p w14:paraId="7B8FECCC" w14:textId="77777777" w:rsidR="00164C18" w:rsidRDefault="00000000">
      <w:pPr>
        <w:spacing w:before="7" w:line="214" w:lineRule="auto"/>
        <w:ind w:left="40" w:right="250" w:hanging="12"/>
        <w:rPr>
          <w:rFonts w:ascii="仿宋" w:eastAsia="仿宋" w:hAnsi="仿宋" w:cs="仿宋" w:hint="eastAsia"/>
          <w:sz w:val="28"/>
          <w:szCs w:val="28"/>
          <w:lang w:eastAsia="zh-CN"/>
        </w:rPr>
      </w:pPr>
      <w:r>
        <w:rPr>
          <w:rFonts w:ascii="仿宋" w:eastAsia="仿宋" w:hAnsi="仿宋" w:cs="仿宋" w:hint="eastAsia"/>
          <w:spacing w:val="3"/>
          <w:sz w:val="28"/>
          <w:szCs w:val="28"/>
          <w:lang w:eastAsia="zh-CN"/>
        </w:rPr>
        <w:t>响应供应商提供其他小型或微型企业提供服务时，应</w:t>
      </w:r>
      <w:r>
        <w:rPr>
          <w:rFonts w:ascii="仿宋" w:eastAsia="仿宋" w:hAnsi="仿宋" w:cs="仿宋" w:hint="eastAsia"/>
          <w:spacing w:val="2"/>
          <w:sz w:val="28"/>
          <w:szCs w:val="28"/>
          <w:lang w:eastAsia="zh-CN"/>
        </w:rPr>
        <w:t>同时提供《中小企业声</w:t>
      </w:r>
      <w:r>
        <w:rPr>
          <w:rFonts w:ascii="仿宋" w:eastAsia="仿宋" w:hAnsi="仿宋" w:cs="仿宋" w:hint="eastAsia"/>
          <w:sz w:val="28"/>
          <w:szCs w:val="28"/>
          <w:lang w:eastAsia="zh-CN"/>
        </w:rPr>
        <w:t xml:space="preserve"> </w:t>
      </w:r>
      <w:r>
        <w:rPr>
          <w:rFonts w:ascii="仿宋" w:eastAsia="仿宋" w:hAnsi="仿宋" w:cs="仿宋" w:hint="eastAsia"/>
          <w:spacing w:val="1"/>
          <w:sz w:val="28"/>
          <w:szCs w:val="28"/>
          <w:lang w:eastAsia="zh-CN"/>
        </w:rPr>
        <w:t>明函（如有）》，否则评审时不能享受相应的价格扣除。</w:t>
      </w:r>
    </w:p>
    <w:tbl>
      <w:tblPr>
        <w:tblStyle w:val="TableNormal"/>
        <w:tblW w:w="960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1"/>
        <w:gridCol w:w="796"/>
        <w:gridCol w:w="2186"/>
        <w:gridCol w:w="1274"/>
        <w:gridCol w:w="3993"/>
        <w:gridCol w:w="874"/>
      </w:tblGrid>
      <w:tr w:rsidR="00164C18" w14:paraId="4B9B7BCF" w14:textId="77777777">
        <w:trPr>
          <w:trHeight w:val="546"/>
        </w:trPr>
        <w:tc>
          <w:tcPr>
            <w:tcW w:w="9604" w:type="dxa"/>
            <w:gridSpan w:val="6"/>
          </w:tcPr>
          <w:p w14:paraId="5B7C537B" w14:textId="77777777" w:rsidR="00164C18" w:rsidRDefault="00000000">
            <w:pPr>
              <w:pStyle w:val="TableText"/>
              <w:spacing w:before="112" w:line="221" w:lineRule="auto"/>
              <w:ind w:left="3364"/>
              <w:rPr>
                <w:rFonts w:ascii="仿宋" w:eastAsia="仿宋" w:hAnsi="仿宋" w:cs="仿宋" w:hint="eastAsia"/>
                <w:lang w:eastAsia="zh-CN"/>
              </w:rPr>
            </w:pPr>
            <w:r>
              <w:rPr>
                <w:rFonts w:ascii="仿宋" w:eastAsia="仿宋" w:hAnsi="仿宋" w:cs="仿宋" w:hint="eastAsia"/>
                <w:spacing w:val="9"/>
                <w:lang w:eastAsia="zh-CN"/>
              </w:rPr>
              <w:t>中小企业划型标准规定</w:t>
            </w:r>
          </w:p>
        </w:tc>
      </w:tr>
      <w:tr w:rsidR="00164C18" w14:paraId="6C4AE127" w14:textId="77777777">
        <w:trPr>
          <w:trHeight w:val="552"/>
        </w:trPr>
        <w:tc>
          <w:tcPr>
            <w:tcW w:w="9604" w:type="dxa"/>
            <w:gridSpan w:val="6"/>
          </w:tcPr>
          <w:p w14:paraId="26E9A425" w14:textId="77777777" w:rsidR="00164C18" w:rsidRDefault="00000000">
            <w:pPr>
              <w:pStyle w:val="TableText"/>
              <w:spacing w:before="70" w:line="220" w:lineRule="auto"/>
              <w:ind w:left="3036"/>
              <w:rPr>
                <w:rFonts w:ascii="仿宋" w:eastAsia="仿宋" w:hAnsi="仿宋" w:cs="仿宋" w:hint="eastAsia"/>
              </w:rPr>
            </w:pPr>
            <w:r>
              <w:rPr>
                <w:rFonts w:ascii="仿宋" w:eastAsia="仿宋" w:hAnsi="仿宋" w:cs="仿宋" w:hint="eastAsia"/>
                <w:spacing w:val="-2"/>
              </w:rPr>
              <w:t>工信部联企业【2011】300</w:t>
            </w:r>
            <w:r>
              <w:rPr>
                <w:rFonts w:ascii="仿宋" w:eastAsia="仿宋" w:hAnsi="仿宋" w:cs="仿宋" w:hint="eastAsia"/>
                <w:spacing w:val="-53"/>
              </w:rPr>
              <w:t xml:space="preserve"> </w:t>
            </w:r>
            <w:r>
              <w:rPr>
                <w:rFonts w:ascii="仿宋" w:eastAsia="仿宋" w:hAnsi="仿宋" w:cs="仿宋" w:hint="eastAsia"/>
                <w:spacing w:val="-2"/>
              </w:rPr>
              <w:t>号</w:t>
            </w:r>
          </w:p>
        </w:tc>
      </w:tr>
      <w:tr w:rsidR="00164C18" w14:paraId="3BFE2E8B" w14:textId="77777777">
        <w:trPr>
          <w:trHeight w:val="1014"/>
        </w:trPr>
        <w:tc>
          <w:tcPr>
            <w:tcW w:w="481" w:type="dxa"/>
          </w:tcPr>
          <w:p w14:paraId="0FAC7A79" w14:textId="77777777" w:rsidR="00164C18" w:rsidRDefault="00000000">
            <w:pPr>
              <w:pStyle w:val="TableText"/>
              <w:spacing w:before="70" w:line="223" w:lineRule="auto"/>
              <w:ind w:left="116" w:right="95" w:hanging="7"/>
              <w:rPr>
                <w:rFonts w:ascii="仿宋" w:eastAsia="仿宋" w:hAnsi="仿宋" w:cs="仿宋" w:hint="eastAsia"/>
              </w:rPr>
            </w:pPr>
            <w:r>
              <w:rPr>
                <w:rFonts w:ascii="仿宋" w:eastAsia="仿宋" w:hAnsi="仿宋" w:cs="仿宋" w:hint="eastAsia"/>
                <w:spacing w:val="-9"/>
              </w:rPr>
              <w:t>序</w:t>
            </w:r>
            <w:r>
              <w:rPr>
                <w:rFonts w:ascii="仿宋" w:eastAsia="仿宋" w:hAnsi="仿宋" w:cs="仿宋" w:hint="eastAsia"/>
              </w:rPr>
              <w:t xml:space="preserve"> </w:t>
            </w:r>
            <w:r>
              <w:rPr>
                <w:rFonts w:ascii="仿宋" w:eastAsia="仿宋" w:hAnsi="仿宋" w:cs="仿宋" w:hint="eastAsia"/>
                <w:spacing w:val="-17"/>
              </w:rPr>
              <w:t>号</w:t>
            </w:r>
          </w:p>
        </w:tc>
        <w:tc>
          <w:tcPr>
            <w:tcW w:w="796" w:type="dxa"/>
          </w:tcPr>
          <w:p w14:paraId="66E33D9C" w14:textId="77777777" w:rsidR="00164C18" w:rsidRDefault="00000000">
            <w:pPr>
              <w:pStyle w:val="TableText"/>
              <w:spacing w:before="69" w:line="221" w:lineRule="auto"/>
              <w:ind w:left="130"/>
              <w:rPr>
                <w:rFonts w:ascii="仿宋" w:eastAsia="仿宋" w:hAnsi="仿宋" w:cs="仿宋" w:hint="eastAsia"/>
              </w:rPr>
            </w:pPr>
            <w:proofErr w:type="spellStart"/>
            <w:r>
              <w:rPr>
                <w:rFonts w:ascii="仿宋" w:eastAsia="仿宋" w:hAnsi="仿宋" w:cs="仿宋" w:hint="eastAsia"/>
                <w:spacing w:val="-8"/>
              </w:rPr>
              <w:t>行业</w:t>
            </w:r>
            <w:proofErr w:type="spellEnd"/>
          </w:p>
        </w:tc>
        <w:tc>
          <w:tcPr>
            <w:tcW w:w="2186" w:type="dxa"/>
          </w:tcPr>
          <w:p w14:paraId="36BF78B7" w14:textId="77777777" w:rsidR="00164C18" w:rsidRDefault="00000000">
            <w:pPr>
              <w:pStyle w:val="TableText"/>
              <w:spacing w:before="69" w:line="221" w:lineRule="auto"/>
              <w:ind w:left="827"/>
              <w:rPr>
                <w:rFonts w:ascii="仿宋" w:eastAsia="仿宋" w:hAnsi="仿宋" w:cs="仿宋" w:hint="eastAsia"/>
              </w:rPr>
            </w:pPr>
            <w:proofErr w:type="spellStart"/>
            <w:r>
              <w:rPr>
                <w:rFonts w:ascii="仿宋" w:eastAsia="仿宋" w:hAnsi="仿宋" w:cs="仿宋" w:hint="eastAsia"/>
                <w:spacing w:val="-9"/>
              </w:rPr>
              <w:t>原则</w:t>
            </w:r>
            <w:proofErr w:type="spellEnd"/>
          </w:p>
        </w:tc>
        <w:tc>
          <w:tcPr>
            <w:tcW w:w="5267" w:type="dxa"/>
            <w:gridSpan w:val="2"/>
          </w:tcPr>
          <w:p w14:paraId="6A86E5A9" w14:textId="77777777" w:rsidR="00164C18" w:rsidRDefault="00000000">
            <w:pPr>
              <w:pStyle w:val="TableText"/>
              <w:spacing w:before="69" w:line="221" w:lineRule="auto"/>
              <w:ind w:left="1812"/>
              <w:rPr>
                <w:rFonts w:ascii="仿宋" w:eastAsia="仿宋" w:hAnsi="仿宋" w:cs="仿宋" w:hint="eastAsia"/>
              </w:rPr>
            </w:pPr>
            <w:proofErr w:type="spellStart"/>
            <w:r>
              <w:rPr>
                <w:rFonts w:ascii="仿宋" w:eastAsia="仿宋" w:hAnsi="仿宋" w:cs="仿宋" w:hint="eastAsia"/>
                <w:spacing w:val="-4"/>
              </w:rPr>
              <w:t>具体规定原则</w:t>
            </w:r>
            <w:proofErr w:type="spellEnd"/>
          </w:p>
        </w:tc>
        <w:tc>
          <w:tcPr>
            <w:tcW w:w="874" w:type="dxa"/>
          </w:tcPr>
          <w:p w14:paraId="542574C9" w14:textId="77777777" w:rsidR="00164C18" w:rsidRDefault="00000000">
            <w:pPr>
              <w:pStyle w:val="TableText"/>
              <w:spacing w:before="69" w:line="221" w:lineRule="auto"/>
              <w:ind w:left="170"/>
              <w:rPr>
                <w:rFonts w:ascii="仿宋" w:eastAsia="仿宋" w:hAnsi="仿宋" w:cs="仿宋" w:hint="eastAsia"/>
              </w:rPr>
            </w:pPr>
            <w:proofErr w:type="spellStart"/>
            <w:r>
              <w:rPr>
                <w:rFonts w:ascii="仿宋" w:eastAsia="仿宋" w:hAnsi="仿宋" w:cs="仿宋" w:hint="eastAsia"/>
                <w:spacing w:val="-7"/>
              </w:rPr>
              <w:t>指标</w:t>
            </w:r>
            <w:proofErr w:type="spellEnd"/>
          </w:p>
        </w:tc>
      </w:tr>
      <w:tr w:rsidR="00164C18" w14:paraId="0AFFCB8C" w14:textId="77777777">
        <w:trPr>
          <w:trHeight w:val="621"/>
        </w:trPr>
        <w:tc>
          <w:tcPr>
            <w:tcW w:w="481" w:type="dxa"/>
            <w:vMerge w:val="restart"/>
            <w:tcBorders>
              <w:bottom w:val="nil"/>
            </w:tcBorders>
          </w:tcPr>
          <w:p w14:paraId="214C5713" w14:textId="77777777" w:rsidR="00164C18" w:rsidRDefault="00164C18">
            <w:pPr>
              <w:spacing w:line="261" w:lineRule="auto"/>
              <w:rPr>
                <w:rFonts w:ascii="仿宋" w:eastAsia="仿宋" w:hAnsi="仿宋" w:cs="仿宋" w:hint="eastAsia"/>
              </w:rPr>
            </w:pPr>
          </w:p>
          <w:p w14:paraId="08B53FCF" w14:textId="77777777" w:rsidR="00164C18" w:rsidRDefault="00164C18">
            <w:pPr>
              <w:spacing w:line="261" w:lineRule="auto"/>
              <w:rPr>
                <w:rFonts w:ascii="仿宋" w:eastAsia="仿宋" w:hAnsi="仿宋" w:cs="仿宋" w:hint="eastAsia"/>
              </w:rPr>
            </w:pPr>
          </w:p>
          <w:p w14:paraId="2C5D9BC0" w14:textId="77777777" w:rsidR="00164C18" w:rsidRDefault="00164C18">
            <w:pPr>
              <w:spacing w:line="262" w:lineRule="auto"/>
              <w:rPr>
                <w:rFonts w:ascii="仿宋" w:eastAsia="仿宋" w:hAnsi="仿宋" w:cs="仿宋" w:hint="eastAsia"/>
              </w:rPr>
            </w:pPr>
          </w:p>
          <w:p w14:paraId="1E2CED64" w14:textId="77777777" w:rsidR="00164C18" w:rsidRDefault="00000000">
            <w:pPr>
              <w:pStyle w:val="TableText"/>
              <w:spacing w:before="91" w:line="184" w:lineRule="auto"/>
              <w:ind w:left="198"/>
              <w:rPr>
                <w:rFonts w:ascii="仿宋" w:eastAsia="仿宋" w:hAnsi="仿宋" w:cs="仿宋" w:hint="eastAsia"/>
              </w:rPr>
            </w:pPr>
            <w:r>
              <w:rPr>
                <w:rFonts w:ascii="仿宋" w:eastAsia="仿宋" w:hAnsi="仿宋" w:cs="仿宋" w:hint="eastAsia"/>
              </w:rPr>
              <w:t>1</w:t>
            </w:r>
          </w:p>
        </w:tc>
        <w:tc>
          <w:tcPr>
            <w:tcW w:w="796" w:type="dxa"/>
            <w:vMerge w:val="restart"/>
            <w:tcBorders>
              <w:bottom w:val="nil"/>
            </w:tcBorders>
          </w:tcPr>
          <w:p w14:paraId="3C9BEA99" w14:textId="77777777" w:rsidR="00164C18" w:rsidRDefault="00164C18">
            <w:pPr>
              <w:spacing w:line="404" w:lineRule="auto"/>
              <w:rPr>
                <w:rFonts w:ascii="仿宋" w:eastAsia="仿宋" w:hAnsi="仿宋" w:cs="仿宋" w:hint="eastAsia"/>
              </w:rPr>
            </w:pPr>
          </w:p>
          <w:p w14:paraId="4483BE2F" w14:textId="77777777" w:rsidR="00164C18" w:rsidRDefault="00000000">
            <w:pPr>
              <w:pStyle w:val="TableText"/>
              <w:spacing w:before="91" w:line="225" w:lineRule="auto"/>
              <w:ind w:left="80" w:hanging="36"/>
              <w:rPr>
                <w:rFonts w:ascii="仿宋" w:eastAsia="仿宋" w:hAnsi="仿宋" w:cs="仿宋" w:hint="eastAsia"/>
              </w:rPr>
            </w:pPr>
            <w:proofErr w:type="spellStart"/>
            <w:r>
              <w:rPr>
                <w:rFonts w:ascii="仿宋" w:eastAsia="仿宋" w:hAnsi="仿宋" w:cs="仿宋" w:hint="eastAsia"/>
                <w:spacing w:val="-43"/>
              </w:rPr>
              <w:t>农</w:t>
            </w:r>
            <w:r>
              <w:rPr>
                <w:rFonts w:ascii="仿宋" w:eastAsia="仿宋" w:hAnsi="仿宋" w:cs="仿宋" w:hint="eastAsia"/>
                <w:spacing w:val="-42"/>
              </w:rPr>
              <w:t>、</w:t>
            </w:r>
            <w:r>
              <w:rPr>
                <w:rFonts w:ascii="仿宋" w:eastAsia="仿宋" w:hAnsi="仿宋" w:cs="仿宋" w:hint="eastAsia"/>
                <w:spacing w:val="-11"/>
              </w:rPr>
              <w:t>林</w:t>
            </w:r>
            <w:proofErr w:type="spellEnd"/>
            <w:r>
              <w:rPr>
                <w:rFonts w:ascii="仿宋" w:eastAsia="仿宋" w:hAnsi="仿宋" w:cs="仿宋" w:hint="eastAsia"/>
                <w:spacing w:val="1"/>
              </w:rPr>
              <w:t xml:space="preserve"> </w:t>
            </w:r>
            <w:r>
              <w:rPr>
                <w:rFonts w:ascii="仿宋" w:eastAsia="仿宋" w:hAnsi="仿宋" w:cs="仿宋" w:hint="eastAsia"/>
                <w:spacing w:val="-44"/>
              </w:rPr>
              <w:t>、牧、</w:t>
            </w:r>
            <w:r>
              <w:rPr>
                <w:rFonts w:ascii="仿宋" w:eastAsia="仿宋" w:hAnsi="仿宋" w:cs="仿宋" w:hint="eastAsia"/>
                <w:spacing w:val="1"/>
              </w:rPr>
              <w:t xml:space="preserve"> </w:t>
            </w:r>
            <w:proofErr w:type="spellStart"/>
            <w:r>
              <w:rPr>
                <w:rFonts w:ascii="仿宋" w:eastAsia="仿宋" w:hAnsi="仿宋" w:cs="仿宋" w:hint="eastAsia"/>
                <w:spacing w:val="44"/>
              </w:rPr>
              <w:t>渔业</w:t>
            </w:r>
            <w:proofErr w:type="spellEnd"/>
          </w:p>
        </w:tc>
        <w:tc>
          <w:tcPr>
            <w:tcW w:w="2186" w:type="dxa"/>
            <w:vMerge w:val="restart"/>
            <w:tcBorders>
              <w:bottom w:val="nil"/>
            </w:tcBorders>
          </w:tcPr>
          <w:p w14:paraId="0D23D94F" w14:textId="77777777" w:rsidR="00164C18" w:rsidRDefault="00164C18">
            <w:pPr>
              <w:spacing w:line="400" w:lineRule="auto"/>
              <w:rPr>
                <w:rFonts w:ascii="仿宋" w:eastAsia="仿宋" w:hAnsi="仿宋" w:cs="仿宋" w:hint="eastAsia"/>
                <w:lang w:eastAsia="zh-CN"/>
              </w:rPr>
            </w:pPr>
          </w:p>
          <w:p w14:paraId="33546313" w14:textId="77777777" w:rsidR="00164C18" w:rsidRDefault="00000000">
            <w:pPr>
              <w:pStyle w:val="TableText"/>
              <w:spacing w:before="91" w:line="223" w:lineRule="auto"/>
              <w:ind w:left="18" w:right="14" w:firstLine="1"/>
              <w:jc w:val="both"/>
              <w:rPr>
                <w:rFonts w:ascii="仿宋" w:eastAsia="仿宋" w:hAnsi="仿宋" w:cs="仿宋" w:hint="eastAsia"/>
                <w:lang w:eastAsia="zh-CN"/>
              </w:rPr>
            </w:pPr>
            <w:r>
              <w:rPr>
                <w:rFonts w:ascii="仿宋" w:eastAsia="仿宋" w:hAnsi="仿宋" w:cs="仿宋" w:hint="eastAsia"/>
                <w:spacing w:val="-7"/>
                <w:lang w:eastAsia="zh-CN"/>
              </w:rPr>
              <w:t>营</w:t>
            </w:r>
            <w:r>
              <w:rPr>
                <w:rFonts w:ascii="仿宋" w:eastAsia="仿宋" w:hAnsi="仿宋" w:cs="仿宋" w:hint="eastAsia"/>
                <w:spacing w:val="-44"/>
                <w:lang w:eastAsia="zh-CN"/>
              </w:rPr>
              <w:t xml:space="preserve"> </w:t>
            </w:r>
            <w:r>
              <w:rPr>
                <w:rFonts w:ascii="仿宋" w:eastAsia="仿宋" w:hAnsi="仿宋" w:cs="仿宋" w:hint="eastAsia"/>
                <w:spacing w:val="-7"/>
                <w:lang w:eastAsia="zh-CN"/>
              </w:rPr>
              <w:t>业</w:t>
            </w:r>
            <w:r>
              <w:rPr>
                <w:rFonts w:ascii="仿宋" w:eastAsia="仿宋" w:hAnsi="仿宋" w:cs="仿宋" w:hint="eastAsia"/>
                <w:spacing w:val="-37"/>
                <w:lang w:eastAsia="zh-CN"/>
              </w:rPr>
              <w:t xml:space="preserve"> </w:t>
            </w:r>
            <w:r>
              <w:rPr>
                <w:rFonts w:ascii="仿宋" w:eastAsia="仿宋" w:hAnsi="仿宋" w:cs="仿宋" w:hint="eastAsia"/>
                <w:spacing w:val="-7"/>
                <w:lang w:eastAsia="zh-CN"/>
              </w:rPr>
              <w:t>收</w:t>
            </w:r>
            <w:r>
              <w:rPr>
                <w:rFonts w:ascii="仿宋" w:eastAsia="仿宋" w:hAnsi="仿宋" w:cs="仿宋" w:hint="eastAsia"/>
                <w:spacing w:val="-47"/>
                <w:lang w:eastAsia="zh-CN"/>
              </w:rPr>
              <w:t xml:space="preserve"> </w:t>
            </w:r>
            <w:r>
              <w:rPr>
                <w:rFonts w:ascii="仿宋" w:eastAsia="仿宋" w:hAnsi="仿宋" w:cs="仿宋" w:hint="eastAsia"/>
                <w:spacing w:val="-7"/>
                <w:lang w:eastAsia="zh-CN"/>
              </w:rPr>
              <w:t>入</w:t>
            </w:r>
            <w:r>
              <w:rPr>
                <w:rFonts w:ascii="仿宋" w:eastAsia="仿宋" w:hAnsi="仿宋" w:cs="仿宋" w:hint="eastAsia"/>
                <w:spacing w:val="-44"/>
                <w:lang w:eastAsia="zh-CN"/>
              </w:rPr>
              <w:t xml:space="preserve"> </w:t>
            </w:r>
            <w:r>
              <w:rPr>
                <w:rFonts w:ascii="仿宋" w:eastAsia="仿宋" w:hAnsi="仿宋" w:cs="仿宋" w:hint="eastAsia"/>
                <w:spacing w:val="-7"/>
                <w:lang w:eastAsia="zh-CN"/>
              </w:rPr>
              <w:t>20000</w:t>
            </w:r>
            <w:r>
              <w:rPr>
                <w:rFonts w:ascii="仿宋" w:eastAsia="仿宋" w:hAnsi="仿宋" w:cs="仿宋" w:hint="eastAsia"/>
                <w:lang w:eastAsia="zh-CN"/>
              </w:rPr>
              <w:t xml:space="preserve"> </w:t>
            </w:r>
            <w:r>
              <w:rPr>
                <w:rFonts w:ascii="仿宋" w:eastAsia="仿宋" w:hAnsi="仿宋" w:cs="仿宋" w:hint="eastAsia"/>
                <w:spacing w:val="26"/>
                <w:lang w:eastAsia="zh-CN"/>
              </w:rPr>
              <w:t>万元以下的为中</w:t>
            </w:r>
            <w:r>
              <w:rPr>
                <w:rFonts w:ascii="仿宋" w:eastAsia="仿宋" w:hAnsi="仿宋" w:cs="仿宋" w:hint="eastAsia"/>
                <w:spacing w:val="1"/>
                <w:lang w:eastAsia="zh-CN"/>
              </w:rPr>
              <w:t xml:space="preserve"> </w:t>
            </w:r>
            <w:r>
              <w:rPr>
                <w:rFonts w:ascii="仿宋" w:eastAsia="仿宋" w:hAnsi="仿宋" w:cs="仿宋" w:hint="eastAsia"/>
                <w:spacing w:val="4"/>
                <w:lang w:eastAsia="zh-CN"/>
              </w:rPr>
              <w:t>小微型企业</w:t>
            </w:r>
          </w:p>
        </w:tc>
        <w:tc>
          <w:tcPr>
            <w:tcW w:w="1274" w:type="dxa"/>
          </w:tcPr>
          <w:p w14:paraId="47698C4B" w14:textId="77777777" w:rsidR="00164C18" w:rsidRDefault="00000000">
            <w:pPr>
              <w:pStyle w:val="TableText"/>
              <w:spacing w:before="214" w:line="221" w:lineRule="auto"/>
              <w:ind w:left="88"/>
              <w:rPr>
                <w:rFonts w:ascii="仿宋" w:eastAsia="仿宋" w:hAnsi="仿宋" w:cs="仿宋" w:hint="eastAsia"/>
              </w:rPr>
            </w:pPr>
            <w:proofErr w:type="spellStart"/>
            <w:r>
              <w:rPr>
                <w:rFonts w:ascii="仿宋" w:eastAsia="仿宋" w:hAnsi="仿宋" w:cs="仿宋" w:hint="eastAsia"/>
                <w:spacing w:val="-15"/>
              </w:rPr>
              <w:t>中型企业</w:t>
            </w:r>
            <w:proofErr w:type="spellEnd"/>
          </w:p>
        </w:tc>
        <w:tc>
          <w:tcPr>
            <w:tcW w:w="3993" w:type="dxa"/>
          </w:tcPr>
          <w:p w14:paraId="37380285" w14:textId="77777777" w:rsidR="00164C18" w:rsidRDefault="00000000">
            <w:pPr>
              <w:pStyle w:val="TableText"/>
              <w:spacing w:before="294" w:line="209" w:lineRule="auto"/>
              <w:ind w:left="47"/>
              <w:rPr>
                <w:rFonts w:ascii="仿宋" w:eastAsia="仿宋" w:hAnsi="仿宋" w:cs="仿宋" w:hint="eastAsia"/>
                <w:lang w:eastAsia="zh-CN"/>
              </w:rPr>
            </w:pPr>
            <w:r>
              <w:rPr>
                <w:rFonts w:ascii="仿宋" w:eastAsia="仿宋" w:hAnsi="仿宋" w:cs="仿宋" w:hint="eastAsia"/>
                <w:spacing w:val="3"/>
                <w:lang w:eastAsia="zh-CN"/>
              </w:rPr>
              <w:t>营业收入</w:t>
            </w:r>
            <w:r>
              <w:rPr>
                <w:rFonts w:ascii="仿宋" w:eastAsia="仿宋" w:hAnsi="仿宋" w:cs="仿宋" w:hint="eastAsia"/>
                <w:spacing w:val="-45"/>
                <w:lang w:eastAsia="zh-CN"/>
              </w:rPr>
              <w:t xml:space="preserve"> </w:t>
            </w:r>
            <w:r>
              <w:rPr>
                <w:rFonts w:ascii="仿宋" w:eastAsia="仿宋" w:hAnsi="仿宋" w:cs="仿宋" w:hint="eastAsia"/>
                <w:spacing w:val="3"/>
                <w:lang w:eastAsia="zh-CN"/>
              </w:rPr>
              <w:t>500</w:t>
            </w:r>
            <w:r>
              <w:rPr>
                <w:rFonts w:ascii="仿宋" w:eastAsia="仿宋" w:hAnsi="仿宋" w:cs="仿宋" w:hint="eastAsia"/>
                <w:spacing w:val="-45"/>
                <w:lang w:eastAsia="zh-CN"/>
              </w:rPr>
              <w:t xml:space="preserve"> </w:t>
            </w:r>
            <w:r>
              <w:rPr>
                <w:rFonts w:ascii="仿宋" w:eastAsia="仿宋" w:hAnsi="仿宋" w:cs="仿宋" w:hint="eastAsia"/>
                <w:spacing w:val="3"/>
                <w:lang w:eastAsia="zh-CN"/>
              </w:rPr>
              <w:t>万元及以上的</w:t>
            </w:r>
          </w:p>
        </w:tc>
        <w:tc>
          <w:tcPr>
            <w:tcW w:w="874" w:type="dxa"/>
            <w:vMerge w:val="restart"/>
            <w:tcBorders>
              <w:bottom w:val="nil"/>
            </w:tcBorders>
          </w:tcPr>
          <w:p w14:paraId="7AC58A05" w14:textId="77777777" w:rsidR="00164C18" w:rsidRDefault="00164C18">
            <w:pPr>
              <w:spacing w:line="286" w:lineRule="auto"/>
              <w:rPr>
                <w:rFonts w:ascii="仿宋" w:eastAsia="仿宋" w:hAnsi="仿宋" w:cs="仿宋" w:hint="eastAsia"/>
                <w:lang w:eastAsia="zh-CN"/>
              </w:rPr>
            </w:pPr>
          </w:p>
          <w:p w14:paraId="074CDCA1" w14:textId="77777777" w:rsidR="00164C18" w:rsidRDefault="00164C18">
            <w:pPr>
              <w:spacing w:line="287" w:lineRule="auto"/>
              <w:rPr>
                <w:rFonts w:ascii="仿宋" w:eastAsia="仿宋" w:hAnsi="仿宋" w:cs="仿宋" w:hint="eastAsia"/>
                <w:lang w:eastAsia="zh-CN"/>
              </w:rPr>
            </w:pPr>
          </w:p>
          <w:p w14:paraId="2AB8B4E0" w14:textId="77777777" w:rsidR="00164C18" w:rsidRDefault="00000000">
            <w:pPr>
              <w:pStyle w:val="TableText"/>
              <w:spacing w:before="91" w:line="222" w:lineRule="auto"/>
              <w:ind w:left="164" w:right="153" w:hanging="1"/>
              <w:rPr>
                <w:rFonts w:ascii="仿宋" w:eastAsia="仿宋" w:hAnsi="仿宋" w:cs="仿宋" w:hint="eastAsia"/>
              </w:rPr>
            </w:pPr>
            <w:proofErr w:type="spellStart"/>
            <w:r>
              <w:rPr>
                <w:rFonts w:ascii="仿宋" w:eastAsia="仿宋" w:hAnsi="仿宋" w:cs="仿宋" w:hint="eastAsia"/>
                <w:spacing w:val="-5"/>
              </w:rPr>
              <w:t>营业</w:t>
            </w:r>
            <w:proofErr w:type="spellEnd"/>
            <w:r>
              <w:rPr>
                <w:rFonts w:ascii="仿宋" w:eastAsia="仿宋" w:hAnsi="仿宋" w:cs="仿宋" w:hint="eastAsia"/>
              </w:rPr>
              <w:t xml:space="preserve"> </w:t>
            </w:r>
            <w:proofErr w:type="spellStart"/>
            <w:r>
              <w:rPr>
                <w:rFonts w:ascii="仿宋" w:eastAsia="仿宋" w:hAnsi="仿宋" w:cs="仿宋" w:hint="eastAsia"/>
                <w:spacing w:val="-5"/>
              </w:rPr>
              <w:t>收入</w:t>
            </w:r>
            <w:proofErr w:type="spellEnd"/>
          </w:p>
        </w:tc>
      </w:tr>
      <w:tr w:rsidR="00164C18" w14:paraId="3E60EC8E" w14:textId="77777777">
        <w:trPr>
          <w:trHeight w:val="624"/>
        </w:trPr>
        <w:tc>
          <w:tcPr>
            <w:tcW w:w="481" w:type="dxa"/>
            <w:vMerge/>
            <w:tcBorders>
              <w:top w:val="nil"/>
              <w:bottom w:val="nil"/>
            </w:tcBorders>
          </w:tcPr>
          <w:p w14:paraId="123068FE" w14:textId="77777777" w:rsidR="00164C18" w:rsidRDefault="00164C18">
            <w:pPr>
              <w:rPr>
                <w:rFonts w:ascii="仿宋" w:eastAsia="仿宋" w:hAnsi="仿宋" w:cs="仿宋" w:hint="eastAsia"/>
              </w:rPr>
            </w:pPr>
          </w:p>
        </w:tc>
        <w:tc>
          <w:tcPr>
            <w:tcW w:w="796" w:type="dxa"/>
            <w:vMerge/>
            <w:tcBorders>
              <w:top w:val="nil"/>
              <w:bottom w:val="nil"/>
            </w:tcBorders>
          </w:tcPr>
          <w:p w14:paraId="6638956A" w14:textId="77777777" w:rsidR="00164C18" w:rsidRDefault="00164C18">
            <w:pPr>
              <w:rPr>
                <w:rFonts w:ascii="仿宋" w:eastAsia="仿宋" w:hAnsi="仿宋" w:cs="仿宋" w:hint="eastAsia"/>
              </w:rPr>
            </w:pPr>
          </w:p>
        </w:tc>
        <w:tc>
          <w:tcPr>
            <w:tcW w:w="2186" w:type="dxa"/>
            <w:vMerge/>
            <w:tcBorders>
              <w:top w:val="nil"/>
              <w:bottom w:val="nil"/>
            </w:tcBorders>
          </w:tcPr>
          <w:p w14:paraId="23C8E5BE" w14:textId="77777777" w:rsidR="00164C18" w:rsidRDefault="00164C18">
            <w:pPr>
              <w:rPr>
                <w:rFonts w:ascii="仿宋" w:eastAsia="仿宋" w:hAnsi="仿宋" w:cs="仿宋" w:hint="eastAsia"/>
              </w:rPr>
            </w:pPr>
          </w:p>
        </w:tc>
        <w:tc>
          <w:tcPr>
            <w:tcW w:w="1274" w:type="dxa"/>
          </w:tcPr>
          <w:p w14:paraId="6D226284" w14:textId="77777777" w:rsidR="00164C18" w:rsidRDefault="00000000">
            <w:pPr>
              <w:pStyle w:val="TableText"/>
              <w:spacing w:before="218" w:line="222" w:lineRule="auto"/>
              <w:ind w:left="41"/>
              <w:rPr>
                <w:rFonts w:ascii="仿宋" w:eastAsia="仿宋" w:hAnsi="仿宋" w:cs="仿宋" w:hint="eastAsia"/>
              </w:rPr>
            </w:pPr>
            <w:proofErr w:type="spellStart"/>
            <w:r>
              <w:rPr>
                <w:rFonts w:ascii="仿宋" w:eastAsia="仿宋" w:hAnsi="仿宋" w:cs="仿宋" w:hint="eastAsia"/>
                <w:spacing w:val="2"/>
              </w:rPr>
              <w:t>小型企业</w:t>
            </w:r>
            <w:proofErr w:type="spellEnd"/>
          </w:p>
        </w:tc>
        <w:tc>
          <w:tcPr>
            <w:tcW w:w="3993" w:type="dxa"/>
          </w:tcPr>
          <w:p w14:paraId="5B2A6081" w14:textId="77777777" w:rsidR="00164C18" w:rsidRDefault="00000000">
            <w:pPr>
              <w:pStyle w:val="TableText"/>
              <w:spacing w:before="284" w:line="217" w:lineRule="auto"/>
              <w:ind w:left="47"/>
              <w:rPr>
                <w:rFonts w:ascii="仿宋" w:eastAsia="仿宋" w:hAnsi="仿宋" w:cs="仿宋" w:hint="eastAsia"/>
                <w:lang w:eastAsia="zh-CN"/>
              </w:rPr>
            </w:pPr>
            <w:r>
              <w:rPr>
                <w:rFonts w:ascii="仿宋" w:eastAsia="仿宋" w:hAnsi="仿宋" w:cs="仿宋" w:hint="eastAsia"/>
                <w:spacing w:val="2"/>
                <w:lang w:eastAsia="zh-CN"/>
              </w:rPr>
              <w:t>营业收入</w:t>
            </w:r>
            <w:r>
              <w:rPr>
                <w:rFonts w:ascii="仿宋" w:eastAsia="仿宋" w:hAnsi="仿宋" w:cs="仿宋" w:hint="eastAsia"/>
                <w:spacing w:val="-37"/>
                <w:lang w:eastAsia="zh-CN"/>
              </w:rPr>
              <w:t xml:space="preserve"> </w:t>
            </w:r>
            <w:r>
              <w:rPr>
                <w:rFonts w:ascii="仿宋" w:eastAsia="仿宋" w:hAnsi="仿宋" w:cs="仿宋" w:hint="eastAsia"/>
                <w:spacing w:val="2"/>
                <w:lang w:eastAsia="zh-CN"/>
              </w:rPr>
              <w:t>50</w:t>
            </w:r>
            <w:r>
              <w:rPr>
                <w:rFonts w:ascii="仿宋" w:eastAsia="仿宋" w:hAnsi="仿宋" w:cs="仿宋" w:hint="eastAsia"/>
                <w:spacing w:val="-44"/>
                <w:lang w:eastAsia="zh-CN"/>
              </w:rPr>
              <w:t xml:space="preserve"> </w:t>
            </w:r>
            <w:r>
              <w:rPr>
                <w:rFonts w:ascii="仿宋" w:eastAsia="仿宋" w:hAnsi="仿宋" w:cs="仿宋" w:hint="eastAsia"/>
                <w:spacing w:val="2"/>
                <w:lang w:eastAsia="zh-CN"/>
              </w:rPr>
              <w:t>万元及以上的</w:t>
            </w:r>
          </w:p>
        </w:tc>
        <w:tc>
          <w:tcPr>
            <w:tcW w:w="874" w:type="dxa"/>
            <w:vMerge/>
            <w:tcBorders>
              <w:top w:val="nil"/>
              <w:bottom w:val="nil"/>
            </w:tcBorders>
          </w:tcPr>
          <w:p w14:paraId="03C52D21" w14:textId="77777777" w:rsidR="00164C18" w:rsidRDefault="00164C18">
            <w:pPr>
              <w:rPr>
                <w:rFonts w:ascii="仿宋" w:eastAsia="仿宋" w:hAnsi="仿宋" w:cs="仿宋" w:hint="eastAsia"/>
                <w:lang w:eastAsia="zh-CN"/>
              </w:rPr>
            </w:pPr>
          </w:p>
        </w:tc>
      </w:tr>
      <w:tr w:rsidR="00164C18" w14:paraId="1D4955B3" w14:textId="77777777">
        <w:trPr>
          <w:trHeight w:val="621"/>
        </w:trPr>
        <w:tc>
          <w:tcPr>
            <w:tcW w:w="481" w:type="dxa"/>
            <w:vMerge/>
            <w:tcBorders>
              <w:top w:val="nil"/>
            </w:tcBorders>
          </w:tcPr>
          <w:p w14:paraId="275FEBD0" w14:textId="77777777" w:rsidR="00164C18" w:rsidRDefault="00164C18">
            <w:pPr>
              <w:rPr>
                <w:rFonts w:ascii="仿宋" w:eastAsia="仿宋" w:hAnsi="仿宋" w:cs="仿宋" w:hint="eastAsia"/>
                <w:lang w:eastAsia="zh-CN"/>
              </w:rPr>
            </w:pPr>
          </w:p>
        </w:tc>
        <w:tc>
          <w:tcPr>
            <w:tcW w:w="796" w:type="dxa"/>
            <w:vMerge/>
            <w:tcBorders>
              <w:top w:val="nil"/>
            </w:tcBorders>
          </w:tcPr>
          <w:p w14:paraId="25E65771" w14:textId="77777777" w:rsidR="00164C18" w:rsidRDefault="00164C18">
            <w:pPr>
              <w:rPr>
                <w:rFonts w:ascii="仿宋" w:eastAsia="仿宋" w:hAnsi="仿宋" w:cs="仿宋" w:hint="eastAsia"/>
                <w:lang w:eastAsia="zh-CN"/>
              </w:rPr>
            </w:pPr>
          </w:p>
        </w:tc>
        <w:tc>
          <w:tcPr>
            <w:tcW w:w="2186" w:type="dxa"/>
            <w:vMerge/>
            <w:tcBorders>
              <w:top w:val="nil"/>
            </w:tcBorders>
          </w:tcPr>
          <w:p w14:paraId="10B54B77" w14:textId="77777777" w:rsidR="00164C18" w:rsidRDefault="00164C18">
            <w:pPr>
              <w:rPr>
                <w:rFonts w:ascii="仿宋" w:eastAsia="仿宋" w:hAnsi="仿宋" w:cs="仿宋" w:hint="eastAsia"/>
                <w:lang w:eastAsia="zh-CN"/>
              </w:rPr>
            </w:pPr>
          </w:p>
        </w:tc>
        <w:tc>
          <w:tcPr>
            <w:tcW w:w="1274" w:type="dxa"/>
          </w:tcPr>
          <w:p w14:paraId="161CDDAA" w14:textId="77777777" w:rsidR="00164C18" w:rsidRDefault="00000000">
            <w:pPr>
              <w:pStyle w:val="TableText"/>
              <w:spacing w:before="215" w:line="220" w:lineRule="auto"/>
              <w:ind w:left="33"/>
              <w:rPr>
                <w:rFonts w:ascii="仿宋" w:eastAsia="仿宋" w:hAnsi="仿宋" w:cs="仿宋" w:hint="eastAsia"/>
              </w:rPr>
            </w:pPr>
            <w:proofErr w:type="spellStart"/>
            <w:r>
              <w:rPr>
                <w:rFonts w:ascii="仿宋" w:eastAsia="仿宋" w:hAnsi="仿宋" w:cs="仿宋" w:hint="eastAsia"/>
                <w:spacing w:val="4"/>
              </w:rPr>
              <w:t>微型企业</w:t>
            </w:r>
            <w:proofErr w:type="spellEnd"/>
          </w:p>
        </w:tc>
        <w:tc>
          <w:tcPr>
            <w:tcW w:w="3993" w:type="dxa"/>
          </w:tcPr>
          <w:p w14:paraId="6C707688" w14:textId="77777777" w:rsidR="00164C18" w:rsidRDefault="00000000">
            <w:pPr>
              <w:pStyle w:val="TableText"/>
              <w:spacing w:before="280" w:line="218" w:lineRule="auto"/>
              <w:ind w:left="47"/>
              <w:rPr>
                <w:rFonts w:ascii="仿宋" w:eastAsia="仿宋" w:hAnsi="仿宋" w:cs="仿宋" w:hint="eastAsia"/>
              </w:rPr>
            </w:pPr>
            <w:proofErr w:type="spellStart"/>
            <w:r>
              <w:rPr>
                <w:rFonts w:ascii="仿宋" w:eastAsia="仿宋" w:hAnsi="仿宋" w:cs="仿宋" w:hint="eastAsia"/>
                <w:spacing w:val="2"/>
              </w:rPr>
              <w:t>营业收入</w:t>
            </w:r>
            <w:proofErr w:type="spellEnd"/>
            <w:r>
              <w:rPr>
                <w:rFonts w:ascii="仿宋" w:eastAsia="仿宋" w:hAnsi="仿宋" w:cs="仿宋" w:hint="eastAsia"/>
                <w:spacing w:val="-55"/>
              </w:rPr>
              <w:t xml:space="preserve"> </w:t>
            </w:r>
            <w:r>
              <w:rPr>
                <w:rFonts w:ascii="仿宋" w:eastAsia="仿宋" w:hAnsi="仿宋" w:cs="仿宋" w:hint="eastAsia"/>
                <w:spacing w:val="2"/>
              </w:rPr>
              <w:t>50</w:t>
            </w:r>
            <w:r>
              <w:rPr>
                <w:rFonts w:ascii="仿宋" w:eastAsia="仿宋" w:hAnsi="仿宋" w:cs="仿宋" w:hint="eastAsia"/>
                <w:spacing w:val="-44"/>
              </w:rPr>
              <w:t xml:space="preserve"> </w:t>
            </w:r>
            <w:proofErr w:type="spellStart"/>
            <w:r>
              <w:rPr>
                <w:rFonts w:ascii="仿宋" w:eastAsia="仿宋" w:hAnsi="仿宋" w:cs="仿宋" w:hint="eastAsia"/>
                <w:spacing w:val="2"/>
              </w:rPr>
              <w:t>万元以下的</w:t>
            </w:r>
            <w:proofErr w:type="spellEnd"/>
          </w:p>
        </w:tc>
        <w:tc>
          <w:tcPr>
            <w:tcW w:w="874" w:type="dxa"/>
            <w:vMerge/>
            <w:tcBorders>
              <w:top w:val="nil"/>
            </w:tcBorders>
          </w:tcPr>
          <w:p w14:paraId="31802CF4" w14:textId="77777777" w:rsidR="00164C18" w:rsidRDefault="00164C18">
            <w:pPr>
              <w:rPr>
                <w:rFonts w:ascii="仿宋" w:eastAsia="仿宋" w:hAnsi="仿宋" w:cs="仿宋" w:hint="eastAsia"/>
              </w:rPr>
            </w:pPr>
          </w:p>
        </w:tc>
      </w:tr>
      <w:tr w:rsidR="00164C18" w14:paraId="0F2D2F30" w14:textId="77777777">
        <w:trPr>
          <w:trHeight w:val="880"/>
        </w:trPr>
        <w:tc>
          <w:tcPr>
            <w:tcW w:w="481" w:type="dxa"/>
            <w:vMerge w:val="restart"/>
            <w:tcBorders>
              <w:bottom w:val="nil"/>
            </w:tcBorders>
          </w:tcPr>
          <w:p w14:paraId="21696B54" w14:textId="77777777" w:rsidR="00164C18" w:rsidRDefault="00164C18">
            <w:pPr>
              <w:spacing w:line="268" w:lineRule="auto"/>
              <w:rPr>
                <w:rFonts w:ascii="仿宋" w:eastAsia="仿宋" w:hAnsi="仿宋" w:cs="仿宋" w:hint="eastAsia"/>
              </w:rPr>
            </w:pPr>
          </w:p>
          <w:p w14:paraId="64472AF0" w14:textId="77777777" w:rsidR="00164C18" w:rsidRDefault="00164C18">
            <w:pPr>
              <w:spacing w:line="269" w:lineRule="auto"/>
              <w:rPr>
                <w:rFonts w:ascii="仿宋" w:eastAsia="仿宋" w:hAnsi="仿宋" w:cs="仿宋" w:hint="eastAsia"/>
              </w:rPr>
            </w:pPr>
          </w:p>
          <w:p w14:paraId="19472696" w14:textId="77777777" w:rsidR="00164C18" w:rsidRDefault="00164C18">
            <w:pPr>
              <w:spacing w:line="269" w:lineRule="auto"/>
              <w:rPr>
                <w:rFonts w:ascii="仿宋" w:eastAsia="仿宋" w:hAnsi="仿宋" w:cs="仿宋" w:hint="eastAsia"/>
              </w:rPr>
            </w:pPr>
          </w:p>
          <w:p w14:paraId="59A00376" w14:textId="77777777" w:rsidR="00164C18" w:rsidRDefault="00164C18">
            <w:pPr>
              <w:spacing w:line="269" w:lineRule="auto"/>
              <w:rPr>
                <w:rFonts w:ascii="仿宋" w:eastAsia="仿宋" w:hAnsi="仿宋" w:cs="仿宋" w:hint="eastAsia"/>
              </w:rPr>
            </w:pPr>
          </w:p>
          <w:p w14:paraId="6AB19DD5" w14:textId="77777777" w:rsidR="00164C18" w:rsidRDefault="00000000">
            <w:pPr>
              <w:pStyle w:val="TableText"/>
              <w:spacing w:before="91" w:line="183" w:lineRule="auto"/>
              <w:ind w:left="231"/>
              <w:rPr>
                <w:rFonts w:ascii="仿宋" w:eastAsia="仿宋" w:hAnsi="仿宋" w:cs="仿宋" w:hint="eastAsia"/>
              </w:rPr>
            </w:pPr>
            <w:r>
              <w:rPr>
                <w:rFonts w:ascii="仿宋" w:eastAsia="仿宋" w:hAnsi="仿宋" w:cs="仿宋" w:hint="eastAsia"/>
              </w:rPr>
              <w:t>2</w:t>
            </w:r>
          </w:p>
        </w:tc>
        <w:tc>
          <w:tcPr>
            <w:tcW w:w="796" w:type="dxa"/>
            <w:vMerge w:val="restart"/>
            <w:tcBorders>
              <w:bottom w:val="nil"/>
            </w:tcBorders>
          </w:tcPr>
          <w:p w14:paraId="3B00D7A9" w14:textId="77777777" w:rsidR="00164C18" w:rsidRDefault="00164C18">
            <w:pPr>
              <w:spacing w:line="281" w:lineRule="auto"/>
              <w:rPr>
                <w:rFonts w:ascii="仿宋" w:eastAsia="仿宋" w:hAnsi="仿宋" w:cs="仿宋" w:hint="eastAsia"/>
              </w:rPr>
            </w:pPr>
          </w:p>
          <w:p w14:paraId="2A5E3BB9" w14:textId="77777777" w:rsidR="00164C18" w:rsidRDefault="00164C18">
            <w:pPr>
              <w:spacing w:line="281" w:lineRule="auto"/>
              <w:rPr>
                <w:rFonts w:ascii="仿宋" w:eastAsia="仿宋" w:hAnsi="仿宋" w:cs="仿宋" w:hint="eastAsia"/>
              </w:rPr>
            </w:pPr>
          </w:p>
          <w:p w14:paraId="7C25ED10" w14:textId="77777777" w:rsidR="00164C18" w:rsidRDefault="00164C18">
            <w:pPr>
              <w:spacing w:line="282" w:lineRule="auto"/>
              <w:rPr>
                <w:rFonts w:ascii="仿宋" w:eastAsia="仿宋" w:hAnsi="仿宋" w:cs="仿宋" w:hint="eastAsia"/>
              </w:rPr>
            </w:pPr>
          </w:p>
          <w:p w14:paraId="56047C3E" w14:textId="77777777" w:rsidR="00164C18" w:rsidRDefault="00164C18">
            <w:pPr>
              <w:spacing w:line="282" w:lineRule="auto"/>
              <w:rPr>
                <w:rFonts w:ascii="仿宋" w:eastAsia="仿宋" w:hAnsi="仿宋" w:cs="仿宋" w:hint="eastAsia"/>
              </w:rPr>
            </w:pPr>
          </w:p>
          <w:p w14:paraId="051F3310" w14:textId="77777777" w:rsidR="00164C18" w:rsidRDefault="00000000">
            <w:pPr>
              <w:pStyle w:val="TableText"/>
              <w:spacing w:before="91" w:line="232" w:lineRule="auto"/>
              <w:ind w:left="127"/>
              <w:rPr>
                <w:rFonts w:ascii="仿宋" w:eastAsia="仿宋" w:hAnsi="仿宋" w:cs="仿宋" w:hint="eastAsia"/>
              </w:rPr>
            </w:pPr>
            <w:proofErr w:type="spellStart"/>
            <w:r>
              <w:rPr>
                <w:rFonts w:ascii="仿宋" w:eastAsia="仿宋" w:hAnsi="仿宋" w:cs="仿宋" w:hint="eastAsia"/>
                <w:spacing w:val="-7"/>
              </w:rPr>
              <w:t>工业</w:t>
            </w:r>
            <w:proofErr w:type="spellEnd"/>
          </w:p>
        </w:tc>
        <w:tc>
          <w:tcPr>
            <w:tcW w:w="2186" w:type="dxa"/>
            <w:vMerge w:val="restart"/>
            <w:tcBorders>
              <w:bottom w:val="nil"/>
            </w:tcBorders>
          </w:tcPr>
          <w:p w14:paraId="18F6ACCE" w14:textId="77777777" w:rsidR="00164C18" w:rsidRDefault="00164C18">
            <w:pPr>
              <w:spacing w:line="452" w:lineRule="auto"/>
              <w:rPr>
                <w:rFonts w:ascii="仿宋" w:eastAsia="仿宋" w:hAnsi="仿宋" w:cs="仿宋" w:hint="eastAsia"/>
                <w:lang w:eastAsia="zh-CN"/>
              </w:rPr>
            </w:pPr>
          </w:p>
          <w:p w14:paraId="4A5012F5" w14:textId="77777777" w:rsidR="00164C18" w:rsidRDefault="00000000">
            <w:pPr>
              <w:pStyle w:val="TableText"/>
              <w:spacing w:before="91" w:line="225" w:lineRule="auto"/>
              <w:ind w:left="10" w:right="64" w:firstLine="4"/>
              <w:jc w:val="both"/>
              <w:rPr>
                <w:rFonts w:ascii="仿宋" w:eastAsia="仿宋" w:hAnsi="仿宋" w:cs="仿宋" w:hint="eastAsia"/>
                <w:lang w:eastAsia="zh-CN"/>
              </w:rPr>
            </w:pPr>
            <w:r>
              <w:rPr>
                <w:rFonts w:ascii="仿宋" w:eastAsia="仿宋" w:hAnsi="仿宋" w:cs="仿宋" w:hint="eastAsia"/>
                <w:spacing w:val="-11"/>
                <w:lang w:eastAsia="zh-CN"/>
              </w:rPr>
              <w:t>从</w:t>
            </w:r>
            <w:r>
              <w:rPr>
                <w:rFonts w:ascii="仿宋" w:eastAsia="仿宋" w:hAnsi="仿宋" w:cs="仿宋" w:hint="eastAsia"/>
                <w:spacing w:val="-58"/>
                <w:lang w:eastAsia="zh-CN"/>
              </w:rPr>
              <w:t xml:space="preserve"> </w:t>
            </w:r>
            <w:r>
              <w:rPr>
                <w:rFonts w:ascii="仿宋" w:eastAsia="仿宋" w:hAnsi="仿宋" w:cs="仿宋" w:hint="eastAsia"/>
                <w:spacing w:val="-11"/>
                <w:lang w:eastAsia="zh-CN"/>
              </w:rPr>
              <w:t>业</w:t>
            </w:r>
            <w:r>
              <w:rPr>
                <w:rFonts w:ascii="仿宋" w:eastAsia="仿宋" w:hAnsi="仿宋" w:cs="仿宋" w:hint="eastAsia"/>
                <w:spacing w:val="-60"/>
                <w:lang w:eastAsia="zh-CN"/>
              </w:rPr>
              <w:t xml:space="preserve"> </w:t>
            </w:r>
            <w:r>
              <w:rPr>
                <w:rFonts w:ascii="仿宋" w:eastAsia="仿宋" w:hAnsi="仿宋" w:cs="仿宋" w:hint="eastAsia"/>
                <w:spacing w:val="-11"/>
                <w:lang w:eastAsia="zh-CN"/>
              </w:rPr>
              <w:t>人</w:t>
            </w:r>
            <w:r>
              <w:rPr>
                <w:rFonts w:ascii="仿宋" w:eastAsia="仿宋" w:hAnsi="仿宋" w:cs="仿宋" w:hint="eastAsia"/>
                <w:spacing w:val="-51"/>
                <w:lang w:eastAsia="zh-CN"/>
              </w:rPr>
              <w:t xml:space="preserve"> </w:t>
            </w:r>
            <w:r>
              <w:rPr>
                <w:rFonts w:ascii="仿宋" w:eastAsia="仿宋" w:hAnsi="仿宋" w:cs="仿宋" w:hint="eastAsia"/>
                <w:spacing w:val="-11"/>
                <w:lang w:eastAsia="zh-CN"/>
              </w:rPr>
              <w:t>员</w:t>
            </w:r>
            <w:r>
              <w:rPr>
                <w:rFonts w:ascii="仿宋" w:eastAsia="仿宋" w:hAnsi="仿宋" w:cs="仿宋" w:hint="eastAsia"/>
                <w:spacing w:val="117"/>
                <w:lang w:eastAsia="zh-CN"/>
              </w:rPr>
              <w:t xml:space="preserve"> </w:t>
            </w:r>
            <w:r>
              <w:rPr>
                <w:rFonts w:ascii="仿宋" w:eastAsia="仿宋" w:hAnsi="仿宋" w:cs="仿宋" w:hint="eastAsia"/>
                <w:spacing w:val="-11"/>
                <w:lang w:eastAsia="zh-CN"/>
              </w:rPr>
              <w:t>1000</w:t>
            </w:r>
            <w:r>
              <w:rPr>
                <w:rFonts w:ascii="仿宋" w:eastAsia="仿宋" w:hAnsi="仿宋" w:cs="仿宋" w:hint="eastAsia"/>
                <w:lang w:eastAsia="zh-CN"/>
              </w:rPr>
              <w:t xml:space="preserve"> </w:t>
            </w:r>
            <w:r>
              <w:rPr>
                <w:rFonts w:ascii="仿宋" w:eastAsia="仿宋" w:hAnsi="仿宋" w:cs="仿宋" w:hint="eastAsia"/>
                <w:spacing w:val="19"/>
                <w:lang w:eastAsia="zh-CN"/>
              </w:rPr>
              <w:t>人以下或营业收</w:t>
            </w:r>
            <w:r>
              <w:rPr>
                <w:rFonts w:ascii="仿宋" w:eastAsia="仿宋" w:hAnsi="仿宋" w:cs="仿宋" w:hint="eastAsia"/>
                <w:spacing w:val="3"/>
                <w:lang w:eastAsia="zh-CN"/>
              </w:rPr>
              <w:t xml:space="preserve"> </w:t>
            </w:r>
            <w:r>
              <w:rPr>
                <w:rFonts w:ascii="仿宋" w:eastAsia="仿宋" w:hAnsi="仿宋" w:cs="仿宋" w:hint="eastAsia"/>
                <w:spacing w:val="-8"/>
                <w:lang w:eastAsia="zh-CN"/>
              </w:rPr>
              <w:t>入</w:t>
            </w:r>
            <w:r>
              <w:rPr>
                <w:rFonts w:ascii="仿宋" w:eastAsia="仿宋" w:hAnsi="仿宋" w:cs="仿宋" w:hint="eastAsia"/>
                <w:spacing w:val="-68"/>
                <w:lang w:eastAsia="zh-CN"/>
              </w:rPr>
              <w:t xml:space="preserve"> </w:t>
            </w:r>
            <w:r>
              <w:rPr>
                <w:rFonts w:ascii="仿宋" w:eastAsia="仿宋" w:hAnsi="仿宋" w:cs="仿宋" w:hint="eastAsia"/>
                <w:spacing w:val="-8"/>
                <w:lang w:eastAsia="zh-CN"/>
              </w:rPr>
              <w:t>40000</w:t>
            </w:r>
            <w:r>
              <w:rPr>
                <w:rFonts w:ascii="仿宋" w:eastAsia="仿宋" w:hAnsi="仿宋" w:cs="仿宋" w:hint="eastAsia"/>
                <w:spacing w:val="-61"/>
                <w:lang w:eastAsia="zh-CN"/>
              </w:rPr>
              <w:t xml:space="preserve"> </w:t>
            </w:r>
            <w:r>
              <w:rPr>
                <w:rFonts w:ascii="仿宋" w:eastAsia="仿宋" w:hAnsi="仿宋" w:cs="仿宋" w:hint="eastAsia"/>
                <w:spacing w:val="-8"/>
                <w:lang w:eastAsia="zh-CN"/>
              </w:rPr>
              <w:t>万</w:t>
            </w:r>
            <w:r>
              <w:rPr>
                <w:rFonts w:ascii="仿宋" w:eastAsia="仿宋" w:hAnsi="仿宋" w:cs="仿宋" w:hint="eastAsia"/>
                <w:spacing w:val="-60"/>
                <w:lang w:eastAsia="zh-CN"/>
              </w:rPr>
              <w:t xml:space="preserve"> </w:t>
            </w:r>
            <w:r>
              <w:rPr>
                <w:rFonts w:ascii="仿宋" w:eastAsia="仿宋" w:hAnsi="仿宋" w:cs="仿宋" w:hint="eastAsia"/>
                <w:spacing w:val="-8"/>
                <w:lang w:eastAsia="zh-CN"/>
              </w:rPr>
              <w:t>元</w:t>
            </w:r>
            <w:r>
              <w:rPr>
                <w:rFonts w:ascii="仿宋" w:eastAsia="仿宋" w:hAnsi="仿宋" w:cs="仿宋" w:hint="eastAsia"/>
                <w:spacing w:val="-30"/>
                <w:lang w:eastAsia="zh-CN"/>
              </w:rPr>
              <w:t xml:space="preserve"> </w:t>
            </w:r>
            <w:r>
              <w:rPr>
                <w:rFonts w:ascii="仿宋" w:eastAsia="仿宋" w:hAnsi="仿宋" w:cs="仿宋" w:hint="eastAsia"/>
                <w:spacing w:val="-8"/>
                <w:lang w:eastAsia="zh-CN"/>
              </w:rPr>
              <w:t>以</w:t>
            </w:r>
            <w:r>
              <w:rPr>
                <w:rFonts w:ascii="仿宋" w:eastAsia="仿宋" w:hAnsi="仿宋" w:cs="仿宋" w:hint="eastAsia"/>
                <w:lang w:eastAsia="zh-CN"/>
              </w:rPr>
              <w:t xml:space="preserve"> </w:t>
            </w:r>
            <w:r>
              <w:rPr>
                <w:rFonts w:ascii="仿宋" w:eastAsia="仿宋" w:hAnsi="仿宋" w:cs="仿宋" w:hint="eastAsia"/>
                <w:spacing w:val="19"/>
                <w:lang w:eastAsia="zh-CN"/>
              </w:rPr>
              <w:t>下的为中小微型</w:t>
            </w:r>
            <w:r>
              <w:rPr>
                <w:rFonts w:ascii="仿宋" w:eastAsia="仿宋" w:hAnsi="仿宋" w:cs="仿宋" w:hint="eastAsia"/>
                <w:spacing w:val="1"/>
                <w:lang w:eastAsia="zh-CN"/>
              </w:rPr>
              <w:t xml:space="preserve"> </w:t>
            </w:r>
            <w:r>
              <w:rPr>
                <w:rFonts w:ascii="仿宋" w:eastAsia="仿宋" w:hAnsi="仿宋" w:cs="仿宋" w:hint="eastAsia"/>
                <w:spacing w:val="3"/>
                <w:lang w:eastAsia="zh-CN"/>
              </w:rPr>
              <w:t>企业</w:t>
            </w:r>
          </w:p>
        </w:tc>
        <w:tc>
          <w:tcPr>
            <w:tcW w:w="1274" w:type="dxa"/>
          </w:tcPr>
          <w:p w14:paraId="7CF41CB6" w14:textId="77777777" w:rsidR="00164C18" w:rsidRDefault="00164C18">
            <w:pPr>
              <w:spacing w:line="250" w:lineRule="auto"/>
              <w:rPr>
                <w:rFonts w:ascii="仿宋" w:eastAsia="仿宋" w:hAnsi="仿宋" w:cs="仿宋" w:hint="eastAsia"/>
                <w:lang w:eastAsia="zh-CN"/>
              </w:rPr>
            </w:pPr>
          </w:p>
          <w:p w14:paraId="3BFE7EE8" w14:textId="77777777" w:rsidR="00164C18" w:rsidRDefault="00000000">
            <w:pPr>
              <w:pStyle w:val="TableText"/>
              <w:spacing w:before="91" w:line="221" w:lineRule="auto"/>
              <w:ind w:left="88"/>
              <w:rPr>
                <w:rFonts w:ascii="仿宋" w:eastAsia="仿宋" w:hAnsi="仿宋" w:cs="仿宋" w:hint="eastAsia"/>
              </w:rPr>
            </w:pPr>
            <w:proofErr w:type="spellStart"/>
            <w:r>
              <w:rPr>
                <w:rFonts w:ascii="仿宋" w:eastAsia="仿宋" w:hAnsi="仿宋" w:cs="仿宋" w:hint="eastAsia"/>
                <w:spacing w:val="-15"/>
              </w:rPr>
              <w:t>中型企业</w:t>
            </w:r>
            <w:proofErr w:type="spellEnd"/>
          </w:p>
        </w:tc>
        <w:tc>
          <w:tcPr>
            <w:tcW w:w="3993" w:type="dxa"/>
          </w:tcPr>
          <w:p w14:paraId="2D576FD0" w14:textId="77777777" w:rsidR="00164C18" w:rsidRDefault="00000000">
            <w:pPr>
              <w:pStyle w:val="TableText"/>
              <w:spacing w:before="118" w:line="222" w:lineRule="auto"/>
              <w:ind w:left="21" w:right="14" w:hanging="6"/>
              <w:rPr>
                <w:rFonts w:ascii="仿宋" w:eastAsia="仿宋" w:hAnsi="仿宋" w:cs="仿宋" w:hint="eastAsia"/>
                <w:lang w:eastAsia="zh-CN"/>
              </w:rPr>
            </w:pPr>
            <w:r>
              <w:rPr>
                <w:rFonts w:ascii="仿宋" w:eastAsia="仿宋" w:hAnsi="仿宋" w:cs="仿宋" w:hint="eastAsia"/>
                <w:spacing w:val="18"/>
                <w:lang w:eastAsia="zh-CN"/>
              </w:rPr>
              <w:t>从业人员</w:t>
            </w:r>
            <w:r>
              <w:rPr>
                <w:rFonts w:ascii="仿宋" w:eastAsia="仿宋" w:hAnsi="仿宋" w:cs="仿宋" w:hint="eastAsia"/>
                <w:spacing w:val="-29"/>
                <w:lang w:eastAsia="zh-CN"/>
              </w:rPr>
              <w:t xml:space="preserve"> </w:t>
            </w:r>
            <w:r>
              <w:rPr>
                <w:rFonts w:ascii="仿宋" w:eastAsia="仿宋" w:hAnsi="仿宋" w:cs="仿宋" w:hint="eastAsia"/>
                <w:spacing w:val="18"/>
                <w:lang w:eastAsia="zh-CN"/>
              </w:rPr>
              <w:t>300</w:t>
            </w:r>
            <w:r>
              <w:rPr>
                <w:rFonts w:ascii="仿宋" w:eastAsia="仿宋" w:hAnsi="仿宋" w:cs="仿宋" w:hint="eastAsia"/>
                <w:spacing w:val="-47"/>
                <w:lang w:eastAsia="zh-CN"/>
              </w:rPr>
              <w:t xml:space="preserve"> </w:t>
            </w:r>
            <w:r>
              <w:rPr>
                <w:rFonts w:ascii="仿宋" w:eastAsia="仿宋" w:hAnsi="仿宋" w:cs="仿宋" w:hint="eastAsia"/>
                <w:spacing w:val="18"/>
                <w:lang w:eastAsia="zh-CN"/>
              </w:rPr>
              <w:t>人及以上且营业</w:t>
            </w:r>
            <w:r>
              <w:rPr>
                <w:rFonts w:ascii="仿宋" w:eastAsia="仿宋" w:hAnsi="仿宋" w:cs="仿宋" w:hint="eastAsia"/>
                <w:lang w:eastAsia="zh-CN"/>
              </w:rPr>
              <w:t xml:space="preserve"> </w:t>
            </w:r>
            <w:r>
              <w:rPr>
                <w:rFonts w:ascii="仿宋" w:eastAsia="仿宋" w:hAnsi="仿宋" w:cs="仿宋" w:hint="eastAsia"/>
                <w:spacing w:val="1"/>
                <w:lang w:eastAsia="zh-CN"/>
              </w:rPr>
              <w:t>收入</w:t>
            </w:r>
            <w:r>
              <w:rPr>
                <w:rFonts w:ascii="仿宋" w:eastAsia="仿宋" w:hAnsi="仿宋" w:cs="仿宋" w:hint="eastAsia"/>
                <w:spacing w:val="-73"/>
                <w:lang w:eastAsia="zh-CN"/>
              </w:rPr>
              <w:t xml:space="preserve"> </w:t>
            </w:r>
            <w:r>
              <w:rPr>
                <w:rFonts w:ascii="仿宋" w:eastAsia="仿宋" w:hAnsi="仿宋" w:cs="仿宋" w:hint="eastAsia"/>
                <w:spacing w:val="1"/>
                <w:lang w:eastAsia="zh-CN"/>
              </w:rPr>
              <w:t>2</w:t>
            </w:r>
            <w:r>
              <w:rPr>
                <w:rFonts w:ascii="仿宋" w:eastAsia="仿宋" w:hAnsi="仿宋" w:cs="仿宋" w:hint="eastAsia"/>
                <w:spacing w:val="-63"/>
                <w:lang w:eastAsia="zh-CN"/>
              </w:rPr>
              <w:t xml:space="preserve"> </w:t>
            </w:r>
            <w:r>
              <w:rPr>
                <w:rFonts w:ascii="仿宋" w:eastAsia="仿宋" w:hAnsi="仿宋" w:cs="仿宋" w:hint="eastAsia"/>
                <w:spacing w:val="1"/>
                <w:lang w:eastAsia="zh-CN"/>
              </w:rPr>
              <w:t>千万元及以上的</w:t>
            </w:r>
          </w:p>
        </w:tc>
        <w:tc>
          <w:tcPr>
            <w:tcW w:w="874" w:type="dxa"/>
            <w:vMerge w:val="restart"/>
            <w:tcBorders>
              <w:bottom w:val="nil"/>
            </w:tcBorders>
          </w:tcPr>
          <w:p w14:paraId="0E6936C3" w14:textId="77777777" w:rsidR="00164C18" w:rsidRDefault="00164C18">
            <w:pPr>
              <w:spacing w:line="262" w:lineRule="auto"/>
              <w:rPr>
                <w:rFonts w:ascii="仿宋" w:eastAsia="仿宋" w:hAnsi="仿宋" w:cs="仿宋" w:hint="eastAsia"/>
                <w:lang w:eastAsia="zh-CN"/>
              </w:rPr>
            </w:pPr>
          </w:p>
          <w:p w14:paraId="75669327" w14:textId="77777777" w:rsidR="00164C18" w:rsidRDefault="00164C18">
            <w:pPr>
              <w:spacing w:line="263" w:lineRule="auto"/>
              <w:rPr>
                <w:rFonts w:ascii="仿宋" w:eastAsia="仿宋" w:hAnsi="仿宋" w:cs="仿宋" w:hint="eastAsia"/>
                <w:lang w:eastAsia="zh-CN"/>
              </w:rPr>
            </w:pPr>
          </w:p>
          <w:p w14:paraId="7B2847D5" w14:textId="77777777" w:rsidR="00164C18" w:rsidRDefault="00164C18">
            <w:pPr>
              <w:spacing w:line="263" w:lineRule="auto"/>
              <w:rPr>
                <w:rFonts w:ascii="仿宋" w:eastAsia="仿宋" w:hAnsi="仿宋" w:cs="仿宋" w:hint="eastAsia"/>
                <w:lang w:eastAsia="zh-CN"/>
              </w:rPr>
            </w:pPr>
          </w:p>
          <w:p w14:paraId="5358C292" w14:textId="77777777" w:rsidR="00164C18" w:rsidRDefault="00000000">
            <w:pPr>
              <w:pStyle w:val="TableText"/>
              <w:spacing w:before="91" w:line="223" w:lineRule="auto"/>
              <w:ind w:left="97" w:right="209" w:firstLine="1"/>
              <w:jc w:val="both"/>
              <w:rPr>
                <w:rFonts w:ascii="仿宋" w:eastAsia="仿宋" w:hAnsi="仿宋" w:cs="仿宋" w:hint="eastAsia"/>
              </w:rPr>
            </w:pPr>
            <w:proofErr w:type="spellStart"/>
            <w:r>
              <w:rPr>
                <w:rFonts w:ascii="仿宋" w:eastAsia="仿宋" w:hAnsi="仿宋" w:cs="仿宋" w:hint="eastAsia"/>
              </w:rPr>
              <w:t>从业</w:t>
            </w:r>
            <w:proofErr w:type="spellEnd"/>
            <w:r>
              <w:rPr>
                <w:rFonts w:ascii="仿宋" w:eastAsia="仿宋" w:hAnsi="仿宋" w:cs="仿宋" w:hint="eastAsia"/>
              </w:rPr>
              <w:t xml:space="preserve"> </w:t>
            </w:r>
            <w:proofErr w:type="spellStart"/>
            <w:r>
              <w:rPr>
                <w:rFonts w:ascii="仿宋" w:eastAsia="仿宋" w:hAnsi="仿宋" w:cs="仿宋" w:hint="eastAsia"/>
                <w:spacing w:val="1"/>
              </w:rPr>
              <w:t>人员</w:t>
            </w:r>
            <w:proofErr w:type="spellEnd"/>
            <w:r>
              <w:rPr>
                <w:rFonts w:ascii="仿宋" w:eastAsia="仿宋" w:hAnsi="仿宋" w:cs="仿宋" w:hint="eastAsia"/>
              </w:rPr>
              <w:t xml:space="preserve"> </w:t>
            </w:r>
            <w:proofErr w:type="spellStart"/>
            <w:r>
              <w:rPr>
                <w:rFonts w:ascii="仿宋" w:eastAsia="仿宋" w:hAnsi="仿宋" w:cs="仿宋" w:hint="eastAsia"/>
              </w:rPr>
              <w:t>营业</w:t>
            </w:r>
            <w:proofErr w:type="spellEnd"/>
            <w:r>
              <w:rPr>
                <w:rFonts w:ascii="仿宋" w:eastAsia="仿宋" w:hAnsi="仿宋" w:cs="仿宋" w:hint="eastAsia"/>
              </w:rPr>
              <w:t xml:space="preserve"> </w:t>
            </w:r>
            <w:proofErr w:type="spellStart"/>
            <w:r>
              <w:rPr>
                <w:rFonts w:ascii="仿宋" w:eastAsia="仿宋" w:hAnsi="仿宋" w:cs="仿宋" w:hint="eastAsia"/>
              </w:rPr>
              <w:t>收入</w:t>
            </w:r>
            <w:proofErr w:type="spellEnd"/>
          </w:p>
        </w:tc>
      </w:tr>
      <w:tr w:rsidR="00164C18" w14:paraId="03BBA54C" w14:textId="77777777">
        <w:trPr>
          <w:trHeight w:val="880"/>
        </w:trPr>
        <w:tc>
          <w:tcPr>
            <w:tcW w:w="481" w:type="dxa"/>
            <w:vMerge/>
            <w:tcBorders>
              <w:top w:val="nil"/>
              <w:bottom w:val="nil"/>
            </w:tcBorders>
          </w:tcPr>
          <w:p w14:paraId="5377F73D" w14:textId="77777777" w:rsidR="00164C18" w:rsidRDefault="00164C18">
            <w:pPr>
              <w:rPr>
                <w:rFonts w:ascii="仿宋" w:eastAsia="仿宋" w:hAnsi="仿宋" w:cs="仿宋" w:hint="eastAsia"/>
              </w:rPr>
            </w:pPr>
          </w:p>
        </w:tc>
        <w:tc>
          <w:tcPr>
            <w:tcW w:w="796" w:type="dxa"/>
            <w:vMerge/>
            <w:tcBorders>
              <w:top w:val="nil"/>
              <w:bottom w:val="nil"/>
            </w:tcBorders>
          </w:tcPr>
          <w:p w14:paraId="3C54BED8" w14:textId="77777777" w:rsidR="00164C18" w:rsidRDefault="00164C18">
            <w:pPr>
              <w:rPr>
                <w:rFonts w:ascii="仿宋" w:eastAsia="仿宋" w:hAnsi="仿宋" w:cs="仿宋" w:hint="eastAsia"/>
              </w:rPr>
            </w:pPr>
          </w:p>
        </w:tc>
        <w:tc>
          <w:tcPr>
            <w:tcW w:w="2186" w:type="dxa"/>
            <w:vMerge/>
            <w:tcBorders>
              <w:top w:val="nil"/>
              <w:bottom w:val="nil"/>
            </w:tcBorders>
          </w:tcPr>
          <w:p w14:paraId="1A2A3C96" w14:textId="77777777" w:rsidR="00164C18" w:rsidRDefault="00164C18">
            <w:pPr>
              <w:rPr>
                <w:rFonts w:ascii="仿宋" w:eastAsia="仿宋" w:hAnsi="仿宋" w:cs="仿宋" w:hint="eastAsia"/>
              </w:rPr>
            </w:pPr>
          </w:p>
        </w:tc>
        <w:tc>
          <w:tcPr>
            <w:tcW w:w="1274" w:type="dxa"/>
          </w:tcPr>
          <w:p w14:paraId="61631158" w14:textId="77777777" w:rsidR="00164C18" w:rsidRDefault="00164C18">
            <w:pPr>
              <w:spacing w:line="253" w:lineRule="auto"/>
              <w:rPr>
                <w:rFonts w:ascii="仿宋" w:eastAsia="仿宋" w:hAnsi="仿宋" w:cs="仿宋" w:hint="eastAsia"/>
              </w:rPr>
            </w:pPr>
          </w:p>
          <w:p w14:paraId="309D486B" w14:textId="77777777" w:rsidR="00164C18" w:rsidRDefault="00000000">
            <w:pPr>
              <w:pStyle w:val="TableText"/>
              <w:spacing w:before="91" w:line="222" w:lineRule="auto"/>
              <w:ind w:left="41"/>
              <w:rPr>
                <w:rFonts w:ascii="仿宋" w:eastAsia="仿宋" w:hAnsi="仿宋" w:cs="仿宋" w:hint="eastAsia"/>
              </w:rPr>
            </w:pPr>
            <w:proofErr w:type="spellStart"/>
            <w:r>
              <w:rPr>
                <w:rFonts w:ascii="仿宋" w:eastAsia="仿宋" w:hAnsi="仿宋" w:cs="仿宋" w:hint="eastAsia"/>
                <w:spacing w:val="2"/>
              </w:rPr>
              <w:t>小型企业</w:t>
            </w:r>
            <w:proofErr w:type="spellEnd"/>
          </w:p>
        </w:tc>
        <w:tc>
          <w:tcPr>
            <w:tcW w:w="3993" w:type="dxa"/>
          </w:tcPr>
          <w:p w14:paraId="1CEFF67B" w14:textId="77777777" w:rsidR="00164C18" w:rsidRDefault="00000000">
            <w:pPr>
              <w:pStyle w:val="TableText"/>
              <w:spacing w:before="119" w:line="222" w:lineRule="auto"/>
              <w:ind w:left="21" w:right="95" w:hanging="6"/>
              <w:rPr>
                <w:rFonts w:ascii="仿宋" w:eastAsia="仿宋" w:hAnsi="仿宋" w:cs="仿宋" w:hint="eastAsia"/>
                <w:lang w:eastAsia="zh-CN"/>
              </w:rPr>
            </w:pPr>
            <w:r>
              <w:rPr>
                <w:rFonts w:ascii="仿宋" w:eastAsia="仿宋" w:hAnsi="仿宋" w:cs="仿宋" w:hint="eastAsia"/>
                <w:spacing w:val="18"/>
                <w:lang w:eastAsia="zh-CN"/>
              </w:rPr>
              <w:t>从业人员 20</w:t>
            </w:r>
            <w:r>
              <w:rPr>
                <w:rFonts w:ascii="仿宋" w:eastAsia="仿宋" w:hAnsi="仿宋" w:cs="仿宋" w:hint="eastAsia"/>
                <w:spacing w:val="-17"/>
                <w:lang w:eastAsia="zh-CN"/>
              </w:rPr>
              <w:t xml:space="preserve"> </w:t>
            </w:r>
            <w:r>
              <w:rPr>
                <w:rFonts w:ascii="仿宋" w:eastAsia="仿宋" w:hAnsi="仿宋" w:cs="仿宋" w:hint="eastAsia"/>
                <w:spacing w:val="18"/>
                <w:lang w:eastAsia="zh-CN"/>
              </w:rPr>
              <w:t>人及以上且营业</w:t>
            </w:r>
            <w:r>
              <w:rPr>
                <w:rFonts w:ascii="仿宋" w:eastAsia="仿宋" w:hAnsi="仿宋" w:cs="仿宋" w:hint="eastAsia"/>
                <w:lang w:eastAsia="zh-CN"/>
              </w:rPr>
              <w:t xml:space="preserve"> </w:t>
            </w:r>
            <w:r>
              <w:rPr>
                <w:rFonts w:ascii="仿宋" w:eastAsia="仿宋" w:hAnsi="仿宋" w:cs="仿宋" w:hint="eastAsia"/>
                <w:spacing w:val="-1"/>
                <w:lang w:eastAsia="zh-CN"/>
              </w:rPr>
              <w:t>收入</w:t>
            </w:r>
            <w:r>
              <w:rPr>
                <w:rFonts w:ascii="仿宋" w:eastAsia="仿宋" w:hAnsi="仿宋" w:cs="仿宋" w:hint="eastAsia"/>
                <w:spacing w:val="-54"/>
                <w:lang w:eastAsia="zh-CN"/>
              </w:rPr>
              <w:t xml:space="preserve"> </w:t>
            </w:r>
            <w:r>
              <w:rPr>
                <w:rFonts w:ascii="仿宋" w:eastAsia="仿宋" w:hAnsi="仿宋" w:cs="仿宋" w:hint="eastAsia"/>
                <w:spacing w:val="-1"/>
                <w:lang w:eastAsia="zh-CN"/>
              </w:rPr>
              <w:t>300</w:t>
            </w:r>
            <w:r>
              <w:rPr>
                <w:rFonts w:ascii="仿宋" w:eastAsia="仿宋" w:hAnsi="仿宋" w:cs="仿宋" w:hint="eastAsia"/>
                <w:spacing w:val="-42"/>
                <w:lang w:eastAsia="zh-CN"/>
              </w:rPr>
              <w:t xml:space="preserve"> </w:t>
            </w:r>
            <w:r>
              <w:rPr>
                <w:rFonts w:ascii="仿宋" w:eastAsia="仿宋" w:hAnsi="仿宋" w:cs="仿宋" w:hint="eastAsia"/>
                <w:spacing w:val="-1"/>
                <w:lang w:eastAsia="zh-CN"/>
              </w:rPr>
              <w:t>万元及以上的</w:t>
            </w:r>
          </w:p>
        </w:tc>
        <w:tc>
          <w:tcPr>
            <w:tcW w:w="874" w:type="dxa"/>
            <w:vMerge/>
            <w:tcBorders>
              <w:top w:val="nil"/>
              <w:bottom w:val="nil"/>
            </w:tcBorders>
          </w:tcPr>
          <w:p w14:paraId="3CCF9CB5" w14:textId="77777777" w:rsidR="00164C18" w:rsidRDefault="00164C18">
            <w:pPr>
              <w:rPr>
                <w:rFonts w:ascii="仿宋" w:eastAsia="仿宋" w:hAnsi="仿宋" w:cs="仿宋" w:hint="eastAsia"/>
                <w:lang w:eastAsia="zh-CN"/>
              </w:rPr>
            </w:pPr>
          </w:p>
        </w:tc>
      </w:tr>
      <w:tr w:rsidR="00164C18" w14:paraId="332A91D4" w14:textId="77777777">
        <w:trPr>
          <w:trHeight w:val="881"/>
        </w:trPr>
        <w:tc>
          <w:tcPr>
            <w:tcW w:w="481" w:type="dxa"/>
            <w:vMerge/>
            <w:tcBorders>
              <w:top w:val="nil"/>
            </w:tcBorders>
          </w:tcPr>
          <w:p w14:paraId="50C10A68" w14:textId="77777777" w:rsidR="00164C18" w:rsidRDefault="00164C18">
            <w:pPr>
              <w:rPr>
                <w:rFonts w:ascii="仿宋" w:eastAsia="仿宋" w:hAnsi="仿宋" w:cs="仿宋" w:hint="eastAsia"/>
                <w:lang w:eastAsia="zh-CN"/>
              </w:rPr>
            </w:pPr>
          </w:p>
        </w:tc>
        <w:tc>
          <w:tcPr>
            <w:tcW w:w="796" w:type="dxa"/>
            <w:vMerge/>
            <w:tcBorders>
              <w:top w:val="nil"/>
            </w:tcBorders>
          </w:tcPr>
          <w:p w14:paraId="18B921A8" w14:textId="77777777" w:rsidR="00164C18" w:rsidRDefault="00164C18">
            <w:pPr>
              <w:rPr>
                <w:rFonts w:ascii="仿宋" w:eastAsia="仿宋" w:hAnsi="仿宋" w:cs="仿宋" w:hint="eastAsia"/>
                <w:lang w:eastAsia="zh-CN"/>
              </w:rPr>
            </w:pPr>
          </w:p>
        </w:tc>
        <w:tc>
          <w:tcPr>
            <w:tcW w:w="2186" w:type="dxa"/>
            <w:vMerge/>
            <w:tcBorders>
              <w:top w:val="nil"/>
            </w:tcBorders>
          </w:tcPr>
          <w:p w14:paraId="114CF6C3" w14:textId="77777777" w:rsidR="00164C18" w:rsidRDefault="00164C18">
            <w:pPr>
              <w:rPr>
                <w:rFonts w:ascii="仿宋" w:eastAsia="仿宋" w:hAnsi="仿宋" w:cs="仿宋" w:hint="eastAsia"/>
                <w:lang w:eastAsia="zh-CN"/>
              </w:rPr>
            </w:pPr>
          </w:p>
        </w:tc>
        <w:tc>
          <w:tcPr>
            <w:tcW w:w="1274" w:type="dxa"/>
          </w:tcPr>
          <w:p w14:paraId="50A34A51" w14:textId="77777777" w:rsidR="00164C18" w:rsidRDefault="00164C18">
            <w:pPr>
              <w:spacing w:line="251" w:lineRule="auto"/>
              <w:rPr>
                <w:rFonts w:ascii="仿宋" w:eastAsia="仿宋" w:hAnsi="仿宋" w:cs="仿宋" w:hint="eastAsia"/>
                <w:lang w:eastAsia="zh-CN"/>
              </w:rPr>
            </w:pPr>
          </w:p>
          <w:p w14:paraId="2366D71A" w14:textId="77777777" w:rsidR="00164C18" w:rsidRDefault="00000000">
            <w:pPr>
              <w:pStyle w:val="TableText"/>
              <w:spacing w:before="91" w:line="220" w:lineRule="auto"/>
              <w:ind w:left="33"/>
              <w:rPr>
                <w:rFonts w:ascii="仿宋" w:eastAsia="仿宋" w:hAnsi="仿宋" w:cs="仿宋" w:hint="eastAsia"/>
              </w:rPr>
            </w:pPr>
            <w:proofErr w:type="spellStart"/>
            <w:r>
              <w:rPr>
                <w:rFonts w:ascii="仿宋" w:eastAsia="仿宋" w:hAnsi="仿宋" w:cs="仿宋" w:hint="eastAsia"/>
                <w:spacing w:val="4"/>
              </w:rPr>
              <w:t>微型企业</w:t>
            </w:r>
            <w:proofErr w:type="spellEnd"/>
          </w:p>
        </w:tc>
        <w:tc>
          <w:tcPr>
            <w:tcW w:w="3993" w:type="dxa"/>
          </w:tcPr>
          <w:p w14:paraId="3B56B379" w14:textId="77777777" w:rsidR="00164C18" w:rsidRDefault="00000000">
            <w:pPr>
              <w:pStyle w:val="TableText"/>
              <w:spacing w:before="120" w:line="222" w:lineRule="auto"/>
              <w:ind w:left="11" w:right="95" w:firstLine="4"/>
              <w:rPr>
                <w:rFonts w:ascii="仿宋" w:eastAsia="仿宋" w:hAnsi="仿宋" w:cs="仿宋" w:hint="eastAsia"/>
                <w:lang w:eastAsia="zh-CN"/>
              </w:rPr>
            </w:pPr>
            <w:r>
              <w:rPr>
                <w:rFonts w:ascii="仿宋" w:eastAsia="仿宋" w:hAnsi="仿宋" w:cs="仿宋" w:hint="eastAsia"/>
                <w:spacing w:val="18"/>
                <w:lang w:eastAsia="zh-CN"/>
              </w:rPr>
              <w:t>从业人员 20</w:t>
            </w:r>
            <w:r>
              <w:rPr>
                <w:rFonts w:ascii="仿宋" w:eastAsia="仿宋" w:hAnsi="仿宋" w:cs="仿宋" w:hint="eastAsia"/>
                <w:spacing w:val="-17"/>
                <w:lang w:eastAsia="zh-CN"/>
              </w:rPr>
              <w:t xml:space="preserve"> </w:t>
            </w:r>
            <w:r>
              <w:rPr>
                <w:rFonts w:ascii="仿宋" w:eastAsia="仿宋" w:hAnsi="仿宋" w:cs="仿宋" w:hint="eastAsia"/>
                <w:spacing w:val="18"/>
                <w:lang w:eastAsia="zh-CN"/>
              </w:rPr>
              <w:t>人以下或营业收</w:t>
            </w:r>
            <w:r>
              <w:rPr>
                <w:rFonts w:ascii="仿宋" w:eastAsia="仿宋" w:hAnsi="仿宋" w:cs="仿宋" w:hint="eastAsia"/>
                <w:lang w:eastAsia="zh-CN"/>
              </w:rPr>
              <w:t xml:space="preserve"> 入</w:t>
            </w:r>
            <w:r>
              <w:rPr>
                <w:rFonts w:ascii="仿宋" w:eastAsia="仿宋" w:hAnsi="仿宋" w:cs="仿宋" w:hint="eastAsia"/>
                <w:spacing w:val="-50"/>
                <w:lang w:eastAsia="zh-CN"/>
              </w:rPr>
              <w:t xml:space="preserve"> </w:t>
            </w:r>
            <w:r>
              <w:rPr>
                <w:rFonts w:ascii="仿宋" w:eastAsia="仿宋" w:hAnsi="仿宋" w:cs="仿宋" w:hint="eastAsia"/>
                <w:lang w:eastAsia="zh-CN"/>
              </w:rPr>
              <w:t>300</w:t>
            </w:r>
            <w:r>
              <w:rPr>
                <w:rFonts w:ascii="仿宋" w:eastAsia="仿宋" w:hAnsi="仿宋" w:cs="仿宋" w:hint="eastAsia"/>
                <w:spacing w:val="-42"/>
                <w:lang w:eastAsia="zh-CN"/>
              </w:rPr>
              <w:t xml:space="preserve"> </w:t>
            </w:r>
            <w:r>
              <w:rPr>
                <w:rFonts w:ascii="仿宋" w:eastAsia="仿宋" w:hAnsi="仿宋" w:cs="仿宋" w:hint="eastAsia"/>
                <w:lang w:eastAsia="zh-CN"/>
              </w:rPr>
              <w:t>万元以下的</w:t>
            </w:r>
          </w:p>
        </w:tc>
        <w:tc>
          <w:tcPr>
            <w:tcW w:w="874" w:type="dxa"/>
            <w:vMerge/>
            <w:tcBorders>
              <w:top w:val="nil"/>
            </w:tcBorders>
          </w:tcPr>
          <w:p w14:paraId="082FF730" w14:textId="77777777" w:rsidR="00164C18" w:rsidRDefault="00164C18">
            <w:pPr>
              <w:rPr>
                <w:rFonts w:ascii="仿宋" w:eastAsia="仿宋" w:hAnsi="仿宋" w:cs="仿宋" w:hint="eastAsia"/>
                <w:lang w:eastAsia="zh-CN"/>
              </w:rPr>
            </w:pPr>
          </w:p>
        </w:tc>
      </w:tr>
      <w:tr w:rsidR="00164C18" w14:paraId="064F1211" w14:textId="77777777">
        <w:trPr>
          <w:trHeight w:val="882"/>
        </w:trPr>
        <w:tc>
          <w:tcPr>
            <w:tcW w:w="481" w:type="dxa"/>
            <w:vMerge w:val="restart"/>
            <w:tcBorders>
              <w:bottom w:val="nil"/>
            </w:tcBorders>
          </w:tcPr>
          <w:p w14:paraId="03293DFF" w14:textId="77777777" w:rsidR="00164C18" w:rsidRDefault="00164C18">
            <w:pPr>
              <w:spacing w:line="268" w:lineRule="auto"/>
              <w:rPr>
                <w:rFonts w:ascii="仿宋" w:eastAsia="仿宋" w:hAnsi="仿宋" w:cs="仿宋" w:hint="eastAsia"/>
                <w:lang w:eastAsia="zh-CN"/>
              </w:rPr>
            </w:pPr>
          </w:p>
          <w:p w14:paraId="603C1A27" w14:textId="77777777" w:rsidR="00164C18" w:rsidRDefault="00164C18">
            <w:pPr>
              <w:spacing w:line="268" w:lineRule="auto"/>
              <w:rPr>
                <w:rFonts w:ascii="仿宋" w:eastAsia="仿宋" w:hAnsi="仿宋" w:cs="仿宋" w:hint="eastAsia"/>
                <w:lang w:eastAsia="zh-CN"/>
              </w:rPr>
            </w:pPr>
          </w:p>
          <w:p w14:paraId="7CC4450D" w14:textId="77777777" w:rsidR="00164C18" w:rsidRDefault="00164C18">
            <w:pPr>
              <w:spacing w:line="268" w:lineRule="auto"/>
              <w:rPr>
                <w:rFonts w:ascii="仿宋" w:eastAsia="仿宋" w:hAnsi="仿宋" w:cs="仿宋" w:hint="eastAsia"/>
                <w:lang w:eastAsia="zh-CN"/>
              </w:rPr>
            </w:pPr>
          </w:p>
          <w:p w14:paraId="1099F05F" w14:textId="77777777" w:rsidR="00164C18" w:rsidRDefault="00164C18">
            <w:pPr>
              <w:spacing w:line="269" w:lineRule="auto"/>
              <w:rPr>
                <w:rFonts w:ascii="仿宋" w:eastAsia="仿宋" w:hAnsi="仿宋" w:cs="仿宋" w:hint="eastAsia"/>
                <w:lang w:eastAsia="zh-CN"/>
              </w:rPr>
            </w:pPr>
          </w:p>
          <w:p w14:paraId="7CA72EAC" w14:textId="77777777" w:rsidR="00164C18" w:rsidRDefault="00000000">
            <w:pPr>
              <w:pStyle w:val="TableText"/>
              <w:spacing w:before="91" w:line="183" w:lineRule="auto"/>
              <w:ind w:left="235"/>
              <w:rPr>
                <w:rFonts w:ascii="仿宋" w:eastAsia="仿宋" w:hAnsi="仿宋" w:cs="仿宋" w:hint="eastAsia"/>
              </w:rPr>
            </w:pPr>
            <w:r>
              <w:rPr>
                <w:rFonts w:ascii="仿宋" w:eastAsia="仿宋" w:hAnsi="仿宋" w:cs="仿宋" w:hint="eastAsia"/>
              </w:rPr>
              <w:t>3</w:t>
            </w:r>
          </w:p>
        </w:tc>
        <w:tc>
          <w:tcPr>
            <w:tcW w:w="796" w:type="dxa"/>
            <w:vMerge w:val="restart"/>
            <w:tcBorders>
              <w:bottom w:val="nil"/>
            </w:tcBorders>
          </w:tcPr>
          <w:p w14:paraId="34B6653C" w14:textId="77777777" w:rsidR="00164C18" w:rsidRDefault="00164C18">
            <w:pPr>
              <w:spacing w:line="319" w:lineRule="auto"/>
              <w:rPr>
                <w:rFonts w:ascii="仿宋" w:eastAsia="仿宋" w:hAnsi="仿宋" w:cs="仿宋" w:hint="eastAsia"/>
              </w:rPr>
            </w:pPr>
          </w:p>
          <w:p w14:paraId="5456863D" w14:textId="77777777" w:rsidR="00164C18" w:rsidRDefault="00164C18">
            <w:pPr>
              <w:spacing w:line="319" w:lineRule="auto"/>
              <w:rPr>
                <w:rFonts w:ascii="仿宋" w:eastAsia="仿宋" w:hAnsi="仿宋" w:cs="仿宋" w:hint="eastAsia"/>
              </w:rPr>
            </w:pPr>
          </w:p>
          <w:p w14:paraId="1668AB07" w14:textId="77777777" w:rsidR="00164C18" w:rsidRDefault="00164C18">
            <w:pPr>
              <w:spacing w:line="320" w:lineRule="auto"/>
              <w:rPr>
                <w:rFonts w:ascii="仿宋" w:eastAsia="仿宋" w:hAnsi="仿宋" w:cs="仿宋" w:hint="eastAsia"/>
              </w:rPr>
            </w:pPr>
          </w:p>
          <w:p w14:paraId="4875EF5A" w14:textId="77777777" w:rsidR="00164C18" w:rsidRDefault="00000000">
            <w:pPr>
              <w:pStyle w:val="TableText"/>
              <w:spacing w:before="91" w:line="228" w:lineRule="auto"/>
              <w:ind w:left="256" w:right="116" w:hanging="139"/>
              <w:rPr>
                <w:rFonts w:ascii="仿宋" w:eastAsia="仿宋" w:hAnsi="仿宋" w:cs="仿宋" w:hint="eastAsia"/>
              </w:rPr>
            </w:pPr>
            <w:proofErr w:type="spellStart"/>
            <w:r>
              <w:rPr>
                <w:rFonts w:ascii="仿宋" w:eastAsia="仿宋" w:hAnsi="仿宋" w:cs="仿宋" w:hint="eastAsia"/>
                <w:spacing w:val="-2"/>
              </w:rPr>
              <w:t>建筑</w:t>
            </w:r>
            <w:proofErr w:type="spellEnd"/>
            <w:r>
              <w:rPr>
                <w:rFonts w:ascii="仿宋" w:eastAsia="仿宋" w:hAnsi="仿宋" w:cs="仿宋" w:hint="eastAsia"/>
              </w:rPr>
              <w:t xml:space="preserve"> 业</w:t>
            </w:r>
          </w:p>
        </w:tc>
        <w:tc>
          <w:tcPr>
            <w:tcW w:w="2186" w:type="dxa"/>
            <w:vMerge w:val="restart"/>
            <w:tcBorders>
              <w:bottom w:val="nil"/>
            </w:tcBorders>
          </w:tcPr>
          <w:p w14:paraId="6F6C384B" w14:textId="77777777" w:rsidR="00164C18" w:rsidRDefault="00164C18">
            <w:pPr>
              <w:spacing w:line="455" w:lineRule="auto"/>
              <w:rPr>
                <w:rFonts w:ascii="仿宋" w:eastAsia="仿宋" w:hAnsi="仿宋" w:cs="仿宋" w:hint="eastAsia"/>
                <w:lang w:eastAsia="zh-CN"/>
              </w:rPr>
            </w:pPr>
          </w:p>
          <w:p w14:paraId="25B884F7" w14:textId="77777777" w:rsidR="00164C18" w:rsidRDefault="00000000">
            <w:pPr>
              <w:pStyle w:val="TableText"/>
              <w:spacing w:before="91" w:line="225" w:lineRule="auto"/>
              <w:ind w:left="11" w:right="10" w:firstLine="8"/>
              <w:jc w:val="both"/>
              <w:rPr>
                <w:rFonts w:ascii="仿宋" w:eastAsia="仿宋" w:hAnsi="仿宋" w:cs="仿宋" w:hint="eastAsia"/>
                <w:lang w:eastAsia="zh-CN"/>
              </w:rPr>
            </w:pPr>
            <w:r>
              <w:rPr>
                <w:rFonts w:ascii="仿宋" w:eastAsia="仿宋" w:hAnsi="仿宋" w:cs="仿宋" w:hint="eastAsia"/>
                <w:spacing w:val="5"/>
                <w:lang w:eastAsia="zh-CN"/>
              </w:rPr>
              <w:t>营业收入80000万</w:t>
            </w:r>
            <w:r>
              <w:rPr>
                <w:rFonts w:ascii="仿宋" w:eastAsia="仿宋" w:hAnsi="仿宋" w:cs="仿宋" w:hint="eastAsia"/>
                <w:lang w:eastAsia="zh-CN"/>
              </w:rPr>
              <w:t xml:space="preserve"> </w:t>
            </w:r>
            <w:r>
              <w:rPr>
                <w:rFonts w:ascii="仿宋" w:eastAsia="仿宋" w:hAnsi="仿宋" w:cs="仿宋" w:hint="eastAsia"/>
                <w:spacing w:val="28"/>
                <w:lang w:eastAsia="zh-CN"/>
              </w:rPr>
              <w:t>元以下或资产总</w:t>
            </w:r>
            <w:r>
              <w:rPr>
                <w:rFonts w:ascii="仿宋" w:eastAsia="仿宋" w:hAnsi="仿宋" w:cs="仿宋" w:hint="eastAsia"/>
                <w:lang w:eastAsia="zh-CN"/>
              </w:rPr>
              <w:t xml:space="preserve"> </w:t>
            </w:r>
            <w:r>
              <w:rPr>
                <w:rFonts w:ascii="仿宋" w:eastAsia="仿宋" w:hAnsi="仿宋" w:cs="仿宋" w:hint="eastAsia"/>
                <w:spacing w:val="-9"/>
                <w:lang w:eastAsia="zh-CN"/>
              </w:rPr>
              <w:t>额</w:t>
            </w:r>
            <w:r>
              <w:rPr>
                <w:rFonts w:ascii="仿宋" w:eastAsia="仿宋" w:hAnsi="仿宋" w:cs="仿宋" w:hint="eastAsia"/>
                <w:spacing w:val="-48"/>
                <w:lang w:eastAsia="zh-CN"/>
              </w:rPr>
              <w:t xml:space="preserve"> </w:t>
            </w:r>
            <w:r>
              <w:rPr>
                <w:rFonts w:ascii="仿宋" w:eastAsia="仿宋" w:hAnsi="仿宋" w:cs="仿宋" w:hint="eastAsia"/>
                <w:spacing w:val="-9"/>
                <w:lang w:eastAsia="zh-CN"/>
              </w:rPr>
              <w:t>80000</w:t>
            </w:r>
            <w:r>
              <w:rPr>
                <w:rFonts w:ascii="仿宋" w:eastAsia="仿宋" w:hAnsi="仿宋" w:cs="仿宋" w:hint="eastAsia"/>
                <w:spacing w:val="-44"/>
                <w:lang w:eastAsia="zh-CN"/>
              </w:rPr>
              <w:t xml:space="preserve"> </w:t>
            </w:r>
            <w:r>
              <w:rPr>
                <w:rFonts w:ascii="仿宋" w:eastAsia="仿宋" w:hAnsi="仿宋" w:cs="仿宋" w:hint="eastAsia"/>
                <w:spacing w:val="-9"/>
                <w:lang w:eastAsia="zh-CN"/>
              </w:rPr>
              <w:t>万</w:t>
            </w:r>
            <w:r>
              <w:rPr>
                <w:rFonts w:ascii="仿宋" w:eastAsia="仿宋" w:hAnsi="仿宋" w:cs="仿宋" w:hint="eastAsia"/>
                <w:spacing w:val="-45"/>
                <w:lang w:eastAsia="zh-CN"/>
              </w:rPr>
              <w:t xml:space="preserve"> </w:t>
            </w:r>
            <w:r>
              <w:rPr>
                <w:rFonts w:ascii="仿宋" w:eastAsia="仿宋" w:hAnsi="仿宋" w:cs="仿宋" w:hint="eastAsia"/>
                <w:spacing w:val="-9"/>
                <w:lang w:eastAsia="zh-CN"/>
              </w:rPr>
              <w:t>元 以</w:t>
            </w:r>
            <w:r>
              <w:rPr>
                <w:rFonts w:ascii="仿宋" w:eastAsia="仿宋" w:hAnsi="仿宋" w:cs="仿宋" w:hint="eastAsia"/>
                <w:lang w:eastAsia="zh-CN"/>
              </w:rPr>
              <w:t xml:space="preserve"> </w:t>
            </w:r>
            <w:r>
              <w:rPr>
                <w:rFonts w:ascii="仿宋" w:eastAsia="仿宋" w:hAnsi="仿宋" w:cs="仿宋" w:hint="eastAsia"/>
                <w:spacing w:val="7"/>
                <w:lang w:eastAsia="zh-CN"/>
              </w:rPr>
              <w:t>下</w:t>
            </w:r>
            <w:r>
              <w:rPr>
                <w:rFonts w:ascii="仿宋" w:eastAsia="仿宋" w:hAnsi="仿宋" w:cs="仿宋" w:hint="eastAsia"/>
                <w:spacing w:val="-65"/>
                <w:lang w:eastAsia="zh-CN"/>
              </w:rPr>
              <w:t xml:space="preserve"> </w:t>
            </w:r>
            <w:r>
              <w:rPr>
                <w:rFonts w:ascii="仿宋" w:eastAsia="仿宋" w:hAnsi="仿宋" w:cs="仿宋" w:hint="eastAsia"/>
                <w:spacing w:val="7"/>
                <w:lang w:eastAsia="zh-CN"/>
              </w:rPr>
              <w:t>的为</w:t>
            </w:r>
            <w:r>
              <w:rPr>
                <w:rFonts w:ascii="仿宋" w:eastAsia="仿宋" w:hAnsi="仿宋" w:cs="仿宋" w:hint="eastAsia"/>
                <w:spacing w:val="-67"/>
                <w:lang w:eastAsia="zh-CN"/>
              </w:rPr>
              <w:t xml:space="preserve"> </w:t>
            </w:r>
            <w:r>
              <w:rPr>
                <w:rFonts w:ascii="仿宋" w:eastAsia="仿宋" w:hAnsi="仿宋" w:cs="仿宋" w:hint="eastAsia"/>
                <w:spacing w:val="7"/>
                <w:lang w:eastAsia="zh-CN"/>
              </w:rPr>
              <w:t>中小微型</w:t>
            </w:r>
            <w:r>
              <w:rPr>
                <w:rFonts w:ascii="仿宋" w:eastAsia="仿宋" w:hAnsi="仿宋" w:cs="仿宋" w:hint="eastAsia"/>
                <w:lang w:eastAsia="zh-CN"/>
              </w:rPr>
              <w:t xml:space="preserve"> </w:t>
            </w:r>
            <w:r>
              <w:rPr>
                <w:rFonts w:ascii="仿宋" w:eastAsia="仿宋" w:hAnsi="仿宋" w:cs="仿宋" w:hint="eastAsia"/>
                <w:spacing w:val="-3"/>
                <w:lang w:eastAsia="zh-CN"/>
              </w:rPr>
              <w:t>企业</w:t>
            </w:r>
          </w:p>
        </w:tc>
        <w:tc>
          <w:tcPr>
            <w:tcW w:w="1274" w:type="dxa"/>
          </w:tcPr>
          <w:p w14:paraId="32D1CAFA" w14:textId="77777777" w:rsidR="00164C18" w:rsidRDefault="00164C18">
            <w:pPr>
              <w:spacing w:line="253" w:lineRule="auto"/>
              <w:rPr>
                <w:rFonts w:ascii="仿宋" w:eastAsia="仿宋" w:hAnsi="仿宋" w:cs="仿宋" w:hint="eastAsia"/>
                <w:lang w:eastAsia="zh-CN"/>
              </w:rPr>
            </w:pPr>
          </w:p>
          <w:p w14:paraId="3564AB18" w14:textId="77777777" w:rsidR="00164C18" w:rsidRDefault="00000000">
            <w:pPr>
              <w:pStyle w:val="TableText"/>
              <w:spacing w:before="91" w:line="221" w:lineRule="auto"/>
              <w:ind w:left="88"/>
              <w:rPr>
                <w:rFonts w:ascii="仿宋" w:eastAsia="仿宋" w:hAnsi="仿宋" w:cs="仿宋" w:hint="eastAsia"/>
              </w:rPr>
            </w:pPr>
            <w:proofErr w:type="spellStart"/>
            <w:r>
              <w:rPr>
                <w:rFonts w:ascii="仿宋" w:eastAsia="仿宋" w:hAnsi="仿宋" w:cs="仿宋" w:hint="eastAsia"/>
                <w:spacing w:val="-15"/>
              </w:rPr>
              <w:t>中型企业</w:t>
            </w:r>
            <w:proofErr w:type="spellEnd"/>
          </w:p>
        </w:tc>
        <w:tc>
          <w:tcPr>
            <w:tcW w:w="3993" w:type="dxa"/>
          </w:tcPr>
          <w:p w14:paraId="72047C20" w14:textId="77777777" w:rsidR="00164C18" w:rsidRDefault="00000000">
            <w:pPr>
              <w:pStyle w:val="TableText"/>
              <w:spacing w:before="121" w:line="222" w:lineRule="auto"/>
              <w:ind w:left="36" w:right="11" w:firstLine="11"/>
              <w:rPr>
                <w:rFonts w:ascii="仿宋" w:eastAsia="仿宋" w:hAnsi="仿宋" w:cs="仿宋" w:hint="eastAsia"/>
                <w:lang w:eastAsia="zh-CN"/>
              </w:rPr>
            </w:pPr>
            <w:r>
              <w:rPr>
                <w:rFonts w:ascii="仿宋" w:eastAsia="仿宋" w:hAnsi="仿宋" w:cs="仿宋" w:hint="eastAsia"/>
                <w:spacing w:val="16"/>
                <w:lang w:eastAsia="zh-CN"/>
              </w:rPr>
              <w:t>营业收入</w:t>
            </w:r>
            <w:r>
              <w:rPr>
                <w:rFonts w:ascii="仿宋" w:eastAsia="仿宋" w:hAnsi="仿宋" w:cs="仿宋" w:hint="eastAsia"/>
                <w:spacing w:val="-10"/>
                <w:lang w:eastAsia="zh-CN"/>
              </w:rPr>
              <w:t xml:space="preserve"> </w:t>
            </w:r>
            <w:r>
              <w:rPr>
                <w:rFonts w:ascii="仿宋" w:eastAsia="仿宋" w:hAnsi="仿宋" w:cs="仿宋" w:hint="eastAsia"/>
                <w:spacing w:val="16"/>
                <w:lang w:eastAsia="zh-CN"/>
              </w:rPr>
              <w:t>6</w:t>
            </w:r>
            <w:r>
              <w:rPr>
                <w:rFonts w:ascii="仿宋" w:eastAsia="仿宋" w:hAnsi="仿宋" w:cs="仿宋" w:hint="eastAsia"/>
                <w:spacing w:val="-51"/>
                <w:lang w:eastAsia="zh-CN"/>
              </w:rPr>
              <w:t xml:space="preserve"> </w:t>
            </w:r>
            <w:r>
              <w:rPr>
                <w:rFonts w:ascii="仿宋" w:eastAsia="仿宋" w:hAnsi="仿宋" w:cs="仿宋" w:hint="eastAsia"/>
                <w:spacing w:val="16"/>
                <w:lang w:eastAsia="zh-CN"/>
              </w:rPr>
              <w:t>千万元及以上且资</w:t>
            </w:r>
            <w:r>
              <w:rPr>
                <w:rFonts w:ascii="仿宋" w:eastAsia="仿宋" w:hAnsi="仿宋" w:cs="仿宋" w:hint="eastAsia"/>
                <w:lang w:eastAsia="zh-CN"/>
              </w:rPr>
              <w:t xml:space="preserve"> </w:t>
            </w:r>
            <w:r>
              <w:rPr>
                <w:rFonts w:ascii="仿宋" w:eastAsia="仿宋" w:hAnsi="仿宋" w:cs="仿宋" w:hint="eastAsia"/>
                <w:spacing w:val="4"/>
                <w:lang w:eastAsia="zh-CN"/>
              </w:rPr>
              <w:t>产总额</w:t>
            </w:r>
            <w:r>
              <w:rPr>
                <w:rFonts w:ascii="仿宋" w:eastAsia="仿宋" w:hAnsi="仿宋" w:cs="仿宋" w:hint="eastAsia"/>
                <w:spacing w:val="-69"/>
                <w:lang w:eastAsia="zh-CN"/>
              </w:rPr>
              <w:t xml:space="preserve"> </w:t>
            </w:r>
            <w:r>
              <w:rPr>
                <w:rFonts w:ascii="仿宋" w:eastAsia="仿宋" w:hAnsi="仿宋" w:cs="仿宋" w:hint="eastAsia"/>
                <w:spacing w:val="4"/>
                <w:lang w:eastAsia="zh-CN"/>
              </w:rPr>
              <w:t>5</w:t>
            </w:r>
            <w:r>
              <w:rPr>
                <w:rFonts w:ascii="仿宋" w:eastAsia="仿宋" w:hAnsi="仿宋" w:cs="仿宋" w:hint="eastAsia"/>
                <w:spacing w:val="-61"/>
                <w:lang w:eastAsia="zh-CN"/>
              </w:rPr>
              <w:t xml:space="preserve"> </w:t>
            </w:r>
            <w:r>
              <w:rPr>
                <w:rFonts w:ascii="仿宋" w:eastAsia="仿宋" w:hAnsi="仿宋" w:cs="仿宋" w:hint="eastAsia"/>
                <w:spacing w:val="4"/>
                <w:lang w:eastAsia="zh-CN"/>
              </w:rPr>
              <w:t>千万元及以上的</w:t>
            </w:r>
          </w:p>
        </w:tc>
        <w:tc>
          <w:tcPr>
            <w:tcW w:w="874" w:type="dxa"/>
            <w:vMerge w:val="restart"/>
            <w:tcBorders>
              <w:bottom w:val="nil"/>
            </w:tcBorders>
          </w:tcPr>
          <w:p w14:paraId="311AD19C" w14:textId="77777777" w:rsidR="00164C18" w:rsidRDefault="00164C18">
            <w:pPr>
              <w:spacing w:line="310" w:lineRule="auto"/>
              <w:rPr>
                <w:rFonts w:ascii="仿宋" w:eastAsia="仿宋" w:hAnsi="仿宋" w:cs="仿宋" w:hint="eastAsia"/>
                <w:lang w:eastAsia="zh-CN"/>
              </w:rPr>
            </w:pPr>
          </w:p>
          <w:p w14:paraId="6CE81C6B" w14:textId="77777777" w:rsidR="00164C18" w:rsidRDefault="00164C18">
            <w:pPr>
              <w:spacing w:line="311" w:lineRule="auto"/>
              <w:rPr>
                <w:rFonts w:ascii="仿宋" w:eastAsia="仿宋" w:hAnsi="仿宋" w:cs="仿宋" w:hint="eastAsia"/>
                <w:lang w:eastAsia="zh-CN"/>
              </w:rPr>
            </w:pPr>
          </w:p>
          <w:p w14:paraId="1F973167" w14:textId="77777777" w:rsidR="00164C18" w:rsidRDefault="00000000">
            <w:pPr>
              <w:pStyle w:val="TableText"/>
              <w:spacing w:before="91" w:line="223" w:lineRule="auto"/>
              <w:ind w:left="106" w:right="211" w:hanging="1"/>
              <w:jc w:val="both"/>
              <w:rPr>
                <w:rFonts w:ascii="仿宋" w:eastAsia="仿宋" w:hAnsi="仿宋" w:cs="仿宋" w:hint="eastAsia"/>
              </w:rPr>
            </w:pPr>
            <w:proofErr w:type="spellStart"/>
            <w:r>
              <w:rPr>
                <w:rFonts w:ascii="仿宋" w:eastAsia="仿宋" w:hAnsi="仿宋" w:cs="仿宋" w:hint="eastAsia"/>
                <w:spacing w:val="-5"/>
              </w:rPr>
              <w:t>营业</w:t>
            </w:r>
            <w:proofErr w:type="spellEnd"/>
            <w:r>
              <w:rPr>
                <w:rFonts w:ascii="仿宋" w:eastAsia="仿宋" w:hAnsi="仿宋" w:cs="仿宋" w:hint="eastAsia"/>
              </w:rPr>
              <w:t xml:space="preserve"> </w:t>
            </w:r>
            <w:proofErr w:type="spellStart"/>
            <w:r>
              <w:rPr>
                <w:rFonts w:ascii="仿宋" w:eastAsia="仿宋" w:hAnsi="仿宋" w:cs="仿宋" w:hint="eastAsia"/>
                <w:spacing w:val="-5"/>
              </w:rPr>
              <w:t>收入</w:t>
            </w:r>
            <w:proofErr w:type="spellEnd"/>
            <w:r>
              <w:rPr>
                <w:rFonts w:ascii="仿宋" w:eastAsia="仿宋" w:hAnsi="仿宋" w:cs="仿宋" w:hint="eastAsia"/>
              </w:rPr>
              <w:t xml:space="preserve"> </w:t>
            </w:r>
            <w:proofErr w:type="spellStart"/>
            <w:r>
              <w:rPr>
                <w:rFonts w:ascii="仿宋" w:eastAsia="仿宋" w:hAnsi="仿宋" w:cs="仿宋" w:hint="eastAsia"/>
                <w:spacing w:val="-5"/>
              </w:rPr>
              <w:t>资产</w:t>
            </w:r>
            <w:proofErr w:type="spellEnd"/>
            <w:r>
              <w:rPr>
                <w:rFonts w:ascii="仿宋" w:eastAsia="仿宋" w:hAnsi="仿宋" w:cs="仿宋" w:hint="eastAsia"/>
              </w:rPr>
              <w:t xml:space="preserve"> </w:t>
            </w:r>
            <w:proofErr w:type="spellStart"/>
            <w:r>
              <w:rPr>
                <w:rFonts w:ascii="仿宋" w:eastAsia="仿宋" w:hAnsi="仿宋" w:cs="仿宋" w:hint="eastAsia"/>
                <w:spacing w:val="-5"/>
              </w:rPr>
              <w:t>总额</w:t>
            </w:r>
            <w:proofErr w:type="spellEnd"/>
          </w:p>
        </w:tc>
      </w:tr>
      <w:tr w:rsidR="00164C18" w14:paraId="0A7B7F76" w14:textId="77777777">
        <w:trPr>
          <w:trHeight w:val="879"/>
        </w:trPr>
        <w:tc>
          <w:tcPr>
            <w:tcW w:w="481" w:type="dxa"/>
            <w:vMerge/>
            <w:tcBorders>
              <w:top w:val="nil"/>
              <w:bottom w:val="nil"/>
            </w:tcBorders>
          </w:tcPr>
          <w:p w14:paraId="2274BAE5" w14:textId="77777777" w:rsidR="00164C18" w:rsidRDefault="00164C18">
            <w:pPr>
              <w:rPr>
                <w:rFonts w:ascii="仿宋" w:eastAsia="仿宋" w:hAnsi="仿宋" w:cs="仿宋" w:hint="eastAsia"/>
              </w:rPr>
            </w:pPr>
          </w:p>
        </w:tc>
        <w:tc>
          <w:tcPr>
            <w:tcW w:w="796" w:type="dxa"/>
            <w:vMerge/>
            <w:tcBorders>
              <w:top w:val="nil"/>
              <w:bottom w:val="nil"/>
            </w:tcBorders>
          </w:tcPr>
          <w:p w14:paraId="733296D0" w14:textId="77777777" w:rsidR="00164C18" w:rsidRDefault="00164C18">
            <w:pPr>
              <w:rPr>
                <w:rFonts w:ascii="仿宋" w:eastAsia="仿宋" w:hAnsi="仿宋" w:cs="仿宋" w:hint="eastAsia"/>
              </w:rPr>
            </w:pPr>
          </w:p>
        </w:tc>
        <w:tc>
          <w:tcPr>
            <w:tcW w:w="2186" w:type="dxa"/>
            <w:vMerge/>
            <w:tcBorders>
              <w:top w:val="nil"/>
              <w:bottom w:val="nil"/>
            </w:tcBorders>
          </w:tcPr>
          <w:p w14:paraId="76D0AF88" w14:textId="77777777" w:rsidR="00164C18" w:rsidRDefault="00164C18">
            <w:pPr>
              <w:rPr>
                <w:rFonts w:ascii="仿宋" w:eastAsia="仿宋" w:hAnsi="仿宋" w:cs="仿宋" w:hint="eastAsia"/>
              </w:rPr>
            </w:pPr>
          </w:p>
        </w:tc>
        <w:tc>
          <w:tcPr>
            <w:tcW w:w="1274" w:type="dxa"/>
          </w:tcPr>
          <w:p w14:paraId="3EEAEBEB" w14:textId="77777777" w:rsidR="00164C18" w:rsidRDefault="00164C18">
            <w:pPr>
              <w:spacing w:line="252" w:lineRule="auto"/>
              <w:rPr>
                <w:rFonts w:ascii="仿宋" w:eastAsia="仿宋" w:hAnsi="仿宋" w:cs="仿宋" w:hint="eastAsia"/>
              </w:rPr>
            </w:pPr>
          </w:p>
          <w:p w14:paraId="5569656B" w14:textId="77777777" w:rsidR="00164C18" w:rsidRDefault="00000000">
            <w:pPr>
              <w:pStyle w:val="TableText"/>
              <w:spacing w:before="91" w:line="222" w:lineRule="auto"/>
              <w:ind w:left="41"/>
              <w:rPr>
                <w:rFonts w:ascii="仿宋" w:eastAsia="仿宋" w:hAnsi="仿宋" w:cs="仿宋" w:hint="eastAsia"/>
              </w:rPr>
            </w:pPr>
            <w:proofErr w:type="spellStart"/>
            <w:r>
              <w:rPr>
                <w:rFonts w:ascii="仿宋" w:eastAsia="仿宋" w:hAnsi="仿宋" w:cs="仿宋" w:hint="eastAsia"/>
                <w:spacing w:val="2"/>
              </w:rPr>
              <w:t>小型企业</w:t>
            </w:r>
            <w:proofErr w:type="spellEnd"/>
          </w:p>
        </w:tc>
        <w:tc>
          <w:tcPr>
            <w:tcW w:w="3993" w:type="dxa"/>
          </w:tcPr>
          <w:p w14:paraId="4764ABE9" w14:textId="77777777" w:rsidR="00164C18" w:rsidRDefault="00000000">
            <w:pPr>
              <w:pStyle w:val="TableText"/>
              <w:spacing w:before="120" w:line="222" w:lineRule="auto"/>
              <w:ind w:left="44" w:right="9" w:firstLine="3"/>
              <w:rPr>
                <w:rFonts w:ascii="仿宋" w:eastAsia="仿宋" w:hAnsi="仿宋" w:cs="仿宋" w:hint="eastAsia"/>
                <w:lang w:eastAsia="zh-CN"/>
              </w:rPr>
            </w:pPr>
            <w:r>
              <w:rPr>
                <w:rFonts w:ascii="仿宋" w:eastAsia="仿宋" w:hAnsi="仿宋" w:cs="仿宋" w:hint="eastAsia"/>
                <w:spacing w:val="10"/>
                <w:lang w:eastAsia="zh-CN"/>
              </w:rPr>
              <w:t>营业收入300万元及以上且资产</w:t>
            </w:r>
            <w:r>
              <w:rPr>
                <w:rFonts w:ascii="仿宋" w:eastAsia="仿宋" w:hAnsi="仿宋" w:cs="仿宋" w:hint="eastAsia"/>
                <w:lang w:eastAsia="zh-CN"/>
              </w:rPr>
              <w:t xml:space="preserve"> </w:t>
            </w:r>
            <w:r>
              <w:rPr>
                <w:rFonts w:ascii="仿宋" w:eastAsia="仿宋" w:hAnsi="仿宋" w:cs="仿宋" w:hint="eastAsia"/>
                <w:spacing w:val="6"/>
                <w:lang w:eastAsia="zh-CN"/>
              </w:rPr>
              <w:t>总额300万元及以上的</w:t>
            </w:r>
          </w:p>
        </w:tc>
        <w:tc>
          <w:tcPr>
            <w:tcW w:w="874" w:type="dxa"/>
            <w:vMerge/>
            <w:tcBorders>
              <w:top w:val="nil"/>
              <w:bottom w:val="nil"/>
            </w:tcBorders>
          </w:tcPr>
          <w:p w14:paraId="7C23F503" w14:textId="77777777" w:rsidR="00164C18" w:rsidRDefault="00164C18">
            <w:pPr>
              <w:rPr>
                <w:rFonts w:ascii="仿宋" w:eastAsia="仿宋" w:hAnsi="仿宋" w:cs="仿宋" w:hint="eastAsia"/>
                <w:lang w:eastAsia="zh-CN"/>
              </w:rPr>
            </w:pPr>
          </w:p>
        </w:tc>
      </w:tr>
      <w:tr w:rsidR="00164C18" w14:paraId="4F3C393B" w14:textId="77777777">
        <w:trPr>
          <w:trHeight w:val="882"/>
        </w:trPr>
        <w:tc>
          <w:tcPr>
            <w:tcW w:w="481" w:type="dxa"/>
            <w:vMerge/>
            <w:tcBorders>
              <w:top w:val="nil"/>
            </w:tcBorders>
          </w:tcPr>
          <w:p w14:paraId="3ED57FA6" w14:textId="77777777" w:rsidR="00164C18" w:rsidRDefault="00164C18">
            <w:pPr>
              <w:rPr>
                <w:rFonts w:ascii="仿宋" w:eastAsia="仿宋" w:hAnsi="仿宋" w:cs="仿宋" w:hint="eastAsia"/>
                <w:lang w:eastAsia="zh-CN"/>
              </w:rPr>
            </w:pPr>
          </w:p>
        </w:tc>
        <w:tc>
          <w:tcPr>
            <w:tcW w:w="796" w:type="dxa"/>
            <w:vMerge/>
            <w:tcBorders>
              <w:top w:val="nil"/>
            </w:tcBorders>
          </w:tcPr>
          <w:p w14:paraId="1F8EDC79" w14:textId="77777777" w:rsidR="00164C18" w:rsidRDefault="00164C18">
            <w:pPr>
              <w:rPr>
                <w:rFonts w:ascii="仿宋" w:eastAsia="仿宋" w:hAnsi="仿宋" w:cs="仿宋" w:hint="eastAsia"/>
                <w:lang w:eastAsia="zh-CN"/>
              </w:rPr>
            </w:pPr>
          </w:p>
        </w:tc>
        <w:tc>
          <w:tcPr>
            <w:tcW w:w="2186" w:type="dxa"/>
            <w:vMerge/>
            <w:tcBorders>
              <w:top w:val="nil"/>
            </w:tcBorders>
          </w:tcPr>
          <w:p w14:paraId="46ACC747" w14:textId="77777777" w:rsidR="00164C18" w:rsidRDefault="00164C18">
            <w:pPr>
              <w:rPr>
                <w:rFonts w:ascii="仿宋" w:eastAsia="仿宋" w:hAnsi="仿宋" w:cs="仿宋" w:hint="eastAsia"/>
                <w:lang w:eastAsia="zh-CN"/>
              </w:rPr>
            </w:pPr>
          </w:p>
        </w:tc>
        <w:tc>
          <w:tcPr>
            <w:tcW w:w="1274" w:type="dxa"/>
          </w:tcPr>
          <w:p w14:paraId="6D65C6E8" w14:textId="77777777" w:rsidR="00164C18" w:rsidRDefault="00164C18">
            <w:pPr>
              <w:spacing w:line="256" w:lineRule="auto"/>
              <w:rPr>
                <w:rFonts w:ascii="仿宋" w:eastAsia="仿宋" w:hAnsi="仿宋" w:cs="仿宋" w:hint="eastAsia"/>
                <w:lang w:eastAsia="zh-CN"/>
              </w:rPr>
            </w:pPr>
          </w:p>
          <w:p w14:paraId="748CA37F" w14:textId="77777777" w:rsidR="00164C18" w:rsidRDefault="00000000">
            <w:pPr>
              <w:pStyle w:val="TableText"/>
              <w:spacing w:before="91" w:line="220" w:lineRule="auto"/>
              <w:ind w:left="33"/>
              <w:rPr>
                <w:rFonts w:ascii="仿宋" w:eastAsia="仿宋" w:hAnsi="仿宋" w:cs="仿宋" w:hint="eastAsia"/>
              </w:rPr>
            </w:pPr>
            <w:proofErr w:type="spellStart"/>
            <w:r>
              <w:rPr>
                <w:rFonts w:ascii="仿宋" w:eastAsia="仿宋" w:hAnsi="仿宋" w:cs="仿宋" w:hint="eastAsia"/>
                <w:spacing w:val="4"/>
              </w:rPr>
              <w:t>微型企业</w:t>
            </w:r>
            <w:proofErr w:type="spellEnd"/>
          </w:p>
        </w:tc>
        <w:tc>
          <w:tcPr>
            <w:tcW w:w="3993" w:type="dxa"/>
          </w:tcPr>
          <w:p w14:paraId="52692AA8" w14:textId="77777777" w:rsidR="00164C18" w:rsidRDefault="00000000">
            <w:pPr>
              <w:pStyle w:val="TableText"/>
              <w:spacing w:before="124" w:line="222" w:lineRule="auto"/>
              <w:ind w:left="36" w:right="9" w:firstLine="8"/>
              <w:rPr>
                <w:rFonts w:ascii="仿宋" w:eastAsia="仿宋" w:hAnsi="仿宋" w:cs="仿宋" w:hint="eastAsia"/>
                <w:lang w:eastAsia="zh-CN"/>
              </w:rPr>
            </w:pPr>
            <w:r>
              <w:rPr>
                <w:rFonts w:ascii="仿宋" w:eastAsia="仿宋" w:hAnsi="仿宋" w:cs="仿宋" w:hint="eastAsia"/>
                <w:spacing w:val="10"/>
                <w:lang w:eastAsia="zh-CN"/>
              </w:rPr>
              <w:t>营业收入300万元以下或资产总</w:t>
            </w:r>
            <w:r>
              <w:rPr>
                <w:rFonts w:ascii="仿宋" w:eastAsia="仿宋" w:hAnsi="仿宋" w:cs="仿宋" w:hint="eastAsia"/>
                <w:spacing w:val="2"/>
                <w:lang w:eastAsia="zh-CN"/>
              </w:rPr>
              <w:t xml:space="preserve"> </w:t>
            </w:r>
            <w:r>
              <w:rPr>
                <w:rFonts w:ascii="仿宋" w:eastAsia="仿宋" w:hAnsi="仿宋" w:cs="仿宋" w:hint="eastAsia"/>
                <w:spacing w:val="5"/>
                <w:lang w:eastAsia="zh-CN"/>
              </w:rPr>
              <w:t>额300万元以下的</w:t>
            </w:r>
          </w:p>
        </w:tc>
        <w:tc>
          <w:tcPr>
            <w:tcW w:w="874" w:type="dxa"/>
            <w:vMerge/>
            <w:tcBorders>
              <w:top w:val="nil"/>
            </w:tcBorders>
          </w:tcPr>
          <w:p w14:paraId="2796620C" w14:textId="77777777" w:rsidR="00164C18" w:rsidRDefault="00164C18">
            <w:pPr>
              <w:rPr>
                <w:rFonts w:ascii="仿宋" w:eastAsia="仿宋" w:hAnsi="仿宋" w:cs="仿宋" w:hint="eastAsia"/>
                <w:lang w:eastAsia="zh-CN"/>
              </w:rPr>
            </w:pPr>
          </w:p>
        </w:tc>
      </w:tr>
      <w:tr w:rsidR="00164C18" w14:paraId="2344F3E2" w14:textId="77777777">
        <w:trPr>
          <w:trHeight w:val="882"/>
        </w:trPr>
        <w:tc>
          <w:tcPr>
            <w:tcW w:w="481" w:type="dxa"/>
            <w:vMerge w:val="restart"/>
            <w:tcBorders>
              <w:bottom w:val="nil"/>
            </w:tcBorders>
          </w:tcPr>
          <w:p w14:paraId="546C623A" w14:textId="77777777" w:rsidR="00164C18" w:rsidRDefault="00164C18">
            <w:pPr>
              <w:spacing w:line="269" w:lineRule="auto"/>
              <w:rPr>
                <w:rFonts w:ascii="仿宋" w:eastAsia="仿宋" w:hAnsi="仿宋" w:cs="仿宋" w:hint="eastAsia"/>
                <w:lang w:eastAsia="zh-CN"/>
              </w:rPr>
            </w:pPr>
          </w:p>
          <w:p w14:paraId="5D012415" w14:textId="77777777" w:rsidR="00164C18" w:rsidRDefault="00164C18">
            <w:pPr>
              <w:spacing w:line="269" w:lineRule="auto"/>
              <w:rPr>
                <w:rFonts w:ascii="仿宋" w:eastAsia="仿宋" w:hAnsi="仿宋" w:cs="仿宋" w:hint="eastAsia"/>
                <w:lang w:eastAsia="zh-CN"/>
              </w:rPr>
            </w:pPr>
          </w:p>
          <w:p w14:paraId="0FD231BE" w14:textId="77777777" w:rsidR="00164C18" w:rsidRDefault="00164C18">
            <w:pPr>
              <w:spacing w:line="269" w:lineRule="auto"/>
              <w:rPr>
                <w:rFonts w:ascii="仿宋" w:eastAsia="仿宋" w:hAnsi="仿宋" w:cs="仿宋" w:hint="eastAsia"/>
                <w:lang w:eastAsia="zh-CN"/>
              </w:rPr>
            </w:pPr>
          </w:p>
          <w:p w14:paraId="0DCB0005" w14:textId="77777777" w:rsidR="00164C18" w:rsidRDefault="00164C18">
            <w:pPr>
              <w:spacing w:line="270" w:lineRule="auto"/>
              <w:rPr>
                <w:rFonts w:ascii="仿宋" w:eastAsia="仿宋" w:hAnsi="仿宋" w:cs="仿宋" w:hint="eastAsia"/>
                <w:lang w:eastAsia="zh-CN"/>
              </w:rPr>
            </w:pPr>
          </w:p>
          <w:p w14:paraId="3FCC89EC" w14:textId="77777777" w:rsidR="00164C18" w:rsidRDefault="00000000">
            <w:pPr>
              <w:pStyle w:val="TableText"/>
              <w:spacing w:before="91" w:line="183" w:lineRule="auto"/>
              <w:ind w:left="222"/>
              <w:rPr>
                <w:rFonts w:ascii="仿宋" w:eastAsia="仿宋" w:hAnsi="仿宋" w:cs="仿宋" w:hint="eastAsia"/>
              </w:rPr>
            </w:pPr>
            <w:r>
              <w:rPr>
                <w:rFonts w:ascii="仿宋" w:eastAsia="仿宋" w:hAnsi="仿宋" w:cs="仿宋" w:hint="eastAsia"/>
              </w:rPr>
              <w:t>4</w:t>
            </w:r>
          </w:p>
        </w:tc>
        <w:tc>
          <w:tcPr>
            <w:tcW w:w="796" w:type="dxa"/>
            <w:vMerge w:val="restart"/>
            <w:tcBorders>
              <w:bottom w:val="nil"/>
            </w:tcBorders>
          </w:tcPr>
          <w:p w14:paraId="24D3EEDD" w14:textId="77777777" w:rsidR="00164C18" w:rsidRDefault="00164C18">
            <w:pPr>
              <w:spacing w:line="246" w:lineRule="auto"/>
              <w:rPr>
                <w:rFonts w:ascii="仿宋" w:eastAsia="仿宋" w:hAnsi="仿宋" w:cs="仿宋" w:hint="eastAsia"/>
              </w:rPr>
            </w:pPr>
          </w:p>
          <w:p w14:paraId="717F5CBD" w14:textId="77777777" w:rsidR="00164C18" w:rsidRDefault="00164C18">
            <w:pPr>
              <w:spacing w:line="246" w:lineRule="auto"/>
              <w:rPr>
                <w:rFonts w:ascii="仿宋" w:eastAsia="仿宋" w:hAnsi="仿宋" w:cs="仿宋" w:hint="eastAsia"/>
              </w:rPr>
            </w:pPr>
          </w:p>
          <w:p w14:paraId="3E15B14D" w14:textId="77777777" w:rsidR="00164C18" w:rsidRDefault="00164C18">
            <w:pPr>
              <w:spacing w:line="246" w:lineRule="auto"/>
              <w:rPr>
                <w:rFonts w:ascii="仿宋" w:eastAsia="仿宋" w:hAnsi="仿宋" w:cs="仿宋" w:hint="eastAsia"/>
              </w:rPr>
            </w:pPr>
          </w:p>
          <w:p w14:paraId="613FAD83" w14:textId="77777777" w:rsidR="00164C18" w:rsidRDefault="00164C18">
            <w:pPr>
              <w:spacing w:line="246" w:lineRule="auto"/>
              <w:rPr>
                <w:rFonts w:ascii="仿宋" w:eastAsia="仿宋" w:hAnsi="仿宋" w:cs="仿宋" w:hint="eastAsia"/>
              </w:rPr>
            </w:pPr>
          </w:p>
          <w:p w14:paraId="62F072EC" w14:textId="77777777" w:rsidR="00164C18" w:rsidRDefault="00000000">
            <w:pPr>
              <w:pStyle w:val="TableText"/>
              <w:spacing w:before="91" w:line="228" w:lineRule="auto"/>
              <w:ind w:left="256" w:right="116" w:hanging="143"/>
              <w:rPr>
                <w:rFonts w:ascii="仿宋" w:eastAsia="仿宋" w:hAnsi="仿宋" w:cs="仿宋" w:hint="eastAsia"/>
              </w:rPr>
            </w:pPr>
            <w:proofErr w:type="spellStart"/>
            <w:r>
              <w:rPr>
                <w:rFonts w:ascii="仿宋" w:eastAsia="仿宋" w:hAnsi="仿宋" w:cs="仿宋" w:hint="eastAsia"/>
              </w:rPr>
              <w:t>批发</w:t>
            </w:r>
            <w:proofErr w:type="spellEnd"/>
            <w:r>
              <w:rPr>
                <w:rFonts w:ascii="仿宋" w:eastAsia="仿宋" w:hAnsi="仿宋" w:cs="仿宋" w:hint="eastAsia"/>
              </w:rPr>
              <w:t xml:space="preserve"> 业</w:t>
            </w:r>
          </w:p>
        </w:tc>
        <w:tc>
          <w:tcPr>
            <w:tcW w:w="2186" w:type="dxa"/>
            <w:vMerge w:val="restart"/>
            <w:tcBorders>
              <w:bottom w:val="nil"/>
            </w:tcBorders>
          </w:tcPr>
          <w:p w14:paraId="3D75BCFF" w14:textId="77777777" w:rsidR="00164C18" w:rsidRDefault="00164C18">
            <w:pPr>
              <w:spacing w:line="476" w:lineRule="auto"/>
              <w:rPr>
                <w:rFonts w:ascii="仿宋" w:eastAsia="仿宋" w:hAnsi="仿宋" w:cs="仿宋" w:hint="eastAsia"/>
                <w:lang w:eastAsia="zh-CN"/>
              </w:rPr>
            </w:pPr>
          </w:p>
          <w:p w14:paraId="68E066BD" w14:textId="77777777" w:rsidR="00164C18" w:rsidRDefault="00000000">
            <w:pPr>
              <w:pStyle w:val="TableText"/>
              <w:spacing w:before="91" w:line="226" w:lineRule="auto"/>
              <w:ind w:left="10" w:right="10" w:firstLine="4"/>
              <w:jc w:val="both"/>
              <w:rPr>
                <w:rFonts w:ascii="仿宋" w:eastAsia="仿宋" w:hAnsi="仿宋" w:cs="仿宋" w:hint="eastAsia"/>
                <w:lang w:eastAsia="zh-CN"/>
              </w:rPr>
            </w:pPr>
            <w:r>
              <w:rPr>
                <w:rFonts w:ascii="仿宋" w:eastAsia="仿宋" w:hAnsi="仿宋" w:cs="仿宋" w:hint="eastAsia"/>
                <w:spacing w:val="-3"/>
                <w:lang w:eastAsia="zh-CN"/>
              </w:rPr>
              <w:t>从业</w:t>
            </w:r>
            <w:r>
              <w:rPr>
                <w:rFonts w:ascii="仿宋" w:eastAsia="仿宋" w:hAnsi="仿宋" w:cs="仿宋" w:hint="eastAsia"/>
                <w:spacing w:val="-75"/>
                <w:lang w:eastAsia="zh-CN"/>
              </w:rPr>
              <w:t xml:space="preserve"> </w:t>
            </w:r>
            <w:r>
              <w:rPr>
                <w:rFonts w:ascii="仿宋" w:eastAsia="仿宋" w:hAnsi="仿宋" w:cs="仿宋" w:hint="eastAsia"/>
                <w:spacing w:val="-3"/>
                <w:lang w:eastAsia="zh-CN"/>
              </w:rPr>
              <w:t>人</w:t>
            </w:r>
            <w:r>
              <w:rPr>
                <w:rFonts w:ascii="仿宋" w:eastAsia="仿宋" w:hAnsi="仿宋" w:cs="仿宋" w:hint="eastAsia"/>
                <w:spacing w:val="-72"/>
                <w:lang w:eastAsia="zh-CN"/>
              </w:rPr>
              <w:t xml:space="preserve"> </w:t>
            </w:r>
            <w:r>
              <w:rPr>
                <w:rFonts w:ascii="仿宋" w:eastAsia="仿宋" w:hAnsi="仿宋" w:cs="仿宋" w:hint="eastAsia"/>
                <w:spacing w:val="-3"/>
                <w:lang w:eastAsia="zh-CN"/>
              </w:rPr>
              <w:t>员</w:t>
            </w:r>
            <w:r>
              <w:rPr>
                <w:rFonts w:ascii="仿宋" w:eastAsia="仿宋" w:hAnsi="仿宋" w:cs="仿宋" w:hint="eastAsia"/>
                <w:spacing w:val="23"/>
                <w:lang w:eastAsia="zh-CN"/>
              </w:rPr>
              <w:t xml:space="preserve"> </w:t>
            </w:r>
            <w:r>
              <w:rPr>
                <w:rFonts w:ascii="仿宋" w:eastAsia="仿宋" w:hAnsi="仿宋" w:cs="仿宋" w:hint="eastAsia"/>
                <w:spacing w:val="-3"/>
                <w:lang w:eastAsia="zh-CN"/>
              </w:rPr>
              <w:t>200</w:t>
            </w:r>
            <w:r>
              <w:rPr>
                <w:rFonts w:ascii="仿宋" w:eastAsia="仿宋" w:hAnsi="仿宋" w:cs="仿宋" w:hint="eastAsia"/>
                <w:spacing w:val="-83"/>
                <w:lang w:eastAsia="zh-CN"/>
              </w:rPr>
              <w:t xml:space="preserve"> </w:t>
            </w:r>
            <w:r>
              <w:rPr>
                <w:rFonts w:ascii="仿宋" w:eastAsia="仿宋" w:hAnsi="仿宋" w:cs="仿宋" w:hint="eastAsia"/>
                <w:spacing w:val="-3"/>
                <w:lang w:eastAsia="zh-CN"/>
              </w:rPr>
              <w:t>人</w:t>
            </w:r>
            <w:r>
              <w:rPr>
                <w:rFonts w:ascii="仿宋" w:eastAsia="仿宋" w:hAnsi="仿宋" w:cs="仿宋" w:hint="eastAsia"/>
                <w:lang w:eastAsia="zh-CN"/>
              </w:rPr>
              <w:t xml:space="preserve"> </w:t>
            </w:r>
            <w:r>
              <w:rPr>
                <w:rFonts w:ascii="仿宋" w:eastAsia="仿宋" w:hAnsi="仿宋" w:cs="仿宋" w:hint="eastAsia"/>
                <w:spacing w:val="27"/>
                <w:lang w:eastAsia="zh-CN"/>
              </w:rPr>
              <w:t>以下或营业收入</w:t>
            </w:r>
            <w:r>
              <w:rPr>
                <w:rFonts w:ascii="仿宋" w:eastAsia="仿宋" w:hAnsi="仿宋" w:cs="仿宋" w:hint="eastAsia"/>
                <w:spacing w:val="5"/>
                <w:lang w:eastAsia="zh-CN"/>
              </w:rPr>
              <w:t xml:space="preserve"> </w:t>
            </w:r>
            <w:r>
              <w:rPr>
                <w:rFonts w:ascii="仿宋" w:eastAsia="仿宋" w:hAnsi="仿宋" w:cs="仿宋" w:hint="eastAsia"/>
                <w:spacing w:val="-10"/>
                <w:lang w:eastAsia="zh-CN"/>
              </w:rPr>
              <w:t>40000</w:t>
            </w:r>
            <w:r>
              <w:rPr>
                <w:rFonts w:ascii="仿宋" w:eastAsia="仿宋" w:hAnsi="仿宋" w:cs="仿宋" w:hint="eastAsia"/>
                <w:spacing w:val="-47"/>
                <w:lang w:eastAsia="zh-CN"/>
              </w:rPr>
              <w:t xml:space="preserve"> </w:t>
            </w:r>
            <w:r>
              <w:rPr>
                <w:rFonts w:ascii="仿宋" w:eastAsia="仿宋" w:hAnsi="仿宋" w:cs="仿宋" w:hint="eastAsia"/>
                <w:spacing w:val="-10"/>
                <w:lang w:eastAsia="zh-CN"/>
              </w:rPr>
              <w:t>万</w:t>
            </w:r>
            <w:r>
              <w:rPr>
                <w:rFonts w:ascii="仿宋" w:eastAsia="仿宋" w:hAnsi="仿宋" w:cs="仿宋" w:hint="eastAsia"/>
                <w:spacing w:val="-52"/>
                <w:lang w:eastAsia="zh-CN"/>
              </w:rPr>
              <w:t xml:space="preserve"> </w:t>
            </w:r>
            <w:r>
              <w:rPr>
                <w:rFonts w:ascii="仿宋" w:eastAsia="仿宋" w:hAnsi="仿宋" w:cs="仿宋" w:hint="eastAsia"/>
                <w:spacing w:val="-10"/>
                <w:lang w:eastAsia="zh-CN"/>
              </w:rPr>
              <w:t>元 以</w:t>
            </w:r>
            <w:r>
              <w:rPr>
                <w:rFonts w:ascii="仿宋" w:eastAsia="仿宋" w:hAnsi="仿宋" w:cs="仿宋" w:hint="eastAsia"/>
                <w:spacing w:val="-37"/>
                <w:lang w:eastAsia="zh-CN"/>
              </w:rPr>
              <w:t xml:space="preserve"> </w:t>
            </w:r>
            <w:r>
              <w:rPr>
                <w:rFonts w:ascii="仿宋" w:eastAsia="仿宋" w:hAnsi="仿宋" w:cs="仿宋" w:hint="eastAsia"/>
                <w:spacing w:val="-10"/>
                <w:lang w:eastAsia="zh-CN"/>
              </w:rPr>
              <w:t>下</w:t>
            </w:r>
            <w:r>
              <w:rPr>
                <w:rFonts w:ascii="仿宋" w:eastAsia="仿宋" w:hAnsi="仿宋" w:cs="仿宋" w:hint="eastAsia"/>
                <w:lang w:eastAsia="zh-CN"/>
              </w:rPr>
              <w:t xml:space="preserve"> </w:t>
            </w:r>
            <w:r>
              <w:rPr>
                <w:rFonts w:ascii="仿宋" w:eastAsia="仿宋" w:hAnsi="仿宋" w:cs="仿宋" w:hint="eastAsia"/>
                <w:spacing w:val="17"/>
                <w:lang w:eastAsia="zh-CN"/>
              </w:rPr>
              <w:t>的为</w:t>
            </w:r>
            <w:r>
              <w:rPr>
                <w:rFonts w:ascii="仿宋" w:eastAsia="仿宋" w:hAnsi="仿宋" w:cs="仿宋" w:hint="eastAsia"/>
                <w:spacing w:val="-61"/>
                <w:lang w:eastAsia="zh-CN"/>
              </w:rPr>
              <w:t xml:space="preserve"> </w:t>
            </w:r>
            <w:r>
              <w:rPr>
                <w:rFonts w:ascii="仿宋" w:eastAsia="仿宋" w:hAnsi="仿宋" w:cs="仿宋" w:hint="eastAsia"/>
                <w:spacing w:val="17"/>
                <w:lang w:eastAsia="zh-CN"/>
              </w:rPr>
              <w:t>中小微型企</w:t>
            </w:r>
            <w:r>
              <w:rPr>
                <w:rFonts w:ascii="仿宋" w:eastAsia="仿宋" w:hAnsi="仿宋" w:cs="仿宋" w:hint="eastAsia"/>
                <w:lang w:eastAsia="zh-CN"/>
              </w:rPr>
              <w:t xml:space="preserve"> 业</w:t>
            </w:r>
          </w:p>
        </w:tc>
        <w:tc>
          <w:tcPr>
            <w:tcW w:w="1274" w:type="dxa"/>
          </w:tcPr>
          <w:p w14:paraId="03D25447" w14:textId="77777777" w:rsidR="00164C18" w:rsidRDefault="00164C18">
            <w:pPr>
              <w:spacing w:line="254" w:lineRule="auto"/>
              <w:rPr>
                <w:rFonts w:ascii="仿宋" w:eastAsia="仿宋" w:hAnsi="仿宋" w:cs="仿宋" w:hint="eastAsia"/>
                <w:lang w:eastAsia="zh-CN"/>
              </w:rPr>
            </w:pPr>
          </w:p>
          <w:p w14:paraId="36F7E5AF" w14:textId="77777777" w:rsidR="00164C18" w:rsidRDefault="00000000">
            <w:pPr>
              <w:pStyle w:val="TableText"/>
              <w:spacing w:before="91" w:line="221" w:lineRule="auto"/>
              <w:ind w:left="88"/>
              <w:rPr>
                <w:rFonts w:ascii="仿宋" w:eastAsia="仿宋" w:hAnsi="仿宋" w:cs="仿宋" w:hint="eastAsia"/>
              </w:rPr>
            </w:pPr>
            <w:proofErr w:type="spellStart"/>
            <w:r>
              <w:rPr>
                <w:rFonts w:ascii="仿宋" w:eastAsia="仿宋" w:hAnsi="仿宋" w:cs="仿宋" w:hint="eastAsia"/>
                <w:spacing w:val="-15"/>
              </w:rPr>
              <w:t>中型企业</w:t>
            </w:r>
            <w:proofErr w:type="spellEnd"/>
          </w:p>
        </w:tc>
        <w:tc>
          <w:tcPr>
            <w:tcW w:w="3993" w:type="dxa"/>
          </w:tcPr>
          <w:p w14:paraId="5F3345C3" w14:textId="77777777" w:rsidR="00164C18" w:rsidRDefault="00000000">
            <w:pPr>
              <w:pStyle w:val="TableText"/>
              <w:spacing w:before="125" w:line="222" w:lineRule="auto"/>
              <w:ind w:left="43" w:right="95" w:hanging="8"/>
              <w:rPr>
                <w:rFonts w:ascii="仿宋" w:eastAsia="仿宋" w:hAnsi="仿宋" w:cs="仿宋" w:hint="eastAsia"/>
                <w:lang w:eastAsia="zh-CN"/>
              </w:rPr>
            </w:pPr>
            <w:r>
              <w:rPr>
                <w:rFonts w:ascii="仿宋" w:eastAsia="仿宋" w:hAnsi="仿宋" w:cs="仿宋" w:hint="eastAsia"/>
                <w:spacing w:val="15"/>
                <w:lang w:eastAsia="zh-CN"/>
              </w:rPr>
              <w:t>从业人员20人及以上，且营业</w:t>
            </w:r>
            <w:r>
              <w:rPr>
                <w:rFonts w:ascii="仿宋" w:eastAsia="仿宋" w:hAnsi="仿宋" w:cs="仿宋" w:hint="eastAsia"/>
                <w:spacing w:val="6"/>
                <w:lang w:eastAsia="zh-CN"/>
              </w:rPr>
              <w:t xml:space="preserve"> </w:t>
            </w:r>
            <w:r>
              <w:rPr>
                <w:rFonts w:ascii="仿宋" w:eastAsia="仿宋" w:hAnsi="仿宋" w:cs="仿宋" w:hint="eastAsia"/>
                <w:spacing w:val="4"/>
                <w:lang w:eastAsia="zh-CN"/>
              </w:rPr>
              <w:t>收入</w:t>
            </w:r>
            <w:r>
              <w:rPr>
                <w:rFonts w:ascii="仿宋" w:eastAsia="仿宋" w:hAnsi="仿宋" w:cs="仿宋" w:hint="eastAsia"/>
                <w:spacing w:val="-54"/>
                <w:lang w:eastAsia="zh-CN"/>
              </w:rPr>
              <w:t xml:space="preserve"> </w:t>
            </w:r>
            <w:r>
              <w:rPr>
                <w:rFonts w:ascii="仿宋" w:eastAsia="仿宋" w:hAnsi="仿宋" w:cs="仿宋" w:hint="eastAsia"/>
                <w:spacing w:val="4"/>
                <w:lang w:eastAsia="zh-CN"/>
              </w:rPr>
              <w:t>5</w:t>
            </w:r>
            <w:r>
              <w:rPr>
                <w:rFonts w:ascii="仿宋" w:eastAsia="仿宋" w:hAnsi="仿宋" w:cs="仿宋" w:hint="eastAsia"/>
                <w:spacing w:val="-49"/>
                <w:lang w:eastAsia="zh-CN"/>
              </w:rPr>
              <w:t xml:space="preserve"> </w:t>
            </w:r>
            <w:r>
              <w:rPr>
                <w:rFonts w:ascii="仿宋" w:eastAsia="仿宋" w:hAnsi="仿宋" w:cs="仿宋" w:hint="eastAsia"/>
                <w:spacing w:val="4"/>
                <w:lang w:eastAsia="zh-CN"/>
              </w:rPr>
              <w:t>千万元及以上的</w:t>
            </w:r>
          </w:p>
        </w:tc>
        <w:tc>
          <w:tcPr>
            <w:tcW w:w="874" w:type="dxa"/>
            <w:vMerge w:val="restart"/>
            <w:tcBorders>
              <w:bottom w:val="nil"/>
            </w:tcBorders>
          </w:tcPr>
          <w:p w14:paraId="4D0825DA" w14:textId="77777777" w:rsidR="00164C18" w:rsidRDefault="00164C18">
            <w:pPr>
              <w:spacing w:line="324" w:lineRule="auto"/>
              <w:rPr>
                <w:rFonts w:ascii="仿宋" w:eastAsia="仿宋" w:hAnsi="仿宋" w:cs="仿宋" w:hint="eastAsia"/>
                <w:lang w:eastAsia="zh-CN"/>
              </w:rPr>
            </w:pPr>
          </w:p>
          <w:p w14:paraId="4CA0F822" w14:textId="77777777" w:rsidR="00164C18" w:rsidRDefault="00164C18">
            <w:pPr>
              <w:spacing w:line="325" w:lineRule="auto"/>
              <w:rPr>
                <w:rFonts w:ascii="仿宋" w:eastAsia="仿宋" w:hAnsi="仿宋" w:cs="仿宋" w:hint="eastAsia"/>
                <w:lang w:eastAsia="zh-CN"/>
              </w:rPr>
            </w:pPr>
          </w:p>
          <w:p w14:paraId="565C0552" w14:textId="77777777" w:rsidR="00164C18" w:rsidRDefault="00000000">
            <w:pPr>
              <w:pStyle w:val="TableText"/>
              <w:spacing w:before="91" w:line="223" w:lineRule="auto"/>
              <w:ind w:left="97" w:right="209" w:firstLine="1"/>
              <w:jc w:val="both"/>
              <w:rPr>
                <w:rFonts w:ascii="仿宋" w:eastAsia="仿宋" w:hAnsi="仿宋" w:cs="仿宋" w:hint="eastAsia"/>
              </w:rPr>
            </w:pPr>
            <w:proofErr w:type="spellStart"/>
            <w:r>
              <w:rPr>
                <w:rFonts w:ascii="仿宋" w:eastAsia="仿宋" w:hAnsi="仿宋" w:cs="仿宋" w:hint="eastAsia"/>
              </w:rPr>
              <w:t>从业</w:t>
            </w:r>
            <w:proofErr w:type="spellEnd"/>
            <w:r>
              <w:rPr>
                <w:rFonts w:ascii="仿宋" w:eastAsia="仿宋" w:hAnsi="仿宋" w:cs="仿宋" w:hint="eastAsia"/>
              </w:rPr>
              <w:t xml:space="preserve"> </w:t>
            </w:r>
            <w:proofErr w:type="spellStart"/>
            <w:r>
              <w:rPr>
                <w:rFonts w:ascii="仿宋" w:eastAsia="仿宋" w:hAnsi="仿宋" w:cs="仿宋" w:hint="eastAsia"/>
                <w:spacing w:val="1"/>
              </w:rPr>
              <w:t>人员</w:t>
            </w:r>
            <w:proofErr w:type="spellEnd"/>
            <w:r>
              <w:rPr>
                <w:rFonts w:ascii="仿宋" w:eastAsia="仿宋" w:hAnsi="仿宋" w:cs="仿宋" w:hint="eastAsia"/>
              </w:rPr>
              <w:t xml:space="preserve"> </w:t>
            </w:r>
            <w:proofErr w:type="spellStart"/>
            <w:r>
              <w:rPr>
                <w:rFonts w:ascii="仿宋" w:eastAsia="仿宋" w:hAnsi="仿宋" w:cs="仿宋" w:hint="eastAsia"/>
              </w:rPr>
              <w:t>营业</w:t>
            </w:r>
            <w:proofErr w:type="spellEnd"/>
            <w:r>
              <w:rPr>
                <w:rFonts w:ascii="仿宋" w:eastAsia="仿宋" w:hAnsi="仿宋" w:cs="仿宋" w:hint="eastAsia"/>
              </w:rPr>
              <w:t xml:space="preserve"> </w:t>
            </w:r>
            <w:proofErr w:type="spellStart"/>
            <w:r>
              <w:rPr>
                <w:rFonts w:ascii="仿宋" w:eastAsia="仿宋" w:hAnsi="仿宋" w:cs="仿宋" w:hint="eastAsia"/>
              </w:rPr>
              <w:t>收入</w:t>
            </w:r>
            <w:proofErr w:type="spellEnd"/>
          </w:p>
        </w:tc>
      </w:tr>
      <w:tr w:rsidR="00164C18" w14:paraId="6574CBE7" w14:textId="77777777">
        <w:trPr>
          <w:trHeight w:val="881"/>
        </w:trPr>
        <w:tc>
          <w:tcPr>
            <w:tcW w:w="481" w:type="dxa"/>
            <w:vMerge/>
            <w:tcBorders>
              <w:top w:val="nil"/>
              <w:bottom w:val="nil"/>
            </w:tcBorders>
          </w:tcPr>
          <w:p w14:paraId="274CD775" w14:textId="77777777" w:rsidR="00164C18" w:rsidRDefault="00164C18">
            <w:pPr>
              <w:rPr>
                <w:rFonts w:ascii="仿宋" w:eastAsia="仿宋" w:hAnsi="仿宋" w:cs="仿宋" w:hint="eastAsia"/>
              </w:rPr>
            </w:pPr>
          </w:p>
        </w:tc>
        <w:tc>
          <w:tcPr>
            <w:tcW w:w="796" w:type="dxa"/>
            <w:vMerge/>
            <w:tcBorders>
              <w:top w:val="nil"/>
              <w:bottom w:val="nil"/>
            </w:tcBorders>
          </w:tcPr>
          <w:p w14:paraId="49F25961" w14:textId="77777777" w:rsidR="00164C18" w:rsidRDefault="00164C18">
            <w:pPr>
              <w:rPr>
                <w:rFonts w:ascii="仿宋" w:eastAsia="仿宋" w:hAnsi="仿宋" w:cs="仿宋" w:hint="eastAsia"/>
              </w:rPr>
            </w:pPr>
          </w:p>
        </w:tc>
        <w:tc>
          <w:tcPr>
            <w:tcW w:w="2186" w:type="dxa"/>
            <w:vMerge/>
            <w:tcBorders>
              <w:top w:val="nil"/>
              <w:bottom w:val="nil"/>
            </w:tcBorders>
          </w:tcPr>
          <w:p w14:paraId="715BA8B7" w14:textId="77777777" w:rsidR="00164C18" w:rsidRDefault="00164C18">
            <w:pPr>
              <w:rPr>
                <w:rFonts w:ascii="仿宋" w:eastAsia="仿宋" w:hAnsi="仿宋" w:cs="仿宋" w:hint="eastAsia"/>
              </w:rPr>
            </w:pPr>
          </w:p>
        </w:tc>
        <w:tc>
          <w:tcPr>
            <w:tcW w:w="1274" w:type="dxa"/>
          </w:tcPr>
          <w:p w14:paraId="64646373" w14:textId="77777777" w:rsidR="00164C18" w:rsidRDefault="00164C18">
            <w:pPr>
              <w:spacing w:line="256" w:lineRule="auto"/>
              <w:rPr>
                <w:rFonts w:ascii="仿宋" w:eastAsia="仿宋" w:hAnsi="仿宋" w:cs="仿宋" w:hint="eastAsia"/>
              </w:rPr>
            </w:pPr>
          </w:p>
          <w:p w14:paraId="7A480D10" w14:textId="77777777" w:rsidR="00164C18" w:rsidRDefault="00000000">
            <w:pPr>
              <w:pStyle w:val="TableText"/>
              <w:spacing w:before="91" w:line="222" w:lineRule="auto"/>
              <w:ind w:left="41"/>
              <w:rPr>
                <w:rFonts w:ascii="仿宋" w:eastAsia="仿宋" w:hAnsi="仿宋" w:cs="仿宋" w:hint="eastAsia"/>
              </w:rPr>
            </w:pPr>
            <w:proofErr w:type="spellStart"/>
            <w:r>
              <w:rPr>
                <w:rFonts w:ascii="仿宋" w:eastAsia="仿宋" w:hAnsi="仿宋" w:cs="仿宋" w:hint="eastAsia"/>
                <w:spacing w:val="2"/>
              </w:rPr>
              <w:t>小型企业</w:t>
            </w:r>
            <w:proofErr w:type="spellEnd"/>
          </w:p>
        </w:tc>
        <w:tc>
          <w:tcPr>
            <w:tcW w:w="3993" w:type="dxa"/>
          </w:tcPr>
          <w:p w14:paraId="392A1A4C" w14:textId="77777777" w:rsidR="00164C18" w:rsidRDefault="00000000">
            <w:pPr>
              <w:pStyle w:val="TableText"/>
              <w:spacing w:before="125" w:line="222" w:lineRule="auto"/>
              <w:ind w:left="33" w:right="11" w:firstLine="2"/>
              <w:rPr>
                <w:rFonts w:ascii="仿宋" w:eastAsia="仿宋" w:hAnsi="仿宋" w:cs="仿宋" w:hint="eastAsia"/>
                <w:lang w:eastAsia="zh-CN"/>
              </w:rPr>
            </w:pPr>
            <w:r>
              <w:rPr>
                <w:rFonts w:ascii="仿宋" w:eastAsia="仿宋" w:hAnsi="仿宋" w:cs="仿宋" w:hint="eastAsia"/>
                <w:spacing w:val="18"/>
                <w:lang w:eastAsia="zh-CN"/>
              </w:rPr>
              <w:t>从业人员</w:t>
            </w:r>
            <w:r>
              <w:rPr>
                <w:rFonts w:ascii="仿宋" w:eastAsia="仿宋" w:hAnsi="仿宋" w:cs="仿宋" w:hint="eastAsia"/>
                <w:spacing w:val="-21"/>
                <w:lang w:eastAsia="zh-CN"/>
              </w:rPr>
              <w:t xml:space="preserve"> </w:t>
            </w:r>
            <w:r>
              <w:rPr>
                <w:rFonts w:ascii="仿宋" w:eastAsia="仿宋" w:hAnsi="仿宋" w:cs="仿宋" w:hint="eastAsia"/>
                <w:spacing w:val="18"/>
                <w:lang w:eastAsia="zh-CN"/>
              </w:rPr>
              <w:t>5</w:t>
            </w:r>
            <w:r>
              <w:rPr>
                <w:rFonts w:ascii="仿宋" w:eastAsia="仿宋" w:hAnsi="仿宋" w:cs="仿宋" w:hint="eastAsia"/>
                <w:spacing w:val="-54"/>
                <w:lang w:eastAsia="zh-CN"/>
              </w:rPr>
              <w:t xml:space="preserve"> </w:t>
            </w:r>
            <w:r>
              <w:rPr>
                <w:rFonts w:ascii="仿宋" w:eastAsia="仿宋" w:hAnsi="仿宋" w:cs="仿宋" w:hint="eastAsia"/>
                <w:spacing w:val="18"/>
                <w:lang w:eastAsia="zh-CN"/>
              </w:rPr>
              <w:t>人及以上且营业收</w:t>
            </w:r>
            <w:r>
              <w:rPr>
                <w:rFonts w:ascii="仿宋" w:eastAsia="仿宋" w:hAnsi="仿宋" w:cs="仿宋" w:hint="eastAsia"/>
                <w:lang w:eastAsia="zh-CN"/>
              </w:rPr>
              <w:t xml:space="preserve"> 入</w:t>
            </w:r>
            <w:r>
              <w:rPr>
                <w:rFonts w:ascii="仿宋" w:eastAsia="仿宋" w:hAnsi="仿宋" w:cs="仿宋" w:hint="eastAsia"/>
                <w:spacing w:val="-28"/>
                <w:lang w:eastAsia="zh-CN"/>
              </w:rPr>
              <w:t xml:space="preserve"> </w:t>
            </w:r>
            <w:r>
              <w:rPr>
                <w:rFonts w:ascii="仿宋" w:eastAsia="仿宋" w:hAnsi="仿宋" w:cs="仿宋" w:hint="eastAsia"/>
                <w:lang w:eastAsia="zh-CN"/>
              </w:rPr>
              <w:t>1</w:t>
            </w:r>
            <w:r>
              <w:rPr>
                <w:rFonts w:ascii="仿宋" w:eastAsia="仿宋" w:hAnsi="仿宋" w:cs="仿宋" w:hint="eastAsia"/>
                <w:spacing w:val="-63"/>
                <w:lang w:eastAsia="zh-CN"/>
              </w:rPr>
              <w:t xml:space="preserve"> </w:t>
            </w:r>
            <w:r>
              <w:rPr>
                <w:rFonts w:ascii="仿宋" w:eastAsia="仿宋" w:hAnsi="仿宋" w:cs="仿宋" w:hint="eastAsia"/>
                <w:lang w:eastAsia="zh-CN"/>
              </w:rPr>
              <w:t>千万元及以上的</w:t>
            </w:r>
          </w:p>
        </w:tc>
        <w:tc>
          <w:tcPr>
            <w:tcW w:w="874" w:type="dxa"/>
            <w:vMerge/>
            <w:tcBorders>
              <w:top w:val="nil"/>
              <w:bottom w:val="nil"/>
            </w:tcBorders>
          </w:tcPr>
          <w:p w14:paraId="1F3F9646" w14:textId="77777777" w:rsidR="00164C18" w:rsidRDefault="00164C18">
            <w:pPr>
              <w:rPr>
                <w:rFonts w:ascii="仿宋" w:eastAsia="仿宋" w:hAnsi="仿宋" w:cs="仿宋" w:hint="eastAsia"/>
                <w:lang w:eastAsia="zh-CN"/>
              </w:rPr>
            </w:pPr>
          </w:p>
        </w:tc>
      </w:tr>
      <w:tr w:rsidR="00164C18" w14:paraId="5FF6F263" w14:textId="77777777">
        <w:trPr>
          <w:trHeight w:val="932"/>
        </w:trPr>
        <w:tc>
          <w:tcPr>
            <w:tcW w:w="481" w:type="dxa"/>
            <w:vMerge/>
            <w:tcBorders>
              <w:top w:val="nil"/>
            </w:tcBorders>
          </w:tcPr>
          <w:p w14:paraId="4CBF39E7" w14:textId="77777777" w:rsidR="00164C18" w:rsidRDefault="00164C18">
            <w:pPr>
              <w:rPr>
                <w:rFonts w:ascii="仿宋" w:eastAsia="仿宋" w:hAnsi="仿宋" w:cs="仿宋" w:hint="eastAsia"/>
                <w:lang w:eastAsia="zh-CN"/>
              </w:rPr>
            </w:pPr>
          </w:p>
        </w:tc>
        <w:tc>
          <w:tcPr>
            <w:tcW w:w="796" w:type="dxa"/>
            <w:vMerge/>
            <w:tcBorders>
              <w:top w:val="nil"/>
            </w:tcBorders>
          </w:tcPr>
          <w:p w14:paraId="5F1D3CB7" w14:textId="77777777" w:rsidR="00164C18" w:rsidRDefault="00164C18">
            <w:pPr>
              <w:rPr>
                <w:rFonts w:ascii="仿宋" w:eastAsia="仿宋" w:hAnsi="仿宋" w:cs="仿宋" w:hint="eastAsia"/>
                <w:lang w:eastAsia="zh-CN"/>
              </w:rPr>
            </w:pPr>
          </w:p>
        </w:tc>
        <w:tc>
          <w:tcPr>
            <w:tcW w:w="2186" w:type="dxa"/>
            <w:vMerge/>
            <w:tcBorders>
              <w:top w:val="nil"/>
            </w:tcBorders>
          </w:tcPr>
          <w:p w14:paraId="7FAF2499" w14:textId="77777777" w:rsidR="00164C18" w:rsidRDefault="00164C18">
            <w:pPr>
              <w:rPr>
                <w:rFonts w:ascii="仿宋" w:eastAsia="仿宋" w:hAnsi="仿宋" w:cs="仿宋" w:hint="eastAsia"/>
                <w:lang w:eastAsia="zh-CN"/>
              </w:rPr>
            </w:pPr>
          </w:p>
        </w:tc>
        <w:tc>
          <w:tcPr>
            <w:tcW w:w="1274" w:type="dxa"/>
          </w:tcPr>
          <w:p w14:paraId="7D1C05E7" w14:textId="77777777" w:rsidR="00164C18" w:rsidRDefault="00164C18">
            <w:pPr>
              <w:spacing w:line="281" w:lineRule="auto"/>
              <w:rPr>
                <w:rFonts w:ascii="仿宋" w:eastAsia="仿宋" w:hAnsi="仿宋" w:cs="仿宋" w:hint="eastAsia"/>
                <w:lang w:eastAsia="zh-CN"/>
              </w:rPr>
            </w:pPr>
          </w:p>
          <w:p w14:paraId="371B66BB" w14:textId="77777777" w:rsidR="00164C18" w:rsidRDefault="00000000">
            <w:pPr>
              <w:pStyle w:val="TableText"/>
              <w:spacing w:before="91" w:line="220" w:lineRule="auto"/>
              <w:ind w:left="33"/>
              <w:rPr>
                <w:rFonts w:ascii="仿宋" w:eastAsia="仿宋" w:hAnsi="仿宋" w:cs="仿宋" w:hint="eastAsia"/>
              </w:rPr>
            </w:pPr>
            <w:proofErr w:type="spellStart"/>
            <w:r>
              <w:rPr>
                <w:rFonts w:ascii="仿宋" w:eastAsia="仿宋" w:hAnsi="仿宋" w:cs="仿宋" w:hint="eastAsia"/>
                <w:spacing w:val="4"/>
              </w:rPr>
              <w:t>微型企业</w:t>
            </w:r>
            <w:proofErr w:type="spellEnd"/>
          </w:p>
        </w:tc>
        <w:tc>
          <w:tcPr>
            <w:tcW w:w="3993" w:type="dxa"/>
          </w:tcPr>
          <w:p w14:paraId="3140D87F" w14:textId="77777777" w:rsidR="00164C18" w:rsidRDefault="00000000">
            <w:pPr>
              <w:pStyle w:val="TableText"/>
              <w:spacing w:before="281" w:line="211" w:lineRule="auto"/>
              <w:ind w:left="12" w:right="5" w:firstLine="3"/>
              <w:rPr>
                <w:rFonts w:ascii="仿宋" w:eastAsia="仿宋" w:hAnsi="仿宋" w:cs="仿宋" w:hint="eastAsia"/>
                <w:lang w:eastAsia="zh-CN"/>
              </w:rPr>
            </w:pPr>
            <w:r>
              <w:rPr>
                <w:rFonts w:ascii="仿宋" w:eastAsia="仿宋" w:hAnsi="仿宋" w:cs="仿宋" w:hint="eastAsia"/>
                <w:spacing w:val="23"/>
                <w:lang w:eastAsia="zh-CN"/>
              </w:rPr>
              <w:t>从业人员5人以下或营业收入1</w:t>
            </w:r>
            <w:r>
              <w:rPr>
                <w:rFonts w:ascii="仿宋" w:eastAsia="仿宋" w:hAnsi="仿宋" w:cs="仿宋" w:hint="eastAsia"/>
                <w:spacing w:val="3"/>
                <w:lang w:eastAsia="zh-CN"/>
              </w:rPr>
              <w:t xml:space="preserve"> </w:t>
            </w:r>
            <w:r>
              <w:rPr>
                <w:rFonts w:ascii="仿宋" w:eastAsia="仿宋" w:hAnsi="仿宋" w:cs="仿宋" w:hint="eastAsia"/>
                <w:spacing w:val="6"/>
                <w:lang w:eastAsia="zh-CN"/>
              </w:rPr>
              <w:t>千万元以下的</w:t>
            </w:r>
          </w:p>
        </w:tc>
        <w:tc>
          <w:tcPr>
            <w:tcW w:w="874" w:type="dxa"/>
            <w:vMerge/>
            <w:tcBorders>
              <w:top w:val="nil"/>
            </w:tcBorders>
          </w:tcPr>
          <w:p w14:paraId="1FBE3B55" w14:textId="77777777" w:rsidR="00164C18" w:rsidRDefault="00164C18">
            <w:pPr>
              <w:rPr>
                <w:rFonts w:ascii="仿宋" w:eastAsia="仿宋" w:hAnsi="仿宋" w:cs="仿宋" w:hint="eastAsia"/>
                <w:lang w:eastAsia="zh-CN"/>
              </w:rPr>
            </w:pPr>
          </w:p>
        </w:tc>
      </w:tr>
    </w:tbl>
    <w:p w14:paraId="1FBD96E2" w14:textId="77777777" w:rsidR="00164C18" w:rsidRDefault="00164C18">
      <w:pPr>
        <w:pStyle w:val="a8"/>
        <w:rPr>
          <w:rFonts w:ascii="仿宋" w:eastAsia="仿宋" w:hAnsi="仿宋" w:cs="仿宋" w:hint="eastAsia"/>
          <w:lang w:eastAsia="zh-CN"/>
        </w:rPr>
      </w:pPr>
    </w:p>
    <w:p w14:paraId="47522A8D" w14:textId="77777777" w:rsidR="00164C18" w:rsidRDefault="00164C18">
      <w:pPr>
        <w:rPr>
          <w:rFonts w:ascii="仿宋" w:eastAsia="仿宋" w:hAnsi="仿宋" w:cs="仿宋" w:hint="eastAsia"/>
          <w:lang w:eastAsia="zh-CN"/>
        </w:rPr>
        <w:sectPr w:rsidR="00164C18">
          <w:headerReference w:type="default" r:id="rId52"/>
          <w:footerReference w:type="default" r:id="rId53"/>
          <w:pgSz w:w="11906" w:h="16839"/>
          <w:pgMar w:top="1132" w:right="1167" w:bottom="1144" w:left="1129" w:header="862" w:footer="841" w:gutter="0"/>
          <w:cols w:space="720"/>
        </w:sectPr>
      </w:pPr>
    </w:p>
    <w:p w14:paraId="363743E2" w14:textId="77777777" w:rsidR="00164C18" w:rsidRDefault="00164C18">
      <w:pPr>
        <w:spacing w:before="42"/>
        <w:rPr>
          <w:rFonts w:ascii="仿宋" w:eastAsia="仿宋" w:hAnsi="仿宋" w:cs="仿宋" w:hint="eastAsia"/>
          <w:lang w:eastAsia="zh-CN"/>
        </w:rPr>
      </w:pPr>
    </w:p>
    <w:tbl>
      <w:tblPr>
        <w:tblStyle w:val="TableNormal"/>
        <w:tblW w:w="960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1"/>
        <w:gridCol w:w="796"/>
        <w:gridCol w:w="2186"/>
        <w:gridCol w:w="1274"/>
        <w:gridCol w:w="3993"/>
        <w:gridCol w:w="874"/>
      </w:tblGrid>
      <w:tr w:rsidR="00164C18" w14:paraId="08896B74" w14:textId="77777777">
        <w:trPr>
          <w:trHeight w:val="886"/>
        </w:trPr>
        <w:tc>
          <w:tcPr>
            <w:tcW w:w="481" w:type="dxa"/>
            <w:vMerge w:val="restart"/>
            <w:tcBorders>
              <w:bottom w:val="nil"/>
            </w:tcBorders>
          </w:tcPr>
          <w:p w14:paraId="0133F4B8" w14:textId="77777777" w:rsidR="00164C18" w:rsidRDefault="00164C18">
            <w:pPr>
              <w:rPr>
                <w:rFonts w:ascii="仿宋" w:eastAsia="仿宋" w:hAnsi="仿宋" w:cs="仿宋" w:hint="eastAsia"/>
                <w:lang w:eastAsia="zh-CN"/>
              </w:rPr>
            </w:pPr>
          </w:p>
          <w:p w14:paraId="413FF27D" w14:textId="77777777" w:rsidR="00164C18" w:rsidRDefault="00164C18">
            <w:pPr>
              <w:rPr>
                <w:rFonts w:ascii="仿宋" w:eastAsia="仿宋" w:hAnsi="仿宋" w:cs="仿宋" w:hint="eastAsia"/>
                <w:lang w:eastAsia="zh-CN"/>
              </w:rPr>
            </w:pPr>
          </w:p>
          <w:p w14:paraId="4D466F5D" w14:textId="77777777" w:rsidR="00164C18" w:rsidRDefault="00164C18">
            <w:pPr>
              <w:rPr>
                <w:rFonts w:ascii="仿宋" w:eastAsia="仿宋" w:hAnsi="仿宋" w:cs="仿宋" w:hint="eastAsia"/>
                <w:lang w:eastAsia="zh-CN"/>
              </w:rPr>
            </w:pPr>
          </w:p>
          <w:p w14:paraId="222B32CE" w14:textId="77777777" w:rsidR="00164C18" w:rsidRDefault="00164C18">
            <w:pPr>
              <w:rPr>
                <w:rFonts w:ascii="仿宋" w:eastAsia="仿宋" w:hAnsi="仿宋" w:cs="仿宋" w:hint="eastAsia"/>
                <w:lang w:eastAsia="zh-CN"/>
              </w:rPr>
            </w:pPr>
          </w:p>
          <w:p w14:paraId="6E48D184" w14:textId="77777777" w:rsidR="00164C18" w:rsidRDefault="00164C18">
            <w:pPr>
              <w:spacing w:line="241" w:lineRule="auto"/>
              <w:rPr>
                <w:rFonts w:ascii="仿宋" w:eastAsia="仿宋" w:hAnsi="仿宋" w:cs="仿宋" w:hint="eastAsia"/>
                <w:lang w:eastAsia="zh-CN"/>
              </w:rPr>
            </w:pPr>
          </w:p>
          <w:p w14:paraId="7A9A9622" w14:textId="77777777" w:rsidR="00164C18" w:rsidRDefault="00164C18">
            <w:pPr>
              <w:spacing w:line="241" w:lineRule="auto"/>
              <w:rPr>
                <w:rFonts w:ascii="仿宋" w:eastAsia="仿宋" w:hAnsi="仿宋" w:cs="仿宋" w:hint="eastAsia"/>
                <w:lang w:eastAsia="zh-CN"/>
              </w:rPr>
            </w:pPr>
          </w:p>
          <w:p w14:paraId="177E86D2" w14:textId="77777777" w:rsidR="00164C18" w:rsidRDefault="00164C18">
            <w:pPr>
              <w:spacing w:line="241" w:lineRule="auto"/>
              <w:rPr>
                <w:rFonts w:ascii="仿宋" w:eastAsia="仿宋" w:hAnsi="仿宋" w:cs="仿宋" w:hint="eastAsia"/>
                <w:lang w:eastAsia="zh-CN"/>
              </w:rPr>
            </w:pPr>
          </w:p>
          <w:p w14:paraId="6C06F27D" w14:textId="77777777" w:rsidR="00164C18" w:rsidRDefault="00000000">
            <w:pPr>
              <w:pStyle w:val="TableText"/>
              <w:spacing w:before="91" w:line="182" w:lineRule="auto"/>
              <w:ind w:left="183"/>
              <w:rPr>
                <w:rFonts w:ascii="仿宋" w:eastAsia="仿宋" w:hAnsi="仿宋" w:cs="仿宋" w:hint="eastAsia"/>
              </w:rPr>
            </w:pPr>
            <w:r>
              <w:rPr>
                <w:rFonts w:ascii="仿宋" w:eastAsia="仿宋" w:hAnsi="仿宋" w:cs="仿宋" w:hint="eastAsia"/>
              </w:rPr>
              <w:t>5</w:t>
            </w:r>
          </w:p>
        </w:tc>
        <w:tc>
          <w:tcPr>
            <w:tcW w:w="796" w:type="dxa"/>
            <w:vMerge w:val="restart"/>
            <w:tcBorders>
              <w:bottom w:val="nil"/>
            </w:tcBorders>
          </w:tcPr>
          <w:p w14:paraId="61919B32" w14:textId="77777777" w:rsidR="00164C18" w:rsidRDefault="00164C18">
            <w:pPr>
              <w:rPr>
                <w:rFonts w:ascii="仿宋" w:eastAsia="仿宋" w:hAnsi="仿宋" w:cs="仿宋" w:hint="eastAsia"/>
              </w:rPr>
            </w:pPr>
          </w:p>
          <w:p w14:paraId="29FBBBAF" w14:textId="77777777" w:rsidR="00164C18" w:rsidRDefault="00164C18">
            <w:pPr>
              <w:spacing w:line="241" w:lineRule="auto"/>
              <w:rPr>
                <w:rFonts w:ascii="仿宋" w:eastAsia="仿宋" w:hAnsi="仿宋" w:cs="仿宋" w:hint="eastAsia"/>
              </w:rPr>
            </w:pPr>
          </w:p>
          <w:p w14:paraId="395BFF58" w14:textId="77777777" w:rsidR="00164C18" w:rsidRDefault="00164C18">
            <w:pPr>
              <w:spacing w:line="241" w:lineRule="auto"/>
              <w:rPr>
                <w:rFonts w:ascii="仿宋" w:eastAsia="仿宋" w:hAnsi="仿宋" w:cs="仿宋" w:hint="eastAsia"/>
              </w:rPr>
            </w:pPr>
          </w:p>
          <w:p w14:paraId="195F937C" w14:textId="77777777" w:rsidR="00164C18" w:rsidRDefault="00164C18">
            <w:pPr>
              <w:spacing w:line="241" w:lineRule="auto"/>
              <w:rPr>
                <w:rFonts w:ascii="仿宋" w:eastAsia="仿宋" w:hAnsi="仿宋" w:cs="仿宋" w:hint="eastAsia"/>
              </w:rPr>
            </w:pPr>
          </w:p>
          <w:p w14:paraId="02A9BE96" w14:textId="77777777" w:rsidR="00164C18" w:rsidRDefault="00000000">
            <w:pPr>
              <w:pStyle w:val="TableText"/>
              <w:spacing w:before="91" w:line="228" w:lineRule="auto"/>
              <w:ind w:left="256" w:right="116" w:hanging="141"/>
              <w:rPr>
                <w:rFonts w:ascii="仿宋" w:eastAsia="仿宋" w:hAnsi="仿宋" w:cs="仿宋" w:hint="eastAsia"/>
              </w:rPr>
            </w:pPr>
            <w:proofErr w:type="spellStart"/>
            <w:r>
              <w:rPr>
                <w:rFonts w:ascii="仿宋" w:eastAsia="仿宋" w:hAnsi="仿宋" w:cs="仿宋" w:hint="eastAsia"/>
                <w:spacing w:val="-1"/>
              </w:rPr>
              <w:t>零售</w:t>
            </w:r>
            <w:proofErr w:type="spellEnd"/>
            <w:r>
              <w:rPr>
                <w:rFonts w:ascii="仿宋" w:eastAsia="仿宋" w:hAnsi="仿宋" w:cs="仿宋" w:hint="eastAsia"/>
              </w:rPr>
              <w:t xml:space="preserve"> 业</w:t>
            </w:r>
          </w:p>
        </w:tc>
        <w:tc>
          <w:tcPr>
            <w:tcW w:w="2186" w:type="dxa"/>
            <w:vMerge w:val="restart"/>
            <w:tcBorders>
              <w:bottom w:val="nil"/>
            </w:tcBorders>
          </w:tcPr>
          <w:p w14:paraId="45013F5B" w14:textId="77777777" w:rsidR="00164C18" w:rsidRDefault="00164C18">
            <w:pPr>
              <w:spacing w:line="453" w:lineRule="auto"/>
              <w:rPr>
                <w:rFonts w:ascii="仿宋" w:eastAsia="仿宋" w:hAnsi="仿宋" w:cs="仿宋" w:hint="eastAsia"/>
                <w:lang w:eastAsia="zh-CN"/>
              </w:rPr>
            </w:pPr>
          </w:p>
          <w:p w14:paraId="5BE86F1C" w14:textId="77777777" w:rsidR="00164C18" w:rsidRDefault="00000000">
            <w:pPr>
              <w:pStyle w:val="TableText"/>
              <w:spacing w:before="91" w:line="226" w:lineRule="auto"/>
              <w:ind w:left="10" w:right="10" w:firstLine="4"/>
              <w:jc w:val="both"/>
              <w:rPr>
                <w:rFonts w:ascii="仿宋" w:eastAsia="仿宋" w:hAnsi="仿宋" w:cs="仿宋" w:hint="eastAsia"/>
                <w:lang w:eastAsia="zh-CN"/>
              </w:rPr>
            </w:pPr>
            <w:r>
              <w:rPr>
                <w:rFonts w:ascii="仿宋" w:eastAsia="仿宋" w:hAnsi="仿宋" w:cs="仿宋" w:hint="eastAsia"/>
                <w:spacing w:val="5"/>
                <w:lang w:eastAsia="zh-CN"/>
              </w:rPr>
              <w:t>从业人员300人以</w:t>
            </w:r>
            <w:r>
              <w:rPr>
                <w:rFonts w:ascii="仿宋" w:eastAsia="仿宋" w:hAnsi="仿宋" w:cs="仿宋" w:hint="eastAsia"/>
                <w:spacing w:val="4"/>
                <w:lang w:eastAsia="zh-CN"/>
              </w:rPr>
              <w:t xml:space="preserve"> </w:t>
            </w:r>
            <w:r>
              <w:rPr>
                <w:rFonts w:ascii="仿宋" w:eastAsia="仿宋" w:hAnsi="仿宋" w:cs="仿宋" w:hint="eastAsia"/>
                <w:spacing w:val="-14"/>
                <w:lang w:eastAsia="zh-CN"/>
              </w:rPr>
              <w:t>下</w:t>
            </w:r>
            <w:r>
              <w:rPr>
                <w:rFonts w:ascii="仿宋" w:eastAsia="仿宋" w:hAnsi="仿宋" w:cs="仿宋" w:hint="eastAsia"/>
                <w:spacing w:val="-26"/>
                <w:lang w:eastAsia="zh-CN"/>
              </w:rPr>
              <w:t xml:space="preserve"> </w:t>
            </w:r>
            <w:r>
              <w:rPr>
                <w:rFonts w:ascii="仿宋" w:eastAsia="仿宋" w:hAnsi="仿宋" w:cs="仿宋" w:hint="eastAsia"/>
                <w:spacing w:val="-14"/>
                <w:lang w:eastAsia="zh-CN"/>
              </w:rPr>
              <w:t>或</w:t>
            </w:r>
            <w:r>
              <w:rPr>
                <w:rFonts w:ascii="仿宋" w:eastAsia="仿宋" w:hAnsi="仿宋" w:cs="仿宋" w:hint="eastAsia"/>
                <w:spacing w:val="-24"/>
                <w:lang w:eastAsia="zh-CN"/>
              </w:rPr>
              <w:t xml:space="preserve"> </w:t>
            </w:r>
            <w:r>
              <w:rPr>
                <w:rFonts w:ascii="仿宋" w:eastAsia="仿宋" w:hAnsi="仿宋" w:cs="仿宋" w:hint="eastAsia"/>
                <w:spacing w:val="-14"/>
                <w:lang w:eastAsia="zh-CN"/>
              </w:rPr>
              <w:t>营</w:t>
            </w:r>
            <w:r>
              <w:rPr>
                <w:rFonts w:ascii="仿宋" w:eastAsia="仿宋" w:hAnsi="仿宋" w:cs="仿宋" w:hint="eastAsia"/>
                <w:spacing w:val="-35"/>
                <w:lang w:eastAsia="zh-CN"/>
              </w:rPr>
              <w:t xml:space="preserve"> </w:t>
            </w:r>
            <w:r>
              <w:rPr>
                <w:rFonts w:ascii="仿宋" w:eastAsia="仿宋" w:hAnsi="仿宋" w:cs="仿宋" w:hint="eastAsia"/>
                <w:spacing w:val="-14"/>
                <w:lang w:eastAsia="zh-CN"/>
              </w:rPr>
              <w:t>业</w:t>
            </w:r>
            <w:r>
              <w:rPr>
                <w:rFonts w:ascii="仿宋" w:eastAsia="仿宋" w:hAnsi="仿宋" w:cs="仿宋" w:hint="eastAsia"/>
                <w:spacing w:val="-23"/>
                <w:lang w:eastAsia="zh-CN"/>
              </w:rPr>
              <w:t xml:space="preserve"> </w:t>
            </w:r>
            <w:r>
              <w:rPr>
                <w:rFonts w:ascii="仿宋" w:eastAsia="仿宋" w:hAnsi="仿宋" w:cs="仿宋" w:hint="eastAsia"/>
                <w:spacing w:val="-14"/>
                <w:lang w:eastAsia="zh-CN"/>
              </w:rPr>
              <w:t>收</w:t>
            </w:r>
            <w:r>
              <w:rPr>
                <w:rFonts w:ascii="仿宋" w:eastAsia="仿宋" w:hAnsi="仿宋" w:cs="仿宋" w:hint="eastAsia"/>
                <w:spacing w:val="-34"/>
                <w:lang w:eastAsia="zh-CN"/>
              </w:rPr>
              <w:t xml:space="preserve"> </w:t>
            </w:r>
            <w:r>
              <w:rPr>
                <w:rFonts w:ascii="仿宋" w:eastAsia="仿宋" w:hAnsi="仿宋" w:cs="仿宋" w:hint="eastAsia"/>
                <w:spacing w:val="-14"/>
                <w:lang w:eastAsia="zh-CN"/>
              </w:rPr>
              <w:t>入</w:t>
            </w:r>
            <w:r>
              <w:rPr>
                <w:rFonts w:ascii="仿宋" w:eastAsia="仿宋" w:hAnsi="仿宋" w:cs="仿宋" w:hint="eastAsia"/>
                <w:lang w:eastAsia="zh-CN"/>
              </w:rPr>
              <w:t xml:space="preserve"> </w:t>
            </w:r>
            <w:r>
              <w:rPr>
                <w:rFonts w:ascii="仿宋" w:eastAsia="仿宋" w:hAnsi="仿宋" w:cs="仿宋" w:hint="eastAsia"/>
                <w:spacing w:val="-10"/>
                <w:lang w:eastAsia="zh-CN"/>
              </w:rPr>
              <w:t>20000</w:t>
            </w:r>
            <w:r>
              <w:rPr>
                <w:rFonts w:ascii="仿宋" w:eastAsia="仿宋" w:hAnsi="仿宋" w:cs="仿宋" w:hint="eastAsia"/>
                <w:spacing w:val="-47"/>
                <w:lang w:eastAsia="zh-CN"/>
              </w:rPr>
              <w:t xml:space="preserve"> </w:t>
            </w:r>
            <w:r>
              <w:rPr>
                <w:rFonts w:ascii="仿宋" w:eastAsia="仿宋" w:hAnsi="仿宋" w:cs="仿宋" w:hint="eastAsia"/>
                <w:spacing w:val="-10"/>
                <w:lang w:eastAsia="zh-CN"/>
              </w:rPr>
              <w:t>万</w:t>
            </w:r>
            <w:r>
              <w:rPr>
                <w:rFonts w:ascii="仿宋" w:eastAsia="仿宋" w:hAnsi="仿宋" w:cs="仿宋" w:hint="eastAsia"/>
                <w:spacing w:val="-52"/>
                <w:lang w:eastAsia="zh-CN"/>
              </w:rPr>
              <w:t xml:space="preserve"> </w:t>
            </w:r>
            <w:r>
              <w:rPr>
                <w:rFonts w:ascii="仿宋" w:eastAsia="仿宋" w:hAnsi="仿宋" w:cs="仿宋" w:hint="eastAsia"/>
                <w:spacing w:val="-10"/>
                <w:lang w:eastAsia="zh-CN"/>
              </w:rPr>
              <w:t>元 以</w:t>
            </w:r>
            <w:r>
              <w:rPr>
                <w:rFonts w:ascii="仿宋" w:eastAsia="仿宋" w:hAnsi="仿宋" w:cs="仿宋" w:hint="eastAsia"/>
                <w:spacing w:val="-37"/>
                <w:lang w:eastAsia="zh-CN"/>
              </w:rPr>
              <w:t xml:space="preserve"> </w:t>
            </w:r>
            <w:r>
              <w:rPr>
                <w:rFonts w:ascii="仿宋" w:eastAsia="仿宋" w:hAnsi="仿宋" w:cs="仿宋" w:hint="eastAsia"/>
                <w:spacing w:val="-10"/>
                <w:lang w:eastAsia="zh-CN"/>
              </w:rPr>
              <w:t>下</w:t>
            </w:r>
            <w:r>
              <w:rPr>
                <w:rFonts w:ascii="仿宋" w:eastAsia="仿宋" w:hAnsi="仿宋" w:cs="仿宋" w:hint="eastAsia"/>
                <w:lang w:eastAsia="zh-CN"/>
              </w:rPr>
              <w:t xml:space="preserve"> </w:t>
            </w:r>
            <w:r>
              <w:rPr>
                <w:rFonts w:ascii="仿宋" w:eastAsia="仿宋" w:hAnsi="仿宋" w:cs="仿宋" w:hint="eastAsia"/>
                <w:spacing w:val="17"/>
                <w:lang w:eastAsia="zh-CN"/>
              </w:rPr>
              <w:t>的为</w:t>
            </w:r>
            <w:r>
              <w:rPr>
                <w:rFonts w:ascii="仿宋" w:eastAsia="仿宋" w:hAnsi="仿宋" w:cs="仿宋" w:hint="eastAsia"/>
                <w:spacing w:val="-61"/>
                <w:lang w:eastAsia="zh-CN"/>
              </w:rPr>
              <w:t xml:space="preserve"> </w:t>
            </w:r>
            <w:r>
              <w:rPr>
                <w:rFonts w:ascii="仿宋" w:eastAsia="仿宋" w:hAnsi="仿宋" w:cs="仿宋" w:hint="eastAsia"/>
                <w:spacing w:val="17"/>
                <w:lang w:eastAsia="zh-CN"/>
              </w:rPr>
              <w:t>中小微型企</w:t>
            </w:r>
            <w:r>
              <w:rPr>
                <w:rFonts w:ascii="仿宋" w:eastAsia="仿宋" w:hAnsi="仿宋" w:cs="仿宋" w:hint="eastAsia"/>
                <w:lang w:eastAsia="zh-CN"/>
              </w:rPr>
              <w:t xml:space="preserve"> 业</w:t>
            </w:r>
          </w:p>
        </w:tc>
        <w:tc>
          <w:tcPr>
            <w:tcW w:w="1274" w:type="dxa"/>
          </w:tcPr>
          <w:p w14:paraId="7EFB68F9" w14:textId="77777777" w:rsidR="00164C18" w:rsidRDefault="00164C18">
            <w:pPr>
              <w:spacing w:line="255" w:lineRule="auto"/>
              <w:rPr>
                <w:rFonts w:ascii="仿宋" w:eastAsia="仿宋" w:hAnsi="仿宋" w:cs="仿宋" w:hint="eastAsia"/>
                <w:lang w:eastAsia="zh-CN"/>
              </w:rPr>
            </w:pPr>
          </w:p>
          <w:p w14:paraId="0DF71691" w14:textId="77777777" w:rsidR="00164C18" w:rsidRDefault="00000000">
            <w:pPr>
              <w:pStyle w:val="TableText"/>
              <w:spacing w:before="91" w:line="221" w:lineRule="auto"/>
              <w:ind w:left="88"/>
              <w:rPr>
                <w:rFonts w:ascii="仿宋" w:eastAsia="仿宋" w:hAnsi="仿宋" w:cs="仿宋" w:hint="eastAsia"/>
              </w:rPr>
            </w:pPr>
            <w:proofErr w:type="spellStart"/>
            <w:r>
              <w:rPr>
                <w:rFonts w:ascii="仿宋" w:eastAsia="仿宋" w:hAnsi="仿宋" w:cs="仿宋" w:hint="eastAsia"/>
                <w:spacing w:val="-15"/>
              </w:rPr>
              <w:t>中型企业</w:t>
            </w:r>
            <w:proofErr w:type="spellEnd"/>
          </w:p>
        </w:tc>
        <w:tc>
          <w:tcPr>
            <w:tcW w:w="3993" w:type="dxa"/>
          </w:tcPr>
          <w:p w14:paraId="5B2960C3" w14:textId="77777777" w:rsidR="00164C18" w:rsidRDefault="00000000">
            <w:pPr>
              <w:pStyle w:val="TableText"/>
              <w:spacing w:before="124" w:line="223" w:lineRule="auto"/>
              <w:ind w:left="54" w:right="95" w:hanging="19"/>
              <w:rPr>
                <w:rFonts w:ascii="仿宋" w:eastAsia="仿宋" w:hAnsi="仿宋" w:cs="仿宋" w:hint="eastAsia"/>
                <w:lang w:eastAsia="zh-CN"/>
              </w:rPr>
            </w:pPr>
            <w:r>
              <w:rPr>
                <w:rFonts w:ascii="仿宋" w:eastAsia="仿宋" w:hAnsi="仿宋" w:cs="仿宋" w:hint="eastAsia"/>
                <w:spacing w:val="15"/>
                <w:lang w:eastAsia="zh-CN"/>
              </w:rPr>
              <w:t>从业人员50人及以上且营业收</w:t>
            </w:r>
            <w:r>
              <w:rPr>
                <w:rFonts w:ascii="仿宋" w:eastAsia="仿宋" w:hAnsi="仿宋" w:cs="仿宋" w:hint="eastAsia"/>
                <w:spacing w:val="6"/>
                <w:lang w:eastAsia="zh-CN"/>
              </w:rPr>
              <w:t xml:space="preserve"> </w:t>
            </w:r>
            <w:r>
              <w:rPr>
                <w:rFonts w:ascii="仿宋" w:eastAsia="仿宋" w:hAnsi="仿宋" w:cs="仿宋" w:hint="eastAsia"/>
                <w:spacing w:val="4"/>
                <w:lang w:eastAsia="zh-CN"/>
              </w:rPr>
              <w:t>入500万元及以上的</w:t>
            </w:r>
          </w:p>
        </w:tc>
        <w:tc>
          <w:tcPr>
            <w:tcW w:w="874" w:type="dxa"/>
            <w:vMerge w:val="restart"/>
            <w:tcBorders>
              <w:bottom w:val="nil"/>
            </w:tcBorders>
          </w:tcPr>
          <w:p w14:paraId="5D71F97F" w14:textId="77777777" w:rsidR="00164C18" w:rsidRDefault="00164C18">
            <w:pPr>
              <w:spacing w:line="312" w:lineRule="auto"/>
              <w:rPr>
                <w:rFonts w:ascii="仿宋" w:eastAsia="仿宋" w:hAnsi="仿宋" w:cs="仿宋" w:hint="eastAsia"/>
                <w:lang w:eastAsia="zh-CN"/>
              </w:rPr>
            </w:pPr>
          </w:p>
          <w:p w14:paraId="787D631C" w14:textId="77777777" w:rsidR="00164C18" w:rsidRDefault="00164C18">
            <w:pPr>
              <w:spacing w:line="312" w:lineRule="auto"/>
              <w:rPr>
                <w:rFonts w:ascii="仿宋" w:eastAsia="仿宋" w:hAnsi="仿宋" w:cs="仿宋" w:hint="eastAsia"/>
                <w:lang w:eastAsia="zh-CN"/>
              </w:rPr>
            </w:pPr>
          </w:p>
          <w:p w14:paraId="7D50318A" w14:textId="77777777" w:rsidR="00164C18" w:rsidRDefault="00000000">
            <w:pPr>
              <w:pStyle w:val="TableText"/>
              <w:spacing w:before="91" w:line="223" w:lineRule="auto"/>
              <w:ind w:left="97" w:right="209" w:firstLine="1"/>
              <w:jc w:val="both"/>
              <w:rPr>
                <w:rFonts w:ascii="仿宋" w:eastAsia="仿宋" w:hAnsi="仿宋" w:cs="仿宋" w:hint="eastAsia"/>
              </w:rPr>
            </w:pPr>
            <w:proofErr w:type="spellStart"/>
            <w:r>
              <w:rPr>
                <w:rFonts w:ascii="仿宋" w:eastAsia="仿宋" w:hAnsi="仿宋" w:cs="仿宋" w:hint="eastAsia"/>
              </w:rPr>
              <w:t>从业</w:t>
            </w:r>
            <w:proofErr w:type="spellEnd"/>
            <w:r>
              <w:rPr>
                <w:rFonts w:ascii="仿宋" w:eastAsia="仿宋" w:hAnsi="仿宋" w:cs="仿宋" w:hint="eastAsia"/>
              </w:rPr>
              <w:t xml:space="preserve"> </w:t>
            </w:r>
            <w:proofErr w:type="spellStart"/>
            <w:r>
              <w:rPr>
                <w:rFonts w:ascii="仿宋" w:eastAsia="仿宋" w:hAnsi="仿宋" w:cs="仿宋" w:hint="eastAsia"/>
                <w:spacing w:val="1"/>
              </w:rPr>
              <w:t>人员</w:t>
            </w:r>
            <w:proofErr w:type="spellEnd"/>
            <w:r>
              <w:rPr>
                <w:rFonts w:ascii="仿宋" w:eastAsia="仿宋" w:hAnsi="仿宋" w:cs="仿宋" w:hint="eastAsia"/>
              </w:rPr>
              <w:t xml:space="preserve"> </w:t>
            </w:r>
            <w:proofErr w:type="spellStart"/>
            <w:r>
              <w:rPr>
                <w:rFonts w:ascii="仿宋" w:eastAsia="仿宋" w:hAnsi="仿宋" w:cs="仿宋" w:hint="eastAsia"/>
              </w:rPr>
              <w:t>营业</w:t>
            </w:r>
            <w:proofErr w:type="spellEnd"/>
            <w:r>
              <w:rPr>
                <w:rFonts w:ascii="仿宋" w:eastAsia="仿宋" w:hAnsi="仿宋" w:cs="仿宋" w:hint="eastAsia"/>
              </w:rPr>
              <w:t xml:space="preserve"> </w:t>
            </w:r>
            <w:proofErr w:type="spellStart"/>
            <w:r>
              <w:rPr>
                <w:rFonts w:ascii="仿宋" w:eastAsia="仿宋" w:hAnsi="仿宋" w:cs="仿宋" w:hint="eastAsia"/>
              </w:rPr>
              <w:t>收入</w:t>
            </w:r>
            <w:proofErr w:type="spellEnd"/>
          </w:p>
        </w:tc>
      </w:tr>
      <w:tr w:rsidR="00164C18" w14:paraId="359F0509" w14:textId="77777777">
        <w:trPr>
          <w:trHeight w:val="882"/>
        </w:trPr>
        <w:tc>
          <w:tcPr>
            <w:tcW w:w="481" w:type="dxa"/>
            <w:vMerge/>
            <w:tcBorders>
              <w:top w:val="nil"/>
              <w:bottom w:val="nil"/>
            </w:tcBorders>
          </w:tcPr>
          <w:p w14:paraId="1AEBFF69" w14:textId="77777777" w:rsidR="00164C18" w:rsidRDefault="00164C18">
            <w:pPr>
              <w:rPr>
                <w:rFonts w:ascii="仿宋" w:eastAsia="仿宋" w:hAnsi="仿宋" w:cs="仿宋" w:hint="eastAsia"/>
              </w:rPr>
            </w:pPr>
          </w:p>
        </w:tc>
        <w:tc>
          <w:tcPr>
            <w:tcW w:w="796" w:type="dxa"/>
            <w:vMerge/>
            <w:tcBorders>
              <w:top w:val="nil"/>
              <w:bottom w:val="nil"/>
            </w:tcBorders>
          </w:tcPr>
          <w:p w14:paraId="6AB21072" w14:textId="77777777" w:rsidR="00164C18" w:rsidRDefault="00164C18">
            <w:pPr>
              <w:rPr>
                <w:rFonts w:ascii="仿宋" w:eastAsia="仿宋" w:hAnsi="仿宋" w:cs="仿宋" w:hint="eastAsia"/>
              </w:rPr>
            </w:pPr>
          </w:p>
        </w:tc>
        <w:tc>
          <w:tcPr>
            <w:tcW w:w="2186" w:type="dxa"/>
            <w:vMerge/>
            <w:tcBorders>
              <w:top w:val="nil"/>
              <w:bottom w:val="nil"/>
            </w:tcBorders>
          </w:tcPr>
          <w:p w14:paraId="4C2DD32F" w14:textId="77777777" w:rsidR="00164C18" w:rsidRDefault="00164C18">
            <w:pPr>
              <w:rPr>
                <w:rFonts w:ascii="仿宋" w:eastAsia="仿宋" w:hAnsi="仿宋" w:cs="仿宋" w:hint="eastAsia"/>
              </w:rPr>
            </w:pPr>
          </w:p>
        </w:tc>
        <w:tc>
          <w:tcPr>
            <w:tcW w:w="1274" w:type="dxa"/>
          </w:tcPr>
          <w:p w14:paraId="150B8FE3" w14:textId="77777777" w:rsidR="00164C18" w:rsidRDefault="00164C18">
            <w:pPr>
              <w:spacing w:line="253" w:lineRule="auto"/>
              <w:rPr>
                <w:rFonts w:ascii="仿宋" w:eastAsia="仿宋" w:hAnsi="仿宋" w:cs="仿宋" w:hint="eastAsia"/>
              </w:rPr>
            </w:pPr>
          </w:p>
          <w:p w14:paraId="779BBAD3" w14:textId="77777777" w:rsidR="00164C18" w:rsidRDefault="00000000">
            <w:pPr>
              <w:pStyle w:val="TableText"/>
              <w:spacing w:before="91" w:line="222" w:lineRule="auto"/>
              <w:ind w:left="41"/>
              <w:rPr>
                <w:rFonts w:ascii="仿宋" w:eastAsia="仿宋" w:hAnsi="仿宋" w:cs="仿宋" w:hint="eastAsia"/>
              </w:rPr>
            </w:pPr>
            <w:proofErr w:type="spellStart"/>
            <w:r>
              <w:rPr>
                <w:rFonts w:ascii="仿宋" w:eastAsia="仿宋" w:hAnsi="仿宋" w:cs="仿宋" w:hint="eastAsia"/>
                <w:spacing w:val="2"/>
              </w:rPr>
              <w:t>小型企业</w:t>
            </w:r>
            <w:proofErr w:type="spellEnd"/>
          </w:p>
        </w:tc>
        <w:tc>
          <w:tcPr>
            <w:tcW w:w="3993" w:type="dxa"/>
          </w:tcPr>
          <w:p w14:paraId="2C5B15CF" w14:textId="77777777" w:rsidR="00164C18" w:rsidRDefault="00000000">
            <w:pPr>
              <w:pStyle w:val="TableText"/>
              <w:spacing w:before="122" w:line="222" w:lineRule="auto"/>
              <w:ind w:left="54" w:right="91" w:hanging="19"/>
              <w:rPr>
                <w:rFonts w:ascii="仿宋" w:eastAsia="仿宋" w:hAnsi="仿宋" w:cs="仿宋" w:hint="eastAsia"/>
                <w:lang w:eastAsia="zh-CN"/>
              </w:rPr>
            </w:pPr>
            <w:r>
              <w:rPr>
                <w:rFonts w:ascii="仿宋" w:eastAsia="仿宋" w:hAnsi="仿宋" w:cs="仿宋" w:hint="eastAsia"/>
                <w:spacing w:val="15"/>
                <w:lang w:eastAsia="zh-CN"/>
              </w:rPr>
              <w:t>从业人员10人及以上且营业收</w:t>
            </w:r>
            <w:r>
              <w:rPr>
                <w:rFonts w:ascii="仿宋" w:eastAsia="仿宋" w:hAnsi="仿宋" w:cs="仿宋" w:hint="eastAsia"/>
                <w:spacing w:val="10"/>
                <w:lang w:eastAsia="zh-CN"/>
              </w:rPr>
              <w:t xml:space="preserve"> </w:t>
            </w:r>
            <w:r>
              <w:rPr>
                <w:rFonts w:ascii="仿宋" w:eastAsia="仿宋" w:hAnsi="仿宋" w:cs="仿宋" w:hint="eastAsia"/>
                <w:spacing w:val="3"/>
                <w:lang w:eastAsia="zh-CN"/>
              </w:rPr>
              <w:t>入100万元及以上的</w:t>
            </w:r>
          </w:p>
        </w:tc>
        <w:tc>
          <w:tcPr>
            <w:tcW w:w="874" w:type="dxa"/>
            <w:vMerge/>
            <w:tcBorders>
              <w:top w:val="nil"/>
              <w:bottom w:val="nil"/>
            </w:tcBorders>
          </w:tcPr>
          <w:p w14:paraId="3D606211" w14:textId="77777777" w:rsidR="00164C18" w:rsidRDefault="00164C18">
            <w:pPr>
              <w:rPr>
                <w:rFonts w:ascii="仿宋" w:eastAsia="仿宋" w:hAnsi="仿宋" w:cs="仿宋" w:hint="eastAsia"/>
                <w:lang w:eastAsia="zh-CN"/>
              </w:rPr>
            </w:pPr>
          </w:p>
        </w:tc>
      </w:tr>
      <w:tr w:rsidR="00164C18" w14:paraId="1B07B54A" w14:textId="77777777">
        <w:trPr>
          <w:trHeight w:val="882"/>
        </w:trPr>
        <w:tc>
          <w:tcPr>
            <w:tcW w:w="481" w:type="dxa"/>
            <w:vMerge/>
            <w:tcBorders>
              <w:top w:val="nil"/>
            </w:tcBorders>
          </w:tcPr>
          <w:p w14:paraId="30910276" w14:textId="77777777" w:rsidR="00164C18" w:rsidRDefault="00164C18">
            <w:pPr>
              <w:rPr>
                <w:rFonts w:ascii="仿宋" w:eastAsia="仿宋" w:hAnsi="仿宋" w:cs="仿宋" w:hint="eastAsia"/>
                <w:lang w:eastAsia="zh-CN"/>
              </w:rPr>
            </w:pPr>
          </w:p>
        </w:tc>
        <w:tc>
          <w:tcPr>
            <w:tcW w:w="796" w:type="dxa"/>
            <w:vMerge/>
            <w:tcBorders>
              <w:top w:val="nil"/>
            </w:tcBorders>
          </w:tcPr>
          <w:p w14:paraId="46183AB0" w14:textId="77777777" w:rsidR="00164C18" w:rsidRDefault="00164C18">
            <w:pPr>
              <w:rPr>
                <w:rFonts w:ascii="仿宋" w:eastAsia="仿宋" w:hAnsi="仿宋" w:cs="仿宋" w:hint="eastAsia"/>
                <w:lang w:eastAsia="zh-CN"/>
              </w:rPr>
            </w:pPr>
          </w:p>
        </w:tc>
        <w:tc>
          <w:tcPr>
            <w:tcW w:w="2186" w:type="dxa"/>
            <w:vMerge/>
            <w:tcBorders>
              <w:top w:val="nil"/>
            </w:tcBorders>
          </w:tcPr>
          <w:p w14:paraId="2A905944" w14:textId="77777777" w:rsidR="00164C18" w:rsidRDefault="00164C18">
            <w:pPr>
              <w:rPr>
                <w:rFonts w:ascii="仿宋" w:eastAsia="仿宋" w:hAnsi="仿宋" w:cs="仿宋" w:hint="eastAsia"/>
                <w:lang w:eastAsia="zh-CN"/>
              </w:rPr>
            </w:pPr>
          </w:p>
        </w:tc>
        <w:tc>
          <w:tcPr>
            <w:tcW w:w="1274" w:type="dxa"/>
          </w:tcPr>
          <w:p w14:paraId="7EBD4BAF" w14:textId="77777777" w:rsidR="00164C18" w:rsidRDefault="00164C18">
            <w:pPr>
              <w:spacing w:line="254" w:lineRule="auto"/>
              <w:rPr>
                <w:rFonts w:ascii="仿宋" w:eastAsia="仿宋" w:hAnsi="仿宋" w:cs="仿宋" w:hint="eastAsia"/>
                <w:lang w:eastAsia="zh-CN"/>
              </w:rPr>
            </w:pPr>
          </w:p>
          <w:p w14:paraId="3F0D6B71" w14:textId="77777777" w:rsidR="00164C18" w:rsidRDefault="00000000">
            <w:pPr>
              <w:pStyle w:val="TableText"/>
              <w:spacing w:before="91" w:line="220" w:lineRule="auto"/>
              <w:ind w:left="33"/>
              <w:rPr>
                <w:rFonts w:ascii="仿宋" w:eastAsia="仿宋" w:hAnsi="仿宋" w:cs="仿宋" w:hint="eastAsia"/>
              </w:rPr>
            </w:pPr>
            <w:proofErr w:type="spellStart"/>
            <w:r>
              <w:rPr>
                <w:rFonts w:ascii="仿宋" w:eastAsia="仿宋" w:hAnsi="仿宋" w:cs="仿宋" w:hint="eastAsia"/>
                <w:spacing w:val="4"/>
              </w:rPr>
              <w:t>微型企业</w:t>
            </w:r>
            <w:proofErr w:type="spellEnd"/>
          </w:p>
        </w:tc>
        <w:tc>
          <w:tcPr>
            <w:tcW w:w="3993" w:type="dxa"/>
          </w:tcPr>
          <w:p w14:paraId="00DF9310" w14:textId="77777777" w:rsidR="00164C18" w:rsidRDefault="00000000">
            <w:pPr>
              <w:pStyle w:val="TableText"/>
              <w:spacing w:before="123" w:line="222" w:lineRule="auto"/>
              <w:ind w:left="66" w:right="91" w:hanging="31"/>
              <w:rPr>
                <w:rFonts w:ascii="仿宋" w:eastAsia="仿宋" w:hAnsi="仿宋" w:cs="仿宋" w:hint="eastAsia"/>
                <w:lang w:eastAsia="zh-CN"/>
              </w:rPr>
            </w:pPr>
            <w:r>
              <w:rPr>
                <w:rFonts w:ascii="仿宋" w:eastAsia="仿宋" w:hAnsi="仿宋" w:cs="仿宋" w:hint="eastAsia"/>
                <w:spacing w:val="15"/>
                <w:lang w:eastAsia="zh-CN"/>
              </w:rPr>
              <w:t>从业人员10人以下或营业收入</w:t>
            </w:r>
            <w:r>
              <w:rPr>
                <w:rFonts w:ascii="仿宋" w:eastAsia="仿宋" w:hAnsi="仿宋" w:cs="仿宋" w:hint="eastAsia"/>
                <w:spacing w:val="10"/>
                <w:lang w:eastAsia="zh-CN"/>
              </w:rPr>
              <w:t xml:space="preserve"> </w:t>
            </w:r>
            <w:r>
              <w:rPr>
                <w:rFonts w:ascii="仿宋" w:eastAsia="仿宋" w:hAnsi="仿宋" w:cs="仿宋" w:hint="eastAsia"/>
                <w:spacing w:val="1"/>
                <w:lang w:eastAsia="zh-CN"/>
              </w:rPr>
              <w:t>100万元以下的</w:t>
            </w:r>
          </w:p>
        </w:tc>
        <w:tc>
          <w:tcPr>
            <w:tcW w:w="874" w:type="dxa"/>
            <w:vMerge/>
            <w:tcBorders>
              <w:top w:val="nil"/>
            </w:tcBorders>
          </w:tcPr>
          <w:p w14:paraId="1C198B74" w14:textId="77777777" w:rsidR="00164C18" w:rsidRDefault="00164C18">
            <w:pPr>
              <w:rPr>
                <w:rFonts w:ascii="仿宋" w:eastAsia="仿宋" w:hAnsi="仿宋" w:cs="仿宋" w:hint="eastAsia"/>
                <w:lang w:eastAsia="zh-CN"/>
              </w:rPr>
            </w:pPr>
          </w:p>
        </w:tc>
      </w:tr>
      <w:tr w:rsidR="00164C18" w14:paraId="11705024" w14:textId="77777777">
        <w:trPr>
          <w:trHeight w:val="883"/>
        </w:trPr>
        <w:tc>
          <w:tcPr>
            <w:tcW w:w="481" w:type="dxa"/>
            <w:vMerge w:val="restart"/>
            <w:tcBorders>
              <w:bottom w:val="nil"/>
            </w:tcBorders>
          </w:tcPr>
          <w:p w14:paraId="11C29630" w14:textId="77777777" w:rsidR="00164C18" w:rsidRDefault="00164C18">
            <w:pPr>
              <w:spacing w:line="293" w:lineRule="auto"/>
              <w:rPr>
                <w:rFonts w:ascii="仿宋" w:eastAsia="仿宋" w:hAnsi="仿宋" w:cs="仿宋" w:hint="eastAsia"/>
                <w:lang w:eastAsia="zh-CN"/>
              </w:rPr>
            </w:pPr>
          </w:p>
          <w:p w14:paraId="71087767" w14:textId="77777777" w:rsidR="00164C18" w:rsidRDefault="00164C18">
            <w:pPr>
              <w:spacing w:line="294" w:lineRule="auto"/>
              <w:rPr>
                <w:rFonts w:ascii="仿宋" w:eastAsia="仿宋" w:hAnsi="仿宋" w:cs="仿宋" w:hint="eastAsia"/>
                <w:lang w:eastAsia="zh-CN"/>
              </w:rPr>
            </w:pPr>
          </w:p>
          <w:p w14:paraId="6CD9A94E" w14:textId="77777777" w:rsidR="00164C18" w:rsidRDefault="00164C18">
            <w:pPr>
              <w:spacing w:line="294" w:lineRule="auto"/>
              <w:rPr>
                <w:rFonts w:ascii="仿宋" w:eastAsia="仿宋" w:hAnsi="仿宋" w:cs="仿宋" w:hint="eastAsia"/>
                <w:lang w:eastAsia="zh-CN"/>
              </w:rPr>
            </w:pPr>
          </w:p>
          <w:p w14:paraId="754119BB" w14:textId="77777777" w:rsidR="00164C18" w:rsidRDefault="00164C18">
            <w:pPr>
              <w:spacing w:line="294" w:lineRule="auto"/>
              <w:rPr>
                <w:rFonts w:ascii="仿宋" w:eastAsia="仿宋" w:hAnsi="仿宋" w:cs="仿宋" w:hint="eastAsia"/>
                <w:lang w:eastAsia="zh-CN"/>
              </w:rPr>
            </w:pPr>
          </w:p>
          <w:p w14:paraId="5D8519A3" w14:textId="77777777" w:rsidR="00164C18" w:rsidRDefault="00000000">
            <w:pPr>
              <w:pStyle w:val="TableText"/>
              <w:spacing w:before="91" w:line="183" w:lineRule="auto"/>
              <w:ind w:left="179"/>
              <w:rPr>
                <w:rFonts w:ascii="仿宋" w:eastAsia="仿宋" w:hAnsi="仿宋" w:cs="仿宋" w:hint="eastAsia"/>
              </w:rPr>
            </w:pPr>
            <w:r>
              <w:rPr>
                <w:rFonts w:ascii="仿宋" w:eastAsia="仿宋" w:hAnsi="仿宋" w:cs="仿宋" w:hint="eastAsia"/>
              </w:rPr>
              <w:t>6</w:t>
            </w:r>
          </w:p>
        </w:tc>
        <w:tc>
          <w:tcPr>
            <w:tcW w:w="796" w:type="dxa"/>
            <w:vMerge w:val="restart"/>
            <w:tcBorders>
              <w:bottom w:val="nil"/>
            </w:tcBorders>
          </w:tcPr>
          <w:p w14:paraId="5635620C" w14:textId="77777777" w:rsidR="00164C18" w:rsidRDefault="00164C18">
            <w:pPr>
              <w:spacing w:line="264" w:lineRule="auto"/>
              <w:rPr>
                <w:rFonts w:ascii="仿宋" w:eastAsia="仿宋" w:hAnsi="仿宋" w:cs="仿宋" w:hint="eastAsia"/>
              </w:rPr>
            </w:pPr>
          </w:p>
          <w:p w14:paraId="58FF4C69" w14:textId="77777777" w:rsidR="00164C18" w:rsidRDefault="00164C18">
            <w:pPr>
              <w:spacing w:line="265" w:lineRule="auto"/>
              <w:rPr>
                <w:rFonts w:ascii="仿宋" w:eastAsia="仿宋" w:hAnsi="仿宋" w:cs="仿宋" w:hint="eastAsia"/>
              </w:rPr>
            </w:pPr>
          </w:p>
          <w:p w14:paraId="5523411E" w14:textId="77777777" w:rsidR="00164C18" w:rsidRDefault="00164C18">
            <w:pPr>
              <w:spacing w:line="265" w:lineRule="auto"/>
              <w:rPr>
                <w:rFonts w:ascii="仿宋" w:eastAsia="仿宋" w:hAnsi="仿宋" w:cs="仿宋" w:hint="eastAsia"/>
              </w:rPr>
            </w:pPr>
          </w:p>
          <w:p w14:paraId="44860818" w14:textId="77777777" w:rsidR="00164C18" w:rsidRDefault="00000000">
            <w:pPr>
              <w:pStyle w:val="TableText"/>
              <w:spacing w:before="91" w:line="221" w:lineRule="auto"/>
              <w:ind w:left="59"/>
              <w:rPr>
                <w:rFonts w:ascii="仿宋" w:eastAsia="仿宋" w:hAnsi="仿宋" w:cs="仿宋" w:hint="eastAsia"/>
              </w:rPr>
            </w:pPr>
            <w:proofErr w:type="spellStart"/>
            <w:r>
              <w:rPr>
                <w:rFonts w:ascii="仿宋" w:eastAsia="仿宋" w:hAnsi="仿宋" w:cs="仿宋" w:hint="eastAsia"/>
                <w:spacing w:val="22"/>
              </w:rPr>
              <w:t>交通</w:t>
            </w:r>
            <w:proofErr w:type="spellEnd"/>
          </w:p>
          <w:p w14:paraId="64F165A5" w14:textId="77777777" w:rsidR="00164C18" w:rsidRDefault="00000000">
            <w:pPr>
              <w:pStyle w:val="TableText"/>
              <w:spacing w:before="2" w:line="220" w:lineRule="auto"/>
              <w:ind w:left="58"/>
              <w:rPr>
                <w:rFonts w:ascii="仿宋" w:eastAsia="仿宋" w:hAnsi="仿宋" w:cs="仿宋" w:hint="eastAsia"/>
              </w:rPr>
            </w:pPr>
            <w:proofErr w:type="spellStart"/>
            <w:r>
              <w:rPr>
                <w:rFonts w:ascii="仿宋" w:eastAsia="仿宋" w:hAnsi="仿宋" w:cs="仿宋" w:hint="eastAsia"/>
                <w:spacing w:val="25"/>
              </w:rPr>
              <w:t>运输</w:t>
            </w:r>
            <w:proofErr w:type="spellEnd"/>
          </w:p>
          <w:p w14:paraId="1BD55E7C" w14:textId="77777777" w:rsidR="00164C18" w:rsidRDefault="00000000">
            <w:pPr>
              <w:pStyle w:val="TableText"/>
              <w:spacing w:before="7" w:line="232" w:lineRule="auto"/>
              <w:ind w:left="223"/>
              <w:rPr>
                <w:rFonts w:ascii="仿宋" w:eastAsia="仿宋" w:hAnsi="仿宋" w:cs="仿宋" w:hint="eastAsia"/>
              </w:rPr>
            </w:pPr>
            <w:r>
              <w:rPr>
                <w:rFonts w:ascii="仿宋" w:eastAsia="仿宋" w:hAnsi="仿宋" w:cs="仿宋" w:hint="eastAsia"/>
              </w:rPr>
              <w:t>业</w:t>
            </w:r>
          </w:p>
        </w:tc>
        <w:tc>
          <w:tcPr>
            <w:tcW w:w="2186" w:type="dxa"/>
            <w:vMerge w:val="restart"/>
            <w:tcBorders>
              <w:bottom w:val="nil"/>
            </w:tcBorders>
          </w:tcPr>
          <w:p w14:paraId="639671F8" w14:textId="77777777" w:rsidR="00164C18" w:rsidRDefault="00164C18">
            <w:pPr>
              <w:spacing w:line="454" w:lineRule="auto"/>
              <w:rPr>
                <w:rFonts w:ascii="仿宋" w:eastAsia="仿宋" w:hAnsi="仿宋" w:cs="仿宋" w:hint="eastAsia"/>
                <w:lang w:eastAsia="zh-CN"/>
              </w:rPr>
            </w:pPr>
          </w:p>
          <w:p w14:paraId="1D9F1668" w14:textId="77777777" w:rsidR="00164C18" w:rsidRDefault="00000000">
            <w:pPr>
              <w:pStyle w:val="TableText"/>
              <w:spacing w:before="91" w:line="226" w:lineRule="auto"/>
              <w:ind w:left="10" w:right="63" w:firstLine="4"/>
              <w:jc w:val="both"/>
              <w:rPr>
                <w:rFonts w:ascii="仿宋" w:eastAsia="仿宋" w:hAnsi="仿宋" w:cs="仿宋" w:hint="eastAsia"/>
                <w:lang w:eastAsia="zh-CN"/>
              </w:rPr>
            </w:pPr>
            <w:r>
              <w:rPr>
                <w:rFonts w:ascii="仿宋" w:eastAsia="仿宋" w:hAnsi="仿宋" w:cs="仿宋" w:hint="eastAsia"/>
                <w:spacing w:val="15"/>
                <w:lang w:eastAsia="zh-CN"/>
              </w:rPr>
              <w:t>从业人员1000人</w:t>
            </w:r>
            <w:r>
              <w:rPr>
                <w:rFonts w:ascii="仿宋" w:eastAsia="仿宋" w:hAnsi="仿宋" w:cs="仿宋" w:hint="eastAsia"/>
                <w:spacing w:val="6"/>
                <w:lang w:eastAsia="zh-CN"/>
              </w:rPr>
              <w:t xml:space="preserve"> </w:t>
            </w:r>
            <w:r>
              <w:rPr>
                <w:rFonts w:ascii="仿宋" w:eastAsia="仿宋" w:hAnsi="仿宋" w:cs="仿宋" w:hint="eastAsia"/>
                <w:spacing w:val="19"/>
                <w:lang w:eastAsia="zh-CN"/>
              </w:rPr>
              <w:t>以下或营业收入</w:t>
            </w:r>
            <w:r>
              <w:rPr>
                <w:rFonts w:ascii="仿宋" w:eastAsia="仿宋" w:hAnsi="仿宋" w:cs="仿宋" w:hint="eastAsia"/>
                <w:spacing w:val="3"/>
                <w:lang w:eastAsia="zh-CN"/>
              </w:rPr>
              <w:t xml:space="preserve"> </w:t>
            </w:r>
            <w:r>
              <w:rPr>
                <w:rFonts w:ascii="仿宋" w:eastAsia="仿宋" w:hAnsi="仿宋" w:cs="仿宋" w:hint="eastAsia"/>
                <w:spacing w:val="-9"/>
                <w:lang w:eastAsia="zh-CN"/>
              </w:rPr>
              <w:t>30000</w:t>
            </w:r>
            <w:r>
              <w:rPr>
                <w:rFonts w:ascii="仿宋" w:eastAsia="仿宋" w:hAnsi="仿宋" w:cs="仿宋" w:hint="eastAsia"/>
                <w:spacing w:val="-62"/>
                <w:lang w:eastAsia="zh-CN"/>
              </w:rPr>
              <w:t xml:space="preserve"> </w:t>
            </w:r>
            <w:r>
              <w:rPr>
                <w:rFonts w:ascii="仿宋" w:eastAsia="仿宋" w:hAnsi="仿宋" w:cs="仿宋" w:hint="eastAsia"/>
                <w:spacing w:val="-9"/>
                <w:lang w:eastAsia="zh-CN"/>
              </w:rPr>
              <w:t>万</w:t>
            </w:r>
            <w:r>
              <w:rPr>
                <w:rFonts w:ascii="仿宋" w:eastAsia="仿宋" w:hAnsi="仿宋" w:cs="仿宋" w:hint="eastAsia"/>
                <w:spacing w:val="-60"/>
                <w:lang w:eastAsia="zh-CN"/>
              </w:rPr>
              <w:t xml:space="preserve"> </w:t>
            </w:r>
            <w:r>
              <w:rPr>
                <w:rFonts w:ascii="仿宋" w:eastAsia="仿宋" w:hAnsi="仿宋" w:cs="仿宋" w:hint="eastAsia"/>
                <w:spacing w:val="-9"/>
                <w:lang w:eastAsia="zh-CN"/>
              </w:rPr>
              <w:t>元</w:t>
            </w:r>
            <w:r>
              <w:rPr>
                <w:rFonts w:ascii="仿宋" w:eastAsia="仿宋" w:hAnsi="仿宋" w:cs="仿宋" w:hint="eastAsia"/>
                <w:spacing w:val="-32"/>
                <w:lang w:eastAsia="zh-CN"/>
              </w:rPr>
              <w:t xml:space="preserve"> </w:t>
            </w:r>
            <w:r>
              <w:rPr>
                <w:rFonts w:ascii="仿宋" w:eastAsia="仿宋" w:hAnsi="仿宋" w:cs="仿宋" w:hint="eastAsia"/>
                <w:spacing w:val="-9"/>
                <w:lang w:eastAsia="zh-CN"/>
              </w:rPr>
              <w:t>以</w:t>
            </w:r>
            <w:r>
              <w:rPr>
                <w:rFonts w:ascii="仿宋" w:eastAsia="仿宋" w:hAnsi="仿宋" w:cs="仿宋" w:hint="eastAsia"/>
                <w:spacing w:val="-54"/>
                <w:lang w:eastAsia="zh-CN"/>
              </w:rPr>
              <w:t xml:space="preserve"> </w:t>
            </w:r>
            <w:r>
              <w:rPr>
                <w:rFonts w:ascii="仿宋" w:eastAsia="仿宋" w:hAnsi="仿宋" w:cs="仿宋" w:hint="eastAsia"/>
                <w:spacing w:val="-9"/>
                <w:lang w:eastAsia="zh-CN"/>
              </w:rPr>
              <w:t>下</w:t>
            </w:r>
            <w:r>
              <w:rPr>
                <w:rFonts w:ascii="仿宋" w:eastAsia="仿宋" w:hAnsi="仿宋" w:cs="仿宋" w:hint="eastAsia"/>
                <w:lang w:eastAsia="zh-CN"/>
              </w:rPr>
              <w:t xml:space="preserve"> </w:t>
            </w:r>
            <w:r>
              <w:rPr>
                <w:rFonts w:ascii="仿宋" w:eastAsia="仿宋" w:hAnsi="仿宋" w:cs="仿宋" w:hint="eastAsia"/>
                <w:spacing w:val="19"/>
                <w:lang w:eastAsia="zh-CN"/>
              </w:rPr>
              <w:t>的为中小微型企</w:t>
            </w:r>
            <w:r>
              <w:rPr>
                <w:rFonts w:ascii="仿宋" w:eastAsia="仿宋" w:hAnsi="仿宋" w:cs="仿宋" w:hint="eastAsia"/>
                <w:spacing w:val="1"/>
                <w:lang w:eastAsia="zh-CN"/>
              </w:rPr>
              <w:t xml:space="preserve"> </w:t>
            </w:r>
            <w:r>
              <w:rPr>
                <w:rFonts w:ascii="仿宋" w:eastAsia="仿宋" w:hAnsi="仿宋" w:cs="仿宋" w:hint="eastAsia"/>
                <w:lang w:eastAsia="zh-CN"/>
              </w:rPr>
              <w:t>业</w:t>
            </w:r>
          </w:p>
        </w:tc>
        <w:tc>
          <w:tcPr>
            <w:tcW w:w="1274" w:type="dxa"/>
          </w:tcPr>
          <w:p w14:paraId="7B2B490D" w14:textId="77777777" w:rsidR="00164C18" w:rsidRDefault="00164C18">
            <w:pPr>
              <w:spacing w:line="254" w:lineRule="auto"/>
              <w:rPr>
                <w:rFonts w:ascii="仿宋" w:eastAsia="仿宋" w:hAnsi="仿宋" w:cs="仿宋" w:hint="eastAsia"/>
                <w:lang w:eastAsia="zh-CN"/>
              </w:rPr>
            </w:pPr>
          </w:p>
          <w:p w14:paraId="469E7D8B" w14:textId="77777777" w:rsidR="00164C18" w:rsidRDefault="00000000">
            <w:pPr>
              <w:pStyle w:val="TableText"/>
              <w:spacing w:before="91" w:line="221" w:lineRule="auto"/>
              <w:ind w:left="88"/>
              <w:rPr>
                <w:rFonts w:ascii="仿宋" w:eastAsia="仿宋" w:hAnsi="仿宋" w:cs="仿宋" w:hint="eastAsia"/>
              </w:rPr>
            </w:pPr>
            <w:proofErr w:type="spellStart"/>
            <w:r>
              <w:rPr>
                <w:rFonts w:ascii="仿宋" w:eastAsia="仿宋" w:hAnsi="仿宋" w:cs="仿宋" w:hint="eastAsia"/>
                <w:spacing w:val="-15"/>
              </w:rPr>
              <w:t>中型企业</w:t>
            </w:r>
            <w:proofErr w:type="spellEnd"/>
          </w:p>
        </w:tc>
        <w:tc>
          <w:tcPr>
            <w:tcW w:w="3993" w:type="dxa"/>
          </w:tcPr>
          <w:p w14:paraId="49432738" w14:textId="77777777" w:rsidR="00164C18" w:rsidRDefault="00000000">
            <w:pPr>
              <w:pStyle w:val="TableText"/>
              <w:spacing w:before="125" w:line="222" w:lineRule="auto"/>
              <w:ind w:left="65" w:right="155" w:hanging="30"/>
              <w:rPr>
                <w:rFonts w:ascii="仿宋" w:eastAsia="仿宋" w:hAnsi="仿宋" w:cs="仿宋" w:hint="eastAsia"/>
                <w:lang w:eastAsia="zh-CN"/>
              </w:rPr>
            </w:pPr>
            <w:r>
              <w:rPr>
                <w:rFonts w:ascii="仿宋" w:eastAsia="仿宋" w:hAnsi="仿宋" w:cs="仿宋" w:hint="eastAsia"/>
                <w:spacing w:val="6"/>
                <w:lang w:eastAsia="zh-CN"/>
              </w:rPr>
              <w:t>从业人员</w:t>
            </w:r>
            <w:r>
              <w:rPr>
                <w:rFonts w:ascii="仿宋" w:eastAsia="仿宋" w:hAnsi="仿宋" w:cs="仿宋" w:hint="eastAsia"/>
                <w:spacing w:val="-29"/>
                <w:lang w:eastAsia="zh-CN"/>
              </w:rPr>
              <w:t xml:space="preserve"> </w:t>
            </w:r>
            <w:r>
              <w:rPr>
                <w:rFonts w:ascii="仿宋" w:eastAsia="仿宋" w:hAnsi="仿宋" w:cs="仿宋" w:hint="eastAsia"/>
                <w:spacing w:val="6"/>
                <w:lang w:eastAsia="zh-CN"/>
              </w:rPr>
              <w:t>300</w:t>
            </w:r>
            <w:r>
              <w:rPr>
                <w:rFonts w:ascii="仿宋" w:eastAsia="仿宋" w:hAnsi="仿宋" w:cs="仿宋" w:hint="eastAsia"/>
                <w:spacing w:val="-39"/>
                <w:lang w:eastAsia="zh-CN"/>
              </w:rPr>
              <w:t xml:space="preserve"> </w:t>
            </w:r>
            <w:r>
              <w:rPr>
                <w:rFonts w:ascii="仿宋" w:eastAsia="仿宋" w:hAnsi="仿宋" w:cs="仿宋" w:hint="eastAsia"/>
                <w:spacing w:val="6"/>
                <w:lang w:eastAsia="zh-CN"/>
              </w:rPr>
              <w:t>人及以上且营业</w:t>
            </w:r>
            <w:r>
              <w:rPr>
                <w:rFonts w:ascii="仿宋" w:eastAsia="仿宋" w:hAnsi="仿宋" w:cs="仿宋" w:hint="eastAsia"/>
                <w:lang w:eastAsia="zh-CN"/>
              </w:rPr>
              <w:t xml:space="preserve"> </w:t>
            </w:r>
            <w:r>
              <w:rPr>
                <w:rFonts w:ascii="仿宋" w:eastAsia="仿宋" w:hAnsi="仿宋" w:cs="仿宋" w:hint="eastAsia"/>
                <w:spacing w:val="5"/>
                <w:lang w:eastAsia="zh-CN"/>
              </w:rPr>
              <w:t>收3</w:t>
            </w:r>
            <w:proofErr w:type="gramStart"/>
            <w:r>
              <w:rPr>
                <w:rFonts w:ascii="仿宋" w:eastAsia="仿宋" w:hAnsi="仿宋" w:cs="仿宋" w:hint="eastAsia"/>
                <w:spacing w:val="5"/>
                <w:lang w:eastAsia="zh-CN"/>
              </w:rPr>
              <w:t>千万</w:t>
            </w:r>
            <w:proofErr w:type="gramEnd"/>
            <w:r>
              <w:rPr>
                <w:rFonts w:ascii="仿宋" w:eastAsia="仿宋" w:hAnsi="仿宋" w:cs="仿宋" w:hint="eastAsia"/>
                <w:spacing w:val="5"/>
                <w:lang w:eastAsia="zh-CN"/>
              </w:rPr>
              <w:t>元及以上的</w:t>
            </w:r>
          </w:p>
        </w:tc>
        <w:tc>
          <w:tcPr>
            <w:tcW w:w="874" w:type="dxa"/>
            <w:vMerge w:val="restart"/>
            <w:tcBorders>
              <w:bottom w:val="nil"/>
            </w:tcBorders>
          </w:tcPr>
          <w:p w14:paraId="30447480" w14:textId="77777777" w:rsidR="00164C18" w:rsidRDefault="00164C18">
            <w:pPr>
              <w:spacing w:line="312" w:lineRule="auto"/>
              <w:rPr>
                <w:rFonts w:ascii="仿宋" w:eastAsia="仿宋" w:hAnsi="仿宋" w:cs="仿宋" w:hint="eastAsia"/>
                <w:lang w:eastAsia="zh-CN"/>
              </w:rPr>
            </w:pPr>
          </w:p>
          <w:p w14:paraId="4D360E38" w14:textId="77777777" w:rsidR="00164C18" w:rsidRDefault="00164C18">
            <w:pPr>
              <w:spacing w:line="313" w:lineRule="auto"/>
              <w:rPr>
                <w:rFonts w:ascii="仿宋" w:eastAsia="仿宋" w:hAnsi="仿宋" w:cs="仿宋" w:hint="eastAsia"/>
                <w:lang w:eastAsia="zh-CN"/>
              </w:rPr>
            </w:pPr>
          </w:p>
          <w:p w14:paraId="2DCC4B45" w14:textId="77777777" w:rsidR="00164C18" w:rsidRDefault="00000000">
            <w:pPr>
              <w:pStyle w:val="TableText"/>
              <w:spacing w:before="91" w:line="223" w:lineRule="auto"/>
              <w:ind w:left="97" w:right="209" w:firstLine="1"/>
              <w:jc w:val="both"/>
              <w:rPr>
                <w:rFonts w:ascii="仿宋" w:eastAsia="仿宋" w:hAnsi="仿宋" w:cs="仿宋" w:hint="eastAsia"/>
              </w:rPr>
            </w:pPr>
            <w:proofErr w:type="spellStart"/>
            <w:r>
              <w:rPr>
                <w:rFonts w:ascii="仿宋" w:eastAsia="仿宋" w:hAnsi="仿宋" w:cs="仿宋" w:hint="eastAsia"/>
              </w:rPr>
              <w:t>从业</w:t>
            </w:r>
            <w:proofErr w:type="spellEnd"/>
            <w:r>
              <w:rPr>
                <w:rFonts w:ascii="仿宋" w:eastAsia="仿宋" w:hAnsi="仿宋" w:cs="仿宋" w:hint="eastAsia"/>
              </w:rPr>
              <w:t xml:space="preserve"> </w:t>
            </w:r>
            <w:proofErr w:type="spellStart"/>
            <w:r>
              <w:rPr>
                <w:rFonts w:ascii="仿宋" w:eastAsia="仿宋" w:hAnsi="仿宋" w:cs="仿宋" w:hint="eastAsia"/>
                <w:spacing w:val="1"/>
              </w:rPr>
              <w:t>人员</w:t>
            </w:r>
            <w:proofErr w:type="spellEnd"/>
            <w:r>
              <w:rPr>
                <w:rFonts w:ascii="仿宋" w:eastAsia="仿宋" w:hAnsi="仿宋" w:cs="仿宋" w:hint="eastAsia"/>
              </w:rPr>
              <w:t xml:space="preserve"> </w:t>
            </w:r>
            <w:proofErr w:type="spellStart"/>
            <w:r>
              <w:rPr>
                <w:rFonts w:ascii="仿宋" w:eastAsia="仿宋" w:hAnsi="仿宋" w:cs="仿宋" w:hint="eastAsia"/>
              </w:rPr>
              <w:t>营业</w:t>
            </w:r>
            <w:proofErr w:type="spellEnd"/>
            <w:r>
              <w:rPr>
                <w:rFonts w:ascii="仿宋" w:eastAsia="仿宋" w:hAnsi="仿宋" w:cs="仿宋" w:hint="eastAsia"/>
              </w:rPr>
              <w:t xml:space="preserve"> </w:t>
            </w:r>
            <w:proofErr w:type="spellStart"/>
            <w:r>
              <w:rPr>
                <w:rFonts w:ascii="仿宋" w:eastAsia="仿宋" w:hAnsi="仿宋" w:cs="仿宋" w:hint="eastAsia"/>
              </w:rPr>
              <w:t>收入</w:t>
            </w:r>
            <w:proofErr w:type="spellEnd"/>
          </w:p>
        </w:tc>
      </w:tr>
      <w:tr w:rsidR="00164C18" w14:paraId="69F84B0D" w14:textId="77777777">
        <w:trPr>
          <w:trHeight w:val="884"/>
        </w:trPr>
        <w:tc>
          <w:tcPr>
            <w:tcW w:w="481" w:type="dxa"/>
            <w:vMerge/>
            <w:tcBorders>
              <w:top w:val="nil"/>
              <w:bottom w:val="nil"/>
            </w:tcBorders>
          </w:tcPr>
          <w:p w14:paraId="1CBF1FCA" w14:textId="77777777" w:rsidR="00164C18" w:rsidRDefault="00164C18">
            <w:pPr>
              <w:rPr>
                <w:rFonts w:ascii="仿宋" w:eastAsia="仿宋" w:hAnsi="仿宋" w:cs="仿宋" w:hint="eastAsia"/>
              </w:rPr>
            </w:pPr>
          </w:p>
        </w:tc>
        <w:tc>
          <w:tcPr>
            <w:tcW w:w="796" w:type="dxa"/>
            <w:vMerge/>
            <w:tcBorders>
              <w:top w:val="nil"/>
              <w:bottom w:val="nil"/>
            </w:tcBorders>
          </w:tcPr>
          <w:p w14:paraId="6B335063" w14:textId="77777777" w:rsidR="00164C18" w:rsidRDefault="00164C18">
            <w:pPr>
              <w:rPr>
                <w:rFonts w:ascii="仿宋" w:eastAsia="仿宋" w:hAnsi="仿宋" w:cs="仿宋" w:hint="eastAsia"/>
              </w:rPr>
            </w:pPr>
          </w:p>
        </w:tc>
        <w:tc>
          <w:tcPr>
            <w:tcW w:w="2186" w:type="dxa"/>
            <w:vMerge/>
            <w:tcBorders>
              <w:top w:val="nil"/>
              <w:bottom w:val="nil"/>
            </w:tcBorders>
          </w:tcPr>
          <w:p w14:paraId="2A9FD529" w14:textId="77777777" w:rsidR="00164C18" w:rsidRDefault="00164C18">
            <w:pPr>
              <w:rPr>
                <w:rFonts w:ascii="仿宋" w:eastAsia="仿宋" w:hAnsi="仿宋" w:cs="仿宋" w:hint="eastAsia"/>
              </w:rPr>
            </w:pPr>
          </w:p>
        </w:tc>
        <w:tc>
          <w:tcPr>
            <w:tcW w:w="1274" w:type="dxa"/>
          </w:tcPr>
          <w:p w14:paraId="50C14EA6" w14:textId="77777777" w:rsidR="00164C18" w:rsidRDefault="00164C18">
            <w:pPr>
              <w:spacing w:line="257" w:lineRule="auto"/>
              <w:rPr>
                <w:rFonts w:ascii="仿宋" w:eastAsia="仿宋" w:hAnsi="仿宋" w:cs="仿宋" w:hint="eastAsia"/>
              </w:rPr>
            </w:pPr>
          </w:p>
          <w:p w14:paraId="22F31E75" w14:textId="77777777" w:rsidR="00164C18" w:rsidRDefault="00000000">
            <w:pPr>
              <w:pStyle w:val="TableText"/>
              <w:spacing w:before="91" w:line="222" w:lineRule="auto"/>
              <w:ind w:left="41"/>
              <w:rPr>
                <w:rFonts w:ascii="仿宋" w:eastAsia="仿宋" w:hAnsi="仿宋" w:cs="仿宋" w:hint="eastAsia"/>
              </w:rPr>
            </w:pPr>
            <w:proofErr w:type="spellStart"/>
            <w:r>
              <w:rPr>
                <w:rFonts w:ascii="仿宋" w:eastAsia="仿宋" w:hAnsi="仿宋" w:cs="仿宋" w:hint="eastAsia"/>
                <w:spacing w:val="2"/>
              </w:rPr>
              <w:t>小型企业</w:t>
            </w:r>
            <w:proofErr w:type="spellEnd"/>
          </w:p>
        </w:tc>
        <w:tc>
          <w:tcPr>
            <w:tcW w:w="3993" w:type="dxa"/>
          </w:tcPr>
          <w:p w14:paraId="63E43469" w14:textId="77777777" w:rsidR="00164C18" w:rsidRDefault="00000000">
            <w:pPr>
              <w:pStyle w:val="TableText"/>
              <w:spacing w:before="126" w:line="222" w:lineRule="auto"/>
              <w:ind w:left="54" w:right="95" w:hanging="19"/>
              <w:rPr>
                <w:rFonts w:ascii="仿宋" w:eastAsia="仿宋" w:hAnsi="仿宋" w:cs="仿宋" w:hint="eastAsia"/>
                <w:lang w:eastAsia="zh-CN"/>
              </w:rPr>
            </w:pPr>
            <w:r>
              <w:rPr>
                <w:rFonts w:ascii="仿宋" w:eastAsia="仿宋" w:hAnsi="仿宋" w:cs="仿宋" w:hint="eastAsia"/>
                <w:spacing w:val="15"/>
                <w:lang w:eastAsia="zh-CN"/>
              </w:rPr>
              <w:t>从业人员20人及以上且营业收</w:t>
            </w:r>
            <w:r>
              <w:rPr>
                <w:rFonts w:ascii="仿宋" w:eastAsia="仿宋" w:hAnsi="仿宋" w:cs="仿宋" w:hint="eastAsia"/>
                <w:spacing w:val="6"/>
                <w:lang w:eastAsia="zh-CN"/>
              </w:rPr>
              <w:t xml:space="preserve"> </w:t>
            </w:r>
            <w:r>
              <w:rPr>
                <w:rFonts w:ascii="仿宋" w:eastAsia="仿宋" w:hAnsi="仿宋" w:cs="仿宋" w:hint="eastAsia"/>
                <w:spacing w:val="5"/>
                <w:lang w:eastAsia="zh-CN"/>
              </w:rPr>
              <w:t>入200万元及以上的</w:t>
            </w:r>
          </w:p>
        </w:tc>
        <w:tc>
          <w:tcPr>
            <w:tcW w:w="874" w:type="dxa"/>
            <w:vMerge/>
            <w:tcBorders>
              <w:top w:val="nil"/>
              <w:bottom w:val="nil"/>
            </w:tcBorders>
          </w:tcPr>
          <w:p w14:paraId="44BB8C0B" w14:textId="77777777" w:rsidR="00164C18" w:rsidRDefault="00164C18">
            <w:pPr>
              <w:rPr>
                <w:rFonts w:ascii="仿宋" w:eastAsia="仿宋" w:hAnsi="仿宋" w:cs="仿宋" w:hint="eastAsia"/>
                <w:lang w:eastAsia="zh-CN"/>
              </w:rPr>
            </w:pPr>
          </w:p>
        </w:tc>
      </w:tr>
      <w:tr w:rsidR="00164C18" w14:paraId="6F3C4633" w14:textId="77777777">
        <w:trPr>
          <w:trHeight w:val="883"/>
        </w:trPr>
        <w:tc>
          <w:tcPr>
            <w:tcW w:w="481" w:type="dxa"/>
            <w:vMerge/>
            <w:tcBorders>
              <w:top w:val="nil"/>
            </w:tcBorders>
          </w:tcPr>
          <w:p w14:paraId="75640F61" w14:textId="77777777" w:rsidR="00164C18" w:rsidRDefault="00164C18">
            <w:pPr>
              <w:rPr>
                <w:rFonts w:ascii="仿宋" w:eastAsia="仿宋" w:hAnsi="仿宋" w:cs="仿宋" w:hint="eastAsia"/>
                <w:lang w:eastAsia="zh-CN"/>
              </w:rPr>
            </w:pPr>
          </w:p>
        </w:tc>
        <w:tc>
          <w:tcPr>
            <w:tcW w:w="796" w:type="dxa"/>
            <w:vMerge/>
            <w:tcBorders>
              <w:top w:val="nil"/>
            </w:tcBorders>
          </w:tcPr>
          <w:p w14:paraId="1AAEFE64" w14:textId="77777777" w:rsidR="00164C18" w:rsidRDefault="00164C18">
            <w:pPr>
              <w:rPr>
                <w:rFonts w:ascii="仿宋" w:eastAsia="仿宋" w:hAnsi="仿宋" w:cs="仿宋" w:hint="eastAsia"/>
                <w:lang w:eastAsia="zh-CN"/>
              </w:rPr>
            </w:pPr>
          </w:p>
        </w:tc>
        <w:tc>
          <w:tcPr>
            <w:tcW w:w="2186" w:type="dxa"/>
            <w:vMerge/>
            <w:tcBorders>
              <w:top w:val="nil"/>
            </w:tcBorders>
          </w:tcPr>
          <w:p w14:paraId="4662096F" w14:textId="77777777" w:rsidR="00164C18" w:rsidRDefault="00164C18">
            <w:pPr>
              <w:rPr>
                <w:rFonts w:ascii="仿宋" w:eastAsia="仿宋" w:hAnsi="仿宋" w:cs="仿宋" w:hint="eastAsia"/>
                <w:lang w:eastAsia="zh-CN"/>
              </w:rPr>
            </w:pPr>
          </w:p>
        </w:tc>
        <w:tc>
          <w:tcPr>
            <w:tcW w:w="1274" w:type="dxa"/>
          </w:tcPr>
          <w:p w14:paraId="3A10CFA0" w14:textId="77777777" w:rsidR="00164C18" w:rsidRDefault="00164C18">
            <w:pPr>
              <w:spacing w:line="259" w:lineRule="auto"/>
              <w:rPr>
                <w:rFonts w:ascii="仿宋" w:eastAsia="仿宋" w:hAnsi="仿宋" w:cs="仿宋" w:hint="eastAsia"/>
                <w:lang w:eastAsia="zh-CN"/>
              </w:rPr>
            </w:pPr>
          </w:p>
          <w:p w14:paraId="31FA00F9" w14:textId="77777777" w:rsidR="00164C18" w:rsidRDefault="00000000">
            <w:pPr>
              <w:pStyle w:val="TableText"/>
              <w:spacing w:before="91" w:line="220" w:lineRule="auto"/>
              <w:ind w:left="33"/>
              <w:rPr>
                <w:rFonts w:ascii="仿宋" w:eastAsia="仿宋" w:hAnsi="仿宋" w:cs="仿宋" w:hint="eastAsia"/>
              </w:rPr>
            </w:pPr>
            <w:proofErr w:type="spellStart"/>
            <w:r>
              <w:rPr>
                <w:rFonts w:ascii="仿宋" w:eastAsia="仿宋" w:hAnsi="仿宋" w:cs="仿宋" w:hint="eastAsia"/>
                <w:spacing w:val="4"/>
              </w:rPr>
              <w:t>微型企业</w:t>
            </w:r>
            <w:proofErr w:type="spellEnd"/>
          </w:p>
        </w:tc>
        <w:tc>
          <w:tcPr>
            <w:tcW w:w="3993" w:type="dxa"/>
          </w:tcPr>
          <w:p w14:paraId="5F040DBF" w14:textId="77777777" w:rsidR="00164C18" w:rsidRDefault="00000000">
            <w:pPr>
              <w:pStyle w:val="TableText"/>
              <w:spacing w:before="125" w:line="222" w:lineRule="auto"/>
              <w:ind w:left="49" w:right="95" w:hanging="14"/>
              <w:rPr>
                <w:rFonts w:ascii="仿宋" w:eastAsia="仿宋" w:hAnsi="仿宋" w:cs="仿宋" w:hint="eastAsia"/>
                <w:lang w:eastAsia="zh-CN"/>
              </w:rPr>
            </w:pPr>
            <w:r>
              <w:rPr>
                <w:rFonts w:ascii="仿宋" w:eastAsia="仿宋" w:hAnsi="仿宋" w:cs="仿宋" w:hint="eastAsia"/>
                <w:spacing w:val="15"/>
                <w:lang w:eastAsia="zh-CN"/>
              </w:rPr>
              <w:t>从业人员20人以下或营业收入</w:t>
            </w:r>
            <w:r>
              <w:rPr>
                <w:rFonts w:ascii="仿宋" w:eastAsia="仿宋" w:hAnsi="仿宋" w:cs="仿宋" w:hint="eastAsia"/>
                <w:spacing w:val="6"/>
                <w:lang w:eastAsia="zh-CN"/>
              </w:rPr>
              <w:t xml:space="preserve"> 200万元以下的</w:t>
            </w:r>
          </w:p>
        </w:tc>
        <w:tc>
          <w:tcPr>
            <w:tcW w:w="874" w:type="dxa"/>
            <w:vMerge/>
            <w:tcBorders>
              <w:top w:val="nil"/>
            </w:tcBorders>
          </w:tcPr>
          <w:p w14:paraId="3990488E" w14:textId="77777777" w:rsidR="00164C18" w:rsidRDefault="00164C18">
            <w:pPr>
              <w:rPr>
                <w:rFonts w:ascii="仿宋" w:eastAsia="仿宋" w:hAnsi="仿宋" w:cs="仿宋" w:hint="eastAsia"/>
                <w:lang w:eastAsia="zh-CN"/>
              </w:rPr>
            </w:pPr>
          </w:p>
        </w:tc>
      </w:tr>
      <w:tr w:rsidR="00164C18" w14:paraId="29F2DD08" w14:textId="77777777">
        <w:trPr>
          <w:trHeight w:val="883"/>
        </w:trPr>
        <w:tc>
          <w:tcPr>
            <w:tcW w:w="481" w:type="dxa"/>
            <w:vMerge w:val="restart"/>
            <w:tcBorders>
              <w:bottom w:val="nil"/>
            </w:tcBorders>
          </w:tcPr>
          <w:p w14:paraId="765E11D4" w14:textId="77777777" w:rsidR="00164C18" w:rsidRDefault="00164C18">
            <w:pPr>
              <w:spacing w:line="252" w:lineRule="auto"/>
              <w:rPr>
                <w:rFonts w:ascii="仿宋" w:eastAsia="仿宋" w:hAnsi="仿宋" w:cs="仿宋" w:hint="eastAsia"/>
                <w:lang w:eastAsia="zh-CN"/>
              </w:rPr>
            </w:pPr>
          </w:p>
          <w:p w14:paraId="11DEE33C" w14:textId="77777777" w:rsidR="00164C18" w:rsidRDefault="00000000">
            <w:pPr>
              <w:pStyle w:val="TableText"/>
              <w:spacing w:before="91" w:line="182" w:lineRule="auto"/>
              <w:ind w:left="237"/>
              <w:rPr>
                <w:rFonts w:ascii="仿宋" w:eastAsia="仿宋" w:hAnsi="仿宋" w:cs="仿宋" w:hint="eastAsia"/>
              </w:rPr>
            </w:pPr>
            <w:r>
              <w:rPr>
                <w:rFonts w:ascii="仿宋" w:eastAsia="仿宋" w:hAnsi="仿宋" w:cs="仿宋" w:hint="eastAsia"/>
              </w:rPr>
              <w:t>7</w:t>
            </w:r>
          </w:p>
        </w:tc>
        <w:tc>
          <w:tcPr>
            <w:tcW w:w="796" w:type="dxa"/>
            <w:vMerge w:val="restart"/>
            <w:tcBorders>
              <w:bottom w:val="nil"/>
            </w:tcBorders>
          </w:tcPr>
          <w:p w14:paraId="2EC039F5" w14:textId="77777777" w:rsidR="00164C18" w:rsidRDefault="00164C18">
            <w:pPr>
              <w:spacing w:line="258" w:lineRule="auto"/>
              <w:rPr>
                <w:rFonts w:ascii="仿宋" w:eastAsia="仿宋" w:hAnsi="仿宋" w:cs="仿宋" w:hint="eastAsia"/>
              </w:rPr>
            </w:pPr>
          </w:p>
          <w:p w14:paraId="1F7C3895" w14:textId="77777777" w:rsidR="00164C18" w:rsidRDefault="00164C18">
            <w:pPr>
              <w:spacing w:line="259" w:lineRule="auto"/>
              <w:rPr>
                <w:rFonts w:ascii="仿宋" w:eastAsia="仿宋" w:hAnsi="仿宋" w:cs="仿宋" w:hint="eastAsia"/>
              </w:rPr>
            </w:pPr>
          </w:p>
          <w:p w14:paraId="7B937807" w14:textId="77777777" w:rsidR="00164C18" w:rsidRDefault="00164C18">
            <w:pPr>
              <w:spacing w:line="259" w:lineRule="auto"/>
              <w:rPr>
                <w:rFonts w:ascii="仿宋" w:eastAsia="仿宋" w:hAnsi="仿宋" w:cs="仿宋" w:hint="eastAsia"/>
              </w:rPr>
            </w:pPr>
          </w:p>
          <w:p w14:paraId="6370A4D2" w14:textId="77777777" w:rsidR="00164C18" w:rsidRDefault="00164C18">
            <w:pPr>
              <w:spacing w:line="259" w:lineRule="auto"/>
              <w:rPr>
                <w:rFonts w:ascii="仿宋" w:eastAsia="仿宋" w:hAnsi="仿宋" w:cs="仿宋" w:hint="eastAsia"/>
              </w:rPr>
            </w:pPr>
          </w:p>
          <w:p w14:paraId="736FE4ED" w14:textId="77777777" w:rsidR="00164C18" w:rsidRDefault="00000000">
            <w:pPr>
              <w:pStyle w:val="TableText"/>
              <w:spacing w:before="91" w:line="228" w:lineRule="auto"/>
              <w:ind w:left="258" w:right="116" w:hanging="143"/>
              <w:rPr>
                <w:rFonts w:ascii="仿宋" w:eastAsia="仿宋" w:hAnsi="仿宋" w:cs="仿宋" w:hint="eastAsia"/>
              </w:rPr>
            </w:pPr>
            <w:proofErr w:type="spellStart"/>
            <w:r>
              <w:rPr>
                <w:rFonts w:ascii="仿宋" w:eastAsia="仿宋" w:hAnsi="仿宋" w:cs="仿宋" w:hint="eastAsia"/>
                <w:spacing w:val="-1"/>
              </w:rPr>
              <w:t>仓储</w:t>
            </w:r>
            <w:proofErr w:type="spellEnd"/>
            <w:r>
              <w:rPr>
                <w:rFonts w:ascii="仿宋" w:eastAsia="仿宋" w:hAnsi="仿宋" w:cs="仿宋" w:hint="eastAsia"/>
              </w:rPr>
              <w:t xml:space="preserve"> 业</w:t>
            </w:r>
          </w:p>
        </w:tc>
        <w:tc>
          <w:tcPr>
            <w:tcW w:w="2186" w:type="dxa"/>
            <w:vMerge w:val="restart"/>
            <w:tcBorders>
              <w:bottom w:val="nil"/>
            </w:tcBorders>
          </w:tcPr>
          <w:p w14:paraId="26AE53BB" w14:textId="77777777" w:rsidR="00164C18" w:rsidRDefault="00164C18">
            <w:pPr>
              <w:spacing w:line="437" w:lineRule="auto"/>
              <w:rPr>
                <w:rFonts w:ascii="仿宋" w:eastAsia="仿宋" w:hAnsi="仿宋" w:cs="仿宋" w:hint="eastAsia"/>
                <w:lang w:eastAsia="zh-CN"/>
              </w:rPr>
            </w:pPr>
          </w:p>
          <w:p w14:paraId="08CEFBB0" w14:textId="77777777" w:rsidR="00164C18" w:rsidRDefault="00000000">
            <w:pPr>
              <w:pStyle w:val="TableText"/>
              <w:spacing w:before="91" w:line="226" w:lineRule="auto"/>
              <w:ind w:left="10" w:right="10" w:firstLine="4"/>
              <w:jc w:val="both"/>
              <w:rPr>
                <w:rFonts w:ascii="仿宋" w:eastAsia="仿宋" w:hAnsi="仿宋" w:cs="仿宋" w:hint="eastAsia"/>
                <w:lang w:eastAsia="zh-CN"/>
              </w:rPr>
            </w:pPr>
            <w:r>
              <w:rPr>
                <w:rFonts w:ascii="仿宋" w:eastAsia="仿宋" w:hAnsi="仿宋" w:cs="仿宋" w:hint="eastAsia"/>
                <w:spacing w:val="5"/>
                <w:lang w:eastAsia="zh-CN"/>
              </w:rPr>
              <w:t>从业人员200人以</w:t>
            </w:r>
            <w:r>
              <w:rPr>
                <w:rFonts w:ascii="仿宋" w:eastAsia="仿宋" w:hAnsi="仿宋" w:cs="仿宋" w:hint="eastAsia"/>
                <w:spacing w:val="4"/>
                <w:lang w:eastAsia="zh-CN"/>
              </w:rPr>
              <w:t xml:space="preserve"> </w:t>
            </w:r>
            <w:r>
              <w:rPr>
                <w:rFonts w:ascii="仿宋" w:eastAsia="仿宋" w:hAnsi="仿宋" w:cs="仿宋" w:hint="eastAsia"/>
                <w:spacing w:val="-14"/>
                <w:lang w:eastAsia="zh-CN"/>
              </w:rPr>
              <w:t>下</w:t>
            </w:r>
            <w:r>
              <w:rPr>
                <w:rFonts w:ascii="仿宋" w:eastAsia="仿宋" w:hAnsi="仿宋" w:cs="仿宋" w:hint="eastAsia"/>
                <w:spacing w:val="-26"/>
                <w:lang w:eastAsia="zh-CN"/>
              </w:rPr>
              <w:t xml:space="preserve"> </w:t>
            </w:r>
            <w:r>
              <w:rPr>
                <w:rFonts w:ascii="仿宋" w:eastAsia="仿宋" w:hAnsi="仿宋" w:cs="仿宋" w:hint="eastAsia"/>
                <w:spacing w:val="-14"/>
                <w:lang w:eastAsia="zh-CN"/>
              </w:rPr>
              <w:t>或</w:t>
            </w:r>
            <w:r>
              <w:rPr>
                <w:rFonts w:ascii="仿宋" w:eastAsia="仿宋" w:hAnsi="仿宋" w:cs="仿宋" w:hint="eastAsia"/>
                <w:spacing w:val="-24"/>
                <w:lang w:eastAsia="zh-CN"/>
              </w:rPr>
              <w:t xml:space="preserve"> </w:t>
            </w:r>
            <w:r>
              <w:rPr>
                <w:rFonts w:ascii="仿宋" w:eastAsia="仿宋" w:hAnsi="仿宋" w:cs="仿宋" w:hint="eastAsia"/>
                <w:spacing w:val="-14"/>
                <w:lang w:eastAsia="zh-CN"/>
              </w:rPr>
              <w:t>营</w:t>
            </w:r>
            <w:r>
              <w:rPr>
                <w:rFonts w:ascii="仿宋" w:eastAsia="仿宋" w:hAnsi="仿宋" w:cs="仿宋" w:hint="eastAsia"/>
                <w:spacing w:val="-35"/>
                <w:lang w:eastAsia="zh-CN"/>
              </w:rPr>
              <w:t xml:space="preserve"> </w:t>
            </w:r>
            <w:r>
              <w:rPr>
                <w:rFonts w:ascii="仿宋" w:eastAsia="仿宋" w:hAnsi="仿宋" w:cs="仿宋" w:hint="eastAsia"/>
                <w:spacing w:val="-14"/>
                <w:lang w:eastAsia="zh-CN"/>
              </w:rPr>
              <w:t>业</w:t>
            </w:r>
            <w:r>
              <w:rPr>
                <w:rFonts w:ascii="仿宋" w:eastAsia="仿宋" w:hAnsi="仿宋" w:cs="仿宋" w:hint="eastAsia"/>
                <w:spacing w:val="-23"/>
                <w:lang w:eastAsia="zh-CN"/>
              </w:rPr>
              <w:t xml:space="preserve"> </w:t>
            </w:r>
            <w:r>
              <w:rPr>
                <w:rFonts w:ascii="仿宋" w:eastAsia="仿宋" w:hAnsi="仿宋" w:cs="仿宋" w:hint="eastAsia"/>
                <w:spacing w:val="-14"/>
                <w:lang w:eastAsia="zh-CN"/>
              </w:rPr>
              <w:t>收</w:t>
            </w:r>
            <w:r>
              <w:rPr>
                <w:rFonts w:ascii="仿宋" w:eastAsia="仿宋" w:hAnsi="仿宋" w:cs="仿宋" w:hint="eastAsia"/>
                <w:spacing w:val="-34"/>
                <w:lang w:eastAsia="zh-CN"/>
              </w:rPr>
              <w:t xml:space="preserve"> </w:t>
            </w:r>
            <w:r>
              <w:rPr>
                <w:rFonts w:ascii="仿宋" w:eastAsia="仿宋" w:hAnsi="仿宋" w:cs="仿宋" w:hint="eastAsia"/>
                <w:spacing w:val="-14"/>
                <w:lang w:eastAsia="zh-CN"/>
              </w:rPr>
              <w:t>入</w:t>
            </w:r>
            <w:r>
              <w:rPr>
                <w:rFonts w:ascii="仿宋" w:eastAsia="仿宋" w:hAnsi="仿宋" w:cs="仿宋" w:hint="eastAsia"/>
                <w:lang w:eastAsia="zh-CN"/>
              </w:rPr>
              <w:t xml:space="preserve"> </w:t>
            </w:r>
            <w:r>
              <w:rPr>
                <w:rFonts w:ascii="仿宋" w:eastAsia="仿宋" w:hAnsi="仿宋" w:cs="仿宋" w:hint="eastAsia"/>
                <w:spacing w:val="-10"/>
                <w:lang w:eastAsia="zh-CN"/>
              </w:rPr>
              <w:t>30000</w:t>
            </w:r>
            <w:r>
              <w:rPr>
                <w:rFonts w:ascii="仿宋" w:eastAsia="仿宋" w:hAnsi="仿宋" w:cs="仿宋" w:hint="eastAsia"/>
                <w:spacing w:val="-47"/>
                <w:lang w:eastAsia="zh-CN"/>
              </w:rPr>
              <w:t xml:space="preserve"> </w:t>
            </w:r>
            <w:r>
              <w:rPr>
                <w:rFonts w:ascii="仿宋" w:eastAsia="仿宋" w:hAnsi="仿宋" w:cs="仿宋" w:hint="eastAsia"/>
                <w:spacing w:val="-10"/>
                <w:lang w:eastAsia="zh-CN"/>
              </w:rPr>
              <w:t>万</w:t>
            </w:r>
            <w:r>
              <w:rPr>
                <w:rFonts w:ascii="仿宋" w:eastAsia="仿宋" w:hAnsi="仿宋" w:cs="仿宋" w:hint="eastAsia"/>
                <w:spacing w:val="-52"/>
                <w:lang w:eastAsia="zh-CN"/>
              </w:rPr>
              <w:t xml:space="preserve"> </w:t>
            </w:r>
            <w:r>
              <w:rPr>
                <w:rFonts w:ascii="仿宋" w:eastAsia="仿宋" w:hAnsi="仿宋" w:cs="仿宋" w:hint="eastAsia"/>
                <w:spacing w:val="-10"/>
                <w:lang w:eastAsia="zh-CN"/>
              </w:rPr>
              <w:t>元 以</w:t>
            </w:r>
            <w:r>
              <w:rPr>
                <w:rFonts w:ascii="仿宋" w:eastAsia="仿宋" w:hAnsi="仿宋" w:cs="仿宋" w:hint="eastAsia"/>
                <w:spacing w:val="-37"/>
                <w:lang w:eastAsia="zh-CN"/>
              </w:rPr>
              <w:t xml:space="preserve"> </w:t>
            </w:r>
            <w:r>
              <w:rPr>
                <w:rFonts w:ascii="仿宋" w:eastAsia="仿宋" w:hAnsi="仿宋" w:cs="仿宋" w:hint="eastAsia"/>
                <w:spacing w:val="-10"/>
                <w:lang w:eastAsia="zh-CN"/>
              </w:rPr>
              <w:t>下</w:t>
            </w:r>
            <w:r>
              <w:rPr>
                <w:rFonts w:ascii="仿宋" w:eastAsia="仿宋" w:hAnsi="仿宋" w:cs="仿宋" w:hint="eastAsia"/>
                <w:lang w:eastAsia="zh-CN"/>
              </w:rPr>
              <w:t xml:space="preserve"> </w:t>
            </w:r>
            <w:r>
              <w:rPr>
                <w:rFonts w:ascii="仿宋" w:eastAsia="仿宋" w:hAnsi="仿宋" w:cs="仿宋" w:hint="eastAsia"/>
                <w:spacing w:val="17"/>
                <w:lang w:eastAsia="zh-CN"/>
              </w:rPr>
              <w:t>的为</w:t>
            </w:r>
            <w:r>
              <w:rPr>
                <w:rFonts w:ascii="仿宋" w:eastAsia="仿宋" w:hAnsi="仿宋" w:cs="仿宋" w:hint="eastAsia"/>
                <w:spacing w:val="-61"/>
                <w:lang w:eastAsia="zh-CN"/>
              </w:rPr>
              <w:t xml:space="preserve"> </w:t>
            </w:r>
            <w:r>
              <w:rPr>
                <w:rFonts w:ascii="仿宋" w:eastAsia="仿宋" w:hAnsi="仿宋" w:cs="仿宋" w:hint="eastAsia"/>
                <w:spacing w:val="17"/>
                <w:lang w:eastAsia="zh-CN"/>
              </w:rPr>
              <w:t>中小微型企</w:t>
            </w:r>
            <w:r>
              <w:rPr>
                <w:rFonts w:ascii="仿宋" w:eastAsia="仿宋" w:hAnsi="仿宋" w:cs="仿宋" w:hint="eastAsia"/>
                <w:lang w:eastAsia="zh-CN"/>
              </w:rPr>
              <w:t xml:space="preserve"> 业</w:t>
            </w:r>
          </w:p>
        </w:tc>
        <w:tc>
          <w:tcPr>
            <w:tcW w:w="1274" w:type="dxa"/>
          </w:tcPr>
          <w:p w14:paraId="079A3EBF" w14:textId="77777777" w:rsidR="00164C18" w:rsidRDefault="00164C18">
            <w:pPr>
              <w:spacing w:line="258" w:lineRule="auto"/>
              <w:rPr>
                <w:rFonts w:ascii="仿宋" w:eastAsia="仿宋" w:hAnsi="仿宋" w:cs="仿宋" w:hint="eastAsia"/>
                <w:lang w:eastAsia="zh-CN"/>
              </w:rPr>
            </w:pPr>
          </w:p>
          <w:p w14:paraId="4365D484" w14:textId="77777777" w:rsidR="00164C18" w:rsidRDefault="00000000">
            <w:pPr>
              <w:pStyle w:val="TableText"/>
              <w:spacing w:before="91" w:line="221" w:lineRule="auto"/>
              <w:ind w:left="88"/>
              <w:rPr>
                <w:rFonts w:ascii="仿宋" w:eastAsia="仿宋" w:hAnsi="仿宋" w:cs="仿宋" w:hint="eastAsia"/>
              </w:rPr>
            </w:pPr>
            <w:proofErr w:type="spellStart"/>
            <w:r>
              <w:rPr>
                <w:rFonts w:ascii="仿宋" w:eastAsia="仿宋" w:hAnsi="仿宋" w:cs="仿宋" w:hint="eastAsia"/>
                <w:spacing w:val="-15"/>
              </w:rPr>
              <w:t>中型企业</w:t>
            </w:r>
            <w:proofErr w:type="spellEnd"/>
          </w:p>
        </w:tc>
        <w:tc>
          <w:tcPr>
            <w:tcW w:w="3993" w:type="dxa"/>
          </w:tcPr>
          <w:p w14:paraId="3496AF75" w14:textId="77777777" w:rsidR="00164C18" w:rsidRDefault="00000000">
            <w:pPr>
              <w:pStyle w:val="TableText"/>
              <w:spacing w:before="125" w:line="223" w:lineRule="auto"/>
              <w:ind w:left="54" w:right="9" w:hanging="19"/>
              <w:rPr>
                <w:rFonts w:ascii="仿宋" w:eastAsia="仿宋" w:hAnsi="仿宋" w:cs="仿宋" w:hint="eastAsia"/>
                <w:lang w:eastAsia="zh-CN"/>
              </w:rPr>
            </w:pPr>
            <w:r>
              <w:rPr>
                <w:rFonts w:ascii="仿宋" w:eastAsia="仿宋" w:hAnsi="仿宋" w:cs="仿宋" w:hint="eastAsia"/>
                <w:spacing w:val="10"/>
                <w:lang w:eastAsia="zh-CN"/>
              </w:rPr>
              <w:t>从业人员100人及以上且营业收</w:t>
            </w:r>
            <w:r>
              <w:rPr>
                <w:rFonts w:ascii="仿宋" w:eastAsia="仿宋" w:hAnsi="仿宋" w:cs="仿宋" w:hint="eastAsia"/>
                <w:spacing w:val="12"/>
                <w:lang w:eastAsia="zh-CN"/>
              </w:rPr>
              <w:t xml:space="preserve"> </w:t>
            </w:r>
            <w:r>
              <w:rPr>
                <w:rFonts w:ascii="仿宋" w:eastAsia="仿宋" w:hAnsi="仿宋" w:cs="仿宋" w:hint="eastAsia"/>
                <w:spacing w:val="3"/>
                <w:lang w:eastAsia="zh-CN"/>
              </w:rPr>
              <w:t>入1</w:t>
            </w:r>
            <w:proofErr w:type="gramStart"/>
            <w:r>
              <w:rPr>
                <w:rFonts w:ascii="仿宋" w:eastAsia="仿宋" w:hAnsi="仿宋" w:cs="仿宋" w:hint="eastAsia"/>
                <w:spacing w:val="3"/>
                <w:lang w:eastAsia="zh-CN"/>
              </w:rPr>
              <w:t>千万</w:t>
            </w:r>
            <w:proofErr w:type="gramEnd"/>
            <w:r>
              <w:rPr>
                <w:rFonts w:ascii="仿宋" w:eastAsia="仿宋" w:hAnsi="仿宋" w:cs="仿宋" w:hint="eastAsia"/>
                <w:spacing w:val="3"/>
                <w:lang w:eastAsia="zh-CN"/>
              </w:rPr>
              <w:t>元及以上的</w:t>
            </w:r>
          </w:p>
        </w:tc>
        <w:tc>
          <w:tcPr>
            <w:tcW w:w="874" w:type="dxa"/>
            <w:vMerge w:val="restart"/>
            <w:tcBorders>
              <w:bottom w:val="nil"/>
            </w:tcBorders>
          </w:tcPr>
          <w:p w14:paraId="13D5FDBD" w14:textId="77777777" w:rsidR="00164C18" w:rsidRDefault="00164C18">
            <w:pPr>
              <w:spacing w:line="309" w:lineRule="auto"/>
              <w:rPr>
                <w:rFonts w:ascii="仿宋" w:eastAsia="仿宋" w:hAnsi="仿宋" w:cs="仿宋" w:hint="eastAsia"/>
                <w:lang w:eastAsia="zh-CN"/>
              </w:rPr>
            </w:pPr>
          </w:p>
          <w:p w14:paraId="1373F429" w14:textId="77777777" w:rsidR="00164C18" w:rsidRDefault="00164C18">
            <w:pPr>
              <w:spacing w:line="310" w:lineRule="auto"/>
              <w:rPr>
                <w:rFonts w:ascii="仿宋" w:eastAsia="仿宋" w:hAnsi="仿宋" w:cs="仿宋" w:hint="eastAsia"/>
                <w:lang w:eastAsia="zh-CN"/>
              </w:rPr>
            </w:pPr>
          </w:p>
          <w:p w14:paraId="626A7AB8" w14:textId="77777777" w:rsidR="00164C18" w:rsidRDefault="00000000">
            <w:pPr>
              <w:pStyle w:val="TableText"/>
              <w:spacing w:before="91" w:line="223" w:lineRule="auto"/>
              <w:ind w:left="97" w:right="209" w:firstLine="1"/>
              <w:jc w:val="both"/>
              <w:rPr>
                <w:rFonts w:ascii="仿宋" w:eastAsia="仿宋" w:hAnsi="仿宋" w:cs="仿宋" w:hint="eastAsia"/>
              </w:rPr>
            </w:pPr>
            <w:proofErr w:type="spellStart"/>
            <w:r>
              <w:rPr>
                <w:rFonts w:ascii="仿宋" w:eastAsia="仿宋" w:hAnsi="仿宋" w:cs="仿宋" w:hint="eastAsia"/>
              </w:rPr>
              <w:t>从业</w:t>
            </w:r>
            <w:proofErr w:type="spellEnd"/>
            <w:r>
              <w:rPr>
                <w:rFonts w:ascii="仿宋" w:eastAsia="仿宋" w:hAnsi="仿宋" w:cs="仿宋" w:hint="eastAsia"/>
              </w:rPr>
              <w:t xml:space="preserve"> </w:t>
            </w:r>
            <w:proofErr w:type="spellStart"/>
            <w:r>
              <w:rPr>
                <w:rFonts w:ascii="仿宋" w:eastAsia="仿宋" w:hAnsi="仿宋" w:cs="仿宋" w:hint="eastAsia"/>
                <w:spacing w:val="1"/>
              </w:rPr>
              <w:t>人员</w:t>
            </w:r>
            <w:proofErr w:type="spellEnd"/>
            <w:r>
              <w:rPr>
                <w:rFonts w:ascii="仿宋" w:eastAsia="仿宋" w:hAnsi="仿宋" w:cs="仿宋" w:hint="eastAsia"/>
              </w:rPr>
              <w:t xml:space="preserve"> </w:t>
            </w:r>
            <w:proofErr w:type="spellStart"/>
            <w:r>
              <w:rPr>
                <w:rFonts w:ascii="仿宋" w:eastAsia="仿宋" w:hAnsi="仿宋" w:cs="仿宋" w:hint="eastAsia"/>
              </w:rPr>
              <w:t>营业</w:t>
            </w:r>
            <w:proofErr w:type="spellEnd"/>
            <w:r>
              <w:rPr>
                <w:rFonts w:ascii="仿宋" w:eastAsia="仿宋" w:hAnsi="仿宋" w:cs="仿宋" w:hint="eastAsia"/>
              </w:rPr>
              <w:t xml:space="preserve"> </w:t>
            </w:r>
            <w:proofErr w:type="spellStart"/>
            <w:r>
              <w:rPr>
                <w:rFonts w:ascii="仿宋" w:eastAsia="仿宋" w:hAnsi="仿宋" w:cs="仿宋" w:hint="eastAsia"/>
              </w:rPr>
              <w:t>收入</w:t>
            </w:r>
            <w:proofErr w:type="spellEnd"/>
          </w:p>
        </w:tc>
      </w:tr>
      <w:tr w:rsidR="00164C18" w14:paraId="2766E49B" w14:textId="77777777">
        <w:trPr>
          <w:trHeight w:val="884"/>
        </w:trPr>
        <w:tc>
          <w:tcPr>
            <w:tcW w:w="481" w:type="dxa"/>
            <w:vMerge/>
            <w:tcBorders>
              <w:top w:val="nil"/>
              <w:bottom w:val="nil"/>
            </w:tcBorders>
          </w:tcPr>
          <w:p w14:paraId="65163CDE" w14:textId="77777777" w:rsidR="00164C18" w:rsidRDefault="00164C18">
            <w:pPr>
              <w:rPr>
                <w:rFonts w:ascii="仿宋" w:eastAsia="仿宋" w:hAnsi="仿宋" w:cs="仿宋" w:hint="eastAsia"/>
              </w:rPr>
            </w:pPr>
          </w:p>
        </w:tc>
        <w:tc>
          <w:tcPr>
            <w:tcW w:w="796" w:type="dxa"/>
            <w:vMerge/>
            <w:tcBorders>
              <w:top w:val="nil"/>
              <w:bottom w:val="nil"/>
            </w:tcBorders>
          </w:tcPr>
          <w:p w14:paraId="2129FCFF" w14:textId="77777777" w:rsidR="00164C18" w:rsidRDefault="00164C18">
            <w:pPr>
              <w:rPr>
                <w:rFonts w:ascii="仿宋" w:eastAsia="仿宋" w:hAnsi="仿宋" w:cs="仿宋" w:hint="eastAsia"/>
              </w:rPr>
            </w:pPr>
          </w:p>
        </w:tc>
        <w:tc>
          <w:tcPr>
            <w:tcW w:w="2186" w:type="dxa"/>
            <w:vMerge/>
            <w:tcBorders>
              <w:top w:val="nil"/>
              <w:bottom w:val="nil"/>
            </w:tcBorders>
          </w:tcPr>
          <w:p w14:paraId="62DB8F23" w14:textId="77777777" w:rsidR="00164C18" w:rsidRDefault="00164C18">
            <w:pPr>
              <w:rPr>
                <w:rFonts w:ascii="仿宋" w:eastAsia="仿宋" w:hAnsi="仿宋" w:cs="仿宋" w:hint="eastAsia"/>
              </w:rPr>
            </w:pPr>
          </w:p>
        </w:tc>
        <w:tc>
          <w:tcPr>
            <w:tcW w:w="1274" w:type="dxa"/>
          </w:tcPr>
          <w:p w14:paraId="1C0F1D04" w14:textId="77777777" w:rsidR="00164C18" w:rsidRDefault="00164C18">
            <w:pPr>
              <w:spacing w:line="259" w:lineRule="auto"/>
              <w:rPr>
                <w:rFonts w:ascii="仿宋" w:eastAsia="仿宋" w:hAnsi="仿宋" w:cs="仿宋" w:hint="eastAsia"/>
              </w:rPr>
            </w:pPr>
          </w:p>
          <w:p w14:paraId="0AD8DA21" w14:textId="77777777" w:rsidR="00164C18" w:rsidRDefault="00000000">
            <w:pPr>
              <w:pStyle w:val="TableText"/>
              <w:spacing w:before="91" w:line="222" w:lineRule="auto"/>
              <w:ind w:left="41"/>
              <w:rPr>
                <w:rFonts w:ascii="仿宋" w:eastAsia="仿宋" w:hAnsi="仿宋" w:cs="仿宋" w:hint="eastAsia"/>
              </w:rPr>
            </w:pPr>
            <w:proofErr w:type="spellStart"/>
            <w:r>
              <w:rPr>
                <w:rFonts w:ascii="仿宋" w:eastAsia="仿宋" w:hAnsi="仿宋" w:cs="仿宋" w:hint="eastAsia"/>
                <w:spacing w:val="2"/>
              </w:rPr>
              <w:t>小型企业</w:t>
            </w:r>
            <w:proofErr w:type="spellEnd"/>
          </w:p>
        </w:tc>
        <w:tc>
          <w:tcPr>
            <w:tcW w:w="3993" w:type="dxa"/>
          </w:tcPr>
          <w:p w14:paraId="3C34D5E4" w14:textId="77777777" w:rsidR="00164C18" w:rsidRDefault="00000000">
            <w:pPr>
              <w:pStyle w:val="TableText"/>
              <w:spacing w:before="128" w:line="222" w:lineRule="auto"/>
              <w:ind w:left="54" w:right="14" w:hanging="19"/>
              <w:rPr>
                <w:rFonts w:ascii="仿宋" w:eastAsia="仿宋" w:hAnsi="仿宋" w:cs="仿宋" w:hint="eastAsia"/>
                <w:lang w:eastAsia="zh-CN"/>
              </w:rPr>
            </w:pPr>
            <w:r>
              <w:rPr>
                <w:rFonts w:ascii="仿宋" w:eastAsia="仿宋" w:hAnsi="仿宋" w:cs="仿宋" w:hint="eastAsia"/>
                <w:spacing w:val="21"/>
                <w:lang w:eastAsia="zh-CN"/>
              </w:rPr>
              <w:t>从业人员20人及以上且营业收</w:t>
            </w:r>
            <w:r>
              <w:rPr>
                <w:rFonts w:ascii="仿宋" w:eastAsia="仿宋" w:hAnsi="仿宋" w:cs="仿宋" w:hint="eastAsia"/>
                <w:spacing w:val="3"/>
                <w:lang w:eastAsia="zh-CN"/>
              </w:rPr>
              <w:t xml:space="preserve"> </w:t>
            </w:r>
            <w:r>
              <w:rPr>
                <w:rFonts w:ascii="仿宋" w:eastAsia="仿宋" w:hAnsi="仿宋" w:cs="仿宋" w:hint="eastAsia"/>
                <w:spacing w:val="5"/>
                <w:lang w:eastAsia="zh-CN"/>
              </w:rPr>
              <w:t>入100万元及以上的</w:t>
            </w:r>
          </w:p>
        </w:tc>
        <w:tc>
          <w:tcPr>
            <w:tcW w:w="874" w:type="dxa"/>
            <w:vMerge/>
            <w:tcBorders>
              <w:top w:val="nil"/>
              <w:bottom w:val="nil"/>
            </w:tcBorders>
          </w:tcPr>
          <w:p w14:paraId="51FE649E" w14:textId="77777777" w:rsidR="00164C18" w:rsidRDefault="00164C18">
            <w:pPr>
              <w:rPr>
                <w:rFonts w:ascii="仿宋" w:eastAsia="仿宋" w:hAnsi="仿宋" w:cs="仿宋" w:hint="eastAsia"/>
                <w:lang w:eastAsia="zh-CN"/>
              </w:rPr>
            </w:pPr>
          </w:p>
        </w:tc>
      </w:tr>
      <w:tr w:rsidR="00164C18" w14:paraId="5D2F6BCC" w14:textId="77777777">
        <w:trPr>
          <w:trHeight w:val="881"/>
        </w:trPr>
        <w:tc>
          <w:tcPr>
            <w:tcW w:w="481" w:type="dxa"/>
            <w:vMerge/>
            <w:tcBorders>
              <w:top w:val="nil"/>
            </w:tcBorders>
          </w:tcPr>
          <w:p w14:paraId="315CD4AB" w14:textId="77777777" w:rsidR="00164C18" w:rsidRDefault="00164C18">
            <w:pPr>
              <w:rPr>
                <w:rFonts w:ascii="仿宋" w:eastAsia="仿宋" w:hAnsi="仿宋" w:cs="仿宋" w:hint="eastAsia"/>
                <w:lang w:eastAsia="zh-CN"/>
              </w:rPr>
            </w:pPr>
          </w:p>
        </w:tc>
        <w:tc>
          <w:tcPr>
            <w:tcW w:w="796" w:type="dxa"/>
            <w:vMerge/>
            <w:tcBorders>
              <w:top w:val="nil"/>
            </w:tcBorders>
          </w:tcPr>
          <w:p w14:paraId="51576D1A" w14:textId="77777777" w:rsidR="00164C18" w:rsidRDefault="00164C18">
            <w:pPr>
              <w:rPr>
                <w:rFonts w:ascii="仿宋" w:eastAsia="仿宋" w:hAnsi="仿宋" w:cs="仿宋" w:hint="eastAsia"/>
                <w:lang w:eastAsia="zh-CN"/>
              </w:rPr>
            </w:pPr>
          </w:p>
        </w:tc>
        <w:tc>
          <w:tcPr>
            <w:tcW w:w="2186" w:type="dxa"/>
            <w:vMerge/>
            <w:tcBorders>
              <w:top w:val="nil"/>
            </w:tcBorders>
          </w:tcPr>
          <w:p w14:paraId="22015524" w14:textId="77777777" w:rsidR="00164C18" w:rsidRDefault="00164C18">
            <w:pPr>
              <w:rPr>
                <w:rFonts w:ascii="仿宋" w:eastAsia="仿宋" w:hAnsi="仿宋" w:cs="仿宋" w:hint="eastAsia"/>
                <w:lang w:eastAsia="zh-CN"/>
              </w:rPr>
            </w:pPr>
          </w:p>
        </w:tc>
        <w:tc>
          <w:tcPr>
            <w:tcW w:w="1274" w:type="dxa"/>
          </w:tcPr>
          <w:p w14:paraId="282BFFA0" w14:textId="77777777" w:rsidR="00164C18" w:rsidRDefault="00000000">
            <w:pPr>
              <w:pStyle w:val="TableText"/>
              <w:spacing w:before="122" w:line="220" w:lineRule="auto"/>
              <w:ind w:left="12"/>
              <w:rPr>
                <w:rFonts w:ascii="仿宋" w:eastAsia="仿宋" w:hAnsi="仿宋" w:cs="仿宋" w:hint="eastAsia"/>
              </w:rPr>
            </w:pPr>
            <w:proofErr w:type="spellStart"/>
            <w:r>
              <w:rPr>
                <w:rFonts w:ascii="仿宋" w:eastAsia="仿宋" w:hAnsi="仿宋" w:cs="仿宋" w:hint="eastAsia"/>
                <w:spacing w:val="5"/>
              </w:rPr>
              <w:t>微型企业</w:t>
            </w:r>
            <w:proofErr w:type="spellEnd"/>
          </w:p>
        </w:tc>
        <w:tc>
          <w:tcPr>
            <w:tcW w:w="3993" w:type="dxa"/>
          </w:tcPr>
          <w:p w14:paraId="3AFA63C8" w14:textId="77777777" w:rsidR="00164C18" w:rsidRDefault="00000000">
            <w:pPr>
              <w:pStyle w:val="TableText"/>
              <w:spacing w:before="121" w:line="223" w:lineRule="auto"/>
              <w:ind w:left="66" w:right="95" w:hanging="31"/>
              <w:rPr>
                <w:rFonts w:ascii="仿宋" w:eastAsia="仿宋" w:hAnsi="仿宋" w:cs="仿宋" w:hint="eastAsia"/>
                <w:lang w:eastAsia="zh-CN"/>
              </w:rPr>
            </w:pPr>
            <w:r>
              <w:rPr>
                <w:rFonts w:ascii="仿宋" w:eastAsia="仿宋" w:hAnsi="仿宋" w:cs="仿宋" w:hint="eastAsia"/>
                <w:spacing w:val="15"/>
                <w:lang w:eastAsia="zh-CN"/>
              </w:rPr>
              <w:t>从业人员20人以下或营业收入</w:t>
            </w:r>
            <w:r>
              <w:rPr>
                <w:rFonts w:ascii="仿宋" w:eastAsia="仿宋" w:hAnsi="仿宋" w:cs="仿宋" w:hint="eastAsia"/>
                <w:spacing w:val="6"/>
                <w:lang w:eastAsia="zh-CN"/>
              </w:rPr>
              <w:t xml:space="preserve"> </w:t>
            </w:r>
            <w:r>
              <w:rPr>
                <w:rFonts w:ascii="仿宋" w:eastAsia="仿宋" w:hAnsi="仿宋" w:cs="仿宋" w:hint="eastAsia"/>
                <w:spacing w:val="3"/>
                <w:lang w:eastAsia="zh-CN"/>
              </w:rPr>
              <w:t>100万元以下的</w:t>
            </w:r>
          </w:p>
        </w:tc>
        <w:tc>
          <w:tcPr>
            <w:tcW w:w="874" w:type="dxa"/>
            <w:vMerge/>
            <w:tcBorders>
              <w:top w:val="nil"/>
            </w:tcBorders>
          </w:tcPr>
          <w:p w14:paraId="32D2D483" w14:textId="77777777" w:rsidR="00164C18" w:rsidRDefault="00164C18">
            <w:pPr>
              <w:rPr>
                <w:rFonts w:ascii="仿宋" w:eastAsia="仿宋" w:hAnsi="仿宋" w:cs="仿宋" w:hint="eastAsia"/>
                <w:lang w:eastAsia="zh-CN"/>
              </w:rPr>
            </w:pPr>
          </w:p>
        </w:tc>
      </w:tr>
      <w:tr w:rsidR="00164C18" w14:paraId="7BBDB587" w14:textId="77777777">
        <w:trPr>
          <w:trHeight w:val="880"/>
        </w:trPr>
        <w:tc>
          <w:tcPr>
            <w:tcW w:w="481" w:type="dxa"/>
            <w:vMerge w:val="restart"/>
            <w:tcBorders>
              <w:bottom w:val="nil"/>
            </w:tcBorders>
          </w:tcPr>
          <w:p w14:paraId="7F475283" w14:textId="77777777" w:rsidR="00164C18" w:rsidRDefault="00164C18">
            <w:pPr>
              <w:spacing w:line="269" w:lineRule="auto"/>
              <w:rPr>
                <w:rFonts w:ascii="仿宋" w:eastAsia="仿宋" w:hAnsi="仿宋" w:cs="仿宋" w:hint="eastAsia"/>
                <w:lang w:eastAsia="zh-CN"/>
              </w:rPr>
            </w:pPr>
          </w:p>
          <w:p w14:paraId="6E3570E3" w14:textId="77777777" w:rsidR="00164C18" w:rsidRDefault="00164C18">
            <w:pPr>
              <w:spacing w:line="269" w:lineRule="auto"/>
              <w:rPr>
                <w:rFonts w:ascii="仿宋" w:eastAsia="仿宋" w:hAnsi="仿宋" w:cs="仿宋" w:hint="eastAsia"/>
                <w:lang w:eastAsia="zh-CN"/>
              </w:rPr>
            </w:pPr>
          </w:p>
          <w:p w14:paraId="133893B4" w14:textId="77777777" w:rsidR="00164C18" w:rsidRDefault="00164C18">
            <w:pPr>
              <w:spacing w:line="269" w:lineRule="auto"/>
              <w:rPr>
                <w:rFonts w:ascii="仿宋" w:eastAsia="仿宋" w:hAnsi="仿宋" w:cs="仿宋" w:hint="eastAsia"/>
                <w:lang w:eastAsia="zh-CN"/>
              </w:rPr>
            </w:pPr>
          </w:p>
          <w:p w14:paraId="7C870EC5" w14:textId="77777777" w:rsidR="00164C18" w:rsidRDefault="00164C18">
            <w:pPr>
              <w:spacing w:line="270" w:lineRule="auto"/>
              <w:rPr>
                <w:rFonts w:ascii="仿宋" w:eastAsia="仿宋" w:hAnsi="仿宋" w:cs="仿宋" w:hint="eastAsia"/>
                <w:lang w:eastAsia="zh-CN"/>
              </w:rPr>
            </w:pPr>
          </w:p>
          <w:p w14:paraId="644E861D" w14:textId="77777777" w:rsidR="00164C18" w:rsidRDefault="00000000">
            <w:pPr>
              <w:pStyle w:val="TableText"/>
              <w:spacing w:before="91" w:line="183" w:lineRule="auto"/>
              <w:ind w:left="226"/>
              <w:rPr>
                <w:rFonts w:ascii="仿宋" w:eastAsia="仿宋" w:hAnsi="仿宋" w:cs="仿宋" w:hint="eastAsia"/>
              </w:rPr>
            </w:pPr>
            <w:r>
              <w:rPr>
                <w:rFonts w:ascii="仿宋" w:eastAsia="仿宋" w:hAnsi="仿宋" w:cs="仿宋" w:hint="eastAsia"/>
              </w:rPr>
              <w:t>8</w:t>
            </w:r>
          </w:p>
        </w:tc>
        <w:tc>
          <w:tcPr>
            <w:tcW w:w="796" w:type="dxa"/>
            <w:vMerge w:val="restart"/>
            <w:tcBorders>
              <w:bottom w:val="nil"/>
            </w:tcBorders>
          </w:tcPr>
          <w:p w14:paraId="337BEBC4" w14:textId="77777777" w:rsidR="00164C18" w:rsidRDefault="00164C18">
            <w:pPr>
              <w:spacing w:line="258" w:lineRule="auto"/>
              <w:rPr>
                <w:rFonts w:ascii="仿宋" w:eastAsia="仿宋" w:hAnsi="仿宋" w:cs="仿宋" w:hint="eastAsia"/>
              </w:rPr>
            </w:pPr>
          </w:p>
          <w:p w14:paraId="341080E4" w14:textId="77777777" w:rsidR="00164C18" w:rsidRDefault="00164C18">
            <w:pPr>
              <w:spacing w:line="258" w:lineRule="auto"/>
              <w:rPr>
                <w:rFonts w:ascii="仿宋" w:eastAsia="仿宋" w:hAnsi="仿宋" w:cs="仿宋" w:hint="eastAsia"/>
              </w:rPr>
            </w:pPr>
          </w:p>
          <w:p w14:paraId="782D77A0" w14:textId="77777777" w:rsidR="00164C18" w:rsidRDefault="00164C18">
            <w:pPr>
              <w:spacing w:line="259" w:lineRule="auto"/>
              <w:rPr>
                <w:rFonts w:ascii="仿宋" w:eastAsia="仿宋" w:hAnsi="仿宋" w:cs="仿宋" w:hint="eastAsia"/>
              </w:rPr>
            </w:pPr>
          </w:p>
          <w:p w14:paraId="03533C4D" w14:textId="77777777" w:rsidR="00164C18" w:rsidRDefault="00164C18">
            <w:pPr>
              <w:spacing w:line="259" w:lineRule="auto"/>
              <w:rPr>
                <w:rFonts w:ascii="仿宋" w:eastAsia="仿宋" w:hAnsi="仿宋" w:cs="仿宋" w:hint="eastAsia"/>
              </w:rPr>
            </w:pPr>
          </w:p>
          <w:p w14:paraId="2B3CFD29" w14:textId="77777777" w:rsidR="00164C18" w:rsidRDefault="00000000">
            <w:pPr>
              <w:pStyle w:val="TableText"/>
              <w:spacing w:before="91" w:line="228" w:lineRule="auto"/>
              <w:ind w:left="108" w:right="3" w:firstLine="21"/>
              <w:rPr>
                <w:rFonts w:ascii="仿宋" w:eastAsia="仿宋" w:hAnsi="仿宋" w:cs="仿宋" w:hint="eastAsia"/>
              </w:rPr>
            </w:pPr>
            <w:r>
              <w:rPr>
                <w:rFonts w:ascii="仿宋" w:eastAsia="仿宋" w:hAnsi="仿宋" w:cs="仿宋" w:hint="eastAsia"/>
                <w:spacing w:val="-24"/>
              </w:rPr>
              <w:t>邮</w:t>
            </w:r>
            <w:r>
              <w:rPr>
                <w:rFonts w:ascii="仿宋" w:eastAsia="仿宋" w:hAnsi="仿宋" w:cs="仿宋" w:hint="eastAsia"/>
                <w:spacing w:val="-4"/>
              </w:rPr>
              <w:t xml:space="preserve"> </w:t>
            </w:r>
            <w:r>
              <w:rPr>
                <w:rFonts w:ascii="仿宋" w:eastAsia="仿宋" w:hAnsi="仿宋" w:cs="仿宋" w:hint="eastAsia"/>
                <w:spacing w:val="-16"/>
              </w:rPr>
              <w:t>政</w:t>
            </w:r>
            <w:r>
              <w:rPr>
                <w:rFonts w:ascii="仿宋" w:eastAsia="仿宋" w:hAnsi="仿宋" w:cs="仿宋" w:hint="eastAsia"/>
              </w:rPr>
              <w:t xml:space="preserve"> 业</w:t>
            </w:r>
          </w:p>
        </w:tc>
        <w:tc>
          <w:tcPr>
            <w:tcW w:w="2186" w:type="dxa"/>
            <w:vMerge w:val="restart"/>
            <w:tcBorders>
              <w:bottom w:val="nil"/>
            </w:tcBorders>
          </w:tcPr>
          <w:p w14:paraId="5DC8E7A9" w14:textId="77777777" w:rsidR="00164C18" w:rsidRDefault="00164C18">
            <w:pPr>
              <w:spacing w:line="357" w:lineRule="auto"/>
              <w:rPr>
                <w:rFonts w:ascii="仿宋" w:eastAsia="仿宋" w:hAnsi="仿宋" w:cs="仿宋" w:hint="eastAsia"/>
                <w:lang w:eastAsia="zh-CN"/>
              </w:rPr>
            </w:pPr>
          </w:p>
          <w:p w14:paraId="7F6C2019" w14:textId="77777777" w:rsidR="00164C18" w:rsidRDefault="00000000">
            <w:pPr>
              <w:pStyle w:val="TableText"/>
              <w:spacing w:before="91" w:line="226" w:lineRule="auto"/>
              <w:ind w:left="25" w:right="63" w:firstLine="4"/>
              <w:jc w:val="both"/>
              <w:rPr>
                <w:rFonts w:ascii="仿宋" w:eastAsia="仿宋" w:hAnsi="仿宋" w:cs="仿宋" w:hint="eastAsia"/>
                <w:lang w:eastAsia="zh-CN"/>
              </w:rPr>
            </w:pPr>
            <w:r>
              <w:rPr>
                <w:rFonts w:ascii="仿宋" w:eastAsia="仿宋" w:hAnsi="仿宋" w:cs="仿宋" w:hint="eastAsia"/>
                <w:spacing w:val="14"/>
                <w:lang w:eastAsia="zh-CN"/>
              </w:rPr>
              <w:t>从业人员1000人</w:t>
            </w:r>
            <w:r>
              <w:rPr>
                <w:rFonts w:ascii="仿宋" w:eastAsia="仿宋" w:hAnsi="仿宋" w:cs="仿宋" w:hint="eastAsia"/>
                <w:spacing w:val="1"/>
                <w:lang w:eastAsia="zh-CN"/>
              </w:rPr>
              <w:t xml:space="preserve"> </w:t>
            </w:r>
            <w:r>
              <w:rPr>
                <w:rFonts w:ascii="仿宋" w:eastAsia="仿宋" w:hAnsi="仿宋" w:cs="仿宋" w:hint="eastAsia"/>
                <w:spacing w:val="17"/>
                <w:lang w:eastAsia="zh-CN"/>
              </w:rPr>
              <w:t>以下或营业收入</w:t>
            </w:r>
            <w:r>
              <w:rPr>
                <w:rFonts w:ascii="仿宋" w:eastAsia="仿宋" w:hAnsi="仿宋" w:cs="仿宋" w:hint="eastAsia"/>
                <w:spacing w:val="3"/>
                <w:lang w:eastAsia="zh-CN"/>
              </w:rPr>
              <w:t xml:space="preserve"> </w:t>
            </w:r>
            <w:r>
              <w:rPr>
                <w:rFonts w:ascii="仿宋" w:eastAsia="仿宋" w:hAnsi="仿宋" w:cs="仿宋" w:hint="eastAsia"/>
                <w:spacing w:val="-9"/>
                <w:lang w:eastAsia="zh-CN"/>
              </w:rPr>
              <w:t>30000</w:t>
            </w:r>
            <w:r>
              <w:rPr>
                <w:rFonts w:ascii="仿宋" w:eastAsia="仿宋" w:hAnsi="仿宋" w:cs="仿宋" w:hint="eastAsia"/>
                <w:spacing w:val="-67"/>
                <w:lang w:eastAsia="zh-CN"/>
              </w:rPr>
              <w:t xml:space="preserve"> </w:t>
            </w:r>
            <w:r>
              <w:rPr>
                <w:rFonts w:ascii="仿宋" w:eastAsia="仿宋" w:hAnsi="仿宋" w:cs="仿宋" w:hint="eastAsia"/>
                <w:spacing w:val="-9"/>
                <w:lang w:eastAsia="zh-CN"/>
              </w:rPr>
              <w:t>万</w:t>
            </w:r>
            <w:r>
              <w:rPr>
                <w:rFonts w:ascii="仿宋" w:eastAsia="仿宋" w:hAnsi="仿宋" w:cs="仿宋" w:hint="eastAsia"/>
                <w:spacing w:val="-64"/>
                <w:lang w:eastAsia="zh-CN"/>
              </w:rPr>
              <w:t xml:space="preserve"> </w:t>
            </w:r>
            <w:r>
              <w:rPr>
                <w:rFonts w:ascii="仿宋" w:eastAsia="仿宋" w:hAnsi="仿宋" w:cs="仿宋" w:hint="eastAsia"/>
                <w:spacing w:val="-9"/>
                <w:lang w:eastAsia="zh-CN"/>
              </w:rPr>
              <w:t>元</w:t>
            </w:r>
            <w:r>
              <w:rPr>
                <w:rFonts w:ascii="仿宋" w:eastAsia="仿宋" w:hAnsi="仿宋" w:cs="仿宋" w:hint="eastAsia"/>
                <w:spacing w:val="-35"/>
                <w:lang w:eastAsia="zh-CN"/>
              </w:rPr>
              <w:t xml:space="preserve"> </w:t>
            </w:r>
            <w:r>
              <w:rPr>
                <w:rFonts w:ascii="仿宋" w:eastAsia="仿宋" w:hAnsi="仿宋" w:cs="仿宋" w:hint="eastAsia"/>
                <w:spacing w:val="-9"/>
                <w:lang w:eastAsia="zh-CN"/>
              </w:rPr>
              <w:t>以</w:t>
            </w:r>
            <w:r>
              <w:rPr>
                <w:rFonts w:ascii="仿宋" w:eastAsia="仿宋" w:hAnsi="仿宋" w:cs="仿宋" w:hint="eastAsia"/>
                <w:spacing w:val="-59"/>
                <w:lang w:eastAsia="zh-CN"/>
              </w:rPr>
              <w:t xml:space="preserve"> </w:t>
            </w:r>
            <w:r>
              <w:rPr>
                <w:rFonts w:ascii="仿宋" w:eastAsia="仿宋" w:hAnsi="仿宋" w:cs="仿宋" w:hint="eastAsia"/>
                <w:spacing w:val="-9"/>
                <w:lang w:eastAsia="zh-CN"/>
              </w:rPr>
              <w:t>下</w:t>
            </w:r>
            <w:r>
              <w:rPr>
                <w:rFonts w:ascii="仿宋" w:eastAsia="仿宋" w:hAnsi="仿宋" w:cs="仿宋" w:hint="eastAsia"/>
                <w:lang w:eastAsia="zh-CN"/>
              </w:rPr>
              <w:t xml:space="preserve"> </w:t>
            </w:r>
            <w:r>
              <w:rPr>
                <w:rFonts w:ascii="仿宋" w:eastAsia="仿宋" w:hAnsi="仿宋" w:cs="仿宋" w:hint="eastAsia"/>
                <w:spacing w:val="17"/>
                <w:lang w:eastAsia="zh-CN"/>
              </w:rPr>
              <w:t>的为中小微型企</w:t>
            </w:r>
            <w:r>
              <w:rPr>
                <w:rFonts w:ascii="仿宋" w:eastAsia="仿宋" w:hAnsi="仿宋" w:cs="仿宋" w:hint="eastAsia"/>
                <w:lang w:eastAsia="zh-CN"/>
              </w:rPr>
              <w:t xml:space="preserve"> 业</w:t>
            </w:r>
          </w:p>
        </w:tc>
        <w:tc>
          <w:tcPr>
            <w:tcW w:w="1274" w:type="dxa"/>
          </w:tcPr>
          <w:p w14:paraId="721859E3" w14:textId="77777777" w:rsidR="00164C18" w:rsidRDefault="00164C18">
            <w:pPr>
              <w:spacing w:line="252" w:lineRule="auto"/>
              <w:rPr>
                <w:rFonts w:ascii="仿宋" w:eastAsia="仿宋" w:hAnsi="仿宋" w:cs="仿宋" w:hint="eastAsia"/>
                <w:lang w:eastAsia="zh-CN"/>
              </w:rPr>
            </w:pPr>
          </w:p>
          <w:p w14:paraId="2B3D4E94" w14:textId="77777777" w:rsidR="00164C18" w:rsidRDefault="00000000">
            <w:pPr>
              <w:pStyle w:val="TableText"/>
              <w:spacing w:before="91" w:line="221" w:lineRule="auto"/>
              <w:ind w:left="88"/>
              <w:rPr>
                <w:rFonts w:ascii="仿宋" w:eastAsia="仿宋" w:hAnsi="仿宋" w:cs="仿宋" w:hint="eastAsia"/>
              </w:rPr>
            </w:pPr>
            <w:proofErr w:type="spellStart"/>
            <w:r>
              <w:rPr>
                <w:rFonts w:ascii="仿宋" w:eastAsia="仿宋" w:hAnsi="仿宋" w:cs="仿宋" w:hint="eastAsia"/>
                <w:spacing w:val="-15"/>
              </w:rPr>
              <w:t>中型企业</w:t>
            </w:r>
            <w:proofErr w:type="spellEnd"/>
          </w:p>
        </w:tc>
        <w:tc>
          <w:tcPr>
            <w:tcW w:w="3993" w:type="dxa"/>
          </w:tcPr>
          <w:p w14:paraId="69FC5A01" w14:textId="77777777" w:rsidR="00164C18" w:rsidRDefault="00000000">
            <w:pPr>
              <w:pStyle w:val="TableText"/>
              <w:spacing w:before="123" w:line="222" w:lineRule="auto"/>
              <w:ind w:left="43" w:right="9" w:hanging="8"/>
              <w:rPr>
                <w:rFonts w:ascii="仿宋" w:eastAsia="仿宋" w:hAnsi="仿宋" w:cs="仿宋" w:hint="eastAsia"/>
                <w:lang w:eastAsia="zh-CN"/>
              </w:rPr>
            </w:pPr>
            <w:r>
              <w:rPr>
                <w:rFonts w:ascii="仿宋" w:eastAsia="仿宋" w:hAnsi="仿宋" w:cs="仿宋" w:hint="eastAsia"/>
                <w:spacing w:val="10"/>
                <w:lang w:eastAsia="zh-CN"/>
              </w:rPr>
              <w:t>从业人员300人及以上，且营业</w:t>
            </w:r>
            <w:r>
              <w:rPr>
                <w:rFonts w:ascii="仿宋" w:eastAsia="仿宋" w:hAnsi="仿宋" w:cs="仿宋" w:hint="eastAsia"/>
                <w:spacing w:val="12"/>
                <w:lang w:eastAsia="zh-CN"/>
              </w:rPr>
              <w:t xml:space="preserve"> </w:t>
            </w:r>
            <w:r>
              <w:rPr>
                <w:rFonts w:ascii="仿宋" w:eastAsia="仿宋" w:hAnsi="仿宋" w:cs="仿宋" w:hint="eastAsia"/>
                <w:spacing w:val="6"/>
                <w:lang w:eastAsia="zh-CN"/>
              </w:rPr>
              <w:t>收入2</w:t>
            </w:r>
            <w:proofErr w:type="gramStart"/>
            <w:r>
              <w:rPr>
                <w:rFonts w:ascii="仿宋" w:eastAsia="仿宋" w:hAnsi="仿宋" w:cs="仿宋" w:hint="eastAsia"/>
                <w:spacing w:val="6"/>
                <w:lang w:eastAsia="zh-CN"/>
              </w:rPr>
              <w:t>千万</w:t>
            </w:r>
            <w:proofErr w:type="gramEnd"/>
            <w:r>
              <w:rPr>
                <w:rFonts w:ascii="仿宋" w:eastAsia="仿宋" w:hAnsi="仿宋" w:cs="仿宋" w:hint="eastAsia"/>
                <w:spacing w:val="6"/>
                <w:lang w:eastAsia="zh-CN"/>
              </w:rPr>
              <w:t>元及以上的</w:t>
            </w:r>
          </w:p>
        </w:tc>
        <w:tc>
          <w:tcPr>
            <w:tcW w:w="874" w:type="dxa"/>
            <w:vMerge w:val="restart"/>
            <w:tcBorders>
              <w:bottom w:val="nil"/>
            </w:tcBorders>
          </w:tcPr>
          <w:p w14:paraId="1115DB31" w14:textId="77777777" w:rsidR="00164C18" w:rsidRDefault="00164C18">
            <w:pPr>
              <w:spacing w:line="311" w:lineRule="auto"/>
              <w:rPr>
                <w:rFonts w:ascii="仿宋" w:eastAsia="仿宋" w:hAnsi="仿宋" w:cs="仿宋" w:hint="eastAsia"/>
                <w:lang w:eastAsia="zh-CN"/>
              </w:rPr>
            </w:pPr>
          </w:p>
          <w:p w14:paraId="0E869FD3" w14:textId="77777777" w:rsidR="00164C18" w:rsidRDefault="00164C18">
            <w:pPr>
              <w:spacing w:line="312" w:lineRule="auto"/>
              <w:rPr>
                <w:rFonts w:ascii="仿宋" w:eastAsia="仿宋" w:hAnsi="仿宋" w:cs="仿宋" w:hint="eastAsia"/>
                <w:lang w:eastAsia="zh-CN"/>
              </w:rPr>
            </w:pPr>
          </w:p>
          <w:p w14:paraId="5DAE1DE5" w14:textId="77777777" w:rsidR="00164C18" w:rsidRDefault="00000000">
            <w:pPr>
              <w:pStyle w:val="TableText"/>
              <w:spacing w:before="91" w:line="223" w:lineRule="auto"/>
              <w:ind w:left="173" w:right="129" w:firstLine="1"/>
              <w:jc w:val="both"/>
              <w:rPr>
                <w:rFonts w:ascii="仿宋" w:eastAsia="仿宋" w:hAnsi="仿宋" w:cs="仿宋" w:hint="eastAsia"/>
              </w:rPr>
            </w:pPr>
            <w:proofErr w:type="spellStart"/>
            <w:r>
              <w:rPr>
                <w:rFonts w:ascii="仿宋" w:eastAsia="仿宋" w:hAnsi="仿宋" w:cs="仿宋" w:hint="eastAsia"/>
              </w:rPr>
              <w:t>从业</w:t>
            </w:r>
            <w:proofErr w:type="spellEnd"/>
            <w:r>
              <w:rPr>
                <w:rFonts w:ascii="仿宋" w:eastAsia="仿宋" w:hAnsi="仿宋" w:cs="仿宋" w:hint="eastAsia"/>
              </w:rPr>
              <w:t xml:space="preserve"> </w:t>
            </w:r>
            <w:proofErr w:type="spellStart"/>
            <w:r>
              <w:rPr>
                <w:rFonts w:ascii="仿宋" w:eastAsia="仿宋" w:hAnsi="仿宋" w:cs="仿宋" w:hint="eastAsia"/>
                <w:spacing w:val="1"/>
              </w:rPr>
              <w:t>人员</w:t>
            </w:r>
            <w:proofErr w:type="spellEnd"/>
            <w:r>
              <w:rPr>
                <w:rFonts w:ascii="仿宋" w:eastAsia="仿宋" w:hAnsi="仿宋" w:cs="仿宋" w:hint="eastAsia"/>
              </w:rPr>
              <w:t xml:space="preserve"> </w:t>
            </w:r>
            <w:proofErr w:type="spellStart"/>
            <w:r>
              <w:rPr>
                <w:rFonts w:ascii="仿宋" w:eastAsia="仿宋" w:hAnsi="仿宋" w:cs="仿宋" w:hint="eastAsia"/>
                <w:spacing w:val="2"/>
              </w:rPr>
              <w:t>营业</w:t>
            </w:r>
            <w:proofErr w:type="spellEnd"/>
            <w:r>
              <w:rPr>
                <w:rFonts w:ascii="仿宋" w:eastAsia="仿宋" w:hAnsi="仿宋" w:cs="仿宋" w:hint="eastAsia"/>
              </w:rPr>
              <w:t xml:space="preserve"> </w:t>
            </w:r>
            <w:proofErr w:type="spellStart"/>
            <w:r>
              <w:rPr>
                <w:rFonts w:ascii="仿宋" w:eastAsia="仿宋" w:hAnsi="仿宋" w:cs="仿宋" w:hint="eastAsia"/>
                <w:spacing w:val="2"/>
              </w:rPr>
              <w:t>收入</w:t>
            </w:r>
            <w:proofErr w:type="spellEnd"/>
          </w:p>
        </w:tc>
      </w:tr>
      <w:tr w:rsidR="00164C18" w14:paraId="3FBF8200" w14:textId="77777777">
        <w:trPr>
          <w:trHeight w:val="881"/>
        </w:trPr>
        <w:tc>
          <w:tcPr>
            <w:tcW w:w="481" w:type="dxa"/>
            <w:vMerge/>
            <w:tcBorders>
              <w:top w:val="nil"/>
              <w:bottom w:val="nil"/>
            </w:tcBorders>
          </w:tcPr>
          <w:p w14:paraId="37E9E5FE" w14:textId="77777777" w:rsidR="00164C18" w:rsidRDefault="00164C18">
            <w:pPr>
              <w:rPr>
                <w:rFonts w:ascii="仿宋" w:eastAsia="仿宋" w:hAnsi="仿宋" w:cs="仿宋" w:hint="eastAsia"/>
              </w:rPr>
            </w:pPr>
          </w:p>
        </w:tc>
        <w:tc>
          <w:tcPr>
            <w:tcW w:w="796" w:type="dxa"/>
            <w:vMerge/>
            <w:tcBorders>
              <w:top w:val="nil"/>
              <w:bottom w:val="nil"/>
            </w:tcBorders>
          </w:tcPr>
          <w:p w14:paraId="2329151F" w14:textId="77777777" w:rsidR="00164C18" w:rsidRDefault="00164C18">
            <w:pPr>
              <w:rPr>
                <w:rFonts w:ascii="仿宋" w:eastAsia="仿宋" w:hAnsi="仿宋" w:cs="仿宋" w:hint="eastAsia"/>
              </w:rPr>
            </w:pPr>
          </w:p>
        </w:tc>
        <w:tc>
          <w:tcPr>
            <w:tcW w:w="2186" w:type="dxa"/>
            <w:vMerge/>
            <w:tcBorders>
              <w:top w:val="nil"/>
              <w:bottom w:val="nil"/>
            </w:tcBorders>
          </w:tcPr>
          <w:p w14:paraId="7A1C038D" w14:textId="77777777" w:rsidR="00164C18" w:rsidRDefault="00164C18">
            <w:pPr>
              <w:rPr>
                <w:rFonts w:ascii="仿宋" w:eastAsia="仿宋" w:hAnsi="仿宋" w:cs="仿宋" w:hint="eastAsia"/>
              </w:rPr>
            </w:pPr>
          </w:p>
        </w:tc>
        <w:tc>
          <w:tcPr>
            <w:tcW w:w="1274" w:type="dxa"/>
          </w:tcPr>
          <w:p w14:paraId="1FC12865" w14:textId="77777777" w:rsidR="00164C18" w:rsidRDefault="00164C18">
            <w:pPr>
              <w:spacing w:line="256" w:lineRule="auto"/>
              <w:rPr>
                <w:rFonts w:ascii="仿宋" w:eastAsia="仿宋" w:hAnsi="仿宋" w:cs="仿宋" w:hint="eastAsia"/>
              </w:rPr>
            </w:pPr>
          </w:p>
          <w:p w14:paraId="50375B05" w14:textId="77777777" w:rsidR="00164C18" w:rsidRDefault="00000000">
            <w:pPr>
              <w:pStyle w:val="TableText"/>
              <w:spacing w:before="91" w:line="222" w:lineRule="auto"/>
              <w:ind w:left="41"/>
              <w:rPr>
                <w:rFonts w:ascii="仿宋" w:eastAsia="仿宋" w:hAnsi="仿宋" w:cs="仿宋" w:hint="eastAsia"/>
              </w:rPr>
            </w:pPr>
            <w:proofErr w:type="spellStart"/>
            <w:r>
              <w:rPr>
                <w:rFonts w:ascii="仿宋" w:eastAsia="仿宋" w:hAnsi="仿宋" w:cs="仿宋" w:hint="eastAsia"/>
                <w:spacing w:val="2"/>
              </w:rPr>
              <w:t>小型企业</w:t>
            </w:r>
            <w:proofErr w:type="spellEnd"/>
          </w:p>
        </w:tc>
        <w:tc>
          <w:tcPr>
            <w:tcW w:w="3993" w:type="dxa"/>
          </w:tcPr>
          <w:p w14:paraId="76ABAEB9" w14:textId="77777777" w:rsidR="00164C18" w:rsidRDefault="00000000">
            <w:pPr>
              <w:pStyle w:val="TableText"/>
              <w:spacing w:before="121" w:line="223" w:lineRule="auto"/>
              <w:ind w:left="54" w:right="95" w:hanging="19"/>
              <w:rPr>
                <w:rFonts w:ascii="仿宋" w:eastAsia="仿宋" w:hAnsi="仿宋" w:cs="仿宋" w:hint="eastAsia"/>
                <w:lang w:eastAsia="zh-CN"/>
              </w:rPr>
            </w:pPr>
            <w:r>
              <w:rPr>
                <w:rFonts w:ascii="仿宋" w:eastAsia="仿宋" w:hAnsi="仿宋" w:cs="仿宋" w:hint="eastAsia"/>
                <w:spacing w:val="15"/>
                <w:lang w:eastAsia="zh-CN"/>
              </w:rPr>
              <w:t>从业人员20人及以上且营业收</w:t>
            </w:r>
            <w:r>
              <w:rPr>
                <w:rFonts w:ascii="仿宋" w:eastAsia="仿宋" w:hAnsi="仿宋" w:cs="仿宋" w:hint="eastAsia"/>
                <w:spacing w:val="6"/>
                <w:lang w:eastAsia="zh-CN"/>
              </w:rPr>
              <w:t xml:space="preserve"> </w:t>
            </w:r>
            <w:r>
              <w:rPr>
                <w:rFonts w:ascii="仿宋" w:eastAsia="仿宋" w:hAnsi="仿宋" w:cs="仿宋" w:hint="eastAsia"/>
                <w:spacing w:val="4"/>
                <w:lang w:eastAsia="zh-CN"/>
              </w:rPr>
              <w:t>入100万元及以上的</w:t>
            </w:r>
          </w:p>
        </w:tc>
        <w:tc>
          <w:tcPr>
            <w:tcW w:w="874" w:type="dxa"/>
            <w:vMerge/>
            <w:tcBorders>
              <w:top w:val="nil"/>
              <w:bottom w:val="nil"/>
            </w:tcBorders>
          </w:tcPr>
          <w:p w14:paraId="335ADC3B" w14:textId="77777777" w:rsidR="00164C18" w:rsidRDefault="00164C18">
            <w:pPr>
              <w:rPr>
                <w:rFonts w:ascii="仿宋" w:eastAsia="仿宋" w:hAnsi="仿宋" w:cs="仿宋" w:hint="eastAsia"/>
                <w:lang w:eastAsia="zh-CN"/>
              </w:rPr>
            </w:pPr>
          </w:p>
        </w:tc>
      </w:tr>
      <w:tr w:rsidR="00164C18" w14:paraId="38CB4F3E" w14:textId="77777777">
        <w:trPr>
          <w:trHeight w:val="881"/>
        </w:trPr>
        <w:tc>
          <w:tcPr>
            <w:tcW w:w="481" w:type="dxa"/>
            <w:vMerge/>
            <w:tcBorders>
              <w:top w:val="nil"/>
            </w:tcBorders>
          </w:tcPr>
          <w:p w14:paraId="30EB072D" w14:textId="77777777" w:rsidR="00164C18" w:rsidRDefault="00164C18">
            <w:pPr>
              <w:rPr>
                <w:rFonts w:ascii="仿宋" w:eastAsia="仿宋" w:hAnsi="仿宋" w:cs="仿宋" w:hint="eastAsia"/>
                <w:lang w:eastAsia="zh-CN"/>
              </w:rPr>
            </w:pPr>
          </w:p>
        </w:tc>
        <w:tc>
          <w:tcPr>
            <w:tcW w:w="796" w:type="dxa"/>
            <w:vMerge/>
            <w:tcBorders>
              <w:top w:val="nil"/>
            </w:tcBorders>
          </w:tcPr>
          <w:p w14:paraId="437F26A2" w14:textId="77777777" w:rsidR="00164C18" w:rsidRDefault="00164C18">
            <w:pPr>
              <w:rPr>
                <w:rFonts w:ascii="仿宋" w:eastAsia="仿宋" w:hAnsi="仿宋" w:cs="仿宋" w:hint="eastAsia"/>
                <w:lang w:eastAsia="zh-CN"/>
              </w:rPr>
            </w:pPr>
          </w:p>
        </w:tc>
        <w:tc>
          <w:tcPr>
            <w:tcW w:w="2186" w:type="dxa"/>
            <w:vMerge/>
            <w:tcBorders>
              <w:top w:val="nil"/>
            </w:tcBorders>
          </w:tcPr>
          <w:p w14:paraId="7FF9F428" w14:textId="77777777" w:rsidR="00164C18" w:rsidRDefault="00164C18">
            <w:pPr>
              <w:rPr>
                <w:rFonts w:ascii="仿宋" w:eastAsia="仿宋" w:hAnsi="仿宋" w:cs="仿宋" w:hint="eastAsia"/>
                <w:lang w:eastAsia="zh-CN"/>
              </w:rPr>
            </w:pPr>
          </w:p>
        </w:tc>
        <w:tc>
          <w:tcPr>
            <w:tcW w:w="1274" w:type="dxa"/>
          </w:tcPr>
          <w:p w14:paraId="3318A488" w14:textId="77777777" w:rsidR="00164C18" w:rsidRDefault="00164C18">
            <w:pPr>
              <w:spacing w:line="257" w:lineRule="auto"/>
              <w:rPr>
                <w:rFonts w:ascii="仿宋" w:eastAsia="仿宋" w:hAnsi="仿宋" w:cs="仿宋" w:hint="eastAsia"/>
                <w:lang w:eastAsia="zh-CN"/>
              </w:rPr>
            </w:pPr>
          </w:p>
          <w:p w14:paraId="536CD4F0" w14:textId="77777777" w:rsidR="00164C18" w:rsidRDefault="00000000">
            <w:pPr>
              <w:pStyle w:val="TableText"/>
              <w:spacing w:before="91" w:line="220" w:lineRule="auto"/>
              <w:ind w:left="33"/>
              <w:rPr>
                <w:rFonts w:ascii="仿宋" w:eastAsia="仿宋" w:hAnsi="仿宋" w:cs="仿宋" w:hint="eastAsia"/>
              </w:rPr>
            </w:pPr>
            <w:proofErr w:type="spellStart"/>
            <w:r>
              <w:rPr>
                <w:rFonts w:ascii="仿宋" w:eastAsia="仿宋" w:hAnsi="仿宋" w:cs="仿宋" w:hint="eastAsia"/>
                <w:spacing w:val="4"/>
              </w:rPr>
              <w:t>微型企业</w:t>
            </w:r>
            <w:proofErr w:type="spellEnd"/>
          </w:p>
        </w:tc>
        <w:tc>
          <w:tcPr>
            <w:tcW w:w="3993" w:type="dxa"/>
          </w:tcPr>
          <w:p w14:paraId="1131EBBC" w14:textId="77777777" w:rsidR="00164C18" w:rsidRDefault="00000000">
            <w:pPr>
              <w:pStyle w:val="TableText"/>
              <w:spacing w:before="121" w:line="223" w:lineRule="auto"/>
              <w:ind w:left="66" w:right="95" w:hanging="31"/>
              <w:rPr>
                <w:rFonts w:ascii="仿宋" w:eastAsia="仿宋" w:hAnsi="仿宋" w:cs="仿宋" w:hint="eastAsia"/>
                <w:lang w:eastAsia="zh-CN"/>
              </w:rPr>
            </w:pPr>
            <w:r>
              <w:rPr>
                <w:rFonts w:ascii="仿宋" w:eastAsia="仿宋" w:hAnsi="仿宋" w:cs="仿宋" w:hint="eastAsia"/>
                <w:spacing w:val="15"/>
                <w:lang w:eastAsia="zh-CN"/>
              </w:rPr>
              <w:t>从业人员20人以下或营业收入</w:t>
            </w:r>
            <w:r>
              <w:rPr>
                <w:rFonts w:ascii="仿宋" w:eastAsia="仿宋" w:hAnsi="仿宋" w:cs="仿宋" w:hint="eastAsia"/>
                <w:spacing w:val="6"/>
                <w:lang w:eastAsia="zh-CN"/>
              </w:rPr>
              <w:t xml:space="preserve"> </w:t>
            </w:r>
            <w:r>
              <w:rPr>
                <w:rFonts w:ascii="仿宋" w:eastAsia="仿宋" w:hAnsi="仿宋" w:cs="仿宋" w:hint="eastAsia"/>
                <w:spacing w:val="3"/>
                <w:lang w:eastAsia="zh-CN"/>
              </w:rPr>
              <w:t>100万元以下的</w:t>
            </w:r>
          </w:p>
        </w:tc>
        <w:tc>
          <w:tcPr>
            <w:tcW w:w="874" w:type="dxa"/>
            <w:vMerge/>
            <w:tcBorders>
              <w:top w:val="nil"/>
            </w:tcBorders>
          </w:tcPr>
          <w:p w14:paraId="432D3807" w14:textId="77777777" w:rsidR="00164C18" w:rsidRDefault="00164C18">
            <w:pPr>
              <w:rPr>
                <w:rFonts w:ascii="仿宋" w:eastAsia="仿宋" w:hAnsi="仿宋" w:cs="仿宋" w:hint="eastAsia"/>
                <w:lang w:eastAsia="zh-CN"/>
              </w:rPr>
            </w:pPr>
          </w:p>
        </w:tc>
      </w:tr>
      <w:tr w:rsidR="00164C18" w14:paraId="0999D170" w14:textId="77777777">
        <w:trPr>
          <w:trHeight w:val="880"/>
        </w:trPr>
        <w:tc>
          <w:tcPr>
            <w:tcW w:w="481" w:type="dxa"/>
            <w:vMerge w:val="restart"/>
            <w:tcBorders>
              <w:bottom w:val="nil"/>
            </w:tcBorders>
          </w:tcPr>
          <w:p w14:paraId="6AABCA2C" w14:textId="77777777" w:rsidR="00164C18" w:rsidRDefault="00164C18">
            <w:pPr>
              <w:spacing w:line="293" w:lineRule="auto"/>
              <w:rPr>
                <w:rFonts w:ascii="仿宋" w:eastAsia="仿宋" w:hAnsi="仿宋" w:cs="仿宋" w:hint="eastAsia"/>
                <w:lang w:eastAsia="zh-CN"/>
              </w:rPr>
            </w:pPr>
          </w:p>
          <w:p w14:paraId="5B77F338" w14:textId="77777777" w:rsidR="00164C18" w:rsidRDefault="00164C18">
            <w:pPr>
              <w:spacing w:line="293" w:lineRule="auto"/>
              <w:rPr>
                <w:rFonts w:ascii="仿宋" w:eastAsia="仿宋" w:hAnsi="仿宋" w:cs="仿宋" w:hint="eastAsia"/>
                <w:lang w:eastAsia="zh-CN"/>
              </w:rPr>
            </w:pPr>
          </w:p>
          <w:p w14:paraId="23BA8124" w14:textId="77777777" w:rsidR="00164C18" w:rsidRDefault="00164C18">
            <w:pPr>
              <w:spacing w:line="293" w:lineRule="auto"/>
              <w:rPr>
                <w:rFonts w:ascii="仿宋" w:eastAsia="仿宋" w:hAnsi="仿宋" w:cs="仿宋" w:hint="eastAsia"/>
                <w:lang w:eastAsia="zh-CN"/>
              </w:rPr>
            </w:pPr>
          </w:p>
          <w:p w14:paraId="44F8F4BB" w14:textId="77777777" w:rsidR="00164C18" w:rsidRDefault="00164C18">
            <w:pPr>
              <w:spacing w:line="293" w:lineRule="auto"/>
              <w:rPr>
                <w:rFonts w:ascii="仿宋" w:eastAsia="仿宋" w:hAnsi="仿宋" w:cs="仿宋" w:hint="eastAsia"/>
                <w:lang w:eastAsia="zh-CN"/>
              </w:rPr>
            </w:pPr>
          </w:p>
          <w:p w14:paraId="1DD17BAF" w14:textId="77777777" w:rsidR="00164C18" w:rsidRDefault="00000000">
            <w:pPr>
              <w:pStyle w:val="TableText"/>
              <w:spacing w:before="91" w:line="183" w:lineRule="auto"/>
              <w:ind w:left="178"/>
              <w:rPr>
                <w:rFonts w:ascii="仿宋" w:eastAsia="仿宋" w:hAnsi="仿宋" w:cs="仿宋" w:hint="eastAsia"/>
              </w:rPr>
            </w:pPr>
            <w:r>
              <w:rPr>
                <w:rFonts w:ascii="仿宋" w:eastAsia="仿宋" w:hAnsi="仿宋" w:cs="仿宋" w:hint="eastAsia"/>
              </w:rPr>
              <w:t>9</w:t>
            </w:r>
          </w:p>
        </w:tc>
        <w:tc>
          <w:tcPr>
            <w:tcW w:w="796" w:type="dxa"/>
            <w:vMerge w:val="restart"/>
            <w:tcBorders>
              <w:bottom w:val="nil"/>
            </w:tcBorders>
          </w:tcPr>
          <w:p w14:paraId="0882A293" w14:textId="77777777" w:rsidR="00164C18" w:rsidRDefault="00164C18">
            <w:pPr>
              <w:spacing w:line="258" w:lineRule="auto"/>
              <w:rPr>
                <w:rFonts w:ascii="仿宋" w:eastAsia="仿宋" w:hAnsi="仿宋" w:cs="仿宋" w:hint="eastAsia"/>
              </w:rPr>
            </w:pPr>
          </w:p>
          <w:p w14:paraId="16A38525" w14:textId="77777777" w:rsidR="00164C18" w:rsidRDefault="00164C18">
            <w:pPr>
              <w:spacing w:line="258" w:lineRule="auto"/>
              <w:rPr>
                <w:rFonts w:ascii="仿宋" w:eastAsia="仿宋" w:hAnsi="仿宋" w:cs="仿宋" w:hint="eastAsia"/>
              </w:rPr>
            </w:pPr>
          </w:p>
          <w:p w14:paraId="1A37A892" w14:textId="77777777" w:rsidR="00164C18" w:rsidRDefault="00164C18">
            <w:pPr>
              <w:spacing w:line="259" w:lineRule="auto"/>
              <w:rPr>
                <w:rFonts w:ascii="仿宋" w:eastAsia="仿宋" w:hAnsi="仿宋" w:cs="仿宋" w:hint="eastAsia"/>
              </w:rPr>
            </w:pPr>
          </w:p>
          <w:p w14:paraId="644AB17E" w14:textId="77777777" w:rsidR="00164C18" w:rsidRDefault="00164C18">
            <w:pPr>
              <w:spacing w:line="259" w:lineRule="auto"/>
              <w:rPr>
                <w:rFonts w:ascii="仿宋" w:eastAsia="仿宋" w:hAnsi="仿宋" w:cs="仿宋" w:hint="eastAsia"/>
              </w:rPr>
            </w:pPr>
          </w:p>
          <w:p w14:paraId="2088216A" w14:textId="77777777" w:rsidR="00164C18" w:rsidRDefault="00000000">
            <w:pPr>
              <w:pStyle w:val="TableText"/>
              <w:spacing w:before="91" w:line="228" w:lineRule="auto"/>
              <w:ind w:left="91" w:right="13"/>
              <w:rPr>
                <w:rFonts w:ascii="仿宋" w:eastAsia="仿宋" w:hAnsi="仿宋" w:cs="仿宋" w:hint="eastAsia"/>
              </w:rPr>
            </w:pPr>
            <w:r>
              <w:rPr>
                <w:rFonts w:ascii="仿宋" w:eastAsia="仿宋" w:hAnsi="仿宋" w:cs="仿宋" w:hint="eastAsia"/>
                <w:spacing w:val="-11"/>
              </w:rPr>
              <w:t>住</w:t>
            </w:r>
            <w:r>
              <w:rPr>
                <w:rFonts w:ascii="仿宋" w:eastAsia="仿宋" w:hAnsi="仿宋" w:cs="仿宋" w:hint="eastAsia"/>
                <w:spacing w:val="7"/>
              </w:rPr>
              <w:t xml:space="preserve"> </w:t>
            </w:r>
            <w:r>
              <w:rPr>
                <w:rFonts w:ascii="仿宋" w:eastAsia="仿宋" w:hAnsi="仿宋" w:cs="仿宋" w:hint="eastAsia"/>
                <w:spacing w:val="-11"/>
              </w:rPr>
              <w:t>宿</w:t>
            </w:r>
            <w:r>
              <w:rPr>
                <w:rFonts w:ascii="仿宋" w:eastAsia="仿宋" w:hAnsi="仿宋" w:cs="仿宋" w:hint="eastAsia"/>
              </w:rPr>
              <w:t xml:space="preserve"> 业</w:t>
            </w:r>
          </w:p>
        </w:tc>
        <w:tc>
          <w:tcPr>
            <w:tcW w:w="2186" w:type="dxa"/>
            <w:vMerge w:val="restart"/>
            <w:tcBorders>
              <w:bottom w:val="nil"/>
            </w:tcBorders>
          </w:tcPr>
          <w:p w14:paraId="2176B5E7" w14:textId="77777777" w:rsidR="00164C18" w:rsidRDefault="00164C18">
            <w:pPr>
              <w:spacing w:line="356" w:lineRule="auto"/>
              <w:rPr>
                <w:rFonts w:ascii="仿宋" w:eastAsia="仿宋" w:hAnsi="仿宋" w:cs="仿宋" w:hint="eastAsia"/>
                <w:lang w:eastAsia="zh-CN"/>
              </w:rPr>
            </w:pPr>
          </w:p>
          <w:p w14:paraId="622D22F3" w14:textId="77777777" w:rsidR="00164C18" w:rsidRDefault="00000000">
            <w:pPr>
              <w:pStyle w:val="TableText"/>
              <w:spacing w:before="91" w:line="226" w:lineRule="auto"/>
              <w:ind w:left="27" w:right="10" w:firstLine="2"/>
              <w:jc w:val="both"/>
              <w:rPr>
                <w:rFonts w:ascii="仿宋" w:eastAsia="仿宋" w:hAnsi="仿宋" w:cs="仿宋" w:hint="eastAsia"/>
                <w:lang w:eastAsia="zh-CN"/>
              </w:rPr>
            </w:pPr>
            <w:r>
              <w:rPr>
                <w:rFonts w:ascii="仿宋" w:eastAsia="仿宋" w:hAnsi="仿宋" w:cs="仿宋" w:hint="eastAsia"/>
                <w:lang w:eastAsia="zh-CN"/>
              </w:rPr>
              <w:t>从</w:t>
            </w:r>
            <w:r>
              <w:rPr>
                <w:rFonts w:ascii="仿宋" w:eastAsia="仿宋" w:hAnsi="仿宋" w:cs="仿宋" w:hint="eastAsia"/>
                <w:spacing w:val="-64"/>
                <w:lang w:eastAsia="zh-CN"/>
              </w:rPr>
              <w:t xml:space="preserve"> </w:t>
            </w:r>
            <w:r>
              <w:rPr>
                <w:rFonts w:ascii="仿宋" w:eastAsia="仿宋" w:hAnsi="仿宋" w:cs="仿宋" w:hint="eastAsia"/>
                <w:lang w:eastAsia="zh-CN"/>
              </w:rPr>
              <w:t>业</w:t>
            </w:r>
            <w:r>
              <w:rPr>
                <w:rFonts w:ascii="仿宋" w:eastAsia="仿宋" w:hAnsi="仿宋" w:cs="仿宋" w:hint="eastAsia"/>
                <w:spacing w:val="-62"/>
                <w:lang w:eastAsia="zh-CN"/>
              </w:rPr>
              <w:t xml:space="preserve"> </w:t>
            </w:r>
            <w:r>
              <w:rPr>
                <w:rFonts w:ascii="仿宋" w:eastAsia="仿宋" w:hAnsi="仿宋" w:cs="仿宋" w:hint="eastAsia"/>
                <w:lang w:eastAsia="zh-CN"/>
              </w:rPr>
              <w:t>人</w:t>
            </w:r>
            <w:r>
              <w:rPr>
                <w:rFonts w:ascii="仿宋" w:eastAsia="仿宋" w:hAnsi="仿宋" w:cs="仿宋" w:hint="eastAsia"/>
                <w:spacing w:val="-56"/>
                <w:lang w:eastAsia="zh-CN"/>
              </w:rPr>
              <w:t xml:space="preserve"> </w:t>
            </w:r>
            <w:r>
              <w:rPr>
                <w:rFonts w:ascii="仿宋" w:eastAsia="仿宋" w:hAnsi="仿宋" w:cs="仿宋" w:hint="eastAsia"/>
                <w:lang w:eastAsia="zh-CN"/>
              </w:rPr>
              <w:t>员300</w:t>
            </w:r>
            <w:r>
              <w:rPr>
                <w:rFonts w:ascii="仿宋" w:eastAsia="仿宋" w:hAnsi="仿宋" w:cs="仿宋" w:hint="eastAsia"/>
                <w:spacing w:val="-63"/>
                <w:lang w:eastAsia="zh-CN"/>
              </w:rPr>
              <w:t xml:space="preserve"> </w:t>
            </w:r>
            <w:r>
              <w:rPr>
                <w:rFonts w:ascii="仿宋" w:eastAsia="仿宋" w:hAnsi="仿宋" w:cs="仿宋" w:hint="eastAsia"/>
                <w:lang w:eastAsia="zh-CN"/>
              </w:rPr>
              <w:t xml:space="preserve">人 </w:t>
            </w:r>
            <w:r>
              <w:rPr>
                <w:rFonts w:ascii="仿宋" w:eastAsia="仿宋" w:hAnsi="仿宋" w:cs="仿宋" w:hint="eastAsia"/>
                <w:spacing w:val="25"/>
                <w:lang w:eastAsia="zh-CN"/>
              </w:rPr>
              <w:t>以下或营业收入</w:t>
            </w:r>
            <w:r>
              <w:rPr>
                <w:rFonts w:ascii="仿宋" w:eastAsia="仿宋" w:hAnsi="仿宋" w:cs="仿宋" w:hint="eastAsia"/>
                <w:spacing w:val="4"/>
                <w:lang w:eastAsia="zh-CN"/>
              </w:rPr>
              <w:t xml:space="preserve"> </w:t>
            </w:r>
            <w:r>
              <w:rPr>
                <w:rFonts w:ascii="仿宋" w:eastAsia="仿宋" w:hAnsi="仿宋" w:cs="仿宋" w:hint="eastAsia"/>
                <w:spacing w:val="-11"/>
                <w:lang w:eastAsia="zh-CN"/>
              </w:rPr>
              <w:t>10000</w:t>
            </w:r>
            <w:r>
              <w:rPr>
                <w:rFonts w:ascii="仿宋" w:eastAsia="仿宋" w:hAnsi="仿宋" w:cs="仿宋" w:hint="eastAsia"/>
                <w:spacing w:val="-46"/>
                <w:lang w:eastAsia="zh-CN"/>
              </w:rPr>
              <w:t xml:space="preserve"> </w:t>
            </w:r>
            <w:r>
              <w:rPr>
                <w:rFonts w:ascii="仿宋" w:eastAsia="仿宋" w:hAnsi="仿宋" w:cs="仿宋" w:hint="eastAsia"/>
                <w:spacing w:val="-11"/>
                <w:lang w:eastAsia="zh-CN"/>
              </w:rPr>
              <w:t>万</w:t>
            </w:r>
            <w:r>
              <w:rPr>
                <w:rFonts w:ascii="仿宋" w:eastAsia="仿宋" w:hAnsi="仿宋" w:cs="仿宋" w:hint="eastAsia"/>
                <w:spacing w:val="-58"/>
                <w:lang w:eastAsia="zh-CN"/>
              </w:rPr>
              <w:t xml:space="preserve"> </w:t>
            </w:r>
            <w:r>
              <w:rPr>
                <w:rFonts w:ascii="仿宋" w:eastAsia="仿宋" w:hAnsi="仿宋" w:cs="仿宋" w:hint="eastAsia"/>
                <w:spacing w:val="-11"/>
                <w:lang w:eastAsia="zh-CN"/>
              </w:rPr>
              <w:t>元 以</w:t>
            </w:r>
            <w:r>
              <w:rPr>
                <w:rFonts w:ascii="仿宋" w:eastAsia="仿宋" w:hAnsi="仿宋" w:cs="仿宋" w:hint="eastAsia"/>
                <w:spacing w:val="-39"/>
                <w:lang w:eastAsia="zh-CN"/>
              </w:rPr>
              <w:t xml:space="preserve"> </w:t>
            </w:r>
            <w:r>
              <w:rPr>
                <w:rFonts w:ascii="仿宋" w:eastAsia="仿宋" w:hAnsi="仿宋" w:cs="仿宋" w:hint="eastAsia"/>
                <w:spacing w:val="-11"/>
                <w:lang w:eastAsia="zh-CN"/>
              </w:rPr>
              <w:t>下</w:t>
            </w:r>
            <w:r>
              <w:rPr>
                <w:rFonts w:ascii="仿宋" w:eastAsia="仿宋" w:hAnsi="仿宋" w:cs="仿宋" w:hint="eastAsia"/>
                <w:lang w:eastAsia="zh-CN"/>
              </w:rPr>
              <w:t xml:space="preserve"> </w:t>
            </w:r>
            <w:r>
              <w:rPr>
                <w:rFonts w:ascii="仿宋" w:eastAsia="仿宋" w:hAnsi="仿宋" w:cs="仿宋" w:hint="eastAsia"/>
                <w:spacing w:val="26"/>
                <w:lang w:eastAsia="zh-CN"/>
              </w:rPr>
              <w:t>的为中小微型企</w:t>
            </w:r>
            <w:r>
              <w:rPr>
                <w:rFonts w:ascii="仿宋" w:eastAsia="仿宋" w:hAnsi="仿宋" w:cs="仿宋" w:hint="eastAsia"/>
                <w:lang w:eastAsia="zh-CN"/>
              </w:rPr>
              <w:t xml:space="preserve"> 业</w:t>
            </w:r>
          </w:p>
        </w:tc>
        <w:tc>
          <w:tcPr>
            <w:tcW w:w="1274" w:type="dxa"/>
          </w:tcPr>
          <w:p w14:paraId="78A2C1C7" w14:textId="77777777" w:rsidR="00164C18" w:rsidRDefault="00164C18">
            <w:pPr>
              <w:spacing w:line="254" w:lineRule="auto"/>
              <w:rPr>
                <w:rFonts w:ascii="仿宋" w:eastAsia="仿宋" w:hAnsi="仿宋" w:cs="仿宋" w:hint="eastAsia"/>
                <w:lang w:eastAsia="zh-CN"/>
              </w:rPr>
            </w:pPr>
          </w:p>
          <w:p w14:paraId="16F0F904" w14:textId="77777777" w:rsidR="00164C18" w:rsidRDefault="00000000">
            <w:pPr>
              <w:pStyle w:val="TableText"/>
              <w:spacing w:before="91" w:line="221" w:lineRule="auto"/>
              <w:ind w:left="88"/>
              <w:rPr>
                <w:rFonts w:ascii="仿宋" w:eastAsia="仿宋" w:hAnsi="仿宋" w:cs="仿宋" w:hint="eastAsia"/>
              </w:rPr>
            </w:pPr>
            <w:proofErr w:type="spellStart"/>
            <w:r>
              <w:rPr>
                <w:rFonts w:ascii="仿宋" w:eastAsia="仿宋" w:hAnsi="仿宋" w:cs="仿宋" w:hint="eastAsia"/>
                <w:spacing w:val="-15"/>
              </w:rPr>
              <w:t>中型企业</w:t>
            </w:r>
            <w:proofErr w:type="spellEnd"/>
          </w:p>
        </w:tc>
        <w:tc>
          <w:tcPr>
            <w:tcW w:w="3993" w:type="dxa"/>
          </w:tcPr>
          <w:p w14:paraId="358DBC89" w14:textId="77777777" w:rsidR="00164C18" w:rsidRDefault="00000000">
            <w:pPr>
              <w:pStyle w:val="TableText"/>
              <w:spacing w:before="121" w:line="223" w:lineRule="auto"/>
              <w:ind w:left="54" w:right="11" w:hanging="19"/>
              <w:rPr>
                <w:rFonts w:ascii="仿宋" w:eastAsia="仿宋" w:hAnsi="仿宋" w:cs="仿宋" w:hint="eastAsia"/>
                <w:lang w:eastAsia="zh-CN"/>
              </w:rPr>
            </w:pPr>
            <w:r>
              <w:rPr>
                <w:rFonts w:ascii="仿宋" w:eastAsia="仿宋" w:hAnsi="仿宋" w:cs="仿宋" w:hint="eastAsia"/>
                <w:spacing w:val="10"/>
                <w:lang w:eastAsia="zh-CN"/>
              </w:rPr>
              <w:t>从业人员100人及以上且营业收</w:t>
            </w:r>
            <w:r>
              <w:rPr>
                <w:rFonts w:ascii="仿宋" w:eastAsia="仿宋" w:hAnsi="仿宋" w:cs="仿宋" w:hint="eastAsia"/>
                <w:spacing w:val="9"/>
                <w:lang w:eastAsia="zh-CN"/>
              </w:rPr>
              <w:t xml:space="preserve"> </w:t>
            </w:r>
            <w:r>
              <w:rPr>
                <w:rFonts w:ascii="仿宋" w:eastAsia="仿宋" w:hAnsi="仿宋" w:cs="仿宋" w:hint="eastAsia"/>
                <w:spacing w:val="5"/>
                <w:lang w:eastAsia="zh-CN"/>
              </w:rPr>
              <w:t>入2</w:t>
            </w:r>
            <w:proofErr w:type="gramStart"/>
            <w:r>
              <w:rPr>
                <w:rFonts w:ascii="仿宋" w:eastAsia="仿宋" w:hAnsi="仿宋" w:cs="仿宋" w:hint="eastAsia"/>
                <w:spacing w:val="5"/>
                <w:lang w:eastAsia="zh-CN"/>
              </w:rPr>
              <w:t>千万</w:t>
            </w:r>
            <w:proofErr w:type="gramEnd"/>
            <w:r>
              <w:rPr>
                <w:rFonts w:ascii="仿宋" w:eastAsia="仿宋" w:hAnsi="仿宋" w:cs="仿宋" w:hint="eastAsia"/>
                <w:spacing w:val="5"/>
                <w:lang w:eastAsia="zh-CN"/>
              </w:rPr>
              <w:t>元及以上的</w:t>
            </w:r>
          </w:p>
        </w:tc>
        <w:tc>
          <w:tcPr>
            <w:tcW w:w="874" w:type="dxa"/>
            <w:vMerge w:val="restart"/>
            <w:tcBorders>
              <w:bottom w:val="nil"/>
            </w:tcBorders>
          </w:tcPr>
          <w:p w14:paraId="1986A272" w14:textId="77777777" w:rsidR="00164C18" w:rsidRDefault="00164C18">
            <w:pPr>
              <w:spacing w:line="311" w:lineRule="auto"/>
              <w:rPr>
                <w:rFonts w:ascii="仿宋" w:eastAsia="仿宋" w:hAnsi="仿宋" w:cs="仿宋" w:hint="eastAsia"/>
                <w:lang w:eastAsia="zh-CN"/>
              </w:rPr>
            </w:pPr>
          </w:p>
          <w:p w14:paraId="5D12BE9D" w14:textId="77777777" w:rsidR="00164C18" w:rsidRDefault="00164C18">
            <w:pPr>
              <w:spacing w:line="312" w:lineRule="auto"/>
              <w:rPr>
                <w:rFonts w:ascii="仿宋" w:eastAsia="仿宋" w:hAnsi="仿宋" w:cs="仿宋" w:hint="eastAsia"/>
                <w:lang w:eastAsia="zh-CN"/>
              </w:rPr>
            </w:pPr>
          </w:p>
          <w:p w14:paraId="332766A7" w14:textId="77777777" w:rsidR="00164C18" w:rsidRDefault="00000000">
            <w:pPr>
              <w:pStyle w:val="TableText"/>
              <w:spacing w:before="91" w:line="223" w:lineRule="auto"/>
              <w:ind w:left="173" w:right="129" w:firstLine="1"/>
              <w:jc w:val="both"/>
              <w:rPr>
                <w:rFonts w:ascii="仿宋" w:eastAsia="仿宋" w:hAnsi="仿宋" w:cs="仿宋" w:hint="eastAsia"/>
              </w:rPr>
            </w:pPr>
            <w:proofErr w:type="spellStart"/>
            <w:r>
              <w:rPr>
                <w:rFonts w:ascii="仿宋" w:eastAsia="仿宋" w:hAnsi="仿宋" w:cs="仿宋" w:hint="eastAsia"/>
              </w:rPr>
              <w:t>从业</w:t>
            </w:r>
            <w:proofErr w:type="spellEnd"/>
            <w:r>
              <w:rPr>
                <w:rFonts w:ascii="仿宋" w:eastAsia="仿宋" w:hAnsi="仿宋" w:cs="仿宋" w:hint="eastAsia"/>
              </w:rPr>
              <w:t xml:space="preserve"> </w:t>
            </w:r>
            <w:proofErr w:type="spellStart"/>
            <w:r>
              <w:rPr>
                <w:rFonts w:ascii="仿宋" w:eastAsia="仿宋" w:hAnsi="仿宋" w:cs="仿宋" w:hint="eastAsia"/>
                <w:spacing w:val="1"/>
              </w:rPr>
              <w:t>人员</w:t>
            </w:r>
            <w:proofErr w:type="spellEnd"/>
            <w:r>
              <w:rPr>
                <w:rFonts w:ascii="仿宋" w:eastAsia="仿宋" w:hAnsi="仿宋" w:cs="仿宋" w:hint="eastAsia"/>
              </w:rPr>
              <w:t xml:space="preserve"> </w:t>
            </w:r>
            <w:proofErr w:type="spellStart"/>
            <w:r>
              <w:rPr>
                <w:rFonts w:ascii="仿宋" w:eastAsia="仿宋" w:hAnsi="仿宋" w:cs="仿宋" w:hint="eastAsia"/>
                <w:spacing w:val="2"/>
              </w:rPr>
              <w:t>营业</w:t>
            </w:r>
            <w:proofErr w:type="spellEnd"/>
            <w:r>
              <w:rPr>
                <w:rFonts w:ascii="仿宋" w:eastAsia="仿宋" w:hAnsi="仿宋" w:cs="仿宋" w:hint="eastAsia"/>
              </w:rPr>
              <w:t xml:space="preserve"> </w:t>
            </w:r>
            <w:proofErr w:type="spellStart"/>
            <w:r>
              <w:rPr>
                <w:rFonts w:ascii="仿宋" w:eastAsia="仿宋" w:hAnsi="仿宋" w:cs="仿宋" w:hint="eastAsia"/>
                <w:spacing w:val="2"/>
              </w:rPr>
              <w:t>收入</w:t>
            </w:r>
            <w:proofErr w:type="spellEnd"/>
          </w:p>
        </w:tc>
      </w:tr>
      <w:tr w:rsidR="00164C18" w14:paraId="5DE36D88" w14:textId="77777777">
        <w:trPr>
          <w:trHeight w:val="881"/>
        </w:trPr>
        <w:tc>
          <w:tcPr>
            <w:tcW w:w="481" w:type="dxa"/>
            <w:vMerge/>
            <w:tcBorders>
              <w:top w:val="nil"/>
              <w:bottom w:val="nil"/>
            </w:tcBorders>
          </w:tcPr>
          <w:p w14:paraId="6D047513" w14:textId="77777777" w:rsidR="00164C18" w:rsidRDefault="00164C18">
            <w:pPr>
              <w:rPr>
                <w:rFonts w:ascii="仿宋" w:eastAsia="仿宋" w:hAnsi="仿宋" w:cs="仿宋" w:hint="eastAsia"/>
              </w:rPr>
            </w:pPr>
          </w:p>
        </w:tc>
        <w:tc>
          <w:tcPr>
            <w:tcW w:w="796" w:type="dxa"/>
            <w:vMerge/>
            <w:tcBorders>
              <w:top w:val="nil"/>
              <w:bottom w:val="nil"/>
            </w:tcBorders>
          </w:tcPr>
          <w:p w14:paraId="5F0C4D5E" w14:textId="77777777" w:rsidR="00164C18" w:rsidRDefault="00164C18">
            <w:pPr>
              <w:rPr>
                <w:rFonts w:ascii="仿宋" w:eastAsia="仿宋" w:hAnsi="仿宋" w:cs="仿宋" w:hint="eastAsia"/>
              </w:rPr>
            </w:pPr>
          </w:p>
        </w:tc>
        <w:tc>
          <w:tcPr>
            <w:tcW w:w="2186" w:type="dxa"/>
            <w:vMerge/>
            <w:tcBorders>
              <w:top w:val="nil"/>
              <w:bottom w:val="nil"/>
            </w:tcBorders>
          </w:tcPr>
          <w:p w14:paraId="7600E58A" w14:textId="77777777" w:rsidR="00164C18" w:rsidRDefault="00164C18">
            <w:pPr>
              <w:rPr>
                <w:rFonts w:ascii="仿宋" w:eastAsia="仿宋" w:hAnsi="仿宋" w:cs="仿宋" w:hint="eastAsia"/>
              </w:rPr>
            </w:pPr>
          </w:p>
        </w:tc>
        <w:tc>
          <w:tcPr>
            <w:tcW w:w="1274" w:type="dxa"/>
          </w:tcPr>
          <w:p w14:paraId="1B72C989" w14:textId="77777777" w:rsidR="00164C18" w:rsidRDefault="00164C18">
            <w:pPr>
              <w:spacing w:line="255" w:lineRule="auto"/>
              <w:rPr>
                <w:rFonts w:ascii="仿宋" w:eastAsia="仿宋" w:hAnsi="仿宋" w:cs="仿宋" w:hint="eastAsia"/>
              </w:rPr>
            </w:pPr>
          </w:p>
          <w:p w14:paraId="1DAA3D8D" w14:textId="77777777" w:rsidR="00164C18" w:rsidRDefault="00000000">
            <w:pPr>
              <w:pStyle w:val="TableText"/>
              <w:spacing w:before="91" w:line="222" w:lineRule="auto"/>
              <w:ind w:left="41"/>
              <w:rPr>
                <w:rFonts w:ascii="仿宋" w:eastAsia="仿宋" w:hAnsi="仿宋" w:cs="仿宋" w:hint="eastAsia"/>
              </w:rPr>
            </w:pPr>
            <w:proofErr w:type="spellStart"/>
            <w:r>
              <w:rPr>
                <w:rFonts w:ascii="仿宋" w:eastAsia="仿宋" w:hAnsi="仿宋" w:cs="仿宋" w:hint="eastAsia"/>
                <w:spacing w:val="2"/>
              </w:rPr>
              <w:t>小型企业</w:t>
            </w:r>
            <w:proofErr w:type="spellEnd"/>
          </w:p>
        </w:tc>
        <w:tc>
          <w:tcPr>
            <w:tcW w:w="3993" w:type="dxa"/>
          </w:tcPr>
          <w:p w14:paraId="27080737" w14:textId="77777777" w:rsidR="00164C18" w:rsidRDefault="00000000">
            <w:pPr>
              <w:pStyle w:val="TableText"/>
              <w:spacing w:before="121" w:line="223" w:lineRule="auto"/>
              <w:ind w:left="54" w:right="91" w:hanging="19"/>
              <w:rPr>
                <w:rFonts w:ascii="仿宋" w:eastAsia="仿宋" w:hAnsi="仿宋" w:cs="仿宋" w:hint="eastAsia"/>
                <w:lang w:eastAsia="zh-CN"/>
              </w:rPr>
            </w:pPr>
            <w:r>
              <w:rPr>
                <w:rFonts w:ascii="仿宋" w:eastAsia="仿宋" w:hAnsi="仿宋" w:cs="仿宋" w:hint="eastAsia"/>
                <w:spacing w:val="15"/>
                <w:lang w:eastAsia="zh-CN"/>
              </w:rPr>
              <w:t>从业人员10人及以上且营业收</w:t>
            </w:r>
            <w:r>
              <w:rPr>
                <w:rFonts w:ascii="仿宋" w:eastAsia="仿宋" w:hAnsi="仿宋" w:cs="仿宋" w:hint="eastAsia"/>
                <w:spacing w:val="10"/>
                <w:lang w:eastAsia="zh-CN"/>
              </w:rPr>
              <w:t xml:space="preserve"> </w:t>
            </w:r>
            <w:r>
              <w:rPr>
                <w:rFonts w:ascii="仿宋" w:eastAsia="仿宋" w:hAnsi="仿宋" w:cs="仿宋" w:hint="eastAsia"/>
                <w:spacing w:val="3"/>
                <w:lang w:eastAsia="zh-CN"/>
              </w:rPr>
              <w:t>入100万元及以上的</w:t>
            </w:r>
          </w:p>
        </w:tc>
        <w:tc>
          <w:tcPr>
            <w:tcW w:w="874" w:type="dxa"/>
            <w:vMerge/>
            <w:tcBorders>
              <w:top w:val="nil"/>
              <w:bottom w:val="nil"/>
            </w:tcBorders>
          </w:tcPr>
          <w:p w14:paraId="7A099D46" w14:textId="77777777" w:rsidR="00164C18" w:rsidRDefault="00164C18">
            <w:pPr>
              <w:rPr>
                <w:rFonts w:ascii="仿宋" w:eastAsia="仿宋" w:hAnsi="仿宋" w:cs="仿宋" w:hint="eastAsia"/>
                <w:lang w:eastAsia="zh-CN"/>
              </w:rPr>
            </w:pPr>
          </w:p>
        </w:tc>
      </w:tr>
      <w:tr w:rsidR="00164C18" w14:paraId="7D8F59BC" w14:textId="77777777">
        <w:trPr>
          <w:trHeight w:val="882"/>
        </w:trPr>
        <w:tc>
          <w:tcPr>
            <w:tcW w:w="481" w:type="dxa"/>
            <w:vMerge/>
            <w:tcBorders>
              <w:top w:val="nil"/>
            </w:tcBorders>
          </w:tcPr>
          <w:p w14:paraId="78EDD1D8" w14:textId="77777777" w:rsidR="00164C18" w:rsidRDefault="00164C18">
            <w:pPr>
              <w:rPr>
                <w:rFonts w:ascii="仿宋" w:eastAsia="仿宋" w:hAnsi="仿宋" w:cs="仿宋" w:hint="eastAsia"/>
                <w:lang w:eastAsia="zh-CN"/>
              </w:rPr>
            </w:pPr>
          </w:p>
        </w:tc>
        <w:tc>
          <w:tcPr>
            <w:tcW w:w="796" w:type="dxa"/>
            <w:vMerge/>
            <w:tcBorders>
              <w:top w:val="nil"/>
            </w:tcBorders>
          </w:tcPr>
          <w:p w14:paraId="56984AB2" w14:textId="77777777" w:rsidR="00164C18" w:rsidRDefault="00164C18">
            <w:pPr>
              <w:rPr>
                <w:rFonts w:ascii="仿宋" w:eastAsia="仿宋" w:hAnsi="仿宋" w:cs="仿宋" w:hint="eastAsia"/>
                <w:lang w:eastAsia="zh-CN"/>
              </w:rPr>
            </w:pPr>
          </w:p>
        </w:tc>
        <w:tc>
          <w:tcPr>
            <w:tcW w:w="2186" w:type="dxa"/>
            <w:vMerge/>
            <w:tcBorders>
              <w:top w:val="nil"/>
            </w:tcBorders>
          </w:tcPr>
          <w:p w14:paraId="2B7678FD" w14:textId="77777777" w:rsidR="00164C18" w:rsidRDefault="00164C18">
            <w:pPr>
              <w:rPr>
                <w:rFonts w:ascii="仿宋" w:eastAsia="仿宋" w:hAnsi="仿宋" w:cs="仿宋" w:hint="eastAsia"/>
                <w:lang w:eastAsia="zh-CN"/>
              </w:rPr>
            </w:pPr>
          </w:p>
        </w:tc>
        <w:tc>
          <w:tcPr>
            <w:tcW w:w="1274" w:type="dxa"/>
          </w:tcPr>
          <w:p w14:paraId="7B0C5215" w14:textId="77777777" w:rsidR="00164C18" w:rsidRDefault="00164C18">
            <w:pPr>
              <w:spacing w:line="255" w:lineRule="auto"/>
              <w:rPr>
                <w:rFonts w:ascii="仿宋" w:eastAsia="仿宋" w:hAnsi="仿宋" w:cs="仿宋" w:hint="eastAsia"/>
                <w:lang w:eastAsia="zh-CN"/>
              </w:rPr>
            </w:pPr>
          </w:p>
          <w:p w14:paraId="22B5D71B" w14:textId="77777777" w:rsidR="00164C18" w:rsidRDefault="00000000">
            <w:pPr>
              <w:pStyle w:val="TableText"/>
              <w:spacing w:before="91" w:line="220" w:lineRule="auto"/>
              <w:ind w:left="33"/>
              <w:rPr>
                <w:rFonts w:ascii="仿宋" w:eastAsia="仿宋" w:hAnsi="仿宋" w:cs="仿宋" w:hint="eastAsia"/>
              </w:rPr>
            </w:pPr>
            <w:proofErr w:type="spellStart"/>
            <w:r>
              <w:rPr>
                <w:rFonts w:ascii="仿宋" w:eastAsia="仿宋" w:hAnsi="仿宋" w:cs="仿宋" w:hint="eastAsia"/>
                <w:spacing w:val="4"/>
              </w:rPr>
              <w:t>微型企业</w:t>
            </w:r>
            <w:proofErr w:type="spellEnd"/>
          </w:p>
        </w:tc>
        <w:tc>
          <w:tcPr>
            <w:tcW w:w="3993" w:type="dxa"/>
          </w:tcPr>
          <w:p w14:paraId="3509FACE" w14:textId="77777777" w:rsidR="00164C18" w:rsidRDefault="00000000">
            <w:pPr>
              <w:pStyle w:val="TableText"/>
              <w:spacing w:before="121" w:line="223" w:lineRule="auto"/>
              <w:ind w:left="66" w:right="91" w:hanging="31"/>
              <w:rPr>
                <w:rFonts w:ascii="仿宋" w:eastAsia="仿宋" w:hAnsi="仿宋" w:cs="仿宋" w:hint="eastAsia"/>
                <w:lang w:eastAsia="zh-CN"/>
              </w:rPr>
            </w:pPr>
            <w:r>
              <w:rPr>
                <w:rFonts w:ascii="仿宋" w:eastAsia="仿宋" w:hAnsi="仿宋" w:cs="仿宋" w:hint="eastAsia"/>
                <w:spacing w:val="15"/>
                <w:lang w:eastAsia="zh-CN"/>
              </w:rPr>
              <w:t>从业人员10人以下或营业收入</w:t>
            </w:r>
            <w:r>
              <w:rPr>
                <w:rFonts w:ascii="仿宋" w:eastAsia="仿宋" w:hAnsi="仿宋" w:cs="仿宋" w:hint="eastAsia"/>
                <w:spacing w:val="10"/>
                <w:lang w:eastAsia="zh-CN"/>
              </w:rPr>
              <w:t xml:space="preserve"> </w:t>
            </w:r>
            <w:r>
              <w:rPr>
                <w:rFonts w:ascii="仿宋" w:eastAsia="仿宋" w:hAnsi="仿宋" w:cs="仿宋" w:hint="eastAsia"/>
                <w:spacing w:val="1"/>
                <w:lang w:eastAsia="zh-CN"/>
              </w:rPr>
              <w:t>100万元以下的</w:t>
            </w:r>
          </w:p>
        </w:tc>
        <w:tc>
          <w:tcPr>
            <w:tcW w:w="874" w:type="dxa"/>
            <w:vMerge/>
            <w:tcBorders>
              <w:top w:val="nil"/>
            </w:tcBorders>
          </w:tcPr>
          <w:p w14:paraId="5AE77C10" w14:textId="77777777" w:rsidR="00164C18" w:rsidRDefault="00164C18">
            <w:pPr>
              <w:rPr>
                <w:rFonts w:ascii="仿宋" w:eastAsia="仿宋" w:hAnsi="仿宋" w:cs="仿宋" w:hint="eastAsia"/>
                <w:lang w:eastAsia="zh-CN"/>
              </w:rPr>
            </w:pPr>
          </w:p>
        </w:tc>
      </w:tr>
    </w:tbl>
    <w:p w14:paraId="7F727F06" w14:textId="77777777" w:rsidR="00164C18" w:rsidRDefault="00164C18">
      <w:pPr>
        <w:pStyle w:val="a8"/>
        <w:rPr>
          <w:rFonts w:ascii="仿宋" w:eastAsia="仿宋" w:hAnsi="仿宋" w:cs="仿宋" w:hint="eastAsia"/>
          <w:lang w:eastAsia="zh-CN"/>
        </w:rPr>
      </w:pPr>
    </w:p>
    <w:p w14:paraId="66800196" w14:textId="77777777" w:rsidR="00164C18" w:rsidRDefault="00164C18">
      <w:pPr>
        <w:rPr>
          <w:rFonts w:ascii="仿宋" w:eastAsia="仿宋" w:hAnsi="仿宋" w:cs="仿宋" w:hint="eastAsia"/>
          <w:lang w:eastAsia="zh-CN"/>
        </w:rPr>
        <w:sectPr w:rsidR="00164C18">
          <w:footerReference w:type="default" r:id="rId54"/>
          <w:pgSz w:w="11906" w:h="16839"/>
          <w:pgMar w:top="1132" w:right="1167" w:bottom="1144" w:left="1129" w:header="862" w:footer="841" w:gutter="0"/>
          <w:cols w:space="720"/>
        </w:sectPr>
      </w:pPr>
    </w:p>
    <w:p w14:paraId="57C9D3CC" w14:textId="77777777" w:rsidR="00164C18" w:rsidRDefault="00164C18">
      <w:pPr>
        <w:spacing w:before="42"/>
        <w:rPr>
          <w:rFonts w:ascii="仿宋" w:eastAsia="仿宋" w:hAnsi="仿宋" w:cs="仿宋" w:hint="eastAsia"/>
          <w:lang w:eastAsia="zh-CN"/>
        </w:rPr>
      </w:pPr>
    </w:p>
    <w:tbl>
      <w:tblPr>
        <w:tblStyle w:val="TableNormal"/>
        <w:tblW w:w="960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1"/>
        <w:gridCol w:w="796"/>
        <w:gridCol w:w="2186"/>
        <w:gridCol w:w="1274"/>
        <w:gridCol w:w="3993"/>
        <w:gridCol w:w="874"/>
      </w:tblGrid>
      <w:tr w:rsidR="00164C18" w14:paraId="165B8B68" w14:textId="77777777">
        <w:trPr>
          <w:trHeight w:val="886"/>
        </w:trPr>
        <w:tc>
          <w:tcPr>
            <w:tcW w:w="481" w:type="dxa"/>
            <w:vMerge w:val="restart"/>
            <w:tcBorders>
              <w:bottom w:val="nil"/>
            </w:tcBorders>
          </w:tcPr>
          <w:p w14:paraId="74CF200F" w14:textId="77777777" w:rsidR="00164C18" w:rsidRDefault="00164C18">
            <w:pPr>
              <w:spacing w:line="293" w:lineRule="auto"/>
              <w:rPr>
                <w:rFonts w:ascii="仿宋" w:eastAsia="仿宋" w:hAnsi="仿宋" w:cs="仿宋" w:hint="eastAsia"/>
                <w:lang w:eastAsia="zh-CN"/>
              </w:rPr>
            </w:pPr>
          </w:p>
          <w:p w14:paraId="490DCF51" w14:textId="77777777" w:rsidR="00164C18" w:rsidRDefault="00164C18">
            <w:pPr>
              <w:spacing w:line="293" w:lineRule="auto"/>
              <w:rPr>
                <w:rFonts w:ascii="仿宋" w:eastAsia="仿宋" w:hAnsi="仿宋" w:cs="仿宋" w:hint="eastAsia"/>
                <w:lang w:eastAsia="zh-CN"/>
              </w:rPr>
            </w:pPr>
          </w:p>
          <w:p w14:paraId="31D7379C" w14:textId="77777777" w:rsidR="00164C18" w:rsidRDefault="00164C18">
            <w:pPr>
              <w:spacing w:line="293" w:lineRule="auto"/>
              <w:rPr>
                <w:rFonts w:ascii="仿宋" w:eastAsia="仿宋" w:hAnsi="仿宋" w:cs="仿宋" w:hint="eastAsia"/>
                <w:lang w:eastAsia="zh-CN"/>
              </w:rPr>
            </w:pPr>
          </w:p>
          <w:p w14:paraId="287D25B4" w14:textId="77777777" w:rsidR="00164C18" w:rsidRDefault="00164C18">
            <w:pPr>
              <w:spacing w:line="293" w:lineRule="auto"/>
              <w:rPr>
                <w:rFonts w:ascii="仿宋" w:eastAsia="仿宋" w:hAnsi="仿宋" w:cs="仿宋" w:hint="eastAsia"/>
                <w:lang w:eastAsia="zh-CN"/>
              </w:rPr>
            </w:pPr>
          </w:p>
          <w:p w14:paraId="641C2F8C" w14:textId="77777777" w:rsidR="00164C18" w:rsidRDefault="00000000">
            <w:pPr>
              <w:pStyle w:val="TableText"/>
              <w:spacing w:before="91" w:line="184" w:lineRule="auto"/>
              <w:ind w:left="138"/>
              <w:rPr>
                <w:rFonts w:ascii="仿宋" w:eastAsia="仿宋" w:hAnsi="仿宋" w:cs="仿宋" w:hint="eastAsia"/>
              </w:rPr>
            </w:pPr>
            <w:r>
              <w:rPr>
                <w:rFonts w:ascii="仿宋" w:eastAsia="仿宋" w:hAnsi="仿宋" w:cs="仿宋" w:hint="eastAsia"/>
                <w:spacing w:val="-16"/>
              </w:rPr>
              <w:t>10</w:t>
            </w:r>
          </w:p>
        </w:tc>
        <w:tc>
          <w:tcPr>
            <w:tcW w:w="796" w:type="dxa"/>
            <w:vMerge w:val="restart"/>
            <w:tcBorders>
              <w:bottom w:val="nil"/>
            </w:tcBorders>
          </w:tcPr>
          <w:p w14:paraId="285900CD" w14:textId="77777777" w:rsidR="00164C18" w:rsidRDefault="00164C18">
            <w:pPr>
              <w:spacing w:line="258" w:lineRule="auto"/>
              <w:rPr>
                <w:rFonts w:ascii="仿宋" w:eastAsia="仿宋" w:hAnsi="仿宋" w:cs="仿宋" w:hint="eastAsia"/>
              </w:rPr>
            </w:pPr>
          </w:p>
          <w:p w14:paraId="7980845F" w14:textId="77777777" w:rsidR="00164C18" w:rsidRDefault="00164C18">
            <w:pPr>
              <w:spacing w:line="258" w:lineRule="auto"/>
              <w:rPr>
                <w:rFonts w:ascii="仿宋" w:eastAsia="仿宋" w:hAnsi="仿宋" w:cs="仿宋" w:hint="eastAsia"/>
              </w:rPr>
            </w:pPr>
          </w:p>
          <w:p w14:paraId="526330CA" w14:textId="77777777" w:rsidR="00164C18" w:rsidRDefault="00164C18">
            <w:pPr>
              <w:spacing w:line="258" w:lineRule="auto"/>
              <w:rPr>
                <w:rFonts w:ascii="仿宋" w:eastAsia="仿宋" w:hAnsi="仿宋" w:cs="仿宋" w:hint="eastAsia"/>
              </w:rPr>
            </w:pPr>
          </w:p>
          <w:p w14:paraId="42538E06" w14:textId="77777777" w:rsidR="00164C18" w:rsidRDefault="00164C18">
            <w:pPr>
              <w:spacing w:line="258" w:lineRule="auto"/>
              <w:rPr>
                <w:rFonts w:ascii="仿宋" w:eastAsia="仿宋" w:hAnsi="仿宋" w:cs="仿宋" w:hint="eastAsia"/>
              </w:rPr>
            </w:pPr>
          </w:p>
          <w:p w14:paraId="1A7C5173" w14:textId="77777777" w:rsidR="00164C18" w:rsidRDefault="00000000">
            <w:pPr>
              <w:pStyle w:val="TableText"/>
              <w:spacing w:before="91" w:line="228" w:lineRule="auto"/>
              <w:ind w:left="93" w:right="13" w:firstLine="3"/>
              <w:rPr>
                <w:rFonts w:ascii="仿宋" w:eastAsia="仿宋" w:hAnsi="仿宋" w:cs="仿宋" w:hint="eastAsia"/>
              </w:rPr>
            </w:pPr>
            <w:r>
              <w:rPr>
                <w:rFonts w:ascii="仿宋" w:eastAsia="仿宋" w:hAnsi="仿宋" w:cs="仿宋" w:hint="eastAsia"/>
                <w:spacing w:val="-12"/>
              </w:rPr>
              <w:t>餐</w:t>
            </w:r>
            <w:r>
              <w:rPr>
                <w:rFonts w:ascii="仿宋" w:eastAsia="仿宋" w:hAnsi="仿宋" w:cs="仿宋" w:hint="eastAsia"/>
                <w:spacing w:val="3"/>
              </w:rPr>
              <w:t xml:space="preserve"> </w:t>
            </w:r>
            <w:r>
              <w:rPr>
                <w:rFonts w:ascii="仿宋" w:eastAsia="仿宋" w:hAnsi="仿宋" w:cs="仿宋" w:hint="eastAsia"/>
                <w:spacing w:val="-12"/>
              </w:rPr>
              <w:t>饮</w:t>
            </w:r>
            <w:r>
              <w:rPr>
                <w:rFonts w:ascii="仿宋" w:eastAsia="仿宋" w:hAnsi="仿宋" w:cs="仿宋" w:hint="eastAsia"/>
              </w:rPr>
              <w:t xml:space="preserve"> 业</w:t>
            </w:r>
          </w:p>
        </w:tc>
        <w:tc>
          <w:tcPr>
            <w:tcW w:w="2186" w:type="dxa"/>
            <w:vMerge w:val="restart"/>
            <w:tcBorders>
              <w:bottom w:val="nil"/>
            </w:tcBorders>
          </w:tcPr>
          <w:p w14:paraId="2E4D7761" w14:textId="77777777" w:rsidR="00164C18" w:rsidRDefault="00164C18">
            <w:pPr>
              <w:spacing w:line="310" w:lineRule="auto"/>
              <w:rPr>
                <w:rFonts w:ascii="仿宋" w:eastAsia="仿宋" w:hAnsi="仿宋" w:cs="仿宋" w:hint="eastAsia"/>
                <w:lang w:eastAsia="zh-CN"/>
              </w:rPr>
            </w:pPr>
          </w:p>
          <w:p w14:paraId="6CE98C77" w14:textId="77777777" w:rsidR="00164C18" w:rsidRDefault="00164C18">
            <w:pPr>
              <w:spacing w:line="310" w:lineRule="auto"/>
              <w:rPr>
                <w:rFonts w:ascii="仿宋" w:eastAsia="仿宋" w:hAnsi="仿宋" w:cs="仿宋" w:hint="eastAsia"/>
                <w:lang w:eastAsia="zh-CN"/>
              </w:rPr>
            </w:pPr>
          </w:p>
          <w:p w14:paraId="56BEB554" w14:textId="77777777" w:rsidR="00164C18" w:rsidRDefault="00000000">
            <w:pPr>
              <w:pStyle w:val="TableText"/>
              <w:spacing w:before="91" w:line="226" w:lineRule="auto"/>
              <w:ind w:left="10" w:right="10" w:firstLine="4"/>
              <w:jc w:val="both"/>
              <w:rPr>
                <w:rFonts w:ascii="仿宋" w:eastAsia="仿宋" w:hAnsi="仿宋" w:cs="仿宋" w:hint="eastAsia"/>
                <w:lang w:eastAsia="zh-CN"/>
              </w:rPr>
            </w:pPr>
            <w:r>
              <w:rPr>
                <w:rFonts w:ascii="仿宋" w:eastAsia="仿宋" w:hAnsi="仿宋" w:cs="仿宋" w:hint="eastAsia"/>
                <w:spacing w:val="5"/>
                <w:lang w:eastAsia="zh-CN"/>
              </w:rPr>
              <w:t>从业人员300人以</w:t>
            </w:r>
            <w:r>
              <w:rPr>
                <w:rFonts w:ascii="仿宋" w:eastAsia="仿宋" w:hAnsi="仿宋" w:cs="仿宋" w:hint="eastAsia"/>
                <w:spacing w:val="4"/>
                <w:lang w:eastAsia="zh-CN"/>
              </w:rPr>
              <w:t xml:space="preserve"> </w:t>
            </w:r>
            <w:r>
              <w:rPr>
                <w:rFonts w:ascii="仿宋" w:eastAsia="仿宋" w:hAnsi="仿宋" w:cs="仿宋" w:hint="eastAsia"/>
                <w:spacing w:val="-14"/>
                <w:lang w:eastAsia="zh-CN"/>
              </w:rPr>
              <w:t>下</w:t>
            </w:r>
            <w:r>
              <w:rPr>
                <w:rFonts w:ascii="仿宋" w:eastAsia="仿宋" w:hAnsi="仿宋" w:cs="仿宋" w:hint="eastAsia"/>
                <w:spacing w:val="-23"/>
                <w:lang w:eastAsia="zh-CN"/>
              </w:rPr>
              <w:t xml:space="preserve"> </w:t>
            </w:r>
            <w:r>
              <w:rPr>
                <w:rFonts w:ascii="仿宋" w:eastAsia="仿宋" w:hAnsi="仿宋" w:cs="仿宋" w:hint="eastAsia"/>
                <w:spacing w:val="-14"/>
                <w:lang w:eastAsia="zh-CN"/>
              </w:rPr>
              <w:t>或</w:t>
            </w:r>
            <w:r>
              <w:rPr>
                <w:rFonts w:ascii="仿宋" w:eastAsia="仿宋" w:hAnsi="仿宋" w:cs="仿宋" w:hint="eastAsia"/>
                <w:spacing w:val="-25"/>
                <w:lang w:eastAsia="zh-CN"/>
              </w:rPr>
              <w:t xml:space="preserve"> </w:t>
            </w:r>
            <w:r>
              <w:rPr>
                <w:rFonts w:ascii="仿宋" w:eastAsia="仿宋" w:hAnsi="仿宋" w:cs="仿宋" w:hint="eastAsia"/>
                <w:spacing w:val="-14"/>
                <w:lang w:eastAsia="zh-CN"/>
              </w:rPr>
              <w:t>营</w:t>
            </w:r>
            <w:r>
              <w:rPr>
                <w:rFonts w:ascii="仿宋" w:eastAsia="仿宋" w:hAnsi="仿宋" w:cs="仿宋" w:hint="eastAsia"/>
                <w:spacing w:val="-34"/>
                <w:lang w:eastAsia="zh-CN"/>
              </w:rPr>
              <w:t xml:space="preserve"> </w:t>
            </w:r>
            <w:r>
              <w:rPr>
                <w:rFonts w:ascii="仿宋" w:eastAsia="仿宋" w:hAnsi="仿宋" w:cs="仿宋" w:hint="eastAsia"/>
                <w:spacing w:val="-14"/>
                <w:lang w:eastAsia="zh-CN"/>
              </w:rPr>
              <w:t>业</w:t>
            </w:r>
            <w:r>
              <w:rPr>
                <w:rFonts w:ascii="仿宋" w:eastAsia="仿宋" w:hAnsi="仿宋" w:cs="仿宋" w:hint="eastAsia"/>
                <w:spacing w:val="-24"/>
                <w:lang w:eastAsia="zh-CN"/>
              </w:rPr>
              <w:t xml:space="preserve"> </w:t>
            </w:r>
            <w:r>
              <w:rPr>
                <w:rFonts w:ascii="仿宋" w:eastAsia="仿宋" w:hAnsi="仿宋" w:cs="仿宋" w:hint="eastAsia"/>
                <w:spacing w:val="-14"/>
                <w:lang w:eastAsia="zh-CN"/>
              </w:rPr>
              <w:t>收</w:t>
            </w:r>
            <w:r>
              <w:rPr>
                <w:rFonts w:ascii="仿宋" w:eastAsia="仿宋" w:hAnsi="仿宋" w:cs="仿宋" w:hint="eastAsia"/>
                <w:spacing w:val="-34"/>
                <w:lang w:eastAsia="zh-CN"/>
              </w:rPr>
              <w:t xml:space="preserve"> </w:t>
            </w:r>
            <w:r>
              <w:rPr>
                <w:rFonts w:ascii="仿宋" w:eastAsia="仿宋" w:hAnsi="仿宋" w:cs="仿宋" w:hint="eastAsia"/>
                <w:spacing w:val="-14"/>
                <w:lang w:eastAsia="zh-CN"/>
              </w:rPr>
              <w:t>入</w:t>
            </w:r>
            <w:r>
              <w:rPr>
                <w:rFonts w:ascii="仿宋" w:eastAsia="仿宋" w:hAnsi="仿宋" w:cs="仿宋" w:hint="eastAsia"/>
                <w:lang w:eastAsia="zh-CN"/>
              </w:rPr>
              <w:t xml:space="preserve"> </w:t>
            </w:r>
            <w:r>
              <w:rPr>
                <w:rFonts w:ascii="仿宋" w:eastAsia="仿宋" w:hAnsi="仿宋" w:cs="仿宋" w:hint="eastAsia"/>
                <w:spacing w:val="-11"/>
                <w:lang w:eastAsia="zh-CN"/>
              </w:rPr>
              <w:t>10000</w:t>
            </w:r>
            <w:r>
              <w:rPr>
                <w:rFonts w:ascii="仿宋" w:eastAsia="仿宋" w:hAnsi="仿宋" w:cs="仿宋" w:hint="eastAsia"/>
                <w:spacing w:val="-42"/>
                <w:lang w:eastAsia="zh-CN"/>
              </w:rPr>
              <w:t xml:space="preserve"> </w:t>
            </w:r>
            <w:r>
              <w:rPr>
                <w:rFonts w:ascii="仿宋" w:eastAsia="仿宋" w:hAnsi="仿宋" w:cs="仿宋" w:hint="eastAsia"/>
                <w:spacing w:val="-11"/>
                <w:lang w:eastAsia="zh-CN"/>
              </w:rPr>
              <w:t>万</w:t>
            </w:r>
            <w:r>
              <w:rPr>
                <w:rFonts w:ascii="仿宋" w:eastAsia="仿宋" w:hAnsi="仿宋" w:cs="仿宋" w:hint="eastAsia"/>
                <w:spacing w:val="-50"/>
                <w:lang w:eastAsia="zh-CN"/>
              </w:rPr>
              <w:t xml:space="preserve"> </w:t>
            </w:r>
            <w:r>
              <w:rPr>
                <w:rFonts w:ascii="仿宋" w:eastAsia="仿宋" w:hAnsi="仿宋" w:cs="仿宋" w:hint="eastAsia"/>
                <w:spacing w:val="-11"/>
                <w:lang w:eastAsia="zh-CN"/>
              </w:rPr>
              <w:t>元 以</w:t>
            </w:r>
            <w:r>
              <w:rPr>
                <w:rFonts w:ascii="仿宋" w:eastAsia="仿宋" w:hAnsi="仿宋" w:cs="仿宋" w:hint="eastAsia"/>
                <w:spacing w:val="-32"/>
                <w:lang w:eastAsia="zh-CN"/>
              </w:rPr>
              <w:t xml:space="preserve"> </w:t>
            </w:r>
            <w:r>
              <w:rPr>
                <w:rFonts w:ascii="仿宋" w:eastAsia="仿宋" w:hAnsi="仿宋" w:cs="仿宋" w:hint="eastAsia"/>
                <w:spacing w:val="-11"/>
                <w:lang w:eastAsia="zh-CN"/>
              </w:rPr>
              <w:t>下</w:t>
            </w:r>
            <w:r>
              <w:rPr>
                <w:rFonts w:ascii="仿宋" w:eastAsia="仿宋" w:hAnsi="仿宋" w:cs="仿宋" w:hint="eastAsia"/>
                <w:lang w:eastAsia="zh-CN"/>
              </w:rPr>
              <w:t xml:space="preserve"> </w:t>
            </w:r>
            <w:r>
              <w:rPr>
                <w:rFonts w:ascii="仿宋" w:eastAsia="仿宋" w:hAnsi="仿宋" w:cs="仿宋" w:hint="eastAsia"/>
                <w:spacing w:val="17"/>
                <w:lang w:eastAsia="zh-CN"/>
              </w:rPr>
              <w:t>的为</w:t>
            </w:r>
            <w:r>
              <w:rPr>
                <w:rFonts w:ascii="仿宋" w:eastAsia="仿宋" w:hAnsi="仿宋" w:cs="仿宋" w:hint="eastAsia"/>
                <w:spacing w:val="-61"/>
                <w:lang w:eastAsia="zh-CN"/>
              </w:rPr>
              <w:t xml:space="preserve"> </w:t>
            </w:r>
            <w:r>
              <w:rPr>
                <w:rFonts w:ascii="仿宋" w:eastAsia="仿宋" w:hAnsi="仿宋" w:cs="仿宋" w:hint="eastAsia"/>
                <w:spacing w:val="17"/>
                <w:lang w:eastAsia="zh-CN"/>
              </w:rPr>
              <w:t>中小微型企</w:t>
            </w:r>
            <w:r>
              <w:rPr>
                <w:rFonts w:ascii="仿宋" w:eastAsia="仿宋" w:hAnsi="仿宋" w:cs="仿宋" w:hint="eastAsia"/>
                <w:lang w:eastAsia="zh-CN"/>
              </w:rPr>
              <w:t xml:space="preserve"> 业</w:t>
            </w:r>
          </w:p>
        </w:tc>
        <w:tc>
          <w:tcPr>
            <w:tcW w:w="1274" w:type="dxa"/>
          </w:tcPr>
          <w:p w14:paraId="6D3F3A58" w14:textId="77777777" w:rsidR="00164C18" w:rsidRDefault="00164C18">
            <w:pPr>
              <w:spacing w:line="255" w:lineRule="auto"/>
              <w:rPr>
                <w:rFonts w:ascii="仿宋" w:eastAsia="仿宋" w:hAnsi="仿宋" w:cs="仿宋" w:hint="eastAsia"/>
                <w:lang w:eastAsia="zh-CN"/>
              </w:rPr>
            </w:pPr>
          </w:p>
          <w:p w14:paraId="2DAE3236" w14:textId="77777777" w:rsidR="00164C18" w:rsidRDefault="00000000">
            <w:pPr>
              <w:pStyle w:val="TableText"/>
              <w:spacing w:before="91" w:line="221" w:lineRule="auto"/>
              <w:ind w:left="88"/>
              <w:rPr>
                <w:rFonts w:ascii="仿宋" w:eastAsia="仿宋" w:hAnsi="仿宋" w:cs="仿宋" w:hint="eastAsia"/>
              </w:rPr>
            </w:pPr>
            <w:proofErr w:type="spellStart"/>
            <w:r>
              <w:rPr>
                <w:rFonts w:ascii="仿宋" w:eastAsia="仿宋" w:hAnsi="仿宋" w:cs="仿宋" w:hint="eastAsia"/>
                <w:spacing w:val="-15"/>
              </w:rPr>
              <w:t>中型企业</w:t>
            </w:r>
            <w:proofErr w:type="spellEnd"/>
          </w:p>
        </w:tc>
        <w:tc>
          <w:tcPr>
            <w:tcW w:w="3993" w:type="dxa"/>
          </w:tcPr>
          <w:p w14:paraId="0EC91F5B" w14:textId="77777777" w:rsidR="00164C18" w:rsidRDefault="00000000">
            <w:pPr>
              <w:pStyle w:val="TableText"/>
              <w:spacing w:before="126" w:line="222" w:lineRule="auto"/>
              <w:ind w:left="65" w:right="11" w:hanging="30"/>
              <w:rPr>
                <w:rFonts w:ascii="仿宋" w:eastAsia="仿宋" w:hAnsi="仿宋" w:cs="仿宋" w:hint="eastAsia"/>
                <w:lang w:eastAsia="zh-CN"/>
              </w:rPr>
            </w:pPr>
            <w:r>
              <w:rPr>
                <w:rFonts w:ascii="仿宋" w:eastAsia="仿宋" w:hAnsi="仿宋" w:cs="仿宋" w:hint="eastAsia"/>
                <w:spacing w:val="14"/>
                <w:lang w:eastAsia="zh-CN"/>
              </w:rPr>
              <w:t>从业人员 100</w:t>
            </w:r>
            <w:r>
              <w:rPr>
                <w:rFonts w:ascii="仿宋" w:eastAsia="仿宋" w:hAnsi="仿宋" w:cs="仿宋" w:hint="eastAsia"/>
                <w:spacing w:val="-51"/>
                <w:lang w:eastAsia="zh-CN"/>
              </w:rPr>
              <w:t xml:space="preserve"> </w:t>
            </w:r>
            <w:r>
              <w:rPr>
                <w:rFonts w:ascii="仿宋" w:eastAsia="仿宋" w:hAnsi="仿宋" w:cs="仿宋" w:hint="eastAsia"/>
                <w:spacing w:val="14"/>
                <w:lang w:eastAsia="zh-CN"/>
              </w:rPr>
              <w:t>人及以上且营业</w:t>
            </w:r>
            <w:r>
              <w:rPr>
                <w:rFonts w:ascii="仿宋" w:eastAsia="仿宋" w:hAnsi="仿宋" w:cs="仿宋" w:hint="eastAsia"/>
                <w:lang w:eastAsia="zh-CN"/>
              </w:rPr>
              <w:t xml:space="preserve"> 收入</w:t>
            </w:r>
            <w:r>
              <w:rPr>
                <w:rFonts w:ascii="仿宋" w:eastAsia="仿宋" w:hAnsi="仿宋" w:cs="仿宋" w:hint="eastAsia"/>
                <w:spacing w:val="-77"/>
                <w:lang w:eastAsia="zh-CN"/>
              </w:rPr>
              <w:t xml:space="preserve"> </w:t>
            </w:r>
            <w:r>
              <w:rPr>
                <w:rFonts w:ascii="仿宋" w:eastAsia="仿宋" w:hAnsi="仿宋" w:cs="仿宋" w:hint="eastAsia"/>
                <w:lang w:eastAsia="zh-CN"/>
              </w:rPr>
              <w:t>2</w:t>
            </w:r>
            <w:r>
              <w:rPr>
                <w:rFonts w:ascii="仿宋" w:eastAsia="仿宋" w:hAnsi="仿宋" w:cs="仿宋" w:hint="eastAsia"/>
                <w:spacing w:val="-63"/>
                <w:lang w:eastAsia="zh-CN"/>
              </w:rPr>
              <w:t xml:space="preserve"> </w:t>
            </w:r>
            <w:r>
              <w:rPr>
                <w:rFonts w:ascii="仿宋" w:eastAsia="仿宋" w:hAnsi="仿宋" w:cs="仿宋" w:hint="eastAsia"/>
                <w:lang w:eastAsia="zh-CN"/>
              </w:rPr>
              <w:t>千万元及以上的</w:t>
            </w:r>
          </w:p>
        </w:tc>
        <w:tc>
          <w:tcPr>
            <w:tcW w:w="874" w:type="dxa"/>
            <w:vMerge w:val="restart"/>
            <w:tcBorders>
              <w:bottom w:val="nil"/>
            </w:tcBorders>
          </w:tcPr>
          <w:p w14:paraId="54C4A273" w14:textId="77777777" w:rsidR="00164C18" w:rsidRDefault="00164C18">
            <w:pPr>
              <w:spacing w:line="312" w:lineRule="auto"/>
              <w:rPr>
                <w:rFonts w:ascii="仿宋" w:eastAsia="仿宋" w:hAnsi="仿宋" w:cs="仿宋" w:hint="eastAsia"/>
                <w:lang w:eastAsia="zh-CN"/>
              </w:rPr>
            </w:pPr>
          </w:p>
          <w:p w14:paraId="1698FF0E" w14:textId="77777777" w:rsidR="00164C18" w:rsidRDefault="00164C18">
            <w:pPr>
              <w:spacing w:line="312" w:lineRule="auto"/>
              <w:rPr>
                <w:rFonts w:ascii="仿宋" w:eastAsia="仿宋" w:hAnsi="仿宋" w:cs="仿宋" w:hint="eastAsia"/>
                <w:lang w:eastAsia="zh-CN"/>
              </w:rPr>
            </w:pPr>
          </w:p>
          <w:p w14:paraId="067D776F" w14:textId="77777777" w:rsidR="00164C18" w:rsidRDefault="00000000">
            <w:pPr>
              <w:pStyle w:val="TableText"/>
              <w:spacing w:before="91" w:line="223" w:lineRule="auto"/>
              <w:ind w:left="173" w:right="129" w:firstLine="1"/>
              <w:jc w:val="both"/>
              <w:rPr>
                <w:rFonts w:ascii="仿宋" w:eastAsia="仿宋" w:hAnsi="仿宋" w:cs="仿宋" w:hint="eastAsia"/>
              </w:rPr>
            </w:pPr>
            <w:proofErr w:type="spellStart"/>
            <w:r>
              <w:rPr>
                <w:rFonts w:ascii="仿宋" w:eastAsia="仿宋" w:hAnsi="仿宋" w:cs="仿宋" w:hint="eastAsia"/>
              </w:rPr>
              <w:t>从业</w:t>
            </w:r>
            <w:proofErr w:type="spellEnd"/>
            <w:r>
              <w:rPr>
                <w:rFonts w:ascii="仿宋" w:eastAsia="仿宋" w:hAnsi="仿宋" w:cs="仿宋" w:hint="eastAsia"/>
              </w:rPr>
              <w:t xml:space="preserve"> </w:t>
            </w:r>
            <w:proofErr w:type="spellStart"/>
            <w:r>
              <w:rPr>
                <w:rFonts w:ascii="仿宋" w:eastAsia="仿宋" w:hAnsi="仿宋" w:cs="仿宋" w:hint="eastAsia"/>
                <w:spacing w:val="1"/>
              </w:rPr>
              <w:t>人员</w:t>
            </w:r>
            <w:proofErr w:type="spellEnd"/>
            <w:r>
              <w:rPr>
                <w:rFonts w:ascii="仿宋" w:eastAsia="仿宋" w:hAnsi="仿宋" w:cs="仿宋" w:hint="eastAsia"/>
              </w:rPr>
              <w:t xml:space="preserve"> </w:t>
            </w:r>
            <w:proofErr w:type="spellStart"/>
            <w:r>
              <w:rPr>
                <w:rFonts w:ascii="仿宋" w:eastAsia="仿宋" w:hAnsi="仿宋" w:cs="仿宋" w:hint="eastAsia"/>
                <w:spacing w:val="2"/>
              </w:rPr>
              <w:t>营业</w:t>
            </w:r>
            <w:proofErr w:type="spellEnd"/>
            <w:r>
              <w:rPr>
                <w:rFonts w:ascii="仿宋" w:eastAsia="仿宋" w:hAnsi="仿宋" w:cs="仿宋" w:hint="eastAsia"/>
              </w:rPr>
              <w:t xml:space="preserve"> </w:t>
            </w:r>
            <w:proofErr w:type="spellStart"/>
            <w:r>
              <w:rPr>
                <w:rFonts w:ascii="仿宋" w:eastAsia="仿宋" w:hAnsi="仿宋" w:cs="仿宋" w:hint="eastAsia"/>
                <w:spacing w:val="2"/>
              </w:rPr>
              <w:t>收入</w:t>
            </w:r>
            <w:proofErr w:type="spellEnd"/>
          </w:p>
        </w:tc>
      </w:tr>
      <w:tr w:rsidR="00164C18" w14:paraId="0FF22BE9" w14:textId="77777777">
        <w:trPr>
          <w:trHeight w:val="881"/>
        </w:trPr>
        <w:tc>
          <w:tcPr>
            <w:tcW w:w="481" w:type="dxa"/>
            <w:vMerge/>
            <w:tcBorders>
              <w:top w:val="nil"/>
              <w:bottom w:val="nil"/>
            </w:tcBorders>
          </w:tcPr>
          <w:p w14:paraId="50FFE375" w14:textId="77777777" w:rsidR="00164C18" w:rsidRDefault="00164C18">
            <w:pPr>
              <w:rPr>
                <w:rFonts w:ascii="仿宋" w:eastAsia="仿宋" w:hAnsi="仿宋" w:cs="仿宋" w:hint="eastAsia"/>
              </w:rPr>
            </w:pPr>
          </w:p>
        </w:tc>
        <w:tc>
          <w:tcPr>
            <w:tcW w:w="796" w:type="dxa"/>
            <w:vMerge/>
            <w:tcBorders>
              <w:top w:val="nil"/>
              <w:bottom w:val="nil"/>
            </w:tcBorders>
          </w:tcPr>
          <w:p w14:paraId="03C5CEB5" w14:textId="77777777" w:rsidR="00164C18" w:rsidRDefault="00164C18">
            <w:pPr>
              <w:rPr>
                <w:rFonts w:ascii="仿宋" w:eastAsia="仿宋" w:hAnsi="仿宋" w:cs="仿宋" w:hint="eastAsia"/>
              </w:rPr>
            </w:pPr>
          </w:p>
        </w:tc>
        <w:tc>
          <w:tcPr>
            <w:tcW w:w="2186" w:type="dxa"/>
            <w:vMerge/>
            <w:tcBorders>
              <w:top w:val="nil"/>
              <w:bottom w:val="nil"/>
            </w:tcBorders>
          </w:tcPr>
          <w:p w14:paraId="5697A901" w14:textId="77777777" w:rsidR="00164C18" w:rsidRDefault="00164C18">
            <w:pPr>
              <w:rPr>
                <w:rFonts w:ascii="仿宋" w:eastAsia="仿宋" w:hAnsi="仿宋" w:cs="仿宋" w:hint="eastAsia"/>
              </w:rPr>
            </w:pPr>
          </w:p>
        </w:tc>
        <w:tc>
          <w:tcPr>
            <w:tcW w:w="1274" w:type="dxa"/>
          </w:tcPr>
          <w:p w14:paraId="133B6E7F" w14:textId="77777777" w:rsidR="00164C18" w:rsidRDefault="00164C18">
            <w:pPr>
              <w:spacing w:line="253" w:lineRule="auto"/>
              <w:rPr>
                <w:rFonts w:ascii="仿宋" w:eastAsia="仿宋" w:hAnsi="仿宋" w:cs="仿宋" w:hint="eastAsia"/>
              </w:rPr>
            </w:pPr>
          </w:p>
          <w:p w14:paraId="6A0ABD86" w14:textId="77777777" w:rsidR="00164C18" w:rsidRDefault="00000000">
            <w:pPr>
              <w:pStyle w:val="TableText"/>
              <w:spacing w:before="91" w:line="222" w:lineRule="auto"/>
              <w:ind w:left="41"/>
              <w:rPr>
                <w:rFonts w:ascii="仿宋" w:eastAsia="仿宋" w:hAnsi="仿宋" w:cs="仿宋" w:hint="eastAsia"/>
              </w:rPr>
            </w:pPr>
            <w:proofErr w:type="spellStart"/>
            <w:r>
              <w:rPr>
                <w:rFonts w:ascii="仿宋" w:eastAsia="仿宋" w:hAnsi="仿宋" w:cs="仿宋" w:hint="eastAsia"/>
                <w:spacing w:val="2"/>
              </w:rPr>
              <w:t>小型企业</w:t>
            </w:r>
            <w:proofErr w:type="spellEnd"/>
          </w:p>
        </w:tc>
        <w:tc>
          <w:tcPr>
            <w:tcW w:w="3993" w:type="dxa"/>
          </w:tcPr>
          <w:p w14:paraId="3915B125" w14:textId="77777777" w:rsidR="00164C18" w:rsidRDefault="00000000">
            <w:pPr>
              <w:pStyle w:val="TableText"/>
              <w:spacing w:before="119" w:line="222" w:lineRule="auto"/>
              <w:ind w:left="54" w:right="14" w:hanging="19"/>
              <w:rPr>
                <w:rFonts w:ascii="仿宋" w:eastAsia="仿宋" w:hAnsi="仿宋" w:cs="仿宋" w:hint="eastAsia"/>
                <w:lang w:eastAsia="zh-CN"/>
              </w:rPr>
            </w:pPr>
            <w:r>
              <w:rPr>
                <w:rFonts w:ascii="仿宋" w:eastAsia="仿宋" w:hAnsi="仿宋" w:cs="仿宋" w:hint="eastAsia"/>
                <w:spacing w:val="21"/>
                <w:lang w:eastAsia="zh-CN"/>
              </w:rPr>
              <w:t>从业人员10人及以上且营业收</w:t>
            </w:r>
            <w:r>
              <w:rPr>
                <w:rFonts w:ascii="仿宋" w:eastAsia="仿宋" w:hAnsi="仿宋" w:cs="仿宋" w:hint="eastAsia"/>
                <w:spacing w:val="3"/>
                <w:lang w:eastAsia="zh-CN"/>
              </w:rPr>
              <w:t xml:space="preserve"> </w:t>
            </w:r>
            <w:r>
              <w:rPr>
                <w:rFonts w:ascii="仿宋" w:eastAsia="仿宋" w:hAnsi="仿宋" w:cs="仿宋" w:hint="eastAsia"/>
                <w:spacing w:val="5"/>
                <w:lang w:eastAsia="zh-CN"/>
              </w:rPr>
              <w:t>入100万元及以上的</w:t>
            </w:r>
          </w:p>
        </w:tc>
        <w:tc>
          <w:tcPr>
            <w:tcW w:w="874" w:type="dxa"/>
            <w:vMerge/>
            <w:tcBorders>
              <w:top w:val="nil"/>
              <w:bottom w:val="nil"/>
            </w:tcBorders>
          </w:tcPr>
          <w:p w14:paraId="1039AEC3" w14:textId="77777777" w:rsidR="00164C18" w:rsidRDefault="00164C18">
            <w:pPr>
              <w:rPr>
                <w:rFonts w:ascii="仿宋" w:eastAsia="仿宋" w:hAnsi="仿宋" w:cs="仿宋" w:hint="eastAsia"/>
                <w:lang w:eastAsia="zh-CN"/>
              </w:rPr>
            </w:pPr>
          </w:p>
        </w:tc>
      </w:tr>
      <w:tr w:rsidR="00164C18" w14:paraId="0A6F6B46" w14:textId="77777777">
        <w:trPr>
          <w:trHeight w:val="880"/>
        </w:trPr>
        <w:tc>
          <w:tcPr>
            <w:tcW w:w="481" w:type="dxa"/>
            <w:vMerge/>
            <w:tcBorders>
              <w:top w:val="nil"/>
            </w:tcBorders>
          </w:tcPr>
          <w:p w14:paraId="588B3E8B" w14:textId="77777777" w:rsidR="00164C18" w:rsidRDefault="00164C18">
            <w:pPr>
              <w:rPr>
                <w:rFonts w:ascii="仿宋" w:eastAsia="仿宋" w:hAnsi="仿宋" w:cs="仿宋" w:hint="eastAsia"/>
                <w:lang w:eastAsia="zh-CN"/>
              </w:rPr>
            </w:pPr>
          </w:p>
        </w:tc>
        <w:tc>
          <w:tcPr>
            <w:tcW w:w="796" w:type="dxa"/>
            <w:vMerge/>
            <w:tcBorders>
              <w:top w:val="nil"/>
            </w:tcBorders>
          </w:tcPr>
          <w:p w14:paraId="70EB3D79" w14:textId="77777777" w:rsidR="00164C18" w:rsidRDefault="00164C18">
            <w:pPr>
              <w:rPr>
                <w:rFonts w:ascii="仿宋" w:eastAsia="仿宋" w:hAnsi="仿宋" w:cs="仿宋" w:hint="eastAsia"/>
                <w:lang w:eastAsia="zh-CN"/>
              </w:rPr>
            </w:pPr>
          </w:p>
        </w:tc>
        <w:tc>
          <w:tcPr>
            <w:tcW w:w="2186" w:type="dxa"/>
            <w:vMerge/>
            <w:tcBorders>
              <w:top w:val="nil"/>
            </w:tcBorders>
          </w:tcPr>
          <w:p w14:paraId="0BA24924" w14:textId="77777777" w:rsidR="00164C18" w:rsidRDefault="00164C18">
            <w:pPr>
              <w:rPr>
                <w:rFonts w:ascii="仿宋" w:eastAsia="仿宋" w:hAnsi="仿宋" w:cs="仿宋" w:hint="eastAsia"/>
                <w:lang w:eastAsia="zh-CN"/>
              </w:rPr>
            </w:pPr>
          </w:p>
        </w:tc>
        <w:tc>
          <w:tcPr>
            <w:tcW w:w="1274" w:type="dxa"/>
          </w:tcPr>
          <w:p w14:paraId="6BDC990E" w14:textId="77777777" w:rsidR="00164C18" w:rsidRDefault="00164C18">
            <w:pPr>
              <w:spacing w:line="252" w:lineRule="auto"/>
              <w:rPr>
                <w:rFonts w:ascii="仿宋" w:eastAsia="仿宋" w:hAnsi="仿宋" w:cs="仿宋" w:hint="eastAsia"/>
                <w:lang w:eastAsia="zh-CN"/>
              </w:rPr>
            </w:pPr>
          </w:p>
          <w:p w14:paraId="08E8AA05" w14:textId="77777777" w:rsidR="00164C18" w:rsidRDefault="00000000">
            <w:pPr>
              <w:pStyle w:val="TableText"/>
              <w:spacing w:before="91" w:line="220" w:lineRule="auto"/>
              <w:ind w:left="33"/>
              <w:rPr>
                <w:rFonts w:ascii="仿宋" w:eastAsia="仿宋" w:hAnsi="仿宋" w:cs="仿宋" w:hint="eastAsia"/>
              </w:rPr>
            </w:pPr>
            <w:proofErr w:type="spellStart"/>
            <w:r>
              <w:rPr>
                <w:rFonts w:ascii="仿宋" w:eastAsia="仿宋" w:hAnsi="仿宋" w:cs="仿宋" w:hint="eastAsia"/>
                <w:spacing w:val="4"/>
              </w:rPr>
              <w:t>微型企业</w:t>
            </w:r>
            <w:proofErr w:type="spellEnd"/>
          </w:p>
        </w:tc>
        <w:tc>
          <w:tcPr>
            <w:tcW w:w="3993" w:type="dxa"/>
          </w:tcPr>
          <w:p w14:paraId="60CF4613" w14:textId="77777777" w:rsidR="00164C18" w:rsidRDefault="00000000">
            <w:pPr>
              <w:pStyle w:val="TableText"/>
              <w:spacing w:before="116" w:line="223" w:lineRule="auto"/>
              <w:ind w:left="66" w:right="91" w:hanging="31"/>
              <w:rPr>
                <w:rFonts w:ascii="仿宋" w:eastAsia="仿宋" w:hAnsi="仿宋" w:cs="仿宋" w:hint="eastAsia"/>
                <w:lang w:eastAsia="zh-CN"/>
              </w:rPr>
            </w:pPr>
            <w:r>
              <w:rPr>
                <w:rFonts w:ascii="仿宋" w:eastAsia="仿宋" w:hAnsi="仿宋" w:cs="仿宋" w:hint="eastAsia"/>
                <w:spacing w:val="15"/>
                <w:lang w:eastAsia="zh-CN"/>
              </w:rPr>
              <w:t>从业人员10人以下或营业收入</w:t>
            </w:r>
            <w:r>
              <w:rPr>
                <w:rFonts w:ascii="仿宋" w:eastAsia="仿宋" w:hAnsi="仿宋" w:cs="仿宋" w:hint="eastAsia"/>
                <w:spacing w:val="10"/>
                <w:lang w:eastAsia="zh-CN"/>
              </w:rPr>
              <w:t xml:space="preserve"> </w:t>
            </w:r>
            <w:r>
              <w:rPr>
                <w:rFonts w:ascii="仿宋" w:eastAsia="仿宋" w:hAnsi="仿宋" w:cs="仿宋" w:hint="eastAsia"/>
                <w:spacing w:val="1"/>
                <w:lang w:eastAsia="zh-CN"/>
              </w:rPr>
              <w:t>100万元以下的</w:t>
            </w:r>
          </w:p>
        </w:tc>
        <w:tc>
          <w:tcPr>
            <w:tcW w:w="874" w:type="dxa"/>
            <w:vMerge/>
            <w:tcBorders>
              <w:top w:val="nil"/>
            </w:tcBorders>
          </w:tcPr>
          <w:p w14:paraId="0AC032F4" w14:textId="77777777" w:rsidR="00164C18" w:rsidRDefault="00164C18">
            <w:pPr>
              <w:rPr>
                <w:rFonts w:ascii="仿宋" w:eastAsia="仿宋" w:hAnsi="仿宋" w:cs="仿宋" w:hint="eastAsia"/>
                <w:lang w:eastAsia="zh-CN"/>
              </w:rPr>
            </w:pPr>
          </w:p>
        </w:tc>
      </w:tr>
      <w:tr w:rsidR="00164C18" w14:paraId="5C58DB47" w14:textId="77777777">
        <w:trPr>
          <w:trHeight w:val="882"/>
        </w:trPr>
        <w:tc>
          <w:tcPr>
            <w:tcW w:w="481" w:type="dxa"/>
            <w:vMerge w:val="restart"/>
            <w:tcBorders>
              <w:bottom w:val="nil"/>
            </w:tcBorders>
          </w:tcPr>
          <w:p w14:paraId="6F730B7B" w14:textId="77777777" w:rsidR="00164C18" w:rsidRDefault="00164C18">
            <w:pPr>
              <w:spacing w:line="292" w:lineRule="auto"/>
              <w:rPr>
                <w:rFonts w:ascii="仿宋" w:eastAsia="仿宋" w:hAnsi="仿宋" w:cs="仿宋" w:hint="eastAsia"/>
                <w:lang w:eastAsia="zh-CN"/>
              </w:rPr>
            </w:pPr>
          </w:p>
          <w:p w14:paraId="2B8C7096" w14:textId="77777777" w:rsidR="00164C18" w:rsidRDefault="00164C18">
            <w:pPr>
              <w:spacing w:line="292" w:lineRule="auto"/>
              <w:rPr>
                <w:rFonts w:ascii="仿宋" w:eastAsia="仿宋" w:hAnsi="仿宋" w:cs="仿宋" w:hint="eastAsia"/>
                <w:lang w:eastAsia="zh-CN"/>
              </w:rPr>
            </w:pPr>
          </w:p>
          <w:p w14:paraId="45C7EA8E" w14:textId="77777777" w:rsidR="00164C18" w:rsidRDefault="00164C18">
            <w:pPr>
              <w:spacing w:line="292" w:lineRule="auto"/>
              <w:rPr>
                <w:rFonts w:ascii="仿宋" w:eastAsia="仿宋" w:hAnsi="仿宋" w:cs="仿宋" w:hint="eastAsia"/>
                <w:lang w:eastAsia="zh-CN"/>
              </w:rPr>
            </w:pPr>
          </w:p>
          <w:p w14:paraId="217E2F0B" w14:textId="77777777" w:rsidR="00164C18" w:rsidRDefault="00164C18">
            <w:pPr>
              <w:spacing w:line="293" w:lineRule="auto"/>
              <w:rPr>
                <w:rFonts w:ascii="仿宋" w:eastAsia="仿宋" w:hAnsi="仿宋" w:cs="仿宋" w:hint="eastAsia"/>
                <w:lang w:eastAsia="zh-CN"/>
              </w:rPr>
            </w:pPr>
          </w:p>
          <w:p w14:paraId="00DF6A3A" w14:textId="77777777" w:rsidR="00164C18" w:rsidRDefault="00000000">
            <w:pPr>
              <w:pStyle w:val="TableText"/>
              <w:spacing w:before="91" w:line="184" w:lineRule="auto"/>
              <w:ind w:left="138"/>
              <w:rPr>
                <w:rFonts w:ascii="仿宋" w:eastAsia="仿宋" w:hAnsi="仿宋" w:cs="仿宋" w:hint="eastAsia"/>
              </w:rPr>
            </w:pPr>
            <w:r>
              <w:rPr>
                <w:rFonts w:ascii="仿宋" w:eastAsia="仿宋" w:hAnsi="仿宋" w:cs="仿宋" w:hint="eastAsia"/>
                <w:spacing w:val="-16"/>
              </w:rPr>
              <w:t>11</w:t>
            </w:r>
          </w:p>
        </w:tc>
        <w:tc>
          <w:tcPr>
            <w:tcW w:w="796" w:type="dxa"/>
            <w:vMerge w:val="restart"/>
            <w:tcBorders>
              <w:bottom w:val="nil"/>
            </w:tcBorders>
          </w:tcPr>
          <w:p w14:paraId="15FAF383" w14:textId="77777777" w:rsidR="00164C18" w:rsidRDefault="00164C18">
            <w:pPr>
              <w:spacing w:line="346" w:lineRule="auto"/>
              <w:rPr>
                <w:rFonts w:ascii="仿宋" w:eastAsia="仿宋" w:hAnsi="仿宋" w:cs="仿宋" w:hint="eastAsia"/>
              </w:rPr>
            </w:pPr>
          </w:p>
          <w:p w14:paraId="575CA428" w14:textId="77777777" w:rsidR="00164C18" w:rsidRDefault="00164C18">
            <w:pPr>
              <w:spacing w:line="347" w:lineRule="auto"/>
              <w:rPr>
                <w:rFonts w:ascii="仿宋" w:eastAsia="仿宋" w:hAnsi="仿宋" w:cs="仿宋" w:hint="eastAsia"/>
              </w:rPr>
            </w:pPr>
          </w:p>
          <w:p w14:paraId="18128762" w14:textId="77777777" w:rsidR="00164C18" w:rsidRDefault="00000000">
            <w:pPr>
              <w:pStyle w:val="TableText"/>
              <w:spacing w:before="91" w:line="226" w:lineRule="auto"/>
              <w:ind w:left="209" w:right="97" w:hanging="153"/>
              <w:rPr>
                <w:rFonts w:ascii="仿宋" w:eastAsia="仿宋" w:hAnsi="仿宋" w:cs="仿宋" w:hint="eastAsia"/>
              </w:rPr>
            </w:pPr>
            <w:r>
              <w:rPr>
                <w:rFonts w:ascii="仿宋" w:eastAsia="仿宋" w:hAnsi="仿宋" w:cs="仿宋" w:hint="eastAsia"/>
                <w:spacing w:val="-17"/>
              </w:rPr>
              <w:t>信</w:t>
            </w:r>
            <w:r>
              <w:rPr>
                <w:rFonts w:ascii="仿宋" w:eastAsia="仿宋" w:hAnsi="仿宋" w:cs="仿宋" w:hint="eastAsia"/>
                <w:spacing w:val="-30"/>
              </w:rPr>
              <w:t xml:space="preserve"> </w:t>
            </w:r>
            <w:r>
              <w:rPr>
                <w:rFonts w:ascii="仿宋" w:eastAsia="仿宋" w:hAnsi="仿宋" w:cs="仿宋" w:hint="eastAsia"/>
                <w:spacing w:val="-17"/>
              </w:rPr>
              <w:t>息</w:t>
            </w:r>
            <w:r>
              <w:rPr>
                <w:rFonts w:ascii="仿宋" w:eastAsia="仿宋" w:hAnsi="仿宋" w:cs="仿宋" w:hint="eastAsia"/>
              </w:rPr>
              <w:t xml:space="preserve"> </w:t>
            </w:r>
            <w:proofErr w:type="gramStart"/>
            <w:r>
              <w:rPr>
                <w:rFonts w:ascii="仿宋" w:eastAsia="仿宋" w:hAnsi="仿宋" w:cs="仿宋" w:hint="eastAsia"/>
                <w:spacing w:val="-8"/>
              </w:rPr>
              <w:t>传</w:t>
            </w:r>
            <w:r>
              <w:rPr>
                <w:rFonts w:ascii="仿宋" w:eastAsia="仿宋" w:hAnsi="仿宋" w:cs="仿宋" w:hint="eastAsia"/>
              </w:rPr>
              <w:t xml:space="preserve">  </w:t>
            </w:r>
            <w:r>
              <w:rPr>
                <w:rFonts w:ascii="仿宋" w:eastAsia="仿宋" w:hAnsi="仿宋" w:cs="仿宋" w:hint="eastAsia"/>
                <w:spacing w:val="-8"/>
              </w:rPr>
              <w:t>输</w:t>
            </w:r>
            <w:proofErr w:type="gramEnd"/>
            <w:r>
              <w:rPr>
                <w:rFonts w:ascii="仿宋" w:eastAsia="仿宋" w:hAnsi="仿宋" w:cs="仿宋" w:hint="eastAsia"/>
              </w:rPr>
              <w:t xml:space="preserve">  业</w:t>
            </w:r>
          </w:p>
        </w:tc>
        <w:tc>
          <w:tcPr>
            <w:tcW w:w="2186" w:type="dxa"/>
            <w:vMerge w:val="restart"/>
            <w:tcBorders>
              <w:bottom w:val="nil"/>
            </w:tcBorders>
          </w:tcPr>
          <w:p w14:paraId="19E08B87" w14:textId="77777777" w:rsidR="00164C18" w:rsidRDefault="00164C18">
            <w:pPr>
              <w:spacing w:line="312" w:lineRule="auto"/>
              <w:rPr>
                <w:rFonts w:ascii="仿宋" w:eastAsia="仿宋" w:hAnsi="仿宋" w:cs="仿宋" w:hint="eastAsia"/>
                <w:lang w:eastAsia="zh-CN"/>
              </w:rPr>
            </w:pPr>
          </w:p>
          <w:p w14:paraId="5655741D" w14:textId="77777777" w:rsidR="00164C18" w:rsidRDefault="00164C18">
            <w:pPr>
              <w:spacing w:line="312" w:lineRule="auto"/>
              <w:rPr>
                <w:rFonts w:ascii="仿宋" w:eastAsia="仿宋" w:hAnsi="仿宋" w:cs="仿宋" w:hint="eastAsia"/>
                <w:lang w:eastAsia="zh-CN"/>
              </w:rPr>
            </w:pPr>
          </w:p>
          <w:p w14:paraId="27544D9C" w14:textId="77777777" w:rsidR="00164C18" w:rsidRDefault="00000000">
            <w:pPr>
              <w:pStyle w:val="TableText"/>
              <w:spacing w:before="91" w:line="225" w:lineRule="auto"/>
              <w:ind w:left="10" w:right="126" w:firstLine="4"/>
              <w:jc w:val="both"/>
              <w:rPr>
                <w:rFonts w:ascii="仿宋" w:eastAsia="仿宋" w:hAnsi="仿宋" w:cs="仿宋" w:hint="eastAsia"/>
                <w:lang w:eastAsia="zh-CN"/>
              </w:rPr>
            </w:pPr>
            <w:r>
              <w:rPr>
                <w:rFonts w:ascii="仿宋" w:eastAsia="仿宋" w:hAnsi="仿宋" w:cs="仿宋" w:hint="eastAsia"/>
                <w:spacing w:val="-8"/>
                <w:lang w:eastAsia="zh-CN"/>
              </w:rPr>
              <w:t>从</w:t>
            </w:r>
            <w:r>
              <w:rPr>
                <w:rFonts w:ascii="仿宋" w:eastAsia="仿宋" w:hAnsi="仿宋" w:cs="仿宋" w:hint="eastAsia"/>
                <w:spacing w:val="-36"/>
                <w:lang w:eastAsia="zh-CN"/>
              </w:rPr>
              <w:t xml:space="preserve"> </w:t>
            </w:r>
            <w:r>
              <w:rPr>
                <w:rFonts w:ascii="仿宋" w:eastAsia="仿宋" w:hAnsi="仿宋" w:cs="仿宋" w:hint="eastAsia"/>
                <w:spacing w:val="-8"/>
                <w:lang w:eastAsia="zh-CN"/>
              </w:rPr>
              <w:t>业</w:t>
            </w:r>
            <w:r>
              <w:rPr>
                <w:rFonts w:ascii="仿宋" w:eastAsia="仿宋" w:hAnsi="仿宋" w:cs="仿宋" w:hint="eastAsia"/>
                <w:spacing w:val="-36"/>
                <w:lang w:eastAsia="zh-CN"/>
              </w:rPr>
              <w:t xml:space="preserve"> </w:t>
            </w:r>
            <w:r>
              <w:rPr>
                <w:rFonts w:ascii="仿宋" w:eastAsia="仿宋" w:hAnsi="仿宋" w:cs="仿宋" w:hint="eastAsia"/>
                <w:spacing w:val="-8"/>
                <w:lang w:eastAsia="zh-CN"/>
              </w:rPr>
              <w:t>人</w:t>
            </w:r>
            <w:r>
              <w:rPr>
                <w:rFonts w:ascii="仿宋" w:eastAsia="仿宋" w:hAnsi="仿宋" w:cs="仿宋" w:hint="eastAsia"/>
                <w:spacing w:val="-29"/>
                <w:lang w:eastAsia="zh-CN"/>
              </w:rPr>
              <w:t xml:space="preserve"> </w:t>
            </w:r>
            <w:r>
              <w:rPr>
                <w:rFonts w:ascii="仿宋" w:eastAsia="仿宋" w:hAnsi="仿宋" w:cs="仿宋" w:hint="eastAsia"/>
                <w:spacing w:val="-8"/>
                <w:lang w:eastAsia="zh-CN"/>
              </w:rPr>
              <w:t>员</w:t>
            </w:r>
            <w:r>
              <w:rPr>
                <w:rFonts w:ascii="仿宋" w:eastAsia="仿宋" w:hAnsi="仿宋" w:cs="仿宋" w:hint="eastAsia"/>
                <w:spacing w:val="-38"/>
                <w:lang w:eastAsia="zh-CN"/>
              </w:rPr>
              <w:t xml:space="preserve"> </w:t>
            </w:r>
            <w:r>
              <w:rPr>
                <w:rFonts w:ascii="仿宋" w:eastAsia="仿宋" w:hAnsi="仿宋" w:cs="仿宋" w:hint="eastAsia"/>
                <w:spacing w:val="-8"/>
                <w:lang w:eastAsia="zh-CN"/>
              </w:rPr>
              <w:t>2000</w:t>
            </w:r>
            <w:r>
              <w:rPr>
                <w:rFonts w:ascii="仿宋" w:eastAsia="仿宋" w:hAnsi="仿宋" w:cs="仿宋" w:hint="eastAsia"/>
                <w:lang w:eastAsia="zh-CN"/>
              </w:rPr>
              <w:t xml:space="preserve"> </w:t>
            </w:r>
            <w:r>
              <w:rPr>
                <w:rFonts w:ascii="仿宋" w:eastAsia="仿宋" w:hAnsi="仿宋" w:cs="仿宋" w:hint="eastAsia"/>
                <w:spacing w:val="11"/>
                <w:lang w:eastAsia="zh-CN"/>
              </w:rPr>
              <w:t>人以下或营业收</w:t>
            </w:r>
            <w:r>
              <w:rPr>
                <w:rFonts w:ascii="仿宋" w:eastAsia="仿宋" w:hAnsi="仿宋" w:cs="仿宋" w:hint="eastAsia"/>
                <w:lang w:eastAsia="zh-CN"/>
              </w:rPr>
              <w:t xml:space="preserve"> </w:t>
            </w:r>
            <w:r>
              <w:rPr>
                <w:rFonts w:ascii="仿宋" w:eastAsia="仿宋" w:hAnsi="仿宋" w:cs="仿宋" w:hint="eastAsia"/>
                <w:spacing w:val="8"/>
                <w:lang w:eastAsia="zh-CN"/>
              </w:rPr>
              <w:t>入100000万元以</w:t>
            </w:r>
            <w:r>
              <w:rPr>
                <w:rFonts w:ascii="仿宋" w:eastAsia="仿宋" w:hAnsi="仿宋" w:cs="仿宋" w:hint="eastAsia"/>
                <w:spacing w:val="1"/>
                <w:lang w:eastAsia="zh-CN"/>
              </w:rPr>
              <w:t xml:space="preserve"> </w:t>
            </w:r>
            <w:r>
              <w:rPr>
                <w:rFonts w:ascii="仿宋" w:eastAsia="仿宋" w:hAnsi="仿宋" w:cs="仿宋" w:hint="eastAsia"/>
                <w:spacing w:val="11"/>
                <w:lang w:eastAsia="zh-CN"/>
              </w:rPr>
              <w:t>下的为中小微型</w:t>
            </w:r>
            <w:r>
              <w:rPr>
                <w:rFonts w:ascii="仿宋" w:eastAsia="仿宋" w:hAnsi="仿宋" w:cs="仿宋" w:hint="eastAsia"/>
                <w:lang w:eastAsia="zh-CN"/>
              </w:rPr>
              <w:t xml:space="preserve"> </w:t>
            </w:r>
            <w:r>
              <w:rPr>
                <w:rFonts w:ascii="仿宋" w:eastAsia="仿宋" w:hAnsi="仿宋" w:cs="仿宋" w:hint="eastAsia"/>
                <w:spacing w:val="3"/>
                <w:lang w:eastAsia="zh-CN"/>
              </w:rPr>
              <w:t>企业</w:t>
            </w:r>
          </w:p>
        </w:tc>
        <w:tc>
          <w:tcPr>
            <w:tcW w:w="1274" w:type="dxa"/>
          </w:tcPr>
          <w:p w14:paraId="683221AD" w14:textId="77777777" w:rsidR="00164C18" w:rsidRDefault="00164C18">
            <w:pPr>
              <w:spacing w:line="253" w:lineRule="auto"/>
              <w:rPr>
                <w:rFonts w:ascii="仿宋" w:eastAsia="仿宋" w:hAnsi="仿宋" w:cs="仿宋" w:hint="eastAsia"/>
                <w:lang w:eastAsia="zh-CN"/>
              </w:rPr>
            </w:pPr>
          </w:p>
          <w:p w14:paraId="6642D90A" w14:textId="77777777" w:rsidR="00164C18" w:rsidRDefault="00000000">
            <w:pPr>
              <w:pStyle w:val="TableText"/>
              <w:spacing w:before="91" w:line="221" w:lineRule="auto"/>
              <w:ind w:left="88"/>
              <w:rPr>
                <w:rFonts w:ascii="仿宋" w:eastAsia="仿宋" w:hAnsi="仿宋" w:cs="仿宋" w:hint="eastAsia"/>
              </w:rPr>
            </w:pPr>
            <w:proofErr w:type="spellStart"/>
            <w:r>
              <w:rPr>
                <w:rFonts w:ascii="仿宋" w:eastAsia="仿宋" w:hAnsi="仿宋" w:cs="仿宋" w:hint="eastAsia"/>
                <w:spacing w:val="-15"/>
              </w:rPr>
              <w:t>中型企业</w:t>
            </w:r>
            <w:proofErr w:type="spellEnd"/>
          </w:p>
        </w:tc>
        <w:tc>
          <w:tcPr>
            <w:tcW w:w="3993" w:type="dxa"/>
          </w:tcPr>
          <w:p w14:paraId="2D8D43C1" w14:textId="77777777" w:rsidR="00164C18" w:rsidRDefault="00000000">
            <w:pPr>
              <w:pStyle w:val="TableText"/>
              <w:spacing w:before="121" w:line="222" w:lineRule="auto"/>
              <w:ind w:left="65" w:right="7" w:hanging="30"/>
              <w:rPr>
                <w:rFonts w:ascii="仿宋" w:eastAsia="仿宋" w:hAnsi="仿宋" w:cs="仿宋" w:hint="eastAsia"/>
                <w:lang w:eastAsia="zh-CN"/>
              </w:rPr>
            </w:pPr>
            <w:r>
              <w:rPr>
                <w:rFonts w:ascii="仿宋" w:eastAsia="仿宋" w:hAnsi="仿宋" w:cs="仿宋" w:hint="eastAsia"/>
                <w:spacing w:val="14"/>
                <w:lang w:eastAsia="zh-CN"/>
              </w:rPr>
              <w:t>从业人员 100</w:t>
            </w:r>
            <w:r>
              <w:rPr>
                <w:rFonts w:ascii="仿宋" w:eastAsia="仿宋" w:hAnsi="仿宋" w:cs="仿宋" w:hint="eastAsia"/>
                <w:spacing w:val="-46"/>
                <w:lang w:eastAsia="zh-CN"/>
              </w:rPr>
              <w:t xml:space="preserve"> </w:t>
            </w:r>
            <w:r>
              <w:rPr>
                <w:rFonts w:ascii="仿宋" w:eastAsia="仿宋" w:hAnsi="仿宋" w:cs="仿宋" w:hint="eastAsia"/>
                <w:spacing w:val="14"/>
                <w:lang w:eastAsia="zh-CN"/>
              </w:rPr>
              <w:t>人及以上且营业</w:t>
            </w:r>
            <w:r>
              <w:rPr>
                <w:rFonts w:ascii="仿宋" w:eastAsia="仿宋" w:hAnsi="仿宋" w:cs="仿宋" w:hint="eastAsia"/>
                <w:lang w:eastAsia="zh-CN"/>
              </w:rPr>
              <w:t xml:space="preserve"> </w:t>
            </w:r>
            <w:r>
              <w:rPr>
                <w:rFonts w:ascii="仿宋" w:eastAsia="仿宋" w:hAnsi="仿宋" w:cs="仿宋" w:hint="eastAsia"/>
                <w:spacing w:val="-3"/>
                <w:lang w:eastAsia="zh-CN"/>
              </w:rPr>
              <w:t>收入</w:t>
            </w:r>
            <w:r>
              <w:rPr>
                <w:rFonts w:ascii="仿宋" w:eastAsia="仿宋" w:hAnsi="仿宋" w:cs="仿宋" w:hint="eastAsia"/>
                <w:spacing w:val="-28"/>
                <w:lang w:eastAsia="zh-CN"/>
              </w:rPr>
              <w:t xml:space="preserve"> </w:t>
            </w:r>
            <w:r>
              <w:rPr>
                <w:rFonts w:ascii="仿宋" w:eastAsia="仿宋" w:hAnsi="仿宋" w:cs="仿宋" w:hint="eastAsia"/>
                <w:spacing w:val="-3"/>
                <w:lang w:eastAsia="zh-CN"/>
              </w:rPr>
              <w:t>1</w:t>
            </w:r>
            <w:r>
              <w:rPr>
                <w:rFonts w:ascii="仿宋" w:eastAsia="仿宋" w:hAnsi="仿宋" w:cs="仿宋" w:hint="eastAsia"/>
                <w:spacing w:val="-63"/>
                <w:lang w:eastAsia="zh-CN"/>
              </w:rPr>
              <w:t xml:space="preserve"> </w:t>
            </w:r>
            <w:r>
              <w:rPr>
                <w:rFonts w:ascii="仿宋" w:eastAsia="仿宋" w:hAnsi="仿宋" w:cs="仿宋" w:hint="eastAsia"/>
                <w:spacing w:val="-3"/>
                <w:lang w:eastAsia="zh-CN"/>
              </w:rPr>
              <w:t>千万元及以上的</w:t>
            </w:r>
          </w:p>
        </w:tc>
        <w:tc>
          <w:tcPr>
            <w:tcW w:w="874" w:type="dxa"/>
            <w:vMerge w:val="restart"/>
            <w:tcBorders>
              <w:bottom w:val="nil"/>
            </w:tcBorders>
          </w:tcPr>
          <w:p w14:paraId="1F6D04E7" w14:textId="77777777" w:rsidR="00164C18" w:rsidRDefault="00164C18">
            <w:pPr>
              <w:spacing w:line="310" w:lineRule="auto"/>
              <w:rPr>
                <w:rFonts w:ascii="仿宋" w:eastAsia="仿宋" w:hAnsi="仿宋" w:cs="仿宋" w:hint="eastAsia"/>
                <w:lang w:eastAsia="zh-CN"/>
              </w:rPr>
            </w:pPr>
          </w:p>
          <w:p w14:paraId="3461D7D4" w14:textId="77777777" w:rsidR="00164C18" w:rsidRDefault="00164C18">
            <w:pPr>
              <w:spacing w:line="311" w:lineRule="auto"/>
              <w:rPr>
                <w:rFonts w:ascii="仿宋" w:eastAsia="仿宋" w:hAnsi="仿宋" w:cs="仿宋" w:hint="eastAsia"/>
                <w:lang w:eastAsia="zh-CN"/>
              </w:rPr>
            </w:pPr>
          </w:p>
          <w:p w14:paraId="28A1A58D" w14:textId="77777777" w:rsidR="00164C18" w:rsidRDefault="00000000">
            <w:pPr>
              <w:pStyle w:val="TableText"/>
              <w:spacing w:before="91" w:line="223" w:lineRule="auto"/>
              <w:ind w:left="173" w:right="129" w:firstLine="1"/>
              <w:jc w:val="both"/>
              <w:rPr>
                <w:rFonts w:ascii="仿宋" w:eastAsia="仿宋" w:hAnsi="仿宋" w:cs="仿宋" w:hint="eastAsia"/>
              </w:rPr>
            </w:pPr>
            <w:proofErr w:type="spellStart"/>
            <w:r>
              <w:rPr>
                <w:rFonts w:ascii="仿宋" w:eastAsia="仿宋" w:hAnsi="仿宋" w:cs="仿宋" w:hint="eastAsia"/>
              </w:rPr>
              <w:t>从业</w:t>
            </w:r>
            <w:proofErr w:type="spellEnd"/>
            <w:r>
              <w:rPr>
                <w:rFonts w:ascii="仿宋" w:eastAsia="仿宋" w:hAnsi="仿宋" w:cs="仿宋" w:hint="eastAsia"/>
              </w:rPr>
              <w:t xml:space="preserve"> </w:t>
            </w:r>
            <w:proofErr w:type="spellStart"/>
            <w:r>
              <w:rPr>
                <w:rFonts w:ascii="仿宋" w:eastAsia="仿宋" w:hAnsi="仿宋" w:cs="仿宋" w:hint="eastAsia"/>
                <w:spacing w:val="1"/>
              </w:rPr>
              <w:t>人员</w:t>
            </w:r>
            <w:proofErr w:type="spellEnd"/>
            <w:r>
              <w:rPr>
                <w:rFonts w:ascii="仿宋" w:eastAsia="仿宋" w:hAnsi="仿宋" w:cs="仿宋" w:hint="eastAsia"/>
              </w:rPr>
              <w:t xml:space="preserve"> </w:t>
            </w:r>
            <w:proofErr w:type="spellStart"/>
            <w:r>
              <w:rPr>
                <w:rFonts w:ascii="仿宋" w:eastAsia="仿宋" w:hAnsi="仿宋" w:cs="仿宋" w:hint="eastAsia"/>
                <w:spacing w:val="2"/>
              </w:rPr>
              <w:t>营业</w:t>
            </w:r>
            <w:proofErr w:type="spellEnd"/>
            <w:r>
              <w:rPr>
                <w:rFonts w:ascii="仿宋" w:eastAsia="仿宋" w:hAnsi="仿宋" w:cs="仿宋" w:hint="eastAsia"/>
              </w:rPr>
              <w:t xml:space="preserve"> </w:t>
            </w:r>
            <w:proofErr w:type="spellStart"/>
            <w:r>
              <w:rPr>
                <w:rFonts w:ascii="仿宋" w:eastAsia="仿宋" w:hAnsi="仿宋" w:cs="仿宋" w:hint="eastAsia"/>
                <w:spacing w:val="2"/>
              </w:rPr>
              <w:t>收入</w:t>
            </w:r>
            <w:proofErr w:type="spellEnd"/>
          </w:p>
        </w:tc>
      </w:tr>
      <w:tr w:rsidR="00164C18" w14:paraId="396BA7C6" w14:textId="77777777">
        <w:trPr>
          <w:trHeight w:val="883"/>
        </w:trPr>
        <w:tc>
          <w:tcPr>
            <w:tcW w:w="481" w:type="dxa"/>
            <w:vMerge/>
            <w:tcBorders>
              <w:top w:val="nil"/>
              <w:bottom w:val="nil"/>
            </w:tcBorders>
          </w:tcPr>
          <w:p w14:paraId="57E11074" w14:textId="77777777" w:rsidR="00164C18" w:rsidRDefault="00164C18">
            <w:pPr>
              <w:rPr>
                <w:rFonts w:ascii="仿宋" w:eastAsia="仿宋" w:hAnsi="仿宋" w:cs="仿宋" w:hint="eastAsia"/>
              </w:rPr>
            </w:pPr>
          </w:p>
        </w:tc>
        <w:tc>
          <w:tcPr>
            <w:tcW w:w="796" w:type="dxa"/>
            <w:vMerge/>
            <w:tcBorders>
              <w:top w:val="nil"/>
              <w:bottom w:val="nil"/>
            </w:tcBorders>
          </w:tcPr>
          <w:p w14:paraId="70410DED" w14:textId="77777777" w:rsidR="00164C18" w:rsidRDefault="00164C18">
            <w:pPr>
              <w:rPr>
                <w:rFonts w:ascii="仿宋" w:eastAsia="仿宋" w:hAnsi="仿宋" w:cs="仿宋" w:hint="eastAsia"/>
              </w:rPr>
            </w:pPr>
          </w:p>
        </w:tc>
        <w:tc>
          <w:tcPr>
            <w:tcW w:w="2186" w:type="dxa"/>
            <w:vMerge/>
            <w:tcBorders>
              <w:top w:val="nil"/>
              <w:bottom w:val="nil"/>
            </w:tcBorders>
          </w:tcPr>
          <w:p w14:paraId="0AC02A7F" w14:textId="77777777" w:rsidR="00164C18" w:rsidRDefault="00164C18">
            <w:pPr>
              <w:rPr>
                <w:rFonts w:ascii="仿宋" w:eastAsia="仿宋" w:hAnsi="仿宋" w:cs="仿宋" w:hint="eastAsia"/>
              </w:rPr>
            </w:pPr>
          </w:p>
        </w:tc>
        <w:tc>
          <w:tcPr>
            <w:tcW w:w="1274" w:type="dxa"/>
          </w:tcPr>
          <w:p w14:paraId="092B051C" w14:textId="77777777" w:rsidR="00164C18" w:rsidRDefault="00164C18">
            <w:pPr>
              <w:spacing w:line="254" w:lineRule="auto"/>
              <w:rPr>
                <w:rFonts w:ascii="仿宋" w:eastAsia="仿宋" w:hAnsi="仿宋" w:cs="仿宋" w:hint="eastAsia"/>
              </w:rPr>
            </w:pPr>
          </w:p>
          <w:p w14:paraId="526FB4C6" w14:textId="77777777" w:rsidR="00164C18" w:rsidRDefault="00000000">
            <w:pPr>
              <w:pStyle w:val="TableText"/>
              <w:spacing w:before="91" w:line="222" w:lineRule="auto"/>
              <w:ind w:left="41"/>
              <w:rPr>
                <w:rFonts w:ascii="仿宋" w:eastAsia="仿宋" w:hAnsi="仿宋" w:cs="仿宋" w:hint="eastAsia"/>
              </w:rPr>
            </w:pPr>
            <w:proofErr w:type="spellStart"/>
            <w:r>
              <w:rPr>
                <w:rFonts w:ascii="仿宋" w:eastAsia="仿宋" w:hAnsi="仿宋" w:cs="仿宋" w:hint="eastAsia"/>
                <w:spacing w:val="2"/>
              </w:rPr>
              <w:t>小型企业</w:t>
            </w:r>
            <w:proofErr w:type="spellEnd"/>
          </w:p>
        </w:tc>
        <w:tc>
          <w:tcPr>
            <w:tcW w:w="3993" w:type="dxa"/>
          </w:tcPr>
          <w:p w14:paraId="2276F336" w14:textId="77777777" w:rsidR="00164C18" w:rsidRDefault="00000000">
            <w:pPr>
              <w:pStyle w:val="TableText"/>
              <w:spacing w:before="120" w:line="223" w:lineRule="auto"/>
              <w:ind w:left="54" w:right="91" w:hanging="19"/>
              <w:rPr>
                <w:rFonts w:ascii="仿宋" w:eastAsia="仿宋" w:hAnsi="仿宋" w:cs="仿宋" w:hint="eastAsia"/>
                <w:lang w:eastAsia="zh-CN"/>
              </w:rPr>
            </w:pPr>
            <w:r>
              <w:rPr>
                <w:rFonts w:ascii="仿宋" w:eastAsia="仿宋" w:hAnsi="仿宋" w:cs="仿宋" w:hint="eastAsia"/>
                <w:spacing w:val="15"/>
                <w:lang w:eastAsia="zh-CN"/>
              </w:rPr>
              <w:t>从业人员10人及以上且营业收</w:t>
            </w:r>
            <w:r>
              <w:rPr>
                <w:rFonts w:ascii="仿宋" w:eastAsia="仿宋" w:hAnsi="仿宋" w:cs="仿宋" w:hint="eastAsia"/>
                <w:spacing w:val="10"/>
                <w:lang w:eastAsia="zh-CN"/>
              </w:rPr>
              <w:t xml:space="preserve"> </w:t>
            </w:r>
            <w:r>
              <w:rPr>
                <w:rFonts w:ascii="仿宋" w:eastAsia="仿宋" w:hAnsi="仿宋" w:cs="仿宋" w:hint="eastAsia"/>
                <w:spacing w:val="3"/>
                <w:lang w:eastAsia="zh-CN"/>
              </w:rPr>
              <w:t>入100万元及以上的</w:t>
            </w:r>
          </w:p>
        </w:tc>
        <w:tc>
          <w:tcPr>
            <w:tcW w:w="874" w:type="dxa"/>
            <w:vMerge/>
            <w:tcBorders>
              <w:top w:val="nil"/>
              <w:bottom w:val="nil"/>
            </w:tcBorders>
          </w:tcPr>
          <w:p w14:paraId="485D2BF1" w14:textId="77777777" w:rsidR="00164C18" w:rsidRDefault="00164C18">
            <w:pPr>
              <w:rPr>
                <w:rFonts w:ascii="仿宋" w:eastAsia="仿宋" w:hAnsi="仿宋" w:cs="仿宋" w:hint="eastAsia"/>
                <w:lang w:eastAsia="zh-CN"/>
              </w:rPr>
            </w:pPr>
          </w:p>
        </w:tc>
      </w:tr>
      <w:tr w:rsidR="00164C18" w14:paraId="199414D7" w14:textId="77777777">
        <w:trPr>
          <w:trHeight w:val="882"/>
        </w:trPr>
        <w:tc>
          <w:tcPr>
            <w:tcW w:w="481" w:type="dxa"/>
            <w:vMerge/>
            <w:tcBorders>
              <w:top w:val="nil"/>
            </w:tcBorders>
          </w:tcPr>
          <w:p w14:paraId="72102DFE" w14:textId="77777777" w:rsidR="00164C18" w:rsidRDefault="00164C18">
            <w:pPr>
              <w:rPr>
                <w:rFonts w:ascii="仿宋" w:eastAsia="仿宋" w:hAnsi="仿宋" w:cs="仿宋" w:hint="eastAsia"/>
                <w:lang w:eastAsia="zh-CN"/>
              </w:rPr>
            </w:pPr>
          </w:p>
        </w:tc>
        <w:tc>
          <w:tcPr>
            <w:tcW w:w="796" w:type="dxa"/>
            <w:vMerge/>
            <w:tcBorders>
              <w:top w:val="nil"/>
            </w:tcBorders>
          </w:tcPr>
          <w:p w14:paraId="71C16C05" w14:textId="77777777" w:rsidR="00164C18" w:rsidRDefault="00164C18">
            <w:pPr>
              <w:rPr>
                <w:rFonts w:ascii="仿宋" w:eastAsia="仿宋" w:hAnsi="仿宋" w:cs="仿宋" w:hint="eastAsia"/>
                <w:lang w:eastAsia="zh-CN"/>
              </w:rPr>
            </w:pPr>
          </w:p>
        </w:tc>
        <w:tc>
          <w:tcPr>
            <w:tcW w:w="2186" w:type="dxa"/>
            <w:vMerge/>
            <w:tcBorders>
              <w:top w:val="nil"/>
            </w:tcBorders>
          </w:tcPr>
          <w:p w14:paraId="2459FAAC" w14:textId="77777777" w:rsidR="00164C18" w:rsidRDefault="00164C18">
            <w:pPr>
              <w:rPr>
                <w:rFonts w:ascii="仿宋" w:eastAsia="仿宋" w:hAnsi="仿宋" w:cs="仿宋" w:hint="eastAsia"/>
                <w:lang w:eastAsia="zh-CN"/>
              </w:rPr>
            </w:pPr>
          </w:p>
        </w:tc>
        <w:tc>
          <w:tcPr>
            <w:tcW w:w="1274" w:type="dxa"/>
          </w:tcPr>
          <w:p w14:paraId="2AF25FE5" w14:textId="77777777" w:rsidR="00164C18" w:rsidRDefault="00164C18">
            <w:pPr>
              <w:spacing w:line="254" w:lineRule="auto"/>
              <w:rPr>
                <w:rFonts w:ascii="仿宋" w:eastAsia="仿宋" w:hAnsi="仿宋" w:cs="仿宋" w:hint="eastAsia"/>
                <w:lang w:eastAsia="zh-CN"/>
              </w:rPr>
            </w:pPr>
          </w:p>
          <w:p w14:paraId="2F558BA4" w14:textId="77777777" w:rsidR="00164C18" w:rsidRDefault="00000000">
            <w:pPr>
              <w:pStyle w:val="TableText"/>
              <w:spacing w:before="91" w:line="220" w:lineRule="auto"/>
              <w:ind w:left="33"/>
              <w:rPr>
                <w:rFonts w:ascii="仿宋" w:eastAsia="仿宋" w:hAnsi="仿宋" w:cs="仿宋" w:hint="eastAsia"/>
              </w:rPr>
            </w:pPr>
            <w:proofErr w:type="spellStart"/>
            <w:r>
              <w:rPr>
                <w:rFonts w:ascii="仿宋" w:eastAsia="仿宋" w:hAnsi="仿宋" w:cs="仿宋" w:hint="eastAsia"/>
                <w:spacing w:val="4"/>
              </w:rPr>
              <w:t>微型企业</w:t>
            </w:r>
            <w:proofErr w:type="spellEnd"/>
          </w:p>
        </w:tc>
        <w:tc>
          <w:tcPr>
            <w:tcW w:w="3993" w:type="dxa"/>
          </w:tcPr>
          <w:p w14:paraId="7FDAD5EF" w14:textId="77777777" w:rsidR="00164C18" w:rsidRDefault="00000000">
            <w:pPr>
              <w:pStyle w:val="TableText"/>
              <w:spacing w:before="120" w:line="223" w:lineRule="auto"/>
              <w:ind w:left="66" w:right="91" w:hanging="31"/>
              <w:rPr>
                <w:rFonts w:ascii="仿宋" w:eastAsia="仿宋" w:hAnsi="仿宋" w:cs="仿宋" w:hint="eastAsia"/>
                <w:lang w:eastAsia="zh-CN"/>
              </w:rPr>
            </w:pPr>
            <w:r>
              <w:rPr>
                <w:rFonts w:ascii="仿宋" w:eastAsia="仿宋" w:hAnsi="仿宋" w:cs="仿宋" w:hint="eastAsia"/>
                <w:spacing w:val="15"/>
                <w:lang w:eastAsia="zh-CN"/>
              </w:rPr>
              <w:t>从业人员10人以下或营业收入</w:t>
            </w:r>
            <w:r>
              <w:rPr>
                <w:rFonts w:ascii="仿宋" w:eastAsia="仿宋" w:hAnsi="仿宋" w:cs="仿宋" w:hint="eastAsia"/>
                <w:spacing w:val="10"/>
                <w:lang w:eastAsia="zh-CN"/>
              </w:rPr>
              <w:t xml:space="preserve"> </w:t>
            </w:r>
            <w:r>
              <w:rPr>
                <w:rFonts w:ascii="仿宋" w:eastAsia="仿宋" w:hAnsi="仿宋" w:cs="仿宋" w:hint="eastAsia"/>
                <w:spacing w:val="1"/>
                <w:lang w:eastAsia="zh-CN"/>
              </w:rPr>
              <w:t>100万元以下的</w:t>
            </w:r>
          </w:p>
        </w:tc>
        <w:tc>
          <w:tcPr>
            <w:tcW w:w="874" w:type="dxa"/>
            <w:vMerge/>
            <w:tcBorders>
              <w:top w:val="nil"/>
            </w:tcBorders>
          </w:tcPr>
          <w:p w14:paraId="094E3D58" w14:textId="77777777" w:rsidR="00164C18" w:rsidRDefault="00164C18">
            <w:pPr>
              <w:rPr>
                <w:rFonts w:ascii="仿宋" w:eastAsia="仿宋" w:hAnsi="仿宋" w:cs="仿宋" w:hint="eastAsia"/>
                <w:lang w:eastAsia="zh-CN"/>
              </w:rPr>
            </w:pPr>
          </w:p>
        </w:tc>
      </w:tr>
      <w:tr w:rsidR="00164C18" w14:paraId="435F0C47" w14:textId="77777777">
        <w:trPr>
          <w:trHeight w:val="882"/>
        </w:trPr>
        <w:tc>
          <w:tcPr>
            <w:tcW w:w="481" w:type="dxa"/>
            <w:vMerge w:val="restart"/>
            <w:tcBorders>
              <w:bottom w:val="nil"/>
            </w:tcBorders>
          </w:tcPr>
          <w:p w14:paraId="60F0349A" w14:textId="77777777" w:rsidR="00164C18" w:rsidRDefault="00164C18">
            <w:pPr>
              <w:spacing w:line="292" w:lineRule="auto"/>
              <w:rPr>
                <w:rFonts w:ascii="仿宋" w:eastAsia="仿宋" w:hAnsi="仿宋" w:cs="仿宋" w:hint="eastAsia"/>
                <w:lang w:eastAsia="zh-CN"/>
              </w:rPr>
            </w:pPr>
          </w:p>
          <w:p w14:paraId="7A1ED022" w14:textId="77777777" w:rsidR="00164C18" w:rsidRDefault="00164C18">
            <w:pPr>
              <w:spacing w:line="293" w:lineRule="auto"/>
              <w:rPr>
                <w:rFonts w:ascii="仿宋" w:eastAsia="仿宋" w:hAnsi="仿宋" w:cs="仿宋" w:hint="eastAsia"/>
                <w:lang w:eastAsia="zh-CN"/>
              </w:rPr>
            </w:pPr>
          </w:p>
          <w:p w14:paraId="0B23A08A" w14:textId="77777777" w:rsidR="00164C18" w:rsidRDefault="00164C18">
            <w:pPr>
              <w:spacing w:line="293" w:lineRule="auto"/>
              <w:rPr>
                <w:rFonts w:ascii="仿宋" w:eastAsia="仿宋" w:hAnsi="仿宋" w:cs="仿宋" w:hint="eastAsia"/>
                <w:lang w:eastAsia="zh-CN"/>
              </w:rPr>
            </w:pPr>
          </w:p>
          <w:p w14:paraId="70D28F18" w14:textId="77777777" w:rsidR="00164C18" w:rsidRDefault="00164C18">
            <w:pPr>
              <w:spacing w:line="293" w:lineRule="auto"/>
              <w:rPr>
                <w:rFonts w:ascii="仿宋" w:eastAsia="仿宋" w:hAnsi="仿宋" w:cs="仿宋" w:hint="eastAsia"/>
                <w:lang w:eastAsia="zh-CN"/>
              </w:rPr>
            </w:pPr>
          </w:p>
          <w:p w14:paraId="58C87810" w14:textId="77777777" w:rsidR="00164C18" w:rsidRDefault="00000000">
            <w:pPr>
              <w:pStyle w:val="TableText"/>
              <w:spacing w:before="91" w:line="184" w:lineRule="auto"/>
              <w:ind w:left="138"/>
              <w:rPr>
                <w:rFonts w:ascii="仿宋" w:eastAsia="仿宋" w:hAnsi="仿宋" w:cs="仿宋" w:hint="eastAsia"/>
              </w:rPr>
            </w:pPr>
            <w:r>
              <w:rPr>
                <w:rFonts w:ascii="仿宋" w:eastAsia="仿宋" w:hAnsi="仿宋" w:cs="仿宋" w:hint="eastAsia"/>
                <w:spacing w:val="-16"/>
              </w:rPr>
              <w:t>12</w:t>
            </w:r>
          </w:p>
        </w:tc>
        <w:tc>
          <w:tcPr>
            <w:tcW w:w="796" w:type="dxa"/>
            <w:vMerge w:val="restart"/>
            <w:tcBorders>
              <w:bottom w:val="nil"/>
            </w:tcBorders>
          </w:tcPr>
          <w:p w14:paraId="1DB2F0D4" w14:textId="77777777" w:rsidR="00164C18" w:rsidRDefault="00164C18">
            <w:pPr>
              <w:spacing w:line="438" w:lineRule="auto"/>
              <w:rPr>
                <w:rFonts w:ascii="仿宋" w:eastAsia="仿宋" w:hAnsi="仿宋" w:cs="仿宋" w:hint="eastAsia"/>
                <w:lang w:eastAsia="zh-CN"/>
              </w:rPr>
            </w:pPr>
          </w:p>
          <w:p w14:paraId="74CDC7E2" w14:textId="77777777" w:rsidR="00164C18" w:rsidRDefault="00000000">
            <w:pPr>
              <w:pStyle w:val="TableText"/>
              <w:spacing w:before="91" w:line="227" w:lineRule="auto"/>
              <w:ind w:left="115" w:right="114" w:firstLine="2"/>
              <w:jc w:val="both"/>
              <w:rPr>
                <w:rFonts w:ascii="仿宋" w:eastAsia="仿宋" w:hAnsi="仿宋" w:cs="仿宋" w:hint="eastAsia"/>
                <w:lang w:eastAsia="zh-CN"/>
              </w:rPr>
            </w:pPr>
            <w:r>
              <w:rPr>
                <w:rFonts w:ascii="仿宋" w:eastAsia="仿宋" w:hAnsi="仿宋" w:cs="仿宋" w:hint="eastAsia"/>
                <w:spacing w:val="-2"/>
                <w:lang w:eastAsia="zh-CN"/>
              </w:rPr>
              <w:t>软件</w:t>
            </w:r>
            <w:r>
              <w:rPr>
                <w:rFonts w:ascii="仿宋" w:eastAsia="仿宋" w:hAnsi="仿宋" w:cs="仿宋" w:hint="eastAsia"/>
                <w:lang w:eastAsia="zh-CN"/>
              </w:rPr>
              <w:t xml:space="preserve"> </w:t>
            </w:r>
            <w:r>
              <w:rPr>
                <w:rFonts w:ascii="仿宋" w:eastAsia="仿宋" w:hAnsi="仿宋" w:cs="仿宋" w:hint="eastAsia"/>
                <w:spacing w:val="-1"/>
                <w:lang w:eastAsia="zh-CN"/>
              </w:rPr>
              <w:t>和信</w:t>
            </w:r>
            <w:r>
              <w:rPr>
                <w:rFonts w:ascii="仿宋" w:eastAsia="仿宋" w:hAnsi="仿宋" w:cs="仿宋" w:hint="eastAsia"/>
                <w:lang w:eastAsia="zh-CN"/>
              </w:rPr>
              <w:t xml:space="preserve"> </w:t>
            </w:r>
            <w:proofErr w:type="gramStart"/>
            <w:r>
              <w:rPr>
                <w:rFonts w:ascii="仿宋" w:eastAsia="仿宋" w:hAnsi="仿宋" w:cs="仿宋" w:hint="eastAsia"/>
                <w:spacing w:val="-1"/>
                <w:lang w:eastAsia="zh-CN"/>
              </w:rPr>
              <w:t>息技</w:t>
            </w:r>
            <w:r>
              <w:rPr>
                <w:rFonts w:ascii="仿宋" w:eastAsia="仿宋" w:hAnsi="仿宋" w:cs="仿宋" w:hint="eastAsia"/>
                <w:lang w:eastAsia="zh-CN"/>
              </w:rPr>
              <w:t xml:space="preserve"> </w:t>
            </w:r>
            <w:r>
              <w:rPr>
                <w:rFonts w:ascii="仿宋" w:eastAsia="仿宋" w:hAnsi="仿宋" w:cs="仿宋" w:hint="eastAsia"/>
                <w:spacing w:val="-1"/>
                <w:lang w:eastAsia="zh-CN"/>
              </w:rPr>
              <w:t>术服</w:t>
            </w:r>
            <w:r>
              <w:rPr>
                <w:rFonts w:ascii="仿宋" w:eastAsia="仿宋" w:hAnsi="仿宋" w:cs="仿宋" w:hint="eastAsia"/>
                <w:lang w:eastAsia="zh-CN"/>
              </w:rPr>
              <w:t xml:space="preserve"> 务</w:t>
            </w:r>
            <w:proofErr w:type="gramEnd"/>
            <w:r>
              <w:rPr>
                <w:rFonts w:ascii="仿宋" w:eastAsia="仿宋" w:hAnsi="仿宋" w:cs="仿宋" w:hint="eastAsia"/>
                <w:lang w:eastAsia="zh-CN"/>
              </w:rPr>
              <w:t>业</w:t>
            </w:r>
          </w:p>
        </w:tc>
        <w:tc>
          <w:tcPr>
            <w:tcW w:w="2186" w:type="dxa"/>
            <w:vMerge w:val="restart"/>
            <w:tcBorders>
              <w:bottom w:val="nil"/>
            </w:tcBorders>
          </w:tcPr>
          <w:p w14:paraId="157A2543" w14:textId="77777777" w:rsidR="00164C18" w:rsidRDefault="00164C18">
            <w:pPr>
              <w:spacing w:line="242" w:lineRule="auto"/>
              <w:rPr>
                <w:rFonts w:ascii="仿宋" w:eastAsia="仿宋" w:hAnsi="仿宋" w:cs="仿宋" w:hint="eastAsia"/>
                <w:lang w:eastAsia="zh-CN"/>
              </w:rPr>
            </w:pPr>
          </w:p>
          <w:p w14:paraId="09F42E12" w14:textId="77777777" w:rsidR="00164C18" w:rsidRDefault="00164C18">
            <w:pPr>
              <w:spacing w:line="242" w:lineRule="auto"/>
              <w:rPr>
                <w:rFonts w:ascii="仿宋" w:eastAsia="仿宋" w:hAnsi="仿宋" w:cs="仿宋" w:hint="eastAsia"/>
                <w:lang w:eastAsia="zh-CN"/>
              </w:rPr>
            </w:pPr>
          </w:p>
          <w:p w14:paraId="77981AE3" w14:textId="77777777" w:rsidR="00164C18" w:rsidRDefault="00164C18">
            <w:pPr>
              <w:spacing w:line="242" w:lineRule="auto"/>
              <w:rPr>
                <w:rFonts w:ascii="仿宋" w:eastAsia="仿宋" w:hAnsi="仿宋" w:cs="仿宋" w:hint="eastAsia"/>
                <w:lang w:eastAsia="zh-CN"/>
              </w:rPr>
            </w:pPr>
          </w:p>
          <w:p w14:paraId="214C7911" w14:textId="77777777" w:rsidR="00164C18" w:rsidRDefault="00000000">
            <w:pPr>
              <w:pStyle w:val="TableText"/>
              <w:spacing w:before="91" w:line="223" w:lineRule="auto"/>
              <w:ind w:left="31" w:right="12" w:hanging="2"/>
              <w:jc w:val="both"/>
              <w:rPr>
                <w:rFonts w:ascii="仿宋" w:eastAsia="仿宋" w:hAnsi="仿宋" w:cs="仿宋" w:hint="eastAsia"/>
                <w:lang w:eastAsia="zh-CN"/>
              </w:rPr>
            </w:pPr>
            <w:r>
              <w:rPr>
                <w:rFonts w:ascii="仿宋" w:eastAsia="仿宋" w:hAnsi="仿宋" w:cs="仿宋" w:hint="eastAsia"/>
                <w:lang w:eastAsia="zh-CN"/>
              </w:rPr>
              <w:t>从</w:t>
            </w:r>
            <w:r>
              <w:rPr>
                <w:rFonts w:ascii="仿宋" w:eastAsia="仿宋" w:hAnsi="仿宋" w:cs="仿宋" w:hint="eastAsia"/>
                <w:spacing w:val="-64"/>
                <w:lang w:eastAsia="zh-CN"/>
              </w:rPr>
              <w:t xml:space="preserve"> </w:t>
            </w:r>
            <w:r>
              <w:rPr>
                <w:rFonts w:ascii="仿宋" w:eastAsia="仿宋" w:hAnsi="仿宋" w:cs="仿宋" w:hint="eastAsia"/>
                <w:lang w:eastAsia="zh-CN"/>
              </w:rPr>
              <w:t>业</w:t>
            </w:r>
            <w:r>
              <w:rPr>
                <w:rFonts w:ascii="仿宋" w:eastAsia="仿宋" w:hAnsi="仿宋" w:cs="仿宋" w:hint="eastAsia"/>
                <w:spacing w:val="-62"/>
                <w:lang w:eastAsia="zh-CN"/>
              </w:rPr>
              <w:t xml:space="preserve"> </w:t>
            </w:r>
            <w:r>
              <w:rPr>
                <w:rFonts w:ascii="仿宋" w:eastAsia="仿宋" w:hAnsi="仿宋" w:cs="仿宋" w:hint="eastAsia"/>
                <w:lang w:eastAsia="zh-CN"/>
              </w:rPr>
              <w:t>人</w:t>
            </w:r>
            <w:r>
              <w:rPr>
                <w:rFonts w:ascii="仿宋" w:eastAsia="仿宋" w:hAnsi="仿宋" w:cs="仿宋" w:hint="eastAsia"/>
                <w:spacing w:val="-56"/>
                <w:lang w:eastAsia="zh-CN"/>
              </w:rPr>
              <w:t xml:space="preserve"> </w:t>
            </w:r>
            <w:r>
              <w:rPr>
                <w:rFonts w:ascii="仿宋" w:eastAsia="仿宋" w:hAnsi="仿宋" w:cs="仿宋" w:hint="eastAsia"/>
                <w:lang w:eastAsia="zh-CN"/>
              </w:rPr>
              <w:t>员300</w:t>
            </w:r>
            <w:r>
              <w:rPr>
                <w:rFonts w:ascii="仿宋" w:eastAsia="仿宋" w:hAnsi="仿宋" w:cs="仿宋" w:hint="eastAsia"/>
                <w:spacing w:val="-63"/>
                <w:lang w:eastAsia="zh-CN"/>
              </w:rPr>
              <w:t xml:space="preserve"> </w:t>
            </w:r>
            <w:r>
              <w:rPr>
                <w:rFonts w:ascii="仿宋" w:eastAsia="仿宋" w:hAnsi="仿宋" w:cs="仿宋" w:hint="eastAsia"/>
                <w:lang w:eastAsia="zh-CN"/>
              </w:rPr>
              <w:t xml:space="preserve">人 </w:t>
            </w:r>
            <w:r>
              <w:rPr>
                <w:rFonts w:ascii="仿宋" w:eastAsia="仿宋" w:hAnsi="仿宋" w:cs="仿宋" w:hint="eastAsia"/>
                <w:spacing w:val="25"/>
                <w:lang w:eastAsia="zh-CN"/>
              </w:rPr>
              <w:t>以下或营业收入</w:t>
            </w:r>
            <w:r>
              <w:rPr>
                <w:rFonts w:ascii="仿宋" w:eastAsia="仿宋" w:hAnsi="仿宋" w:cs="仿宋" w:hint="eastAsia"/>
                <w:lang w:eastAsia="zh-CN"/>
              </w:rPr>
              <w:t xml:space="preserve"> </w:t>
            </w:r>
            <w:r>
              <w:rPr>
                <w:rFonts w:ascii="仿宋" w:eastAsia="仿宋" w:hAnsi="仿宋" w:cs="仿宋" w:hint="eastAsia"/>
                <w:spacing w:val="3"/>
                <w:lang w:eastAsia="zh-CN"/>
              </w:rPr>
              <w:t>10000万元以下的</w:t>
            </w:r>
            <w:r>
              <w:rPr>
                <w:rFonts w:ascii="仿宋" w:eastAsia="仿宋" w:hAnsi="仿宋" w:cs="仿宋" w:hint="eastAsia"/>
                <w:spacing w:val="2"/>
                <w:lang w:eastAsia="zh-CN"/>
              </w:rPr>
              <w:t xml:space="preserve"> </w:t>
            </w:r>
            <w:r>
              <w:rPr>
                <w:rFonts w:ascii="仿宋" w:eastAsia="仿宋" w:hAnsi="仿宋" w:cs="仿宋" w:hint="eastAsia"/>
                <w:spacing w:val="6"/>
                <w:lang w:eastAsia="zh-CN"/>
              </w:rPr>
              <w:t>为中小微型企业</w:t>
            </w:r>
          </w:p>
        </w:tc>
        <w:tc>
          <w:tcPr>
            <w:tcW w:w="1274" w:type="dxa"/>
          </w:tcPr>
          <w:p w14:paraId="0DCD4BBC" w14:textId="77777777" w:rsidR="00164C18" w:rsidRDefault="00164C18">
            <w:pPr>
              <w:spacing w:line="255" w:lineRule="auto"/>
              <w:rPr>
                <w:rFonts w:ascii="仿宋" w:eastAsia="仿宋" w:hAnsi="仿宋" w:cs="仿宋" w:hint="eastAsia"/>
                <w:lang w:eastAsia="zh-CN"/>
              </w:rPr>
            </w:pPr>
          </w:p>
          <w:p w14:paraId="17DF1483" w14:textId="77777777" w:rsidR="00164C18" w:rsidRDefault="00000000">
            <w:pPr>
              <w:pStyle w:val="TableText"/>
              <w:spacing w:before="91" w:line="221" w:lineRule="auto"/>
              <w:ind w:left="52"/>
              <w:rPr>
                <w:rFonts w:ascii="仿宋" w:eastAsia="仿宋" w:hAnsi="仿宋" w:cs="仿宋" w:hint="eastAsia"/>
              </w:rPr>
            </w:pPr>
            <w:proofErr w:type="spellStart"/>
            <w:r>
              <w:rPr>
                <w:rFonts w:ascii="仿宋" w:eastAsia="仿宋" w:hAnsi="仿宋" w:cs="仿宋" w:hint="eastAsia"/>
                <w:spacing w:val="-15"/>
              </w:rPr>
              <w:t>中型企业</w:t>
            </w:r>
            <w:proofErr w:type="spellEnd"/>
          </w:p>
        </w:tc>
        <w:tc>
          <w:tcPr>
            <w:tcW w:w="3993" w:type="dxa"/>
          </w:tcPr>
          <w:p w14:paraId="64229551" w14:textId="77777777" w:rsidR="00164C18" w:rsidRDefault="00000000">
            <w:pPr>
              <w:pStyle w:val="TableText"/>
              <w:spacing w:before="121" w:line="223" w:lineRule="auto"/>
              <w:ind w:left="54" w:right="9" w:hanging="19"/>
              <w:rPr>
                <w:rFonts w:ascii="仿宋" w:eastAsia="仿宋" w:hAnsi="仿宋" w:cs="仿宋" w:hint="eastAsia"/>
                <w:lang w:eastAsia="zh-CN"/>
              </w:rPr>
            </w:pPr>
            <w:r>
              <w:rPr>
                <w:rFonts w:ascii="仿宋" w:eastAsia="仿宋" w:hAnsi="仿宋" w:cs="仿宋" w:hint="eastAsia"/>
                <w:spacing w:val="10"/>
                <w:lang w:eastAsia="zh-CN"/>
              </w:rPr>
              <w:t>从业人员100人及以上且营业收</w:t>
            </w:r>
            <w:r>
              <w:rPr>
                <w:rFonts w:ascii="仿宋" w:eastAsia="仿宋" w:hAnsi="仿宋" w:cs="仿宋" w:hint="eastAsia"/>
                <w:spacing w:val="12"/>
                <w:lang w:eastAsia="zh-CN"/>
              </w:rPr>
              <w:t xml:space="preserve"> </w:t>
            </w:r>
            <w:r>
              <w:rPr>
                <w:rFonts w:ascii="仿宋" w:eastAsia="仿宋" w:hAnsi="仿宋" w:cs="仿宋" w:hint="eastAsia"/>
                <w:spacing w:val="3"/>
                <w:lang w:eastAsia="zh-CN"/>
              </w:rPr>
              <w:t>入1</w:t>
            </w:r>
            <w:proofErr w:type="gramStart"/>
            <w:r>
              <w:rPr>
                <w:rFonts w:ascii="仿宋" w:eastAsia="仿宋" w:hAnsi="仿宋" w:cs="仿宋" w:hint="eastAsia"/>
                <w:spacing w:val="3"/>
                <w:lang w:eastAsia="zh-CN"/>
              </w:rPr>
              <w:t>千万</w:t>
            </w:r>
            <w:proofErr w:type="gramEnd"/>
            <w:r>
              <w:rPr>
                <w:rFonts w:ascii="仿宋" w:eastAsia="仿宋" w:hAnsi="仿宋" w:cs="仿宋" w:hint="eastAsia"/>
                <w:spacing w:val="3"/>
                <w:lang w:eastAsia="zh-CN"/>
              </w:rPr>
              <w:t>元及以上的</w:t>
            </w:r>
          </w:p>
        </w:tc>
        <w:tc>
          <w:tcPr>
            <w:tcW w:w="874" w:type="dxa"/>
            <w:vMerge w:val="restart"/>
            <w:tcBorders>
              <w:bottom w:val="nil"/>
            </w:tcBorders>
          </w:tcPr>
          <w:p w14:paraId="1DC73951" w14:textId="77777777" w:rsidR="00164C18" w:rsidRDefault="00164C18">
            <w:pPr>
              <w:spacing w:line="311" w:lineRule="auto"/>
              <w:rPr>
                <w:rFonts w:ascii="仿宋" w:eastAsia="仿宋" w:hAnsi="仿宋" w:cs="仿宋" w:hint="eastAsia"/>
                <w:lang w:eastAsia="zh-CN"/>
              </w:rPr>
            </w:pPr>
          </w:p>
          <w:p w14:paraId="7EEE99AF" w14:textId="77777777" w:rsidR="00164C18" w:rsidRDefault="00164C18">
            <w:pPr>
              <w:spacing w:line="312" w:lineRule="auto"/>
              <w:rPr>
                <w:rFonts w:ascii="仿宋" w:eastAsia="仿宋" w:hAnsi="仿宋" w:cs="仿宋" w:hint="eastAsia"/>
                <w:lang w:eastAsia="zh-CN"/>
              </w:rPr>
            </w:pPr>
          </w:p>
          <w:p w14:paraId="228AD6CC" w14:textId="77777777" w:rsidR="00164C18" w:rsidRDefault="00000000">
            <w:pPr>
              <w:pStyle w:val="TableText"/>
              <w:spacing w:before="91" w:line="223" w:lineRule="auto"/>
              <w:ind w:left="173" w:right="129" w:firstLine="1"/>
              <w:jc w:val="both"/>
              <w:rPr>
                <w:rFonts w:ascii="仿宋" w:eastAsia="仿宋" w:hAnsi="仿宋" w:cs="仿宋" w:hint="eastAsia"/>
              </w:rPr>
            </w:pPr>
            <w:proofErr w:type="spellStart"/>
            <w:r>
              <w:rPr>
                <w:rFonts w:ascii="仿宋" w:eastAsia="仿宋" w:hAnsi="仿宋" w:cs="仿宋" w:hint="eastAsia"/>
              </w:rPr>
              <w:t>从业</w:t>
            </w:r>
            <w:proofErr w:type="spellEnd"/>
            <w:r>
              <w:rPr>
                <w:rFonts w:ascii="仿宋" w:eastAsia="仿宋" w:hAnsi="仿宋" w:cs="仿宋" w:hint="eastAsia"/>
              </w:rPr>
              <w:t xml:space="preserve"> </w:t>
            </w:r>
            <w:proofErr w:type="spellStart"/>
            <w:r>
              <w:rPr>
                <w:rFonts w:ascii="仿宋" w:eastAsia="仿宋" w:hAnsi="仿宋" w:cs="仿宋" w:hint="eastAsia"/>
                <w:spacing w:val="1"/>
              </w:rPr>
              <w:t>人员</w:t>
            </w:r>
            <w:proofErr w:type="spellEnd"/>
            <w:r>
              <w:rPr>
                <w:rFonts w:ascii="仿宋" w:eastAsia="仿宋" w:hAnsi="仿宋" w:cs="仿宋" w:hint="eastAsia"/>
              </w:rPr>
              <w:t xml:space="preserve"> </w:t>
            </w:r>
            <w:proofErr w:type="spellStart"/>
            <w:r>
              <w:rPr>
                <w:rFonts w:ascii="仿宋" w:eastAsia="仿宋" w:hAnsi="仿宋" w:cs="仿宋" w:hint="eastAsia"/>
                <w:spacing w:val="2"/>
              </w:rPr>
              <w:t>营业</w:t>
            </w:r>
            <w:proofErr w:type="spellEnd"/>
            <w:r>
              <w:rPr>
                <w:rFonts w:ascii="仿宋" w:eastAsia="仿宋" w:hAnsi="仿宋" w:cs="仿宋" w:hint="eastAsia"/>
              </w:rPr>
              <w:t xml:space="preserve"> </w:t>
            </w:r>
            <w:proofErr w:type="spellStart"/>
            <w:r>
              <w:rPr>
                <w:rFonts w:ascii="仿宋" w:eastAsia="仿宋" w:hAnsi="仿宋" w:cs="仿宋" w:hint="eastAsia"/>
                <w:spacing w:val="2"/>
              </w:rPr>
              <w:t>收入</w:t>
            </w:r>
            <w:proofErr w:type="spellEnd"/>
          </w:p>
        </w:tc>
      </w:tr>
      <w:tr w:rsidR="00164C18" w14:paraId="6B10B64E" w14:textId="77777777">
        <w:trPr>
          <w:trHeight w:val="883"/>
        </w:trPr>
        <w:tc>
          <w:tcPr>
            <w:tcW w:w="481" w:type="dxa"/>
            <w:vMerge/>
            <w:tcBorders>
              <w:top w:val="nil"/>
              <w:bottom w:val="nil"/>
            </w:tcBorders>
          </w:tcPr>
          <w:p w14:paraId="3066D42A" w14:textId="77777777" w:rsidR="00164C18" w:rsidRDefault="00164C18">
            <w:pPr>
              <w:rPr>
                <w:rFonts w:ascii="仿宋" w:eastAsia="仿宋" w:hAnsi="仿宋" w:cs="仿宋" w:hint="eastAsia"/>
              </w:rPr>
            </w:pPr>
          </w:p>
        </w:tc>
        <w:tc>
          <w:tcPr>
            <w:tcW w:w="796" w:type="dxa"/>
            <w:vMerge/>
            <w:tcBorders>
              <w:top w:val="nil"/>
              <w:bottom w:val="nil"/>
            </w:tcBorders>
          </w:tcPr>
          <w:p w14:paraId="73E616F6" w14:textId="77777777" w:rsidR="00164C18" w:rsidRDefault="00164C18">
            <w:pPr>
              <w:rPr>
                <w:rFonts w:ascii="仿宋" w:eastAsia="仿宋" w:hAnsi="仿宋" w:cs="仿宋" w:hint="eastAsia"/>
              </w:rPr>
            </w:pPr>
          </w:p>
        </w:tc>
        <w:tc>
          <w:tcPr>
            <w:tcW w:w="2186" w:type="dxa"/>
            <w:vMerge/>
            <w:tcBorders>
              <w:top w:val="nil"/>
              <w:bottom w:val="nil"/>
            </w:tcBorders>
          </w:tcPr>
          <w:p w14:paraId="5D0BD50D" w14:textId="77777777" w:rsidR="00164C18" w:rsidRDefault="00164C18">
            <w:pPr>
              <w:rPr>
                <w:rFonts w:ascii="仿宋" w:eastAsia="仿宋" w:hAnsi="仿宋" w:cs="仿宋" w:hint="eastAsia"/>
              </w:rPr>
            </w:pPr>
          </w:p>
        </w:tc>
        <w:tc>
          <w:tcPr>
            <w:tcW w:w="1274" w:type="dxa"/>
          </w:tcPr>
          <w:p w14:paraId="29F92CF7" w14:textId="77777777" w:rsidR="00164C18" w:rsidRDefault="00164C18">
            <w:pPr>
              <w:spacing w:line="254" w:lineRule="auto"/>
              <w:rPr>
                <w:rFonts w:ascii="仿宋" w:eastAsia="仿宋" w:hAnsi="仿宋" w:cs="仿宋" w:hint="eastAsia"/>
              </w:rPr>
            </w:pPr>
          </w:p>
          <w:p w14:paraId="573EC005" w14:textId="77777777" w:rsidR="00164C18" w:rsidRDefault="00000000">
            <w:pPr>
              <w:pStyle w:val="TableText"/>
              <w:spacing w:before="91" w:line="222" w:lineRule="auto"/>
              <w:ind w:left="41"/>
              <w:rPr>
                <w:rFonts w:ascii="仿宋" w:eastAsia="仿宋" w:hAnsi="仿宋" w:cs="仿宋" w:hint="eastAsia"/>
              </w:rPr>
            </w:pPr>
            <w:proofErr w:type="spellStart"/>
            <w:r>
              <w:rPr>
                <w:rFonts w:ascii="仿宋" w:eastAsia="仿宋" w:hAnsi="仿宋" w:cs="仿宋" w:hint="eastAsia"/>
                <w:spacing w:val="-10"/>
              </w:rPr>
              <w:t>小型企业</w:t>
            </w:r>
            <w:proofErr w:type="spellEnd"/>
          </w:p>
        </w:tc>
        <w:tc>
          <w:tcPr>
            <w:tcW w:w="3993" w:type="dxa"/>
          </w:tcPr>
          <w:p w14:paraId="1D5953D0" w14:textId="77777777" w:rsidR="00164C18" w:rsidRDefault="00000000">
            <w:pPr>
              <w:pStyle w:val="TableText"/>
              <w:spacing w:before="122" w:line="223" w:lineRule="auto"/>
              <w:ind w:left="54" w:right="95" w:hanging="19"/>
              <w:rPr>
                <w:rFonts w:ascii="仿宋" w:eastAsia="仿宋" w:hAnsi="仿宋" w:cs="仿宋" w:hint="eastAsia"/>
                <w:lang w:eastAsia="zh-CN"/>
              </w:rPr>
            </w:pPr>
            <w:r>
              <w:rPr>
                <w:rFonts w:ascii="仿宋" w:eastAsia="仿宋" w:hAnsi="仿宋" w:cs="仿宋" w:hint="eastAsia"/>
                <w:spacing w:val="15"/>
                <w:lang w:eastAsia="zh-CN"/>
              </w:rPr>
              <w:t>从业人员10人及以上且营业收</w:t>
            </w:r>
            <w:r>
              <w:rPr>
                <w:rFonts w:ascii="仿宋" w:eastAsia="仿宋" w:hAnsi="仿宋" w:cs="仿宋" w:hint="eastAsia"/>
                <w:spacing w:val="6"/>
                <w:lang w:eastAsia="zh-CN"/>
              </w:rPr>
              <w:t xml:space="preserve"> </w:t>
            </w:r>
            <w:r>
              <w:rPr>
                <w:rFonts w:ascii="仿宋" w:eastAsia="仿宋" w:hAnsi="仿宋" w:cs="仿宋" w:hint="eastAsia"/>
                <w:spacing w:val="5"/>
                <w:lang w:eastAsia="zh-CN"/>
              </w:rPr>
              <w:t>入50万元及以上的</w:t>
            </w:r>
          </w:p>
        </w:tc>
        <w:tc>
          <w:tcPr>
            <w:tcW w:w="874" w:type="dxa"/>
            <w:vMerge/>
            <w:tcBorders>
              <w:top w:val="nil"/>
              <w:bottom w:val="nil"/>
            </w:tcBorders>
          </w:tcPr>
          <w:p w14:paraId="06F11DCB" w14:textId="77777777" w:rsidR="00164C18" w:rsidRDefault="00164C18">
            <w:pPr>
              <w:rPr>
                <w:rFonts w:ascii="仿宋" w:eastAsia="仿宋" w:hAnsi="仿宋" w:cs="仿宋" w:hint="eastAsia"/>
                <w:lang w:eastAsia="zh-CN"/>
              </w:rPr>
            </w:pPr>
          </w:p>
        </w:tc>
      </w:tr>
      <w:tr w:rsidR="00164C18" w14:paraId="4554975F" w14:textId="77777777">
        <w:trPr>
          <w:trHeight w:val="883"/>
        </w:trPr>
        <w:tc>
          <w:tcPr>
            <w:tcW w:w="481" w:type="dxa"/>
            <w:vMerge/>
            <w:tcBorders>
              <w:top w:val="nil"/>
            </w:tcBorders>
          </w:tcPr>
          <w:p w14:paraId="7B2ECC10" w14:textId="77777777" w:rsidR="00164C18" w:rsidRDefault="00164C18">
            <w:pPr>
              <w:rPr>
                <w:rFonts w:ascii="仿宋" w:eastAsia="仿宋" w:hAnsi="仿宋" w:cs="仿宋" w:hint="eastAsia"/>
                <w:lang w:eastAsia="zh-CN"/>
              </w:rPr>
            </w:pPr>
          </w:p>
        </w:tc>
        <w:tc>
          <w:tcPr>
            <w:tcW w:w="796" w:type="dxa"/>
            <w:vMerge/>
            <w:tcBorders>
              <w:top w:val="nil"/>
            </w:tcBorders>
          </w:tcPr>
          <w:p w14:paraId="4D577A39" w14:textId="77777777" w:rsidR="00164C18" w:rsidRDefault="00164C18">
            <w:pPr>
              <w:rPr>
                <w:rFonts w:ascii="仿宋" w:eastAsia="仿宋" w:hAnsi="仿宋" w:cs="仿宋" w:hint="eastAsia"/>
                <w:lang w:eastAsia="zh-CN"/>
              </w:rPr>
            </w:pPr>
          </w:p>
        </w:tc>
        <w:tc>
          <w:tcPr>
            <w:tcW w:w="2186" w:type="dxa"/>
            <w:vMerge/>
            <w:tcBorders>
              <w:top w:val="nil"/>
            </w:tcBorders>
          </w:tcPr>
          <w:p w14:paraId="2FF8B2A7" w14:textId="77777777" w:rsidR="00164C18" w:rsidRDefault="00164C18">
            <w:pPr>
              <w:rPr>
                <w:rFonts w:ascii="仿宋" w:eastAsia="仿宋" w:hAnsi="仿宋" w:cs="仿宋" w:hint="eastAsia"/>
                <w:lang w:eastAsia="zh-CN"/>
              </w:rPr>
            </w:pPr>
          </w:p>
        </w:tc>
        <w:tc>
          <w:tcPr>
            <w:tcW w:w="1274" w:type="dxa"/>
          </w:tcPr>
          <w:p w14:paraId="72EA7141" w14:textId="77777777" w:rsidR="00164C18" w:rsidRDefault="00164C18">
            <w:pPr>
              <w:spacing w:line="254" w:lineRule="auto"/>
              <w:rPr>
                <w:rFonts w:ascii="仿宋" w:eastAsia="仿宋" w:hAnsi="仿宋" w:cs="仿宋" w:hint="eastAsia"/>
                <w:lang w:eastAsia="zh-CN"/>
              </w:rPr>
            </w:pPr>
          </w:p>
          <w:p w14:paraId="2707BA7C" w14:textId="77777777" w:rsidR="00164C18" w:rsidRDefault="00000000">
            <w:pPr>
              <w:pStyle w:val="TableText"/>
              <w:spacing w:before="91" w:line="220" w:lineRule="auto"/>
              <w:ind w:left="33"/>
              <w:rPr>
                <w:rFonts w:ascii="仿宋" w:eastAsia="仿宋" w:hAnsi="仿宋" w:cs="仿宋" w:hint="eastAsia"/>
              </w:rPr>
            </w:pPr>
            <w:proofErr w:type="spellStart"/>
            <w:r>
              <w:rPr>
                <w:rFonts w:ascii="仿宋" w:eastAsia="仿宋" w:hAnsi="仿宋" w:cs="仿宋" w:hint="eastAsia"/>
                <w:spacing w:val="-8"/>
              </w:rPr>
              <w:t>微型企业</w:t>
            </w:r>
            <w:proofErr w:type="spellEnd"/>
          </w:p>
        </w:tc>
        <w:tc>
          <w:tcPr>
            <w:tcW w:w="3993" w:type="dxa"/>
          </w:tcPr>
          <w:p w14:paraId="6E89E1DD" w14:textId="77777777" w:rsidR="00164C18" w:rsidRDefault="00000000">
            <w:pPr>
              <w:pStyle w:val="TableText"/>
              <w:spacing w:before="122" w:line="223" w:lineRule="auto"/>
              <w:ind w:left="35" w:right="215"/>
              <w:rPr>
                <w:rFonts w:ascii="仿宋" w:eastAsia="仿宋" w:hAnsi="仿宋" w:cs="仿宋" w:hint="eastAsia"/>
                <w:lang w:eastAsia="zh-CN"/>
              </w:rPr>
            </w:pPr>
            <w:r>
              <w:rPr>
                <w:rFonts w:ascii="仿宋" w:eastAsia="仿宋" w:hAnsi="仿宋" w:cs="仿宋" w:hint="eastAsia"/>
                <w:spacing w:val="24"/>
                <w:lang w:eastAsia="zh-CN"/>
              </w:rPr>
              <w:t>从业人员10人以下或营业</w:t>
            </w:r>
            <w:r>
              <w:rPr>
                <w:rFonts w:ascii="仿宋" w:eastAsia="仿宋" w:hAnsi="仿宋" w:cs="仿宋" w:hint="eastAsia"/>
                <w:spacing w:val="-76"/>
                <w:lang w:eastAsia="zh-CN"/>
              </w:rPr>
              <w:t xml:space="preserve"> </w:t>
            </w:r>
            <w:r>
              <w:rPr>
                <w:rFonts w:ascii="仿宋" w:eastAsia="仿宋" w:hAnsi="仿宋" w:cs="仿宋" w:hint="eastAsia"/>
                <w:spacing w:val="24"/>
                <w:lang w:eastAsia="zh-CN"/>
              </w:rPr>
              <w:t>收</w:t>
            </w:r>
            <w:r>
              <w:rPr>
                <w:rFonts w:ascii="仿宋" w:eastAsia="仿宋" w:hAnsi="仿宋" w:cs="仿宋" w:hint="eastAsia"/>
                <w:lang w:eastAsia="zh-CN"/>
              </w:rPr>
              <w:t xml:space="preserve"> </w:t>
            </w:r>
            <w:r>
              <w:rPr>
                <w:rFonts w:ascii="仿宋" w:eastAsia="仿宋" w:hAnsi="仿宋" w:cs="仿宋" w:hint="eastAsia"/>
                <w:spacing w:val="6"/>
                <w:lang w:eastAsia="zh-CN"/>
              </w:rPr>
              <w:t>入50万元以下的</w:t>
            </w:r>
          </w:p>
        </w:tc>
        <w:tc>
          <w:tcPr>
            <w:tcW w:w="874" w:type="dxa"/>
            <w:vMerge/>
            <w:tcBorders>
              <w:top w:val="nil"/>
            </w:tcBorders>
          </w:tcPr>
          <w:p w14:paraId="3AAACBAE" w14:textId="77777777" w:rsidR="00164C18" w:rsidRDefault="00164C18">
            <w:pPr>
              <w:rPr>
                <w:rFonts w:ascii="仿宋" w:eastAsia="仿宋" w:hAnsi="仿宋" w:cs="仿宋" w:hint="eastAsia"/>
                <w:lang w:eastAsia="zh-CN"/>
              </w:rPr>
            </w:pPr>
          </w:p>
        </w:tc>
      </w:tr>
      <w:tr w:rsidR="00164C18" w14:paraId="20D38B72" w14:textId="77777777">
        <w:trPr>
          <w:trHeight w:val="883"/>
        </w:trPr>
        <w:tc>
          <w:tcPr>
            <w:tcW w:w="481" w:type="dxa"/>
            <w:vMerge w:val="restart"/>
            <w:tcBorders>
              <w:bottom w:val="nil"/>
            </w:tcBorders>
          </w:tcPr>
          <w:p w14:paraId="593FE416" w14:textId="77777777" w:rsidR="00164C18" w:rsidRDefault="00164C18">
            <w:pPr>
              <w:spacing w:line="268" w:lineRule="auto"/>
              <w:rPr>
                <w:rFonts w:ascii="仿宋" w:eastAsia="仿宋" w:hAnsi="仿宋" w:cs="仿宋" w:hint="eastAsia"/>
                <w:lang w:eastAsia="zh-CN"/>
              </w:rPr>
            </w:pPr>
          </w:p>
          <w:p w14:paraId="031E1243" w14:textId="77777777" w:rsidR="00164C18" w:rsidRDefault="00164C18">
            <w:pPr>
              <w:spacing w:line="269" w:lineRule="auto"/>
              <w:rPr>
                <w:rFonts w:ascii="仿宋" w:eastAsia="仿宋" w:hAnsi="仿宋" w:cs="仿宋" w:hint="eastAsia"/>
                <w:lang w:eastAsia="zh-CN"/>
              </w:rPr>
            </w:pPr>
          </w:p>
          <w:p w14:paraId="33AF47E4" w14:textId="77777777" w:rsidR="00164C18" w:rsidRDefault="00164C18">
            <w:pPr>
              <w:spacing w:line="269" w:lineRule="auto"/>
              <w:rPr>
                <w:rFonts w:ascii="仿宋" w:eastAsia="仿宋" w:hAnsi="仿宋" w:cs="仿宋" w:hint="eastAsia"/>
                <w:lang w:eastAsia="zh-CN"/>
              </w:rPr>
            </w:pPr>
          </w:p>
          <w:p w14:paraId="6665CE78" w14:textId="77777777" w:rsidR="00164C18" w:rsidRDefault="00164C18">
            <w:pPr>
              <w:spacing w:line="269" w:lineRule="auto"/>
              <w:rPr>
                <w:rFonts w:ascii="仿宋" w:eastAsia="仿宋" w:hAnsi="仿宋" w:cs="仿宋" w:hint="eastAsia"/>
                <w:lang w:eastAsia="zh-CN"/>
              </w:rPr>
            </w:pPr>
          </w:p>
          <w:p w14:paraId="6AAEBDDD" w14:textId="77777777" w:rsidR="00164C18" w:rsidRDefault="00000000">
            <w:pPr>
              <w:pStyle w:val="TableText"/>
              <w:spacing w:before="91" w:line="184" w:lineRule="auto"/>
              <w:ind w:left="203"/>
              <w:rPr>
                <w:rFonts w:ascii="仿宋" w:eastAsia="仿宋" w:hAnsi="仿宋" w:cs="仿宋" w:hint="eastAsia"/>
              </w:rPr>
            </w:pPr>
            <w:r>
              <w:rPr>
                <w:rFonts w:ascii="仿宋" w:eastAsia="仿宋" w:hAnsi="仿宋" w:cs="仿宋" w:hint="eastAsia"/>
                <w:spacing w:val="-16"/>
              </w:rPr>
              <w:t>13</w:t>
            </w:r>
          </w:p>
        </w:tc>
        <w:tc>
          <w:tcPr>
            <w:tcW w:w="796" w:type="dxa"/>
            <w:vMerge w:val="restart"/>
            <w:tcBorders>
              <w:bottom w:val="nil"/>
            </w:tcBorders>
          </w:tcPr>
          <w:p w14:paraId="4CB6B32E" w14:textId="77777777" w:rsidR="00164C18" w:rsidRDefault="00164C18">
            <w:pPr>
              <w:spacing w:line="346" w:lineRule="auto"/>
              <w:rPr>
                <w:rFonts w:ascii="仿宋" w:eastAsia="仿宋" w:hAnsi="仿宋" w:cs="仿宋" w:hint="eastAsia"/>
              </w:rPr>
            </w:pPr>
          </w:p>
          <w:p w14:paraId="1804DB22" w14:textId="77777777" w:rsidR="00164C18" w:rsidRDefault="00164C18">
            <w:pPr>
              <w:spacing w:line="347" w:lineRule="auto"/>
              <w:rPr>
                <w:rFonts w:ascii="仿宋" w:eastAsia="仿宋" w:hAnsi="仿宋" w:cs="仿宋" w:hint="eastAsia"/>
              </w:rPr>
            </w:pPr>
          </w:p>
          <w:p w14:paraId="0D575EA7" w14:textId="77777777" w:rsidR="00164C18" w:rsidRDefault="00000000">
            <w:pPr>
              <w:pStyle w:val="TableText"/>
              <w:spacing w:before="91" w:line="222" w:lineRule="auto"/>
              <w:ind w:left="97" w:right="10" w:firstLine="1"/>
              <w:rPr>
                <w:rFonts w:ascii="仿宋" w:eastAsia="仿宋" w:hAnsi="仿宋" w:cs="仿宋" w:hint="eastAsia"/>
              </w:rPr>
            </w:pPr>
            <w:r>
              <w:rPr>
                <w:rFonts w:ascii="仿宋" w:eastAsia="仿宋" w:hAnsi="仿宋" w:cs="仿宋" w:hint="eastAsia"/>
                <w:spacing w:val="-11"/>
              </w:rPr>
              <w:t>房</w:t>
            </w:r>
            <w:r>
              <w:rPr>
                <w:rFonts w:ascii="仿宋" w:eastAsia="仿宋" w:hAnsi="仿宋" w:cs="仿宋" w:hint="eastAsia"/>
                <w:spacing w:val="2"/>
              </w:rPr>
              <w:t xml:space="preserve"> </w:t>
            </w:r>
            <w:r>
              <w:rPr>
                <w:rFonts w:ascii="仿宋" w:eastAsia="仿宋" w:hAnsi="仿宋" w:cs="仿宋" w:hint="eastAsia"/>
                <w:spacing w:val="-11"/>
              </w:rPr>
              <w:t>地</w:t>
            </w:r>
            <w:r>
              <w:rPr>
                <w:rFonts w:ascii="仿宋" w:eastAsia="仿宋" w:hAnsi="仿宋" w:cs="仿宋" w:hint="eastAsia"/>
              </w:rPr>
              <w:t xml:space="preserve"> 产</w:t>
            </w:r>
          </w:p>
          <w:p w14:paraId="6BD6E217" w14:textId="77777777" w:rsidR="00164C18" w:rsidRDefault="00000000">
            <w:pPr>
              <w:pStyle w:val="TableText"/>
              <w:spacing w:before="28" w:line="222" w:lineRule="auto"/>
              <w:ind w:left="94" w:right="13" w:hanging="1"/>
              <w:rPr>
                <w:rFonts w:ascii="仿宋" w:eastAsia="仿宋" w:hAnsi="仿宋" w:cs="仿宋" w:hint="eastAsia"/>
              </w:rPr>
            </w:pPr>
            <w:r>
              <w:rPr>
                <w:rFonts w:ascii="仿宋" w:eastAsia="仿宋" w:hAnsi="仿宋" w:cs="仿宋" w:hint="eastAsia"/>
                <w:spacing w:val="-13"/>
              </w:rPr>
              <w:t>开</w:t>
            </w:r>
            <w:r>
              <w:rPr>
                <w:rFonts w:ascii="仿宋" w:eastAsia="仿宋" w:hAnsi="仿宋" w:cs="仿宋" w:hint="eastAsia"/>
                <w:spacing w:val="9"/>
              </w:rPr>
              <w:t xml:space="preserve"> </w:t>
            </w:r>
            <w:r>
              <w:rPr>
                <w:rFonts w:ascii="仿宋" w:eastAsia="仿宋" w:hAnsi="仿宋" w:cs="仿宋" w:hint="eastAsia"/>
                <w:spacing w:val="-13"/>
              </w:rPr>
              <w:t>发</w:t>
            </w:r>
            <w:r>
              <w:rPr>
                <w:rFonts w:ascii="仿宋" w:eastAsia="仿宋" w:hAnsi="仿宋" w:cs="仿宋" w:hint="eastAsia"/>
              </w:rPr>
              <w:t xml:space="preserve"> </w:t>
            </w:r>
            <w:proofErr w:type="spellStart"/>
            <w:r>
              <w:rPr>
                <w:rFonts w:ascii="仿宋" w:eastAsia="仿宋" w:hAnsi="仿宋" w:cs="仿宋" w:hint="eastAsia"/>
                <w:spacing w:val="-3"/>
              </w:rPr>
              <w:t>经营</w:t>
            </w:r>
            <w:proofErr w:type="spellEnd"/>
          </w:p>
        </w:tc>
        <w:tc>
          <w:tcPr>
            <w:tcW w:w="2186" w:type="dxa"/>
            <w:vMerge w:val="restart"/>
            <w:tcBorders>
              <w:bottom w:val="nil"/>
            </w:tcBorders>
          </w:tcPr>
          <w:p w14:paraId="2DAC79C1" w14:textId="77777777" w:rsidR="00164C18" w:rsidRDefault="00164C18">
            <w:pPr>
              <w:spacing w:line="354" w:lineRule="auto"/>
              <w:rPr>
                <w:rFonts w:ascii="仿宋" w:eastAsia="仿宋" w:hAnsi="仿宋" w:cs="仿宋" w:hint="eastAsia"/>
                <w:lang w:eastAsia="zh-CN"/>
              </w:rPr>
            </w:pPr>
          </w:p>
          <w:p w14:paraId="4CC79C15" w14:textId="77777777" w:rsidR="00164C18" w:rsidRDefault="00000000">
            <w:pPr>
              <w:pStyle w:val="TableText"/>
              <w:spacing w:before="91" w:line="225" w:lineRule="auto"/>
              <w:ind w:left="37" w:right="64" w:firstLine="4"/>
              <w:jc w:val="both"/>
              <w:rPr>
                <w:rFonts w:ascii="仿宋" w:eastAsia="仿宋" w:hAnsi="仿宋" w:cs="仿宋" w:hint="eastAsia"/>
                <w:lang w:eastAsia="zh-CN"/>
              </w:rPr>
            </w:pPr>
            <w:r>
              <w:rPr>
                <w:rFonts w:ascii="仿宋" w:eastAsia="仿宋" w:hAnsi="仿宋" w:cs="仿宋" w:hint="eastAsia"/>
                <w:spacing w:val="11"/>
                <w:lang w:eastAsia="zh-CN"/>
              </w:rPr>
              <w:t>营业收入200000</w:t>
            </w:r>
            <w:r>
              <w:rPr>
                <w:rFonts w:ascii="仿宋" w:eastAsia="仿宋" w:hAnsi="仿宋" w:cs="仿宋" w:hint="eastAsia"/>
                <w:spacing w:val="3"/>
                <w:lang w:eastAsia="zh-CN"/>
              </w:rPr>
              <w:t xml:space="preserve"> </w:t>
            </w:r>
            <w:r>
              <w:rPr>
                <w:rFonts w:ascii="仿宋" w:eastAsia="仿宋" w:hAnsi="仿宋" w:cs="仿宋" w:hint="eastAsia"/>
                <w:spacing w:val="15"/>
                <w:lang w:eastAsia="zh-CN"/>
              </w:rPr>
              <w:t>万元以下或资产</w:t>
            </w:r>
            <w:r>
              <w:rPr>
                <w:rFonts w:ascii="仿宋" w:eastAsia="仿宋" w:hAnsi="仿宋" w:cs="仿宋" w:hint="eastAsia"/>
                <w:spacing w:val="2"/>
                <w:lang w:eastAsia="zh-CN"/>
              </w:rPr>
              <w:t xml:space="preserve"> </w:t>
            </w:r>
            <w:r>
              <w:rPr>
                <w:rFonts w:ascii="仿宋" w:eastAsia="仿宋" w:hAnsi="仿宋" w:cs="仿宋" w:hint="eastAsia"/>
                <w:spacing w:val="-8"/>
                <w:lang w:eastAsia="zh-CN"/>
              </w:rPr>
              <w:t>总</w:t>
            </w:r>
            <w:r>
              <w:rPr>
                <w:rFonts w:ascii="仿宋" w:eastAsia="仿宋" w:hAnsi="仿宋" w:cs="仿宋" w:hint="eastAsia"/>
                <w:spacing w:val="-65"/>
                <w:lang w:eastAsia="zh-CN"/>
              </w:rPr>
              <w:t xml:space="preserve"> </w:t>
            </w:r>
            <w:r>
              <w:rPr>
                <w:rFonts w:ascii="仿宋" w:eastAsia="仿宋" w:hAnsi="仿宋" w:cs="仿宋" w:hint="eastAsia"/>
                <w:spacing w:val="-8"/>
                <w:lang w:eastAsia="zh-CN"/>
              </w:rPr>
              <w:t>额</w:t>
            </w:r>
            <w:r>
              <w:rPr>
                <w:rFonts w:ascii="仿宋" w:eastAsia="仿宋" w:hAnsi="仿宋" w:cs="仿宋" w:hint="eastAsia"/>
                <w:spacing w:val="-41"/>
                <w:lang w:eastAsia="zh-CN"/>
              </w:rPr>
              <w:t xml:space="preserve"> </w:t>
            </w:r>
            <w:r>
              <w:rPr>
                <w:rFonts w:ascii="仿宋" w:eastAsia="仿宋" w:hAnsi="仿宋" w:cs="仿宋" w:hint="eastAsia"/>
                <w:spacing w:val="-8"/>
                <w:lang w:eastAsia="zh-CN"/>
              </w:rPr>
              <w:t>10000</w:t>
            </w:r>
            <w:r>
              <w:rPr>
                <w:rFonts w:ascii="仿宋" w:eastAsia="仿宋" w:hAnsi="仿宋" w:cs="仿宋" w:hint="eastAsia"/>
                <w:spacing w:val="-64"/>
                <w:lang w:eastAsia="zh-CN"/>
              </w:rPr>
              <w:t xml:space="preserve"> </w:t>
            </w:r>
            <w:r>
              <w:rPr>
                <w:rFonts w:ascii="仿宋" w:eastAsia="仿宋" w:hAnsi="仿宋" w:cs="仿宋" w:hint="eastAsia"/>
                <w:spacing w:val="-8"/>
                <w:lang w:eastAsia="zh-CN"/>
              </w:rPr>
              <w:t>万</w:t>
            </w:r>
            <w:r>
              <w:rPr>
                <w:rFonts w:ascii="仿宋" w:eastAsia="仿宋" w:hAnsi="仿宋" w:cs="仿宋" w:hint="eastAsia"/>
                <w:spacing w:val="-67"/>
                <w:lang w:eastAsia="zh-CN"/>
              </w:rPr>
              <w:t xml:space="preserve"> </w:t>
            </w:r>
            <w:r>
              <w:rPr>
                <w:rFonts w:ascii="仿宋" w:eastAsia="仿宋" w:hAnsi="仿宋" w:cs="仿宋" w:hint="eastAsia"/>
                <w:spacing w:val="-8"/>
                <w:lang w:eastAsia="zh-CN"/>
              </w:rPr>
              <w:t>元</w:t>
            </w:r>
            <w:r>
              <w:rPr>
                <w:rFonts w:ascii="仿宋" w:eastAsia="仿宋" w:hAnsi="仿宋" w:cs="仿宋" w:hint="eastAsia"/>
                <w:lang w:eastAsia="zh-CN"/>
              </w:rPr>
              <w:t xml:space="preserve"> </w:t>
            </w:r>
            <w:r>
              <w:rPr>
                <w:rFonts w:ascii="仿宋" w:eastAsia="仿宋" w:hAnsi="仿宋" w:cs="仿宋" w:hint="eastAsia"/>
                <w:spacing w:val="15"/>
                <w:lang w:eastAsia="zh-CN"/>
              </w:rPr>
              <w:t>以下的为中小微</w:t>
            </w:r>
            <w:r>
              <w:rPr>
                <w:rFonts w:ascii="仿宋" w:eastAsia="仿宋" w:hAnsi="仿宋" w:cs="仿宋" w:hint="eastAsia"/>
                <w:spacing w:val="2"/>
                <w:lang w:eastAsia="zh-CN"/>
              </w:rPr>
              <w:t xml:space="preserve"> </w:t>
            </w:r>
            <w:r>
              <w:rPr>
                <w:rFonts w:ascii="仿宋" w:eastAsia="仿宋" w:hAnsi="仿宋" w:cs="仿宋" w:hint="eastAsia"/>
                <w:spacing w:val="3"/>
                <w:lang w:eastAsia="zh-CN"/>
              </w:rPr>
              <w:t>型企业</w:t>
            </w:r>
          </w:p>
        </w:tc>
        <w:tc>
          <w:tcPr>
            <w:tcW w:w="1274" w:type="dxa"/>
          </w:tcPr>
          <w:p w14:paraId="20BBA999" w14:textId="77777777" w:rsidR="00164C18" w:rsidRDefault="00164C18">
            <w:pPr>
              <w:spacing w:line="255" w:lineRule="auto"/>
              <w:rPr>
                <w:rFonts w:ascii="仿宋" w:eastAsia="仿宋" w:hAnsi="仿宋" w:cs="仿宋" w:hint="eastAsia"/>
                <w:lang w:eastAsia="zh-CN"/>
              </w:rPr>
            </w:pPr>
          </w:p>
          <w:p w14:paraId="5A660F7F" w14:textId="77777777" w:rsidR="00164C18" w:rsidRDefault="00000000">
            <w:pPr>
              <w:pStyle w:val="TableText"/>
              <w:spacing w:before="91" w:line="221" w:lineRule="auto"/>
              <w:ind w:left="52"/>
              <w:rPr>
                <w:rFonts w:ascii="仿宋" w:eastAsia="仿宋" w:hAnsi="仿宋" w:cs="仿宋" w:hint="eastAsia"/>
              </w:rPr>
            </w:pPr>
            <w:proofErr w:type="spellStart"/>
            <w:r>
              <w:rPr>
                <w:rFonts w:ascii="仿宋" w:eastAsia="仿宋" w:hAnsi="仿宋" w:cs="仿宋" w:hint="eastAsia"/>
                <w:spacing w:val="-15"/>
              </w:rPr>
              <w:t>中型企业</w:t>
            </w:r>
            <w:proofErr w:type="spellEnd"/>
          </w:p>
        </w:tc>
        <w:tc>
          <w:tcPr>
            <w:tcW w:w="3993" w:type="dxa"/>
          </w:tcPr>
          <w:p w14:paraId="186D6ED4" w14:textId="77777777" w:rsidR="00164C18" w:rsidRDefault="00000000">
            <w:pPr>
              <w:pStyle w:val="TableText"/>
              <w:spacing w:before="124" w:line="222" w:lineRule="auto"/>
              <w:ind w:left="36" w:right="11" w:firstLine="11"/>
              <w:rPr>
                <w:rFonts w:ascii="仿宋" w:eastAsia="仿宋" w:hAnsi="仿宋" w:cs="仿宋" w:hint="eastAsia"/>
                <w:lang w:eastAsia="zh-CN"/>
              </w:rPr>
            </w:pPr>
            <w:r>
              <w:rPr>
                <w:rFonts w:ascii="仿宋" w:eastAsia="仿宋" w:hAnsi="仿宋" w:cs="仿宋" w:hint="eastAsia"/>
                <w:spacing w:val="14"/>
                <w:lang w:eastAsia="zh-CN"/>
              </w:rPr>
              <w:t>营业收入 1</w:t>
            </w:r>
            <w:r>
              <w:rPr>
                <w:rFonts w:ascii="仿宋" w:eastAsia="仿宋" w:hAnsi="仿宋" w:cs="仿宋" w:hint="eastAsia"/>
                <w:spacing w:val="-49"/>
                <w:lang w:eastAsia="zh-CN"/>
              </w:rPr>
              <w:t xml:space="preserve"> </w:t>
            </w:r>
            <w:r>
              <w:rPr>
                <w:rFonts w:ascii="仿宋" w:eastAsia="仿宋" w:hAnsi="仿宋" w:cs="仿宋" w:hint="eastAsia"/>
                <w:spacing w:val="14"/>
                <w:lang w:eastAsia="zh-CN"/>
              </w:rPr>
              <w:t>千万元及以上且资</w:t>
            </w:r>
            <w:r>
              <w:rPr>
                <w:rFonts w:ascii="仿宋" w:eastAsia="仿宋" w:hAnsi="仿宋" w:cs="仿宋" w:hint="eastAsia"/>
                <w:lang w:eastAsia="zh-CN"/>
              </w:rPr>
              <w:t xml:space="preserve"> </w:t>
            </w:r>
            <w:r>
              <w:rPr>
                <w:rFonts w:ascii="仿宋" w:eastAsia="仿宋" w:hAnsi="仿宋" w:cs="仿宋" w:hint="eastAsia"/>
                <w:spacing w:val="6"/>
                <w:lang w:eastAsia="zh-CN"/>
              </w:rPr>
              <w:t>产总额</w:t>
            </w:r>
            <w:r>
              <w:rPr>
                <w:rFonts w:ascii="仿宋" w:eastAsia="仿宋" w:hAnsi="仿宋" w:cs="仿宋" w:hint="eastAsia"/>
                <w:spacing w:val="-74"/>
                <w:lang w:eastAsia="zh-CN"/>
              </w:rPr>
              <w:t xml:space="preserve"> </w:t>
            </w:r>
            <w:r>
              <w:rPr>
                <w:rFonts w:ascii="仿宋" w:eastAsia="仿宋" w:hAnsi="仿宋" w:cs="仿宋" w:hint="eastAsia"/>
                <w:spacing w:val="6"/>
                <w:lang w:eastAsia="zh-CN"/>
              </w:rPr>
              <w:t>5</w:t>
            </w:r>
            <w:proofErr w:type="gramStart"/>
            <w:r>
              <w:rPr>
                <w:rFonts w:ascii="仿宋" w:eastAsia="仿宋" w:hAnsi="仿宋" w:cs="仿宋" w:hint="eastAsia"/>
                <w:spacing w:val="6"/>
                <w:lang w:eastAsia="zh-CN"/>
              </w:rPr>
              <w:t>千万</w:t>
            </w:r>
            <w:proofErr w:type="gramEnd"/>
            <w:r>
              <w:rPr>
                <w:rFonts w:ascii="仿宋" w:eastAsia="仿宋" w:hAnsi="仿宋" w:cs="仿宋" w:hint="eastAsia"/>
                <w:spacing w:val="6"/>
                <w:lang w:eastAsia="zh-CN"/>
              </w:rPr>
              <w:t>元及以上的</w:t>
            </w:r>
          </w:p>
        </w:tc>
        <w:tc>
          <w:tcPr>
            <w:tcW w:w="874" w:type="dxa"/>
            <w:vMerge w:val="restart"/>
            <w:tcBorders>
              <w:bottom w:val="nil"/>
            </w:tcBorders>
          </w:tcPr>
          <w:p w14:paraId="39417FE0" w14:textId="77777777" w:rsidR="00164C18" w:rsidRDefault="00000000">
            <w:pPr>
              <w:pStyle w:val="TableText"/>
              <w:spacing w:before="109" w:line="223" w:lineRule="auto"/>
              <w:ind w:left="23" w:right="125" w:firstLine="1"/>
              <w:jc w:val="both"/>
              <w:rPr>
                <w:rFonts w:ascii="仿宋" w:eastAsia="仿宋" w:hAnsi="仿宋" w:cs="仿宋" w:hint="eastAsia"/>
              </w:rPr>
            </w:pPr>
            <w:r>
              <w:rPr>
                <w:rFonts w:ascii="仿宋" w:eastAsia="仿宋" w:hAnsi="仿宋" w:cs="仿宋" w:hint="eastAsia"/>
                <w:spacing w:val="-14"/>
              </w:rPr>
              <w:t>营</w:t>
            </w:r>
            <w:r>
              <w:rPr>
                <w:rFonts w:ascii="仿宋" w:eastAsia="仿宋" w:hAnsi="仿宋" w:cs="仿宋" w:hint="eastAsia"/>
                <w:spacing w:val="42"/>
              </w:rPr>
              <w:t xml:space="preserve"> </w:t>
            </w:r>
            <w:r>
              <w:rPr>
                <w:rFonts w:ascii="仿宋" w:eastAsia="仿宋" w:hAnsi="仿宋" w:cs="仿宋" w:hint="eastAsia"/>
                <w:spacing w:val="-14"/>
              </w:rPr>
              <w:t>业</w:t>
            </w:r>
            <w:r>
              <w:rPr>
                <w:rFonts w:ascii="仿宋" w:eastAsia="仿宋" w:hAnsi="仿宋" w:cs="仿宋" w:hint="eastAsia"/>
              </w:rPr>
              <w:t xml:space="preserve"> </w:t>
            </w:r>
            <w:r>
              <w:rPr>
                <w:rFonts w:ascii="仿宋" w:eastAsia="仿宋" w:hAnsi="仿宋" w:cs="仿宋" w:hint="eastAsia"/>
                <w:spacing w:val="-14"/>
              </w:rPr>
              <w:t>收</w:t>
            </w:r>
            <w:r>
              <w:rPr>
                <w:rFonts w:ascii="仿宋" w:eastAsia="仿宋" w:hAnsi="仿宋" w:cs="仿宋" w:hint="eastAsia"/>
                <w:spacing w:val="43"/>
              </w:rPr>
              <w:t xml:space="preserve"> </w:t>
            </w:r>
            <w:r>
              <w:rPr>
                <w:rFonts w:ascii="仿宋" w:eastAsia="仿宋" w:hAnsi="仿宋" w:cs="仿宋" w:hint="eastAsia"/>
                <w:spacing w:val="-14"/>
              </w:rPr>
              <w:t>入</w:t>
            </w:r>
            <w:r>
              <w:rPr>
                <w:rFonts w:ascii="仿宋" w:eastAsia="仿宋" w:hAnsi="仿宋" w:cs="仿宋" w:hint="eastAsia"/>
              </w:rPr>
              <w:t xml:space="preserve"> </w:t>
            </w:r>
            <w:r>
              <w:rPr>
                <w:rFonts w:ascii="仿宋" w:eastAsia="仿宋" w:hAnsi="仿宋" w:cs="仿宋" w:hint="eastAsia"/>
                <w:spacing w:val="-14"/>
              </w:rPr>
              <w:t>资</w:t>
            </w:r>
            <w:r>
              <w:rPr>
                <w:rFonts w:ascii="仿宋" w:eastAsia="仿宋" w:hAnsi="仿宋" w:cs="仿宋" w:hint="eastAsia"/>
                <w:spacing w:val="48"/>
              </w:rPr>
              <w:t xml:space="preserve"> </w:t>
            </w:r>
            <w:r>
              <w:rPr>
                <w:rFonts w:ascii="仿宋" w:eastAsia="仿宋" w:hAnsi="仿宋" w:cs="仿宋" w:hint="eastAsia"/>
                <w:spacing w:val="-14"/>
              </w:rPr>
              <w:t>产</w:t>
            </w:r>
            <w:r>
              <w:rPr>
                <w:rFonts w:ascii="仿宋" w:eastAsia="仿宋" w:hAnsi="仿宋" w:cs="仿宋" w:hint="eastAsia"/>
              </w:rPr>
              <w:t xml:space="preserve"> </w:t>
            </w:r>
            <w:proofErr w:type="spellStart"/>
            <w:r>
              <w:rPr>
                <w:rFonts w:ascii="仿宋" w:eastAsia="仿宋" w:hAnsi="仿宋" w:cs="仿宋" w:hint="eastAsia"/>
                <w:spacing w:val="-6"/>
              </w:rPr>
              <w:t>总额</w:t>
            </w:r>
            <w:proofErr w:type="spellEnd"/>
          </w:p>
        </w:tc>
      </w:tr>
      <w:tr w:rsidR="00164C18" w14:paraId="27C7667F" w14:textId="77777777">
        <w:trPr>
          <w:trHeight w:val="884"/>
        </w:trPr>
        <w:tc>
          <w:tcPr>
            <w:tcW w:w="481" w:type="dxa"/>
            <w:vMerge/>
            <w:tcBorders>
              <w:top w:val="nil"/>
              <w:bottom w:val="nil"/>
            </w:tcBorders>
          </w:tcPr>
          <w:p w14:paraId="6E994A6F" w14:textId="77777777" w:rsidR="00164C18" w:rsidRDefault="00164C18">
            <w:pPr>
              <w:rPr>
                <w:rFonts w:ascii="仿宋" w:eastAsia="仿宋" w:hAnsi="仿宋" w:cs="仿宋" w:hint="eastAsia"/>
              </w:rPr>
            </w:pPr>
          </w:p>
        </w:tc>
        <w:tc>
          <w:tcPr>
            <w:tcW w:w="796" w:type="dxa"/>
            <w:vMerge/>
            <w:tcBorders>
              <w:top w:val="nil"/>
              <w:bottom w:val="nil"/>
            </w:tcBorders>
          </w:tcPr>
          <w:p w14:paraId="09C9831B" w14:textId="77777777" w:rsidR="00164C18" w:rsidRDefault="00164C18">
            <w:pPr>
              <w:rPr>
                <w:rFonts w:ascii="仿宋" w:eastAsia="仿宋" w:hAnsi="仿宋" w:cs="仿宋" w:hint="eastAsia"/>
              </w:rPr>
            </w:pPr>
          </w:p>
        </w:tc>
        <w:tc>
          <w:tcPr>
            <w:tcW w:w="2186" w:type="dxa"/>
            <w:vMerge/>
            <w:tcBorders>
              <w:top w:val="nil"/>
              <w:bottom w:val="nil"/>
            </w:tcBorders>
          </w:tcPr>
          <w:p w14:paraId="12B7632D" w14:textId="77777777" w:rsidR="00164C18" w:rsidRDefault="00164C18">
            <w:pPr>
              <w:rPr>
                <w:rFonts w:ascii="仿宋" w:eastAsia="仿宋" w:hAnsi="仿宋" w:cs="仿宋" w:hint="eastAsia"/>
              </w:rPr>
            </w:pPr>
          </w:p>
        </w:tc>
        <w:tc>
          <w:tcPr>
            <w:tcW w:w="1274" w:type="dxa"/>
          </w:tcPr>
          <w:p w14:paraId="206469F3" w14:textId="77777777" w:rsidR="00164C18" w:rsidRDefault="00164C18">
            <w:pPr>
              <w:spacing w:line="256" w:lineRule="auto"/>
              <w:rPr>
                <w:rFonts w:ascii="仿宋" w:eastAsia="仿宋" w:hAnsi="仿宋" w:cs="仿宋" w:hint="eastAsia"/>
              </w:rPr>
            </w:pPr>
          </w:p>
          <w:p w14:paraId="47415662" w14:textId="77777777" w:rsidR="00164C18" w:rsidRDefault="00000000">
            <w:pPr>
              <w:pStyle w:val="TableText"/>
              <w:spacing w:before="91" w:line="222" w:lineRule="auto"/>
              <w:ind w:left="41"/>
              <w:rPr>
                <w:rFonts w:ascii="仿宋" w:eastAsia="仿宋" w:hAnsi="仿宋" w:cs="仿宋" w:hint="eastAsia"/>
              </w:rPr>
            </w:pPr>
            <w:proofErr w:type="spellStart"/>
            <w:r>
              <w:rPr>
                <w:rFonts w:ascii="仿宋" w:eastAsia="仿宋" w:hAnsi="仿宋" w:cs="仿宋" w:hint="eastAsia"/>
                <w:spacing w:val="-10"/>
              </w:rPr>
              <w:t>小型企业</w:t>
            </w:r>
            <w:proofErr w:type="spellEnd"/>
          </w:p>
        </w:tc>
        <w:tc>
          <w:tcPr>
            <w:tcW w:w="3993" w:type="dxa"/>
          </w:tcPr>
          <w:p w14:paraId="309BD5E7" w14:textId="77777777" w:rsidR="00164C18" w:rsidRDefault="00000000">
            <w:pPr>
              <w:pStyle w:val="TableText"/>
              <w:spacing w:before="126" w:line="222" w:lineRule="auto"/>
              <w:ind w:left="44" w:right="9" w:firstLine="3"/>
              <w:rPr>
                <w:rFonts w:ascii="仿宋" w:eastAsia="仿宋" w:hAnsi="仿宋" w:cs="仿宋" w:hint="eastAsia"/>
                <w:lang w:eastAsia="zh-CN"/>
              </w:rPr>
            </w:pPr>
            <w:r>
              <w:rPr>
                <w:rFonts w:ascii="仿宋" w:eastAsia="仿宋" w:hAnsi="仿宋" w:cs="仿宋" w:hint="eastAsia"/>
                <w:spacing w:val="10"/>
                <w:lang w:eastAsia="zh-CN"/>
              </w:rPr>
              <w:t>营业收入100万元及以上且资产</w:t>
            </w:r>
            <w:r>
              <w:rPr>
                <w:rFonts w:ascii="仿宋" w:eastAsia="仿宋" w:hAnsi="仿宋" w:cs="仿宋" w:hint="eastAsia"/>
                <w:lang w:eastAsia="zh-CN"/>
              </w:rPr>
              <w:t xml:space="preserve"> </w:t>
            </w:r>
            <w:r>
              <w:rPr>
                <w:rFonts w:ascii="仿宋" w:eastAsia="仿宋" w:hAnsi="仿宋" w:cs="仿宋" w:hint="eastAsia"/>
                <w:spacing w:val="11"/>
                <w:lang w:eastAsia="zh-CN"/>
              </w:rPr>
              <w:t>总额2</w:t>
            </w:r>
            <w:proofErr w:type="gramStart"/>
            <w:r>
              <w:rPr>
                <w:rFonts w:ascii="仿宋" w:eastAsia="仿宋" w:hAnsi="仿宋" w:cs="仿宋" w:hint="eastAsia"/>
                <w:spacing w:val="11"/>
                <w:lang w:eastAsia="zh-CN"/>
              </w:rPr>
              <w:t>千万</w:t>
            </w:r>
            <w:proofErr w:type="gramEnd"/>
            <w:r>
              <w:rPr>
                <w:rFonts w:ascii="仿宋" w:eastAsia="仿宋" w:hAnsi="仿宋" w:cs="仿宋" w:hint="eastAsia"/>
                <w:spacing w:val="11"/>
                <w:lang w:eastAsia="zh-CN"/>
              </w:rPr>
              <w:t>元及以上的</w:t>
            </w:r>
          </w:p>
        </w:tc>
        <w:tc>
          <w:tcPr>
            <w:tcW w:w="874" w:type="dxa"/>
            <w:vMerge/>
            <w:tcBorders>
              <w:top w:val="nil"/>
              <w:bottom w:val="nil"/>
            </w:tcBorders>
          </w:tcPr>
          <w:p w14:paraId="6569D2C3" w14:textId="77777777" w:rsidR="00164C18" w:rsidRDefault="00164C18">
            <w:pPr>
              <w:rPr>
                <w:rFonts w:ascii="仿宋" w:eastAsia="仿宋" w:hAnsi="仿宋" w:cs="仿宋" w:hint="eastAsia"/>
                <w:lang w:eastAsia="zh-CN"/>
              </w:rPr>
            </w:pPr>
          </w:p>
        </w:tc>
      </w:tr>
      <w:tr w:rsidR="00164C18" w14:paraId="58ECDF42" w14:textId="77777777">
        <w:trPr>
          <w:trHeight w:val="884"/>
        </w:trPr>
        <w:tc>
          <w:tcPr>
            <w:tcW w:w="481" w:type="dxa"/>
            <w:vMerge/>
            <w:tcBorders>
              <w:top w:val="nil"/>
            </w:tcBorders>
          </w:tcPr>
          <w:p w14:paraId="27B3DFF1" w14:textId="77777777" w:rsidR="00164C18" w:rsidRDefault="00164C18">
            <w:pPr>
              <w:rPr>
                <w:rFonts w:ascii="仿宋" w:eastAsia="仿宋" w:hAnsi="仿宋" w:cs="仿宋" w:hint="eastAsia"/>
                <w:lang w:eastAsia="zh-CN"/>
              </w:rPr>
            </w:pPr>
          </w:p>
        </w:tc>
        <w:tc>
          <w:tcPr>
            <w:tcW w:w="796" w:type="dxa"/>
            <w:vMerge/>
            <w:tcBorders>
              <w:top w:val="nil"/>
            </w:tcBorders>
          </w:tcPr>
          <w:p w14:paraId="3AA2F72B" w14:textId="77777777" w:rsidR="00164C18" w:rsidRDefault="00164C18">
            <w:pPr>
              <w:rPr>
                <w:rFonts w:ascii="仿宋" w:eastAsia="仿宋" w:hAnsi="仿宋" w:cs="仿宋" w:hint="eastAsia"/>
                <w:lang w:eastAsia="zh-CN"/>
              </w:rPr>
            </w:pPr>
          </w:p>
        </w:tc>
        <w:tc>
          <w:tcPr>
            <w:tcW w:w="2186" w:type="dxa"/>
            <w:vMerge/>
            <w:tcBorders>
              <w:top w:val="nil"/>
            </w:tcBorders>
          </w:tcPr>
          <w:p w14:paraId="18F10590" w14:textId="77777777" w:rsidR="00164C18" w:rsidRDefault="00164C18">
            <w:pPr>
              <w:rPr>
                <w:rFonts w:ascii="仿宋" w:eastAsia="仿宋" w:hAnsi="仿宋" w:cs="仿宋" w:hint="eastAsia"/>
                <w:lang w:eastAsia="zh-CN"/>
              </w:rPr>
            </w:pPr>
          </w:p>
        </w:tc>
        <w:tc>
          <w:tcPr>
            <w:tcW w:w="1274" w:type="dxa"/>
          </w:tcPr>
          <w:p w14:paraId="716F3017" w14:textId="77777777" w:rsidR="00164C18" w:rsidRDefault="00164C18">
            <w:pPr>
              <w:spacing w:line="257" w:lineRule="auto"/>
              <w:rPr>
                <w:rFonts w:ascii="仿宋" w:eastAsia="仿宋" w:hAnsi="仿宋" w:cs="仿宋" w:hint="eastAsia"/>
                <w:lang w:eastAsia="zh-CN"/>
              </w:rPr>
            </w:pPr>
          </w:p>
          <w:p w14:paraId="5194C6D5" w14:textId="77777777" w:rsidR="00164C18" w:rsidRDefault="00000000">
            <w:pPr>
              <w:pStyle w:val="TableText"/>
              <w:spacing w:before="91" w:line="220" w:lineRule="auto"/>
              <w:ind w:left="33"/>
              <w:rPr>
                <w:rFonts w:ascii="仿宋" w:eastAsia="仿宋" w:hAnsi="仿宋" w:cs="仿宋" w:hint="eastAsia"/>
              </w:rPr>
            </w:pPr>
            <w:proofErr w:type="spellStart"/>
            <w:r>
              <w:rPr>
                <w:rFonts w:ascii="仿宋" w:eastAsia="仿宋" w:hAnsi="仿宋" w:cs="仿宋" w:hint="eastAsia"/>
                <w:spacing w:val="-8"/>
              </w:rPr>
              <w:t>微型企业</w:t>
            </w:r>
            <w:proofErr w:type="spellEnd"/>
          </w:p>
        </w:tc>
        <w:tc>
          <w:tcPr>
            <w:tcW w:w="3993" w:type="dxa"/>
          </w:tcPr>
          <w:p w14:paraId="539CC98C" w14:textId="77777777" w:rsidR="00164C18" w:rsidRDefault="00000000">
            <w:pPr>
              <w:pStyle w:val="TableText"/>
              <w:spacing w:before="128" w:line="222" w:lineRule="auto"/>
              <w:ind w:left="62" w:right="155" w:hanging="15"/>
              <w:rPr>
                <w:rFonts w:ascii="仿宋" w:eastAsia="仿宋" w:hAnsi="仿宋" w:cs="仿宋" w:hint="eastAsia"/>
                <w:lang w:eastAsia="zh-CN"/>
              </w:rPr>
            </w:pPr>
            <w:r>
              <w:rPr>
                <w:rFonts w:ascii="仿宋" w:eastAsia="仿宋" w:hAnsi="仿宋" w:cs="仿宋" w:hint="eastAsia"/>
                <w:spacing w:val="20"/>
                <w:lang w:eastAsia="zh-CN"/>
              </w:rPr>
              <w:t>营业收入100万元以下或资产</w:t>
            </w:r>
            <w:r>
              <w:rPr>
                <w:rFonts w:ascii="仿宋" w:eastAsia="仿宋" w:hAnsi="仿宋" w:cs="仿宋" w:hint="eastAsia"/>
                <w:spacing w:val="3"/>
                <w:lang w:eastAsia="zh-CN"/>
              </w:rPr>
              <w:t xml:space="preserve"> </w:t>
            </w:r>
            <w:r>
              <w:rPr>
                <w:rFonts w:ascii="仿宋" w:eastAsia="仿宋" w:hAnsi="仿宋" w:cs="仿宋" w:hint="eastAsia"/>
                <w:spacing w:val="4"/>
                <w:lang w:eastAsia="zh-CN"/>
              </w:rPr>
              <w:t>总额2</w:t>
            </w:r>
            <w:proofErr w:type="gramStart"/>
            <w:r>
              <w:rPr>
                <w:rFonts w:ascii="仿宋" w:eastAsia="仿宋" w:hAnsi="仿宋" w:cs="仿宋" w:hint="eastAsia"/>
                <w:spacing w:val="4"/>
                <w:lang w:eastAsia="zh-CN"/>
              </w:rPr>
              <w:t>千万</w:t>
            </w:r>
            <w:proofErr w:type="gramEnd"/>
            <w:r>
              <w:rPr>
                <w:rFonts w:ascii="仿宋" w:eastAsia="仿宋" w:hAnsi="仿宋" w:cs="仿宋" w:hint="eastAsia"/>
                <w:spacing w:val="4"/>
                <w:lang w:eastAsia="zh-CN"/>
              </w:rPr>
              <w:t>元以下的</w:t>
            </w:r>
          </w:p>
        </w:tc>
        <w:tc>
          <w:tcPr>
            <w:tcW w:w="874" w:type="dxa"/>
            <w:vMerge/>
            <w:tcBorders>
              <w:top w:val="nil"/>
            </w:tcBorders>
          </w:tcPr>
          <w:p w14:paraId="40ECD67A" w14:textId="77777777" w:rsidR="00164C18" w:rsidRDefault="00164C18">
            <w:pPr>
              <w:rPr>
                <w:rFonts w:ascii="仿宋" w:eastAsia="仿宋" w:hAnsi="仿宋" w:cs="仿宋" w:hint="eastAsia"/>
                <w:lang w:eastAsia="zh-CN"/>
              </w:rPr>
            </w:pPr>
          </w:p>
        </w:tc>
      </w:tr>
      <w:tr w:rsidR="00164C18" w14:paraId="20666CB6" w14:textId="77777777">
        <w:trPr>
          <w:trHeight w:val="884"/>
        </w:trPr>
        <w:tc>
          <w:tcPr>
            <w:tcW w:w="481" w:type="dxa"/>
            <w:vMerge w:val="restart"/>
            <w:tcBorders>
              <w:bottom w:val="nil"/>
            </w:tcBorders>
          </w:tcPr>
          <w:p w14:paraId="123DD81F" w14:textId="77777777" w:rsidR="00164C18" w:rsidRDefault="00164C18">
            <w:pPr>
              <w:spacing w:line="291" w:lineRule="auto"/>
              <w:rPr>
                <w:rFonts w:ascii="仿宋" w:eastAsia="仿宋" w:hAnsi="仿宋" w:cs="仿宋" w:hint="eastAsia"/>
                <w:lang w:eastAsia="zh-CN"/>
              </w:rPr>
            </w:pPr>
          </w:p>
          <w:p w14:paraId="6998DB60" w14:textId="77777777" w:rsidR="00164C18" w:rsidRDefault="00164C18">
            <w:pPr>
              <w:spacing w:line="291" w:lineRule="auto"/>
              <w:rPr>
                <w:rFonts w:ascii="仿宋" w:eastAsia="仿宋" w:hAnsi="仿宋" w:cs="仿宋" w:hint="eastAsia"/>
                <w:lang w:eastAsia="zh-CN"/>
              </w:rPr>
            </w:pPr>
          </w:p>
          <w:p w14:paraId="2824E1F8" w14:textId="77777777" w:rsidR="00164C18" w:rsidRDefault="00164C18">
            <w:pPr>
              <w:spacing w:line="292" w:lineRule="auto"/>
              <w:rPr>
                <w:rFonts w:ascii="仿宋" w:eastAsia="仿宋" w:hAnsi="仿宋" w:cs="仿宋" w:hint="eastAsia"/>
                <w:lang w:eastAsia="zh-CN"/>
              </w:rPr>
            </w:pPr>
          </w:p>
          <w:p w14:paraId="29FDB6BF" w14:textId="77777777" w:rsidR="00164C18" w:rsidRDefault="00164C18">
            <w:pPr>
              <w:spacing w:line="292" w:lineRule="auto"/>
              <w:rPr>
                <w:rFonts w:ascii="仿宋" w:eastAsia="仿宋" w:hAnsi="仿宋" w:cs="仿宋" w:hint="eastAsia"/>
                <w:lang w:eastAsia="zh-CN"/>
              </w:rPr>
            </w:pPr>
          </w:p>
          <w:p w14:paraId="05587417" w14:textId="77777777" w:rsidR="00164C18" w:rsidRDefault="00000000">
            <w:pPr>
              <w:pStyle w:val="TableText"/>
              <w:spacing w:before="91" w:line="184" w:lineRule="auto"/>
              <w:ind w:left="138"/>
              <w:rPr>
                <w:rFonts w:ascii="仿宋" w:eastAsia="仿宋" w:hAnsi="仿宋" w:cs="仿宋" w:hint="eastAsia"/>
              </w:rPr>
            </w:pPr>
            <w:r>
              <w:rPr>
                <w:rFonts w:ascii="仿宋" w:eastAsia="仿宋" w:hAnsi="仿宋" w:cs="仿宋" w:hint="eastAsia"/>
                <w:spacing w:val="-16"/>
              </w:rPr>
              <w:t>14</w:t>
            </w:r>
          </w:p>
        </w:tc>
        <w:tc>
          <w:tcPr>
            <w:tcW w:w="796" w:type="dxa"/>
            <w:vMerge w:val="restart"/>
            <w:tcBorders>
              <w:bottom w:val="nil"/>
            </w:tcBorders>
          </w:tcPr>
          <w:p w14:paraId="2D6A3A66" w14:textId="77777777" w:rsidR="00164C18" w:rsidRDefault="00164C18">
            <w:pPr>
              <w:spacing w:line="318" w:lineRule="auto"/>
              <w:rPr>
                <w:rFonts w:ascii="仿宋" w:eastAsia="仿宋" w:hAnsi="仿宋" w:cs="仿宋" w:hint="eastAsia"/>
              </w:rPr>
            </w:pPr>
          </w:p>
          <w:p w14:paraId="5F4F1CB1" w14:textId="77777777" w:rsidR="00164C18" w:rsidRDefault="00164C18">
            <w:pPr>
              <w:spacing w:line="318" w:lineRule="auto"/>
              <w:rPr>
                <w:rFonts w:ascii="仿宋" w:eastAsia="仿宋" w:hAnsi="仿宋" w:cs="仿宋" w:hint="eastAsia"/>
              </w:rPr>
            </w:pPr>
          </w:p>
          <w:p w14:paraId="790C90A2" w14:textId="77777777" w:rsidR="00164C18" w:rsidRDefault="00164C18">
            <w:pPr>
              <w:spacing w:line="318" w:lineRule="auto"/>
              <w:rPr>
                <w:rFonts w:ascii="仿宋" w:eastAsia="仿宋" w:hAnsi="仿宋" w:cs="仿宋" w:hint="eastAsia"/>
              </w:rPr>
            </w:pPr>
          </w:p>
          <w:p w14:paraId="72158AFD" w14:textId="77777777" w:rsidR="00164C18" w:rsidRDefault="00000000">
            <w:pPr>
              <w:pStyle w:val="TableText"/>
              <w:spacing w:before="91" w:line="222" w:lineRule="auto"/>
              <w:ind w:left="89" w:right="147" w:hanging="9"/>
              <w:rPr>
                <w:rFonts w:ascii="仿宋" w:eastAsia="仿宋" w:hAnsi="仿宋" w:cs="仿宋" w:hint="eastAsia"/>
              </w:rPr>
            </w:pPr>
            <w:proofErr w:type="spellStart"/>
            <w:r>
              <w:rPr>
                <w:rFonts w:ascii="仿宋" w:eastAsia="仿宋" w:hAnsi="仿宋" w:cs="仿宋" w:hint="eastAsia"/>
              </w:rPr>
              <w:t>物业</w:t>
            </w:r>
            <w:proofErr w:type="spellEnd"/>
            <w:r>
              <w:rPr>
                <w:rFonts w:ascii="仿宋" w:eastAsia="仿宋" w:hAnsi="仿宋" w:cs="仿宋" w:hint="eastAsia"/>
              </w:rPr>
              <w:t xml:space="preserve"> </w:t>
            </w:r>
            <w:proofErr w:type="spellStart"/>
            <w:r>
              <w:rPr>
                <w:rFonts w:ascii="仿宋" w:eastAsia="仿宋" w:hAnsi="仿宋" w:cs="仿宋" w:hint="eastAsia"/>
                <w:spacing w:val="-4"/>
              </w:rPr>
              <w:t>管理</w:t>
            </w:r>
            <w:proofErr w:type="spellEnd"/>
          </w:p>
        </w:tc>
        <w:tc>
          <w:tcPr>
            <w:tcW w:w="2186" w:type="dxa"/>
            <w:vMerge w:val="restart"/>
            <w:tcBorders>
              <w:bottom w:val="nil"/>
            </w:tcBorders>
          </w:tcPr>
          <w:p w14:paraId="3F81FABB" w14:textId="77777777" w:rsidR="00164C18" w:rsidRDefault="00164C18">
            <w:pPr>
              <w:spacing w:line="445" w:lineRule="auto"/>
              <w:rPr>
                <w:rFonts w:ascii="仿宋" w:eastAsia="仿宋" w:hAnsi="仿宋" w:cs="仿宋" w:hint="eastAsia"/>
                <w:lang w:eastAsia="zh-CN"/>
              </w:rPr>
            </w:pPr>
          </w:p>
          <w:p w14:paraId="787CA448" w14:textId="77777777" w:rsidR="00164C18" w:rsidRDefault="00000000">
            <w:pPr>
              <w:pStyle w:val="TableText"/>
              <w:spacing w:before="91" w:line="225" w:lineRule="auto"/>
              <w:ind w:left="8" w:right="122" w:firstLine="4"/>
              <w:jc w:val="both"/>
              <w:rPr>
                <w:rFonts w:ascii="仿宋" w:eastAsia="仿宋" w:hAnsi="仿宋" w:cs="仿宋" w:hint="eastAsia"/>
                <w:lang w:eastAsia="zh-CN"/>
              </w:rPr>
            </w:pPr>
            <w:r>
              <w:rPr>
                <w:rFonts w:ascii="仿宋" w:eastAsia="仿宋" w:hAnsi="仿宋" w:cs="仿宋" w:hint="eastAsia"/>
                <w:spacing w:val="-11"/>
                <w:lang w:eastAsia="zh-CN"/>
              </w:rPr>
              <w:t>从</w:t>
            </w:r>
            <w:r>
              <w:rPr>
                <w:rFonts w:ascii="仿宋" w:eastAsia="仿宋" w:hAnsi="仿宋" w:cs="仿宋" w:hint="eastAsia"/>
                <w:spacing w:val="-37"/>
                <w:lang w:eastAsia="zh-CN"/>
              </w:rPr>
              <w:t xml:space="preserve"> </w:t>
            </w:r>
            <w:r>
              <w:rPr>
                <w:rFonts w:ascii="仿宋" w:eastAsia="仿宋" w:hAnsi="仿宋" w:cs="仿宋" w:hint="eastAsia"/>
                <w:spacing w:val="-11"/>
                <w:lang w:eastAsia="zh-CN"/>
              </w:rPr>
              <w:t>业</w:t>
            </w:r>
            <w:r>
              <w:rPr>
                <w:rFonts w:ascii="仿宋" w:eastAsia="仿宋" w:hAnsi="仿宋" w:cs="仿宋" w:hint="eastAsia"/>
                <w:spacing w:val="-34"/>
                <w:lang w:eastAsia="zh-CN"/>
              </w:rPr>
              <w:t xml:space="preserve"> </w:t>
            </w:r>
            <w:r>
              <w:rPr>
                <w:rFonts w:ascii="仿宋" w:eastAsia="仿宋" w:hAnsi="仿宋" w:cs="仿宋" w:hint="eastAsia"/>
                <w:spacing w:val="-11"/>
                <w:lang w:eastAsia="zh-CN"/>
              </w:rPr>
              <w:t>人</w:t>
            </w:r>
            <w:r>
              <w:rPr>
                <w:rFonts w:ascii="仿宋" w:eastAsia="仿宋" w:hAnsi="仿宋" w:cs="仿宋" w:hint="eastAsia"/>
                <w:spacing w:val="-25"/>
                <w:lang w:eastAsia="zh-CN"/>
              </w:rPr>
              <w:t xml:space="preserve"> </w:t>
            </w:r>
            <w:r>
              <w:rPr>
                <w:rFonts w:ascii="仿宋" w:eastAsia="仿宋" w:hAnsi="仿宋" w:cs="仿宋" w:hint="eastAsia"/>
                <w:spacing w:val="-11"/>
                <w:lang w:eastAsia="zh-CN"/>
              </w:rPr>
              <w:t>员 1000</w:t>
            </w:r>
            <w:r>
              <w:rPr>
                <w:rFonts w:ascii="仿宋" w:eastAsia="仿宋" w:hAnsi="仿宋" w:cs="仿宋" w:hint="eastAsia"/>
                <w:lang w:eastAsia="zh-CN"/>
              </w:rPr>
              <w:t xml:space="preserve"> </w:t>
            </w:r>
            <w:r>
              <w:rPr>
                <w:rFonts w:ascii="仿宋" w:eastAsia="仿宋" w:hAnsi="仿宋" w:cs="仿宋" w:hint="eastAsia"/>
                <w:spacing w:val="11"/>
                <w:lang w:eastAsia="zh-CN"/>
              </w:rPr>
              <w:t>人以下或营业收</w:t>
            </w:r>
            <w:r>
              <w:rPr>
                <w:rFonts w:ascii="仿宋" w:eastAsia="仿宋" w:hAnsi="仿宋" w:cs="仿宋" w:hint="eastAsia"/>
                <w:spacing w:val="4"/>
                <w:lang w:eastAsia="zh-CN"/>
              </w:rPr>
              <w:t xml:space="preserve"> </w:t>
            </w:r>
            <w:r>
              <w:rPr>
                <w:rFonts w:ascii="仿宋" w:eastAsia="仿宋" w:hAnsi="仿宋" w:cs="仿宋" w:hint="eastAsia"/>
                <w:spacing w:val="-10"/>
                <w:lang w:eastAsia="zh-CN"/>
              </w:rPr>
              <w:t>入</w:t>
            </w:r>
            <w:r>
              <w:rPr>
                <w:rFonts w:ascii="仿宋" w:eastAsia="仿宋" w:hAnsi="仿宋" w:cs="仿宋" w:hint="eastAsia"/>
                <w:spacing w:val="-39"/>
                <w:lang w:eastAsia="zh-CN"/>
              </w:rPr>
              <w:t xml:space="preserve"> </w:t>
            </w:r>
            <w:r>
              <w:rPr>
                <w:rFonts w:ascii="仿宋" w:eastAsia="仿宋" w:hAnsi="仿宋" w:cs="仿宋" w:hint="eastAsia"/>
                <w:spacing w:val="-10"/>
                <w:lang w:eastAsia="zh-CN"/>
              </w:rPr>
              <w:t>5000</w:t>
            </w:r>
            <w:r>
              <w:rPr>
                <w:rFonts w:ascii="仿宋" w:eastAsia="仿宋" w:hAnsi="仿宋" w:cs="仿宋" w:hint="eastAsia"/>
                <w:spacing w:val="-39"/>
                <w:lang w:eastAsia="zh-CN"/>
              </w:rPr>
              <w:t xml:space="preserve"> </w:t>
            </w:r>
            <w:r>
              <w:rPr>
                <w:rFonts w:ascii="仿宋" w:eastAsia="仿宋" w:hAnsi="仿宋" w:cs="仿宋" w:hint="eastAsia"/>
                <w:spacing w:val="-10"/>
                <w:lang w:eastAsia="zh-CN"/>
              </w:rPr>
              <w:t>万</w:t>
            </w:r>
            <w:r>
              <w:rPr>
                <w:rFonts w:ascii="仿宋" w:eastAsia="仿宋" w:hAnsi="仿宋" w:cs="仿宋" w:hint="eastAsia"/>
                <w:spacing w:val="-36"/>
                <w:lang w:eastAsia="zh-CN"/>
              </w:rPr>
              <w:t xml:space="preserve"> </w:t>
            </w:r>
            <w:r>
              <w:rPr>
                <w:rFonts w:ascii="仿宋" w:eastAsia="仿宋" w:hAnsi="仿宋" w:cs="仿宋" w:hint="eastAsia"/>
                <w:spacing w:val="-10"/>
                <w:lang w:eastAsia="zh-CN"/>
              </w:rPr>
              <w:t>元 以</w:t>
            </w:r>
            <w:r>
              <w:rPr>
                <w:rFonts w:ascii="仿宋" w:eastAsia="仿宋" w:hAnsi="仿宋" w:cs="仿宋" w:hint="eastAsia"/>
                <w:lang w:eastAsia="zh-CN"/>
              </w:rPr>
              <w:t xml:space="preserve"> </w:t>
            </w:r>
            <w:r>
              <w:rPr>
                <w:rFonts w:ascii="仿宋" w:eastAsia="仿宋" w:hAnsi="仿宋" w:cs="仿宋" w:hint="eastAsia"/>
                <w:spacing w:val="59"/>
                <w:lang w:eastAsia="zh-CN"/>
              </w:rPr>
              <w:t>下的为中小微</w:t>
            </w:r>
            <w:r>
              <w:rPr>
                <w:rFonts w:ascii="仿宋" w:eastAsia="仿宋" w:hAnsi="仿宋" w:cs="仿宋" w:hint="eastAsia"/>
                <w:spacing w:val="4"/>
                <w:lang w:eastAsia="zh-CN"/>
              </w:rPr>
              <w:t xml:space="preserve"> </w:t>
            </w:r>
            <w:r>
              <w:rPr>
                <w:rFonts w:ascii="仿宋" w:eastAsia="仿宋" w:hAnsi="仿宋" w:cs="仿宋" w:hint="eastAsia"/>
                <w:spacing w:val="6"/>
                <w:lang w:eastAsia="zh-CN"/>
              </w:rPr>
              <w:t>型企业</w:t>
            </w:r>
          </w:p>
        </w:tc>
        <w:tc>
          <w:tcPr>
            <w:tcW w:w="1274" w:type="dxa"/>
          </w:tcPr>
          <w:p w14:paraId="60B761E1" w14:textId="77777777" w:rsidR="00164C18" w:rsidRDefault="00164C18">
            <w:pPr>
              <w:spacing w:line="261" w:lineRule="auto"/>
              <w:rPr>
                <w:rFonts w:ascii="仿宋" w:eastAsia="仿宋" w:hAnsi="仿宋" w:cs="仿宋" w:hint="eastAsia"/>
                <w:lang w:eastAsia="zh-CN"/>
              </w:rPr>
            </w:pPr>
          </w:p>
          <w:p w14:paraId="7632DB2A" w14:textId="77777777" w:rsidR="00164C18" w:rsidRDefault="00000000">
            <w:pPr>
              <w:pStyle w:val="TableText"/>
              <w:spacing w:before="91" w:line="221" w:lineRule="auto"/>
              <w:ind w:left="52"/>
              <w:rPr>
                <w:rFonts w:ascii="仿宋" w:eastAsia="仿宋" w:hAnsi="仿宋" w:cs="仿宋" w:hint="eastAsia"/>
              </w:rPr>
            </w:pPr>
            <w:proofErr w:type="spellStart"/>
            <w:r>
              <w:rPr>
                <w:rFonts w:ascii="仿宋" w:eastAsia="仿宋" w:hAnsi="仿宋" w:cs="仿宋" w:hint="eastAsia"/>
                <w:spacing w:val="-15"/>
              </w:rPr>
              <w:t>中型企业</w:t>
            </w:r>
            <w:proofErr w:type="spellEnd"/>
          </w:p>
        </w:tc>
        <w:tc>
          <w:tcPr>
            <w:tcW w:w="3993" w:type="dxa"/>
          </w:tcPr>
          <w:p w14:paraId="180EBFB7" w14:textId="77777777" w:rsidR="00164C18" w:rsidRDefault="00000000">
            <w:pPr>
              <w:pStyle w:val="TableText"/>
              <w:spacing w:before="130" w:line="222" w:lineRule="auto"/>
              <w:ind w:left="51" w:right="7" w:hanging="19"/>
              <w:rPr>
                <w:rFonts w:ascii="仿宋" w:eastAsia="仿宋" w:hAnsi="仿宋" w:cs="仿宋" w:hint="eastAsia"/>
                <w:lang w:eastAsia="zh-CN"/>
              </w:rPr>
            </w:pPr>
            <w:r>
              <w:rPr>
                <w:rFonts w:ascii="仿宋" w:eastAsia="仿宋" w:hAnsi="仿宋" w:cs="仿宋" w:hint="eastAsia"/>
                <w:spacing w:val="11"/>
                <w:lang w:eastAsia="zh-CN"/>
              </w:rPr>
              <w:t>从业人员300人及以上且营业收</w:t>
            </w:r>
            <w:r>
              <w:rPr>
                <w:rFonts w:ascii="仿宋" w:eastAsia="仿宋" w:hAnsi="仿宋" w:cs="仿宋" w:hint="eastAsia"/>
                <w:spacing w:val="2"/>
                <w:lang w:eastAsia="zh-CN"/>
              </w:rPr>
              <w:t xml:space="preserve"> </w:t>
            </w:r>
            <w:r>
              <w:rPr>
                <w:rFonts w:ascii="仿宋" w:eastAsia="仿宋" w:hAnsi="仿宋" w:cs="仿宋" w:hint="eastAsia"/>
                <w:spacing w:val="5"/>
                <w:lang w:eastAsia="zh-CN"/>
              </w:rPr>
              <w:t>入1</w:t>
            </w:r>
            <w:proofErr w:type="gramStart"/>
            <w:r>
              <w:rPr>
                <w:rFonts w:ascii="仿宋" w:eastAsia="仿宋" w:hAnsi="仿宋" w:cs="仿宋" w:hint="eastAsia"/>
                <w:spacing w:val="5"/>
                <w:lang w:eastAsia="zh-CN"/>
              </w:rPr>
              <w:t>千万</w:t>
            </w:r>
            <w:proofErr w:type="gramEnd"/>
            <w:r>
              <w:rPr>
                <w:rFonts w:ascii="仿宋" w:eastAsia="仿宋" w:hAnsi="仿宋" w:cs="仿宋" w:hint="eastAsia"/>
                <w:spacing w:val="5"/>
                <w:lang w:eastAsia="zh-CN"/>
              </w:rPr>
              <w:t>元及以上的</w:t>
            </w:r>
          </w:p>
        </w:tc>
        <w:tc>
          <w:tcPr>
            <w:tcW w:w="874" w:type="dxa"/>
            <w:vMerge w:val="restart"/>
            <w:tcBorders>
              <w:bottom w:val="nil"/>
            </w:tcBorders>
          </w:tcPr>
          <w:p w14:paraId="08DD80DD" w14:textId="77777777" w:rsidR="00164C18" w:rsidRDefault="00164C18">
            <w:pPr>
              <w:spacing w:line="307" w:lineRule="auto"/>
              <w:rPr>
                <w:rFonts w:ascii="仿宋" w:eastAsia="仿宋" w:hAnsi="仿宋" w:cs="仿宋" w:hint="eastAsia"/>
                <w:lang w:eastAsia="zh-CN"/>
              </w:rPr>
            </w:pPr>
          </w:p>
          <w:p w14:paraId="34A5464C" w14:textId="77777777" w:rsidR="00164C18" w:rsidRDefault="00164C18">
            <w:pPr>
              <w:spacing w:line="308" w:lineRule="auto"/>
              <w:rPr>
                <w:rFonts w:ascii="仿宋" w:eastAsia="仿宋" w:hAnsi="仿宋" w:cs="仿宋" w:hint="eastAsia"/>
                <w:lang w:eastAsia="zh-CN"/>
              </w:rPr>
            </w:pPr>
          </w:p>
          <w:p w14:paraId="4386AB4C" w14:textId="77777777" w:rsidR="00164C18" w:rsidRDefault="00000000">
            <w:pPr>
              <w:pStyle w:val="TableText"/>
              <w:spacing w:before="91" w:line="223" w:lineRule="auto"/>
              <w:ind w:left="97" w:right="209" w:firstLine="1"/>
              <w:jc w:val="both"/>
              <w:rPr>
                <w:rFonts w:ascii="仿宋" w:eastAsia="仿宋" w:hAnsi="仿宋" w:cs="仿宋" w:hint="eastAsia"/>
              </w:rPr>
            </w:pPr>
            <w:proofErr w:type="spellStart"/>
            <w:r>
              <w:rPr>
                <w:rFonts w:ascii="仿宋" w:eastAsia="仿宋" w:hAnsi="仿宋" w:cs="仿宋" w:hint="eastAsia"/>
              </w:rPr>
              <w:t>从业</w:t>
            </w:r>
            <w:proofErr w:type="spellEnd"/>
            <w:r>
              <w:rPr>
                <w:rFonts w:ascii="仿宋" w:eastAsia="仿宋" w:hAnsi="仿宋" w:cs="仿宋" w:hint="eastAsia"/>
              </w:rPr>
              <w:t xml:space="preserve"> </w:t>
            </w:r>
            <w:proofErr w:type="spellStart"/>
            <w:r>
              <w:rPr>
                <w:rFonts w:ascii="仿宋" w:eastAsia="仿宋" w:hAnsi="仿宋" w:cs="仿宋" w:hint="eastAsia"/>
                <w:spacing w:val="1"/>
              </w:rPr>
              <w:t>人员</w:t>
            </w:r>
            <w:proofErr w:type="spellEnd"/>
            <w:r>
              <w:rPr>
                <w:rFonts w:ascii="仿宋" w:eastAsia="仿宋" w:hAnsi="仿宋" w:cs="仿宋" w:hint="eastAsia"/>
              </w:rPr>
              <w:t xml:space="preserve"> </w:t>
            </w:r>
            <w:proofErr w:type="spellStart"/>
            <w:r>
              <w:rPr>
                <w:rFonts w:ascii="仿宋" w:eastAsia="仿宋" w:hAnsi="仿宋" w:cs="仿宋" w:hint="eastAsia"/>
              </w:rPr>
              <w:t>营业</w:t>
            </w:r>
            <w:proofErr w:type="spellEnd"/>
            <w:r>
              <w:rPr>
                <w:rFonts w:ascii="仿宋" w:eastAsia="仿宋" w:hAnsi="仿宋" w:cs="仿宋" w:hint="eastAsia"/>
              </w:rPr>
              <w:t xml:space="preserve"> </w:t>
            </w:r>
            <w:proofErr w:type="spellStart"/>
            <w:r>
              <w:rPr>
                <w:rFonts w:ascii="仿宋" w:eastAsia="仿宋" w:hAnsi="仿宋" w:cs="仿宋" w:hint="eastAsia"/>
              </w:rPr>
              <w:t>收入</w:t>
            </w:r>
            <w:proofErr w:type="spellEnd"/>
          </w:p>
        </w:tc>
      </w:tr>
      <w:tr w:rsidR="00164C18" w14:paraId="526F04A4" w14:textId="77777777">
        <w:trPr>
          <w:trHeight w:val="871"/>
        </w:trPr>
        <w:tc>
          <w:tcPr>
            <w:tcW w:w="481" w:type="dxa"/>
            <w:vMerge/>
            <w:tcBorders>
              <w:top w:val="nil"/>
              <w:bottom w:val="nil"/>
            </w:tcBorders>
          </w:tcPr>
          <w:p w14:paraId="14653D63" w14:textId="77777777" w:rsidR="00164C18" w:rsidRDefault="00164C18">
            <w:pPr>
              <w:rPr>
                <w:rFonts w:ascii="仿宋" w:eastAsia="仿宋" w:hAnsi="仿宋" w:cs="仿宋" w:hint="eastAsia"/>
              </w:rPr>
            </w:pPr>
          </w:p>
        </w:tc>
        <w:tc>
          <w:tcPr>
            <w:tcW w:w="796" w:type="dxa"/>
            <w:vMerge/>
            <w:tcBorders>
              <w:top w:val="nil"/>
              <w:bottom w:val="nil"/>
            </w:tcBorders>
          </w:tcPr>
          <w:p w14:paraId="0AF0CC72" w14:textId="77777777" w:rsidR="00164C18" w:rsidRDefault="00164C18">
            <w:pPr>
              <w:rPr>
                <w:rFonts w:ascii="仿宋" w:eastAsia="仿宋" w:hAnsi="仿宋" w:cs="仿宋" w:hint="eastAsia"/>
              </w:rPr>
            </w:pPr>
          </w:p>
        </w:tc>
        <w:tc>
          <w:tcPr>
            <w:tcW w:w="2186" w:type="dxa"/>
            <w:vMerge/>
            <w:tcBorders>
              <w:top w:val="nil"/>
              <w:bottom w:val="nil"/>
            </w:tcBorders>
          </w:tcPr>
          <w:p w14:paraId="52DFDDD9" w14:textId="77777777" w:rsidR="00164C18" w:rsidRDefault="00164C18">
            <w:pPr>
              <w:rPr>
                <w:rFonts w:ascii="仿宋" w:eastAsia="仿宋" w:hAnsi="仿宋" w:cs="仿宋" w:hint="eastAsia"/>
              </w:rPr>
            </w:pPr>
          </w:p>
        </w:tc>
        <w:tc>
          <w:tcPr>
            <w:tcW w:w="1274" w:type="dxa"/>
          </w:tcPr>
          <w:p w14:paraId="714E9CA7" w14:textId="77777777" w:rsidR="00164C18" w:rsidRDefault="00164C18">
            <w:pPr>
              <w:spacing w:line="251" w:lineRule="auto"/>
              <w:rPr>
                <w:rFonts w:ascii="仿宋" w:eastAsia="仿宋" w:hAnsi="仿宋" w:cs="仿宋" w:hint="eastAsia"/>
              </w:rPr>
            </w:pPr>
          </w:p>
          <w:p w14:paraId="6FDCB62A" w14:textId="77777777" w:rsidR="00164C18" w:rsidRDefault="00000000">
            <w:pPr>
              <w:pStyle w:val="TableText"/>
              <w:spacing w:before="91" w:line="222" w:lineRule="auto"/>
              <w:ind w:left="41"/>
              <w:rPr>
                <w:rFonts w:ascii="仿宋" w:eastAsia="仿宋" w:hAnsi="仿宋" w:cs="仿宋" w:hint="eastAsia"/>
              </w:rPr>
            </w:pPr>
            <w:proofErr w:type="spellStart"/>
            <w:r>
              <w:rPr>
                <w:rFonts w:ascii="仿宋" w:eastAsia="仿宋" w:hAnsi="仿宋" w:cs="仿宋" w:hint="eastAsia"/>
                <w:spacing w:val="-10"/>
              </w:rPr>
              <w:t>小型企业</w:t>
            </w:r>
            <w:proofErr w:type="spellEnd"/>
          </w:p>
        </w:tc>
        <w:tc>
          <w:tcPr>
            <w:tcW w:w="3993" w:type="dxa"/>
          </w:tcPr>
          <w:p w14:paraId="01456113" w14:textId="77777777" w:rsidR="00164C18" w:rsidRDefault="00000000">
            <w:pPr>
              <w:pStyle w:val="TableText"/>
              <w:spacing w:before="121" w:line="222" w:lineRule="auto"/>
              <w:ind w:left="40" w:right="151" w:hanging="8"/>
              <w:rPr>
                <w:rFonts w:ascii="仿宋" w:eastAsia="仿宋" w:hAnsi="仿宋" w:cs="仿宋" w:hint="eastAsia"/>
                <w:lang w:eastAsia="zh-CN"/>
              </w:rPr>
            </w:pPr>
            <w:r>
              <w:rPr>
                <w:rFonts w:ascii="仿宋" w:eastAsia="仿宋" w:hAnsi="仿宋" w:cs="仿宋" w:hint="eastAsia"/>
                <w:spacing w:val="21"/>
                <w:lang w:eastAsia="zh-CN"/>
              </w:rPr>
              <w:t>从业人员100人及以上且营业</w:t>
            </w:r>
            <w:r>
              <w:rPr>
                <w:rFonts w:ascii="仿宋" w:eastAsia="仿宋" w:hAnsi="仿宋" w:cs="仿宋" w:hint="eastAsia"/>
                <w:spacing w:val="9"/>
                <w:lang w:eastAsia="zh-CN"/>
              </w:rPr>
              <w:t xml:space="preserve"> </w:t>
            </w:r>
            <w:r>
              <w:rPr>
                <w:rFonts w:ascii="仿宋" w:eastAsia="仿宋" w:hAnsi="仿宋" w:cs="仿宋" w:hint="eastAsia"/>
                <w:spacing w:val="6"/>
                <w:lang w:eastAsia="zh-CN"/>
              </w:rPr>
              <w:t>收入500万元及以上的</w:t>
            </w:r>
          </w:p>
        </w:tc>
        <w:tc>
          <w:tcPr>
            <w:tcW w:w="874" w:type="dxa"/>
            <w:vMerge/>
            <w:tcBorders>
              <w:top w:val="nil"/>
              <w:bottom w:val="nil"/>
            </w:tcBorders>
          </w:tcPr>
          <w:p w14:paraId="5DA9B419" w14:textId="77777777" w:rsidR="00164C18" w:rsidRDefault="00164C18">
            <w:pPr>
              <w:rPr>
                <w:rFonts w:ascii="仿宋" w:eastAsia="仿宋" w:hAnsi="仿宋" w:cs="仿宋" w:hint="eastAsia"/>
                <w:lang w:eastAsia="zh-CN"/>
              </w:rPr>
            </w:pPr>
          </w:p>
        </w:tc>
      </w:tr>
      <w:tr w:rsidR="00164C18" w14:paraId="73969709" w14:textId="77777777">
        <w:trPr>
          <w:trHeight w:val="870"/>
        </w:trPr>
        <w:tc>
          <w:tcPr>
            <w:tcW w:w="481" w:type="dxa"/>
            <w:vMerge/>
            <w:tcBorders>
              <w:top w:val="nil"/>
            </w:tcBorders>
          </w:tcPr>
          <w:p w14:paraId="0811D98E" w14:textId="77777777" w:rsidR="00164C18" w:rsidRDefault="00164C18">
            <w:pPr>
              <w:rPr>
                <w:rFonts w:ascii="仿宋" w:eastAsia="仿宋" w:hAnsi="仿宋" w:cs="仿宋" w:hint="eastAsia"/>
                <w:lang w:eastAsia="zh-CN"/>
              </w:rPr>
            </w:pPr>
          </w:p>
        </w:tc>
        <w:tc>
          <w:tcPr>
            <w:tcW w:w="796" w:type="dxa"/>
            <w:vMerge/>
            <w:tcBorders>
              <w:top w:val="nil"/>
            </w:tcBorders>
          </w:tcPr>
          <w:p w14:paraId="2FD3C520" w14:textId="77777777" w:rsidR="00164C18" w:rsidRDefault="00164C18">
            <w:pPr>
              <w:rPr>
                <w:rFonts w:ascii="仿宋" w:eastAsia="仿宋" w:hAnsi="仿宋" w:cs="仿宋" w:hint="eastAsia"/>
                <w:lang w:eastAsia="zh-CN"/>
              </w:rPr>
            </w:pPr>
          </w:p>
        </w:tc>
        <w:tc>
          <w:tcPr>
            <w:tcW w:w="2186" w:type="dxa"/>
            <w:vMerge/>
            <w:tcBorders>
              <w:top w:val="nil"/>
            </w:tcBorders>
          </w:tcPr>
          <w:p w14:paraId="6A3E1A5D" w14:textId="77777777" w:rsidR="00164C18" w:rsidRDefault="00164C18">
            <w:pPr>
              <w:rPr>
                <w:rFonts w:ascii="仿宋" w:eastAsia="仿宋" w:hAnsi="仿宋" w:cs="仿宋" w:hint="eastAsia"/>
                <w:lang w:eastAsia="zh-CN"/>
              </w:rPr>
            </w:pPr>
          </w:p>
        </w:tc>
        <w:tc>
          <w:tcPr>
            <w:tcW w:w="1274" w:type="dxa"/>
          </w:tcPr>
          <w:p w14:paraId="6B865566" w14:textId="77777777" w:rsidR="00164C18" w:rsidRDefault="00164C18">
            <w:pPr>
              <w:spacing w:line="251" w:lineRule="auto"/>
              <w:rPr>
                <w:rFonts w:ascii="仿宋" w:eastAsia="仿宋" w:hAnsi="仿宋" w:cs="仿宋" w:hint="eastAsia"/>
                <w:lang w:eastAsia="zh-CN"/>
              </w:rPr>
            </w:pPr>
          </w:p>
          <w:p w14:paraId="1B870E50" w14:textId="77777777" w:rsidR="00164C18" w:rsidRDefault="00000000">
            <w:pPr>
              <w:pStyle w:val="TableText"/>
              <w:spacing w:before="91" w:line="220" w:lineRule="auto"/>
              <w:ind w:left="33"/>
              <w:rPr>
                <w:rFonts w:ascii="仿宋" w:eastAsia="仿宋" w:hAnsi="仿宋" w:cs="仿宋" w:hint="eastAsia"/>
              </w:rPr>
            </w:pPr>
            <w:proofErr w:type="spellStart"/>
            <w:r>
              <w:rPr>
                <w:rFonts w:ascii="仿宋" w:eastAsia="仿宋" w:hAnsi="仿宋" w:cs="仿宋" w:hint="eastAsia"/>
                <w:spacing w:val="-8"/>
              </w:rPr>
              <w:t>微型企业</w:t>
            </w:r>
            <w:proofErr w:type="spellEnd"/>
          </w:p>
        </w:tc>
        <w:tc>
          <w:tcPr>
            <w:tcW w:w="3993" w:type="dxa"/>
          </w:tcPr>
          <w:p w14:paraId="273CC80A" w14:textId="77777777" w:rsidR="00164C18" w:rsidRDefault="00000000">
            <w:pPr>
              <w:pStyle w:val="TableText"/>
              <w:spacing w:before="121" w:line="222" w:lineRule="auto"/>
              <w:ind w:left="48" w:right="7" w:hanging="16"/>
              <w:rPr>
                <w:rFonts w:ascii="仿宋" w:eastAsia="仿宋" w:hAnsi="仿宋" w:cs="仿宋" w:hint="eastAsia"/>
                <w:lang w:eastAsia="zh-CN"/>
              </w:rPr>
            </w:pPr>
            <w:r>
              <w:rPr>
                <w:rFonts w:ascii="仿宋" w:eastAsia="仿宋" w:hAnsi="仿宋" w:cs="仿宋" w:hint="eastAsia"/>
                <w:spacing w:val="11"/>
                <w:lang w:eastAsia="zh-CN"/>
              </w:rPr>
              <w:t>从业人员100人以下或营业收入</w:t>
            </w:r>
            <w:r>
              <w:rPr>
                <w:rFonts w:ascii="仿宋" w:eastAsia="仿宋" w:hAnsi="仿宋" w:cs="仿宋" w:hint="eastAsia"/>
                <w:spacing w:val="2"/>
                <w:lang w:eastAsia="zh-CN"/>
              </w:rPr>
              <w:t xml:space="preserve"> </w:t>
            </w:r>
            <w:r>
              <w:rPr>
                <w:rFonts w:ascii="仿宋" w:eastAsia="仿宋" w:hAnsi="仿宋" w:cs="仿宋" w:hint="eastAsia"/>
                <w:spacing w:val="7"/>
                <w:lang w:eastAsia="zh-CN"/>
              </w:rPr>
              <w:t>500万元以下的为微型企业</w:t>
            </w:r>
          </w:p>
        </w:tc>
        <w:tc>
          <w:tcPr>
            <w:tcW w:w="874" w:type="dxa"/>
            <w:vMerge/>
            <w:tcBorders>
              <w:top w:val="nil"/>
            </w:tcBorders>
          </w:tcPr>
          <w:p w14:paraId="61D2EB37" w14:textId="77777777" w:rsidR="00164C18" w:rsidRDefault="00164C18">
            <w:pPr>
              <w:rPr>
                <w:rFonts w:ascii="仿宋" w:eastAsia="仿宋" w:hAnsi="仿宋" w:cs="仿宋" w:hint="eastAsia"/>
                <w:lang w:eastAsia="zh-CN"/>
              </w:rPr>
            </w:pPr>
          </w:p>
        </w:tc>
      </w:tr>
    </w:tbl>
    <w:p w14:paraId="732D3059" w14:textId="77777777" w:rsidR="00164C18" w:rsidRDefault="00164C18">
      <w:pPr>
        <w:pStyle w:val="a8"/>
        <w:rPr>
          <w:rFonts w:ascii="仿宋" w:eastAsia="仿宋" w:hAnsi="仿宋" w:cs="仿宋" w:hint="eastAsia"/>
          <w:lang w:eastAsia="zh-CN"/>
        </w:rPr>
      </w:pPr>
    </w:p>
    <w:p w14:paraId="27A4BEBE" w14:textId="77777777" w:rsidR="00164C18" w:rsidRDefault="00164C18">
      <w:pPr>
        <w:rPr>
          <w:rFonts w:ascii="仿宋" w:eastAsia="仿宋" w:hAnsi="仿宋" w:cs="仿宋" w:hint="eastAsia"/>
          <w:lang w:eastAsia="zh-CN"/>
        </w:rPr>
        <w:sectPr w:rsidR="00164C18">
          <w:footerReference w:type="default" r:id="rId55"/>
          <w:pgSz w:w="11906" w:h="16839"/>
          <w:pgMar w:top="1132" w:right="1167" w:bottom="1144" w:left="1129" w:header="862" w:footer="841" w:gutter="0"/>
          <w:cols w:space="720"/>
        </w:sectPr>
      </w:pPr>
    </w:p>
    <w:p w14:paraId="763654F7" w14:textId="77777777" w:rsidR="00164C18" w:rsidRDefault="00164C18">
      <w:pPr>
        <w:spacing w:before="42"/>
        <w:rPr>
          <w:rFonts w:ascii="仿宋" w:eastAsia="仿宋" w:hAnsi="仿宋" w:cs="仿宋" w:hint="eastAsia"/>
          <w:lang w:eastAsia="zh-CN"/>
        </w:rPr>
      </w:pPr>
    </w:p>
    <w:tbl>
      <w:tblPr>
        <w:tblStyle w:val="TableNormal"/>
        <w:tblW w:w="959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9"/>
        <w:gridCol w:w="795"/>
        <w:gridCol w:w="2186"/>
        <w:gridCol w:w="1274"/>
        <w:gridCol w:w="3993"/>
        <w:gridCol w:w="872"/>
      </w:tblGrid>
      <w:tr w:rsidR="00164C18" w14:paraId="05D8223F" w14:textId="77777777">
        <w:trPr>
          <w:trHeight w:val="876"/>
        </w:trPr>
        <w:tc>
          <w:tcPr>
            <w:tcW w:w="479" w:type="dxa"/>
            <w:vMerge w:val="restart"/>
            <w:tcBorders>
              <w:bottom w:val="nil"/>
            </w:tcBorders>
          </w:tcPr>
          <w:p w14:paraId="1D666EAF" w14:textId="77777777" w:rsidR="00164C18" w:rsidRDefault="00164C18">
            <w:pPr>
              <w:spacing w:line="290" w:lineRule="auto"/>
              <w:rPr>
                <w:rFonts w:ascii="仿宋" w:eastAsia="仿宋" w:hAnsi="仿宋" w:cs="仿宋" w:hint="eastAsia"/>
                <w:lang w:eastAsia="zh-CN"/>
              </w:rPr>
            </w:pPr>
          </w:p>
          <w:p w14:paraId="7DB0F93A" w14:textId="77777777" w:rsidR="00164C18" w:rsidRDefault="00164C18">
            <w:pPr>
              <w:spacing w:line="290" w:lineRule="auto"/>
              <w:rPr>
                <w:rFonts w:ascii="仿宋" w:eastAsia="仿宋" w:hAnsi="仿宋" w:cs="仿宋" w:hint="eastAsia"/>
                <w:lang w:eastAsia="zh-CN"/>
              </w:rPr>
            </w:pPr>
          </w:p>
          <w:p w14:paraId="0956151E" w14:textId="77777777" w:rsidR="00164C18" w:rsidRDefault="00164C18">
            <w:pPr>
              <w:spacing w:line="290" w:lineRule="auto"/>
              <w:rPr>
                <w:rFonts w:ascii="仿宋" w:eastAsia="仿宋" w:hAnsi="仿宋" w:cs="仿宋" w:hint="eastAsia"/>
                <w:lang w:eastAsia="zh-CN"/>
              </w:rPr>
            </w:pPr>
          </w:p>
          <w:p w14:paraId="4674DADE" w14:textId="77777777" w:rsidR="00164C18" w:rsidRDefault="00164C18">
            <w:pPr>
              <w:spacing w:line="290" w:lineRule="auto"/>
              <w:rPr>
                <w:rFonts w:ascii="仿宋" w:eastAsia="仿宋" w:hAnsi="仿宋" w:cs="仿宋" w:hint="eastAsia"/>
                <w:lang w:eastAsia="zh-CN"/>
              </w:rPr>
            </w:pPr>
          </w:p>
          <w:p w14:paraId="0BFD4E9E" w14:textId="77777777" w:rsidR="00164C18" w:rsidRDefault="00000000">
            <w:pPr>
              <w:pStyle w:val="TableText"/>
              <w:spacing w:before="91" w:line="184" w:lineRule="auto"/>
              <w:ind w:left="135"/>
              <w:rPr>
                <w:rFonts w:ascii="仿宋" w:eastAsia="仿宋" w:hAnsi="仿宋" w:cs="仿宋" w:hint="eastAsia"/>
              </w:rPr>
            </w:pPr>
            <w:r>
              <w:rPr>
                <w:rFonts w:ascii="仿宋" w:eastAsia="仿宋" w:hAnsi="仿宋" w:cs="仿宋" w:hint="eastAsia"/>
                <w:spacing w:val="-16"/>
              </w:rPr>
              <w:t>15</w:t>
            </w:r>
          </w:p>
        </w:tc>
        <w:tc>
          <w:tcPr>
            <w:tcW w:w="795" w:type="dxa"/>
            <w:vMerge w:val="restart"/>
            <w:tcBorders>
              <w:bottom w:val="nil"/>
            </w:tcBorders>
          </w:tcPr>
          <w:p w14:paraId="0FBDC052" w14:textId="77777777" w:rsidR="00164C18" w:rsidRDefault="00164C18">
            <w:pPr>
              <w:spacing w:line="298" w:lineRule="auto"/>
              <w:rPr>
                <w:rFonts w:ascii="仿宋" w:eastAsia="仿宋" w:hAnsi="仿宋" w:cs="仿宋" w:hint="eastAsia"/>
              </w:rPr>
            </w:pPr>
          </w:p>
          <w:p w14:paraId="7D87B0C0" w14:textId="77777777" w:rsidR="00164C18" w:rsidRDefault="00164C18">
            <w:pPr>
              <w:spacing w:line="299" w:lineRule="auto"/>
              <w:rPr>
                <w:rFonts w:ascii="仿宋" w:eastAsia="仿宋" w:hAnsi="仿宋" w:cs="仿宋" w:hint="eastAsia"/>
              </w:rPr>
            </w:pPr>
          </w:p>
          <w:p w14:paraId="5994A0F9" w14:textId="77777777" w:rsidR="00164C18" w:rsidRDefault="00000000">
            <w:pPr>
              <w:pStyle w:val="TableText"/>
              <w:spacing w:before="91" w:line="227" w:lineRule="auto"/>
              <w:ind w:left="117" w:right="113" w:hanging="1"/>
              <w:jc w:val="both"/>
              <w:rPr>
                <w:rFonts w:ascii="仿宋" w:eastAsia="仿宋" w:hAnsi="仿宋" w:cs="仿宋" w:hint="eastAsia"/>
              </w:rPr>
            </w:pPr>
            <w:bookmarkStart w:id="62" w:name="bookmark63"/>
            <w:bookmarkEnd w:id="62"/>
            <w:proofErr w:type="spellStart"/>
            <w:r>
              <w:rPr>
                <w:rFonts w:ascii="仿宋" w:eastAsia="仿宋" w:hAnsi="仿宋" w:cs="仿宋" w:hint="eastAsia"/>
                <w:spacing w:val="-1"/>
              </w:rPr>
              <w:t>租赁</w:t>
            </w:r>
            <w:proofErr w:type="spellEnd"/>
            <w:r>
              <w:rPr>
                <w:rFonts w:ascii="仿宋" w:eastAsia="仿宋" w:hAnsi="仿宋" w:cs="仿宋" w:hint="eastAsia"/>
              </w:rPr>
              <w:t xml:space="preserve"> </w:t>
            </w:r>
            <w:proofErr w:type="spellStart"/>
            <w:r>
              <w:rPr>
                <w:rFonts w:ascii="仿宋" w:eastAsia="仿宋" w:hAnsi="仿宋" w:cs="仿宋" w:hint="eastAsia"/>
                <w:spacing w:val="-1"/>
              </w:rPr>
              <w:t>和商</w:t>
            </w:r>
            <w:proofErr w:type="spellEnd"/>
            <w:r>
              <w:rPr>
                <w:rFonts w:ascii="仿宋" w:eastAsia="仿宋" w:hAnsi="仿宋" w:cs="仿宋" w:hint="eastAsia"/>
              </w:rPr>
              <w:t xml:space="preserve"> </w:t>
            </w:r>
            <w:proofErr w:type="spellStart"/>
            <w:r>
              <w:rPr>
                <w:rFonts w:ascii="仿宋" w:eastAsia="仿宋" w:hAnsi="仿宋" w:cs="仿宋" w:hint="eastAsia"/>
                <w:spacing w:val="-2"/>
              </w:rPr>
              <w:t>务服</w:t>
            </w:r>
            <w:proofErr w:type="spellEnd"/>
            <w:r>
              <w:rPr>
                <w:rFonts w:ascii="仿宋" w:eastAsia="仿宋" w:hAnsi="仿宋" w:cs="仿宋" w:hint="eastAsia"/>
              </w:rPr>
              <w:t xml:space="preserve"> </w:t>
            </w:r>
            <w:proofErr w:type="spellStart"/>
            <w:r>
              <w:rPr>
                <w:rFonts w:ascii="仿宋" w:eastAsia="仿宋" w:hAnsi="仿宋" w:cs="仿宋" w:hint="eastAsia"/>
                <w:spacing w:val="-2"/>
              </w:rPr>
              <w:t>务业</w:t>
            </w:r>
            <w:proofErr w:type="spellEnd"/>
          </w:p>
        </w:tc>
        <w:tc>
          <w:tcPr>
            <w:tcW w:w="2186" w:type="dxa"/>
            <w:vMerge w:val="restart"/>
            <w:tcBorders>
              <w:bottom w:val="nil"/>
            </w:tcBorders>
          </w:tcPr>
          <w:p w14:paraId="35F04799" w14:textId="77777777" w:rsidR="00164C18" w:rsidRDefault="00164C18">
            <w:pPr>
              <w:spacing w:line="270" w:lineRule="auto"/>
              <w:rPr>
                <w:rFonts w:ascii="仿宋" w:eastAsia="仿宋" w:hAnsi="仿宋" w:cs="仿宋" w:hint="eastAsia"/>
                <w:lang w:eastAsia="zh-CN"/>
              </w:rPr>
            </w:pPr>
          </w:p>
          <w:p w14:paraId="5DF79BEF" w14:textId="77777777" w:rsidR="00164C18" w:rsidRDefault="00164C18">
            <w:pPr>
              <w:spacing w:line="271" w:lineRule="auto"/>
              <w:rPr>
                <w:rFonts w:ascii="仿宋" w:eastAsia="仿宋" w:hAnsi="仿宋" w:cs="仿宋" w:hint="eastAsia"/>
                <w:lang w:eastAsia="zh-CN"/>
              </w:rPr>
            </w:pPr>
          </w:p>
          <w:p w14:paraId="7F261A7A" w14:textId="77777777" w:rsidR="00164C18" w:rsidRDefault="00000000">
            <w:pPr>
              <w:pStyle w:val="TableText"/>
              <w:spacing w:before="91" w:line="226" w:lineRule="auto"/>
              <w:ind w:left="8" w:right="7" w:firstLine="4"/>
              <w:jc w:val="both"/>
              <w:rPr>
                <w:rFonts w:ascii="仿宋" w:eastAsia="仿宋" w:hAnsi="仿宋" w:cs="仿宋" w:hint="eastAsia"/>
                <w:lang w:eastAsia="zh-CN"/>
              </w:rPr>
            </w:pPr>
            <w:r>
              <w:rPr>
                <w:rFonts w:ascii="仿宋" w:eastAsia="仿宋" w:hAnsi="仿宋" w:cs="仿宋" w:hint="eastAsia"/>
                <w:spacing w:val="6"/>
                <w:lang w:eastAsia="zh-CN"/>
              </w:rPr>
              <w:t>从业人员300人以</w:t>
            </w:r>
            <w:r>
              <w:rPr>
                <w:rFonts w:ascii="仿宋" w:eastAsia="仿宋" w:hAnsi="仿宋" w:cs="仿宋" w:hint="eastAsia"/>
                <w:lang w:eastAsia="zh-CN"/>
              </w:rPr>
              <w:t xml:space="preserve"> </w:t>
            </w:r>
            <w:r>
              <w:rPr>
                <w:rFonts w:ascii="仿宋" w:eastAsia="仿宋" w:hAnsi="仿宋" w:cs="仿宋" w:hint="eastAsia"/>
                <w:spacing w:val="-14"/>
                <w:lang w:eastAsia="zh-CN"/>
              </w:rPr>
              <w:t>下</w:t>
            </w:r>
            <w:r>
              <w:rPr>
                <w:rFonts w:ascii="仿宋" w:eastAsia="仿宋" w:hAnsi="仿宋" w:cs="仿宋" w:hint="eastAsia"/>
                <w:spacing w:val="-24"/>
                <w:lang w:eastAsia="zh-CN"/>
              </w:rPr>
              <w:t xml:space="preserve"> </w:t>
            </w:r>
            <w:r>
              <w:rPr>
                <w:rFonts w:ascii="仿宋" w:eastAsia="仿宋" w:hAnsi="仿宋" w:cs="仿宋" w:hint="eastAsia"/>
                <w:spacing w:val="-14"/>
                <w:lang w:eastAsia="zh-CN"/>
              </w:rPr>
              <w:t>或</w:t>
            </w:r>
            <w:r>
              <w:rPr>
                <w:rFonts w:ascii="仿宋" w:eastAsia="仿宋" w:hAnsi="仿宋" w:cs="仿宋" w:hint="eastAsia"/>
                <w:spacing w:val="-21"/>
                <w:lang w:eastAsia="zh-CN"/>
              </w:rPr>
              <w:t xml:space="preserve"> </w:t>
            </w:r>
            <w:r>
              <w:rPr>
                <w:rFonts w:ascii="仿宋" w:eastAsia="仿宋" w:hAnsi="仿宋" w:cs="仿宋" w:hint="eastAsia"/>
                <w:spacing w:val="-14"/>
                <w:lang w:eastAsia="zh-CN"/>
              </w:rPr>
              <w:t>资</w:t>
            </w:r>
            <w:r>
              <w:rPr>
                <w:rFonts w:ascii="仿宋" w:eastAsia="仿宋" w:hAnsi="仿宋" w:cs="仿宋" w:hint="eastAsia"/>
                <w:spacing w:val="-31"/>
                <w:lang w:eastAsia="zh-CN"/>
              </w:rPr>
              <w:t xml:space="preserve"> </w:t>
            </w:r>
            <w:r>
              <w:rPr>
                <w:rFonts w:ascii="仿宋" w:eastAsia="仿宋" w:hAnsi="仿宋" w:cs="仿宋" w:hint="eastAsia"/>
                <w:spacing w:val="-14"/>
                <w:lang w:eastAsia="zh-CN"/>
              </w:rPr>
              <w:t>产</w:t>
            </w:r>
            <w:r>
              <w:rPr>
                <w:rFonts w:ascii="仿宋" w:eastAsia="仿宋" w:hAnsi="仿宋" w:cs="仿宋" w:hint="eastAsia"/>
                <w:spacing w:val="-26"/>
                <w:lang w:eastAsia="zh-CN"/>
              </w:rPr>
              <w:t xml:space="preserve"> </w:t>
            </w:r>
            <w:r>
              <w:rPr>
                <w:rFonts w:ascii="仿宋" w:eastAsia="仿宋" w:hAnsi="仿宋" w:cs="仿宋" w:hint="eastAsia"/>
                <w:spacing w:val="-14"/>
                <w:lang w:eastAsia="zh-CN"/>
              </w:rPr>
              <w:t>总</w:t>
            </w:r>
            <w:r>
              <w:rPr>
                <w:rFonts w:ascii="仿宋" w:eastAsia="仿宋" w:hAnsi="仿宋" w:cs="仿宋" w:hint="eastAsia"/>
                <w:spacing w:val="-31"/>
                <w:lang w:eastAsia="zh-CN"/>
              </w:rPr>
              <w:t xml:space="preserve"> </w:t>
            </w:r>
            <w:r>
              <w:rPr>
                <w:rFonts w:ascii="仿宋" w:eastAsia="仿宋" w:hAnsi="仿宋" w:cs="仿宋" w:hint="eastAsia"/>
                <w:spacing w:val="-14"/>
                <w:lang w:eastAsia="zh-CN"/>
              </w:rPr>
              <w:t>额</w:t>
            </w:r>
            <w:r>
              <w:rPr>
                <w:rFonts w:ascii="仿宋" w:eastAsia="仿宋" w:hAnsi="仿宋" w:cs="仿宋" w:hint="eastAsia"/>
                <w:lang w:eastAsia="zh-CN"/>
              </w:rPr>
              <w:t xml:space="preserve"> </w:t>
            </w:r>
            <w:r>
              <w:rPr>
                <w:rFonts w:ascii="仿宋" w:eastAsia="仿宋" w:hAnsi="仿宋" w:cs="仿宋" w:hint="eastAsia"/>
                <w:spacing w:val="1"/>
                <w:lang w:eastAsia="zh-CN"/>
              </w:rPr>
              <w:t>120000万元</w:t>
            </w:r>
            <w:r>
              <w:rPr>
                <w:rFonts w:ascii="仿宋" w:eastAsia="仿宋" w:hAnsi="仿宋" w:cs="仿宋" w:hint="eastAsia"/>
                <w:spacing w:val="-36"/>
                <w:lang w:eastAsia="zh-CN"/>
              </w:rPr>
              <w:t xml:space="preserve"> </w:t>
            </w:r>
            <w:r>
              <w:rPr>
                <w:rFonts w:ascii="仿宋" w:eastAsia="仿宋" w:hAnsi="仿宋" w:cs="仿宋" w:hint="eastAsia"/>
                <w:spacing w:val="1"/>
                <w:lang w:eastAsia="zh-CN"/>
              </w:rPr>
              <w:t>以</w:t>
            </w:r>
            <w:r>
              <w:rPr>
                <w:rFonts w:ascii="仿宋" w:eastAsia="仿宋" w:hAnsi="仿宋" w:cs="仿宋" w:hint="eastAsia"/>
                <w:spacing w:val="-65"/>
                <w:lang w:eastAsia="zh-CN"/>
              </w:rPr>
              <w:t xml:space="preserve"> </w:t>
            </w:r>
            <w:r>
              <w:rPr>
                <w:rFonts w:ascii="仿宋" w:eastAsia="仿宋" w:hAnsi="仿宋" w:cs="仿宋" w:hint="eastAsia"/>
                <w:spacing w:val="1"/>
                <w:lang w:eastAsia="zh-CN"/>
              </w:rPr>
              <w:t>下</w:t>
            </w:r>
            <w:r>
              <w:rPr>
                <w:rFonts w:ascii="仿宋" w:eastAsia="仿宋" w:hAnsi="仿宋" w:cs="仿宋" w:hint="eastAsia"/>
                <w:lang w:eastAsia="zh-CN"/>
              </w:rPr>
              <w:t xml:space="preserve"> </w:t>
            </w:r>
            <w:r>
              <w:rPr>
                <w:rFonts w:ascii="仿宋" w:eastAsia="仿宋" w:hAnsi="仿宋" w:cs="仿宋" w:hint="eastAsia"/>
                <w:spacing w:val="18"/>
                <w:lang w:eastAsia="zh-CN"/>
              </w:rPr>
              <w:t>的为</w:t>
            </w:r>
            <w:r>
              <w:rPr>
                <w:rFonts w:ascii="仿宋" w:eastAsia="仿宋" w:hAnsi="仿宋" w:cs="仿宋" w:hint="eastAsia"/>
                <w:spacing w:val="-65"/>
                <w:lang w:eastAsia="zh-CN"/>
              </w:rPr>
              <w:t xml:space="preserve"> </w:t>
            </w:r>
            <w:r>
              <w:rPr>
                <w:rFonts w:ascii="仿宋" w:eastAsia="仿宋" w:hAnsi="仿宋" w:cs="仿宋" w:hint="eastAsia"/>
                <w:spacing w:val="18"/>
                <w:lang w:eastAsia="zh-CN"/>
              </w:rPr>
              <w:t>中小微型企</w:t>
            </w:r>
            <w:r>
              <w:rPr>
                <w:rFonts w:ascii="仿宋" w:eastAsia="仿宋" w:hAnsi="仿宋" w:cs="仿宋" w:hint="eastAsia"/>
                <w:lang w:eastAsia="zh-CN"/>
              </w:rPr>
              <w:t xml:space="preserve"> 业</w:t>
            </w:r>
          </w:p>
        </w:tc>
        <w:tc>
          <w:tcPr>
            <w:tcW w:w="1274" w:type="dxa"/>
          </w:tcPr>
          <w:p w14:paraId="73D2C7C8" w14:textId="77777777" w:rsidR="00164C18" w:rsidRDefault="00164C18">
            <w:pPr>
              <w:spacing w:line="251" w:lineRule="auto"/>
              <w:rPr>
                <w:rFonts w:ascii="仿宋" w:eastAsia="仿宋" w:hAnsi="仿宋" w:cs="仿宋" w:hint="eastAsia"/>
                <w:lang w:eastAsia="zh-CN"/>
              </w:rPr>
            </w:pPr>
          </w:p>
          <w:p w14:paraId="78474175" w14:textId="77777777" w:rsidR="00164C18" w:rsidRDefault="00000000">
            <w:pPr>
              <w:pStyle w:val="TableText"/>
              <w:spacing w:before="91" w:line="221" w:lineRule="auto"/>
              <w:ind w:left="53"/>
              <w:rPr>
                <w:rFonts w:ascii="仿宋" w:eastAsia="仿宋" w:hAnsi="仿宋" w:cs="仿宋" w:hint="eastAsia"/>
              </w:rPr>
            </w:pPr>
            <w:proofErr w:type="spellStart"/>
            <w:r>
              <w:rPr>
                <w:rFonts w:ascii="仿宋" w:eastAsia="仿宋" w:hAnsi="仿宋" w:cs="仿宋" w:hint="eastAsia"/>
                <w:spacing w:val="-15"/>
              </w:rPr>
              <w:t>中型企业</w:t>
            </w:r>
            <w:proofErr w:type="spellEnd"/>
          </w:p>
        </w:tc>
        <w:tc>
          <w:tcPr>
            <w:tcW w:w="3993" w:type="dxa"/>
          </w:tcPr>
          <w:p w14:paraId="60A724CE" w14:textId="77777777" w:rsidR="00164C18" w:rsidRDefault="00000000">
            <w:pPr>
              <w:pStyle w:val="TableText"/>
              <w:spacing w:before="121" w:line="222" w:lineRule="auto"/>
              <w:ind w:left="53" w:right="6" w:hanging="20"/>
              <w:rPr>
                <w:rFonts w:ascii="仿宋" w:eastAsia="仿宋" w:hAnsi="仿宋" w:cs="仿宋" w:hint="eastAsia"/>
                <w:lang w:eastAsia="zh-CN"/>
              </w:rPr>
            </w:pPr>
            <w:r>
              <w:rPr>
                <w:rFonts w:ascii="仿宋" w:eastAsia="仿宋" w:hAnsi="仿宋" w:cs="仿宋" w:hint="eastAsia"/>
                <w:spacing w:val="11"/>
                <w:lang w:eastAsia="zh-CN"/>
              </w:rPr>
              <w:t>从业人员100人及以上且资产总</w:t>
            </w:r>
            <w:r>
              <w:rPr>
                <w:rFonts w:ascii="仿宋" w:eastAsia="仿宋" w:hAnsi="仿宋" w:cs="仿宋" w:hint="eastAsia"/>
                <w:spacing w:val="2"/>
                <w:lang w:eastAsia="zh-CN"/>
              </w:rPr>
              <w:t xml:space="preserve"> </w:t>
            </w:r>
            <w:r>
              <w:rPr>
                <w:rFonts w:ascii="仿宋" w:eastAsia="仿宋" w:hAnsi="仿宋" w:cs="仿宋" w:hint="eastAsia"/>
                <w:spacing w:val="4"/>
                <w:lang w:eastAsia="zh-CN"/>
              </w:rPr>
              <w:t>额8</w:t>
            </w:r>
            <w:proofErr w:type="gramStart"/>
            <w:r>
              <w:rPr>
                <w:rFonts w:ascii="仿宋" w:eastAsia="仿宋" w:hAnsi="仿宋" w:cs="仿宋" w:hint="eastAsia"/>
                <w:spacing w:val="4"/>
                <w:lang w:eastAsia="zh-CN"/>
              </w:rPr>
              <w:t>千万</w:t>
            </w:r>
            <w:proofErr w:type="gramEnd"/>
            <w:r>
              <w:rPr>
                <w:rFonts w:ascii="仿宋" w:eastAsia="仿宋" w:hAnsi="仿宋" w:cs="仿宋" w:hint="eastAsia"/>
                <w:spacing w:val="4"/>
                <w:lang w:eastAsia="zh-CN"/>
              </w:rPr>
              <w:t>元及以上的</w:t>
            </w:r>
          </w:p>
        </w:tc>
        <w:tc>
          <w:tcPr>
            <w:tcW w:w="872" w:type="dxa"/>
            <w:vMerge w:val="restart"/>
            <w:tcBorders>
              <w:bottom w:val="nil"/>
            </w:tcBorders>
          </w:tcPr>
          <w:p w14:paraId="073BE40E" w14:textId="77777777" w:rsidR="00164C18" w:rsidRDefault="00164C18">
            <w:pPr>
              <w:spacing w:line="305" w:lineRule="auto"/>
              <w:rPr>
                <w:rFonts w:ascii="仿宋" w:eastAsia="仿宋" w:hAnsi="仿宋" w:cs="仿宋" w:hint="eastAsia"/>
                <w:lang w:eastAsia="zh-CN"/>
              </w:rPr>
            </w:pPr>
          </w:p>
          <w:p w14:paraId="1FA8B22C" w14:textId="77777777" w:rsidR="00164C18" w:rsidRDefault="00164C18">
            <w:pPr>
              <w:spacing w:line="305" w:lineRule="auto"/>
              <w:rPr>
                <w:rFonts w:ascii="仿宋" w:eastAsia="仿宋" w:hAnsi="仿宋" w:cs="仿宋" w:hint="eastAsia"/>
                <w:lang w:eastAsia="zh-CN"/>
              </w:rPr>
            </w:pPr>
          </w:p>
          <w:p w14:paraId="25C80798" w14:textId="77777777" w:rsidR="00164C18" w:rsidRDefault="00000000">
            <w:pPr>
              <w:pStyle w:val="TableText"/>
              <w:spacing w:before="91" w:line="223" w:lineRule="auto"/>
              <w:ind w:left="97" w:right="206" w:firstLine="1"/>
              <w:jc w:val="both"/>
              <w:rPr>
                <w:rFonts w:ascii="仿宋" w:eastAsia="仿宋" w:hAnsi="仿宋" w:cs="仿宋" w:hint="eastAsia"/>
              </w:rPr>
            </w:pPr>
            <w:proofErr w:type="spellStart"/>
            <w:r>
              <w:rPr>
                <w:rFonts w:ascii="仿宋" w:eastAsia="仿宋" w:hAnsi="仿宋" w:cs="仿宋" w:hint="eastAsia"/>
              </w:rPr>
              <w:t>从业</w:t>
            </w:r>
            <w:proofErr w:type="spellEnd"/>
            <w:r>
              <w:rPr>
                <w:rFonts w:ascii="仿宋" w:eastAsia="仿宋" w:hAnsi="仿宋" w:cs="仿宋" w:hint="eastAsia"/>
              </w:rPr>
              <w:t xml:space="preserve"> </w:t>
            </w:r>
            <w:proofErr w:type="spellStart"/>
            <w:r>
              <w:rPr>
                <w:rFonts w:ascii="仿宋" w:eastAsia="仿宋" w:hAnsi="仿宋" w:cs="仿宋" w:hint="eastAsia"/>
                <w:spacing w:val="1"/>
              </w:rPr>
              <w:t>人员</w:t>
            </w:r>
            <w:proofErr w:type="spellEnd"/>
            <w:r>
              <w:rPr>
                <w:rFonts w:ascii="仿宋" w:eastAsia="仿宋" w:hAnsi="仿宋" w:cs="仿宋" w:hint="eastAsia"/>
              </w:rPr>
              <w:t xml:space="preserve"> </w:t>
            </w:r>
            <w:proofErr w:type="spellStart"/>
            <w:r>
              <w:rPr>
                <w:rFonts w:ascii="仿宋" w:eastAsia="仿宋" w:hAnsi="仿宋" w:cs="仿宋" w:hint="eastAsia"/>
              </w:rPr>
              <w:t>资产</w:t>
            </w:r>
            <w:proofErr w:type="spellEnd"/>
            <w:r>
              <w:rPr>
                <w:rFonts w:ascii="仿宋" w:eastAsia="仿宋" w:hAnsi="仿宋" w:cs="仿宋" w:hint="eastAsia"/>
              </w:rPr>
              <w:t xml:space="preserve"> </w:t>
            </w:r>
            <w:proofErr w:type="spellStart"/>
            <w:r>
              <w:rPr>
                <w:rFonts w:ascii="仿宋" w:eastAsia="仿宋" w:hAnsi="仿宋" w:cs="仿宋" w:hint="eastAsia"/>
              </w:rPr>
              <w:t>总额</w:t>
            </w:r>
            <w:proofErr w:type="spellEnd"/>
          </w:p>
        </w:tc>
      </w:tr>
      <w:tr w:rsidR="00164C18" w14:paraId="191EF43C" w14:textId="77777777">
        <w:trPr>
          <w:trHeight w:val="872"/>
        </w:trPr>
        <w:tc>
          <w:tcPr>
            <w:tcW w:w="479" w:type="dxa"/>
            <w:vMerge/>
            <w:tcBorders>
              <w:top w:val="nil"/>
              <w:bottom w:val="nil"/>
            </w:tcBorders>
          </w:tcPr>
          <w:p w14:paraId="4FA67E10" w14:textId="77777777" w:rsidR="00164C18" w:rsidRDefault="00164C18">
            <w:pPr>
              <w:rPr>
                <w:rFonts w:ascii="仿宋" w:eastAsia="仿宋" w:hAnsi="仿宋" w:cs="仿宋" w:hint="eastAsia"/>
              </w:rPr>
            </w:pPr>
          </w:p>
        </w:tc>
        <w:tc>
          <w:tcPr>
            <w:tcW w:w="795" w:type="dxa"/>
            <w:vMerge/>
            <w:tcBorders>
              <w:top w:val="nil"/>
              <w:bottom w:val="nil"/>
            </w:tcBorders>
          </w:tcPr>
          <w:p w14:paraId="413F07F9" w14:textId="77777777" w:rsidR="00164C18" w:rsidRDefault="00164C18">
            <w:pPr>
              <w:rPr>
                <w:rFonts w:ascii="仿宋" w:eastAsia="仿宋" w:hAnsi="仿宋" w:cs="仿宋" w:hint="eastAsia"/>
              </w:rPr>
            </w:pPr>
          </w:p>
        </w:tc>
        <w:tc>
          <w:tcPr>
            <w:tcW w:w="2186" w:type="dxa"/>
            <w:vMerge/>
            <w:tcBorders>
              <w:top w:val="nil"/>
              <w:bottom w:val="nil"/>
            </w:tcBorders>
          </w:tcPr>
          <w:p w14:paraId="2A21C555" w14:textId="77777777" w:rsidR="00164C18" w:rsidRDefault="00164C18">
            <w:pPr>
              <w:rPr>
                <w:rFonts w:ascii="仿宋" w:eastAsia="仿宋" w:hAnsi="仿宋" w:cs="仿宋" w:hint="eastAsia"/>
              </w:rPr>
            </w:pPr>
          </w:p>
        </w:tc>
        <w:tc>
          <w:tcPr>
            <w:tcW w:w="1274" w:type="dxa"/>
          </w:tcPr>
          <w:p w14:paraId="6C9C1A9A" w14:textId="77777777" w:rsidR="00164C18" w:rsidRDefault="00164C18">
            <w:pPr>
              <w:spacing w:line="249" w:lineRule="auto"/>
              <w:rPr>
                <w:rFonts w:ascii="仿宋" w:eastAsia="仿宋" w:hAnsi="仿宋" w:cs="仿宋" w:hint="eastAsia"/>
              </w:rPr>
            </w:pPr>
          </w:p>
          <w:p w14:paraId="3BB58626" w14:textId="77777777" w:rsidR="00164C18" w:rsidRDefault="00000000">
            <w:pPr>
              <w:pStyle w:val="TableText"/>
              <w:spacing w:before="91" w:line="222" w:lineRule="auto"/>
              <w:ind w:left="41"/>
              <w:rPr>
                <w:rFonts w:ascii="仿宋" w:eastAsia="仿宋" w:hAnsi="仿宋" w:cs="仿宋" w:hint="eastAsia"/>
              </w:rPr>
            </w:pPr>
            <w:proofErr w:type="spellStart"/>
            <w:r>
              <w:rPr>
                <w:rFonts w:ascii="仿宋" w:eastAsia="仿宋" w:hAnsi="仿宋" w:cs="仿宋" w:hint="eastAsia"/>
                <w:spacing w:val="-10"/>
              </w:rPr>
              <w:t>小型企业</w:t>
            </w:r>
            <w:proofErr w:type="spellEnd"/>
          </w:p>
        </w:tc>
        <w:tc>
          <w:tcPr>
            <w:tcW w:w="3993" w:type="dxa"/>
          </w:tcPr>
          <w:p w14:paraId="3DE8318D" w14:textId="77777777" w:rsidR="00164C18" w:rsidRDefault="00000000">
            <w:pPr>
              <w:pStyle w:val="TableText"/>
              <w:spacing w:before="119" w:line="222" w:lineRule="auto"/>
              <w:ind w:left="53" w:right="11" w:hanging="20"/>
              <w:rPr>
                <w:rFonts w:ascii="仿宋" w:eastAsia="仿宋" w:hAnsi="仿宋" w:cs="仿宋" w:hint="eastAsia"/>
                <w:lang w:eastAsia="zh-CN"/>
              </w:rPr>
            </w:pPr>
            <w:r>
              <w:rPr>
                <w:rFonts w:ascii="仿宋" w:eastAsia="仿宋" w:hAnsi="仿宋" w:cs="仿宋" w:hint="eastAsia"/>
                <w:spacing w:val="21"/>
                <w:lang w:eastAsia="zh-CN"/>
              </w:rPr>
              <w:t>从业人员10人及以上且资产总</w:t>
            </w:r>
            <w:r>
              <w:rPr>
                <w:rFonts w:ascii="仿宋" w:eastAsia="仿宋" w:hAnsi="仿宋" w:cs="仿宋" w:hint="eastAsia"/>
                <w:spacing w:val="8"/>
                <w:lang w:eastAsia="zh-CN"/>
              </w:rPr>
              <w:t xml:space="preserve"> </w:t>
            </w:r>
            <w:r>
              <w:rPr>
                <w:rFonts w:ascii="仿宋" w:eastAsia="仿宋" w:hAnsi="仿宋" w:cs="仿宋" w:hint="eastAsia"/>
                <w:spacing w:val="5"/>
                <w:lang w:eastAsia="zh-CN"/>
              </w:rPr>
              <w:t>额100万元及以上的</w:t>
            </w:r>
          </w:p>
        </w:tc>
        <w:tc>
          <w:tcPr>
            <w:tcW w:w="872" w:type="dxa"/>
            <w:vMerge/>
            <w:tcBorders>
              <w:top w:val="nil"/>
              <w:bottom w:val="nil"/>
            </w:tcBorders>
          </w:tcPr>
          <w:p w14:paraId="0FC1CE95" w14:textId="77777777" w:rsidR="00164C18" w:rsidRDefault="00164C18">
            <w:pPr>
              <w:rPr>
                <w:rFonts w:ascii="仿宋" w:eastAsia="仿宋" w:hAnsi="仿宋" w:cs="仿宋" w:hint="eastAsia"/>
                <w:lang w:eastAsia="zh-CN"/>
              </w:rPr>
            </w:pPr>
          </w:p>
        </w:tc>
      </w:tr>
      <w:tr w:rsidR="00164C18" w14:paraId="52E901D9" w14:textId="77777777">
        <w:trPr>
          <w:trHeight w:val="873"/>
        </w:trPr>
        <w:tc>
          <w:tcPr>
            <w:tcW w:w="479" w:type="dxa"/>
            <w:vMerge/>
            <w:tcBorders>
              <w:top w:val="nil"/>
            </w:tcBorders>
          </w:tcPr>
          <w:p w14:paraId="538C6DEC" w14:textId="77777777" w:rsidR="00164C18" w:rsidRDefault="00164C18">
            <w:pPr>
              <w:rPr>
                <w:rFonts w:ascii="仿宋" w:eastAsia="仿宋" w:hAnsi="仿宋" w:cs="仿宋" w:hint="eastAsia"/>
                <w:lang w:eastAsia="zh-CN"/>
              </w:rPr>
            </w:pPr>
          </w:p>
        </w:tc>
        <w:tc>
          <w:tcPr>
            <w:tcW w:w="795" w:type="dxa"/>
            <w:vMerge/>
            <w:tcBorders>
              <w:top w:val="nil"/>
            </w:tcBorders>
          </w:tcPr>
          <w:p w14:paraId="4D61E58E" w14:textId="77777777" w:rsidR="00164C18" w:rsidRDefault="00164C18">
            <w:pPr>
              <w:rPr>
                <w:rFonts w:ascii="仿宋" w:eastAsia="仿宋" w:hAnsi="仿宋" w:cs="仿宋" w:hint="eastAsia"/>
                <w:lang w:eastAsia="zh-CN"/>
              </w:rPr>
            </w:pPr>
          </w:p>
        </w:tc>
        <w:tc>
          <w:tcPr>
            <w:tcW w:w="2186" w:type="dxa"/>
            <w:vMerge/>
            <w:tcBorders>
              <w:top w:val="nil"/>
            </w:tcBorders>
          </w:tcPr>
          <w:p w14:paraId="3FB044DD" w14:textId="77777777" w:rsidR="00164C18" w:rsidRDefault="00164C18">
            <w:pPr>
              <w:rPr>
                <w:rFonts w:ascii="仿宋" w:eastAsia="仿宋" w:hAnsi="仿宋" w:cs="仿宋" w:hint="eastAsia"/>
                <w:lang w:eastAsia="zh-CN"/>
              </w:rPr>
            </w:pPr>
          </w:p>
        </w:tc>
        <w:tc>
          <w:tcPr>
            <w:tcW w:w="1274" w:type="dxa"/>
          </w:tcPr>
          <w:p w14:paraId="684EA8AD" w14:textId="77777777" w:rsidR="00164C18" w:rsidRDefault="00164C18">
            <w:pPr>
              <w:spacing w:line="250" w:lineRule="auto"/>
              <w:rPr>
                <w:rFonts w:ascii="仿宋" w:eastAsia="仿宋" w:hAnsi="仿宋" w:cs="仿宋" w:hint="eastAsia"/>
                <w:lang w:eastAsia="zh-CN"/>
              </w:rPr>
            </w:pPr>
          </w:p>
          <w:p w14:paraId="2CA9DF3F" w14:textId="77777777" w:rsidR="00164C18" w:rsidRDefault="00000000">
            <w:pPr>
              <w:pStyle w:val="TableText"/>
              <w:spacing w:before="91" w:line="220" w:lineRule="auto"/>
              <w:ind w:left="34"/>
              <w:rPr>
                <w:rFonts w:ascii="仿宋" w:eastAsia="仿宋" w:hAnsi="仿宋" w:cs="仿宋" w:hint="eastAsia"/>
              </w:rPr>
            </w:pPr>
            <w:proofErr w:type="spellStart"/>
            <w:r>
              <w:rPr>
                <w:rFonts w:ascii="仿宋" w:eastAsia="仿宋" w:hAnsi="仿宋" w:cs="仿宋" w:hint="eastAsia"/>
                <w:spacing w:val="-8"/>
              </w:rPr>
              <w:t>微型企业</w:t>
            </w:r>
            <w:proofErr w:type="spellEnd"/>
          </w:p>
        </w:tc>
        <w:tc>
          <w:tcPr>
            <w:tcW w:w="3993" w:type="dxa"/>
          </w:tcPr>
          <w:p w14:paraId="0BE64B08" w14:textId="77777777" w:rsidR="00164C18" w:rsidRDefault="00000000">
            <w:pPr>
              <w:pStyle w:val="TableText"/>
              <w:spacing w:before="118" w:line="223" w:lineRule="auto"/>
              <w:ind w:left="55" w:right="90" w:hanging="22"/>
              <w:rPr>
                <w:rFonts w:ascii="仿宋" w:eastAsia="仿宋" w:hAnsi="仿宋" w:cs="仿宋" w:hint="eastAsia"/>
                <w:lang w:eastAsia="zh-CN"/>
              </w:rPr>
            </w:pPr>
            <w:r>
              <w:rPr>
                <w:rFonts w:ascii="仿宋" w:eastAsia="仿宋" w:hAnsi="仿宋" w:cs="仿宋" w:hint="eastAsia"/>
                <w:spacing w:val="16"/>
                <w:lang w:eastAsia="zh-CN"/>
              </w:rPr>
              <w:t>从业人员10人以下或资产总额</w:t>
            </w:r>
            <w:r>
              <w:rPr>
                <w:rFonts w:ascii="仿宋" w:eastAsia="仿宋" w:hAnsi="仿宋" w:cs="仿宋" w:hint="eastAsia"/>
                <w:lang w:eastAsia="zh-CN"/>
              </w:rPr>
              <w:t xml:space="preserve"> </w:t>
            </w:r>
            <w:r>
              <w:rPr>
                <w:rFonts w:ascii="仿宋" w:eastAsia="仿宋" w:hAnsi="仿宋" w:cs="仿宋" w:hint="eastAsia"/>
                <w:spacing w:val="1"/>
                <w:lang w:eastAsia="zh-CN"/>
              </w:rPr>
              <w:t>100万元以下的</w:t>
            </w:r>
          </w:p>
        </w:tc>
        <w:tc>
          <w:tcPr>
            <w:tcW w:w="872" w:type="dxa"/>
            <w:vMerge/>
            <w:tcBorders>
              <w:top w:val="nil"/>
            </w:tcBorders>
          </w:tcPr>
          <w:p w14:paraId="1CD92EE6" w14:textId="77777777" w:rsidR="00164C18" w:rsidRDefault="00164C18">
            <w:pPr>
              <w:rPr>
                <w:rFonts w:ascii="仿宋" w:eastAsia="仿宋" w:hAnsi="仿宋" w:cs="仿宋" w:hint="eastAsia"/>
                <w:lang w:eastAsia="zh-CN"/>
              </w:rPr>
            </w:pPr>
          </w:p>
        </w:tc>
      </w:tr>
      <w:tr w:rsidR="00164C18" w14:paraId="4E784D77" w14:textId="77777777">
        <w:trPr>
          <w:trHeight w:val="610"/>
        </w:trPr>
        <w:tc>
          <w:tcPr>
            <w:tcW w:w="479" w:type="dxa"/>
            <w:vMerge w:val="restart"/>
            <w:tcBorders>
              <w:bottom w:val="nil"/>
            </w:tcBorders>
          </w:tcPr>
          <w:p w14:paraId="4FF8C8EF" w14:textId="77777777" w:rsidR="00164C18" w:rsidRDefault="00164C18">
            <w:pPr>
              <w:spacing w:line="307" w:lineRule="auto"/>
              <w:rPr>
                <w:rFonts w:ascii="仿宋" w:eastAsia="仿宋" w:hAnsi="仿宋" w:cs="仿宋" w:hint="eastAsia"/>
                <w:lang w:eastAsia="zh-CN"/>
              </w:rPr>
            </w:pPr>
          </w:p>
          <w:p w14:paraId="16415045" w14:textId="77777777" w:rsidR="00164C18" w:rsidRDefault="00164C18">
            <w:pPr>
              <w:spacing w:line="308" w:lineRule="auto"/>
              <w:rPr>
                <w:rFonts w:ascii="仿宋" w:eastAsia="仿宋" w:hAnsi="仿宋" w:cs="仿宋" w:hint="eastAsia"/>
                <w:lang w:eastAsia="zh-CN"/>
              </w:rPr>
            </w:pPr>
          </w:p>
          <w:p w14:paraId="62B11991" w14:textId="77777777" w:rsidR="00164C18" w:rsidRDefault="00164C18">
            <w:pPr>
              <w:spacing w:line="308" w:lineRule="auto"/>
              <w:rPr>
                <w:rFonts w:ascii="仿宋" w:eastAsia="仿宋" w:hAnsi="仿宋" w:cs="仿宋" w:hint="eastAsia"/>
                <w:lang w:eastAsia="zh-CN"/>
              </w:rPr>
            </w:pPr>
          </w:p>
          <w:p w14:paraId="3F2EB9D9" w14:textId="77777777" w:rsidR="00164C18" w:rsidRDefault="00000000">
            <w:pPr>
              <w:pStyle w:val="TableText"/>
              <w:spacing w:before="91" w:line="184" w:lineRule="auto"/>
              <w:ind w:left="135"/>
              <w:rPr>
                <w:rFonts w:ascii="仿宋" w:eastAsia="仿宋" w:hAnsi="仿宋" w:cs="仿宋" w:hint="eastAsia"/>
              </w:rPr>
            </w:pPr>
            <w:r>
              <w:rPr>
                <w:rFonts w:ascii="仿宋" w:eastAsia="仿宋" w:hAnsi="仿宋" w:cs="仿宋" w:hint="eastAsia"/>
                <w:spacing w:val="-16"/>
              </w:rPr>
              <w:t>16</w:t>
            </w:r>
          </w:p>
        </w:tc>
        <w:tc>
          <w:tcPr>
            <w:tcW w:w="795" w:type="dxa"/>
            <w:vMerge w:val="restart"/>
            <w:tcBorders>
              <w:bottom w:val="nil"/>
            </w:tcBorders>
          </w:tcPr>
          <w:p w14:paraId="7E9CA26E" w14:textId="77777777" w:rsidR="00164C18" w:rsidRDefault="00164C18">
            <w:pPr>
              <w:spacing w:line="359" w:lineRule="auto"/>
              <w:rPr>
                <w:rFonts w:ascii="仿宋" w:eastAsia="仿宋" w:hAnsi="仿宋" w:cs="仿宋" w:hint="eastAsia"/>
              </w:rPr>
            </w:pPr>
          </w:p>
          <w:p w14:paraId="5A1045AE" w14:textId="77777777" w:rsidR="00164C18" w:rsidRDefault="00000000">
            <w:pPr>
              <w:pStyle w:val="TableText"/>
              <w:spacing w:before="91" w:line="221" w:lineRule="auto"/>
              <w:ind w:left="114"/>
              <w:rPr>
                <w:rFonts w:ascii="仿宋" w:eastAsia="仿宋" w:hAnsi="仿宋" w:cs="仿宋" w:hint="eastAsia"/>
              </w:rPr>
            </w:pPr>
            <w:proofErr w:type="spellStart"/>
            <w:r>
              <w:rPr>
                <w:rFonts w:ascii="仿宋" w:eastAsia="仿宋" w:hAnsi="仿宋" w:cs="仿宋" w:hint="eastAsia"/>
                <w:spacing w:val="-1"/>
              </w:rPr>
              <w:t>其他</w:t>
            </w:r>
            <w:proofErr w:type="spellEnd"/>
          </w:p>
          <w:p w14:paraId="3D4DF775" w14:textId="77777777" w:rsidR="00164C18" w:rsidRDefault="00000000">
            <w:pPr>
              <w:pStyle w:val="TableText"/>
              <w:spacing w:before="5" w:line="221" w:lineRule="auto"/>
              <w:ind w:left="120"/>
              <w:rPr>
                <w:rFonts w:ascii="仿宋" w:eastAsia="仿宋" w:hAnsi="仿宋" w:cs="仿宋" w:hint="eastAsia"/>
              </w:rPr>
            </w:pPr>
            <w:proofErr w:type="spellStart"/>
            <w:r>
              <w:rPr>
                <w:rFonts w:ascii="仿宋" w:eastAsia="仿宋" w:hAnsi="仿宋" w:cs="仿宋" w:hint="eastAsia"/>
                <w:spacing w:val="-4"/>
              </w:rPr>
              <w:t>未列</w:t>
            </w:r>
            <w:proofErr w:type="spellEnd"/>
          </w:p>
          <w:p w14:paraId="731B15C6" w14:textId="77777777" w:rsidR="00164C18" w:rsidRDefault="00000000">
            <w:pPr>
              <w:pStyle w:val="TableText"/>
              <w:spacing w:before="3" w:line="220" w:lineRule="auto"/>
              <w:ind w:left="142"/>
              <w:rPr>
                <w:rFonts w:ascii="仿宋" w:eastAsia="仿宋" w:hAnsi="仿宋" w:cs="仿宋" w:hint="eastAsia"/>
              </w:rPr>
            </w:pPr>
            <w:proofErr w:type="spellStart"/>
            <w:r>
              <w:rPr>
                <w:rFonts w:ascii="仿宋" w:eastAsia="仿宋" w:hAnsi="仿宋" w:cs="仿宋" w:hint="eastAsia"/>
                <w:spacing w:val="-16"/>
              </w:rPr>
              <w:t>明行</w:t>
            </w:r>
            <w:proofErr w:type="spellEnd"/>
          </w:p>
          <w:p w14:paraId="711F37B3" w14:textId="77777777" w:rsidR="00164C18" w:rsidRDefault="00000000">
            <w:pPr>
              <w:pStyle w:val="TableText"/>
              <w:spacing w:before="34" w:line="232" w:lineRule="auto"/>
              <w:ind w:left="261"/>
              <w:rPr>
                <w:rFonts w:ascii="仿宋" w:eastAsia="仿宋" w:hAnsi="仿宋" w:cs="仿宋" w:hint="eastAsia"/>
              </w:rPr>
            </w:pPr>
            <w:r>
              <w:rPr>
                <w:rFonts w:ascii="仿宋" w:eastAsia="仿宋" w:hAnsi="仿宋" w:cs="仿宋" w:hint="eastAsia"/>
              </w:rPr>
              <w:t>业</w:t>
            </w:r>
          </w:p>
        </w:tc>
        <w:tc>
          <w:tcPr>
            <w:tcW w:w="2186" w:type="dxa"/>
            <w:vMerge w:val="restart"/>
            <w:tcBorders>
              <w:bottom w:val="nil"/>
            </w:tcBorders>
          </w:tcPr>
          <w:p w14:paraId="55A8C816" w14:textId="77777777" w:rsidR="00164C18" w:rsidRDefault="00164C18">
            <w:pPr>
              <w:spacing w:line="271" w:lineRule="auto"/>
              <w:rPr>
                <w:rFonts w:ascii="仿宋" w:eastAsia="仿宋" w:hAnsi="仿宋" w:cs="仿宋" w:hint="eastAsia"/>
                <w:lang w:eastAsia="zh-CN"/>
              </w:rPr>
            </w:pPr>
          </w:p>
          <w:p w14:paraId="4710C9C9" w14:textId="77777777" w:rsidR="00164C18" w:rsidRDefault="00164C18">
            <w:pPr>
              <w:spacing w:line="272" w:lineRule="auto"/>
              <w:rPr>
                <w:rFonts w:ascii="仿宋" w:eastAsia="仿宋" w:hAnsi="仿宋" w:cs="仿宋" w:hint="eastAsia"/>
                <w:lang w:eastAsia="zh-CN"/>
              </w:rPr>
            </w:pPr>
          </w:p>
          <w:p w14:paraId="6A19FD08" w14:textId="77777777" w:rsidR="00164C18" w:rsidRDefault="00000000">
            <w:pPr>
              <w:pStyle w:val="TableText"/>
              <w:spacing w:before="91" w:line="226" w:lineRule="auto"/>
              <w:ind w:left="14" w:right="12" w:hanging="1"/>
              <w:jc w:val="both"/>
              <w:rPr>
                <w:rFonts w:ascii="仿宋" w:eastAsia="仿宋" w:hAnsi="仿宋" w:cs="仿宋" w:hint="eastAsia"/>
                <w:lang w:eastAsia="zh-CN"/>
              </w:rPr>
            </w:pPr>
            <w:r>
              <w:rPr>
                <w:rFonts w:ascii="仿宋" w:eastAsia="仿宋" w:hAnsi="仿宋" w:cs="仿宋" w:hint="eastAsia"/>
                <w:spacing w:val="6"/>
                <w:lang w:eastAsia="zh-CN"/>
              </w:rPr>
              <w:t>从业人员300人以</w:t>
            </w:r>
            <w:r>
              <w:rPr>
                <w:rFonts w:ascii="仿宋" w:eastAsia="仿宋" w:hAnsi="仿宋" w:cs="仿宋" w:hint="eastAsia"/>
                <w:lang w:eastAsia="zh-CN"/>
              </w:rPr>
              <w:t xml:space="preserve"> </w:t>
            </w:r>
            <w:r>
              <w:rPr>
                <w:rFonts w:ascii="仿宋" w:eastAsia="仿宋" w:hAnsi="仿宋" w:cs="仿宋" w:hint="eastAsia"/>
                <w:spacing w:val="16"/>
                <w:lang w:eastAsia="zh-CN"/>
              </w:rPr>
              <w:t>下的为</w:t>
            </w:r>
            <w:r>
              <w:rPr>
                <w:rFonts w:ascii="仿宋" w:eastAsia="仿宋" w:hAnsi="仿宋" w:cs="仿宋" w:hint="eastAsia"/>
                <w:spacing w:val="-66"/>
                <w:lang w:eastAsia="zh-CN"/>
              </w:rPr>
              <w:t xml:space="preserve"> </w:t>
            </w:r>
            <w:r>
              <w:rPr>
                <w:rFonts w:ascii="仿宋" w:eastAsia="仿宋" w:hAnsi="仿宋" w:cs="仿宋" w:hint="eastAsia"/>
                <w:spacing w:val="16"/>
                <w:lang w:eastAsia="zh-CN"/>
              </w:rPr>
              <w:t>中小微型</w:t>
            </w:r>
            <w:r>
              <w:rPr>
                <w:rFonts w:ascii="仿宋" w:eastAsia="仿宋" w:hAnsi="仿宋" w:cs="仿宋" w:hint="eastAsia"/>
                <w:lang w:eastAsia="zh-CN"/>
              </w:rPr>
              <w:t xml:space="preserve"> 企业</w:t>
            </w:r>
          </w:p>
        </w:tc>
        <w:tc>
          <w:tcPr>
            <w:tcW w:w="1274" w:type="dxa"/>
          </w:tcPr>
          <w:p w14:paraId="020D1405" w14:textId="77777777" w:rsidR="00164C18" w:rsidRDefault="00000000">
            <w:pPr>
              <w:pStyle w:val="TableText"/>
              <w:spacing w:before="213" w:line="221" w:lineRule="auto"/>
              <w:ind w:left="53"/>
              <w:rPr>
                <w:rFonts w:ascii="仿宋" w:eastAsia="仿宋" w:hAnsi="仿宋" w:cs="仿宋" w:hint="eastAsia"/>
              </w:rPr>
            </w:pPr>
            <w:proofErr w:type="spellStart"/>
            <w:r>
              <w:rPr>
                <w:rFonts w:ascii="仿宋" w:eastAsia="仿宋" w:hAnsi="仿宋" w:cs="仿宋" w:hint="eastAsia"/>
                <w:spacing w:val="-15"/>
              </w:rPr>
              <w:t>中型企业</w:t>
            </w:r>
            <w:proofErr w:type="spellEnd"/>
          </w:p>
        </w:tc>
        <w:tc>
          <w:tcPr>
            <w:tcW w:w="3993" w:type="dxa"/>
          </w:tcPr>
          <w:p w14:paraId="4AC5BDD0" w14:textId="77777777" w:rsidR="00164C18" w:rsidRDefault="00000000">
            <w:pPr>
              <w:pStyle w:val="TableText"/>
              <w:spacing w:before="278" w:line="212" w:lineRule="auto"/>
              <w:ind w:left="33"/>
              <w:rPr>
                <w:rFonts w:ascii="仿宋" w:eastAsia="仿宋" w:hAnsi="仿宋" w:cs="仿宋" w:hint="eastAsia"/>
              </w:rPr>
            </w:pPr>
            <w:r>
              <w:rPr>
                <w:rFonts w:ascii="仿宋" w:eastAsia="仿宋" w:hAnsi="仿宋" w:cs="仿宋" w:hint="eastAsia"/>
                <w:spacing w:val="5"/>
              </w:rPr>
              <w:t>从业人员100人及以上的</w:t>
            </w:r>
          </w:p>
        </w:tc>
        <w:tc>
          <w:tcPr>
            <w:tcW w:w="872" w:type="dxa"/>
            <w:vMerge w:val="restart"/>
            <w:tcBorders>
              <w:bottom w:val="nil"/>
            </w:tcBorders>
          </w:tcPr>
          <w:p w14:paraId="1F0F9EAC" w14:textId="77777777" w:rsidR="00164C18" w:rsidRDefault="00164C18">
            <w:pPr>
              <w:spacing w:line="355" w:lineRule="auto"/>
              <w:rPr>
                <w:rFonts w:ascii="仿宋" w:eastAsia="仿宋" w:hAnsi="仿宋" w:cs="仿宋" w:hint="eastAsia"/>
              </w:rPr>
            </w:pPr>
          </w:p>
          <w:p w14:paraId="3546E941" w14:textId="77777777" w:rsidR="00164C18" w:rsidRDefault="00164C18">
            <w:pPr>
              <w:spacing w:line="356" w:lineRule="auto"/>
              <w:rPr>
                <w:rFonts w:ascii="仿宋" w:eastAsia="仿宋" w:hAnsi="仿宋" w:cs="仿宋" w:hint="eastAsia"/>
              </w:rPr>
            </w:pPr>
          </w:p>
          <w:p w14:paraId="7C6F2200" w14:textId="77777777" w:rsidR="00164C18" w:rsidRDefault="00000000">
            <w:pPr>
              <w:pStyle w:val="TableText"/>
              <w:spacing w:before="91" w:line="223" w:lineRule="auto"/>
              <w:ind w:left="152" w:right="151" w:firstLine="1"/>
              <w:rPr>
                <w:rFonts w:ascii="仿宋" w:eastAsia="仿宋" w:hAnsi="仿宋" w:cs="仿宋" w:hint="eastAsia"/>
              </w:rPr>
            </w:pPr>
            <w:proofErr w:type="spellStart"/>
            <w:r>
              <w:rPr>
                <w:rFonts w:ascii="仿宋" w:eastAsia="仿宋" w:hAnsi="仿宋" w:cs="仿宋" w:hint="eastAsia"/>
              </w:rPr>
              <w:t>从业</w:t>
            </w:r>
            <w:proofErr w:type="spellEnd"/>
            <w:r>
              <w:rPr>
                <w:rFonts w:ascii="仿宋" w:eastAsia="仿宋" w:hAnsi="仿宋" w:cs="仿宋" w:hint="eastAsia"/>
              </w:rPr>
              <w:t xml:space="preserve"> </w:t>
            </w:r>
            <w:proofErr w:type="spellStart"/>
            <w:r>
              <w:rPr>
                <w:rFonts w:ascii="仿宋" w:eastAsia="仿宋" w:hAnsi="仿宋" w:cs="仿宋" w:hint="eastAsia"/>
                <w:spacing w:val="1"/>
              </w:rPr>
              <w:t>人员</w:t>
            </w:r>
            <w:proofErr w:type="spellEnd"/>
          </w:p>
        </w:tc>
      </w:tr>
      <w:tr w:rsidR="00164C18" w14:paraId="5AE13E8D" w14:textId="77777777">
        <w:trPr>
          <w:trHeight w:val="609"/>
        </w:trPr>
        <w:tc>
          <w:tcPr>
            <w:tcW w:w="479" w:type="dxa"/>
            <w:vMerge/>
            <w:tcBorders>
              <w:top w:val="nil"/>
              <w:bottom w:val="nil"/>
            </w:tcBorders>
          </w:tcPr>
          <w:p w14:paraId="7840A49F" w14:textId="77777777" w:rsidR="00164C18" w:rsidRDefault="00164C18">
            <w:pPr>
              <w:rPr>
                <w:rFonts w:ascii="仿宋" w:eastAsia="仿宋" w:hAnsi="仿宋" w:cs="仿宋" w:hint="eastAsia"/>
              </w:rPr>
            </w:pPr>
          </w:p>
        </w:tc>
        <w:tc>
          <w:tcPr>
            <w:tcW w:w="795" w:type="dxa"/>
            <w:vMerge/>
            <w:tcBorders>
              <w:top w:val="nil"/>
              <w:bottom w:val="nil"/>
            </w:tcBorders>
          </w:tcPr>
          <w:p w14:paraId="62F85228" w14:textId="77777777" w:rsidR="00164C18" w:rsidRDefault="00164C18">
            <w:pPr>
              <w:rPr>
                <w:rFonts w:ascii="仿宋" w:eastAsia="仿宋" w:hAnsi="仿宋" w:cs="仿宋" w:hint="eastAsia"/>
              </w:rPr>
            </w:pPr>
          </w:p>
        </w:tc>
        <w:tc>
          <w:tcPr>
            <w:tcW w:w="2186" w:type="dxa"/>
            <w:vMerge/>
            <w:tcBorders>
              <w:top w:val="nil"/>
              <w:bottom w:val="nil"/>
            </w:tcBorders>
          </w:tcPr>
          <w:p w14:paraId="6B74C609" w14:textId="77777777" w:rsidR="00164C18" w:rsidRDefault="00164C18">
            <w:pPr>
              <w:rPr>
                <w:rFonts w:ascii="仿宋" w:eastAsia="仿宋" w:hAnsi="仿宋" w:cs="仿宋" w:hint="eastAsia"/>
              </w:rPr>
            </w:pPr>
          </w:p>
        </w:tc>
        <w:tc>
          <w:tcPr>
            <w:tcW w:w="1274" w:type="dxa"/>
          </w:tcPr>
          <w:p w14:paraId="79DE2A9F" w14:textId="77777777" w:rsidR="00164C18" w:rsidRDefault="00000000">
            <w:pPr>
              <w:pStyle w:val="TableText"/>
              <w:spacing w:before="213" w:line="222" w:lineRule="auto"/>
              <w:ind w:left="41"/>
              <w:rPr>
                <w:rFonts w:ascii="仿宋" w:eastAsia="仿宋" w:hAnsi="仿宋" w:cs="仿宋" w:hint="eastAsia"/>
              </w:rPr>
            </w:pPr>
            <w:proofErr w:type="spellStart"/>
            <w:r>
              <w:rPr>
                <w:rFonts w:ascii="仿宋" w:eastAsia="仿宋" w:hAnsi="仿宋" w:cs="仿宋" w:hint="eastAsia"/>
                <w:spacing w:val="-10"/>
              </w:rPr>
              <w:t>小型企业</w:t>
            </w:r>
            <w:proofErr w:type="spellEnd"/>
          </w:p>
        </w:tc>
        <w:tc>
          <w:tcPr>
            <w:tcW w:w="3993" w:type="dxa"/>
          </w:tcPr>
          <w:p w14:paraId="5B161091" w14:textId="77777777" w:rsidR="00164C18" w:rsidRDefault="00000000">
            <w:pPr>
              <w:pStyle w:val="TableText"/>
              <w:spacing w:before="277" w:line="212" w:lineRule="auto"/>
              <w:ind w:left="33"/>
              <w:rPr>
                <w:rFonts w:ascii="仿宋" w:eastAsia="仿宋" w:hAnsi="仿宋" w:cs="仿宋" w:hint="eastAsia"/>
              </w:rPr>
            </w:pPr>
            <w:r>
              <w:rPr>
                <w:rFonts w:ascii="仿宋" w:eastAsia="仿宋" w:hAnsi="仿宋" w:cs="仿宋" w:hint="eastAsia"/>
                <w:spacing w:val="5"/>
              </w:rPr>
              <w:t>从业人员10人及以上的</w:t>
            </w:r>
          </w:p>
        </w:tc>
        <w:tc>
          <w:tcPr>
            <w:tcW w:w="872" w:type="dxa"/>
            <w:vMerge/>
            <w:tcBorders>
              <w:top w:val="nil"/>
              <w:bottom w:val="nil"/>
            </w:tcBorders>
          </w:tcPr>
          <w:p w14:paraId="78867FC9" w14:textId="77777777" w:rsidR="00164C18" w:rsidRDefault="00164C18">
            <w:pPr>
              <w:rPr>
                <w:rFonts w:ascii="仿宋" w:eastAsia="仿宋" w:hAnsi="仿宋" w:cs="仿宋" w:hint="eastAsia"/>
              </w:rPr>
            </w:pPr>
          </w:p>
        </w:tc>
      </w:tr>
      <w:tr w:rsidR="00164C18" w14:paraId="6D0449EA" w14:textId="77777777">
        <w:trPr>
          <w:trHeight w:val="933"/>
        </w:trPr>
        <w:tc>
          <w:tcPr>
            <w:tcW w:w="479" w:type="dxa"/>
            <w:vMerge/>
            <w:tcBorders>
              <w:top w:val="nil"/>
            </w:tcBorders>
          </w:tcPr>
          <w:p w14:paraId="0E297CDE" w14:textId="77777777" w:rsidR="00164C18" w:rsidRDefault="00164C18">
            <w:pPr>
              <w:rPr>
                <w:rFonts w:ascii="仿宋" w:eastAsia="仿宋" w:hAnsi="仿宋" w:cs="仿宋" w:hint="eastAsia"/>
              </w:rPr>
            </w:pPr>
          </w:p>
        </w:tc>
        <w:tc>
          <w:tcPr>
            <w:tcW w:w="795" w:type="dxa"/>
            <w:vMerge/>
            <w:tcBorders>
              <w:top w:val="nil"/>
            </w:tcBorders>
          </w:tcPr>
          <w:p w14:paraId="68A81BB9" w14:textId="77777777" w:rsidR="00164C18" w:rsidRDefault="00164C18">
            <w:pPr>
              <w:rPr>
                <w:rFonts w:ascii="仿宋" w:eastAsia="仿宋" w:hAnsi="仿宋" w:cs="仿宋" w:hint="eastAsia"/>
              </w:rPr>
            </w:pPr>
          </w:p>
        </w:tc>
        <w:tc>
          <w:tcPr>
            <w:tcW w:w="2186" w:type="dxa"/>
            <w:vMerge/>
            <w:tcBorders>
              <w:top w:val="nil"/>
            </w:tcBorders>
          </w:tcPr>
          <w:p w14:paraId="143C8890" w14:textId="77777777" w:rsidR="00164C18" w:rsidRDefault="00164C18">
            <w:pPr>
              <w:rPr>
                <w:rFonts w:ascii="仿宋" w:eastAsia="仿宋" w:hAnsi="仿宋" w:cs="仿宋" w:hint="eastAsia"/>
              </w:rPr>
            </w:pPr>
          </w:p>
        </w:tc>
        <w:tc>
          <w:tcPr>
            <w:tcW w:w="1274" w:type="dxa"/>
          </w:tcPr>
          <w:p w14:paraId="714FB58E" w14:textId="77777777" w:rsidR="00164C18" w:rsidRDefault="00164C18">
            <w:pPr>
              <w:spacing w:line="279" w:lineRule="auto"/>
              <w:rPr>
                <w:rFonts w:ascii="仿宋" w:eastAsia="仿宋" w:hAnsi="仿宋" w:cs="仿宋" w:hint="eastAsia"/>
              </w:rPr>
            </w:pPr>
          </w:p>
          <w:p w14:paraId="19F50019" w14:textId="77777777" w:rsidR="00164C18" w:rsidRDefault="00000000">
            <w:pPr>
              <w:pStyle w:val="TableText"/>
              <w:spacing w:before="91" w:line="220" w:lineRule="auto"/>
              <w:ind w:left="34"/>
              <w:rPr>
                <w:rFonts w:ascii="仿宋" w:eastAsia="仿宋" w:hAnsi="仿宋" w:cs="仿宋" w:hint="eastAsia"/>
              </w:rPr>
            </w:pPr>
            <w:proofErr w:type="spellStart"/>
            <w:r>
              <w:rPr>
                <w:rFonts w:ascii="仿宋" w:eastAsia="仿宋" w:hAnsi="仿宋" w:cs="仿宋" w:hint="eastAsia"/>
                <w:spacing w:val="-8"/>
              </w:rPr>
              <w:t>微型企业</w:t>
            </w:r>
            <w:proofErr w:type="spellEnd"/>
          </w:p>
        </w:tc>
        <w:tc>
          <w:tcPr>
            <w:tcW w:w="3993" w:type="dxa"/>
          </w:tcPr>
          <w:p w14:paraId="67118E21" w14:textId="77777777" w:rsidR="00164C18" w:rsidRDefault="00000000">
            <w:pPr>
              <w:pStyle w:val="TableText"/>
              <w:spacing w:before="279" w:line="212" w:lineRule="auto"/>
              <w:ind w:left="28" w:right="11" w:firstLine="4"/>
              <w:rPr>
                <w:rFonts w:ascii="仿宋" w:eastAsia="仿宋" w:hAnsi="仿宋" w:cs="仿宋" w:hint="eastAsia"/>
                <w:lang w:eastAsia="zh-CN"/>
              </w:rPr>
            </w:pPr>
            <w:r>
              <w:rPr>
                <w:rFonts w:ascii="仿宋" w:eastAsia="仿宋" w:hAnsi="仿宋" w:cs="仿宋" w:hint="eastAsia"/>
                <w:spacing w:val="21"/>
                <w:lang w:eastAsia="zh-CN"/>
              </w:rPr>
              <w:t>从业人员10人以下的为微型企</w:t>
            </w:r>
            <w:r>
              <w:rPr>
                <w:rFonts w:ascii="仿宋" w:eastAsia="仿宋" w:hAnsi="仿宋" w:cs="仿宋" w:hint="eastAsia"/>
                <w:spacing w:val="8"/>
                <w:lang w:eastAsia="zh-CN"/>
              </w:rPr>
              <w:t xml:space="preserve"> </w:t>
            </w:r>
            <w:r>
              <w:rPr>
                <w:rFonts w:ascii="仿宋" w:eastAsia="仿宋" w:hAnsi="仿宋" w:cs="仿宋" w:hint="eastAsia"/>
                <w:lang w:eastAsia="zh-CN"/>
              </w:rPr>
              <w:t>业</w:t>
            </w:r>
          </w:p>
        </w:tc>
        <w:tc>
          <w:tcPr>
            <w:tcW w:w="872" w:type="dxa"/>
            <w:vMerge/>
            <w:tcBorders>
              <w:top w:val="nil"/>
            </w:tcBorders>
          </w:tcPr>
          <w:p w14:paraId="27867A08" w14:textId="77777777" w:rsidR="00164C18" w:rsidRDefault="00164C18">
            <w:pPr>
              <w:rPr>
                <w:rFonts w:ascii="仿宋" w:eastAsia="仿宋" w:hAnsi="仿宋" w:cs="仿宋" w:hint="eastAsia"/>
                <w:lang w:eastAsia="zh-CN"/>
              </w:rPr>
            </w:pPr>
          </w:p>
        </w:tc>
      </w:tr>
    </w:tbl>
    <w:p w14:paraId="58947B03" w14:textId="77777777" w:rsidR="00164C18" w:rsidRDefault="00000000">
      <w:pPr>
        <w:spacing w:before="30" w:line="220" w:lineRule="auto"/>
        <w:ind w:left="38"/>
        <w:rPr>
          <w:rFonts w:ascii="仿宋" w:eastAsia="仿宋" w:hAnsi="仿宋" w:cs="仿宋" w:hint="eastAsia"/>
          <w:sz w:val="28"/>
          <w:szCs w:val="28"/>
          <w:lang w:eastAsia="zh-CN"/>
        </w:rPr>
      </w:pPr>
      <w:r>
        <w:rPr>
          <w:rFonts w:ascii="仿宋" w:eastAsia="仿宋" w:hAnsi="仿宋" w:cs="仿宋" w:hint="eastAsia"/>
          <w:spacing w:val="-6"/>
          <w:sz w:val="28"/>
          <w:szCs w:val="28"/>
          <w:lang w:eastAsia="zh-CN"/>
        </w:rPr>
        <w:t>中小企业声明函（如有）填写说明：</w:t>
      </w:r>
    </w:p>
    <w:p w14:paraId="533FF63C" w14:textId="77777777" w:rsidR="00164C18" w:rsidRDefault="00000000">
      <w:pPr>
        <w:spacing w:before="43" w:line="224" w:lineRule="auto"/>
        <w:ind w:left="11" w:right="150" w:firstLine="21"/>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 xml:space="preserve">1、根据工信部联企业[2011]300 </w:t>
      </w:r>
      <w:r>
        <w:rPr>
          <w:rFonts w:ascii="仿宋" w:eastAsia="仿宋" w:hAnsi="仿宋" w:cs="仿宋" w:hint="eastAsia"/>
          <w:spacing w:val="-2"/>
          <w:sz w:val="28"/>
          <w:szCs w:val="28"/>
          <w:lang w:eastAsia="zh-CN"/>
        </w:rPr>
        <w:t>号文件，企业行业分为：农林牧渔业，工业</w:t>
      </w:r>
      <w:r>
        <w:rPr>
          <w:rFonts w:ascii="仿宋" w:eastAsia="仿宋" w:hAnsi="仿宋" w:cs="仿宋" w:hint="eastAsia"/>
          <w:sz w:val="28"/>
          <w:szCs w:val="28"/>
          <w:lang w:eastAsia="zh-CN"/>
        </w:rPr>
        <w:t xml:space="preserve"> </w:t>
      </w:r>
      <w:r>
        <w:rPr>
          <w:rFonts w:ascii="仿宋" w:eastAsia="仿宋" w:hAnsi="仿宋" w:cs="仿宋" w:hint="eastAsia"/>
          <w:spacing w:val="3"/>
          <w:sz w:val="28"/>
          <w:szCs w:val="28"/>
          <w:lang w:eastAsia="zh-CN"/>
        </w:rPr>
        <w:t>（包括采矿业，制造业，电力、热力、燃气及水生产和供应业</w:t>
      </w:r>
      <w:r>
        <w:rPr>
          <w:rFonts w:ascii="仿宋" w:eastAsia="仿宋" w:hAnsi="仿宋" w:cs="仿宋" w:hint="eastAsia"/>
          <w:spacing w:val="14"/>
          <w:sz w:val="28"/>
          <w:szCs w:val="28"/>
          <w:lang w:eastAsia="zh-CN"/>
        </w:rPr>
        <w:t>），</w:t>
      </w:r>
      <w:r>
        <w:rPr>
          <w:rFonts w:ascii="仿宋" w:eastAsia="仿宋" w:hAnsi="仿宋" w:cs="仿宋" w:hint="eastAsia"/>
          <w:spacing w:val="3"/>
          <w:sz w:val="28"/>
          <w:szCs w:val="28"/>
          <w:lang w:eastAsia="zh-CN"/>
        </w:rPr>
        <w:t>建筑业，</w:t>
      </w:r>
      <w:r>
        <w:rPr>
          <w:rFonts w:ascii="仿宋" w:eastAsia="仿宋" w:hAnsi="仿宋" w:cs="仿宋" w:hint="eastAsia"/>
          <w:spacing w:val="1"/>
          <w:sz w:val="28"/>
          <w:szCs w:val="28"/>
          <w:lang w:eastAsia="zh-CN"/>
        </w:rPr>
        <w:t xml:space="preserve"> </w:t>
      </w:r>
      <w:r>
        <w:rPr>
          <w:rFonts w:ascii="仿宋" w:eastAsia="仿宋" w:hAnsi="仿宋" w:cs="仿宋" w:hint="eastAsia"/>
          <w:spacing w:val="-1"/>
          <w:sz w:val="28"/>
          <w:szCs w:val="28"/>
          <w:lang w:eastAsia="zh-CN"/>
        </w:rPr>
        <w:t>批发业，零售业，交通运输业（不含铁路运输业</w:t>
      </w:r>
      <w:r>
        <w:rPr>
          <w:rFonts w:ascii="仿宋" w:eastAsia="仿宋" w:hAnsi="仿宋" w:cs="仿宋" w:hint="eastAsia"/>
          <w:spacing w:val="-2"/>
          <w:sz w:val="28"/>
          <w:szCs w:val="28"/>
          <w:lang w:eastAsia="zh-CN"/>
        </w:rPr>
        <w:t>），</w:t>
      </w:r>
      <w:r>
        <w:rPr>
          <w:rFonts w:ascii="仿宋" w:eastAsia="仿宋" w:hAnsi="仿宋" w:cs="仿宋" w:hint="eastAsia"/>
          <w:spacing w:val="-1"/>
          <w:sz w:val="28"/>
          <w:szCs w:val="28"/>
          <w:lang w:eastAsia="zh-CN"/>
        </w:rPr>
        <w:t xml:space="preserve"> 仓储业，邮政业，住宿</w:t>
      </w:r>
      <w:r>
        <w:rPr>
          <w:rFonts w:ascii="仿宋" w:eastAsia="仿宋" w:hAnsi="仿宋" w:cs="仿宋" w:hint="eastAsia"/>
          <w:sz w:val="28"/>
          <w:szCs w:val="28"/>
          <w:lang w:eastAsia="zh-CN"/>
        </w:rPr>
        <w:t xml:space="preserve"> </w:t>
      </w:r>
      <w:r>
        <w:rPr>
          <w:rFonts w:ascii="仿宋" w:eastAsia="仿宋" w:hAnsi="仿宋" w:cs="仿宋" w:hint="eastAsia"/>
          <w:spacing w:val="-1"/>
          <w:sz w:val="28"/>
          <w:szCs w:val="28"/>
          <w:lang w:eastAsia="zh-CN"/>
        </w:rPr>
        <w:t>业，餐饮业，信息传输业（包括电信、互联网 和相关服务</w:t>
      </w:r>
      <w:r>
        <w:rPr>
          <w:rFonts w:ascii="仿宋" w:eastAsia="仿宋" w:hAnsi="仿宋" w:cs="仿宋" w:hint="eastAsia"/>
          <w:spacing w:val="-2"/>
          <w:sz w:val="28"/>
          <w:szCs w:val="28"/>
          <w:lang w:eastAsia="zh-CN"/>
        </w:rPr>
        <w:t>），</w:t>
      </w:r>
      <w:r>
        <w:rPr>
          <w:rFonts w:ascii="仿宋" w:eastAsia="仿宋" w:hAnsi="仿宋" w:cs="仿宋" w:hint="eastAsia"/>
          <w:spacing w:val="-1"/>
          <w:sz w:val="28"/>
          <w:szCs w:val="28"/>
          <w:lang w:eastAsia="zh-CN"/>
        </w:rPr>
        <w:t>软件和信息技</w:t>
      </w:r>
      <w:r>
        <w:rPr>
          <w:rFonts w:ascii="仿宋" w:eastAsia="仿宋" w:hAnsi="仿宋" w:cs="仿宋" w:hint="eastAsia"/>
          <w:sz w:val="28"/>
          <w:szCs w:val="28"/>
          <w:lang w:eastAsia="zh-CN"/>
        </w:rPr>
        <w:t xml:space="preserve"> </w:t>
      </w:r>
      <w:r>
        <w:rPr>
          <w:rFonts w:ascii="仿宋" w:eastAsia="仿宋" w:hAnsi="仿宋" w:cs="仿宋" w:hint="eastAsia"/>
          <w:spacing w:val="-1"/>
          <w:sz w:val="28"/>
          <w:szCs w:val="28"/>
          <w:lang w:eastAsia="zh-CN"/>
        </w:rPr>
        <w:t>术服务业，房地产开发经营，物业管理， 租赁和商务服务业，其他未列</w:t>
      </w:r>
      <w:r>
        <w:rPr>
          <w:rFonts w:ascii="仿宋" w:eastAsia="仿宋" w:hAnsi="仿宋" w:cs="仿宋" w:hint="eastAsia"/>
          <w:spacing w:val="-2"/>
          <w:sz w:val="28"/>
          <w:szCs w:val="28"/>
          <w:lang w:eastAsia="zh-CN"/>
        </w:rPr>
        <w:t>明行</w:t>
      </w:r>
      <w:r>
        <w:rPr>
          <w:rFonts w:ascii="仿宋" w:eastAsia="仿宋" w:hAnsi="仿宋" w:cs="仿宋" w:hint="eastAsia"/>
          <w:sz w:val="28"/>
          <w:szCs w:val="28"/>
          <w:lang w:eastAsia="zh-CN"/>
        </w:rPr>
        <w:t xml:space="preserve"> </w:t>
      </w:r>
      <w:r>
        <w:rPr>
          <w:rFonts w:ascii="仿宋" w:eastAsia="仿宋" w:hAnsi="仿宋" w:cs="仿宋" w:hint="eastAsia"/>
          <w:spacing w:val="-5"/>
          <w:sz w:val="28"/>
          <w:szCs w:val="28"/>
          <w:lang w:eastAsia="zh-CN"/>
        </w:rPr>
        <w:t>业（包括科学研究和技术服务业，</w:t>
      </w:r>
      <w:r>
        <w:rPr>
          <w:rFonts w:ascii="仿宋" w:eastAsia="仿宋" w:hAnsi="仿宋" w:cs="仿宋" w:hint="eastAsia"/>
          <w:spacing w:val="-43"/>
          <w:sz w:val="28"/>
          <w:szCs w:val="28"/>
          <w:lang w:eastAsia="zh-CN"/>
        </w:rPr>
        <w:t xml:space="preserve"> </w:t>
      </w:r>
      <w:r>
        <w:rPr>
          <w:rFonts w:ascii="仿宋" w:eastAsia="仿宋" w:hAnsi="仿宋" w:cs="仿宋" w:hint="eastAsia"/>
          <w:spacing w:val="-5"/>
          <w:sz w:val="28"/>
          <w:szCs w:val="28"/>
          <w:lang w:eastAsia="zh-CN"/>
        </w:rPr>
        <w:t>水利、环境和公共设施管理业，</w:t>
      </w:r>
      <w:r>
        <w:rPr>
          <w:rFonts w:ascii="仿宋" w:eastAsia="仿宋" w:hAnsi="仿宋" w:cs="仿宋" w:hint="eastAsia"/>
          <w:spacing w:val="-6"/>
          <w:sz w:val="28"/>
          <w:szCs w:val="28"/>
          <w:lang w:eastAsia="zh-CN"/>
        </w:rPr>
        <w:t>居民服务、</w:t>
      </w:r>
      <w:r>
        <w:rPr>
          <w:rFonts w:ascii="仿宋" w:eastAsia="仿宋" w:hAnsi="仿宋" w:cs="仿宋" w:hint="eastAsia"/>
          <w:sz w:val="28"/>
          <w:szCs w:val="28"/>
          <w:lang w:eastAsia="zh-CN"/>
        </w:rPr>
        <w:t xml:space="preserve"> </w:t>
      </w:r>
      <w:r>
        <w:rPr>
          <w:rFonts w:ascii="仿宋" w:eastAsia="仿宋" w:hAnsi="仿宋" w:cs="仿宋" w:hint="eastAsia"/>
          <w:spacing w:val="-6"/>
          <w:sz w:val="28"/>
          <w:szCs w:val="28"/>
          <w:lang w:eastAsia="zh-CN"/>
        </w:rPr>
        <w:t>修理和其他服务业，社会 工作，文化、体育和娱乐业等）。</w:t>
      </w:r>
      <w:r>
        <w:rPr>
          <w:rFonts w:ascii="仿宋" w:eastAsia="仿宋" w:hAnsi="仿宋" w:cs="仿宋" w:hint="eastAsia"/>
          <w:spacing w:val="-7"/>
          <w:sz w:val="28"/>
          <w:szCs w:val="28"/>
          <w:lang w:eastAsia="zh-CN"/>
        </w:rPr>
        <w:t>一般研发、生产、</w:t>
      </w:r>
      <w:r>
        <w:rPr>
          <w:rFonts w:ascii="仿宋" w:eastAsia="仿宋" w:hAnsi="仿宋" w:cs="仿宋" w:hint="eastAsia"/>
          <w:sz w:val="28"/>
          <w:szCs w:val="28"/>
          <w:lang w:eastAsia="zh-CN"/>
        </w:rPr>
        <w:t xml:space="preserve"> </w:t>
      </w:r>
      <w:r>
        <w:rPr>
          <w:rFonts w:ascii="仿宋" w:eastAsia="仿宋" w:hAnsi="仿宋" w:cs="仿宋" w:hint="eastAsia"/>
          <w:spacing w:val="-1"/>
          <w:sz w:val="28"/>
          <w:szCs w:val="28"/>
          <w:lang w:eastAsia="zh-CN"/>
        </w:rPr>
        <w:t>加工型企业填写 工业，销售、贸易型企业填写批发业，具体行业划</w:t>
      </w:r>
      <w:r>
        <w:rPr>
          <w:rFonts w:ascii="仿宋" w:eastAsia="仿宋" w:hAnsi="仿宋" w:cs="仿宋" w:hint="eastAsia"/>
          <w:spacing w:val="-2"/>
          <w:sz w:val="28"/>
          <w:szCs w:val="28"/>
          <w:lang w:eastAsia="zh-CN"/>
        </w:rPr>
        <w:t>分依据国</w:t>
      </w:r>
      <w:r>
        <w:rPr>
          <w:rFonts w:ascii="仿宋" w:eastAsia="仿宋" w:hAnsi="仿宋" w:cs="仿宋" w:hint="eastAsia"/>
          <w:spacing w:val="1"/>
          <w:sz w:val="28"/>
          <w:szCs w:val="28"/>
          <w:lang w:eastAsia="zh-CN"/>
        </w:rPr>
        <w:t>家统计局网站公布的《国民经济行业分类》标准规定。</w:t>
      </w:r>
    </w:p>
    <w:p w14:paraId="57D634F6" w14:textId="77777777" w:rsidR="00164C18" w:rsidRDefault="00164C18">
      <w:pPr>
        <w:spacing w:line="219" w:lineRule="auto"/>
        <w:rPr>
          <w:rFonts w:ascii="仿宋" w:eastAsia="仿宋" w:hAnsi="仿宋" w:cs="仿宋" w:hint="eastAsia"/>
          <w:sz w:val="28"/>
          <w:szCs w:val="28"/>
          <w:lang w:eastAsia="zh-CN"/>
        </w:rPr>
        <w:sectPr w:rsidR="00164C18">
          <w:headerReference w:type="default" r:id="rId56"/>
          <w:footerReference w:type="default" r:id="rId57"/>
          <w:pgSz w:w="11906" w:h="16839"/>
          <w:pgMar w:top="1132" w:right="1169" w:bottom="1144" w:left="1131" w:header="862" w:footer="841" w:gutter="0"/>
          <w:cols w:space="720"/>
        </w:sectPr>
      </w:pPr>
    </w:p>
    <w:p w14:paraId="4FBAA10D" w14:textId="77777777" w:rsidR="00164C18" w:rsidRDefault="00000000">
      <w:pPr>
        <w:spacing w:before="316" w:line="220" w:lineRule="auto"/>
        <w:ind w:left="2845"/>
        <w:rPr>
          <w:rFonts w:ascii="仿宋" w:eastAsia="仿宋" w:hAnsi="仿宋" w:cs="仿宋" w:hint="eastAsia"/>
          <w:sz w:val="28"/>
          <w:szCs w:val="28"/>
          <w:lang w:eastAsia="zh-CN"/>
        </w:rPr>
      </w:pPr>
      <w:r>
        <w:rPr>
          <w:rFonts w:ascii="仿宋" w:eastAsia="仿宋" w:hAnsi="仿宋" w:cs="仿宋" w:hint="eastAsia"/>
          <w:b/>
          <w:bCs/>
          <w:spacing w:val="-1"/>
          <w:sz w:val="28"/>
          <w:szCs w:val="28"/>
          <w:lang w:eastAsia="zh-CN"/>
        </w:rPr>
        <w:lastRenderedPageBreak/>
        <w:t>监狱企业的证明文件（如有</w:t>
      </w:r>
      <w:r>
        <w:rPr>
          <w:rFonts w:ascii="仿宋" w:eastAsia="仿宋" w:hAnsi="仿宋" w:cs="仿宋" w:hint="eastAsia"/>
          <w:spacing w:val="-1"/>
          <w:sz w:val="28"/>
          <w:szCs w:val="28"/>
          <w:lang w:eastAsia="zh-CN"/>
        </w:rPr>
        <w:t>）</w:t>
      </w:r>
    </w:p>
    <w:p w14:paraId="45C147D7" w14:textId="77777777" w:rsidR="00164C18" w:rsidRDefault="00164C18">
      <w:pPr>
        <w:pStyle w:val="a8"/>
        <w:spacing w:line="254" w:lineRule="auto"/>
        <w:rPr>
          <w:rFonts w:ascii="仿宋" w:eastAsia="仿宋" w:hAnsi="仿宋" w:cs="仿宋" w:hint="eastAsia"/>
          <w:lang w:eastAsia="zh-CN"/>
        </w:rPr>
      </w:pPr>
    </w:p>
    <w:p w14:paraId="22EDCDF6" w14:textId="77777777" w:rsidR="00164C18" w:rsidRDefault="00000000">
      <w:pPr>
        <w:spacing w:before="91" w:line="222" w:lineRule="auto"/>
        <w:ind w:left="10" w:firstLine="568"/>
        <w:jc w:val="both"/>
        <w:rPr>
          <w:rFonts w:ascii="仿宋" w:eastAsia="仿宋" w:hAnsi="仿宋" w:cs="仿宋" w:hint="eastAsia"/>
          <w:sz w:val="28"/>
          <w:szCs w:val="28"/>
          <w:lang w:eastAsia="zh-CN"/>
        </w:rPr>
      </w:pPr>
      <w:r>
        <w:rPr>
          <w:rFonts w:ascii="仿宋" w:eastAsia="仿宋" w:hAnsi="仿宋" w:cs="仿宋" w:hint="eastAsia"/>
          <w:spacing w:val="-3"/>
          <w:sz w:val="28"/>
          <w:szCs w:val="28"/>
          <w:lang w:eastAsia="zh-CN"/>
        </w:rPr>
        <w:t>说明：监狱企业参加政府采购活动时，应当提供由省级以上监狱管理局、</w:t>
      </w:r>
      <w:r>
        <w:rPr>
          <w:rFonts w:ascii="仿宋" w:eastAsia="仿宋" w:hAnsi="仿宋" w:cs="仿宋" w:hint="eastAsia"/>
          <w:spacing w:val="7"/>
          <w:sz w:val="28"/>
          <w:szCs w:val="28"/>
          <w:lang w:eastAsia="zh-CN"/>
        </w:rPr>
        <w:t xml:space="preserve"> </w:t>
      </w:r>
      <w:r>
        <w:rPr>
          <w:rFonts w:ascii="仿宋" w:eastAsia="仿宋" w:hAnsi="仿宋" w:cs="仿宋" w:hint="eastAsia"/>
          <w:spacing w:val="3"/>
          <w:sz w:val="28"/>
          <w:szCs w:val="28"/>
          <w:lang w:eastAsia="zh-CN"/>
        </w:rPr>
        <w:t>戒毒管理局（含新疆生产建设兵团）出具的属于监狱企业的证明文件，并加</w:t>
      </w:r>
      <w:r>
        <w:rPr>
          <w:rFonts w:ascii="仿宋" w:eastAsia="仿宋" w:hAnsi="仿宋" w:cs="仿宋" w:hint="eastAsia"/>
          <w:sz w:val="28"/>
          <w:szCs w:val="28"/>
          <w:lang w:eastAsia="zh-CN"/>
        </w:rPr>
        <w:t xml:space="preserve"> </w:t>
      </w:r>
      <w:r>
        <w:rPr>
          <w:rFonts w:ascii="仿宋" w:eastAsia="仿宋" w:hAnsi="仿宋" w:cs="仿宋" w:hint="eastAsia"/>
          <w:spacing w:val="1"/>
          <w:sz w:val="28"/>
          <w:szCs w:val="28"/>
          <w:lang w:eastAsia="zh-CN"/>
        </w:rPr>
        <w:t>盖响应供应商单位公章。</w:t>
      </w:r>
    </w:p>
    <w:p w14:paraId="18031B74" w14:textId="77777777" w:rsidR="00164C18" w:rsidRDefault="00164C18">
      <w:pPr>
        <w:pStyle w:val="a8"/>
        <w:spacing w:line="296" w:lineRule="auto"/>
        <w:rPr>
          <w:rFonts w:ascii="仿宋" w:eastAsia="仿宋" w:hAnsi="仿宋" w:cs="仿宋" w:hint="eastAsia"/>
          <w:lang w:eastAsia="zh-CN"/>
        </w:rPr>
      </w:pPr>
    </w:p>
    <w:p w14:paraId="4A40F6C0" w14:textId="77777777" w:rsidR="00164C18" w:rsidRDefault="00164C18">
      <w:pPr>
        <w:pStyle w:val="a8"/>
        <w:spacing w:line="297" w:lineRule="auto"/>
        <w:rPr>
          <w:rFonts w:ascii="仿宋" w:eastAsia="仿宋" w:hAnsi="仿宋" w:cs="仿宋" w:hint="eastAsia"/>
          <w:lang w:eastAsia="zh-CN"/>
        </w:rPr>
      </w:pPr>
    </w:p>
    <w:p w14:paraId="3946F3C6" w14:textId="77777777" w:rsidR="00164C18" w:rsidRDefault="00000000">
      <w:pPr>
        <w:spacing w:before="91" w:line="219" w:lineRule="auto"/>
        <w:ind w:left="4264"/>
        <w:rPr>
          <w:rFonts w:ascii="仿宋" w:eastAsia="仿宋" w:hAnsi="仿宋" w:cs="仿宋" w:hint="eastAsia"/>
          <w:sz w:val="28"/>
          <w:szCs w:val="28"/>
          <w:lang w:eastAsia="zh-CN"/>
        </w:rPr>
      </w:pPr>
      <w:r>
        <w:rPr>
          <w:rFonts w:ascii="仿宋" w:eastAsia="仿宋" w:hAnsi="仿宋" w:cs="仿宋" w:hint="eastAsia"/>
          <w:sz w:val="28"/>
          <w:szCs w:val="28"/>
          <w:lang w:eastAsia="zh-CN"/>
        </w:rPr>
        <w:t>供应商名称（盖章</w:t>
      </w:r>
      <w:r>
        <w:rPr>
          <w:rFonts w:ascii="仿宋" w:eastAsia="仿宋" w:hAnsi="仿宋" w:cs="仿宋" w:hint="eastAsia"/>
          <w:spacing w:val="3"/>
          <w:sz w:val="28"/>
          <w:szCs w:val="28"/>
          <w:lang w:eastAsia="zh-CN"/>
        </w:rPr>
        <w:t>）：</w:t>
      </w:r>
    </w:p>
    <w:p w14:paraId="7202CC77" w14:textId="77777777" w:rsidR="00164C18" w:rsidRDefault="00000000">
      <w:pPr>
        <w:spacing w:before="8" w:line="219" w:lineRule="auto"/>
        <w:ind w:left="3997"/>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法定代表人或委托代理人（签字或盖章</w:t>
      </w:r>
      <w:r>
        <w:rPr>
          <w:rFonts w:ascii="仿宋" w:eastAsia="仿宋" w:hAnsi="仿宋" w:cs="仿宋" w:hint="eastAsia"/>
          <w:spacing w:val="6"/>
          <w:sz w:val="28"/>
          <w:szCs w:val="28"/>
          <w:lang w:eastAsia="zh-CN"/>
        </w:rPr>
        <w:t>）：</w:t>
      </w:r>
    </w:p>
    <w:p w14:paraId="706AF3C1" w14:textId="77777777" w:rsidR="00164C18" w:rsidRDefault="00000000">
      <w:pPr>
        <w:spacing w:before="8" w:line="220" w:lineRule="auto"/>
        <w:ind w:right="42"/>
        <w:jc w:val="right"/>
        <w:rPr>
          <w:rFonts w:ascii="仿宋" w:eastAsia="仿宋" w:hAnsi="仿宋" w:cs="仿宋" w:hint="eastAsia"/>
          <w:sz w:val="28"/>
          <w:szCs w:val="28"/>
          <w:lang w:eastAsia="zh-CN"/>
        </w:rPr>
      </w:pPr>
      <w:r>
        <w:rPr>
          <w:rFonts w:ascii="仿宋" w:eastAsia="仿宋" w:hAnsi="仿宋" w:cs="仿宋" w:hint="eastAsia"/>
          <w:spacing w:val="-14"/>
          <w:sz w:val="28"/>
          <w:szCs w:val="28"/>
          <w:lang w:eastAsia="zh-CN"/>
        </w:rPr>
        <w:t>日期：</w:t>
      </w:r>
      <w:r>
        <w:rPr>
          <w:rFonts w:ascii="仿宋" w:eastAsia="仿宋" w:hAnsi="仿宋" w:cs="仿宋" w:hint="eastAsia"/>
          <w:spacing w:val="4"/>
          <w:sz w:val="28"/>
          <w:szCs w:val="28"/>
          <w:lang w:eastAsia="zh-CN"/>
        </w:rPr>
        <w:t xml:space="preserve">     </w:t>
      </w:r>
      <w:r>
        <w:rPr>
          <w:rFonts w:ascii="仿宋" w:eastAsia="仿宋" w:hAnsi="仿宋" w:cs="仿宋" w:hint="eastAsia"/>
          <w:spacing w:val="-14"/>
          <w:sz w:val="28"/>
          <w:szCs w:val="28"/>
          <w:lang w:eastAsia="zh-CN"/>
        </w:rPr>
        <w:t>年</w:t>
      </w:r>
      <w:r>
        <w:rPr>
          <w:rFonts w:ascii="仿宋" w:eastAsia="仿宋" w:hAnsi="仿宋" w:cs="仿宋" w:hint="eastAsia"/>
          <w:spacing w:val="8"/>
          <w:sz w:val="28"/>
          <w:szCs w:val="28"/>
          <w:lang w:eastAsia="zh-CN"/>
        </w:rPr>
        <w:t xml:space="preserve">   </w:t>
      </w:r>
      <w:r>
        <w:rPr>
          <w:rFonts w:ascii="仿宋" w:eastAsia="仿宋" w:hAnsi="仿宋" w:cs="仿宋" w:hint="eastAsia"/>
          <w:spacing w:val="-14"/>
          <w:sz w:val="28"/>
          <w:szCs w:val="28"/>
          <w:lang w:eastAsia="zh-CN"/>
        </w:rPr>
        <w:t>月</w:t>
      </w:r>
      <w:r>
        <w:rPr>
          <w:rFonts w:ascii="仿宋" w:eastAsia="仿宋" w:hAnsi="仿宋" w:cs="仿宋" w:hint="eastAsia"/>
          <w:spacing w:val="21"/>
          <w:sz w:val="28"/>
          <w:szCs w:val="28"/>
          <w:lang w:eastAsia="zh-CN"/>
        </w:rPr>
        <w:t xml:space="preserve">   </w:t>
      </w:r>
      <w:r>
        <w:rPr>
          <w:rFonts w:ascii="仿宋" w:eastAsia="仿宋" w:hAnsi="仿宋" w:cs="仿宋" w:hint="eastAsia"/>
          <w:spacing w:val="-14"/>
          <w:sz w:val="28"/>
          <w:szCs w:val="28"/>
          <w:lang w:eastAsia="zh-CN"/>
        </w:rPr>
        <w:t>日</w:t>
      </w:r>
    </w:p>
    <w:p w14:paraId="52161D23" w14:textId="77777777" w:rsidR="00164C18" w:rsidRDefault="00164C18">
      <w:pPr>
        <w:pStyle w:val="a8"/>
        <w:spacing w:line="245" w:lineRule="auto"/>
        <w:rPr>
          <w:rFonts w:ascii="仿宋" w:eastAsia="仿宋" w:hAnsi="仿宋" w:cs="仿宋" w:hint="eastAsia"/>
          <w:lang w:eastAsia="zh-CN"/>
        </w:rPr>
      </w:pPr>
    </w:p>
    <w:p w14:paraId="3568A274" w14:textId="77777777" w:rsidR="00164C18" w:rsidRDefault="00164C18">
      <w:pPr>
        <w:pStyle w:val="a8"/>
        <w:spacing w:line="245" w:lineRule="auto"/>
        <w:rPr>
          <w:rFonts w:ascii="仿宋" w:eastAsia="仿宋" w:hAnsi="仿宋" w:cs="仿宋" w:hint="eastAsia"/>
          <w:lang w:eastAsia="zh-CN"/>
        </w:rPr>
      </w:pPr>
    </w:p>
    <w:p w14:paraId="0A2D14B6" w14:textId="77777777" w:rsidR="00164C18" w:rsidRDefault="00164C18">
      <w:pPr>
        <w:pStyle w:val="a8"/>
        <w:spacing w:line="245" w:lineRule="auto"/>
        <w:rPr>
          <w:rFonts w:ascii="仿宋" w:eastAsia="仿宋" w:hAnsi="仿宋" w:cs="仿宋" w:hint="eastAsia"/>
          <w:lang w:eastAsia="zh-CN"/>
        </w:rPr>
      </w:pPr>
    </w:p>
    <w:p w14:paraId="7E80320D" w14:textId="77777777" w:rsidR="00164C18" w:rsidRDefault="00164C18">
      <w:pPr>
        <w:pStyle w:val="a8"/>
        <w:spacing w:line="245" w:lineRule="auto"/>
        <w:rPr>
          <w:rFonts w:ascii="仿宋" w:eastAsia="仿宋" w:hAnsi="仿宋" w:cs="仿宋" w:hint="eastAsia"/>
          <w:lang w:eastAsia="zh-CN"/>
        </w:rPr>
      </w:pPr>
    </w:p>
    <w:p w14:paraId="170D15CF" w14:textId="77777777" w:rsidR="00164C18" w:rsidRDefault="00164C18">
      <w:pPr>
        <w:pStyle w:val="a8"/>
        <w:spacing w:line="245" w:lineRule="auto"/>
        <w:rPr>
          <w:rFonts w:ascii="仿宋" w:eastAsia="仿宋" w:hAnsi="仿宋" w:cs="仿宋" w:hint="eastAsia"/>
          <w:lang w:eastAsia="zh-CN"/>
        </w:rPr>
      </w:pPr>
    </w:p>
    <w:p w14:paraId="6C0A6E0E" w14:textId="77777777" w:rsidR="00164C18" w:rsidRDefault="00164C18">
      <w:pPr>
        <w:pStyle w:val="a8"/>
        <w:spacing w:line="246" w:lineRule="auto"/>
        <w:rPr>
          <w:rFonts w:ascii="仿宋" w:eastAsia="仿宋" w:hAnsi="仿宋" w:cs="仿宋" w:hint="eastAsia"/>
          <w:lang w:eastAsia="zh-CN"/>
        </w:rPr>
      </w:pPr>
    </w:p>
    <w:p w14:paraId="672CF057" w14:textId="77777777" w:rsidR="00164C18" w:rsidRDefault="00164C18">
      <w:pPr>
        <w:pStyle w:val="a8"/>
        <w:spacing w:line="246" w:lineRule="auto"/>
        <w:rPr>
          <w:rFonts w:ascii="仿宋" w:eastAsia="仿宋" w:hAnsi="仿宋" w:cs="仿宋" w:hint="eastAsia"/>
          <w:lang w:eastAsia="zh-CN"/>
        </w:rPr>
      </w:pPr>
    </w:p>
    <w:p w14:paraId="420D311E" w14:textId="77777777" w:rsidR="00164C18" w:rsidRDefault="00164C18">
      <w:pPr>
        <w:pStyle w:val="a8"/>
        <w:spacing w:line="246" w:lineRule="auto"/>
        <w:rPr>
          <w:rFonts w:ascii="仿宋" w:eastAsia="仿宋" w:hAnsi="仿宋" w:cs="仿宋" w:hint="eastAsia"/>
          <w:lang w:eastAsia="zh-CN"/>
        </w:rPr>
      </w:pPr>
    </w:p>
    <w:p w14:paraId="0F221AE0" w14:textId="77777777" w:rsidR="00164C18" w:rsidRDefault="00000000">
      <w:pPr>
        <w:spacing w:before="91" w:line="220" w:lineRule="auto"/>
        <w:ind w:left="2560"/>
        <w:rPr>
          <w:rFonts w:ascii="仿宋" w:eastAsia="仿宋" w:hAnsi="仿宋" w:cs="仿宋" w:hint="eastAsia"/>
          <w:sz w:val="28"/>
          <w:szCs w:val="28"/>
          <w:lang w:eastAsia="zh-CN"/>
        </w:rPr>
      </w:pPr>
      <w:r>
        <w:rPr>
          <w:rFonts w:ascii="仿宋" w:eastAsia="仿宋" w:hAnsi="仿宋" w:cs="仿宋" w:hint="eastAsia"/>
          <w:b/>
          <w:bCs/>
          <w:spacing w:val="-1"/>
          <w:sz w:val="28"/>
          <w:szCs w:val="28"/>
          <w:lang w:eastAsia="zh-CN"/>
        </w:rPr>
        <w:t>残疾人福利性单位声明函（如有）</w:t>
      </w:r>
    </w:p>
    <w:p w14:paraId="2A6DC816" w14:textId="77777777" w:rsidR="00164C18" w:rsidRDefault="00164C18">
      <w:pPr>
        <w:pStyle w:val="a8"/>
        <w:spacing w:line="254" w:lineRule="auto"/>
        <w:rPr>
          <w:rFonts w:ascii="仿宋" w:eastAsia="仿宋" w:hAnsi="仿宋" w:cs="仿宋" w:hint="eastAsia"/>
          <w:lang w:eastAsia="zh-CN"/>
        </w:rPr>
      </w:pPr>
    </w:p>
    <w:p w14:paraId="50A1BD1F" w14:textId="77777777" w:rsidR="00164C18" w:rsidRDefault="00000000">
      <w:pPr>
        <w:spacing w:before="91" w:line="222" w:lineRule="auto"/>
        <w:ind w:left="10" w:right="36" w:firstLine="624"/>
        <w:jc w:val="both"/>
        <w:rPr>
          <w:rFonts w:ascii="仿宋" w:eastAsia="仿宋" w:hAnsi="仿宋" w:cs="仿宋" w:hint="eastAsia"/>
          <w:sz w:val="28"/>
          <w:szCs w:val="28"/>
          <w:lang w:eastAsia="zh-CN"/>
        </w:rPr>
      </w:pPr>
      <w:r>
        <w:rPr>
          <w:rFonts w:ascii="仿宋" w:eastAsia="仿宋" w:hAnsi="仿宋" w:cs="仿宋" w:hint="eastAsia"/>
          <w:spacing w:val="22"/>
          <w:sz w:val="28"/>
          <w:szCs w:val="28"/>
          <w:lang w:eastAsia="zh-CN"/>
        </w:rPr>
        <w:t>本单位郑重声明</w:t>
      </w:r>
      <w:r>
        <w:rPr>
          <w:rFonts w:ascii="仿宋" w:eastAsia="仿宋" w:hAnsi="仿宋" w:cs="仿宋" w:hint="eastAsia"/>
          <w:spacing w:val="-75"/>
          <w:sz w:val="28"/>
          <w:szCs w:val="28"/>
          <w:lang w:eastAsia="zh-CN"/>
        </w:rPr>
        <w:t xml:space="preserve"> </w:t>
      </w:r>
      <w:r>
        <w:rPr>
          <w:rFonts w:ascii="仿宋" w:eastAsia="仿宋" w:hAnsi="仿宋" w:cs="仿宋" w:hint="eastAsia"/>
          <w:spacing w:val="22"/>
          <w:sz w:val="28"/>
          <w:szCs w:val="28"/>
          <w:lang w:eastAsia="zh-CN"/>
        </w:rPr>
        <w:t>，根据《财政部</w:t>
      </w:r>
      <w:r>
        <w:rPr>
          <w:rFonts w:ascii="仿宋" w:eastAsia="仿宋" w:hAnsi="仿宋" w:cs="仿宋" w:hint="eastAsia"/>
          <w:spacing w:val="98"/>
          <w:sz w:val="28"/>
          <w:szCs w:val="28"/>
          <w:lang w:eastAsia="zh-CN"/>
        </w:rPr>
        <w:t xml:space="preserve"> </w:t>
      </w:r>
      <w:r>
        <w:rPr>
          <w:rFonts w:ascii="仿宋" w:eastAsia="仿宋" w:hAnsi="仿宋" w:cs="仿宋" w:hint="eastAsia"/>
          <w:spacing w:val="22"/>
          <w:sz w:val="28"/>
          <w:szCs w:val="28"/>
          <w:lang w:eastAsia="zh-CN"/>
        </w:rPr>
        <w:t>民政部</w:t>
      </w:r>
      <w:r>
        <w:rPr>
          <w:rFonts w:ascii="仿宋" w:eastAsia="仿宋" w:hAnsi="仿宋" w:cs="仿宋" w:hint="eastAsia"/>
          <w:spacing w:val="96"/>
          <w:sz w:val="28"/>
          <w:szCs w:val="28"/>
          <w:lang w:eastAsia="zh-CN"/>
        </w:rPr>
        <w:t xml:space="preserve"> </w:t>
      </w:r>
      <w:r>
        <w:rPr>
          <w:rFonts w:ascii="仿宋" w:eastAsia="仿宋" w:hAnsi="仿宋" w:cs="仿宋" w:hint="eastAsia"/>
          <w:spacing w:val="22"/>
          <w:sz w:val="28"/>
          <w:szCs w:val="28"/>
          <w:lang w:eastAsia="zh-CN"/>
        </w:rPr>
        <w:t>中国残疾人联</w:t>
      </w:r>
      <w:r>
        <w:rPr>
          <w:rFonts w:ascii="仿宋" w:eastAsia="仿宋" w:hAnsi="仿宋" w:cs="仿宋" w:hint="eastAsia"/>
          <w:spacing w:val="21"/>
          <w:sz w:val="28"/>
          <w:szCs w:val="28"/>
          <w:lang w:eastAsia="zh-CN"/>
        </w:rPr>
        <w:t>合会关于</w:t>
      </w:r>
      <w:r>
        <w:rPr>
          <w:rFonts w:ascii="仿宋" w:eastAsia="仿宋" w:hAnsi="仿宋" w:cs="仿宋" w:hint="eastAsia"/>
          <w:sz w:val="28"/>
          <w:szCs w:val="28"/>
          <w:lang w:eastAsia="zh-CN"/>
        </w:rPr>
        <w:t xml:space="preserve"> </w:t>
      </w:r>
      <w:r>
        <w:rPr>
          <w:rFonts w:ascii="仿宋" w:eastAsia="仿宋" w:hAnsi="仿宋" w:cs="仿宋" w:hint="eastAsia"/>
          <w:spacing w:val="12"/>
          <w:sz w:val="28"/>
          <w:szCs w:val="28"/>
          <w:lang w:eastAsia="zh-CN"/>
        </w:rPr>
        <w:t>促进残疾人就业政府采购政策的通知》（财库〔2017〕 141号）的规定，</w:t>
      </w:r>
      <w:r>
        <w:rPr>
          <w:rFonts w:ascii="仿宋" w:eastAsia="仿宋" w:hAnsi="仿宋" w:cs="仿宋" w:hint="eastAsia"/>
          <w:spacing w:val="11"/>
          <w:sz w:val="28"/>
          <w:szCs w:val="28"/>
          <w:lang w:eastAsia="zh-CN"/>
        </w:rPr>
        <w:t xml:space="preserve"> </w:t>
      </w:r>
      <w:r>
        <w:rPr>
          <w:rFonts w:ascii="仿宋" w:eastAsia="仿宋" w:hAnsi="仿宋" w:cs="仿宋" w:hint="eastAsia"/>
          <w:spacing w:val="26"/>
          <w:sz w:val="28"/>
          <w:szCs w:val="28"/>
          <w:lang w:eastAsia="zh-CN"/>
        </w:rPr>
        <w:t>本单位为符合条件</w:t>
      </w:r>
      <w:r>
        <w:rPr>
          <w:rFonts w:ascii="仿宋" w:eastAsia="仿宋" w:hAnsi="仿宋" w:cs="仿宋" w:hint="eastAsia"/>
          <w:spacing w:val="-67"/>
          <w:sz w:val="28"/>
          <w:szCs w:val="28"/>
          <w:lang w:eastAsia="zh-CN"/>
        </w:rPr>
        <w:t xml:space="preserve"> </w:t>
      </w:r>
      <w:r>
        <w:rPr>
          <w:rFonts w:ascii="仿宋" w:eastAsia="仿宋" w:hAnsi="仿宋" w:cs="仿宋" w:hint="eastAsia"/>
          <w:spacing w:val="26"/>
          <w:sz w:val="28"/>
          <w:szCs w:val="28"/>
          <w:lang w:eastAsia="zh-CN"/>
        </w:rPr>
        <w:t>的残疾人福利性单位</w:t>
      </w:r>
      <w:r>
        <w:rPr>
          <w:rFonts w:ascii="仿宋" w:eastAsia="仿宋" w:hAnsi="仿宋" w:cs="仿宋" w:hint="eastAsia"/>
          <w:spacing w:val="-75"/>
          <w:sz w:val="28"/>
          <w:szCs w:val="28"/>
          <w:lang w:eastAsia="zh-CN"/>
        </w:rPr>
        <w:t xml:space="preserve"> </w:t>
      </w:r>
      <w:r>
        <w:rPr>
          <w:rFonts w:ascii="仿宋" w:eastAsia="仿宋" w:hAnsi="仿宋" w:cs="仿宋" w:hint="eastAsia"/>
          <w:spacing w:val="26"/>
          <w:sz w:val="28"/>
          <w:szCs w:val="28"/>
          <w:lang w:eastAsia="zh-CN"/>
        </w:rPr>
        <w:t>，且本单位参加</w:t>
      </w:r>
      <w:r>
        <w:rPr>
          <w:rFonts w:ascii="仿宋" w:eastAsia="仿宋" w:hAnsi="仿宋" w:cs="仿宋" w:hint="eastAsia"/>
          <w:spacing w:val="-104"/>
          <w:sz w:val="28"/>
          <w:szCs w:val="28"/>
          <w:lang w:eastAsia="zh-CN"/>
        </w:rPr>
        <w:t xml:space="preserve"> </w:t>
      </w:r>
      <w:r>
        <w:rPr>
          <w:rFonts w:ascii="仿宋" w:eastAsia="仿宋" w:hAnsi="仿宋" w:cs="仿宋" w:hint="eastAsia"/>
          <w:spacing w:val="5"/>
          <w:sz w:val="28"/>
          <w:szCs w:val="28"/>
          <w:u w:val="single"/>
          <w:lang w:eastAsia="zh-CN"/>
        </w:rPr>
        <w:t xml:space="preserve">      </w:t>
      </w:r>
      <w:r>
        <w:rPr>
          <w:rFonts w:ascii="仿宋" w:eastAsia="仿宋" w:hAnsi="仿宋" w:cs="仿宋" w:hint="eastAsia"/>
          <w:spacing w:val="-107"/>
          <w:sz w:val="28"/>
          <w:szCs w:val="28"/>
          <w:lang w:eastAsia="zh-CN"/>
        </w:rPr>
        <w:t xml:space="preserve"> </w:t>
      </w:r>
      <w:r>
        <w:rPr>
          <w:rFonts w:ascii="仿宋" w:eastAsia="仿宋" w:hAnsi="仿宋" w:cs="仿宋" w:hint="eastAsia"/>
          <w:spacing w:val="26"/>
          <w:sz w:val="28"/>
          <w:szCs w:val="28"/>
          <w:lang w:eastAsia="zh-CN"/>
        </w:rPr>
        <w:t>单位的</w:t>
      </w:r>
    </w:p>
    <w:p w14:paraId="67E132E3" w14:textId="77777777" w:rsidR="00164C18" w:rsidRDefault="00000000">
      <w:pPr>
        <w:spacing w:before="9" w:line="219" w:lineRule="auto"/>
        <w:ind w:left="441"/>
        <w:rPr>
          <w:rFonts w:ascii="仿宋" w:eastAsia="仿宋" w:hAnsi="仿宋" w:cs="仿宋" w:hint="eastAsia"/>
          <w:sz w:val="28"/>
          <w:szCs w:val="28"/>
          <w:lang w:eastAsia="zh-CN"/>
        </w:rPr>
      </w:pPr>
      <w:r>
        <w:rPr>
          <w:rFonts w:ascii="仿宋" w:eastAsia="仿宋" w:hAnsi="仿宋" w:cs="仿宋" w:hint="eastAsia"/>
          <w:spacing w:val="7"/>
          <w:sz w:val="28"/>
          <w:szCs w:val="28"/>
          <w:lang w:eastAsia="zh-CN"/>
        </w:rPr>
        <w:t>项</w:t>
      </w:r>
      <w:r>
        <w:rPr>
          <w:rFonts w:ascii="仿宋" w:eastAsia="仿宋" w:hAnsi="仿宋" w:cs="仿宋" w:hint="eastAsia"/>
          <w:spacing w:val="-34"/>
          <w:sz w:val="28"/>
          <w:szCs w:val="28"/>
          <w:lang w:eastAsia="zh-CN"/>
        </w:rPr>
        <w:t xml:space="preserve"> </w:t>
      </w:r>
      <w:r>
        <w:rPr>
          <w:rFonts w:ascii="仿宋" w:eastAsia="仿宋" w:hAnsi="仿宋" w:cs="仿宋" w:hint="eastAsia"/>
          <w:spacing w:val="7"/>
          <w:sz w:val="28"/>
          <w:szCs w:val="28"/>
          <w:lang w:eastAsia="zh-CN"/>
        </w:rPr>
        <w:t>目采购活动并由本单位提供服务。</w:t>
      </w:r>
    </w:p>
    <w:p w14:paraId="456A2C7F" w14:textId="77777777" w:rsidR="00164C18" w:rsidRDefault="00000000">
      <w:pPr>
        <w:spacing w:before="9" w:line="221" w:lineRule="auto"/>
        <w:ind w:left="4192" w:right="1017" w:hanging="4182"/>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本单位对上述声明的真实性负责。如有虚假，将依</w:t>
      </w:r>
      <w:r>
        <w:rPr>
          <w:rFonts w:ascii="仿宋" w:eastAsia="仿宋" w:hAnsi="仿宋" w:cs="仿宋" w:hint="eastAsia"/>
          <w:sz w:val="28"/>
          <w:szCs w:val="28"/>
          <w:lang w:eastAsia="zh-CN"/>
        </w:rPr>
        <w:t>法承担相应责任。 供应商名称（盖章</w:t>
      </w:r>
      <w:r>
        <w:rPr>
          <w:rFonts w:ascii="仿宋" w:eastAsia="仿宋" w:hAnsi="仿宋" w:cs="仿宋" w:hint="eastAsia"/>
          <w:spacing w:val="3"/>
          <w:sz w:val="28"/>
          <w:szCs w:val="28"/>
          <w:lang w:eastAsia="zh-CN"/>
        </w:rPr>
        <w:t>）：</w:t>
      </w:r>
    </w:p>
    <w:p w14:paraId="1539CB8C" w14:textId="77777777" w:rsidR="00164C18" w:rsidRDefault="00000000">
      <w:pPr>
        <w:spacing w:before="9" w:line="219" w:lineRule="auto"/>
        <w:ind w:left="3997"/>
        <w:rPr>
          <w:rFonts w:ascii="仿宋" w:eastAsia="仿宋" w:hAnsi="仿宋" w:cs="仿宋" w:hint="eastAsia"/>
          <w:sz w:val="28"/>
          <w:szCs w:val="28"/>
          <w:lang w:eastAsia="zh-CN"/>
        </w:rPr>
      </w:pPr>
      <w:r>
        <w:rPr>
          <w:rFonts w:ascii="仿宋" w:eastAsia="仿宋" w:hAnsi="仿宋" w:cs="仿宋" w:hint="eastAsia"/>
          <w:spacing w:val="1"/>
          <w:sz w:val="28"/>
          <w:szCs w:val="28"/>
          <w:lang w:eastAsia="zh-CN"/>
        </w:rPr>
        <w:t>法定代表人或委托代理人（签字或盖章</w:t>
      </w:r>
      <w:r>
        <w:rPr>
          <w:rFonts w:ascii="仿宋" w:eastAsia="仿宋" w:hAnsi="仿宋" w:cs="仿宋" w:hint="eastAsia"/>
          <w:spacing w:val="6"/>
          <w:sz w:val="28"/>
          <w:szCs w:val="28"/>
          <w:lang w:eastAsia="zh-CN"/>
        </w:rPr>
        <w:t>）：</w:t>
      </w:r>
    </w:p>
    <w:p w14:paraId="6542714E" w14:textId="77777777" w:rsidR="00164C18" w:rsidRDefault="00000000">
      <w:pPr>
        <w:spacing w:before="8" w:line="220" w:lineRule="auto"/>
        <w:ind w:right="42"/>
        <w:jc w:val="right"/>
        <w:outlineLvl w:val="1"/>
        <w:rPr>
          <w:rFonts w:ascii="仿宋" w:eastAsia="仿宋" w:hAnsi="仿宋" w:cs="仿宋" w:hint="eastAsia"/>
          <w:sz w:val="28"/>
          <w:szCs w:val="28"/>
          <w:lang w:eastAsia="zh-CN"/>
        </w:rPr>
      </w:pPr>
      <w:r>
        <w:rPr>
          <w:rFonts w:ascii="仿宋" w:eastAsia="仿宋" w:hAnsi="仿宋" w:cs="仿宋" w:hint="eastAsia"/>
          <w:spacing w:val="-14"/>
          <w:sz w:val="28"/>
          <w:szCs w:val="28"/>
          <w:lang w:eastAsia="zh-CN"/>
        </w:rPr>
        <w:t>日期：</w:t>
      </w:r>
      <w:r>
        <w:rPr>
          <w:rFonts w:ascii="仿宋" w:eastAsia="仿宋" w:hAnsi="仿宋" w:cs="仿宋" w:hint="eastAsia"/>
          <w:spacing w:val="4"/>
          <w:sz w:val="28"/>
          <w:szCs w:val="28"/>
          <w:lang w:eastAsia="zh-CN"/>
        </w:rPr>
        <w:t xml:space="preserve">     </w:t>
      </w:r>
      <w:r>
        <w:rPr>
          <w:rFonts w:ascii="仿宋" w:eastAsia="仿宋" w:hAnsi="仿宋" w:cs="仿宋" w:hint="eastAsia"/>
          <w:spacing w:val="-14"/>
          <w:sz w:val="28"/>
          <w:szCs w:val="28"/>
          <w:lang w:eastAsia="zh-CN"/>
        </w:rPr>
        <w:t>年</w:t>
      </w:r>
      <w:r>
        <w:rPr>
          <w:rFonts w:ascii="仿宋" w:eastAsia="仿宋" w:hAnsi="仿宋" w:cs="仿宋" w:hint="eastAsia"/>
          <w:spacing w:val="8"/>
          <w:sz w:val="28"/>
          <w:szCs w:val="28"/>
          <w:lang w:eastAsia="zh-CN"/>
        </w:rPr>
        <w:t xml:space="preserve">   </w:t>
      </w:r>
      <w:r>
        <w:rPr>
          <w:rFonts w:ascii="仿宋" w:eastAsia="仿宋" w:hAnsi="仿宋" w:cs="仿宋" w:hint="eastAsia"/>
          <w:spacing w:val="-14"/>
          <w:sz w:val="28"/>
          <w:szCs w:val="28"/>
          <w:lang w:eastAsia="zh-CN"/>
        </w:rPr>
        <w:t>月</w:t>
      </w:r>
      <w:r>
        <w:rPr>
          <w:rFonts w:ascii="仿宋" w:eastAsia="仿宋" w:hAnsi="仿宋" w:cs="仿宋" w:hint="eastAsia"/>
          <w:spacing w:val="21"/>
          <w:sz w:val="28"/>
          <w:szCs w:val="28"/>
          <w:lang w:eastAsia="zh-CN"/>
        </w:rPr>
        <w:t xml:space="preserve">   </w:t>
      </w:r>
      <w:r>
        <w:rPr>
          <w:rFonts w:ascii="仿宋" w:eastAsia="仿宋" w:hAnsi="仿宋" w:cs="仿宋" w:hint="eastAsia"/>
          <w:spacing w:val="-14"/>
          <w:sz w:val="28"/>
          <w:szCs w:val="28"/>
          <w:lang w:eastAsia="zh-CN"/>
        </w:rPr>
        <w:t>日</w:t>
      </w:r>
    </w:p>
    <w:p w14:paraId="4101A70F" w14:textId="77777777" w:rsidR="00164C18" w:rsidRDefault="00164C18">
      <w:pPr>
        <w:spacing w:line="220" w:lineRule="auto"/>
        <w:rPr>
          <w:rFonts w:ascii="仿宋" w:eastAsia="仿宋" w:hAnsi="仿宋" w:cs="仿宋" w:hint="eastAsia"/>
          <w:sz w:val="28"/>
          <w:szCs w:val="28"/>
          <w:lang w:eastAsia="zh-CN"/>
        </w:rPr>
        <w:sectPr w:rsidR="00164C18">
          <w:headerReference w:type="default" r:id="rId58"/>
          <w:footerReference w:type="default" r:id="rId59"/>
          <w:pgSz w:w="11906" w:h="16839"/>
          <w:pgMar w:top="1132" w:right="1319" w:bottom="1144" w:left="1134" w:header="862" w:footer="841" w:gutter="0"/>
          <w:cols w:space="720"/>
        </w:sectPr>
      </w:pPr>
    </w:p>
    <w:p w14:paraId="7772CF99" w14:textId="77777777" w:rsidR="00164C18" w:rsidRDefault="00000000">
      <w:pPr>
        <w:spacing w:before="316" w:line="219" w:lineRule="auto"/>
        <w:ind w:left="31"/>
        <w:rPr>
          <w:rFonts w:ascii="仿宋" w:eastAsia="仿宋" w:hAnsi="仿宋" w:cs="仿宋" w:hint="eastAsia"/>
          <w:sz w:val="28"/>
          <w:szCs w:val="28"/>
          <w:lang w:eastAsia="zh-CN"/>
        </w:rPr>
      </w:pPr>
      <w:r>
        <w:rPr>
          <w:rFonts w:ascii="仿宋" w:eastAsia="仿宋" w:hAnsi="仿宋" w:cs="仿宋" w:hint="eastAsia"/>
          <w:b/>
          <w:bCs/>
          <w:spacing w:val="-15"/>
          <w:sz w:val="28"/>
          <w:szCs w:val="28"/>
          <w:lang w:eastAsia="zh-CN"/>
        </w:rPr>
        <w:lastRenderedPageBreak/>
        <w:t>附件</w:t>
      </w:r>
      <w:r>
        <w:rPr>
          <w:rFonts w:ascii="仿宋" w:eastAsia="仿宋" w:hAnsi="仿宋" w:cs="仿宋" w:hint="eastAsia"/>
          <w:spacing w:val="-31"/>
          <w:sz w:val="28"/>
          <w:szCs w:val="28"/>
          <w:lang w:eastAsia="zh-CN"/>
        </w:rPr>
        <w:t xml:space="preserve"> </w:t>
      </w:r>
      <w:r>
        <w:rPr>
          <w:rFonts w:ascii="仿宋" w:eastAsia="仿宋" w:hAnsi="仿宋" w:cs="仿宋" w:hint="eastAsia"/>
          <w:b/>
          <w:bCs/>
          <w:spacing w:val="-15"/>
          <w:sz w:val="28"/>
          <w:szCs w:val="28"/>
          <w:lang w:eastAsia="zh-CN"/>
        </w:rPr>
        <w:t>17：</w:t>
      </w:r>
    </w:p>
    <w:p w14:paraId="0A932908" w14:textId="77777777" w:rsidR="00164C18" w:rsidRDefault="00000000">
      <w:pPr>
        <w:spacing w:before="6" w:line="219" w:lineRule="auto"/>
        <w:ind w:left="1426"/>
        <w:rPr>
          <w:rFonts w:ascii="仿宋" w:eastAsia="仿宋" w:hAnsi="仿宋" w:cs="仿宋" w:hint="eastAsia"/>
          <w:b/>
          <w:bCs/>
          <w:sz w:val="28"/>
          <w:szCs w:val="28"/>
          <w:lang w:eastAsia="zh-CN"/>
        </w:rPr>
      </w:pPr>
      <w:r>
        <w:rPr>
          <w:rFonts w:ascii="仿宋" w:eastAsia="仿宋" w:hAnsi="仿宋" w:cs="仿宋" w:hint="eastAsia"/>
          <w:b/>
          <w:bCs/>
          <w:sz w:val="28"/>
          <w:szCs w:val="28"/>
          <w:lang w:eastAsia="zh-CN"/>
        </w:rPr>
        <w:t>要求提供的其它材料以及供应商认为需要提交的材料</w:t>
      </w:r>
    </w:p>
    <w:p w14:paraId="4A99C28A" w14:textId="77777777" w:rsidR="00164C18" w:rsidRDefault="00000000">
      <w:pPr>
        <w:rPr>
          <w:rFonts w:ascii="仿宋" w:eastAsia="仿宋" w:hAnsi="仿宋" w:cs="仿宋" w:hint="eastAsia"/>
          <w:b/>
          <w:bCs/>
          <w:sz w:val="28"/>
          <w:szCs w:val="28"/>
          <w:lang w:eastAsia="zh-CN"/>
        </w:rPr>
      </w:pPr>
      <w:r>
        <w:rPr>
          <w:rFonts w:ascii="仿宋" w:eastAsia="仿宋" w:hAnsi="仿宋" w:cs="仿宋" w:hint="eastAsia"/>
          <w:b/>
          <w:bCs/>
          <w:sz w:val="28"/>
          <w:szCs w:val="28"/>
          <w:lang w:eastAsia="zh-CN"/>
        </w:rPr>
        <w:br w:type="page"/>
      </w:r>
    </w:p>
    <w:p w14:paraId="07C90F8A" w14:textId="77777777" w:rsidR="00164C18" w:rsidRDefault="00000000">
      <w:pPr>
        <w:pStyle w:val="ab"/>
        <w:widowControl/>
        <w:spacing w:line="480" w:lineRule="exact"/>
        <w:jc w:val="both"/>
        <w:rPr>
          <w:rStyle w:val="10"/>
          <w:rFonts w:ascii="仿宋" w:eastAsia="仿宋" w:hAnsi="仿宋" w:cs="仿宋" w:hint="eastAsia"/>
          <w:b/>
          <w:sz w:val="28"/>
          <w:szCs w:val="28"/>
        </w:rPr>
      </w:pPr>
      <w:r>
        <w:rPr>
          <w:rStyle w:val="10"/>
          <w:rFonts w:ascii="仿宋" w:eastAsia="仿宋" w:hAnsi="仿宋" w:cs="仿宋" w:hint="eastAsia"/>
          <w:b/>
          <w:sz w:val="28"/>
          <w:szCs w:val="28"/>
        </w:rPr>
        <w:lastRenderedPageBreak/>
        <w:t>附件 18：相关政策文件</w:t>
      </w:r>
    </w:p>
    <w:p w14:paraId="4765C7B9" w14:textId="77777777" w:rsidR="00164C18" w:rsidRDefault="00000000">
      <w:pPr>
        <w:pStyle w:val="a8"/>
        <w:spacing w:before="288" w:line="224" w:lineRule="auto"/>
        <w:ind w:right="2"/>
        <w:jc w:val="center"/>
        <w:outlineLvl w:val="0"/>
        <w:rPr>
          <w:rFonts w:ascii="仿宋" w:eastAsia="仿宋" w:hAnsi="仿宋" w:cs="仿宋" w:hint="eastAsia"/>
          <w:sz w:val="31"/>
          <w:szCs w:val="31"/>
          <w:lang w:eastAsia="zh-CN"/>
        </w:rPr>
      </w:pPr>
      <w:r>
        <w:rPr>
          <w:rFonts w:ascii="仿宋" w:eastAsia="仿宋" w:hAnsi="仿宋" w:cs="仿宋" w:hint="eastAsia"/>
          <w:b/>
          <w:bCs/>
          <w:spacing w:val="5"/>
          <w:sz w:val="31"/>
          <w:szCs w:val="31"/>
          <w:lang w:eastAsia="zh-CN"/>
        </w:rPr>
        <w:t>一、财政部工业和信息化部关于印发《政府采购促进中小企</w:t>
      </w:r>
      <w:r>
        <w:rPr>
          <w:rFonts w:ascii="仿宋" w:eastAsia="仿宋" w:hAnsi="仿宋" w:cs="仿宋" w:hint="eastAsia"/>
          <w:b/>
          <w:bCs/>
          <w:spacing w:val="7"/>
          <w:sz w:val="31"/>
          <w:szCs w:val="31"/>
          <w:lang w:eastAsia="zh-CN"/>
        </w:rPr>
        <w:t>业发展管理办法》的通知</w:t>
      </w:r>
    </w:p>
    <w:p w14:paraId="26ABCC97" w14:textId="77777777" w:rsidR="00164C18" w:rsidRDefault="00164C18">
      <w:pPr>
        <w:spacing w:line="293" w:lineRule="auto"/>
        <w:rPr>
          <w:rFonts w:ascii="仿宋" w:eastAsia="仿宋" w:hAnsi="仿宋" w:cs="仿宋" w:hint="eastAsia"/>
          <w:lang w:eastAsia="zh-CN"/>
        </w:rPr>
      </w:pPr>
    </w:p>
    <w:p w14:paraId="27D4822A" w14:textId="77777777" w:rsidR="00164C18" w:rsidRDefault="00164C18">
      <w:pPr>
        <w:spacing w:line="293" w:lineRule="auto"/>
        <w:rPr>
          <w:rFonts w:ascii="仿宋" w:eastAsia="仿宋" w:hAnsi="仿宋" w:cs="仿宋" w:hint="eastAsia"/>
          <w:lang w:eastAsia="zh-CN"/>
        </w:rPr>
      </w:pPr>
    </w:p>
    <w:p w14:paraId="1E925FC6" w14:textId="77777777" w:rsidR="00164C18" w:rsidRDefault="00000000">
      <w:pPr>
        <w:jc w:val="center"/>
        <w:rPr>
          <w:rFonts w:ascii="仿宋" w:eastAsia="仿宋" w:hAnsi="仿宋" w:cs="仿宋" w:hint="eastAsia"/>
          <w:sz w:val="28"/>
          <w:szCs w:val="28"/>
          <w:lang w:eastAsia="zh-CN"/>
        </w:rPr>
      </w:pPr>
      <w:r>
        <w:rPr>
          <w:rFonts w:ascii="仿宋" w:eastAsia="仿宋" w:hAnsi="仿宋" w:cs="仿宋" w:hint="eastAsia"/>
          <w:sz w:val="28"/>
          <w:szCs w:val="28"/>
          <w:lang w:eastAsia="zh-CN"/>
        </w:rPr>
        <w:t>财库〔2020〕46 号</w:t>
      </w:r>
    </w:p>
    <w:p w14:paraId="7070F296"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 xml:space="preserve">各中央预算单位办公厅（室） ，各省、自治区、直辖市、计划单列市财政厅（局） 、工业和信 </w:t>
      </w:r>
      <w:proofErr w:type="gramStart"/>
      <w:r>
        <w:rPr>
          <w:rFonts w:ascii="仿宋" w:eastAsia="仿宋" w:hAnsi="仿宋" w:cs="仿宋" w:hint="eastAsia"/>
          <w:sz w:val="28"/>
          <w:szCs w:val="28"/>
          <w:lang w:eastAsia="zh-CN"/>
        </w:rPr>
        <w:t>息化主管</w:t>
      </w:r>
      <w:proofErr w:type="gramEnd"/>
      <w:r>
        <w:rPr>
          <w:rFonts w:ascii="仿宋" w:eastAsia="仿宋" w:hAnsi="仿宋" w:cs="仿宋" w:hint="eastAsia"/>
          <w:sz w:val="28"/>
          <w:szCs w:val="28"/>
          <w:lang w:eastAsia="zh-CN"/>
        </w:rPr>
        <w:t>部门，新疆生产建设兵团财政局、工业和信息化主管部门：</w:t>
      </w:r>
    </w:p>
    <w:p w14:paraId="38176585"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为贯彻落实《关于促进中小企业健康发展的指导意见》，发挥政府采购政策功能，促进中 小企业发展，根据《中华人民共和国政府采购法》、《中华人民共和国中小企业促进法》等法律法规，财政部、工业和信息化部制定了《政府采购促进中小企业发展管理办法》。现印发给 你们，请遵照执行。</w:t>
      </w:r>
    </w:p>
    <w:p w14:paraId="749E710F"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附件：政府采购促进中小企业发展管理办法</w:t>
      </w:r>
    </w:p>
    <w:p w14:paraId="7D64532B" w14:textId="77777777" w:rsidR="00164C18" w:rsidRDefault="00000000">
      <w:pPr>
        <w:jc w:val="right"/>
        <w:rPr>
          <w:rFonts w:ascii="仿宋" w:eastAsia="仿宋" w:hAnsi="仿宋" w:cs="仿宋" w:hint="eastAsia"/>
          <w:sz w:val="28"/>
          <w:szCs w:val="28"/>
          <w:lang w:eastAsia="zh-CN"/>
        </w:rPr>
      </w:pPr>
      <w:r>
        <w:rPr>
          <w:rFonts w:ascii="仿宋" w:eastAsia="仿宋" w:hAnsi="仿宋" w:cs="仿宋" w:hint="eastAsia"/>
          <w:sz w:val="28"/>
          <w:szCs w:val="28"/>
          <w:lang w:eastAsia="zh-CN"/>
        </w:rPr>
        <w:t xml:space="preserve">财    政   部 </w:t>
      </w:r>
    </w:p>
    <w:p w14:paraId="0CD7893E" w14:textId="77777777" w:rsidR="00164C18" w:rsidRDefault="00000000">
      <w:pPr>
        <w:jc w:val="right"/>
        <w:rPr>
          <w:rFonts w:ascii="仿宋" w:eastAsia="仿宋" w:hAnsi="仿宋" w:cs="仿宋" w:hint="eastAsia"/>
          <w:sz w:val="28"/>
          <w:szCs w:val="28"/>
          <w:lang w:eastAsia="zh-CN"/>
        </w:rPr>
      </w:pPr>
      <w:r>
        <w:rPr>
          <w:rFonts w:ascii="仿宋" w:eastAsia="仿宋" w:hAnsi="仿宋" w:cs="仿宋" w:hint="eastAsia"/>
          <w:sz w:val="28"/>
          <w:szCs w:val="28"/>
          <w:lang w:eastAsia="zh-CN"/>
        </w:rPr>
        <w:t>工业和信息化部</w:t>
      </w:r>
    </w:p>
    <w:p w14:paraId="43B8C34D" w14:textId="77777777" w:rsidR="00164C18" w:rsidRDefault="00000000">
      <w:pPr>
        <w:jc w:val="right"/>
        <w:rPr>
          <w:rFonts w:ascii="仿宋" w:eastAsia="仿宋" w:hAnsi="仿宋" w:cs="仿宋" w:hint="eastAsia"/>
          <w:sz w:val="28"/>
          <w:szCs w:val="28"/>
          <w:lang w:eastAsia="zh-CN"/>
        </w:rPr>
      </w:pPr>
      <w:r>
        <w:rPr>
          <w:rFonts w:ascii="仿宋" w:eastAsia="仿宋" w:hAnsi="仿宋" w:cs="仿宋" w:hint="eastAsia"/>
          <w:sz w:val="28"/>
          <w:szCs w:val="28"/>
          <w:lang w:eastAsia="zh-CN"/>
        </w:rPr>
        <w:t>2020 年 12 月 18 日</w:t>
      </w:r>
    </w:p>
    <w:p w14:paraId="22292828" w14:textId="77777777" w:rsidR="00164C18" w:rsidRDefault="00164C18">
      <w:pPr>
        <w:spacing w:line="252" w:lineRule="auto"/>
        <w:rPr>
          <w:rFonts w:ascii="仿宋" w:eastAsia="仿宋" w:hAnsi="仿宋" w:cs="仿宋" w:hint="eastAsia"/>
          <w:sz w:val="28"/>
          <w:szCs w:val="28"/>
          <w:lang w:eastAsia="zh-CN"/>
        </w:rPr>
      </w:pPr>
    </w:p>
    <w:p w14:paraId="1FF64F70" w14:textId="77777777" w:rsidR="00164C18" w:rsidRDefault="00164C18">
      <w:pPr>
        <w:spacing w:line="252" w:lineRule="auto"/>
        <w:rPr>
          <w:rFonts w:ascii="仿宋" w:eastAsia="仿宋" w:hAnsi="仿宋" w:cs="仿宋" w:hint="eastAsia"/>
          <w:lang w:eastAsia="zh-CN"/>
        </w:rPr>
      </w:pPr>
    </w:p>
    <w:p w14:paraId="47524B69" w14:textId="77777777" w:rsidR="00164C18" w:rsidRDefault="00164C18">
      <w:pPr>
        <w:spacing w:line="252" w:lineRule="auto"/>
        <w:rPr>
          <w:rFonts w:ascii="仿宋" w:eastAsia="仿宋" w:hAnsi="仿宋" w:cs="仿宋" w:hint="eastAsia"/>
          <w:lang w:eastAsia="zh-CN"/>
        </w:rPr>
      </w:pPr>
    </w:p>
    <w:p w14:paraId="3B23DF2D" w14:textId="77777777" w:rsidR="00164C18" w:rsidRDefault="00164C18">
      <w:pPr>
        <w:spacing w:line="253" w:lineRule="auto"/>
        <w:rPr>
          <w:rFonts w:ascii="仿宋" w:eastAsia="仿宋" w:hAnsi="仿宋" w:cs="仿宋" w:hint="eastAsia"/>
          <w:lang w:eastAsia="zh-CN"/>
        </w:rPr>
      </w:pPr>
    </w:p>
    <w:p w14:paraId="6A3587A1" w14:textId="77777777" w:rsidR="00164C18" w:rsidRDefault="00164C18">
      <w:pPr>
        <w:spacing w:line="253" w:lineRule="auto"/>
        <w:rPr>
          <w:rFonts w:ascii="仿宋" w:eastAsia="仿宋" w:hAnsi="仿宋" w:cs="仿宋" w:hint="eastAsia"/>
          <w:lang w:eastAsia="zh-CN"/>
        </w:rPr>
      </w:pPr>
    </w:p>
    <w:p w14:paraId="22A113DE" w14:textId="77777777" w:rsidR="00164C18" w:rsidRDefault="00000000">
      <w:pPr>
        <w:rPr>
          <w:rFonts w:ascii="仿宋" w:eastAsia="仿宋" w:hAnsi="仿宋" w:cs="仿宋" w:hint="eastAsia"/>
          <w:b/>
          <w:bCs/>
          <w:color w:val="333333"/>
          <w:spacing w:val="7"/>
          <w:sz w:val="31"/>
          <w:szCs w:val="31"/>
          <w:lang w:eastAsia="zh-CN"/>
        </w:rPr>
      </w:pPr>
      <w:r>
        <w:rPr>
          <w:rFonts w:ascii="仿宋" w:eastAsia="仿宋" w:hAnsi="仿宋" w:cs="仿宋" w:hint="eastAsia"/>
          <w:b/>
          <w:bCs/>
          <w:color w:val="333333"/>
          <w:spacing w:val="7"/>
          <w:sz w:val="31"/>
          <w:szCs w:val="31"/>
          <w:lang w:eastAsia="zh-CN"/>
        </w:rPr>
        <w:br w:type="page"/>
      </w:r>
    </w:p>
    <w:p w14:paraId="1883E01A" w14:textId="77777777" w:rsidR="00164C18" w:rsidRDefault="00000000">
      <w:pPr>
        <w:pStyle w:val="a8"/>
        <w:spacing w:before="101" w:line="224" w:lineRule="auto"/>
        <w:ind w:left="1765"/>
        <w:rPr>
          <w:rFonts w:ascii="仿宋" w:eastAsia="仿宋" w:hAnsi="仿宋" w:cs="仿宋" w:hint="eastAsia"/>
          <w:sz w:val="31"/>
          <w:szCs w:val="31"/>
          <w:lang w:eastAsia="zh-CN"/>
        </w:rPr>
      </w:pPr>
      <w:r>
        <w:rPr>
          <w:rFonts w:ascii="仿宋" w:eastAsia="仿宋" w:hAnsi="仿宋" w:cs="仿宋" w:hint="eastAsia"/>
          <w:b/>
          <w:bCs/>
          <w:color w:val="333333"/>
          <w:spacing w:val="7"/>
          <w:sz w:val="31"/>
          <w:szCs w:val="31"/>
          <w:lang w:eastAsia="zh-CN"/>
        </w:rPr>
        <w:lastRenderedPageBreak/>
        <w:t>政府采购促进中小企业发展管理办法</w:t>
      </w:r>
    </w:p>
    <w:p w14:paraId="1638FE9E" w14:textId="77777777" w:rsidR="00164C18" w:rsidRDefault="00164C18">
      <w:pPr>
        <w:spacing w:line="294" w:lineRule="auto"/>
        <w:rPr>
          <w:rFonts w:ascii="仿宋" w:eastAsia="仿宋" w:hAnsi="仿宋" w:cs="仿宋" w:hint="eastAsia"/>
          <w:lang w:eastAsia="zh-CN"/>
        </w:rPr>
      </w:pPr>
    </w:p>
    <w:p w14:paraId="238CBD94" w14:textId="77777777" w:rsidR="00164C18" w:rsidRDefault="00164C18">
      <w:pPr>
        <w:spacing w:line="294" w:lineRule="auto"/>
        <w:rPr>
          <w:rFonts w:ascii="仿宋" w:eastAsia="仿宋" w:hAnsi="仿宋" w:cs="仿宋" w:hint="eastAsia"/>
          <w:lang w:eastAsia="zh-CN"/>
        </w:rPr>
      </w:pPr>
    </w:p>
    <w:p w14:paraId="6951A9DC"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第一条  为了发挥政府采购的政策功能，促进中小企业健康发展，根据《中华人民共和国政府采购法》、《中华人民共和国中小企业促进法》等有关法律法规，制定本办法。</w:t>
      </w:r>
    </w:p>
    <w:p w14:paraId="7CEE479E"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第二条  本办法所称中小企业，是指在中华人民共和国境内依法设立，依据国务院批准的 中小企业划分标准确定的中型企业、小型企业和微型企业，但与大企业的负责人为同一人，或 者与大企业存在直接控股、管理关系的除外。</w:t>
      </w:r>
    </w:p>
    <w:p w14:paraId="5C3E6B69"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符合中小企业划分标准的个体工商户，在政府采购活动中视同中小企业。</w:t>
      </w:r>
    </w:p>
    <w:p w14:paraId="61AB9474"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第三条  采购人在政府采购活动中应当通过加强采购需求管理，落实预留采购份额、价格评审优惠、优先采购等措施，提高中小企业在政府采购中的份额，支持中小企业发展。</w:t>
      </w:r>
    </w:p>
    <w:p w14:paraId="0E6B02E8"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第四条  在政府采购活动中，供应商提供的货物、工程或者服务符合下列情形的，享受本 办法规定的中小企业扶持政策：</w:t>
      </w:r>
    </w:p>
    <w:p w14:paraId="3A5B2CD0"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（一）在货物采购项目中，货物由中小企业制造，即货物由中小企业生产且使用该中小企业商号或者注册商标；</w:t>
      </w:r>
    </w:p>
    <w:p w14:paraId="56D2F9AF"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（二）在工程采购项目中，工程由中小企业承建，即工程施工单位为中小企业；</w:t>
      </w:r>
    </w:p>
    <w:p w14:paraId="76C18B68"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（三）在服务采购项目中，服务由中小企业承接，即提供服务的人员为中小企业依照《中华人民共和国劳动合同法》订立劳动合同的从业人员。</w:t>
      </w:r>
    </w:p>
    <w:p w14:paraId="7A0E1701"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在货物采购项目中，供应商提供的货物既有中小企业制造货物，也有大型企业制造货物的，不享受本办法规定的中小企业扶持政策。</w:t>
      </w:r>
    </w:p>
    <w:p w14:paraId="099575E1"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以联合体形</w:t>
      </w:r>
      <w:proofErr w:type="gramStart"/>
      <w:r>
        <w:rPr>
          <w:rFonts w:ascii="仿宋" w:eastAsia="仿宋" w:hAnsi="仿宋" w:cs="仿宋" w:hint="eastAsia"/>
          <w:sz w:val="28"/>
          <w:szCs w:val="28"/>
          <w:lang w:eastAsia="zh-CN"/>
        </w:rPr>
        <w:t>式参加</w:t>
      </w:r>
      <w:proofErr w:type="gramEnd"/>
      <w:r>
        <w:rPr>
          <w:rFonts w:ascii="仿宋" w:eastAsia="仿宋" w:hAnsi="仿宋" w:cs="仿宋" w:hint="eastAsia"/>
          <w:sz w:val="28"/>
          <w:szCs w:val="28"/>
          <w:lang w:eastAsia="zh-CN"/>
        </w:rPr>
        <w:t>政府采购活动，联合体各方均为中小企业的，联合体视同中小企业。其中，联合体各方均为小</w:t>
      </w:r>
      <w:proofErr w:type="gramStart"/>
      <w:r>
        <w:rPr>
          <w:rFonts w:ascii="仿宋" w:eastAsia="仿宋" w:hAnsi="仿宋" w:cs="仿宋" w:hint="eastAsia"/>
          <w:sz w:val="28"/>
          <w:szCs w:val="28"/>
          <w:lang w:eastAsia="zh-CN"/>
        </w:rPr>
        <w:t>微企业</w:t>
      </w:r>
      <w:proofErr w:type="gramEnd"/>
      <w:r>
        <w:rPr>
          <w:rFonts w:ascii="仿宋" w:eastAsia="仿宋" w:hAnsi="仿宋" w:cs="仿宋" w:hint="eastAsia"/>
          <w:sz w:val="28"/>
          <w:szCs w:val="28"/>
          <w:lang w:eastAsia="zh-CN"/>
        </w:rPr>
        <w:t>的，联合体视同小微企业。</w:t>
      </w:r>
    </w:p>
    <w:p w14:paraId="45D7FD99"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0A28ADA7"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59A95B1"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符合下列情形之一的，可不专门面向中小企业预留采购份额：</w:t>
      </w:r>
    </w:p>
    <w:p w14:paraId="266D7FB8"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（一）法律法规和国家有关政策明确规定优先或者应当面向事业单位、社会组织等非企业 主体采购的；</w:t>
      </w:r>
    </w:p>
    <w:p w14:paraId="51C97635"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（二）因确需使用不可替代的专利、专有技术，基础设施限制，或者提供特定公共服务等原因，只能从中小企业之外的供应商处采购的；</w:t>
      </w:r>
    </w:p>
    <w:p w14:paraId="38C8AA38"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（三）按照本办法规定预留采购份额无法确保充分供应、充分竞争，或者存在可能影响政 府采购目标实现的情形；</w:t>
      </w:r>
    </w:p>
    <w:p w14:paraId="0536ED74"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（四）框架协议采购项目；</w:t>
      </w:r>
    </w:p>
    <w:p w14:paraId="27403D14"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lastRenderedPageBreak/>
        <w:t>（五）省级以上人民政府财政部门规定的其他情形。</w:t>
      </w:r>
    </w:p>
    <w:p w14:paraId="6673FC1C"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除上述情形外，其他均为适宜由中小企业提供的情形。</w:t>
      </w:r>
    </w:p>
    <w:p w14:paraId="0A9BA1D5"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第七条  采购限额标准以上，200 万元以下的货物和服务采购项目、400 万元以下的工程采购项目，适宜由中小企业提供的，采购人应当专门面向中小企业采购。</w:t>
      </w:r>
    </w:p>
    <w:p w14:paraId="0F9C0BD3"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第八条  超过 200 万元的货物和服务采购项目、超过 400 万元的工程采购项目中适宜由中小企业提供的，预留该部分采购项目预算总额的 30%以上专门面向中小企业采购，其中预留给小</w:t>
      </w:r>
      <w:proofErr w:type="gramStart"/>
      <w:r>
        <w:rPr>
          <w:rFonts w:ascii="仿宋" w:eastAsia="仿宋" w:hAnsi="仿宋" w:cs="仿宋" w:hint="eastAsia"/>
          <w:sz w:val="28"/>
          <w:szCs w:val="28"/>
          <w:lang w:eastAsia="zh-CN"/>
        </w:rPr>
        <w:t>微企业</w:t>
      </w:r>
      <w:proofErr w:type="gramEnd"/>
      <w:r>
        <w:rPr>
          <w:rFonts w:ascii="仿宋" w:eastAsia="仿宋" w:hAnsi="仿宋" w:cs="仿宋" w:hint="eastAsia"/>
          <w:sz w:val="28"/>
          <w:szCs w:val="28"/>
          <w:lang w:eastAsia="zh-CN"/>
        </w:rPr>
        <w:t>的比例不低于 60%。预留份额通过下列措施进行：</w:t>
      </w:r>
    </w:p>
    <w:p w14:paraId="707E4DE7"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（一）将采购项目整体或者设置采购</w:t>
      </w:r>
      <w:proofErr w:type="gramStart"/>
      <w:r>
        <w:rPr>
          <w:rFonts w:ascii="仿宋" w:eastAsia="仿宋" w:hAnsi="仿宋" w:cs="仿宋" w:hint="eastAsia"/>
          <w:sz w:val="28"/>
          <w:szCs w:val="28"/>
          <w:lang w:eastAsia="zh-CN"/>
        </w:rPr>
        <w:t>包专门</w:t>
      </w:r>
      <w:proofErr w:type="gramEnd"/>
      <w:r>
        <w:rPr>
          <w:rFonts w:ascii="仿宋" w:eastAsia="仿宋" w:hAnsi="仿宋" w:cs="仿宋" w:hint="eastAsia"/>
          <w:sz w:val="28"/>
          <w:szCs w:val="28"/>
          <w:lang w:eastAsia="zh-CN"/>
        </w:rPr>
        <w:t>面向中小企业采购；</w:t>
      </w:r>
    </w:p>
    <w:p w14:paraId="387F9639"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（二）要求供应商以联合体形</w:t>
      </w:r>
      <w:proofErr w:type="gramStart"/>
      <w:r>
        <w:rPr>
          <w:rFonts w:ascii="仿宋" w:eastAsia="仿宋" w:hAnsi="仿宋" w:cs="仿宋" w:hint="eastAsia"/>
          <w:sz w:val="28"/>
          <w:szCs w:val="28"/>
          <w:lang w:eastAsia="zh-CN"/>
        </w:rPr>
        <w:t>式参加</w:t>
      </w:r>
      <w:proofErr w:type="gramEnd"/>
      <w:r>
        <w:rPr>
          <w:rFonts w:ascii="仿宋" w:eastAsia="仿宋" w:hAnsi="仿宋" w:cs="仿宋" w:hint="eastAsia"/>
          <w:sz w:val="28"/>
          <w:szCs w:val="28"/>
          <w:lang w:eastAsia="zh-CN"/>
        </w:rPr>
        <w:t>采购活动，且联合体中中小企业承担的部分达到一定比例；</w:t>
      </w:r>
    </w:p>
    <w:p w14:paraId="11B2D390"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（三）要求获得采购合同的供应商将采购项目中的一定比例分包给一家或者多家中小企业。</w:t>
      </w:r>
    </w:p>
    <w:p w14:paraId="146B0066"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组成联合体或者接受分包合同的中小企业与联合体内其他企业、分包企业之间不得存在直接控股、管理关系。</w:t>
      </w:r>
    </w:p>
    <w:p w14:paraId="67FB0EA9"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第九条  对于经主管预算单位统筹后未预留份额专门面向中小企业采购的采购项目，以及预留份额项目中的非预留部分采购包，采购人、采购代理机构应当对符合本办法规定的小</w:t>
      </w:r>
      <w:proofErr w:type="gramStart"/>
      <w:r>
        <w:rPr>
          <w:rFonts w:ascii="仿宋" w:eastAsia="仿宋" w:hAnsi="仿宋" w:cs="仿宋" w:hint="eastAsia"/>
          <w:sz w:val="28"/>
          <w:szCs w:val="28"/>
          <w:lang w:eastAsia="zh-CN"/>
        </w:rPr>
        <w:t>微企业</w:t>
      </w:r>
      <w:proofErr w:type="gramEnd"/>
      <w:r>
        <w:rPr>
          <w:rFonts w:ascii="仿宋" w:eastAsia="仿宋" w:hAnsi="仿宋" w:cs="仿宋" w:hint="eastAsia"/>
          <w:sz w:val="28"/>
          <w:szCs w:val="28"/>
          <w:lang w:eastAsia="zh-CN"/>
        </w:rPr>
        <w:t>报价给予 6%—10%（工程项目为 3%—5%）的扣除，用扣除后的价格参加评审。适用招标投标法的政府采购工程建设项目，采用综合</w:t>
      </w:r>
      <w:proofErr w:type="gramStart"/>
      <w:r>
        <w:rPr>
          <w:rFonts w:ascii="仿宋" w:eastAsia="仿宋" w:hAnsi="仿宋" w:cs="仿宋" w:hint="eastAsia"/>
          <w:sz w:val="28"/>
          <w:szCs w:val="28"/>
          <w:lang w:eastAsia="zh-CN"/>
        </w:rPr>
        <w:t>评估法但未</w:t>
      </w:r>
      <w:proofErr w:type="gramEnd"/>
      <w:r>
        <w:rPr>
          <w:rFonts w:ascii="仿宋" w:eastAsia="仿宋" w:hAnsi="仿宋" w:cs="仿宋" w:hint="eastAsia"/>
          <w:sz w:val="28"/>
          <w:szCs w:val="28"/>
          <w:lang w:eastAsia="zh-CN"/>
        </w:rPr>
        <w:t>采用低价优先法计算价格分的，评标时应当在采用原报价进行评分的基础上增加其价格得分的 3%—5%作为其价格分。</w:t>
      </w:r>
    </w:p>
    <w:p w14:paraId="256E5FC8"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接受大中型企业与小</w:t>
      </w:r>
      <w:proofErr w:type="gramStart"/>
      <w:r>
        <w:rPr>
          <w:rFonts w:ascii="仿宋" w:eastAsia="仿宋" w:hAnsi="仿宋" w:cs="仿宋" w:hint="eastAsia"/>
          <w:sz w:val="28"/>
          <w:szCs w:val="28"/>
          <w:lang w:eastAsia="zh-CN"/>
        </w:rPr>
        <w:t>微企业</w:t>
      </w:r>
      <w:proofErr w:type="gramEnd"/>
      <w:r>
        <w:rPr>
          <w:rFonts w:ascii="仿宋" w:eastAsia="仿宋" w:hAnsi="仿宋" w:cs="仿宋" w:hint="eastAsia"/>
          <w:sz w:val="28"/>
          <w:szCs w:val="28"/>
          <w:lang w:eastAsia="zh-CN"/>
        </w:rPr>
        <w:t>组成联合体或者允许大中型企业向一家或者多家小</w:t>
      </w:r>
      <w:proofErr w:type="gramStart"/>
      <w:r>
        <w:rPr>
          <w:rFonts w:ascii="仿宋" w:eastAsia="仿宋" w:hAnsi="仿宋" w:cs="仿宋" w:hint="eastAsia"/>
          <w:sz w:val="28"/>
          <w:szCs w:val="28"/>
          <w:lang w:eastAsia="zh-CN"/>
        </w:rPr>
        <w:t>微企业</w:t>
      </w:r>
      <w:proofErr w:type="gramEnd"/>
      <w:r>
        <w:rPr>
          <w:rFonts w:ascii="仿宋" w:eastAsia="仿宋" w:hAnsi="仿宋" w:cs="仿宋" w:hint="eastAsia"/>
          <w:sz w:val="28"/>
          <w:szCs w:val="28"/>
          <w:lang w:eastAsia="zh-CN"/>
        </w:rPr>
        <w:t>分包的采购项目，对于联合协议或者分包意向协议约定小</w:t>
      </w:r>
      <w:proofErr w:type="gramStart"/>
      <w:r>
        <w:rPr>
          <w:rFonts w:ascii="仿宋" w:eastAsia="仿宋" w:hAnsi="仿宋" w:cs="仿宋" w:hint="eastAsia"/>
          <w:sz w:val="28"/>
          <w:szCs w:val="28"/>
          <w:lang w:eastAsia="zh-CN"/>
        </w:rPr>
        <w:t>微企业</w:t>
      </w:r>
      <w:proofErr w:type="gramEnd"/>
      <w:r>
        <w:rPr>
          <w:rFonts w:ascii="仿宋" w:eastAsia="仿宋" w:hAnsi="仿宋" w:cs="仿宋" w:hint="eastAsia"/>
          <w:sz w:val="28"/>
          <w:szCs w:val="28"/>
          <w:lang w:eastAsia="zh-CN"/>
        </w:rPr>
        <w:t>的合同份额占到合同总金额 30% 以上的，采购人、采购代理机构应当对联合体或者大中型企业的报价给予 2%-3%（工程项目为 1%—2%）的扣除，用扣除后的价格参加评审。适用招标投标法的政府采购工程建设项目，采用综合</w:t>
      </w:r>
      <w:proofErr w:type="gramStart"/>
      <w:r>
        <w:rPr>
          <w:rFonts w:ascii="仿宋" w:eastAsia="仿宋" w:hAnsi="仿宋" w:cs="仿宋" w:hint="eastAsia"/>
          <w:sz w:val="28"/>
          <w:szCs w:val="28"/>
          <w:lang w:eastAsia="zh-CN"/>
        </w:rPr>
        <w:t>评估法但未</w:t>
      </w:r>
      <w:proofErr w:type="gramEnd"/>
      <w:r>
        <w:rPr>
          <w:rFonts w:ascii="仿宋" w:eastAsia="仿宋" w:hAnsi="仿宋" w:cs="仿宋" w:hint="eastAsia"/>
          <w:sz w:val="28"/>
          <w:szCs w:val="28"/>
          <w:lang w:eastAsia="zh-CN"/>
        </w:rPr>
        <w:t>采用低价优先法计算价格分的，评标时应当在采用原报价进行评分的基础上增加其价格得分的 1%—2%作为其价格分。组成联合体或者接受分包的小</w:t>
      </w:r>
      <w:proofErr w:type="gramStart"/>
      <w:r>
        <w:rPr>
          <w:rFonts w:ascii="仿宋" w:eastAsia="仿宋" w:hAnsi="仿宋" w:cs="仿宋" w:hint="eastAsia"/>
          <w:sz w:val="28"/>
          <w:szCs w:val="28"/>
          <w:lang w:eastAsia="zh-CN"/>
        </w:rPr>
        <w:t>微企业</w:t>
      </w:r>
      <w:proofErr w:type="gramEnd"/>
      <w:r>
        <w:rPr>
          <w:rFonts w:ascii="仿宋" w:eastAsia="仿宋" w:hAnsi="仿宋" w:cs="仿宋" w:hint="eastAsia"/>
          <w:sz w:val="28"/>
          <w:szCs w:val="28"/>
          <w:lang w:eastAsia="zh-CN"/>
        </w:rPr>
        <w:t>与联合体内其他企业、分包企业之间存在直接控股、管理关系的，不享受价格扣除优惠政策。</w:t>
      </w:r>
    </w:p>
    <w:p w14:paraId="165D5533"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159A3B54"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第十条  采购人应当严格按照本办法规定和主管预算单位制定的预留采购份额具体方案 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58E2C906"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第十一条  中小企业参加政府采购活动，应当出具本办法规定的《中小企业声明函》，否则不得享受相关中小企业扶持政策。任何单位和个人不得要求供应</w:t>
      </w:r>
      <w:r>
        <w:rPr>
          <w:rFonts w:ascii="仿宋" w:eastAsia="仿宋" w:hAnsi="仿宋" w:cs="仿宋" w:hint="eastAsia"/>
          <w:sz w:val="28"/>
          <w:szCs w:val="28"/>
          <w:lang w:eastAsia="zh-CN"/>
        </w:rPr>
        <w:lastRenderedPageBreak/>
        <w:t>商提供《中小企业声明函》之外的中小企业身份证明文件。</w:t>
      </w:r>
    </w:p>
    <w:p w14:paraId="0F46DE46"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第十二条  采购项目涉及中小企业采购的，采购文件应当明确以下内容：</w:t>
      </w:r>
    </w:p>
    <w:p w14:paraId="2CC9D6E8"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（一）预留份额的采购项目或者采购包，明确该项目或相关采购</w:t>
      </w:r>
      <w:proofErr w:type="gramStart"/>
      <w:r>
        <w:rPr>
          <w:rFonts w:ascii="仿宋" w:eastAsia="仿宋" w:hAnsi="仿宋" w:cs="仿宋" w:hint="eastAsia"/>
          <w:sz w:val="28"/>
          <w:szCs w:val="28"/>
          <w:lang w:eastAsia="zh-CN"/>
        </w:rPr>
        <w:t>包专门</w:t>
      </w:r>
      <w:proofErr w:type="gramEnd"/>
      <w:r>
        <w:rPr>
          <w:rFonts w:ascii="仿宋" w:eastAsia="仿宋" w:hAnsi="仿宋" w:cs="仿宋" w:hint="eastAsia"/>
          <w:sz w:val="28"/>
          <w:szCs w:val="28"/>
          <w:lang w:eastAsia="zh-CN"/>
        </w:rPr>
        <w:t>面向中小企业采购，以及相关标的及预算金额；</w:t>
      </w:r>
    </w:p>
    <w:p w14:paraId="564653F4"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（二）要求以联合体形</w:t>
      </w:r>
      <w:proofErr w:type="gramStart"/>
      <w:r>
        <w:rPr>
          <w:rFonts w:ascii="仿宋" w:eastAsia="仿宋" w:hAnsi="仿宋" w:cs="仿宋" w:hint="eastAsia"/>
          <w:sz w:val="28"/>
          <w:szCs w:val="28"/>
          <w:lang w:eastAsia="zh-CN"/>
        </w:rPr>
        <w:t>式参加</w:t>
      </w:r>
      <w:proofErr w:type="gramEnd"/>
      <w:r>
        <w:rPr>
          <w:rFonts w:ascii="仿宋" w:eastAsia="仿宋" w:hAnsi="仿宋" w:cs="仿宋" w:hint="eastAsia"/>
          <w:sz w:val="28"/>
          <w:szCs w:val="28"/>
          <w:lang w:eastAsia="zh-CN"/>
        </w:rPr>
        <w:t>或者合同分包的，明确联合协议或者分包意向协议中中小企业合同金额应当达到的比例，并作为供应商资格条件；</w:t>
      </w:r>
    </w:p>
    <w:p w14:paraId="630F9107"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（三）非预留份额的采购项目或者采购包，明确有关价格扣除比例或者价格分加分比例；</w:t>
      </w:r>
    </w:p>
    <w:p w14:paraId="673BAE21"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（四）规定依据本办法规定享受扶持政策获得政府采购合同的，小</w:t>
      </w:r>
      <w:proofErr w:type="gramStart"/>
      <w:r>
        <w:rPr>
          <w:rFonts w:ascii="仿宋" w:eastAsia="仿宋" w:hAnsi="仿宋" w:cs="仿宋" w:hint="eastAsia"/>
          <w:sz w:val="28"/>
          <w:szCs w:val="28"/>
          <w:lang w:eastAsia="zh-CN"/>
        </w:rPr>
        <w:t>微企业</w:t>
      </w:r>
      <w:proofErr w:type="gramEnd"/>
      <w:r>
        <w:rPr>
          <w:rFonts w:ascii="仿宋" w:eastAsia="仿宋" w:hAnsi="仿宋" w:cs="仿宋" w:hint="eastAsia"/>
          <w:sz w:val="28"/>
          <w:szCs w:val="28"/>
          <w:lang w:eastAsia="zh-CN"/>
        </w:rPr>
        <w:t>不得将合同分包给大中型企业，中型企业不得将合同分包给大型企业；</w:t>
      </w:r>
    </w:p>
    <w:p w14:paraId="77941A1A"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（五）采购人认为具备相关条件的，明确对中小企业在资金支付期限、预付款比例等方面的优惠措施；</w:t>
      </w:r>
    </w:p>
    <w:p w14:paraId="07BA49CA"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（六）明确采购标的对应的中小企业划分标准所属行业；</w:t>
      </w:r>
    </w:p>
    <w:p w14:paraId="10AD850E"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（七）法律法规和省级以上人民政府财政部门规定的其他事项。</w:t>
      </w:r>
    </w:p>
    <w:p w14:paraId="6BD6262D"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第十三条  中标、成交供应</w:t>
      </w:r>
      <w:proofErr w:type="gramStart"/>
      <w:r>
        <w:rPr>
          <w:rFonts w:ascii="仿宋" w:eastAsia="仿宋" w:hAnsi="仿宋" w:cs="仿宋" w:hint="eastAsia"/>
          <w:sz w:val="28"/>
          <w:szCs w:val="28"/>
          <w:lang w:eastAsia="zh-CN"/>
        </w:rPr>
        <w:t>商享受</w:t>
      </w:r>
      <w:proofErr w:type="gramEnd"/>
      <w:r>
        <w:rPr>
          <w:rFonts w:ascii="仿宋" w:eastAsia="仿宋" w:hAnsi="仿宋" w:cs="仿宋" w:hint="eastAsia"/>
          <w:sz w:val="28"/>
          <w:szCs w:val="28"/>
          <w:lang w:eastAsia="zh-CN"/>
        </w:rPr>
        <w:t>本办法规定的中小企业扶持政策的，采购人、采购代理机构应当随中标、成交结果公开中标、成交供应商的《中小企业声明函》。</w:t>
      </w:r>
    </w:p>
    <w:p w14:paraId="1183801D"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适用招标投标法的政府采购工程建设项目，应当在公示中标候选人时公开中标候选人的《中小企业声明函》。</w:t>
      </w:r>
    </w:p>
    <w:p w14:paraId="7CD6A46F"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第十四条  对于通过预留采购项目、预留专门采购包、要求以联合体形</w:t>
      </w:r>
      <w:proofErr w:type="gramStart"/>
      <w:r>
        <w:rPr>
          <w:rFonts w:ascii="仿宋" w:eastAsia="仿宋" w:hAnsi="仿宋" w:cs="仿宋" w:hint="eastAsia"/>
          <w:sz w:val="28"/>
          <w:szCs w:val="28"/>
          <w:lang w:eastAsia="zh-CN"/>
        </w:rPr>
        <w:t>式参加</w:t>
      </w:r>
      <w:proofErr w:type="gramEnd"/>
      <w:r>
        <w:rPr>
          <w:rFonts w:ascii="仿宋" w:eastAsia="仿宋" w:hAnsi="仿宋" w:cs="仿宋" w:hint="eastAsia"/>
          <w:sz w:val="28"/>
          <w:szCs w:val="28"/>
          <w:lang w:eastAsia="zh-CN"/>
        </w:rPr>
        <w:t>或者合同分包等措施签订的采购合同，应当明确标注本合同为中小企业预留合同。其中，要求以联合体形</w:t>
      </w:r>
      <w:proofErr w:type="gramStart"/>
      <w:r>
        <w:rPr>
          <w:rFonts w:ascii="仿宋" w:eastAsia="仿宋" w:hAnsi="仿宋" w:cs="仿宋" w:hint="eastAsia"/>
          <w:sz w:val="28"/>
          <w:szCs w:val="28"/>
          <w:lang w:eastAsia="zh-CN"/>
        </w:rPr>
        <w:t>式参加</w:t>
      </w:r>
      <w:proofErr w:type="gramEnd"/>
      <w:r>
        <w:rPr>
          <w:rFonts w:ascii="仿宋" w:eastAsia="仿宋" w:hAnsi="仿宋" w:cs="仿宋" w:hint="eastAsia"/>
          <w:sz w:val="28"/>
          <w:szCs w:val="28"/>
          <w:lang w:eastAsia="zh-CN"/>
        </w:rPr>
        <w:t>采购活动或者合同分包的，应当将联合协议或者分包意向协议作为采购合同的组成部分。</w:t>
      </w:r>
    </w:p>
    <w:p w14:paraId="516F369A"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第十五条  鼓励各地区、各部门在采购活动中允许中小企业引入信用担保手段，为中小企业在投标（响应）保证、履约保证等方面提供专业化服务。鼓励中小企业依法合</w:t>
      </w:r>
      <w:proofErr w:type="gramStart"/>
      <w:r>
        <w:rPr>
          <w:rFonts w:ascii="仿宋" w:eastAsia="仿宋" w:hAnsi="仿宋" w:cs="仿宋" w:hint="eastAsia"/>
          <w:sz w:val="28"/>
          <w:szCs w:val="28"/>
          <w:lang w:eastAsia="zh-CN"/>
        </w:rPr>
        <w:t>规</w:t>
      </w:r>
      <w:proofErr w:type="gramEnd"/>
      <w:r>
        <w:rPr>
          <w:rFonts w:ascii="仿宋" w:eastAsia="仿宋" w:hAnsi="仿宋" w:cs="仿宋" w:hint="eastAsia"/>
          <w:sz w:val="28"/>
          <w:szCs w:val="28"/>
          <w:lang w:eastAsia="zh-CN"/>
        </w:rPr>
        <w:t>通过政府采购合同融资。</w:t>
      </w:r>
    </w:p>
    <w:p w14:paraId="328E8A96"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第十六条  政府采购监督检查、投诉处理及政府采购行政处罚中对中小企业的认定，由货物制造商或者工程、服务供应</w:t>
      </w:r>
      <w:proofErr w:type="gramStart"/>
      <w:r>
        <w:rPr>
          <w:rFonts w:ascii="仿宋" w:eastAsia="仿宋" w:hAnsi="仿宋" w:cs="仿宋" w:hint="eastAsia"/>
          <w:sz w:val="28"/>
          <w:szCs w:val="28"/>
          <w:lang w:eastAsia="zh-CN"/>
        </w:rPr>
        <w:t>商注册</w:t>
      </w:r>
      <w:proofErr w:type="gramEnd"/>
      <w:r>
        <w:rPr>
          <w:rFonts w:ascii="仿宋" w:eastAsia="仿宋" w:hAnsi="仿宋" w:cs="仿宋" w:hint="eastAsia"/>
          <w:sz w:val="28"/>
          <w:szCs w:val="28"/>
          <w:lang w:eastAsia="zh-CN"/>
        </w:rPr>
        <w:t>登记所在地的县级以上人民政府中小企业主管部门负责。</w:t>
      </w:r>
    </w:p>
    <w:p w14:paraId="216771C3"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 xml:space="preserve">中小企业主管部门应当在收到财政部门或者有关招标投标行政监督部门关于协助开展中小企业认定函后 10 </w:t>
      </w:r>
      <w:proofErr w:type="gramStart"/>
      <w:r>
        <w:rPr>
          <w:rFonts w:ascii="仿宋" w:eastAsia="仿宋" w:hAnsi="仿宋" w:cs="仿宋" w:hint="eastAsia"/>
          <w:sz w:val="28"/>
          <w:szCs w:val="28"/>
          <w:lang w:eastAsia="zh-CN"/>
        </w:rPr>
        <w:t>个</w:t>
      </w:r>
      <w:proofErr w:type="gramEnd"/>
      <w:r>
        <w:rPr>
          <w:rFonts w:ascii="仿宋" w:eastAsia="仿宋" w:hAnsi="仿宋" w:cs="仿宋" w:hint="eastAsia"/>
          <w:sz w:val="28"/>
          <w:szCs w:val="28"/>
          <w:lang w:eastAsia="zh-CN"/>
        </w:rPr>
        <w:t>工作日内做出书面答复。</w:t>
      </w:r>
    </w:p>
    <w:p w14:paraId="18841471"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第十七条  各地区、各部门应当对涉及中小企业采购的预算项目实施全过程绩效管理，合理设置绩效目标和指标，落实扶持中小企业有关政策要求，定期开展绩效监控和评价，强化绩效评价结果应用。</w:t>
      </w:r>
    </w:p>
    <w:p w14:paraId="1E10FB49"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第十八条  主管预算单位应当自 2022 年起向同级财政部门报告本部门上一年度面向中小企业预留份额和采购的具体情况，并在中国政府采购</w:t>
      </w:r>
      <w:proofErr w:type="gramStart"/>
      <w:r>
        <w:rPr>
          <w:rFonts w:ascii="仿宋" w:eastAsia="仿宋" w:hAnsi="仿宋" w:cs="仿宋" w:hint="eastAsia"/>
          <w:sz w:val="28"/>
          <w:szCs w:val="28"/>
          <w:lang w:eastAsia="zh-CN"/>
        </w:rPr>
        <w:t>网公开</w:t>
      </w:r>
      <w:proofErr w:type="gramEnd"/>
      <w:r>
        <w:rPr>
          <w:rFonts w:ascii="仿宋" w:eastAsia="仿宋" w:hAnsi="仿宋" w:cs="仿宋" w:hint="eastAsia"/>
          <w:sz w:val="28"/>
          <w:szCs w:val="28"/>
          <w:lang w:eastAsia="zh-CN"/>
        </w:rPr>
        <w:t>预留项目执行情况。未达到本办法规定的预留份额比例的，应当</w:t>
      </w:r>
      <w:proofErr w:type="gramStart"/>
      <w:r>
        <w:rPr>
          <w:rFonts w:ascii="仿宋" w:eastAsia="仿宋" w:hAnsi="仿宋" w:cs="仿宋" w:hint="eastAsia"/>
          <w:sz w:val="28"/>
          <w:szCs w:val="28"/>
          <w:lang w:eastAsia="zh-CN"/>
        </w:rPr>
        <w:t>作出</w:t>
      </w:r>
      <w:proofErr w:type="gramEnd"/>
      <w:r>
        <w:rPr>
          <w:rFonts w:ascii="仿宋" w:eastAsia="仿宋" w:hAnsi="仿宋" w:cs="仿宋" w:hint="eastAsia"/>
          <w:sz w:val="28"/>
          <w:szCs w:val="28"/>
          <w:lang w:eastAsia="zh-CN"/>
        </w:rPr>
        <w:t>说明。</w:t>
      </w:r>
    </w:p>
    <w:p w14:paraId="0C84D6E5"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第十九条  采购人未按本办法规定为中小企业预留采购份额，采购人、采购代理机构未按照本办法规定要求实施价格扣除或者价格分加分的，属于未按照规定执行政府采购政策，依照 《中华人民共和国政府采购法》等国家有关规定追</w:t>
      </w:r>
      <w:r>
        <w:rPr>
          <w:rFonts w:ascii="仿宋" w:eastAsia="仿宋" w:hAnsi="仿宋" w:cs="仿宋" w:hint="eastAsia"/>
          <w:sz w:val="28"/>
          <w:szCs w:val="28"/>
          <w:lang w:eastAsia="zh-CN"/>
        </w:rPr>
        <w:lastRenderedPageBreak/>
        <w:t>究法律责任。</w:t>
      </w:r>
    </w:p>
    <w:p w14:paraId="5F34CB95"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第二十条  供应</w:t>
      </w:r>
      <w:proofErr w:type="gramStart"/>
      <w:r>
        <w:rPr>
          <w:rFonts w:ascii="仿宋" w:eastAsia="仿宋" w:hAnsi="仿宋" w:cs="仿宋" w:hint="eastAsia"/>
          <w:sz w:val="28"/>
          <w:szCs w:val="28"/>
          <w:lang w:eastAsia="zh-CN"/>
        </w:rPr>
        <w:t>商按照</w:t>
      </w:r>
      <w:proofErr w:type="gramEnd"/>
      <w:r>
        <w:rPr>
          <w:rFonts w:ascii="仿宋" w:eastAsia="仿宋" w:hAnsi="仿宋" w:cs="仿宋" w:hint="eastAsia"/>
          <w:sz w:val="28"/>
          <w:szCs w:val="28"/>
          <w:lang w:eastAsia="zh-CN"/>
        </w:rPr>
        <w:t>本办法规定提供声明</w:t>
      </w:r>
      <w:proofErr w:type="gramStart"/>
      <w:r>
        <w:rPr>
          <w:rFonts w:ascii="仿宋" w:eastAsia="仿宋" w:hAnsi="仿宋" w:cs="仿宋" w:hint="eastAsia"/>
          <w:sz w:val="28"/>
          <w:szCs w:val="28"/>
          <w:lang w:eastAsia="zh-CN"/>
        </w:rPr>
        <w:t>函内容</w:t>
      </w:r>
      <w:proofErr w:type="gramEnd"/>
      <w:r>
        <w:rPr>
          <w:rFonts w:ascii="仿宋" w:eastAsia="仿宋" w:hAnsi="仿宋" w:cs="仿宋" w:hint="eastAsia"/>
          <w:sz w:val="28"/>
          <w:szCs w:val="28"/>
          <w:lang w:eastAsia="zh-CN"/>
        </w:rPr>
        <w:t>不实的，属于提供虚假材料谋取中标、成交，依照《中华人民共和国政府采购法》等国家有关规定追究相应责任。</w:t>
      </w:r>
    </w:p>
    <w:p w14:paraId="0772FC68"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适用招标投标法的政府采购工程建设项目，投标人按照本办法规定提供声明</w:t>
      </w:r>
      <w:proofErr w:type="gramStart"/>
      <w:r>
        <w:rPr>
          <w:rFonts w:ascii="仿宋" w:eastAsia="仿宋" w:hAnsi="仿宋" w:cs="仿宋" w:hint="eastAsia"/>
          <w:sz w:val="28"/>
          <w:szCs w:val="28"/>
          <w:lang w:eastAsia="zh-CN"/>
        </w:rPr>
        <w:t>函内容</w:t>
      </w:r>
      <w:proofErr w:type="gramEnd"/>
      <w:r>
        <w:rPr>
          <w:rFonts w:ascii="仿宋" w:eastAsia="仿宋" w:hAnsi="仿宋" w:cs="仿宋" w:hint="eastAsia"/>
          <w:sz w:val="28"/>
          <w:szCs w:val="28"/>
          <w:lang w:eastAsia="zh-CN"/>
        </w:rPr>
        <w:t>不实的，属于弄虚作假骗取中标，依照《中华人民共和国招标投标法》等国家有关规定追究相应责任。</w:t>
      </w:r>
    </w:p>
    <w:p w14:paraId="6149DD1F"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69B4E911"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第二十二条  对外援助项目、国家相关资格或者资质管理制度另有规定的项目，不适用本办法。</w:t>
      </w:r>
    </w:p>
    <w:p w14:paraId="5C5E2636"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第二十三条  关于视同中小企业的其他主体的政府采购扶持政策，由财政部会同有关部门另行规定。</w:t>
      </w:r>
    </w:p>
    <w:p w14:paraId="22ECDB2F"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第二十四条  省级财政部门可以会同中小企业主管部门根据本办法的规定制定具体实施办法。</w:t>
      </w:r>
    </w:p>
    <w:p w14:paraId="73A14D53"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第二十五条  本办法自 2021 年 1 月 1 日起施行。《财政部工业和信息化部关于印发〈政府采购促进中小企业发展暂行办法〉的通知》（财库〔2011〕181 号）同时废止。</w:t>
      </w:r>
    </w:p>
    <w:p w14:paraId="0E204C49" w14:textId="77777777" w:rsidR="00164C18" w:rsidRDefault="00164C18">
      <w:pPr>
        <w:spacing w:line="283" w:lineRule="auto"/>
        <w:rPr>
          <w:rFonts w:ascii="仿宋" w:eastAsia="仿宋" w:hAnsi="仿宋" w:cs="仿宋" w:hint="eastAsia"/>
          <w:lang w:eastAsia="zh-CN"/>
        </w:rPr>
      </w:pPr>
    </w:p>
    <w:p w14:paraId="081B4BFD" w14:textId="77777777" w:rsidR="00164C18" w:rsidRDefault="00164C18">
      <w:pPr>
        <w:spacing w:line="284" w:lineRule="auto"/>
        <w:rPr>
          <w:rFonts w:ascii="仿宋" w:eastAsia="仿宋" w:hAnsi="仿宋" w:cs="仿宋" w:hint="eastAsia"/>
          <w:lang w:eastAsia="zh-CN"/>
        </w:rPr>
      </w:pPr>
    </w:p>
    <w:p w14:paraId="1A3ED69E" w14:textId="77777777" w:rsidR="00164C18" w:rsidRDefault="00164C18">
      <w:pPr>
        <w:spacing w:line="284" w:lineRule="auto"/>
        <w:rPr>
          <w:rFonts w:ascii="仿宋" w:eastAsia="仿宋" w:hAnsi="仿宋" w:cs="仿宋" w:hint="eastAsia"/>
          <w:lang w:eastAsia="zh-CN"/>
        </w:rPr>
      </w:pPr>
    </w:p>
    <w:p w14:paraId="77BC3D97" w14:textId="77777777" w:rsidR="00164C18" w:rsidRDefault="00000000">
      <w:pPr>
        <w:rPr>
          <w:rFonts w:ascii="仿宋" w:eastAsia="仿宋" w:hAnsi="仿宋" w:cs="仿宋" w:hint="eastAsia"/>
          <w:b/>
          <w:bCs/>
          <w:spacing w:val="7"/>
          <w:sz w:val="31"/>
          <w:szCs w:val="31"/>
          <w:lang w:eastAsia="zh-CN"/>
        </w:rPr>
      </w:pPr>
      <w:r>
        <w:rPr>
          <w:rFonts w:ascii="仿宋" w:eastAsia="仿宋" w:hAnsi="仿宋" w:cs="仿宋" w:hint="eastAsia"/>
          <w:b/>
          <w:bCs/>
          <w:spacing w:val="7"/>
          <w:sz w:val="31"/>
          <w:szCs w:val="31"/>
          <w:lang w:eastAsia="zh-CN"/>
        </w:rPr>
        <w:br w:type="page"/>
      </w:r>
    </w:p>
    <w:p w14:paraId="0B93D407" w14:textId="77777777" w:rsidR="00164C18" w:rsidRDefault="00000000">
      <w:pPr>
        <w:pStyle w:val="a8"/>
        <w:numPr>
          <w:ilvl w:val="0"/>
          <w:numId w:val="2"/>
        </w:numPr>
        <w:spacing w:before="101" w:line="225" w:lineRule="auto"/>
        <w:ind w:left="1147"/>
        <w:outlineLvl w:val="0"/>
        <w:rPr>
          <w:rFonts w:ascii="仿宋" w:eastAsia="仿宋" w:hAnsi="仿宋" w:cs="仿宋" w:hint="eastAsia"/>
          <w:b/>
          <w:bCs/>
          <w:spacing w:val="7"/>
          <w:sz w:val="31"/>
          <w:szCs w:val="31"/>
          <w:lang w:eastAsia="zh-CN"/>
        </w:rPr>
      </w:pPr>
      <w:r>
        <w:rPr>
          <w:rFonts w:ascii="仿宋" w:eastAsia="仿宋" w:hAnsi="仿宋" w:cs="仿宋" w:hint="eastAsia"/>
          <w:b/>
          <w:bCs/>
          <w:spacing w:val="7"/>
          <w:sz w:val="31"/>
          <w:szCs w:val="31"/>
          <w:lang w:eastAsia="zh-CN"/>
        </w:rPr>
        <w:lastRenderedPageBreak/>
        <w:t>关于印发中小企业划型标准规定的通知</w:t>
      </w:r>
    </w:p>
    <w:p w14:paraId="4139C1EC" w14:textId="77777777" w:rsidR="00164C18" w:rsidRDefault="00164C18">
      <w:pPr>
        <w:pStyle w:val="a8"/>
        <w:spacing w:before="101" w:line="225" w:lineRule="auto"/>
        <w:ind w:left="786"/>
        <w:outlineLvl w:val="0"/>
        <w:rPr>
          <w:rFonts w:ascii="仿宋" w:eastAsia="仿宋" w:hAnsi="仿宋" w:cs="仿宋" w:hint="eastAsia"/>
          <w:b/>
          <w:bCs/>
          <w:spacing w:val="7"/>
          <w:sz w:val="31"/>
          <w:szCs w:val="31"/>
          <w:lang w:eastAsia="zh-CN"/>
        </w:rPr>
      </w:pPr>
    </w:p>
    <w:p w14:paraId="5FD1491C" w14:textId="77777777" w:rsidR="00164C18" w:rsidRDefault="00000000">
      <w:pPr>
        <w:widowControl w:val="0"/>
        <w:kinsoku/>
        <w:autoSpaceDE/>
        <w:autoSpaceDN/>
        <w:adjustRightInd/>
        <w:snapToGrid/>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工信部联企业〔2011〕300 号</w:t>
      </w:r>
    </w:p>
    <w:p w14:paraId="7AEE90DC" w14:textId="77777777" w:rsidR="00164C18" w:rsidRDefault="00000000">
      <w:pPr>
        <w:widowControl w:val="0"/>
        <w:kinsoku/>
        <w:autoSpaceDE/>
        <w:autoSpaceDN/>
        <w:adjustRightInd/>
        <w:snapToGrid/>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各省、自治区、直辖市人民政府，国务院各部委、各直属机构及有关单位：</w:t>
      </w:r>
    </w:p>
    <w:p w14:paraId="2D383206"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为贯彻落实《中华人民共和国中小企业促进法》和《国务院关于进一步促进中小企业发展 的若干意见》（国发〔2009〕36 号），工业和信息化部、国家统计局、发展改革委、财政部</w:t>
      </w:r>
      <w:proofErr w:type="gramStart"/>
      <w:r>
        <w:rPr>
          <w:rFonts w:ascii="仿宋" w:eastAsia="仿宋" w:hAnsi="仿宋" w:cs="仿宋" w:hint="eastAsia"/>
          <w:sz w:val="28"/>
          <w:szCs w:val="28"/>
          <w:lang w:eastAsia="zh-CN"/>
        </w:rPr>
        <w:t>研</w:t>
      </w:r>
      <w:proofErr w:type="gramEnd"/>
      <w:r>
        <w:rPr>
          <w:rFonts w:ascii="仿宋" w:eastAsia="仿宋" w:hAnsi="仿宋" w:cs="仿宋" w:hint="eastAsia"/>
          <w:sz w:val="28"/>
          <w:szCs w:val="28"/>
          <w:lang w:eastAsia="zh-CN"/>
        </w:rPr>
        <w:t xml:space="preserve"> </w:t>
      </w:r>
      <w:proofErr w:type="gramStart"/>
      <w:r>
        <w:rPr>
          <w:rFonts w:ascii="仿宋" w:eastAsia="仿宋" w:hAnsi="仿宋" w:cs="仿宋" w:hint="eastAsia"/>
          <w:sz w:val="28"/>
          <w:szCs w:val="28"/>
          <w:lang w:eastAsia="zh-CN"/>
        </w:rPr>
        <w:t>究制定</w:t>
      </w:r>
      <w:proofErr w:type="gramEnd"/>
      <w:r>
        <w:rPr>
          <w:rFonts w:ascii="仿宋" w:eastAsia="仿宋" w:hAnsi="仿宋" w:cs="仿宋" w:hint="eastAsia"/>
          <w:sz w:val="28"/>
          <w:szCs w:val="28"/>
          <w:lang w:eastAsia="zh-CN"/>
        </w:rPr>
        <w:t>了《中小企业划型标准规定》。经国务院同意，现印发给你们，请遵照执行。</w:t>
      </w:r>
    </w:p>
    <w:p w14:paraId="5FE3CB72" w14:textId="77777777" w:rsidR="00164C18" w:rsidRDefault="00000000">
      <w:pPr>
        <w:widowControl w:val="0"/>
        <w:kinsoku/>
        <w:autoSpaceDE/>
        <w:autoSpaceDN/>
        <w:adjustRightInd/>
        <w:snapToGrid/>
        <w:ind w:firstLineChars="200" w:firstLine="560"/>
        <w:jc w:val="right"/>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 xml:space="preserve">工业和信息化部  国家统计局 </w:t>
      </w:r>
    </w:p>
    <w:p w14:paraId="4100C841" w14:textId="77777777" w:rsidR="00164C18" w:rsidRDefault="00000000">
      <w:pPr>
        <w:widowControl w:val="0"/>
        <w:kinsoku/>
        <w:autoSpaceDE/>
        <w:autoSpaceDN/>
        <w:adjustRightInd/>
        <w:snapToGrid/>
        <w:ind w:firstLineChars="200" w:firstLine="560"/>
        <w:jc w:val="right"/>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 xml:space="preserve">国家发展和改革委员会  财政部 </w:t>
      </w:r>
    </w:p>
    <w:p w14:paraId="560F3868" w14:textId="77777777" w:rsidR="00164C18" w:rsidRDefault="00000000">
      <w:pPr>
        <w:widowControl w:val="0"/>
        <w:kinsoku/>
        <w:autoSpaceDE/>
        <w:autoSpaceDN/>
        <w:adjustRightInd/>
        <w:snapToGrid/>
        <w:ind w:firstLineChars="200" w:firstLine="560"/>
        <w:jc w:val="right"/>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二</w:t>
      </w:r>
      <w:proofErr w:type="gramStart"/>
      <w:r>
        <w:rPr>
          <w:rFonts w:ascii="仿宋" w:eastAsia="仿宋" w:hAnsi="仿宋" w:cs="仿宋" w:hint="eastAsia"/>
          <w:sz w:val="28"/>
          <w:szCs w:val="28"/>
          <w:lang w:eastAsia="zh-CN"/>
        </w:rPr>
        <w:t>0一一</w:t>
      </w:r>
      <w:proofErr w:type="gramEnd"/>
      <w:r>
        <w:rPr>
          <w:rFonts w:ascii="仿宋" w:eastAsia="仿宋" w:hAnsi="仿宋" w:cs="仿宋" w:hint="eastAsia"/>
          <w:sz w:val="28"/>
          <w:szCs w:val="28"/>
          <w:lang w:eastAsia="zh-CN"/>
        </w:rPr>
        <w:t>年六月十八日</w:t>
      </w:r>
    </w:p>
    <w:p w14:paraId="20F3E2F9" w14:textId="77777777" w:rsidR="00164C18" w:rsidRDefault="00000000">
      <w:pPr>
        <w:pStyle w:val="a8"/>
        <w:spacing w:before="14" w:line="228" w:lineRule="auto"/>
        <w:jc w:val="center"/>
        <w:rPr>
          <w:rFonts w:ascii="仿宋" w:eastAsia="仿宋" w:hAnsi="仿宋" w:cs="仿宋" w:hint="eastAsia"/>
          <w:sz w:val="28"/>
          <w:szCs w:val="28"/>
          <w:lang w:eastAsia="zh-CN"/>
        </w:rPr>
      </w:pPr>
      <w:r>
        <w:rPr>
          <w:rFonts w:ascii="仿宋" w:eastAsia="仿宋" w:hAnsi="仿宋" w:cs="仿宋" w:hint="eastAsia"/>
          <w:b/>
          <w:bCs/>
          <w:spacing w:val="5"/>
          <w:sz w:val="28"/>
          <w:szCs w:val="28"/>
          <w:lang w:eastAsia="zh-CN"/>
        </w:rPr>
        <w:t>中小企业划型标准规定</w:t>
      </w:r>
    </w:p>
    <w:p w14:paraId="4757213B"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一、根据《中华人民共和国中小企业促进法》和《国务院关于进一步促进中小企业发展的若干意见》(国发〔2009〕36 号)，制定本规定。</w:t>
      </w:r>
    </w:p>
    <w:p w14:paraId="74A2A5CE"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二、中小企业划分为中型、小型、微型三种类型，具体标准根据企业从业人员、营业收入、资产总额等指标，结合行业特点制定。</w:t>
      </w:r>
    </w:p>
    <w:p w14:paraId="1EBFB3B8"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三、本规定适用的行业包括：农、林、牧、渔业，工业（包括采矿业，制造业，电力、热 力、燃气及水生产和供应业） ，建筑业，批发业，零售业，交通运输业（不含铁路运输业）， 仓储业，邮政业，住宿业，餐饮业，信息传输业（包括电信、互联网和相关服务），软件和信 息技术服务业，房地产开发经营，物业管理，租赁和商务服务业，其他未列明行业（包括科学研究和技术服务业，水利、环境和公共设施管理业，居民服务、修理和其他服务业，社会工作，文化、体育和娱乐业等）。</w:t>
      </w:r>
    </w:p>
    <w:p w14:paraId="3B5E5244"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四、各行业划型标准为：</w:t>
      </w:r>
    </w:p>
    <w:p w14:paraId="2C86CBED"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（一）农、林、牧、渔业。营业收入 20000 万元以下的为中小微型企业。其中，营业收入</w:t>
      </w:r>
    </w:p>
    <w:p w14:paraId="4A4A190A"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500 万元及以上的为中型企业，营业收入 50 万元及以上的为小型企业，营业收入 50 万元以下 的为微型企业。</w:t>
      </w:r>
    </w:p>
    <w:p w14:paraId="17AF7B96"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（二） 工业。从业人员 1000 人以下或营业收入 40000 万元以下的为中小微型企业。其中，从业人员 300 人及以上，且营业收入 2000 万元及以上的为中型企业；从业人员 20 人及以上， 且营业收入 300 万元及以上的为小型企业；从业人员 20 人以下或营业收入 300 万元以下的为微 型企业。</w:t>
      </w:r>
    </w:p>
    <w:p w14:paraId="4224F2FF"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（三） 建筑业。营业收入 80000 万元以下或资产总额 80000 万元以下的为中小微型企业。 其中，营业收入 6000 万元及以上，且资产总额 5000 万元及以上的为中型企业；营业收入 300 万元及以上，且资产总额 300 万元及以上的为小型企业；营业收入 300 万元以下或资产总额 300 万元以下的为微型企业。</w:t>
      </w:r>
    </w:p>
    <w:p w14:paraId="1E8B01BF"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（四）批发业。从业人员 200 人以下或营业收入 40000 万元以下的为中小微型企业。其中，从业人员 20 人及以上，且营业收入 5000 万元及以上的为中型企业；从业人员 5 人及以上，且 营业收入 1000 万元及以上的为小型企业；</w:t>
      </w:r>
      <w:r>
        <w:rPr>
          <w:rFonts w:ascii="仿宋" w:eastAsia="仿宋" w:hAnsi="仿宋" w:cs="仿宋" w:hint="eastAsia"/>
          <w:sz w:val="28"/>
          <w:szCs w:val="28"/>
          <w:lang w:eastAsia="zh-CN"/>
        </w:rPr>
        <w:lastRenderedPageBreak/>
        <w:t>从业人员 5 人以下或营业收入 1000 万元以下的为微 型企业。</w:t>
      </w:r>
    </w:p>
    <w:p w14:paraId="55CEBF72"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（五）零售业。从业人员 300 人以下或营业收入 20000 万元以下的为中小微型企业。其中， 从业人员 50 人及以上，且营业收入 500 万元及以上的为中型企业；从业人员 10 人及以上，且 营业收入 100 万元及以上的为小型企业；从业人员 10 人以下或营业收入 100 万元以下的为微型 企业。</w:t>
      </w:r>
    </w:p>
    <w:p w14:paraId="7793680E"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（六） 交通运输业。从业人员 1000 人以下或营业收入 30000 万元以下的为中小微型企业。 其中，从业人员 300 人及以上，且营业收入 3000 万元及以上的为中型企业；从业人员 20 人及以上，且营业收入 200 万元及以上的为小型企业；从业人员 20 人以下或营业收入 200 万元以下 的为微型企业。</w:t>
      </w:r>
    </w:p>
    <w:p w14:paraId="6D0BD3A6"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（七）仓储业。从业人员 200 人以下或营业收入 30000 万元以下的为中小微型企业。其中， 从业人员 100 人及以上，且营业收入 1000 万元及以上的为中型企业；从业人员 20 人及以上，且营业收入 100 万元及以上的为小型企业；从业人员 20 人以下或营业收入 100 万元以下的为微 型企业。</w:t>
      </w:r>
    </w:p>
    <w:p w14:paraId="79C37D2A"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（八）邮政业。从业人员 1000 人以下或营业收入 30000 万元以下的为中小微型企业。其中， 从业人员 300 人及以上，且营业收入 2000 万元及以上的为中型企业；从业人员 20 人及以上， 且营业收入 100 万元及以上的为小型企业；从业人员 20 人以下或营业收入 100 万元以下的为微 型企业。</w:t>
      </w:r>
    </w:p>
    <w:p w14:paraId="5BA5A9D2"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（九）住宿业。从业人员 300 人以下或营业收入 10000 万元以下的为中小微型企业。其中， 从业人员 100 人及以上，且营业收入 2000 万元及以上的为中型企业；从业人员 10 人及以上， 且营业收入 100 万元及以上的为小型企业；从业人员 10 人以下或营业收入 100 万元以下的为微 型企业。</w:t>
      </w:r>
    </w:p>
    <w:p w14:paraId="7D70B6FA"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（十）餐饮业。从业人员 300 人以下或营业收入 10000 万元以下的为中小微型企业。其中， 从业人员 100 人及以上，且营业收入 2000 万元及以上的为中型企业；从业人员 10 人及以上， 且营业收入 100 万元及以上的为小型企业；从业人员 10 人以下或营业收入 100 万元以下的为微 型企业。</w:t>
      </w:r>
    </w:p>
    <w:p w14:paraId="68287EEB"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（十一）信息传输业。从业人员 2000 人以下或营业收入 100000 万元以下的为中小微型企 业。其中，从业人员 100 人及以上，且营业收入 1000 万元及以上的为中型企业；从业人员 10 人及以上，且营业收入 100 万元及以上的为小型企业；从业人员 10 人以下或营业收入 100 万元 以下的为微型企业。</w:t>
      </w:r>
    </w:p>
    <w:p w14:paraId="7499DF00"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（十二）软件和信息技术服务业。从业人员 300 人以下或营业收入 10000 万元以下的为中 小微型企业。其中，从业人员 100 人及以上，且营业收入 1000 万元及以上的为中型企业；从业 人员 10 人及以上，且营业收入 50 万元及以上的为小型企业；从业人员 10 人以下或营业收入 50 万元以下的为微型企业。</w:t>
      </w:r>
    </w:p>
    <w:p w14:paraId="4E0CF6D7"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（十三）房地产开发经营。营业收入 200000 万元以下或资产总额 10000 万元以下的为中小 微型企业。其中， 营业收入 1000 万元及以上，且资产总额 5000 万元及以上的为中型企业；营 业收入 100 万元及以上，且资产总额 2000 万元及以上的为小型企业；营业收入 100 万元以下或 资产总额 2000 万元以下的为微型企业。</w:t>
      </w:r>
    </w:p>
    <w:p w14:paraId="6266690D"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（十四）物业管理。从业人员 1000 人以下或营业收入 5000 万元以下的为</w:t>
      </w:r>
      <w:r>
        <w:rPr>
          <w:rFonts w:ascii="仿宋" w:eastAsia="仿宋" w:hAnsi="仿宋" w:cs="仿宋" w:hint="eastAsia"/>
          <w:sz w:val="28"/>
          <w:szCs w:val="28"/>
          <w:lang w:eastAsia="zh-CN"/>
        </w:rPr>
        <w:lastRenderedPageBreak/>
        <w:t>中小微型企业。 其中，从业人员 300 人及以上，且营业收入 1000 万元及以上的为中型企业；从业人员 100 人及 以上，且营业收入 500 万元及以上的为小型企业；从业人员 100 人以下或营业收入 500 万元以 下的为微型企业。</w:t>
      </w:r>
    </w:p>
    <w:p w14:paraId="0DD8F47D"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（十五）租赁和商务服务业。从业人员 300 人以下或资产总额 120000 万元以下的为中小微 型企业。其中，从业人员 100 人及以上，且资产总额 8000 万元及以上的为中型企业；从业人员 10 人及以上，且资产总额 100 万元及以上的为小型企业；从业人员 10 人以下或资产总额 100 万元以下的为微型企业。</w:t>
      </w:r>
    </w:p>
    <w:p w14:paraId="57280DF1"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（十六）其他未列明行业。从业人员 300 人以下的为中小微型企业。其中，从业人员 100 人及以上的为中型企业；从业人员 10 人及以上的为小型企业；从业人员 10 人以下的为微型企业。</w:t>
      </w:r>
    </w:p>
    <w:p w14:paraId="36ABA8AC"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五、企业类型的划分以统计部门的统计数据为依据。</w:t>
      </w:r>
    </w:p>
    <w:p w14:paraId="7272AB51"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六、本规定适用于在中华人民共和国境内依法设立的各类所有制和各种组织形式的企业。 个体工商户和本规定以外的行业，参照本规定进行划型。</w:t>
      </w:r>
    </w:p>
    <w:p w14:paraId="342344A7"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七、本规定的中型企业标准上限即为大型企业标准的下限， 国家统计部门据此制定大中小 微型企业的统计分类。国务院有关部门据此进行相关数据分析，不得制定与本规定不一致的企业划型标准。</w:t>
      </w:r>
    </w:p>
    <w:p w14:paraId="480D88D1"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八、本规定由工业和信息化部、国家统计局会同有关部门根据《国民经济行业分类》修订 情况和企业发展变化情况适时修订。</w:t>
      </w:r>
    </w:p>
    <w:p w14:paraId="4A46A513"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九、本规定由工业和信息化部、国家统计局会同有关部门负责解释。</w:t>
      </w:r>
    </w:p>
    <w:p w14:paraId="13379A01"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十、本规定自发布之日起执行，原国家经贸委、原国家计委、财政部和国家统计局 2003 年颁布的《中小企业标准暂行规定》同时废止。</w:t>
      </w:r>
    </w:p>
    <w:p w14:paraId="571BD282" w14:textId="77777777" w:rsidR="00164C18" w:rsidRDefault="00164C18">
      <w:pPr>
        <w:spacing w:line="288" w:lineRule="auto"/>
        <w:rPr>
          <w:rFonts w:ascii="仿宋" w:eastAsia="仿宋" w:hAnsi="仿宋" w:cs="仿宋" w:hint="eastAsia"/>
          <w:lang w:eastAsia="zh-CN"/>
        </w:rPr>
      </w:pPr>
    </w:p>
    <w:p w14:paraId="61679D44" w14:textId="77777777" w:rsidR="00164C18" w:rsidRDefault="00000000">
      <w:pPr>
        <w:rPr>
          <w:rFonts w:ascii="仿宋" w:eastAsia="仿宋" w:hAnsi="仿宋" w:cs="仿宋" w:hint="eastAsia"/>
          <w:lang w:eastAsia="zh-CN"/>
        </w:rPr>
      </w:pPr>
      <w:r>
        <w:rPr>
          <w:rFonts w:ascii="仿宋" w:eastAsia="仿宋" w:hAnsi="仿宋" w:cs="仿宋" w:hint="eastAsia"/>
          <w:lang w:eastAsia="zh-CN"/>
        </w:rPr>
        <w:br w:type="page"/>
      </w:r>
    </w:p>
    <w:p w14:paraId="5F0923F3" w14:textId="77777777" w:rsidR="00164C18" w:rsidRDefault="00000000">
      <w:pPr>
        <w:pStyle w:val="a8"/>
        <w:spacing w:before="101" w:line="225" w:lineRule="auto"/>
        <w:ind w:left="160"/>
        <w:jc w:val="center"/>
        <w:outlineLvl w:val="0"/>
        <w:rPr>
          <w:rFonts w:ascii="仿宋" w:eastAsia="仿宋" w:hAnsi="仿宋" w:cs="仿宋" w:hint="eastAsia"/>
          <w:sz w:val="31"/>
          <w:szCs w:val="31"/>
          <w:lang w:eastAsia="zh-CN"/>
        </w:rPr>
      </w:pPr>
      <w:r>
        <w:rPr>
          <w:rFonts w:ascii="仿宋" w:eastAsia="仿宋" w:hAnsi="仿宋" w:cs="仿宋" w:hint="eastAsia"/>
          <w:b/>
          <w:bCs/>
          <w:spacing w:val="7"/>
          <w:sz w:val="31"/>
          <w:szCs w:val="31"/>
          <w:lang w:eastAsia="zh-CN"/>
        </w:rPr>
        <w:lastRenderedPageBreak/>
        <w:t>三、国家统计局关于印发《统计上大中小微型企业划分办法</w:t>
      </w:r>
      <w:r>
        <w:rPr>
          <w:rFonts w:ascii="仿宋" w:eastAsia="仿宋" w:hAnsi="仿宋" w:cs="仿宋" w:hint="eastAsia"/>
          <w:b/>
          <w:bCs/>
          <w:sz w:val="31"/>
          <w:szCs w:val="31"/>
          <w:lang w:eastAsia="zh-CN"/>
        </w:rPr>
        <w:t>（2017）》的通知</w:t>
      </w:r>
    </w:p>
    <w:p w14:paraId="7CB510D8" w14:textId="77777777" w:rsidR="00164C18" w:rsidRDefault="00164C18">
      <w:pPr>
        <w:spacing w:line="383" w:lineRule="auto"/>
        <w:rPr>
          <w:rFonts w:ascii="仿宋" w:eastAsia="仿宋" w:hAnsi="仿宋" w:cs="仿宋" w:hint="eastAsia"/>
          <w:lang w:eastAsia="zh-CN"/>
        </w:rPr>
      </w:pPr>
    </w:p>
    <w:p w14:paraId="49541A11"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各省、自治区、直辖市统计局，新疆生产建设兵团统计局， 国务院各有关部门，国家统计局各 调查总队：</w:t>
      </w:r>
    </w:p>
    <w:p w14:paraId="3A78D1B9"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《国民经济行业分类》（GB/T 4754—2017）已正式实施，现对 2011 年制定的《统计上大中小微型企业划分办法》进行修订。本次修订保持原有的分类原则、方法、结构框架和适用范围，仅将所涉及的行业按照《国民经济行业分类》（GB/T4754—2011）和《国民经济行业分类》（GB/T 4754—2017） 的对应关系，进行相应调整， 形成《统计上大中小微型企业划分办法  （2017）》。现将《统计上大中小微型企业划分办法（2017）》印发给你们，请在统计工作中  认真贯彻执行。</w:t>
      </w:r>
    </w:p>
    <w:p w14:paraId="48126DFD"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附件：《统计上大中小微型企业划分办法（2017）》修订说明</w:t>
      </w:r>
    </w:p>
    <w:p w14:paraId="06125D34" w14:textId="77777777" w:rsidR="00164C18" w:rsidRDefault="00000000">
      <w:pPr>
        <w:jc w:val="right"/>
        <w:rPr>
          <w:rFonts w:ascii="仿宋" w:eastAsia="仿宋" w:hAnsi="仿宋" w:cs="仿宋" w:hint="eastAsia"/>
          <w:sz w:val="28"/>
          <w:szCs w:val="28"/>
          <w:lang w:eastAsia="zh-CN"/>
        </w:rPr>
      </w:pPr>
      <w:r>
        <w:rPr>
          <w:rFonts w:ascii="仿宋" w:eastAsia="仿宋" w:hAnsi="仿宋" w:cs="仿宋" w:hint="eastAsia"/>
          <w:sz w:val="28"/>
          <w:szCs w:val="28"/>
          <w:lang w:eastAsia="zh-CN"/>
        </w:rPr>
        <w:t>国家统计局</w:t>
      </w:r>
    </w:p>
    <w:p w14:paraId="098E42A6" w14:textId="77777777" w:rsidR="00164C18" w:rsidRDefault="00000000">
      <w:pPr>
        <w:jc w:val="right"/>
        <w:rPr>
          <w:rFonts w:ascii="仿宋" w:eastAsia="仿宋" w:hAnsi="仿宋" w:cs="仿宋" w:hint="eastAsia"/>
          <w:sz w:val="28"/>
          <w:szCs w:val="28"/>
          <w:lang w:eastAsia="zh-CN"/>
        </w:rPr>
      </w:pPr>
      <w:r>
        <w:rPr>
          <w:rFonts w:ascii="仿宋" w:eastAsia="仿宋" w:hAnsi="仿宋" w:cs="仿宋" w:hint="eastAsia"/>
          <w:sz w:val="28"/>
          <w:szCs w:val="28"/>
          <w:lang w:eastAsia="zh-CN"/>
        </w:rPr>
        <w:t xml:space="preserve"> 2017 年 12 月 28 日</w:t>
      </w:r>
    </w:p>
    <w:p w14:paraId="319F9AF8" w14:textId="77777777" w:rsidR="00164C18" w:rsidRDefault="00164C18">
      <w:pPr>
        <w:spacing w:line="253" w:lineRule="auto"/>
        <w:rPr>
          <w:rFonts w:ascii="仿宋" w:eastAsia="仿宋" w:hAnsi="仿宋" w:cs="仿宋" w:hint="eastAsia"/>
          <w:lang w:eastAsia="zh-CN"/>
        </w:rPr>
      </w:pPr>
    </w:p>
    <w:p w14:paraId="5308EC91" w14:textId="77777777" w:rsidR="00164C18" w:rsidRDefault="00000000">
      <w:pPr>
        <w:pStyle w:val="a8"/>
        <w:spacing w:before="75" w:line="227" w:lineRule="auto"/>
        <w:jc w:val="center"/>
        <w:rPr>
          <w:rFonts w:ascii="仿宋" w:eastAsia="仿宋" w:hAnsi="仿宋" w:cs="仿宋" w:hint="eastAsia"/>
          <w:sz w:val="28"/>
          <w:szCs w:val="28"/>
          <w:lang w:eastAsia="zh-CN"/>
        </w:rPr>
      </w:pPr>
      <w:r>
        <w:rPr>
          <w:rFonts w:ascii="仿宋" w:eastAsia="仿宋" w:hAnsi="仿宋" w:cs="仿宋" w:hint="eastAsia"/>
          <w:b/>
          <w:bCs/>
          <w:spacing w:val="6"/>
          <w:sz w:val="28"/>
          <w:szCs w:val="28"/>
          <w:lang w:eastAsia="zh-CN"/>
        </w:rPr>
        <w:t>统计上大中小微型企业划分办法（2017）</w:t>
      </w:r>
    </w:p>
    <w:p w14:paraId="186853AA" w14:textId="77777777" w:rsidR="00164C18" w:rsidRDefault="00164C18">
      <w:pPr>
        <w:spacing w:line="288" w:lineRule="auto"/>
        <w:rPr>
          <w:rFonts w:ascii="仿宋" w:eastAsia="仿宋" w:hAnsi="仿宋" w:cs="仿宋" w:hint="eastAsia"/>
          <w:lang w:eastAsia="zh-CN"/>
        </w:rPr>
      </w:pPr>
    </w:p>
    <w:p w14:paraId="755E6431"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一、根据工业和信息化部、国家统计局、国家发展改革委、财政部《关于印发中小企业划型标准规定的通知》（工信部联企业〔2011〕300 号），以《国民经济行业分类》（GB/T4754-2017） 为基础，结合统计工作的实际情况，制定本办法。</w:t>
      </w:r>
    </w:p>
    <w:p w14:paraId="413697EC"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二、本办法适用对象为在中华人民共和国境内依法设立的各种组织形式的法人企业或单位。个体工商户参照本办法进行划分。</w:t>
      </w:r>
    </w:p>
    <w:p w14:paraId="666F16C4"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 xml:space="preserve">三、本办法适用范围包括：农、林、牧、渔业，采矿业，制造业，电力、热力、燃气及水 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 15 </w:t>
      </w:r>
      <w:proofErr w:type="gramStart"/>
      <w:r>
        <w:rPr>
          <w:rFonts w:ascii="仿宋" w:eastAsia="仿宋" w:hAnsi="仿宋" w:cs="仿宋" w:hint="eastAsia"/>
          <w:sz w:val="28"/>
          <w:szCs w:val="28"/>
          <w:lang w:eastAsia="zh-CN"/>
        </w:rPr>
        <w:t>个</w:t>
      </w:r>
      <w:proofErr w:type="gramEnd"/>
      <w:r>
        <w:rPr>
          <w:rFonts w:ascii="仿宋" w:eastAsia="仿宋" w:hAnsi="仿宋" w:cs="仿宋" w:hint="eastAsia"/>
          <w:sz w:val="28"/>
          <w:szCs w:val="28"/>
          <w:lang w:eastAsia="zh-CN"/>
        </w:rPr>
        <w:t>行业门类以及 社会工作行业大类。</w:t>
      </w:r>
    </w:p>
    <w:p w14:paraId="4EC95BD5"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四、本办法按照行业门类、大类、中类和组合类别，依据从业人员、营业收入、资产总额等指标或替代指标，将我国的企业划分为大型、中型、小型、</w:t>
      </w:r>
      <w:proofErr w:type="gramStart"/>
      <w:r>
        <w:rPr>
          <w:rFonts w:ascii="仿宋" w:eastAsia="仿宋" w:hAnsi="仿宋" w:cs="仿宋" w:hint="eastAsia"/>
          <w:sz w:val="28"/>
          <w:szCs w:val="28"/>
          <w:lang w:eastAsia="zh-CN"/>
        </w:rPr>
        <w:t>微型等</w:t>
      </w:r>
      <w:proofErr w:type="gramEnd"/>
      <w:r>
        <w:rPr>
          <w:rFonts w:ascii="仿宋" w:eastAsia="仿宋" w:hAnsi="仿宋" w:cs="仿宋" w:hint="eastAsia"/>
          <w:sz w:val="28"/>
          <w:szCs w:val="28"/>
          <w:lang w:eastAsia="zh-CN"/>
        </w:rPr>
        <w:t>四种类型。具体划分标准 见附表。</w:t>
      </w:r>
    </w:p>
    <w:p w14:paraId="1DD4D32C"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五、企业划分由政府综合统计部门根据统计年报每年确定一次，</w:t>
      </w:r>
      <w:proofErr w:type="gramStart"/>
      <w:r>
        <w:rPr>
          <w:rFonts w:ascii="仿宋" w:eastAsia="仿宋" w:hAnsi="仿宋" w:cs="仿宋" w:hint="eastAsia"/>
          <w:sz w:val="28"/>
          <w:szCs w:val="28"/>
          <w:lang w:eastAsia="zh-CN"/>
        </w:rPr>
        <w:t>定报统计</w:t>
      </w:r>
      <w:proofErr w:type="gramEnd"/>
      <w:r>
        <w:rPr>
          <w:rFonts w:ascii="仿宋" w:eastAsia="仿宋" w:hAnsi="仿宋" w:cs="仿宋" w:hint="eastAsia"/>
          <w:sz w:val="28"/>
          <w:szCs w:val="28"/>
          <w:lang w:eastAsia="zh-CN"/>
        </w:rPr>
        <w:t>原则上不进行调整。</w:t>
      </w:r>
    </w:p>
    <w:p w14:paraId="08B5FBD4"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六、本办法自印发之日起执行，国家统计局 2011 年印发的《统计上大中小微型企业划分办法》（国统字〔2011〕75 号）同时废止。</w:t>
      </w:r>
    </w:p>
    <w:p w14:paraId="488ABA60" w14:textId="77777777" w:rsidR="00164C18" w:rsidRDefault="00164C18">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p>
    <w:p w14:paraId="0D1CBDDC"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附件</w:t>
      </w:r>
    </w:p>
    <w:p w14:paraId="22AC5141"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lastRenderedPageBreak/>
        <w:t>《统计上大中小微型企业划分办法（2017）》修订说明</w:t>
      </w:r>
    </w:p>
    <w:p w14:paraId="47B5E428" w14:textId="77777777" w:rsidR="00164C18" w:rsidRDefault="00164C18">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p>
    <w:p w14:paraId="27FEBF8E"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一、修订背景</w:t>
      </w:r>
    </w:p>
    <w:p w14:paraId="73076913"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目前执行的《统计上大中小微型企业划分办法》是 2011 年国家统计局根据工业和信息化部、 国家统计局、国家发展改革委、财政部《关于印发中小企业划型标准规定的通知》（工信部联企业〔2011〕300 号），同时依据《国民经济行业分类》（GB/T 4754—2011），制定并颁布的。</w:t>
      </w:r>
    </w:p>
    <w:p w14:paraId="7E56EA78"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2017 年 6 月 30 日，《国民经济行业分类》（GB/T 4754—2017）正式颁布。8 月 29 日，国 家统计局印发《关于执行新国民经济行业分类国家标准的通知》（国统字〔2017〕 142 号），规定从 2017 年统计年报和 2018 年定期统计报表起统一使用新分类标准。为此，我们对 2011 年印发的《统计上大中小微型企业划分办法》进行修订。</w:t>
      </w:r>
    </w:p>
    <w:p w14:paraId="676E0570"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二、修订主要内容</w:t>
      </w:r>
    </w:p>
    <w:p w14:paraId="02D37FAB"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本次修订是在 2011 年《统计上大中小微型企业划分办法》基础上进行的，修订延续原有的分类原则、方法和结构框架，在保持适用范围不变的情况下,依据标准由《国民经济行业分类》 （GB/T 4754—2011）修改为《国民经济行业分类》（GB/T 4754—2017），并根据新</w:t>
      </w:r>
      <w:proofErr w:type="gramStart"/>
      <w:r>
        <w:rPr>
          <w:rFonts w:ascii="仿宋" w:eastAsia="仿宋" w:hAnsi="仿宋" w:cs="仿宋" w:hint="eastAsia"/>
          <w:sz w:val="28"/>
          <w:szCs w:val="28"/>
          <w:lang w:eastAsia="zh-CN"/>
        </w:rPr>
        <w:t>旧国民</w:t>
      </w:r>
      <w:proofErr w:type="gramEnd"/>
      <w:r>
        <w:rPr>
          <w:rFonts w:ascii="仿宋" w:eastAsia="仿宋" w:hAnsi="仿宋" w:cs="仿宋" w:hint="eastAsia"/>
          <w:sz w:val="28"/>
          <w:szCs w:val="28"/>
          <w:lang w:eastAsia="zh-CN"/>
        </w:rPr>
        <w:t xml:space="preserve">经 </w:t>
      </w:r>
      <w:proofErr w:type="gramStart"/>
      <w:r>
        <w:rPr>
          <w:rFonts w:ascii="仿宋" w:eastAsia="仿宋" w:hAnsi="仿宋" w:cs="仿宋" w:hint="eastAsia"/>
          <w:sz w:val="28"/>
          <w:szCs w:val="28"/>
          <w:lang w:eastAsia="zh-CN"/>
        </w:rPr>
        <w:t>济行业</w:t>
      </w:r>
      <w:proofErr w:type="gramEnd"/>
      <w:r>
        <w:rPr>
          <w:rFonts w:ascii="仿宋" w:eastAsia="仿宋" w:hAnsi="仿宋" w:cs="仿宋" w:hint="eastAsia"/>
          <w:sz w:val="28"/>
          <w:szCs w:val="28"/>
          <w:lang w:eastAsia="zh-CN"/>
        </w:rPr>
        <w:t>的对应关系，进行了行业所包含类别的对应调整。</w:t>
      </w:r>
    </w:p>
    <w:p w14:paraId="06D57EC5"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将交通运输业中包括的“装卸搬运和运输代理业”修改为“多式联运和运输代理业、装卸 搬运 ”。</w:t>
      </w:r>
    </w:p>
    <w:p w14:paraId="476CEF29"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仓储业所包括的行业中类，根据《国民经济行业分类》（GB/T4754—2017）调整为“通用仓储，低温仓储，危险品仓储，谷物、棉花等农产品仓储，中药材仓储和其他仓储业”。</w:t>
      </w:r>
    </w:p>
    <w:p w14:paraId="391FCD14" w14:textId="77777777" w:rsidR="00164C18" w:rsidRDefault="00164C18">
      <w:pPr>
        <w:spacing w:line="354" w:lineRule="auto"/>
        <w:rPr>
          <w:rFonts w:ascii="仿宋" w:eastAsia="仿宋" w:hAnsi="仿宋" w:cs="仿宋" w:hint="eastAsia"/>
          <w:sz w:val="28"/>
          <w:szCs w:val="28"/>
          <w:lang w:eastAsia="zh-CN"/>
        </w:rPr>
      </w:pPr>
    </w:p>
    <w:p w14:paraId="140B56FA" w14:textId="77777777" w:rsidR="00164C18" w:rsidRDefault="00000000">
      <w:pPr>
        <w:pStyle w:val="a8"/>
        <w:spacing w:before="65" w:line="227" w:lineRule="auto"/>
        <w:ind w:left="433"/>
        <w:rPr>
          <w:rFonts w:ascii="仿宋" w:eastAsia="仿宋" w:hAnsi="仿宋" w:cs="仿宋" w:hint="eastAsia"/>
          <w:sz w:val="28"/>
          <w:szCs w:val="28"/>
          <w:lang w:eastAsia="zh-CN"/>
        </w:rPr>
      </w:pPr>
      <w:r>
        <w:rPr>
          <w:rFonts w:ascii="仿宋" w:eastAsia="仿宋" w:hAnsi="仿宋" w:cs="仿宋" w:hint="eastAsia"/>
          <w:spacing w:val="-2"/>
          <w:sz w:val="28"/>
          <w:szCs w:val="28"/>
          <w:lang w:eastAsia="zh-CN"/>
        </w:rPr>
        <w:t>附表</w:t>
      </w:r>
    </w:p>
    <w:p w14:paraId="12147F14" w14:textId="77777777" w:rsidR="00164C18" w:rsidRDefault="00000000">
      <w:pPr>
        <w:pStyle w:val="a8"/>
        <w:spacing w:before="222" w:line="228" w:lineRule="auto"/>
        <w:ind w:left="3260"/>
        <w:rPr>
          <w:rFonts w:ascii="仿宋" w:eastAsia="仿宋" w:hAnsi="仿宋" w:cs="仿宋" w:hint="eastAsia"/>
          <w:sz w:val="18"/>
          <w:szCs w:val="18"/>
          <w:lang w:eastAsia="zh-CN"/>
        </w:rPr>
      </w:pPr>
      <w:r>
        <w:rPr>
          <w:rFonts w:ascii="仿宋" w:eastAsia="仿宋" w:hAnsi="仿宋" w:cs="仿宋" w:hint="eastAsia"/>
          <w:b/>
          <w:bCs/>
          <w:spacing w:val="7"/>
          <w:sz w:val="18"/>
          <w:szCs w:val="18"/>
          <w:lang w:eastAsia="zh-CN"/>
        </w:rPr>
        <w:t>统计上大中小微型企业划分标准</w:t>
      </w:r>
    </w:p>
    <w:p w14:paraId="375BD5F8" w14:textId="77777777" w:rsidR="00164C18" w:rsidRDefault="00164C18">
      <w:pPr>
        <w:spacing w:line="94" w:lineRule="exact"/>
        <w:rPr>
          <w:rFonts w:ascii="仿宋" w:eastAsia="仿宋" w:hAnsi="仿宋" w:cs="仿宋" w:hint="eastAsia"/>
          <w:sz w:val="18"/>
          <w:szCs w:val="18"/>
          <w:lang w:eastAsia="zh-CN"/>
        </w:rPr>
      </w:pPr>
    </w:p>
    <w:tbl>
      <w:tblPr>
        <w:tblStyle w:val="TableNormal"/>
        <w:tblW w:w="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12"/>
        <w:gridCol w:w="1369"/>
        <w:gridCol w:w="709"/>
        <w:gridCol w:w="1125"/>
        <w:gridCol w:w="1701"/>
        <w:gridCol w:w="1426"/>
        <w:gridCol w:w="992"/>
      </w:tblGrid>
      <w:tr w:rsidR="00164C18" w14:paraId="5549324F" w14:textId="77777777">
        <w:trPr>
          <w:trHeight w:val="621"/>
        </w:trPr>
        <w:tc>
          <w:tcPr>
            <w:tcW w:w="2112" w:type="dxa"/>
            <w:tcBorders>
              <w:top w:val="single" w:sz="4" w:space="0" w:color="auto"/>
              <w:left w:val="single" w:sz="4" w:space="0" w:color="auto"/>
            </w:tcBorders>
            <w:vAlign w:val="center"/>
          </w:tcPr>
          <w:p w14:paraId="592C4B4E" w14:textId="77777777" w:rsidR="00164C18" w:rsidRDefault="00000000">
            <w:pPr>
              <w:pStyle w:val="TableText"/>
              <w:spacing w:before="229" w:line="231" w:lineRule="auto"/>
              <w:jc w:val="both"/>
              <w:rPr>
                <w:rFonts w:ascii="仿宋" w:eastAsia="仿宋" w:hAnsi="仿宋" w:cs="仿宋" w:hint="eastAsia"/>
                <w:sz w:val="18"/>
                <w:szCs w:val="18"/>
              </w:rPr>
            </w:pPr>
            <w:proofErr w:type="spellStart"/>
            <w:r>
              <w:rPr>
                <w:rFonts w:ascii="仿宋" w:eastAsia="仿宋" w:hAnsi="仿宋" w:cs="仿宋" w:hint="eastAsia"/>
                <w:b/>
                <w:bCs/>
                <w:spacing w:val="6"/>
                <w:sz w:val="18"/>
                <w:szCs w:val="18"/>
              </w:rPr>
              <w:t>行业名称</w:t>
            </w:r>
            <w:proofErr w:type="spellEnd"/>
          </w:p>
        </w:tc>
        <w:tc>
          <w:tcPr>
            <w:tcW w:w="1369" w:type="dxa"/>
            <w:tcBorders>
              <w:top w:val="single" w:sz="4" w:space="0" w:color="auto"/>
            </w:tcBorders>
            <w:vAlign w:val="center"/>
          </w:tcPr>
          <w:p w14:paraId="1351E2BB" w14:textId="77777777" w:rsidR="00164C18" w:rsidRDefault="00000000">
            <w:pPr>
              <w:pStyle w:val="TableText"/>
              <w:spacing w:before="219" w:line="231" w:lineRule="auto"/>
              <w:jc w:val="both"/>
              <w:rPr>
                <w:rFonts w:ascii="仿宋" w:eastAsia="仿宋" w:hAnsi="仿宋" w:cs="仿宋" w:hint="eastAsia"/>
                <w:sz w:val="18"/>
                <w:szCs w:val="18"/>
              </w:rPr>
            </w:pPr>
            <w:proofErr w:type="spellStart"/>
            <w:r>
              <w:rPr>
                <w:rFonts w:ascii="仿宋" w:eastAsia="仿宋" w:hAnsi="仿宋" w:cs="仿宋" w:hint="eastAsia"/>
                <w:b/>
                <w:bCs/>
                <w:spacing w:val="6"/>
                <w:sz w:val="18"/>
                <w:szCs w:val="18"/>
              </w:rPr>
              <w:t>指标名称</w:t>
            </w:r>
            <w:proofErr w:type="spellEnd"/>
          </w:p>
        </w:tc>
        <w:tc>
          <w:tcPr>
            <w:tcW w:w="709" w:type="dxa"/>
            <w:tcBorders>
              <w:top w:val="single" w:sz="4" w:space="0" w:color="auto"/>
            </w:tcBorders>
            <w:vAlign w:val="center"/>
          </w:tcPr>
          <w:p w14:paraId="4773C8EB" w14:textId="77777777" w:rsidR="00164C18" w:rsidRDefault="00000000">
            <w:pPr>
              <w:pStyle w:val="TableText"/>
              <w:spacing w:before="71" w:line="293" w:lineRule="auto"/>
              <w:ind w:right="171"/>
              <w:jc w:val="both"/>
              <w:rPr>
                <w:rFonts w:ascii="仿宋" w:eastAsia="仿宋" w:hAnsi="仿宋" w:cs="仿宋" w:hint="eastAsia"/>
                <w:sz w:val="18"/>
                <w:szCs w:val="18"/>
              </w:rPr>
            </w:pPr>
            <w:proofErr w:type="spellStart"/>
            <w:r>
              <w:rPr>
                <w:rFonts w:ascii="仿宋" w:eastAsia="仿宋" w:hAnsi="仿宋" w:cs="仿宋" w:hint="eastAsia"/>
                <w:b/>
                <w:bCs/>
                <w:spacing w:val="4"/>
                <w:sz w:val="18"/>
                <w:szCs w:val="18"/>
              </w:rPr>
              <w:t>计量</w:t>
            </w:r>
            <w:proofErr w:type="spellEnd"/>
            <w:r>
              <w:rPr>
                <w:rFonts w:ascii="仿宋" w:eastAsia="仿宋" w:hAnsi="仿宋" w:cs="仿宋" w:hint="eastAsia"/>
                <w:sz w:val="18"/>
                <w:szCs w:val="18"/>
              </w:rPr>
              <w:t xml:space="preserve"> </w:t>
            </w:r>
            <w:proofErr w:type="spellStart"/>
            <w:r>
              <w:rPr>
                <w:rFonts w:ascii="仿宋" w:eastAsia="仿宋" w:hAnsi="仿宋" w:cs="仿宋" w:hint="eastAsia"/>
                <w:b/>
                <w:bCs/>
                <w:spacing w:val="3"/>
                <w:sz w:val="18"/>
                <w:szCs w:val="18"/>
              </w:rPr>
              <w:t>单位</w:t>
            </w:r>
            <w:proofErr w:type="spellEnd"/>
          </w:p>
        </w:tc>
        <w:tc>
          <w:tcPr>
            <w:tcW w:w="1125" w:type="dxa"/>
            <w:tcBorders>
              <w:top w:val="single" w:sz="4" w:space="0" w:color="auto"/>
            </w:tcBorders>
            <w:vAlign w:val="center"/>
          </w:tcPr>
          <w:p w14:paraId="3FEFC6EC" w14:textId="77777777" w:rsidR="00164C18" w:rsidRDefault="00000000">
            <w:pPr>
              <w:pStyle w:val="TableText"/>
              <w:spacing w:before="219" w:line="231" w:lineRule="auto"/>
              <w:jc w:val="both"/>
              <w:rPr>
                <w:rFonts w:ascii="仿宋" w:eastAsia="仿宋" w:hAnsi="仿宋" w:cs="仿宋" w:hint="eastAsia"/>
                <w:sz w:val="18"/>
                <w:szCs w:val="18"/>
              </w:rPr>
            </w:pPr>
            <w:proofErr w:type="spellStart"/>
            <w:r>
              <w:rPr>
                <w:rFonts w:ascii="仿宋" w:eastAsia="仿宋" w:hAnsi="仿宋" w:cs="仿宋" w:hint="eastAsia"/>
                <w:b/>
                <w:bCs/>
                <w:spacing w:val="3"/>
                <w:sz w:val="18"/>
                <w:szCs w:val="18"/>
              </w:rPr>
              <w:t>大型</w:t>
            </w:r>
            <w:proofErr w:type="spellEnd"/>
          </w:p>
        </w:tc>
        <w:tc>
          <w:tcPr>
            <w:tcW w:w="1701" w:type="dxa"/>
            <w:tcBorders>
              <w:top w:val="single" w:sz="4" w:space="0" w:color="auto"/>
            </w:tcBorders>
            <w:vAlign w:val="center"/>
          </w:tcPr>
          <w:p w14:paraId="6CAF269F" w14:textId="77777777" w:rsidR="00164C18" w:rsidRDefault="00000000">
            <w:pPr>
              <w:pStyle w:val="TableText"/>
              <w:spacing w:before="219" w:line="231" w:lineRule="auto"/>
              <w:jc w:val="both"/>
              <w:rPr>
                <w:rFonts w:ascii="仿宋" w:eastAsia="仿宋" w:hAnsi="仿宋" w:cs="仿宋" w:hint="eastAsia"/>
                <w:sz w:val="18"/>
                <w:szCs w:val="18"/>
              </w:rPr>
            </w:pPr>
            <w:proofErr w:type="spellStart"/>
            <w:r>
              <w:rPr>
                <w:rFonts w:ascii="仿宋" w:eastAsia="仿宋" w:hAnsi="仿宋" w:cs="仿宋" w:hint="eastAsia"/>
                <w:b/>
                <w:bCs/>
                <w:spacing w:val="-3"/>
                <w:sz w:val="18"/>
                <w:szCs w:val="18"/>
              </w:rPr>
              <w:t>中型</w:t>
            </w:r>
            <w:proofErr w:type="spellEnd"/>
          </w:p>
        </w:tc>
        <w:tc>
          <w:tcPr>
            <w:tcW w:w="1426" w:type="dxa"/>
            <w:tcBorders>
              <w:top w:val="single" w:sz="4" w:space="0" w:color="auto"/>
            </w:tcBorders>
            <w:vAlign w:val="center"/>
          </w:tcPr>
          <w:p w14:paraId="16698844" w14:textId="77777777" w:rsidR="00164C18" w:rsidRDefault="00000000">
            <w:pPr>
              <w:pStyle w:val="TableText"/>
              <w:spacing w:before="219" w:line="232" w:lineRule="auto"/>
              <w:jc w:val="both"/>
              <w:rPr>
                <w:rFonts w:ascii="仿宋" w:eastAsia="仿宋" w:hAnsi="仿宋" w:cs="仿宋" w:hint="eastAsia"/>
                <w:sz w:val="18"/>
                <w:szCs w:val="18"/>
              </w:rPr>
            </w:pPr>
            <w:proofErr w:type="spellStart"/>
            <w:r>
              <w:rPr>
                <w:rFonts w:ascii="仿宋" w:eastAsia="仿宋" w:hAnsi="仿宋" w:cs="仿宋" w:hint="eastAsia"/>
                <w:b/>
                <w:bCs/>
                <w:spacing w:val="2"/>
                <w:sz w:val="18"/>
                <w:szCs w:val="18"/>
              </w:rPr>
              <w:t>小型</w:t>
            </w:r>
            <w:proofErr w:type="spellEnd"/>
          </w:p>
        </w:tc>
        <w:tc>
          <w:tcPr>
            <w:tcW w:w="992" w:type="dxa"/>
            <w:tcBorders>
              <w:top w:val="single" w:sz="4" w:space="0" w:color="auto"/>
              <w:right w:val="single" w:sz="4" w:space="0" w:color="auto"/>
            </w:tcBorders>
            <w:vAlign w:val="center"/>
          </w:tcPr>
          <w:p w14:paraId="699D5EC2" w14:textId="77777777" w:rsidR="00164C18" w:rsidRDefault="00000000">
            <w:pPr>
              <w:pStyle w:val="TableText"/>
              <w:spacing w:before="219" w:line="230" w:lineRule="auto"/>
              <w:jc w:val="both"/>
              <w:rPr>
                <w:rFonts w:ascii="仿宋" w:eastAsia="仿宋" w:hAnsi="仿宋" w:cs="仿宋" w:hint="eastAsia"/>
                <w:sz w:val="18"/>
                <w:szCs w:val="18"/>
              </w:rPr>
            </w:pPr>
            <w:proofErr w:type="spellStart"/>
            <w:r>
              <w:rPr>
                <w:rFonts w:ascii="仿宋" w:eastAsia="仿宋" w:hAnsi="仿宋" w:cs="仿宋" w:hint="eastAsia"/>
                <w:b/>
                <w:bCs/>
                <w:spacing w:val="4"/>
                <w:sz w:val="18"/>
                <w:szCs w:val="18"/>
              </w:rPr>
              <w:t>微型</w:t>
            </w:r>
            <w:proofErr w:type="spellEnd"/>
          </w:p>
        </w:tc>
      </w:tr>
      <w:tr w:rsidR="00164C18" w14:paraId="127D149D" w14:textId="77777777">
        <w:trPr>
          <w:trHeight w:val="391"/>
        </w:trPr>
        <w:tc>
          <w:tcPr>
            <w:tcW w:w="2112" w:type="dxa"/>
            <w:tcBorders>
              <w:left w:val="single" w:sz="4" w:space="0" w:color="auto"/>
            </w:tcBorders>
            <w:vAlign w:val="center"/>
          </w:tcPr>
          <w:p w14:paraId="741BE7DF" w14:textId="77777777" w:rsidR="00164C18" w:rsidRDefault="00000000">
            <w:pPr>
              <w:pStyle w:val="TableText"/>
              <w:spacing w:before="112" w:line="230" w:lineRule="auto"/>
              <w:jc w:val="center"/>
              <w:rPr>
                <w:rFonts w:ascii="仿宋" w:eastAsia="仿宋" w:hAnsi="仿宋" w:cs="仿宋" w:hint="eastAsia"/>
                <w:sz w:val="18"/>
                <w:szCs w:val="18"/>
              </w:rPr>
            </w:pPr>
            <w:proofErr w:type="spellStart"/>
            <w:r>
              <w:rPr>
                <w:rFonts w:ascii="仿宋" w:eastAsia="仿宋" w:hAnsi="仿宋" w:cs="仿宋" w:hint="eastAsia"/>
                <w:spacing w:val="9"/>
                <w:sz w:val="18"/>
                <w:szCs w:val="18"/>
              </w:rPr>
              <w:t>农、林、牧、渔业</w:t>
            </w:r>
            <w:proofErr w:type="spellEnd"/>
          </w:p>
        </w:tc>
        <w:tc>
          <w:tcPr>
            <w:tcW w:w="1369" w:type="dxa"/>
            <w:vAlign w:val="center"/>
          </w:tcPr>
          <w:p w14:paraId="6D9B5AC8" w14:textId="77777777" w:rsidR="00164C18" w:rsidRDefault="00000000">
            <w:pPr>
              <w:pStyle w:val="TableText"/>
              <w:spacing w:before="102" w:line="230" w:lineRule="auto"/>
              <w:jc w:val="center"/>
              <w:rPr>
                <w:rFonts w:ascii="仿宋" w:eastAsia="仿宋" w:hAnsi="仿宋" w:cs="仿宋" w:hint="eastAsia"/>
                <w:sz w:val="18"/>
                <w:szCs w:val="18"/>
              </w:rPr>
            </w:pPr>
            <w:proofErr w:type="spellStart"/>
            <w:r>
              <w:rPr>
                <w:rFonts w:ascii="仿宋" w:eastAsia="仿宋" w:hAnsi="仿宋" w:cs="仿宋" w:hint="eastAsia"/>
                <w:spacing w:val="5"/>
                <w:sz w:val="18"/>
                <w:szCs w:val="18"/>
              </w:rPr>
              <w:t>营业收入</w:t>
            </w:r>
            <w:proofErr w:type="spellEnd"/>
            <w:r>
              <w:rPr>
                <w:rFonts w:ascii="仿宋" w:eastAsia="仿宋" w:hAnsi="仿宋" w:cs="仿宋" w:hint="eastAsia"/>
                <w:spacing w:val="5"/>
                <w:sz w:val="18"/>
                <w:szCs w:val="18"/>
              </w:rPr>
              <w:t>(Y)</w:t>
            </w:r>
          </w:p>
        </w:tc>
        <w:tc>
          <w:tcPr>
            <w:tcW w:w="709" w:type="dxa"/>
            <w:vAlign w:val="center"/>
          </w:tcPr>
          <w:p w14:paraId="7BF6A5C3" w14:textId="77777777" w:rsidR="00164C18" w:rsidRDefault="00000000">
            <w:pPr>
              <w:pStyle w:val="TableText"/>
              <w:spacing w:before="102" w:line="231" w:lineRule="auto"/>
              <w:jc w:val="center"/>
              <w:rPr>
                <w:rFonts w:ascii="仿宋" w:eastAsia="仿宋" w:hAnsi="仿宋" w:cs="仿宋" w:hint="eastAsia"/>
                <w:sz w:val="18"/>
                <w:szCs w:val="18"/>
              </w:rPr>
            </w:pPr>
            <w:proofErr w:type="spellStart"/>
            <w:r>
              <w:rPr>
                <w:rFonts w:ascii="仿宋" w:eastAsia="仿宋" w:hAnsi="仿宋" w:cs="仿宋" w:hint="eastAsia"/>
                <w:spacing w:val="4"/>
                <w:sz w:val="18"/>
                <w:szCs w:val="18"/>
              </w:rPr>
              <w:t>万元</w:t>
            </w:r>
            <w:proofErr w:type="spellEnd"/>
          </w:p>
        </w:tc>
        <w:tc>
          <w:tcPr>
            <w:tcW w:w="1125" w:type="dxa"/>
            <w:vAlign w:val="center"/>
          </w:tcPr>
          <w:p w14:paraId="40421477" w14:textId="77777777" w:rsidR="00164C18" w:rsidRDefault="00000000">
            <w:pPr>
              <w:pStyle w:val="TableText"/>
              <w:spacing w:before="102" w:line="228" w:lineRule="exact"/>
              <w:jc w:val="center"/>
              <w:rPr>
                <w:rFonts w:ascii="仿宋" w:eastAsia="仿宋" w:hAnsi="仿宋" w:cs="仿宋" w:hint="eastAsia"/>
                <w:sz w:val="18"/>
                <w:szCs w:val="18"/>
              </w:rPr>
            </w:pPr>
            <w:r>
              <w:rPr>
                <w:rFonts w:ascii="仿宋" w:eastAsia="仿宋" w:hAnsi="仿宋" w:cs="仿宋" w:hint="eastAsia"/>
                <w:spacing w:val="5"/>
                <w:position w:val="1"/>
                <w:sz w:val="18"/>
                <w:szCs w:val="18"/>
              </w:rPr>
              <w:t>Y≥20000</w:t>
            </w:r>
          </w:p>
        </w:tc>
        <w:tc>
          <w:tcPr>
            <w:tcW w:w="1701" w:type="dxa"/>
            <w:vAlign w:val="center"/>
          </w:tcPr>
          <w:p w14:paraId="4217DEFD" w14:textId="77777777" w:rsidR="00164C18" w:rsidRDefault="00000000">
            <w:pPr>
              <w:pStyle w:val="TableText"/>
              <w:spacing w:before="102" w:line="227" w:lineRule="exact"/>
              <w:jc w:val="center"/>
              <w:rPr>
                <w:rFonts w:ascii="仿宋" w:eastAsia="仿宋" w:hAnsi="仿宋" w:cs="仿宋" w:hint="eastAsia"/>
                <w:sz w:val="18"/>
                <w:szCs w:val="18"/>
              </w:rPr>
            </w:pPr>
            <w:r>
              <w:rPr>
                <w:rFonts w:ascii="仿宋" w:eastAsia="仿宋" w:hAnsi="仿宋" w:cs="仿宋" w:hint="eastAsia"/>
                <w:spacing w:val="4"/>
                <w:position w:val="1"/>
                <w:sz w:val="18"/>
                <w:szCs w:val="18"/>
              </w:rPr>
              <w:t>500≤Y＜20000</w:t>
            </w:r>
          </w:p>
        </w:tc>
        <w:tc>
          <w:tcPr>
            <w:tcW w:w="1426" w:type="dxa"/>
            <w:vAlign w:val="center"/>
          </w:tcPr>
          <w:p w14:paraId="28D26DDF" w14:textId="77777777" w:rsidR="00164C18" w:rsidRDefault="00000000">
            <w:pPr>
              <w:pStyle w:val="TableText"/>
              <w:spacing w:before="102" w:line="227" w:lineRule="exact"/>
              <w:jc w:val="center"/>
              <w:rPr>
                <w:rFonts w:ascii="仿宋" w:eastAsia="仿宋" w:hAnsi="仿宋" w:cs="仿宋" w:hint="eastAsia"/>
                <w:sz w:val="18"/>
                <w:szCs w:val="18"/>
              </w:rPr>
            </w:pPr>
            <w:r>
              <w:rPr>
                <w:rFonts w:ascii="仿宋" w:eastAsia="仿宋" w:hAnsi="仿宋" w:cs="仿宋" w:hint="eastAsia"/>
                <w:spacing w:val="4"/>
                <w:position w:val="1"/>
                <w:sz w:val="18"/>
                <w:szCs w:val="18"/>
              </w:rPr>
              <w:t>50≤Y＜500</w:t>
            </w:r>
          </w:p>
        </w:tc>
        <w:tc>
          <w:tcPr>
            <w:tcW w:w="992" w:type="dxa"/>
            <w:tcBorders>
              <w:right w:val="single" w:sz="4" w:space="0" w:color="auto"/>
            </w:tcBorders>
            <w:vAlign w:val="center"/>
          </w:tcPr>
          <w:p w14:paraId="2BCDD54F" w14:textId="77777777" w:rsidR="00164C18" w:rsidRDefault="00000000">
            <w:pPr>
              <w:pStyle w:val="TableText"/>
              <w:spacing w:before="102" w:line="230" w:lineRule="exact"/>
              <w:jc w:val="center"/>
              <w:rPr>
                <w:rFonts w:ascii="仿宋" w:eastAsia="仿宋" w:hAnsi="仿宋" w:cs="仿宋" w:hint="eastAsia"/>
                <w:sz w:val="18"/>
                <w:szCs w:val="18"/>
              </w:rPr>
            </w:pPr>
            <w:r>
              <w:rPr>
                <w:rFonts w:ascii="仿宋" w:eastAsia="仿宋" w:hAnsi="仿宋" w:cs="仿宋" w:hint="eastAsia"/>
                <w:spacing w:val="4"/>
                <w:position w:val="1"/>
                <w:sz w:val="18"/>
                <w:szCs w:val="18"/>
              </w:rPr>
              <w:t>Y＜50</w:t>
            </w:r>
          </w:p>
        </w:tc>
      </w:tr>
      <w:tr w:rsidR="00164C18" w14:paraId="7E54C030" w14:textId="77777777">
        <w:trPr>
          <w:trHeight w:val="788"/>
        </w:trPr>
        <w:tc>
          <w:tcPr>
            <w:tcW w:w="2112" w:type="dxa"/>
            <w:tcBorders>
              <w:left w:val="single" w:sz="4" w:space="0" w:color="auto"/>
            </w:tcBorders>
            <w:vAlign w:val="center"/>
          </w:tcPr>
          <w:p w14:paraId="638C8780" w14:textId="77777777" w:rsidR="00164C18" w:rsidRDefault="00000000">
            <w:pPr>
              <w:pStyle w:val="TableText"/>
              <w:spacing w:before="55" w:line="242" w:lineRule="auto"/>
              <w:jc w:val="both"/>
              <w:rPr>
                <w:rFonts w:ascii="仿宋" w:eastAsia="仿宋" w:hAnsi="仿宋" w:cs="仿宋" w:hint="eastAsia"/>
                <w:sz w:val="18"/>
                <w:szCs w:val="18"/>
              </w:rPr>
            </w:pPr>
            <w:proofErr w:type="spellStart"/>
            <w:r>
              <w:rPr>
                <w:rFonts w:ascii="仿宋" w:eastAsia="仿宋" w:hAnsi="仿宋" w:cs="仿宋" w:hint="eastAsia"/>
                <w:spacing w:val="3"/>
                <w:sz w:val="18"/>
                <w:szCs w:val="18"/>
              </w:rPr>
              <w:t>工业</w:t>
            </w:r>
            <w:proofErr w:type="spellEnd"/>
            <w:r>
              <w:rPr>
                <w:rFonts w:ascii="仿宋" w:eastAsia="仿宋" w:hAnsi="仿宋" w:cs="仿宋" w:hint="eastAsia"/>
                <w:spacing w:val="3"/>
                <w:sz w:val="18"/>
                <w:szCs w:val="18"/>
                <w:lang w:eastAsia="zh-CN"/>
              </w:rPr>
              <w:t>*</w:t>
            </w:r>
            <w:r>
              <w:rPr>
                <w:rFonts w:ascii="仿宋" w:eastAsia="仿宋" w:hAnsi="仿宋" w:cs="仿宋" w:hint="eastAsia"/>
                <w:spacing w:val="10"/>
                <w:sz w:val="18"/>
                <w:szCs w:val="18"/>
              </w:rPr>
              <w:t xml:space="preserve"> </w:t>
            </w:r>
          </w:p>
        </w:tc>
        <w:tc>
          <w:tcPr>
            <w:tcW w:w="1369" w:type="dxa"/>
            <w:vAlign w:val="center"/>
          </w:tcPr>
          <w:p w14:paraId="213729BF" w14:textId="77777777" w:rsidR="00164C18" w:rsidRDefault="00000000">
            <w:pPr>
              <w:pStyle w:val="TableText"/>
              <w:spacing w:before="103" w:line="366" w:lineRule="auto"/>
              <w:ind w:right="188"/>
              <w:jc w:val="center"/>
              <w:rPr>
                <w:rFonts w:ascii="仿宋" w:eastAsia="仿宋" w:hAnsi="仿宋" w:cs="仿宋" w:hint="eastAsia"/>
                <w:sz w:val="18"/>
                <w:szCs w:val="18"/>
                <w:lang w:eastAsia="zh-CN"/>
              </w:rPr>
            </w:pPr>
            <w:r>
              <w:rPr>
                <w:rFonts w:ascii="仿宋" w:eastAsia="仿宋" w:hAnsi="仿宋" w:cs="仿宋" w:hint="eastAsia"/>
                <w:sz w:val="18"/>
                <w:szCs w:val="18"/>
                <w:lang w:eastAsia="zh-CN"/>
              </w:rPr>
              <w:t>从业人员</w:t>
            </w:r>
            <w:r>
              <w:rPr>
                <w:rFonts w:ascii="仿宋" w:eastAsia="仿宋" w:hAnsi="仿宋" w:cs="仿宋" w:hint="eastAsia"/>
                <w:spacing w:val="-43"/>
                <w:sz w:val="18"/>
                <w:szCs w:val="18"/>
                <w:lang w:eastAsia="zh-CN"/>
              </w:rPr>
              <w:t xml:space="preserve"> </w:t>
            </w:r>
            <w:r>
              <w:rPr>
                <w:rFonts w:ascii="仿宋" w:eastAsia="仿宋" w:hAnsi="仿宋" w:cs="仿宋" w:hint="eastAsia"/>
                <w:sz w:val="18"/>
                <w:szCs w:val="18"/>
                <w:lang w:eastAsia="zh-CN"/>
              </w:rPr>
              <w:t xml:space="preserve">(X) </w:t>
            </w:r>
            <w:r>
              <w:rPr>
                <w:rFonts w:ascii="仿宋" w:eastAsia="仿宋" w:hAnsi="仿宋" w:cs="仿宋" w:hint="eastAsia"/>
                <w:spacing w:val="5"/>
                <w:sz w:val="18"/>
                <w:szCs w:val="18"/>
                <w:lang w:eastAsia="zh-CN"/>
              </w:rPr>
              <w:t>营业收入(Y)</w:t>
            </w:r>
          </w:p>
        </w:tc>
        <w:tc>
          <w:tcPr>
            <w:tcW w:w="709" w:type="dxa"/>
            <w:vAlign w:val="center"/>
          </w:tcPr>
          <w:p w14:paraId="5C493B9C" w14:textId="77777777" w:rsidR="00164C18" w:rsidRDefault="00000000">
            <w:pPr>
              <w:pStyle w:val="TableText"/>
              <w:spacing w:before="103" w:line="366" w:lineRule="auto"/>
              <w:ind w:right="171"/>
              <w:jc w:val="center"/>
              <w:rPr>
                <w:rFonts w:ascii="仿宋" w:eastAsia="仿宋" w:hAnsi="仿宋" w:cs="仿宋" w:hint="eastAsia"/>
                <w:sz w:val="18"/>
                <w:szCs w:val="18"/>
              </w:rPr>
            </w:pPr>
            <w:proofErr w:type="gramStart"/>
            <w:r>
              <w:rPr>
                <w:rFonts w:ascii="仿宋" w:eastAsia="仿宋" w:hAnsi="仿宋" w:cs="仿宋" w:hint="eastAsia"/>
                <w:spacing w:val="1"/>
                <w:sz w:val="18"/>
                <w:szCs w:val="18"/>
              </w:rPr>
              <w:t>人</w:t>
            </w:r>
            <w:r>
              <w:rPr>
                <w:rFonts w:ascii="仿宋" w:eastAsia="仿宋" w:hAnsi="仿宋" w:cs="仿宋" w:hint="eastAsia"/>
                <w:sz w:val="18"/>
                <w:szCs w:val="18"/>
              </w:rPr>
              <w:t xml:space="preserve">  </w:t>
            </w:r>
            <w:proofErr w:type="spellStart"/>
            <w:r>
              <w:rPr>
                <w:rFonts w:ascii="仿宋" w:eastAsia="仿宋" w:hAnsi="仿宋" w:cs="仿宋" w:hint="eastAsia"/>
                <w:spacing w:val="4"/>
                <w:sz w:val="18"/>
                <w:szCs w:val="18"/>
              </w:rPr>
              <w:t>万元</w:t>
            </w:r>
            <w:proofErr w:type="spellEnd"/>
            <w:proofErr w:type="gramEnd"/>
          </w:p>
        </w:tc>
        <w:tc>
          <w:tcPr>
            <w:tcW w:w="1125" w:type="dxa"/>
            <w:vAlign w:val="center"/>
          </w:tcPr>
          <w:p w14:paraId="0080A47F" w14:textId="77777777" w:rsidR="00164C18" w:rsidRDefault="00000000">
            <w:pPr>
              <w:pStyle w:val="TableText"/>
              <w:spacing w:before="104" w:line="229" w:lineRule="exact"/>
              <w:jc w:val="center"/>
              <w:rPr>
                <w:rFonts w:ascii="仿宋" w:eastAsia="仿宋" w:hAnsi="仿宋" w:cs="仿宋" w:hint="eastAsia"/>
                <w:sz w:val="18"/>
                <w:szCs w:val="18"/>
              </w:rPr>
            </w:pPr>
            <w:r>
              <w:rPr>
                <w:rFonts w:ascii="仿宋" w:eastAsia="仿宋" w:hAnsi="仿宋" w:cs="仿宋" w:hint="eastAsia"/>
                <w:spacing w:val="4"/>
                <w:position w:val="1"/>
                <w:sz w:val="18"/>
                <w:szCs w:val="18"/>
              </w:rPr>
              <w:t>X≥1000</w:t>
            </w:r>
          </w:p>
          <w:p w14:paraId="623340ED" w14:textId="77777777" w:rsidR="00164C18" w:rsidRDefault="00000000">
            <w:pPr>
              <w:pStyle w:val="TableText"/>
              <w:spacing w:before="167" w:line="228" w:lineRule="exact"/>
              <w:jc w:val="center"/>
              <w:rPr>
                <w:rFonts w:ascii="仿宋" w:eastAsia="仿宋" w:hAnsi="仿宋" w:cs="仿宋" w:hint="eastAsia"/>
                <w:sz w:val="18"/>
                <w:szCs w:val="18"/>
              </w:rPr>
            </w:pPr>
            <w:r>
              <w:rPr>
                <w:rFonts w:ascii="仿宋" w:eastAsia="仿宋" w:hAnsi="仿宋" w:cs="仿宋" w:hint="eastAsia"/>
                <w:spacing w:val="5"/>
                <w:position w:val="1"/>
                <w:sz w:val="18"/>
                <w:szCs w:val="18"/>
              </w:rPr>
              <w:t>Y≥40000</w:t>
            </w:r>
          </w:p>
        </w:tc>
        <w:tc>
          <w:tcPr>
            <w:tcW w:w="1701" w:type="dxa"/>
            <w:vAlign w:val="center"/>
          </w:tcPr>
          <w:p w14:paraId="634EA50E" w14:textId="77777777" w:rsidR="00164C18" w:rsidRDefault="00000000">
            <w:pPr>
              <w:pStyle w:val="TableText"/>
              <w:spacing w:before="104" w:line="227" w:lineRule="exact"/>
              <w:jc w:val="center"/>
              <w:rPr>
                <w:rFonts w:ascii="仿宋" w:eastAsia="仿宋" w:hAnsi="仿宋" w:cs="仿宋" w:hint="eastAsia"/>
                <w:sz w:val="18"/>
                <w:szCs w:val="18"/>
              </w:rPr>
            </w:pPr>
            <w:r>
              <w:rPr>
                <w:rFonts w:ascii="仿宋" w:eastAsia="仿宋" w:hAnsi="仿宋" w:cs="仿宋" w:hint="eastAsia"/>
                <w:spacing w:val="4"/>
                <w:position w:val="1"/>
                <w:sz w:val="18"/>
                <w:szCs w:val="18"/>
              </w:rPr>
              <w:t>300≤X＜1000</w:t>
            </w:r>
          </w:p>
          <w:p w14:paraId="5B1EF109" w14:textId="77777777" w:rsidR="00164C18" w:rsidRDefault="00000000">
            <w:pPr>
              <w:pStyle w:val="TableText"/>
              <w:spacing w:before="168" w:line="227" w:lineRule="exact"/>
              <w:jc w:val="center"/>
              <w:rPr>
                <w:rFonts w:ascii="仿宋" w:eastAsia="仿宋" w:hAnsi="仿宋" w:cs="仿宋" w:hint="eastAsia"/>
                <w:sz w:val="18"/>
                <w:szCs w:val="18"/>
              </w:rPr>
            </w:pPr>
            <w:r>
              <w:rPr>
                <w:rFonts w:ascii="仿宋" w:eastAsia="仿宋" w:hAnsi="仿宋" w:cs="仿宋" w:hint="eastAsia"/>
                <w:spacing w:val="5"/>
                <w:position w:val="1"/>
                <w:sz w:val="18"/>
                <w:szCs w:val="18"/>
              </w:rPr>
              <w:t>2000≤Y＜40000</w:t>
            </w:r>
          </w:p>
        </w:tc>
        <w:tc>
          <w:tcPr>
            <w:tcW w:w="1426" w:type="dxa"/>
            <w:vAlign w:val="center"/>
          </w:tcPr>
          <w:p w14:paraId="4D11D623" w14:textId="77777777" w:rsidR="00164C18" w:rsidRDefault="00000000">
            <w:pPr>
              <w:pStyle w:val="TableText"/>
              <w:spacing w:before="104" w:line="227" w:lineRule="exact"/>
              <w:jc w:val="center"/>
              <w:rPr>
                <w:rFonts w:ascii="仿宋" w:eastAsia="仿宋" w:hAnsi="仿宋" w:cs="仿宋" w:hint="eastAsia"/>
                <w:sz w:val="18"/>
                <w:szCs w:val="18"/>
              </w:rPr>
            </w:pPr>
            <w:r>
              <w:rPr>
                <w:rFonts w:ascii="仿宋" w:eastAsia="仿宋" w:hAnsi="仿宋" w:cs="仿宋" w:hint="eastAsia"/>
                <w:spacing w:val="4"/>
                <w:position w:val="1"/>
                <w:sz w:val="18"/>
                <w:szCs w:val="18"/>
              </w:rPr>
              <w:t>20≤X＜300</w:t>
            </w:r>
          </w:p>
          <w:p w14:paraId="4050DDD2" w14:textId="77777777" w:rsidR="00164C18" w:rsidRDefault="00000000">
            <w:pPr>
              <w:pStyle w:val="TableText"/>
              <w:spacing w:before="168" w:line="227" w:lineRule="exact"/>
              <w:jc w:val="center"/>
              <w:rPr>
                <w:rFonts w:ascii="仿宋" w:eastAsia="仿宋" w:hAnsi="仿宋" w:cs="仿宋" w:hint="eastAsia"/>
                <w:sz w:val="18"/>
                <w:szCs w:val="18"/>
              </w:rPr>
            </w:pPr>
            <w:r>
              <w:rPr>
                <w:rFonts w:ascii="仿宋" w:eastAsia="仿宋" w:hAnsi="仿宋" w:cs="仿宋" w:hint="eastAsia"/>
                <w:spacing w:val="4"/>
                <w:position w:val="1"/>
                <w:sz w:val="18"/>
                <w:szCs w:val="18"/>
              </w:rPr>
              <w:t>300≤Y＜2000</w:t>
            </w:r>
          </w:p>
        </w:tc>
        <w:tc>
          <w:tcPr>
            <w:tcW w:w="992" w:type="dxa"/>
            <w:tcBorders>
              <w:right w:val="single" w:sz="4" w:space="0" w:color="auto"/>
            </w:tcBorders>
            <w:vAlign w:val="center"/>
          </w:tcPr>
          <w:p w14:paraId="795AAAB6" w14:textId="77777777" w:rsidR="00164C18" w:rsidRDefault="00000000">
            <w:pPr>
              <w:pStyle w:val="TableText"/>
              <w:spacing w:before="104" w:line="231" w:lineRule="exact"/>
              <w:jc w:val="center"/>
              <w:rPr>
                <w:rFonts w:ascii="仿宋" w:eastAsia="仿宋" w:hAnsi="仿宋" w:cs="仿宋" w:hint="eastAsia"/>
                <w:sz w:val="18"/>
                <w:szCs w:val="18"/>
              </w:rPr>
            </w:pPr>
            <w:r>
              <w:rPr>
                <w:rFonts w:ascii="仿宋" w:eastAsia="仿宋" w:hAnsi="仿宋" w:cs="仿宋" w:hint="eastAsia"/>
                <w:spacing w:val="4"/>
                <w:position w:val="1"/>
                <w:sz w:val="18"/>
                <w:szCs w:val="18"/>
              </w:rPr>
              <w:t>X＜20</w:t>
            </w:r>
          </w:p>
          <w:p w14:paraId="2653F7C3" w14:textId="77777777" w:rsidR="00164C18" w:rsidRDefault="00000000">
            <w:pPr>
              <w:pStyle w:val="TableText"/>
              <w:spacing w:before="165" w:line="230" w:lineRule="exact"/>
              <w:jc w:val="center"/>
              <w:rPr>
                <w:rFonts w:ascii="仿宋" w:eastAsia="仿宋" w:hAnsi="仿宋" w:cs="仿宋" w:hint="eastAsia"/>
                <w:sz w:val="18"/>
                <w:szCs w:val="18"/>
              </w:rPr>
            </w:pPr>
            <w:r>
              <w:rPr>
                <w:rFonts w:ascii="仿宋" w:eastAsia="仿宋" w:hAnsi="仿宋" w:cs="仿宋" w:hint="eastAsia"/>
                <w:spacing w:val="4"/>
                <w:position w:val="1"/>
                <w:sz w:val="18"/>
                <w:szCs w:val="18"/>
              </w:rPr>
              <w:t>Y＜300</w:t>
            </w:r>
          </w:p>
        </w:tc>
      </w:tr>
      <w:tr w:rsidR="00164C18" w14:paraId="38DE44A7" w14:textId="77777777">
        <w:trPr>
          <w:trHeight w:val="788"/>
        </w:trPr>
        <w:tc>
          <w:tcPr>
            <w:tcW w:w="2112" w:type="dxa"/>
            <w:tcBorders>
              <w:left w:val="single" w:sz="4" w:space="0" w:color="auto"/>
            </w:tcBorders>
            <w:vAlign w:val="center"/>
          </w:tcPr>
          <w:p w14:paraId="145DF52A" w14:textId="77777777" w:rsidR="00164C18" w:rsidRDefault="00000000">
            <w:pPr>
              <w:pStyle w:val="TableText"/>
              <w:spacing w:before="55" w:line="231" w:lineRule="auto"/>
              <w:jc w:val="both"/>
              <w:rPr>
                <w:rFonts w:ascii="仿宋" w:eastAsia="仿宋" w:hAnsi="仿宋" w:cs="仿宋" w:hint="eastAsia"/>
                <w:sz w:val="18"/>
                <w:szCs w:val="18"/>
              </w:rPr>
            </w:pPr>
            <w:proofErr w:type="spellStart"/>
            <w:r>
              <w:rPr>
                <w:rFonts w:ascii="仿宋" w:eastAsia="仿宋" w:hAnsi="仿宋" w:cs="仿宋" w:hint="eastAsia"/>
                <w:spacing w:val="6"/>
                <w:sz w:val="18"/>
                <w:szCs w:val="18"/>
              </w:rPr>
              <w:t>建筑业</w:t>
            </w:r>
            <w:proofErr w:type="spellEnd"/>
          </w:p>
        </w:tc>
        <w:tc>
          <w:tcPr>
            <w:tcW w:w="1369" w:type="dxa"/>
            <w:vAlign w:val="center"/>
          </w:tcPr>
          <w:p w14:paraId="73930C52" w14:textId="77777777" w:rsidR="00164C18" w:rsidRDefault="00000000">
            <w:pPr>
              <w:pStyle w:val="TableText"/>
              <w:spacing w:before="105" w:line="365" w:lineRule="auto"/>
              <w:ind w:right="188"/>
              <w:jc w:val="center"/>
              <w:rPr>
                <w:rFonts w:ascii="仿宋" w:eastAsia="仿宋" w:hAnsi="仿宋" w:cs="仿宋" w:hint="eastAsia"/>
                <w:sz w:val="18"/>
                <w:szCs w:val="18"/>
                <w:lang w:eastAsia="zh-CN"/>
              </w:rPr>
            </w:pPr>
            <w:r>
              <w:rPr>
                <w:rFonts w:ascii="仿宋" w:eastAsia="仿宋" w:hAnsi="仿宋" w:cs="仿宋" w:hint="eastAsia"/>
                <w:spacing w:val="5"/>
                <w:sz w:val="18"/>
                <w:szCs w:val="18"/>
                <w:lang w:eastAsia="zh-CN"/>
              </w:rPr>
              <w:t>营业收入(Y)</w:t>
            </w:r>
            <w:r>
              <w:rPr>
                <w:rFonts w:ascii="仿宋" w:eastAsia="仿宋" w:hAnsi="仿宋" w:cs="仿宋" w:hint="eastAsia"/>
                <w:spacing w:val="4"/>
                <w:sz w:val="18"/>
                <w:szCs w:val="18"/>
                <w:lang w:eastAsia="zh-CN"/>
              </w:rPr>
              <w:t xml:space="preserve"> </w:t>
            </w:r>
            <w:r>
              <w:rPr>
                <w:rFonts w:ascii="仿宋" w:eastAsia="仿宋" w:hAnsi="仿宋" w:cs="仿宋" w:hint="eastAsia"/>
                <w:spacing w:val="5"/>
                <w:sz w:val="18"/>
                <w:szCs w:val="18"/>
                <w:lang w:eastAsia="zh-CN"/>
              </w:rPr>
              <w:t>资产总额(Z)</w:t>
            </w:r>
          </w:p>
        </w:tc>
        <w:tc>
          <w:tcPr>
            <w:tcW w:w="709" w:type="dxa"/>
            <w:vAlign w:val="center"/>
          </w:tcPr>
          <w:p w14:paraId="6B4C8B3D" w14:textId="77777777" w:rsidR="00164C18" w:rsidRDefault="00000000">
            <w:pPr>
              <w:pStyle w:val="TableText"/>
              <w:spacing w:before="105" w:line="365" w:lineRule="auto"/>
              <w:ind w:right="171"/>
              <w:jc w:val="center"/>
              <w:rPr>
                <w:rFonts w:ascii="仿宋" w:eastAsia="仿宋" w:hAnsi="仿宋" w:cs="仿宋" w:hint="eastAsia"/>
                <w:sz w:val="18"/>
                <w:szCs w:val="18"/>
              </w:rPr>
            </w:pPr>
            <w:r>
              <w:rPr>
                <w:rFonts w:ascii="仿宋" w:eastAsia="仿宋" w:hAnsi="仿宋" w:cs="仿宋" w:hint="eastAsia"/>
                <w:spacing w:val="4"/>
                <w:sz w:val="18"/>
                <w:szCs w:val="18"/>
                <w:lang w:eastAsia="zh-CN"/>
              </w:rPr>
              <w:t>万</w:t>
            </w:r>
            <w:r>
              <w:rPr>
                <w:rFonts w:ascii="仿宋" w:eastAsia="仿宋" w:hAnsi="仿宋" w:cs="仿宋" w:hint="eastAsia"/>
                <w:spacing w:val="4"/>
                <w:sz w:val="18"/>
                <w:szCs w:val="18"/>
              </w:rPr>
              <w:t>元</w:t>
            </w:r>
            <w:r>
              <w:rPr>
                <w:rFonts w:ascii="仿宋" w:eastAsia="仿宋" w:hAnsi="仿宋" w:cs="仿宋" w:hint="eastAsia"/>
                <w:sz w:val="18"/>
                <w:szCs w:val="18"/>
              </w:rPr>
              <w:t xml:space="preserve"> </w:t>
            </w:r>
            <w:proofErr w:type="spellStart"/>
            <w:r>
              <w:rPr>
                <w:rFonts w:ascii="仿宋" w:eastAsia="仿宋" w:hAnsi="仿宋" w:cs="仿宋" w:hint="eastAsia"/>
                <w:spacing w:val="4"/>
                <w:sz w:val="18"/>
                <w:szCs w:val="18"/>
              </w:rPr>
              <w:t>万元</w:t>
            </w:r>
            <w:proofErr w:type="spellEnd"/>
          </w:p>
        </w:tc>
        <w:tc>
          <w:tcPr>
            <w:tcW w:w="1125" w:type="dxa"/>
            <w:vAlign w:val="center"/>
          </w:tcPr>
          <w:p w14:paraId="7286A143" w14:textId="77777777" w:rsidR="00164C18" w:rsidRDefault="00000000">
            <w:pPr>
              <w:pStyle w:val="TableText"/>
              <w:spacing w:before="106" w:line="228" w:lineRule="exact"/>
              <w:jc w:val="center"/>
              <w:rPr>
                <w:rFonts w:ascii="仿宋" w:eastAsia="仿宋" w:hAnsi="仿宋" w:cs="仿宋" w:hint="eastAsia"/>
                <w:sz w:val="18"/>
                <w:szCs w:val="18"/>
              </w:rPr>
            </w:pPr>
            <w:r>
              <w:rPr>
                <w:rFonts w:ascii="仿宋" w:eastAsia="仿宋" w:hAnsi="仿宋" w:cs="仿宋" w:hint="eastAsia"/>
                <w:spacing w:val="5"/>
                <w:position w:val="1"/>
                <w:sz w:val="18"/>
                <w:szCs w:val="18"/>
              </w:rPr>
              <w:t>Y≥80000</w:t>
            </w:r>
          </w:p>
          <w:p w14:paraId="31E57C27" w14:textId="77777777" w:rsidR="00164C18" w:rsidRDefault="00000000">
            <w:pPr>
              <w:pStyle w:val="TableText"/>
              <w:spacing w:before="167" w:line="228" w:lineRule="exact"/>
              <w:jc w:val="center"/>
              <w:rPr>
                <w:rFonts w:ascii="仿宋" w:eastAsia="仿宋" w:hAnsi="仿宋" w:cs="仿宋" w:hint="eastAsia"/>
                <w:sz w:val="18"/>
                <w:szCs w:val="18"/>
              </w:rPr>
            </w:pPr>
            <w:r>
              <w:rPr>
                <w:rFonts w:ascii="仿宋" w:eastAsia="仿宋" w:hAnsi="仿宋" w:cs="仿宋" w:hint="eastAsia"/>
                <w:spacing w:val="4"/>
                <w:position w:val="1"/>
                <w:sz w:val="18"/>
                <w:szCs w:val="18"/>
              </w:rPr>
              <w:t>Z≥80000</w:t>
            </w:r>
          </w:p>
        </w:tc>
        <w:tc>
          <w:tcPr>
            <w:tcW w:w="1701" w:type="dxa"/>
            <w:vAlign w:val="center"/>
          </w:tcPr>
          <w:p w14:paraId="4BD8C4E6" w14:textId="77777777" w:rsidR="00164C18" w:rsidRDefault="00000000">
            <w:pPr>
              <w:pStyle w:val="TableText"/>
              <w:spacing w:before="106" w:line="227" w:lineRule="exact"/>
              <w:jc w:val="center"/>
              <w:rPr>
                <w:rFonts w:ascii="仿宋" w:eastAsia="仿宋" w:hAnsi="仿宋" w:cs="仿宋" w:hint="eastAsia"/>
                <w:sz w:val="18"/>
                <w:szCs w:val="18"/>
              </w:rPr>
            </w:pPr>
            <w:r>
              <w:rPr>
                <w:rFonts w:ascii="仿宋" w:eastAsia="仿宋" w:hAnsi="仿宋" w:cs="仿宋" w:hint="eastAsia"/>
                <w:spacing w:val="5"/>
                <w:position w:val="1"/>
                <w:sz w:val="18"/>
                <w:szCs w:val="18"/>
              </w:rPr>
              <w:t>6000≤Y＜80000</w:t>
            </w:r>
          </w:p>
          <w:p w14:paraId="56069880" w14:textId="77777777" w:rsidR="00164C18" w:rsidRDefault="00000000">
            <w:pPr>
              <w:pStyle w:val="TableText"/>
              <w:spacing w:before="168" w:line="227" w:lineRule="exact"/>
              <w:jc w:val="center"/>
              <w:rPr>
                <w:rFonts w:ascii="仿宋" w:eastAsia="仿宋" w:hAnsi="仿宋" w:cs="仿宋" w:hint="eastAsia"/>
                <w:sz w:val="18"/>
                <w:szCs w:val="18"/>
              </w:rPr>
            </w:pPr>
            <w:r>
              <w:rPr>
                <w:rFonts w:ascii="仿宋" w:eastAsia="仿宋" w:hAnsi="仿宋" w:cs="仿宋" w:hint="eastAsia"/>
                <w:spacing w:val="4"/>
                <w:position w:val="1"/>
                <w:sz w:val="18"/>
                <w:szCs w:val="18"/>
              </w:rPr>
              <w:t>5000≤Z＜80000</w:t>
            </w:r>
          </w:p>
        </w:tc>
        <w:tc>
          <w:tcPr>
            <w:tcW w:w="1426" w:type="dxa"/>
            <w:vAlign w:val="center"/>
          </w:tcPr>
          <w:p w14:paraId="56154462" w14:textId="77777777" w:rsidR="00164C18" w:rsidRDefault="00000000">
            <w:pPr>
              <w:pStyle w:val="TableText"/>
              <w:spacing w:before="106" w:line="227" w:lineRule="exact"/>
              <w:jc w:val="center"/>
              <w:rPr>
                <w:rFonts w:ascii="仿宋" w:eastAsia="仿宋" w:hAnsi="仿宋" w:cs="仿宋" w:hint="eastAsia"/>
                <w:sz w:val="18"/>
                <w:szCs w:val="18"/>
              </w:rPr>
            </w:pPr>
            <w:r>
              <w:rPr>
                <w:rFonts w:ascii="仿宋" w:eastAsia="仿宋" w:hAnsi="仿宋" w:cs="仿宋" w:hint="eastAsia"/>
                <w:spacing w:val="4"/>
                <w:position w:val="1"/>
                <w:sz w:val="18"/>
                <w:szCs w:val="18"/>
              </w:rPr>
              <w:t>300≤Y＜6000</w:t>
            </w:r>
          </w:p>
          <w:p w14:paraId="08ED544C" w14:textId="77777777" w:rsidR="00164C18" w:rsidRDefault="00000000">
            <w:pPr>
              <w:pStyle w:val="TableText"/>
              <w:spacing w:before="168" w:line="227" w:lineRule="exact"/>
              <w:jc w:val="center"/>
              <w:rPr>
                <w:rFonts w:ascii="仿宋" w:eastAsia="仿宋" w:hAnsi="仿宋" w:cs="仿宋" w:hint="eastAsia"/>
                <w:sz w:val="18"/>
                <w:szCs w:val="18"/>
              </w:rPr>
            </w:pPr>
            <w:r>
              <w:rPr>
                <w:rFonts w:ascii="仿宋" w:eastAsia="仿宋" w:hAnsi="仿宋" w:cs="仿宋" w:hint="eastAsia"/>
                <w:spacing w:val="4"/>
                <w:position w:val="1"/>
                <w:sz w:val="18"/>
                <w:szCs w:val="18"/>
              </w:rPr>
              <w:t>300≤Z＜5000</w:t>
            </w:r>
          </w:p>
        </w:tc>
        <w:tc>
          <w:tcPr>
            <w:tcW w:w="992" w:type="dxa"/>
            <w:tcBorders>
              <w:right w:val="single" w:sz="4" w:space="0" w:color="auto"/>
            </w:tcBorders>
            <w:vAlign w:val="center"/>
          </w:tcPr>
          <w:p w14:paraId="13C7A248" w14:textId="77777777" w:rsidR="00164C18" w:rsidRDefault="00000000">
            <w:pPr>
              <w:pStyle w:val="TableText"/>
              <w:spacing w:before="106" w:line="230" w:lineRule="exact"/>
              <w:jc w:val="center"/>
              <w:rPr>
                <w:rFonts w:ascii="仿宋" w:eastAsia="仿宋" w:hAnsi="仿宋" w:cs="仿宋" w:hint="eastAsia"/>
                <w:sz w:val="18"/>
                <w:szCs w:val="18"/>
              </w:rPr>
            </w:pPr>
            <w:r>
              <w:rPr>
                <w:rFonts w:ascii="仿宋" w:eastAsia="仿宋" w:hAnsi="仿宋" w:cs="仿宋" w:hint="eastAsia"/>
                <w:spacing w:val="4"/>
                <w:position w:val="1"/>
                <w:sz w:val="18"/>
                <w:szCs w:val="18"/>
              </w:rPr>
              <w:t>Y＜300</w:t>
            </w:r>
          </w:p>
          <w:p w14:paraId="6CA9603F" w14:textId="77777777" w:rsidR="00164C18" w:rsidRDefault="00000000">
            <w:pPr>
              <w:pStyle w:val="TableText"/>
              <w:spacing w:before="165" w:line="230" w:lineRule="exact"/>
              <w:jc w:val="center"/>
              <w:rPr>
                <w:rFonts w:ascii="仿宋" w:eastAsia="仿宋" w:hAnsi="仿宋" w:cs="仿宋" w:hint="eastAsia"/>
                <w:sz w:val="18"/>
                <w:szCs w:val="18"/>
              </w:rPr>
            </w:pPr>
            <w:r>
              <w:rPr>
                <w:rFonts w:ascii="仿宋" w:eastAsia="仿宋" w:hAnsi="仿宋" w:cs="仿宋" w:hint="eastAsia"/>
                <w:spacing w:val="4"/>
                <w:position w:val="1"/>
                <w:sz w:val="18"/>
                <w:szCs w:val="18"/>
              </w:rPr>
              <w:t>Z＜300</w:t>
            </w:r>
          </w:p>
        </w:tc>
      </w:tr>
      <w:tr w:rsidR="00164C18" w14:paraId="14223B21" w14:textId="77777777">
        <w:trPr>
          <w:trHeight w:val="788"/>
        </w:trPr>
        <w:tc>
          <w:tcPr>
            <w:tcW w:w="2112" w:type="dxa"/>
            <w:tcBorders>
              <w:left w:val="single" w:sz="4" w:space="0" w:color="auto"/>
            </w:tcBorders>
            <w:vAlign w:val="center"/>
          </w:tcPr>
          <w:p w14:paraId="41FC8692" w14:textId="77777777" w:rsidR="00164C18" w:rsidRDefault="00000000">
            <w:pPr>
              <w:pStyle w:val="TableText"/>
              <w:spacing w:before="56" w:line="231" w:lineRule="auto"/>
              <w:jc w:val="both"/>
              <w:rPr>
                <w:rFonts w:ascii="仿宋" w:eastAsia="仿宋" w:hAnsi="仿宋" w:cs="仿宋" w:hint="eastAsia"/>
                <w:sz w:val="18"/>
                <w:szCs w:val="18"/>
              </w:rPr>
            </w:pPr>
            <w:proofErr w:type="spellStart"/>
            <w:r>
              <w:rPr>
                <w:rFonts w:ascii="仿宋" w:eastAsia="仿宋" w:hAnsi="仿宋" w:cs="仿宋" w:hint="eastAsia"/>
                <w:spacing w:val="7"/>
                <w:sz w:val="18"/>
                <w:szCs w:val="18"/>
              </w:rPr>
              <w:t>批发业</w:t>
            </w:r>
            <w:proofErr w:type="spellEnd"/>
          </w:p>
        </w:tc>
        <w:tc>
          <w:tcPr>
            <w:tcW w:w="1369" w:type="dxa"/>
            <w:vAlign w:val="center"/>
          </w:tcPr>
          <w:p w14:paraId="0FC368F5" w14:textId="77777777" w:rsidR="00164C18" w:rsidRDefault="00000000">
            <w:pPr>
              <w:pStyle w:val="TableText"/>
              <w:spacing w:before="105" w:line="365" w:lineRule="auto"/>
              <w:ind w:right="188"/>
              <w:jc w:val="both"/>
              <w:rPr>
                <w:rFonts w:ascii="仿宋" w:eastAsia="仿宋" w:hAnsi="仿宋" w:cs="仿宋" w:hint="eastAsia"/>
                <w:sz w:val="18"/>
                <w:szCs w:val="18"/>
                <w:lang w:eastAsia="zh-CN"/>
              </w:rPr>
            </w:pPr>
            <w:r>
              <w:rPr>
                <w:rFonts w:ascii="仿宋" w:eastAsia="仿宋" w:hAnsi="仿宋" w:cs="仿宋" w:hint="eastAsia"/>
                <w:sz w:val="18"/>
                <w:szCs w:val="18"/>
                <w:lang w:eastAsia="zh-CN"/>
              </w:rPr>
              <w:t>从业人员</w:t>
            </w:r>
            <w:r>
              <w:rPr>
                <w:rFonts w:ascii="仿宋" w:eastAsia="仿宋" w:hAnsi="仿宋" w:cs="仿宋" w:hint="eastAsia"/>
                <w:spacing w:val="-43"/>
                <w:sz w:val="18"/>
                <w:szCs w:val="18"/>
                <w:lang w:eastAsia="zh-CN"/>
              </w:rPr>
              <w:t xml:space="preserve"> </w:t>
            </w:r>
            <w:r>
              <w:rPr>
                <w:rFonts w:ascii="仿宋" w:eastAsia="仿宋" w:hAnsi="仿宋" w:cs="仿宋" w:hint="eastAsia"/>
                <w:sz w:val="18"/>
                <w:szCs w:val="18"/>
                <w:lang w:eastAsia="zh-CN"/>
              </w:rPr>
              <w:t xml:space="preserve">(X) </w:t>
            </w:r>
            <w:r>
              <w:rPr>
                <w:rFonts w:ascii="仿宋" w:eastAsia="仿宋" w:hAnsi="仿宋" w:cs="仿宋" w:hint="eastAsia"/>
                <w:spacing w:val="5"/>
                <w:sz w:val="18"/>
                <w:szCs w:val="18"/>
                <w:lang w:eastAsia="zh-CN"/>
              </w:rPr>
              <w:t>营业收入(Y)</w:t>
            </w:r>
          </w:p>
        </w:tc>
        <w:tc>
          <w:tcPr>
            <w:tcW w:w="709" w:type="dxa"/>
            <w:vAlign w:val="center"/>
          </w:tcPr>
          <w:p w14:paraId="569E3148" w14:textId="77777777" w:rsidR="00164C18" w:rsidRDefault="00000000">
            <w:pPr>
              <w:pStyle w:val="TableText"/>
              <w:spacing w:before="105" w:line="365" w:lineRule="auto"/>
              <w:ind w:right="171"/>
              <w:jc w:val="both"/>
              <w:rPr>
                <w:rFonts w:ascii="仿宋" w:eastAsia="仿宋" w:hAnsi="仿宋" w:cs="仿宋" w:hint="eastAsia"/>
                <w:sz w:val="18"/>
                <w:szCs w:val="18"/>
              </w:rPr>
            </w:pPr>
            <w:proofErr w:type="gramStart"/>
            <w:r>
              <w:rPr>
                <w:rFonts w:ascii="仿宋" w:eastAsia="仿宋" w:hAnsi="仿宋" w:cs="仿宋" w:hint="eastAsia"/>
                <w:spacing w:val="1"/>
                <w:sz w:val="18"/>
                <w:szCs w:val="18"/>
              </w:rPr>
              <w:t>人</w:t>
            </w:r>
            <w:r>
              <w:rPr>
                <w:rFonts w:ascii="仿宋" w:eastAsia="仿宋" w:hAnsi="仿宋" w:cs="仿宋" w:hint="eastAsia"/>
                <w:sz w:val="18"/>
                <w:szCs w:val="18"/>
              </w:rPr>
              <w:t xml:space="preserve">  </w:t>
            </w:r>
            <w:proofErr w:type="spellStart"/>
            <w:r>
              <w:rPr>
                <w:rFonts w:ascii="仿宋" w:eastAsia="仿宋" w:hAnsi="仿宋" w:cs="仿宋" w:hint="eastAsia"/>
                <w:spacing w:val="4"/>
                <w:sz w:val="18"/>
                <w:szCs w:val="18"/>
              </w:rPr>
              <w:t>万元</w:t>
            </w:r>
            <w:proofErr w:type="spellEnd"/>
            <w:proofErr w:type="gramEnd"/>
          </w:p>
        </w:tc>
        <w:tc>
          <w:tcPr>
            <w:tcW w:w="1125" w:type="dxa"/>
            <w:vAlign w:val="center"/>
          </w:tcPr>
          <w:p w14:paraId="0DD56C6E" w14:textId="77777777" w:rsidR="00164C18" w:rsidRDefault="00000000">
            <w:pPr>
              <w:pStyle w:val="TableText"/>
              <w:spacing w:before="105" w:line="228"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X≥200</w:t>
            </w:r>
          </w:p>
          <w:p w14:paraId="4FAD6032" w14:textId="77777777" w:rsidR="00164C18" w:rsidRDefault="00000000">
            <w:pPr>
              <w:pStyle w:val="TableText"/>
              <w:spacing w:before="169" w:line="229" w:lineRule="exact"/>
              <w:jc w:val="both"/>
              <w:rPr>
                <w:rFonts w:ascii="仿宋" w:eastAsia="仿宋" w:hAnsi="仿宋" w:cs="仿宋" w:hint="eastAsia"/>
                <w:sz w:val="18"/>
                <w:szCs w:val="18"/>
              </w:rPr>
            </w:pPr>
            <w:r>
              <w:rPr>
                <w:rFonts w:ascii="仿宋" w:eastAsia="仿宋" w:hAnsi="仿宋" w:cs="仿宋" w:hint="eastAsia"/>
                <w:spacing w:val="5"/>
                <w:position w:val="1"/>
                <w:sz w:val="18"/>
                <w:szCs w:val="18"/>
              </w:rPr>
              <w:t>Y≥40000</w:t>
            </w:r>
          </w:p>
        </w:tc>
        <w:tc>
          <w:tcPr>
            <w:tcW w:w="1701" w:type="dxa"/>
            <w:vAlign w:val="center"/>
          </w:tcPr>
          <w:p w14:paraId="49504CC2" w14:textId="77777777" w:rsidR="00164C18" w:rsidRDefault="00000000">
            <w:pPr>
              <w:pStyle w:val="TableText"/>
              <w:spacing w:before="105" w:line="227"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20≤X＜200</w:t>
            </w:r>
          </w:p>
          <w:p w14:paraId="289D8C37" w14:textId="77777777" w:rsidR="00164C18" w:rsidRDefault="00000000">
            <w:pPr>
              <w:pStyle w:val="TableText"/>
              <w:spacing w:before="171" w:line="227"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5000≤Y＜40000</w:t>
            </w:r>
          </w:p>
        </w:tc>
        <w:tc>
          <w:tcPr>
            <w:tcW w:w="1426" w:type="dxa"/>
            <w:vAlign w:val="center"/>
          </w:tcPr>
          <w:p w14:paraId="3F18D660" w14:textId="77777777" w:rsidR="00164C18" w:rsidRDefault="00000000">
            <w:pPr>
              <w:pStyle w:val="TableText"/>
              <w:spacing w:before="105" w:line="227"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5≤X＜20</w:t>
            </w:r>
          </w:p>
          <w:p w14:paraId="36E4E3C9" w14:textId="77777777" w:rsidR="00164C18" w:rsidRDefault="00000000">
            <w:pPr>
              <w:pStyle w:val="TableText"/>
              <w:spacing w:before="171" w:line="227"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1000≤Y＜5000</w:t>
            </w:r>
          </w:p>
        </w:tc>
        <w:tc>
          <w:tcPr>
            <w:tcW w:w="992" w:type="dxa"/>
            <w:tcBorders>
              <w:right w:val="single" w:sz="4" w:space="0" w:color="auto"/>
            </w:tcBorders>
            <w:vAlign w:val="center"/>
          </w:tcPr>
          <w:p w14:paraId="060377BB" w14:textId="77777777" w:rsidR="00164C18" w:rsidRDefault="00000000">
            <w:pPr>
              <w:pStyle w:val="TableText"/>
              <w:spacing w:before="105" w:line="230" w:lineRule="exact"/>
              <w:jc w:val="both"/>
              <w:rPr>
                <w:rFonts w:ascii="仿宋" w:eastAsia="仿宋" w:hAnsi="仿宋" w:cs="仿宋" w:hint="eastAsia"/>
                <w:sz w:val="18"/>
                <w:szCs w:val="18"/>
              </w:rPr>
            </w:pPr>
            <w:r>
              <w:rPr>
                <w:rFonts w:ascii="仿宋" w:eastAsia="仿宋" w:hAnsi="仿宋" w:cs="仿宋" w:hint="eastAsia"/>
                <w:spacing w:val="5"/>
                <w:position w:val="1"/>
                <w:sz w:val="18"/>
                <w:szCs w:val="18"/>
              </w:rPr>
              <w:t>X＜5</w:t>
            </w:r>
          </w:p>
          <w:p w14:paraId="4E14EF04" w14:textId="77777777" w:rsidR="00164C18" w:rsidRDefault="00000000">
            <w:pPr>
              <w:pStyle w:val="TableText"/>
              <w:spacing w:before="167" w:line="231" w:lineRule="exact"/>
              <w:jc w:val="both"/>
              <w:rPr>
                <w:rFonts w:ascii="仿宋" w:eastAsia="仿宋" w:hAnsi="仿宋" w:cs="仿宋" w:hint="eastAsia"/>
                <w:sz w:val="18"/>
                <w:szCs w:val="18"/>
              </w:rPr>
            </w:pPr>
            <w:r>
              <w:rPr>
                <w:rFonts w:ascii="仿宋" w:eastAsia="仿宋" w:hAnsi="仿宋" w:cs="仿宋" w:hint="eastAsia"/>
                <w:spacing w:val="5"/>
                <w:position w:val="1"/>
                <w:sz w:val="18"/>
                <w:szCs w:val="18"/>
              </w:rPr>
              <w:t>Y＜1000</w:t>
            </w:r>
          </w:p>
        </w:tc>
      </w:tr>
      <w:tr w:rsidR="00164C18" w14:paraId="70254E46" w14:textId="77777777">
        <w:trPr>
          <w:trHeight w:val="791"/>
        </w:trPr>
        <w:tc>
          <w:tcPr>
            <w:tcW w:w="2112" w:type="dxa"/>
            <w:tcBorders>
              <w:left w:val="single" w:sz="4" w:space="0" w:color="auto"/>
            </w:tcBorders>
            <w:vAlign w:val="center"/>
          </w:tcPr>
          <w:p w14:paraId="00433031" w14:textId="77777777" w:rsidR="00164C18" w:rsidRDefault="00000000">
            <w:pPr>
              <w:pStyle w:val="TableText"/>
              <w:spacing w:before="55" w:line="230" w:lineRule="auto"/>
              <w:jc w:val="both"/>
              <w:rPr>
                <w:rFonts w:ascii="仿宋" w:eastAsia="仿宋" w:hAnsi="仿宋" w:cs="仿宋" w:hint="eastAsia"/>
                <w:sz w:val="18"/>
                <w:szCs w:val="18"/>
              </w:rPr>
            </w:pPr>
            <w:proofErr w:type="spellStart"/>
            <w:r>
              <w:rPr>
                <w:rFonts w:ascii="仿宋" w:eastAsia="仿宋" w:hAnsi="仿宋" w:cs="仿宋" w:hint="eastAsia"/>
                <w:spacing w:val="7"/>
                <w:sz w:val="18"/>
                <w:szCs w:val="18"/>
              </w:rPr>
              <w:t>零售业</w:t>
            </w:r>
            <w:proofErr w:type="spellEnd"/>
          </w:p>
        </w:tc>
        <w:tc>
          <w:tcPr>
            <w:tcW w:w="1369" w:type="dxa"/>
            <w:vAlign w:val="center"/>
          </w:tcPr>
          <w:p w14:paraId="2C9C7B0E" w14:textId="77777777" w:rsidR="00164C18" w:rsidRDefault="00000000">
            <w:pPr>
              <w:pStyle w:val="TableText"/>
              <w:spacing w:before="106" w:line="366" w:lineRule="auto"/>
              <w:ind w:right="188"/>
              <w:jc w:val="both"/>
              <w:rPr>
                <w:rFonts w:ascii="仿宋" w:eastAsia="仿宋" w:hAnsi="仿宋" w:cs="仿宋" w:hint="eastAsia"/>
                <w:sz w:val="18"/>
                <w:szCs w:val="18"/>
                <w:lang w:eastAsia="zh-CN"/>
              </w:rPr>
            </w:pPr>
            <w:r>
              <w:rPr>
                <w:rFonts w:ascii="仿宋" w:eastAsia="仿宋" w:hAnsi="仿宋" w:cs="仿宋" w:hint="eastAsia"/>
                <w:sz w:val="18"/>
                <w:szCs w:val="18"/>
                <w:lang w:eastAsia="zh-CN"/>
              </w:rPr>
              <w:t>从业人员</w:t>
            </w:r>
            <w:r>
              <w:rPr>
                <w:rFonts w:ascii="仿宋" w:eastAsia="仿宋" w:hAnsi="仿宋" w:cs="仿宋" w:hint="eastAsia"/>
                <w:spacing w:val="-43"/>
                <w:sz w:val="18"/>
                <w:szCs w:val="18"/>
                <w:lang w:eastAsia="zh-CN"/>
              </w:rPr>
              <w:t xml:space="preserve"> </w:t>
            </w:r>
            <w:r>
              <w:rPr>
                <w:rFonts w:ascii="仿宋" w:eastAsia="仿宋" w:hAnsi="仿宋" w:cs="仿宋" w:hint="eastAsia"/>
                <w:sz w:val="18"/>
                <w:szCs w:val="18"/>
                <w:lang w:eastAsia="zh-CN"/>
              </w:rPr>
              <w:t xml:space="preserve">(X) </w:t>
            </w:r>
            <w:r>
              <w:rPr>
                <w:rFonts w:ascii="仿宋" w:eastAsia="仿宋" w:hAnsi="仿宋" w:cs="仿宋" w:hint="eastAsia"/>
                <w:spacing w:val="5"/>
                <w:sz w:val="18"/>
                <w:szCs w:val="18"/>
                <w:lang w:eastAsia="zh-CN"/>
              </w:rPr>
              <w:t>营业收入(Y)</w:t>
            </w:r>
          </w:p>
        </w:tc>
        <w:tc>
          <w:tcPr>
            <w:tcW w:w="709" w:type="dxa"/>
            <w:vAlign w:val="center"/>
          </w:tcPr>
          <w:p w14:paraId="0A2984DC" w14:textId="77777777" w:rsidR="00164C18" w:rsidRDefault="00000000">
            <w:pPr>
              <w:pStyle w:val="TableText"/>
              <w:spacing w:before="106" w:line="366" w:lineRule="auto"/>
              <w:ind w:right="171"/>
              <w:jc w:val="both"/>
              <w:rPr>
                <w:rFonts w:ascii="仿宋" w:eastAsia="仿宋" w:hAnsi="仿宋" w:cs="仿宋" w:hint="eastAsia"/>
                <w:sz w:val="18"/>
                <w:szCs w:val="18"/>
              </w:rPr>
            </w:pPr>
            <w:proofErr w:type="gramStart"/>
            <w:r>
              <w:rPr>
                <w:rFonts w:ascii="仿宋" w:eastAsia="仿宋" w:hAnsi="仿宋" w:cs="仿宋" w:hint="eastAsia"/>
                <w:spacing w:val="1"/>
                <w:sz w:val="18"/>
                <w:szCs w:val="18"/>
              </w:rPr>
              <w:t>人</w:t>
            </w:r>
            <w:r>
              <w:rPr>
                <w:rFonts w:ascii="仿宋" w:eastAsia="仿宋" w:hAnsi="仿宋" w:cs="仿宋" w:hint="eastAsia"/>
                <w:sz w:val="18"/>
                <w:szCs w:val="18"/>
              </w:rPr>
              <w:t xml:space="preserve">  </w:t>
            </w:r>
            <w:proofErr w:type="spellStart"/>
            <w:r>
              <w:rPr>
                <w:rFonts w:ascii="仿宋" w:eastAsia="仿宋" w:hAnsi="仿宋" w:cs="仿宋" w:hint="eastAsia"/>
                <w:spacing w:val="4"/>
                <w:sz w:val="18"/>
                <w:szCs w:val="18"/>
              </w:rPr>
              <w:t>万元</w:t>
            </w:r>
            <w:proofErr w:type="spellEnd"/>
            <w:proofErr w:type="gramEnd"/>
          </w:p>
        </w:tc>
        <w:tc>
          <w:tcPr>
            <w:tcW w:w="1125" w:type="dxa"/>
            <w:vAlign w:val="center"/>
          </w:tcPr>
          <w:p w14:paraId="75DA9355" w14:textId="77777777" w:rsidR="00164C18" w:rsidRDefault="00000000">
            <w:pPr>
              <w:pStyle w:val="TableText"/>
              <w:spacing w:before="106" w:line="229"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X≥300</w:t>
            </w:r>
          </w:p>
          <w:p w14:paraId="5D53128C" w14:textId="77777777" w:rsidR="00164C18" w:rsidRDefault="00000000">
            <w:pPr>
              <w:pStyle w:val="TableText"/>
              <w:spacing w:before="169" w:line="229" w:lineRule="exact"/>
              <w:jc w:val="both"/>
              <w:rPr>
                <w:rFonts w:ascii="仿宋" w:eastAsia="仿宋" w:hAnsi="仿宋" w:cs="仿宋" w:hint="eastAsia"/>
                <w:sz w:val="18"/>
                <w:szCs w:val="18"/>
              </w:rPr>
            </w:pPr>
            <w:r>
              <w:rPr>
                <w:rFonts w:ascii="仿宋" w:eastAsia="仿宋" w:hAnsi="仿宋" w:cs="仿宋" w:hint="eastAsia"/>
                <w:spacing w:val="5"/>
                <w:position w:val="1"/>
                <w:sz w:val="18"/>
                <w:szCs w:val="18"/>
              </w:rPr>
              <w:t>Y≥20000</w:t>
            </w:r>
          </w:p>
        </w:tc>
        <w:tc>
          <w:tcPr>
            <w:tcW w:w="1701" w:type="dxa"/>
            <w:vAlign w:val="center"/>
          </w:tcPr>
          <w:p w14:paraId="56FB69A3" w14:textId="77777777" w:rsidR="00164C18" w:rsidRDefault="00000000">
            <w:pPr>
              <w:pStyle w:val="TableText"/>
              <w:spacing w:before="106" w:line="227"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50≤X＜300</w:t>
            </w:r>
          </w:p>
          <w:p w14:paraId="061077D2" w14:textId="77777777" w:rsidR="00164C18" w:rsidRDefault="00000000">
            <w:pPr>
              <w:pStyle w:val="TableText"/>
              <w:spacing w:before="171" w:line="227"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500≤Y＜20000</w:t>
            </w:r>
          </w:p>
        </w:tc>
        <w:tc>
          <w:tcPr>
            <w:tcW w:w="1426" w:type="dxa"/>
            <w:vAlign w:val="center"/>
          </w:tcPr>
          <w:p w14:paraId="40D17274" w14:textId="77777777" w:rsidR="00164C18" w:rsidRDefault="00000000">
            <w:pPr>
              <w:pStyle w:val="TableText"/>
              <w:spacing w:before="106" w:line="227" w:lineRule="exact"/>
              <w:jc w:val="both"/>
              <w:rPr>
                <w:rFonts w:ascii="仿宋" w:eastAsia="仿宋" w:hAnsi="仿宋" w:cs="仿宋" w:hint="eastAsia"/>
                <w:sz w:val="18"/>
                <w:szCs w:val="18"/>
              </w:rPr>
            </w:pPr>
            <w:r>
              <w:rPr>
                <w:rFonts w:ascii="仿宋" w:eastAsia="仿宋" w:hAnsi="仿宋" w:cs="仿宋" w:hint="eastAsia"/>
                <w:spacing w:val="3"/>
                <w:position w:val="1"/>
                <w:sz w:val="18"/>
                <w:szCs w:val="18"/>
              </w:rPr>
              <w:t>10≤X＜50</w:t>
            </w:r>
          </w:p>
          <w:p w14:paraId="3E20AAB3" w14:textId="77777777" w:rsidR="00164C18" w:rsidRDefault="00000000">
            <w:pPr>
              <w:pStyle w:val="TableText"/>
              <w:spacing w:before="171" w:line="227" w:lineRule="exact"/>
              <w:jc w:val="both"/>
              <w:rPr>
                <w:rFonts w:ascii="仿宋" w:eastAsia="仿宋" w:hAnsi="仿宋" w:cs="仿宋" w:hint="eastAsia"/>
                <w:sz w:val="18"/>
                <w:szCs w:val="18"/>
              </w:rPr>
            </w:pPr>
            <w:r>
              <w:rPr>
                <w:rFonts w:ascii="仿宋" w:eastAsia="仿宋" w:hAnsi="仿宋" w:cs="仿宋" w:hint="eastAsia"/>
                <w:spacing w:val="3"/>
                <w:position w:val="1"/>
                <w:sz w:val="18"/>
                <w:szCs w:val="18"/>
              </w:rPr>
              <w:t>100≤Y＜500</w:t>
            </w:r>
          </w:p>
        </w:tc>
        <w:tc>
          <w:tcPr>
            <w:tcW w:w="992" w:type="dxa"/>
            <w:tcBorders>
              <w:right w:val="single" w:sz="4" w:space="0" w:color="auto"/>
            </w:tcBorders>
            <w:vAlign w:val="center"/>
          </w:tcPr>
          <w:p w14:paraId="064177B6" w14:textId="77777777" w:rsidR="00164C18" w:rsidRDefault="00000000">
            <w:pPr>
              <w:pStyle w:val="TableText"/>
              <w:spacing w:before="106" w:line="231"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X＜10</w:t>
            </w:r>
          </w:p>
          <w:p w14:paraId="189A3D10" w14:textId="77777777" w:rsidR="00164C18" w:rsidRDefault="00000000">
            <w:pPr>
              <w:pStyle w:val="TableText"/>
              <w:spacing w:before="167" w:line="231"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Y＜100</w:t>
            </w:r>
          </w:p>
        </w:tc>
      </w:tr>
      <w:tr w:rsidR="00164C18" w14:paraId="6E924C58" w14:textId="77777777">
        <w:trPr>
          <w:trHeight w:val="798"/>
        </w:trPr>
        <w:tc>
          <w:tcPr>
            <w:tcW w:w="2112" w:type="dxa"/>
            <w:tcBorders>
              <w:top w:val="nil"/>
              <w:left w:val="single" w:sz="4" w:space="0" w:color="auto"/>
            </w:tcBorders>
            <w:vAlign w:val="center"/>
          </w:tcPr>
          <w:p w14:paraId="6238CDDC" w14:textId="77777777" w:rsidR="00164C18" w:rsidRDefault="00000000">
            <w:pPr>
              <w:pStyle w:val="TableText"/>
              <w:spacing w:before="55" w:line="230" w:lineRule="auto"/>
              <w:jc w:val="both"/>
              <w:rPr>
                <w:rFonts w:ascii="仿宋" w:eastAsia="仿宋" w:hAnsi="仿宋" w:cs="仿宋" w:hint="eastAsia"/>
                <w:sz w:val="18"/>
                <w:szCs w:val="18"/>
              </w:rPr>
            </w:pPr>
            <w:proofErr w:type="spellStart"/>
            <w:r>
              <w:rPr>
                <w:rFonts w:ascii="仿宋" w:eastAsia="仿宋" w:hAnsi="仿宋" w:cs="仿宋" w:hint="eastAsia"/>
                <w:spacing w:val="7"/>
                <w:sz w:val="18"/>
                <w:szCs w:val="18"/>
              </w:rPr>
              <w:lastRenderedPageBreak/>
              <w:t>交通运输业</w:t>
            </w:r>
            <w:proofErr w:type="spellEnd"/>
            <w:r>
              <w:rPr>
                <w:rFonts w:ascii="仿宋" w:eastAsia="仿宋" w:hAnsi="仿宋" w:cs="仿宋" w:hint="eastAsia"/>
                <w:spacing w:val="7"/>
                <w:sz w:val="18"/>
                <w:szCs w:val="18"/>
              </w:rPr>
              <w:t xml:space="preserve"> *</w:t>
            </w:r>
          </w:p>
        </w:tc>
        <w:tc>
          <w:tcPr>
            <w:tcW w:w="1369" w:type="dxa"/>
            <w:tcBorders>
              <w:top w:val="nil"/>
            </w:tcBorders>
            <w:vAlign w:val="center"/>
          </w:tcPr>
          <w:p w14:paraId="383E69A2" w14:textId="77777777" w:rsidR="00164C18" w:rsidRDefault="00000000">
            <w:pPr>
              <w:pStyle w:val="TableText"/>
              <w:spacing w:before="112" w:line="367" w:lineRule="auto"/>
              <w:ind w:right="188"/>
              <w:jc w:val="both"/>
              <w:rPr>
                <w:rFonts w:ascii="仿宋" w:eastAsia="仿宋" w:hAnsi="仿宋" w:cs="仿宋" w:hint="eastAsia"/>
                <w:sz w:val="18"/>
                <w:szCs w:val="18"/>
                <w:lang w:eastAsia="zh-CN"/>
              </w:rPr>
            </w:pPr>
            <w:r>
              <w:rPr>
                <w:rFonts w:ascii="仿宋" w:eastAsia="仿宋" w:hAnsi="仿宋" w:cs="仿宋" w:hint="eastAsia"/>
                <w:sz w:val="18"/>
                <w:szCs w:val="18"/>
                <w:lang w:eastAsia="zh-CN"/>
              </w:rPr>
              <w:t>从业人员</w:t>
            </w:r>
            <w:r>
              <w:rPr>
                <w:rFonts w:ascii="仿宋" w:eastAsia="仿宋" w:hAnsi="仿宋" w:cs="仿宋" w:hint="eastAsia"/>
                <w:spacing w:val="-43"/>
                <w:sz w:val="18"/>
                <w:szCs w:val="18"/>
                <w:lang w:eastAsia="zh-CN"/>
              </w:rPr>
              <w:t xml:space="preserve"> </w:t>
            </w:r>
            <w:r>
              <w:rPr>
                <w:rFonts w:ascii="仿宋" w:eastAsia="仿宋" w:hAnsi="仿宋" w:cs="仿宋" w:hint="eastAsia"/>
                <w:sz w:val="18"/>
                <w:szCs w:val="18"/>
                <w:lang w:eastAsia="zh-CN"/>
              </w:rPr>
              <w:t xml:space="preserve">(X) </w:t>
            </w:r>
            <w:r>
              <w:rPr>
                <w:rFonts w:ascii="仿宋" w:eastAsia="仿宋" w:hAnsi="仿宋" w:cs="仿宋" w:hint="eastAsia"/>
                <w:spacing w:val="5"/>
                <w:sz w:val="18"/>
                <w:szCs w:val="18"/>
                <w:lang w:eastAsia="zh-CN"/>
              </w:rPr>
              <w:t>营业收入(Y)</w:t>
            </w:r>
          </w:p>
        </w:tc>
        <w:tc>
          <w:tcPr>
            <w:tcW w:w="709" w:type="dxa"/>
            <w:tcBorders>
              <w:top w:val="nil"/>
            </w:tcBorders>
            <w:vAlign w:val="center"/>
          </w:tcPr>
          <w:p w14:paraId="4D67373B" w14:textId="77777777" w:rsidR="00164C18" w:rsidRDefault="00000000">
            <w:pPr>
              <w:pStyle w:val="TableText"/>
              <w:spacing w:before="112" w:line="367" w:lineRule="auto"/>
              <w:ind w:right="171"/>
              <w:jc w:val="both"/>
              <w:rPr>
                <w:rFonts w:ascii="仿宋" w:eastAsia="仿宋" w:hAnsi="仿宋" w:cs="仿宋" w:hint="eastAsia"/>
                <w:sz w:val="18"/>
                <w:szCs w:val="18"/>
              </w:rPr>
            </w:pPr>
            <w:proofErr w:type="gramStart"/>
            <w:r>
              <w:rPr>
                <w:rFonts w:ascii="仿宋" w:eastAsia="仿宋" w:hAnsi="仿宋" w:cs="仿宋" w:hint="eastAsia"/>
                <w:spacing w:val="1"/>
                <w:sz w:val="18"/>
                <w:szCs w:val="18"/>
              </w:rPr>
              <w:t>人</w:t>
            </w:r>
            <w:r>
              <w:rPr>
                <w:rFonts w:ascii="仿宋" w:eastAsia="仿宋" w:hAnsi="仿宋" w:cs="仿宋" w:hint="eastAsia"/>
                <w:sz w:val="18"/>
                <w:szCs w:val="18"/>
              </w:rPr>
              <w:t xml:space="preserve">  </w:t>
            </w:r>
            <w:proofErr w:type="spellStart"/>
            <w:r>
              <w:rPr>
                <w:rFonts w:ascii="仿宋" w:eastAsia="仿宋" w:hAnsi="仿宋" w:cs="仿宋" w:hint="eastAsia"/>
                <w:spacing w:val="4"/>
                <w:sz w:val="18"/>
                <w:szCs w:val="18"/>
              </w:rPr>
              <w:t>万元</w:t>
            </w:r>
            <w:proofErr w:type="spellEnd"/>
            <w:proofErr w:type="gramEnd"/>
          </w:p>
        </w:tc>
        <w:tc>
          <w:tcPr>
            <w:tcW w:w="1125" w:type="dxa"/>
            <w:tcBorders>
              <w:top w:val="nil"/>
            </w:tcBorders>
            <w:vAlign w:val="center"/>
          </w:tcPr>
          <w:p w14:paraId="0BBEA1F0" w14:textId="77777777" w:rsidR="00164C18" w:rsidRDefault="00000000">
            <w:pPr>
              <w:pStyle w:val="TableText"/>
              <w:spacing w:before="111" w:line="229"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X≥1000</w:t>
            </w:r>
          </w:p>
          <w:p w14:paraId="2B571CF3" w14:textId="77777777" w:rsidR="00164C18" w:rsidRDefault="00000000">
            <w:pPr>
              <w:pStyle w:val="TableText"/>
              <w:spacing w:before="169" w:line="229" w:lineRule="exact"/>
              <w:jc w:val="both"/>
              <w:rPr>
                <w:rFonts w:ascii="仿宋" w:eastAsia="仿宋" w:hAnsi="仿宋" w:cs="仿宋" w:hint="eastAsia"/>
                <w:sz w:val="18"/>
                <w:szCs w:val="18"/>
              </w:rPr>
            </w:pPr>
            <w:r>
              <w:rPr>
                <w:rFonts w:ascii="仿宋" w:eastAsia="仿宋" w:hAnsi="仿宋" w:cs="仿宋" w:hint="eastAsia"/>
                <w:spacing w:val="5"/>
                <w:position w:val="1"/>
                <w:sz w:val="18"/>
                <w:szCs w:val="18"/>
              </w:rPr>
              <w:t>Y≥30000</w:t>
            </w:r>
          </w:p>
        </w:tc>
        <w:tc>
          <w:tcPr>
            <w:tcW w:w="1701" w:type="dxa"/>
            <w:tcBorders>
              <w:top w:val="nil"/>
            </w:tcBorders>
            <w:vAlign w:val="center"/>
          </w:tcPr>
          <w:p w14:paraId="47FE68EC" w14:textId="77777777" w:rsidR="00164C18" w:rsidRDefault="00000000">
            <w:pPr>
              <w:pStyle w:val="TableText"/>
              <w:spacing w:before="111" w:line="227"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300≤X＜1000</w:t>
            </w:r>
          </w:p>
          <w:p w14:paraId="060C0CFD" w14:textId="77777777" w:rsidR="00164C18" w:rsidRDefault="00000000">
            <w:pPr>
              <w:pStyle w:val="TableText"/>
              <w:spacing w:before="171" w:line="227"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3000≤Y＜30000</w:t>
            </w:r>
          </w:p>
        </w:tc>
        <w:tc>
          <w:tcPr>
            <w:tcW w:w="1426" w:type="dxa"/>
            <w:tcBorders>
              <w:top w:val="nil"/>
            </w:tcBorders>
            <w:vAlign w:val="center"/>
          </w:tcPr>
          <w:p w14:paraId="175B04ED" w14:textId="77777777" w:rsidR="00164C18" w:rsidRDefault="00000000">
            <w:pPr>
              <w:pStyle w:val="TableText"/>
              <w:spacing w:before="111" w:line="227"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20≤X＜300</w:t>
            </w:r>
          </w:p>
          <w:p w14:paraId="19D8C8B9" w14:textId="77777777" w:rsidR="00164C18" w:rsidRDefault="00000000">
            <w:pPr>
              <w:pStyle w:val="TableText"/>
              <w:spacing w:before="171" w:line="227"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200≤Y＜3000</w:t>
            </w:r>
          </w:p>
        </w:tc>
        <w:tc>
          <w:tcPr>
            <w:tcW w:w="992" w:type="dxa"/>
            <w:tcBorders>
              <w:top w:val="nil"/>
              <w:right w:val="single" w:sz="4" w:space="0" w:color="auto"/>
            </w:tcBorders>
            <w:vAlign w:val="center"/>
          </w:tcPr>
          <w:p w14:paraId="2C9925C5" w14:textId="77777777" w:rsidR="00164C18" w:rsidRDefault="00000000">
            <w:pPr>
              <w:pStyle w:val="TableText"/>
              <w:spacing w:before="111" w:line="231"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X＜20</w:t>
            </w:r>
          </w:p>
          <w:p w14:paraId="0A4AB1C3" w14:textId="77777777" w:rsidR="00164C18" w:rsidRDefault="00000000">
            <w:pPr>
              <w:pStyle w:val="TableText"/>
              <w:spacing w:before="167" w:line="231"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Y＜200</w:t>
            </w:r>
          </w:p>
        </w:tc>
      </w:tr>
      <w:tr w:rsidR="00164C18" w14:paraId="383282D0" w14:textId="77777777">
        <w:trPr>
          <w:trHeight w:val="788"/>
        </w:trPr>
        <w:tc>
          <w:tcPr>
            <w:tcW w:w="2112" w:type="dxa"/>
            <w:tcBorders>
              <w:left w:val="single" w:sz="4" w:space="0" w:color="auto"/>
            </w:tcBorders>
            <w:vAlign w:val="center"/>
          </w:tcPr>
          <w:p w14:paraId="7D87C93F" w14:textId="77777777" w:rsidR="00164C18" w:rsidRDefault="00000000">
            <w:pPr>
              <w:pStyle w:val="TableText"/>
              <w:spacing w:before="55" w:line="231" w:lineRule="auto"/>
              <w:jc w:val="both"/>
              <w:rPr>
                <w:rFonts w:ascii="仿宋" w:eastAsia="仿宋" w:hAnsi="仿宋" w:cs="仿宋" w:hint="eastAsia"/>
                <w:sz w:val="18"/>
                <w:szCs w:val="18"/>
              </w:rPr>
            </w:pPr>
            <w:proofErr w:type="spellStart"/>
            <w:r>
              <w:rPr>
                <w:rFonts w:ascii="仿宋" w:eastAsia="仿宋" w:hAnsi="仿宋" w:cs="仿宋" w:hint="eastAsia"/>
                <w:spacing w:val="7"/>
                <w:sz w:val="18"/>
                <w:szCs w:val="18"/>
              </w:rPr>
              <w:t>仓储业</w:t>
            </w:r>
            <w:proofErr w:type="spellEnd"/>
            <w:r>
              <w:rPr>
                <w:rFonts w:ascii="仿宋" w:eastAsia="仿宋" w:hAnsi="仿宋" w:cs="仿宋" w:hint="eastAsia"/>
                <w:spacing w:val="7"/>
                <w:sz w:val="18"/>
                <w:szCs w:val="18"/>
              </w:rPr>
              <w:t>*</w:t>
            </w:r>
          </w:p>
        </w:tc>
        <w:tc>
          <w:tcPr>
            <w:tcW w:w="1369" w:type="dxa"/>
            <w:vAlign w:val="center"/>
          </w:tcPr>
          <w:p w14:paraId="5D406AB3" w14:textId="77777777" w:rsidR="00164C18" w:rsidRDefault="00000000">
            <w:pPr>
              <w:pStyle w:val="TableText"/>
              <w:spacing w:before="103" w:line="366" w:lineRule="auto"/>
              <w:ind w:right="188"/>
              <w:jc w:val="both"/>
              <w:rPr>
                <w:rFonts w:ascii="仿宋" w:eastAsia="仿宋" w:hAnsi="仿宋" w:cs="仿宋" w:hint="eastAsia"/>
                <w:sz w:val="18"/>
                <w:szCs w:val="18"/>
                <w:lang w:eastAsia="zh-CN"/>
              </w:rPr>
            </w:pPr>
            <w:r>
              <w:rPr>
                <w:rFonts w:ascii="仿宋" w:eastAsia="仿宋" w:hAnsi="仿宋" w:cs="仿宋" w:hint="eastAsia"/>
                <w:sz w:val="18"/>
                <w:szCs w:val="18"/>
                <w:lang w:eastAsia="zh-CN"/>
              </w:rPr>
              <w:t>从业人员</w:t>
            </w:r>
            <w:r>
              <w:rPr>
                <w:rFonts w:ascii="仿宋" w:eastAsia="仿宋" w:hAnsi="仿宋" w:cs="仿宋" w:hint="eastAsia"/>
                <w:spacing w:val="-43"/>
                <w:sz w:val="18"/>
                <w:szCs w:val="18"/>
                <w:lang w:eastAsia="zh-CN"/>
              </w:rPr>
              <w:t xml:space="preserve"> </w:t>
            </w:r>
            <w:r>
              <w:rPr>
                <w:rFonts w:ascii="仿宋" w:eastAsia="仿宋" w:hAnsi="仿宋" w:cs="仿宋" w:hint="eastAsia"/>
                <w:sz w:val="18"/>
                <w:szCs w:val="18"/>
                <w:lang w:eastAsia="zh-CN"/>
              </w:rPr>
              <w:t xml:space="preserve">(X) </w:t>
            </w:r>
            <w:r>
              <w:rPr>
                <w:rFonts w:ascii="仿宋" w:eastAsia="仿宋" w:hAnsi="仿宋" w:cs="仿宋" w:hint="eastAsia"/>
                <w:spacing w:val="5"/>
                <w:sz w:val="18"/>
                <w:szCs w:val="18"/>
                <w:lang w:eastAsia="zh-CN"/>
              </w:rPr>
              <w:t>营业收入(Y)</w:t>
            </w:r>
          </w:p>
        </w:tc>
        <w:tc>
          <w:tcPr>
            <w:tcW w:w="709" w:type="dxa"/>
            <w:vAlign w:val="center"/>
          </w:tcPr>
          <w:p w14:paraId="0B4A35C3" w14:textId="77777777" w:rsidR="00164C18" w:rsidRDefault="00000000">
            <w:pPr>
              <w:pStyle w:val="TableText"/>
              <w:spacing w:before="103" w:line="366" w:lineRule="auto"/>
              <w:ind w:right="171"/>
              <w:jc w:val="both"/>
              <w:rPr>
                <w:rFonts w:ascii="仿宋" w:eastAsia="仿宋" w:hAnsi="仿宋" w:cs="仿宋" w:hint="eastAsia"/>
                <w:sz w:val="18"/>
                <w:szCs w:val="18"/>
              </w:rPr>
            </w:pPr>
            <w:proofErr w:type="gramStart"/>
            <w:r>
              <w:rPr>
                <w:rFonts w:ascii="仿宋" w:eastAsia="仿宋" w:hAnsi="仿宋" w:cs="仿宋" w:hint="eastAsia"/>
                <w:spacing w:val="1"/>
                <w:sz w:val="18"/>
                <w:szCs w:val="18"/>
              </w:rPr>
              <w:t>人</w:t>
            </w:r>
            <w:r>
              <w:rPr>
                <w:rFonts w:ascii="仿宋" w:eastAsia="仿宋" w:hAnsi="仿宋" w:cs="仿宋" w:hint="eastAsia"/>
                <w:sz w:val="18"/>
                <w:szCs w:val="18"/>
              </w:rPr>
              <w:t xml:space="preserve">  </w:t>
            </w:r>
            <w:proofErr w:type="spellStart"/>
            <w:r>
              <w:rPr>
                <w:rFonts w:ascii="仿宋" w:eastAsia="仿宋" w:hAnsi="仿宋" w:cs="仿宋" w:hint="eastAsia"/>
                <w:spacing w:val="4"/>
                <w:sz w:val="18"/>
                <w:szCs w:val="18"/>
              </w:rPr>
              <w:t>万元</w:t>
            </w:r>
            <w:proofErr w:type="spellEnd"/>
            <w:proofErr w:type="gramEnd"/>
          </w:p>
        </w:tc>
        <w:tc>
          <w:tcPr>
            <w:tcW w:w="1125" w:type="dxa"/>
            <w:vAlign w:val="center"/>
          </w:tcPr>
          <w:p w14:paraId="38FD406C" w14:textId="77777777" w:rsidR="00164C18" w:rsidRDefault="00000000">
            <w:pPr>
              <w:pStyle w:val="TableText"/>
              <w:spacing w:before="103" w:line="228"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X≥200</w:t>
            </w:r>
          </w:p>
          <w:p w14:paraId="669D4D1E" w14:textId="77777777" w:rsidR="00164C18" w:rsidRDefault="00000000">
            <w:pPr>
              <w:pStyle w:val="TableText"/>
              <w:spacing w:before="167" w:line="228" w:lineRule="exact"/>
              <w:jc w:val="both"/>
              <w:rPr>
                <w:rFonts w:ascii="仿宋" w:eastAsia="仿宋" w:hAnsi="仿宋" w:cs="仿宋" w:hint="eastAsia"/>
                <w:sz w:val="18"/>
                <w:szCs w:val="18"/>
              </w:rPr>
            </w:pPr>
            <w:r>
              <w:rPr>
                <w:rFonts w:ascii="仿宋" w:eastAsia="仿宋" w:hAnsi="仿宋" w:cs="仿宋" w:hint="eastAsia"/>
                <w:spacing w:val="5"/>
                <w:position w:val="1"/>
                <w:sz w:val="18"/>
                <w:szCs w:val="18"/>
              </w:rPr>
              <w:t>Y≥30000</w:t>
            </w:r>
          </w:p>
        </w:tc>
        <w:tc>
          <w:tcPr>
            <w:tcW w:w="1701" w:type="dxa"/>
            <w:vAlign w:val="center"/>
          </w:tcPr>
          <w:p w14:paraId="3BA46897" w14:textId="77777777" w:rsidR="00164C18" w:rsidRDefault="00000000">
            <w:pPr>
              <w:pStyle w:val="TableText"/>
              <w:spacing w:before="103" w:line="227" w:lineRule="exact"/>
              <w:jc w:val="both"/>
              <w:rPr>
                <w:rFonts w:ascii="仿宋" w:eastAsia="仿宋" w:hAnsi="仿宋" w:cs="仿宋" w:hint="eastAsia"/>
                <w:sz w:val="18"/>
                <w:szCs w:val="18"/>
              </w:rPr>
            </w:pPr>
            <w:r>
              <w:rPr>
                <w:rFonts w:ascii="仿宋" w:eastAsia="仿宋" w:hAnsi="仿宋" w:cs="仿宋" w:hint="eastAsia"/>
                <w:spacing w:val="3"/>
                <w:position w:val="1"/>
                <w:sz w:val="18"/>
                <w:szCs w:val="18"/>
              </w:rPr>
              <w:t>100≤X＜200</w:t>
            </w:r>
          </w:p>
          <w:p w14:paraId="2D4D49E4" w14:textId="77777777" w:rsidR="00164C18" w:rsidRDefault="00000000">
            <w:pPr>
              <w:pStyle w:val="TableText"/>
              <w:spacing w:before="168" w:line="227"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1000≤Y＜30000</w:t>
            </w:r>
          </w:p>
        </w:tc>
        <w:tc>
          <w:tcPr>
            <w:tcW w:w="1426" w:type="dxa"/>
            <w:vAlign w:val="center"/>
          </w:tcPr>
          <w:p w14:paraId="09186BED" w14:textId="77777777" w:rsidR="00164C18" w:rsidRDefault="00000000">
            <w:pPr>
              <w:pStyle w:val="TableText"/>
              <w:spacing w:before="103" w:line="227"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20≤X＜100</w:t>
            </w:r>
          </w:p>
          <w:p w14:paraId="08F10A24" w14:textId="77777777" w:rsidR="00164C18" w:rsidRDefault="00000000">
            <w:pPr>
              <w:pStyle w:val="TableText"/>
              <w:spacing w:before="168" w:line="227" w:lineRule="exact"/>
              <w:jc w:val="both"/>
              <w:rPr>
                <w:rFonts w:ascii="仿宋" w:eastAsia="仿宋" w:hAnsi="仿宋" w:cs="仿宋" w:hint="eastAsia"/>
                <w:sz w:val="18"/>
                <w:szCs w:val="18"/>
              </w:rPr>
            </w:pPr>
            <w:r>
              <w:rPr>
                <w:rFonts w:ascii="仿宋" w:eastAsia="仿宋" w:hAnsi="仿宋" w:cs="仿宋" w:hint="eastAsia"/>
                <w:spacing w:val="3"/>
                <w:position w:val="1"/>
                <w:sz w:val="18"/>
                <w:szCs w:val="18"/>
              </w:rPr>
              <w:t>100≤Y＜1000</w:t>
            </w:r>
          </w:p>
        </w:tc>
        <w:tc>
          <w:tcPr>
            <w:tcW w:w="992" w:type="dxa"/>
            <w:tcBorders>
              <w:right w:val="single" w:sz="4" w:space="0" w:color="auto"/>
            </w:tcBorders>
            <w:vAlign w:val="center"/>
          </w:tcPr>
          <w:p w14:paraId="221EAC8B" w14:textId="77777777" w:rsidR="00164C18" w:rsidRDefault="00000000">
            <w:pPr>
              <w:pStyle w:val="TableText"/>
              <w:spacing w:before="103" w:line="230"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X＜20</w:t>
            </w:r>
          </w:p>
          <w:p w14:paraId="0DCE2372" w14:textId="77777777" w:rsidR="00164C18" w:rsidRDefault="00000000">
            <w:pPr>
              <w:pStyle w:val="TableText"/>
              <w:spacing w:before="165" w:line="230"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Y＜100</w:t>
            </w:r>
          </w:p>
        </w:tc>
      </w:tr>
      <w:tr w:rsidR="00164C18" w14:paraId="6A151524" w14:textId="77777777">
        <w:trPr>
          <w:trHeight w:val="788"/>
        </w:trPr>
        <w:tc>
          <w:tcPr>
            <w:tcW w:w="2112" w:type="dxa"/>
            <w:tcBorders>
              <w:left w:val="single" w:sz="4" w:space="0" w:color="auto"/>
            </w:tcBorders>
            <w:vAlign w:val="center"/>
          </w:tcPr>
          <w:p w14:paraId="04D13A76" w14:textId="77777777" w:rsidR="00164C18" w:rsidRDefault="00000000">
            <w:pPr>
              <w:pStyle w:val="TableText"/>
              <w:spacing w:before="56" w:line="232" w:lineRule="auto"/>
              <w:jc w:val="both"/>
              <w:rPr>
                <w:rFonts w:ascii="仿宋" w:eastAsia="仿宋" w:hAnsi="仿宋" w:cs="仿宋" w:hint="eastAsia"/>
                <w:sz w:val="18"/>
                <w:szCs w:val="18"/>
              </w:rPr>
            </w:pPr>
            <w:proofErr w:type="spellStart"/>
            <w:r>
              <w:rPr>
                <w:rFonts w:ascii="仿宋" w:eastAsia="仿宋" w:hAnsi="仿宋" w:cs="仿宋" w:hint="eastAsia"/>
                <w:spacing w:val="3"/>
                <w:sz w:val="18"/>
                <w:szCs w:val="18"/>
              </w:rPr>
              <w:t>邮政业</w:t>
            </w:r>
            <w:proofErr w:type="spellEnd"/>
          </w:p>
        </w:tc>
        <w:tc>
          <w:tcPr>
            <w:tcW w:w="1369" w:type="dxa"/>
            <w:vAlign w:val="center"/>
          </w:tcPr>
          <w:p w14:paraId="69BC6CA0" w14:textId="77777777" w:rsidR="00164C18" w:rsidRDefault="00000000">
            <w:pPr>
              <w:pStyle w:val="TableText"/>
              <w:spacing w:before="103" w:line="366" w:lineRule="auto"/>
              <w:ind w:right="188"/>
              <w:jc w:val="both"/>
              <w:rPr>
                <w:rFonts w:ascii="仿宋" w:eastAsia="仿宋" w:hAnsi="仿宋" w:cs="仿宋" w:hint="eastAsia"/>
                <w:sz w:val="18"/>
                <w:szCs w:val="18"/>
                <w:lang w:eastAsia="zh-CN"/>
              </w:rPr>
            </w:pPr>
            <w:r>
              <w:rPr>
                <w:rFonts w:ascii="仿宋" w:eastAsia="仿宋" w:hAnsi="仿宋" w:cs="仿宋" w:hint="eastAsia"/>
                <w:sz w:val="18"/>
                <w:szCs w:val="18"/>
                <w:lang w:eastAsia="zh-CN"/>
              </w:rPr>
              <w:t>从业人员</w:t>
            </w:r>
            <w:r>
              <w:rPr>
                <w:rFonts w:ascii="仿宋" w:eastAsia="仿宋" w:hAnsi="仿宋" w:cs="仿宋" w:hint="eastAsia"/>
                <w:spacing w:val="-43"/>
                <w:sz w:val="18"/>
                <w:szCs w:val="18"/>
                <w:lang w:eastAsia="zh-CN"/>
              </w:rPr>
              <w:t xml:space="preserve"> </w:t>
            </w:r>
            <w:r>
              <w:rPr>
                <w:rFonts w:ascii="仿宋" w:eastAsia="仿宋" w:hAnsi="仿宋" w:cs="仿宋" w:hint="eastAsia"/>
                <w:sz w:val="18"/>
                <w:szCs w:val="18"/>
                <w:lang w:eastAsia="zh-CN"/>
              </w:rPr>
              <w:t xml:space="preserve">(X) </w:t>
            </w:r>
            <w:r>
              <w:rPr>
                <w:rFonts w:ascii="仿宋" w:eastAsia="仿宋" w:hAnsi="仿宋" w:cs="仿宋" w:hint="eastAsia"/>
                <w:spacing w:val="5"/>
                <w:sz w:val="18"/>
                <w:szCs w:val="18"/>
                <w:lang w:eastAsia="zh-CN"/>
              </w:rPr>
              <w:t>营业收入(Y)</w:t>
            </w:r>
          </w:p>
        </w:tc>
        <w:tc>
          <w:tcPr>
            <w:tcW w:w="709" w:type="dxa"/>
            <w:vAlign w:val="center"/>
          </w:tcPr>
          <w:p w14:paraId="7CA012F5" w14:textId="77777777" w:rsidR="00164C18" w:rsidRDefault="00000000">
            <w:pPr>
              <w:pStyle w:val="TableText"/>
              <w:spacing w:before="103" w:line="366" w:lineRule="auto"/>
              <w:ind w:right="171"/>
              <w:jc w:val="both"/>
              <w:rPr>
                <w:rFonts w:ascii="仿宋" w:eastAsia="仿宋" w:hAnsi="仿宋" w:cs="仿宋" w:hint="eastAsia"/>
                <w:sz w:val="18"/>
                <w:szCs w:val="18"/>
              </w:rPr>
            </w:pPr>
            <w:proofErr w:type="gramStart"/>
            <w:r>
              <w:rPr>
                <w:rFonts w:ascii="仿宋" w:eastAsia="仿宋" w:hAnsi="仿宋" w:cs="仿宋" w:hint="eastAsia"/>
                <w:spacing w:val="1"/>
                <w:sz w:val="18"/>
                <w:szCs w:val="18"/>
              </w:rPr>
              <w:t>人</w:t>
            </w:r>
            <w:r>
              <w:rPr>
                <w:rFonts w:ascii="仿宋" w:eastAsia="仿宋" w:hAnsi="仿宋" w:cs="仿宋" w:hint="eastAsia"/>
                <w:sz w:val="18"/>
                <w:szCs w:val="18"/>
              </w:rPr>
              <w:t xml:space="preserve">  </w:t>
            </w:r>
            <w:proofErr w:type="spellStart"/>
            <w:r>
              <w:rPr>
                <w:rFonts w:ascii="仿宋" w:eastAsia="仿宋" w:hAnsi="仿宋" w:cs="仿宋" w:hint="eastAsia"/>
                <w:spacing w:val="4"/>
                <w:sz w:val="18"/>
                <w:szCs w:val="18"/>
              </w:rPr>
              <w:t>万元</w:t>
            </w:r>
            <w:proofErr w:type="spellEnd"/>
            <w:proofErr w:type="gramEnd"/>
          </w:p>
        </w:tc>
        <w:tc>
          <w:tcPr>
            <w:tcW w:w="1125" w:type="dxa"/>
            <w:vAlign w:val="center"/>
          </w:tcPr>
          <w:p w14:paraId="2404433B" w14:textId="77777777" w:rsidR="00164C18" w:rsidRDefault="00000000">
            <w:pPr>
              <w:pStyle w:val="TableText"/>
              <w:spacing w:before="104" w:line="229"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X≥1000</w:t>
            </w:r>
          </w:p>
          <w:p w14:paraId="5293FC95" w14:textId="77777777" w:rsidR="00164C18" w:rsidRDefault="00000000">
            <w:pPr>
              <w:pStyle w:val="TableText"/>
              <w:spacing w:before="167" w:line="228" w:lineRule="exact"/>
              <w:jc w:val="both"/>
              <w:rPr>
                <w:rFonts w:ascii="仿宋" w:eastAsia="仿宋" w:hAnsi="仿宋" w:cs="仿宋" w:hint="eastAsia"/>
                <w:sz w:val="18"/>
                <w:szCs w:val="18"/>
              </w:rPr>
            </w:pPr>
            <w:r>
              <w:rPr>
                <w:rFonts w:ascii="仿宋" w:eastAsia="仿宋" w:hAnsi="仿宋" w:cs="仿宋" w:hint="eastAsia"/>
                <w:spacing w:val="5"/>
                <w:position w:val="1"/>
                <w:sz w:val="18"/>
                <w:szCs w:val="18"/>
              </w:rPr>
              <w:t>Y≥30000</w:t>
            </w:r>
          </w:p>
        </w:tc>
        <w:tc>
          <w:tcPr>
            <w:tcW w:w="1701" w:type="dxa"/>
            <w:vAlign w:val="center"/>
          </w:tcPr>
          <w:p w14:paraId="124DCB48" w14:textId="77777777" w:rsidR="00164C18" w:rsidRDefault="00000000">
            <w:pPr>
              <w:pStyle w:val="TableText"/>
              <w:spacing w:before="104" w:line="227"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300≤X＜1000</w:t>
            </w:r>
          </w:p>
          <w:p w14:paraId="4D7C32E4" w14:textId="77777777" w:rsidR="00164C18" w:rsidRDefault="00000000">
            <w:pPr>
              <w:pStyle w:val="TableText"/>
              <w:spacing w:before="168" w:line="227" w:lineRule="exact"/>
              <w:jc w:val="both"/>
              <w:rPr>
                <w:rFonts w:ascii="仿宋" w:eastAsia="仿宋" w:hAnsi="仿宋" w:cs="仿宋" w:hint="eastAsia"/>
                <w:sz w:val="18"/>
                <w:szCs w:val="18"/>
              </w:rPr>
            </w:pPr>
            <w:r>
              <w:rPr>
                <w:rFonts w:ascii="仿宋" w:eastAsia="仿宋" w:hAnsi="仿宋" w:cs="仿宋" w:hint="eastAsia"/>
                <w:spacing w:val="5"/>
                <w:position w:val="1"/>
                <w:sz w:val="18"/>
                <w:szCs w:val="18"/>
              </w:rPr>
              <w:t>2000≤Y＜30000</w:t>
            </w:r>
          </w:p>
        </w:tc>
        <w:tc>
          <w:tcPr>
            <w:tcW w:w="1426" w:type="dxa"/>
            <w:vAlign w:val="center"/>
          </w:tcPr>
          <w:p w14:paraId="30B93556" w14:textId="77777777" w:rsidR="00164C18" w:rsidRDefault="00000000">
            <w:pPr>
              <w:pStyle w:val="TableText"/>
              <w:spacing w:before="104" w:line="227"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20≤X＜300</w:t>
            </w:r>
          </w:p>
          <w:p w14:paraId="4C3FFC48" w14:textId="77777777" w:rsidR="00164C18" w:rsidRDefault="00000000">
            <w:pPr>
              <w:pStyle w:val="TableText"/>
              <w:spacing w:before="168" w:line="227" w:lineRule="exact"/>
              <w:jc w:val="both"/>
              <w:rPr>
                <w:rFonts w:ascii="仿宋" w:eastAsia="仿宋" w:hAnsi="仿宋" w:cs="仿宋" w:hint="eastAsia"/>
                <w:sz w:val="18"/>
                <w:szCs w:val="18"/>
              </w:rPr>
            </w:pPr>
            <w:r>
              <w:rPr>
                <w:rFonts w:ascii="仿宋" w:eastAsia="仿宋" w:hAnsi="仿宋" w:cs="仿宋" w:hint="eastAsia"/>
                <w:spacing w:val="3"/>
                <w:position w:val="1"/>
                <w:sz w:val="18"/>
                <w:szCs w:val="18"/>
              </w:rPr>
              <w:t>100≤Y＜2000</w:t>
            </w:r>
          </w:p>
        </w:tc>
        <w:tc>
          <w:tcPr>
            <w:tcW w:w="992" w:type="dxa"/>
            <w:tcBorders>
              <w:right w:val="single" w:sz="4" w:space="0" w:color="auto"/>
            </w:tcBorders>
            <w:vAlign w:val="center"/>
          </w:tcPr>
          <w:p w14:paraId="4DBE4067" w14:textId="77777777" w:rsidR="00164C18" w:rsidRDefault="00000000">
            <w:pPr>
              <w:pStyle w:val="TableText"/>
              <w:spacing w:before="104" w:line="231"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X＜20</w:t>
            </w:r>
          </w:p>
          <w:p w14:paraId="16B99EFD" w14:textId="77777777" w:rsidR="00164C18" w:rsidRDefault="00000000">
            <w:pPr>
              <w:pStyle w:val="TableText"/>
              <w:spacing w:before="165" w:line="230"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Y＜100</w:t>
            </w:r>
          </w:p>
        </w:tc>
      </w:tr>
      <w:tr w:rsidR="00164C18" w14:paraId="49146AEB" w14:textId="77777777">
        <w:trPr>
          <w:trHeight w:val="788"/>
        </w:trPr>
        <w:tc>
          <w:tcPr>
            <w:tcW w:w="2112" w:type="dxa"/>
            <w:tcBorders>
              <w:left w:val="single" w:sz="4" w:space="0" w:color="auto"/>
            </w:tcBorders>
            <w:vAlign w:val="center"/>
          </w:tcPr>
          <w:p w14:paraId="45D8FFFD" w14:textId="77777777" w:rsidR="00164C18" w:rsidRDefault="00000000">
            <w:pPr>
              <w:pStyle w:val="TableText"/>
              <w:spacing w:before="55" w:line="230" w:lineRule="auto"/>
              <w:jc w:val="both"/>
              <w:rPr>
                <w:rFonts w:ascii="仿宋" w:eastAsia="仿宋" w:hAnsi="仿宋" w:cs="仿宋" w:hint="eastAsia"/>
                <w:sz w:val="18"/>
                <w:szCs w:val="18"/>
              </w:rPr>
            </w:pPr>
            <w:proofErr w:type="spellStart"/>
            <w:r>
              <w:rPr>
                <w:rFonts w:ascii="仿宋" w:eastAsia="仿宋" w:hAnsi="仿宋" w:cs="仿宋" w:hint="eastAsia"/>
                <w:spacing w:val="7"/>
                <w:sz w:val="18"/>
                <w:szCs w:val="18"/>
              </w:rPr>
              <w:t>住宿业</w:t>
            </w:r>
            <w:proofErr w:type="spellEnd"/>
          </w:p>
        </w:tc>
        <w:tc>
          <w:tcPr>
            <w:tcW w:w="1369" w:type="dxa"/>
            <w:vAlign w:val="center"/>
          </w:tcPr>
          <w:p w14:paraId="30E154B1" w14:textId="77777777" w:rsidR="00164C18" w:rsidRDefault="00000000">
            <w:pPr>
              <w:pStyle w:val="TableText"/>
              <w:spacing w:before="105" w:line="365" w:lineRule="auto"/>
              <w:ind w:right="188"/>
              <w:jc w:val="both"/>
              <w:rPr>
                <w:rFonts w:ascii="仿宋" w:eastAsia="仿宋" w:hAnsi="仿宋" w:cs="仿宋" w:hint="eastAsia"/>
                <w:sz w:val="18"/>
                <w:szCs w:val="18"/>
                <w:lang w:eastAsia="zh-CN"/>
              </w:rPr>
            </w:pPr>
            <w:r>
              <w:rPr>
                <w:rFonts w:ascii="仿宋" w:eastAsia="仿宋" w:hAnsi="仿宋" w:cs="仿宋" w:hint="eastAsia"/>
                <w:sz w:val="18"/>
                <w:szCs w:val="18"/>
                <w:lang w:eastAsia="zh-CN"/>
              </w:rPr>
              <w:t>从业人员</w:t>
            </w:r>
            <w:r>
              <w:rPr>
                <w:rFonts w:ascii="仿宋" w:eastAsia="仿宋" w:hAnsi="仿宋" w:cs="仿宋" w:hint="eastAsia"/>
                <w:spacing w:val="-43"/>
                <w:sz w:val="18"/>
                <w:szCs w:val="18"/>
                <w:lang w:eastAsia="zh-CN"/>
              </w:rPr>
              <w:t xml:space="preserve"> </w:t>
            </w:r>
            <w:r>
              <w:rPr>
                <w:rFonts w:ascii="仿宋" w:eastAsia="仿宋" w:hAnsi="仿宋" w:cs="仿宋" w:hint="eastAsia"/>
                <w:sz w:val="18"/>
                <w:szCs w:val="18"/>
                <w:lang w:eastAsia="zh-CN"/>
              </w:rPr>
              <w:t xml:space="preserve">(X) </w:t>
            </w:r>
            <w:r>
              <w:rPr>
                <w:rFonts w:ascii="仿宋" w:eastAsia="仿宋" w:hAnsi="仿宋" w:cs="仿宋" w:hint="eastAsia"/>
                <w:spacing w:val="5"/>
                <w:sz w:val="18"/>
                <w:szCs w:val="18"/>
                <w:lang w:eastAsia="zh-CN"/>
              </w:rPr>
              <w:t>营业收入(Y)</w:t>
            </w:r>
          </w:p>
        </w:tc>
        <w:tc>
          <w:tcPr>
            <w:tcW w:w="709" w:type="dxa"/>
            <w:vAlign w:val="center"/>
          </w:tcPr>
          <w:p w14:paraId="4F7AE497" w14:textId="77777777" w:rsidR="00164C18" w:rsidRDefault="00000000">
            <w:pPr>
              <w:pStyle w:val="TableText"/>
              <w:spacing w:before="105" w:line="365" w:lineRule="auto"/>
              <w:ind w:right="171"/>
              <w:jc w:val="both"/>
              <w:rPr>
                <w:rFonts w:ascii="仿宋" w:eastAsia="仿宋" w:hAnsi="仿宋" w:cs="仿宋" w:hint="eastAsia"/>
                <w:sz w:val="18"/>
                <w:szCs w:val="18"/>
              </w:rPr>
            </w:pPr>
            <w:proofErr w:type="gramStart"/>
            <w:r>
              <w:rPr>
                <w:rFonts w:ascii="仿宋" w:eastAsia="仿宋" w:hAnsi="仿宋" w:cs="仿宋" w:hint="eastAsia"/>
                <w:spacing w:val="1"/>
                <w:sz w:val="18"/>
                <w:szCs w:val="18"/>
              </w:rPr>
              <w:t>人</w:t>
            </w:r>
            <w:r>
              <w:rPr>
                <w:rFonts w:ascii="仿宋" w:eastAsia="仿宋" w:hAnsi="仿宋" w:cs="仿宋" w:hint="eastAsia"/>
                <w:sz w:val="18"/>
                <w:szCs w:val="18"/>
              </w:rPr>
              <w:t xml:space="preserve">  </w:t>
            </w:r>
            <w:proofErr w:type="spellStart"/>
            <w:r>
              <w:rPr>
                <w:rFonts w:ascii="仿宋" w:eastAsia="仿宋" w:hAnsi="仿宋" w:cs="仿宋" w:hint="eastAsia"/>
                <w:spacing w:val="4"/>
                <w:sz w:val="18"/>
                <w:szCs w:val="18"/>
              </w:rPr>
              <w:t>万元</w:t>
            </w:r>
            <w:proofErr w:type="spellEnd"/>
            <w:proofErr w:type="gramEnd"/>
          </w:p>
        </w:tc>
        <w:tc>
          <w:tcPr>
            <w:tcW w:w="1125" w:type="dxa"/>
            <w:vAlign w:val="center"/>
          </w:tcPr>
          <w:p w14:paraId="38A049FA" w14:textId="77777777" w:rsidR="00164C18" w:rsidRDefault="00000000">
            <w:pPr>
              <w:pStyle w:val="TableText"/>
              <w:spacing w:before="105" w:line="229"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X≥300</w:t>
            </w:r>
          </w:p>
          <w:p w14:paraId="7842BC7B" w14:textId="77777777" w:rsidR="00164C18" w:rsidRDefault="00000000">
            <w:pPr>
              <w:pStyle w:val="TableText"/>
              <w:spacing w:before="167" w:line="228" w:lineRule="exact"/>
              <w:jc w:val="both"/>
              <w:rPr>
                <w:rFonts w:ascii="仿宋" w:eastAsia="仿宋" w:hAnsi="仿宋" w:cs="仿宋" w:hint="eastAsia"/>
                <w:sz w:val="18"/>
                <w:szCs w:val="18"/>
              </w:rPr>
            </w:pPr>
            <w:r>
              <w:rPr>
                <w:rFonts w:ascii="仿宋" w:eastAsia="仿宋" w:hAnsi="仿宋" w:cs="仿宋" w:hint="eastAsia"/>
                <w:spacing w:val="5"/>
                <w:position w:val="1"/>
                <w:sz w:val="18"/>
                <w:szCs w:val="18"/>
              </w:rPr>
              <w:t>Y≥10000</w:t>
            </w:r>
          </w:p>
        </w:tc>
        <w:tc>
          <w:tcPr>
            <w:tcW w:w="1701" w:type="dxa"/>
            <w:vAlign w:val="center"/>
          </w:tcPr>
          <w:p w14:paraId="3345B185" w14:textId="77777777" w:rsidR="00164C18" w:rsidRDefault="00000000">
            <w:pPr>
              <w:pStyle w:val="TableText"/>
              <w:spacing w:before="105" w:line="228" w:lineRule="exact"/>
              <w:jc w:val="both"/>
              <w:rPr>
                <w:rFonts w:ascii="仿宋" w:eastAsia="仿宋" w:hAnsi="仿宋" w:cs="仿宋" w:hint="eastAsia"/>
                <w:sz w:val="18"/>
                <w:szCs w:val="18"/>
              </w:rPr>
            </w:pPr>
            <w:r>
              <w:rPr>
                <w:rFonts w:ascii="仿宋" w:eastAsia="仿宋" w:hAnsi="仿宋" w:cs="仿宋" w:hint="eastAsia"/>
                <w:spacing w:val="3"/>
                <w:position w:val="1"/>
                <w:sz w:val="18"/>
                <w:szCs w:val="18"/>
              </w:rPr>
              <w:t>100≤X＜300</w:t>
            </w:r>
          </w:p>
          <w:p w14:paraId="13B81875" w14:textId="77777777" w:rsidR="00164C18" w:rsidRDefault="00000000">
            <w:pPr>
              <w:pStyle w:val="TableText"/>
              <w:spacing w:before="168" w:line="227" w:lineRule="exact"/>
              <w:jc w:val="both"/>
              <w:rPr>
                <w:rFonts w:ascii="仿宋" w:eastAsia="仿宋" w:hAnsi="仿宋" w:cs="仿宋" w:hint="eastAsia"/>
                <w:sz w:val="18"/>
                <w:szCs w:val="18"/>
              </w:rPr>
            </w:pPr>
            <w:r>
              <w:rPr>
                <w:rFonts w:ascii="仿宋" w:eastAsia="仿宋" w:hAnsi="仿宋" w:cs="仿宋" w:hint="eastAsia"/>
                <w:spacing w:val="5"/>
                <w:position w:val="1"/>
                <w:sz w:val="18"/>
                <w:szCs w:val="18"/>
              </w:rPr>
              <w:t>2000≤Y＜10000</w:t>
            </w:r>
          </w:p>
        </w:tc>
        <w:tc>
          <w:tcPr>
            <w:tcW w:w="1426" w:type="dxa"/>
            <w:vAlign w:val="center"/>
          </w:tcPr>
          <w:p w14:paraId="188EEB84" w14:textId="77777777" w:rsidR="00164C18" w:rsidRDefault="00000000">
            <w:pPr>
              <w:pStyle w:val="TableText"/>
              <w:spacing w:before="105" w:line="228" w:lineRule="exact"/>
              <w:jc w:val="both"/>
              <w:rPr>
                <w:rFonts w:ascii="仿宋" w:eastAsia="仿宋" w:hAnsi="仿宋" w:cs="仿宋" w:hint="eastAsia"/>
                <w:sz w:val="18"/>
                <w:szCs w:val="18"/>
              </w:rPr>
            </w:pPr>
            <w:r>
              <w:rPr>
                <w:rFonts w:ascii="仿宋" w:eastAsia="仿宋" w:hAnsi="仿宋" w:cs="仿宋" w:hint="eastAsia"/>
                <w:spacing w:val="3"/>
                <w:position w:val="1"/>
                <w:sz w:val="18"/>
                <w:szCs w:val="18"/>
              </w:rPr>
              <w:t>10≤X＜100</w:t>
            </w:r>
          </w:p>
          <w:p w14:paraId="3DEDE478" w14:textId="77777777" w:rsidR="00164C18" w:rsidRDefault="00000000">
            <w:pPr>
              <w:pStyle w:val="TableText"/>
              <w:spacing w:before="168" w:line="227" w:lineRule="exact"/>
              <w:jc w:val="both"/>
              <w:rPr>
                <w:rFonts w:ascii="仿宋" w:eastAsia="仿宋" w:hAnsi="仿宋" w:cs="仿宋" w:hint="eastAsia"/>
                <w:sz w:val="18"/>
                <w:szCs w:val="18"/>
              </w:rPr>
            </w:pPr>
            <w:r>
              <w:rPr>
                <w:rFonts w:ascii="仿宋" w:eastAsia="仿宋" w:hAnsi="仿宋" w:cs="仿宋" w:hint="eastAsia"/>
                <w:spacing w:val="3"/>
                <w:position w:val="1"/>
                <w:sz w:val="18"/>
                <w:szCs w:val="18"/>
              </w:rPr>
              <w:t>100≤Y＜2000</w:t>
            </w:r>
          </w:p>
        </w:tc>
        <w:tc>
          <w:tcPr>
            <w:tcW w:w="992" w:type="dxa"/>
            <w:tcBorders>
              <w:right w:val="single" w:sz="4" w:space="0" w:color="auto"/>
            </w:tcBorders>
            <w:vAlign w:val="center"/>
          </w:tcPr>
          <w:p w14:paraId="6A62AE4D" w14:textId="77777777" w:rsidR="00164C18" w:rsidRDefault="00000000">
            <w:pPr>
              <w:pStyle w:val="TableText"/>
              <w:spacing w:before="105" w:line="231"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X＜10</w:t>
            </w:r>
          </w:p>
          <w:p w14:paraId="66C5B096" w14:textId="77777777" w:rsidR="00164C18" w:rsidRDefault="00000000">
            <w:pPr>
              <w:pStyle w:val="TableText"/>
              <w:spacing w:before="165" w:line="230"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Y＜100</w:t>
            </w:r>
          </w:p>
        </w:tc>
      </w:tr>
      <w:tr w:rsidR="00164C18" w14:paraId="3D07D007" w14:textId="77777777">
        <w:trPr>
          <w:trHeight w:val="788"/>
        </w:trPr>
        <w:tc>
          <w:tcPr>
            <w:tcW w:w="2112" w:type="dxa"/>
            <w:tcBorders>
              <w:left w:val="single" w:sz="4" w:space="0" w:color="auto"/>
            </w:tcBorders>
            <w:vAlign w:val="center"/>
          </w:tcPr>
          <w:p w14:paraId="2F569FF3" w14:textId="77777777" w:rsidR="00164C18" w:rsidRDefault="00000000">
            <w:pPr>
              <w:pStyle w:val="TableText"/>
              <w:spacing w:before="55" w:line="230" w:lineRule="auto"/>
              <w:jc w:val="both"/>
              <w:rPr>
                <w:rFonts w:ascii="仿宋" w:eastAsia="仿宋" w:hAnsi="仿宋" w:cs="仿宋" w:hint="eastAsia"/>
                <w:sz w:val="18"/>
                <w:szCs w:val="18"/>
              </w:rPr>
            </w:pPr>
            <w:proofErr w:type="spellStart"/>
            <w:r>
              <w:rPr>
                <w:rFonts w:ascii="仿宋" w:eastAsia="仿宋" w:hAnsi="仿宋" w:cs="仿宋" w:hint="eastAsia"/>
                <w:spacing w:val="7"/>
                <w:sz w:val="18"/>
                <w:szCs w:val="18"/>
              </w:rPr>
              <w:t>餐饮业</w:t>
            </w:r>
            <w:proofErr w:type="spellEnd"/>
          </w:p>
        </w:tc>
        <w:tc>
          <w:tcPr>
            <w:tcW w:w="1369" w:type="dxa"/>
            <w:vAlign w:val="center"/>
          </w:tcPr>
          <w:p w14:paraId="2942FA4E" w14:textId="77777777" w:rsidR="00164C18" w:rsidRDefault="00000000">
            <w:pPr>
              <w:pStyle w:val="TableText"/>
              <w:spacing w:before="107" w:line="364" w:lineRule="auto"/>
              <w:ind w:right="188"/>
              <w:jc w:val="both"/>
              <w:rPr>
                <w:rFonts w:ascii="仿宋" w:eastAsia="仿宋" w:hAnsi="仿宋" w:cs="仿宋" w:hint="eastAsia"/>
                <w:sz w:val="18"/>
                <w:szCs w:val="18"/>
                <w:lang w:eastAsia="zh-CN"/>
              </w:rPr>
            </w:pPr>
            <w:r>
              <w:rPr>
                <w:rFonts w:ascii="仿宋" w:eastAsia="仿宋" w:hAnsi="仿宋" w:cs="仿宋" w:hint="eastAsia"/>
                <w:sz w:val="18"/>
                <w:szCs w:val="18"/>
                <w:lang w:eastAsia="zh-CN"/>
              </w:rPr>
              <w:t>从业人员</w:t>
            </w:r>
            <w:r>
              <w:rPr>
                <w:rFonts w:ascii="仿宋" w:eastAsia="仿宋" w:hAnsi="仿宋" w:cs="仿宋" w:hint="eastAsia"/>
                <w:spacing w:val="-43"/>
                <w:sz w:val="18"/>
                <w:szCs w:val="18"/>
                <w:lang w:eastAsia="zh-CN"/>
              </w:rPr>
              <w:t xml:space="preserve"> </w:t>
            </w:r>
            <w:r>
              <w:rPr>
                <w:rFonts w:ascii="仿宋" w:eastAsia="仿宋" w:hAnsi="仿宋" w:cs="仿宋" w:hint="eastAsia"/>
                <w:sz w:val="18"/>
                <w:szCs w:val="18"/>
                <w:lang w:eastAsia="zh-CN"/>
              </w:rPr>
              <w:t xml:space="preserve">(X) </w:t>
            </w:r>
            <w:r>
              <w:rPr>
                <w:rFonts w:ascii="仿宋" w:eastAsia="仿宋" w:hAnsi="仿宋" w:cs="仿宋" w:hint="eastAsia"/>
                <w:spacing w:val="5"/>
                <w:sz w:val="18"/>
                <w:szCs w:val="18"/>
                <w:lang w:eastAsia="zh-CN"/>
              </w:rPr>
              <w:t>营业收入(Y)</w:t>
            </w:r>
          </w:p>
        </w:tc>
        <w:tc>
          <w:tcPr>
            <w:tcW w:w="709" w:type="dxa"/>
            <w:vAlign w:val="center"/>
          </w:tcPr>
          <w:p w14:paraId="098951B0" w14:textId="77777777" w:rsidR="00164C18" w:rsidRDefault="00000000">
            <w:pPr>
              <w:pStyle w:val="TableText"/>
              <w:spacing w:before="107" w:line="364" w:lineRule="auto"/>
              <w:ind w:right="171"/>
              <w:jc w:val="both"/>
              <w:rPr>
                <w:rFonts w:ascii="仿宋" w:eastAsia="仿宋" w:hAnsi="仿宋" w:cs="仿宋" w:hint="eastAsia"/>
                <w:sz w:val="18"/>
                <w:szCs w:val="18"/>
              </w:rPr>
            </w:pPr>
            <w:proofErr w:type="gramStart"/>
            <w:r>
              <w:rPr>
                <w:rFonts w:ascii="仿宋" w:eastAsia="仿宋" w:hAnsi="仿宋" w:cs="仿宋" w:hint="eastAsia"/>
                <w:spacing w:val="1"/>
                <w:sz w:val="18"/>
                <w:szCs w:val="18"/>
              </w:rPr>
              <w:t>人</w:t>
            </w:r>
            <w:r>
              <w:rPr>
                <w:rFonts w:ascii="仿宋" w:eastAsia="仿宋" w:hAnsi="仿宋" w:cs="仿宋" w:hint="eastAsia"/>
                <w:sz w:val="18"/>
                <w:szCs w:val="18"/>
              </w:rPr>
              <w:t xml:space="preserve">  </w:t>
            </w:r>
            <w:proofErr w:type="spellStart"/>
            <w:r>
              <w:rPr>
                <w:rFonts w:ascii="仿宋" w:eastAsia="仿宋" w:hAnsi="仿宋" w:cs="仿宋" w:hint="eastAsia"/>
                <w:spacing w:val="4"/>
                <w:sz w:val="18"/>
                <w:szCs w:val="18"/>
              </w:rPr>
              <w:t>万元</w:t>
            </w:r>
            <w:proofErr w:type="spellEnd"/>
            <w:proofErr w:type="gramEnd"/>
          </w:p>
        </w:tc>
        <w:tc>
          <w:tcPr>
            <w:tcW w:w="1125" w:type="dxa"/>
            <w:vAlign w:val="center"/>
          </w:tcPr>
          <w:p w14:paraId="740F8E1F" w14:textId="77777777" w:rsidR="00164C18" w:rsidRDefault="00000000">
            <w:pPr>
              <w:pStyle w:val="TableText"/>
              <w:spacing w:before="107" w:line="228"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X≥300</w:t>
            </w:r>
          </w:p>
          <w:p w14:paraId="13CC3C84" w14:textId="77777777" w:rsidR="00164C18" w:rsidRDefault="00000000">
            <w:pPr>
              <w:pStyle w:val="TableText"/>
              <w:spacing w:before="167" w:line="228" w:lineRule="exact"/>
              <w:jc w:val="both"/>
              <w:rPr>
                <w:rFonts w:ascii="仿宋" w:eastAsia="仿宋" w:hAnsi="仿宋" w:cs="仿宋" w:hint="eastAsia"/>
                <w:sz w:val="18"/>
                <w:szCs w:val="18"/>
              </w:rPr>
            </w:pPr>
            <w:r>
              <w:rPr>
                <w:rFonts w:ascii="仿宋" w:eastAsia="仿宋" w:hAnsi="仿宋" w:cs="仿宋" w:hint="eastAsia"/>
                <w:spacing w:val="5"/>
                <w:position w:val="1"/>
                <w:sz w:val="18"/>
                <w:szCs w:val="18"/>
              </w:rPr>
              <w:t>Y≥10000</w:t>
            </w:r>
          </w:p>
        </w:tc>
        <w:tc>
          <w:tcPr>
            <w:tcW w:w="1701" w:type="dxa"/>
            <w:vAlign w:val="center"/>
          </w:tcPr>
          <w:p w14:paraId="1D3A542B" w14:textId="77777777" w:rsidR="00164C18" w:rsidRDefault="00000000">
            <w:pPr>
              <w:pStyle w:val="TableText"/>
              <w:spacing w:before="107" w:line="227" w:lineRule="exact"/>
              <w:jc w:val="both"/>
              <w:rPr>
                <w:rFonts w:ascii="仿宋" w:eastAsia="仿宋" w:hAnsi="仿宋" w:cs="仿宋" w:hint="eastAsia"/>
                <w:sz w:val="18"/>
                <w:szCs w:val="18"/>
              </w:rPr>
            </w:pPr>
            <w:r>
              <w:rPr>
                <w:rFonts w:ascii="仿宋" w:eastAsia="仿宋" w:hAnsi="仿宋" w:cs="仿宋" w:hint="eastAsia"/>
                <w:spacing w:val="3"/>
                <w:position w:val="1"/>
                <w:sz w:val="18"/>
                <w:szCs w:val="18"/>
              </w:rPr>
              <w:t>100≤X＜300</w:t>
            </w:r>
          </w:p>
          <w:p w14:paraId="61BBC2A5" w14:textId="77777777" w:rsidR="00164C18" w:rsidRDefault="00000000">
            <w:pPr>
              <w:pStyle w:val="TableText"/>
              <w:spacing w:before="168" w:line="227" w:lineRule="exact"/>
              <w:jc w:val="both"/>
              <w:rPr>
                <w:rFonts w:ascii="仿宋" w:eastAsia="仿宋" w:hAnsi="仿宋" w:cs="仿宋" w:hint="eastAsia"/>
                <w:sz w:val="18"/>
                <w:szCs w:val="18"/>
              </w:rPr>
            </w:pPr>
            <w:r>
              <w:rPr>
                <w:rFonts w:ascii="仿宋" w:eastAsia="仿宋" w:hAnsi="仿宋" w:cs="仿宋" w:hint="eastAsia"/>
                <w:spacing w:val="5"/>
                <w:position w:val="1"/>
                <w:sz w:val="18"/>
                <w:szCs w:val="18"/>
              </w:rPr>
              <w:t>2000≤Y＜10000</w:t>
            </w:r>
          </w:p>
        </w:tc>
        <w:tc>
          <w:tcPr>
            <w:tcW w:w="1426" w:type="dxa"/>
            <w:vAlign w:val="center"/>
          </w:tcPr>
          <w:p w14:paraId="7B2729A7" w14:textId="77777777" w:rsidR="00164C18" w:rsidRDefault="00000000">
            <w:pPr>
              <w:pStyle w:val="TableText"/>
              <w:spacing w:before="107" w:line="227" w:lineRule="exact"/>
              <w:jc w:val="both"/>
              <w:rPr>
                <w:rFonts w:ascii="仿宋" w:eastAsia="仿宋" w:hAnsi="仿宋" w:cs="仿宋" w:hint="eastAsia"/>
                <w:sz w:val="18"/>
                <w:szCs w:val="18"/>
              </w:rPr>
            </w:pPr>
            <w:r>
              <w:rPr>
                <w:rFonts w:ascii="仿宋" w:eastAsia="仿宋" w:hAnsi="仿宋" w:cs="仿宋" w:hint="eastAsia"/>
                <w:spacing w:val="3"/>
                <w:position w:val="1"/>
                <w:sz w:val="18"/>
                <w:szCs w:val="18"/>
              </w:rPr>
              <w:t>10≤X＜100</w:t>
            </w:r>
          </w:p>
          <w:p w14:paraId="2875D338" w14:textId="77777777" w:rsidR="00164C18" w:rsidRDefault="00000000">
            <w:pPr>
              <w:pStyle w:val="TableText"/>
              <w:spacing w:before="168" w:line="227" w:lineRule="exact"/>
              <w:jc w:val="both"/>
              <w:rPr>
                <w:rFonts w:ascii="仿宋" w:eastAsia="仿宋" w:hAnsi="仿宋" w:cs="仿宋" w:hint="eastAsia"/>
                <w:sz w:val="18"/>
                <w:szCs w:val="18"/>
              </w:rPr>
            </w:pPr>
            <w:r>
              <w:rPr>
                <w:rFonts w:ascii="仿宋" w:eastAsia="仿宋" w:hAnsi="仿宋" w:cs="仿宋" w:hint="eastAsia"/>
                <w:spacing w:val="3"/>
                <w:position w:val="1"/>
                <w:sz w:val="18"/>
                <w:szCs w:val="18"/>
              </w:rPr>
              <w:t>100≤Y＜2000</w:t>
            </w:r>
          </w:p>
        </w:tc>
        <w:tc>
          <w:tcPr>
            <w:tcW w:w="992" w:type="dxa"/>
            <w:tcBorders>
              <w:right w:val="single" w:sz="4" w:space="0" w:color="auto"/>
            </w:tcBorders>
            <w:vAlign w:val="center"/>
          </w:tcPr>
          <w:p w14:paraId="4B34E662" w14:textId="77777777" w:rsidR="00164C18" w:rsidRDefault="00000000">
            <w:pPr>
              <w:pStyle w:val="TableText"/>
              <w:spacing w:before="107" w:line="230"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X＜10</w:t>
            </w:r>
          </w:p>
          <w:p w14:paraId="47770BAD" w14:textId="77777777" w:rsidR="00164C18" w:rsidRDefault="00000000">
            <w:pPr>
              <w:pStyle w:val="TableText"/>
              <w:spacing w:before="165" w:line="230"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Y＜100</w:t>
            </w:r>
          </w:p>
        </w:tc>
      </w:tr>
      <w:tr w:rsidR="00164C18" w14:paraId="3F594F32" w14:textId="77777777">
        <w:trPr>
          <w:trHeight w:val="788"/>
        </w:trPr>
        <w:tc>
          <w:tcPr>
            <w:tcW w:w="2112" w:type="dxa"/>
            <w:tcBorders>
              <w:left w:val="single" w:sz="4" w:space="0" w:color="auto"/>
            </w:tcBorders>
            <w:vAlign w:val="center"/>
          </w:tcPr>
          <w:p w14:paraId="6FC470C3" w14:textId="77777777" w:rsidR="00164C18" w:rsidRDefault="00000000">
            <w:pPr>
              <w:pStyle w:val="TableText"/>
              <w:spacing w:before="55" w:line="229" w:lineRule="auto"/>
              <w:jc w:val="both"/>
              <w:rPr>
                <w:rFonts w:ascii="仿宋" w:eastAsia="仿宋" w:hAnsi="仿宋" w:cs="仿宋" w:hint="eastAsia"/>
                <w:sz w:val="18"/>
                <w:szCs w:val="18"/>
              </w:rPr>
            </w:pPr>
            <w:proofErr w:type="spellStart"/>
            <w:r>
              <w:rPr>
                <w:rFonts w:ascii="仿宋" w:eastAsia="仿宋" w:hAnsi="仿宋" w:cs="仿宋" w:hint="eastAsia"/>
                <w:spacing w:val="7"/>
                <w:sz w:val="18"/>
                <w:szCs w:val="18"/>
              </w:rPr>
              <w:t>信息传输业</w:t>
            </w:r>
            <w:proofErr w:type="spellEnd"/>
            <w:r>
              <w:rPr>
                <w:rFonts w:ascii="仿宋" w:eastAsia="仿宋" w:hAnsi="仿宋" w:cs="仿宋" w:hint="eastAsia"/>
                <w:spacing w:val="7"/>
                <w:sz w:val="18"/>
                <w:szCs w:val="18"/>
              </w:rPr>
              <w:t xml:space="preserve"> *</w:t>
            </w:r>
          </w:p>
        </w:tc>
        <w:tc>
          <w:tcPr>
            <w:tcW w:w="1369" w:type="dxa"/>
            <w:vAlign w:val="center"/>
          </w:tcPr>
          <w:p w14:paraId="5E26C8F9" w14:textId="77777777" w:rsidR="00164C18" w:rsidRDefault="00000000">
            <w:pPr>
              <w:pStyle w:val="TableText"/>
              <w:spacing w:before="105" w:line="365" w:lineRule="auto"/>
              <w:ind w:right="188"/>
              <w:jc w:val="both"/>
              <w:rPr>
                <w:rFonts w:ascii="仿宋" w:eastAsia="仿宋" w:hAnsi="仿宋" w:cs="仿宋" w:hint="eastAsia"/>
                <w:sz w:val="18"/>
                <w:szCs w:val="18"/>
                <w:lang w:eastAsia="zh-CN"/>
              </w:rPr>
            </w:pPr>
            <w:r>
              <w:rPr>
                <w:rFonts w:ascii="仿宋" w:eastAsia="仿宋" w:hAnsi="仿宋" w:cs="仿宋" w:hint="eastAsia"/>
                <w:sz w:val="18"/>
                <w:szCs w:val="18"/>
                <w:lang w:eastAsia="zh-CN"/>
              </w:rPr>
              <w:t>从业人员</w:t>
            </w:r>
            <w:r>
              <w:rPr>
                <w:rFonts w:ascii="仿宋" w:eastAsia="仿宋" w:hAnsi="仿宋" w:cs="仿宋" w:hint="eastAsia"/>
                <w:spacing w:val="-43"/>
                <w:sz w:val="18"/>
                <w:szCs w:val="18"/>
                <w:lang w:eastAsia="zh-CN"/>
              </w:rPr>
              <w:t xml:space="preserve"> </w:t>
            </w:r>
            <w:r>
              <w:rPr>
                <w:rFonts w:ascii="仿宋" w:eastAsia="仿宋" w:hAnsi="仿宋" w:cs="仿宋" w:hint="eastAsia"/>
                <w:sz w:val="18"/>
                <w:szCs w:val="18"/>
                <w:lang w:eastAsia="zh-CN"/>
              </w:rPr>
              <w:t xml:space="preserve">(X) </w:t>
            </w:r>
            <w:r>
              <w:rPr>
                <w:rFonts w:ascii="仿宋" w:eastAsia="仿宋" w:hAnsi="仿宋" w:cs="仿宋" w:hint="eastAsia"/>
                <w:spacing w:val="5"/>
                <w:sz w:val="18"/>
                <w:szCs w:val="18"/>
                <w:lang w:eastAsia="zh-CN"/>
              </w:rPr>
              <w:t>营业收入(Y)</w:t>
            </w:r>
          </w:p>
        </w:tc>
        <w:tc>
          <w:tcPr>
            <w:tcW w:w="709" w:type="dxa"/>
            <w:vAlign w:val="center"/>
          </w:tcPr>
          <w:p w14:paraId="10F8D419" w14:textId="77777777" w:rsidR="00164C18" w:rsidRDefault="00000000">
            <w:pPr>
              <w:pStyle w:val="TableText"/>
              <w:spacing w:before="105" w:line="365" w:lineRule="auto"/>
              <w:ind w:right="171"/>
              <w:jc w:val="both"/>
              <w:rPr>
                <w:rFonts w:ascii="仿宋" w:eastAsia="仿宋" w:hAnsi="仿宋" w:cs="仿宋" w:hint="eastAsia"/>
                <w:sz w:val="18"/>
                <w:szCs w:val="18"/>
              </w:rPr>
            </w:pPr>
            <w:proofErr w:type="gramStart"/>
            <w:r>
              <w:rPr>
                <w:rFonts w:ascii="仿宋" w:eastAsia="仿宋" w:hAnsi="仿宋" w:cs="仿宋" w:hint="eastAsia"/>
                <w:spacing w:val="1"/>
                <w:sz w:val="18"/>
                <w:szCs w:val="18"/>
              </w:rPr>
              <w:t>人</w:t>
            </w:r>
            <w:r>
              <w:rPr>
                <w:rFonts w:ascii="仿宋" w:eastAsia="仿宋" w:hAnsi="仿宋" w:cs="仿宋" w:hint="eastAsia"/>
                <w:sz w:val="18"/>
                <w:szCs w:val="18"/>
              </w:rPr>
              <w:t xml:space="preserve">  </w:t>
            </w:r>
            <w:proofErr w:type="spellStart"/>
            <w:r>
              <w:rPr>
                <w:rFonts w:ascii="仿宋" w:eastAsia="仿宋" w:hAnsi="仿宋" w:cs="仿宋" w:hint="eastAsia"/>
                <w:spacing w:val="4"/>
                <w:sz w:val="18"/>
                <w:szCs w:val="18"/>
              </w:rPr>
              <w:t>万元</w:t>
            </w:r>
            <w:proofErr w:type="spellEnd"/>
            <w:proofErr w:type="gramEnd"/>
          </w:p>
        </w:tc>
        <w:tc>
          <w:tcPr>
            <w:tcW w:w="1125" w:type="dxa"/>
            <w:vAlign w:val="center"/>
          </w:tcPr>
          <w:p w14:paraId="34ED7C2E" w14:textId="77777777" w:rsidR="00164C18" w:rsidRDefault="00000000">
            <w:pPr>
              <w:pStyle w:val="TableText"/>
              <w:spacing w:before="106" w:line="228"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X≥2000</w:t>
            </w:r>
          </w:p>
          <w:p w14:paraId="15C1B3ED" w14:textId="77777777" w:rsidR="00164C18" w:rsidRDefault="00000000">
            <w:pPr>
              <w:pStyle w:val="TableText"/>
              <w:spacing w:before="169" w:line="229" w:lineRule="exact"/>
              <w:jc w:val="both"/>
              <w:rPr>
                <w:rFonts w:ascii="仿宋" w:eastAsia="仿宋" w:hAnsi="仿宋" w:cs="仿宋" w:hint="eastAsia"/>
                <w:sz w:val="18"/>
                <w:szCs w:val="18"/>
              </w:rPr>
            </w:pPr>
            <w:r>
              <w:rPr>
                <w:rFonts w:ascii="仿宋" w:eastAsia="仿宋" w:hAnsi="仿宋" w:cs="仿宋" w:hint="eastAsia"/>
                <w:spacing w:val="5"/>
                <w:position w:val="1"/>
                <w:sz w:val="18"/>
                <w:szCs w:val="18"/>
              </w:rPr>
              <w:t>Y≥100000</w:t>
            </w:r>
          </w:p>
        </w:tc>
        <w:tc>
          <w:tcPr>
            <w:tcW w:w="1701" w:type="dxa"/>
            <w:vAlign w:val="center"/>
          </w:tcPr>
          <w:p w14:paraId="43203BF3" w14:textId="77777777" w:rsidR="00164C18" w:rsidRDefault="00000000">
            <w:pPr>
              <w:pStyle w:val="TableText"/>
              <w:spacing w:before="106" w:line="227" w:lineRule="exact"/>
              <w:jc w:val="both"/>
              <w:rPr>
                <w:rFonts w:ascii="仿宋" w:eastAsia="仿宋" w:hAnsi="仿宋" w:cs="仿宋" w:hint="eastAsia"/>
                <w:sz w:val="18"/>
                <w:szCs w:val="18"/>
              </w:rPr>
            </w:pPr>
            <w:r>
              <w:rPr>
                <w:rFonts w:ascii="仿宋" w:eastAsia="仿宋" w:hAnsi="仿宋" w:cs="仿宋" w:hint="eastAsia"/>
                <w:spacing w:val="3"/>
                <w:position w:val="1"/>
                <w:sz w:val="18"/>
                <w:szCs w:val="18"/>
              </w:rPr>
              <w:t>100≤X＜2000</w:t>
            </w:r>
          </w:p>
          <w:p w14:paraId="46A8C39A" w14:textId="77777777" w:rsidR="00164C18" w:rsidRDefault="00000000">
            <w:pPr>
              <w:pStyle w:val="TableText"/>
              <w:spacing w:before="171" w:line="227"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1000≤Y＜100000</w:t>
            </w:r>
          </w:p>
        </w:tc>
        <w:tc>
          <w:tcPr>
            <w:tcW w:w="1426" w:type="dxa"/>
            <w:vAlign w:val="center"/>
          </w:tcPr>
          <w:p w14:paraId="5364BB1E" w14:textId="77777777" w:rsidR="00164C18" w:rsidRDefault="00000000">
            <w:pPr>
              <w:pStyle w:val="TableText"/>
              <w:spacing w:before="106" w:line="227" w:lineRule="exact"/>
              <w:jc w:val="both"/>
              <w:rPr>
                <w:rFonts w:ascii="仿宋" w:eastAsia="仿宋" w:hAnsi="仿宋" w:cs="仿宋" w:hint="eastAsia"/>
                <w:sz w:val="18"/>
                <w:szCs w:val="18"/>
              </w:rPr>
            </w:pPr>
            <w:r>
              <w:rPr>
                <w:rFonts w:ascii="仿宋" w:eastAsia="仿宋" w:hAnsi="仿宋" w:cs="仿宋" w:hint="eastAsia"/>
                <w:spacing w:val="3"/>
                <w:position w:val="1"/>
                <w:sz w:val="18"/>
                <w:szCs w:val="18"/>
              </w:rPr>
              <w:t>10≤X＜100</w:t>
            </w:r>
          </w:p>
          <w:p w14:paraId="5A6B5560" w14:textId="77777777" w:rsidR="00164C18" w:rsidRDefault="00000000">
            <w:pPr>
              <w:pStyle w:val="TableText"/>
              <w:spacing w:before="171" w:line="227" w:lineRule="exact"/>
              <w:jc w:val="both"/>
              <w:rPr>
                <w:rFonts w:ascii="仿宋" w:eastAsia="仿宋" w:hAnsi="仿宋" w:cs="仿宋" w:hint="eastAsia"/>
                <w:sz w:val="18"/>
                <w:szCs w:val="18"/>
              </w:rPr>
            </w:pPr>
            <w:r>
              <w:rPr>
                <w:rFonts w:ascii="仿宋" w:eastAsia="仿宋" w:hAnsi="仿宋" w:cs="仿宋" w:hint="eastAsia"/>
                <w:spacing w:val="3"/>
                <w:position w:val="1"/>
                <w:sz w:val="18"/>
                <w:szCs w:val="18"/>
              </w:rPr>
              <w:t>100≤Y＜1000</w:t>
            </w:r>
          </w:p>
        </w:tc>
        <w:tc>
          <w:tcPr>
            <w:tcW w:w="992" w:type="dxa"/>
            <w:tcBorders>
              <w:right w:val="single" w:sz="4" w:space="0" w:color="auto"/>
            </w:tcBorders>
            <w:vAlign w:val="center"/>
          </w:tcPr>
          <w:p w14:paraId="62B717CB" w14:textId="77777777" w:rsidR="00164C18" w:rsidRDefault="00000000">
            <w:pPr>
              <w:pStyle w:val="TableText"/>
              <w:spacing w:before="106" w:line="230"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X＜10</w:t>
            </w:r>
          </w:p>
          <w:p w14:paraId="2518B15F" w14:textId="77777777" w:rsidR="00164C18" w:rsidRDefault="00000000">
            <w:pPr>
              <w:pStyle w:val="TableText"/>
              <w:spacing w:before="167" w:line="231"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Y＜100</w:t>
            </w:r>
          </w:p>
        </w:tc>
      </w:tr>
      <w:tr w:rsidR="00164C18" w14:paraId="734CB2CE" w14:textId="77777777">
        <w:trPr>
          <w:trHeight w:val="675"/>
        </w:trPr>
        <w:tc>
          <w:tcPr>
            <w:tcW w:w="2112" w:type="dxa"/>
            <w:tcBorders>
              <w:left w:val="single" w:sz="4" w:space="0" w:color="auto"/>
            </w:tcBorders>
            <w:vAlign w:val="center"/>
          </w:tcPr>
          <w:p w14:paraId="60400827" w14:textId="77777777" w:rsidR="00164C18" w:rsidRDefault="00000000">
            <w:pPr>
              <w:pStyle w:val="TableText"/>
              <w:spacing w:before="259" w:line="230" w:lineRule="auto"/>
              <w:jc w:val="both"/>
              <w:rPr>
                <w:rFonts w:ascii="仿宋" w:eastAsia="仿宋" w:hAnsi="仿宋" w:cs="仿宋" w:hint="eastAsia"/>
                <w:sz w:val="18"/>
                <w:szCs w:val="18"/>
                <w:lang w:eastAsia="zh-CN"/>
              </w:rPr>
            </w:pPr>
            <w:r>
              <w:rPr>
                <w:rFonts w:ascii="仿宋" w:eastAsia="仿宋" w:hAnsi="仿宋" w:cs="仿宋" w:hint="eastAsia"/>
                <w:spacing w:val="-10"/>
                <w:sz w:val="18"/>
                <w:szCs w:val="18"/>
                <w:lang w:eastAsia="zh-CN"/>
              </w:rPr>
              <w:t>软件和信息技术服务业</w:t>
            </w:r>
          </w:p>
        </w:tc>
        <w:tc>
          <w:tcPr>
            <w:tcW w:w="1369" w:type="dxa"/>
            <w:vAlign w:val="center"/>
          </w:tcPr>
          <w:p w14:paraId="1385BBF4" w14:textId="77777777" w:rsidR="00164C18" w:rsidRDefault="00000000">
            <w:pPr>
              <w:pStyle w:val="TableText"/>
              <w:spacing w:before="81" w:line="317" w:lineRule="auto"/>
              <w:ind w:right="188"/>
              <w:jc w:val="both"/>
              <w:rPr>
                <w:rFonts w:ascii="仿宋" w:eastAsia="仿宋" w:hAnsi="仿宋" w:cs="仿宋" w:hint="eastAsia"/>
                <w:sz w:val="18"/>
                <w:szCs w:val="18"/>
                <w:lang w:eastAsia="zh-CN"/>
              </w:rPr>
            </w:pPr>
            <w:r>
              <w:rPr>
                <w:rFonts w:ascii="仿宋" w:eastAsia="仿宋" w:hAnsi="仿宋" w:cs="仿宋" w:hint="eastAsia"/>
                <w:sz w:val="18"/>
                <w:szCs w:val="18"/>
                <w:lang w:eastAsia="zh-CN"/>
              </w:rPr>
              <w:t>从业人员</w:t>
            </w:r>
            <w:r>
              <w:rPr>
                <w:rFonts w:ascii="仿宋" w:eastAsia="仿宋" w:hAnsi="仿宋" w:cs="仿宋" w:hint="eastAsia"/>
                <w:spacing w:val="-43"/>
                <w:sz w:val="18"/>
                <w:szCs w:val="18"/>
                <w:lang w:eastAsia="zh-CN"/>
              </w:rPr>
              <w:t xml:space="preserve"> </w:t>
            </w:r>
            <w:r>
              <w:rPr>
                <w:rFonts w:ascii="仿宋" w:eastAsia="仿宋" w:hAnsi="仿宋" w:cs="仿宋" w:hint="eastAsia"/>
                <w:sz w:val="18"/>
                <w:szCs w:val="18"/>
                <w:lang w:eastAsia="zh-CN"/>
              </w:rPr>
              <w:t xml:space="preserve">(X) </w:t>
            </w:r>
            <w:r>
              <w:rPr>
                <w:rFonts w:ascii="仿宋" w:eastAsia="仿宋" w:hAnsi="仿宋" w:cs="仿宋" w:hint="eastAsia"/>
                <w:spacing w:val="5"/>
                <w:sz w:val="18"/>
                <w:szCs w:val="18"/>
                <w:lang w:eastAsia="zh-CN"/>
              </w:rPr>
              <w:t>营业收入(Y)</w:t>
            </w:r>
          </w:p>
        </w:tc>
        <w:tc>
          <w:tcPr>
            <w:tcW w:w="709" w:type="dxa"/>
            <w:vAlign w:val="center"/>
          </w:tcPr>
          <w:p w14:paraId="0C8835D1" w14:textId="77777777" w:rsidR="00164C18" w:rsidRDefault="00000000">
            <w:pPr>
              <w:pStyle w:val="TableText"/>
              <w:spacing w:before="81" w:line="317" w:lineRule="auto"/>
              <w:ind w:right="171"/>
              <w:jc w:val="both"/>
              <w:rPr>
                <w:rFonts w:ascii="仿宋" w:eastAsia="仿宋" w:hAnsi="仿宋" w:cs="仿宋" w:hint="eastAsia"/>
                <w:sz w:val="18"/>
                <w:szCs w:val="18"/>
              </w:rPr>
            </w:pPr>
            <w:proofErr w:type="gramStart"/>
            <w:r>
              <w:rPr>
                <w:rFonts w:ascii="仿宋" w:eastAsia="仿宋" w:hAnsi="仿宋" w:cs="仿宋" w:hint="eastAsia"/>
                <w:spacing w:val="1"/>
                <w:sz w:val="18"/>
                <w:szCs w:val="18"/>
              </w:rPr>
              <w:t>人</w:t>
            </w:r>
            <w:r>
              <w:rPr>
                <w:rFonts w:ascii="仿宋" w:eastAsia="仿宋" w:hAnsi="仿宋" w:cs="仿宋" w:hint="eastAsia"/>
                <w:sz w:val="18"/>
                <w:szCs w:val="18"/>
              </w:rPr>
              <w:t xml:space="preserve">  </w:t>
            </w:r>
            <w:proofErr w:type="spellStart"/>
            <w:r>
              <w:rPr>
                <w:rFonts w:ascii="仿宋" w:eastAsia="仿宋" w:hAnsi="仿宋" w:cs="仿宋" w:hint="eastAsia"/>
                <w:spacing w:val="4"/>
                <w:sz w:val="18"/>
                <w:szCs w:val="18"/>
              </w:rPr>
              <w:t>万元</w:t>
            </w:r>
            <w:proofErr w:type="spellEnd"/>
            <w:proofErr w:type="gramEnd"/>
          </w:p>
        </w:tc>
        <w:tc>
          <w:tcPr>
            <w:tcW w:w="1125" w:type="dxa"/>
            <w:vAlign w:val="center"/>
          </w:tcPr>
          <w:p w14:paraId="608552EA" w14:textId="77777777" w:rsidR="00164C18" w:rsidRDefault="00000000">
            <w:pPr>
              <w:pStyle w:val="TableText"/>
              <w:spacing w:before="81" w:line="228"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X≥300</w:t>
            </w:r>
          </w:p>
          <w:p w14:paraId="75CAB97D" w14:textId="77777777" w:rsidR="00164C18" w:rsidRDefault="00000000">
            <w:pPr>
              <w:pStyle w:val="TableText"/>
              <w:spacing w:before="109" w:line="229" w:lineRule="exact"/>
              <w:jc w:val="both"/>
              <w:rPr>
                <w:rFonts w:ascii="仿宋" w:eastAsia="仿宋" w:hAnsi="仿宋" w:cs="仿宋" w:hint="eastAsia"/>
                <w:sz w:val="18"/>
                <w:szCs w:val="18"/>
              </w:rPr>
            </w:pPr>
            <w:r>
              <w:rPr>
                <w:rFonts w:ascii="仿宋" w:eastAsia="仿宋" w:hAnsi="仿宋" w:cs="仿宋" w:hint="eastAsia"/>
                <w:spacing w:val="5"/>
                <w:position w:val="1"/>
                <w:sz w:val="18"/>
                <w:szCs w:val="18"/>
              </w:rPr>
              <w:t>Y≥10000</w:t>
            </w:r>
          </w:p>
        </w:tc>
        <w:tc>
          <w:tcPr>
            <w:tcW w:w="1701" w:type="dxa"/>
            <w:vAlign w:val="center"/>
          </w:tcPr>
          <w:p w14:paraId="7D3AF27B" w14:textId="77777777" w:rsidR="00164C18" w:rsidRDefault="00000000">
            <w:pPr>
              <w:pStyle w:val="TableText"/>
              <w:spacing w:before="81" w:line="227" w:lineRule="exact"/>
              <w:jc w:val="both"/>
              <w:rPr>
                <w:rFonts w:ascii="仿宋" w:eastAsia="仿宋" w:hAnsi="仿宋" w:cs="仿宋" w:hint="eastAsia"/>
                <w:sz w:val="18"/>
                <w:szCs w:val="18"/>
              </w:rPr>
            </w:pPr>
            <w:r>
              <w:rPr>
                <w:rFonts w:ascii="仿宋" w:eastAsia="仿宋" w:hAnsi="仿宋" w:cs="仿宋" w:hint="eastAsia"/>
                <w:spacing w:val="3"/>
                <w:position w:val="1"/>
                <w:sz w:val="18"/>
                <w:szCs w:val="18"/>
              </w:rPr>
              <w:t>100≤X＜300</w:t>
            </w:r>
          </w:p>
          <w:p w14:paraId="59756579" w14:textId="77777777" w:rsidR="00164C18" w:rsidRDefault="00000000">
            <w:pPr>
              <w:pStyle w:val="TableText"/>
              <w:spacing w:before="111" w:line="227"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1000≤Y＜10000</w:t>
            </w:r>
          </w:p>
        </w:tc>
        <w:tc>
          <w:tcPr>
            <w:tcW w:w="1426" w:type="dxa"/>
            <w:vAlign w:val="center"/>
          </w:tcPr>
          <w:p w14:paraId="07C2B87D" w14:textId="77777777" w:rsidR="00164C18" w:rsidRDefault="00000000">
            <w:pPr>
              <w:pStyle w:val="TableText"/>
              <w:spacing w:before="81" w:line="227" w:lineRule="exact"/>
              <w:jc w:val="both"/>
              <w:rPr>
                <w:rFonts w:ascii="仿宋" w:eastAsia="仿宋" w:hAnsi="仿宋" w:cs="仿宋" w:hint="eastAsia"/>
                <w:sz w:val="18"/>
                <w:szCs w:val="18"/>
              </w:rPr>
            </w:pPr>
            <w:r>
              <w:rPr>
                <w:rFonts w:ascii="仿宋" w:eastAsia="仿宋" w:hAnsi="仿宋" w:cs="仿宋" w:hint="eastAsia"/>
                <w:spacing w:val="3"/>
                <w:position w:val="1"/>
                <w:sz w:val="18"/>
                <w:szCs w:val="18"/>
              </w:rPr>
              <w:t>10≤X＜100</w:t>
            </w:r>
          </w:p>
          <w:p w14:paraId="542C4B9B" w14:textId="77777777" w:rsidR="00164C18" w:rsidRDefault="00000000">
            <w:pPr>
              <w:pStyle w:val="TableText"/>
              <w:spacing w:before="111" w:line="227"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50≤Y＜1000</w:t>
            </w:r>
          </w:p>
        </w:tc>
        <w:tc>
          <w:tcPr>
            <w:tcW w:w="992" w:type="dxa"/>
            <w:tcBorders>
              <w:right w:val="single" w:sz="4" w:space="0" w:color="auto"/>
            </w:tcBorders>
            <w:vAlign w:val="center"/>
          </w:tcPr>
          <w:p w14:paraId="425D5BFD" w14:textId="77777777" w:rsidR="00164C18" w:rsidRDefault="00000000">
            <w:pPr>
              <w:pStyle w:val="TableText"/>
              <w:spacing w:before="81" w:line="230"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X＜10</w:t>
            </w:r>
          </w:p>
          <w:p w14:paraId="129EDB38" w14:textId="77777777" w:rsidR="00164C18" w:rsidRDefault="00000000">
            <w:pPr>
              <w:pStyle w:val="TableText"/>
              <w:spacing w:before="107" w:line="231"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Y＜50</w:t>
            </w:r>
          </w:p>
        </w:tc>
      </w:tr>
      <w:tr w:rsidR="00164C18" w14:paraId="61CE8468" w14:textId="77777777">
        <w:trPr>
          <w:trHeight w:val="675"/>
        </w:trPr>
        <w:tc>
          <w:tcPr>
            <w:tcW w:w="2112" w:type="dxa"/>
            <w:tcBorders>
              <w:left w:val="single" w:sz="4" w:space="0" w:color="auto"/>
            </w:tcBorders>
            <w:vAlign w:val="center"/>
          </w:tcPr>
          <w:p w14:paraId="60748344" w14:textId="77777777" w:rsidR="00164C18" w:rsidRDefault="00000000">
            <w:pPr>
              <w:pStyle w:val="TableText"/>
              <w:spacing w:before="258" w:line="230" w:lineRule="auto"/>
              <w:jc w:val="both"/>
              <w:rPr>
                <w:rFonts w:ascii="仿宋" w:eastAsia="仿宋" w:hAnsi="仿宋" w:cs="仿宋" w:hint="eastAsia"/>
                <w:sz w:val="18"/>
                <w:szCs w:val="18"/>
              </w:rPr>
            </w:pPr>
            <w:proofErr w:type="spellStart"/>
            <w:r>
              <w:rPr>
                <w:rFonts w:ascii="仿宋" w:eastAsia="仿宋" w:hAnsi="仿宋" w:cs="仿宋" w:hint="eastAsia"/>
                <w:spacing w:val="8"/>
                <w:sz w:val="18"/>
                <w:szCs w:val="18"/>
              </w:rPr>
              <w:t>房地产开发经营</w:t>
            </w:r>
            <w:proofErr w:type="spellEnd"/>
          </w:p>
        </w:tc>
        <w:tc>
          <w:tcPr>
            <w:tcW w:w="1369" w:type="dxa"/>
            <w:vAlign w:val="center"/>
          </w:tcPr>
          <w:p w14:paraId="70DCC069" w14:textId="77777777" w:rsidR="00164C18" w:rsidRDefault="00000000">
            <w:pPr>
              <w:pStyle w:val="TableText"/>
              <w:spacing w:before="81" w:line="317" w:lineRule="auto"/>
              <w:ind w:right="188"/>
              <w:jc w:val="both"/>
              <w:rPr>
                <w:rFonts w:ascii="仿宋" w:eastAsia="仿宋" w:hAnsi="仿宋" w:cs="仿宋" w:hint="eastAsia"/>
                <w:sz w:val="18"/>
                <w:szCs w:val="18"/>
                <w:lang w:eastAsia="zh-CN"/>
              </w:rPr>
            </w:pPr>
            <w:r>
              <w:rPr>
                <w:rFonts w:ascii="仿宋" w:eastAsia="仿宋" w:hAnsi="仿宋" w:cs="仿宋" w:hint="eastAsia"/>
                <w:spacing w:val="5"/>
                <w:sz w:val="18"/>
                <w:szCs w:val="18"/>
                <w:lang w:eastAsia="zh-CN"/>
              </w:rPr>
              <w:t>营业收入(Y)</w:t>
            </w:r>
            <w:r>
              <w:rPr>
                <w:rFonts w:ascii="仿宋" w:eastAsia="仿宋" w:hAnsi="仿宋" w:cs="仿宋" w:hint="eastAsia"/>
                <w:spacing w:val="4"/>
                <w:sz w:val="18"/>
                <w:szCs w:val="18"/>
                <w:lang w:eastAsia="zh-CN"/>
              </w:rPr>
              <w:t xml:space="preserve"> </w:t>
            </w:r>
            <w:r>
              <w:rPr>
                <w:rFonts w:ascii="仿宋" w:eastAsia="仿宋" w:hAnsi="仿宋" w:cs="仿宋" w:hint="eastAsia"/>
                <w:spacing w:val="5"/>
                <w:sz w:val="18"/>
                <w:szCs w:val="18"/>
                <w:lang w:eastAsia="zh-CN"/>
              </w:rPr>
              <w:t>资产总额(Z)</w:t>
            </w:r>
          </w:p>
        </w:tc>
        <w:tc>
          <w:tcPr>
            <w:tcW w:w="709" w:type="dxa"/>
            <w:vAlign w:val="center"/>
          </w:tcPr>
          <w:p w14:paraId="5FCE6DE2" w14:textId="77777777" w:rsidR="00164C18" w:rsidRDefault="00000000">
            <w:pPr>
              <w:pStyle w:val="TableText"/>
              <w:spacing w:before="81" w:line="317" w:lineRule="auto"/>
              <w:ind w:right="171"/>
              <w:jc w:val="both"/>
              <w:rPr>
                <w:rFonts w:ascii="仿宋" w:eastAsia="仿宋" w:hAnsi="仿宋" w:cs="仿宋" w:hint="eastAsia"/>
                <w:sz w:val="18"/>
                <w:szCs w:val="18"/>
              </w:rPr>
            </w:pPr>
            <w:proofErr w:type="spellStart"/>
            <w:r>
              <w:rPr>
                <w:rFonts w:ascii="仿宋" w:eastAsia="仿宋" w:hAnsi="仿宋" w:cs="仿宋" w:hint="eastAsia"/>
                <w:spacing w:val="4"/>
                <w:sz w:val="18"/>
                <w:szCs w:val="18"/>
              </w:rPr>
              <w:t>万元</w:t>
            </w:r>
            <w:proofErr w:type="spellEnd"/>
            <w:r>
              <w:rPr>
                <w:rFonts w:ascii="仿宋" w:eastAsia="仿宋" w:hAnsi="仿宋" w:cs="仿宋" w:hint="eastAsia"/>
                <w:sz w:val="18"/>
                <w:szCs w:val="18"/>
              </w:rPr>
              <w:t xml:space="preserve"> </w:t>
            </w:r>
            <w:proofErr w:type="spellStart"/>
            <w:r>
              <w:rPr>
                <w:rFonts w:ascii="仿宋" w:eastAsia="仿宋" w:hAnsi="仿宋" w:cs="仿宋" w:hint="eastAsia"/>
                <w:spacing w:val="4"/>
                <w:sz w:val="18"/>
                <w:szCs w:val="18"/>
              </w:rPr>
              <w:t>万元</w:t>
            </w:r>
            <w:proofErr w:type="spellEnd"/>
          </w:p>
        </w:tc>
        <w:tc>
          <w:tcPr>
            <w:tcW w:w="1125" w:type="dxa"/>
            <w:vAlign w:val="center"/>
          </w:tcPr>
          <w:p w14:paraId="0D5A6D1E" w14:textId="77777777" w:rsidR="00164C18" w:rsidRDefault="00000000">
            <w:pPr>
              <w:pStyle w:val="TableText"/>
              <w:spacing w:before="80" w:line="229" w:lineRule="exact"/>
              <w:jc w:val="both"/>
              <w:rPr>
                <w:rFonts w:ascii="仿宋" w:eastAsia="仿宋" w:hAnsi="仿宋" w:cs="仿宋" w:hint="eastAsia"/>
                <w:sz w:val="18"/>
                <w:szCs w:val="18"/>
              </w:rPr>
            </w:pPr>
            <w:r>
              <w:rPr>
                <w:rFonts w:ascii="仿宋" w:eastAsia="仿宋" w:hAnsi="仿宋" w:cs="仿宋" w:hint="eastAsia"/>
                <w:spacing w:val="5"/>
                <w:position w:val="1"/>
                <w:sz w:val="18"/>
                <w:szCs w:val="18"/>
              </w:rPr>
              <w:t>Y≥200000</w:t>
            </w:r>
          </w:p>
          <w:p w14:paraId="6118CE98" w14:textId="77777777" w:rsidR="00164C18" w:rsidRDefault="00000000">
            <w:pPr>
              <w:pStyle w:val="TableText"/>
              <w:spacing w:before="112" w:line="228"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Z≥10000</w:t>
            </w:r>
          </w:p>
        </w:tc>
        <w:tc>
          <w:tcPr>
            <w:tcW w:w="1701" w:type="dxa"/>
            <w:vAlign w:val="center"/>
          </w:tcPr>
          <w:p w14:paraId="0FBA8DFD" w14:textId="77777777" w:rsidR="00164C18" w:rsidRDefault="00000000">
            <w:pPr>
              <w:pStyle w:val="TableText"/>
              <w:spacing w:before="80" w:line="227"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1000≤Y＜200000</w:t>
            </w:r>
          </w:p>
          <w:p w14:paraId="02E5E48D" w14:textId="77777777" w:rsidR="00164C18" w:rsidRDefault="00000000">
            <w:pPr>
              <w:pStyle w:val="TableText"/>
              <w:spacing w:before="113" w:line="227"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5000≤Z＜10000</w:t>
            </w:r>
          </w:p>
        </w:tc>
        <w:tc>
          <w:tcPr>
            <w:tcW w:w="1426" w:type="dxa"/>
            <w:vAlign w:val="center"/>
          </w:tcPr>
          <w:p w14:paraId="487DAD32" w14:textId="77777777" w:rsidR="00164C18" w:rsidRDefault="00000000">
            <w:pPr>
              <w:pStyle w:val="TableText"/>
              <w:spacing w:before="80" w:line="227" w:lineRule="exact"/>
              <w:jc w:val="both"/>
              <w:rPr>
                <w:rFonts w:ascii="仿宋" w:eastAsia="仿宋" w:hAnsi="仿宋" w:cs="仿宋" w:hint="eastAsia"/>
                <w:sz w:val="18"/>
                <w:szCs w:val="18"/>
              </w:rPr>
            </w:pPr>
            <w:r>
              <w:rPr>
                <w:rFonts w:ascii="仿宋" w:eastAsia="仿宋" w:hAnsi="仿宋" w:cs="仿宋" w:hint="eastAsia"/>
                <w:spacing w:val="3"/>
                <w:position w:val="1"/>
                <w:sz w:val="18"/>
                <w:szCs w:val="18"/>
              </w:rPr>
              <w:t>100≤Y＜1000</w:t>
            </w:r>
          </w:p>
          <w:p w14:paraId="186A24F2" w14:textId="77777777" w:rsidR="00164C18" w:rsidRDefault="00000000">
            <w:pPr>
              <w:pStyle w:val="TableText"/>
              <w:spacing w:before="113" w:line="227"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2000≤Z＜5000</w:t>
            </w:r>
          </w:p>
        </w:tc>
        <w:tc>
          <w:tcPr>
            <w:tcW w:w="992" w:type="dxa"/>
            <w:tcBorders>
              <w:right w:val="single" w:sz="4" w:space="0" w:color="auto"/>
            </w:tcBorders>
            <w:vAlign w:val="center"/>
          </w:tcPr>
          <w:p w14:paraId="3B1810DC" w14:textId="77777777" w:rsidR="00164C18" w:rsidRDefault="00000000">
            <w:pPr>
              <w:pStyle w:val="TableText"/>
              <w:spacing w:before="80" w:line="231"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Y＜100</w:t>
            </w:r>
          </w:p>
          <w:p w14:paraId="254BA390" w14:textId="77777777" w:rsidR="00164C18" w:rsidRDefault="00000000">
            <w:pPr>
              <w:pStyle w:val="TableText"/>
              <w:spacing w:before="110" w:line="230"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Z＜2000</w:t>
            </w:r>
          </w:p>
        </w:tc>
      </w:tr>
      <w:tr w:rsidR="00164C18" w14:paraId="7A24A02C" w14:textId="77777777">
        <w:trPr>
          <w:trHeight w:val="675"/>
        </w:trPr>
        <w:tc>
          <w:tcPr>
            <w:tcW w:w="2112" w:type="dxa"/>
            <w:tcBorders>
              <w:left w:val="single" w:sz="4" w:space="0" w:color="auto"/>
            </w:tcBorders>
            <w:vAlign w:val="center"/>
          </w:tcPr>
          <w:p w14:paraId="4ABA735B" w14:textId="77777777" w:rsidR="00164C18" w:rsidRDefault="00000000">
            <w:pPr>
              <w:pStyle w:val="TableText"/>
              <w:spacing w:before="257" w:line="230" w:lineRule="auto"/>
              <w:jc w:val="both"/>
              <w:rPr>
                <w:rFonts w:ascii="仿宋" w:eastAsia="仿宋" w:hAnsi="仿宋" w:cs="仿宋" w:hint="eastAsia"/>
                <w:sz w:val="18"/>
                <w:szCs w:val="18"/>
              </w:rPr>
            </w:pPr>
            <w:proofErr w:type="spellStart"/>
            <w:r>
              <w:rPr>
                <w:rFonts w:ascii="仿宋" w:eastAsia="仿宋" w:hAnsi="仿宋" w:cs="仿宋" w:hint="eastAsia"/>
                <w:spacing w:val="8"/>
                <w:sz w:val="18"/>
                <w:szCs w:val="18"/>
              </w:rPr>
              <w:t>物业管理</w:t>
            </w:r>
            <w:proofErr w:type="spellEnd"/>
          </w:p>
        </w:tc>
        <w:tc>
          <w:tcPr>
            <w:tcW w:w="1369" w:type="dxa"/>
            <w:vAlign w:val="center"/>
          </w:tcPr>
          <w:p w14:paraId="6DE84146" w14:textId="77777777" w:rsidR="00164C18" w:rsidRDefault="00000000">
            <w:pPr>
              <w:pStyle w:val="TableText"/>
              <w:spacing w:before="79" w:line="318" w:lineRule="auto"/>
              <w:ind w:right="188"/>
              <w:jc w:val="both"/>
              <w:rPr>
                <w:rFonts w:ascii="仿宋" w:eastAsia="仿宋" w:hAnsi="仿宋" w:cs="仿宋" w:hint="eastAsia"/>
                <w:sz w:val="18"/>
                <w:szCs w:val="18"/>
                <w:lang w:eastAsia="zh-CN"/>
              </w:rPr>
            </w:pPr>
            <w:r>
              <w:rPr>
                <w:rFonts w:ascii="仿宋" w:eastAsia="仿宋" w:hAnsi="仿宋" w:cs="仿宋" w:hint="eastAsia"/>
                <w:sz w:val="18"/>
                <w:szCs w:val="18"/>
                <w:lang w:eastAsia="zh-CN"/>
              </w:rPr>
              <w:t>从业人员</w:t>
            </w:r>
            <w:r>
              <w:rPr>
                <w:rFonts w:ascii="仿宋" w:eastAsia="仿宋" w:hAnsi="仿宋" w:cs="仿宋" w:hint="eastAsia"/>
                <w:spacing w:val="-43"/>
                <w:sz w:val="18"/>
                <w:szCs w:val="18"/>
                <w:lang w:eastAsia="zh-CN"/>
              </w:rPr>
              <w:t xml:space="preserve"> </w:t>
            </w:r>
            <w:r>
              <w:rPr>
                <w:rFonts w:ascii="仿宋" w:eastAsia="仿宋" w:hAnsi="仿宋" w:cs="仿宋" w:hint="eastAsia"/>
                <w:sz w:val="18"/>
                <w:szCs w:val="18"/>
                <w:lang w:eastAsia="zh-CN"/>
              </w:rPr>
              <w:t xml:space="preserve">(X) </w:t>
            </w:r>
            <w:r>
              <w:rPr>
                <w:rFonts w:ascii="仿宋" w:eastAsia="仿宋" w:hAnsi="仿宋" w:cs="仿宋" w:hint="eastAsia"/>
                <w:spacing w:val="5"/>
                <w:sz w:val="18"/>
                <w:szCs w:val="18"/>
                <w:lang w:eastAsia="zh-CN"/>
              </w:rPr>
              <w:t>营业收入(Y)</w:t>
            </w:r>
          </w:p>
        </w:tc>
        <w:tc>
          <w:tcPr>
            <w:tcW w:w="709" w:type="dxa"/>
            <w:vAlign w:val="center"/>
          </w:tcPr>
          <w:p w14:paraId="021D04C2" w14:textId="77777777" w:rsidR="00164C18" w:rsidRDefault="00000000">
            <w:pPr>
              <w:pStyle w:val="TableText"/>
              <w:spacing w:before="79" w:line="318" w:lineRule="auto"/>
              <w:ind w:right="171"/>
              <w:jc w:val="both"/>
              <w:rPr>
                <w:rFonts w:ascii="仿宋" w:eastAsia="仿宋" w:hAnsi="仿宋" w:cs="仿宋" w:hint="eastAsia"/>
                <w:sz w:val="18"/>
                <w:szCs w:val="18"/>
              </w:rPr>
            </w:pPr>
            <w:proofErr w:type="gramStart"/>
            <w:r>
              <w:rPr>
                <w:rFonts w:ascii="仿宋" w:eastAsia="仿宋" w:hAnsi="仿宋" w:cs="仿宋" w:hint="eastAsia"/>
                <w:spacing w:val="1"/>
                <w:sz w:val="18"/>
                <w:szCs w:val="18"/>
              </w:rPr>
              <w:t>人</w:t>
            </w:r>
            <w:r>
              <w:rPr>
                <w:rFonts w:ascii="仿宋" w:eastAsia="仿宋" w:hAnsi="仿宋" w:cs="仿宋" w:hint="eastAsia"/>
                <w:sz w:val="18"/>
                <w:szCs w:val="18"/>
              </w:rPr>
              <w:t xml:space="preserve">  </w:t>
            </w:r>
            <w:proofErr w:type="spellStart"/>
            <w:r>
              <w:rPr>
                <w:rFonts w:ascii="仿宋" w:eastAsia="仿宋" w:hAnsi="仿宋" w:cs="仿宋" w:hint="eastAsia"/>
                <w:spacing w:val="4"/>
                <w:sz w:val="18"/>
                <w:szCs w:val="18"/>
              </w:rPr>
              <w:t>万元</w:t>
            </w:r>
            <w:proofErr w:type="spellEnd"/>
            <w:proofErr w:type="gramEnd"/>
          </w:p>
        </w:tc>
        <w:tc>
          <w:tcPr>
            <w:tcW w:w="1125" w:type="dxa"/>
            <w:vAlign w:val="center"/>
          </w:tcPr>
          <w:p w14:paraId="2E4C305D" w14:textId="77777777" w:rsidR="00164C18" w:rsidRDefault="00000000">
            <w:pPr>
              <w:pStyle w:val="TableText"/>
              <w:spacing w:before="79" w:line="229"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X≥1000</w:t>
            </w:r>
          </w:p>
          <w:p w14:paraId="3BE827DE" w14:textId="77777777" w:rsidR="00164C18" w:rsidRDefault="00000000">
            <w:pPr>
              <w:pStyle w:val="TableText"/>
              <w:spacing w:before="112" w:line="228"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Y≥5000</w:t>
            </w:r>
          </w:p>
        </w:tc>
        <w:tc>
          <w:tcPr>
            <w:tcW w:w="1701" w:type="dxa"/>
            <w:vAlign w:val="center"/>
          </w:tcPr>
          <w:p w14:paraId="544E5673" w14:textId="77777777" w:rsidR="00164C18" w:rsidRDefault="00000000">
            <w:pPr>
              <w:pStyle w:val="TableText"/>
              <w:spacing w:before="79" w:line="227"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300≤X＜1000</w:t>
            </w:r>
          </w:p>
          <w:p w14:paraId="5C575BB5" w14:textId="77777777" w:rsidR="00164C18" w:rsidRDefault="00000000">
            <w:pPr>
              <w:pStyle w:val="TableText"/>
              <w:spacing w:before="113" w:line="227"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1000≤Y＜5000</w:t>
            </w:r>
          </w:p>
        </w:tc>
        <w:tc>
          <w:tcPr>
            <w:tcW w:w="1426" w:type="dxa"/>
            <w:vAlign w:val="center"/>
          </w:tcPr>
          <w:p w14:paraId="1E66181B" w14:textId="77777777" w:rsidR="00164C18" w:rsidRDefault="00000000">
            <w:pPr>
              <w:pStyle w:val="TableText"/>
              <w:spacing w:before="79" w:line="227" w:lineRule="exact"/>
              <w:jc w:val="both"/>
              <w:rPr>
                <w:rFonts w:ascii="仿宋" w:eastAsia="仿宋" w:hAnsi="仿宋" w:cs="仿宋" w:hint="eastAsia"/>
                <w:sz w:val="18"/>
                <w:szCs w:val="18"/>
              </w:rPr>
            </w:pPr>
            <w:r>
              <w:rPr>
                <w:rFonts w:ascii="仿宋" w:eastAsia="仿宋" w:hAnsi="仿宋" w:cs="仿宋" w:hint="eastAsia"/>
                <w:spacing w:val="3"/>
                <w:position w:val="1"/>
                <w:sz w:val="18"/>
                <w:szCs w:val="18"/>
              </w:rPr>
              <w:t>100≤X＜300</w:t>
            </w:r>
          </w:p>
          <w:p w14:paraId="4DB7861F" w14:textId="77777777" w:rsidR="00164C18" w:rsidRDefault="00000000">
            <w:pPr>
              <w:pStyle w:val="TableText"/>
              <w:spacing w:before="113" w:line="227"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500≤Y＜1000</w:t>
            </w:r>
          </w:p>
        </w:tc>
        <w:tc>
          <w:tcPr>
            <w:tcW w:w="992" w:type="dxa"/>
            <w:tcBorders>
              <w:right w:val="single" w:sz="4" w:space="0" w:color="auto"/>
            </w:tcBorders>
            <w:vAlign w:val="center"/>
          </w:tcPr>
          <w:p w14:paraId="14A12396" w14:textId="77777777" w:rsidR="00164C18" w:rsidRDefault="00000000">
            <w:pPr>
              <w:pStyle w:val="TableText"/>
              <w:spacing w:before="79" w:line="231"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X＜100</w:t>
            </w:r>
          </w:p>
          <w:p w14:paraId="04DF008C" w14:textId="77777777" w:rsidR="00164C18" w:rsidRDefault="00000000">
            <w:pPr>
              <w:pStyle w:val="TableText"/>
              <w:spacing w:before="110" w:line="230"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Y＜500</w:t>
            </w:r>
          </w:p>
        </w:tc>
      </w:tr>
      <w:tr w:rsidR="00164C18" w14:paraId="3EC6DD5F" w14:textId="77777777">
        <w:trPr>
          <w:trHeight w:val="675"/>
        </w:trPr>
        <w:tc>
          <w:tcPr>
            <w:tcW w:w="2112" w:type="dxa"/>
            <w:tcBorders>
              <w:left w:val="single" w:sz="4" w:space="0" w:color="auto"/>
            </w:tcBorders>
            <w:vAlign w:val="center"/>
          </w:tcPr>
          <w:p w14:paraId="6A21A35B" w14:textId="77777777" w:rsidR="00164C18" w:rsidRDefault="00000000">
            <w:pPr>
              <w:pStyle w:val="TableText"/>
              <w:spacing w:before="259" w:line="230" w:lineRule="auto"/>
              <w:jc w:val="both"/>
              <w:rPr>
                <w:rFonts w:ascii="仿宋" w:eastAsia="仿宋" w:hAnsi="仿宋" w:cs="仿宋" w:hint="eastAsia"/>
                <w:sz w:val="18"/>
                <w:szCs w:val="18"/>
              </w:rPr>
            </w:pPr>
            <w:proofErr w:type="spellStart"/>
            <w:r>
              <w:rPr>
                <w:rFonts w:ascii="仿宋" w:eastAsia="仿宋" w:hAnsi="仿宋" w:cs="仿宋" w:hint="eastAsia"/>
                <w:spacing w:val="8"/>
                <w:sz w:val="18"/>
                <w:szCs w:val="18"/>
              </w:rPr>
              <w:t>租赁和商务服务业</w:t>
            </w:r>
            <w:proofErr w:type="spellEnd"/>
          </w:p>
        </w:tc>
        <w:tc>
          <w:tcPr>
            <w:tcW w:w="1369" w:type="dxa"/>
            <w:vAlign w:val="center"/>
          </w:tcPr>
          <w:p w14:paraId="2784BF24" w14:textId="77777777" w:rsidR="00164C18" w:rsidRDefault="00000000">
            <w:pPr>
              <w:pStyle w:val="TableText"/>
              <w:spacing w:before="81" w:line="317" w:lineRule="auto"/>
              <w:ind w:right="188"/>
              <w:jc w:val="both"/>
              <w:rPr>
                <w:rFonts w:ascii="仿宋" w:eastAsia="仿宋" w:hAnsi="仿宋" w:cs="仿宋" w:hint="eastAsia"/>
                <w:sz w:val="18"/>
                <w:szCs w:val="18"/>
                <w:lang w:eastAsia="zh-CN"/>
              </w:rPr>
            </w:pPr>
            <w:r>
              <w:rPr>
                <w:rFonts w:ascii="仿宋" w:eastAsia="仿宋" w:hAnsi="仿宋" w:cs="仿宋" w:hint="eastAsia"/>
                <w:sz w:val="18"/>
                <w:szCs w:val="18"/>
                <w:lang w:eastAsia="zh-CN"/>
              </w:rPr>
              <w:t>从业人员</w:t>
            </w:r>
            <w:r>
              <w:rPr>
                <w:rFonts w:ascii="仿宋" w:eastAsia="仿宋" w:hAnsi="仿宋" w:cs="仿宋" w:hint="eastAsia"/>
                <w:spacing w:val="-43"/>
                <w:sz w:val="18"/>
                <w:szCs w:val="18"/>
                <w:lang w:eastAsia="zh-CN"/>
              </w:rPr>
              <w:t xml:space="preserve"> </w:t>
            </w:r>
            <w:r>
              <w:rPr>
                <w:rFonts w:ascii="仿宋" w:eastAsia="仿宋" w:hAnsi="仿宋" w:cs="仿宋" w:hint="eastAsia"/>
                <w:sz w:val="18"/>
                <w:szCs w:val="18"/>
                <w:lang w:eastAsia="zh-CN"/>
              </w:rPr>
              <w:t xml:space="preserve">(X) </w:t>
            </w:r>
            <w:r>
              <w:rPr>
                <w:rFonts w:ascii="仿宋" w:eastAsia="仿宋" w:hAnsi="仿宋" w:cs="仿宋" w:hint="eastAsia"/>
                <w:spacing w:val="5"/>
                <w:sz w:val="18"/>
                <w:szCs w:val="18"/>
                <w:lang w:eastAsia="zh-CN"/>
              </w:rPr>
              <w:t>资产总额(Z)</w:t>
            </w:r>
          </w:p>
        </w:tc>
        <w:tc>
          <w:tcPr>
            <w:tcW w:w="709" w:type="dxa"/>
            <w:vAlign w:val="center"/>
          </w:tcPr>
          <w:p w14:paraId="2AA57CD4" w14:textId="77777777" w:rsidR="00164C18" w:rsidRDefault="00000000">
            <w:pPr>
              <w:pStyle w:val="TableText"/>
              <w:spacing w:before="81" w:line="317" w:lineRule="auto"/>
              <w:ind w:right="171"/>
              <w:jc w:val="both"/>
              <w:rPr>
                <w:rFonts w:ascii="仿宋" w:eastAsia="仿宋" w:hAnsi="仿宋" w:cs="仿宋" w:hint="eastAsia"/>
                <w:sz w:val="18"/>
                <w:szCs w:val="18"/>
              </w:rPr>
            </w:pPr>
            <w:proofErr w:type="gramStart"/>
            <w:r>
              <w:rPr>
                <w:rFonts w:ascii="仿宋" w:eastAsia="仿宋" w:hAnsi="仿宋" w:cs="仿宋" w:hint="eastAsia"/>
                <w:spacing w:val="1"/>
                <w:sz w:val="18"/>
                <w:szCs w:val="18"/>
              </w:rPr>
              <w:t>人</w:t>
            </w:r>
            <w:r>
              <w:rPr>
                <w:rFonts w:ascii="仿宋" w:eastAsia="仿宋" w:hAnsi="仿宋" w:cs="仿宋" w:hint="eastAsia"/>
                <w:sz w:val="18"/>
                <w:szCs w:val="18"/>
              </w:rPr>
              <w:t xml:space="preserve">  </w:t>
            </w:r>
            <w:proofErr w:type="spellStart"/>
            <w:r>
              <w:rPr>
                <w:rFonts w:ascii="仿宋" w:eastAsia="仿宋" w:hAnsi="仿宋" w:cs="仿宋" w:hint="eastAsia"/>
                <w:spacing w:val="4"/>
                <w:sz w:val="18"/>
                <w:szCs w:val="18"/>
              </w:rPr>
              <w:t>万元</w:t>
            </w:r>
            <w:proofErr w:type="spellEnd"/>
            <w:proofErr w:type="gramEnd"/>
          </w:p>
        </w:tc>
        <w:tc>
          <w:tcPr>
            <w:tcW w:w="1125" w:type="dxa"/>
            <w:vAlign w:val="center"/>
          </w:tcPr>
          <w:p w14:paraId="29B2A610" w14:textId="77777777" w:rsidR="00164C18" w:rsidRDefault="00000000">
            <w:pPr>
              <w:pStyle w:val="TableText"/>
              <w:spacing w:before="81" w:line="228"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X≥300</w:t>
            </w:r>
          </w:p>
          <w:p w14:paraId="45996D82" w14:textId="77777777" w:rsidR="00164C18" w:rsidRDefault="00000000">
            <w:pPr>
              <w:pStyle w:val="TableText"/>
              <w:spacing w:before="109" w:line="229"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Z≥120000</w:t>
            </w:r>
          </w:p>
        </w:tc>
        <w:tc>
          <w:tcPr>
            <w:tcW w:w="1701" w:type="dxa"/>
            <w:vAlign w:val="center"/>
          </w:tcPr>
          <w:p w14:paraId="2A0AE8D3" w14:textId="77777777" w:rsidR="00164C18" w:rsidRDefault="00000000">
            <w:pPr>
              <w:pStyle w:val="TableText"/>
              <w:spacing w:before="81" w:line="227" w:lineRule="exact"/>
              <w:jc w:val="both"/>
              <w:rPr>
                <w:rFonts w:ascii="仿宋" w:eastAsia="仿宋" w:hAnsi="仿宋" w:cs="仿宋" w:hint="eastAsia"/>
                <w:sz w:val="18"/>
                <w:szCs w:val="18"/>
              </w:rPr>
            </w:pPr>
            <w:r>
              <w:rPr>
                <w:rFonts w:ascii="仿宋" w:eastAsia="仿宋" w:hAnsi="仿宋" w:cs="仿宋" w:hint="eastAsia"/>
                <w:spacing w:val="3"/>
                <w:position w:val="1"/>
                <w:sz w:val="18"/>
                <w:szCs w:val="18"/>
              </w:rPr>
              <w:t>100≤X＜300</w:t>
            </w:r>
          </w:p>
          <w:p w14:paraId="7F929CE6" w14:textId="77777777" w:rsidR="00164C18" w:rsidRDefault="00000000">
            <w:pPr>
              <w:pStyle w:val="TableText"/>
              <w:spacing w:before="111" w:line="227" w:lineRule="exact"/>
              <w:jc w:val="both"/>
              <w:rPr>
                <w:rFonts w:ascii="仿宋" w:eastAsia="仿宋" w:hAnsi="仿宋" w:cs="仿宋" w:hint="eastAsia"/>
                <w:sz w:val="18"/>
                <w:szCs w:val="18"/>
              </w:rPr>
            </w:pPr>
            <w:r>
              <w:rPr>
                <w:rFonts w:ascii="仿宋" w:eastAsia="仿宋" w:hAnsi="仿宋" w:cs="仿宋" w:hint="eastAsia"/>
                <w:spacing w:val="5"/>
                <w:position w:val="1"/>
                <w:sz w:val="18"/>
                <w:szCs w:val="18"/>
              </w:rPr>
              <w:t>8000≤Z＜120000</w:t>
            </w:r>
          </w:p>
        </w:tc>
        <w:tc>
          <w:tcPr>
            <w:tcW w:w="1426" w:type="dxa"/>
            <w:vAlign w:val="center"/>
          </w:tcPr>
          <w:p w14:paraId="369A10E0" w14:textId="77777777" w:rsidR="00164C18" w:rsidRDefault="00000000">
            <w:pPr>
              <w:pStyle w:val="TableText"/>
              <w:spacing w:before="81" w:line="227" w:lineRule="exact"/>
              <w:jc w:val="both"/>
              <w:rPr>
                <w:rFonts w:ascii="仿宋" w:eastAsia="仿宋" w:hAnsi="仿宋" w:cs="仿宋" w:hint="eastAsia"/>
                <w:sz w:val="18"/>
                <w:szCs w:val="18"/>
              </w:rPr>
            </w:pPr>
            <w:r>
              <w:rPr>
                <w:rFonts w:ascii="仿宋" w:eastAsia="仿宋" w:hAnsi="仿宋" w:cs="仿宋" w:hint="eastAsia"/>
                <w:spacing w:val="3"/>
                <w:position w:val="1"/>
                <w:sz w:val="18"/>
                <w:szCs w:val="18"/>
              </w:rPr>
              <w:t>10≤X＜100</w:t>
            </w:r>
          </w:p>
          <w:p w14:paraId="4F863BD0" w14:textId="77777777" w:rsidR="00164C18" w:rsidRDefault="00000000">
            <w:pPr>
              <w:pStyle w:val="TableText"/>
              <w:spacing w:before="111" w:line="227" w:lineRule="exact"/>
              <w:jc w:val="both"/>
              <w:rPr>
                <w:rFonts w:ascii="仿宋" w:eastAsia="仿宋" w:hAnsi="仿宋" w:cs="仿宋" w:hint="eastAsia"/>
                <w:sz w:val="18"/>
                <w:szCs w:val="18"/>
              </w:rPr>
            </w:pPr>
            <w:r>
              <w:rPr>
                <w:rFonts w:ascii="仿宋" w:eastAsia="仿宋" w:hAnsi="仿宋" w:cs="仿宋" w:hint="eastAsia"/>
                <w:spacing w:val="3"/>
                <w:position w:val="1"/>
                <w:sz w:val="18"/>
                <w:szCs w:val="18"/>
              </w:rPr>
              <w:t>100≤Z＜8000</w:t>
            </w:r>
          </w:p>
        </w:tc>
        <w:tc>
          <w:tcPr>
            <w:tcW w:w="992" w:type="dxa"/>
            <w:tcBorders>
              <w:right w:val="single" w:sz="4" w:space="0" w:color="auto"/>
            </w:tcBorders>
            <w:vAlign w:val="center"/>
          </w:tcPr>
          <w:p w14:paraId="6BB17D9E" w14:textId="77777777" w:rsidR="00164C18" w:rsidRDefault="00000000">
            <w:pPr>
              <w:pStyle w:val="TableText"/>
              <w:spacing w:before="81" w:line="230"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X＜10</w:t>
            </w:r>
          </w:p>
          <w:p w14:paraId="132CF530" w14:textId="77777777" w:rsidR="00164C18" w:rsidRDefault="00000000">
            <w:pPr>
              <w:pStyle w:val="TableText"/>
              <w:spacing w:before="107" w:line="231"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Z＜100</w:t>
            </w:r>
          </w:p>
        </w:tc>
      </w:tr>
      <w:tr w:rsidR="00164C18" w14:paraId="7873A1ED" w14:textId="77777777">
        <w:trPr>
          <w:trHeight w:val="397"/>
        </w:trPr>
        <w:tc>
          <w:tcPr>
            <w:tcW w:w="2112" w:type="dxa"/>
            <w:tcBorders>
              <w:left w:val="single" w:sz="4" w:space="0" w:color="auto"/>
              <w:bottom w:val="single" w:sz="4" w:space="0" w:color="auto"/>
            </w:tcBorders>
            <w:vAlign w:val="center"/>
          </w:tcPr>
          <w:p w14:paraId="6E27626C" w14:textId="77777777" w:rsidR="00164C18" w:rsidRDefault="00000000">
            <w:pPr>
              <w:pStyle w:val="TableText"/>
              <w:spacing w:before="116" w:line="230" w:lineRule="auto"/>
              <w:jc w:val="both"/>
              <w:rPr>
                <w:rFonts w:ascii="仿宋" w:eastAsia="仿宋" w:hAnsi="仿宋" w:cs="仿宋" w:hint="eastAsia"/>
                <w:sz w:val="18"/>
                <w:szCs w:val="18"/>
              </w:rPr>
            </w:pPr>
            <w:proofErr w:type="spellStart"/>
            <w:r>
              <w:rPr>
                <w:rFonts w:ascii="仿宋" w:eastAsia="仿宋" w:hAnsi="仿宋" w:cs="仿宋" w:hint="eastAsia"/>
                <w:spacing w:val="8"/>
                <w:sz w:val="18"/>
                <w:szCs w:val="18"/>
              </w:rPr>
              <w:t>其他未列明行业</w:t>
            </w:r>
            <w:proofErr w:type="spellEnd"/>
            <w:r>
              <w:rPr>
                <w:rFonts w:ascii="仿宋" w:eastAsia="仿宋" w:hAnsi="仿宋" w:cs="仿宋" w:hint="eastAsia"/>
                <w:spacing w:val="8"/>
                <w:sz w:val="18"/>
                <w:szCs w:val="18"/>
              </w:rPr>
              <w:t xml:space="preserve"> *</w:t>
            </w:r>
          </w:p>
        </w:tc>
        <w:tc>
          <w:tcPr>
            <w:tcW w:w="1369" w:type="dxa"/>
            <w:tcBorders>
              <w:bottom w:val="single" w:sz="4" w:space="0" w:color="auto"/>
            </w:tcBorders>
            <w:vAlign w:val="center"/>
          </w:tcPr>
          <w:p w14:paraId="77F7AC10" w14:textId="77777777" w:rsidR="00164C18" w:rsidRDefault="00000000">
            <w:pPr>
              <w:pStyle w:val="TableText"/>
              <w:spacing w:before="109" w:line="231" w:lineRule="auto"/>
              <w:jc w:val="both"/>
              <w:rPr>
                <w:rFonts w:ascii="仿宋" w:eastAsia="仿宋" w:hAnsi="仿宋" w:cs="仿宋" w:hint="eastAsia"/>
                <w:sz w:val="18"/>
                <w:szCs w:val="18"/>
              </w:rPr>
            </w:pPr>
            <w:proofErr w:type="spellStart"/>
            <w:r>
              <w:rPr>
                <w:rFonts w:ascii="仿宋" w:eastAsia="仿宋" w:hAnsi="仿宋" w:cs="仿宋" w:hint="eastAsia"/>
                <w:sz w:val="18"/>
                <w:szCs w:val="18"/>
              </w:rPr>
              <w:t>从业人员</w:t>
            </w:r>
            <w:proofErr w:type="spellEnd"/>
            <w:r>
              <w:rPr>
                <w:rFonts w:ascii="仿宋" w:eastAsia="仿宋" w:hAnsi="仿宋" w:cs="仿宋" w:hint="eastAsia"/>
                <w:spacing w:val="-43"/>
                <w:sz w:val="18"/>
                <w:szCs w:val="18"/>
              </w:rPr>
              <w:t xml:space="preserve"> </w:t>
            </w:r>
            <w:r>
              <w:rPr>
                <w:rFonts w:ascii="仿宋" w:eastAsia="仿宋" w:hAnsi="仿宋" w:cs="仿宋" w:hint="eastAsia"/>
                <w:sz w:val="18"/>
                <w:szCs w:val="18"/>
              </w:rPr>
              <w:t>(X)</w:t>
            </w:r>
          </w:p>
        </w:tc>
        <w:tc>
          <w:tcPr>
            <w:tcW w:w="709" w:type="dxa"/>
            <w:tcBorders>
              <w:bottom w:val="single" w:sz="4" w:space="0" w:color="auto"/>
            </w:tcBorders>
            <w:vAlign w:val="center"/>
          </w:tcPr>
          <w:p w14:paraId="7390D221" w14:textId="77777777" w:rsidR="00164C18" w:rsidRDefault="00000000">
            <w:pPr>
              <w:pStyle w:val="TableText"/>
              <w:spacing w:before="109" w:line="233" w:lineRule="auto"/>
              <w:jc w:val="both"/>
              <w:rPr>
                <w:rFonts w:ascii="仿宋" w:eastAsia="仿宋" w:hAnsi="仿宋" w:cs="仿宋" w:hint="eastAsia"/>
                <w:sz w:val="18"/>
                <w:szCs w:val="18"/>
              </w:rPr>
            </w:pPr>
            <w:r>
              <w:rPr>
                <w:rFonts w:ascii="仿宋" w:eastAsia="仿宋" w:hAnsi="仿宋" w:cs="仿宋" w:hint="eastAsia"/>
                <w:spacing w:val="1"/>
                <w:sz w:val="18"/>
                <w:szCs w:val="18"/>
              </w:rPr>
              <w:t>人</w:t>
            </w:r>
          </w:p>
        </w:tc>
        <w:tc>
          <w:tcPr>
            <w:tcW w:w="1125" w:type="dxa"/>
            <w:tcBorders>
              <w:bottom w:val="single" w:sz="4" w:space="0" w:color="auto"/>
            </w:tcBorders>
            <w:vAlign w:val="center"/>
          </w:tcPr>
          <w:p w14:paraId="15DA209F" w14:textId="77777777" w:rsidR="00164C18" w:rsidRDefault="00000000">
            <w:pPr>
              <w:pStyle w:val="TableText"/>
              <w:spacing w:before="109" w:line="228"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X≥300</w:t>
            </w:r>
          </w:p>
        </w:tc>
        <w:tc>
          <w:tcPr>
            <w:tcW w:w="1701" w:type="dxa"/>
            <w:tcBorders>
              <w:bottom w:val="single" w:sz="4" w:space="0" w:color="auto"/>
            </w:tcBorders>
            <w:vAlign w:val="center"/>
          </w:tcPr>
          <w:p w14:paraId="6C222523" w14:textId="77777777" w:rsidR="00164C18" w:rsidRDefault="00000000">
            <w:pPr>
              <w:pStyle w:val="TableText"/>
              <w:spacing w:before="109" w:line="227" w:lineRule="exact"/>
              <w:jc w:val="both"/>
              <w:rPr>
                <w:rFonts w:ascii="仿宋" w:eastAsia="仿宋" w:hAnsi="仿宋" w:cs="仿宋" w:hint="eastAsia"/>
                <w:sz w:val="18"/>
                <w:szCs w:val="18"/>
              </w:rPr>
            </w:pPr>
            <w:r>
              <w:rPr>
                <w:rFonts w:ascii="仿宋" w:eastAsia="仿宋" w:hAnsi="仿宋" w:cs="仿宋" w:hint="eastAsia"/>
                <w:spacing w:val="3"/>
                <w:position w:val="1"/>
                <w:sz w:val="18"/>
                <w:szCs w:val="18"/>
              </w:rPr>
              <w:t>100≤X＜300</w:t>
            </w:r>
          </w:p>
        </w:tc>
        <w:tc>
          <w:tcPr>
            <w:tcW w:w="1426" w:type="dxa"/>
            <w:tcBorders>
              <w:bottom w:val="single" w:sz="4" w:space="0" w:color="auto"/>
            </w:tcBorders>
            <w:vAlign w:val="center"/>
          </w:tcPr>
          <w:p w14:paraId="74F7A473" w14:textId="77777777" w:rsidR="00164C18" w:rsidRDefault="00000000">
            <w:pPr>
              <w:pStyle w:val="TableText"/>
              <w:spacing w:before="109" w:line="227" w:lineRule="exact"/>
              <w:jc w:val="both"/>
              <w:rPr>
                <w:rFonts w:ascii="仿宋" w:eastAsia="仿宋" w:hAnsi="仿宋" w:cs="仿宋" w:hint="eastAsia"/>
                <w:sz w:val="18"/>
                <w:szCs w:val="18"/>
              </w:rPr>
            </w:pPr>
            <w:r>
              <w:rPr>
                <w:rFonts w:ascii="仿宋" w:eastAsia="仿宋" w:hAnsi="仿宋" w:cs="仿宋" w:hint="eastAsia"/>
                <w:spacing w:val="3"/>
                <w:position w:val="1"/>
                <w:sz w:val="18"/>
                <w:szCs w:val="18"/>
              </w:rPr>
              <w:t>10≤X＜100</w:t>
            </w:r>
          </w:p>
        </w:tc>
        <w:tc>
          <w:tcPr>
            <w:tcW w:w="992" w:type="dxa"/>
            <w:tcBorders>
              <w:bottom w:val="single" w:sz="4" w:space="0" w:color="auto"/>
              <w:right w:val="single" w:sz="4" w:space="0" w:color="auto"/>
            </w:tcBorders>
            <w:vAlign w:val="center"/>
          </w:tcPr>
          <w:p w14:paraId="5B6CCFFA" w14:textId="77777777" w:rsidR="00164C18" w:rsidRDefault="00000000">
            <w:pPr>
              <w:pStyle w:val="TableText"/>
              <w:spacing w:before="109" w:line="230" w:lineRule="exact"/>
              <w:jc w:val="both"/>
              <w:rPr>
                <w:rFonts w:ascii="仿宋" w:eastAsia="仿宋" w:hAnsi="仿宋" w:cs="仿宋" w:hint="eastAsia"/>
                <w:sz w:val="18"/>
                <w:szCs w:val="18"/>
              </w:rPr>
            </w:pPr>
            <w:r>
              <w:rPr>
                <w:rFonts w:ascii="仿宋" w:eastAsia="仿宋" w:hAnsi="仿宋" w:cs="仿宋" w:hint="eastAsia"/>
                <w:spacing w:val="4"/>
                <w:position w:val="1"/>
                <w:sz w:val="18"/>
                <w:szCs w:val="18"/>
              </w:rPr>
              <w:t>X＜10</w:t>
            </w:r>
          </w:p>
        </w:tc>
      </w:tr>
    </w:tbl>
    <w:p w14:paraId="071807D3" w14:textId="77777777" w:rsidR="00164C18" w:rsidRDefault="00000000">
      <w:pPr>
        <w:rPr>
          <w:rFonts w:ascii="仿宋" w:eastAsia="仿宋" w:hAnsi="仿宋" w:cs="仿宋" w:hint="eastAsia"/>
          <w:sz w:val="28"/>
          <w:szCs w:val="28"/>
        </w:rPr>
      </w:pPr>
      <w:proofErr w:type="spellStart"/>
      <w:r>
        <w:rPr>
          <w:rFonts w:ascii="仿宋" w:eastAsia="仿宋" w:hAnsi="仿宋" w:cs="仿宋" w:hint="eastAsia"/>
          <w:sz w:val="28"/>
          <w:szCs w:val="28"/>
        </w:rPr>
        <w:t>说明</w:t>
      </w:r>
      <w:proofErr w:type="spellEnd"/>
      <w:r>
        <w:rPr>
          <w:rFonts w:ascii="仿宋" w:eastAsia="仿宋" w:hAnsi="仿宋" w:cs="仿宋" w:hint="eastAsia"/>
          <w:sz w:val="28"/>
          <w:szCs w:val="28"/>
        </w:rPr>
        <w:t>：</w:t>
      </w:r>
    </w:p>
    <w:p w14:paraId="3FF0CD8B"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1.大型、中型和小型企业须同时满足所列指标的下限，否则下划一档；微型企业只须满足 所列指标中的一项即可。</w:t>
      </w:r>
    </w:p>
    <w:p w14:paraId="140A2790"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 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49C7F86" w14:textId="77777777" w:rsidR="00164C18" w:rsidRDefault="00000000">
      <w:pPr>
        <w:widowControl w:val="0"/>
        <w:kinsoku/>
        <w:autoSpaceDE/>
        <w:autoSpaceDN/>
        <w:adjustRightInd/>
        <w:snapToGrid/>
        <w:spacing w:line="381" w:lineRule="auto"/>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3.企业划分指标以现行统计制度为准。（1）从业人员，是指期末从业人员数，没有期末从业人员数的，采用全年平均人员数代替。（2）营业收入，工业、建筑业、限额以上批发和零售</w:t>
      </w:r>
      <w:r>
        <w:rPr>
          <w:rFonts w:ascii="仿宋" w:eastAsia="仿宋" w:hAnsi="仿宋" w:cs="仿宋" w:hint="eastAsia"/>
          <w:spacing w:val="10"/>
          <w:sz w:val="28"/>
          <w:szCs w:val="28"/>
          <w:lang w:eastAsia="zh-CN"/>
        </w:rPr>
        <w:t>业、限额以上住宿和餐饮业以及其他设置主营业</w:t>
      </w:r>
      <w:r>
        <w:rPr>
          <w:rFonts w:ascii="仿宋" w:eastAsia="仿宋" w:hAnsi="仿宋" w:cs="仿宋" w:hint="eastAsia"/>
          <w:spacing w:val="10"/>
          <w:sz w:val="28"/>
          <w:szCs w:val="28"/>
          <w:lang w:eastAsia="zh-CN"/>
        </w:rPr>
        <w:lastRenderedPageBreak/>
        <w:t>务收入指标的行业，采用主营业务收入；限额</w:t>
      </w:r>
      <w:r>
        <w:rPr>
          <w:rFonts w:ascii="仿宋" w:eastAsia="仿宋" w:hAnsi="仿宋" w:cs="仿宋" w:hint="eastAsia"/>
          <w:spacing w:val="5"/>
          <w:sz w:val="28"/>
          <w:szCs w:val="28"/>
          <w:lang w:eastAsia="zh-CN"/>
        </w:rPr>
        <w:t xml:space="preserve"> </w:t>
      </w:r>
      <w:r>
        <w:rPr>
          <w:rFonts w:ascii="仿宋" w:eastAsia="仿宋" w:hAnsi="仿宋" w:cs="仿宋" w:hint="eastAsia"/>
          <w:spacing w:val="7"/>
          <w:sz w:val="28"/>
          <w:szCs w:val="28"/>
          <w:lang w:eastAsia="zh-CN"/>
        </w:rPr>
        <w:t>以下批发与零售业企业采用商品销售额代替；限额以下住宿与</w:t>
      </w:r>
      <w:r>
        <w:rPr>
          <w:rFonts w:ascii="仿宋" w:eastAsia="仿宋" w:hAnsi="仿宋" w:cs="仿宋" w:hint="eastAsia"/>
          <w:spacing w:val="6"/>
          <w:sz w:val="28"/>
          <w:szCs w:val="28"/>
          <w:lang w:eastAsia="zh-CN"/>
        </w:rPr>
        <w:t>餐饮业企业采用营业额代替；农、</w:t>
      </w:r>
      <w:r>
        <w:rPr>
          <w:rFonts w:ascii="仿宋" w:eastAsia="仿宋" w:hAnsi="仿宋" w:cs="仿宋" w:hint="eastAsia"/>
          <w:spacing w:val="7"/>
          <w:sz w:val="28"/>
          <w:szCs w:val="28"/>
          <w:lang w:eastAsia="zh-CN"/>
        </w:rPr>
        <w:t>林、牧、渔业企业采用营业总收入代替；其他未设置主营业务</w:t>
      </w:r>
      <w:r>
        <w:rPr>
          <w:rFonts w:ascii="仿宋" w:eastAsia="仿宋" w:hAnsi="仿宋" w:cs="仿宋" w:hint="eastAsia"/>
          <w:spacing w:val="6"/>
          <w:sz w:val="28"/>
          <w:szCs w:val="28"/>
          <w:lang w:eastAsia="zh-CN"/>
        </w:rPr>
        <w:t>收入的行业，采用营业收入指标。</w:t>
      </w:r>
      <w:r>
        <w:rPr>
          <w:rFonts w:ascii="仿宋" w:eastAsia="仿宋" w:hAnsi="仿宋" w:cs="仿宋" w:hint="eastAsia"/>
          <w:spacing w:val="7"/>
          <w:sz w:val="28"/>
          <w:szCs w:val="28"/>
          <w:lang w:eastAsia="zh-CN"/>
        </w:rPr>
        <w:t>（3）资产总额，采用资产总计代替。</w:t>
      </w:r>
    </w:p>
    <w:p w14:paraId="62D52B11" w14:textId="77777777" w:rsidR="00164C18" w:rsidRDefault="00164C18">
      <w:pPr>
        <w:spacing w:line="305" w:lineRule="auto"/>
        <w:rPr>
          <w:rFonts w:ascii="仿宋" w:eastAsia="仿宋" w:hAnsi="仿宋" w:cs="仿宋" w:hint="eastAsia"/>
          <w:lang w:eastAsia="zh-CN"/>
        </w:rPr>
      </w:pPr>
    </w:p>
    <w:p w14:paraId="26E220E4" w14:textId="77777777" w:rsidR="00164C18" w:rsidRDefault="00000000">
      <w:pPr>
        <w:rPr>
          <w:rFonts w:ascii="仿宋" w:eastAsia="仿宋" w:hAnsi="仿宋" w:cs="仿宋" w:hint="eastAsia"/>
          <w:lang w:eastAsia="zh-CN"/>
        </w:rPr>
      </w:pPr>
      <w:r>
        <w:rPr>
          <w:rFonts w:ascii="仿宋" w:eastAsia="仿宋" w:hAnsi="仿宋" w:cs="仿宋" w:hint="eastAsia"/>
          <w:lang w:eastAsia="zh-CN"/>
        </w:rPr>
        <w:br w:type="page"/>
      </w:r>
    </w:p>
    <w:p w14:paraId="4C148C04" w14:textId="77777777" w:rsidR="00164C18" w:rsidRDefault="00000000">
      <w:pPr>
        <w:pStyle w:val="a8"/>
        <w:spacing w:before="100" w:line="224" w:lineRule="auto"/>
        <w:ind w:left="190"/>
        <w:jc w:val="center"/>
        <w:outlineLvl w:val="0"/>
        <w:rPr>
          <w:rFonts w:ascii="仿宋" w:eastAsia="仿宋" w:hAnsi="仿宋" w:cs="仿宋" w:hint="eastAsia"/>
          <w:sz w:val="31"/>
          <w:szCs w:val="31"/>
          <w:lang w:eastAsia="zh-CN"/>
        </w:rPr>
      </w:pPr>
      <w:r>
        <w:rPr>
          <w:rFonts w:ascii="仿宋" w:eastAsia="仿宋" w:hAnsi="仿宋" w:cs="仿宋" w:hint="eastAsia"/>
          <w:b/>
          <w:bCs/>
          <w:spacing w:val="2"/>
          <w:sz w:val="31"/>
          <w:szCs w:val="31"/>
          <w:lang w:eastAsia="zh-CN"/>
        </w:rPr>
        <w:lastRenderedPageBreak/>
        <w:t>四、财政部</w:t>
      </w:r>
      <w:r>
        <w:rPr>
          <w:rFonts w:ascii="仿宋" w:eastAsia="仿宋" w:hAnsi="仿宋" w:cs="仿宋" w:hint="eastAsia"/>
          <w:spacing w:val="69"/>
          <w:sz w:val="31"/>
          <w:szCs w:val="31"/>
          <w:lang w:eastAsia="zh-CN"/>
        </w:rPr>
        <w:t xml:space="preserve"> </w:t>
      </w:r>
      <w:r>
        <w:rPr>
          <w:rFonts w:ascii="仿宋" w:eastAsia="仿宋" w:hAnsi="仿宋" w:cs="仿宋" w:hint="eastAsia"/>
          <w:b/>
          <w:bCs/>
          <w:spacing w:val="2"/>
          <w:sz w:val="31"/>
          <w:szCs w:val="31"/>
          <w:lang w:eastAsia="zh-CN"/>
        </w:rPr>
        <w:t>民政部</w:t>
      </w:r>
      <w:r>
        <w:rPr>
          <w:rFonts w:ascii="仿宋" w:eastAsia="仿宋" w:hAnsi="仿宋" w:cs="仿宋" w:hint="eastAsia"/>
          <w:spacing w:val="48"/>
          <w:sz w:val="31"/>
          <w:szCs w:val="31"/>
          <w:lang w:eastAsia="zh-CN"/>
        </w:rPr>
        <w:t xml:space="preserve"> </w:t>
      </w:r>
      <w:r>
        <w:rPr>
          <w:rFonts w:ascii="仿宋" w:eastAsia="仿宋" w:hAnsi="仿宋" w:cs="仿宋" w:hint="eastAsia"/>
          <w:b/>
          <w:bCs/>
          <w:spacing w:val="2"/>
          <w:sz w:val="31"/>
          <w:szCs w:val="31"/>
          <w:lang w:eastAsia="zh-CN"/>
        </w:rPr>
        <w:t>中国残疾人联合会关于促进残疾人就业</w:t>
      </w:r>
      <w:r>
        <w:rPr>
          <w:rFonts w:ascii="仿宋" w:eastAsia="仿宋" w:hAnsi="仿宋" w:cs="仿宋" w:hint="eastAsia"/>
          <w:b/>
          <w:bCs/>
          <w:spacing w:val="6"/>
          <w:sz w:val="31"/>
          <w:szCs w:val="31"/>
          <w:lang w:eastAsia="zh-CN"/>
        </w:rPr>
        <w:t>政府采购政策的通知</w:t>
      </w:r>
    </w:p>
    <w:p w14:paraId="4B4C5057" w14:textId="77777777" w:rsidR="00164C18" w:rsidRDefault="00164C18">
      <w:pPr>
        <w:spacing w:line="435" w:lineRule="auto"/>
        <w:rPr>
          <w:rFonts w:ascii="仿宋" w:eastAsia="仿宋" w:hAnsi="仿宋" w:cs="仿宋" w:hint="eastAsia"/>
          <w:lang w:eastAsia="zh-CN"/>
        </w:rPr>
      </w:pPr>
    </w:p>
    <w:p w14:paraId="49B3001B" w14:textId="77777777" w:rsidR="00164C18" w:rsidRDefault="00000000">
      <w:pPr>
        <w:pStyle w:val="a8"/>
        <w:spacing w:before="66" w:line="228" w:lineRule="auto"/>
        <w:ind w:left="3411"/>
        <w:rPr>
          <w:rFonts w:ascii="仿宋" w:eastAsia="仿宋" w:hAnsi="仿宋" w:cs="仿宋" w:hint="eastAsia"/>
          <w:sz w:val="28"/>
          <w:szCs w:val="28"/>
          <w:lang w:eastAsia="zh-CN"/>
        </w:rPr>
      </w:pPr>
      <w:r>
        <w:rPr>
          <w:rFonts w:ascii="仿宋" w:eastAsia="仿宋" w:hAnsi="仿宋" w:cs="仿宋" w:hint="eastAsia"/>
          <w:spacing w:val="5"/>
          <w:sz w:val="28"/>
          <w:szCs w:val="28"/>
          <w:lang w:eastAsia="zh-CN"/>
        </w:rPr>
        <w:t>财库〔2017〕141</w:t>
      </w:r>
      <w:r>
        <w:rPr>
          <w:rFonts w:ascii="仿宋" w:eastAsia="仿宋" w:hAnsi="仿宋" w:cs="仿宋" w:hint="eastAsia"/>
          <w:spacing w:val="-30"/>
          <w:sz w:val="28"/>
          <w:szCs w:val="28"/>
          <w:lang w:eastAsia="zh-CN"/>
        </w:rPr>
        <w:t xml:space="preserve"> </w:t>
      </w:r>
      <w:r>
        <w:rPr>
          <w:rFonts w:ascii="仿宋" w:eastAsia="仿宋" w:hAnsi="仿宋" w:cs="仿宋" w:hint="eastAsia"/>
          <w:spacing w:val="5"/>
          <w:sz w:val="28"/>
          <w:szCs w:val="28"/>
          <w:lang w:eastAsia="zh-CN"/>
        </w:rPr>
        <w:t>号</w:t>
      </w:r>
    </w:p>
    <w:p w14:paraId="7317F83A" w14:textId="77777777" w:rsidR="00164C18" w:rsidRDefault="00164C18">
      <w:pPr>
        <w:spacing w:line="434" w:lineRule="auto"/>
        <w:rPr>
          <w:rFonts w:ascii="仿宋" w:eastAsia="仿宋" w:hAnsi="仿宋" w:cs="仿宋" w:hint="eastAsia"/>
          <w:sz w:val="28"/>
          <w:szCs w:val="28"/>
          <w:lang w:eastAsia="zh-CN"/>
        </w:rPr>
      </w:pPr>
    </w:p>
    <w:p w14:paraId="799AC2E7"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133FF3F"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为了发挥政府采购促进残疾人就业的作用，进一步保障残疾人权益，依照《政府采购法》、《残疾人保障法》等法律法规及相关规定，现就促进残疾人就业政府采购政策通知如下：</w:t>
      </w:r>
    </w:p>
    <w:p w14:paraId="02D3D9F3"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一、享受政府采购支持政策的残疾人福利性单位应当同时满足以下条件：</w:t>
      </w:r>
    </w:p>
    <w:p w14:paraId="145CEC63"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（一）安置的残疾人占本单位在职职工人数的比例不低于 25%（含 25%），并且安置的残疾 人人数不少于 10 人（含 10 人）；</w:t>
      </w:r>
    </w:p>
    <w:p w14:paraId="4BE552C8"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（二）依法与安置的每位残疾人签订了一年以上（含一年）的劳动合同或服务协议；</w:t>
      </w:r>
    </w:p>
    <w:p w14:paraId="37A591B5"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 xml:space="preserve">（三） 为安置的每位残疾人按月足额缴纳了基本养老保险、基本医疗保险、失业保险、工 </w:t>
      </w:r>
      <w:proofErr w:type="gramStart"/>
      <w:r>
        <w:rPr>
          <w:rFonts w:ascii="仿宋" w:eastAsia="仿宋" w:hAnsi="仿宋" w:cs="仿宋" w:hint="eastAsia"/>
          <w:sz w:val="28"/>
          <w:szCs w:val="28"/>
          <w:lang w:eastAsia="zh-CN"/>
        </w:rPr>
        <w:t>伤保险</w:t>
      </w:r>
      <w:proofErr w:type="gramEnd"/>
      <w:r>
        <w:rPr>
          <w:rFonts w:ascii="仿宋" w:eastAsia="仿宋" w:hAnsi="仿宋" w:cs="仿宋" w:hint="eastAsia"/>
          <w:sz w:val="28"/>
          <w:szCs w:val="28"/>
          <w:lang w:eastAsia="zh-CN"/>
        </w:rPr>
        <w:t>和生育保险等社会保险费；</w:t>
      </w:r>
    </w:p>
    <w:p w14:paraId="65D3986E"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（四） 通过银行等金融机构向安置的每位残疾人，按月支付了不低于单位所在区县适用的经省级人民政府批准的月最低工资标准的工资；</w:t>
      </w:r>
    </w:p>
    <w:p w14:paraId="018B9F56"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（五） 提供本单位制造的货物、承担的工程或者服务（以下简称产品），或者提供其他残疾人福利性单位制造的货物（不包括使用非残疾人福利性单位注册商标的货物）。</w:t>
      </w:r>
    </w:p>
    <w:p w14:paraId="646C64E1"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前款所称残疾人是指法</w:t>
      </w:r>
      <w:proofErr w:type="gramStart"/>
      <w:r>
        <w:rPr>
          <w:rFonts w:ascii="仿宋" w:eastAsia="仿宋" w:hAnsi="仿宋" w:cs="仿宋" w:hint="eastAsia"/>
          <w:sz w:val="28"/>
          <w:szCs w:val="28"/>
          <w:lang w:eastAsia="zh-CN"/>
        </w:rPr>
        <w:t>定劳动</w:t>
      </w:r>
      <w:proofErr w:type="gramEnd"/>
      <w:r>
        <w:rPr>
          <w:rFonts w:ascii="仿宋" w:eastAsia="仿宋" w:hAnsi="仿宋" w:cs="仿宋" w:hint="eastAsia"/>
          <w:sz w:val="28"/>
          <w:szCs w:val="28"/>
          <w:lang w:eastAsia="zh-CN"/>
        </w:rPr>
        <w:t>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2D670640"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w:t>
      </w:r>
      <w:proofErr w:type="gramStart"/>
      <w:r>
        <w:rPr>
          <w:rFonts w:ascii="仿宋" w:eastAsia="仿宋" w:hAnsi="仿宋" w:cs="仿宋" w:hint="eastAsia"/>
          <w:sz w:val="28"/>
          <w:szCs w:val="28"/>
          <w:lang w:eastAsia="zh-CN"/>
        </w:rPr>
        <w:t>函内容</w:t>
      </w:r>
      <w:proofErr w:type="gramEnd"/>
      <w:r>
        <w:rPr>
          <w:rFonts w:ascii="仿宋" w:eastAsia="仿宋" w:hAnsi="仿宋" w:cs="仿宋" w:hint="eastAsia"/>
          <w:sz w:val="28"/>
          <w:szCs w:val="28"/>
          <w:lang w:eastAsia="zh-CN"/>
        </w:rPr>
        <w:t>的材料。</w:t>
      </w:r>
    </w:p>
    <w:p w14:paraId="64678383"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中标、成交供应商为残疾人福利性单位的，采购人或者其委托的采购代理机构应当随中标、成交结果同时公告其《残疾人福利性单位声明函》，接受社会监督。</w:t>
      </w:r>
    </w:p>
    <w:p w14:paraId="722D369E"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供应商提供的《残疾人福利性单位声明函》与事实不符的，依照《政府采购法》第七十七 条第一款的规定追究法律责任。</w:t>
      </w:r>
    </w:p>
    <w:p w14:paraId="4B95392B"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三、在政府采购活动中，残疾人福利性单位视同小型、微型企业，享受预留</w:t>
      </w:r>
      <w:r>
        <w:rPr>
          <w:rFonts w:ascii="仿宋" w:eastAsia="仿宋" w:hAnsi="仿宋" w:cs="仿宋" w:hint="eastAsia"/>
          <w:sz w:val="28"/>
          <w:szCs w:val="28"/>
          <w:lang w:eastAsia="zh-CN"/>
        </w:rPr>
        <w:lastRenderedPageBreak/>
        <w:t>份额、评审中 价格扣除等促进中小企业发展的政府采购政策。向残疾人福利性单位采购的金额，计入面向中小企业采购的统计数据。残疾人福利性单位属于小型、微型企业的，不重复享受政策。</w:t>
      </w:r>
    </w:p>
    <w:p w14:paraId="36BF0482"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四、采购人采购公开招标数额标准以上的货物或者服务，因落实促进残疾人就业政策的需要，依法履行有关报批程序后，可采用公开招标以外的采购方式。</w:t>
      </w:r>
    </w:p>
    <w:p w14:paraId="591CB98E"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五、对于满足要求的残疾人福利性单位产品，集中采购机构可直接纳入协议供货或者定点 采购范围。各地区建设的政府采购电子卖场、电子商城、网上超市等应当设立残疾人</w:t>
      </w:r>
      <w:proofErr w:type="gramStart"/>
      <w:r>
        <w:rPr>
          <w:rFonts w:ascii="仿宋" w:eastAsia="仿宋" w:hAnsi="仿宋" w:cs="仿宋" w:hint="eastAsia"/>
          <w:sz w:val="28"/>
          <w:szCs w:val="28"/>
          <w:lang w:eastAsia="zh-CN"/>
        </w:rPr>
        <w:t>福利性单</w:t>
      </w:r>
      <w:proofErr w:type="gramEnd"/>
      <w:r>
        <w:rPr>
          <w:rFonts w:ascii="仿宋" w:eastAsia="仿宋" w:hAnsi="仿宋" w:cs="仿宋" w:hint="eastAsia"/>
          <w:sz w:val="28"/>
          <w:szCs w:val="28"/>
          <w:lang w:eastAsia="zh-CN"/>
        </w:rPr>
        <w:t xml:space="preserve"> 位产品专栏。鼓励采购人优先选择残疾人福利性单位的产品。</w:t>
      </w:r>
    </w:p>
    <w:p w14:paraId="3E075D9E"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3B9F58DB" w14:textId="77777777" w:rsidR="00164C18" w:rsidRDefault="00000000">
      <w:pPr>
        <w:widowControl w:val="0"/>
        <w:kinsoku/>
        <w:autoSpaceDE/>
        <w:autoSpaceDN/>
        <w:adjustRightInd/>
        <w:snapToGrid/>
        <w:ind w:firstLineChars="200" w:firstLine="560"/>
        <w:textAlignment w:val="auto"/>
        <w:rPr>
          <w:rFonts w:ascii="仿宋" w:eastAsia="仿宋" w:hAnsi="仿宋" w:cs="仿宋" w:hint="eastAsia"/>
          <w:sz w:val="28"/>
          <w:szCs w:val="28"/>
          <w:lang w:eastAsia="zh-CN"/>
        </w:rPr>
      </w:pPr>
      <w:r>
        <w:rPr>
          <w:rFonts w:ascii="仿宋" w:eastAsia="仿宋" w:hAnsi="仿宋" w:cs="仿宋" w:hint="eastAsia"/>
          <w:sz w:val="28"/>
          <w:szCs w:val="28"/>
          <w:lang w:eastAsia="zh-CN"/>
        </w:rPr>
        <w:t>七、本通知自 2017 年 10 月 1 日起执行。</w:t>
      </w:r>
    </w:p>
    <w:p w14:paraId="6B2096F5" w14:textId="77777777" w:rsidR="00164C18" w:rsidRDefault="00164C18">
      <w:pPr>
        <w:spacing w:line="310" w:lineRule="auto"/>
        <w:rPr>
          <w:rFonts w:ascii="仿宋" w:eastAsia="仿宋" w:hAnsi="仿宋" w:cs="仿宋" w:hint="eastAsia"/>
          <w:sz w:val="28"/>
          <w:szCs w:val="28"/>
          <w:lang w:eastAsia="zh-CN"/>
        </w:rPr>
      </w:pPr>
    </w:p>
    <w:p w14:paraId="5C4C2731" w14:textId="77777777" w:rsidR="00164C18" w:rsidRDefault="00164C18">
      <w:pPr>
        <w:spacing w:line="311" w:lineRule="auto"/>
        <w:rPr>
          <w:rFonts w:ascii="仿宋" w:eastAsia="仿宋" w:hAnsi="仿宋" w:cs="仿宋" w:hint="eastAsia"/>
          <w:sz w:val="28"/>
          <w:szCs w:val="28"/>
          <w:lang w:eastAsia="zh-CN"/>
        </w:rPr>
      </w:pPr>
    </w:p>
    <w:p w14:paraId="70887C1B" w14:textId="77777777" w:rsidR="00164C18" w:rsidRDefault="00000000">
      <w:pPr>
        <w:jc w:val="right"/>
        <w:rPr>
          <w:rFonts w:ascii="仿宋" w:eastAsia="仿宋" w:hAnsi="仿宋" w:cs="仿宋" w:hint="eastAsia"/>
          <w:sz w:val="28"/>
          <w:szCs w:val="28"/>
          <w:lang w:eastAsia="zh-CN"/>
        </w:rPr>
      </w:pPr>
      <w:r>
        <w:rPr>
          <w:rFonts w:ascii="仿宋" w:eastAsia="仿宋" w:hAnsi="仿宋" w:cs="仿宋" w:hint="eastAsia"/>
          <w:sz w:val="28"/>
          <w:szCs w:val="28"/>
          <w:lang w:eastAsia="zh-CN"/>
        </w:rPr>
        <w:t>财政部民政部中国残疾人联合会</w:t>
      </w:r>
    </w:p>
    <w:p w14:paraId="3F0E1AEF" w14:textId="77777777" w:rsidR="00164C18" w:rsidRDefault="00164C18">
      <w:pPr>
        <w:pStyle w:val="a7"/>
        <w:rPr>
          <w:rFonts w:ascii="仿宋" w:eastAsia="仿宋" w:hAnsi="仿宋" w:cs="仿宋" w:hint="eastAsia"/>
          <w:sz w:val="28"/>
          <w:szCs w:val="28"/>
          <w:lang w:eastAsia="zh-CN"/>
        </w:rPr>
      </w:pPr>
    </w:p>
    <w:p w14:paraId="1B2C17DF" w14:textId="77777777" w:rsidR="00164C18" w:rsidRDefault="00164C18">
      <w:pPr>
        <w:spacing w:before="6" w:line="219" w:lineRule="auto"/>
        <w:ind w:left="1426"/>
        <w:rPr>
          <w:rFonts w:ascii="仿宋" w:eastAsia="仿宋" w:hAnsi="仿宋" w:cs="仿宋" w:hint="eastAsia"/>
          <w:b/>
          <w:bCs/>
          <w:sz w:val="28"/>
          <w:szCs w:val="28"/>
          <w:lang w:eastAsia="zh-CN"/>
        </w:rPr>
      </w:pPr>
    </w:p>
    <w:sectPr w:rsidR="00164C18">
      <w:headerReference w:type="default" r:id="rId60"/>
      <w:footerReference w:type="default" r:id="rId61"/>
      <w:pgSz w:w="11906" w:h="16839"/>
      <w:pgMar w:top="1132" w:right="982" w:bottom="1144" w:left="1114" w:header="862" w:footer="8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D390F" w14:textId="77777777" w:rsidR="00C64DDF" w:rsidRDefault="00C64DDF">
      <w:r>
        <w:separator/>
      </w:r>
    </w:p>
  </w:endnote>
  <w:endnote w:type="continuationSeparator" w:id="0">
    <w:p w14:paraId="4B74C8D8" w14:textId="77777777" w:rsidR="00C64DDF" w:rsidRDefault="00C6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B39A8" w14:textId="77777777" w:rsidR="00164C18" w:rsidRDefault="00164C18">
    <w:pPr>
      <w:pStyle w:val="a9"/>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06B80" w14:textId="77777777" w:rsidR="00164C18" w:rsidRDefault="00000000">
    <w:pPr>
      <w:pStyle w:val="a9"/>
    </w:pPr>
    <w:r>
      <w:rPr>
        <w:noProof/>
      </w:rPr>
      <mc:AlternateContent>
        <mc:Choice Requires="wps">
          <w:drawing>
            <wp:anchor distT="0" distB="0" distL="114300" distR="114300" simplePos="0" relativeHeight="251648000" behindDoc="0" locked="0" layoutInCell="1" allowOverlap="1" wp14:anchorId="21DC81D0" wp14:editId="236CDBBC">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855DF" w14:textId="77777777" w:rsidR="00164C18" w:rsidRDefault="00000000">
                          <w:pPr>
                            <w:pStyle w:val="a9"/>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1DC81D0" id="_x0000_t202" coordsize="21600,21600" o:spt="202" path="m,l,21600r21600,l21600,xe">
              <v:stroke joinstyle="miter"/>
              <v:path gradientshapeok="t" o:connecttype="rect"/>
            </v:shapetype>
            <v:shape id="文本框 11" o:spid="_x0000_s1033" type="#_x0000_t202" style="position:absolute;margin-left:0;margin-top:0;width:2in;height:2in;z-index:2516480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MQQIAAOs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n9aOMQQIAAOsEAAAOAAAAAAAA&#10;AAAAAAAAAC4CAABkcnMvZTJvRG9jLnhtbFBLAQItABQABgAIAAAAIQBxqtG51wAAAAUBAAAPAAAA&#10;AAAAAAAAAAAAAJsEAABkcnMvZG93bnJldi54bWxQSwUGAAAAAAQABADzAAAAnwUAAAAA&#10;" filled="f" stroked="f" strokeweight=".5pt">
              <v:textbox style="mso-fit-shape-to-text:t" inset="0,0,0,0">
                <w:txbxContent>
                  <w:p w14:paraId="581855DF" w14:textId="77777777" w:rsidR="00164C18" w:rsidRDefault="00000000">
                    <w:pPr>
                      <w:pStyle w:val="a9"/>
                    </w:pPr>
                    <w:r>
                      <w:fldChar w:fldCharType="begin"/>
                    </w:r>
                    <w:r>
                      <w:instrText xml:space="preserve"> PAGE  \* MERGEFORMAT </w:instrText>
                    </w:r>
                    <w:r>
                      <w:fldChar w:fldCharType="separate"/>
                    </w:r>
                    <w:r>
                      <w:t>38</w:t>
                    </w:r>
                    <w: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FDCFB" w14:textId="77777777" w:rsidR="00164C18" w:rsidRDefault="00000000">
    <w:pPr>
      <w:pStyle w:val="a9"/>
    </w:pPr>
    <w:r>
      <w:rPr>
        <w:noProof/>
      </w:rPr>
      <mc:AlternateContent>
        <mc:Choice Requires="wps">
          <w:drawing>
            <wp:anchor distT="0" distB="0" distL="114300" distR="114300" simplePos="0" relativeHeight="251649024" behindDoc="0" locked="0" layoutInCell="1" allowOverlap="1" wp14:anchorId="2236869A" wp14:editId="20D68A7A">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F2A23A" w14:textId="77777777" w:rsidR="00164C18" w:rsidRDefault="00000000">
                          <w:pPr>
                            <w:pStyle w:val="a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236869A" id="_x0000_t202" coordsize="21600,21600" o:spt="202" path="m,l,21600r21600,l21600,xe">
              <v:stroke joinstyle="miter"/>
              <v:path gradientshapeok="t" o:connecttype="rect"/>
            </v:shapetype>
            <v:shape id="文本框 12" o:spid="_x0000_s1034" type="#_x0000_t202" style="position:absolute;margin-left:0;margin-top:0;width:2in;height:2in;z-index:2516490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6x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H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gSJ6xQQIAAOsEAAAOAAAAAAAA&#10;AAAAAAAAAC4CAABkcnMvZTJvRG9jLnhtbFBLAQItABQABgAIAAAAIQBxqtG51wAAAAUBAAAPAAAA&#10;AAAAAAAAAAAAAJsEAABkcnMvZG93bnJldi54bWxQSwUGAAAAAAQABADzAAAAnwUAAAAA&#10;" filled="f" stroked="f" strokeweight=".5pt">
              <v:textbox style="mso-fit-shape-to-text:t" inset="0,0,0,0">
                <w:txbxContent>
                  <w:p w14:paraId="66F2A23A" w14:textId="77777777" w:rsidR="00164C18" w:rsidRDefault="00000000">
                    <w:pPr>
                      <w:pStyle w:val="a9"/>
                    </w:pPr>
                    <w:r>
                      <w:fldChar w:fldCharType="begin"/>
                    </w:r>
                    <w:r>
                      <w:instrText xml:space="preserve"> PAGE  \* MERGEFORMAT </w:instrText>
                    </w:r>
                    <w:r>
                      <w:fldChar w:fldCharType="separate"/>
                    </w:r>
                    <w:r>
                      <w:t>39</w:t>
                    </w:r>
                    <w: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77720" w14:textId="77777777" w:rsidR="00164C18" w:rsidRDefault="00000000">
    <w:pPr>
      <w:pStyle w:val="a9"/>
    </w:pPr>
    <w:r>
      <w:rPr>
        <w:noProof/>
      </w:rPr>
      <mc:AlternateContent>
        <mc:Choice Requires="wps">
          <w:drawing>
            <wp:anchor distT="0" distB="0" distL="114300" distR="114300" simplePos="0" relativeHeight="251650048" behindDoc="0" locked="0" layoutInCell="1" allowOverlap="1" wp14:anchorId="618B3D90" wp14:editId="35C5B5F3">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717B1B" w14:textId="77777777" w:rsidR="00164C18" w:rsidRDefault="00000000">
                          <w:pPr>
                            <w:pStyle w:val="a9"/>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18B3D90" id="_x0000_t202" coordsize="21600,21600" o:spt="202" path="m,l,21600r21600,l21600,xe">
              <v:stroke joinstyle="miter"/>
              <v:path gradientshapeok="t" o:connecttype="rect"/>
            </v:shapetype>
            <v:shape id="文本框 13" o:spid="_x0000_s1035" type="#_x0000_t202" style="position:absolute;margin-left:0;margin-top:0;width:2in;height:2in;z-index:2516500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lKQQIAAOs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gz1lKQQIAAOsEAAAOAAAAAAAA&#10;AAAAAAAAAC4CAABkcnMvZTJvRG9jLnhtbFBLAQItABQABgAIAAAAIQBxqtG51wAAAAUBAAAPAAAA&#10;AAAAAAAAAAAAAJsEAABkcnMvZG93bnJldi54bWxQSwUGAAAAAAQABADzAAAAnwUAAAAA&#10;" filled="f" stroked="f" strokeweight=".5pt">
              <v:textbox style="mso-fit-shape-to-text:t" inset="0,0,0,0">
                <w:txbxContent>
                  <w:p w14:paraId="7A717B1B" w14:textId="77777777" w:rsidR="00164C18" w:rsidRDefault="00000000">
                    <w:pPr>
                      <w:pStyle w:val="a9"/>
                    </w:pPr>
                    <w:r>
                      <w:fldChar w:fldCharType="begin"/>
                    </w:r>
                    <w:r>
                      <w:instrText xml:space="preserve"> PAGE  \* MERGEFORMAT </w:instrText>
                    </w:r>
                    <w:r>
                      <w:fldChar w:fldCharType="separate"/>
                    </w:r>
                    <w:r>
                      <w:t>40</w:t>
                    </w:r>
                    <w:r>
                      <w:fldChar w:fldCharType="end"/>
                    </w: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84613" w14:textId="77777777" w:rsidR="00164C18" w:rsidRDefault="00000000">
    <w:pPr>
      <w:pStyle w:val="a9"/>
    </w:pPr>
    <w:r>
      <w:rPr>
        <w:noProof/>
      </w:rPr>
      <mc:AlternateContent>
        <mc:Choice Requires="wps">
          <w:drawing>
            <wp:anchor distT="0" distB="0" distL="114300" distR="114300" simplePos="0" relativeHeight="251651072" behindDoc="0" locked="0" layoutInCell="1" allowOverlap="1" wp14:anchorId="7CE1EFAF" wp14:editId="02B50690">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519D7B" w14:textId="77777777" w:rsidR="00164C18" w:rsidRDefault="00000000">
                          <w:pPr>
                            <w:pStyle w:val="a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CE1EFAF" id="_x0000_t202" coordsize="21600,21600" o:spt="202" path="m,l,21600r21600,l21600,xe">
              <v:stroke joinstyle="miter"/>
              <v:path gradientshapeok="t" o:connecttype="rect"/>
            </v:shapetype>
            <v:shape id="文本框 14" o:spid="_x0000_s1036" type="#_x0000_t202" style="position:absolute;margin-left:0;margin-top:0;width:2in;height:2in;z-index:2516510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Xv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UiTXe8OkB5&#10;oR576Mc/OLmtqQ87EfBJeJp36h3tMD7SoQ0Q33CVOKvA//zbfbSnMSQtZy3tT8EtLThn5rOl8Yyr&#10;Ngh+EA6DYE/NBqgJU3obnEwiOXg0g6g9NN9psdcxBqmElRSp4DiIG+x3mB4GqdbrZEQL5QTu7N7J&#10;CJ2a7tYnpFlKI3Zj4koarVQa0uv6x539/T9Z3R6p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wSAXvQQIAAOwEAAAOAAAAAAAA&#10;AAAAAAAAAC4CAABkcnMvZTJvRG9jLnhtbFBLAQItABQABgAIAAAAIQBxqtG51wAAAAUBAAAPAAAA&#10;AAAAAAAAAAAAAJsEAABkcnMvZG93bnJldi54bWxQSwUGAAAAAAQABADzAAAAnwUAAAAA&#10;" filled="f" stroked="f" strokeweight=".5pt">
              <v:textbox style="mso-fit-shape-to-text:t" inset="0,0,0,0">
                <w:txbxContent>
                  <w:p w14:paraId="24519D7B" w14:textId="77777777" w:rsidR="00164C18" w:rsidRDefault="00000000">
                    <w:pPr>
                      <w:pStyle w:val="a9"/>
                    </w:pPr>
                    <w:r>
                      <w:fldChar w:fldCharType="begin"/>
                    </w:r>
                    <w:r>
                      <w:instrText xml:space="preserve"> PAGE  \* MERGEFORMAT </w:instrText>
                    </w:r>
                    <w:r>
                      <w:fldChar w:fldCharType="separate"/>
                    </w:r>
                    <w:r>
                      <w:t>41</w:t>
                    </w:r>
                    <w:r>
                      <w:fldChar w:fldCharType="end"/>
                    </w: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1150E" w14:textId="77777777" w:rsidR="00164C18" w:rsidRDefault="00000000">
    <w:pPr>
      <w:pStyle w:val="a9"/>
    </w:pPr>
    <w:r>
      <w:rPr>
        <w:noProof/>
      </w:rPr>
      <mc:AlternateContent>
        <mc:Choice Requires="wps">
          <w:drawing>
            <wp:anchor distT="0" distB="0" distL="114300" distR="114300" simplePos="0" relativeHeight="251652096" behindDoc="0" locked="0" layoutInCell="1" allowOverlap="1" wp14:anchorId="75C96AB2" wp14:editId="4B0F2B32">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CA322" w14:textId="77777777" w:rsidR="00164C18" w:rsidRDefault="00000000">
                          <w:pPr>
                            <w:pStyle w:val="a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5C96AB2" id="_x0000_t202" coordsize="21600,21600" o:spt="202" path="m,l,21600r21600,l21600,xe">
              <v:stroke joinstyle="miter"/>
              <v:path gradientshapeok="t" o:connecttype="rect"/>
            </v:shapetype>
            <v:shape id="文本框 16" o:spid="_x0000_s1037" type="#_x0000_t202" style="position:absolute;margin-left:0;margin-top:0;width:2in;height:2in;z-index:2516520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8IU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VibOYBygv1&#10;2EM//sHJbU192ImAT8LTvFPvaIfxkQ5tgPiGq8RZBf7n3+6jPY0haTlraX8KbmnBOTOfLY1nXLVB&#10;8INwGAR7ajZATZjS2+BkEsnBoxlE7aH5Tou9jjFIJaykSAXHQdxgv8P0MEi1XicjWigncGf3Tkbo&#10;1HS3PiHNUhqxSE7PxJU0Wqk0pNf1jzv7+3+yuj1Sq1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wz8IUQQIAAOwEAAAOAAAAAAAA&#10;AAAAAAAAAC4CAABkcnMvZTJvRG9jLnhtbFBLAQItABQABgAIAAAAIQBxqtG51wAAAAUBAAAPAAAA&#10;AAAAAAAAAAAAAJsEAABkcnMvZG93bnJldi54bWxQSwUGAAAAAAQABADzAAAAnwUAAAAA&#10;" filled="f" stroked="f" strokeweight=".5pt">
              <v:textbox style="mso-fit-shape-to-text:t" inset="0,0,0,0">
                <w:txbxContent>
                  <w:p w14:paraId="00CCA322" w14:textId="77777777" w:rsidR="00164C18" w:rsidRDefault="00000000">
                    <w:pPr>
                      <w:pStyle w:val="a9"/>
                    </w:pPr>
                    <w:r>
                      <w:fldChar w:fldCharType="begin"/>
                    </w:r>
                    <w:r>
                      <w:instrText xml:space="preserve"> PAGE  \* MERGEFORMAT </w:instrText>
                    </w:r>
                    <w:r>
                      <w:fldChar w:fldCharType="separate"/>
                    </w:r>
                    <w:r>
                      <w:t>42</w:t>
                    </w:r>
                    <w:r>
                      <w:fldChar w:fldCharType="end"/>
                    </w:r>
                  </w:p>
                </w:txbxContent>
              </v:textbox>
              <w10:wrap anchorx="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00AAB" w14:textId="77777777" w:rsidR="00164C18" w:rsidRDefault="00000000">
    <w:pPr>
      <w:pStyle w:val="a9"/>
    </w:pPr>
    <w:r>
      <w:rPr>
        <w:noProof/>
      </w:rPr>
      <mc:AlternateContent>
        <mc:Choice Requires="wps">
          <w:drawing>
            <wp:anchor distT="0" distB="0" distL="114300" distR="114300" simplePos="0" relativeHeight="251653120" behindDoc="0" locked="0" layoutInCell="1" allowOverlap="1" wp14:anchorId="1FF909BD" wp14:editId="2FF752B4">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524A7B" w14:textId="77777777" w:rsidR="00164C18" w:rsidRDefault="00000000">
                          <w:pPr>
                            <w:pStyle w:val="a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FF909BD" id="_x0000_t202" coordsize="21600,21600" o:spt="202" path="m,l,21600r21600,l21600,xe">
              <v:stroke joinstyle="miter"/>
              <v:path gradientshapeok="t" o:connecttype="rect"/>
            </v:shapetype>
            <v:shape id="文本框 17" o:spid="_x0000_s1038" type="#_x0000_t202" style="position:absolute;margin-left:0;margin-top:0;width:2in;height:2in;z-index:2516531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vDQg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ViNjTzAOWF&#10;euyhH//g5LamPuxEwCfhad6pd7TD+EiHNkB8w1XirAL/82/30Z7GkLSctbQ/Bbe04JyZz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sUD7w0ICAADsBAAADgAAAAAA&#10;AAAAAAAAAAAuAgAAZHJzL2Uyb0RvYy54bWxQSwECLQAUAAYACAAAACEAcarRudcAAAAFAQAADwAA&#10;AAAAAAAAAAAAAACcBAAAZHJzL2Rvd25yZXYueG1sUEsFBgAAAAAEAAQA8wAAAKAFAAAAAA==&#10;" filled="f" stroked="f" strokeweight=".5pt">
              <v:textbox style="mso-fit-shape-to-text:t" inset="0,0,0,0">
                <w:txbxContent>
                  <w:p w14:paraId="67524A7B" w14:textId="77777777" w:rsidR="00164C18" w:rsidRDefault="00000000">
                    <w:pPr>
                      <w:pStyle w:val="a9"/>
                    </w:pPr>
                    <w:r>
                      <w:fldChar w:fldCharType="begin"/>
                    </w:r>
                    <w:r>
                      <w:instrText xml:space="preserve"> PAGE  \* MERGEFORMAT </w:instrText>
                    </w:r>
                    <w:r>
                      <w:fldChar w:fldCharType="separate"/>
                    </w:r>
                    <w:r>
                      <w:t>43</w:t>
                    </w:r>
                    <w:r>
                      <w:fldChar w:fldCharType="end"/>
                    </w:r>
                  </w:p>
                </w:txbxContent>
              </v:textbox>
              <w10:wrap anchorx="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8327B" w14:textId="77777777" w:rsidR="00164C18" w:rsidRDefault="00000000">
    <w:pPr>
      <w:pStyle w:val="a9"/>
    </w:pPr>
    <w:r>
      <w:rPr>
        <w:noProof/>
      </w:rPr>
      <mc:AlternateContent>
        <mc:Choice Requires="wps">
          <w:drawing>
            <wp:anchor distT="0" distB="0" distL="114300" distR="114300" simplePos="0" relativeHeight="251654144" behindDoc="0" locked="0" layoutInCell="1" allowOverlap="1" wp14:anchorId="3E2CA253" wp14:editId="515C294F">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2CBFB0" w14:textId="77777777" w:rsidR="00164C18" w:rsidRDefault="00000000">
                          <w:pPr>
                            <w:pStyle w:val="a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E2CA253" id="_x0000_t202" coordsize="21600,21600" o:spt="202" path="m,l,21600r21600,l21600,xe">
              <v:stroke joinstyle="miter"/>
              <v:path gradientshapeok="t" o:connecttype="rect"/>
            </v:shapetype>
            <v:shape id="文本框 18" o:spid="_x0000_s1039" type="#_x0000_t202" style="position:absolute;margin-left:0;margin-top:0;width:2in;height:2in;z-index:2516541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w4QgIAAOw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OHXibmjmAcoL&#10;9dhDP/7ByW1NfdiJgM/C07xT72iH8YkObYD4hqvEWQX+59/uoz2NIWk5a2l/Cm5pwTkznyyNZ1y1&#10;QfCDcBgEe2o2QE2Y0tvgZBLJwaMZRO2h+U6LvY4xSCWspEgFx0HcYL/D9DBItV4nI1ooJ3Bn905G&#10;6NR0tz4hzVIasUhOz8SVNFqpNKTX9Y87+/t/sro9Uqtf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8cc8OEICAADsBAAADgAAAAAA&#10;AAAAAAAAAAAuAgAAZHJzL2Uyb0RvYy54bWxQSwECLQAUAAYACAAAACEAcarRudcAAAAFAQAADwAA&#10;AAAAAAAAAAAAAACcBAAAZHJzL2Rvd25yZXYueG1sUEsFBgAAAAAEAAQA8wAAAKAFAAAAAA==&#10;" filled="f" stroked="f" strokeweight=".5pt">
              <v:textbox style="mso-fit-shape-to-text:t" inset="0,0,0,0">
                <w:txbxContent>
                  <w:p w14:paraId="312CBFB0" w14:textId="77777777" w:rsidR="00164C18" w:rsidRDefault="00000000">
                    <w:pPr>
                      <w:pStyle w:val="a9"/>
                    </w:pPr>
                    <w:r>
                      <w:fldChar w:fldCharType="begin"/>
                    </w:r>
                    <w:r>
                      <w:instrText xml:space="preserve"> PAGE  \* MERGEFORMAT </w:instrText>
                    </w:r>
                    <w:r>
                      <w:fldChar w:fldCharType="separate"/>
                    </w:r>
                    <w:r>
                      <w:t>44</w:t>
                    </w:r>
                    <w:r>
                      <w:fldChar w:fldCharType="end"/>
                    </w:r>
                  </w:p>
                </w:txbxContent>
              </v:textbox>
              <w10:wrap anchorx="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8CFC1" w14:textId="77777777" w:rsidR="00164C18" w:rsidRDefault="00000000">
    <w:pPr>
      <w:pStyle w:val="a9"/>
    </w:pPr>
    <w:r>
      <w:rPr>
        <w:noProof/>
      </w:rPr>
      <mc:AlternateContent>
        <mc:Choice Requires="wps">
          <w:drawing>
            <wp:anchor distT="0" distB="0" distL="114300" distR="114300" simplePos="0" relativeHeight="251656192" behindDoc="0" locked="0" layoutInCell="1" allowOverlap="1" wp14:anchorId="57A9AFC3" wp14:editId="23C8B38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D1BDCD" w14:textId="77777777" w:rsidR="00164C18" w:rsidRDefault="00000000">
                          <w:pPr>
                            <w:pStyle w:val="a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7A9AFC3" id="_x0000_t202" coordsize="21600,21600" o:spt="202" path="m,l,21600r21600,l21600,xe">
              <v:stroke joinstyle="miter"/>
              <v:path gradientshapeok="t" o:connecttype="rect"/>
            </v:shapetype>
            <v:shape id="文本框 1" o:spid="_x0000_s1040" type="#_x0000_t202" style="position:absolute;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fm2QgIAAOw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Tp14NzTzAOWF&#10;euyhH//g5LamPuxEwCfhad6pd7TD+EiHNkB8w1XirAL/82/30Z7GkLSctbQ/Bbe04JyZT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8ln5tkICAADsBAAADgAAAAAA&#10;AAAAAAAAAAAuAgAAZHJzL2Uyb0RvYy54bWxQSwECLQAUAAYACAAAACEAcarRudcAAAAFAQAADwAA&#10;AAAAAAAAAAAAAACcBAAAZHJzL2Rvd25yZXYueG1sUEsFBgAAAAAEAAQA8wAAAKAFAAAAAA==&#10;" filled="f" stroked="f" strokeweight=".5pt">
              <v:textbox style="mso-fit-shape-to-text:t" inset="0,0,0,0">
                <w:txbxContent>
                  <w:p w14:paraId="6FD1BDCD" w14:textId="77777777" w:rsidR="00164C18" w:rsidRDefault="00000000">
                    <w:pPr>
                      <w:pStyle w:val="a9"/>
                    </w:pPr>
                    <w:r>
                      <w:fldChar w:fldCharType="begin"/>
                    </w:r>
                    <w:r>
                      <w:instrText xml:space="preserve"> PAGE  \* MERGEFORMAT </w:instrText>
                    </w:r>
                    <w:r>
                      <w:fldChar w:fldCharType="separate"/>
                    </w:r>
                    <w:r>
                      <w:t>47</w:t>
                    </w:r>
                    <w:r>
                      <w:fldChar w:fldCharType="end"/>
                    </w:r>
                  </w:p>
                </w:txbxContent>
              </v:textbox>
              <w10:wrap anchorx="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5ADFC" w14:textId="77777777" w:rsidR="00164C18" w:rsidRDefault="00000000">
    <w:pPr>
      <w:pStyle w:val="a9"/>
    </w:pPr>
    <w:r>
      <w:rPr>
        <w:noProof/>
      </w:rPr>
      <mc:AlternateContent>
        <mc:Choice Requires="wps">
          <w:drawing>
            <wp:anchor distT="0" distB="0" distL="114300" distR="114300" simplePos="0" relativeHeight="251655168" behindDoc="0" locked="0" layoutInCell="1" allowOverlap="1" wp14:anchorId="659C9DF5" wp14:editId="44649E44">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953DF1" w14:textId="77777777" w:rsidR="00164C18" w:rsidRDefault="00000000">
                          <w:pPr>
                            <w:pStyle w:val="a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59C9DF5" id="_x0000_t202" coordsize="21600,21600" o:spt="202" path="m,l,21600r21600,l21600,xe">
              <v:stroke joinstyle="miter"/>
              <v:path gradientshapeok="t" o:connecttype="rect"/>
            </v:shapetype>
            <v:shape id="文本框 20" o:spid="_x0000_s1041" type="#_x0000_t202" style="position:absolute;margin-left:0;margin-top:0;width:2in;height:2in;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j5NQgIAAOw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OHXibmjmAcoL&#10;9dhDP/7ByW1NfdiJgM/C07xT72iH8YkObYD4hqvEWQX+59/uoz2NIWk5a2l/Cm5pwTkznyyNZ1y1&#10;QfCDcBgEe2o2QE2Y0tvgZBLJwaMZRO2h+U6LvY4xSCWspEgFx0HcYL/D9DBItV4nI1ooJ3Bn905G&#10;6NR0tz4hzVIasUhOz8SVNFqpNKTX9Y87+/t/sro9Uqtf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st4+TUICAADsBAAADgAAAAAA&#10;AAAAAAAAAAAuAgAAZHJzL2Uyb0RvYy54bWxQSwECLQAUAAYACAAAACEAcarRudcAAAAFAQAADwAA&#10;AAAAAAAAAAAAAACcBAAAZHJzL2Rvd25yZXYueG1sUEsFBgAAAAAEAAQA8wAAAKAFAAAAAA==&#10;" filled="f" stroked="f" strokeweight=".5pt">
              <v:textbox style="mso-fit-shape-to-text:t" inset="0,0,0,0">
                <w:txbxContent>
                  <w:p w14:paraId="1B953DF1" w14:textId="77777777" w:rsidR="00164C18" w:rsidRDefault="00000000">
                    <w:pPr>
                      <w:pStyle w:val="a9"/>
                    </w:pPr>
                    <w:r>
                      <w:fldChar w:fldCharType="begin"/>
                    </w:r>
                    <w:r>
                      <w:instrText xml:space="preserve"> PAGE  \* MERGEFORMAT </w:instrText>
                    </w:r>
                    <w:r>
                      <w:fldChar w:fldCharType="separate"/>
                    </w:r>
                    <w:r>
                      <w:t>46</w:t>
                    </w:r>
                    <w:r>
                      <w:fldChar w:fldCharType="end"/>
                    </w:r>
                  </w:p>
                </w:txbxContent>
              </v:textbox>
              <w10:wrap anchorx="margin"/>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83A28" w14:textId="77777777" w:rsidR="00164C18" w:rsidRDefault="00000000">
    <w:pPr>
      <w:pStyle w:val="a9"/>
    </w:pPr>
    <w:r>
      <w:rPr>
        <w:noProof/>
      </w:rPr>
      <mc:AlternateContent>
        <mc:Choice Requires="wps">
          <w:drawing>
            <wp:anchor distT="0" distB="0" distL="114300" distR="114300" simplePos="0" relativeHeight="251657216" behindDoc="0" locked="0" layoutInCell="1" allowOverlap="1" wp14:anchorId="63185D82" wp14:editId="38C83704">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BA1A08" w14:textId="77777777" w:rsidR="00164C18" w:rsidRDefault="00000000">
                          <w:pPr>
                            <w:pStyle w:val="a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3185D82" id="_x0000_t202" coordsize="21600,21600" o:spt="202" path="m,l,21600r21600,l21600,xe">
              <v:stroke joinstyle="miter"/>
              <v:path gradientshapeok="t" o:connecttype="rect"/>
            </v:shapetype>
            <v:shape id="文本框 21" o:spid="_x0000_s1042"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M1EHmkICAADsBAAADgAAAAAA&#10;AAAAAAAAAAAuAgAAZHJzL2Uyb0RvYy54bWxQSwECLQAUAAYACAAAACEAcarRudcAAAAFAQAADwAA&#10;AAAAAAAAAAAAAACcBAAAZHJzL2Rvd25yZXYueG1sUEsFBgAAAAAEAAQA8wAAAKAFAAAAAA==&#10;" filled="f" stroked="f" strokeweight=".5pt">
              <v:textbox style="mso-fit-shape-to-text:t" inset="0,0,0,0">
                <w:txbxContent>
                  <w:p w14:paraId="18BA1A08" w14:textId="77777777" w:rsidR="00164C18" w:rsidRDefault="00000000">
                    <w:pPr>
                      <w:pStyle w:val="a9"/>
                    </w:pPr>
                    <w:r>
                      <w:fldChar w:fldCharType="begin"/>
                    </w:r>
                    <w:r>
                      <w:instrText xml:space="preserve"> PAGE  \* MERGEFORMAT </w:instrText>
                    </w:r>
                    <w:r>
                      <w:fldChar w:fldCharType="separate"/>
                    </w:r>
                    <w:r>
                      <w:t>47</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62260" w14:textId="77777777" w:rsidR="00164C18" w:rsidRDefault="00164C18">
    <w:pPr>
      <w:pStyle w:val="a9"/>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196D0" w14:textId="77777777" w:rsidR="00164C18" w:rsidRDefault="00000000">
    <w:pPr>
      <w:pStyle w:val="a9"/>
    </w:pPr>
    <w:r>
      <w:rPr>
        <w:noProof/>
      </w:rPr>
      <mc:AlternateContent>
        <mc:Choice Requires="wps">
          <w:drawing>
            <wp:anchor distT="0" distB="0" distL="114300" distR="114300" simplePos="0" relativeHeight="251658240" behindDoc="0" locked="0" layoutInCell="1" allowOverlap="1" wp14:anchorId="73F378C7" wp14:editId="5E6D72D0">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7CDAB2" w14:textId="77777777" w:rsidR="00164C18" w:rsidRDefault="00000000">
                          <w:pPr>
                            <w:pStyle w:val="a9"/>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F378C7" id="_x0000_t202" coordsize="21600,21600" o:spt="202" path="m,l,21600r21600,l21600,xe">
              <v:stroke joinstyle="miter"/>
              <v:path gradientshapeok="t" o:connecttype="rect"/>
            </v:shapetype>
            <v:shape id="文本框 22" o:spid="_x0000_s1043"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sBhQgIAAOw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Tp14PzTzAOWF&#10;euyhH//g5LamPuxEwCfhad6pd7TD+EiHNkB8w1XirAL/82/30Z7GkLSctbQ/Bbe04JyZT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c9bAYUICAADsBAAADgAAAAAA&#10;AAAAAAAAAAAuAgAAZHJzL2Uyb0RvYy54bWxQSwECLQAUAAYACAAAACEAcarRudcAAAAFAQAADwAA&#10;AAAAAAAAAAAAAACcBAAAZHJzL2Rvd25yZXYueG1sUEsFBgAAAAAEAAQA8wAAAKAFAAAAAA==&#10;" filled="f" stroked="f" strokeweight=".5pt">
              <v:textbox style="mso-fit-shape-to-text:t" inset="0,0,0,0">
                <w:txbxContent>
                  <w:p w14:paraId="347CDAB2" w14:textId="77777777" w:rsidR="00164C18" w:rsidRDefault="00000000">
                    <w:pPr>
                      <w:pStyle w:val="a9"/>
                    </w:pPr>
                    <w:r>
                      <w:fldChar w:fldCharType="begin"/>
                    </w:r>
                    <w:r>
                      <w:instrText xml:space="preserve"> PAGE  \* MERGEFORMAT </w:instrText>
                    </w:r>
                    <w:r>
                      <w:fldChar w:fldCharType="separate"/>
                    </w:r>
                    <w:r>
                      <w:t>48</w:t>
                    </w:r>
                    <w:r>
                      <w:fldChar w:fldCharType="end"/>
                    </w:r>
                  </w:p>
                </w:txbxContent>
              </v:textbox>
              <w10:wrap anchorx="margin"/>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4D786" w14:textId="77777777" w:rsidR="00164C18" w:rsidRDefault="00000000">
    <w:pPr>
      <w:pStyle w:val="a9"/>
    </w:pPr>
    <w:r>
      <w:rPr>
        <w:noProof/>
      </w:rPr>
      <mc:AlternateContent>
        <mc:Choice Requires="wps">
          <w:drawing>
            <wp:anchor distT="0" distB="0" distL="114300" distR="114300" simplePos="0" relativeHeight="251659264" behindDoc="0" locked="0" layoutInCell="1" allowOverlap="1" wp14:anchorId="27DA6D9B" wp14:editId="01AB9733">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531348" w14:textId="77777777" w:rsidR="00164C18" w:rsidRDefault="00000000">
                          <w:pPr>
                            <w:pStyle w:val="a9"/>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7DA6D9B" id="_x0000_t202" coordsize="21600,21600" o:spt="202" path="m,l,21600r21600,l21600,xe">
              <v:stroke joinstyle="miter"/>
              <v:path gradientshapeok="t" o:connecttype="rect"/>
            </v:shapetype>
            <v:shape id="文本框 23" o:spid="_x0000_s1044"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1c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OzE0MwDlBfq&#10;sYd+/IOT25r6sBMBn4Sneafe0Q7jIx3aAPENV4mzCvzPv91HexpD0nLW0v4U3NKCc2Y+WxrPuGqD&#10;4AfhMAj21GyAmjClt8HJJJKDRzOI2kPznRZ7HWOQSlhJkQqOg7jBfofpYZBqvU5GtFBO4M7unYzQ&#10;qelufUKapTRikZyeiStptFJpSK/rH3f29/9kdXukVr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0a/1cQQIAAOwEAAAOAAAAAAAA&#10;AAAAAAAAAC4CAABkcnMvZTJvRG9jLnhtbFBLAQItABQABgAIAAAAIQBxqtG51wAAAAUBAAAPAAAA&#10;AAAAAAAAAAAAAJsEAABkcnMvZG93bnJldi54bWxQSwUGAAAAAAQABADzAAAAnwUAAAAA&#10;" filled="f" stroked="f" strokeweight=".5pt">
              <v:textbox style="mso-fit-shape-to-text:t" inset="0,0,0,0">
                <w:txbxContent>
                  <w:p w14:paraId="60531348" w14:textId="77777777" w:rsidR="00164C18" w:rsidRDefault="00000000">
                    <w:pPr>
                      <w:pStyle w:val="a9"/>
                    </w:pPr>
                    <w:r>
                      <w:fldChar w:fldCharType="begin"/>
                    </w:r>
                    <w:r>
                      <w:instrText xml:space="preserve"> PAGE  \* MERGEFORMAT </w:instrText>
                    </w:r>
                    <w:r>
                      <w:fldChar w:fldCharType="separate"/>
                    </w:r>
                    <w:r>
                      <w:t>49</w:t>
                    </w:r>
                    <w:r>
                      <w:fldChar w:fldCharType="end"/>
                    </w:r>
                  </w:p>
                </w:txbxContent>
              </v:textbox>
              <w10:wrap anchorx="margin"/>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F8647" w14:textId="77777777" w:rsidR="00164C18" w:rsidRDefault="00000000">
    <w:pPr>
      <w:pStyle w:val="a9"/>
    </w:pPr>
    <w:r>
      <w:rPr>
        <w:noProof/>
      </w:rPr>
      <mc:AlternateContent>
        <mc:Choice Requires="wps">
          <w:drawing>
            <wp:anchor distT="0" distB="0" distL="114300" distR="114300" simplePos="0" relativeHeight="251660288" behindDoc="0" locked="0" layoutInCell="1" allowOverlap="1" wp14:anchorId="2ED4225F" wp14:editId="1B375BC0">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EDDFC3" w14:textId="77777777" w:rsidR="00164C18" w:rsidRDefault="00000000">
                          <w:pPr>
                            <w:pStyle w:val="a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ED4225F" id="_x0000_t202" coordsize="21600,21600" o:spt="202" path="m,l,21600r21600,l21600,xe">
              <v:stroke joinstyle="miter"/>
              <v:path gradientshapeok="t" o:connecttype="rect"/>
            </v:shapetype>
            <v:shape id="文本框 24" o:spid="_x0000_s1045"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DqnQgIAAOw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Tp14PzTzAOWF&#10;euyhH//g5LamPuxEwCfhad6pd7TD+EiHNkB8w1XirAL/82/30Z7GkLSctbQ/Bbe04JyZT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NOw6p0ICAADsBAAADgAAAAAA&#10;AAAAAAAAAAAuAgAAZHJzL2Uyb0RvYy54bWxQSwECLQAUAAYACAAAACEAcarRudcAAAAFAQAADwAA&#10;AAAAAAAAAAAAAACcBAAAZHJzL2Rvd25yZXYueG1sUEsFBgAAAAAEAAQA8wAAAKAFAAAAAA==&#10;" filled="f" stroked="f" strokeweight=".5pt">
              <v:textbox style="mso-fit-shape-to-text:t" inset="0,0,0,0">
                <w:txbxContent>
                  <w:p w14:paraId="1BEDDFC3" w14:textId="77777777" w:rsidR="00164C18" w:rsidRDefault="00000000">
                    <w:pPr>
                      <w:pStyle w:val="a9"/>
                    </w:pPr>
                    <w:r>
                      <w:fldChar w:fldCharType="begin"/>
                    </w:r>
                    <w:r>
                      <w:instrText xml:space="preserve"> PAGE  \* MERGEFORMAT </w:instrText>
                    </w:r>
                    <w:r>
                      <w:fldChar w:fldCharType="separate"/>
                    </w:r>
                    <w:r>
                      <w:t>50</w:t>
                    </w:r>
                    <w:r>
                      <w:fldChar w:fldCharType="end"/>
                    </w:r>
                  </w:p>
                </w:txbxContent>
              </v:textbox>
              <w10:wrap anchorx="margin"/>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CBBF5" w14:textId="77777777" w:rsidR="00164C18" w:rsidRDefault="00000000">
    <w:pPr>
      <w:pStyle w:val="a9"/>
    </w:pPr>
    <w:r>
      <w:rPr>
        <w:noProof/>
      </w:rPr>
      <mc:AlternateContent>
        <mc:Choice Requires="wps">
          <w:drawing>
            <wp:anchor distT="0" distB="0" distL="114300" distR="114300" simplePos="0" relativeHeight="251661312" behindDoc="0" locked="0" layoutInCell="1" allowOverlap="1" wp14:anchorId="35C798F0" wp14:editId="4542EDE7">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D1D2A" w14:textId="77777777" w:rsidR="00164C18" w:rsidRDefault="00000000">
                          <w:pPr>
                            <w:pStyle w:val="a9"/>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5C798F0" id="_x0000_t202" coordsize="21600,21600" o:spt="202" path="m,l,21600r21600,l21600,xe">
              <v:stroke joinstyle="miter"/>
              <v:path gradientshapeok="t" o:connecttype="rect"/>
            </v:shapetype>
            <v:shape id="文本框 25" o:spid="_x0000_s104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Jwm11QQIAAOwEAAAOAAAAAAAA&#10;AAAAAAAAAC4CAABkcnMvZTJvRG9jLnhtbFBLAQItABQABgAIAAAAIQBxqtG51wAAAAUBAAAPAAAA&#10;AAAAAAAAAAAAAJsEAABkcnMvZG93bnJldi54bWxQSwUGAAAAAAQABADzAAAAnwUAAAAA&#10;" filled="f" stroked="f" strokeweight=".5pt">
              <v:textbox style="mso-fit-shape-to-text:t" inset="0,0,0,0">
                <w:txbxContent>
                  <w:p w14:paraId="227D1D2A" w14:textId="77777777" w:rsidR="00164C18" w:rsidRDefault="00000000">
                    <w:pPr>
                      <w:pStyle w:val="a9"/>
                    </w:pPr>
                    <w:r>
                      <w:fldChar w:fldCharType="begin"/>
                    </w:r>
                    <w:r>
                      <w:instrText xml:space="preserve"> PAGE  \* MERGEFORMAT </w:instrText>
                    </w:r>
                    <w:r>
                      <w:fldChar w:fldCharType="separate"/>
                    </w:r>
                    <w:r>
                      <w:t>51</w:t>
                    </w:r>
                    <w:r>
                      <w:fldChar w:fldCharType="end"/>
                    </w:r>
                  </w:p>
                </w:txbxContent>
              </v:textbox>
              <w10:wrap anchorx="margin"/>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5DB1A" w14:textId="77777777" w:rsidR="00164C18" w:rsidRDefault="00000000">
    <w:pPr>
      <w:pStyle w:val="a9"/>
    </w:pPr>
    <w:r>
      <w:rPr>
        <w:noProof/>
      </w:rPr>
      <mc:AlternateContent>
        <mc:Choice Requires="wps">
          <w:drawing>
            <wp:anchor distT="0" distB="0" distL="114300" distR="114300" simplePos="0" relativeHeight="251662336" behindDoc="0" locked="0" layoutInCell="1" allowOverlap="1" wp14:anchorId="33AD9208" wp14:editId="24C811F4">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53380" w14:textId="77777777" w:rsidR="00164C18" w:rsidRDefault="00000000">
                          <w:pPr>
                            <w:pStyle w:val="a9"/>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3AD9208" id="_x0000_t202" coordsize="21600,21600" o:spt="202" path="m,l,21600r21600,l21600,xe">
              <v:stroke joinstyle="miter"/>
              <v:path gradientshapeok="t" o:connecttype="rect"/>
            </v:shapetype>
            <v:shape id="文本框 26" o:spid="_x0000_s104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aqO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YzMPUF6o&#10;xx768Q9Obmvqw04EfBKe5p16RzuMj3RoA8Q3XCXOKvA//3Yf7WkMSctZS/tTcEsLzpn5bGk846oN&#10;gh+EwyDYU7MBasKU3gYnk0gOHs0gag/Nd1rsdYxBKmElRSo4DuIG+x2mh0Gq9ToZ0UI5gTu7dzJC&#10;p6a79QlpltKIRXJ6Jq6k0UqlIb2uf9zZ3/+T1e2R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JRaqOQQIAAOwEAAAOAAAAAAAA&#10;AAAAAAAAAC4CAABkcnMvZTJvRG9jLnhtbFBLAQItABQABgAIAAAAIQBxqtG51wAAAAUBAAAPAAAA&#10;AAAAAAAAAAAAAJsEAABkcnMvZG93bnJldi54bWxQSwUGAAAAAAQABADzAAAAnwUAAAAA&#10;" filled="f" stroked="f" strokeweight=".5pt">
              <v:textbox style="mso-fit-shape-to-text:t" inset="0,0,0,0">
                <w:txbxContent>
                  <w:p w14:paraId="5A453380" w14:textId="77777777" w:rsidR="00164C18" w:rsidRDefault="00000000">
                    <w:pPr>
                      <w:pStyle w:val="a9"/>
                    </w:pPr>
                    <w:r>
                      <w:fldChar w:fldCharType="begin"/>
                    </w:r>
                    <w:r>
                      <w:instrText xml:space="preserve"> PAGE  \* MERGEFORMAT </w:instrText>
                    </w:r>
                    <w:r>
                      <w:fldChar w:fldCharType="separate"/>
                    </w:r>
                    <w:r>
                      <w:t>52</w:t>
                    </w:r>
                    <w:r>
                      <w:fldChar w:fldCharType="end"/>
                    </w:r>
                  </w:p>
                </w:txbxContent>
              </v:textbox>
              <w10:wrap anchorx="margin"/>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031DE" w14:textId="77777777" w:rsidR="00164C18" w:rsidRDefault="00000000">
    <w:pPr>
      <w:pStyle w:val="a9"/>
    </w:pPr>
    <w:r>
      <w:rPr>
        <w:noProof/>
      </w:rPr>
      <mc:AlternateContent>
        <mc:Choice Requires="wps">
          <w:drawing>
            <wp:anchor distT="0" distB="0" distL="114300" distR="114300" simplePos="0" relativeHeight="251663360" behindDoc="0" locked="0" layoutInCell="1" allowOverlap="1" wp14:anchorId="2A657756" wp14:editId="119FF2D7">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CEC3EF" w14:textId="77777777" w:rsidR="00164C18" w:rsidRDefault="00000000">
                          <w:pPr>
                            <w:pStyle w:val="a9"/>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A657756" id="_x0000_t202" coordsize="21600,21600" o:spt="202" path="m,l,21600r21600,l21600,xe">
              <v:stroke joinstyle="miter"/>
              <v:path gradientshapeok="t" o:connecttype="rect"/>
            </v:shapetype>
            <v:shape id="文本框 27" o:spid="_x0000_s1048"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NZQg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s6GZBygv&#10;1GMP/fgHJ7c19WEnAj4JT/NOvaMdxkc6tAHiG64SZxX4n3+7j/Y0hqTlrKX9KbilBefMfLY0nnHV&#10;BsEPwmEQ7KnZADVhSm+Dk0kkB49mELWH5jst9jrGIJWwkiIVHAdxg/0O08Mg1XqdjGihnMCd3TsZ&#10;oVPT3fqENEtpxCI5PRNX0mil0pBe1z/u7O//yer2SK1+AQ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iMqTWUICAADsBAAADgAAAAAA&#10;AAAAAAAAAAAuAgAAZHJzL2Uyb0RvYy54bWxQSwECLQAUAAYACAAAACEAcarRudcAAAAFAQAADwAA&#10;AAAAAAAAAAAAAACcBAAAZHJzL2Rvd25yZXYueG1sUEsFBgAAAAAEAAQA8wAAAKAFAAAAAA==&#10;" filled="f" stroked="f" strokeweight=".5pt">
              <v:textbox style="mso-fit-shape-to-text:t" inset="0,0,0,0">
                <w:txbxContent>
                  <w:p w14:paraId="3BCEC3EF" w14:textId="77777777" w:rsidR="00164C18" w:rsidRDefault="00000000">
                    <w:pPr>
                      <w:pStyle w:val="a9"/>
                    </w:pPr>
                    <w:r>
                      <w:fldChar w:fldCharType="begin"/>
                    </w:r>
                    <w:r>
                      <w:instrText xml:space="preserve"> PAGE  \* MERGEFORMAT </w:instrText>
                    </w:r>
                    <w:r>
                      <w:fldChar w:fldCharType="separate"/>
                    </w:r>
                    <w:r>
                      <w:t>53</w:t>
                    </w:r>
                    <w:r>
                      <w:fldChar w:fldCharType="end"/>
                    </w:r>
                  </w:p>
                </w:txbxContent>
              </v:textbox>
              <w10:wrap anchorx="margin"/>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821FF" w14:textId="77777777" w:rsidR="00164C18" w:rsidRDefault="00000000">
    <w:pPr>
      <w:pStyle w:val="a9"/>
    </w:pPr>
    <w:r>
      <w:rPr>
        <w:noProof/>
      </w:rPr>
      <mc:AlternateContent>
        <mc:Choice Requires="wps">
          <w:drawing>
            <wp:anchor distT="0" distB="0" distL="114300" distR="114300" simplePos="0" relativeHeight="251664384" behindDoc="0" locked="0" layoutInCell="1" allowOverlap="1" wp14:anchorId="4033D85B" wp14:editId="1FFFE205">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E31085" w14:textId="77777777" w:rsidR="00164C18" w:rsidRDefault="00000000">
                          <w:pPr>
                            <w:pStyle w:val="a9"/>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033D85B" id="_x0000_t202" coordsize="21600,21600" o:spt="202" path="m,l,21600r21600,l21600,xe">
              <v:stroke joinstyle="miter"/>
              <v:path gradientshapeok="t" o:connecttype="rect"/>
            </v:shapetype>
            <v:shape id="文本框 28" o:spid="_x0000_s104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SiQgIAAOw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Fnd0MzD1Be&#10;qMce+vEPTm5r6sNOBHwWnuadekc7jE90aAPEN1wlzirwP/92H+1pDEnLWUv7U3BLC86Z+WRpPOOq&#10;DYIfhMMg2FOzAWrClN4GJ5NIDh7NIGoPzXda7HWMQSphJUUqOA7iBvsdpodBqvU6GdFCOYE7u3cy&#10;Qqemu/UJaZbSiEVyeiaupNFKpSG9rn/c2d//k9XtkVr9Ag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yE1UokICAADsBAAADgAAAAAA&#10;AAAAAAAAAAAuAgAAZHJzL2Uyb0RvYy54bWxQSwECLQAUAAYACAAAACEAcarRudcAAAAFAQAADwAA&#10;AAAAAAAAAAAAAACcBAAAZHJzL2Rvd25yZXYueG1sUEsFBgAAAAAEAAQA8wAAAKAFAAAAAA==&#10;" filled="f" stroked="f" strokeweight=".5pt">
              <v:textbox style="mso-fit-shape-to-text:t" inset="0,0,0,0">
                <w:txbxContent>
                  <w:p w14:paraId="49E31085" w14:textId="77777777" w:rsidR="00164C18" w:rsidRDefault="00000000">
                    <w:pPr>
                      <w:pStyle w:val="a9"/>
                    </w:pPr>
                    <w:r>
                      <w:fldChar w:fldCharType="begin"/>
                    </w:r>
                    <w:r>
                      <w:instrText xml:space="preserve"> PAGE  \* MERGEFORMAT </w:instrText>
                    </w:r>
                    <w:r>
                      <w:fldChar w:fldCharType="separate"/>
                    </w:r>
                    <w:r>
                      <w:t>54</w:t>
                    </w:r>
                    <w:r>
                      <w:fldChar w:fldCharType="end"/>
                    </w:r>
                  </w:p>
                </w:txbxContent>
              </v:textbox>
              <w10:wrap anchorx="margin"/>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BECDB" w14:textId="77777777" w:rsidR="00164C18" w:rsidRDefault="00000000">
    <w:pPr>
      <w:pStyle w:val="a9"/>
    </w:pPr>
    <w:r>
      <w:rPr>
        <w:noProof/>
      </w:rPr>
      <mc:AlternateContent>
        <mc:Choice Requires="wps">
          <w:drawing>
            <wp:anchor distT="0" distB="0" distL="114300" distR="114300" simplePos="0" relativeHeight="251665408" behindDoc="0" locked="0" layoutInCell="1" allowOverlap="1" wp14:anchorId="368E8DD1" wp14:editId="15E36704">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6C750F" w14:textId="77777777" w:rsidR="00164C18" w:rsidRDefault="00000000">
                          <w:pPr>
                            <w:pStyle w:val="a9"/>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68E8DD1" id="_x0000_t202" coordsize="21600,21600" o:spt="202" path="m,l,21600r21600,l21600,xe">
              <v:stroke joinstyle="miter"/>
              <v:path gradientshapeok="t" o:connecttype="rect"/>
            </v:shapetype>
            <v:shape id="文本框 29" o:spid="_x0000_s1050"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5EsQgIAAOw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DZu6GZBygv&#10;1GMP/fgHJ7c19WEnAj4JT/NOvaMdxkc6tAHiG64SZxX4n3+7j/Y0hqTlrKX9KbilBefMfLI0nnHV&#10;BsEPwmEQ7KnZADVhSm+Dk0kkB49mELWH5jst9jrGIJWwkiIVHAdxg/0O08Mg1XqdjGihnMCd3TsZ&#10;oVPT3fqENEtpxCI5PRNX0mil0pBe1z/u7O//yer2SK1+AQ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y9ORLEICAADsBAAADgAAAAAA&#10;AAAAAAAAAAAuAgAAZHJzL2Uyb0RvYy54bWxQSwECLQAUAAYACAAAACEAcarRudcAAAAFAQAADwAA&#10;AAAAAAAAAAAAAACcBAAAZHJzL2Rvd25yZXYueG1sUEsFBgAAAAAEAAQA8wAAAKAFAAAAAA==&#10;" filled="f" stroked="f" strokeweight=".5pt">
              <v:textbox style="mso-fit-shape-to-text:t" inset="0,0,0,0">
                <w:txbxContent>
                  <w:p w14:paraId="6B6C750F" w14:textId="77777777" w:rsidR="00164C18" w:rsidRDefault="00000000">
                    <w:pPr>
                      <w:pStyle w:val="a9"/>
                    </w:pPr>
                    <w:r>
                      <w:fldChar w:fldCharType="begin"/>
                    </w:r>
                    <w:r>
                      <w:instrText xml:space="preserve"> PAGE  \* MERGEFORMAT </w:instrText>
                    </w:r>
                    <w:r>
                      <w:fldChar w:fldCharType="separate"/>
                    </w:r>
                    <w:r>
                      <w:t>55</w:t>
                    </w:r>
                    <w:r>
                      <w:fldChar w:fldCharType="end"/>
                    </w:r>
                  </w:p>
                </w:txbxContent>
              </v:textbox>
              <w10:wrap anchorx="margin"/>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D21E3" w14:textId="77777777" w:rsidR="00164C18" w:rsidRDefault="00000000">
    <w:pPr>
      <w:pStyle w:val="a9"/>
    </w:pPr>
    <w:r>
      <w:rPr>
        <w:noProof/>
      </w:rPr>
      <mc:AlternateContent>
        <mc:Choice Requires="wps">
          <w:drawing>
            <wp:anchor distT="0" distB="0" distL="114300" distR="114300" simplePos="0" relativeHeight="251666432" behindDoc="0" locked="0" layoutInCell="1" allowOverlap="1" wp14:anchorId="4FF3C0FF" wp14:editId="553FC77C">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16D277" w14:textId="77777777" w:rsidR="00164C18" w:rsidRDefault="00000000">
                          <w:pPr>
                            <w:pStyle w:val="a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FF3C0FF" id="_x0000_t202" coordsize="21600,21600" o:spt="202" path="m,l,21600r21600,l21600,xe">
              <v:stroke joinstyle="miter"/>
              <v:path gradientshapeok="t" o:connecttype="rect"/>
            </v:shapetype>
            <v:shape id="文本框 30" o:spid="_x0000_s1051" type="#_x0000_t202" style="position:absolute;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FbXQgIAAOw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Fnd0MzD1Be&#10;qMce+vEPTm5r6sNOBHwWnuadekc7jE90aAPEN1wlzirwP/92H+1pDEnLWUv7U3BLC86Z+WRpPOOq&#10;DYIfhMMg2FOzAWrClN4GJ5NIDh7NIGoPzXda7HWMQSphJUUqOA7iBvsdpodBqvU6GdFCOYE7u3cy&#10;Qqemu/UJaZbSiEVyeiaupNFKpSG9rn/c2d//k9XtkVr9Ag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i1RW10ICAADsBAAADgAAAAAA&#10;AAAAAAAAAAAuAgAAZHJzL2Uyb0RvYy54bWxQSwECLQAUAAYACAAAACEAcarRudcAAAAFAQAADwAA&#10;AAAAAAAAAAAAAACcBAAAZHJzL2Rvd25yZXYueG1sUEsFBgAAAAAEAAQA8wAAAKAFAAAAAA==&#10;" filled="f" stroked="f" strokeweight=".5pt">
              <v:textbox style="mso-fit-shape-to-text:t" inset="0,0,0,0">
                <w:txbxContent>
                  <w:p w14:paraId="6916D277" w14:textId="77777777" w:rsidR="00164C18" w:rsidRDefault="00000000">
                    <w:pPr>
                      <w:pStyle w:val="a9"/>
                    </w:pPr>
                    <w:r>
                      <w:fldChar w:fldCharType="begin"/>
                    </w:r>
                    <w:r>
                      <w:instrText xml:space="preserve"> PAGE  \* MERGEFORMAT </w:instrText>
                    </w:r>
                    <w:r>
                      <w:fldChar w:fldCharType="separate"/>
                    </w:r>
                    <w:r>
                      <w:t>56</w:t>
                    </w:r>
                    <w:r>
                      <w:fldChar w:fldCharType="end"/>
                    </w:r>
                  </w:p>
                </w:txbxContent>
              </v:textbox>
              <w10:wrap anchorx="margin"/>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15131" w14:textId="77777777" w:rsidR="00164C18" w:rsidRDefault="00000000">
    <w:pPr>
      <w:pStyle w:val="a9"/>
    </w:pPr>
    <w:r>
      <w:rPr>
        <w:noProof/>
      </w:rPr>
      <mc:AlternateContent>
        <mc:Choice Requires="wps">
          <w:drawing>
            <wp:anchor distT="0" distB="0" distL="114300" distR="114300" simplePos="0" relativeHeight="251667456" behindDoc="0" locked="0" layoutInCell="1" allowOverlap="1" wp14:anchorId="0AD4B984" wp14:editId="1DDDABC9">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744A15" w14:textId="77777777" w:rsidR="00164C18" w:rsidRDefault="00000000">
                          <w:pPr>
                            <w:pStyle w:val="a9"/>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AD4B984" id="_x0000_t202" coordsize="21600,21600" o:spt="202" path="m,l,21600r21600,l21600,xe">
              <v:stroke joinstyle="miter"/>
              <v:path gradientshapeok="t" o:connecttype="rect"/>
            </v:shapetype>
            <v:shape id="文本框 31" o:spid="_x0000_s1052" type="#_x0000_t202" style="position:absolute;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CttvAEICAADsBAAADgAAAAAA&#10;AAAAAAAAAAAuAgAAZHJzL2Uyb0RvYy54bWxQSwECLQAUAAYACAAAACEAcarRudcAAAAFAQAADwAA&#10;AAAAAAAAAAAAAACcBAAAZHJzL2Rvd25yZXYueG1sUEsFBgAAAAAEAAQA8wAAAKAFAAAAAA==&#10;" filled="f" stroked="f" strokeweight=".5pt">
              <v:textbox style="mso-fit-shape-to-text:t" inset="0,0,0,0">
                <w:txbxContent>
                  <w:p w14:paraId="0E744A15" w14:textId="77777777" w:rsidR="00164C18" w:rsidRDefault="00000000">
                    <w:pPr>
                      <w:pStyle w:val="a9"/>
                    </w:pPr>
                    <w:r>
                      <w:fldChar w:fldCharType="begin"/>
                    </w:r>
                    <w:r>
                      <w:instrText xml:space="preserve"> PAGE  \* MERGEFORMAT </w:instrText>
                    </w:r>
                    <w:r>
                      <w:fldChar w:fldCharType="separate"/>
                    </w:r>
                    <w:r>
                      <w:t>57</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B6D4C" w14:textId="77777777" w:rsidR="00164C18" w:rsidRDefault="00000000">
    <w:pPr>
      <w:pStyle w:val="a9"/>
    </w:pPr>
    <w:r>
      <w:rPr>
        <w:noProof/>
      </w:rPr>
      <mc:AlternateContent>
        <mc:Choice Requires="wps">
          <w:drawing>
            <wp:anchor distT="0" distB="0" distL="114300" distR="114300" simplePos="0" relativeHeight="251673600" behindDoc="0" locked="0" layoutInCell="1" allowOverlap="1" wp14:anchorId="6C5559F4" wp14:editId="2168D15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414867" w14:textId="77777777" w:rsidR="00164C18" w:rsidRDefault="00000000">
                          <w:pPr>
                            <w:pStyle w:val="a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C5559F4" id="_x0000_t202" coordsize="21600,21600" o:spt="202" path="m,l,21600r21600,l21600,xe">
              <v:stroke joinstyle="miter"/>
              <v:path gradientshapeok="t" o:connecttype="rect"/>
            </v:shapetype>
            <v:shape id="文本框 37" o:spid="_x0000_s1026" type="#_x0000_t202" style="position:absolute;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D414867" w14:textId="77777777" w:rsidR="00164C18" w:rsidRDefault="00000000">
                    <w:pPr>
                      <w:pStyle w:val="a9"/>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C5FA1" w14:textId="77777777" w:rsidR="00164C18" w:rsidRDefault="00000000">
    <w:pPr>
      <w:pStyle w:val="a9"/>
    </w:pPr>
    <w:r>
      <w:rPr>
        <w:noProof/>
      </w:rPr>
      <mc:AlternateContent>
        <mc:Choice Requires="wps">
          <w:drawing>
            <wp:anchor distT="0" distB="0" distL="114300" distR="114300" simplePos="0" relativeHeight="251668480" behindDoc="0" locked="0" layoutInCell="1" allowOverlap="1" wp14:anchorId="5C1405A6" wp14:editId="0729A406">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62D0AD" w14:textId="77777777" w:rsidR="00164C18" w:rsidRDefault="00000000">
                          <w:pPr>
                            <w:pStyle w:val="a9"/>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C1405A6" id="_x0000_t202" coordsize="21600,21600" o:spt="202" path="m,l,21600r21600,l21600,xe">
              <v:stroke joinstyle="miter"/>
              <v:path gradientshapeok="t" o:connecttype="rect"/>
            </v:shapetype>
            <v:shape id="文本框 32" o:spid="_x0000_s1053" type="#_x0000_t202" style="position:absolute;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Kj7QgIAAOw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Z+6GZBygv&#10;1GMP/fgHJ7c19WEnAj4JT/NOvaMdxkc6tAHiG64SZxX4n3+7j/Y0hqTlrKX9KbilBefMfLI0nnHV&#10;BsEPwmEQ7KnZADVhSm+Dk0kkB49mELWH5jst9jrGIJWwkiIVHAdxg/0O08Mg1XqdjGihnMCd3TsZ&#10;oVPT3fqENEtpxCI5PRNX0mil0pBe1z/u7O//yer2SK1+AQ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Slyo+0ICAADsBAAADgAAAAAA&#10;AAAAAAAAAAAuAgAAZHJzL2Uyb0RvYy54bWxQSwECLQAUAAYACAAAACEAcarRudcAAAAFAQAADwAA&#10;AAAAAAAAAAAAAACcBAAAZHJzL2Rvd25yZXYueG1sUEsFBgAAAAAEAAQA8wAAAKAFAAAAAA==&#10;" filled="f" stroked="f" strokeweight=".5pt">
              <v:textbox style="mso-fit-shape-to-text:t" inset="0,0,0,0">
                <w:txbxContent>
                  <w:p w14:paraId="3662D0AD" w14:textId="77777777" w:rsidR="00164C18" w:rsidRDefault="00000000">
                    <w:pPr>
                      <w:pStyle w:val="a9"/>
                    </w:pPr>
                    <w:r>
                      <w:fldChar w:fldCharType="begin"/>
                    </w:r>
                    <w:r>
                      <w:instrText xml:space="preserve"> PAGE  \* MERGEFORMAT </w:instrText>
                    </w:r>
                    <w:r>
                      <w:fldChar w:fldCharType="separate"/>
                    </w:r>
                    <w:r>
                      <w:t>58</w:t>
                    </w:r>
                    <w:r>
                      <w:fldChar w:fldCharType="end"/>
                    </w:r>
                  </w:p>
                </w:txbxContent>
              </v:textbox>
              <w10:wrap anchorx="margin"/>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DCB0A" w14:textId="77777777" w:rsidR="00164C18" w:rsidRDefault="00000000">
    <w:pPr>
      <w:spacing w:after="30" w:line="57" w:lineRule="exact"/>
      <w:ind w:firstLine="4"/>
    </w:pPr>
    <w:r>
      <w:rPr>
        <w:noProof/>
      </w:rPr>
      <mc:AlternateContent>
        <mc:Choice Requires="wps">
          <w:drawing>
            <wp:anchor distT="0" distB="0" distL="114300" distR="114300" simplePos="0" relativeHeight="251669504" behindDoc="0" locked="0" layoutInCell="1" allowOverlap="1" wp14:anchorId="6386312D" wp14:editId="2E1971A0">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2856BA" w14:textId="77777777" w:rsidR="00164C18" w:rsidRDefault="00000000">
                          <w:pPr>
                            <w:pStyle w:val="a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386312D" id="_x0000_t202" coordsize="21600,21600" o:spt="202" path="m,l,21600r21600,l21600,xe">
              <v:stroke joinstyle="miter"/>
              <v:path gradientshapeok="t" o:connecttype="rect"/>
            </v:shapetype>
            <v:shape id="文本框 33" o:spid="_x0000_s1054"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ZXGQg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86GZBygv&#10;1GMP/fgHJ7c19WEnAj4JT/NOvaMdxkc6tAHiG64SZxX4n3+7j/Y0hqTlrKX9KbilBefMfLY0nnHV&#10;BsEPwmEQ7KnZADVhSm+Dk0kkB49mELWH5jst9jrGIJWwkiIVHAdxg/0O08Mg1XqdjGihnMCd3TsZ&#10;oVPT3fqENEtpxCI5PRNX0mil0pBe1z/u7O//yer2SK1+AQ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TeGVxkICAADsBAAADgAAAAAA&#10;AAAAAAAAAAAuAgAAZHJzL2Uyb0RvYy54bWxQSwECLQAUAAYACAAAACEAcarRudcAAAAFAQAADwAA&#10;AAAAAAAAAAAAAACcBAAAZHJzL2Rvd25yZXYueG1sUEsFBgAAAAAEAAQA8wAAAKAFAAAAAA==&#10;" filled="f" stroked="f" strokeweight=".5pt">
              <v:textbox style="mso-fit-shape-to-text:t" inset="0,0,0,0">
                <w:txbxContent>
                  <w:p w14:paraId="102856BA" w14:textId="77777777" w:rsidR="00164C18" w:rsidRDefault="00000000">
                    <w:pPr>
                      <w:pStyle w:val="a9"/>
                    </w:pPr>
                    <w:r>
                      <w:fldChar w:fldCharType="begin"/>
                    </w:r>
                    <w:r>
                      <w:instrText xml:space="preserve"> PAGE  \* MERGEFORMAT </w:instrText>
                    </w:r>
                    <w:r>
                      <w:fldChar w:fldCharType="separate"/>
                    </w:r>
                    <w:r>
                      <w:t>59</w:t>
                    </w:r>
                    <w:r>
                      <w:fldChar w:fldCharType="end"/>
                    </w:r>
                  </w:p>
                </w:txbxContent>
              </v:textbox>
              <w10:wrap anchorx="margin"/>
            </v:shape>
          </w:pict>
        </mc:Fallback>
      </mc:AlternateContent>
    </w:r>
    <w:r>
      <w:rPr>
        <w:noProof/>
        <w:position w:val="-1"/>
      </w:rPr>
      <w:drawing>
        <wp:inline distT="0" distB="0" distL="0" distR="0" wp14:anchorId="2128DEA5" wp14:editId="37F2196A">
          <wp:extent cx="5939790" cy="36195"/>
          <wp:effectExtent l="0" t="0" r="0" b="0"/>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1"/>
                  <a:stretch>
                    <a:fillRect/>
                  </a:stretch>
                </pic:blipFill>
                <pic:spPr>
                  <a:xfrm>
                    <a:off x="0" y="0"/>
                    <a:ext cx="5939790" cy="36576"/>
                  </a:xfrm>
                  <a:prstGeom prst="rect">
                    <a:avLst/>
                  </a:prstGeom>
                </pic:spPr>
              </pic:pic>
            </a:graphicData>
          </a:graphic>
        </wp:inline>
      </w:drawing>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1C52C" w14:textId="77777777" w:rsidR="00164C18" w:rsidRDefault="00000000">
    <w:pPr>
      <w:spacing w:after="30" w:line="57" w:lineRule="exact"/>
      <w:ind w:firstLine="2"/>
    </w:pPr>
    <w:r>
      <w:rPr>
        <w:noProof/>
      </w:rPr>
      <mc:AlternateContent>
        <mc:Choice Requires="wps">
          <w:drawing>
            <wp:anchor distT="0" distB="0" distL="114300" distR="114300" simplePos="0" relativeHeight="251670528" behindDoc="0" locked="0" layoutInCell="1" allowOverlap="1" wp14:anchorId="5DC5B732" wp14:editId="0511E224">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2F31E3" w14:textId="77777777" w:rsidR="00164C18" w:rsidRDefault="00000000">
                          <w:pPr>
                            <w:pStyle w:val="a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DC5B732" id="_x0000_t202" coordsize="21600,21600" o:spt="202" path="m,l,21600r21600,l21600,xe">
              <v:stroke joinstyle="miter"/>
              <v:path gradientshapeok="t" o:connecttype="rect"/>
            </v:shapetype>
            <v:shape id="文本框 34" o:spid="_x0000_s1055"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lI9QgIAAOw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Z+6GZBygv&#10;1GMP/fgHJ7c19WEnAj4JT/NOvaMdxkc6tAHiG64SZxX4n3+7j/Y0hqTlrKX9KbilBefMfLI0nnHV&#10;BsEPwmEQ7KnZADVhSm+Dk0kkB49mELWH5jst9jrGIJWwkiIVHAdxg/0O08Mg1XqdjGihnMCd3TsZ&#10;oVPT3fqENEtpxCI5PRNX0mil0pBe1z/u7O//yer2SK1+AQ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DWZSPUICAADsBAAADgAAAAAA&#10;AAAAAAAAAAAuAgAAZHJzL2Uyb0RvYy54bWxQSwECLQAUAAYACAAAACEAcarRudcAAAAFAQAADwAA&#10;AAAAAAAAAAAAAACcBAAAZHJzL2Rvd25yZXYueG1sUEsFBgAAAAAEAAQA8wAAAKAFAAAAAA==&#10;" filled="f" stroked="f" strokeweight=".5pt">
              <v:textbox style="mso-fit-shape-to-text:t" inset="0,0,0,0">
                <w:txbxContent>
                  <w:p w14:paraId="1F2F31E3" w14:textId="77777777" w:rsidR="00164C18" w:rsidRDefault="00000000">
                    <w:pPr>
                      <w:pStyle w:val="a9"/>
                    </w:pPr>
                    <w:r>
                      <w:fldChar w:fldCharType="begin"/>
                    </w:r>
                    <w:r>
                      <w:instrText xml:space="preserve"> PAGE  \* MERGEFORMAT </w:instrText>
                    </w:r>
                    <w:r>
                      <w:fldChar w:fldCharType="separate"/>
                    </w:r>
                    <w:r>
                      <w:t>60</w:t>
                    </w:r>
                    <w:r>
                      <w:fldChar w:fldCharType="end"/>
                    </w:r>
                  </w:p>
                </w:txbxContent>
              </v:textbox>
              <w10:wrap anchorx="margin"/>
            </v:shape>
          </w:pict>
        </mc:Fallback>
      </mc:AlternateContent>
    </w:r>
    <w:r>
      <w:rPr>
        <w:noProof/>
        <w:position w:val="-1"/>
      </w:rPr>
      <w:drawing>
        <wp:inline distT="0" distB="0" distL="0" distR="0" wp14:anchorId="1A1D44EA" wp14:editId="6FE98392">
          <wp:extent cx="5939790" cy="36195"/>
          <wp:effectExtent l="0" t="0" r="0" b="0"/>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1"/>
                  <a:stretch>
                    <a:fillRect/>
                  </a:stretch>
                </pic:blipFill>
                <pic:spPr>
                  <a:xfrm>
                    <a:off x="0" y="0"/>
                    <a:ext cx="5939790" cy="36576"/>
                  </a:xfrm>
                  <a:prstGeom prst="rect">
                    <a:avLst/>
                  </a:prstGeom>
                </pic:spPr>
              </pic:pic>
            </a:graphicData>
          </a:graphic>
        </wp:inline>
      </w:drawing>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30716" w14:textId="77777777" w:rsidR="00164C18" w:rsidRDefault="00000000">
    <w:pPr>
      <w:spacing w:after="30" w:line="57" w:lineRule="exact"/>
    </w:pPr>
    <w:r>
      <w:rPr>
        <w:noProof/>
      </w:rPr>
      <mc:AlternateContent>
        <mc:Choice Requires="wps">
          <w:drawing>
            <wp:anchor distT="0" distB="0" distL="114300" distR="114300" simplePos="0" relativeHeight="251671552" behindDoc="0" locked="0" layoutInCell="1" allowOverlap="1" wp14:anchorId="6C696B93" wp14:editId="2350EA34">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7BF5F5" w14:textId="77777777" w:rsidR="00164C18" w:rsidRDefault="00000000">
                          <w:pPr>
                            <w:pStyle w:val="a9"/>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C696B93" id="_x0000_t202" coordsize="21600,21600" o:spt="202" path="m,l,21600r21600,l21600,xe">
              <v:stroke joinstyle="miter"/>
              <v:path gradientshapeok="t" o:connecttype="rect"/>
            </v:shapetype>
            <v:shape id="文本框 35" o:spid="_x0000_s1056" type="#_x0000_t202" style="position:absolute;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eREoDQQIAAOwEAAAOAAAAAAAA&#10;AAAAAAAAAC4CAABkcnMvZTJvRG9jLnhtbFBLAQItABQABgAIAAAAIQBxqtG51wAAAAUBAAAPAAAA&#10;AAAAAAAAAAAAAJsEAABkcnMvZG93bnJldi54bWxQSwUGAAAAAAQABADzAAAAnwUAAAAA&#10;" filled="f" stroked="f" strokeweight=".5pt">
              <v:textbox style="mso-fit-shape-to-text:t" inset="0,0,0,0">
                <w:txbxContent>
                  <w:p w14:paraId="507BF5F5" w14:textId="77777777" w:rsidR="00164C18" w:rsidRDefault="00000000">
                    <w:pPr>
                      <w:pStyle w:val="a9"/>
                    </w:pPr>
                    <w:r>
                      <w:fldChar w:fldCharType="begin"/>
                    </w:r>
                    <w:r>
                      <w:instrText xml:space="preserve"> PAGE  \* MERGEFORMAT </w:instrText>
                    </w:r>
                    <w:r>
                      <w:fldChar w:fldCharType="separate"/>
                    </w:r>
                    <w:r>
                      <w:t>61</w:t>
                    </w:r>
                    <w:r>
                      <w:fldChar w:fldCharType="end"/>
                    </w:r>
                  </w:p>
                </w:txbxContent>
              </v:textbox>
              <w10:wrap anchorx="margin"/>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FFDE1" w14:textId="77777777" w:rsidR="00164C18" w:rsidRDefault="00000000">
    <w:pPr>
      <w:pStyle w:val="a9"/>
    </w:pPr>
    <w:r>
      <w:rPr>
        <w:noProof/>
      </w:rPr>
      <mc:AlternateContent>
        <mc:Choice Requires="wps">
          <w:drawing>
            <wp:anchor distT="0" distB="0" distL="114300" distR="114300" simplePos="0" relativeHeight="251672576" behindDoc="0" locked="0" layoutInCell="1" allowOverlap="1" wp14:anchorId="723593D8" wp14:editId="0C75C633">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01C346" w14:textId="77777777" w:rsidR="00164C18" w:rsidRDefault="00000000">
                          <w:pPr>
                            <w:pStyle w:val="a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23593D8" id="_x0000_t202" coordsize="21600,21600" o:spt="202" path="m,l,21600r21600,l21600,xe">
              <v:stroke joinstyle="miter"/>
              <v:path gradientshapeok="t" o:connecttype="rect"/>
            </v:shapetype>
            <v:shape id="文本框 36" o:spid="_x0000_s1057" type="#_x0000_t202" style="position:absolute;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434QQIAAOw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xmYeoLxQ&#10;jz304x+c3NbUh50I+Cw8zTv1jnYYn+jQBohvuEqcVeB//u0+2tMYkpazlvan4JYWnDPzydJ4xlUb&#10;BD8Ih0Gwp2YD1IQpvQ1OJpEcPJpB1B6a77TY6xiDVMJKilRwHMQN9jtMD4NU63UyooVyAnd272SE&#10;Tk136xPSLKURi+T0TFxJo5VKQ3pd/7izv/8nq9sj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ew434QQIAAOwEAAAOAAAAAAAA&#10;AAAAAAAAAC4CAABkcnMvZTJvRG9jLnhtbFBLAQItABQABgAIAAAAIQBxqtG51wAAAAUBAAAPAAAA&#10;AAAAAAAAAAAAAJsEAABkcnMvZG93bnJldi54bWxQSwUGAAAAAAQABADzAAAAnwUAAAAA&#10;" filled="f" stroked="f" strokeweight=".5pt">
              <v:textbox style="mso-fit-shape-to-text:t" inset="0,0,0,0">
                <w:txbxContent>
                  <w:p w14:paraId="5A01C346" w14:textId="77777777" w:rsidR="00164C18" w:rsidRDefault="00000000">
                    <w:pPr>
                      <w:pStyle w:val="a9"/>
                    </w:pPr>
                    <w:r>
                      <w:fldChar w:fldCharType="begin"/>
                    </w:r>
                    <w:r>
                      <w:instrText xml:space="preserve"> PAGE  \* MERGEFORMAT </w:instrText>
                    </w:r>
                    <w:r>
                      <w:fldChar w:fldCharType="separate"/>
                    </w:r>
                    <w:r>
                      <w:t>62</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98FFB" w14:textId="77777777" w:rsidR="00164C18" w:rsidRDefault="00000000">
    <w:pPr>
      <w:spacing w:after="30" w:line="57" w:lineRule="exact"/>
      <w:ind w:firstLine="465"/>
    </w:pPr>
    <w:r>
      <w:rPr>
        <w:noProof/>
      </w:rPr>
      <mc:AlternateContent>
        <mc:Choice Requires="wps">
          <w:drawing>
            <wp:anchor distT="0" distB="0" distL="114300" distR="114300" simplePos="0" relativeHeight="251641856" behindDoc="0" locked="0" layoutInCell="1" allowOverlap="1" wp14:anchorId="4D32C4A6" wp14:editId="2FAF054C">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4F7D2A" w14:textId="77777777" w:rsidR="00164C18" w:rsidRDefault="00000000">
                          <w:pPr>
                            <w:pStyle w:val="a9"/>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D32C4A6"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418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74F7D2A" w14:textId="77777777" w:rsidR="00164C18" w:rsidRDefault="00000000">
                    <w:pPr>
                      <w:pStyle w:val="a9"/>
                    </w:pPr>
                    <w:r>
                      <w:fldChar w:fldCharType="begin"/>
                    </w:r>
                    <w:r>
                      <w:instrText xml:space="preserve"> PAGE  \* MERGEFORMAT </w:instrText>
                    </w:r>
                    <w:r>
                      <w:fldChar w:fldCharType="separate"/>
                    </w:r>
                    <w:r>
                      <w:t>8</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B0F5F" w14:textId="77777777" w:rsidR="00164C18" w:rsidRDefault="00000000">
    <w:pPr>
      <w:pStyle w:val="a9"/>
    </w:pPr>
    <w:r>
      <w:rPr>
        <w:noProof/>
      </w:rPr>
      <mc:AlternateContent>
        <mc:Choice Requires="wps">
          <w:drawing>
            <wp:anchor distT="0" distB="0" distL="114300" distR="114300" simplePos="0" relativeHeight="251642880" behindDoc="0" locked="0" layoutInCell="1" allowOverlap="1" wp14:anchorId="686B0B26" wp14:editId="6D97A923">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86A831" w14:textId="77777777" w:rsidR="00164C18" w:rsidRDefault="00000000">
                          <w:pPr>
                            <w:pStyle w:val="a9"/>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86B0B26" id="_x0000_t202" coordsize="21600,21600" o:spt="202" path="m,l,21600r21600,l21600,xe">
              <v:stroke joinstyle="miter"/>
              <v:path gradientshapeok="t" o:connecttype="rect"/>
            </v:shapetype>
            <v:shape id="文本框 5" o:spid="_x0000_s1028" type="#_x0000_t202" style="position:absolute;margin-left:0;margin-top:0;width:2in;height:2in;z-index:2516428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7286A831" w14:textId="77777777" w:rsidR="00164C18" w:rsidRDefault="00000000">
                    <w:pPr>
                      <w:pStyle w:val="a9"/>
                    </w:pPr>
                    <w:r>
                      <w:fldChar w:fldCharType="begin"/>
                    </w:r>
                    <w:r>
                      <w:instrText xml:space="preserve"> PAGE  \* MERGEFORMAT </w:instrText>
                    </w:r>
                    <w:r>
                      <w:fldChar w:fldCharType="separate"/>
                    </w:r>
                    <w:r>
                      <w:t>15</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C942D" w14:textId="77777777" w:rsidR="00164C18" w:rsidRDefault="00000000">
    <w:pPr>
      <w:pStyle w:val="a9"/>
    </w:pPr>
    <w:r>
      <w:rPr>
        <w:noProof/>
      </w:rPr>
      <mc:AlternateContent>
        <mc:Choice Requires="wps">
          <w:drawing>
            <wp:anchor distT="0" distB="0" distL="114300" distR="114300" simplePos="0" relativeHeight="251643904" behindDoc="0" locked="0" layoutInCell="1" allowOverlap="1" wp14:anchorId="6E4098FA" wp14:editId="3F399300">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7D0391" w14:textId="77777777" w:rsidR="00164C18" w:rsidRDefault="00000000">
                          <w:pPr>
                            <w:pStyle w:val="a9"/>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E4098FA" id="_x0000_t202" coordsize="21600,21600" o:spt="202" path="m,l,21600r21600,l21600,xe">
              <v:stroke joinstyle="miter"/>
              <v:path gradientshapeok="t" o:connecttype="rect"/>
            </v:shapetype>
            <v:shape id="文本框 6" o:spid="_x0000_s1029" type="#_x0000_t202" style="position:absolute;margin-left:0;margin-top:0;width:2in;height:2in;z-index:2516439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207D0391" w14:textId="77777777" w:rsidR="00164C18" w:rsidRDefault="00000000">
                    <w:pPr>
                      <w:pStyle w:val="a9"/>
                    </w:pPr>
                    <w:r>
                      <w:fldChar w:fldCharType="begin"/>
                    </w:r>
                    <w:r>
                      <w:instrText xml:space="preserve"> PAGE  \* MERGEFORMAT </w:instrText>
                    </w:r>
                    <w:r>
                      <w:fldChar w:fldCharType="separate"/>
                    </w:r>
                    <w:r>
                      <w:t>29</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B510C" w14:textId="77777777" w:rsidR="00164C18" w:rsidRDefault="00000000">
    <w:pPr>
      <w:pStyle w:val="a9"/>
    </w:pPr>
    <w:r>
      <w:rPr>
        <w:noProof/>
      </w:rPr>
      <mc:AlternateContent>
        <mc:Choice Requires="wps">
          <w:drawing>
            <wp:anchor distT="0" distB="0" distL="114300" distR="114300" simplePos="0" relativeHeight="251644928" behindDoc="0" locked="0" layoutInCell="1" allowOverlap="1" wp14:anchorId="1EC93B4C" wp14:editId="28F49359">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CB0962" w14:textId="77777777" w:rsidR="00164C18" w:rsidRDefault="00000000">
                          <w:pPr>
                            <w:pStyle w:val="a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EC93B4C" id="_x0000_t202" coordsize="21600,21600" o:spt="202" path="m,l,21600r21600,l21600,xe">
              <v:stroke joinstyle="miter"/>
              <v:path gradientshapeok="t" o:connecttype="rect"/>
            </v:shapetype>
            <v:shape id="文本框 7" o:spid="_x0000_s1030" type="#_x0000_t202" style="position:absolute;margin-left:0;margin-top:0;width:2in;height:2in;z-index:2516449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1ECB0962" w14:textId="77777777" w:rsidR="00164C18" w:rsidRDefault="00000000">
                    <w:pPr>
                      <w:pStyle w:val="a9"/>
                    </w:pPr>
                    <w:r>
                      <w:fldChar w:fldCharType="begin"/>
                    </w:r>
                    <w:r>
                      <w:instrText xml:space="preserve"> PAGE  \* MERGEFORMAT </w:instrText>
                    </w:r>
                    <w:r>
                      <w:fldChar w:fldCharType="separate"/>
                    </w:r>
                    <w:r>
                      <w:t>34</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CD57F" w14:textId="77777777" w:rsidR="00164C18" w:rsidRDefault="00000000">
    <w:pPr>
      <w:pStyle w:val="a9"/>
    </w:pPr>
    <w:r>
      <w:rPr>
        <w:noProof/>
      </w:rPr>
      <mc:AlternateContent>
        <mc:Choice Requires="wps">
          <w:drawing>
            <wp:anchor distT="0" distB="0" distL="114300" distR="114300" simplePos="0" relativeHeight="251645952" behindDoc="0" locked="0" layoutInCell="1" allowOverlap="1" wp14:anchorId="49C594C6" wp14:editId="3BE948CC">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92789B" w14:textId="77777777" w:rsidR="00164C18" w:rsidRDefault="00000000">
                          <w:pPr>
                            <w:pStyle w:val="a9"/>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9C594C6" id="_x0000_t202" coordsize="21600,21600" o:spt="202" path="m,l,21600r21600,l21600,xe">
              <v:stroke joinstyle="miter"/>
              <v:path gradientshapeok="t" o:connecttype="rect"/>
            </v:shapetype>
            <v:shape id="文本框 8" o:spid="_x0000_s1031" type="#_x0000_t202" style="position:absolute;margin-left:0;margin-top:0;width:2in;height:2in;z-index:2516459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5192789B" w14:textId="77777777" w:rsidR="00164C18" w:rsidRDefault="00000000">
                    <w:pPr>
                      <w:pStyle w:val="a9"/>
                    </w:pPr>
                    <w:r>
                      <w:fldChar w:fldCharType="begin"/>
                    </w:r>
                    <w:r>
                      <w:instrText xml:space="preserve"> PAGE  \* MERGEFORMAT </w:instrText>
                    </w:r>
                    <w:r>
                      <w:fldChar w:fldCharType="separate"/>
                    </w:r>
                    <w:r>
                      <w:t>35</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FA1D9" w14:textId="77777777" w:rsidR="00164C18" w:rsidRDefault="00000000">
    <w:pPr>
      <w:pStyle w:val="a9"/>
    </w:pPr>
    <w:r>
      <w:rPr>
        <w:noProof/>
      </w:rPr>
      <mc:AlternateContent>
        <mc:Choice Requires="wps">
          <w:drawing>
            <wp:anchor distT="0" distB="0" distL="114300" distR="114300" simplePos="0" relativeHeight="251646976" behindDoc="0" locked="0" layoutInCell="1" allowOverlap="1" wp14:anchorId="7F9A7DEA" wp14:editId="64DD88F8">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8176B0" w14:textId="77777777" w:rsidR="00164C18" w:rsidRDefault="00000000">
                          <w:pPr>
                            <w:pStyle w:val="a9"/>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F9A7DEA" id="_x0000_t202" coordsize="21600,21600" o:spt="202" path="m,l,21600r21600,l21600,xe">
              <v:stroke joinstyle="miter"/>
              <v:path gradientshapeok="t" o:connecttype="rect"/>
            </v:shapetype>
            <v:shape id="文本框 10" o:spid="_x0000_s1032" type="#_x0000_t202" style="position:absolute;margin-left:0;margin-top:0;width:2in;height:2in;z-index:2516469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p w14:paraId="098176B0" w14:textId="77777777" w:rsidR="00164C18" w:rsidRDefault="00000000">
                    <w:pPr>
                      <w:pStyle w:val="a9"/>
                    </w:pPr>
                    <w:r>
                      <w:fldChar w:fldCharType="begin"/>
                    </w:r>
                    <w:r>
                      <w:instrText xml:space="preserve"> PAGE  \* MERGEFORMAT </w:instrText>
                    </w:r>
                    <w:r>
                      <w:fldChar w:fldCharType="separate"/>
                    </w:r>
                    <w:r>
                      <w:t>37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80C18" w14:textId="77777777" w:rsidR="00C64DDF" w:rsidRDefault="00C64DDF">
      <w:r>
        <w:separator/>
      </w:r>
    </w:p>
  </w:footnote>
  <w:footnote w:type="continuationSeparator" w:id="0">
    <w:p w14:paraId="05C7AAC7" w14:textId="77777777" w:rsidR="00C64DDF" w:rsidRDefault="00C64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67A60" w14:textId="77777777" w:rsidR="00164C18" w:rsidRDefault="00164C18">
    <w:pPr>
      <w:pStyle w:val="aa"/>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39F04" w14:textId="77777777" w:rsidR="00164C18" w:rsidRDefault="00164C18">
    <w:pPr>
      <w:pStyle w:val="a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44E9E" w14:textId="77777777" w:rsidR="00164C18" w:rsidRDefault="00164C18">
    <w:pPr>
      <w:spacing w:before="11" w:line="19" w:lineRule="exact"/>
      <w:ind w:firstLine="48"/>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CA7F2" w14:textId="77777777" w:rsidR="00164C18" w:rsidRDefault="00164C18">
    <w:pPr>
      <w:pStyle w:val="aa"/>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2E4AC" w14:textId="77777777" w:rsidR="00164C18" w:rsidRDefault="00164C18">
    <w:pPr>
      <w:spacing w:before="11" w:line="19" w:lineRule="exact"/>
      <w:ind w:firstLine="25"/>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AE62B" w14:textId="77777777" w:rsidR="00164C18" w:rsidRDefault="00164C18">
    <w:pPr>
      <w:spacing w:before="11" w:line="19" w:lineRule="exac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765E7" w14:textId="77777777" w:rsidR="00164C18" w:rsidRDefault="00164C18">
    <w:pPr>
      <w:spacing w:before="11" w:line="19" w:lineRule="exact"/>
      <w:ind w:firstLine="4"/>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6BA0E" w14:textId="77777777" w:rsidR="00164C18" w:rsidRDefault="00164C18">
    <w:pPr>
      <w:spacing w:before="11" w:line="19" w:lineRule="exact"/>
      <w:ind w:firstLine="2"/>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8A59C" w14:textId="77777777" w:rsidR="00164C18" w:rsidRDefault="00164C18">
    <w:pPr>
      <w:spacing w:before="11" w:line="19" w:lineRule="exac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014BD" w14:textId="77777777" w:rsidR="00164C18" w:rsidRDefault="00164C18">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21820" w14:textId="77777777" w:rsidR="00164C18" w:rsidRDefault="00164C18">
    <w:pPr>
      <w:spacing w:before="11" w:line="48" w:lineRule="exact"/>
      <w:ind w:firstLine="46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F54A3" w14:textId="77777777" w:rsidR="00164C18" w:rsidRDefault="00164C18">
    <w:pPr>
      <w:spacing w:before="11" w:line="19" w:lineRule="exact"/>
      <w:ind w:firstLine="12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9CC0E" w14:textId="77777777" w:rsidR="00164C18" w:rsidRDefault="00164C18">
    <w:pPr>
      <w:spacing w:before="11" w:line="48" w:lineRule="exact"/>
      <w:ind w:firstLine="51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23287" w14:textId="77777777" w:rsidR="00164C18" w:rsidRDefault="00164C18">
    <w:pPr>
      <w:spacing w:before="11" w:line="19" w:lineRule="exact"/>
      <w:ind w:firstLine="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D3FCA" w14:textId="77777777" w:rsidR="00164C18" w:rsidRDefault="00164C18">
    <w:pPr>
      <w:spacing w:before="11" w:line="19" w:lineRule="exact"/>
      <w:ind w:firstLine="66"/>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1291D" w14:textId="77777777" w:rsidR="00164C18" w:rsidRDefault="00164C18">
    <w:pPr>
      <w:spacing w:before="11" w:line="19" w:lineRule="exact"/>
      <w:ind w:firstLine="1"/>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C0553" w14:textId="77777777" w:rsidR="00164C18" w:rsidRDefault="00164C18">
    <w:pPr>
      <w:spacing w:before="11" w:line="19" w:lineRule="exact"/>
      <w:ind w:firstLine="1"/>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C4501" w14:textId="77777777" w:rsidR="00164C18" w:rsidRDefault="00164C18">
    <w:pPr>
      <w:spacing w:before="11" w:line="19"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6155C8"/>
    <w:multiLevelType w:val="singleLevel"/>
    <w:tmpl w:val="806155C8"/>
    <w:lvl w:ilvl="0">
      <w:start w:val="2"/>
      <w:numFmt w:val="chineseCounting"/>
      <w:suff w:val="nothing"/>
      <w:lvlText w:val="%1、"/>
      <w:lvlJc w:val="left"/>
      <w:rPr>
        <w:rFonts w:hint="eastAsia"/>
      </w:rPr>
    </w:lvl>
  </w:abstractNum>
  <w:abstractNum w:abstractNumId="1" w15:restartNumberingAfterBreak="0">
    <w:nsid w:val="5134EB2E"/>
    <w:multiLevelType w:val="singleLevel"/>
    <w:tmpl w:val="5134EB2E"/>
    <w:lvl w:ilvl="0">
      <w:start w:val="1"/>
      <w:numFmt w:val="bullet"/>
      <w:pStyle w:val="a"/>
      <w:lvlText w:val=""/>
      <w:lvlJc w:val="left"/>
      <w:pPr>
        <w:tabs>
          <w:tab w:val="left" w:pos="360"/>
        </w:tabs>
        <w:ind w:left="360" w:hanging="360"/>
      </w:pPr>
      <w:rPr>
        <w:rFonts w:ascii="Wingdings" w:hAnsi="Wingdings" w:hint="default"/>
      </w:rPr>
    </w:lvl>
  </w:abstractNum>
  <w:num w:numId="1" w16cid:durableId="1047097668">
    <w:abstractNumId w:val="1"/>
  </w:num>
  <w:num w:numId="2" w16cid:durableId="662127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420"/>
  <w:noPunctuationKerning/>
  <w:characterSpacingControl w:val="doNotCompres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rsids>
    <w:rsidRoot w:val="00164C18"/>
    <w:rsid w:val="000657B4"/>
    <w:rsid w:val="00164C18"/>
    <w:rsid w:val="00252683"/>
    <w:rsid w:val="0046361E"/>
    <w:rsid w:val="006D6377"/>
    <w:rsid w:val="0074238A"/>
    <w:rsid w:val="007D0EA9"/>
    <w:rsid w:val="00A2179B"/>
    <w:rsid w:val="00AE7AA2"/>
    <w:rsid w:val="00BA0A6E"/>
    <w:rsid w:val="00C64DDF"/>
    <w:rsid w:val="00F11E62"/>
    <w:rsid w:val="00F142DE"/>
    <w:rsid w:val="00F97915"/>
    <w:rsid w:val="035D3297"/>
    <w:rsid w:val="036F4D29"/>
    <w:rsid w:val="052D4EEB"/>
    <w:rsid w:val="05A950F8"/>
    <w:rsid w:val="07F817E1"/>
    <w:rsid w:val="085B462E"/>
    <w:rsid w:val="0D0B5B12"/>
    <w:rsid w:val="0D701E19"/>
    <w:rsid w:val="0DA052A2"/>
    <w:rsid w:val="0EBF2716"/>
    <w:rsid w:val="10CF50A9"/>
    <w:rsid w:val="12F42BA4"/>
    <w:rsid w:val="19CE05F3"/>
    <w:rsid w:val="1DA12787"/>
    <w:rsid w:val="23130E25"/>
    <w:rsid w:val="24560EAC"/>
    <w:rsid w:val="24B955A5"/>
    <w:rsid w:val="25387269"/>
    <w:rsid w:val="25981AB5"/>
    <w:rsid w:val="25B763DF"/>
    <w:rsid w:val="2C271DE5"/>
    <w:rsid w:val="2C6E3570"/>
    <w:rsid w:val="2DDC1C47"/>
    <w:rsid w:val="2DDD09AD"/>
    <w:rsid w:val="302A3C52"/>
    <w:rsid w:val="32BF4B25"/>
    <w:rsid w:val="34F36D08"/>
    <w:rsid w:val="35F638E3"/>
    <w:rsid w:val="38673C95"/>
    <w:rsid w:val="3B762441"/>
    <w:rsid w:val="3C145EE2"/>
    <w:rsid w:val="3C8D359E"/>
    <w:rsid w:val="3CD15B81"/>
    <w:rsid w:val="3D0427B8"/>
    <w:rsid w:val="3DEE3FEF"/>
    <w:rsid w:val="40FC6F44"/>
    <w:rsid w:val="453E5D7D"/>
    <w:rsid w:val="459A01F4"/>
    <w:rsid w:val="46721823"/>
    <w:rsid w:val="46FA2178"/>
    <w:rsid w:val="48036E0A"/>
    <w:rsid w:val="4A0E5182"/>
    <w:rsid w:val="4AC474FE"/>
    <w:rsid w:val="4ACE3700"/>
    <w:rsid w:val="4EC45545"/>
    <w:rsid w:val="4F386C45"/>
    <w:rsid w:val="518E6047"/>
    <w:rsid w:val="52AD562B"/>
    <w:rsid w:val="53590226"/>
    <w:rsid w:val="56B7773E"/>
    <w:rsid w:val="5831420A"/>
    <w:rsid w:val="58A957AC"/>
    <w:rsid w:val="5A1A4947"/>
    <w:rsid w:val="5B3817A9"/>
    <w:rsid w:val="5BE72873"/>
    <w:rsid w:val="5F353660"/>
    <w:rsid w:val="606E3563"/>
    <w:rsid w:val="61112140"/>
    <w:rsid w:val="61750921"/>
    <w:rsid w:val="621F1566"/>
    <w:rsid w:val="683D64B8"/>
    <w:rsid w:val="6853303E"/>
    <w:rsid w:val="6D1757F6"/>
    <w:rsid w:val="6DD4077E"/>
    <w:rsid w:val="6DD75282"/>
    <w:rsid w:val="736B3932"/>
    <w:rsid w:val="770025E3"/>
    <w:rsid w:val="79A25BD4"/>
    <w:rsid w:val="7A543597"/>
    <w:rsid w:val="7D1110A6"/>
    <w:rsid w:val="7EBB1032"/>
    <w:rsid w:val="7F1904AB"/>
    <w:rsid w:val="7F2E522D"/>
    <w:rsid w:val="7F781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CDF43"/>
  <w15:docId w15:val="{165721E8-90A2-45ED-BCDF-0EFD333D2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semiHidden="1" w:qFormat="1"/>
    <w:lsdException w:name="heading 1" w:uiPriority="98"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header" w:qFormat="1"/>
    <w:lsdException w:name="footer" w:qFormat="1"/>
    <w:lsdException w:name="caption" w:semiHidden="1" w:unhideWhenUsed="1" w:qFormat="1"/>
    <w:lsdException w:name="List" w:qFormat="1"/>
    <w:lsdException w:name="List Bullet" w:qFormat="1"/>
    <w:lsdException w:name="Title" w:qFormat="1"/>
    <w:lsdException w:name="Default Paragraph Font" w:semiHidden="1" w:qFormat="1"/>
    <w:lsdException w:name="Body Text" w:semiHidden="1" w:qFormat="1"/>
    <w:lsdException w:name="Subtitle" w:qFormat="1"/>
    <w:lsdException w:name="Body Text Indent 3"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2"/>
    <w:next w:val="a0"/>
    <w:link w:val="10"/>
    <w:uiPriority w:val="98"/>
    <w:qFormat/>
    <w:pPr>
      <w:keepNext/>
      <w:keepLines/>
      <w:spacing w:before="340" w:after="330" w:line="578" w:lineRule="auto"/>
    </w:pPr>
    <w:rPr>
      <w:rFonts w:ascii="Times New Roman" w:eastAsia="宋体" w:hAnsi="Times New Roman"/>
      <w:bCs w:val="0"/>
      <w:kern w:val="44"/>
      <w:sz w:val="44"/>
      <w:szCs w:val="4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List"/>
    <w:basedOn w:val="a0"/>
    <w:next w:val="3"/>
    <w:qFormat/>
    <w:pPr>
      <w:widowControl w:val="0"/>
      <w:ind w:left="200" w:hangingChars="200" w:hanging="200"/>
      <w:contextualSpacing/>
      <w:jc w:val="both"/>
    </w:pPr>
    <w:rPr>
      <w:rFonts w:ascii="Calibri" w:eastAsia="宋体" w:hAnsi="Calibri" w:cs="Times New Roman"/>
      <w:kern w:val="2"/>
      <w:szCs w:val="24"/>
      <w:lang w:eastAsia="zh-CN"/>
    </w:rPr>
  </w:style>
  <w:style w:type="paragraph" w:styleId="3">
    <w:name w:val="Body Text Indent 3"/>
    <w:basedOn w:val="a0"/>
    <w:next w:val="a"/>
    <w:qFormat/>
    <w:pPr>
      <w:spacing w:after="120"/>
      <w:ind w:leftChars="200" w:left="420"/>
    </w:pPr>
    <w:rPr>
      <w:sz w:val="16"/>
      <w:szCs w:val="16"/>
    </w:rPr>
  </w:style>
  <w:style w:type="paragraph" w:styleId="a">
    <w:name w:val="List Bullet"/>
    <w:basedOn w:val="a0"/>
    <w:next w:val="a6"/>
    <w:qFormat/>
    <w:pPr>
      <w:numPr>
        <w:numId w:val="1"/>
      </w:numPr>
    </w:pPr>
  </w:style>
  <w:style w:type="paragraph" w:styleId="a6">
    <w:name w:val="Normal (Web)"/>
    <w:basedOn w:val="a0"/>
    <w:next w:val="a0"/>
    <w:qFormat/>
    <w:rPr>
      <w:rFonts w:ascii="宋体" w:eastAsia="宋体" w:hAnsi="宋体" w:cs="宋体"/>
      <w:sz w:val="24"/>
      <w:szCs w:val="24"/>
    </w:rPr>
  </w:style>
  <w:style w:type="paragraph" w:styleId="a2">
    <w:name w:val="Title"/>
    <w:basedOn w:val="a0"/>
    <w:next w:val="a0"/>
    <w:qFormat/>
    <w:pPr>
      <w:spacing w:before="240" w:after="60"/>
      <w:ind w:left="425" w:hanging="425"/>
      <w:jc w:val="center"/>
      <w:outlineLvl w:val="0"/>
    </w:pPr>
    <w:rPr>
      <w:b/>
      <w:bCs/>
      <w:sz w:val="32"/>
      <w:szCs w:val="32"/>
    </w:rPr>
  </w:style>
  <w:style w:type="paragraph" w:styleId="a7">
    <w:name w:val="Normal Indent"/>
    <w:basedOn w:val="a0"/>
    <w:qFormat/>
    <w:pPr>
      <w:ind w:firstLine="420"/>
    </w:pPr>
    <w:rPr>
      <w:sz w:val="24"/>
    </w:rPr>
  </w:style>
  <w:style w:type="paragraph" w:styleId="a8">
    <w:name w:val="Body Text"/>
    <w:basedOn w:val="a0"/>
    <w:semiHidden/>
    <w:qFormat/>
  </w:style>
  <w:style w:type="paragraph" w:styleId="a9">
    <w:name w:val="footer"/>
    <w:basedOn w:val="a0"/>
    <w:qFormat/>
    <w:pPr>
      <w:tabs>
        <w:tab w:val="center" w:pos="4153"/>
        <w:tab w:val="right" w:pos="8306"/>
      </w:tabs>
    </w:pPr>
    <w:rPr>
      <w:sz w:val="18"/>
    </w:rPr>
  </w:style>
  <w:style w:type="paragraph" w:styleId="aa">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b">
    <w:name w:val="footnote text"/>
    <w:basedOn w:val="a0"/>
    <w:qFormat/>
    <w:pPr>
      <w:widowControl w:val="0"/>
    </w:pPr>
    <w:rPr>
      <w:rFonts w:ascii="Times New Roman" w:eastAsia="楷体_GB2312" w:hAnsi="Times New Roman" w:cs="Times New Roman"/>
      <w:kern w:val="2"/>
      <w:sz w:val="18"/>
      <w:szCs w:val="18"/>
      <w:lang w:eastAsia="zh-CN"/>
    </w:rPr>
  </w:style>
  <w:style w:type="character" w:styleId="ac">
    <w:name w:val="Hyperlink"/>
    <w:basedOn w:val="a3"/>
    <w:qFormat/>
    <w:rPr>
      <w:color w:val="0000FF"/>
      <w:u w:val="single"/>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0"/>
    <w:semiHidden/>
    <w:qFormat/>
    <w:rPr>
      <w:rFonts w:ascii="宋体" w:eastAsia="宋体" w:hAnsi="宋体" w:cs="宋体"/>
      <w:sz w:val="28"/>
      <w:szCs w:val="28"/>
    </w:rPr>
  </w:style>
  <w:style w:type="paragraph" w:customStyle="1" w:styleId="DefaultText">
    <w:name w:val="Default Text"/>
    <w:autoRedefine/>
    <w:qFormat/>
    <w:pPr>
      <w:widowControl w:val="0"/>
      <w:autoSpaceDE w:val="0"/>
      <w:autoSpaceDN w:val="0"/>
      <w:adjustRightInd w:val="0"/>
    </w:pPr>
    <w:rPr>
      <w:rFonts w:asciiTheme="minorHAnsi" w:eastAsiaTheme="minorEastAsia" w:hAnsiTheme="minorHAnsi" w:cstheme="minorBidi"/>
      <w:color w:val="000000"/>
      <w:kern w:val="2"/>
      <w:sz w:val="24"/>
      <w:szCs w:val="22"/>
    </w:rPr>
  </w:style>
  <w:style w:type="paragraph" w:customStyle="1" w:styleId="52">
    <w:name w:val="5）标书正文 首行缩进2字符"/>
    <w:basedOn w:val="a0"/>
    <w:autoRedefine/>
    <w:qFormat/>
    <w:pPr>
      <w:spacing w:line="480" w:lineRule="exact"/>
      <w:ind w:firstLineChars="200" w:firstLine="200"/>
    </w:pPr>
    <w:rPr>
      <w:rFonts w:ascii="仿宋_GB2312" w:eastAsia="仿宋_GB2312"/>
      <w:sz w:val="28"/>
    </w:rPr>
  </w:style>
  <w:style w:type="character" w:customStyle="1" w:styleId="10">
    <w:name w:val="标题 1 字符"/>
    <w:basedOn w:val="a3"/>
    <w:link w:val="1"/>
    <w:qFormat/>
    <w:rPr>
      <w:rFonts w:ascii="Times New Roman" w:eastAsia="宋体" w:hAnsi="Times New Roman"/>
      <w:kern w:val="44"/>
      <w:sz w:val="44"/>
      <w:szCs w:val="44"/>
    </w:rPr>
  </w:style>
  <w:style w:type="character" w:customStyle="1" w:styleId="7">
    <w:name w:val="7）页眉页脚"/>
    <w:autoRedefine/>
    <w:qFormat/>
    <w:rPr>
      <w:rFonts w:ascii="仿宋_GB2312" w:eastAsia="仿宋_GB2312"/>
      <w:b/>
      <w:i/>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12.xml"/><Relationship Id="rId39" Type="http://schemas.openxmlformats.org/officeDocument/2006/relationships/header" Target="header10.xml"/><Relationship Id="rId21" Type="http://schemas.openxmlformats.org/officeDocument/2006/relationships/footer" Target="footer8.xml"/><Relationship Id="rId34" Type="http://schemas.openxmlformats.org/officeDocument/2006/relationships/footer" Target="footer18.xml"/><Relationship Id="rId42" Type="http://schemas.openxmlformats.org/officeDocument/2006/relationships/footer" Target="footer22.xml"/><Relationship Id="rId47" Type="http://schemas.openxmlformats.org/officeDocument/2006/relationships/footer" Target="footer25.xml"/><Relationship Id="rId50" Type="http://schemas.openxmlformats.org/officeDocument/2006/relationships/header" Target="header14.xml"/><Relationship Id="rId55" Type="http://schemas.openxmlformats.org/officeDocument/2006/relationships/footer" Target="footer31.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7.xml"/><Relationship Id="rId29" Type="http://schemas.openxmlformats.org/officeDocument/2006/relationships/footer" Target="footer15.xml"/><Relationship Id="rId41" Type="http://schemas.openxmlformats.org/officeDocument/2006/relationships/header" Target="header11.xml"/><Relationship Id="rId54" Type="http://schemas.openxmlformats.org/officeDocument/2006/relationships/footer" Target="footer30.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1.xml"/><Relationship Id="rId32" Type="http://schemas.openxmlformats.org/officeDocument/2006/relationships/header" Target="header7.xml"/><Relationship Id="rId37" Type="http://schemas.openxmlformats.org/officeDocument/2006/relationships/header" Target="header9.xml"/><Relationship Id="rId40" Type="http://schemas.openxmlformats.org/officeDocument/2006/relationships/footer" Target="footer21.xml"/><Relationship Id="rId45" Type="http://schemas.openxmlformats.org/officeDocument/2006/relationships/footer" Target="footer24.xml"/><Relationship Id="rId53" Type="http://schemas.openxmlformats.org/officeDocument/2006/relationships/footer" Target="footer29.xml"/><Relationship Id="rId58"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yperlink" Target="https://baike.baidu.com/item/%E8%87%AA%E7%84%B6%E4%BA%BA/1465" TargetMode="External"/><Relationship Id="rId23" Type="http://schemas.openxmlformats.org/officeDocument/2006/relationships/footer" Target="footer10.xml"/><Relationship Id="rId28" Type="http://schemas.openxmlformats.org/officeDocument/2006/relationships/footer" Target="footer14.xml"/><Relationship Id="rId36" Type="http://schemas.openxmlformats.org/officeDocument/2006/relationships/footer" Target="footer19.xml"/><Relationship Id="rId49" Type="http://schemas.openxmlformats.org/officeDocument/2006/relationships/footer" Target="footer27.xml"/><Relationship Id="rId57" Type="http://schemas.openxmlformats.org/officeDocument/2006/relationships/footer" Target="footer32.xml"/><Relationship Id="rId61" Type="http://schemas.openxmlformats.org/officeDocument/2006/relationships/footer" Target="footer34.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6.xml"/><Relationship Id="rId44" Type="http://schemas.openxmlformats.org/officeDocument/2006/relationships/footer" Target="footer23.xml"/><Relationship Id="rId52" Type="http://schemas.openxmlformats.org/officeDocument/2006/relationships/header" Target="header15.xml"/><Relationship Id="rId60"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oter" Target="footer13.xml"/><Relationship Id="rId30" Type="http://schemas.openxmlformats.org/officeDocument/2006/relationships/header" Target="header6.xml"/><Relationship Id="rId35" Type="http://schemas.openxmlformats.org/officeDocument/2006/relationships/header" Target="header8.xml"/><Relationship Id="rId43" Type="http://schemas.openxmlformats.org/officeDocument/2006/relationships/header" Target="header12.xml"/><Relationship Id="rId48" Type="http://schemas.openxmlformats.org/officeDocument/2006/relationships/footer" Target="footer26.xml"/><Relationship Id="rId56" Type="http://schemas.openxmlformats.org/officeDocument/2006/relationships/header" Target="header16.xml"/><Relationship Id="rId8" Type="http://schemas.openxmlformats.org/officeDocument/2006/relationships/header" Target="header1.xml"/><Relationship Id="rId51" Type="http://schemas.openxmlformats.org/officeDocument/2006/relationships/footer" Target="footer28.xml"/><Relationship Id="rId3" Type="http://schemas.openxmlformats.org/officeDocument/2006/relationships/styles" Target="styles.xml"/><Relationship Id="rId12" Type="http://schemas.openxmlformats.org/officeDocument/2006/relationships/hyperlink" Target="https://www.zcygov.cn" TargetMode="External"/><Relationship Id="rId17" Type="http://schemas.openxmlformats.org/officeDocument/2006/relationships/footer" Target="footer5.xml"/><Relationship Id="rId25" Type="http://schemas.openxmlformats.org/officeDocument/2006/relationships/header" Target="header5.xml"/><Relationship Id="rId33" Type="http://schemas.openxmlformats.org/officeDocument/2006/relationships/footer" Target="footer17.xml"/><Relationship Id="rId38" Type="http://schemas.openxmlformats.org/officeDocument/2006/relationships/footer" Target="footer20.xml"/><Relationship Id="rId46" Type="http://schemas.openxmlformats.org/officeDocument/2006/relationships/header" Target="header13.xml"/><Relationship Id="rId59" Type="http://schemas.openxmlformats.org/officeDocument/2006/relationships/footer" Target="footer33.xml"/></Relationships>
</file>

<file path=word/_rels/footer31.xml.rels><?xml version="1.0" encoding="UTF-8" standalone="yes"?>
<Relationships xmlns="http://schemas.openxmlformats.org/package/2006/relationships"><Relationship Id="rId1" Type="http://schemas.openxmlformats.org/officeDocument/2006/relationships/image" Target="media/image1.png"/></Relationships>
</file>

<file path=word/_rels/footer3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7553</Words>
  <Characters>43056</Characters>
  <Application>Microsoft Office Word</Application>
  <DocSecurity>0</DocSecurity>
  <Lines>358</Lines>
  <Paragraphs>101</Paragraphs>
  <ScaleCrop>false</ScaleCrop>
  <Company/>
  <LinksUpToDate>false</LinksUpToDate>
  <CharactersWithSpaces>50508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投标人须知前附表</dc:title>
  <dc:creator>s</dc:creator>
  <cp:lastModifiedBy>A14142</cp:lastModifiedBy>
  <cp:revision>6</cp:revision>
  <cp:lastPrinted>2025-02-20T11:23:00Z</cp:lastPrinted>
  <dcterms:created xsi:type="dcterms:W3CDTF">2025-01-26T19:54:00Z</dcterms:created>
  <dcterms:modified xsi:type="dcterms:W3CDTF">2025-02-20T14:13:00Z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2025-02-10T20:22:35Z</vt:filetime>
  </property>
  <property fmtid="{D5CDD505-2E9C-101B-9397-08002B2CF9AE}" pid="4" name="KSOTemplateDocerSaveRecord">
    <vt:lpwstr>eyJoZGlkIjoiYTYwZjI1OTk5YTYwZWE2Mjk1Y2Q1ZWUzZDYzZWRmNzEiLCJ1c2VySWQiOiI4NTUyNjY5MDgifQ==</vt:lpwstr>
  </property>
  <property fmtid="{D5CDD505-2E9C-101B-9397-08002B2CF9AE}" pid="5" name="KSOProductBuildVer">
    <vt:lpwstr>2052-12.1.0.19770</vt:lpwstr>
  </property>
  <property fmtid="{D5CDD505-2E9C-101B-9397-08002B2CF9AE}" pid="6" name="ICV">
    <vt:lpwstr>1AA07FEA5A4D4E6684349C7B1776412C_12</vt:lpwstr>
  </property>
</Properties>
</file>