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3C102">
      <w:pPr>
        <w:spacing w:line="307" w:lineRule="auto"/>
        <w:ind w:left="0" w:leftChars="-295" w:hanging="619" w:hangingChars="295"/>
        <w:rPr>
          <w:rFonts w:hint="eastAsia" w:ascii="宋体" w:hAnsi="宋体" w:eastAsia="宋体" w:cs="宋体"/>
          <w:color w:val="auto"/>
          <w:sz w:val="21"/>
          <w:lang w:eastAsia="zh-CN"/>
        </w:rPr>
      </w:pPr>
    </w:p>
    <w:p w14:paraId="2E41C9F2">
      <w:pPr>
        <w:spacing w:line="308" w:lineRule="auto"/>
        <w:rPr>
          <w:rFonts w:hint="eastAsia" w:ascii="宋体" w:hAnsi="宋体" w:eastAsia="宋体" w:cs="宋体"/>
          <w:color w:val="auto"/>
          <w:sz w:val="21"/>
        </w:rPr>
      </w:pPr>
    </w:p>
    <w:p w14:paraId="1090F5B9">
      <w:pPr>
        <w:spacing w:line="308" w:lineRule="auto"/>
        <w:rPr>
          <w:rFonts w:hint="eastAsia" w:ascii="宋体" w:hAnsi="宋体" w:eastAsia="宋体" w:cs="宋体"/>
          <w:color w:val="auto"/>
          <w:sz w:val="21"/>
        </w:rPr>
      </w:pPr>
    </w:p>
    <w:p w14:paraId="5C6CCDF7">
      <w:pPr>
        <w:pStyle w:val="3"/>
        <w:spacing w:before="179" w:line="319" w:lineRule="auto"/>
        <w:ind w:left="2291" w:right="2746" w:firstLine="433"/>
        <w:outlineLvl w:val="0"/>
        <w:rPr>
          <w:rFonts w:hint="eastAsia" w:ascii="宋体" w:hAnsi="宋体" w:eastAsia="宋体" w:cs="宋体"/>
          <w:color w:val="auto"/>
          <w:sz w:val="55"/>
          <w:szCs w:val="55"/>
        </w:rPr>
      </w:pPr>
      <w:r>
        <w:rPr>
          <w:rFonts w:hint="eastAsia" w:ascii="宋体" w:hAnsi="宋体" w:eastAsia="宋体" w:cs="宋体"/>
          <w:color w:val="auto"/>
          <w:spacing w:val="-27"/>
          <w:sz w:val="55"/>
          <w:szCs w:val="55"/>
          <w14:textOutline w14:w="10145" w14:cap="flat" w14:cmpd="sng">
            <w14:solidFill>
              <w14:srgbClr w14:val="000000"/>
            </w14:solidFill>
            <w14:prstDash w14:val="solid"/>
            <w14:miter w14:val="0"/>
          </w14:textOutline>
        </w:rPr>
        <w:t>招</w:t>
      </w:r>
      <w:r>
        <w:rPr>
          <w:rFonts w:hint="eastAsia" w:ascii="宋体" w:hAnsi="宋体" w:eastAsia="宋体" w:cs="宋体"/>
          <w:color w:val="auto"/>
          <w:spacing w:val="45"/>
          <w:sz w:val="55"/>
          <w:szCs w:val="55"/>
        </w:rPr>
        <w:t xml:space="preserve"> </w:t>
      </w:r>
      <w:r>
        <w:rPr>
          <w:rFonts w:hint="eastAsia" w:ascii="宋体" w:hAnsi="宋体" w:eastAsia="宋体" w:cs="宋体"/>
          <w:color w:val="auto"/>
          <w:spacing w:val="-27"/>
          <w:sz w:val="55"/>
          <w:szCs w:val="55"/>
          <w14:textOutline w14:w="10145" w14:cap="flat" w14:cmpd="sng">
            <w14:solidFill>
              <w14:srgbClr w14:val="000000"/>
            </w14:solidFill>
            <w14:prstDash w14:val="solid"/>
            <w14:miter w14:val="0"/>
          </w14:textOutline>
        </w:rPr>
        <w:t>标</w:t>
      </w:r>
      <w:r>
        <w:rPr>
          <w:rFonts w:hint="eastAsia" w:ascii="宋体" w:hAnsi="宋体" w:eastAsia="宋体" w:cs="宋体"/>
          <w:color w:val="auto"/>
          <w:spacing w:val="45"/>
          <w:sz w:val="55"/>
          <w:szCs w:val="55"/>
        </w:rPr>
        <w:t xml:space="preserve"> </w:t>
      </w:r>
      <w:r>
        <w:rPr>
          <w:rFonts w:hint="eastAsia" w:ascii="宋体" w:hAnsi="宋体" w:eastAsia="宋体" w:cs="宋体"/>
          <w:color w:val="auto"/>
          <w:spacing w:val="-27"/>
          <w:sz w:val="55"/>
          <w:szCs w:val="55"/>
          <w14:textOutline w14:w="10145" w14:cap="flat" w14:cmpd="sng">
            <w14:solidFill>
              <w14:srgbClr w14:val="000000"/>
            </w14:solidFill>
            <w14:prstDash w14:val="solid"/>
            <w14:miter w14:val="0"/>
          </w14:textOutline>
        </w:rPr>
        <w:t>文</w:t>
      </w:r>
      <w:r>
        <w:rPr>
          <w:rFonts w:hint="eastAsia" w:ascii="宋体" w:hAnsi="宋体" w:eastAsia="宋体" w:cs="宋体"/>
          <w:color w:val="auto"/>
          <w:spacing w:val="45"/>
          <w:sz w:val="55"/>
          <w:szCs w:val="55"/>
        </w:rPr>
        <w:t xml:space="preserve"> </w:t>
      </w:r>
      <w:r>
        <w:rPr>
          <w:rFonts w:hint="eastAsia" w:ascii="宋体" w:hAnsi="宋体" w:eastAsia="宋体" w:cs="宋体"/>
          <w:color w:val="auto"/>
          <w:spacing w:val="-27"/>
          <w:sz w:val="55"/>
          <w:szCs w:val="55"/>
          <w14:textOutline w14:w="10145" w14:cap="flat" w14:cmpd="sng">
            <w14:solidFill>
              <w14:srgbClr w14:val="000000"/>
            </w14:solidFill>
            <w14:prstDash w14:val="solid"/>
            <w14:miter w14:val="0"/>
          </w14:textOutline>
        </w:rPr>
        <w:t>件</w:t>
      </w:r>
      <w:r>
        <w:rPr>
          <w:rFonts w:hint="eastAsia" w:ascii="宋体" w:hAnsi="宋体" w:eastAsia="宋体" w:cs="宋体"/>
          <w:color w:val="auto"/>
          <w:sz w:val="55"/>
          <w:szCs w:val="55"/>
        </w:rPr>
        <w:t xml:space="preserve"> </w:t>
      </w:r>
    </w:p>
    <w:p w14:paraId="306BCD64">
      <w:pPr>
        <w:pStyle w:val="3"/>
        <w:spacing w:before="179" w:line="319" w:lineRule="auto"/>
        <w:ind w:right="1855" w:rightChars="0"/>
        <w:jc w:val="center"/>
        <w:outlineLvl w:val="0"/>
        <w:rPr>
          <w:rFonts w:hint="eastAsia" w:ascii="宋体" w:hAnsi="宋体" w:eastAsia="宋体" w:cs="宋体"/>
          <w:color w:val="auto"/>
          <w:sz w:val="31"/>
          <w:szCs w:val="31"/>
        </w:rPr>
      </w:pPr>
      <w:r>
        <w:rPr>
          <w:rFonts w:hint="eastAsia" w:ascii="宋体" w:hAnsi="宋体" w:eastAsia="宋体" w:cs="宋体"/>
          <w:color w:val="auto"/>
          <w:sz w:val="55"/>
          <w:szCs w:val="55"/>
          <w:lang w:val="en-US" w:eastAsia="zh-CN"/>
        </w:rPr>
        <w:t xml:space="preserve">    </w:t>
      </w:r>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 xml:space="preserve">(项目编号： </w:t>
      </w:r>
      <w:r>
        <w:rPr>
          <w:rFonts w:hint="eastAsia" w:ascii="宋体" w:hAnsi="宋体" w:eastAsia="宋体" w:cs="宋体"/>
          <w:color w:val="auto"/>
          <w:spacing w:val="-9"/>
          <w:sz w:val="31"/>
          <w:szCs w:val="31"/>
          <w:lang w:val="en-US" w:eastAsia="zh-CN"/>
          <w14:textOutline w14:w="5791" w14:cap="flat" w14:cmpd="sng">
            <w14:solidFill>
              <w14:srgbClr w14:val="000000"/>
            </w14:solidFill>
            <w14:prstDash w14:val="solid"/>
            <w14:miter w14:val="0"/>
          </w14:textOutline>
        </w:rPr>
        <w:t>XZS-FWZB-2025-0108</w:t>
      </w:r>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w:t>
      </w:r>
    </w:p>
    <w:p w14:paraId="2E2BD90B">
      <w:pPr>
        <w:spacing w:line="266" w:lineRule="auto"/>
        <w:rPr>
          <w:rFonts w:hint="eastAsia" w:ascii="宋体" w:hAnsi="宋体" w:eastAsia="宋体" w:cs="宋体"/>
          <w:color w:val="auto"/>
          <w:sz w:val="21"/>
        </w:rPr>
      </w:pPr>
    </w:p>
    <w:p w14:paraId="522C1938">
      <w:pPr>
        <w:spacing w:line="266" w:lineRule="auto"/>
        <w:rPr>
          <w:rFonts w:hint="eastAsia" w:ascii="宋体" w:hAnsi="宋体" w:eastAsia="宋体" w:cs="宋体"/>
          <w:color w:val="auto"/>
          <w:sz w:val="21"/>
        </w:rPr>
      </w:pPr>
    </w:p>
    <w:p w14:paraId="5DF56F6C">
      <w:pPr>
        <w:spacing w:line="266" w:lineRule="auto"/>
        <w:rPr>
          <w:rFonts w:hint="eastAsia" w:ascii="宋体" w:hAnsi="宋体" w:eastAsia="宋体" w:cs="宋体"/>
          <w:color w:val="auto"/>
          <w:sz w:val="21"/>
        </w:rPr>
      </w:pPr>
    </w:p>
    <w:p w14:paraId="2543B834">
      <w:pPr>
        <w:spacing w:line="266" w:lineRule="auto"/>
        <w:rPr>
          <w:rFonts w:hint="eastAsia" w:ascii="宋体" w:hAnsi="宋体" w:eastAsia="宋体" w:cs="宋体"/>
          <w:color w:val="auto"/>
          <w:sz w:val="21"/>
        </w:rPr>
      </w:pPr>
    </w:p>
    <w:p w14:paraId="55C8CF97">
      <w:pPr>
        <w:spacing w:line="266" w:lineRule="auto"/>
        <w:rPr>
          <w:rFonts w:hint="eastAsia" w:ascii="宋体" w:hAnsi="宋体" w:eastAsia="宋体" w:cs="宋体"/>
          <w:color w:val="auto"/>
          <w:sz w:val="21"/>
        </w:rPr>
      </w:pPr>
    </w:p>
    <w:p w14:paraId="5DF815D3">
      <w:pPr>
        <w:spacing w:line="266" w:lineRule="auto"/>
        <w:rPr>
          <w:rFonts w:hint="eastAsia" w:ascii="宋体" w:hAnsi="宋体" w:eastAsia="宋体" w:cs="宋体"/>
          <w:color w:val="auto"/>
          <w:sz w:val="21"/>
        </w:rPr>
      </w:pPr>
    </w:p>
    <w:p w14:paraId="24D57C26">
      <w:pPr>
        <w:spacing w:line="266" w:lineRule="auto"/>
        <w:rPr>
          <w:rFonts w:hint="eastAsia" w:ascii="宋体" w:hAnsi="宋体" w:eastAsia="宋体" w:cs="宋体"/>
          <w:color w:val="auto"/>
          <w:sz w:val="21"/>
        </w:rPr>
      </w:pPr>
    </w:p>
    <w:p w14:paraId="414F4C78">
      <w:pPr>
        <w:pStyle w:val="3"/>
        <w:spacing w:before="91" w:line="727" w:lineRule="exact"/>
        <w:ind w:left="1320" w:leftChars="0" w:hanging="1320" w:hangingChars="500"/>
        <w:rPr>
          <w:rFonts w:hint="eastAsia" w:ascii="宋体" w:hAnsi="宋体" w:eastAsia="宋体" w:cs="宋体"/>
          <w:color w:val="auto"/>
          <w:spacing w:val="-8"/>
          <w:position w:val="34"/>
          <w:lang w:val="en-US" w:eastAsia="zh-CN"/>
          <w14:textOutline w14:w="5094" w14:cap="flat" w14:cmpd="sng">
            <w14:solidFill>
              <w14:srgbClr w14:val="000000"/>
            </w14:solidFill>
            <w14:prstDash w14:val="solid"/>
            <w14:miter w14:val="0"/>
          </w14:textOutline>
        </w:rPr>
      </w:pPr>
      <w:r>
        <w:rPr>
          <w:rFonts w:hint="eastAsia" w:ascii="宋体" w:hAnsi="宋体" w:eastAsia="宋体" w:cs="宋体"/>
          <w:color w:val="auto"/>
          <w:spacing w:val="-8"/>
          <w:position w:val="34"/>
          <w14:textOutline w14:w="5094" w14:cap="flat" w14:cmpd="sng">
            <w14:solidFill>
              <w14:srgbClr w14:val="000000"/>
            </w14:solidFill>
            <w14:prstDash w14:val="solid"/>
            <w14:miter w14:val="0"/>
          </w14:textOutline>
        </w:rPr>
        <w:t xml:space="preserve">项目名称: </w:t>
      </w:r>
      <w:r>
        <w:rPr>
          <w:rFonts w:hint="eastAsia" w:ascii="宋体" w:hAnsi="宋体" w:eastAsia="宋体" w:cs="宋体"/>
          <w:color w:val="auto"/>
          <w:spacing w:val="-8"/>
          <w:position w:val="34"/>
          <w:lang w:eastAsia="zh-CN"/>
          <w14:textOutline w14:w="5094" w14:cap="flat" w14:cmpd="sng">
            <w14:solidFill>
              <w14:srgbClr w14:val="000000"/>
            </w14:solidFill>
            <w14:prstDash w14:val="solid"/>
            <w14:miter w14:val="0"/>
          </w14:textOutline>
        </w:rPr>
        <w:t>乌鲁木齐市水磨沟区食品产业园污水处理厂运营服务采购项目</w:t>
      </w:r>
    </w:p>
    <w:p w14:paraId="7FB8B5EC">
      <w:pPr>
        <w:pStyle w:val="3"/>
        <w:spacing w:before="91" w:line="727" w:lineRule="exact"/>
        <w:ind w:left="1400" w:leftChars="0" w:hanging="1400" w:hangingChars="500"/>
        <w:rPr>
          <w:rFonts w:hint="eastAsia" w:ascii="宋体" w:hAnsi="宋体" w:eastAsia="宋体" w:cs="宋体"/>
          <w:color w:val="auto"/>
          <w:lang w:eastAsia="zh-CN"/>
        </w:rPr>
      </w:pPr>
      <w:r>
        <w:rPr>
          <w:rFonts w:hint="eastAsia" w:ascii="宋体" w:hAnsi="宋体" w:eastAsia="宋体" w:cs="宋体"/>
          <w:color w:val="auto"/>
          <w:position w:val="34"/>
          <w14:textOutline w14:w="5094" w14:cap="flat" w14:cmpd="sng">
            <w14:solidFill>
              <w14:srgbClr w14:val="000000"/>
            </w14:solidFill>
            <w14:prstDash w14:val="solid"/>
            <w14:miter w14:val="0"/>
          </w14:textOutline>
        </w:rPr>
        <w:t>招</w:t>
      </w:r>
      <w:r>
        <w:rPr>
          <w:rFonts w:hint="eastAsia" w:ascii="宋体" w:hAnsi="宋体" w:eastAsia="宋体" w:cs="宋体"/>
          <w:color w:val="auto"/>
          <w:position w:val="34"/>
        </w:rPr>
        <w:t xml:space="preserve"> </w:t>
      </w:r>
      <w:r>
        <w:rPr>
          <w:rFonts w:hint="eastAsia" w:ascii="宋体" w:hAnsi="宋体" w:eastAsia="宋体" w:cs="宋体"/>
          <w:color w:val="auto"/>
          <w:position w:val="34"/>
          <w14:textOutline w14:w="5094" w14:cap="flat" w14:cmpd="sng">
            <w14:solidFill>
              <w14:srgbClr w14:val="000000"/>
            </w14:solidFill>
            <w14:prstDash w14:val="solid"/>
            <w14:miter w14:val="0"/>
          </w14:textOutline>
        </w:rPr>
        <w:t>标</w:t>
      </w:r>
      <w:r>
        <w:rPr>
          <w:rFonts w:hint="eastAsia" w:ascii="宋体" w:hAnsi="宋体" w:eastAsia="宋体" w:cs="宋体"/>
          <w:color w:val="auto"/>
          <w:position w:val="34"/>
        </w:rPr>
        <w:t xml:space="preserve"> </w:t>
      </w:r>
      <w:r>
        <w:rPr>
          <w:rFonts w:hint="eastAsia" w:ascii="宋体" w:hAnsi="宋体" w:eastAsia="宋体" w:cs="宋体"/>
          <w:color w:val="auto"/>
          <w:position w:val="34"/>
          <w14:textOutline w14:w="5094" w14:cap="flat" w14:cmpd="sng">
            <w14:solidFill>
              <w14:srgbClr w14:val="000000"/>
            </w14:solidFill>
            <w14:prstDash w14:val="solid"/>
            <w14:miter w14:val="0"/>
          </w14:textOutline>
        </w:rPr>
        <w:t>人：</w:t>
      </w:r>
      <w:r>
        <w:rPr>
          <w:rFonts w:hint="eastAsia" w:ascii="宋体" w:hAnsi="宋体" w:eastAsia="宋体" w:cs="宋体"/>
          <w:color w:val="auto"/>
          <w:position w:val="34"/>
          <w:lang w:val="en-US" w:eastAsia="zh-CN"/>
          <w14:textOutline w14:w="5094" w14:cap="flat" w14:cmpd="sng">
            <w14:solidFill>
              <w14:srgbClr w14:val="000000"/>
            </w14:solidFill>
            <w14:prstDash w14:val="solid"/>
            <w14:miter w14:val="0"/>
          </w14:textOutline>
        </w:rPr>
        <w:t>乌鲁木齐市水磨沟工业园区管理委员会办公室</w:t>
      </w:r>
    </w:p>
    <w:p w14:paraId="3427AE7C">
      <w:pPr>
        <w:pStyle w:val="3"/>
        <w:spacing w:before="1" w:line="218" w:lineRule="auto"/>
        <w:rPr>
          <w:rFonts w:hint="eastAsia" w:ascii="宋体" w:hAnsi="宋体" w:eastAsia="宋体" w:cs="宋体"/>
          <w:color w:val="auto"/>
          <w:lang w:val="en-US" w:eastAsia="zh-CN"/>
        </w:rPr>
      </w:pPr>
      <w:r>
        <w:rPr>
          <w:rFonts w:hint="eastAsia" w:ascii="宋体" w:hAnsi="宋体" w:eastAsia="宋体" w:cs="宋体"/>
          <w:color w:val="auto"/>
          <w:spacing w:val="-8"/>
          <w14:textOutline w14:w="5094" w14:cap="flat" w14:cmpd="sng">
            <w14:solidFill>
              <w14:srgbClr w14:val="000000"/>
            </w14:solidFill>
            <w14:prstDash w14:val="solid"/>
            <w14:miter w14:val="0"/>
          </w14:textOutline>
        </w:rPr>
        <w:t>联</w:t>
      </w:r>
      <w:r>
        <w:rPr>
          <w:rFonts w:hint="eastAsia" w:ascii="宋体" w:hAnsi="宋体" w:eastAsia="宋体" w:cs="宋体"/>
          <w:color w:val="auto"/>
          <w:spacing w:val="35"/>
        </w:rPr>
        <w:t xml:space="preserve"> </w:t>
      </w:r>
      <w:r>
        <w:rPr>
          <w:rFonts w:hint="eastAsia" w:ascii="宋体" w:hAnsi="宋体" w:eastAsia="宋体" w:cs="宋体"/>
          <w:color w:val="auto"/>
          <w:spacing w:val="-8"/>
          <w14:textOutline w14:w="5094" w14:cap="flat" w14:cmpd="sng">
            <w14:solidFill>
              <w14:srgbClr w14:val="000000"/>
            </w14:solidFill>
            <w14:prstDash w14:val="solid"/>
            <w14:miter w14:val="0"/>
          </w14:textOutline>
        </w:rPr>
        <w:t>系</w:t>
      </w:r>
      <w:r>
        <w:rPr>
          <w:rFonts w:hint="eastAsia" w:ascii="宋体" w:hAnsi="宋体" w:eastAsia="宋体" w:cs="宋体"/>
          <w:color w:val="auto"/>
          <w:spacing w:val="25"/>
        </w:rPr>
        <w:t xml:space="preserve"> </w:t>
      </w:r>
      <w:r>
        <w:rPr>
          <w:rFonts w:hint="eastAsia" w:ascii="宋体" w:hAnsi="宋体" w:eastAsia="宋体" w:cs="宋体"/>
          <w:color w:val="auto"/>
          <w:spacing w:val="-8"/>
          <w14:textOutline w14:w="5094" w14:cap="flat" w14:cmpd="sng">
            <w14:solidFill>
              <w14:srgbClr w14:val="000000"/>
            </w14:solidFill>
            <w14:prstDash w14:val="solid"/>
            <w14:miter w14:val="0"/>
          </w14:textOutline>
        </w:rPr>
        <w:t>人：</w:t>
      </w:r>
      <w:r>
        <w:rPr>
          <w:rFonts w:hint="eastAsia" w:ascii="宋体" w:hAnsi="宋体" w:eastAsia="宋体" w:cs="宋体"/>
          <w:color w:val="auto"/>
          <w:spacing w:val="-8"/>
          <w:lang w:val="en-US" w:eastAsia="zh-CN"/>
          <w14:textOutline w14:w="5094" w14:cap="flat" w14:cmpd="sng">
            <w14:solidFill>
              <w14:srgbClr w14:val="000000"/>
            </w14:solidFill>
            <w14:prstDash w14:val="solid"/>
            <w14:miter w14:val="0"/>
          </w14:textOutline>
        </w:rPr>
        <w:t>王鹏</w:t>
      </w:r>
    </w:p>
    <w:p w14:paraId="7CD19CFB">
      <w:pPr>
        <w:spacing w:line="300" w:lineRule="auto"/>
        <w:rPr>
          <w:rFonts w:hint="eastAsia" w:ascii="宋体" w:hAnsi="宋体" w:eastAsia="宋体" w:cs="宋体"/>
          <w:color w:val="auto"/>
          <w:sz w:val="21"/>
        </w:rPr>
      </w:pPr>
    </w:p>
    <w:p w14:paraId="6036488B">
      <w:pPr>
        <w:pStyle w:val="3"/>
        <w:spacing w:before="92" w:line="219" w:lineRule="auto"/>
        <w:ind w:left="33"/>
        <w:rPr>
          <w:rFonts w:hint="eastAsia" w:ascii="宋体" w:hAnsi="宋体" w:eastAsia="宋体" w:cs="宋体"/>
          <w:color w:val="auto"/>
        </w:rPr>
      </w:pPr>
      <w:r>
        <w:rPr>
          <w:rFonts w:hint="eastAsia" w:ascii="宋体" w:hAnsi="宋体" w:eastAsia="宋体" w:cs="宋体"/>
          <w:color w:val="auto"/>
          <w:spacing w:val="-11"/>
          <w14:textOutline w14:w="5094" w14:cap="flat" w14:cmpd="sng">
            <w14:solidFill>
              <w14:srgbClr w14:val="000000"/>
            </w14:solidFill>
            <w14:prstDash w14:val="solid"/>
            <w14:miter w14:val="0"/>
          </w14:textOutline>
        </w:rPr>
        <w:t>电</w:t>
      </w:r>
      <w:r>
        <w:rPr>
          <w:rFonts w:hint="eastAsia" w:ascii="宋体" w:hAnsi="宋体" w:eastAsia="宋体" w:cs="宋体"/>
          <w:color w:val="auto"/>
          <w:spacing w:val="6"/>
        </w:rPr>
        <w:t xml:space="preserve">    </w:t>
      </w:r>
      <w:r>
        <w:rPr>
          <w:rFonts w:hint="eastAsia" w:ascii="宋体" w:hAnsi="宋体" w:eastAsia="宋体" w:cs="宋体"/>
          <w:color w:val="auto"/>
          <w:spacing w:val="-11"/>
          <w14:textOutline w14:w="5094" w14:cap="flat" w14:cmpd="sng">
            <w14:solidFill>
              <w14:srgbClr w14:val="000000"/>
            </w14:solidFill>
            <w14:prstDash w14:val="solid"/>
            <w14:miter w14:val="0"/>
          </w14:textOutline>
        </w:rPr>
        <w:t>话：</w:t>
      </w:r>
      <w:r>
        <w:rPr>
          <w:rFonts w:hint="eastAsia" w:ascii="宋体" w:hAnsi="宋体" w:eastAsia="宋体" w:cs="宋体"/>
          <w:color w:val="auto"/>
          <w:spacing w:val="-11"/>
          <w:lang w:val="en-US" w:eastAsia="zh-CN"/>
          <w14:textOutline w14:w="5094" w14:cap="flat" w14:cmpd="sng">
            <w14:solidFill>
              <w14:srgbClr w14:val="000000"/>
            </w14:solidFill>
            <w14:prstDash w14:val="solid"/>
            <w14:miter w14:val="0"/>
          </w14:textOutline>
        </w:rPr>
        <w:t>/</w:t>
      </w:r>
      <w:r>
        <w:rPr>
          <w:rFonts w:hint="eastAsia" w:ascii="宋体" w:hAnsi="宋体" w:eastAsia="宋体" w:cs="宋体"/>
          <w:color w:val="auto"/>
          <w:spacing w:val="-32"/>
        </w:rPr>
        <w:t xml:space="preserve"> </w:t>
      </w:r>
    </w:p>
    <w:p w14:paraId="78B1398E">
      <w:pPr>
        <w:spacing w:line="244" w:lineRule="auto"/>
        <w:rPr>
          <w:rFonts w:hint="eastAsia" w:ascii="宋体" w:hAnsi="宋体" w:eastAsia="宋体" w:cs="宋体"/>
          <w:color w:val="auto"/>
          <w:sz w:val="21"/>
        </w:rPr>
      </w:pPr>
    </w:p>
    <w:p w14:paraId="08C11CDE">
      <w:pPr>
        <w:spacing w:line="244" w:lineRule="auto"/>
        <w:rPr>
          <w:rFonts w:hint="eastAsia" w:ascii="宋体" w:hAnsi="宋体" w:eastAsia="宋体" w:cs="宋体"/>
          <w:color w:val="auto"/>
          <w:sz w:val="21"/>
        </w:rPr>
      </w:pPr>
    </w:p>
    <w:p w14:paraId="22AD247E">
      <w:pPr>
        <w:spacing w:line="20" w:lineRule="exact"/>
        <w:ind w:firstLine="132"/>
        <w:rPr>
          <w:rFonts w:hint="eastAsia" w:ascii="宋体" w:hAnsi="宋体" w:eastAsia="宋体" w:cs="宋体"/>
          <w:color w:val="auto"/>
        </w:rPr>
      </w:pPr>
      <w:r>
        <w:rPr>
          <w:rFonts w:hint="eastAsia" w:ascii="宋体" w:hAnsi="宋体" w:eastAsia="宋体" w:cs="宋体"/>
          <w:color w:val="auto"/>
        </w:rPr>
        <w:pict>
          <v:shape id="_x0000_s1026" o:spid="_x0000_s1026" style="height:1pt;width:443.05pt;" filled="f" stroked="t" coordsize="8860,20" path="m0,10l8860,10e">
            <v:fill on="f" focussize="0,0"/>
            <v:stroke weight="1pt" color="#000000" miterlimit="10" dashstyle="dash"/>
            <v:imagedata o:title=""/>
            <o:lock v:ext="edit"/>
            <w10:wrap type="none"/>
            <w10:anchorlock/>
          </v:shape>
        </w:pict>
      </w:r>
    </w:p>
    <w:p w14:paraId="4FA153E5">
      <w:pPr>
        <w:spacing w:line="258" w:lineRule="auto"/>
        <w:rPr>
          <w:rFonts w:hint="eastAsia" w:ascii="宋体" w:hAnsi="宋体" w:eastAsia="宋体" w:cs="宋体"/>
          <w:color w:val="auto"/>
          <w:sz w:val="21"/>
        </w:rPr>
      </w:pPr>
    </w:p>
    <w:p w14:paraId="221FEE39">
      <w:pPr>
        <w:spacing w:line="258" w:lineRule="auto"/>
        <w:rPr>
          <w:rFonts w:hint="eastAsia" w:ascii="宋体" w:hAnsi="宋体" w:eastAsia="宋体" w:cs="宋体"/>
          <w:color w:val="auto"/>
          <w:sz w:val="21"/>
        </w:rPr>
      </w:pPr>
    </w:p>
    <w:p w14:paraId="2BDB7A12">
      <w:pPr>
        <w:pStyle w:val="3"/>
        <w:spacing w:before="92" w:line="725" w:lineRule="exact"/>
        <w:ind w:left="2"/>
        <w:rPr>
          <w:rFonts w:hint="eastAsia" w:ascii="宋体" w:hAnsi="宋体" w:eastAsia="宋体" w:cs="宋体"/>
          <w:color w:val="auto"/>
          <w:lang w:val="en-US" w:eastAsia="zh-CN"/>
        </w:rPr>
      </w:pPr>
      <w:r>
        <w:rPr>
          <w:rFonts w:hint="eastAsia" w:ascii="宋体" w:hAnsi="宋体" w:eastAsia="宋体" w:cs="宋体"/>
          <w:color w:val="auto"/>
          <w:position w:val="34"/>
          <w14:textOutline w14:w="5094" w14:cap="flat" w14:cmpd="sng">
            <w14:solidFill>
              <w14:srgbClr w14:val="000000"/>
            </w14:solidFill>
            <w14:prstDash w14:val="solid"/>
            <w14:miter w14:val="0"/>
          </w14:textOutline>
        </w:rPr>
        <w:t>招标代理机构：</w:t>
      </w:r>
      <w:r>
        <w:rPr>
          <w:rFonts w:hint="eastAsia" w:ascii="宋体" w:hAnsi="宋体" w:eastAsia="宋体" w:cs="宋体"/>
          <w:color w:val="auto"/>
          <w:position w:val="34"/>
          <w:lang w:val="en-US" w:eastAsia="zh-CN"/>
          <w14:textOutline w14:w="5094" w14:cap="flat" w14:cmpd="sng">
            <w14:solidFill>
              <w14:srgbClr w14:val="000000"/>
            </w14:solidFill>
            <w14:prstDash w14:val="solid"/>
            <w14:miter w14:val="0"/>
          </w14:textOutline>
        </w:rPr>
        <w:t>新疆鑫之晟项目管理有限公司</w:t>
      </w:r>
    </w:p>
    <w:p w14:paraId="542C94C2">
      <w:pPr>
        <w:pStyle w:val="3"/>
        <w:spacing w:before="1" w:line="215" w:lineRule="auto"/>
        <w:rPr>
          <w:rFonts w:hint="eastAsia" w:ascii="宋体" w:hAnsi="宋体" w:eastAsia="宋体" w:cs="宋体"/>
          <w:color w:val="auto"/>
          <w:lang w:eastAsia="zh-CN"/>
        </w:rPr>
      </w:pPr>
      <w:r>
        <w:rPr>
          <w:rFonts w:hint="eastAsia" w:ascii="宋体" w:hAnsi="宋体" w:eastAsia="宋体" w:cs="宋体"/>
          <w:color w:val="auto"/>
          <w:spacing w:val="-3"/>
          <w14:textOutline w14:w="5094" w14:cap="flat" w14:cmpd="sng">
            <w14:solidFill>
              <w14:srgbClr w14:val="000000"/>
            </w14:solidFill>
            <w14:prstDash w14:val="solid"/>
            <w14:miter w14:val="0"/>
          </w14:textOutline>
        </w:rPr>
        <w:t>联</w:t>
      </w:r>
      <w:r>
        <w:rPr>
          <w:rFonts w:hint="eastAsia" w:ascii="宋体" w:hAnsi="宋体" w:eastAsia="宋体" w:cs="宋体"/>
          <w:color w:val="auto"/>
          <w:spacing w:val="33"/>
        </w:rPr>
        <w:t xml:space="preserve"> </w:t>
      </w:r>
      <w:r>
        <w:rPr>
          <w:rFonts w:hint="eastAsia" w:ascii="宋体" w:hAnsi="宋体" w:eastAsia="宋体" w:cs="宋体"/>
          <w:color w:val="auto"/>
          <w:spacing w:val="-3"/>
          <w14:textOutline w14:w="5094" w14:cap="flat" w14:cmpd="sng">
            <w14:solidFill>
              <w14:srgbClr w14:val="000000"/>
            </w14:solidFill>
            <w14:prstDash w14:val="solid"/>
            <w14:miter w14:val="0"/>
          </w14:textOutline>
        </w:rPr>
        <w:t>系</w:t>
      </w:r>
      <w:r>
        <w:rPr>
          <w:rFonts w:hint="eastAsia" w:ascii="宋体" w:hAnsi="宋体" w:eastAsia="宋体" w:cs="宋体"/>
          <w:color w:val="auto"/>
          <w:spacing w:val="-3"/>
        </w:rPr>
        <w:t xml:space="preserve"> </w:t>
      </w:r>
      <w:r>
        <w:rPr>
          <w:rFonts w:hint="eastAsia" w:ascii="宋体" w:hAnsi="宋体" w:eastAsia="宋体" w:cs="宋体"/>
          <w:color w:val="auto"/>
          <w:spacing w:val="-3"/>
          <w14:textOutline w14:w="5094" w14:cap="flat" w14:cmpd="sng">
            <w14:solidFill>
              <w14:srgbClr w14:val="000000"/>
            </w14:solidFill>
            <w14:prstDash w14:val="solid"/>
            <w14:miter w14:val="0"/>
          </w14:textOutline>
        </w:rPr>
        <w:t>人：</w:t>
      </w:r>
      <w:r>
        <w:rPr>
          <w:rFonts w:hint="eastAsia" w:ascii="宋体" w:hAnsi="宋体" w:eastAsia="宋体" w:cs="宋体"/>
          <w:color w:val="auto"/>
          <w:spacing w:val="-3"/>
          <w:lang w:val="en-US" w:eastAsia="zh-CN"/>
          <w14:textOutline w14:w="5094" w14:cap="flat" w14:cmpd="sng">
            <w14:solidFill>
              <w14:srgbClr w14:val="000000"/>
            </w14:solidFill>
            <w14:prstDash w14:val="solid"/>
            <w14:miter w14:val="0"/>
          </w14:textOutline>
        </w:rPr>
        <w:t>于晓捷</w:t>
      </w:r>
    </w:p>
    <w:p w14:paraId="3B988272">
      <w:pPr>
        <w:spacing w:line="307" w:lineRule="auto"/>
        <w:rPr>
          <w:rFonts w:hint="eastAsia" w:ascii="宋体" w:hAnsi="宋体" w:eastAsia="宋体" w:cs="宋体"/>
          <w:color w:val="auto"/>
          <w:sz w:val="21"/>
        </w:rPr>
      </w:pPr>
    </w:p>
    <w:p w14:paraId="089ADD6D">
      <w:pPr>
        <w:pStyle w:val="3"/>
        <w:spacing w:before="91" w:line="219" w:lineRule="auto"/>
        <w:ind w:left="33"/>
        <w:rPr>
          <w:rFonts w:hint="eastAsia" w:ascii="宋体" w:hAnsi="宋体" w:eastAsia="宋体" w:cs="宋体"/>
          <w:color w:val="auto"/>
          <w:spacing w:val="-7"/>
          <w:lang w:val="en-US" w:eastAsia="zh-CN"/>
          <w14:textOutline w14:w="5094" w14:cap="flat" w14:cmpd="sng">
            <w14:solidFill>
              <w14:srgbClr w14:val="000000"/>
            </w14:solidFill>
            <w14:prstDash w14:val="solid"/>
            <w14:miter w14:val="0"/>
          </w14:textOutline>
        </w:rPr>
      </w:pPr>
      <w:r>
        <w:rPr>
          <w:rFonts w:hint="eastAsia" w:ascii="宋体" w:hAnsi="宋体" w:eastAsia="宋体" w:cs="宋体"/>
          <w:color w:val="auto"/>
          <w:spacing w:val="-7"/>
          <w14:textOutline w14:w="5094" w14:cap="flat" w14:cmpd="sng">
            <w14:solidFill>
              <w14:srgbClr w14:val="000000"/>
            </w14:solidFill>
            <w14:prstDash w14:val="solid"/>
            <w14:miter w14:val="0"/>
          </w14:textOutline>
        </w:rPr>
        <w:t>电</w:t>
      </w:r>
      <w:r>
        <w:rPr>
          <w:rFonts w:hint="eastAsia" w:ascii="宋体" w:hAnsi="宋体" w:eastAsia="宋体" w:cs="宋体"/>
          <w:color w:val="auto"/>
          <w:spacing w:val="6"/>
        </w:rPr>
        <w:t xml:space="preserve">    </w:t>
      </w:r>
      <w:r>
        <w:rPr>
          <w:rFonts w:hint="eastAsia" w:ascii="宋体" w:hAnsi="宋体" w:eastAsia="宋体" w:cs="宋体"/>
          <w:color w:val="auto"/>
          <w:spacing w:val="-7"/>
          <w14:textOutline w14:w="5094" w14:cap="flat" w14:cmpd="sng">
            <w14:solidFill>
              <w14:srgbClr w14:val="000000"/>
            </w14:solidFill>
            <w14:prstDash w14:val="solid"/>
            <w14:miter w14:val="0"/>
          </w14:textOutline>
        </w:rPr>
        <w:t>话：</w:t>
      </w:r>
      <w:r>
        <w:rPr>
          <w:rFonts w:hint="eastAsia" w:ascii="宋体" w:hAnsi="宋体" w:eastAsia="宋体" w:cs="宋体"/>
          <w:color w:val="auto"/>
          <w:spacing w:val="-7"/>
          <w:lang w:val="en-US" w:eastAsia="zh-CN"/>
          <w14:textOutline w14:w="5094" w14:cap="flat" w14:cmpd="sng">
            <w14:solidFill>
              <w14:srgbClr w14:val="000000"/>
            </w14:solidFill>
            <w14:prstDash w14:val="solid"/>
            <w14:miter w14:val="0"/>
          </w14:textOutline>
        </w:rPr>
        <w:t>18129430509</w:t>
      </w:r>
    </w:p>
    <w:p w14:paraId="4A92979A">
      <w:pPr>
        <w:spacing w:line="299" w:lineRule="auto"/>
        <w:rPr>
          <w:rFonts w:hint="eastAsia" w:ascii="宋体" w:hAnsi="宋体" w:eastAsia="宋体" w:cs="宋体"/>
          <w:color w:val="auto"/>
          <w:sz w:val="21"/>
        </w:rPr>
      </w:pPr>
    </w:p>
    <w:p w14:paraId="5BDBC47C">
      <w:pPr>
        <w:pStyle w:val="3"/>
        <w:spacing w:before="92" w:line="217" w:lineRule="auto"/>
        <w:ind w:left="4"/>
        <w:rPr>
          <w:rFonts w:hint="eastAsia" w:ascii="宋体" w:hAnsi="宋体" w:eastAsia="宋体" w:cs="宋体"/>
          <w:color w:val="auto"/>
          <w:lang w:val="en-US" w:eastAsia="zh-CN"/>
        </w:rPr>
      </w:pPr>
      <w:r>
        <w:rPr>
          <w:rFonts w:hint="eastAsia" w:ascii="宋体" w:hAnsi="宋体" w:eastAsia="宋体" w:cs="宋体"/>
          <w:color w:val="auto"/>
          <w:spacing w:val="-3"/>
          <w14:textOutline w14:w="5094" w14:cap="flat" w14:cmpd="sng">
            <w14:solidFill>
              <w14:srgbClr w14:val="000000"/>
            </w14:solidFill>
            <w14:prstDash w14:val="solid"/>
            <w14:miter w14:val="0"/>
          </w14:textOutline>
        </w:rPr>
        <w:t>详细地址：乌鲁木齐市水磨沟区</w:t>
      </w:r>
      <w:r>
        <w:rPr>
          <w:rFonts w:hint="eastAsia" w:ascii="宋体" w:hAnsi="宋体" w:eastAsia="宋体" w:cs="宋体"/>
          <w:color w:val="auto"/>
          <w:spacing w:val="-3"/>
          <w:lang w:val="en-US" w:eastAsia="zh-CN"/>
          <w14:textOutline w14:w="5094" w14:cap="flat" w14:cmpd="sng">
            <w14:solidFill>
              <w14:srgbClr w14:val="000000"/>
            </w14:solidFill>
            <w14:prstDash w14:val="solid"/>
            <w14:miter w14:val="0"/>
          </w14:textOutline>
        </w:rPr>
        <w:t>红光山路绿城广场1B-503</w:t>
      </w:r>
    </w:p>
    <w:p w14:paraId="09926A98">
      <w:pPr>
        <w:spacing w:line="343" w:lineRule="auto"/>
        <w:rPr>
          <w:rFonts w:hint="eastAsia" w:ascii="宋体" w:hAnsi="宋体" w:eastAsia="宋体" w:cs="宋体"/>
          <w:color w:val="auto"/>
          <w:sz w:val="21"/>
        </w:rPr>
      </w:pPr>
    </w:p>
    <w:p w14:paraId="24BCD821">
      <w:pPr>
        <w:spacing w:line="344" w:lineRule="auto"/>
        <w:rPr>
          <w:rFonts w:hint="eastAsia" w:ascii="宋体" w:hAnsi="宋体" w:eastAsia="宋体" w:cs="宋体"/>
          <w:color w:val="auto"/>
          <w:sz w:val="21"/>
        </w:rPr>
      </w:pPr>
    </w:p>
    <w:p w14:paraId="47797035">
      <w:pPr>
        <w:spacing w:before="98" w:line="220" w:lineRule="auto"/>
        <w:ind w:left="3198"/>
        <w:rPr>
          <w:rFonts w:hint="eastAsia" w:ascii="宋体" w:hAnsi="宋体" w:eastAsia="宋体" w:cs="宋体"/>
          <w:color w:val="auto"/>
          <w:sz w:val="30"/>
          <w:szCs w:val="30"/>
        </w:rPr>
      </w:pP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二〇二</w:t>
      </w:r>
      <w:r>
        <w:rPr>
          <w:rFonts w:hint="eastAsia" w:ascii="宋体" w:hAnsi="宋体" w:eastAsia="宋体" w:cs="宋体"/>
          <w:color w:val="auto"/>
          <w:spacing w:val="-2"/>
          <w:sz w:val="30"/>
          <w:szCs w:val="30"/>
          <w:lang w:val="en-US" w:eastAsia="zh-CN"/>
          <w14:textOutline w14:w="5442" w14:cap="flat" w14:cmpd="sng">
            <w14:solidFill>
              <w14:srgbClr w14:val="000000"/>
            </w14:solidFill>
            <w14:prstDash w14:val="solid"/>
            <w14:miter w14:val="0"/>
          </w14:textOutline>
        </w:rPr>
        <w:t>五</w:t>
      </w: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年</w:t>
      </w:r>
      <w:r>
        <w:rPr>
          <w:rFonts w:hint="eastAsia" w:ascii="宋体" w:hAnsi="宋体" w:eastAsia="宋体" w:cs="宋体"/>
          <w:color w:val="auto"/>
          <w:spacing w:val="-2"/>
          <w:sz w:val="30"/>
          <w:szCs w:val="30"/>
          <w:lang w:val="en-US" w:eastAsia="zh-CN"/>
          <w14:textOutline w14:w="5442" w14:cap="flat" w14:cmpd="sng">
            <w14:solidFill>
              <w14:srgbClr w14:val="000000"/>
            </w14:solidFill>
            <w14:prstDash w14:val="solid"/>
            <w14:miter w14:val="0"/>
          </w14:textOutline>
        </w:rPr>
        <w:t>一</w:t>
      </w: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月</w:t>
      </w:r>
    </w:p>
    <w:p w14:paraId="6241737F">
      <w:pPr>
        <w:spacing w:line="220" w:lineRule="auto"/>
        <w:rPr>
          <w:rFonts w:hint="eastAsia" w:ascii="宋体" w:hAnsi="宋体" w:eastAsia="宋体" w:cs="宋体"/>
          <w:color w:val="auto"/>
          <w:sz w:val="30"/>
          <w:szCs w:val="30"/>
        </w:rPr>
        <w:sectPr>
          <w:pgSz w:w="11907" w:h="16839"/>
          <w:pgMar w:top="1431" w:right="1195" w:bottom="0" w:left="1717" w:header="0" w:footer="0" w:gutter="0"/>
          <w:cols w:space="720" w:num="1"/>
        </w:sectPr>
      </w:pPr>
    </w:p>
    <w:p w14:paraId="5D7D81F0">
      <w:pPr>
        <w:spacing w:line="269" w:lineRule="auto"/>
        <w:rPr>
          <w:rFonts w:hint="eastAsia" w:ascii="宋体" w:hAnsi="宋体" w:eastAsia="宋体" w:cs="宋体"/>
          <w:color w:val="auto"/>
          <w:sz w:val="21"/>
        </w:rPr>
      </w:pPr>
    </w:p>
    <w:p w14:paraId="055D70C1">
      <w:pPr>
        <w:spacing w:line="269" w:lineRule="auto"/>
        <w:rPr>
          <w:rFonts w:hint="eastAsia" w:ascii="宋体" w:hAnsi="宋体" w:eastAsia="宋体" w:cs="宋体"/>
          <w:color w:val="auto"/>
          <w:sz w:val="21"/>
        </w:rPr>
      </w:pPr>
    </w:p>
    <w:p w14:paraId="1E12D6CD">
      <w:pPr>
        <w:spacing w:line="269" w:lineRule="auto"/>
        <w:rPr>
          <w:rFonts w:hint="eastAsia" w:ascii="宋体" w:hAnsi="宋体" w:eastAsia="宋体" w:cs="宋体"/>
          <w:color w:val="auto"/>
          <w:sz w:val="21"/>
        </w:rPr>
      </w:pPr>
    </w:p>
    <w:p w14:paraId="48CB8DFF">
      <w:pPr>
        <w:spacing w:line="270" w:lineRule="auto"/>
        <w:rPr>
          <w:rFonts w:hint="eastAsia" w:ascii="宋体" w:hAnsi="宋体" w:eastAsia="宋体" w:cs="宋体"/>
          <w:color w:val="auto"/>
          <w:sz w:val="21"/>
        </w:rPr>
      </w:pPr>
    </w:p>
    <w:sdt>
      <w:sdtPr>
        <w:rPr>
          <w:rFonts w:hint="eastAsia" w:ascii="宋体" w:hAnsi="宋体" w:eastAsia="宋体" w:cs="宋体"/>
          <w:color w:val="auto"/>
          <w:sz w:val="40"/>
          <w:szCs w:val="40"/>
        </w:rPr>
        <w:id w:val="1"/>
        <w:docPartObj>
          <w:docPartGallery w:val="Table of Contents"/>
          <w:docPartUnique/>
        </w:docPartObj>
      </w:sdtPr>
      <w:sdtEndPr>
        <w:rPr>
          <w:rFonts w:hint="eastAsia" w:ascii="宋体" w:hAnsi="宋体" w:eastAsia="宋体" w:cs="宋体"/>
          <w:color w:val="auto"/>
          <w:sz w:val="18"/>
          <w:szCs w:val="18"/>
        </w:rPr>
      </w:sdtEndPr>
      <w:sdtContent>
        <w:p w14:paraId="0FE823D7">
          <w:pPr>
            <w:spacing w:before="130" w:line="222" w:lineRule="auto"/>
            <w:ind w:left="3870"/>
            <w:rPr>
              <w:rFonts w:hint="eastAsia" w:ascii="宋体" w:hAnsi="宋体" w:eastAsia="宋体" w:cs="宋体"/>
              <w:color w:val="auto"/>
              <w:sz w:val="40"/>
              <w:szCs w:val="40"/>
            </w:rPr>
          </w:pPr>
          <w:r>
            <w:rPr>
              <w:rFonts w:hint="eastAsia" w:ascii="宋体" w:hAnsi="宋体" w:eastAsia="宋体" w:cs="宋体"/>
              <w:color w:val="auto"/>
              <w:spacing w:val="-46"/>
              <w:sz w:val="40"/>
              <w:szCs w:val="40"/>
              <w14:textOutline w14:w="7271" w14:cap="flat" w14:cmpd="sng">
                <w14:solidFill>
                  <w14:srgbClr w14:val="000000"/>
                </w14:solidFill>
                <w14:prstDash w14:val="solid"/>
                <w14:miter w14:val="0"/>
              </w14:textOutline>
            </w:rPr>
            <w:t>目</w:t>
          </w:r>
          <w:r>
            <w:rPr>
              <w:rFonts w:hint="eastAsia" w:ascii="宋体" w:hAnsi="宋体" w:eastAsia="宋体" w:cs="宋体"/>
              <w:color w:val="auto"/>
              <w:spacing w:val="18"/>
              <w:sz w:val="40"/>
              <w:szCs w:val="40"/>
            </w:rPr>
            <w:t xml:space="preserve"> </w:t>
          </w:r>
          <w:r>
            <w:rPr>
              <w:rFonts w:hint="eastAsia" w:ascii="宋体" w:hAnsi="宋体" w:eastAsia="宋体" w:cs="宋体"/>
              <w:color w:val="auto"/>
              <w:spacing w:val="-46"/>
              <w:sz w:val="40"/>
              <w:szCs w:val="40"/>
              <w14:textOutline w14:w="7271" w14:cap="flat" w14:cmpd="sng">
                <w14:solidFill>
                  <w14:srgbClr w14:val="000000"/>
                </w14:solidFill>
                <w14:prstDash w14:val="solid"/>
                <w14:miter w14:val="0"/>
              </w14:textOutline>
            </w:rPr>
            <w:t>录</w:t>
          </w:r>
        </w:p>
        <w:p w14:paraId="23C85C59">
          <w:pPr>
            <w:spacing w:line="332" w:lineRule="auto"/>
            <w:rPr>
              <w:rFonts w:hint="eastAsia" w:ascii="宋体" w:hAnsi="宋体" w:eastAsia="宋体" w:cs="宋体"/>
              <w:color w:val="auto"/>
              <w:sz w:val="21"/>
            </w:rPr>
          </w:pPr>
        </w:p>
        <w:p w14:paraId="78F46A15">
          <w:pPr>
            <w:tabs>
              <w:tab w:val="right" w:leader="dot" w:pos="8522"/>
            </w:tabs>
            <w:spacing w:before="58"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第一部分</w:t>
          </w:r>
          <w:r>
            <w:rPr>
              <w:rFonts w:hint="eastAsia" w:ascii="宋体" w:hAnsi="宋体" w:eastAsia="宋体" w:cs="宋体"/>
              <w:color w:val="auto"/>
              <w:spacing w:val="-1"/>
              <w:sz w:val="18"/>
              <w:szCs w:val="18"/>
            </w:rPr>
            <w:t xml:space="preserve">  </w:t>
          </w:r>
          <w:r>
            <w:rPr>
              <w:rFonts w:hint="eastAsia" w:ascii="宋体" w:hAnsi="宋体" w:eastAsia="宋体" w:cs="宋体"/>
              <w:b w:val="0"/>
              <w:bCs w:val="0"/>
              <w:color w:val="auto"/>
              <w:spacing w:val="-1"/>
              <w:sz w:val="18"/>
              <w:szCs w:val="18"/>
              <w14:textOutline w14:w="3265" w14:cap="flat" w14:cmpd="sng">
                <w14:solidFill>
                  <w14:srgbClr w14:val="000000"/>
                </w14:solidFill>
                <w14:prstDash w14:val="solid"/>
                <w14:miter w14:val="0"/>
              </w14:textOutline>
            </w:rPr>
            <w:t>招标公告</w:t>
          </w:r>
          <w:r>
            <w:rPr>
              <w:rFonts w:hint="eastAsia" w:ascii="宋体" w:hAnsi="宋体" w:eastAsia="宋体" w:cs="宋体"/>
              <w:color w:val="auto"/>
              <w:sz w:val="18"/>
              <w:szCs w:val="18"/>
            </w:rPr>
            <w:tab/>
          </w:r>
          <w:r>
            <w:rPr>
              <w:rFonts w:hint="eastAsia" w:ascii="宋体" w:hAnsi="宋体" w:eastAsia="宋体" w:cs="宋体"/>
              <w:b/>
              <w:bCs/>
              <w:color w:val="auto"/>
              <w:spacing w:val="23"/>
              <w:w w:val="105"/>
              <w:sz w:val="18"/>
              <w:szCs w:val="18"/>
            </w:rPr>
            <w:t>1</w:t>
          </w:r>
          <w:r>
            <w:rPr>
              <w:rFonts w:hint="eastAsia" w:ascii="宋体" w:hAnsi="宋体" w:eastAsia="宋体" w:cs="宋体"/>
              <w:b/>
              <w:bCs/>
              <w:color w:val="auto"/>
              <w:spacing w:val="23"/>
              <w:w w:val="105"/>
              <w:sz w:val="18"/>
              <w:szCs w:val="18"/>
            </w:rPr>
            <w:fldChar w:fldCharType="end"/>
          </w:r>
        </w:p>
        <w:p w14:paraId="3C0D0AA5">
          <w:pPr>
            <w:spacing w:line="293" w:lineRule="auto"/>
            <w:rPr>
              <w:rFonts w:hint="eastAsia" w:ascii="宋体" w:hAnsi="宋体" w:eastAsia="宋体" w:cs="宋体"/>
              <w:color w:val="auto"/>
              <w:sz w:val="21"/>
            </w:rPr>
          </w:pPr>
        </w:p>
        <w:p w14:paraId="789AFEDD">
          <w:pPr>
            <w:tabs>
              <w:tab w:val="right" w:leader="dot" w:pos="8522"/>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"bookmark2"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第二部分</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投标人须知</w:t>
          </w:r>
          <w:r>
            <w:rPr>
              <w:rFonts w:hint="eastAsia" w:ascii="宋体" w:hAnsi="宋体" w:eastAsia="宋体" w:cs="宋体"/>
              <w:color w:val="auto"/>
              <w:sz w:val="18"/>
              <w:szCs w:val="18"/>
            </w:rPr>
            <w:tab/>
          </w:r>
          <w:r>
            <w:rPr>
              <w:rFonts w:hint="eastAsia" w:ascii="宋体" w:hAnsi="宋体" w:eastAsia="宋体" w:cs="宋体"/>
              <w:b/>
              <w:bCs/>
              <w:color w:val="auto"/>
              <w:spacing w:val="9"/>
              <w:w w:val="120"/>
              <w:sz w:val="18"/>
              <w:szCs w:val="18"/>
            </w:rPr>
            <w:t>4</w:t>
          </w:r>
          <w:r>
            <w:rPr>
              <w:rFonts w:hint="eastAsia" w:ascii="宋体" w:hAnsi="宋体" w:eastAsia="宋体" w:cs="宋体"/>
              <w:b/>
              <w:bCs/>
              <w:color w:val="auto"/>
              <w:spacing w:val="9"/>
              <w:w w:val="120"/>
              <w:sz w:val="18"/>
              <w:szCs w:val="18"/>
            </w:rPr>
            <w:fldChar w:fldCharType="end"/>
          </w:r>
        </w:p>
        <w:p w14:paraId="6B665482">
          <w:pPr>
            <w:spacing w:line="291" w:lineRule="auto"/>
            <w:rPr>
              <w:rFonts w:hint="eastAsia" w:ascii="宋体" w:hAnsi="宋体" w:eastAsia="宋体" w:cs="宋体"/>
              <w:color w:val="auto"/>
              <w:sz w:val="21"/>
            </w:rPr>
          </w:pPr>
        </w:p>
        <w:p w14:paraId="64B552BB">
          <w:pPr>
            <w:tabs>
              <w:tab w:val="right" w:leader="dot" w:pos="8522"/>
            </w:tabs>
            <w:spacing w:before="58"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"bookmark3"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第一章</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投标人须知</w:t>
          </w:r>
          <w:r>
            <w:rPr>
              <w:rFonts w:hint="eastAsia" w:ascii="宋体" w:hAnsi="宋体" w:eastAsia="宋体" w:cs="宋体"/>
              <w:color w:val="auto"/>
              <w:sz w:val="18"/>
              <w:szCs w:val="18"/>
            </w:rPr>
            <w:tab/>
          </w:r>
          <w:r>
            <w:rPr>
              <w:rFonts w:hint="eastAsia" w:ascii="宋体" w:hAnsi="宋体" w:eastAsia="宋体" w:cs="宋体"/>
              <w:b/>
              <w:bCs/>
              <w:color w:val="auto"/>
              <w:spacing w:val="11"/>
              <w:w w:val="118"/>
              <w:sz w:val="18"/>
              <w:szCs w:val="18"/>
            </w:rPr>
            <w:t>9</w:t>
          </w:r>
          <w:r>
            <w:rPr>
              <w:rFonts w:hint="eastAsia" w:ascii="宋体" w:hAnsi="宋体" w:eastAsia="宋体" w:cs="宋体"/>
              <w:b/>
              <w:bCs/>
              <w:color w:val="auto"/>
              <w:spacing w:val="11"/>
              <w:w w:val="118"/>
              <w:sz w:val="18"/>
              <w:szCs w:val="18"/>
            </w:rPr>
            <w:fldChar w:fldCharType="end"/>
          </w:r>
        </w:p>
        <w:p w14:paraId="20B51CE9">
          <w:pPr>
            <w:spacing w:line="291" w:lineRule="auto"/>
            <w:rPr>
              <w:rFonts w:hint="eastAsia" w:ascii="宋体" w:hAnsi="宋体" w:eastAsia="宋体" w:cs="宋体"/>
              <w:color w:val="auto"/>
              <w:sz w:val="21"/>
            </w:rPr>
          </w:pPr>
        </w:p>
        <w:p w14:paraId="3B309C87">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"bookmark4"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第二章</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招标文件的编写</w:t>
          </w:r>
          <w:r>
            <w:rPr>
              <w:rFonts w:hint="eastAsia" w:ascii="宋体" w:hAnsi="宋体" w:eastAsia="宋体" w:cs="宋体"/>
              <w:color w:val="auto"/>
              <w:sz w:val="18"/>
              <w:szCs w:val="18"/>
            </w:rPr>
            <w:tab/>
          </w:r>
          <w:r>
            <w:rPr>
              <w:rFonts w:hint="eastAsia" w:ascii="宋体" w:hAnsi="宋体" w:eastAsia="宋体" w:cs="宋体"/>
              <w:b/>
              <w:bCs/>
              <w:color w:val="auto"/>
              <w:spacing w:val="15"/>
              <w:sz w:val="18"/>
              <w:szCs w:val="18"/>
            </w:rPr>
            <w:t>12</w:t>
          </w:r>
          <w:r>
            <w:rPr>
              <w:rFonts w:hint="eastAsia" w:ascii="宋体" w:hAnsi="宋体" w:eastAsia="宋体" w:cs="宋体"/>
              <w:b/>
              <w:bCs/>
              <w:color w:val="auto"/>
              <w:spacing w:val="15"/>
              <w:sz w:val="18"/>
              <w:szCs w:val="18"/>
            </w:rPr>
            <w:fldChar w:fldCharType="end"/>
          </w:r>
        </w:p>
        <w:p w14:paraId="59FB49DD">
          <w:pPr>
            <w:spacing w:line="291" w:lineRule="auto"/>
            <w:rPr>
              <w:rFonts w:hint="eastAsia" w:ascii="宋体" w:hAnsi="宋体" w:eastAsia="宋体" w:cs="宋体"/>
              <w:color w:val="auto"/>
              <w:sz w:val="21"/>
            </w:rPr>
          </w:pPr>
        </w:p>
        <w:p w14:paraId="7FF5C822">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"bookmark5"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第三章</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投标文件的编写</w:t>
          </w:r>
          <w:r>
            <w:rPr>
              <w:rFonts w:hint="eastAsia" w:ascii="宋体" w:hAnsi="宋体" w:eastAsia="宋体" w:cs="宋体"/>
              <w:color w:val="auto"/>
              <w:sz w:val="18"/>
              <w:szCs w:val="18"/>
            </w:rPr>
            <w:tab/>
          </w:r>
          <w:r>
            <w:rPr>
              <w:rFonts w:hint="eastAsia" w:ascii="宋体" w:hAnsi="宋体" w:eastAsia="宋体" w:cs="宋体"/>
              <w:b/>
              <w:bCs/>
              <w:color w:val="auto"/>
              <w:spacing w:val="15"/>
              <w:sz w:val="18"/>
              <w:szCs w:val="18"/>
            </w:rPr>
            <w:t>13</w:t>
          </w:r>
          <w:r>
            <w:rPr>
              <w:rFonts w:hint="eastAsia" w:ascii="宋体" w:hAnsi="宋体" w:eastAsia="宋体" w:cs="宋体"/>
              <w:b/>
              <w:bCs/>
              <w:color w:val="auto"/>
              <w:spacing w:val="15"/>
              <w:sz w:val="18"/>
              <w:szCs w:val="18"/>
            </w:rPr>
            <w:fldChar w:fldCharType="end"/>
          </w:r>
        </w:p>
        <w:p w14:paraId="4CCC1DCA">
          <w:pPr>
            <w:spacing w:line="294" w:lineRule="auto"/>
            <w:rPr>
              <w:rFonts w:hint="eastAsia" w:ascii="宋体" w:hAnsi="宋体" w:eastAsia="宋体" w:cs="宋体"/>
              <w:color w:val="auto"/>
              <w:sz w:val="21"/>
            </w:rPr>
          </w:pPr>
        </w:p>
        <w:p w14:paraId="0918DDDC">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"bookmark6"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第四章</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投标文件的递交</w:t>
          </w:r>
          <w:r>
            <w:rPr>
              <w:rFonts w:hint="eastAsia" w:ascii="宋体" w:hAnsi="宋体" w:eastAsia="宋体" w:cs="宋体"/>
              <w:color w:val="auto"/>
              <w:sz w:val="18"/>
              <w:szCs w:val="18"/>
            </w:rPr>
            <w:tab/>
          </w:r>
          <w:r>
            <w:rPr>
              <w:rFonts w:hint="eastAsia" w:ascii="宋体" w:hAnsi="宋体" w:eastAsia="宋体" w:cs="宋体"/>
              <w:b/>
              <w:bCs/>
              <w:color w:val="auto"/>
              <w:spacing w:val="15"/>
              <w:sz w:val="18"/>
              <w:szCs w:val="18"/>
            </w:rPr>
            <w:t>16</w:t>
          </w:r>
          <w:r>
            <w:rPr>
              <w:rFonts w:hint="eastAsia" w:ascii="宋体" w:hAnsi="宋体" w:eastAsia="宋体" w:cs="宋体"/>
              <w:b/>
              <w:bCs/>
              <w:color w:val="auto"/>
              <w:spacing w:val="15"/>
              <w:sz w:val="18"/>
              <w:szCs w:val="18"/>
            </w:rPr>
            <w:fldChar w:fldCharType="end"/>
          </w:r>
        </w:p>
        <w:p w14:paraId="1065BBCF">
          <w:pPr>
            <w:spacing w:line="291" w:lineRule="auto"/>
            <w:rPr>
              <w:rFonts w:hint="eastAsia" w:ascii="宋体" w:hAnsi="宋体" w:eastAsia="宋体" w:cs="宋体"/>
              <w:color w:val="auto"/>
              <w:sz w:val="21"/>
            </w:rPr>
          </w:pPr>
        </w:p>
        <w:p w14:paraId="62E42650">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"bookmark7" </w:instrText>
          </w:r>
          <w:r>
            <w:rPr>
              <w:rFonts w:hint="eastAsia" w:ascii="宋体" w:hAnsi="宋体" w:eastAsia="宋体" w:cs="宋体"/>
              <w:color w:val="auto"/>
            </w:rPr>
            <w:fldChar w:fldCharType="separate"/>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第五章</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开标</w:t>
          </w:r>
          <w:r>
            <w:rPr>
              <w:rFonts w:hint="eastAsia" w:ascii="宋体" w:hAnsi="宋体" w:eastAsia="宋体" w:cs="宋体"/>
              <w:color w:val="auto"/>
              <w:spacing w:val="-40"/>
              <w:sz w:val="18"/>
              <w:szCs w:val="18"/>
            </w:rPr>
            <w:t xml:space="preserve"> </w:t>
          </w:r>
          <w:r>
            <w:rPr>
              <w:rFonts w:hint="eastAsia" w:ascii="宋体" w:hAnsi="宋体" w:eastAsia="宋体" w:cs="宋体"/>
              <w:color w:val="auto"/>
              <w:sz w:val="18"/>
              <w:szCs w:val="18"/>
            </w:rPr>
            <w:tab/>
          </w:r>
          <w:r>
            <w:rPr>
              <w:rFonts w:hint="eastAsia" w:ascii="宋体" w:hAnsi="宋体" w:eastAsia="宋体" w:cs="宋体"/>
              <w:b/>
              <w:bCs/>
              <w:color w:val="auto"/>
              <w:spacing w:val="16"/>
              <w:sz w:val="18"/>
              <w:szCs w:val="18"/>
            </w:rPr>
            <w:t>17</w:t>
          </w:r>
          <w:r>
            <w:rPr>
              <w:rFonts w:hint="eastAsia" w:ascii="宋体" w:hAnsi="宋体" w:eastAsia="宋体" w:cs="宋体"/>
              <w:b/>
              <w:bCs/>
              <w:color w:val="auto"/>
              <w:spacing w:val="16"/>
              <w:sz w:val="18"/>
              <w:szCs w:val="18"/>
            </w:rPr>
            <w:fldChar w:fldCharType="end"/>
          </w:r>
        </w:p>
        <w:p w14:paraId="478E0026">
          <w:pPr>
            <w:spacing w:line="291" w:lineRule="auto"/>
            <w:rPr>
              <w:rFonts w:hint="eastAsia" w:ascii="宋体" w:hAnsi="宋体" w:eastAsia="宋体" w:cs="宋体"/>
              <w:color w:val="auto"/>
              <w:sz w:val="21"/>
            </w:rPr>
          </w:pPr>
        </w:p>
        <w:p w14:paraId="1C3B01B6">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"bookmark8" </w:instrText>
          </w:r>
          <w:r>
            <w:rPr>
              <w:rFonts w:hint="eastAsia" w:ascii="宋体" w:hAnsi="宋体" w:eastAsia="宋体" w:cs="宋体"/>
              <w:color w:val="auto"/>
            </w:rPr>
            <w:fldChar w:fldCharType="separate"/>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第六章</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评标</w:t>
          </w:r>
          <w:r>
            <w:rPr>
              <w:rFonts w:hint="eastAsia" w:ascii="宋体" w:hAnsi="宋体" w:eastAsia="宋体" w:cs="宋体"/>
              <w:color w:val="auto"/>
              <w:spacing w:val="-40"/>
              <w:sz w:val="18"/>
              <w:szCs w:val="18"/>
            </w:rPr>
            <w:t xml:space="preserve"> </w:t>
          </w:r>
          <w:r>
            <w:rPr>
              <w:rFonts w:hint="eastAsia" w:ascii="宋体" w:hAnsi="宋体" w:eastAsia="宋体" w:cs="宋体"/>
              <w:color w:val="auto"/>
              <w:sz w:val="18"/>
              <w:szCs w:val="18"/>
            </w:rPr>
            <w:tab/>
          </w:r>
          <w:r>
            <w:rPr>
              <w:rFonts w:hint="eastAsia" w:ascii="宋体" w:hAnsi="宋体" w:eastAsia="宋体" w:cs="宋体"/>
              <w:b/>
              <w:bCs/>
              <w:color w:val="auto"/>
              <w:spacing w:val="16"/>
              <w:sz w:val="18"/>
              <w:szCs w:val="18"/>
            </w:rPr>
            <w:t>18</w:t>
          </w:r>
          <w:r>
            <w:rPr>
              <w:rFonts w:hint="eastAsia" w:ascii="宋体" w:hAnsi="宋体" w:eastAsia="宋体" w:cs="宋体"/>
              <w:b/>
              <w:bCs/>
              <w:color w:val="auto"/>
              <w:spacing w:val="16"/>
              <w:sz w:val="18"/>
              <w:szCs w:val="18"/>
            </w:rPr>
            <w:fldChar w:fldCharType="end"/>
          </w:r>
        </w:p>
        <w:p w14:paraId="22CF826C">
          <w:pPr>
            <w:spacing w:line="291" w:lineRule="auto"/>
            <w:rPr>
              <w:rFonts w:hint="eastAsia" w:ascii="宋体" w:hAnsi="宋体" w:eastAsia="宋体" w:cs="宋体"/>
              <w:color w:val="auto"/>
              <w:sz w:val="21"/>
            </w:rPr>
          </w:pPr>
        </w:p>
        <w:p w14:paraId="3B25381B">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"bookmark9"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第七章</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授予合同</w:t>
          </w:r>
          <w:r>
            <w:rPr>
              <w:rFonts w:hint="eastAsia" w:ascii="宋体" w:hAnsi="宋体" w:eastAsia="宋体" w:cs="宋体"/>
              <w:color w:val="auto"/>
              <w:sz w:val="18"/>
              <w:szCs w:val="18"/>
            </w:rPr>
            <w:tab/>
          </w:r>
          <w:r>
            <w:rPr>
              <w:rFonts w:hint="eastAsia" w:ascii="宋体" w:hAnsi="宋体" w:eastAsia="宋体" w:cs="宋体"/>
              <w:b/>
              <w:bCs/>
              <w:color w:val="auto"/>
              <w:spacing w:val="15"/>
              <w:sz w:val="18"/>
              <w:szCs w:val="18"/>
            </w:rPr>
            <w:t>29</w:t>
          </w:r>
          <w:r>
            <w:rPr>
              <w:rFonts w:hint="eastAsia" w:ascii="宋体" w:hAnsi="宋体" w:eastAsia="宋体" w:cs="宋体"/>
              <w:b/>
              <w:bCs/>
              <w:color w:val="auto"/>
              <w:spacing w:val="15"/>
              <w:sz w:val="18"/>
              <w:szCs w:val="18"/>
            </w:rPr>
            <w:fldChar w:fldCharType="end"/>
          </w:r>
        </w:p>
        <w:p w14:paraId="7440ECDB">
          <w:pPr>
            <w:spacing w:line="293" w:lineRule="auto"/>
            <w:rPr>
              <w:rFonts w:hint="eastAsia" w:ascii="宋体" w:hAnsi="宋体" w:eastAsia="宋体" w:cs="宋体"/>
              <w:color w:val="auto"/>
              <w:sz w:val="21"/>
            </w:rPr>
          </w:pPr>
        </w:p>
        <w:p w14:paraId="3B47D380">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"bookmark10" </w:instrText>
          </w:r>
          <w:r>
            <w:rPr>
              <w:rFonts w:hint="eastAsia" w:ascii="宋体" w:hAnsi="宋体" w:eastAsia="宋体" w:cs="宋体"/>
              <w:color w:val="auto"/>
            </w:rPr>
            <w:fldChar w:fldCharType="separate"/>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第八章</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其他</w:t>
          </w:r>
          <w:r>
            <w:rPr>
              <w:rFonts w:hint="eastAsia" w:ascii="宋体" w:hAnsi="宋体" w:eastAsia="宋体" w:cs="宋体"/>
              <w:color w:val="auto"/>
              <w:spacing w:val="-40"/>
              <w:sz w:val="18"/>
              <w:szCs w:val="18"/>
            </w:rPr>
            <w:t xml:space="preserve"> </w:t>
          </w:r>
          <w:r>
            <w:rPr>
              <w:rFonts w:hint="eastAsia" w:ascii="宋体" w:hAnsi="宋体" w:eastAsia="宋体" w:cs="宋体"/>
              <w:color w:val="auto"/>
              <w:sz w:val="18"/>
              <w:szCs w:val="18"/>
            </w:rPr>
            <w:tab/>
          </w:r>
          <w:r>
            <w:rPr>
              <w:rFonts w:hint="eastAsia" w:ascii="宋体" w:hAnsi="宋体" w:eastAsia="宋体" w:cs="宋体"/>
              <w:b/>
              <w:bCs/>
              <w:color w:val="auto"/>
              <w:spacing w:val="16"/>
              <w:sz w:val="18"/>
              <w:szCs w:val="18"/>
            </w:rPr>
            <w:t>30</w:t>
          </w:r>
          <w:r>
            <w:rPr>
              <w:rFonts w:hint="eastAsia" w:ascii="宋体" w:hAnsi="宋体" w:eastAsia="宋体" w:cs="宋体"/>
              <w:b/>
              <w:bCs/>
              <w:color w:val="auto"/>
              <w:spacing w:val="16"/>
              <w:sz w:val="18"/>
              <w:szCs w:val="18"/>
            </w:rPr>
            <w:fldChar w:fldCharType="end"/>
          </w:r>
        </w:p>
        <w:p w14:paraId="63DA7ACA">
          <w:pPr>
            <w:spacing w:line="291" w:lineRule="auto"/>
            <w:rPr>
              <w:rFonts w:hint="eastAsia" w:ascii="宋体" w:hAnsi="宋体" w:eastAsia="宋体" w:cs="宋体"/>
              <w:color w:val="auto"/>
              <w:sz w:val="21"/>
            </w:rPr>
          </w:pPr>
        </w:p>
        <w:p w14:paraId="624423EE">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"bookmark11" </w:instrText>
          </w:r>
          <w:r>
            <w:rPr>
              <w:rFonts w:hint="eastAsia" w:ascii="宋体" w:hAnsi="宋体" w:eastAsia="宋体" w:cs="宋体"/>
              <w:color w:val="auto"/>
            </w:rPr>
            <w:fldChar w:fldCharType="separate"/>
          </w: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第九章</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质疑的提出及处理</w:t>
          </w:r>
          <w:r>
            <w:rPr>
              <w:rFonts w:hint="eastAsia" w:ascii="宋体" w:hAnsi="宋体" w:eastAsia="宋体" w:cs="宋体"/>
              <w:color w:val="auto"/>
              <w:sz w:val="18"/>
              <w:szCs w:val="18"/>
            </w:rPr>
            <w:tab/>
          </w:r>
          <w:r>
            <w:rPr>
              <w:rFonts w:hint="eastAsia" w:ascii="宋体" w:hAnsi="宋体" w:eastAsia="宋体" w:cs="宋体"/>
              <w:b/>
              <w:bCs/>
              <w:color w:val="auto"/>
              <w:spacing w:val="15"/>
              <w:sz w:val="18"/>
              <w:szCs w:val="18"/>
            </w:rPr>
            <w:t>31</w:t>
          </w:r>
          <w:r>
            <w:rPr>
              <w:rFonts w:hint="eastAsia" w:ascii="宋体" w:hAnsi="宋体" w:eastAsia="宋体" w:cs="宋体"/>
              <w:b/>
              <w:bCs/>
              <w:color w:val="auto"/>
              <w:spacing w:val="15"/>
              <w:sz w:val="18"/>
              <w:szCs w:val="18"/>
            </w:rPr>
            <w:fldChar w:fldCharType="end"/>
          </w:r>
        </w:p>
        <w:p w14:paraId="4EAD2474">
          <w:pPr>
            <w:spacing w:line="291" w:lineRule="auto"/>
            <w:rPr>
              <w:rFonts w:hint="eastAsia" w:ascii="宋体" w:hAnsi="宋体" w:eastAsia="宋体" w:cs="宋体"/>
              <w:color w:val="auto"/>
              <w:sz w:val="21"/>
            </w:rPr>
          </w:pPr>
        </w:p>
        <w:p w14:paraId="7A9E5DE6">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"bookmark12" </w:instrText>
          </w:r>
          <w:r>
            <w:rPr>
              <w:rFonts w:hint="eastAsia" w:ascii="宋体" w:hAnsi="宋体" w:eastAsia="宋体" w:cs="宋体"/>
              <w:color w:val="auto"/>
            </w:rPr>
            <w:fldChar w:fldCharType="separate"/>
          </w: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第三部分</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采购内容及技术要求</w:t>
          </w:r>
          <w:r>
            <w:rPr>
              <w:rFonts w:hint="eastAsia" w:ascii="宋体" w:hAnsi="宋体" w:eastAsia="宋体" w:cs="宋体"/>
              <w:color w:val="auto"/>
              <w:sz w:val="18"/>
              <w:szCs w:val="18"/>
            </w:rPr>
            <w:tab/>
          </w:r>
          <w:r>
            <w:rPr>
              <w:rFonts w:hint="eastAsia" w:ascii="宋体" w:hAnsi="宋体" w:eastAsia="宋体" w:cs="宋体"/>
              <w:b/>
              <w:bCs/>
              <w:color w:val="auto"/>
              <w:spacing w:val="16"/>
              <w:sz w:val="18"/>
              <w:szCs w:val="18"/>
            </w:rPr>
            <w:t>33</w:t>
          </w:r>
          <w:r>
            <w:rPr>
              <w:rFonts w:hint="eastAsia" w:ascii="宋体" w:hAnsi="宋体" w:eastAsia="宋体" w:cs="宋体"/>
              <w:b/>
              <w:bCs/>
              <w:color w:val="auto"/>
              <w:spacing w:val="16"/>
              <w:sz w:val="18"/>
              <w:szCs w:val="18"/>
            </w:rPr>
            <w:fldChar w:fldCharType="end"/>
          </w:r>
        </w:p>
        <w:p w14:paraId="48F3E36F">
          <w:pPr>
            <w:spacing w:line="294" w:lineRule="auto"/>
            <w:rPr>
              <w:rFonts w:hint="eastAsia" w:ascii="宋体" w:hAnsi="宋体" w:eastAsia="宋体" w:cs="宋体"/>
              <w:color w:val="auto"/>
              <w:sz w:val="21"/>
            </w:rPr>
          </w:pPr>
        </w:p>
        <w:p w14:paraId="244169D1">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"bookmark13" </w:instrText>
          </w:r>
          <w:r>
            <w:rPr>
              <w:rFonts w:hint="eastAsia" w:ascii="宋体" w:hAnsi="宋体" w:eastAsia="宋体" w:cs="宋体"/>
              <w:color w:val="auto"/>
            </w:rPr>
            <w:fldChar w:fldCharType="separate"/>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第四部分</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14:textOutline w14:w="3265" w14:cap="flat" w14:cmpd="sng">
                <w14:solidFill>
                  <w14:srgbClr w14:val="000000"/>
                </w14:solidFill>
                <w14:prstDash w14:val="solid"/>
                <w14:miter w14:val="0"/>
              </w14:textOutline>
            </w:rPr>
            <w:t>合同条款</w:t>
          </w:r>
          <w:r>
            <w:rPr>
              <w:rFonts w:hint="eastAsia" w:ascii="宋体" w:hAnsi="宋体" w:eastAsia="宋体" w:cs="宋体"/>
              <w:color w:val="auto"/>
              <w:sz w:val="18"/>
              <w:szCs w:val="18"/>
            </w:rPr>
            <w:tab/>
          </w:r>
          <w:r>
            <w:rPr>
              <w:rFonts w:hint="eastAsia" w:ascii="宋体" w:hAnsi="宋体" w:eastAsia="宋体" w:cs="宋体"/>
              <w:b/>
              <w:bCs/>
              <w:color w:val="auto"/>
              <w:spacing w:val="15"/>
              <w:sz w:val="18"/>
              <w:szCs w:val="18"/>
            </w:rPr>
            <w:t>35</w:t>
          </w:r>
          <w:r>
            <w:rPr>
              <w:rFonts w:hint="eastAsia" w:ascii="宋体" w:hAnsi="宋体" w:eastAsia="宋体" w:cs="宋体"/>
              <w:b/>
              <w:bCs/>
              <w:color w:val="auto"/>
              <w:spacing w:val="15"/>
              <w:sz w:val="18"/>
              <w:szCs w:val="18"/>
            </w:rPr>
            <w:fldChar w:fldCharType="end"/>
          </w:r>
        </w:p>
        <w:p w14:paraId="5A5F4EE8">
          <w:pPr>
            <w:spacing w:line="291" w:lineRule="auto"/>
            <w:rPr>
              <w:rFonts w:hint="eastAsia" w:ascii="宋体" w:hAnsi="宋体" w:eastAsia="宋体" w:cs="宋体"/>
              <w:color w:val="auto"/>
              <w:sz w:val="21"/>
            </w:rPr>
          </w:pPr>
        </w:p>
        <w:p w14:paraId="195C791E">
          <w:pPr>
            <w:tabs>
              <w:tab w:val="right" w:leader="dot" w:pos="8525"/>
            </w:tabs>
            <w:spacing w:before="59" w:line="198"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"bookmark14" </w:instrText>
          </w:r>
          <w:r>
            <w:rPr>
              <w:rFonts w:hint="eastAsia" w:ascii="宋体" w:hAnsi="宋体" w:eastAsia="宋体" w:cs="宋体"/>
              <w:color w:val="auto"/>
            </w:rPr>
            <w:fldChar w:fldCharType="separate"/>
          </w: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第五部分</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投标文件制作格式</w:t>
          </w:r>
          <w:r>
            <w:rPr>
              <w:rFonts w:hint="eastAsia" w:ascii="宋体" w:hAnsi="宋体" w:eastAsia="宋体" w:cs="宋体"/>
              <w:color w:val="auto"/>
              <w:sz w:val="18"/>
              <w:szCs w:val="18"/>
            </w:rPr>
            <w:tab/>
          </w:r>
          <w:r>
            <w:rPr>
              <w:rFonts w:hint="eastAsia" w:ascii="宋体" w:hAnsi="宋体" w:eastAsia="宋体" w:cs="宋体"/>
              <w:b/>
              <w:bCs/>
              <w:color w:val="auto"/>
              <w:spacing w:val="16"/>
              <w:sz w:val="18"/>
              <w:szCs w:val="18"/>
            </w:rPr>
            <w:t>47</w:t>
          </w:r>
          <w:r>
            <w:rPr>
              <w:rFonts w:hint="eastAsia" w:ascii="宋体" w:hAnsi="宋体" w:eastAsia="宋体" w:cs="宋体"/>
              <w:b/>
              <w:bCs/>
              <w:color w:val="auto"/>
              <w:spacing w:val="16"/>
              <w:sz w:val="18"/>
              <w:szCs w:val="18"/>
            </w:rPr>
            <w:fldChar w:fldCharType="end"/>
          </w:r>
        </w:p>
        <w:p w14:paraId="16BD95F8">
          <w:pPr>
            <w:spacing w:line="290" w:lineRule="auto"/>
            <w:rPr>
              <w:rFonts w:hint="eastAsia" w:ascii="宋体" w:hAnsi="宋体" w:eastAsia="宋体" w:cs="宋体"/>
              <w:color w:val="auto"/>
              <w:sz w:val="21"/>
            </w:rPr>
          </w:pPr>
        </w:p>
        <w:p w14:paraId="328B1773">
          <w:pPr>
            <w:tabs>
              <w:tab w:val="right" w:leader="dot" w:pos="8525"/>
            </w:tabs>
            <w:spacing w:before="59" w:line="233" w:lineRule="auto"/>
            <w:ind w:left="35"/>
            <w:rPr>
              <w:rFonts w:hint="eastAsia" w:ascii="宋体" w:hAnsi="宋体" w:eastAsia="宋体" w:cs="宋体"/>
              <w:color w:val="auto"/>
              <w:sz w:val="18"/>
              <w:szCs w:val="1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"bookmark15" </w:instrText>
          </w:r>
          <w:r>
            <w:rPr>
              <w:rFonts w:hint="eastAsia" w:ascii="宋体" w:hAnsi="宋体" w:eastAsia="宋体" w:cs="宋体"/>
              <w:color w:val="auto"/>
            </w:rPr>
            <w:fldChar w:fldCharType="separate"/>
          </w:r>
          <w:r>
            <w:rPr>
              <w:rFonts w:hint="eastAsia" w:ascii="宋体" w:hAnsi="宋体" w:eastAsia="宋体" w:cs="宋体"/>
              <w:color w:val="auto"/>
              <w:spacing w:val="-5"/>
              <w:sz w:val="18"/>
              <w:szCs w:val="18"/>
              <w14:textOutline w14:w="3265" w14:cap="flat" w14:cmpd="sng">
                <w14:solidFill>
                  <w14:srgbClr w14:val="000000"/>
                </w14:solidFill>
                <w14:prstDash w14:val="solid"/>
                <w14:miter w14:val="0"/>
              </w14:textOutline>
            </w:rPr>
            <w:t>第六部分</w:t>
          </w:r>
          <w:r>
            <w:rPr>
              <w:rFonts w:hint="eastAsia" w:ascii="宋体" w:hAnsi="宋体" w:eastAsia="宋体" w:cs="宋体"/>
              <w:color w:val="auto"/>
              <w:spacing w:val="13"/>
              <w:sz w:val="18"/>
              <w:szCs w:val="18"/>
            </w:rPr>
            <w:t xml:space="preserve">  </w:t>
          </w:r>
          <w:r>
            <w:rPr>
              <w:rFonts w:hint="eastAsia" w:ascii="宋体" w:hAnsi="宋体" w:eastAsia="宋体" w:cs="宋体"/>
              <w:color w:val="auto"/>
              <w:spacing w:val="-5"/>
              <w:sz w:val="18"/>
              <w:szCs w:val="18"/>
              <w14:textOutline w14:w="3265" w14:cap="flat" w14:cmpd="sng">
                <w14:solidFill>
                  <w14:srgbClr w14:val="000000"/>
                </w14:solidFill>
                <w14:prstDash w14:val="solid"/>
                <w14:miter w14:val="0"/>
              </w14:textOutline>
            </w:rPr>
            <w:t>附件</w:t>
          </w:r>
          <w:r>
            <w:rPr>
              <w:rFonts w:hint="eastAsia" w:ascii="宋体" w:hAnsi="宋体" w:eastAsia="宋体" w:cs="宋体"/>
              <w:color w:val="auto"/>
              <w:spacing w:val="-39"/>
              <w:sz w:val="18"/>
              <w:szCs w:val="18"/>
            </w:rPr>
            <w:t xml:space="preserve"> </w:t>
          </w:r>
          <w:r>
            <w:rPr>
              <w:rFonts w:hint="eastAsia" w:ascii="宋体" w:hAnsi="宋体" w:eastAsia="宋体" w:cs="宋体"/>
              <w:color w:val="auto"/>
              <w:sz w:val="18"/>
              <w:szCs w:val="18"/>
            </w:rPr>
            <w:tab/>
          </w:r>
          <w:r>
            <w:rPr>
              <w:rFonts w:hint="eastAsia" w:ascii="宋体" w:hAnsi="宋体" w:eastAsia="宋体" w:cs="宋体"/>
              <w:b/>
              <w:bCs/>
              <w:color w:val="auto"/>
              <w:spacing w:val="16"/>
              <w:sz w:val="18"/>
              <w:szCs w:val="18"/>
            </w:rPr>
            <w:t>75</w:t>
          </w:r>
          <w:r>
            <w:rPr>
              <w:rFonts w:hint="eastAsia" w:ascii="宋体" w:hAnsi="宋体" w:eastAsia="宋体" w:cs="宋体"/>
              <w:b/>
              <w:bCs/>
              <w:color w:val="auto"/>
              <w:spacing w:val="16"/>
              <w:sz w:val="18"/>
              <w:szCs w:val="18"/>
            </w:rPr>
            <w:fldChar w:fldCharType="end"/>
          </w:r>
        </w:p>
      </w:sdtContent>
    </w:sdt>
    <w:p w14:paraId="23482E8D">
      <w:pPr>
        <w:spacing w:line="233" w:lineRule="auto"/>
        <w:rPr>
          <w:rFonts w:hint="eastAsia" w:ascii="宋体" w:hAnsi="宋体" w:eastAsia="宋体" w:cs="宋体"/>
          <w:color w:val="auto"/>
          <w:sz w:val="18"/>
          <w:szCs w:val="18"/>
        </w:rPr>
        <w:sectPr>
          <w:headerReference r:id="rId5" w:type="default"/>
          <w:pgSz w:w="11907" w:h="16839"/>
          <w:pgMar w:top="1159" w:right="1670" w:bottom="0" w:left="1673" w:header="884" w:footer="0" w:gutter="0"/>
          <w:cols w:space="720" w:num="1"/>
        </w:sectPr>
      </w:pPr>
    </w:p>
    <w:p w14:paraId="1373E178">
      <w:pPr>
        <w:spacing w:line="336" w:lineRule="auto"/>
        <w:rPr>
          <w:rFonts w:hint="eastAsia" w:ascii="宋体" w:hAnsi="宋体" w:eastAsia="宋体" w:cs="宋体"/>
          <w:color w:val="auto"/>
          <w:sz w:val="21"/>
        </w:rPr>
      </w:pPr>
    </w:p>
    <w:p w14:paraId="7145514F">
      <w:pPr>
        <w:spacing w:before="101" w:line="224" w:lineRule="auto"/>
        <w:ind w:left="2847"/>
        <w:rPr>
          <w:rFonts w:hint="eastAsia" w:ascii="宋体" w:hAnsi="宋体" w:eastAsia="宋体" w:cs="宋体"/>
          <w:color w:val="auto"/>
          <w:sz w:val="31"/>
          <w:szCs w:val="31"/>
        </w:rPr>
      </w:pPr>
      <w:bookmarkStart w:id="0" w:name="bookmark1"/>
      <w:bookmarkEnd w:id="0"/>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第一部分</w:t>
      </w:r>
      <w:r>
        <w:rPr>
          <w:rFonts w:hint="eastAsia" w:ascii="宋体" w:hAnsi="宋体" w:eastAsia="宋体" w:cs="宋体"/>
          <w:color w:val="auto"/>
          <w:spacing w:val="8"/>
          <w:sz w:val="31"/>
          <w:szCs w:val="31"/>
        </w:rPr>
        <w:t xml:space="preserve">  </w:t>
      </w:r>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招标公告</w:t>
      </w:r>
    </w:p>
    <w:p w14:paraId="6D03BCDF">
      <w:pPr>
        <w:spacing w:line="349" w:lineRule="auto"/>
        <w:rPr>
          <w:rFonts w:hint="eastAsia" w:ascii="宋体" w:hAnsi="宋体" w:eastAsia="宋体" w:cs="宋体"/>
          <w:color w:val="auto"/>
          <w:sz w:val="21"/>
        </w:rPr>
      </w:pPr>
    </w:p>
    <w:p w14:paraId="5BB697A0">
      <w:pPr>
        <w:spacing w:before="97" w:line="229" w:lineRule="auto"/>
        <w:ind w:right="118"/>
        <w:jc w:val="center"/>
        <w:rPr>
          <w:rFonts w:hint="eastAsia" w:ascii="宋体" w:hAnsi="宋体" w:eastAsia="宋体" w:cs="宋体"/>
          <w:color w:val="auto"/>
          <w:sz w:val="30"/>
          <w:szCs w:val="30"/>
        </w:rPr>
      </w:pPr>
      <w:r>
        <w:rPr>
          <w:rFonts w:hint="eastAsia" w:ascii="宋体" w:hAnsi="宋体" w:eastAsia="宋体" w:cs="宋体"/>
          <w:color w:val="auto"/>
          <w:spacing w:val="-9"/>
          <w:sz w:val="30"/>
          <w:szCs w:val="30"/>
          <w:lang w:eastAsia="zh-CN"/>
          <w14:textOutline w14:w="5442" w14:cap="flat" w14:cmpd="sng">
            <w14:solidFill>
              <w14:srgbClr w14:val="000000"/>
            </w14:solidFill>
            <w14:prstDash w14:val="solid"/>
            <w14:miter w14:val="0"/>
          </w14:textOutline>
        </w:rPr>
        <w:t>乌鲁木齐市水磨沟区食品产业园污水处理厂运营服务采购项目</w:t>
      </w: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招标公告</w:t>
      </w:r>
    </w:p>
    <w:p w14:paraId="1AD504F4">
      <w:pPr>
        <w:spacing w:before="93"/>
        <w:rPr>
          <w:rFonts w:hint="eastAsia" w:ascii="宋体" w:hAnsi="宋体" w:eastAsia="宋体" w:cs="宋体"/>
          <w:color w:val="auto"/>
        </w:rPr>
      </w:pPr>
    </w:p>
    <w:tbl>
      <w:tblPr>
        <w:tblStyle w:val="14"/>
        <w:tblW w:w="9750" w:type="dxa"/>
        <w:tblInd w:w="-35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50"/>
      </w:tblGrid>
      <w:tr w14:paraId="012979A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06" w:hRule="atLeast"/>
        </w:trPr>
        <w:tc>
          <w:tcPr>
            <w:tcW w:w="9750" w:type="dxa"/>
            <w:vAlign w:val="top"/>
          </w:tcPr>
          <w:p w14:paraId="0C5EE56E">
            <w:pPr>
              <w:pStyle w:val="15"/>
              <w:spacing w:before="119" w:line="360" w:lineRule="auto"/>
              <w:ind w:left="600"/>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项目概况</w:t>
            </w:r>
          </w:p>
          <w:p w14:paraId="0E9D666A">
            <w:pPr>
              <w:pStyle w:val="15"/>
              <w:spacing w:before="113" w:line="360" w:lineRule="auto"/>
              <w:ind w:left="116" w:right="107" w:firstLine="520"/>
              <w:rPr>
                <w:rFonts w:hint="eastAsia" w:ascii="宋体" w:hAnsi="宋体" w:eastAsia="宋体" w:cs="宋体"/>
                <w:color w:val="auto"/>
                <w:sz w:val="24"/>
                <w:szCs w:val="24"/>
              </w:rPr>
            </w:pPr>
            <w:r>
              <w:rPr>
                <w:rFonts w:hint="eastAsia" w:cs="宋体"/>
                <w:color w:val="auto"/>
                <w:sz w:val="24"/>
                <w:szCs w:val="24"/>
                <w:lang w:eastAsia="zh-CN"/>
              </w:rPr>
              <w:t>乌鲁木齐市水磨沟区食品产业园污水处理厂运营服务采购项目</w:t>
            </w:r>
            <w:r>
              <w:rPr>
                <w:rFonts w:hint="eastAsia" w:ascii="宋体" w:hAnsi="宋体" w:eastAsia="宋体" w:cs="宋体"/>
                <w:color w:val="auto"/>
                <w:sz w:val="24"/>
                <w:szCs w:val="24"/>
              </w:rPr>
              <w:t>的潜在投标人应在新疆政府采购云平台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w:t>
            </w:r>
            <w:r>
              <w:rPr>
                <w:rFonts w:hint="eastAsia" w:cs="宋体"/>
                <w:color w:val="auto"/>
                <w:sz w:val="24"/>
                <w:szCs w:val="24"/>
                <w:lang w:eastAsia="zh-CN"/>
              </w:rPr>
              <w:t>2025年02月06日</w:t>
            </w:r>
            <w:r>
              <w:rPr>
                <w:rFonts w:hint="eastAsia" w:cs="宋体"/>
                <w:color w:val="auto"/>
                <w:sz w:val="24"/>
                <w:szCs w:val="24"/>
                <w:lang w:val="en-US" w:eastAsia="zh-CN"/>
              </w:rPr>
              <w:t>15:30</w:t>
            </w:r>
            <w:r>
              <w:rPr>
                <w:rFonts w:hint="eastAsia" w:ascii="宋体" w:hAnsi="宋体" w:eastAsia="宋体" w:cs="宋体"/>
                <w:color w:val="auto"/>
                <w:sz w:val="24"/>
                <w:szCs w:val="24"/>
              </w:rPr>
              <w:t>（北京时间）前递交投标文件。</w:t>
            </w:r>
          </w:p>
        </w:tc>
      </w:tr>
    </w:tbl>
    <w:p w14:paraId="15C5AD9B">
      <w:pPr>
        <w:numPr>
          <w:ilvl w:val="0"/>
          <w:numId w:val="0"/>
        </w:numPr>
        <w:spacing w:before="113" w:line="360" w:lineRule="auto"/>
        <w:rPr>
          <w:rFonts w:hint="eastAsia" w:ascii="宋体" w:hAnsi="宋体" w:eastAsia="宋体" w:cs="宋体"/>
          <w:b/>
          <w:bCs/>
          <w:color w:val="auto"/>
          <w:spacing w:val="-3"/>
          <w:sz w:val="24"/>
          <w:szCs w:val="24"/>
          <w:lang w:val="en-US" w:eastAsia="zh-CN"/>
        </w:rPr>
      </w:pPr>
    </w:p>
    <w:p w14:paraId="4FAEFA6E">
      <w:pPr>
        <w:numPr>
          <w:ilvl w:val="0"/>
          <w:numId w:val="0"/>
        </w:numPr>
        <w:spacing w:before="113"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pacing w:val="-3"/>
          <w:sz w:val="24"/>
          <w:szCs w:val="24"/>
          <w:lang w:val="en-US" w:eastAsia="zh-CN"/>
        </w:rPr>
        <w:t>一、</w:t>
      </w:r>
      <w:r>
        <w:rPr>
          <w:rFonts w:hint="eastAsia" w:ascii="宋体" w:hAnsi="宋体" w:eastAsia="宋体" w:cs="宋体"/>
          <w:b/>
          <w:bCs/>
          <w:color w:val="auto"/>
          <w:spacing w:val="-3"/>
          <w:sz w:val="24"/>
          <w:szCs w:val="24"/>
        </w:rPr>
        <w:t>项目基本情况</w:t>
      </w:r>
    </w:p>
    <w:p w14:paraId="3D799DB4">
      <w:pPr>
        <w:numPr>
          <w:ilvl w:val="0"/>
          <w:numId w:val="0"/>
        </w:numPr>
        <w:spacing w:line="360" w:lineRule="auto"/>
        <w:ind w:leftChars="30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XZS-FWZB-2025-0108</w:t>
      </w:r>
    </w:p>
    <w:p w14:paraId="27D2C642">
      <w:pPr>
        <w:numPr>
          <w:ilvl w:val="0"/>
          <w:numId w:val="0"/>
        </w:numPr>
        <w:spacing w:line="360" w:lineRule="auto"/>
        <w:ind w:leftChars="30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乌鲁木齐市水磨沟区食品产业园污水处理厂运营</w:t>
      </w:r>
    </w:p>
    <w:p w14:paraId="536FE05F">
      <w:pPr>
        <w:numPr>
          <w:ilvl w:val="0"/>
          <w:numId w:val="0"/>
        </w:numPr>
        <w:spacing w:line="360" w:lineRule="auto"/>
        <w:ind w:leftChars="304"/>
        <w:rPr>
          <w:rFonts w:hint="eastAsia" w:ascii="宋体" w:hAnsi="宋体" w:eastAsia="宋体" w:cs="宋体"/>
          <w:color w:val="auto"/>
          <w:sz w:val="24"/>
          <w:szCs w:val="24"/>
        </w:rPr>
      </w:pPr>
      <w:r>
        <w:rPr>
          <w:rFonts w:hint="eastAsia" w:ascii="宋体" w:hAnsi="宋体" w:eastAsia="宋体" w:cs="宋体"/>
          <w:color w:val="auto"/>
          <w:sz w:val="24"/>
          <w:szCs w:val="24"/>
        </w:rPr>
        <w:t>3.采购方式：公开招标</w:t>
      </w:r>
    </w:p>
    <w:p w14:paraId="0E346A4E">
      <w:pPr>
        <w:spacing w:line="360" w:lineRule="auto"/>
        <w:ind w:left="638" w:leftChars="30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4.预算金额（元）：</w:t>
      </w:r>
      <w:r>
        <w:rPr>
          <w:rFonts w:hint="eastAsia" w:ascii="宋体" w:hAnsi="宋体" w:eastAsia="宋体" w:cs="宋体"/>
          <w:color w:val="auto"/>
          <w:sz w:val="24"/>
          <w:szCs w:val="24"/>
          <w:lang w:val="en-US" w:eastAsia="zh-CN"/>
        </w:rPr>
        <w:t>6400000</w:t>
      </w:r>
      <w:r>
        <w:rPr>
          <w:rFonts w:hint="eastAsia" w:ascii="宋体" w:hAnsi="宋体" w:eastAsia="宋体" w:cs="宋体"/>
          <w:color w:val="auto"/>
          <w:sz w:val="24"/>
          <w:szCs w:val="24"/>
        </w:rPr>
        <w:t>.00</w:t>
      </w:r>
    </w:p>
    <w:p w14:paraId="105DA0AE">
      <w:pPr>
        <w:spacing w:line="360" w:lineRule="auto"/>
        <w:ind w:left="638" w:leftChars="30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5.最高限价（元）：</w:t>
      </w:r>
      <w:r>
        <w:rPr>
          <w:rFonts w:hint="eastAsia" w:ascii="宋体" w:hAnsi="宋体" w:eastAsia="宋体" w:cs="宋体"/>
          <w:color w:val="auto"/>
          <w:sz w:val="24"/>
          <w:szCs w:val="24"/>
          <w:lang w:val="en-US" w:eastAsia="zh-CN"/>
        </w:rPr>
        <w:t>6400000</w:t>
      </w:r>
      <w:r>
        <w:rPr>
          <w:rFonts w:hint="eastAsia" w:ascii="宋体" w:hAnsi="宋体" w:eastAsia="宋体" w:cs="宋体"/>
          <w:color w:val="auto"/>
          <w:sz w:val="24"/>
          <w:szCs w:val="24"/>
        </w:rPr>
        <w:t>.00</w:t>
      </w:r>
    </w:p>
    <w:p w14:paraId="3D817E46">
      <w:pPr>
        <w:spacing w:line="360" w:lineRule="auto"/>
        <w:ind w:left="638" w:leftChars="30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6.采购需求：</w:t>
      </w:r>
    </w:p>
    <w:p w14:paraId="5B75A236">
      <w:pPr>
        <w:spacing w:line="360" w:lineRule="auto"/>
        <w:ind w:left="638" w:leftChars="304"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标项名称：</w:t>
      </w:r>
      <w:r>
        <w:rPr>
          <w:rFonts w:hint="eastAsia" w:ascii="宋体" w:hAnsi="宋体" w:eastAsia="宋体" w:cs="宋体"/>
          <w:color w:val="auto"/>
          <w:sz w:val="24"/>
          <w:szCs w:val="24"/>
          <w:lang w:eastAsia="zh-CN"/>
        </w:rPr>
        <w:t>乌鲁木齐市水磨沟区食品产业园污水处理厂运营</w:t>
      </w:r>
    </w:p>
    <w:p w14:paraId="0BFEFDBB">
      <w:pPr>
        <w:spacing w:line="360" w:lineRule="auto"/>
        <w:ind w:left="638" w:leftChars="304"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数量：不限</w:t>
      </w:r>
    </w:p>
    <w:p w14:paraId="71D7A171">
      <w:pPr>
        <w:spacing w:line="360" w:lineRule="auto"/>
        <w:ind w:left="638" w:leftChars="304" w:firstLine="0" w:firstLineChars="0"/>
        <w:rPr>
          <w:rFonts w:hint="eastAsia" w:ascii="宋体" w:hAnsi="宋体" w:eastAsia="宋体" w:cs="宋体"/>
          <w:color w:val="auto"/>
          <w:sz w:val="24"/>
          <w:szCs w:val="24"/>
          <w:lang w:val="en-US"/>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val="en-US" w:eastAsia="zh-CN"/>
        </w:rPr>
        <w:t>6400000.00</w:t>
      </w:r>
    </w:p>
    <w:p w14:paraId="35B8353A">
      <w:pPr>
        <w:spacing w:before="1" w:line="360" w:lineRule="auto"/>
        <w:ind w:left="723" w:leftChars="304" w:hanging="85" w:hangingChars="3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简要规格描述或项目基本概况介绍：</w:t>
      </w:r>
    </w:p>
    <w:p w14:paraId="0B1B5BDB">
      <w:pPr>
        <w:numPr>
          <w:ilvl w:val="0"/>
          <w:numId w:val="0"/>
        </w:numPr>
        <w:spacing w:line="360" w:lineRule="auto"/>
        <w:ind w:leftChars="303"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负责乌鲁木齐市水磨沟食品工业园区污水处理厂运营工作；解决污水处理问题并保障处理厂的正常运行。</w:t>
      </w:r>
    </w:p>
    <w:p w14:paraId="0F02F92D">
      <w:pPr>
        <w:numPr>
          <w:ilvl w:val="0"/>
          <w:numId w:val="0"/>
        </w:numPr>
        <w:spacing w:line="360" w:lineRule="auto"/>
        <w:ind w:leftChars="303"/>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合同履行期限：</w:t>
      </w:r>
      <w:r>
        <w:rPr>
          <w:rFonts w:hint="eastAsia" w:ascii="宋体" w:hAnsi="宋体" w:eastAsia="宋体" w:cs="宋体"/>
          <w:color w:val="auto"/>
          <w:spacing w:val="-2"/>
          <w:sz w:val="24"/>
          <w:szCs w:val="24"/>
        </w:rPr>
        <w:t>自合同</w:t>
      </w:r>
      <w:r>
        <w:rPr>
          <w:rFonts w:hint="eastAsia" w:ascii="宋体" w:hAnsi="宋体" w:eastAsia="宋体" w:cs="宋体"/>
          <w:color w:val="auto"/>
          <w:spacing w:val="-2"/>
          <w:sz w:val="24"/>
          <w:szCs w:val="24"/>
          <w:lang w:val="en-US" w:eastAsia="zh-CN"/>
        </w:rPr>
        <w:t>签订</w:t>
      </w:r>
      <w:r>
        <w:rPr>
          <w:rFonts w:hint="eastAsia" w:ascii="宋体" w:hAnsi="宋体" w:eastAsia="宋体" w:cs="宋体"/>
          <w:color w:val="auto"/>
          <w:spacing w:val="-2"/>
          <w:sz w:val="24"/>
          <w:szCs w:val="24"/>
        </w:rPr>
        <w:t>之日起</w:t>
      </w:r>
      <w:r>
        <w:rPr>
          <w:rFonts w:hint="eastAsia" w:ascii="宋体" w:hAnsi="宋体" w:eastAsia="宋体" w:cs="宋体"/>
          <w:color w:val="auto"/>
          <w:spacing w:val="-2"/>
          <w:sz w:val="24"/>
          <w:szCs w:val="24"/>
          <w:lang w:val="en-US" w:eastAsia="zh-CN"/>
        </w:rPr>
        <w:t>一年</w:t>
      </w:r>
      <w:r>
        <w:rPr>
          <w:rFonts w:hint="eastAsia" w:ascii="宋体" w:hAnsi="宋体" w:eastAsia="宋体" w:cs="宋体"/>
          <w:color w:val="auto"/>
          <w:sz w:val="24"/>
          <w:szCs w:val="24"/>
        </w:rPr>
        <w:t>。</w:t>
      </w:r>
    </w:p>
    <w:p w14:paraId="424D5833">
      <w:pPr>
        <w:spacing w:line="360" w:lineRule="auto"/>
        <w:ind w:left="636" w:leftChars="303"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接受联合体投标。</w:t>
      </w:r>
    </w:p>
    <w:p w14:paraId="3406DC3F">
      <w:pPr>
        <w:spacing w:before="116" w:line="360" w:lineRule="auto"/>
        <w:rPr>
          <w:rFonts w:hint="eastAsia" w:ascii="宋体" w:hAnsi="宋体" w:eastAsia="宋体" w:cs="宋体"/>
          <w:b/>
          <w:bCs/>
          <w:color w:val="auto"/>
          <w:spacing w:val="-6"/>
          <w:sz w:val="24"/>
          <w:szCs w:val="24"/>
        </w:rPr>
      </w:pPr>
    </w:p>
    <w:p w14:paraId="0534ECAD">
      <w:pPr>
        <w:spacing w:before="116" w:line="360" w:lineRule="auto"/>
        <w:rPr>
          <w:rFonts w:hint="eastAsia" w:ascii="宋体" w:hAnsi="宋体" w:eastAsia="宋体" w:cs="宋体"/>
          <w:b/>
          <w:bCs/>
          <w:color w:val="auto"/>
          <w:sz w:val="24"/>
          <w:szCs w:val="24"/>
        </w:rPr>
      </w:pPr>
      <w:r>
        <w:rPr>
          <w:rFonts w:hint="eastAsia" w:ascii="宋体" w:hAnsi="宋体" w:eastAsia="宋体" w:cs="宋体"/>
          <w:b/>
          <w:bCs/>
          <w:color w:val="auto"/>
          <w:spacing w:val="-6"/>
          <w:sz w:val="24"/>
          <w:szCs w:val="24"/>
        </w:rPr>
        <w:t>二、申请人的资格要求：</w:t>
      </w:r>
    </w:p>
    <w:p w14:paraId="1D9A46F0">
      <w:pPr>
        <w:spacing w:before="115" w:line="360" w:lineRule="auto"/>
        <w:ind w:left="535"/>
        <w:rPr>
          <w:rFonts w:hint="eastAsia" w:ascii="宋体" w:hAnsi="宋体" w:eastAsia="宋体" w:cs="宋体"/>
          <w:color w:val="auto"/>
          <w:sz w:val="24"/>
          <w:szCs w:val="24"/>
        </w:rPr>
      </w:pPr>
      <w:r>
        <w:rPr>
          <w:rFonts w:hint="eastAsia" w:ascii="宋体" w:hAnsi="宋体" w:eastAsia="宋体" w:cs="宋体"/>
          <w:color w:val="auto"/>
          <w:spacing w:val="-3"/>
          <w:sz w:val="24"/>
          <w:szCs w:val="24"/>
        </w:rPr>
        <w:t>1.满足《中华人民共和国政府采购法》第二十二条规定；</w:t>
      </w:r>
    </w:p>
    <w:p w14:paraId="3DD99773">
      <w:pPr>
        <w:spacing w:before="115" w:line="360" w:lineRule="auto"/>
        <w:ind w:left="520"/>
        <w:rPr>
          <w:rFonts w:hint="eastAsia" w:ascii="宋体" w:hAnsi="宋体" w:eastAsia="宋体" w:cs="宋体"/>
          <w:color w:val="auto"/>
          <w:spacing w:val="-10"/>
          <w:sz w:val="24"/>
          <w:szCs w:val="24"/>
          <w:lang w:val="zh-CN" w:eastAsia="zh-CN"/>
        </w:rPr>
      </w:pPr>
      <w:r>
        <w:rPr>
          <w:rFonts w:hint="eastAsia" w:ascii="宋体" w:hAnsi="宋体" w:eastAsia="宋体" w:cs="宋体"/>
          <w:color w:val="auto"/>
          <w:spacing w:val="-10"/>
          <w:sz w:val="24"/>
          <w:szCs w:val="24"/>
        </w:rPr>
        <w:t>2.落实政府采购政策需满足的资格要求：</w:t>
      </w:r>
    </w:p>
    <w:p w14:paraId="7A760465">
      <w:pPr>
        <w:keepNext w:val="0"/>
        <w:keepLines w:val="0"/>
        <w:pageBreakBefore w:val="0"/>
        <w:kinsoku/>
        <w:wordWrap/>
        <w:overflowPunct/>
        <w:topLinePunct w:val="0"/>
        <w:autoSpaceDE/>
        <w:autoSpaceDN/>
        <w:bidi w:val="0"/>
        <w:adjustRightInd/>
        <w:snapToGrid/>
        <w:spacing w:line="540" w:lineRule="exact"/>
        <w:ind w:firstLine="720" w:firstLineChars="3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（1）单位负责人为同一人或者存在直接控股、管理关系的不同供应商，不得同时参加本项目同一合同项的投标；</w:t>
      </w:r>
    </w:p>
    <w:p w14:paraId="2D2DE911">
      <w:pPr>
        <w:keepNext w:val="0"/>
        <w:keepLines w:val="0"/>
        <w:pageBreakBefore w:val="0"/>
        <w:kinsoku/>
        <w:wordWrap/>
        <w:overflowPunct/>
        <w:topLinePunct w:val="0"/>
        <w:autoSpaceDE/>
        <w:autoSpaceDN/>
        <w:bidi w:val="0"/>
        <w:adjustRightInd/>
        <w:snapToGrid/>
        <w:spacing w:line="540" w:lineRule="exact"/>
        <w:ind w:firstLine="720" w:firstLineChars="3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）未被“信用中国”网站（www.creditchina.gov.cn）、“中国政府采购网”（www.ccgp.gov.cn）列入失信被执行人、重大税收违法案件当事人名单、政府采购严重失信行为记录名单；</w:t>
      </w:r>
    </w:p>
    <w:p w14:paraId="18AB426D">
      <w:pPr>
        <w:pStyle w:val="2"/>
        <w:rPr>
          <w:rFonts w:hint="eastAsia"/>
          <w:lang w:val="zh-CN" w:eastAsia="zh-CN"/>
        </w:rPr>
      </w:pPr>
    </w:p>
    <w:p w14:paraId="5DB9D7E9">
      <w:pPr>
        <w:pStyle w:val="3"/>
        <w:spacing w:line="360" w:lineRule="auto"/>
        <w:ind w:firstLine="440" w:firstLineChars="200"/>
        <w:rPr>
          <w:rFonts w:hint="eastAsia" w:ascii="宋体" w:hAnsi="宋体" w:eastAsia="宋体" w:cs="宋体"/>
          <w:snapToGrid w:val="0"/>
          <w:color w:val="auto"/>
          <w:spacing w:val="-10"/>
          <w:kern w:val="0"/>
          <w:sz w:val="24"/>
          <w:szCs w:val="24"/>
          <w:lang w:val="en-US" w:eastAsia="zh-CN" w:bidi="ar-SA"/>
        </w:rPr>
      </w:pPr>
      <w:r>
        <w:rPr>
          <w:rFonts w:hint="eastAsia" w:ascii="宋体" w:hAnsi="宋体" w:eastAsia="宋体" w:cs="宋体"/>
          <w:snapToGrid w:val="0"/>
          <w:color w:val="auto"/>
          <w:spacing w:val="-10"/>
          <w:kern w:val="0"/>
          <w:sz w:val="24"/>
          <w:szCs w:val="24"/>
          <w:lang w:val="zh-CN" w:eastAsia="zh-CN" w:bidi="ar-SA"/>
        </w:rPr>
        <w:t>（</w:t>
      </w:r>
      <w:bookmarkStart w:id="1" w:name="OLE_LINK1"/>
      <w:r>
        <w:rPr>
          <w:rFonts w:hint="eastAsia" w:ascii="宋体" w:hAnsi="宋体" w:eastAsia="宋体" w:cs="宋体"/>
          <w:snapToGrid w:val="0"/>
          <w:color w:val="auto"/>
          <w:spacing w:val="-10"/>
          <w:kern w:val="0"/>
          <w:sz w:val="24"/>
          <w:szCs w:val="24"/>
          <w:lang w:val="en-US" w:eastAsia="zh-CN" w:bidi="ar-SA"/>
        </w:rPr>
        <w:t>3</w:t>
      </w:r>
      <w:r>
        <w:rPr>
          <w:rFonts w:hint="eastAsia" w:ascii="宋体" w:hAnsi="宋体" w:eastAsia="宋体" w:cs="宋体"/>
          <w:snapToGrid w:val="0"/>
          <w:color w:val="auto"/>
          <w:spacing w:val="-10"/>
          <w:kern w:val="0"/>
          <w:sz w:val="24"/>
          <w:szCs w:val="24"/>
          <w:lang w:val="zh-CN" w:eastAsia="zh-CN" w:bidi="ar-SA"/>
        </w:rPr>
        <w:t>）</w:t>
      </w:r>
      <w:r>
        <w:rPr>
          <w:rFonts w:hint="eastAsia" w:ascii="宋体" w:hAnsi="宋体" w:eastAsia="宋体" w:cs="宋体"/>
          <w:snapToGrid w:val="0"/>
          <w:color w:val="auto"/>
          <w:spacing w:val="-10"/>
          <w:kern w:val="0"/>
          <w:sz w:val="24"/>
          <w:szCs w:val="24"/>
          <w:lang w:val="en-US" w:eastAsia="zh-CN" w:bidi="ar-SA"/>
        </w:rPr>
        <w:t>本项目专门面向小微企业</w:t>
      </w:r>
    </w:p>
    <w:p w14:paraId="03F504D2">
      <w:pPr>
        <w:pStyle w:val="3"/>
        <w:spacing w:line="360" w:lineRule="auto"/>
        <w:ind w:firstLine="440" w:firstLineChars="200"/>
        <w:rPr>
          <w:rFonts w:hint="eastAsia"/>
          <w:lang w:val="en-US" w:eastAsia="zh-CN"/>
        </w:rPr>
      </w:pPr>
      <w:r>
        <w:rPr>
          <w:rFonts w:hint="eastAsia" w:ascii="宋体" w:hAnsi="宋体" w:eastAsia="宋体" w:cs="宋体"/>
          <w:snapToGrid w:val="0"/>
          <w:color w:val="auto"/>
          <w:spacing w:val="-10"/>
          <w:kern w:val="0"/>
          <w:sz w:val="24"/>
          <w:szCs w:val="24"/>
          <w:lang w:val="en-US" w:eastAsia="zh-CN" w:bidi="ar-SA"/>
        </w:rPr>
        <w:t>3.本项目的特定资格要求：无</w:t>
      </w:r>
    </w:p>
    <w:bookmarkEnd w:id="1"/>
    <w:p w14:paraId="380B4E15">
      <w:pPr>
        <w:spacing w:line="360" w:lineRule="auto"/>
        <w:rPr>
          <w:rFonts w:hint="eastAsia" w:ascii="宋体" w:hAnsi="宋体" w:eastAsia="宋体" w:cs="宋体"/>
          <w:b/>
          <w:bCs/>
          <w:color w:val="auto"/>
          <w:spacing w:val="-2"/>
          <w:sz w:val="24"/>
          <w:szCs w:val="24"/>
        </w:rPr>
      </w:pPr>
    </w:p>
    <w:p w14:paraId="388FD9F6">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三、获取招标文件</w:t>
      </w:r>
    </w:p>
    <w:p w14:paraId="18C686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至</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每天上午10：00至14:00，下午14：00至23:59（北京时间，法定节假日除外）</w:t>
      </w:r>
    </w:p>
    <w:p w14:paraId="3E3DB01C">
      <w:pPr>
        <w:spacing w:before="116" w:line="360" w:lineRule="auto"/>
        <w:ind w:left="518"/>
        <w:rPr>
          <w:rFonts w:hint="eastAsia" w:ascii="宋体" w:hAnsi="宋体" w:eastAsia="宋体" w:cs="宋体"/>
          <w:color w:val="auto"/>
          <w:sz w:val="24"/>
          <w:szCs w:val="24"/>
        </w:rPr>
      </w:pPr>
      <w:r>
        <w:rPr>
          <w:rFonts w:hint="eastAsia" w:ascii="宋体" w:hAnsi="宋体" w:eastAsia="宋体" w:cs="宋体"/>
          <w:color w:val="auto"/>
          <w:spacing w:val="-4"/>
          <w:sz w:val="24"/>
          <w:szCs w:val="24"/>
        </w:rPr>
        <w:t>地点：新疆政府采购云平台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4"/>
          <w:sz w:val="24"/>
          <w:szCs w:val="24"/>
        </w:rPr>
        <w:t>https://www.zcygov.cn/</w:t>
      </w:r>
      <w:r>
        <w:rPr>
          <w:rFonts w:hint="eastAsia" w:ascii="宋体" w:hAnsi="宋体" w:eastAsia="宋体" w:cs="宋体"/>
          <w:color w:val="auto"/>
          <w:spacing w:val="-4"/>
          <w:sz w:val="24"/>
          <w:szCs w:val="24"/>
        </w:rPr>
        <w:fldChar w:fldCharType="end"/>
      </w:r>
      <w:r>
        <w:rPr>
          <w:rFonts w:hint="eastAsia" w:ascii="宋体" w:hAnsi="宋体" w:eastAsia="宋体" w:cs="宋体"/>
          <w:color w:val="auto"/>
          <w:spacing w:val="-4"/>
          <w:sz w:val="24"/>
          <w:szCs w:val="24"/>
        </w:rPr>
        <w:t>。</w:t>
      </w:r>
    </w:p>
    <w:p w14:paraId="5280DB1B">
      <w:pPr>
        <w:spacing w:before="122" w:line="360" w:lineRule="auto"/>
        <w:ind w:left="36" w:right="28" w:firstLine="485"/>
        <w:rPr>
          <w:rFonts w:hint="eastAsia" w:ascii="宋体" w:hAnsi="宋体" w:eastAsia="宋体" w:cs="宋体"/>
          <w:color w:val="auto"/>
          <w:sz w:val="24"/>
          <w:szCs w:val="24"/>
        </w:rPr>
      </w:pPr>
      <w:r>
        <w:rPr>
          <w:rFonts w:hint="eastAsia" w:ascii="宋体" w:hAnsi="宋体" w:eastAsia="宋体" w:cs="宋体"/>
          <w:color w:val="auto"/>
          <w:spacing w:val="-1"/>
          <w:sz w:val="24"/>
          <w:szCs w:val="24"/>
        </w:rPr>
        <w:t>获取方式：供应商登录新及政府采购云平台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https://www.zcygov.cn/</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在线申</w:t>
      </w:r>
      <w:r>
        <w:rPr>
          <w:rFonts w:hint="eastAsia" w:ascii="宋体" w:hAnsi="宋体" w:eastAsia="宋体" w:cs="宋体"/>
          <w:color w:val="auto"/>
          <w:spacing w:val="2"/>
          <w:sz w:val="24"/>
          <w:szCs w:val="24"/>
        </w:rPr>
        <w:t>请获取采购文件（进入“项目采购”应用，在获取采购文件菜单中选择项目，申</w:t>
      </w:r>
      <w:r>
        <w:rPr>
          <w:rFonts w:hint="eastAsia" w:ascii="宋体" w:hAnsi="宋体" w:eastAsia="宋体" w:cs="宋体"/>
          <w:color w:val="auto"/>
          <w:spacing w:val="-16"/>
          <w:sz w:val="24"/>
          <w:szCs w:val="24"/>
        </w:rPr>
        <w:t>请获取采购文件）。</w:t>
      </w:r>
    </w:p>
    <w:p w14:paraId="60B8A6B4">
      <w:pPr>
        <w:spacing w:before="114" w:line="360" w:lineRule="auto"/>
        <w:ind w:left="518"/>
        <w:rPr>
          <w:rFonts w:hint="eastAsia" w:ascii="宋体" w:hAnsi="宋体" w:eastAsia="宋体" w:cs="宋体"/>
          <w:color w:val="auto"/>
          <w:sz w:val="24"/>
          <w:szCs w:val="24"/>
        </w:rPr>
      </w:pPr>
      <w:r>
        <w:rPr>
          <w:rFonts w:hint="eastAsia" w:ascii="宋体" w:hAnsi="宋体" w:eastAsia="宋体" w:cs="宋体"/>
          <w:color w:val="auto"/>
          <w:spacing w:val="-18"/>
          <w:sz w:val="24"/>
          <w:szCs w:val="24"/>
        </w:rPr>
        <w:t>售价（元</w:t>
      </w:r>
      <w:r>
        <w:rPr>
          <w:rFonts w:hint="eastAsia" w:ascii="宋体" w:hAnsi="宋体" w:eastAsia="宋体" w:cs="宋体"/>
          <w:color w:val="auto"/>
          <w:spacing w:val="1"/>
          <w:sz w:val="24"/>
          <w:szCs w:val="24"/>
        </w:rPr>
        <w:t>）：</w:t>
      </w:r>
      <w:r>
        <w:rPr>
          <w:rFonts w:hint="eastAsia" w:ascii="宋体" w:hAnsi="宋体" w:eastAsia="宋体" w:cs="宋体"/>
          <w:color w:val="auto"/>
          <w:spacing w:val="-18"/>
          <w:sz w:val="24"/>
          <w:szCs w:val="24"/>
        </w:rPr>
        <w:t>0元/份</w:t>
      </w:r>
    </w:p>
    <w:p w14:paraId="0BEFB633">
      <w:pPr>
        <w:spacing w:before="117" w:line="360" w:lineRule="auto"/>
        <w:rPr>
          <w:rFonts w:hint="eastAsia" w:ascii="宋体" w:hAnsi="宋体" w:eastAsia="宋体" w:cs="宋体"/>
          <w:b/>
          <w:bCs/>
          <w:color w:val="auto"/>
          <w:spacing w:val="-2"/>
          <w:sz w:val="24"/>
          <w:szCs w:val="24"/>
        </w:rPr>
      </w:pPr>
    </w:p>
    <w:p w14:paraId="190C610F">
      <w:pPr>
        <w:spacing w:before="117" w:line="360" w:lineRule="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四、提交投标文件截止时间、开标时间和地点</w:t>
      </w:r>
    </w:p>
    <w:p w14:paraId="3257CD41">
      <w:pPr>
        <w:spacing w:before="131" w:line="360" w:lineRule="auto"/>
        <w:ind w:left="519"/>
        <w:rPr>
          <w:rFonts w:hint="eastAsia" w:ascii="宋体" w:hAnsi="宋体" w:eastAsia="宋体" w:cs="宋体"/>
          <w:color w:val="auto"/>
          <w:sz w:val="24"/>
          <w:szCs w:val="24"/>
        </w:rPr>
      </w:pPr>
      <w:r>
        <w:rPr>
          <w:rFonts w:hint="eastAsia" w:ascii="宋体" w:hAnsi="宋体" w:eastAsia="宋体" w:cs="宋体"/>
          <w:color w:val="auto"/>
          <w:spacing w:val="-11"/>
          <w:sz w:val="24"/>
          <w:szCs w:val="24"/>
        </w:rPr>
        <w:t>提交投标文件截止时间：</w:t>
      </w:r>
      <w:r>
        <w:rPr>
          <w:rFonts w:hint="eastAsia" w:asciiTheme="minorEastAsia" w:hAnsiTheme="minorEastAsia" w:eastAsiaTheme="minorEastAsia" w:cstheme="minorEastAsia"/>
          <w:sz w:val="24"/>
          <w:szCs w:val="24"/>
          <w:lang w:eastAsia="zh-CN"/>
        </w:rPr>
        <w:t>2025年02月06日</w:t>
      </w:r>
      <w:r>
        <w:rPr>
          <w:rFonts w:hint="eastAsia" w:asciiTheme="minorEastAsia" w:hAnsiTheme="minorEastAsia" w:eastAsiaTheme="minorEastAsia" w:cstheme="minorEastAsia"/>
          <w:sz w:val="24"/>
          <w:szCs w:val="24"/>
          <w:lang w:val="en-US" w:eastAsia="zh-CN"/>
        </w:rPr>
        <w:t>15:30</w:t>
      </w:r>
      <w:r>
        <w:rPr>
          <w:rFonts w:hint="eastAsia" w:ascii="宋体" w:hAnsi="宋体" w:eastAsia="宋体" w:cs="宋体"/>
          <w:color w:val="auto"/>
          <w:spacing w:val="-11"/>
          <w:sz w:val="24"/>
          <w:szCs w:val="24"/>
        </w:rPr>
        <w:t>（北</w:t>
      </w:r>
      <w:r>
        <w:rPr>
          <w:rFonts w:hint="eastAsia" w:ascii="宋体" w:hAnsi="宋体" w:eastAsia="宋体" w:cs="宋体"/>
          <w:color w:val="auto"/>
          <w:spacing w:val="-12"/>
          <w:sz w:val="24"/>
          <w:szCs w:val="24"/>
        </w:rPr>
        <w:t>京时间）</w:t>
      </w:r>
    </w:p>
    <w:p w14:paraId="0A0AFEE6">
      <w:pPr>
        <w:spacing w:before="135" w:line="360" w:lineRule="auto"/>
        <w:ind w:left="520"/>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投标地点：政采云投标客户端投标</w:t>
      </w:r>
    </w:p>
    <w:p w14:paraId="2ABF62AC">
      <w:pPr>
        <w:spacing w:before="135" w:line="360" w:lineRule="auto"/>
        <w:ind w:left="519"/>
        <w:rPr>
          <w:rFonts w:hint="eastAsia" w:ascii="宋体" w:hAnsi="宋体" w:eastAsia="宋体" w:cs="宋体"/>
          <w:color w:val="auto"/>
          <w:sz w:val="24"/>
          <w:szCs w:val="24"/>
        </w:rPr>
      </w:pPr>
      <w:r>
        <w:rPr>
          <w:rFonts w:hint="eastAsia" w:ascii="宋体" w:hAnsi="宋体" w:eastAsia="宋体" w:cs="宋体"/>
          <w:color w:val="auto"/>
          <w:spacing w:val="-12"/>
          <w:sz w:val="24"/>
          <w:szCs w:val="24"/>
        </w:rPr>
        <w:t>开标时间：</w:t>
      </w:r>
      <w:r>
        <w:rPr>
          <w:rFonts w:hint="eastAsia" w:asciiTheme="minorEastAsia" w:hAnsiTheme="minorEastAsia" w:eastAsiaTheme="minorEastAsia" w:cstheme="minorEastAsia"/>
          <w:sz w:val="24"/>
          <w:szCs w:val="24"/>
          <w:lang w:eastAsia="zh-CN"/>
        </w:rPr>
        <w:t>2025年02月06日</w:t>
      </w:r>
      <w:r>
        <w:rPr>
          <w:rFonts w:hint="eastAsia" w:asciiTheme="minorEastAsia" w:hAnsiTheme="minorEastAsia" w:eastAsiaTheme="minorEastAsia" w:cstheme="minorEastAsia"/>
          <w:sz w:val="24"/>
          <w:szCs w:val="24"/>
          <w:lang w:val="en-US" w:eastAsia="zh-CN"/>
        </w:rPr>
        <w:t>15:30</w:t>
      </w:r>
      <w:r>
        <w:rPr>
          <w:rFonts w:hint="eastAsia" w:ascii="宋体" w:hAnsi="宋体" w:eastAsia="宋体" w:cs="宋体"/>
          <w:color w:val="auto"/>
          <w:spacing w:val="-13"/>
          <w:sz w:val="24"/>
          <w:szCs w:val="24"/>
        </w:rPr>
        <w:t>（北京时间）</w:t>
      </w:r>
    </w:p>
    <w:p w14:paraId="1B4E4BEC">
      <w:pPr>
        <w:spacing w:before="134" w:line="360" w:lineRule="auto"/>
        <w:ind w:left="519"/>
        <w:rPr>
          <w:rFonts w:hint="eastAsia" w:ascii="宋体" w:hAnsi="宋体" w:eastAsia="宋体" w:cs="宋体"/>
          <w:color w:val="auto"/>
          <w:sz w:val="24"/>
          <w:szCs w:val="24"/>
        </w:rPr>
      </w:pPr>
      <w:r>
        <w:rPr>
          <w:rFonts w:hint="eastAsia" w:ascii="宋体" w:hAnsi="宋体" w:eastAsia="宋体" w:cs="宋体"/>
          <w:color w:val="auto"/>
          <w:sz w:val="24"/>
          <w:szCs w:val="24"/>
        </w:rPr>
        <w:t>开标地点：新疆政府采购云平台（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w:t>
      </w:r>
      <w:r>
        <w:rPr>
          <w:rFonts w:hint="eastAsia" w:ascii="宋体" w:hAnsi="宋体" w:eastAsia="宋体" w:cs="宋体"/>
          <w:color w:val="auto"/>
          <w:spacing w:val="-1"/>
          <w:sz w:val="24"/>
          <w:szCs w:val="24"/>
        </w:rPr>
        <w:t>zcygov.cn/</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w:t>
      </w:r>
    </w:p>
    <w:p w14:paraId="0172C03A">
      <w:pPr>
        <w:spacing w:before="79" w:line="360" w:lineRule="auto"/>
        <w:rPr>
          <w:rFonts w:hint="eastAsia" w:ascii="宋体" w:hAnsi="宋体" w:eastAsia="宋体" w:cs="宋体"/>
          <w:b/>
          <w:bCs/>
          <w:color w:val="auto"/>
          <w:spacing w:val="-2"/>
          <w:sz w:val="24"/>
          <w:szCs w:val="24"/>
        </w:rPr>
      </w:pPr>
    </w:p>
    <w:p w14:paraId="24434F20">
      <w:pPr>
        <w:spacing w:before="79" w:line="360" w:lineRule="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五、公告期限</w:t>
      </w:r>
    </w:p>
    <w:p w14:paraId="64CB3CD3">
      <w:pPr>
        <w:spacing w:before="117" w:line="360" w:lineRule="auto"/>
        <w:ind w:left="557"/>
        <w:rPr>
          <w:rFonts w:hint="eastAsia" w:ascii="宋体" w:hAnsi="宋体" w:eastAsia="宋体" w:cs="宋体"/>
          <w:color w:val="auto"/>
          <w:spacing w:val="-6"/>
          <w:position w:val="11"/>
          <w:sz w:val="24"/>
          <w:szCs w:val="24"/>
        </w:rPr>
      </w:pPr>
      <w:r>
        <w:rPr>
          <w:rFonts w:hint="eastAsia" w:ascii="宋体" w:hAnsi="宋体" w:eastAsia="宋体" w:cs="宋体"/>
          <w:color w:val="auto"/>
          <w:spacing w:val="-6"/>
          <w:position w:val="11"/>
          <w:sz w:val="24"/>
          <w:szCs w:val="24"/>
        </w:rPr>
        <w:t>自本公告发布之日起5个工作日。</w:t>
      </w:r>
    </w:p>
    <w:p w14:paraId="331297F0">
      <w:pPr>
        <w:numPr>
          <w:ilvl w:val="0"/>
          <w:numId w:val="0"/>
        </w:numPr>
        <w:spacing w:line="360" w:lineRule="auto"/>
        <w:rPr>
          <w:rFonts w:hint="eastAsia" w:ascii="宋体" w:hAnsi="宋体" w:eastAsia="宋体" w:cs="宋体"/>
          <w:b/>
          <w:bCs/>
          <w:color w:val="auto"/>
          <w:spacing w:val="-2"/>
          <w:sz w:val="24"/>
          <w:szCs w:val="24"/>
          <w:lang w:val="en-US" w:eastAsia="zh-CN"/>
        </w:rPr>
      </w:pPr>
    </w:p>
    <w:p w14:paraId="42D1298A">
      <w:pPr>
        <w:numPr>
          <w:ilvl w:val="0"/>
          <w:numId w:val="0"/>
        </w:numPr>
        <w:spacing w:line="360" w:lineRule="auto"/>
        <w:rPr>
          <w:rFonts w:hint="eastAsia" w:ascii="宋体" w:hAnsi="宋体" w:eastAsia="宋体" w:cs="宋体"/>
          <w:b/>
          <w:bCs/>
          <w:color w:val="auto"/>
          <w:spacing w:val="-2"/>
          <w:sz w:val="24"/>
          <w:szCs w:val="24"/>
          <w:lang w:val="en-US" w:eastAsia="zh-CN"/>
        </w:rPr>
      </w:pPr>
    </w:p>
    <w:p w14:paraId="3B2BF378">
      <w:pPr>
        <w:numPr>
          <w:ilvl w:val="0"/>
          <w:numId w:val="0"/>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lang w:val="en-US" w:eastAsia="zh-CN"/>
        </w:rPr>
        <w:t>六、</w:t>
      </w:r>
      <w:r>
        <w:rPr>
          <w:rFonts w:hint="eastAsia" w:ascii="宋体" w:hAnsi="宋体" w:eastAsia="宋体" w:cs="宋体"/>
          <w:b/>
          <w:bCs/>
          <w:color w:val="auto"/>
          <w:spacing w:val="-2"/>
          <w:sz w:val="24"/>
          <w:szCs w:val="24"/>
        </w:rPr>
        <w:t>其他补充事宜</w:t>
      </w:r>
    </w:p>
    <w:p w14:paraId="33973BD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1.本次公告在新疆政府采购网；</w:t>
      </w:r>
    </w:p>
    <w:p w14:paraId="5271DE4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2.请投标单位随时关注本项目的变更、答疑、澄清文件；</w:t>
      </w:r>
    </w:p>
    <w:p w14:paraId="41D2D0A2">
      <w:pPr>
        <w:spacing w:line="360" w:lineRule="auto"/>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3.本项目实行电子招投标，供应商须登录政采云平台申请获取采购文件，并通过政采云电子投标客户端制作投标文件，同时自行承担与投标有关的一切费用；</w:t>
      </w:r>
    </w:p>
    <w:p w14:paraId="1C2E75E7">
      <w:pPr>
        <w:spacing w:line="360" w:lineRule="auto"/>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70669EB">
      <w:pPr>
        <w:spacing w:line="360" w:lineRule="auto"/>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51E313AC">
      <w:pPr>
        <w:spacing w:line="360" w:lineRule="auto"/>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color w:val="auto"/>
          <w:sz w:val="24"/>
          <w:szCs w:val="24"/>
          <w:lang w:val="en-US" w:eastAsia="zh-CN"/>
        </w:rPr>
        <w:fldChar w:fldCharType="end"/>
      </w:r>
    </w:p>
    <w:p w14:paraId="20007CDE">
      <w:pPr>
        <w:spacing w:line="360" w:lineRule="auto"/>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75D87853">
      <w:pPr>
        <w:spacing w:line="360" w:lineRule="auto"/>
        <w:ind w:left="479" w:leftChars="228"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8.采购项目需要落实的政府采购政策</w:t>
      </w:r>
      <w:r>
        <w:rPr>
          <w:rFonts w:hint="eastAsia" w:ascii="宋体" w:hAnsi="宋体" w:eastAsia="宋体" w:cs="宋体"/>
          <w:color w:val="auto"/>
          <w:sz w:val="24"/>
          <w:szCs w:val="24"/>
        </w:rPr>
        <w:t>：节约能源、保护环境、扶持不发达地区和少数民族地区、促进中小企业发展、促进残疾人就业、政府采购信用担保等</w:t>
      </w:r>
      <w:r>
        <w:rPr>
          <w:rFonts w:hint="eastAsia" w:ascii="宋体" w:hAnsi="宋体" w:eastAsia="宋体" w:cs="宋体"/>
          <w:color w:val="auto"/>
          <w:sz w:val="24"/>
          <w:szCs w:val="24"/>
          <w:lang w:eastAsia="zh-CN"/>
        </w:rPr>
        <w:t>。</w:t>
      </w:r>
    </w:p>
    <w:p w14:paraId="16F38C6D">
      <w:pPr>
        <w:spacing w:before="78" w:line="360" w:lineRule="auto"/>
        <w:ind w:left="518"/>
        <w:rPr>
          <w:rFonts w:hint="eastAsia" w:ascii="宋体" w:hAnsi="宋体" w:eastAsia="宋体" w:cs="宋体"/>
          <w:color w:val="auto"/>
          <w:spacing w:val="-11"/>
          <w:sz w:val="24"/>
          <w:szCs w:val="24"/>
        </w:rPr>
      </w:pPr>
    </w:p>
    <w:p w14:paraId="26D4E1C8">
      <w:pPr>
        <w:spacing w:before="78" w:line="360" w:lineRule="auto"/>
        <w:ind w:left="518"/>
        <w:rPr>
          <w:rFonts w:hint="eastAsia" w:ascii="宋体" w:hAnsi="宋体" w:eastAsia="宋体" w:cs="宋体"/>
          <w:color w:val="auto"/>
          <w:sz w:val="24"/>
          <w:szCs w:val="24"/>
        </w:rPr>
      </w:pPr>
      <w:r>
        <w:rPr>
          <w:rFonts w:hint="eastAsia" w:ascii="宋体" w:hAnsi="宋体" w:eastAsia="宋体" w:cs="宋体"/>
          <w:color w:val="auto"/>
          <w:spacing w:val="-11"/>
          <w:sz w:val="24"/>
          <w:szCs w:val="24"/>
        </w:rPr>
        <w:t>特别提示：</w:t>
      </w:r>
    </w:p>
    <w:p w14:paraId="4C86C2D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采购限额标准以上，200万元以下的货物和服务采购项目、400万元以下的工程采购项目，适宜由中小企业提供的，采购人应当专门面向中小企业采购。</w:t>
      </w:r>
    </w:p>
    <w:p w14:paraId="3D78BD49">
      <w:pPr>
        <w:spacing w:before="140" w:line="360" w:lineRule="auto"/>
        <w:ind w:left="43" w:right="26" w:firstLine="435"/>
        <w:rPr>
          <w:rFonts w:hint="eastAsia" w:ascii="宋体" w:hAnsi="宋体" w:eastAsia="宋体" w:cs="宋体"/>
          <w:color w:val="auto"/>
          <w:sz w:val="24"/>
          <w:szCs w:val="24"/>
        </w:rPr>
      </w:pPr>
      <w:r>
        <w:rPr>
          <w:rFonts w:hint="eastAsia" w:ascii="宋体" w:hAnsi="宋体" w:eastAsia="宋体" w:cs="宋体"/>
          <w:color w:val="auto"/>
          <w:spacing w:val="-2"/>
          <w:sz w:val="24"/>
          <w:szCs w:val="24"/>
        </w:rPr>
        <w:t>2、超过200万元的货物和服务采购项目、超过400万元的工程采购项目中适宜由中</w:t>
      </w:r>
      <w:r>
        <w:rPr>
          <w:rFonts w:hint="eastAsia" w:ascii="宋体" w:hAnsi="宋体" w:eastAsia="宋体" w:cs="宋体"/>
          <w:color w:val="auto"/>
          <w:spacing w:val="-4"/>
          <w:sz w:val="24"/>
          <w:szCs w:val="24"/>
        </w:rPr>
        <w:t>小企业提供的，预留该部分采购项目预算总额的30%以上专门面向中小企业采购，其中预</w:t>
      </w:r>
      <w:r>
        <w:rPr>
          <w:rFonts w:hint="eastAsia" w:ascii="宋体" w:hAnsi="宋体" w:eastAsia="宋体" w:cs="宋体"/>
          <w:color w:val="auto"/>
          <w:spacing w:val="-3"/>
          <w:sz w:val="24"/>
          <w:szCs w:val="24"/>
        </w:rPr>
        <w:t>留给小微企业的比例不低于60%。</w:t>
      </w:r>
    </w:p>
    <w:p w14:paraId="36883921">
      <w:pPr>
        <w:spacing w:before="140" w:line="360" w:lineRule="auto"/>
        <w:ind w:left="40" w:right="25" w:firstLine="440"/>
        <w:rPr>
          <w:rFonts w:hint="eastAsia" w:ascii="宋体" w:hAnsi="宋体" w:eastAsia="宋体" w:cs="宋体"/>
          <w:color w:val="auto"/>
          <w:sz w:val="24"/>
          <w:szCs w:val="24"/>
        </w:rPr>
      </w:pPr>
      <w:r>
        <w:rPr>
          <w:rFonts w:hint="eastAsia" w:ascii="宋体" w:hAnsi="宋体" w:eastAsia="宋体" w:cs="宋体"/>
          <w:color w:val="auto"/>
          <w:sz w:val="24"/>
          <w:szCs w:val="24"/>
        </w:rPr>
        <w:t>3、对于未预留份额专门面向中小企业的采购项目，以及</w:t>
      </w:r>
      <w:r>
        <w:rPr>
          <w:rFonts w:hint="eastAsia" w:ascii="宋体" w:hAnsi="宋体" w:eastAsia="宋体" w:cs="宋体"/>
          <w:color w:val="auto"/>
          <w:spacing w:val="-1"/>
          <w:sz w:val="24"/>
          <w:szCs w:val="24"/>
        </w:rPr>
        <w:t>预留份额项目中的非预留部分采购包，采购人、采购代理机构应当对符合规定的小微企业报价给予10%～20%（工程项目为3%～5%）的扣除，用扣除后的价格参加评审。适用招标投标法的政府采购工程建</w:t>
      </w:r>
      <w:r>
        <w:rPr>
          <w:rFonts w:hint="eastAsia" w:ascii="宋体" w:hAnsi="宋体" w:eastAsia="宋体" w:cs="宋体"/>
          <w:color w:val="auto"/>
          <w:spacing w:val="-7"/>
          <w:sz w:val="24"/>
          <w:szCs w:val="24"/>
        </w:rPr>
        <w:t>设项目，采用综合评估法但未采用低价优先法计算价格分的，评标时应当在采用原报</w:t>
      </w:r>
      <w:r>
        <w:rPr>
          <w:rFonts w:hint="eastAsia" w:ascii="宋体" w:hAnsi="宋体" w:eastAsia="宋体" w:cs="宋体"/>
          <w:color w:val="auto"/>
          <w:spacing w:val="-8"/>
          <w:sz w:val="24"/>
          <w:szCs w:val="24"/>
        </w:rPr>
        <w:t>价进</w:t>
      </w:r>
      <w:r>
        <w:rPr>
          <w:rFonts w:hint="eastAsia" w:ascii="宋体" w:hAnsi="宋体" w:eastAsia="宋体" w:cs="宋体"/>
          <w:color w:val="auto"/>
          <w:spacing w:val="-2"/>
          <w:sz w:val="24"/>
          <w:szCs w:val="24"/>
        </w:rPr>
        <w:t>行评分的基础上增加其价格得分的3%～5%作为其价格分。</w:t>
      </w:r>
    </w:p>
    <w:p w14:paraId="67708ABB">
      <w:pPr>
        <w:spacing w:before="138" w:line="360" w:lineRule="auto"/>
        <w:ind w:left="35" w:right="25" w:firstLine="440"/>
        <w:rPr>
          <w:rFonts w:hint="eastAsia" w:ascii="宋体" w:hAnsi="宋体" w:eastAsia="宋体" w:cs="宋体"/>
          <w:color w:val="auto"/>
          <w:spacing w:val="-2"/>
          <w:sz w:val="24"/>
          <w:szCs w:val="24"/>
        </w:rPr>
      </w:pPr>
      <w:r>
        <w:rPr>
          <w:rFonts w:hint="eastAsia" w:ascii="宋体" w:hAnsi="宋体" w:eastAsia="宋体" w:cs="宋体"/>
          <w:color w:val="auto"/>
          <w:sz w:val="24"/>
          <w:szCs w:val="24"/>
        </w:rPr>
        <w:t>4、接受大中型企业与小微企业组成联合体或者允许大中型企业向一</w:t>
      </w:r>
      <w:r>
        <w:rPr>
          <w:rFonts w:hint="eastAsia" w:ascii="宋体" w:hAnsi="宋体" w:eastAsia="宋体" w:cs="宋体"/>
          <w:color w:val="auto"/>
          <w:spacing w:val="-1"/>
          <w:sz w:val="24"/>
          <w:szCs w:val="24"/>
        </w:rPr>
        <w:t>家或者多家小微</w:t>
      </w:r>
      <w:r>
        <w:rPr>
          <w:rFonts w:hint="eastAsia" w:ascii="宋体" w:hAnsi="宋体" w:eastAsia="宋体" w:cs="宋体"/>
          <w:color w:val="auto"/>
          <w:spacing w:val="-2"/>
          <w:sz w:val="24"/>
          <w:szCs w:val="24"/>
        </w:rPr>
        <w:t>企业分包的采购项目，对于联合协议或者分包意向协议约定小微企业的合同份额占</w:t>
      </w:r>
      <w:r>
        <w:rPr>
          <w:rFonts w:hint="eastAsia" w:ascii="宋体" w:hAnsi="宋体" w:eastAsia="宋体" w:cs="宋体"/>
          <w:color w:val="auto"/>
          <w:spacing w:val="-3"/>
          <w:sz w:val="24"/>
          <w:szCs w:val="24"/>
        </w:rPr>
        <w:t>到合同</w:t>
      </w:r>
      <w:r>
        <w:rPr>
          <w:rFonts w:hint="eastAsia" w:ascii="宋体" w:hAnsi="宋体" w:eastAsia="宋体" w:cs="宋体"/>
          <w:color w:val="auto"/>
          <w:spacing w:val="-1"/>
          <w:sz w:val="24"/>
          <w:szCs w:val="24"/>
        </w:rPr>
        <w:t>总金额30%以上的，采购人、采购代理机构应当对联合体</w:t>
      </w:r>
      <w:r>
        <w:rPr>
          <w:rFonts w:hint="eastAsia" w:ascii="宋体" w:hAnsi="宋体" w:eastAsia="宋体" w:cs="宋体"/>
          <w:color w:val="auto"/>
          <w:spacing w:val="-2"/>
          <w:sz w:val="24"/>
          <w:szCs w:val="24"/>
        </w:rPr>
        <w:t>或者大中型企业的报价给予4%~</w:t>
      </w:r>
      <w:r>
        <w:rPr>
          <w:rFonts w:hint="eastAsia" w:ascii="宋体" w:hAnsi="宋体" w:eastAsia="宋体" w:cs="宋体"/>
          <w:color w:val="auto"/>
          <w:spacing w:val="-1"/>
          <w:sz w:val="24"/>
          <w:szCs w:val="24"/>
        </w:rPr>
        <w:t>6%（工程项目为1%～2%）的扣除，用扣除后的价格参加评审。适用招标投标法的政府采</w:t>
      </w:r>
      <w:r>
        <w:rPr>
          <w:rFonts w:hint="eastAsia" w:ascii="宋体" w:hAnsi="宋体" w:eastAsia="宋体" w:cs="宋体"/>
          <w:color w:val="auto"/>
          <w:spacing w:val="-6"/>
          <w:sz w:val="24"/>
          <w:szCs w:val="24"/>
        </w:rPr>
        <w:t>购工程建设项目，采用综合评估法但未采用低价优先法计算价格分的，评标时应当在采用</w:t>
      </w:r>
      <w:r>
        <w:rPr>
          <w:rFonts w:hint="eastAsia" w:ascii="宋体" w:hAnsi="宋体" w:eastAsia="宋体" w:cs="宋体"/>
          <w:color w:val="auto"/>
          <w:spacing w:val="-2"/>
          <w:sz w:val="24"/>
          <w:szCs w:val="24"/>
        </w:rPr>
        <w:t>原报价进行评分的基础上增加其价格得分的1%～2%作为其价格分。</w:t>
      </w:r>
    </w:p>
    <w:p w14:paraId="6E0A6760">
      <w:pPr>
        <w:spacing w:before="1" w:line="360" w:lineRule="auto"/>
        <w:ind w:left="42"/>
        <w:rPr>
          <w:rFonts w:hint="eastAsia" w:ascii="宋体" w:hAnsi="宋体" w:eastAsia="宋体" w:cs="宋体"/>
          <w:color w:val="auto"/>
          <w:spacing w:val="-2"/>
          <w:sz w:val="24"/>
          <w:szCs w:val="24"/>
        </w:rPr>
      </w:pPr>
    </w:p>
    <w:p w14:paraId="65B4400F">
      <w:pPr>
        <w:pStyle w:val="2"/>
        <w:rPr>
          <w:rFonts w:hint="eastAsia" w:ascii="宋体" w:hAnsi="宋体" w:eastAsia="宋体" w:cs="宋体"/>
          <w:color w:val="auto"/>
          <w:spacing w:val="-2"/>
          <w:sz w:val="24"/>
          <w:szCs w:val="24"/>
        </w:rPr>
      </w:pPr>
    </w:p>
    <w:p w14:paraId="3F3FFFF0">
      <w:pPr>
        <w:pStyle w:val="2"/>
        <w:rPr>
          <w:rFonts w:hint="eastAsia" w:ascii="宋体" w:hAnsi="宋体" w:eastAsia="宋体" w:cs="宋体"/>
          <w:color w:val="auto"/>
          <w:spacing w:val="-2"/>
          <w:sz w:val="24"/>
          <w:szCs w:val="24"/>
        </w:rPr>
      </w:pPr>
    </w:p>
    <w:p w14:paraId="4E339B73">
      <w:pPr>
        <w:pStyle w:val="2"/>
        <w:rPr>
          <w:rFonts w:hint="eastAsia" w:ascii="宋体" w:hAnsi="宋体" w:eastAsia="宋体" w:cs="宋体"/>
          <w:color w:val="auto"/>
          <w:spacing w:val="-2"/>
          <w:sz w:val="24"/>
          <w:szCs w:val="24"/>
        </w:rPr>
      </w:pPr>
    </w:p>
    <w:p w14:paraId="424B850E">
      <w:pPr>
        <w:pStyle w:val="2"/>
        <w:rPr>
          <w:rFonts w:hint="eastAsia" w:ascii="宋体" w:hAnsi="宋体" w:eastAsia="宋体" w:cs="宋体"/>
          <w:color w:val="auto"/>
          <w:spacing w:val="-2"/>
          <w:sz w:val="24"/>
          <w:szCs w:val="24"/>
        </w:rPr>
      </w:pPr>
    </w:p>
    <w:p w14:paraId="688ED5CA">
      <w:pPr>
        <w:pStyle w:val="2"/>
        <w:rPr>
          <w:rFonts w:hint="eastAsia" w:ascii="宋体" w:hAnsi="宋体" w:eastAsia="宋体" w:cs="宋体"/>
          <w:color w:val="auto"/>
          <w:spacing w:val="-2"/>
          <w:sz w:val="24"/>
          <w:szCs w:val="24"/>
        </w:rPr>
      </w:pPr>
    </w:p>
    <w:p w14:paraId="57D68AAA">
      <w:pPr>
        <w:pStyle w:val="2"/>
        <w:rPr>
          <w:rFonts w:hint="eastAsia" w:ascii="宋体" w:hAnsi="宋体" w:eastAsia="宋体" w:cs="宋体"/>
          <w:color w:val="auto"/>
          <w:spacing w:val="-2"/>
          <w:sz w:val="24"/>
          <w:szCs w:val="24"/>
        </w:rPr>
      </w:pPr>
    </w:p>
    <w:p w14:paraId="64229752">
      <w:pPr>
        <w:pStyle w:val="2"/>
        <w:rPr>
          <w:rFonts w:hint="eastAsia" w:ascii="宋体" w:hAnsi="宋体" w:eastAsia="宋体" w:cs="宋体"/>
          <w:color w:val="auto"/>
          <w:spacing w:val="-2"/>
          <w:sz w:val="24"/>
          <w:szCs w:val="24"/>
        </w:rPr>
      </w:pPr>
      <w:bookmarkStart w:id="16" w:name="_GoBack"/>
      <w:bookmarkEnd w:id="16"/>
    </w:p>
    <w:p w14:paraId="5E090FEA">
      <w:pPr>
        <w:spacing w:before="123" w:line="360" w:lineRule="auto"/>
        <w:rPr>
          <w:rFonts w:hint="eastAsia" w:ascii="宋体" w:hAnsi="宋体" w:eastAsia="宋体" w:cs="宋体"/>
          <w:b/>
          <w:bCs/>
          <w:color w:val="auto"/>
          <w:spacing w:val="-6"/>
          <w:position w:val="11"/>
          <w:sz w:val="24"/>
          <w:szCs w:val="24"/>
        </w:rPr>
      </w:pPr>
    </w:p>
    <w:p w14:paraId="316108DF">
      <w:pPr>
        <w:spacing w:before="123" w:line="360" w:lineRule="auto"/>
        <w:rPr>
          <w:rFonts w:hint="eastAsia" w:ascii="宋体" w:hAnsi="宋体" w:eastAsia="宋体" w:cs="宋体"/>
          <w:color w:val="auto"/>
          <w:sz w:val="24"/>
          <w:szCs w:val="24"/>
        </w:rPr>
      </w:pPr>
      <w:r>
        <w:rPr>
          <w:rFonts w:hint="eastAsia" w:ascii="宋体" w:hAnsi="宋体" w:eastAsia="宋体" w:cs="宋体"/>
          <w:b/>
          <w:bCs/>
          <w:color w:val="auto"/>
          <w:spacing w:val="-6"/>
          <w:position w:val="11"/>
          <w:sz w:val="24"/>
          <w:szCs w:val="24"/>
        </w:rPr>
        <w:t>七、对本次招标提出询问，请按以下方式联系。</w:t>
      </w:r>
    </w:p>
    <w:p w14:paraId="30D01666">
      <w:pPr>
        <w:spacing w:before="1" w:line="360"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1.采购人信息：</w:t>
      </w:r>
    </w:p>
    <w:p w14:paraId="511ECB47">
      <w:pPr>
        <w:spacing w:before="1" w:line="360" w:lineRule="auto"/>
        <w:ind w:left="519"/>
        <w:rPr>
          <w:rFonts w:hint="eastAsia" w:ascii="宋体" w:hAnsi="宋体" w:eastAsia="宋体" w:cs="宋体"/>
          <w:color w:val="auto"/>
          <w:spacing w:val="-1"/>
          <w:position w:val="11"/>
          <w:sz w:val="24"/>
          <w:szCs w:val="24"/>
          <w:lang w:val="en-US" w:eastAsia="zh-CN"/>
        </w:rPr>
      </w:pPr>
      <w:r>
        <w:rPr>
          <w:rFonts w:hint="eastAsia" w:ascii="宋体" w:hAnsi="宋体" w:eastAsia="宋体" w:cs="宋体"/>
          <w:color w:val="auto"/>
          <w:spacing w:val="-1"/>
          <w:position w:val="11"/>
          <w:sz w:val="24"/>
          <w:szCs w:val="24"/>
        </w:rPr>
        <w:t>采购人：</w:t>
      </w:r>
      <w:r>
        <w:rPr>
          <w:rFonts w:hint="eastAsia" w:ascii="宋体" w:hAnsi="宋体" w:eastAsia="宋体" w:cs="宋体"/>
          <w:color w:val="auto"/>
          <w:spacing w:val="-1"/>
          <w:position w:val="11"/>
          <w:sz w:val="24"/>
          <w:szCs w:val="24"/>
          <w:lang w:val="en-US" w:eastAsia="zh-CN"/>
        </w:rPr>
        <w:t>乌鲁木齐市水磨沟工业园区管理委员会办公室</w:t>
      </w:r>
    </w:p>
    <w:p w14:paraId="01D092B9">
      <w:pPr>
        <w:spacing w:before="1" w:line="360" w:lineRule="auto"/>
        <w:ind w:left="519"/>
        <w:rPr>
          <w:rFonts w:hint="eastAsia" w:ascii="宋体" w:hAnsi="宋体" w:eastAsia="宋体" w:cs="宋体"/>
          <w:color w:val="auto"/>
          <w:sz w:val="24"/>
          <w:szCs w:val="24"/>
          <w:lang w:val="en-US"/>
        </w:rPr>
      </w:pPr>
      <w:r>
        <w:rPr>
          <w:rFonts w:hint="eastAsia" w:ascii="宋体" w:hAnsi="宋体" w:eastAsia="宋体" w:cs="宋体"/>
          <w:color w:val="auto"/>
          <w:spacing w:val="-2"/>
          <w:sz w:val="24"/>
          <w:szCs w:val="24"/>
        </w:rPr>
        <w:t>招标人地址：</w:t>
      </w:r>
      <w:r>
        <w:rPr>
          <w:rFonts w:hint="eastAsia" w:ascii="宋体" w:hAnsi="宋体" w:eastAsia="宋体" w:cs="宋体"/>
          <w:color w:val="auto"/>
          <w:spacing w:val="-2"/>
          <w:sz w:val="24"/>
          <w:szCs w:val="24"/>
          <w:lang w:eastAsia="zh-CN"/>
        </w:rPr>
        <w:t>乌鲁木齐</w:t>
      </w:r>
      <w:r>
        <w:rPr>
          <w:rFonts w:hint="eastAsia" w:ascii="宋体" w:hAnsi="宋体" w:eastAsia="宋体" w:cs="宋体"/>
          <w:color w:val="auto"/>
          <w:spacing w:val="-2"/>
          <w:sz w:val="24"/>
          <w:szCs w:val="24"/>
          <w:lang w:val="en-US" w:eastAsia="zh-CN"/>
        </w:rPr>
        <w:t>水磨沟区</w:t>
      </w:r>
    </w:p>
    <w:p w14:paraId="47C8A83C">
      <w:pPr>
        <w:spacing w:before="116" w:line="360" w:lineRule="auto"/>
        <w:ind w:left="519"/>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rPr>
        <w:t>联系人：</w:t>
      </w:r>
      <w:r>
        <w:rPr>
          <w:rFonts w:hint="eastAsia" w:ascii="宋体" w:hAnsi="宋体" w:eastAsia="宋体" w:cs="宋体"/>
          <w:color w:val="auto"/>
          <w:spacing w:val="-7"/>
          <w:sz w:val="24"/>
          <w:szCs w:val="24"/>
          <w:lang w:val="en-US" w:eastAsia="zh-CN"/>
        </w:rPr>
        <w:t>王鹏</w:t>
      </w:r>
    </w:p>
    <w:p w14:paraId="616238CB">
      <w:pPr>
        <w:spacing w:before="116" w:line="360" w:lineRule="auto"/>
        <w:ind w:left="519"/>
        <w:rPr>
          <w:rFonts w:hint="eastAsia" w:ascii="宋体" w:hAnsi="宋体" w:eastAsia="宋体" w:cs="宋体"/>
          <w:color w:val="auto"/>
          <w:sz w:val="24"/>
          <w:szCs w:val="24"/>
          <w:lang w:val="en-US" w:eastAsia="zh-CN"/>
        </w:rPr>
      </w:pPr>
      <w:r>
        <w:rPr>
          <w:rFonts w:hint="eastAsia" w:ascii="宋体" w:hAnsi="宋体" w:eastAsia="宋体" w:cs="宋体"/>
          <w:color w:val="auto"/>
          <w:spacing w:val="-7"/>
          <w:sz w:val="24"/>
          <w:szCs w:val="24"/>
        </w:rPr>
        <w:t>联系电话：</w:t>
      </w:r>
      <w:r>
        <w:rPr>
          <w:rFonts w:hint="eastAsia" w:ascii="宋体" w:hAnsi="宋体" w:eastAsia="宋体" w:cs="宋体"/>
          <w:color w:val="auto"/>
          <w:spacing w:val="-7"/>
          <w:sz w:val="24"/>
          <w:szCs w:val="24"/>
          <w:lang w:val="en-US" w:eastAsia="zh-CN"/>
        </w:rPr>
        <w:t>/</w:t>
      </w:r>
    </w:p>
    <w:p w14:paraId="6B503808">
      <w:pPr>
        <w:spacing w:before="111" w:line="360" w:lineRule="auto"/>
        <w:ind w:left="520"/>
        <w:rPr>
          <w:rFonts w:hint="eastAsia" w:ascii="宋体" w:hAnsi="宋体" w:eastAsia="宋体" w:cs="宋体"/>
          <w:color w:val="auto"/>
          <w:spacing w:val="-2"/>
          <w:sz w:val="24"/>
          <w:szCs w:val="24"/>
        </w:rPr>
      </w:pPr>
    </w:p>
    <w:p w14:paraId="05121E4D">
      <w:pPr>
        <w:spacing w:before="111" w:line="360" w:lineRule="auto"/>
        <w:ind w:left="520"/>
        <w:rPr>
          <w:rFonts w:hint="eastAsia" w:ascii="宋体" w:hAnsi="宋体" w:eastAsia="宋体" w:cs="宋体"/>
          <w:color w:val="auto"/>
          <w:sz w:val="24"/>
          <w:szCs w:val="24"/>
        </w:rPr>
      </w:pPr>
      <w:r>
        <w:rPr>
          <w:rFonts w:hint="eastAsia" w:ascii="宋体" w:hAnsi="宋体" w:eastAsia="宋体" w:cs="宋体"/>
          <w:color w:val="auto"/>
          <w:spacing w:val="-2"/>
          <w:sz w:val="24"/>
          <w:szCs w:val="24"/>
        </w:rPr>
        <w:t>2、采购代理机构信息：</w:t>
      </w:r>
    </w:p>
    <w:p w14:paraId="54907637">
      <w:pPr>
        <w:spacing w:before="116" w:line="360" w:lineRule="auto"/>
        <w:ind w:left="52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名称：</w:t>
      </w:r>
      <w:r>
        <w:rPr>
          <w:rFonts w:hint="eastAsia" w:ascii="宋体" w:hAnsi="宋体" w:eastAsia="宋体" w:cs="宋体"/>
          <w:color w:val="auto"/>
          <w:spacing w:val="-1"/>
          <w:sz w:val="24"/>
          <w:szCs w:val="24"/>
          <w:lang w:eastAsia="zh-CN"/>
        </w:rPr>
        <w:t>新疆鑫之晟项目管理有限公司</w:t>
      </w:r>
    </w:p>
    <w:p w14:paraId="6E073DD8">
      <w:pPr>
        <w:spacing w:before="115" w:line="360" w:lineRule="auto"/>
        <w:ind w:left="517" w:right="851"/>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地址：</w:t>
      </w:r>
      <w:r>
        <w:rPr>
          <w:rFonts w:hint="eastAsia" w:ascii="宋体" w:hAnsi="宋体" w:eastAsia="宋体" w:cs="宋体"/>
          <w:color w:val="auto"/>
          <w:spacing w:val="-3"/>
          <w:sz w:val="24"/>
          <w:szCs w:val="24"/>
          <w:lang w:eastAsia="zh-CN"/>
        </w:rPr>
        <w:t>乌鲁木齐市水磨沟区红光山路绿城广场1B-503</w:t>
      </w:r>
    </w:p>
    <w:p w14:paraId="30407599">
      <w:pPr>
        <w:spacing w:before="115" w:line="360" w:lineRule="auto"/>
        <w:ind w:left="517" w:right="85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采购代理联系人：</w:t>
      </w:r>
      <w:r>
        <w:rPr>
          <w:rFonts w:hint="eastAsia" w:ascii="宋体" w:hAnsi="宋体" w:eastAsia="宋体" w:cs="宋体"/>
          <w:color w:val="auto"/>
          <w:spacing w:val="-1"/>
          <w:sz w:val="24"/>
          <w:szCs w:val="24"/>
          <w:lang w:val="en-US" w:eastAsia="zh-CN"/>
        </w:rPr>
        <w:t>于晓捷</w:t>
      </w:r>
    </w:p>
    <w:p w14:paraId="6BF3C3C0">
      <w:pPr>
        <w:spacing w:before="116" w:line="360" w:lineRule="auto"/>
        <w:ind w:left="519"/>
        <w:rPr>
          <w:rFonts w:hint="eastAsia" w:ascii="宋体" w:hAnsi="宋体" w:eastAsia="宋体" w:cs="宋体"/>
          <w:color w:val="auto"/>
          <w:sz w:val="24"/>
          <w:szCs w:val="24"/>
          <w:lang w:val="en-US" w:eastAsia="zh-CN"/>
        </w:rPr>
      </w:pPr>
      <w:r>
        <w:rPr>
          <w:rFonts w:hint="eastAsia" w:ascii="宋体" w:hAnsi="宋体" w:eastAsia="宋体" w:cs="宋体"/>
          <w:color w:val="auto"/>
          <w:spacing w:val="-7"/>
          <w:sz w:val="24"/>
          <w:szCs w:val="24"/>
        </w:rPr>
        <w:t>联系电话：</w:t>
      </w:r>
      <w:r>
        <w:rPr>
          <w:rFonts w:hint="eastAsia" w:ascii="宋体" w:hAnsi="宋体" w:eastAsia="宋体" w:cs="宋体"/>
          <w:color w:val="auto"/>
          <w:spacing w:val="-7"/>
          <w:sz w:val="24"/>
          <w:szCs w:val="24"/>
          <w:lang w:val="en-US" w:eastAsia="zh-CN"/>
        </w:rPr>
        <w:t>18129430509</w:t>
      </w:r>
    </w:p>
    <w:p w14:paraId="08F04E6F">
      <w:pPr>
        <w:spacing w:line="360" w:lineRule="auto"/>
        <w:rPr>
          <w:rFonts w:hint="eastAsia" w:ascii="宋体" w:hAnsi="宋体" w:eastAsia="宋体" w:cs="宋体"/>
          <w:color w:val="auto"/>
          <w:sz w:val="24"/>
          <w:szCs w:val="24"/>
        </w:rPr>
        <w:sectPr>
          <w:headerReference r:id="rId6" w:type="default"/>
          <w:footerReference r:id="rId7" w:type="default"/>
          <w:pgSz w:w="11907" w:h="16839"/>
          <w:pgMar w:top="1159" w:right="1670" w:bottom="1403" w:left="1673" w:header="884" w:footer="1232" w:gutter="0"/>
          <w:cols w:space="720" w:num="1"/>
        </w:sectPr>
      </w:pPr>
    </w:p>
    <w:p w14:paraId="78C4C08D">
      <w:pPr>
        <w:spacing w:line="474" w:lineRule="auto"/>
        <w:rPr>
          <w:rFonts w:hint="eastAsia" w:ascii="宋体" w:hAnsi="宋体" w:eastAsia="宋体" w:cs="宋体"/>
          <w:color w:val="auto"/>
          <w:sz w:val="21"/>
        </w:rPr>
      </w:pPr>
    </w:p>
    <w:p w14:paraId="135AA865">
      <w:pPr>
        <w:numPr>
          <w:ilvl w:val="0"/>
          <w:numId w:val="1"/>
        </w:numPr>
        <w:spacing w:before="101" w:line="414" w:lineRule="exact"/>
        <w:ind w:left="2813"/>
        <w:rPr>
          <w:rFonts w:hint="eastAsia" w:ascii="宋体" w:hAnsi="宋体" w:eastAsia="宋体" w:cs="宋体"/>
          <w:color w:val="auto"/>
          <w:spacing w:val="8"/>
          <w:position w:val="6"/>
          <w:sz w:val="32"/>
          <w:szCs w:val="32"/>
          <w14:textOutline w14:w="5791" w14:cap="flat" w14:cmpd="sng">
            <w14:solidFill>
              <w14:srgbClr w14:val="000000"/>
            </w14:solidFill>
            <w14:prstDash w14:val="solid"/>
            <w14:miter w14:val="0"/>
          </w14:textOutline>
        </w:rPr>
      </w:pPr>
      <w:r>
        <w:rPr>
          <w:rFonts w:hint="eastAsia" w:ascii="宋体" w:hAnsi="宋体" w:eastAsia="宋体" w:cs="宋体"/>
          <w:color w:val="auto"/>
          <w:spacing w:val="8"/>
          <w:position w:val="6"/>
          <w:sz w:val="32"/>
          <w:szCs w:val="32"/>
          <w14:textOutline w14:w="5791" w14:cap="flat" w14:cmpd="sng">
            <w14:solidFill>
              <w14:srgbClr w14:val="000000"/>
            </w14:solidFill>
            <w14:prstDash w14:val="solid"/>
            <w14:miter w14:val="0"/>
          </w14:textOutline>
        </w:rPr>
        <w:t>投标人须知</w:t>
      </w:r>
    </w:p>
    <w:p w14:paraId="75D61FC7">
      <w:pPr>
        <w:pStyle w:val="2"/>
        <w:rPr>
          <w:rFonts w:hint="eastAsia"/>
        </w:rPr>
      </w:pPr>
    </w:p>
    <w:p w14:paraId="7EA029F5">
      <w:pPr>
        <w:spacing w:before="1" w:line="212" w:lineRule="auto"/>
        <w:jc w:val="center"/>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6531" w14:cap="flat" w14:cmpd="sng">
            <w14:solidFill>
              <w14:srgbClr w14:val="000000"/>
            </w14:solidFill>
            <w14:prstDash w14:val="solid"/>
            <w14:miter w14:val="0"/>
          </w14:textOutline>
        </w:rPr>
        <w:t>投标人须知前附表</w:t>
      </w:r>
    </w:p>
    <w:p w14:paraId="4AA79139">
      <w:pPr>
        <w:pStyle w:val="2"/>
        <w:numPr>
          <w:ilvl w:val="0"/>
          <w:numId w:val="0"/>
        </w:numPr>
        <w:rPr>
          <w:rFonts w:hint="eastAsia"/>
        </w:rPr>
      </w:pPr>
    </w:p>
    <w:p w14:paraId="12FFB20A">
      <w:pPr>
        <w:pStyle w:val="2"/>
        <w:numPr>
          <w:ilvl w:val="0"/>
          <w:numId w:val="0"/>
        </w:numPr>
        <w:rPr>
          <w:rFonts w:hint="eastAsia"/>
        </w:rPr>
      </w:pPr>
    </w:p>
    <w:tbl>
      <w:tblPr>
        <w:tblStyle w:val="14"/>
        <w:tblpPr w:leftFromText="180" w:rightFromText="180" w:vertAnchor="text" w:horzAnchor="page" w:tblpX="1548" w:tblpY="289"/>
        <w:tblOverlap w:val="never"/>
        <w:tblW w:w="9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656"/>
        <w:gridCol w:w="1338"/>
        <w:gridCol w:w="6243"/>
      </w:tblGrid>
      <w:tr w14:paraId="17393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0" w:hRule="atLeast"/>
        </w:trPr>
        <w:tc>
          <w:tcPr>
            <w:tcW w:w="1656" w:type="dxa"/>
            <w:tcBorders>
              <w:top w:val="single" w:color="000000" w:sz="10" w:space="0"/>
              <w:left w:val="single" w:color="000000" w:sz="10" w:space="0"/>
            </w:tcBorders>
            <w:vAlign w:val="top"/>
          </w:tcPr>
          <w:p w14:paraId="61FB6E30">
            <w:pPr>
              <w:pStyle w:val="15"/>
              <w:spacing w:before="169" w:line="360" w:lineRule="auto"/>
              <w:jc w:val="center"/>
              <w:rPr>
                <w:rFonts w:hint="eastAsia" w:ascii="宋体" w:hAnsi="宋体" w:eastAsia="宋体" w:cs="宋体"/>
                <w:b/>
                <w:bCs/>
                <w:color w:val="auto"/>
                <w:sz w:val="21"/>
                <w:szCs w:val="21"/>
              </w:rPr>
            </w:pPr>
            <w:bookmarkStart w:id="2" w:name="bookmark2"/>
            <w:bookmarkEnd w:id="2"/>
            <w:r>
              <w:rPr>
                <w:rFonts w:hint="eastAsia" w:ascii="宋体" w:hAnsi="宋体" w:eastAsia="宋体" w:cs="宋体"/>
                <w:b/>
                <w:bCs/>
                <w:color w:val="auto"/>
                <w:spacing w:val="-2"/>
                <w:sz w:val="21"/>
                <w:szCs w:val="21"/>
              </w:rPr>
              <w:t>条款号</w:t>
            </w:r>
          </w:p>
        </w:tc>
        <w:tc>
          <w:tcPr>
            <w:tcW w:w="1338" w:type="dxa"/>
            <w:tcBorders>
              <w:top w:val="single" w:color="000000" w:sz="10" w:space="0"/>
            </w:tcBorders>
            <w:vAlign w:val="top"/>
          </w:tcPr>
          <w:p w14:paraId="50CAFA5E">
            <w:pPr>
              <w:pStyle w:val="15"/>
              <w:spacing w:before="169" w:line="360" w:lineRule="auto"/>
              <w:ind w:left="177"/>
              <w:rPr>
                <w:rFonts w:hint="eastAsia" w:ascii="宋体" w:hAnsi="宋体" w:eastAsia="宋体" w:cs="宋体"/>
                <w:b/>
                <w:bCs/>
                <w:color w:val="auto"/>
                <w:sz w:val="21"/>
                <w:szCs w:val="21"/>
              </w:rPr>
            </w:pPr>
            <w:r>
              <w:rPr>
                <w:rFonts w:hint="eastAsia" w:ascii="宋体" w:hAnsi="宋体" w:eastAsia="宋体" w:cs="宋体"/>
                <w:b/>
                <w:bCs/>
                <w:color w:val="auto"/>
                <w:spacing w:val="-2"/>
                <w:sz w:val="21"/>
                <w:szCs w:val="21"/>
              </w:rPr>
              <w:t>条款名称</w:t>
            </w:r>
          </w:p>
        </w:tc>
        <w:tc>
          <w:tcPr>
            <w:tcW w:w="6243" w:type="dxa"/>
            <w:tcBorders>
              <w:top w:val="single" w:color="000000" w:sz="10" w:space="0"/>
              <w:right w:val="single" w:color="000000" w:sz="10" w:space="0"/>
            </w:tcBorders>
            <w:vAlign w:val="top"/>
          </w:tcPr>
          <w:p w14:paraId="261201F0">
            <w:pPr>
              <w:pStyle w:val="15"/>
              <w:spacing w:before="169" w:line="360" w:lineRule="auto"/>
              <w:ind w:left="2478"/>
              <w:rPr>
                <w:rFonts w:hint="eastAsia" w:ascii="宋体" w:hAnsi="宋体" w:eastAsia="宋体" w:cs="宋体"/>
                <w:b/>
                <w:bCs/>
                <w:color w:val="auto"/>
                <w:sz w:val="21"/>
                <w:szCs w:val="21"/>
              </w:rPr>
            </w:pPr>
            <w:r>
              <w:rPr>
                <w:rFonts w:hint="eastAsia" w:ascii="宋体" w:hAnsi="宋体" w:eastAsia="宋体" w:cs="宋体"/>
                <w:b/>
                <w:bCs/>
                <w:color w:val="auto"/>
                <w:spacing w:val="-2"/>
                <w:sz w:val="21"/>
                <w:szCs w:val="21"/>
              </w:rPr>
              <w:t>编列内容</w:t>
            </w:r>
          </w:p>
        </w:tc>
      </w:tr>
      <w:tr w14:paraId="2E7A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85" w:hRule="atLeast"/>
        </w:trPr>
        <w:tc>
          <w:tcPr>
            <w:tcW w:w="1656" w:type="dxa"/>
            <w:tcBorders>
              <w:left w:val="single" w:color="000000" w:sz="10" w:space="0"/>
            </w:tcBorders>
            <w:vAlign w:val="top"/>
          </w:tcPr>
          <w:p w14:paraId="6D38BA3D">
            <w:pPr>
              <w:pStyle w:val="15"/>
              <w:spacing w:before="257" w:line="360" w:lineRule="auto"/>
              <w:ind w:left="189"/>
              <w:rPr>
                <w:rFonts w:hint="eastAsia" w:ascii="宋体" w:hAnsi="宋体" w:eastAsia="宋体" w:cs="宋体"/>
                <w:color w:val="auto"/>
                <w:sz w:val="21"/>
                <w:szCs w:val="21"/>
              </w:rPr>
            </w:pPr>
            <w:r>
              <w:rPr>
                <w:rFonts w:hint="eastAsia" w:ascii="宋体" w:hAnsi="宋体" w:eastAsia="宋体" w:cs="宋体"/>
                <w:color w:val="auto"/>
                <w:spacing w:val="-5"/>
                <w:sz w:val="21"/>
                <w:szCs w:val="21"/>
              </w:rPr>
              <w:t>第一章1.1款</w:t>
            </w:r>
          </w:p>
        </w:tc>
        <w:tc>
          <w:tcPr>
            <w:tcW w:w="1338" w:type="dxa"/>
            <w:vAlign w:val="top"/>
          </w:tcPr>
          <w:p w14:paraId="5E4334E2">
            <w:pPr>
              <w:pStyle w:val="15"/>
              <w:spacing w:before="258" w:line="360" w:lineRule="auto"/>
              <w:ind w:left="178"/>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项目名称</w:t>
            </w:r>
          </w:p>
        </w:tc>
        <w:tc>
          <w:tcPr>
            <w:tcW w:w="6243" w:type="dxa"/>
            <w:tcBorders>
              <w:right w:val="single" w:color="000000" w:sz="10" w:space="0"/>
            </w:tcBorders>
            <w:vAlign w:val="center"/>
          </w:tcPr>
          <w:p w14:paraId="43CCA154">
            <w:pPr>
              <w:pStyle w:val="15"/>
              <w:spacing w:before="88" w:line="360" w:lineRule="auto"/>
              <w:ind w:left="107" w:right="92" w:firstLine="34"/>
              <w:jc w:val="both"/>
              <w:rPr>
                <w:rFonts w:hint="eastAsia" w:ascii="宋体" w:hAnsi="宋体" w:eastAsia="宋体" w:cs="宋体"/>
                <w:color w:val="auto"/>
                <w:sz w:val="21"/>
                <w:szCs w:val="21"/>
                <w:lang w:eastAsia="zh-CN"/>
              </w:rPr>
            </w:pPr>
            <w:r>
              <w:rPr>
                <w:rFonts w:hint="eastAsia" w:cs="宋体"/>
                <w:color w:val="auto"/>
                <w:spacing w:val="-5"/>
                <w:sz w:val="21"/>
                <w:szCs w:val="21"/>
                <w:lang w:eastAsia="zh-CN"/>
              </w:rPr>
              <w:t>乌鲁木齐市水磨沟区食品产业园污水处理厂运营服务采购项目</w:t>
            </w:r>
          </w:p>
        </w:tc>
      </w:tr>
      <w:tr w14:paraId="5475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5" w:hRule="atLeast"/>
        </w:trPr>
        <w:tc>
          <w:tcPr>
            <w:tcW w:w="1656" w:type="dxa"/>
            <w:tcBorders>
              <w:left w:val="single" w:color="000000" w:sz="10" w:space="0"/>
            </w:tcBorders>
            <w:vAlign w:val="top"/>
          </w:tcPr>
          <w:p w14:paraId="6DB2F51F">
            <w:pPr>
              <w:pStyle w:val="15"/>
              <w:spacing w:before="114" w:line="360" w:lineRule="auto"/>
              <w:ind w:left="189"/>
              <w:rPr>
                <w:rFonts w:hint="eastAsia" w:ascii="宋体" w:hAnsi="宋体" w:eastAsia="宋体" w:cs="宋体"/>
                <w:color w:val="auto"/>
                <w:sz w:val="21"/>
                <w:szCs w:val="21"/>
              </w:rPr>
            </w:pPr>
            <w:r>
              <w:rPr>
                <w:rFonts w:hint="eastAsia" w:ascii="宋体" w:hAnsi="宋体" w:eastAsia="宋体" w:cs="宋体"/>
                <w:color w:val="auto"/>
                <w:spacing w:val="-5"/>
                <w:sz w:val="21"/>
                <w:szCs w:val="21"/>
              </w:rPr>
              <w:t>第一章1.2款</w:t>
            </w:r>
          </w:p>
        </w:tc>
        <w:tc>
          <w:tcPr>
            <w:tcW w:w="1338" w:type="dxa"/>
            <w:vAlign w:val="top"/>
          </w:tcPr>
          <w:p w14:paraId="78E5DCC7">
            <w:pPr>
              <w:pStyle w:val="15"/>
              <w:spacing w:before="114" w:line="360" w:lineRule="auto"/>
              <w:ind w:left="174"/>
              <w:rPr>
                <w:rFonts w:hint="eastAsia" w:ascii="宋体" w:hAnsi="宋体" w:eastAsia="宋体" w:cs="宋体"/>
                <w:color w:val="auto"/>
                <w:sz w:val="21"/>
                <w:szCs w:val="21"/>
              </w:rPr>
            </w:pPr>
            <w:r>
              <w:rPr>
                <w:rFonts w:hint="eastAsia" w:ascii="宋体" w:hAnsi="宋体" w:eastAsia="宋体" w:cs="宋体"/>
                <w:color w:val="auto"/>
                <w:spacing w:val="-1"/>
                <w:sz w:val="21"/>
                <w:szCs w:val="21"/>
              </w:rPr>
              <w:t>采购方式</w:t>
            </w:r>
          </w:p>
        </w:tc>
        <w:tc>
          <w:tcPr>
            <w:tcW w:w="6243" w:type="dxa"/>
            <w:tcBorders>
              <w:right w:val="single" w:color="000000" w:sz="10" w:space="0"/>
            </w:tcBorders>
            <w:vAlign w:val="top"/>
          </w:tcPr>
          <w:p w14:paraId="0096C2F7">
            <w:pPr>
              <w:pStyle w:val="15"/>
              <w:spacing w:before="115" w:line="360" w:lineRule="auto"/>
              <w:ind w:left="113"/>
              <w:rPr>
                <w:rFonts w:hint="eastAsia" w:ascii="宋体" w:hAnsi="宋体" w:eastAsia="宋体" w:cs="宋体"/>
                <w:color w:val="auto"/>
                <w:sz w:val="21"/>
                <w:szCs w:val="21"/>
              </w:rPr>
            </w:pPr>
            <w:r>
              <w:rPr>
                <w:rFonts w:hint="eastAsia" w:ascii="宋体" w:hAnsi="宋体" w:eastAsia="宋体" w:cs="宋体"/>
                <w:color w:val="auto"/>
                <w:spacing w:val="-8"/>
                <w:sz w:val="21"/>
                <w:szCs w:val="21"/>
              </w:rPr>
              <w:t>公开招标，投标人只有一次报价。</w:t>
            </w:r>
          </w:p>
        </w:tc>
      </w:tr>
      <w:tr w14:paraId="01FD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04" w:hRule="atLeast"/>
        </w:trPr>
        <w:tc>
          <w:tcPr>
            <w:tcW w:w="1656" w:type="dxa"/>
            <w:tcBorders>
              <w:left w:val="single" w:color="000000" w:sz="10" w:space="0"/>
            </w:tcBorders>
            <w:vAlign w:val="center"/>
          </w:tcPr>
          <w:p w14:paraId="610268A5">
            <w:pPr>
              <w:pStyle w:val="15"/>
              <w:spacing w:before="259" w:line="360"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第一章1.3款</w:t>
            </w:r>
          </w:p>
        </w:tc>
        <w:tc>
          <w:tcPr>
            <w:tcW w:w="1338" w:type="dxa"/>
            <w:vAlign w:val="center"/>
          </w:tcPr>
          <w:p w14:paraId="5B3776E5">
            <w:pPr>
              <w:pStyle w:val="15"/>
              <w:spacing w:before="259" w:line="360" w:lineRule="auto"/>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采购内容</w:t>
            </w:r>
          </w:p>
        </w:tc>
        <w:tc>
          <w:tcPr>
            <w:tcW w:w="6243" w:type="dxa"/>
            <w:tcBorders>
              <w:right w:val="single" w:color="000000" w:sz="10" w:space="0"/>
            </w:tcBorders>
            <w:vAlign w:val="center"/>
          </w:tcPr>
          <w:p w14:paraId="0CB2057C">
            <w:pPr>
              <w:pStyle w:val="15"/>
              <w:spacing w:before="90" w:line="360" w:lineRule="auto"/>
              <w:ind w:left="107" w:right="94" w:firstLine="34"/>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负责</w:t>
            </w:r>
            <w:r>
              <w:rPr>
                <w:rFonts w:hint="eastAsia" w:ascii="宋体" w:hAnsi="宋体" w:eastAsia="宋体" w:cs="宋体"/>
                <w:color w:val="auto"/>
                <w:sz w:val="21"/>
                <w:szCs w:val="21"/>
                <w:lang w:val="en-US" w:eastAsia="zh-CN"/>
              </w:rPr>
              <w:t>乌鲁木齐市水磨沟食品工业园区污水处理厂运营工作；解决污水处理问题并保障处理厂的正常运行。</w:t>
            </w:r>
          </w:p>
        </w:tc>
      </w:tr>
      <w:tr w14:paraId="40980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6" w:hRule="atLeast"/>
        </w:trPr>
        <w:tc>
          <w:tcPr>
            <w:tcW w:w="1656" w:type="dxa"/>
            <w:tcBorders>
              <w:left w:val="single" w:color="000000" w:sz="10" w:space="0"/>
            </w:tcBorders>
            <w:vAlign w:val="top"/>
          </w:tcPr>
          <w:p w14:paraId="42DFC0ED">
            <w:pPr>
              <w:pStyle w:val="15"/>
              <w:spacing w:before="116" w:line="360" w:lineRule="auto"/>
              <w:ind w:left="189"/>
              <w:rPr>
                <w:rFonts w:hint="eastAsia" w:ascii="宋体" w:hAnsi="宋体" w:eastAsia="宋体" w:cs="宋体"/>
                <w:color w:val="auto"/>
                <w:sz w:val="21"/>
                <w:szCs w:val="21"/>
              </w:rPr>
            </w:pPr>
            <w:r>
              <w:rPr>
                <w:rFonts w:hint="eastAsia" w:ascii="宋体" w:hAnsi="宋体" w:eastAsia="宋体" w:cs="宋体"/>
                <w:color w:val="auto"/>
                <w:spacing w:val="-5"/>
                <w:sz w:val="21"/>
                <w:szCs w:val="21"/>
              </w:rPr>
              <w:t>第一章1.4款</w:t>
            </w:r>
          </w:p>
        </w:tc>
        <w:tc>
          <w:tcPr>
            <w:tcW w:w="1338" w:type="dxa"/>
            <w:vAlign w:val="top"/>
          </w:tcPr>
          <w:p w14:paraId="58D1C70E">
            <w:pPr>
              <w:pStyle w:val="15"/>
              <w:spacing w:before="116" w:line="360" w:lineRule="auto"/>
              <w:ind w:left="184"/>
              <w:rPr>
                <w:rFonts w:hint="eastAsia" w:ascii="宋体" w:hAnsi="宋体" w:eastAsia="宋体" w:cs="宋体"/>
                <w:color w:val="auto"/>
                <w:sz w:val="21"/>
                <w:szCs w:val="21"/>
              </w:rPr>
            </w:pPr>
            <w:r>
              <w:rPr>
                <w:rFonts w:hint="eastAsia" w:ascii="宋体" w:hAnsi="宋体" w:eastAsia="宋体" w:cs="宋体"/>
                <w:color w:val="auto"/>
                <w:spacing w:val="-4"/>
                <w:sz w:val="21"/>
                <w:szCs w:val="21"/>
              </w:rPr>
              <w:t>资金来源</w:t>
            </w:r>
          </w:p>
        </w:tc>
        <w:tc>
          <w:tcPr>
            <w:tcW w:w="6243" w:type="dxa"/>
            <w:tcBorders>
              <w:right w:val="single" w:color="000000" w:sz="10" w:space="0"/>
            </w:tcBorders>
            <w:vAlign w:val="top"/>
          </w:tcPr>
          <w:p w14:paraId="10A977D3">
            <w:pPr>
              <w:pStyle w:val="15"/>
              <w:spacing w:before="116" w:line="360" w:lineRule="auto"/>
              <w:ind w:left="108"/>
              <w:rPr>
                <w:rFonts w:hint="eastAsia" w:ascii="宋体" w:hAnsi="宋体" w:eastAsia="宋体" w:cs="宋体"/>
                <w:color w:val="auto"/>
                <w:sz w:val="21"/>
                <w:szCs w:val="21"/>
              </w:rPr>
            </w:pPr>
            <w:r>
              <w:rPr>
                <w:rFonts w:hint="eastAsia" w:ascii="宋体" w:hAnsi="宋体" w:eastAsia="宋体" w:cs="宋体"/>
                <w:color w:val="auto"/>
                <w:spacing w:val="-2"/>
                <w:sz w:val="21"/>
                <w:szCs w:val="21"/>
              </w:rPr>
              <w:t>财政资金</w:t>
            </w:r>
          </w:p>
        </w:tc>
      </w:tr>
      <w:tr w14:paraId="56E2B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22" w:hRule="atLeast"/>
        </w:trPr>
        <w:tc>
          <w:tcPr>
            <w:tcW w:w="1656" w:type="dxa"/>
            <w:tcBorders>
              <w:left w:val="single" w:color="000000" w:sz="10" w:space="0"/>
            </w:tcBorders>
            <w:vAlign w:val="top"/>
          </w:tcPr>
          <w:p w14:paraId="0E39FFEE">
            <w:pPr>
              <w:pStyle w:val="15"/>
              <w:spacing w:before="120" w:line="360" w:lineRule="auto"/>
              <w:ind w:left="189"/>
              <w:rPr>
                <w:rFonts w:hint="eastAsia" w:ascii="宋体" w:hAnsi="宋体" w:eastAsia="宋体" w:cs="宋体"/>
                <w:color w:val="auto"/>
                <w:sz w:val="21"/>
                <w:szCs w:val="21"/>
              </w:rPr>
            </w:pPr>
            <w:r>
              <w:rPr>
                <w:rFonts w:hint="eastAsia" w:ascii="宋体" w:hAnsi="宋体" w:eastAsia="宋体" w:cs="宋体"/>
                <w:color w:val="auto"/>
                <w:spacing w:val="-5"/>
                <w:sz w:val="21"/>
                <w:szCs w:val="21"/>
              </w:rPr>
              <w:t>第一章1.5款</w:t>
            </w:r>
          </w:p>
        </w:tc>
        <w:tc>
          <w:tcPr>
            <w:tcW w:w="1338" w:type="dxa"/>
            <w:vAlign w:val="top"/>
          </w:tcPr>
          <w:p w14:paraId="027F8248">
            <w:pPr>
              <w:pStyle w:val="15"/>
              <w:spacing w:before="120" w:line="360" w:lineRule="auto"/>
              <w:ind w:left="178"/>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项目地点</w:t>
            </w:r>
          </w:p>
        </w:tc>
        <w:tc>
          <w:tcPr>
            <w:tcW w:w="6243" w:type="dxa"/>
            <w:tcBorders>
              <w:right w:val="single" w:color="000000" w:sz="10" w:space="0"/>
            </w:tcBorders>
            <w:vAlign w:val="top"/>
          </w:tcPr>
          <w:p w14:paraId="092C7103">
            <w:pPr>
              <w:pStyle w:val="15"/>
              <w:spacing w:before="120" w:line="360" w:lineRule="auto"/>
              <w:ind w:left="106"/>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乌鲁木齐</w:t>
            </w:r>
            <w:r>
              <w:rPr>
                <w:rFonts w:hint="eastAsia" w:ascii="宋体" w:hAnsi="宋体" w:eastAsia="宋体" w:cs="宋体"/>
                <w:color w:val="auto"/>
                <w:sz w:val="21"/>
                <w:szCs w:val="21"/>
                <w:lang w:val="en-US" w:eastAsia="zh-CN"/>
              </w:rPr>
              <w:t>市水磨沟区食品工业园区</w:t>
            </w:r>
          </w:p>
        </w:tc>
      </w:tr>
      <w:tr w14:paraId="219A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trPr>
        <w:tc>
          <w:tcPr>
            <w:tcW w:w="1656" w:type="dxa"/>
            <w:tcBorders>
              <w:left w:val="single" w:color="000000" w:sz="10" w:space="0"/>
            </w:tcBorders>
            <w:vAlign w:val="top"/>
          </w:tcPr>
          <w:p w14:paraId="64EDDCBD">
            <w:pPr>
              <w:pStyle w:val="15"/>
              <w:spacing w:before="118" w:line="360" w:lineRule="auto"/>
              <w:ind w:left="189"/>
              <w:rPr>
                <w:rFonts w:hint="eastAsia" w:ascii="宋体" w:hAnsi="宋体" w:eastAsia="宋体" w:cs="宋体"/>
                <w:color w:val="auto"/>
                <w:sz w:val="21"/>
                <w:szCs w:val="21"/>
              </w:rPr>
            </w:pPr>
            <w:r>
              <w:rPr>
                <w:rFonts w:hint="eastAsia" w:ascii="宋体" w:hAnsi="宋体" w:eastAsia="宋体" w:cs="宋体"/>
                <w:color w:val="auto"/>
                <w:spacing w:val="-5"/>
                <w:sz w:val="21"/>
                <w:szCs w:val="21"/>
              </w:rPr>
              <w:t>第一章1.6款</w:t>
            </w:r>
          </w:p>
        </w:tc>
        <w:tc>
          <w:tcPr>
            <w:tcW w:w="1338" w:type="dxa"/>
            <w:vAlign w:val="top"/>
          </w:tcPr>
          <w:p w14:paraId="2D89C0DB">
            <w:pPr>
              <w:pStyle w:val="15"/>
              <w:spacing w:before="118" w:line="360" w:lineRule="auto"/>
              <w:ind w:left="281"/>
              <w:rPr>
                <w:rFonts w:hint="eastAsia" w:ascii="宋体" w:hAnsi="宋体" w:eastAsia="宋体" w:cs="宋体"/>
                <w:color w:val="auto"/>
                <w:sz w:val="21"/>
                <w:szCs w:val="21"/>
              </w:rPr>
            </w:pPr>
            <w:r>
              <w:rPr>
                <w:rFonts w:hint="eastAsia" w:ascii="宋体" w:hAnsi="宋体" w:eastAsia="宋体" w:cs="宋体"/>
                <w:color w:val="auto"/>
                <w:spacing w:val="-2"/>
                <w:sz w:val="21"/>
                <w:szCs w:val="21"/>
              </w:rPr>
              <w:t>服务期</w:t>
            </w:r>
          </w:p>
        </w:tc>
        <w:tc>
          <w:tcPr>
            <w:tcW w:w="6243" w:type="dxa"/>
            <w:tcBorders>
              <w:right w:val="single" w:color="000000" w:sz="10" w:space="0"/>
            </w:tcBorders>
            <w:vAlign w:val="top"/>
          </w:tcPr>
          <w:p w14:paraId="5C42A520">
            <w:pPr>
              <w:pStyle w:val="15"/>
              <w:spacing w:before="118" w:line="360" w:lineRule="auto"/>
              <w:ind w:left="141"/>
              <w:rPr>
                <w:rFonts w:hint="eastAsia" w:ascii="宋体" w:hAnsi="宋体" w:eastAsia="宋体" w:cs="宋体"/>
                <w:color w:val="auto"/>
                <w:sz w:val="21"/>
                <w:szCs w:val="21"/>
              </w:rPr>
            </w:pPr>
            <w:r>
              <w:rPr>
                <w:rFonts w:hint="eastAsia" w:ascii="宋体" w:hAnsi="宋体" w:eastAsia="宋体" w:cs="宋体"/>
                <w:color w:val="auto"/>
                <w:spacing w:val="-2"/>
                <w:sz w:val="21"/>
                <w:szCs w:val="21"/>
              </w:rPr>
              <w:t>自合同</w:t>
            </w:r>
            <w:r>
              <w:rPr>
                <w:rFonts w:hint="eastAsia" w:ascii="宋体" w:hAnsi="宋体" w:eastAsia="宋体" w:cs="宋体"/>
                <w:color w:val="auto"/>
                <w:spacing w:val="-2"/>
                <w:sz w:val="21"/>
                <w:szCs w:val="21"/>
                <w:lang w:val="en-US" w:eastAsia="zh-CN"/>
              </w:rPr>
              <w:t>签订</w:t>
            </w:r>
            <w:r>
              <w:rPr>
                <w:rFonts w:hint="eastAsia" w:ascii="宋体" w:hAnsi="宋体" w:eastAsia="宋体" w:cs="宋体"/>
                <w:color w:val="auto"/>
                <w:spacing w:val="-2"/>
                <w:sz w:val="21"/>
                <w:szCs w:val="21"/>
              </w:rPr>
              <w:t>之日起</w:t>
            </w:r>
            <w:r>
              <w:rPr>
                <w:rFonts w:hint="eastAsia" w:ascii="宋体" w:hAnsi="宋体" w:eastAsia="宋体" w:cs="宋体"/>
                <w:color w:val="auto"/>
                <w:spacing w:val="-2"/>
                <w:sz w:val="21"/>
                <w:szCs w:val="21"/>
                <w:lang w:val="en-US" w:eastAsia="zh-CN"/>
              </w:rPr>
              <w:t>一年</w:t>
            </w:r>
            <w:r>
              <w:rPr>
                <w:rFonts w:hint="eastAsia" w:ascii="宋体" w:hAnsi="宋体" w:eastAsia="宋体" w:cs="宋体"/>
                <w:color w:val="auto"/>
                <w:spacing w:val="-2"/>
                <w:sz w:val="21"/>
                <w:szCs w:val="21"/>
              </w:rPr>
              <w:t>。</w:t>
            </w:r>
          </w:p>
        </w:tc>
      </w:tr>
      <w:tr w14:paraId="6528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5" w:hRule="atLeast"/>
        </w:trPr>
        <w:tc>
          <w:tcPr>
            <w:tcW w:w="1656" w:type="dxa"/>
            <w:tcBorders>
              <w:left w:val="single" w:color="000000" w:sz="10" w:space="0"/>
            </w:tcBorders>
            <w:vAlign w:val="top"/>
          </w:tcPr>
          <w:p w14:paraId="6696CFC5">
            <w:pPr>
              <w:pStyle w:val="15"/>
              <w:spacing w:before="119" w:line="360" w:lineRule="auto"/>
              <w:ind w:left="189"/>
              <w:rPr>
                <w:rFonts w:hint="eastAsia" w:ascii="宋体" w:hAnsi="宋体" w:eastAsia="宋体" w:cs="宋体"/>
                <w:color w:val="auto"/>
                <w:sz w:val="21"/>
                <w:szCs w:val="21"/>
              </w:rPr>
            </w:pPr>
            <w:r>
              <w:rPr>
                <w:rFonts w:hint="eastAsia" w:ascii="宋体" w:hAnsi="宋体" w:eastAsia="宋体" w:cs="宋体"/>
                <w:color w:val="auto"/>
                <w:spacing w:val="-5"/>
                <w:sz w:val="21"/>
                <w:szCs w:val="21"/>
              </w:rPr>
              <w:t>第一章1.7款</w:t>
            </w:r>
          </w:p>
        </w:tc>
        <w:tc>
          <w:tcPr>
            <w:tcW w:w="1338" w:type="dxa"/>
            <w:vAlign w:val="top"/>
          </w:tcPr>
          <w:p w14:paraId="58EDB807">
            <w:pPr>
              <w:pStyle w:val="15"/>
              <w:spacing w:before="120" w:line="360" w:lineRule="auto"/>
              <w:ind w:left="281"/>
              <w:rPr>
                <w:rFonts w:hint="eastAsia" w:ascii="宋体" w:hAnsi="宋体" w:eastAsia="宋体" w:cs="宋体"/>
                <w:color w:val="auto"/>
                <w:sz w:val="21"/>
                <w:szCs w:val="21"/>
              </w:rPr>
            </w:pPr>
            <w:r>
              <w:rPr>
                <w:rFonts w:hint="eastAsia" w:ascii="宋体" w:hAnsi="宋体" w:eastAsia="宋体" w:cs="宋体"/>
                <w:color w:val="auto"/>
                <w:spacing w:val="-2"/>
                <w:sz w:val="21"/>
                <w:szCs w:val="21"/>
              </w:rPr>
              <w:t>质保期</w:t>
            </w:r>
          </w:p>
        </w:tc>
        <w:tc>
          <w:tcPr>
            <w:tcW w:w="6243" w:type="dxa"/>
            <w:tcBorders>
              <w:right w:val="single" w:color="000000" w:sz="10" w:space="0"/>
            </w:tcBorders>
            <w:vAlign w:val="top"/>
          </w:tcPr>
          <w:p w14:paraId="3C15D4B5">
            <w:pPr>
              <w:pStyle w:val="15"/>
              <w:spacing w:before="119" w:line="360" w:lineRule="auto"/>
              <w:ind w:left="118"/>
              <w:rPr>
                <w:rFonts w:hint="eastAsia" w:ascii="宋体" w:hAnsi="宋体" w:eastAsia="宋体" w:cs="宋体"/>
                <w:color w:val="auto"/>
                <w:sz w:val="21"/>
                <w:szCs w:val="21"/>
              </w:rPr>
            </w:pPr>
            <w:r>
              <w:rPr>
                <w:rFonts w:hint="eastAsia" w:ascii="宋体" w:hAnsi="宋体" w:eastAsia="宋体" w:cs="宋体"/>
                <w:color w:val="auto"/>
                <w:spacing w:val="-2"/>
                <w:sz w:val="21"/>
                <w:szCs w:val="21"/>
                <w:lang w:val="en-US" w:eastAsia="zh-CN"/>
              </w:rPr>
              <w:t>1年</w:t>
            </w:r>
            <w:r>
              <w:rPr>
                <w:rFonts w:hint="eastAsia" w:ascii="宋体" w:hAnsi="宋体" w:eastAsia="宋体" w:cs="宋体"/>
                <w:color w:val="auto"/>
                <w:spacing w:val="-2"/>
                <w:sz w:val="21"/>
                <w:szCs w:val="21"/>
              </w:rPr>
              <w:t>。</w:t>
            </w:r>
          </w:p>
        </w:tc>
      </w:tr>
      <w:tr w14:paraId="2C1C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74" w:hRule="atLeast"/>
        </w:trPr>
        <w:tc>
          <w:tcPr>
            <w:tcW w:w="1656" w:type="dxa"/>
            <w:tcBorders>
              <w:left w:val="single" w:color="000000" w:sz="10" w:space="0"/>
            </w:tcBorders>
            <w:vAlign w:val="top"/>
          </w:tcPr>
          <w:p w14:paraId="2DF15066">
            <w:pPr>
              <w:spacing w:line="360" w:lineRule="auto"/>
              <w:rPr>
                <w:rFonts w:hint="eastAsia" w:ascii="宋体" w:hAnsi="宋体" w:eastAsia="宋体" w:cs="宋体"/>
                <w:color w:val="auto"/>
                <w:sz w:val="21"/>
                <w:szCs w:val="21"/>
              </w:rPr>
            </w:pPr>
          </w:p>
          <w:p w14:paraId="1FC5EE5C">
            <w:pPr>
              <w:pStyle w:val="15"/>
              <w:spacing w:before="68" w:line="360" w:lineRule="auto"/>
              <w:ind w:left="189"/>
              <w:rPr>
                <w:rFonts w:hint="eastAsia" w:ascii="宋体" w:hAnsi="宋体" w:eastAsia="宋体" w:cs="宋体"/>
                <w:color w:val="auto"/>
                <w:sz w:val="21"/>
                <w:szCs w:val="21"/>
              </w:rPr>
            </w:pPr>
            <w:r>
              <w:rPr>
                <w:rFonts w:hint="eastAsia" w:ascii="宋体" w:hAnsi="宋体" w:eastAsia="宋体" w:cs="宋体"/>
                <w:color w:val="auto"/>
                <w:spacing w:val="-3"/>
                <w:sz w:val="21"/>
                <w:szCs w:val="21"/>
              </w:rPr>
              <w:t>第一章2.1款</w:t>
            </w:r>
          </w:p>
        </w:tc>
        <w:tc>
          <w:tcPr>
            <w:tcW w:w="1338" w:type="dxa"/>
            <w:vAlign w:val="top"/>
          </w:tcPr>
          <w:p w14:paraId="43E4CCEC">
            <w:pPr>
              <w:spacing w:line="360" w:lineRule="auto"/>
              <w:rPr>
                <w:rFonts w:hint="eastAsia" w:ascii="宋体" w:hAnsi="宋体" w:eastAsia="宋体" w:cs="宋体"/>
                <w:color w:val="auto"/>
                <w:sz w:val="21"/>
                <w:szCs w:val="21"/>
              </w:rPr>
            </w:pPr>
          </w:p>
          <w:p w14:paraId="69440A3F">
            <w:pPr>
              <w:pStyle w:val="15"/>
              <w:spacing w:before="68" w:line="360" w:lineRule="auto"/>
              <w:ind w:left="280"/>
              <w:rPr>
                <w:rFonts w:hint="eastAsia" w:ascii="宋体" w:hAnsi="宋体" w:eastAsia="宋体" w:cs="宋体"/>
                <w:color w:val="auto"/>
                <w:sz w:val="21"/>
                <w:szCs w:val="21"/>
              </w:rPr>
            </w:pPr>
            <w:r>
              <w:rPr>
                <w:rFonts w:hint="eastAsia" w:ascii="宋体" w:hAnsi="宋体" w:eastAsia="宋体" w:cs="宋体"/>
                <w:color w:val="auto"/>
                <w:spacing w:val="-1"/>
                <w:sz w:val="21"/>
                <w:szCs w:val="21"/>
              </w:rPr>
              <w:t>采购人</w:t>
            </w:r>
          </w:p>
        </w:tc>
        <w:tc>
          <w:tcPr>
            <w:tcW w:w="6243" w:type="dxa"/>
            <w:tcBorders>
              <w:right w:val="single" w:color="000000" w:sz="10" w:space="0"/>
            </w:tcBorders>
            <w:vAlign w:val="top"/>
          </w:tcPr>
          <w:p w14:paraId="47CA6601">
            <w:pPr>
              <w:pStyle w:val="15"/>
              <w:spacing w:before="96" w:line="360" w:lineRule="auto"/>
              <w:ind w:left="106"/>
              <w:rPr>
                <w:rFonts w:hint="eastAsia" w:ascii="宋体" w:hAnsi="宋体" w:eastAsia="宋体" w:cs="宋体"/>
                <w:color w:val="auto"/>
                <w:sz w:val="21"/>
                <w:szCs w:val="21"/>
                <w:lang w:eastAsia="zh-CN"/>
              </w:rPr>
            </w:pPr>
            <w:r>
              <w:rPr>
                <w:rFonts w:hint="eastAsia" w:ascii="宋体" w:hAnsi="宋体" w:eastAsia="宋体" w:cs="宋体"/>
                <w:color w:val="auto"/>
                <w:spacing w:val="-3"/>
                <w:sz w:val="21"/>
                <w:szCs w:val="21"/>
              </w:rPr>
              <w:t>采购人：</w:t>
            </w:r>
            <w:r>
              <w:rPr>
                <w:rFonts w:hint="eastAsia" w:ascii="宋体" w:hAnsi="宋体" w:eastAsia="宋体" w:cs="宋体"/>
                <w:color w:val="auto"/>
                <w:spacing w:val="-3"/>
                <w:sz w:val="21"/>
                <w:szCs w:val="21"/>
                <w:lang w:val="en-US" w:eastAsia="zh-CN"/>
              </w:rPr>
              <w:t>乌鲁木齐市水磨沟工业园区管理委员会办公室</w:t>
            </w:r>
          </w:p>
          <w:p w14:paraId="1F0C0867">
            <w:pPr>
              <w:pStyle w:val="15"/>
              <w:spacing w:before="88" w:line="360" w:lineRule="auto"/>
              <w:ind w:left="106"/>
              <w:rPr>
                <w:rFonts w:hint="eastAsia" w:ascii="宋体" w:hAnsi="宋体" w:eastAsia="宋体" w:cs="宋体"/>
                <w:color w:val="auto"/>
                <w:sz w:val="21"/>
                <w:szCs w:val="21"/>
                <w:lang w:val="en-US"/>
              </w:rPr>
            </w:pPr>
            <w:r>
              <w:rPr>
                <w:rFonts w:hint="eastAsia" w:ascii="宋体" w:hAnsi="宋体" w:eastAsia="宋体" w:cs="宋体"/>
                <w:color w:val="auto"/>
                <w:spacing w:val="-1"/>
                <w:sz w:val="21"/>
                <w:szCs w:val="21"/>
              </w:rPr>
              <w:t>采购人地址：</w:t>
            </w:r>
            <w:r>
              <w:rPr>
                <w:rFonts w:hint="eastAsia" w:ascii="宋体" w:hAnsi="宋体" w:eastAsia="宋体" w:cs="宋体"/>
                <w:color w:val="auto"/>
                <w:spacing w:val="-3"/>
                <w:sz w:val="21"/>
                <w:szCs w:val="21"/>
                <w:lang w:eastAsia="zh-CN"/>
              </w:rPr>
              <w:t>乌鲁木齐</w:t>
            </w:r>
            <w:r>
              <w:rPr>
                <w:rFonts w:hint="eastAsia" w:ascii="宋体" w:hAnsi="宋体" w:eastAsia="宋体" w:cs="宋体"/>
                <w:color w:val="auto"/>
                <w:spacing w:val="-3"/>
                <w:sz w:val="21"/>
                <w:szCs w:val="21"/>
                <w:lang w:val="en-US" w:eastAsia="zh-CN"/>
              </w:rPr>
              <w:t>水磨沟区</w:t>
            </w:r>
          </w:p>
          <w:p w14:paraId="01A808F3">
            <w:pPr>
              <w:pStyle w:val="15"/>
              <w:spacing w:before="90" w:line="360" w:lineRule="auto"/>
              <w:ind w:left="108"/>
              <w:rPr>
                <w:rFonts w:hint="eastAsia" w:ascii="宋体" w:hAnsi="宋体" w:eastAsia="宋体" w:cs="宋体"/>
                <w:color w:val="auto"/>
                <w:spacing w:val="3"/>
                <w:sz w:val="21"/>
                <w:szCs w:val="21"/>
                <w:lang w:eastAsia="zh-CN"/>
              </w:rPr>
            </w:pPr>
            <w:r>
              <w:rPr>
                <w:rFonts w:hint="eastAsia" w:ascii="宋体" w:hAnsi="宋体" w:eastAsia="宋体" w:cs="宋体"/>
                <w:color w:val="auto"/>
                <w:spacing w:val="-8"/>
                <w:sz w:val="21"/>
                <w:szCs w:val="21"/>
              </w:rPr>
              <w:t>联系人：</w:t>
            </w:r>
            <w:r>
              <w:rPr>
                <w:rFonts w:hint="eastAsia" w:ascii="宋体" w:hAnsi="宋体" w:eastAsia="宋体" w:cs="宋体"/>
                <w:color w:val="auto"/>
                <w:spacing w:val="-8"/>
                <w:sz w:val="21"/>
                <w:szCs w:val="21"/>
                <w:lang w:val="en-US" w:eastAsia="zh-CN"/>
              </w:rPr>
              <w:t>王鹏</w:t>
            </w:r>
          </w:p>
          <w:p w14:paraId="1BD54736">
            <w:pPr>
              <w:pStyle w:val="15"/>
              <w:spacing w:before="90" w:line="360" w:lineRule="auto"/>
              <w:ind w:left="108"/>
              <w:rPr>
                <w:rFonts w:hint="eastAsia" w:ascii="宋体" w:hAnsi="宋体" w:eastAsia="宋体" w:cs="宋体"/>
                <w:color w:val="auto"/>
                <w:sz w:val="21"/>
                <w:szCs w:val="21"/>
              </w:rPr>
            </w:pPr>
            <w:r>
              <w:rPr>
                <w:rFonts w:hint="eastAsia" w:ascii="宋体" w:hAnsi="宋体" w:eastAsia="宋体" w:cs="宋体"/>
                <w:color w:val="auto"/>
                <w:spacing w:val="-8"/>
                <w:sz w:val="21"/>
                <w:szCs w:val="21"/>
              </w:rPr>
              <w:t>联系电话：</w:t>
            </w:r>
            <w:r>
              <w:rPr>
                <w:rFonts w:hint="eastAsia" w:ascii="宋体" w:hAnsi="宋体" w:eastAsia="宋体" w:cs="宋体"/>
                <w:color w:val="auto"/>
                <w:spacing w:val="-8"/>
                <w:sz w:val="21"/>
                <w:szCs w:val="21"/>
                <w:lang w:val="en-US" w:eastAsia="zh-CN"/>
              </w:rPr>
              <w:t>/</w:t>
            </w:r>
          </w:p>
        </w:tc>
      </w:tr>
      <w:tr w14:paraId="0A50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450" w:hRule="atLeast"/>
        </w:trPr>
        <w:tc>
          <w:tcPr>
            <w:tcW w:w="1656" w:type="dxa"/>
            <w:tcBorders>
              <w:left w:val="single" w:color="000000" w:sz="10" w:space="0"/>
            </w:tcBorders>
            <w:vAlign w:val="top"/>
          </w:tcPr>
          <w:p w14:paraId="0DE05D11">
            <w:pPr>
              <w:spacing w:line="360" w:lineRule="auto"/>
              <w:rPr>
                <w:rFonts w:hint="eastAsia" w:ascii="宋体" w:hAnsi="宋体" w:eastAsia="宋体" w:cs="宋体"/>
                <w:color w:val="auto"/>
                <w:sz w:val="21"/>
                <w:szCs w:val="21"/>
              </w:rPr>
            </w:pPr>
          </w:p>
          <w:p w14:paraId="507FBAC2">
            <w:pPr>
              <w:spacing w:line="360" w:lineRule="auto"/>
              <w:rPr>
                <w:rFonts w:hint="eastAsia" w:ascii="宋体" w:hAnsi="宋体" w:eastAsia="宋体" w:cs="宋体"/>
                <w:color w:val="auto"/>
                <w:sz w:val="21"/>
                <w:szCs w:val="21"/>
              </w:rPr>
            </w:pPr>
          </w:p>
          <w:p w14:paraId="1EC729C1">
            <w:pPr>
              <w:pStyle w:val="15"/>
              <w:spacing w:before="69" w:line="360" w:lineRule="auto"/>
              <w:ind w:left="189"/>
              <w:rPr>
                <w:rFonts w:hint="eastAsia" w:ascii="宋体" w:hAnsi="宋体" w:eastAsia="宋体" w:cs="宋体"/>
                <w:color w:val="auto"/>
                <w:sz w:val="21"/>
                <w:szCs w:val="21"/>
              </w:rPr>
            </w:pPr>
            <w:r>
              <w:rPr>
                <w:rFonts w:hint="eastAsia" w:ascii="宋体" w:hAnsi="宋体" w:eastAsia="宋体" w:cs="宋体"/>
                <w:color w:val="auto"/>
                <w:spacing w:val="-3"/>
                <w:sz w:val="21"/>
                <w:szCs w:val="21"/>
              </w:rPr>
              <w:t>第一章2.2款</w:t>
            </w:r>
          </w:p>
        </w:tc>
        <w:tc>
          <w:tcPr>
            <w:tcW w:w="1338" w:type="dxa"/>
            <w:vAlign w:val="top"/>
          </w:tcPr>
          <w:p w14:paraId="1C60F4FD">
            <w:pPr>
              <w:spacing w:line="360" w:lineRule="auto"/>
              <w:rPr>
                <w:rFonts w:hint="eastAsia" w:ascii="宋体" w:hAnsi="宋体" w:eastAsia="宋体" w:cs="宋体"/>
                <w:color w:val="auto"/>
                <w:sz w:val="21"/>
                <w:szCs w:val="21"/>
              </w:rPr>
            </w:pPr>
          </w:p>
          <w:p w14:paraId="2C9E042A">
            <w:pPr>
              <w:spacing w:line="360" w:lineRule="auto"/>
              <w:rPr>
                <w:rFonts w:hint="eastAsia" w:ascii="宋体" w:hAnsi="宋体" w:eastAsia="宋体" w:cs="宋体"/>
                <w:color w:val="auto"/>
                <w:sz w:val="21"/>
                <w:szCs w:val="21"/>
              </w:rPr>
            </w:pPr>
          </w:p>
          <w:p w14:paraId="678C9D05">
            <w:pPr>
              <w:pStyle w:val="15"/>
              <w:spacing w:before="69" w:line="360" w:lineRule="auto"/>
              <w:ind w:left="174"/>
              <w:rPr>
                <w:rFonts w:hint="eastAsia" w:ascii="宋体" w:hAnsi="宋体" w:eastAsia="宋体" w:cs="宋体"/>
                <w:color w:val="auto"/>
                <w:sz w:val="21"/>
                <w:szCs w:val="21"/>
              </w:rPr>
            </w:pPr>
            <w:r>
              <w:rPr>
                <w:rFonts w:hint="eastAsia" w:ascii="宋体" w:hAnsi="宋体" w:eastAsia="宋体" w:cs="宋体"/>
                <w:color w:val="auto"/>
                <w:spacing w:val="-1"/>
                <w:sz w:val="21"/>
                <w:szCs w:val="21"/>
              </w:rPr>
              <w:t>代理机构</w:t>
            </w:r>
          </w:p>
        </w:tc>
        <w:tc>
          <w:tcPr>
            <w:tcW w:w="6243" w:type="dxa"/>
            <w:tcBorders>
              <w:right w:val="single" w:color="000000" w:sz="10" w:space="0"/>
            </w:tcBorders>
            <w:vAlign w:val="top"/>
          </w:tcPr>
          <w:p w14:paraId="775C3BF6">
            <w:pPr>
              <w:pStyle w:val="15"/>
              <w:spacing w:before="95" w:line="360" w:lineRule="auto"/>
              <w:ind w:left="109"/>
              <w:rPr>
                <w:rFonts w:hint="eastAsia" w:ascii="宋体" w:hAnsi="宋体" w:eastAsia="宋体" w:cs="宋体"/>
                <w:color w:val="auto"/>
                <w:sz w:val="21"/>
                <w:szCs w:val="21"/>
                <w:lang w:eastAsia="zh-CN"/>
              </w:rPr>
            </w:pPr>
            <w:r>
              <w:rPr>
                <w:rFonts w:hint="eastAsia" w:ascii="宋体" w:hAnsi="宋体" w:eastAsia="宋体" w:cs="宋体"/>
                <w:color w:val="auto"/>
                <w:spacing w:val="-7"/>
                <w:sz w:val="21"/>
                <w:szCs w:val="21"/>
              </w:rPr>
              <w:t>名称：</w:t>
            </w:r>
            <w:r>
              <w:rPr>
                <w:rFonts w:hint="eastAsia" w:ascii="宋体" w:hAnsi="宋体" w:eastAsia="宋体" w:cs="宋体"/>
                <w:color w:val="auto"/>
                <w:spacing w:val="-7"/>
                <w:sz w:val="21"/>
                <w:szCs w:val="21"/>
                <w:lang w:eastAsia="zh-CN"/>
              </w:rPr>
              <w:t>新疆鑫之晟项目管理有限公司</w:t>
            </w:r>
          </w:p>
          <w:p w14:paraId="7CCC4AD6">
            <w:pPr>
              <w:pStyle w:val="15"/>
              <w:spacing w:before="89" w:line="360" w:lineRule="auto"/>
              <w:ind w:left="108"/>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rPr>
              <w:t>地址：</w:t>
            </w:r>
            <w:r>
              <w:rPr>
                <w:rFonts w:hint="eastAsia" w:ascii="宋体" w:hAnsi="宋体" w:eastAsia="宋体" w:cs="宋体"/>
                <w:color w:val="auto"/>
                <w:spacing w:val="-6"/>
                <w:sz w:val="21"/>
                <w:szCs w:val="21"/>
                <w:lang w:eastAsia="zh-CN"/>
              </w:rPr>
              <w:t>乌鲁木齐市水磨沟区红光山路绿城广场1B-503</w:t>
            </w:r>
          </w:p>
          <w:p w14:paraId="06A8E1F1">
            <w:pPr>
              <w:pStyle w:val="15"/>
              <w:spacing w:before="89" w:line="360" w:lineRule="auto"/>
              <w:ind w:left="108"/>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rPr>
              <w:t>联系人：</w:t>
            </w:r>
            <w:r>
              <w:rPr>
                <w:rFonts w:hint="eastAsia" w:ascii="宋体" w:hAnsi="宋体" w:eastAsia="宋体" w:cs="宋体"/>
                <w:color w:val="auto"/>
                <w:spacing w:val="-1"/>
                <w:sz w:val="21"/>
                <w:szCs w:val="21"/>
                <w:lang w:val="en-US" w:eastAsia="zh-CN"/>
              </w:rPr>
              <w:t>于晓捷</w:t>
            </w:r>
          </w:p>
          <w:p w14:paraId="6733562A">
            <w:pPr>
              <w:pStyle w:val="15"/>
              <w:spacing w:before="89" w:line="360" w:lineRule="auto"/>
              <w:ind w:left="108"/>
              <w:rPr>
                <w:rFonts w:hint="eastAsia" w:ascii="宋体" w:hAnsi="宋体" w:eastAsia="宋体" w:cs="宋体"/>
                <w:color w:val="auto"/>
                <w:sz w:val="21"/>
                <w:szCs w:val="21"/>
                <w:lang w:val="en-US" w:eastAsia="zh-CN"/>
              </w:rPr>
            </w:pPr>
            <w:r>
              <w:rPr>
                <w:rFonts w:hint="eastAsia" w:ascii="宋体" w:hAnsi="宋体" w:eastAsia="宋体" w:cs="宋体"/>
                <w:color w:val="auto"/>
                <w:spacing w:val="-4"/>
                <w:sz w:val="21"/>
                <w:szCs w:val="21"/>
              </w:rPr>
              <w:t>联系电话：</w:t>
            </w:r>
            <w:r>
              <w:rPr>
                <w:rFonts w:hint="eastAsia" w:ascii="宋体" w:hAnsi="宋体" w:eastAsia="宋体" w:cs="宋体"/>
                <w:color w:val="auto"/>
                <w:spacing w:val="-4"/>
                <w:sz w:val="21"/>
                <w:szCs w:val="21"/>
                <w:lang w:val="en-US" w:eastAsia="zh-CN"/>
              </w:rPr>
              <w:t>18129430509</w:t>
            </w:r>
          </w:p>
        </w:tc>
      </w:tr>
      <w:tr w14:paraId="17BC5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2" w:hRule="atLeast"/>
        </w:trPr>
        <w:tc>
          <w:tcPr>
            <w:tcW w:w="1656" w:type="dxa"/>
            <w:tcBorders>
              <w:left w:val="single" w:color="000000" w:sz="10" w:space="0"/>
            </w:tcBorders>
            <w:vAlign w:val="top"/>
          </w:tcPr>
          <w:p w14:paraId="62C47A87">
            <w:pPr>
              <w:pStyle w:val="15"/>
              <w:spacing w:before="129" w:line="360" w:lineRule="auto"/>
              <w:ind w:left="189"/>
              <w:rPr>
                <w:rFonts w:hint="eastAsia" w:ascii="宋体" w:hAnsi="宋体" w:eastAsia="宋体" w:cs="宋体"/>
                <w:color w:val="auto"/>
                <w:sz w:val="21"/>
                <w:szCs w:val="21"/>
              </w:rPr>
            </w:pPr>
            <w:r>
              <w:rPr>
                <w:rFonts w:hint="eastAsia" w:ascii="宋体" w:hAnsi="宋体" w:eastAsia="宋体" w:cs="宋体"/>
                <w:color w:val="auto"/>
                <w:spacing w:val="-3"/>
                <w:sz w:val="21"/>
                <w:szCs w:val="21"/>
              </w:rPr>
              <w:t>第一章2.5款</w:t>
            </w:r>
          </w:p>
        </w:tc>
        <w:tc>
          <w:tcPr>
            <w:tcW w:w="1338" w:type="dxa"/>
            <w:vAlign w:val="top"/>
          </w:tcPr>
          <w:p w14:paraId="2F2E6D04">
            <w:pPr>
              <w:pStyle w:val="15"/>
              <w:spacing w:before="128" w:line="360" w:lineRule="auto"/>
              <w:ind w:left="386"/>
              <w:rPr>
                <w:rFonts w:hint="eastAsia" w:ascii="宋体" w:hAnsi="宋体" w:eastAsia="宋体" w:cs="宋体"/>
                <w:color w:val="auto"/>
                <w:sz w:val="21"/>
                <w:szCs w:val="21"/>
              </w:rPr>
            </w:pPr>
            <w:r>
              <w:rPr>
                <w:rFonts w:hint="eastAsia" w:ascii="宋体" w:hAnsi="宋体" w:eastAsia="宋体" w:cs="宋体"/>
                <w:color w:val="auto"/>
                <w:spacing w:val="-2"/>
                <w:sz w:val="21"/>
                <w:szCs w:val="21"/>
              </w:rPr>
              <w:t>偏离</w:t>
            </w:r>
          </w:p>
        </w:tc>
        <w:tc>
          <w:tcPr>
            <w:tcW w:w="6243" w:type="dxa"/>
            <w:tcBorders>
              <w:right w:val="single" w:color="000000" w:sz="10" w:space="0"/>
            </w:tcBorders>
            <w:vAlign w:val="top"/>
          </w:tcPr>
          <w:p w14:paraId="589812EF">
            <w:pPr>
              <w:pStyle w:val="15"/>
              <w:spacing w:before="128" w:line="360" w:lineRule="auto"/>
              <w:ind w:left="110"/>
              <w:rPr>
                <w:rFonts w:hint="eastAsia" w:ascii="宋体" w:hAnsi="宋体" w:eastAsia="宋体" w:cs="宋体"/>
                <w:color w:val="auto"/>
                <w:sz w:val="21"/>
                <w:szCs w:val="21"/>
              </w:rPr>
            </w:pPr>
            <w:r>
              <w:rPr>
                <w:rFonts w:hint="eastAsia" w:ascii="宋体" w:hAnsi="宋体" w:eastAsia="宋体" w:cs="宋体"/>
                <w:color w:val="auto"/>
                <w:spacing w:val="-1"/>
                <w:sz w:val="21"/>
                <w:szCs w:val="21"/>
              </w:rPr>
              <w:t>不接受实质性负偏离。</w:t>
            </w:r>
          </w:p>
        </w:tc>
      </w:tr>
      <w:tr w14:paraId="3958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46" w:hRule="atLeast"/>
        </w:trPr>
        <w:tc>
          <w:tcPr>
            <w:tcW w:w="1656" w:type="dxa"/>
            <w:tcBorders>
              <w:left w:val="single" w:color="000000" w:sz="10" w:space="0"/>
            </w:tcBorders>
            <w:vAlign w:val="center"/>
          </w:tcPr>
          <w:p w14:paraId="47C9621D">
            <w:pPr>
              <w:pStyle w:val="15"/>
              <w:spacing w:before="271" w:line="360" w:lineRule="auto"/>
              <w:ind w:left="189"/>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第一章3.1款</w:t>
            </w:r>
          </w:p>
        </w:tc>
        <w:tc>
          <w:tcPr>
            <w:tcW w:w="1338" w:type="dxa"/>
            <w:vAlign w:val="center"/>
          </w:tcPr>
          <w:p w14:paraId="1063F92F">
            <w:pPr>
              <w:pStyle w:val="15"/>
              <w:spacing w:before="100"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w:t>
            </w:r>
            <w:r>
              <w:rPr>
                <w:rFonts w:hint="eastAsia" w:ascii="宋体" w:hAnsi="宋体" w:eastAsia="宋体" w:cs="宋体"/>
                <w:color w:val="auto"/>
                <w:spacing w:val="-4"/>
                <w:sz w:val="21"/>
                <w:szCs w:val="21"/>
              </w:rPr>
              <w:t>资格</w:t>
            </w:r>
          </w:p>
        </w:tc>
        <w:tc>
          <w:tcPr>
            <w:tcW w:w="6243" w:type="dxa"/>
            <w:tcBorders>
              <w:right w:val="single" w:color="000000" w:sz="10" w:space="0"/>
            </w:tcBorders>
            <w:vAlign w:val="center"/>
          </w:tcPr>
          <w:p w14:paraId="5331FF9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54AE1C37">
            <w:pPr>
              <w:spacing w:line="360" w:lineRule="auto"/>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2.落实政府采购政策需满足的资格要求：</w:t>
            </w:r>
          </w:p>
          <w:p w14:paraId="527E79EB">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（1）单位负责人为同一人或者存在直接控股、管理关系的不同供应商，不得同时参加本项目同一合同项的投标；</w:t>
            </w:r>
          </w:p>
          <w:p w14:paraId="249C29E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）未被“信用中国”网站（www.creditchina.gov.cn）、“中国政府采购网”（www.ccgp.gov.cn）列入失信被执行人、重大税收违法案件当事人名单、政府采购严重失信行为记录名单；</w:t>
            </w:r>
          </w:p>
          <w:p w14:paraId="28A5146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本项目专门面向小微企业</w:t>
            </w:r>
          </w:p>
        </w:tc>
      </w:tr>
      <w:tr w14:paraId="62FAA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48" w:hRule="atLeast"/>
        </w:trPr>
        <w:tc>
          <w:tcPr>
            <w:tcW w:w="1656" w:type="dxa"/>
            <w:tcBorders>
              <w:top w:val="single" w:color="auto" w:sz="4" w:space="0"/>
              <w:left w:val="single" w:color="auto" w:sz="4" w:space="0"/>
              <w:bottom w:val="single" w:color="auto" w:sz="4" w:space="0"/>
            </w:tcBorders>
            <w:vAlign w:val="center"/>
          </w:tcPr>
          <w:p w14:paraId="157DC41C">
            <w:pPr>
              <w:pStyle w:val="15"/>
              <w:spacing w:before="68" w:line="360" w:lineRule="auto"/>
              <w:ind w:left="136" w:leftChars="0"/>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第三章12.</w:t>
            </w:r>
            <w:r>
              <w:rPr>
                <w:rFonts w:hint="eastAsia" w:ascii="宋体" w:hAnsi="宋体" w:eastAsia="宋体" w:cs="宋体"/>
                <w:color w:val="auto"/>
                <w:spacing w:val="-4"/>
                <w:sz w:val="21"/>
                <w:szCs w:val="21"/>
                <w:lang w:val="en-US" w:eastAsia="zh-CN"/>
              </w:rPr>
              <w:t>6</w:t>
            </w:r>
            <w:r>
              <w:rPr>
                <w:rFonts w:hint="eastAsia" w:ascii="宋体" w:hAnsi="宋体" w:eastAsia="宋体" w:cs="宋体"/>
                <w:color w:val="auto"/>
                <w:spacing w:val="-4"/>
                <w:sz w:val="21"/>
                <w:szCs w:val="21"/>
              </w:rPr>
              <w:t>款</w:t>
            </w:r>
          </w:p>
        </w:tc>
        <w:tc>
          <w:tcPr>
            <w:tcW w:w="1338" w:type="dxa"/>
            <w:tcBorders>
              <w:top w:val="single" w:color="auto" w:sz="4" w:space="0"/>
              <w:bottom w:val="single" w:color="auto" w:sz="4" w:space="0"/>
            </w:tcBorders>
            <w:vAlign w:val="center"/>
          </w:tcPr>
          <w:p w14:paraId="473A359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所属行业</w:t>
            </w:r>
          </w:p>
        </w:tc>
        <w:tc>
          <w:tcPr>
            <w:tcW w:w="6243" w:type="dxa"/>
            <w:tcBorders>
              <w:top w:val="single" w:color="auto" w:sz="4" w:space="0"/>
              <w:bottom w:val="single" w:color="auto" w:sz="4" w:space="0"/>
              <w:right w:val="single" w:color="auto" w:sz="4" w:space="0"/>
            </w:tcBorders>
            <w:vAlign w:val="center"/>
          </w:tcPr>
          <w:p w14:paraId="74AF1E84">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其他未列明服务业</w:t>
            </w:r>
          </w:p>
        </w:tc>
      </w:tr>
      <w:tr w14:paraId="58D4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546" w:hRule="atLeast"/>
        </w:trPr>
        <w:tc>
          <w:tcPr>
            <w:tcW w:w="1656" w:type="dxa"/>
            <w:tcBorders>
              <w:left w:val="single" w:color="000000" w:sz="10" w:space="0"/>
            </w:tcBorders>
            <w:vAlign w:val="top"/>
          </w:tcPr>
          <w:p w14:paraId="297E895B">
            <w:pPr>
              <w:spacing w:line="360" w:lineRule="auto"/>
              <w:rPr>
                <w:rFonts w:hint="eastAsia" w:ascii="宋体" w:hAnsi="宋体" w:eastAsia="宋体" w:cs="宋体"/>
                <w:color w:val="auto"/>
                <w:sz w:val="21"/>
                <w:szCs w:val="21"/>
              </w:rPr>
            </w:pPr>
          </w:p>
          <w:p w14:paraId="54B95874">
            <w:pPr>
              <w:spacing w:line="360" w:lineRule="auto"/>
              <w:rPr>
                <w:rFonts w:hint="eastAsia" w:ascii="宋体" w:hAnsi="宋体" w:eastAsia="宋体" w:cs="宋体"/>
                <w:color w:val="auto"/>
                <w:sz w:val="21"/>
                <w:szCs w:val="21"/>
              </w:rPr>
            </w:pPr>
          </w:p>
          <w:p w14:paraId="119D64A0">
            <w:pPr>
              <w:pStyle w:val="15"/>
              <w:spacing w:before="68" w:line="360" w:lineRule="auto"/>
              <w:ind w:left="136"/>
              <w:rPr>
                <w:rFonts w:hint="eastAsia" w:ascii="宋体" w:hAnsi="宋体" w:eastAsia="宋体" w:cs="宋体"/>
                <w:color w:val="auto"/>
                <w:sz w:val="21"/>
                <w:szCs w:val="21"/>
              </w:rPr>
            </w:pPr>
            <w:r>
              <w:rPr>
                <w:rFonts w:hint="eastAsia" w:ascii="宋体" w:hAnsi="宋体" w:eastAsia="宋体" w:cs="宋体"/>
                <w:color w:val="auto"/>
                <w:spacing w:val="-4"/>
                <w:sz w:val="21"/>
                <w:szCs w:val="21"/>
              </w:rPr>
              <w:t>第三章13.3款</w:t>
            </w:r>
          </w:p>
        </w:tc>
        <w:tc>
          <w:tcPr>
            <w:tcW w:w="1338" w:type="dxa"/>
            <w:vAlign w:val="top"/>
          </w:tcPr>
          <w:p w14:paraId="46EDA639">
            <w:pPr>
              <w:spacing w:line="360" w:lineRule="auto"/>
              <w:rPr>
                <w:rFonts w:hint="eastAsia" w:ascii="宋体" w:hAnsi="宋体" w:eastAsia="宋体" w:cs="宋体"/>
                <w:color w:val="auto"/>
                <w:sz w:val="21"/>
                <w:szCs w:val="21"/>
              </w:rPr>
            </w:pPr>
          </w:p>
          <w:p w14:paraId="61ED36DB">
            <w:pPr>
              <w:spacing w:line="360" w:lineRule="auto"/>
              <w:rPr>
                <w:rFonts w:hint="eastAsia" w:ascii="宋体" w:hAnsi="宋体" w:eastAsia="宋体" w:cs="宋体"/>
                <w:color w:val="auto"/>
                <w:sz w:val="21"/>
                <w:szCs w:val="21"/>
              </w:rPr>
            </w:pPr>
          </w:p>
          <w:p w14:paraId="2932B341">
            <w:pPr>
              <w:pStyle w:val="15"/>
              <w:spacing w:before="68" w:line="360" w:lineRule="auto"/>
              <w:ind w:left="442" w:right="141" w:hanging="221"/>
              <w:rPr>
                <w:rFonts w:hint="eastAsia" w:ascii="宋体" w:hAnsi="宋体" w:eastAsia="宋体" w:cs="宋体"/>
                <w:color w:val="auto"/>
                <w:sz w:val="21"/>
                <w:szCs w:val="21"/>
              </w:rPr>
            </w:pPr>
            <w:r>
              <w:rPr>
                <w:rFonts w:hint="eastAsia" w:ascii="宋体" w:hAnsi="宋体" w:eastAsia="宋体" w:cs="宋体"/>
                <w:color w:val="auto"/>
                <w:spacing w:val="-3"/>
                <w:sz w:val="21"/>
                <w:szCs w:val="21"/>
              </w:rPr>
              <w:t>最高投标</w:t>
            </w:r>
            <w:r>
              <w:rPr>
                <w:rFonts w:hint="eastAsia" w:ascii="宋体" w:hAnsi="宋体" w:eastAsia="宋体" w:cs="宋体"/>
                <w:color w:val="auto"/>
                <w:spacing w:val="-6"/>
                <w:sz w:val="21"/>
                <w:szCs w:val="21"/>
              </w:rPr>
              <w:t>限价</w:t>
            </w:r>
          </w:p>
        </w:tc>
        <w:tc>
          <w:tcPr>
            <w:tcW w:w="6243" w:type="dxa"/>
            <w:tcBorders>
              <w:right w:val="single" w:color="000000" w:sz="10" w:space="0"/>
            </w:tcBorders>
            <w:vAlign w:val="top"/>
          </w:tcPr>
          <w:p w14:paraId="62677546">
            <w:pPr>
              <w:pStyle w:val="15"/>
              <w:spacing w:before="77" w:line="360" w:lineRule="auto"/>
              <w:ind w:right="3"/>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本项目的最高投标限价为：</w:t>
            </w:r>
            <w:r>
              <w:rPr>
                <w:rFonts w:hint="eastAsia" w:ascii="宋体" w:hAnsi="宋体" w:eastAsia="宋体" w:cs="宋体"/>
                <w:color w:val="auto"/>
                <w:spacing w:val="-6"/>
                <w:sz w:val="21"/>
                <w:szCs w:val="21"/>
                <w:lang w:val="en-US" w:eastAsia="zh-CN"/>
              </w:rPr>
              <w:t>6400000</w:t>
            </w:r>
            <w:r>
              <w:rPr>
                <w:rFonts w:hint="eastAsia" w:ascii="宋体" w:hAnsi="宋体" w:eastAsia="宋体" w:cs="宋体"/>
                <w:color w:val="auto"/>
                <w:spacing w:val="-6"/>
                <w:sz w:val="21"/>
                <w:szCs w:val="21"/>
              </w:rPr>
              <w:t>元（</w:t>
            </w:r>
            <w:r>
              <w:rPr>
                <w:rFonts w:hint="eastAsia" w:ascii="宋体" w:hAnsi="宋体" w:eastAsia="宋体" w:cs="宋体"/>
                <w:color w:val="auto"/>
                <w:spacing w:val="-6"/>
                <w:sz w:val="21"/>
                <w:szCs w:val="21"/>
                <w:lang w:val="en-US" w:eastAsia="zh-CN"/>
              </w:rPr>
              <w:t>陆佰肆拾万元整</w:t>
            </w:r>
            <w:r>
              <w:rPr>
                <w:rFonts w:hint="eastAsia" w:ascii="宋体" w:hAnsi="宋体" w:eastAsia="宋体" w:cs="宋体"/>
                <w:color w:val="auto"/>
                <w:spacing w:val="-6"/>
                <w:sz w:val="21"/>
                <w:szCs w:val="21"/>
              </w:rPr>
              <w:t>）。</w:t>
            </w:r>
          </w:p>
          <w:p w14:paraId="51854D4A">
            <w:pPr>
              <w:spacing w:line="360" w:lineRule="auto"/>
              <w:ind w:left="17" w:leftChars="8" w:firstLine="200" w:firstLineChars="95"/>
              <w:rPr>
                <w:rFonts w:hint="eastAsia" w:ascii="宋体" w:hAnsi="宋体" w:eastAsia="宋体" w:cs="宋体"/>
                <w:b/>
                <w:bCs/>
                <w:color w:val="auto"/>
                <w:sz w:val="21"/>
                <w:szCs w:val="21"/>
              </w:rPr>
            </w:pPr>
            <w:r>
              <w:rPr>
                <w:rFonts w:hint="eastAsia" w:ascii="宋体" w:hAnsi="宋体" w:eastAsia="宋体" w:cs="宋体"/>
                <w:b/>
                <w:bCs/>
                <w:color w:val="auto"/>
                <w:sz w:val="21"/>
                <w:szCs w:val="21"/>
              </w:rPr>
              <w:t>注1：投标供应商的投标报价不得超出最高投标限价；否则其响应文件将被否决。</w:t>
            </w:r>
          </w:p>
          <w:p w14:paraId="1E5257B8">
            <w:pPr>
              <w:spacing w:line="360" w:lineRule="auto"/>
              <w:ind w:left="0" w:leftChars="0" w:firstLine="219" w:firstLineChars="104"/>
              <w:rPr>
                <w:rFonts w:hint="eastAsia" w:ascii="宋体" w:hAnsi="宋体" w:eastAsia="宋体" w:cs="宋体"/>
                <w:color w:val="auto"/>
                <w:sz w:val="21"/>
                <w:szCs w:val="21"/>
              </w:rPr>
            </w:pPr>
            <w:r>
              <w:rPr>
                <w:rFonts w:hint="eastAsia" w:ascii="宋体" w:hAnsi="宋体" w:eastAsia="宋体" w:cs="宋体"/>
                <w:b/>
                <w:bCs/>
                <w:color w:val="auto"/>
                <w:sz w:val="21"/>
                <w:szCs w:val="21"/>
              </w:rPr>
              <w:t>注2：各位投标供应商须确保电子投标文件中的报价和新疆政府采购云平台上填报的报价一致，否则将被视为有选择的报价，其投标将被否决。</w:t>
            </w:r>
          </w:p>
        </w:tc>
      </w:tr>
      <w:tr w14:paraId="73E5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51" w:hRule="atLeast"/>
        </w:trPr>
        <w:tc>
          <w:tcPr>
            <w:tcW w:w="1656" w:type="dxa"/>
            <w:tcBorders>
              <w:left w:val="single" w:color="000000" w:sz="10" w:space="0"/>
            </w:tcBorders>
            <w:vAlign w:val="top"/>
          </w:tcPr>
          <w:p w14:paraId="427F25A3">
            <w:pPr>
              <w:pStyle w:val="15"/>
              <w:spacing w:before="121" w:line="360" w:lineRule="auto"/>
              <w:ind w:left="136"/>
              <w:rPr>
                <w:rFonts w:hint="eastAsia" w:ascii="宋体" w:hAnsi="宋体" w:eastAsia="宋体" w:cs="宋体"/>
                <w:color w:val="auto"/>
                <w:sz w:val="21"/>
                <w:szCs w:val="21"/>
              </w:rPr>
            </w:pPr>
            <w:r>
              <w:rPr>
                <w:rFonts w:hint="eastAsia" w:ascii="宋体" w:hAnsi="宋体" w:eastAsia="宋体" w:cs="宋体"/>
                <w:color w:val="auto"/>
                <w:spacing w:val="-4"/>
                <w:sz w:val="21"/>
                <w:szCs w:val="21"/>
              </w:rPr>
              <w:t>第三章14.1款</w:t>
            </w:r>
          </w:p>
        </w:tc>
        <w:tc>
          <w:tcPr>
            <w:tcW w:w="1338" w:type="dxa"/>
            <w:vAlign w:val="top"/>
          </w:tcPr>
          <w:p w14:paraId="555E61DF">
            <w:pPr>
              <w:pStyle w:val="15"/>
              <w:spacing w:before="122" w:line="360" w:lineRule="auto"/>
              <w:ind w:left="60"/>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投标有效期</w:t>
            </w:r>
          </w:p>
        </w:tc>
        <w:tc>
          <w:tcPr>
            <w:tcW w:w="6243" w:type="dxa"/>
            <w:tcBorders>
              <w:right w:val="single" w:color="000000" w:sz="10" w:space="0"/>
            </w:tcBorders>
            <w:vAlign w:val="top"/>
          </w:tcPr>
          <w:p w14:paraId="446200F3">
            <w:pPr>
              <w:pStyle w:val="15"/>
              <w:spacing w:before="121" w:line="360" w:lineRule="auto"/>
              <w:ind w:left="108"/>
              <w:rPr>
                <w:rFonts w:hint="eastAsia" w:ascii="宋体" w:hAnsi="宋体" w:eastAsia="宋体" w:cs="宋体"/>
                <w:color w:val="auto"/>
                <w:sz w:val="21"/>
                <w:szCs w:val="21"/>
              </w:rPr>
            </w:pPr>
            <w:r>
              <w:rPr>
                <w:rFonts w:hint="eastAsia" w:ascii="宋体" w:hAnsi="宋体" w:eastAsia="宋体" w:cs="宋体"/>
                <w:color w:val="auto"/>
                <w:spacing w:val="-11"/>
                <w:sz w:val="21"/>
                <w:szCs w:val="21"/>
              </w:rPr>
              <w:t>90日历天（从投标截止之日算起）。</w:t>
            </w:r>
          </w:p>
        </w:tc>
      </w:tr>
      <w:tr w14:paraId="6AB0D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125" w:hRule="atLeast"/>
        </w:trPr>
        <w:tc>
          <w:tcPr>
            <w:tcW w:w="1656" w:type="dxa"/>
            <w:tcBorders>
              <w:left w:val="single" w:color="000000" w:sz="10" w:space="0"/>
            </w:tcBorders>
            <w:vAlign w:val="top"/>
          </w:tcPr>
          <w:p w14:paraId="3AEAE553">
            <w:pPr>
              <w:spacing w:line="360" w:lineRule="auto"/>
              <w:rPr>
                <w:rFonts w:hint="eastAsia" w:ascii="宋体" w:hAnsi="宋体" w:eastAsia="宋体" w:cs="宋体"/>
                <w:color w:val="auto"/>
                <w:sz w:val="21"/>
                <w:szCs w:val="21"/>
              </w:rPr>
            </w:pPr>
          </w:p>
          <w:p w14:paraId="1232FF8A">
            <w:pPr>
              <w:spacing w:line="360" w:lineRule="auto"/>
              <w:rPr>
                <w:rFonts w:hint="eastAsia" w:ascii="宋体" w:hAnsi="宋体" w:eastAsia="宋体" w:cs="宋体"/>
                <w:color w:val="auto"/>
                <w:sz w:val="21"/>
                <w:szCs w:val="21"/>
              </w:rPr>
            </w:pPr>
          </w:p>
          <w:p w14:paraId="370F491D">
            <w:pPr>
              <w:spacing w:line="360" w:lineRule="auto"/>
              <w:rPr>
                <w:rFonts w:hint="eastAsia" w:ascii="宋体" w:hAnsi="宋体" w:eastAsia="宋体" w:cs="宋体"/>
                <w:color w:val="auto"/>
                <w:sz w:val="21"/>
                <w:szCs w:val="21"/>
              </w:rPr>
            </w:pPr>
          </w:p>
          <w:p w14:paraId="16B2973B">
            <w:pPr>
              <w:spacing w:line="360" w:lineRule="auto"/>
              <w:rPr>
                <w:rFonts w:hint="eastAsia" w:ascii="宋体" w:hAnsi="宋体" w:eastAsia="宋体" w:cs="宋体"/>
                <w:color w:val="auto"/>
                <w:sz w:val="21"/>
                <w:szCs w:val="21"/>
              </w:rPr>
            </w:pPr>
          </w:p>
          <w:p w14:paraId="1760EB86">
            <w:pPr>
              <w:spacing w:line="360" w:lineRule="auto"/>
              <w:rPr>
                <w:rFonts w:hint="eastAsia" w:ascii="宋体" w:hAnsi="宋体" w:eastAsia="宋体" w:cs="宋体"/>
                <w:color w:val="auto"/>
                <w:sz w:val="21"/>
                <w:szCs w:val="21"/>
              </w:rPr>
            </w:pPr>
          </w:p>
          <w:p w14:paraId="330107FE">
            <w:pPr>
              <w:spacing w:line="360" w:lineRule="auto"/>
              <w:rPr>
                <w:rFonts w:hint="eastAsia" w:ascii="宋体" w:hAnsi="宋体" w:eastAsia="宋体" w:cs="宋体"/>
                <w:color w:val="auto"/>
                <w:sz w:val="21"/>
                <w:szCs w:val="21"/>
              </w:rPr>
            </w:pPr>
          </w:p>
          <w:p w14:paraId="1200B364">
            <w:pPr>
              <w:spacing w:line="360" w:lineRule="auto"/>
              <w:rPr>
                <w:rFonts w:hint="eastAsia" w:ascii="宋体" w:hAnsi="宋体" w:eastAsia="宋体" w:cs="宋体"/>
                <w:color w:val="auto"/>
                <w:sz w:val="21"/>
                <w:szCs w:val="21"/>
              </w:rPr>
            </w:pPr>
          </w:p>
          <w:p w14:paraId="39019D9E">
            <w:pPr>
              <w:pStyle w:val="15"/>
              <w:spacing w:before="68" w:line="360" w:lineRule="auto"/>
              <w:ind w:left="136"/>
              <w:rPr>
                <w:rFonts w:hint="eastAsia" w:ascii="宋体" w:hAnsi="宋体" w:eastAsia="宋体" w:cs="宋体"/>
                <w:color w:val="auto"/>
                <w:sz w:val="21"/>
                <w:szCs w:val="21"/>
              </w:rPr>
            </w:pPr>
            <w:r>
              <w:rPr>
                <w:rFonts w:hint="eastAsia" w:ascii="宋体" w:hAnsi="宋体" w:eastAsia="宋体" w:cs="宋体"/>
                <w:color w:val="auto"/>
                <w:spacing w:val="-4"/>
                <w:sz w:val="21"/>
                <w:szCs w:val="21"/>
              </w:rPr>
              <w:t>第三章15.1</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4"/>
                <w:sz w:val="21"/>
                <w:szCs w:val="21"/>
              </w:rPr>
              <w:t>款</w:t>
            </w:r>
          </w:p>
        </w:tc>
        <w:tc>
          <w:tcPr>
            <w:tcW w:w="1338" w:type="dxa"/>
            <w:vAlign w:val="top"/>
          </w:tcPr>
          <w:p w14:paraId="7652C5CB">
            <w:pPr>
              <w:spacing w:line="360" w:lineRule="auto"/>
              <w:rPr>
                <w:rFonts w:hint="eastAsia" w:ascii="宋体" w:hAnsi="宋体" w:eastAsia="宋体" w:cs="宋体"/>
                <w:color w:val="auto"/>
                <w:sz w:val="21"/>
                <w:szCs w:val="21"/>
              </w:rPr>
            </w:pPr>
          </w:p>
          <w:p w14:paraId="5B3CC93A">
            <w:pPr>
              <w:spacing w:line="360" w:lineRule="auto"/>
              <w:rPr>
                <w:rFonts w:hint="eastAsia" w:ascii="宋体" w:hAnsi="宋体" w:eastAsia="宋体" w:cs="宋体"/>
                <w:color w:val="auto"/>
                <w:sz w:val="21"/>
                <w:szCs w:val="21"/>
              </w:rPr>
            </w:pPr>
          </w:p>
          <w:p w14:paraId="03CF06F7">
            <w:pPr>
              <w:spacing w:line="360" w:lineRule="auto"/>
              <w:rPr>
                <w:rFonts w:hint="eastAsia" w:ascii="宋体" w:hAnsi="宋体" w:eastAsia="宋体" w:cs="宋体"/>
                <w:color w:val="auto"/>
                <w:sz w:val="21"/>
                <w:szCs w:val="21"/>
              </w:rPr>
            </w:pPr>
          </w:p>
          <w:p w14:paraId="0482FFBF">
            <w:pPr>
              <w:spacing w:line="360" w:lineRule="auto"/>
              <w:rPr>
                <w:rFonts w:hint="eastAsia" w:ascii="宋体" w:hAnsi="宋体" w:eastAsia="宋体" w:cs="宋体"/>
                <w:color w:val="auto"/>
                <w:sz w:val="21"/>
                <w:szCs w:val="21"/>
              </w:rPr>
            </w:pPr>
          </w:p>
          <w:p w14:paraId="7D8FE5FD">
            <w:pPr>
              <w:spacing w:line="360" w:lineRule="auto"/>
              <w:rPr>
                <w:rFonts w:hint="eastAsia" w:ascii="宋体" w:hAnsi="宋体" w:eastAsia="宋体" w:cs="宋体"/>
                <w:color w:val="auto"/>
                <w:sz w:val="21"/>
                <w:szCs w:val="21"/>
              </w:rPr>
            </w:pPr>
          </w:p>
          <w:p w14:paraId="30C81EA9">
            <w:pPr>
              <w:spacing w:line="360" w:lineRule="auto"/>
              <w:rPr>
                <w:rFonts w:hint="eastAsia" w:ascii="宋体" w:hAnsi="宋体" w:eastAsia="宋体" w:cs="宋体"/>
                <w:color w:val="auto"/>
                <w:sz w:val="21"/>
                <w:szCs w:val="21"/>
              </w:rPr>
            </w:pPr>
          </w:p>
          <w:p w14:paraId="778C0D8A">
            <w:pPr>
              <w:pStyle w:val="15"/>
              <w:spacing w:before="68" w:line="360" w:lineRule="auto"/>
              <w:ind w:left="389"/>
              <w:rPr>
                <w:rFonts w:hint="eastAsia" w:ascii="宋体" w:hAnsi="宋体" w:eastAsia="宋体" w:cs="宋体"/>
                <w:color w:val="auto"/>
                <w:sz w:val="21"/>
                <w:szCs w:val="21"/>
              </w:rPr>
            </w:pPr>
            <w:r>
              <w:rPr>
                <w:rFonts w:hint="eastAsia" w:ascii="宋体" w:hAnsi="宋体" w:eastAsia="宋体" w:cs="宋体"/>
                <w:color w:val="auto"/>
                <w:spacing w:val="-3"/>
                <w:position w:val="9"/>
                <w:sz w:val="21"/>
                <w:szCs w:val="21"/>
              </w:rPr>
              <w:t>投标</w:t>
            </w:r>
          </w:p>
          <w:p w14:paraId="5C46D794">
            <w:pPr>
              <w:pStyle w:val="15"/>
              <w:spacing w:line="360" w:lineRule="auto"/>
              <w:ind w:left="281"/>
              <w:rPr>
                <w:rFonts w:hint="eastAsia" w:ascii="宋体" w:hAnsi="宋体" w:eastAsia="宋体" w:cs="宋体"/>
                <w:color w:val="auto"/>
                <w:sz w:val="21"/>
                <w:szCs w:val="21"/>
              </w:rPr>
            </w:pPr>
            <w:r>
              <w:rPr>
                <w:rFonts w:hint="eastAsia" w:ascii="宋体" w:hAnsi="宋体" w:eastAsia="宋体" w:cs="宋体"/>
                <w:color w:val="auto"/>
                <w:spacing w:val="-2"/>
                <w:sz w:val="21"/>
                <w:szCs w:val="21"/>
              </w:rPr>
              <w:t>保证金</w:t>
            </w:r>
          </w:p>
        </w:tc>
        <w:tc>
          <w:tcPr>
            <w:tcW w:w="6243" w:type="dxa"/>
            <w:tcBorders>
              <w:right w:val="single" w:color="000000" w:sz="10" w:space="0"/>
            </w:tcBorders>
            <w:vAlign w:val="center"/>
          </w:tcPr>
          <w:p w14:paraId="7275D7E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投标保证金的金额：</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000.00元；</w:t>
            </w:r>
          </w:p>
          <w:p w14:paraId="41148FD9">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投标保证金到账截止时间：</w:t>
            </w:r>
            <w:r>
              <w:rPr>
                <w:rFonts w:hint="eastAsia" w:ascii="宋体" w:hAnsi="宋体" w:eastAsia="宋体" w:cs="宋体"/>
                <w:color w:val="auto"/>
                <w:sz w:val="21"/>
                <w:szCs w:val="21"/>
                <w:lang w:eastAsia="zh-CN"/>
              </w:rPr>
              <w:t>2025年02月06日</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分（北京时间）</w:t>
            </w:r>
          </w:p>
          <w:p w14:paraId="34842A69">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开户单位名称：</w:t>
            </w:r>
            <w:r>
              <w:rPr>
                <w:rFonts w:hint="eastAsia" w:ascii="宋体" w:hAnsi="宋体" w:eastAsia="宋体" w:cs="宋体"/>
                <w:color w:val="auto"/>
                <w:sz w:val="21"/>
                <w:szCs w:val="21"/>
                <w:lang w:val="en-US" w:eastAsia="zh-CN"/>
              </w:rPr>
              <w:t>新疆鑫之晟项目管理有限公司</w:t>
            </w:r>
          </w:p>
          <w:p w14:paraId="135E073F">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开户行：</w:t>
            </w:r>
            <w:r>
              <w:rPr>
                <w:rFonts w:hint="eastAsia" w:ascii="宋体" w:hAnsi="宋体" w:eastAsia="宋体" w:cs="宋体"/>
                <w:color w:val="auto"/>
                <w:sz w:val="21"/>
                <w:szCs w:val="21"/>
                <w:lang w:val="en-US" w:eastAsia="zh-CN"/>
              </w:rPr>
              <w:t>乌鲁木齐银行营业部</w:t>
            </w:r>
          </w:p>
          <w:p w14:paraId="25A40129">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银行帐号：</w:t>
            </w:r>
            <w:r>
              <w:rPr>
                <w:rFonts w:hint="eastAsia" w:ascii="宋体" w:hAnsi="宋体" w:eastAsia="宋体" w:cs="宋体"/>
                <w:color w:val="auto"/>
                <w:sz w:val="21"/>
                <w:szCs w:val="21"/>
                <w:lang w:val="en-US" w:eastAsia="zh-CN"/>
              </w:rPr>
              <w:t>0000020080110075128133</w:t>
            </w:r>
          </w:p>
          <w:p w14:paraId="0A7FEB24">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行号：313881000019</w:t>
            </w:r>
          </w:p>
          <w:p w14:paraId="1D98772C">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咨询电话：</w:t>
            </w:r>
            <w:r>
              <w:rPr>
                <w:rFonts w:hint="eastAsia" w:ascii="宋体" w:hAnsi="宋体" w:eastAsia="宋体" w:cs="宋体"/>
                <w:color w:val="auto"/>
                <w:sz w:val="21"/>
                <w:szCs w:val="21"/>
                <w:lang w:val="en-US" w:eastAsia="zh-CN"/>
              </w:rPr>
              <w:t>于晓捷</w:t>
            </w:r>
            <w:r>
              <w:rPr>
                <w:rFonts w:hint="eastAsia" w:ascii="宋体" w:hAnsi="宋体" w:eastAsia="宋体" w:cs="宋体"/>
                <w:color w:val="auto"/>
                <w:sz w:val="21"/>
                <w:szCs w:val="21"/>
              </w:rPr>
              <w:t xml:space="preserve">    联系电话：</w:t>
            </w:r>
            <w:r>
              <w:rPr>
                <w:rFonts w:hint="eastAsia" w:ascii="宋体" w:hAnsi="宋体" w:eastAsia="宋体" w:cs="宋体"/>
                <w:color w:val="auto"/>
                <w:sz w:val="21"/>
                <w:szCs w:val="21"/>
                <w:lang w:val="en-US" w:eastAsia="zh-CN"/>
              </w:rPr>
              <w:t>18129430509</w:t>
            </w:r>
          </w:p>
          <w:p w14:paraId="3081A496">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投标保证金必须以网银、电汇、银行柜台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保函</w:t>
            </w:r>
            <w:r>
              <w:rPr>
                <w:rFonts w:hint="eastAsia" w:ascii="宋体" w:hAnsi="宋体" w:eastAsia="宋体" w:cs="宋体"/>
                <w:color w:val="auto"/>
                <w:sz w:val="21"/>
                <w:szCs w:val="21"/>
              </w:rPr>
              <w:t>公对公等转账的形式由投标人的企业基本账户汇出(个体工商户除外)</w:t>
            </w:r>
          </w:p>
          <w:p w14:paraId="71728CCA">
            <w:pPr>
              <w:pStyle w:val="3"/>
              <w:spacing w:line="360" w:lineRule="auto"/>
              <w:jc w:val="both"/>
              <w:rPr>
                <w:rFonts w:hint="eastAsia" w:ascii="宋体" w:hAnsi="宋体" w:eastAsia="宋体" w:cs="宋体"/>
                <w:color w:val="auto"/>
                <w:sz w:val="21"/>
                <w:szCs w:val="21"/>
                <w:lang w:eastAsia="zh-CN"/>
              </w:rPr>
            </w:pPr>
          </w:p>
          <w:p w14:paraId="7C9EFBA5">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注：投标保证金必须在开标时间及投标文件递交截止时间前确保到帐；投标人未按招标文件要求提交投标保证金的，投标文件无效。</w:t>
            </w:r>
          </w:p>
        </w:tc>
      </w:tr>
      <w:tr w14:paraId="6E0D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21" w:hRule="atLeast"/>
        </w:trPr>
        <w:tc>
          <w:tcPr>
            <w:tcW w:w="1656" w:type="dxa"/>
            <w:tcBorders>
              <w:left w:val="single" w:color="000000" w:sz="10" w:space="0"/>
            </w:tcBorders>
            <w:vAlign w:val="top"/>
          </w:tcPr>
          <w:p w14:paraId="0BECFB07">
            <w:pPr>
              <w:spacing w:line="360" w:lineRule="auto"/>
              <w:rPr>
                <w:rFonts w:hint="eastAsia" w:ascii="宋体" w:hAnsi="宋体" w:eastAsia="宋体" w:cs="宋体"/>
                <w:color w:val="auto"/>
                <w:sz w:val="21"/>
                <w:szCs w:val="21"/>
              </w:rPr>
            </w:pPr>
          </w:p>
          <w:p w14:paraId="7A2D67E0">
            <w:pPr>
              <w:spacing w:line="360" w:lineRule="auto"/>
              <w:rPr>
                <w:rFonts w:hint="eastAsia" w:ascii="宋体" w:hAnsi="宋体" w:eastAsia="宋体" w:cs="宋体"/>
                <w:color w:val="auto"/>
                <w:sz w:val="21"/>
                <w:szCs w:val="21"/>
              </w:rPr>
            </w:pPr>
          </w:p>
          <w:p w14:paraId="75E8B948">
            <w:pPr>
              <w:spacing w:line="360" w:lineRule="auto"/>
              <w:rPr>
                <w:rFonts w:hint="eastAsia" w:ascii="宋体" w:hAnsi="宋体" w:eastAsia="宋体" w:cs="宋体"/>
                <w:color w:val="auto"/>
                <w:sz w:val="21"/>
                <w:szCs w:val="21"/>
              </w:rPr>
            </w:pPr>
          </w:p>
          <w:p w14:paraId="4C74AA3B">
            <w:pPr>
              <w:pStyle w:val="15"/>
              <w:spacing w:before="68" w:line="360" w:lineRule="auto"/>
              <w:ind w:left="136"/>
              <w:rPr>
                <w:rFonts w:hint="eastAsia" w:ascii="宋体" w:hAnsi="宋体" w:eastAsia="宋体" w:cs="宋体"/>
                <w:color w:val="auto"/>
                <w:sz w:val="21"/>
                <w:szCs w:val="21"/>
              </w:rPr>
            </w:pPr>
            <w:r>
              <w:rPr>
                <w:rFonts w:hint="eastAsia" w:ascii="宋体" w:hAnsi="宋体" w:eastAsia="宋体" w:cs="宋体"/>
                <w:color w:val="auto"/>
                <w:spacing w:val="-4"/>
                <w:sz w:val="21"/>
                <w:szCs w:val="21"/>
              </w:rPr>
              <w:t>第三章15.2款</w:t>
            </w:r>
          </w:p>
        </w:tc>
        <w:tc>
          <w:tcPr>
            <w:tcW w:w="1338" w:type="dxa"/>
            <w:vAlign w:val="top"/>
          </w:tcPr>
          <w:p w14:paraId="311B210B">
            <w:pPr>
              <w:spacing w:line="360" w:lineRule="auto"/>
              <w:rPr>
                <w:rFonts w:hint="eastAsia" w:ascii="宋体" w:hAnsi="宋体" w:eastAsia="宋体" w:cs="宋体"/>
                <w:color w:val="auto"/>
                <w:sz w:val="21"/>
                <w:szCs w:val="21"/>
              </w:rPr>
            </w:pPr>
          </w:p>
          <w:p w14:paraId="4E061634">
            <w:pPr>
              <w:spacing w:line="360" w:lineRule="auto"/>
              <w:rPr>
                <w:rFonts w:hint="eastAsia" w:ascii="宋体" w:hAnsi="宋体" w:eastAsia="宋体" w:cs="宋体"/>
                <w:color w:val="auto"/>
                <w:sz w:val="21"/>
                <w:szCs w:val="21"/>
              </w:rPr>
            </w:pPr>
          </w:p>
          <w:p w14:paraId="635D46AC">
            <w:pPr>
              <w:spacing w:line="360" w:lineRule="auto"/>
              <w:rPr>
                <w:rFonts w:hint="eastAsia" w:ascii="宋体" w:hAnsi="宋体" w:eastAsia="宋体" w:cs="宋体"/>
                <w:color w:val="auto"/>
                <w:sz w:val="21"/>
                <w:szCs w:val="21"/>
              </w:rPr>
            </w:pPr>
          </w:p>
          <w:p w14:paraId="38BC2914">
            <w:pPr>
              <w:pStyle w:val="15"/>
              <w:spacing w:before="69" w:line="360" w:lineRule="auto"/>
              <w:ind w:left="102" w:right="108"/>
              <w:jc w:val="center"/>
              <w:rPr>
                <w:rFonts w:hint="eastAsia" w:ascii="宋体" w:hAnsi="宋体" w:eastAsia="宋体" w:cs="宋体"/>
                <w:color w:val="auto"/>
                <w:sz w:val="21"/>
                <w:szCs w:val="21"/>
              </w:rPr>
            </w:pPr>
            <w:r>
              <w:rPr>
                <w:rFonts w:hint="eastAsia" w:ascii="宋体" w:hAnsi="宋体" w:eastAsia="宋体" w:cs="宋体"/>
                <w:color w:val="auto"/>
                <w:spacing w:val="35"/>
                <w:sz w:val="21"/>
                <w:szCs w:val="21"/>
              </w:rPr>
              <w:t>投标保证</w:t>
            </w:r>
            <w:r>
              <w:rPr>
                <w:rFonts w:hint="eastAsia" w:ascii="宋体" w:hAnsi="宋体" w:eastAsia="宋体" w:cs="宋体"/>
                <w:color w:val="auto"/>
                <w:spacing w:val="-2"/>
                <w:sz w:val="21"/>
                <w:szCs w:val="21"/>
              </w:rPr>
              <w:t>金的退还</w:t>
            </w:r>
          </w:p>
        </w:tc>
        <w:tc>
          <w:tcPr>
            <w:tcW w:w="6243" w:type="dxa"/>
            <w:tcBorders>
              <w:right w:val="single" w:color="000000" w:sz="10" w:space="0"/>
            </w:tcBorders>
            <w:vAlign w:val="top"/>
          </w:tcPr>
          <w:p w14:paraId="426FE804">
            <w:pPr>
              <w:pStyle w:val="15"/>
              <w:spacing w:before="105" w:line="360" w:lineRule="auto"/>
              <w:ind w:left="105" w:right="94" w:firstLine="7"/>
              <w:rPr>
                <w:rFonts w:hint="eastAsia" w:ascii="宋体" w:hAnsi="宋体" w:eastAsia="宋体" w:cs="宋体"/>
                <w:color w:val="auto"/>
                <w:sz w:val="21"/>
                <w:szCs w:val="21"/>
              </w:rPr>
            </w:pPr>
            <w:r>
              <w:rPr>
                <w:rFonts w:hint="eastAsia" w:ascii="宋体" w:hAnsi="宋体" w:eastAsia="宋体" w:cs="宋体"/>
                <w:color w:val="auto"/>
                <w:sz w:val="21"/>
                <w:szCs w:val="21"/>
              </w:rPr>
              <w:t>（1）投标人在投标截止时间前撤回已提交的投标文件的，采</w:t>
            </w:r>
            <w:r>
              <w:rPr>
                <w:rFonts w:hint="eastAsia" w:ascii="宋体" w:hAnsi="宋体" w:eastAsia="宋体" w:cs="宋体"/>
                <w:color w:val="auto"/>
                <w:spacing w:val="4"/>
                <w:sz w:val="21"/>
                <w:szCs w:val="21"/>
              </w:rPr>
              <w:t>购人或者采购代理机构应当自收到投标人书面撤回通知之日</w:t>
            </w:r>
            <w:r>
              <w:rPr>
                <w:rFonts w:hint="eastAsia" w:ascii="宋体" w:hAnsi="宋体" w:eastAsia="宋体" w:cs="宋体"/>
                <w:color w:val="auto"/>
                <w:spacing w:val="-5"/>
                <w:sz w:val="21"/>
                <w:szCs w:val="21"/>
              </w:rPr>
              <w:t>起5个工作日内，退还已收取的投标保证金，但因投标人自身</w:t>
            </w:r>
            <w:r>
              <w:rPr>
                <w:rFonts w:hint="eastAsia" w:ascii="宋体" w:hAnsi="宋体" w:eastAsia="宋体" w:cs="宋体"/>
                <w:color w:val="auto"/>
                <w:spacing w:val="-2"/>
                <w:sz w:val="21"/>
                <w:szCs w:val="21"/>
              </w:rPr>
              <w:t>原因导致无法及时退还的除外。</w:t>
            </w:r>
          </w:p>
          <w:p w14:paraId="2A613CEB">
            <w:pPr>
              <w:pStyle w:val="15"/>
              <w:spacing w:before="85" w:line="360" w:lineRule="auto"/>
              <w:ind w:left="111" w:right="92" w:firstLine="2"/>
              <w:rPr>
                <w:rFonts w:hint="eastAsia" w:ascii="宋体" w:hAnsi="宋体" w:eastAsia="宋体" w:cs="宋体"/>
                <w:color w:val="auto"/>
                <w:sz w:val="21"/>
                <w:szCs w:val="21"/>
              </w:rPr>
            </w:pPr>
            <w:r>
              <w:rPr>
                <w:rFonts w:hint="eastAsia" w:ascii="宋体" w:hAnsi="宋体" w:eastAsia="宋体" w:cs="宋体"/>
                <w:color w:val="auto"/>
                <w:sz w:val="21"/>
                <w:szCs w:val="21"/>
              </w:rPr>
              <w:t>（2）采购人或者采购代理机构应当自中标通知书发出之日起</w:t>
            </w:r>
            <w:r>
              <w:rPr>
                <w:rFonts w:hint="eastAsia" w:ascii="宋体" w:hAnsi="宋体" w:eastAsia="宋体" w:cs="宋体"/>
                <w:color w:val="auto"/>
                <w:spacing w:val="-2"/>
                <w:sz w:val="21"/>
                <w:szCs w:val="21"/>
              </w:rPr>
              <w:t>5个工作日内退还未中标人的投标保证金，自采购合同</w:t>
            </w:r>
            <w:r>
              <w:rPr>
                <w:rFonts w:hint="eastAsia" w:ascii="宋体" w:hAnsi="宋体" w:eastAsia="宋体" w:cs="宋体"/>
                <w:color w:val="auto"/>
                <w:spacing w:val="-3"/>
                <w:sz w:val="21"/>
                <w:szCs w:val="21"/>
              </w:rPr>
              <w:t>签订之</w:t>
            </w:r>
            <w:r>
              <w:rPr>
                <w:rFonts w:hint="eastAsia" w:ascii="宋体" w:hAnsi="宋体" w:eastAsia="宋体" w:cs="宋体"/>
                <w:color w:val="auto"/>
                <w:sz w:val="21"/>
                <w:szCs w:val="21"/>
              </w:rPr>
              <w:t>日起5个工作日内退还中标人的投标保证金或者转为中标人</w:t>
            </w:r>
            <w:r>
              <w:rPr>
                <w:rFonts w:hint="eastAsia" w:ascii="宋体" w:hAnsi="宋体" w:eastAsia="宋体" w:cs="宋体"/>
                <w:color w:val="auto"/>
                <w:spacing w:val="-4"/>
                <w:sz w:val="21"/>
                <w:szCs w:val="21"/>
              </w:rPr>
              <w:t>的履约保证金。</w:t>
            </w:r>
          </w:p>
        </w:tc>
      </w:tr>
      <w:tr w14:paraId="4EB8D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22" w:hRule="atLeast"/>
        </w:trPr>
        <w:tc>
          <w:tcPr>
            <w:tcW w:w="1656" w:type="dxa"/>
            <w:tcBorders>
              <w:left w:val="single" w:color="000000" w:sz="10" w:space="0"/>
            </w:tcBorders>
            <w:vAlign w:val="top"/>
          </w:tcPr>
          <w:p w14:paraId="7CBD626C">
            <w:pPr>
              <w:spacing w:line="360" w:lineRule="auto"/>
              <w:rPr>
                <w:rFonts w:hint="eastAsia" w:ascii="宋体" w:hAnsi="宋体" w:eastAsia="宋体" w:cs="宋体"/>
                <w:color w:val="auto"/>
                <w:sz w:val="21"/>
                <w:szCs w:val="21"/>
              </w:rPr>
            </w:pPr>
          </w:p>
          <w:p w14:paraId="5C25CB1E">
            <w:pPr>
              <w:spacing w:line="360" w:lineRule="auto"/>
              <w:rPr>
                <w:rFonts w:hint="eastAsia" w:ascii="宋体" w:hAnsi="宋体" w:eastAsia="宋体" w:cs="宋体"/>
                <w:color w:val="auto"/>
                <w:sz w:val="21"/>
                <w:szCs w:val="21"/>
              </w:rPr>
            </w:pPr>
          </w:p>
          <w:p w14:paraId="4C916FEC">
            <w:pPr>
              <w:spacing w:line="360" w:lineRule="auto"/>
              <w:rPr>
                <w:rFonts w:hint="eastAsia" w:ascii="宋体" w:hAnsi="宋体" w:eastAsia="宋体" w:cs="宋体"/>
                <w:color w:val="auto"/>
                <w:sz w:val="21"/>
                <w:szCs w:val="21"/>
              </w:rPr>
            </w:pPr>
          </w:p>
          <w:p w14:paraId="66FE1966">
            <w:pPr>
              <w:spacing w:line="360" w:lineRule="auto"/>
              <w:rPr>
                <w:rFonts w:hint="eastAsia" w:ascii="宋体" w:hAnsi="宋体" w:eastAsia="宋体" w:cs="宋体"/>
                <w:color w:val="auto"/>
                <w:sz w:val="21"/>
                <w:szCs w:val="21"/>
              </w:rPr>
            </w:pPr>
          </w:p>
          <w:p w14:paraId="753DEF87">
            <w:pPr>
              <w:pStyle w:val="15"/>
              <w:spacing w:before="68" w:line="360" w:lineRule="auto"/>
              <w:ind w:left="136"/>
              <w:rPr>
                <w:rFonts w:hint="eastAsia" w:ascii="宋体" w:hAnsi="宋体" w:eastAsia="宋体" w:cs="宋体"/>
                <w:color w:val="auto"/>
                <w:sz w:val="21"/>
                <w:szCs w:val="21"/>
              </w:rPr>
            </w:pPr>
            <w:r>
              <w:rPr>
                <w:rFonts w:hint="eastAsia" w:ascii="宋体" w:hAnsi="宋体" w:eastAsia="宋体" w:cs="宋体"/>
                <w:color w:val="auto"/>
                <w:spacing w:val="-4"/>
                <w:sz w:val="21"/>
                <w:szCs w:val="21"/>
              </w:rPr>
              <w:t>第三章15.3款</w:t>
            </w:r>
          </w:p>
        </w:tc>
        <w:tc>
          <w:tcPr>
            <w:tcW w:w="1338" w:type="dxa"/>
            <w:vAlign w:val="top"/>
          </w:tcPr>
          <w:p w14:paraId="414F3AED">
            <w:pPr>
              <w:spacing w:line="360" w:lineRule="auto"/>
              <w:rPr>
                <w:rFonts w:hint="eastAsia" w:ascii="宋体" w:hAnsi="宋体" w:eastAsia="宋体" w:cs="宋体"/>
                <w:color w:val="auto"/>
                <w:sz w:val="21"/>
                <w:szCs w:val="21"/>
              </w:rPr>
            </w:pPr>
          </w:p>
          <w:p w14:paraId="570B9516">
            <w:pPr>
              <w:spacing w:line="360" w:lineRule="auto"/>
              <w:rPr>
                <w:rFonts w:hint="eastAsia" w:ascii="宋体" w:hAnsi="宋体" w:eastAsia="宋体" w:cs="宋体"/>
                <w:color w:val="auto"/>
                <w:sz w:val="21"/>
                <w:szCs w:val="21"/>
              </w:rPr>
            </w:pPr>
          </w:p>
          <w:p w14:paraId="0DAD89F8">
            <w:pPr>
              <w:spacing w:line="360" w:lineRule="auto"/>
              <w:rPr>
                <w:rFonts w:hint="eastAsia" w:ascii="宋体" w:hAnsi="宋体" w:eastAsia="宋体" w:cs="宋体"/>
                <w:color w:val="auto"/>
                <w:sz w:val="21"/>
                <w:szCs w:val="21"/>
              </w:rPr>
            </w:pPr>
          </w:p>
          <w:p w14:paraId="004E7BA2">
            <w:pPr>
              <w:pStyle w:val="15"/>
              <w:spacing w:before="69" w:line="360" w:lineRule="auto"/>
              <w:ind w:left="178"/>
              <w:rPr>
                <w:rFonts w:hint="eastAsia" w:ascii="宋体" w:hAnsi="宋体" w:eastAsia="宋体" w:cs="宋体"/>
                <w:color w:val="auto"/>
                <w:sz w:val="21"/>
                <w:szCs w:val="21"/>
              </w:rPr>
            </w:pPr>
            <w:r>
              <w:rPr>
                <w:rFonts w:hint="eastAsia" w:ascii="宋体" w:hAnsi="宋体" w:eastAsia="宋体" w:cs="宋体"/>
                <w:color w:val="auto"/>
                <w:spacing w:val="-3"/>
                <w:sz w:val="21"/>
                <w:szCs w:val="21"/>
              </w:rPr>
              <w:t>不予退还</w:t>
            </w:r>
          </w:p>
          <w:p w14:paraId="21D64889">
            <w:pPr>
              <w:pStyle w:val="15"/>
              <w:spacing w:before="87" w:line="360" w:lineRule="auto"/>
              <w:ind w:left="176"/>
              <w:rPr>
                <w:rFonts w:hint="eastAsia" w:ascii="宋体" w:hAnsi="宋体" w:eastAsia="宋体" w:cs="宋体"/>
                <w:color w:val="auto"/>
                <w:sz w:val="21"/>
                <w:szCs w:val="21"/>
              </w:rPr>
            </w:pPr>
            <w:r>
              <w:rPr>
                <w:rFonts w:hint="eastAsia" w:ascii="宋体" w:hAnsi="宋体" w:eastAsia="宋体" w:cs="宋体"/>
                <w:color w:val="auto"/>
                <w:spacing w:val="-2"/>
                <w:sz w:val="21"/>
                <w:szCs w:val="21"/>
              </w:rPr>
              <w:t>保证金的</w:t>
            </w:r>
          </w:p>
          <w:p w14:paraId="40FA82A6">
            <w:pPr>
              <w:pStyle w:val="15"/>
              <w:spacing w:before="90" w:line="360" w:lineRule="auto"/>
              <w:ind w:left="387"/>
              <w:rPr>
                <w:rFonts w:hint="eastAsia" w:ascii="宋体" w:hAnsi="宋体" w:eastAsia="宋体" w:cs="宋体"/>
                <w:color w:val="auto"/>
                <w:sz w:val="21"/>
                <w:szCs w:val="21"/>
              </w:rPr>
            </w:pPr>
            <w:r>
              <w:rPr>
                <w:rFonts w:hint="eastAsia" w:ascii="宋体" w:hAnsi="宋体" w:eastAsia="宋体" w:cs="宋体"/>
                <w:color w:val="auto"/>
                <w:spacing w:val="-2"/>
                <w:sz w:val="21"/>
                <w:szCs w:val="21"/>
              </w:rPr>
              <w:t>情形</w:t>
            </w:r>
          </w:p>
        </w:tc>
        <w:tc>
          <w:tcPr>
            <w:tcW w:w="6243" w:type="dxa"/>
            <w:tcBorders>
              <w:right w:val="single" w:color="000000" w:sz="10" w:space="0"/>
            </w:tcBorders>
            <w:vAlign w:val="top"/>
          </w:tcPr>
          <w:p w14:paraId="69655940">
            <w:pPr>
              <w:pStyle w:val="15"/>
              <w:spacing w:before="106" w:line="360" w:lineRule="auto"/>
              <w:ind w:left="108"/>
              <w:rPr>
                <w:rFonts w:hint="eastAsia" w:ascii="宋体" w:hAnsi="宋体" w:eastAsia="宋体" w:cs="宋体"/>
                <w:color w:val="auto"/>
                <w:sz w:val="21"/>
                <w:szCs w:val="21"/>
              </w:rPr>
            </w:pPr>
            <w:r>
              <w:rPr>
                <w:rFonts w:hint="eastAsia" w:ascii="宋体" w:hAnsi="宋体" w:eastAsia="宋体" w:cs="宋体"/>
                <w:color w:val="auto"/>
                <w:spacing w:val="-6"/>
                <w:sz w:val="21"/>
                <w:szCs w:val="21"/>
              </w:rPr>
              <w:t>有下列情形之一的，保证金不予退还：</w:t>
            </w:r>
          </w:p>
          <w:p w14:paraId="7FF050F5">
            <w:pPr>
              <w:pStyle w:val="15"/>
              <w:spacing w:before="88" w:line="360"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（1）供应商在提交投标文件截止时间后撤回投标文件的；</w:t>
            </w:r>
          </w:p>
          <w:p w14:paraId="628239F1">
            <w:pPr>
              <w:pStyle w:val="15"/>
              <w:spacing w:before="90" w:line="360" w:lineRule="auto"/>
              <w:ind w:left="113"/>
              <w:rPr>
                <w:rFonts w:hint="eastAsia" w:ascii="宋体" w:hAnsi="宋体" w:eastAsia="宋体" w:cs="宋体"/>
                <w:color w:val="auto"/>
                <w:sz w:val="21"/>
                <w:szCs w:val="21"/>
              </w:rPr>
            </w:pPr>
            <w:r>
              <w:rPr>
                <w:rFonts w:hint="eastAsia" w:ascii="宋体" w:hAnsi="宋体" w:eastAsia="宋体" w:cs="宋体"/>
                <w:color w:val="auto"/>
                <w:spacing w:val="-1"/>
                <w:sz w:val="21"/>
                <w:szCs w:val="21"/>
              </w:rPr>
              <w:t>（2）供应商在投标文件中提供虚假材料的；</w:t>
            </w:r>
          </w:p>
          <w:p w14:paraId="0E433D0F">
            <w:pPr>
              <w:pStyle w:val="15"/>
              <w:spacing w:before="87" w:line="360" w:lineRule="auto"/>
              <w:ind w:left="110" w:right="106" w:firstLine="2"/>
              <w:rPr>
                <w:rFonts w:hint="eastAsia" w:ascii="宋体" w:hAnsi="宋体" w:eastAsia="宋体" w:cs="宋体"/>
                <w:color w:val="auto"/>
                <w:sz w:val="21"/>
                <w:szCs w:val="21"/>
              </w:rPr>
            </w:pPr>
            <w:r>
              <w:rPr>
                <w:rFonts w:hint="eastAsia" w:ascii="宋体" w:hAnsi="宋体" w:eastAsia="宋体" w:cs="宋体"/>
                <w:color w:val="auto"/>
                <w:spacing w:val="-1"/>
                <w:sz w:val="21"/>
                <w:szCs w:val="21"/>
              </w:rPr>
              <w:t>（3）除因不可抗力或招标文件认可的情形以外，成交供应商</w:t>
            </w:r>
            <w:r>
              <w:rPr>
                <w:rFonts w:hint="eastAsia" w:ascii="宋体" w:hAnsi="宋体" w:eastAsia="宋体" w:cs="宋体"/>
                <w:color w:val="auto"/>
                <w:spacing w:val="-3"/>
                <w:sz w:val="21"/>
                <w:szCs w:val="21"/>
              </w:rPr>
              <w:t>不与采购人签订合同的；</w:t>
            </w:r>
          </w:p>
          <w:p w14:paraId="43B18470">
            <w:pPr>
              <w:pStyle w:val="15"/>
              <w:spacing w:before="92" w:line="360" w:lineRule="auto"/>
              <w:ind w:left="107" w:right="121" w:firstLine="6"/>
              <w:rPr>
                <w:rFonts w:hint="eastAsia" w:ascii="宋体" w:hAnsi="宋体" w:eastAsia="宋体" w:cs="宋体"/>
                <w:color w:val="auto"/>
                <w:sz w:val="21"/>
                <w:szCs w:val="21"/>
              </w:rPr>
            </w:pPr>
            <w:r>
              <w:rPr>
                <w:rFonts w:hint="eastAsia" w:ascii="宋体" w:hAnsi="宋体" w:eastAsia="宋体" w:cs="宋体"/>
                <w:color w:val="auto"/>
                <w:spacing w:val="-1"/>
                <w:sz w:val="21"/>
                <w:szCs w:val="21"/>
              </w:rPr>
              <w:t>（4）供应商与采购人、其他供应商或者采购代理机构恶意串</w:t>
            </w:r>
            <w:r>
              <w:rPr>
                <w:rFonts w:hint="eastAsia" w:ascii="宋体" w:hAnsi="宋体" w:eastAsia="宋体" w:cs="宋体"/>
                <w:color w:val="auto"/>
                <w:spacing w:val="-13"/>
                <w:sz w:val="21"/>
                <w:szCs w:val="21"/>
              </w:rPr>
              <w:t>通的；</w:t>
            </w:r>
          </w:p>
          <w:p w14:paraId="3699296E">
            <w:pPr>
              <w:pStyle w:val="15"/>
              <w:spacing w:before="88" w:line="360" w:lineRule="auto"/>
              <w:ind w:left="113"/>
              <w:rPr>
                <w:rFonts w:hint="eastAsia" w:ascii="宋体" w:hAnsi="宋体" w:eastAsia="宋体" w:cs="宋体"/>
                <w:color w:val="auto"/>
                <w:sz w:val="21"/>
                <w:szCs w:val="21"/>
              </w:rPr>
            </w:pPr>
            <w:r>
              <w:rPr>
                <w:rFonts w:hint="eastAsia" w:ascii="宋体" w:hAnsi="宋体" w:eastAsia="宋体" w:cs="宋体"/>
                <w:color w:val="auto"/>
                <w:spacing w:val="-3"/>
                <w:sz w:val="21"/>
                <w:szCs w:val="21"/>
              </w:rPr>
              <w:t>（5）招标文件规定的其他情形。</w:t>
            </w:r>
          </w:p>
        </w:tc>
      </w:tr>
      <w:tr w14:paraId="6CD6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51" w:hRule="atLeast"/>
        </w:trPr>
        <w:tc>
          <w:tcPr>
            <w:tcW w:w="1656" w:type="dxa"/>
            <w:tcBorders>
              <w:left w:val="single" w:color="000000" w:sz="10" w:space="0"/>
              <w:bottom w:val="single" w:color="000000" w:sz="10" w:space="0"/>
            </w:tcBorders>
            <w:vAlign w:val="center"/>
          </w:tcPr>
          <w:p w14:paraId="727FC939">
            <w:pPr>
              <w:pStyle w:val="15"/>
              <w:spacing w:before="68" w:line="360" w:lineRule="auto"/>
              <w:ind w:left="136"/>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第三章16.3款</w:t>
            </w:r>
          </w:p>
        </w:tc>
        <w:tc>
          <w:tcPr>
            <w:tcW w:w="1338" w:type="dxa"/>
            <w:tcBorders>
              <w:bottom w:val="single" w:color="000000" w:sz="10" w:space="0"/>
            </w:tcBorders>
            <w:vAlign w:val="center"/>
          </w:tcPr>
          <w:p w14:paraId="4547D117">
            <w:pPr>
              <w:pStyle w:val="15"/>
              <w:spacing w:before="249"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签字或盖</w:t>
            </w:r>
            <w:r>
              <w:rPr>
                <w:rFonts w:hint="eastAsia" w:ascii="宋体" w:hAnsi="宋体" w:eastAsia="宋体" w:cs="宋体"/>
                <w:color w:val="auto"/>
                <w:spacing w:val="-3"/>
                <w:sz w:val="21"/>
                <w:szCs w:val="21"/>
              </w:rPr>
              <w:t>章要求</w:t>
            </w:r>
          </w:p>
        </w:tc>
        <w:tc>
          <w:tcPr>
            <w:tcW w:w="6243" w:type="dxa"/>
            <w:tcBorders>
              <w:bottom w:val="single" w:color="000000" w:sz="10" w:space="0"/>
              <w:right w:val="single" w:color="000000" w:sz="10" w:space="0"/>
            </w:tcBorders>
            <w:vAlign w:val="center"/>
          </w:tcPr>
          <w:p w14:paraId="2552415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投标文件中，凡投标人单位落款处均须加盖投标人单位公章，要求由投标人法定代表人或其授权代表签字处均须签字（如无特殊说明，法定代表人签字可由私章代替，但法人授权委托书必须由法定代表人本人签字）。</w:t>
            </w:r>
          </w:p>
          <w:p w14:paraId="5948E86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投标文件中所附的各类资格证件（含人员）、业绩证明文件（合同、验收报告、结算等材料）、诉讼及仲裁情况材料、业主评价意见等复印件上均须加盖投标人单位公章。</w:t>
            </w:r>
          </w:p>
          <w:p w14:paraId="4B1E84E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（3）投标文件副本可以是正本的影印件或复印件。</w:t>
            </w:r>
          </w:p>
          <w:p w14:paraId="0F9764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（4）如为联合体投标，投标文件中除了明确要求联合体各方盖章的内容外，其他的盖章要求均为盖牵头人章。</w:t>
            </w:r>
          </w:p>
        </w:tc>
      </w:tr>
      <w:tr w14:paraId="5486F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58" w:hRule="atLeast"/>
        </w:trPr>
        <w:tc>
          <w:tcPr>
            <w:tcW w:w="1656" w:type="dxa"/>
            <w:tcBorders>
              <w:left w:val="single" w:color="000000" w:sz="10" w:space="0"/>
            </w:tcBorders>
            <w:vAlign w:val="top"/>
          </w:tcPr>
          <w:p w14:paraId="136270E2">
            <w:pPr>
              <w:spacing w:line="360" w:lineRule="auto"/>
              <w:rPr>
                <w:rFonts w:hint="eastAsia" w:ascii="宋体" w:hAnsi="宋体" w:eastAsia="宋体" w:cs="宋体"/>
                <w:color w:val="auto"/>
                <w:sz w:val="21"/>
                <w:szCs w:val="21"/>
              </w:rPr>
            </w:pPr>
          </w:p>
          <w:p w14:paraId="038C1592">
            <w:pPr>
              <w:spacing w:line="360" w:lineRule="auto"/>
              <w:rPr>
                <w:rFonts w:hint="eastAsia" w:ascii="宋体" w:hAnsi="宋体" w:eastAsia="宋体" w:cs="宋体"/>
                <w:color w:val="auto"/>
                <w:sz w:val="21"/>
                <w:szCs w:val="21"/>
              </w:rPr>
            </w:pPr>
          </w:p>
          <w:p w14:paraId="32468B67">
            <w:pPr>
              <w:spacing w:line="360" w:lineRule="auto"/>
              <w:rPr>
                <w:rFonts w:hint="eastAsia" w:ascii="宋体" w:hAnsi="宋体" w:eastAsia="宋体" w:cs="宋体"/>
                <w:color w:val="auto"/>
                <w:sz w:val="21"/>
                <w:szCs w:val="21"/>
              </w:rPr>
            </w:pPr>
          </w:p>
          <w:p w14:paraId="0C4221EA">
            <w:pPr>
              <w:spacing w:line="360" w:lineRule="auto"/>
              <w:rPr>
                <w:rFonts w:hint="eastAsia" w:ascii="宋体" w:hAnsi="宋体" w:eastAsia="宋体" w:cs="宋体"/>
                <w:color w:val="auto"/>
                <w:sz w:val="21"/>
                <w:szCs w:val="21"/>
              </w:rPr>
            </w:pPr>
          </w:p>
          <w:p w14:paraId="1BDA14AF">
            <w:pPr>
              <w:spacing w:line="360" w:lineRule="auto"/>
              <w:rPr>
                <w:rFonts w:hint="eastAsia" w:ascii="宋体" w:hAnsi="宋体" w:eastAsia="宋体" w:cs="宋体"/>
                <w:color w:val="auto"/>
                <w:sz w:val="21"/>
                <w:szCs w:val="21"/>
              </w:rPr>
            </w:pPr>
          </w:p>
          <w:p w14:paraId="34CBC4B0">
            <w:pPr>
              <w:spacing w:line="360" w:lineRule="auto"/>
              <w:rPr>
                <w:rFonts w:hint="eastAsia" w:ascii="宋体" w:hAnsi="宋体" w:eastAsia="宋体" w:cs="宋体"/>
                <w:color w:val="auto"/>
                <w:sz w:val="21"/>
                <w:szCs w:val="21"/>
              </w:rPr>
            </w:pPr>
          </w:p>
          <w:p w14:paraId="1386AC9E">
            <w:pPr>
              <w:pStyle w:val="15"/>
              <w:spacing w:before="68" w:line="360" w:lineRule="auto"/>
              <w:ind w:left="136"/>
              <w:rPr>
                <w:rFonts w:hint="eastAsia" w:ascii="宋体" w:hAnsi="宋体" w:eastAsia="宋体" w:cs="宋体"/>
                <w:color w:val="auto"/>
                <w:sz w:val="21"/>
                <w:szCs w:val="21"/>
              </w:rPr>
            </w:pPr>
            <w:r>
              <w:rPr>
                <w:rFonts w:hint="eastAsia" w:ascii="宋体" w:hAnsi="宋体" w:eastAsia="宋体" w:cs="宋体"/>
                <w:color w:val="auto"/>
                <w:spacing w:val="-4"/>
                <w:sz w:val="21"/>
                <w:szCs w:val="21"/>
              </w:rPr>
              <w:t>第三章16.4款</w:t>
            </w:r>
          </w:p>
        </w:tc>
        <w:tc>
          <w:tcPr>
            <w:tcW w:w="1338" w:type="dxa"/>
            <w:vAlign w:val="top"/>
          </w:tcPr>
          <w:p w14:paraId="322D2D2D">
            <w:pPr>
              <w:spacing w:line="360" w:lineRule="auto"/>
              <w:rPr>
                <w:rFonts w:hint="eastAsia" w:ascii="宋体" w:hAnsi="宋体" w:eastAsia="宋体" w:cs="宋体"/>
                <w:color w:val="auto"/>
                <w:sz w:val="21"/>
                <w:szCs w:val="21"/>
              </w:rPr>
            </w:pPr>
          </w:p>
          <w:p w14:paraId="7596E1F4">
            <w:pPr>
              <w:spacing w:line="360" w:lineRule="auto"/>
              <w:rPr>
                <w:rFonts w:hint="eastAsia" w:ascii="宋体" w:hAnsi="宋体" w:eastAsia="宋体" w:cs="宋体"/>
                <w:color w:val="auto"/>
                <w:sz w:val="21"/>
                <w:szCs w:val="21"/>
              </w:rPr>
            </w:pPr>
          </w:p>
          <w:p w14:paraId="1BF3F241">
            <w:pPr>
              <w:spacing w:line="360" w:lineRule="auto"/>
              <w:rPr>
                <w:rFonts w:hint="eastAsia" w:ascii="宋体" w:hAnsi="宋体" w:eastAsia="宋体" w:cs="宋体"/>
                <w:color w:val="auto"/>
                <w:sz w:val="21"/>
                <w:szCs w:val="21"/>
              </w:rPr>
            </w:pPr>
          </w:p>
          <w:p w14:paraId="68D02D47">
            <w:pPr>
              <w:spacing w:line="360" w:lineRule="auto"/>
              <w:rPr>
                <w:rFonts w:hint="eastAsia" w:ascii="宋体" w:hAnsi="宋体" w:eastAsia="宋体" w:cs="宋体"/>
                <w:color w:val="auto"/>
                <w:sz w:val="21"/>
                <w:szCs w:val="21"/>
              </w:rPr>
            </w:pPr>
          </w:p>
          <w:p w14:paraId="2A9EFB91">
            <w:pPr>
              <w:spacing w:line="360" w:lineRule="auto"/>
              <w:rPr>
                <w:rFonts w:hint="eastAsia" w:ascii="宋体" w:hAnsi="宋体" w:eastAsia="宋体" w:cs="宋体"/>
                <w:color w:val="auto"/>
                <w:sz w:val="21"/>
                <w:szCs w:val="21"/>
              </w:rPr>
            </w:pPr>
          </w:p>
          <w:p w14:paraId="1997BE13">
            <w:pPr>
              <w:pStyle w:val="2"/>
              <w:rPr>
                <w:rFonts w:hint="eastAsia"/>
              </w:rPr>
            </w:pPr>
          </w:p>
          <w:p w14:paraId="046FAB9F">
            <w:pPr>
              <w:pStyle w:val="15"/>
              <w:spacing w:before="68" w:line="360" w:lineRule="auto"/>
              <w:ind w:left="385" w:right="184" w:hanging="208"/>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投标文件</w:t>
            </w:r>
            <w:r>
              <w:rPr>
                <w:rFonts w:hint="eastAsia" w:ascii="宋体" w:hAnsi="宋体" w:eastAsia="宋体" w:cs="宋体"/>
                <w:color w:val="auto"/>
                <w:spacing w:val="-2"/>
                <w:sz w:val="21"/>
                <w:szCs w:val="21"/>
              </w:rPr>
              <w:t>份数</w:t>
            </w:r>
          </w:p>
        </w:tc>
        <w:tc>
          <w:tcPr>
            <w:tcW w:w="6243" w:type="dxa"/>
            <w:tcBorders>
              <w:right w:val="single" w:color="000000" w:sz="10" w:space="0"/>
            </w:tcBorders>
            <w:vAlign w:val="top"/>
          </w:tcPr>
          <w:p w14:paraId="2292FC1B">
            <w:pPr>
              <w:pStyle w:val="15"/>
              <w:spacing w:before="91" w:line="360" w:lineRule="auto"/>
              <w:ind w:left="107" w:right="198" w:firstLine="1"/>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4384" behindDoc="1" locked="0" layoutInCell="1" allowOverlap="1">
                      <wp:simplePos x="0" y="0"/>
                      <wp:positionH relativeFrom="column">
                        <wp:posOffset>-635</wp:posOffset>
                      </wp:positionH>
                      <wp:positionV relativeFrom="paragraph">
                        <wp:posOffset>1270</wp:posOffset>
                      </wp:positionV>
                      <wp:extent cx="3664585" cy="3024505"/>
                      <wp:effectExtent l="0" t="0" r="12065" b="4445"/>
                      <wp:wrapNone/>
                      <wp:docPr id="1" name="任意多边形 6"/>
                      <wp:cNvGraphicFramePr/>
                      <a:graphic xmlns:a="http://schemas.openxmlformats.org/drawingml/2006/main">
                        <a:graphicData uri="http://schemas.microsoft.com/office/word/2010/wordprocessingShape">
                          <wps:wsp>
                            <wps:cNvSpPr/>
                            <wps:spPr>
                              <a:xfrm>
                                <a:off x="0" y="0"/>
                                <a:ext cx="3664585" cy="3024505"/>
                              </a:xfrm>
                              <a:custGeom>
                                <a:avLst/>
                                <a:gdLst/>
                                <a:ahLst/>
                                <a:cxnLst/>
                                <a:pathLst>
                                  <a:path w="5770" h="4762">
                                    <a:moveTo>
                                      <a:pt x="0" y="4762"/>
                                    </a:moveTo>
                                    <a:lnTo>
                                      <a:pt x="100" y="4762"/>
                                    </a:lnTo>
                                    <a:lnTo>
                                      <a:pt x="100" y="0"/>
                                    </a:lnTo>
                                    <a:lnTo>
                                      <a:pt x="0" y="0"/>
                                    </a:lnTo>
                                    <a:lnTo>
                                      <a:pt x="0" y="4762"/>
                                    </a:lnTo>
                                    <a:close/>
                                  </a:path>
                                  <a:path w="5770" h="4762">
                                    <a:moveTo>
                                      <a:pt x="5679" y="4762"/>
                                    </a:moveTo>
                                    <a:lnTo>
                                      <a:pt x="5770" y="4762"/>
                                    </a:lnTo>
                                    <a:lnTo>
                                      <a:pt x="5770" y="0"/>
                                    </a:lnTo>
                                    <a:lnTo>
                                      <a:pt x="5679" y="0"/>
                                    </a:lnTo>
                                    <a:lnTo>
                                      <a:pt x="5679" y="4762"/>
                                    </a:lnTo>
                                    <a:close/>
                                  </a:path>
                                </a:pathLst>
                              </a:custGeom>
                              <a:solidFill>
                                <a:srgbClr val="FFFFFF"/>
                              </a:solidFill>
                              <a:ln>
                                <a:noFill/>
                              </a:ln>
                            </wps:spPr>
                            <wps:bodyPr upright="1"/>
                          </wps:wsp>
                        </a:graphicData>
                      </a:graphic>
                    </wp:anchor>
                  </w:drawing>
                </mc:Choice>
                <mc:Fallback>
                  <w:pict>
                    <v:shape id="任意多边形 6" o:spid="_x0000_s1026" o:spt="100" style="position:absolute;left:0pt;margin-left:-0.05pt;margin-top:0.1pt;height:238.15pt;width:288.55pt;z-index:-251652096;mso-width-relative:page;mso-height-relative:page;" fillcolor="#FFFFFF" filled="t" stroked="f" coordsize="5770,4762" o:gfxdata="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LjXjDXAAAABgEAAA8AAAAAAAAAAQAgAAAAIgAAAGRycy9kb3ducmV2&#10;LnhtbFBLAQIUABQAAAAIAIdO4kDqgG76NgIAAIIFAAAOAAAAAAAAAAEAIAAAACYBAABkcnMvZTJv&#10;RG9jLnhtbFBLBQYAAAAABgAGAFkBAADOBQAAAAA=&#10;" path="m0,4762l100,4762,100,0,0,0,0,4762xem5679,4762l5770,4762,5770,0,5679,0,5679,4762xe">
                      <v:fill on="t" focussize="0,0"/>
                      <v:stroke on="f"/>
                      <v:imagedata o:title=""/>
                      <o:lock v:ext="edit" aspectratio="f"/>
                    </v:shape>
                  </w:pict>
                </mc:Fallback>
              </mc:AlternateContent>
            </w:r>
            <w:r>
              <w:rPr>
                <w:rFonts w:hint="eastAsia" w:ascii="宋体" w:hAnsi="宋体" w:eastAsia="宋体" w:cs="宋体"/>
                <w:color w:val="auto"/>
                <w:spacing w:val="-4"/>
                <w:sz w:val="21"/>
                <w:szCs w:val="21"/>
              </w:rPr>
              <w:t>纸质版文件：</w:t>
            </w:r>
            <w:r>
              <w:rPr>
                <w:rFonts w:hint="eastAsia" w:ascii="宋体" w:hAnsi="宋体" w:eastAsia="宋体" w:cs="宋体"/>
                <w:b/>
                <w:bCs/>
                <w:color w:val="auto"/>
                <w:sz w:val="21"/>
                <w:szCs w:val="21"/>
              </w:rPr>
              <w:t>由各单位承诺，若中标后提供纸质版文件：一份正本，</w:t>
            </w:r>
            <w:r>
              <w:rPr>
                <w:rFonts w:hint="eastAsia" w:ascii="宋体" w:hAnsi="宋体" w:eastAsia="宋体" w:cs="宋体"/>
                <w:b/>
                <w:bCs/>
                <w:color w:val="auto"/>
                <w:sz w:val="21"/>
                <w:szCs w:val="21"/>
                <w:lang w:val="en-US" w:eastAsia="zh-CN"/>
              </w:rPr>
              <w:t>两</w:t>
            </w:r>
            <w:r>
              <w:rPr>
                <w:rFonts w:hint="eastAsia" w:ascii="宋体" w:hAnsi="宋体" w:eastAsia="宋体" w:cs="宋体"/>
                <w:b/>
                <w:bCs/>
                <w:color w:val="auto"/>
                <w:sz w:val="21"/>
                <w:szCs w:val="21"/>
              </w:rPr>
              <w:t>份副本。</w:t>
            </w:r>
          </w:p>
          <w:p w14:paraId="4FC5C473">
            <w:pPr>
              <w:pStyle w:val="15"/>
              <w:spacing w:before="89" w:line="360" w:lineRule="auto"/>
              <w:ind w:left="106" w:right="94" w:firstLine="3"/>
              <w:rPr>
                <w:rFonts w:hint="eastAsia" w:ascii="宋体" w:hAnsi="宋体" w:eastAsia="宋体" w:cs="宋体"/>
                <w:color w:val="auto"/>
                <w:sz w:val="21"/>
                <w:szCs w:val="21"/>
              </w:rPr>
            </w:pPr>
            <w:r>
              <w:rPr>
                <w:rFonts w:hint="eastAsia" w:ascii="宋体" w:hAnsi="宋体" w:eastAsia="宋体" w:cs="宋体"/>
                <w:color w:val="auto"/>
                <w:spacing w:val="-4"/>
                <w:sz w:val="21"/>
                <w:szCs w:val="21"/>
              </w:rPr>
              <w:t>备注：本项目除在新疆政府采购云平台提交电子版响应文件外</w:t>
            </w:r>
            <w:r>
              <w:rPr>
                <w:rFonts w:hint="eastAsia" w:ascii="宋体" w:hAnsi="宋体" w:eastAsia="宋体" w:cs="宋体"/>
                <w:color w:val="auto"/>
                <w:spacing w:val="-1"/>
                <w:sz w:val="21"/>
                <w:szCs w:val="21"/>
              </w:rPr>
              <w:t>还须承诺按本条规定提交纸质版文件。</w:t>
            </w:r>
          </w:p>
          <w:p w14:paraId="0F37D9E2">
            <w:pPr>
              <w:pStyle w:val="15"/>
              <w:spacing w:before="91" w:line="360" w:lineRule="auto"/>
              <w:jc w:val="right"/>
              <w:rPr>
                <w:rFonts w:hint="eastAsia" w:ascii="宋体" w:hAnsi="宋体" w:eastAsia="宋体" w:cs="宋体"/>
                <w:color w:val="auto"/>
                <w:sz w:val="21"/>
                <w:szCs w:val="21"/>
              </w:rPr>
            </w:pPr>
            <w:r>
              <w:rPr>
                <w:rFonts w:hint="eastAsia" w:ascii="宋体" w:hAnsi="宋体" w:eastAsia="宋体" w:cs="宋体"/>
                <w:color w:val="auto"/>
                <w:spacing w:val="-2"/>
                <w:sz w:val="21"/>
                <w:szCs w:val="21"/>
              </w:rPr>
              <w:t>纸质版投标文件提供时间：中标通知书发出后5个工作日内。</w:t>
            </w:r>
          </w:p>
          <w:p w14:paraId="19296D99">
            <w:pPr>
              <w:pStyle w:val="15"/>
              <w:spacing w:before="90" w:line="360" w:lineRule="auto"/>
              <w:ind w:left="111" w:right="262" w:hanging="3"/>
              <w:rPr>
                <w:rFonts w:hint="eastAsia" w:ascii="宋体" w:hAnsi="宋体" w:eastAsia="宋体" w:cs="宋体"/>
                <w:color w:val="auto"/>
                <w:sz w:val="21"/>
                <w:szCs w:val="21"/>
              </w:rPr>
            </w:pPr>
            <w:r>
              <w:rPr>
                <w:rFonts w:hint="eastAsia" w:ascii="宋体" w:hAnsi="宋体" w:eastAsia="宋体" w:cs="宋体"/>
                <w:color w:val="auto"/>
                <w:spacing w:val="-1"/>
                <w:sz w:val="21"/>
                <w:szCs w:val="21"/>
              </w:rPr>
              <w:t>纸质版投标文件提交地点：</w:t>
            </w:r>
            <w:r>
              <w:rPr>
                <w:rFonts w:hint="eastAsia" w:ascii="宋体" w:hAnsi="宋体" w:eastAsia="宋体" w:cs="宋体"/>
                <w:color w:val="auto"/>
                <w:spacing w:val="-1"/>
                <w:sz w:val="21"/>
                <w:szCs w:val="21"/>
                <w:lang w:eastAsia="zh-CN"/>
              </w:rPr>
              <w:t>乌鲁木齐市水磨沟区红光山路绿城广场1B-503</w:t>
            </w:r>
            <w:r>
              <w:rPr>
                <w:rFonts w:hint="eastAsia" w:ascii="宋体" w:hAnsi="宋体" w:eastAsia="宋体" w:cs="宋体"/>
                <w:color w:val="auto"/>
                <w:spacing w:val="-5"/>
                <w:sz w:val="21"/>
                <w:szCs w:val="21"/>
              </w:rPr>
              <w:t>。</w:t>
            </w:r>
          </w:p>
          <w:p w14:paraId="638C056D">
            <w:pPr>
              <w:pStyle w:val="15"/>
              <w:spacing w:before="90" w:line="360" w:lineRule="auto"/>
              <w:ind w:left="107"/>
              <w:rPr>
                <w:rFonts w:hint="eastAsia" w:ascii="宋体" w:hAnsi="宋体" w:eastAsia="宋体" w:cs="宋体"/>
                <w:color w:val="auto"/>
                <w:sz w:val="21"/>
                <w:szCs w:val="21"/>
              </w:rPr>
            </w:pPr>
            <w:r>
              <w:rPr>
                <w:rFonts w:hint="eastAsia" w:ascii="宋体" w:hAnsi="宋体" w:eastAsia="宋体" w:cs="宋体"/>
                <w:color w:val="auto"/>
                <w:spacing w:val="-6"/>
                <w:sz w:val="21"/>
                <w:szCs w:val="21"/>
              </w:rPr>
              <w:t>特别提示：</w:t>
            </w:r>
          </w:p>
          <w:p w14:paraId="46B4A149">
            <w:pPr>
              <w:pStyle w:val="15"/>
              <w:spacing w:before="90" w:line="360" w:lineRule="auto"/>
              <w:ind w:left="106" w:right="20" w:firstLine="17"/>
              <w:rPr>
                <w:rFonts w:hint="eastAsia" w:ascii="宋体" w:hAnsi="宋体" w:eastAsia="宋体" w:cs="宋体"/>
                <w:color w:val="auto"/>
                <w:sz w:val="21"/>
                <w:szCs w:val="21"/>
              </w:rPr>
            </w:pPr>
            <w:r>
              <w:rPr>
                <w:rFonts w:hint="eastAsia" w:ascii="宋体" w:hAnsi="宋体" w:eastAsia="宋体" w:cs="宋体"/>
                <w:color w:val="auto"/>
                <w:spacing w:val="-1"/>
                <w:sz w:val="21"/>
                <w:szCs w:val="21"/>
              </w:rPr>
              <w:t>1.为了便于存档，建议投标文件用A4纸张制作，建议装订厚</w:t>
            </w:r>
            <w:r>
              <w:rPr>
                <w:rFonts w:hint="eastAsia" w:ascii="宋体" w:hAnsi="宋体" w:eastAsia="宋体" w:cs="宋体"/>
                <w:color w:val="auto"/>
                <w:spacing w:val="-8"/>
                <w:sz w:val="21"/>
                <w:szCs w:val="21"/>
              </w:rPr>
              <w:t>度不宜超过3cm；如响应文件超过3cm，请在装订时分册装订。</w:t>
            </w:r>
            <w:r>
              <w:rPr>
                <w:rFonts w:hint="eastAsia" w:ascii="宋体" w:hAnsi="宋体" w:eastAsia="宋体" w:cs="宋体"/>
                <w:color w:val="auto"/>
                <w:spacing w:val="-4"/>
                <w:sz w:val="21"/>
                <w:szCs w:val="21"/>
              </w:rPr>
              <w:t>宜采用死页装订，装订应牢固、不易拆散和换页。如因装订造</w:t>
            </w:r>
            <w:r>
              <w:rPr>
                <w:rFonts w:hint="eastAsia" w:ascii="宋体" w:hAnsi="宋体" w:eastAsia="宋体" w:cs="宋体"/>
                <w:color w:val="auto"/>
                <w:spacing w:val="-6"/>
                <w:sz w:val="21"/>
                <w:szCs w:val="21"/>
              </w:rPr>
              <w:t>成的文档缺失，后果由供应商自行承担。</w:t>
            </w:r>
          </w:p>
          <w:p w14:paraId="2C351939">
            <w:pPr>
              <w:pStyle w:val="15"/>
              <w:spacing w:before="88" w:line="360" w:lineRule="auto"/>
              <w:ind w:left="107" w:right="264" w:hanging="4"/>
              <w:rPr>
                <w:rFonts w:hint="eastAsia" w:ascii="宋体" w:hAnsi="宋体" w:eastAsia="宋体" w:cs="宋体"/>
                <w:color w:val="auto"/>
                <w:sz w:val="21"/>
                <w:szCs w:val="21"/>
              </w:rPr>
            </w:pPr>
            <w:r>
              <w:rPr>
                <w:rFonts w:hint="eastAsia" w:ascii="宋体" w:hAnsi="宋体" w:eastAsia="宋体" w:cs="宋体"/>
                <w:color w:val="auto"/>
                <w:spacing w:val="-4"/>
                <w:sz w:val="21"/>
                <w:szCs w:val="21"/>
              </w:rPr>
              <w:t>2.参与多个标项的投标人须按标项分别编制投标文件。（如</w:t>
            </w:r>
            <w:r>
              <w:rPr>
                <w:rFonts w:hint="eastAsia" w:ascii="宋体" w:hAnsi="宋体" w:eastAsia="宋体" w:cs="宋体"/>
                <w:color w:val="auto"/>
                <w:spacing w:val="-6"/>
                <w:sz w:val="21"/>
                <w:szCs w:val="21"/>
              </w:rPr>
              <w:t>有）</w:t>
            </w:r>
          </w:p>
        </w:tc>
      </w:tr>
      <w:tr w14:paraId="3CFA3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701" w:hRule="atLeast"/>
        </w:trPr>
        <w:tc>
          <w:tcPr>
            <w:tcW w:w="1656" w:type="dxa"/>
            <w:tcBorders>
              <w:left w:val="single" w:color="000000" w:sz="10" w:space="0"/>
            </w:tcBorders>
            <w:vAlign w:val="top"/>
          </w:tcPr>
          <w:p w14:paraId="5372CDB8">
            <w:pPr>
              <w:spacing w:line="360" w:lineRule="auto"/>
              <w:rPr>
                <w:rFonts w:hint="eastAsia" w:ascii="宋体" w:hAnsi="宋体" w:eastAsia="宋体" w:cs="宋体"/>
                <w:color w:val="auto"/>
                <w:sz w:val="21"/>
                <w:szCs w:val="21"/>
              </w:rPr>
            </w:pPr>
          </w:p>
          <w:p w14:paraId="2EFE6D44">
            <w:pPr>
              <w:spacing w:line="360" w:lineRule="auto"/>
              <w:rPr>
                <w:rFonts w:hint="eastAsia" w:ascii="宋体" w:hAnsi="宋体" w:eastAsia="宋体" w:cs="宋体"/>
                <w:color w:val="auto"/>
                <w:sz w:val="21"/>
                <w:szCs w:val="21"/>
              </w:rPr>
            </w:pPr>
          </w:p>
          <w:p w14:paraId="0AE3342D">
            <w:pPr>
              <w:pStyle w:val="15"/>
              <w:spacing w:before="69" w:line="360" w:lineRule="auto"/>
              <w:ind w:left="136"/>
              <w:rPr>
                <w:rFonts w:hint="eastAsia" w:ascii="宋体" w:hAnsi="宋体" w:eastAsia="宋体" w:cs="宋体"/>
                <w:color w:val="auto"/>
                <w:sz w:val="21"/>
                <w:szCs w:val="21"/>
              </w:rPr>
            </w:pPr>
            <w:r>
              <w:rPr>
                <w:rFonts w:hint="eastAsia" w:ascii="宋体" w:hAnsi="宋体" w:eastAsia="宋体" w:cs="宋体"/>
                <w:color w:val="auto"/>
                <w:spacing w:val="-4"/>
                <w:sz w:val="21"/>
                <w:szCs w:val="21"/>
              </w:rPr>
              <w:t>第四章18.1款</w:t>
            </w:r>
          </w:p>
        </w:tc>
        <w:tc>
          <w:tcPr>
            <w:tcW w:w="1338" w:type="dxa"/>
            <w:vAlign w:val="top"/>
          </w:tcPr>
          <w:p w14:paraId="3454A136">
            <w:pPr>
              <w:pStyle w:val="15"/>
              <w:spacing w:before="271" w:line="360" w:lineRule="auto"/>
              <w:ind w:left="177"/>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投标文件</w:t>
            </w:r>
          </w:p>
          <w:p w14:paraId="35BD636C">
            <w:pPr>
              <w:pStyle w:val="15"/>
              <w:spacing w:before="90" w:line="360" w:lineRule="auto"/>
              <w:ind w:left="176"/>
              <w:rPr>
                <w:rFonts w:hint="eastAsia" w:ascii="宋体" w:hAnsi="宋体" w:eastAsia="宋体" w:cs="宋体"/>
                <w:color w:val="auto"/>
                <w:sz w:val="21"/>
                <w:szCs w:val="21"/>
              </w:rPr>
            </w:pPr>
            <w:r>
              <w:rPr>
                <w:rFonts w:hint="eastAsia" w:ascii="宋体" w:hAnsi="宋体" w:eastAsia="宋体" w:cs="宋体"/>
                <w:color w:val="auto"/>
                <w:spacing w:val="-2"/>
                <w:sz w:val="21"/>
                <w:szCs w:val="21"/>
              </w:rPr>
              <w:t>递交截止</w:t>
            </w:r>
          </w:p>
          <w:p w14:paraId="38372ED7">
            <w:pPr>
              <w:pStyle w:val="15"/>
              <w:spacing w:before="86" w:line="360" w:lineRule="auto"/>
              <w:ind w:left="185"/>
              <w:rPr>
                <w:rFonts w:hint="eastAsia" w:ascii="宋体" w:hAnsi="宋体" w:eastAsia="宋体" w:cs="宋体"/>
                <w:color w:val="auto"/>
                <w:sz w:val="21"/>
                <w:szCs w:val="21"/>
              </w:rPr>
            </w:pPr>
            <w:r>
              <w:rPr>
                <w:rFonts w:hint="eastAsia" w:ascii="宋体" w:hAnsi="宋体" w:eastAsia="宋体" w:cs="宋体"/>
                <w:color w:val="auto"/>
                <w:spacing w:val="-4"/>
                <w:sz w:val="21"/>
                <w:szCs w:val="21"/>
              </w:rPr>
              <w:t>时间及地</w:t>
            </w:r>
          </w:p>
          <w:p w14:paraId="640C6A35">
            <w:pPr>
              <w:pStyle w:val="15"/>
              <w:spacing w:before="87" w:line="360" w:lineRule="auto"/>
              <w:ind w:left="500"/>
              <w:rPr>
                <w:rFonts w:hint="eastAsia" w:ascii="宋体" w:hAnsi="宋体" w:eastAsia="宋体" w:cs="宋体"/>
                <w:color w:val="auto"/>
                <w:sz w:val="21"/>
                <w:szCs w:val="21"/>
              </w:rPr>
            </w:pPr>
            <w:r>
              <w:rPr>
                <w:rFonts w:hint="eastAsia" w:ascii="宋体" w:hAnsi="宋体" w:eastAsia="宋体" w:cs="宋体"/>
                <w:color w:val="auto"/>
                <w:sz w:val="21"/>
                <w:szCs w:val="21"/>
              </w:rPr>
              <w:t>点</w:t>
            </w:r>
          </w:p>
        </w:tc>
        <w:tc>
          <w:tcPr>
            <w:tcW w:w="6243" w:type="dxa"/>
            <w:tcBorders>
              <w:right w:val="single" w:color="000000" w:sz="10" w:space="0"/>
            </w:tcBorders>
            <w:vAlign w:val="top"/>
          </w:tcPr>
          <w:p w14:paraId="4881181C">
            <w:pPr>
              <w:pStyle w:val="15"/>
              <w:spacing w:before="93" w:line="360" w:lineRule="auto"/>
              <w:ind w:left="109" w:right="92" w:hanging="2"/>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提交投标文件截止时间：</w:t>
            </w:r>
            <w:r>
              <w:rPr>
                <w:rFonts w:hint="eastAsia" w:cs="宋体"/>
                <w:color w:val="auto"/>
                <w:spacing w:val="-4"/>
                <w:sz w:val="21"/>
                <w:szCs w:val="21"/>
                <w:lang w:eastAsia="zh-CN"/>
              </w:rPr>
              <w:t>2025年02月06日</w:t>
            </w:r>
            <w:r>
              <w:rPr>
                <w:rFonts w:hint="eastAsia" w:cs="宋体"/>
                <w:color w:val="auto"/>
                <w:spacing w:val="-4"/>
                <w:sz w:val="21"/>
                <w:szCs w:val="21"/>
                <w:lang w:val="en-US" w:eastAsia="zh-CN"/>
              </w:rPr>
              <w:t>15:30</w:t>
            </w:r>
            <w:r>
              <w:rPr>
                <w:rFonts w:hint="eastAsia" w:ascii="宋体" w:hAnsi="宋体" w:eastAsia="宋体" w:cs="宋体"/>
                <w:color w:val="auto"/>
                <w:spacing w:val="-4"/>
                <w:sz w:val="21"/>
                <w:szCs w:val="21"/>
              </w:rPr>
              <w:t>（北京时间）</w:t>
            </w:r>
          </w:p>
          <w:p w14:paraId="77B7947E">
            <w:pPr>
              <w:pStyle w:val="15"/>
              <w:spacing w:before="93" w:line="360" w:lineRule="auto"/>
              <w:ind w:left="109" w:right="92" w:hanging="2"/>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投标地点：政采云投标客户端投标</w:t>
            </w:r>
          </w:p>
          <w:p w14:paraId="6506424E">
            <w:pPr>
              <w:pStyle w:val="15"/>
              <w:spacing w:before="93" w:line="360" w:lineRule="auto"/>
              <w:ind w:left="109" w:right="92" w:hanging="2"/>
              <w:rPr>
                <w:rFonts w:hint="eastAsia" w:ascii="宋体" w:hAnsi="宋体" w:eastAsia="宋体" w:cs="宋体"/>
                <w:color w:val="auto"/>
                <w:sz w:val="21"/>
                <w:szCs w:val="21"/>
              </w:rPr>
            </w:pPr>
            <w:r>
              <w:rPr>
                <w:rFonts w:hint="eastAsia" w:ascii="宋体" w:hAnsi="宋体" w:eastAsia="宋体" w:cs="宋体"/>
                <w:color w:val="auto"/>
                <w:spacing w:val="-4"/>
                <w:sz w:val="21"/>
                <w:szCs w:val="21"/>
              </w:rPr>
              <w:t>供应商应当在投标文件递交截止时间前，将生成的“电子加密投标文件”上传递交至“新疆政府采购云平台”。投标文件递交截止时间以后上传递交的响应文件将被“新疆政府采购云平</w:t>
            </w:r>
            <w:r>
              <w:rPr>
                <w:rFonts w:hint="eastAsia" w:ascii="宋体" w:hAnsi="宋体" w:eastAsia="宋体" w:cs="宋体"/>
                <w:color w:val="auto"/>
                <w:spacing w:val="-5"/>
                <w:sz w:val="21"/>
                <w:szCs w:val="21"/>
              </w:rPr>
              <w:t>台”拒收。</w:t>
            </w:r>
          </w:p>
        </w:tc>
      </w:tr>
      <w:tr w14:paraId="79DFE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85" w:hRule="atLeast"/>
        </w:trPr>
        <w:tc>
          <w:tcPr>
            <w:tcW w:w="1656" w:type="dxa"/>
            <w:tcBorders>
              <w:left w:val="single" w:color="000000" w:sz="10" w:space="0"/>
            </w:tcBorders>
            <w:vAlign w:val="top"/>
          </w:tcPr>
          <w:p w14:paraId="4C3459D6">
            <w:pPr>
              <w:pStyle w:val="15"/>
              <w:spacing w:before="274" w:line="360" w:lineRule="auto"/>
              <w:ind w:left="136"/>
              <w:rPr>
                <w:rFonts w:hint="eastAsia" w:ascii="宋体" w:hAnsi="宋体" w:eastAsia="宋体" w:cs="宋体"/>
                <w:color w:val="auto"/>
                <w:sz w:val="21"/>
                <w:szCs w:val="21"/>
              </w:rPr>
            </w:pPr>
            <w:r>
              <w:rPr>
                <w:rFonts w:hint="eastAsia" w:ascii="宋体" w:hAnsi="宋体" w:eastAsia="宋体" w:cs="宋体"/>
                <w:color w:val="auto"/>
                <w:spacing w:val="-3"/>
                <w:sz w:val="21"/>
                <w:szCs w:val="21"/>
              </w:rPr>
              <w:t>第五章20.1款</w:t>
            </w:r>
          </w:p>
        </w:tc>
        <w:tc>
          <w:tcPr>
            <w:tcW w:w="1338" w:type="dxa"/>
            <w:vAlign w:val="top"/>
          </w:tcPr>
          <w:p w14:paraId="5DAE50AE">
            <w:pPr>
              <w:pStyle w:val="15"/>
              <w:spacing w:before="106" w:line="360" w:lineRule="auto"/>
              <w:ind w:left="279" w:right="184" w:hanging="103"/>
              <w:rPr>
                <w:rFonts w:hint="eastAsia" w:ascii="宋体" w:hAnsi="宋体" w:eastAsia="宋体" w:cs="宋体"/>
                <w:color w:val="auto"/>
                <w:sz w:val="21"/>
                <w:szCs w:val="21"/>
              </w:rPr>
            </w:pPr>
            <w:r>
              <w:rPr>
                <w:rFonts w:hint="eastAsia" w:ascii="宋体" w:hAnsi="宋体" w:eastAsia="宋体" w:cs="宋体"/>
                <w:color w:val="auto"/>
                <w:spacing w:val="-2"/>
                <w:sz w:val="21"/>
                <w:szCs w:val="21"/>
              </w:rPr>
              <w:t>开标时间</w:t>
            </w:r>
            <w:r>
              <w:rPr>
                <w:rFonts w:hint="eastAsia" w:ascii="宋体" w:hAnsi="宋体" w:eastAsia="宋体" w:cs="宋体"/>
                <w:color w:val="auto"/>
                <w:spacing w:val="-1"/>
                <w:sz w:val="21"/>
                <w:szCs w:val="21"/>
              </w:rPr>
              <w:t>及地点</w:t>
            </w:r>
          </w:p>
        </w:tc>
        <w:tc>
          <w:tcPr>
            <w:tcW w:w="6243" w:type="dxa"/>
            <w:tcBorders>
              <w:right w:val="single" w:color="000000" w:sz="10" w:space="0"/>
            </w:tcBorders>
            <w:vAlign w:val="top"/>
          </w:tcPr>
          <w:p w14:paraId="4E902C63">
            <w:pPr>
              <w:pStyle w:val="15"/>
              <w:spacing w:before="106" w:line="360" w:lineRule="auto"/>
              <w:ind w:left="108"/>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开标时间：</w:t>
            </w:r>
            <w:r>
              <w:rPr>
                <w:rFonts w:hint="eastAsia" w:cs="宋体"/>
                <w:color w:val="auto"/>
                <w:spacing w:val="-7"/>
                <w:sz w:val="21"/>
                <w:szCs w:val="21"/>
                <w:lang w:eastAsia="zh-CN"/>
              </w:rPr>
              <w:t>2025年02月06日</w:t>
            </w:r>
            <w:r>
              <w:rPr>
                <w:rFonts w:hint="eastAsia" w:cs="宋体"/>
                <w:color w:val="auto"/>
                <w:spacing w:val="-7"/>
                <w:sz w:val="21"/>
                <w:szCs w:val="21"/>
                <w:lang w:val="en-US" w:eastAsia="zh-CN"/>
              </w:rPr>
              <w:t>15:30</w:t>
            </w:r>
            <w:r>
              <w:rPr>
                <w:rFonts w:hint="eastAsia" w:ascii="宋体" w:hAnsi="宋体" w:eastAsia="宋体" w:cs="宋体"/>
                <w:color w:val="auto"/>
                <w:spacing w:val="-7"/>
                <w:sz w:val="21"/>
                <w:szCs w:val="21"/>
              </w:rPr>
              <w:t>（北京时间）</w:t>
            </w:r>
          </w:p>
          <w:p w14:paraId="1743C741">
            <w:pPr>
              <w:pStyle w:val="15"/>
              <w:spacing w:before="87" w:line="360" w:lineRule="auto"/>
              <w:ind w:left="108"/>
              <w:rPr>
                <w:rFonts w:hint="eastAsia" w:ascii="宋体" w:hAnsi="宋体" w:eastAsia="宋体" w:cs="宋体"/>
                <w:color w:val="auto"/>
                <w:sz w:val="21"/>
                <w:szCs w:val="21"/>
                <w:lang w:val="en-US" w:eastAsia="zh-CN"/>
              </w:rPr>
            </w:pPr>
            <w:r>
              <w:rPr>
                <w:rFonts w:hint="eastAsia" w:ascii="宋体" w:hAnsi="宋体" w:eastAsia="宋体" w:cs="宋体"/>
                <w:color w:val="auto"/>
                <w:spacing w:val="-7"/>
                <w:sz w:val="21"/>
                <w:szCs w:val="21"/>
              </w:rPr>
              <w:t>开标地点：新疆政府采购云平台（</w:t>
            </w:r>
            <w:r>
              <w:rPr>
                <w:rFonts w:hint="eastAsia" w:ascii="宋体" w:hAnsi="宋体" w:eastAsia="宋体" w:cs="宋体"/>
                <w:color w:val="auto"/>
                <w:spacing w:val="-7"/>
                <w:sz w:val="21"/>
                <w:szCs w:val="21"/>
              </w:rPr>
              <w:fldChar w:fldCharType="begin"/>
            </w:r>
            <w:r>
              <w:rPr>
                <w:rFonts w:hint="eastAsia" w:ascii="宋体" w:hAnsi="宋体" w:eastAsia="宋体" w:cs="宋体"/>
                <w:color w:val="auto"/>
                <w:spacing w:val="-7"/>
                <w:sz w:val="21"/>
                <w:szCs w:val="21"/>
              </w:rPr>
              <w:instrText xml:space="preserve"> HYPERLINK "https://www.zcygov.cn/" </w:instrText>
            </w:r>
            <w:r>
              <w:rPr>
                <w:rFonts w:hint="eastAsia" w:ascii="宋体" w:hAnsi="宋体" w:eastAsia="宋体" w:cs="宋体"/>
                <w:color w:val="auto"/>
                <w:spacing w:val="-7"/>
                <w:sz w:val="21"/>
                <w:szCs w:val="21"/>
              </w:rPr>
              <w:fldChar w:fldCharType="separate"/>
            </w:r>
            <w:r>
              <w:rPr>
                <w:rFonts w:hint="eastAsia" w:ascii="宋体" w:hAnsi="宋体" w:eastAsia="宋体" w:cs="宋体"/>
                <w:color w:val="auto"/>
                <w:spacing w:val="-7"/>
                <w:sz w:val="21"/>
                <w:szCs w:val="21"/>
              </w:rPr>
              <w:t>https://www.zcygov.cn/</w:t>
            </w:r>
            <w:r>
              <w:rPr>
                <w:rFonts w:hint="eastAsia" w:ascii="宋体" w:hAnsi="宋体" w:eastAsia="宋体" w:cs="宋体"/>
                <w:color w:val="auto"/>
                <w:spacing w:val="-7"/>
                <w:sz w:val="21"/>
                <w:szCs w:val="21"/>
              </w:rPr>
              <w:fldChar w:fldCharType="end"/>
            </w:r>
            <w:r>
              <w:rPr>
                <w:rFonts w:hint="eastAsia" w:ascii="宋体" w:hAnsi="宋体" w:eastAsia="宋体" w:cs="宋体"/>
                <w:color w:val="auto"/>
                <w:spacing w:val="-7"/>
                <w:sz w:val="21"/>
                <w:szCs w:val="21"/>
              </w:rPr>
              <w:t>）</w:t>
            </w:r>
          </w:p>
        </w:tc>
      </w:tr>
      <w:tr w14:paraId="7F93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458" w:hRule="atLeast"/>
        </w:trPr>
        <w:tc>
          <w:tcPr>
            <w:tcW w:w="1656" w:type="dxa"/>
            <w:tcBorders>
              <w:left w:val="single" w:color="000000" w:sz="10" w:space="0"/>
            </w:tcBorders>
            <w:vAlign w:val="top"/>
          </w:tcPr>
          <w:p w14:paraId="5E7F7A2C">
            <w:pPr>
              <w:spacing w:line="360" w:lineRule="auto"/>
              <w:rPr>
                <w:rFonts w:hint="eastAsia" w:ascii="宋体" w:hAnsi="宋体" w:eastAsia="宋体" w:cs="宋体"/>
                <w:color w:val="auto"/>
                <w:sz w:val="21"/>
                <w:szCs w:val="21"/>
              </w:rPr>
            </w:pPr>
          </w:p>
          <w:p w14:paraId="763E1E83">
            <w:pPr>
              <w:spacing w:line="360" w:lineRule="auto"/>
              <w:rPr>
                <w:rFonts w:hint="eastAsia" w:ascii="宋体" w:hAnsi="宋体" w:eastAsia="宋体" w:cs="宋体"/>
                <w:color w:val="auto"/>
                <w:sz w:val="21"/>
                <w:szCs w:val="21"/>
              </w:rPr>
            </w:pPr>
          </w:p>
          <w:p w14:paraId="4CB7A909">
            <w:pPr>
              <w:pStyle w:val="15"/>
              <w:spacing w:before="68" w:line="360" w:lineRule="auto"/>
              <w:ind w:left="136"/>
              <w:rPr>
                <w:rFonts w:hint="eastAsia" w:ascii="宋体" w:hAnsi="宋体" w:eastAsia="宋体" w:cs="宋体"/>
                <w:color w:val="auto"/>
                <w:sz w:val="21"/>
                <w:szCs w:val="21"/>
              </w:rPr>
            </w:pPr>
            <w:r>
              <w:rPr>
                <w:rFonts w:hint="eastAsia" w:ascii="宋体" w:hAnsi="宋体" w:eastAsia="宋体" w:cs="宋体"/>
                <w:color w:val="auto"/>
                <w:spacing w:val="-3"/>
                <w:sz w:val="21"/>
                <w:szCs w:val="21"/>
              </w:rPr>
              <w:t>第五章20.3款</w:t>
            </w:r>
          </w:p>
        </w:tc>
        <w:tc>
          <w:tcPr>
            <w:tcW w:w="1338" w:type="dxa"/>
            <w:vAlign w:val="top"/>
          </w:tcPr>
          <w:p w14:paraId="481DFCEF">
            <w:pPr>
              <w:spacing w:line="360" w:lineRule="auto"/>
              <w:rPr>
                <w:rFonts w:hint="eastAsia" w:ascii="宋体" w:hAnsi="宋体" w:eastAsia="宋体" w:cs="宋体"/>
                <w:color w:val="auto"/>
                <w:sz w:val="21"/>
                <w:szCs w:val="21"/>
              </w:rPr>
            </w:pPr>
          </w:p>
          <w:p w14:paraId="46C8E1A2">
            <w:pPr>
              <w:pStyle w:val="15"/>
              <w:spacing w:before="68" w:line="360" w:lineRule="auto"/>
              <w:ind w:left="384" w:right="184" w:hanging="207"/>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投标文件</w:t>
            </w:r>
            <w:r>
              <w:rPr>
                <w:rFonts w:hint="eastAsia" w:ascii="宋体" w:hAnsi="宋体" w:eastAsia="宋体" w:cs="宋体"/>
                <w:color w:val="auto"/>
                <w:spacing w:val="-2"/>
                <w:sz w:val="21"/>
                <w:szCs w:val="21"/>
              </w:rPr>
              <w:t>解密</w:t>
            </w:r>
          </w:p>
        </w:tc>
        <w:tc>
          <w:tcPr>
            <w:tcW w:w="6243" w:type="dxa"/>
            <w:tcBorders>
              <w:right w:val="single" w:color="000000" w:sz="10" w:space="0"/>
            </w:tcBorders>
            <w:vAlign w:val="top"/>
          </w:tcPr>
          <w:p w14:paraId="702C92EA">
            <w:pPr>
              <w:pStyle w:val="15"/>
              <w:spacing w:before="154" w:line="360" w:lineRule="auto"/>
              <w:ind w:left="106" w:right="32" w:firstLine="3"/>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投标响应文件开启时间后30分钟内供应商可以登录电子交易</w:t>
            </w:r>
            <w:r>
              <w:rPr>
                <w:rFonts w:hint="eastAsia" w:ascii="宋体" w:hAnsi="宋体" w:eastAsia="宋体" w:cs="宋体"/>
                <w:color w:val="auto"/>
                <w:spacing w:val="-2"/>
                <w:sz w:val="21"/>
                <w:szCs w:val="21"/>
              </w:rPr>
              <w:t>平台（新疆政府采购云平台</w:t>
            </w:r>
            <w:r>
              <w:rPr>
                <w:rFonts w:hint="eastAsia" w:ascii="宋体" w:hAnsi="宋体" w:eastAsia="宋体" w:cs="宋体"/>
                <w:color w:val="auto"/>
                <w:spacing w:val="-23"/>
                <w:sz w:val="21"/>
                <w:szCs w:val="21"/>
              </w:rPr>
              <w:t>），</w:t>
            </w:r>
            <w:r>
              <w:rPr>
                <w:rFonts w:hint="eastAsia" w:ascii="宋体" w:hAnsi="宋体" w:eastAsia="宋体" w:cs="宋体"/>
                <w:color w:val="auto"/>
                <w:spacing w:val="-2"/>
                <w:sz w:val="21"/>
                <w:szCs w:val="21"/>
              </w:rPr>
              <w:t>通过项目采购（或相关应用模</w:t>
            </w:r>
            <w:r>
              <w:rPr>
                <w:rFonts w:hint="eastAsia" w:ascii="宋体" w:hAnsi="宋体" w:eastAsia="宋体" w:cs="宋体"/>
                <w:color w:val="auto"/>
                <w:spacing w:val="-6"/>
                <w:sz w:val="21"/>
                <w:szCs w:val="21"/>
              </w:rPr>
              <w:t>块）进入开标大厅，进行签到、解密投标响应文件。若供应商</w:t>
            </w:r>
            <w:r>
              <w:rPr>
                <w:rFonts w:hint="eastAsia" w:ascii="宋体" w:hAnsi="宋体" w:eastAsia="宋体" w:cs="宋体"/>
                <w:color w:val="auto"/>
                <w:spacing w:val="-5"/>
                <w:sz w:val="21"/>
                <w:szCs w:val="21"/>
              </w:rPr>
              <w:t>在规定时间内未按时签到、解密的，视为投标响应文件撤回。</w:t>
            </w:r>
          </w:p>
        </w:tc>
      </w:tr>
      <w:tr w14:paraId="1D6DD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2" w:hRule="atLeast"/>
        </w:trPr>
        <w:tc>
          <w:tcPr>
            <w:tcW w:w="1656" w:type="dxa"/>
            <w:tcBorders>
              <w:left w:val="single" w:color="000000" w:sz="10" w:space="0"/>
            </w:tcBorders>
            <w:vAlign w:val="top"/>
          </w:tcPr>
          <w:p w14:paraId="2BA0BFEF">
            <w:pPr>
              <w:pStyle w:val="15"/>
              <w:spacing w:before="137" w:line="360" w:lineRule="auto"/>
              <w:ind w:left="136"/>
              <w:rPr>
                <w:rFonts w:hint="eastAsia" w:ascii="宋体" w:hAnsi="宋体" w:eastAsia="宋体" w:cs="宋体"/>
                <w:color w:val="auto"/>
                <w:sz w:val="21"/>
                <w:szCs w:val="21"/>
              </w:rPr>
            </w:pPr>
            <w:r>
              <w:rPr>
                <w:rFonts w:hint="eastAsia" w:ascii="宋体" w:hAnsi="宋体" w:eastAsia="宋体" w:cs="宋体"/>
                <w:color w:val="auto"/>
                <w:spacing w:val="-3"/>
                <w:sz w:val="21"/>
                <w:szCs w:val="21"/>
              </w:rPr>
              <w:t>第六章23.2款</w:t>
            </w:r>
          </w:p>
        </w:tc>
        <w:tc>
          <w:tcPr>
            <w:tcW w:w="1338" w:type="dxa"/>
            <w:vAlign w:val="top"/>
          </w:tcPr>
          <w:p w14:paraId="7CFE859A">
            <w:pPr>
              <w:pStyle w:val="15"/>
              <w:spacing w:before="137" w:line="360" w:lineRule="auto"/>
              <w:ind w:left="174"/>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评标方法</w:t>
            </w:r>
          </w:p>
        </w:tc>
        <w:tc>
          <w:tcPr>
            <w:tcW w:w="6243" w:type="dxa"/>
            <w:tcBorders>
              <w:right w:val="single" w:color="000000" w:sz="10" w:space="0"/>
            </w:tcBorders>
            <w:vAlign w:val="top"/>
          </w:tcPr>
          <w:p w14:paraId="11C743A8">
            <w:pPr>
              <w:pStyle w:val="15"/>
              <w:spacing w:before="137" w:line="360" w:lineRule="auto"/>
              <w:ind w:left="109"/>
              <w:rPr>
                <w:rFonts w:hint="eastAsia" w:ascii="宋体" w:hAnsi="宋体" w:eastAsia="宋体" w:cs="宋体"/>
                <w:color w:val="auto"/>
                <w:sz w:val="21"/>
                <w:szCs w:val="21"/>
              </w:rPr>
            </w:pPr>
            <w:r>
              <w:rPr>
                <w:rFonts w:hint="eastAsia" w:ascii="宋体" w:hAnsi="宋体" w:eastAsia="宋体" w:cs="宋体"/>
                <w:color w:val="auto"/>
                <w:spacing w:val="-2"/>
                <w:sz w:val="21"/>
                <w:szCs w:val="21"/>
              </w:rPr>
              <w:t>综合评分法</w:t>
            </w:r>
          </w:p>
        </w:tc>
      </w:tr>
      <w:tr w14:paraId="4EEA2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14" w:hRule="atLeast"/>
        </w:trPr>
        <w:tc>
          <w:tcPr>
            <w:tcW w:w="1656" w:type="dxa"/>
            <w:tcBorders>
              <w:left w:val="single" w:color="000000" w:sz="10" w:space="0"/>
            </w:tcBorders>
            <w:vAlign w:val="top"/>
          </w:tcPr>
          <w:p w14:paraId="56EF7AE0">
            <w:pPr>
              <w:pStyle w:val="15"/>
              <w:spacing w:before="68" w:line="360" w:lineRule="auto"/>
              <w:ind w:left="136"/>
              <w:rPr>
                <w:rFonts w:hint="eastAsia" w:ascii="宋体" w:hAnsi="宋体" w:eastAsia="宋体" w:cs="宋体"/>
                <w:color w:val="auto"/>
                <w:spacing w:val="-3"/>
                <w:sz w:val="21"/>
                <w:szCs w:val="21"/>
              </w:rPr>
            </w:pPr>
          </w:p>
        </w:tc>
        <w:tc>
          <w:tcPr>
            <w:tcW w:w="1338" w:type="dxa"/>
            <w:vAlign w:val="top"/>
          </w:tcPr>
          <w:p w14:paraId="4A0E6E66">
            <w:pPr>
              <w:pStyle w:val="15"/>
              <w:spacing w:before="87" w:line="360" w:lineRule="auto"/>
              <w:ind w:left="388"/>
              <w:jc w:val="center"/>
              <w:rPr>
                <w:rFonts w:hint="eastAsia" w:ascii="宋体" w:hAnsi="宋体" w:eastAsia="宋体" w:cs="宋体"/>
                <w:color w:val="auto"/>
                <w:spacing w:val="-2"/>
                <w:sz w:val="21"/>
                <w:szCs w:val="21"/>
              </w:rPr>
            </w:pPr>
          </w:p>
          <w:p w14:paraId="7B29090E">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w:t>
            </w:r>
          </w:p>
        </w:tc>
        <w:tc>
          <w:tcPr>
            <w:tcW w:w="6243" w:type="dxa"/>
            <w:tcBorders>
              <w:right w:val="single" w:color="000000" w:sz="10" w:space="0"/>
            </w:tcBorders>
            <w:vAlign w:val="top"/>
          </w:tcPr>
          <w:p w14:paraId="7BB19224">
            <w:pPr>
              <w:pStyle w:val="15"/>
              <w:tabs>
                <w:tab w:val="left" w:pos="532"/>
              </w:tabs>
              <w:spacing w:before="68" w:line="360" w:lineRule="auto"/>
              <w:ind w:left="204"/>
              <w:rPr>
                <w:rFonts w:hint="eastAsia" w:ascii="宋体" w:hAnsi="宋体" w:eastAsia="宋体" w:cs="宋体"/>
                <w:color w:val="auto"/>
                <w:sz w:val="21"/>
                <w:szCs w:val="21"/>
                <w:u w:val="none" w:color="auto"/>
              </w:rPr>
            </w:pPr>
            <w:r>
              <w:rPr>
                <w:rFonts w:hint="eastAsia" w:ascii="宋体" w:hAnsi="宋体" w:eastAsia="宋体" w:cs="宋体"/>
                <w:color w:val="auto"/>
                <w:sz w:val="21"/>
                <w:szCs w:val="21"/>
                <w:u w:val="none" w:color="auto"/>
              </w:rPr>
              <w:t>评标委员会的组建：</w:t>
            </w:r>
          </w:p>
          <w:p w14:paraId="09D91272">
            <w:pPr>
              <w:pStyle w:val="15"/>
              <w:tabs>
                <w:tab w:val="left" w:pos="532"/>
              </w:tabs>
              <w:spacing w:before="68" w:line="360" w:lineRule="auto"/>
              <w:ind w:left="204"/>
              <w:rPr>
                <w:rFonts w:hint="eastAsia" w:ascii="宋体" w:hAnsi="宋体" w:eastAsia="宋体" w:cs="宋体"/>
                <w:color w:val="auto"/>
                <w:sz w:val="21"/>
                <w:szCs w:val="21"/>
                <w:u w:val="none" w:color="auto"/>
              </w:rPr>
            </w:pPr>
            <w:r>
              <w:rPr>
                <w:rFonts w:hint="eastAsia" w:ascii="宋体" w:hAnsi="宋体" w:eastAsia="宋体" w:cs="宋体"/>
                <w:color w:val="auto"/>
                <w:sz w:val="21"/>
                <w:szCs w:val="21"/>
                <w:u w:val="none" w:color="auto"/>
              </w:rPr>
              <w:t>评标委员会由</w:t>
            </w:r>
            <w:r>
              <w:rPr>
                <w:rFonts w:hint="eastAsia" w:cs="宋体"/>
                <w:color w:val="auto"/>
                <w:sz w:val="21"/>
                <w:szCs w:val="21"/>
                <w:u w:val="single" w:color="auto"/>
                <w:lang w:val="en-US" w:eastAsia="zh-CN"/>
              </w:rPr>
              <w:t xml:space="preserve"> </w:t>
            </w:r>
            <w:r>
              <w:rPr>
                <w:rFonts w:hint="eastAsia" w:ascii="宋体" w:hAnsi="宋体" w:eastAsia="宋体" w:cs="宋体"/>
                <w:color w:val="auto"/>
                <w:sz w:val="21"/>
                <w:szCs w:val="21"/>
                <w:u w:val="single" w:color="auto"/>
              </w:rPr>
              <w:t>5</w:t>
            </w:r>
            <w:r>
              <w:rPr>
                <w:rFonts w:hint="eastAsia" w:cs="宋体"/>
                <w:color w:val="auto"/>
                <w:sz w:val="21"/>
                <w:szCs w:val="21"/>
                <w:u w:val="single" w:color="auto"/>
                <w:lang w:val="en-US" w:eastAsia="zh-CN"/>
              </w:rPr>
              <w:t xml:space="preserve"> </w:t>
            </w:r>
            <w:r>
              <w:rPr>
                <w:rFonts w:hint="eastAsia" w:ascii="宋体" w:hAnsi="宋体" w:eastAsia="宋体" w:cs="宋体"/>
                <w:color w:val="auto"/>
                <w:sz w:val="21"/>
                <w:szCs w:val="21"/>
                <w:u w:val="none" w:color="auto"/>
              </w:rPr>
              <w:t>人构成，其中招标人代表</w:t>
            </w:r>
            <w:r>
              <w:rPr>
                <w:rFonts w:hint="eastAsia" w:cs="宋体"/>
                <w:color w:val="auto"/>
                <w:sz w:val="21"/>
                <w:szCs w:val="21"/>
                <w:u w:val="single" w:color="auto"/>
                <w:lang w:val="en-US" w:eastAsia="zh-CN"/>
              </w:rPr>
              <w:t xml:space="preserve"> </w:t>
            </w:r>
            <w:r>
              <w:rPr>
                <w:rFonts w:hint="eastAsia" w:ascii="宋体" w:hAnsi="宋体" w:eastAsia="宋体" w:cs="宋体"/>
                <w:color w:val="auto"/>
                <w:sz w:val="21"/>
                <w:szCs w:val="21"/>
                <w:u w:val="single" w:color="auto"/>
                <w:lang w:val="en-US" w:eastAsia="zh-CN"/>
              </w:rPr>
              <w:t>0</w:t>
            </w:r>
            <w:r>
              <w:rPr>
                <w:rFonts w:hint="eastAsia" w:cs="宋体"/>
                <w:color w:val="auto"/>
                <w:sz w:val="21"/>
                <w:szCs w:val="21"/>
                <w:u w:val="single" w:color="auto"/>
                <w:lang w:val="en-US" w:eastAsia="zh-CN"/>
              </w:rPr>
              <w:t xml:space="preserve"> </w:t>
            </w:r>
            <w:r>
              <w:rPr>
                <w:rFonts w:hint="eastAsia" w:ascii="宋体" w:hAnsi="宋体" w:eastAsia="宋体" w:cs="宋体"/>
                <w:color w:val="auto"/>
                <w:sz w:val="21"/>
                <w:szCs w:val="21"/>
                <w:u w:val="none" w:color="auto"/>
              </w:rPr>
              <w:t>人(应当具备评标专家相应的或者类似的条件)</w:t>
            </w:r>
            <w:r>
              <w:rPr>
                <w:rFonts w:hint="eastAsia" w:ascii="宋体" w:hAnsi="宋体" w:eastAsia="宋体" w:cs="宋体"/>
                <w:color w:val="auto"/>
                <w:sz w:val="21"/>
                <w:szCs w:val="21"/>
                <w:u w:val="none" w:color="auto"/>
                <w:lang w:eastAsia="zh-CN"/>
              </w:rPr>
              <w:t>，</w:t>
            </w:r>
            <w:r>
              <w:rPr>
                <w:rFonts w:hint="eastAsia" w:ascii="宋体" w:hAnsi="宋体" w:eastAsia="宋体" w:cs="宋体"/>
                <w:color w:val="auto"/>
                <w:sz w:val="21"/>
                <w:szCs w:val="21"/>
                <w:u w:val="none" w:color="auto"/>
              </w:rPr>
              <w:t>专家</w:t>
            </w:r>
            <w:r>
              <w:rPr>
                <w:rFonts w:hint="eastAsia" w:cs="宋体"/>
                <w:color w:val="auto"/>
                <w:sz w:val="21"/>
                <w:szCs w:val="21"/>
                <w:u w:val="single" w:color="auto"/>
                <w:lang w:val="en-US" w:eastAsia="zh-CN"/>
              </w:rPr>
              <w:t xml:space="preserve"> </w:t>
            </w:r>
            <w:r>
              <w:rPr>
                <w:rFonts w:hint="eastAsia" w:ascii="宋体" w:hAnsi="宋体" w:eastAsia="宋体" w:cs="宋体"/>
                <w:color w:val="auto"/>
                <w:sz w:val="21"/>
                <w:szCs w:val="21"/>
                <w:u w:val="single" w:color="auto"/>
                <w:lang w:val="en-US" w:eastAsia="zh-CN"/>
              </w:rPr>
              <w:t>5</w:t>
            </w:r>
            <w:r>
              <w:rPr>
                <w:rFonts w:hint="eastAsia" w:cs="宋体"/>
                <w:color w:val="auto"/>
                <w:sz w:val="21"/>
                <w:szCs w:val="21"/>
                <w:u w:val="single" w:color="auto"/>
                <w:lang w:val="en-US" w:eastAsia="zh-CN"/>
              </w:rPr>
              <w:t xml:space="preserve"> </w:t>
            </w:r>
            <w:r>
              <w:rPr>
                <w:rFonts w:hint="eastAsia" w:ascii="宋体" w:hAnsi="宋体" w:eastAsia="宋体" w:cs="宋体"/>
                <w:color w:val="auto"/>
                <w:sz w:val="21"/>
                <w:szCs w:val="21"/>
                <w:u w:val="none" w:color="auto"/>
              </w:rPr>
              <w:t>人；</w:t>
            </w:r>
          </w:p>
          <w:p w14:paraId="7A71CFAD">
            <w:pPr>
              <w:pStyle w:val="15"/>
              <w:tabs>
                <w:tab w:val="left" w:pos="532"/>
              </w:tabs>
              <w:spacing w:before="68" w:line="360" w:lineRule="auto"/>
              <w:ind w:left="204"/>
              <w:rPr>
                <w:rFonts w:hint="eastAsia" w:ascii="宋体" w:hAnsi="宋体" w:eastAsia="宋体" w:cs="宋体"/>
                <w:color w:val="auto"/>
                <w:sz w:val="21"/>
                <w:szCs w:val="21"/>
                <w:u w:val="single" w:color="auto"/>
              </w:rPr>
            </w:pPr>
            <w:r>
              <w:rPr>
                <w:rFonts w:hint="eastAsia" w:ascii="宋体" w:hAnsi="宋体" w:eastAsia="宋体" w:cs="宋体"/>
                <w:color w:val="auto"/>
                <w:sz w:val="21"/>
                <w:szCs w:val="21"/>
                <w:u w:val="none" w:color="auto"/>
              </w:rPr>
              <w:t>评标专家确定方式：在政采云专家库中随机抽取</w:t>
            </w:r>
            <w:r>
              <w:rPr>
                <w:rFonts w:hint="eastAsia" w:ascii="宋体" w:hAnsi="宋体" w:eastAsia="宋体" w:cs="宋体"/>
                <w:color w:val="auto"/>
                <w:sz w:val="21"/>
                <w:szCs w:val="21"/>
                <w:u w:val="none" w:color="auto"/>
                <w:lang w:eastAsia="zh-CN"/>
              </w:rPr>
              <w:t>。</w:t>
            </w:r>
          </w:p>
        </w:tc>
      </w:tr>
      <w:tr w14:paraId="4CB81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22" w:hRule="atLeast"/>
        </w:trPr>
        <w:tc>
          <w:tcPr>
            <w:tcW w:w="1656" w:type="dxa"/>
            <w:tcBorders>
              <w:left w:val="single" w:color="000000" w:sz="10" w:space="0"/>
            </w:tcBorders>
            <w:vAlign w:val="top"/>
          </w:tcPr>
          <w:p w14:paraId="4DCA9D6F">
            <w:pPr>
              <w:spacing w:line="360" w:lineRule="auto"/>
              <w:rPr>
                <w:rFonts w:hint="eastAsia" w:ascii="宋体" w:hAnsi="宋体" w:eastAsia="宋体" w:cs="宋体"/>
                <w:color w:val="auto"/>
                <w:sz w:val="21"/>
                <w:szCs w:val="21"/>
              </w:rPr>
            </w:pPr>
          </w:p>
          <w:p w14:paraId="710EA48D">
            <w:pPr>
              <w:pStyle w:val="15"/>
              <w:spacing w:before="68" w:line="360" w:lineRule="auto"/>
              <w:ind w:left="136"/>
              <w:rPr>
                <w:rFonts w:hint="eastAsia" w:ascii="宋体" w:hAnsi="宋体" w:eastAsia="宋体" w:cs="宋体"/>
                <w:color w:val="auto"/>
                <w:sz w:val="21"/>
                <w:szCs w:val="21"/>
              </w:rPr>
            </w:pPr>
            <w:r>
              <w:rPr>
                <w:rFonts w:hint="eastAsia" w:ascii="宋体" w:hAnsi="宋体" w:eastAsia="宋体" w:cs="宋体"/>
                <w:color w:val="auto"/>
                <w:spacing w:val="-3"/>
                <w:sz w:val="21"/>
                <w:szCs w:val="21"/>
              </w:rPr>
              <w:t>第六章27.1款</w:t>
            </w:r>
          </w:p>
        </w:tc>
        <w:tc>
          <w:tcPr>
            <w:tcW w:w="1338" w:type="dxa"/>
            <w:vAlign w:val="top"/>
          </w:tcPr>
          <w:p w14:paraId="489CBBFD">
            <w:pPr>
              <w:pStyle w:val="15"/>
              <w:spacing w:before="109" w:line="360" w:lineRule="auto"/>
              <w:ind w:left="175"/>
              <w:rPr>
                <w:rFonts w:hint="eastAsia" w:ascii="宋体" w:hAnsi="宋体" w:eastAsia="宋体" w:cs="宋体"/>
                <w:color w:val="auto"/>
                <w:sz w:val="21"/>
                <w:szCs w:val="21"/>
              </w:rPr>
            </w:pPr>
            <w:r>
              <w:rPr>
                <w:rFonts w:hint="eastAsia" w:ascii="宋体" w:hAnsi="宋体" w:eastAsia="宋体" w:cs="宋体"/>
                <w:color w:val="auto"/>
                <w:spacing w:val="-2"/>
                <w:sz w:val="21"/>
                <w:szCs w:val="21"/>
              </w:rPr>
              <w:t>推荐的中</w:t>
            </w:r>
          </w:p>
          <w:p w14:paraId="02E8BD86">
            <w:pPr>
              <w:pStyle w:val="15"/>
              <w:spacing w:before="90" w:line="360" w:lineRule="auto"/>
              <w:ind w:left="176"/>
              <w:rPr>
                <w:rFonts w:hint="eastAsia" w:ascii="宋体" w:hAnsi="宋体" w:eastAsia="宋体" w:cs="宋体"/>
                <w:color w:val="auto"/>
                <w:sz w:val="21"/>
                <w:szCs w:val="21"/>
              </w:rPr>
            </w:pPr>
            <w:r>
              <w:rPr>
                <w:rFonts w:hint="eastAsia" w:ascii="宋体" w:hAnsi="宋体" w:eastAsia="宋体" w:cs="宋体"/>
                <w:color w:val="auto"/>
                <w:spacing w:val="-2"/>
                <w:sz w:val="21"/>
                <w:szCs w:val="21"/>
              </w:rPr>
              <w:t>标候选人</w:t>
            </w:r>
          </w:p>
          <w:p w14:paraId="366B2E09">
            <w:pPr>
              <w:pStyle w:val="15"/>
              <w:spacing w:before="87" w:line="360" w:lineRule="auto"/>
              <w:ind w:left="388"/>
              <w:rPr>
                <w:rFonts w:hint="eastAsia" w:ascii="宋体" w:hAnsi="宋体" w:eastAsia="宋体" w:cs="宋体"/>
                <w:color w:val="auto"/>
                <w:sz w:val="21"/>
                <w:szCs w:val="21"/>
              </w:rPr>
            </w:pPr>
            <w:r>
              <w:rPr>
                <w:rFonts w:hint="eastAsia" w:ascii="宋体" w:hAnsi="宋体" w:eastAsia="宋体" w:cs="宋体"/>
                <w:color w:val="auto"/>
                <w:spacing w:val="-2"/>
                <w:sz w:val="21"/>
                <w:szCs w:val="21"/>
              </w:rPr>
              <w:t>数量</w:t>
            </w:r>
          </w:p>
        </w:tc>
        <w:tc>
          <w:tcPr>
            <w:tcW w:w="6243" w:type="dxa"/>
            <w:tcBorders>
              <w:right w:val="single" w:color="000000" w:sz="10" w:space="0"/>
            </w:tcBorders>
            <w:vAlign w:val="top"/>
          </w:tcPr>
          <w:p w14:paraId="62631B50">
            <w:pPr>
              <w:spacing w:line="360" w:lineRule="auto"/>
              <w:rPr>
                <w:rFonts w:hint="eastAsia" w:ascii="宋体" w:hAnsi="宋体" w:eastAsia="宋体" w:cs="宋体"/>
                <w:color w:val="auto"/>
                <w:sz w:val="21"/>
                <w:szCs w:val="21"/>
              </w:rPr>
            </w:pPr>
          </w:p>
          <w:p w14:paraId="3C09276B">
            <w:pPr>
              <w:pStyle w:val="15"/>
              <w:tabs>
                <w:tab w:val="left" w:pos="532"/>
              </w:tabs>
              <w:spacing w:before="68" w:line="360" w:lineRule="auto"/>
              <w:ind w:left="204"/>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1"/>
                <w:sz w:val="21"/>
                <w:szCs w:val="21"/>
                <w:u w:val="single" w:color="auto"/>
                <w:lang w:val="en-US" w:eastAsia="zh-CN"/>
              </w:rPr>
              <w:t>1</w:t>
            </w:r>
            <w:r>
              <w:rPr>
                <w:rFonts w:hint="eastAsia" w:cs="宋体"/>
                <w:color w:val="auto"/>
                <w:spacing w:val="-11"/>
                <w:sz w:val="21"/>
                <w:szCs w:val="21"/>
                <w:u w:val="single" w:color="auto"/>
                <w:lang w:val="en-US" w:eastAsia="zh-CN"/>
              </w:rPr>
              <w:t xml:space="preserve">   </w:t>
            </w:r>
            <w:r>
              <w:rPr>
                <w:rFonts w:hint="eastAsia" w:ascii="宋体" w:hAnsi="宋体" w:eastAsia="宋体" w:cs="宋体"/>
                <w:color w:val="auto"/>
                <w:spacing w:val="-11"/>
                <w:sz w:val="21"/>
                <w:szCs w:val="21"/>
              </w:rPr>
              <w:t>人。</w:t>
            </w:r>
          </w:p>
        </w:tc>
      </w:tr>
      <w:tr w14:paraId="0717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04" w:hRule="atLeast"/>
        </w:trPr>
        <w:tc>
          <w:tcPr>
            <w:tcW w:w="1656" w:type="dxa"/>
            <w:tcBorders>
              <w:left w:val="single" w:color="000000" w:sz="10" w:space="0"/>
              <w:bottom w:val="single" w:color="000000" w:sz="10" w:space="0"/>
            </w:tcBorders>
            <w:vAlign w:val="top"/>
          </w:tcPr>
          <w:p w14:paraId="75573AAE">
            <w:pPr>
              <w:pStyle w:val="15"/>
              <w:spacing w:before="282" w:line="360" w:lineRule="auto"/>
              <w:ind w:left="136"/>
              <w:rPr>
                <w:rFonts w:hint="eastAsia" w:ascii="宋体" w:hAnsi="宋体" w:eastAsia="宋体" w:cs="宋体"/>
                <w:color w:val="auto"/>
                <w:sz w:val="21"/>
                <w:szCs w:val="21"/>
              </w:rPr>
            </w:pPr>
            <w:r>
              <w:rPr>
                <w:rFonts w:hint="eastAsia" w:ascii="宋体" w:hAnsi="宋体" w:eastAsia="宋体" w:cs="宋体"/>
                <w:color w:val="auto"/>
                <w:spacing w:val="-3"/>
                <w:sz w:val="21"/>
                <w:szCs w:val="21"/>
              </w:rPr>
              <w:t>第七章31.1款</w:t>
            </w:r>
          </w:p>
        </w:tc>
        <w:tc>
          <w:tcPr>
            <w:tcW w:w="1338" w:type="dxa"/>
            <w:tcBorders>
              <w:bottom w:val="single" w:color="000000" w:sz="10" w:space="0"/>
            </w:tcBorders>
            <w:vAlign w:val="top"/>
          </w:tcPr>
          <w:p w14:paraId="34578B7F">
            <w:pPr>
              <w:pStyle w:val="15"/>
              <w:spacing w:before="282" w:line="360" w:lineRule="auto"/>
              <w:ind w:left="178"/>
              <w:rPr>
                <w:rFonts w:hint="eastAsia" w:ascii="宋体" w:hAnsi="宋体" w:eastAsia="宋体" w:cs="宋体"/>
                <w:color w:val="auto"/>
                <w:sz w:val="21"/>
                <w:szCs w:val="21"/>
              </w:rPr>
            </w:pPr>
            <w:r>
              <w:rPr>
                <w:rFonts w:hint="eastAsia" w:ascii="宋体" w:hAnsi="宋体" w:eastAsia="宋体" w:cs="宋体"/>
                <w:color w:val="auto"/>
                <w:spacing w:val="-3"/>
                <w:sz w:val="21"/>
                <w:szCs w:val="21"/>
              </w:rPr>
              <w:t>履约担保</w:t>
            </w:r>
          </w:p>
        </w:tc>
        <w:tc>
          <w:tcPr>
            <w:tcW w:w="6243" w:type="dxa"/>
            <w:tcBorders>
              <w:bottom w:val="single" w:color="000000" w:sz="10" w:space="0"/>
              <w:right w:val="single" w:color="000000" w:sz="10" w:space="0"/>
            </w:tcBorders>
            <w:vAlign w:val="center"/>
          </w:tcPr>
          <w:p w14:paraId="5642B487">
            <w:pPr>
              <w:pStyle w:val="15"/>
              <w:spacing w:before="111" w:line="360" w:lineRule="auto"/>
              <w:ind w:left="108" w:right="105" w:firstLine="19"/>
              <w:jc w:val="both"/>
              <w:rPr>
                <w:rFonts w:hint="eastAsia" w:ascii="宋体" w:hAnsi="宋体" w:eastAsia="宋体" w:cs="宋体"/>
                <w:color w:val="auto"/>
                <w:sz w:val="21"/>
                <w:szCs w:val="21"/>
              </w:rPr>
            </w:pPr>
            <w:r>
              <w:rPr>
                <w:rFonts w:hint="eastAsia" w:ascii="宋体" w:hAnsi="宋体" w:eastAsia="宋体" w:cs="宋体"/>
                <w:color w:val="auto"/>
                <w:spacing w:val="-6"/>
                <w:sz w:val="21"/>
                <w:szCs w:val="21"/>
                <w:lang w:val="en-US" w:eastAsia="zh-CN"/>
              </w:rPr>
              <w:t>/</w:t>
            </w:r>
          </w:p>
        </w:tc>
      </w:tr>
      <w:tr w14:paraId="72654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24" w:hRule="atLeast"/>
        </w:trPr>
        <w:tc>
          <w:tcPr>
            <w:tcW w:w="9237" w:type="dxa"/>
            <w:gridSpan w:val="3"/>
            <w:tcBorders>
              <w:left w:val="single" w:color="000000" w:sz="10" w:space="0"/>
              <w:right w:val="single" w:color="000000" w:sz="10" w:space="0"/>
            </w:tcBorders>
            <w:vAlign w:val="top"/>
          </w:tcPr>
          <w:p w14:paraId="152D4ABF">
            <w:pPr>
              <w:pStyle w:val="15"/>
              <w:spacing w:before="114" w:line="360" w:lineRule="auto"/>
              <w:ind w:left="105"/>
              <w:rPr>
                <w:rFonts w:hint="eastAsia" w:ascii="宋体" w:hAnsi="宋体" w:eastAsia="宋体" w:cs="宋体"/>
                <w:color w:val="auto"/>
                <w:sz w:val="21"/>
                <w:szCs w:val="21"/>
              </w:rPr>
            </w:pPr>
            <w:r>
              <w:rPr>
                <w:rFonts w:hint="eastAsia" w:ascii="宋体" w:hAnsi="宋体" w:eastAsia="宋体" w:cs="宋体"/>
                <w:color w:val="auto"/>
                <w:spacing w:val="-2"/>
                <w:sz w:val="21"/>
                <w:szCs w:val="21"/>
              </w:rPr>
              <w:t>第八章33.1款需要补充的其他内容</w:t>
            </w:r>
          </w:p>
        </w:tc>
      </w:tr>
      <w:tr w14:paraId="342F6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22" w:hRule="atLeast"/>
        </w:trPr>
        <w:tc>
          <w:tcPr>
            <w:tcW w:w="1656" w:type="dxa"/>
            <w:tcBorders>
              <w:left w:val="single" w:color="000000" w:sz="10" w:space="0"/>
            </w:tcBorders>
            <w:vAlign w:val="top"/>
          </w:tcPr>
          <w:p w14:paraId="5940D312">
            <w:pPr>
              <w:spacing w:line="360" w:lineRule="auto"/>
              <w:jc w:val="center"/>
              <w:rPr>
                <w:rFonts w:hint="eastAsia" w:ascii="宋体" w:hAnsi="宋体" w:eastAsia="宋体" w:cs="宋体"/>
                <w:color w:val="auto"/>
                <w:sz w:val="21"/>
                <w:szCs w:val="21"/>
              </w:rPr>
            </w:pPr>
          </w:p>
          <w:p w14:paraId="6801693E">
            <w:pPr>
              <w:pStyle w:val="15"/>
              <w:spacing w:before="68"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33.1.1</w:t>
            </w:r>
          </w:p>
        </w:tc>
        <w:tc>
          <w:tcPr>
            <w:tcW w:w="7581" w:type="dxa"/>
            <w:gridSpan w:val="2"/>
            <w:tcBorders>
              <w:right w:val="single" w:color="000000" w:sz="10" w:space="0"/>
            </w:tcBorders>
            <w:vAlign w:val="top"/>
          </w:tcPr>
          <w:p w14:paraId="5C775ED4">
            <w:pPr>
              <w:pStyle w:val="15"/>
              <w:spacing w:before="90" w:line="360" w:lineRule="auto"/>
              <w:ind w:left="101" w:right="94" w:firstLine="34"/>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自获取采购文件之日起，供应商应保证其提供的联系方式(电话、传真、电子邮件)一直有效，以确保政采云平台往来函件(采购文件</w:t>
            </w:r>
            <w:r>
              <w:rPr>
                <w:rFonts w:hint="eastAsia" w:ascii="宋体" w:hAnsi="宋体" w:eastAsia="宋体" w:cs="宋体"/>
                <w:color w:val="auto"/>
                <w:spacing w:val="-5"/>
                <w:sz w:val="21"/>
                <w:szCs w:val="21"/>
              </w:rPr>
              <w:t>的澄清、修改等)能及时通知投标</w:t>
            </w:r>
            <w:r>
              <w:rPr>
                <w:rFonts w:hint="eastAsia" w:ascii="宋体" w:hAnsi="宋体" w:eastAsia="宋体" w:cs="宋体"/>
                <w:color w:val="auto"/>
                <w:spacing w:val="-1"/>
                <w:sz w:val="21"/>
                <w:szCs w:val="21"/>
              </w:rPr>
              <w:t>供应商，并能及时反馈信息，否则采购人不承担由此引起的一切后果。</w:t>
            </w:r>
          </w:p>
        </w:tc>
      </w:tr>
      <w:tr w14:paraId="3B42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39" w:hRule="atLeast"/>
        </w:trPr>
        <w:tc>
          <w:tcPr>
            <w:tcW w:w="1656" w:type="dxa"/>
            <w:tcBorders>
              <w:left w:val="single" w:color="000000" w:sz="10" w:space="0"/>
            </w:tcBorders>
            <w:vAlign w:val="top"/>
          </w:tcPr>
          <w:p w14:paraId="7B6F7FA1">
            <w:pPr>
              <w:pStyle w:val="15"/>
              <w:spacing w:before="127"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33.1.2</w:t>
            </w:r>
          </w:p>
        </w:tc>
        <w:tc>
          <w:tcPr>
            <w:tcW w:w="7581" w:type="dxa"/>
            <w:gridSpan w:val="2"/>
            <w:tcBorders>
              <w:right w:val="single" w:color="000000" w:sz="10" w:space="0"/>
            </w:tcBorders>
            <w:vAlign w:val="top"/>
          </w:tcPr>
          <w:p w14:paraId="474F26F3">
            <w:pPr>
              <w:pStyle w:val="15"/>
              <w:spacing w:before="89" w:line="360" w:lineRule="auto"/>
              <w:ind w:left="102"/>
              <w:rPr>
                <w:rFonts w:hint="eastAsia" w:ascii="宋体" w:hAnsi="宋体" w:eastAsia="宋体" w:cs="宋体"/>
                <w:color w:val="auto"/>
                <w:sz w:val="21"/>
                <w:szCs w:val="21"/>
              </w:rPr>
            </w:pPr>
            <w:r>
              <w:rPr>
                <w:rFonts w:hint="eastAsia" w:ascii="宋体" w:hAnsi="宋体" w:eastAsia="宋体" w:cs="宋体"/>
                <w:color w:val="auto"/>
                <w:sz w:val="21"/>
                <w:szCs w:val="21"/>
              </w:rPr>
              <w:t>本项目采用电子交易方式，若供应商参与投标，自行承担投标一</w:t>
            </w:r>
            <w:r>
              <w:rPr>
                <w:rFonts w:hint="eastAsia" w:ascii="宋体" w:hAnsi="宋体" w:eastAsia="宋体" w:cs="宋体"/>
                <w:color w:val="auto"/>
                <w:spacing w:val="-1"/>
                <w:sz w:val="21"/>
                <w:szCs w:val="21"/>
              </w:rPr>
              <w:t>切费用。</w:t>
            </w:r>
          </w:p>
        </w:tc>
      </w:tr>
      <w:tr w14:paraId="506A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86" w:hRule="atLeast"/>
        </w:trPr>
        <w:tc>
          <w:tcPr>
            <w:tcW w:w="1656" w:type="dxa"/>
            <w:tcBorders>
              <w:left w:val="single" w:color="000000" w:sz="10" w:space="0"/>
            </w:tcBorders>
            <w:vAlign w:val="top"/>
          </w:tcPr>
          <w:p w14:paraId="37DD3EC8">
            <w:pPr>
              <w:spacing w:line="360" w:lineRule="auto"/>
              <w:jc w:val="center"/>
              <w:rPr>
                <w:rFonts w:hint="eastAsia" w:ascii="宋体" w:hAnsi="宋体" w:eastAsia="宋体" w:cs="宋体"/>
                <w:color w:val="auto"/>
                <w:sz w:val="21"/>
                <w:szCs w:val="21"/>
              </w:rPr>
            </w:pPr>
          </w:p>
          <w:p w14:paraId="3432F8F1">
            <w:pPr>
              <w:pStyle w:val="15"/>
              <w:spacing w:before="68"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33.1.3</w:t>
            </w:r>
          </w:p>
        </w:tc>
        <w:tc>
          <w:tcPr>
            <w:tcW w:w="7581" w:type="dxa"/>
            <w:gridSpan w:val="2"/>
            <w:tcBorders>
              <w:right w:val="single" w:color="000000" w:sz="10" w:space="0"/>
            </w:tcBorders>
            <w:vAlign w:val="top"/>
          </w:tcPr>
          <w:p w14:paraId="5ACBF50C">
            <w:pPr>
              <w:pStyle w:val="15"/>
              <w:spacing w:before="76" w:line="360" w:lineRule="auto"/>
              <w:ind w:left="101"/>
              <w:rPr>
                <w:rFonts w:hint="eastAsia" w:ascii="宋体" w:hAnsi="宋体" w:eastAsia="宋体" w:cs="宋体"/>
                <w:color w:val="auto"/>
                <w:sz w:val="21"/>
                <w:szCs w:val="21"/>
              </w:rPr>
            </w:pPr>
            <w:r>
              <w:rPr>
                <w:rFonts w:hint="eastAsia" w:ascii="宋体" w:hAnsi="宋体" w:eastAsia="宋体" w:cs="宋体"/>
                <w:color w:val="auto"/>
                <w:spacing w:val="-6"/>
                <w:sz w:val="21"/>
                <w:szCs w:val="21"/>
              </w:rPr>
              <w:t>付款方式：</w:t>
            </w:r>
          </w:p>
          <w:p w14:paraId="7C52625D">
            <w:pPr>
              <w:pStyle w:val="15"/>
              <w:spacing w:before="68" w:line="360" w:lineRule="auto"/>
              <w:ind w:left="103"/>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签订合同后，每个季度末，按照实际进水量进行结算。</w:t>
            </w:r>
          </w:p>
          <w:p w14:paraId="3D638BAA">
            <w:pPr>
              <w:pStyle w:val="15"/>
              <w:spacing w:before="68" w:line="360" w:lineRule="auto"/>
              <w:ind w:left="103"/>
              <w:rPr>
                <w:rFonts w:hint="eastAsia" w:ascii="宋体" w:hAnsi="宋体" w:eastAsia="宋体" w:cs="宋体"/>
                <w:color w:val="auto"/>
                <w:sz w:val="21"/>
                <w:szCs w:val="21"/>
              </w:rPr>
            </w:pPr>
            <w:r>
              <w:rPr>
                <w:rFonts w:hint="eastAsia" w:ascii="宋体" w:hAnsi="宋体" w:eastAsia="宋体" w:cs="宋体"/>
                <w:color w:val="auto"/>
                <w:spacing w:val="-1"/>
                <w:sz w:val="21"/>
                <w:szCs w:val="21"/>
              </w:rPr>
              <w:t>最终付款方式以中标方和甲方单位签订的合同为主。</w:t>
            </w:r>
          </w:p>
        </w:tc>
      </w:tr>
      <w:tr w14:paraId="7BC4C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448" w:hRule="atLeast"/>
        </w:trPr>
        <w:tc>
          <w:tcPr>
            <w:tcW w:w="1656" w:type="dxa"/>
            <w:tcBorders>
              <w:left w:val="single" w:color="000000" w:sz="10" w:space="0"/>
            </w:tcBorders>
            <w:vAlign w:val="top"/>
          </w:tcPr>
          <w:p w14:paraId="063DF703">
            <w:pPr>
              <w:spacing w:line="360" w:lineRule="auto"/>
              <w:jc w:val="center"/>
              <w:rPr>
                <w:rFonts w:hint="eastAsia" w:ascii="宋体" w:hAnsi="宋体" w:eastAsia="宋体" w:cs="宋体"/>
                <w:color w:val="auto"/>
                <w:sz w:val="21"/>
                <w:szCs w:val="21"/>
              </w:rPr>
            </w:pPr>
          </w:p>
          <w:p w14:paraId="47DB2710">
            <w:pPr>
              <w:spacing w:line="360" w:lineRule="auto"/>
              <w:jc w:val="center"/>
              <w:rPr>
                <w:rFonts w:hint="eastAsia" w:ascii="宋体" w:hAnsi="宋体" w:eastAsia="宋体" w:cs="宋体"/>
                <w:color w:val="auto"/>
                <w:sz w:val="21"/>
                <w:szCs w:val="21"/>
              </w:rPr>
            </w:pPr>
          </w:p>
          <w:p w14:paraId="4A0F24CB">
            <w:pPr>
              <w:spacing w:line="360" w:lineRule="auto"/>
              <w:jc w:val="center"/>
              <w:rPr>
                <w:rFonts w:hint="eastAsia" w:ascii="宋体" w:hAnsi="宋体" w:eastAsia="宋体" w:cs="宋体"/>
                <w:color w:val="auto"/>
                <w:sz w:val="21"/>
                <w:szCs w:val="21"/>
              </w:rPr>
            </w:pPr>
          </w:p>
          <w:p w14:paraId="2453F22D">
            <w:pPr>
              <w:spacing w:line="360" w:lineRule="auto"/>
              <w:jc w:val="center"/>
              <w:rPr>
                <w:rFonts w:hint="eastAsia" w:ascii="宋体" w:hAnsi="宋体" w:eastAsia="宋体" w:cs="宋体"/>
                <w:color w:val="auto"/>
                <w:sz w:val="21"/>
                <w:szCs w:val="21"/>
              </w:rPr>
            </w:pPr>
          </w:p>
          <w:p w14:paraId="522562CE">
            <w:pPr>
              <w:pStyle w:val="15"/>
              <w:spacing w:before="68"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33.1.4</w:t>
            </w:r>
          </w:p>
        </w:tc>
        <w:tc>
          <w:tcPr>
            <w:tcW w:w="7581" w:type="dxa"/>
            <w:gridSpan w:val="2"/>
            <w:tcBorders>
              <w:right w:val="single" w:color="000000" w:sz="10" w:space="0"/>
            </w:tcBorders>
            <w:vAlign w:val="top"/>
          </w:tcPr>
          <w:p w14:paraId="7EDA221B">
            <w:pPr>
              <w:pStyle w:val="15"/>
              <w:spacing w:before="100" w:line="360" w:lineRule="auto"/>
              <w:ind w:left="101"/>
              <w:rPr>
                <w:rFonts w:hint="eastAsia" w:ascii="宋体" w:hAnsi="宋体" w:eastAsia="宋体" w:cs="宋体"/>
                <w:color w:val="auto"/>
                <w:sz w:val="21"/>
                <w:szCs w:val="21"/>
              </w:rPr>
            </w:pPr>
            <w:r>
              <w:rPr>
                <w:rFonts w:hint="eastAsia" w:ascii="宋体" w:hAnsi="宋体" w:eastAsia="宋体" w:cs="宋体"/>
                <w:color w:val="auto"/>
                <w:spacing w:val="-2"/>
                <w:sz w:val="21"/>
                <w:szCs w:val="21"/>
              </w:rPr>
              <w:t>特别提示1：信用记录查询资料；</w:t>
            </w:r>
          </w:p>
          <w:p w14:paraId="3461CCB0">
            <w:pPr>
              <w:pStyle w:val="15"/>
              <w:spacing w:before="86" w:line="360" w:lineRule="auto"/>
              <w:ind w:left="116" w:right="104" w:hanging="13"/>
              <w:rPr>
                <w:rFonts w:hint="eastAsia" w:ascii="宋体" w:hAnsi="宋体" w:eastAsia="宋体" w:cs="宋体"/>
                <w:color w:val="auto"/>
                <w:sz w:val="21"/>
                <w:szCs w:val="21"/>
              </w:rPr>
            </w:pPr>
            <w:r>
              <w:rPr>
                <w:rFonts w:hint="eastAsia" w:ascii="宋体" w:hAnsi="宋体" w:eastAsia="宋体" w:cs="宋体"/>
                <w:color w:val="auto"/>
                <w:spacing w:val="1"/>
                <w:sz w:val="21"/>
                <w:szCs w:val="21"/>
              </w:rPr>
              <w:t>查询时间为：自获取文件之日起至投标文件递交截止时间止（该时间段内任一时</w:t>
            </w:r>
            <w:r>
              <w:rPr>
                <w:rFonts w:hint="eastAsia" w:ascii="宋体" w:hAnsi="宋体" w:eastAsia="宋体" w:cs="宋体"/>
                <w:color w:val="auto"/>
                <w:spacing w:val="-48"/>
                <w:sz w:val="21"/>
                <w:szCs w:val="21"/>
              </w:rPr>
              <w:t>间）。</w:t>
            </w:r>
          </w:p>
          <w:p w14:paraId="07D87021">
            <w:pPr>
              <w:pStyle w:val="15"/>
              <w:spacing w:before="86" w:line="360" w:lineRule="auto"/>
              <w:ind w:left="103"/>
              <w:rPr>
                <w:rFonts w:hint="eastAsia" w:ascii="宋体" w:hAnsi="宋体" w:eastAsia="宋体" w:cs="宋体"/>
                <w:color w:val="auto"/>
                <w:sz w:val="21"/>
                <w:szCs w:val="21"/>
              </w:rPr>
            </w:pPr>
            <w:r>
              <w:rPr>
                <w:rFonts w:hint="eastAsia" w:ascii="宋体" w:hAnsi="宋体" w:eastAsia="宋体" w:cs="宋体"/>
                <w:color w:val="auto"/>
                <w:spacing w:val="-5"/>
                <w:sz w:val="21"/>
                <w:szCs w:val="21"/>
              </w:rPr>
              <w:t>查询渠道为：“信用中国”网站及“中国政府采购网”。</w:t>
            </w:r>
          </w:p>
          <w:p w14:paraId="1B279E98">
            <w:pPr>
              <w:pStyle w:val="15"/>
              <w:spacing w:before="88" w:line="360" w:lineRule="auto"/>
              <w:ind w:left="100" w:right="94"/>
              <w:rPr>
                <w:rFonts w:hint="eastAsia" w:ascii="宋体" w:hAnsi="宋体" w:eastAsia="宋体" w:cs="宋体"/>
                <w:color w:val="auto"/>
                <w:sz w:val="21"/>
                <w:szCs w:val="21"/>
              </w:rPr>
            </w:pPr>
            <w:r>
              <w:rPr>
                <w:rFonts w:hint="eastAsia" w:ascii="宋体" w:hAnsi="宋体" w:eastAsia="宋体" w:cs="宋体"/>
                <w:color w:val="auto"/>
                <w:spacing w:val="-3"/>
                <w:sz w:val="21"/>
                <w:szCs w:val="21"/>
              </w:rPr>
              <w:t>对列入失信被执行人、税收违法黑名单、政府采购严重违法失信行为记录名单及其他不符合《中华人民共和国政府采购法》第二十二条规定条件的供应商，其投标文</w:t>
            </w:r>
            <w:r>
              <w:rPr>
                <w:rFonts w:hint="eastAsia" w:ascii="宋体" w:hAnsi="宋体" w:eastAsia="宋体" w:cs="宋体"/>
                <w:color w:val="auto"/>
                <w:spacing w:val="-1"/>
                <w:sz w:val="21"/>
                <w:szCs w:val="21"/>
              </w:rPr>
              <w:t>件将被拒绝。</w:t>
            </w:r>
          </w:p>
        </w:tc>
      </w:tr>
      <w:tr w14:paraId="55FC5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84" w:hRule="atLeast"/>
        </w:trPr>
        <w:tc>
          <w:tcPr>
            <w:tcW w:w="1656" w:type="dxa"/>
            <w:tcBorders>
              <w:left w:val="single" w:color="000000" w:sz="10" w:space="0"/>
            </w:tcBorders>
            <w:vAlign w:val="top"/>
          </w:tcPr>
          <w:p w14:paraId="7A269A2A">
            <w:pPr>
              <w:pStyle w:val="15"/>
              <w:spacing w:before="288"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33.1.5</w:t>
            </w:r>
          </w:p>
        </w:tc>
        <w:tc>
          <w:tcPr>
            <w:tcW w:w="7581" w:type="dxa"/>
            <w:gridSpan w:val="2"/>
            <w:tcBorders>
              <w:right w:val="single" w:color="000000" w:sz="10" w:space="0"/>
            </w:tcBorders>
            <w:vAlign w:val="top"/>
          </w:tcPr>
          <w:p w14:paraId="71E6D2AA">
            <w:pPr>
              <w:pStyle w:val="15"/>
              <w:spacing w:before="90" w:line="360" w:lineRule="auto"/>
              <w:ind w:left="101" w:right="104"/>
              <w:rPr>
                <w:rFonts w:hint="eastAsia" w:ascii="宋体" w:hAnsi="宋体" w:eastAsia="宋体" w:cs="宋体"/>
                <w:color w:val="auto"/>
                <w:sz w:val="21"/>
                <w:szCs w:val="21"/>
              </w:rPr>
            </w:pPr>
            <w:r>
              <w:rPr>
                <w:rFonts w:hint="eastAsia" w:ascii="宋体" w:hAnsi="宋体" w:eastAsia="宋体" w:cs="宋体"/>
                <w:color w:val="auto"/>
                <w:spacing w:val="-2"/>
                <w:sz w:val="21"/>
                <w:szCs w:val="21"/>
              </w:rPr>
              <w:t>特别提示2：若完成该项目必须具有国家强制性认证条件的，则投标供</w:t>
            </w:r>
            <w:r>
              <w:rPr>
                <w:rFonts w:hint="eastAsia" w:ascii="宋体" w:hAnsi="宋体" w:eastAsia="宋体" w:cs="宋体"/>
                <w:color w:val="auto"/>
                <w:spacing w:val="-3"/>
                <w:sz w:val="21"/>
                <w:szCs w:val="21"/>
              </w:rPr>
              <w:t>应商必须附</w:t>
            </w:r>
            <w:r>
              <w:rPr>
                <w:rFonts w:hint="eastAsia" w:ascii="宋体" w:hAnsi="宋体" w:eastAsia="宋体" w:cs="宋体"/>
                <w:color w:val="auto"/>
                <w:spacing w:val="-5"/>
                <w:sz w:val="21"/>
                <w:szCs w:val="21"/>
              </w:rPr>
              <w:t>相关的证明材料，否则，其投标文件将被否决。</w:t>
            </w:r>
          </w:p>
        </w:tc>
      </w:tr>
      <w:tr w14:paraId="31F3B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363" w:hRule="atLeast"/>
        </w:trPr>
        <w:tc>
          <w:tcPr>
            <w:tcW w:w="1656" w:type="dxa"/>
            <w:tcBorders>
              <w:left w:val="single" w:color="000000" w:sz="10" w:space="0"/>
            </w:tcBorders>
            <w:vAlign w:val="top"/>
          </w:tcPr>
          <w:p w14:paraId="3DFE3813">
            <w:pPr>
              <w:spacing w:line="360" w:lineRule="auto"/>
              <w:jc w:val="center"/>
              <w:rPr>
                <w:rFonts w:hint="eastAsia" w:ascii="宋体" w:hAnsi="宋体" w:eastAsia="宋体" w:cs="宋体"/>
                <w:color w:val="auto"/>
                <w:sz w:val="21"/>
                <w:szCs w:val="21"/>
              </w:rPr>
            </w:pPr>
          </w:p>
          <w:p w14:paraId="765C90E5">
            <w:pPr>
              <w:pStyle w:val="15"/>
              <w:spacing w:before="68"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33.1.6</w:t>
            </w:r>
          </w:p>
        </w:tc>
        <w:tc>
          <w:tcPr>
            <w:tcW w:w="7581" w:type="dxa"/>
            <w:gridSpan w:val="2"/>
            <w:tcBorders>
              <w:right w:val="single" w:color="000000" w:sz="10" w:space="0"/>
            </w:tcBorders>
            <w:vAlign w:val="top"/>
          </w:tcPr>
          <w:p w14:paraId="3613E535">
            <w:pPr>
              <w:pStyle w:val="15"/>
              <w:spacing w:before="106" w:line="360" w:lineRule="auto"/>
              <w:ind w:left="103" w:right="20"/>
              <w:jc w:val="both"/>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投标人应保证在本项目使用的任何服务（包括部分使用）时</w:t>
            </w:r>
            <w:r>
              <w:rPr>
                <w:rFonts w:hint="eastAsia" w:ascii="宋体" w:hAnsi="宋体" w:eastAsia="宋体" w:cs="宋体"/>
                <w:color w:val="auto"/>
                <w:spacing w:val="-4"/>
                <w:sz w:val="21"/>
                <w:szCs w:val="21"/>
              </w:rPr>
              <w:t>，不会产生因第三方提</w:t>
            </w:r>
            <w:r>
              <w:rPr>
                <w:rFonts w:hint="eastAsia" w:ascii="宋体" w:hAnsi="宋体" w:eastAsia="宋体" w:cs="宋体"/>
                <w:color w:val="auto"/>
                <w:spacing w:val="-1"/>
                <w:sz w:val="21"/>
                <w:szCs w:val="21"/>
              </w:rPr>
              <w:t>出侵犯其专利权、商标权或其它知识产权而引起的法律和经济纠纷，如因专利</w:t>
            </w:r>
            <w:r>
              <w:rPr>
                <w:rFonts w:hint="eastAsia" w:ascii="宋体" w:hAnsi="宋体" w:eastAsia="宋体" w:cs="宋体"/>
                <w:color w:val="auto"/>
                <w:spacing w:val="-2"/>
                <w:sz w:val="21"/>
                <w:szCs w:val="21"/>
              </w:rPr>
              <w:t>权、</w:t>
            </w:r>
            <w:r>
              <w:rPr>
                <w:rFonts w:hint="eastAsia" w:ascii="宋体" w:hAnsi="宋体" w:eastAsia="宋体" w:cs="宋体"/>
                <w:color w:val="auto"/>
                <w:spacing w:val="-3"/>
                <w:sz w:val="21"/>
                <w:szCs w:val="21"/>
              </w:rPr>
              <w:t>商标权或其它知识产权而引起法律和经济纠纷，由投标人</w:t>
            </w:r>
            <w:r>
              <w:rPr>
                <w:rFonts w:hint="eastAsia" w:ascii="宋体" w:hAnsi="宋体" w:eastAsia="宋体" w:cs="宋体"/>
                <w:color w:val="auto"/>
                <w:spacing w:val="-4"/>
                <w:sz w:val="21"/>
                <w:szCs w:val="21"/>
              </w:rPr>
              <w:t>承担所有相关责任的同时</w:t>
            </w:r>
            <w:r>
              <w:rPr>
                <w:rFonts w:hint="eastAsia" w:ascii="宋体" w:hAnsi="宋体" w:eastAsia="宋体" w:cs="宋体"/>
                <w:color w:val="auto"/>
                <w:spacing w:val="-1"/>
                <w:sz w:val="21"/>
                <w:szCs w:val="21"/>
              </w:rPr>
              <w:t>不得耽误本项目服务。</w:t>
            </w:r>
          </w:p>
        </w:tc>
      </w:tr>
      <w:tr w14:paraId="4871D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11" w:hRule="atLeast"/>
        </w:trPr>
        <w:tc>
          <w:tcPr>
            <w:tcW w:w="1656" w:type="dxa"/>
            <w:tcBorders>
              <w:left w:val="single" w:color="000000" w:sz="10" w:space="0"/>
            </w:tcBorders>
            <w:vAlign w:val="top"/>
          </w:tcPr>
          <w:p w14:paraId="32986D6E">
            <w:pPr>
              <w:pStyle w:val="15"/>
              <w:spacing w:before="68"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33.1.7</w:t>
            </w:r>
          </w:p>
        </w:tc>
        <w:tc>
          <w:tcPr>
            <w:tcW w:w="7581" w:type="dxa"/>
            <w:gridSpan w:val="2"/>
            <w:tcBorders>
              <w:right w:val="single" w:color="000000" w:sz="10" w:space="0"/>
            </w:tcBorders>
            <w:vAlign w:val="top"/>
          </w:tcPr>
          <w:p w14:paraId="415937EF">
            <w:pPr>
              <w:pStyle w:val="15"/>
              <w:spacing w:before="106" w:line="360" w:lineRule="auto"/>
              <w:ind w:left="105" w:right="36" w:hanging="4"/>
              <w:rPr>
                <w:rFonts w:hint="eastAsia" w:ascii="宋体" w:hAnsi="宋体" w:eastAsia="宋体" w:cs="宋体"/>
                <w:color w:val="auto"/>
                <w:sz w:val="21"/>
                <w:szCs w:val="21"/>
              </w:rPr>
            </w:pPr>
            <w:r>
              <w:rPr>
                <w:rFonts w:hint="eastAsia" w:ascii="宋体" w:hAnsi="宋体" w:eastAsia="宋体" w:cs="宋体"/>
                <w:color w:val="auto"/>
                <w:spacing w:val="-1"/>
                <w:sz w:val="21"/>
                <w:szCs w:val="21"/>
              </w:rPr>
              <w:t>注：如本《投标人须知前附表》相关内容与招标</w:t>
            </w:r>
            <w:r>
              <w:rPr>
                <w:rFonts w:hint="eastAsia" w:ascii="宋体" w:hAnsi="宋体" w:eastAsia="宋体" w:cs="宋体"/>
                <w:color w:val="auto"/>
                <w:spacing w:val="-2"/>
                <w:sz w:val="21"/>
                <w:szCs w:val="21"/>
              </w:rPr>
              <w:t>文件中的相关内容如有不一致处，则以本《投标人须知前附表》相关内容为准。</w:t>
            </w:r>
          </w:p>
        </w:tc>
      </w:tr>
      <w:tr w14:paraId="27188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710" w:hRule="atLeast"/>
        </w:trPr>
        <w:tc>
          <w:tcPr>
            <w:tcW w:w="1656" w:type="dxa"/>
            <w:tcBorders>
              <w:left w:val="single" w:color="000000" w:sz="10" w:space="0"/>
              <w:bottom w:val="single" w:color="000000" w:sz="10" w:space="0"/>
            </w:tcBorders>
            <w:vAlign w:val="top"/>
          </w:tcPr>
          <w:p w14:paraId="7F815070">
            <w:pPr>
              <w:spacing w:line="360" w:lineRule="auto"/>
              <w:jc w:val="center"/>
              <w:rPr>
                <w:rFonts w:hint="eastAsia" w:ascii="宋体" w:hAnsi="宋体" w:eastAsia="宋体" w:cs="宋体"/>
                <w:color w:val="auto"/>
                <w:sz w:val="21"/>
                <w:szCs w:val="21"/>
              </w:rPr>
            </w:pPr>
          </w:p>
          <w:p w14:paraId="546B9CA7">
            <w:pPr>
              <w:pStyle w:val="15"/>
              <w:spacing w:before="68"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33.1.8</w:t>
            </w:r>
          </w:p>
        </w:tc>
        <w:tc>
          <w:tcPr>
            <w:tcW w:w="7581" w:type="dxa"/>
            <w:gridSpan w:val="2"/>
            <w:tcBorders>
              <w:bottom w:val="single" w:color="000000" w:sz="10" w:space="0"/>
              <w:right w:val="single" w:color="000000" w:sz="10" w:space="0"/>
            </w:tcBorders>
            <w:vAlign w:val="top"/>
          </w:tcPr>
          <w:p w14:paraId="061D448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采购人委托了专业的采购代理机构实施本次招标工作，代理服务费由中标单位支付；本次采购类型为服务类。</w:t>
            </w:r>
          </w:p>
          <w:p w14:paraId="69503DC1">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代理服务费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按照《招标代理服务费收费标准》（计价格〔2002〕1980号）文核算应收招标代理费。</w:t>
            </w:r>
          </w:p>
        </w:tc>
      </w:tr>
    </w:tbl>
    <w:p w14:paraId="75ABE5F0">
      <w:pPr>
        <w:rPr>
          <w:rFonts w:hint="eastAsia" w:ascii="宋体" w:hAnsi="宋体" w:eastAsia="宋体" w:cs="宋体"/>
          <w:color w:val="auto"/>
          <w:sz w:val="21"/>
        </w:rPr>
      </w:pPr>
    </w:p>
    <w:p w14:paraId="2FB4CD63">
      <w:pPr>
        <w:rPr>
          <w:rFonts w:hint="eastAsia" w:ascii="宋体" w:hAnsi="宋体" w:eastAsia="宋体" w:cs="宋体"/>
          <w:color w:val="auto"/>
          <w:sz w:val="21"/>
          <w:szCs w:val="21"/>
        </w:rPr>
        <w:sectPr>
          <w:headerReference r:id="rId8" w:type="default"/>
          <w:footerReference r:id="rId9" w:type="default"/>
          <w:pgSz w:w="11907" w:h="16839"/>
          <w:pgMar w:top="1159" w:right="1670" w:bottom="1404" w:left="1546" w:header="884" w:footer="1232" w:gutter="0"/>
          <w:cols w:space="720" w:num="1"/>
        </w:sectPr>
      </w:pPr>
    </w:p>
    <w:p w14:paraId="401F82D7">
      <w:pPr>
        <w:spacing w:line="317" w:lineRule="auto"/>
        <w:rPr>
          <w:rFonts w:hint="eastAsia" w:ascii="宋体" w:hAnsi="宋体" w:eastAsia="宋体" w:cs="宋体"/>
          <w:color w:val="auto"/>
          <w:sz w:val="21"/>
        </w:rPr>
      </w:pPr>
    </w:p>
    <w:p w14:paraId="3799F498">
      <w:pPr>
        <w:spacing w:before="100" w:line="224" w:lineRule="auto"/>
        <w:ind w:left="2847"/>
        <w:rPr>
          <w:rFonts w:hint="eastAsia" w:ascii="宋体" w:hAnsi="宋体" w:eastAsia="宋体" w:cs="宋体"/>
          <w:color w:val="auto"/>
          <w:sz w:val="31"/>
          <w:szCs w:val="31"/>
        </w:rPr>
      </w:pPr>
      <w:bookmarkStart w:id="3" w:name="bookmark3"/>
      <w:bookmarkEnd w:id="3"/>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第一章</w:t>
      </w:r>
      <w:r>
        <w:rPr>
          <w:rFonts w:hint="eastAsia" w:ascii="宋体" w:hAnsi="宋体" w:eastAsia="宋体" w:cs="宋体"/>
          <w:color w:val="auto"/>
          <w:spacing w:val="8"/>
          <w:sz w:val="31"/>
          <w:szCs w:val="31"/>
        </w:rPr>
        <w:t xml:space="preserve">  </w:t>
      </w:r>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投标人须知</w:t>
      </w:r>
    </w:p>
    <w:p w14:paraId="33DF50CD">
      <w:pPr>
        <w:spacing w:line="450" w:lineRule="auto"/>
        <w:rPr>
          <w:rFonts w:hint="eastAsia" w:ascii="宋体" w:hAnsi="宋体" w:eastAsia="宋体" w:cs="宋体"/>
          <w:color w:val="auto"/>
          <w:sz w:val="21"/>
        </w:rPr>
      </w:pPr>
    </w:p>
    <w:p w14:paraId="05DCCB2E">
      <w:pPr>
        <w:spacing w:before="78"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6"/>
          <w:sz w:val="24"/>
          <w:szCs w:val="24"/>
          <w14:textOutline w14:w="4354" w14:cap="flat" w14:cmpd="sng">
            <w14:solidFill>
              <w14:srgbClr w14:val="000000"/>
            </w14:solidFill>
            <w14:prstDash w14:val="solid"/>
            <w14:miter w14:val="0"/>
          </w14:textOutline>
        </w:rPr>
        <w:t>1.</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6"/>
          <w:sz w:val="24"/>
          <w:szCs w:val="24"/>
          <w14:textOutline w14:w="4354" w14:cap="flat" w14:cmpd="sng">
            <w14:solidFill>
              <w14:srgbClr w14:val="000000"/>
            </w14:solidFill>
            <w14:prstDash w14:val="solid"/>
            <w14:miter w14:val="0"/>
          </w14:textOutline>
        </w:rPr>
        <w:t>项目概况</w:t>
      </w:r>
    </w:p>
    <w:p w14:paraId="3EAF056D">
      <w:pPr>
        <w:spacing w:before="153" w:line="440" w:lineRule="exact"/>
        <w:ind w:left="535"/>
        <w:rPr>
          <w:rFonts w:hint="eastAsia" w:ascii="宋体" w:hAnsi="宋体" w:eastAsia="宋体" w:cs="宋体"/>
          <w:color w:val="auto"/>
          <w:sz w:val="24"/>
          <w:szCs w:val="24"/>
        </w:rPr>
      </w:pPr>
      <w:r>
        <w:rPr>
          <w:rFonts w:hint="eastAsia" w:ascii="宋体" w:hAnsi="宋体" w:eastAsia="宋体" w:cs="宋体"/>
          <w:color w:val="auto"/>
          <w:spacing w:val="-5"/>
          <w:position w:val="15"/>
          <w:sz w:val="24"/>
          <w:szCs w:val="24"/>
        </w:rPr>
        <w:t>1.1</w:t>
      </w:r>
      <w:r>
        <w:rPr>
          <w:rFonts w:hint="eastAsia" w:ascii="宋体" w:hAnsi="宋体" w:eastAsia="宋体" w:cs="宋体"/>
          <w:color w:val="auto"/>
          <w:spacing w:val="-45"/>
          <w:position w:val="15"/>
          <w:sz w:val="24"/>
          <w:szCs w:val="24"/>
        </w:rPr>
        <w:t xml:space="preserve"> </w:t>
      </w:r>
      <w:r>
        <w:rPr>
          <w:rFonts w:hint="eastAsia" w:ascii="宋体" w:hAnsi="宋体" w:eastAsia="宋体" w:cs="宋体"/>
          <w:color w:val="auto"/>
          <w:spacing w:val="-45"/>
          <w:position w:val="15"/>
          <w:sz w:val="24"/>
          <w:szCs w:val="24"/>
          <w:lang w:val="en-US" w:eastAsia="zh-CN"/>
        </w:rPr>
        <w:t xml:space="preserve"> </w:t>
      </w:r>
      <w:r>
        <w:rPr>
          <w:rFonts w:hint="eastAsia" w:ascii="宋体" w:hAnsi="宋体" w:eastAsia="宋体" w:cs="宋体"/>
          <w:color w:val="auto"/>
          <w:spacing w:val="-5"/>
          <w:position w:val="15"/>
          <w:sz w:val="24"/>
          <w:szCs w:val="24"/>
        </w:rPr>
        <w:t>项目名称：</w:t>
      </w:r>
      <w:r>
        <w:rPr>
          <w:rFonts w:hint="eastAsia" w:ascii="宋体" w:hAnsi="宋体" w:eastAsia="宋体" w:cs="宋体"/>
          <w:color w:val="auto"/>
          <w:spacing w:val="-5"/>
          <w:position w:val="15"/>
          <w:sz w:val="24"/>
          <w:szCs w:val="24"/>
          <w:lang w:eastAsia="zh-CN"/>
        </w:rPr>
        <w:t>乌鲁木齐市水磨沟区食品产业园污水处理厂运营服务采购项目</w:t>
      </w:r>
    </w:p>
    <w:p w14:paraId="40510321">
      <w:pPr>
        <w:spacing w:before="1" w:line="218"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1.2 采购方式：</w:t>
      </w:r>
      <w:r>
        <w:rPr>
          <w:rFonts w:hint="eastAsia" w:ascii="宋体" w:hAnsi="宋体" w:eastAsia="宋体" w:cs="宋体"/>
          <w:color w:val="auto"/>
          <w:sz w:val="24"/>
          <w:szCs w:val="24"/>
        </w:rPr>
        <w:t>公开招标</w:t>
      </w:r>
    </w:p>
    <w:p w14:paraId="6ACFBBEF">
      <w:pPr>
        <w:spacing w:before="156" w:line="219" w:lineRule="auto"/>
        <w:ind w:left="535"/>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rPr>
        <w:t>1.3 采购内容：</w:t>
      </w:r>
      <w:r>
        <w:rPr>
          <w:rFonts w:hint="eastAsia" w:ascii="宋体" w:hAnsi="宋体" w:eastAsia="宋体" w:cs="宋体"/>
          <w:color w:val="auto"/>
          <w:spacing w:val="-4"/>
          <w:sz w:val="24"/>
          <w:szCs w:val="24"/>
          <w:lang w:val="en-US" w:eastAsia="zh-CN"/>
        </w:rPr>
        <w:t>负责乌鲁木齐市水磨沟食品工业园区污水处理厂运营工作；解</w:t>
      </w:r>
    </w:p>
    <w:p w14:paraId="333BAF98">
      <w:pPr>
        <w:spacing w:before="156" w:line="219" w:lineRule="auto"/>
        <w:ind w:left="535" w:firstLine="1624" w:firstLineChars="7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决污水处理问题并保障处理厂的正常运行。</w:t>
      </w:r>
    </w:p>
    <w:p w14:paraId="65F7286E">
      <w:pPr>
        <w:spacing w:before="156" w:line="219" w:lineRule="auto"/>
        <w:ind w:left="535"/>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rPr>
        <w:t>1.4 资金来源：</w:t>
      </w:r>
      <w:r>
        <w:rPr>
          <w:rFonts w:hint="eastAsia" w:ascii="宋体" w:hAnsi="宋体" w:eastAsia="宋体" w:cs="宋体"/>
          <w:color w:val="auto"/>
          <w:spacing w:val="-4"/>
          <w:sz w:val="24"/>
          <w:szCs w:val="24"/>
          <w:lang w:val="en-US" w:eastAsia="zh-CN"/>
        </w:rPr>
        <w:t>财政资金</w:t>
      </w:r>
    </w:p>
    <w:p w14:paraId="05E380B2">
      <w:pPr>
        <w:spacing w:before="156" w:line="219" w:lineRule="auto"/>
        <w:ind w:left="535"/>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1.5 项目地点：</w:t>
      </w:r>
      <w:r>
        <w:rPr>
          <w:rFonts w:hint="eastAsia" w:ascii="宋体" w:hAnsi="宋体" w:eastAsia="宋体" w:cs="宋体"/>
          <w:color w:val="auto"/>
          <w:spacing w:val="-4"/>
          <w:sz w:val="24"/>
          <w:szCs w:val="24"/>
          <w:lang w:eastAsia="zh-CN"/>
        </w:rPr>
        <w:t>乌鲁木齐</w:t>
      </w:r>
      <w:r>
        <w:rPr>
          <w:rFonts w:hint="eastAsia" w:ascii="宋体" w:hAnsi="宋体" w:eastAsia="宋体" w:cs="宋体"/>
          <w:color w:val="auto"/>
          <w:spacing w:val="-4"/>
          <w:sz w:val="24"/>
          <w:szCs w:val="24"/>
          <w:lang w:val="en-US" w:eastAsia="zh-CN"/>
        </w:rPr>
        <w:t>市水磨沟区食品工业园区</w:t>
      </w:r>
    </w:p>
    <w:p w14:paraId="5AC5C9B6">
      <w:pPr>
        <w:spacing w:before="156" w:line="219" w:lineRule="auto"/>
        <w:ind w:left="535"/>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1.6 供货期（服务期）：自合同</w:t>
      </w:r>
      <w:r>
        <w:rPr>
          <w:rFonts w:hint="eastAsia" w:ascii="宋体" w:hAnsi="宋体" w:eastAsia="宋体" w:cs="宋体"/>
          <w:color w:val="auto"/>
          <w:spacing w:val="-4"/>
          <w:sz w:val="24"/>
          <w:szCs w:val="24"/>
          <w:lang w:val="en-US" w:eastAsia="zh-CN"/>
        </w:rPr>
        <w:t>签订</w:t>
      </w:r>
      <w:r>
        <w:rPr>
          <w:rFonts w:hint="eastAsia" w:ascii="宋体" w:hAnsi="宋体" w:eastAsia="宋体" w:cs="宋体"/>
          <w:color w:val="auto"/>
          <w:spacing w:val="-4"/>
          <w:sz w:val="24"/>
          <w:szCs w:val="24"/>
        </w:rPr>
        <w:t>之日起</w:t>
      </w:r>
      <w:r>
        <w:rPr>
          <w:rFonts w:hint="eastAsia" w:ascii="宋体" w:hAnsi="宋体" w:eastAsia="宋体" w:cs="宋体"/>
          <w:color w:val="auto"/>
          <w:spacing w:val="-4"/>
          <w:sz w:val="24"/>
          <w:szCs w:val="24"/>
          <w:lang w:val="en-US" w:eastAsia="zh-CN"/>
        </w:rPr>
        <w:t>一年。</w:t>
      </w:r>
    </w:p>
    <w:p w14:paraId="746320AD">
      <w:pPr>
        <w:spacing w:before="156" w:line="219" w:lineRule="auto"/>
        <w:ind w:left="535"/>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1.7 质保期：</w:t>
      </w:r>
      <w:r>
        <w:rPr>
          <w:rFonts w:hint="eastAsia" w:ascii="宋体" w:hAnsi="宋体" w:eastAsia="宋体" w:cs="宋体"/>
          <w:color w:val="auto"/>
          <w:spacing w:val="-4"/>
          <w:sz w:val="24"/>
          <w:szCs w:val="24"/>
          <w:lang w:val="en-US" w:eastAsia="zh-CN"/>
        </w:rPr>
        <w:t>1年</w:t>
      </w:r>
      <w:r>
        <w:rPr>
          <w:rFonts w:hint="eastAsia" w:ascii="宋体" w:hAnsi="宋体" w:eastAsia="宋体" w:cs="宋体"/>
          <w:color w:val="auto"/>
          <w:spacing w:val="-4"/>
          <w:sz w:val="24"/>
          <w:szCs w:val="24"/>
        </w:rPr>
        <w:t>。</w:t>
      </w:r>
    </w:p>
    <w:p w14:paraId="7D4CB67D">
      <w:pPr>
        <w:spacing w:before="155" w:line="220" w:lineRule="auto"/>
        <w:ind w:left="523"/>
        <w:outlineLvl w:val="0"/>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2.</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定义</w:t>
      </w:r>
    </w:p>
    <w:p w14:paraId="1241C48F">
      <w:pPr>
        <w:spacing w:before="155" w:line="219" w:lineRule="auto"/>
        <w:ind w:left="525"/>
        <w:rPr>
          <w:rFonts w:hint="eastAsia" w:ascii="宋体" w:hAnsi="宋体" w:eastAsia="宋体" w:cs="宋体"/>
          <w:color w:val="auto"/>
          <w:sz w:val="24"/>
          <w:szCs w:val="24"/>
        </w:rPr>
      </w:pPr>
      <w:r>
        <w:rPr>
          <w:rFonts w:hint="eastAsia" w:ascii="宋体" w:hAnsi="宋体" w:eastAsia="宋体" w:cs="宋体"/>
          <w:color w:val="auto"/>
          <w:spacing w:val="-6"/>
          <w:sz w:val="24"/>
          <w:szCs w:val="24"/>
        </w:rPr>
        <w:t>下述术语和缩写的定义为：</w:t>
      </w:r>
    </w:p>
    <w:p w14:paraId="4D704F9C">
      <w:pPr>
        <w:spacing w:before="155" w:line="339" w:lineRule="auto"/>
        <w:ind w:left="38" w:right="248" w:firstLine="482"/>
        <w:rPr>
          <w:rFonts w:hint="eastAsia" w:ascii="宋体" w:hAnsi="宋体" w:eastAsia="宋体" w:cs="宋体"/>
          <w:color w:val="auto"/>
          <w:sz w:val="24"/>
          <w:szCs w:val="24"/>
        </w:rPr>
      </w:pPr>
      <w:r>
        <w:rPr>
          <w:rFonts w:hint="eastAsia" w:ascii="宋体" w:hAnsi="宋体" w:eastAsia="宋体" w:cs="宋体"/>
          <w:color w:val="auto"/>
          <w:spacing w:val="-2"/>
          <w:sz w:val="24"/>
          <w:szCs w:val="24"/>
        </w:rPr>
        <w:t>2.1“招标人”“采购人”系指依法进行政府采购的国家机关、事业单位、团</w:t>
      </w:r>
      <w:r>
        <w:rPr>
          <w:rFonts w:hint="eastAsia" w:ascii="宋体" w:hAnsi="宋体" w:eastAsia="宋体" w:cs="宋体"/>
          <w:color w:val="auto"/>
          <w:spacing w:val="2"/>
          <w:sz w:val="24"/>
          <w:szCs w:val="24"/>
        </w:rPr>
        <w:t>体组织。本次政府采购的采购人名称、地址、联系人、电话详见投标人须知前附</w:t>
      </w:r>
    </w:p>
    <w:p w14:paraId="393015D4">
      <w:pPr>
        <w:spacing w:before="1" w:line="220" w:lineRule="auto"/>
        <w:ind w:left="37"/>
        <w:rPr>
          <w:rFonts w:hint="eastAsia" w:ascii="宋体" w:hAnsi="宋体" w:eastAsia="宋体" w:cs="宋体"/>
          <w:color w:val="auto"/>
          <w:sz w:val="24"/>
          <w:szCs w:val="24"/>
        </w:rPr>
      </w:pPr>
      <w:r>
        <w:rPr>
          <w:rFonts w:hint="eastAsia" w:ascii="宋体" w:hAnsi="宋体" w:eastAsia="宋体" w:cs="宋体"/>
          <w:color w:val="auto"/>
          <w:spacing w:val="-5"/>
          <w:sz w:val="24"/>
          <w:szCs w:val="24"/>
        </w:rPr>
        <w:t>表。</w:t>
      </w:r>
    </w:p>
    <w:p w14:paraId="6DE9B877">
      <w:pPr>
        <w:spacing w:before="152" w:line="339" w:lineRule="auto"/>
        <w:ind w:left="57" w:right="246" w:firstLine="463"/>
        <w:rPr>
          <w:rFonts w:hint="eastAsia" w:ascii="宋体" w:hAnsi="宋体" w:eastAsia="宋体" w:cs="宋体"/>
          <w:color w:val="auto"/>
          <w:sz w:val="24"/>
          <w:szCs w:val="24"/>
        </w:rPr>
      </w:pPr>
      <w:r>
        <w:rPr>
          <w:rFonts w:hint="eastAsia" w:ascii="宋体" w:hAnsi="宋体" w:eastAsia="宋体" w:cs="宋体"/>
          <w:color w:val="auto"/>
          <w:spacing w:val="-1"/>
          <w:sz w:val="24"/>
          <w:szCs w:val="24"/>
        </w:rPr>
        <w:t>2.2“采购代理机构”“招标代理机构”系指接受采购人委托，代理采购</w:t>
      </w:r>
      <w:r>
        <w:rPr>
          <w:rFonts w:hint="eastAsia" w:ascii="宋体" w:hAnsi="宋体" w:eastAsia="宋体" w:cs="宋体"/>
          <w:color w:val="auto"/>
          <w:spacing w:val="-2"/>
          <w:sz w:val="24"/>
          <w:szCs w:val="24"/>
        </w:rPr>
        <w:t>项目</w:t>
      </w:r>
      <w:r>
        <w:rPr>
          <w:rFonts w:hint="eastAsia" w:ascii="宋体" w:hAnsi="宋体" w:eastAsia="宋体" w:cs="宋体"/>
          <w:color w:val="auto"/>
          <w:spacing w:val="2"/>
          <w:sz w:val="24"/>
          <w:szCs w:val="24"/>
        </w:rPr>
        <w:t>的采购代理机构。本次政府采购的采购代理机构名称、地址、联系人</w:t>
      </w:r>
      <w:r>
        <w:rPr>
          <w:rFonts w:hint="eastAsia" w:ascii="宋体" w:hAnsi="宋体" w:eastAsia="宋体" w:cs="宋体"/>
          <w:color w:val="auto"/>
          <w:spacing w:val="1"/>
          <w:sz w:val="24"/>
          <w:szCs w:val="24"/>
        </w:rPr>
        <w:t>、电话详见</w:t>
      </w:r>
    </w:p>
    <w:p w14:paraId="3B668840">
      <w:pPr>
        <w:spacing w:before="1" w:line="218" w:lineRule="auto"/>
        <w:ind w:left="41"/>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投标人须知前附表。</w:t>
      </w:r>
    </w:p>
    <w:p w14:paraId="73869B59">
      <w:pPr>
        <w:spacing w:before="154" w:line="440" w:lineRule="exact"/>
        <w:ind w:left="520"/>
        <w:rPr>
          <w:rFonts w:hint="eastAsia" w:ascii="宋体" w:hAnsi="宋体" w:eastAsia="宋体" w:cs="宋体"/>
          <w:color w:val="auto"/>
          <w:sz w:val="24"/>
          <w:szCs w:val="24"/>
        </w:rPr>
      </w:pPr>
      <w:r>
        <w:rPr>
          <w:rFonts w:hint="eastAsia" w:ascii="宋体" w:hAnsi="宋体" w:eastAsia="宋体" w:cs="宋体"/>
          <w:color w:val="auto"/>
          <w:spacing w:val="-7"/>
          <w:position w:val="15"/>
          <w:sz w:val="24"/>
          <w:szCs w:val="24"/>
        </w:rPr>
        <w:t>2.3“投标人”、“供应商”系指向采购人</w:t>
      </w:r>
      <w:r>
        <w:rPr>
          <w:rFonts w:hint="eastAsia" w:ascii="宋体" w:hAnsi="宋体" w:eastAsia="宋体" w:cs="宋体"/>
          <w:color w:val="auto"/>
          <w:spacing w:val="-8"/>
          <w:position w:val="15"/>
          <w:sz w:val="24"/>
          <w:szCs w:val="24"/>
        </w:rPr>
        <w:t>提供货物、工程或者服务的法人、其</w:t>
      </w:r>
    </w:p>
    <w:p w14:paraId="0B6DEED0">
      <w:pPr>
        <w:spacing w:line="220"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rPr>
        <w:t>他组织或者自然人。</w:t>
      </w:r>
    </w:p>
    <w:p w14:paraId="26AFA65F">
      <w:pPr>
        <w:spacing w:before="155" w:line="219" w:lineRule="auto"/>
        <w:ind w:left="520"/>
        <w:rPr>
          <w:rFonts w:hint="eastAsia" w:ascii="宋体" w:hAnsi="宋体" w:eastAsia="宋体" w:cs="宋体"/>
          <w:color w:val="auto"/>
          <w:sz w:val="24"/>
          <w:szCs w:val="24"/>
        </w:rPr>
      </w:pPr>
      <w:r>
        <w:rPr>
          <w:rFonts w:hint="eastAsia" w:ascii="宋体" w:hAnsi="宋体" w:eastAsia="宋体" w:cs="宋体"/>
          <w:color w:val="auto"/>
          <w:spacing w:val="-2"/>
          <w:sz w:val="24"/>
          <w:szCs w:val="24"/>
        </w:rPr>
        <w:t>2.4“服务”系指除货物和工程以外的其他政府采购对象。</w:t>
      </w:r>
    </w:p>
    <w:p w14:paraId="2236CDF8">
      <w:pPr>
        <w:spacing w:before="154" w:line="220" w:lineRule="auto"/>
        <w:ind w:left="520"/>
        <w:rPr>
          <w:rFonts w:hint="eastAsia" w:ascii="宋体" w:hAnsi="宋体" w:eastAsia="宋体" w:cs="宋体"/>
          <w:color w:val="auto"/>
          <w:sz w:val="24"/>
          <w:szCs w:val="24"/>
        </w:rPr>
      </w:pPr>
      <w:r>
        <w:rPr>
          <w:rFonts w:hint="eastAsia" w:ascii="宋体" w:hAnsi="宋体" w:eastAsia="宋体" w:cs="宋体"/>
          <w:color w:val="auto"/>
          <w:spacing w:val="-4"/>
          <w:sz w:val="24"/>
          <w:szCs w:val="24"/>
        </w:rPr>
        <w:t>2.5</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4"/>
          <w:sz w:val="24"/>
          <w:szCs w:val="24"/>
        </w:rPr>
        <w:t>偏离</w:t>
      </w:r>
    </w:p>
    <w:p w14:paraId="0565BB47">
      <w:pPr>
        <w:spacing w:before="153" w:line="339" w:lineRule="auto"/>
        <w:ind w:left="39" w:right="246" w:firstLine="481"/>
        <w:rPr>
          <w:rFonts w:hint="eastAsia" w:ascii="宋体" w:hAnsi="宋体" w:eastAsia="宋体" w:cs="宋体"/>
          <w:color w:val="auto"/>
          <w:sz w:val="24"/>
          <w:szCs w:val="24"/>
        </w:rPr>
      </w:pPr>
      <w:r>
        <w:rPr>
          <w:rFonts w:hint="eastAsia" w:ascii="宋体" w:hAnsi="宋体" w:eastAsia="宋体" w:cs="宋体"/>
          <w:color w:val="auto"/>
          <w:spacing w:val="2"/>
          <w:sz w:val="24"/>
          <w:szCs w:val="24"/>
        </w:rPr>
        <w:t>2.5.1 本条所称偏离为响应文件对招标文件的偏离，即不满足、或不响应招标文件的要求。偏离分为对招标文件的实质性要求条款偏离和对招标文件的一般</w:t>
      </w:r>
    </w:p>
    <w:p w14:paraId="1EF3A3E2">
      <w:pPr>
        <w:spacing w:before="1" w:line="219" w:lineRule="auto"/>
        <w:ind w:left="42"/>
        <w:rPr>
          <w:rFonts w:hint="eastAsia" w:ascii="宋体" w:hAnsi="宋体" w:eastAsia="宋体" w:cs="宋体"/>
          <w:color w:val="auto"/>
          <w:sz w:val="24"/>
          <w:szCs w:val="24"/>
        </w:rPr>
      </w:pPr>
      <w:r>
        <w:rPr>
          <w:rFonts w:hint="eastAsia" w:ascii="宋体" w:hAnsi="宋体" w:eastAsia="宋体" w:cs="宋体"/>
          <w:color w:val="auto"/>
          <w:spacing w:val="-5"/>
          <w:sz w:val="24"/>
          <w:szCs w:val="24"/>
        </w:rPr>
        <w:t>商务和技术条款偏离。</w:t>
      </w:r>
    </w:p>
    <w:p w14:paraId="2A62B8FF">
      <w:pPr>
        <w:spacing w:before="153" w:line="339" w:lineRule="auto"/>
        <w:ind w:left="21" w:firstLine="499"/>
        <w:rPr>
          <w:rFonts w:hint="eastAsia" w:ascii="宋体" w:hAnsi="宋体" w:eastAsia="宋体" w:cs="宋体"/>
          <w:color w:val="auto"/>
          <w:sz w:val="24"/>
          <w:szCs w:val="24"/>
        </w:rPr>
      </w:pPr>
      <w:r>
        <w:rPr>
          <w:rFonts w:hint="eastAsia" w:ascii="宋体" w:hAnsi="宋体" w:eastAsia="宋体" w:cs="宋体"/>
          <w:color w:val="auto"/>
          <w:spacing w:val="-4"/>
          <w:sz w:val="24"/>
          <w:szCs w:val="24"/>
        </w:rPr>
        <w:t>2.5.2 除法律、法规和规章规定外。招标文件中加下划线、“拒绝”“不接受”</w:t>
      </w:r>
      <w:r>
        <w:rPr>
          <w:rFonts w:hint="eastAsia" w:ascii="宋体" w:hAnsi="宋体" w:eastAsia="宋体" w:cs="宋体"/>
          <w:color w:val="auto"/>
          <w:spacing w:val="-10"/>
          <w:sz w:val="24"/>
          <w:szCs w:val="24"/>
        </w:rPr>
        <w:t>“无效”“不得”“投标被否决”等文字规定或标注“★”“▲”符号的条款为实质</w:t>
      </w:r>
      <w:r>
        <w:rPr>
          <w:rFonts w:hint="eastAsia" w:ascii="宋体" w:hAnsi="宋体" w:eastAsia="宋体" w:cs="宋体"/>
          <w:color w:val="auto"/>
          <w:spacing w:val="-4"/>
          <w:sz w:val="24"/>
          <w:szCs w:val="24"/>
        </w:rPr>
        <w:t>性要求条款（即重要条款</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rPr>
        <w:t>未用上述文字规定或符号标注的条款为非实质性要求</w:t>
      </w:r>
      <w:r>
        <w:rPr>
          <w:rFonts w:hint="eastAsia" w:ascii="宋体" w:hAnsi="宋体" w:eastAsia="宋体" w:cs="宋体"/>
          <w:color w:val="auto"/>
          <w:spacing w:val="-9"/>
          <w:sz w:val="24"/>
          <w:szCs w:val="24"/>
        </w:rPr>
        <w:t>条款（即一般条款）。着重提醒各投标人注意，并认真查看招标文件中的每一个条</w:t>
      </w:r>
      <w:r>
        <w:rPr>
          <w:rFonts w:hint="eastAsia" w:ascii="宋体" w:hAnsi="宋体" w:eastAsia="宋体" w:cs="宋体"/>
          <w:color w:val="auto"/>
          <w:spacing w:val="-2"/>
          <w:sz w:val="24"/>
          <w:szCs w:val="24"/>
        </w:rPr>
        <w:t>款及要求，因误读招标文件而造成的后果，采购人概不负责。</w:t>
      </w:r>
    </w:p>
    <w:p w14:paraId="5EF39209">
      <w:pPr>
        <w:spacing w:line="218" w:lineRule="auto"/>
        <w:rPr>
          <w:rFonts w:hint="eastAsia" w:ascii="宋体" w:hAnsi="宋体" w:eastAsia="宋体" w:cs="宋体"/>
          <w:color w:val="auto"/>
          <w:sz w:val="24"/>
          <w:szCs w:val="24"/>
        </w:rPr>
        <w:sectPr>
          <w:headerReference r:id="rId10" w:type="default"/>
          <w:footerReference r:id="rId11" w:type="default"/>
          <w:pgSz w:w="11907" w:h="16839"/>
          <w:pgMar w:top="1159" w:right="1461" w:bottom="1403" w:left="1673" w:header="884" w:footer="1232" w:gutter="0"/>
          <w:cols w:space="720" w:num="1"/>
        </w:sectPr>
      </w:pPr>
    </w:p>
    <w:p w14:paraId="5313DAE3">
      <w:pPr>
        <w:spacing w:line="325" w:lineRule="auto"/>
        <w:rPr>
          <w:rFonts w:hint="eastAsia" w:ascii="宋体" w:hAnsi="宋体" w:eastAsia="宋体" w:cs="宋体"/>
          <w:color w:val="auto"/>
          <w:sz w:val="21"/>
        </w:rPr>
      </w:pPr>
    </w:p>
    <w:p w14:paraId="224352A9">
      <w:pPr>
        <w:spacing w:before="78" w:line="220" w:lineRule="auto"/>
        <w:ind w:left="520"/>
        <w:rPr>
          <w:rFonts w:hint="eastAsia" w:ascii="宋体" w:hAnsi="宋体" w:eastAsia="宋体" w:cs="宋体"/>
          <w:color w:val="auto"/>
          <w:sz w:val="24"/>
          <w:szCs w:val="24"/>
        </w:rPr>
      </w:pPr>
      <w:r>
        <w:rPr>
          <w:rFonts w:hint="eastAsia" w:ascii="宋体" w:hAnsi="宋体" w:eastAsia="宋体" w:cs="宋体"/>
          <w:color w:val="auto"/>
          <w:spacing w:val="-3"/>
          <w:sz w:val="24"/>
          <w:szCs w:val="24"/>
        </w:rPr>
        <w:t>2.6</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特别说明</w:t>
      </w:r>
    </w:p>
    <w:p w14:paraId="7DB371C9">
      <w:pPr>
        <w:spacing w:before="154" w:line="439" w:lineRule="exact"/>
        <w:ind w:left="520"/>
        <w:rPr>
          <w:rFonts w:hint="eastAsia" w:ascii="宋体" w:hAnsi="宋体" w:eastAsia="宋体" w:cs="宋体"/>
          <w:color w:val="auto"/>
          <w:sz w:val="24"/>
          <w:szCs w:val="24"/>
        </w:rPr>
      </w:pPr>
      <w:r>
        <w:rPr>
          <w:rFonts w:hint="eastAsia" w:ascii="宋体" w:hAnsi="宋体" w:eastAsia="宋体" w:cs="宋体"/>
          <w:color w:val="auto"/>
          <w:spacing w:val="-3"/>
          <w:position w:val="15"/>
          <w:sz w:val="24"/>
          <w:szCs w:val="24"/>
        </w:rPr>
        <w:t>2.6.1</w:t>
      </w:r>
      <w:r>
        <w:rPr>
          <w:rFonts w:hint="eastAsia" w:ascii="宋体" w:hAnsi="宋体" w:eastAsia="宋体" w:cs="宋体"/>
          <w:color w:val="auto"/>
          <w:spacing w:val="-43"/>
          <w:position w:val="15"/>
          <w:sz w:val="24"/>
          <w:szCs w:val="24"/>
        </w:rPr>
        <w:t xml:space="preserve"> </w:t>
      </w:r>
      <w:r>
        <w:rPr>
          <w:rFonts w:hint="eastAsia" w:ascii="宋体" w:hAnsi="宋体" w:eastAsia="宋体" w:cs="宋体"/>
          <w:color w:val="auto"/>
          <w:spacing w:val="-3"/>
          <w:position w:val="15"/>
          <w:sz w:val="24"/>
          <w:szCs w:val="24"/>
        </w:rPr>
        <w:t>供应商所使用的资格、信誉、荣誉、业绩与企业认证等必须为供应商所</w:t>
      </w:r>
    </w:p>
    <w:p w14:paraId="527C9251">
      <w:pPr>
        <w:spacing w:line="219" w:lineRule="auto"/>
        <w:ind w:left="38"/>
        <w:rPr>
          <w:rFonts w:hint="eastAsia" w:ascii="宋体" w:hAnsi="宋体" w:eastAsia="宋体" w:cs="宋体"/>
          <w:color w:val="auto"/>
          <w:sz w:val="24"/>
          <w:szCs w:val="24"/>
        </w:rPr>
      </w:pPr>
      <w:r>
        <w:rPr>
          <w:rFonts w:hint="eastAsia" w:ascii="宋体" w:hAnsi="宋体" w:eastAsia="宋体" w:cs="宋体"/>
          <w:color w:val="auto"/>
          <w:spacing w:val="-10"/>
          <w:sz w:val="24"/>
          <w:szCs w:val="24"/>
        </w:rPr>
        <w:t>拥有。</w:t>
      </w:r>
    </w:p>
    <w:p w14:paraId="2E382BD4">
      <w:pPr>
        <w:spacing w:before="156" w:line="439" w:lineRule="exact"/>
        <w:jc w:val="center"/>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lang w:val="en-US" w:eastAsia="zh-CN"/>
        </w:rPr>
        <w:t xml:space="preserve">   </w:t>
      </w:r>
      <w:r>
        <w:rPr>
          <w:rFonts w:hint="eastAsia" w:ascii="宋体" w:hAnsi="宋体" w:eastAsia="宋体" w:cs="宋体"/>
          <w:color w:val="auto"/>
          <w:spacing w:val="-6"/>
          <w:position w:val="15"/>
          <w:sz w:val="24"/>
          <w:szCs w:val="24"/>
        </w:rPr>
        <w:t>2.6.2 供应商应仔细阅读招标文件中的所有内容，按</w:t>
      </w:r>
      <w:r>
        <w:rPr>
          <w:rFonts w:hint="eastAsia" w:ascii="宋体" w:hAnsi="宋体" w:eastAsia="宋体" w:cs="宋体"/>
          <w:color w:val="auto"/>
          <w:spacing w:val="-7"/>
          <w:position w:val="15"/>
          <w:sz w:val="24"/>
          <w:szCs w:val="24"/>
        </w:rPr>
        <w:t>照招标文件的要求编制、</w:t>
      </w:r>
    </w:p>
    <w:p w14:paraId="7B49431A">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2"/>
          <w:sz w:val="24"/>
          <w:szCs w:val="24"/>
        </w:rPr>
        <w:t>提交响应文件，并对其所提供的全部资料的真实性承担法律责任。</w:t>
      </w:r>
    </w:p>
    <w:p w14:paraId="3716F8C9">
      <w:pPr>
        <w:spacing w:before="154" w:line="442" w:lineRule="exact"/>
        <w:ind w:left="520"/>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2.6.3 招标文件所提供的资料，是采购人现有的能被供应商利用的资料，采</w:t>
      </w:r>
    </w:p>
    <w:p w14:paraId="0A6D1769">
      <w:pPr>
        <w:spacing w:before="1" w:line="218" w:lineRule="auto"/>
        <w:ind w:left="36"/>
        <w:rPr>
          <w:rFonts w:hint="eastAsia" w:ascii="宋体" w:hAnsi="宋体" w:eastAsia="宋体" w:cs="宋体"/>
          <w:color w:val="auto"/>
          <w:sz w:val="24"/>
          <w:szCs w:val="24"/>
        </w:rPr>
      </w:pPr>
      <w:r>
        <w:rPr>
          <w:rFonts w:hint="eastAsia" w:ascii="宋体" w:hAnsi="宋体" w:eastAsia="宋体" w:cs="宋体"/>
          <w:color w:val="auto"/>
          <w:spacing w:val="-2"/>
          <w:sz w:val="24"/>
          <w:szCs w:val="24"/>
        </w:rPr>
        <w:t>购人对供应商做出的任何推论、理解和结论均不负任何责任。</w:t>
      </w:r>
    </w:p>
    <w:p w14:paraId="17DBF4F6">
      <w:pPr>
        <w:spacing w:before="154" w:line="219" w:lineRule="auto"/>
        <w:ind w:left="525"/>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3.</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供应商资格</w:t>
      </w:r>
    </w:p>
    <w:p w14:paraId="7233CE26">
      <w:pPr>
        <w:spacing w:before="155" w:line="219" w:lineRule="auto"/>
        <w:ind w:left="522"/>
        <w:rPr>
          <w:rFonts w:hint="eastAsia" w:ascii="宋体" w:hAnsi="宋体" w:eastAsia="宋体" w:cs="宋体"/>
          <w:color w:val="auto"/>
          <w:sz w:val="24"/>
          <w:szCs w:val="24"/>
        </w:rPr>
      </w:pPr>
      <w:r>
        <w:rPr>
          <w:rFonts w:hint="eastAsia" w:ascii="宋体" w:hAnsi="宋体" w:eastAsia="宋体" w:cs="宋体"/>
          <w:color w:val="auto"/>
          <w:spacing w:val="-6"/>
          <w:sz w:val="24"/>
          <w:szCs w:val="24"/>
        </w:rPr>
        <w:t>3.1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6"/>
          <w:sz w:val="24"/>
          <w:szCs w:val="24"/>
        </w:rPr>
        <w:t>供应商资格：详见投标人须知前附表。</w:t>
      </w:r>
    </w:p>
    <w:p w14:paraId="17076B8B">
      <w:pPr>
        <w:spacing w:before="157" w:line="219" w:lineRule="auto"/>
        <w:ind w:left="522"/>
        <w:rPr>
          <w:rFonts w:hint="eastAsia" w:ascii="宋体" w:hAnsi="宋体" w:eastAsia="宋体" w:cs="宋体"/>
          <w:color w:val="auto"/>
          <w:sz w:val="24"/>
          <w:szCs w:val="24"/>
        </w:rPr>
      </w:pPr>
      <w:r>
        <w:rPr>
          <w:rFonts w:hint="eastAsia" w:ascii="宋体" w:hAnsi="宋体" w:eastAsia="宋体" w:cs="宋体"/>
          <w:color w:val="auto"/>
          <w:spacing w:val="-2"/>
          <w:sz w:val="24"/>
          <w:szCs w:val="24"/>
        </w:rPr>
        <w:t>3.2 投标人应遵守中华人民共和国法律、法规和行政规章。</w:t>
      </w:r>
    </w:p>
    <w:p w14:paraId="1E02CC09">
      <w:pPr>
        <w:spacing w:before="155" w:line="219" w:lineRule="auto"/>
        <w:ind w:left="522"/>
        <w:rPr>
          <w:rFonts w:hint="eastAsia" w:ascii="宋体" w:hAnsi="宋体" w:eastAsia="宋体" w:cs="宋体"/>
          <w:color w:val="auto"/>
          <w:sz w:val="24"/>
          <w:szCs w:val="24"/>
        </w:rPr>
      </w:pPr>
      <w:r>
        <w:rPr>
          <w:rFonts w:hint="eastAsia" w:ascii="宋体" w:hAnsi="宋体" w:eastAsia="宋体" w:cs="宋体"/>
          <w:color w:val="auto"/>
          <w:spacing w:val="-1"/>
          <w:sz w:val="24"/>
          <w:szCs w:val="24"/>
        </w:rPr>
        <w:t>3.3 接受联合体投标的，联合体除应符合本章第3.1项和投标人须知前附表</w:t>
      </w:r>
    </w:p>
    <w:p w14:paraId="7DBA401A">
      <w:pPr>
        <w:spacing w:before="155" w:line="220" w:lineRule="auto"/>
        <w:ind w:left="57"/>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的要求外，还应遵守以下规定：</w:t>
      </w:r>
    </w:p>
    <w:p w14:paraId="66DAFD81">
      <w:pPr>
        <w:spacing w:before="155" w:line="220" w:lineRule="auto"/>
        <w:ind w:left="57" w:firstLine="228" w:firstLineChars="1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联合体各方必须签订联合体协议书，明确联合体牵头人和各方权利义务，</w:t>
      </w:r>
    </w:p>
    <w:p w14:paraId="49722B6D">
      <w:pPr>
        <w:spacing w:before="155" w:line="220" w:lineRule="auto"/>
        <w:ind w:left="57"/>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并承诺就中标项目向招标人承担连带责任；</w:t>
      </w:r>
    </w:p>
    <w:p w14:paraId="7AF39D84">
      <w:pPr>
        <w:spacing w:before="155" w:line="220" w:lineRule="auto"/>
        <w:ind w:left="57" w:firstLine="228" w:firstLineChars="100"/>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（2）由同一专业的单位组成的联合体，按照资质等级较低的单位确定资质等</w:t>
      </w:r>
      <w:r>
        <w:rPr>
          <w:rFonts w:hint="eastAsia" w:ascii="宋体" w:hAnsi="宋体" w:eastAsia="宋体" w:cs="宋体"/>
          <w:color w:val="auto"/>
          <w:spacing w:val="-6"/>
          <w:sz w:val="24"/>
          <w:szCs w:val="24"/>
          <w:lang w:eastAsia="zh-CN"/>
        </w:rPr>
        <w:t>；</w:t>
      </w:r>
    </w:p>
    <w:p w14:paraId="35C4FE81">
      <w:pPr>
        <w:spacing w:before="155" w:line="220" w:lineRule="auto"/>
        <w:ind w:left="57" w:firstLine="228" w:firstLineChars="100"/>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rPr>
        <w:t>（3）联合体各方不得再以自己名义单独或参加其他联合体在本招标项目中投</w:t>
      </w:r>
      <w:r>
        <w:rPr>
          <w:rFonts w:hint="eastAsia" w:ascii="宋体" w:hAnsi="宋体" w:eastAsia="宋体" w:cs="宋体"/>
          <w:color w:val="auto"/>
          <w:spacing w:val="-6"/>
          <w:sz w:val="24"/>
          <w:szCs w:val="24"/>
          <w:lang w:val="en-US" w:eastAsia="zh-CN"/>
        </w:rPr>
        <w:t>标。</w:t>
      </w:r>
    </w:p>
    <w:p w14:paraId="07C81C23">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3.4</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投标人不得与本项目相关</w:t>
      </w:r>
      <w:r>
        <w:rPr>
          <w:rFonts w:hint="eastAsia" w:ascii="宋体" w:hAnsi="宋体" w:eastAsia="宋体" w:cs="宋体"/>
          <w:color w:val="auto"/>
          <w:spacing w:val="-2"/>
          <w:sz w:val="24"/>
          <w:szCs w:val="24"/>
        </w:rPr>
        <w:t>单位存在下列关联关系：</w:t>
      </w:r>
    </w:p>
    <w:p w14:paraId="2D768B93">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(1)为招标人不具有独立法人资格的附属机构（单位)；</w:t>
      </w:r>
    </w:p>
    <w:p w14:paraId="62D8E474">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(2)与招标人存在利害关系且可能影响招标公正性；</w:t>
      </w:r>
    </w:p>
    <w:p w14:paraId="100F615E">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(3)与本项目的其他投标人同为一个单位负责人；</w:t>
      </w:r>
    </w:p>
    <w:p w14:paraId="4C8356D4">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(4)与本项目的其他投标人存在控股、管理关系；</w:t>
      </w:r>
    </w:p>
    <w:p w14:paraId="31965700">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(5)为本项目的招标代理机构；</w:t>
      </w:r>
    </w:p>
    <w:p w14:paraId="327BAB21">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(6)与本项目的招标代理机构同为一个法定代表人；</w:t>
      </w:r>
    </w:p>
    <w:p w14:paraId="24FE788A">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(7)与本项目的招标代理机构存在控股或参股关系；</w:t>
      </w:r>
    </w:p>
    <w:p w14:paraId="71452064">
      <w:pPr>
        <w:spacing w:before="156" w:line="278" w:lineRule="auto"/>
        <w:ind w:left="559" w:right="26" w:hanging="37"/>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(8)法律法规或投标人须知前附表规定的其他情形。</w:t>
      </w:r>
    </w:p>
    <w:p w14:paraId="2744A1DD">
      <w:pPr>
        <w:spacing w:before="157" w:line="220" w:lineRule="auto"/>
        <w:ind w:left="52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3.5</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2"/>
          <w:sz w:val="24"/>
          <w:szCs w:val="24"/>
        </w:rPr>
        <w:t>投标人不得存在下列不良状况或不良信用记录：</w:t>
      </w:r>
    </w:p>
    <w:p w14:paraId="3AA6C35E">
      <w:pPr>
        <w:spacing w:before="157" w:line="360" w:lineRule="auto"/>
        <w:ind w:left="52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(1)被省级及以上主管部门取消招标项目所在地的投标资格且处于有效期内；(2)被责令停业，暂扣或吊销执照，或吊销资质证书；</w:t>
      </w:r>
    </w:p>
    <w:p w14:paraId="5304D1F7">
      <w:pPr>
        <w:spacing w:before="157" w:line="220" w:lineRule="auto"/>
        <w:ind w:left="52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(3)进入清算程序，或被宣告破产，或其他丧失履约能力的情形；</w:t>
      </w:r>
    </w:p>
    <w:p w14:paraId="49AF055E">
      <w:pPr>
        <w:spacing w:before="157" w:line="220" w:lineRule="auto"/>
        <w:ind w:left="522"/>
        <w:rPr>
          <w:rFonts w:hint="eastAsia" w:ascii="宋体" w:hAnsi="宋体" w:eastAsia="宋体" w:cs="宋体"/>
          <w:color w:val="auto"/>
          <w:spacing w:val="-2"/>
          <w:sz w:val="24"/>
          <w:szCs w:val="24"/>
        </w:rPr>
        <w:sectPr>
          <w:headerReference r:id="rId12" w:type="default"/>
          <w:footerReference r:id="rId13" w:type="default"/>
          <w:pgSz w:w="11907" w:h="16839"/>
          <w:pgMar w:top="1159" w:right="1615" w:bottom="1403" w:left="1673" w:header="884" w:footer="1232" w:gutter="0"/>
          <w:cols w:space="720" w:num="1"/>
        </w:sectPr>
      </w:pPr>
    </w:p>
    <w:p w14:paraId="1C8D707D">
      <w:pPr>
        <w:spacing w:before="157" w:line="360" w:lineRule="auto"/>
        <w:ind w:left="52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(4)在“信用中国”网站（www.creditchina.gov.cn）被列入失信被执行人、税收违法黑名单的；在中国政府采购网（www.ccgp.gov.cn）被列入政府采购严重违法失信行为记录名单（尚在处罚期内的）。</w:t>
      </w:r>
    </w:p>
    <w:p w14:paraId="6886DE7C">
      <w:pPr>
        <w:spacing w:before="157" w:line="220" w:lineRule="auto"/>
        <w:ind w:left="52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(5)法律法规或投标人须知前附表规定的其他情形。</w:t>
      </w:r>
    </w:p>
    <w:p w14:paraId="539C84A3">
      <w:pPr>
        <w:spacing w:line="257" w:lineRule="auto"/>
        <w:rPr>
          <w:rFonts w:hint="eastAsia" w:ascii="宋体" w:hAnsi="宋体" w:eastAsia="宋体" w:cs="宋体"/>
          <w:color w:val="auto"/>
          <w:sz w:val="21"/>
        </w:rPr>
      </w:pPr>
    </w:p>
    <w:p w14:paraId="709FC43D">
      <w:pPr>
        <w:spacing w:before="78" w:line="220" w:lineRule="auto"/>
        <w:ind w:left="519"/>
        <w:outlineLvl w:val="0"/>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4.</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投标费用</w:t>
      </w:r>
    </w:p>
    <w:p w14:paraId="43E9AE09">
      <w:pPr>
        <w:spacing w:before="155" w:line="44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2"/>
          <w:position w:val="14"/>
          <w:sz w:val="24"/>
          <w:szCs w:val="24"/>
        </w:rPr>
        <w:t>无论投标过程中的做法和结果如何，投标人将自行承担所有与参加投标有关</w:t>
      </w:r>
    </w:p>
    <w:p w14:paraId="0DEF7DB7">
      <w:pPr>
        <w:spacing w:line="220" w:lineRule="auto"/>
        <w:ind w:left="57"/>
        <w:rPr>
          <w:rFonts w:hint="eastAsia" w:ascii="宋体" w:hAnsi="宋体" w:eastAsia="宋体" w:cs="宋体"/>
          <w:color w:val="auto"/>
          <w:sz w:val="24"/>
          <w:szCs w:val="24"/>
        </w:rPr>
      </w:pPr>
      <w:r>
        <w:rPr>
          <w:rFonts w:hint="eastAsia" w:ascii="宋体" w:hAnsi="宋体" w:eastAsia="宋体" w:cs="宋体"/>
          <w:color w:val="auto"/>
          <w:spacing w:val="-12"/>
          <w:sz w:val="24"/>
          <w:szCs w:val="24"/>
        </w:rPr>
        <w:t>的费用。</w:t>
      </w:r>
    </w:p>
    <w:p w14:paraId="4FA62E88">
      <w:pPr>
        <w:spacing w:before="153" w:line="219" w:lineRule="auto"/>
        <w:ind w:left="52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5．政府采购政策的支持</w:t>
      </w:r>
    </w:p>
    <w:p w14:paraId="5C6708CE">
      <w:pPr>
        <w:spacing w:before="158" w:line="360" w:lineRule="auto"/>
        <w:ind w:left="522"/>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5.1 落实的政策如下：</w:t>
      </w:r>
    </w:p>
    <w:p w14:paraId="6353F840">
      <w:pPr>
        <w:pStyle w:val="2"/>
        <w:spacing w:line="360" w:lineRule="auto"/>
        <w:rPr>
          <w:rFonts w:hint="eastAsia"/>
        </w:rPr>
      </w:pPr>
      <w:r>
        <w:rPr>
          <w:rFonts w:hint="eastAsia"/>
        </w:rPr>
        <w:t>（1）单位负责人为同一人或者存在直接控股、管理关系的不同供应商，不得同时参加本项目同一合同项的投标；</w:t>
      </w:r>
    </w:p>
    <w:p w14:paraId="2AB6BEEE">
      <w:pPr>
        <w:pStyle w:val="2"/>
        <w:spacing w:line="360" w:lineRule="auto"/>
        <w:rPr>
          <w:rFonts w:hint="eastAsia"/>
        </w:rPr>
      </w:pPr>
      <w:r>
        <w:rPr>
          <w:rFonts w:hint="eastAsia"/>
        </w:rPr>
        <w:t>（</w:t>
      </w:r>
      <w:r>
        <w:rPr>
          <w:rFonts w:hint="eastAsia"/>
          <w:lang w:val="en-US" w:eastAsia="zh-CN"/>
        </w:rPr>
        <w:t>2</w:t>
      </w:r>
      <w:r>
        <w:rPr>
          <w:rFonts w:hint="eastAsia"/>
        </w:rPr>
        <w:t>）未被“信用中国”网站（www.creditchina.gov.cn）、“中国政府采购网”（www.ccgp.gov.cn）列入失信被执行人、重大税收违法案件当事人名单、政府采购严重失信行为记录名单；</w:t>
      </w:r>
    </w:p>
    <w:p w14:paraId="46EBDA57">
      <w:pPr>
        <w:pStyle w:val="2"/>
        <w:spacing w:line="360" w:lineRule="auto"/>
        <w:rPr>
          <w:rFonts w:hint="eastAsia"/>
        </w:rPr>
      </w:pPr>
      <w:r>
        <w:rPr>
          <w:rFonts w:hint="eastAsia"/>
          <w:lang w:val="zh-CN" w:eastAsia="zh-CN"/>
        </w:rPr>
        <w:t>（</w:t>
      </w:r>
      <w:r>
        <w:rPr>
          <w:rFonts w:hint="eastAsia"/>
          <w:lang w:val="en-US" w:eastAsia="zh-CN"/>
        </w:rPr>
        <w:t>3</w:t>
      </w:r>
      <w:r>
        <w:rPr>
          <w:rFonts w:hint="eastAsia"/>
          <w:lang w:val="zh-CN" w:eastAsia="zh-CN"/>
        </w:rPr>
        <w:t>）</w:t>
      </w:r>
      <w:r>
        <w:rPr>
          <w:rFonts w:hint="eastAsia"/>
          <w:lang w:val="en-US" w:eastAsia="zh-CN"/>
        </w:rPr>
        <w:t>本项目专门面向小微企业</w:t>
      </w:r>
    </w:p>
    <w:p w14:paraId="73DEEE62">
      <w:pPr>
        <w:numPr>
          <w:ilvl w:val="0"/>
          <w:numId w:val="0"/>
        </w:numPr>
        <w:spacing w:before="154" w:line="439" w:lineRule="exact"/>
        <w:ind w:leftChars="0" w:right="29" w:rightChars="0" w:firstLine="456" w:firstLineChars="200"/>
        <w:jc w:val="both"/>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5.2</w:t>
      </w:r>
      <w:r>
        <w:rPr>
          <w:rFonts w:hint="eastAsia" w:ascii="宋体" w:hAnsi="宋体" w:eastAsia="宋体" w:cs="宋体"/>
          <w:color w:val="auto"/>
          <w:spacing w:val="-51"/>
          <w:position w:val="15"/>
          <w:sz w:val="24"/>
          <w:szCs w:val="24"/>
        </w:rPr>
        <w:t xml:space="preserve"> </w:t>
      </w:r>
      <w:r>
        <w:rPr>
          <w:rFonts w:hint="eastAsia" w:ascii="宋体" w:hAnsi="宋体" w:eastAsia="宋体" w:cs="宋体"/>
          <w:color w:val="auto"/>
          <w:spacing w:val="-6"/>
          <w:position w:val="15"/>
          <w:sz w:val="24"/>
          <w:szCs w:val="24"/>
        </w:rPr>
        <w:t>供应商在签署相关承诺、提供相关信息前，应当认真阅读财政</w:t>
      </w:r>
      <w:r>
        <w:rPr>
          <w:rFonts w:hint="eastAsia" w:ascii="宋体" w:hAnsi="宋体" w:eastAsia="宋体" w:cs="宋体"/>
          <w:color w:val="auto"/>
          <w:spacing w:val="-7"/>
          <w:position w:val="15"/>
          <w:sz w:val="24"/>
          <w:szCs w:val="24"/>
        </w:rPr>
        <w:t>部门的相关</w:t>
      </w:r>
    </w:p>
    <w:p w14:paraId="2C6098C9">
      <w:pPr>
        <w:spacing w:before="1" w:line="218" w:lineRule="auto"/>
        <w:ind w:left="37"/>
        <w:rPr>
          <w:rFonts w:hint="eastAsia" w:ascii="宋体" w:hAnsi="宋体" w:eastAsia="宋体" w:cs="宋体"/>
          <w:color w:val="auto"/>
          <w:sz w:val="24"/>
          <w:szCs w:val="24"/>
        </w:rPr>
      </w:pPr>
      <w:r>
        <w:rPr>
          <w:rFonts w:hint="eastAsia" w:ascii="宋体" w:hAnsi="宋体" w:eastAsia="宋体" w:cs="宋体"/>
          <w:color w:val="auto"/>
          <w:spacing w:val="-2"/>
          <w:sz w:val="24"/>
          <w:szCs w:val="24"/>
        </w:rPr>
        <w:t>政策规定。符合本章第5.1款规定的，应按要求提</w:t>
      </w:r>
      <w:r>
        <w:rPr>
          <w:rFonts w:hint="eastAsia" w:ascii="宋体" w:hAnsi="宋体" w:eastAsia="宋体" w:cs="宋体"/>
          <w:color w:val="auto"/>
          <w:spacing w:val="-3"/>
          <w:sz w:val="24"/>
          <w:szCs w:val="24"/>
        </w:rPr>
        <w:t>供相关的材料。</w:t>
      </w:r>
    </w:p>
    <w:p w14:paraId="2955AA7D">
      <w:pPr>
        <w:spacing w:line="218" w:lineRule="auto"/>
        <w:rPr>
          <w:rFonts w:hint="eastAsia" w:ascii="宋体" w:hAnsi="宋体" w:eastAsia="宋体" w:cs="宋体"/>
          <w:color w:val="auto"/>
          <w:sz w:val="24"/>
          <w:szCs w:val="24"/>
        </w:rPr>
        <w:sectPr>
          <w:headerReference r:id="rId14" w:type="default"/>
          <w:footerReference r:id="rId15" w:type="default"/>
          <w:pgSz w:w="11907" w:h="16839"/>
          <w:pgMar w:top="1159" w:right="1670" w:bottom="1401" w:left="1673" w:header="884" w:footer="1232" w:gutter="0"/>
          <w:cols w:space="720" w:num="1"/>
        </w:sectPr>
      </w:pPr>
    </w:p>
    <w:p w14:paraId="75585A0B">
      <w:pPr>
        <w:spacing w:line="336" w:lineRule="auto"/>
        <w:rPr>
          <w:rFonts w:hint="eastAsia" w:ascii="宋体" w:hAnsi="宋体" w:eastAsia="宋体" w:cs="宋体"/>
          <w:color w:val="auto"/>
          <w:sz w:val="21"/>
        </w:rPr>
      </w:pPr>
    </w:p>
    <w:p w14:paraId="6CC6052A">
      <w:pPr>
        <w:spacing w:line="336" w:lineRule="auto"/>
        <w:rPr>
          <w:rFonts w:hint="eastAsia" w:ascii="宋体" w:hAnsi="宋体" w:eastAsia="宋体" w:cs="宋体"/>
          <w:color w:val="auto"/>
          <w:sz w:val="21"/>
        </w:rPr>
      </w:pPr>
    </w:p>
    <w:p w14:paraId="232EC9F4">
      <w:pPr>
        <w:spacing w:before="101" w:line="224" w:lineRule="auto"/>
        <w:ind w:left="2525"/>
        <w:rPr>
          <w:rFonts w:hint="eastAsia" w:ascii="宋体" w:hAnsi="宋体" w:eastAsia="宋体" w:cs="宋体"/>
          <w:color w:val="auto"/>
          <w:sz w:val="31"/>
          <w:szCs w:val="31"/>
        </w:rPr>
      </w:pPr>
      <w:bookmarkStart w:id="4" w:name="bookmark4"/>
      <w:bookmarkEnd w:id="4"/>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第二章</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招标文件的编写</w:t>
      </w:r>
    </w:p>
    <w:p w14:paraId="7A5BCC87">
      <w:pPr>
        <w:spacing w:line="473" w:lineRule="auto"/>
        <w:rPr>
          <w:rFonts w:hint="eastAsia" w:ascii="宋体" w:hAnsi="宋体" w:eastAsia="宋体" w:cs="宋体"/>
          <w:color w:val="auto"/>
          <w:sz w:val="21"/>
        </w:rPr>
      </w:pPr>
    </w:p>
    <w:p w14:paraId="2707E4E6">
      <w:pPr>
        <w:spacing w:before="78" w:line="220" w:lineRule="auto"/>
        <w:ind w:left="522"/>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6.</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招标文件的构成</w:t>
      </w:r>
    </w:p>
    <w:p w14:paraId="39D46CFD">
      <w:pPr>
        <w:spacing w:before="134" w:line="220" w:lineRule="auto"/>
        <w:ind w:left="520"/>
        <w:rPr>
          <w:rFonts w:hint="eastAsia" w:ascii="宋体" w:hAnsi="宋体" w:eastAsia="宋体" w:cs="宋体"/>
          <w:color w:val="auto"/>
          <w:sz w:val="24"/>
          <w:szCs w:val="24"/>
        </w:rPr>
      </w:pPr>
      <w:r>
        <w:rPr>
          <w:rFonts w:hint="eastAsia" w:ascii="宋体" w:hAnsi="宋体" w:eastAsia="宋体" w:cs="宋体"/>
          <w:color w:val="auto"/>
          <w:spacing w:val="-4"/>
          <w:sz w:val="24"/>
          <w:szCs w:val="24"/>
        </w:rPr>
        <w:t>6.1  招标文件由下述部分组成：</w:t>
      </w:r>
    </w:p>
    <w:p w14:paraId="277CE085">
      <w:pPr>
        <w:spacing w:line="86" w:lineRule="exact"/>
        <w:rPr>
          <w:rFonts w:hint="eastAsia" w:ascii="宋体" w:hAnsi="宋体" w:eastAsia="宋体" w:cs="宋体"/>
          <w:color w:val="auto"/>
        </w:rPr>
      </w:pPr>
    </w:p>
    <w:p w14:paraId="475531B9">
      <w:pPr>
        <w:spacing w:line="86" w:lineRule="exact"/>
        <w:rPr>
          <w:rFonts w:hint="eastAsia" w:ascii="宋体" w:hAnsi="宋体" w:eastAsia="宋体" w:cs="宋体"/>
          <w:color w:val="auto"/>
        </w:rPr>
        <w:sectPr>
          <w:footerReference r:id="rId16" w:type="default"/>
          <w:pgSz w:w="11907" w:h="16839"/>
          <w:pgMar w:top="1159" w:right="1670" w:bottom="1403" w:left="1673" w:header="884" w:footer="1232" w:gutter="0"/>
          <w:cols w:equalWidth="0" w:num="1">
            <w:col w:w="8563"/>
          </w:cols>
        </w:sectPr>
      </w:pPr>
    </w:p>
    <w:p w14:paraId="066F9CEB">
      <w:pPr>
        <w:spacing w:before="49" w:line="323" w:lineRule="auto"/>
        <w:ind w:left="518" w:right="2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第一部分</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
          <w:sz w:val="24"/>
          <w:szCs w:val="24"/>
        </w:rPr>
        <w:t>第二部分</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
          <w:sz w:val="24"/>
          <w:szCs w:val="24"/>
        </w:rPr>
        <w:t>第三部分</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
          <w:sz w:val="24"/>
          <w:szCs w:val="24"/>
        </w:rPr>
        <w:t>第四部分</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
          <w:sz w:val="24"/>
          <w:szCs w:val="24"/>
        </w:rPr>
        <w:t>第五部分</w:t>
      </w:r>
    </w:p>
    <w:p w14:paraId="54F5282D">
      <w:pPr>
        <w:spacing w:before="1" w:line="184" w:lineRule="auto"/>
        <w:ind w:right="26"/>
        <w:jc w:val="right"/>
        <w:rPr>
          <w:rFonts w:hint="eastAsia" w:ascii="宋体" w:hAnsi="宋体" w:eastAsia="宋体" w:cs="宋体"/>
          <w:color w:val="auto"/>
          <w:sz w:val="24"/>
          <w:szCs w:val="24"/>
        </w:rPr>
      </w:pPr>
      <w:r>
        <w:rPr>
          <w:rFonts w:hint="eastAsia" w:ascii="宋体" w:hAnsi="宋体" w:eastAsia="宋体" w:cs="宋体"/>
          <w:color w:val="auto"/>
          <w:spacing w:val="-2"/>
          <w:sz w:val="24"/>
          <w:szCs w:val="24"/>
        </w:rPr>
        <w:t>第六部分</w:t>
      </w:r>
    </w:p>
    <w:p w14:paraId="2FC49B01">
      <w:pPr>
        <w:spacing w:line="14" w:lineRule="auto"/>
        <w:rPr>
          <w:rFonts w:hint="eastAsia" w:ascii="宋体" w:hAnsi="宋体" w:eastAsia="宋体" w:cs="宋体"/>
          <w:color w:val="auto"/>
          <w:sz w:val="2"/>
        </w:rPr>
      </w:pPr>
      <w:r>
        <w:rPr>
          <w:rFonts w:hint="eastAsia" w:ascii="宋体" w:hAnsi="宋体" w:eastAsia="宋体" w:cs="宋体"/>
          <w:color w:val="auto"/>
          <w:sz w:val="2"/>
          <w:szCs w:val="2"/>
        </w:rPr>
        <w:br w:type="column"/>
      </w:r>
    </w:p>
    <w:p w14:paraId="7F60A388">
      <w:pPr>
        <w:spacing w:before="46" w:line="218"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招标公告</w:t>
      </w:r>
    </w:p>
    <w:p w14:paraId="6C3D897E">
      <w:pPr>
        <w:spacing w:before="137" w:line="220" w:lineRule="auto"/>
        <w:ind w:left="3"/>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投标人须知</w:t>
      </w:r>
    </w:p>
    <w:p w14:paraId="0958A48A">
      <w:pPr>
        <w:spacing w:before="134" w:line="420" w:lineRule="exact"/>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采购内容及技术要求</w:t>
      </w:r>
    </w:p>
    <w:p w14:paraId="56EEA3DB">
      <w:pPr>
        <w:spacing w:before="1" w:line="219"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合同条款</w:t>
      </w:r>
    </w:p>
    <w:p w14:paraId="4FEDE72C">
      <w:pPr>
        <w:spacing w:before="134" w:line="421" w:lineRule="exact"/>
        <w:ind w:left="3"/>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投标文件制作格式</w:t>
      </w:r>
    </w:p>
    <w:p w14:paraId="30C08F39">
      <w:pPr>
        <w:spacing w:before="1" w:line="184" w:lineRule="auto"/>
        <w:ind w:left="19"/>
        <w:rPr>
          <w:rFonts w:hint="eastAsia" w:ascii="宋体" w:hAnsi="宋体" w:eastAsia="宋体" w:cs="宋体"/>
          <w:color w:val="auto"/>
          <w:sz w:val="24"/>
          <w:szCs w:val="24"/>
        </w:rPr>
      </w:pPr>
      <w:r>
        <w:rPr>
          <w:rFonts w:hint="eastAsia" w:ascii="宋体" w:hAnsi="宋体" w:eastAsia="宋体" w:cs="宋体"/>
          <w:color w:val="auto"/>
          <w:spacing w:val="-8"/>
          <w:sz w:val="24"/>
          <w:szCs w:val="24"/>
        </w:rPr>
        <w:t>附件</w:t>
      </w:r>
    </w:p>
    <w:p w14:paraId="1DB2BF62">
      <w:pPr>
        <w:spacing w:line="184" w:lineRule="auto"/>
        <w:rPr>
          <w:rFonts w:hint="eastAsia" w:ascii="宋体" w:hAnsi="宋体" w:eastAsia="宋体" w:cs="宋体"/>
          <w:color w:val="auto"/>
          <w:sz w:val="24"/>
          <w:szCs w:val="24"/>
        </w:rPr>
        <w:sectPr>
          <w:type w:val="continuous"/>
          <w:pgSz w:w="11907" w:h="16839"/>
          <w:pgMar w:top="1159" w:right="1670" w:bottom="1403" w:left="1673" w:header="884" w:footer="1232" w:gutter="0"/>
          <w:cols w:equalWidth="0" w:num="2">
            <w:col w:w="1498" w:space="100"/>
            <w:col w:w="6966"/>
          </w:cols>
        </w:sectPr>
      </w:pPr>
    </w:p>
    <w:p w14:paraId="5004FC1E">
      <w:pPr>
        <w:spacing w:before="180" w:line="42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6.2 投标人被视为熟悉本招标项目的各种情况以及与履行合同有关的一切其</w:t>
      </w:r>
    </w:p>
    <w:p w14:paraId="4882BFA3">
      <w:pPr>
        <w:spacing w:line="220" w:lineRule="auto"/>
        <w:ind w:left="38"/>
        <w:rPr>
          <w:rFonts w:hint="eastAsia" w:ascii="宋体" w:hAnsi="宋体" w:eastAsia="宋体" w:cs="宋体"/>
          <w:color w:val="auto"/>
          <w:sz w:val="24"/>
          <w:szCs w:val="24"/>
        </w:rPr>
      </w:pPr>
      <w:r>
        <w:rPr>
          <w:rFonts w:hint="eastAsia" w:ascii="宋体" w:hAnsi="宋体" w:eastAsia="宋体" w:cs="宋体"/>
          <w:color w:val="auto"/>
          <w:spacing w:val="-9"/>
          <w:sz w:val="24"/>
          <w:szCs w:val="24"/>
        </w:rPr>
        <w:t>他情况。</w:t>
      </w:r>
    </w:p>
    <w:p w14:paraId="411056FC">
      <w:pPr>
        <w:spacing w:before="134" w:line="323" w:lineRule="auto"/>
        <w:ind w:left="38" w:right="30" w:firstLine="481"/>
        <w:rPr>
          <w:rFonts w:hint="eastAsia" w:ascii="宋体" w:hAnsi="宋体" w:eastAsia="宋体" w:cs="宋体"/>
          <w:color w:val="auto"/>
          <w:sz w:val="24"/>
          <w:szCs w:val="24"/>
        </w:rPr>
      </w:pPr>
      <w:r>
        <w:rPr>
          <w:rFonts w:hint="eastAsia" w:ascii="宋体" w:hAnsi="宋体" w:eastAsia="宋体" w:cs="宋体"/>
          <w:color w:val="auto"/>
          <w:spacing w:val="-11"/>
          <w:sz w:val="24"/>
          <w:szCs w:val="24"/>
        </w:rPr>
        <w:t>6.3</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11"/>
          <w:sz w:val="24"/>
          <w:szCs w:val="24"/>
        </w:rPr>
        <w:t>投标人获取招标文件后，应仔细检查招标文件的所</w:t>
      </w:r>
      <w:r>
        <w:rPr>
          <w:rFonts w:hint="eastAsia" w:ascii="宋体" w:hAnsi="宋体" w:eastAsia="宋体" w:cs="宋体"/>
          <w:color w:val="auto"/>
          <w:spacing w:val="-12"/>
          <w:sz w:val="24"/>
          <w:szCs w:val="24"/>
        </w:rPr>
        <w:t>有内容，如有残缺应在</w:t>
      </w:r>
      <w:r>
        <w:rPr>
          <w:rFonts w:hint="eastAsia" w:ascii="宋体" w:hAnsi="宋体" w:eastAsia="宋体" w:cs="宋体"/>
          <w:color w:val="auto"/>
          <w:spacing w:val="-2"/>
          <w:sz w:val="24"/>
          <w:szCs w:val="24"/>
        </w:rPr>
        <w:t>领到招标文件后1日内向采购人提出，否则，由此引起的投标损失自负；投标人</w:t>
      </w:r>
      <w:r>
        <w:rPr>
          <w:rFonts w:hint="eastAsia" w:ascii="宋体" w:hAnsi="宋体" w:eastAsia="宋体" w:cs="宋体"/>
          <w:color w:val="auto"/>
          <w:spacing w:val="2"/>
          <w:sz w:val="24"/>
          <w:szCs w:val="24"/>
        </w:rPr>
        <w:t>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w:t>
      </w:r>
    </w:p>
    <w:p w14:paraId="3919A01F">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9"/>
          <w:sz w:val="24"/>
          <w:szCs w:val="24"/>
        </w:rPr>
        <w:t>被拒绝。</w:t>
      </w:r>
    </w:p>
    <w:p w14:paraId="082FE915">
      <w:pPr>
        <w:spacing w:before="135" w:line="219" w:lineRule="auto"/>
        <w:ind w:left="526"/>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7.</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招标文件的澄清、标前会议</w:t>
      </w:r>
    </w:p>
    <w:p w14:paraId="7D9C8463">
      <w:pPr>
        <w:spacing w:before="135" w:line="323" w:lineRule="auto"/>
        <w:ind w:left="36" w:right="19" w:firstLine="487"/>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7.1</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9"/>
          <w:sz w:val="24"/>
          <w:szCs w:val="24"/>
        </w:rPr>
        <w:t>投标人对招标文件如有疑点，可在投标截止期</w:t>
      </w:r>
      <w:r>
        <w:rPr>
          <w:rFonts w:hint="eastAsia" w:ascii="宋体" w:hAnsi="宋体" w:eastAsia="宋体" w:cs="宋体"/>
          <w:color w:val="auto"/>
          <w:spacing w:val="-10"/>
          <w:sz w:val="24"/>
          <w:szCs w:val="24"/>
        </w:rPr>
        <w:t>15日前按招标文件中载明的地址以书面形式（包括信函、邮件、电报、传真等，下同）通知采</w:t>
      </w:r>
      <w:r>
        <w:rPr>
          <w:rFonts w:hint="eastAsia" w:ascii="宋体" w:hAnsi="宋体" w:eastAsia="宋体" w:cs="宋体"/>
          <w:color w:val="auto"/>
          <w:spacing w:val="-11"/>
          <w:sz w:val="24"/>
          <w:szCs w:val="24"/>
        </w:rPr>
        <w:t>购人要求澄清。采</w:t>
      </w:r>
      <w:r>
        <w:rPr>
          <w:rFonts w:hint="eastAsia" w:ascii="宋体" w:hAnsi="宋体" w:eastAsia="宋体" w:cs="宋体"/>
          <w:color w:val="auto"/>
          <w:spacing w:val="-10"/>
          <w:sz w:val="24"/>
          <w:szCs w:val="24"/>
        </w:rPr>
        <w:t>购人将视情况确定采用适当方式予以澄清或以书面形式予以答复。采购</w:t>
      </w:r>
      <w:r>
        <w:rPr>
          <w:rFonts w:hint="eastAsia" w:ascii="宋体" w:hAnsi="宋体" w:eastAsia="宋体" w:cs="宋体"/>
          <w:color w:val="auto"/>
          <w:spacing w:val="-11"/>
          <w:sz w:val="24"/>
          <w:szCs w:val="24"/>
        </w:rPr>
        <w:t>人认为有必要</w:t>
      </w:r>
    </w:p>
    <w:p w14:paraId="67BB50B6">
      <w:pPr>
        <w:spacing w:before="1" w:line="219" w:lineRule="auto"/>
        <w:ind w:left="49"/>
        <w:rPr>
          <w:rFonts w:hint="eastAsia" w:ascii="宋体" w:hAnsi="宋体" w:eastAsia="宋体" w:cs="宋体"/>
          <w:color w:val="auto"/>
          <w:sz w:val="24"/>
          <w:szCs w:val="24"/>
        </w:rPr>
      </w:pPr>
      <w:r>
        <w:rPr>
          <w:rFonts w:hint="eastAsia" w:ascii="宋体" w:hAnsi="宋体" w:eastAsia="宋体" w:cs="宋体"/>
          <w:color w:val="auto"/>
          <w:spacing w:val="-8"/>
          <w:sz w:val="24"/>
          <w:szCs w:val="24"/>
        </w:rPr>
        <w:t>时，可将答复内容（包括原提出问题，但不包括问题的来源）分发给所</w:t>
      </w:r>
      <w:r>
        <w:rPr>
          <w:rFonts w:hint="eastAsia" w:ascii="宋体" w:hAnsi="宋体" w:eastAsia="宋体" w:cs="宋体"/>
          <w:color w:val="auto"/>
          <w:spacing w:val="-9"/>
          <w:sz w:val="24"/>
          <w:szCs w:val="24"/>
        </w:rPr>
        <w:t>有投标人。</w:t>
      </w:r>
    </w:p>
    <w:p w14:paraId="2078A3DE">
      <w:pPr>
        <w:spacing w:before="134" w:line="220" w:lineRule="auto"/>
        <w:ind w:left="521"/>
        <w:outlineLvl w:val="0"/>
        <w:rPr>
          <w:rFonts w:hint="eastAsia" w:ascii="宋体" w:hAnsi="宋体" w:eastAsia="宋体" w:cs="宋体"/>
          <w:color w:val="auto"/>
          <w:sz w:val="24"/>
          <w:szCs w:val="24"/>
        </w:rPr>
      </w:pP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8.</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招标文件的修改或补充</w:t>
      </w:r>
    </w:p>
    <w:p w14:paraId="24DFF444">
      <w:pPr>
        <w:spacing w:before="135" w:line="323" w:lineRule="auto"/>
        <w:ind w:left="57" w:right="29" w:firstLine="461"/>
        <w:rPr>
          <w:rFonts w:hint="eastAsia" w:ascii="宋体" w:hAnsi="宋体" w:eastAsia="宋体" w:cs="宋体"/>
          <w:color w:val="auto"/>
          <w:sz w:val="24"/>
          <w:szCs w:val="24"/>
        </w:rPr>
      </w:pPr>
      <w:r>
        <w:rPr>
          <w:rFonts w:hint="eastAsia" w:ascii="宋体" w:hAnsi="宋体" w:eastAsia="宋体" w:cs="宋体"/>
          <w:color w:val="auto"/>
          <w:spacing w:val="-8"/>
          <w:sz w:val="24"/>
          <w:szCs w:val="24"/>
        </w:rPr>
        <w:t>8.1 在投标截止期15日前的任何时间，采购人可主动或依据投标人要求澄清</w:t>
      </w:r>
      <w:r>
        <w:rPr>
          <w:rFonts w:hint="eastAsia" w:ascii="宋体" w:hAnsi="宋体" w:eastAsia="宋体" w:cs="宋体"/>
          <w:color w:val="auto"/>
          <w:spacing w:val="-1"/>
          <w:sz w:val="24"/>
          <w:szCs w:val="24"/>
        </w:rPr>
        <w:t>的问题而修改或补充招标文件，并以书面形式通知所有投标人，投标人在收到该</w:t>
      </w:r>
    </w:p>
    <w:p w14:paraId="518CD9F6">
      <w:pPr>
        <w:spacing w:before="1" w:line="218" w:lineRule="auto"/>
        <w:ind w:left="38"/>
        <w:rPr>
          <w:rFonts w:hint="eastAsia" w:ascii="宋体" w:hAnsi="宋体" w:eastAsia="宋体" w:cs="宋体"/>
          <w:color w:val="auto"/>
          <w:sz w:val="24"/>
          <w:szCs w:val="24"/>
        </w:rPr>
      </w:pPr>
      <w:r>
        <w:rPr>
          <w:rFonts w:hint="eastAsia" w:ascii="宋体" w:hAnsi="宋体" w:eastAsia="宋体" w:cs="宋体"/>
          <w:color w:val="auto"/>
          <w:spacing w:val="-2"/>
          <w:sz w:val="24"/>
          <w:szCs w:val="24"/>
        </w:rPr>
        <w:t>通知后应立即以电报（或信函或传真或邮件等）的形式予以确认。</w:t>
      </w:r>
    </w:p>
    <w:p w14:paraId="5DD36890">
      <w:pPr>
        <w:spacing w:before="136" w:line="420" w:lineRule="exact"/>
        <w:ind w:right="28"/>
        <w:jc w:val="right"/>
        <w:rPr>
          <w:rFonts w:hint="eastAsia" w:ascii="宋体" w:hAnsi="宋体" w:eastAsia="宋体" w:cs="宋体"/>
          <w:color w:val="auto"/>
          <w:sz w:val="24"/>
          <w:szCs w:val="24"/>
        </w:rPr>
      </w:pPr>
      <w:r>
        <w:rPr>
          <w:rFonts w:hint="eastAsia" w:ascii="宋体" w:hAnsi="宋体" w:eastAsia="宋体" w:cs="宋体"/>
          <w:color w:val="auto"/>
          <w:spacing w:val="-6"/>
          <w:position w:val="13"/>
          <w:sz w:val="24"/>
          <w:szCs w:val="24"/>
        </w:rPr>
        <w:t>8.2</w:t>
      </w:r>
      <w:r>
        <w:rPr>
          <w:rFonts w:hint="eastAsia" w:ascii="宋体" w:hAnsi="宋体" w:eastAsia="宋体" w:cs="宋体"/>
          <w:color w:val="auto"/>
          <w:spacing w:val="-48"/>
          <w:position w:val="13"/>
          <w:sz w:val="24"/>
          <w:szCs w:val="24"/>
        </w:rPr>
        <w:t xml:space="preserve"> </w:t>
      </w:r>
      <w:r>
        <w:rPr>
          <w:rFonts w:hint="eastAsia" w:ascii="宋体" w:hAnsi="宋体" w:eastAsia="宋体" w:cs="宋体"/>
          <w:color w:val="auto"/>
          <w:spacing w:val="-6"/>
          <w:position w:val="13"/>
          <w:sz w:val="24"/>
          <w:szCs w:val="24"/>
        </w:rPr>
        <w:t>为使投标人在准备投标时有适当的时间考虑投标文件的修改，采购</w:t>
      </w:r>
      <w:r>
        <w:rPr>
          <w:rFonts w:hint="eastAsia" w:ascii="宋体" w:hAnsi="宋体" w:eastAsia="宋体" w:cs="宋体"/>
          <w:color w:val="auto"/>
          <w:spacing w:val="-7"/>
          <w:position w:val="13"/>
          <w:sz w:val="24"/>
          <w:szCs w:val="24"/>
        </w:rPr>
        <w:t>人有权</w:t>
      </w:r>
    </w:p>
    <w:p w14:paraId="4C5E1A61">
      <w:pPr>
        <w:spacing w:before="1" w:line="219" w:lineRule="auto"/>
        <w:ind w:left="45"/>
        <w:rPr>
          <w:rFonts w:hint="eastAsia" w:ascii="宋体" w:hAnsi="宋体" w:eastAsia="宋体" w:cs="宋体"/>
          <w:color w:val="auto"/>
          <w:sz w:val="24"/>
          <w:szCs w:val="24"/>
        </w:rPr>
      </w:pPr>
      <w:r>
        <w:rPr>
          <w:rFonts w:hint="eastAsia" w:ascii="宋体" w:hAnsi="宋体" w:eastAsia="宋体" w:cs="宋体"/>
          <w:color w:val="auto"/>
          <w:spacing w:val="-2"/>
          <w:sz w:val="24"/>
          <w:szCs w:val="24"/>
        </w:rPr>
        <w:t>决定推迟投标截止日期和开标日期，并将此变更通知所有的投标人。</w:t>
      </w:r>
    </w:p>
    <w:p w14:paraId="0CF94A1F">
      <w:pPr>
        <w:spacing w:before="134" w:line="420" w:lineRule="exact"/>
        <w:ind w:right="28"/>
        <w:jc w:val="right"/>
        <w:rPr>
          <w:rFonts w:hint="eastAsia" w:ascii="宋体" w:hAnsi="宋体" w:eastAsia="宋体" w:cs="宋体"/>
          <w:color w:val="auto"/>
          <w:sz w:val="24"/>
          <w:szCs w:val="24"/>
        </w:rPr>
      </w:pPr>
      <w:r>
        <w:rPr>
          <w:rFonts w:hint="eastAsia" w:ascii="宋体" w:hAnsi="宋体" w:eastAsia="宋体" w:cs="宋体"/>
          <w:color w:val="auto"/>
          <w:spacing w:val="-4"/>
          <w:position w:val="13"/>
          <w:sz w:val="24"/>
          <w:szCs w:val="24"/>
        </w:rPr>
        <w:t>8.3</w:t>
      </w:r>
      <w:r>
        <w:rPr>
          <w:rFonts w:hint="eastAsia" w:ascii="宋体" w:hAnsi="宋体" w:eastAsia="宋体" w:cs="宋体"/>
          <w:color w:val="auto"/>
          <w:spacing w:val="-49"/>
          <w:position w:val="13"/>
          <w:sz w:val="24"/>
          <w:szCs w:val="24"/>
        </w:rPr>
        <w:t xml:space="preserve"> </w:t>
      </w:r>
      <w:r>
        <w:rPr>
          <w:rFonts w:hint="eastAsia" w:ascii="宋体" w:hAnsi="宋体" w:eastAsia="宋体" w:cs="宋体"/>
          <w:color w:val="auto"/>
          <w:spacing w:val="-4"/>
          <w:position w:val="13"/>
          <w:sz w:val="24"/>
          <w:szCs w:val="24"/>
        </w:rPr>
        <w:t>招标文件的修改书和补充文件将构成招标文件的</w:t>
      </w:r>
      <w:r>
        <w:rPr>
          <w:rFonts w:hint="eastAsia" w:ascii="宋体" w:hAnsi="宋体" w:eastAsia="宋体" w:cs="宋体"/>
          <w:color w:val="auto"/>
          <w:spacing w:val="-5"/>
          <w:position w:val="13"/>
          <w:sz w:val="24"/>
          <w:szCs w:val="24"/>
        </w:rPr>
        <w:t>一部分，并且比招标文件</w:t>
      </w:r>
    </w:p>
    <w:p w14:paraId="263706EE">
      <w:pPr>
        <w:spacing w:before="1" w:line="184" w:lineRule="auto"/>
        <w:ind w:left="37"/>
        <w:rPr>
          <w:rFonts w:hint="eastAsia" w:ascii="宋体" w:hAnsi="宋体" w:eastAsia="宋体" w:cs="宋体"/>
          <w:color w:val="auto"/>
          <w:sz w:val="24"/>
          <w:szCs w:val="24"/>
        </w:rPr>
      </w:pPr>
      <w:r>
        <w:rPr>
          <w:rFonts w:hint="eastAsia" w:ascii="宋体" w:hAnsi="宋体" w:eastAsia="宋体" w:cs="宋体"/>
          <w:color w:val="auto"/>
          <w:spacing w:val="-4"/>
          <w:sz w:val="24"/>
          <w:szCs w:val="24"/>
        </w:rPr>
        <w:t>对投标人具有优先的约束力。</w:t>
      </w:r>
    </w:p>
    <w:p w14:paraId="254564E8">
      <w:pPr>
        <w:spacing w:line="184" w:lineRule="auto"/>
        <w:rPr>
          <w:rFonts w:hint="eastAsia" w:ascii="宋体" w:hAnsi="宋体" w:eastAsia="宋体" w:cs="宋体"/>
          <w:color w:val="auto"/>
          <w:sz w:val="24"/>
          <w:szCs w:val="24"/>
        </w:rPr>
        <w:sectPr>
          <w:type w:val="continuous"/>
          <w:pgSz w:w="11907" w:h="16839"/>
          <w:pgMar w:top="1159" w:right="1670" w:bottom="1403" w:left="1673" w:header="884" w:footer="1232" w:gutter="0"/>
          <w:cols w:equalWidth="0" w:num="1">
            <w:col w:w="8563"/>
          </w:cols>
        </w:sectPr>
      </w:pPr>
    </w:p>
    <w:p w14:paraId="59F4B757">
      <w:pPr>
        <w:spacing w:line="336" w:lineRule="auto"/>
        <w:rPr>
          <w:rFonts w:hint="eastAsia" w:ascii="宋体" w:hAnsi="宋体" w:eastAsia="宋体" w:cs="宋体"/>
          <w:color w:val="auto"/>
          <w:sz w:val="21"/>
        </w:rPr>
      </w:pPr>
    </w:p>
    <w:p w14:paraId="36F9B216">
      <w:pPr>
        <w:spacing w:line="336" w:lineRule="auto"/>
        <w:rPr>
          <w:rFonts w:hint="eastAsia" w:ascii="宋体" w:hAnsi="宋体" w:eastAsia="宋体" w:cs="宋体"/>
          <w:color w:val="auto"/>
          <w:sz w:val="21"/>
        </w:rPr>
      </w:pPr>
    </w:p>
    <w:p w14:paraId="29A5D0B7">
      <w:pPr>
        <w:spacing w:before="101" w:line="224" w:lineRule="auto"/>
        <w:ind w:left="2525"/>
        <w:rPr>
          <w:rFonts w:hint="eastAsia" w:ascii="宋体" w:hAnsi="宋体" w:eastAsia="宋体" w:cs="宋体"/>
          <w:color w:val="auto"/>
          <w:sz w:val="31"/>
          <w:szCs w:val="31"/>
        </w:rPr>
      </w:pPr>
      <w:bookmarkStart w:id="5" w:name="bookmark5"/>
      <w:bookmarkEnd w:id="5"/>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第三章</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投标文件的编写</w:t>
      </w:r>
    </w:p>
    <w:p w14:paraId="604DEE7E">
      <w:pPr>
        <w:spacing w:line="245" w:lineRule="auto"/>
        <w:rPr>
          <w:rFonts w:hint="eastAsia" w:ascii="宋体" w:hAnsi="宋体" w:eastAsia="宋体" w:cs="宋体"/>
          <w:color w:val="auto"/>
          <w:sz w:val="21"/>
        </w:rPr>
      </w:pPr>
    </w:p>
    <w:p w14:paraId="74984892">
      <w:pPr>
        <w:spacing w:line="246" w:lineRule="auto"/>
        <w:rPr>
          <w:rFonts w:hint="eastAsia" w:ascii="宋体" w:hAnsi="宋体" w:eastAsia="宋体" w:cs="宋体"/>
          <w:color w:val="auto"/>
          <w:sz w:val="21"/>
        </w:rPr>
      </w:pPr>
    </w:p>
    <w:p w14:paraId="6B395135">
      <w:pPr>
        <w:spacing w:before="78" w:line="221" w:lineRule="auto"/>
        <w:ind w:left="521"/>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9.要求</w:t>
      </w:r>
    </w:p>
    <w:p w14:paraId="24F5097C">
      <w:pPr>
        <w:spacing w:before="151" w:line="339" w:lineRule="auto"/>
        <w:ind w:left="41" w:right="28" w:firstLine="478"/>
        <w:rPr>
          <w:rFonts w:hint="eastAsia" w:ascii="宋体" w:hAnsi="宋体" w:eastAsia="宋体" w:cs="宋体"/>
          <w:color w:val="auto"/>
          <w:sz w:val="24"/>
          <w:szCs w:val="24"/>
        </w:rPr>
      </w:pPr>
      <w:r>
        <w:rPr>
          <w:rFonts w:hint="eastAsia" w:ascii="宋体" w:hAnsi="宋体" w:eastAsia="宋体" w:cs="宋体"/>
          <w:color w:val="auto"/>
          <w:spacing w:val="-3"/>
          <w:sz w:val="24"/>
          <w:szCs w:val="24"/>
        </w:rPr>
        <w:t>9.1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
          <w:sz w:val="24"/>
          <w:szCs w:val="24"/>
        </w:rPr>
        <w:t>供应商应详细阅读招标文件中的条款、格式、表示、条件和规范等所有内</w:t>
      </w:r>
      <w:r>
        <w:rPr>
          <w:rFonts w:hint="eastAsia" w:ascii="宋体" w:hAnsi="宋体" w:eastAsia="宋体" w:cs="宋体"/>
          <w:color w:val="auto"/>
          <w:spacing w:val="2"/>
          <w:sz w:val="24"/>
          <w:szCs w:val="24"/>
        </w:rPr>
        <w:t>容，按招标文件的要求份数提供投标文件，并保证所提供的全部材料的真实性，</w:t>
      </w:r>
    </w:p>
    <w:p w14:paraId="520D716B">
      <w:pPr>
        <w:spacing w:line="219" w:lineRule="auto"/>
        <w:ind w:left="65"/>
        <w:rPr>
          <w:rFonts w:hint="eastAsia" w:ascii="宋体" w:hAnsi="宋体" w:eastAsia="宋体" w:cs="宋体"/>
          <w:color w:val="auto"/>
          <w:sz w:val="24"/>
          <w:szCs w:val="24"/>
        </w:rPr>
      </w:pPr>
      <w:r>
        <w:rPr>
          <w:rFonts w:hint="eastAsia" w:ascii="宋体" w:hAnsi="宋体" w:eastAsia="宋体" w:cs="宋体"/>
          <w:color w:val="auto"/>
          <w:spacing w:val="-2"/>
          <w:sz w:val="24"/>
          <w:szCs w:val="24"/>
        </w:rPr>
        <w:t>以使其投标对招标文件做出实质性响应。否则</w:t>
      </w:r>
      <w:r>
        <w:rPr>
          <w:rFonts w:hint="eastAsia" w:ascii="宋体" w:hAnsi="宋体" w:eastAsia="宋体" w:cs="宋体"/>
          <w:color w:val="auto"/>
          <w:spacing w:val="-3"/>
          <w:sz w:val="24"/>
          <w:szCs w:val="24"/>
        </w:rPr>
        <w:t>，其投标可能被拒绝。</w:t>
      </w:r>
    </w:p>
    <w:p w14:paraId="6880753F">
      <w:pPr>
        <w:spacing w:before="153"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10.投标文件语言和度量单位</w:t>
      </w:r>
    </w:p>
    <w:p w14:paraId="4E0F9E44">
      <w:pPr>
        <w:spacing w:before="153" w:line="339" w:lineRule="auto"/>
        <w:ind w:left="60" w:right="30" w:firstLine="475"/>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10.1 投标文件及投标人和采购人就招标、投标交换的文</w:t>
      </w:r>
      <w:r>
        <w:rPr>
          <w:rFonts w:hint="eastAsia" w:ascii="宋体" w:hAnsi="宋体" w:eastAsia="宋体" w:cs="宋体"/>
          <w:color w:val="auto"/>
          <w:spacing w:val="-2"/>
          <w:sz w:val="24"/>
          <w:szCs w:val="24"/>
        </w:rPr>
        <w:t>件和往来信件，须以</w:t>
      </w:r>
      <w:r>
        <w:rPr>
          <w:rFonts w:hint="eastAsia" w:ascii="宋体" w:hAnsi="宋体" w:eastAsia="宋体" w:cs="宋体"/>
          <w:color w:val="auto"/>
          <w:spacing w:val="2"/>
          <w:sz w:val="24"/>
          <w:szCs w:val="24"/>
        </w:rPr>
        <w:t>中文书写。供应商可提交其他语言的资料，但应附中文注释，</w:t>
      </w:r>
      <w:r>
        <w:rPr>
          <w:rFonts w:hint="eastAsia" w:ascii="宋体" w:hAnsi="宋体" w:eastAsia="宋体" w:cs="宋体"/>
          <w:color w:val="auto"/>
          <w:spacing w:val="1"/>
          <w:sz w:val="24"/>
          <w:szCs w:val="24"/>
        </w:rPr>
        <w:t>在有差异时，以中</w:t>
      </w:r>
    </w:p>
    <w:p w14:paraId="286A7FF6">
      <w:pPr>
        <w:spacing w:before="2" w:line="220" w:lineRule="auto"/>
        <w:ind w:left="40"/>
        <w:rPr>
          <w:rFonts w:hint="eastAsia" w:ascii="宋体" w:hAnsi="宋体" w:eastAsia="宋体" w:cs="宋体"/>
          <w:color w:val="auto"/>
          <w:sz w:val="24"/>
          <w:szCs w:val="24"/>
        </w:rPr>
      </w:pPr>
      <w:r>
        <w:rPr>
          <w:rFonts w:hint="eastAsia" w:ascii="宋体" w:hAnsi="宋体" w:eastAsia="宋体" w:cs="宋体"/>
          <w:color w:val="auto"/>
          <w:spacing w:val="-9"/>
          <w:sz w:val="24"/>
          <w:szCs w:val="24"/>
        </w:rPr>
        <w:t>文为主。</w:t>
      </w:r>
    </w:p>
    <w:p w14:paraId="6D04ACEA">
      <w:pPr>
        <w:spacing w:before="152" w:line="441"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10.2 除在招标文件的技术规格中另有规定外，计量单位</w:t>
      </w:r>
      <w:r>
        <w:rPr>
          <w:rFonts w:hint="eastAsia" w:ascii="宋体" w:hAnsi="宋体" w:eastAsia="宋体" w:cs="宋体"/>
          <w:color w:val="auto"/>
          <w:spacing w:val="-2"/>
          <w:position w:val="15"/>
          <w:sz w:val="24"/>
          <w:szCs w:val="24"/>
        </w:rPr>
        <w:t>应使用中华人民共和</w:t>
      </w:r>
    </w:p>
    <w:p w14:paraId="2FCED85F">
      <w:pPr>
        <w:spacing w:before="1" w:line="220" w:lineRule="auto"/>
        <w:ind w:left="61"/>
        <w:rPr>
          <w:rFonts w:hint="eastAsia" w:ascii="宋体" w:hAnsi="宋体" w:eastAsia="宋体" w:cs="宋体"/>
          <w:color w:val="auto"/>
          <w:sz w:val="24"/>
          <w:szCs w:val="24"/>
        </w:rPr>
      </w:pPr>
      <w:r>
        <w:rPr>
          <w:rFonts w:hint="eastAsia" w:ascii="宋体" w:hAnsi="宋体" w:eastAsia="宋体" w:cs="宋体"/>
          <w:color w:val="auto"/>
          <w:spacing w:val="-6"/>
          <w:sz w:val="24"/>
          <w:szCs w:val="24"/>
        </w:rPr>
        <w:t>国法定计量单位（国际单位制和国家选定的</w:t>
      </w:r>
      <w:r>
        <w:rPr>
          <w:rFonts w:hint="eastAsia" w:ascii="宋体" w:hAnsi="宋体" w:eastAsia="宋体" w:cs="宋体"/>
          <w:color w:val="auto"/>
          <w:spacing w:val="-7"/>
          <w:sz w:val="24"/>
          <w:szCs w:val="24"/>
        </w:rPr>
        <w:t>其它计量单位）。</w:t>
      </w:r>
    </w:p>
    <w:p w14:paraId="26317759">
      <w:pPr>
        <w:spacing w:before="152"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11.投标文件的组成</w:t>
      </w:r>
    </w:p>
    <w:p w14:paraId="0EDEC14E">
      <w:pPr>
        <w:spacing w:before="153" w:line="220"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11.1 投标文件包括（但不仅限于）下列内容：</w:t>
      </w:r>
    </w:p>
    <w:p w14:paraId="53E238B7">
      <w:pPr>
        <w:spacing w:before="156" w:line="220"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11.1.1</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4"/>
          <w:sz w:val="24"/>
          <w:szCs w:val="24"/>
        </w:rPr>
        <w:t>资格证明文件</w:t>
      </w:r>
    </w:p>
    <w:p w14:paraId="5EF4CF3A">
      <w:pPr>
        <w:spacing w:before="153" w:line="279" w:lineRule="auto"/>
        <w:ind w:left="524" w:right="2469"/>
        <w:rPr>
          <w:rFonts w:hint="eastAsia" w:ascii="宋体" w:hAnsi="宋体" w:eastAsia="宋体" w:cs="宋体"/>
          <w:color w:val="auto"/>
          <w:sz w:val="24"/>
          <w:szCs w:val="24"/>
        </w:rPr>
      </w:pPr>
      <w:r>
        <w:rPr>
          <w:rFonts w:hint="eastAsia" w:ascii="宋体" w:hAnsi="宋体" w:eastAsia="宋体" w:cs="宋体"/>
          <w:color w:val="auto"/>
          <w:spacing w:val="-3"/>
          <w:sz w:val="24"/>
          <w:szCs w:val="24"/>
        </w:rPr>
        <w:t>（1）法定代表人身份证明及法定代表人授权委托</w:t>
      </w:r>
      <w:r>
        <w:rPr>
          <w:rFonts w:hint="eastAsia" w:ascii="宋体" w:hAnsi="宋体" w:eastAsia="宋体" w:cs="宋体"/>
          <w:color w:val="auto"/>
          <w:spacing w:val="-4"/>
          <w:sz w:val="24"/>
          <w:szCs w:val="24"/>
        </w:rPr>
        <w:t>书；</w:t>
      </w:r>
      <w:r>
        <w:rPr>
          <w:rFonts w:hint="eastAsia" w:ascii="宋体" w:hAnsi="宋体" w:eastAsia="宋体" w:cs="宋体"/>
          <w:color w:val="auto"/>
          <w:spacing w:val="-5"/>
          <w:sz w:val="24"/>
          <w:szCs w:val="24"/>
        </w:rPr>
        <w:t>（2）投标人资格、资信证明文件；</w:t>
      </w:r>
    </w:p>
    <w:p w14:paraId="2312E722">
      <w:pPr>
        <w:spacing w:before="156" w:line="360" w:lineRule="auto"/>
        <w:ind w:left="524" w:right="2464" w:rightChars="0" w:firstLine="11"/>
        <w:rPr>
          <w:rFonts w:hint="eastAsia" w:ascii="宋体" w:hAnsi="宋体" w:eastAsia="宋体" w:cs="宋体"/>
          <w:color w:val="auto"/>
          <w:sz w:val="24"/>
          <w:szCs w:val="24"/>
        </w:rPr>
      </w:pPr>
      <w:r>
        <w:rPr>
          <w:rFonts w:hint="eastAsia" w:ascii="宋体" w:hAnsi="宋体" w:eastAsia="宋体" w:cs="宋体"/>
          <w:color w:val="auto"/>
          <w:spacing w:val="-5"/>
          <w:sz w:val="24"/>
          <w:szCs w:val="24"/>
        </w:rPr>
        <w:t>11.1.2</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5"/>
          <w:sz w:val="24"/>
          <w:szCs w:val="24"/>
        </w:rPr>
        <w:t>商务文件</w:t>
      </w:r>
      <w:r>
        <w:rPr>
          <w:rFonts w:hint="eastAsia" w:ascii="宋体" w:hAnsi="宋体" w:eastAsia="宋体" w:cs="宋体"/>
          <w:color w:val="auto"/>
          <w:sz w:val="24"/>
          <w:szCs w:val="24"/>
        </w:rPr>
        <w:t xml:space="preserve"> </w:t>
      </w:r>
    </w:p>
    <w:p w14:paraId="1158AE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（3）投标函；</w:t>
      </w:r>
    </w:p>
    <w:p w14:paraId="0C2306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（4）开标一览</w:t>
      </w:r>
    </w:p>
    <w:p w14:paraId="18EF12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（5）投标保证提交证明材料；</w:t>
      </w:r>
    </w:p>
    <w:p w14:paraId="1E433E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（6）近年内已完成的类似项目业绩；</w:t>
      </w:r>
    </w:p>
    <w:p w14:paraId="3068ED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（7）偏离表；</w:t>
      </w:r>
    </w:p>
    <w:p w14:paraId="027A92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（8）培训计划及售后服务等（如有）；</w:t>
      </w:r>
    </w:p>
    <w:p w14:paraId="3BAEAB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（9）其他有利于投标的资料；</w:t>
      </w:r>
    </w:p>
    <w:p w14:paraId="5A2E1D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（10）投标单位反商业贿赂承诺书。</w:t>
      </w:r>
    </w:p>
    <w:p w14:paraId="5AB78B22">
      <w:pPr>
        <w:spacing w:before="156" w:line="220" w:lineRule="auto"/>
        <w:ind w:left="535"/>
        <w:rPr>
          <w:rFonts w:hint="eastAsia" w:ascii="宋体" w:hAnsi="宋体" w:eastAsia="宋体" w:cs="宋体"/>
          <w:color w:val="auto"/>
          <w:spacing w:val="-4"/>
          <w:sz w:val="24"/>
          <w:szCs w:val="24"/>
        </w:rPr>
      </w:pPr>
    </w:p>
    <w:p w14:paraId="55B89F6A">
      <w:pPr>
        <w:spacing w:before="156" w:line="220" w:lineRule="auto"/>
        <w:ind w:left="535"/>
        <w:rPr>
          <w:rFonts w:hint="eastAsia" w:ascii="宋体" w:hAnsi="宋体" w:eastAsia="宋体" w:cs="宋体"/>
          <w:color w:val="auto"/>
          <w:spacing w:val="-4"/>
          <w:sz w:val="24"/>
          <w:szCs w:val="24"/>
        </w:rPr>
      </w:pPr>
    </w:p>
    <w:p w14:paraId="3A344AB8">
      <w:pPr>
        <w:spacing w:before="156" w:line="220" w:lineRule="auto"/>
        <w:ind w:left="535"/>
        <w:rPr>
          <w:rFonts w:hint="eastAsia" w:ascii="宋体" w:hAnsi="宋体" w:eastAsia="宋体" w:cs="宋体"/>
          <w:color w:val="auto"/>
          <w:spacing w:val="-4"/>
          <w:sz w:val="24"/>
          <w:szCs w:val="24"/>
        </w:rPr>
      </w:pPr>
    </w:p>
    <w:p w14:paraId="0AFE9E7C">
      <w:pPr>
        <w:spacing w:before="156" w:line="220" w:lineRule="auto"/>
        <w:ind w:left="535"/>
        <w:rPr>
          <w:rFonts w:hint="eastAsia" w:ascii="宋体" w:hAnsi="宋体" w:eastAsia="宋体" w:cs="宋体"/>
          <w:color w:val="auto"/>
          <w:spacing w:val="-4"/>
          <w:sz w:val="24"/>
          <w:szCs w:val="24"/>
        </w:rPr>
      </w:pPr>
    </w:p>
    <w:p w14:paraId="79C75B7D">
      <w:pPr>
        <w:spacing w:before="156" w:line="220"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11.1.3</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4"/>
          <w:sz w:val="24"/>
          <w:szCs w:val="24"/>
        </w:rPr>
        <w:t>技术文件</w:t>
      </w:r>
    </w:p>
    <w:p w14:paraId="301A1D64">
      <w:pPr>
        <w:spacing w:before="154" w:line="360" w:lineRule="auto"/>
        <w:ind w:left="524"/>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（1） 服务方案。</w:t>
      </w:r>
    </w:p>
    <w:p w14:paraId="21BCB3F5">
      <w:pPr>
        <w:spacing w:before="154" w:line="360" w:lineRule="auto"/>
        <w:ind w:left="524"/>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投标文件包括但不仅限于上述内容，如有不足，请自行补充提供。</w:t>
      </w:r>
    </w:p>
    <w:p w14:paraId="1357242F">
      <w:pPr>
        <w:spacing w:line="360" w:lineRule="auto"/>
        <w:ind w:left="0" w:leftChars="0" w:firstLine="654" w:firstLineChars="275"/>
        <w:rPr>
          <w:rFonts w:hint="eastAsia" w:ascii="宋体" w:hAnsi="宋体" w:eastAsia="宋体" w:cs="宋体"/>
          <w:color w:val="auto"/>
          <w:sz w:val="24"/>
          <w:szCs w:val="24"/>
        </w:rPr>
      </w:pPr>
      <w:r>
        <w:rPr>
          <w:rFonts w:hint="eastAsia" w:ascii="宋体" w:hAnsi="宋体" w:eastAsia="宋体" w:cs="宋体"/>
          <w:color w:val="auto"/>
          <w:spacing w:val="-1"/>
          <w:sz w:val="24"/>
          <w:szCs w:val="24"/>
        </w:rPr>
        <w:t>11.2 所有资格证明文件，正本中的资格证明文件（如资</w:t>
      </w:r>
      <w:r>
        <w:rPr>
          <w:rFonts w:hint="eastAsia" w:ascii="宋体" w:hAnsi="宋体" w:eastAsia="宋体" w:cs="宋体"/>
          <w:color w:val="auto"/>
          <w:spacing w:val="-2"/>
          <w:sz w:val="24"/>
          <w:szCs w:val="24"/>
        </w:rPr>
        <w:t>质证书等）均须为加</w:t>
      </w:r>
      <w:r>
        <w:rPr>
          <w:rFonts w:hint="eastAsia" w:ascii="宋体" w:hAnsi="宋体" w:eastAsia="宋体" w:cs="宋体"/>
          <w:color w:val="auto"/>
          <w:spacing w:val="-3"/>
          <w:sz w:val="24"/>
          <w:szCs w:val="24"/>
        </w:rPr>
        <w:t>盖投标人公章的复印件或扫描件。</w:t>
      </w:r>
    </w:p>
    <w:p w14:paraId="739DCE97">
      <w:pPr>
        <w:spacing w:before="154" w:line="220"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11.3</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2"/>
          <w:sz w:val="24"/>
          <w:szCs w:val="24"/>
        </w:rPr>
        <w:t>所有资格证明文件必须满足招标文件的要求，否则将导致投标被否决。</w:t>
      </w:r>
    </w:p>
    <w:p w14:paraId="04FE9BCD">
      <w:pPr>
        <w:spacing w:before="153" w:line="442" w:lineRule="exact"/>
        <w:ind w:left="535"/>
        <w:rPr>
          <w:rFonts w:hint="eastAsia" w:ascii="宋体" w:hAnsi="宋体" w:eastAsia="宋体" w:cs="宋体"/>
          <w:color w:val="auto"/>
          <w:sz w:val="24"/>
          <w:szCs w:val="24"/>
        </w:rPr>
      </w:pPr>
      <w:r>
        <w:rPr>
          <w:rFonts w:hint="eastAsia" w:ascii="宋体" w:hAnsi="宋体" w:eastAsia="宋体" w:cs="宋体"/>
          <w:color w:val="auto"/>
          <w:spacing w:val="-3"/>
          <w:position w:val="15"/>
          <w:sz w:val="24"/>
          <w:szCs w:val="24"/>
        </w:rPr>
        <w:t>11.4 投标人可按招标文件的范本格式中提供的投标文件格式填写投标文件；</w:t>
      </w:r>
    </w:p>
    <w:p w14:paraId="525FCACF">
      <w:pPr>
        <w:spacing w:before="1" w:line="218" w:lineRule="auto"/>
        <w:ind w:left="42"/>
        <w:rPr>
          <w:rFonts w:hint="eastAsia" w:ascii="宋体" w:hAnsi="宋体" w:eastAsia="宋体" w:cs="宋体"/>
          <w:color w:val="auto"/>
          <w:sz w:val="24"/>
          <w:szCs w:val="24"/>
        </w:rPr>
      </w:pPr>
      <w:r>
        <w:rPr>
          <w:rFonts w:hint="eastAsia" w:ascii="宋体" w:hAnsi="宋体" w:eastAsia="宋体" w:cs="宋体"/>
          <w:color w:val="auto"/>
          <w:spacing w:val="-1"/>
          <w:sz w:val="24"/>
          <w:szCs w:val="24"/>
        </w:rPr>
        <w:t>如提供的范本格式有不完善之处，请自行补充完善。</w:t>
      </w:r>
    </w:p>
    <w:p w14:paraId="44D1BB9C">
      <w:pPr>
        <w:spacing w:before="154"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12.</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符合招标文件规定的证明文件</w:t>
      </w:r>
    </w:p>
    <w:p w14:paraId="7470A845">
      <w:pPr>
        <w:spacing w:before="153" w:line="219"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12.1 供应商提供的资格证明材料，须满足投标人须知前附表的要求。</w:t>
      </w:r>
    </w:p>
    <w:p w14:paraId="2F247299">
      <w:pPr>
        <w:spacing w:before="157" w:line="219"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12.2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2"/>
          <w:sz w:val="24"/>
          <w:szCs w:val="24"/>
        </w:rPr>
        <w:t>投标人确保所提供服务，其质量满足中华人民共和国国</w:t>
      </w:r>
      <w:r>
        <w:rPr>
          <w:rFonts w:hint="eastAsia" w:ascii="宋体" w:hAnsi="宋体" w:eastAsia="宋体" w:cs="宋体"/>
          <w:color w:val="auto"/>
          <w:spacing w:val="-3"/>
          <w:sz w:val="24"/>
          <w:szCs w:val="24"/>
        </w:rPr>
        <w:t>家相关标准。</w:t>
      </w:r>
    </w:p>
    <w:p w14:paraId="7A166967">
      <w:pPr>
        <w:spacing w:before="154" w:line="219" w:lineRule="auto"/>
        <w:ind w:right="29"/>
        <w:jc w:val="right"/>
        <w:rPr>
          <w:rFonts w:hint="eastAsia" w:ascii="宋体" w:hAnsi="宋体" w:eastAsia="宋体" w:cs="宋体"/>
          <w:color w:val="auto"/>
          <w:sz w:val="24"/>
          <w:szCs w:val="24"/>
        </w:rPr>
      </w:pPr>
      <w:r>
        <w:rPr>
          <w:rFonts w:hint="eastAsia" w:ascii="宋体" w:hAnsi="宋体" w:eastAsia="宋体" w:cs="宋体"/>
          <w:color w:val="auto"/>
          <w:spacing w:val="-1"/>
          <w:sz w:val="24"/>
          <w:szCs w:val="24"/>
        </w:rPr>
        <w:t>12.3 投标人须提交证明拟供服务符合招标文件规定的技</w:t>
      </w:r>
      <w:r>
        <w:rPr>
          <w:rFonts w:hint="eastAsia" w:ascii="宋体" w:hAnsi="宋体" w:eastAsia="宋体" w:cs="宋体"/>
          <w:color w:val="auto"/>
          <w:spacing w:val="-2"/>
          <w:sz w:val="24"/>
          <w:szCs w:val="24"/>
        </w:rPr>
        <w:t>术响应文件，作为投</w:t>
      </w:r>
    </w:p>
    <w:p w14:paraId="31404630">
      <w:pPr>
        <w:spacing w:before="154" w:line="220"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标文件的一部分。</w:t>
      </w:r>
    </w:p>
    <w:p w14:paraId="2E36DA78">
      <w:pPr>
        <w:spacing w:before="157" w:line="439" w:lineRule="exact"/>
        <w:ind w:right="30"/>
        <w:jc w:val="right"/>
        <w:rPr>
          <w:rFonts w:hint="eastAsia" w:ascii="宋体" w:hAnsi="宋体" w:eastAsia="宋体" w:cs="宋体"/>
          <w:color w:val="auto"/>
          <w:sz w:val="24"/>
          <w:szCs w:val="24"/>
        </w:rPr>
      </w:pPr>
      <w:r>
        <w:rPr>
          <w:rFonts w:hint="eastAsia" w:ascii="宋体" w:hAnsi="宋体" w:eastAsia="宋体" w:cs="宋体"/>
          <w:color w:val="auto"/>
          <w:spacing w:val="-1"/>
          <w:position w:val="14"/>
          <w:sz w:val="24"/>
          <w:szCs w:val="24"/>
        </w:rPr>
        <w:t>12.4 对照采购人的采购内容及技术要求，逐条确定，指</w:t>
      </w:r>
      <w:r>
        <w:rPr>
          <w:rFonts w:hint="eastAsia" w:ascii="宋体" w:hAnsi="宋体" w:eastAsia="宋体" w:cs="宋体"/>
          <w:color w:val="auto"/>
          <w:spacing w:val="-2"/>
          <w:position w:val="14"/>
          <w:sz w:val="24"/>
          <w:szCs w:val="24"/>
        </w:rPr>
        <w:t>出所提供的服务，是</w:t>
      </w:r>
    </w:p>
    <w:p w14:paraId="65331676">
      <w:pPr>
        <w:spacing w:before="1" w:line="218" w:lineRule="auto"/>
        <w:ind w:left="45"/>
        <w:rPr>
          <w:rFonts w:hint="eastAsia" w:ascii="宋体" w:hAnsi="宋体" w:eastAsia="宋体" w:cs="宋体"/>
          <w:color w:val="auto"/>
          <w:sz w:val="24"/>
          <w:szCs w:val="24"/>
        </w:rPr>
      </w:pPr>
      <w:r>
        <w:rPr>
          <w:rFonts w:hint="eastAsia" w:ascii="宋体" w:hAnsi="宋体" w:eastAsia="宋体" w:cs="宋体"/>
          <w:color w:val="auto"/>
          <w:spacing w:val="-5"/>
          <w:sz w:val="24"/>
          <w:szCs w:val="24"/>
        </w:rPr>
        <w:t>否实质性响应招标文件的要求，如有偏离，须填报偏离表（见附件）。</w:t>
      </w:r>
    </w:p>
    <w:p w14:paraId="02E9CCE6">
      <w:pPr>
        <w:spacing w:before="155" w:line="442" w:lineRule="exact"/>
        <w:ind w:right="28"/>
        <w:jc w:val="right"/>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12.5 投标人应当提交符合招标文件规定的业绩证明文件，该证明文件作为投</w:t>
      </w:r>
    </w:p>
    <w:p w14:paraId="450EB1AC">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1"/>
          <w:sz w:val="24"/>
          <w:szCs w:val="24"/>
        </w:rPr>
        <w:t>标文件的一部分，业绩证明文件的要求详见投标人须知前附表</w:t>
      </w:r>
    </w:p>
    <w:p w14:paraId="56B517C8">
      <w:pPr>
        <w:spacing w:before="154" w:line="219" w:lineRule="auto"/>
        <w:ind w:left="521"/>
        <w:rPr>
          <w:rFonts w:hint="eastAsia" w:ascii="宋体" w:hAnsi="宋体" w:eastAsia="宋体" w:cs="宋体"/>
          <w:color w:val="auto"/>
          <w:sz w:val="24"/>
          <w:szCs w:val="24"/>
        </w:rPr>
      </w:pPr>
      <w:r>
        <w:rPr>
          <w:rFonts w:hint="eastAsia" w:ascii="宋体" w:hAnsi="宋体" w:eastAsia="宋体" w:cs="宋体"/>
          <w:color w:val="auto"/>
          <w:spacing w:val="-2"/>
          <w:sz w:val="24"/>
          <w:szCs w:val="24"/>
        </w:rPr>
        <w:t>没有按要求提供资料或提供资料不完全，其风险由投标人自行承担。</w:t>
      </w:r>
    </w:p>
    <w:p w14:paraId="017FC0DD">
      <w:pPr>
        <w:spacing w:before="155" w:line="218"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13.</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投标报价</w:t>
      </w:r>
    </w:p>
    <w:p w14:paraId="622A055E">
      <w:pPr>
        <w:spacing w:before="157" w:line="339" w:lineRule="auto"/>
        <w:ind w:left="39" w:right="30" w:firstLine="496"/>
        <w:rPr>
          <w:rFonts w:hint="eastAsia" w:ascii="宋体" w:hAnsi="宋体" w:eastAsia="宋体" w:cs="宋体"/>
          <w:color w:val="auto"/>
          <w:sz w:val="24"/>
          <w:szCs w:val="24"/>
        </w:rPr>
      </w:pPr>
      <w:r>
        <w:rPr>
          <w:rFonts w:hint="eastAsia" w:ascii="宋体" w:hAnsi="宋体" w:eastAsia="宋体" w:cs="宋体"/>
          <w:color w:val="auto"/>
          <w:spacing w:val="-1"/>
          <w:sz w:val="24"/>
          <w:szCs w:val="24"/>
        </w:rPr>
        <w:t>13.1 投标人应在投标报价表中标明其提供的所有服务及</w:t>
      </w:r>
      <w:r>
        <w:rPr>
          <w:rFonts w:hint="eastAsia" w:ascii="宋体" w:hAnsi="宋体" w:eastAsia="宋体" w:cs="宋体"/>
          <w:color w:val="auto"/>
          <w:spacing w:val="-2"/>
          <w:sz w:val="24"/>
          <w:szCs w:val="24"/>
        </w:rPr>
        <w:t>其完成本项目相关工</w:t>
      </w:r>
      <w:r>
        <w:rPr>
          <w:rFonts w:hint="eastAsia" w:ascii="宋体" w:hAnsi="宋体" w:eastAsia="宋体" w:cs="宋体"/>
          <w:color w:val="auto"/>
          <w:spacing w:val="2"/>
          <w:sz w:val="24"/>
          <w:szCs w:val="24"/>
        </w:rPr>
        <w:t>作范围内所有费用的总价，采购人不接受有任何选择性报价。供应商漏报的单价或单价中漏报、少报的费用，均视为此项费用已隐含在其他报价中，中标后不予</w:t>
      </w:r>
    </w:p>
    <w:p w14:paraId="5B27BFD8">
      <w:pPr>
        <w:spacing w:line="221" w:lineRule="auto"/>
        <w:ind w:left="40"/>
        <w:rPr>
          <w:rFonts w:hint="eastAsia" w:ascii="宋体" w:hAnsi="宋体" w:eastAsia="宋体" w:cs="宋体"/>
          <w:color w:val="auto"/>
          <w:sz w:val="24"/>
          <w:szCs w:val="24"/>
        </w:rPr>
      </w:pPr>
      <w:r>
        <w:rPr>
          <w:rFonts w:hint="eastAsia" w:ascii="宋体" w:hAnsi="宋体" w:eastAsia="宋体" w:cs="宋体"/>
          <w:color w:val="auto"/>
          <w:spacing w:val="-11"/>
          <w:sz w:val="24"/>
          <w:szCs w:val="24"/>
        </w:rPr>
        <w:t>调整。</w:t>
      </w:r>
    </w:p>
    <w:p w14:paraId="281FBF87">
      <w:pPr>
        <w:spacing w:before="151" w:line="440"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13.2 其报价须保证在投标有效期及服务期内固定不变。</w:t>
      </w:r>
      <w:r>
        <w:rPr>
          <w:rFonts w:hint="eastAsia" w:ascii="宋体" w:hAnsi="宋体" w:eastAsia="宋体" w:cs="宋体"/>
          <w:color w:val="auto"/>
          <w:spacing w:val="-2"/>
          <w:position w:val="15"/>
          <w:sz w:val="24"/>
          <w:szCs w:val="24"/>
        </w:rPr>
        <w:t>采购人不接受有任何</w:t>
      </w:r>
    </w:p>
    <w:p w14:paraId="7FB57384">
      <w:pPr>
        <w:spacing w:line="218" w:lineRule="auto"/>
        <w:ind w:left="37"/>
        <w:rPr>
          <w:rFonts w:hint="eastAsia" w:ascii="宋体" w:hAnsi="宋体" w:eastAsia="宋体" w:cs="宋体"/>
          <w:color w:val="auto"/>
          <w:sz w:val="24"/>
          <w:szCs w:val="24"/>
        </w:rPr>
      </w:pPr>
      <w:r>
        <w:rPr>
          <w:rFonts w:hint="eastAsia" w:ascii="宋体" w:hAnsi="宋体" w:eastAsia="宋体" w:cs="宋体"/>
          <w:color w:val="auto"/>
          <w:spacing w:val="-6"/>
          <w:sz w:val="24"/>
          <w:szCs w:val="24"/>
        </w:rPr>
        <w:t>选择性报价。</w:t>
      </w:r>
    </w:p>
    <w:p w14:paraId="7A19F8A5">
      <w:pPr>
        <w:spacing w:before="159" w:line="338" w:lineRule="auto"/>
        <w:ind w:left="37" w:right="27" w:firstLine="498"/>
        <w:rPr>
          <w:rFonts w:hint="eastAsia" w:ascii="宋体" w:hAnsi="宋体" w:eastAsia="宋体" w:cs="宋体"/>
          <w:color w:val="auto"/>
          <w:sz w:val="24"/>
          <w:szCs w:val="24"/>
        </w:rPr>
      </w:pPr>
      <w:r>
        <w:rPr>
          <w:rFonts w:hint="eastAsia" w:ascii="宋体" w:hAnsi="宋体" w:eastAsia="宋体" w:cs="宋体"/>
          <w:color w:val="auto"/>
          <w:spacing w:val="-1"/>
          <w:sz w:val="24"/>
          <w:szCs w:val="24"/>
        </w:rPr>
        <w:t>13.3 为了防止本次招标的投标报价过高，超出采购人为</w:t>
      </w:r>
      <w:r>
        <w:rPr>
          <w:rFonts w:hint="eastAsia" w:ascii="宋体" w:hAnsi="宋体" w:eastAsia="宋体" w:cs="宋体"/>
          <w:color w:val="auto"/>
          <w:spacing w:val="-2"/>
          <w:sz w:val="24"/>
          <w:szCs w:val="24"/>
        </w:rPr>
        <w:t>本次采购项目的资金</w:t>
      </w:r>
      <w:r>
        <w:rPr>
          <w:rFonts w:hint="eastAsia" w:ascii="宋体" w:hAnsi="宋体" w:eastAsia="宋体" w:cs="宋体"/>
          <w:color w:val="auto"/>
          <w:spacing w:val="-7"/>
          <w:sz w:val="24"/>
          <w:szCs w:val="24"/>
        </w:rPr>
        <w:t>支付能力，采购人依据主管部门的批复为本次招标项目的设定了最高投标限价（即</w:t>
      </w:r>
      <w:r>
        <w:rPr>
          <w:rFonts w:hint="eastAsia" w:ascii="宋体" w:hAnsi="宋体" w:eastAsia="宋体" w:cs="宋体"/>
          <w:color w:val="auto"/>
          <w:spacing w:val="-9"/>
          <w:sz w:val="24"/>
          <w:szCs w:val="24"/>
        </w:rPr>
        <w:t>采购预算</w:t>
      </w:r>
      <w:r>
        <w:rPr>
          <w:rFonts w:hint="eastAsia" w:ascii="宋体" w:hAnsi="宋体" w:eastAsia="宋体" w:cs="宋体"/>
          <w:color w:val="auto"/>
          <w:spacing w:val="-4"/>
          <w:sz w:val="24"/>
          <w:szCs w:val="24"/>
        </w:rPr>
        <w:t>），</w:t>
      </w:r>
      <w:r>
        <w:rPr>
          <w:rFonts w:hint="eastAsia" w:ascii="宋体" w:hAnsi="宋体" w:eastAsia="宋体" w:cs="宋体"/>
          <w:color w:val="auto"/>
          <w:spacing w:val="-9"/>
          <w:sz w:val="24"/>
          <w:szCs w:val="24"/>
        </w:rPr>
        <w:t>如果投标人的投标报价高于本项目的最高投标限价</w:t>
      </w:r>
      <w:r>
        <w:rPr>
          <w:rFonts w:hint="eastAsia" w:ascii="宋体" w:hAnsi="宋体" w:eastAsia="宋体" w:cs="宋体"/>
          <w:color w:val="auto"/>
          <w:spacing w:val="-10"/>
          <w:sz w:val="24"/>
          <w:szCs w:val="24"/>
        </w:rPr>
        <w:t>，其投标文件将被</w:t>
      </w:r>
      <w:r>
        <w:rPr>
          <w:rFonts w:hint="eastAsia" w:ascii="宋体" w:hAnsi="宋体" w:eastAsia="宋体" w:cs="宋体"/>
          <w:color w:val="auto"/>
          <w:spacing w:val="2"/>
          <w:sz w:val="24"/>
          <w:szCs w:val="24"/>
        </w:rPr>
        <w:t>拒绝；如果所有投标人的投标报价均超出最高投标限价，采购人有权重新组织招</w:t>
      </w:r>
    </w:p>
    <w:p w14:paraId="3DA52823">
      <w:pPr>
        <w:spacing w:before="1" w:line="220" w:lineRule="auto"/>
        <w:ind w:left="39"/>
        <w:rPr>
          <w:rFonts w:hint="eastAsia" w:ascii="宋体" w:hAnsi="宋体" w:eastAsia="宋体" w:cs="宋体"/>
          <w:color w:val="auto"/>
          <w:sz w:val="24"/>
          <w:szCs w:val="24"/>
        </w:rPr>
      </w:pPr>
      <w:r>
        <w:rPr>
          <w:rFonts w:hint="eastAsia" w:ascii="宋体" w:hAnsi="宋体" w:eastAsia="宋体" w:cs="宋体"/>
          <w:color w:val="auto"/>
          <w:spacing w:val="-12"/>
          <w:sz w:val="24"/>
          <w:szCs w:val="24"/>
        </w:rPr>
        <w:t>标。</w:t>
      </w:r>
    </w:p>
    <w:p w14:paraId="3B14414B">
      <w:pPr>
        <w:spacing w:before="153" w:line="218"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13.4 投标报价货币单位：人民币。</w:t>
      </w:r>
    </w:p>
    <w:p w14:paraId="080062E1">
      <w:pPr>
        <w:spacing w:before="159"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14.</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投标有效期</w:t>
      </w:r>
    </w:p>
    <w:p w14:paraId="54D4E771">
      <w:pPr>
        <w:spacing w:before="152" w:line="219"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14.1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2"/>
          <w:sz w:val="24"/>
          <w:szCs w:val="24"/>
        </w:rPr>
        <w:t>投标有效期详见投标人须知前附表，如不</w:t>
      </w:r>
      <w:r>
        <w:rPr>
          <w:rFonts w:hint="eastAsia" w:ascii="宋体" w:hAnsi="宋体" w:eastAsia="宋体" w:cs="宋体"/>
          <w:color w:val="auto"/>
          <w:spacing w:val="-3"/>
          <w:sz w:val="24"/>
          <w:szCs w:val="24"/>
        </w:rPr>
        <w:t>满足其投标将被否决。</w:t>
      </w:r>
    </w:p>
    <w:p w14:paraId="7224E048">
      <w:pPr>
        <w:spacing w:before="155" w:line="442"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14.2 特殊情况下，采购人可于投标有效期期满之前，要</w:t>
      </w:r>
      <w:r>
        <w:rPr>
          <w:rFonts w:hint="eastAsia" w:ascii="宋体" w:hAnsi="宋体" w:eastAsia="宋体" w:cs="宋体"/>
          <w:color w:val="auto"/>
          <w:spacing w:val="-2"/>
          <w:position w:val="15"/>
          <w:sz w:val="24"/>
          <w:szCs w:val="24"/>
        </w:rPr>
        <w:t>求投标人同意延长投</w:t>
      </w:r>
    </w:p>
    <w:p w14:paraId="7AC777AB">
      <w:pPr>
        <w:spacing w:line="325"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标有效期。投标人可以拒绝或同意上述要求，但要求与答复均须是书面文件。对</w:t>
      </w:r>
      <w:r>
        <w:rPr>
          <w:rFonts w:hint="eastAsia" w:ascii="宋体" w:hAnsi="宋体" w:eastAsia="宋体" w:cs="宋体"/>
          <w:color w:val="auto"/>
          <w:spacing w:val="-2"/>
          <w:sz w:val="24"/>
          <w:szCs w:val="24"/>
        </w:rPr>
        <w:t>于同意该要求的投标人，采购人既不要求也不允许其修改投标文件。</w:t>
      </w:r>
    </w:p>
    <w:p w14:paraId="2E10A126">
      <w:pPr>
        <w:spacing w:before="155" w:line="220" w:lineRule="auto"/>
        <w:ind w:left="538"/>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15．投标保证金</w:t>
      </w:r>
    </w:p>
    <w:p w14:paraId="600A9F25">
      <w:pPr>
        <w:spacing w:before="152" w:line="442" w:lineRule="exact"/>
        <w:ind w:left="535"/>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15.1 投标保证金的缴纳详见投标人须知前附表。未按规</w:t>
      </w:r>
      <w:r>
        <w:rPr>
          <w:rFonts w:hint="eastAsia" w:ascii="宋体" w:hAnsi="宋体" w:eastAsia="宋体" w:cs="宋体"/>
          <w:color w:val="auto"/>
          <w:spacing w:val="-2"/>
          <w:position w:val="15"/>
          <w:sz w:val="24"/>
          <w:szCs w:val="24"/>
        </w:rPr>
        <w:t>定提交投标保证金的</w:t>
      </w:r>
    </w:p>
    <w:p w14:paraId="7A627722">
      <w:pPr>
        <w:spacing w:line="219" w:lineRule="auto"/>
        <w:ind w:left="41"/>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投标，将被视为投标无效。</w:t>
      </w:r>
    </w:p>
    <w:p w14:paraId="2A0796FF">
      <w:pPr>
        <w:spacing w:before="153" w:line="219" w:lineRule="auto"/>
        <w:ind w:left="535"/>
        <w:rPr>
          <w:rFonts w:hint="eastAsia" w:ascii="宋体" w:hAnsi="宋体" w:eastAsia="宋体" w:cs="宋体"/>
          <w:color w:val="auto"/>
          <w:sz w:val="24"/>
          <w:szCs w:val="24"/>
        </w:rPr>
      </w:pPr>
      <w:r>
        <w:rPr>
          <w:rFonts w:hint="eastAsia" w:ascii="宋体" w:hAnsi="宋体" w:eastAsia="宋体" w:cs="宋体"/>
          <w:color w:val="auto"/>
          <w:spacing w:val="-3"/>
          <w:sz w:val="24"/>
          <w:szCs w:val="24"/>
        </w:rPr>
        <w:t>15.2 投标保证金的退还详见投标人须知前附表。</w:t>
      </w:r>
    </w:p>
    <w:p w14:paraId="69D6FA6A">
      <w:pPr>
        <w:spacing w:before="155" w:line="219" w:lineRule="auto"/>
        <w:ind w:left="520"/>
        <w:rPr>
          <w:rFonts w:hint="eastAsia" w:ascii="宋体" w:hAnsi="宋体" w:eastAsia="宋体" w:cs="宋体"/>
          <w:color w:val="auto"/>
          <w:sz w:val="24"/>
          <w:szCs w:val="24"/>
        </w:rPr>
      </w:pP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特别提示：退还投标保证金的投标人办理退款业务时需提供以下资料:</w:t>
      </w:r>
    </w:p>
    <w:p w14:paraId="19C1D72B">
      <w:pPr>
        <w:spacing w:before="157" w:line="439" w:lineRule="exact"/>
        <w:jc w:val="right"/>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14:textOutline w14:w="4354" w14:cap="flat" w14:cmpd="sng">
            <w14:solidFill>
              <w14:srgbClr w14:val="000000"/>
            </w14:solidFill>
            <w14:prstDash w14:val="solid"/>
            <w14:miter w14:val="0"/>
          </w14:textOutline>
        </w:rPr>
        <w:t>①采购代理机构财务部门开具的投标保证金《财务收据》原件（以</w:t>
      </w:r>
      <w:r>
        <w:rPr>
          <w:rFonts w:hint="eastAsia" w:ascii="宋体" w:hAnsi="宋体" w:eastAsia="宋体" w:cs="宋体"/>
          <w:color w:val="auto"/>
          <w:spacing w:val="-3"/>
          <w:position w:val="15"/>
          <w:sz w:val="24"/>
          <w:szCs w:val="24"/>
          <w14:textOutline w14:w="4354" w14:cap="flat" w14:cmpd="sng">
            <w14:solidFill>
              <w14:srgbClr w14:val="000000"/>
            </w14:solidFill>
            <w14:prstDash w14:val="solid"/>
            <w14:miter w14:val="0"/>
          </w14:textOutline>
        </w:rPr>
        <w:t>便核查）。</w:t>
      </w:r>
    </w:p>
    <w:p w14:paraId="3FA684B1">
      <w:pPr>
        <w:spacing w:before="1" w:line="217" w:lineRule="auto"/>
        <w:ind w:left="518"/>
        <w:rPr>
          <w:rFonts w:hint="eastAsia" w:ascii="宋体" w:hAnsi="宋体" w:eastAsia="宋体" w:cs="宋体"/>
          <w:color w:val="auto"/>
          <w:sz w:val="24"/>
          <w:szCs w:val="24"/>
        </w:rPr>
      </w:pPr>
      <w:r>
        <w:rPr>
          <w:rFonts w:hint="eastAsia" w:ascii="宋体" w:hAnsi="宋体" w:eastAsia="宋体" w:cs="宋体"/>
          <w:color w:val="auto"/>
          <w:spacing w:val="6"/>
          <w:sz w:val="24"/>
          <w:szCs w:val="24"/>
          <w14:textOutline w14:w="4354" w14:cap="flat" w14:cmpd="sng">
            <w14:solidFill>
              <w14:srgbClr w14:val="000000"/>
            </w14:solidFill>
            <w14:prstDash w14:val="solid"/>
            <w14:miter w14:val="0"/>
          </w14:textOutline>
        </w:rPr>
        <w:t>②退还中标方投标保证金时，中标方须提供与采购人签订的合同原件一份</w:t>
      </w:r>
    </w:p>
    <w:p w14:paraId="39BF2422">
      <w:pPr>
        <w:spacing w:before="156" w:line="442" w:lineRule="exact"/>
        <w:ind w:left="44"/>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14:textOutline w14:w="4354" w14:cap="flat" w14:cmpd="sng">
            <w14:solidFill>
              <w14:srgbClr w14:val="000000"/>
            </w14:solidFill>
            <w14:prstDash w14:val="solid"/>
            <w14:miter w14:val="0"/>
          </w14:textOutline>
        </w:rPr>
        <w:t>（原件核查无误后退还）及已加盖中标方公章的合同全本复印件一份（由代理机</w:t>
      </w:r>
    </w:p>
    <w:p w14:paraId="3FC1C894">
      <w:pPr>
        <w:spacing w:before="1" w:line="219" w:lineRule="auto"/>
        <w:ind w:left="41"/>
        <w:rPr>
          <w:rFonts w:hint="eastAsia" w:ascii="宋体" w:hAnsi="宋体" w:eastAsia="宋体" w:cs="宋体"/>
          <w:color w:val="auto"/>
          <w:sz w:val="24"/>
          <w:szCs w:val="24"/>
        </w:rPr>
      </w:pPr>
      <w:r>
        <w:rPr>
          <w:rFonts w:hint="eastAsia" w:ascii="宋体" w:hAnsi="宋体" w:eastAsia="宋体" w:cs="宋体"/>
          <w:color w:val="auto"/>
          <w:spacing w:val="-21"/>
          <w:sz w:val="24"/>
          <w:szCs w:val="24"/>
          <w14:textOutline w14:w="4354" w14:cap="flat" w14:cmpd="sng">
            <w14:solidFill>
              <w14:srgbClr w14:val="000000"/>
            </w14:solidFill>
            <w14:prstDash w14:val="solid"/>
            <w14:miter w14:val="0"/>
          </w14:textOutline>
        </w:rPr>
        <w:t>构存档备查）。</w:t>
      </w:r>
    </w:p>
    <w:p w14:paraId="05D7F6C3">
      <w:pPr>
        <w:spacing w:before="154" w:line="219"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15.3 不予退还保证金的情形，详见投标</w:t>
      </w:r>
      <w:r>
        <w:rPr>
          <w:rFonts w:hint="eastAsia" w:ascii="宋体" w:hAnsi="宋体" w:eastAsia="宋体" w:cs="宋体"/>
          <w:color w:val="auto"/>
          <w:spacing w:val="-3"/>
          <w:sz w:val="24"/>
          <w:szCs w:val="24"/>
        </w:rPr>
        <w:t>人须知前附表。</w:t>
      </w:r>
    </w:p>
    <w:p w14:paraId="26696D4C">
      <w:pPr>
        <w:spacing w:before="154"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16.</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投标文件的签署及规定</w:t>
      </w:r>
    </w:p>
    <w:p w14:paraId="02B68CB4">
      <w:pPr>
        <w:spacing w:before="156" w:line="219"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16.1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2"/>
          <w:sz w:val="24"/>
          <w:szCs w:val="24"/>
        </w:rPr>
        <w:t>投标文件正本须打印或用不褪色的墨水书写，副本可为正本的</w:t>
      </w:r>
      <w:r>
        <w:rPr>
          <w:rFonts w:hint="eastAsia" w:ascii="宋体" w:hAnsi="宋体" w:eastAsia="宋体" w:cs="宋体"/>
          <w:color w:val="auto"/>
          <w:spacing w:val="-3"/>
          <w:sz w:val="24"/>
          <w:szCs w:val="24"/>
        </w:rPr>
        <w:t>复印件。</w:t>
      </w:r>
    </w:p>
    <w:p w14:paraId="40F629FE">
      <w:pPr>
        <w:spacing w:before="155" w:line="439" w:lineRule="exact"/>
        <w:ind w:left="535"/>
        <w:rPr>
          <w:rFonts w:hint="eastAsia" w:ascii="宋体" w:hAnsi="宋体" w:eastAsia="宋体" w:cs="宋体"/>
          <w:color w:val="auto"/>
          <w:sz w:val="24"/>
          <w:szCs w:val="24"/>
        </w:rPr>
      </w:pPr>
      <w:r>
        <w:rPr>
          <w:rFonts w:hint="eastAsia" w:ascii="宋体" w:hAnsi="宋体" w:eastAsia="宋体" w:cs="宋体"/>
          <w:color w:val="auto"/>
          <w:spacing w:val="-6"/>
          <w:position w:val="14"/>
          <w:sz w:val="24"/>
          <w:szCs w:val="24"/>
        </w:rPr>
        <w:t>16.2 投标文件应清楚工整，修改处应由投标单位法定代表人或授权代理人签</w:t>
      </w:r>
    </w:p>
    <w:p w14:paraId="77E307AC">
      <w:pPr>
        <w:spacing w:before="1" w:line="218" w:lineRule="auto"/>
        <w:ind w:left="46"/>
        <w:rPr>
          <w:rFonts w:hint="eastAsia" w:ascii="宋体" w:hAnsi="宋体" w:eastAsia="宋体" w:cs="宋体"/>
          <w:color w:val="auto"/>
          <w:sz w:val="24"/>
          <w:szCs w:val="24"/>
        </w:rPr>
      </w:pPr>
      <w:r>
        <w:rPr>
          <w:rFonts w:hint="eastAsia" w:ascii="宋体" w:hAnsi="宋体" w:eastAsia="宋体" w:cs="宋体"/>
          <w:color w:val="auto"/>
          <w:spacing w:val="-14"/>
          <w:sz w:val="24"/>
          <w:szCs w:val="24"/>
        </w:rPr>
        <w:t>章。</w:t>
      </w:r>
    </w:p>
    <w:p w14:paraId="518F201C">
      <w:pPr>
        <w:spacing w:before="157" w:line="439" w:lineRule="exact"/>
        <w:ind w:left="535"/>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16.3 投标人的法定代表人或授权代理人在凡规定签章处</w:t>
      </w:r>
      <w:r>
        <w:rPr>
          <w:rFonts w:hint="eastAsia" w:ascii="宋体" w:hAnsi="宋体" w:eastAsia="宋体" w:cs="宋体"/>
          <w:color w:val="auto"/>
          <w:spacing w:val="-2"/>
          <w:position w:val="15"/>
          <w:sz w:val="24"/>
          <w:szCs w:val="24"/>
        </w:rPr>
        <w:t>逐一签署并加盖单位</w:t>
      </w:r>
    </w:p>
    <w:p w14:paraId="423582BB">
      <w:pPr>
        <w:spacing w:before="1" w:line="218" w:lineRule="auto"/>
        <w:ind w:left="45"/>
        <w:rPr>
          <w:rFonts w:hint="eastAsia" w:ascii="宋体" w:hAnsi="宋体" w:eastAsia="宋体" w:cs="宋体"/>
          <w:color w:val="auto"/>
          <w:sz w:val="24"/>
          <w:szCs w:val="24"/>
        </w:rPr>
      </w:pPr>
      <w:r>
        <w:rPr>
          <w:rFonts w:hint="eastAsia" w:ascii="宋体" w:hAnsi="宋体" w:eastAsia="宋体" w:cs="宋体"/>
          <w:color w:val="auto"/>
          <w:spacing w:val="-12"/>
          <w:sz w:val="24"/>
          <w:szCs w:val="24"/>
        </w:rPr>
        <w:t>公章。</w:t>
      </w:r>
    </w:p>
    <w:p w14:paraId="7D8F551D">
      <w:pPr>
        <w:spacing w:before="155" w:line="442" w:lineRule="exact"/>
        <w:ind w:left="535"/>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16.4 纸质版投标文件的份数详见投标人须知前附表。正本和副本应分别装订</w:t>
      </w:r>
    </w:p>
    <w:p w14:paraId="257BF2B7">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2"/>
          <w:sz w:val="24"/>
          <w:szCs w:val="24"/>
        </w:rPr>
        <w:t>成册，投标文件应编制目录，并且逐页连续标注页码。</w:t>
      </w:r>
    </w:p>
    <w:p w14:paraId="06D53631">
      <w:pPr>
        <w:spacing w:before="153" w:line="219" w:lineRule="auto"/>
        <w:ind w:left="535"/>
        <w:rPr>
          <w:rFonts w:hint="eastAsia" w:ascii="宋体" w:hAnsi="宋体" w:eastAsia="宋体" w:cs="宋体"/>
          <w:color w:val="auto"/>
          <w:sz w:val="24"/>
          <w:szCs w:val="24"/>
        </w:rPr>
      </w:pPr>
      <w:r>
        <w:rPr>
          <w:rFonts w:hint="eastAsia" w:ascii="宋体" w:hAnsi="宋体" w:eastAsia="宋体" w:cs="宋体"/>
          <w:color w:val="auto"/>
          <w:spacing w:val="-5"/>
          <w:sz w:val="24"/>
          <w:szCs w:val="24"/>
        </w:rPr>
        <w:t>16.5</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5"/>
          <w:sz w:val="24"/>
          <w:szCs w:val="24"/>
        </w:rPr>
        <w:t>电报、电话、传真形式的投标概不接受。</w:t>
      </w:r>
    </w:p>
    <w:p w14:paraId="359C674D">
      <w:pPr>
        <w:spacing w:before="155" w:line="442" w:lineRule="exact"/>
        <w:ind w:left="535"/>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16.6 所有已进入评审程序的投标文件，采购人及采购代理机构有权不予退还</w:t>
      </w:r>
    </w:p>
    <w:p w14:paraId="4E81CC69">
      <w:pPr>
        <w:spacing w:line="219" w:lineRule="auto"/>
        <w:ind w:left="41"/>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投标单位递交的投标文件。</w:t>
      </w:r>
    </w:p>
    <w:p w14:paraId="33AD1F98">
      <w:pPr>
        <w:spacing w:line="219" w:lineRule="auto"/>
        <w:rPr>
          <w:rFonts w:hint="eastAsia" w:ascii="宋体" w:hAnsi="宋体" w:eastAsia="宋体" w:cs="宋体"/>
          <w:color w:val="auto"/>
          <w:sz w:val="24"/>
          <w:szCs w:val="24"/>
        </w:rPr>
        <w:sectPr>
          <w:headerReference r:id="rId17" w:type="default"/>
          <w:footerReference r:id="rId18" w:type="default"/>
          <w:pgSz w:w="11907" w:h="16839"/>
          <w:pgMar w:top="1159" w:right="1625" w:bottom="1401" w:left="1673" w:header="884" w:footer="1232" w:gutter="0"/>
          <w:cols w:space="720" w:num="1"/>
        </w:sectPr>
      </w:pPr>
    </w:p>
    <w:p w14:paraId="4A9E2E3C">
      <w:pPr>
        <w:spacing w:line="336" w:lineRule="auto"/>
        <w:rPr>
          <w:rFonts w:hint="eastAsia" w:ascii="宋体" w:hAnsi="宋体" w:eastAsia="宋体" w:cs="宋体"/>
          <w:color w:val="auto"/>
          <w:sz w:val="21"/>
        </w:rPr>
      </w:pPr>
    </w:p>
    <w:p w14:paraId="6A163812">
      <w:pPr>
        <w:spacing w:before="101" w:line="224" w:lineRule="auto"/>
        <w:ind w:left="2525"/>
        <w:rPr>
          <w:rFonts w:hint="eastAsia" w:ascii="宋体" w:hAnsi="宋体" w:eastAsia="宋体" w:cs="宋体"/>
          <w:color w:val="auto"/>
          <w:sz w:val="31"/>
          <w:szCs w:val="31"/>
        </w:rPr>
      </w:pPr>
      <w:bookmarkStart w:id="6" w:name="bookmark6"/>
      <w:bookmarkEnd w:id="6"/>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第四章</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投标文件的递交</w:t>
      </w:r>
    </w:p>
    <w:p w14:paraId="54437959">
      <w:pPr>
        <w:spacing w:line="245" w:lineRule="auto"/>
        <w:rPr>
          <w:rFonts w:hint="eastAsia" w:ascii="宋体" w:hAnsi="宋体" w:eastAsia="宋体" w:cs="宋体"/>
          <w:color w:val="auto"/>
          <w:sz w:val="21"/>
        </w:rPr>
      </w:pPr>
    </w:p>
    <w:p w14:paraId="21C0FFAC">
      <w:pPr>
        <w:spacing w:line="245" w:lineRule="auto"/>
        <w:rPr>
          <w:rFonts w:hint="eastAsia" w:ascii="宋体" w:hAnsi="宋体" w:eastAsia="宋体" w:cs="宋体"/>
          <w:color w:val="auto"/>
          <w:sz w:val="21"/>
        </w:rPr>
      </w:pPr>
    </w:p>
    <w:p w14:paraId="54F6FB4E">
      <w:pPr>
        <w:spacing w:before="78"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17.</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响应性文件的密封与递交</w:t>
      </w:r>
    </w:p>
    <w:p w14:paraId="4319F820">
      <w:pPr>
        <w:spacing w:before="153" w:line="219"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17.1 纸质版投标文件的要求：详见投</w:t>
      </w:r>
      <w:r>
        <w:rPr>
          <w:rFonts w:hint="eastAsia" w:ascii="宋体" w:hAnsi="宋体" w:eastAsia="宋体" w:cs="宋体"/>
          <w:color w:val="auto"/>
          <w:spacing w:val="-3"/>
          <w:sz w:val="24"/>
          <w:szCs w:val="24"/>
        </w:rPr>
        <w:t>标人须知前附表。</w:t>
      </w:r>
    </w:p>
    <w:p w14:paraId="728A843F">
      <w:pPr>
        <w:spacing w:before="154" w:line="339" w:lineRule="auto"/>
        <w:ind w:left="44" w:right="73" w:firstLine="49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17.2</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2"/>
          <w:sz w:val="24"/>
          <w:szCs w:val="24"/>
        </w:rPr>
        <w:t>电子投标文件的制作及提交：投标人应当按照招标文件和电子交易平台</w:t>
      </w:r>
      <w:r>
        <w:rPr>
          <w:rFonts w:hint="eastAsia" w:ascii="宋体" w:hAnsi="宋体" w:eastAsia="宋体" w:cs="宋体"/>
          <w:color w:val="auto"/>
          <w:spacing w:val="-1"/>
          <w:sz w:val="24"/>
          <w:szCs w:val="24"/>
        </w:rPr>
        <w:t>（新疆政府采购云平台）的要求编制并加密投标文件。投标人未按规定加密的投</w:t>
      </w:r>
    </w:p>
    <w:p w14:paraId="75D157FE">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3"/>
          <w:sz w:val="24"/>
          <w:szCs w:val="24"/>
        </w:rPr>
        <w:t>标文件，新疆政府采购云平台将拒收。</w:t>
      </w:r>
    </w:p>
    <w:p w14:paraId="12F7736B">
      <w:pPr>
        <w:spacing w:before="154"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18.</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投标文件递交截止时间及地点</w:t>
      </w:r>
    </w:p>
    <w:p w14:paraId="2982F2CD">
      <w:pPr>
        <w:spacing w:before="156" w:line="338" w:lineRule="auto"/>
        <w:ind w:left="44" w:right="37" w:firstLine="491"/>
        <w:rPr>
          <w:rFonts w:hint="eastAsia" w:ascii="宋体" w:hAnsi="宋体" w:eastAsia="宋体" w:cs="宋体"/>
          <w:color w:val="auto"/>
          <w:sz w:val="24"/>
          <w:szCs w:val="24"/>
        </w:rPr>
      </w:pPr>
      <w:r>
        <w:rPr>
          <w:rFonts w:hint="eastAsia" w:ascii="宋体" w:hAnsi="宋体" w:eastAsia="宋体" w:cs="宋体"/>
          <w:color w:val="auto"/>
          <w:spacing w:val="5"/>
          <w:sz w:val="24"/>
          <w:szCs w:val="24"/>
        </w:rPr>
        <w:t>18.1 投标文件的递交截止时间为招标公告所规定的时间。投标文件以密封</w:t>
      </w:r>
      <w:r>
        <w:rPr>
          <w:rFonts w:hint="eastAsia" w:ascii="宋体" w:hAnsi="宋体" w:eastAsia="宋体" w:cs="宋体"/>
          <w:color w:val="auto"/>
          <w:spacing w:val="2"/>
          <w:sz w:val="24"/>
          <w:szCs w:val="24"/>
        </w:rPr>
        <w:t>（加密）形式递交（上传）至指定的投标地点。任何单位和个人不得在开标前开</w:t>
      </w:r>
    </w:p>
    <w:p w14:paraId="50577517">
      <w:pPr>
        <w:spacing w:before="1" w:line="219" w:lineRule="auto"/>
        <w:ind w:left="42"/>
        <w:rPr>
          <w:rFonts w:hint="eastAsia" w:ascii="宋体" w:hAnsi="宋体" w:eastAsia="宋体" w:cs="宋体"/>
          <w:color w:val="auto"/>
          <w:sz w:val="24"/>
          <w:szCs w:val="24"/>
        </w:rPr>
      </w:pPr>
      <w:r>
        <w:rPr>
          <w:rFonts w:hint="eastAsia" w:ascii="宋体" w:hAnsi="宋体" w:eastAsia="宋体" w:cs="宋体"/>
          <w:color w:val="auto"/>
          <w:spacing w:val="-7"/>
          <w:sz w:val="24"/>
          <w:szCs w:val="24"/>
        </w:rPr>
        <w:t>启投标文件。</w:t>
      </w:r>
    </w:p>
    <w:p w14:paraId="51E2104B">
      <w:pPr>
        <w:spacing w:before="156" w:line="439" w:lineRule="exact"/>
        <w:ind w:right="28"/>
        <w:jc w:val="right"/>
        <w:rPr>
          <w:rFonts w:hint="eastAsia" w:ascii="宋体" w:hAnsi="宋体" w:eastAsia="宋体" w:cs="宋体"/>
          <w:color w:val="auto"/>
          <w:sz w:val="24"/>
          <w:szCs w:val="24"/>
        </w:rPr>
      </w:pPr>
      <w:r>
        <w:rPr>
          <w:rFonts w:hint="eastAsia" w:ascii="宋体" w:hAnsi="宋体" w:eastAsia="宋体" w:cs="宋体"/>
          <w:color w:val="auto"/>
          <w:spacing w:val="-7"/>
          <w:position w:val="15"/>
          <w:sz w:val="24"/>
          <w:szCs w:val="24"/>
        </w:rPr>
        <w:t>18.2</w:t>
      </w:r>
      <w:r>
        <w:rPr>
          <w:rFonts w:hint="eastAsia" w:ascii="宋体" w:hAnsi="宋体" w:eastAsia="宋体" w:cs="宋体"/>
          <w:color w:val="auto"/>
          <w:spacing w:val="30"/>
          <w:position w:val="15"/>
          <w:sz w:val="24"/>
          <w:szCs w:val="24"/>
        </w:rPr>
        <w:t xml:space="preserve"> </w:t>
      </w:r>
      <w:r>
        <w:rPr>
          <w:rFonts w:hint="eastAsia" w:ascii="宋体" w:hAnsi="宋体" w:eastAsia="宋体" w:cs="宋体"/>
          <w:color w:val="auto"/>
          <w:spacing w:val="-7"/>
          <w:position w:val="15"/>
          <w:sz w:val="24"/>
          <w:szCs w:val="24"/>
        </w:rPr>
        <w:t>出现因招标文件的修改推迟投标截止时间时，则按采购人修改通知规定</w:t>
      </w:r>
    </w:p>
    <w:p w14:paraId="5F3682FD">
      <w:pPr>
        <w:spacing w:before="1" w:line="220" w:lineRule="auto"/>
        <w:ind w:left="57"/>
        <w:rPr>
          <w:rFonts w:hint="eastAsia" w:ascii="宋体" w:hAnsi="宋体" w:eastAsia="宋体" w:cs="宋体"/>
          <w:color w:val="auto"/>
          <w:sz w:val="24"/>
          <w:szCs w:val="24"/>
        </w:rPr>
      </w:pPr>
      <w:r>
        <w:rPr>
          <w:rFonts w:hint="eastAsia" w:ascii="宋体" w:hAnsi="宋体" w:eastAsia="宋体" w:cs="宋体"/>
          <w:color w:val="auto"/>
          <w:spacing w:val="-9"/>
          <w:sz w:val="24"/>
          <w:szCs w:val="24"/>
        </w:rPr>
        <w:t>的时间递交。</w:t>
      </w:r>
    </w:p>
    <w:p w14:paraId="4ABDDE47">
      <w:pPr>
        <w:spacing w:before="152" w:line="339" w:lineRule="auto"/>
        <w:ind w:left="41" w:right="30" w:firstLine="494"/>
        <w:rPr>
          <w:rFonts w:hint="eastAsia" w:ascii="宋体" w:hAnsi="宋体" w:eastAsia="宋体" w:cs="宋体"/>
          <w:color w:val="auto"/>
          <w:sz w:val="24"/>
          <w:szCs w:val="24"/>
        </w:rPr>
      </w:pPr>
      <w:r>
        <w:rPr>
          <w:rFonts w:hint="eastAsia" w:ascii="宋体" w:hAnsi="宋体" w:eastAsia="宋体" w:cs="宋体"/>
          <w:color w:val="auto"/>
          <w:spacing w:val="-1"/>
          <w:sz w:val="24"/>
          <w:szCs w:val="24"/>
        </w:rPr>
        <w:t>18.3 投标截止时间前未完成投标文件传输或未上传至指</w:t>
      </w:r>
      <w:r>
        <w:rPr>
          <w:rFonts w:hint="eastAsia" w:ascii="宋体" w:hAnsi="宋体" w:eastAsia="宋体" w:cs="宋体"/>
          <w:color w:val="auto"/>
          <w:spacing w:val="-2"/>
          <w:sz w:val="24"/>
          <w:szCs w:val="24"/>
        </w:rPr>
        <w:t>定地点的，视为撤回</w:t>
      </w:r>
      <w:r>
        <w:rPr>
          <w:rFonts w:hint="eastAsia" w:ascii="宋体" w:hAnsi="宋体" w:eastAsia="宋体" w:cs="宋体"/>
          <w:color w:val="auto"/>
          <w:spacing w:val="1"/>
          <w:sz w:val="24"/>
          <w:szCs w:val="24"/>
        </w:rPr>
        <w:t>投标。投标截止时间后送达的投标文件，电子交易平台（新疆政府采购云平台）</w:t>
      </w:r>
    </w:p>
    <w:p w14:paraId="13010815">
      <w:pPr>
        <w:spacing w:before="1" w:line="219" w:lineRule="auto"/>
        <w:ind w:left="36"/>
        <w:rPr>
          <w:rFonts w:hint="eastAsia" w:ascii="宋体" w:hAnsi="宋体" w:eastAsia="宋体" w:cs="宋体"/>
          <w:color w:val="auto"/>
          <w:sz w:val="24"/>
          <w:szCs w:val="24"/>
        </w:rPr>
      </w:pPr>
      <w:r>
        <w:rPr>
          <w:rFonts w:hint="eastAsia" w:ascii="宋体" w:hAnsi="宋体" w:eastAsia="宋体" w:cs="宋体"/>
          <w:color w:val="auto"/>
          <w:spacing w:val="-8"/>
          <w:sz w:val="24"/>
          <w:szCs w:val="24"/>
        </w:rPr>
        <w:t>将拒收。</w:t>
      </w:r>
    </w:p>
    <w:p w14:paraId="0162077F">
      <w:pPr>
        <w:spacing w:before="153" w:line="442"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3"/>
          <w:position w:val="15"/>
          <w:sz w:val="24"/>
          <w:szCs w:val="24"/>
        </w:rPr>
        <w:t>在投标截止时间前，除投标人补充、修改或者</w:t>
      </w:r>
      <w:r>
        <w:rPr>
          <w:rFonts w:hint="eastAsia" w:ascii="宋体" w:hAnsi="宋体" w:eastAsia="宋体" w:cs="宋体"/>
          <w:color w:val="auto"/>
          <w:spacing w:val="2"/>
          <w:position w:val="15"/>
          <w:sz w:val="24"/>
          <w:szCs w:val="24"/>
        </w:rPr>
        <w:t>撤回投标文件外，任何单位和</w:t>
      </w:r>
    </w:p>
    <w:p w14:paraId="1489ED3C">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3"/>
          <w:sz w:val="24"/>
          <w:szCs w:val="24"/>
        </w:rPr>
        <w:t>个人不得解密、提取投标文件。</w:t>
      </w:r>
    </w:p>
    <w:p w14:paraId="5651ED36">
      <w:pPr>
        <w:spacing w:before="153" w:line="220" w:lineRule="auto"/>
        <w:ind w:left="538"/>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19.</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投标文件的修改和撤回</w:t>
      </w:r>
    </w:p>
    <w:p w14:paraId="19D573C4">
      <w:pPr>
        <w:spacing w:before="156" w:line="338" w:lineRule="auto"/>
        <w:ind w:left="36" w:right="30" w:firstLine="499"/>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19.1 供应商在招标文件规定的投标文件递交截止时间前</w:t>
      </w:r>
      <w:r>
        <w:rPr>
          <w:rFonts w:hint="eastAsia" w:ascii="宋体" w:hAnsi="宋体" w:eastAsia="宋体" w:cs="宋体"/>
          <w:color w:val="auto"/>
          <w:spacing w:val="-2"/>
          <w:sz w:val="24"/>
          <w:szCs w:val="24"/>
        </w:rPr>
        <w:t>，可以撤回已上传的</w:t>
      </w:r>
      <w:r>
        <w:rPr>
          <w:rFonts w:hint="eastAsia" w:ascii="宋体" w:hAnsi="宋体" w:eastAsia="宋体" w:cs="宋体"/>
          <w:color w:val="auto"/>
          <w:spacing w:val="2"/>
          <w:sz w:val="24"/>
          <w:szCs w:val="24"/>
        </w:rPr>
        <w:t>投标文件。如要修改，必须在撤回并修改后在规定的投标文件递交截止时间之前将修改后的投标文件再重新上传。在投标文件递交截止时间之后，供应商不得对</w:t>
      </w:r>
    </w:p>
    <w:p w14:paraId="6331134F">
      <w:pPr>
        <w:spacing w:before="1" w:line="218" w:lineRule="auto"/>
        <w:ind w:left="40"/>
        <w:rPr>
          <w:rFonts w:hint="eastAsia" w:ascii="宋体" w:hAnsi="宋体" w:eastAsia="宋体" w:cs="宋体"/>
          <w:color w:val="auto"/>
          <w:sz w:val="24"/>
          <w:szCs w:val="24"/>
        </w:rPr>
      </w:pPr>
      <w:r>
        <w:rPr>
          <w:rFonts w:hint="eastAsia" w:ascii="宋体" w:hAnsi="宋体" w:eastAsia="宋体" w:cs="宋体"/>
          <w:color w:val="auto"/>
          <w:spacing w:val="-4"/>
          <w:sz w:val="24"/>
          <w:szCs w:val="24"/>
        </w:rPr>
        <w:t>上传的投标文件撤销或修改。</w:t>
      </w:r>
    </w:p>
    <w:p w14:paraId="00925F9B">
      <w:pPr>
        <w:spacing w:before="157" w:line="219"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19.2</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2"/>
          <w:sz w:val="24"/>
          <w:szCs w:val="24"/>
        </w:rPr>
        <w:t>供应商所提交的投标文件在评审结束后，无论中标与否</w:t>
      </w:r>
      <w:r>
        <w:rPr>
          <w:rFonts w:hint="eastAsia" w:ascii="宋体" w:hAnsi="宋体" w:eastAsia="宋体" w:cs="宋体"/>
          <w:color w:val="auto"/>
          <w:spacing w:val="-3"/>
          <w:sz w:val="24"/>
          <w:szCs w:val="24"/>
        </w:rPr>
        <w:t>都不退还。</w:t>
      </w:r>
    </w:p>
    <w:p w14:paraId="4FCBC695">
      <w:pPr>
        <w:spacing w:before="154" w:line="220" w:lineRule="auto"/>
        <w:ind w:left="535"/>
        <w:rPr>
          <w:rFonts w:hint="eastAsia" w:ascii="宋体" w:hAnsi="宋体" w:eastAsia="宋体" w:cs="宋体"/>
          <w:color w:val="auto"/>
          <w:sz w:val="24"/>
          <w:szCs w:val="24"/>
        </w:rPr>
      </w:pPr>
      <w:r>
        <w:rPr>
          <w:rFonts w:hint="eastAsia" w:ascii="宋体" w:hAnsi="宋体" w:eastAsia="宋体" w:cs="宋体"/>
          <w:color w:val="auto"/>
          <w:spacing w:val="-2"/>
          <w:sz w:val="24"/>
          <w:szCs w:val="24"/>
        </w:rPr>
        <w:t>19.3 投标人不得在开标时间起至投标有效期期满前撤回投标文件。</w:t>
      </w:r>
    </w:p>
    <w:p w14:paraId="622DE551">
      <w:pPr>
        <w:spacing w:line="220" w:lineRule="auto"/>
        <w:rPr>
          <w:rFonts w:hint="eastAsia" w:ascii="宋体" w:hAnsi="宋体" w:eastAsia="宋体" w:cs="宋体"/>
          <w:color w:val="auto"/>
          <w:sz w:val="24"/>
          <w:szCs w:val="24"/>
        </w:rPr>
        <w:sectPr>
          <w:headerReference r:id="rId19" w:type="default"/>
          <w:footerReference r:id="rId20" w:type="default"/>
          <w:pgSz w:w="11907" w:h="16839"/>
          <w:pgMar w:top="1159" w:right="1670" w:bottom="1403" w:left="1673" w:header="884" w:footer="1232" w:gutter="0"/>
          <w:cols w:space="720" w:num="1"/>
        </w:sectPr>
      </w:pPr>
    </w:p>
    <w:p w14:paraId="5DD5D30A">
      <w:pPr>
        <w:spacing w:line="336" w:lineRule="auto"/>
        <w:rPr>
          <w:rFonts w:hint="eastAsia" w:ascii="宋体" w:hAnsi="宋体" w:eastAsia="宋体" w:cs="宋体"/>
          <w:color w:val="auto"/>
          <w:sz w:val="21"/>
        </w:rPr>
      </w:pPr>
    </w:p>
    <w:p w14:paraId="76E7DCCC">
      <w:pPr>
        <w:spacing w:line="336" w:lineRule="auto"/>
        <w:rPr>
          <w:rFonts w:hint="eastAsia" w:ascii="宋体" w:hAnsi="宋体" w:eastAsia="宋体" w:cs="宋体"/>
          <w:color w:val="auto"/>
          <w:sz w:val="21"/>
        </w:rPr>
      </w:pPr>
    </w:p>
    <w:p w14:paraId="76273CBF">
      <w:pPr>
        <w:spacing w:before="101" w:line="224" w:lineRule="auto"/>
        <w:ind w:left="3329"/>
        <w:rPr>
          <w:rFonts w:hint="eastAsia" w:ascii="宋体" w:hAnsi="宋体" w:eastAsia="宋体" w:cs="宋体"/>
          <w:color w:val="auto"/>
          <w:sz w:val="31"/>
          <w:szCs w:val="31"/>
        </w:rPr>
      </w:pPr>
      <w:bookmarkStart w:id="7" w:name="bookmark7"/>
      <w:bookmarkEnd w:id="7"/>
      <w:r>
        <w:rPr>
          <w:rFonts w:hint="eastAsia" w:ascii="宋体" w:hAnsi="宋体" w:eastAsia="宋体" w:cs="宋体"/>
          <w:color w:val="auto"/>
          <w:spacing w:val="5"/>
          <w:sz w:val="31"/>
          <w:szCs w:val="31"/>
          <w14:textOutline w14:w="5791" w14:cap="flat" w14:cmpd="sng">
            <w14:solidFill>
              <w14:srgbClr w14:val="000000"/>
            </w14:solidFill>
            <w14:prstDash w14:val="solid"/>
            <w14:miter w14:val="0"/>
          </w14:textOutline>
        </w:rPr>
        <w:t>第五章</w:t>
      </w:r>
      <w:r>
        <w:rPr>
          <w:rFonts w:hint="eastAsia" w:ascii="宋体" w:hAnsi="宋体" w:eastAsia="宋体" w:cs="宋体"/>
          <w:color w:val="auto"/>
          <w:spacing w:val="14"/>
          <w:sz w:val="31"/>
          <w:szCs w:val="31"/>
        </w:rPr>
        <w:t xml:space="preserve">  </w:t>
      </w:r>
      <w:r>
        <w:rPr>
          <w:rFonts w:hint="eastAsia" w:ascii="宋体" w:hAnsi="宋体" w:eastAsia="宋体" w:cs="宋体"/>
          <w:color w:val="auto"/>
          <w:spacing w:val="5"/>
          <w:sz w:val="31"/>
          <w:szCs w:val="31"/>
          <w14:textOutline w14:w="5791" w14:cap="flat" w14:cmpd="sng">
            <w14:solidFill>
              <w14:srgbClr w14:val="000000"/>
            </w14:solidFill>
            <w14:prstDash w14:val="solid"/>
            <w14:miter w14:val="0"/>
          </w14:textOutline>
        </w:rPr>
        <w:t>开标</w:t>
      </w:r>
    </w:p>
    <w:p w14:paraId="6FF3DDB1">
      <w:pPr>
        <w:spacing w:line="245" w:lineRule="auto"/>
        <w:rPr>
          <w:rFonts w:hint="eastAsia" w:ascii="宋体" w:hAnsi="宋体" w:eastAsia="宋体" w:cs="宋体"/>
          <w:color w:val="auto"/>
          <w:sz w:val="21"/>
        </w:rPr>
      </w:pPr>
    </w:p>
    <w:p w14:paraId="660BAC72">
      <w:pPr>
        <w:spacing w:line="246" w:lineRule="auto"/>
        <w:rPr>
          <w:rFonts w:hint="eastAsia" w:ascii="宋体" w:hAnsi="宋体" w:eastAsia="宋体" w:cs="宋体"/>
          <w:color w:val="auto"/>
          <w:sz w:val="21"/>
        </w:rPr>
      </w:pPr>
    </w:p>
    <w:p w14:paraId="7775E79F">
      <w:pPr>
        <w:spacing w:before="78" w:line="220" w:lineRule="auto"/>
        <w:ind w:left="523"/>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20．开标</w:t>
      </w:r>
    </w:p>
    <w:p w14:paraId="1013FB1D">
      <w:pPr>
        <w:spacing w:before="152" w:line="440" w:lineRule="exact"/>
        <w:ind w:right="26"/>
        <w:jc w:val="right"/>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20.1 本次招标将按招标公告中规定的时间、地点进行公开开标，所有投标人</w:t>
      </w:r>
    </w:p>
    <w:p w14:paraId="5D94949F">
      <w:pPr>
        <w:spacing w:line="220" w:lineRule="auto"/>
        <w:ind w:left="39"/>
        <w:rPr>
          <w:rFonts w:hint="eastAsia" w:ascii="宋体" w:hAnsi="宋体" w:eastAsia="宋体" w:cs="宋体"/>
          <w:color w:val="auto"/>
          <w:sz w:val="24"/>
          <w:szCs w:val="24"/>
        </w:rPr>
      </w:pPr>
      <w:r>
        <w:rPr>
          <w:rFonts w:hint="eastAsia" w:ascii="宋体" w:hAnsi="宋体" w:eastAsia="宋体" w:cs="宋体"/>
          <w:color w:val="auto"/>
          <w:spacing w:val="-4"/>
          <w:sz w:val="24"/>
          <w:szCs w:val="24"/>
        </w:rPr>
        <w:t>均应当准时在线参加开标。</w:t>
      </w:r>
    </w:p>
    <w:p w14:paraId="3511A1A7">
      <w:pPr>
        <w:spacing w:before="155" w:line="439"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20.2 开标由采购人或采购代理机构主持，须做好录音、录像工作；录音录像</w:t>
      </w:r>
    </w:p>
    <w:p w14:paraId="3FF2DFB5">
      <w:pPr>
        <w:spacing w:before="1" w:line="218" w:lineRule="auto"/>
        <w:ind w:left="38"/>
        <w:rPr>
          <w:rFonts w:hint="eastAsia" w:ascii="宋体" w:hAnsi="宋体" w:eastAsia="宋体" w:cs="宋体"/>
          <w:color w:val="auto"/>
          <w:sz w:val="24"/>
          <w:szCs w:val="24"/>
        </w:rPr>
      </w:pPr>
      <w:r>
        <w:rPr>
          <w:rFonts w:hint="eastAsia" w:ascii="宋体" w:hAnsi="宋体" w:eastAsia="宋体" w:cs="宋体"/>
          <w:color w:val="auto"/>
          <w:spacing w:val="-2"/>
          <w:sz w:val="24"/>
          <w:szCs w:val="24"/>
        </w:rPr>
        <w:t>应当清晰可辨，音像资料作为采购文件一并存档。</w:t>
      </w:r>
    </w:p>
    <w:p w14:paraId="35A60069">
      <w:pPr>
        <w:spacing w:before="154" w:line="220" w:lineRule="auto"/>
        <w:ind w:left="520"/>
        <w:rPr>
          <w:rFonts w:hint="eastAsia" w:ascii="宋体" w:hAnsi="宋体" w:eastAsia="宋体" w:cs="宋体"/>
          <w:color w:val="auto"/>
          <w:sz w:val="24"/>
          <w:szCs w:val="24"/>
        </w:rPr>
      </w:pPr>
      <w:r>
        <w:rPr>
          <w:rFonts w:hint="eastAsia" w:ascii="宋体" w:hAnsi="宋体" w:eastAsia="宋体" w:cs="宋体"/>
          <w:color w:val="auto"/>
          <w:spacing w:val="-3"/>
          <w:sz w:val="24"/>
          <w:szCs w:val="24"/>
        </w:rPr>
        <w:t>20.3</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3"/>
          <w:sz w:val="24"/>
          <w:szCs w:val="24"/>
        </w:rPr>
        <w:t>投标文件的解密</w:t>
      </w:r>
    </w:p>
    <w:p w14:paraId="475B502A">
      <w:pPr>
        <w:spacing w:before="157" w:line="439" w:lineRule="exact"/>
        <w:ind w:right="37"/>
        <w:jc w:val="right"/>
        <w:rPr>
          <w:rFonts w:hint="eastAsia" w:ascii="宋体" w:hAnsi="宋体" w:eastAsia="宋体" w:cs="宋体"/>
          <w:color w:val="auto"/>
          <w:sz w:val="24"/>
          <w:szCs w:val="24"/>
        </w:rPr>
      </w:pPr>
      <w:r>
        <w:rPr>
          <w:rFonts w:hint="eastAsia" w:ascii="宋体" w:hAnsi="宋体" w:eastAsia="宋体" w:cs="宋体"/>
          <w:color w:val="auto"/>
          <w:position w:val="15"/>
          <w:sz w:val="24"/>
          <w:szCs w:val="24"/>
        </w:rPr>
        <w:t>电子交易平台（新疆政府采购云平台）自动提取所有投标文件；提示投标人</w:t>
      </w:r>
    </w:p>
    <w:p w14:paraId="45F6DE86">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5"/>
          <w:sz w:val="24"/>
          <w:szCs w:val="24"/>
        </w:rPr>
        <w:t>按时在线签到、解密。</w:t>
      </w:r>
    </w:p>
    <w:p w14:paraId="76CF13FA">
      <w:pPr>
        <w:spacing w:before="153" w:line="220" w:lineRule="auto"/>
        <w:ind w:left="520"/>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投标人不足3家的，不得开标。</w:t>
      </w:r>
    </w:p>
    <w:p w14:paraId="24C6A097">
      <w:pPr>
        <w:spacing w:before="156" w:line="338" w:lineRule="auto"/>
        <w:ind w:left="40" w:right="30"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20.4 因投标人原因造成投标文件未解密的，视为撤销其投标文件；因投标人</w:t>
      </w:r>
      <w:r>
        <w:rPr>
          <w:rFonts w:hint="eastAsia" w:ascii="宋体" w:hAnsi="宋体" w:eastAsia="宋体" w:cs="宋体"/>
          <w:color w:val="auto"/>
          <w:spacing w:val="2"/>
          <w:sz w:val="24"/>
          <w:szCs w:val="24"/>
        </w:rPr>
        <w:t>之外的原因造成投标文件未解密的，视为撤回其投标文件。部分投标文件未解密</w:t>
      </w:r>
    </w:p>
    <w:p w14:paraId="277CD3FA">
      <w:pPr>
        <w:spacing w:line="219" w:lineRule="auto"/>
        <w:ind w:left="57"/>
        <w:rPr>
          <w:rFonts w:hint="eastAsia" w:ascii="宋体" w:hAnsi="宋体" w:eastAsia="宋体" w:cs="宋体"/>
          <w:color w:val="auto"/>
          <w:sz w:val="24"/>
          <w:szCs w:val="24"/>
        </w:rPr>
      </w:pPr>
      <w:r>
        <w:rPr>
          <w:rFonts w:hint="eastAsia" w:ascii="宋体" w:hAnsi="宋体" w:eastAsia="宋体" w:cs="宋体"/>
          <w:color w:val="auto"/>
          <w:spacing w:val="-4"/>
          <w:sz w:val="24"/>
          <w:szCs w:val="24"/>
        </w:rPr>
        <w:t>的，其他投标文件的开标可以继续进行。</w:t>
      </w:r>
    </w:p>
    <w:p w14:paraId="40D2AB3B">
      <w:pPr>
        <w:spacing w:before="156" w:line="338" w:lineRule="auto"/>
        <w:ind w:left="38" w:right="38" w:firstLine="483"/>
        <w:rPr>
          <w:rFonts w:hint="eastAsia" w:ascii="宋体" w:hAnsi="宋体" w:eastAsia="宋体" w:cs="宋体"/>
          <w:color w:val="auto"/>
          <w:sz w:val="24"/>
          <w:szCs w:val="24"/>
        </w:rPr>
      </w:pPr>
      <w:r>
        <w:rPr>
          <w:rFonts w:hint="eastAsia" w:ascii="宋体" w:hAnsi="宋体" w:eastAsia="宋体" w:cs="宋体"/>
          <w:color w:val="auto"/>
          <w:spacing w:val="1"/>
          <w:sz w:val="24"/>
          <w:szCs w:val="24"/>
        </w:rPr>
        <w:t>如供应商在开标时因特殊原因导致解密失败的，须经主管财政部</w:t>
      </w:r>
      <w:r>
        <w:rPr>
          <w:rFonts w:hint="eastAsia" w:ascii="宋体" w:hAnsi="宋体" w:eastAsia="宋体" w:cs="宋体"/>
          <w:color w:val="auto"/>
          <w:sz w:val="24"/>
          <w:szCs w:val="24"/>
        </w:rPr>
        <w:t>门批准后，</w:t>
      </w:r>
      <w:r>
        <w:rPr>
          <w:rFonts w:hint="eastAsia" w:ascii="宋体" w:hAnsi="宋体" w:eastAsia="宋体" w:cs="宋体"/>
          <w:color w:val="auto"/>
          <w:spacing w:val="2"/>
          <w:sz w:val="24"/>
          <w:szCs w:val="24"/>
        </w:rPr>
        <w:t>供应商将响应文件提供给采购代理机构，采购代理机构通过“异常”处理端口上</w:t>
      </w:r>
    </w:p>
    <w:p w14:paraId="1080CEA2">
      <w:pPr>
        <w:spacing w:before="1" w:line="218" w:lineRule="auto"/>
        <w:ind w:left="36"/>
        <w:rPr>
          <w:rFonts w:hint="eastAsia" w:ascii="宋体" w:hAnsi="宋体" w:eastAsia="宋体" w:cs="宋体"/>
          <w:color w:val="auto"/>
          <w:sz w:val="24"/>
          <w:szCs w:val="24"/>
        </w:rPr>
      </w:pPr>
      <w:r>
        <w:rPr>
          <w:rFonts w:hint="eastAsia" w:ascii="宋体" w:hAnsi="宋体" w:eastAsia="宋体" w:cs="宋体"/>
          <w:color w:val="auto"/>
          <w:spacing w:val="-8"/>
          <w:sz w:val="24"/>
          <w:szCs w:val="24"/>
        </w:rPr>
        <w:t>传解密。</w:t>
      </w:r>
    </w:p>
    <w:p w14:paraId="4F1C06F7">
      <w:pPr>
        <w:spacing w:before="158" w:line="439"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20.5 开标过程应当由采购人或者采购代理机构负责记录，由参加开标的各投</w:t>
      </w:r>
    </w:p>
    <w:p w14:paraId="293C5470">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2"/>
          <w:sz w:val="24"/>
          <w:szCs w:val="24"/>
        </w:rPr>
        <w:t>标人代表和相关工作人员签字确认后随采购文件一并存档。</w:t>
      </w:r>
    </w:p>
    <w:p w14:paraId="55A01B91">
      <w:pPr>
        <w:spacing w:before="154" w:line="339" w:lineRule="auto"/>
        <w:ind w:left="38" w:right="37" w:firstLine="482"/>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投标人代表对开标过程和开标记录有疑义，以及认为采购人、采购代理机构相关工作人员有需要回避的情形的，应当场提出询问或者回避申请。采购人、采</w:t>
      </w:r>
    </w:p>
    <w:p w14:paraId="7A5D090D">
      <w:pPr>
        <w:spacing w:before="1" w:line="218" w:lineRule="auto"/>
        <w:ind w:left="36"/>
        <w:rPr>
          <w:rFonts w:hint="eastAsia" w:ascii="宋体" w:hAnsi="宋体" w:eastAsia="宋体" w:cs="宋体"/>
          <w:color w:val="auto"/>
          <w:sz w:val="24"/>
          <w:szCs w:val="24"/>
        </w:rPr>
      </w:pPr>
      <w:r>
        <w:rPr>
          <w:rFonts w:hint="eastAsia" w:ascii="宋体" w:hAnsi="宋体" w:eastAsia="宋体" w:cs="宋体"/>
          <w:color w:val="auto"/>
          <w:spacing w:val="-2"/>
          <w:sz w:val="24"/>
          <w:szCs w:val="24"/>
        </w:rPr>
        <w:t>购代理机构对投标人代表提出的询问或者回避申请应当及时处理。</w:t>
      </w:r>
    </w:p>
    <w:p w14:paraId="22795FE5">
      <w:pPr>
        <w:spacing w:before="155" w:line="220" w:lineRule="auto"/>
        <w:ind w:left="520"/>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投标人未参加开标的，视同认可开标结果。</w:t>
      </w:r>
    </w:p>
    <w:p w14:paraId="76972F25">
      <w:pPr>
        <w:spacing w:line="220" w:lineRule="auto"/>
        <w:rPr>
          <w:rFonts w:hint="eastAsia" w:ascii="宋体" w:hAnsi="宋体" w:eastAsia="宋体" w:cs="宋体"/>
          <w:color w:val="auto"/>
          <w:sz w:val="24"/>
          <w:szCs w:val="24"/>
        </w:rPr>
        <w:sectPr>
          <w:footerReference r:id="rId21" w:type="default"/>
          <w:pgSz w:w="11907" w:h="16839"/>
          <w:pgMar w:top="1159" w:right="1670" w:bottom="1401" w:left="1673" w:header="884" w:footer="1232" w:gutter="0"/>
          <w:cols w:space="720" w:num="1"/>
        </w:sectPr>
      </w:pPr>
    </w:p>
    <w:p w14:paraId="69AB2CFF">
      <w:pPr>
        <w:spacing w:line="336" w:lineRule="auto"/>
        <w:rPr>
          <w:rFonts w:hint="eastAsia" w:ascii="宋体" w:hAnsi="宋体" w:eastAsia="宋体" w:cs="宋体"/>
          <w:color w:val="auto"/>
          <w:sz w:val="21"/>
        </w:rPr>
      </w:pPr>
    </w:p>
    <w:p w14:paraId="0365D91F">
      <w:pPr>
        <w:spacing w:line="336" w:lineRule="auto"/>
        <w:rPr>
          <w:rFonts w:hint="eastAsia" w:ascii="宋体" w:hAnsi="宋体" w:eastAsia="宋体" w:cs="宋体"/>
          <w:color w:val="auto"/>
          <w:sz w:val="21"/>
        </w:rPr>
      </w:pPr>
    </w:p>
    <w:p w14:paraId="4BB04217">
      <w:pPr>
        <w:spacing w:before="101" w:line="224" w:lineRule="auto"/>
        <w:ind w:left="3329"/>
        <w:rPr>
          <w:rFonts w:hint="eastAsia" w:ascii="宋体" w:hAnsi="宋体" w:eastAsia="宋体" w:cs="宋体"/>
          <w:color w:val="auto"/>
          <w:sz w:val="31"/>
          <w:szCs w:val="31"/>
        </w:rPr>
      </w:pPr>
      <w:bookmarkStart w:id="8" w:name="bookmark8"/>
      <w:bookmarkEnd w:id="8"/>
      <w:r>
        <w:rPr>
          <w:rFonts w:hint="eastAsia" w:ascii="宋体" w:hAnsi="宋体" w:eastAsia="宋体" w:cs="宋体"/>
          <w:color w:val="auto"/>
          <w:spacing w:val="5"/>
          <w:sz w:val="31"/>
          <w:szCs w:val="31"/>
          <w14:textOutline w14:w="5791" w14:cap="flat" w14:cmpd="sng">
            <w14:solidFill>
              <w14:srgbClr w14:val="000000"/>
            </w14:solidFill>
            <w14:prstDash w14:val="solid"/>
            <w14:miter w14:val="0"/>
          </w14:textOutline>
        </w:rPr>
        <w:t>第六章</w:t>
      </w:r>
      <w:r>
        <w:rPr>
          <w:rFonts w:hint="eastAsia" w:ascii="宋体" w:hAnsi="宋体" w:eastAsia="宋体" w:cs="宋体"/>
          <w:color w:val="auto"/>
          <w:spacing w:val="14"/>
          <w:sz w:val="31"/>
          <w:szCs w:val="31"/>
        </w:rPr>
        <w:t xml:space="preserve">  </w:t>
      </w:r>
      <w:r>
        <w:rPr>
          <w:rFonts w:hint="eastAsia" w:ascii="宋体" w:hAnsi="宋体" w:eastAsia="宋体" w:cs="宋体"/>
          <w:color w:val="auto"/>
          <w:spacing w:val="5"/>
          <w:sz w:val="31"/>
          <w:szCs w:val="31"/>
          <w14:textOutline w14:w="5791" w14:cap="flat" w14:cmpd="sng">
            <w14:solidFill>
              <w14:srgbClr w14:val="000000"/>
            </w14:solidFill>
            <w14:prstDash w14:val="solid"/>
            <w14:miter w14:val="0"/>
          </w14:textOutline>
        </w:rPr>
        <w:t>评标</w:t>
      </w:r>
    </w:p>
    <w:p w14:paraId="088A7BA0">
      <w:pPr>
        <w:spacing w:line="245" w:lineRule="auto"/>
        <w:rPr>
          <w:rFonts w:hint="eastAsia" w:ascii="宋体" w:hAnsi="宋体" w:eastAsia="宋体" w:cs="宋体"/>
          <w:color w:val="auto"/>
          <w:sz w:val="21"/>
        </w:rPr>
      </w:pPr>
    </w:p>
    <w:p w14:paraId="7E1F4757">
      <w:pPr>
        <w:spacing w:line="245" w:lineRule="auto"/>
        <w:rPr>
          <w:rFonts w:hint="eastAsia" w:ascii="宋体" w:hAnsi="宋体" w:eastAsia="宋体" w:cs="宋体"/>
          <w:color w:val="auto"/>
          <w:sz w:val="21"/>
        </w:rPr>
      </w:pPr>
    </w:p>
    <w:p w14:paraId="22831C3D">
      <w:pPr>
        <w:spacing w:before="78" w:line="219" w:lineRule="auto"/>
        <w:ind w:left="523"/>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21.评标委员会</w:t>
      </w:r>
    </w:p>
    <w:p w14:paraId="08B2D68F">
      <w:pPr>
        <w:spacing w:before="154" w:line="339" w:lineRule="auto"/>
        <w:ind w:left="39" w:leftChars="0" w:right="66" w:firstLine="598" w:firstLineChars="265"/>
        <w:rPr>
          <w:rFonts w:hint="eastAsia" w:ascii="宋体" w:hAnsi="宋体" w:eastAsia="宋体" w:cs="宋体"/>
          <w:color w:val="auto"/>
          <w:sz w:val="24"/>
          <w:szCs w:val="24"/>
        </w:rPr>
      </w:pPr>
      <w:r>
        <w:rPr>
          <w:rFonts w:hint="eastAsia" w:ascii="宋体" w:hAnsi="宋体" w:eastAsia="宋体" w:cs="宋体"/>
          <w:color w:val="auto"/>
          <w:spacing w:val="-7"/>
          <w:sz w:val="24"/>
          <w:szCs w:val="24"/>
        </w:rPr>
        <w:t>21.1 采购人将根据《中华人民共和国政府采购法》及相关的法律、法规等</w:t>
      </w:r>
      <w:r>
        <w:rPr>
          <w:rFonts w:hint="eastAsia" w:ascii="宋体" w:hAnsi="宋体" w:eastAsia="宋体" w:cs="宋体"/>
          <w:color w:val="auto"/>
          <w:spacing w:val="-8"/>
          <w:sz w:val="24"/>
          <w:szCs w:val="24"/>
        </w:rPr>
        <w:t>，依</w:t>
      </w:r>
      <w:r>
        <w:rPr>
          <w:rFonts w:hint="eastAsia" w:ascii="宋体" w:hAnsi="宋体" w:eastAsia="宋体" w:cs="宋体"/>
          <w:color w:val="auto"/>
          <w:spacing w:val="-4"/>
          <w:sz w:val="24"/>
          <w:szCs w:val="24"/>
        </w:rPr>
        <w:t>法组建本次招标的评标委员会，负责本次招标的评审、评标等活动。评标委员</w:t>
      </w:r>
      <w:r>
        <w:rPr>
          <w:rFonts w:hint="eastAsia" w:ascii="宋体" w:hAnsi="宋体" w:eastAsia="宋体" w:cs="宋体"/>
          <w:color w:val="auto"/>
          <w:spacing w:val="-5"/>
          <w:sz w:val="24"/>
          <w:szCs w:val="24"/>
        </w:rPr>
        <w:t>会负责向采购人推荐中标候选人或者根据采购人的授权直接确定中标人。</w:t>
      </w:r>
    </w:p>
    <w:p w14:paraId="5FE0EB00">
      <w:pPr>
        <w:spacing w:before="154" w:line="218" w:lineRule="auto"/>
        <w:ind w:left="513" w:leftChars="0" w:firstLine="125" w:firstLineChars="54"/>
        <w:rPr>
          <w:rFonts w:hint="eastAsia" w:ascii="宋体" w:hAnsi="宋体" w:eastAsia="宋体" w:cs="宋体"/>
          <w:color w:val="auto"/>
          <w:sz w:val="24"/>
          <w:szCs w:val="24"/>
        </w:rPr>
      </w:pPr>
      <w:r>
        <w:rPr>
          <w:rFonts w:hint="eastAsia" w:ascii="宋体" w:hAnsi="宋体" w:eastAsia="宋体" w:cs="宋体"/>
          <w:color w:val="auto"/>
          <w:spacing w:val="-4"/>
          <w:sz w:val="24"/>
          <w:szCs w:val="24"/>
        </w:rPr>
        <w:t>21.2 评标委员会成员名单在评标结果公告前应当保</w:t>
      </w:r>
      <w:r>
        <w:rPr>
          <w:rFonts w:hint="eastAsia" w:ascii="宋体" w:hAnsi="宋体" w:eastAsia="宋体" w:cs="宋体"/>
          <w:color w:val="auto"/>
          <w:spacing w:val="-5"/>
          <w:sz w:val="24"/>
          <w:szCs w:val="24"/>
        </w:rPr>
        <w:t>密。</w:t>
      </w:r>
    </w:p>
    <w:p w14:paraId="7C40A336">
      <w:pPr>
        <w:spacing w:before="156" w:line="442" w:lineRule="exact"/>
        <w:ind w:right="62"/>
        <w:jc w:val="right"/>
        <w:rPr>
          <w:rFonts w:hint="eastAsia" w:ascii="宋体" w:hAnsi="宋体" w:eastAsia="宋体" w:cs="宋体"/>
          <w:color w:val="auto"/>
          <w:sz w:val="24"/>
          <w:szCs w:val="24"/>
        </w:rPr>
      </w:pPr>
      <w:r>
        <w:rPr>
          <w:rFonts w:hint="eastAsia" w:ascii="宋体" w:hAnsi="宋体" w:eastAsia="宋体" w:cs="宋体"/>
          <w:color w:val="auto"/>
          <w:spacing w:val="-7"/>
          <w:position w:val="15"/>
          <w:sz w:val="24"/>
          <w:szCs w:val="24"/>
        </w:rPr>
        <w:t>21.3 评标委员会由采购人代表和评审</w:t>
      </w:r>
      <w:r>
        <w:rPr>
          <w:rFonts w:hint="eastAsia" w:ascii="宋体" w:hAnsi="宋体" w:eastAsia="宋体" w:cs="宋体"/>
          <w:color w:val="auto"/>
          <w:spacing w:val="-8"/>
          <w:position w:val="15"/>
          <w:sz w:val="24"/>
          <w:szCs w:val="24"/>
        </w:rPr>
        <w:t>专家组成，成员人数应当为5人或以上单</w:t>
      </w:r>
    </w:p>
    <w:p w14:paraId="02965380">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5"/>
          <w:sz w:val="24"/>
          <w:szCs w:val="24"/>
        </w:rPr>
        <w:t>数，其中评审专家不得少于成员总数的三分之二。</w:t>
      </w:r>
    </w:p>
    <w:p w14:paraId="3834D2EC">
      <w:pPr>
        <w:spacing w:before="154" w:line="439" w:lineRule="exact"/>
        <w:ind w:right="64"/>
        <w:jc w:val="right"/>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21.4采购人或者采购代理机构应当从省级以上财政部门设立的政府采购评审</w:t>
      </w:r>
    </w:p>
    <w:p w14:paraId="6C5A2BEC">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专家库中，通过随机方式抽取评审专家。</w:t>
      </w:r>
    </w:p>
    <w:p w14:paraId="6CD4A63B">
      <w:pPr>
        <w:spacing w:before="157" w:line="439" w:lineRule="exact"/>
        <w:ind w:right="64"/>
        <w:jc w:val="right"/>
        <w:rPr>
          <w:rFonts w:hint="eastAsia" w:ascii="宋体" w:hAnsi="宋体" w:eastAsia="宋体" w:cs="宋体"/>
          <w:color w:val="auto"/>
          <w:sz w:val="24"/>
          <w:szCs w:val="24"/>
        </w:rPr>
      </w:pPr>
      <w:r>
        <w:rPr>
          <w:rFonts w:hint="eastAsia" w:ascii="宋体" w:hAnsi="宋体" w:eastAsia="宋体" w:cs="宋体"/>
          <w:color w:val="auto"/>
          <w:spacing w:val="-4"/>
          <w:position w:val="15"/>
          <w:sz w:val="24"/>
          <w:szCs w:val="24"/>
        </w:rPr>
        <w:t>对技术复杂、专业性强的采购项目，通过随机方式难以确定合适评审专家的，</w:t>
      </w:r>
    </w:p>
    <w:p w14:paraId="6C047656">
      <w:pPr>
        <w:spacing w:before="1" w:line="218" w:lineRule="auto"/>
        <w:ind w:left="40"/>
        <w:rPr>
          <w:rFonts w:hint="eastAsia" w:ascii="宋体" w:hAnsi="宋体" w:eastAsia="宋体" w:cs="宋体"/>
          <w:color w:val="auto"/>
          <w:sz w:val="24"/>
          <w:szCs w:val="24"/>
        </w:rPr>
      </w:pPr>
      <w:r>
        <w:rPr>
          <w:rFonts w:hint="eastAsia" w:ascii="宋体" w:hAnsi="宋体" w:eastAsia="宋体" w:cs="宋体"/>
          <w:color w:val="auto"/>
          <w:spacing w:val="-4"/>
          <w:sz w:val="24"/>
          <w:szCs w:val="24"/>
        </w:rPr>
        <w:t>经主管预算单位同意，采购人可以自行选定相应专</w:t>
      </w:r>
      <w:r>
        <w:rPr>
          <w:rFonts w:hint="eastAsia" w:ascii="宋体" w:hAnsi="宋体" w:eastAsia="宋体" w:cs="宋体"/>
          <w:color w:val="auto"/>
          <w:spacing w:val="-5"/>
          <w:sz w:val="24"/>
          <w:szCs w:val="24"/>
        </w:rPr>
        <w:t>业领域的评审专家。</w:t>
      </w:r>
    </w:p>
    <w:p w14:paraId="5A628E9E">
      <w:pPr>
        <w:spacing w:before="154" w:line="339" w:lineRule="auto"/>
        <w:ind w:left="40" w:right="66" w:firstLine="473"/>
        <w:rPr>
          <w:rFonts w:hint="eastAsia" w:ascii="宋体" w:hAnsi="宋体" w:eastAsia="宋体" w:cs="宋体"/>
          <w:color w:val="auto"/>
          <w:sz w:val="24"/>
          <w:szCs w:val="24"/>
        </w:rPr>
      </w:pPr>
      <w:r>
        <w:rPr>
          <w:rFonts w:hint="eastAsia" w:ascii="宋体" w:hAnsi="宋体" w:eastAsia="宋体" w:cs="宋体"/>
          <w:color w:val="auto"/>
          <w:spacing w:val="-6"/>
          <w:sz w:val="24"/>
          <w:szCs w:val="24"/>
        </w:rPr>
        <w:t>21.5</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6"/>
          <w:sz w:val="24"/>
          <w:szCs w:val="24"/>
        </w:rPr>
        <w:t>评标中因评审成员缺席、回避或者健康等特殊原因导致评标委员会组成不</w:t>
      </w:r>
      <w:r>
        <w:rPr>
          <w:rFonts w:hint="eastAsia" w:ascii="宋体" w:hAnsi="宋体" w:eastAsia="宋体" w:cs="宋体"/>
          <w:color w:val="auto"/>
          <w:spacing w:val="-4"/>
          <w:sz w:val="24"/>
          <w:szCs w:val="24"/>
        </w:rPr>
        <w:t>符合相关规定的，采购人或者采购代理机构应当依法补足后继续评标。被更</w:t>
      </w:r>
      <w:r>
        <w:rPr>
          <w:rFonts w:hint="eastAsia" w:ascii="宋体" w:hAnsi="宋体" w:eastAsia="宋体" w:cs="宋体"/>
          <w:color w:val="auto"/>
          <w:spacing w:val="-5"/>
          <w:sz w:val="24"/>
          <w:szCs w:val="24"/>
        </w:rPr>
        <w:t>换的评</w:t>
      </w:r>
    </w:p>
    <w:p w14:paraId="3AE5A0AE">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标委员会成员所作出的评标意见无效。</w:t>
      </w:r>
    </w:p>
    <w:p w14:paraId="3E19937B">
      <w:pPr>
        <w:spacing w:before="155" w:line="339" w:lineRule="auto"/>
        <w:ind w:left="37" w:firstLine="475"/>
        <w:rPr>
          <w:rFonts w:hint="eastAsia" w:ascii="宋体" w:hAnsi="宋体" w:eastAsia="宋体" w:cs="宋体"/>
          <w:color w:val="auto"/>
          <w:sz w:val="24"/>
          <w:szCs w:val="24"/>
        </w:rPr>
      </w:pPr>
      <w:r>
        <w:rPr>
          <w:rFonts w:hint="eastAsia" w:ascii="宋体" w:hAnsi="宋体" w:eastAsia="宋体" w:cs="宋体"/>
          <w:color w:val="auto"/>
          <w:spacing w:val="-9"/>
          <w:sz w:val="24"/>
          <w:szCs w:val="24"/>
        </w:rPr>
        <w:t>无法及时补足评标委员会成员的，采购人或者采购代理机构应当停止评标活动，</w:t>
      </w:r>
      <w:r>
        <w:rPr>
          <w:rFonts w:hint="eastAsia" w:ascii="宋体" w:hAnsi="宋体" w:eastAsia="宋体" w:cs="宋体"/>
          <w:color w:val="auto"/>
          <w:spacing w:val="-4"/>
          <w:sz w:val="24"/>
          <w:szCs w:val="24"/>
        </w:rPr>
        <w:t>封存所有投标文件和开标、评标资料，依法重新组建评标委员会进行评标。原评标</w:t>
      </w:r>
    </w:p>
    <w:p w14:paraId="5F6AB93E">
      <w:pPr>
        <w:spacing w:before="1" w:line="218" w:lineRule="auto"/>
        <w:ind w:left="37"/>
        <w:rPr>
          <w:rFonts w:hint="eastAsia" w:ascii="宋体" w:hAnsi="宋体" w:eastAsia="宋体" w:cs="宋体"/>
          <w:color w:val="auto"/>
          <w:sz w:val="24"/>
          <w:szCs w:val="24"/>
        </w:rPr>
      </w:pPr>
      <w:r>
        <w:rPr>
          <w:rFonts w:hint="eastAsia" w:ascii="宋体" w:hAnsi="宋体" w:eastAsia="宋体" w:cs="宋体"/>
          <w:color w:val="auto"/>
          <w:spacing w:val="-5"/>
          <w:sz w:val="24"/>
          <w:szCs w:val="24"/>
        </w:rPr>
        <w:t>委员会所作出的评标意见无效。</w:t>
      </w:r>
    </w:p>
    <w:p w14:paraId="5E4004BC">
      <w:pPr>
        <w:spacing w:before="155" w:line="441" w:lineRule="exact"/>
        <w:ind w:right="64"/>
        <w:jc w:val="right"/>
        <w:rPr>
          <w:rFonts w:hint="eastAsia" w:ascii="宋体" w:hAnsi="宋体" w:eastAsia="宋体" w:cs="宋体"/>
          <w:color w:val="auto"/>
          <w:sz w:val="24"/>
          <w:szCs w:val="24"/>
        </w:rPr>
      </w:pPr>
      <w:r>
        <w:rPr>
          <w:rFonts w:hint="eastAsia" w:ascii="宋体" w:hAnsi="宋体" w:eastAsia="宋体" w:cs="宋体"/>
          <w:color w:val="auto"/>
          <w:spacing w:val="-4"/>
          <w:position w:val="15"/>
          <w:sz w:val="24"/>
          <w:szCs w:val="24"/>
        </w:rPr>
        <w:t>采购人或者采购代理机构应当将变更、重新组建评标委员会的情况予以记录，</w:t>
      </w:r>
    </w:p>
    <w:p w14:paraId="69C9F775">
      <w:pPr>
        <w:spacing w:before="1" w:line="218" w:lineRule="auto"/>
        <w:ind w:left="43"/>
        <w:rPr>
          <w:rFonts w:hint="eastAsia" w:ascii="宋体" w:hAnsi="宋体" w:eastAsia="宋体" w:cs="宋体"/>
          <w:color w:val="auto"/>
          <w:sz w:val="24"/>
          <w:szCs w:val="24"/>
        </w:rPr>
      </w:pPr>
      <w:r>
        <w:rPr>
          <w:rFonts w:hint="eastAsia" w:ascii="宋体" w:hAnsi="宋体" w:eastAsia="宋体" w:cs="宋体"/>
          <w:color w:val="auto"/>
          <w:spacing w:val="-5"/>
          <w:sz w:val="24"/>
          <w:szCs w:val="24"/>
        </w:rPr>
        <w:t>并随采购文件一并存档。</w:t>
      </w:r>
    </w:p>
    <w:p w14:paraId="4AABF520">
      <w:pPr>
        <w:spacing w:before="155" w:line="220" w:lineRule="auto"/>
        <w:ind w:left="513"/>
        <w:rPr>
          <w:rFonts w:hint="eastAsia" w:ascii="宋体" w:hAnsi="宋体" w:eastAsia="宋体" w:cs="宋体"/>
          <w:color w:val="auto"/>
          <w:sz w:val="24"/>
          <w:szCs w:val="24"/>
        </w:rPr>
      </w:pPr>
      <w:r>
        <w:rPr>
          <w:rFonts w:hint="eastAsia" w:ascii="宋体" w:hAnsi="宋体" w:eastAsia="宋体" w:cs="宋体"/>
          <w:color w:val="auto"/>
          <w:spacing w:val="-5"/>
          <w:sz w:val="24"/>
          <w:szCs w:val="24"/>
        </w:rPr>
        <w:t>21.6</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5"/>
          <w:sz w:val="24"/>
          <w:szCs w:val="24"/>
        </w:rPr>
        <w:t>评标专家应符合下列条件：</w:t>
      </w:r>
    </w:p>
    <w:p w14:paraId="0C09A8B9">
      <w:pPr>
        <w:spacing w:before="153" w:line="442" w:lineRule="exact"/>
        <w:ind w:right="58"/>
        <w:jc w:val="right"/>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21.6.1</w:t>
      </w:r>
      <w:r>
        <w:rPr>
          <w:rFonts w:hint="eastAsia" w:ascii="宋体" w:hAnsi="宋体" w:eastAsia="宋体" w:cs="宋体"/>
          <w:color w:val="auto"/>
          <w:spacing w:val="-31"/>
          <w:position w:val="15"/>
          <w:sz w:val="24"/>
          <w:szCs w:val="24"/>
        </w:rPr>
        <w:t xml:space="preserve"> </w:t>
      </w:r>
      <w:r>
        <w:rPr>
          <w:rFonts w:hint="eastAsia" w:ascii="宋体" w:hAnsi="宋体" w:eastAsia="宋体" w:cs="宋体"/>
          <w:color w:val="auto"/>
          <w:spacing w:val="-6"/>
          <w:position w:val="15"/>
          <w:sz w:val="24"/>
          <w:szCs w:val="24"/>
        </w:rPr>
        <w:t>具有良好的职业道德，廉洁自律，遵纪守法，无行贿、受贿、欺诈等不</w:t>
      </w:r>
    </w:p>
    <w:p w14:paraId="531D1974">
      <w:pPr>
        <w:spacing w:before="1" w:line="219" w:lineRule="auto"/>
        <w:ind w:left="76"/>
        <w:rPr>
          <w:rFonts w:hint="eastAsia" w:ascii="宋体" w:hAnsi="宋体" w:eastAsia="宋体" w:cs="宋体"/>
          <w:color w:val="auto"/>
          <w:sz w:val="24"/>
          <w:szCs w:val="24"/>
        </w:rPr>
      </w:pPr>
      <w:r>
        <w:rPr>
          <w:rFonts w:hint="eastAsia" w:ascii="宋体" w:hAnsi="宋体" w:eastAsia="宋体" w:cs="宋体"/>
          <w:color w:val="auto"/>
          <w:spacing w:val="-11"/>
          <w:sz w:val="24"/>
          <w:szCs w:val="24"/>
        </w:rPr>
        <w:t>良信用记录；</w:t>
      </w:r>
    </w:p>
    <w:p w14:paraId="30A86F54">
      <w:pPr>
        <w:spacing w:before="154" w:line="439" w:lineRule="exact"/>
        <w:ind w:right="50"/>
        <w:jc w:val="center"/>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lang w:val="en-US" w:eastAsia="zh-CN"/>
        </w:rPr>
        <w:t xml:space="preserve">   </w:t>
      </w:r>
      <w:r>
        <w:rPr>
          <w:rFonts w:hint="eastAsia" w:ascii="宋体" w:hAnsi="宋体" w:eastAsia="宋体" w:cs="宋体"/>
          <w:color w:val="auto"/>
          <w:spacing w:val="-6"/>
          <w:position w:val="15"/>
          <w:sz w:val="24"/>
          <w:szCs w:val="24"/>
        </w:rPr>
        <w:t>21.6.2</w:t>
      </w:r>
      <w:r>
        <w:rPr>
          <w:rFonts w:hint="eastAsia" w:ascii="宋体" w:hAnsi="宋体" w:eastAsia="宋体" w:cs="宋体"/>
          <w:color w:val="auto"/>
          <w:spacing w:val="-40"/>
          <w:position w:val="15"/>
          <w:sz w:val="24"/>
          <w:szCs w:val="24"/>
        </w:rPr>
        <w:t xml:space="preserve"> </w:t>
      </w:r>
      <w:r>
        <w:rPr>
          <w:rFonts w:hint="eastAsia" w:ascii="宋体" w:hAnsi="宋体" w:eastAsia="宋体" w:cs="宋体"/>
          <w:color w:val="auto"/>
          <w:spacing w:val="-6"/>
          <w:position w:val="15"/>
          <w:sz w:val="24"/>
          <w:szCs w:val="24"/>
        </w:rPr>
        <w:t>具有中级专业技术职称或同等专业水平且从事相关领域工作满8年，或</w:t>
      </w:r>
    </w:p>
    <w:p w14:paraId="5C5F3831">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5"/>
          <w:sz w:val="24"/>
          <w:szCs w:val="24"/>
        </w:rPr>
        <w:t>者具有高级专业技术职称或同等专业水平；</w:t>
      </w:r>
    </w:p>
    <w:p w14:paraId="5A590EE7">
      <w:pPr>
        <w:spacing w:before="156" w:line="219" w:lineRule="auto"/>
        <w:ind w:left="513"/>
        <w:rPr>
          <w:rFonts w:hint="eastAsia" w:ascii="宋体" w:hAnsi="宋体" w:eastAsia="宋体" w:cs="宋体"/>
          <w:color w:val="auto"/>
          <w:sz w:val="24"/>
          <w:szCs w:val="24"/>
        </w:rPr>
      </w:pPr>
      <w:r>
        <w:rPr>
          <w:rFonts w:hint="eastAsia" w:ascii="宋体" w:hAnsi="宋体" w:eastAsia="宋体" w:cs="宋体"/>
          <w:color w:val="auto"/>
          <w:spacing w:val="-4"/>
          <w:sz w:val="24"/>
          <w:szCs w:val="24"/>
        </w:rPr>
        <w:t>21.6.3 熟悉政府采购相关政策法规；</w:t>
      </w:r>
    </w:p>
    <w:p w14:paraId="4D79A888">
      <w:pPr>
        <w:spacing w:before="155" w:line="439" w:lineRule="exact"/>
        <w:ind w:right="61"/>
        <w:jc w:val="right"/>
        <w:rPr>
          <w:rFonts w:hint="eastAsia" w:ascii="宋体" w:hAnsi="宋体" w:eastAsia="宋体" w:cs="宋体"/>
          <w:color w:val="auto"/>
          <w:sz w:val="24"/>
          <w:szCs w:val="24"/>
        </w:rPr>
      </w:pPr>
      <w:r>
        <w:rPr>
          <w:rFonts w:hint="eastAsia" w:ascii="宋体" w:hAnsi="宋体" w:eastAsia="宋体" w:cs="宋体"/>
          <w:color w:val="auto"/>
          <w:spacing w:val="-5"/>
          <w:position w:val="15"/>
          <w:sz w:val="24"/>
          <w:szCs w:val="24"/>
        </w:rPr>
        <w:t>21.6.4</w:t>
      </w:r>
      <w:r>
        <w:rPr>
          <w:rFonts w:hint="eastAsia" w:ascii="宋体" w:hAnsi="宋体" w:eastAsia="宋体" w:cs="宋体"/>
          <w:color w:val="auto"/>
          <w:spacing w:val="-53"/>
          <w:position w:val="15"/>
          <w:sz w:val="24"/>
          <w:szCs w:val="24"/>
        </w:rPr>
        <w:t xml:space="preserve"> </w:t>
      </w:r>
      <w:r>
        <w:rPr>
          <w:rFonts w:hint="eastAsia" w:ascii="宋体" w:hAnsi="宋体" w:eastAsia="宋体" w:cs="宋体"/>
          <w:color w:val="auto"/>
          <w:spacing w:val="-5"/>
          <w:position w:val="15"/>
          <w:sz w:val="24"/>
          <w:szCs w:val="24"/>
        </w:rPr>
        <w:t>承诺以独立身份参加评审工作</w:t>
      </w:r>
      <w:r>
        <w:rPr>
          <w:rFonts w:hint="eastAsia" w:ascii="宋体" w:hAnsi="宋体" w:eastAsia="宋体" w:cs="宋体"/>
          <w:color w:val="auto"/>
          <w:spacing w:val="-6"/>
          <w:position w:val="15"/>
          <w:sz w:val="24"/>
          <w:szCs w:val="24"/>
        </w:rPr>
        <w:t>，依法履行评审专家工作职责并承担相应</w:t>
      </w:r>
    </w:p>
    <w:p w14:paraId="0FF6F003">
      <w:pPr>
        <w:spacing w:before="1" w:line="219"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法律责任的中国公民；</w:t>
      </w:r>
    </w:p>
    <w:p w14:paraId="524FBE5B">
      <w:pPr>
        <w:spacing w:before="155" w:line="220" w:lineRule="auto"/>
        <w:ind w:left="513"/>
        <w:rPr>
          <w:rFonts w:hint="eastAsia" w:ascii="宋体" w:hAnsi="宋体" w:eastAsia="宋体" w:cs="宋体"/>
          <w:color w:val="auto"/>
          <w:sz w:val="24"/>
          <w:szCs w:val="24"/>
        </w:rPr>
      </w:pPr>
      <w:r>
        <w:rPr>
          <w:rFonts w:hint="eastAsia" w:ascii="宋体" w:hAnsi="宋体" w:eastAsia="宋体" w:cs="宋体"/>
          <w:color w:val="auto"/>
          <w:spacing w:val="-4"/>
          <w:sz w:val="24"/>
          <w:szCs w:val="24"/>
        </w:rPr>
        <w:t>21.6.5 身体健康，能够承担评审工作；</w:t>
      </w:r>
    </w:p>
    <w:p w14:paraId="29A26253">
      <w:pPr>
        <w:spacing w:line="220" w:lineRule="auto"/>
        <w:rPr>
          <w:rFonts w:hint="eastAsia" w:ascii="宋体" w:hAnsi="宋体" w:eastAsia="宋体" w:cs="宋体"/>
          <w:color w:val="auto"/>
          <w:sz w:val="24"/>
          <w:szCs w:val="24"/>
        </w:rPr>
        <w:sectPr>
          <w:headerReference r:id="rId22" w:type="default"/>
          <w:footerReference r:id="rId23" w:type="default"/>
          <w:pgSz w:w="11907" w:h="16839"/>
          <w:pgMar w:top="1159" w:right="1632" w:bottom="1404" w:left="1673" w:header="884" w:footer="1232" w:gutter="0"/>
          <w:cols w:space="720" w:num="1"/>
        </w:sectPr>
      </w:pPr>
    </w:p>
    <w:p w14:paraId="2329F111">
      <w:pPr>
        <w:spacing w:line="325" w:lineRule="auto"/>
        <w:rPr>
          <w:rFonts w:hint="eastAsia" w:ascii="宋体" w:hAnsi="宋体" w:eastAsia="宋体" w:cs="宋体"/>
          <w:color w:val="auto"/>
          <w:sz w:val="21"/>
        </w:rPr>
      </w:pPr>
    </w:p>
    <w:p w14:paraId="22EBB8FA">
      <w:pPr>
        <w:spacing w:before="78" w:line="440" w:lineRule="exact"/>
        <w:ind w:left="513"/>
        <w:rPr>
          <w:rFonts w:hint="eastAsia" w:ascii="宋体" w:hAnsi="宋体" w:eastAsia="宋体" w:cs="宋体"/>
          <w:color w:val="auto"/>
          <w:sz w:val="24"/>
          <w:szCs w:val="24"/>
        </w:rPr>
      </w:pPr>
      <w:r>
        <w:rPr>
          <w:rFonts w:hint="eastAsia" w:ascii="宋体" w:hAnsi="宋体" w:eastAsia="宋体" w:cs="宋体"/>
          <w:color w:val="auto"/>
          <w:spacing w:val="-8"/>
          <w:position w:val="15"/>
          <w:sz w:val="24"/>
          <w:szCs w:val="24"/>
        </w:rPr>
        <w:t>21.6.6</w:t>
      </w:r>
      <w:r>
        <w:rPr>
          <w:rFonts w:hint="eastAsia" w:ascii="宋体" w:hAnsi="宋体" w:eastAsia="宋体" w:cs="宋体"/>
          <w:color w:val="auto"/>
          <w:spacing w:val="37"/>
          <w:position w:val="15"/>
          <w:sz w:val="24"/>
          <w:szCs w:val="24"/>
        </w:rPr>
        <w:t xml:space="preserve"> </w:t>
      </w:r>
      <w:r>
        <w:rPr>
          <w:rFonts w:hint="eastAsia" w:ascii="宋体" w:hAnsi="宋体" w:eastAsia="宋体" w:cs="宋体"/>
          <w:color w:val="auto"/>
          <w:spacing w:val="-8"/>
          <w:position w:val="15"/>
          <w:sz w:val="24"/>
          <w:szCs w:val="24"/>
        </w:rPr>
        <w:t>申请成为评审专家前三年内，无《政府采购评审专家管理办法》中规定</w:t>
      </w:r>
    </w:p>
    <w:p w14:paraId="669DC490">
      <w:pPr>
        <w:spacing w:line="220" w:lineRule="auto"/>
        <w:ind w:left="57"/>
        <w:rPr>
          <w:rFonts w:hint="eastAsia" w:ascii="宋体" w:hAnsi="宋体" w:eastAsia="宋体" w:cs="宋体"/>
          <w:color w:val="auto"/>
          <w:sz w:val="24"/>
          <w:szCs w:val="24"/>
        </w:rPr>
      </w:pPr>
      <w:r>
        <w:rPr>
          <w:rFonts w:hint="eastAsia" w:ascii="宋体" w:hAnsi="宋体" w:eastAsia="宋体" w:cs="宋体"/>
          <w:color w:val="auto"/>
          <w:spacing w:val="-7"/>
          <w:sz w:val="24"/>
          <w:szCs w:val="24"/>
        </w:rPr>
        <w:t>的不良行为记录。</w:t>
      </w:r>
    </w:p>
    <w:p w14:paraId="500EF467">
      <w:pPr>
        <w:spacing w:before="152" w:line="219" w:lineRule="auto"/>
        <w:ind w:left="511"/>
        <w:rPr>
          <w:rFonts w:hint="eastAsia" w:ascii="宋体" w:hAnsi="宋体" w:eastAsia="宋体" w:cs="宋体"/>
          <w:color w:val="auto"/>
          <w:sz w:val="24"/>
          <w:szCs w:val="24"/>
        </w:rPr>
      </w:pPr>
      <w:r>
        <w:rPr>
          <w:rFonts w:hint="eastAsia" w:ascii="宋体" w:hAnsi="宋体" w:eastAsia="宋体" w:cs="宋体"/>
          <w:color w:val="auto"/>
          <w:spacing w:val="-5"/>
          <w:sz w:val="24"/>
          <w:szCs w:val="24"/>
        </w:rPr>
        <w:t>有下列情形之一的，不得担任评标委员会成员：</w:t>
      </w:r>
    </w:p>
    <w:p w14:paraId="07B9356A">
      <w:pPr>
        <w:spacing w:before="157" w:line="439" w:lineRule="exact"/>
        <w:jc w:val="right"/>
        <w:rPr>
          <w:rFonts w:hint="eastAsia" w:ascii="宋体" w:hAnsi="宋体" w:eastAsia="宋体" w:cs="宋体"/>
          <w:color w:val="auto"/>
          <w:sz w:val="24"/>
          <w:szCs w:val="24"/>
        </w:rPr>
      </w:pPr>
      <w:r>
        <w:rPr>
          <w:rFonts w:hint="eastAsia" w:ascii="宋体" w:hAnsi="宋体" w:eastAsia="宋体" w:cs="宋体"/>
          <w:color w:val="auto"/>
          <w:spacing w:val="-12"/>
          <w:position w:val="15"/>
          <w:sz w:val="24"/>
          <w:szCs w:val="24"/>
        </w:rPr>
        <w:t>(1)参加采购活动前三年内，与供应商存在劳动关系，或</w:t>
      </w:r>
      <w:r>
        <w:rPr>
          <w:rFonts w:hint="eastAsia" w:ascii="宋体" w:hAnsi="宋体" w:eastAsia="宋体" w:cs="宋体"/>
          <w:color w:val="auto"/>
          <w:spacing w:val="-13"/>
          <w:position w:val="15"/>
          <w:sz w:val="24"/>
          <w:szCs w:val="24"/>
        </w:rPr>
        <w:t>者担任过供应商的董事、</w:t>
      </w:r>
    </w:p>
    <w:p w14:paraId="5E93C7CB">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监事，或者是供应商的控股股东或实际控制人；</w:t>
      </w:r>
    </w:p>
    <w:p w14:paraId="0EEE3553">
      <w:pPr>
        <w:spacing w:before="154" w:line="442" w:lineRule="exact"/>
        <w:ind w:left="553"/>
        <w:rPr>
          <w:rFonts w:hint="eastAsia" w:ascii="宋体" w:hAnsi="宋体" w:eastAsia="宋体" w:cs="宋体"/>
          <w:color w:val="auto"/>
          <w:sz w:val="24"/>
          <w:szCs w:val="24"/>
        </w:rPr>
      </w:pPr>
      <w:r>
        <w:rPr>
          <w:rFonts w:hint="eastAsia" w:ascii="宋体" w:hAnsi="宋体" w:eastAsia="宋体" w:cs="宋体"/>
          <w:color w:val="auto"/>
          <w:spacing w:val="-8"/>
          <w:position w:val="15"/>
          <w:sz w:val="24"/>
          <w:szCs w:val="24"/>
        </w:rPr>
        <w:t>(2)与供应商的法定代表人或者负责人有夫妻、直系血亲、三代</w:t>
      </w:r>
      <w:r>
        <w:rPr>
          <w:rFonts w:hint="eastAsia" w:ascii="宋体" w:hAnsi="宋体" w:eastAsia="宋体" w:cs="宋体"/>
          <w:color w:val="auto"/>
          <w:spacing w:val="-9"/>
          <w:position w:val="15"/>
          <w:sz w:val="24"/>
          <w:szCs w:val="24"/>
        </w:rPr>
        <w:t>以内旁系血亲或</w:t>
      </w:r>
    </w:p>
    <w:p w14:paraId="4C930D50">
      <w:pPr>
        <w:spacing w:line="219" w:lineRule="auto"/>
        <w:ind w:left="40"/>
        <w:rPr>
          <w:rFonts w:hint="eastAsia" w:ascii="宋体" w:hAnsi="宋体" w:eastAsia="宋体" w:cs="宋体"/>
          <w:color w:val="auto"/>
          <w:sz w:val="24"/>
          <w:szCs w:val="24"/>
        </w:rPr>
      </w:pPr>
      <w:r>
        <w:rPr>
          <w:rFonts w:hint="eastAsia" w:ascii="宋体" w:hAnsi="宋体" w:eastAsia="宋体" w:cs="宋体"/>
          <w:color w:val="auto"/>
          <w:spacing w:val="-5"/>
          <w:sz w:val="24"/>
          <w:szCs w:val="24"/>
        </w:rPr>
        <w:t>者近姻亲关系；</w:t>
      </w:r>
    </w:p>
    <w:p w14:paraId="742AF5B3">
      <w:pPr>
        <w:spacing w:before="154" w:line="219" w:lineRule="auto"/>
        <w:ind w:left="553"/>
        <w:rPr>
          <w:rFonts w:hint="eastAsia" w:ascii="宋体" w:hAnsi="宋体" w:eastAsia="宋体" w:cs="宋体"/>
          <w:color w:val="auto"/>
          <w:sz w:val="24"/>
          <w:szCs w:val="24"/>
        </w:rPr>
      </w:pPr>
      <w:r>
        <w:rPr>
          <w:rFonts w:hint="eastAsia" w:ascii="宋体" w:hAnsi="宋体" w:eastAsia="宋体" w:cs="宋体"/>
          <w:color w:val="auto"/>
          <w:spacing w:val="-5"/>
          <w:sz w:val="24"/>
          <w:szCs w:val="24"/>
        </w:rPr>
        <w:t>(3)与供应商有其他可能影响政府采购活动</w:t>
      </w:r>
      <w:r>
        <w:rPr>
          <w:rFonts w:hint="eastAsia" w:ascii="宋体" w:hAnsi="宋体" w:eastAsia="宋体" w:cs="宋体"/>
          <w:color w:val="auto"/>
          <w:spacing w:val="-6"/>
          <w:sz w:val="24"/>
          <w:szCs w:val="24"/>
        </w:rPr>
        <w:t>公平、公正进行的关系。</w:t>
      </w:r>
    </w:p>
    <w:p w14:paraId="2B9B0A2E">
      <w:pPr>
        <w:spacing w:before="154" w:line="219" w:lineRule="auto"/>
        <w:ind w:left="513"/>
        <w:rPr>
          <w:rFonts w:hint="eastAsia" w:ascii="宋体" w:hAnsi="宋体" w:eastAsia="宋体" w:cs="宋体"/>
          <w:color w:val="auto"/>
          <w:sz w:val="24"/>
          <w:szCs w:val="24"/>
        </w:rPr>
      </w:pPr>
      <w:r>
        <w:rPr>
          <w:rFonts w:hint="eastAsia" w:ascii="宋体" w:hAnsi="宋体" w:eastAsia="宋体" w:cs="宋体"/>
          <w:color w:val="auto"/>
          <w:spacing w:val="-4"/>
          <w:sz w:val="24"/>
          <w:szCs w:val="24"/>
        </w:rPr>
        <w:t>21.7 评标委员会负责具体评标事务，并独立履行下列职责：</w:t>
      </w:r>
    </w:p>
    <w:p w14:paraId="43F456A1">
      <w:pPr>
        <w:spacing w:before="157" w:line="279" w:lineRule="auto"/>
        <w:ind w:left="553" w:right="738"/>
        <w:rPr>
          <w:rFonts w:hint="eastAsia" w:ascii="宋体" w:hAnsi="宋体" w:eastAsia="宋体" w:cs="宋体"/>
          <w:color w:val="auto"/>
          <w:sz w:val="24"/>
          <w:szCs w:val="24"/>
        </w:rPr>
      </w:pPr>
      <w:r>
        <w:rPr>
          <w:rFonts w:hint="eastAsia" w:ascii="宋体" w:hAnsi="宋体" w:eastAsia="宋体" w:cs="宋体"/>
          <w:color w:val="auto"/>
          <w:spacing w:val="-7"/>
          <w:sz w:val="24"/>
          <w:szCs w:val="24"/>
        </w:rPr>
        <w:t>(1)审查、评价投标文件是否符合招标文件的商务、技术等实质性</w:t>
      </w:r>
      <w:r>
        <w:rPr>
          <w:rFonts w:hint="eastAsia" w:ascii="宋体" w:hAnsi="宋体" w:eastAsia="宋体" w:cs="宋体"/>
          <w:color w:val="auto"/>
          <w:spacing w:val="-8"/>
          <w:sz w:val="24"/>
          <w:szCs w:val="24"/>
        </w:rPr>
        <w:t>要求；</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(2)要求投标人对投标文件的有关事项作出澄清或者说明；</w:t>
      </w:r>
    </w:p>
    <w:p w14:paraId="48D41D9D">
      <w:pPr>
        <w:spacing w:before="154" w:line="218" w:lineRule="auto"/>
        <w:ind w:left="553"/>
        <w:rPr>
          <w:rFonts w:hint="eastAsia" w:ascii="宋体" w:hAnsi="宋体" w:eastAsia="宋体" w:cs="宋体"/>
          <w:color w:val="auto"/>
          <w:sz w:val="24"/>
          <w:szCs w:val="24"/>
        </w:rPr>
      </w:pPr>
      <w:r>
        <w:rPr>
          <w:rFonts w:hint="eastAsia" w:ascii="宋体" w:hAnsi="宋体" w:eastAsia="宋体" w:cs="宋体"/>
          <w:color w:val="auto"/>
          <w:spacing w:val="-7"/>
          <w:sz w:val="24"/>
          <w:szCs w:val="24"/>
        </w:rPr>
        <w:t>(3)对投标文件进行比较和评价；</w:t>
      </w:r>
    </w:p>
    <w:p w14:paraId="604FF631">
      <w:pPr>
        <w:spacing w:before="158" w:line="219" w:lineRule="auto"/>
        <w:ind w:left="553"/>
        <w:rPr>
          <w:rFonts w:hint="eastAsia" w:ascii="宋体" w:hAnsi="宋体" w:eastAsia="宋体" w:cs="宋体"/>
          <w:color w:val="auto"/>
          <w:sz w:val="24"/>
          <w:szCs w:val="24"/>
        </w:rPr>
      </w:pPr>
      <w:r>
        <w:rPr>
          <w:rFonts w:hint="eastAsia" w:ascii="宋体" w:hAnsi="宋体" w:eastAsia="宋体" w:cs="宋体"/>
          <w:color w:val="auto"/>
          <w:spacing w:val="-5"/>
          <w:sz w:val="24"/>
          <w:szCs w:val="24"/>
        </w:rPr>
        <w:t>(4)确定中标候选人名单，以及根据采购</w:t>
      </w:r>
      <w:r>
        <w:rPr>
          <w:rFonts w:hint="eastAsia" w:ascii="宋体" w:hAnsi="宋体" w:eastAsia="宋体" w:cs="宋体"/>
          <w:color w:val="auto"/>
          <w:spacing w:val="-6"/>
          <w:sz w:val="24"/>
          <w:szCs w:val="24"/>
        </w:rPr>
        <w:t>人委托直接确定中标人；</w:t>
      </w:r>
    </w:p>
    <w:p w14:paraId="5149AF41">
      <w:pPr>
        <w:spacing w:before="155" w:line="218" w:lineRule="auto"/>
        <w:ind w:left="553"/>
        <w:rPr>
          <w:rFonts w:hint="eastAsia" w:ascii="宋体" w:hAnsi="宋体" w:eastAsia="宋体" w:cs="宋体"/>
          <w:color w:val="auto"/>
          <w:sz w:val="24"/>
          <w:szCs w:val="24"/>
        </w:rPr>
      </w:pPr>
      <w:r>
        <w:rPr>
          <w:rFonts w:hint="eastAsia" w:ascii="宋体" w:hAnsi="宋体" w:eastAsia="宋体" w:cs="宋体"/>
          <w:color w:val="auto"/>
          <w:spacing w:val="-5"/>
          <w:sz w:val="24"/>
          <w:szCs w:val="24"/>
        </w:rPr>
        <w:t>(5)向采购人、采购代理机构或者有关部门报告评标中</w:t>
      </w:r>
      <w:r>
        <w:rPr>
          <w:rFonts w:hint="eastAsia" w:ascii="宋体" w:hAnsi="宋体" w:eastAsia="宋体" w:cs="宋体"/>
          <w:color w:val="auto"/>
          <w:spacing w:val="-6"/>
          <w:sz w:val="24"/>
          <w:szCs w:val="24"/>
        </w:rPr>
        <w:t>发现的违法行为。</w:t>
      </w:r>
    </w:p>
    <w:p w14:paraId="608178B5">
      <w:pPr>
        <w:spacing w:before="155" w:line="219" w:lineRule="auto"/>
        <w:ind w:left="513"/>
        <w:rPr>
          <w:rFonts w:hint="eastAsia" w:ascii="宋体" w:hAnsi="宋体" w:eastAsia="宋体" w:cs="宋体"/>
          <w:color w:val="auto"/>
          <w:sz w:val="24"/>
          <w:szCs w:val="24"/>
        </w:rPr>
      </w:pPr>
      <w:r>
        <w:rPr>
          <w:rFonts w:hint="eastAsia" w:ascii="宋体" w:hAnsi="宋体" w:eastAsia="宋体" w:cs="宋体"/>
          <w:color w:val="auto"/>
          <w:spacing w:val="-5"/>
          <w:sz w:val="24"/>
          <w:szCs w:val="24"/>
        </w:rPr>
        <w:t>21.8</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5"/>
          <w:sz w:val="24"/>
          <w:szCs w:val="24"/>
        </w:rPr>
        <w:t>评标委员会及其成员不得有下列行为：</w:t>
      </w:r>
    </w:p>
    <w:p w14:paraId="048FBA8A">
      <w:pPr>
        <w:spacing w:before="157" w:line="220" w:lineRule="auto"/>
        <w:ind w:left="553"/>
        <w:rPr>
          <w:rFonts w:hint="eastAsia" w:ascii="宋体" w:hAnsi="宋体" w:eastAsia="宋体" w:cs="宋体"/>
          <w:color w:val="auto"/>
          <w:sz w:val="24"/>
          <w:szCs w:val="24"/>
        </w:rPr>
      </w:pPr>
      <w:r>
        <w:rPr>
          <w:rFonts w:hint="eastAsia" w:ascii="宋体" w:hAnsi="宋体" w:eastAsia="宋体" w:cs="宋体"/>
          <w:color w:val="auto"/>
          <w:spacing w:val="-6"/>
          <w:sz w:val="24"/>
          <w:szCs w:val="24"/>
        </w:rPr>
        <w:t>(1)确定参与评标至评标结束前私自接触投标人；</w:t>
      </w:r>
    </w:p>
    <w:p w14:paraId="10244B51">
      <w:pPr>
        <w:spacing w:before="153" w:line="219" w:lineRule="auto"/>
        <w:ind w:left="553"/>
        <w:rPr>
          <w:rFonts w:hint="eastAsia" w:ascii="宋体" w:hAnsi="宋体" w:eastAsia="宋体" w:cs="宋体"/>
          <w:color w:val="auto"/>
          <w:sz w:val="24"/>
          <w:szCs w:val="24"/>
        </w:rPr>
      </w:pPr>
      <w:r>
        <w:rPr>
          <w:rFonts w:hint="eastAsia" w:ascii="宋体" w:hAnsi="宋体" w:eastAsia="宋体" w:cs="宋体"/>
          <w:color w:val="auto"/>
          <w:spacing w:val="-5"/>
          <w:sz w:val="24"/>
          <w:szCs w:val="24"/>
        </w:rPr>
        <w:t>(2)接受投标人提出的与投标文件不一致的澄清或者说明，本招标文件第24.2</w:t>
      </w:r>
    </w:p>
    <w:p w14:paraId="69A3FC67">
      <w:pPr>
        <w:spacing w:before="155" w:line="220"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款规定的情形除外；</w:t>
      </w:r>
    </w:p>
    <w:p w14:paraId="39CAAA8E">
      <w:pPr>
        <w:spacing w:before="156" w:line="439" w:lineRule="exact"/>
        <w:ind w:left="553"/>
        <w:rPr>
          <w:rFonts w:hint="eastAsia" w:ascii="宋体" w:hAnsi="宋体" w:eastAsia="宋体" w:cs="宋体"/>
          <w:color w:val="auto"/>
          <w:sz w:val="24"/>
          <w:szCs w:val="24"/>
        </w:rPr>
      </w:pPr>
      <w:r>
        <w:rPr>
          <w:rFonts w:hint="eastAsia" w:ascii="宋体" w:hAnsi="宋体" w:eastAsia="宋体" w:cs="宋体"/>
          <w:color w:val="auto"/>
          <w:spacing w:val="-5"/>
          <w:position w:val="15"/>
          <w:sz w:val="24"/>
          <w:szCs w:val="24"/>
        </w:rPr>
        <w:t>(3)违反评标纪律发表倾向性意见或者征</w:t>
      </w:r>
      <w:r>
        <w:rPr>
          <w:rFonts w:hint="eastAsia" w:ascii="宋体" w:hAnsi="宋体" w:eastAsia="宋体" w:cs="宋体"/>
          <w:color w:val="auto"/>
          <w:spacing w:val="-6"/>
          <w:position w:val="15"/>
          <w:sz w:val="24"/>
          <w:szCs w:val="24"/>
        </w:rPr>
        <w:t>询采购人的倾向性意见；</w:t>
      </w:r>
    </w:p>
    <w:p w14:paraId="19334CB3">
      <w:pPr>
        <w:spacing w:before="1" w:line="219" w:lineRule="auto"/>
        <w:ind w:left="553"/>
        <w:rPr>
          <w:rFonts w:hint="eastAsia" w:ascii="宋体" w:hAnsi="宋体" w:eastAsia="宋体" w:cs="宋体"/>
          <w:color w:val="auto"/>
          <w:sz w:val="24"/>
          <w:szCs w:val="24"/>
        </w:rPr>
      </w:pPr>
      <w:r>
        <w:rPr>
          <w:rFonts w:hint="eastAsia" w:ascii="宋体" w:hAnsi="宋体" w:eastAsia="宋体" w:cs="宋体"/>
          <w:color w:val="auto"/>
          <w:spacing w:val="-6"/>
          <w:sz w:val="24"/>
          <w:szCs w:val="24"/>
        </w:rPr>
        <w:t>(4)对需要专业判断的主观评审因素协商评分；</w:t>
      </w:r>
    </w:p>
    <w:p w14:paraId="18FB6D33">
      <w:pPr>
        <w:spacing w:before="154" w:line="442" w:lineRule="exact"/>
        <w:ind w:left="553"/>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(5)在评标过程中擅离职守，影响评标程序正常进行的；</w:t>
      </w:r>
    </w:p>
    <w:p w14:paraId="4780AA10">
      <w:pPr>
        <w:spacing w:line="219" w:lineRule="auto"/>
        <w:ind w:left="553"/>
        <w:rPr>
          <w:rFonts w:hint="eastAsia" w:ascii="宋体" w:hAnsi="宋体" w:eastAsia="宋体" w:cs="宋体"/>
          <w:color w:val="auto"/>
          <w:sz w:val="24"/>
          <w:szCs w:val="24"/>
        </w:rPr>
      </w:pPr>
      <w:r>
        <w:rPr>
          <w:rFonts w:hint="eastAsia" w:ascii="宋体" w:hAnsi="宋体" w:eastAsia="宋体" w:cs="宋体"/>
          <w:color w:val="auto"/>
          <w:spacing w:val="-7"/>
          <w:sz w:val="24"/>
          <w:szCs w:val="24"/>
        </w:rPr>
        <w:t>(6)记录、复制或者带走任何评标资料；</w:t>
      </w:r>
    </w:p>
    <w:p w14:paraId="108CBE52">
      <w:pPr>
        <w:spacing w:before="153" w:line="220" w:lineRule="auto"/>
        <w:ind w:left="553"/>
        <w:rPr>
          <w:rFonts w:hint="eastAsia" w:ascii="宋体" w:hAnsi="宋体" w:eastAsia="宋体" w:cs="宋体"/>
          <w:color w:val="auto"/>
          <w:sz w:val="24"/>
          <w:szCs w:val="24"/>
        </w:rPr>
      </w:pPr>
      <w:r>
        <w:rPr>
          <w:rFonts w:hint="eastAsia" w:ascii="宋体" w:hAnsi="宋体" w:eastAsia="宋体" w:cs="宋体"/>
          <w:color w:val="auto"/>
          <w:spacing w:val="-7"/>
          <w:sz w:val="24"/>
          <w:szCs w:val="24"/>
        </w:rPr>
        <w:t>(7)其他不遵守评标纪律的行为。</w:t>
      </w:r>
    </w:p>
    <w:p w14:paraId="66579D1F">
      <w:pPr>
        <w:spacing w:before="154" w:line="442" w:lineRule="exact"/>
        <w:ind w:left="509"/>
        <w:rPr>
          <w:rFonts w:hint="eastAsia" w:ascii="宋体" w:hAnsi="宋体" w:eastAsia="宋体" w:cs="宋体"/>
          <w:color w:val="auto"/>
          <w:sz w:val="24"/>
          <w:szCs w:val="24"/>
        </w:rPr>
      </w:pPr>
      <w:r>
        <w:rPr>
          <w:rFonts w:hint="eastAsia" w:ascii="宋体" w:hAnsi="宋体" w:eastAsia="宋体" w:cs="宋体"/>
          <w:color w:val="auto"/>
          <w:spacing w:val="-3"/>
          <w:position w:val="15"/>
          <w:sz w:val="24"/>
          <w:szCs w:val="24"/>
        </w:rPr>
        <w:t>评标委员会成员有前款第</w:t>
      </w:r>
      <w:r>
        <w:rPr>
          <w:rFonts w:hint="eastAsia" w:ascii="宋体" w:hAnsi="宋体" w:eastAsia="宋体" w:cs="宋体"/>
          <w:color w:val="auto"/>
          <w:spacing w:val="-3"/>
          <w:position w:val="15"/>
          <w:sz w:val="24"/>
          <w:szCs w:val="24"/>
          <w14:textOutline w14:w="4354" w14:cap="flat" w14:cmpd="sng">
            <w14:solidFill>
              <w14:srgbClr w14:val="000000"/>
            </w14:solidFill>
            <w14:prstDash w14:val="solid"/>
            <w14:miter w14:val="0"/>
          </w14:textOutline>
        </w:rPr>
        <w:t>(1)至(5)</w:t>
      </w:r>
      <w:r>
        <w:rPr>
          <w:rFonts w:hint="eastAsia" w:ascii="宋体" w:hAnsi="宋体" w:eastAsia="宋体" w:cs="宋体"/>
          <w:color w:val="auto"/>
          <w:spacing w:val="-3"/>
          <w:position w:val="15"/>
          <w:sz w:val="24"/>
          <w:szCs w:val="24"/>
        </w:rPr>
        <w:t>项行</w:t>
      </w:r>
      <w:r>
        <w:rPr>
          <w:rFonts w:hint="eastAsia" w:ascii="宋体" w:hAnsi="宋体" w:eastAsia="宋体" w:cs="宋体"/>
          <w:color w:val="auto"/>
          <w:spacing w:val="-4"/>
          <w:position w:val="15"/>
          <w:sz w:val="24"/>
          <w:szCs w:val="24"/>
        </w:rPr>
        <w:t>为之一的，其评审意见无效，并不得获</w:t>
      </w:r>
    </w:p>
    <w:p w14:paraId="0F89067D">
      <w:pPr>
        <w:spacing w:before="1" w:line="219" w:lineRule="auto"/>
        <w:ind w:left="41"/>
        <w:rPr>
          <w:rFonts w:hint="eastAsia" w:ascii="宋体" w:hAnsi="宋体" w:eastAsia="宋体" w:cs="宋体"/>
          <w:color w:val="auto"/>
          <w:sz w:val="24"/>
          <w:szCs w:val="24"/>
        </w:rPr>
      </w:pPr>
      <w:r>
        <w:rPr>
          <w:rFonts w:hint="eastAsia" w:ascii="宋体" w:hAnsi="宋体" w:eastAsia="宋体" w:cs="宋体"/>
          <w:color w:val="auto"/>
          <w:spacing w:val="-5"/>
          <w:sz w:val="24"/>
          <w:szCs w:val="24"/>
        </w:rPr>
        <w:t>取评审劳务报酬和报销异地评审差旅费。</w:t>
      </w:r>
    </w:p>
    <w:p w14:paraId="580A874A">
      <w:pPr>
        <w:spacing w:before="154" w:line="220" w:lineRule="auto"/>
        <w:ind w:left="523"/>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22.评审过程的保密性</w:t>
      </w:r>
    </w:p>
    <w:p w14:paraId="52819A13">
      <w:pPr>
        <w:spacing w:before="153" w:line="339" w:lineRule="auto"/>
        <w:ind w:left="36" w:right="85" w:firstLine="477"/>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22.1</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6"/>
          <w:sz w:val="24"/>
          <w:szCs w:val="24"/>
        </w:rPr>
        <w:t>采购人、采购代理机构应当采取必要措施，保证评审在严格保密的情况下</w:t>
      </w:r>
      <w:r>
        <w:rPr>
          <w:rFonts w:hint="eastAsia" w:ascii="宋体" w:hAnsi="宋体" w:eastAsia="宋体" w:cs="宋体"/>
          <w:color w:val="auto"/>
          <w:spacing w:val="-4"/>
          <w:sz w:val="24"/>
          <w:szCs w:val="24"/>
        </w:rPr>
        <w:t>进行。除采购人代表、评审现场组织人员外，采购人的其他工作人员以及与评审工</w:t>
      </w:r>
    </w:p>
    <w:p w14:paraId="2B604F2A">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作无关的人员不得进入评审现场。</w:t>
      </w:r>
    </w:p>
    <w:p w14:paraId="29C28555">
      <w:pPr>
        <w:spacing w:before="154" w:line="442" w:lineRule="exact"/>
        <w:ind w:left="513"/>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22.2</w:t>
      </w:r>
      <w:r>
        <w:rPr>
          <w:rFonts w:hint="eastAsia" w:ascii="宋体" w:hAnsi="宋体" w:eastAsia="宋体" w:cs="宋体"/>
          <w:color w:val="auto"/>
          <w:spacing w:val="-43"/>
          <w:position w:val="15"/>
          <w:sz w:val="24"/>
          <w:szCs w:val="24"/>
        </w:rPr>
        <w:t xml:space="preserve"> </w:t>
      </w:r>
      <w:r>
        <w:rPr>
          <w:rFonts w:hint="eastAsia" w:ascii="宋体" w:hAnsi="宋体" w:eastAsia="宋体" w:cs="宋体"/>
          <w:color w:val="auto"/>
          <w:spacing w:val="-6"/>
          <w:position w:val="15"/>
          <w:sz w:val="24"/>
          <w:szCs w:val="24"/>
        </w:rPr>
        <w:t>开标后，直到授予中标人合同为止，凡属于对投标文件的审查、澄清、评</w:t>
      </w:r>
    </w:p>
    <w:p w14:paraId="45BED060">
      <w:pPr>
        <w:spacing w:line="218" w:lineRule="auto"/>
        <w:ind w:left="39"/>
        <w:rPr>
          <w:rFonts w:hint="eastAsia" w:ascii="宋体" w:hAnsi="宋体" w:eastAsia="宋体" w:cs="宋体"/>
          <w:color w:val="auto"/>
          <w:sz w:val="24"/>
          <w:szCs w:val="24"/>
        </w:rPr>
      </w:pPr>
      <w:r>
        <w:rPr>
          <w:rFonts w:hint="eastAsia" w:ascii="宋体" w:hAnsi="宋体" w:eastAsia="宋体" w:cs="宋体"/>
          <w:color w:val="auto"/>
          <w:spacing w:val="-4"/>
          <w:sz w:val="24"/>
          <w:szCs w:val="24"/>
        </w:rPr>
        <w:t>价和比较的有关资料以及中标候选人的推荐情况和授标建议等内容、与评标有关的</w:t>
      </w:r>
    </w:p>
    <w:p w14:paraId="7CF0BFEE">
      <w:pPr>
        <w:spacing w:line="218" w:lineRule="auto"/>
        <w:rPr>
          <w:rFonts w:hint="eastAsia" w:ascii="宋体" w:hAnsi="宋体" w:eastAsia="宋体" w:cs="宋体"/>
          <w:color w:val="auto"/>
          <w:sz w:val="24"/>
          <w:szCs w:val="24"/>
        </w:rPr>
        <w:sectPr>
          <w:headerReference r:id="rId24" w:type="default"/>
          <w:footerReference r:id="rId25" w:type="default"/>
          <w:pgSz w:w="11907" w:h="16839"/>
          <w:pgMar w:top="1159" w:right="1613" w:bottom="1403" w:left="1673" w:header="884" w:footer="1232" w:gutter="0"/>
          <w:cols w:space="720" w:num="1"/>
        </w:sectPr>
      </w:pPr>
    </w:p>
    <w:p w14:paraId="75029263">
      <w:pPr>
        <w:spacing w:line="325" w:lineRule="auto"/>
        <w:rPr>
          <w:rFonts w:hint="eastAsia" w:ascii="宋体" w:hAnsi="宋体" w:eastAsia="宋体" w:cs="宋体"/>
          <w:color w:val="auto"/>
          <w:sz w:val="21"/>
        </w:rPr>
      </w:pPr>
    </w:p>
    <w:p w14:paraId="794CB44B">
      <w:pPr>
        <w:spacing w:before="78" w:line="440" w:lineRule="exact"/>
        <w:ind w:left="39"/>
        <w:rPr>
          <w:rFonts w:hint="eastAsia" w:ascii="宋体" w:hAnsi="宋体" w:eastAsia="宋体" w:cs="宋体"/>
          <w:color w:val="auto"/>
          <w:sz w:val="24"/>
          <w:szCs w:val="24"/>
        </w:rPr>
      </w:pPr>
      <w:r>
        <w:rPr>
          <w:rFonts w:hint="eastAsia" w:ascii="宋体" w:hAnsi="宋体" w:eastAsia="宋体" w:cs="宋体"/>
          <w:color w:val="auto"/>
          <w:spacing w:val="-4"/>
          <w:position w:val="15"/>
          <w:sz w:val="24"/>
          <w:szCs w:val="24"/>
        </w:rPr>
        <w:t>其他任何情况均应严格保密；评标委员会成员及参与评标的有关工作人员均不得向</w:t>
      </w:r>
    </w:p>
    <w:p w14:paraId="5DCB16B2">
      <w:pPr>
        <w:spacing w:line="218" w:lineRule="auto"/>
        <w:ind w:left="41"/>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投标人或其他无关的人员透露，违者给予警告、取消担任评标</w:t>
      </w:r>
      <w:r>
        <w:rPr>
          <w:rFonts w:hint="eastAsia" w:ascii="宋体" w:hAnsi="宋体" w:eastAsia="宋体" w:cs="宋体"/>
          <w:color w:val="auto"/>
          <w:spacing w:val="-5"/>
          <w:sz w:val="24"/>
          <w:szCs w:val="24"/>
        </w:rPr>
        <w:t>委员会成员的资格。</w:t>
      </w:r>
    </w:p>
    <w:p w14:paraId="2FE51432">
      <w:pPr>
        <w:spacing w:before="155" w:line="339" w:lineRule="auto"/>
        <w:ind w:left="39" w:right="24" w:firstLine="474"/>
        <w:jc w:val="both"/>
        <w:rPr>
          <w:rFonts w:hint="eastAsia" w:ascii="宋体" w:hAnsi="宋体" w:eastAsia="宋体" w:cs="宋体"/>
          <w:color w:val="auto"/>
          <w:sz w:val="24"/>
          <w:szCs w:val="24"/>
        </w:rPr>
      </w:pPr>
      <w:r>
        <w:rPr>
          <w:rFonts w:hint="eastAsia" w:ascii="宋体" w:hAnsi="宋体" w:eastAsia="宋体" w:cs="宋体"/>
          <w:color w:val="auto"/>
          <w:spacing w:val="-13"/>
          <w:sz w:val="24"/>
          <w:szCs w:val="24"/>
        </w:rPr>
        <w:t>22.3</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13"/>
          <w:sz w:val="24"/>
          <w:szCs w:val="24"/>
        </w:rPr>
        <w:t>投标供应商在评审过程中，所进行的力图影响评审结果的、以及不符合《中</w:t>
      </w:r>
      <w:r>
        <w:rPr>
          <w:rFonts w:hint="eastAsia" w:ascii="宋体" w:hAnsi="宋体" w:eastAsia="宋体" w:cs="宋体"/>
          <w:color w:val="auto"/>
          <w:spacing w:val="-7"/>
          <w:sz w:val="24"/>
          <w:szCs w:val="24"/>
        </w:rPr>
        <w:t>华人民共和国政府采购法》及其相关法律、法规的、以及不符合本次招标</w:t>
      </w:r>
      <w:r>
        <w:rPr>
          <w:rFonts w:hint="eastAsia" w:ascii="宋体" w:hAnsi="宋体" w:eastAsia="宋体" w:cs="宋体"/>
          <w:color w:val="auto"/>
          <w:spacing w:val="-8"/>
          <w:sz w:val="24"/>
          <w:szCs w:val="24"/>
        </w:rPr>
        <w:t>的有关规</w:t>
      </w:r>
    </w:p>
    <w:p w14:paraId="2A2C4109">
      <w:pPr>
        <w:spacing w:line="219" w:lineRule="auto"/>
        <w:ind w:left="43"/>
        <w:rPr>
          <w:rFonts w:hint="eastAsia" w:ascii="宋体" w:hAnsi="宋体" w:eastAsia="宋体" w:cs="宋体"/>
          <w:color w:val="auto"/>
          <w:sz w:val="24"/>
          <w:szCs w:val="24"/>
        </w:rPr>
      </w:pPr>
      <w:r>
        <w:rPr>
          <w:rFonts w:hint="eastAsia" w:ascii="宋体" w:hAnsi="宋体" w:eastAsia="宋体" w:cs="宋体"/>
          <w:color w:val="auto"/>
          <w:spacing w:val="-5"/>
          <w:sz w:val="24"/>
          <w:szCs w:val="24"/>
        </w:rPr>
        <w:t>定的活动，将被取消其中标资格。</w:t>
      </w:r>
    </w:p>
    <w:p w14:paraId="0A939D9B">
      <w:pPr>
        <w:spacing w:before="153" w:line="219" w:lineRule="auto"/>
        <w:ind w:left="523"/>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23.</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评审依据及评标办法</w:t>
      </w:r>
    </w:p>
    <w:p w14:paraId="4957D756">
      <w:pPr>
        <w:spacing w:before="156" w:line="219" w:lineRule="auto"/>
        <w:ind w:left="520"/>
        <w:rPr>
          <w:rFonts w:hint="eastAsia" w:ascii="宋体" w:hAnsi="宋体" w:eastAsia="宋体" w:cs="宋体"/>
          <w:color w:val="auto"/>
          <w:sz w:val="24"/>
          <w:szCs w:val="24"/>
        </w:rPr>
      </w:pPr>
      <w:r>
        <w:rPr>
          <w:rFonts w:hint="eastAsia" w:ascii="宋体" w:hAnsi="宋体" w:eastAsia="宋体" w:cs="宋体"/>
          <w:color w:val="auto"/>
          <w:spacing w:val="-2"/>
          <w:sz w:val="24"/>
          <w:szCs w:val="24"/>
        </w:rPr>
        <w:t>23.1 评审的依据为招标文件及各投标人的投标文件。</w:t>
      </w:r>
    </w:p>
    <w:p w14:paraId="32B23AD1">
      <w:pPr>
        <w:spacing w:before="154" w:line="220" w:lineRule="auto"/>
        <w:ind w:left="520"/>
        <w:rPr>
          <w:rFonts w:hint="eastAsia" w:ascii="宋体" w:hAnsi="宋体" w:eastAsia="宋体" w:cs="宋体"/>
          <w:color w:val="auto"/>
          <w:sz w:val="24"/>
          <w:szCs w:val="24"/>
        </w:rPr>
      </w:pPr>
      <w:r>
        <w:rPr>
          <w:rFonts w:hint="eastAsia" w:ascii="宋体" w:hAnsi="宋体" w:eastAsia="宋体" w:cs="宋体"/>
          <w:color w:val="auto"/>
          <w:spacing w:val="-11"/>
          <w:sz w:val="24"/>
          <w:szCs w:val="24"/>
        </w:rPr>
        <w:t>23.2 评标办法：</w:t>
      </w:r>
      <w:r>
        <w:rPr>
          <w:rFonts w:hint="eastAsia" w:ascii="宋体" w:hAnsi="宋体" w:eastAsia="宋体" w:cs="宋体"/>
          <w:color w:val="auto"/>
          <w:spacing w:val="-11"/>
          <w:sz w:val="24"/>
          <w:szCs w:val="24"/>
          <w14:textOutline w14:w="4354" w14:cap="flat" w14:cmpd="sng">
            <w14:solidFill>
              <w14:srgbClr w14:val="000000"/>
            </w14:solidFill>
            <w14:prstDash w14:val="solid"/>
            <w14:miter w14:val="0"/>
          </w14:textOutline>
        </w:rPr>
        <w:t>综合评分法</w:t>
      </w:r>
    </w:p>
    <w:p w14:paraId="7E4A71F6">
      <w:pPr>
        <w:spacing w:before="154" w:line="442"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综合评分法，是指投标文件满足招标文件全部实质性要求，且按照评审因素</w:t>
      </w:r>
    </w:p>
    <w:p w14:paraId="53AE3A68">
      <w:pPr>
        <w:spacing w:before="1" w:line="219" w:lineRule="auto"/>
        <w:ind w:left="57"/>
        <w:rPr>
          <w:rFonts w:hint="eastAsia" w:ascii="宋体" w:hAnsi="宋体" w:eastAsia="宋体" w:cs="宋体"/>
          <w:color w:val="auto"/>
          <w:sz w:val="24"/>
          <w:szCs w:val="24"/>
        </w:rPr>
      </w:pPr>
      <w:r>
        <w:rPr>
          <w:rFonts w:hint="eastAsia" w:ascii="宋体" w:hAnsi="宋体" w:eastAsia="宋体" w:cs="宋体"/>
          <w:color w:val="auto"/>
          <w:spacing w:val="-3"/>
          <w:sz w:val="24"/>
          <w:szCs w:val="24"/>
        </w:rPr>
        <w:t>的量化指标评审得分最高的投标人为中标候选人的评标方法。</w:t>
      </w:r>
    </w:p>
    <w:p w14:paraId="016E1783">
      <w:pPr>
        <w:spacing w:before="154" w:line="220" w:lineRule="auto"/>
        <w:ind w:left="520"/>
        <w:rPr>
          <w:rFonts w:hint="eastAsia" w:ascii="宋体" w:hAnsi="宋体" w:eastAsia="宋体" w:cs="宋体"/>
          <w:color w:val="auto"/>
          <w:sz w:val="24"/>
          <w:szCs w:val="24"/>
        </w:rPr>
      </w:pPr>
      <w:r>
        <w:rPr>
          <w:rFonts w:hint="eastAsia" w:ascii="宋体" w:hAnsi="宋体" w:eastAsia="宋体" w:cs="宋体"/>
          <w:color w:val="auto"/>
          <w:spacing w:val="-6"/>
          <w:sz w:val="24"/>
          <w:szCs w:val="24"/>
        </w:rPr>
        <w:t>23.3 评审程序：</w:t>
      </w:r>
    </w:p>
    <w:p w14:paraId="7B43C159">
      <w:pPr>
        <w:spacing w:before="153" w:line="442" w:lineRule="exact"/>
        <w:ind w:left="522"/>
        <w:rPr>
          <w:rFonts w:hint="eastAsia" w:ascii="宋体" w:hAnsi="宋体" w:eastAsia="宋体" w:cs="宋体"/>
          <w:color w:val="auto"/>
          <w:sz w:val="24"/>
          <w:szCs w:val="24"/>
        </w:rPr>
      </w:pPr>
      <w:r>
        <w:rPr>
          <w:rFonts w:hint="eastAsia" w:ascii="宋体" w:hAnsi="宋体" w:eastAsia="宋体" w:cs="宋体"/>
          <w:color w:val="auto"/>
          <w:position w:val="15"/>
          <w:sz w:val="24"/>
          <w:szCs w:val="24"/>
          <w14:textOutline w14:w="4354" w14:cap="flat" w14:cmpd="sng">
            <w14:solidFill>
              <w14:srgbClr w14:val="000000"/>
            </w14:solidFill>
            <w14:prstDash w14:val="solid"/>
            <w14:miter w14:val="0"/>
          </w14:textOutline>
        </w:rPr>
        <w:t>成立评标委员会→资格评审→符合性审查→错误性修正→详细评审（商务、</w:t>
      </w:r>
    </w:p>
    <w:p w14:paraId="6BED3676">
      <w:pPr>
        <w:spacing w:line="218" w:lineRule="auto"/>
        <w:ind w:left="39"/>
        <w:rPr>
          <w:rFonts w:hint="eastAsia" w:ascii="宋体" w:hAnsi="宋体" w:eastAsia="宋体" w:cs="宋体"/>
          <w:color w:val="auto"/>
          <w:sz w:val="24"/>
          <w:szCs w:val="24"/>
        </w:rPr>
      </w:pP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技术部分评审，报价得分计算）→推荐中标候选人→完成评标报告</w:t>
      </w:r>
    </w:p>
    <w:p w14:paraId="10D8F7E7">
      <w:pPr>
        <w:spacing w:before="155" w:line="220" w:lineRule="auto"/>
        <w:ind w:left="523"/>
        <w:outlineLvl w:val="0"/>
        <w:rPr>
          <w:rFonts w:hint="eastAsia" w:ascii="宋体" w:hAnsi="宋体" w:eastAsia="宋体" w:cs="宋体"/>
          <w:color w:val="auto"/>
          <w:sz w:val="24"/>
          <w:szCs w:val="24"/>
        </w:rPr>
      </w:pP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24.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资格审查及符合性审查</w:t>
      </w:r>
    </w:p>
    <w:p w14:paraId="3C70F5FE">
      <w:pPr>
        <w:spacing w:before="153" w:line="220" w:lineRule="auto"/>
        <w:ind w:left="513"/>
        <w:rPr>
          <w:rFonts w:hint="eastAsia" w:ascii="宋体" w:hAnsi="宋体" w:eastAsia="宋体" w:cs="宋体"/>
          <w:color w:val="auto"/>
          <w:sz w:val="24"/>
          <w:szCs w:val="24"/>
        </w:rPr>
      </w:pPr>
      <w:r>
        <w:rPr>
          <w:rFonts w:hint="eastAsia" w:ascii="宋体" w:hAnsi="宋体" w:eastAsia="宋体" w:cs="宋体"/>
          <w:color w:val="auto"/>
          <w:spacing w:val="-7"/>
          <w:sz w:val="24"/>
          <w:szCs w:val="24"/>
        </w:rPr>
        <w:t>24.1</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7"/>
          <w:sz w:val="24"/>
          <w:szCs w:val="24"/>
        </w:rPr>
        <w:t>资格审查</w:t>
      </w:r>
    </w:p>
    <w:p w14:paraId="01CF2FB5">
      <w:pPr>
        <w:spacing w:before="155" w:line="339" w:lineRule="auto"/>
        <w:ind w:left="36" w:right="27" w:firstLine="474"/>
        <w:rPr>
          <w:rFonts w:hint="eastAsia" w:ascii="宋体" w:hAnsi="宋体" w:eastAsia="宋体" w:cs="宋体"/>
          <w:color w:val="auto"/>
          <w:sz w:val="24"/>
          <w:szCs w:val="24"/>
        </w:rPr>
      </w:pPr>
      <w:r>
        <w:rPr>
          <w:rFonts w:hint="eastAsia" w:ascii="宋体" w:hAnsi="宋体" w:eastAsia="宋体" w:cs="宋体"/>
          <w:color w:val="auto"/>
          <w:spacing w:val="-4"/>
          <w:sz w:val="24"/>
          <w:szCs w:val="24"/>
        </w:rPr>
        <w:t>根据《中华人民共和国政府采购法》相关的法律、法规及规定，由采购人</w:t>
      </w:r>
      <w:r>
        <w:rPr>
          <w:rFonts w:hint="eastAsia" w:ascii="宋体" w:hAnsi="宋体" w:eastAsia="宋体" w:cs="宋体"/>
          <w:color w:val="auto"/>
          <w:spacing w:val="-5"/>
          <w:sz w:val="24"/>
          <w:szCs w:val="24"/>
        </w:rPr>
        <w:t>对投</w:t>
      </w:r>
      <w:r>
        <w:rPr>
          <w:rFonts w:hint="eastAsia" w:ascii="宋体" w:hAnsi="宋体" w:eastAsia="宋体" w:cs="宋体"/>
          <w:color w:val="auto"/>
          <w:spacing w:val="-4"/>
          <w:sz w:val="24"/>
          <w:szCs w:val="24"/>
        </w:rPr>
        <w:t>标人的资格审查资料进行资格审查。资格审查有一项未通过审查标准，其响应文件将被认定为不响应招标文件而被否决，并且不允许投标人通过修改或撤销其不符合</w:t>
      </w:r>
    </w:p>
    <w:p w14:paraId="027F8BD1">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要求的差异或保留，使之成为具有响应性的投标。</w:t>
      </w:r>
    </w:p>
    <w:p w14:paraId="61DEA00E">
      <w:pPr>
        <w:spacing w:before="137" w:line="420"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资格审查的标准详见附表1。通过资格审查的响应文件，方可进入下一环节的</w:t>
      </w:r>
    </w:p>
    <w:p w14:paraId="0BF54179">
      <w:pPr>
        <w:spacing w:before="1" w:line="220" w:lineRule="auto"/>
        <w:ind w:left="37"/>
        <w:rPr>
          <w:rFonts w:hint="eastAsia" w:ascii="宋体" w:hAnsi="宋体" w:eastAsia="宋体" w:cs="宋体"/>
          <w:color w:val="auto"/>
          <w:sz w:val="24"/>
          <w:szCs w:val="24"/>
        </w:rPr>
      </w:pPr>
      <w:r>
        <w:rPr>
          <w:rFonts w:hint="eastAsia" w:ascii="宋体" w:hAnsi="宋体" w:eastAsia="宋体" w:cs="宋体"/>
          <w:color w:val="auto"/>
          <w:spacing w:val="-9"/>
          <w:sz w:val="24"/>
          <w:szCs w:val="24"/>
          <w14:textOutline w14:w="4354" w14:cap="flat" w14:cmpd="sng">
            <w14:solidFill>
              <w14:srgbClr w14:val="000000"/>
            </w14:solidFill>
            <w14:prstDash w14:val="solid"/>
            <w14:miter w14:val="0"/>
          </w14:textOutline>
        </w:rPr>
        <w:t>评审。</w:t>
      </w:r>
    </w:p>
    <w:p w14:paraId="4BB7DCE8">
      <w:pPr>
        <w:spacing w:before="150" w:line="220" w:lineRule="auto"/>
        <w:ind w:left="513"/>
        <w:outlineLvl w:val="0"/>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24.2</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符合性审查</w:t>
      </w:r>
    </w:p>
    <w:p w14:paraId="551D4AAB">
      <w:pPr>
        <w:spacing w:before="153" w:line="339" w:lineRule="auto"/>
        <w:ind w:left="39" w:right="27" w:firstLine="470"/>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评标委员会对投标文件的有效性、完整性和响应程度进行审查时，应当以书面方式要求投标人对投标文件中含义不明确、对同类问题表述不一致或者有明显</w:t>
      </w:r>
      <w:r>
        <w:rPr>
          <w:rFonts w:hint="eastAsia" w:ascii="宋体" w:hAnsi="宋体" w:eastAsia="宋体" w:cs="宋体"/>
          <w:color w:val="auto"/>
          <w:spacing w:val="-5"/>
          <w:sz w:val="24"/>
          <w:szCs w:val="24"/>
        </w:rPr>
        <w:t>文字</w:t>
      </w:r>
    </w:p>
    <w:p w14:paraId="27EBDFE3">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和计算错误的内容作必要的澄清、说明或补正。</w:t>
      </w:r>
    </w:p>
    <w:p w14:paraId="70915A16">
      <w:pPr>
        <w:spacing w:before="154" w:line="339" w:lineRule="auto"/>
        <w:ind w:left="40" w:right="27" w:firstLine="473"/>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投标人的澄清、说明或补正应以书面方式进行，并加盖公章，或者</w:t>
      </w:r>
      <w:r>
        <w:rPr>
          <w:rFonts w:hint="eastAsia" w:ascii="宋体" w:hAnsi="宋体" w:eastAsia="宋体" w:cs="宋体"/>
          <w:color w:val="auto"/>
          <w:spacing w:val="-5"/>
          <w:sz w:val="24"/>
          <w:szCs w:val="24"/>
        </w:rPr>
        <w:t>由法定代表</w:t>
      </w:r>
      <w:r>
        <w:rPr>
          <w:rFonts w:hint="eastAsia" w:ascii="宋体" w:hAnsi="宋体" w:eastAsia="宋体" w:cs="宋体"/>
          <w:color w:val="auto"/>
          <w:spacing w:val="-4"/>
          <w:sz w:val="24"/>
          <w:szCs w:val="24"/>
        </w:rPr>
        <w:t>人或其授权的代表签字。投标人的澄清、说明或者补正不得超出投标文件的</w:t>
      </w:r>
      <w:r>
        <w:rPr>
          <w:rFonts w:hint="eastAsia" w:ascii="宋体" w:hAnsi="宋体" w:eastAsia="宋体" w:cs="宋体"/>
          <w:color w:val="auto"/>
          <w:spacing w:val="-5"/>
          <w:sz w:val="24"/>
          <w:szCs w:val="24"/>
        </w:rPr>
        <w:t>范围或</w:t>
      </w:r>
    </w:p>
    <w:p w14:paraId="45645CCF">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5"/>
          <w:sz w:val="24"/>
          <w:szCs w:val="24"/>
        </w:rPr>
        <w:t>者改变招标文件的实质性内容。</w:t>
      </w:r>
    </w:p>
    <w:p w14:paraId="12F8C8F6">
      <w:pPr>
        <w:spacing w:before="154" w:line="441" w:lineRule="exact"/>
        <w:ind w:right="25"/>
        <w:jc w:val="right"/>
        <w:rPr>
          <w:rFonts w:hint="eastAsia" w:ascii="宋体" w:hAnsi="宋体" w:eastAsia="宋体" w:cs="宋体"/>
          <w:color w:val="auto"/>
          <w:sz w:val="24"/>
          <w:szCs w:val="24"/>
        </w:rPr>
      </w:pPr>
      <w:r>
        <w:rPr>
          <w:rFonts w:hint="eastAsia" w:ascii="宋体" w:hAnsi="宋体" w:eastAsia="宋体" w:cs="宋体"/>
          <w:color w:val="auto"/>
          <w:spacing w:val="-4"/>
          <w:position w:val="15"/>
          <w:sz w:val="24"/>
          <w:szCs w:val="24"/>
        </w:rPr>
        <w:t>按上述规定，经投标人确认后，对投标人起约束作用。如果投标人不确认</w:t>
      </w:r>
      <w:r>
        <w:rPr>
          <w:rFonts w:hint="eastAsia" w:ascii="宋体" w:hAnsi="宋体" w:eastAsia="宋体" w:cs="宋体"/>
          <w:color w:val="auto"/>
          <w:spacing w:val="-5"/>
          <w:position w:val="15"/>
          <w:sz w:val="24"/>
          <w:szCs w:val="24"/>
        </w:rPr>
        <w:t>的，</w:t>
      </w:r>
    </w:p>
    <w:p w14:paraId="1616148C">
      <w:pPr>
        <w:spacing w:before="1" w:line="220" w:lineRule="auto"/>
        <w:ind w:left="42"/>
        <w:rPr>
          <w:rFonts w:hint="eastAsia" w:ascii="宋体" w:hAnsi="宋体" w:eastAsia="宋体" w:cs="宋体"/>
          <w:color w:val="auto"/>
          <w:sz w:val="24"/>
          <w:szCs w:val="24"/>
        </w:rPr>
      </w:pPr>
      <w:r>
        <w:rPr>
          <w:rFonts w:hint="eastAsia" w:ascii="宋体" w:hAnsi="宋体" w:eastAsia="宋体" w:cs="宋体"/>
          <w:color w:val="auto"/>
          <w:spacing w:val="-6"/>
          <w:sz w:val="24"/>
          <w:szCs w:val="24"/>
        </w:rPr>
        <w:t>则其投标无效。</w:t>
      </w:r>
    </w:p>
    <w:p w14:paraId="1986C3BE">
      <w:pPr>
        <w:spacing w:before="153" w:line="218" w:lineRule="auto"/>
        <w:ind w:left="513"/>
        <w:rPr>
          <w:rFonts w:hint="eastAsia" w:ascii="宋体" w:hAnsi="宋体" w:eastAsia="宋体" w:cs="宋体"/>
          <w:color w:val="auto"/>
          <w:sz w:val="24"/>
          <w:szCs w:val="24"/>
        </w:rPr>
      </w:pPr>
      <w:r>
        <w:rPr>
          <w:rFonts w:hint="eastAsia" w:ascii="宋体" w:hAnsi="宋体" w:eastAsia="宋体" w:cs="宋体"/>
          <w:color w:val="auto"/>
          <w:spacing w:val="-4"/>
          <w:sz w:val="24"/>
          <w:szCs w:val="24"/>
        </w:rPr>
        <w:t>24.3</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4"/>
          <w:sz w:val="24"/>
          <w:szCs w:val="24"/>
        </w:rPr>
        <w:t>采购方不接受不符合国家有关部门相关规定的投标报价</w:t>
      </w:r>
      <w:r>
        <w:rPr>
          <w:rFonts w:hint="eastAsia" w:ascii="宋体" w:hAnsi="宋体" w:eastAsia="宋体" w:cs="宋体"/>
          <w:color w:val="auto"/>
          <w:spacing w:val="-5"/>
          <w:sz w:val="24"/>
          <w:szCs w:val="24"/>
        </w:rPr>
        <w:t>或优惠方案。</w:t>
      </w:r>
    </w:p>
    <w:p w14:paraId="55B17A57">
      <w:pPr>
        <w:spacing w:line="218" w:lineRule="auto"/>
        <w:rPr>
          <w:rFonts w:hint="eastAsia" w:ascii="宋体" w:hAnsi="宋体" w:eastAsia="宋体" w:cs="宋体"/>
          <w:color w:val="auto"/>
          <w:sz w:val="24"/>
          <w:szCs w:val="24"/>
        </w:rPr>
        <w:sectPr>
          <w:headerReference r:id="rId26" w:type="default"/>
          <w:footerReference r:id="rId27" w:type="default"/>
          <w:pgSz w:w="11907" w:h="16839"/>
          <w:pgMar w:top="1159" w:right="1670" w:bottom="1403" w:left="1673" w:header="884" w:footer="1232" w:gutter="0"/>
          <w:cols w:space="720" w:num="1"/>
        </w:sectPr>
      </w:pPr>
    </w:p>
    <w:p w14:paraId="300CA2E4">
      <w:pPr>
        <w:spacing w:line="325" w:lineRule="auto"/>
        <w:rPr>
          <w:rFonts w:hint="eastAsia" w:ascii="宋体" w:hAnsi="宋体" w:eastAsia="宋体" w:cs="宋体"/>
          <w:color w:val="auto"/>
          <w:sz w:val="21"/>
        </w:rPr>
      </w:pPr>
    </w:p>
    <w:p w14:paraId="00DE22E9">
      <w:pPr>
        <w:spacing w:before="78" w:line="440" w:lineRule="exact"/>
        <w:ind w:right="23"/>
        <w:jc w:val="right"/>
        <w:rPr>
          <w:rFonts w:hint="eastAsia" w:ascii="宋体" w:hAnsi="宋体" w:eastAsia="宋体" w:cs="宋体"/>
          <w:color w:val="auto"/>
          <w:sz w:val="24"/>
          <w:szCs w:val="24"/>
        </w:rPr>
      </w:pPr>
      <w:r>
        <w:rPr>
          <w:rFonts w:hint="eastAsia" w:ascii="宋体" w:hAnsi="宋体" w:eastAsia="宋体" w:cs="宋体"/>
          <w:color w:val="auto"/>
          <w:spacing w:val="-6"/>
          <w:position w:val="15"/>
          <w:sz w:val="24"/>
          <w:szCs w:val="24"/>
        </w:rPr>
        <w:t>24.4</w:t>
      </w:r>
      <w:r>
        <w:rPr>
          <w:rFonts w:hint="eastAsia" w:ascii="宋体" w:hAnsi="宋体" w:eastAsia="宋体" w:cs="宋体"/>
          <w:color w:val="auto"/>
          <w:spacing w:val="-40"/>
          <w:position w:val="15"/>
          <w:sz w:val="24"/>
          <w:szCs w:val="24"/>
        </w:rPr>
        <w:t xml:space="preserve"> </w:t>
      </w:r>
      <w:r>
        <w:rPr>
          <w:rFonts w:hint="eastAsia" w:ascii="宋体" w:hAnsi="宋体" w:eastAsia="宋体" w:cs="宋体"/>
          <w:color w:val="auto"/>
          <w:spacing w:val="-6"/>
          <w:position w:val="15"/>
          <w:sz w:val="24"/>
          <w:szCs w:val="24"/>
        </w:rPr>
        <w:t>在评审过程中，评标委员会发现投标人以他人名义投标、串通投标、以行</w:t>
      </w:r>
    </w:p>
    <w:p w14:paraId="1D7991EE">
      <w:pPr>
        <w:spacing w:before="1" w:line="218" w:lineRule="auto"/>
        <w:ind w:left="37"/>
        <w:rPr>
          <w:rFonts w:hint="eastAsia" w:ascii="宋体" w:hAnsi="宋体" w:eastAsia="宋体" w:cs="宋体"/>
          <w:color w:val="auto"/>
          <w:sz w:val="24"/>
          <w:szCs w:val="24"/>
        </w:rPr>
      </w:pPr>
      <w:r>
        <w:rPr>
          <w:rFonts w:hint="eastAsia" w:ascii="宋体" w:hAnsi="宋体" w:eastAsia="宋体" w:cs="宋体"/>
          <w:color w:val="auto"/>
          <w:spacing w:val="-4"/>
          <w:sz w:val="24"/>
          <w:szCs w:val="24"/>
        </w:rPr>
        <w:t>贿手段谋取中标或者以其他弄虚作假方式投标的，该投标人的投</w:t>
      </w:r>
      <w:r>
        <w:rPr>
          <w:rFonts w:hint="eastAsia" w:ascii="宋体" w:hAnsi="宋体" w:eastAsia="宋体" w:cs="宋体"/>
          <w:color w:val="auto"/>
          <w:spacing w:val="-5"/>
          <w:sz w:val="24"/>
          <w:szCs w:val="24"/>
        </w:rPr>
        <w:t>标将被否决。</w:t>
      </w:r>
    </w:p>
    <w:p w14:paraId="4958BF2A">
      <w:pPr>
        <w:spacing w:before="155" w:line="220" w:lineRule="auto"/>
        <w:ind w:left="520"/>
        <w:rPr>
          <w:rFonts w:hint="eastAsia" w:ascii="宋体" w:hAnsi="宋体" w:eastAsia="宋体" w:cs="宋体"/>
          <w:color w:val="auto"/>
          <w:sz w:val="24"/>
          <w:szCs w:val="24"/>
        </w:rPr>
      </w:pPr>
      <w:r>
        <w:rPr>
          <w:rFonts w:hint="eastAsia" w:ascii="宋体" w:hAnsi="宋体" w:eastAsia="宋体" w:cs="宋体"/>
          <w:color w:val="auto"/>
          <w:spacing w:val="-3"/>
          <w:sz w:val="24"/>
          <w:szCs w:val="24"/>
        </w:rPr>
        <w:t>24.5</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3"/>
          <w:sz w:val="24"/>
          <w:szCs w:val="24"/>
        </w:rPr>
        <w:t>有下列情形之一的，视为投标人串通投标，其投标无效：</w:t>
      </w:r>
    </w:p>
    <w:p w14:paraId="7C03D8CF">
      <w:pPr>
        <w:spacing w:before="154" w:line="220" w:lineRule="auto"/>
        <w:ind w:left="560"/>
        <w:rPr>
          <w:rFonts w:hint="eastAsia" w:ascii="宋体" w:hAnsi="宋体" w:eastAsia="宋体" w:cs="宋体"/>
          <w:color w:val="auto"/>
          <w:sz w:val="24"/>
          <w:szCs w:val="24"/>
        </w:rPr>
      </w:pPr>
      <w:r>
        <w:rPr>
          <w:rFonts w:hint="eastAsia" w:ascii="宋体" w:hAnsi="宋体" w:eastAsia="宋体" w:cs="宋体"/>
          <w:color w:val="auto"/>
          <w:spacing w:val="-4"/>
          <w:sz w:val="24"/>
          <w:szCs w:val="24"/>
        </w:rPr>
        <w:t>(1)不同投标人的投标文件由同一单位或者个人</w:t>
      </w:r>
      <w:r>
        <w:rPr>
          <w:rFonts w:hint="eastAsia" w:ascii="宋体" w:hAnsi="宋体" w:eastAsia="宋体" w:cs="宋体"/>
          <w:color w:val="auto"/>
          <w:spacing w:val="-5"/>
          <w:sz w:val="24"/>
          <w:szCs w:val="24"/>
        </w:rPr>
        <w:t>编制；</w:t>
      </w:r>
    </w:p>
    <w:p w14:paraId="2B106682">
      <w:pPr>
        <w:spacing w:before="153" w:line="220" w:lineRule="auto"/>
        <w:ind w:left="560"/>
        <w:rPr>
          <w:rFonts w:hint="eastAsia" w:ascii="宋体" w:hAnsi="宋体" w:eastAsia="宋体" w:cs="宋体"/>
          <w:color w:val="auto"/>
          <w:sz w:val="24"/>
          <w:szCs w:val="24"/>
        </w:rPr>
      </w:pPr>
      <w:r>
        <w:rPr>
          <w:rFonts w:hint="eastAsia" w:ascii="宋体" w:hAnsi="宋体" w:eastAsia="宋体" w:cs="宋体"/>
          <w:color w:val="auto"/>
          <w:spacing w:val="-4"/>
          <w:sz w:val="24"/>
          <w:szCs w:val="24"/>
        </w:rPr>
        <w:t>(2)不同投标人委托同一单位或者个人办理</w:t>
      </w:r>
      <w:r>
        <w:rPr>
          <w:rFonts w:hint="eastAsia" w:ascii="宋体" w:hAnsi="宋体" w:eastAsia="宋体" w:cs="宋体"/>
          <w:color w:val="auto"/>
          <w:spacing w:val="-5"/>
          <w:sz w:val="24"/>
          <w:szCs w:val="24"/>
        </w:rPr>
        <w:t>投标事宜；</w:t>
      </w:r>
    </w:p>
    <w:p w14:paraId="5216AA4A">
      <w:pPr>
        <w:spacing w:before="153" w:line="279" w:lineRule="auto"/>
        <w:ind w:left="560" w:right="549"/>
        <w:rPr>
          <w:rFonts w:hint="eastAsia" w:ascii="宋体" w:hAnsi="宋体" w:eastAsia="宋体" w:cs="宋体"/>
          <w:color w:val="auto"/>
          <w:sz w:val="24"/>
          <w:szCs w:val="24"/>
        </w:rPr>
      </w:pPr>
      <w:r>
        <w:rPr>
          <w:rFonts w:hint="eastAsia" w:ascii="宋体" w:hAnsi="宋体" w:eastAsia="宋体" w:cs="宋体"/>
          <w:color w:val="auto"/>
          <w:spacing w:val="-3"/>
          <w:sz w:val="24"/>
          <w:szCs w:val="24"/>
        </w:rPr>
        <w:t>(3)不同投标人的投标文件载明的项目管理成员或</w:t>
      </w:r>
      <w:r>
        <w:rPr>
          <w:rFonts w:hint="eastAsia" w:ascii="宋体" w:hAnsi="宋体" w:eastAsia="宋体" w:cs="宋体"/>
          <w:color w:val="auto"/>
          <w:spacing w:val="-4"/>
          <w:sz w:val="24"/>
          <w:szCs w:val="24"/>
        </w:rPr>
        <w:t>者联系人员为同一人；</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(4)不同投标人的投标文件异常一致或者投标报价呈规律性差异；</w:t>
      </w:r>
    </w:p>
    <w:p w14:paraId="05681E7E">
      <w:pPr>
        <w:spacing w:before="155" w:line="220" w:lineRule="auto"/>
        <w:ind w:left="560"/>
        <w:rPr>
          <w:rFonts w:hint="eastAsia" w:ascii="宋体" w:hAnsi="宋体" w:eastAsia="宋体" w:cs="宋体"/>
          <w:color w:val="auto"/>
          <w:sz w:val="24"/>
          <w:szCs w:val="24"/>
        </w:rPr>
      </w:pPr>
      <w:r>
        <w:rPr>
          <w:rFonts w:hint="eastAsia" w:ascii="宋体" w:hAnsi="宋体" w:eastAsia="宋体" w:cs="宋体"/>
          <w:color w:val="auto"/>
          <w:spacing w:val="-6"/>
          <w:sz w:val="24"/>
          <w:szCs w:val="24"/>
        </w:rPr>
        <w:t>(5)不同投标人的投标文件相互混装；</w:t>
      </w:r>
    </w:p>
    <w:p w14:paraId="3B666FC2">
      <w:pPr>
        <w:spacing w:before="153" w:line="220" w:lineRule="auto"/>
        <w:ind w:left="560"/>
        <w:rPr>
          <w:rFonts w:hint="eastAsia" w:ascii="宋体" w:hAnsi="宋体" w:eastAsia="宋体" w:cs="宋体"/>
          <w:color w:val="auto"/>
          <w:sz w:val="24"/>
          <w:szCs w:val="24"/>
        </w:rPr>
      </w:pPr>
      <w:r>
        <w:rPr>
          <w:rFonts w:hint="eastAsia" w:ascii="宋体" w:hAnsi="宋体" w:eastAsia="宋体" w:cs="宋体"/>
          <w:color w:val="auto"/>
          <w:spacing w:val="-3"/>
          <w:sz w:val="24"/>
          <w:szCs w:val="24"/>
        </w:rPr>
        <w:t>(6)不同投标人的投标保证金从同一单位或者个人的账户转出。</w:t>
      </w:r>
    </w:p>
    <w:p w14:paraId="13550AED">
      <w:pPr>
        <w:spacing w:before="156" w:line="220" w:lineRule="auto"/>
        <w:ind w:left="513"/>
        <w:rPr>
          <w:rFonts w:hint="eastAsia" w:ascii="宋体" w:hAnsi="宋体" w:eastAsia="宋体" w:cs="宋体"/>
          <w:color w:val="auto"/>
          <w:sz w:val="24"/>
          <w:szCs w:val="24"/>
        </w:rPr>
      </w:pPr>
      <w:r>
        <w:rPr>
          <w:rFonts w:hint="eastAsia" w:ascii="宋体" w:hAnsi="宋体" w:eastAsia="宋体" w:cs="宋体"/>
          <w:color w:val="auto"/>
          <w:spacing w:val="-4"/>
          <w:sz w:val="24"/>
          <w:szCs w:val="24"/>
        </w:rPr>
        <w:t>24.6</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4"/>
          <w:sz w:val="24"/>
          <w:szCs w:val="24"/>
        </w:rPr>
        <w:t>投标人存在下列情况之一的，投标无效：</w:t>
      </w:r>
    </w:p>
    <w:p w14:paraId="0D9DBF15">
      <w:pPr>
        <w:spacing w:before="153" w:line="220" w:lineRule="auto"/>
        <w:ind w:left="553"/>
        <w:rPr>
          <w:rFonts w:hint="eastAsia" w:ascii="宋体" w:hAnsi="宋体" w:eastAsia="宋体" w:cs="宋体"/>
          <w:color w:val="auto"/>
          <w:sz w:val="24"/>
          <w:szCs w:val="24"/>
        </w:rPr>
      </w:pPr>
      <w:r>
        <w:rPr>
          <w:rFonts w:hint="eastAsia" w:ascii="宋体" w:hAnsi="宋体" w:eastAsia="宋体" w:cs="宋体"/>
          <w:color w:val="auto"/>
          <w:spacing w:val="-6"/>
          <w:sz w:val="24"/>
          <w:szCs w:val="24"/>
        </w:rPr>
        <w:t>(1)未按照招标文件的规定提交投标保证金的；</w:t>
      </w:r>
    </w:p>
    <w:p w14:paraId="40072F90">
      <w:pPr>
        <w:spacing w:before="154" w:line="219" w:lineRule="auto"/>
        <w:ind w:left="553"/>
        <w:rPr>
          <w:rFonts w:hint="eastAsia" w:ascii="宋体" w:hAnsi="宋体" w:eastAsia="宋体" w:cs="宋体"/>
          <w:color w:val="auto"/>
          <w:sz w:val="24"/>
          <w:szCs w:val="24"/>
        </w:rPr>
      </w:pPr>
      <w:r>
        <w:rPr>
          <w:rFonts w:hint="eastAsia" w:ascii="宋体" w:hAnsi="宋体" w:eastAsia="宋体" w:cs="宋体"/>
          <w:color w:val="auto"/>
          <w:spacing w:val="-6"/>
          <w:sz w:val="24"/>
          <w:szCs w:val="24"/>
        </w:rPr>
        <w:t>(2)投标文件未按招标文件要求签署、公章的；</w:t>
      </w:r>
    </w:p>
    <w:p w14:paraId="0480AC80">
      <w:pPr>
        <w:spacing w:before="156" w:line="220" w:lineRule="auto"/>
        <w:ind w:left="553"/>
        <w:rPr>
          <w:rFonts w:hint="eastAsia" w:ascii="宋体" w:hAnsi="宋体" w:eastAsia="宋体" w:cs="宋体"/>
          <w:color w:val="auto"/>
          <w:sz w:val="24"/>
          <w:szCs w:val="24"/>
        </w:rPr>
      </w:pPr>
      <w:r>
        <w:rPr>
          <w:rFonts w:hint="eastAsia" w:ascii="宋体" w:hAnsi="宋体" w:eastAsia="宋体" w:cs="宋体"/>
          <w:color w:val="auto"/>
          <w:spacing w:val="-6"/>
          <w:sz w:val="24"/>
          <w:szCs w:val="24"/>
        </w:rPr>
        <w:t>(3)不具备招标文件中规定的资格要求的；</w:t>
      </w:r>
    </w:p>
    <w:p w14:paraId="20F03001">
      <w:pPr>
        <w:spacing w:before="155" w:line="278" w:lineRule="auto"/>
        <w:ind w:left="553" w:right="2097"/>
        <w:rPr>
          <w:rFonts w:hint="eastAsia" w:ascii="宋体" w:hAnsi="宋体" w:eastAsia="宋体" w:cs="宋体"/>
          <w:color w:val="auto"/>
          <w:sz w:val="24"/>
          <w:szCs w:val="24"/>
        </w:rPr>
      </w:pPr>
      <w:r>
        <w:rPr>
          <w:rFonts w:hint="eastAsia" w:ascii="宋体" w:hAnsi="宋体" w:eastAsia="宋体" w:cs="宋体"/>
          <w:color w:val="auto"/>
          <w:spacing w:val="-8"/>
          <w:sz w:val="24"/>
          <w:szCs w:val="24"/>
        </w:rPr>
        <w:t>(4)报价超过招标文件中规定的预算金额或者最高限价的；</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rPr>
        <w:t>(5)投标文件含有采购人不能接受的附加条件的；</w:t>
      </w:r>
    </w:p>
    <w:p w14:paraId="31AEDB91">
      <w:pPr>
        <w:spacing w:before="156" w:line="220" w:lineRule="auto"/>
        <w:ind w:left="553"/>
        <w:rPr>
          <w:rFonts w:hint="eastAsia" w:ascii="宋体" w:hAnsi="宋体" w:eastAsia="宋体" w:cs="宋体"/>
          <w:color w:val="auto"/>
          <w:sz w:val="24"/>
          <w:szCs w:val="24"/>
        </w:rPr>
      </w:pPr>
      <w:r>
        <w:rPr>
          <w:rFonts w:hint="eastAsia" w:ascii="宋体" w:hAnsi="宋体" w:eastAsia="宋体" w:cs="宋体"/>
          <w:color w:val="auto"/>
          <w:spacing w:val="-6"/>
          <w:sz w:val="24"/>
          <w:szCs w:val="24"/>
        </w:rPr>
        <w:t>(6)法律、法规和招标文件规定的其他无效情形。</w:t>
      </w:r>
    </w:p>
    <w:p w14:paraId="6224589B">
      <w:pPr>
        <w:spacing w:before="154" w:line="219" w:lineRule="auto"/>
        <w:ind w:right="25"/>
        <w:jc w:val="right"/>
        <w:rPr>
          <w:rFonts w:hint="eastAsia" w:ascii="宋体" w:hAnsi="宋体" w:eastAsia="宋体" w:cs="宋体"/>
          <w:color w:val="auto"/>
          <w:sz w:val="24"/>
          <w:szCs w:val="24"/>
        </w:rPr>
      </w:pPr>
      <w:r>
        <w:rPr>
          <w:rFonts w:hint="eastAsia" w:ascii="宋体" w:hAnsi="宋体" w:eastAsia="宋体" w:cs="宋体"/>
          <w:color w:val="auto"/>
          <w:spacing w:val="-1"/>
          <w:sz w:val="24"/>
          <w:szCs w:val="24"/>
        </w:rPr>
        <w:t>24.7 评标委员会应当审查每一投标文件是否对招标文件提出的所有实质性要</w:t>
      </w:r>
    </w:p>
    <w:p w14:paraId="2023B82F">
      <w:pPr>
        <w:spacing w:before="154" w:line="220" w:lineRule="auto"/>
        <w:ind w:left="40"/>
        <w:rPr>
          <w:rFonts w:hint="eastAsia" w:ascii="宋体" w:hAnsi="宋体" w:eastAsia="宋体" w:cs="宋体"/>
          <w:color w:val="auto"/>
          <w:sz w:val="24"/>
          <w:szCs w:val="24"/>
        </w:rPr>
      </w:pPr>
      <w:r>
        <w:rPr>
          <w:rFonts w:hint="eastAsia" w:ascii="宋体" w:hAnsi="宋体" w:eastAsia="宋体" w:cs="宋体"/>
          <w:color w:val="auto"/>
          <w:spacing w:val="-4"/>
          <w:sz w:val="24"/>
          <w:szCs w:val="24"/>
        </w:rPr>
        <w:t>求和条件做出响应。未能在实质上响应的投标，其</w:t>
      </w:r>
      <w:r>
        <w:rPr>
          <w:rFonts w:hint="eastAsia" w:ascii="宋体" w:hAnsi="宋体" w:eastAsia="宋体" w:cs="宋体"/>
          <w:color w:val="auto"/>
          <w:spacing w:val="-5"/>
          <w:sz w:val="24"/>
          <w:szCs w:val="24"/>
        </w:rPr>
        <w:t>投标将被否决。</w:t>
      </w:r>
    </w:p>
    <w:p w14:paraId="37B7C62A">
      <w:pPr>
        <w:spacing w:before="156" w:line="219" w:lineRule="auto"/>
        <w:ind w:left="513"/>
        <w:rPr>
          <w:rFonts w:hint="eastAsia" w:ascii="宋体" w:hAnsi="宋体" w:eastAsia="宋体" w:cs="宋体"/>
          <w:color w:val="auto"/>
          <w:sz w:val="24"/>
          <w:szCs w:val="24"/>
        </w:rPr>
      </w:pPr>
      <w:r>
        <w:rPr>
          <w:rFonts w:hint="eastAsia" w:ascii="宋体" w:hAnsi="宋体" w:eastAsia="宋体" w:cs="宋体"/>
          <w:color w:val="auto"/>
          <w:spacing w:val="-4"/>
          <w:sz w:val="24"/>
          <w:szCs w:val="24"/>
        </w:rPr>
        <w:t>24.8 投标人不得误导、干扰采购方的评审活动，否则将废除其投标。</w:t>
      </w:r>
    </w:p>
    <w:p w14:paraId="637AF11C">
      <w:pPr>
        <w:spacing w:before="155" w:line="339" w:lineRule="auto"/>
        <w:ind w:left="39" w:right="27" w:firstLine="474"/>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24.9</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6"/>
          <w:sz w:val="24"/>
          <w:szCs w:val="24"/>
        </w:rPr>
        <w:t>评标委员会根据上述规定否决不合格投标，因有效投标不足本次评审办法</w:t>
      </w:r>
      <w:r>
        <w:rPr>
          <w:rFonts w:hint="eastAsia" w:ascii="宋体" w:hAnsi="宋体" w:eastAsia="宋体" w:cs="宋体"/>
          <w:color w:val="auto"/>
          <w:spacing w:val="-4"/>
          <w:sz w:val="24"/>
          <w:szCs w:val="24"/>
        </w:rPr>
        <w:t>规定数量而使得投标明显缺乏竞争性时，根据《中华人民共和国政府采购法》的相</w:t>
      </w:r>
    </w:p>
    <w:p w14:paraId="0F1403C4">
      <w:pPr>
        <w:spacing w:line="219" w:lineRule="auto"/>
        <w:ind w:left="42"/>
        <w:rPr>
          <w:rFonts w:hint="eastAsia" w:ascii="宋体" w:hAnsi="宋体" w:eastAsia="宋体" w:cs="宋体"/>
          <w:color w:val="auto"/>
          <w:sz w:val="24"/>
          <w:szCs w:val="24"/>
        </w:rPr>
      </w:pPr>
      <w:r>
        <w:rPr>
          <w:rFonts w:hint="eastAsia" w:ascii="宋体" w:hAnsi="宋体" w:eastAsia="宋体" w:cs="宋体"/>
          <w:color w:val="auto"/>
          <w:spacing w:val="-5"/>
          <w:sz w:val="24"/>
          <w:szCs w:val="24"/>
        </w:rPr>
        <w:t>关规定，将作流标处理。</w:t>
      </w:r>
    </w:p>
    <w:p w14:paraId="54CB7C5C">
      <w:pPr>
        <w:spacing w:before="137" w:line="420" w:lineRule="exact"/>
        <w:ind w:right="31"/>
        <w:jc w:val="right"/>
        <w:rPr>
          <w:rFonts w:hint="eastAsia" w:ascii="宋体" w:hAnsi="宋体" w:eastAsia="宋体" w:cs="宋体"/>
          <w:color w:val="auto"/>
          <w:sz w:val="24"/>
          <w:szCs w:val="24"/>
        </w:rPr>
      </w:pPr>
      <w:r>
        <w:rPr>
          <w:rFonts w:hint="eastAsia" w:ascii="宋体" w:hAnsi="宋体" w:eastAsia="宋体" w:cs="宋体"/>
          <w:color w:val="auto"/>
          <w:spacing w:val="-3"/>
          <w:position w:val="13"/>
          <w:sz w:val="24"/>
          <w:szCs w:val="24"/>
          <w14:textOutline w14:w="4354" w14:cap="flat" w14:cmpd="sng">
            <w14:solidFill>
              <w14:srgbClr w14:val="000000"/>
            </w14:solidFill>
            <w14:prstDash w14:val="solid"/>
            <w14:miter w14:val="0"/>
          </w14:textOutline>
        </w:rPr>
        <w:t>符合性审查的标准详见附表2。通过符合性审查的响应文件，方可进入下一环</w:t>
      </w:r>
    </w:p>
    <w:p w14:paraId="7D9FEE36">
      <w:pPr>
        <w:spacing w:before="1" w:line="220"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节的评审。</w:t>
      </w:r>
    </w:p>
    <w:p w14:paraId="03DB19D0">
      <w:pPr>
        <w:spacing w:before="150" w:line="220" w:lineRule="auto"/>
        <w:ind w:left="513"/>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25.</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投标文件计算错误的修正</w:t>
      </w:r>
    </w:p>
    <w:p w14:paraId="6076354A">
      <w:pPr>
        <w:spacing w:before="153" w:line="442"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4"/>
          <w:position w:val="15"/>
          <w:sz w:val="24"/>
          <w:szCs w:val="24"/>
        </w:rPr>
        <w:t>25.1 投标文件中报价出现前后不一致的，评标委员会按以下原则对投标</w:t>
      </w:r>
      <w:r>
        <w:rPr>
          <w:rFonts w:hint="eastAsia" w:ascii="宋体" w:hAnsi="宋体" w:eastAsia="宋体" w:cs="宋体"/>
          <w:color w:val="auto"/>
          <w:spacing w:val="-5"/>
          <w:position w:val="15"/>
          <w:sz w:val="24"/>
          <w:szCs w:val="24"/>
        </w:rPr>
        <w:t>报价</w:t>
      </w:r>
    </w:p>
    <w:p w14:paraId="3F34B43C">
      <w:pPr>
        <w:spacing w:before="1" w:line="219" w:lineRule="auto"/>
        <w:ind w:left="36"/>
        <w:rPr>
          <w:rFonts w:hint="eastAsia" w:ascii="宋体" w:hAnsi="宋体" w:eastAsia="宋体" w:cs="宋体"/>
          <w:color w:val="auto"/>
          <w:sz w:val="24"/>
          <w:szCs w:val="24"/>
        </w:rPr>
      </w:pPr>
      <w:r>
        <w:rPr>
          <w:rFonts w:hint="eastAsia" w:ascii="宋体" w:hAnsi="宋体" w:eastAsia="宋体" w:cs="宋体"/>
          <w:color w:val="auto"/>
          <w:spacing w:val="-11"/>
          <w:sz w:val="24"/>
          <w:szCs w:val="24"/>
        </w:rPr>
        <w:t>进行修正：</w:t>
      </w:r>
    </w:p>
    <w:p w14:paraId="0F7D91BE">
      <w:pPr>
        <w:spacing w:before="154" w:line="439" w:lineRule="exact"/>
        <w:ind w:right="65"/>
        <w:jc w:val="right"/>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a.投标文件中开标一览表（报价表）内容与投标</w:t>
      </w:r>
      <w:r>
        <w:rPr>
          <w:rFonts w:hint="eastAsia" w:ascii="宋体" w:hAnsi="宋体" w:eastAsia="宋体" w:cs="宋体"/>
          <w:color w:val="auto"/>
          <w:spacing w:val="1"/>
          <w:position w:val="15"/>
          <w:sz w:val="24"/>
          <w:szCs w:val="24"/>
        </w:rPr>
        <w:t>文件中相应内容不一致的，</w:t>
      </w:r>
    </w:p>
    <w:p w14:paraId="6045553C">
      <w:pPr>
        <w:spacing w:line="218" w:lineRule="auto"/>
        <w:ind w:left="65"/>
        <w:rPr>
          <w:rFonts w:hint="eastAsia" w:ascii="宋体" w:hAnsi="宋体" w:eastAsia="宋体" w:cs="宋体"/>
          <w:color w:val="auto"/>
          <w:sz w:val="24"/>
          <w:szCs w:val="24"/>
        </w:rPr>
      </w:pPr>
      <w:r>
        <w:rPr>
          <w:rFonts w:hint="eastAsia" w:ascii="宋体" w:hAnsi="宋体" w:eastAsia="宋体" w:cs="宋体"/>
          <w:color w:val="auto"/>
          <w:spacing w:val="-7"/>
          <w:sz w:val="24"/>
          <w:szCs w:val="24"/>
        </w:rPr>
        <w:t>以开标一览表（报价表）为准；</w:t>
      </w:r>
    </w:p>
    <w:p w14:paraId="496938AD">
      <w:pPr>
        <w:spacing w:before="158" w:line="220" w:lineRule="auto"/>
        <w:ind w:left="514"/>
        <w:rPr>
          <w:rFonts w:hint="eastAsia" w:ascii="宋体" w:hAnsi="宋体" w:eastAsia="宋体" w:cs="宋体"/>
          <w:color w:val="auto"/>
          <w:sz w:val="24"/>
          <w:szCs w:val="24"/>
        </w:rPr>
      </w:pPr>
      <w:r>
        <w:rPr>
          <w:rFonts w:hint="eastAsia" w:ascii="宋体" w:hAnsi="宋体" w:eastAsia="宋体" w:cs="宋体"/>
          <w:color w:val="auto"/>
          <w:spacing w:val="-3"/>
          <w:sz w:val="24"/>
          <w:szCs w:val="24"/>
        </w:rPr>
        <w:t>b.大写金额和小写金额不一致的，以大写金额为准；</w:t>
      </w:r>
    </w:p>
    <w:p w14:paraId="29ECFEEE">
      <w:pPr>
        <w:spacing w:before="154" w:line="218" w:lineRule="auto"/>
        <w:ind w:left="522"/>
        <w:rPr>
          <w:rFonts w:hint="eastAsia" w:ascii="宋体" w:hAnsi="宋体" w:eastAsia="宋体" w:cs="宋体"/>
          <w:color w:val="auto"/>
          <w:sz w:val="24"/>
          <w:szCs w:val="24"/>
        </w:rPr>
      </w:pPr>
      <w:r>
        <w:rPr>
          <w:rFonts w:hint="eastAsia" w:ascii="宋体" w:hAnsi="宋体" w:eastAsia="宋体" w:cs="宋体"/>
          <w:color w:val="auto"/>
          <w:spacing w:val="2"/>
          <w:sz w:val="24"/>
          <w:szCs w:val="24"/>
        </w:rPr>
        <w:t>c.单价金额小数点或者百分比有明显错位的，以开标一览表的总价为准，并</w:t>
      </w:r>
    </w:p>
    <w:p w14:paraId="444D5644">
      <w:pPr>
        <w:spacing w:line="218" w:lineRule="auto"/>
        <w:rPr>
          <w:rFonts w:hint="eastAsia" w:ascii="宋体" w:hAnsi="宋体" w:eastAsia="宋体" w:cs="宋体"/>
          <w:color w:val="auto"/>
          <w:sz w:val="24"/>
          <w:szCs w:val="24"/>
        </w:rPr>
        <w:sectPr>
          <w:footerReference r:id="rId28" w:type="default"/>
          <w:pgSz w:w="11907" w:h="16839"/>
          <w:pgMar w:top="1159" w:right="1670" w:bottom="1403" w:left="1673" w:header="884" w:footer="1232" w:gutter="0"/>
          <w:cols w:space="720" w:num="1"/>
        </w:sectPr>
      </w:pPr>
    </w:p>
    <w:p w14:paraId="5307CC20">
      <w:pPr>
        <w:spacing w:line="325" w:lineRule="auto"/>
        <w:rPr>
          <w:rFonts w:hint="eastAsia" w:ascii="宋体" w:hAnsi="宋体" w:eastAsia="宋体" w:cs="宋体"/>
          <w:color w:val="auto"/>
          <w:sz w:val="21"/>
        </w:rPr>
      </w:pPr>
    </w:p>
    <w:p w14:paraId="2CE8F76B">
      <w:pPr>
        <w:spacing w:before="78" w:line="218" w:lineRule="auto"/>
        <w:ind w:left="38"/>
        <w:rPr>
          <w:rFonts w:hint="eastAsia" w:ascii="宋体" w:hAnsi="宋体" w:eastAsia="宋体" w:cs="宋体"/>
          <w:color w:val="auto"/>
          <w:sz w:val="24"/>
          <w:szCs w:val="24"/>
        </w:rPr>
      </w:pPr>
      <w:r>
        <w:rPr>
          <w:rFonts w:hint="eastAsia" w:ascii="宋体" w:hAnsi="宋体" w:eastAsia="宋体" w:cs="宋体"/>
          <w:color w:val="auto"/>
          <w:spacing w:val="-11"/>
          <w:sz w:val="24"/>
          <w:szCs w:val="24"/>
        </w:rPr>
        <w:t>修改单价；</w:t>
      </w:r>
    </w:p>
    <w:p w14:paraId="63622F57">
      <w:pPr>
        <w:spacing w:before="156" w:line="439" w:lineRule="exact"/>
        <w:ind w:left="522"/>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d.总价金额与按单价汇总金额不一致的，以单价金额计算结果为准。</w:t>
      </w:r>
    </w:p>
    <w:p w14:paraId="6BF44E9F">
      <w:pPr>
        <w:spacing w:line="219" w:lineRule="auto"/>
        <w:ind w:left="541"/>
        <w:rPr>
          <w:rFonts w:hint="eastAsia" w:ascii="宋体" w:hAnsi="宋体" w:eastAsia="宋体" w:cs="宋体"/>
          <w:color w:val="auto"/>
          <w:sz w:val="24"/>
          <w:szCs w:val="24"/>
        </w:rPr>
      </w:pPr>
      <w:r>
        <w:rPr>
          <w:rFonts w:hint="eastAsia" w:ascii="宋体" w:hAnsi="宋体" w:eastAsia="宋体" w:cs="宋体"/>
          <w:color w:val="auto"/>
          <w:spacing w:val="-3"/>
          <w:sz w:val="24"/>
          <w:szCs w:val="24"/>
        </w:rPr>
        <w:t>同时出现两种以上不一致的，按照前款规定的顺序修正。</w:t>
      </w:r>
    </w:p>
    <w:p w14:paraId="7A51719B">
      <w:pPr>
        <w:spacing w:before="156" w:line="439" w:lineRule="exact"/>
        <w:ind w:left="520"/>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25.2 修正后的最终投标报价若超过最高投标限价（如有</w:t>
      </w:r>
      <w:r>
        <w:rPr>
          <w:rFonts w:hint="eastAsia" w:ascii="宋体" w:hAnsi="宋体" w:eastAsia="宋体" w:cs="宋体"/>
          <w:color w:val="auto"/>
          <w:spacing w:val="-52"/>
          <w:position w:val="15"/>
          <w:sz w:val="24"/>
          <w:szCs w:val="24"/>
        </w:rPr>
        <w:t>），</w:t>
      </w:r>
      <w:r>
        <w:rPr>
          <w:rFonts w:hint="eastAsia" w:ascii="宋体" w:hAnsi="宋体" w:eastAsia="宋体" w:cs="宋体"/>
          <w:color w:val="auto"/>
          <w:spacing w:val="2"/>
          <w:position w:val="15"/>
          <w:sz w:val="24"/>
          <w:szCs w:val="24"/>
        </w:rPr>
        <w:t>评标</w:t>
      </w:r>
      <w:r>
        <w:rPr>
          <w:rFonts w:hint="eastAsia" w:ascii="宋体" w:hAnsi="宋体" w:eastAsia="宋体" w:cs="宋体"/>
          <w:color w:val="auto"/>
          <w:spacing w:val="1"/>
          <w:position w:val="15"/>
          <w:sz w:val="24"/>
          <w:szCs w:val="24"/>
        </w:rPr>
        <w:t>委员会应当</w:t>
      </w:r>
    </w:p>
    <w:p w14:paraId="2F1B2331">
      <w:pPr>
        <w:spacing w:before="1" w:line="219" w:lineRule="auto"/>
        <w:ind w:left="45"/>
        <w:rPr>
          <w:rFonts w:hint="eastAsia" w:ascii="宋体" w:hAnsi="宋体" w:eastAsia="宋体" w:cs="宋体"/>
          <w:color w:val="auto"/>
          <w:sz w:val="24"/>
          <w:szCs w:val="24"/>
        </w:rPr>
      </w:pPr>
      <w:r>
        <w:rPr>
          <w:rFonts w:hint="eastAsia" w:ascii="宋体" w:hAnsi="宋体" w:eastAsia="宋体" w:cs="宋体"/>
          <w:color w:val="auto"/>
          <w:spacing w:val="-8"/>
          <w:sz w:val="24"/>
          <w:szCs w:val="24"/>
        </w:rPr>
        <w:t>否决其投标。</w:t>
      </w:r>
    </w:p>
    <w:p w14:paraId="68B8A241">
      <w:pPr>
        <w:spacing w:before="153" w:line="442" w:lineRule="exact"/>
        <w:ind w:left="520"/>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25.3</w:t>
      </w:r>
      <w:r>
        <w:rPr>
          <w:rFonts w:hint="eastAsia" w:ascii="宋体" w:hAnsi="宋体" w:eastAsia="宋体" w:cs="宋体"/>
          <w:color w:val="auto"/>
          <w:spacing w:val="-38"/>
          <w:position w:val="15"/>
          <w:sz w:val="24"/>
          <w:szCs w:val="24"/>
        </w:rPr>
        <w:t xml:space="preserve"> </w:t>
      </w:r>
      <w:r>
        <w:rPr>
          <w:rFonts w:hint="eastAsia" w:ascii="宋体" w:hAnsi="宋体" w:eastAsia="宋体" w:cs="宋体"/>
          <w:color w:val="auto"/>
          <w:spacing w:val="-1"/>
          <w:position w:val="15"/>
          <w:sz w:val="24"/>
          <w:szCs w:val="24"/>
        </w:rPr>
        <w:t>按上述修正错误的原则及方法调整或修正投标文件的投标报价，经投标</w:t>
      </w:r>
    </w:p>
    <w:p w14:paraId="0EC17FBA">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1"/>
          <w:sz w:val="24"/>
          <w:szCs w:val="24"/>
        </w:rPr>
        <w:t>人确认后，对投标人起约束作用。如果投标人不确认的，则其投标</w:t>
      </w:r>
      <w:r>
        <w:rPr>
          <w:rFonts w:hint="eastAsia" w:ascii="宋体" w:hAnsi="宋体" w:eastAsia="宋体" w:cs="宋体"/>
          <w:color w:val="auto"/>
          <w:spacing w:val="-2"/>
          <w:sz w:val="24"/>
          <w:szCs w:val="24"/>
        </w:rPr>
        <w:t>无效。</w:t>
      </w:r>
    </w:p>
    <w:p w14:paraId="41B9259D">
      <w:pPr>
        <w:spacing w:before="154" w:line="220" w:lineRule="auto"/>
        <w:ind w:left="513"/>
        <w:outlineLvl w:val="0"/>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26.</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详细评审</w:t>
      </w:r>
    </w:p>
    <w:p w14:paraId="3B5FE988">
      <w:pPr>
        <w:spacing w:before="153" w:line="442" w:lineRule="exact"/>
        <w:ind w:right="61"/>
        <w:jc w:val="right"/>
        <w:rPr>
          <w:rFonts w:hint="eastAsia" w:ascii="宋体" w:hAnsi="宋体" w:eastAsia="宋体" w:cs="宋体"/>
          <w:color w:val="auto"/>
          <w:sz w:val="24"/>
          <w:szCs w:val="24"/>
        </w:rPr>
      </w:pPr>
      <w:r>
        <w:rPr>
          <w:rFonts w:hint="eastAsia" w:ascii="宋体" w:hAnsi="宋体" w:eastAsia="宋体" w:cs="宋体"/>
          <w:color w:val="auto"/>
          <w:spacing w:val="-4"/>
          <w:position w:val="15"/>
          <w:sz w:val="24"/>
          <w:szCs w:val="24"/>
        </w:rPr>
        <w:t>26.1 经资格审查、符合性审查通过的投标文件，评标委员会应当根据招标文</w:t>
      </w:r>
    </w:p>
    <w:p w14:paraId="15E94A64">
      <w:pPr>
        <w:spacing w:line="218" w:lineRule="auto"/>
        <w:ind w:left="37"/>
        <w:rPr>
          <w:rFonts w:hint="eastAsia" w:ascii="宋体" w:hAnsi="宋体" w:eastAsia="宋体" w:cs="宋体"/>
          <w:color w:val="auto"/>
          <w:sz w:val="24"/>
          <w:szCs w:val="24"/>
        </w:rPr>
      </w:pPr>
      <w:r>
        <w:rPr>
          <w:rFonts w:hint="eastAsia" w:ascii="宋体" w:hAnsi="宋体" w:eastAsia="宋体" w:cs="宋体"/>
          <w:color w:val="auto"/>
          <w:spacing w:val="-4"/>
          <w:sz w:val="24"/>
          <w:szCs w:val="24"/>
        </w:rPr>
        <w:t>件确定的评审标准和方法，对其技术和商务部分进行综合</w:t>
      </w:r>
      <w:r>
        <w:rPr>
          <w:rFonts w:hint="eastAsia" w:ascii="宋体" w:hAnsi="宋体" w:eastAsia="宋体" w:cs="宋体"/>
          <w:color w:val="auto"/>
          <w:spacing w:val="-5"/>
          <w:sz w:val="24"/>
          <w:szCs w:val="24"/>
        </w:rPr>
        <w:t>比较与评价。</w:t>
      </w:r>
    </w:p>
    <w:p w14:paraId="5BA31D7A">
      <w:pPr>
        <w:spacing w:before="156" w:line="439" w:lineRule="exact"/>
        <w:jc w:val="right"/>
        <w:rPr>
          <w:rFonts w:hint="eastAsia" w:ascii="宋体" w:hAnsi="宋体" w:eastAsia="宋体" w:cs="宋体"/>
          <w:color w:val="auto"/>
          <w:sz w:val="24"/>
          <w:szCs w:val="24"/>
        </w:rPr>
      </w:pPr>
      <w:r>
        <w:rPr>
          <w:rFonts w:hint="eastAsia" w:ascii="宋体" w:hAnsi="宋体" w:eastAsia="宋体" w:cs="宋体"/>
          <w:color w:val="auto"/>
          <w:spacing w:val="-5"/>
          <w:position w:val="15"/>
          <w:sz w:val="24"/>
          <w:szCs w:val="24"/>
        </w:rPr>
        <w:t>26.2 评标时，评标委员会各成员应当独立对每个投</w:t>
      </w:r>
      <w:r>
        <w:rPr>
          <w:rFonts w:hint="eastAsia" w:ascii="宋体" w:hAnsi="宋体" w:eastAsia="宋体" w:cs="宋体"/>
          <w:color w:val="auto"/>
          <w:spacing w:val="-6"/>
          <w:position w:val="15"/>
          <w:sz w:val="24"/>
          <w:szCs w:val="24"/>
        </w:rPr>
        <w:t>标人的投标文件进行评价，</w:t>
      </w:r>
    </w:p>
    <w:p w14:paraId="5FFF55C0">
      <w:pPr>
        <w:spacing w:before="1" w:line="219" w:lineRule="auto"/>
        <w:ind w:left="43"/>
        <w:rPr>
          <w:rFonts w:hint="eastAsia" w:ascii="宋体" w:hAnsi="宋体" w:eastAsia="宋体" w:cs="宋体"/>
          <w:color w:val="auto"/>
          <w:sz w:val="24"/>
          <w:szCs w:val="24"/>
        </w:rPr>
      </w:pPr>
      <w:r>
        <w:rPr>
          <w:rFonts w:hint="eastAsia" w:ascii="宋体" w:hAnsi="宋体" w:eastAsia="宋体" w:cs="宋体"/>
          <w:color w:val="auto"/>
          <w:spacing w:val="-5"/>
          <w:sz w:val="24"/>
          <w:szCs w:val="24"/>
        </w:rPr>
        <w:t>并汇总每个投标人的得分。</w:t>
      </w:r>
    </w:p>
    <w:p w14:paraId="0E2A9332">
      <w:pPr>
        <w:spacing w:before="155" w:line="220" w:lineRule="auto"/>
        <w:ind w:left="506"/>
        <w:rPr>
          <w:rFonts w:hint="eastAsia" w:ascii="宋体" w:hAnsi="宋体" w:eastAsia="宋体" w:cs="宋体"/>
          <w:color w:val="auto"/>
          <w:sz w:val="24"/>
          <w:szCs w:val="24"/>
        </w:rPr>
      </w:pPr>
      <w:r>
        <w:rPr>
          <w:rFonts w:hint="eastAsia" w:ascii="宋体" w:hAnsi="宋体" w:eastAsia="宋体" w:cs="宋体"/>
          <w:color w:val="auto"/>
          <w:spacing w:val="-5"/>
          <w:sz w:val="24"/>
          <w:szCs w:val="24"/>
        </w:rPr>
        <w:t>26.3</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5"/>
          <w:sz w:val="24"/>
          <w:szCs w:val="24"/>
        </w:rPr>
        <w:t>评审因素及标准(详见评分细则)</w:t>
      </w:r>
    </w:p>
    <w:p w14:paraId="1AD4B6A5">
      <w:pPr>
        <w:spacing w:before="154" w:line="439" w:lineRule="exact"/>
        <w:ind w:right="61"/>
        <w:jc w:val="right"/>
        <w:rPr>
          <w:rFonts w:hint="eastAsia" w:ascii="宋体" w:hAnsi="宋体" w:eastAsia="宋体" w:cs="宋体"/>
          <w:color w:val="auto"/>
          <w:sz w:val="24"/>
          <w:szCs w:val="24"/>
        </w:rPr>
      </w:pPr>
      <w:r>
        <w:rPr>
          <w:rFonts w:hint="eastAsia" w:ascii="宋体" w:hAnsi="宋体" w:eastAsia="宋体" w:cs="宋体"/>
          <w:color w:val="auto"/>
          <w:spacing w:val="-4"/>
          <w:position w:val="15"/>
          <w:sz w:val="24"/>
          <w:szCs w:val="24"/>
        </w:rPr>
        <w:t>评审因素：与投标人所提供服务的内容、质量相关，包括投标报价、技术或者</w:t>
      </w:r>
    </w:p>
    <w:p w14:paraId="15598925">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rPr>
        <w:t>服务水平、履约能力、售后服务等。</w:t>
      </w:r>
    </w:p>
    <w:p w14:paraId="1F1FA27C">
      <w:pPr>
        <w:spacing w:before="156" w:line="439" w:lineRule="exact"/>
        <w:ind w:left="526"/>
        <w:rPr>
          <w:rFonts w:hint="eastAsia" w:ascii="宋体" w:hAnsi="宋体" w:eastAsia="宋体" w:cs="宋体"/>
          <w:color w:val="auto"/>
          <w:sz w:val="24"/>
          <w:szCs w:val="24"/>
        </w:rPr>
      </w:pPr>
      <w:r>
        <w:rPr>
          <w:rFonts w:hint="eastAsia" w:ascii="宋体" w:hAnsi="宋体" w:eastAsia="宋体" w:cs="宋体"/>
          <w:color w:val="auto"/>
          <w:spacing w:val="-1"/>
          <w:position w:val="14"/>
          <w:sz w:val="24"/>
          <w:szCs w:val="24"/>
          <w14:textOutline w14:w="4354" w14:cap="flat" w14:cmpd="sng">
            <w14:solidFill>
              <w14:srgbClr w14:val="000000"/>
            </w14:solidFill>
            <w14:prstDash w14:val="solid"/>
            <w14:miter w14:val="0"/>
          </w14:textOutline>
        </w:rPr>
        <w:t>（1）商务技术部分</w:t>
      </w:r>
      <w:r>
        <w:rPr>
          <w:rFonts w:hint="eastAsia" w:ascii="宋体" w:hAnsi="宋体" w:eastAsia="宋体" w:cs="宋体"/>
          <w:color w:val="auto"/>
          <w:spacing w:val="-1"/>
          <w:position w:val="14"/>
          <w:sz w:val="24"/>
          <w:szCs w:val="24"/>
        </w:rPr>
        <w:t xml:space="preserve"> </w:t>
      </w:r>
      <w:r>
        <w:rPr>
          <w:rFonts w:hint="eastAsia" w:ascii="宋体" w:hAnsi="宋体" w:eastAsia="宋体" w:cs="宋体"/>
          <w:color w:val="auto"/>
          <w:spacing w:val="-1"/>
          <w:position w:val="14"/>
          <w:sz w:val="24"/>
          <w:szCs w:val="24"/>
          <w14:textOutline w14:w="4354" w14:cap="flat" w14:cmpd="sng">
            <w14:solidFill>
              <w14:srgbClr w14:val="000000"/>
            </w14:solidFill>
            <w14:prstDash w14:val="solid"/>
            <w14:miter w14:val="0"/>
          </w14:textOutline>
        </w:rPr>
        <w:t>；</w:t>
      </w:r>
    </w:p>
    <w:p w14:paraId="0123FED6">
      <w:pPr>
        <w:spacing w:line="218" w:lineRule="auto"/>
        <w:ind w:left="52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（2）投标报价部分</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w:t>
      </w:r>
    </w:p>
    <w:p w14:paraId="59F97D2F">
      <w:pPr>
        <w:spacing w:before="155" w:line="220" w:lineRule="auto"/>
        <w:ind w:left="520"/>
        <w:rPr>
          <w:rFonts w:hint="eastAsia" w:ascii="宋体" w:hAnsi="宋体" w:eastAsia="宋体" w:cs="宋体"/>
          <w:color w:val="auto"/>
          <w:sz w:val="24"/>
          <w:szCs w:val="24"/>
        </w:rPr>
      </w:pPr>
      <w:r>
        <w:rPr>
          <w:rFonts w:hint="eastAsia" w:ascii="宋体" w:hAnsi="宋体" w:eastAsia="宋体" w:cs="宋体"/>
          <w:color w:val="auto"/>
          <w:spacing w:val="-2"/>
          <w:sz w:val="24"/>
          <w:szCs w:val="24"/>
        </w:rPr>
        <w:t>计算各项分值时，按四舍五入的原则，保留小数点后二位。</w:t>
      </w:r>
    </w:p>
    <w:p w14:paraId="24505B08">
      <w:pPr>
        <w:spacing w:before="157" w:line="218" w:lineRule="auto"/>
        <w:ind w:left="520"/>
        <w:outlineLvl w:val="0"/>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26.4</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报价</w:t>
      </w:r>
    </w:p>
    <w:p w14:paraId="6FFEEAEE">
      <w:pPr>
        <w:spacing w:before="139" w:line="420" w:lineRule="exact"/>
        <w:ind w:right="59"/>
        <w:jc w:val="right"/>
        <w:rPr>
          <w:rFonts w:hint="eastAsia" w:ascii="宋体" w:hAnsi="宋体" w:eastAsia="宋体" w:cs="宋体"/>
          <w:color w:val="auto"/>
          <w:sz w:val="24"/>
          <w:szCs w:val="24"/>
        </w:rPr>
      </w:pPr>
      <w:r>
        <w:rPr>
          <w:rFonts w:hint="eastAsia" w:ascii="宋体" w:hAnsi="宋体" w:eastAsia="宋体" w:cs="宋体"/>
          <w:color w:val="auto"/>
          <w:spacing w:val="-6"/>
          <w:position w:val="13"/>
          <w:sz w:val="24"/>
          <w:szCs w:val="24"/>
        </w:rPr>
        <w:t>26.4.1</w:t>
      </w:r>
      <w:r>
        <w:rPr>
          <w:rFonts w:hint="eastAsia" w:ascii="宋体" w:hAnsi="宋体" w:eastAsia="宋体" w:cs="宋体"/>
          <w:color w:val="auto"/>
          <w:spacing w:val="-34"/>
          <w:position w:val="13"/>
          <w:sz w:val="24"/>
          <w:szCs w:val="24"/>
        </w:rPr>
        <w:t xml:space="preserve"> </w:t>
      </w:r>
      <w:r>
        <w:rPr>
          <w:rFonts w:hint="eastAsia" w:ascii="宋体" w:hAnsi="宋体" w:eastAsia="宋体" w:cs="宋体"/>
          <w:color w:val="auto"/>
          <w:spacing w:val="-6"/>
          <w:position w:val="13"/>
          <w:sz w:val="24"/>
          <w:szCs w:val="24"/>
        </w:rPr>
        <w:t>本项目为公开招标，只有一次报价，通过符合性审查的竞标人的有效报</w:t>
      </w:r>
    </w:p>
    <w:p w14:paraId="27CC7F45">
      <w:pPr>
        <w:spacing w:line="218"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价将进入商务报价评审。</w:t>
      </w:r>
    </w:p>
    <w:p w14:paraId="5ABD3B3E">
      <w:pPr>
        <w:spacing w:before="137" w:line="218" w:lineRule="auto"/>
        <w:ind w:left="508"/>
        <w:rPr>
          <w:rFonts w:hint="eastAsia" w:ascii="宋体" w:hAnsi="宋体" w:eastAsia="宋体" w:cs="宋体"/>
          <w:color w:val="auto"/>
          <w:sz w:val="24"/>
          <w:szCs w:val="24"/>
        </w:rPr>
      </w:pPr>
      <w:r>
        <w:rPr>
          <w:rFonts w:hint="eastAsia" w:ascii="宋体" w:hAnsi="宋体" w:eastAsia="宋体" w:cs="宋体"/>
          <w:color w:val="auto"/>
          <w:spacing w:val="-5"/>
          <w:sz w:val="24"/>
          <w:szCs w:val="24"/>
        </w:rPr>
        <w:t>报价得分计算说明：</w:t>
      </w:r>
    </w:p>
    <w:p w14:paraId="6371313F">
      <w:pPr>
        <w:spacing w:before="136" w:line="323" w:lineRule="auto"/>
        <w:ind w:left="38" w:right="63" w:firstLine="473"/>
        <w:rPr>
          <w:rFonts w:hint="eastAsia" w:ascii="宋体" w:hAnsi="宋体" w:eastAsia="宋体" w:cs="宋体"/>
          <w:color w:val="auto"/>
          <w:sz w:val="24"/>
          <w:szCs w:val="24"/>
        </w:rPr>
      </w:pPr>
      <w:r>
        <w:rPr>
          <w:rFonts w:hint="eastAsia" w:ascii="宋体" w:hAnsi="宋体" w:eastAsia="宋体" w:cs="宋体"/>
          <w:color w:val="auto"/>
          <w:spacing w:val="-4"/>
          <w:sz w:val="24"/>
          <w:szCs w:val="24"/>
        </w:rPr>
        <w:t>本次评标采用综合评分法；价格分采用低价优先法计算，即满足招标文</w:t>
      </w:r>
      <w:r>
        <w:rPr>
          <w:rFonts w:hint="eastAsia" w:ascii="宋体" w:hAnsi="宋体" w:eastAsia="宋体" w:cs="宋体"/>
          <w:color w:val="auto"/>
          <w:spacing w:val="-5"/>
          <w:sz w:val="24"/>
          <w:szCs w:val="24"/>
        </w:rPr>
        <w:t>件要求</w:t>
      </w:r>
      <w:r>
        <w:rPr>
          <w:rFonts w:hint="eastAsia" w:ascii="宋体" w:hAnsi="宋体" w:eastAsia="宋体" w:cs="宋体"/>
          <w:color w:val="auto"/>
          <w:spacing w:val="-4"/>
          <w:sz w:val="24"/>
          <w:szCs w:val="24"/>
        </w:rPr>
        <w:t>且投标价格最低的投标报价为评标基准价，其价格分为满分。其他投标人的价格分</w:t>
      </w:r>
    </w:p>
    <w:p w14:paraId="095E182B">
      <w:pPr>
        <w:spacing w:before="1" w:line="219" w:lineRule="auto"/>
        <w:ind w:left="43"/>
        <w:rPr>
          <w:rFonts w:hint="eastAsia" w:ascii="宋体" w:hAnsi="宋体" w:eastAsia="宋体" w:cs="宋体"/>
          <w:color w:val="auto"/>
          <w:sz w:val="24"/>
          <w:szCs w:val="24"/>
        </w:rPr>
      </w:pPr>
      <w:r>
        <w:rPr>
          <w:rFonts w:hint="eastAsia" w:ascii="宋体" w:hAnsi="宋体" w:eastAsia="宋体" w:cs="宋体"/>
          <w:color w:val="auto"/>
          <w:spacing w:val="-5"/>
          <w:sz w:val="24"/>
          <w:szCs w:val="24"/>
        </w:rPr>
        <w:t>统一按照下列公式计算：</w:t>
      </w:r>
    </w:p>
    <w:p w14:paraId="66DFCEAD">
      <w:pPr>
        <w:spacing w:before="135" w:line="420" w:lineRule="exact"/>
        <w:ind w:left="513"/>
        <w:rPr>
          <w:rFonts w:hint="eastAsia" w:ascii="宋体" w:hAnsi="宋体" w:eastAsia="宋体" w:cs="宋体"/>
          <w:color w:val="auto"/>
          <w:sz w:val="24"/>
          <w:szCs w:val="24"/>
        </w:rPr>
      </w:pPr>
      <w:r>
        <w:rPr>
          <w:rFonts w:hint="eastAsia" w:ascii="宋体" w:hAnsi="宋体" w:eastAsia="宋体" w:cs="宋体"/>
          <w:color w:val="auto"/>
          <w:spacing w:val="-5"/>
          <w:position w:val="13"/>
          <w:sz w:val="24"/>
          <w:szCs w:val="24"/>
        </w:rPr>
        <w:t>投标报价得分=（评标基准价/投标报价）×价</w:t>
      </w:r>
      <w:r>
        <w:rPr>
          <w:rFonts w:hint="eastAsia" w:ascii="宋体" w:hAnsi="宋体" w:eastAsia="宋体" w:cs="宋体"/>
          <w:color w:val="auto"/>
          <w:spacing w:val="-6"/>
          <w:position w:val="13"/>
          <w:sz w:val="24"/>
          <w:szCs w:val="24"/>
        </w:rPr>
        <w:t>格权重×100</w:t>
      </w:r>
    </w:p>
    <w:p w14:paraId="447CAF12">
      <w:pPr>
        <w:spacing w:line="218" w:lineRule="auto"/>
        <w:ind w:left="511"/>
        <w:rPr>
          <w:rFonts w:hint="eastAsia" w:ascii="宋体" w:hAnsi="宋体" w:eastAsia="宋体" w:cs="宋体"/>
          <w:color w:val="auto"/>
          <w:sz w:val="24"/>
          <w:szCs w:val="24"/>
        </w:rPr>
      </w:pPr>
      <w:r>
        <w:rPr>
          <w:rFonts w:hint="eastAsia" w:ascii="宋体" w:hAnsi="宋体" w:eastAsia="宋体" w:cs="宋体"/>
          <w:color w:val="auto"/>
          <w:spacing w:val="-7"/>
          <w:sz w:val="24"/>
          <w:szCs w:val="24"/>
        </w:rPr>
        <w:t>本项目的价格权重为10%</w:t>
      </w:r>
    </w:p>
    <w:p w14:paraId="1C660A3F">
      <w:pPr>
        <w:spacing w:before="154" w:line="218" w:lineRule="auto"/>
        <w:ind w:left="519"/>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评标过程中，不得去掉报价中的最高报价和最低报价。</w:t>
      </w:r>
    </w:p>
    <w:p w14:paraId="4AF0E905">
      <w:pPr>
        <w:spacing w:before="156" w:line="441" w:lineRule="exact"/>
        <w:ind w:left="522"/>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符合促进中小企业（监狱企业、残疾人福利性单位）发展政策的，给予小微</w:t>
      </w:r>
    </w:p>
    <w:p w14:paraId="15B264F6">
      <w:pPr>
        <w:spacing w:line="218" w:lineRule="auto"/>
        <w:ind w:left="42"/>
        <w:rPr>
          <w:rFonts w:hint="eastAsia" w:ascii="宋体" w:hAnsi="宋体" w:eastAsia="宋体" w:cs="宋体"/>
          <w:color w:val="auto"/>
          <w:sz w:val="24"/>
          <w:szCs w:val="24"/>
        </w:rPr>
      </w:pPr>
      <w:r>
        <w:rPr>
          <w:rFonts w:hint="eastAsia" w:ascii="宋体" w:hAnsi="宋体" w:eastAsia="宋体" w:cs="宋体"/>
          <w:color w:val="auto"/>
          <w:spacing w:val="-14"/>
          <w:sz w:val="24"/>
          <w:szCs w:val="24"/>
        </w:rPr>
        <w:t>企业（监狱企业、残疾人福利性单位）10%的价格扣除，用扣除后的价格参加评审。</w:t>
      </w:r>
    </w:p>
    <w:p w14:paraId="3D172DD7">
      <w:pPr>
        <w:spacing w:before="156" w:line="439" w:lineRule="exact"/>
        <w:ind w:left="547"/>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以联合体形式参加政府采购活动的，联合体各</w:t>
      </w:r>
      <w:r>
        <w:rPr>
          <w:rFonts w:hint="eastAsia" w:ascii="宋体" w:hAnsi="宋体" w:eastAsia="宋体" w:cs="宋体"/>
          <w:color w:val="auto"/>
          <w:spacing w:val="1"/>
          <w:position w:val="15"/>
          <w:sz w:val="24"/>
          <w:szCs w:val="24"/>
        </w:rPr>
        <w:t>方均为中小企业的，联合体视</w:t>
      </w:r>
    </w:p>
    <w:p w14:paraId="40AF77BC">
      <w:pPr>
        <w:spacing w:before="1" w:line="219" w:lineRule="auto"/>
        <w:ind w:left="61"/>
        <w:rPr>
          <w:rFonts w:hint="eastAsia" w:ascii="宋体" w:hAnsi="宋体" w:eastAsia="宋体" w:cs="宋体"/>
          <w:color w:val="auto"/>
          <w:sz w:val="24"/>
          <w:szCs w:val="24"/>
        </w:rPr>
      </w:pPr>
      <w:r>
        <w:rPr>
          <w:rFonts w:hint="eastAsia" w:ascii="宋体" w:hAnsi="宋体" w:eastAsia="宋体" w:cs="宋体"/>
          <w:color w:val="auto"/>
          <w:spacing w:val="-2"/>
          <w:sz w:val="24"/>
          <w:szCs w:val="24"/>
        </w:rPr>
        <w:t>同为中小企业。其中，联合体各方均为小微企业的，联合体视同小微企业。</w:t>
      </w:r>
    </w:p>
    <w:p w14:paraId="7C49CE49">
      <w:pPr>
        <w:spacing w:line="219" w:lineRule="auto"/>
        <w:rPr>
          <w:rFonts w:hint="eastAsia" w:ascii="宋体" w:hAnsi="宋体" w:eastAsia="宋体" w:cs="宋体"/>
          <w:color w:val="auto"/>
          <w:sz w:val="24"/>
          <w:szCs w:val="24"/>
        </w:rPr>
        <w:sectPr>
          <w:headerReference r:id="rId29" w:type="default"/>
          <w:footerReference r:id="rId30" w:type="default"/>
          <w:pgSz w:w="11907" w:h="16839"/>
          <w:pgMar w:top="1159" w:right="1634" w:bottom="1403" w:left="1673" w:header="884" w:footer="1232" w:gutter="0"/>
          <w:cols w:space="720" w:num="1"/>
        </w:sectPr>
      </w:pPr>
    </w:p>
    <w:p w14:paraId="76F7216A">
      <w:pPr>
        <w:spacing w:line="324" w:lineRule="auto"/>
        <w:rPr>
          <w:rFonts w:hint="eastAsia" w:ascii="宋体" w:hAnsi="宋体" w:eastAsia="宋体" w:cs="宋体"/>
          <w:color w:val="auto"/>
          <w:sz w:val="21"/>
        </w:rPr>
      </w:pPr>
    </w:p>
    <w:p w14:paraId="322566FC">
      <w:pPr>
        <w:spacing w:before="78" w:line="339" w:lineRule="auto"/>
        <w:ind w:left="38" w:right="29" w:firstLine="48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接受大中型企业与小微企业组成联合体或者允许大中型企业向一家或者多家小微企业分包的采购项目，对于联合协议或者分包意向协议约定小微企业的合同</w:t>
      </w:r>
      <w:r>
        <w:rPr>
          <w:rFonts w:hint="eastAsia" w:ascii="宋体" w:hAnsi="宋体" w:eastAsia="宋体" w:cs="宋体"/>
          <w:color w:val="auto"/>
          <w:spacing w:val="-6"/>
          <w:sz w:val="24"/>
          <w:szCs w:val="24"/>
        </w:rPr>
        <w:t>份额占到合同总金额30%以上的，采购人、采购代理机构应当对联合体或者大中型</w:t>
      </w:r>
    </w:p>
    <w:p w14:paraId="0F941B6E">
      <w:pPr>
        <w:spacing w:line="218" w:lineRule="auto"/>
        <w:ind w:left="42"/>
        <w:rPr>
          <w:rFonts w:hint="eastAsia" w:ascii="宋体" w:hAnsi="宋体" w:eastAsia="宋体" w:cs="宋体"/>
          <w:color w:val="auto"/>
          <w:sz w:val="24"/>
          <w:szCs w:val="24"/>
        </w:rPr>
      </w:pPr>
      <w:r>
        <w:rPr>
          <w:rFonts w:hint="eastAsia" w:ascii="宋体" w:hAnsi="宋体" w:eastAsia="宋体" w:cs="宋体"/>
          <w:color w:val="auto"/>
          <w:spacing w:val="-2"/>
          <w:sz w:val="24"/>
          <w:szCs w:val="24"/>
        </w:rPr>
        <w:t>企业的报价给予4%的扣除，用扣除后的价</w:t>
      </w:r>
      <w:r>
        <w:rPr>
          <w:rFonts w:hint="eastAsia" w:ascii="宋体" w:hAnsi="宋体" w:eastAsia="宋体" w:cs="宋体"/>
          <w:color w:val="auto"/>
          <w:spacing w:val="-3"/>
          <w:sz w:val="24"/>
          <w:szCs w:val="24"/>
        </w:rPr>
        <w:t>格参加评审。</w:t>
      </w:r>
    </w:p>
    <w:p w14:paraId="38642ED8">
      <w:pPr>
        <w:spacing w:before="155" w:line="218" w:lineRule="auto"/>
        <w:ind w:left="52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专门面向中小微企业采购的项目，不享受价格扣除优惠。</w:t>
      </w:r>
    </w:p>
    <w:p w14:paraId="46E45CA6">
      <w:pPr>
        <w:spacing w:before="157" w:line="338" w:lineRule="auto"/>
        <w:ind w:left="57" w:right="37" w:firstLine="463"/>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26.4.2 评标委员会认为投标人的报价明显低</w:t>
      </w:r>
      <w:r>
        <w:rPr>
          <w:rFonts w:hint="eastAsia" w:ascii="宋体" w:hAnsi="宋体" w:eastAsia="宋体" w:cs="宋体"/>
          <w:color w:val="auto"/>
          <w:spacing w:val="5"/>
          <w:sz w:val="24"/>
          <w:szCs w:val="24"/>
        </w:rPr>
        <w:t>于其他通过符合性审查投标人</w:t>
      </w:r>
      <w:r>
        <w:rPr>
          <w:rFonts w:hint="eastAsia" w:ascii="宋体" w:hAnsi="宋体" w:eastAsia="宋体" w:cs="宋体"/>
          <w:color w:val="auto"/>
          <w:spacing w:val="2"/>
          <w:sz w:val="24"/>
          <w:szCs w:val="24"/>
        </w:rPr>
        <w:t>的报价，有可能影响产品质量或者不能诚信履约的，应当要求其在评</w:t>
      </w:r>
      <w:r>
        <w:rPr>
          <w:rFonts w:hint="eastAsia" w:ascii="宋体" w:hAnsi="宋体" w:eastAsia="宋体" w:cs="宋体"/>
          <w:color w:val="auto"/>
          <w:spacing w:val="1"/>
          <w:sz w:val="24"/>
          <w:szCs w:val="24"/>
        </w:rPr>
        <w:t>标现场合理</w:t>
      </w:r>
      <w:r>
        <w:rPr>
          <w:rFonts w:hint="eastAsia" w:ascii="宋体" w:hAnsi="宋体" w:eastAsia="宋体" w:cs="宋体"/>
          <w:color w:val="auto"/>
          <w:spacing w:val="2"/>
          <w:sz w:val="24"/>
          <w:szCs w:val="24"/>
        </w:rPr>
        <w:t>的时间内提供书面说明，必要时提交相关证明材料；投标人不能证明</w:t>
      </w:r>
      <w:r>
        <w:rPr>
          <w:rFonts w:hint="eastAsia" w:ascii="宋体" w:hAnsi="宋体" w:eastAsia="宋体" w:cs="宋体"/>
          <w:color w:val="auto"/>
          <w:spacing w:val="1"/>
          <w:sz w:val="24"/>
          <w:szCs w:val="24"/>
        </w:rPr>
        <w:t>其报价合理</w:t>
      </w:r>
    </w:p>
    <w:p w14:paraId="70EFCCC2">
      <w:pPr>
        <w:spacing w:before="1" w:line="218" w:lineRule="auto"/>
        <w:ind w:left="41"/>
        <w:rPr>
          <w:rFonts w:hint="eastAsia" w:ascii="宋体" w:hAnsi="宋体" w:eastAsia="宋体" w:cs="宋体"/>
          <w:color w:val="auto"/>
          <w:sz w:val="24"/>
          <w:szCs w:val="24"/>
        </w:rPr>
      </w:pPr>
      <w:r>
        <w:rPr>
          <w:rFonts w:hint="eastAsia" w:ascii="宋体" w:hAnsi="宋体" w:eastAsia="宋体" w:cs="宋体"/>
          <w:color w:val="auto"/>
          <w:spacing w:val="-3"/>
          <w:sz w:val="24"/>
          <w:szCs w:val="24"/>
        </w:rPr>
        <w:t>性的，评标委员会应当将其作为无效投标处理。</w:t>
      </w:r>
    </w:p>
    <w:p w14:paraId="18B77B7C">
      <w:pPr>
        <w:spacing w:before="157" w:line="220" w:lineRule="auto"/>
        <w:ind w:left="513"/>
        <w:rPr>
          <w:rFonts w:hint="eastAsia" w:ascii="宋体" w:hAnsi="宋体" w:eastAsia="宋体" w:cs="宋体"/>
          <w:color w:val="auto"/>
          <w:sz w:val="24"/>
          <w:szCs w:val="24"/>
        </w:rPr>
      </w:pPr>
      <w:r>
        <w:rPr>
          <w:rFonts w:hint="eastAsia" w:ascii="宋体" w:hAnsi="宋体" w:eastAsia="宋体" w:cs="宋体"/>
          <w:color w:val="auto"/>
          <w:spacing w:val="-6"/>
          <w:sz w:val="24"/>
          <w:szCs w:val="24"/>
        </w:rPr>
        <w:t>26.5</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6"/>
          <w:sz w:val="24"/>
          <w:szCs w:val="24"/>
        </w:rPr>
        <w:t>综合得分</w:t>
      </w:r>
    </w:p>
    <w:p w14:paraId="5942A02D">
      <w:pPr>
        <w:spacing w:before="153" w:line="218" w:lineRule="auto"/>
        <w:ind w:left="513"/>
        <w:rPr>
          <w:rFonts w:hint="eastAsia" w:ascii="宋体" w:hAnsi="宋体" w:eastAsia="宋体" w:cs="宋体"/>
          <w:color w:val="auto"/>
          <w:sz w:val="24"/>
          <w:szCs w:val="24"/>
        </w:rPr>
      </w:pPr>
      <w:r>
        <w:rPr>
          <w:rFonts w:hint="eastAsia" w:ascii="宋体" w:hAnsi="宋体" w:eastAsia="宋体" w:cs="宋体"/>
          <w:color w:val="auto"/>
          <w:spacing w:val="-4"/>
          <w:sz w:val="24"/>
          <w:szCs w:val="24"/>
        </w:rPr>
        <w:t>综合得分=商务技术部分得分+投标报价部分</w:t>
      </w:r>
      <w:r>
        <w:rPr>
          <w:rFonts w:hint="eastAsia" w:ascii="宋体" w:hAnsi="宋体" w:eastAsia="宋体" w:cs="宋体"/>
          <w:color w:val="auto"/>
          <w:spacing w:val="-5"/>
          <w:sz w:val="24"/>
          <w:szCs w:val="24"/>
        </w:rPr>
        <w:t>得分。</w:t>
      </w:r>
    </w:p>
    <w:p w14:paraId="505C2A5F">
      <w:pPr>
        <w:spacing w:before="156" w:line="219" w:lineRule="auto"/>
        <w:ind w:left="513"/>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详细评审的标准详见附表3。</w:t>
      </w:r>
    </w:p>
    <w:p w14:paraId="67970CF4">
      <w:pPr>
        <w:spacing w:line="219" w:lineRule="auto"/>
        <w:rPr>
          <w:rFonts w:hint="eastAsia" w:ascii="宋体" w:hAnsi="宋体" w:eastAsia="宋体" w:cs="宋体"/>
          <w:color w:val="auto"/>
          <w:sz w:val="24"/>
          <w:szCs w:val="24"/>
        </w:rPr>
        <w:sectPr>
          <w:headerReference r:id="rId31" w:type="default"/>
          <w:footerReference r:id="rId32" w:type="default"/>
          <w:pgSz w:w="11907" w:h="16839"/>
          <w:pgMar w:top="1159" w:right="1670" w:bottom="1403" w:left="1673" w:header="884" w:footer="1232" w:gutter="0"/>
          <w:cols w:space="720" w:num="1"/>
        </w:sectPr>
      </w:pPr>
    </w:p>
    <w:p w14:paraId="7F70B474">
      <w:pPr>
        <w:spacing w:line="245" w:lineRule="auto"/>
        <w:rPr>
          <w:rFonts w:hint="eastAsia" w:ascii="宋体" w:hAnsi="宋体" w:eastAsia="宋体" w:cs="宋体"/>
          <w:color w:val="auto"/>
          <w:sz w:val="21"/>
        </w:rPr>
      </w:pPr>
    </w:p>
    <w:p w14:paraId="446110CC">
      <w:pPr>
        <w:spacing w:before="91" w:line="211" w:lineRule="auto"/>
        <w:ind w:left="392"/>
        <w:rPr>
          <w:rFonts w:hint="eastAsia" w:ascii="宋体" w:hAnsi="宋体" w:eastAsia="宋体" w:cs="宋体"/>
          <w:color w:val="auto"/>
          <w:sz w:val="28"/>
          <w:szCs w:val="28"/>
        </w:rPr>
      </w:pPr>
      <w:r>
        <w:rPr>
          <w:rFonts w:hint="eastAsia" w:ascii="宋体" w:hAnsi="宋体" w:eastAsia="宋体" w:cs="宋体"/>
          <w:color w:val="auto"/>
          <w:spacing w:val="-6"/>
          <w:sz w:val="28"/>
          <w:szCs w:val="28"/>
          <w14:textOutline w14:w="5094" w14:cap="flat" w14:cmpd="sng">
            <w14:solidFill>
              <w14:srgbClr w14:val="000000"/>
            </w14:solidFill>
            <w14:prstDash w14:val="solid"/>
            <w14:miter w14:val="0"/>
          </w14:textOutline>
        </w:rPr>
        <w:t>附表</w:t>
      </w:r>
      <w:r>
        <w:rPr>
          <w:rFonts w:hint="eastAsia" w:ascii="宋体" w:hAnsi="宋体" w:eastAsia="宋体" w:cs="宋体"/>
          <w:color w:val="auto"/>
          <w:spacing w:val="-37"/>
          <w:sz w:val="28"/>
          <w:szCs w:val="28"/>
        </w:rPr>
        <w:t xml:space="preserve"> </w:t>
      </w:r>
      <w:r>
        <w:rPr>
          <w:rFonts w:hint="eastAsia" w:ascii="宋体" w:hAnsi="宋体" w:eastAsia="宋体" w:cs="宋体"/>
          <w:color w:val="auto"/>
          <w:spacing w:val="-6"/>
          <w:sz w:val="28"/>
          <w:szCs w:val="28"/>
          <w14:textOutline w14:w="5094" w14:cap="flat" w14:cmpd="sng">
            <w14:solidFill>
              <w14:srgbClr w14:val="000000"/>
            </w14:solidFill>
            <w14:prstDash w14:val="solid"/>
            <w14:miter w14:val="0"/>
          </w14:textOutline>
        </w:rPr>
        <w:t>1：资格审查表</w:t>
      </w:r>
    </w:p>
    <w:tbl>
      <w:tblPr>
        <w:tblStyle w:val="14"/>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026"/>
        <w:gridCol w:w="2855"/>
        <w:gridCol w:w="3596"/>
        <w:gridCol w:w="566"/>
        <w:gridCol w:w="588"/>
      </w:tblGrid>
      <w:tr w14:paraId="1F54F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88" w:type="dxa"/>
            <w:vMerge w:val="restart"/>
            <w:tcBorders>
              <w:bottom w:val="nil"/>
            </w:tcBorders>
            <w:vAlign w:val="top"/>
          </w:tcPr>
          <w:p w14:paraId="5057BF7E">
            <w:pPr>
              <w:pStyle w:val="15"/>
              <w:spacing w:before="296" w:line="230" w:lineRule="auto"/>
              <w:ind w:left="126"/>
              <w:rPr>
                <w:rFonts w:hint="eastAsia" w:ascii="宋体" w:hAnsi="宋体" w:eastAsia="宋体" w:cs="宋体"/>
                <w:color w:val="auto"/>
                <w:sz w:val="24"/>
                <w:szCs w:val="24"/>
              </w:rPr>
            </w:pPr>
            <w:r>
              <w:rPr>
                <w:rFonts w:hint="eastAsia" w:ascii="宋体" w:hAnsi="宋体" w:eastAsia="宋体" w:cs="宋体"/>
                <w:color w:val="auto"/>
                <w:spacing w:val="5"/>
                <w:sz w:val="24"/>
                <w:szCs w:val="24"/>
              </w:rPr>
              <w:t>序号</w:t>
            </w:r>
          </w:p>
        </w:tc>
        <w:tc>
          <w:tcPr>
            <w:tcW w:w="1026" w:type="dxa"/>
            <w:vMerge w:val="restart"/>
            <w:tcBorders>
              <w:bottom w:val="nil"/>
            </w:tcBorders>
            <w:vAlign w:val="top"/>
          </w:tcPr>
          <w:p w14:paraId="3A90EFFF">
            <w:pPr>
              <w:pStyle w:val="15"/>
              <w:spacing w:before="297" w:line="228" w:lineRule="auto"/>
              <w:ind w:left="345"/>
              <w:rPr>
                <w:rFonts w:hint="eastAsia" w:ascii="宋体" w:hAnsi="宋体" w:eastAsia="宋体" w:cs="宋体"/>
                <w:color w:val="auto"/>
                <w:sz w:val="24"/>
                <w:szCs w:val="24"/>
              </w:rPr>
            </w:pPr>
            <w:r>
              <w:rPr>
                <w:rFonts w:hint="eastAsia" w:ascii="宋体" w:hAnsi="宋体" w:eastAsia="宋体" w:cs="宋体"/>
                <w:color w:val="auto"/>
                <w:spacing w:val="5"/>
                <w:sz w:val="24"/>
                <w:szCs w:val="24"/>
              </w:rPr>
              <w:t>类型</w:t>
            </w:r>
          </w:p>
        </w:tc>
        <w:tc>
          <w:tcPr>
            <w:tcW w:w="2855" w:type="dxa"/>
            <w:vMerge w:val="restart"/>
            <w:tcBorders>
              <w:bottom w:val="nil"/>
            </w:tcBorders>
            <w:vAlign w:val="top"/>
          </w:tcPr>
          <w:p w14:paraId="2852CB42">
            <w:pPr>
              <w:pStyle w:val="15"/>
              <w:spacing w:before="297" w:line="229" w:lineRule="auto"/>
              <w:ind w:left="1070"/>
              <w:rPr>
                <w:rFonts w:hint="eastAsia" w:ascii="宋体" w:hAnsi="宋体" w:eastAsia="宋体" w:cs="宋体"/>
                <w:color w:val="auto"/>
                <w:sz w:val="24"/>
                <w:szCs w:val="24"/>
              </w:rPr>
            </w:pPr>
            <w:r>
              <w:rPr>
                <w:rFonts w:hint="eastAsia" w:ascii="宋体" w:hAnsi="宋体" w:eastAsia="宋体" w:cs="宋体"/>
                <w:color w:val="auto"/>
                <w:spacing w:val="4"/>
                <w:sz w:val="24"/>
                <w:szCs w:val="24"/>
              </w:rPr>
              <w:t>审查要求</w:t>
            </w:r>
          </w:p>
        </w:tc>
        <w:tc>
          <w:tcPr>
            <w:tcW w:w="3596" w:type="dxa"/>
            <w:vMerge w:val="restart"/>
            <w:tcBorders>
              <w:bottom w:val="nil"/>
            </w:tcBorders>
            <w:vAlign w:val="top"/>
          </w:tcPr>
          <w:p w14:paraId="494D49F7">
            <w:pPr>
              <w:pStyle w:val="15"/>
              <w:spacing w:before="297" w:line="228" w:lineRule="auto"/>
              <w:ind w:left="1432"/>
              <w:rPr>
                <w:rFonts w:hint="eastAsia" w:ascii="宋体" w:hAnsi="宋体" w:eastAsia="宋体" w:cs="宋体"/>
                <w:color w:val="auto"/>
                <w:sz w:val="24"/>
                <w:szCs w:val="24"/>
              </w:rPr>
            </w:pPr>
            <w:r>
              <w:rPr>
                <w:rFonts w:hint="eastAsia" w:ascii="宋体" w:hAnsi="宋体" w:eastAsia="宋体" w:cs="宋体"/>
                <w:color w:val="auto"/>
                <w:spacing w:val="7"/>
                <w:sz w:val="24"/>
                <w:szCs w:val="24"/>
              </w:rPr>
              <w:t>要求说明</w:t>
            </w:r>
          </w:p>
        </w:tc>
        <w:tc>
          <w:tcPr>
            <w:tcW w:w="1154" w:type="dxa"/>
            <w:gridSpan w:val="2"/>
            <w:vAlign w:val="top"/>
          </w:tcPr>
          <w:p w14:paraId="6F0957D8">
            <w:pPr>
              <w:pStyle w:val="15"/>
              <w:spacing w:before="110" w:line="228" w:lineRule="auto"/>
              <w:ind w:left="211"/>
              <w:rPr>
                <w:rFonts w:hint="eastAsia" w:ascii="宋体" w:hAnsi="宋体" w:eastAsia="宋体" w:cs="宋体"/>
                <w:color w:val="auto"/>
                <w:sz w:val="24"/>
                <w:szCs w:val="24"/>
              </w:rPr>
            </w:pPr>
            <w:r>
              <w:rPr>
                <w:rFonts w:hint="eastAsia" w:ascii="宋体" w:hAnsi="宋体" w:eastAsia="宋体" w:cs="宋体"/>
                <w:color w:val="auto"/>
                <w:spacing w:val="7"/>
                <w:sz w:val="24"/>
                <w:szCs w:val="24"/>
              </w:rPr>
              <w:t>评审意见</w:t>
            </w:r>
          </w:p>
        </w:tc>
      </w:tr>
      <w:tr w14:paraId="11919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88" w:type="dxa"/>
            <w:vMerge w:val="continue"/>
            <w:tcBorders>
              <w:top w:val="nil"/>
            </w:tcBorders>
            <w:vAlign w:val="top"/>
          </w:tcPr>
          <w:p w14:paraId="787EB798">
            <w:pPr>
              <w:rPr>
                <w:rFonts w:hint="eastAsia" w:ascii="宋体" w:hAnsi="宋体" w:eastAsia="宋体" w:cs="宋体"/>
                <w:color w:val="auto"/>
                <w:sz w:val="24"/>
                <w:szCs w:val="24"/>
              </w:rPr>
            </w:pPr>
          </w:p>
        </w:tc>
        <w:tc>
          <w:tcPr>
            <w:tcW w:w="1026" w:type="dxa"/>
            <w:vMerge w:val="continue"/>
            <w:tcBorders>
              <w:top w:val="nil"/>
            </w:tcBorders>
            <w:vAlign w:val="top"/>
          </w:tcPr>
          <w:p w14:paraId="0CC09C3A">
            <w:pPr>
              <w:rPr>
                <w:rFonts w:hint="eastAsia" w:ascii="宋体" w:hAnsi="宋体" w:eastAsia="宋体" w:cs="宋体"/>
                <w:color w:val="auto"/>
                <w:sz w:val="24"/>
                <w:szCs w:val="24"/>
              </w:rPr>
            </w:pPr>
          </w:p>
        </w:tc>
        <w:tc>
          <w:tcPr>
            <w:tcW w:w="2855" w:type="dxa"/>
            <w:vMerge w:val="continue"/>
            <w:tcBorders>
              <w:top w:val="nil"/>
            </w:tcBorders>
            <w:vAlign w:val="top"/>
          </w:tcPr>
          <w:p w14:paraId="3A9E594E">
            <w:pPr>
              <w:rPr>
                <w:rFonts w:hint="eastAsia" w:ascii="宋体" w:hAnsi="宋体" w:eastAsia="宋体" w:cs="宋体"/>
                <w:color w:val="auto"/>
                <w:sz w:val="24"/>
                <w:szCs w:val="24"/>
              </w:rPr>
            </w:pPr>
          </w:p>
        </w:tc>
        <w:tc>
          <w:tcPr>
            <w:tcW w:w="3596" w:type="dxa"/>
            <w:vMerge w:val="continue"/>
            <w:tcBorders>
              <w:top w:val="nil"/>
            </w:tcBorders>
            <w:vAlign w:val="top"/>
          </w:tcPr>
          <w:p w14:paraId="4796E2DD">
            <w:pPr>
              <w:rPr>
                <w:rFonts w:hint="eastAsia" w:ascii="宋体" w:hAnsi="宋体" w:eastAsia="宋体" w:cs="宋体"/>
                <w:color w:val="auto"/>
                <w:sz w:val="24"/>
                <w:szCs w:val="24"/>
              </w:rPr>
            </w:pPr>
          </w:p>
        </w:tc>
        <w:tc>
          <w:tcPr>
            <w:tcW w:w="566" w:type="dxa"/>
            <w:vAlign w:val="top"/>
          </w:tcPr>
          <w:p w14:paraId="067CE405">
            <w:pPr>
              <w:pStyle w:val="15"/>
              <w:spacing w:before="107" w:line="232" w:lineRule="auto"/>
              <w:ind w:left="224"/>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588" w:type="dxa"/>
            <w:vAlign w:val="top"/>
          </w:tcPr>
          <w:p w14:paraId="3E2E5ED0">
            <w:pPr>
              <w:pStyle w:val="15"/>
              <w:spacing w:before="107" w:line="229" w:lineRule="auto"/>
              <w:ind w:left="235"/>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03145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8" w:type="dxa"/>
            <w:vAlign w:val="top"/>
          </w:tcPr>
          <w:p w14:paraId="3ACE4FE8">
            <w:pPr>
              <w:spacing w:line="242" w:lineRule="auto"/>
              <w:rPr>
                <w:rFonts w:hint="eastAsia" w:ascii="宋体" w:hAnsi="宋体" w:eastAsia="宋体" w:cs="宋体"/>
                <w:color w:val="auto"/>
                <w:sz w:val="24"/>
                <w:szCs w:val="24"/>
              </w:rPr>
            </w:pPr>
          </w:p>
          <w:p w14:paraId="0B76FCD2">
            <w:pPr>
              <w:spacing w:line="242" w:lineRule="auto"/>
              <w:rPr>
                <w:rFonts w:hint="eastAsia" w:ascii="宋体" w:hAnsi="宋体" w:eastAsia="宋体" w:cs="宋体"/>
                <w:color w:val="auto"/>
                <w:sz w:val="24"/>
                <w:szCs w:val="24"/>
              </w:rPr>
            </w:pPr>
          </w:p>
          <w:p w14:paraId="2D14CD49">
            <w:pPr>
              <w:spacing w:line="242" w:lineRule="auto"/>
              <w:rPr>
                <w:rFonts w:hint="eastAsia" w:ascii="宋体" w:hAnsi="宋体" w:eastAsia="宋体" w:cs="宋体"/>
                <w:color w:val="auto"/>
                <w:sz w:val="24"/>
                <w:szCs w:val="24"/>
              </w:rPr>
            </w:pPr>
          </w:p>
          <w:p w14:paraId="724679F7">
            <w:pPr>
              <w:spacing w:line="242" w:lineRule="auto"/>
              <w:rPr>
                <w:rFonts w:hint="eastAsia" w:ascii="宋体" w:hAnsi="宋体" w:eastAsia="宋体" w:cs="宋体"/>
                <w:color w:val="auto"/>
                <w:sz w:val="24"/>
                <w:szCs w:val="24"/>
              </w:rPr>
            </w:pPr>
          </w:p>
          <w:p w14:paraId="3061859D">
            <w:pPr>
              <w:spacing w:line="242" w:lineRule="auto"/>
              <w:rPr>
                <w:rFonts w:hint="eastAsia" w:ascii="宋体" w:hAnsi="宋体" w:eastAsia="宋体" w:cs="宋体"/>
                <w:color w:val="auto"/>
                <w:sz w:val="24"/>
                <w:szCs w:val="24"/>
              </w:rPr>
            </w:pPr>
          </w:p>
          <w:p w14:paraId="073E60BB">
            <w:pPr>
              <w:spacing w:line="242" w:lineRule="auto"/>
              <w:rPr>
                <w:rFonts w:hint="eastAsia" w:ascii="宋体" w:hAnsi="宋体" w:eastAsia="宋体" w:cs="宋体"/>
                <w:color w:val="auto"/>
                <w:sz w:val="24"/>
                <w:szCs w:val="24"/>
              </w:rPr>
            </w:pPr>
          </w:p>
          <w:p w14:paraId="04CA42BD">
            <w:pPr>
              <w:spacing w:line="243" w:lineRule="auto"/>
              <w:rPr>
                <w:rFonts w:hint="eastAsia" w:ascii="宋体" w:hAnsi="宋体" w:eastAsia="宋体" w:cs="宋体"/>
                <w:color w:val="auto"/>
                <w:sz w:val="24"/>
                <w:szCs w:val="24"/>
              </w:rPr>
            </w:pPr>
          </w:p>
          <w:p w14:paraId="175F5B2C">
            <w:pPr>
              <w:pStyle w:val="15"/>
              <w:spacing w:before="62" w:line="188" w:lineRule="auto"/>
              <w:ind w:left="291"/>
              <w:rPr>
                <w:rFonts w:hint="eastAsia" w:ascii="宋体" w:hAnsi="宋体" w:eastAsia="宋体" w:cs="宋体"/>
                <w:color w:val="auto"/>
                <w:sz w:val="24"/>
                <w:szCs w:val="24"/>
              </w:rPr>
            </w:pPr>
          </w:p>
          <w:p w14:paraId="361CE07F">
            <w:pPr>
              <w:pStyle w:val="15"/>
              <w:spacing w:before="62" w:line="188" w:lineRule="auto"/>
              <w:ind w:left="291"/>
              <w:rPr>
                <w:rFonts w:hint="eastAsia" w:ascii="宋体" w:hAnsi="宋体" w:eastAsia="宋体" w:cs="宋体"/>
                <w:color w:val="auto"/>
                <w:sz w:val="24"/>
                <w:szCs w:val="24"/>
              </w:rPr>
            </w:pPr>
          </w:p>
          <w:p w14:paraId="2E2D1B24">
            <w:pPr>
              <w:pStyle w:val="15"/>
              <w:spacing w:before="62" w:line="188" w:lineRule="auto"/>
              <w:ind w:left="291"/>
              <w:rPr>
                <w:rFonts w:hint="eastAsia" w:ascii="宋体" w:hAnsi="宋体" w:eastAsia="宋体" w:cs="宋体"/>
                <w:color w:val="auto"/>
                <w:sz w:val="24"/>
                <w:szCs w:val="24"/>
              </w:rPr>
            </w:pPr>
          </w:p>
          <w:p w14:paraId="1D6DBA61">
            <w:pPr>
              <w:pStyle w:val="15"/>
              <w:spacing w:before="62" w:line="188" w:lineRule="auto"/>
              <w:ind w:left="291"/>
              <w:rPr>
                <w:rFonts w:hint="eastAsia" w:ascii="宋体" w:hAnsi="宋体" w:eastAsia="宋体" w:cs="宋体"/>
                <w:color w:val="auto"/>
                <w:sz w:val="24"/>
                <w:szCs w:val="24"/>
              </w:rPr>
            </w:pPr>
          </w:p>
          <w:p w14:paraId="5075C541">
            <w:pPr>
              <w:pStyle w:val="15"/>
              <w:spacing w:before="62" w:line="188" w:lineRule="auto"/>
              <w:ind w:left="291"/>
              <w:rPr>
                <w:rFonts w:hint="eastAsia" w:ascii="宋体" w:hAnsi="宋体" w:eastAsia="宋体" w:cs="宋体"/>
                <w:color w:val="auto"/>
                <w:sz w:val="24"/>
                <w:szCs w:val="24"/>
              </w:rPr>
            </w:pPr>
          </w:p>
          <w:p w14:paraId="7CC98908">
            <w:pPr>
              <w:pStyle w:val="15"/>
              <w:spacing w:before="62" w:line="188" w:lineRule="auto"/>
              <w:ind w:left="291"/>
              <w:rPr>
                <w:rFonts w:hint="eastAsia" w:ascii="宋体" w:hAnsi="宋体" w:eastAsia="宋体" w:cs="宋体"/>
                <w:color w:val="auto"/>
                <w:sz w:val="24"/>
                <w:szCs w:val="24"/>
              </w:rPr>
            </w:pPr>
          </w:p>
          <w:p w14:paraId="4C9CA14C">
            <w:pPr>
              <w:pStyle w:val="15"/>
              <w:spacing w:before="62" w:line="188" w:lineRule="auto"/>
              <w:ind w:left="291"/>
              <w:rPr>
                <w:rFonts w:hint="eastAsia" w:ascii="宋体" w:hAnsi="宋体" w:eastAsia="宋体" w:cs="宋体"/>
                <w:color w:val="auto"/>
                <w:sz w:val="24"/>
                <w:szCs w:val="24"/>
              </w:rPr>
            </w:pPr>
          </w:p>
          <w:p w14:paraId="5F4A8F60">
            <w:pPr>
              <w:pStyle w:val="15"/>
              <w:spacing w:before="62" w:line="188" w:lineRule="auto"/>
              <w:ind w:left="291"/>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6" w:type="dxa"/>
            <w:vAlign w:val="top"/>
          </w:tcPr>
          <w:p w14:paraId="6E90BE72">
            <w:pPr>
              <w:rPr>
                <w:rFonts w:hint="eastAsia" w:ascii="宋体" w:hAnsi="宋体" w:eastAsia="宋体" w:cs="宋体"/>
                <w:color w:val="auto"/>
                <w:sz w:val="24"/>
                <w:szCs w:val="24"/>
              </w:rPr>
            </w:pPr>
          </w:p>
          <w:p w14:paraId="0E538050">
            <w:pPr>
              <w:rPr>
                <w:rFonts w:hint="eastAsia" w:ascii="宋体" w:hAnsi="宋体" w:eastAsia="宋体" w:cs="宋体"/>
                <w:color w:val="auto"/>
                <w:sz w:val="24"/>
                <w:szCs w:val="24"/>
              </w:rPr>
            </w:pPr>
          </w:p>
          <w:p w14:paraId="020E8AEE">
            <w:pPr>
              <w:rPr>
                <w:rFonts w:hint="eastAsia" w:ascii="宋体" w:hAnsi="宋体" w:eastAsia="宋体" w:cs="宋体"/>
                <w:color w:val="auto"/>
                <w:sz w:val="24"/>
                <w:szCs w:val="24"/>
              </w:rPr>
            </w:pPr>
          </w:p>
          <w:p w14:paraId="17204DC3">
            <w:pPr>
              <w:rPr>
                <w:rFonts w:hint="eastAsia" w:ascii="宋体" w:hAnsi="宋体" w:eastAsia="宋体" w:cs="宋体"/>
                <w:color w:val="auto"/>
                <w:sz w:val="24"/>
                <w:szCs w:val="24"/>
              </w:rPr>
            </w:pPr>
          </w:p>
          <w:p w14:paraId="343EF5C7">
            <w:pPr>
              <w:rPr>
                <w:rFonts w:hint="eastAsia" w:ascii="宋体" w:hAnsi="宋体" w:eastAsia="宋体" w:cs="宋体"/>
                <w:color w:val="auto"/>
                <w:sz w:val="24"/>
                <w:szCs w:val="24"/>
              </w:rPr>
            </w:pPr>
          </w:p>
          <w:p w14:paraId="4C054F39">
            <w:pPr>
              <w:spacing w:line="241" w:lineRule="auto"/>
              <w:rPr>
                <w:rFonts w:hint="eastAsia" w:ascii="宋体" w:hAnsi="宋体" w:eastAsia="宋体" w:cs="宋体"/>
                <w:color w:val="auto"/>
                <w:sz w:val="24"/>
                <w:szCs w:val="24"/>
              </w:rPr>
            </w:pPr>
          </w:p>
          <w:p w14:paraId="309DD5FB">
            <w:pPr>
              <w:spacing w:line="241" w:lineRule="auto"/>
              <w:rPr>
                <w:rFonts w:hint="eastAsia" w:ascii="宋体" w:hAnsi="宋体" w:eastAsia="宋体" w:cs="宋体"/>
                <w:color w:val="auto"/>
                <w:sz w:val="24"/>
                <w:szCs w:val="24"/>
              </w:rPr>
            </w:pPr>
          </w:p>
          <w:p w14:paraId="7B41C2E8">
            <w:pPr>
              <w:pStyle w:val="15"/>
              <w:spacing w:before="62" w:line="228" w:lineRule="auto"/>
              <w:ind w:left="60"/>
              <w:rPr>
                <w:rFonts w:hint="eastAsia" w:ascii="宋体" w:hAnsi="宋体" w:eastAsia="宋体" w:cs="宋体"/>
                <w:color w:val="auto"/>
                <w:spacing w:val="7"/>
                <w:sz w:val="24"/>
                <w:szCs w:val="24"/>
              </w:rPr>
            </w:pPr>
          </w:p>
          <w:p w14:paraId="0CB6EBA8">
            <w:pPr>
              <w:pStyle w:val="15"/>
              <w:spacing w:before="62" w:line="228" w:lineRule="auto"/>
              <w:ind w:left="60"/>
              <w:rPr>
                <w:rFonts w:hint="eastAsia" w:ascii="宋体" w:hAnsi="宋体" w:eastAsia="宋体" w:cs="宋体"/>
                <w:color w:val="auto"/>
                <w:spacing w:val="7"/>
                <w:sz w:val="24"/>
                <w:szCs w:val="24"/>
              </w:rPr>
            </w:pPr>
          </w:p>
          <w:p w14:paraId="63D320C6">
            <w:pPr>
              <w:pStyle w:val="15"/>
              <w:spacing w:before="62" w:line="228" w:lineRule="auto"/>
              <w:ind w:left="60"/>
              <w:rPr>
                <w:rFonts w:hint="eastAsia" w:ascii="宋体" w:hAnsi="宋体" w:eastAsia="宋体" w:cs="宋体"/>
                <w:color w:val="auto"/>
                <w:spacing w:val="7"/>
                <w:sz w:val="24"/>
                <w:szCs w:val="24"/>
              </w:rPr>
            </w:pPr>
          </w:p>
          <w:p w14:paraId="4E5E10BB">
            <w:pPr>
              <w:pStyle w:val="15"/>
              <w:spacing w:before="62" w:line="228" w:lineRule="auto"/>
              <w:ind w:left="60"/>
              <w:rPr>
                <w:rFonts w:hint="eastAsia" w:ascii="宋体" w:hAnsi="宋体" w:eastAsia="宋体" w:cs="宋体"/>
                <w:color w:val="auto"/>
                <w:spacing w:val="7"/>
                <w:sz w:val="24"/>
                <w:szCs w:val="24"/>
              </w:rPr>
            </w:pPr>
          </w:p>
          <w:p w14:paraId="7026BB76">
            <w:pPr>
              <w:pStyle w:val="15"/>
              <w:spacing w:before="62" w:line="228" w:lineRule="auto"/>
              <w:ind w:left="60"/>
              <w:rPr>
                <w:rFonts w:hint="eastAsia" w:ascii="宋体" w:hAnsi="宋体" w:eastAsia="宋体" w:cs="宋体"/>
                <w:color w:val="auto"/>
                <w:spacing w:val="7"/>
                <w:sz w:val="24"/>
                <w:szCs w:val="24"/>
              </w:rPr>
            </w:pPr>
          </w:p>
          <w:p w14:paraId="090C2368">
            <w:pPr>
              <w:pStyle w:val="15"/>
              <w:spacing w:before="62" w:line="228" w:lineRule="auto"/>
              <w:ind w:left="60"/>
              <w:jc w:val="center"/>
              <w:rPr>
                <w:rFonts w:hint="eastAsia" w:ascii="宋体" w:hAnsi="宋体" w:eastAsia="宋体" w:cs="宋体"/>
                <w:color w:val="auto"/>
                <w:spacing w:val="7"/>
                <w:sz w:val="24"/>
                <w:szCs w:val="24"/>
              </w:rPr>
            </w:pPr>
          </w:p>
          <w:p w14:paraId="7AAF8C76">
            <w:pPr>
              <w:pStyle w:val="15"/>
              <w:spacing w:before="62" w:line="228" w:lineRule="auto"/>
              <w:ind w:left="60"/>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基本资质</w:t>
            </w:r>
          </w:p>
        </w:tc>
        <w:tc>
          <w:tcPr>
            <w:tcW w:w="2855" w:type="dxa"/>
            <w:vAlign w:val="top"/>
          </w:tcPr>
          <w:p w14:paraId="6F44F9BE">
            <w:pPr>
              <w:spacing w:line="285" w:lineRule="auto"/>
              <w:rPr>
                <w:rFonts w:hint="eastAsia" w:ascii="宋体" w:hAnsi="宋体" w:eastAsia="宋体" w:cs="宋体"/>
                <w:color w:val="auto"/>
                <w:sz w:val="24"/>
                <w:szCs w:val="24"/>
              </w:rPr>
            </w:pPr>
          </w:p>
          <w:p w14:paraId="2A87AFD4">
            <w:pPr>
              <w:pStyle w:val="15"/>
              <w:spacing w:before="62" w:line="269" w:lineRule="auto"/>
              <w:ind w:left="59" w:right="197" w:firstLine="1"/>
              <w:rPr>
                <w:rFonts w:hint="eastAsia" w:ascii="宋体" w:hAnsi="宋体" w:eastAsia="宋体" w:cs="宋体"/>
                <w:color w:val="auto"/>
                <w:spacing w:val="9"/>
                <w:sz w:val="24"/>
                <w:szCs w:val="24"/>
              </w:rPr>
            </w:pPr>
          </w:p>
          <w:p w14:paraId="5E2C16B6">
            <w:pPr>
              <w:pStyle w:val="15"/>
              <w:spacing w:before="62" w:line="269" w:lineRule="auto"/>
              <w:ind w:left="59" w:right="197" w:firstLine="1"/>
              <w:rPr>
                <w:rFonts w:hint="eastAsia" w:ascii="宋体" w:hAnsi="宋体" w:eastAsia="宋体" w:cs="宋体"/>
                <w:color w:val="auto"/>
                <w:spacing w:val="9"/>
                <w:sz w:val="24"/>
                <w:szCs w:val="24"/>
              </w:rPr>
            </w:pPr>
          </w:p>
          <w:p w14:paraId="6C5D8F54">
            <w:pPr>
              <w:pStyle w:val="15"/>
              <w:spacing w:before="62" w:line="269" w:lineRule="auto"/>
              <w:ind w:left="59" w:right="197" w:firstLine="1"/>
              <w:rPr>
                <w:rFonts w:hint="eastAsia" w:ascii="宋体" w:hAnsi="宋体" w:eastAsia="宋体" w:cs="宋体"/>
                <w:color w:val="auto"/>
                <w:spacing w:val="9"/>
                <w:sz w:val="24"/>
                <w:szCs w:val="24"/>
              </w:rPr>
            </w:pPr>
          </w:p>
          <w:p w14:paraId="1C5923A4">
            <w:pPr>
              <w:pStyle w:val="15"/>
              <w:spacing w:before="62" w:line="269" w:lineRule="auto"/>
              <w:ind w:left="59" w:right="197" w:firstLine="1"/>
              <w:rPr>
                <w:rFonts w:hint="eastAsia" w:ascii="宋体" w:hAnsi="宋体" w:eastAsia="宋体" w:cs="宋体"/>
                <w:color w:val="auto"/>
                <w:spacing w:val="9"/>
                <w:sz w:val="24"/>
                <w:szCs w:val="24"/>
              </w:rPr>
            </w:pPr>
          </w:p>
          <w:p w14:paraId="6A479510">
            <w:pPr>
              <w:pStyle w:val="15"/>
              <w:spacing w:before="62" w:line="269" w:lineRule="auto"/>
              <w:ind w:left="59" w:right="197" w:firstLine="1"/>
              <w:rPr>
                <w:rFonts w:hint="eastAsia" w:ascii="宋体" w:hAnsi="宋体" w:eastAsia="宋体" w:cs="宋体"/>
                <w:color w:val="auto"/>
                <w:spacing w:val="9"/>
                <w:sz w:val="24"/>
                <w:szCs w:val="24"/>
              </w:rPr>
            </w:pPr>
          </w:p>
          <w:p w14:paraId="0657CF80">
            <w:pPr>
              <w:pStyle w:val="15"/>
              <w:spacing w:before="62" w:line="269" w:lineRule="auto"/>
              <w:ind w:left="59" w:right="197" w:firstLine="1"/>
              <w:rPr>
                <w:rFonts w:hint="eastAsia" w:ascii="宋体" w:hAnsi="宋体" w:eastAsia="宋体" w:cs="宋体"/>
                <w:color w:val="auto"/>
                <w:spacing w:val="9"/>
                <w:sz w:val="24"/>
                <w:szCs w:val="24"/>
              </w:rPr>
            </w:pPr>
          </w:p>
          <w:p w14:paraId="6093C29C">
            <w:pPr>
              <w:pStyle w:val="15"/>
              <w:spacing w:before="62" w:line="269" w:lineRule="auto"/>
              <w:ind w:left="59" w:right="197" w:firstLine="1"/>
              <w:rPr>
                <w:rFonts w:hint="eastAsia" w:ascii="宋体" w:hAnsi="宋体" w:eastAsia="宋体" w:cs="宋体"/>
                <w:color w:val="auto"/>
                <w:spacing w:val="9"/>
                <w:sz w:val="24"/>
                <w:szCs w:val="24"/>
              </w:rPr>
            </w:pPr>
          </w:p>
          <w:p w14:paraId="6D521E54">
            <w:pPr>
              <w:pStyle w:val="15"/>
              <w:spacing w:before="62" w:line="269" w:lineRule="auto"/>
              <w:ind w:left="59" w:right="197" w:firstLine="1"/>
              <w:rPr>
                <w:rFonts w:hint="eastAsia" w:ascii="宋体" w:hAnsi="宋体" w:eastAsia="宋体" w:cs="宋体"/>
                <w:color w:val="auto"/>
                <w:spacing w:val="9"/>
                <w:sz w:val="24"/>
                <w:szCs w:val="24"/>
              </w:rPr>
            </w:pPr>
          </w:p>
          <w:p w14:paraId="25237013">
            <w:pPr>
              <w:pStyle w:val="15"/>
              <w:spacing w:before="62" w:line="269" w:lineRule="auto"/>
              <w:ind w:left="59" w:right="197" w:firstLine="1"/>
              <w:rPr>
                <w:rFonts w:hint="eastAsia" w:ascii="宋体" w:hAnsi="宋体" w:eastAsia="宋体" w:cs="宋体"/>
                <w:color w:val="auto"/>
                <w:spacing w:val="9"/>
                <w:sz w:val="24"/>
                <w:szCs w:val="24"/>
              </w:rPr>
            </w:pPr>
          </w:p>
          <w:p w14:paraId="70D94CE3">
            <w:pPr>
              <w:pStyle w:val="15"/>
              <w:spacing w:before="62" w:line="269" w:lineRule="auto"/>
              <w:ind w:left="59" w:right="197" w:firstLine="1"/>
              <w:jc w:val="center"/>
              <w:rPr>
                <w:rFonts w:hint="eastAsia" w:ascii="宋体" w:hAnsi="宋体" w:eastAsia="宋体" w:cs="宋体"/>
                <w:color w:val="auto"/>
                <w:sz w:val="24"/>
                <w:szCs w:val="24"/>
              </w:rPr>
            </w:pPr>
            <w:r>
              <w:rPr>
                <w:rFonts w:hint="eastAsia" w:ascii="宋体" w:hAnsi="宋体" w:eastAsia="宋体" w:cs="宋体"/>
                <w:color w:val="auto"/>
                <w:spacing w:val="9"/>
                <w:sz w:val="24"/>
                <w:szCs w:val="24"/>
              </w:rPr>
              <w:t>满足《中华人民共和国政府采</w:t>
            </w:r>
            <w:r>
              <w:rPr>
                <w:rFonts w:hint="eastAsia" w:ascii="宋体" w:hAnsi="宋体" w:eastAsia="宋体" w:cs="宋体"/>
                <w:color w:val="auto"/>
                <w:spacing w:val="8"/>
                <w:sz w:val="24"/>
                <w:szCs w:val="24"/>
              </w:rPr>
              <w:t>购法》第二十二条规定：</w:t>
            </w:r>
          </w:p>
          <w:p w14:paraId="4F264C5A">
            <w:pPr>
              <w:pStyle w:val="15"/>
              <w:spacing w:before="82" w:line="269" w:lineRule="auto"/>
              <w:ind w:left="61" w:right="126" w:firstLine="9"/>
              <w:rPr>
                <w:rFonts w:hint="eastAsia" w:ascii="宋体" w:hAnsi="宋体" w:eastAsia="宋体" w:cs="宋体"/>
                <w:color w:val="auto"/>
                <w:sz w:val="24"/>
                <w:szCs w:val="24"/>
              </w:rPr>
            </w:pPr>
          </w:p>
        </w:tc>
        <w:tc>
          <w:tcPr>
            <w:tcW w:w="3596" w:type="dxa"/>
            <w:vAlign w:val="top"/>
          </w:tcPr>
          <w:p w14:paraId="3E0E70B2">
            <w:pPr>
              <w:pStyle w:val="15"/>
              <w:spacing w:before="86" w:line="290" w:lineRule="auto"/>
              <w:ind w:left="61" w:right="123" w:firstLine="9"/>
              <w:rPr>
                <w:rFonts w:hint="eastAsia" w:ascii="宋体" w:hAnsi="宋体" w:eastAsia="宋体" w:cs="宋体"/>
                <w:color w:val="auto"/>
                <w:sz w:val="24"/>
                <w:szCs w:val="24"/>
              </w:rPr>
            </w:pPr>
            <w:r>
              <w:rPr>
                <w:rFonts w:hint="eastAsia" w:ascii="宋体" w:hAnsi="宋体" w:eastAsia="宋体" w:cs="宋体"/>
                <w:color w:val="auto"/>
                <w:spacing w:val="3"/>
                <w:sz w:val="24"/>
                <w:szCs w:val="24"/>
              </w:rPr>
              <w:t>（1）提供有效的营业执照、事业单位法人证书等证明材料（加盖单位公章</w:t>
            </w:r>
            <w:r>
              <w:rPr>
                <w:rFonts w:hint="eastAsia" w:ascii="宋体" w:hAnsi="宋体" w:eastAsia="宋体" w:cs="宋体"/>
                <w:color w:val="auto"/>
                <w:spacing w:val="-6"/>
                <w:sz w:val="24"/>
                <w:szCs w:val="24"/>
              </w:rPr>
              <w:t>）；</w:t>
            </w:r>
            <w:r>
              <w:rPr>
                <w:rFonts w:hint="eastAsia" w:ascii="宋体" w:hAnsi="宋体" w:eastAsia="宋体" w:cs="宋体"/>
                <w:color w:val="auto"/>
                <w:spacing w:val="9"/>
                <w:sz w:val="24"/>
                <w:szCs w:val="24"/>
              </w:rPr>
              <w:t>自然人需提供身份证明。</w:t>
            </w:r>
          </w:p>
          <w:p w14:paraId="0EB1F5EE">
            <w:pPr>
              <w:pStyle w:val="15"/>
              <w:spacing w:before="85" w:line="299" w:lineRule="auto"/>
              <w:ind w:left="59" w:right="51" w:firstLine="11"/>
              <w:rPr>
                <w:rFonts w:hint="eastAsia" w:ascii="宋体" w:hAnsi="宋体" w:eastAsia="宋体" w:cs="宋体"/>
                <w:color w:val="auto"/>
                <w:sz w:val="24"/>
                <w:szCs w:val="24"/>
              </w:rPr>
            </w:pPr>
            <w:r>
              <w:rPr>
                <w:rFonts w:hint="eastAsia" w:ascii="宋体" w:hAnsi="宋体" w:eastAsia="宋体" w:cs="宋体"/>
                <w:color w:val="auto"/>
                <w:spacing w:val="3"/>
                <w:sz w:val="24"/>
                <w:szCs w:val="24"/>
              </w:rPr>
              <w:t>（2）提供参加本次政府采购活动最近一</w:t>
            </w:r>
            <w:r>
              <w:rPr>
                <w:rFonts w:hint="eastAsia" w:ascii="宋体" w:hAnsi="宋体" w:eastAsia="宋体" w:cs="宋体"/>
                <w:color w:val="auto"/>
                <w:sz w:val="24"/>
                <w:szCs w:val="24"/>
              </w:rPr>
              <w:t>年度（</w:t>
            </w: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年度）的审计报告（或财务</w:t>
            </w:r>
            <w:r>
              <w:rPr>
                <w:rFonts w:hint="eastAsia" w:ascii="宋体" w:hAnsi="宋体" w:eastAsia="宋体" w:cs="宋体"/>
                <w:color w:val="auto"/>
                <w:spacing w:val="3"/>
                <w:sz w:val="24"/>
                <w:szCs w:val="24"/>
              </w:rPr>
              <w:t>报表（财务报表应至少包括资产负债表、</w:t>
            </w:r>
            <w:r>
              <w:rPr>
                <w:rFonts w:hint="eastAsia" w:ascii="宋体" w:hAnsi="宋体" w:eastAsia="宋体" w:cs="宋体"/>
                <w:color w:val="auto"/>
                <w:spacing w:val="9"/>
                <w:sz w:val="24"/>
                <w:szCs w:val="24"/>
              </w:rPr>
              <w:t>利润表、现金流量表或财务状况变动表</w:t>
            </w:r>
            <w:r>
              <w:rPr>
                <w:rFonts w:hint="eastAsia" w:ascii="宋体" w:hAnsi="宋体" w:eastAsia="宋体" w:cs="宋体"/>
                <w:color w:val="auto"/>
                <w:spacing w:val="-4"/>
                <w:sz w:val="24"/>
                <w:szCs w:val="24"/>
              </w:rPr>
              <w:t>等）或银行资信证明）等；复印件加盖</w:t>
            </w:r>
            <w:r>
              <w:rPr>
                <w:rFonts w:hint="eastAsia" w:ascii="宋体" w:hAnsi="宋体" w:eastAsia="宋体" w:cs="宋体"/>
                <w:color w:val="auto"/>
                <w:spacing w:val="-5"/>
                <w:sz w:val="24"/>
                <w:szCs w:val="24"/>
              </w:rPr>
              <w:t>公章；当月新成立的公司不需提供。</w:t>
            </w:r>
          </w:p>
          <w:p w14:paraId="629F0F35">
            <w:pPr>
              <w:pStyle w:val="15"/>
              <w:spacing w:before="86" w:line="283" w:lineRule="auto"/>
              <w:ind w:left="63" w:right="129" w:firstLine="7"/>
              <w:rPr>
                <w:rFonts w:hint="eastAsia" w:ascii="宋体" w:hAnsi="宋体" w:eastAsia="宋体" w:cs="宋体"/>
                <w:color w:val="auto"/>
                <w:sz w:val="24"/>
                <w:szCs w:val="24"/>
              </w:rPr>
            </w:pPr>
            <w:r>
              <w:rPr>
                <w:rFonts w:hint="eastAsia" w:ascii="宋体" w:hAnsi="宋体" w:eastAsia="宋体" w:cs="宋体"/>
                <w:color w:val="auto"/>
                <w:spacing w:val="3"/>
                <w:sz w:val="24"/>
                <w:szCs w:val="24"/>
              </w:rPr>
              <w:t>（3）根据项目需求提供履行合同所必需</w:t>
            </w:r>
            <w:r>
              <w:rPr>
                <w:rFonts w:hint="eastAsia" w:ascii="宋体" w:hAnsi="宋体" w:eastAsia="宋体" w:cs="宋体"/>
                <w:color w:val="auto"/>
                <w:spacing w:val="9"/>
                <w:sz w:val="24"/>
                <w:szCs w:val="24"/>
              </w:rPr>
              <w:t>的设备和专业技术能力相关的证明材料</w:t>
            </w:r>
            <w:r>
              <w:rPr>
                <w:rFonts w:hint="eastAsia" w:ascii="宋体" w:hAnsi="宋体" w:eastAsia="宋体" w:cs="宋体"/>
                <w:color w:val="auto"/>
                <w:spacing w:val="-9"/>
                <w:sz w:val="24"/>
                <w:szCs w:val="24"/>
              </w:rPr>
              <w:t>或声明，加盖公章。</w:t>
            </w:r>
          </w:p>
          <w:p w14:paraId="03BFFE84">
            <w:pPr>
              <w:pStyle w:val="15"/>
              <w:spacing w:before="87" w:line="294" w:lineRule="auto"/>
              <w:ind w:left="60" w:right="51" w:firstLine="9"/>
              <w:rPr>
                <w:rFonts w:hint="eastAsia" w:ascii="宋体" w:hAnsi="宋体" w:eastAsia="宋体" w:cs="宋体"/>
                <w:color w:val="auto"/>
                <w:sz w:val="24"/>
                <w:szCs w:val="24"/>
              </w:rPr>
            </w:pPr>
            <w:r>
              <w:rPr>
                <w:rFonts w:hint="eastAsia" w:ascii="宋体" w:hAnsi="宋体" w:eastAsia="宋体" w:cs="宋体"/>
                <w:color w:val="auto"/>
                <w:spacing w:val="3"/>
                <w:sz w:val="24"/>
                <w:szCs w:val="24"/>
              </w:rPr>
              <w:t>（4）提供近半年任意连续三个月缴纳税</w:t>
            </w:r>
            <w:r>
              <w:rPr>
                <w:rFonts w:hint="eastAsia" w:ascii="宋体" w:hAnsi="宋体" w:eastAsia="宋体" w:cs="宋体"/>
                <w:color w:val="auto"/>
                <w:spacing w:val="9"/>
                <w:sz w:val="24"/>
                <w:szCs w:val="24"/>
              </w:rPr>
              <w:t>收和社会保险的凭据证明材料（复印件加盖公章</w:t>
            </w:r>
            <w:r>
              <w:rPr>
                <w:rFonts w:hint="eastAsia" w:ascii="宋体" w:hAnsi="宋体" w:eastAsia="宋体" w:cs="宋体"/>
                <w:color w:val="auto"/>
                <w:spacing w:val="11"/>
                <w:sz w:val="24"/>
                <w:szCs w:val="24"/>
              </w:rPr>
              <w:t>）；</w:t>
            </w:r>
            <w:r>
              <w:rPr>
                <w:rFonts w:hint="eastAsia" w:ascii="宋体" w:hAnsi="宋体" w:eastAsia="宋体" w:cs="宋体"/>
                <w:color w:val="auto"/>
                <w:spacing w:val="9"/>
                <w:sz w:val="24"/>
                <w:szCs w:val="24"/>
              </w:rPr>
              <w:t>如依法免税或不需要缴纳</w:t>
            </w:r>
            <w:r>
              <w:rPr>
                <w:rFonts w:hint="eastAsia" w:ascii="宋体" w:hAnsi="宋体" w:eastAsia="宋体" w:cs="宋体"/>
                <w:color w:val="auto"/>
                <w:spacing w:val="3"/>
                <w:sz w:val="24"/>
                <w:szCs w:val="24"/>
              </w:rPr>
              <w:t>社会保障资金的，应提供相应文件证明。</w:t>
            </w:r>
          </w:p>
          <w:p w14:paraId="661DBCAD">
            <w:pPr>
              <w:pStyle w:val="15"/>
              <w:spacing w:before="85" w:line="280" w:lineRule="auto"/>
              <w:ind w:left="61" w:right="140" w:firstLine="9"/>
              <w:rPr>
                <w:rFonts w:hint="eastAsia" w:ascii="宋体" w:hAnsi="宋体" w:eastAsia="宋体" w:cs="宋体"/>
                <w:color w:val="auto"/>
                <w:sz w:val="24"/>
                <w:szCs w:val="24"/>
              </w:rPr>
            </w:pPr>
            <w:r>
              <w:rPr>
                <w:rFonts w:hint="eastAsia" w:ascii="宋体" w:hAnsi="宋体" w:eastAsia="宋体" w:cs="宋体"/>
                <w:color w:val="auto"/>
                <w:spacing w:val="5"/>
                <w:sz w:val="24"/>
                <w:szCs w:val="24"/>
              </w:rPr>
              <w:t>（5）提供参加本次政府采购活动前3</w:t>
            </w:r>
            <w:r>
              <w:rPr>
                <w:rFonts w:hint="eastAsia" w:ascii="宋体" w:hAnsi="宋体" w:eastAsia="宋体" w:cs="宋体"/>
                <w:color w:val="auto"/>
                <w:spacing w:val="9"/>
                <w:sz w:val="24"/>
                <w:szCs w:val="24"/>
              </w:rPr>
              <w:t>年内在经营活动中没有重大违法记录声</w:t>
            </w:r>
            <w:r>
              <w:rPr>
                <w:rFonts w:hint="eastAsia" w:ascii="宋体" w:hAnsi="宋体" w:eastAsia="宋体" w:cs="宋体"/>
                <w:color w:val="auto"/>
                <w:spacing w:val="5"/>
                <w:sz w:val="24"/>
                <w:szCs w:val="24"/>
              </w:rPr>
              <w:t>明函（加盖公章）。</w:t>
            </w:r>
          </w:p>
        </w:tc>
        <w:tc>
          <w:tcPr>
            <w:tcW w:w="566" w:type="dxa"/>
            <w:vAlign w:val="top"/>
          </w:tcPr>
          <w:p w14:paraId="74852A0A">
            <w:pPr>
              <w:rPr>
                <w:rFonts w:hint="eastAsia" w:ascii="宋体" w:hAnsi="宋体" w:eastAsia="宋体" w:cs="宋体"/>
                <w:color w:val="auto"/>
                <w:sz w:val="24"/>
                <w:szCs w:val="24"/>
              </w:rPr>
            </w:pPr>
          </w:p>
        </w:tc>
        <w:tc>
          <w:tcPr>
            <w:tcW w:w="588" w:type="dxa"/>
            <w:vAlign w:val="top"/>
          </w:tcPr>
          <w:p w14:paraId="79463B90">
            <w:pPr>
              <w:rPr>
                <w:rFonts w:hint="eastAsia" w:ascii="宋体" w:hAnsi="宋体" w:eastAsia="宋体" w:cs="宋体"/>
                <w:color w:val="auto"/>
                <w:sz w:val="24"/>
                <w:szCs w:val="24"/>
              </w:rPr>
            </w:pPr>
          </w:p>
        </w:tc>
      </w:tr>
      <w:tr w14:paraId="49F2B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88" w:type="dxa"/>
            <w:vAlign w:val="top"/>
          </w:tcPr>
          <w:p w14:paraId="3B1B4F64">
            <w:pPr>
              <w:pStyle w:val="15"/>
              <w:spacing w:before="284" w:line="187" w:lineRule="auto"/>
              <w:ind w:left="27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26" w:type="dxa"/>
            <w:vAlign w:val="top"/>
          </w:tcPr>
          <w:p w14:paraId="5B887FE4">
            <w:pPr>
              <w:pStyle w:val="15"/>
              <w:spacing w:before="250" w:line="229" w:lineRule="auto"/>
              <w:ind w:left="61"/>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其他</w:t>
            </w:r>
          </w:p>
        </w:tc>
        <w:tc>
          <w:tcPr>
            <w:tcW w:w="2855" w:type="dxa"/>
            <w:vAlign w:val="top"/>
          </w:tcPr>
          <w:p w14:paraId="7F2A1BE2">
            <w:pPr>
              <w:pStyle w:val="15"/>
              <w:spacing w:before="91" w:line="264" w:lineRule="auto"/>
              <w:ind w:left="61" w:right="197"/>
              <w:jc w:val="center"/>
              <w:rPr>
                <w:rFonts w:hint="eastAsia" w:ascii="宋体" w:hAnsi="宋体" w:eastAsia="宋体" w:cs="宋体"/>
                <w:color w:val="auto"/>
                <w:sz w:val="24"/>
                <w:szCs w:val="24"/>
              </w:rPr>
            </w:pPr>
            <w:r>
              <w:rPr>
                <w:rFonts w:hint="eastAsia" w:ascii="宋体" w:hAnsi="宋体" w:eastAsia="宋体" w:cs="宋体"/>
                <w:color w:val="auto"/>
                <w:spacing w:val="9"/>
                <w:sz w:val="24"/>
                <w:szCs w:val="24"/>
              </w:rPr>
              <w:t>法定代表人证明及委托代理人</w:t>
            </w:r>
            <w:r>
              <w:rPr>
                <w:rFonts w:hint="eastAsia" w:ascii="宋体" w:hAnsi="宋体" w:eastAsia="宋体" w:cs="宋体"/>
                <w:color w:val="auto"/>
                <w:spacing w:val="-4"/>
                <w:sz w:val="24"/>
                <w:szCs w:val="24"/>
              </w:rPr>
              <w:t>证明。</w:t>
            </w:r>
          </w:p>
        </w:tc>
        <w:tc>
          <w:tcPr>
            <w:tcW w:w="3596" w:type="dxa"/>
            <w:vAlign w:val="top"/>
          </w:tcPr>
          <w:p w14:paraId="02F392EE">
            <w:pPr>
              <w:pStyle w:val="15"/>
              <w:spacing w:before="91" w:line="264" w:lineRule="auto"/>
              <w:ind w:left="62" w:right="140" w:hanging="1"/>
              <w:rPr>
                <w:rFonts w:hint="eastAsia" w:ascii="宋体" w:hAnsi="宋体" w:eastAsia="宋体" w:cs="宋体"/>
                <w:color w:val="auto"/>
                <w:sz w:val="24"/>
                <w:szCs w:val="24"/>
              </w:rPr>
            </w:pPr>
            <w:r>
              <w:rPr>
                <w:rFonts w:hint="eastAsia" w:ascii="宋体" w:hAnsi="宋体" w:eastAsia="宋体" w:cs="宋体"/>
                <w:color w:val="auto"/>
                <w:spacing w:val="9"/>
                <w:sz w:val="24"/>
                <w:szCs w:val="24"/>
              </w:rPr>
              <w:t>提供有效的法定代表人证明及委托代</w:t>
            </w:r>
            <w:r>
              <w:rPr>
                <w:rFonts w:hint="eastAsia" w:ascii="宋体" w:hAnsi="宋体" w:eastAsia="宋体" w:cs="宋体"/>
                <w:color w:val="auto"/>
                <w:spacing w:val="6"/>
                <w:sz w:val="24"/>
                <w:szCs w:val="24"/>
              </w:rPr>
              <w:t>理人证明（并加盖公章）。</w:t>
            </w:r>
          </w:p>
        </w:tc>
        <w:tc>
          <w:tcPr>
            <w:tcW w:w="566" w:type="dxa"/>
            <w:vAlign w:val="top"/>
          </w:tcPr>
          <w:p w14:paraId="015C1684">
            <w:pPr>
              <w:rPr>
                <w:rFonts w:hint="eastAsia" w:ascii="宋体" w:hAnsi="宋体" w:eastAsia="宋体" w:cs="宋体"/>
                <w:color w:val="auto"/>
                <w:sz w:val="24"/>
                <w:szCs w:val="24"/>
              </w:rPr>
            </w:pPr>
          </w:p>
        </w:tc>
        <w:tc>
          <w:tcPr>
            <w:tcW w:w="588" w:type="dxa"/>
            <w:vAlign w:val="top"/>
          </w:tcPr>
          <w:p w14:paraId="15FC2E46">
            <w:pPr>
              <w:rPr>
                <w:rFonts w:hint="eastAsia" w:ascii="宋体" w:hAnsi="宋体" w:eastAsia="宋体" w:cs="宋体"/>
                <w:color w:val="auto"/>
                <w:sz w:val="24"/>
                <w:szCs w:val="24"/>
              </w:rPr>
            </w:pPr>
          </w:p>
        </w:tc>
      </w:tr>
      <w:tr w14:paraId="11BF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588" w:type="dxa"/>
            <w:vAlign w:val="top"/>
          </w:tcPr>
          <w:p w14:paraId="47B96D3F">
            <w:pPr>
              <w:spacing w:line="245" w:lineRule="auto"/>
              <w:rPr>
                <w:rFonts w:hint="eastAsia" w:ascii="宋体" w:hAnsi="宋体" w:eastAsia="宋体" w:cs="宋体"/>
                <w:color w:val="auto"/>
                <w:sz w:val="24"/>
                <w:szCs w:val="24"/>
              </w:rPr>
            </w:pPr>
          </w:p>
          <w:p w14:paraId="0FA6879B">
            <w:pPr>
              <w:spacing w:line="246" w:lineRule="auto"/>
              <w:rPr>
                <w:rFonts w:hint="eastAsia" w:ascii="宋体" w:hAnsi="宋体" w:eastAsia="宋体" w:cs="宋体"/>
                <w:color w:val="auto"/>
                <w:sz w:val="24"/>
                <w:szCs w:val="24"/>
              </w:rPr>
            </w:pPr>
          </w:p>
          <w:p w14:paraId="4F6F5B81">
            <w:pPr>
              <w:spacing w:line="246" w:lineRule="auto"/>
              <w:rPr>
                <w:rFonts w:hint="eastAsia" w:ascii="宋体" w:hAnsi="宋体" w:eastAsia="宋体" w:cs="宋体"/>
                <w:color w:val="auto"/>
                <w:sz w:val="24"/>
                <w:szCs w:val="24"/>
              </w:rPr>
            </w:pPr>
          </w:p>
          <w:p w14:paraId="77948853">
            <w:pPr>
              <w:spacing w:line="246" w:lineRule="auto"/>
              <w:rPr>
                <w:rFonts w:hint="eastAsia" w:ascii="宋体" w:hAnsi="宋体" w:eastAsia="宋体" w:cs="宋体"/>
                <w:color w:val="auto"/>
                <w:sz w:val="24"/>
                <w:szCs w:val="24"/>
              </w:rPr>
            </w:pPr>
          </w:p>
          <w:p w14:paraId="3FF054F7">
            <w:pPr>
              <w:spacing w:line="246" w:lineRule="auto"/>
              <w:rPr>
                <w:rFonts w:hint="eastAsia" w:ascii="宋体" w:hAnsi="宋体" w:eastAsia="宋体" w:cs="宋体"/>
                <w:color w:val="auto"/>
                <w:sz w:val="24"/>
                <w:szCs w:val="24"/>
              </w:rPr>
            </w:pPr>
          </w:p>
          <w:p w14:paraId="328BBC7C">
            <w:pPr>
              <w:spacing w:line="246" w:lineRule="auto"/>
              <w:rPr>
                <w:rFonts w:hint="eastAsia" w:ascii="宋体" w:hAnsi="宋体" w:eastAsia="宋体" w:cs="宋体"/>
                <w:color w:val="auto"/>
                <w:sz w:val="24"/>
                <w:szCs w:val="24"/>
              </w:rPr>
            </w:pPr>
          </w:p>
          <w:p w14:paraId="7FEACCE4">
            <w:pPr>
              <w:spacing w:line="246" w:lineRule="auto"/>
              <w:rPr>
                <w:rFonts w:hint="eastAsia" w:ascii="宋体" w:hAnsi="宋体" w:eastAsia="宋体" w:cs="宋体"/>
                <w:color w:val="auto"/>
                <w:sz w:val="24"/>
                <w:szCs w:val="24"/>
              </w:rPr>
            </w:pPr>
          </w:p>
          <w:p w14:paraId="745A39EA">
            <w:pPr>
              <w:spacing w:line="246" w:lineRule="auto"/>
              <w:rPr>
                <w:rFonts w:hint="eastAsia" w:ascii="宋体" w:hAnsi="宋体" w:eastAsia="宋体" w:cs="宋体"/>
                <w:color w:val="auto"/>
                <w:sz w:val="24"/>
                <w:szCs w:val="24"/>
              </w:rPr>
            </w:pPr>
          </w:p>
          <w:p w14:paraId="5F8BD7C2">
            <w:pPr>
              <w:pStyle w:val="15"/>
              <w:spacing w:before="62" w:line="186" w:lineRule="auto"/>
              <w:ind w:left="2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026" w:type="dxa"/>
            <w:vAlign w:val="top"/>
          </w:tcPr>
          <w:p w14:paraId="537D705C">
            <w:pPr>
              <w:spacing w:line="241" w:lineRule="auto"/>
              <w:rPr>
                <w:rFonts w:hint="eastAsia" w:ascii="宋体" w:hAnsi="宋体" w:eastAsia="宋体" w:cs="宋体"/>
                <w:color w:val="auto"/>
                <w:sz w:val="24"/>
                <w:szCs w:val="24"/>
              </w:rPr>
            </w:pPr>
          </w:p>
          <w:p w14:paraId="671974E7">
            <w:pPr>
              <w:spacing w:line="241" w:lineRule="auto"/>
              <w:rPr>
                <w:rFonts w:hint="eastAsia" w:ascii="宋体" w:hAnsi="宋体" w:eastAsia="宋体" w:cs="宋体"/>
                <w:color w:val="auto"/>
                <w:sz w:val="24"/>
                <w:szCs w:val="24"/>
              </w:rPr>
            </w:pPr>
          </w:p>
          <w:p w14:paraId="2518D39F">
            <w:pPr>
              <w:spacing w:line="241" w:lineRule="auto"/>
              <w:rPr>
                <w:rFonts w:hint="eastAsia" w:ascii="宋体" w:hAnsi="宋体" w:eastAsia="宋体" w:cs="宋体"/>
                <w:color w:val="auto"/>
                <w:sz w:val="24"/>
                <w:szCs w:val="24"/>
              </w:rPr>
            </w:pPr>
          </w:p>
          <w:p w14:paraId="70A9D0ED">
            <w:pPr>
              <w:spacing w:line="242" w:lineRule="auto"/>
              <w:rPr>
                <w:rFonts w:hint="eastAsia" w:ascii="宋体" w:hAnsi="宋体" w:eastAsia="宋体" w:cs="宋体"/>
                <w:color w:val="auto"/>
                <w:sz w:val="24"/>
                <w:szCs w:val="24"/>
              </w:rPr>
            </w:pPr>
          </w:p>
          <w:p w14:paraId="0A2A291D">
            <w:pPr>
              <w:spacing w:line="242" w:lineRule="auto"/>
              <w:rPr>
                <w:rFonts w:hint="eastAsia" w:ascii="宋体" w:hAnsi="宋体" w:eastAsia="宋体" w:cs="宋体"/>
                <w:color w:val="auto"/>
                <w:sz w:val="24"/>
                <w:szCs w:val="24"/>
              </w:rPr>
            </w:pPr>
          </w:p>
          <w:p w14:paraId="294C9302">
            <w:pPr>
              <w:spacing w:line="242" w:lineRule="auto"/>
              <w:rPr>
                <w:rFonts w:hint="eastAsia" w:ascii="宋体" w:hAnsi="宋体" w:eastAsia="宋体" w:cs="宋体"/>
                <w:color w:val="auto"/>
                <w:sz w:val="24"/>
                <w:szCs w:val="24"/>
              </w:rPr>
            </w:pPr>
          </w:p>
          <w:p w14:paraId="0F4A4C68">
            <w:pPr>
              <w:spacing w:line="242" w:lineRule="auto"/>
              <w:rPr>
                <w:rFonts w:hint="eastAsia" w:ascii="宋体" w:hAnsi="宋体" w:eastAsia="宋体" w:cs="宋体"/>
                <w:color w:val="auto"/>
                <w:sz w:val="24"/>
                <w:szCs w:val="24"/>
              </w:rPr>
            </w:pPr>
          </w:p>
          <w:p w14:paraId="58F581CB">
            <w:pPr>
              <w:spacing w:line="242" w:lineRule="auto"/>
              <w:rPr>
                <w:rFonts w:hint="eastAsia" w:ascii="宋体" w:hAnsi="宋体" w:eastAsia="宋体" w:cs="宋体"/>
                <w:color w:val="auto"/>
                <w:sz w:val="24"/>
                <w:szCs w:val="24"/>
              </w:rPr>
            </w:pPr>
          </w:p>
          <w:p w14:paraId="3F7945F9">
            <w:pPr>
              <w:pStyle w:val="15"/>
              <w:spacing w:before="61" w:line="229" w:lineRule="auto"/>
              <w:ind w:left="61"/>
              <w:rPr>
                <w:rFonts w:hint="eastAsia" w:ascii="宋体" w:hAnsi="宋体" w:eastAsia="宋体" w:cs="宋体"/>
                <w:color w:val="auto"/>
                <w:sz w:val="24"/>
                <w:szCs w:val="24"/>
              </w:rPr>
            </w:pPr>
            <w:r>
              <w:rPr>
                <w:rFonts w:hint="eastAsia" w:ascii="宋体" w:hAnsi="宋体" w:eastAsia="宋体" w:cs="宋体"/>
                <w:color w:val="auto"/>
                <w:spacing w:val="4"/>
                <w:sz w:val="24"/>
                <w:szCs w:val="24"/>
              </w:rPr>
              <w:t>其他</w:t>
            </w:r>
          </w:p>
        </w:tc>
        <w:tc>
          <w:tcPr>
            <w:tcW w:w="2855" w:type="dxa"/>
            <w:vAlign w:val="top"/>
          </w:tcPr>
          <w:p w14:paraId="0AF5DF28">
            <w:pPr>
              <w:pStyle w:val="15"/>
              <w:spacing w:before="88" w:line="295" w:lineRule="auto"/>
              <w:ind w:left="59" w:right="125" w:firstLine="4"/>
              <w:rPr>
                <w:rFonts w:hint="eastAsia" w:ascii="宋体" w:hAnsi="宋体" w:eastAsia="宋体" w:cs="宋体"/>
                <w:color w:val="auto"/>
                <w:sz w:val="24"/>
                <w:szCs w:val="24"/>
              </w:rPr>
            </w:pPr>
            <w:r>
              <w:rPr>
                <w:rFonts w:hint="eastAsia" w:ascii="宋体" w:hAnsi="宋体" w:eastAsia="宋体" w:cs="宋体"/>
                <w:color w:val="auto"/>
                <w:spacing w:val="-3"/>
                <w:sz w:val="24"/>
                <w:szCs w:val="24"/>
              </w:rPr>
              <w:t>（1）未被“信用中国”网站（www.creditchina.gov.cn）、“中国政府采购网”（www.ccgp.gov.cn）列入失信被执行人、重大税收违法案件当事人名单、政府采购严重失信行为记录名单；</w:t>
            </w:r>
          </w:p>
          <w:p w14:paraId="3B130DAF">
            <w:pPr>
              <w:pStyle w:val="15"/>
              <w:spacing w:before="82" w:line="288" w:lineRule="auto"/>
              <w:ind w:left="60" w:right="197" w:firstLine="35"/>
              <w:rPr>
                <w:rFonts w:hint="eastAsia" w:ascii="宋体" w:hAnsi="宋体" w:eastAsia="宋体" w:cs="宋体"/>
                <w:color w:val="auto"/>
                <w:sz w:val="24"/>
                <w:szCs w:val="24"/>
              </w:rPr>
            </w:pPr>
            <w:r>
              <w:rPr>
                <w:rFonts w:hint="eastAsia" w:ascii="宋体" w:hAnsi="宋体" w:eastAsia="宋体" w:cs="宋体"/>
                <w:color w:val="auto"/>
                <w:spacing w:val="5"/>
                <w:sz w:val="24"/>
                <w:szCs w:val="24"/>
              </w:rPr>
              <w:t>(2)</w:t>
            </w:r>
            <w:r>
              <w:rPr>
                <w:rFonts w:hint="eastAsia" w:ascii="宋体" w:hAnsi="宋体" w:cs="宋体"/>
                <w:color w:val="auto"/>
                <w:sz w:val="24"/>
                <w:szCs w:val="24"/>
                <w:highlight w:val="none"/>
              </w:rPr>
              <w:t>单位负责人为同一人或者存在直接控股、管理关系的不同供应商，不得同时参加本项目同一合同项的投标；</w:t>
            </w:r>
          </w:p>
        </w:tc>
        <w:tc>
          <w:tcPr>
            <w:tcW w:w="3596" w:type="dxa"/>
            <w:vAlign w:val="top"/>
          </w:tcPr>
          <w:p w14:paraId="6E0E86E7">
            <w:pPr>
              <w:pStyle w:val="15"/>
              <w:spacing w:before="247" w:line="228" w:lineRule="auto"/>
              <w:ind w:left="70"/>
              <w:rPr>
                <w:rFonts w:hint="eastAsia" w:ascii="宋体" w:hAnsi="宋体" w:eastAsia="宋体" w:cs="宋体"/>
                <w:color w:val="auto"/>
                <w:spacing w:val="2"/>
                <w:sz w:val="24"/>
                <w:szCs w:val="24"/>
              </w:rPr>
            </w:pPr>
            <w:r>
              <w:rPr>
                <w:rFonts w:hint="eastAsia" w:ascii="宋体" w:hAnsi="宋体" w:eastAsia="宋体" w:cs="宋体"/>
                <w:color w:val="auto"/>
                <w:spacing w:val="7"/>
                <w:sz w:val="24"/>
                <w:szCs w:val="24"/>
              </w:rPr>
              <w:t>（1）供应商</w:t>
            </w:r>
            <w:r>
              <w:rPr>
                <w:rFonts w:hint="eastAsia" w:ascii="宋体" w:hAnsi="宋体" w:cs="宋体"/>
                <w:color w:val="auto"/>
                <w:sz w:val="24"/>
                <w:szCs w:val="24"/>
                <w:highlight w:val="none"/>
              </w:rPr>
              <w:t>未被“信用中国”网站（www.creditchina.gov.cn）、“中国政府采购网”（www.ccgp.gov.cn）列入失信被执行人、重大税收违法案件当事人名单、政府采购严重失信行为记录名单；</w:t>
            </w:r>
          </w:p>
          <w:p w14:paraId="6A4E680E">
            <w:pPr>
              <w:pStyle w:val="15"/>
              <w:spacing w:before="247" w:line="228" w:lineRule="auto"/>
              <w:ind w:left="70"/>
              <w:rPr>
                <w:rFonts w:hint="eastAsia" w:ascii="宋体" w:hAnsi="宋体" w:eastAsia="宋体" w:cs="宋体"/>
                <w:color w:val="auto"/>
                <w:sz w:val="24"/>
                <w:szCs w:val="24"/>
              </w:rPr>
            </w:pPr>
            <w:r>
              <w:rPr>
                <w:rFonts w:hint="eastAsia" w:ascii="宋体" w:hAnsi="宋体" w:eastAsia="宋体" w:cs="宋体"/>
                <w:color w:val="auto"/>
                <w:spacing w:val="4"/>
                <w:sz w:val="24"/>
                <w:szCs w:val="24"/>
              </w:rPr>
              <w:t>（2）提供承诺函：</w:t>
            </w:r>
            <w:r>
              <w:rPr>
                <w:rFonts w:hint="eastAsia" w:ascii="宋体" w:hAnsi="宋体" w:cs="宋体"/>
                <w:color w:val="auto"/>
                <w:sz w:val="24"/>
                <w:szCs w:val="24"/>
                <w:highlight w:val="none"/>
              </w:rPr>
              <w:t>单位负责人为同一人或者存在直接控股、管理关系的不同供应商，不得同时参加本项目同一合同项的投标；</w:t>
            </w:r>
          </w:p>
        </w:tc>
        <w:tc>
          <w:tcPr>
            <w:tcW w:w="566" w:type="dxa"/>
            <w:vAlign w:val="top"/>
          </w:tcPr>
          <w:p w14:paraId="5AFE7E31">
            <w:pPr>
              <w:rPr>
                <w:rFonts w:hint="eastAsia" w:ascii="宋体" w:hAnsi="宋体" w:eastAsia="宋体" w:cs="宋体"/>
                <w:color w:val="auto"/>
                <w:sz w:val="24"/>
                <w:szCs w:val="24"/>
              </w:rPr>
            </w:pPr>
          </w:p>
        </w:tc>
        <w:tc>
          <w:tcPr>
            <w:tcW w:w="588" w:type="dxa"/>
            <w:vAlign w:val="top"/>
          </w:tcPr>
          <w:p w14:paraId="47FB89CE">
            <w:pPr>
              <w:rPr>
                <w:rFonts w:hint="eastAsia" w:ascii="宋体" w:hAnsi="宋体" w:eastAsia="宋体" w:cs="宋体"/>
                <w:color w:val="auto"/>
                <w:sz w:val="24"/>
                <w:szCs w:val="24"/>
              </w:rPr>
            </w:pPr>
          </w:p>
        </w:tc>
      </w:tr>
      <w:tr w14:paraId="5B62D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8" w:type="dxa"/>
            <w:vAlign w:val="top"/>
          </w:tcPr>
          <w:p w14:paraId="6EEBA6D5">
            <w:pPr>
              <w:pStyle w:val="15"/>
              <w:spacing w:before="62" w:line="186" w:lineRule="auto"/>
              <w:ind w:left="280"/>
              <w:rPr>
                <w:rFonts w:hint="eastAsia" w:ascii="宋体" w:hAnsi="宋体" w:eastAsia="宋体" w:cs="宋体"/>
                <w:color w:val="auto"/>
                <w:sz w:val="24"/>
                <w:szCs w:val="24"/>
                <w:lang w:val="en-US" w:eastAsia="zh-CN"/>
              </w:rPr>
            </w:pPr>
          </w:p>
          <w:p w14:paraId="790A79B0">
            <w:pPr>
              <w:pStyle w:val="15"/>
              <w:spacing w:before="62" w:line="186" w:lineRule="auto"/>
              <w:ind w:left="2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026" w:type="dxa"/>
            <w:vAlign w:val="top"/>
          </w:tcPr>
          <w:p w14:paraId="30FA4CA9">
            <w:pPr>
              <w:pStyle w:val="15"/>
              <w:spacing w:before="61" w:line="229" w:lineRule="auto"/>
              <w:ind w:left="61"/>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中小微企业声明函</w:t>
            </w:r>
          </w:p>
        </w:tc>
        <w:tc>
          <w:tcPr>
            <w:tcW w:w="2855" w:type="dxa"/>
            <w:vAlign w:val="top"/>
          </w:tcPr>
          <w:p w14:paraId="1F44318E">
            <w:pPr>
              <w:pStyle w:val="15"/>
              <w:spacing w:before="82" w:line="288" w:lineRule="auto"/>
              <w:ind w:left="60" w:right="197" w:firstLine="35"/>
              <w:jc w:val="center"/>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供应商为</w:t>
            </w:r>
            <w:r>
              <w:rPr>
                <w:rFonts w:hint="eastAsia" w:ascii="宋体" w:hAnsi="宋体" w:eastAsia="宋体" w:cs="宋体"/>
                <w:color w:val="auto"/>
                <w:spacing w:val="5"/>
                <w:sz w:val="24"/>
                <w:szCs w:val="24"/>
                <w:lang w:val="en-US" w:eastAsia="zh-CN"/>
              </w:rPr>
              <w:t>小微</w:t>
            </w:r>
          </w:p>
        </w:tc>
        <w:tc>
          <w:tcPr>
            <w:tcW w:w="3596" w:type="dxa"/>
            <w:vAlign w:val="top"/>
          </w:tcPr>
          <w:p w14:paraId="6BB76392">
            <w:pPr>
              <w:pStyle w:val="15"/>
              <w:spacing w:before="84" w:line="301" w:lineRule="auto"/>
              <w:ind w:left="60" w:right="116" w:firstLine="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须提供中小企业声明函</w:t>
            </w:r>
          </w:p>
        </w:tc>
        <w:tc>
          <w:tcPr>
            <w:tcW w:w="566" w:type="dxa"/>
            <w:vAlign w:val="top"/>
          </w:tcPr>
          <w:p w14:paraId="51EC9351">
            <w:pPr>
              <w:rPr>
                <w:rFonts w:hint="eastAsia" w:ascii="宋体" w:hAnsi="宋体" w:eastAsia="宋体" w:cs="宋体"/>
                <w:color w:val="auto"/>
                <w:sz w:val="24"/>
                <w:szCs w:val="24"/>
              </w:rPr>
            </w:pPr>
          </w:p>
        </w:tc>
        <w:tc>
          <w:tcPr>
            <w:tcW w:w="588" w:type="dxa"/>
            <w:vAlign w:val="top"/>
          </w:tcPr>
          <w:p w14:paraId="48F1FC15">
            <w:pPr>
              <w:rPr>
                <w:rFonts w:hint="eastAsia" w:ascii="宋体" w:hAnsi="宋体" w:eastAsia="宋体" w:cs="宋体"/>
                <w:color w:val="auto"/>
                <w:sz w:val="24"/>
                <w:szCs w:val="24"/>
              </w:rPr>
            </w:pPr>
          </w:p>
        </w:tc>
      </w:tr>
      <w:tr w14:paraId="5857C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88" w:type="dxa"/>
            <w:vAlign w:val="top"/>
          </w:tcPr>
          <w:p w14:paraId="28E4A270">
            <w:pPr>
              <w:pStyle w:val="15"/>
              <w:spacing w:before="205" w:line="187" w:lineRule="auto"/>
              <w:ind w:left="277"/>
              <w:rPr>
                <w:rFonts w:hint="eastAsia" w:ascii="宋体" w:hAnsi="宋体" w:eastAsia="宋体" w:cs="宋体"/>
                <w:color w:val="auto"/>
                <w:sz w:val="24"/>
                <w:szCs w:val="24"/>
                <w:lang w:eastAsia="zh-CN"/>
              </w:rPr>
            </w:pPr>
          </w:p>
        </w:tc>
        <w:tc>
          <w:tcPr>
            <w:tcW w:w="7477" w:type="dxa"/>
            <w:gridSpan w:val="3"/>
            <w:vAlign w:val="top"/>
          </w:tcPr>
          <w:p w14:paraId="617EB48E">
            <w:pPr>
              <w:pStyle w:val="15"/>
              <w:spacing w:before="171" w:line="230" w:lineRule="auto"/>
              <w:ind w:left="2926"/>
              <w:rPr>
                <w:rFonts w:hint="eastAsia" w:ascii="宋体" w:hAnsi="宋体" w:eastAsia="宋体" w:cs="宋体"/>
                <w:color w:val="auto"/>
                <w:sz w:val="24"/>
                <w:szCs w:val="24"/>
              </w:rPr>
            </w:pPr>
            <w:r>
              <w:rPr>
                <w:rFonts w:hint="eastAsia" w:ascii="宋体" w:hAnsi="宋体" w:eastAsia="宋体" w:cs="宋体"/>
                <w:color w:val="auto"/>
                <w:spacing w:val="6"/>
                <w:sz w:val="24"/>
                <w:szCs w:val="24"/>
              </w:rPr>
              <w:t>结论(通过/不通过)</w:t>
            </w:r>
          </w:p>
        </w:tc>
        <w:tc>
          <w:tcPr>
            <w:tcW w:w="566" w:type="dxa"/>
            <w:vAlign w:val="top"/>
          </w:tcPr>
          <w:p w14:paraId="4F6756B1">
            <w:pPr>
              <w:rPr>
                <w:rFonts w:hint="eastAsia" w:ascii="宋体" w:hAnsi="宋体" w:eastAsia="宋体" w:cs="宋体"/>
                <w:color w:val="auto"/>
                <w:sz w:val="24"/>
                <w:szCs w:val="24"/>
              </w:rPr>
            </w:pPr>
          </w:p>
        </w:tc>
        <w:tc>
          <w:tcPr>
            <w:tcW w:w="588" w:type="dxa"/>
            <w:vAlign w:val="top"/>
          </w:tcPr>
          <w:p w14:paraId="76B4E80F">
            <w:pPr>
              <w:rPr>
                <w:rFonts w:hint="eastAsia" w:ascii="宋体" w:hAnsi="宋体" w:eastAsia="宋体" w:cs="宋体"/>
                <w:color w:val="auto"/>
                <w:sz w:val="24"/>
                <w:szCs w:val="24"/>
              </w:rPr>
            </w:pPr>
          </w:p>
        </w:tc>
      </w:tr>
    </w:tbl>
    <w:p w14:paraId="3C0555D5">
      <w:pPr>
        <w:spacing w:line="273" w:lineRule="auto"/>
        <w:rPr>
          <w:rFonts w:hint="eastAsia" w:ascii="宋体" w:hAnsi="宋体" w:eastAsia="宋体" w:cs="宋体"/>
          <w:color w:val="auto"/>
          <w:sz w:val="21"/>
        </w:rPr>
      </w:pPr>
    </w:p>
    <w:p w14:paraId="7ABF0D70">
      <w:pPr>
        <w:spacing w:line="273" w:lineRule="auto"/>
        <w:rPr>
          <w:rFonts w:hint="eastAsia" w:ascii="宋体" w:hAnsi="宋体" w:eastAsia="宋体" w:cs="宋体"/>
          <w:color w:val="auto"/>
          <w:sz w:val="21"/>
        </w:rPr>
      </w:pPr>
    </w:p>
    <w:p w14:paraId="3CD7600A">
      <w:pPr>
        <w:spacing w:before="62" w:line="228" w:lineRule="auto"/>
        <w:ind w:left="370"/>
        <w:rPr>
          <w:rFonts w:hint="eastAsia" w:ascii="宋体" w:hAnsi="宋体" w:eastAsia="宋体" w:cs="宋体"/>
          <w:color w:val="auto"/>
          <w:sz w:val="24"/>
          <w:szCs w:val="24"/>
        </w:rPr>
      </w:pPr>
      <w:r>
        <w:rPr>
          <w:rFonts w:hint="eastAsia" w:ascii="宋体" w:hAnsi="宋体" w:eastAsia="宋体" w:cs="宋体"/>
          <w:color w:val="auto"/>
          <w:spacing w:val="-8"/>
          <w:sz w:val="24"/>
          <w:szCs w:val="24"/>
        </w:rPr>
        <w:t>说明：</w:t>
      </w:r>
    </w:p>
    <w:p w14:paraId="460C3D00">
      <w:pPr>
        <w:spacing w:before="45" w:line="229" w:lineRule="auto"/>
        <w:ind w:left="377"/>
        <w:rPr>
          <w:rFonts w:hint="eastAsia" w:ascii="宋体" w:hAnsi="宋体" w:eastAsia="宋体" w:cs="宋体"/>
          <w:color w:val="auto"/>
          <w:sz w:val="24"/>
          <w:szCs w:val="24"/>
        </w:rPr>
      </w:pPr>
      <w:r>
        <w:rPr>
          <w:rFonts w:hint="eastAsia" w:ascii="宋体" w:hAnsi="宋体" w:eastAsia="宋体" w:cs="宋体"/>
          <w:color w:val="auto"/>
          <w:spacing w:val="2"/>
          <w:sz w:val="24"/>
          <w:szCs w:val="24"/>
        </w:rPr>
        <w:t>（1）上述各项中用“√”表示通过，“×”表</w:t>
      </w:r>
      <w:r>
        <w:rPr>
          <w:rFonts w:hint="eastAsia" w:ascii="宋体" w:hAnsi="宋体" w:eastAsia="宋体" w:cs="宋体"/>
          <w:color w:val="auto"/>
          <w:spacing w:val="1"/>
          <w:sz w:val="24"/>
          <w:szCs w:val="24"/>
        </w:rPr>
        <w:t>示不通过；</w:t>
      </w:r>
    </w:p>
    <w:p w14:paraId="608A98D6">
      <w:pPr>
        <w:spacing w:before="41" w:line="251" w:lineRule="auto"/>
        <w:ind w:left="375" w:right="373" w:firstLine="2"/>
        <w:rPr>
          <w:rFonts w:hint="eastAsia" w:ascii="宋体" w:hAnsi="宋体" w:eastAsia="宋体" w:cs="宋体"/>
          <w:color w:val="auto"/>
          <w:sz w:val="24"/>
          <w:szCs w:val="24"/>
        </w:rPr>
      </w:pPr>
      <w:r>
        <w:rPr>
          <w:rFonts w:hint="eastAsia" w:ascii="宋体" w:hAnsi="宋体" w:eastAsia="宋体" w:cs="宋体"/>
          <w:color w:val="auto"/>
          <w:spacing w:val="7"/>
          <w:sz w:val="24"/>
          <w:szCs w:val="24"/>
        </w:rPr>
        <w:t>（2）上述各项中如有一项为“×”，则结论为“×”，表示该投标响应文件中存在重</w:t>
      </w:r>
      <w:r>
        <w:rPr>
          <w:rFonts w:hint="eastAsia" w:ascii="宋体" w:hAnsi="宋体" w:eastAsia="宋体" w:cs="宋体"/>
          <w:color w:val="auto"/>
          <w:spacing w:val="6"/>
          <w:sz w:val="24"/>
          <w:szCs w:val="24"/>
        </w:rPr>
        <w:t>大偏差，不能通过初步评审；须写明原因。</w:t>
      </w:r>
    </w:p>
    <w:p w14:paraId="3F02F2A2">
      <w:pPr>
        <w:spacing w:before="46" w:line="228" w:lineRule="auto"/>
        <w:ind w:left="377"/>
        <w:rPr>
          <w:rFonts w:hint="eastAsia" w:ascii="宋体" w:hAnsi="宋体" w:eastAsia="宋体" w:cs="宋体"/>
          <w:color w:val="auto"/>
          <w:sz w:val="24"/>
          <w:szCs w:val="24"/>
        </w:rPr>
      </w:pPr>
      <w:r>
        <w:rPr>
          <w:rFonts w:hint="eastAsia" w:ascii="宋体" w:hAnsi="宋体" w:eastAsia="宋体" w:cs="宋体"/>
          <w:color w:val="auto"/>
          <w:spacing w:val="6"/>
          <w:sz w:val="24"/>
          <w:szCs w:val="24"/>
        </w:rPr>
        <w:t>（3）本项内容由</w:t>
      </w:r>
      <w:r>
        <w:rPr>
          <w:rFonts w:hint="eastAsia" w:ascii="宋体" w:hAnsi="宋体" w:eastAsia="宋体" w:cs="宋体"/>
          <w:b/>
          <w:bCs/>
          <w:color w:val="auto"/>
          <w:sz w:val="24"/>
          <w:szCs w:val="24"/>
          <w:lang w:val="en-US" w:eastAsia="zh-CN"/>
        </w:rPr>
        <w:t>资格审查小组</w:t>
      </w:r>
      <w:r>
        <w:rPr>
          <w:rFonts w:hint="eastAsia" w:ascii="宋体" w:hAnsi="宋体" w:eastAsia="宋体" w:cs="宋体"/>
          <w:color w:val="auto"/>
          <w:spacing w:val="6"/>
          <w:sz w:val="24"/>
          <w:szCs w:val="24"/>
        </w:rPr>
        <w:t>完成。</w:t>
      </w:r>
    </w:p>
    <w:p w14:paraId="32DB6922">
      <w:pPr>
        <w:spacing w:before="43" w:line="251" w:lineRule="auto"/>
        <w:ind w:left="369" w:right="364" w:firstLine="8"/>
        <w:rPr>
          <w:rFonts w:hint="eastAsia" w:ascii="宋体" w:hAnsi="宋体" w:eastAsia="宋体" w:cs="宋体"/>
          <w:color w:val="auto"/>
          <w:sz w:val="24"/>
          <w:szCs w:val="24"/>
        </w:rPr>
      </w:pPr>
      <w:r>
        <w:rPr>
          <w:rFonts w:hint="eastAsia" w:ascii="宋体" w:hAnsi="宋体" w:eastAsia="宋体" w:cs="宋体"/>
          <w:color w:val="auto"/>
          <w:spacing w:val="10"/>
          <w:sz w:val="24"/>
          <w:szCs w:val="24"/>
        </w:rPr>
        <w:t>（4）投标人请认真阅读和理解上述内容，</w:t>
      </w:r>
      <w:r>
        <w:rPr>
          <w:rFonts w:hint="eastAsia" w:ascii="宋体" w:hAnsi="宋体" w:eastAsia="宋体" w:cs="宋体"/>
          <w:color w:val="auto"/>
          <w:spacing w:val="9"/>
          <w:sz w:val="24"/>
          <w:szCs w:val="24"/>
        </w:rPr>
        <w:t>避免投标响应文件中有违背上述审查标准之一的情况发</w:t>
      </w:r>
      <w:r>
        <w:rPr>
          <w:rFonts w:hint="eastAsia" w:ascii="宋体" w:hAnsi="宋体" w:eastAsia="宋体" w:cs="宋体"/>
          <w:color w:val="auto"/>
          <w:spacing w:val="5"/>
          <w:sz w:val="24"/>
          <w:szCs w:val="24"/>
        </w:rPr>
        <w:t>生而造成投标被否决。</w:t>
      </w:r>
    </w:p>
    <w:p w14:paraId="1790FC13">
      <w:pPr>
        <w:spacing w:line="251" w:lineRule="auto"/>
        <w:rPr>
          <w:rFonts w:hint="eastAsia" w:ascii="宋体" w:hAnsi="宋体" w:eastAsia="宋体" w:cs="宋体"/>
          <w:color w:val="auto"/>
          <w:sz w:val="24"/>
          <w:szCs w:val="24"/>
        </w:rPr>
        <w:sectPr>
          <w:headerReference r:id="rId33" w:type="default"/>
          <w:footerReference r:id="rId34" w:type="default"/>
          <w:pgSz w:w="11907" w:h="16839"/>
          <w:pgMar w:top="1159" w:right="1339" w:bottom="1403" w:left="1342" w:header="884" w:footer="1232" w:gutter="0"/>
          <w:cols w:space="720" w:num="1"/>
        </w:sectPr>
      </w:pPr>
    </w:p>
    <w:p w14:paraId="48BAE8D4">
      <w:pPr>
        <w:spacing w:line="320" w:lineRule="auto"/>
        <w:rPr>
          <w:rFonts w:hint="eastAsia" w:ascii="宋体" w:hAnsi="宋体" w:eastAsia="宋体" w:cs="宋体"/>
          <w:color w:val="auto"/>
          <w:sz w:val="21"/>
        </w:rPr>
      </w:pPr>
    </w:p>
    <w:p w14:paraId="6B5D449C">
      <w:pPr>
        <w:spacing w:line="320" w:lineRule="auto"/>
        <w:rPr>
          <w:rFonts w:hint="eastAsia" w:ascii="宋体" w:hAnsi="宋体" w:eastAsia="宋体" w:cs="宋体"/>
          <w:color w:val="auto"/>
          <w:sz w:val="21"/>
        </w:rPr>
      </w:pPr>
    </w:p>
    <w:p w14:paraId="23DD8011">
      <w:pPr>
        <w:spacing w:before="91" w:line="213" w:lineRule="auto"/>
        <w:ind w:left="308"/>
        <w:rPr>
          <w:rFonts w:hint="eastAsia" w:ascii="宋体" w:hAnsi="宋体" w:eastAsia="宋体" w:cs="宋体"/>
          <w:color w:val="auto"/>
          <w:spacing w:val="-5"/>
          <w:sz w:val="28"/>
          <w:szCs w:val="28"/>
          <w14:textOutline w14:w="5094" w14:cap="flat" w14:cmpd="sng">
            <w14:solidFill>
              <w14:srgbClr w14:val="000000"/>
            </w14:solidFill>
            <w14:prstDash w14:val="solid"/>
            <w14:miter w14:val="0"/>
          </w14:textOutline>
        </w:rPr>
      </w:pPr>
      <w:r>
        <w:rPr>
          <w:rFonts w:hint="eastAsia" w:ascii="宋体" w:hAnsi="宋体" w:eastAsia="宋体" w:cs="宋体"/>
          <w:color w:val="auto"/>
          <w:spacing w:val="-5"/>
          <w:sz w:val="28"/>
          <w:szCs w:val="28"/>
          <w14:textOutline w14:w="5094" w14:cap="flat" w14:cmpd="sng">
            <w14:solidFill>
              <w14:srgbClr w14:val="000000"/>
            </w14:solidFill>
            <w14:prstDash w14:val="solid"/>
            <w14:miter w14:val="0"/>
          </w14:textOutline>
        </w:rPr>
        <w:t>附表</w:t>
      </w:r>
      <w:r>
        <w:rPr>
          <w:rFonts w:hint="eastAsia" w:ascii="宋体" w:hAnsi="宋体" w:eastAsia="宋体" w:cs="宋体"/>
          <w:color w:val="auto"/>
          <w:spacing w:val="-56"/>
          <w:sz w:val="28"/>
          <w:szCs w:val="28"/>
        </w:rPr>
        <w:t xml:space="preserve"> </w:t>
      </w:r>
      <w:r>
        <w:rPr>
          <w:rFonts w:hint="eastAsia" w:ascii="宋体" w:hAnsi="宋体" w:eastAsia="宋体" w:cs="宋体"/>
          <w:color w:val="auto"/>
          <w:spacing w:val="-5"/>
          <w:sz w:val="28"/>
          <w:szCs w:val="28"/>
          <w14:textOutline w14:w="5094" w14:cap="flat" w14:cmpd="sng">
            <w14:solidFill>
              <w14:srgbClr w14:val="000000"/>
            </w14:solidFill>
            <w14:prstDash w14:val="solid"/>
            <w14:miter w14:val="0"/>
          </w14:textOutline>
        </w:rPr>
        <w:t>2：符合性审查表</w:t>
      </w:r>
    </w:p>
    <w:p w14:paraId="2E7A5B31">
      <w:pPr>
        <w:pStyle w:val="2"/>
        <w:rPr>
          <w:rFonts w:hint="eastAsia" w:ascii="宋体" w:hAnsi="宋体" w:eastAsia="宋体" w:cs="宋体"/>
          <w:color w:val="auto"/>
          <w:spacing w:val="-5"/>
          <w:sz w:val="28"/>
          <w:szCs w:val="28"/>
          <w14:textOutline w14:w="5094" w14:cap="flat" w14:cmpd="sng">
            <w14:solidFill>
              <w14:srgbClr w14:val="000000"/>
            </w14:solidFill>
            <w14:prstDash w14:val="solid"/>
            <w14:miter w14:val="0"/>
          </w14:textOutli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749"/>
      </w:tblGrid>
      <w:tr w14:paraId="4FA1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6C8FD01D">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8749" w:type="dxa"/>
            <w:tcBorders>
              <w:top w:val="single" w:color="auto" w:sz="4" w:space="0"/>
              <w:left w:val="single" w:color="auto" w:sz="4" w:space="0"/>
              <w:bottom w:val="single" w:color="auto" w:sz="4" w:space="0"/>
              <w:right w:val="single" w:color="auto" w:sz="4" w:space="0"/>
            </w:tcBorders>
            <w:noWrap w:val="0"/>
            <w:vAlign w:val="center"/>
          </w:tcPr>
          <w:p w14:paraId="433FF051">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符合性审查标准</w:t>
            </w:r>
          </w:p>
        </w:tc>
      </w:tr>
      <w:tr w14:paraId="0949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04832911">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8749" w:type="dxa"/>
            <w:tcBorders>
              <w:top w:val="single" w:color="auto" w:sz="4" w:space="0"/>
              <w:left w:val="single" w:color="auto" w:sz="4" w:space="0"/>
              <w:bottom w:val="single" w:color="auto" w:sz="4" w:space="0"/>
              <w:right w:val="single" w:color="auto" w:sz="4" w:space="0"/>
            </w:tcBorders>
            <w:noWrap w:val="0"/>
            <w:vAlign w:val="center"/>
          </w:tcPr>
          <w:p w14:paraId="172197B9">
            <w:pPr>
              <w:autoSpaceDE w:val="0"/>
              <w:autoSpaceDN w:val="0"/>
              <w:adjustRightInd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响应函必须按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文件规定格式完整提供，并要盖投标人章、法定代表人或授权代理人章。</w:t>
            </w:r>
          </w:p>
        </w:tc>
      </w:tr>
      <w:tr w14:paraId="6539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3915282D">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749" w:type="dxa"/>
            <w:tcBorders>
              <w:top w:val="single" w:color="auto" w:sz="4" w:space="0"/>
              <w:left w:val="single" w:color="auto" w:sz="4" w:space="0"/>
              <w:bottom w:val="single" w:color="auto" w:sz="4" w:space="0"/>
              <w:right w:val="single" w:color="auto" w:sz="4" w:space="0"/>
            </w:tcBorders>
            <w:noWrap w:val="0"/>
            <w:vAlign w:val="center"/>
          </w:tcPr>
          <w:p w14:paraId="3269D468">
            <w:pPr>
              <w:autoSpaceDE w:val="0"/>
              <w:autoSpaceDN w:val="0"/>
              <w:adjustRightInd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法定代表人身份证明书必须</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val="zh-CN"/>
              </w:rPr>
              <w:t>招标文件规定格式完整提供，并要盖供应商章。</w:t>
            </w:r>
          </w:p>
        </w:tc>
      </w:tr>
      <w:tr w14:paraId="665A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5DCF026B">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749" w:type="dxa"/>
            <w:tcBorders>
              <w:top w:val="single" w:color="auto" w:sz="4" w:space="0"/>
              <w:left w:val="single" w:color="auto" w:sz="4" w:space="0"/>
              <w:bottom w:val="single" w:color="auto" w:sz="4" w:space="0"/>
              <w:right w:val="single" w:color="auto" w:sz="4" w:space="0"/>
            </w:tcBorders>
            <w:noWrap w:val="0"/>
            <w:vAlign w:val="center"/>
          </w:tcPr>
          <w:p w14:paraId="047E9099">
            <w:pPr>
              <w:autoSpaceDE w:val="0"/>
              <w:autoSpaceDN w:val="0"/>
              <w:adjustRightInd w:val="0"/>
              <w:spacing w:line="46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highlight w:val="none"/>
              </w:rPr>
              <w:t>供应商未在同一份响应文件中，对同一货物或服务报有两个或多个报价</w:t>
            </w:r>
            <w:r>
              <w:rPr>
                <w:rFonts w:hint="eastAsia" w:ascii="宋体" w:hAnsi="宋体" w:eastAsia="宋体" w:cs="宋体"/>
                <w:color w:val="auto"/>
                <w:sz w:val="24"/>
                <w:highlight w:val="none"/>
                <w:lang w:eastAsia="zh-CN"/>
              </w:rPr>
              <w:t>。</w:t>
            </w:r>
          </w:p>
        </w:tc>
      </w:tr>
      <w:tr w14:paraId="2079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7E6993F2">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8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24D868">
            <w:pPr>
              <w:spacing w:line="460" w:lineRule="exact"/>
              <w:rPr>
                <w:rFonts w:hint="eastAsia" w:ascii="宋体" w:hAnsi="宋体" w:eastAsia="宋体" w:cs="宋体"/>
                <w:snapToGrid w:val="0"/>
                <w:color w:val="auto"/>
                <w:kern w:val="0"/>
                <w:sz w:val="24"/>
                <w:szCs w:val="24"/>
                <w:highlight w:val="none"/>
                <w:lang w:val="zh-CN" w:eastAsia="en-US" w:bidi="ar-SA"/>
              </w:rPr>
            </w:pPr>
            <w:r>
              <w:rPr>
                <w:rFonts w:hint="eastAsia" w:ascii="宋体" w:hAnsi="宋体" w:eastAsia="宋体" w:cs="宋体"/>
                <w:color w:val="auto"/>
                <w:sz w:val="24"/>
                <w:szCs w:val="24"/>
                <w:highlight w:val="none"/>
              </w:rPr>
              <w:t>响应文件按照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文件要求签署、盖章、提交的。</w:t>
            </w:r>
          </w:p>
        </w:tc>
      </w:tr>
      <w:tr w14:paraId="536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74F1BE28">
            <w:pPr>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8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F59E8">
            <w:pPr>
              <w:spacing w:line="460" w:lineRule="exac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报价未超过</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文件中规定的预算金额或者最高限价</w:t>
            </w:r>
            <w:r>
              <w:rPr>
                <w:rFonts w:hint="eastAsia" w:ascii="宋体" w:hAnsi="宋体" w:eastAsia="宋体" w:cs="宋体"/>
                <w:color w:val="auto"/>
                <w:sz w:val="24"/>
                <w:highlight w:val="none"/>
                <w:lang w:eastAsia="zh-CN"/>
              </w:rPr>
              <w:t>。</w:t>
            </w:r>
          </w:p>
        </w:tc>
      </w:tr>
      <w:tr w14:paraId="4CA3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122BE025">
            <w:pPr>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c>
          <w:tcPr>
            <w:tcW w:w="8749" w:type="dxa"/>
            <w:tcBorders>
              <w:top w:val="single" w:color="auto" w:sz="4" w:space="0"/>
              <w:left w:val="single" w:color="auto" w:sz="4" w:space="0"/>
              <w:bottom w:val="single" w:color="auto" w:sz="4" w:space="0"/>
              <w:right w:val="single" w:color="auto" w:sz="4" w:space="0"/>
            </w:tcBorders>
            <w:noWrap w:val="0"/>
            <w:vAlign w:val="center"/>
          </w:tcPr>
          <w:p w14:paraId="6EFFADE0">
            <w:pPr>
              <w:spacing w:line="4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有效期满足</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文件要求</w:t>
            </w:r>
            <w:r>
              <w:rPr>
                <w:rFonts w:hint="eastAsia" w:ascii="宋体" w:hAnsi="宋体" w:eastAsia="宋体" w:cs="宋体"/>
                <w:color w:val="auto"/>
                <w:sz w:val="24"/>
                <w:highlight w:val="none"/>
                <w:lang w:eastAsia="zh-CN"/>
              </w:rPr>
              <w:t>。</w:t>
            </w:r>
          </w:p>
        </w:tc>
      </w:tr>
      <w:tr w14:paraId="4FA5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56FBD11D">
            <w:pPr>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p>
        </w:tc>
        <w:tc>
          <w:tcPr>
            <w:tcW w:w="8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EE4185">
            <w:pPr>
              <w:rPr>
                <w:rFonts w:hint="eastAsia" w:ascii="宋体" w:hAnsi="宋体" w:eastAsia="宋体" w:cs="宋体"/>
                <w:snapToGrid w:val="0"/>
                <w:color w:val="auto"/>
                <w:kern w:val="0"/>
                <w:sz w:val="24"/>
                <w:szCs w:val="21"/>
                <w:highlight w:val="none"/>
                <w:lang w:val="en-US" w:eastAsia="zh-CN" w:bidi="ar-SA"/>
              </w:rPr>
            </w:pPr>
            <w:r>
              <w:rPr>
                <w:rFonts w:hint="eastAsia" w:ascii="宋体" w:hAnsi="宋体" w:eastAsia="宋体" w:cs="宋体"/>
                <w:color w:val="auto"/>
                <w:sz w:val="24"/>
                <w:highlight w:val="none"/>
              </w:rPr>
              <w:t>响应文件对</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文件的实质性要求和条件作出响应</w:t>
            </w:r>
            <w:r>
              <w:rPr>
                <w:rFonts w:hint="eastAsia" w:ascii="宋体" w:hAnsi="宋体" w:eastAsia="宋体" w:cs="宋体"/>
                <w:color w:val="auto"/>
                <w:sz w:val="24"/>
                <w:highlight w:val="none"/>
                <w:lang w:eastAsia="zh-CN"/>
              </w:rPr>
              <w:t>。</w:t>
            </w:r>
          </w:p>
        </w:tc>
      </w:tr>
      <w:tr w14:paraId="7F27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319DF93B">
            <w:pPr>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D8D488">
            <w:pPr>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color w:val="auto"/>
                <w:sz w:val="24"/>
                <w:highlight w:val="none"/>
              </w:rPr>
              <w:t>不存在法律、法规和</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文件中规定的其他无效情形。</w:t>
            </w:r>
          </w:p>
        </w:tc>
      </w:tr>
      <w:tr w14:paraId="5CC1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14:paraId="2AB8CE16">
            <w:pPr>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p>
        </w:tc>
        <w:tc>
          <w:tcPr>
            <w:tcW w:w="87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4D9500">
            <w:pPr>
              <w:rPr>
                <w:rFonts w:hint="eastAsia" w:ascii="宋体" w:hAnsi="宋体" w:eastAsia="宋体" w:cs="宋体"/>
                <w:snapToGrid w:val="0"/>
                <w:color w:val="auto"/>
                <w:kern w:val="0"/>
                <w:sz w:val="24"/>
                <w:szCs w:val="21"/>
                <w:highlight w:val="none"/>
                <w:lang w:val="en-US" w:eastAsia="en-US" w:bidi="ar-SA"/>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文件要求的金额、形式、时间提交</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保证金</w:t>
            </w:r>
          </w:p>
        </w:tc>
      </w:tr>
      <w:tr w14:paraId="6FAA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9237" w:type="dxa"/>
            <w:gridSpan w:val="2"/>
            <w:tcBorders>
              <w:top w:val="single" w:color="auto" w:sz="4" w:space="0"/>
              <w:left w:val="single" w:color="auto" w:sz="4" w:space="0"/>
              <w:bottom w:val="single" w:color="auto" w:sz="4" w:space="0"/>
              <w:right w:val="single" w:color="auto" w:sz="4" w:space="0"/>
            </w:tcBorders>
            <w:noWrap w:val="0"/>
            <w:vAlign w:val="center"/>
          </w:tcPr>
          <w:p w14:paraId="5FC09A68">
            <w:pPr>
              <w:spacing w:line="4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备注：如果商务标中有一项未通过上述审查标准，评审小组将认定整个响应文件不响应</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文件而予以废标，并且不允许供应商通过修改或撤销其不符合要求的差异或保留，使之成为具有响应性的投标。</w:t>
            </w:r>
          </w:p>
        </w:tc>
      </w:tr>
    </w:tbl>
    <w:p w14:paraId="1761D75F">
      <w:pPr>
        <w:pStyle w:val="2"/>
        <w:rPr>
          <w:rFonts w:hint="eastAsia" w:ascii="宋体" w:hAnsi="宋体" w:eastAsia="宋体" w:cs="宋体"/>
          <w:color w:val="auto"/>
          <w:spacing w:val="-5"/>
          <w:sz w:val="28"/>
          <w:szCs w:val="28"/>
          <w14:textOutline w14:w="5094" w14:cap="flat" w14:cmpd="sng">
            <w14:solidFill>
              <w14:srgbClr w14:val="000000"/>
            </w14:solidFill>
            <w14:prstDash w14:val="solid"/>
            <w14:miter w14:val="0"/>
          </w14:textOutline>
        </w:rPr>
      </w:pPr>
    </w:p>
    <w:p w14:paraId="2893DD86">
      <w:pPr>
        <w:spacing w:before="58" w:line="221" w:lineRule="auto"/>
        <w:ind w:left="73"/>
        <w:rPr>
          <w:rFonts w:hint="eastAsia" w:ascii="宋体" w:hAnsi="宋体" w:eastAsia="宋体" w:cs="宋体"/>
          <w:color w:val="auto"/>
          <w:sz w:val="24"/>
          <w:szCs w:val="24"/>
        </w:rPr>
      </w:pPr>
      <w:r>
        <w:rPr>
          <w:rFonts w:hint="eastAsia" w:ascii="宋体" w:hAnsi="宋体" w:eastAsia="宋体" w:cs="宋体"/>
          <w:color w:val="auto"/>
          <w:spacing w:val="-13"/>
          <w:sz w:val="24"/>
          <w:szCs w:val="24"/>
        </w:rPr>
        <w:t>说明：</w:t>
      </w:r>
    </w:p>
    <w:p w14:paraId="426218B7">
      <w:pPr>
        <w:spacing w:before="49" w:line="221" w:lineRule="auto"/>
        <w:ind w:left="76"/>
        <w:rPr>
          <w:rFonts w:hint="eastAsia" w:ascii="宋体" w:hAnsi="宋体" w:eastAsia="宋体" w:cs="宋体"/>
          <w:color w:val="auto"/>
          <w:sz w:val="24"/>
          <w:szCs w:val="24"/>
        </w:rPr>
      </w:pPr>
      <w:r>
        <w:rPr>
          <w:rFonts w:hint="eastAsia" w:ascii="宋体" w:hAnsi="宋体" w:eastAsia="宋体" w:cs="宋体"/>
          <w:color w:val="auto"/>
          <w:spacing w:val="-9"/>
          <w:sz w:val="24"/>
          <w:szCs w:val="24"/>
        </w:rPr>
        <w:t>（1）上述各项中用“√”表示通过，“×”表示不通过；</w:t>
      </w:r>
    </w:p>
    <w:p w14:paraId="48B40EBE">
      <w:pPr>
        <w:spacing w:before="48" w:line="242" w:lineRule="auto"/>
        <w:ind w:left="71" w:right="62" w:firstLine="5"/>
        <w:rPr>
          <w:rFonts w:hint="eastAsia" w:ascii="宋体" w:hAnsi="宋体" w:eastAsia="宋体" w:cs="宋体"/>
          <w:color w:val="auto"/>
          <w:sz w:val="24"/>
          <w:szCs w:val="24"/>
        </w:rPr>
      </w:pPr>
      <w:r>
        <w:rPr>
          <w:rFonts w:hint="eastAsia" w:ascii="宋体" w:hAnsi="宋体" w:eastAsia="宋体" w:cs="宋体"/>
          <w:color w:val="auto"/>
          <w:spacing w:val="-3"/>
          <w:sz w:val="24"/>
          <w:szCs w:val="24"/>
        </w:rPr>
        <w:t>（2）上述各项中如有一项为“×”，则结论为“×”，表示该响应文件中存在重大偏差，不能通过初步评审；评委对某一分项评审认为不合格时，必须要写明原因。</w:t>
      </w:r>
    </w:p>
    <w:p w14:paraId="7FCC249C">
      <w:pPr>
        <w:spacing w:before="48" w:line="221" w:lineRule="auto"/>
        <w:ind w:left="76"/>
        <w:rPr>
          <w:rFonts w:hint="eastAsia" w:ascii="宋体" w:hAnsi="宋体" w:eastAsia="宋体" w:cs="宋体"/>
          <w:color w:val="auto"/>
          <w:sz w:val="24"/>
          <w:szCs w:val="24"/>
        </w:rPr>
      </w:pPr>
      <w:r>
        <w:rPr>
          <w:rFonts w:hint="eastAsia" w:ascii="宋体" w:hAnsi="宋体" w:eastAsia="宋体" w:cs="宋体"/>
          <w:color w:val="auto"/>
          <w:spacing w:val="-1"/>
          <w:sz w:val="24"/>
          <w:szCs w:val="24"/>
        </w:rPr>
        <w:t>（3）响应文件最终合格与否，以所有评委的评审意见中少数服从多数为原则定论。</w:t>
      </w:r>
    </w:p>
    <w:p w14:paraId="42A5286E">
      <w:pPr>
        <w:spacing w:before="50" w:line="242" w:lineRule="auto"/>
        <w:ind w:left="69" w:right="5" w:firstLine="7"/>
        <w:rPr>
          <w:rFonts w:hint="eastAsia" w:ascii="宋体" w:hAnsi="宋体" w:eastAsia="宋体" w:cs="宋体"/>
          <w:color w:val="auto"/>
          <w:sz w:val="24"/>
          <w:szCs w:val="24"/>
        </w:rPr>
      </w:pPr>
      <w:r>
        <w:rPr>
          <w:rFonts w:hint="eastAsia" w:ascii="宋体" w:hAnsi="宋体" w:eastAsia="宋体" w:cs="宋体"/>
          <w:color w:val="auto"/>
          <w:spacing w:val="1"/>
          <w:sz w:val="24"/>
          <w:szCs w:val="24"/>
        </w:rPr>
        <w:t>（4）投标人请认真阅读和理解上述内容，避免响应文件中有违背上述审查标准之一的情况发生而</w:t>
      </w:r>
      <w:r>
        <w:rPr>
          <w:rFonts w:hint="eastAsia" w:ascii="宋体" w:hAnsi="宋体" w:eastAsia="宋体" w:cs="宋体"/>
          <w:color w:val="auto"/>
          <w:spacing w:val="-1"/>
          <w:sz w:val="24"/>
          <w:szCs w:val="24"/>
        </w:rPr>
        <w:t>造成投标被否决。</w:t>
      </w:r>
    </w:p>
    <w:p w14:paraId="25EA6B8D">
      <w:pPr>
        <w:spacing w:line="242" w:lineRule="auto"/>
        <w:rPr>
          <w:rFonts w:hint="eastAsia" w:ascii="宋体" w:hAnsi="宋体" w:eastAsia="宋体" w:cs="宋体"/>
          <w:color w:val="auto"/>
          <w:sz w:val="24"/>
          <w:szCs w:val="24"/>
        </w:rPr>
        <w:sectPr>
          <w:headerReference r:id="rId35" w:type="default"/>
          <w:footerReference r:id="rId36" w:type="default"/>
          <w:pgSz w:w="11907" w:h="16839"/>
          <w:pgMar w:top="1159" w:right="1423" w:bottom="1403" w:left="1426" w:header="884" w:footer="1232" w:gutter="0"/>
          <w:cols w:space="720" w:num="1"/>
        </w:sectPr>
      </w:pPr>
    </w:p>
    <w:p w14:paraId="2535F374">
      <w:pPr>
        <w:spacing w:line="286" w:lineRule="auto"/>
        <w:rPr>
          <w:rFonts w:hint="eastAsia" w:ascii="宋体" w:hAnsi="宋体" w:eastAsia="宋体" w:cs="宋体"/>
          <w:color w:val="auto"/>
          <w:sz w:val="21"/>
        </w:rPr>
      </w:pPr>
    </w:p>
    <w:p w14:paraId="16DDF572">
      <w:pPr>
        <w:spacing w:line="287" w:lineRule="auto"/>
        <w:rPr>
          <w:rFonts w:hint="eastAsia" w:ascii="宋体" w:hAnsi="宋体" w:eastAsia="宋体" w:cs="宋体"/>
          <w:color w:val="auto"/>
          <w:sz w:val="21"/>
        </w:rPr>
      </w:pPr>
    </w:p>
    <w:p w14:paraId="73BF3101">
      <w:pPr>
        <w:spacing w:line="287" w:lineRule="auto"/>
        <w:rPr>
          <w:rFonts w:hint="eastAsia" w:ascii="宋体" w:hAnsi="宋体" w:eastAsia="宋体" w:cs="宋体"/>
          <w:color w:val="auto"/>
          <w:sz w:val="21"/>
        </w:rPr>
      </w:pPr>
    </w:p>
    <w:p w14:paraId="56C82D26">
      <w:pPr>
        <w:spacing w:before="91" w:line="219" w:lineRule="auto"/>
        <w:ind w:left="573"/>
        <w:rPr>
          <w:rFonts w:hint="eastAsia" w:ascii="宋体" w:hAnsi="宋体" w:eastAsia="宋体" w:cs="宋体"/>
          <w:color w:val="auto"/>
          <w:sz w:val="28"/>
          <w:szCs w:val="28"/>
        </w:rPr>
      </w:pPr>
      <w:r>
        <w:rPr>
          <w:rFonts w:hint="eastAsia" w:ascii="宋体" w:hAnsi="宋体" w:eastAsia="宋体" w:cs="宋体"/>
          <w:color w:val="auto"/>
          <w:spacing w:val="-2"/>
          <w:sz w:val="28"/>
          <w:szCs w:val="28"/>
          <w14:textOutline w14:w="5094" w14:cap="flat" w14:cmpd="sng">
            <w14:solidFill>
              <w14:srgbClr w14:val="000000"/>
            </w14:solidFill>
            <w14:prstDash w14:val="solid"/>
            <w14:miter w14:val="0"/>
          </w14:textOutline>
        </w:rPr>
        <w:t>附表3：详细评审（100分）</w:t>
      </w:r>
    </w:p>
    <w:p w14:paraId="593A9A99">
      <w:pPr>
        <w:spacing w:before="27"/>
        <w:rPr>
          <w:rFonts w:hint="eastAsia" w:ascii="宋体" w:hAnsi="宋体" w:eastAsia="宋体" w:cs="宋体"/>
          <w:color w:val="auto"/>
        </w:rPr>
      </w:pPr>
    </w:p>
    <w:tbl>
      <w:tblPr>
        <w:tblStyle w:val="14"/>
        <w:tblW w:w="95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702"/>
        <w:gridCol w:w="1189"/>
        <w:gridCol w:w="6260"/>
        <w:gridCol w:w="981"/>
      </w:tblGrid>
      <w:tr w14:paraId="587B4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448" w:type="dxa"/>
            <w:vAlign w:val="center"/>
          </w:tcPr>
          <w:p w14:paraId="03CB6075">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8151" w:type="dxa"/>
            <w:gridSpan w:val="3"/>
            <w:vAlign w:val="center"/>
          </w:tcPr>
          <w:p w14:paraId="11B1A79E">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评审因素及标准</w:t>
            </w:r>
          </w:p>
        </w:tc>
        <w:tc>
          <w:tcPr>
            <w:tcW w:w="981" w:type="dxa"/>
            <w:vAlign w:val="center"/>
          </w:tcPr>
          <w:p w14:paraId="2AD54346">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分值</w:t>
            </w:r>
          </w:p>
        </w:tc>
      </w:tr>
      <w:tr w14:paraId="0BD9F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jc w:val="center"/>
        </w:trPr>
        <w:tc>
          <w:tcPr>
            <w:tcW w:w="448" w:type="dxa"/>
            <w:vMerge w:val="restart"/>
            <w:tcBorders>
              <w:top w:val="nil"/>
            </w:tcBorders>
            <w:vAlign w:val="center"/>
          </w:tcPr>
          <w:p w14:paraId="15407D74">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702" w:type="dxa"/>
            <w:vMerge w:val="restart"/>
            <w:tcBorders>
              <w:top w:val="nil"/>
            </w:tcBorders>
            <w:vAlign w:val="center"/>
          </w:tcPr>
          <w:p w14:paraId="1D51DB15">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商务评审</w:t>
            </w:r>
          </w:p>
        </w:tc>
        <w:tc>
          <w:tcPr>
            <w:tcW w:w="1189" w:type="dxa"/>
            <w:vMerge w:val="restart"/>
            <w:tcBorders>
              <w:bottom w:val="nil"/>
            </w:tcBorders>
            <w:vAlign w:val="center"/>
          </w:tcPr>
          <w:p w14:paraId="34BF7A89">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项目组人员情况</w:t>
            </w:r>
          </w:p>
        </w:tc>
        <w:tc>
          <w:tcPr>
            <w:tcW w:w="6260" w:type="dxa"/>
            <w:vAlign w:val="center"/>
          </w:tcPr>
          <w:p w14:paraId="35014667">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拟派团队成员（</w:t>
            </w:r>
            <w:r>
              <w:rPr>
                <w:rFonts w:hint="eastAsia" w:ascii="宋体" w:hAnsi="宋体" w:eastAsia="宋体" w:cs="宋体"/>
                <w:b w:val="0"/>
                <w:bCs w:val="0"/>
                <w:color w:val="auto"/>
                <w:sz w:val="24"/>
                <w:szCs w:val="24"/>
                <w:lang w:eastAsia="zh-CN"/>
              </w:rPr>
              <w:t>包含</w:t>
            </w:r>
            <w:r>
              <w:rPr>
                <w:rFonts w:hint="eastAsia" w:ascii="宋体" w:hAnsi="宋体" w:eastAsia="宋体" w:cs="宋体"/>
                <w:b w:val="0"/>
                <w:bCs w:val="0"/>
                <w:color w:val="auto"/>
                <w:sz w:val="24"/>
                <w:szCs w:val="24"/>
              </w:rPr>
              <w:t>项目负责人）（满分</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分）：</w:t>
            </w:r>
          </w:p>
          <w:p w14:paraId="0D153B82">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团队中每有一位成员具备高级职称证书得</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val="en-US" w:eastAsia="zh-CN"/>
              </w:rPr>
              <w:t>每有一位成员具备中级职称证书得1份，</w:t>
            </w:r>
            <w:r>
              <w:rPr>
                <w:rFonts w:hint="eastAsia" w:ascii="宋体" w:hAnsi="宋体" w:eastAsia="宋体" w:cs="宋体"/>
                <w:b w:val="0"/>
                <w:bCs w:val="0"/>
                <w:color w:val="auto"/>
                <w:sz w:val="24"/>
                <w:szCs w:val="24"/>
              </w:rPr>
              <w:t>满分为</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分。</w:t>
            </w:r>
          </w:p>
          <w:p w14:paraId="0EBC8BAD">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注：须在“拟派团队人员简历表”中予以体现，并附每一位成员的职称证书的原件扫描件，否则不予认可。</w:t>
            </w:r>
          </w:p>
        </w:tc>
        <w:tc>
          <w:tcPr>
            <w:tcW w:w="981" w:type="dxa"/>
            <w:vAlign w:val="center"/>
          </w:tcPr>
          <w:p w14:paraId="65D3BE10">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分</w:t>
            </w:r>
          </w:p>
        </w:tc>
      </w:tr>
      <w:tr w14:paraId="792D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jc w:val="center"/>
        </w:trPr>
        <w:tc>
          <w:tcPr>
            <w:tcW w:w="448" w:type="dxa"/>
            <w:vMerge w:val="continue"/>
            <w:tcBorders>
              <w:top w:val="nil"/>
              <w:bottom w:val="nil"/>
            </w:tcBorders>
            <w:vAlign w:val="center"/>
          </w:tcPr>
          <w:p w14:paraId="6739C4E7">
            <w:pPr>
              <w:spacing w:line="360" w:lineRule="auto"/>
              <w:jc w:val="center"/>
              <w:rPr>
                <w:rFonts w:hint="eastAsia" w:ascii="宋体" w:hAnsi="宋体" w:eastAsia="宋体" w:cs="宋体"/>
                <w:b w:val="0"/>
                <w:bCs w:val="0"/>
                <w:color w:val="auto"/>
                <w:sz w:val="24"/>
                <w:szCs w:val="24"/>
              </w:rPr>
            </w:pPr>
          </w:p>
        </w:tc>
        <w:tc>
          <w:tcPr>
            <w:tcW w:w="702" w:type="dxa"/>
            <w:vMerge w:val="continue"/>
            <w:tcBorders>
              <w:top w:val="nil"/>
              <w:bottom w:val="nil"/>
            </w:tcBorders>
            <w:vAlign w:val="center"/>
          </w:tcPr>
          <w:p w14:paraId="2DD7295F">
            <w:pPr>
              <w:spacing w:line="360" w:lineRule="auto"/>
              <w:jc w:val="center"/>
              <w:rPr>
                <w:rFonts w:hint="eastAsia" w:ascii="宋体" w:hAnsi="宋体" w:eastAsia="宋体" w:cs="宋体"/>
                <w:b w:val="0"/>
                <w:bCs w:val="0"/>
                <w:color w:val="auto"/>
                <w:sz w:val="24"/>
                <w:szCs w:val="24"/>
              </w:rPr>
            </w:pPr>
          </w:p>
        </w:tc>
        <w:tc>
          <w:tcPr>
            <w:tcW w:w="1189" w:type="dxa"/>
            <w:vMerge w:val="continue"/>
            <w:tcBorders>
              <w:top w:val="nil"/>
            </w:tcBorders>
            <w:vAlign w:val="center"/>
          </w:tcPr>
          <w:p w14:paraId="3944235F">
            <w:pPr>
              <w:spacing w:line="360" w:lineRule="auto"/>
              <w:jc w:val="center"/>
              <w:rPr>
                <w:rFonts w:hint="eastAsia" w:ascii="宋体" w:hAnsi="宋体" w:eastAsia="宋体" w:cs="宋体"/>
                <w:b w:val="0"/>
                <w:bCs w:val="0"/>
                <w:color w:val="auto"/>
                <w:sz w:val="24"/>
                <w:szCs w:val="24"/>
              </w:rPr>
            </w:pPr>
          </w:p>
        </w:tc>
        <w:tc>
          <w:tcPr>
            <w:tcW w:w="6260" w:type="dxa"/>
            <w:vAlign w:val="center"/>
          </w:tcPr>
          <w:p w14:paraId="3195D4F1">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项目人员配置的合理性，人员结构、关键岗位人员经验及持证（须持相关资质证书）等情况进行综合评审。</w:t>
            </w:r>
          </w:p>
          <w:p w14:paraId="4997568F">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每项内容齐全、完整、合理的，得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分；否则逐项扣减1分，扣完为止。</w:t>
            </w:r>
          </w:p>
        </w:tc>
        <w:tc>
          <w:tcPr>
            <w:tcW w:w="981" w:type="dxa"/>
            <w:vAlign w:val="center"/>
          </w:tcPr>
          <w:p w14:paraId="46F80CF3">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w:t>
            </w:r>
          </w:p>
        </w:tc>
      </w:tr>
      <w:tr w14:paraId="359BB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jc w:val="center"/>
        </w:trPr>
        <w:tc>
          <w:tcPr>
            <w:tcW w:w="448" w:type="dxa"/>
            <w:vMerge w:val="restart"/>
            <w:tcBorders>
              <w:top w:val="single" w:color="auto" w:sz="4" w:space="0"/>
              <w:left w:val="single" w:color="auto" w:sz="4" w:space="0"/>
              <w:bottom w:val="nil"/>
            </w:tcBorders>
            <w:vAlign w:val="center"/>
          </w:tcPr>
          <w:p w14:paraId="376AE07C">
            <w:pPr>
              <w:spacing w:line="360" w:lineRule="auto"/>
              <w:jc w:val="center"/>
              <w:rPr>
                <w:rFonts w:hint="eastAsia" w:ascii="宋体" w:hAnsi="宋体" w:eastAsia="宋体" w:cs="宋体"/>
                <w:b w:val="0"/>
                <w:bCs w:val="0"/>
                <w:color w:val="auto"/>
                <w:sz w:val="24"/>
                <w:szCs w:val="24"/>
              </w:rPr>
            </w:pPr>
          </w:p>
          <w:p w14:paraId="2100D423">
            <w:pPr>
              <w:spacing w:line="360" w:lineRule="auto"/>
              <w:jc w:val="center"/>
              <w:rPr>
                <w:rFonts w:hint="eastAsia" w:ascii="宋体" w:hAnsi="宋体" w:eastAsia="宋体" w:cs="宋体"/>
                <w:b w:val="0"/>
                <w:bCs w:val="0"/>
                <w:color w:val="auto"/>
                <w:sz w:val="24"/>
                <w:szCs w:val="24"/>
              </w:rPr>
            </w:pPr>
          </w:p>
          <w:p w14:paraId="538AB478">
            <w:pPr>
              <w:spacing w:line="360" w:lineRule="auto"/>
              <w:jc w:val="center"/>
              <w:rPr>
                <w:rFonts w:hint="eastAsia" w:ascii="宋体" w:hAnsi="宋体" w:eastAsia="宋体" w:cs="宋体"/>
                <w:b w:val="0"/>
                <w:bCs w:val="0"/>
                <w:color w:val="auto"/>
                <w:sz w:val="24"/>
                <w:szCs w:val="24"/>
              </w:rPr>
            </w:pPr>
          </w:p>
          <w:p w14:paraId="4738CA54">
            <w:pPr>
              <w:spacing w:line="360" w:lineRule="auto"/>
              <w:jc w:val="center"/>
              <w:rPr>
                <w:rFonts w:hint="eastAsia" w:ascii="宋体" w:hAnsi="宋体" w:eastAsia="宋体" w:cs="宋体"/>
                <w:b w:val="0"/>
                <w:bCs w:val="0"/>
                <w:color w:val="auto"/>
                <w:sz w:val="24"/>
                <w:szCs w:val="24"/>
              </w:rPr>
            </w:pPr>
          </w:p>
          <w:p w14:paraId="37AFC603">
            <w:pPr>
              <w:spacing w:line="360" w:lineRule="auto"/>
              <w:jc w:val="center"/>
              <w:rPr>
                <w:rFonts w:hint="eastAsia" w:ascii="宋体" w:hAnsi="宋体" w:eastAsia="宋体" w:cs="宋体"/>
                <w:b w:val="0"/>
                <w:bCs w:val="0"/>
                <w:color w:val="auto"/>
                <w:sz w:val="24"/>
                <w:szCs w:val="24"/>
              </w:rPr>
            </w:pPr>
          </w:p>
          <w:p w14:paraId="1255C5BB">
            <w:pPr>
              <w:spacing w:line="360" w:lineRule="auto"/>
              <w:jc w:val="center"/>
              <w:rPr>
                <w:rFonts w:hint="eastAsia" w:ascii="宋体" w:hAnsi="宋体" w:eastAsia="宋体" w:cs="宋体"/>
                <w:b w:val="0"/>
                <w:bCs w:val="0"/>
                <w:color w:val="auto"/>
                <w:sz w:val="24"/>
                <w:szCs w:val="24"/>
              </w:rPr>
            </w:pPr>
          </w:p>
          <w:p w14:paraId="2552AA2A">
            <w:pPr>
              <w:spacing w:line="360" w:lineRule="auto"/>
              <w:jc w:val="center"/>
              <w:rPr>
                <w:rFonts w:hint="eastAsia" w:ascii="宋体" w:hAnsi="宋体" w:eastAsia="宋体" w:cs="宋体"/>
                <w:b w:val="0"/>
                <w:bCs w:val="0"/>
                <w:color w:val="auto"/>
                <w:sz w:val="24"/>
                <w:szCs w:val="24"/>
              </w:rPr>
            </w:pPr>
          </w:p>
          <w:p w14:paraId="4192C02D">
            <w:pPr>
              <w:spacing w:line="360" w:lineRule="auto"/>
              <w:jc w:val="center"/>
              <w:rPr>
                <w:rFonts w:hint="eastAsia" w:ascii="宋体" w:hAnsi="宋体" w:eastAsia="宋体" w:cs="宋体"/>
                <w:b w:val="0"/>
                <w:bCs w:val="0"/>
                <w:color w:val="auto"/>
                <w:sz w:val="24"/>
                <w:szCs w:val="24"/>
              </w:rPr>
            </w:pPr>
          </w:p>
          <w:p w14:paraId="3600E866">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702" w:type="dxa"/>
            <w:vMerge w:val="restart"/>
            <w:tcBorders>
              <w:top w:val="single" w:color="auto" w:sz="4" w:space="0"/>
              <w:bottom w:val="nil"/>
            </w:tcBorders>
            <w:vAlign w:val="center"/>
          </w:tcPr>
          <w:p w14:paraId="36C2E902">
            <w:pPr>
              <w:spacing w:line="360" w:lineRule="auto"/>
              <w:jc w:val="center"/>
              <w:rPr>
                <w:rFonts w:hint="eastAsia" w:ascii="宋体" w:hAnsi="宋体" w:eastAsia="宋体" w:cs="宋体"/>
                <w:b w:val="0"/>
                <w:bCs w:val="0"/>
                <w:color w:val="auto"/>
                <w:sz w:val="24"/>
                <w:szCs w:val="24"/>
              </w:rPr>
            </w:pPr>
          </w:p>
          <w:p w14:paraId="2FF9DA91">
            <w:pPr>
              <w:spacing w:line="360" w:lineRule="auto"/>
              <w:jc w:val="center"/>
              <w:rPr>
                <w:rFonts w:hint="eastAsia" w:ascii="宋体" w:hAnsi="宋体" w:eastAsia="宋体" w:cs="宋体"/>
                <w:b w:val="0"/>
                <w:bCs w:val="0"/>
                <w:color w:val="auto"/>
                <w:sz w:val="24"/>
                <w:szCs w:val="24"/>
              </w:rPr>
            </w:pPr>
          </w:p>
          <w:p w14:paraId="6C40F0CA">
            <w:pPr>
              <w:spacing w:line="360" w:lineRule="auto"/>
              <w:jc w:val="center"/>
              <w:rPr>
                <w:rFonts w:hint="eastAsia" w:ascii="宋体" w:hAnsi="宋体" w:eastAsia="宋体" w:cs="宋体"/>
                <w:b w:val="0"/>
                <w:bCs w:val="0"/>
                <w:color w:val="auto"/>
                <w:sz w:val="24"/>
                <w:szCs w:val="24"/>
              </w:rPr>
            </w:pPr>
          </w:p>
          <w:p w14:paraId="66A603E1">
            <w:pPr>
              <w:spacing w:line="360" w:lineRule="auto"/>
              <w:jc w:val="center"/>
              <w:rPr>
                <w:rFonts w:hint="eastAsia" w:ascii="宋体" w:hAnsi="宋体" w:eastAsia="宋体" w:cs="宋体"/>
                <w:b w:val="0"/>
                <w:bCs w:val="0"/>
                <w:color w:val="auto"/>
                <w:sz w:val="24"/>
                <w:szCs w:val="24"/>
              </w:rPr>
            </w:pPr>
          </w:p>
          <w:p w14:paraId="4C1332C1">
            <w:pPr>
              <w:spacing w:line="360" w:lineRule="auto"/>
              <w:jc w:val="center"/>
              <w:rPr>
                <w:rFonts w:hint="eastAsia" w:ascii="宋体" w:hAnsi="宋体" w:eastAsia="宋体" w:cs="宋体"/>
                <w:b w:val="0"/>
                <w:bCs w:val="0"/>
                <w:color w:val="auto"/>
                <w:sz w:val="24"/>
                <w:szCs w:val="24"/>
              </w:rPr>
            </w:pPr>
          </w:p>
          <w:p w14:paraId="30C0E7BF">
            <w:pPr>
              <w:spacing w:line="360" w:lineRule="auto"/>
              <w:jc w:val="center"/>
              <w:rPr>
                <w:rFonts w:hint="eastAsia" w:ascii="宋体" w:hAnsi="宋体" w:eastAsia="宋体" w:cs="宋体"/>
                <w:b w:val="0"/>
                <w:bCs w:val="0"/>
                <w:color w:val="auto"/>
                <w:sz w:val="24"/>
                <w:szCs w:val="24"/>
              </w:rPr>
            </w:pPr>
          </w:p>
          <w:p w14:paraId="0C413080">
            <w:pPr>
              <w:spacing w:line="360" w:lineRule="auto"/>
              <w:jc w:val="center"/>
              <w:rPr>
                <w:rFonts w:hint="eastAsia" w:ascii="宋体" w:hAnsi="宋体" w:eastAsia="宋体" w:cs="宋体"/>
                <w:b w:val="0"/>
                <w:bCs w:val="0"/>
                <w:color w:val="auto"/>
                <w:sz w:val="24"/>
                <w:szCs w:val="24"/>
              </w:rPr>
            </w:pPr>
          </w:p>
          <w:p w14:paraId="3005781C">
            <w:pPr>
              <w:spacing w:line="360" w:lineRule="auto"/>
              <w:jc w:val="center"/>
              <w:rPr>
                <w:rFonts w:hint="eastAsia" w:ascii="宋体" w:hAnsi="宋体" w:eastAsia="宋体" w:cs="宋体"/>
                <w:b w:val="0"/>
                <w:bCs w:val="0"/>
                <w:color w:val="auto"/>
                <w:sz w:val="24"/>
                <w:szCs w:val="24"/>
              </w:rPr>
            </w:pPr>
          </w:p>
          <w:p w14:paraId="7D07F8C6">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技术</w:t>
            </w:r>
          </w:p>
          <w:p w14:paraId="656D99D2">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评审</w:t>
            </w:r>
          </w:p>
        </w:tc>
        <w:tc>
          <w:tcPr>
            <w:tcW w:w="1189" w:type="dxa"/>
            <w:tcBorders>
              <w:top w:val="single" w:color="auto" w:sz="4" w:space="0"/>
              <w:right w:val="single" w:color="auto" w:sz="4" w:space="0"/>
            </w:tcBorders>
            <w:vAlign w:val="center"/>
          </w:tcPr>
          <w:p w14:paraId="64E6E8BB">
            <w:pPr>
              <w:spacing w:line="360" w:lineRule="auto"/>
              <w:jc w:val="center"/>
              <w:rPr>
                <w:rFonts w:hint="eastAsia" w:ascii="宋体" w:hAnsi="宋体" w:eastAsia="宋体" w:cs="宋体"/>
                <w:b w:val="0"/>
                <w:bCs w:val="0"/>
                <w:color w:val="auto"/>
                <w:sz w:val="24"/>
                <w:szCs w:val="24"/>
                <w:lang w:val="en-US" w:eastAsia="zh-CN"/>
              </w:rPr>
            </w:pPr>
          </w:p>
          <w:p w14:paraId="5AD57090">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整体服务方案</w:t>
            </w:r>
          </w:p>
        </w:tc>
        <w:tc>
          <w:tcPr>
            <w:tcW w:w="6260" w:type="dxa"/>
            <w:tcBorders>
              <w:left w:val="single" w:color="auto" w:sz="4" w:space="0"/>
            </w:tcBorders>
            <w:vAlign w:val="center"/>
          </w:tcPr>
          <w:p w14:paraId="52C2D5FA">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对该项目理解、现状情况分析等</w:t>
            </w:r>
            <w:r>
              <w:rPr>
                <w:rFonts w:hint="eastAsia" w:ascii="宋体" w:hAnsi="宋体" w:eastAsia="宋体" w:cs="宋体"/>
                <w:b w:val="0"/>
                <w:bCs w:val="0"/>
                <w:color w:val="auto"/>
                <w:sz w:val="24"/>
                <w:szCs w:val="24"/>
                <w:lang w:val="en-US" w:eastAsia="zh-CN"/>
              </w:rPr>
              <w:t>制定服务方案</w:t>
            </w:r>
            <w:r>
              <w:rPr>
                <w:rFonts w:hint="eastAsia" w:ascii="宋体" w:hAnsi="宋体" w:eastAsia="宋体" w:cs="宋体"/>
                <w:b w:val="0"/>
                <w:bCs w:val="0"/>
                <w:color w:val="auto"/>
                <w:sz w:val="24"/>
                <w:szCs w:val="24"/>
              </w:rPr>
              <w:t>：</w:t>
            </w:r>
          </w:p>
          <w:p w14:paraId="7FD9C7AF">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包含：①针对本项目研究目的理解分析；②对项目背景及现状情况的认识分析；③</w:t>
            </w:r>
            <w:r>
              <w:rPr>
                <w:rFonts w:hint="eastAsia" w:ascii="宋体" w:hAnsi="宋体" w:eastAsia="宋体" w:cs="宋体"/>
                <w:b w:val="0"/>
                <w:bCs w:val="0"/>
                <w:color w:val="auto"/>
                <w:sz w:val="24"/>
                <w:szCs w:val="24"/>
                <w:lang w:val="en-US" w:eastAsia="zh-CN"/>
              </w:rPr>
              <w:t>整体服务方案；</w:t>
            </w:r>
            <w:r>
              <w:rPr>
                <w:rFonts w:hint="eastAsia" w:ascii="宋体" w:hAnsi="宋体" w:eastAsia="宋体" w:cs="宋体"/>
                <w:b w:val="0"/>
                <w:bCs w:val="0"/>
                <w:color w:val="auto"/>
                <w:sz w:val="24"/>
                <w:szCs w:val="24"/>
              </w:rPr>
              <w:t>上述</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项每项内容全面完整，合理、可行性较强、且具有针对性的，得</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分；每缺一项内容，扣</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分；每有一项内容不完整（或未能满足采购需求或逻辑性不强或无针对性等）的，扣</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分，扣完为止。</w:t>
            </w:r>
          </w:p>
        </w:tc>
        <w:tc>
          <w:tcPr>
            <w:tcW w:w="981" w:type="dxa"/>
            <w:vAlign w:val="center"/>
          </w:tcPr>
          <w:p w14:paraId="256B65CF">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分</w:t>
            </w:r>
          </w:p>
        </w:tc>
      </w:tr>
      <w:tr w14:paraId="54AB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jc w:val="center"/>
        </w:trPr>
        <w:tc>
          <w:tcPr>
            <w:tcW w:w="448" w:type="dxa"/>
            <w:vMerge w:val="continue"/>
            <w:tcBorders>
              <w:top w:val="nil"/>
              <w:left w:val="single" w:color="auto" w:sz="4" w:space="0"/>
              <w:bottom w:val="nil"/>
            </w:tcBorders>
            <w:vAlign w:val="center"/>
          </w:tcPr>
          <w:p w14:paraId="70CF57D8">
            <w:pPr>
              <w:spacing w:line="360" w:lineRule="auto"/>
              <w:jc w:val="center"/>
              <w:rPr>
                <w:rFonts w:hint="eastAsia" w:ascii="宋体" w:hAnsi="宋体" w:eastAsia="宋体" w:cs="宋体"/>
                <w:b w:val="0"/>
                <w:bCs w:val="0"/>
                <w:color w:val="auto"/>
                <w:sz w:val="24"/>
                <w:szCs w:val="24"/>
              </w:rPr>
            </w:pPr>
          </w:p>
        </w:tc>
        <w:tc>
          <w:tcPr>
            <w:tcW w:w="702" w:type="dxa"/>
            <w:vMerge w:val="continue"/>
            <w:tcBorders>
              <w:top w:val="nil"/>
              <w:bottom w:val="nil"/>
            </w:tcBorders>
            <w:vAlign w:val="center"/>
          </w:tcPr>
          <w:p w14:paraId="63BD17A9">
            <w:pPr>
              <w:spacing w:line="360" w:lineRule="auto"/>
              <w:jc w:val="center"/>
              <w:rPr>
                <w:rFonts w:hint="eastAsia" w:ascii="宋体" w:hAnsi="宋体" w:eastAsia="宋体" w:cs="宋体"/>
                <w:b w:val="0"/>
                <w:bCs w:val="0"/>
                <w:color w:val="auto"/>
                <w:sz w:val="24"/>
                <w:szCs w:val="24"/>
              </w:rPr>
            </w:pPr>
          </w:p>
        </w:tc>
        <w:tc>
          <w:tcPr>
            <w:tcW w:w="1189" w:type="dxa"/>
            <w:tcBorders>
              <w:right w:val="single" w:color="auto" w:sz="4" w:space="0"/>
            </w:tcBorders>
            <w:vAlign w:val="center"/>
          </w:tcPr>
          <w:p w14:paraId="7F9173AA">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工作管理制度</w:t>
            </w:r>
          </w:p>
        </w:tc>
        <w:tc>
          <w:tcPr>
            <w:tcW w:w="6260" w:type="dxa"/>
            <w:tcBorders>
              <w:left w:val="single" w:color="auto" w:sz="4" w:space="0"/>
            </w:tcBorders>
            <w:vAlign w:val="center"/>
          </w:tcPr>
          <w:p w14:paraId="378F8E8A">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针对本项目</w:t>
            </w:r>
            <w:r>
              <w:rPr>
                <w:rFonts w:hint="eastAsia" w:ascii="宋体" w:hAnsi="宋体" w:eastAsia="宋体" w:cs="宋体"/>
                <w:b w:val="0"/>
                <w:bCs w:val="0"/>
                <w:color w:val="auto"/>
                <w:sz w:val="24"/>
                <w:szCs w:val="24"/>
                <w:lang w:val="en-US" w:eastAsia="zh-CN"/>
              </w:rPr>
              <w:t>制定工作管理制度</w:t>
            </w:r>
            <w:r>
              <w:rPr>
                <w:rFonts w:hint="eastAsia" w:ascii="宋体" w:hAnsi="宋体" w:eastAsia="宋体" w:cs="宋体"/>
                <w:b w:val="0"/>
                <w:bCs w:val="0"/>
                <w:color w:val="auto"/>
                <w:sz w:val="24"/>
                <w:szCs w:val="24"/>
              </w:rPr>
              <w:t>：</w:t>
            </w:r>
          </w:p>
          <w:p w14:paraId="719E1913">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包含：①</w:t>
            </w:r>
            <w:r>
              <w:rPr>
                <w:rFonts w:hint="eastAsia" w:ascii="宋体" w:hAnsi="宋体" w:eastAsia="宋体" w:cs="宋体"/>
                <w:b w:val="0"/>
                <w:bCs w:val="0"/>
                <w:color w:val="auto"/>
                <w:sz w:val="24"/>
                <w:szCs w:val="24"/>
                <w:lang w:val="en-US" w:eastAsia="zh-CN"/>
              </w:rPr>
              <w:t>日常管理制度</w:t>
            </w: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val="en-US" w:eastAsia="zh-CN"/>
              </w:rPr>
              <w:t>合理管理方式</w:t>
            </w:r>
            <w:r>
              <w:rPr>
                <w:rFonts w:hint="eastAsia" w:ascii="宋体" w:hAnsi="宋体" w:eastAsia="宋体" w:cs="宋体"/>
                <w:b w:val="0"/>
                <w:bCs w:val="0"/>
                <w:color w:val="auto"/>
                <w:sz w:val="24"/>
                <w:szCs w:val="24"/>
              </w:rPr>
              <w:t>；</w:t>
            </w:r>
          </w:p>
          <w:p w14:paraId="7A5B9667">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思路清晰，</w:t>
            </w:r>
            <w:r>
              <w:rPr>
                <w:rFonts w:hint="eastAsia" w:ascii="宋体" w:hAnsi="宋体" w:eastAsia="宋体" w:cs="宋体"/>
                <w:b w:val="0"/>
                <w:bCs w:val="0"/>
                <w:color w:val="auto"/>
                <w:sz w:val="24"/>
                <w:szCs w:val="24"/>
                <w:lang w:val="en-US" w:eastAsia="zh-CN"/>
              </w:rPr>
              <w:t>方</w:t>
            </w:r>
            <w:r>
              <w:rPr>
                <w:rFonts w:hint="eastAsia" w:ascii="宋体" w:hAnsi="宋体" w:eastAsia="宋体" w:cs="宋体"/>
                <w:b w:val="0"/>
                <w:bCs w:val="0"/>
                <w:color w:val="auto"/>
                <w:sz w:val="24"/>
                <w:szCs w:val="24"/>
              </w:rPr>
              <w:t>法合理、可行性较强、且具有针对性的，得10分；每缺一项内容，扣5分；上述2项每项内容不完整（或未能满足采购需求或逻辑性不强或无针对性等）的，扣1</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分，扣完为止。</w:t>
            </w:r>
          </w:p>
        </w:tc>
        <w:tc>
          <w:tcPr>
            <w:tcW w:w="981" w:type="dxa"/>
            <w:vAlign w:val="center"/>
          </w:tcPr>
          <w:p w14:paraId="6F547A32">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0-10分</w:t>
            </w:r>
          </w:p>
        </w:tc>
      </w:tr>
      <w:tr w14:paraId="31CD2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448" w:type="dxa"/>
            <w:vMerge w:val="continue"/>
            <w:tcBorders>
              <w:top w:val="nil"/>
              <w:left w:val="single" w:color="auto" w:sz="4" w:space="0"/>
              <w:bottom w:val="single" w:color="auto" w:sz="4" w:space="0"/>
            </w:tcBorders>
            <w:vAlign w:val="center"/>
          </w:tcPr>
          <w:p w14:paraId="1A5840CF">
            <w:pPr>
              <w:spacing w:line="360" w:lineRule="auto"/>
              <w:jc w:val="center"/>
              <w:rPr>
                <w:rFonts w:hint="eastAsia" w:ascii="宋体" w:hAnsi="宋体" w:eastAsia="宋体" w:cs="宋体"/>
                <w:b w:val="0"/>
                <w:bCs w:val="0"/>
                <w:color w:val="auto"/>
                <w:sz w:val="24"/>
                <w:szCs w:val="24"/>
              </w:rPr>
            </w:pPr>
          </w:p>
        </w:tc>
        <w:tc>
          <w:tcPr>
            <w:tcW w:w="702" w:type="dxa"/>
            <w:vMerge w:val="continue"/>
            <w:tcBorders>
              <w:top w:val="nil"/>
              <w:bottom w:val="single" w:color="auto" w:sz="4" w:space="0"/>
            </w:tcBorders>
            <w:vAlign w:val="center"/>
          </w:tcPr>
          <w:p w14:paraId="76D61324">
            <w:pPr>
              <w:spacing w:line="360" w:lineRule="auto"/>
              <w:jc w:val="center"/>
              <w:rPr>
                <w:rFonts w:hint="eastAsia" w:ascii="宋体" w:hAnsi="宋体" w:eastAsia="宋体" w:cs="宋体"/>
                <w:b w:val="0"/>
                <w:bCs w:val="0"/>
                <w:color w:val="auto"/>
                <w:sz w:val="24"/>
                <w:szCs w:val="24"/>
              </w:rPr>
            </w:pPr>
          </w:p>
        </w:tc>
        <w:tc>
          <w:tcPr>
            <w:tcW w:w="1189" w:type="dxa"/>
            <w:tcBorders>
              <w:bottom w:val="single" w:color="auto" w:sz="4" w:space="0"/>
              <w:right w:val="single" w:color="auto" w:sz="4" w:space="0"/>
            </w:tcBorders>
            <w:vAlign w:val="center"/>
          </w:tcPr>
          <w:p w14:paraId="04CDE1DD">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人员培训、管理计划</w:t>
            </w:r>
          </w:p>
        </w:tc>
        <w:tc>
          <w:tcPr>
            <w:tcW w:w="6260" w:type="dxa"/>
            <w:tcBorders>
              <w:left w:val="single" w:color="auto" w:sz="4" w:space="0"/>
            </w:tcBorders>
            <w:vAlign w:val="center"/>
          </w:tcPr>
          <w:p w14:paraId="245A08E1">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针对本项目的</w:t>
            </w:r>
            <w:r>
              <w:rPr>
                <w:rFonts w:hint="eastAsia" w:ascii="宋体" w:hAnsi="宋体" w:eastAsia="宋体" w:cs="宋体"/>
                <w:b w:val="0"/>
                <w:bCs w:val="0"/>
                <w:color w:val="auto"/>
                <w:sz w:val="24"/>
                <w:szCs w:val="24"/>
                <w:lang w:val="en-US" w:eastAsia="zh-CN"/>
              </w:rPr>
              <w:t>人员培训及管理计划</w:t>
            </w:r>
            <w:r>
              <w:rPr>
                <w:rFonts w:hint="eastAsia" w:ascii="宋体" w:hAnsi="宋体" w:eastAsia="宋体" w:cs="宋体"/>
                <w:b w:val="0"/>
                <w:bCs w:val="0"/>
                <w:color w:val="auto"/>
                <w:sz w:val="24"/>
                <w:szCs w:val="24"/>
              </w:rPr>
              <w:t>等：</w:t>
            </w:r>
          </w:p>
          <w:p w14:paraId="74F6F71E">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包含：①</w:t>
            </w:r>
            <w:r>
              <w:rPr>
                <w:rFonts w:hint="eastAsia" w:ascii="宋体" w:hAnsi="宋体" w:eastAsia="宋体" w:cs="宋体"/>
                <w:b w:val="0"/>
                <w:bCs w:val="0"/>
                <w:color w:val="auto"/>
                <w:sz w:val="24"/>
                <w:szCs w:val="24"/>
                <w:lang w:val="en-US" w:eastAsia="zh-CN"/>
              </w:rPr>
              <w:t>人员培训</w:t>
            </w: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val="en-US" w:eastAsia="zh-CN"/>
              </w:rPr>
              <w:t>管理计划</w:t>
            </w:r>
            <w:r>
              <w:rPr>
                <w:rFonts w:hint="eastAsia" w:ascii="宋体" w:hAnsi="宋体" w:eastAsia="宋体" w:cs="宋体"/>
                <w:b w:val="0"/>
                <w:bCs w:val="0"/>
                <w:color w:val="auto"/>
                <w:sz w:val="24"/>
                <w:szCs w:val="24"/>
              </w:rPr>
              <w:t>；</w:t>
            </w:r>
          </w:p>
          <w:p w14:paraId="37F61EC0">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内容全面，分析合理、且具有针对性的，得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分；每缺一项内容，扣</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rPr>
              <w:t>分；内容不完整（或未能满足采购需求或逻辑性不强或无针对性等）的，扣1分，扣完为止。</w:t>
            </w:r>
          </w:p>
        </w:tc>
        <w:tc>
          <w:tcPr>
            <w:tcW w:w="981" w:type="dxa"/>
            <w:vAlign w:val="center"/>
          </w:tcPr>
          <w:p w14:paraId="7CCD184B">
            <w:pPr>
              <w:spacing w:line="360" w:lineRule="auto"/>
              <w:jc w:val="center"/>
              <w:rPr>
                <w:rFonts w:hint="eastAsia" w:ascii="宋体" w:hAnsi="宋体" w:eastAsia="宋体" w:cs="宋体"/>
                <w:b w:val="0"/>
                <w:bCs w:val="0"/>
                <w:color w:val="auto"/>
                <w:sz w:val="24"/>
                <w:szCs w:val="24"/>
              </w:rPr>
            </w:pPr>
          </w:p>
          <w:p w14:paraId="5F68D383">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r>
      <w:tr w14:paraId="27A88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448" w:type="dxa"/>
            <w:vMerge w:val="continue"/>
            <w:tcBorders>
              <w:top w:val="single" w:color="auto" w:sz="4" w:space="0"/>
              <w:left w:val="single" w:color="auto" w:sz="4" w:space="0"/>
            </w:tcBorders>
            <w:vAlign w:val="center"/>
          </w:tcPr>
          <w:p w14:paraId="42AC20F1">
            <w:pPr>
              <w:spacing w:line="360" w:lineRule="auto"/>
              <w:jc w:val="center"/>
              <w:rPr>
                <w:rFonts w:hint="eastAsia" w:ascii="宋体" w:hAnsi="宋体" w:eastAsia="宋体" w:cs="宋体"/>
                <w:b w:val="0"/>
                <w:bCs w:val="0"/>
                <w:color w:val="auto"/>
                <w:sz w:val="24"/>
                <w:szCs w:val="24"/>
              </w:rPr>
            </w:pPr>
          </w:p>
        </w:tc>
        <w:tc>
          <w:tcPr>
            <w:tcW w:w="702" w:type="dxa"/>
            <w:vMerge w:val="continue"/>
            <w:tcBorders>
              <w:top w:val="single" w:color="auto" w:sz="4" w:space="0"/>
            </w:tcBorders>
            <w:vAlign w:val="center"/>
          </w:tcPr>
          <w:p w14:paraId="624DF3EF">
            <w:pPr>
              <w:spacing w:line="360" w:lineRule="auto"/>
              <w:jc w:val="center"/>
              <w:rPr>
                <w:rFonts w:hint="eastAsia" w:ascii="宋体" w:hAnsi="宋体" w:eastAsia="宋体" w:cs="宋体"/>
                <w:b w:val="0"/>
                <w:bCs w:val="0"/>
                <w:color w:val="auto"/>
                <w:sz w:val="24"/>
                <w:szCs w:val="24"/>
              </w:rPr>
            </w:pPr>
          </w:p>
        </w:tc>
        <w:tc>
          <w:tcPr>
            <w:tcW w:w="1189" w:type="dxa"/>
            <w:tcBorders>
              <w:top w:val="single" w:color="auto" w:sz="4" w:space="0"/>
            </w:tcBorders>
            <w:vAlign w:val="center"/>
          </w:tcPr>
          <w:p w14:paraId="0F537758">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日常运行维护管理计划</w:t>
            </w:r>
          </w:p>
        </w:tc>
        <w:tc>
          <w:tcPr>
            <w:tcW w:w="6260" w:type="dxa"/>
            <w:vAlign w:val="center"/>
          </w:tcPr>
          <w:p w14:paraId="72887607">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针对本项目</w:t>
            </w:r>
            <w:r>
              <w:rPr>
                <w:rFonts w:hint="eastAsia" w:ascii="宋体" w:hAnsi="宋体" w:eastAsia="宋体" w:cs="宋体"/>
                <w:b w:val="0"/>
                <w:bCs w:val="0"/>
                <w:color w:val="auto"/>
                <w:sz w:val="24"/>
                <w:szCs w:val="24"/>
                <w:lang w:val="en-US" w:eastAsia="zh-CN"/>
              </w:rPr>
              <w:t>日常运行维护管理计划</w:t>
            </w:r>
            <w:r>
              <w:rPr>
                <w:rFonts w:hint="eastAsia" w:ascii="宋体" w:hAnsi="宋体" w:eastAsia="宋体" w:cs="宋体"/>
                <w:b w:val="0"/>
                <w:bCs w:val="0"/>
                <w:color w:val="auto"/>
                <w:sz w:val="24"/>
                <w:szCs w:val="24"/>
              </w:rPr>
              <w:t>等：</w:t>
            </w:r>
          </w:p>
          <w:p w14:paraId="041469DE">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包含：①</w:t>
            </w:r>
            <w:r>
              <w:rPr>
                <w:rFonts w:hint="eastAsia" w:ascii="宋体" w:hAnsi="宋体" w:eastAsia="宋体" w:cs="宋体"/>
                <w:b w:val="0"/>
                <w:bCs w:val="0"/>
                <w:color w:val="auto"/>
                <w:sz w:val="24"/>
                <w:szCs w:val="24"/>
                <w:lang w:val="en-US" w:eastAsia="zh-CN"/>
              </w:rPr>
              <w:t>日常运行维护</w:t>
            </w: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val="en-US" w:eastAsia="zh-CN"/>
              </w:rPr>
              <w:t>日常运行管理</w:t>
            </w:r>
            <w:r>
              <w:rPr>
                <w:rFonts w:hint="eastAsia" w:ascii="宋体" w:hAnsi="宋体" w:eastAsia="宋体" w:cs="宋体"/>
                <w:b w:val="0"/>
                <w:bCs w:val="0"/>
                <w:color w:val="auto"/>
                <w:sz w:val="24"/>
                <w:szCs w:val="24"/>
              </w:rPr>
              <w:t>；</w:t>
            </w:r>
          </w:p>
          <w:p w14:paraId="0369B33C">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思路清晰，</w:t>
            </w:r>
            <w:r>
              <w:rPr>
                <w:rFonts w:hint="eastAsia" w:ascii="宋体" w:hAnsi="宋体" w:eastAsia="宋体" w:cs="宋体"/>
                <w:b w:val="0"/>
                <w:bCs w:val="0"/>
                <w:color w:val="auto"/>
                <w:sz w:val="24"/>
                <w:szCs w:val="24"/>
                <w:lang w:val="en-US" w:eastAsia="zh-CN"/>
              </w:rPr>
              <w:t>方</w:t>
            </w:r>
            <w:r>
              <w:rPr>
                <w:rFonts w:hint="eastAsia" w:ascii="宋体" w:hAnsi="宋体" w:eastAsia="宋体" w:cs="宋体"/>
                <w:b w:val="0"/>
                <w:bCs w:val="0"/>
                <w:color w:val="auto"/>
                <w:sz w:val="24"/>
                <w:szCs w:val="24"/>
              </w:rPr>
              <w:t>法合理、可行性较强、且具有针对性的，得</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分；每缺一项内容，扣</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分；上述2项每项内容不完整（或未能满足采购需求或逻辑性不强或无针对性等）的，扣</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分，扣完为止。</w:t>
            </w:r>
          </w:p>
        </w:tc>
        <w:tc>
          <w:tcPr>
            <w:tcW w:w="981" w:type="dxa"/>
            <w:vAlign w:val="center"/>
          </w:tcPr>
          <w:p w14:paraId="7C9F4D4B">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分</w:t>
            </w:r>
          </w:p>
        </w:tc>
      </w:tr>
      <w:tr w14:paraId="1725A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jc w:val="center"/>
        </w:trPr>
        <w:tc>
          <w:tcPr>
            <w:tcW w:w="448" w:type="dxa"/>
            <w:vMerge w:val="continue"/>
            <w:tcBorders>
              <w:top w:val="nil"/>
              <w:left w:val="single" w:color="auto" w:sz="4" w:space="0"/>
              <w:bottom w:val="nil"/>
            </w:tcBorders>
            <w:vAlign w:val="center"/>
          </w:tcPr>
          <w:p w14:paraId="1AD98E0B">
            <w:pPr>
              <w:spacing w:line="360" w:lineRule="auto"/>
              <w:jc w:val="center"/>
              <w:rPr>
                <w:rFonts w:hint="eastAsia" w:ascii="宋体" w:hAnsi="宋体" w:eastAsia="宋体" w:cs="宋体"/>
                <w:b w:val="0"/>
                <w:bCs w:val="0"/>
                <w:color w:val="auto"/>
                <w:sz w:val="24"/>
                <w:szCs w:val="24"/>
              </w:rPr>
            </w:pPr>
          </w:p>
        </w:tc>
        <w:tc>
          <w:tcPr>
            <w:tcW w:w="702" w:type="dxa"/>
            <w:vMerge w:val="continue"/>
            <w:tcBorders>
              <w:top w:val="nil"/>
              <w:bottom w:val="nil"/>
            </w:tcBorders>
            <w:vAlign w:val="center"/>
          </w:tcPr>
          <w:p w14:paraId="47FB5B34">
            <w:pPr>
              <w:spacing w:line="360" w:lineRule="auto"/>
              <w:jc w:val="center"/>
              <w:rPr>
                <w:rFonts w:hint="eastAsia" w:ascii="宋体" w:hAnsi="宋体" w:eastAsia="宋体" w:cs="宋体"/>
                <w:b w:val="0"/>
                <w:bCs w:val="0"/>
                <w:color w:val="auto"/>
                <w:sz w:val="24"/>
                <w:szCs w:val="24"/>
              </w:rPr>
            </w:pPr>
          </w:p>
        </w:tc>
        <w:tc>
          <w:tcPr>
            <w:tcW w:w="1189" w:type="dxa"/>
            <w:vAlign w:val="center"/>
          </w:tcPr>
          <w:p w14:paraId="5D391CCF">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人员安排及机械设备配置</w:t>
            </w:r>
          </w:p>
        </w:tc>
        <w:tc>
          <w:tcPr>
            <w:tcW w:w="6260" w:type="dxa"/>
            <w:vAlign w:val="center"/>
          </w:tcPr>
          <w:p w14:paraId="31431B12">
            <w:pPr>
              <w:spacing w:line="360" w:lineRule="auto"/>
              <w:ind w:left="210" w:leftChars="1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val="en-US" w:eastAsia="zh-CN"/>
              </w:rPr>
              <w:t>人员安排及机械设备配置</w:t>
            </w:r>
            <w:r>
              <w:rPr>
                <w:rFonts w:hint="eastAsia" w:ascii="宋体" w:hAnsi="宋体" w:eastAsia="宋体" w:cs="宋体"/>
                <w:b w:val="0"/>
                <w:bCs w:val="0"/>
                <w:color w:val="auto"/>
                <w:sz w:val="24"/>
                <w:szCs w:val="24"/>
              </w:rPr>
              <w:t>等</w:t>
            </w:r>
            <w:r>
              <w:rPr>
                <w:rFonts w:hint="eastAsia" w:ascii="宋体" w:hAnsi="宋体" w:eastAsia="宋体" w:cs="宋体"/>
                <w:b w:val="0"/>
                <w:bCs w:val="0"/>
                <w:color w:val="auto"/>
                <w:sz w:val="24"/>
                <w:szCs w:val="24"/>
                <w:lang w:eastAsia="zh-CN"/>
              </w:rPr>
              <w:t>：</w:t>
            </w:r>
          </w:p>
          <w:p w14:paraId="30066956">
            <w:pPr>
              <w:spacing w:line="360" w:lineRule="auto"/>
              <w:ind w:left="210" w:leftChars="1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val="en-US" w:eastAsia="zh-CN"/>
              </w:rPr>
              <w:t>项目人员安排</w:t>
            </w: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val="en-US" w:eastAsia="zh-CN"/>
              </w:rPr>
              <w:t>机械设备配置</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③人员随时待命，突发事件人员1小时到场。</w:t>
            </w:r>
          </w:p>
          <w:p w14:paraId="667EEC0F">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上述</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项每项内容全面完整，合理、可行性较强、且具有针对性的，得</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分；每缺一项内容，扣</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分；每有一项内容缺失（或未能满足采购需求或逻辑性不强或无针对性等）的，扣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分，扣完为止。</w:t>
            </w:r>
          </w:p>
        </w:tc>
        <w:tc>
          <w:tcPr>
            <w:tcW w:w="981" w:type="dxa"/>
            <w:vAlign w:val="center"/>
          </w:tcPr>
          <w:p w14:paraId="39F2E9F5">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0-15</w:t>
            </w:r>
            <w:r>
              <w:rPr>
                <w:rFonts w:hint="eastAsia" w:ascii="宋体" w:hAnsi="宋体" w:eastAsia="宋体" w:cs="宋体"/>
                <w:b w:val="0"/>
                <w:bCs w:val="0"/>
                <w:color w:val="auto"/>
                <w:sz w:val="24"/>
                <w:szCs w:val="24"/>
              </w:rPr>
              <w:t>分</w:t>
            </w:r>
          </w:p>
        </w:tc>
      </w:tr>
      <w:tr w14:paraId="3D63F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448" w:type="dxa"/>
            <w:vMerge w:val="continue"/>
            <w:tcBorders>
              <w:top w:val="nil"/>
              <w:left w:val="single" w:color="auto" w:sz="4" w:space="0"/>
            </w:tcBorders>
            <w:vAlign w:val="center"/>
          </w:tcPr>
          <w:p w14:paraId="1A81BE54">
            <w:pPr>
              <w:spacing w:line="360" w:lineRule="auto"/>
              <w:jc w:val="center"/>
              <w:rPr>
                <w:rFonts w:hint="eastAsia" w:ascii="宋体" w:hAnsi="宋体" w:eastAsia="宋体" w:cs="宋体"/>
                <w:b w:val="0"/>
                <w:bCs w:val="0"/>
                <w:color w:val="auto"/>
                <w:sz w:val="24"/>
                <w:szCs w:val="24"/>
              </w:rPr>
            </w:pPr>
          </w:p>
        </w:tc>
        <w:tc>
          <w:tcPr>
            <w:tcW w:w="702" w:type="dxa"/>
            <w:vMerge w:val="continue"/>
            <w:tcBorders>
              <w:top w:val="nil"/>
            </w:tcBorders>
            <w:vAlign w:val="center"/>
          </w:tcPr>
          <w:p w14:paraId="41C4BF00">
            <w:pPr>
              <w:spacing w:line="360" w:lineRule="auto"/>
              <w:jc w:val="center"/>
              <w:rPr>
                <w:rFonts w:hint="eastAsia" w:ascii="宋体" w:hAnsi="宋体" w:eastAsia="宋体" w:cs="宋体"/>
                <w:b w:val="0"/>
                <w:bCs w:val="0"/>
                <w:color w:val="auto"/>
                <w:sz w:val="24"/>
                <w:szCs w:val="24"/>
              </w:rPr>
            </w:pPr>
          </w:p>
        </w:tc>
        <w:tc>
          <w:tcPr>
            <w:tcW w:w="1189" w:type="dxa"/>
            <w:vAlign w:val="center"/>
          </w:tcPr>
          <w:p w14:paraId="4B3AFE9E">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服务承诺</w:t>
            </w:r>
          </w:p>
        </w:tc>
        <w:tc>
          <w:tcPr>
            <w:tcW w:w="6260" w:type="dxa"/>
            <w:vAlign w:val="center"/>
          </w:tcPr>
          <w:p w14:paraId="167AFA35">
            <w:pPr>
              <w:spacing w:line="360" w:lineRule="auto"/>
              <w:ind w:left="210" w:leftChars="1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承诺能够严格执行各种专业规范，积极配合方案及相关成果审批时的各项修改，得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分，否则0分。</w:t>
            </w:r>
          </w:p>
        </w:tc>
        <w:tc>
          <w:tcPr>
            <w:tcW w:w="981" w:type="dxa"/>
            <w:vAlign w:val="center"/>
          </w:tcPr>
          <w:p w14:paraId="4A0CBA7C">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r>
      <w:tr w14:paraId="68EE0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jc w:val="center"/>
        </w:trPr>
        <w:tc>
          <w:tcPr>
            <w:tcW w:w="448" w:type="dxa"/>
            <w:vAlign w:val="center"/>
          </w:tcPr>
          <w:p w14:paraId="0D41FD8E">
            <w:pPr>
              <w:spacing w:line="360" w:lineRule="auto"/>
              <w:ind w:firstLine="240" w:firstLineChars="1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702" w:type="dxa"/>
            <w:vAlign w:val="center"/>
          </w:tcPr>
          <w:p w14:paraId="396F0ED4">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价格</w:t>
            </w:r>
          </w:p>
          <w:p w14:paraId="1C0DE007">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评审</w:t>
            </w:r>
          </w:p>
        </w:tc>
        <w:tc>
          <w:tcPr>
            <w:tcW w:w="7449" w:type="dxa"/>
            <w:gridSpan w:val="2"/>
            <w:vAlign w:val="center"/>
          </w:tcPr>
          <w:p w14:paraId="1101762E">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价格分采用低价优先法计算，即满足招标文件要求且投标价格最低的投标报价为评标基准价，其价格分为满分。</w:t>
            </w:r>
          </w:p>
          <w:p w14:paraId="4747A4EC">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其他投标人的价格分统一按照下列公式计算：</w:t>
            </w:r>
          </w:p>
          <w:p w14:paraId="7878D60B">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投标报价得分=（评标基准价/投标报价）×价格权重×100</w:t>
            </w:r>
          </w:p>
          <w:p w14:paraId="6958E434">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本项目的价格权重为10%。</w:t>
            </w:r>
          </w:p>
          <w:p w14:paraId="6474E027">
            <w:pPr>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注：在经济标评审阶段，经评审委员会认为无效的投标报价，经济部分得分按“0”计。</w:t>
            </w:r>
          </w:p>
        </w:tc>
        <w:tc>
          <w:tcPr>
            <w:tcW w:w="981" w:type="dxa"/>
            <w:vAlign w:val="center"/>
          </w:tcPr>
          <w:p w14:paraId="7D0E1D48">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0-10分</w:t>
            </w:r>
          </w:p>
        </w:tc>
      </w:tr>
      <w:tr w14:paraId="175BF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48" w:type="dxa"/>
            <w:vAlign w:val="center"/>
          </w:tcPr>
          <w:p w14:paraId="62F60C05">
            <w:pPr>
              <w:spacing w:line="360"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w:t>
            </w:r>
          </w:p>
        </w:tc>
        <w:tc>
          <w:tcPr>
            <w:tcW w:w="9132" w:type="dxa"/>
            <w:gridSpan w:val="4"/>
            <w:vAlign w:val="center"/>
          </w:tcPr>
          <w:p w14:paraId="423A4D7A">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合计（100分）</w:t>
            </w:r>
          </w:p>
        </w:tc>
      </w:tr>
    </w:tbl>
    <w:p w14:paraId="31B7B1FB">
      <w:pPr>
        <w:spacing w:line="268" w:lineRule="auto"/>
        <w:rPr>
          <w:rFonts w:hint="eastAsia" w:ascii="宋体" w:hAnsi="宋体" w:eastAsia="宋体" w:cs="宋体"/>
          <w:color w:val="auto"/>
          <w:sz w:val="21"/>
        </w:rPr>
      </w:pPr>
    </w:p>
    <w:p w14:paraId="5F0F1F77">
      <w:pPr>
        <w:spacing w:line="268" w:lineRule="auto"/>
        <w:rPr>
          <w:rFonts w:hint="eastAsia" w:ascii="宋体" w:hAnsi="宋体" w:eastAsia="宋体" w:cs="宋体"/>
          <w:color w:val="auto"/>
          <w:sz w:val="21"/>
        </w:rPr>
      </w:pPr>
    </w:p>
    <w:p w14:paraId="30332D1C">
      <w:pPr>
        <w:spacing w:line="269" w:lineRule="auto"/>
        <w:rPr>
          <w:rFonts w:hint="eastAsia" w:ascii="宋体" w:hAnsi="宋体" w:eastAsia="宋体" w:cs="宋体"/>
          <w:color w:val="auto"/>
          <w:sz w:val="21"/>
        </w:rPr>
      </w:pPr>
    </w:p>
    <w:p w14:paraId="1D77442B">
      <w:pPr>
        <w:spacing w:before="78" w:line="220" w:lineRule="auto"/>
        <w:ind w:left="1023"/>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27．定标原则</w:t>
      </w:r>
    </w:p>
    <w:p w14:paraId="6C9A27D3">
      <w:pPr>
        <w:spacing w:before="154" w:line="338" w:lineRule="auto"/>
        <w:ind w:left="548" w:right="541" w:firstLine="476"/>
        <w:rPr>
          <w:rFonts w:hint="eastAsia" w:ascii="宋体" w:hAnsi="宋体" w:eastAsia="宋体" w:cs="宋体"/>
          <w:color w:val="auto"/>
          <w:sz w:val="24"/>
          <w:szCs w:val="24"/>
        </w:rPr>
      </w:pPr>
      <w:r>
        <w:rPr>
          <w:rFonts w:hint="eastAsia" w:ascii="宋体" w:hAnsi="宋体" w:eastAsia="宋体" w:cs="宋体"/>
          <w:color w:val="auto"/>
          <w:spacing w:val="-1"/>
          <w:sz w:val="24"/>
          <w:szCs w:val="24"/>
        </w:rPr>
        <w:t>27.1 评标委员会应当根据综合评分情况，按照投标人综合得分由高到低的顺</w:t>
      </w:r>
      <w:r>
        <w:rPr>
          <w:rFonts w:hint="eastAsia" w:ascii="宋体" w:hAnsi="宋体" w:eastAsia="宋体" w:cs="宋体"/>
          <w:color w:val="auto"/>
          <w:spacing w:val="2"/>
          <w:sz w:val="24"/>
          <w:szCs w:val="24"/>
        </w:rPr>
        <w:t>序排列，依次推荐中标候选人，并编写评标报告。投标人综合得分相同的，按照投标报价由低到高的顺序排列。投标人综合得分相同且投标报价也相同的并列，</w:t>
      </w:r>
    </w:p>
    <w:p w14:paraId="73E371F1">
      <w:pPr>
        <w:spacing w:before="1" w:line="218" w:lineRule="auto"/>
        <w:ind w:left="548"/>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评标委员会将按照技术指标优劣顺序推荐。</w:t>
      </w:r>
    </w:p>
    <w:p w14:paraId="1D688C42">
      <w:pPr>
        <w:spacing w:before="155" w:line="218" w:lineRule="auto"/>
        <w:ind w:left="1025"/>
        <w:rPr>
          <w:rFonts w:hint="eastAsia" w:ascii="宋体" w:hAnsi="宋体" w:eastAsia="宋体" w:cs="宋体"/>
          <w:color w:val="auto"/>
          <w:sz w:val="24"/>
          <w:szCs w:val="24"/>
        </w:rPr>
      </w:pPr>
      <w:r>
        <w:rPr>
          <w:rFonts w:hint="eastAsia" w:ascii="宋体" w:hAnsi="宋体" w:eastAsia="宋体" w:cs="宋体"/>
          <w:color w:val="auto"/>
          <w:spacing w:val="-2"/>
          <w:sz w:val="24"/>
          <w:szCs w:val="24"/>
        </w:rPr>
        <w:t>27.2</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2"/>
          <w:sz w:val="24"/>
          <w:szCs w:val="24"/>
        </w:rPr>
        <w:t>采购代理机构应当在评标结束后</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rPr>
        <w:t>2</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2"/>
          <w:sz w:val="24"/>
          <w:szCs w:val="24"/>
        </w:rPr>
        <w:t>个工作</w:t>
      </w:r>
      <w:r>
        <w:rPr>
          <w:rFonts w:hint="eastAsia" w:ascii="宋体" w:hAnsi="宋体" w:eastAsia="宋体" w:cs="宋体"/>
          <w:color w:val="auto"/>
          <w:spacing w:val="-3"/>
          <w:sz w:val="24"/>
          <w:szCs w:val="24"/>
        </w:rPr>
        <w:t>日内将评标报告送采购人。</w:t>
      </w:r>
    </w:p>
    <w:p w14:paraId="03BB1F73">
      <w:pPr>
        <w:spacing w:before="158" w:line="440" w:lineRule="exact"/>
        <w:ind w:left="1028"/>
        <w:rPr>
          <w:rFonts w:hint="eastAsia" w:ascii="宋体" w:hAnsi="宋体" w:eastAsia="宋体" w:cs="宋体"/>
          <w:color w:val="auto"/>
          <w:sz w:val="24"/>
          <w:szCs w:val="24"/>
        </w:rPr>
      </w:pPr>
      <w:r>
        <w:rPr>
          <w:rFonts w:hint="eastAsia" w:ascii="宋体" w:hAnsi="宋体" w:eastAsia="宋体" w:cs="宋体"/>
          <w:color w:val="auto"/>
          <w:spacing w:val="-1"/>
          <w:position w:val="15"/>
          <w:sz w:val="24"/>
          <w:szCs w:val="24"/>
        </w:rPr>
        <w:t>采购人应当自收到评标报告之日起 5 个工作日内，在评标报告确定的中标候</w:t>
      </w:r>
    </w:p>
    <w:p w14:paraId="301B8783">
      <w:pPr>
        <w:spacing w:line="219" w:lineRule="auto"/>
        <w:ind w:left="548"/>
        <w:rPr>
          <w:rFonts w:hint="eastAsia" w:ascii="宋体" w:hAnsi="宋体" w:eastAsia="宋体" w:cs="宋体"/>
          <w:color w:val="auto"/>
          <w:sz w:val="24"/>
          <w:szCs w:val="24"/>
        </w:rPr>
      </w:pPr>
      <w:r>
        <w:rPr>
          <w:rFonts w:hint="eastAsia" w:ascii="宋体" w:hAnsi="宋体" w:eastAsia="宋体" w:cs="宋体"/>
          <w:color w:val="auto"/>
          <w:spacing w:val="-3"/>
          <w:sz w:val="24"/>
          <w:szCs w:val="24"/>
        </w:rPr>
        <w:t>选人名单中按顺序确定中标人。</w:t>
      </w:r>
    </w:p>
    <w:p w14:paraId="7B626B2D">
      <w:pPr>
        <w:spacing w:before="156" w:line="338" w:lineRule="auto"/>
        <w:ind w:left="549" w:right="539"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27.3 采购人根据评标报告，应当确定排名第一的中标候选人为中标人。排名</w:t>
      </w:r>
      <w:r>
        <w:rPr>
          <w:rFonts w:hint="eastAsia" w:ascii="宋体" w:hAnsi="宋体" w:eastAsia="宋体" w:cs="宋体"/>
          <w:color w:val="auto"/>
          <w:spacing w:val="-8"/>
          <w:sz w:val="24"/>
          <w:szCs w:val="24"/>
        </w:rPr>
        <w:t>第一的中标候选人放弃中标、因不可抗力不能履行合同，其他不符合中标</w:t>
      </w:r>
      <w:r>
        <w:rPr>
          <w:rFonts w:hint="eastAsia" w:ascii="宋体" w:hAnsi="宋体" w:eastAsia="宋体" w:cs="宋体"/>
          <w:color w:val="auto"/>
          <w:spacing w:val="-9"/>
          <w:sz w:val="24"/>
          <w:szCs w:val="24"/>
        </w:rPr>
        <w:t>条件的、</w:t>
      </w:r>
      <w:r>
        <w:rPr>
          <w:rFonts w:hint="eastAsia" w:ascii="宋体" w:hAnsi="宋体" w:eastAsia="宋体" w:cs="宋体"/>
          <w:color w:val="auto"/>
          <w:spacing w:val="2"/>
          <w:sz w:val="24"/>
          <w:szCs w:val="24"/>
        </w:rPr>
        <w:t>或者被查实存在影响中标结果的违法行为等情形，采购人可以按照评标委员会提</w:t>
      </w:r>
    </w:p>
    <w:p w14:paraId="1E7563BF">
      <w:pPr>
        <w:spacing w:before="1" w:line="218" w:lineRule="auto"/>
        <w:ind w:left="570"/>
        <w:rPr>
          <w:rFonts w:hint="eastAsia" w:ascii="宋体" w:hAnsi="宋体" w:eastAsia="宋体" w:cs="宋体"/>
          <w:color w:val="auto"/>
          <w:sz w:val="24"/>
          <w:szCs w:val="24"/>
        </w:rPr>
      </w:pPr>
      <w:r>
        <w:rPr>
          <w:rFonts w:hint="eastAsia" w:ascii="宋体" w:hAnsi="宋体" w:eastAsia="宋体" w:cs="宋体"/>
          <w:color w:val="auto"/>
          <w:spacing w:val="-2"/>
          <w:sz w:val="24"/>
          <w:szCs w:val="24"/>
        </w:rPr>
        <w:t>出的中标候选人名单排序依次确定其他中标候选人为中标人，也可以重新采购。</w:t>
      </w:r>
    </w:p>
    <w:p w14:paraId="5B5AEBB4">
      <w:pPr>
        <w:spacing w:line="218" w:lineRule="auto"/>
        <w:rPr>
          <w:rFonts w:hint="eastAsia" w:ascii="宋体" w:hAnsi="宋体" w:eastAsia="宋体" w:cs="宋体"/>
          <w:color w:val="auto"/>
          <w:sz w:val="24"/>
          <w:szCs w:val="24"/>
        </w:rPr>
        <w:sectPr>
          <w:headerReference r:id="rId37" w:type="default"/>
          <w:footerReference r:id="rId38" w:type="default"/>
          <w:pgSz w:w="11907" w:h="16839"/>
          <w:pgMar w:top="1159" w:right="1159" w:bottom="1404" w:left="1161" w:header="884" w:footer="1232" w:gutter="0"/>
          <w:cols w:space="720" w:num="1"/>
        </w:sectPr>
      </w:pPr>
    </w:p>
    <w:p w14:paraId="1CE48AEC">
      <w:pPr>
        <w:spacing w:line="336" w:lineRule="auto"/>
        <w:rPr>
          <w:rFonts w:hint="eastAsia" w:ascii="宋体" w:hAnsi="宋体" w:eastAsia="宋体" w:cs="宋体"/>
          <w:color w:val="auto"/>
          <w:sz w:val="21"/>
        </w:rPr>
      </w:pPr>
    </w:p>
    <w:p w14:paraId="466B7E86">
      <w:pPr>
        <w:spacing w:line="336" w:lineRule="auto"/>
        <w:rPr>
          <w:rFonts w:hint="eastAsia" w:ascii="宋体" w:hAnsi="宋体" w:eastAsia="宋体" w:cs="宋体"/>
          <w:color w:val="auto"/>
          <w:sz w:val="21"/>
        </w:rPr>
      </w:pPr>
    </w:p>
    <w:p w14:paraId="0FD00630">
      <w:pPr>
        <w:spacing w:before="101" w:line="224" w:lineRule="auto"/>
        <w:ind w:left="3008"/>
        <w:rPr>
          <w:rFonts w:hint="eastAsia" w:ascii="宋体" w:hAnsi="宋体" w:eastAsia="宋体" w:cs="宋体"/>
          <w:color w:val="auto"/>
          <w:sz w:val="31"/>
          <w:szCs w:val="31"/>
        </w:rPr>
      </w:pPr>
      <w:bookmarkStart w:id="9" w:name="bookmark9"/>
      <w:bookmarkEnd w:id="9"/>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第七章</w:t>
      </w:r>
      <w:r>
        <w:rPr>
          <w:rFonts w:hint="eastAsia" w:ascii="宋体" w:hAnsi="宋体" w:eastAsia="宋体" w:cs="宋体"/>
          <w:color w:val="auto"/>
          <w:spacing w:val="8"/>
          <w:sz w:val="31"/>
          <w:szCs w:val="31"/>
        </w:rPr>
        <w:t xml:space="preserve">  </w:t>
      </w:r>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授予合同</w:t>
      </w:r>
    </w:p>
    <w:p w14:paraId="786AE6F8">
      <w:pPr>
        <w:spacing w:before="114" w:line="220" w:lineRule="auto"/>
        <w:ind w:left="523"/>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28.合同授予标准</w:t>
      </w:r>
    </w:p>
    <w:p w14:paraId="283A37A3">
      <w:pPr>
        <w:spacing w:before="133" w:line="420" w:lineRule="exact"/>
        <w:ind w:left="513"/>
        <w:rPr>
          <w:rFonts w:hint="eastAsia" w:ascii="宋体" w:hAnsi="宋体" w:eastAsia="宋体" w:cs="宋体"/>
          <w:color w:val="auto"/>
          <w:sz w:val="24"/>
          <w:szCs w:val="24"/>
        </w:rPr>
      </w:pPr>
      <w:r>
        <w:rPr>
          <w:rFonts w:hint="eastAsia" w:ascii="宋体" w:hAnsi="宋体" w:eastAsia="宋体" w:cs="宋体"/>
          <w:color w:val="auto"/>
          <w:spacing w:val="-6"/>
          <w:position w:val="13"/>
          <w:sz w:val="24"/>
          <w:szCs w:val="24"/>
        </w:rPr>
        <w:t>28.1</w:t>
      </w:r>
      <w:r>
        <w:rPr>
          <w:rFonts w:hint="eastAsia" w:ascii="宋体" w:hAnsi="宋体" w:eastAsia="宋体" w:cs="宋体"/>
          <w:color w:val="auto"/>
          <w:spacing w:val="-40"/>
          <w:position w:val="13"/>
          <w:sz w:val="24"/>
          <w:szCs w:val="24"/>
        </w:rPr>
        <w:t xml:space="preserve"> </w:t>
      </w:r>
      <w:r>
        <w:rPr>
          <w:rFonts w:hint="eastAsia" w:ascii="宋体" w:hAnsi="宋体" w:eastAsia="宋体" w:cs="宋体"/>
          <w:color w:val="auto"/>
          <w:spacing w:val="-6"/>
          <w:position w:val="13"/>
          <w:sz w:val="24"/>
          <w:szCs w:val="24"/>
        </w:rPr>
        <w:t>合同将授予被确定为实质上响应招标文件要求，评标认为具备履行合同义</w:t>
      </w:r>
    </w:p>
    <w:p w14:paraId="4173804E">
      <w:pPr>
        <w:spacing w:line="218" w:lineRule="auto"/>
        <w:ind w:left="40"/>
        <w:rPr>
          <w:rFonts w:hint="eastAsia" w:ascii="宋体" w:hAnsi="宋体" w:eastAsia="宋体" w:cs="宋体"/>
          <w:color w:val="auto"/>
          <w:sz w:val="24"/>
          <w:szCs w:val="24"/>
        </w:rPr>
      </w:pPr>
      <w:r>
        <w:rPr>
          <w:rFonts w:hint="eastAsia" w:ascii="宋体" w:hAnsi="宋体" w:eastAsia="宋体" w:cs="宋体"/>
          <w:color w:val="auto"/>
          <w:spacing w:val="-4"/>
          <w:sz w:val="24"/>
          <w:szCs w:val="24"/>
        </w:rPr>
        <w:t>务条件、报价合理、技术和商务条件都符合条件基础上对买方最</w:t>
      </w:r>
      <w:r>
        <w:rPr>
          <w:rFonts w:hint="eastAsia" w:ascii="宋体" w:hAnsi="宋体" w:eastAsia="宋体" w:cs="宋体"/>
          <w:color w:val="auto"/>
          <w:spacing w:val="-5"/>
          <w:sz w:val="24"/>
          <w:szCs w:val="24"/>
        </w:rPr>
        <w:t>为有利的投标人。</w:t>
      </w:r>
    </w:p>
    <w:p w14:paraId="2C6DD0FB">
      <w:pPr>
        <w:spacing w:before="136" w:line="218" w:lineRule="auto"/>
        <w:ind w:left="513"/>
        <w:rPr>
          <w:rFonts w:hint="eastAsia" w:ascii="宋体" w:hAnsi="宋体" w:eastAsia="宋体" w:cs="宋体"/>
          <w:color w:val="auto"/>
          <w:sz w:val="24"/>
          <w:szCs w:val="24"/>
        </w:rPr>
      </w:pPr>
      <w:r>
        <w:rPr>
          <w:rFonts w:hint="eastAsia" w:ascii="宋体" w:hAnsi="宋体" w:eastAsia="宋体" w:cs="宋体"/>
          <w:color w:val="auto"/>
          <w:spacing w:val="-5"/>
          <w:sz w:val="24"/>
          <w:szCs w:val="24"/>
        </w:rPr>
        <w:t>28.2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5"/>
          <w:sz w:val="24"/>
          <w:szCs w:val="24"/>
        </w:rPr>
        <w:t>最低投标价不一定是被授予合同的保证。</w:t>
      </w:r>
    </w:p>
    <w:p w14:paraId="64D2FD85">
      <w:pPr>
        <w:spacing w:before="136" w:line="420" w:lineRule="exact"/>
        <w:ind w:left="513"/>
        <w:rPr>
          <w:rFonts w:hint="eastAsia" w:ascii="宋体" w:hAnsi="宋体" w:eastAsia="宋体" w:cs="宋体"/>
          <w:color w:val="auto"/>
          <w:sz w:val="24"/>
          <w:szCs w:val="24"/>
        </w:rPr>
      </w:pPr>
      <w:r>
        <w:rPr>
          <w:rFonts w:hint="eastAsia" w:ascii="宋体" w:hAnsi="宋体" w:eastAsia="宋体" w:cs="宋体"/>
          <w:color w:val="auto"/>
          <w:spacing w:val="-6"/>
          <w:position w:val="13"/>
          <w:sz w:val="24"/>
          <w:szCs w:val="24"/>
        </w:rPr>
        <w:t>28.3</w:t>
      </w:r>
      <w:r>
        <w:rPr>
          <w:rFonts w:hint="eastAsia" w:ascii="宋体" w:hAnsi="宋体" w:eastAsia="宋体" w:cs="宋体"/>
          <w:color w:val="auto"/>
          <w:spacing w:val="-40"/>
          <w:position w:val="13"/>
          <w:sz w:val="24"/>
          <w:szCs w:val="24"/>
        </w:rPr>
        <w:t xml:space="preserve"> </w:t>
      </w:r>
      <w:r>
        <w:rPr>
          <w:rFonts w:hint="eastAsia" w:ascii="宋体" w:hAnsi="宋体" w:eastAsia="宋体" w:cs="宋体"/>
          <w:color w:val="auto"/>
          <w:spacing w:val="-6"/>
          <w:position w:val="13"/>
          <w:sz w:val="24"/>
          <w:szCs w:val="24"/>
        </w:rPr>
        <w:t>如果确定该投标人不能无条件圆满履行合同，采购人将对下一个可能中标</w:t>
      </w:r>
    </w:p>
    <w:p w14:paraId="73BD257F">
      <w:pPr>
        <w:spacing w:before="1" w:line="219" w:lineRule="auto"/>
        <w:ind w:left="57"/>
        <w:rPr>
          <w:rFonts w:hint="eastAsia" w:ascii="宋体" w:hAnsi="宋体" w:eastAsia="宋体" w:cs="宋体"/>
          <w:color w:val="auto"/>
          <w:sz w:val="24"/>
          <w:szCs w:val="24"/>
        </w:rPr>
      </w:pPr>
      <w:r>
        <w:rPr>
          <w:rFonts w:hint="eastAsia" w:ascii="宋体" w:hAnsi="宋体" w:eastAsia="宋体" w:cs="宋体"/>
          <w:color w:val="auto"/>
          <w:spacing w:val="-6"/>
          <w:sz w:val="24"/>
          <w:szCs w:val="24"/>
        </w:rPr>
        <w:t>的投标人资格做出类似的审查。</w:t>
      </w:r>
    </w:p>
    <w:p w14:paraId="442A5762">
      <w:pPr>
        <w:spacing w:before="134" w:line="220" w:lineRule="auto"/>
        <w:ind w:left="523"/>
        <w:outlineLvl w:val="0"/>
        <w:rPr>
          <w:rFonts w:hint="eastAsia" w:ascii="宋体" w:hAnsi="宋体" w:eastAsia="宋体" w:cs="宋体"/>
          <w:color w:val="auto"/>
          <w:sz w:val="24"/>
          <w:szCs w:val="24"/>
        </w:rPr>
      </w:pP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29.接受和拒绝任何投标的权力</w:t>
      </w:r>
    </w:p>
    <w:p w14:paraId="56B14388">
      <w:pPr>
        <w:spacing w:before="134" w:line="219" w:lineRule="auto"/>
        <w:jc w:val="right"/>
        <w:rPr>
          <w:rFonts w:hint="eastAsia" w:ascii="宋体" w:hAnsi="宋体" w:eastAsia="宋体" w:cs="宋体"/>
          <w:color w:val="auto"/>
          <w:sz w:val="24"/>
          <w:szCs w:val="24"/>
        </w:rPr>
      </w:pPr>
      <w:r>
        <w:rPr>
          <w:rFonts w:hint="eastAsia" w:ascii="宋体" w:hAnsi="宋体" w:eastAsia="宋体" w:cs="宋体"/>
          <w:color w:val="auto"/>
          <w:spacing w:val="-7"/>
          <w:sz w:val="24"/>
          <w:szCs w:val="24"/>
        </w:rPr>
        <w:t>29.1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7"/>
          <w:sz w:val="24"/>
          <w:szCs w:val="24"/>
        </w:rPr>
        <w:t>为维护国家利益，采购人在授予合同之前仍有选择或拒绝任何投标的权力。</w:t>
      </w:r>
    </w:p>
    <w:p w14:paraId="489E1305">
      <w:pPr>
        <w:spacing w:before="136" w:line="219" w:lineRule="auto"/>
        <w:ind w:left="525"/>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30.中标通知书</w:t>
      </w:r>
    </w:p>
    <w:p w14:paraId="3FD7B9C4">
      <w:pPr>
        <w:spacing w:before="136" w:line="323" w:lineRule="auto"/>
        <w:ind w:left="39" w:right="202" w:firstLine="476"/>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30.1 在公告中标结果的同时，采购人或者采购代理机构应当向中标人</w:t>
      </w:r>
      <w:r>
        <w:rPr>
          <w:rFonts w:hint="eastAsia" w:ascii="宋体" w:hAnsi="宋体" w:eastAsia="宋体" w:cs="宋体"/>
          <w:color w:val="auto"/>
          <w:spacing w:val="-8"/>
          <w:sz w:val="24"/>
          <w:szCs w:val="24"/>
        </w:rPr>
        <w:t>发出《中</w:t>
      </w:r>
      <w:r>
        <w:rPr>
          <w:rFonts w:hint="eastAsia" w:ascii="宋体" w:hAnsi="宋体" w:eastAsia="宋体" w:cs="宋体"/>
          <w:color w:val="auto"/>
          <w:spacing w:val="-10"/>
          <w:sz w:val="24"/>
          <w:szCs w:val="24"/>
        </w:rPr>
        <w:t>标通知书》；对未通过资格审查的投标人，应当</w:t>
      </w:r>
      <w:r>
        <w:rPr>
          <w:rFonts w:hint="eastAsia" w:ascii="宋体" w:hAnsi="宋体" w:eastAsia="宋体" w:cs="宋体"/>
          <w:color w:val="auto"/>
          <w:spacing w:val="-11"/>
          <w:sz w:val="24"/>
          <w:szCs w:val="24"/>
        </w:rPr>
        <w:t>告知其未通过的原因；采用综合评分</w:t>
      </w:r>
    </w:p>
    <w:p w14:paraId="36BBA57B">
      <w:pPr>
        <w:spacing w:line="218"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法评审的，还应当告知未中标人本人的评审得分与排序。</w:t>
      </w:r>
    </w:p>
    <w:p w14:paraId="41065503">
      <w:pPr>
        <w:spacing w:before="136" w:line="219" w:lineRule="auto"/>
        <w:ind w:left="515"/>
        <w:rPr>
          <w:rFonts w:hint="eastAsia" w:ascii="宋体" w:hAnsi="宋体" w:eastAsia="宋体" w:cs="宋体"/>
          <w:color w:val="auto"/>
          <w:sz w:val="24"/>
          <w:szCs w:val="24"/>
        </w:rPr>
      </w:pPr>
      <w:r>
        <w:rPr>
          <w:rFonts w:hint="eastAsia" w:ascii="宋体" w:hAnsi="宋体" w:eastAsia="宋体" w:cs="宋体"/>
          <w:color w:val="auto"/>
          <w:spacing w:val="-4"/>
          <w:sz w:val="24"/>
          <w:szCs w:val="24"/>
        </w:rPr>
        <w:t>30.2 《中标通知书》将作为签订合同的</w:t>
      </w:r>
      <w:r>
        <w:rPr>
          <w:rFonts w:hint="eastAsia" w:ascii="宋体" w:hAnsi="宋体" w:eastAsia="宋体" w:cs="宋体"/>
          <w:color w:val="auto"/>
          <w:spacing w:val="-5"/>
          <w:sz w:val="24"/>
          <w:szCs w:val="24"/>
        </w:rPr>
        <w:t>依据。</w:t>
      </w:r>
    </w:p>
    <w:p w14:paraId="5B17E3E5">
      <w:pPr>
        <w:spacing w:before="136" w:line="220" w:lineRule="auto"/>
        <w:ind w:left="515"/>
        <w:outlineLvl w:val="0"/>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31.履约担保</w:t>
      </w:r>
    </w:p>
    <w:p w14:paraId="27700C11">
      <w:pPr>
        <w:spacing w:before="134" w:line="219" w:lineRule="auto"/>
        <w:ind w:left="515"/>
        <w:rPr>
          <w:rFonts w:hint="eastAsia" w:ascii="宋体" w:hAnsi="宋体" w:eastAsia="宋体" w:cs="宋体"/>
          <w:color w:val="auto"/>
          <w:sz w:val="24"/>
          <w:szCs w:val="24"/>
        </w:rPr>
      </w:pPr>
      <w:r>
        <w:rPr>
          <w:rFonts w:hint="eastAsia" w:ascii="宋体" w:hAnsi="宋体" w:eastAsia="宋体" w:cs="宋体"/>
          <w:color w:val="auto"/>
          <w:spacing w:val="-5"/>
          <w:sz w:val="24"/>
          <w:szCs w:val="24"/>
        </w:rPr>
        <w:t>31.1</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5"/>
          <w:sz w:val="24"/>
          <w:szCs w:val="24"/>
        </w:rPr>
        <w:t>履约保证金：详见投标人须知前附表。</w:t>
      </w:r>
    </w:p>
    <w:p w14:paraId="42060053">
      <w:pPr>
        <w:spacing w:before="135" w:line="220" w:lineRule="auto"/>
        <w:ind w:left="515"/>
        <w:rPr>
          <w:rFonts w:hint="eastAsia" w:ascii="宋体" w:hAnsi="宋体" w:eastAsia="宋体" w:cs="宋体"/>
          <w:color w:val="auto"/>
          <w:sz w:val="24"/>
          <w:szCs w:val="24"/>
        </w:rPr>
      </w:pPr>
      <w:r>
        <w:rPr>
          <w:rFonts w:hint="eastAsia" w:ascii="宋体" w:hAnsi="宋体" w:eastAsia="宋体" w:cs="宋体"/>
          <w:color w:val="auto"/>
          <w:spacing w:val="-4"/>
          <w:sz w:val="24"/>
          <w:szCs w:val="24"/>
        </w:rPr>
        <w:t>31.2 履约保证金在合同执行完毕后无息</w:t>
      </w:r>
      <w:r>
        <w:rPr>
          <w:rFonts w:hint="eastAsia" w:ascii="宋体" w:hAnsi="宋体" w:eastAsia="宋体" w:cs="宋体"/>
          <w:color w:val="auto"/>
          <w:spacing w:val="-5"/>
          <w:sz w:val="24"/>
          <w:szCs w:val="24"/>
        </w:rPr>
        <w:t>退还。</w:t>
      </w:r>
    </w:p>
    <w:p w14:paraId="44CB4FF2">
      <w:pPr>
        <w:spacing w:before="134" w:line="219" w:lineRule="auto"/>
        <w:ind w:left="515"/>
        <w:rPr>
          <w:rFonts w:hint="eastAsia" w:ascii="宋体" w:hAnsi="宋体" w:eastAsia="宋体" w:cs="宋体"/>
          <w:color w:val="auto"/>
          <w:sz w:val="24"/>
          <w:szCs w:val="24"/>
        </w:rPr>
      </w:pPr>
      <w:r>
        <w:rPr>
          <w:rFonts w:hint="eastAsia" w:ascii="宋体" w:hAnsi="宋体" w:eastAsia="宋体" w:cs="宋体"/>
          <w:color w:val="auto"/>
          <w:spacing w:val="-6"/>
          <w:sz w:val="24"/>
          <w:szCs w:val="24"/>
        </w:rPr>
        <w:t>31.3</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6"/>
          <w:sz w:val="24"/>
          <w:szCs w:val="24"/>
        </w:rPr>
        <w:t>如中标候选人不能提供则取消其中标资格。投标人须承诺如成为中标候选</w:t>
      </w:r>
    </w:p>
    <w:p w14:paraId="6B3DFA87">
      <w:pPr>
        <w:spacing w:before="136" w:line="219" w:lineRule="auto"/>
        <w:ind w:left="40"/>
        <w:rPr>
          <w:rFonts w:hint="eastAsia" w:ascii="宋体" w:hAnsi="宋体" w:eastAsia="宋体" w:cs="宋体"/>
          <w:color w:val="auto"/>
          <w:sz w:val="24"/>
          <w:szCs w:val="24"/>
        </w:rPr>
      </w:pPr>
      <w:r>
        <w:rPr>
          <w:rFonts w:hint="eastAsia" w:ascii="宋体" w:hAnsi="宋体" w:eastAsia="宋体" w:cs="宋体"/>
          <w:color w:val="auto"/>
          <w:spacing w:val="-5"/>
          <w:sz w:val="24"/>
          <w:szCs w:val="24"/>
        </w:rPr>
        <w:t>人能够及时提供该笔资金。</w:t>
      </w:r>
    </w:p>
    <w:p w14:paraId="534D2030">
      <w:pPr>
        <w:spacing w:before="135" w:line="222" w:lineRule="auto"/>
        <w:ind w:left="525"/>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32．签订合同</w:t>
      </w:r>
    </w:p>
    <w:p w14:paraId="45E9DC5E">
      <w:pPr>
        <w:spacing w:before="132" w:line="323" w:lineRule="auto"/>
        <w:ind w:left="38" w:right="202" w:firstLine="477"/>
        <w:jc w:val="both"/>
        <w:rPr>
          <w:rFonts w:hint="eastAsia" w:ascii="宋体" w:hAnsi="宋体" w:eastAsia="宋体" w:cs="宋体"/>
          <w:color w:val="auto"/>
          <w:sz w:val="24"/>
          <w:szCs w:val="24"/>
        </w:rPr>
      </w:pPr>
      <w:r>
        <w:rPr>
          <w:rFonts w:hint="eastAsia" w:ascii="宋体" w:hAnsi="宋体" w:eastAsia="宋体" w:cs="宋体"/>
          <w:color w:val="auto"/>
          <w:spacing w:val="-6"/>
          <w:sz w:val="24"/>
          <w:szCs w:val="24"/>
        </w:rPr>
        <w:t>32.1</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6"/>
          <w:sz w:val="24"/>
          <w:szCs w:val="24"/>
        </w:rPr>
        <w:t>中标候选人在收到招标方的《中标通</w:t>
      </w:r>
      <w:r>
        <w:rPr>
          <w:rFonts w:hint="eastAsia" w:ascii="宋体" w:hAnsi="宋体" w:eastAsia="宋体" w:cs="宋体"/>
          <w:color w:val="auto"/>
          <w:spacing w:val="-7"/>
          <w:sz w:val="24"/>
          <w:szCs w:val="24"/>
        </w:rPr>
        <w:t>知书》后，须及时按照招标文件和其</w:t>
      </w:r>
      <w:r>
        <w:rPr>
          <w:rFonts w:hint="eastAsia" w:ascii="宋体" w:hAnsi="宋体" w:eastAsia="宋体" w:cs="宋体"/>
          <w:color w:val="auto"/>
          <w:spacing w:val="-4"/>
          <w:sz w:val="24"/>
          <w:szCs w:val="24"/>
        </w:rPr>
        <w:t>所提供的投标文件中的约定与采购单位签订书面合同，所签订的合同</w:t>
      </w:r>
      <w:r>
        <w:rPr>
          <w:rFonts w:hint="eastAsia" w:ascii="宋体" w:hAnsi="宋体" w:eastAsia="宋体" w:cs="宋体"/>
          <w:color w:val="auto"/>
          <w:spacing w:val="-5"/>
          <w:sz w:val="24"/>
          <w:szCs w:val="24"/>
        </w:rPr>
        <w:t>不得对招标文</w:t>
      </w:r>
    </w:p>
    <w:p w14:paraId="58129FC9">
      <w:pPr>
        <w:spacing w:line="219" w:lineRule="auto"/>
        <w:ind w:left="37"/>
        <w:rPr>
          <w:rFonts w:hint="eastAsia" w:ascii="宋体" w:hAnsi="宋体" w:eastAsia="宋体" w:cs="宋体"/>
          <w:color w:val="auto"/>
          <w:sz w:val="24"/>
          <w:szCs w:val="24"/>
        </w:rPr>
      </w:pPr>
      <w:r>
        <w:rPr>
          <w:rFonts w:hint="eastAsia" w:ascii="宋体" w:hAnsi="宋体" w:eastAsia="宋体" w:cs="宋体"/>
          <w:color w:val="auto"/>
          <w:spacing w:val="-5"/>
          <w:sz w:val="24"/>
          <w:szCs w:val="24"/>
        </w:rPr>
        <w:t>件和中标方的投标文件作实质性修改。</w:t>
      </w:r>
    </w:p>
    <w:p w14:paraId="61012677">
      <w:pPr>
        <w:spacing w:before="135" w:line="219" w:lineRule="auto"/>
        <w:ind w:left="515"/>
        <w:rPr>
          <w:rFonts w:hint="eastAsia" w:ascii="宋体" w:hAnsi="宋体" w:eastAsia="宋体" w:cs="宋体"/>
          <w:color w:val="auto"/>
          <w:sz w:val="24"/>
          <w:szCs w:val="24"/>
        </w:rPr>
      </w:pPr>
      <w:r>
        <w:rPr>
          <w:rFonts w:hint="eastAsia" w:ascii="宋体" w:hAnsi="宋体" w:eastAsia="宋体" w:cs="宋体"/>
          <w:color w:val="auto"/>
          <w:spacing w:val="-4"/>
          <w:sz w:val="24"/>
          <w:szCs w:val="24"/>
        </w:rPr>
        <w:t>32.2</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4"/>
          <w:sz w:val="24"/>
          <w:szCs w:val="24"/>
        </w:rPr>
        <w:t>招标文件、中标方的投标文件及其澄清文件等</w:t>
      </w:r>
      <w:r>
        <w:rPr>
          <w:rFonts w:hint="eastAsia" w:ascii="宋体" w:hAnsi="宋体" w:eastAsia="宋体" w:cs="宋体"/>
          <w:color w:val="auto"/>
          <w:spacing w:val="-5"/>
          <w:sz w:val="24"/>
          <w:szCs w:val="24"/>
        </w:rPr>
        <w:t>，均为签订合同的依据。</w:t>
      </w:r>
    </w:p>
    <w:p w14:paraId="4E9FC48A">
      <w:pPr>
        <w:spacing w:before="136" w:line="323" w:lineRule="auto"/>
        <w:ind w:left="37" w:right="208" w:firstLine="478"/>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32.3 如果中标人不能按本须知第32.</w:t>
      </w:r>
      <w:r>
        <w:rPr>
          <w:rFonts w:hint="eastAsia" w:ascii="宋体" w:hAnsi="宋体" w:eastAsia="宋体" w:cs="宋体"/>
          <w:color w:val="auto"/>
          <w:spacing w:val="-5"/>
          <w:sz w:val="24"/>
          <w:szCs w:val="24"/>
        </w:rPr>
        <w:t>1款的规定执行，采购人将有充分的理由</w:t>
      </w:r>
      <w:r>
        <w:rPr>
          <w:rFonts w:hint="eastAsia" w:ascii="宋体" w:hAnsi="宋体" w:eastAsia="宋体" w:cs="宋体"/>
          <w:color w:val="auto"/>
          <w:spacing w:val="-4"/>
          <w:sz w:val="24"/>
          <w:szCs w:val="24"/>
        </w:rPr>
        <w:t>废除其中标资格，并没收其投标保证金，给采购人造成的损</w:t>
      </w:r>
      <w:r>
        <w:rPr>
          <w:rFonts w:hint="eastAsia" w:ascii="宋体" w:hAnsi="宋体" w:eastAsia="宋体" w:cs="宋体"/>
          <w:color w:val="auto"/>
          <w:spacing w:val="-5"/>
          <w:sz w:val="24"/>
          <w:szCs w:val="24"/>
        </w:rPr>
        <w:t>失超过投标保证金数额</w:t>
      </w:r>
      <w:r>
        <w:rPr>
          <w:rFonts w:hint="eastAsia" w:ascii="宋体" w:hAnsi="宋体" w:eastAsia="宋体" w:cs="宋体"/>
          <w:color w:val="auto"/>
          <w:spacing w:val="-4"/>
          <w:sz w:val="24"/>
          <w:szCs w:val="24"/>
        </w:rPr>
        <w:t>的，还应当对超过部分予以赔偿，同时依法承担相应法律责任；同时</w:t>
      </w:r>
      <w:r>
        <w:rPr>
          <w:rFonts w:hint="eastAsia" w:ascii="宋体" w:hAnsi="宋体" w:eastAsia="宋体" w:cs="宋体"/>
          <w:color w:val="auto"/>
          <w:spacing w:val="-5"/>
          <w:sz w:val="24"/>
          <w:szCs w:val="24"/>
        </w:rPr>
        <w:t>，采购人有权</w:t>
      </w:r>
    </w:p>
    <w:p w14:paraId="2B1AAC84">
      <w:pPr>
        <w:spacing w:before="1" w:line="219" w:lineRule="auto"/>
        <w:ind w:left="36"/>
        <w:rPr>
          <w:rFonts w:hint="eastAsia" w:ascii="宋体" w:hAnsi="宋体" w:eastAsia="宋体" w:cs="宋体"/>
          <w:color w:val="auto"/>
          <w:sz w:val="24"/>
          <w:szCs w:val="24"/>
        </w:rPr>
      </w:pPr>
      <w:r>
        <w:rPr>
          <w:rFonts w:hint="eastAsia" w:ascii="宋体" w:hAnsi="宋体" w:eastAsia="宋体" w:cs="宋体"/>
          <w:color w:val="auto"/>
          <w:spacing w:val="-5"/>
          <w:sz w:val="24"/>
          <w:szCs w:val="24"/>
        </w:rPr>
        <w:t>将标授予另一个候选中标人或重新招标。</w:t>
      </w:r>
    </w:p>
    <w:p w14:paraId="69368318">
      <w:pPr>
        <w:spacing w:before="135" w:line="323" w:lineRule="auto"/>
        <w:ind w:left="39" w:right="202" w:firstLine="476"/>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32.4 不允许中标人将中标项目分包或转交他人承担。特殊情况下，中</w:t>
      </w:r>
      <w:r>
        <w:rPr>
          <w:rFonts w:hint="eastAsia" w:ascii="宋体" w:hAnsi="宋体" w:eastAsia="宋体" w:cs="宋体"/>
          <w:color w:val="auto"/>
          <w:spacing w:val="-8"/>
          <w:sz w:val="24"/>
          <w:szCs w:val="24"/>
        </w:rPr>
        <w:t>标人必须</w:t>
      </w:r>
      <w:r>
        <w:rPr>
          <w:rFonts w:hint="eastAsia" w:ascii="宋体" w:hAnsi="宋体" w:eastAsia="宋体" w:cs="宋体"/>
          <w:color w:val="auto"/>
          <w:spacing w:val="-4"/>
          <w:sz w:val="24"/>
          <w:szCs w:val="24"/>
        </w:rPr>
        <w:t>与招标方协商后共同决定将合同标的中的部分由第三方</w:t>
      </w:r>
      <w:r>
        <w:rPr>
          <w:rFonts w:hint="eastAsia" w:ascii="宋体" w:hAnsi="宋体" w:eastAsia="宋体" w:cs="宋体"/>
          <w:color w:val="auto"/>
          <w:spacing w:val="-5"/>
          <w:sz w:val="24"/>
          <w:szCs w:val="24"/>
        </w:rPr>
        <w:t>承担供货和服务责任，但中</w:t>
      </w:r>
      <w:r>
        <w:rPr>
          <w:rFonts w:hint="eastAsia" w:ascii="宋体" w:hAnsi="宋体" w:eastAsia="宋体" w:cs="宋体"/>
          <w:color w:val="auto"/>
          <w:spacing w:val="-4"/>
          <w:sz w:val="24"/>
          <w:szCs w:val="24"/>
        </w:rPr>
        <w:t>标方必须对合同标的的全部内容向招标方负责，并保证第三方提供</w:t>
      </w:r>
      <w:r>
        <w:rPr>
          <w:rFonts w:hint="eastAsia" w:ascii="宋体" w:hAnsi="宋体" w:eastAsia="宋体" w:cs="宋体"/>
          <w:color w:val="auto"/>
          <w:spacing w:val="-5"/>
          <w:sz w:val="24"/>
          <w:szCs w:val="24"/>
        </w:rPr>
        <w:t>的供货和服务符</w:t>
      </w:r>
    </w:p>
    <w:p w14:paraId="13C71E4D">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合招标文件的约定和投标文件的承诺及相关约定。</w:t>
      </w:r>
    </w:p>
    <w:p w14:paraId="581862EC">
      <w:pPr>
        <w:spacing w:line="219" w:lineRule="auto"/>
        <w:rPr>
          <w:rFonts w:hint="eastAsia" w:ascii="宋体" w:hAnsi="宋体" w:eastAsia="宋体" w:cs="宋体"/>
          <w:color w:val="auto"/>
          <w:sz w:val="24"/>
          <w:szCs w:val="24"/>
        </w:rPr>
        <w:sectPr>
          <w:headerReference r:id="rId39" w:type="default"/>
          <w:footerReference r:id="rId40" w:type="default"/>
          <w:pgSz w:w="11907" w:h="16839"/>
          <w:pgMar w:top="1159" w:right="1495" w:bottom="1403" w:left="1673" w:header="884" w:footer="1232" w:gutter="0"/>
          <w:cols w:space="720" w:num="1"/>
        </w:sectPr>
      </w:pPr>
    </w:p>
    <w:p w14:paraId="59F0E6C7">
      <w:pPr>
        <w:spacing w:line="267" w:lineRule="auto"/>
        <w:rPr>
          <w:rFonts w:hint="eastAsia" w:ascii="宋体" w:hAnsi="宋体" w:eastAsia="宋体" w:cs="宋体"/>
          <w:color w:val="auto"/>
          <w:sz w:val="21"/>
        </w:rPr>
      </w:pPr>
    </w:p>
    <w:p w14:paraId="177C5708">
      <w:pPr>
        <w:spacing w:line="268" w:lineRule="auto"/>
        <w:rPr>
          <w:rFonts w:hint="eastAsia" w:ascii="宋体" w:hAnsi="宋体" w:eastAsia="宋体" w:cs="宋体"/>
          <w:color w:val="auto"/>
          <w:sz w:val="21"/>
        </w:rPr>
      </w:pPr>
    </w:p>
    <w:p w14:paraId="08816538">
      <w:pPr>
        <w:spacing w:line="268" w:lineRule="auto"/>
        <w:rPr>
          <w:rFonts w:hint="eastAsia" w:ascii="宋体" w:hAnsi="宋体" w:eastAsia="宋体" w:cs="宋体"/>
          <w:color w:val="auto"/>
          <w:sz w:val="21"/>
        </w:rPr>
      </w:pPr>
    </w:p>
    <w:p w14:paraId="316B2099">
      <w:pPr>
        <w:spacing w:line="268" w:lineRule="auto"/>
        <w:rPr>
          <w:rFonts w:hint="eastAsia" w:ascii="宋体" w:hAnsi="宋体" w:eastAsia="宋体" w:cs="宋体"/>
          <w:color w:val="auto"/>
          <w:sz w:val="21"/>
        </w:rPr>
      </w:pPr>
    </w:p>
    <w:p w14:paraId="23588BBE">
      <w:pPr>
        <w:spacing w:before="101" w:line="224" w:lineRule="auto"/>
        <w:ind w:left="3329"/>
        <w:rPr>
          <w:rFonts w:hint="eastAsia" w:ascii="宋体" w:hAnsi="宋体" w:eastAsia="宋体" w:cs="宋体"/>
          <w:color w:val="auto"/>
          <w:sz w:val="31"/>
          <w:szCs w:val="31"/>
        </w:rPr>
      </w:pPr>
      <w:bookmarkStart w:id="10" w:name="bookmark10"/>
      <w:bookmarkEnd w:id="10"/>
      <w:r>
        <w:rPr>
          <w:rFonts w:hint="eastAsia" w:ascii="宋体" w:hAnsi="宋体" w:eastAsia="宋体" w:cs="宋体"/>
          <w:color w:val="auto"/>
          <w:spacing w:val="5"/>
          <w:sz w:val="31"/>
          <w:szCs w:val="31"/>
          <w14:textOutline w14:w="5791" w14:cap="flat" w14:cmpd="sng">
            <w14:solidFill>
              <w14:srgbClr w14:val="000000"/>
            </w14:solidFill>
            <w14:prstDash w14:val="solid"/>
            <w14:miter w14:val="0"/>
          </w14:textOutline>
        </w:rPr>
        <w:t>第八章</w:t>
      </w:r>
      <w:r>
        <w:rPr>
          <w:rFonts w:hint="eastAsia" w:ascii="宋体" w:hAnsi="宋体" w:eastAsia="宋体" w:cs="宋体"/>
          <w:color w:val="auto"/>
          <w:spacing w:val="14"/>
          <w:sz w:val="31"/>
          <w:szCs w:val="31"/>
        </w:rPr>
        <w:t xml:space="preserve">  </w:t>
      </w:r>
      <w:r>
        <w:rPr>
          <w:rFonts w:hint="eastAsia" w:ascii="宋体" w:hAnsi="宋体" w:eastAsia="宋体" w:cs="宋体"/>
          <w:color w:val="auto"/>
          <w:spacing w:val="5"/>
          <w:sz w:val="31"/>
          <w:szCs w:val="31"/>
          <w14:textOutline w14:w="5791" w14:cap="flat" w14:cmpd="sng">
            <w14:solidFill>
              <w14:srgbClr w14:val="000000"/>
            </w14:solidFill>
            <w14:prstDash w14:val="solid"/>
            <w14:miter w14:val="0"/>
          </w14:textOutline>
        </w:rPr>
        <w:t>其他</w:t>
      </w:r>
    </w:p>
    <w:p w14:paraId="04BA1ABB">
      <w:pPr>
        <w:spacing w:line="450" w:lineRule="auto"/>
        <w:rPr>
          <w:rFonts w:hint="eastAsia" w:ascii="宋体" w:hAnsi="宋体" w:eastAsia="宋体" w:cs="宋体"/>
          <w:color w:val="auto"/>
          <w:sz w:val="21"/>
        </w:rPr>
      </w:pPr>
    </w:p>
    <w:p w14:paraId="11D51085">
      <w:pPr>
        <w:spacing w:before="78" w:line="220" w:lineRule="auto"/>
        <w:ind w:left="525"/>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33.需要补充的其他内容</w:t>
      </w:r>
    </w:p>
    <w:p w14:paraId="5394735F">
      <w:pPr>
        <w:spacing w:before="153" w:line="219" w:lineRule="auto"/>
        <w:ind w:left="522"/>
        <w:rPr>
          <w:rFonts w:hint="eastAsia" w:ascii="宋体" w:hAnsi="宋体" w:eastAsia="宋体" w:cs="宋体"/>
          <w:color w:val="auto"/>
          <w:sz w:val="24"/>
          <w:szCs w:val="24"/>
        </w:rPr>
      </w:pPr>
      <w:r>
        <w:rPr>
          <w:rFonts w:hint="eastAsia" w:ascii="宋体" w:hAnsi="宋体" w:eastAsia="宋体" w:cs="宋体"/>
          <w:color w:val="auto"/>
          <w:spacing w:val="-2"/>
          <w:sz w:val="24"/>
          <w:szCs w:val="24"/>
        </w:rPr>
        <w:t>33.1</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2"/>
          <w:sz w:val="24"/>
          <w:szCs w:val="24"/>
        </w:rPr>
        <w:t>需要补充的其他内容详见投标人须知前附表。</w:t>
      </w:r>
    </w:p>
    <w:p w14:paraId="4B0F0C1B">
      <w:pPr>
        <w:spacing w:line="219" w:lineRule="auto"/>
        <w:rPr>
          <w:rFonts w:hint="eastAsia" w:ascii="宋体" w:hAnsi="宋体" w:eastAsia="宋体" w:cs="宋体"/>
          <w:color w:val="auto"/>
          <w:sz w:val="24"/>
          <w:szCs w:val="24"/>
        </w:rPr>
        <w:sectPr>
          <w:headerReference r:id="rId41" w:type="default"/>
          <w:footerReference r:id="rId42" w:type="default"/>
          <w:pgSz w:w="11907" w:h="16839"/>
          <w:pgMar w:top="1159" w:right="1670" w:bottom="1403" w:left="1673" w:header="884" w:footer="1232" w:gutter="0"/>
          <w:cols w:space="720" w:num="1"/>
        </w:sectPr>
      </w:pPr>
    </w:p>
    <w:p w14:paraId="49854A31">
      <w:pPr>
        <w:spacing w:line="336" w:lineRule="auto"/>
        <w:rPr>
          <w:rFonts w:hint="eastAsia" w:ascii="宋体" w:hAnsi="宋体" w:eastAsia="宋体" w:cs="宋体"/>
          <w:color w:val="auto"/>
          <w:sz w:val="21"/>
        </w:rPr>
      </w:pPr>
    </w:p>
    <w:p w14:paraId="410B86E5">
      <w:pPr>
        <w:spacing w:before="101" w:line="224" w:lineRule="auto"/>
        <w:ind w:left="2364"/>
        <w:rPr>
          <w:rFonts w:hint="eastAsia" w:ascii="宋体" w:hAnsi="宋体" w:eastAsia="宋体" w:cs="宋体"/>
          <w:color w:val="auto"/>
          <w:sz w:val="31"/>
          <w:szCs w:val="31"/>
        </w:rPr>
      </w:pPr>
      <w:bookmarkStart w:id="11" w:name="bookmark11"/>
      <w:bookmarkEnd w:id="11"/>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第九章</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质疑的提出及处理</w:t>
      </w:r>
    </w:p>
    <w:p w14:paraId="3BCB9E0F">
      <w:pPr>
        <w:spacing w:line="474" w:lineRule="auto"/>
        <w:rPr>
          <w:rFonts w:hint="eastAsia" w:ascii="宋体" w:hAnsi="宋体" w:eastAsia="宋体" w:cs="宋体"/>
          <w:color w:val="auto"/>
          <w:sz w:val="21"/>
        </w:rPr>
      </w:pPr>
    </w:p>
    <w:p w14:paraId="30B9308F">
      <w:pPr>
        <w:spacing w:before="78" w:line="420" w:lineRule="exact"/>
        <w:ind w:left="517"/>
        <w:rPr>
          <w:rFonts w:hint="eastAsia" w:ascii="宋体" w:hAnsi="宋体" w:eastAsia="宋体" w:cs="宋体"/>
          <w:color w:val="auto"/>
          <w:sz w:val="24"/>
          <w:szCs w:val="24"/>
        </w:rPr>
      </w:pPr>
      <w:r>
        <w:rPr>
          <w:rFonts w:hint="eastAsia" w:ascii="宋体" w:hAnsi="宋体" w:eastAsia="宋体" w:cs="宋体"/>
          <w:color w:val="auto"/>
          <w:position w:val="13"/>
          <w:sz w:val="24"/>
          <w:szCs w:val="24"/>
        </w:rPr>
        <w:t>政府采购投标人（以下简称投标人）提出质疑和投诉</w:t>
      </w:r>
      <w:r>
        <w:rPr>
          <w:rFonts w:hint="eastAsia" w:ascii="宋体" w:hAnsi="宋体" w:eastAsia="宋体" w:cs="宋体"/>
          <w:color w:val="auto"/>
          <w:spacing w:val="-1"/>
          <w:position w:val="13"/>
          <w:sz w:val="24"/>
          <w:szCs w:val="24"/>
        </w:rPr>
        <w:t>应当坚持依法依规、诚</w:t>
      </w:r>
    </w:p>
    <w:p w14:paraId="6FD47BE6">
      <w:pPr>
        <w:spacing w:line="219" w:lineRule="auto"/>
        <w:ind w:left="43"/>
        <w:rPr>
          <w:rFonts w:hint="eastAsia" w:ascii="宋体" w:hAnsi="宋体" w:eastAsia="宋体" w:cs="宋体"/>
          <w:color w:val="auto"/>
          <w:sz w:val="24"/>
          <w:szCs w:val="24"/>
        </w:rPr>
      </w:pPr>
      <w:r>
        <w:rPr>
          <w:rFonts w:hint="eastAsia" w:ascii="宋体" w:hAnsi="宋体" w:eastAsia="宋体" w:cs="宋体"/>
          <w:color w:val="auto"/>
          <w:spacing w:val="-7"/>
          <w:sz w:val="24"/>
          <w:szCs w:val="24"/>
        </w:rPr>
        <w:t>实信用原则。</w:t>
      </w:r>
    </w:p>
    <w:p w14:paraId="23BD35BC">
      <w:pPr>
        <w:spacing w:before="134" w:line="220" w:lineRule="auto"/>
        <w:ind w:left="525"/>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34.</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质疑的提出</w:t>
      </w:r>
    </w:p>
    <w:p w14:paraId="2B5D64B4">
      <w:pPr>
        <w:spacing w:before="134" w:line="323" w:lineRule="auto"/>
        <w:ind w:left="44" w:right="133" w:firstLine="478"/>
        <w:rPr>
          <w:rFonts w:hint="eastAsia" w:ascii="宋体" w:hAnsi="宋体" w:eastAsia="宋体" w:cs="宋体"/>
          <w:color w:val="auto"/>
          <w:sz w:val="24"/>
          <w:szCs w:val="24"/>
        </w:rPr>
      </w:pPr>
      <w:r>
        <w:rPr>
          <w:rFonts w:hint="eastAsia" w:ascii="宋体" w:hAnsi="宋体" w:eastAsia="宋体" w:cs="宋体"/>
          <w:color w:val="auto"/>
          <w:sz w:val="24"/>
          <w:szCs w:val="24"/>
        </w:rPr>
        <w:t>34.1 投标人认为采购文件、采购过程</w:t>
      </w:r>
      <w:r>
        <w:rPr>
          <w:rFonts w:hint="eastAsia" w:ascii="宋体" w:hAnsi="宋体" w:eastAsia="宋体" w:cs="宋体"/>
          <w:color w:val="auto"/>
          <w:spacing w:val="-1"/>
          <w:sz w:val="24"/>
          <w:szCs w:val="24"/>
        </w:rPr>
        <w:t>、中标或者成交结果使自己的权益受到损害的，可以在知道或者应知其权益受到损害之日起七个工作日内，以书面形</w:t>
      </w:r>
    </w:p>
    <w:p w14:paraId="6CD64ABA">
      <w:pPr>
        <w:spacing w:before="1" w:line="218" w:lineRule="auto"/>
        <w:ind w:left="42"/>
        <w:rPr>
          <w:rFonts w:hint="eastAsia" w:ascii="宋体" w:hAnsi="宋体" w:eastAsia="宋体" w:cs="宋体"/>
          <w:color w:val="auto"/>
          <w:sz w:val="24"/>
          <w:szCs w:val="24"/>
        </w:rPr>
      </w:pPr>
      <w:r>
        <w:rPr>
          <w:rFonts w:hint="eastAsia" w:ascii="宋体" w:hAnsi="宋体" w:eastAsia="宋体" w:cs="宋体"/>
          <w:color w:val="auto"/>
          <w:spacing w:val="-3"/>
          <w:sz w:val="24"/>
          <w:szCs w:val="24"/>
        </w:rPr>
        <w:t>式向采购人、采购代理机构提出质疑。</w:t>
      </w:r>
    </w:p>
    <w:p w14:paraId="6FE9037E">
      <w:pPr>
        <w:spacing w:before="136" w:line="42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3"/>
          <w:position w:val="13"/>
          <w:sz w:val="24"/>
          <w:szCs w:val="24"/>
        </w:rPr>
        <w:t>采购文件可以要求投标人在法定质疑期内一次</w:t>
      </w:r>
      <w:r>
        <w:rPr>
          <w:rFonts w:hint="eastAsia" w:ascii="宋体" w:hAnsi="宋体" w:eastAsia="宋体" w:cs="宋体"/>
          <w:color w:val="auto"/>
          <w:spacing w:val="2"/>
          <w:position w:val="13"/>
          <w:sz w:val="24"/>
          <w:szCs w:val="24"/>
        </w:rPr>
        <w:t>性提出针对同一采购程序环节</w:t>
      </w:r>
    </w:p>
    <w:p w14:paraId="0986046D">
      <w:pPr>
        <w:spacing w:before="1" w:line="220" w:lineRule="auto"/>
        <w:ind w:left="57"/>
        <w:rPr>
          <w:rFonts w:hint="eastAsia" w:ascii="宋体" w:hAnsi="宋体" w:eastAsia="宋体" w:cs="宋体"/>
          <w:color w:val="auto"/>
          <w:sz w:val="24"/>
          <w:szCs w:val="24"/>
        </w:rPr>
      </w:pPr>
      <w:r>
        <w:rPr>
          <w:rFonts w:hint="eastAsia" w:ascii="宋体" w:hAnsi="宋体" w:eastAsia="宋体" w:cs="宋体"/>
          <w:color w:val="auto"/>
          <w:spacing w:val="-12"/>
          <w:sz w:val="24"/>
          <w:szCs w:val="24"/>
        </w:rPr>
        <w:t>的质疑。</w:t>
      </w:r>
    </w:p>
    <w:p w14:paraId="7BD4183E">
      <w:pPr>
        <w:spacing w:before="134" w:line="323" w:lineRule="auto"/>
        <w:ind w:left="41" w:right="43" w:firstLine="479"/>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投标人应知其权益受到损害之日，是指</w:t>
      </w:r>
      <w:r>
        <w:rPr>
          <w:rFonts w:hint="eastAsia" w:ascii="宋体" w:hAnsi="宋体" w:eastAsia="宋体" w:cs="宋体"/>
          <w:color w:val="auto"/>
          <w:spacing w:val="-62"/>
          <w:w w:val="96"/>
          <w:sz w:val="24"/>
          <w:szCs w:val="24"/>
        </w:rPr>
        <w:t>：（</w:t>
      </w:r>
      <w:r>
        <w:rPr>
          <w:rFonts w:hint="eastAsia" w:ascii="宋体" w:hAnsi="宋体" w:eastAsia="宋体" w:cs="宋体"/>
          <w:color w:val="auto"/>
          <w:spacing w:val="3"/>
          <w:sz w:val="24"/>
          <w:szCs w:val="24"/>
        </w:rPr>
        <w:t>1）对可以质疑的采购文件提出质</w:t>
      </w:r>
      <w:r>
        <w:rPr>
          <w:rFonts w:hint="eastAsia" w:ascii="宋体" w:hAnsi="宋体" w:eastAsia="宋体" w:cs="宋体"/>
          <w:color w:val="auto"/>
          <w:spacing w:val="-1"/>
          <w:sz w:val="24"/>
          <w:szCs w:val="24"/>
        </w:rPr>
        <w:t>疑的，为收到采购文件之日或者采购文件公告期限届满之日。（</w:t>
      </w:r>
      <w:r>
        <w:rPr>
          <w:rFonts w:hint="eastAsia" w:ascii="宋体" w:hAnsi="宋体" w:eastAsia="宋体" w:cs="宋体"/>
          <w:color w:val="auto"/>
          <w:spacing w:val="-2"/>
          <w:sz w:val="24"/>
          <w:szCs w:val="24"/>
        </w:rPr>
        <w:t>2）对采购过程提</w:t>
      </w:r>
      <w:r>
        <w:rPr>
          <w:rFonts w:hint="eastAsia" w:ascii="宋体" w:hAnsi="宋体" w:eastAsia="宋体" w:cs="宋体"/>
          <w:color w:val="auto"/>
          <w:spacing w:val="-3"/>
          <w:sz w:val="24"/>
          <w:szCs w:val="24"/>
        </w:rPr>
        <w:t>出质疑的，为各采购程序环节结束之日。（3）对中标或者成交结果提出质疑的，</w:t>
      </w:r>
    </w:p>
    <w:p w14:paraId="41A03688">
      <w:pPr>
        <w:spacing w:line="218" w:lineRule="auto"/>
        <w:ind w:left="41"/>
        <w:rPr>
          <w:rFonts w:hint="eastAsia" w:ascii="宋体" w:hAnsi="宋体" w:eastAsia="宋体" w:cs="宋体"/>
          <w:color w:val="auto"/>
          <w:sz w:val="24"/>
          <w:szCs w:val="24"/>
        </w:rPr>
      </w:pPr>
      <w:r>
        <w:rPr>
          <w:rFonts w:hint="eastAsia" w:ascii="宋体" w:hAnsi="宋体" w:eastAsia="宋体" w:cs="宋体"/>
          <w:color w:val="auto"/>
          <w:spacing w:val="-3"/>
          <w:sz w:val="24"/>
          <w:szCs w:val="24"/>
        </w:rPr>
        <w:t>为中标或者成交结果公告期限届满之日。</w:t>
      </w:r>
    </w:p>
    <w:p w14:paraId="1FA94E62">
      <w:pPr>
        <w:spacing w:before="136" w:line="420"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34.2 提出质疑的投标人（以下简称质疑投标人）应当是参与所质疑项目采购</w:t>
      </w:r>
    </w:p>
    <w:p w14:paraId="43422A91">
      <w:pPr>
        <w:spacing w:before="1" w:line="220" w:lineRule="auto"/>
        <w:ind w:left="42"/>
        <w:rPr>
          <w:rFonts w:hint="eastAsia" w:ascii="宋体" w:hAnsi="宋体" w:eastAsia="宋体" w:cs="宋体"/>
          <w:color w:val="auto"/>
          <w:sz w:val="24"/>
          <w:szCs w:val="24"/>
        </w:rPr>
      </w:pPr>
      <w:r>
        <w:rPr>
          <w:rFonts w:hint="eastAsia" w:ascii="宋体" w:hAnsi="宋体" w:eastAsia="宋体" w:cs="宋体"/>
          <w:color w:val="auto"/>
          <w:spacing w:val="-6"/>
          <w:sz w:val="24"/>
          <w:szCs w:val="24"/>
        </w:rPr>
        <w:t>活动的投标人。</w:t>
      </w:r>
    </w:p>
    <w:p w14:paraId="1429AAE1">
      <w:pPr>
        <w:spacing w:before="134" w:line="323" w:lineRule="auto"/>
        <w:ind w:left="37" w:right="28" w:firstLine="479"/>
        <w:rPr>
          <w:rFonts w:hint="eastAsia" w:ascii="宋体" w:hAnsi="宋体" w:eastAsia="宋体" w:cs="宋体"/>
          <w:color w:val="auto"/>
          <w:sz w:val="24"/>
          <w:szCs w:val="24"/>
        </w:rPr>
      </w:pPr>
      <w:r>
        <w:rPr>
          <w:rFonts w:hint="eastAsia" w:ascii="宋体" w:hAnsi="宋体" w:eastAsia="宋体" w:cs="宋体"/>
          <w:color w:val="auto"/>
          <w:spacing w:val="2"/>
          <w:sz w:val="24"/>
          <w:szCs w:val="24"/>
        </w:rPr>
        <w:t>潜在投标人已依法获取其可质疑的采购文件的，可以对该文件提出质疑。对</w:t>
      </w:r>
      <w:r>
        <w:rPr>
          <w:rFonts w:hint="eastAsia" w:ascii="宋体" w:hAnsi="宋体" w:eastAsia="宋体" w:cs="宋体"/>
          <w:color w:val="auto"/>
          <w:spacing w:val="3"/>
          <w:sz w:val="24"/>
          <w:szCs w:val="24"/>
        </w:rPr>
        <w:t>采购文件提出质疑的，应当在获取采购文件或者采购</w:t>
      </w:r>
      <w:r>
        <w:rPr>
          <w:rFonts w:hint="eastAsia" w:ascii="宋体" w:hAnsi="宋体" w:eastAsia="宋体" w:cs="宋体"/>
          <w:color w:val="auto"/>
          <w:spacing w:val="2"/>
          <w:sz w:val="24"/>
          <w:szCs w:val="24"/>
        </w:rPr>
        <w:t>文件公告期限届满之日起7</w:t>
      </w:r>
    </w:p>
    <w:p w14:paraId="6BC01B56">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rPr>
        <w:t>个工作日内提出。</w:t>
      </w:r>
    </w:p>
    <w:p w14:paraId="530B8C92">
      <w:pPr>
        <w:spacing w:before="134" w:line="420" w:lineRule="exact"/>
        <w:ind w:right="37"/>
        <w:jc w:val="center"/>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lang w:val="en-US" w:eastAsia="zh-CN"/>
        </w:rPr>
        <w:t xml:space="preserve">  </w:t>
      </w:r>
      <w:r>
        <w:rPr>
          <w:rFonts w:hint="eastAsia" w:ascii="宋体" w:hAnsi="宋体" w:eastAsia="宋体" w:cs="宋体"/>
          <w:color w:val="auto"/>
          <w:spacing w:val="2"/>
          <w:position w:val="13"/>
          <w:sz w:val="24"/>
          <w:szCs w:val="24"/>
        </w:rPr>
        <w:t>34.3 投标人提出质疑应当提交质疑函和必要的证明材料。质疑函应当包括</w:t>
      </w:r>
    </w:p>
    <w:p w14:paraId="1B58ED7F">
      <w:pPr>
        <w:spacing w:before="1" w:line="219" w:lineRule="auto"/>
        <w:ind w:left="45"/>
        <w:rPr>
          <w:rFonts w:hint="eastAsia" w:ascii="宋体" w:hAnsi="宋体" w:eastAsia="宋体" w:cs="宋体"/>
          <w:color w:val="auto"/>
          <w:sz w:val="24"/>
          <w:szCs w:val="24"/>
        </w:rPr>
      </w:pPr>
      <w:r>
        <w:rPr>
          <w:rFonts w:hint="eastAsia" w:ascii="宋体" w:hAnsi="宋体" w:eastAsia="宋体" w:cs="宋体"/>
          <w:color w:val="auto"/>
          <w:spacing w:val="-12"/>
          <w:sz w:val="24"/>
          <w:szCs w:val="24"/>
        </w:rPr>
        <w:t>下列内容：</w:t>
      </w:r>
    </w:p>
    <w:p w14:paraId="66DCBA2B">
      <w:pPr>
        <w:spacing w:before="134" w:line="220" w:lineRule="auto"/>
        <w:ind w:left="524"/>
        <w:rPr>
          <w:rFonts w:hint="eastAsia" w:ascii="宋体" w:hAnsi="宋体" w:eastAsia="宋体" w:cs="宋体"/>
          <w:color w:val="auto"/>
          <w:sz w:val="24"/>
          <w:szCs w:val="24"/>
        </w:rPr>
      </w:pPr>
      <w:r>
        <w:rPr>
          <w:rFonts w:hint="eastAsia" w:ascii="宋体" w:hAnsi="宋体" w:eastAsia="宋体" w:cs="宋体"/>
          <w:color w:val="auto"/>
          <w:spacing w:val="-3"/>
          <w:sz w:val="24"/>
          <w:szCs w:val="24"/>
        </w:rPr>
        <w:t>（1）投标人的姓名或者名称、地址、邮编、联系人及联系电话；</w:t>
      </w:r>
    </w:p>
    <w:p w14:paraId="24473B55">
      <w:pPr>
        <w:spacing w:before="134" w:line="220" w:lineRule="auto"/>
        <w:ind w:left="524"/>
        <w:rPr>
          <w:rFonts w:hint="eastAsia" w:ascii="宋体" w:hAnsi="宋体" w:eastAsia="宋体" w:cs="宋体"/>
          <w:color w:val="auto"/>
          <w:sz w:val="24"/>
          <w:szCs w:val="24"/>
        </w:rPr>
      </w:pPr>
      <w:r>
        <w:rPr>
          <w:rFonts w:hint="eastAsia" w:ascii="宋体" w:hAnsi="宋体" w:eastAsia="宋体" w:cs="宋体"/>
          <w:color w:val="auto"/>
          <w:spacing w:val="-5"/>
          <w:sz w:val="24"/>
          <w:szCs w:val="24"/>
        </w:rPr>
        <w:t>（2）质疑项目的名称、编号；</w:t>
      </w:r>
    </w:p>
    <w:p w14:paraId="04A521DC">
      <w:pPr>
        <w:spacing w:before="134" w:line="220" w:lineRule="auto"/>
        <w:ind w:left="524"/>
        <w:rPr>
          <w:rFonts w:hint="eastAsia" w:ascii="宋体" w:hAnsi="宋体" w:eastAsia="宋体" w:cs="宋体"/>
          <w:color w:val="auto"/>
          <w:sz w:val="24"/>
          <w:szCs w:val="24"/>
        </w:rPr>
      </w:pPr>
      <w:r>
        <w:rPr>
          <w:rFonts w:hint="eastAsia" w:ascii="宋体" w:hAnsi="宋体" w:eastAsia="宋体" w:cs="宋体"/>
          <w:color w:val="auto"/>
          <w:spacing w:val="-3"/>
          <w:sz w:val="24"/>
          <w:szCs w:val="24"/>
        </w:rPr>
        <w:t>（3）具体、明确的质疑事项和与质疑事项相关的请求；</w:t>
      </w:r>
    </w:p>
    <w:p w14:paraId="26000E08">
      <w:pPr>
        <w:spacing w:before="134" w:line="219" w:lineRule="auto"/>
        <w:ind w:left="524"/>
        <w:rPr>
          <w:rFonts w:hint="eastAsia" w:ascii="宋体" w:hAnsi="宋体" w:eastAsia="宋体" w:cs="宋体"/>
          <w:color w:val="auto"/>
          <w:sz w:val="24"/>
          <w:szCs w:val="24"/>
        </w:rPr>
      </w:pPr>
      <w:r>
        <w:rPr>
          <w:rFonts w:hint="eastAsia" w:ascii="宋体" w:hAnsi="宋体" w:eastAsia="宋体" w:cs="宋体"/>
          <w:color w:val="auto"/>
          <w:spacing w:val="-8"/>
          <w:sz w:val="24"/>
          <w:szCs w:val="24"/>
        </w:rPr>
        <w:t>（4）事实依据；</w:t>
      </w:r>
    </w:p>
    <w:p w14:paraId="69EF80E3">
      <w:pPr>
        <w:spacing w:before="136" w:line="219" w:lineRule="auto"/>
        <w:ind w:left="524"/>
        <w:rPr>
          <w:rFonts w:hint="eastAsia" w:ascii="宋体" w:hAnsi="宋体" w:eastAsia="宋体" w:cs="宋体"/>
          <w:color w:val="auto"/>
          <w:sz w:val="24"/>
          <w:szCs w:val="24"/>
        </w:rPr>
      </w:pPr>
      <w:r>
        <w:rPr>
          <w:rFonts w:hint="eastAsia" w:ascii="宋体" w:hAnsi="宋体" w:eastAsia="宋体" w:cs="宋体"/>
          <w:color w:val="auto"/>
          <w:spacing w:val="-6"/>
          <w:sz w:val="24"/>
          <w:szCs w:val="24"/>
        </w:rPr>
        <w:t>（5）必要的法律依据；</w:t>
      </w:r>
    </w:p>
    <w:p w14:paraId="4814C2A7">
      <w:pPr>
        <w:spacing w:before="135" w:line="220" w:lineRule="auto"/>
        <w:ind w:left="524"/>
        <w:rPr>
          <w:rFonts w:hint="eastAsia" w:ascii="宋体" w:hAnsi="宋体" w:eastAsia="宋体" w:cs="宋体"/>
          <w:color w:val="auto"/>
          <w:sz w:val="24"/>
          <w:szCs w:val="24"/>
        </w:rPr>
      </w:pPr>
      <w:r>
        <w:rPr>
          <w:rFonts w:hint="eastAsia" w:ascii="宋体" w:hAnsi="宋体" w:eastAsia="宋体" w:cs="宋体"/>
          <w:color w:val="auto"/>
          <w:spacing w:val="-5"/>
          <w:sz w:val="24"/>
          <w:szCs w:val="24"/>
        </w:rPr>
        <w:t>（6）提出质疑的日期。</w:t>
      </w:r>
    </w:p>
    <w:p w14:paraId="1C527F1F">
      <w:pPr>
        <w:spacing w:before="135" w:line="420" w:lineRule="exact"/>
        <w:ind w:right="33"/>
        <w:jc w:val="right"/>
        <w:rPr>
          <w:rFonts w:hint="eastAsia" w:ascii="宋体" w:hAnsi="宋体" w:eastAsia="宋体" w:cs="宋体"/>
          <w:color w:val="auto"/>
          <w:sz w:val="24"/>
          <w:szCs w:val="24"/>
        </w:rPr>
      </w:pPr>
      <w:r>
        <w:rPr>
          <w:rFonts w:hint="eastAsia" w:ascii="宋体" w:hAnsi="宋体" w:eastAsia="宋体" w:cs="宋体"/>
          <w:color w:val="auto"/>
          <w:spacing w:val="3"/>
          <w:position w:val="13"/>
          <w:sz w:val="24"/>
          <w:szCs w:val="24"/>
        </w:rPr>
        <w:t>投标人为自然人的，应当由本人签字；投标人为</w:t>
      </w:r>
      <w:r>
        <w:rPr>
          <w:rFonts w:hint="eastAsia" w:ascii="宋体" w:hAnsi="宋体" w:eastAsia="宋体" w:cs="宋体"/>
          <w:color w:val="auto"/>
          <w:spacing w:val="2"/>
          <w:position w:val="13"/>
          <w:sz w:val="24"/>
          <w:szCs w:val="24"/>
        </w:rPr>
        <w:t>法人或者其他组织的，应当</w:t>
      </w:r>
    </w:p>
    <w:p w14:paraId="25D3BC02">
      <w:pPr>
        <w:spacing w:before="1" w:line="218" w:lineRule="auto"/>
        <w:ind w:left="67"/>
        <w:rPr>
          <w:rFonts w:hint="eastAsia" w:ascii="宋体" w:hAnsi="宋体" w:eastAsia="宋体" w:cs="宋体"/>
          <w:color w:val="auto"/>
          <w:sz w:val="24"/>
          <w:szCs w:val="24"/>
        </w:rPr>
      </w:pPr>
      <w:r>
        <w:rPr>
          <w:rFonts w:hint="eastAsia" w:ascii="宋体" w:hAnsi="宋体" w:eastAsia="宋体" w:cs="宋体"/>
          <w:color w:val="auto"/>
          <w:spacing w:val="-2"/>
          <w:sz w:val="24"/>
          <w:szCs w:val="24"/>
        </w:rPr>
        <w:t>由法定代表人、主要负责人，或者其授权代表签字或者公章，</w:t>
      </w:r>
      <w:r>
        <w:rPr>
          <w:rFonts w:hint="eastAsia" w:ascii="宋体" w:hAnsi="宋体" w:eastAsia="宋体" w:cs="宋体"/>
          <w:color w:val="auto"/>
          <w:spacing w:val="-3"/>
          <w:sz w:val="24"/>
          <w:szCs w:val="24"/>
        </w:rPr>
        <w:t>并加盖公章。</w:t>
      </w:r>
    </w:p>
    <w:p w14:paraId="46F761FA">
      <w:pPr>
        <w:spacing w:before="135" w:line="42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5"/>
          <w:position w:val="13"/>
          <w:sz w:val="24"/>
          <w:szCs w:val="24"/>
        </w:rPr>
        <w:t>提出质疑时，必须按照“实事求是”、“谁主张，谁举证”的原则，提供相关</w:t>
      </w:r>
    </w:p>
    <w:p w14:paraId="6F9FBD2B">
      <w:pPr>
        <w:spacing w:before="1" w:line="218" w:lineRule="auto"/>
        <w:ind w:left="38"/>
        <w:rPr>
          <w:rFonts w:hint="eastAsia" w:ascii="宋体" w:hAnsi="宋体" w:eastAsia="宋体" w:cs="宋体"/>
          <w:color w:val="auto"/>
          <w:sz w:val="24"/>
          <w:szCs w:val="24"/>
        </w:rPr>
      </w:pPr>
      <w:r>
        <w:rPr>
          <w:rFonts w:hint="eastAsia" w:ascii="宋体" w:hAnsi="宋体" w:eastAsia="宋体" w:cs="宋体"/>
          <w:color w:val="auto"/>
          <w:spacing w:val="-4"/>
          <w:sz w:val="24"/>
          <w:szCs w:val="24"/>
        </w:rPr>
        <w:t>证明材料，不能主观臆测。</w:t>
      </w:r>
    </w:p>
    <w:p w14:paraId="525C3CF5">
      <w:pPr>
        <w:spacing w:before="136" w:line="219" w:lineRule="auto"/>
        <w:ind w:right="29"/>
        <w:jc w:val="right"/>
        <w:rPr>
          <w:rFonts w:hint="eastAsia" w:ascii="宋体" w:hAnsi="宋体" w:eastAsia="宋体" w:cs="宋体"/>
          <w:color w:val="auto"/>
          <w:sz w:val="24"/>
          <w:szCs w:val="24"/>
        </w:rPr>
      </w:pPr>
      <w:r>
        <w:rPr>
          <w:rFonts w:hint="eastAsia" w:ascii="宋体" w:hAnsi="宋体" w:eastAsia="宋体" w:cs="宋体"/>
          <w:color w:val="auto"/>
          <w:spacing w:val="-1"/>
          <w:sz w:val="24"/>
          <w:szCs w:val="24"/>
        </w:rPr>
        <w:t>34.4 投标人可以委托代理人进行质疑和投诉。其授权委托书应当载明代理人</w:t>
      </w:r>
    </w:p>
    <w:p w14:paraId="04BAAE8A">
      <w:pPr>
        <w:spacing w:line="219" w:lineRule="auto"/>
        <w:rPr>
          <w:rFonts w:hint="eastAsia" w:ascii="宋体" w:hAnsi="宋体" w:eastAsia="宋体" w:cs="宋体"/>
          <w:color w:val="auto"/>
          <w:sz w:val="24"/>
          <w:szCs w:val="24"/>
        </w:rPr>
        <w:sectPr>
          <w:footerReference r:id="rId43" w:type="default"/>
          <w:pgSz w:w="11907" w:h="16839"/>
          <w:pgMar w:top="1159" w:right="1670" w:bottom="1403" w:left="1673" w:header="884" w:footer="1232" w:gutter="0"/>
          <w:cols w:space="720" w:num="1"/>
        </w:sectPr>
      </w:pPr>
    </w:p>
    <w:p w14:paraId="572E2448">
      <w:pPr>
        <w:spacing w:line="309" w:lineRule="auto"/>
        <w:rPr>
          <w:rFonts w:hint="eastAsia" w:ascii="宋体" w:hAnsi="宋体" w:eastAsia="宋体" w:cs="宋体"/>
          <w:color w:val="auto"/>
          <w:sz w:val="21"/>
        </w:rPr>
      </w:pPr>
    </w:p>
    <w:p w14:paraId="120FF39C">
      <w:pPr>
        <w:spacing w:before="78" w:line="323" w:lineRule="auto"/>
        <w:ind w:left="38" w:right="38" w:firstLine="19"/>
        <w:rPr>
          <w:rFonts w:hint="eastAsia" w:ascii="宋体" w:hAnsi="宋体" w:eastAsia="宋体" w:cs="宋体"/>
          <w:color w:val="auto"/>
          <w:sz w:val="24"/>
          <w:szCs w:val="24"/>
        </w:rPr>
      </w:pPr>
      <w:r>
        <w:rPr>
          <w:rFonts w:hint="eastAsia" w:ascii="宋体" w:hAnsi="宋体" w:eastAsia="宋体" w:cs="宋体"/>
          <w:color w:val="auto"/>
          <w:spacing w:val="2"/>
          <w:sz w:val="24"/>
          <w:szCs w:val="24"/>
        </w:rPr>
        <w:t>的姓名或者名称、代理事项、具体权限、期限和相关事项。投</w:t>
      </w:r>
      <w:r>
        <w:rPr>
          <w:rFonts w:hint="eastAsia" w:ascii="宋体" w:hAnsi="宋体" w:eastAsia="宋体" w:cs="宋体"/>
          <w:color w:val="auto"/>
          <w:spacing w:val="1"/>
          <w:sz w:val="24"/>
          <w:szCs w:val="24"/>
        </w:rPr>
        <w:t>标人为自然人的，</w:t>
      </w:r>
      <w:r>
        <w:rPr>
          <w:rFonts w:hint="eastAsia" w:ascii="宋体" w:hAnsi="宋体" w:eastAsia="宋体" w:cs="宋体"/>
          <w:color w:val="auto"/>
          <w:spacing w:val="2"/>
          <w:sz w:val="24"/>
          <w:szCs w:val="24"/>
        </w:rPr>
        <w:t>应当由本人签字；投标人为法人或者其他组织的，应当由法定代表人、主要负责</w:t>
      </w:r>
    </w:p>
    <w:p w14:paraId="3883FDB7">
      <w:pPr>
        <w:spacing w:before="1" w:line="218" w:lineRule="auto"/>
        <w:ind w:left="40"/>
        <w:rPr>
          <w:rFonts w:hint="eastAsia" w:ascii="宋体" w:hAnsi="宋体" w:eastAsia="宋体" w:cs="宋体"/>
          <w:color w:val="auto"/>
          <w:sz w:val="24"/>
          <w:szCs w:val="24"/>
        </w:rPr>
      </w:pPr>
      <w:r>
        <w:rPr>
          <w:rFonts w:hint="eastAsia" w:ascii="宋体" w:hAnsi="宋体" w:eastAsia="宋体" w:cs="宋体"/>
          <w:color w:val="auto"/>
          <w:spacing w:val="-4"/>
          <w:sz w:val="24"/>
          <w:szCs w:val="24"/>
        </w:rPr>
        <w:t>人签字或者公章，并加盖公章。</w:t>
      </w:r>
    </w:p>
    <w:p w14:paraId="1184265E">
      <w:pPr>
        <w:spacing w:before="135" w:line="219" w:lineRule="auto"/>
        <w:ind w:left="517"/>
        <w:rPr>
          <w:rFonts w:hint="eastAsia" w:ascii="宋体" w:hAnsi="宋体" w:eastAsia="宋体" w:cs="宋体"/>
          <w:color w:val="auto"/>
          <w:sz w:val="24"/>
          <w:szCs w:val="24"/>
        </w:rPr>
      </w:pPr>
      <w:r>
        <w:rPr>
          <w:rFonts w:hint="eastAsia" w:ascii="宋体" w:hAnsi="宋体" w:eastAsia="宋体" w:cs="宋体"/>
          <w:color w:val="auto"/>
          <w:spacing w:val="-2"/>
          <w:sz w:val="24"/>
          <w:szCs w:val="24"/>
        </w:rPr>
        <w:t>代理人提出质疑和投诉，应当提交投标人签署的授权委托书。</w:t>
      </w:r>
    </w:p>
    <w:p w14:paraId="7082DA0C">
      <w:pPr>
        <w:spacing w:before="135" w:line="420" w:lineRule="exact"/>
        <w:ind w:right="29"/>
        <w:jc w:val="center"/>
        <w:rPr>
          <w:rFonts w:hint="eastAsia" w:ascii="宋体" w:hAnsi="宋体" w:eastAsia="宋体" w:cs="宋体"/>
          <w:color w:val="auto"/>
          <w:sz w:val="24"/>
          <w:szCs w:val="24"/>
        </w:rPr>
      </w:pPr>
      <w:r>
        <w:rPr>
          <w:rFonts w:hint="eastAsia" w:ascii="宋体" w:hAnsi="宋体" w:eastAsia="宋体" w:cs="宋体"/>
          <w:color w:val="auto"/>
          <w:spacing w:val="-7"/>
          <w:position w:val="13"/>
          <w:sz w:val="24"/>
          <w:szCs w:val="24"/>
          <w:lang w:val="en-US" w:eastAsia="zh-CN"/>
        </w:rPr>
        <w:t xml:space="preserve">   </w:t>
      </w:r>
      <w:r>
        <w:rPr>
          <w:rFonts w:hint="eastAsia" w:ascii="宋体" w:hAnsi="宋体" w:eastAsia="宋体" w:cs="宋体"/>
          <w:color w:val="auto"/>
          <w:spacing w:val="-7"/>
          <w:position w:val="13"/>
          <w:sz w:val="24"/>
          <w:szCs w:val="24"/>
        </w:rPr>
        <w:t>34.5</w:t>
      </w:r>
      <w:r>
        <w:rPr>
          <w:rFonts w:hint="eastAsia" w:ascii="宋体" w:hAnsi="宋体" w:eastAsia="宋体" w:cs="宋体"/>
          <w:color w:val="auto"/>
          <w:spacing w:val="46"/>
          <w:position w:val="13"/>
          <w:sz w:val="24"/>
          <w:szCs w:val="24"/>
        </w:rPr>
        <w:t xml:space="preserve"> </w:t>
      </w:r>
      <w:r>
        <w:rPr>
          <w:rFonts w:hint="eastAsia" w:ascii="宋体" w:hAnsi="宋体" w:eastAsia="宋体" w:cs="宋体"/>
          <w:color w:val="auto"/>
          <w:spacing w:val="-7"/>
          <w:position w:val="13"/>
          <w:sz w:val="24"/>
          <w:szCs w:val="24"/>
        </w:rPr>
        <w:t>以联合体形式参加政府采购活动的，其投诉应当由组成联合体的所有供</w:t>
      </w:r>
    </w:p>
    <w:p w14:paraId="1DDC6409">
      <w:pPr>
        <w:spacing w:line="219" w:lineRule="auto"/>
        <w:ind w:left="38"/>
        <w:rPr>
          <w:rFonts w:hint="eastAsia" w:ascii="宋体" w:hAnsi="宋体" w:eastAsia="宋体" w:cs="宋体"/>
          <w:color w:val="auto"/>
          <w:sz w:val="24"/>
          <w:szCs w:val="24"/>
        </w:rPr>
      </w:pPr>
      <w:r>
        <w:rPr>
          <w:rFonts w:hint="eastAsia" w:ascii="宋体" w:hAnsi="宋体" w:eastAsia="宋体" w:cs="宋体"/>
          <w:color w:val="auto"/>
          <w:spacing w:val="-6"/>
          <w:sz w:val="24"/>
          <w:szCs w:val="24"/>
        </w:rPr>
        <w:t>应商共同提出。</w:t>
      </w:r>
    </w:p>
    <w:p w14:paraId="5A1A23B2">
      <w:pPr>
        <w:spacing w:before="136" w:line="323" w:lineRule="auto"/>
        <w:ind w:left="38" w:right="133" w:firstLine="484"/>
        <w:rPr>
          <w:rFonts w:hint="eastAsia" w:ascii="宋体" w:hAnsi="宋体" w:eastAsia="宋体" w:cs="宋体"/>
          <w:color w:val="auto"/>
          <w:sz w:val="24"/>
          <w:szCs w:val="24"/>
        </w:rPr>
      </w:pPr>
      <w:r>
        <w:rPr>
          <w:rFonts w:hint="eastAsia" w:ascii="宋体" w:hAnsi="宋体" w:eastAsia="宋体" w:cs="宋体"/>
          <w:color w:val="auto"/>
          <w:sz w:val="24"/>
          <w:szCs w:val="24"/>
        </w:rPr>
        <w:t>34.6 质疑必须提供合法的信息来源或</w:t>
      </w:r>
      <w:r>
        <w:rPr>
          <w:rFonts w:hint="eastAsia" w:ascii="宋体" w:hAnsi="宋体" w:eastAsia="宋体" w:cs="宋体"/>
          <w:color w:val="auto"/>
          <w:spacing w:val="-1"/>
          <w:sz w:val="24"/>
          <w:szCs w:val="24"/>
        </w:rPr>
        <w:t>有效证据。质疑人捏造事实、提供虚</w:t>
      </w:r>
      <w:r>
        <w:rPr>
          <w:rFonts w:hint="eastAsia" w:ascii="宋体" w:hAnsi="宋体" w:eastAsia="宋体" w:cs="宋体"/>
          <w:color w:val="auto"/>
          <w:sz w:val="24"/>
          <w:szCs w:val="24"/>
        </w:rPr>
        <w:t>假材料或者以非法手段取得证明材料进行质疑的，将不</w:t>
      </w:r>
      <w:r>
        <w:rPr>
          <w:rFonts w:hint="eastAsia" w:ascii="宋体" w:hAnsi="宋体" w:eastAsia="宋体" w:cs="宋体"/>
          <w:color w:val="auto"/>
          <w:spacing w:val="-1"/>
          <w:sz w:val="24"/>
          <w:szCs w:val="24"/>
        </w:rPr>
        <w:t>予受理。质疑人应当保证</w:t>
      </w:r>
      <w:r>
        <w:rPr>
          <w:rFonts w:hint="eastAsia" w:ascii="宋体" w:hAnsi="宋体" w:eastAsia="宋体" w:cs="宋体"/>
          <w:color w:val="auto"/>
          <w:sz w:val="24"/>
          <w:szCs w:val="24"/>
        </w:rPr>
        <w:t>所提出的质疑内容及相关证明材料的真实性及来源的合</w:t>
      </w:r>
      <w:r>
        <w:rPr>
          <w:rFonts w:hint="eastAsia" w:ascii="宋体" w:hAnsi="宋体" w:eastAsia="宋体" w:cs="宋体"/>
          <w:color w:val="auto"/>
          <w:spacing w:val="-1"/>
          <w:sz w:val="24"/>
          <w:szCs w:val="24"/>
        </w:rPr>
        <w:t>法性，并承担相应的法律</w:t>
      </w:r>
      <w:r>
        <w:rPr>
          <w:rFonts w:hint="eastAsia" w:ascii="宋体" w:hAnsi="宋体" w:eastAsia="宋体" w:cs="宋体"/>
          <w:color w:val="auto"/>
          <w:sz w:val="24"/>
          <w:szCs w:val="24"/>
        </w:rPr>
        <w:t>责任。属于须由相关部门调查、鉴定或者先行做出相关</w:t>
      </w:r>
      <w:r>
        <w:rPr>
          <w:rFonts w:hint="eastAsia" w:ascii="宋体" w:hAnsi="宋体" w:eastAsia="宋体" w:cs="宋体"/>
          <w:color w:val="auto"/>
          <w:spacing w:val="-1"/>
          <w:sz w:val="24"/>
          <w:szCs w:val="24"/>
        </w:rPr>
        <w:t>认定的事项，质疑人应当</w:t>
      </w:r>
      <w:r>
        <w:rPr>
          <w:rFonts w:hint="eastAsia" w:ascii="宋体" w:hAnsi="宋体" w:eastAsia="宋体" w:cs="宋体"/>
          <w:color w:val="auto"/>
          <w:sz w:val="24"/>
          <w:szCs w:val="24"/>
        </w:rPr>
        <w:t>依法申请具有法定职权的部门查清、认定，并将相关结</w:t>
      </w:r>
      <w:r>
        <w:rPr>
          <w:rFonts w:hint="eastAsia" w:ascii="宋体" w:hAnsi="宋体" w:eastAsia="宋体" w:cs="宋体"/>
          <w:color w:val="auto"/>
          <w:spacing w:val="-1"/>
          <w:sz w:val="24"/>
          <w:szCs w:val="24"/>
        </w:rPr>
        <w:t>果提供给招标方。招标方</w:t>
      </w:r>
    </w:p>
    <w:p w14:paraId="09D35AB7">
      <w:pPr>
        <w:spacing w:line="219" w:lineRule="auto"/>
        <w:ind w:left="42"/>
        <w:rPr>
          <w:rFonts w:hint="eastAsia" w:ascii="宋体" w:hAnsi="宋体" w:eastAsia="宋体" w:cs="宋体"/>
          <w:color w:val="auto"/>
          <w:sz w:val="24"/>
          <w:szCs w:val="24"/>
        </w:rPr>
      </w:pPr>
      <w:r>
        <w:rPr>
          <w:rFonts w:hint="eastAsia" w:ascii="宋体" w:hAnsi="宋体" w:eastAsia="宋体" w:cs="宋体"/>
          <w:color w:val="auto"/>
          <w:spacing w:val="-13"/>
          <w:sz w:val="24"/>
          <w:szCs w:val="24"/>
        </w:rPr>
        <w:t>不具有法定调查、认定权限和义务。</w:t>
      </w:r>
    </w:p>
    <w:p w14:paraId="176998C0">
      <w:pPr>
        <w:spacing w:before="135" w:line="420" w:lineRule="exact"/>
        <w:ind w:left="522"/>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34.7</w:t>
      </w:r>
      <w:r>
        <w:rPr>
          <w:rFonts w:hint="eastAsia" w:ascii="宋体" w:hAnsi="宋体" w:eastAsia="宋体" w:cs="宋体"/>
          <w:color w:val="auto"/>
          <w:spacing w:val="-40"/>
          <w:position w:val="13"/>
          <w:sz w:val="24"/>
          <w:szCs w:val="24"/>
        </w:rPr>
        <w:t xml:space="preserve"> </w:t>
      </w:r>
      <w:r>
        <w:rPr>
          <w:rFonts w:hint="eastAsia" w:ascii="宋体" w:hAnsi="宋体" w:eastAsia="宋体" w:cs="宋体"/>
          <w:color w:val="auto"/>
          <w:spacing w:val="-1"/>
          <w:position w:val="13"/>
          <w:sz w:val="24"/>
          <w:szCs w:val="24"/>
        </w:rPr>
        <w:t>证明材料要具备客观性、关联性、合法性，无法查实的（如宣传册、媒</w:t>
      </w:r>
    </w:p>
    <w:p w14:paraId="4CF36371">
      <w:pPr>
        <w:spacing w:before="1" w:line="218" w:lineRule="auto"/>
        <w:ind w:left="38"/>
        <w:rPr>
          <w:rFonts w:hint="eastAsia" w:ascii="宋体" w:hAnsi="宋体" w:eastAsia="宋体" w:cs="宋体"/>
          <w:color w:val="auto"/>
          <w:sz w:val="24"/>
          <w:szCs w:val="24"/>
        </w:rPr>
      </w:pPr>
      <w:r>
        <w:rPr>
          <w:rFonts w:hint="eastAsia" w:ascii="宋体" w:hAnsi="宋体" w:eastAsia="宋体" w:cs="宋体"/>
          <w:color w:val="auto"/>
          <w:spacing w:val="-3"/>
          <w:sz w:val="24"/>
          <w:szCs w:val="24"/>
        </w:rPr>
        <w:t>体报道、猜测、推理等）不能作为证明材料。</w:t>
      </w:r>
    </w:p>
    <w:p w14:paraId="56FC3DCA">
      <w:pPr>
        <w:spacing w:before="135" w:line="420" w:lineRule="exact"/>
        <w:ind w:right="27"/>
        <w:jc w:val="right"/>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34.8 对不能提供相关证明材料的、涉及商业秘密的、非书面形式送达的、匿</w:t>
      </w:r>
    </w:p>
    <w:p w14:paraId="198238F6">
      <w:pPr>
        <w:spacing w:before="1" w:line="219" w:lineRule="auto"/>
        <w:ind w:left="41"/>
        <w:rPr>
          <w:rFonts w:hint="eastAsia" w:ascii="宋体" w:hAnsi="宋体" w:eastAsia="宋体" w:cs="宋体"/>
          <w:color w:val="auto"/>
          <w:sz w:val="24"/>
          <w:szCs w:val="24"/>
        </w:rPr>
      </w:pPr>
      <w:r>
        <w:rPr>
          <w:rFonts w:hint="eastAsia" w:ascii="宋体" w:hAnsi="宋体" w:eastAsia="宋体" w:cs="宋体"/>
          <w:color w:val="auto"/>
          <w:spacing w:val="-5"/>
          <w:sz w:val="24"/>
          <w:szCs w:val="24"/>
        </w:rPr>
        <w:t>名的质疑将不予受理。</w:t>
      </w:r>
    </w:p>
    <w:p w14:paraId="280C1D2F">
      <w:pPr>
        <w:spacing w:before="134" w:line="222" w:lineRule="auto"/>
        <w:ind w:left="525"/>
        <w:outlineLvl w:val="0"/>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35.</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受理和处理</w:t>
      </w:r>
    </w:p>
    <w:p w14:paraId="299EF922">
      <w:pPr>
        <w:spacing w:before="132" w:line="420" w:lineRule="exact"/>
        <w:ind w:right="45"/>
        <w:jc w:val="center"/>
        <w:rPr>
          <w:rFonts w:hint="eastAsia" w:ascii="宋体" w:hAnsi="宋体" w:eastAsia="宋体" w:cs="宋体"/>
          <w:color w:val="auto"/>
          <w:sz w:val="24"/>
          <w:szCs w:val="24"/>
        </w:rPr>
      </w:pPr>
      <w:r>
        <w:rPr>
          <w:rFonts w:hint="eastAsia" w:ascii="宋体" w:hAnsi="宋体" w:eastAsia="宋体" w:cs="宋体"/>
          <w:color w:val="auto"/>
          <w:spacing w:val="-3"/>
          <w:position w:val="13"/>
          <w:sz w:val="24"/>
          <w:szCs w:val="24"/>
          <w:lang w:val="en-US" w:eastAsia="zh-CN"/>
        </w:rPr>
        <w:t xml:space="preserve">   </w:t>
      </w:r>
      <w:r>
        <w:rPr>
          <w:rFonts w:hint="eastAsia" w:ascii="宋体" w:hAnsi="宋体" w:eastAsia="宋体" w:cs="宋体"/>
          <w:color w:val="auto"/>
          <w:spacing w:val="-3"/>
          <w:position w:val="13"/>
          <w:sz w:val="24"/>
          <w:szCs w:val="24"/>
        </w:rPr>
        <w:t>35.1《质疑函》必须由质疑方的法定代表人</w:t>
      </w:r>
      <w:r>
        <w:rPr>
          <w:rFonts w:hint="eastAsia" w:ascii="宋体" w:hAnsi="宋体" w:eastAsia="宋体" w:cs="宋体"/>
          <w:color w:val="auto"/>
          <w:spacing w:val="-4"/>
          <w:position w:val="13"/>
          <w:sz w:val="24"/>
          <w:szCs w:val="24"/>
        </w:rPr>
        <w:t>或参与本次投标的被授权人以书</w:t>
      </w:r>
    </w:p>
    <w:p w14:paraId="0C755143">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3"/>
          <w:sz w:val="24"/>
          <w:szCs w:val="24"/>
        </w:rPr>
        <w:t>面的形式送达招标方或采购单位。</w:t>
      </w:r>
    </w:p>
    <w:p w14:paraId="790E7FF8">
      <w:pPr>
        <w:spacing w:before="136" w:line="323" w:lineRule="auto"/>
        <w:ind w:left="54" w:right="73" w:firstLine="468"/>
        <w:rPr>
          <w:rFonts w:hint="eastAsia" w:ascii="宋体" w:hAnsi="宋体" w:eastAsia="宋体" w:cs="宋体"/>
          <w:color w:val="auto"/>
          <w:sz w:val="24"/>
          <w:szCs w:val="24"/>
        </w:rPr>
      </w:pPr>
      <w:r>
        <w:rPr>
          <w:rFonts w:hint="eastAsia" w:ascii="宋体" w:hAnsi="宋体" w:eastAsia="宋体" w:cs="宋体"/>
          <w:color w:val="auto"/>
          <w:spacing w:val="-1"/>
          <w:sz w:val="24"/>
          <w:szCs w:val="24"/>
        </w:rPr>
        <w:t>35.2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采购人、采购代理机构不得拒收质疑投标人在法定质疑期内发出的质疑函，应当在收到质疑函后7个工作日内作出</w:t>
      </w:r>
      <w:r>
        <w:rPr>
          <w:rFonts w:hint="eastAsia" w:ascii="宋体" w:hAnsi="宋体" w:eastAsia="宋体" w:cs="宋体"/>
          <w:color w:val="auto"/>
          <w:spacing w:val="-2"/>
          <w:sz w:val="24"/>
          <w:szCs w:val="24"/>
        </w:rPr>
        <w:t>答复，并以书面形式通知质疑投标人</w:t>
      </w:r>
    </w:p>
    <w:p w14:paraId="3A3E8F4C">
      <w:pPr>
        <w:spacing w:before="1" w:line="220" w:lineRule="auto"/>
        <w:ind w:left="39"/>
        <w:rPr>
          <w:rFonts w:hint="eastAsia" w:ascii="宋体" w:hAnsi="宋体" w:eastAsia="宋体" w:cs="宋体"/>
          <w:color w:val="auto"/>
          <w:sz w:val="24"/>
          <w:szCs w:val="24"/>
        </w:rPr>
      </w:pPr>
      <w:r>
        <w:rPr>
          <w:rFonts w:hint="eastAsia" w:ascii="宋体" w:hAnsi="宋体" w:eastAsia="宋体" w:cs="宋体"/>
          <w:color w:val="auto"/>
          <w:spacing w:val="-5"/>
          <w:sz w:val="24"/>
          <w:szCs w:val="24"/>
        </w:rPr>
        <w:t>和其他有关投标人。</w:t>
      </w:r>
    </w:p>
    <w:p w14:paraId="08DFA834">
      <w:pPr>
        <w:spacing w:before="133" w:line="220" w:lineRule="auto"/>
        <w:ind w:left="522"/>
        <w:rPr>
          <w:rFonts w:hint="eastAsia" w:ascii="宋体" w:hAnsi="宋体" w:eastAsia="宋体" w:cs="宋体"/>
          <w:color w:val="auto"/>
          <w:sz w:val="24"/>
          <w:szCs w:val="24"/>
        </w:rPr>
      </w:pPr>
      <w:r>
        <w:rPr>
          <w:rFonts w:hint="eastAsia" w:ascii="宋体" w:hAnsi="宋体" w:eastAsia="宋体" w:cs="宋体"/>
          <w:color w:val="auto"/>
          <w:spacing w:val="-7"/>
          <w:sz w:val="24"/>
          <w:szCs w:val="24"/>
        </w:rPr>
        <w:t>35.3 对于不符合上述34项所述的相关条款要求的质疑，招标方将不予受理。</w:t>
      </w:r>
    </w:p>
    <w:p w14:paraId="3AD97B2B">
      <w:pPr>
        <w:spacing w:before="134" w:line="420" w:lineRule="exact"/>
        <w:ind w:left="522"/>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35.4</w:t>
      </w:r>
      <w:r>
        <w:rPr>
          <w:rFonts w:hint="eastAsia" w:ascii="宋体" w:hAnsi="宋体" w:eastAsia="宋体" w:cs="宋体"/>
          <w:color w:val="auto"/>
          <w:spacing w:val="-40"/>
          <w:position w:val="13"/>
          <w:sz w:val="24"/>
          <w:szCs w:val="24"/>
        </w:rPr>
        <w:t xml:space="preserve"> </w:t>
      </w:r>
      <w:r>
        <w:rPr>
          <w:rFonts w:hint="eastAsia" w:ascii="宋体" w:hAnsi="宋体" w:eastAsia="宋体" w:cs="宋体"/>
          <w:color w:val="auto"/>
          <w:spacing w:val="-1"/>
          <w:position w:val="13"/>
          <w:sz w:val="24"/>
          <w:szCs w:val="24"/>
        </w:rPr>
        <w:t>采购人、采购代理机构将按照《政府采购质疑和投诉办法》的相关规定</w:t>
      </w:r>
    </w:p>
    <w:p w14:paraId="570961B2">
      <w:pPr>
        <w:spacing w:before="1" w:line="219" w:lineRule="auto"/>
        <w:ind w:left="37"/>
        <w:rPr>
          <w:rFonts w:hint="eastAsia" w:ascii="宋体" w:hAnsi="宋体" w:eastAsia="宋体" w:cs="宋体"/>
          <w:color w:val="auto"/>
          <w:sz w:val="24"/>
          <w:szCs w:val="24"/>
        </w:rPr>
      </w:pPr>
      <w:r>
        <w:rPr>
          <w:rFonts w:hint="eastAsia" w:ascii="宋体" w:hAnsi="宋体" w:eastAsia="宋体" w:cs="宋体"/>
          <w:color w:val="auto"/>
          <w:spacing w:val="-4"/>
          <w:sz w:val="24"/>
          <w:szCs w:val="24"/>
        </w:rPr>
        <w:t>对质疑内容作出答复和处理。</w:t>
      </w:r>
    </w:p>
    <w:p w14:paraId="1D50B120">
      <w:pPr>
        <w:spacing w:before="135" w:line="220" w:lineRule="auto"/>
        <w:ind w:left="525"/>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36.其他</w:t>
      </w:r>
    </w:p>
    <w:p w14:paraId="2A8AF3D5">
      <w:pPr>
        <w:spacing w:before="133" w:line="219" w:lineRule="auto"/>
        <w:ind w:left="522"/>
        <w:rPr>
          <w:rFonts w:hint="eastAsia" w:ascii="宋体" w:hAnsi="宋体" w:eastAsia="宋体" w:cs="宋体"/>
          <w:color w:val="auto"/>
          <w:sz w:val="24"/>
          <w:szCs w:val="24"/>
        </w:rPr>
      </w:pPr>
      <w:r>
        <w:rPr>
          <w:rFonts w:hint="eastAsia" w:ascii="宋体" w:hAnsi="宋体" w:eastAsia="宋体" w:cs="宋体"/>
          <w:color w:val="auto"/>
          <w:spacing w:val="-10"/>
          <w:sz w:val="24"/>
          <w:szCs w:val="24"/>
        </w:rPr>
        <w:t>36.1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10"/>
          <w:sz w:val="24"/>
          <w:szCs w:val="24"/>
        </w:rPr>
        <w:t>质疑函和投诉书应当使用中文。质疑函和投诉书的范本，由财政部制定。</w:t>
      </w:r>
    </w:p>
    <w:p w14:paraId="24701E75">
      <w:pPr>
        <w:spacing w:before="137" w:line="323" w:lineRule="auto"/>
        <w:ind w:left="39" w:right="73" w:firstLine="483"/>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36.2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对在质疑答复和投诉处理过程中知悉的国家秘密、商业秘密、个人隐私</w:t>
      </w:r>
      <w:r>
        <w:rPr>
          <w:rFonts w:hint="eastAsia" w:ascii="宋体" w:hAnsi="宋体" w:eastAsia="宋体" w:cs="宋体"/>
          <w:color w:val="auto"/>
          <w:sz w:val="24"/>
          <w:szCs w:val="24"/>
        </w:rPr>
        <w:t>和依法不予公开的信息，财政部门、采购人、采购代</w:t>
      </w:r>
      <w:r>
        <w:rPr>
          <w:rFonts w:hint="eastAsia" w:ascii="宋体" w:hAnsi="宋体" w:eastAsia="宋体" w:cs="宋体"/>
          <w:color w:val="auto"/>
          <w:spacing w:val="-1"/>
          <w:sz w:val="24"/>
          <w:szCs w:val="24"/>
        </w:rPr>
        <w:t>理机构等相关知情人应当保</w:t>
      </w:r>
    </w:p>
    <w:p w14:paraId="08163FED">
      <w:pPr>
        <w:spacing w:before="1" w:line="223" w:lineRule="auto"/>
        <w:ind w:left="39"/>
        <w:rPr>
          <w:rFonts w:hint="eastAsia" w:ascii="宋体" w:hAnsi="宋体" w:eastAsia="宋体" w:cs="宋体"/>
          <w:color w:val="auto"/>
          <w:sz w:val="24"/>
          <w:szCs w:val="24"/>
        </w:rPr>
      </w:pPr>
      <w:r>
        <w:rPr>
          <w:rFonts w:hint="eastAsia" w:ascii="宋体" w:hAnsi="宋体" w:eastAsia="宋体" w:cs="宋体"/>
          <w:color w:val="auto"/>
          <w:spacing w:val="-12"/>
          <w:sz w:val="24"/>
          <w:szCs w:val="24"/>
        </w:rPr>
        <w:t>密。</w:t>
      </w:r>
    </w:p>
    <w:p w14:paraId="06ACED02">
      <w:pPr>
        <w:spacing w:line="223" w:lineRule="auto"/>
        <w:rPr>
          <w:rFonts w:hint="eastAsia" w:ascii="宋体" w:hAnsi="宋体" w:eastAsia="宋体" w:cs="宋体"/>
          <w:color w:val="auto"/>
          <w:sz w:val="24"/>
          <w:szCs w:val="24"/>
        </w:rPr>
        <w:sectPr>
          <w:footerReference r:id="rId44" w:type="default"/>
          <w:pgSz w:w="11907" w:h="16839"/>
          <w:pgMar w:top="1159" w:right="1670" w:bottom="1403" w:left="1673" w:header="884" w:footer="1232" w:gutter="0"/>
          <w:cols w:space="720" w:num="1"/>
        </w:sectPr>
      </w:pPr>
    </w:p>
    <w:p w14:paraId="1FB1243A">
      <w:pPr>
        <w:spacing w:line="324" w:lineRule="auto"/>
        <w:rPr>
          <w:rFonts w:hint="eastAsia" w:ascii="宋体" w:hAnsi="宋体" w:eastAsia="宋体" w:cs="宋体"/>
          <w:color w:val="auto"/>
          <w:sz w:val="21"/>
        </w:rPr>
      </w:pPr>
    </w:p>
    <w:p w14:paraId="0B0EC9C5">
      <w:pPr>
        <w:numPr>
          <w:ilvl w:val="0"/>
          <w:numId w:val="3"/>
        </w:numPr>
        <w:spacing w:before="117" w:line="219" w:lineRule="auto"/>
        <w:ind w:left="1763"/>
        <w:rPr>
          <w:rFonts w:hint="eastAsia" w:ascii="宋体" w:hAnsi="宋体" w:eastAsia="宋体" w:cs="宋体"/>
          <w:color w:val="auto"/>
          <w:sz w:val="36"/>
          <w:szCs w:val="36"/>
          <w14:textOutline w14:w="6531" w14:cap="flat" w14:cmpd="sng">
            <w14:solidFill>
              <w14:srgbClr w14:val="000000"/>
            </w14:solidFill>
            <w14:prstDash w14:val="solid"/>
            <w14:miter w14:val="0"/>
          </w14:textOutline>
        </w:rPr>
      </w:pPr>
      <w:bookmarkStart w:id="12" w:name="bookmark12"/>
      <w:bookmarkEnd w:id="12"/>
      <w:r>
        <w:rPr>
          <w:rFonts w:hint="eastAsia" w:ascii="宋体" w:hAnsi="宋体" w:eastAsia="宋体" w:cs="宋体"/>
          <w:color w:val="auto"/>
          <w:sz w:val="36"/>
          <w:szCs w:val="36"/>
        </w:rPr>
        <w:t xml:space="preserve"> </w:t>
      </w:r>
      <w:r>
        <w:rPr>
          <w:rFonts w:hint="eastAsia" w:ascii="宋体" w:hAnsi="宋体" w:eastAsia="宋体" w:cs="宋体"/>
          <w:color w:val="auto"/>
          <w:sz w:val="36"/>
          <w:szCs w:val="36"/>
          <w14:textOutline w14:w="6531" w14:cap="flat" w14:cmpd="sng">
            <w14:solidFill>
              <w14:srgbClr w14:val="000000"/>
            </w14:solidFill>
            <w14:prstDash w14:val="solid"/>
            <w14:miter w14:val="0"/>
          </w14:textOutline>
        </w:rPr>
        <w:t>采购内容及技术要求</w:t>
      </w:r>
    </w:p>
    <w:p w14:paraId="108BD0A2">
      <w:pPr>
        <w:pStyle w:val="3"/>
        <w:numPr>
          <w:ilvl w:val="0"/>
          <w:numId w:val="0"/>
        </w:numPr>
        <w:rPr>
          <w:rFonts w:hint="eastAsia" w:ascii="宋体" w:hAnsi="宋体" w:eastAsia="宋体" w:cs="宋体"/>
          <w:color w:val="auto"/>
        </w:rPr>
      </w:pPr>
    </w:p>
    <w:p w14:paraId="10C4745D">
      <w:pP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乌鲁木齐市水磨沟区食品产业园污水处理厂运营服务采购项目</w:t>
      </w:r>
      <w:r>
        <w:rPr>
          <w:rFonts w:hint="eastAsia" w:ascii="宋体" w:hAnsi="宋体" w:eastAsia="宋体" w:cs="宋体"/>
          <w:b/>
          <w:bCs/>
          <w:color w:val="auto"/>
          <w:sz w:val="24"/>
          <w:szCs w:val="24"/>
        </w:rPr>
        <w:t>，具体要求如下：</w:t>
      </w:r>
    </w:p>
    <w:p w14:paraId="3D9D1328">
      <w:pPr>
        <w:rPr>
          <w:rFonts w:hint="eastAsia" w:ascii="宋体" w:hAnsi="宋体" w:eastAsia="宋体" w:cs="宋体"/>
          <w:b/>
          <w:bCs/>
          <w:color w:val="auto"/>
          <w:sz w:val="24"/>
          <w:szCs w:val="24"/>
          <w:lang w:val="en-US" w:eastAsia="zh-CN"/>
        </w:rPr>
      </w:pPr>
    </w:p>
    <w:p w14:paraId="3D31180D">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一、采购内容：</w:t>
      </w:r>
    </w:p>
    <w:p w14:paraId="6E7C78D4">
      <w:pPr>
        <w:rPr>
          <w:rFonts w:hint="eastAsia" w:ascii="宋体" w:hAnsi="宋体" w:eastAsia="宋体" w:cs="宋体"/>
          <w:b/>
          <w:bCs/>
          <w:color w:val="auto"/>
          <w:sz w:val="24"/>
          <w:szCs w:val="24"/>
          <w:lang w:eastAsia="zh-CN"/>
        </w:rPr>
      </w:pPr>
    </w:p>
    <w:p w14:paraId="73F3DF58">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负责乌鲁木齐市水磨沟食品工业园区污水处理厂运营工作；解决污水处理问题并保障处理厂的正常运行。</w:t>
      </w:r>
    </w:p>
    <w:p w14:paraId="2C3C9598">
      <w:pPr>
        <w:rPr>
          <w:rFonts w:hint="eastAsia" w:ascii="宋体" w:hAnsi="宋体" w:eastAsia="宋体" w:cs="宋体"/>
          <w:b/>
          <w:bCs/>
          <w:color w:val="auto"/>
          <w:sz w:val="24"/>
          <w:szCs w:val="24"/>
          <w:lang w:val="en-US" w:eastAsia="zh-CN"/>
        </w:rPr>
      </w:pPr>
    </w:p>
    <w:p w14:paraId="7DE9005D">
      <w:pPr>
        <w:rPr>
          <w:rFonts w:hint="eastAsia" w:ascii="宋体" w:hAnsi="宋体" w:eastAsia="宋体" w:cs="宋体"/>
          <w:b/>
          <w:bCs/>
          <w:color w:val="auto"/>
          <w:sz w:val="24"/>
          <w:szCs w:val="24"/>
          <w:lang w:val="en-US" w:eastAsia="zh-CN"/>
        </w:rPr>
      </w:pPr>
    </w:p>
    <w:p w14:paraId="123933B1">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二、成果资料：</w:t>
      </w:r>
    </w:p>
    <w:p w14:paraId="4DD46C5A">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形成《</w:t>
      </w:r>
      <w:r>
        <w:rPr>
          <w:rFonts w:hint="eastAsia" w:ascii="宋体" w:hAnsi="宋体" w:eastAsia="宋体" w:cs="宋体"/>
          <w:b/>
          <w:bCs/>
          <w:color w:val="auto"/>
          <w:sz w:val="24"/>
          <w:szCs w:val="24"/>
          <w:lang w:eastAsia="zh-CN"/>
        </w:rPr>
        <w:t>乌鲁木齐市水磨沟区食品产业园污水处理厂运营服务采购项目</w:t>
      </w:r>
      <w:r>
        <w:rPr>
          <w:rFonts w:hint="eastAsia" w:ascii="宋体" w:hAnsi="宋体" w:eastAsia="宋体" w:cs="宋体"/>
          <w:b/>
          <w:bCs/>
          <w:color w:val="auto"/>
          <w:sz w:val="24"/>
          <w:szCs w:val="24"/>
        </w:rPr>
        <w:t>》报告。</w:t>
      </w:r>
    </w:p>
    <w:p w14:paraId="2296105B">
      <w:pPr>
        <w:rPr>
          <w:rFonts w:hint="eastAsia" w:ascii="宋体" w:hAnsi="宋体" w:eastAsia="宋体" w:cs="宋体"/>
          <w:b/>
          <w:bCs/>
          <w:color w:val="auto"/>
          <w:sz w:val="24"/>
          <w:szCs w:val="24"/>
        </w:rPr>
      </w:pPr>
    </w:p>
    <w:p w14:paraId="0EA9298A">
      <w:pPr>
        <w:rPr>
          <w:rFonts w:hint="eastAsia" w:ascii="宋体" w:hAnsi="宋体" w:eastAsia="宋体" w:cs="宋体"/>
          <w:b/>
          <w:bCs/>
          <w:color w:val="auto"/>
          <w:sz w:val="24"/>
          <w:szCs w:val="24"/>
        </w:rPr>
      </w:pPr>
    </w:p>
    <w:p w14:paraId="542F861B">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三、服务要求：</w:t>
      </w:r>
    </w:p>
    <w:p w14:paraId="09163232">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1）不发生安全生产事故。</w:t>
      </w:r>
    </w:p>
    <w:p w14:paraId="6987E7F3">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2）保障</w:t>
      </w:r>
      <w:r>
        <w:rPr>
          <w:rFonts w:hint="eastAsia" w:ascii="宋体" w:hAnsi="宋体" w:eastAsia="宋体" w:cs="宋体"/>
          <w:b/>
          <w:bCs/>
          <w:color w:val="auto"/>
          <w:sz w:val="24"/>
          <w:szCs w:val="24"/>
          <w:lang w:val="en-US" w:eastAsia="zh-CN"/>
        </w:rPr>
        <w:t>每天</w:t>
      </w:r>
      <w:r>
        <w:rPr>
          <w:rFonts w:hint="eastAsia" w:ascii="宋体" w:hAnsi="宋体" w:eastAsia="宋体" w:cs="宋体"/>
          <w:b/>
          <w:bCs/>
          <w:color w:val="auto"/>
          <w:sz w:val="24"/>
          <w:szCs w:val="24"/>
        </w:rPr>
        <w:t>24小时运行正常，突发事件1小时内快速组织人员到场，开展应急抢修工作。</w:t>
      </w:r>
    </w:p>
    <w:p w14:paraId="2127ABA6">
      <w:pPr>
        <w:rPr>
          <w:rFonts w:hint="eastAsia" w:ascii="宋体" w:hAnsi="宋体" w:eastAsia="宋体" w:cs="宋体"/>
          <w:b/>
          <w:bCs/>
          <w:color w:val="auto"/>
          <w:sz w:val="24"/>
          <w:szCs w:val="24"/>
        </w:rPr>
      </w:pPr>
    </w:p>
    <w:p w14:paraId="523717AD">
      <w:pPr>
        <w:rPr>
          <w:rFonts w:hint="eastAsia" w:ascii="宋体" w:hAnsi="宋体" w:eastAsia="宋体" w:cs="宋体"/>
          <w:b/>
          <w:bCs/>
          <w:color w:val="auto"/>
          <w:sz w:val="24"/>
          <w:szCs w:val="24"/>
        </w:rPr>
      </w:pPr>
    </w:p>
    <w:p w14:paraId="74910790">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四、服务标准：</w:t>
      </w:r>
    </w:p>
    <w:p w14:paraId="60B4CB0F">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符合国家相关行业标准，且能完全响应采购方需求。</w:t>
      </w:r>
    </w:p>
    <w:p w14:paraId="704AEEFB">
      <w:pPr>
        <w:rPr>
          <w:rFonts w:hint="eastAsia" w:ascii="宋体" w:hAnsi="宋体" w:eastAsia="宋体" w:cs="宋体"/>
          <w:color w:val="auto"/>
          <w:sz w:val="28"/>
          <w:szCs w:val="28"/>
        </w:rPr>
      </w:pPr>
    </w:p>
    <w:p w14:paraId="5D9BF262">
      <w:pPr>
        <w:spacing w:line="264" w:lineRule="auto"/>
        <w:rPr>
          <w:rFonts w:hint="eastAsia" w:ascii="宋体" w:hAnsi="宋体" w:eastAsia="宋体" w:cs="宋体"/>
          <w:color w:val="auto"/>
          <w:sz w:val="21"/>
        </w:rPr>
      </w:pPr>
    </w:p>
    <w:p w14:paraId="55205876">
      <w:pPr>
        <w:spacing w:line="264" w:lineRule="auto"/>
        <w:rPr>
          <w:rFonts w:hint="eastAsia" w:ascii="宋体" w:hAnsi="宋体" w:eastAsia="宋体" w:cs="宋体"/>
          <w:color w:val="auto"/>
          <w:sz w:val="21"/>
        </w:rPr>
      </w:pPr>
    </w:p>
    <w:p w14:paraId="4C3EE425">
      <w:pPr>
        <w:spacing w:line="264" w:lineRule="auto"/>
        <w:rPr>
          <w:rFonts w:hint="eastAsia" w:ascii="宋体" w:hAnsi="宋体" w:eastAsia="宋体" w:cs="宋体"/>
          <w:color w:val="auto"/>
          <w:sz w:val="21"/>
        </w:rPr>
      </w:pPr>
    </w:p>
    <w:p w14:paraId="0A82C70B">
      <w:pPr>
        <w:pStyle w:val="3"/>
        <w:rPr>
          <w:rFonts w:hint="eastAsia" w:ascii="宋体" w:hAnsi="宋体" w:eastAsia="宋体" w:cs="宋体"/>
          <w:color w:val="auto"/>
        </w:rPr>
      </w:pPr>
    </w:p>
    <w:p w14:paraId="023A9A39">
      <w:pPr>
        <w:spacing w:line="265" w:lineRule="auto"/>
        <w:rPr>
          <w:rFonts w:hint="eastAsia" w:ascii="宋体" w:hAnsi="宋体" w:eastAsia="宋体" w:cs="宋体"/>
          <w:color w:val="auto"/>
          <w:sz w:val="21"/>
        </w:rPr>
      </w:pPr>
    </w:p>
    <w:p w14:paraId="7AD80EBB">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bookmarkStart w:id="13" w:name="bookmark13"/>
      <w:bookmarkEnd w:id="13"/>
    </w:p>
    <w:p w14:paraId="4FC0F7A4">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738D82A9">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37875217">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1E2980DC">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73FF88E7">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6627A352">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0D54513B">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5A48D3F9">
      <w:pPr>
        <w:spacing w:before="117" w:line="220" w:lineRule="auto"/>
        <w:ind w:left="2666"/>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p>
    <w:p w14:paraId="66CF17D9">
      <w:pPr>
        <w:numPr>
          <w:ilvl w:val="0"/>
          <w:numId w:val="0"/>
        </w:numPr>
        <w:spacing w:before="117" w:line="220" w:lineRule="auto"/>
        <w:jc w:val="center"/>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pPr>
      <w:r>
        <w:rPr>
          <w:rFonts w:hint="eastAsia" w:ascii="宋体" w:hAnsi="宋体" w:eastAsia="宋体" w:cs="宋体"/>
          <w:color w:val="auto"/>
          <w:spacing w:val="-1"/>
          <w:sz w:val="36"/>
          <w:szCs w:val="36"/>
          <w:lang w:val="en-US" w:eastAsia="zh-CN"/>
          <w14:textOutline w14:w="6531" w14:cap="flat" w14:cmpd="sng">
            <w14:solidFill>
              <w14:srgbClr w14:val="000000"/>
            </w14:solidFill>
            <w14:prstDash w14:val="solid"/>
            <w14:miter w14:val="0"/>
          </w14:textOutline>
        </w:rPr>
        <w:t xml:space="preserve">第四部分 </w:t>
      </w:r>
      <w:r>
        <w:rPr>
          <w:rFonts w:hint="eastAsia" w:ascii="宋体" w:hAnsi="宋体" w:eastAsia="宋体" w:cs="宋体"/>
          <w:color w:val="auto"/>
          <w:spacing w:val="-1"/>
          <w:sz w:val="36"/>
          <w:szCs w:val="36"/>
          <w14:textOutline w14:w="6531" w14:cap="flat" w14:cmpd="sng">
            <w14:solidFill>
              <w14:srgbClr w14:val="000000"/>
            </w14:solidFill>
            <w14:prstDash w14:val="solid"/>
            <w14:miter w14:val="0"/>
          </w14:textOutline>
        </w:rPr>
        <w:t>合同条款</w:t>
      </w:r>
    </w:p>
    <w:p w14:paraId="1D8784EC">
      <w:pPr>
        <w:pStyle w:val="2"/>
        <w:numPr>
          <w:ilvl w:val="0"/>
          <w:numId w:val="0"/>
        </w:numPr>
        <w:ind w:left="1763" w:leftChars="0"/>
        <w:rPr>
          <w:rFonts w:hint="eastAsia"/>
        </w:rPr>
      </w:pPr>
    </w:p>
    <w:p w14:paraId="72AA5A48">
      <w:pPr>
        <w:pStyle w:val="2"/>
        <w:numPr>
          <w:ilvl w:val="0"/>
          <w:numId w:val="0"/>
        </w:numPr>
        <w:ind w:left="1763" w:leftChars="0"/>
        <w:rPr>
          <w:rFonts w:hint="eastAsia"/>
        </w:rPr>
      </w:pPr>
    </w:p>
    <w:p w14:paraId="06D222B8">
      <w:pPr>
        <w:spacing w:before="323" w:line="200" w:lineRule="auto"/>
        <w:ind w:left="398"/>
        <w:rPr>
          <w:rFonts w:hint="eastAsia" w:ascii="宋体" w:hAnsi="宋体" w:eastAsia="宋体" w:cs="宋体"/>
          <w:color w:val="auto"/>
          <w:spacing w:val="-1"/>
          <w:sz w:val="27"/>
          <w:szCs w:val="27"/>
        </w:rPr>
      </w:pPr>
      <w:r>
        <w:rPr>
          <w:rFonts w:hint="eastAsia" w:ascii="宋体" w:hAnsi="宋体" w:eastAsia="宋体" w:cs="宋体"/>
          <w:color w:val="auto"/>
          <w:spacing w:val="-1"/>
          <w:sz w:val="24"/>
          <w:szCs w:val="24"/>
        </w:rPr>
        <w:t>注：本合同条款仅供参考，甲乙双方可根据实际情况进行补充</w:t>
      </w:r>
      <w:r>
        <w:rPr>
          <w:rFonts w:hint="eastAsia" w:ascii="宋体" w:hAnsi="宋体" w:eastAsia="宋体" w:cs="宋体"/>
          <w:color w:val="auto"/>
          <w:spacing w:val="-1"/>
          <w:sz w:val="27"/>
          <w:szCs w:val="27"/>
        </w:rPr>
        <w:t>。</w:t>
      </w:r>
    </w:p>
    <w:p w14:paraId="77CB0EEB">
      <w:pPr>
        <w:pStyle w:val="2"/>
        <w:rPr>
          <w:rFonts w:hint="eastAsia" w:ascii="宋体" w:hAnsi="宋体" w:eastAsia="宋体" w:cs="宋体"/>
          <w:color w:val="auto"/>
          <w:spacing w:val="-1"/>
          <w:sz w:val="27"/>
          <w:szCs w:val="27"/>
        </w:rPr>
      </w:pPr>
    </w:p>
    <w:p w14:paraId="37EF186B">
      <w:pPr>
        <w:pStyle w:val="2"/>
        <w:rPr>
          <w:rFonts w:hint="eastAsia" w:ascii="宋体" w:hAnsi="宋体" w:eastAsia="宋体" w:cs="宋体"/>
          <w:color w:val="auto"/>
          <w:spacing w:val="-1"/>
          <w:sz w:val="27"/>
          <w:szCs w:val="27"/>
        </w:rPr>
      </w:pPr>
    </w:p>
    <w:p w14:paraId="271A7018">
      <w:pPr>
        <w:pStyle w:val="2"/>
        <w:rPr>
          <w:rFonts w:hint="eastAsia" w:ascii="宋体" w:hAnsi="宋体" w:eastAsia="宋体" w:cs="宋体"/>
          <w:color w:val="auto"/>
          <w:spacing w:val="-1"/>
          <w:sz w:val="27"/>
          <w:szCs w:val="27"/>
        </w:rPr>
      </w:pPr>
    </w:p>
    <w:p w14:paraId="7F82BF27">
      <w:pPr>
        <w:pStyle w:val="2"/>
        <w:rPr>
          <w:rFonts w:hint="eastAsia" w:ascii="宋体" w:hAnsi="宋体" w:eastAsia="宋体" w:cs="宋体"/>
          <w:color w:val="auto"/>
          <w:spacing w:val="-1"/>
          <w:sz w:val="27"/>
          <w:szCs w:val="27"/>
        </w:rPr>
      </w:pPr>
    </w:p>
    <w:p w14:paraId="16B0F390">
      <w:pPr>
        <w:pStyle w:val="2"/>
        <w:rPr>
          <w:rFonts w:hint="eastAsia" w:ascii="宋体" w:hAnsi="宋体" w:eastAsia="宋体" w:cs="宋体"/>
          <w:color w:val="auto"/>
          <w:spacing w:val="-1"/>
          <w:sz w:val="27"/>
          <w:szCs w:val="27"/>
        </w:rPr>
      </w:pPr>
    </w:p>
    <w:p w14:paraId="499D247C">
      <w:pPr>
        <w:pStyle w:val="2"/>
        <w:rPr>
          <w:rFonts w:hint="eastAsia" w:ascii="宋体" w:hAnsi="宋体" w:eastAsia="宋体" w:cs="宋体"/>
          <w:color w:val="auto"/>
          <w:spacing w:val="-1"/>
          <w:sz w:val="27"/>
          <w:szCs w:val="27"/>
        </w:rPr>
      </w:pPr>
    </w:p>
    <w:p w14:paraId="64F2EF61">
      <w:pPr>
        <w:spacing w:line="249" w:lineRule="auto"/>
        <w:rPr>
          <w:rFonts w:hint="eastAsia" w:ascii="宋体" w:hAnsi="宋体" w:eastAsia="宋体" w:cs="宋体"/>
          <w:color w:val="auto"/>
          <w:sz w:val="21"/>
        </w:rPr>
      </w:pPr>
    </w:p>
    <w:p w14:paraId="012226D5">
      <w:pPr>
        <w:spacing w:before="101" w:line="224" w:lineRule="auto"/>
        <w:ind w:left="3008"/>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pPr>
      <w:r>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t>第一章合同协议书</w:t>
      </w:r>
    </w:p>
    <w:p w14:paraId="4881BFA1">
      <w:pPr>
        <w:pStyle w:val="2"/>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pPr>
    </w:p>
    <w:p w14:paraId="11861109">
      <w:pPr>
        <w:pStyle w:val="2"/>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pPr>
    </w:p>
    <w:p w14:paraId="420A5563">
      <w:pPr>
        <w:pStyle w:val="2"/>
        <w:rPr>
          <w:rFonts w:hint="eastAsia" w:ascii="宋体" w:hAnsi="宋体" w:eastAsia="宋体" w:cs="宋体"/>
          <w:color w:val="auto"/>
          <w:spacing w:val="9"/>
          <w:sz w:val="31"/>
          <w:szCs w:val="31"/>
          <w14:textOutline w14:w="5791" w14:cap="flat" w14:cmpd="sng">
            <w14:solidFill>
              <w14:srgbClr w14:val="000000"/>
            </w14:solidFill>
            <w14:prstDash w14:val="solid"/>
            <w14:miter w14:val="0"/>
          </w14:textOutline>
        </w:rPr>
      </w:pPr>
    </w:p>
    <w:p w14:paraId="3B66C123">
      <w:pPr>
        <w:spacing w:line="360" w:lineRule="auto"/>
        <w:rPr>
          <w:rFonts w:hint="eastAsia" w:ascii="宋体" w:hAnsi="宋体" w:eastAsia="宋体" w:cs="宋体"/>
          <w:color w:val="auto"/>
          <w:sz w:val="24"/>
          <w:szCs w:val="24"/>
        </w:rPr>
      </w:pPr>
    </w:p>
    <w:p w14:paraId="6D9CC8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（委托人名称，以下简称“委托人”）为实施（项目名称），已接受（受托人名称，以下简称“受托人”）对该项目的投标。委托人和受托人共同达成如下协议。</w:t>
      </w:r>
    </w:p>
    <w:p w14:paraId="6496447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项目概况：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14:paraId="5FE7866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 下列文件应视为构成合同文件果的组成部分：</w:t>
      </w:r>
    </w:p>
    <w:p w14:paraId="79AEE6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（1）本合同协议书及各种合同附件；</w:t>
      </w:r>
    </w:p>
    <w:p w14:paraId="0FE2BB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0735F8A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（3）投标函；</w:t>
      </w:r>
    </w:p>
    <w:p w14:paraId="7BF42F9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（4）合同条款；</w:t>
      </w:r>
    </w:p>
    <w:p w14:paraId="0A765D2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（5）其他合同文件。</w:t>
      </w:r>
    </w:p>
    <w:p w14:paraId="3C1C82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上述合同文件互相补充和解释。如合同文件之间存在矛盾或不一致之处，以</w:t>
      </w:r>
    </w:p>
    <w:p w14:paraId="2F56DBD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上述文件的排列顺序在先者为准。</w:t>
      </w:r>
    </w:p>
    <w:p w14:paraId="769875B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          元(¥         )。</w:t>
      </w:r>
    </w:p>
    <w:p w14:paraId="707CD59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4.项目负责人：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14:paraId="36AD9A0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5.质量目标：完成报告报甲方认可。</w:t>
      </w:r>
    </w:p>
    <w:p w14:paraId="01E61E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内容：</w:t>
      </w:r>
    </w:p>
    <w:p w14:paraId="674498F4">
      <w:pPr>
        <w:spacing w:line="360" w:lineRule="auto"/>
        <w:rPr>
          <w:rFonts w:hint="eastAsia" w:ascii="宋体" w:hAnsi="宋体" w:eastAsia="宋体" w:cs="宋体"/>
          <w:color w:val="auto"/>
          <w:sz w:val="24"/>
          <w:szCs w:val="24"/>
        </w:rPr>
      </w:pPr>
    </w:p>
    <w:p w14:paraId="48B9EDB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7.委托人承诺按合同约定的条件、时间和方式向受托人支付合同价款。</w:t>
      </w:r>
    </w:p>
    <w:p w14:paraId="4754180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.服务周期：自合同</w:t>
      </w:r>
      <w:r>
        <w:rPr>
          <w:rFonts w:hint="eastAsia" w:ascii="宋体" w:hAnsi="宋体" w:eastAsia="宋体" w:cs="宋体"/>
          <w:color w:val="auto"/>
          <w:sz w:val="24"/>
          <w:szCs w:val="24"/>
          <w:lang w:val="en-US" w:eastAsia="zh-CN"/>
        </w:rPr>
        <w:t>签订</w:t>
      </w:r>
      <w:r>
        <w:rPr>
          <w:rFonts w:hint="eastAsia" w:ascii="宋体" w:hAnsi="宋体" w:eastAsia="宋体" w:cs="宋体"/>
          <w:color w:val="auto"/>
          <w:sz w:val="24"/>
          <w:szCs w:val="24"/>
        </w:rPr>
        <w:t>之日起</w:t>
      </w:r>
      <w:r>
        <w:rPr>
          <w:rFonts w:hint="eastAsia" w:ascii="宋体" w:hAnsi="宋体" w:eastAsia="宋体" w:cs="宋体"/>
          <w:color w:val="auto"/>
          <w:sz w:val="24"/>
          <w:szCs w:val="24"/>
          <w:lang w:val="en-US" w:eastAsia="zh-CN"/>
        </w:rPr>
        <w:t>一年</w:t>
      </w:r>
      <w:r>
        <w:rPr>
          <w:rFonts w:hint="eastAsia" w:ascii="宋体" w:hAnsi="宋体" w:eastAsia="宋体" w:cs="宋体"/>
          <w:color w:val="auto"/>
          <w:sz w:val="24"/>
          <w:szCs w:val="24"/>
        </w:rPr>
        <w:t>。</w:t>
      </w:r>
    </w:p>
    <w:p w14:paraId="5790D7B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.本协议书在中标人接到中标通知书后，由双方法定代表人或其委托代理人签署并加盖公章后生效。</w:t>
      </w:r>
    </w:p>
    <w:p w14:paraId="634CBD8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.本协议书正本二份、副本陆份，合同双方各执正本一份，副本_叁份，当正本与副本的内容不一致时，以正本为准。</w:t>
      </w:r>
    </w:p>
    <w:p w14:paraId="7C97969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合同未尽事宜， 双方另行签订补充协议，补充协议与本协议有不同之处，以补充协议为准。补充协议是合同的组成部分。</w:t>
      </w:r>
    </w:p>
    <w:p w14:paraId="534F1F03">
      <w:pPr>
        <w:spacing w:line="360" w:lineRule="auto"/>
        <w:rPr>
          <w:rFonts w:hint="eastAsia" w:ascii="宋体" w:hAnsi="宋体" w:eastAsia="宋体" w:cs="宋体"/>
          <w:color w:val="auto"/>
          <w:sz w:val="24"/>
          <w:szCs w:val="24"/>
        </w:rPr>
      </w:pPr>
    </w:p>
    <w:p w14:paraId="3E409473">
      <w:pPr>
        <w:spacing w:line="360" w:lineRule="auto"/>
        <w:rPr>
          <w:rFonts w:hint="eastAsia" w:ascii="宋体" w:hAnsi="宋体" w:eastAsia="宋体" w:cs="宋体"/>
          <w:color w:val="auto"/>
          <w:sz w:val="24"/>
          <w:szCs w:val="24"/>
        </w:rPr>
      </w:pPr>
    </w:p>
    <w:tbl>
      <w:tblPr>
        <w:tblStyle w:val="14"/>
        <w:tblW w:w="8016" w:type="dxa"/>
        <w:tblInd w:w="3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09"/>
        <w:gridCol w:w="4007"/>
      </w:tblGrid>
      <w:tr w14:paraId="462E97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4009" w:type="dxa"/>
            <w:vAlign w:val="top"/>
          </w:tcPr>
          <w:p w14:paraId="4AEFE439">
            <w:pPr>
              <w:rPr>
                <w:rFonts w:hint="eastAsia" w:ascii="宋体" w:hAnsi="宋体" w:eastAsia="宋体" w:cs="宋体"/>
                <w:color w:val="auto"/>
                <w:sz w:val="24"/>
                <w:szCs w:val="24"/>
              </w:rPr>
            </w:pPr>
            <w:r>
              <w:rPr>
                <w:rFonts w:hint="eastAsia" w:ascii="宋体" w:hAnsi="宋体" w:eastAsia="宋体" w:cs="宋体"/>
                <w:color w:val="auto"/>
                <w:sz w:val="24"/>
                <w:szCs w:val="24"/>
              </w:rPr>
              <w:t>委托人：（盖公章）</w:t>
            </w:r>
          </w:p>
        </w:tc>
        <w:tc>
          <w:tcPr>
            <w:tcW w:w="4007" w:type="dxa"/>
            <w:vAlign w:val="top"/>
          </w:tcPr>
          <w:p w14:paraId="006D38D3">
            <w:pPr>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受托人：（盖公章）</w:t>
            </w:r>
          </w:p>
        </w:tc>
      </w:tr>
      <w:tr w14:paraId="7A5BA3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0" w:hRule="atLeast"/>
        </w:trPr>
        <w:tc>
          <w:tcPr>
            <w:tcW w:w="4009" w:type="dxa"/>
            <w:vAlign w:val="top"/>
          </w:tcPr>
          <w:p w14:paraId="70AD527E">
            <w:pPr>
              <w:ind w:left="480" w:hanging="480" w:hangingChars="200"/>
              <w:rPr>
                <w:rFonts w:hint="eastAsia" w:ascii="宋体" w:hAnsi="宋体" w:eastAsia="宋体" w:cs="宋体"/>
                <w:color w:val="auto"/>
                <w:sz w:val="24"/>
                <w:szCs w:val="24"/>
              </w:rPr>
            </w:pPr>
          </w:p>
          <w:p w14:paraId="7EE8BAA5">
            <w:pPr>
              <w:ind w:left="48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法定代表人或其委托代理人： </w:t>
            </w:r>
          </w:p>
          <w:p w14:paraId="4F4CD342">
            <w:pPr>
              <w:ind w:left="479" w:leftChars="228"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（签字）</w:t>
            </w:r>
          </w:p>
        </w:tc>
        <w:tc>
          <w:tcPr>
            <w:tcW w:w="4007" w:type="dxa"/>
            <w:vAlign w:val="top"/>
          </w:tcPr>
          <w:p w14:paraId="12D42158">
            <w:pPr>
              <w:ind w:left="1438" w:leftChars="342" w:hanging="720" w:hangingChars="300"/>
              <w:rPr>
                <w:rFonts w:hint="eastAsia" w:ascii="宋体" w:hAnsi="宋体" w:eastAsia="宋体" w:cs="宋体"/>
                <w:color w:val="auto"/>
                <w:sz w:val="24"/>
                <w:szCs w:val="24"/>
              </w:rPr>
            </w:pPr>
          </w:p>
          <w:p w14:paraId="5DA763D5">
            <w:pPr>
              <w:ind w:left="1438" w:leftChars="342" w:hanging="720" w:hangingChars="3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（签字）</w:t>
            </w:r>
          </w:p>
        </w:tc>
      </w:tr>
      <w:tr w14:paraId="0C1DB0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41" w:hRule="atLeast"/>
        </w:trPr>
        <w:tc>
          <w:tcPr>
            <w:tcW w:w="4009" w:type="dxa"/>
            <w:vAlign w:val="top"/>
          </w:tcPr>
          <w:p w14:paraId="06475E1C">
            <w:pPr>
              <w:rPr>
                <w:rFonts w:hint="eastAsia" w:ascii="宋体" w:hAnsi="宋体" w:eastAsia="宋体" w:cs="宋体"/>
                <w:color w:val="auto"/>
                <w:sz w:val="24"/>
                <w:szCs w:val="24"/>
              </w:rPr>
            </w:pPr>
          </w:p>
          <w:p w14:paraId="5974A591">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tc>
        <w:tc>
          <w:tcPr>
            <w:tcW w:w="4007" w:type="dxa"/>
            <w:vAlign w:val="top"/>
          </w:tcPr>
          <w:p w14:paraId="7F88F7AF">
            <w:pPr>
              <w:ind w:firstLine="720" w:firstLineChars="300"/>
              <w:rPr>
                <w:rFonts w:hint="eastAsia" w:ascii="宋体" w:hAnsi="宋体" w:eastAsia="宋体" w:cs="宋体"/>
                <w:color w:val="auto"/>
                <w:sz w:val="24"/>
                <w:szCs w:val="24"/>
              </w:rPr>
            </w:pPr>
          </w:p>
          <w:p w14:paraId="06A5053F">
            <w:pPr>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tc>
      </w:tr>
    </w:tbl>
    <w:p w14:paraId="204FB00F">
      <w:pPr>
        <w:rPr>
          <w:rFonts w:hint="eastAsia" w:ascii="宋体" w:hAnsi="宋体" w:eastAsia="宋体" w:cs="宋体"/>
          <w:color w:val="auto"/>
        </w:rPr>
      </w:pPr>
    </w:p>
    <w:p w14:paraId="71A84B1D">
      <w:pPr>
        <w:spacing w:before="98" w:line="219" w:lineRule="auto"/>
        <w:ind w:left="3086"/>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3A2037EC">
      <w:pPr>
        <w:spacing w:before="98" w:line="219" w:lineRule="auto"/>
        <w:ind w:left="3086"/>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328F6343">
      <w:pPr>
        <w:spacing w:before="98" w:line="219" w:lineRule="auto"/>
        <w:ind w:left="3086"/>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721F0160">
      <w:pPr>
        <w:spacing w:before="98" w:line="219" w:lineRule="auto"/>
        <w:ind w:left="3086"/>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184A65D6">
      <w:pPr>
        <w:spacing w:before="98" w:line="219" w:lineRule="auto"/>
        <w:ind w:left="3086"/>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04D418D6">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15EF353B">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4E1426B2">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40D26104">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5353ECA0">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25D9863B">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4DE88BF5">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43DB7B46">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065FE2F7">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67CF301D">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6CA70AFF">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23E9D9D7">
      <w:pPr>
        <w:pStyle w:val="2"/>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72851084">
      <w:pPr>
        <w:spacing w:before="98" w:line="219" w:lineRule="auto"/>
        <w:ind w:left="3086"/>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pPr>
    </w:p>
    <w:p w14:paraId="1095BE7A">
      <w:pPr>
        <w:spacing w:before="98" w:line="219" w:lineRule="auto"/>
        <w:ind w:left="3086"/>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第二章</w:t>
      </w:r>
      <w:r>
        <w:rPr>
          <w:rFonts w:hint="eastAsia" w:ascii="宋体" w:hAnsi="宋体" w:eastAsia="宋体" w:cs="宋体"/>
          <w:color w:val="auto"/>
          <w:spacing w:val="-1"/>
          <w:sz w:val="30"/>
          <w:szCs w:val="30"/>
        </w:rPr>
        <w:t xml:space="preserve">  </w:t>
      </w: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合同条款</w:t>
      </w:r>
    </w:p>
    <w:p w14:paraId="3EAE320B">
      <w:pPr>
        <w:spacing w:before="157" w:line="220" w:lineRule="auto"/>
        <w:ind w:left="55"/>
        <w:outlineLvl w:val="6"/>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4" w14:cap="flat" w14:cmpd="sng">
            <w14:solidFill>
              <w14:srgbClr w14:val="000000"/>
            </w14:solidFill>
            <w14:prstDash w14:val="solid"/>
            <w14:miter w14:val="0"/>
          </w14:textOutline>
        </w:rPr>
        <w:t>1.一般约定</w:t>
      </w:r>
    </w:p>
    <w:p w14:paraId="0ECF3A96">
      <w:pPr>
        <w:spacing w:before="239" w:line="220" w:lineRule="auto"/>
        <w:ind w:left="538"/>
        <w:rPr>
          <w:rFonts w:hint="eastAsia" w:ascii="宋体" w:hAnsi="宋体" w:eastAsia="宋体" w:cs="宋体"/>
          <w:color w:val="auto"/>
          <w:sz w:val="24"/>
          <w:szCs w:val="24"/>
        </w:rPr>
      </w:pPr>
      <w:r>
        <w:rPr>
          <w:rFonts w:hint="eastAsia" w:ascii="宋体" w:hAnsi="宋体" w:eastAsia="宋体" w:cs="宋体"/>
          <w:color w:val="auto"/>
          <w:spacing w:val="-6"/>
          <w:sz w:val="24"/>
          <w:szCs w:val="24"/>
        </w:rPr>
        <w:t>1.1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6"/>
          <w:sz w:val="24"/>
          <w:szCs w:val="24"/>
        </w:rPr>
        <w:t>词语定义</w:t>
      </w:r>
    </w:p>
    <w:p w14:paraId="68F42F4B">
      <w:pPr>
        <w:spacing w:before="133" w:line="323" w:lineRule="auto"/>
        <w:ind w:left="42" w:right="95" w:firstLine="496"/>
        <w:rPr>
          <w:rFonts w:hint="eastAsia" w:ascii="宋体" w:hAnsi="宋体" w:eastAsia="宋体" w:cs="宋体"/>
          <w:color w:val="auto"/>
          <w:sz w:val="24"/>
          <w:szCs w:val="24"/>
        </w:rPr>
      </w:pPr>
      <w:r>
        <w:rPr>
          <w:rFonts w:hint="eastAsia" w:ascii="宋体" w:hAnsi="宋体" w:eastAsia="宋体" w:cs="宋体"/>
          <w:color w:val="auto"/>
          <w:spacing w:val="1"/>
          <w:sz w:val="24"/>
          <w:szCs w:val="24"/>
        </w:rPr>
        <w:t>1.1.1 “合同文件”是指与本项目相关的所有构成合同的文件，</w:t>
      </w:r>
      <w:r>
        <w:rPr>
          <w:rFonts w:hint="eastAsia" w:ascii="宋体" w:hAnsi="宋体" w:eastAsia="宋体" w:cs="宋体"/>
          <w:color w:val="auto"/>
          <w:sz w:val="24"/>
          <w:szCs w:val="24"/>
        </w:rPr>
        <w:t>包括但不限</w:t>
      </w:r>
      <w:r>
        <w:rPr>
          <w:rFonts w:hint="eastAsia" w:ascii="宋体" w:hAnsi="宋体" w:eastAsia="宋体" w:cs="宋体"/>
          <w:color w:val="auto"/>
          <w:spacing w:val="2"/>
          <w:sz w:val="24"/>
          <w:szCs w:val="24"/>
        </w:rPr>
        <w:t>于：合同协议书，合同条款，合同附件，招标文件、投标文件，以及在上述过程</w:t>
      </w:r>
    </w:p>
    <w:p w14:paraId="7B9B70B5">
      <w:pPr>
        <w:spacing w:line="219" w:lineRule="auto"/>
        <w:ind w:left="60"/>
        <w:rPr>
          <w:rFonts w:hint="eastAsia" w:ascii="宋体" w:hAnsi="宋体" w:eastAsia="宋体" w:cs="宋体"/>
          <w:color w:val="auto"/>
          <w:sz w:val="24"/>
          <w:szCs w:val="24"/>
        </w:rPr>
      </w:pPr>
      <w:r>
        <w:rPr>
          <w:rFonts w:hint="eastAsia" w:ascii="宋体" w:hAnsi="宋体" w:eastAsia="宋体" w:cs="宋体"/>
          <w:color w:val="auto"/>
          <w:spacing w:val="-4"/>
          <w:sz w:val="24"/>
          <w:szCs w:val="24"/>
        </w:rPr>
        <w:t>中对相应合同文件的补充与修正内容。</w:t>
      </w:r>
    </w:p>
    <w:p w14:paraId="351FE8B8">
      <w:pPr>
        <w:spacing w:before="134" w:line="220" w:lineRule="auto"/>
        <w:ind w:left="538"/>
        <w:rPr>
          <w:rFonts w:hint="eastAsia" w:ascii="宋体" w:hAnsi="宋体" w:eastAsia="宋体" w:cs="宋体"/>
          <w:color w:val="auto"/>
          <w:sz w:val="24"/>
          <w:szCs w:val="24"/>
        </w:rPr>
      </w:pPr>
      <w:r>
        <w:rPr>
          <w:rFonts w:hint="eastAsia" w:ascii="宋体" w:hAnsi="宋体" w:eastAsia="宋体" w:cs="宋体"/>
          <w:color w:val="auto"/>
          <w:spacing w:val="-3"/>
          <w:sz w:val="24"/>
          <w:szCs w:val="24"/>
        </w:rPr>
        <w:t>1.1.2 “项目”是指委托人委托实施技术</w:t>
      </w:r>
      <w:r>
        <w:rPr>
          <w:rFonts w:hint="eastAsia" w:ascii="宋体" w:hAnsi="宋体" w:eastAsia="宋体" w:cs="宋体"/>
          <w:color w:val="auto"/>
          <w:spacing w:val="-4"/>
          <w:sz w:val="24"/>
          <w:szCs w:val="24"/>
        </w:rPr>
        <w:t>咨询项目。</w:t>
      </w:r>
    </w:p>
    <w:p w14:paraId="26EB4CA6">
      <w:pPr>
        <w:spacing w:before="134" w:line="220" w:lineRule="auto"/>
        <w:ind w:left="538"/>
        <w:rPr>
          <w:rFonts w:hint="eastAsia" w:ascii="宋体" w:hAnsi="宋体" w:eastAsia="宋体" w:cs="宋体"/>
          <w:color w:val="auto"/>
          <w:sz w:val="24"/>
          <w:szCs w:val="24"/>
        </w:rPr>
      </w:pPr>
      <w:r>
        <w:rPr>
          <w:rFonts w:hint="eastAsia" w:ascii="宋体" w:hAnsi="宋体" w:eastAsia="宋体" w:cs="宋体"/>
          <w:color w:val="auto"/>
          <w:spacing w:val="-3"/>
          <w:sz w:val="24"/>
          <w:szCs w:val="24"/>
        </w:rPr>
        <w:t>1.1.3 “委托人”是指委托技术咨询任务的一方，是项目法人。</w:t>
      </w:r>
    </w:p>
    <w:p w14:paraId="4DEE0097">
      <w:pPr>
        <w:spacing w:before="135" w:line="220"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1.1.4 “受托人”是指按照技术咨询合同约定承担项目技术咨询工作的一方。</w:t>
      </w:r>
    </w:p>
    <w:p w14:paraId="523999A7">
      <w:pPr>
        <w:spacing w:before="134" w:line="420" w:lineRule="exact"/>
        <w:ind w:left="538"/>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1.1.5 “项目负责人”是指由受托人委派全面负责项目技术咨询全过</w:t>
      </w:r>
      <w:r>
        <w:rPr>
          <w:rFonts w:hint="eastAsia" w:ascii="宋体" w:hAnsi="宋体" w:eastAsia="宋体" w:cs="宋体"/>
          <w:color w:val="auto"/>
          <w:position w:val="13"/>
          <w:sz w:val="24"/>
          <w:szCs w:val="24"/>
        </w:rPr>
        <w:t>程管理</w:t>
      </w:r>
    </w:p>
    <w:p w14:paraId="00E59FB3">
      <w:pPr>
        <w:spacing w:before="2" w:line="220" w:lineRule="auto"/>
        <w:ind w:left="57"/>
        <w:rPr>
          <w:rFonts w:hint="eastAsia" w:ascii="宋体" w:hAnsi="宋体" w:eastAsia="宋体" w:cs="宋体"/>
          <w:color w:val="auto"/>
          <w:sz w:val="24"/>
          <w:szCs w:val="24"/>
        </w:rPr>
      </w:pPr>
      <w:r>
        <w:rPr>
          <w:rFonts w:hint="eastAsia" w:ascii="宋体" w:hAnsi="宋体" w:eastAsia="宋体" w:cs="宋体"/>
          <w:color w:val="auto"/>
          <w:spacing w:val="-8"/>
          <w:sz w:val="24"/>
          <w:szCs w:val="24"/>
        </w:rPr>
        <w:t>的人员。</w:t>
      </w:r>
    </w:p>
    <w:p w14:paraId="37539600">
      <w:pPr>
        <w:spacing w:before="132" w:line="420" w:lineRule="exact"/>
        <w:ind w:left="538"/>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1.1.6 “技术负责人”是指负责项目全过程的技术决策、技术</w:t>
      </w:r>
      <w:r>
        <w:rPr>
          <w:rFonts w:hint="eastAsia" w:ascii="宋体" w:hAnsi="宋体" w:eastAsia="宋体" w:cs="宋体"/>
          <w:color w:val="auto"/>
          <w:position w:val="13"/>
          <w:sz w:val="24"/>
          <w:szCs w:val="24"/>
        </w:rPr>
        <w:t>指导工作的人</w:t>
      </w:r>
    </w:p>
    <w:p w14:paraId="59912B83">
      <w:pPr>
        <w:spacing w:before="2" w:line="220" w:lineRule="auto"/>
        <w:ind w:left="47"/>
        <w:rPr>
          <w:rFonts w:hint="eastAsia" w:ascii="宋体" w:hAnsi="宋体" w:eastAsia="宋体" w:cs="宋体"/>
          <w:color w:val="auto"/>
          <w:sz w:val="24"/>
          <w:szCs w:val="24"/>
        </w:rPr>
      </w:pPr>
      <w:r>
        <w:rPr>
          <w:rFonts w:hint="eastAsia" w:ascii="宋体" w:hAnsi="宋体" w:eastAsia="宋体" w:cs="宋体"/>
          <w:color w:val="auto"/>
          <w:spacing w:val="-10"/>
          <w:sz w:val="24"/>
          <w:szCs w:val="24"/>
        </w:rPr>
        <w:t>员。</w:t>
      </w:r>
    </w:p>
    <w:p w14:paraId="69ADA0C4">
      <w:pPr>
        <w:spacing w:before="132" w:line="420" w:lineRule="exact"/>
        <w:ind w:left="538"/>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1.1.7 “日”是指除特别指明外，指日历天。指任何一天零时至第二天零时</w:t>
      </w:r>
    </w:p>
    <w:p w14:paraId="14D8AC7B">
      <w:pPr>
        <w:spacing w:before="2" w:line="220" w:lineRule="auto"/>
        <w:ind w:left="57"/>
        <w:rPr>
          <w:rFonts w:hint="eastAsia" w:ascii="宋体" w:hAnsi="宋体" w:eastAsia="宋体" w:cs="宋体"/>
          <w:color w:val="auto"/>
          <w:sz w:val="24"/>
          <w:szCs w:val="24"/>
        </w:rPr>
      </w:pPr>
      <w:r>
        <w:rPr>
          <w:rFonts w:hint="eastAsia" w:ascii="宋体" w:hAnsi="宋体" w:eastAsia="宋体" w:cs="宋体"/>
          <w:color w:val="auto"/>
          <w:spacing w:val="-11"/>
          <w:sz w:val="24"/>
          <w:szCs w:val="24"/>
        </w:rPr>
        <w:t>的时间段。</w:t>
      </w:r>
    </w:p>
    <w:p w14:paraId="321F78A4">
      <w:pPr>
        <w:spacing w:before="132" w:line="420" w:lineRule="exact"/>
        <w:ind w:left="538"/>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1.1.8 “月”是指根据公历从一个月份中任何一天开始</w:t>
      </w:r>
      <w:r>
        <w:rPr>
          <w:rFonts w:hint="eastAsia" w:ascii="宋体" w:hAnsi="宋体" w:eastAsia="宋体" w:cs="宋体"/>
          <w:color w:val="auto"/>
          <w:position w:val="13"/>
          <w:sz w:val="24"/>
          <w:szCs w:val="24"/>
        </w:rPr>
        <w:t>到下一个月相应日期</w:t>
      </w:r>
    </w:p>
    <w:p w14:paraId="57D7F1F5">
      <w:pPr>
        <w:spacing w:before="1" w:line="220" w:lineRule="auto"/>
        <w:ind w:left="42"/>
        <w:rPr>
          <w:rFonts w:hint="eastAsia" w:ascii="宋体" w:hAnsi="宋体" w:eastAsia="宋体" w:cs="宋体"/>
          <w:color w:val="auto"/>
          <w:sz w:val="24"/>
          <w:szCs w:val="24"/>
        </w:rPr>
      </w:pPr>
      <w:r>
        <w:rPr>
          <w:rFonts w:hint="eastAsia" w:ascii="宋体" w:hAnsi="宋体" w:eastAsia="宋体" w:cs="宋体"/>
          <w:color w:val="auto"/>
          <w:spacing w:val="-6"/>
          <w:sz w:val="24"/>
          <w:szCs w:val="24"/>
        </w:rPr>
        <w:t>前一天的时间段。</w:t>
      </w:r>
    </w:p>
    <w:p w14:paraId="5A6E388E">
      <w:pPr>
        <w:spacing w:before="134" w:line="420" w:lineRule="exact"/>
        <w:ind w:left="538"/>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1.1.9 “年”是指根据公历从一个年份中某月任何一天</w:t>
      </w:r>
      <w:r>
        <w:rPr>
          <w:rFonts w:hint="eastAsia" w:ascii="宋体" w:hAnsi="宋体" w:eastAsia="宋体" w:cs="宋体"/>
          <w:color w:val="auto"/>
          <w:position w:val="13"/>
          <w:sz w:val="24"/>
          <w:szCs w:val="24"/>
        </w:rPr>
        <w:t>开始到下一年相应月</w:t>
      </w:r>
    </w:p>
    <w:p w14:paraId="3AE71098">
      <w:pPr>
        <w:spacing w:line="219" w:lineRule="auto"/>
        <w:ind w:left="38"/>
        <w:rPr>
          <w:rFonts w:hint="eastAsia" w:ascii="宋体" w:hAnsi="宋体" w:eastAsia="宋体" w:cs="宋体"/>
          <w:color w:val="auto"/>
          <w:sz w:val="24"/>
          <w:szCs w:val="24"/>
        </w:rPr>
      </w:pPr>
      <w:r>
        <w:rPr>
          <w:rFonts w:hint="eastAsia" w:ascii="宋体" w:hAnsi="宋体" w:eastAsia="宋体" w:cs="宋体"/>
          <w:color w:val="auto"/>
          <w:spacing w:val="-4"/>
          <w:sz w:val="24"/>
          <w:szCs w:val="24"/>
        </w:rPr>
        <w:t>份、日期前一天的时间段。</w:t>
      </w:r>
    </w:p>
    <w:p w14:paraId="406CDCFC">
      <w:pPr>
        <w:spacing w:before="135" w:line="323" w:lineRule="auto"/>
        <w:ind w:left="49" w:right="86" w:firstLine="488"/>
        <w:rPr>
          <w:rFonts w:hint="eastAsia" w:ascii="宋体" w:hAnsi="宋体" w:eastAsia="宋体" w:cs="宋体"/>
          <w:color w:val="auto"/>
          <w:sz w:val="24"/>
          <w:szCs w:val="24"/>
        </w:rPr>
      </w:pPr>
      <w:r>
        <w:rPr>
          <w:rFonts w:hint="eastAsia" w:ascii="宋体" w:hAnsi="宋体" w:eastAsia="宋体" w:cs="宋体"/>
          <w:color w:val="auto"/>
          <w:spacing w:val="-2"/>
          <w:sz w:val="24"/>
          <w:szCs w:val="24"/>
        </w:rPr>
        <w:t>1.1.10 “不可抗力”是指不能预见、不能避免并不能克服的客观情况</w:t>
      </w:r>
      <w:r>
        <w:rPr>
          <w:rFonts w:hint="eastAsia" w:ascii="宋体" w:hAnsi="宋体" w:eastAsia="宋体" w:cs="宋体"/>
          <w:color w:val="auto"/>
          <w:spacing w:val="-3"/>
          <w:sz w:val="24"/>
          <w:szCs w:val="24"/>
        </w:rPr>
        <w:t>。包括</w:t>
      </w:r>
      <w:r>
        <w:rPr>
          <w:rFonts w:hint="eastAsia" w:ascii="宋体" w:hAnsi="宋体" w:eastAsia="宋体" w:cs="宋体"/>
          <w:color w:val="auto"/>
          <w:spacing w:val="2"/>
          <w:sz w:val="24"/>
          <w:szCs w:val="24"/>
        </w:rPr>
        <w:t>战争、动乱、空中飞行物体坠落或其他非受托人责任造成的爆炸、火灾，以及台</w:t>
      </w:r>
    </w:p>
    <w:p w14:paraId="210E6A1F">
      <w:pPr>
        <w:spacing w:before="1" w:line="219" w:lineRule="auto"/>
        <w:ind w:left="39"/>
        <w:rPr>
          <w:rFonts w:hint="eastAsia" w:ascii="宋体" w:hAnsi="宋体" w:eastAsia="宋体" w:cs="宋体"/>
          <w:color w:val="auto"/>
          <w:sz w:val="24"/>
          <w:szCs w:val="24"/>
        </w:rPr>
      </w:pPr>
      <w:r>
        <w:rPr>
          <w:rFonts w:hint="eastAsia" w:ascii="宋体" w:hAnsi="宋体" w:eastAsia="宋体" w:cs="宋体"/>
          <w:color w:val="auto"/>
          <w:spacing w:val="-3"/>
          <w:sz w:val="24"/>
          <w:szCs w:val="24"/>
        </w:rPr>
        <w:t>风、五级以上地震等自然灾害。</w:t>
      </w:r>
    </w:p>
    <w:p w14:paraId="1D1B4FDA">
      <w:pPr>
        <w:spacing w:before="135" w:line="220" w:lineRule="auto"/>
        <w:ind w:left="538"/>
        <w:rPr>
          <w:rFonts w:hint="eastAsia" w:ascii="宋体" w:hAnsi="宋体" w:eastAsia="宋体" w:cs="宋体"/>
          <w:color w:val="auto"/>
          <w:sz w:val="24"/>
          <w:szCs w:val="24"/>
        </w:rPr>
      </w:pPr>
      <w:r>
        <w:rPr>
          <w:rFonts w:hint="eastAsia" w:ascii="宋体" w:hAnsi="宋体" w:eastAsia="宋体" w:cs="宋体"/>
          <w:color w:val="auto"/>
          <w:spacing w:val="-5"/>
          <w:sz w:val="24"/>
          <w:szCs w:val="24"/>
        </w:rPr>
        <w:t>1.2</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5"/>
          <w:sz w:val="24"/>
          <w:szCs w:val="24"/>
        </w:rPr>
        <w:t>其他约定</w:t>
      </w:r>
    </w:p>
    <w:p w14:paraId="31FF2C81">
      <w:pPr>
        <w:spacing w:before="134" w:line="323" w:lineRule="auto"/>
        <w:ind w:left="65" w:right="90" w:firstLine="472"/>
        <w:rPr>
          <w:rFonts w:hint="eastAsia" w:ascii="宋体" w:hAnsi="宋体" w:eastAsia="宋体" w:cs="宋体"/>
          <w:color w:val="auto"/>
          <w:sz w:val="24"/>
          <w:szCs w:val="24"/>
        </w:rPr>
      </w:pPr>
      <w:r>
        <w:rPr>
          <w:rFonts w:hint="eastAsia" w:ascii="宋体" w:hAnsi="宋体" w:eastAsia="宋体" w:cs="宋体"/>
          <w:color w:val="auto"/>
          <w:spacing w:val="2"/>
          <w:sz w:val="24"/>
          <w:szCs w:val="24"/>
        </w:rPr>
        <w:t>1.2.1 技术咨询合同适用的法律是指国家的法律、行</w:t>
      </w:r>
      <w:r>
        <w:rPr>
          <w:rFonts w:hint="eastAsia" w:ascii="宋体" w:hAnsi="宋体" w:eastAsia="宋体" w:cs="宋体"/>
          <w:color w:val="auto"/>
          <w:spacing w:val="1"/>
          <w:sz w:val="24"/>
          <w:szCs w:val="24"/>
        </w:rPr>
        <w:t>政法规、规范性文件，</w:t>
      </w:r>
      <w:r>
        <w:rPr>
          <w:rFonts w:hint="eastAsia" w:ascii="宋体" w:hAnsi="宋体" w:eastAsia="宋体" w:cs="宋体"/>
          <w:color w:val="auto"/>
          <w:spacing w:val="2"/>
          <w:sz w:val="24"/>
          <w:szCs w:val="24"/>
        </w:rPr>
        <w:t>以及合同条款中约定的部门规章、规范性文件或项目所在地的地方</w:t>
      </w:r>
      <w:r>
        <w:rPr>
          <w:rFonts w:hint="eastAsia" w:ascii="宋体" w:hAnsi="宋体" w:eastAsia="宋体" w:cs="宋体"/>
          <w:color w:val="auto"/>
          <w:spacing w:val="1"/>
          <w:sz w:val="24"/>
          <w:szCs w:val="24"/>
        </w:rPr>
        <w:t>法规、地方规</w:t>
      </w:r>
    </w:p>
    <w:p w14:paraId="693605D4">
      <w:pPr>
        <w:spacing w:before="1" w:line="218" w:lineRule="auto"/>
        <w:ind w:left="46"/>
        <w:rPr>
          <w:rFonts w:hint="eastAsia" w:ascii="宋体" w:hAnsi="宋体" w:eastAsia="宋体" w:cs="宋体"/>
          <w:color w:val="auto"/>
          <w:sz w:val="24"/>
          <w:szCs w:val="24"/>
        </w:rPr>
      </w:pPr>
      <w:r>
        <w:rPr>
          <w:rFonts w:hint="eastAsia" w:ascii="宋体" w:hAnsi="宋体" w:eastAsia="宋体" w:cs="宋体"/>
          <w:color w:val="auto"/>
          <w:spacing w:val="-5"/>
          <w:sz w:val="24"/>
          <w:szCs w:val="24"/>
        </w:rPr>
        <w:t>章及其他相关规范性文件。</w:t>
      </w:r>
    </w:p>
    <w:p w14:paraId="0754E1CA">
      <w:pPr>
        <w:spacing w:before="136" w:line="420" w:lineRule="exact"/>
        <w:ind w:left="538"/>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1.2.2 受托人在技术咨询过程中应严格执行国家、新疆维吾</w:t>
      </w:r>
      <w:r>
        <w:rPr>
          <w:rFonts w:hint="eastAsia" w:ascii="宋体" w:hAnsi="宋体" w:eastAsia="宋体" w:cs="宋体"/>
          <w:color w:val="auto"/>
          <w:spacing w:val="1"/>
          <w:position w:val="13"/>
          <w:sz w:val="24"/>
          <w:szCs w:val="24"/>
        </w:rPr>
        <w:t>尔自治区的有关</w:t>
      </w:r>
    </w:p>
    <w:p w14:paraId="7ED2658D">
      <w:pPr>
        <w:spacing w:before="1" w:line="219" w:lineRule="auto"/>
        <w:ind w:left="39"/>
        <w:rPr>
          <w:rFonts w:hint="eastAsia" w:ascii="宋体" w:hAnsi="宋体" w:eastAsia="宋体" w:cs="宋体"/>
          <w:color w:val="auto"/>
          <w:sz w:val="24"/>
          <w:szCs w:val="24"/>
        </w:rPr>
      </w:pPr>
      <w:r>
        <w:rPr>
          <w:rFonts w:hint="eastAsia" w:ascii="宋体" w:hAnsi="宋体" w:eastAsia="宋体" w:cs="宋体"/>
          <w:color w:val="auto"/>
          <w:spacing w:val="-2"/>
          <w:sz w:val="24"/>
          <w:szCs w:val="24"/>
        </w:rPr>
        <w:t>规定，并将有关合同文件报委托人备案。</w:t>
      </w:r>
    </w:p>
    <w:p w14:paraId="5D3D4BAF">
      <w:pPr>
        <w:spacing w:before="237" w:line="220" w:lineRule="auto"/>
        <w:ind w:left="41"/>
        <w:outlineLvl w:val="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2.委托人的权利与责任</w:t>
      </w:r>
    </w:p>
    <w:p w14:paraId="67E2B68A">
      <w:pPr>
        <w:spacing w:before="252" w:line="219" w:lineRule="auto"/>
        <w:ind w:left="523"/>
        <w:rPr>
          <w:rFonts w:hint="eastAsia" w:ascii="宋体" w:hAnsi="宋体" w:eastAsia="宋体" w:cs="宋体"/>
          <w:color w:val="auto"/>
          <w:sz w:val="24"/>
          <w:szCs w:val="24"/>
        </w:rPr>
      </w:pPr>
      <w:r>
        <w:rPr>
          <w:rFonts w:hint="eastAsia" w:ascii="宋体" w:hAnsi="宋体" w:eastAsia="宋体" w:cs="宋体"/>
          <w:color w:val="auto"/>
          <w:spacing w:val="-1"/>
          <w:sz w:val="24"/>
          <w:szCs w:val="24"/>
        </w:rPr>
        <w:t>2.1 下达技术咨询任务，确定基本工作内容和要求。</w:t>
      </w:r>
    </w:p>
    <w:p w14:paraId="3A14CF97">
      <w:pPr>
        <w:spacing w:before="135" w:line="219" w:lineRule="auto"/>
        <w:ind w:left="523"/>
        <w:rPr>
          <w:rFonts w:hint="eastAsia" w:ascii="宋体" w:hAnsi="宋体" w:eastAsia="宋体" w:cs="宋体"/>
          <w:color w:val="auto"/>
          <w:sz w:val="24"/>
          <w:szCs w:val="24"/>
        </w:rPr>
      </w:pPr>
      <w:r>
        <w:rPr>
          <w:rFonts w:hint="eastAsia" w:ascii="宋体" w:hAnsi="宋体" w:eastAsia="宋体" w:cs="宋体"/>
          <w:color w:val="auto"/>
          <w:spacing w:val="-3"/>
          <w:sz w:val="24"/>
          <w:szCs w:val="24"/>
        </w:rPr>
        <w:t>2.2</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3"/>
          <w:sz w:val="24"/>
          <w:szCs w:val="24"/>
        </w:rPr>
        <w:t>协助受托方进行有关的现状基础资料、专项资料和其他相关部门的研究成</w:t>
      </w:r>
    </w:p>
    <w:p w14:paraId="2AFD8636">
      <w:pPr>
        <w:spacing w:line="219" w:lineRule="auto"/>
        <w:rPr>
          <w:rFonts w:hint="eastAsia" w:ascii="宋体" w:hAnsi="宋体" w:eastAsia="宋体" w:cs="宋体"/>
          <w:color w:val="auto"/>
          <w:sz w:val="24"/>
          <w:szCs w:val="24"/>
        </w:rPr>
        <w:sectPr>
          <w:headerReference r:id="rId45" w:type="default"/>
          <w:footerReference r:id="rId46" w:type="default"/>
          <w:pgSz w:w="11907" w:h="16839"/>
          <w:pgMar w:top="1159" w:right="1612" w:bottom="1403" w:left="1673" w:header="884" w:footer="1232" w:gutter="0"/>
          <w:cols w:space="720" w:num="1"/>
        </w:sectPr>
      </w:pPr>
    </w:p>
    <w:p w14:paraId="5199F1CE">
      <w:pPr>
        <w:spacing w:line="308" w:lineRule="auto"/>
        <w:rPr>
          <w:rFonts w:hint="eastAsia" w:ascii="宋体" w:hAnsi="宋体" w:eastAsia="宋体" w:cs="宋体"/>
          <w:color w:val="auto"/>
          <w:sz w:val="21"/>
        </w:rPr>
      </w:pPr>
    </w:p>
    <w:p w14:paraId="6F242853">
      <w:pPr>
        <w:spacing w:before="78" w:line="220" w:lineRule="auto"/>
        <w:ind w:left="42"/>
        <w:rPr>
          <w:rFonts w:hint="eastAsia" w:ascii="宋体" w:hAnsi="宋体" w:eastAsia="宋体" w:cs="宋体"/>
          <w:color w:val="auto"/>
          <w:sz w:val="24"/>
          <w:szCs w:val="24"/>
        </w:rPr>
      </w:pPr>
      <w:r>
        <w:rPr>
          <w:rFonts w:hint="eastAsia" w:ascii="宋体" w:hAnsi="宋体" w:eastAsia="宋体" w:cs="宋体"/>
          <w:color w:val="auto"/>
          <w:spacing w:val="-2"/>
          <w:sz w:val="24"/>
          <w:szCs w:val="24"/>
        </w:rPr>
        <w:t>果的调查收集工作。</w:t>
      </w:r>
    </w:p>
    <w:p w14:paraId="5C0689F6">
      <w:pPr>
        <w:spacing w:before="134" w:line="219" w:lineRule="auto"/>
        <w:ind w:left="523"/>
        <w:rPr>
          <w:rFonts w:hint="eastAsia" w:ascii="宋体" w:hAnsi="宋体" w:eastAsia="宋体" w:cs="宋体"/>
          <w:color w:val="auto"/>
          <w:sz w:val="24"/>
          <w:szCs w:val="24"/>
        </w:rPr>
      </w:pPr>
      <w:r>
        <w:rPr>
          <w:rFonts w:hint="eastAsia" w:ascii="宋体" w:hAnsi="宋体" w:eastAsia="宋体" w:cs="宋体"/>
          <w:color w:val="auto"/>
          <w:spacing w:val="-2"/>
          <w:sz w:val="24"/>
          <w:szCs w:val="24"/>
        </w:rPr>
        <w:t>2.3</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
          <w:sz w:val="24"/>
          <w:szCs w:val="24"/>
        </w:rPr>
        <w:t>负责协调各阶段方案成果会审工作。</w:t>
      </w:r>
    </w:p>
    <w:p w14:paraId="55E7E16E">
      <w:pPr>
        <w:spacing w:before="134" w:line="220" w:lineRule="auto"/>
        <w:ind w:left="523"/>
        <w:rPr>
          <w:rFonts w:hint="eastAsia" w:ascii="宋体" w:hAnsi="宋体" w:eastAsia="宋体" w:cs="宋体"/>
          <w:color w:val="auto"/>
          <w:sz w:val="24"/>
          <w:szCs w:val="24"/>
        </w:rPr>
      </w:pPr>
      <w:r>
        <w:rPr>
          <w:rFonts w:hint="eastAsia" w:ascii="宋体" w:hAnsi="宋体" w:eastAsia="宋体" w:cs="宋体"/>
          <w:color w:val="auto"/>
          <w:spacing w:val="-1"/>
          <w:sz w:val="24"/>
          <w:szCs w:val="24"/>
        </w:rPr>
        <w:t>2.4 按合同规定向受托方支付合同款项。</w:t>
      </w:r>
    </w:p>
    <w:p w14:paraId="6E1171C2">
      <w:pPr>
        <w:spacing w:before="134" w:line="220" w:lineRule="auto"/>
        <w:ind w:left="523"/>
        <w:rPr>
          <w:rFonts w:hint="eastAsia" w:ascii="宋体" w:hAnsi="宋体" w:eastAsia="宋体" w:cs="宋体"/>
          <w:color w:val="auto"/>
          <w:sz w:val="24"/>
          <w:szCs w:val="24"/>
        </w:rPr>
      </w:pPr>
      <w:r>
        <w:rPr>
          <w:rFonts w:hint="eastAsia" w:ascii="宋体" w:hAnsi="宋体" w:eastAsia="宋体" w:cs="宋体"/>
          <w:color w:val="auto"/>
          <w:spacing w:val="-1"/>
          <w:sz w:val="24"/>
          <w:szCs w:val="24"/>
        </w:rPr>
        <w:t>2.5 合同规定的其他权利与责任。</w:t>
      </w:r>
    </w:p>
    <w:p w14:paraId="39BC5FE2">
      <w:pPr>
        <w:spacing w:before="237" w:line="220" w:lineRule="auto"/>
        <w:ind w:left="42"/>
        <w:outlineLvl w:val="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3.受托人的权利与责任</w:t>
      </w:r>
    </w:p>
    <w:p w14:paraId="44A9594C">
      <w:pPr>
        <w:spacing w:before="249" w:line="220" w:lineRule="auto"/>
        <w:ind w:left="525"/>
        <w:rPr>
          <w:rFonts w:hint="eastAsia" w:ascii="宋体" w:hAnsi="宋体" w:eastAsia="宋体" w:cs="宋体"/>
          <w:color w:val="auto"/>
          <w:sz w:val="24"/>
          <w:szCs w:val="24"/>
        </w:rPr>
      </w:pPr>
      <w:r>
        <w:rPr>
          <w:rFonts w:hint="eastAsia" w:ascii="宋体" w:hAnsi="宋体" w:eastAsia="宋体" w:cs="宋体"/>
          <w:color w:val="auto"/>
          <w:spacing w:val="-13"/>
          <w:sz w:val="24"/>
          <w:szCs w:val="24"/>
        </w:rPr>
        <w:t>3.1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3"/>
          <w:sz w:val="24"/>
          <w:szCs w:val="24"/>
        </w:rPr>
        <w:t>按照委托人要求的工作内容、深度、进度及成果质量，完成技术咨询工作。</w:t>
      </w:r>
    </w:p>
    <w:p w14:paraId="18C6B941">
      <w:pPr>
        <w:spacing w:before="134" w:line="220" w:lineRule="auto"/>
        <w:ind w:left="525"/>
        <w:rPr>
          <w:rFonts w:hint="eastAsia" w:ascii="宋体" w:hAnsi="宋体" w:eastAsia="宋体" w:cs="宋体"/>
          <w:color w:val="auto"/>
          <w:sz w:val="24"/>
          <w:szCs w:val="24"/>
        </w:rPr>
      </w:pPr>
      <w:r>
        <w:rPr>
          <w:rFonts w:hint="eastAsia" w:ascii="宋体" w:hAnsi="宋体" w:eastAsia="宋体" w:cs="宋体"/>
          <w:color w:val="auto"/>
          <w:spacing w:val="-1"/>
          <w:sz w:val="24"/>
          <w:szCs w:val="24"/>
        </w:rPr>
        <w:t>3.2 在技术咨询过程和成果报批过程中与委托人密切配合。</w:t>
      </w:r>
    </w:p>
    <w:p w14:paraId="03764B9D">
      <w:pPr>
        <w:spacing w:before="134" w:line="219" w:lineRule="auto"/>
        <w:ind w:right="37"/>
        <w:jc w:val="right"/>
        <w:rPr>
          <w:rFonts w:hint="eastAsia" w:ascii="宋体" w:hAnsi="宋体" w:eastAsia="宋体" w:cs="宋体"/>
          <w:color w:val="auto"/>
          <w:sz w:val="24"/>
          <w:szCs w:val="24"/>
        </w:rPr>
      </w:pPr>
      <w:r>
        <w:rPr>
          <w:rFonts w:hint="eastAsia" w:ascii="宋体" w:hAnsi="宋体" w:eastAsia="宋体" w:cs="宋体"/>
          <w:color w:val="auto"/>
          <w:spacing w:val="2"/>
          <w:sz w:val="24"/>
          <w:szCs w:val="24"/>
        </w:rPr>
        <w:t>3.3 对于委托人提供的工作资料，未经委托人书面同意不得向泄露，更不得</w:t>
      </w:r>
    </w:p>
    <w:p w14:paraId="2BF07DA1">
      <w:pPr>
        <w:spacing w:before="135" w:line="220" w:lineRule="auto"/>
        <w:ind w:left="62"/>
        <w:rPr>
          <w:rFonts w:hint="eastAsia" w:ascii="宋体" w:hAnsi="宋体" w:eastAsia="宋体" w:cs="宋体"/>
          <w:color w:val="auto"/>
          <w:sz w:val="24"/>
          <w:szCs w:val="24"/>
        </w:rPr>
      </w:pPr>
      <w:r>
        <w:rPr>
          <w:rFonts w:hint="eastAsia" w:ascii="宋体" w:hAnsi="宋体" w:eastAsia="宋体" w:cs="宋体"/>
          <w:color w:val="auto"/>
          <w:spacing w:val="-4"/>
          <w:sz w:val="24"/>
          <w:szCs w:val="24"/>
        </w:rPr>
        <w:t>向第三方转让或复制。</w:t>
      </w:r>
    </w:p>
    <w:p w14:paraId="304C8621">
      <w:pPr>
        <w:spacing w:before="136" w:line="42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3.4 须根据会议纪要或委托人正式书面意见对各阶段的成果进行完善，其他</w:t>
      </w:r>
    </w:p>
    <w:p w14:paraId="479DE2D9">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2"/>
          <w:sz w:val="24"/>
          <w:szCs w:val="24"/>
        </w:rPr>
        <w:t>情况下不得修改。</w:t>
      </w:r>
    </w:p>
    <w:p w14:paraId="570C9595">
      <w:pPr>
        <w:spacing w:before="134" w:line="220" w:lineRule="auto"/>
        <w:ind w:left="525"/>
        <w:rPr>
          <w:rFonts w:hint="eastAsia" w:ascii="宋体" w:hAnsi="宋体" w:eastAsia="宋体" w:cs="宋体"/>
          <w:color w:val="auto"/>
          <w:sz w:val="24"/>
          <w:szCs w:val="24"/>
        </w:rPr>
      </w:pPr>
      <w:r>
        <w:rPr>
          <w:rFonts w:hint="eastAsia" w:ascii="宋体" w:hAnsi="宋体" w:eastAsia="宋体" w:cs="宋体"/>
          <w:color w:val="auto"/>
          <w:spacing w:val="-1"/>
          <w:sz w:val="24"/>
          <w:szCs w:val="24"/>
        </w:rPr>
        <w:t>3.5 合同规定的其他权利与责任。</w:t>
      </w:r>
    </w:p>
    <w:p w14:paraId="0E2B5C89">
      <w:pPr>
        <w:spacing w:before="238" w:line="221" w:lineRule="auto"/>
        <w:ind w:left="37"/>
        <w:outlineLvl w:val="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4.人员配置</w:t>
      </w:r>
    </w:p>
    <w:p w14:paraId="0D184160">
      <w:pPr>
        <w:spacing w:before="250" w:line="42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4.1 受托人要指定有相应资历且经验丰富的人员来完成技术咨询工作，并提</w:t>
      </w:r>
    </w:p>
    <w:p w14:paraId="77B63399">
      <w:pPr>
        <w:spacing w:before="1" w:line="218" w:lineRule="auto"/>
        <w:ind w:left="38"/>
        <w:rPr>
          <w:rFonts w:hint="eastAsia" w:ascii="宋体" w:hAnsi="宋体" w:eastAsia="宋体" w:cs="宋体"/>
          <w:color w:val="auto"/>
          <w:sz w:val="24"/>
          <w:szCs w:val="24"/>
        </w:rPr>
      </w:pPr>
      <w:r>
        <w:rPr>
          <w:rFonts w:hint="eastAsia" w:ascii="宋体" w:hAnsi="宋体" w:eastAsia="宋体" w:cs="宋体"/>
          <w:color w:val="auto"/>
          <w:spacing w:val="-1"/>
          <w:sz w:val="24"/>
          <w:szCs w:val="24"/>
        </w:rPr>
        <w:t>供相关资质证明文件。</w:t>
      </w:r>
    </w:p>
    <w:p w14:paraId="54880A96">
      <w:pPr>
        <w:spacing w:before="136" w:line="420" w:lineRule="exact"/>
        <w:jc w:val="center"/>
        <w:rPr>
          <w:rFonts w:hint="eastAsia" w:ascii="宋体" w:hAnsi="宋体" w:eastAsia="宋体" w:cs="宋体"/>
          <w:color w:val="auto"/>
          <w:sz w:val="24"/>
          <w:szCs w:val="24"/>
        </w:rPr>
      </w:pPr>
      <w:r>
        <w:rPr>
          <w:rFonts w:hint="eastAsia" w:ascii="宋体" w:hAnsi="宋体" w:eastAsia="宋体" w:cs="宋体"/>
          <w:color w:val="auto"/>
          <w:spacing w:val="-9"/>
          <w:position w:val="13"/>
          <w:sz w:val="24"/>
          <w:szCs w:val="24"/>
          <w:lang w:val="en-US" w:eastAsia="zh-CN"/>
        </w:rPr>
        <w:t xml:space="preserve">   </w:t>
      </w:r>
      <w:r>
        <w:rPr>
          <w:rFonts w:hint="eastAsia" w:ascii="宋体" w:hAnsi="宋体" w:eastAsia="宋体" w:cs="宋体"/>
          <w:color w:val="auto"/>
          <w:spacing w:val="-9"/>
          <w:position w:val="13"/>
          <w:sz w:val="24"/>
          <w:szCs w:val="24"/>
        </w:rPr>
        <w:t>4.2 受托人须按照招标文件“第五章投标文件格式”的要求签署“承诺函”，</w:t>
      </w:r>
    </w:p>
    <w:p w14:paraId="2529E08E">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2"/>
          <w:sz w:val="24"/>
          <w:szCs w:val="24"/>
        </w:rPr>
        <w:t>承诺配备2名工作人员常驻招标人处，协助办理项目相关工作直至项目结束。</w:t>
      </w:r>
    </w:p>
    <w:p w14:paraId="4E4152B1">
      <w:pPr>
        <w:spacing w:before="135" w:line="323" w:lineRule="auto"/>
        <w:ind w:left="43" w:right="31" w:firstLine="475"/>
        <w:rPr>
          <w:rFonts w:hint="eastAsia" w:ascii="宋体" w:hAnsi="宋体" w:eastAsia="宋体" w:cs="宋体"/>
          <w:color w:val="auto"/>
          <w:sz w:val="24"/>
          <w:szCs w:val="24"/>
        </w:rPr>
      </w:pPr>
      <w:r>
        <w:rPr>
          <w:rFonts w:hint="eastAsia" w:ascii="宋体" w:hAnsi="宋体" w:eastAsia="宋体" w:cs="宋体"/>
          <w:color w:val="auto"/>
          <w:spacing w:val="3"/>
          <w:sz w:val="24"/>
          <w:szCs w:val="24"/>
        </w:rPr>
        <w:t>4.3 受托人主要人员的配置应满足合同</w:t>
      </w:r>
      <w:r>
        <w:rPr>
          <w:rFonts w:hint="eastAsia" w:ascii="宋体" w:hAnsi="宋体" w:eastAsia="宋体" w:cs="宋体"/>
          <w:color w:val="auto"/>
          <w:spacing w:val="2"/>
          <w:sz w:val="24"/>
          <w:szCs w:val="24"/>
        </w:rPr>
        <w:t>的规定。如受托人在合同实施期间提</w:t>
      </w:r>
      <w:r>
        <w:rPr>
          <w:rFonts w:hint="eastAsia" w:ascii="宋体" w:hAnsi="宋体" w:eastAsia="宋体" w:cs="宋体"/>
          <w:color w:val="auto"/>
          <w:spacing w:val="-9"/>
          <w:sz w:val="24"/>
          <w:szCs w:val="24"/>
        </w:rPr>
        <w:t>出全部或部分更换主要人员（尤其是项目负责人）时，应提前书面向委托人申请，</w:t>
      </w:r>
      <w:r>
        <w:rPr>
          <w:rFonts w:hint="eastAsia" w:ascii="宋体" w:hAnsi="宋体" w:eastAsia="宋体" w:cs="宋体"/>
          <w:color w:val="auto"/>
          <w:spacing w:val="2"/>
          <w:sz w:val="24"/>
          <w:szCs w:val="24"/>
        </w:rPr>
        <w:t>并提交替换人员的资质证明及工作经验等文件，经委托人同意后方可更换，由此引起的责任和费用均由受托人自行承担。如受托人未经委托人同意更换或调走其</w:t>
      </w:r>
    </w:p>
    <w:p w14:paraId="62892598">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13"/>
          <w:sz w:val="24"/>
          <w:szCs w:val="24"/>
        </w:rPr>
        <w:t>主要人员，并造成委托人损失的，委托人将以2万元/人·次向受托人支付违约金。</w:t>
      </w:r>
    </w:p>
    <w:p w14:paraId="596E4F2E">
      <w:pPr>
        <w:spacing w:before="134" w:line="420" w:lineRule="exact"/>
        <w:ind w:right="28"/>
        <w:jc w:val="center"/>
        <w:rPr>
          <w:rFonts w:hint="eastAsia" w:ascii="宋体" w:hAnsi="宋体" w:eastAsia="宋体" w:cs="宋体"/>
          <w:color w:val="auto"/>
          <w:sz w:val="24"/>
          <w:szCs w:val="24"/>
        </w:rPr>
      </w:pPr>
      <w:r>
        <w:rPr>
          <w:rFonts w:hint="eastAsia" w:ascii="宋体" w:hAnsi="宋体" w:eastAsia="宋体" w:cs="宋体"/>
          <w:color w:val="auto"/>
          <w:spacing w:val="-6"/>
          <w:position w:val="13"/>
          <w:sz w:val="24"/>
          <w:szCs w:val="24"/>
          <w:lang w:val="en-US" w:eastAsia="zh-CN"/>
        </w:rPr>
        <w:t xml:space="preserve">   </w:t>
      </w:r>
      <w:r>
        <w:rPr>
          <w:rFonts w:hint="eastAsia" w:ascii="宋体" w:hAnsi="宋体" w:eastAsia="宋体" w:cs="宋体"/>
          <w:color w:val="auto"/>
          <w:spacing w:val="-6"/>
          <w:position w:val="13"/>
          <w:sz w:val="24"/>
          <w:szCs w:val="24"/>
        </w:rPr>
        <w:t>4.</w:t>
      </w:r>
      <w:r>
        <w:rPr>
          <w:rFonts w:hint="eastAsia" w:ascii="宋体" w:hAnsi="宋体" w:eastAsia="宋体" w:cs="宋体"/>
          <w:color w:val="auto"/>
          <w:spacing w:val="-6"/>
          <w:position w:val="13"/>
          <w:sz w:val="24"/>
          <w:szCs w:val="24"/>
          <w:lang w:val="en-US" w:eastAsia="zh-CN"/>
        </w:rPr>
        <w:t>4</w:t>
      </w:r>
      <w:r>
        <w:rPr>
          <w:rFonts w:hint="eastAsia" w:ascii="宋体" w:hAnsi="宋体" w:eastAsia="宋体" w:cs="宋体"/>
          <w:color w:val="auto"/>
          <w:spacing w:val="-51"/>
          <w:position w:val="13"/>
          <w:sz w:val="24"/>
          <w:szCs w:val="24"/>
        </w:rPr>
        <w:t xml:space="preserve"> </w:t>
      </w:r>
      <w:r>
        <w:rPr>
          <w:rFonts w:hint="eastAsia" w:ascii="宋体" w:hAnsi="宋体" w:eastAsia="宋体" w:cs="宋体"/>
          <w:color w:val="auto"/>
          <w:spacing w:val="-6"/>
          <w:position w:val="13"/>
          <w:sz w:val="24"/>
          <w:szCs w:val="24"/>
        </w:rPr>
        <w:t>在有合理的理由的情况下，委托人有权要求受托人调回或更换任何不称职</w:t>
      </w:r>
    </w:p>
    <w:p w14:paraId="0AA8661F">
      <w:pPr>
        <w:spacing w:before="1" w:line="219" w:lineRule="auto"/>
        <w:ind w:left="57"/>
        <w:rPr>
          <w:rFonts w:hint="eastAsia" w:ascii="宋体" w:hAnsi="宋体" w:eastAsia="宋体" w:cs="宋体"/>
          <w:color w:val="auto"/>
          <w:sz w:val="24"/>
          <w:szCs w:val="24"/>
        </w:rPr>
      </w:pPr>
      <w:r>
        <w:rPr>
          <w:rFonts w:hint="eastAsia" w:ascii="宋体" w:hAnsi="宋体" w:eastAsia="宋体" w:cs="宋体"/>
          <w:color w:val="auto"/>
          <w:spacing w:val="-1"/>
          <w:sz w:val="24"/>
          <w:szCs w:val="24"/>
        </w:rPr>
        <w:t>的人员，受托人应予接受，且委托人不承担受托人由此引起的责任和费用。</w:t>
      </w:r>
    </w:p>
    <w:p w14:paraId="26A1E1E0">
      <w:pPr>
        <w:spacing w:line="287" w:lineRule="auto"/>
        <w:rPr>
          <w:rFonts w:hint="eastAsia" w:ascii="宋体" w:hAnsi="宋体" w:eastAsia="宋体" w:cs="宋体"/>
          <w:color w:val="auto"/>
          <w:sz w:val="21"/>
        </w:rPr>
      </w:pPr>
    </w:p>
    <w:p w14:paraId="036A2A0D">
      <w:pPr>
        <w:spacing w:line="288" w:lineRule="auto"/>
        <w:rPr>
          <w:rFonts w:hint="eastAsia" w:ascii="宋体" w:hAnsi="宋体" w:eastAsia="宋体" w:cs="宋体"/>
          <w:color w:val="auto"/>
          <w:sz w:val="21"/>
        </w:rPr>
      </w:pPr>
    </w:p>
    <w:p w14:paraId="63BB8D91">
      <w:pPr>
        <w:spacing w:before="79" w:line="220" w:lineRule="auto"/>
        <w:ind w:left="42"/>
        <w:outlineLvl w:val="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5.信息和保密</w:t>
      </w:r>
    </w:p>
    <w:p w14:paraId="36933028">
      <w:pPr>
        <w:spacing w:before="253" w:line="42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5.1 受托人应准确系统的建立项目和服务过程中的文档和记录，其形式和详</w:t>
      </w:r>
    </w:p>
    <w:p w14:paraId="52DFEE7D">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1"/>
          <w:sz w:val="24"/>
          <w:szCs w:val="24"/>
        </w:rPr>
        <w:t>细程度应符合其专业水平，并允许委托人在项目执行</w:t>
      </w:r>
      <w:r>
        <w:rPr>
          <w:rFonts w:hint="eastAsia" w:ascii="宋体" w:hAnsi="宋体" w:eastAsia="宋体" w:cs="宋体"/>
          <w:color w:val="auto"/>
          <w:spacing w:val="-2"/>
          <w:sz w:val="24"/>
          <w:szCs w:val="24"/>
        </w:rPr>
        <w:t>过程中进行检查和复印。</w:t>
      </w:r>
    </w:p>
    <w:p w14:paraId="17B84970">
      <w:pPr>
        <w:spacing w:before="135" w:line="323" w:lineRule="auto"/>
        <w:ind w:left="40" w:right="37" w:firstLine="485"/>
        <w:rPr>
          <w:rFonts w:hint="eastAsia" w:ascii="宋体" w:hAnsi="宋体" w:eastAsia="宋体" w:cs="宋体"/>
          <w:color w:val="auto"/>
          <w:sz w:val="24"/>
          <w:szCs w:val="24"/>
        </w:rPr>
      </w:pPr>
      <w:r>
        <w:rPr>
          <w:rFonts w:hint="eastAsia" w:ascii="宋体" w:hAnsi="宋体" w:eastAsia="宋体" w:cs="宋体"/>
          <w:color w:val="auto"/>
          <w:spacing w:val="2"/>
          <w:sz w:val="24"/>
          <w:szCs w:val="24"/>
        </w:rPr>
        <w:t>5.2 对于一方向另一方提供的信息和资料，另一方须以合理和合适的方式或按照适用的专业标准保密。未经提供方书面同意，另一方不得将资料通过任何方</w:t>
      </w:r>
    </w:p>
    <w:p w14:paraId="553E18C6">
      <w:pPr>
        <w:spacing w:before="1" w:line="218" w:lineRule="auto"/>
        <w:ind w:left="42"/>
        <w:rPr>
          <w:rFonts w:hint="eastAsia" w:ascii="宋体" w:hAnsi="宋体" w:eastAsia="宋体" w:cs="宋体"/>
          <w:color w:val="auto"/>
          <w:sz w:val="24"/>
          <w:szCs w:val="24"/>
        </w:rPr>
      </w:pPr>
      <w:r>
        <w:rPr>
          <w:rFonts w:hint="eastAsia" w:ascii="宋体" w:hAnsi="宋体" w:eastAsia="宋体" w:cs="宋体"/>
          <w:color w:val="auto"/>
          <w:spacing w:val="-2"/>
          <w:sz w:val="24"/>
          <w:szCs w:val="24"/>
        </w:rPr>
        <w:t>式透露给第三方，但委托人合理使用获得的本项目成果除外。</w:t>
      </w:r>
    </w:p>
    <w:p w14:paraId="34F128C4">
      <w:pPr>
        <w:spacing w:line="218" w:lineRule="auto"/>
        <w:rPr>
          <w:rFonts w:hint="eastAsia" w:ascii="宋体" w:hAnsi="宋体" w:eastAsia="宋体" w:cs="宋体"/>
          <w:color w:val="auto"/>
          <w:sz w:val="24"/>
          <w:szCs w:val="24"/>
        </w:rPr>
        <w:sectPr>
          <w:headerReference r:id="rId47" w:type="default"/>
          <w:footerReference r:id="rId48" w:type="default"/>
          <w:pgSz w:w="11907" w:h="16839"/>
          <w:pgMar w:top="1159" w:right="1670" w:bottom="1404" w:left="1673" w:header="884" w:footer="1232" w:gutter="0"/>
          <w:cols w:space="720" w:num="1"/>
        </w:sectPr>
      </w:pPr>
    </w:p>
    <w:p w14:paraId="6A84DDE0">
      <w:pPr>
        <w:spacing w:line="309" w:lineRule="auto"/>
        <w:rPr>
          <w:rFonts w:hint="eastAsia" w:ascii="宋体" w:hAnsi="宋体" w:eastAsia="宋体" w:cs="宋体"/>
          <w:color w:val="auto"/>
          <w:sz w:val="21"/>
        </w:rPr>
      </w:pPr>
    </w:p>
    <w:p w14:paraId="072B3210">
      <w:pPr>
        <w:spacing w:before="78" w:line="420" w:lineRule="exact"/>
        <w:ind w:right="37"/>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5.3 委托人向受托人提供的图纸、资料、档案均属于委托人的资产，当项目</w:t>
      </w:r>
    </w:p>
    <w:p w14:paraId="176A0465">
      <w:pPr>
        <w:spacing w:line="219" w:lineRule="auto"/>
        <w:ind w:left="40"/>
        <w:rPr>
          <w:rFonts w:hint="eastAsia" w:ascii="宋体" w:hAnsi="宋体" w:eastAsia="宋体" w:cs="宋体"/>
          <w:color w:val="auto"/>
          <w:sz w:val="24"/>
          <w:szCs w:val="24"/>
        </w:rPr>
      </w:pPr>
      <w:r>
        <w:rPr>
          <w:rFonts w:hint="eastAsia" w:ascii="宋体" w:hAnsi="宋体" w:eastAsia="宋体" w:cs="宋体"/>
          <w:color w:val="auto"/>
          <w:spacing w:val="-2"/>
          <w:sz w:val="24"/>
          <w:szCs w:val="24"/>
        </w:rPr>
        <w:t>完成或终止后，应委托人要求，受托人须归还上述资料。</w:t>
      </w:r>
    </w:p>
    <w:p w14:paraId="6CBBD55F">
      <w:pPr>
        <w:spacing w:before="134" w:line="420"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5.4 本项目形成的成果（包括知识产权）归委托人所有，受托人不得用于本</w:t>
      </w:r>
    </w:p>
    <w:p w14:paraId="0E11472E">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2"/>
          <w:sz w:val="24"/>
          <w:szCs w:val="24"/>
        </w:rPr>
        <w:t>合同之外的用途，不得通过任何方式透露给第三方。</w:t>
      </w:r>
    </w:p>
    <w:p w14:paraId="733AF428">
      <w:pPr>
        <w:spacing w:line="288" w:lineRule="auto"/>
        <w:rPr>
          <w:rFonts w:hint="eastAsia" w:ascii="宋体" w:hAnsi="宋体" w:eastAsia="宋体" w:cs="宋体"/>
          <w:color w:val="auto"/>
          <w:sz w:val="21"/>
        </w:rPr>
      </w:pPr>
    </w:p>
    <w:p w14:paraId="4385D3AC">
      <w:pPr>
        <w:spacing w:line="288" w:lineRule="auto"/>
        <w:rPr>
          <w:rFonts w:hint="eastAsia" w:ascii="宋体" w:hAnsi="宋体" w:eastAsia="宋体" w:cs="宋体"/>
          <w:color w:val="auto"/>
          <w:sz w:val="21"/>
        </w:rPr>
      </w:pPr>
    </w:p>
    <w:p w14:paraId="60F5DB35">
      <w:pPr>
        <w:spacing w:before="79" w:line="220" w:lineRule="auto"/>
        <w:ind w:left="40"/>
        <w:outlineLvl w:val="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6.项目调整</w:t>
      </w:r>
    </w:p>
    <w:p w14:paraId="0D8BBF51">
      <w:pPr>
        <w:spacing w:before="249" w:line="323" w:lineRule="auto"/>
        <w:ind w:left="38" w:right="30" w:firstLine="48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6.1 项目执行期间，委托人有权在适当时间对项目作部分修改、删除、增加或其他调整。项目调整须通过书面形式通知受托人。如有异议，受托人须在收到</w:t>
      </w:r>
      <w:r>
        <w:rPr>
          <w:rFonts w:hint="eastAsia" w:ascii="宋体" w:hAnsi="宋体" w:eastAsia="宋体" w:cs="宋体"/>
          <w:color w:val="auto"/>
          <w:spacing w:val="-1"/>
          <w:sz w:val="24"/>
          <w:szCs w:val="24"/>
        </w:rPr>
        <w:t>通知后3个工作日内书面提出，否则视为受托人已接受调整，并以此作为合同的</w:t>
      </w:r>
    </w:p>
    <w:p w14:paraId="2B96A472">
      <w:pPr>
        <w:spacing w:before="1" w:line="219" w:lineRule="auto"/>
        <w:ind w:left="41"/>
        <w:rPr>
          <w:rFonts w:hint="eastAsia" w:ascii="宋体" w:hAnsi="宋体" w:eastAsia="宋体" w:cs="宋体"/>
          <w:color w:val="auto"/>
          <w:sz w:val="24"/>
          <w:szCs w:val="24"/>
        </w:rPr>
      </w:pPr>
      <w:r>
        <w:rPr>
          <w:rFonts w:hint="eastAsia" w:ascii="宋体" w:hAnsi="宋体" w:eastAsia="宋体" w:cs="宋体"/>
          <w:color w:val="auto"/>
          <w:spacing w:val="-4"/>
          <w:sz w:val="24"/>
          <w:szCs w:val="24"/>
        </w:rPr>
        <w:t>组成部分继续履行合同义务。</w:t>
      </w:r>
    </w:p>
    <w:p w14:paraId="0635475A">
      <w:pPr>
        <w:spacing w:before="255" w:line="323" w:lineRule="auto"/>
        <w:ind w:left="37" w:right="26" w:firstLine="482"/>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6.2 项目实施期间，受托人可根据实际情况，对项目计划进行微调。调整计</w:t>
      </w:r>
      <w:r>
        <w:rPr>
          <w:rFonts w:hint="eastAsia" w:ascii="宋体" w:hAnsi="宋体" w:eastAsia="宋体" w:cs="宋体"/>
          <w:color w:val="auto"/>
          <w:spacing w:val="-1"/>
          <w:sz w:val="24"/>
          <w:szCs w:val="24"/>
        </w:rPr>
        <w:t>划必须提前一周书面通知委托人。如有异议，委托人须在收到通知后5个工作日</w:t>
      </w:r>
    </w:p>
    <w:p w14:paraId="26EF5277">
      <w:pPr>
        <w:spacing w:before="1" w:line="218" w:lineRule="auto"/>
        <w:ind w:left="67"/>
        <w:rPr>
          <w:rFonts w:hint="eastAsia" w:ascii="宋体" w:hAnsi="宋体" w:eastAsia="宋体" w:cs="宋体"/>
          <w:color w:val="auto"/>
          <w:sz w:val="24"/>
          <w:szCs w:val="24"/>
        </w:rPr>
      </w:pPr>
      <w:r>
        <w:rPr>
          <w:rFonts w:hint="eastAsia" w:ascii="宋体" w:hAnsi="宋体" w:eastAsia="宋体" w:cs="宋体"/>
          <w:color w:val="auto"/>
          <w:spacing w:val="-6"/>
          <w:sz w:val="24"/>
          <w:szCs w:val="24"/>
        </w:rPr>
        <w:t>内书面提出，否则视为同意。</w:t>
      </w:r>
    </w:p>
    <w:p w14:paraId="1652D729">
      <w:pPr>
        <w:spacing w:line="275" w:lineRule="auto"/>
        <w:rPr>
          <w:rFonts w:hint="eastAsia" w:ascii="宋体" w:hAnsi="宋体" w:eastAsia="宋体" w:cs="宋体"/>
          <w:color w:val="auto"/>
          <w:sz w:val="21"/>
        </w:rPr>
      </w:pPr>
    </w:p>
    <w:p w14:paraId="50D91145">
      <w:pPr>
        <w:spacing w:line="275" w:lineRule="auto"/>
        <w:rPr>
          <w:rFonts w:hint="eastAsia" w:ascii="宋体" w:hAnsi="宋体" w:eastAsia="宋体" w:cs="宋体"/>
          <w:color w:val="auto"/>
          <w:sz w:val="21"/>
        </w:rPr>
      </w:pPr>
    </w:p>
    <w:p w14:paraId="1E515412">
      <w:pPr>
        <w:spacing w:before="78" w:line="220" w:lineRule="auto"/>
        <w:ind w:left="43"/>
        <w:outlineLvl w:val="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7.成果提交和项目验收要求</w:t>
      </w:r>
    </w:p>
    <w:p w14:paraId="4820F13A">
      <w:pPr>
        <w:spacing w:before="253" w:line="323" w:lineRule="auto"/>
        <w:ind w:left="39" w:right="38" w:firstLine="484"/>
        <w:rPr>
          <w:rFonts w:hint="eastAsia" w:ascii="宋体" w:hAnsi="宋体" w:eastAsia="宋体" w:cs="宋体"/>
          <w:color w:val="auto"/>
          <w:sz w:val="24"/>
          <w:szCs w:val="24"/>
        </w:rPr>
      </w:pPr>
      <w:r>
        <w:rPr>
          <w:rFonts w:hint="eastAsia" w:ascii="宋体" w:hAnsi="宋体" w:eastAsia="宋体" w:cs="宋体"/>
          <w:color w:val="auto"/>
          <w:spacing w:val="1"/>
          <w:sz w:val="24"/>
          <w:szCs w:val="24"/>
        </w:rPr>
        <w:t>7.1 受托人须对成果文件的质量总负责，成果文件必须符合国家有关法规、</w:t>
      </w:r>
      <w:r>
        <w:rPr>
          <w:rFonts w:hint="eastAsia" w:ascii="宋体" w:hAnsi="宋体" w:eastAsia="宋体" w:cs="宋体"/>
          <w:color w:val="auto"/>
          <w:spacing w:val="2"/>
          <w:sz w:val="24"/>
          <w:szCs w:val="24"/>
        </w:rPr>
        <w:t>标准的要求，成果结论及文件内容须满足发展研究报告上报审批的要求和档案管</w:t>
      </w:r>
    </w:p>
    <w:p w14:paraId="7F738A27">
      <w:pPr>
        <w:spacing w:before="1" w:line="220" w:lineRule="auto"/>
        <w:ind w:left="41"/>
        <w:rPr>
          <w:rFonts w:hint="eastAsia" w:ascii="宋体" w:hAnsi="宋体" w:eastAsia="宋体" w:cs="宋体"/>
          <w:color w:val="auto"/>
          <w:sz w:val="24"/>
          <w:szCs w:val="24"/>
        </w:rPr>
      </w:pPr>
      <w:r>
        <w:rPr>
          <w:rFonts w:hint="eastAsia" w:ascii="宋体" w:hAnsi="宋体" w:eastAsia="宋体" w:cs="宋体"/>
          <w:color w:val="auto"/>
          <w:spacing w:val="-8"/>
          <w:sz w:val="24"/>
          <w:szCs w:val="24"/>
        </w:rPr>
        <w:t>理的要求。</w:t>
      </w:r>
    </w:p>
    <w:p w14:paraId="3485C4EE">
      <w:pPr>
        <w:spacing w:before="133" w:line="420" w:lineRule="exact"/>
        <w:ind w:right="39"/>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7.2 受托人提交的成果文件须经过委托人审查通过或委托人组织专家评审，</w:t>
      </w:r>
    </w:p>
    <w:p w14:paraId="08D8C24A">
      <w:pPr>
        <w:spacing w:before="1" w:line="219" w:lineRule="auto"/>
        <w:ind w:left="42"/>
        <w:rPr>
          <w:rFonts w:hint="eastAsia" w:ascii="宋体" w:hAnsi="宋体" w:eastAsia="宋体" w:cs="宋体"/>
          <w:color w:val="auto"/>
          <w:sz w:val="24"/>
          <w:szCs w:val="24"/>
        </w:rPr>
      </w:pPr>
      <w:r>
        <w:rPr>
          <w:rFonts w:hint="eastAsia" w:ascii="宋体" w:hAnsi="宋体" w:eastAsia="宋体" w:cs="宋体"/>
          <w:color w:val="auto"/>
          <w:spacing w:val="-2"/>
          <w:sz w:val="24"/>
          <w:szCs w:val="24"/>
        </w:rPr>
        <w:t>受托人须按照委托人审查及专家评审意见修改完善成果文件。</w:t>
      </w:r>
    </w:p>
    <w:p w14:paraId="7308C75D">
      <w:pPr>
        <w:spacing w:before="134" w:line="420" w:lineRule="exact"/>
        <w:ind w:left="523"/>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7.3 提交的成果文件的电子文档必须是原格式文件，且符合以</w:t>
      </w:r>
      <w:r>
        <w:rPr>
          <w:rFonts w:hint="eastAsia" w:ascii="宋体" w:hAnsi="宋体" w:eastAsia="宋体" w:cs="宋体"/>
          <w:color w:val="auto"/>
          <w:spacing w:val="-3"/>
          <w:position w:val="13"/>
          <w:sz w:val="24"/>
          <w:szCs w:val="24"/>
        </w:rPr>
        <w:t>下要求：</w:t>
      </w:r>
    </w:p>
    <w:p w14:paraId="24F99FF9">
      <w:pPr>
        <w:spacing w:before="1" w:line="214" w:lineRule="auto"/>
        <w:ind w:left="524"/>
        <w:rPr>
          <w:rFonts w:hint="eastAsia" w:ascii="宋体" w:hAnsi="宋体" w:eastAsia="宋体" w:cs="宋体"/>
          <w:color w:val="auto"/>
          <w:sz w:val="24"/>
          <w:szCs w:val="24"/>
        </w:rPr>
      </w:pPr>
      <w:r>
        <w:rPr>
          <w:rFonts w:hint="eastAsia" w:ascii="宋体" w:hAnsi="宋体" w:eastAsia="宋体" w:cs="宋体"/>
          <w:color w:val="auto"/>
          <w:spacing w:val="-6"/>
          <w:sz w:val="24"/>
          <w:szCs w:val="24"/>
        </w:rPr>
        <w:t>（1）文字资料：Office Word、Excel、Pow</w:t>
      </w:r>
      <w:r>
        <w:rPr>
          <w:rFonts w:hint="eastAsia" w:ascii="宋体" w:hAnsi="宋体" w:eastAsia="宋体" w:cs="宋体"/>
          <w:color w:val="auto"/>
          <w:spacing w:val="-7"/>
          <w:sz w:val="24"/>
          <w:szCs w:val="24"/>
        </w:rPr>
        <w:t>erpoint</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7"/>
          <w:sz w:val="24"/>
          <w:szCs w:val="24"/>
        </w:rPr>
        <w:t>等格式；</w:t>
      </w:r>
    </w:p>
    <w:p w14:paraId="5FA62C1E">
      <w:pPr>
        <w:spacing w:before="141" w:line="214" w:lineRule="auto"/>
        <w:ind w:left="524"/>
        <w:rPr>
          <w:rFonts w:hint="eastAsia" w:ascii="宋体" w:hAnsi="宋体" w:eastAsia="宋体" w:cs="宋体"/>
          <w:color w:val="auto"/>
          <w:sz w:val="24"/>
          <w:szCs w:val="24"/>
        </w:rPr>
      </w:pPr>
      <w:r>
        <w:rPr>
          <w:rFonts w:hint="eastAsia" w:ascii="宋体" w:hAnsi="宋体" w:eastAsia="宋体" w:cs="宋体"/>
          <w:color w:val="auto"/>
          <w:spacing w:val="-10"/>
          <w:sz w:val="24"/>
          <w:szCs w:val="24"/>
        </w:rPr>
        <w:t>（2）照片、图像资料：jpg、tif、bmp</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0"/>
          <w:sz w:val="24"/>
          <w:szCs w:val="24"/>
        </w:rPr>
        <w:t>等格</w:t>
      </w:r>
      <w:r>
        <w:rPr>
          <w:rFonts w:hint="eastAsia" w:ascii="宋体" w:hAnsi="宋体" w:eastAsia="宋体" w:cs="宋体"/>
          <w:color w:val="auto"/>
          <w:spacing w:val="-11"/>
          <w:sz w:val="24"/>
          <w:szCs w:val="24"/>
        </w:rPr>
        <w:t>式；</w:t>
      </w:r>
    </w:p>
    <w:p w14:paraId="041105A3">
      <w:pPr>
        <w:spacing w:before="142" w:line="214" w:lineRule="auto"/>
        <w:ind w:left="524"/>
        <w:rPr>
          <w:rFonts w:hint="eastAsia" w:ascii="宋体" w:hAnsi="宋体" w:eastAsia="宋体" w:cs="宋体"/>
          <w:color w:val="auto"/>
          <w:sz w:val="24"/>
          <w:szCs w:val="24"/>
        </w:rPr>
      </w:pPr>
      <w:r>
        <w:rPr>
          <w:rFonts w:hint="eastAsia" w:ascii="宋体" w:hAnsi="宋体" w:eastAsia="宋体" w:cs="宋体"/>
          <w:color w:val="auto"/>
          <w:spacing w:val="-11"/>
          <w:sz w:val="24"/>
          <w:szCs w:val="24"/>
        </w:rPr>
        <w:t>（3）图纸资料：AutoCAD dwg</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1"/>
          <w:sz w:val="24"/>
          <w:szCs w:val="24"/>
        </w:rPr>
        <w:t>格式。</w:t>
      </w:r>
    </w:p>
    <w:p w14:paraId="64465FC9">
      <w:pPr>
        <w:spacing w:before="142" w:line="219" w:lineRule="auto"/>
        <w:ind w:left="523"/>
        <w:rPr>
          <w:rFonts w:hint="eastAsia" w:ascii="宋体" w:hAnsi="宋体" w:eastAsia="宋体" w:cs="宋体"/>
          <w:color w:val="auto"/>
          <w:sz w:val="24"/>
          <w:szCs w:val="24"/>
        </w:rPr>
      </w:pPr>
      <w:r>
        <w:rPr>
          <w:rFonts w:hint="eastAsia" w:ascii="宋体" w:hAnsi="宋体" w:eastAsia="宋体" w:cs="宋体"/>
          <w:color w:val="auto"/>
          <w:spacing w:val="-2"/>
          <w:sz w:val="24"/>
          <w:szCs w:val="24"/>
        </w:rPr>
        <w:t>7.4 受托人应根据委托人需求提供相应数量的成果文件。</w:t>
      </w:r>
    </w:p>
    <w:p w14:paraId="4359E060">
      <w:pPr>
        <w:spacing w:before="136" w:line="323" w:lineRule="auto"/>
        <w:ind w:left="38" w:right="37" w:firstLine="48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7.5 受托人执行协议形成的最终成果文件知识产权归属委托人所有，未经委托人书面同意，受托人不得擅自公开、使用以上成果文件；且受托人对以上成果</w:t>
      </w:r>
    </w:p>
    <w:p w14:paraId="4A535F48">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2"/>
          <w:sz w:val="24"/>
          <w:szCs w:val="24"/>
        </w:rPr>
        <w:t>文件以及在履行职务过程中获悉的委托人相关资料负有保密义务。</w:t>
      </w:r>
    </w:p>
    <w:p w14:paraId="04C239EC">
      <w:pPr>
        <w:spacing w:line="277" w:lineRule="auto"/>
        <w:rPr>
          <w:rFonts w:hint="eastAsia" w:ascii="宋体" w:hAnsi="宋体" w:eastAsia="宋体" w:cs="宋体"/>
          <w:color w:val="auto"/>
          <w:sz w:val="21"/>
        </w:rPr>
      </w:pPr>
    </w:p>
    <w:p w14:paraId="60B8463E">
      <w:pPr>
        <w:spacing w:line="277" w:lineRule="auto"/>
        <w:rPr>
          <w:rFonts w:hint="eastAsia" w:ascii="宋体" w:hAnsi="宋体" w:eastAsia="宋体" w:cs="宋体"/>
          <w:color w:val="auto"/>
          <w:sz w:val="21"/>
        </w:rPr>
      </w:pPr>
    </w:p>
    <w:p w14:paraId="785C6F0A">
      <w:pPr>
        <w:spacing w:before="78" w:line="218" w:lineRule="auto"/>
        <w:ind w:left="39"/>
        <w:outlineLvl w:val="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8.合同总价</w:t>
      </w:r>
    </w:p>
    <w:p w14:paraId="583AEBF3">
      <w:pPr>
        <w:spacing w:before="255" w:line="218" w:lineRule="auto"/>
        <w:ind w:right="37"/>
        <w:jc w:val="right"/>
        <w:rPr>
          <w:rFonts w:hint="eastAsia" w:ascii="宋体" w:hAnsi="宋体" w:eastAsia="宋体" w:cs="宋体"/>
          <w:color w:val="auto"/>
          <w:sz w:val="24"/>
          <w:szCs w:val="24"/>
        </w:rPr>
      </w:pPr>
      <w:r>
        <w:rPr>
          <w:rFonts w:hint="eastAsia" w:ascii="宋体" w:hAnsi="宋体" w:eastAsia="宋体" w:cs="宋体"/>
          <w:color w:val="auto"/>
          <w:spacing w:val="2"/>
          <w:sz w:val="24"/>
          <w:szCs w:val="24"/>
        </w:rPr>
        <w:t>8.1 合同总价包含受托人完成本合同委托内容的全部费用，包括但不限于前</w:t>
      </w:r>
    </w:p>
    <w:p w14:paraId="372CE63E">
      <w:pPr>
        <w:spacing w:line="218" w:lineRule="auto"/>
        <w:rPr>
          <w:rFonts w:hint="eastAsia" w:ascii="宋体" w:hAnsi="宋体" w:eastAsia="宋体" w:cs="宋体"/>
          <w:color w:val="auto"/>
          <w:sz w:val="24"/>
          <w:szCs w:val="24"/>
        </w:rPr>
        <w:sectPr>
          <w:footerReference r:id="rId49" w:type="default"/>
          <w:pgSz w:w="11907" w:h="16839"/>
          <w:pgMar w:top="1159" w:right="1670" w:bottom="1403" w:left="1673" w:header="884" w:footer="1232" w:gutter="0"/>
          <w:cols w:space="720" w:num="1"/>
        </w:sectPr>
      </w:pPr>
    </w:p>
    <w:p w14:paraId="66401658">
      <w:pPr>
        <w:spacing w:line="309" w:lineRule="auto"/>
        <w:rPr>
          <w:rFonts w:hint="eastAsia" w:ascii="宋体" w:hAnsi="宋体" w:eastAsia="宋体" w:cs="宋体"/>
          <w:color w:val="auto"/>
          <w:sz w:val="21"/>
        </w:rPr>
      </w:pPr>
    </w:p>
    <w:p w14:paraId="41B8975D">
      <w:pPr>
        <w:spacing w:before="78" w:line="420" w:lineRule="exact"/>
        <w:ind w:left="41"/>
        <w:rPr>
          <w:rFonts w:hint="eastAsia" w:ascii="宋体" w:hAnsi="宋体" w:eastAsia="宋体" w:cs="宋体"/>
          <w:color w:val="auto"/>
          <w:sz w:val="24"/>
          <w:szCs w:val="24"/>
        </w:rPr>
      </w:pPr>
      <w:r>
        <w:rPr>
          <w:rFonts w:hint="eastAsia" w:ascii="宋体" w:hAnsi="宋体" w:eastAsia="宋体" w:cs="宋体"/>
          <w:color w:val="auto"/>
          <w:spacing w:val="-5"/>
          <w:position w:val="13"/>
          <w:sz w:val="24"/>
          <w:szCs w:val="24"/>
        </w:rPr>
        <w:t>期调研费、成果文件编制费、招标代理费、交通差旅费、成果整理费、变更</w:t>
      </w:r>
      <w:r>
        <w:rPr>
          <w:rFonts w:hint="eastAsia" w:ascii="宋体" w:hAnsi="宋体" w:eastAsia="宋体" w:cs="宋体"/>
          <w:color w:val="auto"/>
          <w:spacing w:val="-6"/>
          <w:position w:val="13"/>
          <w:sz w:val="24"/>
          <w:szCs w:val="24"/>
        </w:rPr>
        <w:t>风险、</w:t>
      </w:r>
    </w:p>
    <w:p w14:paraId="162F2B77">
      <w:pPr>
        <w:spacing w:line="219" w:lineRule="auto"/>
        <w:ind w:left="37"/>
        <w:rPr>
          <w:rFonts w:hint="eastAsia" w:ascii="宋体" w:hAnsi="宋体" w:eastAsia="宋体" w:cs="宋体"/>
          <w:color w:val="auto"/>
          <w:sz w:val="24"/>
          <w:szCs w:val="24"/>
        </w:rPr>
      </w:pPr>
      <w:r>
        <w:rPr>
          <w:rFonts w:hint="eastAsia" w:ascii="宋体" w:hAnsi="宋体" w:eastAsia="宋体" w:cs="宋体"/>
          <w:color w:val="auto"/>
          <w:sz w:val="24"/>
          <w:szCs w:val="24"/>
        </w:rPr>
        <w:t>税金、雇员费用以及合同实施过程中其他应预</w:t>
      </w:r>
      <w:r>
        <w:rPr>
          <w:rFonts w:hint="eastAsia" w:ascii="宋体" w:hAnsi="宋体" w:eastAsia="宋体" w:cs="宋体"/>
          <w:color w:val="auto"/>
          <w:spacing w:val="-1"/>
          <w:sz w:val="24"/>
          <w:szCs w:val="24"/>
        </w:rPr>
        <w:t>见和不可预见费用等。</w:t>
      </w:r>
    </w:p>
    <w:p w14:paraId="7C896963">
      <w:pPr>
        <w:spacing w:before="134" w:line="323" w:lineRule="auto"/>
        <w:ind w:left="37" w:right="35" w:firstLine="484"/>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8.2 合同总价采用总价包干方式，受托人应充分考虑本项目在实施期间的一切可能产生的费用。项目实施过程中，如项目工作范围发生变化，由双方协商解</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2"/>
          <w:sz w:val="24"/>
          <w:szCs w:val="24"/>
        </w:rPr>
        <w:t>决。其余情况合同总价均不予以调整，受托方在合同履行期间发生的其他费用均</w:t>
      </w:r>
    </w:p>
    <w:p w14:paraId="70B5F419">
      <w:pPr>
        <w:spacing w:line="219" w:lineRule="auto"/>
        <w:ind w:left="67"/>
        <w:rPr>
          <w:rFonts w:hint="eastAsia" w:ascii="宋体" w:hAnsi="宋体" w:eastAsia="宋体" w:cs="宋体"/>
          <w:color w:val="auto"/>
          <w:sz w:val="24"/>
          <w:szCs w:val="24"/>
        </w:rPr>
      </w:pPr>
      <w:r>
        <w:rPr>
          <w:rFonts w:hint="eastAsia" w:ascii="宋体" w:hAnsi="宋体" w:eastAsia="宋体" w:cs="宋体"/>
          <w:color w:val="auto"/>
          <w:spacing w:val="-8"/>
          <w:sz w:val="24"/>
          <w:szCs w:val="24"/>
        </w:rPr>
        <w:t>由受托方执行承担。</w:t>
      </w:r>
    </w:p>
    <w:p w14:paraId="0DD40487">
      <w:pPr>
        <w:spacing w:line="287" w:lineRule="auto"/>
        <w:rPr>
          <w:rFonts w:hint="eastAsia" w:ascii="宋体" w:hAnsi="宋体" w:eastAsia="宋体" w:cs="宋体"/>
          <w:color w:val="auto"/>
          <w:sz w:val="21"/>
        </w:rPr>
      </w:pPr>
    </w:p>
    <w:p w14:paraId="1AF9D06C">
      <w:pPr>
        <w:spacing w:line="288" w:lineRule="auto"/>
        <w:rPr>
          <w:rFonts w:hint="eastAsia" w:ascii="宋体" w:hAnsi="宋体" w:eastAsia="宋体" w:cs="宋体"/>
          <w:color w:val="auto"/>
          <w:sz w:val="21"/>
        </w:rPr>
      </w:pPr>
    </w:p>
    <w:p w14:paraId="39B5579F">
      <w:pPr>
        <w:spacing w:before="79" w:line="220" w:lineRule="auto"/>
        <w:ind w:left="39"/>
        <w:outlineLvl w:val="6"/>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9.付款方式</w:t>
      </w:r>
    </w:p>
    <w:p w14:paraId="42CA7C9B">
      <w:pPr>
        <w:spacing w:before="249" w:line="220" w:lineRule="auto"/>
        <w:ind w:left="519"/>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9.1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3"/>
          <w:sz w:val="24"/>
          <w:szCs w:val="24"/>
        </w:rPr>
        <w:t>付款方式</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签订合同后，每个季度末，按照实际进水量进行结算。</w:t>
      </w:r>
    </w:p>
    <w:p w14:paraId="61246C16">
      <w:pPr>
        <w:spacing w:before="135" w:line="420" w:lineRule="exact"/>
        <w:ind w:right="39"/>
        <w:jc w:val="right"/>
        <w:rPr>
          <w:rFonts w:hint="eastAsia" w:ascii="宋体" w:hAnsi="宋体" w:eastAsia="宋体" w:cs="宋体"/>
          <w:color w:val="auto"/>
          <w:sz w:val="24"/>
          <w:szCs w:val="24"/>
        </w:rPr>
      </w:pPr>
      <w:r>
        <w:rPr>
          <w:rFonts w:hint="eastAsia" w:ascii="宋体" w:hAnsi="宋体" w:eastAsia="宋体" w:cs="宋体"/>
          <w:color w:val="auto"/>
          <w:spacing w:val="2"/>
          <w:position w:val="13"/>
          <w:sz w:val="24"/>
          <w:szCs w:val="24"/>
        </w:rPr>
        <w:t>9.2 上述各阶段付款具备支付条件后，受托人向委托人提交付款申请资料，</w:t>
      </w:r>
    </w:p>
    <w:p w14:paraId="5405F75E">
      <w:pPr>
        <w:spacing w:line="219" w:lineRule="auto"/>
        <w:ind w:left="69"/>
        <w:rPr>
          <w:rFonts w:hint="eastAsia" w:ascii="宋体" w:hAnsi="宋体" w:eastAsia="宋体" w:cs="宋体"/>
          <w:color w:val="auto"/>
          <w:sz w:val="24"/>
          <w:szCs w:val="24"/>
        </w:rPr>
      </w:pPr>
      <w:r>
        <w:rPr>
          <w:rFonts w:hint="eastAsia" w:ascii="宋体" w:hAnsi="宋体" w:eastAsia="宋体" w:cs="宋体"/>
          <w:color w:val="auto"/>
          <w:spacing w:val="-3"/>
          <w:sz w:val="24"/>
          <w:szCs w:val="24"/>
        </w:rPr>
        <w:t>申请资料经委托人审定后30日内，委托人向</w:t>
      </w:r>
      <w:r>
        <w:rPr>
          <w:rFonts w:hint="eastAsia" w:ascii="宋体" w:hAnsi="宋体" w:eastAsia="宋体" w:cs="宋体"/>
          <w:color w:val="auto"/>
          <w:spacing w:val="-4"/>
          <w:sz w:val="24"/>
          <w:szCs w:val="24"/>
        </w:rPr>
        <w:t>受托人支付相应阶段的合同款项。</w:t>
      </w:r>
    </w:p>
    <w:p w14:paraId="29D2ABDE">
      <w:pPr>
        <w:spacing w:before="135" w:line="420" w:lineRule="exact"/>
        <w:ind w:right="28"/>
        <w:jc w:val="center"/>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lang w:val="en-US" w:eastAsia="zh-CN"/>
        </w:rPr>
        <w:t xml:space="preserve">   </w:t>
      </w:r>
      <w:r>
        <w:rPr>
          <w:rFonts w:hint="eastAsia" w:ascii="宋体" w:hAnsi="宋体" w:eastAsia="宋体" w:cs="宋体"/>
          <w:color w:val="auto"/>
          <w:spacing w:val="-1"/>
          <w:position w:val="13"/>
          <w:sz w:val="24"/>
          <w:szCs w:val="24"/>
        </w:rPr>
        <w:t>9.3 委托人支付上述每一笔款项时，受托人须向委托人提供支付金额100%等</w:t>
      </w:r>
    </w:p>
    <w:p w14:paraId="05E47165">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1"/>
          <w:sz w:val="24"/>
          <w:szCs w:val="24"/>
        </w:rPr>
        <w:t>额的正式增值税发票，否则委托人有权不予支付该</w:t>
      </w:r>
      <w:r>
        <w:rPr>
          <w:rFonts w:hint="eastAsia" w:ascii="宋体" w:hAnsi="宋体" w:eastAsia="宋体" w:cs="宋体"/>
          <w:color w:val="auto"/>
          <w:spacing w:val="-2"/>
          <w:sz w:val="24"/>
          <w:szCs w:val="24"/>
        </w:rPr>
        <w:t>款项且不承担违约责任。</w:t>
      </w:r>
    </w:p>
    <w:p w14:paraId="14F5A890">
      <w:pPr>
        <w:spacing w:before="237" w:line="220" w:lineRule="auto"/>
        <w:ind w:left="55"/>
        <w:outlineLvl w:val="6"/>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10.违约责任</w:t>
      </w:r>
    </w:p>
    <w:p w14:paraId="6589D745">
      <w:pPr>
        <w:spacing w:before="235" w:line="250" w:lineRule="auto"/>
        <w:ind w:left="57" w:right="26" w:firstLine="478"/>
        <w:jc w:val="both"/>
        <w:rPr>
          <w:rFonts w:hint="eastAsia" w:ascii="宋体" w:hAnsi="宋体" w:eastAsia="宋体" w:cs="宋体"/>
          <w:color w:val="auto"/>
          <w:sz w:val="24"/>
          <w:szCs w:val="24"/>
        </w:rPr>
      </w:pPr>
      <w:r>
        <w:rPr>
          <w:rFonts w:hint="eastAsia" w:ascii="宋体" w:hAnsi="宋体" w:eastAsia="宋体" w:cs="宋体"/>
          <w:color w:val="auto"/>
          <w:spacing w:val="-11"/>
          <w:sz w:val="24"/>
          <w:szCs w:val="24"/>
        </w:rPr>
        <w:t>10.1 受托人未按要求履行合同义务时，委托人有权拒绝验收，且对逾期交付</w:t>
      </w:r>
      <w:r>
        <w:rPr>
          <w:rFonts w:hint="eastAsia" w:ascii="宋体" w:hAnsi="宋体" w:eastAsia="宋体" w:cs="宋体"/>
          <w:color w:val="auto"/>
          <w:spacing w:val="3"/>
          <w:sz w:val="24"/>
          <w:szCs w:val="24"/>
        </w:rPr>
        <w:t>的成果，受托人从逾期之日起每日按合同额的2</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3"/>
          <w:sz w:val="24"/>
          <w:szCs w:val="24"/>
        </w:rPr>
        <w:t>向委</w:t>
      </w:r>
      <w:r>
        <w:rPr>
          <w:rFonts w:hint="eastAsia" w:ascii="宋体" w:hAnsi="宋体" w:eastAsia="宋体" w:cs="宋体"/>
          <w:color w:val="auto"/>
          <w:spacing w:val="2"/>
          <w:sz w:val="24"/>
          <w:szCs w:val="24"/>
        </w:rPr>
        <w:t>托人支付违约金，逾期15</w:t>
      </w:r>
      <w:r>
        <w:rPr>
          <w:rFonts w:hint="eastAsia" w:ascii="宋体" w:hAnsi="宋体" w:eastAsia="宋体" w:cs="宋体"/>
          <w:color w:val="auto"/>
          <w:spacing w:val="-2"/>
          <w:sz w:val="24"/>
          <w:szCs w:val="24"/>
        </w:rPr>
        <w:t>日以上时，委托人有权终止合同，由此造成委托人的经济损失由受托人承担。</w:t>
      </w:r>
    </w:p>
    <w:p w14:paraId="7B5D666E">
      <w:pPr>
        <w:spacing w:before="234" w:line="278" w:lineRule="auto"/>
        <w:ind w:left="38" w:right="27" w:firstLine="497"/>
        <w:jc w:val="both"/>
        <w:rPr>
          <w:rFonts w:hint="eastAsia" w:ascii="宋体" w:hAnsi="宋体" w:eastAsia="宋体" w:cs="宋体"/>
          <w:color w:val="auto"/>
          <w:sz w:val="24"/>
          <w:szCs w:val="24"/>
        </w:rPr>
      </w:pPr>
      <w:r>
        <w:rPr>
          <w:rFonts w:hint="eastAsia" w:ascii="宋体" w:hAnsi="宋体" w:eastAsia="宋体" w:cs="宋体"/>
          <w:color w:val="auto"/>
          <w:spacing w:val="-11"/>
          <w:sz w:val="24"/>
          <w:szCs w:val="24"/>
        </w:rPr>
        <w:t>10.2 委托人未按要求履行合同义务时，且无正当理由拖延付款时，委托人须</w:t>
      </w:r>
      <w:r>
        <w:rPr>
          <w:rFonts w:hint="eastAsia" w:ascii="宋体" w:hAnsi="宋体" w:eastAsia="宋体" w:cs="宋体"/>
          <w:color w:val="auto"/>
          <w:spacing w:val="5"/>
          <w:sz w:val="24"/>
          <w:szCs w:val="24"/>
        </w:rPr>
        <w:t>向受托人支付违约金，标准为从应付款之日起每日按欠付款项的2</w:t>
      </w:r>
      <w:r>
        <w:rPr>
          <w:rFonts w:hint="eastAsia" w:ascii="宋体" w:hAnsi="宋体" w:eastAsia="宋体" w:cs="宋体"/>
          <w:color w:val="auto"/>
          <w:spacing w:val="5"/>
          <w:sz w:val="24"/>
          <w:szCs w:val="24"/>
          <w:lang w:val="en-US" w:eastAsia="zh-CN"/>
        </w:rPr>
        <w:t>%</w:t>
      </w:r>
      <w:r>
        <w:rPr>
          <w:rFonts w:hint="eastAsia" w:ascii="宋体" w:hAnsi="宋体" w:eastAsia="宋体" w:cs="宋体"/>
          <w:color w:val="auto"/>
          <w:spacing w:val="5"/>
          <w:sz w:val="24"/>
          <w:szCs w:val="24"/>
        </w:rPr>
        <w:t>向受托人支</w:t>
      </w:r>
      <w:r>
        <w:rPr>
          <w:rFonts w:hint="eastAsia" w:ascii="宋体" w:hAnsi="宋体" w:eastAsia="宋体" w:cs="宋体"/>
          <w:color w:val="auto"/>
          <w:spacing w:val="-1"/>
          <w:sz w:val="24"/>
          <w:szCs w:val="24"/>
        </w:rPr>
        <w:t>付违约金；违约金总额累计不超过欠付款项总额的3%。</w:t>
      </w:r>
    </w:p>
    <w:p w14:paraId="45E83348">
      <w:pPr>
        <w:spacing w:before="235" w:line="401" w:lineRule="exact"/>
        <w:ind w:right="12"/>
        <w:jc w:val="center"/>
        <w:rPr>
          <w:rFonts w:hint="eastAsia" w:ascii="宋体" w:hAnsi="宋体" w:eastAsia="宋体" w:cs="宋体"/>
          <w:color w:val="auto"/>
          <w:sz w:val="24"/>
          <w:szCs w:val="24"/>
        </w:rPr>
      </w:pPr>
      <w:r>
        <w:rPr>
          <w:rFonts w:hint="eastAsia" w:ascii="宋体" w:hAnsi="宋体" w:eastAsia="宋体" w:cs="宋体"/>
          <w:color w:val="auto"/>
          <w:spacing w:val="-8"/>
          <w:position w:val="11"/>
          <w:sz w:val="24"/>
          <w:szCs w:val="24"/>
          <w:lang w:val="en-US" w:eastAsia="zh-CN"/>
        </w:rPr>
        <w:t xml:space="preserve">  </w:t>
      </w:r>
      <w:r>
        <w:rPr>
          <w:rFonts w:hint="eastAsia" w:ascii="宋体" w:hAnsi="宋体" w:eastAsia="宋体" w:cs="宋体"/>
          <w:color w:val="auto"/>
          <w:spacing w:val="-8"/>
          <w:position w:val="11"/>
          <w:sz w:val="24"/>
          <w:szCs w:val="24"/>
        </w:rPr>
        <w:t>10.3 受托人提交的成果文件出现下列情形之一的，委托</w:t>
      </w:r>
      <w:r>
        <w:rPr>
          <w:rFonts w:hint="eastAsia" w:ascii="宋体" w:hAnsi="宋体" w:eastAsia="宋体" w:cs="宋体"/>
          <w:color w:val="auto"/>
          <w:spacing w:val="-9"/>
          <w:position w:val="11"/>
          <w:sz w:val="24"/>
          <w:szCs w:val="24"/>
        </w:rPr>
        <w:t>人有权终止合同，并</w:t>
      </w:r>
    </w:p>
    <w:p w14:paraId="7F376308">
      <w:pPr>
        <w:spacing w:line="218" w:lineRule="auto"/>
        <w:ind w:left="39"/>
        <w:rPr>
          <w:rFonts w:hint="eastAsia" w:ascii="宋体" w:hAnsi="宋体" w:eastAsia="宋体" w:cs="宋体"/>
          <w:color w:val="auto"/>
          <w:sz w:val="24"/>
          <w:szCs w:val="24"/>
        </w:rPr>
      </w:pPr>
      <w:r>
        <w:rPr>
          <w:rFonts w:hint="eastAsia" w:ascii="宋体" w:hAnsi="宋体" w:eastAsia="宋体" w:cs="宋体"/>
          <w:color w:val="auto"/>
          <w:spacing w:val="-3"/>
          <w:sz w:val="24"/>
          <w:szCs w:val="24"/>
        </w:rPr>
        <w:t>要求受托人返还合同价款，且按合同金额的3%予以违约处罚：</w:t>
      </w:r>
    </w:p>
    <w:p w14:paraId="2006D5C8">
      <w:pPr>
        <w:spacing w:before="78" w:line="220" w:lineRule="auto"/>
        <w:ind w:left="524"/>
        <w:rPr>
          <w:rFonts w:hint="eastAsia" w:ascii="宋体" w:hAnsi="宋体" w:eastAsia="宋体" w:cs="宋体"/>
          <w:color w:val="auto"/>
          <w:spacing w:val="-4"/>
          <w:sz w:val="24"/>
          <w:szCs w:val="24"/>
        </w:rPr>
      </w:pPr>
    </w:p>
    <w:p w14:paraId="1C4E8698">
      <w:pPr>
        <w:spacing w:before="78" w:line="220" w:lineRule="auto"/>
        <w:ind w:left="524"/>
        <w:rPr>
          <w:rFonts w:hint="eastAsia" w:ascii="宋体" w:hAnsi="宋体" w:eastAsia="宋体" w:cs="宋体"/>
          <w:color w:val="auto"/>
          <w:sz w:val="24"/>
          <w:szCs w:val="24"/>
        </w:rPr>
      </w:pPr>
      <w:r>
        <w:rPr>
          <w:rFonts w:hint="eastAsia" w:ascii="宋体" w:hAnsi="宋体" w:eastAsia="宋体" w:cs="宋体"/>
          <w:color w:val="auto"/>
          <w:spacing w:val="-4"/>
          <w:sz w:val="24"/>
          <w:szCs w:val="24"/>
        </w:rPr>
        <w:t>（1）提交的成果不符合招标文件规定的；</w:t>
      </w:r>
    </w:p>
    <w:p w14:paraId="2743973C">
      <w:pPr>
        <w:spacing w:before="233" w:line="521" w:lineRule="exact"/>
        <w:ind w:left="524"/>
        <w:rPr>
          <w:rFonts w:hint="eastAsia" w:ascii="宋体" w:hAnsi="宋体" w:eastAsia="宋体" w:cs="宋体"/>
          <w:color w:val="auto"/>
          <w:sz w:val="24"/>
          <w:szCs w:val="24"/>
        </w:rPr>
      </w:pPr>
      <w:r>
        <w:rPr>
          <w:rFonts w:hint="eastAsia" w:ascii="宋体" w:hAnsi="宋体" w:eastAsia="宋体" w:cs="宋体"/>
          <w:color w:val="auto"/>
          <w:spacing w:val="-3"/>
          <w:position w:val="21"/>
          <w:sz w:val="24"/>
          <w:szCs w:val="24"/>
        </w:rPr>
        <w:t>（2）提交的成果图纸和文字辨认不清，内容不全或粗制滥造的；</w:t>
      </w:r>
    </w:p>
    <w:p w14:paraId="2C8CDB00">
      <w:pPr>
        <w:spacing w:line="219" w:lineRule="auto"/>
        <w:ind w:left="524"/>
        <w:rPr>
          <w:rFonts w:hint="eastAsia" w:ascii="宋体" w:hAnsi="宋体" w:eastAsia="宋体" w:cs="宋体"/>
          <w:color w:val="auto"/>
          <w:sz w:val="24"/>
          <w:szCs w:val="24"/>
        </w:rPr>
      </w:pPr>
      <w:r>
        <w:rPr>
          <w:rFonts w:hint="eastAsia" w:ascii="宋体" w:hAnsi="宋体" w:eastAsia="宋体" w:cs="宋体"/>
          <w:color w:val="auto"/>
          <w:spacing w:val="-3"/>
          <w:sz w:val="24"/>
          <w:szCs w:val="24"/>
        </w:rPr>
        <w:t>（3）编制成果不能通过甲方组织的评审的。</w:t>
      </w:r>
    </w:p>
    <w:p w14:paraId="41D25062">
      <w:pPr>
        <w:spacing w:before="235" w:line="220" w:lineRule="auto"/>
        <w:ind w:left="55"/>
        <w:outlineLvl w:val="6"/>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4" w14:cap="flat" w14:cmpd="sng">
            <w14:solidFill>
              <w14:srgbClr w14:val="000000"/>
            </w14:solidFill>
            <w14:prstDash w14:val="solid"/>
            <w14:miter w14:val="0"/>
          </w14:textOutline>
        </w:rPr>
        <w:t>11.分包</w:t>
      </w:r>
    </w:p>
    <w:p w14:paraId="1E756ADF">
      <w:pPr>
        <w:spacing w:before="232" w:line="219" w:lineRule="auto"/>
        <w:ind w:left="519"/>
        <w:rPr>
          <w:rFonts w:hint="eastAsia" w:ascii="宋体" w:hAnsi="宋体" w:eastAsia="宋体" w:cs="宋体"/>
          <w:color w:val="auto"/>
          <w:sz w:val="24"/>
          <w:szCs w:val="24"/>
        </w:rPr>
      </w:pPr>
      <w:r>
        <w:rPr>
          <w:rFonts w:hint="eastAsia" w:ascii="宋体" w:hAnsi="宋体" w:eastAsia="宋体" w:cs="宋体"/>
          <w:color w:val="auto"/>
          <w:spacing w:val="-4"/>
          <w:sz w:val="24"/>
          <w:szCs w:val="24"/>
        </w:rPr>
        <w:t>本项目不允许违法分包。</w:t>
      </w:r>
    </w:p>
    <w:p w14:paraId="776DB3D0">
      <w:pPr>
        <w:spacing w:before="236" w:line="220" w:lineRule="auto"/>
        <w:ind w:left="55"/>
        <w:outlineLvl w:val="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12.提出异议的时间和方式</w:t>
      </w:r>
    </w:p>
    <w:p w14:paraId="597B4880">
      <w:pPr>
        <w:spacing w:before="234" w:line="263" w:lineRule="auto"/>
        <w:ind w:left="55" w:right="82" w:firstLine="479"/>
        <w:rPr>
          <w:rFonts w:hint="eastAsia" w:ascii="宋体" w:hAnsi="宋体" w:eastAsia="宋体" w:cs="宋体"/>
          <w:color w:val="auto"/>
          <w:sz w:val="24"/>
          <w:szCs w:val="24"/>
        </w:rPr>
      </w:pPr>
      <w:r>
        <w:rPr>
          <w:rFonts w:hint="eastAsia" w:ascii="宋体" w:hAnsi="宋体" w:eastAsia="宋体" w:cs="宋体"/>
          <w:color w:val="auto"/>
          <w:spacing w:val="-6"/>
          <w:sz w:val="24"/>
          <w:szCs w:val="24"/>
        </w:rPr>
        <w:t>12.1 委托人在成果文件审查过程中对成果文件的内容、质量有异议的</w:t>
      </w:r>
      <w:r>
        <w:rPr>
          <w:rFonts w:hint="eastAsia" w:ascii="宋体" w:hAnsi="宋体" w:eastAsia="宋体" w:cs="宋体"/>
          <w:color w:val="auto"/>
          <w:spacing w:val="-7"/>
          <w:sz w:val="24"/>
          <w:szCs w:val="24"/>
        </w:rPr>
        <w:t>，应立</w:t>
      </w:r>
      <w:r>
        <w:rPr>
          <w:rFonts w:hint="eastAsia" w:ascii="宋体" w:hAnsi="宋体" w:eastAsia="宋体" w:cs="宋体"/>
          <w:color w:val="auto"/>
          <w:spacing w:val="-3"/>
          <w:sz w:val="24"/>
          <w:szCs w:val="24"/>
        </w:rPr>
        <w:t>即向受托人提出书面异议。</w:t>
      </w:r>
    </w:p>
    <w:p w14:paraId="6B92F178">
      <w:pPr>
        <w:spacing w:before="116" w:line="402" w:lineRule="exact"/>
        <w:ind w:left="535"/>
        <w:rPr>
          <w:rFonts w:hint="eastAsia" w:ascii="宋体" w:hAnsi="宋体" w:eastAsia="宋体" w:cs="宋体"/>
          <w:color w:val="auto"/>
          <w:spacing w:val="-8"/>
          <w:position w:val="11"/>
          <w:sz w:val="24"/>
          <w:szCs w:val="24"/>
        </w:rPr>
      </w:pPr>
    </w:p>
    <w:p w14:paraId="2C4F3C69">
      <w:pPr>
        <w:spacing w:before="116" w:line="402" w:lineRule="exact"/>
        <w:ind w:left="535"/>
        <w:rPr>
          <w:rFonts w:hint="eastAsia" w:ascii="宋体" w:hAnsi="宋体" w:eastAsia="宋体" w:cs="宋体"/>
          <w:color w:val="auto"/>
          <w:sz w:val="24"/>
          <w:szCs w:val="24"/>
        </w:rPr>
      </w:pPr>
      <w:r>
        <w:rPr>
          <w:rFonts w:hint="eastAsia" w:ascii="宋体" w:hAnsi="宋体" w:eastAsia="宋体" w:cs="宋体"/>
          <w:color w:val="auto"/>
          <w:spacing w:val="-8"/>
          <w:position w:val="11"/>
          <w:sz w:val="24"/>
          <w:szCs w:val="24"/>
        </w:rPr>
        <w:t>12.2 受托人在接到委托人书面异议后，应在2日内负责处理并函复委托人处</w:t>
      </w:r>
    </w:p>
    <w:p w14:paraId="0EC1E540">
      <w:pPr>
        <w:spacing w:before="1" w:line="218" w:lineRule="auto"/>
        <w:ind w:left="41"/>
        <w:rPr>
          <w:rFonts w:hint="eastAsia" w:ascii="宋体" w:hAnsi="宋体" w:eastAsia="宋体" w:cs="宋体"/>
          <w:color w:val="auto"/>
          <w:sz w:val="24"/>
          <w:szCs w:val="24"/>
        </w:rPr>
      </w:pPr>
      <w:r>
        <w:rPr>
          <w:rFonts w:hint="eastAsia" w:ascii="宋体" w:hAnsi="宋体" w:eastAsia="宋体" w:cs="宋体"/>
          <w:color w:val="auto"/>
          <w:spacing w:val="-1"/>
          <w:sz w:val="24"/>
          <w:szCs w:val="24"/>
        </w:rPr>
        <w:t>理情况，否则视为默认委托人提出的异议和处理意见。</w:t>
      </w:r>
    </w:p>
    <w:p w14:paraId="3F745595">
      <w:pPr>
        <w:spacing w:before="113" w:line="219"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12.3 非经另一方书面同意，任何一方不得转让本合同所规定的权利和义务。</w:t>
      </w:r>
    </w:p>
    <w:p w14:paraId="3141E212">
      <w:pPr>
        <w:spacing w:line="277" w:lineRule="auto"/>
        <w:rPr>
          <w:rFonts w:hint="eastAsia" w:ascii="宋体" w:hAnsi="宋体" w:eastAsia="宋体" w:cs="宋体"/>
          <w:color w:val="auto"/>
          <w:sz w:val="21"/>
        </w:rPr>
      </w:pPr>
    </w:p>
    <w:p w14:paraId="5B735EC1">
      <w:pPr>
        <w:spacing w:line="278" w:lineRule="auto"/>
        <w:rPr>
          <w:rFonts w:hint="eastAsia" w:ascii="宋体" w:hAnsi="宋体" w:eastAsia="宋体" w:cs="宋体"/>
          <w:color w:val="auto"/>
          <w:sz w:val="21"/>
        </w:rPr>
      </w:pPr>
    </w:p>
    <w:p w14:paraId="739E5A8A">
      <w:pPr>
        <w:spacing w:before="79" w:line="220" w:lineRule="auto"/>
        <w:ind w:left="55"/>
        <w:outlineLvl w:val="6"/>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13.争议的解决</w:t>
      </w:r>
    </w:p>
    <w:p w14:paraId="414BDBAC">
      <w:pPr>
        <w:spacing w:before="233" w:line="400" w:lineRule="exact"/>
        <w:ind w:left="519"/>
        <w:rPr>
          <w:rFonts w:hint="eastAsia" w:ascii="宋体" w:hAnsi="宋体" w:eastAsia="宋体" w:cs="宋体"/>
          <w:color w:val="auto"/>
          <w:sz w:val="24"/>
          <w:szCs w:val="24"/>
        </w:rPr>
      </w:pPr>
      <w:r>
        <w:rPr>
          <w:rFonts w:hint="eastAsia" w:ascii="宋体" w:hAnsi="宋体" w:eastAsia="宋体" w:cs="宋体"/>
          <w:color w:val="auto"/>
          <w:spacing w:val="2"/>
          <w:position w:val="11"/>
          <w:sz w:val="24"/>
          <w:szCs w:val="24"/>
        </w:rPr>
        <w:t>合同履行过程中发生的任何争议，如双方未能通过友好协商解决，应向委托</w:t>
      </w:r>
    </w:p>
    <w:p w14:paraId="78148AA0">
      <w:pPr>
        <w:spacing w:before="1" w:line="218" w:lineRule="auto"/>
        <w:ind w:left="40"/>
        <w:rPr>
          <w:rFonts w:hint="eastAsia" w:ascii="宋体" w:hAnsi="宋体" w:eastAsia="宋体" w:cs="宋体"/>
          <w:color w:val="auto"/>
          <w:sz w:val="24"/>
          <w:szCs w:val="24"/>
        </w:rPr>
      </w:pPr>
      <w:r>
        <w:rPr>
          <w:rFonts w:hint="eastAsia" w:ascii="宋体" w:hAnsi="宋体" w:eastAsia="宋体" w:cs="宋体"/>
          <w:color w:val="auto"/>
          <w:spacing w:val="-3"/>
          <w:sz w:val="24"/>
          <w:szCs w:val="24"/>
        </w:rPr>
        <w:t>人住所地有管辖权的法院提起诉讼。</w:t>
      </w:r>
    </w:p>
    <w:p w14:paraId="57D05F62">
      <w:pPr>
        <w:spacing w:line="276" w:lineRule="auto"/>
        <w:rPr>
          <w:rFonts w:hint="eastAsia" w:ascii="宋体" w:hAnsi="宋体" w:eastAsia="宋体" w:cs="宋体"/>
          <w:color w:val="auto"/>
          <w:sz w:val="21"/>
        </w:rPr>
      </w:pPr>
    </w:p>
    <w:p w14:paraId="4C12DE0B">
      <w:pPr>
        <w:spacing w:line="276" w:lineRule="auto"/>
        <w:rPr>
          <w:rFonts w:hint="eastAsia" w:ascii="宋体" w:hAnsi="宋体" w:eastAsia="宋体" w:cs="宋体"/>
          <w:color w:val="auto"/>
          <w:sz w:val="21"/>
        </w:rPr>
      </w:pPr>
    </w:p>
    <w:p w14:paraId="5D7E8A04">
      <w:pPr>
        <w:spacing w:before="79" w:line="220" w:lineRule="auto"/>
        <w:ind w:left="55"/>
        <w:outlineLvl w:val="6"/>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14.不可抗力</w:t>
      </w:r>
    </w:p>
    <w:p w14:paraId="4028EB9D">
      <w:pPr>
        <w:spacing w:before="235" w:line="308" w:lineRule="auto"/>
        <w:ind w:left="39" w:right="153" w:firstLine="48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任何一方由于不可抗力原因不能履行合同时，应在不可抗力结束1日</w:t>
      </w: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内书面</w:t>
      </w:r>
      <w:r>
        <w:rPr>
          <w:rFonts w:hint="eastAsia" w:ascii="宋体" w:hAnsi="宋体" w:eastAsia="宋体" w:cs="宋体"/>
          <w:color w:val="auto"/>
          <w:spacing w:val="1"/>
          <w:sz w:val="24"/>
          <w:szCs w:val="24"/>
          <w14:textOutline w14:w="4354" w14:cap="flat" w14:cmpd="sng">
            <w14:solidFill>
              <w14:srgbClr w14:val="000000"/>
            </w14:solidFill>
            <w14:prstDash w14:val="solid"/>
            <w14:miter w14:val="0"/>
          </w14:textOutline>
        </w:rPr>
        <w:t>告知对方，以减轻可能给对方造成的损失，在</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取得有关机构的不可抗力证明或双方谅解确认后，允许延期履行或修订合同，并根据情况可部分或全部免于承担违</w:t>
      </w:r>
    </w:p>
    <w:p w14:paraId="398A82B1">
      <w:pPr>
        <w:spacing w:line="219" w:lineRule="auto"/>
        <w:ind w:left="43"/>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4" w14:cap="flat" w14:cmpd="sng">
            <w14:solidFill>
              <w14:srgbClr w14:val="000000"/>
            </w14:solidFill>
            <w14:prstDash w14:val="solid"/>
            <w14:miter w14:val="0"/>
          </w14:textOutline>
        </w:rPr>
        <w:t>约责任。</w:t>
      </w:r>
    </w:p>
    <w:p w14:paraId="0D353D6D">
      <w:pPr>
        <w:spacing w:line="335" w:lineRule="auto"/>
        <w:rPr>
          <w:rFonts w:hint="eastAsia" w:ascii="宋体" w:hAnsi="宋体" w:eastAsia="宋体" w:cs="宋体"/>
          <w:color w:val="auto"/>
          <w:sz w:val="21"/>
        </w:rPr>
      </w:pPr>
    </w:p>
    <w:p w14:paraId="52B89C2A">
      <w:pPr>
        <w:spacing w:line="336" w:lineRule="auto"/>
        <w:rPr>
          <w:rFonts w:hint="eastAsia" w:ascii="宋体" w:hAnsi="宋体" w:eastAsia="宋体" w:cs="宋体"/>
          <w:color w:val="auto"/>
          <w:sz w:val="21"/>
        </w:rPr>
      </w:pPr>
    </w:p>
    <w:p w14:paraId="32A55F30">
      <w:pPr>
        <w:spacing w:before="80" w:line="220" w:lineRule="auto"/>
        <w:ind w:left="55"/>
        <w:outlineLvl w:val="6"/>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4" w14:cap="flat" w14:cmpd="sng">
            <w14:solidFill>
              <w14:srgbClr w14:val="000000"/>
            </w14:solidFill>
            <w14:prstDash w14:val="solid"/>
            <w14:miter w14:val="0"/>
          </w14:textOutline>
        </w:rPr>
        <w:t>15.其他</w:t>
      </w:r>
    </w:p>
    <w:p w14:paraId="35136B56">
      <w:pPr>
        <w:spacing w:before="251" w:line="420" w:lineRule="exact"/>
        <w:ind w:left="535"/>
        <w:rPr>
          <w:rFonts w:hint="eastAsia" w:ascii="宋体" w:hAnsi="宋体" w:eastAsia="宋体" w:cs="宋体"/>
          <w:color w:val="auto"/>
          <w:sz w:val="24"/>
          <w:szCs w:val="24"/>
        </w:rPr>
      </w:pPr>
      <w:r>
        <w:rPr>
          <w:rFonts w:hint="eastAsia" w:ascii="宋体" w:hAnsi="宋体" w:eastAsia="宋体" w:cs="宋体"/>
          <w:color w:val="auto"/>
          <w:spacing w:val="-6"/>
          <w:position w:val="13"/>
          <w:sz w:val="24"/>
          <w:szCs w:val="24"/>
        </w:rPr>
        <w:t>15.1 双方的往来文件应以书面形式进行，文件的收受方有在文件发出方的送</w:t>
      </w:r>
    </w:p>
    <w:p w14:paraId="6C37269A">
      <w:pPr>
        <w:spacing w:line="219" w:lineRule="auto"/>
        <w:ind w:left="37"/>
        <w:rPr>
          <w:rFonts w:hint="eastAsia" w:ascii="宋体" w:hAnsi="宋体" w:eastAsia="宋体" w:cs="宋体"/>
          <w:color w:val="auto"/>
          <w:sz w:val="24"/>
          <w:szCs w:val="24"/>
        </w:rPr>
      </w:pPr>
      <w:r>
        <w:rPr>
          <w:rFonts w:hint="eastAsia" w:ascii="宋体" w:hAnsi="宋体" w:eastAsia="宋体" w:cs="宋体"/>
          <w:color w:val="auto"/>
          <w:spacing w:val="-5"/>
          <w:sz w:val="24"/>
          <w:szCs w:val="24"/>
        </w:rPr>
        <w:t>达单上签认的义务。</w:t>
      </w:r>
    </w:p>
    <w:p w14:paraId="3DDEF6BC">
      <w:pPr>
        <w:spacing w:before="136" w:line="420" w:lineRule="exact"/>
        <w:ind w:left="535"/>
        <w:rPr>
          <w:rFonts w:hint="eastAsia" w:ascii="宋体" w:hAnsi="宋体" w:eastAsia="宋体" w:cs="宋体"/>
          <w:color w:val="auto"/>
          <w:spacing w:val="-1"/>
          <w:position w:val="13"/>
          <w:sz w:val="24"/>
          <w:szCs w:val="24"/>
        </w:rPr>
      </w:pPr>
      <w:r>
        <w:rPr>
          <w:rFonts w:hint="eastAsia" w:ascii="宋体" w:hAnsi="宋体" w:eastAsia="宋体" w:cs="宋体"/>
          <w:color w:val="auto"/>
          <w:spacing w:val="-1"/>
          <w:position w:val="13"/>
          <w:sz w:val="24"/>
          <w:szCs w:val="24"/>
        </w:rPr>
        <w:t>15.2 合同的订立、有效性、解释、履行及争议的解决均适用中华人民共和国</w:t>
      </w:r>
    </w:p>
    <w:p w14:paraId="405E7D69">
      <w:pPr>
        <w:spacing w:before="136" w:line="420" w:lineRule="exact"/>
        <w:rPr>
          <w:rFonts w:hint="eastAsia" w:ascii="宋体" w:hAnsi="宋体" w:eastAsia="宋体" w:cs="宋体"/>
          <w:color w:val="auto"/>
          <w:spacing w:val="-1"/>
          <w:position w:val="13"/>
          <w:sz w:val="24"/>
          <w:szCs w:val="24"/>
        </w:rPr>
      </w:pPr>
      <w:r>
        <w:rPr>
          <w:rFonts w:hint="eastAsia" w:ascii="宋体" w:hAnsi="宋体" w:eastAsia="宋体" w:cs="宋体"/>
          <w:color w:val="auto"/>
          <w:spacing w:val="-1"/>
          <w:position w:val="13"/>
          <w:sz w:val="24"/>
          <w:szCs w:val="24"/>
        </w:rPr>
        <w:t>法律。</w:t>
      </w:r>
    </w:p>
    <w:p w14:paraId="35E116B3">
      <w:pPr>
        <w:spacing w:before="136" w:line="420" w:lineRule="exact"/>
        <w:ind w:left="535"/>
        <w:rPr>
          <w:rFonts w:hint="eastAsia" w:ascii="宋体" w:hAnsi="宋体" w:eastAsia="宋体" w:cs="宋体"/>
          <w:color w:val="auto"/>
          <w:spacing w:val="-1"/>
          <w:position w:val="13"/>
          <w:sz w:val="24"/>
          <w:szCs w:val="24"/>
        </w:rPr>
      </w:pPr>
      <w:r>
        <w:rPr>
          <w:rFonts w:hint="eastAsia" w:ascii="宋体" w:hAnsi="宋体" w:eastAsia="宋体" w:cs="宋体"/>
          <w:color w:val="auto"/>
          <w:spacing w:val="-1"/>
          <w:position w:val="13"/>
          <w:sz w:val="24"/>
          <w:szCs w:val="24"/>
        </w:rPr>
        <w:t>15.3 规划署名权归委托人、受托人所有，受托人执行协议形成的最终成果文</w:t>
      </w:r>
    </w:p>
    <w:p w14:paraId="48D4452F">
      <w:pPr>
        <w:spacing w:before="136" w:line="420" w:lineRule="exact"/>
        <w:rPr>
          <w:rFonts w:hint="eastAsia" w:ascii="宋体" w:hAnsi="宋体" w:eastAsia="宋体" w:cs="宋体"/>
          <w:color w:val="auto"/>
          <w:spacing w:val="-1"/>
          <w:position w:val="13"/>
          <w:sz w:val="24"/>
          <w:szCs w:val="24"/>
        </w:rPr>
      </w:pPr>
      <w:r>
        <w:rPr>
          <w:rFonts w:hint="eastAsia" w:ascii="宋体" w:hAnsi="宋体" w:eastAsia="宋体" w:cs="宋体"/>
          <w:color w:val="auto"/>
          <w:spacing w:val="-1"/>
          <w:position w:val="13"/>
          <w:sz w:val="24"/>
          <w:szCs w:val="24"/>
        </w:rPr>
        <w:t>件知识产权、版权归属委托人所有，委托人有权在成果文件审定后公开展示规划成果，并通过相关媒介介绍、展示、评价成果文件。未经委托人书面同意，受托人不得擅自公开、使用以上成果文件；且受托人对以上成果文件以及在履行职务过程中获悉的委托人相关资料负有保密义务。</w:t>
      </w:r>
    </w:p>
    <w:p w14:paraId="74F44C9C">
      <w:pPr>
        <w:spacing w:before="136" w:line="420" w:lineRule="exact"/>
        <w:ind w:left="535"/>
        <w:rPr>
          <w:rFonts w:hint="eastAsia" w:ascii="宋体" w:hAnsi="宋体" w:eastAsia="宋体" w:cs="宋体"/>
          <w:color w:val="auto"/>
          <w:spacing w:val="-1"/>
          <w:position w:val="13"/>
          <w:sz w:val="24"/>
          <w:szCs w:val="24"/>
        </w:rPr>
      </w:pPr>
      <w:r>
        <w:rPr>
          <w:rFonts w:hint="eastAsia" w:ascii="宋体" w:hAnsi="宋体" w:eastAsia="宋体" w:cs="宋体"/>
          <w:color w:val="auto"/>
          <w:spacing w:val="-1"/>
          <w:position w:val="13"/>
          <w:sz w:val="24"/>
          <w:szCs w:val="24"/>
        </w:rPr>
        <w:t>15.4 成果文件批准实施前，受托人无权以任何形式向社会公开展示成果文件。</w:t>
      </w:r>
    </w:p>
    <w:p w14:paraId="5CB06791">
      <w:pPr>
        <w:spacing w:before="136" w:line="420" w:lineRule="exact"/>
        <w:ind w:left="535"/>
        <w:rPr>
          <w:rFonts w:hint="eastAsia" w:ascii="宋体" w:hAnsi="宋体" w:eastAsia="宋体" w:cs="宋体"/>
          <w:color w:val="auto"/>
          <w:spacing w:val="-1"/>
          <w:position w:val="13"/>
          <w:sz w:val="24"/>
          <w:szCs w:val="24"/>
        </w:rPr>
      </w:pPr>
      <w:r>
        <w:rPr>
          <w:rFonts w:hint="eastAsia" w:ascii="宋体" w:hAnsi="宋体" w:eastAsia="宋体" w:cs="宋体"/>
          <w:color w:val="auto"/>
          <w:spacing w:val="-1"/>
          <w:position w:val="13"/>
          <w:sz w:val="24"/>
          <w:szCs w:val="24"/>
        </w:rPr>
        <w:t>15.5 本合同的附件为本合同文件的组成部分。</w:t>
      </w:r>
    </w:p>
    <w:p w14:paraId="63289DC3">
      <w:pPr>
        <w:spacing w:before="155" w:line="220" w:lineRule="auto"/>
        <w:ind w:left="535"/>
        <w:outlineLvl w:val="0"/>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pPr>
    </w:p>
    <w:p w14:paraId="3278C843">
      <w:pPr>
        <w:spacing w:before="155" w:line="220" w:lineRule="auto"/>
        <w:ind w:left="535"/>
        <w:outlineLvl w:val="0"/>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pPr>
    </w:p>
    <w:p w14:paraId="395E13B9">
      <w:pPr>
        <w:spacing w:before="155" w:line="220" w:lineRule="auto"/>
        <w:ind w:left="535"/>
        <w:outlineLvl w:val="0"/>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pPr>
    </w:p>
    <w:p w14:paraId="04662387">
      <w:pPr>
        <w:spacing w:before="155" w:line="220" w:lineRule="auto"/>
        <w:ind w:left="535"/>
        <w:outlineLvl w:val="0"/>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4" w14:cap="flat" w14:cmpd="sng">
            <w14:solidFill>
              <w14:srgbClr w14:val="000000"/>
            </w14:solidFill>
            <w14:prstDash w14:val="solid"/>
            <w14:miter w14:val="0"/>
          </w14:textOutline>
        </w:rPr>
        <w:t>16.履约保证金</w:t>
      </w:r>
    </w:p>
    <w:p w14:paraId="5AE08890">
      <w:pPr>
        <w:spacing w:before="225" w:line="308" w:lineRule="auto"/>
        <w:ind w:left="42" w:right="203" w:firstLine="479"/>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履约保证金自合同生效之日起生效，在评审会验收合格</w:t>
      </w:r>
      <w:r>
        <w:rPr>
          <w:rFonts w:hint="eastAsia" w:ascii="宋体" w:hAnsi="宋体" w:eastAsia="宋体" w:cs="宋体"/>
          <w:color w:val="auto"/>
          <w:spacing w:val="2"/>
          <w:sz w:val="24"/>
          <w:szCs w:val="24"/>
        </w:rPr>
        <w:t>之日止。如果受托人不履行合同约定的义务或其履行不符合合同的约定，委托人有权扣划相应金额的</w:t>
      </w:r>
    </w:p>
    <w:p w14:paraId="5258FCA1">
      <w:pPr>
        <w:spacing w:line="220" w:lineRule="auto"/>
        <w:ind w:left="42"/>
        <w:rPr>
          <w:rFonts w:hint="eastAsia" w:ascii="宋体" w:hAnsi="宋体" w:eastAsia="宋体" w:cs="宋体"/>
          <w:color w:val="auto"/>
          <w:sz w:val="24"/>
          <w:szCs w:val="24"/>
        </w:rPr>
      </w:pPr>
      <w:r>
        <w:rPr>
          <w:rFonts w:hint="eastAsia" w:ascii="宋体" w:hAnsi="宋体" w:eastAsia="宋体" w:cs="宋体"/>
          <w:color w:val="auto"/>
          <w:spacing w:val="-7"/>
          <w:sz w:val="24"/>
          <w:szCs w:val="24"/>
        </w:rPr>
        <w:t>履约保证金。</w:t>
      </w:r>
    </w:p>
    <w:p w14:paraId="5F3D6D71">
      <w:pPr>
        <w:spacing w:line="220" w:lineRule="auto"/>
        <w:rPr>
          <w:rFonts w:hint="eastAsia" w:ascii="宋体" w:hAnsi="宋体" w:eastAsia="宋体" w:cs="宋体"/>
          <w:color w:val="auto"/>
          <w:sz w:val="24"/>
          <w:szCs w:val="24"/>
        </w:rPr>
        <w:sectPr>
          <w:headerReference r:id="rId50" w:type="default"/>
          <w:footerReference r:id="rId51" w:type="default"/>
          <w:pgSz w:w="11907" w:h="16839"/>
          <w:pgMar w:top="1159" w:right="1495" w:bottom="1403" w:left="1673" w:header="884" w:footer="1232" w:gutter="0"/>
          <w:cols w:space="720" w:num="1"/>
        </w:sectPr>
      </w:pPr>
    </w:p>
    <w:p w14:paraId="4F10DB51">
      <w:pPr>
        <w:spacing w:line="349" w:lineRule="auto"/>
        <w:rPr>
          <w:rFonts w:hint="eastAsia" w:ascii="宋体" w:hAnsi="宋体" w:eastAsia="宋体" w:cs="宋体"/>
          <w:color w:val="auto"/>
          <w:sz w:val="21"/>
        </w:rPr>
      </w:pPr>
    </w:p>
    <w:p w14:paraId="72F8A847">
      <w:pPr>
        <w:spacing w:line="349" w:lineRule="auto"/>
        <w:rPr>
          <w:rFonts w:hint="eastAsia" w:ascii="宋体" w:hAnsi="宋体" w:eastAsia="宋体" w:cs="宋体"/>
          <w:color w:val="auto"/>
          <w:sz w:val="21"/>
        </w:rPr>
      </w:pPr>
    </w:p>
    <w:p w14:paraId="73558A4E">
      <w:pPr>
        <w:spacing w:before="78" w:line="219" w:lineRule="auto"/>
        <w:ind w:left="56"/>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4" w14:cap="flat" w14:cmpd="sng">
            <w14:solidFill>
              <w14:srgbClr w14:val="000000"/>
            </w14:solidFill>
            <w14:prstDash w14:val="solid"/>
            <w14:miter w14:val="0"/>
          </w14:textOutline>
        </w:rPr>
        <w:t>附件一：廉政合同</w:t>
      </w:r>
    </w:p>
    <w:p w14:paraId="29AA3A10">
      <w:pPr>
        <w:spacing w:line="376" w:lineRule="auto"/>
        <w:rPr>
          <w:rFonts w:hint="eastAsia" w:ascii="宋体" w:hAnsi="宋体" w:eastAsia="宋体" w:cs="宋体"/>
          <w:color w:val="auto"/>
          <w:sz w:val="21"/>
        </w:rPr>
      </w:pPr>
    </w:p>
    <w:p w14:paraId="1520D864">
      <w:pPr>
        <w:spacing w:before="91" w:line="220" w:lineRule="auto"/>
        <w:ind w:left="3727"/>
        <w:rPr>
          <w:rFonts w:hint="eastAsia" w:ascii="宋体" w:hAnsi="宋体" w:eastAsia="宋体" w:cs="宋体"/>
          <w:color w:val="auto"/>
          <w:sz w:val="28"/>
          <w:szCs w:val="28"/>
        </w:rPr>
      </w:pPr>
      <w:r>
        <w:rPr>
          <w:rFonts w:hint="eastAsia" w:ascii="宋体" w:hAnsi="宋体" w:eastAsia="宋体" w:cs="宋体"/>
          <w:color w:val="auto"/>
          <w:spacing w:val="-2"/>
          <w:sz w:val="28"/>
          <w:szCs w:val="28"/>
          <w14:textOutline w14:w="5094" w14:cap="flat" w14:cmpd="sng">
            <w14:solidFill>
              <w14:srgbClr w14:val="000000"/>
            </w14:solidFill>
            <w14:prstDash w14:val="solid"/>
            <w14:miter w14:val="0"/>
          </w14:textOutline>
        </w:rPr>
        <w:t>廉政合同</w:t>
      </w:r>
    </w:p>
    <w:p w14:paraId="360FAAE2">
      <w:pPr>
        <w:spacing w:line="431" w:lineRule="auto"/>
        <w:rPr>
          <w:rFonts w:hint="eastAsia" w:ascii="宋体" w:hAnsi="宋体" w:eastAsia="宋体" w:cs="宋体"/>
          <w:color w:val="auto"/>
          <w:sz w:val="21"/>
        </w:rPr>
      </w:pPr>
    </w:p>
    <w:p w14:paraId="3CE30532">
      <w:pPr>
        <w:spacing w:before="78" w:line="308" w:lineRule="auto"/>
        <w:ind w:left="38" w:right="85" w:firstLine="616"/>
        <w:rPr>
          <w:rFonts w:hint="eastAsia" w:ascii="宋体" w:hAnsi="宋体" w:eastAsia="宋体" w:cs="宋体"/>
          <w:color w:val="auto"/>
          <w:sz w:val="24"/>
          <w:szCs w:val="24"/>
        </w:rPr>
      </w:pPr>
      <w:r>
        <w:rPr>
          <w:rFonts w:hint="eastAsia" w:ascii="宋体" w:hAnsi="宋体" w:eastAsia="宋体" w:cs="宋体"/>
          <w:color w:val="auto"/>
          <w:spacing w:val="-1"/>
          <w:sz w:val="24"/>
          <w:szCs w:val="24"/>
        </w:rPr>
        <w:t>根据《关于在交通基础设施建设中加强廉政建设的</w:t>
      </w:r>
      <w:r>
        <w:rPr>
          <w:rFonts w:hint="eastAsia" w:ascii="宋体" w:hAnsi="宋体" w:eastAsia="宋体" w:cs="宋体"/>
          <w:color w:val="auto"/>
          <w:spacing w:val="-2"/>
          <w:sz w:val="24"/>
          <w:szCs w:val="24"/>
        </w:rPr>
        <w:t>若干意见》以及有关廉政</w:t>
      </w:r>
      <w:r>
        <w:rPr>
          <w:rFonts w:hint="eastAsia" w:ascii="宋体" w:hAnsi="宋体" w:eastAsia="宋体" w:cs="宋体"/>
          <w:color w:val="auto"/>
          <w:spacing w:val="3"/>
          <w:sz w:val="24"/>
          <w:szCs w:val="24"/>
        </w:rPr>
        <w:t>建设的规定，为做好党风廉政建设，保证技术</w:t>
      </w:r>
      <w:r>
        <w:rPr>
          <w:rFonts w:hint="eastAsia" w:ascii="宋体" w:hAnsi="宋体" w:eastAsia="宋体" w:cs="宋体"/>
          <w:color w:val="auto"/>
          <w:spacing w:val="2"/>
          <w:sz w:val="24"/>
          <w:szCs w:val="24"/>
        </w:rPr>
        <w:t>咨询高效优质，保证资金的安全和</w:t>
      </w:r>
      <w:r>
        <w:rPr>
          <w:rFonts w:hint="eastAsia" w:ascii="宋体" w:hAnsi="宋体" w:eastAsia="宋体" w:cs="宋体"/>
          <w:color w:val="auto"/>
          <w:spacing w:val="4"/>
          <w:sz w:val="24"/>
          <w:szCs w:val="24"/>
        </w:rPr>
        <w:t>有效使用以及投资效益</w:t>
      </w:r>
      <w:r>
        <w:rPr>
          <w:rFonts w:hint="eastAsia" w:ascii="宋体" w:hAnsi="宋体" w:eastAsia="宋体" w:cs="宋体"/>
          <w:color w:val="auto"/>
          <w:spacing w:val="-59"/>
          <w:w w:val="93"/>
          <w:sz w:val="24"/>
          <w:szCs w:val="24"/>
        </w:rPr>
        <w:t>，（</w:t>
      </w:r>
      <w:r>
        <w:rPr>
          <w:rFonts w:hint="eastAsia" w:ascii="宋体" w:hAnsi="宋体" w:eastAsia="宋体" w:cs="宋体"/>
          <w:color w:val="auto"/>
          <w:spacing w:val="4"/>
          <w:sz w:val="24"/>
          <w:szCs w:val="24"/>
        </w:rPr>
        <w:t>项目名称）的项目法人（项目法人名称，以下简</w:t>
      </w:r>
      <w:r>
        <w:rPr>
          <w:rFonts w:hint="eastAsia" w:ascii="宋体" w:hAnsi="宋体" w:eastAsia="宋体" w:cs="宋体"/>
          <w:color w:val="auto"/>
          <w:spacing w:val="3"/>
          <w:sz w:val="24"/>
          <w:szCs w:val="24"/>
        </w:rPr>
        <w:t>称“委</w:t>
      </w:r>
      <w:r>
        <w:rPr>
          <w:rFonts w:hint="eastAsia" w:ascii="宋体" w:hAnsi="宋体" w:eastAsia="宋体" w:cs="宋体"/>
          <w:color w:val="auto"/>
          <w:spacing w:val="-8"/>
          <w:sz w:val="24"/>
          <w:szCs w:val="24"/>
        </w:rPr>
        <w:t>托人”）与该项目的技术咨询单位（受托人单位名称，以下简称“受托人”</w:t>
      </w:r>
      <w:r>
        <w:rPr>
          <w:rFonts w:hint="eastAsia" w:ascii="宋体" w:hAnsi="宋体" w:eastAsia="宋体" w:cs="宋体"/>
          <w:color w:val="auto"/>
          <w:spacing w:val="-61"/>
          <w:sz w:val="24"/>
          <w:szCs w:val="24"/>
        </w:rPr>
        <w:t>），</w:t>
      </w:r>
      <w:r>
        <w:rPr>
          <w:rFonts w:hint="eastAsia" w:ascii="宋体" w:hAnsi="宋体" w:eastAsia="宋体" w:cs="宋体"/>
          <w:color w:val="auto"/>
          <w:spacing w:val="-8"/>
          <w:sz w:val="24"/>
          <w:szCs w:val="24"/>
        </w:rPr>
        <w:t>特订立</w:t>
      </w:r>
    </w:p>
    <w:p w14:paraId="4E175979">
      <w:pPr>
        <w:spacing w:line="220" w:lineRule="auto"/>
        <w:ind w:left="42"/>
        <w:rPr>
          <w:rFonts w:hint="eastAsia" w:ascii="宋体" w:hAnsi="宋体" w:eastAsia="宋体" w:cs="宋体"/>
          <w:color w:val="auto"/>
          <w:sz w:val="24"/>
          <w:szCs w:val="24"/>
        </w:rPr>
      </w:pPr>
      <w:r>
        <w:rPr>
          <w:rFonts w:hint="eastAsia" w:ascii="宋体" w:hAnsi="宋体" w:eastAsia="宋体" w:cs="宋体"/>
          <w:color w:val="auto"/>
          <w:spacing w:val="-8"/>
          <w:sz w:val="24"/>
          <w:szCs w:val="24"/>
        </w:rPr>
        <w:t>如下合同。</w:t>
      </w:r>
    </w:p>
    <w:p w14:paraId="1A98FA66">
      <w:pPr>
        <w:spacing w:before="112" w:line="218" w:lineRule="auto"/>
        <w:ind w:left="673"/>
        <w:rPr>
          <w:rFonts w:hint="eastAsia" w:ascii="宋体" w:hAnsi="宋体" w:eastAsia="宋体" w:cs="宋体"/>
          <w:color w:val="auto"/>
          <w:sz w:val="24"/>
          <w:szCs w:val="24"/>
        </w:rPr>
      </w:pPr>
      <w:r>
        <w:rPr>
          <w:rFonts w:hint="eastAsia" w:ascii="宋体" w:hAnsi="宋体" w:eastAsia="宋体" w:cs="宋体"/>
          <w:color w:val="auto"/>
          <w:spacing w:val="-2"/>
          <w:sz w:val="24"/>
          <w:szCs w:val="24"/>
        </w:rPr>
        <w:t>1. 委托人和受托人双方的权利和义务</w:t>
      </w:r>
    </w:p>
    <w:p w14:paraId="274F9977">
      <w:pPr>
        <w:spacing w:before="116" w:line="220" w:lineRule="auto"/>
        <w:jc w:val="right"/>
        <w:rPr>
          <w:rFonts w:hint="eastAsia" w:ascii="宋体" w:hAnsi="宋体" w:eastAsia="宋体" w:cs="宋体"/>
          <w:color w:val="auto"/>
          <w:sz w:val="24"/>
          <w:szCs w:val="24"/>
        </w:rPr>
      </w:pPr>
      <w:r>
        <w:rPr>
          <w:rFonts w:hint="eastAsia" w:ascii="宋体" w:hAnsi="宋体" w:eastAsia="宋体" w:cs="宋体"/>
          <w:color w:val="auto"/>
          <w:spacing w:val="-3"/>
          <w:sz w:val="24"/>
          <w:szCs w:val="24"/>
        </w:rPr>
        <w:t>（1）严格遵守党的政策规定和国家有关法律法规及交通运输部的有关规定。</w:t>
      </w:r>
    </w:p>
    <w:p w14:paraId="620AA884">
      <w:pPr>
        <w:spacing w:before="115" w:line="220" w:lineRule="auto"/>
        <w:ind w:left="661"/>
        <w:rPr>
          <w:rFonts w:hint="eastAsia" w:ascii="宋体" w:hAnsi="宋体" w:eastAsia="宋体" w:cs="宋体"/>
          <w:color w:val="auto"/>
          <w:sz w:val="24"/>
          <w:szCs w:val="24"/>
        </w:rPr>
      </w:pPr>
      <w:r>
        <w:rPr>
          <w:rFonts w:hint="eastAsia" w:ascii="宋体" w:hAnsi="宋体" w:eastAsia="宋体" w:cs="宋体"/>
          <w:color w:val="auto"/>
          <w:spacing w:val="-2"/>
          <w:sz w:val="24"/>
          <w:szCs w:val="24"/>
        </w:rPr>
        <w:t>（2）严格执行（项目名称）合同文件，自觉按合同办事。</w:t>
      </w:r>
    </w:p>
    <w:p w14:paraId="3B49E1C9">
      <w:pPr>
        <w:spacing w:before="114" w:line="308" w:lineRule="auto"/>
        <w:ind w:left="37" w:right="81" w:firstLine="624"/>
        <w:rPr>
          <w:rFonts w:hint="eastAsia" w:ascii="宋体" w:hAnsi="宋体" w:eastAsia="宋体" w:cs="宋体"/>
          <w:color w:val="auto"/>
          <w:sz w:val="24"/>
          <w:szCs w:val="24"/>
        </w:rPr>
      </w:pPr>
      <w:r>
        <w:rPr>
          <w:rFonts w:hint="eastAsia" w:ascii="宋体" w:hAnsi="宋体" w:eastAsia="宋体" w:cs="宋体"/>
          <w:color w:val="auto"/>
          <w:spacing w:val="2"/>
          <w:sz w:val="24"/>
          <w:szCs w:val="24"/>
        </w:rPr>
        <w:t>（3）双方的业务活动坚持公开、公正、诚信、透明的原则（法律认定的商</w:t>
      </w:r>
      <w:r>
        <w:rPr>
          <w:rFonts w:hint="eastAsia" w:ascii="宋体" w:hAnsi="宋体" w:eastAsia="宋体" w:cs="宋体"/>
          <w:color w:val="auto"/>
          <w:spacing w:val="-10"/>
          <w:sz w:val="24"/>
          <w:szCs w:val="24"/>
        </w:rPr>
        <w:t>业秘密和合同文件另有规定除外</w:t>
      </w:r>
      <w:r>
        <w:rPr>
          <w:rFonts w:hint="eastAsia" w:ascii="宋体" w:hAnsi="宋体" w:eastAsia="宋体" w:cs="宋体"/>
          <w:color w:val="auto"/>
          <w:spacing w:val="9"/>
          <w:sz w:val="24"/>
          <w:szCs w:val="24"/>
        </w:rPr>
        <w:t>），</w:t>
      </w:r>
      <w:r>
        <w:rPr>
          <w:rFonts w:hint="eastAsia" w:ascii="宋体" w:hAnsi="宋体" w:eastAsia="宋体" w:cs="宋体"/>
          <w:color w:val="auto"/>
          <w:spacing w:val="-10"/>
          <w:sz w:val="24"/>
          <w:szCs w:val="24"/>
        </w:rPr>
        <w:t>不得损害国家和集体利益，不得违反相关管理</w:t>
      </w:r>
    </w:p>
    <w:p w14:paraId="77C3FE4D">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8"/>
          <w:sz w:val="24"/>
          <w:szCs w:val="24"/>
        </w:rPr>
        <w:t>规章制度。</w:t>
      </w:r>
    </w:p>
    <w:p w14:paraId="2C72D411">
      <w:pPr>
        <w:spacing w:before="114" w:line="401" w:lineRule="exact"/>
        <w:ind w:left="661"/>
        <w:rPr>
          <w:rFonts w:hint="eastAsia" w:ascii="宋体" w:hAnsi="宋体" w:eastAsia="宋体" w:cs="宋体"/>
          <w:color w:val="auto"/>
          <w:sz w:val="24"/>
          <w:szCs w:val="24"/>
        </w:rPr>
      </w:pPr>
      <w:r>
        <w:rPr>
          <w:rFonts w:hint="eastAsia" w:ascii="宋体" w:hAnsi="宋体" w:eastAsia="宋体" w:cs="宋体"/>
          <w:color w:val="auto"/>
          <w:spacing w:val="-19"/>
          <w:position w:val="11"/>
          <w:sz w:val="24"/>
          <w:szCs w:val="24"/>
        </w:rPr>
        <w:t>（4）建立健全廉政制度，开展廉政教育，设</w:t>
      </w:r>
      <w:r>
        <w:rPr>
          <w:rFonts w:hint="eastAsia" w:ascii="宋体" w:hAnsi="宋体" w:eastAsia="宋体" w:cs="宋体"/>
          <w:color w:val="auto"/>
          <w:spacing w:val="-20"/>
          <w:position w:val="11"/>
          <w:sz w:val="24"/>
          <w:szCs w:val="24"/>
        </w:rPr>
        <w:t>立廉政告示牌，公布举报电话，</w:t>
      </w:r>
    </w:p>
    <w:p w14:paraId="16B941DA">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3"/>
          <w:sz w:val="24"/>
          <w:szCs w:val="24"/>
        </w:rPr>
        <w:t>监督并认真查处违法违纪行为。</w:t>
      </w:r>
    </w:p>
    <w:p w14:paraId="67AD8B62">
      <w:pPr>
        <w:spacing w:before="116" w:line="263" w:lineRule="auto"/>
        <w:ind w:left="57" w:right="102" w:firstLine="603"/>
        <w:rPr>
          <w:rFonts w:hint="eastAsia" w:ascii="宋体" w:hAnsi="宋体" w:eastAsia="宋体" w:cs="宋体"/>
          <w:color w:val="auto"/>
          <w:sz w:val="24"/>
          <w:szCs w:val="24"/>
        </w:rPr>
      </w:pPr>
      <w:r>
        <w:rPr>
          <w:rFonts w:hint="eastAsia" w:ascii="宋体" w:hAnsi="宋体" w:eastAsia="宋体" w:cs="宋体"/>
          <w:color w:val="auto"/>
          <w:spacing w:val="2"/>
          <w:sz w:val="24"/>
          <w:szCs w:val="24"/>
        </w:rPr>
        <w:t>（5）发现对方在业务活动中有违反廉政规</w:t>
      </w:r>
      <w:r>
        <w:rPr>
          <w:rFonts w:hint="eastAsia" w:ascii="宋体" w:hAnsi="宋体" w:eastAsia="宋体" w:cs="宋体"/>
          <w:color w:val="auto"/>
          <w:spacing w:val="1"/>
          <w:sz w:val="24"/>
          <w:szCs w:val="24"/>
        </w:rPr>
        <w:t>定的行为，有及时提醒对方纠正</w:t>
      </w:r>
      <w:r>
        <w:rPr>
          <w:rFonts w:hint="eastAsia" w:ascii="宋体" w:hAnsi="宋体" w:eastAsia="宋体" w:cs="宋体"/>
          <w:color w:val="auto"/>
          <w:spacing w:val="-8"/>
          <w:sz w:val="24"/>
          <w:szCs w:val="24"/>
        </w:rPr>
        <w:t>的权利和义务。</w:t>
      </w:r>
    </w:p>
    <w:p w14:paraId="433131CE">
      <w:pPr>
        <w:spacing w:before="116" w:line="400" w:lineRule="exact"/>
        <w:ind w:left="661"/>
        <w:rPr>
          <w:rFonts w:hint="eastAsia" w:ascii="宋体" w:hAnsi="宋体" w:eastAsia="宋体" w:cs="宋体"/>
          <w:color w:val="auto"/>
          <w:sz w:val="24"/>
          <w:szCs w:val="24"/>
        </w:rPr>
      </w:pPr>
      <w:r>
        <w:rPr>
          <w:rFonts w:hint="eastAsia" w:ascii="宋体" w:hAnsi="宋体" w:eastAsia="宋体" w:cs="宋体"/>
          <w:color w:val="auto"/>
          <w:spacing w:val="-9"/>
          <w:position w:val="11"/>
          <w:sz w:val="24"/>
          <w:szCs w:val="24"/>
        </w:rPr>
        <w:t>（6）发现对方严重违反本合同义务条款的行为，有向其上级</w:t>
      </w:r>
      <w:r>
        <w:rPr>
          <w:rFonts w:hint="eastAsia" w:ascii="宋体" w:hAnsi="宋体" w:eastAsia="宋体" w:cs="宋体"/>
          <w:color w:val="auto"/>
          <w:spacing w:val="-10"/>
          <w:position w:val="11"/>
          <w:sz w:val="24"/>
          <w:szCs w:val="24"/>
        </w:rPr>
        <w:t>有关部门举报、</w:t>
      </w:r>
    </w:p>
    <w:p w14:paraId="6703209B">
      <w:pPr>
        <w:spacing w:line="218" w:lineRule="auto"/>
        <w:ind w:left="41"/>
        <w:rPr>
          <w:rFonts w:hint="eastAsia" w:ascii="宋体" w:hAnsi="宋体" w:eastAsia="宋体" w:cs="宋体"/>
          <w:color w:val="auto"/>
          <w:sz w:val="24"/>
          <w:szCs w:val="24"/>
        </w:rPr>
      </w:pPr>
      <w:r>
        <w:rPr>
          <w:rFonts w:hint="eastAsia" w:ascii="宋体" w:hAnsi="宋体" w:eastAsia="宋体" w:cs="宋体"/>
          <w:color w:val="auto"/>
          <w:spacing w:val="-3"/>
          <w:sz w:val="24"/>
          <w:szCs w:val="24"/>
        </w:rPr>
        <w:t>建议给予处理并要求告知处理结果的权利。</w:t>
      </w:r>
    </w:p>
    <w:p w14:paraId="76B1FB79">
      <w:pPr>
        <w:spacing w:before="115" w:line="218" w:lineRule="auto"/>
        <w:ind w:left="650"/>
        <w:rPr>
          <w:rFonts w:hint="eastAsia" w:ascii="宋体" w:hAnsi="宋体" w:eastAsia="宋体" w:cs="宋体"/>
          <w:color w:val="auto"/>
          <w:sz w:val="24"/>
          <w:szCs w:val="24"/>
        </w:rPr>
      </w:pPr>
      <w:r>
        <w:rPr>
          <w:rFonts w:hint="eastAsia" w:ascii="宋体" w:hAnsi="宋体" w:eastAsia="宋体" w:cs="宋体"/>
          <w:color w:val="auto"/>
          <w:spacing w:val="-1"/>
          <w:sz w:val="24"/>
          <w:szCs w:val="24"/>
        </w:rPr>
        <w:t>2. 委托人的义务</w:t>
      </w:r>
    </w:p>
    <w:p w14:paraId="0EE06FA9">
      <w:pPr>
        <w:spacing w:before="118" w:line="401" w:lineRule="exact"/>
        <w:ind w:left="661"/>
        <w:rPr>
          <w:rFonts w:hint="eastAsia" w:ascii="宋体" w:hAnsi="宋体" w:eastAsia="宋体" w:cs="宋体"/>
          <w:color w:val="auto"/>
          <w:sz w:val="24"/>
          <w:szCs w:val="24"/>
        </w:rPr>
      </w:pPr>
      <w:r>
        <w:rPr>
          <w:rFonts w:hint="eastAsia" w:ascii="宋体" w:hAnsi="宋体" w:eastAsia="宋体" w:cs="宋体"/>
          <w:color w:val="auto"/>
          <w:spacing w:val="2"/>
          <w:position w:val="11"/>
          <w:sz w:val="24"/>
          <w:szCs w:val="24"/>
        </w:rPr>
        <w:t>（1）委托人及其工作人员不得索要或接受受托人的礼金、有价证券和贵重</w:t>
      </w:r>
    </w:p>
    <w:p w14:paraId="552242EA">
      <w:pPr>
        <w:spacing w:line="219" w:lineRule="auto"/>
        <w:ind w:left="38"/>
        <w:rPr>
          <w:rFonts w:hint="eastAsia" w:ascii="宋体" w:hAnsi="宋体" w:eastAsia="宋体" w:cs="宋体"/>
          <w:color w:val="auto"/>
          <w:sz w:val="24"/>
          <w:szCs w:val="24"/>
        </w:rPr>
      </w:pPr>
      <w:r>
        <w:rPr>
          <w:rFonts w:hint="eastAsia" w:ascii="宋体" w:hAnsi="宋体" w:eastAsia="宋体" w:cs="宋体"/>
          <w:color w:val="auto"/>
          <w:spacing w:val="-1"/>
          <w:sz w:val="24"/>
          <w:szCs w:val="24"/>
        </w:rPr>
        <w:t>物品，不得让受托人报销任何应由委托人或委托人工作人员个人</w:t>
      </w:r>
      <w:r>
        <w:rPr>
          <w:rFonts w:hint="eastAsia" w:ascii="宋体" w:hAnsi="宋体" w:eastAsia="宋体" w:cs="宋体"/>
          <w:color w:val="auto"/>
          <w:spacing w:val="-2"/>
          <w:sz w:val="24"/>
          <w:szCs w:val="24"/>
        </w:rPr>
        <w:t>支付的费用等。</w:t>
      </w:r>
    </w:p>
    <w:p w14:paraId="733B576A">
      <w:pPr>
        <w:spacing w:before="113" w:line="401" w:lineRule="exact"/>
        <w:ind w:left="661"/>
        <w:rPr>
          <w:rFonts w:hint="eastAsia" w:ascii="宋体" w:hAnsi="宋体" w:eastAsia="宋体" w:cs="宋体"/>
          <w:color w:val="auto"/>
          <w:sz w:val="24"/>
          <w:szCs w:val="24"/>
        </w:rPr>
      </w:pPr>
      <w:r>
        <w:rPr>
          <w:rFonts w:hint="eastAsia" w:ascii="宋体" w:hAnsi="宋体" w:eastAsia="宋体" w:cs="宋体"/>
          <w:color w:val="auto"/>
          <w:spacing w:val="2"/>
          <w:position w:val="11"/>
          <w:sz w:val="24"/>
          <w:szCs w:val="24"/>
        </w:rPr>
        <w:t>（2）委托人工作人员不得参加受托人安排的超标准宴请和娱乐活动；</w:t>
      </w:r>
      <w:r>
        <w:rPr>
          <w:rFonts w:hint="eastAsia" w:ascii="宋体" w:hAnsi="宋体" w:eastAsia="宋体" w:cs="宋体"/>
          <w:color w:val="auto"/>
          <w:spacing w:val="1"/>
          <w:position w:val="11"/>
          <w:sz w:val="24"/>
          <w:szCs w:val="24"/>
        </w:rPr>
        <w:t>不得</w:t>
      </w:r>
    </w:p>
    <w:p w14:paraId="48F50C99">
      <w:pPr>
        <w:spacing w:before="1" w:line="218" w:lineRule="auto"/>
        <w:ind w:left="37"/>
        <w:rPr>
          <w:rFonts w:hint="eastAsia" w:ascii="宋体" w:hAnsi="宋体" w:eastAsia="宋体" w:cs="宋体"/>
          <w:color w:val="auto"/>
          <w:sz w:val="24"/>
          <w:szCs w:val="24"/>
        </w:rPr>
      </w:pPr>
      <w:r>
        <w:rPr>
          <w:rFonts w:hint="eastAsia" w:ascii="宋体" w:hAnsi="宋体" w:eastAsia="宋体" w:cs="宋体"/>
          <w:color w:val="auto"/>
          <w:spacing w:val="-2"/>
          <w:sz w:val="24"/>
          <w:szCs w:val="24"/>
        </w:rPr>
        <w:t>接受受托人提供的通信工具、交通工具和高档办公用品等。</w:t>
      </w:r>
    </w:p>
    <w:p w14:paraId="6787AD06">
      <w:pPr>
        <w:spacing w:before="116" w:line="263" w:lineRule="auto"/>
        <w:ind w:left="39" w:right="88" w:firstLine="622"/>
        <w:rPr>
          <w:rFonts w:hint="eastAsia" w:ascii="宋体" w:hAnsi="宋体" w:eastAsia="宋体" w:cs="宋体"/>
          <w:color w:val="auto"/>
          <w:sz w:val="24"/>
          <w:szCs w:val="24"/>
        </w:rPr>
      </w:pPr>
      <w:r>
        <w:rPr>
          <w:rFonts w:hint="eastAsia" w:ascii="宋体" w:hAnsi="宋体" w:eastAsia="宋体" w:cs="宋体"/>
          <w:color w:val="auto"/>
          <w:spacing w:val="2"/>
          <w:sz w:val="24"/>
          <w:szCs w:val="24"/>
        </w:rPr>
        <w:t>（3）委托人及其工作人员不得要求或者接受受托人为其住房装修、婚丧嫁</w:t>
      </w:r>
      <w:r>
        <w:rPr>
          <w:rFonts w:hint="eastAsia" w:ascii="宋体" w:hAnsi="宋体" w:eastAsia="宋体" w:cs="宋体"/>
          <w:color w:val="auto"/>
          <w:spacing w:val="-2"/>
          <w:sz w:val="24"/>
          <w:szCs w:val="24"/>
        </w:rPr>
        <w:t>娶活动、配偶子女的工作安排以及出国出境、旅游等提供方便等。</w:t>
      </w:r>
    </w:p>
    <w:p w14:paraId="0EC27E5A">
      <w:pPr>
        <w:spacing w:before="116" w:line="219" w:lineRule="auto"/>
        <w:ind w:left="661"/>
        <w:rPr>
          <w:rFonts w:hint="eastAsia" w:ascii="宋体" w:hAnsi="宋体" w:eastAsia="宋体" w:cs="宋体"/>
          <w:color w:val="auto"/>
          <w:sz w:val="24"/>
          <w:szCs w:val="24"/>
        </w:rPr>
      </w:pPr>
      <w:r>
        <w:rPr>
          <w:rFonts w:hint="eastAsia" w:ascii="宋体" w:hAnsi="宋体" w:eastAsia="宋体" w:cs="宋体"/>
          <w:color w:val="auto"/>
          <w:spacing w:val="-1"/>
          <w:sz w:val="24"/>
          <w:szCs w:val="24"/>
        </w:rPr>
        <w:t>（4）委托人工作人员及其配偶、子女不得</w:t>
      </w:r>
      <w:r>
        <w:rPr>
          <w:rFonts w:hint="eastAsia" w:ascii="宋体" w:hAnsi="宋体" w:eastAsia="宋体" w:cs="宋体"/>
          <w:color w:val="auto"/>
          <w:spacing w:val="-2"/>
          <w:sz w:val="24"/>
          <w:szCs w:val="24"/>
        </w:rPr>
        <w:t>从事与受托人有关的经济活动。</w:t>
      </w:r>
    </w:p>
    <w:p w14:paraId="6B5B1E7F">
      <w:pPr>
        <w:spacing w:before="116" w:line="263" w:lineRule="auto"/>
        <w:ind w:left="38" w:right="93" w:firstLine="623"/>
        <w:rPr>
          <w:rFonts w:hint="eastAsia" w:ascii="宋体" w:hAnsi="宋体" w:eastAsia="宋体" w:cs="宋体"/>
          <w:color w:val="auto"/>
          <w:sz w:val="24"/>
          <w:szCs w:val="24"/>
        </w:rPr>
      </w:pPr>
      <w:r>
        <w:rPr>
          <w:rFonts w:hint="eastAsia" w:ascii="宋体" w:hAnsi="宋体" w:eastAsia="宋体" w:cs="宋体"/>
          <w:color w:val="auto"/>
          <w:spacing w:val="2"/>
          <w:sz w:val="24"/>
          <w:szCs w:val="24"/>
        </w:rPr>
        <w:t>（5）委托人工作人员要秉公办事，不准营私舞弊，不准利用</w:t>
      </w:r>
      <w:r>
        <w:rPr>
          <w:rFonts w:hint="eastAsia" w:ascii="宋体" w:hAnsi="宋体" w:eastAsia="宋体" w:cs="宋体"/>
          <w:color w:val="auto"/>
          <w:spacing w:val="1"/>
          <w:sz w:val="24"/>
          <w:szCs w:val="24"/>
        </w:rPr>
        <w:t>职权从事各种</w:t>
      </w:r>
      <w:r>
        <w:rPr>
          <w:rFonts w:hint="eastAsia" w:ascii="宋体" w:hAnsi="宋体" w:eastAsia="宋体" w:cs="宋体"/>
          <w:color w:val="auto"/>
          <w:spacing w:val="-5"/>
          <w:sz w:val="24"/>
          <w:szCs w:val="24"/>
        </w:rPr>
        <w:t>个人有偿中介活动。</w:t>
      </w:r>
    </w:p>
    <w:p w14:paraId="4CE53234">
      <w:pPr>
        <w:spacing w:before="116" w:line="218" w:lineRule="auto"/>
        <w:ind w:left="655"/>
        <w:rPr>
          <w:rFonts w:hint="eastAsia" w:ascii="宋体" w:hAnsi="宋体" w:eastAsia="宋体" w:cs="宋体"/>
          <w:color w:val="auto"/>
          <w:sz w:val="24"/>
          <w:szCs w:val="24"/>
        </w:rPr>
      </w:pPr>
      <w:r>
        <w:rPr>
          <w:rFonts w:hint="eastAsia" w:ascii="宋体" w:hAnsi="宋体" w:eastAsia="宋体" w:cs="宋体"/>
          <w:color w:val="auto"/>
          <w:spacing w:val="-4"/>
          <w:sz w:val="24"/>
          <w:szCs w:val="24"/>
        </w:rPr>
        <w:t>3.</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4"/>
          <w:sz w:val="24"/>
          <w:szCs w:val="24"/>
        </w:rPr>
        <w:t>受托人的义务</w:t>
      </w:r>
    </w:p>
    <w:p w14:paraId="1D660C52">
      <w:pPr>
        <w:spacing w:before="117" w:line="263" w:lineRule="auto"/>
        <w:ind w:left="38" w:right="90" w:firstLine="623"/>
        <w:rPr>
          <w:rFonts w:hint="eastAsia" w:ascii="宋体" w:hAnsi="宋体" w:eastAsia="宋体" w:cs="宋体"/>
          <w:color w:val="auto"/>
          <w:sz w:val="24"/>
          <w:szCs w:val="24"/>
        </w:rPr>
      </w:pPr>
      <w:r>
        <w:rPr>
          <w:rFonts w:hint="eastAsia" w:ascii="宋体" w:hAnsi="宋体" w:eastAsia="宋体" w:cs="宋体"/>
          <w:color w:val="auto"/>
          <w:spacing w:val="2"/>
          <w:sz w:val="24"/>
          <w:szCs w:val="24"/>
        </w:rPr>
        <w:t>（1）受托人不得以任何理由向委托人及其工作人员行贿或馈赠礼金、</w:t>
      </w:r>
      <w:r>
        <w:rPr>
          <w:rFonts w:hint="eastAsia" w:ascii="宋体" w:hAnsi="宋体" w:eastAsia="宋体" w:cs="宋体"/>
          <w:color w:val="auto"/>
          <w:spacing w:val="1"/>
          <w:sz w:val="24"/>
          <w:szCs w:val="24"/>
        </w:rPr>
        <w:t>有价</w:t>
      </w:r>
      <w:r>
        <w:rPr>
          <w:rFonts w:hint="eastAsia" w:ascii="宋体" w:hAnsi="宋体" w:eastAsia="宋体" w:cs="宋体"/>
          <w:color w:val="auto"/>
          <w:spacing w:val="-5"/>
          <w:sz w:val="24"/>
          <w:szCs w:val="24"/>
        </w:rPr>
        <w:t>证券、贵重礼品。</w:t>
      </w:r>
    </w:p>
    <w:p w14:paraId="5655358E">
      <w:pPr>
        <w:spacing w:before="78" w:line="263" w:lineRule="auto"/>
        <w:ind w:left="38" w:right="31" w:firstLine="623"/>
        <w:rPr>
          <w:rFonts w:hint="eastAsia" w:ascii="宋体" w:hAnsi="宋体" w:eastAsia="宋体" w:cs="宋体"/>
          <w:color w:val="auto"/>
          <w:sz w:val="24"/>
          <w:szCs w:val="24"/>
        </w:rPr>
      </w:pPr>
      <w:r>
        <w:rPr>
          <w:rFonts w:hint="eastAsia" w:ascii="宋体" w:hAnsi="宋体" w:eastAsia="宋体" w:cs="宋体"/>
          <w:color w:val="auto"/>
          <w:spacing w:val="2"/>
          <w:sz w:val="24"/>
          <w:szCs w:val="24"/>
        </w:rPr>
        <w:t>（2）受托人不得以任何名义为委托人及其工作人员报销应由委托人单位或</w:t>
      </w:r>
      <w:r>
        <w:rPr>
          <w:rFonts w:hint="eastAsia" w:ascii="宋体" w:hAnsi="宋体" w:eastAsia="宋体" w:cs="宋体"/>
          <w:color w:val="auto"/>
          <w:spacing w:val="-4"/>
          <w:sz w:val="24"/>
          <w:szCs w:val="24"/>
        </w:rPr>
        <w:t>个人支付的任何费用。</w:t>
      </w:r>
    </w:p>
    <w:p w14:paraId="3EBBC3E7">
      <w:pPr>
        <w:spacing w:before="115" w:line="401" w:lineRule="exact"/>
        <w:ind w:right="35"/>
        <w:jc w:val="right"/>
        <w:rPr>
          <w:rFonts w:hint="eastAsia" w:ascii="宋体" w:hAnsi="宋体" w:eastAsia="宋体" w:cs="宋体"/>
          <w:color w:val="auto"/>
          <w:sz w:val="24"/>
          <w:szCs w:val="24"/>
        </w:rPr>
      </w:pPr>
      <w:r>
        <w:rPr>
          <w:rFonts w:hint="eastAsia" w:ascii="宋体" w:hAnsi="宋体" w:eastAsia="宋体" w:cs="宋体"/>
          <w:color w:val="auto"/>
          <w:spacing w:val="2"/>
          <w:position w:val="11"/>
          <w:sz w:val="24"/>
          <w:szCs w:val="24"/>
        </w:rPr>
        <w:t>（3）受托人不得以任何理由安排委托人工作人员参加超标准宴请及娱</w:t>
      </w:r>
      <w:r>
        <w:rPr>
          <w:rFonts w:hint="eastAsia" w:ascii="宋体" w:hAnsi="宋体" w:eastAsia="宋体" w:cs="宋体"/>
          <w:color w:val="auto"/>
          <w:spacing w:val="1"/>
          <w:position w:val="11"/>
          <w:sz w:val="24"/>
          <w:szCs w:val="24"/>
        </w:rPr>
        <w:t>乐活</w:t>
      </w:r>
    </w:p>
    <w:p w14:paraId="7030DE4A">
      <w:pPr>
        <w:spacing w:line="220" w:lineRule="auto"/>
        <w:ind w:left="39"/>
        <w:rPr>
          <w:rFonts w:hint="eastAsia" w:ascii="宋体" w:hAnsi="宋体" w:eastAsia="宋体" w:cs="宋体"/>
          <w:color w:val="auto"/>
          <w:sz w:val="24"/>
          <w:szCs w:val="24"/>
        </w:rPr>
      </w:pPr>
      <w:r>
        <w:rPr>
          <w:rFonts w:hint="eastAsia" w:ascii="宋体" w:hAnsi="宋体" w:eastAsia="宋体" w:cs="宋体"/>
          <w:color w:val="auto"/>
          <w:spacing w:val="-12"/>
          <w:sz w:val="24"/>
          <w:szCs w:val="24"/>
        </w:rPr>
        <w:t>动。</w:t>
      </w:r>
    </w:p>
    <w:p w14:paraId="17ACE9EC">
      <w:pPr>
        <w:spacing w:before="112" w:line="400" w:lineRule="exact"/>
        <w:ind w:right="32"/>
        <w:jc w:val="right"/>
        <w:rPr>
          <w:rFonts w:hint="eastAsia" w:ascii="宋体" w:hAnsi="宋体" w:eastAsia="宋体" w:cs="宋体"/>
          <w:color w:val="auto"/>
          <w:sz w:val="24"/>
          <w:szCs w:val="24"/>
        </w:rPr>
      </w:pPr>
      <w:r>
        <w:rPr>
          <w:rFonts w:hint="eastAsia" w:ascii="宋体" w:hAnsi="宋体" w:eastAsia="宋体" w:cs="宋体"/>
          <w:color w:val="auto"/>
          <w:spacing w:val="2"/>
          <w:position w:val="11"/>
          <w:sz w:val="24"/>
          <w:szCs w:val="24"/>
        </w:rPr>
        <w:t>（4）受托人不得为委托人和个人购置或提供通信工具、交通工具和高档办</w:t>
      </w:r>
    </w:p>
    <w:p w14:paraId="076B895C">
      <w:pPr>
        <w:spacing w:line="219" w:lineRule="auto"/>
        <w:ind w:left="45"/>
        <w:rPr>
          <w:rFonts w:hint="eastAsia" w:ascii="宋体" w:hAnsi="宋体" w:eastAsia="宋体" w:cs="宋体"/>
          <w:color w:val="auto"/>
          <w:sz w:val="24"/>
          <w:szCs w:val="24"/>
        </w:rPr>
      </w:pPr>
      <w:r>
        <w:rPr>
          <w:rFonts w:hint="eastAsia" w:ascii="宋体" w:hAnsi="宋体" w:eastAsia="宋体" w:cs="宋体"/>
          <w:color w:val="auto"/>
          <w:spacing w:val="-9"/>
          <w:sz w:val="24"/>
          <w:szCs w:val="24"/>
        </w:rPr>
        <w:t>公用品等。</w:t>
      </w:r>
    </w:p>
    <w:p w14:paraId="66D2CAEF">
      <w:pPr>
        <w:spacing w:before="115" w:line="218" w:lineRule="auto"/>
        <w:ind w:left="649"/>
        <w:rPr>
          <w:rFonts w:hint="eastAsia" w:ascii="宋体" w:hAnsi="宋体" w:eastAsia="宋体" w:cs="宋体"/>
          <w:color w:val="auto"/>
          <w:sz w:val="24"/>
          <w:szCs w:val="24"/>
        </w:rPr>
      </w:pPr>
      <w:r>
        <w:rPr>
          <w:rFonts w:hint="eastAsia" w:ascii="宋体" w:hAnsi="宋体" w:eastAsia="宋体" w:cs="宋体"/>
          <w:color w:val="auto"/>
          <w:spacing w:val="-1"/>
          <w:sz w:val="24"/>
          <w:szCs w:val="24"/>
        </w:rPr>
        <w:t>4. 违约责任</w:t>
      </w:r>
    </w:p>
    <w:p w14:paraId="4AA82457">
      <w:pPr>
        <w:spacing w:before="116" w:line="308" w:lineRule="auto"/>
        <w:ind w:left="43" w:right="26" w:firstLine="617"/>
        <w:rPr>
          <w:rFonts w:hint="eastAsia" w:ascii="宋体" w:hAnsi="宋体" w:eastAsia="宋体" w:cs="宋体"/>
          <w:color w:val="auto"/>
          <w:sz w:val="24"/>
          <w:szCs w:val="24"/>
        </w:rPr>
      </w:pPr>
      <w:r>
        <w:rPr>
          <w:rFonts w:hint="eastAsia" w:ascii="宋体" w:hAnsi="宋体" w:eastAsia="宋体" w:cs="宋体"/>
          <w:color w:val="auto"/>
          <w:spacing w:val="-10"/>
          <w:sz w:val="24"/>
          <w:szCs w:val="24"/>
        </w:rPr>
        <w:t>（1）委托人及其工作人员违反本合同第1</w:t>
      </w:r>
      <w:r>
        <w:rPr>
          <w:rFonts w:hint="eastAsia" w:ascii="宋体" w:hAnsi="宋体" w:eastAsia="宋体" w:cs="宋体"/>
          <w:color w:val="auto"/>
          <w:spacing w:val="-11"/>
          <w:sz w:val="24"/>
          <w:szCs w:val="24"/>
        </w:rPr>
        <w:t>、2条，按管理权限，依据有关规</w:t>
      </w:r>
      <w:r>
        <w:rPr>
          <w:rFonts w:hint="eastAsia" w:ascii="宋体" w:hAnsi="宋体" w:eastAsia="宋体" w:cs="宋体"/>
          <w:color w:val="auto"/>
          <w:spacing w:val="2"/>
          <w:sz w:val="24"/>
          <w:szCs w:val="24"/>
        </w:rPr>
        <w:t>定给予党纪、政纪或组织处理；涉嫌犯罪的，移交司法机关追究刑事责任；给受</w:t>
      </w:r>
    </w:p>
    <w:p w14:paraId="45F96F73">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3"/>
          <w:sz w:val="24"/>
          <w:szCs w:val="24"/>
        </w:rPr>
        <w:t>托人单位造成经济损失的，应予以赔偿。</w:t>
      </w:r>
    </w:p>
    <w:p w14:paraId="1CE55906">
      <w:pPr>
        <w:spacing w:before="112" w:line="286" w:lineRule="auto"/>
        <w:ind w:left="38" w:right="26" w:firstLine="623"/>
        <w:rPr>
          <w:rFonts w:hint="eastAsia" w:ascii="宋体" w:hAnsi="宋体" w:eastAsia="宋体" w:cs="宋体"/>
          <w:color w:val="auto"/>
          <w:sz w:val="24"/>
          <w:szCs w:val="24"/>
        </w:rPr>
      </w:pPr>
      <w:r>
        <w:rPr>
          <w:rFonts w:hint="eastAsia" w:ascii="宋体" w:hAnsi="宋体" w:eastAsia="宋体" w:cs="宋体"/>
          <w:color w:val="auto"/>
          <w:spacing w:val="-10"/>
          <w:sz w:val="24"/>
          <w:szCs w:val="24"/>
        </w:rPr>
        <w:t>（2）受托人及其工作人员违反本合同第1</w:t>
      </w:r>
      <w:r>
        <w:rPr>
          <w:rFonts w:hint="eastAsia" w:ascii="宋体" w:hAnsi="宋体" w:eastAsia="宋体" w:cs="宋体"/>
          <w:color w:val="auto"/>
          <w:spacing w:val="-11"/>
          <w:sz w:val="24"/>
          <w:szCs w:val="24"/>
        </w:rPr>
        <w:t>、3条，按管理权限，依据有关规</w:t>
      </w:r>
      <w:r>
        <w:rPr>
          <w:rFonts w:hint="eastAsia" w:ascii="宋体" w:hAnsi="宋体" w:eastAsia="宋体" w:cs="宋体"/>
          <w:color w:val="auto"/>
          <w:spacing w:val="3"/>
          <w:sz w:val="24"/>
          <w:szCs w:val="24"/>
        </w:rPr>
        <w:t>定给予党纪、政纪或组织处理；给委托人单位</w:t>
      </w:r>
      <w:r>
        <w:rPr>
          <w:rFonts w:hint="eastAsia" w:ascii="宋体" w:hAnsi="宋体" w:eastAsia="宋体" w:cs="宋体"/>
          <w:color w:val="auto"/>
          <w:spacing w:val="2"/>
          <w:sz w:val="24"/>
          <w:szCs w:val="24"/>
        </w:rPr>
        <w:t>造成经济损失的，应予以赔偿；情</w:t>
      </w:r>
      <w:r>
        <w:rPr>
          <w:rFonts w:hint="eastAsia" w:ascii="宋体" w:hAnsi="宋体" w:eastAsia="宋体" w:cs="宋体"/>
          <w:color w:val="auto"/>
          <w:spacing w:val="-3"/>
          <w:sz w:val="24"/>
          <w:szCs w:val="24"/>
        </w:rPr>
        <w:t>节严重的，委托人建议交通运输主管部门给予受托人一至三年内不得进入其主管</w:t>
      </w:r>
      <w:r>
        <w:rPr>
          <w:rFonts w:hint="eastAsia" w:ascii="宋体" w:hAnsi="宋体" w:eastAsia="宋体" w:cs="宋体"/>
          <w:color w:val="auto"/>
          <w:spacing w:val="-4"/>
          <w:sz w:val="24"/>
          <w:szCs w:val="24"/>
        </w:rPr>
        <w:t>的公路建设市场的处罚。</w:t>
      </w:r>
    </w:p>
    <w:p w14:paraId="027CECB7">
      <w:pPr>
        <w:spacing w:before="115" w:line="278" w:lineRule="auto"/>
        <w:ind w:left="41" w:right="30" w:firstLine="616"/>
        <w:rPr>
          <w:rFonts w:hint="eastAsia" w:ascii="宋体" w:hAnsi="宋体" w:eastAsia="宋体" w:cs="宋体"/>
          <w:color w:val="auto"/>
          <w:sz w:val="24"/>
          <w:szCs w:val="24"/>
        </w:rPr>
      </w:pPr>
      <w:r>
        <w:rPr>
          <w:rFonts w:hint="eastAsia" w:ascii="宋体" w:hAnsi="宋体" w:eastAsia="宋体" w:cs="宋体"/>
          <w:color w:val="auto"/>
          <w:spacing w:val="-3"/>
          <w:sz w:val="24"/>
          <w:szCs w:val="24"/>
        </w:rPr>
        <w:t>5.双方约定：本合同由双方或双方上级单位的纪检监察部门负责监督执</w:t>
      </w:r>
      <w:r>
        <w:rPr>
          <w:rFonts w:hint="eastAsia" w:ascii="宋体" w:hAnsi="宋体" w:eastAsia="宋体" w:cs="宋体"/>
          <w:color w:val="auto"/>
          <w:spacing w:val="-4"/>
          <w:sz w:val="24"/>
          <w:szCs w:val="24"/>
        </w:rPr>
        <w:t>行。</w:t>
      </w:r>
      <w:r>
        <w:rPr>
          <w:rFonts w:hint="eastAsia" w:ascii="宋体" w:hAnsi="宋体" w:eastAsia="宋体" w:cs="宋体"/>
          <w:color w:val="auto"/>
          <w:spacing w:val="3"/>
          <w:sz w:val="24"/>
          <w:szCs w:val="24"/>
        </w:rPr>
        <w:t>由委托人或委托人上级单位的纪检监察部门</w:t>
      </w:r>
      <w:r>
        <w:rPr>
          <w:rFonts w:hint="eastAsia" w:ascii="宋体" w:hAnsi="宋体" w:eastAsia="宋体" w:cs="宋体"/>
          <w:color w:val="auto"/>
          <w:spacing w:val="2"/>
          <w:sz w:val="24"/>
          <w:szCs w:val="24"/>
        </w:rPr>
        <w:t>约请受托人或受托人上级单位纪检监</w:t>
      </w:r>
      <w:r>
        <w:rPr>
          <w:rFonts w:hint="eastAsia" w:ascii="宋体" w:hAnsi="宋体" w:eastAsia="宋体" w:cs="宋体"/>
          <w:color w:val="auto"/>
          <w:spacing w:val="-1"/>
          <w:sz w:val="24"/>
          <w:szCs w:val="24"/>
        </w:rPr>
        <w:t>察部门对本合同执行情况进行检查，提出在</w:t>
      </w:r>
      <w:r>
        <w:rPr>
          <w:rFonts w:hint="eastAsia" w:ascii="宋体" w:hAnsi="宋体" w:eastAsia="宋体" w:cs="宋体"/>
          <w:color w:val="auto"/>
          <w:spacing w:val="-2"/>
          <w:sz w:val="24"/>
          <w:szCs w:val="24"/>
        </w:rPr>
        <w:t>本合同规定范围内的裁定意见。</w:t>
      </w:r>
    </w:p>
    <w:p w14:paraId="5021AB24">
      <w:pPr>
        <w:spacing w:before="116" w:line="401" w:lineRule="exact"/>
        <w:ind w:right="26"/>
        <w:jc w:val="right"/>
        <w:rPr>
          <w:rFonts w:hint="eastAsia" w:ascii="宋体" w:hAnsi="宋体" w:eastAsia="宋体" w:cs="宋体"/>
          <w:color w:val="auto"/>
          <w:sz w:val="24"/>
          <w:szCs w:val="24"/>
        </w:rPr>
      </w:pPr>
      <w:r>
        <w:rPr>
          <w:rFonts w:hint="eastAsia" w:ascii="宋体" w:hAnsi="宋体" w:eastAsia="宋体" w:cs="宋体"/>
          <w:color w:val="auto"/>
          <w:spacing w:val="4"/>
          <w:position w:val="12"/>
          <w:sz w:val="24"/>
          <w:szCs w:val="24"/>
        </w:rPr>
        <w:t>6. 本合同有效期为委托人和受托人签署之日起至本项目完成研究报告</w:t>
      </w:r>
      <w:r>
        <w:rPr>
          <w:rFonts w:hint="eastAsia" w:ascii="宋体" w:hAnsi="宋体" w:eastAsia="宋体" w:cs="宋体"/>
          <w:color w:val="auto"/>
          <w:spacing w:val="3"/>
          <w:position w:val="12"/>
          <w:sz w:val="24"/>
          <w:szCs w:val="24"/>
        </w:rPr>
        <w:t>及相</w:t>
      </w:r>
    </w:p>
    <w:p w14:paraId="6483F3B3">
      <w:pPr>
        <w:spacing w:line="220" w:lineRule="auto"/>
        <w:ind w:left="42"/>
        <w:rPr>
          <w:rFonts w:hint="eastAsia" w:ascii="宋体" w:hAnsi="宋体" w:eastAsia="宋体" w:cs="宋体"/>
          <w:color w:val="auto"/>
          <w:sz w:val="24"/>
          <w:szCs w:val="24"/>
        </w:rPr>
      </w:pPr>
      <w:r>
        <w:rPr>
          <w:rFonts w:hint="eastAsia" w:ascii="宋体" w:hAnsi="宋体" w:eastAsia="宋体" w:cs="宋体"/>
          <w:color w:val="auto"/>
          <w:spacing w:val="-3"/>
          <w:sz w:val="24"/>
          <w:szCs w:val="24"/>
        </w:rPr>
        <w:t>关工作，经委托人审查通过之日止。</w:t>
      </w:r>
    </w:p>
    <w:p w14:paraId="48087BB5">
      <w:pPr>
        <w:spacing w:before="112" w:line="401" w:lineRule="exact"/>
        <w:ind w:right="29"/>
        <w:jc w:val="right"/>
        <w:rPr>
          <w:rFonts w:hint="eastAsia" w:ascii="宋体" w:hAnsi="宋体" w:eastAsia="宋体" w:cs="宋体"/>
          <w:color w:val="auto"/>
          <w:sz w:val="24"/>
          <w:szCs w:val="24"/>
        </w:rPr>
      </w:pPr>
      <w:r>
        <w:rPr>
          <w:rFonts w:hint="eastAsia" w:ascii="宋体" w:hAnsi="宋体" w:eastAsia="宋体" w:cs="宋体"/>
          <w:color w:val="auto"/>
          <w:spacing w:val="-10"/>
          <w:position w:val="11"/>
          <w:sz w:val="24"/>
          <w:szCs w:val="24"/>
        </w:rPr>
        <w:t>7. 本合同作为（项目名称）技术咨询合同的附件，与技</w:t>
      </w:r>
      <w:r>
        <w:rPr>
          <w:rFonts w:hint="eastAsia" w:ascii="宋体" w:hAnsi="宋体" w:eastAsia="宋体" w:cs="宋体"/>
          <w:color w:val="auto"/>
          <w:spacing w:val="-11"/>
          <w:position w:val="11"/>
          <w:sz w:val="24"/>
          <w:szCs w:val="24"/>
        </w:rPr>
        <w:t>术咨询合同具有同等</w:t>
      </w:r>
    </w:p>
    <w:p w14:paraId="6EDDB5A1">
      <w:pPr>
        <w:spacing w:before="1" w:line="219" w:lineRule="auto"/>
        <w:ind w:left="57"/>
        <w:rPr>
          <w:rFonts w:hint="eastAsia" w:ascii="宋体" w:hAnsi="宋体" w:eastAsia="宋体" w:cs="宋体"/>
          <w:color w:val="auto"/>
          <w:sz w:val="24"/>
          <w:szCs w:val="24"/>
        </w:rPr>
      </w:pPr>
      <w:r>
        <w:rPr>
          <w:rFonts w:hint="eastAsia" w:ascii="宋体" w:hAnsi="宋体" w:eastAsia="宋体" w:cs="宋体"/>
          <w:color w:val="auto"/>
          <w:spacing w:val="-4"/>
          <w:sz w:val="24"/>
          <w:szCs w:val="24"/>
        </w:rPr>
        <w:t>的法律效力，经合同双方签署后立即生效。</w:t>
      </w:r>
    </w:p>
    <w:p w14:paraId="2693455D">
      <w:pPr>
        <w:spacing w:before="115" w:line="263" w:lineRule="auto"/>
        <w:ind w:left="42" w:right="28" w:firstLine="617"/>
        <w:rPr>
          <w:rFonts w:hint="eastAsia" w:ascii="宋体" w:hAnsi="宋体" w:eastAsia="宋体" w:cs="宋体"/>
          <w:color w:val="auto"/>
          <w:sz w:val="24"/>
          <w:szCs w:val="24"/>
        </w:rPr>
      </w:pPr>
      <w:r>
        <w:rPr>
          <w:rFonts w:hint="eastAsia" w:ascii="宋体" w:hAnsi="宋体" w:eastAsia="宋体" w:cs="宋体"/>
          <w:color w:val="auto"/>
          <w:spacing w:val="-4"/>
          <w:sz w:val="24"/>
          <w:szCs w:val="24"/>
        </w:rPr>
        <w:t>8.本合同一式四份，由委托人和受托人各执一份，送交</w:t>
      </w:r>
      <w:r>
        <w:rPr>
          <w:rFonts w:hint="eastAsia" w:ascii="宋体" w:hAnsi="宋体" w:eastAsia="宋体" w:cs="宋体"/>
          <w:color w:val="auto"/>
          <w:spacing w:val="-5"/>
          <w:sz w:val="24"/>
          <w:szCs w:val="24"/>
        </w:rPr>
        <w:t>委托人和受托人的监督单位各一份。</w:t>
      </w:r>
    </w:p>
    <w:p w14:paraId="7142147A">
      <w:pPr>
        <w:spacing w:line="459" w:lineRule="auto"/>
        <w:rPr>
          <w:rFonts w:hint="eastAsia" w:ascii="宋体" w:hAnsi="宋体" w:eastAsia="宋体" w:cs="宋体"/>
          <w:color w:val="auto"/>
          <w:sz w:val="21"/>
        </w:rPr>
      </w:pPr>
    </w:p>
    <w:p w14:paraId="41DB768E">
      <w:pPr>
        <w:spacing w:before="78" w:line="219" w:lineRule="auto"/>
        <w:ind w:left="37"/>
        <w:rPr>
          <w:rFonts w:hint="eastAsia" w:ascii="宋体" w:hAnsi="宋体" w:eastAsia="宋体" w:cs="宋体"/>
          <w:color w:val="auto"/>
          <w:sz w:val="24"/>
          <w:szCs w:val="24"/>
        </w:rPr>
      </w:pPr>
      <w:r>
        <w:rPr>
          <w:rFonts w:hint="eastAsia" w:ascii="宋体" w:hAnsi="宋体" w:eastAsia="宋体" w:cs="宋体"/>
          <w:color w:val="auto"/>
          <w:spacing w:val="-11"/>
          <w:sz w:val="24"/>
          <w:szCs w:val="24"/>
        </w:rPr>
        <w:t>委托人</w:t>
      </w:r>
      <w:r>
        <w:rPr>
          <w:rFonts w:hint="eastAsia" w:ascii="宋体" w:hAnsi="宋体" w:eastAsia="宋体" w:cs="宋体"/>
          <w:color w:val="auto"/>
          <w:spacing w:val="-28"/>
          <w:sz w:val="24"/>
          <w:szCs w:val="24"/>
        </w:rPr>
        <w:t>：（</w:t>
      </w:r>
      <w:r>
        <w:rPr>
          <w:rFonts w:hint="eastAsia" w:ascii="宋体" w:hAnsi="宋体" w:eastAsia="宋体" w:cs="宋体"/>
          <w:color w:val="auto"/>
          <w:spacing w:val="-11"/>
          <w:sz w:val="24"/>
          <w:szCs w:val="24"/>
        </w:rPr>
        <w:t>盖公章）</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1"/>
          <w:sz w:val="24"/>
          <w:szCs w:val="24"/>
        </w:rPr>
        <w:t>受托人</w:t>
      </w:r>
      <w:r>
        <w:rPr>
          <w:rFonts w:hint="eastAsia" w:ascii="宋体" w:hAnsi="宋体" w:eastAsia="宋体" w:cs="宋体"/>
          <w:color w:val="auto"/>
          <w:spacing w:val="-28"/>
          <w:sz w:val="24"/>
          <w:szCs w:val="24"/>
        </w:rPr>
        <w:t>：（</w:t>
      </w:r>
      <w:r>
        <w:rPr>
          <w:rFonts w:hint="eastAsia" w:ascii="宋体" w:hAnsi="宋体" w:eastAsia="宋体" w:cs="宋体"/>
          <w:color w:val="auto"/>
          <w:spacing w:val="-11"/>
          <w:sz w:val="24"/>
          <w:szCs w:val="24"/>
        </w:rPr>
        <w:t>盖公章）</w:t>
      </w:r>
    </w:p>
    <w:p w14:paraId="09EAA406">
      <w:pPr>
        <w:spacing w:before="155" w:line="439" w:lineRule="exact"/>
        <w:ind w:left="39"/>
        <w:rPr>
          <w:rFonts w:hint="eastAsia" w:ascii="宋体" w:hAnsi="宋体" w:eastAsia="宋体" w:cs="宋体"/>
          <w:color w:val="auto"/>
          <w:sz w:val="24"/>
          <w:szCs w:val="24"/>
        </w:rPr>
      </w:pPr>
      <w:r>
        <w:rPr>
          <w:rFonts w:hint="eastAsia" w:ascii="宋体" w:hAnsi="宋体" w:eastAsia="宋体" w:cs="宋体"/>
          <w:color w:val="auto"/>
          <w:spacing w:val="-17"/>
          <w:position w:val="14"/>
          <w:sz w:val="24"/>
          <w:szCs w:val="24"/>
        </w:rPr>
        <w:t>法定代表人或其委托代理人</w:t>
      </w:r>
      <w:r>
        <w:rPr>
          <w:rFonts w:hint="eastAsia" w:ascii="宋体" w:hAnsi="宋体" w:eastAsia="宋体" w:cs="宋体"/>
          <w:color w:val="auto"/>
          <w:spacing w:val="-14"/>
          <w:position w:val="14"/>
          <w:sz w:val="24"/>
          <w:szCs w:val="24"/>
        </w:rPr>
        <w:t>：</w:t>
      </w:r>
      <w:r>
        <w:rPr>
          <w:rFonts w:hint="eastAsia" w:ascii="宋体" w:hAnsi="宋体" w:eastAsia="宋体" w:cs="宋体"/>
          <w:color w:val="auto"/>
          <w:spacing w:val="73"/>
          <w:position w:val="14"/>
          <w:sz w:val="24"/>
          <w:szCs w:val="24"/>
        </w:rPr>
        <w:t xml:space="preserve"> </w:t>
      </w:r>
      <w:r>
        <w:rPr>
          <w:rFonts w:hint="eastAsia" w:ascii="宋体" w:hAnsi="宋体" w:eastAsia="宋体" w:cs="宋体"/>
          <w:color w:val="auto"/>
          <w:spacing w:val="-14"/>
          <w:position w:val="14"/>
          <w:sz w:val="24"/>
          <w:szCs w:val="24"/>
        </w:rPr>
        <w:t>（</w:t>
      </w:r>
      <w:r>
        <w:rPr>
          <w:rFonts w:hint="eastAsia" w:ascii="宋体" w:hAnsi="宋体" w:eastAsia="宋体" w:cs="宋体"/>
          <w:color w:val="auto"/>
          <w:spacing w:val="-17"/>
          <w:position w:val="14"/>
          <w:sz w:val="24"/>
          <w:szCs w:val="24"/>
        </w:rPr>
        <w:t>签字）法定代表人或</w:t>
      </w:r>
      <w:r>
        <w:rPr>
          <w:rFonts w:hint="eastAsia" w:ascii="宋体" w:hAnsi="宋体" w:eastAsia="宋体" w:cs="宋体"/>
          <w:color w:val="auto"/>
          <w:spacing w:val="-18"/>
          <w:position w:val="14"/>
          <w:sz w:val="24"/>
          <w:szCs w:val="24"/>
        </w:rPr>
        <w:t>其委托代理人</w:t>
      </w:r>
      <w:r>
        <w:rPr>
          <w:rFonts w:hint="eastAsia" w:ascii="宋体" w:hAnsi="宋体" w:eastAsia="宋体" w:cs="宋体"/>
          <w:color w:val="auto"/>
          <w:spacing w:val="-14"/>
          <w:position w:val="14"/>
          <w:sz w:val="24"/>
          <w:szCs w:val="24"/>
        </w:rPr>
        <w:t>：</w:t>
      </w:r>
      <w:r>
        <w:rPr>
          <w:rFonts w:hint="eastAsia" w:ascii="宋体" w:hAnsi="宋体" w:eastAsia="宋体" w:cs="宋体"/>
          <w:color w:val="auto"/>
          <w:spacing w:val="33"/>
          <w:position w:val="14"/>
          <w:sz w:val="24"/>
          <w:szCs w:val="24"/>
        </w:rPr>
        <w:t xml:space="preserve"> </w:t>
      </w:r>
      <w:r>
        <w:rPr>
          <w:rFonts w:hint="eastAsia" w:ascii="宋体" w:hAnsi="宋体" w:eastAsia="宋体" w:cs="宋体"/>
          <w:color w:val="auto"/>
          <w:spacing w:val="-14"/>
          <w:position w:val="14"/>
          <w:sz w:val="24"/>
          <w:szCs w:val="24"/>
        </w:rPr>
        <w:t>（</w:t>
      </w:r>
      <w:r>
        <w:rPr>
          <w:rFonts w:hint="eastAsia" w:ascii="宋体" w:hAnsi="宋体" w:eastAsia="宋体" w:cs="宋体"/>
          <w:color w:val="auto"/>
          <w:spacing w:val="-18"/>
          <w:position w:val="14"/>
          <w:sz w:val="24"/>
          <w:szCs w:val="24"/>
        </w:rPr>
        <w:t>签字）</w:t>
      </w:r>
    </w:p>
    <w:p w14:paraId="4EA8A272">
      <w:pPr>
        <w:spacing w:before="1" w:line="219" w:lineRule="auto"/>
        <w:ind w:left="5200"/>
        <w:rPr>
          <w:rFonts w:hint="eastAsia" w:ascii="宋体" w:hAnsi="宋体" w:eastAsia="宋体" w:cs="宋体"/>
          <w:color w:val="auto"/>
          <w:sz w:val="24"/>
          <w:szCs w:val="24"/>
        </w:rPr>
      </w:pPr>
      <w:r>
        <w:rPr>
          <w:rFonts w:hint="eastAsia" w:ascii="宋体" w:hAnsi="宋体" w:eastAsia="宋体" w:cs="宋体"/>
          <w:color w:val="auto"/>
          <w:spacing w:val="-3"/>
          <w:sz w:val="24"/>
          <w:szCs w:val="24"/>
        </w:rPr>
        <w:t>年月日</w:t>
      </w:r>
    </w:p>
    <w:p w14:paraId="70EEF657">
      <w:pPr>
        <w:spacing w:line="245" w:lineRule="auto"/>
        <w:rPr>
          <w:rFonts w:hint="eastAsia" w:ascii="宋体" w:hAnsi="宋体" w:eastAsia="宋体" w:cs="宋体"/>
          <w:color w:val="auto"/>
          <w:sz w:val="21"/>
        </w:rPr>
      </w:pPr>
    </w:p>
    <w:p w14:paraId="2466E32D">
      <w:pPr>
        <w:spacing w:line="245" w:lineRule="auto"/>
        <w:rPr>
          <w:rFonts w:hint="eastAsia" w:ascii="宋体" w:hAnsi="宋体" w:eastAsia="宋体" w:cs="宋体"/>
          <w:color w:val="auto"/>
          <w:sz w:val="21"/>
        </w:rPr>
      </w:pPr>
    </w:p>
    <w:p w14:paraId="5FA7391C">
      <w:pPr>
        <w:spacing w:before="78" w:line="219" w:lineRule="auto"/>
        <w:ind w:left="37"/>
        <w:rPr>
          <w:rFonts w:hint="eastAsia" w:ascii="宋体" w:hAnsi="宋体" w:eastAsia="宋体" w:cs="宋体"/>
          <w:color w:val="auto"/>
          <w:sz w:val="24"/>
          <w:szCs w:val="24"/>
        </w:rPr>
      </w:pPr>
      <w:r>
        <w:rPr>
          <w:rFonts w:hint="eastAsia" w:ascii="宋体" w:hAnsi="宋体" w:eastAsia="宋体" w:cs="宋体"/>
          <w:color w:val="auto"/>
          <w:spacing w:val="-12"/>
          <w:sz w:val="24"/>
          <w:szCs w:val="24"/>
        </w:rPr>
        <w:t>委托人监督单位</w:t>
      </w:r>
      <w:r>
        <w:rPr>
          <w:rFonts w:hint="eastAsia" w:ascii="宋体" w:hAnsi="宋体" w:eastAsia="宋体" w:cs="宋体"/>
          <w:color w:val="auto"/>
          <w:spacing w:val="-67"/>
          <w:w w:val="99"/>
          <w:sz w:val="24"/>
          <w:szCs w:val="24"/>
        </w:rPr>
        <w:t>：</w:t>
      </w:r>
      <w:r>
        <w:rPr>
          <w:rFonts w:hint="eastAsia" w:ascii="宋体" w:hAnsi="宋体" w:eastAsia="宋体" w:cs="宋体"/>
          <w:color w:val="auto"/>
          <w:spacing w:val="-67"/>
          <w:w w:val="99"/>
          <w:sz w:val="24"/>
          <w:szCs w:val="24"/>
          <w:u w:val="single" w:color="auto"/>
        </w:rPr>
        <w:t>（</w:t>
      </w:r>
      <w:r>
        <w:rPr>
          <w:rFonts w:hint="eastAsia" w:ascii="宋体" w:hAnsi="宋体" w:eastAsia="宋体" w:cs="宋体"/>
          <w:color w:val="auto"/>
          <w:spacing w:val="-12"/>
          <w:sz w:val="24"/>
          <w:szCs w:val="24"/>
          <w:u w:val="single" w:color="auto"/>
        </w:rPr>
        <w:t>全称</w:t>
      </w:r>
      <w:r>
        <w:rPr>
          <w:rFonts w:hint="eastAsia" w:ascii="宋体" w:hAnsi="宋体" w:eastAsia="宋体" w:cs="宋体"/>
          <w:color w:val="auto"/>
          <w:spacing w:val="-67"/>
          <w:w w:val="99"/>
          <w:sz w:val="24"/>
          <w:szCs w:val="24"/>
          <w:u w:val="single" w:color="auto"/>
        </w:rPr>
        <w:t>）（</w:t>
      </w:r>
      <w:r>
        <w:rPr>
          <w:rFonts w:hint="eastAsia" w:ascii="宋体" w:hAnsi="宋体" w:eastAsia="宋体" w:cs="宋体"/>
          <w:color w:val="auto"/>
          <w:spacing w:val="-12"/>
          <w:sz w:val="24"/>
          <w:szCs w:val="24"/>
          <w:u w:val="single" w:color="auto"/>
        </w:rPr>
        <w:t>盖公章）</w:t>
      </w:r>
      <w:r>
        <w:rPr>
          <w:rFonts w:hint="eastAsia" w:ascii="宋体" w:hAnsi="宋体" w:eastAsia="宋体" w:cs="宋体"/>
          <w:color w:val="auto"/>
          <w:spacing w:val="-12"/>
          <w:sz w:val="24"/>
          <w:szCs w:val="24"/>
        </w:rPr>
        <w:t>受托人监督单位</w:t>
      </w:r>
      <w:r>
        <w:rPr>
          <w:rFonts w:hint="eastAsia" w:ascii="宋体" w:hAnsi="宋体" w:eastAsia="宋体" w:cs="宋体"/>
          <w:color w:val="auto"/>
          <w:spacing w:val="-67"/>
          <w:w w:val="99"/>
          <w:sz w:val="24"/>
          <w:szCs w:val="24"/>
        </w:rPr>
        <w:t>：</w:t>
      </w:r>
      <w:r>
        <w:rPr>
          <w:rFonts w:hint="eastAsia" w:ascii="宋体" w:hAnsi="宋体" w:eastAsia="宋体" w:cs="宋体"/>
          <w:color w:val="auto"/>
          <w:spacing w:val="-67"/>
          <w:w w:val="99"/>
          <w:sz w:val="24"/>
          <w:szCs w:val="24"/>
          <w:u w:val="single" w:color="auto"/>
        </w:rPr>
        <w:t>（</w:t>
      </w:r>
      <w:r>
        <w:rPr>
          <w:rFonts w:hint="eastAsia" w:ascii="宋体" w:hAnsi="宋体" w:eastAsia="宋体" w:cs="宋体"/>
          <w:color w:val="auto"/>
          <w:spacing w:val="-12"/>
          <w:sz w:val="24"/>
          <w:szCs w:val="24"/>
          <w:u w:val="single" w:color="auto"/>
        </w:rPr>
        <w:t>全称</w:t>
      </w:r>
      <w:r>
        <w:rPr>
          <w:rFonts w:hint="eastAsia" w:ascii="宋体" w:hAnsi="宋体" w:eastAsia="宋体" w:cs="宋体"/>
          <w:color w:val="auto"/>
          <w:spacing w:val="-67"/>
          <w:w w:val="99"/>
          <w:sz w:val="24"/>
          <w:szCs w:val="24"/>
          <w:u w:val="single" w:color="auto"/>
        </w:rPr>
        <w:t>）（</w:t>
      </w:r>
      <w:r>
        <w:rPr>
          <w:rFonts w:hint="eastAsia" w:ascii="宋体" w:hAnsi="宋体" w:eastAsia="宋体" w:cs="宋体"/>
          <w:color w:val="auto"/>
          <w:spacing w:val="-12"/>
          <w:sz w:val="24"/>
          <w:szCs w:val="24"/>
          <w:u w:val="single" w:color="auto"/>
        </w:rPr>
        <w:t>盖公章）</w:t>
      </w:r>
    </w:p>
    <w:p w14:paraId="3523C031">
      <w:pPr>
        <w:spacing w:line="219" w:lineRule="auto"/>
        <w:rPr>
          <w:rFonts w:hint="eastAsia" w:ascii="宋体" w:hAnsi="宋体" w:eastAsia="宋体" w:cs="宋体"/>
          <w:color w:val="auto"/>
          <w:sz w:val="24"/>
          <w:szCs w:val="24"/>
        </w:rPr>
        <w:sectPr>
          <w:headerReference r:id="rId52" w:type="default"/>
          <w:footerReference r:id="rId53" w:type="default"/>
          <w:pgSz w:w="11907" w:h="16839"/>
          <w:pgMar w:top="1159" w:right="1670" w:bottom="1201" w:left="1673" w:header="884" w:footer="1033" w:gutter="0"/>
          <w:cols w:space="720" w:num="1"/>
        </w:sectPr>
      </w:pPr>
    </w:p>
    <w:p w14:paraId="74577A89">
      <w:pPr>
        <w:spacing w:line="261" w:lineRule="auto"/>
        <w:rPr>
          <w:rFonts w:hint="eastAsia" w:ascii="宋体" w:hAnsi="宋体" w:eastAsia="宋体" w:cs="宋体"/>
          <w:color w:val="auto"/>
          <w:sz w:val="21"/>
        </w:rPr>
      </w:pPr>
    </w:p>
    <w:p w14:paraId="2BA04339">
      <w:pPr>
        <w:spacing w:line="349" w:lineRule="auto"/>
        <w:rPr>
          <w:rFonts w:hint="eastAsia" w:ascii="宋体" w:hAnsi="宋体" w:eastAsia="宋体" w:cs="宋体"/>
          <w:color w:val="auto"/>
          <w:sz w:val="21"/>
        </w:rPr>
      </w:pPr>
    </w:p>
    <w:p w14:paraId="064FE9E1">
      <w:pPr>
        <w:spacing w:line="349" w:lineRule="auto"/>
        <w:rPr>
          <w:rFonts w:hint="eastAsia" w:ascii="宋体" w:hAnsi="宋体" w:eastAsia="宋体" w:cs="宋体"/>
          <w:color w:val="auto"/>
          <w:sz w:val="21"/>
        </w:rPr>
      </w:pPr>
    </w:p>
    <w:p w14:paraId="52D92077">
      <w:pPr>
        <w:spacing w:before="78" w:line="219" w:lineRule="auto"/>
        <w:ind w:left="56"/>
        <w:rPr>
          <w:rFonts w:hint="eastAsia" w:ascii="宋体" w:hAnsi="宋体" w:eastAsia="宋体" w:cs="宋体"/>
          <w:color w:val="auto"/>
          <w:sz w:val="24"/>
          <w:szCs w:val="24"/>
        </w:rPr>
      </w:pPr>
      <w:r>
        <w:rPr>
          <w:rFonts w:hint="eastAsia" w:ascii="宋体" w:hAnsi="宋体" w:eastAsia="宋体" w:cs="宋体"/>
          <w:color w:val="auto"/>
          <w:spacing w:val="-12"/>
          <w:sz w:val="24"/>
          <w:szCs w:val="24"/>
          <w14:textOutline w14:w="4354" w14:cap="flat" w14:cmpd="sng">
            <w14:solidFill>
              <w14:srgbClr w14:val="000000"/>
            </w14:solidFill>
            <w14:prstDash w14:val="solid"/>
            <w14:miter w14:val="0"/>
          </w14:textOutline>
        </w:rPr>
        <w:t>附件</w:t>
      </w:r>
      <w:r>
        <w:rPr>
          <w:rFonts w:hint="eastAsia" w:ascii="宋体" w:hAnsi="宋体" w:eastAsia="宋体" w:cs="宋体"/>
          <w:color w:val="auto"/>
          <w:spacing w:val="-12"/>
          <w:sz w:val="24"/>
          <w:szCs w:val="24"/>
          <w:lang w:val="en-US" w:eastAsia="zh-CN"/>
          <w14:textOutline w14:w="4354" w14:cap="flat" w14:cmpd="sng">
            <w14:solidFill>
              <w14:srgbClr w14:val="000000"/>
            </w14:solidFill>
            <w14:prstDash w14:val="solid"/>
            <w14:miter w14:val="0"/>
          </w14:textOutline>
        </w:rPr>
        <w:t>二</w:t>
      </w:r>
      <w:r>
        <w:rPr>
          <w:rFonts w:hint="eastAsia" w:ascii="宋体" w:hAnsi="宋体" w:eastAsia="宋体" w:cs="宋体"/>
          <w:color w:val="auto"/>
          <w:spacing w:val="-12"/>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2"/>
          <w:sz w:val="24"/>
          <w:szCs w:val="24"/>
          <w14:textOutline w14:w="4354" w14:cap="flat" w14:cmpd="sng">
            <w14:solidFill>
              <w14:srgbClr w14:val="000000"/>
            </w14:solidFill>
            <w14:prstDash w14:val="solid"/>
            <w14:miter w14:val="0"/>
          </w14:textOutline>
        </w:rPr>
        <w:t>履约保证金格式</w:t>
      </w:r>
    </w:p>
    <w:p w14:paraId="49EE20E0">
      <w:pPr>
        <w:spacing w:before="116" w:line="219" w:lineRule="auto"/>
        <w:ind w:left="42"/>
        <w:rPr>
          <w:rFonts w:hint="eastAsia" w:ascii="宋体" w:hAnsi="宋体" w:eastAsia="宋体" w:cs="宋体"/>
          <w:color w:val="auto"/>
          <w:sz w:val="24"/>
          <w:szCs w:val="24"/>
        </w:rPr>
      </w:pPr>
      <w:r>
        <w:rPr>
          <w:rFonts w:hint="eastAsia" w:ascii="宋体" w:hAnsi="宋体" w:eastAsia="宋体" w:cs="宋体"/>
          <w:color w:val="auto"/>
          <w:spacing w:val="-4"/>
          <w:sz w:val="24"/>
          <w:szCs w:val="24"/>
        </w:rPr>
        <w:t>如采用银行保函，格式如下。</w:t>
      </w:r>
    </w:p>
    <w:p w14:paraId="425995DC">
      <w:pPr>
        <w:spacing w:line="374" w:lineRule="auto"/>
        <w:rPr>
          <w:rFonts w:hint="eastAsia" w:ascii="宋体" w:hAnsi="宋体" w:eastAsia="宋体" w:cs="宋体"/>
          <w:color w:val="auto"/>
          <w:sz w:val="21"/>
        </w:rPr>
      </w:pPr>
    </w:p>
    <w:p w14:paraId="4CB0766B">
      <w:pPr>
        <w:spacing w:before="91" w:line="219" w:lineRule="auto"/>
        <w:ind w:left="3591"/>
        <w:rPr>
          <w:rFonts w:hint="eastAsia" w:ascii="宋体" w:hAnsi="宋体" w:eastAsia="宋体" w:cs="宋体"/>
          <w:color w:val="auto"/>
          <w:sz w:val="28"/>
          <w:szCs w:val="28"/>
          <w:lang w:eastAsia="zh-CN"/>
        </w:rPr>
      </w:pPr>
      <w:r>
        <w:rPr>
          <w:rFonts w:hint="eastAsia" w:ascii="宋体" w:hAnsi="宋体" w:eastAsia="宋体" w:cs="宋体"/>
          <w:color w:val="auto"/>
          <w:spacing w:val="-2"/>
          <w:sz w:val="28"/>
          <w:szCs w:val="28"/>
        </w:rPr>
        <w:t>履约保证金</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如有</w:t>
      </w:r>
      <w:r>
        <w:rPr>
          <w:rFonts w:hint="eastAsia" w:ascii="宋体" w:hAnsi="宋体" w:eastAsia="宋体" w:cs="宋体"/>
          <w:color w:val="auto"/>
          <w:spacing w:val="-2"/>
          <w:sz w:val="28"/>
          <w:szCs w:val="28"/>
          <w:lang w:eastAsia="zh-CN"/>
        </w:rPr>
        <w:t>）</w:t>
      </w:r>
    </w:p>
    <w:p w14:paraId="4F344DB9">
      <w:pPr>
        <w:spacing w:line="435" w:lineRule="auto"/>
        <w:rPr>
          <w:rFonts w:hint="eastAsia" w:ascii="宋体" w:hAnsi="宋体" w:eastAsia="宋体" w:cs="宋体"/>
          <w:color w:val="auto"/>
          <w:sz w:val="21"/>
        </w:rPr>
      </w:pPr>
    </w:p>
    <w:p w14:paraId="2542A0B5">
      <w:pPr>
        <w:tabs>
          <w:tab w:val="left" w:pos="868"/>
        </w:tabs>
        <w:spacing w:before="78" w:line="221" w:lineRule="auto"/>
        <w:ind w:left="28"/>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27"/>
          <w:w w:val="97"/>
          <w:sz w:val="24"/>
          <w:szCs w:val="24"/>
        </w:rPr>
        <w:t>（委托人名称</w:t>
      </w:r>
      <w:r>
        <w:rPr>
          <w:rFonts w:hint="eastAsia" w:ascii="宋体" w:hAnsi="宋体" w:eastAsia="宋体" w:cs="宋体"/>
          <w:color w:val="auto"/>
          <w:spacing w:val="-15"/>
          <w:sz w:val="24"/>
          <w:szCs w:val="24"/>
        </w:rPr>
        <w:t>）：</w:t>
      </w:r>
    </w:p>
    <w:p w14:paraId="007CA18C">
      <w:pPr>
        <w:spacing w:line="431" w:lineRule="auto"/>
        <w:rPr>
          <w:rFonts w:hint="eastAsia" w:ascii="宋体" w:hAnsi="宋体" w:eastAsia="宋体" w:cs="宋体"/>
          <w:color w:val="auto"/>
          <w:sz w:val="21"/>
        </w:rPr>
      </w:pPr>
    </w:p>
    <w:p w14:paraId="483AA740">
      <w:pPr>
        <w:spacing w:before="78" w:line="278" w:lineRule="auto"/>
        <w:ind w:left="40" w:right="201" w:firstLine="600"/>
        <w:rPr>
          <w:rFonts w:hint="eastAsia" w:ascii="宋体" w:hAnsi="宋体" w:eastAsia="宋体" w:cs="宋体"/>
          <w:color w:val="auto"/>
          <w:sz w:val="24"/>
          <w:szCs w:val="24"/>
        </w:rPr>
      </w:pPr>
      <w:r>
        <w:rPr>
          <w:rFonts w:hint="eastAsia" w:ascii="宋体" w:hAnsi="宋体" w:eastAsia="宋体" w:cs="宋体"/>
          <w:color w:val="auto"/>
          <w:spacing w:val="-3"/>
          <w:sz w:val="24"/>
          <w:szCs w:val="24"/>
        </w:rPr>
        <w:t>鉴于（委托人名称，以下简称“委托人”</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3"/>
          <w:sz w:val="24"/>
          <w:szCs w:val="24"/>
        </w:rPr>
        <w:t>）接受（受托人名称</w:t>
      </w:r>
      <w:r>
        <w:rPr>
          <w:rFonts w:hint="eastAsia" w:ascii="宋体" w:hAnsi="宋体" w:eastAsia="宋体" w:cs="宋体"/>
          <w:color w:val="auto"/>
          <w:spacing w:val="-25"/>
          <w:sz w:val="24"/>
          <w:szCs w:val="24"/>
        </w:rPr>
        <w:t>）（</w:t>
      </w:r>
      <w:r>
        <w:rPr>
          <w:rFonts w:hint="eastAsia" w:ascii="宋体" w:hAnsi="宋体" w:eastAsia="宋体" w:cs="宋体"/>
          <w:color w:val="auto"/>
          <w:spacing w:val="-3"/>
          <w:sz w:val="24"/>
          <w:szCs w:val="24"/>
        </w:rPr>
        <w:t>以下称“受托</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人”</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1"/>
          <w:sz w:val="24"/>
          <w:szCs w:val="24"/>
        </w:rPr>
        <w:t>）于年月日参加（项目名称）的投标。我方愿意无条件</w:t>
      </w:r>
      <w:r>
        <w:rPr>
          <w:rFonts w:hint="eastAsia" w:ascii="宋体" w:hAnsi="宋体" w:eastAsia="宋体" w:cs="宋体"/>
          <w:color w:val="auto"/>
          <w:spacing w:val="-2"/>
          <w:sz w:val="24"/>
          <w:szCs w:val="24"/>
        </w:rPr>
        <w:t>地、不可撤销地就受托</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人履行与你方订立的合同，向你方提供担保。</w:t>
      </w:r>
    </w:p>
    <w:p w14:paraId="7C6BBA10">
      <w:pPr>
        <w:spacing w:before="116" w:line="219"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 担保金额人民币（大写）</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4"/>
          <w:sz w:val="24"/>
          <w:szCs w:val="24"/>
        </w:rPr>
        <w:t>元(¥)。</w:t>
      </w:r>
    </w:p>
    <w:p w14:paraId="079ED0DD">
      <w:pPr>
        <w:spacing w:before="117" w:line="263" w:lineRule="auto"/>
        <w:ind w:left="38" w:right="204" w:firstLine="482"/>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2. 担保有效期自委托人与受托人签订的合同生效之日起至完成研究报告及 </w:t>
      </w:r>
      <w:r>
        <w:rPr>
          <w:rFonts w:hint="eastAsia" w:ascii="宋体" w:hAnsi="宋体" w:eastAsia="宋体" w:cs="宋体"/>
          <w:color w:val="auto"/>
          <w:spacing w:val="-5"/>
          <w:sz w:val="24"/>
          <w:szCs w:val="24"/>
        </w:rPr>
        <w:t>相关工作之日止。</w:t>
      </w:r>
    </w:p>
    <w:p w14:paraId="16048D1A">
      <w:pPr>
        <w:spacing w:before="113" w:line="278" w:lineRule="auto"/>
        <w:ind w:left="39" w:right="18" w:firstLine="483"/>
        <w:rPr>
          <w:rFonts w:hint="eastAsia" w:ascii="宋体" w:hAnsi="宋体" w:eastAsia="宋体" w:cs="宋体"/>
          <w:color w:val="auto"/>
          <w:sz w:val="24"/>
          <w:szCs w:val="24"/>
        </w:rPr>
      </w:pPr>
      <w:r>
        <w:rPr>
          <w:rFonts w:hint="eastAsia" w:ascii="宋体" w:hAnsi="宋体" w:eastAsia="宋体" w:cs="宋体"/>
          <w:color w:val="auto"/>
          <w:spacing w:val="-8"/>
          <w:sz w:val="24"/>
          <w:szCs w:val="24"/>
        </w:rPr>
        <w:t>3. 在本担保有效期内，</w:t>
      </w:r>
      <w:r>
        <w:rPr>
          <w:rFonts w:hint="eastAsia" w:ascii="宋体" w:hAnsi="宋体" w:eastAsia="宋体" w:cs="宋体"/>
          <w:color w:val="auto"/>
          <w:spacing w:val="83"/>
          <w:sz w:val="24"/>
          <w:szCs w:val="24"/>
        </w:rPr>
        <w:t xml:space="preserve"> </w:t>
      </w:r>
      <w:r>
        <w:rPr>
          <w:rFonts w:hint="eastAsia" w:ascii="宋体" w:hAnsi="宋体" w:eastAsia="宋体" w:cs="宋体"/>
          <w:color w:val="auto"/>
          <w:spacing w:val="-8"/>
          <w:sz w:val="24"/>
          <w:szCs w:val="24"/>
        </w:rPr>
        <w:t>因受托人违反合同约定的义务给你方造成经济损失时，</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 xml:space="preserve">我方在收到你方以书面形式提出的在担保金额内的赔偿要求后，在 7 天内无条件  </w:t>
      </w:r>
      <w:r>
        <w:rPr>
          <w:rFonts w:hint="eastAsia" w:ascii="宋体" w:hAnsi="宋体" w:eastAsia="宋体" w:cs="宋体"/>
          <w:color w:val="auto"/>
          <w:spacing w:val="-3"/>
          <w:sz w:val="24"/>
          <w:szCs w:val="24"/>
        </w:rPr>
        <w:t>支付，无须你方出具证明或陈述理由。</w:t>
      </w:r>
    </w:p>
    <w:p w14:paraId="23257EEF">
      <w:pPr>
        <w:spacing w:before="117" w:line="219" w:lineRule="auto"/>
        <w:jc w:val="right"/>
        <w:rPr>
          <w:rFonts w:hint="eastAsia" w:ascii="宋体" w:hAnsi="宋体" w:eastAsia="宋体" w:cs="宋体"/>
          <w:color w:val="auto"/>
          <w:sz w:val="24"/>
          <w:szCs w:val="24"/>
        </w:rPr>
      </w:pPr>
      <w:r>
        <w:rPr>
          <w:rFonts w:hint="eastAsia" w:ascii="宋体" w:hAnsi="宋体" w:eastAsia="宋体" w:cs="宋体"/>
          <w:color w:val="auto"/>
          <w:spacing w:val="-6"/>
          <w:sz w:val="24"/>
          <w:szCs w:val="24"/>
        </w:rPr>
        <w:t>4. 委托人和受托人按合同条款变更合同时，</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6"/>
          <w:sz w:val="24"/>
          <w:szCs w:val="24"/>
        </w:rPr>
        <w:t>我方</w:t>
      </w:r>
      <w:r>
        <w:rPr>
          <w:rFonts w:hint="eastAsia" w:ascii="宋体" w:hAnsi="宋体" w:eastAsia="宋体" w:cs="宋体"/>
          <w:color w:val="auto"/>
          <w:spacing w:val="-7"/>
          <w:sz w:val="24"/>
          <w:szCs w:val="24"/>
        </w:rPr>
        <w:t>承担本担保规定的义务不变。</w:t>
      </w:r>
    </w:p>
    <w:p w14:paraId="3444441E">
      <w:pPr>
        <w:spacing w:line="246" w:lineRule="auto"/>
        <w:rPr>
          <w:rFonts w:hint="eastAsia" w:ascii="宋体" w:hAnsi="宋体" w:eastAsia="宋体" w:cs="宋体"/>
          <w:color w:val="auto"/>
          <w:sz w:val="21"/>
        </w:rPr>
      </w:pPr>
    </w:p>
    <w:p w14:paraId="49B1535D">
      <w:pPr>
        <w:spacing w:line="246" w:lineRule="auto"/>
        <w:rPr>
          <w:rFonts w:hint="eastAsia" w:ascii="宋体" w:hAnsi="宋体" w:eastAsia="宋体" w:cs="宋体"/>
          <w:color w:val="auto"/>
          <w:sz w:val="21"/>
        </w:rPr>
      </w:pPr>
    </w:p>
    <w:p w14:paraId="734462C2">
      <w:pPr>
        <w:spacing w:line="246" w:lineRule="auto"/>
        <w:rPr>
          <w:rFonts w:hint="eastAsia" w:ascii="宋体" w:hAnsi="宋体" w:eastAsia="宋体" w:cs="宋体"/>
          <w:color w:val="auto"/>
          <w:sz w:val="21"/>
        </w:rPr>
      </w:pPr>
    </w:p>
    <w:p w14:paraId="2D73E2B2">
      <w:pPr>
        <w:spacing w:line="246" w:lineRule="auto"/>
        <w:rPr>
          <w:rFonts w:hint="eastAsia" w:ascii="宋体" w:hAnsi="宋体" w:eastAsia="宋体" w:cs="宋体"/>
          <w:color w:val="auto"/>
          <w:sz w:val="21"/>
        </w:rPr>
      </w:pPr>
    </w:p>
    <w:p w14:paraId="2CBD65B5">
      <w:pPr>
        <w:spacing w:line="246" w:lineRule="auto"/>
        <w:rPr>
          <w:rFonts w:hint="eastAsia" w:ascii="宋体" w:hAnsi="宋体" w:eastAsia="宋体" w:cs="宋体"/>
          <w:color w:val="auto"/>
          <w:sz w:val="21"/>
        </w:rPr>
      </w:pPr>
    </w:p>
    <w:p w14:paraId="3A25800A">
      <w:pPr>
        <w:spacing w:before="79" w:line="219" w:lineRule="auto"/>
        <w:ind w:left="3536"/>
        <w:rPr>
          <w:rFonts w:hint="eastAsia" w:ascii="宋体" w:hAnsi="宋体" w:eastAsia="宋体" w:cs="宋体"/>
          <w:color w:val="auto"/>
          <w:sz w:val="24"/>
          <w:szCs w:val="24"/>
        </w:rPr>
      </w:pPr>
      <w:r>
        <w:rPr>
          <w:rFonts w:hint="eastAsia" w:ascii="宋体" w:hAnsi="宋体" w:eastAsia="宋体" w:cs="宋体"/>
          <w:color w:val="auto"/>
          <w:spacing w:val="-29"/>
          <w:sz w:val="24"/>
          <w:szCs w:val="24"/>
        </w:rPr>
        <w:t>担保人</w:t>
      </w:r>
      <w:r>
        <w:rPr>
          <w:rFonts w:hint="eastAsia" w:ascii="宋体" w:hAnsi="宋体" w:eastAsia="宋体" w:cs="宋体"/>
          <w:color w:val="auto"/>
          <w:sz w:val="24"/>
          <w:szCs w:val="24"/>
        </w:rPr>
        <w:t>：</w:t>
      </w:r>
      <w:r>
        <w:rPr>
          <w:rFonts w:hint="eastAsia" w:ascii="宋体" w:hAnsi="宋体" w:eastAsia="宋体" w:cs="宋体"/>
          <w:color w:val="auto"/>
          <w:spacing w:val="-48"/>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pacing w:val="-29"/>
          <w:sz w:val="24"/>
          <w:szCs w:val="24"/>
        </w:rPr>
        <w:t>盖公章）</w:t>
      </w:r>
    </w:p>
    <w:p w14:paraId="6091BAA1">
      <w:pPr>
        <w:spacing w:before="113" w:line="401" w:lineRule="exact"/>
        <w:ind w:left="3519"/>
        <w:rPr>
          <w:rFonts w:hint="eastAsia" w:ascii="宋体" w:hAnsi="宋体" w:eastAsia="宋体" w:cs="宋体"/>
          <w:color w:val="auto"/>
          <w:sz w:val="24"/>
          <w:szCs w:val="24"/>
        </w:rPr>
      </w:pPr>
      <w:r>
        <w:rPr>
          <w:rFonts w:hint="eastAsia" w:ascii="宋体" w:hAnsi="宋体" w:eastAsia="宋体" w:cs="宋体"/>
          <w:color w:val="auto"/>
          <w:spacing w:val="-17"/>
          <w:position w:val="11"/>
          <w:sz w:val="24"/>
          <w:szCs w:val="24"/>
        </w:rPr>
        <w:t>法定代表人或其委托代理人</w:t>
      </w:r>
      <w:r>
        <w:rPr>
          <w:rFonts w:hint="eastAsia" w:ascii="宋体" w:hAnsi="宋体" w:eastAsia="宋体" w:cs="宋体"/>
          <w:color w:val="auto"/>
          <w:spacing w:val="-4"/>
          <w:position w:val="11"/>
          <w:sz w:val="24"/>
          <w:szCs w:val="24"/>
        </w:rPr>
        <w:t>：</w:t>
      </w:r>
      <w:r>
        <w:rPr>
          <w:rFonts w:hint="eastAsia" w:ascii="宋体" w:hAnsi="宋体" w:eastAsia="宋体" w:cs="宋体"/>
          <w:color w:val="auto"/>
          <w:spacing w:val="33"/>
          <w:position w:val="11"/>
          <w:sz w:val="24"/>
          <w:szCs w:val="24"/>
        </w:rPr>
        <w:t xml:space="preserve"> </w:t>
      </w:r>
      <w:r>
        <w:rPr>
          <w:rFonts w:hint="eastAsia" w:ascii="宋体" w:hAnsi="宋体" w:eastAsia="宋体" w:cs="宋体"/>
          <w:color w:val="auto"/>
          <w:spacing w:val="-4"/>
          <w:position w:val="11"/>
          <w:sz w:val="24"/>
          <w:szCs w:val="24"/>
        </w:rPr>
        <w:t>（</w:t>
      </w:r>
      <w:r>
        <w:rPr>
          <w:rFonts w:hint="eastAsia" w:ascii="宋体" w:hAnsi="宋体" w:eastAsia="宋体" w:cs="宋体"/>
          <w:color w:val="auto"/>
          <w:spacing w:val="-17"/>
          <w:position w:val="11"/>
          <w:sz w:val="24"/>
          <w:szCs w:val="24"/>
        </w:rPr>
        <w:t>签字）</w:t>
      </w:r>
    </w:p>
    <w:p w14:paraId="38A4C189">
      <w:pPr>
        <w:spacing w:before="1" w:line="228" w:lineRule="auto"/>
        <w:ind w:left="3535"/>
        <w:rPr>
          <w:rFonts w:hint="eastAsia" w:ascii="宋体" w:hAnsi="宋体" w:eastAsia="宋体" w:cs="宋体"/>
          <w:color w:val="auto"/>
          <w:sz w:val="24"/>
          <w:szCs w:val="24"/>
        </w:rPr>
      </w:pPr>
      <w:r>
        <w:rPr>
          <w:rFonts w:hint="eastAsia" w:ascii="宋体" w:hAnsi="宋体" w:eastAsia="宋体" w:cs="宋体"/>
          <w:color w:val="auto"/>
          <w:spacing w:val="-31"/>
          <w:w w:val="95"/>
          <w:sz w:val="24"/>
          <w:szCs w:val="24"/>
        </w:rPr>
        <w:t>地址：</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u w:val="single" w:color="auto"/>
        </w:rPr>
        <w:t xml:space="preserve">                     </w:t>
      </w:r>
    </w:p>
    <w:p w14:paraId="7D2F9106">
      <w:pPr>
        <w:spacing w:before="104" w:line="264" w:lineRule="auto"/>
        <w:ind w:left="3563" w:right="307" w:hanging="10"/>
        <w:rPr>
          <w:rFonts w:hint="eastAsia" w:ascii="宋体" w:hAnsi="宋体" w:eastAsia="宋体" w:cs="宋体"/>
          <w:color w:val="auto"/>
          <w:sz w:val="24"/>
          <w:szCs w:val="24"/>
        </w:rPr>
      </w:pPr>
      <w:r>
        <w:rPr>
          <w:rFonts w:hint="eastAsia" w:ascii="宋体" w:hAnsi="宋体" w:eastAsia="宋体" w:cs="宋体"/>
          <w:color w:val="auto"/>
          <w:spacing w:val="-28"/>
          <w:w w:val="98"/>
          <w:sz w:val="24"/>
          <w:szCs w:val="24"/>
        </w:rPr>
        <w:t>邮政编码：</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21"/>
          <w:sz w:val="24"/>
          <w:szCs w:val="24"/>
        </w:rPr>
        <w:t>电话：</w:t>
      </w:r>
    </w:p>
    <w:p w14:paraId="1B9ADC9F">
      <w:pPr>
        <w:spacing w:before="112" w:line="219" w:lineRule="auto"/>
        <w:ind w:left="3533"/>
        <w:rPr>
          <w:rFonts w:hint="eastAsia" w:ascii="宋体" w:hAnsi="宋体" w:eastAsia="宋体" w:cs="宋体"/>
          <w:color w:val="auto"/>
          <w:sz w:val="24"/>
          <w:szCs w:val="24"/>
        </w:rPr>
      </w:pPr>
      <w:r>
        <w:rPr>
          <w:rFonts w:hint="eastAsia" w:ascii="宋体" w:hAnsi="宋体" w:eastAsia="宋体" w:cs="宋体"/>
          <w:color w:val="auto"/>
          <w:spacing w:val="-14"/>
          <w:sz w:val="24"/>
          <w:szCs w:val="24"/>
        </w:rPr>
        <w:t>传真：</w:t>
      </w:r>
    </w:p>
    <w:p w14:paraId="52576EDF">
      <w:pPr>
        <w:spacing w:before="27" w:line="220" w:lineRule="auto"/>
        <w:ind w:left="4599"/>
        <w:rPr>
          <w:rFonts w:hint="eastAsia" w:ascii="宋体" w:hAnsi="宋体" w:eastAsia="宋体" w:cs="宋体"/>
          <w:color w:val="auto"/>
          <w:sz w:val="24"/>
          <w:szCs w:val="24"/>
        </w:rPr>
      </w:pPr>
      <w:r>
        <w:rPr>
          <w:rFonts w:hint="eastAsia" w:ascii="宋体" w:hAnsi="宋体" w:eastAsia="宋体" w:cs="宋体"/>
          <w:color w:val="auto"/>
          <w:spacing w:val="-3"/>
          <w:sz w:val="24"/>
          <w:szCs w:val="24"/>
        </w:rPr>
        <w:t>年月日</w:t>
      </w:r>
    </w:p>
    <w:p w14:paraId="5278EDB6">
      <w:pPr>
        <w:spacing w:line="220" w:lineRule="auto"/>
        <w:rPr>
          <w:rFonts w:hint="eastAsia" w:ascii="宋体" w:hAnsi="宋体" w:eastAsia="宋体" w:cs="宋体"/>
          <w:color w:val="auto"/>
          <w:sz w:val="24"/>
          <w:szCs w:val="24"/>
        </w:rPr>
        <w:sectPr>
          <w:headerReference r:id="rId54" w:type="default"/>
          <w:footerReference r:id="rId55" w:type="default"/>
          <w:pgSz w:w="11907" w:h="16839"/>
          <w:pgMar w:top="1159" w:right="1495" w:bottom="1204" w:left="1673" w:header="884" w:footer="1033" w:gutter="0"/>
          <w:cols w:space="720" w:num="1"/>
        </w:sectPr>
      </w:pPr>
    </w:p>
    <w:p w14:paraId="0BE9B412">
      <w:pPr>
        <w:spacing w:before="3"/>
        <w:rPr>
          <w:rFonts w:hint="eastAsia" w:ascii="宋体" w:hAnsi="宋体" w:eastAsia="宋体" w:cs="宋体"/>
          <w:color w:val="auto"/>
        </w:rPr>
      </w:pPr>
    </w:p>
    <w:p w14:paraId="337A2090">
      <w:pPr>
        <w:spacing w:before="3"/>
        <w:rPr>
          <w:rFonts w:hint="eastAsia" w:ascii="宋体" w:hAnsi="宋体" w:eastAsia="宋体" w:cs="宋体"/>
          <w:color w:val="auto"/>
        </w:rPr>
      </w:pPr>
    </w:p>
    <w:p w14:paraId="71849DF9">
      <w:pPr>
        <w:spacing w:before="3"/>
        <w:rPr>
          <w:rFonts w:hint="eastAsia" w:ascii="宋体" w:hAnsi="宋体" w:eastAsia="宋体" w:cs="宋体"/>
          <w:color w:val="auto"/>
        </w:rPr>
      </w:pPr>
    </w:p>
    <w:p w14:paraId="4ED7B186">
      <w:pPr>
        <w:spacing w:before="3"/>
        <w:rPr>
          <w:rFonts w:hint="eastAsia" w:ascii="宋体" w:hAnsi="宋体" w:eastAsia="宋体" w:cs="宋体"/>
          <w:color w:val="auto"/>
        </w:rPr>
      </w:pPr>
    </w:p>
    <w:p w14:paraId="7B5B4777">
      <w:pPr>
        <w:spacing w:before="3"/>
        <w:rPr>
          <w:rFonts w:hint="eastAsia" w:ascii="宋体" w:hAnsi="宋体" w:eastAsia="宋体" w:cs="宋体"/>
          <w:color w:val="auto"/>
        </w:rPr>
      </w:pPr>
    </w:p>
    <w:p w14:paraId="6D103662">
      <w:pPr>
        <w:spacing w:before="3"/>
        <w:rPr>
          <w:rFonts w:hint="eastAsia" w:ascii="宋体" w:hAnsi="宋体" w:eastAsia="宋体" w:cs="宋体"/>
          <w:color w:val="auto"/>
        </w:rPr>
      </w:pPr>
    </w:p>
    <w:p w14:paraId="083AAD2B">
      <w:pPr>
        <w:spacing w:before="3"/>
        <w:rPr>
          <w:rFonts w:hint="eastAsia" w:ascii="宋体" w:hAnsi="宋体" w:eastAsia="宋体" w:cs="宋体"/>
          <w:color w:val="auto"/>
        </w:rPr>
      </w:pPr>
    </w:p>
    <w:p w14:paraId="33023179">
      <w:pPr>
        <w:spacing w:before="3"/>
        <w:rPr>
          <w:rFonts w:hint="eastAsia" w:ascii="宋体" w:hAnsi="宋体" w:eastAsia="宋体" w:cs="宋体"/>
          <w:color w:val="auto"/>
        </w:rPr>
      </w:pPr>
    </w:p>
    <w:p w14:paraId="7EB492A2">
      <w:pPr>
        <w:spacing w:before="3"/>
        <w:rPr>
          <w:rFonts w:hint="eastAsia" w:ascii="宋体" w:hAnsi="宋体" w:eastAsia="宋体" w:cs="宋体"/>
          <w:color w:val="auto"/>
        </w:rPr>
      </w:pPr>
    </w:p>
    <w:p w14:paraId="5C0F306C">
      <w:pPr>
        <w:spacing w:before="3"/>
        <w:rPr>
          <w:rFonts w:hint="eastAsia" w:ascii="宋体" w:hAnsi="宋体" w:eastAsia="宋体" w:cs="宋体"/>
          <w:color w:val="auto"/>
        </w:rPr>
      </w:pPr>
    </w:p>
    <w:p w14:paraId="2CB31B92">
      <w:pPr>
        <w:spacing w:before="3"/>
        <w:rPr>
          <w:rFonts w:hint="eastAsia" w:ascii="宋体" w:hAnsi="宋体" w:eastAsia="宋体" w:cs="宋体"/>
          <w:color w:val="auto"/>
        </w:rPr>
      </w:pPr>
    </w:p>
    <w:p w14:paraId="5230D050">
      <w:pPr>
        <w:spacing w:before="2"/>
        <w:rPr>
          <w:rFonts w:hint="eastAsia" w:ascii="宋体" w:hAnsi="宋体" w:eastAsia="宋体" w:cs="宋体"/>
          <w:color w:val="auto"/>
        </w:rPr>
      </w:pPr>
    </w:p>
    <w:p w14:paraId="795F747E">
      <w:pPr>
        <w:spacing w:before="2"/>
        <w:rPr>
          <w:rFonts w:hint="eastAsia" w:ascii="宋体" w:hAnsi="宋体" w:eastAsia="宋体" w:cs="宋体"/>
          <w:color w:val="auto"/>
        </w:rPr>
      </w:pPr>
    </w:p>
    <w:p w14:paraId="588F170A">
      <w:pPr>
        <w:spacing w:before="2"/>
        <w:rPr>
          <w:rFonts w:hint="eastAsia" w:ascii="宋体" w:hAnsi="宋体" w:eastAsia="宋体" w:cs="宋体"/>
          <w:color w:val="auto"/>
        </w:rPr>
      </w:pPr>
    </w:p>
    <w:p w14:paraId="545D491E">
      <w:pPr>
        <w:spacing w:before="2"/>
        <w:rPr>
          <w:rFonts w:hint="eastAsia" w:ascii="宋体" w:hAnsi="宋体" w:eastAsia="宋体" w:cs="宋体"/>
          <w:color w:val="auto"/>
        </w:rPr>
      </w:pPr>
    </w:p>
    <w:p w14:paraId="0F618985">
      <w:pPr>
        <w:spacing w:before="2"/>
        <w:rPr>
          <w:rFonts w:hint="eastAsia" w:ascii="宋体" w:hAnsi="宋体" w:eastAsia="宋体" w:cs="宋体"/>
          <w:color w:val="auto"/>
        </w:rPr>
      </w:pPr>
    </w:p>
    <w:p w14:paraId="4C616731">
      <w:pPr>
        <w:spacing w:before="2"/>
        <w:rPr>
          <w:rFonts w:hint="eastAsia" w:ascii="宋体" w:hAnsi="宋体" w:eastAsia="宋体" w:cs="宋体"/>
          <w:color w:val="auto"/>
        </w:rPr>
      </w:pPr>
    </w:p>
    <w:p w14:paraId="67B752A3">
      <w:pPr>
        <w:spacing w:before="2"/>
        <w:rPr>
          <w:rFonts w:hint="eastAsia" w:ascii="宋体" w:hAnsi="宋体" w:eastAsia="宋体" w:cs="宋体"/>
          <w:color w:val="auto"/>
        </w:rPr>
      </w:pPr>
    </w:p>
    <w:p w14:paraId="4192C62C">
      <w:pPr>
        <w:spacing w:before="2"/>
        <w:rPr>
          <w:rFonts w:hint="eastAsia" w:ascii="宋体" w:hAnsi="宋体" w:eastAsia="宋体" w:cs="宋体"/>
          <w:color w:val="auto"/>
        </w:rPr>
      </w:pPr>
    </w:p>
    <w:p w14:paraId="1A23148F">
      <w:pPr>
        <w:spacing w:before="2"/>
        <w:rPr>
          <w:rFonts w:hint="eastAsia" w:ascii="宋体" w:hAnsi="宋体" w:eastAsia="宋体" w:cs="宋体"/>
          <w:color w:val="auto"/>
        </w:rPr>
      </w:pPr>
    </w:p>
    <w:p w14:paraId="674A6B8B">
      <w:pPr>
        <w:spacing w:before="2"/>
        <w:rPr>
          <w:rFonts w:hint="eastAsia" w:ascii="宋体" w:hAnsi="宋体" w:eastAsia="宋体" w:cs="宋体"/>
          <w:color w:val="auto"/>
        </w:rPr>
      </w:pPr>
    </w:p>
    <w:p w14:paraId="379D00C1">
      <w:pPr>
        <w:spacing w:before="2"/>
        <w:rPr>
          <w:rFonts w:hint="eastAsia" w:ascii="宋体" w:hAnsi="宋体" w:eastAsia="宋体" w:cs="宋体"/>
          <w:color w:val="auto"/>
        </w:rPr>
      </w:pPr>
    </w:p>
    <w:p w14:paraId="0C92AFB0">
      <w:pPr>
        <w:rPr>
          <w:rFonts w:hint="eastAsia" w:ascii="宋体" w:hAnsi="宋体" w:eastAsia="宋体" w:cs="宋体"/>
          <w:color w:val="auto"/>
        </w:rPr>
        <w:sectPr>
          <w:headerReference r:id="rId56" w:type="default"/>
          <w:footerReference r:id="rId57" w:type="default"/>
          <w:pgSz w:w="11907" w:h="16839"/>
          <w:pgMar w:top="1159" w:right="1670" w:bottom="1201" w:left="1673" w:header="884" w:footer="1033" w:gutter="0"/>
          <w:cols w:equalWidth="0" w:num="1">
            <w:col w:w="8563"/>
          </w:cols>
        </w:sectPr>
      </w:pPr>
    </w:p>
    <w:p w14:paraId="57CC8077">
      <w:pPr>
        <w:spacing w:before="71" w:line="220" w:lineRule="auto"/>
        <w:ind w:left="1852"/>
        <w:rPr>
          <w:rFonts w:hint="eastAsia" w:ascii="宋体" w:hAnsi="宋体" w:eastAsia="宋体" w:cs="宋体"/>
          <w:color w:val="auto"/>
          <w:sz w:val="36"/>
          <w:szCs w:val="36"/>
        </w:rPr>
      </w:pPr>
      <w:bookmarkStart w:id="14" w:name="bookmark14"/>
      <w:bookmarkEnd w:id="14"/>
      <w:r>
        <w:rPr>
          <w:rFonts w:hint="eastAsia" w:ascii="宋体" w:hAnsi="宋体" w:eastAsia="宋体" w:cs="宋体"/>
          <w:color w:val="auto"/>
          <w:spacing w:val="-3"/>
          <w:sz w:val="36"/>
          <w:szCs w:val="36"/>
          <w14:textOutline w14:w="6531" w14:cap="flat" w14:cmpd="sng">
            <w14:solidFill>
              <w14:srgbClr w14:val="000000"/>
            </w14:solidFill>
            <w14:prstDash w14:val="solid"/>
            <w14:miter w14:val="0"/>
          </w14:textOutline>
        </w:rPr>
        <w:t>第五部分</w:t>
      </w:r>
    </w:p>
    <w:p w14:paraId="7B53F6B4">
      <w:pPr>
        <w:spacing w:line="14" w:lineRule="auto"/>
        <w:rPr>
          <w:rFonts w:hint="eastAsia" w:ascii="宋体" w:hAnsi="宋体" w:eastAsia="宋体" w:cs="宋体"/>
          <w:color w:val="auto"/>
          <w:sz w:val="2"/>
        </w:rPr>
      </w:pPr>
      <w:r>
        <w:rPr>
          <w:rFonts w:hint="eastAsia" w:ascii="宋体" w:hAnsi="宋体" w:eastAsia="宋体" w:cs="宋体"/>
          <w:color w:val="auto"/>
          <w:sz w:val="2"/>
          <w:szCs w:val="2"/>
        </w:rPr>
        <w:br w:type="column"/>
      </w:r>
    </w:p>
    <w:p w14:paraId="285DADD2">
      <w:pPr>
        <w:spacing w:before="70" w:line="798" w:lineRule="exact"/>
        <w:ind w:left="390"/>
        <w:rPr>
          <w:rFonts w:hint="eastAsia" w:ascii="宋体" w:hAnsi="宋体" w:eastAsia="宋体" w:cs="宋体"/>
          <w:color w:val="auto"/>
          <w:sz w:val="36"/>
          <w:szCs w:val="36"/>
        </w:rPr>
      </w:pPr>
      <w:r>
        <w:rPr>
          <w:rFonts w:hint="eastAsia" w:ascii="宋体" w:hAnsi="宋体" w:eastAsia="宋体" w:cs="宋体"/>
          <w:color w:val="auto"/>
          <w:spacing w:val="-2"/>
          <w:position w:val="33"/>
          <w:sz w:val="36"/>
          <w:szCs w:val="36"/>
          <w14:textOutline w14:w="6531" w14:cap="flat" w14:cmpd="sng">
            <w14:solidFill>
              <w14:srgbClr w14:val="000000"/>
            </w14:solidFill>
            <w14:prstDash w14:val="solid"/>
            <w14:miter w14:val="0"/>
          </w14:textOutline>
        </w:rPr>
        <w:t>投标文件制作格式</w:t>
      </w:r>
    </w:p>
    <w:p w14:paraId="5EAC2BBB">
      <w:pPr>
        <w:spacing w:line="185" w:lineRule="auto"/>
        <w:rPr>
          <w:rFonts w:hint="eastAsia" w:ascii="宋体" w:hAnsi="宋体" w:eastAsia="宋体" w:cs="宋体"/>
          <w:color w:val="auto"/>
          <w:sz w:val="28"/>
          <w:szCs w:val="28"/>
        </w:rPr>
      </w:pPr>
      <w:r>
        <w:rPr>
          <w:rFonts w:hint="eastAsia" w:ascii="宋体" w:hAnsi="宋体" w:eastAsia="宋体" w:cs="宋体"/>
          <w:color w:val="auto"/>
          <w:spacing w:val="-5"/>
          <w:sz w:val="28"/>
          <w:szCs w:val="28"/>
          <w14:textOutline w14:w="5094" w14:cap="flat" w14:cmpd="sng">
            <w14:solidFill>
              <w14:srgbClr w14:val="000000"/>
            </w14:solidFill>
            <w14:prstDash w14:val="solid"/>
            <w14:miter w14:val="0"/>
          </w14:textOutline>
        </w:rPr>
        <w:t>（仅供参考）</w:t>
      </w:r>
    </w:p>
    <w:p w14:paraId="1407CF9D">
      <w:pPr>
        <w:spacing w:line="185" w:lineRule="auto"/>
        <w:rPr>
          <w:rFonts w:hint="eastAsia" w:ascii="宋体" w:hAnsi="宋体" w:eastAsia="宋体" w:cs="宋体"/>
          <w:color w:val="auto"/>
          <w:sz w:val="28"/>
          <w:szCs w:val="28"/>
        </w:rPr>
        <w:sectPr>
          <w:type w:val="continuous"/>
          <w:pgSz w:w="11907" w:h="16839"/>
          <w:pgMar w:top="1159" w:right="1670" w:bottom="1201" w:left="1673" w:header="884" w:footer="1033" w:gutter="0"/>
          <w:cols w:equalWidth="0" w:num="2">
            <w:col w:w="3357" w:space="100"/>
            <w:col w:w="5106"/>
          </w:cols>
        </w:sectPr>
      </w:pPr>
    </w:p>
    <w:p w14:paraId="63927BFE">
      <w:pPr>
        <w:spacing w:before="18"/>
        <w:rPr>
          <w:rFonts w:hint="eastAsia" w:ascii="宋体" w:hAnsi="宋体" w:eastAsia="宋体" w:cs="宋体"/>
          <w:color w:val="auto"/>
        </w:rPr>
      </w:pPr>
    </w:p>
    <w:p w14:paraId="11566052">
      <w:pPr>
        <w:spacing w:before="18"/>
        <w:rPr>
          <w:rFonts w:hint="eastAsia" w:ascii="宋体" w:hAnsi="宋体" w:eastAsia="宋体" w:cs="宋体"/>
          <w:color w:val="auto"/>
        </w:rPr>
      </w:pPr>
    </w:p>
    <w:p w14:paraId="673A4F1D">
      <w:pPr>
        <w:spacing w:before="18"/>
        <w:rPr>
          <w:rFonts w:hint="eastAsia" w:ascii="宋体" w:hAnsi="宋体" w:eastAsia="宋体" w:cs="宋体"/>
          <w:color w:val="auto"/>
        </w:rPr>
      </w:pPr>
    </w:p>
    <w:p w14:paraId="6B93D1AD">
      <w:pPr>
        <w:spacing w:before="17"/>
        <w:rPr>
          <w:rFonts w:hint="eastAsia" w:ascii="宋体" w:hAnsi="宋体" w:eastAsia="宋体" w:cs="宋体"/>
          <w:color w:val="auto"/>
        </w:rPr>
      </w:pPr>
    </w:p>
    <w:tbl>
      <w:tblPr>
        <w:tblStyle w:val="14"/>
        <w:tblW w:w="1872" w:type="dxa"/>
        <w:tblInd w:w="665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72"/>
      </w:tblGrid>
      <w:tr w14:paraId="00DACA9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4" w:hRule="atLeast"/>
        </w:trPr>
        <w:tc>
          <w:tcPr>
            <w:tcW w:w="1872" w:type="dxa"/>
            <w:vAlign w:val="top"/>
          </w:tcPr>
          <w:p w14:paraId="03EBAE35">
            <w:pPr>
              <w:pStyle w:val="15"/>
              <w:spacing w:before="51" w:line="216" w:lineRule="auto"/>
              <w:jc w:val="right"/>
              <w:rPr>
                <w:rFonts w:hint="eastAsia" w:ascii="宋体" w:hAnsi="宋体" w:eastAsia="宋体" w:cs="宋体"/>
                <w:color w:val="auto"/>
                <w:sz w:val="31"/>
                <w:szCs w:val="31"/>
              </w:rPr>
            </w:pPr>
            <w:r>
              <w:rPr>
                <w:rFonts w:hint="eastAsia" w:ascii="宋体" w:hAnsi="宋体" w:eastAsia="宋体" w:cs="宋体"/>
                <w:color w:val="auto"/>
                <w:spacing w:val="-3"/>
                <w:sz w:val="31"/>
                <w:szCs w:val="31"/>
                <w14:textOutline w14:w="5791" w14:cap="flat" w14:cmpd="sng">
                  <w14:solidFill>
                    <w14:srgbClr w14:val="000000"/>
                  </w14:solidFill>
                  <w14:prstDash w14:val="solid"/>
                  <w14:miter w14:val="0"/>
                </w14:textOutline>
              </w:rPr>
              <w:t>正本(或副本)</w:t>
            </w:r>
          </w:p>
        </w:tc>
      </w:tr>
    </w:tbl>
    <w:p w14:paraId="479105BC">
      <w:pPr>
        <w:spacing w:line="390" w:lineRule="auto"/>
        <w:rPr>
          <w:rFonts w:hint="eastAsia" w:ascii="宋体" w:hAnsi="宋体" w:eastAsia="宋体" w:cs="宋体"/>
          <w:color w:val="auto"/>
          <w:sz w:val="21"/>
        </w:rPr>
      </w:pPr>
    </w:p>
    <w:p w14:paraId="5DAD80B9">
      <w:pPr>
        <w:spacing w:before="140" w:line="224" w:lineRule="auto"/>
        <w:ind w:left="2412"/>
        <w:rPr>
          <w:rFonts w:hint="eastAsia" w:ascii="宋体" w:hAnsi="宋体" w:eastAsia="宋体" w:cs="宋体"/>
          <w:color w:val="auto"/>
          <w:sz w:val="43"/>
          <w:szCs w:val="43"/>
        </w:rPr>
      </w:pPr>
      <w:r>
        <w:rPr>
          <w:rFonts w:hint="eastAsia" w:ascii="宋体" w:hAnsi="宋体" w:eastAsia="宋体" w:cs="宋体"/>
          <w:color w:val="auto"/>
          <w:spacing w:val="-5"/>
          <w:sz w:val="43"/>
          <w:szCs w:val="43"/>
          <w:u w:val="single" w:color="000000"/>
          <w14:textOutline w14:w="7968" w14:cap="flat" w14:cmpd="sng">
            <w14:solidFill>
              <w14:srgbClr w14:val="000000"/>
            </w14:solidFill>
            <w14:prstDash w14:val="solid"/>
            <w14:miter w14:val="0"/>
          </w14:textOutline>
        </w:rPr>
        <w:t>X</w:t>
      </w:r>
      <w:r>
        <w:rPr>
          <w:rFonts w:hint="eastAsia" w:ascii="宋体" w:hAnsi="宋体" w:eastAsia="宋体" w:cs="宋体"/>
          <w:color w:val="auto"/>
          <w:spacing w:val="21"/>
          <w:sz w:val="43"/>
          <w:szCs w:val="43"/>
          <w:u w:val="single" w:color="auto"/>
        </w:rPr>
        <w:t xml:space="preserve"> </w:t>
      </w:r>
      <w:r>
        <w:rPr>
          <w:rFonts w:hint="eastAsia" w:ascii="宋体" w:hAnsi="宋体" w:eastAsia="宋体" w:cs="宋体"/>
          <w:color w:val="auto"/>
          <w:spacing w:val="-5"/>
          <w:sz w:val="43"/>
          <w:szCs w:val="43"/>
          <w:u w:val="single" w:color="000000"/>
          <w14:textOutline w14:w="7968" w14:cap="flat" w14:cmpd="sng">
            <w14:solidFill>
              <w14:srgbClr w14:val="000000"/>
            </w14:solidFill>
            <w14:prstDash w14:val="solid"/>
            <w14:miter w14:val="0"/>
          </w14:textOutline>
        </w:rPr>
        <w:t>X</w:t>
      </w:r>
      <w:r>
        <w:rPr>
          <w:rFonts w:hint="eastAsia" w:ascii="宋体" w:hAnsi="宋体" w:eastAsia="宋体" w:cs="宋体"/>
          <w:color w:val="auto"/>
          <w:spacing w:val="20"/>
          <w:sz w:val="43"/>
          <w:szCs w:val="43"/>
          <w:u w:val="single" w:color="auto"/>
        </w:rPr>
        <w:t xml:space="preserve"> </w:t>
      </w:r>
      <w:r>
        <w:rPr>
          <w:rFonts w:hint="eastAsia" w:ascii="宋体" w:hAnsi="宋体" w:eastAsia="宋体" w:cs="宋体"/>
          <w:color w:val="auto"/>
          <w:spacing w:val="-5"/>
          <w:sz w:val="43"/>
          <w:szCs w:val="43"/>
          <w:u w:val="single" w:color="000000"/>
          <w14:textOutline w14:w="7968" w14:cap="flat" w14:cmpd="sng">
            <w14:solidFill>
              <w14:srgbClr w14:val="000000"/>
            </w14:solidFill>
            <w14:prstDash w14:val="solid"/>
            <w14:miter w14:val="0"/>
          </w14:textOutline>
        </w:rPr>
        <w:t>X</w:t>
      </w:r>
      <w:r>
        <w:rPr>
          <w:rFonts w:hint="eastAsia" w:ascii="宋体" w:hAnsi="宋体" w:eastAsia="宋体" w:cs="宋体"/>
          <w:color w:val="auto"/>
          <w:spacing w:val="6"/>
          <w:sz w:val="43"/>
          <w:szCs w:val="43"/>
          <w:u w:val="single" w:color="auto"/>
        </w:rPr>
        <w:t xml:space="preserve">        </w:t>
      </w:r>
      <w:r>
        <w:rPr>
          <w:rFonts w:hint="eastAsia" w:ascii="宋体" w:hAnsi="宋体" w:eastAsia="宋体" w:cs="宋体"/>
          <w:color w:val="auto"/>
          <w:spacing w:val="-187"/>
          <w:sz w:val="43"/>
          <w:szCs w:val="43"/>
        </w:rPr>
        <w:t xml:space="preserve"> </w:t>
      </w:r>
      <w:r>
        <w:rPr>
          <w:rFonts w:hint="eastAsia" w:ascii="宋体" w:hAnsi="宋体" w:eastAsia="宋体" w:cs="宋体"/>
          <w:color w:val="auto"/>
          <w:spacing w:val="-5"/>
          <w:sz w:val="43"/>
          <w:szCs w:val="43"/>
          <w14:textOutline w14:w="7968" w14:cap="flat" w14:cmpd="sng">
            <w14:solidFill>
              <w14:srgbClr w14:val="000000"/>
            </w14:solidFill>
            <w14:prstDash w14:val="solid"/>
            <w14:miter w14:val="0"/>
          </w14:textOutline>
        </w:rPr>
        <w:t>项目</w:t>
      </w:r>
    </w:p>
    <w:p w14:paraId="23061EA6">
      <w:pPr>
        <w:spacing w:line="248" w:lineRule="auto"/>
        <w:rPr>
          <w:rFonts w:hint="eastAsia" w:ascii="宋体" w:hAnsi="宋体" w:eastAsia="宋体" w:cs="宋体"/>
          <w:color w:val="auto"/>
          <w:sz w:val="21"/>
        </w:rPr>
      </w:pPr>
    </w:p>
    <w:p w14:paraId="7E12DEF8">
      <w:pPr>
        <w:spacing w:line="248" w:lineRule="auto"/>
        <w:rPr>
          <w:rFonts w:hint="eastAsia" w:ascii="宋体" w:hAnsi="宋体" w:eastAsia="宋体" w:cs="宋体"/>
          <w:color w:val="auto"/>
          <w:sz w:val="21"/>
        </w:rPr>
      </w:pPr>
    </w:p>
    <w:p w14:paraId="1D8411E0">
      <w:pPr>
        <w:spacing w:line="248" w:lineRule="auto"/>
        <w:rPr>
          <w:rFonts w:hint="eastAsia" w:ascii="宋体" w:hAnsi="宋体" w:eastAsia="宋体" w:cs="宋体"/>
          <w:color w:val="auto"/>
          <w:sz w:val="21"/>
        </w:rPr>
      </w:pPr>
    </w:p>
    <w:p w14:paraId="6B523BD2">
      <w:pPr>
        <w:spacing w:line="248" w:lineRule="auto"/>
        <w:rPr>
          <w:rFonts w:hint="eastAsia" w:ascii="宋体" w:hAnsi="宋体" w:eastAsia="宋体" w:cs="宋体"/>
          <w:color w:val="auto"/>
          <w:sz w:val="21"/>
        </w:rPr>
      </w:pPr>
    </w:p>
    <w:p w14:paraId="4940A29D">
      <w:pPr>
        <w:spacing w:line="248" w:lineRule="auto"/>
        <w:rPr>
          <w:rFonts w:hint="eastAsia" w:ascii="宋体" w:hAnsi="宋体" w:eastAsia="宋体" w:cs="宋体"/>
          <w:color w:val="auto"/>
          <w:sz w:val="21"/>
        </w:rPr>
      </w:pPr>
    </w:p>
    <w:p w14:paraId="6F2FF767">
      <w:pPr>
        <w:spacing w:line="248" w:lineRule="auto"/>
        <w:rPr>
          <w:rFonts w:hint="eastAsia" w:ascii="宋体" w:hAnsi="宋体" w:eastAsia="宋体" w:cs="宋体"/>
          <w:color w:val="auto"/>
          <w:sz w:val="21"/>
        </w:rPr>
      </w:pPr>
    </w:p>
    <w:p w14:paraId="0849C87E">
      <w:pPr>
        <w:spacing w:line="248" w:lineRule="auto"/>
        <w:rPr>
          <w:rFonts w:hint="eastAsia" w:ascii="宋体" w:hAnsi="宋体" w:eastAsia="宋体" w:cs="宋体"/>
          <w:color w:val="auto"/>
          <w:sz w:val="21"/>
        </w:rPr>
      </w:pPr>
    </w:p>
    <w:p w14:paraId="6EC1E240">
      <w:pPr>
        <w:spacing w:line="249" w:lineRule="auto"/>
        <w:rPr>
          <w:rFonts w:hint="eastAsia" w:ascii="宋体" w:hAnsi="宋体" w:eastAsia="宋体" w:cs="宋体"/>
          <w:color w:val="auto"/>
          <w:sz w:val="21"/>
        </w:rPr>
      </w:pPr>
    </w:p>
    <w:p w14:paraId="565FC57A">
      <w:pPr>
        <w:spacing w:line="249" w:lineRule="auto"/>
        <w:rPr>
          <w:rFonts w:hint="eastAsia" w:ascii="宋体" w:hAnsi="宋体" w:eastAsia="宋体" w:cs="宋体"/>
          <w:color w:val="auto"/>
          <w:sz w:val="21"/>
        </w:rPr>
      </w:pPr>
    </w:p>
    <w:p w14:paraId="58444D4A">
      <w:pPr>
        <w:spacing w:line="249" w:lineRule="auto"/>
        <w:rPr>
          <w:rFonts w:hint="eastAsia" w:ascii="宋体" w:hAnsi="宋体" w:eastAsia="宋体" w:cs="宋体"/>
          <w:color w:val="auto"/>
          <w:sz w:val="21"/>
        </w:rPr>
      </w:pPr>
    </w:p>
    <w:p w14:paraId="5B7402FA">
      <w:pPr>
        <w:spacing w:line="249" w:lineRule="auto"/>
        <w:rPr>
          <w:rFonts w:hint="eastAsia" w:ascii="宋体" w:hAnsi="宋体" w:eastAsia="宋体" w:cs="宋体"/>
          <w:color w:val="auto"/>
          <w:sz w:val="21"/>
        </w:rPr>
      </w:pPr>
    </w:p>
    <w:p w14:paraId="59BDA0CF">
      <w:pPr>
        <w:spacing w:before="156" w:line="220" w:lineRule="auto"/>
        <w:ind w:left="2979"/>
        <w:rPr>
          <w:rFonts w:hint="eastAsia" w:ascii="宋体" w:hAnsi="宋体" w:eastAsia="宋体" w:cs="宋体"/>
          <w:color w:val="auto"/>
          <w:sz w:val="48"/>
          <w:szCs w:val="48"/>
        </w:rPr>
      </w:pPr>
      <w:r>
        <w:rPr>
          <w:rFonts w:hint="eastAsia" w:ascii="宋体" w:hAnsi="宋体" w:eastAsia="宋体" w:cs="宋体"/>
          <w:color w:val="auto"/>
          <w:spacing w:val="-17"/>
          <w:sz w:val="48"/>
          <w:szCs w:val="48"/>
          <w14:textOutline w14:w="8708" w14:cap="flat" w14:cmpd="sng">
            <w14:solidFill>
              <w14:srgbClr w14:val="000000"/>
            </w14:solidFill>
            <w14:prstDash w14:val="solid"/>
            <w14:miter w14:val="0"/>
          </w14:textOutline>
        </w:rPr>
        <w:t>投</w:t>
      </w:r>
      <w:r>
        <w:rPr>
          <w:rFonts w:hint="eastAsia" w:ascii="宋体" w:hAnsi="宋体" w:eastAsia="宋体" w:cs="宋体"/>
          <w:color w:val="auto"/>
          <w:spacing w:val="25"/>
          <w:sz w:val="48"/>
          <w:szCs w:val="48"/>
        </w:rPr>
        <w:t xml:space="preserve"> </w:t>
      </w:r>
      <w:r>
        <w:rPr>
          <w:rFonts w:hint="eastAsia" w:ascii="宋体" w:hAnsi="宋体" w:eastAsia="宋体" w:cs="宋体"/>
          <w:color w:val="auto"/>
          <w:spacing w:val="-17"/>
          <w:sz w:val="48"/>
          <w:szCs w:val="48"/>
          <w14:textOutline w14:w="8708" w14:cap="flat" w14:cmpd="sng">
            <w14:solidFill>
              <w14:srgbClr w14:val="000000"/>
            </w14:solidFill>
            <w14:prstDash w14:val="solid"/>
            <w14:miter w14:val="0"/>
          </w14:textOutline>
        </w:rPr>
        <w:t>标</w:t>
      </w:r>
      <w:r>
        <w:rPr>
          <w:rFonts w:hint="eastAsia" w:ascii="宋体" w:hAnsi="宋体" w:eastAsia="宋体" w:cs="宋体"/>
          <w:color w:val="auto"/>
          <w:spacing w:val="24"/>
          <w:sz w:val="48"/>
          <w:szCs w:val="48"/>
        </w:rPr>
        <w:t xml:space="preserve"> </w:t>
      </w:r>
      <w:r>
        <w:rPr>
          <w:rFonts w:hint="eastAsia" w:ascii="宋体" w:hAnsi="宋体" w:eastAsia="宋体" w:cs="宋体"/>
          <w:color w:val="auto"/>
          <w:spacing w:val="-17"/>
          <w:sz w:val="48"/>
          <w:szCs w:val="48"/>
          <w14:textOutline w14:w="8708" w14:cap="flat" w14:cmpd="sng">
            <w14:solidFill>
              <w14:srgbClr w14:val="000000"/>
            </w14:solidFill>
            <w14:prstDash w14:val="solid"/>
            <w14:miter w14:val="0"/>
          </w14:textOutline>
        </w:rPr>
        <w:t>文</w:t>
      </w:r>
      <w:r>
        <w:rPr>
          <w:rFonts w:hint="eastAsia" w:ascii="宋体" w:hAnsi="宋体" w:eastAsia="宋体" w:cs="宋体"/>
          <w:color w:val="auto"/>
          <w:spacing w:val="20"/>
          <w:sz w:val="48"/>
          <w:szCs w:val="48"/>
        </w:rPr>
        <w:t xml:space="preserve"> </w:t>
      </w:r>
      <w:r>
        <w:rPr>
          <w:rFonts w:hint="eastAsia" w:ascii="宋体" w:hAnsi="宋体" w:eastAsia="宋体" w:cs="宋体"/>
          <w:color w:val="auto"/>
          <w:spacing w:val="-17"/>
          <w:sz w:val="48"/>
          <w:szCs w:val="48"/>
          <w14:textOutline w14:w="8708" w14:cap="flat" w14:cmpd="sng">
            <w14:solidFill>
              <w14:srgbClr w14:val="000000"/>
            </w14:solidFill>
            <w14:prstDash w14:val="solid"/>
            <w14:miter w14:val="0"/>
          </w14:textOutline>
        </w:rPr>
        <w:t>件</w:t>
      </w:r>
    </w:p>
    <w:p w14:paraId="454DC74A">
      <w:pPr>
        <w:spacing w:line="255" w:lineRule="auto"/>
        <w:rPr>
          <w:rFonts w:hint="eastAsia" w:ascii="宋体" w:hAnsi="宋体" w:eastAsia="宋体" w:cs="宋体"/>
          <w:color w:val="auto"/>
          <w:sz w:val="21"/>
        </w:rPr>
      </w:pPr>
    </w:p>
    <w:p w14:paraId="6F9C91A2">
      <w:pPr>
        <w:spacing w:line="255" w:lineRule="auto"/>
        <w:rPr>
          <w:rFonts w:hint="eastAsia" w:ascii="宋体" w:hAnsi="宋体" w:eastAsia="宋体" w:cs="宋体"/>
          <w:color w:val="auto"/>
          <w:sz w:val="21"/>
        </w:rPr>
      </w:pPr>
    </w:p>
    <w:p w14:paraId="6AF299BF">
      <w:pPr>
        <w:spacing w:line="255" w:lineRule="auto"/>
        <w:rPr>
          <w:rFonts w:hint="eastAsia" w:ascii="宋体" w:hAnsi="宋体" w:eastAsia="宋体" w:cs="宋体"/>
          <w:color w:val="auto"/>
          <w:sz w:val="21"/>
        </w:rPr>
      </w:pPr>
    </w:p>
    <w:p w14:paraId="752518B1">
      <w:pPr>
        <w:spacing w:line="255" w:lineRule="auto"/>
        <w:rPr>
          <w:rFonts w:hint="eastAsia" w:ascii="宋体" w:hAnsi="宋体" w:eastAsia="宋体" w:cs="宋体"/>
          <w:color w:val="auto"/>
          <w:sz w:val="21"/>
        </w:rPr>
      </w:pPr>
    </w:p>
    <w:p w14:paraId="35DF18D0">
      <w:pPr>
        <w:spacing w:line="256" w:lineRule="auto"/>
        <w:rPr>
          <w:rFonts w:hint="eastAsia" w:ascii="宋体" w:hAnsi="宋体" w:eastAsia="宋体" w:cs="宋体"/>
          <w:color w:val="auto"/>
          <w:sz w:val="21"/>
        </w:rPr>
      </w:pPr>
    </w:p>
    <w:p w14:paraId="5CF14960">
      <w:pPr>
        <w:spacing w:line="256" w:lineRule="auto"/>
        <w:rPr>
          <w:rFonts w:hint="eastAsia" w:ascii="宋体" w:hAnsi="宋体" w:eastAsia="宋体" w:cs="宋体"/>
          <w:color w:val="auto"/>
          <w:sz w:val="21"/>
        </w:rPr>
      </w:pPr>
    </w:p>
    <w:p w14:paraId="3664D78C">
      <w:pPr>
        <w:spacing w:line="256" w:lineRule="auto"/>
        <w:rPr>
          <w:rFonts w:hint="eastAsia" w:ascii="宋体" w:hAnsi="宋体" w:eastAsia="宋体" w:cs="宋体"/>
          <w:color w:val="auto"/>
          <w:sz w:val="21"/>
        </w:rPr>
      </w:pPr>
    </w:p>
    <w:p w14:paraId="713BFCE8">
      <w:pPr>
        <w:spacing w:line="256" w:lineRule="auto"/>
        <w:rPr>
          <w:rFonts w:hint="eastAsia" w:ascii="宋体" w:hAnsi="宋体" w:eastAsia="宋体" w:cs="宋体"/>
          <w:color w:val="auto"/>
          <w:sz w:val="21"/>
        </w:rPr>
      </w:pPr>
    </w:p>
    <w:p w14:paraId="553B9ADA">
      <w:pPr>
        <w:spacing w:line="256" w:lineRule="auto"/>
        <w:rPr>
          <w:rFonts w:hint="eastAsia" w:ascii="宋体" w:hAnsi="宋体" w:eastAsia="宋体" w:cs="宋体"/>
          <w:color w:val="auto"/>
          <w:sz w:val="21"/>
        </w:rPr>
      </w:pPr>
    </w:p>
    <w:p w14:paraId="56C96B04">
      <w:pPr>
        <w:spacing w:line="256" w:lineRule="auto"/>
        <w:rPr>
          <w:rFonts w:hint="eastAsia" w:ascii="宋体" w:hAnsi="宋体" w:eastAsia="宋体" w:cs="宋体"/>
          <w:color w:val="auto"/>
          <w:sz w:val="21"/>
        </w:rPr>
      </w:pPr>
    </w:p>
    <w:p w14:paraId="49A62FB9">
      <w:pPr>
        <w:spacing w:before="98" w:line="220" w:lineRule="auto"/>
        <w:ind w:left="45"/>
        <w:rPr>
          <w:rFonts w:hint="eastAsia" w:ascii="宋体" w:hAnsi="宋体" w:eastAsia="宋体" w:cs="宋体"/>
          <w:color w:val="auto"/>
          <w:sz w:val="30"/>
          <w:szCs w:val="30"/>
        </w:rPr>
      </w:pPr>
      <w:r>
        <w:rPr>
          <w:rFonts w:hint="eastAsia" w:ascii="宋体" w:hAnsi="宋体" w:eastAsia="宋体" w:cs="宋体"/>
          <w:color w:val="auto"/>
          <w:spacing w:val="-4"/>
          <w:sz w:val="30"/>
          <w:szCs w:val="30"/>
        </w:rPr>
        <w:t>项目编号：</w:t>
      </w:r>
    </w:p>
    <w:p w14:paraId="6768DF4F">
      <w:pPr>
        <w:spacing w:before="226" w:line="359" w:lineRule="auto"/>
        <w:ind w:left="44"/>
        <w:rPr>
          <w:rFonts w:hint="eastAsia" w:ascii="宋体" w:hAnsi="宋体" w:eastAsia="宋体" w:cs="宋体"/>
          <w:color w:val="auto"/>
          <w:sz w:val="30"/>
          <w:szCs w:val="30"/>
        </w:rPr>
      </w:pPr>
      <w:r>
        <w:rPr>
          <w:rFonts w:hint="eastAsia" w:ascii="宋体" w:hAnsi="宋体" w:eastAsia="宋体" w:cs="宋体"/>
          <w:color w:val="auto"/>
          <w:spacing w:val="-32"/>
          <w:w w:val="96"/>
          <w:sz w:val="30"/>
          <w:szCs w:val="30"/>
        </w:rPr>
        <w:t>投标单位</w:t>
      </w:r>
      <w:r>
        <w:rPr>
          <w:rFonts w:hint="eastAsia" w:ascii="宋体" w:hAnsi="宋体" w:eastAsia="宋体" w:cs="宋体"/>
          <w:color w:val="auto"/>
          <w:spacing w:val="-29"/>
          <w:sz w:val="30"/>
          <w:szCs w:val="30"/>
        </w:rPr>
        <w:t>：</w:t>
      </w:r>
      <w:r>
        <w:rPr>
          <w:rFonts w:hint="eastAsia" w:ascii="宋体" w:hAnsi="宋体" w:eastAsia="宋体" w:cs="宋体"/>
          <w:color w:val="auto"/>
          <w:spacing w:val="22"/>
          <w:sz w:val="30"/>
          <w:szCs w:val="30"/>
        </w:rPr>
        <w:t xml:space="preserve"> </w:t>
      </w:r>
      <w:r>
        <w:rPr>
          <w:rFonts w:hint="eastAsia" w:ascii="宋体" w:hAnsi="宋体" w:eastAsia="宋体" w:cs="宋体"/>
          <w:color w:val="auto"/>
          <w:spacing w:val="1"/>
          <w:sz w:val="30"/>
          <w:szCs w:val="30"/>
          <w:u w:val="single" w:color="auto"/>
        </w:rPr>
        <w:t xml:space="preserve">   </w:t>
      </w:r>
      <w:r>
        <w:rPr>
          <w:rFonts w:hint="eastAsia" w:ascii="宋体" w:hAnsi="宋体" w:eastAsia="宋体" w:cs="宋体"/>
          <w:color w:val="auto"/>
          <w:spacing w:val="-29"/>
          <w:sz w:val="30"/>
          <w:szCs w:val="30"/>
          <w:u w:val="single" w:color="auto"/>
        </w:rPr>
        <w:t>（</w:t>
      </w:r>
      <w:r>
        <w:rPr>
          <w:rFonts w:hint="eastAsia" w:ascii="宋体" w:hAnsi="宋体" w:eastAsia="宋体" w:cs="宋体"/>
          <w:color w:val="auto"/>
          <w:spacing w:val="-32"/>
          <w:w w:val="96"/>
          <w:sz w:val="30"/>
          <w:szCs w:val="30"/>
          <w:u w:val="single" w:color="auto"/>
        </w:rPr>
        <w:t>全称</w:t>
      </w:r>
      <w:r>
        <w:rPr>
          <w:rFonts w:hint="eastAsia" w:ascii="宋体" w:hAnsi="宋体" w:eastAsia="宋体" w:cs="宋体"/>
          <w:color w:val="auto"/>
          <w:spacing w:val="-29"/>
          <w:sz w:val="30"/>
          <w:szCs w:val="30"/>
          <w:u w:val="single" w:color="auto"/>
        </w:rPr>
        <w:t>）（</w:t>
      </w:r>
      <w:r>
        <w:rPr>
          <w:rFonts w:hint="eastAsia" w:ascii="宋体" w:hAnsi="宋体" w:eastAsia="宋体" w:cs="宋体"/>
          <w:color w:val="auto"/>
          <w:spacing w:val="-32"/>
          <w:w w:val="96"/>
          <w:sz w:val="30"/>
          <w:szCs w:val="30"/>
          <w:u w:val="single" w:color="auto"/>
        </w:rPr>
        <w:t>公章）</w:t>
      </w:r>
      <w:r>
        <w:rPr>
          <w:rFonts w:hint="eastAsia" w:ascii="宋体" w:hAnsi="宋体" w:eastAsia="宋体" w:cs="宋体"/>
          <w:color w:val="auto"/>
          <w:sz w:val="30"/>
          <w:szCs w:val="30"/>
          <w:u w:val="single" w:color="auto"/>
        </w:rPr>
        <w:t xml:space="preserve">     </w:t>
      </w:r>
    </w:p>
    <w:p w14:paraId="52F95D48">
      <w:pPr>
        <w:spacing w:line="219" w:lineRule="auto"/>
        <w:ind w:left="44"/>
        <w:rPr>
          <w:rFonts w:hint="eastAsia" w:ascii="宋体" w:hAnsi="宋体" w:eastAsia="宋体" w:cs="宋体"/>
          <w:color w:val="auto"/>
          <w:sz w:val="30"/>
          <w:szCs w:val="30"/>
        </w:rPr>
      </w:pPr>
      <w:r>
        <w:rPr>
          <w:rFonts w:hint="eastAsia" w:ascii="宋体" w:hAnsi="宋体" w:eastAsia="宋体" w:cs="宋体"/>
          <w:color w:val="auto"/>
          <w:spacing w:val="-5"/>
          <w:sz w:val="30"/>
          <w:szCs w:val="30"/>
        </w:rPr>
        <w:t>投标单位法人代表或授权代表签字：</w:t>
      </w:r>
    </w:p>
    <w:p w14:paraId="0AE44773">
      <w:pPr>
        <w:spacing w:before="229" w:line="220" w:lineRule="auto"/>
        <w:ind w:left="42"/>
        <w:rPr>
          <w:rFonts w:hint="eastAsia" w:ascii="宋体" w:hAnsi="宋体" w:eastAsia="宋体" w:cs="宋体"/>
          <w:color w:val="auto"/>
          <w:sz w:val="30"/>
          <w:szCs w:val="30"/>
        </w:rPr>
      </w:pPr>
      <w:r>
        <w:rPr>
          <w:rFonts w:hint="eastAsia" w:ascii="宋体" w:hAnsi="宋体" w:eastAsia="宋体" w:cs="宋体"/>
          <w:color w:val="auto"/>
          <w:spacing w:val="-14"/>
          <w:sz w:val="30"/>
          <w:szCs w:val="30"/>
        </w:rPr>
        <w:t>单位地址：</w:t>
      </w:r>
    </w:p>
    <w:p w14:paraId="7209602D">
      <w:pPr>
        <w:spacing w:before="225" w:line="584" w:lineRule="exact"/>
        <w:ind w:left="40"/>
        <w:rPr>
          <w:rFonts w:hint="eastAsia" w:ascii="宋体" w:hAnsi="宋体" w:eastAsia="宋体" w:cs="宋体"/>
          <w:color w:val="auto"/>
          <w:sz w:val="30"/>
          <w:szCs w:val="30"/>
        </w:rPr>
      </w:pPr>
      <w:r>
        <w:rPr>
          <w:rFonts w:hint="eastAsia" w:ascii="宋体" w:hAnsi="宋体" w:eastAsia="宋体" w:cs="宋体"/>
          <w:color w:val="auto"/>
          <w:spacing w:val="-7"/>
          <w:position w:val="21"/>
          <w:sz w:val="30"/>
          <w:szCs w:val="30"/>
        </w:rPr>
        <w:t>被授权人姓名及联系电话：</w:t>
      </w:r>
    </w:p>
    <w:p w14:paraId="14BEA50E">
      <w:pPr>
        <w:spacing w:before="1" w:line="219" w:lineRule="auto"/>
        <w:ind w:left="41"/>
        <w:rPr>
          <w:rFonts w:hint="eastAsia" w:ascii="宋体" w:hAnsi="宋体" w:eastAsia="宋体" w:cs="宋体"/>
          <w:color w:val="auto"/>
          <w:sz w:val="30"/>
          <w:szCs w:val="30"/>
        </w:rPr>
      </w:pPr>
      <w:r>
        <w:rPr>
          <w:rFonts w:hint="eastAsia" w:ascii="宋体" w:hAnsi="宋体" w:eastAsia="宋体" w:cs="宋体"/>
          <w:color w:val="auto"/>
          <w:spacing w:val="-11"/>
          <w:sz w:val="30"/>
          <w:szCs w:val="30"/>
        </w:rPr>
        <w:t>年</w:t>
      </w:r>
      <w:r>
        <w:rPr>
          <w:rFonts w:hint="eastAsia" w:ascii="宋体" w:hAnsi="宋体" w:eastAsia="宋体" w:cs="宋体"/>
          <w:color w:val="auto"/>
          <w:spacing w:val="10"/>
          <w:sz w:val="30"/>
          <w:szCs w:val="30"/>
        </w:rPr>
        <w:t xml:space="preserve">  </w:t>
      </w:r>
      <w:r>
        <w:rPr>
          <w:rFonts w:hint="eastAsia" w:ascii="宋体" w:hAnsi="宋体" w:eastAsia="宋体" w:cs="宋体"/>
          <w:color w:val="auto"/>
          <w:spacing w:val="-11"/>
          <w:sz w:val="30"/>
          <w:szCs w:val="30"/>
        </w:rPr>
        <w:t>月</w:t>
      </w:r>
      <w:r>
        <w:rPr>
          <w:rFonts w:hint="eastAsia" w:ascii="宋体" w:hAnsi="宋体" w:eastAsia="宋体" w:cs="宋体"/>
          <w:color w:val="auto"/>
          <w:spacing w:val="21"/>
          <w:sz w:val="30"/>
          <w:szCs w:val="30"/>
        </w:rPr>
        <w:t xml:space="preserve">   </w:t>
      </w:r>
      <w:r>
        <w:rPr>
          <w:rFonts w:hint="eastAsia" w:ascii="宋体" w:hAnsi="宋体" w:eastAsia="宋体" w:cs="宋体"/>
          <w:color w:val="auto"/>
          <w:spacing w:val="-11"/>
          <w:sz w:val="30"/>
          <w:szCs w:val="30"/>
        </w:rPr>
        <w:t>日</w:t>
      </w:r>
    </w:p>
    <w:p w14:paraId="29E717E9">
      <w:pPr>
        <w:spacing w:line="219" w:lineRule="auto"/>
        <w:rPr>
          <w:rFonts w:hint="eastAsia" w:ascii="宋体" w:hAnsi="宋体" w:eastAsia="宋体" w:cs="宋体"/>
          <w:color w:val="auto"/>
          <w:sz w:val="30"/>
          <w:szCs w:val="30"/>
        </w:rPr>
        <w:sectPr>
          <w:footerReference r:id="rId58" w:type="default"/>
          <w:pgSz w:w="11907" w:h="16839"/>
          <w:pgMar w:top="1159" w:right="1670" w:bottom="1204" w:left="1673" w:header="884" w:footer="1033" w:gutter="0"/>
          <w:cols w:space="720" w:num="1"/>
        </w:sectPr>
      </w:pPr>
    </w:p>
    <w:p w14:paraId="68754E49">
      <w:pPr>
        <w:spacing w:line="273" w:lineRule="auto"/>
        <w:rPr>
          <w:rFonts w:hint="eastAsia" w:ascii="宋体" w:hAnsi="宋体" w:eastAsia="宋体" w:cs="宋体"/>
          <w:color w:val="auto"/>
          <w:sz w:val="21"/>
        </w:rPr>
      </w:pPr>
    </w:p>
    <w:p w14:paraId="4DFA69C6">
      <w:pPr>
        <w:spacing w:line="273" w:lineRule="auto"/>
        <w:rPr>
          <w:rFonts w:hint="eastAsia" w:ascii="宋体" w:hAnsi="宋体" w:eastAsia="宋体" w:cs="宋体"/>
          <w:color w:val="auto"/>
          <w:sz w:val="21"/>
        </w:rPr>
      </w:pPr>
    </w:p>
    <w:p w14:paraId="1B8B85E6">
      <w:pPr>
        <w:spacing w:line="274" w:lineRule="auto"/>
        <w:rPr>
          <w:rFonts w:hint="eastAsia" w:ascii="宋体" w:hAnsi="宋体" w:eastAsia="宋体" w:cs="宋体"/>
          <w:color w:val="auto"/>
          <w:sz w:val="21"/>
        </w:rPr>
      </w:pPr>
    </w:p>
    <w:p w14:paraId="7293CD56">
      <w:pPr>
        <w:spacing w:line="274" w:lineRule="auto"/>
        <w:rPr>
          <w:rFonts w:hint="eastAsia" w:ascii="宋体" w:hAnsi="宋体" w:eastAsia="宋体" w:cs="宋体"/>
          <w:color w:val="auto"/>
          <w:sz w:val="21"/>
        </w:rPr>
      </w:pPr>
    </w:p>
    <w:p w14:paraId="20147E57">
      <w:pPr>
        <w:spacing w:before="97" w:line="220" w:lineRule="auto"/>
        <w:ind w:left="3091"/>
        <w:outlineLvl w:val="6"/>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一、投标文件编制顺序</w:t>
      </w:r>
    </w:p>
    <w:p w14:paraId="254B3013">
      <w:pPr>
        <w:spacing w:line="243" w:lineRule="auto"/>
        <w:rPr>
          <w:rFonts w:hint="eastAsia" w:ascii="宋体" w:hAnsi="宋体" w:eastAsia="宋体" w:cs="宋体"/>
          <w:color w:val="auto"/>
          <w:sz w:val="21"/>
        </w:rPr>
      </w:pPr>
    </w:p>
    <w:p w14:paraId="7C8CF230">
      <w:pPr>
        <w:spacing w:line="244" w:lineRule="auto"/>
        <w:rPr>
          <w:rFonts w:hint="eastAsia" w:ascii="宋体" w:hAnsi="宋体" w:eastAsia="宋体" w:cs="宋体"/>
          <w:color w:val="auto"/>
          <w:sz w:val="21"/>
        </w:rPr>
      </w:pPr>
    </w:p>
    <w:p w14:paraId="043C5D23">
      <w:pPr>
        <w:spacing w:before="78" w:line="446" w:lineRule="exact"/>
        <w:ind w:left="520"/>
        <w:rPr>
          <w:rFonts w:hint="eastAsia" w:ascii="宋体" w:hAnsi="宋体" w:eastAsia="宋体" w:cs="宋体"/>
          <w:color w:val="auto"/>
          <w:sz w:val="24"/>
          <w:szCs w:val="24"/>
        </w:rPr>
      </w:pPr>
      <w:r>
        <w:rPr>
          <w:rFonts w:hint="eastAsia" w:ascii="宋体" w:hAnsi="宋体" w:eastAsia="宋体" w:cs="宋体"/>
          <w:color w:val="auto"/>
          <w:spacing w:val="-3"/>
          <w:position w:val="15"/>
          <w:sz w:val="24"/>
          <w:szCs w:val="24"/>
        </w:rPr>
        <w:t>投标人可按下列顺序排列和装订投标文件并标注页码：</w:t>
      </w:r>
    </w:p>
    <w:p w14:paraId="39F151E4">
      <w:pPr>
        <w:spacing w:line="219" w:lineRule="auto"/>
        <w:ind w:left="510"/>
        <w:rPr>
          <w:rFonts w:hint="eastAsia" w:ascii="宋体" w:hAnsi="宋体" w:eastAsia="宋体" w:cs="宋体"/>
          <w:color w:val="auto"/>
          <w:sz w:val="24"/>
          <w:szCs w:val="24"/>
        </w:rPr>
      </w:pPr>
      <w:r>
        <w:rPr>
          <w:rFonts w:hint="eastAsia" w:ascii="宋体" w:hAnsi="宋体" w:eastAsia="宋体" w:cs="宋体"/>
          <w:color w:val="auto"/>
          <w:spacing w:val="-2"/>
          <w:sz w:val="24"/>
          <w:szCs w:val="24"/>
        </w:rPr>
        <w:t>A、资格证明文件</w:t>
      </w:r>
    </w:p>
    <w:p w14:paraId="0671C375">
      <w:pPr>
        <w:spacing w:before="154" w:line="441" w:lineRule="exact"/>
        <w:ind w:left="524"/>
        <w:rPr>
          <w:rFonts w:hint="eastAsia" w:ascii="宋体" w:hAnsi="宋体" w:eastAsia="宋体" w:cs="宋体"/>
          <w:color w:val="auto"/>
          <w:sz w:val="24"/>
          <w:szCs w:val="24"/>
        </w:rPr>
      </w:pPr>
      <w:r>
        <w:rPr>
          <w:rFonts w:hint="eastAsia" w:ascii="宋体" w:hAnsi="宋体" w:eastAsia="宋体" w:cs="宋体"/>
          <w:color w:val="auto"/>
          <w:spacing w:val="-3"/>
          <w:position w:val="15"/>
          <w:sz w:val="24"/>
          <w:szCs w:val="24"/>
        </w:rPr>
        <w:t>（1）法定代表人身份证明及法定代表人授权委托书；</w:t>
      </w:r>
    </w:p>
    <w:p w14:paraId="11D007B0">
      <w:pPr>
        <w:spacing w:before="1" w:line="219" w:lineRule="auto"/>
        <w:ind w:left="524"/>
        <w:rPr>
          <w:rFonts w:hint="eastAsia" w:ascii="宋体" w:hAnsi="宋体" w:eastAsia="宋体" w:cs="宋体"/>
          <w:color w:val="auto"/>
          <w:sz w:val="24"/>
          <w:szCs w:val="24"/>
        </w:rPr>
      </w:pPr>
      <w:r>
        <w:rPr>
          <w:rFonts w:hint="eastAsia" w:ascii="宋体" w:hAnsi="宋体" w:eastAsia="宋体" w:cs="宋体"/>
          <w:color w:val="auto"/>
          <w:spacing w:val="-5"/>
          <w:sz w:val="24"/>
          <w:szCs w:val="24"/>
        </w:rPr>
        <w:t>（2）投标人资格、资信证明文件；</w:t>
      </w:r>
    </w:p>
    <w:p w14:paraId="213120BA">
      <w:pPr>
        <w:spacing w:before="153" w:line="220" w:lineRule="auto"/>
        <w:ind w:left="512"/>
        <w:rPr>
          <w:rFonts w:hint="eastAsia" w:ascii="宋体" w:hAnsi="宋体" w:eastAsia="宋体" w:cs="宋体"/>
          <w:color w:val="auto"/>
          <w:sz w:val="24"/>
          <w:szCs w:val="24"/>
        </w:rPr>
      </w:pPr>
      <w:r>
        <w:rPr>
          <w:rFonts w:hint="eastAsia" w:ascii="宋体" w:hAnsi="宋体" w:eastAsia="宋体" w:cs="宋体"/>
          <w:color w:val="auto"/>
          <w:spacing w:val="-3"/>
          <w:sz w:val="24"/>
          <w:szCs w:val="24"/>
        </w:rPr>
        <w:t>B、商务文件</w:t>
      </w:r>
    </w:p>
    <w:p w14:paraId="04FDC3C3">
      <w:pPr>
        <w:spacing w:before="155" w:line="220" w:lineRule="auto"/>
        <w:ind w:left="524"/>
        <w:rPr>
          <w:rFonts w:hint="eastAsia" w:ascii="宋体" w:hAnsi="宋体" w:eastAsia="宋体" w:cs="宋体"/>
          <w:color w:val="auto"/>
          <w:sz w:val="24"/>
          <w:szCs w:val="24"/>
        </w:rPr>
      </w:pPr>
      <w:r>
        <w:rPr>
          <w:rFonts w:hint="eastAsia" w:ascii="宋体" w:hAnsi="宋体" w:eastAsia="宋体" w:cs="宋体"/>
          <w:color w:val="auto"/>
          <w:spacing w:val="-9"/>
          <w:sz w:val="24"/>
          <w:szCs w:val="24"/>
        </w:rPr>
        <w:t>（3）投标函；</w:t>
      </w:r>
    </w:p>
    <w:p w14:paraId="134F27A9">
      <w:pPr>
        <w:spacing w:before="156" w:line="220" w:lineRule="auto"/>
        <w:ind w:left="524"/>
        <w:rPr>
          <w:rFonts w:hint="eastAsia" w:ascii="宋体" w:hAnsi="宋体" w:eastAsia="宋体" w:cs="宋体"/>
          <w:color w:val="auto"/>
          <w:sz w:val="24"/>
          <w:szCs w:val="24"/>
        </w:rPr>
      </w:pPr>
      <w:r>
        <w:rPr>
          <w:rFonts w:hint="eastAsia" w:ascii="宋体" w:hAnsi="宋体" w:eastAsia="宋体" w:cs="宋体"/>
          <w:color w:val="auto"/>
          <w:spacing w:val="-6"/>
          <w:sz w:val="24"/>
          <w:szCs w:val="24"/>
        </w:rPr>
        <w:t>（4）开标一览表；</w:t>
      </w:r>
    </w:p>
    <w:p w14:paraId="505D371B">
      <w:pPr>
        <w:spacing w:before="152" w:line="219" w:lineRule="auto"/>
        <w:ind w:left="524"/>
        <w:rPr>
          <w:rFonts w:hint="eastAsia" w:ascii="宋体" w:hAnsi="宋体" w:eastAsia="宋体" w:cs="宋体"/>
          <w:color w:val="auto"/>
          <w:sz w:val="24"/>
          <w:szCs w:val="24"/>
        </w:rPr>
      </w:pPr>
      <w:r>
        <w:rPr>
          <w:rFonts w:hint="eastAsia" w:ascii="宋体" w:hAnsi="宋体" w:eastAsia="宋体" w:cs="宋体"/>
          <w:color w:val="auto"/>
          <w:spacing w:val="-5"/>
          <w:sz w:val="24"/>
          <w:szCs w:val="24"/>
        </w:rPr>
        <w:t>（5）投标保证金提交证明材料；</w:t>
      </w:r>
    </w:p>
    <w:p w14:paraId="2BC0D06B">
      <w:pPr>
        <w:spacing w:before="155" w:line="442" w:lineRule="exact"/>
        <w:ind w:left="524"/>
        <w:rPr>
          <w:rFonts w:hint="eastAsia" w:ascii="宋体" w:hAnsi="宋体" w:eastAsia="宋体" w:cs="宋体"/>
          <w:color w:val="auto"/>
          <w:sz w:val="24"/>
          <w:szCs w:val="24"/>
        </w:rPr>
      </w:pPr>
      <w:r>
        <w:rPr>
          <w:rFonts w:hint="eastAsia" w:ascii="宋体" w:hAnsi="宋体" w:eastAsia="宋体" w:cs="宋体"/>
          <w:color w:val="auto"/>
          <w:spacing w:val="-5"/>
          <w:position w:val="15"/>
          <w:sz w:val="24"/>
          <w:szCs w:val="24"/>
        </w:rPr>
        <w:t>（6）近年内已完成的类似项目业绩；</w:t>
      </w:r>
    </w:p>
    <w:p w14:paraId="32C5D5DE">
      <w:pPr>
        <w:spacing w:line="219" w:lineRule="auto"/>
        <w:ind w:left="524"/>
        <w:rPr>
          <w:rFonts w:hint="eastAsia" w:ascii="宋体" w:hAnsi="宋体" w:eastAsia="宋体" w:cs="宋体"/>
          <w:color w:val="auto"/>
          <w:sz w:val="24"/>
          <w:szCs w:val="24"/>
        </w:rPr>
      </w:pPr>
      <w:r>
        <w:rPr>
          <w:rFonts w:hint="eastAsia" w:ascii="宋体" w:hAnsi="宋体" w:eastAsia="宋体" w:cs="宋体"/>
          <w:color w:val="auto"/>
          <w:spacing w:val="-9"/>
          <w:sz w:val="24"/>
          <w:szCs w:val="24"/>
        </w:rPr>
        <w:t>（7）偏离表；</w:t>
      </w:r>
    </w:p>
    <w:p w14:paraId="5E28BA32">
      <w:pPr>
        <w:spacing w:before="154" w:line="439" w:lineRule="exact"/>
        <w:ind w:left="524"/>
        <w:rPr>
          <w:rFonts w:hint="eastAsia" w:ascii="宋体" w:hAnsi="宋体" w:eastAsia="宋体" w:cs="宋体"/>
          <w:color w:val="auto"/>
          <w:sz w:val="24"/>
          <w:szCs w:val="24"/>
        </w:rPr>
      </w:pPr>
      <w:r>
        <w:rPr>
          <w:rFonts w:hint="eastAsia" w:ascii="宋体" w:hAnsi="宋体" w:eastAsia="宋体" w:cs="宋体"/>
          <w:color w:val="auto"/>
          <w:spacing w:val="-9"/>
          <w:position w:val="14"/>
          <w:sz w:val="24"/>
          <w:szCs w:val="24"/>
        </w:rPr>
        <w:t>（8）培训计划及售后服务等（如有</w:t>
      </w:r>
      <w:r>
        <w:rPr>
          <w:rFonts w:hint="eastAsia" w:ascii="宋体" w:hAnsi="宋体" w:eastAsia="宋体" w:cs="宋体"/>
          <w:color w:val="auto"/>
          <w:spacing w:val="-5"/>
          <w:position w:val="14"/>
          <w:sz w:val="24"/>
          <w:szCs w:val="24"/>
        </w:rPr>
        <w:t>）；</w:t>
      </w:r>
    </w:p>
    <w:p w14:paraId="73821B54">
      <w:pPr>
        <w:spacing w:before="1" w:line="220" w:lineRule="auto"/>
        <w:ind w:left="524"/>
        <w:rPr>
          <w:rFonts w:hint="eastAsia" w:ascii="宋体" w:hAnsi="宋体" w:eastAsia="宋体" w:cs="宋体"/>
          <w:color w:val="auto"/>
          <w:sz w:val="24"/>
          <w:szCs w:val="24"/>
        </w:rPr>
      </w:pPr>
      <w:r>
        <w:rPr>
          <w:rFonts w:hint="eastAsia" w:ascii="宋体" w:hAnsi="宋体" w:eastAsia="宋体" w:cs="宋体"/>
          <w:color w:val="auto"/>
          <w:spacing w:val="-5"/>
          <w:sz w:val="24"/>
          <w:szCs w:val="24"/>
        </w:rPr>
        <w:t>（9）其他有利于投标的资料；</w:t>
      </w:r>
    </w:p>
    <w:p w14:paraId="072D945D">
      <w:pPr>
        <w:spacing w:before="155" w:line="439" w:lineRule="exact"/>
        <w:ind w:left="524"/>
        <w:rPr>
          <w:rFonts w:hint="eastAsia" w:ascii="宋体" w:hAnsi="宋体" w:eastAsia="宋体" w:cs="宋体"/>
          <w:color w:val="auto"/>
          <w:sz w:val="24"/>
          <w:szCs w:val="24"/>
        </w:rPr>
      </w:pPr>
      <w:r>
        <w:rPr>
          <w:rFonts w:hint="eastAsia" w:ascii="宋体" w:hAnsi="宋体" w:eastAsia="宋体" w:cs="宋体"/>
          <w:color w:val="auto"/>
          <w:spacing w:val="-3"/>
          <w:position w:val="15"/>
          <w:sz w:val="24"/>
          <w:szCs w:val="24"/>
        </w:rPr>
        <w:t>（10）投标单位反商业贿赂承诺书。</w:t>
      </w:r>
    </w:p>
    <w:p w14:paraId="07E781AC">
      <w:pPr>
        <w:spacing w:before="1" w:line="219" w:lineRule="auto"/>
        <w:ind w:left="516"/>
        <w:rPr>
          <w:rFonts w:hint="eastAsia" w:ascii="宋体" w:hAnsi="宋体" w:eastAsia="宋体" w:cs="宋体"/>
          <w:color w:val="auto"/>
          <w:sz w:val="24"/>
          <w:szCs w:val="24"/>
        </w:rPr>
      </w:pPr>
      <w:r>
        <w:rPr>
          <w:rFonts w:hint="eastAsia" w:ascii="宋体" w:hAnsi="宋体" w:eastAsia="宋体" w:cs="宋体"/>
          <w:color w:val="auto"/>
          <w:spacing w:val="-3"/>
          <w:sz w:val="24"/>
          <w:szCs w:val="24"/>
        </w:rPr>
        <w:t>C、技术文件</w:t>
      </w:r>
    </w:p>
    <w:p w14:paraId="1DD45691">
      <w:pPr>
        <w:spacing w:before="153" w:line="220" w:lineRule="auto"/>
        <w:ind w:left="524"/>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（11） 服务方案。</w:t>
      </w:r>
    </w:p>
    <w:p w14:paraId="6693BD54">
      <w:pPr>
        <w:pStyle w:val="2"/>
        <w:rPr>
          <w:rFonts w:hint="eastAsia" w:ascii="宋体" w:hAnsi="宋体" w:eastAsia="宋体" w:cs="宋体"/>
          <w:color w:val="auto"/>
          <w:spacing w:val="-5"/>
          <w:sz w:val="24"/>
          <w:szCs w:val="24"/>
        </w:rPr>
      </w:pPr>
    </w:p>
    <w:p w14:paraId="7334724A">
      <w:pPr>
        <w:pStyle w:val="2"/>
        <w:rPr>
          <w:rFonts w:hint="eastAsia" w:ascii="宋体" w:hAnsi="宋体" w:eastAsia="宋体" w:cs="宋体"/>
          <w:color w:val="auto"/>
          <w:spacing w:val="-5"/>
          <w:sz w:val="24"/>
          <w:szCs w:val="24"/>
        </w:rPr>
      </w:pPr>
    </w:p>
    <w:p w14:paraId="7ECACAF9">
      <w:pPr>
        <w:spacing w:line="278" w:lineRule="auto"/>
        <w:rPr>
          <w:rFonts w:hint="eastAsia" w:ascii="宋体" w:hAnsi="宋体" w:eastAsia="宋体" w:cs="宋体"/>
          <w:color w:val="auto"/>
          <w:sz w:val="21"/>
        </w:rPr>
      </w:pPr>
    </w:p>
    <w:p w14:paraId="1FEBF7B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注： </w:t>
      </w:r>
    </w:p>
    <w:p w14:paraId="27B7B256">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1.投标文件包括但不仅限于上述内容，如有不足，请自行补充提供。</w:t>
      </w:r>
    </w:p>
    <w:p w14:paraId="77248658">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2.为了便于查找，请按上述顺序编排投标文件内容，并在目录中标明每项内容的起始页码。</w:t>
      </w:r>
    </w:p>
    <w:p w14:paraId="65BF2AA8">
      <w:pPr>
        <w:spacing w:line="360" w:lineRule="auto"/>
        <w:rPr>
          <w:rFonts w:hint="eastAsia" w:asciiTheme="minorEastAsia" w:hAnsiTheme="minorEastAsia" w:eastAsiaTheme="minorEastAsia" w:cstheme="minorEastAsia"/>
          <w:sz w:val="24"/>
          <w:szCs w:val="24"/>
        </w:rPr>
        <w:sectPr>
          <w:footerReference r:id="rId59" w:type="default"/>
          <w:pgSz w:w="11907" w:h="16839"/>
          <w:pgMar w:top="1159" w:right="1670" w:bottom="1204" w:left="1673" w:header="884" w:footer="1033" w:gutter="0"/>
          <w:cols w:space="720" w:num="1"/>
        </w:sectPr>
      </w:pPr>
    </w:p>
    <w:p w14:paraId="6C107799">
      <w:pPr>
        <w:spacing w:line="341" w:lineRule="auto"/>
        <w:rPr>
          <w:rFonts w:hint="eastAsia" w:ascii="宋体" w:hAnsi="宋体" w:eastAsia="宋体" w:cs="宋体"/>
          <w:color w:val="auto"/>
          <w:sz w:val="21"/>
        </w:rPr>
      </w:pPr>
    </w:p>
    <w:p w14:paraId="042B47E8">
      <w:pPr>
        <w:spacing w:line="341" w:lineRule="auto"/>
        <w:rPr>
          <w:rFonts w:hint="eastAsia" w:ascii="宋体" w:hAnsi="宋体" w:eastAsia="宋体" w:cs="宋体"/>
          <w:color w:val="auto"/>
          <w:sz w:val="21"/>
        </w:rPr>
      </w:pPr>
    </w:p>
    <w:p w14:paraId="263B35CB">
      <w:pPr>
        <w:spacing w:before="97" w:line="219" w:lineRule="auto"/>
        <w:ind w:left="2791"/>
        <w:outlineLvl w:val="6"/>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二、其他有关附件格式范本</w:t>
      </w:r>
    </w:p>
    <w:p w14:paraId="1144D601">
      <w:pPr>
        <w:spacing w:line="326" w:lineRule="auto"/>
        <w:rPr>
          <w:rFonts w:hint="eastAsia" w:ascii="宋体" w:hAnsi="宋体" w:eastAsia="宋体" w:cs="宋体"/>
          <w:color w:val="auto"/>
          <w:sz w:val="21"/>
        </w:rPr>
      </w:pPr>
    </w:p>
    <w:p w14:paraId="45B828CD">
      <w:pPr>
        <w:spacing w:before="98" w:line="220" w:lineRule="auto"/>
        <w:ind w:left="31"/>
        <w:outlineLvl w:val="6"/>
        <w:rPr>
          <w:rFonts w:hint="eastAsia" w:ascii="宋体" w:hAnsi="宋体" w:eastAsia="宋体" w:cs="宋体"/>
          <w:color w:val="auto"/>
          <w:sz w:val="30"/>
          <w:szCs w:val="30"/>
        </w:rPr>
      </w:pPr>
      <w:r>
        <w:rPr>
          <w:rFonts w:hint="eastAsia" w:ascii="宋体" w:hAnsi="宋体" w:eastAsia="宋体" w:cs="宋体"/>
          <w:color w:val="auto"/>
          <w:spacing w:val="-5"/>
          <w:sz w:val="30"/>
          <w:szCs w:val="30"/>
          <w14:textOutline w14:w="5442" w14:cap="flat" w14:cmpd="sng">
            <w14:solidFill>
              <w14:srgbClr w14:val="000000"/>
            </w14:solidFill>
            <w14:prstDash w14:val="solid"/>
            <w14:miter w14:val="0"/>
          </w14:textOutline>
        </w:rPr>
        <w:t>A、资格证明文件：</w:t>
      </w:r>
    </w:p>
    <w:p w14:paraId="50991C53">
      <w:pPr>
        <w:spacing w:line="373" w:lineRule="auto"/>
        <w:rPr>
          <w:rFonts w:hint="eastAsia" w:ascii="宋体" w:hAnsi="宋体" w:eastAsia="宋体" w:cs="宋体"/>
          <w:color w:val="auto"/>
          <w:sz w:val="21"/>
        </w:rPr>
      </w:pPr>
    </w:p>
    <w:p w14:paraId="3EFE0C9E">
      <w:pPr>
        <w:spacing w:before="98" w:line="662" w:lineRule="exact"/>
        <w:ind w:left="835"/>
        <w:rPr>
          <w:rFonts w:hint="eastAsia" w:ascii="宋体" w:hAnsi="宋体" w:eastAsia="宋体" w:cs="宋体"/>
          <w:color w:val="auto"/>
          <w:sz w:val="30"/>
          <w:szCs w:val="30"/>
        </w:rPr>
      </w:pPr>
      <w:r>
        <w:rPr>
          <w:rFonts w:hint="eastAsia" w:ascii="宋体" w:hAnsi="宋体" w:eastAsia="宋体" w:cs="宋体"/>
          <w:color w:val="auto"/>
          <w:spacing w:val="-1"/>
          <w:position w:val="27"/>
          <w:sz w:val="30"/>
          <w:szCs w:val="30"/>
          <w14:textOutline w14:w="5442" w14:cap="flat" w14:cmpd="sng">
            <w14:solidFill>
              <w14:srgbClr w14:val="000000"/>
            </w14:solidFill>
            <w14:prstDash w14:val="solid"/>
            <w14:miter w14:val="0"/>
          </w14:textOutline>
        </w:rPr>
        <w:t>（一）法定代表人身份证明及法定代表人授权委托书</w:t>
      </w:r>
    </w:p>
    <w:p w14:paraId="3504E01E">
      <w:pPr>
        <w:spacing w:line="220" w:lineRule="auto"/>
        <w:ind w:left="2835"/>
        <w:rPr>
          <w:rFonts w:hint="eastAsia" w:ascii="宋体" w:hAnsi="宋体" w:eastAsia="宋体" w:cs="宋体"/>
          <w:color w:val="auto"/>
          <w:sz w:val="28"/>
          <w:szCs w:val="28"/>
        </w:rPr>
      </w:pPr>
      <w:r>
        <w:rPr>
          <w:rFonts w:hint="eastAsia" w:ascii="宋体" w:hAnsi="宋体" w:eastAsia="宋体" w:cs="宋体"/>
          <w:color w:val="auto"/>
          <w:spacing w:val="-5"/>
          <w:sz w:val="28"/>
          <w:szCs w:val="28"/>
          <w14:textOutline w14:w="5094" w14:cap="flat" w14:cmpd="sng">
            <w14:solidFill>
              <w14:srgbClr w14:val="000000"/>
            </w14:solidFill>
            <w14:prstDash w14:val="solid"/>
            <w14:miter w14:val="0"/>
          </w14:textOutline>
        </w:rPr>
        <w:t>1、法定代表人身份证明</w:t>
      </w:r>
    </w:p>
    <w:p w14:paraId="7ADBFD71">
      <w:pPr>
        <w:spacing w:line="352" w:lineRule="auto"/>
        <w:rPr>
          <w:rFonts w:hint="eastAsia" w:ascii="宋体" w:hAnsi="宋体" w:eastAsia="宋体" w:cs="宋体"/>
          <w:color w:val="auto"/>
          <w:sz w:val="21"/>
        </w:rPr>
      </w:pPr>
    </w:p>
    <w:p w14:paraId="08B77F1C">
      <w:pPr>
        <w:spacing w:before="78" w:line="219" w:lineRule="auto"/>
        <w:ind w:left="524"/>
        <w:rPr>
          <w:rFonts w:hint="eastAsia" w:ascii="宋体" w:hAnsi="宋体" w:eastAsia="宋体" w:cs="宋体"/>
          <w:color w:val="auto"/>
          <w:sz w:val="24"/>
          <w:szCs w:val="24"/>
        </w:rPr>
      </w:pPr>
      <w:r>
        <w:rPr>
          <w:rFonts w:hint="eastAsia" w:ascii="宋体" w:hAnsi="宋体" w:eastAsia="宋体" w:cs="宋体"/>
          <w:color w:val="auto"/>
          <w:spacing w:val="-31"/>
          <w:sz w:val="24"/>
          <w:szCs w:val="24"/>
        </w:rPr>
        <w:t>（采购人</w:t>
      </w:r>
      <w:r>
        <w:rPr>
          <w:rFonts w:hint="eastAsia" w:ascii="宋体" w:hAnsi="宋体" w:eastAsia="宋体" w:cs="宋体"/>
          <w:color w:val="auto"/>
          <w:spacing w:val="-15"/>
          <w:sz w:val="24"/>
          <w:szCs w:val="24"/>
        </w:rPr>
        <w:t>）：</w:t>
      </w:r>
    </w:p>
    <w:p w14:paraId="285DC6BE">
      <w:pPr>
        <w:spacing w:before="174" w:line="461" w:lineRule="exact"/>
        <w:ind w:left="521"/>
        <w:rPr>
          <w:rFonts w:hint="eastAsia" w:ascii="宋体" w:hAnsi="宋体" w:eastAsia="宋体" w:cs="宋体"/>
          <w:color w:val="auto"/>
          <w:sz w:val="24"/>
          <w:szCs w:val="24"/>
        </w:rPr>
      </w:pPr>
      <w:r>
        <w:rPr>
          <w:rFonts w:hint="eastAsia" w:ascii="宋体" w:hAnsi="宋体" w:eastAsia="宋体" w:cs="宋体"/>
          <w:color w:val="auto"/>
          <w:spacing w:val="-7"/>
          <w:position w:val="16"/>
          <w:sz w:val="24"/>
          <w:szCs w:val="24"/>
        </w:rPr>
        <w:t>兹证明同志在我单位任（职务</w:t>
      </w:r>
      <w:r>
        <w:rPr>
          <w:rFonts w:hint="eastAsia" w:ascii="宋体" w:hAnsi="宋体" w:eastAsia="宋体" w:cs="宋体"/>
          <w:color w:val="auto"/>
          <w:position w:val="16"/>
          <w:sz w:val="24"/>
          <w:szCs w:val="24"/>
        </w:rPr>
        <w:t>），</w:t>
      </w:r>
      <w:r>
        <w:rPr>
          <w:rFonts w:hint="eastAsia" w:ascii="宋体" w:hAnsi="宋体" w:eastAsia="宋体" w:cs="宋体"/>
          <w:color w:val="auto"/>
          <w:spacing w:val="-7"/>
          <w:position w:val="16"/>
          <w:sz w:val="24"/>
          <w:szCs w:val="24"/>
        </w:rPr>
        <w:t>是我单位的法定代表人。</w:t>
      </w:r>
    </w:p>
    <w:p w14:paraId="77DB260C">
      <w:pPr>
        <w:spacing w:before="1" w:line="218" w:lineRule="auto"/>
        <w:ind w:left="536"/>
        <w:rPr>
          <w:rFonts w:hint="eastAsia" w:ascii="宋体" w:hAnsi="宋体" w:eastAsia="宋体" w:cs="宋体"/>
          <w:color w:val="auto"/>
          <w:sz w:val="24"/>
          <w:szCs w:val="24"/>
        </w:rPr>
      </w:pPr>
      <w:r>
        <w:rPr>
          <w:rFonts w:hint="eastAsia" w:ascii="宋体" w:hAnsi="宋体" w:eastAsia="宋体" w:cs="宋体"/>
          <w:color w:val="auto"/>
          <w:spacing w:val="-7"/>
          <w:sz w:val="24"/>
          <w:szCs w:val="24"/>
        </w:rPr>
        <w:t>附法定代表人基本情况：</w:t>
      </w:r>
    </w:p>
    <w:p w14:paraId="1E62A888">
      <w:pPr>
        <w:spacing w:before="176" w:line="219" w:lineRule="auto"/>
        <w:ind w:left="518"/>
        <w:rPr>
          <w:rFonts w:hint="eastAsia" w:ascii="宋体" w:hAnsi="宋体" w:eastAsia="宋体" w:cs="宋体"/>
          <w:color w:val="auto"/>
          <w:sz w:val="24"/>
          <w:szCs w:val="24"/>
        </w:rPr>
      </w:pPr>
      <w:r>
        <w:rPr>
          <w:rFonts w:hint="eastAsia" w:ascii="宋体" w:hAnsi="宋体" w:eastAsia="宋体" w:cs="宋体"/>
          <w:color w:val="auto"/>
          <w:spacing w:val="-18"/>
          <w:sz w:val="24"/>
          <w:szCs w:val="24"/>
        </w:rPr>
        <w:t>姓名</w:t>
      </w:r>
      <w:r>
        <w:rPr>
          <w:rFonts w:hint="eastAsia" w:ascii="宋体" w:hAnsi="宋体" w:eastAsia="宋体" w:cs="宋体"/>
          <w:color w:val="auto"/>
          <w:spacing w:val="-18"/>
          <w:sz w:val="24"/>
          <w:szCs w:val="24"/>
          <w:u w:val="single" w:color="auto"/>
        </w:rPr>
        <w:t xml:space="preserve"> （亲笔签字或盖章）</w:t>
      </w:r>
      <w:r>
        <w:rPr>
          <w:rFonts w:hint="eastAsia" w:ascii="宋体" w:hAnsi="宋体" w:eastAsia="宋体" w:cs="宋体"/>
          <w:color w:val="auto"/>
          <w:spacing w:val="41"/>
          <w:sz w:val="24"/>
          <w:szCs w:val="24"/>
          <w:u w:val="single" w:color="auto"/>
        </w:rPr>
        <w:t xml:space="preserve"> </w:t>
      </w:r>
      <w:r>
        <w:rPr>
          <w:rFonts w:hint="eastAsia" w:ascii="宋体" w:hAnsi="宋体" w:eastAsia="宋体" w:cs="宋体"/>
          <w:color w:val="auto"/>
          <w:spacing w:val="-18"/>
          <w:sz w:val="24"/>
          <w:szCs w:val="24"/>
        </w:rPr>
        <w:t>性别年龄</w:t>
      </w:r>
    </w:p>
    <w:p w14:paraId="7BEC8748">
      <w:pPr>
        <w:spacing w:before="174" w:line="220" w:lineRule="auto"/>
        <w:ind w:left="524"/>
        <w:rPr>
          <w:rFonts w:hint="eastAsia" w:ascii="宋体" w:hAnsi="宋体" w:eastAsia="宋体" w:cs="宋体"/>
          <w:color w:val="auto"/>
          <w:sz w:val="24"/>
          <w:szCs w:val="24"/>
        </w:rPr>
      </w:pPr>
      <w:r>
        <w:rPr>
          <w:rFonts w:hint="eastAsia" w:ascii="宋体" w:hAnsi="宋体" w:eastAsia="宋体" w:cs="宋体"/>
          <w:color w:val="auto"/>
          <w:spacing w:val="-10"/>
          <w:sz w:val="24"/>
          <w:szCs w:val="24"/>
        </w:rPr>
        <w:t>身份证号码：</w:t>
      </w:r>
    </w:p>
    <w:p w14:paraId="56B030BC">
      <w:pPr>
        <w:spacing w:before="175" w:line="227" w:lineRule="auto"/>
        <w:ind w:left="518"/>
        <w:rPr>
          <w:rFonts w:hint="eastAsia" w:ascii="宋体" w:hAnsi="宋体" w:eastAsia="宋体" w:cs="宋体"/>
          <w:color w:val="auto"/>
          <w:sz w:val="24"/>
          <w:szCs w:val="24"/>
        </w:rPr>
      </w:pPr>
      <w:r>
        <w:rPr>
          <w:rFonts w:hint="eastAsia" w:ascii="宋体" w:hAnsi="宋体" w:eastAsia="宋体" w:cs="宋体"/>
          <w:color w:val="auto"/>
          <w:spacing w:val="-11"/>
          <w:sz w:val="24"/>
          <w:szCs w:val="24"/>
        </w:rPr>
        <w:t>通讯地址：</w:t>
      </w:r>
    </w:p>
    <w:p w14:paraId="574626CF">
      <w:pPr>
        <w:spacing w:before="165" w:line="220" w:lineRule="auto"/>
        <w:ind w:left="546"/>
        <w:rPr>
          <w:rFonts w:hint="eastAsia" w:ascii="宋体" w:hAnsi="宋体" w:eastAsia="宋体" w:cs="宋体"/>
          <w:color w:val="auto"/>
          <w:sz w:val="24"/>
          <w:szCs w:val="24"/>
        </w:rPr>
      </w:pPr>
      <w:r>
        <w:rPr>
          <w:rFonts w:hint="eastAsia" w:ascii="宋体" w:hAnsi="宋体" w:eastAsia="宋体" w:cs="宋体"/>
          <w:color w:val="auto"/>
          <w:spacing w:val="-11"/>
          <w:sz w:val="24"/>
          <w:szCs w:val="24"/>
        </w:rPr>
        <w:t>电话号码：邮编：</w:t>
      </w:r>
    </w:p>
    <w:p w14:paraId="656F51FE">
      <w:pPr>
        <w:spacing w:line="276" w:lineRule="auto"/>
        <w:rPr>
          <w:rFonts w:hint="eastAsia" w:ascii="宋体" w:hAnsi="宋体" w:eastAsia="宋体" w:cs="宋体"/>
          <w:color w:val="auto"/>
          <w:sz w:val="21"/>
        </w:rPr>
      </w:pPr>
    </w:p>
    <w:p w14:paraId="0B4CAE39">
      <w:pPr>
        <w:spacing w:line="277" w:lineRule="auto"/>
        <w:rPr>
          <w:rFonts w:hint="eastAsia" w:ascii="宋体" w:hAnsi="宋体" w:eastAsia="宋体" w:cs="宋体"/>
          <w:color w:val="auto"/>
          <w:sz w:val="21"/>
        </w:rPr>
      </w:pPr>
    </w:p>
    <w:p w14:paraId="36FE3F4C">
      <w:pPr>
        <w:spacing w:before="78" w:line="354" w:lineRule="auto"/>
        <w:ind w:left="388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29343C1C">
      <w:pPr>
        <w:spacing w:before="1" w:line="219" w:lineRule="auto"/>
        <w:ind w:left="3919"/>
        <w:rPr>
          <w:rFonts w:hint="eastAsia" w:ascii="宋体" w:hAnsi="宋体" w:eastAsia="宋体" w:cs="宋体"/>
          <w:color w:val="auto"/>
          <w:sz w:val="24"/>
          <w:szCs w:val="24"/>
        </w:rPr>
      </w:pPr>
      <w:r>
        <w:rPr>
          <w:rFonts w:hint="eastAsia" w:ascii="宋体" w:hAnsi="宋体" w:eastAsia="宋体" w:cs="宋体"/>
          <w:color w:val="auto"/>
          <w:spacing w:val="-11"/>
          <w:sz w:val="24"/>
          <w:szCs w:val="24"/>
        </w:rPr>
        <w:t>日</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1"/>
          <w:sz w:val="24"/>
          <w:szCs w:val="24"/>
        </w:rPr>
        <w:t>期：年月日</w:t>
      </w:r>
    </w:p>
    <w:p w14:paraId="484A3034">
      <w:pPr>
        <w:spacing w:line="252" w:lineRule="auto"/>
        <w:rPr>
          <w:rFonts w:hint="eastAsia" w:ascii="宋体" w:hAnsi="宋体" w:eastAsia="宋体" w:cs="宋体"/>
          <w:color w:val="auto"/>
          <w:sz w:val="21"/>
        </w:rPr>
      </w:pPr>
    </w:p>
    <w:p w14:paraId="3B5E2826">
      <w:pPr>
        <w:spacing w:line="253" w:lineRule="auto"/>
        <w:rPr>
          <w:rFonts w:hint="eastAsia" w:ascii="宋体" w:hAnsi="宋体" w:eastAsia="宋体" w:cs="宋体"/>
          <w:color w:val="auto"/>
          <w:sz w:val="21"/>
        </w:rPr>
      </w:pPr>
    </w:p>
    <w:p w14:paraId="15B0412D">
      <w:pPr>
        <w:spacing w:before="91" w:line="219" w:lineRule="auto"/>
        <w:ind w:left="623"/>
        <w:rPr>
          <w:rFonts w:hint="eastAsia" w:ascii="宋体" w:hAnsi="宋体" w:eastAsia="宋体" w:cs="宋体"/>
          <w:color w:val="auto"/>
          <w:sz w:val="28"/>
          <w:szCs w:val="28"/>
        </w:rPr>
      </w:pPr>
      <w:r>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t>附：法定代表人《居民身份证》复印件正反面</w:t>
      </w:r>
    </w:p>
    <w:p w14:paraId="6B504982">
      <w:pPr>
        <w:spacing w:line="31" w:lineRule="auto"/>
        <w:rPr>
          <w:rFonts w:hint="eastAsia" w:ascii="宋体" w:hAnsi="宋体" w:eastAsia="宋体" w:cs="宋体"/>
          <w:color w:val="auto"/>
          <w:sz w:val="2"/>
        </w:rPr>
      </w:pPr>
    </w:p>
    <w:tbl>
      <w:tblPr>
        <w:tblStyle w:val="14"/>
        <w:tblW w:w="8235"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9"/>
      </w:tblGrid>
      <w:tr w14:paraId="58BD6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4116" w:type="dxa"/>
            <w:vAlign w:val="top"/>
          </w:tcPr>
          <w:p w14:paraId="1323288F">
            <w:pPr>
              <w:spacing w:line="241" w:lineRule="auto"/>
              <w:rPr>
                <w:rFonts w:hint="eastAsia" w:ascii="宋体" w:hAnsi="宋体" w:eastAsia="宋体" w:cs="宋体"/>
                <w:color w:val="auto"/>
                <w:sz w:val="21"/>
              </w:rPr>
            </w:pPr>
          </w:p>
          <w:p w14:paraId="0528ADFA">
            <w:pPr>
              <w:spacing w:line="242" w:lineRule="auto"/>
              <w:rPr>
                <w:rFonts w:hint="eastAsia" w:ascii="宋体" w:hAnsi="宋体" w:eastAsia="宋体" w:cs="宋体"/>
                <w:color w:val="auto"/>
                <w:sz w:val="21"/>
              </w:rPr>
            </w:pPr>
          </w:p>
          <w:p w14:paraId="757763A8">
            <w:pPr>
              <w:spacing w:line="242" w:lineRule="auto"/>
              <w:rPr>
                <w:rFonts w:hint="eastAsia" w:ascii="宋体" w:hAnsi="宋体" w:eastAsia="宋体" w:cs="宋体"/>
                <w:color w:val="auto"/>
                <w:sz w:val="21"/>
              </w:rPr>
            </w:pPr>
          </w:p>
          <w:p w14:paraId="7F30A38E">
            <w:pPr>
              <w:pStyle w:val="15"/>
              <w:spacing w:before="78" w:line="220" w:lineRule="auto"/>
              <w:ind w:left="1232"/>
              <w:rPr>
                <w:rFonts w:hint="eastAsia" w:ascii="宋体" w:hAnsi="宋体" w:eastAsia="宋体" w:cs="宋体"/>
                <w:color w:val="auto"/>
              </w:rPr>
            </w:pPr>
            <w:r>
              <w:rPr>
                <w:rFonts w:hint="eastAsia" w:ascii="宋体" w:hAnsi="宋体" w:eastAsia="宋体" w:cs="宋体"/>
                <w:color w:val="auto"/>
                <w:spacing w:val="-4"/>
              </w:rPr>
              <w:t>（身份证正面）</w:t>
            </w:r>
          </w:p>
        </w:tc>
        <w:tc>
          <w:tcPr>
            <w:tcW w:w="4119" w:type="dxa"/>
            <w:vAlign w:val="top"/>
          </w:tcPr>
          <w:p w14:paraId="6C207C23">
            <w:pPr>
              <w:spacing w:line="241" w:lineRule="auto"/>
              <w:rPr>
                <w:rFonts w:hint="eastAsia" w:ascii="宋体" w:hAnsi="宋体" w:eastAsia="宋体" w:cs="宋体"/>
                <w:color w:val="auto"/>
                <w:sz w:val="21"/>
              </w:rPr>
            </w:pPr>
          </w:p>
          <w:p w14:paraId="09DC442D">
            <w:pPr>
              <w:spacing w:line="242" w:lineRule="auto"/>
              <w:rPr>
                <w:rFonts w:hint="eastAsia" w:ascii="宋体" w:hAnsi="宋体" w:eastAsia="宋体" w:cs="宋体"/>
                <w:color w:val="auto"/>
                <w:sz w:val="21"/>
              </w:rPr>
            </w:pPr>
          </w:p>
          <w:p w14:paraId="0ADD12FE">
            <w:pPr>
              <w:spacing w:line="242" w:lineRule="auto"/>
              <w:rPr>
                <w:rFonts w:hint="eastAsia" w:ascii="宋体" w:hAnsi="宋体" w:eastAsia="宋体" w:cs="宋体"/>
                <w:color w:val="auto"/>
                <w:sz w:val="21"/>
              </w:rPr>
            </w:pPr>
          </w:p>
          <w:p w14:paraId="312AD0D5">
            <w:pPr>
              <w:pStyle w:val="15"/>
              <w:spacing w:before="78" w:line="220" w:lineRule="auto"/>
              <w:ind w:left="1230"/>
              <w:rPr>
                <w:rFonts w:hint="eastAsia" w:ascii="宋体" w:hAnsi="宋体" w:eastAsia="宋体" w:cs="宋体"/>
                <w:color w:val="auto"/>
              </w:rPr>
            </w:pPr>
            <w:r>
              <w:rPr>
                <w:rFonts w:hint="eastAsia" w:ascii="宋体" w:hAnsi="宋体" w:eastAsia="宋体" w:cs="宋体"/>
                <w:color w:val="auto"/>
                <w:spacing w:val="-4"/>
              </w:rPr>
              <w:t>（身份证背面）</w:t>
            </w:r>
          </w:p>
        </w:tc>
      </w:tr>
    </w:tbl>
    <w:p w14:paraId="073FBD2B">
      <w:pPr>
        <w:spacing w:line="291" w:lineRule="auto"/>
        <w:rPr>
          <w:rFonts w:hint="eastAsia" w:ascii="宋体" w:hAnsi="宋体" w:eastAsia="宋体" w:cs="宋体"/>
          <w:color w:val="auto"/>
          <w:sz w:val="21"/>
        </w:rPr>
      </w:pPr>
    </w:p>
    <w:p w14:paraId="7D8F6A2D">
      <w:pPr>
        <w:spacing w:line="291" w:lineRule="auto"/>
        <w:rPr>
          <w:rFonts w:hint="eastAsia" w:ascii="宋体" w:hAnsi="宋体" w:eastAsia="宋体" w:cs="宋体"/>
          <w:color w:val="auto"/>
          <w:sz w:val="21"/>
        </w:rPr>
      </w:pPr>
    </w:p>
    <w:p w14:paraId="118C8A24">
      <w:pPr>
        <w:pStyle w:val="2"/>
        <w:rPr>
          <w:rFonts w:hint="eastAsia" w:ascii="宋体" w:hAnsi="宋体" w:eastAsia="宋体" w:cs="宋体"/>
          <w:color w:val="auto"/>
          <w:sz w:val="21"/>
        </w:rPr>
      </w:pPr>
    </w:p>
    <w:p w14:paraId="5E4A32C3">
      <w:pPr>
        <w:pStyle w:val="2"/>
        <w:rPr>
          <w:rFonts w:hint="eastAsia" w:ascii="宋体" w:hAnsi="宋体" w:eastAsia="宋体" w:cs="宋体"/>
          <w:color w:val="auto"/>
          <w:sz w:val="21"/>
        </w:rPr>
      </w:pPr>
    </w:p>
    <w:p w14:paraId="04020917">
      <w:pPr>
        <w:spacing w:before="69" w:line="229" w:lineRule="auto"/>
        <w:ind w:left="36" w:right="24"/>
        <w:rPr>
          <w:rFonts w:hint="eastAsia" w:ascii="宋体" w:hAnsi="宋体" w:eastAsia="宋体" w:cs="宋体"/>
          <w:color w:val="auto"/>
          <w:sz w:val="24"/>
          <w:szCs w:val="24"/>
        </w:rPr>
      </w:pPr>
      <w:r>
        <w:rPr>
          <w:rFonts w:hint="eastAsia" w:ascii="宋体" w:hAnsi="宋体" w:eastAsia="宋体" w:cs="宋体"/>
          <w:color w:val="auto"/>
          <w:spacing w:val="-2"/>
          <w:sz w:val="24"/>
          <w:szCs w:val="24"/>
        </w:rPr>
        <w:t>注： 1. 法定代表人签字或盖章可以是</w:t>
      </w:r>
      <w:r>
        <w:rPr>
          <w:rFonts w:hint="eastAsia" w:ascii="宋体" w:hAnsi="宋体" w:eastAsia="宋体" w:cs="宋体"/>
          <w:color w:val="auto"/>
          <w:spacing w:val="-3"/>
          <w:sz w:val="24"/>
          <w:szCs w:val="24"/>
        </w:rPr>
        <w:t>法定代表人亲笔签名（或相关主管行政部门备案的法定</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代表人电子版签名或印章）。</w:t>
      </w:r>
    </w:p>
    <w:p w14:paraId="5C46F5C8">
      <w:pPr>
        <w:spacing w:before="23" w:line="221" w:lineRule="auto"/>
        <w:ind w:left="39"/>
        <w:rPr>
          <w:rFonts w:hint="eastAsia" w:ascii="宋体" w:hAnsi="宋体" w:eastAsia="宋体" w:cs="宋体"/>
          <w:color w:val="auto"/>
          <w:sz w:val="24"/>
          <w:szCs w:val="24"/>
        </w:rPr>
      </w:pPr>
      <w:r>
        <w:rPr>
          <w:rFonts w:hint="eastAsia" w:ascii="宋体" w:hAnsi="宋体" w:eastAsia="宋体" w:cs="宋体"/>
          <w:color w:val="auto"/>
          <w:spacing w:val="-1"/>
          <w:sz w:val="24"/>
          <w:szCs w:val="24"/>
        </w:rPr>
        <w:t>2.投标文件中须放置法定代表人身份证明。</w:t>
      </w:r>
    </w:p>
    <w:p w14:paraId="1057117E">
      <w:pPr>
        <w:spacing w:line="221" w:lineRule="auto"/>
        <w:rPr>
          <w:rFonts w:hint="eastAsia" w:ascii="宋体" w:hAnsi="宋体" w:eastAsia="宋体" w:cs="宋体"/>
          <w:color w:val="auto"/>
          <w:sz w:val="24"/>
          <w:szCs w:val="24"/>
        </w:rPr>
        <w:sectPr>
          <w:footerReference r:id="rId60" w:type="default"/>
          <w:pgSz w:w="11907" w:h="16839"/>
          <w:pgMar w:top="1159" w:right="1670" w:bottom="1204" w:left="1673" w:header="884" w:footer="1033" w:gutter="0"/>
          <w:cols w:space="720" w:num="1"/>
        </w:sectPr>
      </w:pPr>
    </w:p>
    <w:p w14:paraId="137D3976">
      <w:pPr>
        <w:spacing w:line="318" w:lineRule="auto"/>
        <w:rPr>
          <w:rFonts w:hint="eastAsia" w:ascii="宋体" w:hAnsi="宋体" w:eastAsia="宋体" w:cs="宋体"/>
          <w:color w:val="auto"/>
          <w:sz w:val="21"/>
        </w:rPr>
      </w:pPr>
    </w:p>
    <w:p w14:paraId="0439EA79">
      <w:pPr>
        <w:spacing w:line="318" w:lineRule="auto"/>
        <w:rPr>
          <w:rFonts w:hint="eastAsia" w:ascii="宋体" w:hAnsi="宋体" w:eastAsia="宋体" w:cs="宋体"/>
          <w:color w:val="auto"/>
          <w:sz w:val="21"/>
        </w:rPr>
      </w:pPr>
    </w:p>
    <w:p w14:paraId="368B8911">
      <w:pPr>
        <w:spacing w:line="318" w:lineRule="auto"/>
        <w:rPr>
          <w:rFonts w:hint="eastAsia" w:ascii="宋体" w:hAnsi="宋体" w:eastAsia="宋体" w:cs="宋体"/>
          <w:color w:val="auto"/>
          <w:sz w:val="21"/>
        </w:rPr>
      </w:pPr>
    </w:p>
    <w:p w14:paraId="463F9D7E">
      <w:pPr>
        <w:spacing w:before="91" w:line="219" w:lineRule="auto"/>
        <w:ind w:left="2678"/>
        <w:outlineLvl w:val="6"/>
        <w:rPr>
          <w:rFonts w:hint="eastAsia" w:ascii="宋体" w:hAnsi="宋体" w:eastAsia="宋体" w:cs="宋体"/>
          <w:color w:val="auto"/>
          <w:sz w:val="28"/>
          <w:szCs w:val="28"/>
        </w:rPr>
      </w:pPr>
      <w:r>
        <w:rPr>
          <w:rFonts w:hint="eastAsia" w:ascii="宋体" w:hAnsi="宋体" w:eastAsia="宋体" w:cs="宋体"/>
          <w:color w:val="auto"/>
          <w:spacing w:val="-2"/>
          <w:sz w:val="28"/>
          <w:szCs w:val="28"/>
          <w14:textOutline w14:w="5094" w14:cap="flat" w14:cmpd="sng">
            <w14:solidFill>
              <w14:srgbClr w14:val="000000"/>
            </w14:solidFill>
            <w14:prstDash w14:val="solid"/>
            <w14:miter w14:val="0"/>
          </w14:textOutline>
        </w:rPr>
        <w:t>2、法定代表人授权委托书</w:t>
      </w:r>
    </w:p>
    <w:p w14:paraId="68F2243C">
      <w:pPr>
        <w:spacing w:line="352" w:lineRule="auto"/>
        <w:rPr>
          <w:rFonts w:hint="eastAsia" w:ascii="宋体" w:hAnsi="宋体" w:eastAsia="宋体" w:cs="宋体"/>
          <w:color w:val="auto"/>
          <w:sz w:val="21"/>
        </w:rPr>
      </w:pPr>
    </w:p>
    <w:p w14:paraId="22EED3CE">
      <w:pPr>
        <w:spacing w:before="78" w:line="323" w:lineRule="auto"/>
        <w:ind w:left="37" w:right="26" w:firstLine="481"/>
        <w:rPr>
          <w:rFonts w:hint="eastAsia" w:ascii="宋体" w:hAnsi="宋体" w:eastAsia="宋体" w:cs="宋体"/>
          <w:color w:val="auto"/>
          <w:sz w:val="24"/>
          <w:szCs w:val="24"/>
        </w:rPr>
      </w:pPr>
      <w:r>
        <w:rPr>
          <w:rFonts w:hint="eastAsia" w:ascii="宋体" w:hAnsi="宋体" w:eastAsia="宋体" w:cs="宋体"/>
          <w:color w:val="auto"/>
          <w:spacing w:val="-18"/>
          <w:sz w:val="24"/>
          <w:szCs w:val="24"/>
        </w:rPr>
        <w:t>本授权书声明：</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18"/>
          <w:sz w:val="24"/>
          <w:szCs w:val="24"/>
        </w:rPr>
        <w:t>注册于</w:t>
      </w:r>
      <w:r>
        <w:rPr>
          <w:rFonts w:hint="eastAsia" w:ascii="宋体" w:hAnsi="宋体" w:eastAsia="宋体" w:cs="宋体"/>
          <w:color w:val="auto"/>
          <w:spacing w:val="-18"/>
          <w:sz w:val="24"/>
          <w:szCs w:val="24"/>
          <w:u w:val="single" w:color="auto"/>
        </w:rPr>
        <w:t xml:space="preserve"> （地区的名称） </w:t>
      </w:r>
      <w:r>
        <w:rPr>
          <w:rFonts w:hint="eastAsia" w:ascii="宋体" w:hAnsi="宋体" w:eastAsia="宋体" w:cs="宋体"/>
          <w:color w:val="auto"/>
          <w:spacing w:val="-18"/>
          <w:sz w:val="24"/>
          <w:szCs w:val="24"/>
        </w:rPr>
        <w:t>的</w:t>
      </w:r>
      <w:r>
        <w:rPr>
          <w:rFonts w:hint="eastAsia" w:ascii="宋体" w:hAnsi="宋体" w:eastAsia="宋体" w:cs="宋体"/>
          <w:color w:val="auto"/>
          <w:spacing w:val="-61"/>
          <w:sz w:val="24"/>
          <w:szCs w:val="24"/>
          <w:u w:val="single" w:color="auto"/>
        </w:rPr>
        <w:t xml:space="preserve"> </w:t>
      </w:r>
      <w:r>
        <w:rPr>
          <w:rFonts w:hint="eastAsia" w:ascii="宋体" w:hAnsi="宋体" w:eastAsia="宋体" w:cs="宋体"/>
          <w:color w:val="auto"/>
          <w:spacing w:val="-18"/>
          <w:sz w:val="24"/>
          <w:szCs w:val="24"/>
          <w:u w:val="single" w:color="auto"/>
        </w:rPr>
        <w:t>（公司名称</w:t>
      </w:r>
      <w:r>
        <w:rPr>
          <w:rFonts w:hint="eastAsia" w:ascii="宋体" w:hAnsi="宋体" w:eastAsia="宋体" w:cs="宋体"/>
          <w:color w:val="auto"/>
          <w:spacing w:val="-27"/>
          <w:sz w:val="24"/>
          <w:szCs w:val="24"/>
          <w:u w:val="single" w:color="auto"/>
        </w:rPr>
        <w:t>）</w:t>
      </w:r>
      <w:r>
        <w:rPr>
          <w:rFonts w:hint="eastAsia" w:ascii="宋体" w:hAnsi="宋体" w:eastAsia="宋体" w:cs="宋体"/>
          <w:color w:val="auto"/>
          <w:spacing w:val="-104"/>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27"/>
          <w:sz w:val="24"/>
          <w:szCs w:val="24"/>
        </w:rPr>
        <w:t>，</w:t>
      </w:r>
      <w:r>
        <w:rPr>
          <w:rFonts w:hint="eastAsia" w:ascii="宋体" w:hAnsi="宋体" w:eastAsia="宋体" w:cs="宋体"/>
          <w:color w:val="auto"/>
          <w:spacing w:val="-18"/>
          <w:sz w:val="24"/>
          <w:szCs w:val="24"/>
        </w:rPr>
        <w:t>在下面签</w:t>
      </w:r>
      <w:r>
        <w:rPr>
          <w:rFonts w:hint="eastAsia" w:ascii="宋体" w:hAnsi="宋体" w:eastAsia="宋体" w:cs="宋体"/>
          <w:color w:val="auto"/>
          <w:spacing w:val="-19"/>
          <w:sz w:val="24"/>
          <w:szCs w:val="24"/>
        </w:rPr>
        <w:t>字的法定代</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表人</w:t>
      </w:r>
      <w:r>
        <w:rPr>
          <w:rFonts w:hint="eastAsia" w:ascii="宋体" w:hAnsi="宋体" w:eastAsia="宋体" w:cs="宋体"/>
          <w:color w:val="auto"/>
          <w:spacing w:val="-59"/>
          <w:sz w:val="24"/>
          <w:szCs w:val="24"/>
          <w:u w:val="single" w:color="auto"/>
        </w:rPr>
        <w:t xml:space="preserve"> </w:t>
      </w:r>
      <w:r>
        <w:rPr>
          <w:rFonts w:hint="eastAsia" w:ascii="宋体" w:hAnsi="宋体" w:eastAsia="宋体" w:cs="宋体"/>
          <w:color w:val="auto"/>
          <w:spacing w:val="-14"/>
          <w:sz w:val="24"/>
          <w:szCs w:val="24"/>
          <w:u w:val="single" w:color="auto"/>
        </w:rPr>
        <w:t>（姓名、职务</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104"/>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9"/>
          <w:sz w:val="24"/>
          <w:szCs w:val="24"/>
        </w:rPr>
        <w:t>，</w:t>
      </w:r>
      <w:r>
        <w:rPr>
          <w:rFonts w:hint="eastAsia" w:ascii="宋体" w:hAnsi="宋体" w:eastAsia="宋体" w:cs="宋体"/>
          <w:color w:val="auto"/>
          <w:spacing w:val="-14"/>
          <w:sz w:val="24"/>
          <w:szCs w:val="24"/>
        </w:rPr>
        <w:t>代表本公司委托在下面签字的</w:t>
      </w:r>
      <w:r>
        <w:rPr>
          <w:rFonts w:hint="eastAsia" w:ascii="宋体" w:hAnsi="宋体" w:eastAsia="宋体" w:cs="宋体"/>
          <w:color w:val="auto"/>
          <w:spacing w:val="-14"/>
          <w:sz w:val="24"/>
          <w:szCs w:val="24"/>
          <w:u w:val="single" w:color="auto"/>
        </w:rPr>
        <w:t xml:space="preserve"> （被授权人的</w:t>
      </w:r>
      <w:r>
        <w:rPr>
          <w:rFonts w:hint="eastAsia" w:ascii="宋体" w:hAnsi="宋体" w:eastAsia="宋体" w:cs="宋体"/>
          <w:color w:val="auto"/>
          <w:spacing w:val="-15"/>
          <w:sz w:val="24"/>
          <w:szCs w:val="24"/>
          <w:u w:val="single" w:color="auto"/>
        </w:rPr>
        <w:t>姓名、职务）</w:t>
      </w:r>
      <w:r>
        <w:rPr>
          <w:rFonts w:hint="eastAsia" w:ascii="宋体" w:hAnsi="宋体" w:eastAsia="宋体" w:cs="宋体"/>
          <w:color w:val="auto"/>
          <w:spacing w:val="26"/>
          <w:sz w:val="24"/>
          <w:szCs w:val="24"/>
          <w:u w:val="single" w:color="auto"/>
        </w:rPr>
        <w:t xml:space="preserve"> </w:t>
      </w:r>
      <w:r>
        <w:rPr>
          <w:rFonts w:hint="eastAsia" w:ascii="宋体" w:hAnsi="宋体" w:eastAsia="宋体" w:cs="宋体"/>
          <w:color w:val="auto"/>
          <w:spacing w:val="-15"/>
          <w:sz w:val="24"/>
          <w:szCs w:val="24"/>
        </w:rPr>
        <w:t>为</w:t>
      </w:r>
      <w:r>
        <w:rPr>
          <w:rFonts w:hint="eastAsia" w:ascii="宋体" w:hAnsi="宋体" w:eastAsia="宋体" w:cs="宋体"/>
          <w:color w:val="auto"/>
          <w:sz w:val="24"/>
          <w:szCs w:val="24"/>
        </w:rPr>
        <w:t xml:space="preserve"> 本公司的合法代理人，代理人根据授权，以我方名义签署</w:t>
      </w:r>
      <w:r>
        <w:rPr>
          <w:rFonts w:hint="eastAsia" w:ascii="宋体" w:hAnsi="宋体" w:eastAsia="宋体" w:cs="宋体"/>
          <w:color w:val="auto"/>
          <w:spacing w:val="-1"/>
          <w:sz w:val="24"/>
          <w:szCs w:val="24"/>
        </w:rPr>
        <w:t>、澄清确认、递交、撤</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回、修改</w:t>
      </w:r>
      <w:r>
        <w:rPr>
          <w:rFonts w:hint="eastAsia" w:ascii="宋体" w:hAnsi="宋体" w:eastAsia="宋体" w:cs="宋体"/>
          <w:color w:val="auto"/>
          <w:spacing w:val="-55"/>
          <w:sz w:val="24"/>
          <w:szCs w:val="24"/>
          <w:u w:val="single" w:color="auto"/>
        </w:rPr>
        <w:t xml:space="preserve"> </w:t>
      </w:r>
      <w:r>
        <w:rPr>
          <w:rFonts w:hint="eastAsia" w:ascii="宋体" w:hAnsi="宋体" w:eastAsia="宋体" w:cs="宋体"/>
          <w:color w:val="auto"/>
          <w:spacing w:val="-12"/>
          <w:sz w:val="24"/>
          <w:szCs w:val="24"/>
          <w:u w:val="single" w:color="auto"/>
        </w:rPr>
        <w:t>(项目名称）</w:t>
      </w:r>
      <w:r>
        <w:rPr>
          <w:rFonts w:hint="eastAsia" w:ascii="宋体" w:hAnsi="宋体" w:eastAsia="宋体" w:cs="宋体"/>
          <w:color w:val="auto"/>
          <w:spacing w:val="43"/>
          <w:sz w:val="24"/>
          <w:szCs w:val="24"/>
          <w:u w:val="single" w:color="auto"/>
        </w:rPr>
        <w:t xml:space="preserve"> </w:t>
      </w:r>
      <w:r>
        <w:rPr>
          <w:rFonts w:hint="eastAsia" w:ascii="宋体" w:hAnsi="宋体" w:eastAsia="宋体" w:cs="宋体"/>
          <w:color w:val="auto"/>
          <w:spacing w:val="-12"/>
          <w:sz w:val="24"/>
          <w:szCs w:val="24"/>
        </w:rPr>
        <w:t>的投标文件、签订合同和处理有关事宜，</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12"/>
          <w:sz w:val="24"/>
          <w:szCs w:val="24"/>
        </w:rPr>
        <w:t>其法律后果由我方</w:t>
      </w:r>
    </w:p>
    <w:p w14:paraId="3A6E149D">
      <w:pPr>
        <w:spacing w:line="219" w:lineRule="auto"/>
        <w:ind w:left="38"/>
        <w:rPr>
          <w:rFonts w:hint="eastAsia" w:ascii="宋体" w:hAnsi="宋体" w:eastAsia="宋体" w:cs="宋体"/>
          <w:color w:val="auto"/>
          <w:sz w:val="24"/>
          <w:szCs w:val="24"/>
        </w:rPr>
      </w:pPr>
      <w:r>
        <w:rPr>
          <w:rFonts w:hint="eastAsia" w:ascii="宋体" w:hAnsi="宋体" w:eastAsia="宋体" w:cs="宋体"/>
          <w:color w:val="auto"/>
          <w:spacing w:val="-10"/>
          <w:sz w:val="24"/>
          <w:szCs w:val="24"/>
        </w:rPr>
        <w:t>承担。</w:t>
      </w:r>
    </w:p>
    <w:p w14:paraId="6CA6CB9D">
      <w:pPr>
        <w:spacing w:before="151" w:line="219" w:lineRule="auto"/>
        <w:ind w:left="517"/>
        <w:rPr>
          <w:rFonts w:hint="eastAsia" w:ascii="宋体" w:hAnsi="宋体" w:eastAsia="宋体" w:cs="宋体"/>
          <w:color w:val="auto"/>
          <w:sz w:val="24"/>
          <w:szCs w:val="24"/>
        </w:rPr>
      </w:pPr>
      <w:r>
        <w:rPr>
          <w:rFonts w:hint="eastAsia" w:ascii="宋体" w:hAnsi="宋体" w:eastAsia="宋体" w:cs="宋体"/>
          <w:color w:val="auto"/>
          <w:spacing w:val="-2"/>
          <w:sz w:val="24"/>
          <w:szCs w:val="24"/>
        </w:rPr>
        <w:t>委托期限：自本委托书签署之日起至投标有效期期满。</w:t>
      </w:r>
    </w:p>
    <w:p w14:paraId="6571FAE3">
      <w:pPr>
        <w:spacing w:before="157" w:line="220" w:lineRule="auto"/>
        <w:ind w:left="517"/>
        <w:rPr>
          <w:rFonts w:hint="eastAsia" w:ascii="宋体" w:hAnsi="宋体" w:eastAsia="宋体" w:cs="宋体"/>
          <w:color w:val="auto"/>
          <w:sz w:val="24"/>
          <w:szCs w:val="24"/>
        </w:rPr>
      </w:pPr>
      <w:r>
        <w:rPr>
          <w:rFonts w:hint="eastAsia" w:ascii="宋体" w:hAnsi="宋体" w:eastAsia="宋体" w:cs="宋体"/>
          <w:color w:val="auto"/>
          <w:spacing w:val="-5"/>
          <w:sz w:val="24"/>
          <w:szCs w:val="24"/>
        </w:rPr>
        <w:t>代理人无转委托权。</w:t>
      </w:r>
    </w:p>
    <w:p w14:paraId="6B9320BD">
      <w:pPr>
        <w:spacing w:before="136" w:line="219" w:lineRule="auto"/>
        <w:ind w:left="539"/>
        <w:rPr>
          <w:rFonts w:hint="eastAsia" w:ascii="宋体" w:hAnsi="宋体" w:eastAsia="宋体" w:cs="宋体"/>
          <w:color w:val="auto"/>
          <w:sz w:val="24"/>
          <w:szCs w:val="24"/>
        </w:rPr>
      </w:pPr>
      <w:r>
        <w:rPr>
          <w:rFonts w:hint="eastAsia" w:ascii="宋体" w:hAnsi="宋体" w:eastAsia="宋体" w:cs="宋体"/>
          <w:color w:val="auto"/>
          <w:spacing w:val="-2"/>
          <w:sz w:val="24"/>
          <w:szCs w:val="24"/>
        </w:rPr>
        <w:t>附：委托代理人的身份证复印件（加盖单位公章）</w:t>
      </w:r>
    </w:p>
    <w:p w14:paraId="69BFF873">
      <w:pPr>
        <w:spacing w:line="59" w:lineRule="auto"/>
        <w:rPr>
          <w:rFonts w:hint="eastAsia" w:ascii="宋体" w:hAnsi="宋体" w:eastAsia="宋体" w:cs="宋体"/>
          <w:color w:val="auto"/>
          <w:sz w:val="2"/>
        </w:rPr>
      </w:pPr>
    </w:p>
    <w:tbl>
      <w:tblPr>
        <w:tblStyle w:val="14"/>
        <w:tblW w:w="8235"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9"/>
      </w:tblGrid>
      <w:tr w14:paraId="1E65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vAlign w:val="top"/>
          </w:tcPr>
          <w:p w14:paraId="11DF3645">
            <w:pPr>
              <w:spacing w:line="244" w:lineRule="auto"/>
              <w:rPr>
                <w:rFonts w:hint="eastAsia" w:ascii="宋体" w:hAnsi="宋体" w:eastAsia="宋体" w:cs="宋体"/>
                <w:color w:val="auto"/>
                <w:sz w:val="21"/>
              </w:rPr>
            </w:pPr>
          </w:p>
          <w:p w14:paraId="00A5B888">
            <w:pPr>
              <w:spacing w:line="244" w:lineRule="auto"/>
              <w:rPr>
                <w:rFonts w:hint="eastAsia" w:ascii="宋体" w:hAnsi="宋体" w:eastAsia="宋体" w:cs="宋体"/>
                <w:color w:val="auto"/>
                <w:sz w:val="21"/>
              </w:rPr>
            </w:pPr>
          </w:p>
          <w:p w14:paraId="0F3CD053">
            <w:pPr>
              <w:spacing w:line="244" w:lineRule="auto"/>
              <w:rPr>
                <w:rFonts w:hint="eastAsia" w:ascii="宋体" w:hAnsi="宋体" w:eastAsia="宋体" w:cs="宋体"/>
                <w:color w:val="auto"/>
                <w:sz w:val="21"/>
              </w:rPr>
            </w:pPr>
          </w:p>
          <w:p w14:paraId="10295DD1">
            <w:pPr>
              <w:pStyle w:val="15"/>
              <w:spacing w:before="78" w:line="220" w:lineRule="auto"/>
              <w:ind w:left="1232"/>
              <w:rPr>
                <w:rFonts w:hint="eastAsia" w:ascii="宋体" w:hAnsi="宋体" w:eastAsia="宋体" w:cs="宋体"/>
                <w:color w:val="auto"/>
              </w:rPr>
            </w:pPr>
            <w:r>
              <w:rPr>
                <w:rFonts w:hint="eastAsia" w:ascii="宋体" w:hAnsi="宋体" w:eastAsia="宋体" w:cs="宋体"/>
                <w:color w:val="auto"/>
                <w:spacing w:val="-4"/>
              </w:rPr>
              <w:t>（身份证正面）</w:t>
            </w:r>
          </w:p>
        </w:tc>
        <w:tc>
          <w:tcPr>
            <w:tcW w:w="4119" w:type="dxa"/>
            <w:vAlign w:val="top"/>
          </w:tcPr>
          <w:p w14:paraId="392A80E2">
            <w:pPr>
              <w:spacing w:line="244" w:lineRule="auto"/>
              <w:rPr>
                <w:rFonts w:hint="eastAsia" w:ascii="宋体" w:hAnsi="宋体" w:eastAsia="宋体" w:cs="宋体"/>
                <w:color w:val="auto"/>
                <w:sz w:val="21"/>
              </w:rPr>
            </w:pPr>
          </w:p>
          <w:p w14:paraId="63EA739E">
            <w:pPr>
              <w:spacing w:line="244" w:lineRule="auto"/>
              <w:rPr>
                <w:rFonts w:hint="eastAsia" w:ascii="宋体" w:hAnsi="宋体" w:eastAsia="宋体" w:cs="宋体"/>
                <w:color w:val="auto"/>
                <w:sz w:val="21"/>
              </w:rPr>
            </w:pPr>
          </w:p>
          <w:p w14:paraId="129B9FC4">
            <w:pPr>
              <w:spacing w:line="244" w:lineRule="auto"/>
              <w:rPr>
                <w:rFonts w:hint="eastAsia" w:ascii="宋体" w:hAnsi="宋体" w:eastAsia="宋体" w:cs="宋体"/>
                <w:color w:val="auto"/>
                <w:sz w:val="21"/>
              </w:rPr>
            </w:pPr>
          </w:p>
          <w:p w14:paraId="5E66E947">
            <w:pPr>
              <w:pStyle w:val="15"/>
              <w:spacing w:before="78" w:line="220" w:lineRule="auto"/>
              <w:ind w:left="1230"/>
              <w:rPr>
                <w:rFonts w:hint="eastAsia" w:ascii="宋体" w:hAnsi="宋体" w:eastAsia="宋体" w:cs="宋体"/>
                <w:color w:val="auto"/>
              </w:rPr>
            </w:pPr>
            <w:r>
              <w:rPr>
                <w:rFonts w:hint="eastAsia" w:ascii="宋体" w:hAnsi="宋体" w:eastAsia="宋体" w:cs="宋体"/>
                <w:color w:val="auto"/>
                <w:spacing w:val="-4"/>
              </w:rPr>
              <w:t>（身份证背面）</w:t>
            </w:r>
          </w:p>
        </w:tc>
      </w:tr>
    </w:tbl>
    <w:p w14:paraId="64B15A6B">
      <w:pPr>
        <w:spacing w:line="295" w:lineRule="auto"/>
        <w:rPr>
          <w:rFonts w:hint="eastAsia" w:ascii="宋体" w:hAnsi="宋体" w:eastAsia="宋体" w:cs="宋体"/>
          <w:color w:val="auto"/>
          <w:sz w:val="21"/>
        </w:rPr>
      </w:pPr>
    </w:p>
    <w:p w14:paraId="19C26157">
      <w:pPr>
        <w:spacing w:line="295" w:lineRule="auto"/>
        <w:rPr>
          <w:rFonts w:hint="eastAsia" w:ascii="宋体" w:hAnsi="宋体" w:eastAsia="宋体" w:cs="宋体"/>
          <w:color w:val="auto"/>
          <w:sz w:val="21"/>
        </w:rPr>
      </w:pPr>
    </w:p>
    <w:p w14:paraId="548DAE2B">
      <w:pPr>
        <w:spacing w:line="296" w:lineRule="auto"/>
        <w:rPr>
          <w:rFonts w:hint="eastAsia" w:ascii="宋体" w:hAnsi="宋体" w:eastAsia="宋体" w:cs="宋体"/>
          <w:color w:val="auto"/>
          <w:sz w:val="21"/>
        </w:rPr>
      </w:pPr>
    </w:p>
    <w:p w14:paraId="1A42FCFB">
      <w:pPr>
        <w:spacing w:before="78" w:line="219" w:lineRule="auto"/>
        <w:ind w:left="220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612FE55F">
      <w:pPr>
        <w:spacing w:before="136" w:line="323" w:lineRule="auto"/>
        <w:ind w:left="2199"/>
        <w:rPr>
          <w:rFonts w:hint="eastAsia" w:ascii="宋体" w:hAnsi="宋体" w:eastAsia="宋体" w:cs="宋体"/>
          <w:color w:val="auto"/>
          <w:sz w:val="24"/>
          <w:szCs w:val="24"/>
        </w:rPr>
      </w:pPr>
      <w:r>
        <w:rPr>
          <w:rFonts w:hint="eastAsia" w:ascii="宋体" w:hAnsi="宋体" w:eastAsia="宋体" w:cs="宋体"/>
          <w:color w:val="auto"/>
          <w:spacing w:val="-17"/>
          <w:sz w:val="24"/>
          <w:szCs w:val="24"/>
        </w:rPr>
        <w:t>法定代表人签字或盖章：</w:t>
      </w:r>
      <w:r>
        <w:rPr>
          <w:rFonts w:hint="eastAsia" w:ascii="宋体" w:hAnsi="宋体" w:eastAsia="宋体" w:cs="宋体"/>
          <w:color w:val="auto"/>
          <w:spacing w:val="56"/>
          <w:sz w:val="24"/>
          <w:szCs w:val="24"/>
        </w:rPr>
        <w:t xml:space="preserve"> </w:t>
      </w:r>
      <w:r>
        <w:rPr>
          <w:rFonts w:hint="eastAsia" w:ascii="宋体" w:hAnsi="宋体" w:eastAsia="宋体" w:cs="宋体"/>
          <w:color w:val="auto"/>
          <w:sz w:val="24"/>
          <w:szCs w:val="24"/>
          <w:u w:val="single" w:color="auto"/>
        </w:rPr>
        <w:t xml:space="preserve">            </w:t>
      </w:r>
    </w:p>
    <w:p w14:paraId="5B7FA423">
      <w:pPr>
        <w:spacing w:line="219" w:lineRule="auto"/>
        <w:ind w:left="2205"/>
        <w:rPr>
          <w:rFonts w:hint="eastAsia" w:ascii="宋体" w:hAnsi="宋体" w:eastAsia="宋体" w:cs="宋体"/>
          <w:color w:val="auto"/>
          <w:sz w:val="24"/>
          <w:szCs w:val="24"/>
        </w:rPr>
      </w:pPr>
      <w:r>
        <w:rPr>
          <w:rFonts w:hint="eastAsia" w:ascii="宋体" w:hAnsi="宋体" w:eastAsia="宋体" w:cs="宋体"/>
          <w:color w:val="auto"/>
          <w:spacing w:val="-10"/>
          <w:sz w:val="24"/>
          <w:szCs w:val="24"/>
        </w:rPr>
        <w:t>身份证号码：</w:t>
      </w:r>
    </w:p>
    <w:p w14:paraId="27E0E17B">
      <w:pPr>
        <w:spacing w:before="135" w:line="323" w:lineRule="auto"/>
        <w:ind w:left="2197"/>
        <w:rPr>
          <w:rFonts w:hint="eastAsia" w:ascii="宋体" w:hAnsi="宋体" w:eastAsia="宋体" w:cs="宋体"/>
          <w:color w:val="auto"/>
          <w:sz w:val="24"/>
          <w:szCs w:val="24"/>
        </w:rPr>
      </w:pPr>
      <w:r>
        <w:rPr>
          <w:rFonts w:hint="eastAsia" w:ascii="宋体" w:hAnsi="宋体" w:eastAsia="宋体" w:cs="宋体"/>
          <w:color w:val="auto"/>
          <w:spacing w:val="-2"/>
          <w:sz w:val="24"/>
          <w:szCs w:val="24"/>
        </w:rPr>
        <w:t>委托代理人签字：</w:t>
      </w:r>
      <w:r>
        <w:rPr>
          <w:rFonts w:hint="eastAsia" w:ascii="宋体" w:hAnsi="宋体" w:eastAsia="宋体" w:cs="宋体"/>
          <w:color w:val="auto"/>
          <w:sz w:val="24"/>
          <w:szCs w:val="24"/>
          <w:u w:val="single" w:color="auto"/>
        </w:rPr>
        <w:t xml:space="preserve">                       </w:t>
      </w:r>
    </w:p>
    <w:p w14:paraId="48B4B997">
      <w:pPr>
        <w:spacing w:before="1" w:line="219" w:lineRule="auto"/>
        <w:ind w:left="2205"/>
        <w:rPr>
          <w:rFonts w:hint="eastAsia" w:ascii="宋体" w:hAnsi="宋体" w:eastAsia="宋体" w:cs="宋体"/>
          <w:color w:val="auto"/>
          <w:sz w:val="24"/>
          <w:szCs w:val="24"/>
        </w:rPr>
      </w:pPr>
      <w:r>
        <w:rPr>
          <w:rFonts w:hint="eastAsia" w:ascii="宋体" w:hAnsi="宋体" w:eastAsia="宋体" w:cs="宋体"/>
          <w:color w:val="auto"/>
          <w:spacing w:val="-10"/>
          <w:sz w:val="24"/>
          <w:szCs w:val="24"/>
        </w:rPr>
        <w:t>身份证号码：</w:t>
      </w:r>
    </w:p>
    <w:p w14:paraId="4A731150">
      <w:pPr>
        <w:spacing w:before="134" w:line="222" w:lineRule="auto"/>
        <w:ind w:left="2199"/>
        <w:rPr>
          <w:rFonts w:hint="eastAsia" w:ascii="宋体" w:hAnsi="宋体" w:eastAsia="宋体" w:cs="宋体"/>
          <w:color w:val="auto"/>
          <w:sz w:val="24"/>
          <w:szCs w:val="24"/>
        </w:rPr>
      </w:pPr>
      <w:r>
        <w:rPr>
          <w:rFonts w:hint="eastAsia" w:ascii="宋体" w:hAnsi="宋体" w:eastAsia="宋体" w:cs="宋体"/>
          <w:color w:val="auto"/>
          <w:spacing w:val="-11"/>
          <w:sz w:val="24"/>
          <w:szCs w:val="24"/>
        </w:rPr>
        <w:t>联系电话：</w:t>
      </w:r>
    </w:p>
    <w:p w14:paraId="284F11DF">
      <w:pPr>
        <w:spacing w:before="131" w:line="220" w:lineRule="auto"/>
        <w:ind w:left="2197"/>
        <w:rPr>
          <w:rFonts w:hint="eastAsia" w:ascii="宋体" w:hAnsi="宋体" w:eastAsia="宋体" w:cs="宋体"/>
          <w:color w:val="auto"/>
          <w:sz w:val="24"/>
          <w:szCs w:val="24"/>
        </w:rPr>
      </w:pPr>
      <w:r>
        <w:rPr>
          <w:rFonts w:hint="eastAsia" w:ascii="宋体" w:hAnsi="宋体" w:eastAsia="宋体" w:cs="宋体"/>
          <w:color w:val="auto"/>
          <w:spacing w:val="-16"/>
          <w:sz w:val="24"/>
          <w:szCs w:val="24"/>
        </w:rPr>
        <w:t>授权日期：</w:t>
      </w:r>
      <w:r>
        <w:rPr>
          <w:rFonts w:hint="eastAsia" w:ascii="宋体" w:hAnsi="宋体" w:eastAsia="宋体" w:cs="宋体"/>
          <w:color w:val="auto"/>
          <w:spacing w:val="3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16"/>
          <w:sz w:val="24"/>
          <w:szCs w:val="24"/>
        </w:rPr>
        <w:t>年</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6"/>
          <w:sz w:val="24"/>
          <w:szCs w:val="24"/>
          <w:u w:val="single" w:color="auto"/>
          <w:lang w:val="en-US" w:eastAsia="zh-CN"/>
        </w:rPr>
        <w:t xml:space="preserve">  </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6"/>
          <w:sz w:val="24"/>
          <w:szCs w:val="24"/>
        </w:rPr>
        <w:t>日</w:t>
      </w:r>
    </w:p>
    <w:p w14:paraId="551F4412">
      <w:pPr>
        <w:spacing w:line="257" w:lineRule="auto"/>
        <w:rPr>
          <w:rFonts w:hint="eastAsia" w:ascii="宋体" w:hAnsi="宋体" w:eastAsia="宋体" w:cs="宋体"/>
          <w:color w:val="auto"/>
          <w:sz w:val="21"/>
        </w:rPr>
      </w:pPr>
    </w:p>
    <w:p w14:paraId="7BAE3A2B">
      <w:pPr>
        <w:spacing w:line="257" w:lineRule="auto"/>
        <w:rPr>
          <w:rFonts w:hint="eastAsia" w:ascii="宋体" w:hAnsi="宋体" w:eastAsia="宋体" w:cs="宋体"/>
          <w:color w:val="auto"/>
          <w:sz w:val="21"/>
        </w:rPr>
      </w:pPr>
    </w:p>
    <w:p w14:paraId="0DAC3743">
      <w:pPr>
        <w:pStyle w:val="2"/>
        <w:rPr>
          <w:rFonts w:hint="eastAsia"/>
        </w:rPr>
      </w:pPr>
    </w:p>
    <w:p w14:paraId="4B591B78">
      <w:pPr>
        <w:spacing w:line="258" w:lineRule="auto"/>
        <w:rPr>
          <w:rFonts w:hint="eastAsia" w:ascii="宋体" w:hAnsi="宋体" w:eastAsia="宋体" w:cs="宋体"/>
          <w:color w:val="auto"/>
          <w:sz w:val="21"/>
        </w:rPr>
      </w:pPr>
    </w:p>
    <w:p w14:paraId="6CC43605">
      <w:pPr>
        <w:spacing w:before="69" w:line="260" w:lineRule="auto"/>
        <w:ind w:left="36" w:right="26"/>
        <w:rPr>
          <w:rFonts w:hint="eastAsia" w:ascii="宋体" w:hAnsi="宋体" w:eastAsia="宋体" w:cs="宋体"/>
          <w:color w:val="auto"/>
          <w:sz w:val="24"/>
          <w:szCs w:val="24"/>
        </w:rPr>
      </w:pPr>
      <w:r>
        <w:rPr>
          <w:rFonts w:hint="eastAsia" w:ascii="宋体" w:hAnsi="宋体" w:eastAsia="宋体" w:cs="宋体"/>
          <w:color w:val="auto"/>
          <w:spacing w:val="-3"/>
          <w:sz w:val="24"/>
          <w:szCs w:val="24"/>
        </w:rPr>
        <w:t>注： 1. 法定代表人签字或盖章可以是法定代表人亲笔签名（或相关主管行政部门备案的法定</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10"/>
          <w:sz w:val="24"/>
          <w:szCs w:val="24"/>
        </w:rPr>
        <w:t>代表人电子版签名或印章）。</w:t>
      </w:r>
    </w:p>
    <w:p w14:paraId="21F3B3C5">
      <w:pPr>
        <w:spacing w:before="88" w:line="220" w:lineRule="auto"/>
        <w:ind w:left="39"/>
        <w:rPr>
          <w:rFonts w:hint="eastAsia" w:ascii="宋体" w:hAnsi="宋体" w:eastAsia="宋体" w:cs="宋体"/>
          <w:color w:val="auto"/>
          <w:sz w:val="24"/>
          <w:szCs w:val="24"/>
        </w:rPr>
      </w:pPr>
      <w:r>
        <w:rPr>
          <w:rFonts w:hint="eastAsia" w:ascii="宋体" w:hAnsi="宋体" w:eastAsia="宋体" w:cs="宋体"/>
          <w:color w:val="auto"/>
          <w:spacing w:val="-4"/>
          <w:sz w:val="24"/>
          <w:szCs w:val="24"/>
        </w:rPr>
        <w:t>2. 如是法定代表人本人参加投标的， 则无须放置此项文件。</w:t>
      </w:r>
    </w:p>
    <w:p w14:paraId="65F0E5A9">
      <w:pPr>
        <w:spacing w:line="220" w:lineRule="auto"/>
        <w:rPr>
          <w:rFonts w:hint="eastAsia" w:ascii="宋体" w:hAnsi="宋体" w:eastAsia="宋体" w:cs="宋体"/>
          <w:color w:val="auto"/>
          <w:sz w:val="21"/>
          <w:szCs w:val="21"/>
        </w:rPr>
        <w:sectPr>
          <w:footerReference r:id="rId61" w:type="default"/>
          <w:pgSz w:w="11907" w:h="16839"/>
          <w:pgMar w:top="1159" w:right="1670" w:bottom="1202" w:left="1673" w:header="884" w:footer="1033" w:gutter="0"/>
          <w:cols w:space="720" w:num="1"/>
        </w:sectPr>
      </w:pPr>
    </w:p>
    <w:p w14:paraId="51D93CFE">
      <w:pPr>
        <w:spacing w:line="251" w:lineRule="auto"/>
        <w:rPr>
          <w:rFonts w:hint="eastAsia" w:ascii="宋体" w:hAnsi="宋体" w:eastAsia="宋体" w:cs="宋体"/>
          <w:color w:val="auto"/>
          <w:sz w:val="21"/>
        </w:rPr>
      </w:pPr>
    </w:p>
    <w:p w14:paraId="5B4A41F1">
      <w:pPr>
        <w:spacing w:line="252" w:lineRule="auto"/>
        <w:rPr>
          <w:rFonts w:hint="eastAsia" w:ascii="宋体" w:hAnsi="宋体" w:eastAsia="宋体" w:cs="宋体"/>
          <w:color w:val="auto"/>
          <w:sz w:val="21"/>
        </w:rPr>
      </w:pPr>
    </w:p>
    <w:p w14:paraId="186E8341">
      <w:pPr>
        <w:spacing w:line="252" w:lineRule="auto"/>
        <w:rPr>
          <w:rFonts w:hint="eastAsia" w:ascii="宋体" w:hAnsi="宋体" w:eastAsia="宋体" w:cs="宋体"/>
          <w:color w:val="auto"/>
          <w:sz w:val="21"/>
        </w:rPr>
      </w:pPr>
    </w:p>
    <w:p w14:paraId="650C5357">
      <w:pPr>
        <w:spacing w:line="252" w:lineRule="auto"/>
        <w:rPr>
          <w:rFonts w:hint="eastAsia" w:ascii="宋体" w:hAnsi="宋体" w:eastAsia="宋体" w:cs="宋体"/>
          <w:color w:val="auto"/>
          <w:sz w:val="21"/>
        </w:rPr>
      </w:pPr>
    </w:p>
    <w:p w14:paraId="0D6AE759">
      <w:pPr>
        <w:spacing w:line="252" w:lineRule="auto"/>
        <w:rPr>
          <w:rFonts w:hint="eastAsia" w:ascii="宋体" w:hAnsi="宋体" w:eastAsia="宋体" w:cs="宋体"/>
          <w:color w:val="auto"/>
          <w:sz w:val="21"/>
        </w:rPr>
      </w:pPr>
    </w:p>
    <w:p w14:paraId="152DFCCA">
      <w:pPr>
        <w:spacing w:before="97" w:line="220" w:lineRule="auto"/>
        <w:ind w:left="2040"/>
        <w:rPr>
          <w:rFonts w:hint="eastAsia" w:ascii="宋体" w:hAnsi="宋体" w:eastAsia="宋体" w:cs="宋体"/>
          <w:color w:val="auto"/>
          <w:sz w:val="30"/>
          <w:szCs w:val="30"/>
        </w:rPr>
      </w:pPr>
      <w:r>
        <w:rPr>
          <w:rFonts w:hint="eastAsia" w:ascii="宋体" w:hAnsi="宋体" w:eastAsia="宋体" w:cs="宋体"/>
          <w:color w:val="auto"/>
          <w:spacing w:val="-10"/>
          <w:sz w:val="30"/>
          <w:szCs w:val="30"/>
          <w14:textOutline w14:w="5442" w14:cap="flat" w14:cmpd="sng">
            <w14:solidFill>
              <w14:srgbClr w14:val="000000"/>
            </w14:solidFill>
            <w14:prstDash w14:val="solid"/>
            <w14:miter w14:val="0"/>
          </w14:textOutline>
        </w:rPr>
        <w:t>（二）</w:t>
      </w:r>
      <w:r>
        <w:rPr>
          <w:rFonts w:hint="eastAsia" w:ascii="宋体" w:hAnsi="宋体" w:eastAsia="宋体" w:cs="宋体"/>
          <w:color w:val="auto"/>
          <w:spacing w:val="-10"/>
          <w:sz w:val="30"/>
          <w:szCs w:val="30"/>
        </w:rPr>
        <w:t xml:space="preserve"> </w:t>
      </w:r>
      <w:r>
        <w:rPr>
          <w:rFonts w:hint="eastAsia" w:ascii="宋体" w:hAnsi="宋体" w:eastAsia="宋体" w:cs="宋体"/>
          <w:color w:val="auto"/>
          <w:spacing w:val="-10"/>
          <w:sz w:val="30"/>
          <w:szCs w:val="30"/>
          <w14:textOutline w14:w="5442" w14:cap="flat" w14:cmpd="sng">
            <w14:solidFill>
              <w14:srgbClr w14:val="000000"/>
            </w14:solidFill>
            <w14:prstDash w14:val="solid"/>
            <w14:miter w14:val="0"/>
          </w14:textOutline>
        </w:rPr>
        <w:t>投标人资格、资信证明文件</w:t>
      </w:r>
    </w:p>
    <w:p w14:paraId="7DA050FB">
      <w:pPr>
        <w:spacing w:line="357" w:lineRule="auto"/>
        <w:rPr>
          <w:rFonts w:hint="eastAsia" w:ascii="宋体" w:hAnsi="宋体" w:eastAsia="宋体" w:cs="宋体"/>
          <w:color w:val="auto"/>
          <w:sz w:val="21"/>
        </w:rPr>
      </w:pPr>
    </w:p>
    <w:p w14:paraId="7AFE2746">
      <w:pPr>
        <w:spacing w:line="358" w:lineRule="auto"/>
        <w:rPr>
          <w:rFonts w:hint="eastAsia" w:ascii="宋体" w:hAnsi="宋体" w:eastAsia="宋体" w:cs="宋体"/>
          <w:color w:val="auto"/>
          <w:sz w:val="21"/>
        </w:rPr>
      </w:pPr>
    </w:p>
    <w:p w14:paraId="3C070011">
      <w:pPr>
        <w:spacing w:before="78" w:line="220" w:lineRule="auto"/>
        <w:ind w:left="48"/>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4" w14:cap="flat" w14:cmpd="sng">
            <w14:solidFill>
              <w14:srgbClr w14:val="000000"/>
            </w14:solidFill>
            <w14:prstDash w14:val="solid"/>
            <w14:miter w14:val="0"/>
          </w14:textOutline>
        </w:rPr>
        <w:t>资格证明文件目录</w:t>
      </w:r>
    </w:p>
    <w:p w14:paraId="3EF71B56">
      <w:pPr>
        <w:spacing w:before="189" w:line="217" w:lineRule="auto"/>
        <w:ind w:left="522"/>
        <w:rPr>
          <w:rFonts w:hint="eastAsia" w:ascii="宋体" w:hAnsi="宋体" w:eastAsia="宋体" w:cs="宋体"/>
          <w:color w:val="auto"/>
          <w:sz w:val="24"/>
          <w:szCs w:val="24"/>
        </w:rPr>
      </w:pPr>
      <w:r>
        <w:rPr>
          <w:rFonts w:hint="eastAsia" w:ascii="宋体" w:hAnsi="宋体" w:eastAsia="宋体" w:cs="宋体"/>
          <w:color w:val="auto"/>
          <w:spacing w:val="-9"/>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23"/>
          <w:sz w:val="24"/>
          <w:szCs w:val="24"/>
          <w:u w:val="single" w:color="auto"/>
        </w:rPr>
        <w:t xml:space="preserve"> </w:t>
      </w:r>
      <w:r>
        <w:rPr>
          <w:rFonts w:hint="eastAsia" w:ascii="宋体" w:hAnsi="宋体" w:eastAsia="宋体" w:cs="宋体"/>
          <w:color w:val="auto"/>
          <w:spacing w:val="-9"/>
          <w:sz w:val="24"/>
          <w:szCs w:val="24"/>
          <w:u w:val="single" w:color="000000"/>
          <w14:textOutline w14:w="4354" w14:cap="flat" w14:cmpd="sng">
            <w14:solidFill>
              <w14:srgbClr w14:val="000000"/>
            </w14:solidFill>
            <w14:prstDash w14:val="solid"/>
            <w14:miter w14:val="0"/>
          </w14:textOutline>
        </w:rPr>
        <w:t>1</w:t>
      </w:r>
      <w:r>
        <w:rPr>
          <w:rFonts w:hint="eastAsia" w:ascii="宋体" w:hAnsi="宋体" w:eastAsia="宋体" w:cs="宋体"/>
          <w:color w:val="auto"/>
          <w:spacing w:val="-9"/>
          <w:sz w:val="24"/>
          <w:szCs w:val="24"/>
          <w:u w:val="single" w:color="auto"/>
        </w:rPr>
        <w:t xml:space="preserve"> 投标人基本情况（原件,格式见后）</w:t>
      </w:r>
      <w:r>
        <w:rPr>
          <w:rFonts w:hint="eastAsia" w:ascii="宋体" w:hAnsi="宋体" w:eastAsia="宋体" w:cs="宋体"/>
          <w:color w:val="auto"/>
          <w:sz w:val="24"/>
          <w:szCs w:val="24"/>
          <w:u w:val="single" w:color="auto"/>
        </w:rPr>
        <w:t xml:space="preserve">  </w:t>
      </w:r>
    </w:p>
    <w:p w14:paraId="183033F6">
      <w:pPr>
        <w:spacing w:before="277" w:line="338" w:lineRule="auto"/>
        <w:ind w:right="28"/>
        <w:jc w:val="right"/>
        <w:rPr>
          <w:rFonts w:hint="eastAsia" w:ascii="宋体" w:hAnsi="宋体" w:eastAsia="宋体" w:cs="宋体"/>
          <w:color w:val="auto"/>
          <w:sz w:val="24"/>
          <w:szCs w:val="24"/>
        </w:rPr>
      </w:pPr>
      <w:r>
        <w:rPr>
          <w:rFonts w:hint="eastAsia" w:ascii="宋体" w:hAnsi="宋体" w:eastAsia="宋体" w:cs="宋体"/>
          <w:color w:val="auto"/>
          <w:spacing w:val="-12"/>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43"/>
          <w:sz w:val="24"/>
          <w:szCs w:val="24"/>
          <w:u w:val="single" w:color="auto"/>
        </w:rPr>
        <w:t xml:space="preserve"> </w:t>
      </w:r>
      <w:r>
        <w:rPr>
          <w:rFonts w:hint="eastAsia" w:ascii="宋体" w:hAnsi="宋体" w:eastAsia="宋体" w:cs="宋体"/>
          <w:color w:val="auto"/>
          <w:spacing w:val="-12"/>
          <w:sz w:val="24"/>
          <w:szCs w:val="24"/>
          <w:u w:val="single" w:color="000000"/>
          <w14:textOutline w14:w="4354" w14:cap="flat" w14:cmpd="sng">
            <w14:solidFill>
              <w14:srgbClr w14:val="000000"/>
            </w14:solidFill>
            <w14:prstDash w14:val="solid"/>
            <w14:miter w14:val="0"/>
          </w14:textOutline>
        </w:rPr>
        <w:t>2</w:t>
      </w:r>
      <w:r>
        <w:rPr>
          <w:rFonts w:hint="eastAsia" w:ascii="宋体" w:hAnsi="宋体" w:eastAsia="宋体" w:cs="宋体"/>
          <w:color w:val="auto"/>
          <w:spacing w:val="-48"/>
          <w:sz w:val="24"/>
          <w:szCs w:val="24"/>
          <w:u w:val="single" w:color="auto"/>
        </w:rPr>
        <w:t xml:space="preserve"> </w:t>
      </w:r>
      <w:r>
        <w:rPr>
          <w:rFonts w:hint="eastAsia" w:ascii="宋体" w:hAnsi="宋体" w:eastAsia="宋体" w:cs="宋体"/>
          <w:color w:val="auto"/>
          <w:spacing w:val="-12"/>
          <w:sz w:val="24"/>
          <w:szCs w:val="24"/>
          <w:u w:val="single" w:color="auto"/>
        </w:rPr>
        <w:t>法人或者其他组织的营业执照、事业单位法人证书、资质证书（如有）、</w:t>
      </w:r>
    </w:p>
    <w:p w14:paraId="2C90336C">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12"/>
          <w:sz w:val="24"/>
          <w:szCs w:val="24"/>
          <w:u w:val="single" w:color="auto"/>
        </w:rPr>
        <w:t>许可证等证明文件（复印件）</w:t>
      </w:r>
      <w:r>
        <w:rPr>
          <w:rFonts w:hint="eastAsia" w:ascii="宋体" w:hAnsi="宋体" w:eastAsia="宋体" w:cs="宋体"/>
          <w:color w:val="auto"/>
          <w:spacing w:val="2"/>
          <w:sz w:val="24"/>
          <w:szCs w:val="24"/>
          <w:u w:val="single" w:color="auto"/>
        </w:rPr>
        <w:t xml:space="preserve">   </w:t>
      </w:r>
    </w:p>
    <w:p w14:paraId="691A5E43">
      <w:pPr>
        <w:spacing w:before="205" w:line="338" w:lineRule="auto"/>
        <w:ind w:left="37" w:right="41" w:firstLine="485"/>
        <w:rPr>
          <w:rFonts w:hint="eastAsia" w:ascii="宋体" w:hAnsi="宋体" w:eastAsia="宋体" w:cs="宋体"/>
          <w:color w:val="auto"/>
          <w:sz w:val="24"/>
          <w:szCs w:val="24"/>
        </w:rPr>
      </w:pPr>
      <w:r>
        <w:rPr>
          <w:rFonts w:hint="eastAsia" w:ascii="宋体" w:hAnsi="宋体" w:eastAsia="宋体" w:cs="宋体"/>
          <w:color w:val="auto"/>
          <w:spacing w:val="-1"/>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51"/>
          <w:sz w:val="24"/>
          <w:szCs w:val="24"/>
          <w:u w:val="single" w:color="auto"/>
        </w:rPr>
        <w:t xml:space="preserve"> </w:t>
      </w:r>
      <w:r>
        <w:rPr>
          <w:rFonts w:hint="eastAsia" w:ascii="宋体" w:hAnsi="宋体" w:eastAsia="宋体" w:cs="宋体"/>
          <w:color w:val="auto"/>
          <w:spacing w:val="-1"/>
          <w:sz w:val="24"/>
          <w:szCs w:val="24"/>
          <w:u w:val="single" w:color="000000"/>
          <w:lang w:val="en-US" w:eastAsia="zh-CN"/>
          <w14:textOutline w14:w="4354" w14:cap="flat" w14:cmpd="sng">
            <w14:solidFill>
              <w14:srgbClr w14:val="000000"/>
            </w14:solidFill>
            <w14:prstDash w14:val="solid"/>
            <w14:miter w14:val="0"/>
          </w14:textOutline>
        </w:rPr>
        <w:t>3</w:t>
      </w:r>
      <w:r>
        <w:rPr>
          <w:rFonts w:hint="eastAsia" w:ascii="宋体" w:hAnsi="宋体" w:eastAsia="宋体" w:cs="宋体"/>
          <w:color w:val="auto"/>
          <w:spacing w:val="-44"/>
          <w:sz w:val="24"/>
          <w:szCs w:val="24"/>
          <w:u w:val="single" w:color="auto"/>
        </w:rPr>
        <w:t xml:space="preserve"> </w:t>
      </w:r>
      <w:r>
        <w:rPr>
          <w:rFonts w:hint="eastAsia" w:ascii="宋体" w:hAnsi="宋体" w:eastAsia="宋体" w:cs="宋体"/>
          <w:color w:val="auto"/>
          <w:spacing w:val="-1"/>
          <w:sz w:val="24"/>
          <w:szCs w:val="24"/>
          <w:u w:val="single" w:color="auto"/>
        </w:rPr>
        <w:t>具有良好的商业信誉和健全的财务会</w:t>
      </w:r>
      <w:r>
        <w:rPr>
          <w:rFonts w:hint="eastAsia" w:ascii="宋体" w:hAnsi="宋体" w:eastAsia="宋体" w:cs="宋体"/>
          <w:color w:val="auto"/>
          <w:spacing w:val="-2"/>
          <w:sz w:val="24"/>
          <w:szCs w:val="24"/>
          <w:u w:val="single" w:color="auto"/>
        </w:rPr>
        <w:t>计制度的证明材料（提供最近年</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8"/>
          <w:sz w:val="24"/>
          <w:szCs w:val="24"/>
          <w:u w:val="single" w:color="auto"/>
        </w:rPr>
        <w:t>度审计报告（或财务报表或银行出具的资信证明） 等材料的复印件加盖公章</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8"/>
          <w:sz w:val="24"/>
          <w:szCs w:val="24"/>
          <w:u w:val="single" w:color="auto"/>
        </w:rPr>
        <w:t>公</w:t>
      </w:r>
    </w:p>
    <w:p w14:paraId="01C2EA47">
      <w:pPr>
        <w:spacing w:line="219" w:lineRule="auto"/>
        <w:ind w:left="47"/>
        <w:rPr>
          <w:rFonts w:hint="eastAsia" w:ascii="宋体" w:hAnsi="宋体" w:eastAsia="宋体" w:cs="宋体"/>
          <w:color w:val="auto"/>
          <w:sz w:val="24"/>
          <w:szCs w:val="24"/>
        </w:rPr>
      </w:pPr>
      <w:r>
        <w:rPr>
          <w:rFonts w:hint="eastAsia" w:ascii="宋体" w:hAnsi="宋体" w:eastAsia="宋体" w:cs="宋体"/>
          <w:color w:val="auto"/>
          <w:spacing w:val="-14"/>
          <w:sz w:val="24"/>
          <w:szCs w:val="24"/>
          <w:u w:val="single" w:color="auto"/>
        </w:rPr>
        <w:t>司成立不到一年的从成立之日起</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4"/>
          <w:sz w:val="24"/>
          <w:szCs w:val="24"/>
          <w:u w:val="single" w:color="auto"/>
        </w:rPr>
        <w:t>复印件）</w:t>
      </w:r>
      <w:r>
        <w:rPr>
          <w:rFonts w:hint="eastAsia" w:ascii="宋体" w:hAnsi="宋体" w:eastAsia="宋体" w:cs="宋体"/>
          <w:color w:val="auto"/>
          <w:sz w:val="24"/>
          <w:szCs w:val="24"/>
          <w:u w:val="single" w:color="auto"/>
        </w:rPr>
        <w:t xml:space="preserve">  </w:t>
      </w:r>
    </w:p>
    <w:p w14:paraId="0D495878">
      <w:pPr>
        <w:spacing w:before="276" w:line="219" w:lineRule="auto"/>
        <w:ind w:left="522"/>
        <w:rPr>
          <w:rFonts w:hint="eastAsia" w:ascii="宋体" w:hAnsi="宋体" w:eastAsia="宋体" w:cs="宋体"/>
          <w:color w:val="auto"/>
          <w:sz w:val="24"/>
          <w:szCs w:val="24"/>
        </w:rPr>
      </w:pPr>
      <w:r>
        <w:rPr>
          <w:rFonts w:hint="eastAsia" w:ascii="宋体" w:hAnsi="宋体" w:eastAsia="宋体" w:cs="宋体"/>
          <w:color w:val="auto"/>
          <w:spacing w:val="-6"/>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42"/>
          <w:sz w:val="24"/>
          <w:szCs w:val="24"/>
          <w:u w:val="single" w:color="auto"/>
        </w:rPr>
        <w:t xml:space="preserve"> </w:t>
      </w:r>
      <w:r>
        <w:rPr>
          <w:rFonts w:hint="eastAsia" w:ascii="宋体" w:hAnsi="宋体" w:eastAsia="宋体" w:cs="宋体"/>
          <w:color w:val="auto"/>
          <w:spacing w:val="-6"/>
          <w:sz w:val="24"/>
          <w:szCs w:val="24"/>
          <w:u w:val="single" w:color="000000"/>
          <w:lang w:val="en-US" w:eastAsia="zh-CN"/>
          <w14:textOutline w14:w="4354" w14:cap="flat" w14:cmpd="sng">
            <w14:solidFill>
              <w14:srgbClr w14:val="000000"/>
            </w14:solidFill>
            <w14:prstDash w14:val="solid"/>
            <w14:miter w14:val="0"/>
          </w14:textOutline>
        </w:rPr>
        <w:t>4</w:t>
      </w:r>
      <w:r>
        <w:rPr>
          <w:rFonts w:hint="eastAsia" w:ascii="宋体" w:hAnsi="宋体" w:eastAsia="宋体" w:cs="宋体"/>
          <w:color w:val="auto"/>
          <w:spacing w:val="-6"/>
          <w:sz w:val="24"/>
          <w:szCs w:val="24"/>
          <w:u w:val="single" w:color="auto"/>
        </w:rPr>
        <w:t xml:space="preserve"> 依法缴纳税收和社会保障资金的相关材料（复印件）</w:t>
      </w:r>
      <w:r>
        <w:rPr>
          <w:rFonts w:hint="eastAsia" w:ascii="宋体" w:hAnsi="宋体" w:eastAsia="宋体" w:cs="宋体"/>
          <w:color w:val="auto"/>
          <w:sz w:val="24"/>
          <w:szCs w:val="24"/>
          <w:u w:val="single" w:color="auto"/>
        </w:rPr>
        <w:t xml:space="preserve">  </w:t>
      </w:r>
    </w:p>
    <w:p w14:paraId="56B80D2E">
      <w:pPr>
        <w:spacing w:before="205" w:line="338" w:lineRule="auto"/>
        <w:ind w:right="26"/>
        <w:jc w:val="right"/>
        <w:rPr>
          <w:rFonts w:hint="eastAsia" w:ascii="宋体" w:hAnsi="宋体" w:eastAsia="宋体" w:cs="宋体"/>
          <w:color w:val="auto"/>
          <w:sz w:val="24"/>
          <w:szCs w:val="24"/>
        </w:rPr>
      </w:pPr>
      <w:r>
        <w:rPr>
          <w:rFonts w:hint="eastAsia" w:ascii="宋体" w:hAnsi="宋体" w:eastAsia="宋体" w:cs="宋体"/>
          <w:color w:val="auto"/>
          <w:spacing w:val="-3"/>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43"/>
          <w:sz w:val="24"/>
          <w:szCs w:val="24"/>
          <w:u w:val="single" w:color="auto"/>
        </w:rPr>
        <w:t xml:space="preserve"> </w:t>
      </w:r>
      <w:r>
        <w:rPr>
          <w:rFonts w:hint="eastAsia" w:ascii="宋体" w:hAnsi="宋体" w:eastAsia="宋体" w:cs="宋体"/>
          <w:color w:val="auto"/>
          <w:spacing w:val="-3"/>
          <w:sz w:val="24"/>
          <w:szCs w:val="24"/>
          <w:u w:val="single" w:color="000000"/>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auto"/>
          <w:spacing w:val="-3"/>
          <w:sz w:val="24"/>
          <w:szCs w:val="24"/>
          <w:u w:val="single" w:color="auto"/>
        </w:rPr>
        <w:t xml:space="preserve"> 具备履行合同所必需的设备和专业技术能力的书面声明（原件,格式见</w:t>
      </w:r>
    </w:p>
    <w:p w14:paraId="2E46AD7E">
      <w:pPr>
        <w:spacing w:line="220" w:lineRule="auto"/>
        <w:ind w:left="40"/>
        <w:rPr>
          <w:rFonts w:hint="eastAsia" w:ascii="宋体" w:hAnsi="宋体" w:eastAsia="宋体" w:cs="宋体"/>
          <w:color w:val="auto"/>
          <w:sz w:val="24"/>
          <w:szCs w:val="24"/>
        </w:rPr>
      </w:pPr>
      <w:r>
        <w:rPr>
          <w:rFonts w:hint="eastAsia" w:ascii="宋体" w:hAnsi="宋体" w:eastAsia="宋体" w:cs="宋体"/>
          <w:color w:val="auto"/>
          <w:spacing w:val="-37"/>
          <w:sz w:val="24"/>
          <w:szCs w:val="24"/>
          <w:u w:val="single" w:color="auto"/>
        </w:rPr>
        <w:t>后）</w:t>
      </w:r>
      <w:r>
        <w:rPr>
          <w:rFonts w:hint="eastAsia" w:ascii="宋体" w:hAnsi="宋体" w:eastAsia="宋体" w:cs="宋体"/>
          <w:color w:val="auto"/>
          <w:sz w:val="24"/>
          <w:szCs w:val="24"/>
          <w:u w:val="single" w:color="auto"/>
        </w:rPr>
        <w:t xml:space="preserve"> </w:t>
      </w:r>
    </w:p>
    <w:p w14:paraId="0D65D2EB">
      <w:pPr>
        <w:spacing w:before="276" w:line="338" w:lineRule="auto"/>
        <w:ind w:left="522"/>
        <w:rPr>
          <w:rFonts w:hint="eastAsia" w:ascii="宋体" w:hAnsi="宋体" w:eastAsia="宋体" w:cs="宋体"/>
          <w:color w:val="auto"/>
          <w:sz w:val="24"/>
          <w:szCs w:val="24"/>
        </w:rPr>
      </w:pPr>
      <w:r>
        <w:rPr>
          <w:rFonts w:hint="eastAsia" w:ascii="宋体" w:hAnsi="宋体" w:eastAsia="宋体" w:cs="宋体"/>
          <w:color w:val="auto"/>
          <w:spacing w:val="-1"/>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32"/>
          <w:sz w:val="24"/>
          <w:szCs w:val="24"/>
          <w:u w:val="single" w:color="auto"/>
        </w:rPr>
        <w:t xml:space="preserve"> </w:t>
      </w:r>
      <w:r>
        <w:rPr>
          <w:rFonts w:hint="eastAsia" w:ascii="宋体" w:hAnsi="宋体" w:eastAsia="宋体" w:cs="宋体"/>
          <w:color w:val="auto"/>
          <w:spacing w:val="-1"/>
          <w:sz w:val="24"/>
          <w:szCs w:val="24"/>
          <w:u w:val="single" w:color="000000"/>
          <w:lang w:val="en-US" w:eastAsia="zh-CN"/>
          <w14:textOutline w14:w="4354" w14:cap="flat" w14:cmpd="sng">
            <w14:solidFill>
              <w14:srgbClr w14:val="000000"/>
            </w14:solidFill>
            <w14:prstDash w14:val="solid"/>
            <w14:miter w14:val="0"/>
          </w14:textOutline>
        </w:rPr>
        <w:t>6</w:t>
      </w:r>
      <w:r>
        <w:rPr>
          <w:rFonts w:hint="eastAsia" w:ascii="宋体" w:hAnsi="宋体" w:eastAsia="宋体" w:cs="宋体"/>
          <w:color w:val="auto"/>
          <w:spacing w:val="-1"/>
          <w:sz w:val="24"/>
          <w:szCs w:val="24"/>
          <w:u w:val="single" w:color="auto"/>
        </w:rPr>
        <w:t xml:space="preserve"> 参加政府采购活动前 3 年内在经营活动中没有重大违法记录的书面</w:t>
      </w:r>
    </w:p>
    <w:p w14:paraId="7C6B5A0F">
      <w:pPr>
        <w:spacing w:before="1" w:line="216" w:lineRule="auto"/>
        <w:ind w:left="42"/>
        <w:rPr>
          <w:rFonts w:hint="eastAsia" w:ascii="宋体" w:hAnsi="宋体" w:eastAsia="宋体" w:cs="宋体"/>
          <w:color w:val="auto"/>
          <w:sz w:val="24"/>
          <w:szCs w:val="24"/>
        </w:rPr>
      </w:pPr>
      <w:r>
        <w:rPr>
          <w:rFonts w:hint="eastAsia" w:ascii="宋体" w:hAnsi="宋体" w:eastAsia="宋体" w:cs="宋体"/>
          <w:color w:val="auto"/>
          <w:spacing w:val="-14"/>
          <w:sz w:val="24"/>
          <w:szCs w:val="24"/>
          <w:u w:val="single" w:color="auto"/>
        </w:rPr>
        <w:t>声明（原件,格式见后）</w:t>
      </w:r>
      <w:r>
        <w:rPr>
          <w:rFonts w:hint="eastAsia" w:ascii="宋体" w:hAnsi="宋体" w:eastAsia="宋体" w:cs="宋体"/>
          <w:color w:val="auto"/>
          <w:spacing w:val="1"/>
          <w:sz w:val="24"/>
          <w:szCs w:val="24"/>
          <w:u w:val="single" w:color="auto"/>
        </w:rPr>
        <w:t xml:space="preserve">  </w:t>
      </w:r>
    </w:p>
    <w:p w14:paraId="5F319EA6">
      <w:pPr>
        <w:spacing w:before="157" w:line="340" w:lineRule="auto"/>
        <w:ind w:right="39"/>
        <w:jc w:val="right"/>
        <w:rPr>
          <w:rFonts w:hint="eastAsia" w:ascii="宋体" w:hAnsi="宋体" w:eastAsia="宋体" w:cs="宋体"/>
          <w:color w:val="auto"/>
          <w:sz w:val="24"/>
          <w:szCs w:val="24"/>
        </w:rPr>
      </w:pPr>
      <w:r>
        <w:rPr>
          <w:rFonts w:hint="eastAsia" w:ascii="宋体" w:hAnsi="宋体" w:eastAsia="宋体" w:cs="宋体"/>
          <w:color w:val="auto"/>
          <w:spacing w:val="-1"/>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
          <w:sz w:val="24"/>
          <w:szCs w:val="24"/>
          <w:u w:val="single" w:color="000000"/>
          <w:lang w:val="en-US" w:eastAsia="zh-CN"/>
          <w14:textOutline w14:w="4354" w14:cap="flat" w14:cmpd="sng">
            <w14:solidFill>
              <w14:srgbClr w14:val="000000"/>
            </w14:solidFill>
            <w14:prstDash w14:val="solid"/>
            <w14:miter w14:val="0"/>
          </w14:textOutline>
        </w:rPr>
        <w:t>7</w:t>
      </w:r>
      <w:r>
        <w:rPr>
          <w:rFonts w:hint="eastAsia" w:ascii="宋体" w:hAnsi="宋体" w:eastAsia="宋体" w:cs="宋体"/>
          <w:color w:val="auto"/>
          <w:spacing w:val="-1"/>
          <w:sz w:val="24"/>
          <w:szCs w:val="24"/>
          <w:u w:val="single" w:color="auto"/>
        </w:rPr>
        <w:t xml:space="preserve"> 信用查询记录（信用中国及中国政府采购网的查询结果</w:t>
      </w:r>
      <w:r>
        <w:rPr>
          <w:rFonts w:hint="eastAsia" w:ascii="宋体" w:hAnsi="宋体" w:eastAsia="宋体" w:cs="宋体"/>
          <w:color w:val="auto"/>
          <w:spacing w:val="-2"/>
          <w:sz w:val="24"/>
          <w:szCs w:val="24"/>
          <w:u w:val="single" w:color="auto"/>
        </w:rPr>
        <w:t>，打印网页查</w:t>
      </w:r>
    </w:p>
    <w:p w14:paraId="6FAC1FAF">
      <w:pPr>
        <w:spacing w:line="220" w:lineRule="auto"/>
        <w:ind w:left="38"/>
        <w:rPr>
          <w:rFonts w:hint="eastAsia" w:ascii="宋体" w:hAnsi="宋体" w:eastAsia="宋体" w:cs="宋体"/>
          <w:color w:val="auto"/>
          <w:sz w:val="24"/>
          <w:szCs w:val="24"/>
        </w:rPr>
      </w:pPr>
      <w:r>
        <w:rPr>
          <w:rFonts w:hint="eastAsia" w:ascii="宋体" w:hAnsi="宋体" w:eastAsia="宋体" w:cs="宋体"/>
          <w:color w:val="auto"/>
          <w:spacing w:val="-28"/>
          <w:sz w:val="24"/>
          <w:szCs w:val="24"/>
          <w:u w:val="single" w:color="auto"/>
        </w:rPr>
        <w:t>询结果）</w:t>
      </w:r>
      <w:r>
        <w:rPr>
          <w:rFonts w:hint="eastAsia" w:ascii="宋体" w:hAnsi="宋体" w:eastAsia="宋体" w:cs="宋体"/>
          <w:color w:val="auto"/>
          <w:spacing w:val="2"/>
          <w:sz w:val="24"/>
          <w:szCs w:val="24"/>
          <w:u w:val="single" w:color="auto"/>
        </w:rPr>
        <w:t xml:space="preserve"> </w:t>
      </w:r>
    </w:p>
    <w:p w14:paraId="39932755">
      <w:pPr>
        <w:spacing w:before="204" w:line="430" w:lineRule="auto"/>
        <w:ind w:left="522"/>
        <w:rPr>
          <w:rFonts w:hint="eastAsia" w:ascii="宋体" w:hAnsi="宋体" w:eastAsia="宋体" w:cs="宋体"/>
          <w:color w:val="auto"/>
          <w:sz w:val="24"/>
          <w:szCs w:val="24"/>
        </w:rPr>
      </w:pPr>
      <w:r>
        <w:rPr>
          <w:rFonts w:hint="eastAsia" w:ascii="宋体" w:hAnsi="宋体" w:eastAsia="宋体" w:cs="宋体"/>
          <w:color w:val="auto"/>
          <w:spacing w:val="-3"/>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35"/>
          <w:sz w:val="24"/>
          <w:szCs w:val="24"/>
          <w:u w:val="single" w:color="auto"/>
        </w:rPr>
        <w:t xml:space="preserve"> </w:t>
      </w:r>
      <w:r>
        <w:rPr>
          <w:rFonts w:hint="eastAsia" w:ascii="宋体" w:hAnsi="宋体" w:eastAsia="宋体" w:cs="宋体"/>
          <w:color w:val="auto"/>
          <w:spacing w:val="-3"/>
          <w:sz w:val="24"/>
          <w:szCs w:val="24"/>
          <w:u w:val="single" w:color="000000"/>
          <w:lang w:val="en-US" w:eastAsia="zh-CN"/>
          <w14:textOutline w14:w="4354" w14:cap="flat" w14:cmpd="sng">
            <w14:solidFill>
              <w14:srgbClr w14:val="000000"/>
            </w14:solidFill>
            <w14:prstDash w14:val="solid"/>
            <w14:miter w14:val="0"/>
          </w14:textOutline>
        </w:rPr>
        <w:t>8</w:t>
      </w:r>
      <w:r>
        <w:rPr>
          <w:rFonts w:hint="eastAsia" w:ascii="宋体" w:hAnsi="宋体" w:eastAsia="宋体" w:cs="宋体"/>
          <w:color w:val="auto"/>
          <w:spacing w:val="35"/>
          <w:sz w:val="24"/>
          <w:szCs w:val="24"/>
          <w:u w:val="single" w:color="auto"/>
        </w:rPr>
        <w:t xml:space="preserve"> </w:t>
      </w:r>
      <w:r>
        <w:rPr>
          <w:rFonts w:hint="eastAsia" w:ascii="宋体" w:hAnsi="宋体" w:eastAsia="宋体" w:cs="宋体"/>
          <w:color w:val="auto"/>
          <w:spacing w:val="-3"/>
          <w:sz w:val="24"/>
          <w:szCs w:val="24"/>
          <w:u w:val="single" w:color="auto"/>
        </w:rPr>
        <w:t>中小微企业及残疾人福利性单位等证明文件</w:t>
      </w:r>
    </w:p>
    <w:p w14:paraId="22FC925B">
      <w:pPr>
        <w:spacing w:before="1" w:line="216" w:lineRule="auto"/>
        <w:ind w:left="522"/>
        <w:rPr>
          <w:rFonts w:hint="eastAsia" w:ascii="宋体" w:hAnsi="宋体" w:eastAsia="宋体" w:cs="宋体"/>
          <w:color w:val="auto"/>
          <w:sz w:val="24"/>
          <w:szCs w:val="24"/>
        </w:rPr>
      </w:pPr>
      <w:r>
        <w:rPr>
          <w:rFonts w:hint="eastAsia" w:ascii="宋体" w:hAnsi="宋体" w:eastAsia="宋体" w:cs="宋体"/>
          <w:color w:val="auto"/>
          <w:spacing w:val="-7"/>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7"/>
          <w:sz w:val="24"/>
          <w:szCs w:val="24"/>
          <w:u w:val="single" w:color="000000"/>
          <w:lang w:val="en-US" w:eastAsia="zh-CN"/>
          <w14:textOutline w14:w="4354" w14:cap="flat" w14:cmpd="sng">
            <w14:solidFill>
              <w14:srgbClr w14:val="000000"/>
            </w14:solidFill>
            <w14:prstDash w14:val="solid"/>
            <w14:miter w14:val="0"/>
          </w14:textOutline>
        </w:rPr>
        <w:t>9</w:t>
      </w:r>
      <w:r>
        <w:rPr>
          <w:rFonts w:hint="eastAsia" w:ascii="宋体" w:hAnsi="宋体" w:eastAsia="宋体" w:cs="宋体"/>
          <w:color w:val="auto"/>
          <w:spacing w:val="-7"/>
          <w:sz w:val="24"/>
          <w:szCs w:val="24"/>
          <w:u w:val="single" w:color="auto"/>
        </w:rPr>
        <w:t xml:space="preserve"> 投标人关联企业情况表（原件,格式见</w:t>
      </w:r>
      <w:r>
        <w:rPr>
          <w:rFonts w:hint="eastAsia" w:ascii="宋体" w:hAnsi="宋体" w:eastAsia="宋体" w:cs="宋体"/>
          <w:color w:val="auto"/>
          <w:spacing w:val="-8"/>
          <w:sz w:val="24"/>
          <w:szCs w:val="24"/>
          <w:u w:val="single" w:color="auto"/>
        </w:rPr>
        <w:t>后）</w:t>
      </w:r>
      <w:r>
        <w:rPr>
          <w:rFonts w:hint="eastAsia" w:ascii="宋体" w:hAnsi="宋体" w:eastAsia="宋体" w:cs="宋体"/>
          <w:color w:val="auto"/>
          <w:sz w:val="24"/>
          <w:szCs w:val="24"/>
          <w:u w:val="single" w:color="auto"/>
        </w:rPr>
        <w:t xml:space="preserve">  </w:t>
      </w:r>
    </w:p>
    <w:p w14:paraId="4E9BFC0C">
      <w:pPr>
        <w:spacing w:before="277" w:line="219" w:lineRule="auto"/>
        <w:ind w:left="522"/>
        <w:rPr>
          <w:rFonts w:hint="eastAsia" w:ascii="宋体" w:hAnsi="宋体" w:eastAsia="宋体" w:cs="宋体"/>
          <w:color w:val="auto"/>
          <w:sz w:val="24"/>
          <w:szCs w:val="24"/>
        </w:rPr>
      </w:pPr>
      <w:r>
        <w:rPr>
          <w:rFonts w:hint="eastAsia" w:ascii="宋体" w:hAnsi="宋体" w:eastAsia="宋体" w:cs="宋体"/>
          <w:color w:val="auto"/>
          <w:spacing w:val="-6"/>
          <w:sz w:val="24"/>
          <w:szCs w:val="24"/>
          <w:u w:val="single" w:color="000000"/>
          <w14:textOutline w14:w="4354" w14:cap="flat" w14:cmpd="sng">
            <w14:solidFill>
              <w14:srgbClr w14:val="000000"/>
            </w14:solidFill>
            <w14:prstDash w14:val="solid"/>
            <w14:miter w14:val="0"/>
          </w14:textOutline>
        </w:rPr>
        <w:t>文件</w:t>
      </w:r>
      <w:r>
        <w:rPr>
          <w:rFonts w:hint="eastAsia" w:ascii="宋体" w:hAnsi="宋体" w:eastAsia="宋体" w:cs="宋体"/>
          <w:color w:val="auto"/>
          <w:spacing w:val="-19"/>
          <w:sz w:val="24"/>
          <w:szCs w:val="24"/>
          <w:u w:val="single" w:color="auto"/>
        </w:rPr>
        <w:t xml:space="preserve"> </w:t>
      </w:r>
      <w:r>
        <w:rPr>
          <w:rFonts w:hint="eastAsia" w:ascii="宋体" w:hAnsi="宋体" w:eastAsia="宋体" w:cs="宋体"/>
          <w:color w:val="auto"/>
          <w:spacing w:val="-6"/>
          <w:sz w:val="24"/>
          <w:szCs w:val="24"/>
          <w:u w:val="single" w:color="000000"/>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auto"/>
          <w:spacing w:val="-47"/>
          <w:sz w:val="24"/>
          <w:szCs w:val="24"/>
          <w:u w:val="single" w:color="auto"/>
        </w:rPr>
        <w:t xml:space="preserve"> </w:t>
      </w:r>
      <w:r>
        <w:rPr>
          <w:rFonts w:hint="eastAsia" w:ascii="宋体" w:hAnsi="宋体" w:eastAsia="宋体" w:cs="宋体"/>
          <w:color w:val="auto"/>
          <w:spacing w:val="-6"/>
          <w:sz w:val="24"/>
          <w:szCs w:val="24"/>
          <w:u w:val="single" w:color="auto"/>
        </w:rPr>
        <w:t>本项目招标文件中要求的其它相关证明文件（如有，可自行补充）</w:t>
      </w:r>
      <w:r>
        <w:rPr>
          <w:rFonts w:hint="eastAsia" w:ascii="宋体" w:hAnsi="宋体" w:eastAsia="宋体" w:cs="宋体"/>
          <w:color w:val="auto"/>
          <w:sz w:val="24"/>
          <w:szCs w:val="24"/>
          <w:u w:val="single" w:color="auto"/>
        </w:rPr>
        <w:t xml:space="preserve">  </w:t>
      </w:r>
    </w:p>
    <w:p w14:paraId="6271F177">
      <w:pPr>
        <w:spacing w:line="317" w:lineRule="auto"/>
        <w:rPr>
          <w:rFonts w:hint="eastAsia" w:ascii="宋体" w:hAnsi="宋体" w:eastAsia="宋体" w:cs="宋体"/>
          <w:color w:val="auto"/>
          <w:sz w:val="21"/>
        </w:rPr>
      </w:pPr>
    </w:p>
    <w:p w14:paraId="561B502F">
      <w:pPr>
        <w:spacing w:line="317" w:lineRule="auto"/>
        <w:rPr>
          <w:rFonts w:hint="eastAsia" w:ascii="宋体" w:hAnsi="宋体" w:eastAsia="宋体" w:cs="宋体"/>
          <w:color w:val="auto"/>
          <w:sz w:val="21"/>
        </w:rPr>
      </w:pPr>
    </w:p>
    <w:p w14:paraId="797EE0D2">
      <w:pPr>
        <w:spacing w:before="155" w:line="219" w:lineRule="auto"/>
        <w:rPr>
          <w:rFonts w:hint="eastAsia" w:ascii="宋体" w:hAnsi="宋体" w:eastAsia="宋体" w:cs="宋体"/>
          <w:color w:val="auto"/>
          <w:sz w:val="24"/>
          <w:szCs w:val="24"/>
        </w:rPr>
      </w:pPr>
      <w:r>
        <w:rPr>
          <w:rFonts w:hint="eastAsia" w:ascii="宋体" w:hAnsi="宋体" w:eastAsia="宋体" w:cs="宋体"/>
          <w:color w:val="auto"/>
          <w:spacing w:val="-6"/>
          <w:sz w:val="24"/>
          <w:szCs w:val="24"/>
          <w:u w:val="single" w:color="auto"/>
        </w:rPr>
        <w:t>以上资格证明文件中要求加盖公章的，</w:t>
      </w:r>
      <w:r>
        <w:rPr>
          <w:rFonts w:hint="eastAsia" w:ascii="宋体" w:hAnsi="宋体" w:eastAsia="宋体" w:cs="宋体"/>
          <w:color w:val="auto"/>
          <w:spacing w:val="68"/>
          <w:sz w:val="24"/>
          <w:szCs w:val="24"/>
          <w:u w:val="single" w:color="auto"/>
        </w:rPr>
        <w:t xml:space="preserve"> </w:t>
      </w:r>
      <w:r>
        <w:rPr>
          <w:rFonts w:hint="eastAsia" w:ascii="宋体" w:hAnsi="宋体" w:eastAsia="宋体" w:cs="宋体"/>
          <w:color w:val="auto"/>
          <w:spacing w:val="-6"/>
          <w:sz w:val="24"/>
          <w:szCs w:val="24"/>
          <w:u w:val="single" w:color="000000"/>
          <w14:textOutline w14:w="4354" w14:cap="flat" w14:cmpd="sng">
            <w14:solidFill>
              <w14:srgbClr w14:val="000000"/>
            </w14:solidFill>
            <w14:prstDash w14:val="solid"/>
            <w14:miter w14:val="0"/>
          </w14:textOutline>
        </w:rPr>
        <w:t>必须加盖公章，</w:t>
      </w:r>
      <w:r>
        <w:rPr>
          <w:rFonts w:hint="eastAsia" w:ascii="宋体" w:hAnsi="宋体" w:eastAsia="宋体" w:cs="宋体"/>
          <w:color w:val="auto"/>
          <w:spacing w:val="-7"/>
          <w:sz w:val="24"/>
          <w:szCs w:val="24"/>
          <w:u w:val="single" w:color="000000"/>
          <w14:textOutline w14:w="4354" w14:cap="flat" w14:cmpd="sng">
            <w14:solidFill>
              <w14:srgbClr w14:val="000000"/>
            </w14:solidFill>
            <w14:prstDash w14:val="solid"/>
            <w14:miter w14:val="0"/>
          </w14:textOutline>
        </w:rPr>
        <w:t>否则视为无效投标。</w:t>
      </w:r>
      <w:r>
        <w:rPr>
          <w:rFonts w:hint="eastAsia" w:ascii="宋体" w:hAnsi="宋体" w:eastAsia="宋体" w:cs="宋体"/>
          <w:color w:val="auto"/>
          <w:spacing w:val="9"/>
          <w:sz w:val="24"/>
          <w:szCs w:val="24"/>
          <w:u w:val="single" w:color="auto"/>
        </w:rPr>
        <w:t xml:space="preserve"> </w:t>
      </w:r>
    </w:p>
    <w:p w14:paraId="76EA3F7D">
      <w:pPr>
        <w:spacing w:line="219" w:lineRule="auto"/>
        <w:rPr>
          <w:rFonts w:hint="eastAsia" w:ascii="宋体" w:hAnsi="宋体" w:eastAsia="宋体" w:cs="宋体"/>
          <w:color w:val="auto"/>
          <w:sz w:val="24"/>
          <w:szCs w:val="24"/>
        </w:rPr>
        <w:sectPr>
          <w:footerReference r:id="rId62" w:type="default"/>
          <w:pgSz w:w="11907" w:h="16839"/>
          <w:pgMar w:top="1159" w:right="1670" w:bottom="1204" w:left="1673" w:header="884" w:footer="1033" w:gutter="0"/>
          <w:cols w:space="720" w:num="1"/>
        </w:sectPr>
      </w:pPr>
    </w:p>
    <w:p w14:paraId="4F941356">
      <w:pPr>
        <w:spacing w:line="357" w:lineRule="auto"/>
        <w:rPr>
          <w:rFonts w:hint="eastAsia" w:ascii="宋体" w:hAnsi="宋体" w:eastAsia="宋体" w:cs="宋体"/>
          <w:color w:val="auto"/>
          <w:sz w:val="21"/>
        </w:rPr>
      </w:pPr>
    </w:p>
    <w:p w14:paraId="7CA2552E">
      <w:pPr>
        <w:spacing w:line="358" w:lineRule="auto"/>
        <w:rPr>
          <w:rFonts w:hint="eastAsia" w:ascii="宋体" w:hAnsi="宋体" w:eastAsia="宋体" w:cs="宋体"/>
          <w:color w:val="auto"/>
          <w:sz w:val="21"/>
        </w:rPr>
      </w:pPr>
    </w:p>
    <w:p w14:paraId="0F63FFA9">
      <w:pPr>
        <w:spacing w:before="91" w:line="220" w:lineRule="auto"/>
        <w:ind w:left="374"/>
        <w:rPr>
          <w:rFonts w:hint="eastAsia" w:ascii="宋体" w:hAnsi="宋体" w:eastAsia="宋体" w:cs="宋体"/>
          <w:color w:val="auto"/>
          <w:sz w:val="28"/>
          <w:szCs w:val="28"/>
        </w:rPr>
      </w:pPr>
      <w:r>
        <w:rPr>
          <w:rFonts w:hint="eastAsia" w:ascii="宋体" w:hAnsi="宋体" w:eastAsia="宋体" w:cs="宋体"/>
          <w:color w:val="auto"/>
          <w:spacing w:val="-9"/>
          <w:sz w:val="28"/>
          <w:szCs w:val="28"/>
          <w14:textOutline w14:w="5094" w14:cap="flat" w14:cmpd="sng">
            <w14:solidFill>
              <w14:srgbClr w14:val="000000"/>
            </w14:solidFill>
            <w14:prstDash w14:val="solid"/>
            <w14:miter w14:val="0"/>
          </w14:textOutline>
        </w:rPr>
        <w:t>部分参考格式：</w:t>
      </w:r>
    </w:p>
    <w:p w14:paraId="3F624D67">
      <w:pPr>
        <w:spacing w:line="327" w:lineRule="auto"/>
        <w:rPr>
          <w:rFonts w:hint="eastAsia" w:ascii="宋体" w:hAnsi="宋体" w:eastAsia="宋体" w:cs="宋体"/>
          <w:color w:val="auto"/>
          <w:sz w:val="21"/>
        </w:rPr>
      </w:pPr>
    </w:p>
    <w:p w14:paraId="6F1316CF">
      <w:pPr>
        <w:spacing w:before="98" w:line="219" w:lineRule="auto"/>
        <w:ind w:left="3119"/>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2-1</w:t>
      </w:r>
      <w:r>
        <w:rPr>
          <w:rFonts w:hint="eastAsia" w:ascii="宋体" w:hAnsi="宋体" w:eastAsia="宋体" w:cs="宋体"/>
          <w:color w:val="auto"/>
          <w:spacing w:val="-1"/>
          <w:sz w:val="30"/>
          <w:szCs w:val="30"/>
        </w:rPr>
        <w:t xml:space="preserve"> </w:t>
      </w: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投标人基本情况表</w:t>
      </w:r>
    </w:p>
    <w:p w14:paraId="49AE7CDC">
      <w:pPr>
        <w:spacing w:line="307" w:lineRule="auto"/>
        <w:rPr>
          <w:rFonts w:hint="eastAsia" w:ascii="宋体" w:hAnsi="宋体" w:eastAsia="宋体" w:cs="宋体"/>
          <w:color w:val="auto"/>
          <w:sz w:val="21"/>
        </w:rPr>
      </w:pPr>
    </w:p>
    <w:p w14:paraId="0BD66C6A">
      <w:pPr>
        <w:spacing w:before="78" w:line="214" w:lineRule="auto"/>
        <w:ind w:left="1266"/>
        <w:rPr>
          <w:rFonts w:hint="eastAsia" w:ascii="宋体" w:hAnsi="宋体" w:eastAsia="宋体" w:cs="宋体"/>
          <w:color w:val="auto"/>
          <w:sz w:val="24"/>
          <w:szCs w:val="24"/>
        </w:rPr>
      </w:pPr>
      <w:r>
        <w:rPr>
          <w:rFonts w:hint="eastAsia" w:ascii="宋体" w:hAnsi="宋体" w:eastAsia="宋体" w:cs="宋体"/>
          <w:color w:val="auto"/>
          <w:spacing w:val="-1"/>
          <w:sz w:val="24"/>
          <w:szCs w:val="24"/>
        </w:rPr>
        <w:t>（本表格式仅供参考，各投标人可根据企业自身情况编</w:t>
      </w:r>
      <w:r>
        <w:rPr>
          <w:rFonts w:hint="eastAsia" w:ascii="宋体" w:hAnsi="宋体" w:eastAsia="宋体" w:cs="宋体"/>
          <w:color w:val="auto"/>
          <w:spacing w:val="-2"/>
          <w:sz w:val="24"/>
          <w:szCs w:val="24"/>
        </w:rPr>
        <w:t>制本表）</w:t>
      </w:r>
    </w:p>
    <w:tbl>
      <w:tblPr>
        <w:tblStyle w:val="14"/>
        <w:tblW w:w="92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1039"/>
        <w:gridCol w:w="1326"/>
        <w:gridCol w:w="1348"/>
        <w:gridCol w:w="1429"/>
        <w:gridCol w:w="176"/>
        <w:gridCol w:w="1087"/>
        <w:gridCol w:w="1174"/>
      </w:tblGrid>
      <w:tr w14:paraId="27458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43" w:type="dxa"/>
            <w:tcBorders>
              <w:top w:val="single" w:color="000000" w:sz="2" w:space="0"/>
              <w:left w:val="single" w:color="000000" w:sz="2" w:space="0"/>
            </w:tcBorders>
            <w:vAlign w:val="top"/>
          </w:tcPr>
          <w:p w14:paraId="38BD42CD">
            <w:pPr>
              <w:pStyle w:val="15"/>
              <w:spacing w:before="173" w:line="220" w:lineRule="auto"/>
              <w:ind w:left="298"/>
              <w:rPr>
                <w:rFonts w:hint="eastAsia" w:ascii="宋体" w:hAnsi="宋体" w:eastAsia="宋体" w:cs="宋体"/>
                <w:color w:val="auto"/>
                <w:sz w:val="21"/>
                <w:szCs w:val="21"/>
              </w:rPr>
            </w:pPr>
            <w:r>
              <w:rPr>
                <w:rFonts w:hint="eastAsia" w:ascii="宋体" w:hAnsi="宋体" w:eastAsia="宋体" w:cs="宋体"/>
                <w:color w:val="auto"/>
                <w:spacing w:val="-1"/>
                <w:sz w:val="21"/>
                <w:szCs w:val="21"/>
              </w:rPr>
              <w:t>供应商名称</w:t>
            </w:r>
          </w:p>
        </w:tc>
        <w:tc>
          <w:tcPr>
            <w:tcW w:w="7579" w:type="dxa"/>
            <w:gridSpan w:val="7"/>
            <w:tcBorders>
              <w:top w:val="single" w:color="000000" w:sz="2" w:space="0"/>
              <w:right w:val="single" w:color="000000" w:sz="2" w:space="0"/>
            </w:tcBorders>
            <w:vAlign w:val="top"/>
          </w:tcPr>
          <w:p w14:paraId="22933903">
            <w:pPr>
              <w:rPr>
                <w:rFonts w:hint="eastAsia" w:ascii="宋体" w:hAnsi="宋体" w:eastAsia="宋体" w:cs="宋体"/>
                <w:color w:val="auto"/>
                <w:sz w:val="21"/>
              </w:rPr>
            </w:pPr>
          </w:p>
        </w:tc>
      </w:tr>
      <w:tr w14:paraId="6B8AB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43" w:type="dxa"/>
            <w:tcBorders>
              <w:left w:val="single" w:color="000000" w:sz="2" w:space="0"/>
            </w:tcBorders>
            <w:vAlign w:val="top"/>
          </w:tcPr>
          <w:p w14:paraId="5D9E8F37">
            <w:pPr>
              <w:pStyle w:val="15"/>
              <w:spacing w:before="169" w:line="222" w:lineRule="auto"/>
              <w:ind w:left="404"/>
              <w:rPr>
                <w:rFonts w:hint="eastAsia" w:ascii="宋体" w:hAnsi="宋体" w:eastAsia="宋体" w:cs="宋体"/>
                <w:color w:val="auto"/>
                <w:sz w:val="21"/>
                <w:szCs w:val="21"/>
              </w:rPr>
            </w:pPr>
            <w:r>
              <w:rPr>
                <w:rFonts w:hint="eastAsia" w:ascii="宋体" w:hAnsi="宋体" w:eastAsia="宋体" w:cs="宋体"/>
                <w:color w:val="auto"/>
                <w:spacing w:val="-2"/>
                <w:sz w:val="21"/>
                <w:szCs w:val="21"/>
              </w:rPr>
              <w:t>注册地址</w:t>
            </w:r>
          </w:p>
        </w:tc>
        <w:tc>
          <w:tcPr>
            <w:tcW w:w="3713" w:type="dxa"/>
            <w:gridSpan w:val="3"/>
            <w:vAlign w:val="top"/>
          </w:tcPr>
          <w:p w14:paraId="26FAB6BB">
            <w:pPr>
              <w:rPr>
                <w:rFonts w:hint="eastAsia" w:ascii="宋体" w:hAnsi="宋体" w:eastAsia="宋体" w:cs="宋体"/>
                <w:color w:val="auto"/>
                <w:sz w:val="21"/>
              </w:rPr>
            </w:pPr>
          </w:p>
        </w:tc>
        <w:tc>
          <w:tcPr>
            <w:tcW w:w="1429" w:type="dxa"/>
            <w:vAlign w:val="top"/>
          </w:tcPr>
          <w:p w14:paraId="154BD2B6">
            <w:pPr>
              <w:pStyle w:val="15"/>
              <w:spacing w:before="168" w:line="221" w:lineRule="auto"/>
              <w:ind w:left="318"/>
              <w:rPr>
                <w:rFonts w:hint="eastAsia" w:ascii="宋体" w:hAnsi="宋体" w:eastAsia="宋体" w:cs="宋体"/>
                <w:color w:val="auto"/>
                <w:sz w:val="21"/>
                <w:szCs w:val="21"/>
              </w:rPr>
            </w:pPr>
            <w:r>
              <w:rPr>
                <w:rFonts w:hint="eastAsia" w:ascii="宋体" w:hAnsi="宋体" w:eastAsia="宋体" w:cs="宋体"/>
                <w:color w:val="auto"/>
                <w:spacing w:val="-6"/>
                <w:sz w:val="21"/>
                <w:szCs w:val="21"/>
              </w:rPr>
              <w:t>邮政编码</w:t>
            </w:r>
          </w:p>
        </w:tc>
        <w:tc>
          <w:tcPr>
            <w:tcW w:w="2437" w:type="dxa"/>
            <w:gridSpan w:val="3"/>
            <w:tcBorders>
              <w:right w:val="single" w:color="000000" w:sz="2" w:space="0"/>
            </w:tcBorders>
            <w:vAlign w:val="top"/>
          </w:tcPr>
          <w:p w14:paraId="43ECCCE4">
            <w:pPr>
              <w:rPr>
                <w:rFonts w:hint="eastAsia" w:ascii="宋体" w:hAnsi="宋体" w:eastAsia="宋体" w:cs="宋体"/>
                <w:color w:val="auto"/>
                <w:sz w:val="21"/>
              </w:rPr>
            </w:pPr>
          </w:p>
        </w:tc>
      </w:tr>
      <w:tr w14:paraId="7051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43" w:type="dxa"/>
            <w:vMerge w:val="restart"/>
            <w:tcBorders>
              <w:left w:val="single" w:color="000000" w:sz="2" w:space="0"/>
              <w:bottom w:val="nil"/>
            </w:tcBorders>
            <w:vAlign w:val="top"/>
          </w:tcPr>
          <w:p w14:paraId="695BB77F">
            <w:pPr>
              <w:spacing w:line="296" w:lineRule="auto"/>
              <w:rPr>
                <w:rFonts w:hint="eastAsia" w:ascii="宋体" w:hAnsi="宋体" w:eastAsia="宋体" w:cs="宋体"/>
                <w:color w:val="auto"/>
                <w:sz w:val="21"/>
              </w:rPr>
            </w:pPr>
          </w:p>
          <w:p w14:paraId="05CF05EB">
            <w:pPr>
              <w:pStyle w:val="15"/>
              <w:spacing w:before="68" w:line="222" w:lineRule="auto"/>
              <w:ind w:left="404"/>
              <w:rPr>
                <w:rFonts w:hint="eastAsia" w:ascii="宋体" w:hAnsi="宋体" w:eastAsia="宋体" w:cs="宋体"/>
                <w:color w:val="auto"/>
                <w:sz w:val="21"/>
                <w:szCs w:val="21"/>
              </w:rPr>
            </w:pPr>
            <w:r>
              <w:rPr>
                <w:rFonts w:hint="eastAsia" w:ascii="宋体" w:hAnsi="宋体" w:eastAsia="宋体" w:cs="宋体"/>
                <w:color w:val="auto"/>
                <w:spacing w:val="-2"/>
                <w:sz w:val="21"/>
                <w:szCs w:val="21"/>
              </w:rPr>
              <w:t>联系方式</w:t>
            </w:r>
          </w:p>
        </w:tc>
        <w:tc>
          <w:tcPr>
            <w:tcW w:w="1039" w:type="dxa"/>
            <w:vAlign w:val="top"/>
          </w:tcPr>
          <w:p w14:paraId="0C0B0CD7">
            <w:pPr>
              <w:pStyle w:val="15"/>
              <w:spacing w:before="157" w:line="223" w:lineRule="auto"/>
              <w:ind w:left="204"/>
              <w:rPr>
                <w:rFonts w:hint="eastAsia" w:ascii="宋体" w:hAnsi="宋体" w:eastAsia="宋体" w:cs="宋体"/>
                <w:color w:val="auto"/>
                <w:sz w:val="21"/>
                <w:szCs w:val="21"/>
              </w:rPr>
            </w:pPr>
            <w:r>
              <w:rPr>
                <w:rFonts w:hint="eastAsia" w:ascii="宋体" w:hAnsi="宋体" w:eastAsia="宋体" w:cs="宋体"/>
                <w:color w:val="auto"/>
                <w:spacing w:val="-2"/>
                <w:sz w:val="21"/>
                <w:szCs w:val="21"/>
              </w:rPr>
              <w:t>联系人</w:t>
            </w:r>
          </w:p>
        </w:tc>
        <w:tc>
          <w:tcPr>
            <w:tcW w:w="2674" w:type="dxa"/>
            <w:gridSpan w:val="2"/>
            <w:vAlign w:val="top"/>
          </w:tcPr>
          <w:p w14:paraId="1BFB448D">
            <w:pPr>
              <w:rPr>
                <w:rFonts w:hint="eastAsia" w:ascii="宋体" w:hAnsi="宋体" w:eastAsia="宋体" w:cs="宋体"/>
                <w:color w:val="auto"/>
                <w:sz w:val="21"/>
              </w:rPr>
            </w:pPr>
          </w:p>
        </w:tc>
        <w:tc>
          <w:tcPr>
            <w:tcW w:w="1429" w:type="dxa"/>
            <w:vAlign w:val="top"/>
          </w:tcPr>
          <w:p w14:paraId="6CAF512F">
            <w:pPr>
              <w:pStyle w:val="15"/>
              <w:spacing w:before="157" w:line="223" w:lineRule="auto"/>
              <w:ind w:left="533"/>
              <w:rPr>
                <w:rFonts w:hint="eastAsia" w:ascii="宋体" w:hAnsi="宋体" w:eastAsia="宋体" w:cs="宋体"/>
                <w:color w:val="auto"/>
                <w:sz w:val="21"/>
                <w:szCs w:val="21"/>
              </w:rPr>
            </w:pPr>
            <w:r>
              <w:rPr>
                <w:rFonts w:hint="eastAsia" w:ascii="宋体" w:hAnsi="宋体" w:eastAsia="宋体" w:cs="宋体"/>
                <w:color w:val="auto"/>
                <w:spacing w:val="-8"/>
                <w:sz w:val="21"/>
                <w:szCs w:val="21"/>
              </w:rPr>
              <w:t>电话</w:t>
            </w:r>
          </w:p>
        </w:tc>
        <w:tc>
          <w:tcPr>
            <w:tcW w:w="2437" w:type="dxa"/>
            <w:gridSpan w:val="3"/>
            <w:tcBorders>
              <w:right w:val="single" w:color="000000" w:sz="2" w:space="0"/>
            </w:tcBorders>
            <w:vAlign w:val="top"/>
          </w:tcPr>
          <w:p w14:paraId="7CAF7452">
            <w:pPr>
              <w:rPr>
                <w:rFonts w:hint="eastAsia" w:ascii="宋体" w:hAnsi="宋体" w:eastAsia="宋体" w:cs="宋体"/>
                <w:color w:val="auto"/>
                <w:sz w:val="21"/>
              </w:rPr>
            </w:pPr>
          </w:p>
        </w:tc>
      </w:tr>
      <w:tr w14:paraId="5BF9F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43" w:type="dxa"/>
            <w:vMerge w:val="continue"/>
            <w:tcBorders>
              <w:top w:val="nil"/>
              <w:left w:val="single" w:color="000000" w:sz="2" w:space="0"/>
            </w:tcBorders>
            <w:vAlign w:val="top"/>
          </w:tcPr>
          <w:p w14:paraId="6FBE6E63">
            <w:pPr>
              <w:rPr>
                <w:rFonts w:hint="eastAsia" w:ascii="宋体" w:hAnsi="宋体" w:eastAsia="宋体" w:cs="宋体"/>
                <w:color w:val="auto"/>
                <w:sz w:val="21"/>
              </w:rPr>
            </w:pPr>
          </w:p>
        </w:tc>
        <w:tc>
          <w:tcPr>
            <w:tcW w:w="1039" w:type="dxa"/>
            <w:vAlign w:val="top"/>
          </w:tcPr>
          <w:p w14:paraId="46C532E8">
            <w:pPr>
              <w:pStyle w:val="15"/>
              <w:spacing w:before="136" w:line="220" w:lineRule="auto"/>
              <w:ind w:left="307"/>
              <w:rPr>
                <w:rFonts w:hint="eastAsia" w:ascii="宋体" w:hAnsi="宋体" w:eastAsia="宋体" w:cs="宋体"/>
                <w:color w:val="auto"/>
                <w:sz w:val="21"/>
                <w:szCs w:val="21"/>
              </w:rPr>
            </w:pPr>
            <w:r>
              <w:rPr>
                <w:rFonts w:hint="eastAsia" w:ascii="宋体" w:hAnsi="宋体" w:eastAsia="宋体" w:cs="宋体"/>
                <w:color w:val="auto"/>
                <w:spacing w:val="-2"/>
                <w:sz w:val="21"/>
                <w:szCs w:val="21"/>
              </w:rPr>
              <w:t>传真</w:t>
            </w:r>
          </w:p>
        </w:tc>
        <w:tc>
          <w:tcPr>
            <w:tcW w:w="2674" w:type="dxa"/>
            <w:gridSpan w:val="2"/>
            <w:vAlign w:val="top"/>
          </w:tcPr>
          <w:p w14:paraId="615AA4D4">
            <w:pPr>
              <w:rPr>
                <w:rFonts w:hint="eastAsia" w:ascii="宋体" w:hAnsi="宋体" w:eastAsia="宋体" w:cs="宋体"/>
                <w:color w:val="auto"/>
                <w:sz w:val="21"/>
              </w:rPr>
            </w:pPr>
          </w:p>
        </w:tc>
        <w:tc>
          <w:tcPr>
            <w:tcW w:w="1429" w:type="dxa"/>
            <w:vAlign w:val="top"/>
          </w:tcPr>
          <w:p w14:paraId="63EF9301">
            <w:pPr>
              <w:pStyle w:val="15"/>
              <w:spacing w:before="136" w:line="225" w:lineRule="auto"/>
              <w:ind w:left="525"/>
              <w:rPr>
                <w:rFonts w:hint="eastAsia" w:ascii="宋体" w:hAnsi="宋体" w:eastAsia="宋体" w:cs="宋体"/>
                <w:color w:val="auto"/>
                <w:sz w:val="21"/>
                <w:szCs w:val="21"/>
              </w:rPr>
            </w:pPr>
            <w:r>
              <w:rPr>
                <w:rFonts w:hint="eastAsia" w:ascii="宋体" w:hAnsi="宋体" w:eastAsia="宋体" w:cs="宋体"/>
                <w:color w:val="auto"/>
                <w:spacing w:val="-6"/>
                <w:sz w:val="21"/>
                <w:szCs w:val="21"/>
              </w:rPr>
              <w:t>网址</w:t>
            </w:r>
          </w:p>
        </w:tc>
        <w:tc>
          <w:tcPr>
            <w:tcW w:w="2437" w:type="dxa"/>
            <w:gridSpan w:val="3"/>
            <w:tcBorders>
              <w:right w:val="single" w:color="000000" w:sz="2" w:space="0"/>
            </w:tcBorders>
            <w:vAlign w:val="top"/>
          </w:tcPr>
          <w:p w14:paraId="2207CC3F">
            <w:pPr>
              <w:rPr>
                <w:rFonts w:hint="eastAsia" w:ascii="宋体" w:hAnsi="宋体" w:eastAsia="宋体" w:cs="宋体"/>
                <w:color w:val="auto"/>
                <w:sz w:val="21"/>
              </w:rPr>
            </w:pPr>
          </w:p>
        </w:tc>
      </w:tr>
      <w:tr w14:paraId="0A22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43" w:type="dxa"/>
            <w:tcBorders>
              <w:left w:val="single" w:color="000000" w:sz="2" w:space="0"/>
            </w:tcBorders>
            <w:vAlign w:val="top"/>
          </w:tcPr>
          <w:p w14:paraId="1E39BAC5">
            <w:pPr>
              <w:pStyle w:val="15"/>
              <w:spacing w:before="159" w:line="221" w:lineRule="auto"/>
              <w:ind w:left="406"/>
              <w:rPr>
                <w:rFonts w:hint="eastAsia" w:ascii="宋体" w:hAnsi="宋体" w:eastAsia="宋体" w:cs="宋体"/>
                <w:color w:val="auto"/>
                <w:sz w:val="21"/>
                <w:szCs w:val="21"/>
              </w:rPr>
            </w:pPr>
            <w:r>
              <w:rPr>
                <w:rFonts w:hint="eastAsia" w:ascii="宋体" w:hAnsi="宋体" w:eastAsia="宋体" w:cs="宋体"/>
                <w:color w:val="auto"/>
                <w:spacing w:val="-2"/>
                <w:sz w:val="21"/>
                <w:szCs w:val="21"/>
              </w:rPr>
              <w:t>组织结构</w:t>
            </w:r>
          </w:p>
        </w:tc>
        <w:tc>
          <w:tcPr>
            <w:tcW w:w="7579" w:type="dxa"/>
            <w:gridSpan w:val="7"/>
            <w:tcBorders>
              <w:right w:val="single" w:color="000000" w:sz="2" w:space="0"/>
            </w:tcBorders>
            <w:vAlign w:val="top"/>
          </w:tcPr>
          <w:p w14:paraId="7E452F48">
            <w:pPr>
              <w:rPr>
                <w:rFonts w:hint="eastAsia" w:ascii="宋体" w:hAnsi="宋体" w:eastAsia="宋体" w:cs="宋体"/>
                <w:color w:val="auto"/>
                <w:sz w:val="21"/>
              </w:rPr>
            </w:pPr>
          </w:p>
        </w:tc>
      </w:tr>
      <w:tr w14:paraId="05149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43" w:type="dxa"/>
            <w:tcBorders>
              <w:left w:val="single" w:color="000000" w:sz="2" w:space="0"/>
            </w:tcBorders>
            <w:vAlign w:val="top"/>
          </w:tcPr>
          <w:p w14:paraId="194582C9">
            <w:pPr>
              <w:pStyle w:val="15"/>
              <w:spacing w:before="168" w:line="221" w:lineRule="auto"/>
              <w:ind w:left="299"/>
              <w:rPr>
                <w:rFonts w:hint="eastAsia" w:ascii="宋体" w:hAnsi="宋体" w:eastAsia="宋体" w:cs="宋体"/>
                <w:color w:val="auto"/>
                <w:sz w:val="21"/>
                <w:szCs w:val="21"/>
              </w:rPr>
            </w:pPr>
            <w:r>
              <w:rPr>
                <w:rFonts w:hint="eastAsia" w:ascii="宋体" w:hAnsi="宋体" w:eastAsia="宋体" w:cs="宋体"/>
                <w:color w:val="auto"/>
                <w:spacing w:val="-2"/>
                <w:sz w:val="21"/>
                <w:szCs w:val="21"/>
              </w:rPr>
              <w:t>法定代表人</w:t>
            </w:r>
          </w:p>
        </w:tc>
        <w:tc>
          <w:tcPr>
            <w:tcW w:w="1039" w:type="dxa"/>
            <w:vAlign w:val="top"/>
          </w:tcPr>
          <w:p w14:paraId="5404DAA9">
            <w:pPr>
              <w:pStyle w:val="15"/>
              <w:spacing w:before="168" w:line="221" w:lineRule="auto"/>
              <w:ind w:left="308"/>
              <w:rPr>
                <w:rFonts w:hint="eastAsia" w:ascii="宋体" w:hAnsi="宋体" w:eastAsia="宋体" w:cs="宋体"/>
                <w:color w:val="auto"/>
                <w:sz w:val="21"/>
                <w:szCs w:val="21"/>
              </w:rPr>
            </w:pPr>
            <w:r>
              <w:rPr>
                <w:rFonts w:hint="eastAsia" w:ascii="宋体" w:hAnsi="宋体" w:eastAsia="宋体" w:cs="宋体"/>
                <w:color w:val="auto"/>
                <w:spacing w:val="-2"/>
                <w:sz w:val="21"/>
                <w:szCs w:val="21"/>
              </w:rPr>
              <w:t>姓名</w:t>
            </w:r>
          </w:p>
        </w:tc>
        <w:tc>
          <w:tcPr>
            <w:tcW w:w="1326" w:type="dxa"/>
            <w:vAlign w:val="top"/>
          </w:tcPr>
          <w:p w14:paraId="1E2B4CF0">
            <w:pPr>
              <w:rPr>
                <w:rFonts w:hint="eastAsia" w:ascii="宋体" w:hAnsi="宋体" w:eastAsia="宋体" w:cs="宋体"/>
                <w:color w:val="auto"/>
                <w:sz w:val="21"/>
              </w:rPr>
            </w:pPr>
          </w:p>
        </w:tc>
        <w:tc>
          <w:tcPr>
            <w:tcW w:w="1348" w:type="dxa"/>
            <w:vAlign w:val="top"/>
          </w:tcPr>
          <w:p w14:paraId="0762AFBE">
            <w:pPr>
              <w:pStyle w:val="15"/>
              <w:spacing w:before="168" w:line="221" w:lineRule="auto"/>
              <w:ind w:left="256"/>
              <w:rPr>
                <w:rFonts w:hint="eastAsia" w:ascii="宋体" w:hAnsi="宋体" w:eastAsia="宋体" w:cs="宋体"/>
                <w:color w:val="auto"/>
                <w:sz w:val="21"/>
                <w:szCs w:val="21"/>
              </w:rPr>
            </w:pPr>
            <w:r>
              <w:rPr>
                <w:rFonts w:hint="eastAsia" w:ascii="宋体" w:hAnsi="宋体" w:eastAsia="宋体" w:cs="宋体"/>
                <w:color w:val="auto"/>
                <w:spacing w:val="-2"/>
                <w:sz w:val="21"/>
                <w:szCs w:val="21"/>
              </w:rPr>
              <w:t>技术职称</w:t>
            </w:r>
          </w:p>
        </w:tc>
        <w:tc>
          <w:tcPr>
            <w:tcW w:w="1429" w:type="dxa"/>
            <w:vAlign w:val="top"/>
          </w:tcPr>
          <w:p w14:paraId="66DFBB61">
            <w:pPr>
              <w:rPr>
                <w:rFonts w:hint="eastAsia" w:ascii="宋体" w:hAnsi="宋体" w:eastAsia="宋体" w:cs="宋体"/>
                <w:color w:val="auto"/>
                <w:sz w:val="21"/>
              </w:rPr>
            </w:pPr>
          </w:p>
        </w:tc>
        <w:tc>
          <w:tcPr>
            <w:tcW w:w="1263" w:type="dxa"/>
            <w:gridSpan w:val="2"/>
            <w:vAlign w:val="top"/>
          </w:tcPr>
          <w:p w14:paraId="748B3440">
            <w:pPr>
              <w:pStyle w:val="15"/>
              <w:spacing w:before="168" w:line="223" w:lineRule="auto"/>
              <w:ind w:left="450"/>
              <w:rPr>
                <w:rFonts w:hint="eastAsia" w:ascii="宋体" w:hAnsi="宋体" w:eastAsia="宋体" w:cs="宋体"/>
                <w:color w:val="auto"/>
                <w:sz w:val="21"/>
                <w:szCs w:val="21"/>
              </w:rPr>
            </w:pPr>
            <w:r>
              <w:rPr>
                <w:rFonts w:hint="eastAsia" w:ascii="宋体" w:hAnsi="宋体" w:eastAsia="宋体" w:cs="宋体"/>
                <w:color w:val="auto"/>
                <w:spacing w:val="-8"/>
                <w:sz w:val="21"/>
                <w:szCs w:val="21"/>
              </w:rPr>
              <w:t>电话</w:t>
            </w:r>
          </w:p>
        </w:tc>
        <w:tc>
          <w:tcPr>
            <w:tcW w:w="1174" w:type="dxa"/>
            <w:tcBorders>
              <w:right w:val="single" w:color="000000" w:sz="2" w:space="0"/>
            </w:tcBorders>
            <w:vAlign w:val="top"/>
          </w:tcPr>
          <w:p w14:paraId="6923F30B">
            <w:pPr>
              <w:rPr>
                <w:rFonts w:hint="eastAsia" w:ascii="宋体" w:hAnsi="宋体" w:eastAsia="宋体" w:cs="宋体"/>
                <w:color w:val="auto"/>
                <w:sz w:val="21"/>
              </w:rPr>
            </w:pPr>
          </w:p>
        </w:tc>
      </w:tr>
      <w:tr w14:paraId="389E3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3" w:type="dxa"/>
            <w:tcBorders>
              <w:left w:val="single" w:color="000000" w:sz="2" w:space="0"/>
            </w:tcBorders>
            <w:vAlign w:val="top"/>
          </w:tcPr>
          <w:p w14:paraId="1E6FE77F">
            <w:pPr>
              <w:pStyle w:val="15"/>
              <w:spacing w:before="159" w:line="221" w:lineRule="auto"/>
              <w:ind w:left="299"/>
              <w:rPr>
                <w:rFonts w:hint="eastAsia" w:ascii="宋体" w:hAnsi="宋体" w:eastAsia="宋体" w:cs="宋体"/>
                <w:color w:val="auto"/>
                <w:sz w:val="21"/>
                <w:szCs w:val="21"/>
              </w:rPr>
            </w:pPr>
            <w:r>
              <w:rPr>
                <w:rFonts w:hint="eastAsia" w:ascii="宋体" w:hAnsi="宋体" w:eastAsia="宋体" w:cs="宋体"/>
                <w:color w:val="auto"/>
                <w:spacing w:val="-2"/>
                <w:sz w:val="21"/>
                <w:szCs w:val="21"/>
              </w:rPr>
              <w:t>技术负责人</w:t>
            </w:r>
          </w:p>
        </w:tc>
        <w:tc>
          <w:tcPr>
            <w:tcW w:w="1039" w:type="dxa"/>
            <w:vAlign w:val="top"/>
          </w:tcPr>
          <w:p w14:paraId="108AAFA2">
            <w:pPr>
              <w:pStyle w:val="15"/>
              <w:spacing w:before="159" w:line="221" w:lineRule="auto"/>
              <w:ind w:left="308"/>
              <w:rPr>
                <w:rFonts w:hint="eastAsia" w:ascii="宋体" w:hAnsi="宋体" w:eastAsia="宋体" w:cs="宋体"/>
                <w:color w:val="auto"/>
                <w:sz w:val="21"/>
                <w:szCs w:val="21"/>
              </w:rPr>
            </w:pPr>
            <w:r>
              <w:rPr>
                <w:rFonts w:hint="eastAsia" w:ascii="宋体" w:hAnsi="宋体" w:eastAsia="宋体" w:cs="宋体"/>
                <w:color w:val="auto"/>
                <w:spacing w:val="-2"/>
                <w:sz w:val="21"/>
                <w:szCs w:val="21"/>
              </w:rPr>
              <w:t>姓名</w:t>
            </w:r>
          </w:p>
        </w:tc>
        <w:tc>
          <w:tcPr>
            <w:tcW w:w="1326" w:type="dxa"/>
            <w:vAlign w:val="top"/>
          </w:tcPr>
          <w:p w14:paraId="6228AAD5">
            <w:pPr>
              <w:rPr>
                <w:rFonts w:hint="eastAsia" w:ascii="宋体" w:hAnsi="宋体" w:eastAsia="宋体" w:cs="宋体"/>
                <w:color w:val="auto"/>
                <w:sz w:val="21"/>
              </w:rPr>
            </w:pPr>
          </w:p>
        </w:tc>
        <w:tc>
          <w:tcPr>
            <w:tcW w:w="1348" w:type="dxa"/>
            <w:vAlign w:val="top"/>
          </w:tcPr>
          <w:p w14:paraId="7FEA4C0A">
            <w:pPr>
              <w:pStyle w:val="15"/>
              <w:spacing w:before="159" w:line="221" w:lineRule="auto"/>
              <w:ind w:left="256"/>
              <w:rPr>
                <w:rFonts w:hint="eastAsia" w:ascii="宋体" w:hAnsi="宋体" w:eastAsia="宋体" w:cs="宋体"/>
                <w:color w:val="auto"/>
                <w:sz w:val="21"/>
                <w:szCs w:val="21"/>
              </w:rPr>
            </w:pPr>
            <w:r>
              <w:rPr>
                <w:rFonts w:hint="eastAsia" w:ascii="宋体" w:hAnsi="宋体" w:eastAsia="宋体" w:cs="宋体"/>
                <w:color w:val="auto"/>
                <w:spacing w:val="-2"/>
                <w:sz w:val="21"/>
                <w:szCs w:val="21"/>
              </w:rPr>
              <w:t>技术职称</w:t>
            </w:r>
          </w:p>
        </w:tc>
        <w:tc>
          <w:tcPr>
            <w:tcW w:w="1429" w:type="dxa"/>
            <w:vAlign w:val="top"/>
          </w:tcPr>
          <w:p w14:paraId="606F8323">
            <w:pPr>
              <w:rPr>
                <w:rFonts w:hint="eastAsia" w:ascii="宋体" w:hAnsi="宋体" w:eastAsia="宋体" w:cs="宋体"/>
                <w:color w:val="auto"/>
                <w:sz w:val="21"/>
              </w:rPr>
            </w:pPr>
          </w:p>
        </w:tc>
        <w:tc>
          <w:tcPr>
            <w:tcW w:w="1263" w:type="dxa"/>
            <w:gridSpan w:val="2"/>
            <w:vAlign w:val="top"/>
          </w:tcPr>
          <w:p w14:paraId="2DF8682B">
            <w:pPr>
              <w:pStyle w:val="15"/>
              <w:spacing w:before="159" w:line="223" w:lineRule="auto"/>
              <w:ind w:left="450"/>
              <w:rPr>
                <w:rFonts w:hint="eastAsia" w:ascii="宋体" w:hAnsi="宋体" w:eastAsia="宋体" w:cs="宋体"/>
                <w:color w:val="auto"/>
                <w:sz w:val="21"/>
                <w:szCs w:val="21"/>
              </w:rPr>
            </w:pPr>
            <w:r>
              <w:rPr>
                <w:rFonts w:hint="eastAsia" w:ascii="宋体" w:hAnsi="宋体" w:eastAsia="宋体" w:cs="宋体"/>
                <w:color w:val="auto"/>
                <w:spacing w:val="-8"/>
                <w:sz w:val="21"/>
                <w:szCs w:val="21"/>
              </w:rPr>
              <w:t>电话</w:t>
            </w:r>
          </w:p>
        </w:tc>
        <w:tc>
          <w:tcPr>
            <w:tcW w:w="1174" w:type="dxa"/>
            <w:tcBorders>
              <w:right w:val="single" w:color="000000" w:sz="2" w:space="0"/>
            </w:tcBorders>
            <w:vAlign w:val="top"/>
          </w:tcPr>
          <w:p w14:paraId="7FC47058">
            <w:pPr>
              <w:rPr>
                <w:rFonts w:hint="eastAsia" w:ascii="宋体" w:hAnsi="宋体" w:eastAsia="宋体" w:cs="宋体"/>
                <w:color w:val="auto"/>
                <w:sz w:val="21"/>
              </w:rPr>
            </w:pPr>
          </w:p>
        </w:tc>
      </w:tr>
      <w:tr w14:paraId="14E13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3" w:type="dxa"/>
            <w:tcBorders>
              <w:left w:val="single" w:color="000000" w:sz="2" w:space="0"/>
            </w:tcBorders>
            <w:vAlign w:val="top"/>
          </w:tcPr>
          <w:p w14:paraId="24EE7267">
            <w:pPr>
              <w:pStyle w:val="15"/>
              <w:spacing w:before="159" w:line="222" w:lineRule="auto"/>
              <w:ind w:left="405"/>
              <w:rPr>
                <w:rFonts w:hint="eastAsia" w:ascii="宋体" w:hAnsi="宋体" w:eastAsia="宋体" w:cs="宋体"/>
                <w:color w:val="auto"/>
                <w:sz w:val="21"/>
                <w:szCs w:val="21"/>
              </w:rPr>
            </w:pPr>
            <w:r>
              <w:rPr>
                <w:rFonts w:hint="eastAsia" w:ascii="宋体" w:hAnsi="宋体" w:eastAsia="宋体" w:cs="宋体"/>
                <w:color w:val="auto"/>
                <w:spacing w:val="-2"/>
                <w:sz w:val="21"/>
                <w:szCs w:val="21"/>
              </w:rPr>
              <w:t>成立时间</w:t>
            </w:r>
          </w:p>
        </w:tc>
        <w:tc>
          <w:tcPr>
            <w:tcW w:w="2365" w:type="dxa"/>
            <w:gridSpan w:val="2"/>
            <w:vAlign w:val="top"/>
          </w:tcPr>
          <w:p w14:paraId="3E49FE60">
            <w:pPr>
              <w:rPr>
                <w:rFonts w:hint="eastAsia" w:ascii="宋体" w:hAnsi="宋体" w:eastAsia="宋体" w:cs="宋体"/>
                <w:color w:val="auto"/>
                <w:sz w:val="21"/>
              </w:rPr>
            </w:pPr>
          </w:p>
        </w:tc>
        <w:tc>
          <w:tcPr>
            <w:tcW w:w="5214" w:type="dxa"/>
            <w:gridSpan w:val="5"/>
            <w:tcBorders>
              <w:right w:val="single" w:color="000000" w:sz="2" w:space="0"/>
            </w:tcBorders>
            <w:vAlign w:val="top"/>
          </w:tcPr>
          <w:p w14:paraId="3A407C56">
            <w:pPr>
              <w:pStyle w:val="15"/>
              <w:spacing w:before="159" w:line="221" w:lineRule="auto"/>
              <w:ind w:left="1591"/>
              <w:rPr>
                <w:rFonts w:hint="eastAsia" w:ascii="宋体" w:hAnsi="宋体" w:eastAsia="宋体" w:cs="宋体"/>
                <w:color w:val="auto"/>
                <w:sz w:val="21"/>
                <w:szCs w:val="21"/>
              </w:rPr>
            </w:pPr>
            <w:r>
              <w:rPr>
                <w:rFonts w:hint="eastAsia" w:ascii="宋体" w:hAnsi="宋体" w:eastAsia="宋体" w:cs="宋体"/>
                <w:color w:val="auto"/>
                <w:spacing w:val="-3"/>
                <w:sz w:val="21"/>
                <w:szCs w:val="21"/>
              </w:rPr>
              <w:t>员工总人数：</w:t>
            </w:r>
          </w:p>
        </w:tc>
      </w:tr>
      <w:tr w14:paraId="39B4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43" w:type="dxa"/>
            <w:tcBorders>
              <w:left w:val="single" w:color="000000" w:sz="2" w:space="0"/>
            </w:tcBorders>
            <w:vAlign w:val="top"/>
          </w:tcPr>
          <w:p w14:paraId="753FA28F">
            <w:pPr>
              <w:pStyle w:val="15"/>
              <w:spacing w:before="171" w:line="221" w:lineRule="auto"/>
              <w:ind w:left="198"/>
              <w:rPr>
                <w:rFonts w:hint="eastAsia" w:ascii="宋体" w:hAnsi="宋体" w:eastAsia="宋体" w:cs="宋体"/>
                <w:color w:val="auto"/>
                <w:sz w:val="21"/>
                <w:szCs w:val="21"/>
              </w:rPr>
            </w:pPr>
            <w:r>
              <w:rPr>
                <w:rFonts w:hint="eastAsia" w:ascii="宋体" w:hAnsi="宋体" w:eastAsia="宋体" w:cs="宋体"/>
                <w:color w:val="auto"/>
                <w:spacing w:val="-2"/>
                <w:sz w:val="21"/>
                <w:szCs w:val="21"/>
              </w:rPr>
              <w:t>企业资质等级</w:t>
            </w:r>
          </w:p>
        </w:tc>
        <w:tc>
          <w:tcPr>
            <w:tcW w:w="2365" w:type="dxa"/>
            <w:gridSpan w:val="2"/>
            <w:vAlign w:val="top"/>
          </w:tcPr>
          <w:p w14:paraId="30BC0F8A">
            <w:pPr>
              <w:rPr>
                <w:rFonts w:hint="eastAsia" w:ascii="宋体" w:hAnsi="宋体" w:eastAsia="宋体" w:cs="宋体"/>
                <w:color w:val="auto"/>
                <w:sz w:val="21"/>
              </w:rPr>
            </w:pPr>
          </w:p>
        </w:tc>
        <w:tc>
          <w:tcPr>
            <w:tcW w:w="1348" w:type="dxa"/>
            <w:vMerge w:val="restart"/>
            <w:tcBorders>
              <w:bottom w:val="nil"/>
            </w:tcBorders>
            <w:vAlign w:val="top"/>
          </w:tcPr>
          <w:p w14:paraId="35506A4A">
            <w:pPr>
              <w:spacing w:line="299" w:lineRule="auto"/>
              <w:rPr>
                <w:rFonts w:hint="eastAsia" w:ascii="宋体" w:hAnsi="宋体" w:eastAsia="宋体" w:cs="宋体"/>
                <w:color w:val="auto"/>
                <w:sz w:val="21"/>
              </w:rPr>
            </w:pPr>
          </w:p>
          <w:p w14:paraId="76F922F8">
            <w:pPr>
              <w:spacing w:line="299" w:lineRule="auto"/>
              <w:rPr>
                <w:rFonts w:hint="eastAsia" w:ascii="宋体" w:hAnsi="宋体" w:eastAsia="宋体" w:cs="宋体"/>
                <w:color w:val="auto"/>
                <w:sz w:val="21"/>
              </w:rPr>
            </w:pPr>
          </w:p>
          <w:p w14:paraId="1EBEE22E">
            <w:pPr>
              <w:spacing w:line="299" w:lineRule="auto"/>
              <w:rPr>
                <w:rFonts w:hint="eastAsia" w:ascii="宋体" w:hAnsi="宋体" w:eastAsia="宋体" w:cs="宋体"/>
                <w:color w:val="auto"/>
                <w:sz w:val="21"/>
              </w:rPr>
            </w:pPr>
          </w:p>
          <w:p w14:paraId="084946D0">
            <w:pPr>
              <w:spacing w:line="300" w:lineRule="auto"/>
              <w:rPr>
                <w:rFonts w:hint="eastAsia" w:ascii="宋体" w:hAnsi="宋体" w:eastAsia="宋体" w:cs="宋体"/>
                <w:color w:val="auto"/>
                <w:sz w:val="21"/>
              </w:rPr>
            </w:pPr>
          </w:p>
          <w:p w14:paraId="0EC57341">
            <w:pPr>
              <w:pStyle w:val="15"/>
              <w:spacing w:before="69" w:line="221" w:lineRule="auto"/>
              <w:ind w:left="467"/>
              <w:rPr>
                <w:rFonts w:hint="eastAsia" w:ascii="宋体" w:hAnsi="宋体" w:eastAsia="宋体" w:cs="宋体"/>
                <w:color w:val="auto"/>
                <w:sz w:val="21"/>
                <w:szCs w:val="21"/>
              </w:rPr>
            </w:pPr>
            <w:r>
              <w:rPr>
                <w:rFonts w:hint="eastAsia" w:ascii="宋体" w:hAnsi="宋体" w:eastAsia="宋体" w:cs="宋体"/>
                <w:color w:val="auto"/>
                <w:spacing w:val="-2"/>
                <w:sz w:val="21"/>
                <w:szCs w:val="21"/>
              </w:rPr>
              <w:t>其中</w:t>
            </w:r>
          </w:p>
        </w:tc>
        <w:tc>
          <w:tcPr>
            <w:tcW w:w="1605" w:type="dxa"/>
            <w:gridSpan w:val="2"/>
            <w:vAlign w:val="top"/>
          </w:tcPr>
          <w:p w14:paraId="1B93A569">
            <w:pPr>
              <w:pStyle w:val="15"/>
              <w:spacing w:before="171" w:line="221" w:lineRule="auto"/>
              <w:ind w:left="180"/>
              <w:rPr>
                <w:rFonts w:hint="eastAsia" w:ascii="宋体" w:hAnsi="宋体" w:eastAsia="宋体" w:cs="宋体"/>
                <w:color w:val="auto"/>
                <w:sz w:val="21"/>
                <w:szCs w:val="21"/>
              </w:rPr>
            </w:pPr>
            <w:r>
              <w:rPr>
                <w:rFonts w:hint="eastAsia" w:ascii="宋体" w:hAnsi="宋体" w:eastAsia="宋体" w:cs="宋体"/>
                <w:color w:val="auto"/>
                <w:spacing w:val="-2"/>
                <w:sz w:val="21"/>
                <w:szCs w:val="21"/>
              </w:rPr>
              <w:t>高级职称人员</w:t>
            </w:r>
          </w:p>
        </w:tc>
        <w:tc>
          <w:tcPr>
            <w:tcW w:w="2261" w:type="dxa"/>
            <w:gridSpan w:val="2"/>
            <w:tcBorders>
              <w:right w:val="single" w:color="000000" w:sz="2" w:space="0"/>
            </w:tcBorders>
            <w:vAlign w:val="top"/>
          </w:tcPr>
          <w:p w14:paraId="79F629BD">
            <w:pPr>
              <w:rPr>
                <w:rFonts w:hint="eastAsia" w:ascii="宋体" w:hAnsi="宋体" w:eastAsia="宋体" w:cs="宋体"/>
                <w:color w:val="auto"/>
                <w:sz w:val="21"/>
              </w:rPr>
            </w:pPr>
          </w:p>
        </w:tc>
      </w:tr>
      <w:tr w14:paraId="6290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643" w:type="dxa"/>
            <w:tcBorders>
              <w:left w:val="single" w:color="000000" w:sz="2" w:space="0"/>
            </w:tcBorders>
            <w:vAlign w:val="top"/>
          </w:tcPr>
          <w:p w14:paraId="41DD3449">
            <w:pPr>
              <w:pStyle w:val="15"/>
              <w:spacing w:before="138" w:line="401" w:lineRule="exact"/>
              <w:ind w:left="200"/>
              <w:rPr>
                <w:rFonts w:hint="eastAsia" w:ascii="宋体" w:hAnsi="宋体" w:eastAsia="宋体" w:cs="宋体"/>
                <w:color w:val="auto"/>
                <w:sz w:val="21"/>
                <w:szCs w:val="21"/>
              </w:rPr>
            </w:pPr>
            <w:r>
              <w:rPr>
                <w:rFonts w:hint="eastAsia" w:ascii="宋体" w:hAnsi="宋体" w:eastAsia="宋体" w:cs="宋体"/>
                <w:color w:val="auto"/>
                <w:spacing w:val="-2"/>
                <w:position w:val="14"/>
                <w:sz w:val="21"/>
                <w:szCs w:val="21"/>
              </w:rPr>
              <w:t>统一社会信用</w:t>
            </w:r>
          </w:p>
          <w:p w14:paraId="45DD8E62">
            <w:pPr>
              <w:pStyle w:val="15"/>
              <w:spacing w:line="220" w:lineRule="auto"/>
              <w:ind w:left="614"/>
              <w:rPr>
                <w:rFonts w:hint="eastAsia" w:ascii="宋体" w:hAnsi="宋体" w:eastAsia="宋体" w:cs="宋体"/>
                <w:color w:val="auto"/>
                <w:sz w:val="21"/>
                <w:szCs w:val="21"/>
              </w:rPr>
            </w:pPr>
            <w:r>
              <w:rPr>
                <w:rFonts w:hint="eastAsia" w:ascii="宋体" w:hAnsi="宋体" w:eastAsia="宋体" w:cs="宋体"/>
                <w:color w:val="auto"/>
                <w:spacing w:val="-2"/>
                <w:sz w:val="21"/>
                <w:szCs w:val="21"/>
              </w:rPr>
              <w:t>代码</w:t>
            </w:r>
          </w:p>
        </w:tc>
        <w:tc>
          <w:tcPr>
            <w:tcW w:w="2365" w:type="dxa"/>
            <w:gridSpan w:val="2"/>
            <w:vAlign w:val="top"/>
          </w:tcPr>
          <w:p w14:paraId="37E3095B">
            <w:pPr>
              <w:rPr>
                <w:rFonts w:hint="eastAsia" w:ascii="宋体" w:hAnsi="宋体" w:eastAsia="宋体" w:cs="宋体"/>
                <w:color w:val="auto"/>
                <w:sz w:val="21"/>
              </w:rPr>
            </w:pPr>
          </w:p>
        </w:tc>
        <w:tc>
          <w:tcPr>
            <w:tcW w:w="1348" w:type="dxa"/>
            <w:vMerge w:val="continue"/>
            <w:tcBorders>
              <w:top w:val="nil"/>
              <w:bottom w:val="nil"/>
            </w:tcBorders>
            <w:vAlign w:val="top"/>
          </w:tcPr>
          <w:p w14:paraId="7EAAF25A">
            <w:pPr>
              <w:rPr>
                <w:rFonts w:hint="eastAsia" w:ascii="宋体" w:hAnsi="宋体" w:eastAsia="宋体" w:cs="宋体"/>
                <w:color w:val="auto"/>
                <w:sz w:val="21"/>
              </w:rPr>
            </w:pPr>
          </w:p>
        </w:tc>
        <w:tc>
          <w:tcPr>
            <w:tcW w:w="1605" w:type="dxa"/>
            <w:gridSpan w:val="2"/>
            <w:vAlign w:val="top"/>
          </w:tcPr>
          <w:p w14:paraId="2D5BEB24">
            <w:pPr>
              <w:spacing w:line="270" w:lineRule="auto"/>
              <w:rPr>
                <w:rFonts w:hint="eastAsia" w:ascii="宋体" w:hAnsi="宋体" w:eastAsia="宋体" w:cs="宋体"/>
                <w:color w:val="auto"/>
                <w:sz w:val="21"/>
              </w:rPr>
            </w:pPr>
          </w:p>
          <w:p w14:paraId="436194BD">
            <w:pPr>
              <w:pStyle w:val="15"/>
              <w:spacing w:before="68" w:line="221" w:lineRule="auto"/>
              <w:ind w:left="195"/>
              <w:rPr>
                <w:rFonts w:hint="eastAsia" w:ascii="宋体" w:hAnsi="宋体" w:eastAsia="宋体" w:cs="宋体"/>
                <w:color w:val="auto"/>
                <w:sz w:val="21"/>
                <w:szCs w:val="21"/>
              </w:rPr>
            </w:pPr>
            <w:r>
              <w:rPr>
                <w:rFonts w:hint="eastAsia" w:ascii="宋体" w:hAnsi="宋体" w:eastAsia="宋体" w:cs="宋体"/>
                <w:color w:val="auto"/>
                <w:spacing w:val="-5"/>
                <w:sz w:val="21"/>
                <w:szCs w:val="21"/>
              </w:rPr>
              <w:t>中级职称人员</w:t>
            </w:r>
          </w:p>
        </w:tc>
        <w:tc>
          <w:tcPr>
            <w:tcW w:w="2261" w:type="dxa"/>
            <w:gridSpan w:val="2"/>
            <w:tcBorders>
              <w:right w:val="single" w:color="000000" w:sz="2" w:space="0"/>
            </w:tcBorders>
            <w:vAlign w:val="top"/>
          </w:tcPr>
          <w:p w14:paraId="69866854">
            <w:pPr>
              <w:rPr>
                <w:rFonts w:hint="eastAsia" w:ascii="宋体" w:hAnsi="宋体" w:eastAsia="宋体" w:cs="宋体"/>
                <w:color w:val="auto"/>
                <w:sz w:val="21"/>
              </w:rPr>
            </w:pPr>
          </w:p>
        </w:tc>
      </w:tr>
      <w:tr w14:paraId="3B2C2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3" w:type="dxa"/>
            <w:tcBorders>
              <w:left w:val="single" w:color="000000" w:sz="2" w:space="0"/>
            </w:tcBorders>
            <w:vAlign w:val="top"/>
          </w:tcPr>
          <w:p w14:paraId="3609B1B3">
            <w:pPr>
              <w:pStyle w:val="15"/>
              <w:spacing w:before="161" w:line="222" w:lineRule="auto"/>
              <w:ind w:left="404"/>
              <w:rPr>
                <w:rFonts w:hint="eastAsia" w:ascii="宋体" w:hAnsi="宋体" w:eastAsia="宋体" w:cs="宋体"/>
                <w:color w:val="auto"/>
                <w:sz w:val="21"/>
                <w:szCs w:val="21"/>
              </w:rPr>
            </w:pPr>
            <w:r>
              <w:rPr>
                <w:rFonts w:hint="eastAsia" w:ascii="宋体" w:hAnsi="宋体" w:eastAsia="宋体" w:cs="宋体"/>
                <w:color w:val="auto"/>
                <w:spacing w:val="-2"/>
                <w:sz w:val="21"/>
                <w:szCs w:val="21"/>
              </w:rPr>
              <w:t>注册资金</w:t>
            </w:r>
          </w:p>
        </w:tc>
        <w:tc>
          <w:tcPr>
            <w:tcW w:w="2365" w:type="dxa"/>
            <w:gridSpan w:val="2"/>
            <w:vAlign w:val="top"/>
          </w:tcPr>
          <w:p w14:paraId="34FB845D">
            <w:pPr>
              <w:rPr>
                <w:rFonts w:hint="eastAsia" w:ascii="宋体" w:hAnsi="宋体" w:eastAsia="宋体" w:cs="宋体"/>
                <w:color w:val="auto"/>
                <w:sz w:val="21"/>
              </w:rPr>
            </w:pPr>
          </w:p>
        </w:tc>
        <w:tc>
          <w:tcPr>
            <w:tcW w:w="1348" w:type="dxa"/>
            <w:vMerge w:val="continue"/>
            <w:tcBorders>
              <w:top w:val="nil"/>
              <w:bottom w:val="nil"/>
            </w:tcBorders>
            <w:vAlign w:val="top"/>
          </w:tcPr>
          <w:p w14:paraId="2AC6097F">
            <w:pPr>
              <w:rPr>
                <w:rFonts w:hint="eastAsia" w:ascii="宋体" w:hAnsi="宋体" w:eastAsia="宋体" w:cs="宋体"/>
                <w:color w:val="auto"/>
                <w:sz w:val="21"/>
              </w:rPr>
            </w:pPr>
          </w:p>
        </w:tc>
        <w:tc>
          <w:tcPr>
            <w:tcW w:w="1605" w:type="dxa"/>
            <w:gridSpan w:val="2"/>
            <w:vAlign w:val="top"/>
          </w:tcPr>
          <w:p w14:paraId="514FC92C">
            <w:pPr>
              <w:pStyle w:val="15"/>
              <w:spacing w:before="161" w:line="222" w:lineRule="auto"/>
              <w:ind w:left="174"/>
              <w:rPr>
                <w:rFonts w:hint="eastAsia" w:ascii="宋体" w:hAnsi="宋体" w:eastAsia="宋体" w:cs="宋体"/>
                <w:color w:val="auto"/>
                <w:sz w:val="21"/>
                <w:szCs w:val="21"/>
              </w:rPr>
            </w:pPr>
            <w:r>
              <w:rPr>
                <w:rFonts w:hint="eastAsia" w:ascii="宋体" w:hAnsi="宋体" w:eastAsia="宋体" w:cs="宋体"/>
                <w:color w:val="auto"/>
                <w:spacing w:val="-1"/>
                <w:sz w:val="21"/>
                <w:szCs w:val="21"/>
              </w:rPr>
              <w:t>初级职称人员</w:t>
            </w:r>
          </w:p>
        </w:tc>
        <w:tc>
          <w:tcPr>
            <w:tcW w:w="2261" w:type="dxa"/>
            <w:gridSpan w:val="2"/>
            <w:tcBorders>
              <w:right w:val="single" w:color="000000" w:sz="2" w:space="0"/>
            </w:tcBorders>
            <w:vAlign w:val="top"/>
          </w:tcPr>
          <w:p w14:paraId="797730F3">
            <w:pPr>
              <w:rPr>
                <w:rFonts w:hint="eastAsia" w:ascii="宋体" w:hAnsi="宋体" w:eastAsia="宋体" w:cs="宋体"/>
                <w:color w:val="auto"/>
                <w:sz w:val="21"/>
              </w:rPr>
            </w:pPr>
          </w:p>
        </w:tc>
      </w:tr>
      <w:tr w14:paraId="522DA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43" w:type="dxa"/>
            <w:tcBorders>
              <w:left w:val="single" w:color="000000" w:sz="2" w:space="0"/>
            </w:tcBorders>
            <w:vAlign w:val="top"/>
          </w:tcPr>
          <w:p w14:paraId="09F2DF48">
            <w:pPr>
              <w:pStyle w:val="15"/>
              <w:spacing w:before="171" w:line="221" w:lineRule="auto"/>
              <w:ind w:left="404"/>
              <w:rPr>
                <w:rFonts w:hint="eastAsia" w:ascii="宋体" w:hAnsi="宋体" w:eastAsia="宋体" w:cs="宋体"/>
                <w:color w:val="auto"/>
                <w:sz w:val="21"/>
                <w:szCs w:val="21"/>
              </w:rPr>
            </w:pPr>
            <w:r>
              <w:rPr>
                <w:rFonts w:hint="eastAsia" w:ascii="宋体" w:hAnsi="宋体" w:eastAsia="宋体" w:cs="宋体"/>
                <w:color w:val="auto"/>
                <w:spacing w:val="-2"/>
                <w:sz w:val="21"/>
                <w:szCs w:val="21"/>
              </w:rPr>
              <w:t>开户银行</w:t>
            </w:r>
          </w:p>
        </w:tc>
        <w:tc>
          <w:tcPr>
            <w:tcW w:w="2365" w:type="dxa"/>
            <w:gridSpan w:val="2"/>
            <w:vAlign w:val="top"/>
          </w:tcPr>
          <w:p w14:paraId="6564EC71">
            <w:pPr>
              <w:rPr>
                <w:rFonts w:hint="eastAsia" w:ascii="宋体" w:hAnsi="宋体" w:eastAsia="宋体" w:cs="宋体"/>
                <w:color w:val="auto"/>
                <w:sz w:val="21"/>
              </w:rPr>
            </w:pPr>
          </w:p>
        </w:tc>
        <w:tc>
          <w:tcPr>
            <w:tcW w:w="1348" w:type="dxa"/>
            <w:vMerge w:val="continue"/>
            <w:tcBorders>
              <w:top w:val="nil"/>
              <w:bottom w:val="nil"/>
            </w:tcBorders>
            <w:vAlign w:val="top"/>
          </w:tcPr>
          <w:p w14:paraId="39954210">
            <w:pPr>
              <w:rPr>
                <w:rFonts w:hint="eastAsia" w:ascii="宋体" w:hAnsi="宋体" w:eastAsia="宋体" w:cs="宋体"/>
                <w:color w:val="auto"/>
                <w:sz w:val="21"/>
              </w:rPr>
            </w:pPr>
          </w:p>
        </w:tc>
        <w:tc>
          <w:tcPr>
            <w:tcW w:w="1605" w:type="dxa"/>
            <w:gridSpan w:val="2"/>
            <w:vAlign w:val="top"/>
          </w:tcPr>
          <w:p w14:paraId="32BB4A86">
            <w:pPr>
              <w:pStyle w:val="15"/>
              <w:spacing w:before="171" w:line="222" w:lineRule="auto"/>
              <w:ind w:left="596"/>
              <w:rPr>
                <w:rFonts w:hint="eastAsia" w:ascii="宋体" w:hAnsi="宋体" w:eastAsia="宋体" w:cs="宋体"/>
                <w:color w:val="auto"/>
                <w:sz w:val="21"/>
                <w:szCs w:val="21"/>
              </w:rPr>
            </w:pPr>
            <w:r>
              <w:rPr>
                <w:rFonts w:hint="eastAsia" w:ascii="宋体" w:hAnsi="宋体" w:eastAsia="宋体" w:cs="宋体"/>
                <w:color w:val="auto"/>
                <w:spacing w:val="-2"/>
                <w:sz w:val="21"/>
                <w:szCs w:val="21"/>
              </w:rPr>
              <w:t>技工</w:t>
            </w:r>
          </w:p>
        </w:tc>
        <w:tc>
          <w:tcPr>
            <w:tcW w:w="2261" w:type="dxa"/>
            <w:gridSpan w:val="2"/>
            <w:tcBorders>
              <w:right w:val="single" w:color="000000" w:sz="2" w:space="0"/>
            </w:tcBorders>
            <w:vAlign w:val="top"/>
          </w:tcPr>
          <w:p w14:paraId="3CD4406A">
            <w:pPr>
              <w:rPr>
                <w:rFonts w:hint="eastAsia" w:ascii="宋体" w:hAnsi="宋体" w:eastAsia="宋体" w:cs="宋体"/>
                <w:color w:val="auto"/>
                <w:sz w:val="21"/>
              </w:rPr>
            </w:pPr>
          </w:p>
        </w:tc>
      </w:tr>
      <w:tr w14:paraId="658FB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3" w:type="dxa"/>
            <w:tcBorders>
              <w:left w:val="single" w:color="000000" w:sz="2" w:space="0"/>
            </w:tcBorders>
            <w:vAlign w:val="top"/>
          </w:tcPr>
          <w:p w14:paraId="53FC9EE3">
            <w:pPr>
              <w:pStyle w:val="15"/>
              <w:spacing w:before="161" w:line="222" w:lineRule="auto"/>
              <w:ind w:left="618"/>
              <w:rPr>
                <w:rFonts w:hint="eastAsia" w:ascii="宋体" w:hAnsi="宋体" w:eastAsia="宋体" w:cs="宋体"/>
                <w:color w:val="auto"/>
                <w:sz w:val="21"/>
                <w:szCs w:val="21"/>
              </w:rPr>
            </w:pPr>
            <w:r>
              <w:rPr>
                <w:rFonts w:hint="eastAsia" w:ascii="宋体" w:hAnsi="宋体" w:eastAsia="宋体" w:cs="宋体"/>
                <w:color w:val="auto"/>
                <w:spacing w:val="-3"/>
                <w:sz w:val="21"/>
                <w:szCs w:val="21"/>
              </w:rPr>
              <w:t>账号</w:t>
            </w:r>
          </w:p>
        </w:tc>
        <w:tc>
          <w:tcPr>
            <w:tcW w:w="2365" w:type="dxa"/>
            <w:gridSpan w:val="2"/>
            <w:vAlign w:val="top"/>
          </w:tcPr>
          <w:p w14:paraId="053D691B">
            <w:pPr>
              <w:rPr>
                <w:rFonts w:hint="eastAsia" w:ascii="宋体" w:hAnsi="宋体" w:eastAsia="宋体" w:cs="宋体"/>
                <w:color w:val="auto"/>
                <w:sz w:val="21"/>
              </w:rPr>
            </w:pPr>
          </w:p>
        </w:tc>
        <w:tc>
          <w:tcPr>
            <w:tcW w:w="1348" w:type="dxa"/>
            <w:vMerge w:val="continue"/>
            <w:tcBorders>
              <w:top w:val="nil"/>
            </w:tcBorders>
            <w:vAlign w:val="top"/>
          </w:tcPr>
          <w:p w14:paraId="331E2D5F">
            <w:pPr>
              <w:rPr>
                <w:rFonts w:hint="eastAsia" w:ascii="宋体" w:hAnsi="宋体" w:eastAsia="宋体" w:cs="宋体"/>
                <w:color w:val="auto"/>
                <w:sz w:val="21"/>
              </w:rPr>
            </w:pPr>
          </w:p>
        </w:tc>
        <w:tc>
          <w:tcPr>
            <w:tcW w:w="1605" w:type="dxa"/>
            <w:gridSpan w:val="2"/>
            <w:vAlign w:val="top"/>
          </w:tcPr>
          <w:p w14:paraId="6C18623B">
            <w:pPr>
              <w:pStyle w:val="15"/>
              <w:spacing w:before="161" w:line="221" w:lineRule="auto"/>
              <w:ind w:left="596"/>
              <w:rPr>
                <w:rFonts w:hint="eastAsia" w:ascii="宋体" w:hAnsi="宋体" w:eastAsia="宋体" w:cs="宋体"/>
                <w:color w:val="auto"/>
                <w:sz w:val="21"/>
                <w:szCs w:val="21"/>
              </w:rPr>
            </w:pPr>
            <w:r>
              <w:rPr>
                <w:rFonts w:hint="eastAsia" w:ascii="宋体" w:hAnsi="宋体" w:eastAsia="宋体" w:cs="宋体"/>
                <w:color w:val="auto"/>
                <w:spacing w:val="-2"/>
                <w:sz w:val="21"/>
                <w:szCs w:val="21"/>
              </w:rPr>
              <w:t>其他</w:t>
            </w:r>
          </w:p>
        </w:tc>
        <w:tc>
          <w:tcPr>
            <w:tcW w:w="2261" w:type="dxa"/>
            <w:gridSpan w:val="2"/>
            <w:tcBorders>
              <w:right w:val="single" w:color="000000" w:sz="2" w:space="0"/>
            </w:tcBorders>
            <w:vAlign w:val="top"/>
          </w:tcPr>
          <w:p w14:paraId="08AD5060">
            <w:pPr>
              <w:rPr>
                <w:rFonts w:hint="eastAsia" w:ascii="宋体" w:hAnsi="宋体" w:eastAsia="宋体" w:cs="宋体"/>
                <w:color w:val="auto"/>
                <w:sz w:val="21"/>
              </w:rPr>
            </w:pPr>
          </w:p>
        </w:tc>
      </w:tr>
      <w:tr w14:paraId="065F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643" w:type="dxa"/>
            <w:tcBorders>
              <w:left w:val="single" w:color="000000" w:sz="2" w:space="0"/>
            </w:tcBorders>
            <w:vAlign w:val="top"/>
          </w:tcPr>
          <w:p w14:paraId="5184C6EF">
            <w:pPr>
              <w:spacing w:line="395" w:lineRule="auto"/>
              <w:rPr>
                <w:rFonts w:hint="eastAsia" w:ascii="宋体" w:hAnsi="宋体" w:eastAsia="宋体" w:cs="宋体"/>
                <w:color w:val="auto"/>
                <w:sz w:val="21"/>
              </w:rPr>
            </w:pPr>
          </w:p>
          <w:p w14:paraId="59B016D0">
            <w:pPr>
              <w:pStyle w:val="15"/>
              <w:spacing w:before="68" w:line="221" w:lineRule="auto"/>
              <w:ind w:left="405"/>
              <w:rPr>
                <w:rFonts w:hint="eastAsia" w:ascii="宋体" w:hAnsi="宋体" w:eastAsia="宋体" w:cs="宋体"/>
                <w:color w:val="auto"/>
                <w:sz w:val="21"/>
                <w:szCs w:val="21"/>
              </w:rPr>
            </w:pPr>
            <w:r>
              <w:rPr>
                <w:rFonts w:hint="eastAsia" w:ascii="宋体" w:hAnsi="宋体" w:eastAsia="宋体" w:cs="宋体"/>
                <w:color w:val="auto"/>
                <w:spacing w:val="-2"/>
                <w:sz w:val="21"/>
                <w:szCs w:val="21"/>
              </w:rPr>
              <w:t>经营范围</w:t>
            </w:r>
          </w:p>
        </w:tc>
        <w:tc>
          <w:tcPr>
            <w:tcW w:w="7579" w:type="dxa"/>
            <w:gridSpan w:val="7"/>
            <w:tcBorders>
              <w:right w:val="single" w:color="000000" w:sz="2" w:space="0"/>
            </w:tcBorders>
            <w:vAlign w:val="top"/>
          </w:tcPr>
          <w:p w14:paraId="448D9804">
            <w:pPr>
              <w:rPr>
                <w:rFonts w:hint="eastAsia" w:ascii="宋体" w:hAnsi="宋体" w:eastAsia="宋体" w:cs="宋体"/>
                <w:color w:val="auto"/>
                <w:sz w:val="21"/>
              </w:rPr>
            </w:pPr>
          </w:p>
        </w:tc>
      </w:tr>
      <w:tr w14:paraId="4F2BA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643" w:type="dxa"/>
            <w:tcBorders>
              <w:left w:val="single" w:color="000000" w:sz="2" w:space="0"/>
              <w:bottom w:val="single" w:color="000000" w:sz="2" w:space="0"/>
            </w:tcBorders>
            <w:vAlign w:val="top"/>
          </w:tcPr>
          <w:p w14:paraId="119C9EF9">
            <w:pPr>
              <w:spacing w:line="405" w:lineRule="auto"/>
              <w:rPr>
                <w:rFonts w:hint="eastAsia" w:ascii="宋体" w:hAnsi="宋体" w:eastAsia="宋体" w:cs="宋体"/>
                <w:color w:val="auto"/>
                <w:sz w:val="21"/>
              </w:rPr>
            </w:pPr>
          </w:p>
          <w:p w14:paraId="78B086EE">
            <w:pPr>
              <w:pStyle w:val="15"/>
              <w:spacing w:before="68" w:line="222" w:lineRule="auto"/>
              <w:ind w:left="512"/>
              <w:rPr>
                <w:rFonts w:hint="eastAsia" w:ascii="宋体" w:hAnsi="宋体" w:eastAsia="宋体" w:cs="宋体"/>
                <w:color w:val="auto"/>
                <w:sz w:val="21"/>
                <w:szCs w:val="21"/>
              </w:rPr>
            </w:pPr>
            <w:r>
              <w:rPr>
                <w:rFonts w:hint="eastAsia" w:ascii="宋体" w:hAnsi="宋体" w:eastAsia="宋体" w:cs="宋体"/>
                <w:color w:val="auto"/>
                <w:spacing w:val="-5"/>
                <w:sz w:val="21"/>
                <w:szCs w:val="21"/>
              </w:rPr>
              <w:t>备</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5"/>
                <w:sz w:val="21"/>
                <w:szCs w:val="21"/>
              </w:rPr>
              <w:t>注</w:t>
            </w:r>
          </w:p>
        </w:tc>
        <w:tc>
          <w:tcPr>
            <w:tcW w:w="7579" w:type="dxa"/>
            <w:gridSpan w:val="7"/>
            <w:tcBorders>
              <w:bottom w:val="single" w:color="000000" w:sz="2" w:space="0"/>
              <w:right w:val="single" w:color="000000" w:sz="2" w:space="0"/>
            </w:tcBorders>
            <w:vAlign w:val="top"/>
          </w:tcPr>
          <w:p w14:paraId="04570029">
            <w:pPr>
              <w:rPr>
                <w:rFonts w:hint="eastAsia" w:ascii="宋体" w:hAnsi="宋体" w:eastAsia="宋体" w:cs="宋体"/>
                <w:color w:val="auto"/>
                <w:sz w:val="21"/>
              </w:rPr>
            </w:pPr>
          </w:p>
        </w:tc>
      </w:tr>
    </w:tbl>
    <w:p w14:paraId="48A069AD">
      <w:pPr>
        <w:spacing w:line="418" w:lineRule="auto"/>
        <w:rPr>
          <w:rFonts w:hint="eastAsia" w:ascii="宋体" w:hAnsi="宋体" w:eastAsia="宋体" w:cs="宋体"/>
          <w:color w:val="auto"/>
          <w:sz w:val="21"/>
        </w:rPr>
      </w:pPr>
    </w:p>
    <w:p w14:paraId="3897C03C">
      <w:pPr>
        <w:spacing w:before="78" w:line="219" w:lineRule="auto"/>
        <w:ind w:left="852"/>
        <w:rPr>
          <w:rFonts w:hint="eastAsia" w:ascii="宋体" w:hAnsi="宋体" w:eastAsia="宋体" w:cs="宋体"/>
          <w:color w:val="auto"/>
          <w:sz w:val="24"/>
          <w:szCs w:val="24"/>
        </w:rPr>
      </w:pPr>
      <w:r>
        <w:rPr>
          <w:rFonts w:hint="eastAsia" w:ascii="宋体" w:hAnsi="宋体" w:eastAsia="宋体" w:cs="宋体"/>
          <w:color w:val="auto"/>
          <w:spacing w:val="-24"/>
          <w:w w:val="92"/>
          <w:sz w:val="24"/>
          <w:szCs w:val="24"/>
        </w:rPr>
        <w:t>投标单位</w:t>
      </w:r>
      <w:r>
        <w:rPr>
          <w:rFonts w:hint="eastAsia" w:ascii="宋体" w:hAnsi="宋体" w:eastAsia="宋体" w:cs="宋体"/>
          <w:color w:val="auto"/>
          <w:spacing w:val="-22"/>
          <w:sz w:val="24"/>
          <w:szCs w:val="24"/>
        </w:rPr>
        <w:t>：</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22"/>
          <w:sz w:val="24"/>
          <w:szCs w:val="24"/>
          <w:u w:val="single" w:color="auto"/>
        </w:rPr>
        <w:t xml:space="preserve">   </w:t>
      </w:r>
      <w:r>
        <w:rPr>
          <w:rFonts w:hint="eastAsia" w:ascii="宋体" w:hAnsi="宋体" w:eastAsia="宋体" w:cs="宋体"/>
          <w:color w:val="auto"/>
          <w:spacing w:val="-22"/>
          <w:sz w:val="24"/>
          <w:szCs w:val="24"/>
          <w:u w:val="single" w:color="auto"/>
        </w:rPr>
        <w:t>（</w:t>
      </w:r>
      <w:r>
        <w:rPr>
          <w:rFonts w:hint="eastAsia" w:ascii="宋体" w:hAnsi="宋体" w:eastAsia="宋体" w:cs="宋体"/>
          <w:color w:val="auto"/>
          <w:spacing w:val="-24"/>
          <w:w w:val="92"/>
          <w:sz w:val="24"/>
          <w:szCs w:val="24"/>
          <w:u w:val="single" w:color="auto"/>
        </w:rPr>
        <w:t>全称</w:t>
      </w:r>
      <w:r>
        <w:rPr>
          <w:rFonts w:hint="eastAsia" w:ascii="宋体" w:hAnsi="宋体" w:eastAsia="宋体" w:cs="宋体"/>
          <w:color w:val="auto"/>
          <w:spacing w:val="-22"/>
          <w:sz w:val="24"/>
          <w:szCs w:val="24"/>
          <w:u w:val="single" w:color="auto"/>
        </w:rPr>
        <w:t>）（</w:t>
      </w:r>
      <w:r>
        <w:rPr>
          <w:rFonts w:hint="eastAsia" w:ascii="宋体" w:hAnsi="宋体" w:eastAsia="宋体" w:cs="宋体"/>
          <w:color w:val="auto"/>
          <w:spacing w:val="-24"/>
          <w:w w:val="92"/>
          <w:sz w:val="24"/>
          <w:szCs w:val="24"/>
          <w:u w:val="single" w:color="auto"/>
        </w:rPr>
        <w:t>盖章）</w:t>
      </w:r>
      <w:r>
        <w:rPr>
          <w:rFonts w:hint="eastAsia" w:ascii="宋体" w:hAnsi="宋体" w:eastAsia="宋体" w:cs="宋体"/>
          <w:color w:val="auto"/>
          <w:sz w:val="24"/>
          <w:szCs w:val="24"/>
          <w:u w:val="single" w:color="auto"/>
        </w:rPr>
        <w:t xml:space="preserve">     </w:t>
      </w:r>
    </w:p>
    <w:p w14:paraId="07C4F0AE">
      <w:pPr>
        <w:spacing w:before="296" w:line="219" w:lineRule="auto"/>
        <w:ind w:left="850"/>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750E798C">
      <w:pPr>
        <w:spacing w:before="295" w:line="220" w:lineRule="auto"/>
        <w:ind w:left="890"/>
        <w:rPr>
          <w:rFonts w:hint="eastAsia" w:ascii="宋体" w:hAnsi="宋体" w:eastAsia="宋体" w:cs="宋体"/>
          <w:color w:val="auto"/>
          <w:sz w:val="24"/>
          <w:szCs w:val="24"/>
        </w:rPr>
      </w:pPr>
      <w:r>
        <w:rPr>
          <w:rFonts w:hint="eastAsia" w:ascii="宋体" w:hAnsi="宋体" w:eastAsia="宋体" w:cs="宋体"/>
          <w:color w:val="auto"/>
          <w:spacing w:val="-23"/>
          <w:sz w:val="24"/>
          <w:szCs w:val="24"/>
        </w:rPr>
        <w:t>日</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23"/>
          <w:sz w:val="24"/>
          <w:szCs w:val="24"/>
        </w:rPr>
        <w:t>期：</w:t>
      </w:r>
      <w:r>
        <w:rPr>
          <w:rFonts w:hint="eastAsia" w:ascii="宋体" w:hAnsi="宋体" w:eastAsia="宋体" w:cs="宋体"/>
          <w:color w:val="auto"/>
          <w:spacing w:val="-2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3"/>
          <w:sz w:val="24"/>
          <w:szCs w:val="24"/>
        </w:rPr>
        <w:t>年</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23"/>
          <w:sz w:val="24"/>
          <w:szCs w:val="24"/>
        </w:rPr>
        <w:t>日</w:t>
      </w:r>
    </w:p>
    <w:p w14:paraId="51B9BFDC">
      <w:pPr>
        <w:spacing w:line="220" w:lineRule="auto"/>
        <w:rPr>
          <w:rFonts w:hint="eastAsia" w:ascii="宋体" w:hAnsi="宋体" w:eastAsia="宋体" w:cs="宋体"/>
          <w:color w:val="auto"/>
          <w:sz w:val="24"/>
          <w:szCs w:val="24"/>
        </w:rPr>
        <w:sectPr>
          <w:headerReference r:id="rId63" w:type="default"/>
          <w:footerReference r:id="rId64" w:type="default"/>
          <w:pgSz w:w="11907" w:h="16839"/>
          <w:pgMar w:top="1159" w:right="1337" w:bottom="1204" w:left="1342" w:header="884" w:footer="1033" w:gutter="0"/>
          <w:cols w:space="720" w:num="1"/>
        </w:sectPr>
      </w:pPr>
    </w:p>
    <w:p w14:paraId="6B057ED6">
      <w:pPr>
        <w:spacing w:line="290" w:lineRule="auto"/>
        <w:rPr>
          <w:rFonts w:hint="eastAsia" w:ascii="宋体" w:hAnsi="宋体" w:eastAsia="宋体" w:cs="宋体"/>
          <w:color w:val="auto"/>
          <w:sz w:val="21"/>
        </w:rPr>
      </w:pPr>
    </w:p>
    <w:p w14:paraId="60351112">
      <w:pPr>
        <w:spacing w:line="290" w:lineRule="auto"/>
        <w:rPr>
          <w:rFonts w:hint="eastAsia" w:ascii="宋体" w:hAnsi="宋体" w:eastAsia="宋体" w:cs="宋体"/>
          <w:color w:val="auto"/>
          <w:sz w:val="21"/>
        </w:rPr>
      </w:pPr>
    </w:p>
    <w:p w14:paraId="0C02652A">
      <w:pPr>
        <w:spacing w:line="290" w:lineRule="auto"/>
        <w:rPr>
          <w:rFonts w:hint="eastAsia" w:ascii="宋体" w:hAnsi="宋体" w:eastAsia="宋体" w:cs="宋体"/>
          <w:color w:val="auto"/>
          <w:sz w:val="21"/>
        </w:rPr>
      </w:pPr>
    </w:p>
    <w:p w14:paraId="320E3F8C">
      <w:pPr>
        <w:spacing w:line="291" w:lineRule="auto"/>
        <w:rPr>
          <w:rFonts w:hint="eastAsia" w:ascii="宋体" w:hAnsi="宋体" w:eastAsia="宋体" w:cs="宋体"/>
          <w:color w:val="auto"/>
          <w:sz w:val="21"/>
        </w:rPr>
      </w:pPr>
    </w:p>
    <w:p w14:paraId="6A822028">
      <w:pPr>
        <w:spacing w:before="91" w:line="460" w:lineRule="exact"/>
        <w:ind w:left="43"/>
        <w:rPr>
          <w:rFonts w:hint="eastAsia" w:ascii="宋体" w:hAnsi="宋体" w:eastAsia="宋体" w:cs="宋体"/>
          <w:color w:val="auto"/>
          <w:sz w:val="28"/>
          <w:szCs w:val="28"/>
        </w:rPr>
      </w:pPr>
      <w:r>
        <w:rPr>
          <w:rFonts w:hint="eastAsia" w:ascii="宋体" w:hAnsi="宋体" w:eastAsia="宋体" w:cs="宋体"/>
          <w:color w:val="auto"/>
          <w:spacing w:val="-4"/>
          <w:position w:val="13"/>
          <w:sz w:val="28"/>
          <w:szCs w:val="28"/>
          <w14:textOutline w14:w="5094" w14:cap="flat" w14:cmpd="sng">
            <w14:solidFill>
              <w14:srgbClr w14:val="000000"/>
            </w14:solidFill>
            <w14:prstDash w14:val="solid"/>
            <w14:miter w14:val="0"/>
          </w14:textOutline>
        </w:rPr>
        <w:t>2-2</w:t>
      </w:r>
      <w:r>
        <w:rPr>
          <w:rFonts w:hint="eastAsia" w:ascii="宋体" w:hAnsi="宋体" w:eastAsia="宋体" w:cs="宋体"/>
          <w:color w:val="auto"/>
          <w:spacing w:val="-53"/>
          <w:position w:val="13"/>
          <w:sz w:val="28"/>
          <w:szCs w:val="28"/>
        </w:rPr>
        <w:t xml:space="preserve"> </w:t>
      </w:r>
      <w:r>
        <w:rPr>
          <w:rFonts w:hint="eastAsia" w:ascii="宋体" w:hAnsi="宋体" w:eastAsia="宋体" w:cs="宋体"/>
          <w:color w:val="auto"/>
          <w:spacing w:val="-4"/>
          <w:position w:val="13"/>
          <w:sz w:val="28"/>
          <w:szCs w:val="28"/>
          <w14:textOutline w14:w="5094" w14:cap="flat" w14:cmpd="sng">
            <w14:solidFill>
              <w14:srgbClr w14:val="000000"/>
            </w14:solidFill>
            <w14:prstDash w14:val="solid"/>
            <w14:miter w14:val="0"/>
          </w14:textOutline>
        </w:rPr>
        <w:t>法人或者其他组织的营业执照、事业单位法人证书、资质证书（如</w:t>
      </w:r>
    </w:p>
    <w:p w14:paraId="555955FC">
      <w:pPr>
        <w:spacing w:line="219" w:lineRule="auto"/>
        <w:ind w:left="40"/>
        <w:rPr>
          <w:rFonts w:hint="eastAsia" w:ascii="宋体" w:hAnsi="宋体" w:eastAsia="宋体" w:cs="宋体"/>
          <w:color w:val="auto"/>
          <w:sz w:val="28"/>
          <w:szCs w:val="28"/>
        </w:rPr>
        <w:sectPr>
          <w:headerReference r:id="rId65" w:type="default"/>
          <w:footerReference r:id="rId66" w:type="default"/>
          <w:pgSz w:w="11907" w:h="16839"/>
          <w:pgMar w:top="1159" w:right="1670" w:bottom="1201" w:left="1673" w:header="884" w:footer="1033" w:gutter="0"/>
          <w:cols w:space="720" w:num="1"/>
        </w:sectPr>
      </w:pPr>
      <w:r>
        <w:rPr>
          <w:rFonts w:hint="eastAsia" w:ascii="宋体" w:hAnsi="宋体" w:eastAsia="宋体" w:cs="宋体"/>
          <w:color w:val="auto"/>
          <w:spacing w:val="-15"/>
          <w:sz w:val="28"/>
          <w:szCs w:val="28"/>
          <w14:textOutline w14:w="5094" w14:cap="flat" w14:cmpd="sng">
            <w14:solidFill>
              <w14:srgbClr w14:val="000000"/>
            </w14:solidFill>
            <w14:prstDash w14:val="solid"/>
            <w14:miter w14:val="0"/>
          </w14:textOutline>
        </w:rPr>
        <w:t>有）、许可证等证明文件（复印件）。</w:t>
      </w:r>
    </w:p>
    <w:p w14:paraId="0C0905AF">
      <w:pPr>
        <w:spacing w:line="297" w:lineRule="auto"/>
        <w:rPr>
          <w:rFonts w:hint="eastAsia" w:ascii="宋体" w:hAnsi="宋体" w:eastAsia="宋体" w:cs="宋体"/>
          <w:color w:val="auto"/>
          <w:sz w:val="21"/>
        </w:rPr>
      </w:pPr>
    </w:p>
    <w:p w14:paraId="7A411AE3">
      <w:pPr>
        <w:spacing w:before="91" w:line="219" w:lineRule="auto"/>
        <w:ind w:left="43"/>
        <w:rPr>
          <w:rFonts w:hint="eastAsia" w:ascii="宋体" w:hAnsi="宋体" w:eastAsia="宋体" w:cs="宋体"/>
          <w:color w:val="auto"/>
          <w:sz w:val="28"/>
          <w:szCs w:val="28"/>
        </w:rPr>
      </w:pPr>
      <w:r>
        <w:rPr>
          <w:rFonts w:hint="eastAsia" w:ascii="宋体" w:hAnsi="宋体" w:eastAsia="宋体" w:cs="宋体"/>
          <w:color w:val="auto"/>
          <w:sz w:val="28"/>
          <w:szCs w:val="28"/>
          <w14:textOutline w14:w="5094" w14:cap="flat" w14:cmpd="sng">
            <w14:solidFill>
              <w14:srgbClr w14:val="000000"/>
            </w14:solidFill>
            <w14:prstDash w14:val="solid"/>
            <w14:miter w14:val="0"/>
          </w14:textOutline>
        </w:rPr>
        <w:t>2-</w:t>
      </w:r>
      <w:r>
        <w:rPr>
          <w:rFonts w:hint="eastAsia" w:ascii="宋体" w:hAnsi="宋体" w:eastAsia="宋体" w:cs="宋体"/>
          <w:color w:val="auto"/>
          <w:sz w:val="28"/>
          <w:szCs w:val="28"/>
          <w:lang w:val="en-US" w:eastAsia="zh-CN"/>
          <w14:textOutline w14:w="5094" w14:cap="flat" w14:cmpd="sng">
            <w14:solidFill>
              <w14:srgbClr w14:val="000000"/>
            </w14:solidFill>
            <w14:prstDash w14:val="solid"/>
            <w14:miter w14:val="0"/>
          </w14:textOutline>
        </w:rPr>
        <w:t>3</w:t>
      </w:r>
      <w:r>
        <w:rPr>
          <w:rFonts w:hint="eastAsia" w:ascii="宋体" w:hAnsi="宋体" w:eastAsia="宋体" w:cs="宋体"/>
          <w:color w:val="auto"/>
          <w:spacing w:val="-53"/>
          <w:sz w:val="28"/>
          <w:szCs w:val="28"/>
        </w:rPr>
        <w:t xml:space="preserve"> </w:t>
      </w:r>
      <w:r>
        <w:rPr>
          <w:rFonts w:hint="eastAsia" w:ascii="宋体" w:hAnsi="宋体" w:eastAsia="宋体" w:cs="宋体"/>
          <w:color w:val="auto"/>
          <w:sz w:val="28"/>
          <w:szCs w:val="28"/>
          <w14:textOutline w14:w="5094" w14:cap="flat" w14:cmpd="sng">
            <w14:solidFill>
              <w14:srgbClr w14:val="000000"/>
            </w14:solidFill>
            <w14:prstDash w14:val="solid"/>
            <w14:miter w14:val="0"/>
          </w14:textOutline>
        </w:rPr>
        <w:t>具有良好的商业信誉和健全的财务会计制度</w:t>
      </w:r>
      <w:r>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t>的证明材料</w:t>
      </w:r>
    </w:p>
    <w:p w14:paraId="66BC97BE">
      <w:pPr>
        <w:spacing w:before="113" w:line="308" w:lineRule="auto"/>
        <w:ind w:left="57" w:right="133" w:hanging="17"/>
        <w:jc w:val="both"/>
        <w:rPr>
          <w:rFonts w:hint="eastAsia" w:ascii="宋体" w:hAnsi="宋体" w:eastAsia="宋体" w:cs="宋体"/>
          <w:color w:val="auto"/>
          <w:sz w:val="24"/>
          <w:szCs w:val="24"/>
        </w:rPr>
      </w:pPr>
    </w:p>
    <w:p w14:paraId="24346B4A">
      <w:pPr>
        <w:spacing w:before="113" w:line="308" w:lineRule="auto"/>
        <w:ind w:left="57" w:right="133" w:hanging="17"/>
        <w:jc w:val="both"/>
        <w:rPr>
          <w:rFonts w:hint="eastAsia" w:ascii="宋体" w:hAnsi="宋体" w:eastAsia="宋体" w:cs="宋体"/>
          <w:color w:val="auto"/>
          <w:sz w:val="24"/>
          <w:szCs w:val="24"/>
        </w:rPr>
      </w:pPr>
    </w:p>
    <w:p w14:paraId="7BE5EBF4">
      <w:pPr>
        <w:spacing w:before="113" w:line="308" w:lineRule="auto"/>
        <w:ind w:left="57" w:right="133" w:hanging="17"/>
        <w:jc w:val="both"/>
        <w:rPr>
          <w:rFonts w:hint="eastAsia" w:ascii="宋体" w:hAnsi="宋体" w:eastAsia="宋体" w:cs="宋体"/>
          <w:color w:val="auto"/>
          <w:sz w:val="24"/>
          <w:szCs w:val="24"/>
        </w:rPr>
      </w:pPr>
      <w:r>
        <w:rPr>
          <w:rFonts w:hint="eastAsia" w:ascii="宋体" w:hAnsi="宋体" w:eastAsia="宋体" w:cs="宋体"/>
          <w:color w:val="auto"/>
          <w:sz w:val="24"/>
          <w:szCs w:val="24"/>
        </w:rPr>
        <w:t>按招标文件的要求（评审内容）提供，如文件中未</w:t>
      </w:r>
      <w:r>
        <w:rPr>
          <w:rFonts w:hint="eastAsia" w:ascii="宋体" w:hAnsi="宋体" w:eastAsia="宋体" w:cs="宋体"/>
          <w:color w:val="auto"/>
          <w:spacing w:val="-1"/>
          <w:sz w:val="24"/>
          <w:szCs w:val="24"/>
        </w:rPr>
        <w:t>做要求的，请提供最近一年度</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的财务审计报告或财务报表的复印件加盖公章或银行资信证明等（公司成立不到</w:t>
      </w:r>
    </w:p>
    <w:p w14:paraId="5EA92908">
      <w:pPr>
        <w:spacing w:before="1" w:line="218" w:lineRule="auto"/>
        <w:ind w:left="42"/>
        <w:rPr>
          <w:rFonts w:hint="eastAsia" w:ascii="宋体" w:hAnsi="宋体" w:eastAsia="宋体" w:cs="宋体"/>
          <w:color w:val="auto"/>
          <w:sz w:val="24"/>
          <w:szCs w:val="24"/>
        </w:rPr>
      </w:pPr>
      <w:r>
        <w:rPr>
          <w:rFonts w:hint="eastAsia" w:ascii="宋体" w:hAnsi="宋体" w:eastAsia="宋体" w:cs="宋体"/>
          <w:color w:val="auto"/>
          <w:spacing w:val="-2"/>
          <w:sz w:val="24"/>
          <w:szCs w:val="24"/>
        </w:rPr>
        <w:t>一年的从成立之日起，提供主要的财务报表及提供承诺函）。</w:t>
      </w:r>
    </w:p>
    <w:p w14:paraId="740C9DC2">
      <w:pPr>
        <w:spacing w:line="348" w:lineRule="auto"/>
        <w:rPr>
          <w:rFonts w:hint="eastAsia" w:ascii="宋体" w:hAnsi="宋体" w:eastAsia="宋体" w:cs="宋体"/>
          <w:color w:val="auto"/>
          <w:sz w:val="21"/>
        </w:rPr>
      </w:pPr>
    </w:p>
    <w:p w14:paraId="4303B233">
      <w:pPr>
        <w:pStyle w:val="2"/>
        <w:rPr>
          <w:rFonts w:hint="eastAsia" w:ascii="宋体" w:hAnsi="宋体" w:eastAsia="宋体" w:cs="宋体"/>
          <w:color w:val="auto"/>
          <w:sz w:val="21"/>
        </w:rPr>
      </w:pPr>
    </w:p>
    <w:p w14:paraId="7F01F6AD">
      <w:pPr>
        <w:pStyle w:val="2"/>
        <w:rPr>
          <w:rFonts w:hint="eastAsia" w:ascii="宋体" w:hAnsi="宋体" w:eastAsia="宋体" w:cs="宋体"/>
          <w:color w:val="auto"/>
          <w:sz w:val="21"/>
        </w:rPr>
      </w:pPr>
    </w:p>
    <w:p w14:paraId="7C8EE7F6">
      <w:pPr>
        <w:pStyle w:val="2"/>
        <w:rPr>
          <w:rFonts w:hint="eastAsia" w:ascii="宋体" w:hAnsi="宋体" w:eastAsia="宋体" w:cs="宋体"/>
          <w:color w:val="auto"/>
          <w:sz w:val="21"/>
        </w:rPr>
      </w:pPr>
    </w:p>
    <w:p w14:paraId="30DA86E1">
      <w:pPr>
        <w:pStyle w:val="2"/>
        <w:rPr>
          <w:rFonts w:hint="eastAsia" w:ascii="宋体" w:hAnsi="宋体" w:eastAsia="宋体" w:cs="宋体"/>
          <w:color w:val="auto"/>
          <w:sz w:val="21"/>
        </w:rPr>
      </w:pPr>
    </w:p>
    <w:p w14:paraId="4BA02304">
      <w:pPr>
        <w:pStyle w:val="2"/>
        <w:rPr>
          <w:rFonts w:hint="eastAsia" w:ascii="宋体" w:hAnsi="宋体" w:eastAsia="宋体" w:cs="宋体"/>
          <w:color w:val="auto"/>
          <w:sz w:val="21"/>
        </w:rPr>
      </w:pPr>
    </w:p>
    <w:p w14:paraId="36E7FF1B">
      <w:pPr>
        <w:pStyle w:val="2"/>
        <w:rPr>
          <w:rFonts w:hint="eastAsia" w:ascii="宋体" w:hAnsi="宋体" w:eastAsia="宋体" w:cs="宋体"/>
          <w:color w:val="auto"/>
          <w:sz w:val="21"/>
        </w:rPr>
      </w:pPr>
    </w:p>
    <w:p w14:paraId="19029A16">
      <w:pPr>
        <w:pStyle w:val="2"/>
        <w:rPr>
          <w:rFonts w:hint="eastAsia" w:ascii="宋体" w:hAnsi="宋体" w:eastAsia="宋体" w:cs="宋体"/>
          <w:color w:val="auto"/>
          <w:sz w:val="21"/>
        </w:rPr>
      </w:pPr>
    </w:p>
    <w:p w14:paraId="54B5D521">
      <w:pPr>
        <w:pStyle w:val="2"/>
        <w:rPr>
          <w:rFonts w:hint="eastAsia" w:ascii="宋体" w:hAnsi="宋体" w:eastAsia="宋体" w:cs="宋体"/>
          <w:color w:val="auto"/>
          <w:sz w:val="21"/>
        </w:rPr>
      </w:pPr>
    </w:p>
    <w:p w14:paraId="06D9320D">
      <w:pPr>
        <w:pStyle w:val="2"/>
        <w:rPr>
          <w:rFonts w:hint="eastAsia" w:ascii="宋体" w:hAnsi="宋体" w:eastAsia="宋体" w:cs="宋体"/>
          <w:color w:val="auto"/>
          <w:sz w:val="21"/>
        </w:rPr>
      </w:pPr>
    </w:p>
    <w:p w14:paraId="3B368C76">
      <w:pPr>
        <w:pStyle w:val="2"/>
        <w:rPr>
          <w:rFonts w:hint="eastAsia" w:ascii="宋体" w:hAnsi="宋体" w:eastAsia="宋体" w:cs="宋体"/>
          <w:color w:val="auto"/>
          <w:sz w:val="21"/>
        </w:rPr>
      </w:pPr>
    </w:p>
    <w:p w14:paraId="097F228F">
      <w:pPr>
        <w:pStyle w:val="2"/>
        <w:rPr>
          <w:rFonts w:hint="eastAsia" w:ascii="宋体" w:hAnsi="宋体" w:eastAsia="宋体" w:cs="宋体"/>
          <w:color w:val="auto"/>
          <w:sz w:val="21"/>
        </w:rPr>
      </w:pPr>
    </w:p>
    <w:p w14:paraId="7007D4EF">
      <w:pPr>
        <w:pStyle w:val="2"/>
        <w:rPr>
          <w:rFonts w:hint="eastAsia" w:ascii="宋体" w:hAnsi="宋体" w:eastAsia="宋体" w:cs="宋体"/>
          <w:color w:val="auto"/>
          <w:sz w:val="21"/>
        </w:rPr>
      </w:pPr>
    </w:p>
    <w:p w14:paraId="64E5B1E1">
      <w:pPr>
        <w:pStyle w:val="2"/>
        <w:rPr>
          <w:rFonts w:hint="eastAsia" w:ascii="宋体" w:hAnsi="宋体" w:eastAsia="宋体" w:cs="宋体"/>
          <w:color w:val="auto"/>
          <w:sz w:val="21"/>
        </w:rPr>
      </w:pPr>
    </w:p>
    <w:p w14:paraId="6AE8B332">
      <w:pPr>
        <w:pStyle w:val="2"/>
        <w:rPr>
          <w:rFonts w:hint="eastAsia" w:ascii="宋体" w:hAnsi="宋体" w:eastAsia="宋体" w:cs="宋体"/>
          <w:color w:val="auto"/>
          <w:sz w:val="21"/>
        </w:rPr>
      </w:pPr>
    </w:p>
    <w:p w14:paraId="66C3BB3A">
      <w:pPr>
        <w:pStyle w:val="2"/>
        <w:rPr>
          <w:rFonts w:hint="eastAsia" w:ascii="宋体" w:hAnsi="宋体" w:eastAsia="宋体" w:cs="宋体"/>
          <w:color w:val="auto"/>
          <w:sz w:val="21"/>
        </w:rPr>
      </w:pPr>
    </w:p>
    <w:p w14:paraId="399FE1AE">
      <w:pPr>
        <w:pStyle w:val="2"/>
        <w:rPr>
          <w:rFonts w:hint="eastAsia" w:ascii="宋体" w:hAnsi="宋体" w:eastAsia="宋体" w:cs="宋体"/>
          <w:color w:val="auto"/>
          <w:sz w:val="21"/>
        </w:rPr>
      </w:pPr>
    </w:p>
    <w:p w14:paraId="1E9A319D">
      <w:pPr>
        <w:pStyle w:val="2"/>
        <w:rPr>
          <w:rFonts w:hint="eastAsia" w:ascii="宋体" w:hAnsi="宋体" w:eastAsia="宋体" w:cs="宋体"/>
          <w:color w:val="auto"/>
          <w:sz w:val="21"/>
        </w:rPr>
      </w:pPr>
    </w:p>
    <w:p w14:paraId="1D1982BF">
      <w:pPr>
        <w:pStyle w:val="2"/>
        <w:rPr>
          <w:rFonts w:hint="eastAsia" w:ascii="宋体" w:hAnsi="宋体" w:eastAsia="宋体" w:cs="宋体"/>
          <w:color w:val="auto"/>
          <w:sz w:val="21"/>
        </w:rPr>
      </w:pPr>
    </w:p>
    <w:p w14:paraId="701C8A52">
      <w:pPr>
        <w:pStyle w:val="2"/>
        <w:rPr>
          <w:rFonts w:hint="eastAsia" w:ascii="宋体" w:hAnsi="宋体" w:eastAsia="宋体" w:cs="宋体"/>
          <w:color w:val="auto"/>
          <w:sz w:val="21"/>
        </w:rPr>
      </w:pPr>
    </w:p>
    <w:p w14:paraId="15C54C6F">
      <w:pPr>
        <w:pStyle w:val="2"/>
        <w:rPr>
          <w:rFonts w:hint="eastAsia" w:ascii="宋体" w:hAnsi="宋体" w:eastAsia="宋体" w:cs="宋体"/>
          <w:color w:val="auto"/>
          <w:sz w:val="21"/>
        </w:rPr>
      </w:pPr>
    </w:p>
    <w:p w14:paraId="16FF1C45">
      <w:pPr>
        <w:pStyle w:val="2"/>
        <w:rPr>
          <w:rFonts w:hint="eastAsia" w:ascii="宋体" w:hAnsi="宋体" w:eastAsia="宋体" w:cs="宋体"/>
          <w:color w:val="auto"/>
          <w:sz w:val="21"/>
        </w:rPr>
      </w:pPr>
    </w:p>
    <w:p w14:paraId="5DCEA876">
      <w:pPr>
        <w:pStyle w:val="2"/>
        <w:rPr>
          <w:rFonts w:hint="eastAsia" w:ascii="宋体" w:hAnsi="宋体" w:eastAsia="宋体" w:cs="宋体"/>
          <w:color w:val="auto"/>
          <w:sz w:val="21"/>
        </w:rPr>
      </w:pPr>
    </w:p>
    <w:p w14:paraId="165BB230">
      <w:pPr>
        <w:pStyle w:val="2"/>
        <w:rPr>
          <w:rFonts w:hint="eastAsia" w:ascii="宋体" w:hAnsi="宋体" w:eastAsia="宋体" w:cs="宋体"/>
          <w:color w:val="auto"/>
          <w:sz w:val="21"/>
        </w:rPr>
      </w:pPr>
    </w:p>
    <w:p w14:paraId="6816814C">
      <w:pPr>
        <w:pStyle w:val="2"/>
        <w:rPr>
          <w:rFonts w:hint="eastAsia" w:ascii="宋体" w:hAnsi="宋体" w:eastAsia="宋体" w:cs="宋体"/>
          <w:color w:val="auto"/>
          <w:sz w:val="21"/>
        </w:rPr>
      </w:pPr>
    </w:p>
    <w:p w14:paraId="55203845">
      <w:pPr>
        <w:pStyle w:val="2"/>
        <w:rPr>
          <w:rFonts w:hint="eastAsia" w:ascii="宋体" w:hAnsi="宋体" w:eastAsia="宋体" w:cs="宋体"/>
          <w:color w:val="auto"/>
          <w:sz w:val="21"/>
        </w:rPr>
      </w:pPr>
    </w:p>
    <w:p w14:paraId="57070A0F">
      <w:pPr>
        <w:pStyle w:val="2"/>
        <w:rPr>
          <w:rFonts w:hint="eastAsia" w:ascii="宋体" w:hAnsi="宋体" w:eastAsia="宋体" w:cs="宋体"/>
          <w:color w:val="auto"/>
          <w:sz w:val="21"/>
        </w:rPr>
      </w:pPr>
    </w:p>
    <w:p w14:paraId="31D53F44">
      <w:pPr>
        <w:pStyle w:val="2"/>
        <w:rPr>
          <w:rFonts w:hint="eastAsia" w:ascii="宋体" w:hAnsi="宋体" w:eastAsia="宋体" w:cs="宋体"/>
          <w:color w:val="auto"/>
          <w:sz w:val="21"/>
        </w:rPr>
      </w:pPr>
    </w:p>
    <w:p w14:paraId="4A29D5A3">
      <w:pPr>
        <w:pStyle w:val="2"/>
        <w:rPr>
          <w:rFonts w:hint="eastAsia" w:ascii="宋体" w:hAnsi="宋体" w:eastAsia="宋体" w:cs="宋体"/>
          <w:color w:val="auto"/>
          <w:sz w:val="21"/>
        </w:rPr>
      </w:pPr>
    </w:p>
    <w:p w14:paraId="4DF6C648">
      <w:pPr>
        <w:pStyle w:val="2"/>
        <w:rPr>
          <w:rFonts w:hint="eastAsia" w:ascii="宋体" w:hAnsi="宋体" w:eastAsia="宋体" w:cs="宋体"/>
          <w:color w:val="auto"/>
          <w:sz w:val="21"/>
        </w:rPr>
      </w:pPr>
    </w:p>
    <w:p w14:paraId="4DFD7C5A">
      <w:pPr>
        <w:pStyle w:val="2"/>
        <w:rPr>
          <w:rFonts w:hint="eastAsia" w:ascii="宋体" w:hAnsi="宋体" w:eastAsia="宋体" w:cs="宋体"/>
          <w:color w:val="auto"/>
          <w:sz w:val="21"/>
        </w:rPr>
      </w:pPr>
    </w:p>
    <w:p w14:paraId="74D77CFA">
      <w:pPr>
        <w:pStyle w:val="2"/>
        <w:rPr>
          <w:rFonts w:hint="eastAsia" w:ascii="宋体" w:hAnsi="宋体" w:eastAsia="宋体" w:cs="宋体"/>
          <w:color w:val="auto"/>
          <w:sz w:val="21"/>
        </w:rPr>
      </w:pPr>
    </w:p>
    <w:p w14:paraId="6C001167">
      <w:pPr>
        <w:pStyle w:val="2"/>
        <w:rPr>
          <w:rFonts w:hint="eastAsia" w:ascii="宋体" w:hAnsi="宋体" w:eastAsia="宋体" w:cs="宋体"/>
          <w:color w:val="auto"/>
          <w:sz w:val="21"/>
        </w:rPr>
      </w:pPr>
    </w:p>
    <w:p w14:paraId="39C2D5BD">
      <w:pPr>
        <w:pStyle w:val="2"/>
        <w:rPr>
          <w:rFonts w:hint="eastAsia" w:ascii="宋体" w:hAnsi="宋体" w:eastAsia="宋体" w:cs="宋体"/>
          <w:color w:val="auto"/>
          <w:sz w:val="21"/>
        </w:rPr>
      </w:pPr>
    </w:p>
    <w:p w14:paraId="7ADEDE02">
      <w:pPr>
        <w:pStyle w:val="2"/>
        <w:rPr>
          <w:rFonts w:hint="eastAsia" w:ascii="宋体" w:hAnsi="宋体" w:eastAsia="宋体" w:cs="宋体"/>
          <w:color w:val="auto"/>
          <w:sz w:val="21"/>
        </w:rPr>
      </w:pPr>
    </w:p>
    <w:p w14:paraId="69AE1269">
      <w:pPr>
        <w:pStyle w:val="2"/>
        <w:rPr>
          <w:rFonts w:hint="eastAsia" w:ascii="宋体" w:hAnsi="宋体" w:eastAsia="宋体" w:cs="宋体"/>
          <w:color w:val="auto"/>
          <w:sz w:val="21"/>
        </w:rPr>
      </w:pPr>
    </w:p>
    <w:p w14:paraId="6FFB733A">
      <w:pPr>
        <w:pStyle w:val="2"/>
        <w:rPr>
          <w:rFonts w:hint="eastAsia" w:ascii="宋体" w:hAnsi="宋体" w:eastAsia="宋体" w:cs="宋体"/>
          <w:color w:val="auto"/>
          <w:sz w:val="21"/>
        </w:rPr>
      </w:pPr>
    </w:p>
    <w:p w14:paraId="06014764">
      <w:pPr>
        <w:pStyle w:val="2"/>
        <w:rPr>
          <w:rFonts w:hint="eastAsia" w:ascii="宋体" w:hAnsi="宋体" w:eastAsia="宋体" w:cs="宋体"/>
          <w:color w:val="auto"/>
          <w:sz w:val="21"/>
        </w:rPr>
      </w:pPr>
    </w:p>
    <w:p w14:paraId="08E76B56">
      <w:pPr>
        <w:pStyle w:val="2"/>
        <w:rPr>
          <w:rFonts w:hint="eastAsia" w:ascii="宋体" w:hAnsi="宋体" w:eastAsia="宋体" w:cs="宋体"/>
          <w:color w:val="auto"/>
          <w:sz w:val="21"/>
        </w:rPr>
      </w:pPr>
    </w:p>
    <w:p w14:paraId="0619E4AF">
      <w:pPr>
        <w:pStyle w:val="2"/>
        <w:rPr>
          <w:rFonts w:hint="eastAsia" w:ascii="宋体" w:hAnsi="宋体" w:eastAsia="宋体" w:cs="宋体"/>
          <w:color w:val="auto"/>
          <w:sz w:val="21"/>
        </w:rPr>
      </w:pPr>
    </w:p>
    <w:p w14:paraId="7550A27A">
      <w:pPr>
        <w:pStyle w:val="2"/>
        <w:rPr>
          <w:rFonts w:hint="eastAsia" w:ascii="宋体" w:hAnsi="宋体" w:eastAsia="宋体" w:cs="宋体"/>
          <w:color w:val="auto"/>
          <w:sz w:val="21"/>
        </w:rPr>
      </w:pPr>
    </w:p>
    <w:p w14:paraId="3872D7B8">
      <w:pPr>
        <w:pStyle w:val="2"/>
        <w:rPr>
          <w:rFonts w:hint="eastAsia" w:ascii="宋体" w:hAnsi="宋体" w:eastAsia="宋体" w:cs="宋体"/>
          <w:color w:val="auto"/>
          <w:sz w:val="21"/>
        </w:rPr>
      </w:pPr>
    </w:p>
    <w:p w14:paraId="5F56D65F">
      <w:pPr>
        <w:pStyle w:val="2"/>
        <w:rPr>
          <w:rFonts w:hint="eastAsia" w:ascii="宋体" w:hAnsi="宋体" w:eastAsia="宋体" w:cs="宋体"/>
          <w:color w:val="auto"/>
          <w:sz w:val="21"/>
        </w:rPr>
      </w:pPr>
    </w:p>
    <w:p w14:paraId="1B565EA4">
      <w:pPr>
        <w:spacing w:before="91" w:line="219" w:lineRule="auto"/>
        <w:ind w:left="43"/>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r>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t>2-</w:t>
      </w:r>
      <w:r>
        <w:rPr>
          <w:rFonts w:hint="eastAsia" w:ascii="宋体" w:hAnsi="宋体" w:eastAsia="宋体" w:cs="宋体"/>
          <w:color w:val="auto"/>
          <w:spacing w:val="-1"/>
          <w:sz w:val="28"/>
          <w:szCs w:val="28"/>
          <w:lang w:val="en-US" w:eastAsia="zh-CN"/>
          <w14:textOutline w14:w="5094" w14:cap="flat" w14:cmpd="sng">
            <w14:solidFill>
              <w14:srgbClr w14:val="000000"/>
            </w14:solidFill>
            <w14:prstDash w14:val="solid"/>
            <w14:miter w14:val="0"/>
          </w14:textOutline>
        </w:rPr>
        <w:t>4</w:t>
      </w:r>
      <w:r>
        <w:rPr>
          <w:rFonts w:hint="eastAsia" w:ascii="宋体" w:hAnsi="宋体" w:eastAsia="宋体" w:cs="宋体"/>
          <w:color w:val="auto"/>
          <w:spacing w:val="-42"/>
          <w:sz w:val="28"/>
          <w:szCs w:val="28"/>
        </w:rPr>
        <w:t xml:space="preserve"> </w:t>
      </w:r>
      <w:r>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t>依法缴纳税收和社会保障资金的相关材料</w:t>
      </w:r>
    </w:p>
    <w:p w14:paraId="0D88C420">
      <w:pPr>
        <w:pStyle w:val="2"/>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p>
    <w:p w14:paraId="31E71D1C">
      <w:pPr>
        <w:pStyle w:val="2"/>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p>
    <w:p w14:paraId="52FD9373">
      <w:pPr>
        <w:pStyle w:val="2"/>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p>
    <w:p w14:paraId="693F5F7E">
      <w:pPr>
        <w:spacing w:before="116" w:line="262" w:lineRule="auto"/>
        <w:ind w:left="37" w:right="82" w:firstLine="2"/>
        <w:rPr>
          <w:rFonts w:hint="eastAsia" w:ascii="宋体" w:hAnsi="宋体" w:eastAsia="宋体" w:cs="宋体"/>
          <w:color w:val="auto"/>
          <w:sz w:val="24"/>
          <w:szCs w:val="24"/>
        </w:rPr>
      </w:pPr>
      <w:r>
        <w:rPr>
          <w:rFonts w:hint="eastAsia" w:ascii="宋体" w:hAnsi="宋体" w:eastAsia="宋体" w:cs="宋体"/>
          <w:color w:val="auto"/>
          <w:spacing w:val="-15"/>
          <w:sz w:val="24"/>
          <w:szCs w:val="24"/>
        </w:rPr>
        <w:t>按招标文件的要求（评审内容） 提供，</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15"/>
          <w:sz w:val="24"/>
          <w:szCs w:val="24"/>
        </w:rPr>
        <w:t>如文件中未做要求的，</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15"/>
          <w:sz w:val="24"/>
          <w:szCs w:val="24"/>
        </w:rPr>
        <w:t>请按</w:t>
      </w:r>
      <w:r>
        <w:rPr>
          <w:rFonts w:hint="eastAsia" w:ascii="宋体" w:hAnsi="宋体" w:eastAsia="宋体" w:cs="宋体"/>
          <w:color w:val="auto"/>
          <w:spacing w:val="-16"/>
          <w:sz w:val="24"/>
          <w:szCs w:val="24"/>
        </w:rPr>
        <w:t>下述要求提供：</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①近一年内连续三个月纳税证明（公司成立不满三个月的从成立之</w:t>
      </w:r>
      <w:r>
        <w:rPr>
          <w:rFonts w:hint="eastAsia" w:ascii="宋体" w:hAnsi="宋体" w:eastAsia="宋体" w:cs="宋体"/>
          <w:color w:val="auto"/>
          <w:spacing w:val="-5"/>
          <w:sz w:val="24"/>
          <w:szCs w:val="24"/>
        </w:rPr>
        <w:t>日起提供）。</w:t>
      </w:r>
    </w:p>
    <w:p w14:paraId="66254C63">
      <w:pPr>
        <w:spacing w:before="118" w:line="401" w:lineRule="exact"/>
        <w:ind w:left="36"/>
        <w:rPr>
          <w:rFonts w:hint="eastAsia" w:ascii="宋体" w:hAnsi="宋体" w:eastAsia="宋体" w:cs="宋体"/>
          <w:color w:val="auto"/>
          <w:sz w:val="24"/>
          <w:szCs w:val="24"/>
        </w:rPr>
      </w:pPr>
      <w:r>
        <w:rPr>
          <w:rFonts w:hint="eastAsia" w:ascii="宋体" w:hAnsi="宋体" w:eastAsia="宋体" w:cs="宋体"/>
          <w:color w:val="auto"/>
          <w:position w:val="12"/>
          <w:sz w:val="24"/>
          <w:szCs w:val="24"/>
        </w:rPr>
        <w:t>②近一年内连续三个月具有人员明细的社保证明（公司成立</w:t>
      </w:r>
      <w:r>
        <w:rPr>
          <w:rFonts w:hint="eastAsia" w:ascii="宋体" w:hAnsi="宋体" w:eastAsia="宋体" w:cs="宋体"/>
          <w:color w:val="auto"/>
          <w:spacing w:val="-1"/>
          <w:position w:val="12"/>
          <w:sz w:val="24"/>
          <w:szCs w:val="24"/>
        </w:rPr>
        <w:t>不满三个月的从成立</w:t>
      </w:r>
    </w:p>
    <w:p w14:paraId="19B23893">
      <w:pPr>
        <w:spacing w:before="1" w:line="218" w:lineRule="auto"/>
        <w:ind w:left="40"/>
        <w:rPr>
          <w:rFonts w:hint="eastAsia" w:ascii="宋体" w:hAnsi="宋体" w:eastAsia="宋体" w:cs="宋体"/>
          <w:color w:val="auto"/>
          <w:sz w:val="24"/>
          <w:szCs w:val="24"/>
        </w:rPr>
      </w:pPr>
      <w:r>
        <w:rPr>
          <w:rFonts w:hint="eastAsia" w:ascii="宋体" w:hAnsi="宋体" w:eastAsia="宋体" w:cs="宋体"/>
          <w:color w:val="auto"/>
          <w:spacing w:val="-22"/>
          <w:sz w:val="24"/>
          <w:szCs w:val="24"/>
        </w:rPr>
        <w:t>之日起提供）。</w:t>
      </w:r>
    </w:p>
    <w:p w14:paraId="35185475">
      <w:pPr>
        <w:spacing w:line="269" w:lineRule="auto"/>
        <w:rPr>
          <w:rFonts w:hint="eastAsia" w:ascii="宋体" w:hAnsi="宋体" w:eastAsia="宋体" w:cs="宋体"/>
          <w:color w:val="auto"/>
          <w:sz w:val="21"/>
        </w:rPr>
      </w:pPr>
    </w:p>
    <w:p w14:paraId="457103BE">
      <w:pPr>
        <w:spacing w:line="269" w:lineRule="auto"/>
        <w:rPr>
          <w:rFonts w:hint="eastAsia" w:ascii="宋体" w:hAnsi="宋体" w:eastAsia="宋体" w:cs="宋体"/>
          <w:color w:val="auto"/>
          <w:sz w:val="21"/>
        </w:rPr>
      </w:pPr>
    </w:p>
    <w:p w14:paraId="01F3998C">
      <w:pPr>
        <w:spacing w:line="269" w:lineRule="auto"/>
        <w:rPr>
          <w:rFonts w:hint="eastAsia" w:ascii="宋体" w:hAnsi="宋体" w:eastAsia="宋体" w:cs="宋体"/>
          <w:color w:val="auto"/>
          <w:sz w:val="21"/>
        </w:rPr>
      </w:pPr>
    </w:p>
    <w:p w14:paraId="7B5945EF">
      <w:pPr>
        <w:spacing w:line="269" w:lineRule="auto"/>
        <w:rPr>
          <w:rFonts w:hint="eastAsia" w:ascii="宋体" w:hAnsi="宋体" w:eastAsia="宋体" w:cs="宋体"/>
          <w:color w:val="auto"/>
          <w:sz w:val="21"/>
        </w:rPr>
      </w:pPr>
    </w:p>
    <w:p w14:paraId="337EA4A5">
      <w:pPr>
        <w:pStyle w:val="2"/>
        <w:rPr>
          <w:rFonts w:hint="eastAsia" w:ascii="宋体" w:hAnsi="宋体" w:eastAsia="宋体" w:cs="宋体"/>
          <w:color w:val="auto"/>
          <w:sz w:val="21"/>
        </w:rPr>
      </w:pPr>
    </w:p>
    <w:p w14:paraId="57B0C33E">
      <w:pPr>
        <w:pStyle w:val="2"/>
        <w:rPr>
          <w:rFonts w:hint="eastAsia" w:ascii="宋体" w:hAnsi="宋体" w:eastAsia="宋体" w:cs="宋体"/>
          <w:color w:val="auto"/>
          <w:sz w:val="21"/>
        </w:rPr>
      </w:pPr>
    </w:p>
    <w:p w14:paraId="3C43CA77">
      <w:pPr>
        <w:pStyle w:val="2"/>
        <w:rPr>
          <w:rFonts w:hint="eastAsia" w:ascii="宋体" w:hAnsi="宋体" w:eastAsia="宋体" w:cs="宋体"/>
          <w:color w:val="auto"/>
          <w:sz w:val="21"/>
        </w:rPr>
      </w:pPr>
    </w:p>
    <w:p w14:paraId="160A505A">
      <w:pPr>
        <w:pStyle w:val="2"/>
        <w:rPr>
          <w:rFonts w:hint="eastAsia" w:ascii="宋体" w:hAnsi="宋体" w:eastAsia="宋体" w:cs="宋体"/>
          <w:color w:val="auto"/>
          <w:sz w:val="21"/>
        </w:rPr>
      </w:pPr>
    </w:p>
    <w:p w14:paraId="795C761F">
      <w:pPr>
        <w:pStyle w:val="2"/>
        <w:rPr>
          <w:rFonts w:hint="eastAsia" w:ascii="宋体" w:hAnsi="宋体" w:eastAsia="宋体" w:cs="宋体"/>
          <w:color w:val="auto"/>
          <w:sz w:val="21"/>
        </w:rPr>
      </w:pPr>
    </w:p>
    <w:p w14:paraId="1669FF7B">
      <w:pPr>
        <w:pStyle w:val="2"/>
        <w:rPr>
          <w:rFonts w:hint="eastAsia" w:ascii="宋体" w:hAnsi="宋体" w:eastAsia="宋体" w:cs="宋体"/>
          <w:color w:val="auto"/>
          <w:sz w:val="21"/>
        </w:rPr>
      </w:pPr>
    </w:p>
    <w:p w14:paraId="47095000">
      <w:pPr>
        <w:pStyle w:val="2"/>
        <w:rPr>
          <w:rFonts w:hint="eastAsia" w:ascii="宋体" w:hAnsi="宋体" w:eastAsia="宋体" w:cs="宋体"/>
          <w:color w:val="auto"/>
          <w:sz w:val="21"/>
        </w:rPr>
      </w:pPr>
    </w:p>
    <w:p w14:paraId="7C13E738">
      <w:pPr>
        <w:pStyle w:val="2"/>
        <w:rPr>
          <w:rFonts w:hint="eastAsia" w:ascii="宋体" w:hAnsi="宋体" w:eastAsia="宋体" w:cs="宋体"/>
          <w:color w:val="auto"/>
          <w:sz w:val="21"/>
        </w:rPr>
      </w:pPr>
    </w:p>
    <w:p w14:paraId="61B1F1E5">
      <w:pPr>
        <w:pStyle w:val="2"/>
        <w:rPr>
          <w:rFonts w:hint="eastAsia" w:ascii="宋体" w:hAnsi="宋体" w:eastAsia="宋体" w:cs="宋体"/>
          <w:color w:val="auto"/>
          <w:sz w:val="21"/>
        </w:rPr>
      </w:pPr>
    </w:p>
    <w:p w14:paraId="2E718380">
      <w:pPr>
        <w:pStyle w:val="2"/>
        <w:rPr>
          <w:rFonts w:hint="eastAsia" w:ascii="宋体" w:hAnsi="宋体" w:eastAsia="宋体" w:cs="宋体"/>
          <w:color w:val="auto"/>
          <w:sz w:val="21"/>
        </w:rPr>
      </w:pPr>
    </w:p>
    <w:p w14:paraId="286B1FF9">
      <w:pPr>
        <w:pStyle w:val="2"/>
        <w:rPr>
          <w:rFonts w:hint="eastAsia" w:ascii="宋体" w:hAnsi="宋体" w:eastAsia="宋体" w:cs="宋体"/>
          <w:color w:val="auto"/>
          <w:sz w:val="21"/>
        </w:rPr>
      </w:pPr>
    </w:p>
    <w:p w14:paraId="42CF5854">
      <w:pPr>
        <w:pStyle w:val="2"/>
        <w:rPr>
          <w:rFonts w:hint="eastAsia" w:ascii="宋体" w:hAnsi="宋体" w:eastAsia="宋体" w:cs="宋体"/>
          <w:color w:val="auto"/>
          <w:sz w:val="21"/>
        </w:rPr>
      </w:pPr>
    </w:p>
    <w:p w14:paraId="7BC8E774">
      <w:pPr>
        <w:pStyle w:val="2"/>
        <w:rPr>
          <w:rFonts w:hint="eastAsia" w:ascii="宋体" w:hAnsi="宋体" w:eastAsia="宋体" w:cs="宋体"/>
          <w:color w:val="auto"/>
          <w:sz w:val="21"/>
        </w:rPr>
      </w:pPr>
    </w:p>
    <w:p w14:paraId="5C026C94">
      <w:pPr>
        <w:pStyle w:val="2"/>
        <w:rPr>
          <w:rFonts w:hint="eastAsia" w:ascii="宋体" w:hAnsi="宋体" w:eastAsia="宋体" w:cs="宋体"/>
          <w:color w:val="auto"/>
          <w:sz w:val="21"/>
        </w:rPr>
      </w:pPr>
    </w:p>
    <w:p w14:paraId="52E2C1EB">
      <w:pPr>
        <w:pStyle w:val="2"/>
        <w:rPr>
          <w:rFonts w:hint="eastAsia" w:ascii="宋体" w:hAnsi="宋体" w:eastAsia="宋体" w:cs="宋体"/>
          <w:color w:val="auto"/>
          <w:sz w:val="21"/>
        </w:rPr>
      </w:pPr>
    </w:p>
    <w:p w14:paraId="5244D311">
      <w:pPr>
        <w:pStyle w:val="2"/>
        <w:rPr>
          <w:rFonts w:hint="eastAsia" w:ascii="宋体" w:hAnsi="宋体" w:eastAsia="宋体" w:cs="宋体"/>
          <w:color w:val="auto"/>
          <w:sz w:val="21"/>
        </w:rPr>
      </w:pPr>
    </w:p>
    <w:p w14:paraId="3921CAE5">
      <w:pPr>
        <w:pStyle w:val="2"/>
        <w:rPr>
          <w:rFonts w:hint="eastAsia" w:ascii="宋体" w:hAnsi="宋体" w:eastAsia="宋体" w:cs="宋体"/>
          <w:color w:val="auto"/>
          <w:sz w:val="21"/>
        </w:rPr>
      </w:pPr>
    </w:p>
    <w:p w14:paraId="40CE9BE9">
      <w:pPr>
        <w:pStyle w:val="2"/>
        <w:rPr>
          <w:rFonts w:hint="eastAsia" w:ascii="宋体" w:hAnsi="宋体" w:eastAsia="宋体" w:cs="宋体"/>
          <w:color w:val="auto"/>
          <w:sz w:val="21"/>
        </w:rPr>
      </w:pPr>
    </w:p>
    <w:p w14:paraId="60430C58">
      <w:pPr>
        <w:pStyle w:val="2"/>
        <w:rPr>
          <w:rFonts w:hint="eastAsia" w:ascii="宋体" w:hAnsi="宋体" w:eastAsia="宋体" w:cs="宋体"/>
          <w:color w:val="auto"/>
          <w:sz w:val="21"/>
        </w:rPr>
      </w:pPr>
    </w:p>
    <w:p w14:paraId="0FB7EF14">
      <w:pPr>
        <w:pStyle w:val="2"/>
        <w:rPr>
          <w:rFonts w:hint="eastAsia" w:ascii="宋体" w:hAnsi="宋体" w:eastAsia="宋体" w:cs="宋体"/>
          <w:color w:val="auto"/>
          <w:sz w:val="21"/>
        </w:rPr>
      </w:pPr>
    </w:p>
    <w:p w14:paraId="56269912">
      <w:pPr>
        <w:pStyle w:val="2"/>
        <w:rPr>
          <w:rFonts w:hint="eastAsia" w:ascii="宋体" w:hAnsi="宋体" w:eastAsia="宋体" w:cs="宋体"/>
          <w:color w:val="auto"/>
          <w:sz w:val="21"/>
        </w:rPr>
      </w:pPr>
    </w:p>
    <w:p w14:paraId="03DE6F36">
      <w:pPr>
        <w:pStyle w:val="2"/>
        <w:rPr>
          <w:rFonts w:hint="eastAsia" w:ascii="宋体" w:hAnsi="宋体" w:eastAsia="宋体" w:cs="宋体"/>
          <w:color w:val="auto"/>
          <w:sz w:val="21"/>
        </w:rPr>
      </w:pPr>
    </w:p>
    <w:p w14:paraId="5549BB3B">
      <w:pPr>
        <w:pStyle w:val="2"/>
        <w:rPr>
          <w:rFonts w:hint="eastAsia" w:ascii="宋体" w:hAnsi="宋体" w:eastAsia="宋体" w:cs="宋体"/>
          <w:color w:val="auto"/>
          <w:sz w:val="21"/>
        </w:rPr>
      </w:pPr>
    </w:p>
    <w:p w14:paraId="11B1DA8B">
      <w:pPr>
        <w:pStyle w:val="2"/>
        <w:rPr>
          <w:rFonts w:hint="eastAsia" w:ascii="宋体" w:hAnsi="宋体" w:eastAsia="宋体" w:cs="宋体"/>
          <w:color w:val="auto"/>
          <w:sz w:val="21"/>
        </w:rPr>
      </w:pPr>
    </w:p>
    <w:p w14:paraId="71248F3D">
      <w:pPr>
        <w:pStyle w:val="2"/>
        <w:rPr>
          <w:rFonts w:hint="eastAsia" w:ascii="宋体" w:hAnsi="宋体" w:eastAsia="宋体" w:cs="宋体"/>
          <w:color w:val="auto"/>
          <w:sz w:val="21"/>
        </w:rPr>
      </w:pPr>
    </w:p>
    <w:p w14:paraId="20B45368">
      <w:pPr>
        <w:pStyle w:val="2"/>
        <w:rPr>
          <w:rFonts w:hint="eastAsia" w:ascii="宋体" w:hAnsi="宋体" w:eastAsia="宋体" w:cs="宋体"/>
          <w:color w:val="auto"/>
          <w:sz w:val="21"/>
        </w:rPr>
      </w:pPr>
    </w:p>
    <w:p w14:paraId="2E3F4F46">
      <w:pPr>
        <w:pStyle w:val="2"/>
        <w:rPr>
          <w:rFonts w:hint="eastAsia" w:ascii="宋体" w:hAnsi="宋体" w:eastAsia="宋体" w:cs="宋体"/>
          <w:color w:val="auto"/>
          <w:sz w:val="21"/>
        </w:rPr>
      </w:pPr>
    </w:p>
    <w:p w14:paraId="56C75E49">
      <w:pPr>
        <w:pStyle w:val="2"/>
        <w:rPr>
          <w:rFonts w:hint="eastAsia" w:ascii="宋体" w:hAnsi="宋体" w:eastAsia="宋体" w:cs="宋体"/>
          <w:color w:val="auto"/>
          <w:sz w:val="21"/>
        </w:rPr>
      </w:pPr>
    </w:p>
    <w:p w14:paraId="139D72F6">
      <w:pPr>
        <w:pStyle w:val="2"/>
        <w:rPr>
          <w:rFonts w:hint="eastAsia" w:ascii="宋体" w:hAnsi="宋体" w:eastAsia="宋体" w:cs="宋体"/>
          <w:color w:val="auto"/>
          <w:sz w:val="21"/>
        </w:rPr>
      </w:pPr>
    </w:p>
    <w:p w14:paraId="19A213E5">
      <w:pPr>
        <w:pStyle w:val="2"/>
        <w:rPr>
          <w:rFonts w:hint="eastAsia" w:ascii="宋体" w:hAnsi="宋体" w:eastAsia="宋体" w:cs="宋体"/>
          <w:color w:val="auto"/>
          <w:sz w:val="21"/>
        </w:rPr>
      </w:pPr>
    </w:p>
    <w:p w14:paraId="7AE82BB5">
      <w:pPr>
        <w:pStyle w:val="2"/>
        <w:rPr>
          <w:rFonts w:hint="eastAsia" w:ascii="宋体" w:hAnsi="宋体" w:eastAsia="宋体" w:cs="宋体"/>
          <w:color w:val="auto"/>
          <w:sz w:val="21"/>
        </w:rPr>
      </w:pPr>
    </w:p>
    <w:p w14:paraId="1B405E7C">
      <w:pPr>
        <w:pStyle w:val="2"/>
        <w:rPr>
          <w:rFonts w:hint="eastAsia" w:ascii="宋体" w:hAnsi="宋体" w:eastAsia="宋体" w:cs="宋体"/>
          <w:color w:val="auto"/>
          <w:sz w:val="21"/>
        </w:rPr>
      </w:pPr>
    </w:p>
    <w:p w14:paraId="7910FC9C">
      <w:pPr>
        <w:pStyle w:val="2"/>
        <w:rPr>
          <w:rFonts w:hint="eastAsia" w:ascii="宋体" w:hAnsi="宋体" w:eastAsia="宋体" w:cs="宋体"/>
          <w:color w:val="auto"/>
          <w:sz w:val="21"/>
        </w:rPr>
      </w:pPr>
    </w:p>
    <w:p w14:paraId="424FFE5B">
      <w:pPr>
        <w:pStyle w:val="2"/>
        <w:rPr>
          <w:rFonts w:hint="eastAsia" w:ascii="宋体" w:hAnsi="宋体" w:eastAsia="宋体" w:cs="宋体"/>
          <w:color w:val="auto"/>
          <w:sz w:val="21"/>
        </w:rPr>
      </w:pPr>
    </w:p>
    <w:p w14:paraId="3D939115">
      <w:pPr>
        <w:pStyle w:val="2"/>
        <w:rPr>
          <w:rFonts w:hint="eastAsia" w:ascii="宋体" w:hAnsi="宋体" w:eastAsia="宋体" w:cs="宋体"/>
          <w:color w:val="auto"/>
          <w:sz w:val="21"/>
        </w:rPr>
      </w:pPr>
    </w:p>
    <w:p w14:paraId="5C2A3769">
      <w:pPr>
        <w:spacing w:line="269" w:lineRule="auto"/>
        <w:rPr>
          <w:rFonts w:hint="eastAsia" w:ascii="宋体" w:hAnsi="宋体" w:eastAsia="宋体" w:cs="宋体"/>
          <w:color w:val="auto"/>
          <w:sz w:val="21"/>
        </w:rPr>
      </w:pPr>
    </w:p>
    <w:p w14:paraId="0CB61475">
      <w:pPr>
        <w:spacing w:before="92" w:line="219" w:lineRule="auto"/>
        <w:ind w:left="43"/>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r>
        <w:rPr>
          <w:rFonts w:hint="eastAsia" w:ascii="宋体" w:hAnsi="宋体" w:eastAsia="宋体" w:cs="宋体"/>
          <w:color w:val="auto"/>
          <w:sz w:val="28"/>
          <w:szCs w:val="28"/>
          <w14:textOutline w14:w="5094" w14:cap="flat" w14:cmpd="sng">
            <w14:solidFill>
              <w14:srgbClr w14:val="000000"/>
            </w14:solidFill>
            <w14:prstDash w14:val="solid"/>
            <w14:miter w14:val="0"/>
          </w14:textOutline>
        </w:rPr>
        <w:t>2-</w:t>
      </w:r>
      <w:r>
        <w:rPr>
          <w:rFonts w:hint="eastAsia" w:ascii="宋体" w:hAnsi="宋体" w:eastAsia="宋体" w:cs="宋体"/>
          <w:color w:val="auto"/>
          <w:sz w:val="28"/>
          <w:szCs w:val="28"/>
          <w:lang w:val="en-US" w:eastAsia="zh-CN"/>
          <w14:textOutline w14:w="5094" w14:cap="flat" w14:cmpd="sng">
            <w14:solidFill>
              <w14:srgbClr w14:val="000000"/>
            </w14:solidFill>
            <w14:prstDash w14:val="solid"/>
            <w14:miter w14:val="0"/>
          </w14:textOutline>
        </w:rPr>
        <w:t xml:space="preserve">5 </w:t>
      </w:r>
      <w:r>
        <w:rPr>
          <w:rFonts w:hint="eastAsia" w:ascii="宋体" w:hAnsi="宋体" w:eastAsia="宋体" w:cs="宋体"/>
          <w:color w:val="auto"/>
          <w:sz w:val="28"/>
          <w:szCs w:val="28"/>
          <w14:textOutline w14:w="5094" w14:cap="flat" w14:cmpd="sng">
            <w14:solidFill>
              <w14:srgbClr w14:val="000000"/>
            </w14:solidFill>
            <w14:prstDash w14:val="solid"/>
            <w14:miter w14:val="0"/>
          </w14:textOutline>
        </w:rPr>
        <w:t>具备履行合同所必需的设备和专业技术能力</w:t>
      </w:r>
      <w:r>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t>的书面声明</w:t>
      </w:r>
    </w:p>
    <w:p w14:paraId="46DB5BF3">
      <w:pPr>
        <w:pStyle w:val="2"/>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p>
    <w:p w14:paraId="5A01BE7D">
      <w:pPr>
        <w:pStyle w:val="2"/>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p>
    <w:p w14:paraId="0CBD0303">
      <w:pPr>
        <w:spacing w:before="159" w:line="259" w:lineRule="auto"/>
        <w:ind w:left="42" w:right="37" w:firstLine="490"/>
        <w:rPr>
          <w:rFonts w:hint="eastAsia" w:ascii="宋体" w:hAnsi="宋体" w:eastAsia="宋体" w:cs="宋体"/>
          <w:color w:val="auto"/>
          <w:sz w:val="24"/>
          <w:szCs w:val="24"/>
        </w:rPr>
      </w:pPr>
      <w:r>
        <w:rPr>
          <w:rFonts w:hint="eastAsia" w:ascii="宋体" w:hAnsi="宋体" w:eastAsia="宋体" w:cs="宋体"/>
          <w:color w:val="auto"/>
          <w:spacing w:val="2"/>
          <w:sz w:val="24"/>
          <w:szCs w:val="24"/>
        </w:rPr>
        <w:t>我单位郑重声明：我单位具备履行本项采购合同所必需的设备和专业技术能</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2"/>
          <w:sz w:val="24"/>
          <w:szCs w:val="24"/>
        </w:rPr>
        <w:t>力，为履行本项采购合同我公司具备如下主要设备和主要专业技</w:t>
      </w:r>
      <w:r>
        <w:rPr>
          <w:rFonts w:hint="eastAsia" w:ascii="宋体" w:hAnsi="宋体" w:eastAsia="宋体" w:cs="宋体"/>
          <w:color w:val="auto"/>
          <w:spacing w:val="-3"/>
          <w:sz w:val="24"/>
          <w:szCs w:val="24"/>
        </w:rPr>
        <w:t>术能力：</w:t>
      </w:r>
    </w:p>
    <w:p w14:paraId="51CF0774">
      <w:pPr>
        <w:spacing w:before="224" w:line="220" w:lineRule="auto"/>
        <w:ind w:left="532"/>
        <w:rPr>
          <w:rFonts w:hint="eastAsia" w:ascii="宋体" w:hAnsi="宋体" w:eastAsia="宋体" w:cs="宋体"/>
          <w:color w:val="auto"/>
          <w:sz w:val="24"/>
          <w:szCs w:val="24"/>
        </w:rPr>
      </w:pPr>
      <w:r>
        <w:rPr>
          <w:rFonts w:hint="eastAsia" w:ascii="宋体" w:hAnsi="宋体" w:eastAsia="宋体" w:cs="宋体"/>
          <w:color w:val="auto"/>
          <w:spacing w:val="-27"/>
          <w:sz w:val="24"/>
          <w:szCs w:val="24"/>
        </w:rPr>
        <w:t>主要设备有：</w:t>
      </w:r>
      <w:r>
        <w:rPr>
          <w:rFonts w:hint="eastAsia" w:ascii="宋体" w:hAnsi="宋体" w:eastAsia="宋体" w:cs="宋体"/>
          <w:color w:val="auto"/>
          <w:spacing w:val="56"/>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7"/>
          <w:sz w:val="24"/>
          <w:szCs w:val="24"/>
        </w:rPr>
        <w:t>。</w:t>
      </w:r>
    </w:p>
    <w:p w14:paraId="6C490867">
      <w:pPr>
        <w:spacing w:before="222" w:line="220" w:lineRule="auto"/>
        <w:ind w:left="532"/>
        <w:rPr>
          <w:rFonts w:hint="eastAsia" w:ascii="宋体" w:hAnsi="宋体" w:eastAsia="宋体" w:cs="宋体"/>
          <w:color w:val="auto"/>
          <w:sz w:val="24"/>
          <w:szCs w:val="24"/>
        </w:rPr>
      </w:pPr>
      <w:r>
        <w:rPr>
          <w:rFonts w:hint="eastAsia" w:ascii="宋体" w:hAnsi="宋体" w:eastAsia="宋体" w:cs="宋体"/>
          <w:color w:val="auto"/>
          <w:spacing w:val="-14"/>
          <w:sz w:val="24"/>
          <w:szCs w:val="24"/>
        </w:rPr>
        <w:t>主要专业技术能力有：</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14"/>
          <w:sz w:val="24"/>
          <w:szCs w:val="24"/>
          <w:u w:val="single" w:color="auto"/>
        </w:rPr>
        <w:t xml:space="preserve">   </w:t>
      </w:r>
      <w:r>
        <w:rPr>
          <w:rFonts w:hint="eastAsia" w:ascii="宋体" w:hAnsi="宋体" w:eastAsia="宋体" w:cs="宋体"/>
          <w:color w:val="auto"/>
          <w:spacing w:val="-14"/>
          <w:sz w:val="24"/>
          <w:szCs w:val="24"/>
        </w:rPr>
        <w:t>。</w:t>
      </w:r>
    </w:p>
    <w:p w14:paraId="604F7A85">
      <w:pPr>
        <w:spacing w:line="258" w:lineRule="auto"/>
        <w:rPr>
          <w:rFonts w:hint="eastAsia" w:ascii="宋体" w:hAnsi="宋体" w:eastAsia="宋体" w:cs="宋体"/>
          <w:color w:val="auto"/>
          <w:sz w:val="21"/>
        </w:rPr>
      </w:pPr>
    </w:p>
    <w:p w14:paraId="1C8F6669">
      <w:pPr>
        <w:spacing w:line="259" w:lineRule="auto"/>
        <w:rPr>
          <w:rFonts w:hint="eastAsia" w:ascii="宋体" w:hAnsi="宋体" w:eastAsia="宋体" w:cs="宋体"/>
          <w:color w:val="auto"/>
          <w:sz w:val="21"/>
        </w:rPr>
      </w:pPr>
    </w:p>
    <w:p w14:paraId="661476AC">
      <w:pPr>
        <w:spacing w:line="259" w:lineRule="auto"/>
        <w:rPr>
          <w:rFonts w:hint="eastAsia" w:ascii="宋体" w:hAnsi="宋体" w:eastAsia="宋体" w:cs="宋体"/>
          <w:color w:val="auto"/>
          <w:sz w:val="21"/>
        </w:rPr>
      </w:pPr>
    </w:p>
    <w:p w14:paraId="33311493">
      <w:pPr>
        <w:spacing w:before="78" w:line="219" w:lineRule="auto"/>
        <w:ind w:left="520"/>
        <w:rPr>
          <w:rFonts w:hint="eastAsia" w:ascii="宋体" w:hAnsi="宋体" w:eastAsia="宋体" w:cs="宋体"/>
          <w:color w:val="auto"/>
          <w:sz w:val="24"/>
          <w:szCs w:val="24"/>
        </w:rPr>
      </w:pPr>
      <w:r>
        <w:rPr>
          <w:rFonts w:hint="eastAsia" w:ascii="宋体" w:hAnsi="宋体" w:eastAsia="宋体" w:cs="宋体"/>
          <w:color w:val="auto"/>
          <w:spacing w:val="-24"/>
          <w:w w:val="92"/>
          <w:sz w:val="24"/>
          <w:szCs w:val="24"/>
        </w:rPr>
        <w:t>投标单位</w:t>
      </w:r>
      <w:r>
        <w:rPr>
          <w:rFonts w:hint="eastAsia" w:ascii="宋体" w:hAnsi="宋体" w:eastAsia="宋体" w:cs="宋体"/>
          <w:color w:val="auto"/>
          <w:spacing w:val="-22"/>
          <w:sz w:val="24"/>
          <w:szCs w:val="24"/>
        </w:rPr>
        <w:t>：</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22"/>
          <w:sz w:val="24"/>
          <w:szCs w:val="24"/>
          <w:u w:val="single" w:color="auto"/>
        </w:rPr>
        <w:t xml:space="preserve">   </w:t>
      </w:r>
      <w:r>
        <w:rPr>
          <w:rFonts w:hint="eastAsia" w:ascii="宋体" w:hAnsi="宋体" w:eastAsia="宋体" w:cs="宋体"/>
          <w:color w:val="auto"/>
          <w:spacing w:val="-22"/>
          <w:sz w:val="24"/>
          <w:szCs w:val="24"/>
          <w:u w:val="single" w:color="auto"/>
        </w:rPr>
        <w:t>（</w:t>
      </w:r>
      <w:r>
        <w:rPr>
          <w:rFonts w:hint="eastAsia" w:ascii="宋体" w:hAnsi="宋体" w:eastAsia="宋体" w:cs="宋体"/>
          <w:color w:val="auto"/>
          <w:spacing w:val="-24"/>
          <w:w w:val="92"/>
          <w:sz w:val="24"/>
          <w:szCs w:val="24"/>
          <w:u w:val="single" w:color="auto"/>
        </w:rPr>
        <w:t>全称</w:t>
      </w:r>
      <w:r>
        <w:rPr>
          <w:rFonts w:hint="eastAsia" w:ascii="宋体" w:hAnsi="宋体" w:eastAsia="宋体" w:cs="宋体"/>
          <w:color w:val="auto"/>
          <w:spacing w:val="-22"/>
          <w:sz w:val="24"/>
          <w:szCs w:val="24"/>
          <w:u w:val="single" w:color="auto"/>
        </w:rPr>
        <w:t>）（</w:t>
      </w:r>
      <w:r>
        <w:rPr>
          <w:rFonts w:hint="eastAsia" w:ascii="宋体" w:hAnsi="宋体" w:eastAsia="宋体" w:cs="宋体"/>
          <w:color w:val="auto"/>
          <w:spacing w:val="-24"/>
          <w:w w:val="92"/>
          <w:sz w:val="24"/>
          <w:szCs w:val="24"/>
          <w:u w:val="single" w:color="auto"/>
        </w:rPr>
        <w:t>盖章）</w:t>
      </w:r>
      <w:r>
        <w:rPr>
          <w:rFonts w:hint="eastAsia" w:ascii="宋体" w:hAnsi="宋体" w:eastAsia="宋体" w:cs="宋体"/>
          <w:color w:val="auto"/>
          <w:sz w:val="24"/>
          <w:szCs w:val="24"/>
          <w:u w:val="single" w:color="auto"/>
        </w:rPr>
        <w:t xml:space="preserve">     </w:t>
      </w:r>
    </w:p>
    <w:p w14:paraId="46B3896C">
      <w:pPr>
        <w:spacing w:before="294" w:line="219" w:lineRule="auto"/>
        <w:ind w:left="51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1CD268EE">
      <w:pPr>
        <w:spacing w:before="296" w:line="220" w:lineRule="auto"/>
        <w:ind w:left="559"/>
        <w:rPr>
          <w:rFonts w:hint="eastAsia" w:ascii="宋体" w:hAnsi="宋体" w:eastAsia="宋体" w:cs="宋体"/>
          <w:color w:val="auto"/>
          <w:sz w:val="24"/>
          <w:szCs w:val="24"/>
        </w:rPr>
      </w:pPr>
      <w:r>
        <w:rPr>
          <w:rFonts w:hint="eastAsia" w:ascii="宋体" w:hAnsi="宋体" w:eastAsia="宋体" w:cs="宋体"/>
          <w:color w:val="auto"/>
          <w:spacing w:val="-23"/>
          <w:sz w:val="24"/>
          <w:szCs w:val="24"/>
        </w:rPr>
        <w:t>日</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23"/>
          <w:sz w:val="24"/>
          <w:szCs w:val="24"/>
        </w:rPr>
        <w:t>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3"/>
          <w:sz w:val="24"/>
          <w:szCs w:val="24"/>
        </w:rPr>
        <w:t>年</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23"/>
          <w:sz w:val="24"/>
          <w:szCs w:val="24"/>
        </w:rPr>
        <w:t>日</w:t>
      </w:r>
    </w:p>
    <w:p w14:paraId="4CC86420">
      <w:pPr>
        <w:spacing w:line="220" w:lineRule="auto"/>
        <w:rPr>
          <w:rFonts w:hint="eastAsia" w:ascii="宋体" w:hAnsi="宋体" w:eastAsia="宋体" w:cs="宋体"/>
          <w:color w:val="auto"/>
          <w:sz w:val="24"/>
          <w:szCs w:val="24"/>
        </w:rPr>
        <w:sectPr>
          <w:footerReference r:id="rId67" w:type="default"/>
          <w:pgSz w:w="11907" w:h="16839"/>
          <w:pgMar w:top="1159" w:right="1670" w:bottom="1204" w:left="1673" w:header="884" w:footer="1033" w:gutter="0"/>
          <w:cols w:space="720" w:num="1"/>
        </w:sectPr>
      </w:pPr>
    </w:p>
    <w:p w14:paraId="69AE3107">
      <w:pPr>
        <w:spacing w:line="292" w:lineRule="auto"/>
        <w:rPr>
          <w:rFonts w:hint="eastAsia" w:ascii="宋体" w:hAnsi="宋体" w:eastAsia="宋体" w:cs="宋体"/>
          <w:color w:val="auto"/>
          <w:sz w:val="21"/>
        </w:rPr>
      </w:pPr>
    </w:p>
    <w:p w14:paraId="3DE9B6CF">
      <w:pPr>
        <w:spacing w:line="293" w:lineRule="auto"/>
        <w:rPr>
          <w:rFonts w:hint="eastAsia" w:ascii="宋体" w:hAnsi="宋体" w:eastAsia="宋体" w:cs="宋体"/>
          <w:color w:val="auto"/>
          <w:sz w:val="21"/>
        </w:rPr>
      </w:pPr>
    </w:p>
    <w:p w14:paraId="0E33FF53">
      <w:pPr>
        <w:spacing w:line="293" w:lineRule="auto"/>
        <w:rPr>
          <w:rFonts w:hint="eastAsia" w:ascii="宋体" w:hAnsi="宋体" w:eastAsia="宋体" w:cs="宋体"/>
          <w:color w:val="auto"/>
          <w:sz w:val="21"/>
        </w:rPr>
      </w:pPr>
    </w:p>
    <w:p w14:paraId="0039D056">
      <w:pPr>
        <w:spacing w:before="97" w:line="502" w:lineRule="exact"/>
        <w:ind w:left="303"/>
        <w:rPr>
          <w:rFonts w:hint="eastAsia" w:ascii="宋体" w:hAnsi="宋体" w:eastAsia="宋体" w:cs="宋体"/>
          <w:color w:val="auto"/>
          <w:sz w:val="30"/>
          <w:szCs w:val="30"/>
        </w:rPr>
      </w:pPr>
      <w:r>
        <w:rPr>
          <w:rFonts w:hint="eastAsia" w:ascii="宋体" w:hAnsi="宋体" w:eastAsia="宋体" w:cs="宋体"/>
          <w:color w:val="auto"/>
          <w:position w:val="14"/>
          <w:sz w:val="30"/>
          <w:szCs w:val="30"/>
          <w14:textOutline w14:w="5442" w14:cap="flat" w14:cmpd="sng">
            <w14:solidFill>
              <w14:srgbClr w14:val="000000"/>
            </w14:solidFill>
            <w14:prstDash w14:val="solid"/>
            <w14:miter w14:val="0"/>
          </w14:textOutline>
        </w:rPr>
        <w:t>2-</w:t>
      </w:r>
      <w:r>
        <w:rPr>
          <w:rFonts w:hint="eastAsia" w:ascii="宋体" w:hAnsi="宋体" w:eastAsia="宋体" w:cs="宋体"/>
          <w:color w:val="auto"/>
          <w:position w:val="14"/>
          <w:sz w:val="30"/>
          <w:szCs w:val="30"/>
          <w:lang w:val="en-US" w:eastAsia="zh-CN"/>
          <w14:textOutline w14:w="5442" w14:cap="flat" w14:cmpd="sng">
            <w14:solidFill>
              <w14:srgbClr w14:val="000000"/>
            </w14:solidFill>
            <w14:prstDash w14:val="solid"/>
            <w14:miter w14:val="0"/>
          </w14:textOutline>
        </w:rPr>
        <w:t>6</w:t>
      </w:r>
      <w:r>
        <w:rPr>
          <w:rFonts w:hint="eastAsia" w:ascii="宋体" w:hAnsi="宋体" w:eastAsia="宋体" w:cs="宋体"/>
          <w:color w:val="auto"/>
          <w:position w:val="14"/>
          <w:sz w:val="30"/>
          <w:szCs w:val="30"/>
        </w:rPr>
        <w:t xml:space="preserve"> </w:t>
      </w:r>
      <w:r>
        <w:rPr>
          <w:rFonts w:hint="eastAsia" w:ascii="宋体" w:hAnsi="宋体" w:eastAsia="宋体" w:cs="宋体"/>
          <w:color w:val="auto"/>
          <w:position w:val="14"/>
          <w:sz w:val="30"/>
          <w:szCs w:val="30"/>
          <w14:textOutline w14:w="5442" w14:cap="flat" w14:cmpd="sng">
            <w14:solidFill>
              <w14:srgbClr w14:val="000000"/>
            </w14:solidFill>
            <w14:prstDash w14:val="solid"/>
            <w14:miter w14:val="0"/>
          </w14:textOutline>
        </w:rPr>
        <w:t>参加政府采购活动前</w:t>
      </w:r>
      <w:r>
        <w:rPr>
          <w:rFonts w:hint="eastAsia" w:ascii="宋体" w:hAnsi="宋体" w:eastAsia="宋体" w:cs="宋体"/>
          <w:color w:val="auto"/>
          <w:position w:val="14"/>
          <w:sz w:val="30"/>
          <w:szCs w:val="30"/>
        </w:rPr>
        <w:t xml:space="preserve"> </w:t>
      </w:r>
      <w:r>
        <w:rPr>
          <w:rFonts w:hint="eastAsia" w:ascii="宋体" w:hAnsi="宋体" w:eastAsia="宋体" w:cs="宋体"/>
          <w:color w:val="auto"/>
          <w:position w:val="14"/>
          <w:sz w:val="30"/>
          <w:szCs w:val="30"/>
          <w14:textOutline w14:w="5442" w14:cap="flat" w14:cmpd="sng">
            <w14:solidFill>
              <w14:srgbClr w14:val="000000"/>
            </w14:solidFill>
            <w14:prstDash w14:val="solid"/>
            <w14:miter w14:val="0"/>
          </w14:textOutline>
        </w:rPr>
        <w:t>3</w:t>
      </w:r>
      <w:r>
        <w:rPr>
          <w:rFonts w:hint="eastAsia" w:ascii="宋体" w:hAnsi="宋体" w:eastAsia="宋体" w:cs="宋体"/>
          <w:color w:val="auto"/>
          <w:position w:val="14"/>
          <w:sz w:val="30"/>
          <w:szCs w:val="30"/>
        </w:rPr>
        <w:t xml:space="preserve"> </w:t>
      </w:r>
      <w:r>
        <w:rPr>
          <w:rFonts w:hint="eastAsia" w:ascii="宋体" w:hAnsi="宋体" w:eastAsia="宋体" w:cs="宋体"/>
          <w:color w:val="auto"/>
          <w:position w:val="14"/>
          <w:sz w:val="30"/>
          <w:szCs w:val="30"/>
          <w14:textOutline w14:w="5442" w14:cap="flat" w14:cmpd="sng">
            <w14:solidFill>
              <w14:srgbClr w14:val="000000"/>
            </w14:solidFill>
            <w14:prstDash w14:val="solid"/>
            <w14:miter w14:val="0"/>
          </w14:textOutline>
        </w:rPr>
        <w:t>年内在经营活动中没有重大违法</w:t>
      </w:r>
    </w:p>
    <w:p w14:paraId="01852035">
      <w:pPr>
        <w:spacing w:before="1" w:line="218" w:lineRule="auto"/>
        <w:ind w:left="3236"/>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记录的书面声明</w:t>
      </w:r>
    </w:p>
    <w:p w14:paraId="2D6851F8">
      <w:pPr>
        <w:spacing w:before="188" w:line="223" w:lineRule="auto"/>
        <w:ind w:left="3811"/>
        <w:rPr>
          <w:rFonts w:hint="eastAsia" w:ascii="宋体" w:hAnsi="宋体" w:eastAsia="宋体" w:cs="宋体"/>
          <w:color w:val="auto"/>
          <w:sz w:val="43"/>
          <w:szCs w:val="43"/>
        </w:rPr>
      </w:pPr>
      <w:r>
        <w:rPr>
          <w:rFonts w:hint="eastAsia" w:ascii="宋体" w:hAnsi="宋体" w:eastAsia="宋体" w:cs="宋体"/>
          <w:color w:val="auto"/>
          <w:spacing w:val="-9"/>
          <w:sz w:val="43"/>
          <w:szCs w:val="43"/>
          <w14:textOutline w14:w="7968" w14:cap="flat" w14:cmpd="sng">
            <w14:solidFill>
              <w14:srgbClr w14:val="000000"/>
            </w14:solidFill>
            <w14:prstDash w14:val="solid"/>
            <w14:miter w14:val="0"/>
          </w14:textOutline>
        </w:rPr>
        <w:t>声</w:t>
      </w:r>
      <w:r>
        <w:rPr>
          <w:rFonts w:hint="eastAsia" w:ascii="宋体" w:hAnsi="宋体" w:eastAsia="宋体" w:cs="宋体"/>
          <w:color w:val="auto"/>
          <w:spacing w:val="35"/>
          <w:sz w:val="43"/>
          <w:szCs w:val="43"/>
        </w:rPr>
        <w:t xml:space="preserve">  </w:t>
      </w:r>
      <w:r>
        <w:rPr>
          <w:rFonts w:hint="eastAsia" w:ascii="宋体" w:hAnsi="宋体" w:eastAsia="宋体" w:cs="宋体"/>
          <w:color w:val="auto"/>
          <w:spacing w:val="-9"/>
          <w:sz w:val="43"/>
          <w:szCs w:val="43"/>
          <w14:textOutline w14:w="7968" w14:cap="flat" w14:cmpd="sng">
            <w14:solidFill>
              <w14:srgbClr w14:val="000000"/>
            </w14:solidFill>
            <w14:prstDash w14:val="solid"/>
            <w14:miter w14:val="0"/>
          </w14:textOutline>
        </w:rPr>
        <w:t>明</w:t>
      </w:r>
    </w:p>
    <w:p w14:paraId="65A25DE6">
      <w:pPr>
        <w:spacing w:before="282" w:line="273" w:lineRule="auto"/>
        <w:ind w:left="39" w:right="29" w:firstLine="485"/>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rPr>
        <w:t>我单位郑重声明：</w:t>
      </w:r>
      <w:r>
        <w:rPr>
          <w:rFonts w:hint="eastAsia" w:ascii="宋体" w:hAnsi="宋体" w:eastAsia="宋体" w:cs="宋体"/>
          <w:color w:val="auto"/>
          <w:spacing w:val="55"/>
          <w:sz w:val="24"/>
          <w:szCs w:val="24"/>
        </w:rPr>
        <w:t xml:space="preserve"> </w:t>
      </w:r>
      <w:r>
        <w:rPr>
          <w:rFonts w:hint="eastAsia" w:ascii="宋体" w:hAnsi="宋体" w:eastAsia="宋体" w:cs="宋体"/>
          <w:color w:val="auto"/>
          <w:spacing w:val="-9"/>
          <w:sz w:val="24"/>
          <w:szCs w:val="24"/>
        </w:rPr>
        <w:t>参加本次政府采购活动前 3 年内， 我单位在经营</w:t>
      </w:r>
      <w:r>
        <w:rPr>
          <w:rFonts w:hint="eastAsia" w:ascii="宋体" w:hAnsi="宋体" w:eastAsia="宋体" w:cs="宋体"/>
          <w:color w:val="auto"/>
          <w:spacing w:val="-10"/>
          <w:sz w:val="24"/>
          <w:szCs w:val="24"/>
        </w:rPr>
        <w:t>活动中没</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有因违法经营受到刑事处罚或者责令停产停业、吊销许可证或者执照、较大数额</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5"/>
          <w:sz w:val="24"/>
          <w:szCs w:val="24"/>
        </w:rPr>
        <w:t>罚款等行政处罚。</w:t>
      </w:r>
    </w:p>
    <w:p w14:paraId="6E364910">
      <w:pPr>
        <w:spacing w:line="258" w:lineRule="auto"/>
        <w:rPr>
          <w:rFonts w:hint="eastAsia" w:ascii="宋体" w:hAnsi="宋体" w:eastAsia="宋体" w:cs="宋体"/>
          <w:color w:val="auto"/>
          <w:sz w:val="21"/>
        </w:rPr>
      </w:pPr>
    </w:p>
    <w:p w14:paraId="4AB522BB">
      <w:pPr>
        <w:spacing w:line="258" w:lineRule="auto"/>
        <w:rPr>
          <w:rFonts w:hint="eastAsia" w:ascii="宋体" w:hAnsi="宋体" w:eastAsia="宋体" w:cs="宋体"/>
          <w:color w:val="auto"/>
          <w:sz w:val="21"/>
        </w:rPr>
      </w:pPr>
    </w:p>
    <w:p w14:paraId="598FF093">
      <w:pPr>
        <w:spacing w:line="258" w:lineRule="auto"/>
        <w:rPr>
          <w:rFonts w:hint="eastAsia" w:ascii="宋体" w:hAnsi="宋体" w:eastAsia="宋体" w:cs="宋体"/>
          <w:color w:val="auto"/>
          <w:sz w:val="21"/>
        </w:rPr>
      </w:pPr>
    </w:p>
    <w:p w14:paraId="0E9D5DBB">
      <w:pPr>
        <w:spacing w:before="78" w:line="219" w:lineRule="auto"/>
        <w:ind w:left="520"/>
        <w:rPr>
          <w:rFonts w:hint="eastAsia" w:ascii="宋体" w:hAnsi="宋体" w:eastAsia="宋体" w:cs="宋体"/>
          <w:color w:val="auto"/>
          <w:sz w:val="24"/>
          <w:szCs w:val="24"/>
        </w:rPr>
      </w:pPr>
      <w:r>
        <w:rPr>
          <w:rFonts w:hint="eastAsia" w:ascii="宋体" w:hAnsi="宋体" w:eastAsia="宋体" w:cs="宋体"/>
          <w:color w:val="auto"/>
          <w:spacing w:val="-24"/>
          <w:w w:val="92"/>
          <w:sz w:val="24"/>
          <w:szCs w:val="24"/>
        </w:rPr>
        <w:t>投标单位</w:t>
      </w:r>
      <w:r>
        <w:rPr>
          <w:rFonts w:hint="eastAsia" w:ascii="宋体" w:hAnsi="宋体" w:eastAsia="宋体" w:cs="宋体"/>
          <w:color w:val="auto"/>
          <w:spacing w:val="-22"/>
          <w:sz w:val="24"/>
          <w:szCs w:val="24"/>
        </w:rPr>
        <w:t>：</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22"/>
          <w:sz w:val="24"/>
          <w:szCs w:val="24"/>
          <w:u w:val="single" w:color="auto"/>
        </w:rPr>
        <w:t xml:space="preserve">   </w:t>
      </w:r>
      <w:r>
        <w:rPr>
          <w:rFonts w:hint="eastAsia" w:ascii="宋体" w:hAnsi="宋体" w:eastAsia="宋体" w:cs="宋体"/>
          <w:color w:val="auto"/>
          <w:spacing w:val="-22"/>
          <w:sz w:val="24"/>
          <w:szCs w:val="24"/>
          <w:u w:val="single" w:color="auto"/>
        </w:rPr>
        <w:t>（</w:t>
      </w:r>
      <w:r>
        <w:rPr>
          <w:rFonts w:hint="eastAsia" w:ascii="宋体" w:hAnsi="宋体" w:eastAsia="宋体" w:cs="宋体"/>
          <w:color w:val="auto"/>
          <w:spacing w:val="-24"/>
          <w:w w:val="92"/>
          <w:sz w:val="24"/>
          <w:szCs w:val="24"/>
          <w:u w:val="single" w:color="auto"/>
        </w:rPr>
        <w:t>全称</w:t>
      </w:r>
      <w:r>
        <w:rPr>
          <w:rFonts w:hint="eastAsia" w:ascii="宋体" w:hAnsi="宋体" w:eastAsia="宋体" w:cs="宋体"/>
          <w:color w:val="auto"/>
          <w:spacing w:val="-22"/>
          <w:sz w:val="24"/>
          <w:szCs w:val="24"/>
          <w:u w:val="single" w:color="auto"/>
        </w:rPr>
        <w:t>）（</w:t>
      </w:r>
      <w:r>
        <w:rPr>
          <w:rFonts w:hint="eastAsia" w:ascii="宋体" w:hAnsi="宋体" w:eastAsia="宋体" w:cs="宋体"/>
          <w:color w:val="auto"/>
          <w:spacing w:val="-24"/>
          <w:w w:val="92"/>
          <w:sz w:val="24"/>
          <w:szCs w:val="24"/>
          <w:u w:val="single" w:color="auto"/>
        </w:rPr>
        <w:t>盖章）</w:t>
      </w:r>
      <w:r>
        <w:rPr>
          <w:rFonts w:hint="eastAsia" w:ascii="宋体" w:hAnsi="宋体" w:eastAsia="宋体" w:cs="宋体"/>
          <w:color w:val="auto"/>
          <w:sz w:val="24"/>
          <w:szCs w:val="24"/>
          <w:u w:val="single" w:color="auto"/>
        </w:rPr>
        <w:t xml:space="preserve">     </w:t>
      </w:r>
    </w:p>
    <w:p w14:paraId="24E97E44">
      <w:pPr>
        <w:spacing w:before="293" w:line="219" w:lineRule="auto"/>
        <w:ind w:left="51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74B06EE0">
      <w:pPr>
        <w:spacing w:before="296" w:line="220" w:lineRule="auto"/>
        <w:ind w:left="559"/>
        <w:rPr>
          <w:rFonts w:hint="eastAsia" w:ascii="宋体" w:hAnsi="宋体" w:eastAsia="宋体" w:cs="宋体"/>
          <w:color w:val="auto"/>
          <w:sz w:val="24"/>
          <w:szCs w:val="24"/>
        </w:rPr>
      </w:pPr>
      <w:r>
        <w:rPr>
          <w:rFonts w:hint="eastAsia" w:ascii="宋体" w:hAnsi="宋体" w:eastAsia="宋体" w:cs="宋体"/>
          <w:color w:val="auto"/>
          <w:spacing w:val="-23"/>
          <w:sz w:val="24"/>
          <w:szCs w:val="24"/>
        </w:rPr>
        <w:t>日</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23"/>
          <w:sz w:val="24"/>
          <w:szCs w:val="24"/>
        </w:rPr>
        <w:t>期：</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23"/>
          <w:sz w:val="24"/>
          <w:szCs w:val="24"/>
        </w:rPr>
        <w:t>20</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3"/>
          <w:sz w:val="24"/>
          <w:szCs w:val="24"/>
        </w:rPr>
        <w:t>年</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23"/>
          <w:sz w:val="24"/>
          <w:szCs w:val="24"/>
        </w:rPr>
        <w:t>日</w:t>
      </w:r>
    </w:p>
    <w:p w14:paraId="7852BD12">
      <w:pPr>
        <w:spacing w:line="266" w:lineRule="auto"/>
        <w:rPr>
          <w:rFonts w:hint="eastAsia" w:ascii="宋体" w:hAnsi="宋体" w:eastAsia="宋体" w:cs="宋体"/>
          <w:color w:val="auto"/>
          <w:sz w:val="21"/>
        </w:rPr>
      </w:pPr>
    </w:p>
    <w:p w14:paraId="7E8781CA">
      <w:pPr>
        <w:spacing w:line="266" w:lineRule="auto"/>
        <w:rPr>
          <w:rFonts w:hint="eastAsia" w:ascii="宋体" w:hAnsi="宋体" w:eastAsia="宋体" w:cs="宋体"/>
          <w:color w:val="auto"/>
          <w:sz w:val="21"/>
        </w:rPr>
      </w:pPr>
    </w:p>
    <w:p w14:paraId="02D69E7A">
      <w:pPr>
        <w:spacing w:line="266" w:lineRule="auto"/>
        <w:rPr>
          <w:rFonts w:hint="eastAsia" w:ascii="宋体" w:hAnsi="宋体" w:eastAsia="宋体" w:cs="宋体"/>
          <w:color w:val="auto"/>
          <w:sz w:val="21"/>
        </w:rPr>
      </w:pPr>
    </w:p>
    <w:p w14:paraId="054D6686">
      <w:pPr>
        <w:spacing w:line="267" w:lineRule="auto"/>
        <w:rPr>
          <w:rFonts w:hint="eastAsia" w:ascii="宋体" w:hAnsi="宋体" w:eastAsia="宋体" w:cs="宋体"/>
          <w:color w:val="auto"/>
          <w:sz w:val="21"/>
        </w:rPr>
      </w:pPr>
    </w:p>
    <w:p w14:paraId="3E44D97A">
      <w:pPr>
        <w:pStyle w:val="2"/>
        <w:rPr>
          <w:rFonts w:hint="eastAsia" w:ascii="宋体" w:hAnsi="宋体" w:eastAsia="宋体" w:cs="宋体"/>
          <w:color w:val="auto"/>
          <w:sz w:val="21"/>
        </w:rPr>
      </w:pPr>
    </w:p>
    <w:p w14:paraId="75E6F51D">
      <w:pPr>
        <w:pStyle w:val="2"/>
        <w:rPr>
          <w:rFonts w:hint="eastAsia" w:ascii="宋体" w:hAnsi="宋体" w:eastAsia="宋体" w:cs="宋体"/>
          <w:color w:val="auto"/>
          <w:sz w:val="21"/>
        </w:rPr>
      </w:pPr>
    </w:p>
    <w:p w14:paraId="5D609A8B">
      <w:pPr>
        <w:pStyle w:val="2"/>
        <w:rPr>
          <w:rFonts w:hint="eastAsia" w:ascii="宋体" w:hAnsi="宋体" w:eastAsia="宋体" w:cs="宋体"/>
          <w:color w:val="auto"/>
          <w:sz w:val="21"/>
        </w:rPr>
      </w:pPr>
    </w:p>
    <w:p w14:paraId="3AA2E55D">
      <w:pPr>
        <w:pStyle w:val="2"/>
        <w:rPr>
          <w:rFonts w:hint="eastAsia" w:ascii="宋体" w:hAnsi="宋体" w:eastAsia="宋体" w:cs="宋体"/>
          <w:color w:val="auto"/>
          <w:sz w:val="21"/>
        </w:rPr>
      </w:pPr>
    </w:p>
    <w:p w14:paraId="157EE66E">
      <w:pPr>
        <w:pStyle w:val="2"/>
        <w:rPr>
          <w:rFonts w:hint="eastAsia" w:ascii="宋体" w:hAnsi="宋体" w:eastAsia="宋体" w:cs="宋体"/>
          <w:color w:val="auto"/>
          <w:sz w:val="21"/>
        </w:rPr>
      </w:pPr>
    </w:p>
    <w:p w14:paraId="10A972DB">
      <w:pPr>
        <w:pStyle w:val="2"/>
        <w:rPr>
          <w:rFonts w:hint="eastAsia" w:ascii="宋体" w:hAnsi="宋体" w:eastAsia="宋体" w:cs="宋体"/>
          <w:color w:val="auto"/>
          <w:sz w:val="21"/>
        </w:rPr>
      </w:pPr>
    </w:p>
    <w:p w14:paraId="704F7F33">
      <w:pPr>
        <w:pStyle w:val="2"/>
        <w:rPr>
          <w:rFonts w:hint="eastAsia" w:ascii="宋体" w:hAnsi="宋体" w:eastAsia="宋体" w:cs="宋体"/>
          <w:color w:val="auto"/>
          <w:sz w:val="21"/>
        </w:rPr>
      </w:pPr>
    </w:p>
    <w:p w14:paraId="1362ED54">
      <w:pPr>
        <w:pStyle w:val="2"/>
        <w:rPr>
          <w:rFonts w:hint="eastAsia" w:ascii="宋体" w:hAnsi="宋体" w:eastAsia="宋体" w:cs="宋体"/>
          <w:color w:val="auto"/>
          <w:sz w:val="21"/>
        </w:rPr>
      </w:pPr>
    </w:p>
    <w:p w14:paraId="1A268910">
      <w:pPr>
        <w:pStyle w:val="2"/>
        <w:rPr>
          <w:rFonts w:hint="eastAsia" w:ascii="宋体" w:hAnsi="宋体" w:eastAsia="宋体" w:cs="宋体"/>
          <w:color w:val="auto"/>
          <w:sz w:val="21"/>
        </w:rPr>
      </w:pPr>
    </w:p>
    <w:p w14:paraId="6BDE842E">
      <w:pPr>
        <w:pStyle w:val="2"/>
        <w:rPr>
          <w:rFonts w:hint="eastAsia" w:ascii="宋体" w:hAnsi="宋体" w:eastAsia="宋体" w:cs="宋体"/>
          <w:color w:val="auto"/>
          <w:sz w:val="21"/>
        </w:rPr>
      </w:pPr>
    </w:p>
    <w:p w14:paraId="69DF4F8F">
      <w:pPr>
        <w:pStyle w:val="2"/>
        <w:rPr>
          <w:rFonts w:hint="eastAsia" w:ascii="宋体" w:hAnsi="宋体" w:eastAsia="宋体" w:cs="宋体"/>
          <w:color w:val="auto"/>
          <w:sz w:val="21"/>
        </w:rPr>
      </w:pPr>
    </w:p>
    <w:p w14:paraId="1FFE08B5">
      <w:pPr>
        <w:pStyle w:val="2"/>
        <w:rPr>
          <w:rFonts w:hint="eastAsia" w:ascii="宋体" w:hAnsi="宋体" w:eastAsia="宋体" w:cs="宋体"/>
          <w:color w:val="auto"/>
          <w:sz w:val="21"/>
        </w:rPr>
      </w:pPr>
    </w:p>
    <w:p w14:paraId="3448756C">
      <w:pPr>
        <w:pStyle w:val="2"/>
        <w:rPr>
          <w:rFonts w:hint="eastAsia" w:ascii="宋体" w:hAnsi="宋体" w:eastAsia="宋体" w:cs="宋体"/>
          <w:color w:val="auto"/>
          <w:sz w:val="21"/>
        </w:rPr>
      </w:pPr>
    </w:p>
    <w:p w14:paraId="0A2EBAD3">
      <w:pPr>
        <w:pStyle w:val="2"/>
        <w:rPr>
          <w:rFonts w:hint="eastAsia" w:ascii="宋体" w:hAnsi="宋体" w:eastAsia="宋体" w:cs="宋体"/>
          <w:color w:val="auto"/>
          <w:sz w:val="21"/>
        </w:rPr>
      </w:pPr>
    </w:p>
    <w:p w14:paraId="0BE24B5E">
      <w:pPr>
        <w:pStyle w:val="2"/>
        <w:rPr>
          <w:rFonts w:hint="eastAsia" w:ascii="宋体" w:hAnsi="宋体" w:eastAsia="宋体" w:cs="宋体"/>
          <w:color w:val="auto"/>
          <w:sz w:val="21"/>
        </w:rPr>
      </w:pPr>
    </w:p>
    <w:p w14:paraId="39B01629">
      <w:pPr>
        <w:pStyle w:val="2"/>
        <w:rPr>
          <w:rFonts w:hint="eastAsia" w:ascii="宋体" w:hAnsi="宋体" w:eastAsia="宋体" w:cs="宋体"/>
          <w:color w:val="auto"/>
          <w:sz w:val="21"/>
        </w:rPr>
      </w:pPr>
    </w:p>
    <w:p w14:paraId="5C8D2F81">
      <w:pPr>
        <w:pStyle w:val="2"/>
        <w:rPr>
          <w:rFonts w:hint="eastAsia" w:ascii="宋体" w:hAnsi="宋体" w:eastAsia="宋体" w:cs="宋体"/>
          <w:color w:val="auto"/>
          <w:sz w:val="21"/>
        </w:rPr>
      </w:pPr>
    </w:p>
    <w:p w14:paraId="6C184B7A">
      <w:pPr>
        <w:pStyle w:val="2"/>
        <w:rPr>
          <w:rFonts w:hint="eastAsia" w:ascii="宋体" w:hAnsi="宋体" w:eastAsia="宋体" w:cs="宋体"/>
          <w:color w:val="auto"/>
          <w:sz w:val="21"/>
        </w:rPr>
      </w:pPr>
    </w:p>
    <w:p w14:paraId="3BF6A835">
      <w:pPr>
        <w:pStyle w:val="2"/>
        <w:rPr>
          <w:rFonts w:hint="eastAsia" w:ascii="宋体" w:hAnsi="宋体" w:eastAsia="宋体" w:cs="宋体"/>
          <w:color w:val="auto"/>
          <w:sz w:val="21"/>
        </w:rPr>
      </w:pPr>
    </w:p>
    <w:p w14:paraId="7F6C91D8">
      <w:pPr>
        <w:pStyle w:val="2"/>
        <w:rPr>
          <w:rFonts w:hint="eastAsia" w:ascii="宋体" w:hAnsi="宋体" w:eastAsia="宋体" w:cs="宋体"/>
          <w:color w:val="auto"/>
          <w:sz w:val="21"/>
        </w:rPr>
      </w:pPr>
    </w:p>
    <w:p w14:paraId="0E9B7371">
      <w:pPr>
        <w:pStyle w:val="2"/>
        <w:rPr>
          <w:rFonts w:hint="eastAsia" w:ascii="宋体" w:hAnsi="宋体" w:eastAsia="宋体" w:cs="宋体"/>
          <w:color w:val="auto"/>
          <w:sz w:val="21"/>
        </w:rPr>
      </w:pPr>
    </w:p>
    <w:p w14:paraId="6C73F0AA">
      <w:pPr>
        <w:pStyle w:val="2"/>
        <w:rPr>
          <w:rFonts w:hint="eastAsia" w:ascii="宋体" w:hAnsi="宋体" w:eastAsia="宋体" w:cs="宋体"/>
          <w:color w:val="auto"/>
          <w:sz w:val="21"/>
        </w:rPr>
      </w:pPr>
    </w:p>
    <w:p w14:paraId="0CF4A081">
      <w:pPr>
        <w:pStyle w:val="2"/>
        <w:rPr>
          <w:rFonts w:hint="eastAsia" w:ascii="宋体" w:hAnsi="宋体" w:eastAsia="宋体" w:cs="宋体"/>
          <w:color w:val="auto"/>
          <w:sz w:val="21"/>
        </w:rPr>
      </w:pPr>
    </w:p>
    <w:p w14:paraId="281DC875">
      <w:pPr>
        <w:pStyle w:val="2"/>
        <w:rPr>
          <w:rFonts w:hint="eastAsia" w:ascii="宋体" w:hAnsi="宋体" w:eastAsia="宋体" w:cs="宋体"/>
          <w:color w:val="auto"/>
          <w:sz w:val="21"/>
        </w:rPr>
      </w:pPr>
    </w:p>
    <w:p w14:paraId="4841AFA3">
      <w:pPr>
        <w:pStyle w:val="2"/>
        <w:rPr>
          <w:rFonts w:hint="eastAsia" w:ascii="宋体" w:hAnsi="宋体" w:eastAsia="宋体" w:cs="宋体"/>
          <w:color w:val="auto"/>
          <w:sz w:val="21"/>
        </w:rPr>
      </w:pPr>
    </w:p>
    <w:p w14:paraId="1A494282">
      <w:pPr>
        <w:spacing w:line="267" w:lineRule="auto"/>
        <w:rPr>
          <w:rFonts w:hint="eastAsia" w:ascii="宋体" w:hAnsi="宋体" w:eastAsia="宋体" w:cs="宋体"/>
          <w:color w:val="auto"/>
          <w:sz w:val="21"/>
        </w:rPr>
      </w:pPr>
    </w:p>
    <w:p w14:paraId="20A4B156">
      <w:pPr>
        <w:spacing w:line="267" w:lineRule="auto"/>
        <w:rPr>
          <w:rFonts w:hint="eastAsia" w:ascii="宋体" w:hAnsi="宋体" w:eastAsia="宋体" w:cs="宋体"/>
          <w:color w:val="auto"/>
          <w:sz w:val="21"/>
        </w:rPr>
      </w:pPr>
    </w:p>
    <w:p w14:paraId="0A764F8E">
      <w:pPr>
        <w:spacing w:before="92" w:line="220" w:lineRule="auto"/>
        <w:ind w:left="3168"/>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r>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t>2-</w:t>
      </w:r>
      <w:r>
        <w:rPr>
          <w:rFonts w:hint="eastAsia" w:ascii="宋体" w:hAnsi="宋体" w:eastAsia="宋体" w:cs="宋体"/>
          <w:color w:val="auto"/>
          <w:spacing w:val="-1"/>
          <w:sz w:val="28"/>
          <w:szCs w:val="28"/>
          <w:lang w:val="en-US" w:eastAsia="zh-CN"/>
          <w14:textOutline w14:w="5094" w14:cap="flat" w14:cmpd="sng">
            <w14:solidFill>
              <w14:srgbClr w14:val="000000"/>
            </w14:solidFill>
            <w14:prstDash w14:val="solid"/>
            <w14:miter w14:val="0"/>
          </w14:textOutline>
        </w:rPr>
        <w:t>7</w:t>
      </w:r>
      <w:r>
        <w:rPr>
          <w:rFonts w:hint="eastAsia" w:ascii="宋体" w:hAnsi="宋体" w:eastAsia="宋体" w:cs="宋体"/>
          <w:color w:val="auto"/>
          <w:spacing w:val="-1"/>
          <w:sz w:val="28"/>
          <w:szCs w:val="28"/>
        </w:rPr>
        <w:t xml:space="preserve"> </w:t>
      </w:r>
      <w:r>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t>信用查询记录</w:t>
      </w:r>
    </w:p>
    <w:p w14:paraId="4DE316FA">
      <w:pPr>
        <w:pStyle w:val="2"/>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p>
    <w:p w14:paraId="586B4BE2">
      <w:pPr>
        <w:pStyle w:val="2"/>
        <w:rPr>
          <w:rFonts w:hint="eastAsia" w:ascii="宋体" w:hAnsi="宋体" w:eastAsia="宋体" w:cs="宋体"/>
          <w:color w:val="auto"/>
          <w:spacing w:val="-1"/>
          <w:sz w:val="28"/>
          <w:szCs w:val="28"/>
          <w14:textOutline w14:w="5094" w14:cap="flat" w14:cmpd="sng">
            <w14:solidFill>
              <w14:srgbClr w14:val="000000"/>
            </w14:solidFill>
            <w14:prstDash w14:val="solid"/>
            <w14:miter w14:val="0"/>
          </w14:textOutline>
        </w:rPr>
      </w:pPr>
    </w:p>
    <w:p w14:paraId="6CA9031F">
      <w:pPr>
        <w:spacing w:line="469" w:lineRule="auto"/>
        <w:rPr>
          <w:rFonts w:hint="eastAsia" w:ascii="宋体" w:hAnsi="宋体" w:eastAsia="宋体" w:cs="宋体"/>
          <w:color w:val="auto"/>
          <w:sz w:val="21"/>
        </w:rPr>
      </w:pPr>
    </w:p>
    <w:p w14:paraId="6531A579">
      <w:pPr>
        <w:spacing w:before="78" w:line="339" w:lineRule="auto"/>
        <w:ind w:left="56" w:right="28" w:firstLine="464"/>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4" w14:cap="flat" w14:cmpd="sng">
            <w14:solidFill>
              <w14:srgbClr w14:val="000000"/>
            </w14:solidFill>
            <w14:prstDash w14:val="solid"/>
            <w14:miter w14:val="0"/>
          </w14:textOutline>
        </w:rPr>
        <w:t>查询渠道为：</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4"/>
          <w:sz w:val="24"/>
          <w:szCs w:val="24"/>
        </w:rPr>
        <w:t>“信用中国”网站（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sz w:val="19"/>
          <w:szCs w:val="19"/>
          <w:u w:val="single" w:color="auto"/>
        </w:rPr>
        <w:t>www</w:t>
      </w:r>
      <w:r>
        <w:rPr>
          <w:rFonts w:hint="eastAsia" w:ascii="宋体" w:hAnsi="宋体" w:eastAsia="宋体" w:cs="宋体"/>
          <w:color w:val="auto"/>
          <w:spacing w:val="4"/>
          <w:sz w:val="19"/>
          <w:szCs w:val="19"/>
          <w:u w:val="single" w:color="auto"/>
        </w:rPr>
        <w:t>.</w:t>
      </w:r>
      <w:r>
        <w:rPr>
          <w:rFonts w:hint="eastAsia" w:ascii="宋体" w:hAnsi="宋体" w:eastAsia="宋体" w:cs="宋体"/>
          <w:color w:val="auto"/>
          <w:sz w:val="19"/>
          <w:szCs w:val="19"/>
          <w:u w:val="single" w:color="auto"/>
        </w:rPr>
        <w:t>creditchina</w:t>
      </w:r>
      <w:r>
        <w:rPr>
          <w:rFonts w:hint="eastAsia" w:ascii="宋体" w:hAnsi="宋体" w:eastAsia="宋体" w:cs="宋体"/>
          <w:color w:val="auto"/>
          <w:spacing w:val="4"/>
          <w:sz w:val="19"/>
          <w:szCs w:val="19"/>
          <w:u w:val="single" w:color="auto"/>
        </w:rPr>
        <w:t>.</w:t>
      </w:r>
      <w:r>
        <w:rPr>
          <w:rFonts w:hint="eastAsia" w:ascii="宋体" w:hAnsi="宋体" w:eastAsia="宋体" w:cs="宋体"/>
          <w:color w:val="auto"/>
          <w:sz w:val="19"/>
          <w:szCs w:val="19"/>
          <w:u w:val="single" w:color="auto"/>
        </w:rPr>
        <w:t>gov</w:t>
      </w:r>
      <w:r>
        <w:rPr>
          <w:rFonts w:hint="eastAsia" w:ascii="宋体" w:hAnsi="宋体" w:eastAsia="宋体" w:cs="宋体"/>
          <w:color w:val="auto"/>
          <w:spacing w:val="4"/>
          <w:sz w:val="19"/>
          <w:szCs w:val="19"/>
          <w:u w:val="single" w:color="auto"/>
        </w:rPr>
        <w:t>.</w:t>
      </w:r>
      <w:r>
        <w:rPr>
          <w:rFonts w:hint="eastAsia" w:ascii="宋体" w:hAnsi="宋体" w:eastAsia="宋体" w:cs="宋体"/>
          <w:color w:val="auto"/>
          <w:sz w:val="19"/>
          <w:szCs w:val="19"/>
          <w:u w:val="single" w:color="auto"/>
        </w:rPr>
        <w:t>cn</w:t>
      </w:r>
      <w:r>
        <w:rPr>
          <w:rFonts w:hint="eastAsia" w:ascii="宋体" w:hAnsi="宋体" w:eastAsia="宋体" w:cs="宋体"/>
          <w:color w:val="auto"/>
          <w:sz w:val="19"/>
          <w:szCs w:val="19"/>
          <w:u w:val="single" w:color="auto"/>
        </w:rPr>
        <w:fldChar w:fldCharType="end"/>
      </w:r>
      <w:r>
        <w:rPr>
          <w:rFonts w:hint="eastAsia" w:ascii="宋体" w:hAnsi="宋体" w:eastAsia="宋体" w:cs="宋体"/>
          <w:color w:val="auto"/>
          <w:spacing w:val="4"/>
          <w:sz w:val="24"/>
          <w:szCs w:val="24"/>
        </w:rPr>
        <w:t>）及中国政府采购</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网（www.ccgp.gov.cn）。查询时间为自公告发布之日起至响应文件递交截止时间</w:t>
      </w:r>
    </w:p>
    <w:p w14:paraId="21C5F5E6">
      <w:pPr>
        <w:spacing w:before="1" w:line="219" w:lineRule="auto"/>
        <w:ind w:left="39"/>
        <w:rPr>
          <w:rFonts w:hint="eastAsia" w:ascii="宋体" w:hAnsi="宋体" w:eastAsia="宋体" w:cs="宋体"/>
          <w:color w:val="auto"/>
          <w:sz w:val="24"/>
          <w:szCs w:val="24"/>
        </w:rPr>
      </w:pPr>
      <w:r>
        <w:rPr>
          <w:rFonts w:hint="eastAsia" w:ascii="宋体" w:hAnsi="宋体" w:eastAsia="宋体" w:cs="宋体"/>
          <w:color w:val="auto"/>
          <w:spacing w:val="-12"/>
          <w:sz w:val="24"/>
          <w:szCs w:val="24"/>
        </w:rPr>
        <w:t>止（该时间段内任一时间）。</w:t>
      </w:r>
    </w:p>
    <w:p w14:paraId="69ECCF7E">
      <w:pPr>
        <w:spacing w:line="219" w:lineRule="auto"/>
        <w:rPr>
          <w:rFonts w:hint="eastAsia" w:ascii="宋体" w:hAnsi="宋体" w:eastAsia="宋体" w:cs="宋体"/>
          <w:color w:val="auto"/>
          <w:sz w:val="24"/>
          <w:szCs w:val="24"/>
        </w:rPr>
        <w:sectPr>
          <w:footerReference r:id="rId68" w:type="default"/>
          <w:pgSz w:w="11907" w:h="16839"/>
          <w:pgMar w:top="1159" w:right="1670" w:bottom="1201" w:left="1673" w:header="884" w:footer="1033" w:gutter="0"/>
          <w:cols w:space="720" w:num="1"/>
        </w:sectPr>
      </w:pPr>
    </w:p>
    <w:p w14:paraId="29F662EE">
      <w:pPr>
        <w:spacing w:line="261" w:lineRule="auto"/>
        <w:rPr>
          <w:rFonts w:hint="eastAsia" w:ascii="宋体" w:hAnsi="宋体" w:eastAsia="宋体" w:cs="宋体"/>
          <w:color w:val="auto"/>
          <w:sz w:val="21"/>
        </w:rPr>
      </w:pPr>
    </w:p>
    <w:p w14:paraId="06334EAF">
      <w:pPr>
        <w:spacing w:line="262" w:lineRule="auto"/>
        <w:rPr>
          <w:rFonts w:hint="eastAsia" w:ascii="宋体" w:hAnsi="宋体" w:eastAsia="宋体" w:cs="宋体"/>
          <w:color w:val="auto"/>
          <w:sz w:val="21"/>
        </w:rPr>
      </w:pPr>
    </w:p>
    <w:p w14:paraId="5A39BBCF">
      <w:pPr>
        <w:spacing w:before="58" w:line="221" w:lineRule="auto"/>
        <w:ind w:left="37"/>
        <w:rPr>
          <w:rFonts w:hint="eastAsia" w:ascii="宋体" w:hAnsi="宋体" w:eastAsia="宋体" w:cs="宋体"/>
          <w:color w:val="auto"/>
          <w:sz w:val="18"/>
          <w:szCs w:val="18"/>
        </w:rPr>
      </w:pPr>
      <w:r>
        <w:rPr>
          <w:rFonts w:hint="eastAsia" w:ascii="宋体" w:hAnsi="宋体" w:eastAsia="宋体" w:cs="宋体"/>
          <w:color w:val="auto"/>
          <w:spacing w:val="-10"/>
          <w:sz w:val="18"/>
          <w:szCs w:val="18"/>
          <w14:textOutline w14:w="3265" w14:cap="flat" w14:cmpd="sng">
            <w14:solidFill>
              <w14:srgbClr w14:val="000000"/>
            </w14:solidFill>
            <w14:prstDash w14:val="solid"/>
            <w14:miter w14:val="0"/>
          </w14:textOutline>
        </w:rPr>
        <w:t>备注：</w:t>
      </w:r>
    </w:p>
    <w:p w14:paraId="1FDE431D">
      <w:pPr>
        <w:spacing w:before="84" w:line="264" w:lineRule="auto"/>
        <w:ind w:left="48" w:right="83"/>
        <w:rPr>
          <w:rFonts w:hint="eastAsia" w:ascii="宋体" w:hAnsi="宋体" w:eastAsia="宋体" w:cs="宋体"/>
          <w:color w:val="auto"/>
          <w:sz w:val="18"/>
          <w:szCs w:val="18"/>
        </w:rPr>
      </w:pPr>
      <w:r>
        <w:rPr>
          <w:rFonts w:hint="eastAsia" w:ascii="宋体" w:hAnsi="宋体" w:eastAsia="宋体" w:cs="宋体"/>
          <w:color w:val="auto"/>
          <w:spacing w:val="-5"/>
          <w:sz w:val="18"/>
          <w:szCs w:val="18"/>
          <w14:textOutline w14:w="3265" w14:cap="flat" w14:cmpd="sng">
            <w14:solidFill>
              <w14:srgbClr w14:val="000000"/>
            </w14:solidFill>
            <w14:prstDash w14:val="solid"/>
            <w14:miter w14:val="0"/>
          </w14:textOutline>
        </w:rPr>
        <w:t>1、以下《中小微企业声明函》、《监狱企业的证明文件》及《残疾人福利</w:t>
      </w:r>
      <w:r>
        <w:rPr>
          <w:rFonts w:hint="eastAsia" w:ascii="宋体" w:hAnsi="宋体" w:eastAsia="宋体" w:cs="宋体"/>
          <w:color w:val="auto"/>
          <w:spacing w:val="-6"/>
          <w:sz w:val="18"/>
          <w:szCs w:val="18"/>
          <w14:textOutline w14:w="3265" w14:cap="flat" w14:cmpd="sng">
            <w14:solidFill>
              <w14:srgbClr w14:val="000000"/>
            </w14:solidFill>
            <w14:prstDash w14:val="solid"/>
            <w14:miter w14:val="0"/>
          </w14:textOutline>
        </w:rPr>
        <w:t>性单位声明函》投标人根据自身的实</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际情况选用。</w:t>
      </w:r>
    </w:p>
    <w:p w14:paraId="5616E2A7">
      <w:pPr>
        <w:spacing w:before="85" w:line="218" w:lineRule="auto"/>
        <w:ind w:left="37"/>
        <w:outlineLvl w:val="6"/>
        <w:rPr>
          <w:rFonts w:hint="eastAsia" w:ascii="宋体" w:hAnsi="宋体" w:eastAsia="宋体" w:cs="宋体"/>
          <w:color w:val="auto"/>
          <w:sz w:val="18"/>
          <w:szCs w:val="18"/>
        </w:rPr>
      </w:pPr>
      <w:r>
        <w:rPr>
          <w:rFonts w:hint="eastAsia" w:ascii="宋体" w:hAnsi="宋体" w:eastAsia="宋体" w:cs="宋体"/>
          <w:color w:val="auto"/>
          <w:spacing w:val="-2"/>
          <w:sz w:val="18"/>
          <w:szCs w:val="18"/>
          <w14:textOutline w14:w="3265" w14:cap="flat" w14:cmpd="sng">
            <w14:solidFill>
              <w14:srgbClr w14:val="000000"/>
            </w14:solidFill>
            <w14:prstDash w14:val="solid"/>
            <w14:miter w14:val="0"/>
          </w14:textOutline>
        </w:rPr>
        <w:t>2、同时为小型（或微型）</w:t>
      </w:r>
      <w:r>
        <w:rPr>
          <w:rFonts w:hint="eastAsia" w:ascii="宋体" w:hAnsi="宋体" w:eastAsia="宋体" w:cs="宋体"/>
          <w:color w:val="auto"/>
          <w:spacing w:val="-37"/>
          <w:sz w:val="18"/>
          <w:szCs w:val="18"/>
        </w:rPr>
        <w:t xml:space="preserve"> </w:t>
      </w:r>
      <w:r>
        <w:rPr>
          <w:rFonts w:hint="eastAsia" w:ascii="宋体" w:hAnsi="宋体" w:eastAsia="宋体" w:cs="宋体"/>
          <w:color w:val="auto"/>
          <w:spacing w:val="-2"/>
          <w:sz w:val="18"/>
          <w:szCs w:val="18"/>
          <w14:textOutline w14:w="3265" w14:cap="flat" w14:cmpd="sng">
            <w14:solidFill>
              <w14:srgbClr w14:val="000000"/>
            </w14:solidFill>
            <w14:prstDash w14:val="solid"/>
            <w14:miter w14:val="0"/>
          </w14:textOutline>
        </w:rPr>
        <w:t>企业、监狱企业、残疾人福利性单位任两</w:t>
      </w:r>
      <w:r>
        <w:rPr>
          <w:rFonts w:hint="eastAsia" w:ascii="宋体" w:hAnsi="宋体" w:eastAsia="宋体" w:cs="宋体"/>
          <w:color w:val="auto"/>
          <w:spacing w:val="-3"/>
          <w:sz w:val="18"/>
          <w:szCs w:val="18"/>
          <w14:textOutline w14:w="3265" w14:cap="flat" w14:cmpd="sng">
            <w14:solidFill>
              <w14:srgbClr w14:val="000000"/>
            </w14:solidFill>
            <w14:prstDash w14:val="solid"/>
            <w14:miter w14:val="0"/>
          </w14:textOutline>
        </w:rPr>
        <w:t>种或以上情况的，评审中只享受一次价格</w:t>
      </w:r>
    </w:p>
    <w:p w14:paraId="363ACF37">
      <w:pPr>
        <w:spacing w:before="87" w:line="300" w:lineRule="exact"/>
        <w:ind w:left="38"/>
        <w:rPr>
          <w:rFonts w:hint="eastAsia" w:ascii="宋体" w:hAnsi="宋体" w:eastAsia="宋体" w:cs="宋体"/>
          <w:color w:val="auto"/>
          <w:sz w:val="18"/>
          <w:szCs w:val="18"/>
        </w:rPr>
      </w:pPr>
      <w:r>
        <w:rPr>
          <w:rFonts w:hint="eastAsia" w:ascii="宋体" w:hAnsi="宋体" w:eastAsia="宋体" w:cs="宋体"/>
          <w:color w:val="auto"/>
          <w:position w:val="9"/>
          <w:sz w:val="18"/>
          <w:szCs w:val="18"/>
          <w14:textOutline w14:w="3265" w14:cap="flat" w14:cmpd="sng">
            <w14:solidFill>
              <w14:srgbClr w14:val="000000"/>
            </w14:solidFill>
            <w14:prstDash w14:val="solid"/>
            <w14:miter w14:val="0"/>
          </w14:textOutline>
        </w:rPr>
        <w:t>扣除，不重复进行价格扣除。专门面向中小微企业的项目，不享受价格扣除优</w:t>
      </w:r>
      <w:r>
        <w:rPr>
          <w:rFonts w:hint="eastAsia" w:ascii="宋体" w:hAnsi="宋体" w:eastAsia="宋体" w:cs="宋体"/>
          <w:color w:val="auto"/>
          <w:spacing w:val="-1"/>
          <w:position w:val="9"/>
          <w:sz w:val="18"/>
          <w:szCs w:val="18"/>
          <w14:textOutline w14:w="3265" w14:cap="flat" w14:cmpd="sng">
            <w14:solidFill>
              <w14:srgbClr w14:val="000000"/>
            </w14:solidFill>
            <w14:prstDash w14:val="solid"/>
            <w14:miter w14:val="0"/>
          </w14:textOutline>
        </w:rPr>
        <w:t>惠。</w:t>
      </w:r>
    </w:p>
    <w:p w14:paraId="20889CF5">
      <w:pPr>
        <w:spacing w:line="218" w:lineRule="auto"/>
        <w:ind w:left="39"/>
        <w:rPr>
          <w:rFonts w:hint="eastAsia" w:ascii="宋体" w:hAnsi="宋体" w:eastAsia="宋体" w:cs="宋体"/>
          <w:color w:val="auto"/>
          <w:sz w:val="18"/>
          <w:szCs w:val="18"/>
        </w:rPr>
      </w:pP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3、本项目所属行业为：</w:t>
      </w:r>
      <w:r>
        <w:rPr>
          <w:rFonts w:hint="eastAsia" w:ascii="宋体" w:hAnsi="宋体" w:eastAsia="宋体" w:cs="宋体"/>
          <w:color w:val="auto"/>
          <w:sz w:val="18"/>
          <w:szCs w:val="18"/>
          <w:u w:val="single" w:color="000000"/>
          <w:lang w:eastAsia="zh-CN"/>
          <w14:textOutline w14:w="3265" w14:cap="flat" w14:cmpd="sng">
            <w14:solidFill>
              <w14:srgbClr w14:val="000000"/>
            </w14:solidFill>
            <w14:prstDash w14:val="solid"/>
            <w14:miter w14:val="0"/>
          </w14:textOutline>
        </w:rPr>
        <w:t>其他未列明服务业</w:t>
      </w:r>
      <w:r>
        <w:rPr>
          <w:rFonts w:hint="eastAsia" w:ascii="宋体" w:hAnsi="宋体" w:eastAsia="宋体" w:cs="宋体"/>
          <w:color w:val="auto"/>
          <w:sz w:val="18"/>
          <w:szCs w:val="18"/>
          <w14:textOutline w14:w="3265" w14:cap="flat" w14:cmpd="sng">
            <w14:solidFill>
              <w14:srgbClr w14:val="000000"/>
            </w14:solidFill>
            <w14:prstDash w14:val="solid"/>
            <w14:miter w14:val="0"/>
          </w14:textOutline>
        </w:rPr>
        <w:t>。</w:t>
      </w:r>
    </w:p>
    <w:p w14:paraId="75EF527F">
      <w:pPr>
        <w:spacing w:line="260" w:lineRule="auto"/>
        <w:rPr>
          <w:rFonts w:hint="eastAsia" w:ascii="宋体" w:hAnsi="宋体" w:eastAsia="宋体" w:cs="宋体"/>
          <w:color w:val="auto"/>
          <w:sz w:val="21"/>
        </w:rPr>
      </w:pPr>
    </w:p>
    <w:p w14:paraId="7585D018">
      <w:pPr>
        <w:spacing w:line="260" w:lineRule="auto"/>
        <w:rPr>
          <w:rFonts w:hint="eastAsia" w:ascii="宋体" w:hAnsi="宋体" w:eastAsia="宋体" w:cs="宋体"/>
          <w:color w:val="auto"/>
          <w:sz w:val="21"/>
        </w:rPr>
      </w:pPr>
    </w:p>
    <w:p w14:paraId="3A814813">
      <w:pPr>
        <w:spacing w:before="98" w:line="220" w:lineRule="auto"/>
        <w:ind w:left="377"/>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2-</w:t>
      </w:r>
      <w:r>
        <w:rPr>
          <w:rFonts w:hint="eastAsia" w:ascii="宋体" w:hAnsi="宋体" w:eastAsia="宋体" w:cs="宋体"/>
          <w:color w:val="auto"/>
          <w:spacing w:val="-1"/>
          <w:sz w:val="30"/>
          <w:szCs w:val="30"/>
          <w:lang w:val="en-US" w:eastAsia="zh-CN"/>
          <w14:textOutline w14:w="5442" w14:cap="flat" w14:cmpd="sng">
            <w14:solidFill>
              <w14:srgbClr w14:val="000000"/>
            </w14:solidFill>
            <w14:prstDash w14:val="solid"/>
            <w14:miter w14:val="0"/>
          </w14:textOutline>
        </w:rPr>
        <w:t>8</w:t>
      </w:r>
      <w:r>
        <w:rPr>
          <w:rFonts w:hint="eastAsia" w:ascii="宋体" w:hAnsi="宋体" w:eastAsia="宋体" w:cs="宋体"/>
          <w:color w:val="auto"/>
          <w:spacing w:val="42"/>
          <w:sz w:val="30"/>
          <w:szCs w:val="30"/>
        </w:rPr>
        <w:t xml:space="preserve"> </w:t>
      </w: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中小微企业及残疾人福利性单位等证明文件等</w:t>
      </w: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（如有）</w:t>
      </w:r>
    </w:p>
    <w:p w14:paraId="24279A39">
      <w:pPr>
        <w:spacing w:before="44" w:line="220" w:lineRule="auto"/>
        <w:jc w:val="center"/>
        <w:rPr>
          <w:rFonts w:hint="eastAsia" w:ascii="宋体" w:hAnsi="宋体" w:eastAsia="宋体" w:cs="宋体"/>
          <w:color w:val="auto"/>
          <w:sz w:val="30"/>
          <w:szCs w:val="30"/>
        </w:rPr>
      </w:pPr>
      <w:r>
        <w:rPr>
          <w:rFonts w:hint="eastAsia" w:ascii="宋体" w:hAnsi="宋体" w:eastAsia="宋体" w:cs="宋体"/>
          <w:color w:val="auto"/>
          <w:spacing w:val="-7"/>
          <w:sz w:val="30"/>
          <w:szCs w:val="30"/>
          <w14:textOutline w14:w="5442" w14:cap="flat" w14:cmpd="sng">
            <w14:solidFill>
              <w14:srgbClr w14:val="000000"/>
            </w14:solidFill>
            <w14:prstDash w14:val="solid"/>
            <w14:miter w14:val="0"/>
          </w14:textOutline>
        </w:rPr>
        <w:t>（1）中小微企业声明函</w:t>
      </w:r>
    </w:p>
    <w:p w14:paraId="3C73670A">
      <w:pPr>
        <w:spacing w:before="58" w:line="220" w:lineRule="auto"/>
        <w:ind w:left="3715"/>
        <w:rPr>
          <w:rFonts w:hint="eastAsia" w:ascii="宋体" w:hAnsi="宋体" w:eastAsia="宋体" w:cs="宋体"/>
          <w:color w:val="auto"/>
          <w:sz w:val="28"/>
          <w:szCs w:val="28"/>
        </w:rPr>
      </w:pPr>
      <w:r>
        <w:rPr>
          <w:rFonts w:hint="eastAsia" w:ascii="宋体" w:hAnsi="宋体" w:eastAsia="宋体" w:cs="宋体"/>
          <w:color w:val="auto"/>
          <w:spacing w:val="4"/>
          <w:sz w:val="28"/>
          <w:szCs w:val="28"/>
        </w:rPr>
        <w:t>（格式自制）</w:t>
      </w:r>
    </w:p>
    <w:p w14:paraId="3B6B65C7">
      <w:pPr>
        <w:spacing w:line="272" w:lineRule="auto"/>
        <w:rPr>
          <w:rFonts w:hint="eastAsia" w:ascii="宋体" w:hAnsi="宋体" w:eastAsia="宋体" w:cs="宋体"/>
          <w:color w:val="auto"/>
          <w:sz w:val="21"/>
        </w:rPr>
      </w:pPr>
    </w:p>
    <w:p w14:paraId="585EFF00">
      <w:pPr>
        <w:spacing w:before="78" w:line="219" w:lineRule="auto"/>
        <w:ind w:left="518"/>
        <w:rPr>
          <w:rFonts w:hint="eastAsia" w:ascii="宋体" w:hAnsi="宋体" w:eastAsia="宋体" w:cs="宋体"/>
          <w:color w:val="auto"/>
          <w:sz w:val="24"/>
          <w:szCs w:val="24"/>
        </w:rPr>
      </w:pPr>
      <w:r>
        <w:rPr>
          <w:rFonts w:hint="eastAsia" w:ascii="宋体" w:hAnsi="宋体" w:eastAsia="宋体" w:cs="宋体"/>
          <w:color w:val="auto"/>
          <w:spacing w:val="-15"/>
          <w:w w:val="86"/>
          <w:sz w:val="24"/>
          <w:szCs w:val="24"/>
        </w:rPr>
        <w:t>致</w:t>
      </w:r>
      <w:r>
        <w:rPr>
          <w:rFonts w:hint="eastAsia" w:ascii="宋体" w:hAnsi="宋体" w:eastAsia="宋体" w:cs="宋体"/>
          <w:color w:val="auto"/>
          <w:spacing w:val="1"/>
          <w:sz w:val="24"/>
          <w:szCs w:val="24"/>
        </w:rPr>
        <w:t>：</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48"/>
          <w:sz w:val="24"/>
          <w:szCs w:val="24"/>
          <w:u w:val="single" w:color="auto"/>
        </w:rPr>
        <w:t xml:space="preserve">  </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15"/>
          <w:w w:val="86"/>
          <w:sz w:val="24"/>
          <w:szCs w:val="24"/>
          <w:u w:val="single" w:color="auto"/>
        </w:rPr>
        <w:t>采购人名称</w:t>
      </w:r>
      <w:r>
        <w:rPr>
          <w:rFonts w:hint="eastAsia" w:ascii="宋体" w:hAnsi="宋体" w:eastAsia="宋体" w:cs="宋体"/>
          <w:color w:val="auto"/>
          <w:spacing w:val="1"/>
          <w:sz w:val="24"/>
          <w:szCs w:val="24"/>
          <w:u w:val="single" w:color="auto"/>
        </w:rPr>
        <w:t>）</w:t>
      </w:r>
      <w:r>
        <w:rPr>
          <w:rFonts w:hint="eastAsia" w:ascii="宋体" w:hAnsi="宋体" w:eastAsia="宋体" w:cs="宋体"/>
          <w:color w:val="auto"/>
          <w:spacing w:val="49"/>
          <w:sz w:val="24"/>
          <w:szCs w:val="24"/>
          <w:u w:val="single" w:color="auto"/>
        </w:rPr>
        <w:t xml:space="preserve">  </w:t>
      </w:r>
      <w:r>
        <w:rPr>
          <w:rFonts w:hint="eastAsia" w:ascii="宋体" w:hAnsi="宋体" w:eastAsia="宋体" w:cs="宋体"/>
          <w:color w:val="auto"/>
          <w:spacing w:val="1"/>
          <w:sz w:val="24"/>
          <w:szCs w:val="24"/>
        </w:rPr>
        <w:t>：</w:t>
      </w:r>
    </w:p>
    <w:p w14:paraId="07DC8243">
      <w:pPr>
        <w:spacing w:before="73" w:line="266" w:lineRule="auto"/>
        <w:ind w:left="38" w:right="11" w:firstLine="504"/>
        <w:rPr>
          <w:rFonts w:hint="eastAsia" w:ascii="宋体" w:hAnsi="宋体" w:eastAsia="宋体" w:cs="宋体"/>
          <w:color w:val="auto"/>
          <w:sz w:val="24"/>
          <w:szCs w:val="24"/>
        </w:rPr>
      </w:pPr>
      <w:r>
        <w:rPr>
          <w:rFonts w:hint="eastAsia" w:ascii="宋体" w:hAnsi="宋体" w:eastAsia="宋体" w:cs="宋体"/>
          <w:color w:val="auto"/>
          <w:spacing w:val="1"/>
          <w:sz w:val="24"/>
          <w:szCs w:val="24"/>
        </w:rPr>
        <w:t>本公司（）郑重声明，根据《政府采购促进中小企业发</w:t>
      </w:r>
      <w:r>
        <w:rPr>
          <w:rFonts w:hint="eastAsia" w:ascii="宋体" w:hAnsi="宋体" w:eastAsia="宋体" w:cs="宋体"/>
          <w:color w:val="auto"/>
          <w:sz w:val="24"/>
          <w:szCs w:val="24"/>
        </w:rPr>
        <w:t xml:space="preserve">展管理办法》 </w:t>
      </w:r>
      <w:r>
        <w:rPr>
          <w:rFonts w:hint="eastAsia" w:ascii="宋体" w:hAnsi="宋体" w:eastAsia="宋体" w:cs="宋体"/>
          <w:color w:val="auto"/>
          <w:spacing w:val="10"/>
          <w:sz w:val="24"/>
          <w:szCs w:val="24"/>
        </w:rPr>
        <w:t>（财库〔2020〕46 号）的规定，本公司（）参加</w:t>
      </w:r>
      <w:r>
        <w:rPr>
          <w:rFonts w:hint="eastAsia" w:ascii="宋体" w:hAnsi="宋体" w:eastAsia="宋体" w:cs="宋体"/>
          <w:color w:val="auto"/>
          <w:spacing w:val="10"/>
          <w:sz w:val="24"/>
          <w:szCs w:val="24"/>
          <w:u w:val="single" w:color="auto"/>
        </w:rPr>
        <w:t>（单位名称）</w:t>
      </w:r>
      <w:r>
        <w:rPr>
          <w:rFonts w:hint="eastAsia" w:ascii="宋体" w:hAnsi="宋体" w:eastAsia="宋体" w:cs="宋体"/>
          <w:color w:val="auto"/>
          <w:spacing w:val="-46"/>
          <w:sz w:val="24"/>
          <w:szCs w:val="24"/>
          <w:u w:val="single" w:color="auto"/>
        </w:rPr>
        <w:t xml:space="preserve"> </w:t>
      </w:r>
      <w:r>
        <w:rPr>
          <w:rFonts w:hint="eastAsia" w:ascii="宋体" w:hAnsi="宋体" w:eastAsia="宋体" w:cs="宋体"/>
          <w:color w:val="auto"/>
          <w:spacing w:val="10"/>
          <w:sz w:val="24"/>
          <w:szCs w:val="24"/>
          <w:u w:val="single" w:color="auto"/>
        </w:rPr>
        <w:t>的（项</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u w:val="single" w:color="auto"/>
        </w:rPr>
        <w:t>目名称）</w:t>
      </w:r>
      <w:r>
        <w:rPr>
          <w:rFonts w:hint="eastAsia" w:ascii="宋体" w:hAnsi="宋体" w:eastAsia="宋体" w:cs="宋体"/>
          <w:color w:val="auto"/>
          <w:spacing w:val="-62"/>
          <w:sz w:val="24"/>
          <w:szCs w:val="24"/>
          <w:u w:val="single" w:color="auto"/>
        </w:rPr>
        <w:t xml:space="preserve"> </w:t>
      </w:r>
      <w:r>
        <w:rPr>
          <w:rFonts w:hint="eastAsia" w:ascii="宋体" w:hAnsi="宋体" w:eastAsia="宋体" w:cs="宋体"/>
          <w:color w:val="auto"/>
          <w:spacing w:val="3"/>
          <w:sz w:val="24"/>
          <w:szCs w:val="24"/>
        </w:rPr>
        <w:t>的采购活动，工程的施工单位全部为符合政策</w:t>
      </w:r>
      <w:r>
        <w:rPr>
          <w:rFonts w:hint="eastAsia" w:ascii="宋体" w:hAnsi="宋体" w:eastAsia="宋体" w:cs="宋体"/>
          <w:color w:val="auto"/>
          <w:spacing w:val="2"/>
          <w:sz w:val="24"/>
          <w:szCs w:val="24"/>
        </w:rPr>
        <w:t>要求的中小企业（或者：</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服务全部由符合政策要求的中小企业承接 ）。相关企业（含中小</w:t>
      </w:r>
      <w:r>
        <w:rPr>
          <w:rFonts w:hint="eastAsia" w:ascii="宋体" w:hAnsi="宋体" w:eastAsia="宋体" w:cs="宋体"/>
          <w:color w:val="auto"/>
          <w:spacing w:val="-9"/>
          <w:sz w:val="24"/>
          <w:szCs w:val="24"/>
        </w:rPr>
        <w:t xml:space="preserve">企业、 </w:t>
      </w:r>
      <w:r>
        <w:rPr>
          <w:rFonts w:hint="eastAsia" w:ascii="宋体" w:hAnsi="宋体" w:eastAsia="宋体" w:cs="宋体"/>
          <w:color w:val="auto"/>
          <w:spacing w:val="-3"/>
          <w:sz w:val="24"/>
          <w:szCs w:val="24"/>
        </w:rPr>
        <w:t>签订分包意向协议的中小企业）的具体情况如下：</w:t>
      </w:r>
    </w:p>
    <w:p w14:paraId="1942460A">
      <w:pPr>
        <w:spacing w:before="73" w:line="257" w:lineRule="auto"/>
        <w:ind w:left="40" w:right="67" w:firstLine="495"/>
        <w:rPr>
          <w:rFonts w:hint="eastAsia" w:ascii="宋体" w:hAnsi="宋体" w:eastAsia="宋体" w:cs="宋体"/>
          <w:color w:val="auto"/>
          <w:sz w:val="24"/>
          <w:szCs w:val="24"/>
        </w:rPr>
      </w:pPr>
      <w:r>
        <w:rPr>
          <w:rFonts w:hint="eastAsia" w:ascii="宋体" w:hAnsi="宋体" w:eastAsia="宋体" w:cs="宋体"/>
          <w:color w:val="auto"/>
          <w:spacing w:val="-18"/>
          <w:sz w:val="24"/>
          <w:szCs w:val="24"/>
        </w:rPr>
        <w:t xml:space="preserve">1. </w:t>
      </w:r>
      <w:r>
        <w:rPr>
          <w:rFonts w:hint="eastAsia" w:ascii="宋体" w:hAnsi="宋体" w:eastAsia="宋体" w:cs="宋体"/>
          <w:color w:val="auto"/>
          <w:spacing w:val="-68"/>
          <w:sz w:val="24"/>
          <w:szCs w:val="24"/>
          <w:u w:val="single" w:color="auto"/>
        </w:rPr>
        <w:t xml:space="preserve"> </w:t>
      </w:r>
      <w:r>
        <w:rPr>
          <w:rFonts w:hint="eastAsia" w:ascii="宋体" w:hAnsi="宋体" w:eastAsia="宋体" w:cs="宋体"/>
          <w:color w:val="auto"/>
          <w:spacing w:val="-18"/>
          <w:sz w:val="24"/>
          <w:szCs w:val="24"/>
          <w:u w:val="single" w:color="auto"/>
        </w:rPr>
        <w:t>(标的名称</w:t>
      </w:r>
      <w:r>
        <w:rPr>
          <w:rFonts w:hint="eastAsia" w:ascii="宋体" w:hAnsi="宋体" w:eastAsia="宋体" w:cs="宋体"/>
          <w:color w:val="auto"/>
          <w:spacing w:val="-23"/>
          <w:sz w:val="24"/>
          <w:szCs w:val="24"/>
          <w:u w:val="single" w:color="auto"/>
        </w:rPr>
        <w:t>）</w:t>
      </w:r>
      <w:r>
        <w:rPr>
          <w:rFonts w:hint="eastAsia" w:ascii="宋体" w:hAnsi="宋体" w:eastAsia="宋体" w:cs="宋体"/>
          <w:color w:val="auto"/>
          <w:spacing w:val="43"/>
          <w:sz w:val="24"/>
          <w:szCs w:val="24"/>
          <w:u w:val="single" w:color="auto"/>
        </w:rPr>
        <w:t xml:space="preserve"> </w:t>
      </w:r>
      <w:r>
        <w:rPr>
          <w:rFonts w:hint="eastAsia" w:ascii="宋体" w:hAnsi="宋体" w:eastAsia="宋体" w:cs="宋体"/>
          <w:color w:val="auto"/>
          <w:spacing w:val="-23"/>
          <w:sz w:val="24"/>
          <w:szCs w:val="24"/>
        </w:rPr>
        <w:t>，</w:t>
      </w:r>
      <w:r>
        <w:rPr>
          <w:rFonts w:hint="eastAsia" w:ascii="宋体" w:hAnsi="宋体" w:eastAsia="宋体" w:cs="宋体"/>
          <w:color w:val="auto"/>
          <w:spacing w:val="-18"/>
          <w:sz w:val="24"/>
          <w:szCs w:val="24"/>
        </w:rPr>
        <w:t>属于</w:t>
      </w:r>
      <w:r>
        <w:rPr>
          <w:rFonts w:hint="eastAsia" w:ascii="宋体" w:hAnsi="宋体" w:eastAsia="宋体" w:cs="宋体"/>
          <w:color w:val="auto"/>
          <w:spacing w:val="-18"/>
          <w:sz w:val="24"/>
          <w:szCs w:val="24"/>
          <w:u w:val="single" w:color="auto"/>
        </w:rPr>
        <w:t xml:space="preserve"> （采购文件中明确的所属行业）</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8"/>
          <w:sz w:val="24"/>
          <w:szCs w:val="24"/>
        </w:rPr>
        <w:t xml:space="preserve"> 承建（承接）</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18"/>
          <w:sz w:val="24"/>
          <w:szCs w:val="24"/>
        </w:rPr>
        <w:t>企业</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为</w:t>
      </w:r>
      <w:r>
        <w:rPr>
          <w:rFonts w:hint="eastAsia" w:ascii="宋体" w:hAnsi="宋体" w:eastAsia="宋体" w:cs="宋体"/>
          <w:color w:val="auto"/>
          <w:spacing w:val="-56"/>
          <w:sz w:val="24"/>
          <w:szCs w:val="24"/>
          <w:u w:val="single" w:color="auto"/>
        </w:rPr>
        <w:t xml:space="preserve"> </w:t>
      </w:r>
      <w:r>
        <w:rPr>
          <w:rFonts w:hint="eastAsia" w:ascii="宋体" w:hAnsi="宋体" w:eastAsia="宋体" w:cs="宋体"/>
          <w:color w:val="auto"/>
          <w:spacing w:val="-19"/>
          <w:sz w:val="24"/>
          <w:szCs w:val="24"/>
          <w:u w:val="single" w:color="auto"/>
        </w:rPr>
        <w:t>（企业名称</w:t>
      </w:r>
      <w:r>
        <w:rPr>
          <w:rFonts w:hint="eastAsia" w:ascii="宋体" w:hAnsi="宋体" w:eastAsia="宋体" w:cs="宋体"/>
          <w:color w:val="auto"/>
          <w:spacing w:val="-5"/>
          <w:sz w:val="24"/>
          <w:szCs w:val="24"/>
          <w:u w:val="single" w:color="auto"/>
        </w:rPr>
        <w:t>）</w:t>
      </w:r>
      <w:r>
        <w:rPr>
          <w:rFonts w:hint="eastAsia" w:ascii="宋体" w:hAnsi="宋体" w:eastAsia="宋体" w:cs="宋体"/>
          <w:color w:val="auto"/>
          <w:spacing w:val="-56"/>
          <w:sz w:val="24"/>
          <w:szCs w:val="24"/>
          <w:u w:val="single" w:color="auto"/>
        </w:rPr>
        <w:t xml:space="preserve"> </w:t>
      </w:r>
      <w:r>
        <w:rPr>
          <w:rFonts w:hint="eastAsia" w:ascii="宋体" w:hAnsi="宋体" w:eastAsia="宋体" w:cs="宋体"/>
          <w:color w:val="auto"/>
          <w:spacing w:val="-5"/>
          <w:sz w:val="24"/>
          <w:szCs w:val="24"/>
        </w:rPr>
        <w:t>，</w:t>
      </w:r>
      <w:r>
        <w:rPr>
          <w:rFonts w:hint="eastAsia" w:ascii="宋体" w:hAnsi="宋体" w:eastAsia="宋体" w:cs="宋体"/>
          <w:color w:val="auto"/>
          <w:spacing w:val="-19"/>
          <w:sz w:val="24"/>
          <w:szCs w:val="24"/>
        </w:rPr>
        <w:t>从业人员人， 营业收入为</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9"/>
          <w:sz w:val="24"/>
          <w:szCs w:val="24"/>
        </w:rPr>
        <w:t>万元，  资产总额为</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9"/>
          <w:sz w:val="24"/>
          <w:szCs w:val="24"/>
        </w:rPr>
        <w:t>万元，</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属于</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99"/>
          <w:sz w:val="24"/>
          <w:szCs w:val="24"/>
        </w:rPr>
        <w:t xml:space="preserve"> </w:t>
      </w:r>
      <w:r>
        <w:rPr>
          <w:rFonts w:hint="eastAsia" w:ascii="宋体" w:hAnsi="宋体" w:eastAsia="宋体" w:cs="宋体"/>
          <w:color w:val="auto"/>
          <w:spacing w:val="-4"/>
          <w:sz w:val="24"/>
          <w:szCs w:val="24"/>
        </w:rPr>
        <w:t>企业（</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4"/>
          <w:sz w:val="24"/>
          <w:szCs w:val="24"/>
          <w:u w:val="single" w:color="auto"/>
        </w:rPr>
        <w:t>中型企业</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u w:val="single" w:color="auto"/>
        </w:rPr>
        <w:t>小型企业</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u w:val="single" w:color="auto"/>
        </w:rPr>
        <w:t>微型企业</w:t>
      </w:r>
      <w:r>
        <w:rPr>
          <w:rFonts w:hint="eastAsia" w:ascii="宋体" w:hAnsi="宋体" w:eastAsia="宋体" w:cs="宋体"/>
          <w:color w:val="auto"/>
          <w:spacing w:val="-4"/>
          <w:sz w:val="24"/>
          <w:szCs w:val="24"/>
        </w:rPr>
        <w:t>),</w:t>
      </w:r>
    </w:p>
    <w:p w14:paraId="3425F23D">
      <w:pPr>
        <w:tabs>
          <w:tab w:val="left" w:pos="163"/>
        </w:tabs>
        <w:spacing w:before="79" w:line="248" w:lineRule="auto"/>
        <w:ind w:left="28" w:right="79" w:firstLine="492"/>
        <w:rPr>
          <w:rFonts w:hint="eastAsia" w:ascii="宋体" w:hAnsi="宋体" w:eastAsia="宋体" w:cs="宋体"/>
          <w:color w:val="auto"/>
          <w:sz w:val="24"/>
          <w:szCs w:val="24"/>
        </w:rPr>
      </w:pPr>
      <w:r>
        <w:rPr>
          <w:rFonts w:hint="eastAsia" w:ascii="宋体" w:hAnsi="宋体" w:eastAsia="宋体" w:cs="宋体"/>
          <w:color w:val="auto"/>
          <w:spacing w:val="-14"/>
          <w:sz w:val="24"/>
          <w:szCs w:val="24"/>
        </w:rPr>
        <w:t xml:space="preserve">2. </w:t>
      </w:r>
      <w:r>
        <w:rPr>
          <w:rFonts w:hint="eastAsia" w:ascii="宋体" w:hAnsi="宋体" w:eastAsia="宋体" w:cs="宋体"/>
          <w:color w:val="auto"/>
          <w:spacing w:val="-67"/>
          <w:sz w:val="24"/>
          <w:szCs w:val="24"/>
          <w:u w:val="single" w:color="auto"/>
        </w:rPr>
        <w:t xml:space="preserve"> </w:t>
      </w:r>
      <w:r>
        <w:rPr>
          <w:rFonts w:hint="eastAsia" w:ascii="宋体" w:hAnsi="宋体" w:eastAsia="宋体" w:cs="宋体"/>
          <w:color w:val="auto"/>
          <w:spacing w:val="-14"/>
          <w:sz w:val="24"/>
          <w:szCs w:val="24"/>
          <w:u w:val="single" w:color="auto"/>
        </w:rPr>
        <w:t>(标的名称</w:t>
      </w:r>
      <w:r>
        <w:rPr>
          <w:rFonts w:hint="eastAsia" w:ascii="宋体" w:hAnsi="宋体" w:eastAsia="宋体" w:cs="宋体"/>
          <w:color w:val="auto"/>
          <w:spacing w:val="-16"/>
          <w:sz w:val="24"/>
          <w:szCs w:val="24"/>
          <w:u w:val="single" w:color="auto"/>
        </w:rPr>
        <w:t>）</w:t>
      </w:r>
      <w:r>
        <w:rPr>
          <w:rFonts w:hint="eastAsia" w:ascii="宋体" w:hAnsi="宋体" w:eastAsia="宋体" w:cs="宋体"/>
          <w:color w:val="auto"/>
          <w:spacing w:val="43"/>
          <w:sz w:val="24"/>
          <w:szCs w:val="24"/>
          <w:u w:val="single" w:color="auto"/>
        </w:rPr>
        <w:t xml:space="preserve"> </w:t>
      </w:r>
      <w:r>
        <w:rPr>
          <w:rFonts w:hint="eastAsia" w:ascii="宋体" w:hAnsi="宋体" w:eastAsia="宋体" w:cs="宋体"/>
          <w:color w:val="auto"/>
          <w:spacing w:val="-16"/>
          <w:sz w:val="24"/>
          <w:szCs w:val="24"/>
        </w:rPr>
        <w:t>，</w:t>
      </w:r>
      <w:r>
        <w:rPr>
          <w:rFonts w:hint="eastAsia" w:ascii="宋体" w:hAnsi="宋体" w:eastAsia="宋体" w:cs="宋体"/>
          <w:color w:val="auto"/>
          <w:spacing w:val="-14"/>
          <w:sz w:val="24"/>
          <w:szCs w:val="24"/>
        </w:rPr>
        <w:t>属于</w:t>
      </w:r>
      <w:r>
        <w:rPr>
          <w:rFonts w:hint="eastAsia" w:ascii="宋体" w:hAnsi="宋体" w:eastAsia="宋体" w:cs="宋体"/>
          <w:color w:val="auto"/>
          <w:spacing w:val="-14"/>
          <w:sz w:val="24"/>
          <w:szCs w:val="24"/>
          <w:u w:val="single" w:color="auto"/>
        </w:rPr>
        <w:t xml:space="preserve"> （采购文件中明确的所属行业)</w:t>
      </w:r>
      <w:r>
        <w:rPr>
          <w:rFonts w:hint="eastAsia" w:ascii="宋体" w:hAnsi="宋体" w:eastAsia="宋体" w:cs="宋体"/>
          <w:color w:val="auto"/>
          <w:spacing w:val="-14"/>
          <w:sz w:val="24"/>
          <w:szCs w:val="24"/>
        </w:rPr>
        <w:t>；承建（承接）</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14"/>
          <w:sz w:val="24"/>
          <w:szCs w:val="24"/>
        </w:rPr>
        <w:t>企业为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auto"/>
        </w:rPr>
        <w:tab/>
      </w:r>
      <w:r>
        <w:rPr>
          <w:rFonts w:hint="eastAsia" w:ascii="宋体" w:hAnsi="宋体" w:eastAsia="宋体" w:cs="宋体"/>
          <w:color w:val="auto"/>
          <w:spacing w:val="-16"/>
          <w:sz w:val="24"/>
          <w:szCs w:val="24"/>
          <w:u w:val="single" w:color="auto"/>
        </w:rPr>
        <w:t>（企业名称</w:t>
      </w:r>
      <w:r>
        <w:rPr>
          <w:rFonts w:hint="eastAsia" w:ascii="宋体" w:hAnsi="宋体" w:eastAsia="宋体" w:cs="宋体"/>
          <w:color w:val="auto"/>
          <w:spacing w:val="7"/>
          <w:sz w:val="24"/>
          <w:szCs w:val="24"/>
          <w:u w:val="single" w:color="auto"/>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7"/>
          <w:sz w:val="24"/>
          <w:szCs w:val="24"/>
        </w:rPr>
        <w:t>，</w:t>
      </w:r>
      <w:r>
        <w:rPr>
          <w:rFonts w:hint="eastAsia" w:ascii="宋体" w:hAnsi="宋体" w:eastAsia="宋体" w:cs="宋体"/>
          <w:color w:val="auto"/>
          <w:spacing w:val="-16"/>
          <w:sz w:val="24"/>
          <w:szCs w:val="24"/>
        </w:rPr>
        <w:t>从业人员人，营业收入为</w:t>
      </w:r>
      <w:r>
        <w:rPr>
          <w:rFonts w:hint="eastAsia" w:ascii="宋体" w:hAnsi="宋体" w:eastAsia="宋体" w:cs="宋体"/>
          <w:color w:val="auto"/>
          <w:spacing w:val="-10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6"/>
          <w:sz w:val="24"/>
          <w:szCs w:val="24"/>
        </w:rPr>
        <w:t>万元，  资产总额为</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16"/>
          <w:sz w:val="24"/>
          <w:szCs w:val="24"/>
        </w:rPr>
        <w:t>万元，</w:t>
      </w:r>
    </w:p>
    <w:p w14:paraId="1557B35B">
      <w:pPr>
        <w:spacing w:before="75" w:line="217" w:lineRule="auto"/>
        <w:ind w:left="40"/>
        <w:rPr>
          <w:rFonts w:hint="eastAsia" w:ascii="宋体" w:hAnsi="宋体" w:eastAsia="宋体" w:cs="宋体"/>
          <w:color w:val="auto"/>
          <w:sz w:val="24"/>
          <w:szCs w:val="24"/>
        </w:rPr>
      </w:pPr>
      <w:r>
        <w:rPr>
          <w:rFonts w:hint="eastAsia" w:ascii="宋体" w:hAnsi="宋体" w:eastAsia="宋体" w:cs="宋体"/>
          <w:color w:val="auto"/>
          <w:spacing w:val="-4"/>
          <w:sz w:val="24"/>
          <w:szCs w:val="24"/>
        </w:rPr>
        <w:t>属于</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99"/>
          <w:sz w:val="24"/>
          <w:szCs w:val="24"/>
        </w:rPr>
        <w:t xml:space="preserve"> </w:t>
      </w:r>
      <w:r>
        <w:rPr>
          <w:rFonts w:hint="eastAsia" w:ascii="宋体" w:hAnsi="宋体" w:eastAsia="宋体" w:cs="宋体"/>
          <w:color w:val="auto"/>
          <w:spacing w:val="-4"/>
          <w:sz w:val="24"/>
          <w:szCs w:val="24"/>
        </w:rPr>
        <w:t>企业（</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4"/>
          <w:sz w:val="24"/>
          <w:szCs w:val="24"/>
          <w:u w:val="single" w:color="auto"/>
        </w:rPr>
        <w:t>中型企业</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u w:val="single" w:color="auto"/>
        </w:rPr>
        <w:t>小型企业</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u w:val="single" w:color="auto"/>
        </w:rPr>
        <w:t>微型企业</w:t>
      </w:r>
      <w:r>
        <w:rPr>
          <w:rFonts w:hint="eastAsia" w:ascii="宋体" w:hAnsi="宋体" w:eastAsia="宋体" w:cs="宋体"/>
          <w:color w:val="auto"/>
          <w:spacing w:val="-4"/>
          <w:sz w:val="24"/>
          <w:szCs w:val="24"/>
        </w:rPr>
        <w:t>),</w:t>
      </w:r>
    </w:p>
    <w:p w14:paraId="53D02835">
      <w:pPr>
        <w:spacing w:before="78" w:line="224" w:lineRule="auto"/>
        <w:ind w:left="533"/>
        <w:rPr>
          <w:rFonts w:hint="eastAsia" w:ascii="宋体" w:hAnsi="宋体" w:eastAsia="宋体" w:cs="宋体"/>
          <w:color w:val="auto"/>
          <w:sz w:val="24"/>
          <w:szCs w:val="24"/>
        </w:rPr>
      </w:pPr>
      <w:r>
        <w:rPr>
          <w:rFonts w:hint="eastAsia" w:ascii="宋体" w:hAnsi="宋体" w:eastAsia="宋体" w:cs="宋体"/>
          <w:color w:val="auto"/>
          <w:spacing w:val="45"/>
          <w:w w:val="152"/>
          <w:sz w:val="24"/>
          <w:szCs w:val="24"/>
        </w:rPr>
        <w:t>„„</w:t>
      </w:r>
    </w:p>
    <w:p w14:paraId="46EB3FF6">
      <w:pPr>
        <w:spacing w:before="69" w:line="248" w:lineRule="auto"/>
        <w:ind w:left="42" w:right="174" w:firstLine="503"/>
        <w:rPr>
          <w:rFonts w:hint="eastAsia" w:ascii="宋体" w:hAnsi="宋体" w:eastAsia="宋体" w:cs="宋体"/>
          <w:color w:val="auto"/>
          <w:sz w:val="24"/>
          <w:szCs w:val="24"/>
        </w:rPr>
      </w:pPr>
      <w:r>
        <w:rPr>
          <w:rFonts w:hint="eastAsia" w:ascii="宋体" w:hAnsi="宋体" w:eastAsia="宋体" w:cs="宋体"/>
          <w:color w:val="auto"/>
          <w:spacing w:val="-1"/>
          <w:sz w:val="24"/>
          <w:szCs w:val="24"/>
        </w:rPr>
        <w:t>以上企业，不属于大企业的分支机构，不存在控股股东为大企业</w:t>
      </w:r>
      <w:r>
        <w:rPr>
          <w:rFonts w:hint="eastAsia" w:ascii="宋体" w:hAnsi="宋体" w:eastAsia="宋体" w:cs="宋体"/>
          <w:color w:val="auto"/>
          <w:spacing w:val="-2"/>
          <w:sz w:val="24"/>
          <w:szCs w:val="24"/>
        </w:rPr>
        <w:t>的情形，也</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不存在与大企业的负责人为同一人的情形。</w:t>
      </w:r>
    </w:p>
    <w:p w14:paraId="0624E516">
      <w:pPr>
        <w:spacing w:before="75" w:line="219" w:lineRule="auto"/>
        <w:jc w:val="right"/>
        <w:rPr>
          <w:rFonts w:hint="eastAsia" w:ascii="宋体" w:hAnsi="宋体" w:eastAsia="宋体" w:cs="宋体"/>
          <w:color w:val="auto"/>
          <w:sz w:val="24"/>
          <w:szCs w:val="24"/>
        </w:rPr>
      </w:pPr>
      <w:r>
        <w:rPr>
          <w:rFonts w:hint="eastAsia" w:ascii="宋体" w:hAnsi="宋体" w:eastAsia="宋体" w:cs="宋体"/>
          <w:color w:val="auto"/>
          <w:spacing w:val="12"/>
          <w:sz w:val="24"/>
          <w:szCs w:val="24"/>
        </w:rPr>
        <w:t>本公司对上述声明内容的真实性负责。如有虚假，将依法承</w:t>
      </w:r>
      <w:r>
        <w:rPr>
          <w:rFonts w:hint="eastAsia" w:ascii="宋体" w:hAnsi="宋体" w:eastAsia="宋体" w:cs="宋体"/>
          <w:color w:val="auto"/>
          <w:spacing w:val="11"/>
          <w:sz w:val="24"/>
          <w:szCs w:val="24"/>
        </w:rPr>
        <w:t>担相应责任。</w:t>
      </w:r>
    </w:p>
    <w:p w14:paraId="6E99E96B">
      <w:pPr>
        <w:spacing w:line="414" w:lineRule="auto"/>
        <w:rPr>
          <w:rFonts w:hint="eastAsia" w:ascii="宋体" w:hAnsi="宋体" w:eastAsia="宋体" w:cs="宋体"/>
          <w:color w:val="auto"/>
          <w:sz w:val="21"/>
        </w:rPr>
      </w:pPr>
    </w:p>
    <w:p w14:paraId="41ABBA52">
      <w:pPr>
        <w:spacing w:before="79" w:line="277" w:lineRule="auto"/>
        <w:ind w:left="3642"/>
        <w:rPr>
          <w:rFonts w:hint="eastAsia" w:ascii="宋体" w:hAnsi="宋体" w:eastAsia="宋体" w:cs="宋体"/>
          <w:color w:val="auto"/>
          <w:sz w:val="24"/>
          <w:szCs w:val="24"/>
        </w:rPr>
      </w:pPr>
      <w:r>
        <w:rPr>
          <w:rFonts w:hint="eastAsia" w:ascii="宋体" w:hAnsi="宋体" w:eastAsia="宋体" w:cs="宋体"/>
          <w:color w:val="auto"/>
          <w:spacing w:val="-24"/>
          <w:w w:val="90"/>
          <w:sz w:val="24"/>
          <w:szCs w:val="24"/>
        </w:rPr>
        <w:t>企业名称</w:t>
      </w:r>
      <w:r>
        <w:rPr>
          <w:rFonts w:hint="eastAsia" w:ascii="宋体" w:hAnsi="宋体" w:eastAsia="宋体" w:cs="宋体"/>
          <w:color w:val="auto"/>
          <w:spacing w:val="6"/>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24"/>
          <w:w w:val="90"/>
          <w:sz w:val="24"/>
          <w:szCs w:val="24"/>
          <w:u w:val="single" w:color="auto"/>
        </w:rPr>
        <w:t>全称</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24"/>
          <w:w w:val="90"/>
          <w:sz w:val="24"/>
          <w:szCs w:val="24"/>
          <w:u w:val="single" w:color="auto"/>
        </w:rPr>
        <w:t>公章）</w:t>
      </w:r>
      <w:r>
        <w:rPr>
          <w:rFonts w:hint="eastAsia" w:ascii="宋体" w:hAnsi="宋体" w:eastAsia="宋体" w:cs="宋体"/>
          <w:color w:val="auto"/>
          <w:sz w:val="24"/>
          <w:szCs w:val="24"/>
          <w:u w:val="single" w:color="auto"/>
        </w:rPr>
        <w:t xml:space="preserve"> </w:t>
      </w:r>
    </w:p>
    <w:p w14:paraId="4F016DED">
      <w:pPr>
        <w:spacing w:line="219" w:lineRule="auto"/>
        <w:ind w:left="3679"/>
        <w:rPr>
          <w:rFonts w:hint="eastAsia" w:ascii="宋体" w:hAnsi="宋体" w:eastAsia="宋体" w:cs="宋体"/>
          <w:color w:val="auto"/>
          <w:sz w:val="24"/>
          <w:szCs w:val="24"/>
        </w:rPr>
      </w:pPr>
      <w:r>
        <w:rPr>
          <w:rFonts w:hint="eastAsia" w:ascii="宋体" w:hAnsi="宋体" w:eastAsia="宋体" w:cs="宋体"/>
          <w:color w:val="auto"/>
          <w:spacing w:val="-30"/>
          <w:sz w:val="24"/>
          <w:szCs w:val="24"/>
        </w:rPr>
        <w:t>日期：</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30"/>
          <w:sz w:val="24"/>
          <w:szCs w:val="24"/>
        </w:rPr>
        <w:t>年</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30"/>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30"/>
          <w:sz w:val="24"/>
          <w:szCs w:val="24"/>
        </w:rPr>
        <w:t>日</w:t>
      </w:r>
    </w:p>
    <w:p w14:paraId="5F0566A0">
      <w:pPr>
        <w:spacing w:line="259" w:lineRule="auto"/>
        <w:rPr>
          <w:rFonts w:hint="eastAsia" w:ascii="宋体" w:hAnsi="宋体" w:eastAsia="宋体" w:cs="宋体"/>
          <w:color w:val="auto"/>
          <w:sz w:val="21"/>
        </w:rPr>
      </w:pPr>
    </w:p>
    <w:p w14:paraId="7AA7893D">
      <w:pPr>
        <w:spacing w:before="69" w:line="222" w:lineRule="auto"/>
        <w:ind w:left="38"/>
        <w:rPr>
          <w:rFonts w:hint="eastAsia" w:ascii="宋体" w:hAnsi="宋体" w:eastAsia="宋体" w:cs="宋体"/>
          <w:color w:val="auto"/>
          <w:sz w:val="21"/>
          <w:szCs w:val="21"/>
        </w:rPr>
      </w:pPr>
      <w:r>
        <w:rPr>
          <w:rFonts w:hint="eastAsia" w:ascii="宋体" w:hAnsi="宋体" w:eastAsia="宋体" w:cs="宋体"/>
          <w:color w:val="auto"/>
          <w:spacing w:val="-13"/>
          <w:sz w:val="21"/>
          <w:szCs w:val="21"/>
        </w:rPr>
        <w:t>备注：</w:t>
      </w:r>
    </w:p>
    <w:p w14:paraId="53C4A754">
      <w:pPr>
        <w:spacing w:before="48" w:line="255" w:lineRule="auto"/>
        <w:ind w:left="35" w:right="72" w:firstLine="15"/>
        <w:rPr>
          <w:rFonts w:hint="eastAsia" w:ascii="宋体" w:hAnsi="宋体" w:eastAsia="宋体" w:cs="宋体"/>
          <w:color w:val="auto"/>
          <w:sz w:val="21"/>
          <w:szCs w:val="21"/>
        </w:rPr>
      </w:pPr>
      <w:r>
        <w:rPr>
          <w:rFonts w:hint="eastAsia" w:ascii="宋体" w:hAnsi="宋体" w:eastAsia="宋体" w:cs="宋体"/>
          <w:color w:val="auto"/>
          <w:spacing w:val="-12"/>
          <w:sz w:val="21"/>
          <w:szCs w:val="21"/>
        </w:rPr>
        <w:t xml:space="preserve">1.填写前请认真阅读《中小企业划型标准规定》和《财政部 工业和信息化部关于印发《政府采购 </w:t>
      </w:r>
      <w:r>
        <w:rPr>
          <w:rFonts w:hint="eastAsia" w:ascii="宋体" w:hAnsi="宋体" w:eastAsia="宋体" w:cs="宋体"/>
          <w:color w:val="auto"/>
          <w:spacing w:val="-13"/>
          <w:sz w:val="21"/>
          <w:szCs w:val="21"/>
        </w:rPr>
        <w:t>促进中小企业发展管理办法》的通知》(财库〔2020〕46</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3"/>
          <w:sz w:val="21"/>
          <w:szCs w:val="21"/>
        </w:rPr>
        <w:t>号)相关规定。如不符合前述相关规定所确</w:t>
      </w:r>
      <w:r>
        <w:rPr>
          <w:rFonts w:hint="eastAsia" w:ascii="宋体" w:hAnsi="宋体" w:eastAsia="宋体" w:cs="宋体"/>
          <w:color w:val="auto"/>
          <w:sz w:val="21"/>
          <w:szCs w:val="21"/>
        </w:rPr>
        <w:t xml:space="preserve"> </w:t>
      </w:r>
      <w:r>
        <w:rPr>
          <w:rFonts w:hint="eastAsia" w:ascii="宋体" w:hAnsi="宋体" w:eastAsia="宋体" w:cs="宋体"/>
          <w:color w:val="auto"/>
          <w:spacing w:val="-15"/>
          <w:sz w:val="21"/>
          <w:szCs w:val="21"/>
        </w:rPr>
        <w:t>定的小型和微型企业，则不需要在响应文件中提供本《中小企业声明函》； 若符合前述相关规定所</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14"/>
          <w:sz w:val="21"/>
          <w:szCs w:val="21"/>
        </w:rPr>
        <w:t>确定的</w:t>
      </w:r>
      <w:r>
        <w:rPr>
          <w:rFonts w:hint="eastAsia" w:ascii="宋体" w:hAnsi="宋体" w:eastAsia="宋体" w:cs="宋体"/>
          <w:color w:val="auto"/>
          <w:spacing w:val="-14"/>
          <w:sz w:val="21"/>
          <w:szCs w:val="21"/>
          <w14:textOutline w14:w="3831" w14:cap="flat" w14:cmpd="sng">
            <w14:solidFill>
              <w14:srgbClr w14:val="000000"/>
            </w14:solidFill>
            <w14:prstDash w14:val="solid"/>
            <w14:miter w14:val="0"/>
          </w14:textOutline>
        </w:rPr>
        <w:t>小型和微型企业</w:t>
      </w:r>
      <w:r>
        <w:rPr>
          <w:rFonts w:hint="eastAsia" w:ascii="宋体" w:hAnsi="宋体" w:eastAsia="宋体" w:cs="宋体"/>
          <w:color w:val="auto"/>
          <w:spacing w:val="-14"/>
          <w:sz w:val="21"/>
          <w:szCs w:val="21"/>
        </w:rPr>
        <w:t>，在响应文件中没有提供本《中小企业</w:t>
      </w:r>
      <w:r>
        <w:rPr>
          <w:rFonts w:hint="eastAsia" w:ascii="宋体" w:hAnsi="宋体" w:eastAsia="宋体" w:cs="宋体"/>
          <w:color w:val="auto"/>
          <w:spacing w:val="-15"/>
          <w:sz w:val="21"/>
          <w:szCs w:val="21"/>
        </w:rPr>
        <w:t>声明函》，</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15"/>
          <w:sz w:val="21"/>
          <w:szCs w:val="21"/>
        </w:rPr>
        <w:t>视为在本项目中放弃政府</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采购政策扶持。</w:t>
      </w:r>
    </w:p>
    <w:p w14:paraId="11A67360">
      <w:pPr>
        <w:spacing w:before="50" w:line="221" w:lineRule="auto"/>
        <w:ind w:left="38"/>
        <w:rPr>
          <w:rFonts w:hint="eastAsia" w:ascii="宋体" w:hAnsi="宋体" w:eastAsia="宋体" w:cs="宋体"/>
          <w:color w:val="auto"/>
          <w:sz w:val="21"/>
          <w:szCs w:val="21"/>
        </w:rPr>
      </w:pPr>
      <w:r>
        <w:rPr>
          <w:rFonts w:hint="eastAsia" w:ascii="宋体" w:hAnsi="宋体" w:eastAsia="宋体" w:cs="宋体"/>
          <w:color w:val="auto"/>
          <w:spacing w:val="-11"/>
          <w:sz w:val="21"/>
          <w:szCs w:val="21"/>
        </w:rPr>
        <w:t>2.从业人员、营业收入、资产总额填报上一年度数据， 无上一年度数据的新成立</w:t>
      </w:r>
      <w:r>
        <w:rPr>
          <w:rFonts w:hint="eastAsia" w:ascii="宋体" w:hAnsi="宋体" w:eastAsia="宋体" w:cs="宋体"/>
          <w:color w:val="auto"/>
          <w:spacing w:val="-12"/>
          <w:sz w:val="21"/>
          <w:szCs w:val="21"/>
        </w:rPr>
        <w:t>企业可不填报。</w:t>
      </w:r>
    </w:p>
    <w:p w14:paraId="686A55A4">
      <w:pPr>
        <w:spacing w:line="221" w:lineRule="auto"/>
        <w:rPr>
          <w:rFonts w:hint="eastAsia" w:ascii="宋体" w:hAnsi="宋体" w:eastAsia="宋体" w:cs="宋体"/>
          <w:color w:val="auto"/>
          <w:sz w:val="21"/>
          <w:szCs w:val="21"/>
        </w:rPr>
        <w:sectPr>
          <w:headerReference r:id="rId69" w:type="default"/>
          <w:footerReference r:id="rId70" w:type="default"/>
          <w:pgSz w:w="11907" w:h="16839"/>
          <w:pgMar w:top="1159" w:right="1630" w:bottom="1204" w:left="1673" w:header="884" w:footer="1033" w:gutter="0"/>
          <w:cols w:space="720" w:num="1"/>
        </w:sectPr>
      </w:pPr>
    </w:p>
    <w:p w14:paraId="4DAC4FF0">
      <w:pPr>
        <w:rPr>
          <w:rFonts w:hint="eastAsia" w:ascii="宋体" w:hAnsi="宋体" w:eastAsia="宋体" w:cs="宋体"/>
          <w:color w:val="auto"/>
          <w:sz w:val="21"/>
        </w:rPr>
      </w:pPr>
    </w:p>
    <w:p w14:paraId="1C9EE32A">
      <w:pPr>
        <w:rPr>
          <w:rFonts w:hint="eastAsia" w:ascii="宋体" w:hAnsi="宋体" w:eastAsia="宋体" w:cs="宋体"/>
          <w:color w:val="auto"/>
          <w:sz w:val="21"/>
        </w:rPr>
      </w:pPr>
    </w:p>
    <w:p w14:paraId="0222833D">
      <w:pPr>
        <w:rPr>
          <w:rFonts w:hint="eastAsia" w:ascii="宋体" w:hAnsi="宋体" w:eastAsia="宋体" w:cs="宋体"/>
          <w:color w:val="auto"/>
          <w:sz w:val="21"/>
        </w:rPr>
      </w:pPr>
    </w:p>
    <w:p w14:paraId="54CC7570">
      <w:pPr>
        <w:rPr>
          <w:rFonts w:hint="eastAsia" w:ascii="宋体" w:hAnsi="宋体" w:eastAsia="宋体" w:cs="宋体"/>
          <w:color w:val="auto"/>
          <w:sz w:val="21"/>
        </w:rPr>
      </w:pPr>
    </w:p>
    <w:p w14:paraId="040680A8">
      <w:pPr>
        <w:spacing w:line="241" w:lineRule="auto"/>
        <w:rPr>
          <w:rFonts w:hint="eastAsia" w:ascii="宋体" w:hAnsi="宋体" w:eastAsia="宋体" w:cs="宋体"/>
          <w:color w:val="auto"/>
          <w:sz w:val="21"/>
        </w:rPr>
      </w:pPr>
    </w:p>
    <w:p w14:paraId="07626672">
      <w:pPr>
        <w:spacing w:before="97" w:line="220" w:lineRule="auto"/>
        <w:ind w:left="1663"/>
        <w:rPr>
          <w:rFonts w:hint="eastAsia" w:ascii="宋体" w:hAnsi="宋体" w:eastAsia="宋体" w:cs="宋体"/>
          <w:color w:val="auto"/>
          <w:sz w:val="30"/>
          <w:szCs w:val="30"/>
        </w:rPr>
      </w:pPr>
      <w:r>
        <w:rPr>
          <w:rFonts w:hint="eastAsia" w:ascii="宋体" w:hAnsi="宋体" w:eastAsia="宋体" w:cs="宋体"/>
          <w:color w:val="auto"/>
          <w:spacing w:val="-1"/>
          <w:sz w:val="30"/>
          <w:szCs w:val="30"/>
          <w14:textOutline w14:w="5442" w14:cap="flat" w14:cmpd="sng">
            <w14:solidFill>
              <w14:srgbClr w14:val="000000"/>
            </w14:solidFill>
            <w14:prstDash w14:val="solid"/>
            <w14:miter w14:val="0"/>
          </w14:textOutline>
        </w:rPr>
        <w:t>（2）残疾人福利性单位声明函（如有）</w:t>
      </w:r>
    </w:p>
    <w:p w14:paraId="39EC13CF">
      <w:pPr>
        <w:spacing w:line="311" w:lineRule="auto"/>
        <w:rPr>
          <w:rFonts w:hint="eastAsia" w:ascii="宋体" w:hAnsi="宋体" w:eastAsia="宋体" w:cs="宋体"/>
          <w:color w:val="auto"/>
          <w:sz w:val="21"/>
        </w:rPr>
      </w:pPr>
    </w:p>
    <w:p w14:paraId="6091A5F4">
      <w:pPr>
        <w:spacing w:line="312" w:lineRule="auto"/>
        <w:rPr>
          <w:rFonts w:hint="eastAsia" w:ascii="宋体" w:hAnsi="宋体" w:eastAsia="宋体" w:cs="宋体"/>
          <w:color w:val="auto"/>
          <w:sz w:val="21"/>
        </w:rPr>
      </w:pPr>
    </w:p>
    <w:p w14:paraId="2EE03569">
      <w:pPr>
        <w:spacing w:before="78" w:line="385" w:lineRule="auto"/>
        <w:ind w:left="38" w:right="107"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w:t>
      </w:r>
      <w:r>
        <w:rPr>
          <w:rFonts w:hint="eastAsia" w:ascii="宋体" w:hAnsi="宋体" w:eastAsia="宋体" w:cs="宋体"/>
          <w:color w:val="auto"/>
          <w:spacing w:val="51"/>
          <w:sz w:val="24"/>
          <w:szCs w:val="24"/>
        </w:rPr>
        <w:t xml:space="preserve"> </w:t>
      </w:r>
      <w:r>
        <w:rPr>
          <w:rFonts w:hint="eastAsia" w:ascii="宋体" w:hAnsi="宋体" w:eastAsia="宋体" w:cs="宋体"/>
          <w:color w:val="auto"/>
          <w:sz w:val="24"/>
          <w:szCs w:val="24"/>
        </w:rPr>
        <w:t>民政部</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t xml:space="preserve">中国残疾人联合会关于促进残疾人 </w:t>
      </w:r>
      <w:r>
        <w:rPr>
          <w:rFonts w:hint="eastAsia" w:ascii="宋体" w:hAnsi="宋体" w:eastAsia="宋体" w:cs="宋体"/>
          <w:color w:val="auto"/>
          <w:spacing w:val="-10"/>
          <w:sz w:val="24"/>
          <w:szCs w:val="24"/>
        </w:rPr>
        <w:t>就业政府采购政策的通知》（财库〔2017〕 141</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0"/>
          <w:sz w:val="24"/>
          <w:szCs w:val="24"/>
        </w:rPr>
        <w:t>号）</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0"/>
          <w:sz w:val="24"/>
          <w:szCs w:val="24"/>
        </w:rPr>
        <w:t>的规定， 本单</w:t>
      </w:r>
      <w:r>
        <w:rPr>
          <w:rFonts w:hint="eastAsia" w:ascii="宋体" w:hAnsi="宋体" w:eastAsia="宋体" w:cs="宋体"/>
          <w:color w:val="auto"/>
          <w:spacing w:val="-11"/>
          <w:sz w:val="24"/>
          <w:szCs w:val="24"/>
        </w:rPr>
        <w:t>位为符合条件的</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残疾人福利性单位，</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10"/>
          <w:sz w:val="24"/>
          <w:szCs w:val="24"/>
        </w:rPr>
        <w:t>且本单位参加</w:t>
      </w:r>
      <w:r>
        <w:rPr>
          <w:rFonts w:hint="eastAsia" w:ascii="宋体" w:hAnsi="宋体" w:eastAsia="宋体" w:cs="宋体"/>
          <w:color w:val="auto"/>
          <w:spacing w:val="-10"/>
          <w:sz w:val="24"/>
          <w:szCs w:val="24"/>
          <w:u w:val="single" w:color="auto"/>
        </w:rPr>
        <w:t>_</w:t>
      </w:r>
      <w:r>
        <w:rPr>
          <w:rFonts w:hint="eastAsia" w:ascii="宋体" w:hAnsi="宋体" w:eastAsia="宋体" w:cs="宋体"/>
          <w:color w:val="auto"/>
          <w:spacing w:val="-44"/>
          <w:sz w:val="24"/>
          <w:szCs w:val="24"/>
          <w:u w:val="single" w:color="auto"/>
        </w:rPr>
        <w:t xml:space="preserve"> </w:t>
      </w:r>
      <w:r>
        <w:rPr>
          <w:rFonts w:hint="eastAsia" w:ascii="宋体" w:hAnsi="宋体" w:eastAsia="宋体" w:cs="宋体"/>
          <w:color w:val="auto"/>
          <w:spacing w:val="-10"/>
          <w:sz w:val="24"/>
          <w:szCs w:val="24"/>
          <w:u w:val="single" w:color="auto"/>
        </w:rPr>
        <w:t>（采购人）</w:t>
      </w:r>
      <w:r>
        <w:rPr>
          <w:rFonts w:hint="eastAsia" w:ascii="宋体" w:hAnsi="宋体" w:eastAsia="宋体" w:cs="宋体"/>
          <w:color w:val="auto"/>
          <w:spacing w:val="-32"/>
          <w:sz w:val="24"/>
          <w:szCs w:val="24"/>
          <w:u w:val="single" w:color="auto"/>
        </w:rPr>
        <w:t xml:space="preserve"> </w:t>
      </w:r>
      <w:r>
        <w:rPr>
          <w:rFonts w:hint="eastAsia" w:ascii="宋体" w:hAnsi="宋体" w:eastAsia="宋体" w:cs="宋体"/>
          <w:color w:val="auto"/>
          <w:spacing w:val="-10"/>
          <w:sz w:val="24"/>
          <w:szCs w:val="24"/>
          <w:u w:val="single" w:color="auto"/>
        </w:rPr>
        <w:t>单位</w:t>
      </w:r>
      <w:r>
        <w:rPr>
          <w:rFonts w:hint="eastAsia" w:ascii="宋体" w:hAnsi="宋体" w:eastAsia="宋体" w:cs="宋体"/>
          <w:color w:val="auto"/>
          <w:spacing w:val="-10"/>
          <w:sz w:val="24"/>
          <w:szCs w:val="24"/>
        </w:rPr>
        <w:t>的</w:t>
      </w:r>
      <w:r>
        <w:rPr>
          <w:rFonts w:hint="eastAsia" w:ascii="宋体" w:hAnsi="宋体" w:eastAsia="宋体" w:cs="宋体"/>
          <w:color w:val="auto"/>
          <w:spacing w:val="-10"/>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10"/>
          <w:sz w:val="24"/>
          <w:szCs w:val="24"/>
        </w:rPr>
        <w:t>项目采购活动，提供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本单位制造的货物</w:t>
      </w:r>
      <w:r>
        <w:rPr>
          <w:rFonts w:hint="eastAsia" w:ascii="宋体" w:hAnsi="宋体" w:eastAsia="宋体" w:cs="宋体"/>
          <w:color w:val="auto"/>
          <w:spacing w:val="2"/>
          <w:sz w:val="24"/>
          <w:szCs w:val="24"/>
          <w:u w:val="single" w:color="auto"/>
        </w:rPr>
        <w:t>（由本单位承担工程/提供服务</w:t>
      </w:r>
      <w:r>
        <w:rPr>
          <w:rFonts w:hint="eastAsia" w:ascii="宋体" w:hAnsi="宋体" w:eastAsia="宋体" w:cs="宋体"/>
          <w:color w:val="auto"/>
          <w:spacing w:val="-50"/>
          <w:sz w:val="24"/>
          <w:szCs w:val="24"/>
          <w:u w:val="single" w:color="auto"/>
        </w:rPr>
        <w:t>）</w:t>
      </w:r>
      <w:r>
        <w:rPr>
          <w:rFonts w:hint="eastAsia" w:ascii="宋体" w:hAnsi="宋体" w:eastAsia="宋体" w:cs="宋体"/>
          <w:color w:val="auto"/>
          <w:spacing w:val="-50"/>
          <w:sz w:val="24"/>
          <w:szCs w:val="24"/>
        </w:rPr>
        <w:t>，</w:t>
      </w:r>
      <w:r>
        <w:rPr>
          <w:rFonts w:hint="eastAsia" w:ascii="宋体" w:hAnsi="宋体" w:eastAsia="宋体" w:cs="宋体"/>
          <w:color w:val="auto"/>
          <w:spacing w:val="2"/>
          <w:sz w:val="24"/>
          <w:szCs w:val="24"/>
        </w:rPr>
        <w:t>或者提供其他残疾人</w:t>
      </w:r>
      <w:r>
        <w:rPr>
          <w:rFonts w:hint="eastAsia" w:ascii="宋体" w:hAnsi="宋体" w:eastAsia="宋体" w:cs="宋体"/>
          <w:color w:val="auto"/>
          <w:spacing w:val="1"/>
          <w:sz w:val="24"/>
          <w:szCs w:val="24"/>
        </w:rPr>
        <w:t>福利性</w:t>
      </w:r>
    </w:p>
    <w:p w14:paraId="4A328D2F">
      <w:pPr>
        <w:spacing w:before="1" w:line="218" w:lineRule="auto"/>
        <w:ind w:left="40"/>
        <w:rPr>
          <w:rFonts w:hint="eastAsia" w:ascii="宋体" w:hAnsi="宋体" w:eastAsia="宋体" w:cs="宋体"/>
          <w:color w:val="auto"/>
          <w:sz w:val="24"/>
          <w:szCs w:val="24"/>
        </w:rPr>
      </w:pPr>
      <w:r>
        <w:rPr>
          <w:rFonts w:hint="eastAsia" w:ascii="宋体" w:hAnsi="宋体" w:eastAsia="宋体" w:cs="宋体"/>
          <w:color w:val="auto"/>
          <w:spacing w:val="-5"/>
          <w:sz w:val="24"/>
          <w:szCs w:val="24"/>
        </w:rPr>
        <w:t>单位制造的货物（不包括使用非残疾人福利性单位注册商标的货物）。</w:t>
      </w:r>
    </w:p>
    <w:p w14:paraId="5351EE53">
      <w:pPr>
        <w:spacing w:before="214" w:line="385" w:lineRule="auto"/>
        <w:ind w:left="57" w:firstLine="461"/>
        <w:jc w:val="both"/>
        <w:rPr>
          <w:rFonts w:hint="eastAsia" w:ascii="宋体" w:hAnsi="宋体" w:eastAsia="宋体" w:cs="宋体"/>
          <w:color w:val="auto"/>
          <w:sz w:val="24"/>
          <w:szCs w:val="24"/>
        </w:rPr>
      </w:pPr>
      <w:r>
        <w:rPr>
          <w:rFonts w:hint="eastAsia" w:ascii="宋体" w:hAnsi="宋体" w:eastAsia="宋体" w:cs="宋体"/>
          <w:color w:val="auto"/>
          <w:spacing w:val="-13"/>
          <w:sz w:val="24"/>
          <w:szCs w:val="24"/>
        </w:rPr>
        <w:t>本单位知悉《关于促进残疾人就业政府采购政策的通知》（财库〔2017〕141 号）</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的规定，承诺提供的声明函内容是真实的，如提供声明函内容不实，</w:t>
      </w:r>
      <w:r>
        <w:rPr>
          <w:rFonts w:hint="eastAsia" w:ascii="宋体" w:hAnsi="宋体" w:eastAsia="宋体" w:cs="宋体"/>
          <w:color w:val="auto"/>
          <w:spacing w:val="1"/>
          <w:sz w:val="24"/>
          <w:szCs w:val="24"/>
        </w:rPr>
        <w:t>则依法追究</w:t>
      </w:r>
    </w:p>
    <w:p w14:paraId="32F4354E">
      <w:pPr>
        <w:spacing w:line="219" w:lineRule="auto"/>
        <w:ind w:left="38"/>
        <w:rPr>
          <w:rFonts w:hint="eastAsia" w:ascii="宋体" w:hAnsi="宋体" w:eastAsia="宋体" w:cs="宋体"/>
          <w:color w:val="auto"/>
          <w:sz w:val="24"/>
          <w:szCs w:val="24"/>
        </w:rPr>
      </w:pPr>
      <w:r>
        <w:rPr>
          <w:rFonts w:hint="eastAsia" w:ascii="宋体" w:hAnsi="宋体" w:eastAsia="宋体" w:cs="宋体"/>
          <w:color w:val="auto"/>
          <w:spacing w:val="-6"/>
          <w:sz w:val="24"/>
          <w:szCs w:val="24"/>
        </w:rPr>
        <w:t>相关法律责任。</w:t>
      </w:r>
    </w:p>
    <w:p w14:paraId="35DF7200">
      <w:pPr>
        <w:spacing w:line="299" w:lineRule="auto"/>
        <w:rPr>
          <w:rFonts w:hint="eastAsia" w:ascii="宋体" w:hAnsi="宋体" w:eastAsia="宋体" w:cs="宋体"/>
          <w:color w:val="auto"/>
          <w:sz w:val="21"/>
        </w:rPr>
      </w:pPr>
    </w:p>
    <w:p w14:paraId="1CFFBE66">
      <w:pPr>
        <w:spacing w:line="300" w:lineRule="auto"/>
        <w:rPr>
          <w:rFonts w:hint="eastAsia" w:ascii="宋体" w:hAnsi="宋体" w:eastAsia="宋体" w:cs="宋体"/>
          <w:color w:val="auto"/>
          <w:sz w:val="21"/>
        </w:rPr>
      </w:pPr>
    </w:p>
    <w:p w14:paraId="409EEFFC">
      <w:pPr>
        <w:spacing w:before="79" w:line="219" w:lineRule="auto"/>
        <w:ind w:left="4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12D6278B">
      <w:pPr>
        <w:spacing w:before="142" w:line="416" w:lineRule="auto"/>
        <w:ind w:left="3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2677BA0A">
      <w:pPr>
        <w:spacing w:before="1" w:line="219" w:lineRule="auto"/>
        <w:ind w:left="79"/>
        <w:rPr>
          <w:rFonts w:hint="eastAsia" w:ascii="宋体" w:hAnsi="宋体" w:eastAsia="宋体" w:cs="宋体"/>
          <w:color w:val="auto"/>
          <w:sz w:val="24"/>
          <w:szCs w:val="24"/>
        </w:rPr>
      </w:pPr>
      <w:r>
        <w:rPr>
          <w:rFonts w:hint="eastAsia" w:ascii="宋体" w:hAnsi="宋体" w:eastAsia="宋体" w:cs="宋体"/>
          <w:color w:val="auto"/>
          <w:spacing w:val="-24"/>
          <w:sz w:val="24"/>
          <w:szCs w:val="24"/>
        </w:rPr>
        <w:t>日期：</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4"/>
          <w:sz w:val="24"/>
          <w:szCs w:val="24"/>
        </w:rPr>
        <w:t>年月日</w:t>
      </w:r>
    </w:p>
    <w:p w14:paraId="15B1FCB5">
      <w:pPr>
        <w:spacing w:line="257" w:lineRule="auto"/>
        <w:rPr>
          <w:rFonts w:hint="eastAsia" w:ascii="宋体" w:hAnsi="宋体" w:eastAsia="宋体" w:cs="宋体"/>
          <w:color w:val="auto"/>
          <w:sz w:val="21"/>
        </w:rPr>
      </w:pPr>
    </w:p>
    <w:p w14:paraId="3E4AF40D">
      <w:pPr>
        <w:spacing w:line="258" w:lineRule="auto"/>
        <w:rPr>
          <w:rFonts w:hint="eastAsia" w:ascii="宋体" w:hAnsi="宋体" w:eastAsia="宋体" w:cs="宋体"/>
          <w:color w:val="auto"/>
          <w:sz w:val="21"/>
        </w:rPr>
      </w:pPr>
    </w:p>
    <w:p w14:paraId="1CF11D99">
      <w:pPr>
        <w:spacing w:line="258" w:lineRule="auto"/>
        <w:rPr>
          <w:rFonts w:hint="eastAsia" w:ascii="宋体" w:hAnsi="宋体" w:eastAsia="宋体" w:cs="宋体"/>
          <w:color w:val="auto"/>
          <w:sz w:val="21"/>
        </w:rPr>
      </w:pPr>
    </w:p>
    <w:p w14:paraId="76EC12BF">
      <w:pPr>
        <w:spacing w:line="258" w:lineRule="auto"/>
        <w:rPr>
          <w:rFonts w:hint="eastAsia" w:ascii="宋体" w:hAnsi="宋体" w:eastAsia="宋体" w:cs="宋体"/>
          <w:color w:val="auto"/>
          <w:sz w:val="21"/>
        </w:rPr>
      </w:pPr>
    </w:p>
    <w:p w14:paraId="29853C0C">
      <w:pPr>
        <w:spacing w:line="258" w:lineRule="auto"/>
        <w:rPr>
          <w:rFonts w:hint="eastAsia" w:ascii="宋体" w:hAnsi="宋体" w:eastAsia="宋体" w:cs="宋体"/>
          <w:color w:val="auto"/>
          <w:sz w:val="21"/>
        </w:rPr>
      </w:pPr>
    </w:p>
    <w:p w14:paraId="0DAD4F53">
      <w:pPr>
        <w:spacing w:line="258" w:lineRule="auto"/>
        <w:rPr>
          <w:rFonts w:hint="eastAsia" w:ascii="宋体" w:hAnsi="宋体" w:eastAsia="宋体" w:cs="宋体"/>
          <w:color w:val="auto"/>
          <w:sz w:val="21"/>
        </w:rPr>
      </w:pPr>
    </w:p>
    <w:p w14:paraId="6432F0D5">
      <w:pPr>
        <w:spacing w:line="258" w:lineRule="auto"/>
        <w:rPr>
          <w:rFonts w:hint="eastAsia" w:ascii="宋体" w:hAnsi="宋体" w:eastAsia="宋体" w:cs="宋体"/>
          <w:color w:val="auto"/>
          <w:sz w:val="21"/>
        </w:rPr>
      </w:pPr>
    </w:p>
    <w:p w14:paraId="24785A27">
      <w:pPr>
        <w:spacing w:line="258" w:lineRule="auto"/>
        <w:rPr>
          <w:rFonts w:hint="eastAsia" w:ascii="宋体" w:hAnsi="宋体" w:eastAsia="宋体" w:cs="宋体"/>
          <w:color w:val="auto"/>
          <w:sz w:val="21"/>
        </w:rPr>
      </w:pPr>
    </w:p>
    <w:p w14:paraId="25B39109">
      <w:pPr>
        <w:spacing w:line="258" w:lineRule="auto"/>
        <w:rPr>
          <w:rFonts w:hint="eastAsia" w:ascii="宋体" w:hAnsi="宋体" w:eastAsia="宋体" w:cs="宋体"/>
          <w:color w:val="auto"/>
          <w:sz w:val="21"/>
        </w:rPr>
      </w:pPr>
    </w:p>
    <w:p w14:paraId="6B31927B">
      <w:pPr>
        <w:spacing w:line="258" w:lineRule="auto"/>
        <w:rPr>
          <w:rFonts w:hint="eastAsia" w:ascii="宋体" w:hAnsi="宋体" w:eastAsia="宋体" w:cs="宋体"/>
          <w:color w:val="auto"/>
          <w:sz w:val="21"/>
        </w:rPr>
      </w:pPr>
    </w:p>
    <w:p w14:paraId="10502DEB">
      <w:pPr>
        <w:spacing w:before="69" w:line="359" w:lineRule="auto"/>
        <w:ind w:left="36" w:right="101" w:firstLine="3"/>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备注： 填写前请认真阅读《财政部</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4"/>
          <w:sz w:val="21"/>
          <w:szCs w:val="21"/>
        </w:rPr>
        <w:t>民政部</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4"/>
          <w:sz w:val="21"/>
          <w:szCs w:val="21"/>
        </w:rPr>
        <w:t>中国残疾人联合会关于促进残疾人就</w:t>
      </w:r>
      <w:r>
        <w:rPr>
          <w:rFonts w:hint="eastAsia" w:ascii="宋体" w:hAnsi="宋体" w:eastAsia="宋体" w:cs="宋体"/>
          <w:color w:val="auto"/>
          <w:spacing w:val="-5"/>
          <w:sz w:val="21"/>
          <w:szCs w:val="21"/>
        </w:rPr>
        <w:t>业政府采购</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政策的通知》(财库〔2017〕141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1"/>
          <w:sz w:val="21"/>
          <w:szCs w:val="21"/>
        </w:rPr>
        <w:t>号</w:t>
      </w:r>
      <w:r>
        <w:rPr>
          <w:rFonts w:hint="eastAsia" w:ascii="宋体" w:hAnsi="宋体" w:eastAsia="宋体" w:cs="宋体"/>
          <w:color w:val="auto"/>
          <w:spacing w:val="-2"/>
          <w:sz w:val="21"/>
          <w:szCs w:val="21"/>
        </w:rPr>
        <w:t>)相关规定。如不符合前述相关规定所确定的残疾人福利性</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单位，则不需要在响应文件中提供本《残疾人福利性单位声明函》；若符合前述相关规定所确</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3"/>
          <w:sz w:val="21"/>
          <w:szCs w:val="21"/>
        </w:rPr>
        <w:t>定的残疾人福利性单位，但在响应文件中没有提供本《残疾人福利性单位声明函》，视为在本</w:t>
      </w:r>
    </w:p>
    <w:p w14:paraId="2C5BE37E">
      <w:pPr>
        <w:spacing w:before="1" w:line="219" w:lineRule="auto"/>
        <w:ind w:left="40"/>
        <w:rPr>
          <w:rFonts w:hint="eastAsia" w:ascii="宋体" w:hAnsi="宋体" w:eastAsia="宋体" w:cs="宋体"/>
          <w:color w:val="auto"/>
          <w:sz w:val="21"/>
          <w:szCs w:val="21"/>
        </w:rPr>
      </w:pPr>
      <w:r>
        <w:rPr>
          <w:rFonts w:hint="eastAsia" w:ascii="宋体" w:hAnsi="宋体" w:eastAsia="宋体" w:cs="宋体"/>
          <w:color w:val="auto"/>
          <w:spacing w:val="-2"/>
          <w:sz w:val="21"/>
          <w:szCs w:val="21"/>
        </w:rPr>
        <w:t>项目中放弃政府采购政策扶持。</w:t>
      </w:r>
    </w:p>
    <w:p w14:paraId="7B261B94">
      <w:pPr>
        <w:spacing w:line="219" w:lineRule="auto"/>
        <w:rPr>
          <w:rFonts w:hint="eastAsia" w:ascii="宋体" w:hAnsi="宋体" w:eastAsia="宋体" w:cs="宋体"/>
          <w:color w:val="auto"/>
          <w:sz w:val="21"/>
          <w:szCs w:val="21"/>
        </w:rPr>
        <w:sectPr>
          <w:headerReference r:id="rId71" w:type="default"/>
          <w:footerReference r:id="rId72" w:type="default"/>
          <w:pgSz w:w="11907" w:h="16839"/>
          <w:pgMar w:top="1159" w:right="1593" w:bottom="1204" w:left="1673" w:header="884" w:footer="1033" w:gutter="0"/>
          <w:cols w:space="720" w:num="1"/>
        </w:sectPr>
      </w:pPr>
    </w:p>
    <w:p w14:paraId="6118E1CC">
      <w:pPr>
        <w:spacing w:line="262" w:lineRule="auto"/>
        <w:rPr>
          <w:rFonts w:hint="eastAsia" w:ascii="宋体" w:hAnsi="宋体" w:eastAsia="宋体" w:cs="宋体"/>
          <w:color w:val="auto"/>
          <w:sz w:val="21"/>
        </w:rPr>
      </w:pPr>
    </w:p>
    <w:p w14:paraId="138AC32F">
      <w:pPr>
        <w:spacing w:line="262" w:lineRule="auto"/>
        <w:rPr>
          <w:rFonts w:hint="eastAsia" w:ascii="宋体" w:hAnsi="宋体" w:eastAsia="宋体" w:cs="宋体"/>
          <w:color w:val="auto"/>
          <w:sz w:val="21"/>
        </w:rPr>
      </w:pPr>
    </w:p>
    <w:p w14:paraId="3B42A225">
      <w:pPr>
        <w:spacing w:line="262" w:lineRule="auto"/>
        <w:rPr>
          <w:rFonts w:hint="eastAsia" w:ascii="宋体" w:hAnsi="宋体" w:eastAsia="宋体" w:cs="宋体"/>
          <w:color w:val="auto"/>
          <w:sz w:val="21"/>
        </w:rPr>
      </w:pPr>
    </w:p>
    <w:p w14:paraId="489818EF">
      <w:pPr>
        <w:spacing w:line="262" w:lineRule="auto"/>
        <w:rPr>
          <w:rFonts w:hint="eastAsia" w:ascii="宋体" w:hAnsi="宋体" w:eastAsia="宋体" w:cs="宋体"/>
          <w:color w:val="auto"/>
          <w:sz w:val="21"/>
        </w:rPr>
      </w:pPr>
    </w:p>
    <w:p w14:paraId="382088D9">
      <w:pPr>
        <w:spacing w:line="263" w:lineRule="auto"/>
        <w:rPr>
          <w:rFonts w:hint="eastAsia" w:ascii="宋体" w:hAnsi="宋体" w:eastAsia="宋体" w:cs="宋体"/>
          <w:color w:val="auto"/>
          <w:sz w:val="21"/>
        </w:rPr>
      </w:pPr>
    </w:p>
    <w:p w14:paraId="5D48DF32">
      <w:pPr>
        <w:spacing w:before="101" w:line="225" w:lineRule="auto"/>
        <w:ind w:left="1976"/>
        <w:rPr>
          <w:rFonts w:hint="eastAsia" w:ascii="宋体" w:hAnsi="宋体" w:eastAsia="宋体" w:cs="宋体"/>
          <w:color w:val="auto"/>
          <w:sz w:val="31"/>
          <w:szCs w:val="31"/>
        </w:rPr>
      </w:pPr>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（3）监狱企业证明文件（如有）</w:t>
      </w:r>
    </w:p>
    <w:p w14:paraId="0CE64C64">
      <w:pPr>
        <w:spacing w:line="439" w:lineRule="auto"/>
        <w:rPr>
          <w:rFonts w:hint="eastAsia" w:ascii="宋体" w:hAnsi="宋体" w:eastAsia="宋体" w:cs="宋体"/>
          <w:color w:val="auto"/>
          <w:sz w:val="21"/>
        </w:rPr>
      </w:pPr>
    </w:p>
    <w:p w14:paraId="403FEF2E">
      <w:pPr>
        <w:spacing w:before="78" w:line="401" w:lineRule="exact"/>
        <w:ind w:left="520"/>
        <w:rPr>
          <w:rFonts w:hint="eastAsia" w:ascii="宋体" w:hAnsi="宋体" w:eastAsia="宋体" w:cs="宋体"/>
          <w:color w:val="auto"/>
          <w:sz w:val="24"/>
          <w:szCs w:val="24"/>
        </w:rPr>
      </w:pPr>
      <w:r>
        <w:rPr>
          <w:rFonts w:hint="eastAsia" w:ascii="宋体" w:hAnsi="宋体" w:eastAsia="宋体" w:cs="宋体"/>
          <w:color w:val="auto"/>
          <w:spacing w:val="-6"/>
          <w:position w:val="11"/>
          <w:sz w:val="24"/>
          <w:szCs w:val="24"/>
        </w:rPr>
        <w:t>单位郑重声明，</w:t>
      </w:r>
      <w:r>
        <w:rPr>
          <w:rFonts w:hint="eastAsia" w:ascii="宋体" w:hAnsi="宋体" w:eastAsia="宋体" w:cs="宋体"/>
          <w:color w:val="auto"/>
          <w:spacing w:val="56"/>
          <w:position w:val="11"/>
          <w:sz w:val="24"/>
          <w:szCs w:val="24"/>
        </w:rPr>
        <w:t xml:space="preserve"> </w:t>
      </w:r>
      <w:r>
        <w:rPr>
          <w:rFonts w:hint="eastAsia" w:ascii="宋体" w:hAnsi="宋体" w:eastAsia="宋体" w:cs="宋体"/>
          <w:color w:val="auto"/>
          <w:spacing w:val="-6"/>
          <w:position w:val="11"/>
          <w:sz w:val="24"/>
          <w:szCs w:val="24"/>
        </w:rPr>
        <w:t>根据《财政部 司法部关于政府采购支持监狱企业发展有关问</w:t>
      </w:r>
    </w:p>
    <w:p w14:paraId="3A489D03">
      <w:pPr>
        <w:spacing w:before="1" w:line="218"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rPr>
        <w:t>题的通知》（财库〔2014〕68</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5"/>
          <w:sz w:val="24"/>
          <w:szCs w:val="24"/>
        </w:rPr>
        <w:t>号）的规定，本单位为符合条件的监狱企业。</w:t>
      </w:r>
    </w:p>
    <w:p w14:paraId="25EA2665">
      <w:pPr>
        <w:spacing w:before="116" w:line="219" w:lineRule="auto"/>
        <w:ind w:left="519"/>
        <w:rPr>
          <w:rFonts w:hint="eastAsia" w:ascii="宋体" w:hAnsi="宋体" w:eastAsia="宋体" w:cs="宋体"/>
          <w:color w:val="auto"/>
          <w:sz w:val="24"/>
          <w:szCs w:val="24"/>
        </w:rPr>
      </w:pPr>
      <w:r>
        <w:rPr>
          <w:rFonts w:hint="eastAsia" w:ascii="宋体" w:hAnsi="宋体" w:eastAsia="宋体" w:cs="宋体"/>
          <w:color w:val="auto"/>
          <w:spacing w:val="-2"/>
          <w:sz w:val="24"/>
          <w:szCs w:val="24"/>
        </w:rPr>
        <w:t>本单位对上述声明的真实性负责。如有虚假，将依法承担相应责任。</w:t>
      </w:r>
    </w:p>
    <w:p w14:paraId="6DE93C61">
      <w:pPr>
        <w:spacing w:line="255" w:lineRule="auto"/>
        <w:rPr>
          <w:rFonts w:hint="eastAsia" w:ascii="宋体" w:hAnsi="宋体" w:eastAsia="宋体" w:cs="宋体"/>
          <w:color w:val="auto"/>
          <w:sz w:val="21"/>
        </w:rPr>
      </w:pPr>
    </w:p>
    <w:p w14:paraId="487CEA06">
      <w:pPr>
        <w:spacing w:line="255" w:lineRule="auto"/>
        <w:rPr>
          <w:rFonts w:hint="eastAsia" w:ascii="宋体" w:hAnsi="宋体" w:eastAsia="宋体" w:cs="宋体"/>
          <w:color w:val="auto"/>
          <w:sz w:val="21"/>
        </w:rPr>
      </w:pPr>
    </w:p>
    <w:p w14:paraId="3680F1A9">
      <w:pPr>
        <w:spacing w:before="78" w:line="219" w:lineRule="auto"/>
        <w:ind w:left="520"/>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1601F3EF">
      <w:pPr>
        <w:spacing w:before="136" w:line="415" w:lineRule="auto"/>
        <w:ind w:left="51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4EA13CB4">
      <w:pPr>
        <w:spacing w:line="219" w:lineRule="auto"/>
        <w:ind w:left="559"/>
        <w:rPr>
          <w:rFonts w:hint="eastAsia" w:ascii="宋体" w:hAnsi="宋体" w:eastAsia="宋体" w:cs="宋体"/>
          <w:color w:val="auto"/>
          <w:sz w:val="24"/>
          <w:szCs w:val="24"/>
        </w:rPr>
      </w:pPr>
      <w:r>
        <w:rPr>
          <w:rFonts w:hint="eastAsia" w:ascii="宋体" w:hAnsi="宋体" w:eastAsia="宋体" w:cs="宋体"/>
          <w:color w:val="auto"/>
          <w:spacing w:val="-6"/>
          <w:sz w:val="24"/>
          <w:szCs w:val="24"/>
        </w:rPr>
        <w:t>日期：年月日</w:t>
      </w:r>
    </w:p>
    <w:p w14:paraId="0E3C46B1">
      <w:pPr>
        <w:spacing w:line="276" w:lineRule="auto"/>
        <w:rPr>
          <w:rFonts w:hint="eastAsia" w:ascii="宋体" w:hAnsi="宋体" w:eastAsia="宋体" w:cs="宋体"/>
          <w:color w:val="auto"/>
          <w:sz w:val="21"/>
        </w:rPr>
      </w:pPr>
    </w:p>
    <w:p w14:paraId="010BA23C">
      <w:pPr>
        <w:spacing w:line="276" w:lineRule="auto"/>
        <w:rPr>
          <w:rFonts w:hint="eastAsia" w:ascii="宋体" w:hAnsi="宋体" w:eastAsia="宋体" w:cs="宋体"/>
          <w:color w:val="auto"/>
          <w:sz w:val="21"/>
        </w:rPr>
      </w:pPr>
    </w:p>
    <w:p w14:paraId="79E6F048">
      <w:pPr>
        <w:spacing w:line="277" w:lineRule="auto"/>
        <w:rPr>
          <w:rFonts w:hint="eastAsia" w:ascii="宋体" w:hAnsi="宋体" w:eastAsia="宋体" w:cs="宋体"/>
          <w:color w:val="auto"/>
          <w:sz w:val="21"/>
        </w:rPr>
      </w:pPr>
    </w:p>
    <w:p w14:paraId="2447CB44">
      <w:pPr>
        <w:spacing w:before="70" w:line="408" w:lineRule="exact"/>
        <w:ind w:left="475"/>
        <w:rPr>
          <w:rFonts w:hint="eastAsia" w:ascii="宋体" w:hAnsi="宋体" w:eastAsia="宋体" w:cs="宋体"/>
          <w:color w:val="auto"/>
          <w:sz w:val="21"/>
          <w:szCs w:val="21"/>
        </w:rPr>
      </w:pPr>
      <w:r>
        <w:rPr>
          <w:rFonts w:hint="eastAsia" w:ascii="宋体" w:hAnsi="宋体" w:eastAsia="宋体" w:cs="宋体"/>
          <w:color w:val="auto"/>
          <w:spacing w:val="2"/>
          <w:position w:val="15"/>
          <w:sz w:val="21"/>
          <w:szCs w:val="21"/>
          <w14:textOutline w14:w="3831" w14:cap="flat" w14:cmpd="sng">
            <w14:solidFill>
              <w14:srgbClr w14:val="000000"/>
            </w14:solidFill>
            <w14:prstDash w14:val="solid"/>
            <w14:miter w14:val="0"/>
          </w14:textOutline>
        </w:rPr>
        <w:t>附：省级以上监狱管理局、戒毒管理局（含新疆生产建设兵团）出具的监</w:t>
      </w:r>
      <w:r>
        <w:rPr>
          <w:rFonts w:hint="eastAsia" w:ascii="宋体" w:hAnsi="宋体" w:eastAsia="宋体" w:cs="宋体"/>
          <w:color w:val="auto"/>
          <w:spacing w:val="1"/>
          <w:position w:val="15"/>
          <w:sz w:val="21"/>
          <w:szCs w:val="21"/>
          <w14:textOutline w14:w="3831" w14:cap="flat" w14:cmpd="sng">
            <w14:solidFill>
              <w14:srgbClr w14:val="000000"/>
            </w14:solidFill>
            <w14:prstDash w14:val="solid"/>
            <w14:miter w14:val="0"/>
          </w14:textOutline>
        </w:rPr>
        <w:t>狱企业证明文</w:t>
      </w:r>
    </w:p>
    <w:p w14:paraId="5CFA0958">
      <w:pPr>
        <w:spacing w:line="220" w:lineRule="auto"/>
        <w:ind w:left="36"/>
        <w:rPr>
          <w:rFonts w:hint="eastAsia" w:ascii="宋体" w:hAnsi="宋体" w:eastAsia="宋体" w:cs="宋体"/>
          <w:color w:val="auto"/>
          <w:sz w:val="21"/>
          <w:szCs w:val="21"/>
        </w:rPr>
      </w:pPr>
      <w:r>
        <w:rPr>
          <w:rFonts w:hint="eastAsia" w:ascii="宋体" w:hAnsi="宋体" w:eastAsia="宋体" w:cs="宋体"/>
          <w:color w:val="auto"/>
          <w:spacing w:val="-10"/>
          <w:sz w:val="21"/>
          <w:szCs w:val="21"/>
          <w14:textOutline w14:w="3831" w14:cap="flat" w14:cmpd="sng">
            <w14:solidFill>
              <w14:srgbClr w14:val="000000"/>
            </w14:solidFill>
            <w14:prstDash w14:val="solid"/>
            <w14:miter w14:val="0"/>
          </w14:textOutline>
        </w:rPr>
        <w:t>件。</w:t>
      </w:r>
    </w:p>
    <w:p w14:paraId="0558468D">
      <w:pPr>
        <w:spacing w:line="252" w:lineRule="auto"/>
        <w:rPr>
          <w:rFonts w:hint="eastAsia" w:ascii="宋体" w:hAnsi="宋体" w:eastAsia="宋体" w:cs="宋体"/>
          <w:color w:val="auto"/>
          <w:sz w:val="21"/>
        </w:rPr>
      </w:pPr>
    </w:p>
    <w:p w14:paraId="492D9C98">
      <w:pPr>
        <w:spacing w:line="252" w:lineRule="auto"/>
        <w:rPr>
          <w:rFonts w:hint="eastAsia" w:ascii="宋体" w:hAnsi="宋体" w:eastAsia="宋体" w:cs="宋体"/>
          <w:color w:val="auto"/>
          <w:sz w:val="21"/>
        </w:rPr>
      </w:pPr>
    </w:p>
    <w:p w14:paraId="6CD29697">
      <w:pPr>
        <w:spacing w:line="252" w:lineRule="auto"/>
        <w:rPr>
          <w:rFonts w:hint="eastAsia" w:ascii="宋体" w:hAnsi="宋体" w:eastAsia="宋体" w:cs="宋体"/>
          <w:color w:val="auto"/>
          <w:sz w:val="21"/>
        </w:rPr>
      </w:pPr>
    </w:p>
    <w:p w14:paraId="636FF5A3">
      <w:pPr>
        <w:spacing w:line="252" w:lineRule="auto"/>
        <w:rPr>
          <w:rFonts w:hint="eastAsia" w:ascii="宋体" w:hAnsi="宋体" w:eastAsia="宋体" w:cs="宋体"/>
          <w:color w:val="auto"/>
          <w:sz w:val="21"/>
        </w:rPr>
      </w:pPr>
    </w:p>
    <w:p w14:paraId="04926EC6">
      <w:pPr>
        <w:spacing w:line="252" w:lineRule="auto"/>
        <w:rPr>
          <w:rFonts w:hint="eastAsia" w:ascii="宋体" w:hAnsi="宋体" w:eastAsia="宋体" w:cs="宋体"/>
          <w:color w:val="auto"/>
          <w:sz w:val="21"/>
        </w:rPr>
      </w:pPr>
    </w:p>
    <w:p w14:paraId="3708AED3">
      <w:pPr>
        <w:spacing w:line="252" w:lineRule="auto"/>
        <w:rPr>
          <w:rFonts w:hint="eastAsia" w:ascii="宋体" w:hAnsi="宋体" w:eastAsia="宋体" w:cs="宋体"/>
          <w:color w:val="auto"/>
          <w:sz w:val="21"/>
        </w:rPr>
      </w:pPr>
    </w:p>
    <w:p w14:paraId="718D3534">
      <w:pPr>
        <w:spacing w:line="252" w:lineRule="auto"/>
        <w:rPr>
          <w:rFonts w:hint="eastAsia" w:ascii="宋体" w:hAnsi="宋体" w:eastAsia="宋体" w:cs="宋体"/>
          <w:color w:val="auto"/>
          <w:sz w:val="21"/>
        </w:rPr>
      </w:pPr>
    </w:p>
    <w:p w14:paraId="7AB3206C">
      <w:pPr>
        <w:spacing w:line="252" w:lineRule="auto"/>
        <w:rPr>
          <w:rFonts w:hint="eastAsia" w:ascii="宋体" w:hAnsi="宋体" w:eastAsia="宋体" w:cs="宋体"/>
          <w:color w:val="auto"/>
          <w:sz w:val="21"/>
        </w:rPr>
      </w:pPr>
    </w:p>
    <w:p w14:paraId="4BB471B2">
      <w:pPr>
        <w:spacing w:line="252" w:lineRule="auto"/>
        <w:rPr>
          <w:rFonts w:hint="eastAsia" w:ascii="宋体" w:hAnsi="宋体" w:eastAsia="宋体" w:cs="宋体"/>
          <w:color w:val="auto"/>
          <w:sz w:val="21"/>
        </w:rPr>
      </w:pPr>
    </w:p>
    <w:p w14:paraId="4D8D0304">
      <w:pPr>
        <w:spacing w:line="252" w:lineRule="auto"/>
        <w:rPr>
          <w:rFonts w:hint="eastAsia" w:ascii="宋体" w:hAnsi="宋体" w:eastAsia="宋体" w:cs="宋体"/>
          <w:color w:val="auto"/>
          <w:sz w:val="21"/>
        </w:rPr>
      </w:pPr>
    </w:p>
    <w:p w14:paraId="4A715150">
      <w:pPr>
        <w:spacing w:line="252" w:lineRule="auto"/>
        <w:rPr>
          <w:rFonts w:hint="eastAsia" w:ascii="宋体" w:hAnsi="宋体" w:eastAsia="宋体" w:cs="宋体"/>
          <w:color w:val="auto"/>
          <w:sz w:val="21"/>
        </w:rPr>
      </w:pPr>
    </w:p>
    <w:p w14:paraId="4984D1A5">
      <w:pPr>
        <w:spacing w:line="253" w:lineRule="auto"/>
        <w:rPr>
          <w:rFonts w:hint="eastAsia" w:ascii="宋体" w:hAnsi="宋体" w:eastAsia="宋体" w:cs="宋体"/>
          <w:color w:val="auto"/>
          <w:sz w:val="21"/>
        </w:rPr>
      </w:pPr>
    </w:p>
    <w:p w14:paraId="0E111E56">
      <w:pPr>
        <w:spacing w:line="253" w:lineRule="auto"/>
        <w:rPr>
          <w:rFonts w:hint="eastAsia" w:ascii="宋体" w:hAnsi="宋体" w:eastAsia="宋体" w:cs="宋体"/>
          <w:color w:val="auto"/>
          <w:sz w:val="21"/>
        </w:rPr>
      </w:pPr>
    </w:p>
    <w:p w14:paraId="1E01820B">
      <w:pPr>
        <w:spacing w:line="253" w:lineRule="auto"/>
        <w:rPr>
          <w:rFonts w:hint="eastAsia" w:ascii="宋体" w:hAnsi="宋体" w:eastAsia="宋体" w:cs="宋体"/>
          <w:color w:val="auto"/>
          <w:sz w:val="21"/>
        </w:rPr>
      </w:pPr>
    </w:p>
    <w:p w14:paraId="5D41C445">
      <w:pPr>
        <w:spacing w:line="253" w:lineRule="auto"/>
        <w:rPr>
          <w:rFonts w:hint="eastAsia" w:ascii="宋体" w:hAnsi="宋体" w:eastAsia="宋体" w:cs="宋体"/>
          <w:color w:val="auto"/>
          <w:sz w:val="21"/>
        </w:rPr>
      </w:pPr>
    </w:p>
    <w:p w14:paraId="01A595DD">
      <w:pPr>
        <w:spacing w:line="253" w:lineRule="auto"/>
        <w:rPr>
          <w:rFonts w:hint="eastAsia" w:ascii="宋体" w:hAnsi="宋体" w:eastAsia="宋体" w:cs="宋体"/>
          <w:color w:val="auto"/>
          <w:sz w:val="21"/>
        </w:rPr>
      </w:pPr>
    </w:p>
    <w:p w14:paraId="39734790">
      <w:pPr>
        <w:spacing w:before="69" w:line="359" w:lineRule="auto"/>
        <w:ind w:left="38" w:firstLine="425"/>
        <w:jc w:val="both"/>
        <w:rPr>
          <w:rFonts w:hint="eastAsia" w:ascii="宋体" w:hAnsi="宋体" w:eastAsia="宋体" w:cs="宋体"/>
          <w:color w:val="auto"/>
          <w:sz w:val="21"/>
          <w:szCs w:val="21"/>
        </w:rPr>
      </w:pPr>
      <w:r>
        <w:rPr>
          <w:rFonts w:hint="eastAsia" w:ascii="宋体" w:hAnsi="宋体" w:eastAsia="宋体" w:cs="宋体"/>
          <w:color w:val="auto"/>
          <w:sz w:val="21"/>
          <w:szCs w:val="21"/>
        </w:rPr>
        <w:t>备注：填写前请认真阅读《财政部 司法部关于</w:t>
      </w:r>
      <w:r>
        <w:rPr>
          <w:rFonts w:hint="eastAsia" w:ascii="宋体" w:hAnsi="宋体" w:eastAsia="宋体" w:cs="宋体"/>
          <w:color w:val="auto"/>
          <w:spacing w:val="-1"/>
          <w:sz w:val="21"/>
          <w:szCs w:val="21"/>
        </w:rPr>
        <w:t xml:space="preserve">政府采购支持监狱企业发展有关问题的通 </w:t>
      </w:r>
      <w:r>
        <w:rPr>
          <w:rFonts w:hint="eastAsia" w:ascii="宋体" w:hAnsi="宋体" w:eastAsia="宋体" w:cs="宋体"/>
          <w:color w:val="auto"/>
          <w:spacing w:val="-6"/>
          <w:sz w:val="21"/>
          <w:szCs w:val="21"/>
        </w:rPr>
        <w:t>知》（财库〔2014〕68</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6"/>
          <w:sz w:val="21"/>
          <w:szCs w:val="21"/>
        </w:rPr>
        <w:t>号）相关规定。如不符合前述相关规定所确定的监狱企业，</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6"/>
          <w:sz w:val="21"/>
          <w:szCs w:val="21"/>
        </w:rPr>
        <w:t xml:space="preserve">则不需要在 </w:t>
      </w:r>
      <w:r>
        <w:rPr>
          <w:rFonts w:hint="eastAsia" w:ascii="宋体" w:hAnsi="宋体" w:eastAsia="宋体" w:cs="宋体"/>
          <w:color w:val="auto"/>
          <w:spacing w:val="-5"/>
          <w:sz w:val="21"/>
          <w:szCs w:val="21"/>
        </w:rPr>
        <w:t>响应文件中提供本《监狱企业声明函》；若符合前述相关规定所确定的监狱企</w:t>
      </w:r>
      <w:r>
        <w:rPr>
          <w:rFonts w:hint="eastAsia" w:ascii="宋体" w:hAnsi="宋体" w:eastAsia="宋体" w:cs="宋体"/>
          <w:color w:val="auto"/>
          <w:spacing w:val="-6"/>
          <w:sz w:val="21"/>
          <w:szCs w:val="21"/>
        </w:rPr>
        <w:t xml:space="preserve">业， 除了提供本 </w:t>
      </w:r>
      <w:r>
        <w:rPr>
          <w:rFonts w:hint="eastAsia" w:ascii="宋体" w:hAnsi="宋体" w:eastAsia="宋体" w:cs="宋体"/>
          <w:color w:val="auto"/>
          <w:spacing w:val="-1"/>
          <w:sz w:val="21"/>
          <w:szCs w:val="21"/>
        </w:rPr>
        <w:t>《监狱企业声明函》，还需提供由省级以上监狱管理局、戒毒管理局（含新疆生产建设兵团）</w:t>
      </w:r>
    </w:p>
    <w:p w14:paraId="4F44699A">
      <w:pPr>
        <w:spacing w:before="1" w:line="219" w:lineRule="auto"/>
        <w:ind w:left="55"/>
        <w:rPr>
          <w:rFonts w:hint="eastAsia" w:ascii="宋体" w:hAnsi="宋体" w:eastAsia="宋体" w:cs="宋体"/>
          <w:color w:val="auto"/>
          <w:sz w:val="21"/>
          <w:szCs w:val="21"/>
        </w:rPr>
      </w:pPr>
      <w:r>
        <w:rPr>
          <w:rFonts w:hint="eastAsia" w:ascii="宋体" w:hAnsi="宋体" w:eastAsia="宋体" w:cs="宋体"/>
          <w:color w:val="auto"/>
          <w:spacing w:val="-1"/>
          <w:sz w:val="21"/>
          <w:szCs w:val="21"/>
        </w:rPr>
        <w:t>出具的属于监狱企业的证明文件。否则视为在本项目中放弃政府采购政策扶持。</w:t>
      </w:r>
    </w:p>
    <w:p w14:paraId="37F164CF">
      <w:pPr>
        <w:spacing w:line="219" w:lineRule="auto"/>
        <w:rPr>
          <w:rFonts w:hint="eastAsia" w:ascii="宋体" w:hAnsi="宋体" w:eastAsia="宋体" w:cs="宋体"/>
          <w:color w:val="auto"/>
          <w:sz w:val="21"/>
          <w:szCs w:val="21"/>
        </w:rPr>
        <w:sectPr>
          <w:headerReference r:id="rId73" w:type="default"/>
          <w:footerReference r:id="rId74" w:type="default"/>
          <w:pgSz w:w="11907" w:h="16839"/>
          <w:pgMar w:top="1159" w:right="1616" w:bottom="1204" w:left="1673" w:header="884" w:footer="1033" w:gutter="0"/>
          <w:cols w:space="720" w:num="1"/>
        </w:sectPr>
      </w:pPr>
    </w:p>
    <w:p w14:paraId="30783CAE">
      <w:pPr>
        <w:spacing w:line="267" w:lineRule="auto"/>
        <w:rPr>
          <w:rFonts w:hint="eastAsia" w:ascii="宋体" w:hAnsi="宋体" w:eastAsia="宋体" w:cs="宋体"/>
          <w:color w:val="auto"/>
          <w:sz w:val="21"/>
        </w:rPr>
      </w:pPr>
    </w:p>
    <w:p w14:paraId="76261C41">
      <w:pPr>
        <w:spacing w:line="267" w:lineRule="auto"/>
        <w:rPr>
          <w:rFonts w:hint="eastAsia" w:ascii="宋体" w:hAnsi="宋体" w:eastAsia="宋体" w:cs="宋体"/>
          <w:color w:val="auto"/>
          <w:sz w:val="21"/>
        </w:rPr>
      </w:pPr>
    </w:p>
    <w:p w14:paraId="5ACF5E07">
      <w:pPr>
        <w:spacing w:line="267" w:lineRule="auto"/>
        <w:rPr>
          <w:rFonts w:hint="eastAsia" w:ascii="宋体" w:hAnsi="宋体" w:eastAsia="宋体" w:cs="宋体"/>
          <w:color w:val="auto"/>
          <w:sz w:val="21"/>
        </w:rPr>
      </w:pPr>
    </w:p>
    <w:p w14:paraId="6780EDF1">
      <w:pPr>
        <w:spacing w:line="267" w:lineRule="auto"/>
        <w:rPr>
          <w:rFonts w:hint="eastAsia" w:ascii="宋体" w:hAnsi="宋体" w:eastAsia="宋体" w:cs="宋体"/>
          <w:color w:val="auto"/>
          <w:sz w:val="21"/>
        </w:rPr>
      </w:pPr>
    </w:p>
    <w:p w14:paraId="5F10C98D">
      <w:pPr>
        <w:spacing w:before="100" w:line="226" w:lineRule="auto"/>
        <w:ind w:left="2291"/>
        <w:rPr>
          <w:rFonts w:hint="eastAsia" w:ascii="宋体" w:hAnsi="宋体" w:eastAsia="宋体" w:cs="宋体"/>
          <w:color w:val="auto"/>
          <w:sz w:val="31"/>
          <w:szCs w:val="31"/>
        </w:rPr>
      </w:pPr>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2-</w:t>
      </w:r>
      <w:r>
        <w:rPr>
          <w:rFonts w:hint="eastAsia" w:ascii="宋体" w:hAnsi="宋体" w:eastAsia="宋体" w:cs="宋体"/>
          <w:color w:val="auto"/>
          <w:spacing w:val="8"/>
          <w:sz w:val="31"/>
          <w:szCs w:val="31"/>
          <w:lang w:val="en-US" w:eastAsia="zh-CN"/>
          <w14:textOutline w14:w="5791" w14:cap="flat" w14:cmpd="sng">
            <w14:solidFill>
              <w14:srgbClr w14:val="000000"/>
            </w14:solidFill>
            <w14:prstDash w14:val="solid"/>
            <w14:miter w14:val="0"/>
          </w14:textOutline>
        </w:rPr>
        <w:t>9</w:t>
      </w:r>
      <w:r>
        <w:rPr>
          <w:rFonts w:hint="eastAsia" w:ascii="宋体" w:hAnsi="宋体" w:eastAsia="宋体" w:cs="宋体"/>
          <w:color w:val="auto"/>
          <w:spacing w:val="8"/>
          <w:sz w:val="31"/>
          <w:szCs w:val="31"/>
        </w:rPr>
        <w:t xml:space="preserve">  </w:t>
      </w:r>
      <w:r>
        <w:rPr>
          <w:rFonts w:hint="eastAsia" w:ascii="宋体" w:hAnsi="宋体" w:eastAsia="宋体" w:cs="宋体"/>
          <w:color w:val="auto"/>
          <w:spacing w:val="8"/>
          <w:sz w:val="31"/>
          <w:szCs w:val="31"/>
          <w14:textOutline w14:w="5791" w14:cap="flat" w14:cmpd="sng">
            <w14:solidFill>
              <w14:srgbClr w14:val="000000"/>
            </w14:solidFill>
            <w14:prstDash w14:val="solid"/>
            <w14:miter w14:val="0"/>
          </w14:textOutline>
        </w:rPr>
        <w:t>投标人关联企业情况表</w:t>
      </w:r>
    </w:p>
    <w:p w14:paraId="602A80D6">
      <w:pPr>
        <w:spacing w:line="392" w:lineRule="auto"/>
        <w:rPr>
          <w:rFonts w:hint="eastAsia" w:ascii="宋体" w:hAnsi="宋体" w:eastAsia="宋体" w:cs="宋体"/>
          <w:color w:val="auto"/>
          <w:sz w:val="21"/>
        </w:rPr>
      </w:pPr>
    </w:p>
    <w:p w14:paraId="393AD1A8">
      <w:pPr>
        <w:spacing w:before="78" w:line="220" w:lineRule="auto"/>
        <w:ind w:left="1255"/>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投标人的母公司、子公司（含控股公司）关联企业等情况表</w:t>
      </w:r>
    </w:p>
    <w:p w14:paraId="1B8D6E43">
      <w:pPr>
        <w:spacing w:before="149"/>
        <w:rPr>
          <w:rFonts w:hint="eastAsia" w:ascii="宋体" w:hAnsi="宋体" w:eastAsia="宋体" w:cs="宋体"/>
          <w:color w:val="auto"/>
        </w:rPr>
      </w:pPr>
    </w:p>
    <w:tbl>
      <w:tblPr>
        <w:tblStyle w:val="1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2833"/>
        <w:gridCol w:w="5105"/>
      </w:tblGrid>
      <w:tr w14:paraId="724AC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964" w:type="dxa"/>
            <w:vAlign w:val="top"/>
          </w:tcPr>
          <w:p w14:paraId="70B13039">
            <w:pPr>
              <w:pStyle w:val="15"/>
              <w:spacing w:before="251" w:line="221" w:lineRule="auto"/>
              <w:ind w:left="245"/>
              <w:rPr>
                <w:rFonts w:hint="eastAsia" w:ascii="宋体" w:hAnsi="宋体" w:eastAsia="宋体" w:cs="宋体"/>
                <w:color w:val="auto"/>
              </w:rPr>
            </w:pPr>
            <w:r>
              <w:rPr>
                <w:rFonts w:hint="eastAsia" w:ascii="宋体" w:hAnsi="宋体" w:eastAsia="宋体" w:cs="宋体"/>
                <w:color w:val="auto"/>
                <w:spacing w:val="-2"/>
                <w14:textOutline w14:w="4354" w14:cap="flat" w14:cmpd="sng">
                  <w14:solidFill>
                    <w14:srgbClr w14:val="000000"/>
                  </w14:solidFill>
                  <w14:prstDash w14:val="solid"/>
                  <w14:miter w14:val="0"/>
                </w14:textOutline>
              </w:rPr>
              <w:t>序号</w:t>
            </w:r>
          </w:p>
        </w:tc>
        <w:tc>
          <w:tcPr>
            <w:tcW w:w="7938" w:type="dxa"/>
            <w:gridSpan w:val="2"/>
            <w:vAlign w:val="top"/>
          </w:tcPr>
          <w:p w14:paraId="4B7A219C">
            <w:pPr>
              <w:pStyle w:val="15"/>
              <w:spacing w:before="252" w:line="220" w:lineRule="auto"/>
              <w:ind w:left="3375"/>
              <w:rPr>
                <w:rFonts w:hint="eastAsia" w:ascii="宋体" w:hAnsi="宋体" w:eastAsia="宋体" w:cs="宋体"/>
                <w:color w:val="auto"/>
              </w:rPr>
            </w:pPr>
            <w:r>
              <w:rPr>
                <w:rFonts w:hint="eastAsia" w:ascii="宋体" w:hAnsi="宋体" w:eastAsia="宋体" w:cs="宋体"/>
                <w:color w:val="auto"/>
                <w:spacing w:val="-2"/>
              </w:rPr>
              <w:t>投标人填写</w:t>
            </w:r>
          </w:p>
        </w:tc>
      </w:tr>
      <w:tr w14:paraId="167BD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64" w:type="dxa"/>
            <w:vAlign w:val="top"/>
          </w:tcPr>
          <w:p w14:paraId="10D4F394">
            <w:pPr>
              <w:spacing w:line="244" w:lineRule="auto"/>
              <w:rPr>
                <w:rFonts w:hint="eastAsia" w:ascii="宋体" w:hAnsi="宋体" w:eastAsia="宋体" w:cs="宋体"/>
                <w:color w:val="auto"/>
                <w:sz w:val="21"/>
              </w:rPr>
            </w:pPr>
          </w:p>
          <w:p w14:paraId="71B57D49">
            <w:pPr>
              <w:spacing w:line="245" w:lineRule="auto"/>
              <w:rPr>
                <w:rFonts w:hint="eastAsia" w:ascii="宋体" w:hAnsi="宋体" w:eastAsia="宋体" w:cs="宋体"/>
                <w:color w:val="auto"/>
                <w:sz w:val="21"/>
              </w:rPr>
            </w:pPr>
          </w:p>
          <w:p w14:paraId="49B47640">
            <w:pPr>
              <w:pStyle w:val="15"/>
              <w:spacing w:before="78" w:line="182" w:lineRule="auto"/>
              <w:ind w:left="446"/>
              <w:rPr>
                <w:rFonts w:hint="eastAsia" w:ascii="宋体" w:hAnsi="宋体" w:eastAsia="宋体" w:cs="宋体"/>
                <w:color w:val="auto"/>
              </w:rPr>
            </w:pPr>
            <w:r>
              <w:rPr>
                <w:rFonts w:hint="eastAsia" w:ascii="宋体" w:hAnsi="宋体" w:eastAsia="宋体" w:cs="宋体"/>
                <w:color w:val="auto"/>
              </w:rPr>
              <w:t>1</w:t>
            </w:r>
          </w:p>
        </w:tc>
        <w:tc>
          <w:tcPr>
            <w:tcW w:w="2833" w:type="dxa"/>
            <w:vAlign w:val="top"/>
          </w:tcPr>
          <w:p w14:paraId="4A3032AB">
            <w:pPr>
              <w:pStyle w:val="15"/>
              <w:spacing w:before="171" w:line="258" w:lineRule="auto"/>
              <w:ind w:left="117" w:right="108" w:hanging="4"/>
              <w:jc w:val="both"/>
              <w:rPr>
                <w:rFonts w:hint="eastAsia" w:ascii="宋体" w:hAnsi="宋体" w:eastAsia="宋体" w:cs="宋体"/>
                <w:color w:val="auto"/>
              </w:rPr>
            </w:pPr>
            <w:r>
              <w:rPr>
                <w:rFonts w:hint="eastAsia" w:ascii="宋体" w:hAnsi="宋体" w:eastAsia="宋体" w:cs="宋体"/>
                <w:color w:val="auto"/>
                <w:spacing w:val="20"/>
              </w:rPr>
              <w:t>投标人的母公司及其母</w:t>
            </w:r>
            <w:r>
              <w:rPr>
                <w:rFonts w:hint="eastAsia" w:ascii="宋体" w:hAnsi="宋体" w:eastAsia="宋体" w:cs="宋体"/>
                <w:color w:val="auto"/>
                <w:spacing w:val="4"/>
              </w:rPr>
              <w:t xml:space="preserve"> </w:t>
            </w:r>
            <w:r>
              <w:rPr>
                <w:rFonts w:hint="eastAsia" w:ascii="宋体" w:hAnsi="宋体" w:eastAsia="宋体" w:cs="宋体"/>
                <w:color w:val="auto"/>
                <w:spacing w:val="-5"/>
              </w:rPr>
              <w:t>公司的子公司（含控股公</w:t>
            </w:r>
            <w:r>
              <w:rPr>
                <w:rFonts w:hint="eastAsia" w:ascii="宋体" w:hAnsi="宋体" w:eastAsia="宋体" w:cs="宋体"/>
                <w:color w:val="auto"/>
                <w:spacing w:val="1"/>
              </w:rPr>
              <w:t xml:space="preserve"> </w:t>
            </w:r>
            <w:r>
              <w:rPr>
                <w:rFonts w:hint="eastAsia" w:ascii="宋体" w:hAnsi="宋体" w:eastAsia="宋体" w:cs="宋体"/>
                <w:color w:val="auto"/>
                <w:spacing w:val="-3"/>
              </w:rPr>
              <w:t>司）的情况</w:t>
            </w:r>
          </w:p>
        </w:tc>
        <w:tc>
          <w:tcPr>
            <w:tcW w:w="5105" w:type="dxa"/>
            <w:vAlign w:val="top"/>
          </w:tcPr>
          <w:p w14:paraId="42302B1C">
            <w:pPr>
              <w:spacing w:line="271" w:lineRule="auto"/>
              <w:rPr>
                <w:rFonts w:hint="eastAsia" w:ascii="宋体" w:hAnsi="宋体" w:eastAsia="宋体" w:cs="宋体"/>
                <w:color w:val="auto"/>
                <w:sz w:val="21"/>
              </w:rPr>
            </w:pPr>
          </w:p>
          <w:p w14:paraId="22EA307F">
            <w:pPr>
              <w:pStyle w:val="15"/>
              <w:spacing w:before="78" w:line="248" w:lineRule="auto"/>
              <w:ind w:left="999" w:right="151" w:hanging="841"/>
              <w:rPr>
                <w:rFonts w:hint="eastAsia" w:ascii="宋体" w:hAnsi="宋体" w:eastAsia="宋体" w:cs="宋体"/>
                <w:color w:val="auto"/>
              </w:rPr>
            </w:pPr>
            <w:r>
              <w:rPr>
                <w:rFonts w:hint="eastAsia" w:ascii="宋体" w:hAnsi="宋体" w:eastAsia="宋体" w:cs="宋体"/>
                <w:color w:val="auto"/>
                <w:spacing w:val="-1"/>
              </w:rPr>
              <w:t>叙述或附图表示投标人的母公司及其母公司的</w:t>
            </w:r>
            <w:r>
              <w:rPr>
                <w:rFonts w:hint="eastAsia" w:ascii="宋体" w:hAnsi="宋体" w:eastAsia="宋体" w:cs="宋体"/>
                <w:color w:val="auto"/>
                <w:spacing w:val="9"/>
              </w:rPr>
              <w:t xml:space="preserve"> </w:t>
            </w:r>
            <w:r>
              <w:rPr>
                <w:rFonts w:hint="eastAsia" w:ascii="宋体" w:hAnsi="宋体" w:eastAsia="宋体" w:cs="宋体"/>
                <w:color w:val="auto"/>
                <w:spacing w:val="-1"/>
              </w:rPr>
              <w:t>子公司（含控股公司）的情况</w:t>
            </w:r>
          </w:p>
        </w:tc>
      </w:tr>
      <w:tr w14:paraId="61CE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4" w:type="dxa"/>
            <w:vAlign w:val="top"/>
          </w:tcPr>
          <w:p w14:paraId="25C2C21C">
            <w:pPr>
              <w:spacing w:line="367" w:lineRule="auto"/>
              <w:rPr>
                <w:rFonts w:hint="eastAsia" w:ascii="宋体" w:hAnsi="宋体" w:eastAsia="宋体" w:cs="宋体"/>
                <w:color w:val="auto"/>
                <w:sz w:val="21"/>
              </w:rPr>
            </w:pPr>
          </w:p>
          <w:p w14:paraId="5F2D3053">
            <w:pPr>
              <w:pStyle w:val="15"/>
              <w:spacing w:before="78" w:line="181" w:lineRule="auto"/>
              <w:ind w:left="431"/>
              <w:rPr>
                <w:rFonts w:hint="eastAsia" w:ascii="宋体" w:hAnsi="宋体" w:eastAsia="宋体" w:cs="宋体"/>
                <w:color w:val="auto"/>
              </w:rPr>
            </w:pPr>
            <w:r>
              <w:rPr>
                <w:rFonts w:hint="eastAsia" w:ascii="宋体" w:hAnsi="宋体" w:eastAsia="宋体" w:cs="宋体"/>
                <w:color w:val="auto"/>
              </w:rPr>
              <w:t>2</w:t>
            </w:r>
          </w:p>
        </w:tc>
        <w:tc>
          <w:tcPr>
            <w:tcW w:w="2833" w:type="dxa"/>
            <w:vAlign w:val="top"/>
          </w:tcPr>
          <w:p w14:paraId="22946C37">
            <w:pPr>
              <w:pStyle w:val="15"/>
              <w:spacing w:before="226" w:line="249" w:lineRule="auto"/>
              <w:ind w:left="117" w:right="120" w:hanging="4"/>
              <w:rPr>
                <w:rFonts w:hint="eastAsia" w:ascii="宋体" w:hAnsi="宋体" w:eastAsia="宋体" w:cs="宋体"/>
                <w:color w:val="auto"/>
              </w:rPr>
            </w:pPr>
            <w:r>
              <w:rPr>
                <w:rFonts w:hint="eastAsia" w:ascii="宋体" w:hAnsi="宋体" w:eastAsia="宋体" w:cs="宋体"/>
                <w:color w:val="auto"/>
                <w:spacing w:val="-5"/>
              </w:rPr>
              <w:t>投标人的子公司（含控股</w:t>
            </w:r>
            <w:r>
              <w:rPr>
                <w:rFonts w:hint="eastAsia" w:ascii="宋体" w:hAnsi="宋体" w:eastAsia="宋体" w:cs="宋体"/>
                <w:color w:val="auto"/>
                <w:spacing w:val="7"/>
              </w:rPr>
              <w:t xml:space="preserve"> </w:t>
            </w:r>
            <w:r>
              <w:rPr>
                <w:rFonts w:hint="eastAsia" w:ascii="宋体" w:hAnsi="宋体" w:eastAsia="宋体" w:cs="宋体"/>
                <w:color w:val="auto"/>
                <w:spacing w:val="-3"/>
              </w:rPr>
              <w:t>公司）的情况</w:t>
            </w:r>
          </w:p>
        </w:tc>
        <w:tc>
          <w:tcPr>
            <w:tcW w:w="5105" w:type="dxa"/>
            <w:vAlign w:val="top"/>
          </w:tcPr>
          <w:p w14:paraId="7AAAFC06">
            <w:pPr>
              <w:pStyle w:val="15"/>
              <w:spacing w:before="226" w:line="249" w:lineRule="auto"/>
              <w:ind w:left="2218" w:right="166" w:hanging="2060"/>
              <w:rPr>
                <w:rFonts w:hint="eastAsia" w:ascii="宋体" w:hAnsi="宋体" w:eastAsia="宋体" w:cs="宋体"/>
                <w:color w:val="auto"/>
              </w:rPr>
            </w:pPr>
            <w:r>
              <w:rPr>
                <w:rFonts w:hint="eastAsia" w:ascii="宋体" w:hAnsi="宋体" w:eastAsia="宋体" w:cs="宋体"/>
                <w:color w:val="auto"/>
                <w:spacing w:val="-2"/>
              </w:rPr>
              <w:t>叙述或附图表示投标人子公司（含控股公司）</w:t>
            </w:r>
            <w:r>
              <w:rPr>
                <w:rFonts w:hint="eastAsia" w:ascii="宋体" w:hAnsi="宋体" w:eastAsia="宋体" w:cs="宋体"/>
                <w:color w:val="auto"/>
                <w:spacing w:val="13"/>
              </w:rPr>
              <w:t xml:space="preserve"> </w:t>
            </w:r>
            <w:r>
              <w:rPr>
                <w:rFonts w:hint="eastAsia" w:ascii="宋体" w:hAnsi="宋体" w:eastAsia="宋体" w:cs="宋体"/>
                <w:color w:val="auto"/>
                <w:spacing w:val="-7"/>
              </w:rPr>
              <w:t>的情况</w:t>
            </w:r>
          </w:p>
        </w:tc>
      </w:tr>
      <w:tr w14:paraId="6A392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64" w:type="dxa"/>
            <w:vAlign w:val="top"/>
          </w:tcPr>
          <w:p w14:paraId="5BD52335">
            <w:pPr>
              <w:spacing w:line="342" w:lineRule="auto"/>
              <w:rPr>
                <w:rFonts w:hint="eastAsia" w:ascii="宋体" w:hAnsi="宋体" w:eastAsia="宋体" w:cs="宋体"/>
                <w:color w:val="auto"/>
                <w:sz w:val="21"/>
              </w:rPr>
            </w:pPr>
          </w:p>
          <w:p w14:paraId="3E1B4E2C">
            <w:pPr>
              <w:pStyle w:val="15"/>
              <w:spacing w:before="78" w:line="181" w:lineRule="auto"/>
              <w:ind w:left="433"/>
              <w:rPr>
                <w:rFonts w:hint="eastAsia" w:ascii="宋体" w:hAnsi="宋体" w:eastAsia="宋体" w:cs="宋体"/>
                <w:color w:val="auto"/>
              </w:rPr>
            </w:pPr>
            <w:r>
              <w:rPr>
                <w:rFonts w:hint="eastAsia" w:ascii="宋体" w:hAnsi="宋体" w:eastAsia="宋体" w:cs="宋体"/>
                <w:color w:val="auto"/>
              </w:rPr>
              <w:t>3</w:t>
            </w:r>
          </w:p>
        </w:tc>
        <w:tc>
          <w:tcPr>
            <w:tcW w:w="2833" w:type="dxa"/>
            <w:vAlign w:val="top"/>
          </w:tcPr>
          <w:p w14:paraId="38E90A2E">
            <w:pPr>
              <w:pStyle w:val="15"/>
              <w:spacing w:before="200" w:line="249" w:lineRule="auto"/>
              <w:ind w:left="129" w:right="108" w:hanging="16"/>
              <w:rPr>
                <w:rFonts w:hint="eastAsia" w:ascii="宋体" w:hAnsi="宋体" w:eastAsia="宋体" w:cs="宋体"/>
                <w:color w:val="auto"/>
              </w:rPr>
            </w:pPr>
            <w:r>
              <w:rPr>
                <w:rFonts w:hint="eastAsia" w:ascii="宋体" w:hAnsi="宋体" w:eastAsia="宋体" w:cs="宋体"/>
                <w:color w:val="auto"/>
                <w:spacing w:val="20"/>
              </w:rPr>
              <w:t>投标人的投资参股关系</w:t>
            </w:r>
            <w:r>
              <w:rPr>
                <w:rFonts w:hint="eastAsia" w:ascii="宋体" w:hAnsi="宋体" w:eastAsia="宋体" w:cs="宋体"/>
                <w:color w:val="auto"/>
                <w:spacing w:val="4"/>
              </w:rPr>
              <w:t xml:space="preserve"> </w:t>
            </w:r>
            <w:r>
              <w:rPr>
                <w:rFonts w:hint="eastAsia" w:ascii="宋体" w:hAnsi="宋体" w:eastAsia="宋体" w:cs="宋体"/>
                <w:color w:val="auto"/>
                <w:spacing w:val="-4"/>
              </w:rPr>
              <w:t>的关联企业的情况</w:t>
            </w:r>
          </w:p>
        </w:tc>
        <w:tc>
          <w:tcPr>
            <w:tcW w:w="5105" w:type="dxa"/>
            <w:vAlign w:val="top"/>
          </w:tcPr>
          <w:p w14:paraId="6BDD5C04">
            <w:pPr>
              <w:rPr>
                <w:rFonts w:hint="eastAsia" w:ascii="宋体" w:hAnsi="宋体" w:eastAsia="宋体" w:cs="宋体"/>
                <w:color w:val="auto"/>
                <w:sz w:val="21"/>
              </w:rPr>
            </w:pPr>
          </w:p>
        </w:tc>
      </w:tr>
      <w:tr w14:paraId="11951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964" w:type="dxa"/>
            <w:vAlign w:val="top"/>
          </w:tcPr>
          <w:p w14:paraId="22400BD2">
            <w:pPr>
              <w:spacing w:line="476" w:lineRule="auto"/>
              <w:rPr>
                <w:rFonts w:hint="eastAsia" w:ascii="宋体" w:hAnsi="宋体" w:eastAsia="宋体" w:cs="宋体"/>
                <w:color w:val="auto"/>
                <w:sz w:val="21"/>
              </w:rPr>
            </w:pPr>
          </w:p>
          <w:p w14:paraId="27AC9665">
            <w:pPr>
              <w:pStyle w:val="15"/>
              <w:spacing w:before="78" w:line="181" w:lineRule="auto"/>
              <w:ind w:left="428"/>
              <w:rPr>
                <w:rFonts w:hint="eastAsia" w:ascii="宋体" w:hAnsi="宋体" w:eastAsia="宋体" w:cs="宋体"/>
                <w:color w:val="auto"/>
              </w:rPr>
            </w:pPr>
            <w:r>
              <w:rPr>
                <w:rFonts w:hint="eastAsia" w:ascii="宋体" w:hAnsi="宋体" w:eastAsia="宋体" w:cs="宋体"/>
                <w:color w:val="auto"/>
              </w:rPr>
              <w:t>4</w:t>
            </w:r>
          </w:p>
        </w:tc>
        <w:tc>
          <w:tcPr>
            <w:tcW w:w="2833" w:type="dxa"/>
            <w:vAlign w:val="top"/>
          </w:tcPr>
          <w:p w14:paraId="02EBEC4E">
            <w:pPr>
              <w:pStyle w:val="15"/>
              <w:spacing w:before="156" w:line="258" w:lineRule="auto"/>
              <w:ind w:left="112" w:right="108"/>
              <w:jc w:val="both"/>
              <w:rPr>
                <w:rFonts w:hint="eastAsia" w:ascii="宋体" w:hAnsi="宋体" w:eastAsia="宋体" w:cs="宋体"/>
                <w:color w:val="auto"/>
              </w:rPr>
            </w:pPr>
            <w:r>
              <w:rPr>
                <w:rFonts w:hint="eastAsia" w:ascii="宋体" w:hAnsi="宋体" w:eastAsia="宋体" w:cs="宋体"/>
                <w:color w:val="auto"/>
                <w:spacing w:val="20"/>
              </w:rPr>
              <w:t>投标人的法定代表人为</w:t>
            </w:r>
            <w:r>
              <w:rPr>
                <w:rFonts w:hint="eastAsia" w:ascii="宋体" w:hAnsi="宋体" w:eastAsia="宋体" w:cs="宋体"/>
                <w:color w:val="auto"/>
                <w:spacing w:val="4"/>
              </w:rPr>
              <w:t xml:space="preserve"> </w:t>
            </w:r>
            <w:r>
              <w:rPr>
                <w:rFonts w:hint="eastAsia" w:ascii="宋体" w:hAnsi="宋体" w:eastAsia="宋体" w:cs="宋体"/>
                <w:color w:val="auto"/>
                <w:spacing w:val="14"/>
              </w:rPr>
              <w:t>同一人的两个及两个</w:t>
            </w:r>
            <w:r>
              <w:rPr>
                <w:rFonts w:hint="eastAsia" w:ascii="宋体" w:hAnsi="宋体" w:eastAsia="宋体" w:cs="宋体"/>
                <w:color w:val="auto"/>
                <w:spacing w:val="-55"/>
              </w:rPr>
              <w:t xml:space="preserve"> </w:t>
            </w:r>
            <w:r>
              <w:rPr>
                <w:rFonts w:hint="eastAsia" w:ascii="宋体" w:hAnsi="宋体" w:eastAsia="宋体" w:cs="宋体"/>
                <w:color w:val="auto"/>
                <w:spacing w:val="14"/>
              </w:rPr>
              <w:t>以</w:t>
            </w:r>
            <w:r>
              <w:rPr>
                <w:rFonts w:hint="eastAsia" w:ascii="宋体" w:hAnsi="宋体" w:eastAsia="宋体" w:cs="宋体"/>
                <w:color w:val="auto"/>
              </w:rPr>
              <w:t xml:space="preserve"> </w:t>
            </w:r>
            <w:r>
              <w:rPr>
                <w:rFonts w:hint="eastAsia" w:ascii="宋体" w:hAnsi="宋体" w:eastAsia="宋体" w:cs="宋体"/>
                <w:color w:val="auto"/>
                <w:spacing w:val="-2"/>
              </w:rPr>
              <w:t>上法人的情况</w:t>
            </w:r>
          </w:p>
        </w:tc>
        <w:tc>
          <w:tcPr>
            <w:tcW w:w="5105" w:type="dxa"/>
            <w:vAlign w:val="top"/>
          </w:tcPr>
          <w:p w14:paraId="313404C3">
            <w:pPr>
              <w:rPr>
                <w:rFonts w:hint="eastAsia" w:ascii="宋体" w:hAnsi="宋体" w:eastAsia="宋体" w:cs="宋体"/>
                <w:color w:val="auto"/>
                <w:sz w:val="21"/>
              </w:rPr>
            </w:pPr>
          </w:p>
        </w:tc>
      </w:tr>
      <w:tr w14:paraId="7B39E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964" w:type="dxa"/>
            <w:vAlign w:val="top"/>
          </w:tcPr>
          <w:p w14:paraId="2AF57200">
            <w:pPr>
              <w:spacing w:line="283" w:lineRule="auto"/>
              <w:rPr>
                <w:rFonts w:hint="eastAsia" w:ascii="宋体" w:hAnsi="宋体" w:eastAsia="宋体" w:cs="宋体"/>
                <w:color w:val="auto"/>
                <w:sz w:val="21"/>
              </w:rPr>
            </w:pPr>
          </w:p>
          <w:p w14:paraId="7A5BC4FA">
            <w:pPr>
              <w:pStyle w:val="15"/>
              <w:spacing w:before="78" w:line="180" w:lineRule="auto"/>
              <w:ind w:left="433"/>
              <w:rPr>
                <w:rFonts w:hint="eastAsia" w:ascii="宋体" w:hAnsi="宋体" w:eastAsia="宋体" w:cs="宋体"/>
                <w:color w:val="auto"/>
              </w:rPr>
            </w:pPr>
            <w:r>
              <w:rPr>
                <w:rFonts w:hint="eastAsia" w:ascii="宋体" w:hAnsi="宋体" w:eastAsia="宋体" w:cs="宋体"/>
                <w:color w:val="auto"/>
              </w:rPr>
              <w:t>5</w:t>
            </w:r>
          </w:p>
        </w:tc>
        <w:tc>
          <w:tcPr>
            <w:tcW w:w="2833" w:type="dxa"/>
            <w:vAlign w:val="top"/>
          </w:tcPr>
          <w:p w14:paraId="06CDDB87">
            <w:pPr>
              <w:pStyle w:val="15"/>
              <w:spacing w:before="142" w:line="248" w:lineRule="auto"/>
              <w:ind w:left="113" w:right="108" w:hanging="1"/>
              <w:rPr>
                <w:rFonts w:hint="eastAsia" w:ascii="宋体" w:hAnsi="宋体" w:eastAsia="宋体" w:cs="宋体"/>
                <w:color w:val="auto"/>
              </w:rPr>
            </w:pPr>
            <w:r>
              <w:rPr>
                <w:rFonts w:hint="eastAsia" w:ascii="宋体" w:hAnsi="宋体" w:eastAsia="宋体" w:cs="宋体"/>
                <w:color w:val="auto"/>
                <w:spacing w:val="20"/>
              </w:rPr>
              <w:t>单位的主要人员在其他</w:t>
            </w:r>
            <w:r>
              <w:rPr>
                <w:rFonts w:hint="eastAsia" w:ascii="宋体" w:hAnsi="宋体" w:eastAsia="宋体" w:cs="宋体"/>
                <w:color w:val="auto"/>
                <w:spacing w:val="5"/>
              </w:rPr>
              <w:t xml:space="preserve"> </w:t>
            </w:r>
            <w:r>
              <w:rPr>
                <w:rFonts w:hint="eastAsia" w:ascii="宋体" w:hAnsi="宋体" w:eastAsia="宋体" w:cs="宋体"/>
                <w:color w:val="auto"/>
                <w:spacing w:val="-2"/>
              </w:rPr>
              <w:t>企业任职情况</w:t>
            </w:r>
          </w:p>
        </w:tc>
        <w:tc>
          <w:tcPr>
            <w:tcW w:w="5105" w:type="dxa"/>
            <w:vAlign w:val="top"/>
          </w:tcPr>
          <w:p w14:paraId="1BE9839F">
            <w:pPr>
              <w:rPr>
                <w:rFonts w:hint="eastAsia" w:ascii="宋体" w:hAnsi="宋体" w:eastAsia="宋体" w:cs="宋体"/>
                <w:color w:val="auto"/>
                <w:sz w:val="21"/>
              </w:rPr>
            </w:pPr>
          </w:p>
        </w:tc>
      </w:tr>
    </w:tbl>
    <w:p w14:paraId="68035D21">
      <w:pPr>
        <w:rPr>
          <w:rFonts w:hint="eastAsia" w:ascii="宋体" w:hAnsi="宋体" w:eastAsia="宋体" w:cs="宋体"/>
          <w:color w:val="auto"/>
          <w:sz w:val="21"/>
        </w:rPr>
      </w:pPr>
    </w:p>
    <w:p w14:paraId="5439FA83">
      <w:pPr>
        <w:rPr>
          <w:rFonts w:hint="eastAsia" w:ascii="宋体" w:hAnsi="宋体" w:eastAsia="宋体" w:cs="宋体"/>
          <w:color w:val="auto"/>
          <w:sz w:val="21"/>
        </w:rPr>
      </w:pPr>
    </w:p>
    <w:p w14:paraId="2ACCF394">
      <w:pPr>
        <w:spacing w:before="78" w:line="219" w:lineRule="auto"/>
        <w:ind w:left="3965"/>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40C1637A">
      <w:pPr>
        <w:spacing w:before="176" w:line="353" w:lineRule="auto"/>
        <w:ind w:left="3963"/>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0AA4EDCE">
      <w:pPr>
        <w:spacing w:before="1" w:line="219" w:lineRule="auto"/>
        <w:ind w:left="4003"/>
        <w:rPr>
          <w:rFonts w:hint="eastAsia" w:ascii="宋体" w:hAnsi="宋体" w:eastAsia="宋体" w:cs="宋体"/>
          <w:color w:val="auto"/>
          <w:sz w:val="24"/>
          <w:szCs w:val="24"/>
        </w:rPr>
      </w:pPr>
      <w:r>
        <w:rPr>
          <w:rFonts w:hint="eastAsia" w:ascii="宋体" w:hAnsi="宋体" w:eastAsia="宋体" w:cs="宋体"/>
          <w:color w:val="auto"/>
          <w:spacing w:val="-21"/>
          <w:sz w:val="24"/>
          <w:szCs w:val="24"/>
        </w:rPr>
        <w:t>日期： 20</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月日</w:t>
      </w:r>
    </w:p>
    <w:p w14:paraId="47FB7C10">
      <w:pPr>
        <w:spacing w:line="268" w:lineRule="auto"/>
        <w:rPr>
          <w:rFonts w:hint="eastAsia" w:ascii="宋体" w:hAnsi="宋体" w:eastAsia="宋体" w:cs="宋体"/>
          <w:color w:val="auto"/>
          <w:sz w:val="21"/>
        </w:rPr>
      </w:pPr>
    </w:p>
    <w:p w14:paraId="4195E5DB">
      <w:pPr>
        <w:spacing w:line="269" w:lineRule="auto"/>
        <w:rPr>
          <w:rFonts w:hint="eastAsia" w:ascii="宋体" w:hAnsi="宋体" w:eastAsia="宋体" w:cs="宋体"/>
          <w:color w:val="auto"/>
          <w:sz w:val="21"/>
        </w:rPr>
      </w:pPr>
    </w:p>
    <w:p w14:paraId="73425B99">
      <w:pPr>
        <w:spacing w:before="69" w:line="275" w:lineRule="auto"/>
        <w:ind w:left="124" w:right="232" w:firstLine="416"/>
        <w:rPr>
          <w:rFonts w:hint="eastAsia" w:ascii="宋体" w:hAnsi="宋体" w:eastAsia="宋体" w:cs="宋体"/>
          <w:color w:val="auto"/>
          <w:sz w:val="21"/>
          <w:szCs w:val="21"/>
        </w:rPr>
      </w:pPr>
      <w:r>
        <w:rPr>
          <w:rFonts w:hint="eastAsia" w:ascii="宋体" w:hAnsi="宋体" w:eastAsia="宋体" w:cs="宋体"/>
          <w:color w:val="auto"/>
          <w:spacing w:val="-2"/>
          <w:sz w:val="21"/>
          <w:szCs w:val="21"/>
        </w:rPr>
        <w:t>注： 1. 投标人应如实、全面地填写“投标人关联企业情况表</w:t>
      </w:r>
      <w:r>
        <w:rPr>
          <w:rFonts w:hint="eastAsia" w:ascii="宋体" w:hAnsi="宋体" w:eastAsia="宋体" w:cs="宋体"/>
          <w:color w:val="auto"/>
          <w:spacing w:val="-75"/>
          <w:sz w:val="21"/>
          <w:szCs w:val="21"/>
        </w:rPr>
        <w:t xml:space="preserve"> </w:t>
      </w:r>
      <w:r>
        <w:rPr>
          <w:rFonts w:hint="eastAsia" w:ascii="宋体" w:hAnsi="宋体" w:eastAsia="宋体" w:cs="宋体"/>
          <w:color w:val="auto"/>
          <w:spacing w:val="-2"/>
          <w:sz w:val="21"/>
          <w:szCs w:val="21"/>
        </w:rPr>
        <w:t>”。若因投标人</w:t>
      </w:r>
      <w:r>
        <w:rPr>
          <w:rFonts w:hint="eastAsia" w:ascii="宋体" w:hAnsi="宋体" w:eastAsia="宋体" w:cs="宋体"/>
          <w:color w:val="auto"/>
          <w:spacing w:val="-3"/>
          <w:sz w:val="21"/>
          <w:szCs w:val="21"/>
        </w:rPr>
        <w:t>故意隐瞒，</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一经查实，将视为投标人弄虚作假，提供了虚假资料，采购人将按相关规定以弄虚作假行为</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处理。</w:t>
      </w:r>
    </w:p>
    <w:p w14:paraId="066F26D1">
      <w:pPr>
        <w:spacing w:before="84" w:line="221" w:lineRule="auto"/>
        <w:ind w:left="543"/>
        <w:rPr>
          <w:rFonts w:hint="eastAsia" w:ascii="宋体" w:hAnsi="宋体" w:eastAsia="宋体" w:cs="宋体"/>
          <w:color w:val="auto"/>
          <w:sz w:val="21"/>
          <w:szCs w:val="21"/>
        </w:rPr>
      </w:pPr>
      <w:r>
        <w:rPr>
          <w:rFonts w:hint="eastAsia" w:ascii="宋体" w:hAnsi="宋体" w:eastAsia="宋体" w:cs="宋体"/>
          <w:color w:val="auto"/>
          <w:sz w:val="21"/>
          <w:szCs w:val="21"/>
        </w:rPr>
        <w:t>2.如投标人无上表中所述的相关情况，则投标人可在相应表栏中填</w:t>
      </w:r>
      <w:r>
        <w:rPr>
          <w:rFonts w:hint="eastAsia" w:ascii="宋体" w:hAnsi="宋体" w:eastAsia="宋体" w:cs="宋体"/>
          <w:color w:val="auto"/>
          <w:spacing w:val="-1"/>
          <w:sz w:val="21"/>
          <w:szCs w:val="21"/>
        </w:rPr>
        <w:t>写“无”。</w:t>
      </w:r>
    </w:p>
    <w:p w14:paraId="5D6712D5">
      <w:pPr>
        <w:spacing w:before="89" w:line="230" w:lineRule="auto"/>
        <w:ind w:left="121" w:right="298" w:firstLine="423"/>
        <w:rPr>
          <w:rFonts w:hint="eastAsia" w:ascii="宋体" w:hAnsi="宋体" w:eastAsia="宋体" w:cs="宋体"/>
          <w:color w:val="auto"/>
          <w:sz w:val="21"/>
          <w:szCs w:val="21"/>
        </w:rPr>
      </w:pPr>
      <w:r>
        <w:rPr>
          <w:rFonts w:hint="eastAsia" w:ascii="宋体" w:hAnsi="宋体" w:eastAsia="宋体" w:cs="宋体"/>
          <w:color w:val="auto"/>
          <w:spacing w:val="-1"/>
          <w:sz w:val="21"/>
          <w:szCs w:val="21"/>
        </w:rPr>
        <w:t>3.单位负责人为同一人或者存在直接控股、管理关系的不同投标人， 不得同时参加本招</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2"/>
          <w:sz w:val="21"/>
          <w:szCs w:val="21"/>
        </w:rPr>
        <w:t>标项目的政府采购活动。</w:t>
      </w:r>
    </w:p>
    <w:p w14:paraId="20C188CB">
      <w:pPr>
        <w:spacing w:line="230" w:lineRule="auto"/>
        <w:rPr>
          <w:rFonts w:hint="eastAsia" w:ascii="宋体" w:hAnsi="宋体" w:eastAsia="宋体" w:cs="宋体"/>
          <w:color w:val="auto"/>
          <w:sz w:val="21"/>
          <w:szCs w:val="21"/>
        </w:rPr>
        <w:sectPr>
          <w:headerReference r:id="rId75" w:type="default"/>
          <w:footerReference r:id="rId76" w:type="default"/>
          <w:pgSz w:w="11907" w:h="16839"/>
          <w:pgMar w:top="1159" w:right="1409" w:bottom="1204" w:left="1589" w:header="884" w:footer="1033" w:gutter="0"/>
          <w:cols w:space="720" w:num="1"/>
        </w:sectPr>
      </w:pPr>
    </w:p>
    <w:p w14:paraId="601D9163">
      <w:pPr>
        <w:spacing w:line="348" w:lineRule="auto"/>
        <w:rPr>
          <w:rFonts w:hint="eastAsia" w:ascii="宋体" w:hAnsi="宋体" w:eastAsia="宋体" w:cs="宋体"/>
          <w:color w:val="auto"/>
          <w:sz w:val="21"/>
        </w:rPr>
      </w:pPr>
    </w:p>
    <w:p w14:paraId="76EB4E84">
      <w:pPr>
        <w:spacing w:line="348" w:lineRule="auto"/>
        <w:rPr>
          <w:rFonts w:hint="eastAsia" w:ascii="宋体" w:hAnsi="宋体" w:eastAsia="宋体" w:cs="宋体"/>
          <w:color w:val="auto"/>
          <w:sz w:val="21"/>
        </w:rPr>
      </w:pPr>
    </w:p>
    <w:p w14:paraId="19642828">
      <w:pPr>
        <w:spacing w:before="101" w:line="225" w:lineRule="auto"/>
        <w:ind w:left="2529"/>
        <w:rPr>
          <w:rFonts w:hint="eastAsia" w:ascii="宋体" w:hAnsi="宋体" w:eastAsia="宋体" w:cs="宋体"/>
          <w:color w:val="auto"/>
          <w:sz w:val="31"/>
          <w:szCs w:val="31"/>
        </w:rPr>
      </w:pPr>
      <w:r>
        <w:rPr>
          <w:rFonts w:hint="eastAsia" w:ascii="宋体" w:hAnsi="宋体" w:eastAsia="宋体" w:cs="宋体"/>
          <w:color w:val="auto"/>
          <w:spacing w:val="6"/>
          <w:sz w:val="31"/>
          <w:szCs w:val="31"/>
          <w14:textOutline w14:w="5791" w14:cap="flat" w14:cmpd="sng">
            <w14:solidFill>
              <w14:srgbClr w14:val="000000"/>
            </w14:solidFill>
            <w14:prstDash w14:val="solid"/>
            <w14:miter w14:val="0"/>
          </w14:textOutline>
        </w:rPr>
        <w:t>2-</w:t>
      </w:r>
      <w:r>
        <w:rPr>
          <w:rFonts w:hint="eastAsia" w:ascii="宋体" w:hAnsi="宋体" w:eastAsia="宋体" w:cs="宋体"/>
          <w:color w:val="auto"/>
          <w:spacing w:val="6"/>
          <w:sz w:val="31"/>
          <w:szCs w:val="31"/>
          <w:lang w:val="en-US" w:eastAsia="zh-CN"/>
          <w14:textOutline w14:w="5791" w14:cap="flat" w14:cmpd="sng">
            <w14:solidFill>
              <w14:srgbClr w14:val="000000"/>
            </w14:solidFill>
            <w14:prstDash w14:val="solid"/>
            <w14:miter w14:val="0"/>
          </w14:textOutline>
        </w:rPr>
        <w:t>10</w:t>
      </w:r>
      <w:r>
        <w:rPr>
          <w:rFonts w:hint="eastAsia" w:ascii="宋体" w:hAnsi="宋体" w:eastAsia="宋体" w:cs="宋体"/>
          <w:color w:val="auto"/>
          <w:spacing w:val="6"/>
          <w:sz w:val="31"/>
          <w:szCs w:val="31"/>
        </w:rPr>
        <w:t xml:space="preserve">  </w:t>
      </w:r>
      <w:r>
        <w:rPr>
          <w:rFonts w:hint="eastAsia" w:ascii="宋体" w:hAnsi="宋体" w:eastAsia="宋体" w:cs="宋体"/>
          <w:color w:val="auto"/>
          <w:spacing w:val="6"/>
          <w:sz w:val="31"/>
          <w:szCs w:val="31"/>
          <w14:textOutline w14:w="5791" w14:cap="flat" w14:cmpd="sng">
            <w14:solidFill>
              <w14:srgbClr w14:val="000000"/>
            </w14:solidFill>
            <w14:prstDash w14:val="solid"/>
            <w14:miter w14:val="0"/>
          </w14:textOutline>
        </w:rPr>
        <w:t>其他文件（如有）</w:t>
      </w:r>
    </w:p>
    <w:p w14:paraId="6A8C6AD1">
      <w:pPr>
        <w:spacing w:line="265" w:lineRule="auto"/>
        <w:rPr>
          <w:rFonts w:hint="eastAsia" w:ascii="宋体" w:hAnsi="宋体" w:eastAsia="宋体" w:cs="宋体"/>
          <w:color w:val="auto"/>
          <w:sz w:val="21"/>
        </w:rPr>
      </w:pPr>
    </w:p>
    <w:p w14:paraId="6DB36850">
      <w:pPr>
        <w:spacing w:line="265" w:lineRule="auto"/>
        <w:rPr>
          <w:rFonts w:hint="eastAsia" w:ascii="宋体" w:hAnsi="宋体" w:eastAsia="宋体" w:cs="宋体"/>
          <w:color w:val="auto"/>
          <w:sz w:val="21"/>
        </w:rPr>
      </w:pPr>
    </w:p>
    <w:p w14:paraId="57080A29">
      <w:pPr>
        <w:spacing w:before="78" w:line="219" w:lineRule="auto"/>
        <w:ind w:left="55"/>
        <w:rPr>
          <w:rFonts w:hint="eastAsia" w:ascii="宋体" w:hAnsi="宋体" w:eastAsia="宋体" w:cs="宋体"/>
          <w:color w:val="auto"/>
          <w:sz w:val="24"/>
          <w:szCs w:val="24"/>
        </w:rPr>
      </w:pPr>
      <w:r>
        <w:rPr>
          <w:rFonts w:hint="eastAsia" w:ascii="宋体" w:hAnsi="宋体" w:eastAsia="宋体" w:cs="宋体"/>
          <w:color w:val="auto"/>
          <w:spacing w:val="-6"/>
          <w:sz w:val="24"/>
          <w:szCs w:val="24"/>
        </w:rPr>
        <w:t>1、其他：如承诺书等。</w:t>
      </w:r>
    </w:p>
    <w:p w14:paraId="7E34CBBF">
      <w:pPr>
        <w:spacing w:line="458" w:lineRule="auto"/>
        <w:rPr>
          <w:rFonts w:hint="eastAsia" w:ascii="宋体" w:hAnsi="宋体" w:eastAsia="宋体" w:cs="宋体"/>
          <w:color w:val="auto"/>
          <w:sz w:val="21"/>
        </w:rPr>
      </w:pPr>
    </w:p>
    <w:p w14:paraId="6C50DE54">
      <w:pPr>
        <w:spacing w:before="91" w:line="219" w:lineRule="auto"/>
        <w:ind w:left="2964"/>
        <w:rPr>
          <w:rFonts w:hint="eastAsia" w:ascii="宋体" w:hAnsi="宋体" w:eastAsia="宋体" w:cs="宋体"/>
          <w:color w:val="auto"/>
          <w:sz w:val="28"/>
          <w:szCs w:val="28"/>
        </w:rPr>
      </w:pPr>
      <w:r>
        <w:rPr>
          <w:rFonts w:hint="eastAsia" w:ascii="宋体" w:hAnsi="宋体" w:eastAsia="宋体" w:cs="宋体"/>
          <w:color w:val="auto"/>
          <w:spacing w:val="-3"/>
          <w:sz w:val="28"/>
          <w:szCs w:val="28"/>
          <w14:textOutline w14:w="5094" w14:cap="flat" w14:cmpd="sng">
            <w14:solidFill>
              <w14:srgbClr w14:val="000000"/>
            </w14:solidFill>
            <w14:prstDash w14:val="solid"/>
            <w14:miter w14:val="0"/>
          </w14:textOutline>
        </w:rPr>
        <w:t>（1）诚信投标承诺书</w:t>
      </w:r>
    </w:p>
    <w:p w14:paraId="0017F9C3">
      <w:pPr>
        <w:spacing w:line="266" w:lineRule="auto"/>
        <w:rPr>
          <w:rFonts w:hint="eastAsia" w:ascii="宋体" w:hAnsi="宋体" w:eastAsia="宋体" w:cs="宋体"/>
          <w:color w:val="auto"/>
          <w:sz w:val="21"/>
        </w:rPr>
      </w:pPr>
    </w:p>
    <w:p w14:paraId="006D532F">
      <w:pPr>
        <w:spacing w:line="267" w:lineRule="auto"/>
        <w:rPr>
          <w:rFonts w:hint="eastAsia" w:ascii="宋体" w:hAnsi="宋体" w:eastAsia="宋体" w:cs="宋体"/>
          <w:color w:val="auto"/>
          <w:sz w:val="21"/>
        </w:rPr>
      </w:pPr>
    </w:p>
    <w:p w14:paraId="16FE4382">
      <w:pPr>
        <w:spacing w:before="69" w:line="220" w:lineRule="auto"/>
        <w:ind w:left="37"/>
        <w:rPr>
          <w:rFonts w:hint="eastAsia" w:ascii="宋体" w:hAnsi="宋体" w:eastAsia="宋体" w:cs="宋体"/>
          <w:color w:val="auto"/>
          <w:sz w:val="21"/>
          <w:szCs w:val="21"/>
        </w:rPr>
      </w:pPr>
      <w:r>
        <w:rPr>
          <w:rFonts w:hint="eastAsia" w:ascii="宋体" w:hAnsi="宋体" w:eastAsia="宋体" w:cs="宋体"/>
          <w:color w:val="auto"/>
          <w:spacing w:val="-2"/>
          <w:sz w:val="21"/>
          <w:szCs w:val="21"/>
        </w:rPr>
        <w:t>本人以企业法定代表人的身份郑重承诺：</w:t>
      </w:r>
    </w:p>
    <w:p w14:paraId="6ACB0C07">
      <w:pPr>
        <w:spacing w:before="118" w:line="360" w:lineRule="exact"/>
        <w:ind w:left="53"/>
        <w:rPr>
          <w:rFonts w:hint="eastAsia" w:ascii="宋体" w:hAnsi="宋体" w:eastAsia="宋体" w:cs="宋体"/>
          <w:color w:val="auto"/>
          <w:sz w:val="22"/>
          <w:szCs w:val="22"/>
        </w:rPr>
      </w:pPr>
      <w:r>
        <w:rPr>
          <w:rFonts w:hint="eastAsia" w:ascii="宋体" w:hAnsi="宋体" w:eastAsia="宋体" w:cs="宋体"/>
          <w:color w:val="auto"/>
          <w:spacing w:val="-2"/>
          <w:position w:val="10"/>
          <w:sz w:val="22"/>
          <w:szCs w:val="22"/>
        </w:rPr>
        <w:t>1、投标文件中所提供的一切材料都是真实、有效、合法的。</w:t>
      </w:r>
    </w:p>
    <w:p w14:paraId="38B3BED0">
      <w:pPr>
        <w:spacing w:line="219" w:lineRule="auto"/>
        <w:ind w:left="40"/>
        <w:rPr>
          <w:rFonts w:hint="eastAsia" w:ascii="宋体" w:hAnsi="宋体" w:eastAsia="宋体" w:cs="宋体"/>
          <w:color w:val="auto"/>
          <w:sz w:val="22"/>
          <w:szCs w:val="22"/>
        </w:rPr>
      </w:pPr>
      <w:r>
        <w:rPr>
          <w:rFonts w:hint="eastAsia" w:ascii="宋体" w:hAnsi="宋体" w:eastAsia="宋体" w:cs="宋体"/>
          <w:color w:val="auto"/>
          <w:spacing w:val="-1"/>
          <w:sz w:val="22"/>
          <w:szCs w:val="22"/>
        </w:rPr>
        <w:t>2、未以他人名义投标或者以其他方式弄虚作假，骗取中标。</w:t>
      </w:r>
    </w:p>
    <w:p w14:paraId="3BB2628B">
      <w:pPr>
        <w:spacing w:before="99" w:line="261" w:lineRule="auto"/>
        <w:ind w:left="54" w:right="37" w:hanging="13"/>
        <w:rPr>
          <w:rFonts w:hint="eastAsia" w:ascii="宋体" w:hAnsi="宋体" w:eastAsia="宋体" w:cs="宋体"/>
          <w:color w:val="auto"/>
          <w:sz w:val="22"/>
          <w:szCs w:val="22"/>
        </w:rPr>
      </w:pPr>
      <w:r>
        <w:rPr>
          <w:rFonts w:hint="eastAsia" w:ascii="宋体" w:hAnsi="宋体" w:eastAsia="宋体" w:cs="宋体"/>
          <w:color w:val="auto"/>
          <w:spacing w:val="-4"/>
          <w:sz w:val="22"/>
          <w:szCs w:val="22"/>
        </w:rPr>
        <w:t>3、本单位未与其他供应商互相串通投标，不排挤其他供应商的公平竞争</w:t>
      </w:r>
      <w:r>
        <w:rPr>
          <w:rFonts w:hint="eastAsia" w:ascii="宋体" w:hAnsi="宋体" w:eastAsia="宋体" w:cs="宋体"/>
          <w:color w:val="auto"/>
          <w:spacing w:val="-5"/>
          <w:sz w:val="22"/>
          <w:szCs w:val="22"/>
        </w:rPr>
        <w:t>，</w:t>
      </w:r>
      <w:r>
        <w:rPr>
          <w:rFonts w:hint="eastAsia" w:ascii="宋体" w:hAnsi="宋体" w:eastAsia="宋体" w:cs="宋体"/>
          <w:color w:val="auto"/>
          <w:spacing w:val="64"/>
          <w:sz w:val="22"/>
          <w:szCs w:val="22"/>
        </w:rPr>
        <w:t xml:space="preserve"> </w:t>
      </w:r>
      <w:r>
        <w:rPr>
          <w:rFonts w:hint="eastAsia" w:ascii="宋体" w:hAnsi="宋体" w:eastAsia="宋体" w:cs="宋体"/>
          <w:color w:val="auto"/>
          <w:spacing w:val="-5"/>
          <w:sz w:val="22"/>
          <w:szCs w:val="22"/>
        </w:rPr>
        <w:t>不损害采购人</w:t>
      </w:r>
      <w:r>
        <w:rPr>
          <w:rFonts w:hint="eastAsia" w:ascii="宋体" w:hAnsi="宋体" w:eastAsia="宋体" w:cs="宋体"/>
          <w:color w:val="auto"/>
          <w:sz w:val="22"/>
          <w:szCs w:val="22"/>
        </w:rPr>
        <w:t xml:space="preserve"> </w:t>
      </w:r>
      <w:r>
        <w:rPr>
          <w:rFonts w:hint="eastAsia" w:ascii="宋体" w:hAnsi="宋体" w:eastAsia="宋体" w:cs="宋体"/>
          <w:color w:val="auto"/>
          <w:spacing w:val="-7"/>
          <w:sz w:val="22"/>
          <w:szCs w:val="22"/>
        </w:rPr>
        <w:t>的合法权益。</w:t>
      </w:r>
    </w:p>
    <w:p w14:paraId="39EB80B5">
      <w:pPr>
        <w:spacing w:before="97" w:line="261" w:lineRule="auto"/>
        <w:ind w:left="40" w:right="28" w:hanging="4"/>
        <w:rPr>
          <w:rFonts w:hint="eastAsia" w:ascii="宋体" w:hAnsi="宋体" w:eastAsia="宋体" w:cs="宋体"/>
          <w:color w:val="auto"/>
          <w:sz w:val="22"/>
          <w:szCs w:val="22"/>
        </w:rPr>
      </w:pPr>
      <w:r>
        <w:rPr>
          <w:rFonts w:hint="eastAsia" w:ascii="宋体" w:hAnsi="宋体" w:eastAsia="宋体" w:cs="宋体"/>
          <w:color w:val="auto"/>
          <w:spacing w:val="1"/>
          <w:sz w:val="22"/>
          <w:szCs w:val="22"/>
        </w:rPr>
        <w:t>4、我单位负责人为同一人或者存在直接控股、管理关系的</w:t>
      </w:r>
      <w:r>
        <w:rPr>
          <w:rFonts w:hint="eastAsia" w:ascii="宋体" w:hAnsi="宋体" w:eastAsia="宋体" w:cs="宋体"/>
          <w:color w:val="auto"/>
          <w:sz w:val="22"/>
          <w:szCs w:val="22"/>
        </w:rPr>
        <w:t xml:space="preserve">不同供应商，未参加同一合同 </w:t>
      </w:r>
      <w:r>
        <w:rPr>
          <w:rFonts w:hint="eastAsia" w:ascii="宋体" w:hAnsi="宋体" w:eastAsia="宋体" w:cs="宋体"/>
          <w:color w:val="auto"/>
          <w:spacing w:val="-4"/>
          <w:sz w:val="22"/>
          <w:szCs w:val="22"/>
        </w:rPr>
        <w:t>项下的政府采购活动。</w:t>
      </w:r>
    </w:p>
    <w:p w14:paraId="06FBE75F">
      <w:pPr>
        <w:spacing w:before="99" w:line="261" w:lineRule="auto"/>
        <w:ind w:left="38" w:right="37" w:firstLine="3"/>
        <w:rPr>
          <w:rFonts w:hint="eastAsia" w:ascii="宋体" w:hAnsi="宋体" w:eastAsia="宋体" w:cs="宋体"/>
          <w:color w:val="auto"/>
          <w:sz w:val="22"/>
          <w:szCs w:val="22"/>
        </w:rPr>
      </w:pPr>
      <w:r>
        <w:rPr>
          <w:rFonts w:hint="eastAsia" w:ascii="宋体" w:hAnsi="宋体" w:eastAsia="宋体" w:cs="宋体"/>
          <w:color w:val="auto"/>
          <w:sz w:val="22"/>
          <w:szCs w:val="22"/>
        </w:rPr>
        <w:t>5、未与采购人或者招标代理机构串通投标，损害国家利益、社会公共利益或者他人的合</w:t>
      </w:r>
      <w:r>
        <w:rPr>
          <w:rFonts w:hint="eastAsia" w:ascii="宋体" w:hAnsi="宋体" w:eastAsia="宋体" w:cs="宋体"/>
          <w:color w:val="auto"/>
          <w:spacing w:val="11"/>
          <w:sz w:val="22"/>
          <w:szCs w:val="22"/>
        </w:rPr>
        <w:t xml:space="preserve"> </w:t>
      </w:r>
      <w:r>
        <w:rPr>
          <w:rFonts w:hint="eastAsia" w:ascii="宋体" w:hAnsi="宋体" w:eastAsia="宋体" w:cs="宋体"/>
          <w:color w:val="auto"/>
          <w:spacing w:val="-8"/>
          <w:sz w:val="22"/>
          <w:szCs w:val="22"/>
        </w:rPr>
        <w:t>法权益。</w:t>
      </w:r>
    </w:p>
    <w:p w14:paraId="365CA81D">
      <w:pPr>
        <w:spacing w:before="98" w:line="219" w:lineRule="auto"/>
        <w:ind w:left="39"/>
        <w:rPr>
          <w:rFonts w:hint="eastAsia" w:ascii="宋体" w:hAnsi="宋体" w:eastAsia="宋体" w:cs="宋体"/>
          <w:color w:val="auto"/>
          <w:sz w:val="22"/>
          <w:szCs w:val="22"/>
        </w:rPr>
      </w:pPr>
      <w:r>
        <w:rPr>
          <w:rFonts w:hint="eastAsia" w:ascii="宋体" w:hAnsi="宋体" w:eastAsia="宋体" w:cs="宋体"/>
          <w:color w:val="auto"/>
          <w:spacing w:val="-1"/>
          <w:sz w:val="22"/>
          <w:szCs w:val="22"/>
        </w:rPr>
        <w:t>6、不向采购人或者评审小组成员行贿以牟取中标。</w:t>
      </w:r>
    </w:p>
    <w:p w14:paraId="6F071C74">
      <w:pPr>
        <w:spacing w:before="98" w:line="261" w:lineRule="auto"/>
        <w:ind w:left="38" w:right="37" w:firstLine="4"/>
        <w:rPr>
          <w:rFonts w:hint="eastAsia" w:ascii="宋体" w:hAnsi="宋体" w:eastAsia="宋体" w:cs="宋体"/>
          <w:color w:val="auto"/>
          <w:sz w:val="22"/>
          <w:szCs w:val="22"/>
        </w:rPr>
      </w:pPr>
      <w:r>
        <w:rPr>
          <w:rFonts w:hint="eastAsia" w:ascii="宋体" w:hAnsi="宋体" w:eastAsia="宋体" w:cs="宋体"/>
          <w:color w:val="auto"/>
          <w:spacing w:val="-6"/>
          <w:sz w:val="22"/>
          <w:szCs w:val="22"/>
        </w:rPr>
        <w:t>7、同意采购人的验收、计量、支付办法；投标文件中未提出超出采购人要求的附加条件。</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10"/>
          <w:sz w:val="22"/>
          <w:szCs w:val="22"/>
        </w:rPr>
        <w:t>8、遵守《中华人民共和国政府采购法》、《政府采购货物</w:t>
      </w:r>
      <w:r>
        <w:rPr>
          <w:rFonts w:hint="eastAsia" w:ascii="宋体" w:hAnsi="宋体" w:eastAsia="宋体" w:cs="宋体"/>
          <w:color w:val="auto"/>
          <w:spacing w:val="-11"/>
          <w:sz w:val="22"/>
          <w:szCs w:val="22"/>
        </w:rPr>
        <w:t>和服务招标投标管理办法》（财政</w:t>
      </w:r>
    </w:p>
    <w:p w14:paraId="0AA583C9">
      <w:pPr>
        <w:spacing w:before="98" w:line="361" w:lineRule="exact"/>
        <w:ind w:left="40"/>
        <w:rPr>
          <w:rFonts w:hint="eastAsia" w:ascii="宋体" w:hAnsi="宋体" w:eastAsia="宋体" w:cs="宋体"/>
          <w:color w:val="auto"/>
          <w:sz w:val="22"/>
          <w:szCs w:val="22"/>
        </w:rPr>
      </w:pPr>
      <w:r>
        <w:rPr>
          <w:rFonts w:hint="eastAsia" w:ascii="宋体" w:hAnsi="宋体" w:eastAsia="宋体" w:cs="宋体"/>
          <w:color w:val="auto"/>
          <w:spacing w:val="-1"/>
          <w:position w:val="10"/>
          <w:sz w:val="22"/>
          <w:szCs w:val="22"/>
        </w:rPr>
        <w:t>部</w:t>
      </w:r>
      <w:r>
        <w:rPr>
          <w:rFonts w:hint="eastAsia" w:ascii="宋体" w:hAnsi="宋体" w:eastAsia="宋体" w:cs="宋体"/>
          <w:color w:val="auto"/>
          <w:spacing w:val="-45"/>
          <w:position w:val="10"/>
          <w:sz w:val="22"/>
          <w:szCs w:val="22"/>
        </w:rPr>
        <w:t xml:space="preserve"> </w:t>
      </w:r>
      <w:r>
        <w:rPr>
          <w:rFonts w:hint="eastAsia" w:ascii="宋体" w:hAnsi="宋体" w:eastAsia="宋体" w:cs="宋体"/>
          <w:color w:val="auto"/>
          <w:spacing w:val="-1"/>
          <w:position w:val="10"/>
          <w:sz w:val="22"/>
          <w:szCs w:val="22"/>
        </w:rPr>
        <w:t>87</w:t>
      </w:r>
      <w:r>
        <w:rPr>
          <w:rFonts w:hint="eastAsia" w:ascii="宋体" w:hAnsi="宋体" w:eastAsia="宋体" w:cs="宋体"/>
          <w:color w:val="auto"/>
          <w:spacing w:val="-41"/>
          <w:position w:val="10"/>
          <w:sz w:val="22"/>
          <w:szCs w:val="22"/>
        </w:rPr>
        <w:t xml:space="preserve"> </w:t>
      </w:r>
      <w:r>
        <w:rPr>
          <w:rFonts w:hint="eastAsia" w:ascii="宋体" w:hAnsi="宋体" w:eastAsia="宋体" w:cs="宋体"/>
          <w:color w:val="auto"/>
          <w:spacing w:val="-1"/>
          <w:position w:val="10"/>
          <w:sz w:val="22"/>
          <w:szCs w:val="22"/>
        </w:rPr>
        <w:t>号令）等相关法律法规的规定，保证不进</w:t>
      </w:r>
      <w:r>
        <w:rPr>
          <w:rFonts w:hint="eastAsia" w:ascii="宋体" w:hAnsi="宋体" w:eastAsia="宋体" w:cs="宋体"/>
          <w:color w:val="auto"/>
          <w:spacing w:val="-2"/>
          <w:position w:val="10"/>
          <w:sz w:val="22"/>
          <w:szCs w:val="22"/>
        </w:rPr>
        <w:t>行恶意投诉。</w:t>
      </w:r>
    </w:p>
    <w:p w14:paraId="358D07FB">
      <w:pPr>
        <w:spacing w:line="224" w:lineRule="auto"/>
        <w:ind w:left="38"/>
        <w:rPr>
          <w:rFonts w:hint="eastAsia" w:ascii="宋体" w:hAnsi="宋体" w:eastAsia="宋体" w:cs="宋体"/>
          <w:color w:val="auto"/>
          <w:sz w:val="22"/>
          <w:szCs w:val="22"/>
        </w:rPr>
      </w:pPr>
      <w:r>
        <w:rPr>
          <w:rFonts w:hint="eastAsia" w:ascii="宋体" w:hAnsi="宋体" w:eastAsia="宋体" w:cs="宋体"/>
          <w:color w:val="auto"/>
          <w:spacing w:val="24"/>
          <w:w w:val="117"/>
          <w:sz w:val="22"/>
          <w:szCs w:val="22"/>
        </w:rPr>
        <w:t>9、„„</w:t>
      </w:r>
    </w:p>
    <w:p w14:paraId="4B6DB63F">
      <w:pPr>
        <w:spacing w:before="166" w:line="386" w:lineRule="auto"/>
        <w:ind w:left="41" w:right="32" w:firstLine="19"/>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以上内容我已仔细阅读。如若违反上述承诺或形成恶意投诉，</w:t>
      </w:r>
      <w:r>
        <w:rPr>
          <w:rFonts w:hint="eastAsia" w:ascii="宋体" w:hAnsi="宋体" w:eastAsia="宋体" w:cs="宋体"/>
          <w:color w:val="auto"/>
          <w:spacing w:val="1"/>
          <w:sz w:val="21"/>
          <w:szCs w:val="21"/>
        </w:rPr>
        <w:t>我们自愿接受以下一种或几种</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处罚：自动放弃中标资格、限制以后投标、记入不良信用档案、没收本次投标保证金，并愿</w:t>
      </w:r>
    </w:p>
    <w:p w14:paraId="23C1A2BF">
      <w:pPr>
        <w:spacing w:before="1" w:line="220" w:lineRule="auto"/>
        <w:ind w:left="42"/>
        <w:rPr>
          <w:rFonts w:hint="eastAsia" w:ascii="宋体" w:hAnsi="宋体" w:eastAsia="宋体" w:cs="宋体"/>
          <w:color w:val="auto"/>
          <w:sz w:val="21"/>
          <w:szCs w:val="21"/>
        </w:rPr>
      </w:pPr>
      <w:r>
        <w:rPr>
          <w:rFonts w:hint="eastAsia" w:ascii="宋体" w:hAnsi="宋体" w:eastAsia="宋体" w:cs="宋体"/>
          <w:color w:val="auto"/>
          <w:spacing w:val="-1"/>
          <w:sz w:val="21"/>
          <w:szCs w:val="21"/>
        </w:rPr>
        <w:t>意承担由此引起的其他法律责任。</w:t>
      </w:r>
    </w:p>
    <w:p w14:paraId="3B6A8E2A">
      <w:pPr>
        <w:spacing w:line="279" w:lineRule="auto"/>
        <w:rPr>
          <w:rFonts w:hint="eastAsia" w:ascii="宋体" w:hAnsi="宋体" w:eastAsia="宋体" w:cs="宋体"/>
          <w:color w:val="auto"/>
          <w:sz w:val="21"/>
        </w:rPr>
      </w:pPr>
    </w:p>
    <w:p w14:paraId="3BF52795">
      <w:pPr>
        <w:spacing w:line="279" w:lineRule="auto"/>
        <w:rPr>
          <w:rFonts w:hint="eastAsia" w:ascii="宋体" w:hAnsi="宋体" w:eastAsia="宋体" w:cs="宋体"/>
          <w:color w:val="auto"/>
          <w:sz w:val="21"/>
        </w:rPr>
      </w:pPr>
    </w:p>
    <w:p w14:paraId="2556A8E7">
      <w:pPr>
        <w:spacing w:before="68" w:line="220" w:lineRule="auto"/>
        <w:ind w:left="37"/>
        <w:rPr>
          <w:rFonts w:hint="eastAsia" w:ascii="宋体" w:hAnsi="宋体" w:eastAsia="宋体" w:cs="宋体"/>
          <w:color w:val="auto"/>
          <w:sz w:val="21"/>
          <w:szCs w:val="21"/>
        </w:rPr>
      </w:pPr>
      <w:r>
        <w:rPr>
          <w:rFonts w:hint="eastAsia" w:ascii="宋体" w:hAnsi="宋体" w:eastAsia="宋体" w:cs="宋体"/>
          <w:color w:val="auto"/>
          <w:spacing w:val="4"/>
          <w:sz w:val="21"/>
          <w:szCs w:val="21"/>
        </w:rPr>
        <w:t>供应商</w:t>
      </w:r>
      <w:r>
        <w:rPr>
          <w:rFonts w:hint="eastAsia" w:ascii="宋体" w:hAnsi="宋体" w:eastAsia="宋体" w:cs="宋体"/>
          <w:color w:val="auto"/>
          <w:spacing w:val="-52"/>
          <w:w w:val="92"/>
          <w:sz w:val="21"/>
          <w:szCs w:val="21"/>
        </w:rPr>
        <w:t>：（</w:t>
      </w:r>
      <w:r>
        <w:rPr>
          <w:rFonts w:hint="eastAsia" w:ascii="宋体" w:hAnsi="宋体" w:eastAsia="宋体" w:cs="宋体"/>
          <w:color w:val="auto"/>
          <w:spacing w:val="4"/>
          <w:sz w:val="21"/>
          <w:szCs w:val="21"/>
        </w:rPr>
        <w:t>公章）</w:t>
      </w:r>
    </w:p>
    <w:p w14:paraId="70D36CC9">
      <w:pPr>
        <w:spacing w:before="189" w:line="221" w:lineRule="auto"/>
        <w:ind w:left="37"/>
        <w:rPr>
          <w:rFonts w:hint="eastAsia" w:ascii="宋体" w:hAnsi="宋体" w:eastAsia="宋体" w:cs="宋体"/>
          <w:color w:val="auto"/>
          <w:sz w:val="21"/>
          <w:szCs w:val="21"/>
        </w:rPr>
      </w:pPr>
      <w:r>
        <w:rPr>
          <w:rFonts w:hint="eastAsia" w:ascii="宋体" w:hAnsi="宋体" w:eastAsia="宋体" w:cs="宋体"/>
          <w:color w:val="auto"/>
          <w:spacing w:val="3"/>
          <w:sz w:val="21"/>
          <w:szCs w:val="21"/>
        </w:rPr>
        <w:t>法定代表人</w:t>
      </w:r>
      <w:r>
        <w:rPr>
          <w:rFonts w:hint="eastAsia" w:ascii="宋体" w:hAnsi="宋体" w:eastAsia="宋体" w:cs="宋体"/>
          <w:color w:val="auto"/>
          <w:spacing w:val="-51"/>
          <w:w w:val="91"/>
          <w:sz w:val="21"/>
          <w:szCs w:val="21"/>
        </w:rPr>
        <w:t>：（</w:t>
      </w:r>
      <w:r>
        <w:rPr>
          <w:rFonts w:hint="eastAsia" w:ascii="宋体" w:hAnsi="宋体" w:eastAsia="宋体" w:cs="宋体"/>
          <w:color w:val="auto"/>
          <w:spacing w:val="3"/>
          <w:sz w:val="21"/>
          <w:szCs w:val="21"/>
        </w:rPr>
        <w:t>签字）</w:t>
      </w:r>
    </w:p>
    <w:p w14:paraId="1EED6BD3">
      <w:pPr>
        <w:spacing w:before="190" w:line="440" w:lineRule="exact"/>
        <w:ind w:left="37"/>
        <w:rPr>
          <w:rFonts w:hint="eastAsia" w:ascii="宋体" w:hAnsi="宋体" w:eastAsia="宋体" w:cs="宋体"/>
          <w:color w:val="auto"/>
          <w:sz w:val="21"/>
          <w:szCs w:val="21"/>
        </w:rPr>
      </w:pPr>
      <w:r>
        <w:rPr>
          <w:rFonts w:hint="eastAsia" w:ascii="宋体" w:hAnsi="宋体" w:eastAsia="宋体" w:cs="宋体"/>
          <w:color w:val="auto"/>
          <w:spacing w:val="1"/>
          <w:position w:val="17"/>
          <w:sz w:val="21"/>
          <w:szCs w:val="21"/>
        </w:rPr>
        <w:t>法定代表授权委托人</w:t>
      </w:r>
      <w:r>
        <w:rPr>
          <w:rFonts w:hint="eastAsia" w:ascii="宋体" w:hAnsi="宋体" w:eastAsia="宋体" w:cs="宋体"/>
          <w:color w:val="auto"/>
          <w:spacing w:val="-52"/>
          <w:w w:val="93"/>
          <w:position w:val="17"/>
          <w:sz w:val="21"/>
          <w:szCs w:val="21"/>
        </w:rPr>
        <w:t>：（</w:t>
      </w:r>
      <w:r>
        <w:rPr>
          <w:rFonts w:hint="eastAsia" w:ascii="宋体" w:hAnsi="宋体" w:eastAsia="宋体" w:cs="宋体"/>
          <w:color w:val="auto"/>
          <w:spacing w:val="1"/>
          <w:position w:val="17"/>
          <w:sz w:val="21"/>
          <w:szCs w:val="21"/>
        </w:rPr>
        <w:t>签字）</w:t>
      </w:r>
    </w:p>
    <w:p w14:paraId="26DD8F31">
      <w:pPr>
        <w:spacing w:line="221" w:lineRule="auto"/>
        <w:ind w:left="73"/>
        <w:rPr>
          <w:rFonts w:hint="eastAsia" w:ascii="宋体" w:hAnsi="宋体" w:eastAsia="宋体" w:cs="宋体"/>
          <w:color w:val="auto"/>
          <w:sz w:val="21"/>
          <w:szCs w:val="21"/>
        </w:rPr>
      </w:pPr>
      <w:r>
        <w:rPr>
          <w:rFonts w:hint="eastAsia" w:ascii="宋体" w:hAnsi="宋体" w:eastAsia="宋体" w:cs="宋体"/>
          <w:color w:val="auto"/>
          <w:spacing w:val="-1"/>
          <w:sz w:val="21"/>
          <w:szCs w:val="21"/>
        </w:rPr>
        <w:t>日期:</w:t>
      </w:r>
    </w:p>
    <w:p w14:paraId="36C927CF">
      <w:pPr>
        <w:spacing w:line="221" w:lineRule="auto"/>
        <w:rPr>
          <w:rFonts w:hint="eastAsia" w:ascii="宋体" w:hAnsi="宋体" w:eastAsia="宋体" w:cs="宋体"/>
          <w:color w:val="auto"/>
          <w:sz w:val="21"/>
          <w:szCs w:val="21"/>
        </w:rPr>
        <w:sectPr>
          <w:headerReference r:id="rId77" w:type="default"/>
          <w:footerReference r:id="rId78" w:type="default"/>
          <w:pgSz w:w="11907" w:h="16839"/>
          <w:pgMar w:top="1159" w:right="1670" w:bottom="1204" w:left="1673" w:header="884" w:footer="1033" w:gutter="0"/>
          <w:cols w:space="720" w:num="1"/>
        </w:sectPr>
      </w:pPr>
    </w:p>
    <w:p w14:paraId="7CE77851">
      <w:pPr>
        <w:spacing w:line="324" w:lineRule="auto"/>
        <w:rPr>
          <w:rFonts w:hint="eastAsia" w:ascii="宋体" w:hAnsi="宋体" w:eastAsia="宋体" w:cs="宋体"/>
          <w:color w:val="auto"/>
          <w:sz w:val="21"/>
        </w:rPr>
      </w:pPr>
    </w:p>
    <w:p w14:paraId="28D15CFC">
      <w:pPr>
        <w:spacing w:line="324" w:lineRule="auto"/>
        <w:rPr>
          <w:rFonts w:hint="eastAsia" w:ascii="宋体" w:hAnsi="宋体" w:eastAsia="宋体" w:cs="宋体"/>
          <w:color w:val="auto"/>
          <w:sz w:val="21"/>
        </w:rPr>
      </w:pPr>
    </w:p>
    <w:p w14:paraId="681B2E8A">
      <w:pPr>
        <w:spacing w:before="97" w:line="220" w:lineRule="auto"/>
        <w:ind w:left="33"/>
        <w:rPr>
          <w:rFonts w:hint="eastAsia" w:ascii="宋体" w:hAnsi="宋体" w:eastAsia="宋体" w:cs="宋体"/>
          <w:color w:val="auto"/>
          <w:sz w:val="30"/>
          <w:szCs w:val="30"/>
        </w:rPr>
      </w:pPr>
      <w:r>
        <w:rPr>
          <w:rFonts w:hint="eastAsia" w:ascii="宋体" w:hAnsi="宋体" w:eastAsia="宋体" w:cs="宋体"/>
          <w:color w:val="auto"/>
          <w:spacing w:val="-5"/>
          <w:sz w:val="30"/>
          <w:szCs w:val="30"/>
          <w14:textOutline w14:w="5442" w14:cap="flat" w14:cmpd="sng">
            <w14:solidFill>
              <w14:srgbClr w14:val="000000"/>
            </w14:solidFill>
            <w14:prstDash w14:val="solid"/>
            <w14:miter w14:val="0"/>
          </w14:textOutline>
        </w:rPr>
        <w:t>B</w:t>
      </w:r>
      <w:r>
        <w:rPr>
          <w:rFonts w:hint="eastAsia" w:ascii="宋体" w:hAnsi="宋体" w:eastAsia="宋体" w:cs="宋体"/>
          <w:color w:val="auto"/>
          <w:spacing w:val="-51"/>
          <w:sz w:val="30"/>
          <w:szCs w:val="30"/>
        </w:rPr>
        <w:t xml:space="preserve"> </w:t>
      </w:r>
      <w:r>
        <w:rPr>
          <w:rFonts w:hint="eastAsia" w:ascii="宋体" w:hAnsi="宋体" w:eastAsia="宋体" w:cs="宋体"/>
          <w:color w:val="auto"/>
          <w:spacing w:val="-5"/>
          <w:sz w:val="30"/>
          <w:szCs w:val="30"/>
          <w14:textOutline w14:w="5442" w14:cap="flat" w14:cmpd="sng">
            <w14:solidFill>
              <w14:srgbClr w14:val="000000"/>
            </w14:solidFill>
            <w14:prstDash w14:val="solid"/>
            <w14:miter w14:val="0"/>
          </w14:textOutline>
        </w:rPr>
        <w:t>商务文件</w:t>
      </w:r>
    </w:p>
    <w:p w14:paraId="4E030A4B">
      <w:pPr>
        <w:spacing w:line="321" w:lineRule="auto"/>
        <w:rPr>
          <w:rFonts w:hint="eastAsia" w:ascii="宋体" w:hAnsi="宋体" w:eastAsia="宋体" w:cs="宋体"/>
          <w:color w:val="auto"/>
          <w:sz w:val="21"/>
        </w:rPr>
      </w:pPr>
    </w:p>
    <w:p w14:paraId="5AA26004">
      <w:pPr>
        <w:spacing w:before="98" w:line="220" w:lineRule="auto"/>
        <w:ind w:left="3397"/>
        <w:rPr>
          <w:rFonts w:hint="eastAsia" w:ascii="宋体" w:hAnsi="宋体" w:eastAsia="宋体" w:cs="宋体"/>
          <w:color w:val="auto"/>
          <w:sz w:val="30"/>
          <w:szCs w:val="30"/>
        </w:rPr>
      </w:pPr>
      <w:r>
        <w:rPr>
          <w:rFonts w:hint="eastAsia" w:ascii="宋体" w:hAnsi="宋体" w:eastAsia="宋体" w:cs="宋体"/>
          <w:color w:val="auto"/>
          <w:spacing w:val="-24"/>
          <w:sz w:val="30"/>
          <w:szCs w:val="30"/>
          <w14:textOutline w14:w="5442" w14:cap="flat" w14:cmpd="sng">
            <w14:solidFill>
              <w14:srgbClr w14:val="000000"/>
            </w14:solidFill>
            <w14:prstDash w14:val="solid"/>
            <w14:miter w14:val="0"/>
          </w14:textOutline>
        </w:rPr>
        <w:t>（三）</w:t>
      </w:r>
      <w:r>
        <w:rPr>
          <w:rFonts w:hint="eastAsia" w:ascii="宋体" w:hAnsi="宋体" w:eastAsia="宋体" w:cs="宋体"/>
          <w:color w:val="auto"/>
          <w:spacing w:val="-23"/>
          <w:sz w:val="30"/>
          <w:szCs w:val="30"/>
        </w:rPr>
        <w:t xml:space="preserve"> </w:t>
      </w:r>
      <w:r>
        <w:rPr>
          <w:rFonts w:hint="eastAsia" w:ascii="宋体" w:hAnsi="宋体" w:eastAsia="宋体" w:cs="宋体"/>
          <w:color w:val="auto"/>
          <w:spacing w:val="-24"/>
          <w:sz w:val="30"/>
          <w:szCs w:val="30"/>
          <w14:textOutline w14:w="5442" w14:cap="flat" w14:cmpd="sng">
            <w14:solidFill>
              <w14:srgbClr w14:val="000000"/>
            </w14:solidFill>
            <w14:prstDash w14:val="solid"/>
            <w14:miter w14:val="0"/>
          </w14:textOutline>
        </w:rPr>
        <w:t>投标函</w:t>
      </w:r>
    </w:p>
    <w:p w14:paraId="1AA5252B">
      <w:pPr>
        <w:spacing w:line="333" w:lineRule="auto"/>
        <w:rPr>
          <w:rFonts w:hint="eastAsia" w:ascii="宋体" w:hAnsi="宋体" w:eastAsia="宋体" w:cs="宋体"/>
          <w:color w:val="auto"/>
          <w:sz w:val="21"/>
        </w:rPr>
      </w:pPr>
    </w:p>
    <w:p w14:paraId="13BB3679">
      <w:pPr>
        <w:spacing w:before="78" w:line="219"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rPr>
        <w:t>致：</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5"/>
          <w:sz w:val="24"/>
          <w:szCs w:val="24"/>
          <w:u w:val="single" w:color="auto"/>
          <w:lang w:eastAsia="zh-CN"/>
        </w:rPr>
        <w:t xml:space="preserve"> 乌鲁木齐市水磨沟工业园区管理委员会办公室</w:t>
      </w:r>
      <w:r>
        <w:rPr>
          <w:rFonts w:hint="eastAsia" w:ascii="宋体" w:hAnsi="宋体" w:eastAsia="宋体" w:cs="宋体"/>
          <w:color w:val="auto"/>
          <w:sz w:val="24"/>
          <w:szCs w:val="24"/>
          <w:u w:val="single" w:color="auto"/>
        </w:rPr>
        <w:t xml:space="preserve">  </w:t>
      </w:r>
    </w:p>
    <w:p w14:paraId="619E24E2">
      <w:pPr>
        <w:spacing w:before="117" w:line="307" w:lineRule="auto"/>
        <w:ind w:left="37" w:right="30" w:firstLine="480"/>
        <w:rPr>
          <w:rFonts w:hint="eastAsia" w:ascii="宋体" w:hAnsi="宋体" w:eastAsia="宋体" w:cs="宋体"/>
          <w:color w:val="auto"/>
          <w:sz w:val="24"/>
          <w:szCs w:val="24"/>
        </w:rPr>
      </w:pPr>
      <w:r>
        <w:rPr>
          <w:rFonts w:hint="eastAsia" w:ascii="宋体" w:hAnsi="宋体" w:eastAsia="宋体" w:cs="宋体"/>
          <w:color w:val="auto"/>
          <w:spacing w:val="-14"/>
          <w:sz w:val="24"/>
          <w:szCs w:val="24"/>
        </w:rPr>
        <w:t>根据贵方为</w:t>
      </w:r>
      <w:r>
        <w:rPr>
          <w:rFonts w:hint="eastAsia" w:ascii="宋体" w:hAnsi="宋体" w:eastAsia="宋体" w:cs="宋体"/>
          <w:color w:val="auto"/>
          <w:spacing w:val="-14"/>
          <w:sz w:val="24"/>
          <w:szCs w:val="24"/>
          <w:u w:val="single" w:color="auto"/>
        </w:rPr>
        <w:t xml:space="preserve">     （项目名称） </w:t>
      </w:r>
      <w:r>
        <w:rPr>
          <w:rFonts w:hint="eastAsia" w:ascii="宋体" w:hAnsi="宋体" w:eastAsia="宋体" w:cs="宋体"/>
          <w:color w:val="auto"/>
          <w:spacing w:val="-14"/>
          <w:sz w:val="24"/>
          <w:szCs w:val="24"/>
        </w:rPr>
        <w:t>项目的招标文件</w:t>
      </w:r>
      <w:r>
        <w:rPr>
          <w:rFonts w:hint="eastAsia" w:ascii="宋体" w:hAnsi="宋体" w:eastAsia="宋体" w:cs="宋体"/>
          <w:color w:val="auto"/>
          <w:spacing w:val="-14"/>
          <w:sz w:val="24"/>
          <w:szCs w:val="24"/>
          <w:u w:val="single" w:color="auto"/>
        </w:rPr>
        <w:t xml:space="preserve"> （项目编号及标项号</w:t>
      </w:r>
      <w:r>
        <w:rPr>
          <w:rFonts w:hint="eastAsia" w:ascii="宋体" w:hAnsi="宋体" w:eastAsia="宋体" w:cs="宋体"/>
          <w:color w:val="auto"/>
          <w:spacing w:val="-18"/>
          <w:sz w:val="24"/>
          <w:szCs w:val="24"/>
          <w:u w:val="single" w:color="auto"/>
        </w:rPr>
        <w:t>）</w:t>
      </w:r>
      <w:r>
        <w:rPr>
          <w:rFonts w:hint="eastAsia" w:ascii="宋体" w:hAnsi="宋体" w:eastAsia="宋体" w:cs="宋体"/>
          <w:color w:val="auto"/>
          <w:spacing w:val="-104"/>
          <w:sz w:val="24"/>
          <w:szCs w:val="24"/>
          <w:u w:val="single" w:color="auto"/>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18"/>
          <w:sz w:val="24"/>
          <w:szCs w:val="24"/>
        </w:rPr>
        <w:t>，</w:t>
      </w:r>
      <w:r>
        <w:rPr>
          <w:rFonts w:hint="eastAsia" w:ascii="宋体" w:hAnsi="宋体" w:eastAsia="宋体" w:cs="宋体"/>
          <w:color w:val="auto"/>
          <w:spacing w:val="-14"/>
          <w:sz w:val="24"/>
          <w:szCs w:val="24"/>
        </w:rPr>
        <w:t>签字代</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表</w:t>
      </w:r>
      <w:r>
        <w:rPr>
          <w:rFonts w:hint="eastAsia" w:ascii="宋体" w:hAnsi="宋体" w:eastAsia="宋体" w:cs="宋体"/>
          <w:color w:val="auto"/>
          <w:spacing w:val="3"/>
          <w:sz w:val="24"/>
          <w:szCs w:val="24"/>
          <w:u w:val="single" w:color="auto"/>
        </w:rPr>
        <w:t>（姓名、职务）</w:t>
      </w:r>
      <w:r>
        <w:rPr>
          <w:rFonts w:hint="eastAsia" w:ascii="宋体" w:hAnsi="宋体" w:eastAsia="宋体" w:cs="宋体"/>
          <w:color w:val="auto"/>
          <w:spacing w:val="3"/>
          <w:sz w:val="24"/>
          <w:szCs w:val="24"/>
        </w:rPr>
        <w:t>经正式授权并代表投标人</w:t>
      </w:r>
      <w:r>
        <w:rPr>
          <w:rFonts w:hint="eastAsia" w:ascii="宋体" w:hAnsi="宋体" w:eastAsia="宋体" w:cs="宋体"/>
          <w:color w:val="auto"/>
          <w:spacing w:val="3"/>
          <w:sz w:val="24"/>
          <w:szCs w:val="24"/>
          <w:u w:val="single" w:color="auto"/>
        </w:rPr>
        <w:t>（投标人</w:t>
      </w:r>
      <w:r>
        <w:rPr>
          <w:rFonts w:hint="eastAsia" w:ascii="宋体" w:hAnsi="宋体" w:eastAsia="宋体" w:cs="宋体"/>
          <w:color w:val="auto"/>
          <w:spacing w:val="2"/>
          <w:sz w:val="24"/>
          <w:szCs w:val="24"/>
          <w:u w:val="single" w:color="auto"/>
        </w:rPr>
        <w:t>名称、地址）</w:t>
      </w:r>
      <w:r>
        <w:rPr>
          <w:rFonts w:hint="eastAsia" w:ascii="宋体" w:hAnsi="宋体" w:eastAsia="宋体" w:cs="宋体"/>
          <w:color w:val="auto"/>
          <w:spacing w:val="2"/>
          <w:sz w:val="24"/>
          <w:szCs w:val="24"/>
        </w:rPr>
        <w:t>提交下述文件</w:t>
      </w:r>
    </w:p>
    <w:p w14:paraId="7CF263A2">
      <w:pPr>
        <w:spacing w:line="219" w:lineRule="auto"/>
        <w:ind w:left="42"/>
        <w:rPr>
          <w:rFonts w:hint="eastAsia" w:ascii="宋体" w:hAnsi="宋体" w:eastAsia="宋体" w:cs="宋体"/>
          <w:color w:val="auto"/>
          <w:sz w:val="24"/>
          <w:szCs w:val="24"/>
        </w:rPr>
      </w:pPr>
      <w:r>
        <w:rPr>
          <w:rFonts w:hint="eastAsia" w:ascii="宋体" w:hAnsi="宋体" w:eastAsia="宋体" w:cs="宋体"/>
          <w:color w:val="auto"/>
          <w:spacing w:val="-11"/>
          <w:sz w:val="24"/>
          <w:szCs w:val="24"/>
        </w:rPr>
        <w:t>一份。</w:t>
      </w:r>
    </w:p>
    <w:p w14:paraId="23FEAB44">
      <w:pPr>
        <w:spacing w:before="115" w:line="220" w:lineRule="auto"/>
        <w:ind w:left="535"/>
        <w:rPr>
          <w:rFonts w:hint="eastAsia" w:ascii="宋体" w:hAnsi="宋体" w:eastAsia="宋体" w:cs="宋体"/>
          <w:color w:val="auto"/>
          <w:sz w:val="24"/>
          <w:szCs w:val="24"/>
        </w:rPr>
      </w:pPr>
      <w:r>
        <w:rPr>
          <w:rFonts w:hint="eastAsia" w:ascii="宋体" w:hAnsi="宋体" w:eastAsia="宋体" w:cs="宋体"/>
          <w:color w:val="auto"/>
          <w:spacing w:val="-5"/>
          <w:sz w:val="24"/>
          <w:szCs w:val="24"/>
        </w:rPr>
        <w:t>1、资格证明文件</w:t>
      </w:r>
    </w:p>
    <w:p w14:paraId="4601B9D4">
      <w:pPr>
        <w:spacing w:before="113" w:line="220" w:lineRule="auto"/>
        <w:ind w:left="520"/>
        <w:rPr>
          <w:rFonts w:hint="eastAsia" w:ascii="宋体" w:hAnsi="宋体" w:eastAsia="宋体" w:cs="宋体"/>
          <w:color w:val="auto"/>
          <w:sz w:val="24"/>
          <w:szCs w:val="24"/>
        </w:rPr>
      </w:pPr>
      <w:r>
        <w:rPr>
          <w:rFonts w:hint="eastAsia" w:ascii="宋体" w:hAnsi="宋体" w:eastAsia="宋体" w:cs="宋体"/>
          <w:color w:val="auto"/>
          <w:spacing w:val="-3"/>
          <w:sz w:val="24"/>
          <w:szCs w:val="24"/>
        </w:rPr>
        <w:t>2、商务、技术文件</w:t>
      </w:r>
    </w:p>
    <w:p w14:paraId="227EDE46">
      <w:pPr>
        <w:spacing w:before="115" w:line="219" w:lineRule="auto"/>
        <w:ind w:left="517"/>
        <w:rPr>
          <w:rFonts w:hint="eastAsia" w:ascii="宋体" w:hAnsi="宋体" w:eastAsia="宋体" w:cs="宋体"/>
          <w:color w:val="auto"/>
          <w:sz w:val="24"/>
          <w:szCs w:val="24"/>
        </w:rPr>
      </w:pPr>
      <w:r>
        <w:rPr>
          <w:rFonts w:hint="eastAsia" w:ascii="宋体" w:hAnsi="宋体" w:eastAsia="宋体" w:cs="宋体"/>
          <w:color w:val="auto"/>
          <w:spacing w:val="-4"/>
          <w:sz w:val="24"/>
          <w:szCs w:val="24"/>
        </w:rPr>
        <w:t>据此函，签字代表宣布并同意如下：</w:t>
      </w:r>
    </w:p>
    <w:p w14:paraId="1B62DF2B">
      <w:pPr>
        <w:spacing w:before="115" w:line="263" w:lineRule="auto"/>
        <w:ind w:left="39" w:right="30" w:firstLine="496"/>
        <w:rPr>
          <w:rFonts w:hint="eastAsia" w:ascii="宋体" w:hAnsi="宋体" w:eastAsia="宋体" w:cs="宋体"/>
          <w:color w:val="auto"/>
          <w:sz w:val="24"/>
          <w:szCs w:val="24"/>
        </w:rPr>
      </w:pPr>
      <w:r>
        <w:rPr>
          <w:rFonts w:hint="eastAsia" w:ascii="宋体" w:hAnsi="宋体" w:eastAsia="宋体" w:cs="宋体"/>
          <w:color w:val="auto"/>
          <w:spacing w:val="-7"/>
          <w:sz w:val="24"/>
          <w:szCs w:val="24"/>
        </w:rPr>
        <w:t>1、我单位愿以《开标一览表》中填写的投标报价，</w:t>
      </w:r>
      <w:r>
        <w:rPr>
          <w:rFonts w:hint="eastAsia" w:ascii="宋体" w:hAnsi="宋体" w:eastAsia="宋体" w:cs="宋体"/>
          <w:color w:val="auto"/>
          <w:spacing w:val="72"/>
          <w:sz w:val="24"/>
          <w:szCs w:val="24"/>
        </w:rPr>
        <w:t xml:space="preserve"> </w:t>
      </w:r>
      <w:r>
        <w:rPr>
          <w:rFonts w:hint="eastAsia" w:ascii="宋体" w:hAnsi="宋体" w:eastAsia="宋体" w:cs="宋体"/>
          <w:color w:val="auto"/>
          <w:spacing w:val="-7"/>
          <w:sz w:val="24"/>
          <w:szCs w:val="24"/>
        </w:rPr>
        <w:t>并按照招标文件中的一切</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要求，承担本项目的全部工作。</w:t>
      </w:r>
    </w:p>
    <w:p w14:paraId="4C07585B">
      <w:pPr>
        <w:spacing w:before="116" w:line="308" w:lineRule="auto"/>
        <w:ind w:left="37" w:right="30" w:firstLine="483"/>
        <w:rPr>
          <w:rFonts w:hint="eastAsia" w:ascii="宋体" w:hAnsi="宋体" w:eastAsia="宋体" w:cs="宋体"/>
          <w:color w:val="auto"/>
          <w:sz w:val="24"/>
          <w:szCs w:val="24"/>
        </w:rPr>
      </w:pPr>
      <w:r>
        <w:rPr>
          <w:rFonts w:hint="eastAsia" w:ascii="宋体" w:hAnsi="宋体" w:eastAsia="宋体" w:cs="宋体"/>
          <w:color w:val="auto"/>
          <w:spacing w:val="-6"/>
          <w:sz w:val="24"/>
          <w:szCs w:val="24"/>
        </w:rPr>
        <w:t>2、我单位已详细阅读并理解了招标文件的全部，</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6"/>
          <w:sz w:val="24"/>
          <w:szCs w:val="24"/>
        </w:rPr>
        <w:t>包括修改文件和所有相</w:t>
      </w:r>
      <w:r>
        <w:rPr>
          <w:rFonts w:hint="eastAsia" w:ascii="宋体" w:hAnsi="宋体" w:eastAsia="宋体" w:cs="宋体"/>
          <w:color w:val="auto"/>
          <w:spacing w:val="-7"/>
          <w:sz w:val="24"/>
          <w:szCs w:val="24"/>
        </w:rPr>
        <w:t>关资</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料（补遗文件，</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14"/>
          <w:sz w:val="24"/>
          <w:szCs w:val="24"/>
        </w:rPr>
        <w:t>如有</w:t>
      </w:r>
      <w:r>
        <w:rPr>
          <w:rFonts w:hint="eastAsia" w:ascii="宋体" w:hAnsi="宋体" w:eastAsia="宋体" w:cs="宋体"/>
          <w:color w:val="auto"/>
          <w:spacing w:val="-12"/>
          <w:sz w:val="24"/>
          <w:szCs w:val="24"/>
        </w:rPr>
        <w:t>），</w:t>
      </w:r>
      <w:r>
        <w:rPr>
          <w:rFonts w:hint="eastAsia" w:ascii="宋体" w:hAnsi="宋体" w:eastAsia="宋体" w:cs="宋体"/>
          <w:color w:val="auto"/>
          <w:spacing w:val="-14"/>
          <w:sz w:val="24"/>
          <w:szCs w:val="24"/>
        </w:rPr>
        <w:t>我方完全明白并认为此招标文件</w:t>
      </w:r>
      <w:r>
        <w:rPr>
          <w:rFonts w:hint="eastAsia" w:ascii="宋体" w:hAnsi="宋体" w:eastAsia="宋体" w:cs="宋体"/>
          <w:color w:val="auto"/>
          <w:spacing w:val="-15"/>
          <w:sz w:val="24"/>
          <w:szCs w:val="24"/>
        </w:rPr>
        <w:t>没有任何倾向性，</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15"/>
          <w:sz w:val="24"/>
          <w:szCs w:val="24"/>
        </w:rPr>
        <w:t>也没有</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存在排斥潜在投标人的内容，我方同意招标文件的相关条款，我方放弃在此方面</w:t>
      </w:r>
    </w:p>
    <w:p w14:paraId="7E8E011B">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3"/>
          <w:sz w:val="24"/>
          <w:szCs w:val="24"/>
        </w:rPr>
        <w:t>提出含糊意见、质疑或误解的一切权力。</w:t>
      </w:r>
    </w:p>
    <w:p w14:paraId="27750B32">
      <w:pPr>
        <w:spacing w:before="115" w:line="263" w:lineRule="auto"/>
        <w:ind w:left="39" w:right="27" w:firstLine="483"/>
        <w:rPr>
          <w:rFonts w:hint="eastAsia" w:ascii="宋体" w:hAnsi="宋体" w:eastAsia="宋体" w:cs="宋体"/>
          <w:color w:val="auto"/>
          <w:sz w:val="24"/>
          <w:szCs w:val="24"/>
        </w:rPr>
      </w:pPr>
      <w:r>
        <w:rPr>
          <w:rFonts w:hint="eastAsia" w:ascii="宋体" w:hAnsi="宋体" w:eastAsia="宋体" w:cs="宋体"/>
          <w:color w:val="auto"/>
          <w:spacing w:val="-9"/>
          <w:sz w:val="24"/>
          <w:szCs w:val="24"/>
        </w:rPr>
        <w:t>3、本投标有效期自开标之日起</w:t>
      </w:r>
      <w:r>
        <w:rPr>
          <w:rFonts w:hint="eastAsia" w:ascii="宋体" w:hAnsi="宋体" w:eastAsia="宋体" w:cs="宋体"/>
          <w:color w:val="auto"/>
          <w:spacing w:val="-117"/>
          <w:sz w:val="24"/>
          <w:szCs w:val="24"/>
        </w:rPr>
        <w:t xml:space="preserve"> </w:t>
      </w:r>
      <w:r>
        <w:rPr>
          <w:rFonts w:hint="eastAsia" w:ascii="宋体" w:hAnsi="宋体" w:eastAsia="宋体" w:cs="宋体"/>
          <w:color w:val="auto"/>
          <w:spacing w:val="-9"/>
          <w:sz w:val="24"/>
          <w:szCs w:val="24"/>
          <w:u w:val="single" w:color="auto"/>
        </w:rPr>
        <w:t xml:space="preserve">  90</w:t>
      </w:r>
      <w:r>
        <w:rPr>
          <w:rFonts w:hint="eastAsia" w:ascii="宋体" w:hAnsi="宋体" w:eastAsia="宋体" w:cs="宋体"/>
          <w:color w:val="auto"/>
          <w:spacing w:val="-9"/>
          <w:sz w:val="24"/>
          <w:szCs w:val="24"/>
          <w:u w:val="single" w:color="auto"/>
          <w:lang w:val="en-US" w:eastAsia="zh-CN"/>
        </w:rPr>
        <w:t xml:space="preserve"> </w:t>
      </w:r>
      <w:r>
        <w:rPr>
          <w:rFonts w:hint="eastAsia" w:ascii="宋体" w:hAnsi="宋体" w:eastAsia="宋体" w:cs="宋体"/>
          <w:color w:val="auto"/>
          <w:spacing w:val="-51"/>
          <w:sz w:val="24"/>
          <w:szCs w:val="24"/>
          <w:u w:val="single" w:color="auto"/>
        </w:rPr>
        <w:t xml:space="preserve"> </w:t>
      </w:r>
      <w:r>
        <w:rPr>
          <w:rFonts w:hint="eastAsia" w:ascii="宋体" w:hAnsi="宋体" w:eastAsia="宋体" w:cs="宋体"/>
          <w:color w:val="auto"/>
          <w:spacing w:val="-9"/>
          <w:sz w:val="24"/>
          <w:szCs w:val="24"/>
        </w:rPr>
        <w:t>个日历日， 如中标， 有效期将延至本项目</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《采购合同》执行期满日为止。</w:t>
      </w:r>
    </w:p>
    <w:p w14:paraId="166F8243">
      <w:pPr>
        <w:spacing w:before="116" w:line="278" w:lineRule="auto"/>
        <w:ind w:left="39" w:right="38" w:firstLine="478"/>
        <w:rPr>
          <w:rFonts w:hint="eastAsia" w:ascii="宋体" w:hAnsi="宋体" w:eastAsia="宋体" w:cs="宋体"/>
          <w:color w:val="auto"/>
          <w:sz w:val="24"/>
          <w:szCs w:val="24"/>
        </w:rPr>
      </w:pPr>
      <w:r>
        <w:rPr>
          <w:rFonts w:hint="eastAsia" w:ascii="宋体" w:hAnsi="宋体" w:eastAsia="宋体" w:cs="宋体"/>
          <w:color w:val="auto"/>
          <w:spacing w:val="-1"/>
          <w:sz w:val="24"/>
          <w:szCs w:val="24"/>
        </w:rPr>
        <w:t>4、我方作为在法律、财务和运作上独立于采购方、采购代理机构的投标供应</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商，在此保证所提交的所有文件和全部说明是真实的、合法的和准确的。由于我</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2"/>
          <w:sz w:val="24"/>
          <w:szCs w:val="24"/>
        </w:rPr>
        <w:t>方提供资料不实而造成的责任和后果由我方承担。</w:t>
      </w:r>
    </w:p>
    <w:p w14:paraId="1C30BC0B">
      <w:pPr>
        <w:spacing w:before="116" w:line="401" w:lineRule="exact"/>
        <w:ind w:right="28"/>
        <w:jc w:val="right"/>
        <w:rPr>
          <w:rFonts w:hint="eastAsia" w:ascii="宋体" w:hAnsi="宋体" w:eastAsia="宋体" w:cs="宋体"/>
          <w:color w:val="auto"/>
          <w:sz w:val="24"/>
          <w:szCs w:val="24"/>
        </w:rPr>
      </w:pPr>
      <w:r>
        <w:rPr>
          <w:rFonts w:hint="eastAsia" w:ascii="宋体" w:hAnsi="宋体" w:eastAsia="宋体" w:cs="宋体"/>
          <w:color w:val="auto"/>
          <w:spacing w:val="-12"/>
          <w:position w:val="11"/>
          <w:sz w:val="24"/>
          <w:szCs w:val="24"/>
        </w:rPr>
        <w:t>5、在规定的开标时间后，</w:t>
      </w:r>
      <w:r>
        <w:rPr>
          <w:rFonts w:hint="eastAsia" w:ascii="宋体" w:hAnsi="宋体" w:eastAsia="宋体" w:cs="宋体"/>
          <w:color w:val="auto"/>
          <w:spacing w:val="60"/>
          <w:position w:val="11"/>
          <w:sz w:val="24"/>
          <w:szCs w:val="24"/>
        </w:rPr>
        <w:t xml:space="preserve"> </w:t>
      </w:r>
      <w:r>
        <w:rPr>
          <w:rFonts w:hint="eastAsia" w:ascii="宋体" w:hAnsi="宋体" w:eastAsia="宋体" w:cs="宋体"/>
          <w:color w:val="auto"/>
          <w:spacing w:val="-12"/>
          <w:position w:val="11"/>
          <w:sz w:val="24"/>
          <w:szCs w:val="24"/>
        </w:rPr>
        <w:t>我单位如果在投标有效期内撤回投标，</w:t>
      </w:r>
      <w:r>
        <w:rPr>
          <w:rFonts w:hint="eastAsia" w:ascii="宋体" w:hAnsi="宋体" w:eastAsia="宋体" w:cs="宋体"/>
          <w:color w:val="auto"/>
          <w:spacing w:val="82"/>
          <w:position w:val="11"/>
          <w:sz w:val="24"/>
          <w:szCs w:val="24"/>
        </w:rPr>
        <w:t xml:space="preserve"> </w:t>
      </w:r>
      <w:r>
        <w:rPr>
          <w:rFonts w:hint="eastAsia" w:ascii="宋体" w:hAnsi="宋体" w:eastAsia="宋体" w:cs="宋体"/>
          <w:color w:val="auto"/>
          <w:spacing w:val="-12"/>
          <w:position w:val="11"/>
          <w:sz w:val="24"/>
          <w:szCs w:val="24"/>
        </w:rPr>
        <w:t>同</w:t>
      </w:r>
      <w:r>
        <w:rPr>
          <w:rFonts w:hint="eastAsia" w:ascii="宋体" w:hAnsi="宋体" w:eastAsia="宋体" w:cs="宋体"/>
          <w:color w:val="auto"/>
          <w:spacing w:val="-13"/>
          <w:position w:val="11"/>
          <w:sz w:val="24"/>
          <w:szCs w:val="24"/>
        </w:rPr>
        <w:t>意投标保</w:t>
      </w:r>
    </w:p>
    <w:p w14:paraId="34CF01F8">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rPr>
        <w:t>证金将被贵方没收。</w:t>
      </w:r>
    </w:p>
    <w:p w14:paraId="5E95A7C9">
      <w:pPr>
        <w:spacing w:before="113" w:line="401" w:lineRule="exact"/>
        <w:ind w:right="27"/>
        <w:jc w:val="right"/>
        <w:rPr>
          <w:rFonts w:hint="eastAsia" w:ascii="宋体" w:hAnsi="宋体" w:eastAsia="宋体" w:cs="宋体"/>
          <w:color w:val="auto"/>
          <w:sz w:val="24"/>
          <w:szCs w:val="24"/>
        </w:rPr>
      </w:pPr>
      <w:r>
        <w:rPr>
          <w:rFonts w:hint="eastAsia" w:ascii="宋体" w:hAnsi="宋体" w:eastAsia="宋体" w:cs="宋体"/>
          <w:color w:val="auto"/>
          <w:spacing w:val="-1"/>
          <w:position w:val="11"/>
          <w:sz w:val="24"/>
          <w:szCs w:val="24"/>
        </w:rPr>
        <w:t>6、我方同意提供贵方可能要求的与投标有关的一切数据或资料。我方理解贵</w:t>
      </w:r>
    </w:p>
    <w:p w14:paraId="07C6844E">
      <w:pPr>
        <w:spacing w:line="218" w:lineRule="auto"/>
        <w:ind w:left="39"/>
        <w:rPr>
          <w:rFonts w:hint="eastAsia" w:ascii="宋体" w:hAnsi="宋体" w:eastAsia="宋体" w:cs="宋体"/>
          <w:color w:val="auto"/>
          <w:sz w:val="24"/>
          <w:szCs w:val="24"/>
        </w:rPr>
      </w:pPr>
      <w:r>
        <w:rPr>
          <w:rFonts w:hint="eastAsia" w:ascii="宋体" w:hAnsi="宋体" w:eastAsia="宋体" w:cs="宋体"/>
          <w:color w:val="auto"/>
          <w:spacing w:val="-2"/>
          <w:sz w:val="24"/>
          <w:szCs w:val="24"/>
        </w:rPr>
        <w:t>方不一定接受最低报价或任何贵方可能收到的报价。</w:t>
      </w:r>
    </w:p>
    <w:p w14:paraId="0174DFE8">
      <w:pPr>
        <w:spacing w:before="116" w:line="308" w:lineRule="auto"/>
        <w:ind w:left="36" w:right="38" w:firstLine="487"/>
        <w:rPr>
          <w:rFonts w:hint="eastAsia" w:ascii="宋体" w:hAnsi="宋体" w:eastAsia="宋体" w:cs="宋体"/>
          <w:color w:val="auto"/>
          <w:sz w:val="24"/>
          <w:szCs w:val="24"/>
        </w:rPr>
      </w:pPr>
      <w:r>
        <w:rPr>
          <w:rFonts w:hint="eastAsia" w:ascii="宋体" w:hAnsi="宋体" w:eastAsia="宋体" w:cs="宋体"/>
          <w:color w:val="auto"/>
          <w:spacing w:val="-14"/>
          <w:sz w:val="24"/>
          <w:szCs w:val="24"/>
        </w:rPr>
        <w:t xml:space="preserve">7、我方如果中标， 保证履行投标文件中承诺的全部责任和义务， </w:t>
      </w:r>
      <w:r>
        <w:rPr>
          <w:rFonts w:hint="eastAsia" w:ascii="宋体" w:hAnsi="宋体" w:eastAsia="宋体" w:cs="宋体"/>
          <w:color w:val="auto"/>
          <w:spacing w:val="-15"/>
          <w:sz w:val="24"/>
          <w:szCs w:val="24"/>
        </w:rPr>
        <w:t>切实履行《采</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购合同》中的全部条款并按照《招标文件》的要求向贵司足额交纳招标代理服务</w:t>
      </w:r>
    </w:p>
    <w:p w14:paraId="511F7E97">
      <w:pPr>
        <w:spacing w:line="220" w:lineRule="auto"/>
        <w:ind w:left="51"/>
        <w:rPr>
          <w:rFonts w:hint="eastAsia" w:ascii="宋体" w:hAnsi="宋体" w:eastAsia="宋体" w:cs="宋体"/>
          <w:color w:val="auto"/>
          <w:sz w:val="24"/>
          <w:szCs w:val="24"/>
        </w:rPr>
      </w:pPr>
      <w:r>
        <w:rPr>
          <w:rFonts w:hint="eastAsia" w:ascii="宋体" w:hAnsi="宋体" w:eastAsia="宋体" w:cs="宋体"/>
          <w:color w:val="auto"/>
          <w:spacing w:val="-15"/>
          <w:sz w:val="24"/>
          <w:szCs w:val="24"/>
        </w:rPr>
        <w:t>费。</w:t>
      </w:r>
    </w:p>
    <w:p w14:paraId="288441E1">
      <w:pPr>
        <w:spacing w:before="115" w:line="263" w:lineRule="auto"/>
        <w:ind w:left="42" w:right="28" w:firstLine="477"/>
        <w:rPr>
          <w:rFonts w:hint="eastAsia" w:ascii="宋体" w:hAnsi="宋体" w:eastAsia="宋体" w:cs="宋体"/>
          <w:color w:val="auto"/>
          <w:sz w:val="24"/>
          <w:szCs w:val="24"/>
        </w:rPr>
      </w:pPr>
      <w:r>
        <w:rPr>
          <w:rFonts w:hint="eastAsia" w:ascii="宋体" w:hAnsi="宋体" w:eastAsia="宋体" w:cs="宋体"/>
          <w:color w:val="auto"/>
          <w:spacing w:val="-1"/>
          <w:sz w:val="24"/>
          <w:szCs w:val="24"/>
        </w:rPr>
        <w:t>8、我方在此声明，我单位不存在招标文件第二部分第一章投标人须知第 3.3</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4"/>
          <w:sz w:val="24"/>
          <w:szCs w:val="24"/>
        </w:rPr>
        <w:t>项和第</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4"/>
          <w:sz w:val="24"/>
          <w:szCs w:val="24"/>
        </w:rPr>
        <w:t>3.4</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项规定的任何一种情形。</w:t>
      </w:r>
    </w:p>
    <w:p w14:paraId="6BA35528">
      <w:pPr>
        <w:spacing w:before="116" w:line="278" w:lineRule="auto"/>
        <w:ind w:left="38" w:right="38" w:firstLine="480"/>
        <w:rPr>
          <w:rFonts w:hint="eastAsia" w:ascii="宋体" w:hAnsi="宋体" w:eastAsia="宋体" w:cs="宋体"/>
          <w:color w:val="auto"/>
          <w:sz w:val="24"/>
          <w:szCs w:val="24"/>
        </w:rPr>
      </w:pPr>
      <w:r>
        <w:rPr>
          <w:rFonts w:hint="eastAsia" w:ascii="宋体" w:hAnsi="宋体" w:eastAsia="宋体" w:cs="宋体"/>
          <w:color w:val="auto"/>
          <w:spacing w:val="-12"/>
          <w:sz w:val="24"/>
          <w:szCs w:val="24"/>
        </w:rPr>
        <w:t>9、我方保证， 采购人在中华人民共和国境内使用我方投标货物、资料、技术、</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服务或其任何一部分时，享有不受限制的无偿使用权，如有第三方向采购人提出</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
          <w:sz w:val="24"/>
          <w:szCs w:val="24"/>
        </w:rPr>
        <w:t>侵犯其专利权、商标权、版权或其它知识产权的主张，该责任由我方承担。我方</w:t>
      </w:r>
    </w:p>
    <w:p w14:paraId="76E1B636">
      <w:pPr>
        <w:spacing w:line="278" w:lineRule="auto"/>
        <w:rPr>
          <w:rFonts w:hint="eastAsia" w:ascii="宋体" w:hAnsi="宋体" w:eastAsia="宋体" w:cs="宋体"/>
          <w:color w:val="auto"/>
          <w:sz w:val="24"/>
          <w:szCs w:val="24"/>
        </w:rPr>
        <w:sectPr>
          <w:footerReference r:id="rId79" w:type="default"/>
          <w:pgSz w:w="11907" w:h="16839"/>
          <w:pgMar w:top="1159" w:right="1670" w:bottom="1204" w:left="1673" w:header="884" w:footer="1033" w:gutter="0"/>
          <w:cols w:space="720" w:num="1"/>
        </w:sectPr>
      </w:pPr>
    </w:p>
    <w:p w14:paraId="672E3D75">
      <w:pPr>
        <w:spacing w:line="292" w:lineRule="auto"/>
        <w:rPr>
          <w:rFonts w:hint="eastAsia" w:ascii="宋体" w:hAnsi="宋体" w:eastAsia="宋体" w:cs="宋体"/>
          <w:color w:val="auto"/>
          <w:sz w:val="21"/>
        </w:rPr>
      </w:pPr>
    </w:p>
    <w:p w14:paraId="3D6E2C50">
      <w:pPr>
        <w:spacing w:before="78" w:line="263" w:lineRule="auto"/>
        <w:ind w:left="37" w:right="38" w:firstLine="20"/>
        <w:rPr>
          <w:rFonts w:hint="eastAsia" w:ascii="宋体" w:hAnsi="宋体" w:eastAsia="宋体" w:cs="宋体"/>
          <w:color w:val="auto"/>
          <w:sz w:val="24"/>
          <w:szCs w:val="24"/>
        </w:rPr>
      </w:pPr>
      <w:r>
        <w:rPr>
          <w:rFonts w:hint="eastAsia" w:ascii="宋体" w:hAnsi="宋体" w:eastAsia="宋体" w:cs="宋体"/>
          <w:color w:val="auto"/>
          <w:spacing w:val="2"/>
          <w:sz w:val="24"/>
          <w:szCs w:val="24"/>
        </w:rPr>
        <w:t>的投标报价已包含所有应向所有权人支付的专利权、商标权、版权或</w:t>
      </w:r>
      <w:r>
        <w:rPr>
          <w:rFonts w:hint="eastAsia" w:ascii="宋体" w:hAnsi="宋体" w:eastAsia="宋体" w:cs="宋体"/>
          <w:color w:val="auto"/>
          <w:spacing w:val="1"/>
          <w:sz w:val="24"/>
          <w:szCs w:val="24"/>
        </w:rPr>
        <w:t>其它知识产</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权的一切相关费用。</w:t>
      </w:r>
    </w:p>
    <w:p w14:paraId="549B8DE8">
      <w:pPr>
        <w:spacing w:before="115" w:line="219" w:lineRule="auto"/>
        <w:ind w:left="535"/>
        <w:rPr>
          <w:rFonts w:hint="eastAsia" w:ascii="宋体" w:hAnsi="宋体" w:eastAsia="宋体" w:cs="宋体"/>
          <w:color w:val="auto"/>
          <w:sz w:val="24"/>
          <w:szCs w:val="24"/>
        </w:rPr>
      </w:pPr>
      <w:r>
        <w:rPr>
          <w:rFonts w:hint="eastAsia" w:ascii="宋体" w:hAnsi="宋体" w:eastAsia="宋体" w:cs="宋体"/>
          <w:color w:val="auto"/>
          <w:spacing w:val="-4"/>
          <w:sz w:val="24"/>
          <w:szCs w:val="24"/>
        </w:rPr>
        <w:t>10、与本投标有关的一切正式往来信函请寄：</w:t>
      </w:r>
    </w:p>
    <w:p w14:paraId="72FF3ED7">
      <w:pPr>
        <w:spacing w:before="115" w:line="220" w:lineRule="auto"/>
        <w:ind w:left="518"/>
        <w:rPr>
          <w:rFonts w:hint="eastAsia" w:ascii="宋体" w:hAnsi="宋体" w:eastAsia="宋体" w:cs="宋体"/>
          <w:color w:val="auto"/>
          <w:sz w:val="24"/>
          <w:szCs w:val="24"/>
        </w:rPr>
      </w:pPr>
      <w:r>
        <w:rPr>
          <w:rFonts w:hint="eastAsia" w:ascii="宋体" w:hAnsi="宋体" w:eastAsia="宋体" w:cs="宋体"/>
          <w:color w:val="auto"/>
          <w:spacing w:val="-36"/>
          <w:sz w:val="24"/>
          <w:szCs w:val="24"/>
        </w:rPr>
        <w:t>地</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6"/>
          <w:sz w:val="24"/>
          <w:szCs w:val="24"/>
        </w:rPr>
        <w:t>址：</w:t>
      </w:r>
      <w:r>
        <w:rPr>
          <w:rFonts w:hint="eastAsia" w:ascii="宋体" w:hAnsi="宋体" w:eastAsia="宋体" w:cs="宋体"/>
          <w:color w:val="auto"/>
          <w:spacing w:val="-33"/>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93"/>
          <w:sz w:val="24"/>
          <w:szCs w:val="24"/>
        </w:rPr>
        <w:t xml:space="preserve"> </w:t>
      </w:r>
      <w:r>
        <w:rPr>
          <w:rFonts w:hint="eastAsia" w:ascii="宋体" w:hAnsi="宋体" w:eastAsia="宋体" w:cs="宋体"/>
          <w:color w:val="auto"/>
          <w:spacing w:val="-36"/>
          <w:sz w:val="24"/>
          <w:szCs w:val="24"/>
        </w:rPr>
        <w:t xml:space="preserve">邮编： </w:t>
      </w:r>
      <w:r>
        <w:rPr>
          <w:rFonts w:hint="eastAsia" w:ascii="宋体" w:hAnsi="宋体" w:eastAsia="宋体" w:cs="宋体"/>
          <w:color w:val="auto"/>
          <w:sz w:val="24"/>
          <w:szCs w:val="24"/>
          <w:u w:val="single" w:color="auto"/>
        </w:rPr>
        <w:t xml:space="preserve">                   </w:t>
      </w:r>
    </w:p>
    <w:p w14:paraId="4B8B1AF8">
      <w:pPr>
        <w:spacing w:before="112" w:line="219" w:lineRule="auto"/>
        <w:ind w:left="546"/>
        <w:rPr>
          <w:rFonts w:hint="eastAsia" w:ascii="宋体" w:hAnsi="宋体" w:eastAsia="宋体" w:cs="宋体"/>
          <w:color w:val="auto"/>
          <w:sz w:val="24"/>
          <w:szCs w:val="24"/>
        </w:rPr>
      </w:pPr>
      <w:r>
        <w:rPr>
          <w:rFonts w:hint="eastAsia" w:ascii="宋体" w:hAnsi="宋体" w:eastAsia="宋体" w:cs="宋体"/>
          <w:color w:val="auto"/>
          <w:spacing w:val="-31"/>
          <w:w w:val="95"/>
          <w:sz w:val="24"/>
          <w:szCs w:val="24"/>
        </w:rPr>
        <w:t>电</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1"/>
          <w:w w:val="95"/>
          <w:sz w:val="24"/>
          <w:szCs w:val="24"/>
        </w:rPr>
        <w:t>话：</w:t>
      </w:r>
      <w:r>
        <w:rPr>
          <w:rFonts w:hint="eastAsia" w:ascii="宋体" w:hAnsi="宋体" w:eastAsia="宋体" w:cs="宋体"/>
          <w:color w:val="auto"/>
          <w:spacing w:val="-3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3"/>
          <w:sz w:val="24"/>
          <w:szCs w:val="24"/>
        </w:rPr>
        <w:t xml:space="preserve"> </w:t>
      </w:r>
      <w:r>
        <w:rPr>
          <w:rFonts w:hint="eastAsia" w:ascii="宋体" w:hAnsi="宋体" w:eastAsia="宋体" w:cs="宋体"/>
          <w:color w:val="auto"/>
          <w:spacing w:val="-31"/>
          <w:w w:val="95"/>
          <w:sz w:val="24"/>
          <w:szCs w:val="24"/>
        </w:rPr>
        <w:t>传真：</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u w:val="single" w:color="auto"/>
        </w:rPr>
        <w:t xml:space="preserve">                   </w:t>
      </w:r>
    </w:p>
    <w:p w14:paraId="180A7468">
      <w:pPr>
        <w:spacing w:before="116" w:line="220" w:lineRule="auto"/>
        <w:ind w:left="520"/>
        <w:rPr>
          <w:rFonts w:hint="eastAsia" w:ascii="宋体" w:hAnsi="宋体" w:eastAsia="宋体" w:cs="宋体"/>
          <w:color w:val="auto"/>
          <w:sz w:val="24"/>
          <w:szCs w:val="24"/>
        </w:rPr>
      </w:pPr>
      <w:r>
        <w:rPr>
          <w:rFonts w:hint="eastAsia" w:ascii="宋体" w:hAnsi="宋体" w:eastAsia="宋体" w:cs="宋体"/>
          <w:color w:val="auto"/>
          <w:spacing w:val="-24"/>
          <w:sz w:val="24"/>
          <w:szCs w:val="24"/>
        </w:rPr>
        <w:t>投标人代表签字：</w:t>
      </w:r>
      <w:r>
        <w:rPr>
          <w:rFonts w:hint="eastAsia" w:ascii="宋体" w:hAnsi="宋体" w:eastAsia="宋体" w:cs="宋体"/>
          <w:color w:val="auto"/>
          <w:spacing w:val="59"/>
          <w:sz w:val="24"/>
          <w:szCs w:val="24"/>
        </w:rPr>
        <w:t xml:space="preserve"> </w:t>
      </w:r>
      <w:r>
        <w:rPr>
          <w:rFonts w:hint="eastAsia" w:ascii="宋体" w:hAnsi="宋体" w:eastAsia="宋体" w:cs="宋体"/>
          <w:color w:val="auto"/>
          <w:sz w:val="24"/>
          <w:szCs w:val="24"/>
          <w:u w:val="single" w:color="auto"/>
        </w:rPr>
        <w:t xml:space="preserve">                         </w:t>
      </w:r>
    </w:p>
    <w:p w14:paraId="0C3ECEE2">
      <w:pPr>
        <w:spacing w:before="116" w:line="306" w:lineRule="auto"/>
        <w:ind w:left="520"/>
        <w:rPr>
          <w:rFonts w:hint="eastAsia" w:ascii="宋体" w:hAnsi="宋体" w:eastAsia="宋体" w:cs="宋体"/>
          <w:color w:val="auto"/>
          <w:sz w:val="24"/>
          <w:szCs w:val="24"/>
        </w:rPr>
      </w:pPr>
      <w:r>
        <w:rPr>
          <w:rFonts w:hint="eastAsia" w:ascii="宋体" w:hAnsi="宋体" w:eastAsia="宋体" w:cs="宋体"/>
          <w:color w:val="auto"/>
          <w:spacing w:val="-11"/>
          <w:sz w:val="24"/>
          <w:szCs w:val="24"/>
        </w:rPr>
        <w:t>投标人名称（并加盖单位公章</w:t>
      </w:r>
      <w:r>
        <w:rPr>
          <w:rFonts w:hint="eastAsia" w:ascii="宋体" w:hAnsi="宋体" w:eastAsia="宋体" w:cs="宋体"/>
          <w:color w:val="auto"/>
          <w:spacing w:val="5"/>
          <w:sz w:val="24"/>
          <w:szCs w:val="24"/>
        </w:rPr>
        <w:t>）：</w:t>
      </w:r>
      <w:r>
        <w:rPr>
          <w:rFonts w:hint="eastAsia" w:ascii="宋体" w:hAnsi="宋体" w:eastAsia="宋体" w:cs="宋体"/>
          <w:color w:val="auto"/>
          <w:sz w:val="24"/>
          <w:szCs w:val="24"/>
          <w:u w:val="single" w:color="auto"/>
        </w:rPr>
        <w:t xml:space="preserve">                   </w:t>
      </w:r>
    </w:p>
    <w:p w14:paraId="05120336">
      <w:pPr>
        <w:spacing w:line="219" w:lineRule="auto"/>
        <w:ind w:left="520"/>
        <w:rPr>
          <w:rFonts w:hint="eastAsia" w:ascii="宋体" w:hAnsi="宋体" w:eastAsia="宋体" w:cs="宋体"/>
          <w:color w:val="auto"/>
          <w:sz w:val="24"/>
          <w:szCs w:val="24"/>
        </w:rPr>
      </w:pPr>
      <w:r>
        <w:rPr>
          <w:rFonts w:hint="eastAsia" w:ascii="宋体" w:hAnsi="宋体" w:eastAsia="宋体" w:cs="宋体"/>
          <w:color w:val="auto"/>
          <w:spacing w:val="-6"/>
          <w:sz w:val="24"/>
          <w:szCs w:val="24"/>
        </w:rPr>
        <w:t>20</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6"/>
          <w:sz w:val="24"/>
          <w:szCs w:val="24"/>
        </w:rPr>
        <w:t>年</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6"/>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6"/>
          <w:sz w:val="24"/>
          <w:szCs w:val="24"/>
        </w:rPr>
        <w:t>日</w:t>
      </w:r>
    </w:p>
    <w:p w14:paraId="6528F20F">
      <w:pPr>
        <w:spacing w:line="219" w:lineRule="auto"/>
        <w:rPr>
          <w:rFonts w:hint="eastAsia" w:ascii="宋体" w:hAnsi="宋体" w:eastAsia="宋体" w:cs="宋体"/>
          <w:color w:val="auto"/>
          <w:sz w:val="24"/>
          <w:szCs w:val="24"/>
        </w:rPr>
        <w:sectPr>
          <w:footerReference r:id="rId80" w:type="default"/>
          <w:pgSz w:w="11907" w:h="16839"/>
          <w:pgMar w:top="1159" w:right="1670" w:bottom="1204" w:left="1673" w:header="884" w:footer="1033" w:gutter="0"/>
          <w:cols w:space="720" w:num="1"/>
        </w:sectPr>
      </w:pPr>
    </w:p>
    <w:p w14:paraId="7A274738">
      <w:pPr>
        <w:spacing w:line="307" w:lineRule="auto"/>
        <w:rPr>
          <w:rFonts w:hint="eastAsia" w:ascii="宋体" w:hAnsi="宋体" w:eastAsia="宋体" w:cs="宋体"/>
          <w:color w:val="auto"/>
          <w:sz w:val="21"/>
        </w:rPr>
      </w:pPr>
    </w:p>
    <w:p w14:paraId="5D641506">
      <w:pPr>
        <w:spacing w:line="308" w:lineRule="auto"/>
        <w:rPr>
          <w:rFonts w:hint="eastAsia" w:ascii="宋体" w:hAnsi="宋体" w:eastAsia="宋体" w:cs="宋体"/>
          <w:color w:val="auto"/>
          <w:sz w:val="21"/>
        </w:rPr>
      </w:pPr>
    </w:p>
    <w:p w14:paraId="48F12478">
      <w:pPr>
        <w:spacing w:before="101" w:line="224" w:lineRule="auto"/>
        <w:ind w:left="3669"/>
        <w:rPr>
          <w:rFonts w:hint="eastAsia" w:ascii="宋体" w:hAnsi="宋体" w:eastAsia="宋体" w:cs="宋体"/>
          <w:color w:val="auto"/>
          <w:sz w:val="31"/>
          <w:szCs w:val="31"/>
        </w:rPr>
      </w:pPr>
      <w:r>
        <w:rPr>
          <w:rFonts w:hint="eastAsia" w:ascii="宋体" w:hAnsi="宋体" w:eastAsia="宋体" w:cs="宋体"/>
          <w:color w:val="auto"/>
          <w:spacing w:val="6"/>
          <w:sz w:val="31"/>
          <w:szCs w:val="31"/>
          <w14:textOutline w14:w="5791" w14:cap="flat" w14:cmpd="sng">
            <w14:solidFill>
              <w14:srgbClr w14:val="000000"/>
            </w14:solidFill>
            <w14:prstDash w14:val="solid"/>
            <w14:miter w14:val="0"/>
          </w14:textOutline>
        </w:rPr>
        <w:t>投标函附录</w:t>
      </w:r>
      <w:r>
        <w:rPr>
          <w:rFonts w:hint="eastAsia" w:ascii="宋体" w:hAnsi="宋体" w:eastAsia="宋体" w:cs="宋体"/>
          <w:color w:val="auto"/>
          <w:spacing w:val="-35"/>
          <w:sz w:val="31"/>
          <w:szCs w:val="31"/>
        </w:rPr>
        <w:t xml:space="preserve"> </w:t>
      </w:r>
      <w:r>
        <w:rPr>
          <w:rFonts w:hint="eastAsia" w:ascii="宋体" w:hAnsi="宋体" w:eastAsia="宋体" w:cs="宋体"/>
          <w:color w:val="auto"/>
          <w:spacing w:val="6"/>
          <w:sz w:val="31"/>
          <w:szCs w:val="31"/>
          <w14:textOutline w14:w="5791" w14:cap="flat" w14:cmpd="sng">
            <w14:solidFill>
              <w14:srgbClr w14:val="000000"/>
            </w14:solidFill>
            <w14:prstDash w14:val="solid"/>
            <w14:miter w14:val="0"/>
          </w14:textOutline>
        </w:rPr>
        <w:t>1</w:t>
      </w:r>
    </w:p>
    <w:p w14:paraId="192BDA07">
      <w:pPr>
        <w:spacing w:line="360" w:lineRule="auto"/>
        <w:rPr>
          <w:rFonts w:hint="eastAsia" w:ascii="宋体" w:hAnsi="宋体" w:eastAsia="宋体" w:cs="宋体"/>
          <w:color w:val="auto"/>
          <w:sz w:val="24"/>
          <w:szCs w:val="24"/>
        </w:rPr>
      </w:pPr>
    </w:p>
    <w:p w14:paraId="4CCDAA02">
      <w:pPr>
        <w:spacing w:before="68" w:line="220" w:lineRule="auto"/>
        <w:ind w:left="17"/>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致：</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eastAsia="zh-CN"/>
        </w:rPr>
        <w:t xml:space="preserve"> 乌鲁木齐市水磨沟工业园区管理委员会办公室</w:t>
      </w:r>
    </w:p>
    <w:p w14:paraId="0DFDBC6A">
      <w:pPr>
        <w:spacing w:line="247" w:lineRule="auto"/>
        <w:rPr>
          <w:rFonts w:hint="eastAsia" w:ascii="宋体" w:hAnsi="宋体" w:eastAsia="宋体" w:cs="宋体"/>
          <w:color w:val="auto"/>
          <w:sz w:val="24"/>
          <w:szCs w:val="24"/>
        </w:rPr>
      </w:pPr>
    </w:p>
    <w:p w14:paraId="44DC0D10">
      <w:pPr>
        <w:spacing w:line="247" w:lineRule="auto"/>
        <w:rPr>
          <w:rFonts w:hint="eastAsia" w:ascii="宋体" w:hAnsi="宋体" w:eastAsia="宋体" w:cs="宋体"/>
          <w:color w:val="auto"/>
          <w:sz w:val="24"/>
          <w:szCs w:val="24"/>
        </w:rPr>
      </w:pPr>
    </w:p>
    <w:p w14:paraId="580313E4">
      <w:pPr>
        <w:spacing w:before="68" w:line="221" w:lineRule="auto"/>
        <w:ind w:left="549"/>
        <w:rPr>
          <w:rFonts w:hint="eastAsia" w:ascii="宋体" w:hAnsi="宋体" w:eastAsia="宋体" w:cs="宋体"/>
          <w:color w:val="auto"/>
          <w:sz w:val="24"/>
          <w:szCs w:val="24"/>
        </w:rPr>
      </w:pPr>
      <w:r>
        <w:rPr>
          <w:rFonts w:hint="eastAsia" w:ascii="宋体" w:hAnsi="宋体" w:eastAsia="宋体" w:cs="宋体"/>
          <w:color w:val="auto"/>
          <w:spacing w:val="-10"/>
          <w:sz w:val="24"/>
          <w:szCs w:val="24"/>
        </w:rPr>
        <w:t>如果我方中标， 项目负责人为：</w:t>
      </w:r>
    </w:p>
    <w:p w14:paraId="445CB2F6">
      <w:pPr>
        <w:spacing w:before="27"/>
        <w:rPr>
          <w:rFonts w:hint="eastAsia" w:ascii="宋体" w:hAnsi="宋体" w:eastAsia="宋体" w:cs="宋体"/>
          <w:color w:val="auto"/>
          <w:sz w:val="24"/>
          <w:szCs w:val="24"/>
        </w:rPr>
      </w:pPr>
    </w:p>
    <w:p w14:paraId="6EA5C130">
      <w:pPr>
        <w:spacing w:before="27"/>
        <w:rPr>
          <w:rFonts w:hint="eastAsia" w:ascii="宋体" w:hAnsi="宋体" w:eastAsia="宋体" w:cs="宋体"/>
          <w:color w:val="auto"/>
          <w:sz w:val="24"/>
          <w:szCs w:val="24"/>
        </w:rPr>
      </w:pPr>
    </w:p>
    <w:tbl>
      <w:tblPr>
        <w:tblStyle w:val="14"/>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7"/>
        <w:gridCol w:w="1943"/>
        <w:gridCol w:w="2375"/>
        <w:gridCol w:w="1737"/>
      </w:tblGrid>
      <w:tr w14:paraId="1A10D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807" w:type="dxa"/>
            <w:vAlign w:val="top"/>
          </w:tcPr>
          <w:p w14:paraId="6BF78EB0">
            <w:pPr>
              <w:pStyle w:val="15"/>
              <w:spacing w:before="122" w:line="221" w:lineRule="auto"/>
              <w:ind w:left="116"/>
              <w:rPr>
                <w:rFonts w:hint="eastAsia" w:ascii="宋体" w:hAnsi="宋体" w:eastAsia="宋体" w:cs="宋体"/>
                <w:color w:val="auto"/>
                <w:sz w:val="24"/>
                <w:szCs w:val="24"/>
              </w:rPr>
            </w:pPr>
            <w:r>
              <w:rPr>
                <w:rFonts w:hint="eastAsia" w:ascii="宋体" w:hAnsi="宋体" w:eastAsia="宋体" w:cs="宋体"/>
                <w:color w:val="auto"/>
                <w:spacing w:val="-2"/>
                <w:sz w:val="24"/>
                <w:szCs w:val="24"/>
              </w:rPr>
              <w:t>姓名</w:t>
            </w:r>
          </w:p>
        </w:tc>
        <w:tc>
          <w:tcPr>
            <w:tcW w:w="1943" w:type="dxa"/>
            <w:tcBorders>
              <w:right w:val="single" w:color="000000" w:sz="4" w:space="0"/>
            </w:tcBorders>
            <w:vAlign w:val="top"/>
          </w:tcPr>
          <w:p w14:paraId="24056996">
            <w:pPr>
              <w:rPr>
                <w:rFonts w:hint="eastAsia" w:ascii="宋体" w:hAnsi="宋体" w:eastAsia="宋体" w:cs="宋体"/>
                <w:color w:val="auto"/>
                <w:sz w:val="24"/>
                <w:szCs w:val="24"/>
              </w:rPr>
            </w:pPr>
          </w:p>
        </w:tc>
        <w:tc>
          <w:tcPr>
            <w:tcW w:w="2375" w:type="dxa"/>
            <w:tcBorders>
              <w:left w:val="single" w:color="000000" w:sz="4" w:space="0"/>
            </w:tcBorders>
            <w:vAlign w:val="top"/>
          </w:tcPr>
          <w:p w14:paraId="6E8BBB01">
            <w:pPr>
              <w:pStyle w:val="15"/>
              <w:spacing w:before="122" w:line="223" w:lineRule="auto"/>
              <w:ind w:left="112"/>
              <w:rPr>
                <w:rFonts w:hint="eastAsia" w:ascii="宋体" w:hAnsi="宋体" w:eastAsia="宋体" w:cs="宋体"/>
                <w:color w:val="auto"/>
                <w:sz w:val="24"/>
                <w:szCs w:val="24"/>
              </w:rPr>
            </w:pPr>
            <w:r>
              <w:rPr>
                <w:rFonts w:hint="eastAsia" w:ascii="宋体" w:hAnsi="宋体" w:eastAsia="宋体" w:cs="宋体"/>
                <w:color w:val="auto"/>
                <w:spacing w:val="-2"/>
                <w:sz w:val="24"/>
                <w:szCs w:val="24"/>
              </w:rPr>
              <w:t>职称</w:t>
            </w:r>
          </w:p>
        </w:tc>
        <w:tc>
          <w:tcPr>
            <w:tcW w:w="1737" w:type="dxa"/>
            <w:vAlign w:val="top"/>
          </w:tcPr>
          <w:p w14:paraId="22C0F135">
            <w:pPr>
              <w:rPr>
                <w:rFonts w:hint="eastAsia" w:ascii="宋体" w:hAnsi="宋体" w:eastAsia="宋体" w:cs="宋体"/>
                <w:color w:val="auto"/>
                <w:sz w:val="24"/>
                <w:szCs w:val="24"/>
              </w:rPr>
            </w:pPr>
          </w:p>
        </w:tc>
      </w:tr>
      <w:tr w14:paraId="24ACE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7" w:hRule="atLeast"/>
        </w:trPr>
        <w:tc>
          <w:tcPr>
            <w:tcW w:w="2807" w:type="dxa"/>
            <w:vAlign w:val="top"/>
          </w:tcPr>
          <w:p w14:paraId="6F1381F2">
            <w:pPr>
              <w:pStyle w:val="15"/>
              <w:spacing w:before="142" w:line="220" w:lineRule="auto"/>
              <w:ind w:left="116"/>
              <w:rPr>
                <w:rFonts w:hint="eastAsia" w:ascii="宋体" w:hAnsi="宋体" w:eastAsia="宋体" w:cs="宋体"/>
                <w:color w:val="auto"/>
                <w:sz w:val="24"/>
                <w:szCs w:val="24"/>
              </w:rPr>
            </w:pPr>
            <w:r>
              <w:rPr>
                <w:rFonts w:hint="eastAsia" w:ascii="宋体" w:hAnsi="宋体" w:eastAsia="宋体" w:cs="宋体"/>
                <w:color w:val="auto"/>
                <w:spacing w:val="-2"/>
                <w:sz w:val="24"/>
                <w:szCs w:val="24"/>
              </w:rPr>
              <w:t>证书名称</w:t>
            </w:r>
          </w:p>
        </w:tc>
        <w:tc>
          <w:tcPr>
            <w:tcW w:w="1943" w:type="dxa"/>
            <w:tcBorders>
              <w:right w:val="single" w:color="000000" w:sz="4" w:space="0"/>
            </w:tcBorders>
            <w:vAlign w:val="top"/>
          </w:tcPr>
          <w:p w14:paraId="73221D38">
            <w:pPr>
              <w:rPr>
                <w:rFonts w:hint="eastAsia" w:ascii="宋体" w:hAnsi="宋体" w:eastAsia="宋体" w:cs="宋体"/>
                <w:color w:val="auto"/>
                <w:sz w:val="24"/>
                <w:szCs w:val="24"/>
              </w:rPr>
            </w:pPr>
          </w:p>
        </w:tc>
        <w:tc>
          <w:tcPr>
            <w:tcW w:w="2375" w:type="dxa"/>
            <w:tcBorders>
              <w:left w:val="single" w:color="000000" w:sz="4" w:space="0"/>
            </w:tcBorders>
            <w:vAlign w:val="top"/>
          </w:tcPr>
          <w:p w14:paraId="19EC4637">
            <w:pPr>
              <w:pStyle w:val="15"/>
              <w:spacing w:before="142" w:line="220" w:lineRule="auto"/>
              <w:ind w:left="111"/>
              <w:rPr>
                <w:rFonts w:hint="eastAsia" w:ascii="宋体" w:hAnsi="宋体" w:eastAsia="宋体" w:cs="宋体"/>
                <w:color w:val="auto"/>
                <w:sz w:val="24"/>
                <w:szCs w:val="24"/>
              </w:rPr>
            </w:pPr>
            <w:r>
              <w:rPr>
                <w:rFonts w:hint="eastAsia" w:ascii="宋体" w:hAnsi="宋体" w:eastAsia="宋体" w:cs="宋体"/>
                <w:color w:val="auto"/>
                <w:spacing w:val="-2"/>
                <w:sz w:val="24"/>
                <w:szCs w:val="24"/>
              </w:rPr>
              <w:t>证书编号</w:t>
            </w:r>
          </w:p>
        </w:tc>
        <w:tc>
          <w:tcPr>
            <w:tcW w:w="1737" w:type="dxa"/>
            <w:vAlign w:val="top"/>
          </w:tcPr>
          <w:p w14:paraId="741E53BD">
            <w:pPr>
              <w:rPr>
                <w:rFonts w:hint="eastAsia" w:ascii="宋体" w:hAnsi="宋体" w:eastAsia="宋体" w:cs="宋体"/>
                <w:color w:val="auto"/>
                <w:sz w:val="24"/>
                <w:szCs w:val="24"/>
              </w:rPr>
            </w:pPr>
          </w:p>
        </w:tc>
      </w:tr>
      <w:tr w14:paraId="4390E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trPr>
        <w:tc>
          <w:tcPr>
            <w:tcW w:w="2807" w:type="dxa"/>
            <w:vAlign w:val="top"/>
          </w:tcPr>
          <w:p w14:paraId="6DEC54BD">
            <w:pPr>
              <w:pStyle w:val="15"/>
              <w:spacing w:before="170" w:line="221" w:lineRule="auto"/>
              <w:ind w:left="121"/>
              <w:rPr>
                <w:rFonts w:hint="eastAsia" w:ascii="宋体" w:hAnsi="宋体" w:eastAsia="宋体" w:cs="宋体"/>
                <w:color w:val="auto"/>
                <w:sz w:val="24"/>
                <w:szCs w:val="24"/>
              </w:rPr>
            </w:pPr>
            <w:r>
              <w:rPr>
                <w:rFonts w:hint="eastAsia" w:ascii="宋体" w:hAnsi="宋体" w:eastAsia="宋体" w:cs="宋体"/>
                <w:color w:val="auto"/>
                <w:spacing w:val="-3"/>
                <w:sz w:val="24"/>
                <w:szCs w:val="24"/>
              </w:rPr>
              <w:t>身份证号码</w:t>
            </w:r>
          </w:p>
        </w:tc>
        <w:tc>
          <w:tcPr>
            <w:tcW w:w="6055" w:type="dxa"/>
            <w:gridSpan w:val="3"/>
            <w:vAlign w:val="top"/>
          </w:tcPr>
          <w:p w14:paraId="2BA6EF95">
            <w:pPr>
              <w:rPr>
                <w:rFonts w:hint="eastAsia" w:ascii="宋体" w:hAnsi="宋体" w:eastAsia="宋体" w:cs="宋体"/>
                <w:color w:val="auto"/>
                <w:sz w:val="24"/>
                <w:szCs w:val="24"/>
              </w:rPr>
            </w:pPr>
          </w:p>
        </w:tc>
      </w:tr>
    </w:tbl>
    <w:p w14:paraId="33B4E9AD">
      <w:pPr>
        <w:spacing w:before="302" w:line="233" w:lineRule="auto"/>
        <w:ind w:left="121" w:right="253" w:firstLine="438"/>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中标后，若由于特殊原因须更换本项目负责人时，我方将以资质、</w:t>
      </w:r>
      <w:r>
        <w:rPr>
          <w:rFonts w:hint="eastAsia" w:ascii="宋体" w:hAnsi="宋体" w:eastAsia="宋体" w:cs="宋体"/>
          <w:color w:val="auto"/>
          <w:spacing w:val="1"/>
          <w:sz w:val="24"/>
          <w:szCs w:val="24"/>
        </w:rPr>
        <w:t>业绩以及信誉不低于</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此负责人的人员替换， 并报业主审查。经审查通过后，方可更换。若未经业主批准， 我方擅</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rPr>
        <w:t>自更换的，</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6"/>
          <w:sz w:val="24"/>
          <w:szCs w:val="24"/>
        </w:rPr>
        <w:t>我方愿以合同价的</w:t>
      </w:r>
      <w:r>
        <w:rPr>
          <w:rFonts w:hint="eastAsia" w:ascii="宋体" w:hAnsi="宋体" w:eastAsia="宋体" w:cs="宋体"/>
          <w:color w:val="auto"/>
          <w:spacing w:val="25"/>
          <w:sz w:val="24"/>
          <w:szCs w:val="24"/>
          <w:u w:val="single" w:color="auto"/>
        </w:rPr>
        <w:t xml:space="preserve"> </w:t>
      </w:r>
      <w:r>
        <w:rPr>
          <w:rFonts w:hint="eastAsia" w:ascii="宋体" w:hAnsi="宋体" w:eastAsia="宋体" w:cs="宋体"/>
          <w:color w:val="auto"/>
          <w:spacing w:val="-6"/>
          <w:sz w:val="24"/>
          <w:szCs w:val="24"/>
          <w:u w:val="single" w:color="auto"/>
        </w:rPr>
        <w:t xml:space="preserve">1 </w:t>
      </w:r>
      <w:r>
        <w:rPr>
          <w:rFonts w:hint="eastAsia" w:ascii="宋体" w:hAnsi="宋体" w:eastAsia="宋体" w:cs="宋体"/>
          <w:color w:val="auto"/>
          <w:spacing w:val="-6"/>
          <w:sz w:val="24"/>
          <w:szCs w:val="24"/>
        </w:rPr>
        <w:t>%作为赔偿金。</w:t>
      </w:r>
    </w:p>
    <w:p w14:paraId="7758D7AB">
      <w:pPr>
        <w:spacing w:line="259" w:lineRule="auto"/>
        <w:rPr>
          <w:rFonts w:hint="eastAsia" w:ascii="宋体" w:hAnsi="宋体" w:eastAsia="宋体" w:cs="宋体"/>
          <w:color w:val="auto"/>
          <w:sz w:val="24"/>
          <w:szCs w:val="24"/>
        </w:rPr>
      </w:pPr>
    </w:p>
    <w:p w14:paraId="399D179A">
      <w:pPr>
        <w:spacing w:line="259" w:lineRule="auto"/>
        <w:rPr>
          <w:rFonts w:hint="eastAsia" w:ascii="宋体" w:hAnsi="宋体" w:eastAsia="宋体" w:cs="宋体"/>
          <w:color w:val="auto"/>
          <w:sz w:val="24"/>
          <w:szCs w:val="24"/>
        </w:rPr>
      </w:pPr>
    </w:p>
    <w:p w14:paraId="10CAB52C">
      <w:pPr>
        <w:spacing w:line="259" w:lineRule="auto"/>
        <w:rPr>
          <w:rFonts w:hint="eastAsia" w:ascii="宋体" w:hAnsi="宋体" w:eastAsia="宋体" w:cs="宋体"/>
          <w:color w:val="auto"/>
          <w:sz w:val="24"/>
          <w:szCs w:val="24"/>
        </w:rPr>
      </w:pPr>
    </w:p>
    <w:p w14:paraId="24B84BA0">
      <w:pPr>
        <w:spacing w:line="259" w:lineRule="auto"/>
        <w:rPr>
          <w:rFonts w:hint="eastAsia" w:ascii="宋体" w:hAnsi="宋体" w:eastAsia="宋体" w:cs="宋体"/>
          <w:color w:val="auto"/>
          <w:sz w:val="24"/>
          <w:szCs w:val="24"/>
        </w:rPr>
      </w:pPr>
    </w:p>
    <w:p w14:paraId="56806014">
      <w:pPr>
        <w:spacing w:before="69" w:line="220" w:lineRule="auto"/>
        <w:ind w:left="123"/>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w:t>
      </w:r>
      <w:r>
        <w:rPr>
          <w:rFonts w:hint="eastAsia" w:ascii="宋体" w:hAnsi="宋体" w:eastAsia="宋体" w:cs="宋体"/>
          <w:color w:val="auto"/>
          <w:spacing w:val="-52"/>
          <w:w w:val="93"/>
          <w:sz w:val="24"/>
          <w:szCs w:val="24"/>
        </w:rPr>
        <w:t>：（</w:t>
      </w:r>
      <w:r>
        <w:rPr>
          <w:rFonts w:hint="eastAsia" w:ascii="宋体" w:hAnsi="宋体" w:eastAsia="宋体" w:cs="宋体"/>
          <w:color w:val="auto"/>
          <w:spacing w:val="3"/>
          <w:sz w:val="24"/>
          <w:szCs w:val="24"/>
        </w:rPr>
        <w:t>盖章）</w:t>
      </w:r>
    </w:p>
    <w:p w14:paraId="5460A83E">
      <w:pPr>
        <w:spacing w:line="319" w:lineRule="auto"/>
        <w:rPr>
          <w:rFonts w:hint="eastAsia" w:ascii="宋体" w:hAnsi="宋体" w:eastAsia="宋体" w:cs="宋体"/>
          <w:color w:val="auto"/>
          <w:sz w:val="24"/>
          <w:szCs w:val="24"/>
        </w:rPr>
      </w:pPr>
    </w:p>
    <w:p w14:paraId="06DCF32E">
      <w:pPr>
        <w:spacing w:line="320" w:lineRule="auto"/>
        <w:rPr>
          <w:rFonts w:hint="eastAsia" w:ascii="宋体" w:hAnsi="宋体" w:eastAsia="宋体" w:cs="宋体"/>
          <w:color w:val="auto"/>
          <w:sz w:val="24"/>
          <w:szCs w:val="24"/>
        </w:rPr>
      </w:pPr>
    </w:p>
    <w:p w14:paraId="38927E29">
      <w:pPr>
        <w:spacing w:before="70" w:line="220" w:lineRule="auto"/>
        <w:ind w:left="121"/>
        <w:rPr>
          <w:rFonts w:hint="eastAsia" w:ascii="宋体" w:hAnsi="宋体" w:eastAsia="宋体" w:cs="宋体"/>
          <w:color w:val="auto"/>
          <w:sz w:val="24"/>
          <w:szCs w:val="24"/>
        </w:rPr>
      </w:pPr>
      <w:r>
        <w:rPr>
          <w:rFonts w:hint="eastAsia" w:ascii="宋体" w:hAnsi="宋体" w:eastAsia="宋体" w:cs="宋体"/>
          <w:color w:val="auto"/>
          <w:spacing w:val="-7"/>
          <w:sz w:val="24"/>
          <w:szCs w:val="24"/>
        </w:rPr>
        <w:t>法定代表人或委托代理人</w:t>
      </w:r>
      <w:r>
        <w:rPr>
          <w:rFonts w:hint="eastAsia" w:ascii="宋体" w:hAnsi="宋体" w:eastAsia="宋体" w:cs="宋体"/>
          <w:color w:val="auto"/>
          <w:spacing w:val="-15"/>
          <w:sz w:val="24"/>
          <w:szCs w:val="24"/>
        </w:rPr>
        <w:t>：（</w:t>
      </w:r>
      <w:r>
        <w:rPr>
          <w:rFonts w:hint="eastAsia" w:ascii="宋体" w:hAnsi="宋体" w:eastAsia="宋体" w:cs="宋体"/>
          <w:color w:val="auto"/>
          <w:spacing w:val="-7"/>
          <w:sz w:val="24"/>
          <w:szCs w:val="24"/>
        </w:rPr>
        <w:t>盖章）</w:t>
      </w:r>
    </w:p>
    <w:p w14:paraId="2F7A2774">
      <w:pPr>
        <w:spacing w:line="271" w:lineRule="auto"/>
        <w:rPr>
          <w:rFonts w:hint="eastAsia" w:ascii="宋体" w:hAnsi="宋体" w:eastAsia="宋体" w:cs="宋体"/>
          <w:color w:val="auto"/>
          <w:sz w:val="24"/>
          <w:szCs w:val="24"/>
        </w:rPr>
      </w:pPr>
    </w:p>
    <w:p w14:paraId="329BFB89">
      <w:pPr>
        <w:spacing w:line="271" w:lineRule="auto"/>
        <w:rPr>
          <w:rFonts w:hint="eastAsia" w:ascii="宋体" w:hAnsi="宋体" w:eastAsia="宋体" w:cs="宋体"/>
          <w:color w:val="auto"/>
          <w:sz w:val="21"/>
        </w:rPr>
      </w:pPr>
    </w:p>
    <w:p w14:paraId="58420DC4">
      <w:pPr>
        <w:spacing w:line="271" w:lineRule="auto"/>
        <w:rPr>
          <w:rFonts w:hint="eastAsia" w:ascii="宋体" w:hAnsi="宋体" w:eastAsia="宋体" w:cs="宋体"/>
          <w:color w:val="auto"/>
          <w:sz w:val="21"/>
        </w:rPr>
      </w:pPr>
    </w:p>
    <w:p w14:paraId="2141D254">
      <w:pPr>
        <w:spacing w:line="271" w:lineRule="auto"/>
        <w:rPr>
          <w:rFonts w:hint="eastAsia" w:ascii="宋体" w:hAnsi="宋体" w:eastAsia="宋体" w:cs="宋体"/>
          <w:color w:val="auto"/>
          <w:sz w:val="21"/>
        </w:rPr>
      </w:pPr>
    </w:p>
    <w:p w14:paraId="486F8164">
      <w:pPr>
        <w:spacing w:line="271" w:lineRule="auto"/>
        <w:rPr>
          <w:rFonts w:hint="eastAsia" w:ascii="宋体" w:hAnsi="宋体" w:eastAsia="宋体" w:cs="宋体"/>
          <w:color w:val="auto"/>
          <w:sz w:val="21"/>
        </w:rPr>
      </w:pPr>
    </w:p>
    <w:p w14:paraId="620325AB">
      <w:pPr>
        <w:spacing w:line="272" w:lineRule="auto"/>
        <w:rPr>
          <w:rFonts w:hint="eastAsia" w:ascii="宋体" w:hAnsi="宋体" w:eastAsia="宋体" w:cs="宋体"/>
          <w:color w:val="auto"/>
          <w:sz w:val="21"/>
        </w:rPr>
      </w:pPr>
    </w:p>
    <w:p w14:paraId="4D573FF6">
      <w:pPr>
        <w:spacing w:line="272" w:lineRule="auto"/>
        <w:rPr>
          <w:rFonts w:hint="eastAsia" w:ascii="宋体" w:hAnsi="宋体" w:eastAsia="宋体" w:cs="宋体"/>
          <w:color w:val="auto"/>
          <w:sz w:val="21"/>
        </w:rPr>
      </w:pPr>
    </w:p>
    <w:p w14:paraId="043F387C">
      <w:pPr>
        <w:spacing w:before="98" w:line="219" w:lineRule="auto"/>
        <w:ind w:left="122"/>
        <w:rPr>
          <w:rFonts w:hint="eastAsia" w:ascii="宋体" w:hAnsi="宋体" w:eastAsia="宋体" w:cs="宋体"/>
          <w:color w:val="auto"/>
          <w:sz w:val="30"/>
          <w:szCs w:val="30"/>
        </w:rPr>
      </w:pPr>
      <w:r>
        <w:rPr>
          <w:rFonts w:hint="eastAsia" w:ascii="宋体" w:hAnsi="宋体" w:eastAsia="宋体" w:cs="宋体"/>
          <w:color w:val="auto"/>
          <w:spacing w:val="-4"/>
          <w:sz w:val="30"/>
          <w:szCs w:val="30"/>
          <w14:textOutline w14:w="5442" w14:cap="flat" w14:cmpd="sng">
            <w14:solidFill>
              <w14:srgbClr w14:val="000000"/>
            </w14:solidFill>
            <w14:prstDash w14:val="solid"/>
            <w14:miter w14:val="0"/>
          </w14:textOutline>
        </w:rPr>
        <w:t>请附相关证书。</w:t>
      </w:r>
    </w:p>
    <w:p w14:paraId="4B01B84D">
      <w:pPr>
        <w:spacing w:line="219" w:lineRule="auto"/>
        <w:rPr>
          <w:rFonts w:hint="eastAsia" w:ascii="宋体" w:hAnsi="宋体" w:eastAsia="宋体" w:cs="宋体"/>
          <w:color w:val="auto"/>
          <w:sz w:val="30"/>
          <w:szCs w:val="30"/>
        </w:rPr>
        <w:sectPr>
          <w:headerReference r:id="rId81" w:type="default"/>
          <w:footerReference r:id="rId82" w:type="default"/>
          <w:pgSz w:w="11907" w:h="16839"/>
          <w:pgMar w:top="1159" w:right="1450" w:bottom="1204" w:left="1589" w:header="884" w:footer="1033" w:gutter="0"/>
          <w:cols w:space="720" w:num="1"/>
        </w:sectPr>
      </w:pPr>
    </w:p>
    <w:p w14:paraId="4DC011DB">
      <w:pPr>
        <w:spacing w:line="260" w:lineRule="auto"/>
        <w:rPr>
          <w:rFonts w:hint="eastAsia" w:ascii="宋体" w:hAnsi="宋体" w:eastAsia="宋体" w:cs="宋体"/>
          <w:color w:val="auto"/>
          <w:sz w:val="21"/>
        </w:rPr>
      </w:pPr>
    </w:p>
    <w:p w14:paraId="28AFC0DD">
      <w:pPr>
        <w:spacing w:line="261" w:lineRule="auto"/>
        <w:rPr>
          <w:rFonts w:hint="eastAsia" w:ascii="宋体" w:hAnsi="宋体" w:eastAsia="宋体" w:cs="宋体"/>
          <w:color w:val="auto"/>
          <w:sz w:val="21"/>
        </w:rPr>
      </w:pPr>
    </w:p>
    <w:p w14:paraId="4135DB21">
      <w:pPr>
        <w:spacing w:line="261" w:lineRule="auto"/>
        <w:rPr>
          <w:rFonts w:hint="eastAsia" w:ascii="宋体" w:hAnsi="宋体" w:eastAsia="宋体" w:cs="宋体"/>
          <w:color w:val="auto"/>
          <w:sz w:val="21"/>
        </w:rPr>
      </w:pPr>
    </w:p>
    <w:p w14:paraId="70AC2F57">
      <w:pPr>
        <w:spacing w:line="261" w:lineRule="auto"/>
        <w:rPr>
          <w:rFonts w:hint="eastAsia" w:ascii="宋体" w:hAnsi="宋体" w:eastAsia="宋体" w:cs="宋体"/>
          <w:color w:val="auto"/>
          <w:sz w:val="21"/>
        </w:rPr>
      </w:pPr>
    </w:p>
    <w:p w14:paraId="535348AD">
      <w:pPr>
        <w:spacing w:before="97" w:line="220" w:lineRule="auto"/>
        <w:ind w:left="3245"/>
        <w:rPr>
          <w:rFonts w:hint="eastAsia" w:ascii="宋体" w:hAnsi="宋体" w:eastAsia="宋体" w:cs="宋体"/>
          <w:color w:val="auto"/>
          <w:sz w:val="30"/>
          <w:szCs w:val="30"/>
        </w:rPr>
      </w:pPr>
      <w:r>
        <w:rPr>
          <w:rFonts w:hint="eastAsia" w:ascii="宋体" w:hAnsi="宋体" w:eastAsia="宋体" w:cs="宋体"/>
          <w:color w:val="auto"/>
          <w:spacing w:val="-17"/>
          <w:sz w:val="30"/>
          <w:szCs w:val="30"/>
          <w14:textOutline w14:w="5442" w14:cap="flat" w14:cmpd="sng">
            <w14:solidFill>
              <w14:srgbClr w14:val="000000"/>
            </w14:solidFill>
            <w14:prstDash w14:val="solid"/>
            <w14:miter w14:val="0"/>
          </w14:textOutline>
        </w:rPr>
        <w:t>（四）</w:t>
      </w:r>
      <w:r>
        <w:rPr>
          <w:rFonts w:hint="eastAsia" w:ascii="宋体" w:hAnsi="宋体" w:eastAsia="宋体" w:cs="宋体"/>
          <w:color w:val="auto"/>
          <w:spacing w:val="-27"/>
          <w:sz w:val="30"/>
          <w:szCs w:val="30"/>
        </w:rPr>
        <w:t xml:space="preserve"> </w:t>
      </w:r>
      <w:r>
        <w:rPr>
          <w:rFonts w:hint="eastAsia" w:ascii="宋体" w:hAnsi="宋体" w:eastAsia="宋体" w:cs="宋体"/>
          <w:color w:val="auto"/>
          <w:spacing w:val="-17"/>
          <w:sz w:val="30"/>
          <w:szCs w:val="30"/>
          <w14:textOutline w14:w="5442" w14:cap="flat" w14:cmpd="sng">
            <w14:solidFill>
              <w14:srgbClr w14:val="000000"/>
            </w14:solidFill>
            <w14:prstDash w14:val="solid"/>
            <w14:miter w14:val="0"/>
          </w14:textOutline>
        </w:rPr>
        <w:t>开标一览表</w:t>
      </w:r>
    </w:p>
    <w:p w14:paraId="248FCFAA">
      <w:pPr>
        <w:spacing w:before="13"/>
        <w:rPr>
          <w:rFonts w:hint="eastAsia" w:ascii="宋体" w:hAnsi="宋体" w:eastAsia="宋体" w:cs="宋体"/>
          <w:color w:val="auto"/>
        </w:rPr>
      </w:pPr>
    </w:p>
    <w:p w14:paraId="5C9A4C5F">
      <w:pPr>
        <w:spacing w:before="12"/>
        <w:rPr>
          <w:rFonts w:hint="eastAsia" w:ascii="宋体" w:hAnsi="宋体" w:eastAsia="宋体" w:cs="宋体"/>
          <w:color w:val="auto"/>
        </w:rPr>
      </w:pPr>
    </w:p>
    <w:p w14:paraId="19EEB690">
      <w:pPr>
        <w:spacing w:before="12"/>
        <w:rPr>
          <w:rFonts w:hint="eastAsia" w:ascii="宋体" w:hAnsi="宋体" w:eastAsia="宋体" w:cs="宋体"/>
          <w:color w:val="auto"/>
          <w:sz w:val="24"/>
          <w:szCs w:val="24"/>
        </w:rPr>
      </w:pPr>
    </w:p>
    <w:p w14:paraId="3331C7B0">
      <w:pPr>
        <w:rPr>
          <w:rFonts w:hint="eastAsia" w:ascii="宋体" w:hAnsi="宋体" w:eastAsia="宋体" w:cs="宋体"/>
          <w:color w:val="auto"/>
          <w:sz w:val="24"/>
          <w:szCs w:val="24"/>
        </w:rPr>
        <w:sectPr>
          <w:headerReference r:id="rId83" w:type="default"/>
          <w:footerReference r:id="rId84" w:type="default"/>
          <w:pgSz w:w="11907" w:h="16839"/>
          <w:pgMar w:top="1159" w:right="1522" w:bottom="1204" w:left="1522" w:header="884" w:footer="1033" w:gutter="0"/>
          <w:cols w:equalWidth="0" w:num="1">
            <w:col w:w="8863"/>
          </w:cols>
        </w:sectPr>
      </w:pPr>
    </w:p>
    <w:p w14:paraId="6B5EA48C">
      <w:pPr>
        <w:spacing w:before="39" w:line="194" w:lineRule="auto"/>
        <w:ind w:left="41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3614" w14:cap="flat" w14:cmpd="sng">
            <w14:solidFill>
              <w14:srgbClr w14:val="000000"/>
            </w14:solidFill>
            <w14:prstDash w14:val="solid"/>
            <w14:miter w14:val="0"/>
          </w14:textOutline>
        </w:rPr>
        <w:t>项目名称：</w:t>
      </w:r>
    </w:p>
    <w:p w14:paraId="6F71E22F">
      <w:pPr>
        <w:spacing w:line="14"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column"/>
      </w:r>
    </w:p>
    <w:p w14:paraId="1F396694">
      <w:pPr>
        <w:spacing w:before="38" w:line="194" w:lineRule="auto"/>
        <w:rPr>
          <w:rFonts w:hint="eastAsia" w:ascii="宋体" w:hAnsi="宋体" w:eastAsia="宋体" w:cs="宋体"/>
          <w:color w:val="auto"/>
          <w:sz w:val="24"/>
          <w:szCs w:val="24"/>
        </w:rPr>
      </w:pPr>
      <w:r>
        <w:rPr>
          <w:rFonts w:hint="eastAsia" w:ascii="宋体" w:hAnsi="宋体" w:eastAsia="宋体" w:cs="宋体"/>
          <w:color w:val="auto"/>
          <w:sz w:val="24"/>
          <w:szCs w:val="24"/>
          <w14:textOutline w14:w="3614" w14:cap="flat" w14:cmpd="sng">
            <w14:solidFill>
              <w14:srgbClr w14:val="000000"/>
            </w14:solidFill>
            <w14:prstDash w14:val="solid"/>
            <w14:miter w14:val="0"/>
          </w14:textOutline>
        </w:rPr>
        <w:t>项目编号：</w:t>
      </w:r>
    </w:p>
    <w:p w14:paraId="1CEFFC54">
      <w:pPr>
        <w:spacing w:line="194" w:lineRule="auto"/>
        <w:rPr>
          <w:rFonts w:hint="eastAsia" w:ascii="宋体" w:hAnsi="宋体" w:eastAsia="宋体" w:cs="宋体"/>
          <w:color w:val="auto"/>
          <w:sz w:val="19"/>
          <w:szCs w:val="19"/>
        </w:rPr>
        <w:sectPr>
          <w:type w:val="continuous"/>
          <w:pgSz w:w="11907" w:h="16839"/>
          <w:pgMar w:top="1159" w:right="1522" w:bottom="1204" w:left="1522" w:header="884" w:footer="1033" w:gutter="0"/>
          <w:cols w:equalWidth="0" w:num="2">
            <w:col w:w="4230" w:space="100"/>
            <w:col w:w="4534"/>
          </w:cols>
        </w:sectPr>
      </w:pPr>
    </w:p>
    <w:p w14:paraId="61E30160">
      <w:pPr>
        <w:spacing w:line="159" w:lineRule="exact"/>
        <w:rPr>
          <w:rFonts w:hint="eastAsia" w:ascii="宋体" w:hAnsi="宋体" w:eastAsia="宋体" w:cs="宋体"/>
          <w:color w:val="auto"/>
        </w:rPr>
      </w:pPr>
    </w:p>
    <w:tbl>
      <w:tblPr>
        <w:tblStyle w:val="14"/>
        <w:tblW w:w="8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3383"/>
        <w:gridCol w:w="1010"/>
        <w:gridCol w:w="3558"/>
      </w:tblGrid>
      <w:tr w14:paraId="0E42E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06" w:type="dxa"/>
            <w:vAlign w:val="top"/>
          </w:tcPr>
          <w:p w14:paraId="2E201F6E">
            <w:pPr>
              <w:pStyle w:val="15"/>
              <w:spacing w:before="245" w:line="222" w:lineRule="auto"/>
              <w:ind w:left="259"/>
              <w:rPr>
                <w:rFonts w:hint="eastAsia" w:ascii="宋体" w:hAnsi="宋体" w:eastAsia="宋体" w:cs="宋体"/>
                <w:color w:val="auto"/>
                <w:sz w:val="24"/>
                <w:szCs w:val="24"/>
              </w:rPr>
            </w:pPr>
            <w:r>
              <w:rPr>
                <w:rFonts w:hint="eastAsia" w:ascii="宋体" w:hAnsi="宋体" w:eastAsia="宋体" w:cs="宋体"/>
                <w:color w:val="auto"/>
                <w:spacing w:val="-2"/>
                <w:sz w:val="24"/>
                <w:szCs w:val="24"/>
              </w:rPr>
              <w:t>序号</w:t>
            </w:r>
          </w:p>
        </w:tc>
        <w:tc>
          <w:tcPr>
            <w:tcW w:w="3383" w:type="dxa"/>
            <w:vAlign w:val="top"/>
          </w:tcPr>
          <w:p w14:paraId="2F4CC3A1">
            <w:pPr>
              <w:pStyle w:val="15"/>
              <w:spacing w:before="245" w:line="220" w:lineRule="auto"/>
              <w:ind w:left="1275"/>
              <w:rPr>
                <w:rFonts w:hint="eastAsia" w:ascii="宋体" w:hAnsi="宋体" w:eastAsia="宋体" w:cs="宋体"/>
                <w:color w:val="auto"/>
                <w:sz w:val="24"/>
                <w:szCs w:val="24"/>
              </w:rPr>
            </w:pPr>
            <w:r>
              <w:rPr>
                <w:rFonts w:hint="eastAsia" w:ascii="宋体" w:hAnsi="宋体" w:eastAsia="宋体" w:cs="宋体"/>
                <w:color w:val="auto"/>
                <w:spacing w:val="-1"/>
                <w:sz w:val="24"/>
                <w:szCs w:val="24"/>
              </w:rPr>
              <w:t>采购内容</w:t>
            </w:r>
          </w:p>
        </w:tc>
        <w:tc>
          <w:tcPr>
            <w:tcW w:w="1010" w:type="dxa"/>
            <w:vAlign w:val="top"/>
          </w:tcPr>
          <w:p w14:paraId="587B56BE">
            <w:pPr>
              <w:pStyle w:val="15"/>
              <w:spacing w:before="245" w:line="221" w:lineRule="auto"/>
              <w:ind w:left="314"/>
              <w:rPr>
                <w:rFonts w:hint="eastAsia" w:ascii="宋体" w:hAnsi="宋体" w:eastAsia="宋体" w:cs="宋体"/>
                <w:color w:val="auto"/>
                <w:sz w:val="24"/>
                <w:szCs w:val="24"/>
              </w:rPr>
            </w:pPr>
            <w:r>
              <w:rPr>
                <w:rFonts w:hint="eastAsia" w:ascii="宋体" w:hAnsi="宋体" w:eastAsia="宋体" w:cs="宋体"/>
                <w:color w:val="auto"/>
                <w:spacing w:val="-2"/>
                <w:sz w:val="24"/>
                <w:szCs w:val="24"/>
              </w:rPr>
              <w:t>数量</w:t>
            </w:r>
          </w:p>
        </w:tc>
        <w:tc>
          <w:tcPr>
            <w:tcW w:w="3558" w:type="dxa"/>
            <w:vAlign w:val="top"/>
          </w:tcPr>
          <w:p w14:paraId="20513275">
            <w:pPr>
              <w:pStyle w:val="15"/>
              <w:spacing w:before="245" w:line="219" w:lineRule="auto"/>
              <w:ind w:left="796"/>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投标报价（人民币元）</w:t>
            </w:r>
          </w:p>
        </w:tc>
      </w:tr>
      <w:tr w14:paraId="2E314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1" w:hRule="atLeast"/>
        </w:trPr>
        <w:tc>
          <w:tcPr>
            <w:tcW w:w="906" w:type="dxa"/>
            <w:vAlign w:val="top"/>
          </w:tcPr>
          <w:p w14:paraId="23DAB3A9">
            <w:pPr>
              <w:spacing w:line="268" w:lineRule="auto"/>
              <w:rPr>
                <w:rFonts w:hint="eastAsia" w:ascii="宋体" w:hAnsi="宋体" w:eastAsia="宋体" w:cs="宋体"/>
                <w:color w:val="auto"/>
                <w:sz w:val="24"/>
                <w:szCs w:val="24"/>
              </w:rPr>
            </w:pPr>
          </w:p>
          <w:p w14:paraId="6EEA74CC">
            <w:pPr>
              <w:spacing w:line="268" w:lineRule="auto"/>
              <w:rPr>
                <w:rFonts w:hint="eastAsia" w:ascii="宋体" w:hAnsi="宋体" w:eastAsia="宋体" w:cs="宋体"/>
                <w:color w:val="auto"/>
                <w:sz w:val="24"/>
                <w:szCs w:val="24"/>
              </w:rPr>
            </w:pPr>
          </w:p>
          <w:p w14:paraId="0D6AD657">
            <w:pPr>
              <w:pStyle w:val="15"/>
              <w:spacing w:before="68" w:line="183" w:lineRule="auto"/>
              <w:ind w:left="448"/>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83" w:type="dxa"/>
            <w:vAlign w:val="top"/>
          </w:tcPr>
          <w:p w14:paraId="02610DE5">
            <w:pPr>
              <w:spacing w:line="346" w:lineRule="auto"/>
              <w:rPr>
                <w:rFonts w:hint="eastAsia" w:ascii="宋体" w:hAnsi="宋体" w:eastAsia="宋体" w:cs="宋体"/>
                <w:color w:val="auto"/>
                <w:sz w:val="24"/>
                <w:szCs w:val="24"/>
              </w:rPr>
            </w:pPr>
          </w:p>
          <w:p w14:paraId="7E147D40">
            <w:pPr>
              <w:pStyle w:val="15"/>
              <w:spacing w:line="219" w:lineRule="auto"/>
              <w:ind w:left="115"/>
              <w:rPr>
                <w:rFonts w:hint="eastAsia" w:ascii="宋体" w:hAnsi="宋体" w:eastAsia="宋体" w:cs="宋体"/>
                <w:color w:val="auto"/>
                <w:sz w:val="24"/>
                <w:szCs w:val="24"/>
              </w:rPr>
            </w:pPr>
            <w:r>
              <w:rPr>
                <w:rFonts w:hint="eastAsia" w:cs="宋体"/>
                <w:color w:val="auto"/>
                <w:sz w:val="24"/>
                <w:szCs w:val="24"/>
                <w:lang w:eastAsia="zh-CN"/>
              </w:rPr>
              <w:t>乌鲁木齐市水磨沟区食品产业园污水处理厂运营服务采购项目</w:t>
            </w:r>
          </w:p>
        </w:tc>
        <w:tc>
          <w:tcPr>
            <w:tcW w:w="1010" w:type="dxa"/>
            <w:vAlign w:val="top"/>
          </w:tcPr>
          <w:p w14:paraId="3FEEE63E">
            <w:pPr>
              <w:spacing w:line="256" w:lineRule="auto"/>
              <w:rPr>
                <w:rFonts w:hint="eastAsia" w:ascii="宋体" w:hAnsi="宋体" w:eastAsia="宋体" w:cs="宋体"/>
                <w:color w:val="auto"/>
                <w:sz w:val="24"/>
                <w:szCs w:val="24"/>
              </w:rPr>
            </w:pPr>
          </w:p>
          <w:p w14:paraId="21787456">
            <w:pPr>
              <w:spacing w:line="257" w:lineRule="auto"/>
              <w:rPr>
                <w:rFonts w:hint="eastAsia" w:ascii="宋体" w:hAnsi="宋体" w:eastAsia="宋体" w:cs="宋体"/>
                <w:color w:val="auto"/>
                <w:sz w:val="24"/>
                <w:szCs w:val="24"/>
              </w:rPr>
            </w:pPr>
          </w:p>
          <w:p w14:paraId="366CB75A">
            <w:pPr>
              <w:pStyle w:val="15"/>
              <w:spacing w:before="78" w:line="220" w:lineRule="auto"/>
              <w:ind w:left="348"/>
              <w:rPr>
                <w:rFonts w:hint="eastAsia" w:ascii="宋体" w:hAnsi="宋体" w:eastAsia="宋体" w:cs="宋体"/>
                <w:color w:val="auto"/>
                <w:sz w:val="24"/>
                <w:szCs w:val="24"/>
              </w:rPr>
            </w:pPr>
            <w:r>
              <w:rPr>
                <w:rFonts w:hint="eastAsia" w:ascii="宋体" w:hAnsi="宋体" w:eastAsia="宋体" w:cs="宋体"/>
                <w:color w:val="auto"/>
                <w:spacing w:val="-14"/>
                <w:sz w:val="24"/>
                <w:szCs w:val="24"/>
              </w:rPr>
              <w:t>1项</w:t>
            </w:r>
          </w:p>
        </w:tc>
        <w:tc>
          <w:tcPr>
            <w:tcW w:w="3558" w:type="dxa"/>
            <w:vAlign w:val="top"/>
          </w:tcPr>
          <w:p w14:paraId="63190EF8">
            <w:pPr>
              <w:pStyle w:val="15"/>
              <w:spacing w:before="257" w:line="222" w:lineRule="auto"/>
              <w:ind w:left="122"/>
              <w:rPr>
                <w:rFonts w:hint="eastAsia" w:ascii="宋体" w:hAnsi="宋体" w:eastAsia="宋体" w:cs="宋体"/>
                <w:color w:val="auto"/>
                <w:sz w:val="24"/>
                <w:szCs w:val="24"/>
              </w:rPr>
            </w:pPr>
            <w:r>
              <w:rPr>
                <w:rFonts w:hint="eastAsia" w:ascii="宋体" w:hAnsi="宋体" w:eastAsia="宋体" w:cs="宋体"/>
                <w:color w:val="auto"/>
                <w:spacing w:val="-27"/>
                <w:w w:val="84"/>
                <w:sz w:val="24"/>
                <w:szCs w:val="24"/>
              </w:rPr>
              <w:t>小写</w:t>
            </w:r>
            <w:r>
              <w:rPr>
                <w:rFonts w:hint="eastAsia" w:ascii="宋体" w:hAnsi="宋体" w:eastAsia="宋体" w:cs="宋体"/>
                <w:color w:val="auto"/>
                <w:spacing w:val="1"/>
                <w:sz w:val="24"/>
                <w:szCs w:val="24"/>
              </w:rPr>
              <w:t>：</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1"/>
                <w:sz w:val="24"/>
                <w:szCs w:val="24"/>
              </w:rPr>
              <w:t>；</w:t>
            </w:r>
          </w:p>
          <w:p w14:paraId="67B16117">
            <w:pPr>
              <w:pStyle w:val="15"/>
              <w:spacing w:before="110" w:line="220" w:lineRule="auto"/>
              <w:ind w:left="118"/>
              <w:rPr>
                <w:rFonts w:hint="eastAsia" w:ascii="宋体" w:hAnsi="宋体" w:eastAsia="宋体" w:cs="宋体"/>
                <w:color w:val="auto"/>
                <w:sz w:val="24"/>
                <w:szCs w:val="24"/>
              </w:rPr>
            </w:pPr>
            <w:r>
              <w:rPr>
                <w:rFonts w:hint="eastAsia" w:ascii="宋体" w:hAnsi="宋体" w:eastAsia="宋体" w:cs="宋体"/>
                <w:color w:val="auto"/>
                <w:spacing w:val="-32"/>
                <w:sz w:val="24"/>
                <w:szCs w:val="24"/>
              </w:rPr>
              <w:t>大写：</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32"/>
                <w:sz w:val="24"/>
                <w:szCs w:val="24"/>
              </w:rPr>
              <w:t>。</w:t>
            </w:r>
          </w:p>
        </w:tc>
      </w:tr>
      <w:tr w14:paraId="6ACF4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8857" w:type="dxa"/>
            <w:gridSpan w:val="4"/>
            <w:vAlign w:val="top"/>
          </w:tcPr>
          <w:p w14:paraId="1BCCA160">
            <w:pPr>
              <w:pStyle w:val="15"/>
              <w:spacing w:before="33" w:line="221" w:lineRule="auto"/>
              <w:ind w:left="113"/>
              <w:rPr>
                <w:rFonts w:hint="eastAsia" w:ascii="宋体" w:hAnsi="宋体" w:eastAsia="宋体" w:cs="宋体"/>
                <w:color w:val="auto"/>
                <w:sz w:val="24"/>
                <w:szCs w:val="24"/>
              </w:rPr>
            </w:pPr>
            <w:r>
              <w:rPr>
                <w:rFonts w:hint="eastAsia" w:ascii="宋体" w:hAnsi="宋体" w:eastAsia="宋体" w:cs="宋体"/>
                <w:color w:val="auto"/>
                <w:sz w:val="24"/>
                <w:szCs w:val="24"/>
              </w:rPr>
              <w:t>服务期：自签订合同之日</w:t>
            </w:r>
            <w:r>
              <w:rPr>
                <w:rFonts w:hint="eastAsia" w:ascii="宋体" w:hAnsi="宋体" w:eastAsia="宋体" w:cs="宋体"/>
                <w:color w:val="auto"/>
                <w:sz w:val="24"/>
                <w:szCs w:val="24"/>
                <w:lang w:val="en-US" w:eastAsia="zh-CN"/>
              </w:rPr>
              <w:t>1年</w:t>
            </w:r>
            <w:r>
              <w:rPr>
                <w:rFonts w:hint="eastAsia" w:ascii="宋体" w:hAnsi="宋体" w:eastAsia="宋体" w:cs="宋体"/>
                <w:color w:val="auto"/>
                <w:spacing w:val="-1"/>
                <w:sz w:val="24"/>
                <w:szCs w:val="24"/>
              </w:rPr>
              <w:t>。</w:t>
            </w:r>
          </w:p>
        </w:tc>
      </w:tr>
    </w:tbl>
    <w:p w14:paraId="416C6130">
      <w:pPr>
        <w:spacing w:before="303" w:line="221" w:lineRule="auto"/>
        <w:ind w:left="188"/>
        <w:rPr>
          <w:rFonts w:hint="eastAsia" w:ascii="宋体" w:hAnsi="宋体" w:eastAsia="宋体" w:cs="宋体"/>
          <w:color w:val="auto"/>
          <w:spacing w:val="-6"/>
          <w:sz w:val="24"/>
          <w:szCs w:val="24"/>
        </w:rPr>
      </w:pPr>
    </w:p>
    <w:p w14:paraId="49227460">
      <w:pPr>
        <w:spacing w:before="303" w:line="221" w:lineRule="auto"/>
        <w:ind w:left="188"/>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注： </w:t>
      </w:r>
    </w:p>
    <w:p w14:paraId="7EE9A177">
      <w:pPr>
        <w:spacing w:before="303" w:line="221"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表中大小写不一致时，以大写为准。</w:t>
      </w:r>
    </w:p>
    <w:p w14:paraId="4B3143D9">
      <w:pPr>
        <w:spacing w:before="303" w:line="221" w:lineRule="auto"/>
        <w:rPr>
          <w:rFonts w:hint="eastAsia" w:ascii="宋体" w:hAnsi="宋体" w:eastAsia="宋体" w:cs="宋体"/>
          <w:color w:val="auto"/>
          <w:spacing w:val="-2"/>
          <w:sz w:val="24"/>
          <w:szCs w:val="24"/>
        </w:rPr>
      </w:pPr>
      <w:r>
        <w:rPr>
          <w:rFonts w:hint="eastAsia" w:ascii="宋体" w:hAnsi="宋体" w:eastAsia="宋体" w:cs="宋体"/>
          <w:color w:val="auto"/>
          <w:spacing w:val="-6"/>
          <w:sz w:val="24"/>
          <w:szCs w:val="24"/>
          <w:lang w:val="en-US" w:eastAsia="zh-CN"/>
        </w:rPr>
        <w:t>2.</w:t>
      </w:r>
      <w:r>
        <w:rPr>
          <w:rFonts w:hint="eastAsia" w:ascii="宋体" w:hAnsi="宋体" w:eastAsia="宋体" w:cs="宋体"/>
          <w:color w:val="auto"/>
          <w:spacing w:val="-2"/>
          <w:sz w:val="24"/>
          <w:szCs w:val="24"/>
        </w:rPr>
        <w:t>投标报价为完成本次采购项目的全部费用。</w:t>
      </w:r>
    </w:p>
    <w:p w14:paraId="55EF42D5">
      <w:pPr>
        <w:numPr>
          <w:ilvl w:val="0"/>
          <w:numId w:val="0"/>
        </w:numPr>
        <w:spacing w:before="303" w:line="360" w:lineRule="auto"/>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3.本表中“投标报价”必须与《报价明细表》中的“投标总价”均保持一致，</w:t>
      </w:r>
      <w:r>
        <w:rPr>
          <w:rFonts w:hint="eastAsia" w:ascii="宋体" w:hAnsi="宋体" w:eastAsia="宋体" w:cs="宋体"/>
          <w:color w:val="auto"/>
          <w:spacing w:val="-5"/>
          <w:sz w:val="24"/>
          <w:szCs w:val="24"/>
        </w:rPr>
        <w:t>如不一致，</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以《开标一览表》为准。</w:t>
      </w:r>
    </w:p>
    <w:p w14:paraId="69C13CAA">
      <w:pPr>
        <w:spacing w:line="267" w:lineRule="auto"/>
        <w:rPr>
          <w:rFonts w:hint="eastAsia" w:ascii="宋体" w:hAnsi="宋体" w:eastAsia="宋体" w:cs="宋体"/>
          <w:color w:val="auto"/>
          <w:sz w:val="24"/>
          <w:szCs w:val="24"/>
        </w:rPr>
      </w:pPr>
    </w:p>
    <w:p w14:paraId="43E6BC70">
      <w:pPr>
        <w:spacing w:line="267" w:lineRule="auto"/>
        <w:rPr>
          <w:rFonts w:hint="eastAsia" w:ascii="宋体" w:hAnsi="宋体" w:eastAsia="宋体" w:cs="宋体"/>
          <w:color w:val="auto"/>
          <w:sz w:val="24"/>
          <w:szCs w:val="24"/>
        </w:rPr>
      </w:pPr>
    </w:p>
    <w:p w14:paraId="16BAA0E7">
      <w:pPr>
        <w:spacing w:line="268" w:lineRule="auto"/>
        <w:rPr>
          <w:rFonts w:hint="eastAsia" w:ascii="宋体" w:hAnsi="宋体" w:eastAsia="宋体" w:cs="宋体"/>
          <w:color w:val="auto"/>
          <w:sz w:val="21"/>
        </w:rPr>
      </w:pPr>
    </w:p>
    <w:p w14:paraId="1B32E291">
      <w:pPr>
        <w:spacing w:before="78" w:line="219" w:lineRule="auto"/>
        <w:ind w:left="4032"/>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4B42C18C">
      <w:pPr>
        <w:spacing w:before="176" w:line="219" w:lineRule="auto"/>
        <w:ind w:left="4030"/>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2E01D673">
      <w:pPr>
        <w:spacing w:before="174" w:line="185" w:lineRule="auto"/>
        <w:ind w:left="4071"/>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日期： </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w:t>
      </w:r>
      <w:r>
        <w:rPr>
          <w:rFonts w:hint="eastAsia" w:ascii="宋体" w:hAnsi="宋体" w:eastAsia="宋体" w:cs="宋体"/>
          <w:color w:val="auto"/>
          <w:spacing w:val="-21"/>
          <w:sz w:val="24"/>
          <w:szCs w:val="24"/>
          <w:u w:val="single"/>
          <w:lang w:val="en-US" w:eastAsia="zh-CN"/>
        </w:rPr>
        <w:t xml:space="preserve">    </w:t>
      </w:r>
      <w:r>
        <w:rPr>
          <w:rFonts w:hint="eastAsia" w:ascii="宋体" w:hAnsi="宋体" w:eastAsia="宋体" w:cs="宋体"/>
          <w:color w:val="auto"/>
          <w:spacing w:val="-21"/>
          <w:sz w:val="24"/>
          <w:szCs w:val="24"/>
        </w:rPr>
        <w:t>日</w:t>
      </w:r>
    </w:p>
    <w:p w14:paraId="14F87C2D">
      <w:pPr>
        <w:spacing w:line="185" w:lineRule="auto"/>
        <w:rPr>
          <w:rFonts w:hint="eastAsia" w:ascii="宋体" w:hAnsi="宋体" w:eastAsia="宋体" w:cs="宋体"/>
          <w:color w:val="auto"/>
          <w:sz w:val="24"/>
          <w:szCs w:val="24"/>
        </w:rPr>
        <w:sectPr>
          <w:type w:val="continuous"/>
          <w:pgSz w:w="11907" w:h="16839"/>
          <w:pgMar w:top="1159" w:right="1522" w:bottom="1204" w:left="1522" w:header="884" w:footer="1033" w:gutter="0"/>
          <w:cols w:equalWidth="0" w:num="1">
            <w:col w:w="8863"/>
          </w:cols>
        </w:sectPr>
      </w:pPr>
    </w:p>
    <w:p w14:paraId="65E19692">
      <w:pPr>
        <w:spacing w:line="294" w:lineRule="auto"/>
        <w:rPr>
          <w:rFonts w:hint="eastAsia" w:ascii="宋体" w:hAnsi="宋体" w:eastAsia="宋体" w:cs="宋体"/>
          <w:color w:val="auto"/>
          <w:sz w:val="21"/>
        </w:rPr>
      </w:pPr>
    </w:p>
    <w:p w14:paraId="7A09307B">
      <w:pPr>
        <w:spacing w:line="295" w:lineRule="auto"/>
        <w:rPr>
          <w:rFonts w:hint="eastAsia" w:ascii="宋体" w:hAnsi="宋体" w:eastAsia="宋体" w:cs="宋体"/>
          <w:color w:val="auto"/>
          <w:sz w:val="21"/>
        </w:rPr>
      </w:pPr>
    </w:p>
    <w:p w14:paraId="4B8973FB">
      <w:pPr>
        <w:spacing w:before="98" w:line="218" w:lineRule="auto"/>
        <w:jc w:val="center"/>
        <w:rPr>
          <w:rFonts w:hint="eastAsia" w:ascii="宋体" w:hAnsi="宋体" w:eastAsia="宋体" w:cs="宋体"/>
          <w:color w:val="auto"/>
          <w:sz w:val="30"/>
          <w:szCs w:val="30"/>
        </w:rPr>
      </w:pP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附表</w:t>
      </w:r>
      <w:r>
        <w:rPr>
          <w:rFonts w:hint="eastAsia" w:ascii="宋体" w:hAnsi="宋体" w:eastAsia="宋体" w:cs="宋体"/>
          <w:color w:val="auto"/>
          <w:spacing w:val="-59"/>
          <w:sz w:val="30"/>
          <w:szCs w:val="30"/>
        </w:rPr>
        <w:t xml:space="preserve"> </w:t>
      </w: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4-1</w:t>
      </w:r>
      <w:r>
        <w:rPr>
          <w:rFonts w:hint="eastAsia" w:ascii="宋体" w:hAnsi="宋体" w:eastAsia="宋体" w:cs="宋体"/>
          <w:color w:val="auto"/>
          <w:spacing w:val="-2"/>
          <w:sz w:val="30"/>
          <w:szCs w:val="30"/>
        </w:rPr>
        <w:t xml:space="preserve">  </w:t>
      </w: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报价明细表（</w:t>
      </w:r>
      <w:r>
        <w:rPr>
          <w:rFonts w:hint="eastAsia" w:ascii="宋体" w:hAnsi="宋体" w:eastAsia="宋体" w:cs="宋体"/>
          <w:color w:val="auto"/>
          <w:spacing w:val="-2"/>
          <w:sz w:val="30"/>
          <w:szCs w:val="30"/>
          <w:lang w:val="en-US" w:eastAsia="zh-CN"/>
          <w14:textOutline w14:w="5442" w14:cap="flat" w14:cmpd="sng">
            <w14:solidFill>
              <w14:srgbClr w14:val="000000"/>
            </w14:solidFill>
            <w14:prstDash w14:val="solid"/>
            <w14:miter w14:val="0"/>
          </w14:textOutline>
        </w:rPr>
        <w:t>本项目制作报价明细表</w:t>
      </w: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w:t>
      </w:r>
    </w:p>
    <w:p w14:paraId="76EB3D3F">
      <w:pPr>
        <w:spacing w:line="283" w:lineRule="auto"/>
        <w:rPr>
          <w:rFonts w:hint="eastAsia" w:ascii="宋体" w:hAnsi="宋体" w:eastAsia="宋体" w:cs="宋体"/>
          <w:color w:val="auto"/>
          <w:sz w:val="21"/>
        </w:rPr>
      </w:pPr>
    </w:p>
    <w:p w14:paraId="1FE197B5">
      <w:pPr>
        <w:spacing w:line="283" w:lineRule="auto"/>
        <w:rPr>
          <w:rFonts w:hint="eastAsia" w:ascii="宋体" w:hAnsi="宋体" w:eastAsia="宋体" w:cs="宋体"/>
          <w:color w:val="auto"/>
          <w:sz w:val="21"/>
        </w:rPr>
      </w:pPr>
    </w:p>
    <w:p w14:paraId="3D6CBDD3">
      <w:pPr>
        <w:spacing w:before="78" w:line="214" w:lineRule="auto"/>
        <w:ind w:left="5885"/>
        <w:rPr>
          <w:rFonts w:hint="eastAsia" w:ascii="宋体" w:hAnsi="宋体" w:eastAsia="宋体" w:cs="宋体"/>
          <w:color w:val="auto"/>
          <w:sz w:val="24"/>
          <w:szCs w:val="24"/>
        </w:rPr>
      </w:pPr>
      <w:r>
        <w:rPr>
          <w:rFonts w:hint="eastAsia" w:ascii="宋体" w:hAnsi="宋体" w:eastAsia="宋体" w:cs="宋体"/>
          <w:color w:val="auto"/>
        </w:rPr>
        <w:pict>
          <v:shape id="_x0000_s1029" o:spid="_x0000_s1029" o:spt="202" type="#_x0000_t202" style="position:absolute;left:0pt;margin-left:5.3pt;margin-top:2.9pt;height:16.35pt;width:58.6pt;z-index:251661312;mso-width-relative:page;mso-height-relative:page;" filled="f" stroked="f" coordsize="21600,21600">
            <v:path/>
            <v:fill on="f" focussize="0,0"/>
            <v:stroke on="f"/>
            <v:imagedata o:title=""/>
            <o:lock v:ext="edit" aspectratio="f"/>
            <v:textbox inset="0mm,0mm,0mm,0mm">
              <w:txbxContent>
                <w:p w14:paraId="18AB0934">
                  <w:pPr>
                    <w:spacing w:before="20" w:line="220" w:lineRule="auto"/>
                    <w:ind w:left="20"/>
                    <w:rPr>
                      <w:rFonts w:ascii="宋体" w:hAnsi="宋体" w:eastAsia="宋体" w:cs="宋体"/>
                      <w:sz w:val="24"/>
                      <w:szCs w:val="24"/>
                    </w:rPr>
                  </w:pPr>
                  <w:r>
                    <w:rPr>
                      <w:rFonts w:ascii="宋体" w:hAnsi="宋体" w:eastAsia="宋体" w:cs="宋体"/>
                      <w:spacing w:val="-11"/>
                      <w:sz w:val="24"/>
                      <w:szCs w:val="24"/>
                    </w:rPr>
                    <w:t>项目名称：</w:t>
                  </w:r>
                </w:p>
              </w:txbxContent>
            </v:textbox>
          </v:shape>
        </w:pict>
      </w:r>
      <w:r>
        <w:rPr>
          <w:rFonts w:hint="eastAsia" w:ascii="宋体" w:hAnsi="宋体" w:eastAsia="宋体" w:cs="宋体"/>
          <w:color w:val="auto"/>
          <w:spacing w:val="-3"/>
          <w:sz w:val="24"/>
          <w:szCs w:val="24"/>
        </w:rPr>
        <w:t>单位：</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元</w:t>
      </w:r>
    </w:p>
    <w:tbl>
      <w:tblPr>
        <w:tblStyle w:val="9"/>
        <w:tblW w:w="93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129"/>
        <w:gridCol w:w="883"/>
        <w:gridCol w:w="728"/>
        <w:gridCol w:w="915"/>
        <w:gridCol w:w="915"/>
        <w:gridCol w:w="915"/>
        <w:gridCol w:w="916"/>
        <w:gridCol w:w="916"/>
        <w:gridCol w:w="924"/>
      </w:tblGrid>
      <w:tr w14:paraId="3134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72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序号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E4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服务内容/进水量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6E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B3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F9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34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5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9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E4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E2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w:t>
            </w:r>
          </w:p>
        </w:tc>
      </w:tr>
      <w:tr w14:paraId="4381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7E18">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4"/>
                <w:szCs w:val="24"/>
                <w:u w:val="none"/>
                <w:lang w:val="en-US" w:eastAsia="zh-CN" w:bidi="ar"/>
              </w:rPr>
              <w:t>投标报价</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77A3">
            <w:pPr>
              <w:rPr>
                <w:rFonts w:hint="eastAsia" w:ascii="宋体" w:hAnsi="宋体" w:eastAsia="宋体" w:cs="宋体"/>
                <w:i w:val="0"/>
                <w:iCs w:val="0"/>
                <w:color w:val="auto"/>
                <w:sz w:val="22"/>
                <w:szCs w:val="22"/>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F925">
            <w:pP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3F18">
            <w:pP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2A47">
            <w:pP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6F24">
            <w:pPr>
              <w:rPr>
                <w:rFonts w:hint="eastAsia" w:ascii="宋体" w:hAnsi="宋体" w:eastAsia="宋体" w:cs="宋体"/>
                <w:i w:val="0"/>
                <w:iCs w:val="0"/>
                <w:color w:val="auto"/>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33B9">
            <w:pPr>
              <w:rPr>
                <w:rFonts w:hint="eastAsia" w:ascii="宋体" w:hAnsi="宋体" w:eastAsia="宋体" w:cs="宋体"/>
                <w:i w:val="0"/>
                <w:iCs w:val="0"/>
                <w:color w:val="auto"/>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1CFA">
            <w:pPr>
              <w:rPr>
                <w:rFonts w:hint="eastAsia" w:ascii="宋体" w:hAnsi="宋体" w:eastAsia="宋体" w:cs="宋体"/>
                <w:i w:val="0"/>
                <w:iCs w:val="0"/>
                <w:color w:val="auto"/>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0F33">
            <w:pPr>
              <w:rPr>
                <w:rFonts w:hint="eastAsia" w:ascii="宋体" w:hAnsi="宋体" w:eastAsia="宋体" w:cs="宋体"/>
                <w:i w:val="0"/>
                <w:iCs w:val="0"/>
                <w:color w:val="auto"/>
                <w:sz w:val="22"/>
                <w:szCs w:val="22"/>
                <w:u w:val="none"/>
              </w:rPr>
            </w:pPr>
          </w:p>
        </w:tc>
      </w:tr>
    </w:tbl>
    <w:p w14:paraId="39D2472E">
      <w:pPr>
        <w:spacing w:line="467" w:lineRule="auto"/>
        <w:rPr>
          <w:rFonts w:hint="eastAsia" w:ascii="宋体" w:hAnsi="宋体" w:eastAsia="宋体" w:cs="宋体"/>
          <w:b/>
          <w:bCs/>
          <w:color w:val="auto"/>
          <w:sz w:val="21"/>
        </w:rPr>
      </w:pPr>
    </w:p>
    <w:p w14:paraId="55688F55">
      <w:pPr>
        <w:spacing w:before="68" w:line="219" w:lineRule="auto"/>
        <w:ind w:left="121"/>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 xml:space="preserve">注： </w:t>
      </w:r>
    </w:p>
    <w:p w14:paraId="48234086">
      <w:pPr>
        <w:ind w:firstLine="480" w:firstLineChars="200"/>
        <w:rPr>
          <w:rFonts w:hint="eastAsia" w:ascii="宋体" w:hAnsi="宋体" w:eastAsia="宋体" w:cs="宋体"/>
          <w:sz w:val="24"/>
          <w:szCs w:val="24"/>
        </w:rPr>
      </w:pPr>
      <w:r>
        <w:rPr>
          <w:rFonts w:hint="eastAsia" w:ascii="宋体" w:hAnsi="宋体" w:eastAsia="宋体" w:cs="宋体"/>
          <w:sz w:val="24"/>
          <w:szCs w:val="24"/>
        </w:rPr>
        <w:t>1.此表中的投标总价必须与“开标一览表”中的“投标报价”一致。</w:t>
      </w:r>
    </w:p>
    <w:p w14:paraId="50CB56F5">
      <w:pPr>
        <w:ind w:firstLine="480" w:firstLineChars="200"/>
        <w:rPr>
          <w:rFonts w:hint="eastAsia" w:ascii="宋体" w:hAnsi="宋体" w:eastAsia="宋体" w:cs="宋体"/>
          <w:sz w:val="24"/>
          <w:szCs w:val="24"/>
        </w:rPr>
      </w:pPr>
      <w:r>
        <w:rPr>
          <w:rFonts w:hint="eastAsia" w:ascii="宋体" w:hAnsi="宋体" w:eastAsia="宋体" w:cs="宋体"/>
          <w:sz w:val="24"/>
          <w:szCs w:val="24"/>
        </w:rPr>
        <w:t>2. 此表仅提供了表格形式，投标人可根据项目实际需求进行调整和填写</w:t>
      </w:r>
      <w:r>
        <w:rPr>
          <w:rFonts w:hint="eastAsia" w:ascii="宋体" w:hAnsi="宋体" w:eastAsia="宋体" w:cs="宋体"/>
          <w:sz w:val="24"/>
          <w:szCs w:val="24"/>
          <w:lang w:eastAsia="zh-CN"/>
        </w:rPr>
        <w:t>，</w:t>
      </w:r>
      <w:r>
        <w:rPr>
          <w:rFonts w:hint="eastAsia" w:ascii="宋体" w:hAnsi="宋体" w:eastAsia="宋体" w:cs="宋体"/>
          <w:sz w:val="24"/>
          <w:szCs w:val="24"/>
        </w:rPr>
        <w:t>且单项费用须单独填列；也可根据实际需要增列其它可能发生的费用。若有单项漏项或未填报，采购人有权认为所漏单项已包含总价中，结算不予调整。本表根据需要进行填写。</w:t>
      </w:r>
    </w:p>
    <w:p w14:paraId="717E22E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3.具体结算按照实际进水量进行结算，投标单位需填写不同进水量的报价。</w:t>
      </w:r>
    </w:p>
    <w:p w14:paraId="1263938B">
      <w:pPr>
        <w:rPr>
          <w:rFonts w:hint="eastAsia" w:ascii="宋体" w:hAnsi="宋体" w:eastAsia="宋体" w:cs="宋体"/>
          <w:sz w:val="24"/>
          <w:szCs w:val="24"/>
        </w:rPr>
      </w:pPr>
    </w:p>
    <w:p w14:paraId="6BD8A499">
      <w:pPr>
        <w:spacing w:line="254" w:lineRule="auto"/>
        <w:rPr>
          <w:rFonts w:hint="eastAsia" w:ascii="宋体" w:hAnsi="宋体" w:eastAsia="宋体" w:cs="宋体"/>
          <w:color w:val="auto"/>
          <w:sz w:val="21"/>
        </w:rPr>
      </w:pPr>
    </w:p>
    <w:p w14:paraId="14CF281F">
      <w:pPr>
        <w:spacing w:line="254" w:lineRule="auto"/>
        <w:rPr>
          <w:rFonts w:hint="eastAsia" w:ascii="宋体" w:hAnsi="宋体" w:eastAsia="宋体" w:cs="宋体"/>
          <w:color w:val="auto"/>
          <w:sz w:val="21"/>
        </w:rPr>
      </w:pPr>
    </w:p>
    <w:p w14:paraId="121D5D12">
      <w:pPr>
        <w:spacing w:before="78" w:line="219" w:lineRule="auto"/>
        <w:ind w:left="3965"/>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236D2571">
      <w:pPr>
        <w:spacing w:before="177" w:line="219" w:lineRule="auto"/>
        <w:ind w:left="3963"/>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17F862FE">
      <w:pPr>
        <w:spacing w:before="173" w:line="220" w:lineRule="auto"/>
        <w:ind w:left="4003"/>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日期：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w:t>
      </w:r>
      <w:r>
        <w:rPr>
          <w:rFonts w:hint="eastAsia" w:ascii="宋体" w:hAnsi="宋体" w:eastAsia="宋体" w:cs="宋体"/>
          <w:color w:val="auto"/>
          <w:spacing w:val="-21"/>
          <w:sz w:val="24"/>
          <w:szCs w:val="24"/>
          <w:u w:val="single"/>
          <w:lang w:val="en-US" w:eastAsia="zh-CN"/>
        </w:rPr>
        <w:t xml:space="preserve">   </w:t>
      </w:r>
      <w:r>
        <w:rPr>
          <w:rFonts w:hint="eastAsia" w:ascii="宋体" w:hAnsi="宋体" w:eastAsia="宋体" w:cs="宋体"/>
          <w:color w:val="auto"/>
          <w:spacing w:val="-21"/>
          <w:sz w:val="24"/>
          <w:szCs w:val="24"/>
        </w:rPr>
        <w:t>日</w:t>
      </w:r>
    </w:p>
    <w:p w14:paraId="7CC19E6B">
      <w:pPr>
        <w:spacing w:line="220" w:lineRule="auto"/>
        <w:rPr>
          <w:rFonts w:hint="eastAsia" w:ascii="宋体" w:hAnsi="宋体" w:eastAsia="宋体" w:cs="宋体"/>
          <w:color w:val="auto"/>
          <w:sz w:val="24"/>
          <w:szCs w:val="24"/>
        </w:rPr>
        <w:sectPr>
          <w:headerReference r:id="rId85" w:type="default"/>
          <w:footerReference r:id="rId86" w:type="default"/>
          <w:pgSz w:w="11907" w:h="16839"/>
          <w:pgMar w:top="1159" w:right="1409" w:bottom="1204" w:left="1589" w:header="884" w:footer="1033" w:gutter="0"/>
          <w:cols w:space="720" w:num="1"/>
        </w:sectPr>
      </w:pPr>
    </w:p>
    <w:p w14:paraId="79BF06C1">
      <w:pPr>
        <w:spacing w:line="285" w:lineRule="auto"/>
        <w:rPr>
          <w:rFonts w:hint="eastAsia" w:ascii="宋体" w:hAnsi="宋体" w:eastAsia="宋体" w:cs="宋体"/>
          <w:color w:val="auto"/>
          <w:sz w:val="21"/>
        </w:rPr>
      </w:pPr>
    </w:p>
    <w:p w14:paraId="44314B03">
      <w:pPr>
        <w:spacing w:line="285" w:lineRule="auto"/>
        <w:rPr>
          <w:rFonts w:hint="eastAsia" w:ascii="宋体" w:hAnsi="宋体" w:eastAsia="宋体" w:cs="宋体"/>
          <w:color w:val="auto"/>
          <w:sz w:val="21"/>
        </w:rPr>
      </w:pPr>
    </w:p>
    <w:p w14:paraId="16718231">
      <w:pPr>
        <w:spacing w:line="286" w:lineRule="auto"/>
        <w:rPr>
          <w:rFonts w:hint="eastAsia" w:ascii="宋体" w:hAnsi="宋体" w:eastAsia="宋体" w:cs="宋体"/>
          <w:color w:val="auto"/>
          <w:sz w:val="21"/>
        </w:rPr>
      </w:pPr>
    </w:p>
    <w:p w14:paraId="2FA20567">
      <w:pPr>
        <w:spacing w:line="286" w:lineRule="auto"/>
        <w:rPr>
          <w:rFonts w:hint="eastAsia" w:ascii="宋体" w:hAnsi="宋体" w:eastAsia="宋体" w:cs="宋体"/>
          <w:color w:val="auto"/>
          <w:sz w:val="21"/>
        </w:rPr>
      </w:pPr>
    </w:p>
    <w:p w14:paraId="1D2951AB">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（五） 投标保证金提交证明材料</w:t>
      </w:r>
    </w:p>
    <w:p w14:paraId="7383F6E8">
      <w:pPr>
        <w:spacing w:line="304" w:lineRule="auto"/>
        <w:rPr>
          <w:rFonts w:hint="eastAsia" w:ascii="宋体" w:hAnsi="宋体" w:eastAsia="宋体" w:cs="宋体"/>
          <w:color w:val="auto"/>
          <w:sz w:val="21"/>
        </w:rPr>
      </w:pPr>
    </w:p>
    <w:p w14:paraId="4ACD8D0B">
      <w:pPr>
        <w:spacing w:line="305" w:lineRule="auto"/>
        <w:rPr>
          <w:rFonts w:hint="eastAsia" w:ascii="宋体" w:hAnsi="宋体" w:eastAsia="宋体" w:cs="宋体"/>
          <w:color w:val="auto"/>
          <w:sz w:val="21"/>
        </w:rPr>
      </w:pPr>
    </w:p>
    <w:p w14:paraId="74661EDF">
      <w:pPr>
        <w:spacing w:line="305" w:lineRule="auto"/>
        <w:rPr>
          <w:rFonts w:hint="eastAsia" w:ascii="宋体" w:hAnsi="宋体" w:eastAsia="宋体" w:cs="宋体"/>
          <w:color w:val="auto"/>
          <w:sz w:val="21"/>
        </w:rPr>
      </w:pPr>
    </w:p>
    <w:p w14:paraId="257D5AC8">
      <w:pPr>
        <w:spacing w:before="78" w:line="263" w:lineRule="auto"/>
        <w:ind w:left="60" w:right="241" w:hanging="19"/>
        <w:rPr>
          <w:rFonts w:hint="eastAsia" w:ascii="宋体" w:hAnsi="宋体" w:eastAsia="宋体" w:cs="宋体"/>
          <w:color w:val="auto"/>
          <w:sz w:val="24"/>
          <w:szCs w:val="24"/>
        </w:rPr>
      </w:pPr>
      <w:r>
        <w:rPr>
          <w:rFonts w:hint="eastAsia" w:ascii="宋体" w:hAnsi="宋体" w:eastAsia="宋体" w:cs="宋体"/>
          <w:color w:val="auto"/>
          <w:sz w:val="24"/>
          <w:szCs w:val="24"/>
        </w:rPr>
        <w:t>投标人的投标保证金须确保到账，在制作投标文</w:t>
      </w:r>
      <w:r>
        <w:rPr>
          <w:rFonts w:hint="eastAsia" w:ascii="宋体" w:hAnsi="宋体" w:eastAsia="宋体" w:cs="宋体"/>
          <w:color w:val="auto"/>
          <w:spacing w:val="-1"/>
          <w:sz w:val="24"/>
          <w:szCs w:val="24"/>
        </w:rPr>
        <w:t>件时，可将有效的保证金缴纳证</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明（汇款凭证或投标保证金收据复印件等）粘贴在此处，未提供者后果自负。</w:t>
      </w:r>
    </w:p>
    <w:p w14:paraId="2C2606B3">
      <w:pPr>
        <w:spacing w:line="289" w:lineRule="auto"/>
        <w:rPr>
          <w:rFonts w:hint="eastAsia" w:ascii="宋体" w:hAnsi="宋体" w:eastAsia="宋体" w:cs="宋体"/>
          <w:color w:val="auto"/>
          <w:sz w:val="21"/>
        </w:rPr>
      </w:pPr>
    </w:p>
    <w:p w14:paraId="4055B780">
      <w:pPr>
        <w:spacing w:line="290" w:lineRule="auto"/>
        <w:rPr>
          <w:rFonts w:hint="eastAsia" w:ascii="宋体" w:hAnsi="宋体" w:eastAsia="宋体" w:cs="宋体"/>
          <w:color w:val="auto"/>
          <w:sz w:val="21"/>
        </w:rPr>
      </w:pPr>
    </w:p>
    <w:p w14:paraId="4F9FD8F5">
      <w:pPr>
        <w:spacing w:line="290" w:lineRule="auto"/>
        <w:rPr>
          <w:rFonts w:hint="eastAsia" w:ascii="宋体" w:hAnsi="宋体" w:eastAsia="宋体" w:cs="宋体"/>
          <w:color w:val="auto"/>
          <w:sz w:val="21"/>
        </w:rPr>
      </w:pPr>
    </w:p>
    <w:p w14:paraId="75FA4191">
      <w:pPr>
        <w:pStyle w:val="2"/>
        <w:rPr>
          <w:rFonts w:hint="eastAsia" w:ascii="宋体" w:hAnsi="宋体" w:eastAsia="宋体" w:cs="宋体"/>
          <w:color w:val="auto"/>
          <w:sz w:val="21"/>
        </w:rPr>
      </w:pPr>
    </w:p>
    <w:p w14:paraId="75E40251">
      <w:pPr>
        <w:pStyle w:val="2"/>
        <w:rPr>
          <w:rFonts w:hint="eastAsia" w:ascii="宋体" w:hAnsi="宋体" w:eastAsia="宋体" w:cs="宋体"/>
          <w:color w:val="auto"/>
          <w:sz w:val="21"/>
        </w:rPr>
      </w:pPr>
    </w:p>
    <w:p w14:paraId="413D6FED">
      <w:pPr>
        <w:pStyle w:val="2"/>
        <w:rPr>
          <w:rFonts w:hint="eastAsia" w:ascii="宋体" w:hAnsi="宋体" w:eastAsia="宋体" w:cs="宋体"/>
          <w:color w:val="auto"/>
          <w:sz w:val="21"/>
        </w:rPr>
      </w:pPr>
    </w:p>
    <w:p w14:paraId="419E3215">
      <w:pPr>
        <w:pStyle w:val="2"/>
        <w:rPr>
          <w:rFonts w:hint="eastAsia" w:ascii="宋体" w:hAnsi="宋体" w:eastAsia="宋体" w:cs="宋体"/>
          <w:color w:val="auto"/>
          <w:sz w:val="21"/>
        </w:rPr>
      </w:pPr>
    </w:p>
    <w:p w14:paraId="6E7839FE">
      <w:pPr>
        <w:pStyle w:val="2"/>
        <w:rPr>
          <w:rFonts w:hint="eastAsia" w:ascii="宋体" w:hAnsi="宋体" w:eastAsia="宋体" w:cs="宋体"/>
          <w:color w:val="auto"/>
          <w:sz w:val="21"/>
        </w:rPr>
      </w:pPr>
    </w:p>
    <w:p w14:paraId="440814F2">
      <w:pPr>
        <w:pStyle w:val="2"/>
        <w:rPr>
          <w:rFonts w:hint="eastAsia" w:ascii="宋体" w:hAnsi="宋体" w:eastAsia="宋体" w:cs="宋体"/>
          <w:color w:val="auto"/>
          <w:sz w:val="21"/>
        </w:rPr>
      </w:pPr>
    </w:p>
    <w:p w14:paraId="66472A3F">
      <w:pPr>
        <w:pStyle w:val="2"/>
        <w:rPr>
          <w:rFonts w:hint="eastAsia" w:ascii="宋体" w:hAnsi="宋体" w:eastAsia="宋体" w:cs="宋体"/>
          <w:color w:val="auto"/>
          <w:sz w:val="21"/>
        </w:rPr>
      </w:pPr>
    </w:p>
    <w:p w14:paraId="7F0DF3DA">
      <w:pPr>
        <w:pStyle w:val="2"/>
        <w:rPr>
          <w:rFonts w:hint="eastAsia" w:ascii="宋体" w:hAnsi="宋体" w:eastAsia="宋体" w:cs="宋体"/>
          <w:color w:val="auto"/>
          <w:sz w:val="21"/>
        </w:rPr>
      </w:pPr>
    </w:p>
    <w:p w14:paraId="6E53F5AC">
      <w:pPr>
        <w:pStyle w:val="2"/>
        <w:rPr>
          <w:rFonts w:hint="eastAsia" w:ascii="宋体" w:hAnsi="宋体" w:eastAsia="宋体" w:cs="宋体"/>
          <w:color w:val="auto"/>
          <w:sz w:val="21"/>
        </w:rPr>
      </w:pPr>
    </w:p>
    <w:p w14:paraId="41827935">
      <w:pPr>
        <w:pStyle w:val="2"/>
        <w:rPr>
          <w:rFonts w:hint="eastAsia" w:ascii="宋体" w:hAnsi="宋体" w:eastAsia="宋体" w:cs="宋体"/>
          <w:color w:val="auto"/>
          <w:sz w:val="21"/>
        </w:rPr>
      </w:pPr>
    </w:p>
    <w:p w14:paraId="346888C7">
      <w:pPr>
        <w:pStyle w:val="2"/>
        <w:rPr>
          <w:rFonts w:hint="eastAsia" w:ascii="宋体" w:hAnsi="宋体" w:eastAsia="宋体" w:cs="宋体"/>
          <w:color w:val="auto"/>
          <w:sz w:val="21"/>
        </w:rPr>
      </w:pPr>
    </w:p>
    <w:p w14:paraId="3A3890C8">
      <w:pPr>
        <w:pStyle w:val="2"/>
        <w:rPr>
          <w:rFonts w:hint="eastAsia" w:ascii="宋体" w:hAnsi="宋体" w:eastAsia="宋体" w:cs="宋体"/>
          <w:color w:val="auto"/>
          <w:sz w:val="21"/>
        </w:rPr>
      </w:pPr>
    </w:p>
    <w:p w14:paraId="5A8AB4EB">
      <w:pPr>
        <w:pStyle w:val="2"/>
        <w:rPr>
          <w:rFonts w:hint="eastAsia" w:ascii="宋体" w:hAnsi="宋体" w:eastAsia="宋体" w:cs="宋体"/>
          <w:color w:val="auto"/>
          <w:sz w:val="21"/>
        </w:rPr>
      </w:pPr>
    </w:p>
    <w:p w14:paraId="0D65D1B8">
      <w:pPr>
        <w:pStyle w:val="2"/>
        <w:rPr>
          <w:rFonts w:hint="eastAsia" w:ascii="宋体" w:hAnsi="宋体" w:eastAsia="宋体" w:cs="宋体"/>
          <w:color w:val="auto"/>
          <w:sz w:val="21"/>
        </w:rPr>
      </w:pPr>
    </w:p>
    <w:p w14:paraId="02E45E1E">
      <w:pPr>
        <w:pStyle w:val="2"/>
        <w:rPr>
          <w:rFonts w:hint="eastAsia" w:ascii="宋体" w:hAnsi="宋体" w:eastAsia="宋体" w:cs="宋体"/>
          <w:color w:val="auto"/>
          <w:sz w:val="21"/>
        </w:rPr>
      </w:pPr>
    </w:p>
    <w:p w14:paraId="1105849A">
      <w:pPr>
        <w:pStyle w:val="2"/>
        <w:rPr>
          <w:rFonts w:hint="eastAsia" w:ascii="宋体" w:hAnsi="宋体" w:eastAsia="宋体" w:cs="宋体"/>
          <w:color w:val="auto"/>
          <w:sz w:val="21"/>
        </w:rPr>
      </w:pPr>
    </w:p>
    <w:p w14:paraId="4EFCEE6E">
      <w:pPr>
        <w:pStyle w:val="2"/>
        <w:rPr>
          <w:rFonts w:hint="eastAsia" w:ascii="宋体" w:hAnsi="宋体" w:eastAsia="宋体" w:cs="宋体"/>
          <w:color w:val="auto"/>
          <w:sz w:val="21"/>
        </w:rPr>
      </w:pPr>
    </w:p>
    <w:p w14:paraId="700E46D6">
      <w:pPr>
        <w:pStyle w:val="2"/>
        <w:rPr>
          <w:rFonts w:hint="eastAsia" w:ascii="宋体" w:hAnsi="宋体" w:eastAsia="宋体" w:cs="宋体"/>
          <w:color w:val="auto"/>
          <w:sz w:val="21"/>
        </w:rPr>
      </w:pPr>
    </w:p>
    <w:p w14:paraId="53D2A2F9">
      <w:pPr>
        <w:pStyle w:val="2"/>
        <w:rPr>
          <w:rFonts w:hint="eastAsia" w:ascii="宋体" w:hAnsi="宋体" w:eastAsia="宋体" w:cs="宋体"/>
          <w:color w:val="auto"/>
          <w:sz w:val="21"/>
        </w:rPr>
      </w:pPr>
    </w:p>
    <w:p w14:paraId="1C783D2D">
      <w:pPr>
        <w:pStyle w:val="2"/>
        <w:rPr>
          <w:rFonts w:hint="eastAsia" w:ascii="宋体" w:hAnsi="宋体" w:eastAsia="宋体" w:cs="宋体"/>
          <w:color w:val="auto"/>
          <w:sz w:val="21"/>
        </w:rPr>
      </w:pPr>
    </w:p>
    <w:p w14:paraId="7A33B178">
      <w:pPr>
        <w:pStyle w:val="2"/>
        <w:rPr>
          <w:rFonts w:hint="eastAsia" w:ascii="宋体" w:hAnsi="宋体" w:eastAsia="宋体" w:cs="宋体"/>
          <w:color w:val="auto"/>
          <w:sz w:val="21"/>
        </w:rPr>
      </w:pPr>
    </w:p>
    <w:p w14:paraId="035E973E">
      <w:pPr>
        <w:pStyle w:val="2"/>
        <w:rPr>
          <w:rFonts w:hint="eastAsia" w:ascii="宋体" w:hAnsi="宋体" w:eastAsia="宋体" w:cs="宋体"/>
          <w:color w:val="auto"/>
          <w:sz w:val="21"/>
        </w:rPr>
      </w:pPr>
    </w:p>
    <w:p w14:paraId="5889764F">
      <w:pPr>
        <w:pStyle w:val="2"/>
        <w:rPr>
          <w:rFonts w:hint="eastAsia" w:ascii="宋体" w:hAnsi="宋体" w:eastAsia="宋体" w:cs="宋体"/>
          <w:color w:val="auto"/>
          <w:sz w:val="21"/>
        </w:rPr>
      </w:pPr>
    </w:p>
    <w:p w14:paraId="474E62EE">
      <w:pPr>
        <w:pStyle w:val="2"/>
        <w:rPr>
          <w:rFonts w:hint="eastAsia" w:ascii="宋体" w:hAnsi="宋体" w:eastAsia="宋体" w:cs="宋体"/>
          <w:color w:val="auto"/>
          <w:sz w:val="21"/>
        </w:rPr>
      </w:pPr>
    </w:p>
    <w:p w14:paraId="398D4341">
      <w:pPr>
        <w:pStyle w:val="2"/>
        <w:rPr>
          <w:rFonts w:hint="eastAsia" w:ascii="宋体" w:hAnsi="宋体" w:eastAsia="宋体" w:cs="宋体"/>
          <w:color w:val="auto"/>
          <w:sz w:val="21"/>
        </w:rPr>
      </w:pPr>
    </w:p>
    <w:p w14:paraId="309A2591">
      <w:pPr>
        <w:pStyle w:val="2"/>
        <w:rPr>
          <w:rFonts w:hint="eastAsia" w:ascii="宋体" w:hAnsi="宋体" w:eastAsia="宋体" w:cs="宋体"/>
          <w:color w:val="auto"/>
          <w:sz w:val="21"/>
        </w:rPr>
      </w:pPr>
    </w:p>
    <w:p w14:paraId="67F5F2B1">
      <w:pPr>
        <w:pStyle w:val="2"/>
        <w:rPr>
          <w:rFonts w:hint="eastAsia" w:ascii="宋体" w:hAnsi="宋体" w:eastAsia="宋体" w:cs="宋体"/>
          <w:color w:val="auto"/>
          <w:sz w:val="21"/>
        </w:rPr>
      </w:pPr>
    </w:p>
    <w:p w14:paraId="60A2A481">
      <w:pPr>
        <w:pStyle w:val="2"/>
        <w:rPr>
          <w:rFonts w:hint="eastAsia" w:ascii="宋体" w:hAnsi="宋体" w:eastAsia="宋体" w:cs="宋体"/>
          <w:color w:val="auto"/>
          <w:sz w:val="21"/>
        </w:rPr>
      </w:pPr>
    </w:p>
    <w:p w14:paraId="3284910A">
      <w:pPr>
        <w:pStyle w:val="2"/>
        <w:rPr>
          <w:rFonts w:hint="eastAsia" w:ascii="宋体" w:hAnsi="宋体" w:eastAsia="宋体" w:cs="宋体"/>
          <w:color w:val="auto"/>
          <w:sz w:val="21"/>
        </w:rPr>
      </w:pPr>
    </w:p>
    <w:p w14:paraId="4E8FC906">
      <w:pPr>
        <w:pStyle w:val="2"/>
        <w:rPr>
          <w:rFonts w:hint="eastAsia" w:ascii="宋体" w:hAnsi="宋体" w:eastAsia="宋体" w:cs="宋体"/>
          <w:color w:val="auto"/>
          <w:sz w:val="21"/>
        </w:rPr>
      </w:pPr>
    </w:p>
    <w:p w14:paraId="3C406843">
      <w:pPr>
        <w:pStyle w:val="2"/>
        <w:rPr>
          <w:rFonts w:hint="eastAsia" w:ascii="宋体" w:hAnsi="宋体" w:eastAsia="宋体" w:cs="宋体"/>
          <w:color w:val="auto"/>
          <w:sz w:val="21"/>
        </w:rPr>
      </w:pPr>
    </w:p>
    <w:p w14:paraId="096B9E59">
      <w:pPr>
        <w:pStyle w:val="2"/>
        <w:rPr>
          <w:rFonts w:hint="eastAsia" w:ascii="宋体" w:hAnsi="宋体" w:eastAsia="宋体" w:cs="宋体"/>
          <w:color w:val="auto"/>
          <w:sz w:val="21"/>
        </w:rPr>
      </w:pPr>
    </w:p>
    <w:p w14:paraId="51D54F03">
      <w:pPr>
        <w:pStyle w:val="2"/>
        <w:rPr>
          <w:rFonts w:hint="eastAsia" w:ascii="宋体" w:hAnsi="宋体" w:eastAsia="宋体" w:cs="宋体"/>
          <w:color w:val="auto"/>
          <w:sz w:val="21"/>
        </w:rPr>
      </w:pPr>
    </w:p>
    <w:p w14:paraId="1171A0CF">
      <w:pPr>
        <w:pStyle w:val="2"/>
        <w:rPr>
          <w:rFonts w:hint="eastAsia" w:ascii="宋体" w:hAnsi="宋体" w:eastAsia="宋体" w:cs="宋体"/>
          <w:color w:val="auto"/>
          <w:sz w:val="21"/>
        </w:rPr>
      </w:pPr>
    </w:p>
    <w:p w14:paraId="474DB107">
      <w:pPr>
        <w:pStyle w:val="2"/>
        <w:rPr>
          <w:rFonts w:hint="eastAsia" w:ascii="宋体" w:hAnsi="宋体" w:eastAsia="宋体" w:cs="宋体"/>
          <w:color w:val="auto"/>
          <w:sz w:val="21"/>
        </w:rPr>
      </w:pPr>
    </w:p>
    <w:p w14:paraId="7C216321">
      <w:pPr>
        <w:pStyle w:val="2"/>
        <w:rPr>
          <w:rFonts w:hint="eastAsia" w:ascii="宋体" w:hAnsi="宋体" w:eastAsia="宋体" w:cs="宋体"/>
          <w:color w:val="auto"/>
          <w:sz w:val="21"/>
        </w:rPr>
      </w:pPr>
    </w:p>
    <w:p w14:paraId="7586523B">
      <w:pPr>
        <w:pStyle w:val="2"/>
        <w:rPr>
          <w:rFonts w:hint="eastAsia" w:ascii="宋体" w:hAnsi="宋体" w:eastAsia="宋体" w:cs="宋体"/>
          <w:color w:val="auto"/>
          <w:sz w:val="21"/>
        </w:rPr>
      </w:pPr>
    </w:p>
    <w:p w14:paraId="4B59E046">
      <w:pPr>
        <w:spacing w:line="290" w:lineRule="auto"/>
        <w:rPr>
          <w:rFonts w:hint="eastAsia" w:ascii="宋体" w:hAnsi="宋体" w:eastAsia="宋体" w:cs="宋体"/>
          <w:color w:val="auto"/>
          <w:sz w:val="21"/>
        </w:rPr>
      </w:pPr>
    </w:p>
    <w:p w14:paraId="3D208E76">
      <w:pPr>
        <w:spacing w:before="98" w:line="220" w:lineRule="auto"/>
        <w:ind w:left="1889"/>
        <w:rPr>
          <w:rFonts w:hint="eastAsia" w:ascii="宋体" w:hAnsi="宋体" w:eastAsia="宋体" w:cs="宋体"/>
          <w:color w:val="auto"/>
          <w:sz w:val="30"/>
          <w:szCs w:val="30"/>
        </w:rPr>
      </w:pPr>
      <w:r>
        <w:rPr>
          <w:rFonts w:hint="eastAsia" w:ascii="宋体" w:hAnsi="宋体" w:eastAsia="宋体" w:cs="宋体"/>
          <w:color w:val="auto"/>
          <w:spacing w:val="-8"/>
          <w:sz w:val="30"/>
          <w:szCs w:val="30"/>
          <w14:textOutline w14:w="5442" w14:cap="flat" w14:cmpd="sng">
            <w14:solidFill>
              <w14:srgbClr w14:val="000000"/>
            </w14:solidFill>
            <w14:prstDash w14:val="solid"/>
            <w14:miter w14:val="0"/>
          </w14:textOutline>
        </w:rPr>
        <w:t>（六）</w:t>
      </w:r>
      <w:r>
        <w:rPr>
          <w:rFonts w:hint="eastAsia" w:ascii="宋体" w:hAnsi="宋体" w:eastAsia="宋体" w:cs="宋体"/>
          <w:color w:val="auto"/>
          <w:spacing w:val="-29"/>
          <w:sz w:val="30"/>
          <w:szCs w:val="30"/>
        </w:rPr>
        <w:t xml:space="preserve"> </w:t>
      </w:r>
      <w:r>
        <w:rPr>
          <w:rFonts w:hint="eastAsia" w:ascii="宋体" w:hAnsi="宋体" w:eastAsia="宋体" w:cs="宋体"/>
          <w:color w:val="auto"/>
          <w:spacing w:val="-8"/>
          <w:sz w:val="30"/>
          <w:szCs w:val="30"/>
          <w14:textOutline w14:w="5442" w14:cap="flat" w14:cmpd="sng">
            <w14:solidFill>
              <w14:srgbClr w14:val="000000"/>
            </w14:solidFill>
            <w14:prstDash w14:val="solid"/>
            <w14:miter w14:val="0"/>
          </w14:textOutline>
        </w:rPr>
        <w:t>近年内已完成的类似项目业绩</w:t>
      </w:r>
    </w:p>
    <w:p w14:paraId="074A68C1">
      <w:pPr>
        <w:spacing w:line="248" w:lineRule="auto"/>
        <w:rPr>
          <w:rFonts w:hint="eastAsia" w:ascii="宋体" w:hAnsi="宋体" w:eastAsia="宋体" w:cs="宋体"/>
          <w:color w:val="auto"/>
          <w:sz w:val="21"/>
        </w:rPr>
      </w:pPr>
    </w:p>
    <w:p w14:paraId="26C71C2A">
      <w:pPr>
        <w:spacing w:line="248" w:lineRule="auto"/>
        <w:rPr>
          <w:rFonts w:hint="eastAsia" w:ascii="宋体" w:hAnsi="宋体" w:eastAsia="宋体" w:cs="宋体"/>
          <w:color w:val="auto"/>
          <w:sz w:val="21"/>
        </w:rPr>
      </w:pPr>
    </w:p>
    <w:p w14:paraId="1C534AE4">
      <w:pPr>
        <w:spacing w:before="78" w:line="219" w:lineRule="auto"/>
        <w:ind w:left="161"/>
        <w:rPr>
          <w:rFonts w:hint="eastAsia" w:ascii="宋体" w:hAnsi="宋体" w:eastAsia="宋体" w:cs="宋体"/>
          <w:color w:val="auto"/>
          <w:sz w:val="24"/>
          <w:szCs w:val="24"/>
        </w:rPr>
      </w:pPr>
      <w:r>
        <w:rPr>
          <w:rFonts w:hint="eastAsia" w:ascii="宋体" w:hAnsi="宋体" w:eastAsia="宋体" w:cs="宋体"/>
          <w:color w:val="auto"/>
          <w:spacing w:val="-12"/>
          <w:sz w:val="24"/>
          <w:szCs w:val="24"/>
        </w:rPr>
        <w:t>投标人名称（公章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12"/>
          <w:sz w:val="24"/>
          <w:szCs w:val="24"/>
        </w:rPr>
        <w:t xml:space="preserve">项目编号/包号：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3"/>
          <w:sz w:val="24"/>
          <w:szCs w:val="24"/>
          <w:u w:val="single" w:color="auto"/>
        </w:rPr>
        <w:t xml:space="preserve">              </w:t>
      </w:r>
    </w:p>
    <w:p w14:paraId="4A9B1483">
      <w:pPr>
        <w:spacing w:line="84" w:lineRule="auto"/>
        <w:rPr>
          <w:rFonts w:hint="eastAsia" w:ascii="宋体" w:hAnsi="宋体" w:eastAsia="宋体" w:cs="宋体"/>
          <w:color w:val="auto"/>
          <w:sz w:val="2"/>
        </w:rPr>
      </w:pPr>
    </w:p>
    <w:tbl>
      <w:tblPr>
        <w:tblStyle w:val="14"/>
        <w:tblW w:w="8499"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840"/>
        <w:gridCol w:w="1276"/>
        <w:gridCol w:w="1418"/>
        <w:gridCol w:w="1619"/>
        <w:gridCol w:w="1348"/>
      </w:tblGrid>
      <w:tr w14:paraId="389D6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8" w:type="dxa"/>
            <w:shd w:val="clear" w:color="auto" w:fill="E6E6E6"/>
            <w:vAlign w:val="top"/>
          </w:tcPr>
          <w:p w14:paraId="7FBAD5A4">
            <w:pPr>
              <w:pStyle w:val="15"/>
              <w:spacing w:before="151" w:line="221" w:lineRule="auto"/>
              <w:ind w:left="262"/>
              <w:rPr>
                <w:rFonts w:hint="eastAsia" w:ascii="宋体" w:hAnsi="宋体" w:eastAsia="宋体" w:cs="宋体"/>
                <w:color w:val="auto"/>
              </w:rPr>
            </w:pPr>
            <w:r>
              <w:rPr>
                <w:rFonts w:hint="eastAsia" w:ascii="宋体" w:hAnsi="宋体" w:eastAsia="宋体" w:cs="宋体"/>
                <w:color w:val="auto"/>
                <w:spacing w:val="-3"/>
              </w:rPr>
              <w:t>序号</w:t>
            </w:r>
          </w:p>
        </w:tc>
        <w:tc>
          <w:tcPr>
            <w:tcW w:w="1840" w:type="dxa"/>
            <w:shd w:val="clear" w:color="auto" w:fill="E6E6E6"/>
            <w:vAlign w:val="top"/>
          </w:tcPr>
          <w:p w14:paraId="7E2E9B47">
            <w:pPr>
              <w:pStyle w:val="15"/>
              <w:spacing w:before="151" w:line="220" w:lineRule="auto"/>
              <w:ind w:left="500"/>
              <w:rPr>
                <w:rFonts w:hint="eastAsia" w:ascii="宋体" w:hAnsi="宋体" w:eastAsia="宋体" w:cs="宋体"/>
                <w:color w:val="auto"/>
              </w:rPr>
            </w:pPr>
            <w:r>
              <w:rPr>
                <w:rFonts w:hint="eastAsia" w:ascii="宋体" w:hAnsi="宋体" w:eastAsia="宋体" w:cs="宋体"/>
                <w:color w:val="auto"/>
                <w:spacing w:val="-3"/>
              </w:rPr>
              <w:t>项目名称</w:t>
            </w:r>
          </w:p>
        </w:tc>
        <w:tc>
          <w:tcPr>
            <w:tcW w:w="1276" w:type="dxa"/>
            <w:shd w:val="clear" w:color="auto" w:fill="E6E6E6"/>
            <w:vAlign w:val="top"/>
          </w:tcPr>
          <w:p w14:paraId="72BED5CE">
            <w:pPr>
              <w:pStyle w:val="15"/>
              <w:spacing w:before="151" w:line="220" w:lineRule="auto"/>
              <w:ind w:left="341"/>
              <w:rPr>
                <w:rFonts w:hint="eastAsia" w:ascii="宋体" w:hAnsi="宋体" w:eastAsia="宋体" w:cs="宋体"/>
                <w:color w:val="auto"/>
              </w:rPr>
            </w:pPr>
            <w:r>
              <w:rPr>
                <w:rFonts w:hint="eastAsia" w:ascii="宋体" w:hAnsi="宋体" w:eastAsia="宋体" w:cs="宋体"/>
                <w:color w:val="auto"/>
                <w:spacing w:val="-3"/>
              </w:rPr>
              <w:t>发包人</w:t>
            </w:r>
          </w:p>
        </w:tc>
        <w:tc>
          <w:tcPr>
            <w:tcW w:w="1418" w:type="dxa"/>
            <w:shd w:val="clear" w:color="auto" w:fill="E6E6E6"/>
            <w:vAlign w:val="top"/>
          </w:tcPr>
          <w:p w14:paraId="23E9EABA">
            <w:pPr>
              <w:pStyle w:val="15"/>
              <w:spacing w:before="150" w:line="220" w:lineRule="auto"/>
              <w:ind w:left="148"/>
              <w:rPr>
                <w:rFonts w:hint="eastAsia" w:ascii="宋体" w:hAnsi="宋体" w:eastAsia="宋体" w:cs="宋体"/>
                <w:color w:val="auto"/>
              </w:rPr>
            </w:pPr>
            <w:r>
              <w:rPr>
                <w:rFonts w:hint="eastAsia" w:ascii="宋体" w:hAnsi="宋体" w:eastAsia="宋体" w:cs="宋体"/>
                <w:color w:val="auto"/>
                <w:spacing w:val="-3"/>
              </w:rPr>
              <w:t>主要内容</w:t>
            </w:r>
          </w:p>
        </w:tc>
        <w:tc>
          <w:tcPr>
            <w:tcW w:w="1619" w:type="dxa"/>
            <w:shd w:val="clear" w:color="auto" w:fill="E6E6E6"/>
            <w:vAlign w:val="top"/>
          </w:tcPr>
          <w:p w14:paraId="4FF37EDD">
            <w:pPr>
              <w:pStyle w:val="15"/>
              <w:spacing w:before="150" w:line="220" w:lineRule="auto"/>
              <w:ind w:left="336"/>
              <w:rPr>
                <w:rFonts w:hint="eastAsia" w:ascii="宋体" w:hAnsi="宋体" w:eastAsia="宋体" w:cs="宋体"/>
                <w:color w:val="auto"/>
              </w:rPr>
            </w:pPr>
            <w:r>
              <w:rPr>
                <w:rFonts w:hint="eastAsia" w:ascii="宋体" w:hAnsi="宋体" w:eastAsia="宋体" w:cs="宋体"/>
                <w:color w:val="auto"/>
                <w:spacing w:val="-3"/>
              </w:rPr>
              <w:t>完工时间</w:t>
            </w:r>
          </w:p>
        </w:tc>
        <w:tc>
          <w:tcPr>
            <w:tcW w:w="1348" w:type="dxa"/>
            <w:shd w:val="clear" w:color="auto" w:fill="E6E6E6"/>
            <w:vAlign w:val="top"/>
          </w:tcPr>
          <w:p w14:paraId="6B408E23">
            <w:pPr>
              <w:pStyle w:val="15"/>
              <w:spacing w:before="151" w:line="221" w:lineRule="auto"/>
              <w:ind w:left="441"/>
              <w:rPr>
                <w:rFonts w:hint="eastAsia" w:ascii="宋体" w:hAnsi="宋体" w:eastAsia="宋体" w:cs="宋体"/>
                <w:color w:val="auto"/>
              </w:rPr>
            </w:pPr>
            <w:r>
              <w:rPr>
                <w:rFonts w:hint="eastAsia" w:ascii="宋体" w:hAnsi="宋体" w:eastAsia="宋体" w:cs="宋体"/>
                <w:color w:val="auto"/>
                <w:spacing w:val="-4"/>
              </w:rPr>
              <w:t>备注</w:t>
            </w:r>
          </w:p>
        </w:tc>
      </w:tr>
      <w:tr w14:paraId="53DE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98" w:type="dxa"/>
            <w:vAlign w:val="top"/>
          </w:tcPr>
          <w:p w14:paraId="6E04B990">
            <w:pPr>
              <w:rPr>
                <w:rFonts w:hint="eastAsia" w:ascii="宋体" w:hAnsi="宋体" w:eastAsia="宋体" w:cs="宋体"/>
                <w:color w:val="auto"/>
                <w:sz w:val="21"/>
              </w:rPr>
            </w:pPr>
          </w:p>
        </w:tc>
        <w:tc>
          <w:tcPr>
            <w:tcW w:w="1840" w:type="dxa"/>
            <w:vAlign w:val="top"/>
          </w:tcPr>
          <w:p w14:paraId="0694CC09">
            <w:pPr>
              <w:rPr>
                <w:rFonts w:hint="eastAsia" w:ascii="宋体" w:hAnsi="宋体" w:eastAsia="宋体" w:cs="宋体"/>
                <w:color w:val="auto"/>
                <w:sz w:val="21"/>
              </w:rPr>
            </w:pPr>
          </w:p>
        </w:tc>
        <w:tc>
          <w:tcPr>
            <w:tcW w:w="1276" w:type="dxa"/>
            <w:vAlign w:val="top"/>
          </w:tcPr>
          <w:p w14:paraId="41B49D5D">
            <w:pPr>
              <w:rPr>
                <w:rFonts w:hint="eastAsia" w:ascii="宋体" w:hAnsi="宋体" w:eastAsia="宋体" w:cs="宋体"/>
                <w:color w:val="auto"/>
                <w:sz w:val="21"/>
              </w:rPr>
            </w:pPr>
          </w:p>
        </w:tc>
        <w:tc>
          <w:tcPr>
            <w:tcW w:w="1418" w:type="dxa"/>
            <w:vAlign w:val="top"/>
          </w:tcPr>
          <w:p w14:paraId="0C6BE346">
            <w:pPr>
              <w:rPr>
                <w:rFonts w:hint="eastAsia" w:ascii="宋体" w:hAnsi="宋体" w:eastAsia="宋体" w:cs="宋体"/>
                <w:color w:val="auto"/>
                <w:sz w:val="21"/>
              </w:rPr>
            </w:pPr>
          </w:p>
        </w:tc>
        <w:tc>
          <w:tcPr>
            <w:tcW w:w="1619" w:type="dxa"/>
            <w:vAlign w:val="top"/>
          </w:tcPr>
          <w:p w14:paraId="4B9548A2">
            <w:pPr>
              <w:rPr>
                <w:rFonts w:hint="eastAsia" w:ascii="宋体" w:hAnsi="宋体" w:eastAsia="宋体" w:cs="宋体"/>
                <w:color w:val="auto"/>
                <w:sz w:val="21"/>
              </w:rPr>
            </w:pPr>
          </w:p>
        </w:tc>
        <w:tc>
          <w:tcPr>
            <w:tcW w:w="1348" w:type="dxa"/>
            <w:vAlign w:val="top"/>
          </w:tcPr>
          <w:p w14:paraId="6D0CBBEA">
            <w:pPr>
              <w:rPr>
                <w:rFonts w:hint="eastAsia" w:ascii="宋体" w:hAnsi="宋体" w:eastAsia="宋体" w:cs="宋体"/>
                <w:color w:val="auto"/>
                <w:sz w:val="21"/>
              </w:rPr>
            </w:pPr>
          </w:p>
        </w:tc>
      </w:tr>
      <w:tr w14:paraId="22433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98" w:type="dxa"/>
            <w:vAlign w:val="top"/>
          </w:tcPr>
          <w:p w14:paraId="1310AEA4">
            <w:pPr>
              <w:rPr>
                <w:rFonts w:hint="eastAsia" w:ascii="宋体" w:hAnsi="宋体" w:eastAsia="宋体" w:cs="宋体"/>
                <w:color w:val="auto"/>
                <w:sz w:val="21"/>
              </w:rPr>
            </w:pPr>
          </w:p>
        </w:tc>
        <w:tc>
          <w:tcPr>
            <w:tcW w:w="1840" w:type="dxa"/>
            <w:vAlign w:val="top"/>
          </w:tcPr>
          <w:p w14:paraId="37259831">
            <w:pPr>
              <w:rPr>
                <w:rFonts w:hint="eastAsia" w:ascii="宋体" w:hAnsi="宋体" w:eastAsia="宋体" w:cs="宋体"/>
                <w:color w:val="auto"/>
                <w:sz w:val="21"/>
              </w:rPr>
            </w:pPr>
          </w:p>
        </w:tc>
        <w:tc>
          <w:tcPr>
            <w:tcW w:w="1276" w:type="dxa"/>
            <w:vAlign w:val="top"/>
          </w:tcPr>
          <w:p w14:paraId="21A5F529">
            <w:pPr>
              <w:rPr>
                <w:rFonts w:hint="eastAsia" w:ascii="宋体" w:hAnsi="宋体" w:eastAsia="宋体" w:cs="宋体"/>
                <w:color w:val="auto"/>
                <w:sz w:val="21"/>
              </w:rPr>
            </w:pPr>
          </w:p>
        </w:tc>
        <w:tc>
          <w:tcPr>
            <w:tcW w:w="1418" w:type="dxa"/>
            <w:vAlign w:val="top"/>
          </w:tcPr>
          <w:p w14:paraId="53FA7188">
            <w:pPr>
              <w:rPr>
                <w:rFonts w:hint="eastAsia" w:ascii="宋体" w:hAnsi="宋体" w:eastAsia="宋体" w:cs="宋体"/>
                <w:color w:val="auto"/>
                <w:sz w:val="21"/>
              </w:rPr>
            </w:pPr>
          </w:p>
        </w:tc>
        <w:tc>
          <w:tcPr>
            <w:tcW w:w="1619" w:type="dxa"/>
            <w:vAlign w:val="top"/>
          </w:tcPr>
          <w:p w14:paraId="357C8FAF">
            <w:pPr>
              <w:rPr>
                <w:rFonts w:hint="eastAsia" w:ascii="宋体" w:hAnsi="宋体" w:eastAsia="宋体" w:cs="宋体"/>
                <w:color w:val="auto"/>
                <w:sz w:val="21"/>
              </w:rPr>
            </w:pPr>
          </w:p>
        </w:tc>
        <w:tc>
          <w:tcPr>
            <w:tcW w:w="1348" w:type="dxa"/>
            <w:vAlign w:val="top"/>
          </w:tcPr>
          <w:p w14:paraId="4B653896">
            <w:pPr>
              <w:rPr>
                <w:rFonts w:hint="eastAsia" w:ascii="宋体" w:hAnsi="宋体" w:eastAsia="宋体" w:cs="宋体"/>
                <w:color w:val="auto"/>
                <w:sz w:val="21"/>
              </w:rPr>
            </w:pPr>
          </w:p>
        </w:tc>
      </w:tr>
      <w:tr w14:paraId="4C914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98" w:type="dxa"/>
            <w:vAlign w:val="top"/>
          </w:tcPr>
          <w:p w14:paraId="50CB62FB">
            <w:pPr>
              <w:rPr>
                <w:rFonts w:hint="eastAsia" w:ascii="宋体" w:hAnsi="宋体" w:eastAsia="宋体" w:cs="宋体"/>
                <w:color w:val="auto"/>
                <w:sz w:val="21"/>
              </w:rPr>
            </w:pPr>
          </w:p>
        </w:tc>
        <w:tc>
          <w:tcPr>
            <w:tcW w:w="1840" w:type="dxa"/>
            <w:vAlign w:val="top"/>
          </w:tcPr>
          <w:p w14:paraId="4B23F3F2">
            <w:pPr>
              <w:rPr>
                <w:rFonts w:hint="eastAsia" w:ascii="宋体" w:hAnsi="宋体" w:eastAsia="宋体" w:cs="宋体"/>
                <w:color w:val="auto"/>
                <w:sz w:val="21"/>
              </w:rPr>
            </w:pPr>
          </w:p>
        </w:tc>
        <w:tc>
          <w:tcPr>
            <w:tcW w:w="1276" w:type="dxa"/>
            <w:vAlign w:val="top"/>
          </w:tcPr>
          <w:p w14:paraId="635F39C6">
            <w:pPr>
              <w:rPr>
                <w:rFonts w:hint="eastAsia" w:ascii="宋体" w:hAnsi="宋体" w:eastAsia="宋体" w:cs="宋体"/>
                <w:color w:val="auto"/>
                <w:sz w:val="21"/>
              </w:rPr>
            </w:pPr>
          </w:p>
        </w:tc>
        <w:tc>
          <w:tcPr>
            <w:tcW w:w="1418" w:type="dxa"/>
            <w:vAlign w:val="top"/>
          </w:tcPr>
          <w:p w14:paraId="21EE35C5">
            <w:pPr>
              <w:rPr>
                <w:rFonts w:hint="eastAsia" w:ascii="宋体" w:hAnsi="宋体" w:eastAsia="宋体" w:cs="宋体"/>
                <w:color w:val="auto"/>
                <w:sz w:val="21"/>
              </w:rPr>
            </w:pPr>
          </w:p>
        </w:tc>
        <w:tc>
          <w:tcPr>
            <w:tcW w:w="1619" w:type="dxa"/>
            <w:vAlign w:val="top"/>
          </w:tcPr>
          <w:p w14:paraId="622D8E58">
            <w:pPr>
              <w:rPr>
                <w:rFonts w:hint="eastAsia" w:ascii="宋体" w:hAnsi="宋体" w:eastAsia="宋体" w:cs="宋体"/>
                <w:color w:val="auto"/>
                <w:sz w:val="21"/>
              </w:rPr>
            </w:pPr>
          </w:p>
        </w:tc>
        <w:tc>
          <w:tcPr>
            <w:tcW w:w="1348" w:type="dxa"/>
            <w:vAlign w:val="top"/>
          </w:tcPr>
          <w:p w14:paraId="4C956F9B">
            <w:pPr>
              <w:rPr>
                <w:rFonts w:hint="eastAsia" w:ascii="宋体" w:hAnsi="宋体" w:eastAsia="宋体" w:cs="宋体"/>
                <w:color w:val="auto"/>
                <w:sz w:val="21"/>
              </w:rPr>
            </w:pPr>
          </w:p>
        </w:tc>
      </w:tr>
      <w:tr w14:paraId="051C5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8" w:type="dxa"/>
            <w:vAlign w:val="top"/>
          </w:tcPr>
          <w:p w14:paraId="7B224CBF">
            <w:pPr>
              <w:pStyle w:val="15"/>
              <w:spacing w:before="152" w:line="224" w:lineRule="auto"/>
              <w:ind w:left="132"/>
              <w:rPr>
                <w:rFonts w:hint="eastAsia" w:ascii="宋体" w:hAnsi="宋体" w:eastAsia="宋体" w:cs="宋体"/>
                <w:color w:val="auto"/>
              </w:rPr>
            </w:pPr>
            <w:r>
              <w:rPr>
                <w:rFonts w:hint="eastAsia" w:ascii="宋体" w:hAnsi="宋体" w:eastAsia="宋体" w:cs="宋体"/>
                <w:color w:val="auto"/>
                <w:spacing w:val="35"/>
                <w:w w:val="150"/>
              </w:rPr>
              <w:t>„</w:t>
            </w:r>
          </w:p>
        </w:tc>
        <w:tc>
          <w:tcPr>
            <w:tcW w:w="1840" w:type="dxa"/>
            <w:vAlign w:val="top"/>
          </w:tcPr>
          <w:p w14:paraId="4ABB7BEE">
            <w:pPr>
              <w:rPr>
                <w:rFonts w:hint="eastAsia" w:ascii="宋体" w:hAnsi="宋体" w:eastAsia="宋体" w:cs="宋体"/>
                <w:color w:val="auto"/>
                <w:sz w:val="21"/>
              </w:rPr>
            </w:pPr>
          </w:p>
        </w:tc>
        <w:tc>
          <w:tcPr>
            <w:tcW w:w="1276" w:type="dxa"/>
            <w:vAlign w:val="top"/>
          </w:tcPr>
          <w:p w14:paraId="2AB0BB4E">
            <w:pPr>
              <w:pStyle w:val="15"/>
              <w:spacing w:before="152" w:line="224" w:lineRule="auto"/>
              <w:ind w:left="129"/>
              <w:rPr>
                <w:rFonts w:hint="eastAsia" w:ascii="宋体" w:hAnsi="宋体" w:eastAsia="宋体" w:cs="宋体"/>
                <w:color w:val="auto"/>
              </w:rPr>
            </w:pPr>
            <w:r>
              <w:rPr>
                <w:rFonts w:hint="eastAsia" w:ascii="宋体" w:hAnsi="宋体" w:eastAsia="宋体" w:cs="宋体"/>
                <w:color w:val="auto"/>
                <w:spacing w:val="35"/>
                <w:w w:val="150"/>
              </w:rPr>
              <w:t>„</w:t>
            </w:r>
          </w:p>
        </w:tc>
        <w:tc>
          <w:tcPr>
            <w:tcW w:w="1418" w:type="dxa"/>
            <w:vAlign w:val="top"/>
          </w:tcPr>
          <w:p w14:paraId="5D3EFFC6">
            <w:pPr>
              <w:pStyle w:val="15"/>
              <w:spacing w:before="152" w:line="224" w:lineRule="auto"/>
              <w:ind w:left="130"/>
              <w:rPr>
                <w:rFonts w:hint="eastAsia" w:ascii="宋体" w:hAnsi="宋体" w:eastAsia="宋体" w:cs="宋体"/>
                <w:color w:val="auto"/>
              </w:rPr>
            </w:pPr>
            <w:r>
              <w:rPr>
                <w:rFonts w:hint="eastAsia" w:ascii="宋体" w:hAnsi="宋体" w:eastAsia="宋体" w:cs="宋体"/>
                <w:color w:val="auto"/>
                <w:spacing w:val="35"/>
                <w:w w:val="150"/>
              </w:rPr>
              <w:t>„</w:t>
            </w:r>
          </w:p>
        </w:tc>
        <w:tc>
          <w:tcPr>
            <w:tcW w:w="1619" w:type="dxa"/>
            <w:vAlign w:val="top"/>
          </w:tcPr>
          <w:p w14:paraId="66D06946">
            <w:pPr>
              <w:pStyle w:val="15"/>
              <w:spacing w:before="152" w:line="224" w:lineRule="auto"/>
              <w:ind w:left="128"/>
              <w:rPr>
                <w:rFonts w:hint="eastAsia" w:ascii="宋体" w:hAnsi="宋体" w:eastAsia="宋体" w:cs="宋体"/>
                <w:color w:val="auto"/>
              </w:rPr>
            </w:pPr>
            <w:r>
              <w:rPr>
                <w:rFonts w:hint="eastAsia" w:ascii="宋体" w:hAnsi="宋体" w:eastAsia="宋体" w:cs="宋体"/>
                <w:color w:val="auto"/>
                <w:spacing w:val="35"/>
                <w:w w:val="150"/>
              </w:rPr>
              <w:t>„</w:t>
            </w:r>
          </w:p>
        </w:tc>
        <w:tc>
          <w:tcPr>
            <w:tcW w:w="1348" w:type="dxa"/>
            <w:vAlign w:val="top"/>
          </w:tcPr>
          <w:p w14:paraId="777EFFBD">
            <w:pPr>
              <w:rPr>
                <w:rFonts w:hint="eastAsia" w:ascii="宋体" w:hAnsi="宋体" w:eastAsia="宋体" w:cs="宋体"/>
                <w:color w:val="auto"/>
                <w:sz w:val="21"/>
              </w:rPr>
            </w:pPr>
          </w:p>
        </w:tc>
      </w:tr>
    </w:tbl>
    <w:p w14:paraId="39496F0F">
      <w:pPr>
        <w:spacing w:before="146" w:line="241" w:lineRule="auto"/>
        <w:ind w:left="37" w:right="756" w:firstLine="482"/>
        <w:rPr>
          <w:rFonts w:hint="eastAsia" w:ascii="宋体" w:hAnsi="宋体" w:eastAsia="宋体" w:cs="宋体"/>
          <w:color w:val="auto"/>
          <w:spacing w:val="14"/>
          <w:sz w:val="24"/>
          <w:szCs w:val="24"/>
        </w:rPr>
      </w:pPr>
      <w:r>
        <w:rPr>
          <w:rFonts w:hint="eastAsia" w:ascii="宋体" w:hAnsi="宋体" w:eastAsia="宋体" w:cs="宋体"/>
          <w:color w:val="auto"/>
          <w:spacing w:val="-2"/>
          <w:sz w:val="24"/>
          <w:szCs w:val="24"/>
        </w:rPr>
        <w:t>我单位承诺以上填报内容真实。如不真实，将按照有关规定接受处理。</w:t>
      </w:r>
      <w:r>
        <w:rPr>
          <w:rFonts w:hint="eastAsia" w:ascii="宋体" w:hAnsi="宋体" w:eastAsia="宋体" w:cs="宋体"/>
          <w:color w:val="auto"/>
          <w:spacing w:val="14"/>
          <w:sz w:val="24"/>
          <w:szCs w:val="24"/>
        </w:rPr>
        <w:t xml:space="preserve"> </w:t>
      </w:r>
    </w:p>
    <w:p w14:paraId="45D28593">
      <w:pPr>
        <w:spacing w:before="146" w:line="241" w:lineRule="auto"/>
        <w:ind w:left="37" w:right="756" w:firstLine="482"/>
        <w:rPr>
          <w:rFonts w:hint="eastAsia" w:ascii="宋体" w:hAnsi="宋体" w:eastAsia="宋体" w:cs="宋体"/>
          <w:color w:val="auto"/>
          <w:spacing w:val="14"/>
          <w:sz w:val="24"/>
          <w:szCs w:val="24"/>
        </w:rPr>
      </w:pPr>
    </w:p>
    <w:p w14:paraId="219FB314">
      <w:pPr>
        <w:pStyle w:val="2"/>
        <w:rPr>
          <w:rFonts w:hint="eastAsia"/>
        </w:rPr>
      </w:pPr>
    </w:p>
    <w:p w14:paraId="7B06A6AE">
      <w:pPr>
        <w:rPr>
          <w:rFonts w:hint="eastAsia" w:ascii="宋体" w:hAnsi="宋体" w:eastAsia="宋体" w:cs="宋体"/>
          <w:sz w:val="24"/>
          <w:szCs w:val="24"/>
        </w:rPr>
      </w:pPr>
      <w:r>
        <w:rPr>
          <w:rFonts w:hint="eastAsia" w:ascii="宋体" w:hAnsi="宋体" w:eastAsia="宋体" w:cs="宋体"/>
          <w:sz w:val="24"/>
          <w:szCs w:val="24"/>
        </w:rPr>
        <w:t xml:space="preserve">注： </w:t>
      </w:r>
    </w:p>
    <w:p w14:paraId="4E43077E">
      <w:pPr>
        <w:rPr>
          <w:rFonts w:hint="eastAsia" w:ascii="宋体" w:hAnsi="宋体" w:eastAsia="宋体" w:cs="宋体"/>
          <w:sz w:val="24"/>
          <w:szCs w:val="24"/>
        </w:rPr>
      </w:pPr>
      <w:r>
        <w:rPr>
          <w:rFonts w:hint="eastAsia" w:ascii="宋体" w:hAnsi="宋体" w:eastAsia="宋体" w:cs="宋体"/>
          <w:sz w:val="24"/>
          <w:szCs w:val="24"/>
        </w:rPr>
        <w:t>1.按采购人要求的内容及范围提供相关类型的业绩。</w:t>
      </w:r>
    </w:p>
    <w:p w14:paraId="013CF329">
      <w:pPr>
        <w:rPr>
          <w:rFonts w:hint="eastAsia" w:ascii="宋体" w:hAnsi="宋体" w:eastAsia="宋体" w:cs="宋体"/>
          <w:sz w:val="24"/>
          <w:szCs w:val="24"/>
        </w:rPr>
      </w:pPr>
      <w:r>
        <w:rPr>
          <w:rFonts w:hint="eastAsia" w:ascii="宋体" w:hAnsi="宋体" w:eastAsia="宋体" w:cs="宋体"/>
          <w:sz w:val="24"/>
          <w:szCs w:val="24"/>
        </w:rPr>
        <w:t>2.本表后须附清晰可辨的、真实的业绩证明材料；合同仅需提供包含合同首页、标的内容及金额所在页、合同签字盖章页即可，需加盖公章；</w:t>
      </w:r>
    </w:p>
    <w:p w14:paraId="38ED1F59">
      <w:pPr>
        <w:rPr>
          <w:rFonts w:hint="eastAsia" w:ascii="宋体" w:hAnsi="宋体" w:eastAsia="宋体" w:cs="宋体"/>
          <w:sz w:val="24"/>
          <w:szCs w:val="24"/>
        </w:rPr>
      </w:pPr>
      <w:r>
        <w:rPr>
          <w:rFonts w:hint="eastAsia" w:ascii="宋体" w:hAnsi="宋体" w:eastAsia="宋体" w:cs="宋体"/>
          <w:sz w:val="24"/>
          <w:szCs w:val="24"/>
        </w:rPr>
        <w:t>（负责人的业绩情况：如证明文件不能体现负责人参与情况的，则还需一并提供委托单位盖公章的证明函）</w:t>
      </w:r>
    </w:p>
    <w:p w14:paraId="43F40EF4">
      <w:pPr>
        <w:rPr>
          <w:rFonts w:hint="eastAsia" w:ascii="宋体" w:hAnsi="宋体" w:eastAsia="宋体" w:cs="宋体"/>
          <w:sz w:val="24"/>
          <w:szCs w:val="24"/>
        </w:rPr>
      </w:pPr>
      <w:r>
        <w:rPr>
          <w:rFonts w:hint="eastAsia" w:ascii="宋体" w:hAnsi="宋体" w:eastAsia="宋体" w:cs="宋体"/>
          <w:sz w:val="24"/>
          <w:szCs w:val="24"/>
        </w:rPr>
        <w:t>未提供业绩证明材料或内容模糊不清的，其业绩不予认定。</w:t>
      </w:r>
    </w:p>
    <w:p w14:paraId="100FF981">
      <w:pPr>
        <w:rPr>
          <w:rFonts w:hint="eastAsia" w:ascii="宋体" w:hAnsi="宋体" w:eastAsia="宋体" w:cs="宋体"/>
          <w:sz w:val="24"/>
          <w:szCs w:val="24"/>
        </w:rPr>
      </w:pPr>
      <w:r>
        <w:rPr>
          <w:rFonts w:hint="eastAsia" w:ascii="宋体" w:hAnsi="宋体" w:eastAsia="宋体" w:cs="宋体"/>
          <w:sz w:val="24"/>
          <w:szCs w:val="24"/>
        </w:rPr>
        <w:t>3.业主评价证明（如有）。</w:t>
      </w:r>
    </w:p>
    <w:p w14:paraId="49853D1B">
      <w:pPr>
        <w:rPr>
          <w:rFonts w:hint="eastAsia" w:ascii="宋体" w:hAnsi="宋体" w:eastAsia="宋体" w:cs="宋体"/>
          <w:sz w:val="24"/>
          <w:szCs w:val="24"/>
        </w:rPr>
      </w:pPr>
      <w:r>
        <w:rPr>
          <w:rFonts w:hint="eastAsia" w:ascii="宋体" w:hAnsi="宋体" w:eastAsia="宋体" w:cs="宋体"/>
          <w:sz w:val="24"/>
          <w:szCs w:val="24"/>
        </w:rPr>
        <w:t>4.如近年来，投标人法人机构发生合法变更或重组或法人名称变更时，应提供相关部门的合法批件或其他相关证明材料来证明其所附业绩的继承性。</w:t>
      </w:r>
    </w:p>
    <w:p w14:paraId="35567F47">
      <w:pPr>
        <w:spacing w:line="232" w:lineRule="auto"/>
        <w:rPr>
          <w:rFonts w:hint="eastAsia" w:ascii="宋体" w:hAnsi="宋体" w:eastAsia="宋体" w:cs="宋体"/>
          <w:color w:val="auto"/>
          <w:sz w:val="21"/>
          <w:szCs w:val="21"/>
        </w:rPr>
        <w:sectPr>
          <w:headerReference r:id="rId87" w:type="default"/>
          <w:footerReference r:id="rId88" w:type="default"/>
          <w:pgSz w:w="11907" w:h="16839"/>
          <w:pgMar w:top="1159" w:right="1562" w:bottom="1204" w:left="1673" w:header="884" w:footer="1033" w:gutter="0"/>
          <w:cols w:space="720" w:num="1"/>
        </w:sectPr>
      </w:pPr>
    </w:p>
    <w:p w14:paraId="2F830403">
      <w:pPr>
        <w:spacing w:line="244" w:lineRule="auto"/>
        <w:rPr>
          <w:rFonts w:hint="eastAsia" w:ascii="宋体" w:hAnsi="宋体" w:eastAsia="宋体" w:cs="宋体"/>
          <w:color w:val="auto"/>
          <w:sz w:val="21"/>
        </w:rPr>
      </w:pPr>
    </w:p>
    <w:p w14:paraId="15194028">
      <w:pPr>
        <w:spacing w:line="244" w:lineRule="auto"/>
        <w:rPr>
          <w:rFonts w:hint="eastAsia" w:ascii="宋体" w:hAnsi="宋体" w:eastAsia="宋体" w:cs="宋体"/>
          <w:color w:val="auto"/>
          <w:sz w:val="21"/>
        </w:rPr>
      </w:pPr>
    </w:p>
    <w:p w14:paraId="1A353B5D">
      <w:pPr>
        <w:spacing w:line="245" w:lineRule="auto"/>
        <w:rPr>
          <w:rFonts w:hint="eastAsia" w:ascii="宋体" w:hAnsi="宋体" w:eastAsia="宋体" w:cs="宋体"/>
          <w:color w:val="auto"/>
          <w:sz w:val="21"/>
        </w:rPr>
      </w:pPr>
    </w:p>
    <w:p w14:paraId="1EA41EC9">
      <w:pPr>
        <w:spacing w:line="245" w:lineRule="auto"/>
        <w:rPr>
          <w:rFonts w:hint="eastAsia" w:ascii="宋体" w:hAnsi="宋体" w:eastAsia="宋体" w:cs="宋体"/>
          <w:color w:val="auto"/>
          <w:sz w:val="21"/>
        </w:rPr>
      </w:pPr>
    </w:p>
    <w:p w14:paraId="3AECF063">
      <w:pPr>
        <w:spacing w:line="245" w:lineRule="auto"/>
        <w:rPr>
          <w:rFonts w:hint="eastAsia" w:ascii="宋体" w:hAnsi="宋体" w:eastAsia="宋体" w:cs="宋体"/>
          <w:color w:val="auto"/>
          <w:sz w:val="21"/>
        </w:rPr>
      </w:pPr>
    </w:p>
    <w:p w14:paraId="058BA402">
      <w:pPr>
        <w:spacing w:before="97" w:line="220" w:lineRule="auto"/>
        <w:ind w:left="3320"/>
        <w:rPr>
          <w:rFonts w:hint="eastAsia" w:ascii="宋体" w:hAnsi="宋体" w:eastAsia="宋体" w:cs="宋体"/>
          <w:color w:val="auto"/>
          <w:sz w:val="30"/>
          <w:szCs w:val="30"/>
        </w:rPr>
      </w:pPr>
      <w:r>
        <w:rPr>
          <w:rFonts w:hint="eastAsia" w:ascii="宋体" w:hAnsi="宋体" w:eastAsia="宋体" w:cs="宋体"/>
          <w:color w:val="auto"/>
          <w:spacing w:val="-23"/>
          <w:sz w:val="30"/>
          <w:szCs w:val="30"/>
          <w14:textOutline w14:w="5442" w14:cap="flat" w14:cmpd="sng">
            <w14:solidFill>
              <w14:srgbClr w14:val="000000"/>
            </w14:solidFill>
            <w14:prstDash w14:val="solid"/>
            <w14:miter w14:val="0"/>
          </w14:textOutline>
        </w:rPr>
        <w:t>（七）</w:t>
      </w:r>
      <w:r>
        <w:rPr>
          <w:rFonts w:hint="eastAsia" w:ascii="宋体" w:hAnsi="宋体" w:eastAsia="宋体" w:cs="宋体"/>
          <w:color w:val="auto"/>
          <w:spacing w:val="125"/>
          <w:sz w:val="30"/>
          <w:szCs w:val="30"/>
        </w:rPr>
        <w:t xml:space="preserve"> </w:t>
      </w:r>
      <w:r>
        <w:rPr>
          <w:rFonts w:hint="eastAsia" w:ascii="宋体" w:hAnsi="宋体" w:eastAsia="宋体" w:cs="宋体"/>
          <w:color w:val="auto"/>
          <w:spacing w:val="-23"/>
          <w:sz w:val="30"/>
          <w:szCs w:val="30"/>
          <w14:textOutline w14:w="5442" w14:cap="flat" w14:cmpd="sng">
            <w14:solidFill>
              <w14:srgbClr w14:val="000000"/>
            </w14:solidFill>
            <w14:prstDash w14:val="solid"/>
            <w14:miter w14:val="0"/>
          </w14:textOutline>
        </w:rPr>
        <w:t>偏离表</w:t>
      </w:r>
    </w:p>
    <w:p w14:paraId="5E1077B6">
      <w:pPr>
        <w:spacing w:line="355" w:lineRule="auto"/>
        <w:rPr>
          <w:rFonts w:hint="eastAsia" w:ascii="宋体" w:hAnsi="宋体" w:eastAsia="宋体" w:cs="宋体"/>
          <w:color w:val="auto"/>
          <w:sz w:val="21"/>
        </w:rPr>
      </w:pPr>
    </w:p>
    <w:p w14:paraId="52D74F78">
      <w:pPr>
        <w:spacing w:before="78" w:line="220" w:lineRule="auto"/>
        <w:ind w:left="42"/>
        <w:rPr>
          <w:rFonts w:hint="eastAsia" w:ascii="宋体" w:hAnsi="宋体" w:eastAsia="宋体" w:cs="宋体"/>
          <w:color w:val="auto"/>
          <w:sz w:val="24"/>
          <w:szCs w:val="24"/>
        </w:rPr>
      </w:pPr>
      <w:r>
        <w:rPr>
          <w:rFonts w:hint="eastAsia" w:ascii="宋体" w:hAnsi="宋体" w:eastAsia="宋体" w:cs="宋体"/>
          <w:color w:val="auto"/>
          <w:spacing w:val="-16"/>
          <w:sz w:val="24"/>
          <w:szCs w:val="24"/>
        </w:rPr>
        <w:t xml:space="preserve">项目名称： </w:t>
      </w:r>
      <w:r>
        <w:rPr>
          <w:rFonts w:hint="eastAsia" w:ascii="宋体" w:hAnsi="宋体" w:eastAsia="宋体" w:cs="宋体"/>
          <w:color w:val="auto"/>
          <w:spacing w:val="-16"/>
          <w:sz w:val="24"/>
          <w:szCs w:val="24"/>
          <w:u w:val="single" w:color="auto"/>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16"/>
          <w:sz w:val="24"/>
          <w:szCs w:val="24"/>
        </w:rPr>
        <w:t>项目编号/标项号：</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u w:val="single" w:color="auto"/>
        </w:rPr>
        <w:t xml:space="preserve">                   </w:t>
      </w:r>
    </w:p>
    <w:p w14:paraId="6242D02E">
      <w:pPr>
        <w:spacing w:before="60"/>
        <w:rPr>
          <w:rFonts w:hint="eastAsia" w:ascii="宋体" w:hAnsi="宋体" w:eastAsia="宋体" w:cs="宋体"/>
          <w:color w:val="auto"/>
        </w:rPr>
      </w:pPr>
    </w:p>
    <w:tbl>
      <w:tblPr>
        <w:tblStyle w:val="14"/>
        <w:tblW w:w="8828"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032"/>
        <w:gridCol w:w="1583"/>
        <w:gridCol w:w="1615"/>
        <w:gridCol w:w="2701"/>
      </w:tblGrid>
      <w:tr w14:paraId="236D5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97" w:type="dxa"/>
            <w:vAlign w:val="top"/>
          </w:tcPr>
          <w:p w14:paraId="2156E015">
            <w:pPr>
              <w:pStyle w:val="15"/>
              <w:spacing w:before="239" w:line="221" w:lineRule="auto"/>
              <w:ind w:left="212"/>
              <w:rPr>
                <w:rFonts w:hint="eastAsia" w:ascii="宋体" w:hAnsi="宋体" w:eastAsia="宋体" w:cs="宋体"/>
                <w:color w:val="auto"/>
              </w:rPr>
            </w:pPr>
            <w:r>
              <w:rPr>
                <w:rFonts w:hint="eastAsia" w:ascii="宋体" w:hAnsi="宋体" w:eastAsia="宋体" w:cs="宋体"/>
                <w:color w:val="auto"/>
                <w:spacing w:val="-3"/>
              </w:rPr>
              <w:t>序号</w:t>
            </w:r>
          </w:p>
        </w:tc>
        <w:tc>
          <w:tcPr>
            <w:tcW w:w="2032" w:type="dxa"/>
            <w:vAlign w:val="top"/>
          </w:tcPr>
          <w:p w14:paraId="19AEB13F">
            <w:pPr>
              <w:pStyle w:val="15"/>
              <w:spacing w:before="84"/>
              <w:ind w:left="541"/>
              <w:rPr>
                <w:rFonts w:hint="eastAsia" w:ascii="宋体" w:hAnsi="宋体" w:eastAsia="宋体" w:cs="宋体"/>
                <w:color w:val="auto"/>
              </w:rPr>
            </w:pPr>
            <w:r>
              <w:rPr>
                <w:rFonts w:hint="eastAsia" w:ascii="宋体" w:hAnsi="宋体" w:eastAsia="宋体" w:cs="宋体"/>
                <w:color w:val="auto"/>
                <w:spacing w:val="-2"/>
              </w:rPr>
              <w:t>招标文件</w:t>
            </w:r>
          </w:p>
          <w:p w14:paraId="3393205D">
            <w:pPr>
              <w:pStyle w:val="15"/>
              <w:spacing w:line="219" w:lineRule="auto"/>
              <w:ind w:left="542"/>
              <w:rPr>
                <w:rFonts w:hint="eastAsia" w:ascii="宋体" w:hAnsi="宋体" w:eastAsia="宋体" w:cs="宋体"/>
                <w:color w:val="auto"/>
              </w:rPr>
            </w:pPr>
            <w:r>
              <w:rPr>
                <w:rFonts w:hint="eastAsia" w:ascii="宋体" w:hAnsi="宋体" w:eastAsia="宋体" w:cs="宋体"/>
                <w:color w:val="auto"/>
                <w:spacing w:val="-3"/>
              </w:rPr>
              <w:t>条款描述</w:t>
            </w:r>
          </w:p>
        </w:tc>
        <w:tc>
          <w:tcPr>
            <w:tcW w:w="1583" w:type="dxa"/>
            <w:vAlign w:val="top"/>
          </w:tcPr>
          <w:p w14:paraId="3B2FD5FF">
            <w:pPr>
              <w:pStyle w:val="15"/>
              <w:spacing w:before="83" w:line="231" w:lineRule="auto"/>
              <w:ind w:left="560" w:right="189" w:hanging="359"/>
              <w:rPr>
                <w:rFonts w:hint="eastAsia" w:ascii="宋体" w:hAnsi="宋体" w:eastAsia="宋体" w:cs="宋体"/>
                <w:color w:val="auto"/>
              </w:rPr>
            </w:pPr>
            <w:r>
              <w:rPr>
                <w:rFonts w:hint="eastAsia" w:ascii="宋体" w:hAnsi="宋体" w:eastAsia="宋体" w:cs="宋体"/>
                <w:color w:val="auto"/>
                <w:spacing w:val="-3"/>
              </w:rPr>
              <w:t>投标人响应</w:t>
            </w:r>
            <w:r>
              <w:rPr>
                <w:rFonts w:hint="eastAsia" w:ascii="宋体" w:hAnsi="宋体" w:eastAsia="宋体" w:cs="宋体"/>
                <w:color w:val="auto"/>
                <w:spacing w:val="1"/>
              </w:rPr>
              <w:t xml:space="preserve"> </w:t>
            </w:r>
            <w:r>
              <w:rPr>
                <w:rFonts w:hint="eastAsia" w:ascii="宋体" w:hAnsi="宋体" w:eastAsia="宋体" w:cs="宋体"/>
                <w:color w:val="auto"/>
                <w:spacing w:val="-3"/>
              </w:rPr>
              <w:t>描述</w:t>
            </w:r>
          </w:p>
        </w:tc>
        <w:tc>
          <w:tcPr>
            <w:tcW w:w="1615" w:type="dxa"/>
            <w:vAlign w:val="top"/>
          </w:tcPr>
          <w:p w14:paraId="7ED6D272">
            <w:pPr>
              <w:pStyle w:val="15"/>
              <w:spacing w:before="84"/>
              <w:ind w:left="331"/>
              <w:rPr>
                <w:rFonts w:hint="eastAsia" w:ascii="宋体" w:hAnsi="宋体" w:eastAsia="宋体" w:cs="宋体"/>
                <w:color w:val="auto"/>
              </w:rPr>
            </w:pPr>
            <w:r>
              <w:rPr>
                <w:rFonts w:hint="eastAsia" w:ascii="宋体" w:hAnsi="宋体" w:eastAsia="宋体" w:cs="宋体"/>
                <w:color w:val="auto"/>
                <w:spacing w:val="-2"/>
              </w:rPr>
              <w:t>偏离情况</w:t>
            </w:r>
          </w:p>
          <w:p w14:paraId="0D4877E2">
            <w:pPr>
              <w:pStyle w:val="15"/>
              <w:spacing w:line="219" w:lineRule="auto"/>
              <w:ind w:left="574"/>
              <w:rPr>
                <w:rFonts w:hint="eastAsia" w:ascii="宋体" w:hAnsi="宋体" w:eastAsia="宋体" w:cs="宋体"/>
                <w:color w:val="auto"/>
              </w:rPr>
            </w:pPr>
            <w:r>
              <w:rPr>
                <w:rFonts w:hint="eastAsia" w:ascii="宋体" w:hAnsi="宋体" w:eastAsia="宋体" w:cs="宋体"/>
                <w:color w:val="auto"/>
                <w:spacing w:val="-4"/>
              </w:rPr>
              <w:t>说明</w:t>
            </w:r>
          </w:p>
        </w:tc>
        <w:tc>
          <w:tcPr>
            <w:tcW w:w="2701" w:type="dxa"/>
            <w:vAlign w:val="top"/>
          </w:tcPr>
          <w:p w14:paraId="5668F0B2">
            <w:pPr>
              <w:pStyle w:val="15"/>
              <w:spacing w:before="239" w:line="221" w:lineRule="auto"/>
              <w:ind w:left="1120"/>
              <w:rPr>
                <w:rFonts w:hint="eastAsia" w:ascii="宋体" w:hAnsi="宋体" w:eastAsia="宋体" w:cs="宋体"/>
                <w:color w:val="auto"/>
              </w:rPr>
            </w:pPr>
            <w:r>
              <w:rPr>
                <w:rFonts w:hint="eastAsia" w:ascii="宋体" w:hAnsi="宋体" w:eastAsia="宋体" w:cs="宋体"/>
                <w:color w:val="auto"/>
                <w:spacing w:val="-4"/>
              </w:rPr>
              <w:t>备注</w:t>
            </w:r>
          </w:p>
        </w:tc>
      </w:tr>
      <w:tr w14:paraId="62542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97" w:type="dxa"/>
            <w:vAlign w:val="top"/>
          </w:tcPr>
          <w:p w14:paraId="5E4898D9">
            <w:pPr>
              <w:rPr>
                <w:rFonts w:hint="eastAsia" w:ascii="宋体" w:hAnsi="宋体" w:eastAsia="宋体" w:cs="宋体"/>
                <w:color w:val="auto"/>
                <w:sz w:val="21"/>
              </w:rPr>
            </w:pPr>
          </w:p>
        </w:tc>
        <w:tc>
          <w:tcPr>
            <w:tcW w:w="2032" w:type="dxa"/>
            <w:vAlign w:val="top"/>
          </w:tcPr>
          <w:p w14:paraId="35ED3C5A">
            <w:pPr>
              <w:rPr>
                <w:rFonts w:hint="eastAsia" w:ascii="宋体" w:hAnsi="宋体" w:eastAsia="宋体" w:cs="宋体"/>
                <w:color w:val="auto"/>
                <w:sz w:val="21"/>
              </w:rPr>
            </w:pPr>
          </w:p>
        </w:tc>
        <w:tc>
          <w:tcPr>
            <w:tcW w:w="1583" w:type="dxa"/>
            <w:vAlign w:val="top"/>
          </w:tcPr>
          <w:p w14:paraId="7B491B14">
            <w:pPr>
              <w:rPr>
                <w:rFonts w:hint="eastAsia" w:ascii="宋体" w:hAnsi="宋体" w:eastAsia="宋体" w:cs="宋体"/>
                <w:color w:val="auto"/>
                <w:sz w:val="21"/>
              </w:rPr>
            </w:pPr>
          </w:p>
        </w:tc>
        <w:tc>
          <w:tcPr>
            <w:tcW w:w="1615" w:type="dxa"/>
            <w:vAlign w:val="top"/>
          </w:tcPr>
          <w:p w14:paraId="2339C77F">
            <w:pPr>
              <w:rPr>
                <w:rFonts w:hint="eastAsia" w:ascii="宋体" w:hAnsi="宋体" w:eastAsia="宋体" w:cs="宋体"/>
                <w:color w:val="auto"/>
                <w:sz w:val="21"/>
              </w:rPr>
            </w:pPr>
          </w:p>
        </w:tc>
        <w:tc>
          <w:tcPr>
            <w:tcW w:w="2701" w:type="dxa"/>
            <w:vAlign w:val="top"/>
          </w:tcPr>
          <w:p w14:paraId="633499F9">
            <w:pPr>
              <w:rPr>
                <w:rFonts w:hint="eastAsia" w:ascii="宋体" w:hAnsi="宋体" w:eastAsia="宋体" w:cs="宋体"/>
                <w:color w:val="auto"/>
                <w:sz w:val="21"/>
              </w:rPr>
            </w:pPr>
          </w:p>
        </w:tc>
      </w:tr>
      <w:tr w14:paraId="0089B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97" w:type="dxa"/>
            <w:vAlign w:val="top"/>
          </w:tcPr>
          <w:p w14:paraId="545EA789">
            <w:pPr>
              <w:rPr>
                <w:rFonts w:hint="eastAsia" w:ascii="宋体" w:hAnsi="宋体" w:eastAsia="宋体" w:cs="宋体"/>
                <w:color w:val="auto"/>
                <w:sz w:val="21"/>
              </w:rPr>
            </w:pPr>
          </w:p>
        </w:tc>
        <w:tc>
          <w:tcPr>
            <w:tcW w:w="2032" w:type="dxa"/>
            <w:vAlign w:val="top"/>
          </w:tcPr>
          <w:p w14:paraId="1D1EBC58">
            <w:pPr>
              <w:rPr>
                <w:rFonts w:hint="eastAsia" w:ascii="宋体" w:hAnsi="宋体" w:eastAsia="宋体" w:cs="宋体"/>
                <w:color w:val="auto"/>
                <w:sz w:val="21"/>
              </w:rPr>
            </w:pPr>
          </w:p>
        </w:tc>
        <w:tc>
          <w:tcPr>
            <w:tcW w:w="1583" w:type="dxa"/>
            <w:vAlign w:val="top"/>
          </w:tcPr>
          <w:p w14:paraId="1B008A10">
            <w:pPr>
              <w:rPr>
                <w:rFonts w:hint="eastAsia" w:ascii="宋体" w:hAnsi="宋体" w:eastAsia="宋体" w:cs="宋体"/>
                <w:color w:val="auto"/>
                <w:sz w:val="21"/>
              </w:rPr>
            </w:pPr>
          </w:p>
        </w:tc>
        <w:tc>
          <w:tcPr>
            <w:tcW w:w="1615" w:type="dxa"/>
            <w:vAlign w:val="top"/>
          </w:tcPr>
          <w:p w14:paraId="486E3F36">
            <w:pPr>
              <w:rPr>
                <w:rFonts w:hint="eastAsia" w:ascii="宋体" w:hAnsi="宋体" w:eastAsia="宋体" w:cs="宋体"/>
                <w:color w:val="auto"/>
                <w:sz w:val="21"/>
              </w:rPr>
            </w:pPr>
          </w:p>
        </w:tc>
        <w:tc>
          <w:tcPr>
            <w:tcW w:w="2701" w:type="dxa"/>
            <w:vAlign w:val="top"/>
          </w:tcPr>
          <w:p w14:paraId="09C42C8E">
            <w:pPr>
              <w:rPr>
                <w:rFonts w:hint="eastAsia" w:ascii="宋体" w:hAnsi="宋体" w:eastAsia="宋体" w:cs="宋体"/>
                <w:color w:val="auto"/>
                <w:sz w:val="21"/>
              </w:rPr>
            </w:pPr>
          </w:p>
        </w:tc>
      </w:tr>
      <w:tr w14:paraId="7B47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897" w:type="dxa"/>
            <w:vAlign w:val="top"/>
          </w:tcPr>
          <w:p w14:paraId="1E3F0C80">
            <w:pPr>
              <w:rPr>
                <w:rFonts w:hint="eastAsia" w:ascii="宋体" w:hAnsi="宋体" w:eastAsia="宋体" w:cs="宋体"/>
                <w:color w:val="auto"/>
                <w:sz w:val="21"/>
              </w:rPr>
            </w:pPr>
          </w:p>
        </w:tc>
        <w:tc>
          <w:tcPr>
            <w:tcW w:w="2032" w:type="dxa"/>
            <w:vAlign w:val="top"/>
          </w:tcPr>
          <w:p w14:paraId="1BB0B5D1">
            <w:pPr>
              <w:rPr>
                <w:rFonts w:hint="eastAsia" w:ascii="宋体" w:hAnsi="宋体" w:eastAsia="宋体" w:cs="宋体"/>
                <w:color w:val="auto"/>
                <w:sz w:val="21"/>
              </w:rPr>
            </w:pPr>
          </w:p>
        </w:tc>
        <w:tc>
          <w:tcPr>
            <w:tcW w:w="1583" w:type="dxa"/>
            <w:vAlign w:val="top"/>
          </w:tcPr>
          <w:p w14:paraId="1A2D909A">
            <w:pPr>
              <w:rPr>
                <w:rFonts w:hint="eastAsia" w:ascii="宋体" w:hAnsi="宋体" w:eastAsia="宋体" w:cs="宋体"/>
                <w:color w:val="auto"/>
                <w:sz w:val="21"/>
              </w:rPr>
            </w:pPr>
          </w:p>
        </w:tc>
        <w:tc>
          <w:tcPr>
            <w:tcW w:w="1615" w:type="dxa"/>
            <w:vAlign w:val="top"/>
          </w:tcPr>
          <w:p w14:paraId="7ED7AE84">
            <w:pPr>
              <w:rPr>
                <w:rFonts w:hint="eastAsia" w:ascii="宋体" w:hAnsi="宋体" w:eastAsia="宋体" w:cs="宋体"/>
                <w:color w:val="auto"/>
                <w:sz w:val="21"/>
              </w:rPr>
            </w:pPr>
          </w:p>
        </w:tc>
        <w:tc>
          <w:tcPr>
            <w:tcW w:w="2701" w:type="dxa"/>
            <w:vAlign w:val="top"/>
          </w:tcPr>
          <w:p w14:paraId="77DE7426">
            <w:pPr>
              <w:rPr>
                <w:rFonts w:hint="eastAsia" w:ascii="宋体" w:hAnsi="宋体" w:eastAsia="宋体" w:cs="宋体"/>
                <w:color w:val="auto"/>
                <w:sz w:val="21"/>
              </w:rPr>
            </w:pPr>
          </w:p>
        </w:tc>
      </w:tr>
    </w:tbl>
    <w:p w14:paraId="6074B569">
      <w:pPr>
        <w:spacing w:before="105" w:line="285" w:lineRule="auto"/>
        <w:ind w:left="36" w:right="373"/>
        <w:jc w:val="both"/>
        <w:rPr>
          <w:rFonts w:hint="eastAsia" w:ascii="宋体" w:hAnsi="宋体" w:eastAsia="宋体" w:cs="宋体"/>
          <w:color w:val="auto"/>
          <w:sz w:val="24"/>
          <w:szCs w:val="24"/>
        </w:rPr>
      </w:pPr>
    </w:p>
    <w:p w14:paraId="02B848F1">
      <w:pPr>
        <w:spacing w:before="105" w:line="285" w:lineRule="auto"/>
        <w:ind w:left="36" w:right="373"/>
        <w:jc w:val="both"/>
        <w:rPr>
          <w:rFonts w:hint="eastAsia" w:ascii="宋体" w:hAnsi="宋体" w:eastAsia="宋体" w:cs="宋体"/>
          <w:color w:val="auto"/>
          <w:sz w:val="24"/>
          <w:szCs w:val="24"/>
        </w:rPr>
      </w:pPr>
    </w:p>
    <w:p w14:paraId="3A151A22">
      <w:pPr>
        <w:spacing w:before="105" w:line="285" w:lineRule="auto"/>
        <w:ind w:left="36" w:right="373"/>
        <w:jc w:val="both"/>
        <w:rPr>
          <w:rFonts w:hint="eastAsia" w:ascii="宋体" w:hAnsi="宋体" w:eastAsia="宋体" w:cs="宋体"/>
          <w:color w:val="auto"/>
          <w:sz w:val="24"/>
          <w:szCs w:val="24"/>
        </w:rPr>
      </w:pPr>
      <w:r>
        <w:rPr>
          <w:rFonts w:hint="eastAsia" w:ascii="宋体" w:hAnsi="宋体" w:eastAsia="宋体" w:cs="宋体"/>
          <w:color w:val="auto"/>
          <w:sz w:val="24"/>
          <w:szCs w:val="24"/>
        </w:rPr>
        <w:t>注： 1.投标人必须对应招标文件的要求逐条对应填写本表。投</w:t>
      </w:r>
      <w:r>
        <w:rPr>
          <w:rFonts w:hint="eastAsia" w:ascii="宋体" w:hAnsi="宋体" w:eastAsia="宋体" w:cs="宋体"/>
          <w:color w:val="auto"/>
          <w:spacing w:val="-1"/>
          <w:sz w:val="24"/>
          <w:szCs w:val="24"/>
        </w:rPr>
        <w:t>标人要将投标文件与招标文件</w:t>
      </w:r>
      <w:r>
        <w:rPr>
          <w:rFonts w:hint="eastAsia" w:ascii="宋体" w:hAnsi="宋体" w:eastAsia="宋体" w:cs="宋体"/>
          <w:color w:val="auto"/>
          <w:sz w:val="24"/>
          <w:szCs w:val="24"/>
        </w:rPr>
        <w:t xml:space="preserve"> 在技术、商务部分的差异之处汇集成此表。投标方必须详细填写</w:t>
      </w:r>
      <w:r>
        <w:rPr>
          <w:rFonts w:hint="eastAsia" w:ascii="宋体" w:hAnsi="宋体" w:eastAsia="宋体" w:cs="宋体"/>
          <w:color w:val="auto"/>
          <w:spacing w:val="-1"/>
          <w:sz w:val="24"/>
          <w:szCs w:val="24"/>
        </w:rPr>
        <w:t>偏离表， 偏离表未声明事项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视为认同招标文件标准。</w:t>
      </w:r>
    </w:p>
    <w:p w14:paraId="16BC78D5">
      <w:pPr>
        <w:spacing w:before="108" w:line="221" w:lineRule="auto"/>
        <w:ind w:left="39"/>
        <w:rPr>
          <w:rFonts w:hint="eastAsia" w:ascii="宋体" w:hAnsi="宋体" w:eastAsia="宋体" w:cs="宋体"/>
          <w:color w:val="auto"/>
          <w:sz w:val="24"/>
          <w:szCs w:val="24"/>
        </w:rPr>
      </w:pPr>
      <w:r>
        <w:rPr>
          <w:rFonts w:hint="eastAsia" w:ascii="宋体" w:hAnsi="宋体" w:eastAsia="宋体" w:cs="宋体"/>
          <w:color w:val="auto"/>
          <w:spacing w:val="-3"/>
          <w:sz w:val="24"/>
          <w:szCs w:val="24"/>
        </w:rPr>
        <w:t>2.偏离情况说明：投标人根据投标人实际情况填写“正偏离”“完全响应”或“负偏离”。</w:t>
      </w:r>
    </w:p>
    <w:p w14:paraId="72402FA0">
      <w:pPr>
        <w:spacing w:before="109" w:line="220" w:lineRule="auto"/>
        <w:ind w:left="41"/>
        <w:rPr>
          <w:rFonts w:hint="eastAsia" w:ascii="宋体" w:hAnsi="宋体" w:eastAsia="宋体" w:cs="宋体"/>
          <w:color w:val="auto"/>
          <w:sz w:val="24"/>
          <w:szCs w:val="24"/>
        </w:rPr>
      </w:pPr>
      <w:r>
        <w:rPr>
          <w:rFonts w:hint="eastAsia" w:ascii="宋体" w:hAnsi="宋体" w:eastAsia="宋体" w:cs="宋体"/>
          <w:color w:val="auto"/>
          <w:spacing w:val="-3"/>
          <w:sz w:val="24"/>
          <w:szCs w:val="24"/>
        </w:rPr>
        <w:t>3.投标人应按招标文件要求附相关证明文件， 如有任何一项不响应或不满足的视为负偏离。</w:t>
      </w:r>
    </w:p>
    <w:p w14:paraId="4196573C">
      <w:pPr>
        <w:spacing w:line="241" w:lineRule="auto"/>
        <w:rPr>
          <w:rFonts w:hint="eastAsia" w:ascii="宋体" w:hAnsi="宋体" w:eastAsia="宋体" w:cs="宋体"/>
          <w:color w:val="auto"/>
          <w:sz w:val="24"/>
          <w:szCs w:val="24"/>
        </w:rPr>
      </w:pPr>
    </w:p>
    <w:p w14:paraId="64385DA2">
      <w:pPr>
        <w:spacing w:line="242" w:lineRule="auto"/>
        <w:rPr>
          <w:rFonts w:hint="eastAsia" w:ascii="宋体" w:hAnsi="宋体" w:eastAsia="宋体" w:cs="宋体"/>
          <w:color w:val="auto"/>
          <w:sz w:val="21"/>
        </w:rPr>
      </w:pPr>
    </w:p>
    <w:p w14:paraId="0B910127">
      <w:pPr>
        <w:spacing w:before="79" w:line="219" w:lineRule="auto"/>
        <w:ind w:left="388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2ECF77BE">
      <w:pPr>
        <w:spacing w:before="176" w:line="353" w:lineRule="auto"/>
        <w:ind w:left="387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2EE24659">
      <w:pPr>
        <w:spacing w:before="1" w:line="219" w:lineRule="auto"/>
        <w:ind w:left="3919"/>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日期： </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w:t>
      </w:r>
      <w:r>
        <w:rPr>
          <w:rFonts w:hint="eastAsia" w:ascii="宋体" w:hAnsi="宋体" w:eastAsia="宋体" w:cs="宋体"/>
          <w:color w:val="auto"/>
          <w:spacing w:val="-21"/>
          <w:sz w:val="24"/>
          <w:szCs w:val="24"/>
          <w:u w:val="single"/>
          <w:lang w:val="en-US" w:eastAsia="zh-CN"/>
        </w:rPr>
        <w:t xml:space="preserve">   </w:t>
      </w:r>
      <w:r>
        <w:rPr>
          <w:rFonts w:hint="eastAsia" w:ascii="宋体" w:hAnsi="宋体" w:eastAsia="宋体" w:cs="宋体"/>
          <w:color w:val="auto"/>
          <w:spacing w:val="-21"/>
          <w:sz w:val="24"/>
          <w:szCs w:val="24"/>
        </w:rPr>
        <w:t>日</w:t>
      </w:r>
    </w:p>
    <w:p w14:paraId="16EF8E4A">
      <w:pPr>
        <w:spacing w:line="219" w:lineRule="auto"/>
        <w:rPr>
          <w:rFonts w:hint="eastAsia" w:ascii="宋体" w:hAnsi="宋体" w:eastAsia="宋体" w:cs="宋体"/>
          <w:color w:val="auto"/>
          <w:sz w:val="24"/>
          <w:szCs w:val="24"/>
        </w:rPr>
        <w:sectPr>
          <w:headerReference r:id="rId89" w:type="default"/>
          <w:footerReference r:id="rId90" w:type="default"/>
          <w:pgSz w:w="11907" w:h="16839"/>
          <w:pgMar w:top="1159" w:right="1330" w:bottom="1204" w:left="1673" w:header="884" w:footer="1033" w:gutter="0"/>
          <w:cols w:space="720" w:num="1"/>
        </w:sectPr>
      </w:pPr>
    </w:p>
    <w:p w14:paraId="77348EDC">
      <w:pPr>
        <w:spacing w:line="245" w:lineRule="auto"/>
        <w:rPr>
          <w:rFonts w:hint="eastAsia" w:ascii="宋体" w:hAnsi="宋体" w:eastAsia="宋体" w:cs="宋体"/>
          <w:color w:val="auto"/>
          <w:sz w:val="21"/>
        </w:rPr>
      </w:pPr>
    </w:p>
    <w:p w14:paraId="4248CAE9">
      <w:pPr>
        <w:spacing w:line="245" w:lineRule="auto"/>
        <w:rPr>
          <w:rFonts w:hint="eastAsia" w:ascii="宋体" w:hAnsi="宋体" w:eastAsia="宋体" w:cs="宋体"/>
          <w:color w:val="auto"/>
          <w:sz w:val="21"/>
        </w:rPr>
      </w:pPr>
    </w:p>
    <w:p w14:paraId="37B39397">
      <w:pPr>
        <w:spacing w:line="246" w:lineRule="auto"/>
        <w:rPr>
          <w:rFonts w:hint="eastAsia" w:ascii="宋体" w:hAnsi="宋体" w:eastAsia="宋体" w:cs="宋体"/>
          <w:color w:val="auto"/>
          <w:sz w:val="21"/>
        </w:rPr>
      </w:pPr>
    </w:p>
    <w:p w14:paraId="72D804C6">
      <w:pPr>
        <w:spacing w:before="98" w:line="220" w:lineRule="auto"/>
        <w:ind w:left="1740"/>
        <w:rPr>
          <w:rFonts w:hint="eastAsia" w:ascii="宋体" w:hAnsi="宋体" w:eastAsia="宋体" w:cs="宋体"/>
          <w:color w:val="auto"/>
          <w:sz w:val="30"/>
          <w:szCs w:val="30"/>
        </w:rPr>
      </w:pPr>
      <w:r>
        <w:rPr>
          <w:rFonts w:hint="eastAsia" w:ascii="宋体" w:hAnsi="宋体" w:eastAsia="宋体" w:cs="宋体"/>
          <w:color w:val="auto"/>
          <w:spacing w:val="-10"/>
          <w:sz w:val="30"/>
          <w:szCs w:val="30"/>
          <w14:textOutline w14:w="5442" w14:cap="flat" w14:cmpd="sng">
            <w14:solidFill>
              <w14:srgbClr w14:val="000000"/>
            </w14:solidFill>
            <w14:prstDash w14:val="solid"/>
            <w14:miter w14:val="0"/>
          </w14:textOutline>
        </w:rPr>
        <w:t>（八）</w:t>
      </w:r>
      <w:r>
        <w:rPr>
          <w:rFonts w:hint="eastAsia" w:ascii="宋体" w:hAnsi="宋体" w:eastAsia="宋体" w:cs="宋体"/>
          <w:color w:val="auto"/>
          <w:spacing w:val="-10"/>
          <w:sz w:val="30"/>
          <w:szCs w:val="30"/>
        </w:rPr>
        <w:t xml:space="preserve"> </w:t>
      </w:r>
      <w:r>
        <w:rPr>
          <w:rFonts w:hint="eastAsia" w:ascii="宋体" w:hAnsi="宋体" w:eastAsia="宋体" w:cs="宋体"/>
          <w:color w:val="auto"/>
          <w:spacing w:val="-10"/>
          <w:sz w:val="30"/>
          <w:szCs w:val="30"/>
          <w14:textOutline w14:w="5442" w14:cap="flat" w14:cmpd="sng">
            <w14:solidFill>
              <w14:srgbClr w14:val="000000"/>
            </w14:solidFill>
            <w14:prstDash w14:val="solid"/>
            <w14:miter w14:val="0"/>
          </w14:textOutline>
        </w:rPr>
        <w:t>培训计划及售后服务等（如有）</w:t>
      </w:r>
    </w:p>
    <w:p w14:paraId="7A513C57">
      <w:pPr>
        <w:spacing w:line="259" w:lineRule="auto"/>
        <w:rPr>
          <w:rFonts w:hint="eastAsia" w:ascii="宋体" w:hAnsi="宋体" w:eastAsia="宋体" w:cs="宋体"/>
          <w:color w:val="auto"/>
          <w:sz w:val="21"/>
        </w:rPr>
      </w:pPr>
    </w:p>
    <w:p w14:paraId="66C9C344">
      <w:pPr>
        <w:spacing w:line="259" w:lineRule="auto"/>
        <w:rPr>
          <w:rFonts w:hint="eastAsia" w:ascii="宋体" w:hAnsi="宋体" w:eastAsia="宋体" w:cs="宋体"/>
          <w:color w:val="auto"/>
          <w:sz w:val="21"/>
        </w:rPr>
      </w:pPr>
    </w:p>
    <w:p w14:paraId="4F098336">
      <w:pPr>
        <w:spacing w:before="78" w:line="439" w:lineRule="exact"/>
        <w:ind w:left="518"/>
        <w:rPr>
          <w:rFonts w:hint="eastAsia" w:ascii="宋体" w:hAnsi="宋体" w:eastAsia="宋体" w:cs="宋体"/>
          <w:color w:val="auto"/>
          <w:sz w:val="24"/>
          <w:szCs w:val="24"/>
        </w:rPr>
      </w:pPr>
      <w:r>
        <w:rPr>
          <w:rFonts w:hint="eastAsia" w:ascii="宋体" w:hAnsi="宋体" w:eastAsia="宋体" w:cs="宋体"/>
          <w:color w:val="auto"/>
          <w:spacing w:val="-4"/>
          <w:position w:val="14"/>
          <w:sz w:val="24"/>
          <w:szCs w:val="24"/>
        </w:rPr>
        <w:t>根据服务内容进行编制。</w:t>
      </w:r>
    </w:p>
    <w:p w14:paraId="621FF1A5">
      <w:pPr>
        <w:spacing w:line="219" w:lineRule="auto"/>
        <w:ind w:left="521"/>
        <w:rPr>
          <w:rFonts w:hint="eastAsia" w:ascii="宋体" w:hAnsi="宋体" w:eastAsia="宋体" w:cs="宋体"/>
          <w:color w:val="auto"/>
          <w:sz w:val="24"/>
          <w:szCs w:val="24"/>
        </w:rPr>
      </w:pPr>
      <w:r>
        <w:rPr>
          <w:rFonts w:hint="eastAsia" w:ascii="宋体" w:hAnsi="宋体" w:eastAsia="宋体" w:cs="宋体"/>
          <w:color w:val="auto"/>
          <w:spacing w:val="-13"/>
          <w:sz w:val="24"/>
          <w:szCs w:val="24"/>
        </w:rPr>
        <w:t>须说明：</w:t>
      </w:r>
    </w:p>
    <w:p w14:paraId="5FFAF201">
      <w:pPr>
        <w:spacing w:before="153" w:line="220" w:lineRule="auto"/>
        <w:ind w:left="535"/>
        <w:rPr>
          <w:rFonts w:hint="eastAsia" w:ascii="宋体" w:hAnsi="宋体" w:eastAsia="宋体" w:cs="宋体"/>
          <w:color w:val="auto"/>
          <w:sz w:val="24"/>
          <w:szCs w:val="24"/>
        </w:rPr>
      </w:pPr>
      <w:r>
        <w:rPr>
          <w:rFonts w:hint="eastAsia" w:ascii="宋体" w:hAnsi="宋体" w:eastAsia="宋体" w:cs="宋体"/>
          <w:color w:val="auto"/>
          <w:spacing w:val="-14"/>
          <w:sz w:val="24"/>
          <w:szCs w:val="24"/>
        </w:rPr>
        <w:t>1.培训方案等（如有）。</w:t>
      </w:r>
    </w:p>
    <w:p w14:paraId="33D210D4">
      <w:pPr>
        <w:spacing w:before="156" w:line="439" w:lineRule="exact"/>
        <w:ind w:left="520"/>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2.本地化服务机构的情况及人员配置等，并附证明材料。</w:t>
      </w:r>
    </w:p>
    <w:p w14:paraId="03792685">
      <w:pPr>
        <w:spacing w:line="219" w:lineRule="auto"/>
        <w:ind w:left="522"/>
        <w:rPr>
          <w:rFonts w:hint="eastAsia" w:ascii="宋体" w:hAnsi="宋体" w:eastAsia="宋体" w:cs="宋体"/>
          <w:color w:val="auto"/>
          <w:sz w:val="24"/>
          <w:szCs w:val="24"/>
        </w:rPr>
      </w:pPr>
      <w:r>
        <w:rPr>
          <w:rFonts w:hint="eastAsia" w:ascii="宋体" w:hAnsi="宋体" w:eastAsia="宋体" w:cs="宋体"/>
          <w:color w:val="auto"/>
          <w:spacing w:val="-2"/>
          <w:sz w:val="24"/>
          <w:szCs w:val="24"/>
        </w:rPr>
        <w:t>3.其他投标商认为必要的承诺内容及优惠条</w:t>
      </w:r>
      <w:r>
        <w:rPr>
          <w:rFonts w:hint="eastAsia" w:ascii="宋体" w:hAnsi="宋体" w:eastAsia="宋体" w:cs="宋体"/>
          <w:color w:val="auto"/>
          <w:spacing w:val="-3"/>
          <w:sz w:val="24"/>
          <w:szCs w:val="24"/>
        </w:rPr>
        <w:t>件等。</w:t>
      </w:r>
    </w:p>
    <w:p w14:paraId="1BADB62D">
      <w:pPr>
        <w:spacing w:line="273" w:lineRule="auto"/>
        <w:rPr>
          <w:rFonts w:hint="eastAsia" w:ascii="宋体" w:hAnsi="宋体" w:eastAsia="宋体" w:cs="宋体"/>
          <w:color w:val="auto"/>
          <w:sz w:val="21"/>
        </w:rPr>
      </w:pPr>
    </w:p>
    <w:p w14:paraId="470FC00A">
      <w:pPr>
        <w:spacing w:line="274" w:lineRule="auto"/>
        <w:rPr>
          <w:rFonts w:hint="eastAsia" w:ascii="宋体" w:hAnsi="宋体" w:eastAsia="宋体" w:cs="宋体"/>
          <w:color w:val="auto"/>
          <w:sz w:val="21"/>
        </w:rPr>
      </w:pPr>
    </w:p>
    <w:p w14:paraId="64171429">
      <w:pPr>
        <w:spacing w:before="79" w:line="219" w:lineRule="auto"/>
        <w:ind w:left="388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77F7BE81">
      <w:pPr>
        <w:spacing w:before="176" w:line="353" w:lineRule="auto"/>
        <w:ind w:left="387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358971EE">
      <w:pPr>
        <w:spacing w:before="1" w:line="219" w:lineRule="auto"/>
        <w:ind w:left="3919"/>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日期： </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w:t>
      </w:r>
      <w:r>
        <w:rPr>
          <w:rFonts w:hint="eastAsia" w:ascii="宋体" w:hAnsi="宋体" w:eastAsia="宋体" w:cs="宋体"/>
          <w:color w:val="auto"/>
          <w:spacing w:val="-21"/>
          <w:sz w:val="24"/>
          <w:szCs w:val="24"/>
          <w:u w:val="single"/>
          <w:lang w:val="en-US" w:eastAsia="zh-CN"/>
        </w:rPr>
        <w:t xml:space="preserve">   </w:t>
      </w:r>
      <w:r>
        <w:rPr>
          <w:rFonts w:hint="eastAsia" w:ascii="宋体" w:hAnsi="宋体" w:eastAsia="宋体" w:cs="宋体"/>
          <w:color w:val="auto"/>
          <w:spacing w:val="-21"/>
          <w:sz w:val="24"/>
          <w:szCs w:val="24"/>
        </w:rPr>
        <w:t>日</w:t>
      </w:r>
    </w:p>
    <w:p w14:paraId="71FB64E6">
      <w:pPr>
        <w:spacing w:line="261" w:lineRule="auto"/>
        <w:rPr>
          <w:rFonts w:hint="eastAsia" w:ascii="宋体" w:hAnsi="宋体" w:eastAsia="宋体" w:cs="宋体"/>
          <w:color w:val="auto"/>
          <w:sz w:val="21"/>
        </w:rPr>
      </w:pPr>
    </w:p>
    <w:p w14:paraId="4FA23382">
      <w:pPr>
        <w:spacing w:line="261" w:lineRule="auto"/>
        <w:rPr>
          <w:rFonts w:hint="eastAsia" w:ascii="宋体" w:hAnsi="宋体" w:eastAsia="宋体" w:cs="宋体"/>
          <w:color w:val="auto"/>
          <w:sz w:val="21"/>
        </w:rPr>
      </w:pPr>
    </w:p>
    <w:p w14:paraId="33D4EB40">
      <w:pPr>
        <w:spacing w:line="261" w:lineRule="auto"/>
        <w:rPr>
          <w:rFonts w:hint="eastAsia" w:ascii="宋体" w:hAnsi="宋体" w:eastAsia="宋体" w:cs="宋体"/>
          <w:color w:val="auto"/>
          <w:sz w:val="21"/>
        </w:rPr>
      </w:pPr>
    </w:p>
    <w:p w14:paraId="159CAF71">
      <w:pPr>
        <w:pStyle w:val="2"/>
        <w:rPr>
          <w:rFonts w:hint="eastAsia" w:ascii="宋体" w:hAnsi="宋体" w:eastAsia="宋体" w:cs="宋体"/>
          <w:color w:val="auto"/>
          <w:sz w:val="21"/>
        </w:rPr>
      </w:pPr>
    </w:p>
    <w:p w14:paraId="218ABDF3">
      <w:pPr>
        <w:pStyle w:val="2"/>
        <w:rPr>
          <w:rFonts w:hint="eastAsia" w:ascii="宋体" w:hAnsi="宋体" w:eastAsia="宋体" w:cs="宋体"/>
          <w:color w:val="auto"/>
          <w:sz w:val="21"/>
        </w:rPr>
      </w:pPr>
    </w:p>
    <w:p w14:paraId="6BEDFC68">
      <w:pPr>
        <w:pStyle w:val="2"/>
        <w:rPr>
          <w:rFonts w:hint="eastAsia" w:ascii="宋体" w:hAnsi="宋体" w:eastAsia="宋体" w:cs="宋体"/>
          <w:color w:val="auto"/>
          <w:sz w:val="21"/>
        </w:rPr>
      </w:pPr>
    </w:p>
    <w:p w14:paraId="360129D7">
      <w:pPr>
        <w:pStyle w:val="2"/>
        <w:rPr>
          <w:rFonts w:hint="eastAsia" w:ascii="宋体" w:hAnsi="宋体" w:eastAsia="宋体" w:cs="宋体"/>
          <w:color w:val="auto"/>
          <w:sz w:val="21"/>
        </w:rPr>
      </w:pPr>
    </w:p>
    <w:p w14:paraId="5E2F58B2">
      <w:pPr>
        <w:pStyle w:val="2"/>
        <w:rPr>
          <w:rFonts w:hint="eastAsia" w:ascii="宋体" w:hAnsi="宋体" w:eastAsia="宋体" w:cs="宋体"/>
          <w:color w:val="auto"/>
          <w:sz w:val="21"/>
        </w:rPr>
      </w:pPr>
    </w:p>
    <w:p w14:paraId="7B381978">
      <w:pPr>
        <w:pStyle w:val="2"/>
        <w:rPr>
          <w:rFonts w:hint="eastAsia" w:ascii="宋体" w:hAnsi="宋体" w:eastAsia="宋体" w:cs="宋体"/>
          <w:color w:val="auto"/>
          <w:sz w:val="21"/>
        </w:rPr>
      </w:pPr>
    </w:p>
    <w:p w14:paraId="05C10F8A">
      <w:pPr>
        <w:pStyle w:val="2"/>
        <w:rPr>
          <w:rFonts w:hint="eastAsia" w:ascii="宋体" w:hAnsi="宋体" w:eastAsia="宋体" w:cs="宋体"/>
          <w:color w:val="auto"/>
          <w:sz w:val="21"/>
        </w:rPr>
      </w:pPr>
    </w:p>
    <w:p w14:paraId="2FEB337E">
      <w:pPr>
        <w:pStyle w:val="2"/>
        <w:rPr>
          <w:rFonts w:hint="eastAsia" w:ascii="宋体" w:hAnsi="宋体" w:eastAsia="宋体" w:cs="宋体"/>
          <w:color w:val="auto"/>
          <w:sz w:val="21"/>
        </w:rPr>
      </w:pPr>
    </w:p>
    <w:p w14:paraId="157C4433">
      <w:pPr>
        <w:pStyle w:val="2"/>
        <w:rPr>
          <w:rFonts w:hint="eastAsia" w:ascii="宋体" w:hAnsi="宋体" w:eastAsia="宋体" w:cs="宋体"/>
          <w:color w:val="auto"/>
          <w:sz w:val="21"/>
        </w:rPr>
      </w:pPr>
    </w:p>
    <w:p w14:paraId="33789FA8">
      <w:pPr>
        <w:pStyle w:val="2"/>
        <w:rPr>
          <w:rFonts w:hint="eastAsia" w:ascii="宋体" w:hAnsi="宋体" w:eastAsia="宋体" w:cs="宋体"/>
          <w:color w:val="auto"/>
          <w:sz w:val="21"/>
        </w:rPr>
      </w:pPr>
    </w:p>
    <w:p w14:paraId="0E6D778B">
      <w:pPr>
        <w:pStyle w:val="2"/>
        <w:rPr>
          <w:rFonts w:hint="eastAsia" w:ascii="宋体" w:hAnsi="宋体" w:eastAsia="宋体" w:cs="宋体"/>
          <w:color w:val="auto"/>
          <w:sz w:val="21"/>
        </w:rPr>
      </w:pPr>
    </w:p>
    <w:p w14:paraId="5A18FEC5">
      <w:pPr>
        <w:pStyle w:val="2"/>
        <w:rPr>
          <w:rFonts w:hint="eastAsia" w:ascii="宋体" w:hAnsi="宋体" w:eastAsia="宋体" w:cs="宋体"/>
          <w:color w:val="auto"/>
          <w:sz w:val="21"/>
        </w:rPr>
      </w:pPr>
    </w:p>
    <w:p w14:paraId="42FE2723">
      <w:pPr>
        <w:pStyle w:val="2"/>
        <w:rPr>
          <w:rFonts w:hint="eastAsia" w:ascii="宋体" w:hAnsi="宋体" w:eastAsia="宋体" w:cs="宋体"/>
          <w:color w:val="auto"/>
          <w:sz w:val="21"/>
        </w:rPr>
      </w:pPr>
    </w:p>
    <w:p w14:paraId="6787119D">
      <w:pPr>
        <w:pStyle w:val="2"/>
        <w:rPr>
          <w:rFonts w:hint="eastAsia" w:ascii="宋体" w:hAnsi="宋体" w:eastAsia="宋体" w:cs="宋体"/>
          <w:color w:val="auto"/>
          <w:sz w:val="21"/>
        </w:rPr>
      </w:pPr>
    </w:p>
    <w:p w14:paraId="6D00C8FF">
      <w:pPr>
        <w:pStyle w:val="2"/>
        <w:rPr>
          <w:rFonts w:hint="eastAsia" w:ascii="宋体" w:hAnsi="宋体" w:eastAsia="宋体" w:cs="宋体"/>
          <w:color w:val="auto"/>
          <w:sz w:val="21"/>
        </w:rPr>
      </w:pPr>
    </w:p>
    <w:p w14:paraId="1CDA91E1">
      <w:pPr>
        <w:pStyle w:val="2"/>
        <w:rPr>
          <w:rFonts w:hint="eastAsia" w:ascii="宋体" w:hAnsi="宋体" w:eastAsia="宋体" w:cs="宋体"/>
          <w:color w:val="auto"/>
          <w:sz w:val="21"/>
        </w:rPr>
      </w:pPr>
    </w:p>
    <w:p w14:paraId="5CA11161">
      <w:pPr>
        <w:pStyle w:val="2"/>
        <w:rPr>
          <w:rFonts w:hint="eastAsia" w:ascii="宋体" w:hAnsi="宋体" w:eastAsia="宋体" w:cs="宋体"/>
          <w:color w:val="auto"/>
          <w:sz w:val="21"/>
        </w:rPr>
      </w:pPr>
    </w:p>
    <w:p w14:paraId="6F2CFFEC">
      <w:pPr>
        <w:pStyle w:val="2"/>
        <w:rPr>
          <w:rFonts w:hint="eastAsia" w:ascii="宋体" w:hAnsi="宋体" w:eastAsia="宋体" w:cs="宋体"/>
          <w:color w:val="auto"/>
          <w:sz w:val="21"/>
        </w:rPr>
      </w:pPr>
    </w:p>
    <w:p w14:paraId="45829F73">
      <w:pPr>
        <w:pStyle w:val="2"/>
        <w:rPr>
          <w:rFonts w:hint="eastAsia" w:ascii="宋体" w:hAnsi="宋体" w:eastAsia="宋体" w:cs="宋体"/>
          <w:color w:val="auto"/>
          <w:sz w:val="21"/>
        </w:rPr>
      </w:pPr>
    </w:p>
    <w:p w14:paraId="037ECB66">
      <w:pPr>
        <w:pStyle w:val="2"/>
        <w:rPr>
          <w:rFonts w:hint="eastAsia" w:ascii="宋体" w:hAnsi="宋体" w:eastAsia="宋体" w:cs="宋体"/>
          <w:color w:val="auto"/>
          <w:sz w:val="21"/>
        </w:rPr>
      </w:pPr>
    </w:p>
    <w:p w14:paraId="2E84F853">
      <w:pPr>
        <w:pStyle w:val="2"/>
        <w:rPr>
          <w:rFonts w:hint="eastAsia" w:ascii="宋体" w:hAnsi="宋体" w:eastAsia="宋体" w:cs="宋体"/>
          <w:color w:val="auto"/>
          <w:sz w:val="21"/>
        </w:rPr>
      </w:pPr>
    </w:p>
    <w:p w14:paraId="7D021464">
      <w:pPr>
        <w:pStyle w:val="2"/>
        <w:rPr>
          <w:rFonts w:hint="eastAsia" w:ascii="宋体" w:hAnsi="宋体" w:eastAsia="宋体" w:cs="宋体"/>
          <w:color w:val="auto"/>
          <w:sz w:val="21"/>
        </w:rPr>
      </w:pPr>
    </w:p>
    <w:p w14:paraId="75615049">
      <w:pPr>
        <w:pStyle w:val="2"/>
        <w:rPr>
          <w:rFonts w:hint="eastAsia" w:ascii="宋体" w:hAnsi="宋体" w:eastAsia="宋体" w:cs="宋体"/>
          <w:color w:val="auto"/>
          <w:sz w:val="21"/>
        </w:rPr>
      </w:pPr>
    </w:p>
    <w:p w14:paraId="6275BED9">
      <w:pPr>
        <w:pStyle w:val="2"/>
        <w:rPr>
          <w:rFonts w:hint="eastAsia" w:ascii="宋体" w:hAnsi="宋体" w:eastAsia="宋体" w:cs="宋体"/>
          <w:color w:val="auto"/>
          <w:sz w:val="21"/>
        </w:rPr>
      </w:pPr>
    </w:p>
    <w:p w14:paraId="031F51DA">
      <w:pPr>
        <w:pStyle w:val="2"/>
        <w:rPr>
          <w:rFonts w:hint="eastAsia" w:ascii="宋体" w:hAnsi="宋体" w:eastAsia="宋体" w:cs="宋体"/>
          <w:color w:val="auto"/>
          <w:sz w:val="21"/>
        </w:rPr>
      </w:pPr>
    </w:p>
    <w:p w14:paraId="624CF869">
      <w:pPr>
        <w:pStyle w:val="2"/>
        <w:rPr>
          <w:rFonts w:hint="eastAsia" w:ascii="宋体" w:hAnsi="宋体" w:eastAsia="宋体" w:cs="宋体"/>
          <w:color w:val="auto"/>
          <w:sz w:val="21"/>
        </w:rPr>
      </w:pPr>
    </w:p>
    <w:p w14:paraId="15C3691A">
      <w:pPr>
        <w:pStyle w:val="2"/>
        <w:rPr>
          <w:rFonts w:hint="eastAsia" w:ascii="宋体" w:hAnsi="宋体" w:eastAsia="宋体" w:cs="宋体"/>
          <w:color w:val="auto"/>
          <w:sz w:val="21"/>
        </w:rPr>
      </w:pPr>
    </w:p>
    <w:p w14:paraId="5EA97188">
      <w:pPr>
        <w:pStyle w:val="2"/>
        <w:rPr>
          <w:rFonts w:hint="eastAsia" w:ascii="宋体" w:hAnsi="宋体" w:eastAsia="宋体" w:cs="宋体"/>
          <w:color w:val="auto"/>
          <w:sz w:val="21"/>
        </w:rPr>
      </w:pPr>
    </w:p>
    <w:p w14:paraId="2062AA0F">
      <w:pPr>
        <w:spacing w:before="97" w:line="220" w:lineRule="auto"/>
        <w:rPr>
          <w:rFonts w:hint="eastAsia" w:ascii="宋体" w:hAnsi="宋体" w:eastAsia="宋体" w:cs="宋体"/>
          <w:color w:val="auto"/>
          <w:spacing w:val="-12"/>
          <w:sz w:val="30"/>
          <w:szCs w:val="30"/>
          <w14:textOutline w14:w="5442" w14:cap="flat" w14:cmpd="sng">
            <w14:solidFill>
              <w14:srgbClr w14:val="000000"/>
            </w14:solidFill>
            <w14:prstDash w14:val="solid"/>
            <w14:miter w14:val="0"/>
          </w14:textOutline>
        </w:rPr>
      </w:pPr>
    </w:p>
    <w:p w14:paraId="05649F0A">
      <w:pPr>
        <w:spacing w:before="97" w:line="220" w:lineRule="auto"/>
        <w:jc w:val="center"/>
        <w:rPr>
          <w:rFonts w:hint="eastAsia" w:ascii="宋体" w:hAnsi="宋体" w:eastAsia="宋体" w:cs="宋体"/>
          <w:color w:val="auto"/>
          <w:sz w:val="30"/>
          <w:szCs w:val="30"/>
        </w:rPr>
      </w:pPr>
      <w:r>
        <w:rPr>
          <w:rFonts w:hint="eastAsia" w:ascii="宋体" w:hAnsi="宋体" w:eastAsia="宋体" w:cs="宋体"/>
          <w:color w:val="auto"/>
          <w:spacing w:val="-12"/>
          <w:sz w:val="30"/>
          <w:szCs w:val="30"/>
          <w14:textOutline w14:w="5442" w14:cap="flat" w14:cmpd="sng">
            <w14:solidFill>
              <w14:srgbClr w14:val="000000"/>
            </w14:solidFill>
            <w14:prstDash w14:val="solid"/>
            <w14:miter w14:val="0"/>
          </w14:textOutline>
        </w:rPr>
        <w:t>（九）</w:t>
      </w:r>
      <w:r>
        <w:rPr>
          <w:rFonts w:hint="eastAsia" w:ascii="宋体" w:hAnsi="宋体" w:eastAsia="宋体" w:cs="宋体"/>
          <w:color w:val="auto"/>
          <w:spacing w:val="-12"/>
          <w:sz w:val="30"/>
          <w:szCs w:val="30"/>
        </w:rPr>
        <w:t xml:space="preserve"> </w:t>
      </w:r>
      <w:r>
        <w:rPr>
          <w:rFonts w:hint="eastAsia" w:ascii="宋体" w:hAnsi="宋体" w:eastAsia="宋体" w:cs="宋体"/>
          <w:color w:val="auto"/>
          <w:spacing w:val="-12"/>
          <w:sz w:val="30"/>
          <w:szCs w:val="30"/>
          <w14:textOutline w14:w="5442" w14:cap="flat" w14:cmpd="sng">
            <w14:solidFill>
              <w14:srgbClr w14:val="000000"/>
            </w14:solidFill>
            <w14:prstDash w14:val="solid"/>
            <w14:miter w14:val="0"/>
          </w14:textOutline>
        </w:rPr>
        <w:t>其他有利于投标的资料</w:t>
      </w:r>
    </w:p>
    <w:p w14:paraId="0805D510">
      <w:pPr>
        <w:spacing w:line="220" w:lineRule="auto"/>
        <w:rPr>
          <w:rFonts w:hint="eastAsia" w:ascii="宋体" w:hAnsi="宋体" w:eastAsia="宋体" w:cs="宋体"/>
          <w:color w:val="auto"/>
          <w:sz w:val="30"/>
          <w:szCs w:val="30"/>
        </w:rPr>
        <w:sectPr>
          <w:headerReference r:id="rId91" w:type="default"/>
          <w:footerReference r:id="rId92" w:type="default"/>
          <w:pgSz w:w="11907" w:h="16839"/>
          <w:pgMar w:top="1159" w:right="1670" w:bottom="1204" w:left="1673" w:header="884" w:footer="1033" w:gutter="0"/>
          <w:cols w:space="720" w:num="1"/>
        </w:sectPr>
      </w:pPr>
    </w:p>
    <w:p w14:paraId="1541A080">
      <w:pPr>
        <w:spacing w:line="302" w:lineRule="auto"/>
        <w:rPr>
          <w:rFonts w:hint="eastAsia" w:ascii="宋体" w:hAnsi="宋体" w:eastAsia="宋体" w:cs="宋体"/>
          <w:color w:val="auto"/>
          <w:sz w:val="21"/>
        </w:rPr>
      </w:pPr>
    </w:p>
    <w:p w14:paraId="0B3E9CAD">
      <w:pPr>
        <w:spacing w:line="302" w:lineRule="auto"/>
        <w:rPr>
          <w:rFonts w:hint="eastAsia" w:ascii="宋体" w:hAnsi="宋体" w:eastAsia="宋体" w:cs="宋体"/>
          <w:color w:val="auto"/>
          <w:sz w:val="21"/>
        </w:rPr>
      </w:pPr>
    </w:p>
    <w:p w14:paraId="12767C5C">
      <w:pPr>
        <w:spacing w:line="302" w:lineRule="auto"/>
        <w:rPr>
          <w:rFonts w:hint="eastAsia" w:ascii="宋体" w:hAnsi="宋体" w:eastAsia="宋体" w:cs="宋体"/>
          <w:color w:val="auto"/>
          <w:sz w:val="21"/>
        </w:rPr>
      </w:pPr>
    </w:p>
    <w:p w14:paraId="11BCAA52">
      <w:pPr>
        <w:spacing w:before="98" w:line="773" w:lineRule="exact"/>
        <w:ind w:left="2040"/>
        <w:rPr>
          <w:rFonts w:hint="eastAsia" w:ascii="宋体" w:hAnsi="宋体" w:eastAsia="宋体" w:cs="宋体"/>
          <w:color w:val="auto"/>
          <w:sz w:val="30"/>
          <w:szCs w:val="30"/>
        </w:rPr>
      </w:pPr>
      <w:r>
        <w:rPr>
          <w:rFonts w:hint="eastAsia" w:ascii="宋体" w:hAnsi="宋体" w:eastAsia="宋体" w:cs="宋体"/>
          <w:color w:val="auto"/>
          <w:spacing w:val="-11"/>
          <w:position w:val="36"/>
          <w:sz w:val="30"/>
          <w:szCs w:val="30"/>
          <w14:textOutline w14:w="5442" w14:cap="flat" w14:cmpd="sng">
            <w14:solidFill>
              <w14:srgbClr w14:val="000000"/>
            </w14:solidFill>
            <w14:prstDash w14:val="solid"/>
            <w14:miter w14:val="0"/>
          </w14:textOutline>
        </w:rPr>
        <w:t>（十）</w:t>
      </w:r>
      <w:r>
        <w:rPr>
          <w:rFonts w:hint="eastAsia" w:ascii="宋体" w:hAnsi="宋体" w:eastAsia="宋体" w:cs="宋体"/>
          <w:color w:val="auto"/>
          <w:spacing w:val="-11"/>
          <w:position w:val="36"/>
          <w:sz w:val="30"/>
          <w:szCs w:val="30"/>
        </w:rPr>
        <w:t xml:space="preserve"> </w:t>
      </w:r>
      <w:r>
        <w:rPr>
          <w:rFonts w:hint="eastAsia" w:ascii="宋体" w:hAnsi="宋体" w:eastAsia="宋体" w:cs="宋体"/>
          <w:color w:val="auto"/>
          <w:spacing w:val="-11"/>
          <w:position w:val="36"/>
          <w:sz w:val="30"/>
          <w:szCs w:val="30"/>
          <w14:textOutline w14:w="5442" w14:cap="flat" w14:cmpd="sng">
            <w14:solidFill>
              <w14:srgbClr w14:val="000000"/>
            </w14:solidFill>
            <w14:prstDash w14:val="solid"/>
            <w14:miter w14:val="0"/>
          </w14:textOutline>
        </w:rPr>
        <w:t>投标单位反商业贿赂承诺书</w:t>
      </w:r>
    </w:p>
    <w:p w14:paraId="69F24153">
      <w:pPr>
        <w:spacing w:before="1" w:line="218" w:lineRule="auto"/>
        <w:ind w:left="3463"/>
        <w:rPr>
          <w:rFonts w:hint="eastAsia" w:ascii="宋体" w:hAnsi="宋体" w:eastAsia="宋体" w:cs="宋体"/>
          <w:color w:val="auto"/>
          <w:sz w:val="30"/>
          <w:szCs w:val="30"/>
        </w:rPr>
      </w:pP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承诺书（1）</w:t>
      </w:r>
    </w:p>
    <w:p w14:paraId="18942184">
      <w:pPr>
        <w:spacing w:line="347" w:lineRule="auto"/>
        <w:rPr>
          <w:rFonts w:hint="eastAsia" w:ascii="宋体" w:hAnsi="宋体" w:eastAsia="宋体" w:cs="宋体"/>
          <w:color w:val="auto"/>
          <w:sz w:val="21"/>
        </w:rPr>
      </w:pPr>
    </w:p>
    <w:p w14:paraId="79CAA695">
      <w:pPr>
        <w:spacing w:before="78" w:line="338" w:lineRule="auto"/>
        <w:ind w:left="520"/>
        <w:rPr>
          <w:rFonts w:hint="eastAsia" w:ascii="宋体" w:hAnsi="宋体" w:eastAsia="宋体" w:cs="宋体"/>
          <w:color w:val="auto"/>
          <w:sz w:val="24"/>
          <w:szCs w:val="24"/>
        </w:rPr>
      </w:pPr>
      <w:r>
        <w:rPr>
          <w:rFonts w:hint="eastAsia" w:ascii="宋体" w:hAnsi="宋体" w:eastAsia="宋体" w:cs="宋体"/>
          <w:color w:val="auto"/>
          <w:spacing w:val="-8"/>
          <w:sz w:val="24"/>
          <w:szCs w:val="24"/>
        </w:rPr>
        <w:t>我公司承诺在</w:t>
      </w:r>
      <w:r>
        <w:rPr>
          <w:rFonts w:hint="eastAsia" w:ascii="宋体" w:hAnsi="宋体" w:eastAsia="宋体" w:cs="宋体"/>
          <w:color w:val="auto"/>
          <w:spacing w:val="-8"/>
          <w:sz w:val="24"/>
          <w:szCs w:val="24"/>
          <w:u w:val="single" w:color="auto"/>
        </w:rPr>
        <w:t xml:space="preserve"> （项目编号、项目名称、标项号）</w:t>
      </w:r>
      <w:r>
        <w:rPr>
          <w:rFonts w:hint="eastAsia" w:ascii="宋体" w:hAnsi="宋体" w:eastAsia="宋体" w:cs="宋体"/>
          <w:color w:val="auto"/>
          <w:spacing w:val="27"/>
          <w:sz w:val="24"/>
          <w:szCs w:val="24"/>
          <w:u w:val="single" w:color="auto"/>
        </w:rPr>
        <w:t xml:space="preserve"> </w:t>
      </w:r>
      <w:r>
        <w:rPr>
          <w:rFonts w:hint="eastAsia" w:ascii="宋体" w:hAnsi="宋体" w:eastAsia="宋体" w:cs="宋体"/>
          <w:color w:val="auto"/>
          <w:spacing w:val="-8"/>
          <w:sz w:val="24"/>
          <w:szCs w:val="24"/>
        </w:rPr>
        <w:t>招标活动中，</w:t>
      </w:r>
      <w:r>
        <w:rPr>
          <w:rFonts w:hint="eastAsia" w:ascii="宋体" w:hAnsi="宋体" w:eastAsia="宋体" w:cs="宋体"/>
          <w:color w:val="auto"/>
          <w:spacing w:val="-9"/>
          <w:sz w:val="24"/>
          <w:szCs w:val="24"/>
        </w:rPr>
        <w:t>不给予国家工</w:t>
      </w:r>
    </w:p>
    <w:p w14:paraId="4B60BB4C">
      <w:pPr>
        <w:spacing w:before="1" w:line="218" w:lineRule="auto"/>
        <w:ind w:left="39"/>
        <w:rPr>
          <w:rFonts w:hint="eastAsia" w:ascii="宋体" w:hAnsi="宋体" w:eastAsia="宋体" w:cs="宋体"/>
          <w:color w:val="auto"/>
          <w:sz w:val="24"/>
          <w:szCs w:val="24"/>
        </w:rPr>
      </w:pPr>
      <w:r>
        <w:rPr>
          <w:rFonts w:hint="eastAsia" w:ascii="宋体" w:hAnsi="宋体" w:eastAsia="宋体" w:cs="宋体"/>
          <w:color w:val="auto"/>
          <w:spacing w:val="-1"/>
          <w:sz w:val="24"/>
          <w:szCs w:val="24"/>
        </w:rPr>
        <w:t>作人员以及中介机构工作人员及其亲属各种形式的商业贿</w:t>
      </w:r>
      <w:r>
        <w:rPr>
          <w:rFonts w:hint="eastAsia" w:ascii="宋体" w:hAnsi="宋体" w:eastAsia="宋体" w:cs="宋体"/>
          <w:color w:val="auto"/>
          <w:spacing w:val="-2"/>
          <w:sz w:val="24"/>
          <w:szCs w:val="24"/>
        </w:rPr>
        <w:t>赂（包括送礼金礼品、</w:t>
      </w:r>
    </w:p>
    <w:p w14:paraId="0FAA6B56">
      <w:pPr>
        <w:spacing w:before="154" w:line="339" w:lineRule="auto"/>
        <w:ind w:left="51" w:right="27" w:hanging="12"/>
        <w:rPr>
          <w:rFonts w:hint="eastAsia" w:ascii="宋体" w:hAnsi="宋体" w:eastAsia="宋体" w:cs="宋体"/>
          <w:color w:val="auto"/>
          <w:sz w:val="24"/>
          <w:szCs w:val="24"/>
        </w:rPr>
      </w:pPr>
      <w:r>
        <w:rPr>
          <w:rFonts w:hint="eastAsia" w:ascii="宋体" w:hAnsi="宋体" w:eastAsia="宋体" w:cs="宋体"/>
          <w:color w:val="auto"/>
          <w:sz w:val="24"/>
          <w:szCs w:val="24"/>
        </w:rPr>
        <w:t>有价证券、购物券、回扣、佣金、咨询费、劳务费、</w:t>
      </w:r>
      <w:r>
        <w:rPr>
          <w:rFonts w:hint="eastAsia" w:ascii="宋体" w:hAnsi="宋体" w:eastAsia="宋体" w:cs="宋体"/>
          <w:color w:val="auto"/>
          <w:spacing w:val="-1"/>
          <w:sz w:val="24"/>
          <w:szCs w:val="24"/>
        </w:rPr>
        <w:t>赞助费、宣传费、支付旅游</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费用、报销各种消费凭证、宴请、娱乐等</w:t>
      </w:r>
      <w:r>
        <w:rPr>
          <w:rFonts w:hint="eastAsia" w:ascii="宋体" w:hAnsi="宋体" w:eastAsia="宋体" w:cs="宋体"/>
          <w:color w:val="auto"/>
          <w:spacing w:val="16"/>
          <w:sz w:val="24"/>
          <w:szCs w:val="24"/>
        </w:rPr>
        <w:t>），</w:t>
      </w:r>
      <w:r>
        <w:rPr>
          <w:rFonts w:hint="eastAsia" w:ascii="宋体" w:hAnsi="宋体" w:eastAsia="宋体" w:cs="宋体"/>
          <w:color w:val="auto"/>
          <w:spacing w:val="-11"/>
          <w:sz w:val="24"/>
          <w:szCs w:val="24"/>
        </w:rPr>
        <w:t>如有上述行为，</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11"/>
          <w:sz w:val="24"/>
          <w:szCs w:val="24"/>
        </w:rPr>
        <w:t>我公司及项目参与人</w:t>
      </w:r>
    </w:p>
    <w:p w14:paraId="200408CC">
      <w:pPr>
        <w:spacing w:line="219" w:lineRule="auto"/>
        <w:ind w:left="47"/>
        <w:rPr>
          <w:rFonts w:hint="eastAsia" w:ascii="宋体" w:hAnsi="宋体" w:eastAsia="宋体" w:cs="宋体"/>
          <w:color w:val="auto"/>
          <w:sz w:val="24"/>
          <w:szCs w:val="24"/>
        </w:rPr>
      </w:pPr>
      <w:r>
        <w:rPr>
          <w:rFonts w:hint="eastAsia" w:ascii="宋体" w:hAnsi="宋体" w:eastAsia="宋体" w:cs="宋体"/>
          <w:color w:val="auto"/>
          <w:spacing w:val="-2"/>
          <w:sz w:val="24"/>
          <w:szCs w:val="24"/>
        </w:rPr>
        <w:t>员愿意按照《反不正当竞争法》的有关规定</w:t>
      </w:r>
      <w:r>
        <w:rPr>
          <w:rFonts w:hint="eastAsia" w:ascii="宋体" w:hAnsi="宋体" w:eastAsia="宋体" w:cs="宋体"/>
          <w:color w:val="auto"/>
          <w:spacing w:val="-3"/>
          <w:sz w:val="24"/>
          <w:szCs w:val="24"/>
        </w:rPr>
        <w:t>接受处罚。</w:t>
      </w:r>
    </w:p>
    <w:p w14:paraId="74B508AC">
      <w:pPr>
        <w:spacing w:line="368" w:lineRule="auto"/>
        <w:rPr>
          <w:rFonts w:hint="eastAsia" w:ascii="宋体" w:hAnsi="宋体" w:eastAsia="宋体" w:cs="宋体"/>
          <w:color w:val="auto"/>
          <w:sz w:val="21"/>
        </w:rPr>
      </w:pPr>
    </w:p>
    <w:p w14:paraId="105C30EB">
      <w:pPr>
        <w:spacing w:before="79" w:line="219" w:lineRule="auto"/>
        <w:ind w:left="388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12A41D0B">
      <w:pPr>
        <w:spacing w:before="175" w:line="353" w:lineRule="auto"/>
        <w:ind w:left="387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725CB599">
      <w:pPr>
        <w:spacing w:before="1" w:line="219" w:lineRule="auto"/>
        <w:ind w:left="3919"/>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日期：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w:t>
      </w:r>
      <w:r>
        <w:rPr>
          <w:rFonts w:hint="eastAsia" w:ascii="宋体" w:hAnsi="宋体" w:eastAsia="宋体" w:cs="宋体"/>
          <w:color w:val="auto"/>
          <w:spacing w:val="-21"/>
          <w:sz w:val="24"/>
          <w:szCs w:val="24"/>
          <w:u w:val="single"/>
          <w:lang w:val="en-US" w:eastAsia="zh-CN"/>
        </w:rPr>
        <w:t xml:space="preserve">   </w:t>
      </w:r>
      <w:r>
        <w:rPr>
          <w:rFonts w:hint="eastAsia" w:ascii="宋体" w:hAnsi="宋体" w:eastAsia="宋体" w:cs="宋体"/>
          <w:color w:val="auto"/>
          <w:spacing w:val="-21"/>
          <w:sz w:val="24"/>
          <w:szCs w:val="24"/>
        </w:rPr>
        <w:t>日</w:t>
      </w:r>
    </w:p>
    <w:p w14:paraId="7C100E6B">
      <w:pPr>
        <w:spacing w:line="448" w:lineRule="auto"/>
        <w:rPr>
          <w:rFonts w:hint="eastAsia" w:ascii="宋体" w:hAnsi="宋体" w:eastAsia="宋体" w:cs="宋体"/>
          <w:color w:val="auto"/>
          <w:sz w:val="21"/>
        </w:rPr>
      </w:pPr>
    </w:p>
    <w:p w14:paraId="33D6E729">
      <w:pPr>
        <w:pStyle w:val="2"/>
        <w:rPr>
          <w:rFonts w:hint="eastAsia" w:ascii="宋体" w:hAnsi="宋体" w:eastAsia="宋体" w:cs="宋体"/>
          <w:color w:val="auto"/>
          <w:sz w:val="21"/>
        </w:rPr>
      </w:pPr>
    </w:p>
    <w:p w14:paraId="724B0323">
      <w:pPr>
        <w:pStyle w:val="2"/>
        <w:rPr>
          <w:rFonts w:hint="eastAsia" w:ascii="宋体" w:hAnsi="宋体" w:eastAsia="宋体" w:cs="宋体"/>
          <w:color w:val="auto"/>
          <w:sz w:val="21"/>
        </w:rPr>
      </w:pPr>
    </w:p>
    <w:p w14:paraId="40941D3D">
      <w:pPr>
        <w:pStyle w:val="2"/>
        <w:rPr>
          <w:rFonts w:hint="eastAsia" w:ascii="宋体" w:hAnsi="宋体" w:eastAsia="宋体" w:cs="宋体"/>
          <w:color w:val="auto"/>
          <w:sz w:val="21"/>
        </w:rPr>
      </w:pPr>
    </w:p>
    <w:p w14:paraId="459651BB">
      <w:pPr>
        <w:pStyle w:val="2"/>
        <w:rPr>
          <w:rFonts w:hint="eastAsia" w:ascii="宋体" w:hAnsi="宋体" w:eastAsia="宋体" w:cs="宋体"/>
          <w:color w:val="auto"/>
          <w:sz w:val="21"/>
        </w:rPr>
      </w:pPr>
    </w:p>
    <w:p w14:paraId="6EC04E9C">
      <w:pPr>
        <w:pStyle w:val="2"/>
        <w:rPr>
          <w:rFonts w:hint="eastAsia" w:ascii="宋体" w:hAnsi="宋体" w:eastAsia="宋体" w:cs="宋体"/>
          <w:color w:val="auto"/>
          <w:sz w:val="21"/>
        </w:rPr>
      </w:pPr>
    </w:p>
    <w:p w14:paraId="66FA6F93">
      <w:pPr>
        <w:pStyle w:val="2"/>
        <w:rPr>
          <w:rFonts w:hint="eastAsia" w:ascii="宋体" w:hAnsi="宋体" w:eastAsia="宋体" w:cs="宋体"/>
          <w:color w:val="auto"/>
          <w:sz w:val="21"/>
        </w:rPr>
      </w:pPr>
    </w:p>
    <w:p w14:paraId="7D68DE25">
      <w:pPr>
        <w:pStyle w:val="2"/>
        <w:rPr>
          <w:rFonts w:hint="eastAsia" w:ascii="宋体" w:hAnsi="宋体" w:eastAsia="宋体" w:cs="宋体"/>
          <w:color w:val="auto"/>
          <w:sz w:val="21"/>
        </w:rPr>
      </w:pPr>
    </w:p>
    <w:p w14:paraId="64911A68">
      <w:pPr>
        <w:pStyle w:val="2"/>
        <w:rPr>
          <w:rFonts w:hint="eastAsia" w:ascii="宋体" w:hAnsi="宋体" w:eastAsia="宋体" w:cs="宋体"/>
          <w:color w:val="auto"/>
          <w:sz w:val="21"/>
        </w:rPr>
      </w:pPr>
    </w:p>
    <w:p w14:paraId="3CB5C50D">
      <w:pPr>
        <w:pStyle w:val="2"/>
        <w:rPr>
          <w:rFonts w:hint="eastAsia" w:ascii="宋体" w:hAnsi="宋体" w:eastAsia="宋体" w:cs="宋体"/>
          <w:color w:val="auto"/>
          <w:sz w:val="21"/>
        </w:rPr>
      </w:pPr>
    </w:p>
    <w:p w14:paraId="7ADA0326">
      <w:pPr>
        <w:pStyle w:val="2"/>
        <w:rPr>
          <w:rFonts w:hint="eastAsia" w:ascii="宋体" w:hAnsi="宋体" w:eastAsia="宋体" w:cs="宋体"/>
          <w:color w:val="auto"/>
          <w:sz w:val="21"/>
        </w:rPr>
      </w:pPr>
    </w:p>
    <w:p w14:paraId="6A4F3CD8">
      <w:pPr>
        <w:pStyle w:val="2"/>
        <w:rPr>
          <w:rFonts w:hint="eastAsia" w:ascii="宋体" w:hAnsi="宋体" w:eastAsia="宋体" w:cs="宋体"/>
          <w:color w:val="auto"/>
          <w:sz w:val="21"/>
        </w:rPr>
      </w:pPr>
    </w:p>
    <w:p w14:paraId="155AFB98">
      <w:pPr>
        <w:pStyle w:val="2"/>
        <w:rPr>
          <w:rFonts w:hint="eastAsia" w:ascii="宋体" w:hAnsi="宋体" w:eastAsia="宋体" w:cs="宋体"/>
          <w:color w:val="auto"/>
          <w:sz w:val="21"/>
        </w:rPr>
      </w:pPr>
    </w:p>
    <w:p w14:paraId="3F07C927">
      <w:pPr>
        <w:pStyle w:val="2"/>
        <w:rPr>
          <w:rFonts w:hint="eastAsia" w:ascii="宋体" w:hAnsi="宋体" w:eastAsia="宋体" w:cs="宋体"/>
          <w:color w:val="auto"/>
          <w:sz w:val="21"/>
        </w:rPr>
      </w:pPr>
    </w:p>
    <w:p w14:paraId="1815C348">
      <w:pPr>
        <w:pStyle w:val="2"/>
        <w:rPr>
          <w:rFonts w:hint="eastAsia" w:ascii="宋体" w:hAnsi="宋体" w:eastAsia="宋体" w:cs="宋体"/>
          <w:color w:val="auto"/>
          <w:sz w:val="21"/>
        </w:rPr>
      </w:pPr>
    </w:p>
    <w:p w14:paraId="33E398DB">
      <w:pPr>
        <w:pStyle w:val="2"/>
        <w:rPr>
          <w:rFonts w:hint="eastAsia" w:ascii="宋体" w:hAnsi="宋体" w:eastAsia="宋体" w:cs="宋体"/>
          <w:color w:val="auto"/>
          <w:sz w:val="21"/>
        </w:rPr>
      </w:pPr>
    </w:p>
    <w:p w14:paraId="60BC8FDF">
      <w:pPr>
        <w:pStyle w:val="2"/>
        <w:rPr>
          <w:rFonts w:hint="eastAsia" w:ascii="宋体" w:hAnsi="宋体" w:eastAsia="宋体" w:cs="宋体"/>
          <w:color w:val="auto"/>
          <w:sz w:val="21"/>
        </w:rPr>
      </w:pPr>
    </w:p>
    <w:p w14:paraId="00920437">
      <w:pPr>
        <w:pStyle w:val="2"/>
        <w:rPr>
          <w:rFonts w:hint="eastAsia" w:ascii="宋体" w:hAnsi="宋体" w:eastAsia="宋体" w:cs="宋体"/>
          <w:color w:val="auto"/>
          <w:sz w:val="21"/>
        </w:rPr>
      </w:pPr>
    </w:p>
    <w:p w14:paraId="0DE354FC">
      <w:pPr>
        <w:pStyle w:val="2"/>
        <w:rPr>
          <w:rFonts w:hint="eastAsia" w:ascii="宋体" w:hAnsi="宋体" w:eastAsia="宋体" w:cs="宋体"/>
          <w:color w:val="auto"/>
          <w:sz w:val="21"/>
        </w:rPr>
      </w:pPr>
    </w:p>
    <w:p w14:paraId="19C63469">
      <w:pPr>
        <w:pStyle w:val="2"/>
        <w:rPr>
          <w:rFonts w:hint="eastAsia" w:ascii="宋体" w:hAnsi="宋体" w:eastAsia="宋体" w:cs="宋体"/>
          <w:color w:val="auto"/>
          <w:sz w:val="21"/>
        </w:rPr>
      </w:pPr>
    </w:p>
    <w:p w14:paraId="743CD3F1">
      <w:pPr>
        <w:pStyle w:val="2"/>
        <w:rPr>
          <w:rFonts w:hint="eastAsia" w:ascii="宋体" w:hAnsi="宋体" w:eastAsia="宋体" w:cs="宋体"/>
          <w:color w:val="auto"/>
          <w:sz w:val="21"/>
        </w:rPr>
      </w:pPr>
    </w:p>
    <w:p w14:paraId="352BAA37">
      <w:pPr>
        <w:pStyle w:val="2"/>
        <w:rPr>
          <w:rFonts w:hint="eastAsia" w:ascii="宋体" w:hAnsi="宋体" w:eastAsia="宋体" w:cs="宋体"/>
          <w:color w:val="auto"/>
          <w:sz w:val="21"/>
        </w:rPr>
      </w:pPr>
    </w:p>
    <w:p w14:paraId="7B75D439">
      <w:pPr>
        <w:pStyle w:val="2"/>
        <w:rPr>
          <w:rFonts w:hint="eastAsia" w:ascii="宋体" w:hAnsi="宋体" w:eastAsia="宋体" w:cs="宋体"/>
          <w:color w:val="auto"/>
          <w:sz w:val="21"/>
        </w:rPr>
      </w:pPr>
    </w:p>
    <w:p w14:paraId="17A2BAE3">
      <w:pPr>
        <w:pStyle w:val="2"/>
        <w:rPr>
          <w:rFonts w:hint="eastAsia" w:ascii="宋体" w:hAnsi="宋体" w:eastAsia="宋体" w:cs="宋体"/>
          <w:color w:val="auto"/>
          <w:sz w:val="21"/>
        </w:rPr>
      </w:pPr>
    </w:p>
    <w:p w14:paraId="17291719">
      <w:pPr>
        <w:pStyle w:val="2"/>
        <w:rPr>
          <w:rFonts w:hint="eastAsia" w:ascii="宋体" w:hAnsi="宋体" w:eastAsia="宋体" w:cs="宋体"/>
          <w:color w:val="auto"/>
          <w:sz w:val="21"/>
        </w:rPr>
      </w:pPr>
    </w:p>
    <w:p w14:paraId="7E47B571">
      <w:pPr>
        <w:pStyle w:val="2"/>
        <w:rPr>
          <w:rFonts w:hint="eastAsia" w:ascii="宋体" w:hAnsi="宋体" w:eastAsia="宋体" w:cs="宋体"/>
          <w:color w:val="auto"/>
          <w:sz w:val="21"/>
        </w:rPr>
      </w:pPr>
    </w:p>
    <w:p w14:paraId="75B3501B">
      <w:pPr>
        <w:pStyle w:val="2"/>
        <w:rPr>
          <w:rFonts w:hint="eastAsia" w:ascii="宋体" w:hAnsi="宋体" w:eastAsia="宋体" w:cs="宋体"/>
          <w:color w:val="auto"/>
          <w:sz w:val="21"/>
        </w:rPr>
      </w:pPr>
    </w:p>
    <w:p w14:paraId="72D45304">
      <w:pPr>
        <w:pStyle w:val="2"/>
        <w:rPr>
          <w:rFonts w:hint="eastAsia" w:ascii="宋体" w:hAnsi="宋体" w:eastAsia="宋体" w:cs="宋体"/>
          <w:color w:val="auto"/>
          <w:sz w:val="21"/>
        </w:rPr>
      </w:pPr>
    </w:p>
    <w:p w14:paraId="3CA3A008">
      <w:pPr>
        <w:pStyle w:val="2"/>
        <w:rPr>
          <w:rFonts w:hint="eastAsia" w:ascii="宋体" w:hAnsi="宋体" w:eastAsia="宋体" w:cs="宋体"/>
          <w:color w:val="auto"/>
          <w:sz w:val="21"/>
        </w:rPr>
      </w:pPr>
    </w:p>
    <w:p w14:paraId="01786944">
      <w:pPr>
        <w:spacing w:before="98" w:line="219" w:lineRule="auto"/>
        <w:ind w:left="3463"/>
        <w:rPr>
          <w:rFonts w:hint="eastAsia" w:ascii="宋体" w:hAnsi="宋体" w:eastAsia="宋体" w:cs="宋体"/>
          <w:color w:val="auto"/>
          <w:sz w:val="30"/>
          <w:szCs w:val="30"/>
        </w:rPr>
      </w:pP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承诺书（2）</w:t>
      </w:r>
    </w:p>
    <w:p w14:paraId="01D63E8A">
      <w:pPr>
        <w:spacing w:line="478" w:lineRule="auto"/>
        <w:rPr>
          <w:rFonts w:hint="eastAsia" w:ascii="宋体" w:hAnsi="宋体" w:eastAsia="宋体" w:cs="宋体"/>
          <w:color w:val="auto"/>
          <w:sz w:val="21"/>
        </w:rPr>
      </w:pPr>
    </w:p>
    <w:p w14:paraId="1FD056E3">
      <w:pPr>
        <w:spacing w:before="78" w:line="219" w:lineRule="auto"/>
        <w:ind w:left="41"/>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投标单位承诺书</w:t>
      </w:r>
    </w:p>
    <w:p w14:paraId="4F3F88DD">
      <w:pPr>
        <w:spacing w:before="137" w:line="323" w:lineRule="auto"/>
        <w:ind w:right="36"/>
        <w:jc w:val="right"/>
        <w:rPr>
          <w:rFonts w:hint="eastAsia" w:ascii="宋体" w:hAnsi="宋体" w:eastAsia="宋体" w:cs="宋体"/>
          <w:color w:val="auto"/>
          <w:sz w:val="24"/>
          <w:szCs w:val="24"/>
        </w:rPr>
      </w:pPr>
      <w:r>
        <w:rPr>
          <w:rFonts w:hint="eastAsia" w:ascii="宋体" w:hAnsi="宋体" w:eastAsia="宋体" w:cs="宋体"/>
          <w:color w:val="auto"/>
          <w:spacing w:val="2"/>
          <w:sz w:val="24"/>
          <w:szCs w:val="24"/>
        </w:rPr>
        <w:t>我公司承诺在参加本次</w:t>
      </w:r>
      <w:r>
        <w:rPr>
          <w:rFonts w:hint="eastAsia" w:ascii="宋体" w:hAnsi="宋体" w:eastAsia="宋体" w:cs="宋体"/>
          <w:color w:val="auto"/>
          <w:spacing w:val="2"/>
          <w:sz w:val="24"/>
          <w:szCs w:val="24"/>
          <w:u w:val="single" w:color="auto"/>
        </w:rPr>
        <w:t>（项目编号、项目名称、标项号）</w:t>
      </w:r>
      <w:r>
        <w:rPr>
          <w:rFonts w:hint="eastAsia" w:ascii="宋体" w:hAnsi="宋体" w:eastAsia="宋体" w:cs="宋体"/>
          <w:color w:val="auto"/>
          <w:spacing w:val="2"/>
          <w:sz w:val="24"/>
          <w:szCs w:val="24"/>
        </w:rPr>
        <w:t>投标前三年内，无</w:t>
      </w:r>
    </w:p>
    <w:p w14:paraId="53C607FD">
      <w:pPr>
        <w:spacing w:line="220" w:lineRule="auto"/>
        <w:ind w:left="65"/>
        <w:rPr>
          <w:rFonts w:hint="eastAsia" w:ascii="宋体" w:hAnsi="宋体" w:eastAsia="宋体" w:cs="宋体"/>
          <w:color w:val="auto"/>
          <w:sz w:val="24"/>
          <w:szCs w:val="24"/>
        </w:rPr>
      </w:pPr>
      <w:r>
        <w:rPr>
          <w:rFonts w:hint="eastAsia" w:ascii="宋体" w:hAnsi="宋体" w:eastAsia="宋体" w:cs="宋体"/>
          <w:color w:val="auto"/>
          <w:spacing w:val="-15"/>
          <w:sz w:val="24"/>
          <w:szCs w:val="24"/>
        </w:rPr>
        <w:t>以下行为：</w:t>
      </w:r>
    </w:p>
    <w:p w14:paraId="37E72BEA">
      <w:pPr>
        <w:spacing w:before="134" w:line="420" w:lineRule="exact"/>
        <w:ind w:left="519"/>
        <w:rPr>
          <w:rFonts w:hint="eastAsia" w:ascii="宋体" w:hAnsi="宋体" w:eastAsia="宋体" w:cs="宋体"/>
          <w:color w:val="auto"/>
          <w:sz w:val="24"/>
          <w:szCs w:val="24"/>
        </w:rPr>
      </w:pPr>
      <w:r>
        <w:rPr>
          <w:rFonts w:hint="eastAsia" w:ascii="宋体" w:hAnsi="宋体" w:eastAsia="宋体" w:cs="宋体"/>
          <w:color w:val="auto"/>
          <w:spacing w:val="-9"/>
          <w:position w:val="13"/>
          <w:sz w:val="24"/>
          <w:szCs w:val="24"/>
        </w:rPr>
        <w:t>重大违法行为；</w:t>
      </w:r>
    </w:p>
    <w:p w14:paraId="17B8B847">
      <w:pPr>
        <w:spacing w:line="220" w:lineRule="auto"/>
        <w:ind w:left="522"/>
        <w:rPr>
          <w:rFonts w:hint="eastAsia" w:ascii="宋体" w:hAnsi="宋体" w:eastAsia="宋体" w:cs="宋体"/>
          <w:color w:val="auto"/>
          <w:sz w:val="24"/>
          <w:szCs w:val="24"/>
        </w:rPr>
      </w:pPr>
      <w:r>
        <w:rPr>
          <w:rFonts w:hint="eastAsia" w:ascii="宋体" w:hAnsi="宋体" w:eastAsia="宋体" w:cs="宋体"/>
          <w:color w:val="auto"/>
          <w:spacing w:val="-9"/>
          <w:sz w:val="24"/>
          <w:szCs w:val="24"/>
        </w:rPr>
        <w:t>商业贿赂行为；</w:t>
      </w:r>
    </w:p>
    <w:p w14:paraId="23FB444A">
      <w:pPr>
        <w:spacing w:before="133" w:line="219" w:lineRule="auto"/>
        <w:ind w:left="517"/>
        <w:rPr>
          <w:rFonts w:hint="eastAsia" w:ascii="宋体" w:hAnsi="宋体" w:eastAsia="宋体" w:cs="宋体"/>
          <w:color w:val="auto"/>
          <w:sz w:val="24"/>
          <w:szCs w:val="24"/>
        </w:rPr>
      </w:pPr>
      <w:r>
        <w:rPr>
          <w:rFonts w:hint="eastAsia" w:ascii="宋体" w:hAnsi="宋体" w:eastAsia="宋体" w:cs="宋体"/>
          <w:color w:val="auto"/>
          <w:spacing w:val="-6"/>
          <w:sz w:val="24"/>
          <w:szCs w:val="24"/>
        </w:rPr>
        <w:t>政府采购法《第七十七条》，列入不良行为记</w:t>
      </w:r>
      <w:r>
        <w:rPr>
          <w:rFonts w:hint="eastAsia" w:ascii="宋体" w:hAnsi="宋体" w:eastAsia="宋体" w:cs="宋体"/>
          <w:color w:val="auto"/>
          <w:spacing w:val="-7"/>
          <w:sz w:val="24"/>
          <w:szCs w:val="24"/>
        </w:rPr>
        <w:t>录名单的各种行为；</w:t>
      </w:r>
    </w:p>
    <w:p w14:paraId="68E7A773">
      <w:pPr>
        <w:spacing w:before="136" w:line="420" w:lineRule="exact"/>
        <w:ind w:left="521"/>
        <w:rPr>
          <w:rFonts w:hint="eastAsia" w:ascii="宋体" w:hAnsi="宋体" w:eastAsia="宋体" w:cs="宋体"/>
          <w:color w:val="auto"/>
          <w:sz w:val="24"/>
          <w:szCs w:val="24"/>
        </w:rPr>
      </w:pPr>
      <w:r>
        <w:rPr>
          <w:rFonts w:hint="eastAsia" w:ascii="宋体" w:hAnsi="宋体" w:eastAsia="宋体" w:cs="宋体"/>
          <w:color w:val="auto"/>
          <w:spacing w:val="-9"/>
          <w:position w:val="13"/>
          <w:sz w:val="24"/>
          <w:szCs w:val="24"/>
        </w:rPr>
        <w:t>如有上述行为， 我公司及项目参与人员自愿放弃本次项目的</w:t>
      </w:r>
      <w:r>
        <w:rPr>
          <w:rFonts w:hint="eastAsia" w:ascii="宋体" w:hAnsi="宋体" w:eastAsia="宋体" w:cs="宋体"/>
          <w:color w:val="auto"/>
          <w:spacing w:val="-10"/>
          <w:position w:val="13"/>
          <w:sz w:val="24"/>
          <w:szCs w:val="24"/>
        </w:rPr>
        <w:t>投标、报价资格，</w:t>
      </w:r>
    </w:p>
    <w:p w14:paraId="18242F75">
      <w:pPr>
        <w:spacing w:line="219" w:lineRule="auto"/>
        <w:ind w:left="39"/>
        <w:rPr>
          <w:rFonts w:hint="eastAsia" w:ascii="宋体" w:hAnsi="宋体" w:eastAsia="宋体" w:cs="宋体"/>
          <w:color w:val="auto"/>
          <w:sz w:val="24"/>
          <w:szCs w:val="24"/>
        </w:rPr>
      </w:pPr>
      <w:r>
        <w:rPr>
          <w:rFonts w:hint="eastAsia" w:ascii="宋体" w:hAnsi="宋体" w:eastAsia="宋体" w:cs="宋体"/>
          <w:color w:val="auto"/>
          <w:spacing w:val="-2"/>
          <w:sz w:val="24"/>
          <w:szCs w:val="24"/>
        </w:rPr>
        <w:t>若为预中标、成交人，也自愿放弃中标、成交资格。</w:t>
      </w:r>
    </w:p>
    <w:p w14:paraId="0E2B317F">
      <w:pPr>
        <w:spacing w:line="444" w:lineRule="auto"/>
        <w:rPr>
          <w:rFonts w:hint="eastAsia" w:ascii="宋体" w:hAnsi="宋体" w:eastAsia="宋体" w:cs="宋体"/>
          <w:color w:val="auto"/>
          <w:sz w:val="21"/>
        </w:rPr>
      </w:pPr>
    </w:p>
    <w:p w14:paraId="4CD9CCD8">
      <w:pPr>
        <w:spacing w:before="79" w:line="219" w:lineRule="auto"/>
        <w:ind w:left="388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692378D6">
      <w:pPr>
        <w:spacing w:before="177" w:line="353" w:lineRule="auto"/>
        <w:ind w:left="387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68D02BCE">
      <w:pPr>
        <w:spacing w:line="219" w:lineRule="auto"/>
        <w:ind w:left="3919"/>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日期：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w:t>
      </w:r>
      <w:r>
        <w:rPr>
          <w:rFonts w:hint="eastAsia" w:ascii="宋体" w:hAnsi="宋体" w:eastAsia="宋体" w:cs="宋体"/>
          <w:color w:val="auto"/>
          <w:spacing w:val="-21"/>
          <w:sz w:val="24"/>
          <w:szCs w:val="24"/>
          <w:u w:val="single"/>
          <w:lang w:val="en-US" w:eastAsia="zh-CN"/>
        </w:rPr>
        <w:t xml:space="preserve">   </w:t>
      </w:r>
      <w:r>
        <w:rPr>
          <w:rFonts w:hint="eastAsia" w:ascii="宋体" w:hAnsi="宋体" w:eastAsia="宋体" w:cs="宋体"/>
          <w:color w:val="auto"/>
          <w:spacing w:val="-21"/>
          <w:sz w:val="24"/>
          <w:szCs w:val="24"/>
        </w:rPr>
        <w:t>日</w:t>
      </w:r>
    </w:p>
    <w:p w14:paraId="0D30BC99">
      <w:pPr>
        <w:spacing w:line="219" w:lineRule="auto"/>
        <w:rPr>
          <w:rFonts w:hint="eastAsia" w:ascii="宋体" w:hAnsi="宋体" w:eastAsia="宋体" w:cs="宋体"/>
          <w:color w:val="auto"/>
          <w:sz w:val="24"/>
          <w:szCs w:val="24"/>
        </w:rPr>
        <w:sectPr>
          <w:footerReference r:id="rId93" w:type="default"/>
          <w:pgSz w:w="11907" w:h="16839"/>
          <w:pgMar w:top="1159" w:right="1670" w:bottom="1202" w:left="1673" w:header="884" w:footer="1033" w:gutter="0"/>
          <w:cols w:space="720" w:num="1"/>
        </w:sectPr>
      </w:pPr>
    </w:p>
    <w:p w14:paraId="7B625A22">
      <w:pPr>
        <w:spacing w:line="357" w:lineRule="auto"/>
        <w:rPr>
          <w:rFonts w:hint="eastAsia" w:ascii="宋体" w:hAnsi="宋体" w:eastAsia="宋体" w:cs="宋体"/>
          <w:color w:val="auto"/>
          <w:sz w:val="21"/>
        </w:rPr>
      </w:pPr>
    </w:p>
    <w:p w14:paraId="3C63EF5E">
      <w:pPr>
        <w:spacing w:line="358" w:lineRule="auto"/>
        <w:rPr>
          <w:rFonts w:hint="eastAsia" w:ascii="宋体" w:hAnsi="宋体" w:eastAsia="宋体" w:cs="宋体"/>
          <w:color w:val="auto"/>
          <w:sz w:val="21"/>
        </w:rPr>
      </w:pPr>
    </w:p>
    <w:p w14:paraId="67008E06">
      <w:pPr>
        <w:spacing w:before="97" w:line="220" w:lineRule="auto"/>
        <w:ind w:left="38"/>
        <w:rPr>
          <w:rFonts w:hint="eastAsia" w:ascii="宋体" w:hAnsi="宋体" w:eastAsia="宋体" w:cs="宋体"/>
          <w:color w:val="auto"/>
          <w:sz w:val="30"/>
          <w:szCs w:val="30"/>
        </w:rPr>
      </w:pPr>
      <w:r>
        <w:rPr>
          <w:rFonts w:hint="eastAsia" w:ascii="宋体" w:hAnsi="宋体" w:eastAsia="宋体" w:cs="宋体"/>
          <w:color w:val="auto"/>
          <w:spacing w:val="-9"/>
          <w:sz w:val="30"/>
          <w:szCs w:val="30"/>
          <w14:textOutline w14:w="5442" w14:cap="flat" w14:cmpd="sng">
            <w14:solidFill>
              <w14:srgbClr w14:val="000000"/>
            </w14:solidFill>
            <w14:prstDash w14:val="solid"/>
            <w14:miter w14:val="0"/>
          </w14:textOutline>
        </w:rPr>
        <w:t>C</w:t>
      </w:r>
      <w:r>
        <w:rPr>
          <w:rFonts w:hint="eastAsia" w:ascii="宋体" w:hAnsi="宋体" w:eastAsia="宋体" w:cs="宋体"/>
          <w:color w:val="auto"/>
          <w:spacing w:val="15"/>
          <w:sz w:val="30"/>
          <w:szCs w:val="30"/>
        </w:rPr>
        <w:t xml:space="preserve"> </w:t>
      </w:r>
      <w:r>
        <w:rPr>
          <w:rFonts w:hint="eastAsia" w:ascii="宋体" w:hAnsi="宋体" w:eastAsia="宋体" w:cs="宋体"/>
          <w:color w:val="auto"/>
          <w:spacing w:val="-9"/>
          <w:sz w:val="30"/>
          <w:szCs w:val="30"/>
          <w14:textOutline w14:w="5442" w14:cap="flat" w14:cmpd="sng">
            <w14:solidFill>
              <w14:srgbClr w14:val="000000"/>
            </w14:solidFill>
            <w14:prstDash w14:val="solid"/>
            <w14:miter w14:val="0"/>
          </w14:textOutline>
        </w:rPr>
        <w:t>技术文件：</w:t>
      </w:r>
    </w:p>
    <w:p w14:paraId="3B35E89C">
      <w:pPr>
        <w:spacing w:line="352" w:lineRule="auto"/>
        <w:rPr>
          <w:rFonts w:hint="eastAsia" w:ascii="宋体" w:hAnsi="宋体" w:eastAsia="宋体" w:cs="宋体"/>
          <w:color w:val="auto"/>
          <w:sz w:val="21"/>
        </w:rPr>
      </w:pPr>
    </w:p>
    <w:p w14:paraId="7C0D510B">
      <w:pPr>
        <w:spacing w:line="352" w:lineRule="auto"/>
        <w:rPr>
          <w:rFonts w:hint="eastAsia" w:ascii="宋体" w:hAnsi="宋体" w:eastAsia="宋体" w:cs="宋体"/>
          <w:color w:val="auto"/>
          <w:sz w:val="21"/>
        </w:rPr>
      </w:pPr>
    </w:p>
    <w:p w14:paraId="052EBBCD">
      <w:pPr>
        <w:spacing w:before="101" w:line="225" w:lineRule="auto"/>
        <w:ind w:left="3021"/>
        <w:rPr>
          <w:rFonts w:hint="eastAsia" w:ascii="宋体" w:hAnsi="宋体" w:eastAsia="宋体" w:cs="宋体"/>
          <w:color w:val="auto"/>
          <w:sz w:val="31"/>
          <w:szCs w:val="31"/>
        </w:rPr>
      </w:pPr>
      <w:r>
        <w:rPr>
          <w:rFonts w:hint="eastAsia" w:ascii="宋体" w:hAnsi="宋体" w:eastAsia="宋体" w:cs="宋体"/>
          <w:color w:val="auto"/>
          <w:spacing w:val="5"/>
          <w:sz w:val="31"/>
          <w:szCs w:val="31"/>
          <w14:textOutline w14:w="5791" w14:cap="flat" w14:cmpd="sng">
            <w14:solidFill>
              <w14:srgbClr w14:val="000000"/>
            </w14:solidFill>
            <w14:prstDash w14:val="solid"/>
            <w14:miter w14:val="0"/>
          </w14:textOutline>
        </w:rPr>
        <w:t>（十一）服务方案</w:t>
      </w:r>
    </w:p>
    <w:p w14:paraId="2D6CA332">
      <w:pPr>
        <w:spacing w:line="289" w:lineRule="auto"/>
        <w:rPr>
          <w:rFonts w:hint="eastAsia" w:ascii="宋体" w:hAnsi="宋体" w:eastAsia="宋体" w:cs="宋体"/>
          <w:color w:val="auto"/>
          <w:sz w:val="21"/>
        </w:rPr>
      </w:pPr>
    </w:p>
    <w:p w14:paraId="585ED73D">
      <w:pPr>
        <w:spacing w:before="91" w:line="220" w:lineRule="auto"/>
        <w:ind w:left="3458"/>
        <w:rPr>
          <w:rFonts w:hint="eastAsia" w:ascii="宋体" w:hAnsi="宋体" w:eastAsia="宋体" w:cs="宋体"/>
          <w:color w:val="auto"/>
          <w:sz w:val="28"/>
          <w:szCs w:val="28"/>
        </w:rPr>
      </w:pPr>
      <w:r>
        <w:rPr>
          <w:rFonts w:hint="eastAsia" w:ascii="宋体" w:hAnsi="宋体" w:eastAsia="宋体" w:cs="宋体"/>
          <w:color w:val="auto"/>
          <w:spacing w:val="-6"/>
          <w:sz w:val="28"/>
          <w:szCs w:val="28"/>
        </w:rPr>
        <w:t>（格式自制）</w:t>
      </w:r>
    </w:p>
    <w:p w14:paraId="63C88C24">
      <w:pPr>
        <w:spacing w:line="456" w:lineRule="auto"/>
        <w:rPr>
          <w:rFonts w:hint="eastAsia" w:ascii="宋体" w:hAnsi="宋体" w:eastAsia="宋体" w:cs="宋体"/>
          <w:color w:val="auto"/>
          <w:sz w:val="21"/>
        </w:rPr>
      </w:pPr>
    </w:p>
    <w:p w14:paraId="7A2EA651">
      <w:pPr>
        <w:spacing w:before="78" w:line="323" w:lineRule="auto"/>
        <w:ind w:left="48" w:firstLine="114"/>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投标人应按照招标文件要求的内容，对完成整个项目提出相应的项目服务方案、</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
          <w:sz w:val="24"/>
          <w:szCs w:val="24"/>
        </w:rPr>
        <w:t>阶段计划、工作的大纲内容，描述自身对本项目的理解等。方案须条理清晰、突</w:t>
      </w:r>
    </w:p>
    <w:p w14:paraId="5A7C954D">
      <w:pPr>
        <w:spacing w:before="1" w:line="218" w:lineRule="auto"/>
        <w:ind w:left="58"/>
        <w:rPr>
          <w:rFonts w:hint="eastAsia" w:ascii="宋体" w:hAnsi="宋体" w:eastAsia="宋体" w:cs="宋体"/>
          <w:color w:val="auto"/>
          <w:sz w:val="24"/>
          <w:szCs w:val="24"/>
        </w:rPr>
      </w:pPr>
      <w:r>
        <w:rPr>
          <w:rFonts w:hint="eastAsia" w:ascii="宋体" w:hAnsi="宋体" w:eastAsia="宋体" w:cs="宋体"/>
          <w:color w:val="auto"/>
          <w:spacing w:val="-5"/>
          <w:sz w:val="24"/>
          <w:szCs w:val="24"/>
        </w:rPr>
        <w:t>出重点、科学合理、细致周到。</w:t>
      </w:r>
    </w:p>
    <w:p w14:paraId="77004B2C">
      <w:pPr>
        <w:spacing w:before="136" w:line="420" w:lineRule="exact"/>
        <w:ind w:left="518"/>
        <w:rPr>
          <w:rFonts w:hint="eastAsia" w:ascii="宋体" w:hAnsi="宋体" w:eastAsia="宋体" w:cs="宋体"/>
          <w:color w:val="auto"/>
          <w:sz w:val="24"/>
          <w:szCs w:val="24"/>
        </w:rPr>
      </w:pPr>
      <w:r>
        <w:rPr>
          <w:rFonts w:hint="eastAsia" w:ascii="宋体" w:hAnsi="宋体" w:eastAsia="宋体" w:cs="宋体"/>
          <w:color w:val="auto"/>
          <w:spacing w:val="-8"/>
          <w:position w:val="13"/>
          <w:sz w:val="24"/>
          <w:szCs w:val="24"/>
        </w:rPr>
        <w:t>服务方案的要点（包括但不限于下述内容</w:t>
      </w:r>
      <w:r>
        <w:rPr>
          <w:rFonts w:hint="eastAsia" w:ascii="宋体" w:hAnsi="宋体" w:eastAsia="宋体" w:cs="宋体"/>
          <w:color w:val="auto"/>
          <w:spacing w:val="-2"/>
          <w:position w:val="13"/>
          <w:sz w:val="24"/>
          <w:szCs w:val="24"/>
        </w:rPr>
        <w:t>）：</w:t>
      </w:r>
    </w:p>
    <w:p w14:paraId="6BCC8536">
      <w:pPr>
        <w:spacing w:line="219" w:lineRule="auto"/>
        <w:ind w:left="535"/>
        <w:rPr>
          <w:rFonts w:hint="eastAsia" w:ascii="宋体" w:hAnsi="宋体" w:eastAsia="宋体" w:cs="宋体"/>
          <w:color w:val="auto"/>
          <w:sz w:val="24"/>
          <w:szCs w:val="24"/>
        </w:rPr>
      </w:pPr>
      <w:r>
        <w:rPr>
          <w:rFonts w:hint="eastAsia" w:ascii="宋体" w:hAnsi="宋体" w:eastAsia="宋体" w:cs="宋体"/>
          <w:color w:val="auto"/>
          <w:spacing w:val="-11"/>
          <w:sz w:val="24"/>
          <w:szCs w:val="24"/>
        </w:rPr>
        <w:t>1、项目概况（背景与现状分析</w:t>
      </w:r>
      <w:r>
        <w:rPr>
          <w:rFonts w:hint="eastAsia" w:ascii="宋体" w:hAnsi="宋体" w:eastAsia="宋体" w:cs="宋体"/>
          <w:color w:val="auto"/>
          <w:spacing w:val="-5"/>
          <w:sz w:val="24"/>
          <w:szCs w:val="24"/>
        </w:rPr>
        <w:t>）；</w:t>
      </w:r>
    </w:p>
    <w:p w14:paraId="6662F7FC">
      <w:pPr>
        <w:spacing w:before="135" w:line="420" w:lineRule="exact"/>
        <w:ind w:left="520"/>
        <w:rPr>
          <w:rFonts w:hint="eastAsia" w:ascii="宋体" w:hAnsi="宋体" w:eastAsia="宋体" w:cs="宋体"/>
          <w:color w:val="auto"/>
          <w:sz w:val="24"/>
          <w:szCs w:val="24"/>
        </w:rPr>
      </w:pPr>
      <w:r>
        <w:rPr>
          <w:rFonts w:hint="eastAsia" w:ascii="宋体" w:hAnsi="宋体" w:eastAsia="宋体" w:cs="宋体"/>
          <w:color w:val="auto"/>
          <w:spacing w:val="-5"/>
          <w:position w:val="13"/>
          <w:sz w:val="24"/>
          <w:szCs w:val="24"/>
        </w:rPr>
        <w:t>2、服务方案等（包括项目问题分析、目标的制定、方案的建立等</w:t>
      </w:r>
      <w:r>
        <w:rPr>
          <w:rFonts w:hint="eastAsia" w:ascii="宋体" w:hAnsi="宋体" w:eastAsia="宋体" w:cs="宋体"/>
          <w:color w:val="auto"/>
          <w:spacing w:val="-3"/>
          <w:position w:val="13"/>
          <w:sz w:val="24"/>
          <w:szCs w:val="24"/>
        </w:rPr>
        <w:t>）；</w:t>
      </w:r>
    </w:p>
    <w:p w14:paraId="07AF7B26">
      <w:pPr>
        <w:spacing w:line="220" w:lineRule="auto"/>
        <w:ind w:left="522"/>
        <w:rPr>
          <w:rFonts w:hint="eastAsia" w:ascii="宋体" w:hAnsi="宋体" w:eastAsia="宋体" w:cs="宋体"/>
          <w:color w:val="auto"/>
          <w:sz w:val="24"/>
          <w:szCs w:val="24"/>
        </w:rPr>
      </w:pPr>
      <w:r>
        <w:rPr>
          <w:rFonts w:hint="eastAsia" w:ascii="宋体" w:hAnsi="宋体" w:eastAsia="宋体" w:cs="宋体"/>
          <w:color w:val="auto"/>
          <w:spacing w:val="-8"/>
          <w:sz w:val="24"/>
          <w:szCs w:val="24"/>
        </w:rPr>
        <w:t>3、质量保证措施；</w:t>
      </w:r>
    </w:p>
    <w:p w14:paraId="2DEE2E02">
      <w:pPr>
        <w:spacing w:before="134" w:line="420" w:lineRule="exact"/>
        <w:ind w:left="517"/>
        <w:rPr>
          <w:rFonts w:hint="eastAsia" w:ascii="宋体" w:hAnsi="宋体" w:eastAsia="宋体" w:cs="宋体"/>
          <w:color w:val="auto"/>
          <w:sz w:val="24"/>
          <w:szCs w:val="24"/>
        </w:rPr>
      </w:pPr>
      <w:r>
        <w:rPr>
          <w:rFonts w:hint="eastAsia" w:ascii="宋体" w:hAnsi="宋体" w:eastAsia="宋体" w:cs="宋体"/>
          <w:color w:val="auto"/>
          <w:spacing w:val="-5"/>
          <w:position w:val="13"/>
          <w:sz w:val="24"/>
          <w:szCs w:val="24"/>
        </w:rPr>
        <w:t>4、工作进度计划及保证措施；</w:t>
      </w:r>
    </w:p>
    <w:p w14:paraId="24EE813F">
      <w:pPr>
        <w:spacing w:line="220" w:lineRule="auto"/>
        <w:ind w:left="522"/>
        <w:rPr>
          <w:rFonts w:hint="eastAsia" w:ascii="宋体" w:hAnsi="宋体" w:eastAsia="宋体" w:cs="宋体"/>
          <w:color w:val="auto"/>
          <w:sz w:val="24"/>
          <w:szCs w:val="24"/>
        </w:rPr>
      </w:pPr>
      <w:r>
        <w:rPr>
          <w:rFonts w:hint="eastAsia" w:ascii="宋体" w:hAnsi="宋体" w:eastAsia="宋体" w:cs="宋体"/>
          <w:color w:val="auto"/>
          <w:spacing w:val="-9"/>
          <w:sz w:val="24"/>
          <w:szCs w:val="24"/>
        </w:rPr>
        <w:t>5、应急预案；</w:t>
      </w:r>
    </w:p>
    <w:p w14:paraId="3E5D30C8">
      <w:pPr>
        <w:spacing w:before="134" w:line="219" w:lineRule="auto"/>
        <w:ind w:left="520"/>
        <w:rPr>
          <w:rFonts w:hint="eastAsia" w:ascii="宋体" w:hAnsi="宋体" w:eastAsia="宋体" w:cs="宋体"/>
          <w:color w:val="auto"/>
          <w:sz w:val="24"/>
          <w:szCs w:val="24"/>
        </w:rPr>
      </w:pPr>
      <w:r>
        <w:rPr>
          <w:rFonts w:hint="eastAsia" w:ascii="宋体" w:hAnsi="宋体" w:eastAsia="宋体" w:cs="宋体"/>
          <w:color w:val="auto"/>
          <w:spacing w:val="-11"/>
          <w:sz w:val="24"/>
          <w:szCs w:val="24"/>
        </w:rPr>
        <w:t>6、拟提交的成果文件（如有</w:t>
      </w:r>
      <w:r>
        <w:rPr>
          <w:rFonts w:hint="eastAsia" w:ascii="宋体" w:hAnsi="宋体" w:eastAsia="宋体" w:cs="宋体"/>
          <w:color w:val="auto"/>
          <w:spacing w:val="-3"/>
          <w:sz w:val="24"/>
          <w:szCs w:val="24"/>
        </w:rPr>
        <w:t>）；</w:t>
      </w:r>
    </w:p>
    <w:p w14:paraId="2DF0B4E0">
      <w:pPr>
        <w:spacing w:before="135" w:line="421" w:lineRule="exact"/>
        <w:ind w:left="523"/>
        <w:rPr>
          <w:rFonts w:hint="eastAsia" w:ascii="宋体" w:hAnsi="宋体" w:eastAsia="宋体" w:cs="宋体"/>
          <w:color w:val="auto"/>
          <w:sz w:val="24"/>
          <w:szCs w:val="24"/>
        </w:rPr>
      </w:pPr>
      <w:r>
        <w:rPr>
          <w:rFonts w:hint="eastAsia" w:ascii="宋体" w:hAnsi="宋体" w:eastAsia="宋体" w:cs="宋体"/>
          <w:color w:val="auto"/>
          <w:spacing w:val="-12"/>
          <w:position w:val="13"/>
          <w:sz w:val="24"/>
          <w:szCs w:val="24"/>
        </w:rPr>
        <w:t>7、拟投入项目负责人及其他主要人员情况；</w:t>
      </w:r>
      <w:r>
        <w:rPr>
          <w:rFonts w:hint="eastAsia" w:ascii="宋体" w:hAnsi="宋体" w:eastAsia="宋体" w:cs="宋体"/>
          <w:color w:val="auto"/>
          <w:spacing w:val="73"/>
          <w:position w:val="13"/>
          <w:sz w:val="24"/>
          <w:szCs w:val="24"/>
        </w:rPr>
        <w:t xml:space="preserve"> </w:t>
      </w:r>
      <w:r>
        <w:rPr>
          <w:rFonts w:hint="eastAsia" w:ascii="宋体" w:hAnsi="宋体" w:eastAsia="宋体" w:cs="宋体"/>
          <w:color w:val="auto"/>
          <w:spacing w:val="-12"/>
          <w:position w:val="13"/>
          <w:sz w:val="24"/>
          <w:szCs w:val="24"/>
        </w:rPr>
        <w:t>（可附表说明）</w:t>
      </w:r>
    </w:p>
    <w:p w14:paraId="78FC75A4">
      <w:pPr>
        <w:spacing w:line="219" w:lineRule="auto"/>
        <w:ind w:left="519"/>
        <w:rPr>
          <w:rFonts w:hint="eastAsia" w:ascii="宋体" w:hAnsi="宋体" w:eastAsia="宋体" w:cs="宋体"/>
          <w:color w:val="auto"/>
          <w:sz w:val="24"/>
          <w:szCs w:val="24"/>
        </w:rPr>
      </w:pPr>
      <w:r>
        <w:rPr>
          <w:rFonts w:hint="eastAsia" w:ascii="宋体" w:hAnsi="宋体" w:eastAsia="宋体" w:cs="宋体"/>
          <w:color w:val="auto"/>
          <w:spacing w:val="-9"/>
          <w:sz w:val="24"/>
          <w:szCs w:val="24"/>
        </w:rPr>
        <w:t>8、服务承诺；</w:t>
      </w:r>
    </w:p>
    <w:p w14:paraId="1238405D">
      <w:pPr>
        <w:spacing w:before="135" w:line="220" w:lineRule="auto"/>
        <w:ind w:left="519"/>
        <w:rPr>
          <w:rFonts w:hint="eastAsia" w:ascii="宋体" w:hAnsi="宋体" w:eastAsia="宋体" w:cs="宋体"/>
          <w:color w:val="auto"/>
          <w:sz w:val="24"/>
          <w:szCs w:val="24"/>
        </w:rPr>
      </w:pPr>
      <w:r>
        <w:rPr>
          <w:rFonts w:hint="eastAsia" w:ascii="宋体" w:hAnsi="宋体" w:eastAsia="宋体" w:cs="宋体"/>
          <w:color w:val="auto"/>
          <w:spacing w:val="-11"/>
          <w:sz w:val="24"/>
          <w:szCs w:val="24"/>
        </w:rPr>
        <w:t>9、其他合理化建议（如有）。</w:t>
      </w:r>
    </w:p>
    <w:p w14:paraId="26EB2285">
      <w:pPr>
        <w:spacing w:line="220" w:lineRule="auto"/>
        <w:rPr>
          <w:rFonts w:hint="eastAsia" w:ascii="宋体" w:hAnsi="宋体" w:eastAsia="宋体" w:cs="宋体"/>
          <w:color w:val="auto"/>
          <w:sz w:val="24"/>
          <w:szCs w:val="24"/>
        </w:rPr>
        <w:sectPr>
          <w:headerReference r:id="rId94" w:type="default"/>
          <w:footerReference r:id="rId95" w:type="default"/>
          <w:pgSz w:w="11907" w:h="16839"/>
          <w:pgMar w:top="1159" w:right="1622" w:bottom="1204" w:left="1673" w:header="884" w:footer="1033" w:gutter="0"/>
          <w:cols w:space="720" w:num="1"/>
        </w:sectPr>
      </w:pPr>
    </w:p>
    <w:p w14:paraId="16E08141">
      <w:pPr>
        <w:spacing w:line="283" w:lineRule="auto"/>
        <w:rPr>
          <w:rFonts w:hint="eastAsia" w:ascii="宋体" w:hAnsi="宋体" w:eastAsia="宋体" w:cs="宋体"/>
          <w:color w:val="auto"/>
          <w:sz w:val="21"/>
        </w:rPr>
      </w:pPr>
    </w:p>
    <w:p w14:paraId="7F39D709">
      <w:pPr>
        <w:spacing w:line="284" w:lineRule="auto"/>
        <w:rPr>
          <w:rFonts w:hint="eastAsia" w:ascii="宋体" w:hAnsi="宋体" w:eastAsia="宋体" w:cs="宋体"/>
          <w:color w:val="auto"/>
          <w:sz w:val="21"/>
        </w:rPr>
      </w:pPr>
    </w:p>
    <w:p w14:paraId="1BBD6685">
      <w:pPr>
        <w:spacing w:before="91" w:line="219" w:lineRule="auto"/>
        <w:ind w:left="2706"/>
        <w:rPr>
          <w:rFonts w:hint="eastAsia" w:ascii="宋体" w:hAnsi="宋体" w:eastAsia="宋体" w:cs="宋体"/>
          <w:color w:val="auto"/>
          <w:sz w:val="28"/>
          <w:szCs w:val="28"/>
        </w:rPr>
      </w:pPr>
      <w:r>
        <w:rPr>
          <w:rFonts w:hint="eastAsia" w:ascii="宋体" w:hAnsi="宋体" w:eastAsia="宋体" w:cs="宋体"/>
          <w:color w:val="auto"/>
          <w:spacing w:val="-4"/>
          <w:sz w:val="28"/>
          <w:szCs w:val="28"/>
          <w14:textOutline w14:w="5094" w14:cap="flat" w14:cmpd="sng">
            <w14:solidFill>
              <w14:srgbClr w14:val="000000"/>
            </w14:solidFill>
            <w14:prstDash w14:val="solid"/>
            <w14:miter w14:val="0"/>
          </w14:textOutline>
        </w:rPr>
        <w:t>附表</w:t>
      </w:r>
      <w:r>
        <w:rPr>
          <w:rFonts w:hint="eastAsia" w:ascii="宋体" w:hAnsi="宋体" w:eastAsia="宋体" w:cs="宋体"/>
          <w:color w:val="auto"/>
          <w:spacing w:val="-26"/>
          <w:sz w:val="28"/>
          <w:szCs w:val="28"/>
        </w:rPr>
        <w:t xml:space="preserve"> </w:t>
      </w:r>
      <w:r>
        <w:rPr>
          <w:rFonts w:hint="eastAsia" w:ascii="宋体" w:hAnsi="宋体" w:eastAsia="宋体" w:cs="宋体"/>
          <w:color w:val="auto"/>
          <w:spacing w:val="-4"/>
          <w:sz w:val="28"/>
          <w:szCs w:val="28"/>
          <w14:textOutline w14:w="5094" w14:cap="flat" w14:cmpd="sng">
            <w14:solidFill>
              <w14:srgbClr w14:val="000000"/>
            </w14:solidFill>
            <w14:prstDash w14:val="solid"/>
            <w14:miter w14:val="0"/>
          </w14:textOutline>
        </w:rPr>
        <w:t>11-1</w:t>
      </w:r>
      <w:r>
        <w:rPr>
          <w:rFonts w:hint="eastAsia" w:ascii="宋体" w:hAnsi="宋体" w:eastAsia="宋体" w:cs="宋体"/>
          <w:color w:val="auto"/>
          <w:spacing w:val="-4"/>
          <w:sz w:val="28"/>
          <w:szCs w:val="28"/>
        </w:rPr>
        <w:t xml:space="preserve"> </w:t>
      </w:r>
      <w:r>
        <w:rPr>
          <w:rFonts w:hint="eastAsia" w:ascii="宋体" w:hAnsi="宋体" w:eastAsia="宋体" w:cs="宋体"/>
          <w:color w:val="auto"/>
          <w:spacing w:val="-4"/>
          <w:sz w:val="28"/>
          <w:szCs w:val="28"/>
          <w14:textOutline w14:w="5094" w14:cap="flat" w14:cmpd="sng">
            <w14:solidFill>
              <w14:srgbClr w14:val="000000"/>
            </w14:solidFill>
            <w14:prstDash w14:val="solid"/>
            <w14:miter w14:val="0"/>
          </w14:textOutline>
        </w:rPr>
        <w:t>拟派遣人员汇总表</w:t>
      </w:r>
    </w:p>
    <w:p w14:paraId="6A5A6474">
      <w:pPr>
        <w:spacing w:line="309" w:lineRule="auto"/>
        <w:rPr>
          <w:rFonts w:hint="eastAsia" w:ascii="宋体" w:hAnsi="宋体" w:eastAsia="宋体" w:cs="宋体"/>
          <w:color w:val="auto"/>
          <w:sz w:val="21"/>
        </w:rPr>
      </w:pPr>
    </w:p>
    <w:p w14:paraId="5C041F9B">
      <w:pPr>
        <w:spacing w:before="78" w:line="212" w:lineRule="auto"/>
        <w:ind w:left="231"/>
        <w:rPr>
          <w:rFonts w:hint="eastAsia" w:ascii="宋体" w:hAnsi="宋体" w:eastAsia="宋体" w:cs="宋体"/>
          <w:color w:val="auto"/>
          <w:sz w:val="24"/>
          <w:szCs w:val="24"/>
        </w:rPr>
      </w:pPr>
      <w:r>
        <w:rPr>
          <w:rFonts w:hint="eastAsia" w:ascii="宋体" w:hAnsi="宋体" w:eastAsia="宋体" w:cs="宋体"/>
          <w:color w:val="auto"/>
          <w:spacing w:val="2"/>
          <w:sz w:val="24"/>
          <w:szCs w:val="24"/>
        </w:rPr>
        <w:t>（1）项目负责人的简历（本表格式仅供参考，也可根据项目情况自行编制本表）</w:t>
      </w:r>
    </w:p>
    <w:tbl>
      <w:tblPr>
        <w:tblStyle w:val="14"/>
        <w:tblW w:w="89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1966"/>
        <w:gridCol w:w="225"/>
        <w:gridCol w:w="956"/>
        <w:gridCol w:w="787"/>
        <w:gridCol w:w="1637"/>
        <w:gridCol w:w="2120"/>
      </w:tblGrid>
      <w:tr w14:paraId="5F43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35" w:type="dxa"/>
            <w:vAlign w:val="top"/>
          </w:tcPr>
          <w:p w14:paraId="1C3DE735">
            <w:pPr>
              <w:pStyle w:val="15"/>
              <w:spacing w:before="152" w:line="220" w:lineRule="auto"/>
              <w:ind w:left="114"/>
              <w:rPr>
                <w:rFonts w:hint="eastAsia" w:ascii="宋体" w:hAnsi="宋体" w:eastAsia="宋体" w:cs="宋体"/>
                <w:color w:val="auto"/>
              </w:rPr>
            </w:pPr>
            <w:r>
              <w:rPr>
                <w:rFonts w:hint="eastAsia" w:ascii="宋体" w:hAnsi="宋体" w:eastAsia="宋体" w:cs="宋体"/>
                <w:color w:val="auto"/>
                <w:spacing w:val="-3"/>
              </w:rPr>
              <w:t>姓名</w:t>
            </w:r>
          </w:p>
        </w:tc>
        <w:tc>
          <w:tcPr>
            <w:tcW w:w="2191" w:type="dxa"/>
            <w:gridSpan w:val="2"/>
            <w:vAlign w:val="top"/>
          </w:tcPr>
          <w:p w14:paraId="7A582B30">
            <w:pPr>
              <w:rPr>
                <w:rFonts w:hint="eastAsia" w:ascii="宋体" w:hAnsi="宋体" w:eastAsia="宋体" w:cs="宋体"/>
                <w:color w:val="auto"/>
                <w:sz w:val="21"/>
              </w:rPr>
            </w:pPr>
          </w:p>
        </w:tc>
        <w:tc>
          <w:tcPr>
            <w:tcW w:w="956" w:type="dxa"/>
            <w:vAlign w:val="top"/>
          </w:tcPr>
          <w:p w14:paraId="7C2DA06C">
            <w:pPr>
              <w:pStyle w:val="15"/>
              <w:spacing w:before="152" w:line="220" w:lineRule="auto"/>
              <w:ind w:left="112"/>
              <w:rPr>
                <w:rFonts w:hint="eastAsia" w:ascii="宋体" w:hAnsi="宋体" w:eastAsia="宋体" w:cs="宋体"/>
                <w:color w:val="auto"/>
              </w:rPr>
            </w:pPr>
            <w:r>
              <w:rPr>
                <w:rFonts w:hint="eastAsia" w:ascii="宋体" w:hAnsi="宋体" w:eastAsia="宋体" w:cs="宋体"/>
                <w:color w:val="auto"/>
                <w:spacing w:val="-3"/>
              </w:rPr>
              <w:t>年龄</w:t>
            </w:r>
          </w:p>
        </w:tc>
        <w:tc>
          <w:tcPr>
            <w:tcW w:w="787" w:type="dxa"/>
            <w:vAlign w:val="top"/>
          </w:tcPr>
          <w:p w14:paraId="1CC90653">
            <w:pPr>
              <w:rPr>
                <w:rFonts w:hint="eastAsia" w:ascii="宋体" w:hAnsi="宋体" w:eastAsia="宋体" w:cs="宋体"/>
                <w:color w:val="auto"/>
                <w:sz w:val="21"/>
              </w:rPr>
            </w:pPr>
          </w:p>
        </w:tc>
        <w:tc>
          <w:tcPr>
            <w:tcW w:w="1637" w:type="dxa"/>
            <w:vAlign w:val="top"/>
          </w:tcPr>
          <w:p w14:paraId="4332A7BE">
            <w:pPr>
              <w:pStyle w:val="15"/>
              <w:spacing w:before="152" w:line="220" w:lineRule="auto"/>
              <w:ind w:left="120"/>
              <w:rPr>
                <w:rFonts w:hint="eastAsia" w:ascii="宋体" w:hAnsi="宋体" w:eastAsia="宋体" w:cs="宋体"/>
                <w:color w:val="auto"/>
              </w:rPr>
            </w:pPr>
            <w:r>
              <w:rPr>
                <w:rFonts w:hint="eastAsia" w:ascii="宋体" w:hAnsi="宋体" w:eastAsia="宋体" w:cs="宋体"/>
                <w:color w:val="auto"/>
                <w:spacing w:val="-3"/>
              </w:rPr>
              <w:t>身份证号码</w:t>
            </w:r>
          </w:p>
        </w:tc>
        <w:tc>
          <w:tcPr>
            <w:tcW w:w="2120" w:type="dxa"/>
            <w:vAlign w:val="top"/>
          </w:tcPr>
          <w:p w14:paraId="610245F5">
            <w:pPr>
              <w:rPr>
                <w:rFonts w:hint="eastAsia" w:ascii="宋体" w:hAnsi="宋体" w:eastAsia="宋体" w:cs="宋体"/>
                <w:color w:val="auto"/>
                <w:sz w:val="21"/>
              </w:rPr>
            </w:pPr>
          </w:p>
        </w:tc>
      </w:tr>
      <w:tr w14:paraId="576E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35" w:type="dxa"/>
            <w:vAlign w:val="top"/>
          </w:tcPr>
          <w:p w14:paraId="32F53AA8">
            <w:pPr>
              <w:pStyle w:val="15"/>
              <w:spacing w:before="144" w:line="220" w:lineRule="auto"/>
              <w:ind w:left="119"/>
              <w:rPr>
                <w:rFonts w:hint="eastAsia" w:ascii="宋体" w:hAnsi="宋体" w:eastAsia="宋体" w:cs="宋体"/>
                <w:color w:val="auto"/>
              </w:rPr>
            </w:pPr>
            <w:r>
              <w:rPr>
                <w:rFonts w:hint="eastAsia" w:ascii="宋体" w:hAnsi="宋体" w:eastAsia="宋体" w:cs="宋体"/>
                <w:color w:val="auto"/>
                <w:spacing w:val="-3"/>
              </w:rPr>
              <w:t>毕业学校</w:t>
            </w:r>
          </w:p>
        </w:tc>
        <w:tc>
          <w:tcPr>
            <w:tcW w:w="3934" w:type="dxa"/>
            <w:gridSpan w:val="4"/>
            <w:vAlign w:val="top"/>
          </w:tcPr>
          <w:p w14:paraId="2C03996E">
            <w:pPr>
              <w:rPr>
                <w:rFonts w:hint="eastAsia" w:ascii="宋体" w:hAnsi="宋体" w:eastAsia="宋体" w:cs="宋体"/>
                <w:color w:val="auto"/>
                <w:sz w:val="21"/>
              </w:rPr>
            </w:pPr>
          </w:p>
        </w:tc>
        <w:tc>
          <w:tcPr>
            <w:tcW w:w="1637" w:type="dxa"/>
            <w:vAlign w:val="top"/>
          </w:tcPr>
          <w:p w14:paraId="74209116">
            <w:pPr>
              <w:pStyle w:val="15"/>
              <w:spacing w:before="145" w:line="220" w:lineRule="auto"/>
              <w:ind w:left="114"/>
              <w:rPr>
                <w:rFonts w:hint="eastAsia" w:ascii="宋体" w:hAnsi="宋体" w:eastAsia="宋体" w:cs="宋体"/>
                <w:color w:val="auto"/>
              </w:rPr>
            </w:pPr>
            <w:r>
              <w:rPr>
                <w:rFonts w:hint="eastAsia" w:ascii="宋体" w:hAnsi="宋体" w:eastAsia="宋体" w:cs="宋体"/>
                <w:color w:val="auto"/>
                <w:spacing w:val="-3"/>
              </w:rPr>
              <w:t>专业</w:t>
            </w:r>
          </w:p>
        </w:tc>
        <w:tc>
          <w:tcPr>
            <w:tcW w:w="2120" w:type="dxa"/>
            <w:vAlign w:val="top"/>
          </w:tcPr>
          <w:p w14:paraId="44D2BFEE">
            <w:pPr>
              <w:rPr>
                <w:rFonts w:hint="eastAsia" w:ascii="宋体" w:hAnsi="宋体" w:eastAsia="宋体" w:cs="宋体"/>
                <w:color w:val="auto"/>
                <w:sz w:val="21"/>
              </w:rPr>
            </w:pPr>
          </w:p>
        </w:tc>
      </w:tr>
      <w:tr w14:paraId="2FCD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5" w:type="dxa"/>
            <w:vAlign w:val="top"/>
          </w:tcPr>
          <w:p w14:paraId="28CD854F">
            <w:pPr>
              <w:pStyle w:val="15"/>
              <w:spacing w:before="149" w:line="220" w:lineRule="auto"/>
              <w:ind w:left="119"/>
              <w:rPr>
                <w:rFonts w:hint="eastAsia" w:ascii="宋体" w:hAnsi="宋体" w:eastAsia="宋体" w:cs="宋体"/>
                <w:color w:val="auto"/>
              </w:rPr>
            </w:pPr>
            <w:r>
              <w:rPr>
                <w:rFonts w:hint="eastAsia" w:ascii="宋体" w:hAnsi="宋体" w:eastAsia="宋体" w:cs="宋体"/>
                <w:color w:val="auto"/>
                <w:spacing w:val="-4"/>
              </w:rPr>
              <w:t>学位</w:t>
            </w:r>
          </w:p>
        </w:tc>
        <w:tc>
          <w:tcPr>
            <w:tcW w:w="2191" w:type="dxa"/>
            <w:gridSpan w:val="2"/>
            <w:vAlign w:val="top"/>
          </w:tcPr>
          <w:p w14:paraId="00505447">
            <w:pPr>
              <w:rPr>
                <w:rFonts w:hint="eastAsia" w:ascii="宋体" w:hAnsi="宋体" w:eastAsia="宋体" w:cs="宋体"/>
                <w:color w:val="auto"/>
                <w:sz w:val="21"/>
              </w:rPr>
            </w:pPr>
          </w:p>
        </w:tc>
        <w:tc>
          <w:tcPr>
            <w:tcW w:w="956" w:type="dxa"/>
            <w:vAlign w:val="top"/>
          </w:tcPr>
          <w:p w14:paraId="6245498A">
            <w:pPr>
              <w:pStyle w:val="15"/>
              <w:spacing w:before="149" w:line="220" w:lineRule="auto"/>
              <w:ind w:left="112"/>
              <w:rPr>
                <w:rFonts w:hint="eastAsia" w:ascii="宋体" w:hAnsi="宋体" w:eastAsia="宋体" w:cs="宋体"/>
                <w:color w:val="auto"/>
              </w:rPr>
            </w:pPr>
            <w:r>
              <w:rPr>
                <w:rFonts w:hint="eastAsia" w:ascii="宋体" w:hAnsi="宋体" w:eastAsia="宋体" w:cs="宋体"/>
                <w:color w:val="auto"/>
                <w:spacing w:val="-3"/>
              </w:rPr>
              <w:t>职称</w:t>
            </w:r>
          </w:p>
        </w:tc>
        <w:tc>
          <w:tcPr>
            <w:tcW w:w="787" w:type="dxa"/>
            <w:vAlign w:val="top"/>
          </w:tcPr>
          <w:p w14:paraId="0324908F">
            <w:pPr>
              <w:rPr>
                <w:rFonts w:hint="eastAsia" w:ascii="宋体" w:hAnsi="宋体" w:eastAsia="宋体" w:cs="宋体"/>
                <w:color w:val="auto"/>
                <w:sz w:val="21"/>
              </w:rPr>
            </w:pPr>
          </w:p>
        </w:tc>
        <w:tc>
          <w:tcPr>
            <w:tcW w:w="1637" w:type="dxa"/>
            <w:vAlign w:val="top"/>
          </w:tcPr>
          <w:p w14:paraId="4E5A2122">
            <w:pPr>
              <w:pStyle w:val="15"/>
              <w:spacing w:before="147" w:line="220" w:lineRule="auto"/>
              <w:ind w:left="114"/>
              <w:rPr>
                <w:rFonts w:hint="eastAsia" w:ascii="宋体" w:hAnsi="宋体" w:eastAsia="宋体" w:cs="宋体"/>
                <w:color w:val="auto"/>
              </w:rPr>
            </w:pPr>
            <w:r>
              <w:rPr>
                <w:rFonts w:hint="eastAsia" w:ascii="宋体" w:hAnsi="宋体" w:eastAsia="宋体" w:cs="宋体"/>
                <w:color w:val="auto"/>
                <w:spacing w:val="-3"/>
              </w:rPr>
              <w:t>职务</w:t>
            </w:r>
          </w:p>
        </w:tc>
        <w:tc>
          <w:tcPr>
            <w:tcW w:w="2120" w:type="dxa"/>
            <w:vAlign w:val="top"/>
          </w:tcPr>
          <w:p w14:paraId="642BCA10">
            <w:pPr>
              <w:rPr>
                <w:rFonts w:hint="eastAsia" w:ascii="宋体" w:hAnsi="宋体" w:eastAsia="宋体" w:cs="宋体"/>
                <w:color w:val="auto"/>
                <w:sz w:val="21"/>
              </w:rPr>
            </w:pPr>
          </w:p>
        </w:tc>
      </w:tr>
      <w:tr w14:paraId="6C9EC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235" w:type="dxa"/>
            <w:vAlign w:val="top"/>
          </w:tcPr>
          <w:p w14:paraId="373950F9">
            <w:pPr>
              <w:pStyle w:val="15"/>
              <w:spacing w:before="147" w:line="441" w:lineRule="exact"/>
              <w:ind w:left="116"/>
              <w:rPr>
                <w:rFonts w:hint="eastAsia" w:ascii="宋体" w:hAnsi="宋体" w:eastAsia="宋体" w:cs="宋体"/>
                <w:color w:val="auto"/>
              </w:rPr>
            </w:pPr>
            <w:r>
              <w:rPr>
                <w:rFonts w:hint="eastAsia" w:ascii="宋体" w:hAnsi="宋体" w:eastAsia="宋体" w:cs="宋体"/>
                <w:color w:val="auto"/>
                <w:spacing w:val="9"/>
                <w:position w:val="15"/>
              </w:rPr>
              <w:t>现所在机</w:t>
            </w:r>
          </w:p>
          <w:p w14:paraId="6E486B76">
            <w:pPr>
              <w:pStyle w:val="15"/>
              <w:spacing w:line="219" w:lineRule="auto"/>
              <w:ind w:left="117"/>
              <w:rPr>
                <w:rFonts w:hint="eastAsia" w:ascii="宋体" w:hAnsi="宋体" w:eastAsia="宋体" w:cs="宋体"/>
                <w:color w:val="auto"/>
              </w:rPr>
            </w:pPr>
            <w:r>
              <w:rPr>
                <w:rFonts w:hint="eastAsia" w:ascii="宋体" w:hAnsi="宋体" w:eastAsia="宋体" w:cs="宋体"/>
                <w:color w:val="auto"/>
                <w:spacing w:val="-3"/>
              </w:rPr>
              <w:t>构或部门</w:t>
            </w:r>
          </w:p>
        </w:tc>
        <w:tc>
          <w:tcPr>
            <w:tcW w:w="3934" w:type="dxa"/>
            <w:gridSpan w:val="4"/>
            <w:vAlign w:val="top"/>
          </w:tcPr>
          <w:p w14:paraId="3B246C27">
            <w:pPr>
              <w:rPr>
                <w:rFonts w:hint="eastAsia" w:ascii="宋体" w:hAnsi="宋体" w:eastAsia="宋体" w:cs="宋体"/>
                <w:color w:val="auto"/>
                <w:sz w:val="21"/>
              </w:rPr>
            </w:pPr>
          </w:p>
        </w:tc>
        <w:tc>
          <w:tcPr>
            <w:tcW w:w="1637" w:type="dxa"/>
            <w:vAlign w:val="top"/>
          </w:tcPr>
          <w:p w14:paraId="6F4BE1E2">
            <w:pPr>
              <w:spacing w:line="292" w:lineRule="auto"/>
              <w:rPr>
                <w:rFonts w:hint="eastAsia" w:ascii="宋体" w:hAnsi="宋体" w:eastAsia="宋体" w:cs="宋体"/>
                <w:color w:val="auto"/>
                <w:sz w:val="21"/>
              </w:rPr>
            </w:pPr>
          </w:p>
          <w:p w14:paraId="4B5201B6">
            <w:pPr>
              <w:pStyle w:val="15"/>
              <w:spacing w:before="78" w:line="220" w:lineRule="auto"/>
              <w:ind w:left="113"/>
              <w:rPr>
                <w:rFonts w:hint="eastAsia" w:ascii="宋体" w:hAnsi="宋体" w:eastAsia="宋体" w:cs="宋体"/>
                <w:color w:val="auto"/>
              </w:rPr>
            </w:pPr>
            <w:r>
              <w:rPr>
                <w:rFonts w:hint="eastAsia" w:ascii="宋体" w:hAnsi="宋体" w:eastAsia="宋体" w:cs="宋体"/>
                <w:color w:val="auto"/>
                <w:spacing w:val="-2"/>
              </w:rPr>
              <w:t>服务时间</w:t>
            </w:r>
          </w:p>
        </w:tc>
        <w:tc>
          <w:tcPr>
            <w:tcW w:w="2120" w:type="dxa"/>
            <w:vAlign w:val="top"/>
          </w:tcPr>
          <w:p w14:paraId="4F357F08">
            <w:pPr>
              <w:rPr>
                <w:rFonts w:hint="eastAsia" w:ascii="宋体" w:hAnsi="宋体" w:eastAsia="宋体" w:cs="宋体"/>
                <w:color w:val="auto"/>
                <w:sz w:val="21"/>
              </w:rPr>
            </w:pPr>
          </w:p>
        </w:tc>
      </w:tr>
      <w:tr w14:paraId="25BE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5" w:type="dxa"/>
            <w:vMerge w:val="restart"/>
            <w:tcBorders>
              <w:bottom w:val="nil"/>
            </w:tcBorders>
            <w:vAlign w:val="top"/>
          </w:tcPr>
          <w:p w14:paraId="6FD349D7">
            <w:pPr>
              <w:pStyle w:val="15"/>
              <w:spacing w:before="148" w:line="339" w:lineRule="auto"/>
              <w:ind w:left="113" w:right="109"/>
              <w:jc w:val="both"/>
              <w:rPr>
                <w:rFonts w:hint="eastAsia" w:ascii="宋体" w:hAnsi="宋体" w:eastAsia="宋体" w:cs="宋体"/>
                <w:color w:val="auto"/>
              </w:rPr>
            </w:pPr>
            <w:r>
              <w:rPr>
                <w:rFonts w:hint="eastAsia" w:ascii="宋体" w:hAnsi="宋体" w:eastAsia="宋体" w:cs="宋体"/>
                <w:color w:val="auto"/>
                <w:spacing w:val="10"/>
              </w:rPr>
              <w:t>注册证书</w:t>
            </w:r>
            <w:r>
              <w:rPr>
                <w:rFonts w:hint="eastAsia" w:ascii="宋体" w:hAnsi="宋体" w:eastAsia="宋体" w:cs="宋体"/>
                <w:color w:val="auto"/>
              </w:rPr>
              <w:t xml:space="preserve"> </w:t>
            </w:r>
            <w:r>
              <w:rPr>
                <w:rFonts w:hint="eastAsia" w:ascii="宋体" w:hAnsi="宋体" w:eastAsia="宋体" w:cs="宋体"/>
                <w:color w:val="auto"/>
                <w:spacing w:val="10"/>
              </w:rPr>
              <w:t>及注册号</w:t>
            </w:r>
          </w:p>
          <w:p w14:paraId="172C39DC">
            <w:pPr>
              <w:pStyle w:val="15"/>
              <w:spacing w:line="220" w:lineRule="auto"/>
              <w:ind w:left="121"/>
              <w:rPr>
                <w:rFonts w:hint="eastAsia" w:ascii="宋体" w:hAnsi="宋体" w:eastAsia="宋体" w:cs="宋体"/>
                <w:color w:val="auto"/>
              </w:rPr>
            </w:pPr>
            <w:r>
              <w:rPr>
                <w:rFonts w:hint="eastAsia" w:ascii="宋体" w:hAnsi="宋体" w:eastAsia="宋体" w:cs="宋体"/>
                <w:color w:val="auto"/>
                <w:spacing w:val="-6"/>
              </w:rPr>
              <w:t>（如有）</w:t>
            </w:r>
          </w:p>
        </w:tc>
        <w:tc>
          <w:tcPr>
            <w:tcW w:w="1966" w:type="dxa"/>
            <w:vAlign w:val="top"/>
          </w:tcPr>
          <w:p w14:paraId="73140D6C">
            <w:pPr>
              <w:pStyle w:val="15"/>
              <w:spacing w:before="147" w:line="221" w:lineRule="auto"/>
              <w:ind w:left="107"/>
              <w:rPr>
                <w:rFonts w:hint="eastAsia" w:ascii="宋体" w:hAnsi="宋体" w:eastAsia="宋体" w:cs="宋体"/>
                <w:color w:val="auto"/>
              </w:rPr>
            </w:pPr>
            <w:r>
              <w:rPr>
                <w:rFonts w:hint="eastAsia" w:ascii="宋体" w:hAnsi="宋体" w:eastAsia="宋体" w:cs="宋体"/>
                <w:color w:val="auto"/>
                <w:spacing w:val="-3"/>
              </w:rPr>
              <w:t>序号</w:t>
            </w:r>
          </w:p>
        </w:tc>
        <w:tc>
          <w:tcPr>
            <w:tcW w:w="1968" w:type="dxa"/>
            <w:gridSpan w:val="3"/>
            <w:vAlign w:val="top"/>
          </w:tcPr>
          <w:p w14:paraId="061E90FF">
            <w:pPr>
              <w:pStyle w:val="15"/>
              <w:spacing w:before="147" w:line="219" w:lineRule="auto"/>
              <w:ind w:left="110"/>
              <w:rPr>
                <w:rFonts w:hint="eastAsia" w:ascii="宋体" w:hAnsi="宋体" w:eastAsia="宋体" w:cs="宋体"/>
                <w:color w:val="auto"/>
              </w:rPr>
            </w:pPr>
            <w:r>
              <w:rPr>
                <w:rFonts w:hint="eastAsia" w:ascii="宋体" w:hAnsi="宋体" w:eastAsia="宋体" w:cs="宋体"/>
                <w:color w:val="auto"/>
                <w:spacing w:val="-3"/>
              </w:rPr>
              <w:t>证书名</w:t>
            </w:r>
          </w:p>
        </w:tc>
        <w:tc>
          <w:tcPr>
            <w:tcW w:w="1637" w:type="dxa"/>
            <w:vAlign w:val="top"/>
          </w:tcPr>
          <w:p w14:paraId="190DFA55">
            <w:pPr>
              <w:pStyle w:val="15"/>
              <w:spacing w:before="147" w:line="219" w:lineRule="auto"/>
              <w:ind w:left="113"/>
              <w:rPr>
                <w:rFonts w:hint="eastAsia" w:ascii="宋体" w:hAnsi="宋体" w:eastAsia="宋体" w:cs="宋体"/>
                <w:color w:val="auto"/>
              </w:rPr>
            </w:pPr>
            <w:r>
              <w:rPr>
                <w:rFonts w:hint="eastAsia" w:ascii="宋体" w:hAnsi="宋体" w:eastAsia="宋体" w:cs="宋体"/>
                <w:color w:val="auto"/>
                <w:spacing w:val="-3"/>
              </w:rPr>
              <w:t>证书号</w:t>
            </w:r>
          </w:p>
        </w:tc>
        <w:tc>
          <w:tcPr>
            <w:tcW w:w="2120" w:type="dxa"/>
            <w:vAlign w:val="top"/>
          </w:tcPr>
          <w:p w14:paraId="0F36FCFA">
            <w:pPr>
              <w:rPr>
                <w:rFonts w:hint="eastAsia" w:ascii="宋体" w:hAnsi="宋体" w:eastAsia="宋体" w:cs="宋体"/>
                <w:color w:val="auto"/>
                <w:sz w:val="21"/>
              </w:rPr>
            </w:pPr>
          </w:p>
        </w:tc>
      </w:tr>
      <w:tr w14:paraId="411BF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5" w:type="dxa"/>
            <w:vMerge w:val="continue"/>
            <w:tcBorders>
              <w:top w:val="nil"/>
              <w:bottom w:val="nil"/>
            </w:tcBorders>
            <w:vAlign w:val="top"/>
          </w:tcPr>
          <w:p w14:paraId="3F8B8031">
            <w:pPr>
              <w:rPr>
                <w:rFonts w:hint="eastAsia" w:ascii="宋体" w:hAnsi="宋体" w:eastAsia="宋体" w:cs="宋体"/>
                <w:color w:val="auto"/>
                <w:sz w:val="21"/>
              </w:rPr>
            </w:pPr>
          </w:p>
        </w:tc>
        <w:tc>
          <w:tcPr>
            <w:tcW w:w="1966" w:type="dxa"/>
            <w:vAlign w:val="top"/>
          </w:tcPr>
          <w:p w14:paraId="767449BF">
            <w:pPr>
              <w:rPr>
                <w:rFonts w:hint="eastAsia" w:ascii="宋体" w:hAnsi="宋体" w:eastAsia="宋体" w:cs="宋体"/>
                <w:color w:val="auto"/>
                <w:sz w:val="21"/>
              </w:rPr>
            </w:pPr>
          </w:p>
        </w:tc>
        <w:tc>
          <w:tcPr>
            <w:tcW w:w="1968" w:type="dxa"/>
            <w:gridSpan w:val="3"/>
            <w:vAlign w:val="top"/>
          </w:tcPr>
          <w:p w14:paraId="3AED5893">
            <w:pPr>
              <w:rPr>
                <w:rFonts w:hint="eastAsia" w:ascii="宋体" w:hAnsi="宋体" w:eastAsia="宋体" w:cs="宋体"/>
                <w:color w:val="auto"/>
                <w:sz w:val="21"/>
              </w:rPr>
            </w:pPr>
          </w:p>
        </w:tc>
        <w:tc>
          <w:tcPr>
            <w:tcW w:w="1637" w:type="dxa"/>
            <w:vAlign w:val="top"/>
          </w:tcPr>
          <w:p w14:paraId="40E1C3CA">
            <w:pPr>
              <w:rPr>
                <w:rFonts w:hint="eastAsia" w:ascii="宋体" w:hAnsi="宋体" w:eastAsia="宋体" w:cs="宋体"/>
                <w:color w:val="auto"/>
                <w:sz w:val="21"/>
              </w:rPr>
            </w:pPr>
          </w:p>
        </w:tc>
        <w:tc>
          <w:tcPr>
            <w:tcW w:w="2120" w:type="dxa"/>
            <w:vAlign w:val="top"/>
          </w:tcPr>
          <w:p w14:paraId="10C7FA5A">
            <w:pPr>
              <w:rPr>
                <w:rFonts w:hint="eastAsia" w:ascii="宋体" w:hAnsi="宋体" w:eastAsia="宋体" w:cs="宋体"/>
                <w:color w:val="auto"/>
                <w:sz w:val="21"/>
              </w:rPr>
            </w:pPr>
          </w:p>
        </w:tc>
      </w:tr>
      <w:tr w14:paraId="14D1B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5" w:type="dxa"/>
            <w:vMerge w:val="continue"/>
            <w:tcBorders>
              <w:top w:val="nil"/>
            </w:tcBorders>
            <w:vAlign w:val="top"/>
          </w:tcPr>
          <w:p w14:paraId="54DB03C7">
            <w:pPr>
              <w:rPr>
                <w:rFonts w:hint="eastAsia" w:ascii="宋体" w:hAnsi="宋体" w:eastAsia="宋体" w:cs="宋体"/>
                <w:color w:val="auto"/>
                <w:sz w:val="21"/>
              </w:rPr>
            </w:pPr>
          </w:p>
        </w:tc>
        <w:tc>
          <w:tcPr>
            <w:tcW w:w="1966" w:type="dxa"/>
            <w:vAlign w:val="top"/>
          </w:tcPr>
          <w:p w14:paraId="7FAE3EA0">
            <w:pPr>
              <w:rPr>
                <w:rFonts w:hint="eastAsia" w:ascii="宋体" w:hAnsi="宋体" w:eastAsia="宋体" w:cs="宋体"/>
                <w:color w:val="auto"/>
                <w:sz w:val="21"/>
              </w:rPr>
            </w:pPr>
          </w:p>
        </w:tc>
        <w:tc>
          <w:tcPr>
            <w:tcW w:w="1968" w:type="dxa"/>
            <w:gridSpan w:val="3"/>
            <w:vAlign w:val="top"/>
          </w:tcPr>
          <w:p w14:paraId="3EAD53A9">
            <w:pPr>
              <w:rPr>
                <w:rFonts w:hint="eastAsia" w:ascii="宋体" w:hAnsi="宋体" w:eastAsia="宋体" w:cs="宋体"/>
                <w:color w:val="auto"/>
                <w:sz w:val="21"/>
              </w:rPr>
            </w:pPr>
          </w:p>
        </w:tc>
        <w:tc>
          <w:tcPr>
            <w:tcW w:w="1637" w:type="dxa"/>
            <w:vAlign w:val="top"/>
          </w:tcPr>
          <w:p w14:paraId="0C5F17DB">
            <w:pPr>
              <w:rPr>
                <w:rFonts w:hint="eastAsia" w:ascii="宋体" w:hAnsi="宋体" w:eastAsia="宋体" w:cs="宋体"/>
                <w:color w:val="auto"/>
                <w:sz w:val="21"/>
              </w:rPr>
            </w:pPr>
          </w:p>
        </w:tc>
        <w:tc>
          <w:tcPr>
            <w:tcW w:w="2120" w:type="dxa"/>
            <w:vAlign w:val="top"/>
          </w:tcPr>
          <w:p w14:paraId="40923262">
            <w:pPr>
              <w:rPr>
                <w:rFonts w:hint="eastAsia" w:ascii="宋体" w:hAnsi="宋体" w:eastAsia="宋体" w:cs="宋体"/>
                <w:color w:val="auto"/>
                <w:sz w:val="21"/>
              </w:rPr>
            </w:pPr>
          </w:p>
        </w:tc>
      </w:tr>
      <w:tr w14:paraId="5BBD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235" w:type="dxa"/>
            <w:vAlign w:val="top"/>
          </w:tcPr>
          <w:p w14:paraId="2145B2AF">
            <w:pPr>
              <w:spacing w:line="322" w:lineRule="auto"/>
              <w:rPr>
                <w:rFonts w:hint="eastAsia" w:ascii="宋体" w:hAnsi="宋体" w:eastAsia="宋体" w:cs="宋体"/>
                <w:color w:val="auto"/>
                <w:sz w:val="21"/>
              </w:rPr>
            </w:pPr>
          </w:p>
          <w:p w14:paraId="124B609B">
            <w:pPr>
              <w:pStyle w:val="15"/>
              <w:spacing w:before="78" w:line="222" w:lineRule="auto"/>
              <w:ind w:left="116"/>
              <w:rPr>
                <w:rFonts w:hint="eastAsia" w:ascii="宋体" w:hAnsi="宋体" w:eastAsia="宋体" w:cs="宋体"/>
                <w:color w:val="auto"/>
              </w:rPr>
            </w:pPr>
            <w:r>
              <w:rPr>
                <w:rFonts w:hint="eastAsia" w:ascii="宋体" w:hAnsi="宋体" w:eastAsia="宋体" w:cs="宋体"/>
                <w:color w:val="auto"/>
                <w:spacing w:val="-3"/>
              </w:rPr>
              <w:t>主要经历</w:t>
            </w:r>
          </w:p>
        </w:tc>
        <w:tc>
          <w:tcPr>
            <w:tcW w:w="7691" w:type="dxa"/>
            <w:gridSpan w:val="6"/>
            <w:vAlign w:val="top"/>
          </w:tcPr>
          <w:p w14:paraId="1250B295">
            <w:pPr>
              <w:rPr>
                <w:rFonts w:hint="eastAsia" w:ascii="宋体" w:hAnsi="宋体" w:eastAsia="宋体" w:cs="宋体"/>
                <w:color w:val="auto"/>
                <w:sz w:val="21"/>
              </w:rPr>
            </w:pPr>
          </w:p>
        </w:tc>
      </w:tr>
      <w:tr w14:paraId="3FDE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5" w:type="dxa"/>
            <w:vAlign w:val="top"/>
          </w:tcPr>
          <w:p w14:paraId="2818314E">
            <w:pPr>
              <w:pStyle w:val="15"/>
              <w:spacing w:before="154" w:line="216" w:lineRule="auto"/>
              <w:ind w:left="155"/>
              <w:rPr>
                <w:rFonts w:hint="eastAsia" w:ascii="宋体" w:hAnsi="宋体" w:eastAsia="宋体" w:cs="宋体"/>
                <w:color w:val="auto"/>
              </w:rPr>
            </w:pPr>
            <w:r>
              <w:rPr>
                <w:rFonts w:hint="eastAsia" w:ascii="宋体" w:hAnsi="宋体" w:eastAsia="宋体" w:cs="宋体"/>
                <w:color w:val="auto"/>
                <w:spacing w:val="-13"/>
              </w:rPr>
              <w:t>日期</w:t>
            </w:r>
          </w:p>
        </w:tc>
        <w:tc>
          <w:tcPr>
            <w:tcW w:w="3147" w:type="dxa"/>
            <w:gridSpan w:val="3"/>
            <w:vAlign w:val="top"/>
          </w:tcPr>
          <w:p w14:paraId="7CB78ED3">
            <w:pPr>
              <w:pStyle w:val="15"/>
              <w:spacing w:before="154" w:line="216" w:lineRule="auto"/>
              <w:ind w:left="110"/>
              <w:rPr>
                <w:rFonts w:hint="eastAsia" w:ascii="宋体" w:hAnsi="宋体" w:eastAsia="宋体" w:cs="宋体"/>
                <w:color w:val="auto"/>
              </w:rPr>
            </w:pPr>
            <w:r>
              <w:rPr>
                <w:rFonts w:hint="eastAsia" w:ascii="宋体" w:hAnsi="宋体" w:eastAsia="宋体" w:cs="宋体"/>
                <w:color w:val="auto"/>
                <w:spacing w:val="-2"/>
              </w:rPr>
              <w:t>参加过的项目名称</w:t>
            </w:r>
          </w:p>
        </w:tc>
        <w:tc>
          <w:tcPr>
            <w:tcW w:w="2424" w:type="dxa"/>
            <w:gridSpan w:val="2"/>
            <w:vAlign w:val="top"/>
          </w:tcPr>
          <w:p w14:paraId="17C90CDD">
            <w:pPr>
              <w:pStyle w:val="15"/>
              <w:spacing w:before="154" w:line="216" w:lineRule="auto"/>
              <w:ind w:left="114"/>
              <w:rPr>
                <w:rFonts w:hint="eastAsia" w:ascii="宋体" w:hAnsi="宋体" w:eastAsia="宋体" w:cs="宋体"/>
                <w:color w:val="auto"/>
              </w:rPr>
            </w:pPr>
            <w:r>
              <w:rPr>
                <w:rFonts w:hint="eastAsia" w:ascii="宋体" w:hAnsi="宋体" w:eastAsia="宋体" w:cs="宋体"/>
                <w:color w:val="auto"/>
                <w:spacing w:val="-2"/>
              </w:rPr>
              <w:t>担任何职务</w:t>
            </w:r>
          </w:p>
        </w:tc>
        <w:tc>
          <w:tcPr>
            <w:tcW w:w="2120" w:type="dxa"/>
            <w:vAlign w:val="top"/>
          </w:tcPr>
          <w:p w14:paraId="5CE430DC">
            <w:pPr>
              <w:pStyle w:val="15"/>
              <w:spacing w:before="154" w:line="216" w:lineRule="auto"/>
              <w:ind w:left="118"/>
              <w:rPr>
                <w:rFonts w:hint="eastAsia" w:ascii="宋体" w:hAnsi="宋体" w:eastAsia="宋体" w:cs="宋体"/>
                <w:color w:val="auto"/>
              </w:rPr>
            </w:pPr>
            <w:r>
              <w:rPr>
                <w:rFonts w:hint="eastAsia" w:ascii="宋体" w:hAnsi="宋体" w:eastAsia="宋体" w:cs="宋体"/>
                <w:color w:val="auto"/>
                <w:spacing w:val="-4"/>
              </w:rPr>
              <w:t>备注</w:t>
            </w:r>
          </w:p>
        </w:tc>
      </w:tr>
      <w:tr w14:paraId="309A6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235" w:type="dxa"/>
            <w:vAlign w:val="top"/>
          </w:tcPr>
          <w:p w14:paraId="77CC7AFB">
            <w:pPr>
              <w:rPr>
                <w:rFonts w:hint="eastAsia" w:ascii="宋体" w:hAnsi="宋体" w:eastAsia="宋体" w:cs="宋体"/>
                <w:color w:val="auto"/>
                <w:sz w:val="21"/>
              </w:rPr>
            </w:pPr>
          </w:p>
        </w:tc>
        <w:tc>
          <w:tcPr>
            <w:tcW w:w="3147" w:type="dxa"/>
            <w:gridSpan w:val="3"/>
            <w:vAlign w:val="top"/>
          </w:tcPr>
          <w:p w14:paraId="2508F45F">
            <w:pPr>
              <w:rPr>
                <w:rFonts w:hint="eastAsia" w:ascii="宋体" w:hAnsi="宋体" w:eastAsia="宋体" w:cs="宋体"/>
                <w:color w:val="auto"/>
                <w:sz w:val="21"/>
              </w:rPr>
            </w:pPr>
          </w:p>
        </w:tc>
        <w:tc>
          <w:tcPr>
            <w:tcW w:w="2424" w:type="dxa"/>
            <w:gridSpan w:val="2"/>
            <w:vAlign w:val="top"/>
          </w:tcPr>
          <w:p w14:paraId="519ED654">
            <w:pPr>
              <w:rPr>
                <w:rFonts w:hint="eastAsia" w:ascii="宋体" w:hAnsi="宋体" w:eastAsia="宋体" w:cs="宋体"/>
                <w:color w:val="auto"/>
                <w:sz w:val="21"/>
              </w:rPr>
            </w:pPr>
          </w:p>
        </w:tc>
        <w:tc>
          <w:tcPr>
            <w:tcW w:w="2120" w:type="dxa"/>
            <w:vAlign w:val="top"/>
          </w:tcPr>
          <w:p w14:paraId="0A4CACBA">
            <w:pPr>
              <w:rPr>
                <w:rFonts w:hint="eastAsia" w:ascii="宋体" w:hAnsi="宋体" w:eastAsia="宋体" w:cs="宋体"/>
                <w:color w:val="auto"/>
                <w:sz w:val="21"/>
              </w:rPr>
            </w:pPr>
          </w:p>
        </w:tc>
      </w:tr>
      <w:tr w14:paraId="0691D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35" w:type="dxa"/>
            <w:vAlign w:val="top"/>
          </w:tcPr>
          <w:p w14:paraId="3B1C1D01">
            <w:pPr>
              <w:rPr>
                <w:rFonts w:hint="eastAsia" w:ascii="宋体" w:hAnsi="宋体" w:eastAsia="宋体" w:cs="宋体"/>
                <w:color w:val="auto"/>
                <w:sz w:val="21"/>
              </w:rPr>
            </w:pPr>
          </w:p>
        </w:tc>
        <w:tc>
          <w:tcPr>
            <w:tcW w:w="3147" w:type="dxa"/>
            <w:gridSpan w:val="3"/>
            <w:vAlign w:val="top"/>
          </w:tcPr>
          <w:p w14:paraId="07AC7D13">
            <w:pPr>
              <w:rPr>
                <w:rFonts w:hint="eastAsia" w:ascii="宋体" w:hAnsi="宋体" w:eastAsia="宋体" w:cs="宋体"/>
                <w:color w:val="auto"/>
                <w:sz w:val="21"/>
              </w:rPr>
            </w:pPr>
          </w:p>
        </w:tc>
        <w:tc>
          <w:tcPr>
            <w:tcW w:w="2424" w:type="dxa"/>
            <w:gridSpan w:val="2"/>
            <w:vAlign w:val="top"/>
          </w:tcPr>
          <w:p w14:paraId="176C0E9B">
            <w:pPr>
              <w:rPr>
                <w:rFonts w:hint="eastAsia" w:ascii="宋体" w:hAnsi="宋体" w:eastAsia="宋体" w:cs="宋体"/>
                <w:color w:val="auto"/>
                <w:sz w:val="21"/>
              </w:rPr>
            </w:pPr>
          </w:p>
        </w:tc>
        <w:tc>
          <w:tcPr>
            <w:tcW w:w="2120" w:type="dxa"/>
            <w:vAlign w:val="top"/>
          </w:tcPr>
          <w:p w14:paraId="7E35FE8F">
            <w:pPr>
              <w:rPr>
                <w:rFonts w:hint="eastAsia" w:ascii="宋体" w:hAnsi="宋体" w:eastAsia="宋体" w:cs="宋体"/>
                <w:color w:val="auto"/>
                <w:sz w:val="21"/>
              </w:rPr>
            </w:pPr>
          </w:p>
        </w:tc>
      </w:tr>
    </w:tbl>
    <w:p w14:paraId="57B39961">
      <w:pPr>
        <w:numPr>
          <w:ilvl w:val="0"/>
          <w:numId w:val="0"/>
        </w:numPr>
        <w:spacing w:before="171" w:line="220" w:lineRule="auto"/>
        <w:ind w:leftChars="0"/>
        <w:rPr>
          <w:rFonts w:hint="eastAsia" w:ascii="宋体" w:hAnsi="宋体" w:eastAsia="宋体" w:cs="宋体"/>
          <w:color w:val="auto"/>
          <w:sz w:val="24"/>
          <w:szCs w:val="24"/>
          <w:lang w:eastAsia="zh-CN"/>
        </w:rPr>
      </w:pPr>
    </w:p>
    <w:p w14:paraId="5E70F81C">
      <w:pPr>
        <w:numPr>
          <w:ilvl w:val="0"/>
          <w:numId w:val="0"/>
        </w:numPr>
        <w:spacing w:before="171" w:line="220" w:lineRule="auto"/>
        <w:ind w:leftChars="0"/>
        <w:rPr>
          <w:rFonts w:hint="eastAsia" w:ascii="宋体" w:hAnsi="宋体" w:eastAsia="宋体" w:cs="宋体"/>
          <w:color w:val="auto"/>
          <w:sz w:val="24"/>
          <w:szCs w:val="24"/>
          <w:lang w:eastAsia="zh-CN"/>
        </w:rPr>
      </w:pPr>
    </w:p>
    <w:p w14:paraId="77B42FA4">
      <w:pPr>
        <w:numPr>
          <w:ilvl w:val="0"/>
          <w:numId w:val="0"/>
        </w:numPr>
        <w:spacing w:before="171" w:line="220" w:lineRule="auto"/>
        <w:ind w:leftChars="0"/>
        <w:rPr>
          <w:rFonts w:hint="eastAsia" w:ascii="宋体" w:hAnsi="宋体" w:eastAsia="宋体" w:cs="宋体"/>
          <w:color w:val="auto"/>
          <w:sz w:val="24"/>
          <w:szCs w:val="24"/>
          <w:lang w:eastAsia="zh-CN"/>
        </w:rPr>
      </w:pPr>
    </w:p>
    <w:p w14:paraId="154D2740">
      <w:pPr>
        <w:numPr>
          <w:ilvl w:val="0"/>
          <w:numId w:val="0"/>
        </w:numPr>
        <w:spacing w:before="171" w:line="220" w:lineRule="auto"/>
        <w:ind w:leftChars="0"/>
        <w:rPr>
          <w:rFonts w:hint="eastAsia" w:ascii="宋体" w:hAnsi="宋体" w:eastAsia="宋体" w:cs="宋体"/>
          <w:color w:val="auto"/>
          <w:sz w:val="24"/>
          <w:szCs w:val="24"/>
          <w:lang w:eastAsia="zh-CN"/>
        </w:rPr>
      </w:pPr>
    </w:p>
    <w:p w14:paraId="2EC3186A">
      <w:pPr>
        <w:numPr>
          <w:ilvl w:val="0"/>
          <w:numId w:val="0"/>
        </w:numPr>
        <w:spacing w:before="171" w:line="220" w:lineRule="auto"/>
        <w:ind w:leftChars="0"/>
        <w:rPr>
          <w:rFonts w:hint="eastAsia" w:ascii="宋体" w:hAnsi="宋体" w:eastAsia="宋体" w:cs="宋体"/>
          <w:color w:val="auto"/>
          <w:sz w:val="24"/>
          <w:szCs w:val="24"/>
          <w:lang w:eastAsia="zh-CN"/>
        </w:rPr>
      </w:pPr>
    </w:p>
    <w:p w14:paraId="38590BD8">
      <w:pPr>
        <w:numPr>
          <w:ilvl w:val="0"/>
          <w:numId w:val="0"/>
        </w:numPr>
        <w:spacing w:before="171" w:line="220" w:lineRule="auto"/>
        <w:ind w:leftChars="0"/>
        <w:rPr>
          <w:rFonts w:hint="eastAsia" w:ascii="宋体" w:hAnsi="宋体" w:eastAsia="宋体" w:cs="宋体"/>
          <w:color w:val="auto"/>
          <w:sz w:val="24"/>
          <w:szCs w:val="24"/>
          <w:lang w:eastAsia="zh-CN"/>
        </w:rPr>
      </w:pPr>
    </w:p>
    <w:p w14:paraId="33703489">
      <w:pPr>
        <w:numPr>
          <w:ilvl w:val="0"/>
          <w:numId w:val="0"/>
        </w:numPr>
        <w:spacing w:before="171" w:line="220" w:lineRule="auto"/>
        <w:ind w:leftChars="0"/>
        <w:rPr>
          <w:rFonts w:hint="eastAsia" w:ascii="宋体" w:hAnsi="宋体" w:eastAsia="宋体" w:cs="宋体"/>
          <w:color w:val="auto"/>
          <w:sz w:val="24"/>
          <w:szCs w:val="24"/>
          <w:lang w:eastAsia="zh-CN"/>
        </w:rPr>
      </w:pPr>
    </w:p>
    <w:p w14:paraId="7F585198">
      <w:pPr>
        <w:numPr>
          <w:ilvl w:val="0"/>
          <w:numId w:val="0"/>
        </w:numPr>
        <w:spacing w:before="171" w:line="220" w:lineRule="auto"/>
        <w:ind w:leftChars="0"/>
        <w:rPr>
          <w:rFonts w:hint="eastAsia" w:ascii="宋体" w:hAnsi="宋体" w:eastAsia="宋体" w:cs="宋体"/>
          <w:color w:val="auto"/>
          <w:sz w:val="24"/>
          <w:szCs w:val="24"/>
          <w:lang w:eastAsia="zh-CN"/>
        </w:rPr>
      </w:pPr>
    </w:p>
    <w:p w14:paraId="66F7714C">
      <w:pPr>
        <w:numPr>
          <w:ilvl w:val="0"/>
          <w:numId w:val="0"/>
        </w:numPr>
        <w:spacing w:before="171" w:line="220" w:lineRule="auto"/>
        <w:ind w:leftChars="0"/>
        <w:rPr>
          <w:rFonts w:hint="eastAsia" w:ascii="宋体" w:hAnsi="宋体" w:eastAsia="宋体" w:cs="宋体"/>
          <w:color w:val="auto"/>
          <w:sz w:val="24"/>
          <w:szCs w:val="24"/>
          <w:lang w:eastAsia="zh-CN"/>
        </w:rPr>
      </w:pPr>
    </w:p>
    <w:p w14:paraId="43C94431">
      <w:pPr>
        <w:numPr>
          <w:ilvl w:val="0"/>
          <w:numId w:val="0"/>
        </w:numPr>
        <w:spacing w:before="171" w:line="220" w:lineRule="auto"/>
        <w:ind w:leftChars="0"/>
        <w:rPr>
          <w:rFonts w:hint="eastAsia" w:ascii="宋体" w:hAnsi="宋体" w:eastAsia="宋体" w:cs="宋体"/>
          <w:color w:val="auto"/>
          <w:sz w:val="24"/>
          <w:szCs w:val="24"/>
          <w:lang w:eastAsia="zh-CN"/>
        </w:rPr>
      </w:pPr>
    </w:p>
    <w:p w14:paraId="35F75395">
      <w:pPr>
        <w:numPr>
          <w:ilvl w:val="0"/>
          <w:numId w:val="0"/>
        </w:numPr>
        <w:spacing w:before="171" w:line="220" w:lineRule="auto"/>
        <w:ind w:leftChars="0"/>
        <w:rPr>
          <w:rFonts w:hint="eastAsia" w:ascii="宋体" w:hAnsi="宋体" w:eastAsia="宋体" w:cs="宋体"/>
          <w:color w:val="auto"/>
          <w:sz w:val="24"/>
          <w:szCs w:val="24"/>
          <w:lang w:eastAsia="zh-CN"/>
        </w:rPr>
      </w:pPr>
    </w:p>
    <w:p w14:paraId="476362A9">
      <w:pPr>
        <w:numPr>
          <w:ilvl w:val="0"/>
          <w:numId w:val="0"/>
        </w:numPr>
        <w:spacing w:before="171" w:line="220" w:lineRule="auto"/>
        <w:ind w:leftChars="0"/>
        <w:rPr>
          <w:rFonts w:hint="eastAsia" w:ascii="宋体" w:hAnsi="宋体" w:eastAsia="宋体" w:cs="宋体"/>
          <w:color w:val="auto"/>
          <w:sz w:val="24"/>
          <w:szCs w:val="24"/>
          <w:lang w:eastAsia="zh-CN"/>
        </w:rPr>
      </w:pPr>
    </w:p>
    <w:p w14:paraId="00175C74">
      <w:pPr>
        <w:numPr>
          <w:ilvl w:val="0"/>
          <w:numId w:val="0"/>
        </w:numPr>
        <w:spacing w:before="171" w:line="220" w:lineRule="auto"/>
        <w:ind w:leftChars="0"/>
        <w:rPr>
          <w:rFonts w:hint="eastAsia" w:ascii="宋体" w:hAnsi="宋体" w:eastAsia="宋体" w:cs="宋体"/>
          <w:color w:val="auto"/>
          <w:sz w:val="24"/>
          <w:szCs w:val="24"/>
          <w:lang w:eastAsia="zh-CN"/>
        </w:rPr>
      </w:pPr>
    </w:p>
    <w:p w14:paraId="6B7506F0">
      <w:pPr>
        <w:numPr>
          <w:ilvl w:val="0"/>
          <w:numId w:val="0"/>
        </w:numPr>
        <w:spacing w:before="171" w:line="220" w:lineRule="auto"/>
        <w:ind w:leftChars="0"/>
        <w:rPr>
          <w:rFonts w:hint="eastAsia" w:ascii="宋体" w:hAnsi="宋体" w:eastAsia="宋体" w:cs="宋体"/>
          <w:color w:val="auto"/>
          <w:sz w:val="24"/>
          <w:szCs w:val="24"/>
          <w:lang w:eastAsia="zh-CN"/>
        </w:rPr>
      </w:pPr>
    </w:p>
    <w:p w14:paraId="663DACE2">
      <w:pPr>
        <w:numPr>
          <w:ilvl w:val="0"/>
          <w:numId w:val="0"/>
        </w:numPr>
        <w:spacing w:before="171" w:line="220" w:lineRule="auto"/>
        <w:ind w:leftChars="0"/>
        <w:rPr>
          <w:rFonts w:hint="eastAsia" w:ascii="宋体" w:hAnsi="宋体" w:eastAsia="宋体" w:cs="宋体"/>
          <w:color w:val="auto"/>
          <w:sz w:val="24"/>
          <w:szCs w:val="24"/>
          <w:lang w:eastAsia="zh-CN"/>
        </w:rPr>
      </w:pPr>
    </w:p>
    <w:p w14:paraId="656ACD45">
      <w:pPr>
        <w:numPr>
          <w:ilvl w:val="0"/>
          <w:numId w:val="0"/>
        </w:numPr>
        <w:spacing w:before="171" w:line="220" w:lineRule="auto"/>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拟投入本项目的主要成员表</w:t>
      </w:r>
    </w:p>
    <w:p w14:paraId="0127676D">
      <w:pPr>
        <w:numPr>
          <w:ilvl w:val="0"/>
          <w:numId w:val="0"/>
        </w:numPr>
        <w:spacing w:before="171" w:line="220" w:lineRule="auto"/>
        <w:ind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（本表格式仅供参考，也可根据项目</w:t>
      </w:r>
      <w:r>
        <w:rPr>
          <w:rFonts w:hint="eastAsia" w:ascii="宋体" w:hAnsi="宋体" w:eastAsia="宋体" w:cs="宋体"/>
          <w:color w:val="auto"/>
          <w:spacing w:val="-1"/>
          <w:sz w:val="24"/>
          <w:szCs w:val="24"/>
        </w:rPr>
        <w:t>情况自行编制本表）</w:t>
      </w:r>
    </w:p>
    <w:p w14:paraId="66E8E5BE">
      <w:pPr>
        <w:spacing w:line="234" w:lineRule="exact"/>
        <w:rPr>
          <w:rFonts w:hint="eastAsia" w:ascii="宋体" w:hAnsi="宋体" w:eastAsia="宋体" w:cs="宋体"/>
          <w:color w:val="auto"/>
          <w:sz w:val="24"/>
          <w:szCs w:val="24"/>
        </w:rPr>
      </w:pPr>
    </w:p>
    <w:tbl>
      <w:tblPr>
        <w:tblStyle w:val="14"/>
        <w:tblW w:w="8694"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067"/>
        <w:gridCol w:w="1591"/>
        <w:gridCol w:w="1403"/>
        <w:gridCol w:w="1557"/>
        <w:gridCol w:w="2361"/>
      </w:tblGrid>
      <w:tr w14:paraId="1EF26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715" w:type="dxa"/>
            <w:vAlign w:val="top"/>
          </w:tcPr>
          <w:p w14:paraId="5667A1DF">
            <w:pPr>
              <w:spacing w:line="289" w:lineRule="auto"/>
              <w:rPr>
                <w:rFonts w:hint="eastAsia" w:ascii="宋体" w:hAnsi="宋体" w:eastAsia="宋体" w:cs="宋体"/>
                <w:color w:val="auto"/>
                <w:sz w:val="21"/>
              </w:rPr>
            </w:pPr>
          </w:p>
          <w:p w14:paraId="47A44884">
            <w:pPr>
              <w:pStyle w:val="15"/>
              <w:spacing w:before="78" w:line="221" w:lineRule="auto"/>
              <w:ind w:left="123"/>
              <w:rPr>
                <w:rFonts w:hint="eastAsia" w:ascii="宋体" w:hAnsi="宋体" w:eastAsia="宋体" w:cs="宋体"/>
                <w:color w:val="auto"/>
              </w:rPr>
            </w:pPr>
            <w:r>
              <w:rPr>
                <w:rFonts w:hint="eastAsia" w:ascii="宋体" w:hAnsi="宋体" w:eastAsia="宋体" w:cs="宋体"/>
                <w:color w:val="auto"/>
                <w:spacing w:val="-3"/>
              </w:rPr>
              <w:t>序号</w:t>
            </w:r>
          </w:p>
        </w:tc>
        <w:tc>
          <w:tcPr>
            <w:tcW w:w="1067" w:type="dxa"/>
            <w:vAlign w:val="top"/>
          </w:tcPr>
          <w:p w14:paraId="18424A0B">
            <w:pPr>
              <w:spacing w:line="289" w:lineRule="auto"/>
              <w:rPr>
                <w:rFonts w:hint="eastAsia" w:ascii="宋体" w:hAnsi="宋体" w:eastAsia="宋体" w:cs="宋体"/>
                <w:color w:val="auto"/>
                <w:sz w:val="21"/>
              </w:rPr>
            </w:pPr>
          </w:p>
          <w:p w14:paraId="4ECCCC55">
            <w:pPr>
              <w:pStyle w:val="15"/>
              <w:spacing w:before="78" w:line="220" w:lineRule="auto"/>
              <w:ind w:left="299"/>
              <w:rPr>
                <w:rFonts w:hint="eastAsia" w:ascii="宋体" w:hAnsi="宋体" w:eastAsia="宋体" w:cs="宋体"/>
                <w:color w:val="auto"/>
              </w:rPr>
            </w:pPr>
            <w:r>
              <w:rPr>
                <w:rFonts w:hint="eastAsia" w:ascii="宋体" w:hAnsi="宋体" w:eastAsia="宋体" w:cs="宋体"/>
                <w:color w:val="auto"/>
                <w:spacing w:val="-3"/>
              </w:rPr>
              <w:t>姓名</w:t>
            </w:r>
          </w:p>
        </w:tc>
        <w:tc>
          <w:tcPr>
            <w:tcW w:w="1591" w:type="dxa"/>
            <w:vAlign w:val="top"/>
          </w:tcPr>
          <w:p w14:paraId="20ABB2C1">
            <w:pPr>
              <w:spacing w:line="290" w:lineRule="auto"/>
              <w:rPr>
                <w:rFonts w:hint="eastAsia" w:ascii="宋体" w:hAnsi="宋体" w:eastAsia="宋体" w:cs="宋体"/>
                <w:color w:val="auto"/>
                <w:sz w:val="21"/>
              </w:rPr>
            </w:pPr>
          </w:p>
          <w:p w14:paraId="4C70E349">
            <w:pPr>
              <w:pStyle w:val="15"/>
              <w:spacing w:before="78" w:line="220" w:lineRule="auto"/>
              <w:ind w:left="565"/>
              <w:rPr>
                <w:rFonts w:hint="eastAsia" w:ascii="宋体" w:hAnsi="宋体" w:eastAsia="宋体" w:cs="宋体"/>
                <w:color w:val="auto"/>
              </w:rPr>
            </w:pPr>
            <w:r>
              <w:rPr>
                <w:rFonts w:hint="eastAsia" w:ascii="宋体" w:hAnsi="宋体" w:eastAsia="宋体" w:cs="宋体"/>
                <w:color w:val="auto"/>
                <w:spacing w:val="-4"/>
              </w:rPr>
              <w:t>性别</w:t>
            </w:r>
          </w:p>
        </w:tc>
        <w:tc>
          <w:tcPr>
            <w:tcW w:w="1403" w:type="dxa"/>
            <w:vAlign w:val="top"/>
          </w:tcPr>
          <w:p w14:paraId="03125DAE">
            <w:pPr>
              <w:spacing w:line="289" w:lineRule="auto"/>
              <w:rPr>
                <w:rFonts w:hint="eastAsia" w:ascii="宋体" w:hAnsi="宋体" w:eastAsia="宋体" w:cs="宋体"/>
                <w:color w:val="auto"/>
                <w:sz w:val="21"/>
              </w:rPr>
            </w:pPr>
          </w:p>
          <w:p w14:paraId="4FFA272E">
            <w:pPr>
              <w:pStyle w:val="15"/>
              <w:spacing w:before="78" w:line="222" w:lineRule="auto"/>
              <w:ind w:left="468"/>
              <w:rPr>
                <w:rFonts w:hint="eastAsia" w:ascii="宋体" w:hAnsi="宋体" w:eastAsia="宋体" w:cs="宋体"/>
                <w:color w:val="auto"/>
              </w:rPr>
            </w:pPr>
            <w:r>
              <w:rPr>
                <w:rFonts w:hint="eastAsia" w:ascii="宋体" w:hAnsi="宋体" w:eastAsia="宋体" w:cs="宋体"/>
                <w:color w:val="auto"/>
                <w:spacing w:val="-3"/>
              </w:rPr>
              <w:t>职称</w:t>
            </w:r>
          </w:p>
        </w:tc>
        <w:tc>
          <w:tcPr>
            <w:tcW w:w="1557" w:type="dxa"/>
            <w:vAlign w:val="top"/>
          </w:tcPr>
          <w:p w14:paraId="12F96BB4">
            <w:pPr>
              <w:spacing w:line="290" w:lineRule="auto"/>
              <w:rPr>
                <w:rFonts w:hint="eastAsia" w:ascii="宋体" w:hAnsi="宋体" w:eastAsia="宋体" w:cs="宋体"/>
                <w:color w:val="auto"/>
                <w:sz w:val="21"/>
              </w:rPr>
            </w:pPr>
          </w:p>
          <w:p w14:paraId="4B329304">
            <w:pPr>
              <w:pStyle w:val="15"/>
              <w:spacing w:before="78" w:line="220" w:lineRule="auto"/>
              <w:ind w:left="573"/>
              <w:rPr>
                <w:rFonts w:hint="eastAsia" w:ascii="宋体" w:hAnsi="宋体" w:eastAsia="宋体" w:cs="宋体"/>
                <w:color w:val="auto"/>
              </w:rPr>
            </w:pPr>
            <w:r>
              <w:rPr>
                <w:rFonts w:hint="eastAsia" w:ascii="宋体" w:hAnsi="宋体" w:eastAsia="宋体" w:cs="宋体"/>
                <w:color w:val="auto"/>
                <w:spacing w:val="-9"/>
              </w:rPr>
              <w:t>岗位</w:t>
            </w:r>
          </w:p>
        </w:tc>
        <w:tc>
          <w:tcPr>
            <w:tcW w:w="2361" w:type="dxa"/>
            <w:vAlign w:val="top"/>
          </w:tcPr>
          <w:p w14:paraId="753DA3AE">
            <w:pPr>
              <w:pStyle w:val="15"/>
              <w:spacing w:before="151" w:line="439" w:lineRule="exact"/>
              <w:ind w:left="231"/>
              <w:rPr>
                <w:rFonts w:hint="eastAsia" w:ascii="宋体" w:hAnsi="宋体" w:eastAsia="宋体" w:cs="宋体"/>
                <w:color w:val="auto"/>
              </w:rPr>
            </w:pPr>
            <w:r>
              <w:rPr>
                <w:rFonts w:hint="eastAsia" w:ascii="宋体" w:hAnsi="宋体" w:eastAsia="宋体" w:cs="宋体"/>
                <w:color w:val="auto"/>
                <w:spacing w:val="-2"/>
                <w:position w:val="14"/>
              </w:rPr>
              <w:t>从事该岗位的时间</w:t>
            </w:r>
          </w:p>
          <w:p w14:paraId="2EFAFF8E">
            <w:pPr>
              <w:pStyle w:val="15"/>
              <w:spacing w:line="219" w:lineRule="auto"/>
              <w:ind w:left="591"/>
              <w:rPr>
                <w:rFonts w:hint="eastAsia" w:ascii="宋体" w:hAnsi="宋体" w:eastAsia="宋体" w:cs="宋体"/>
                <w:color w:val="auto"/>
              </w:rPr>
            </w:pPr>
            <w:r>
              <w:rPr>
                <w:rFonts w:hint="eastAsia" w:ascii="宋体" w:hAnsi="宋体" w:eastAsia="宋体" w:cs="宋体"/>
                <w:color w:val="auto"/>
                <w:spacing w:val="-2"/>
              </w:rPr>
              <w:t>或业绩案列</w:t>
            </w:r>
          </w:p>
        </w:tc>
      </w:tr>
      <w:tr w14:paraId="48E69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5" w:type="dxa"/>
            <w:vAlign w:val="top"/>
          </w:tcPr>
          <w:p w14:paraId="155535D5">
            <w:pPr>
              <w:pStyle w:val="15"/>
              <w:spacing w:before="189" w:line="182" w:lineRule="auto"/>
              <w:ind w:left="322"/>
              <w:rPr>
                <w:rFonts w:hint="eastAsia" w:ascii="宋体" w:hAnsi="宋体" w:eastAsia="宋体" w:cs="宋体"/>
                <w:color w:val="auto"/>
              </w:rPr>
            </w:pPr>
            <w:r>
              <w:rPr>
                <w:rFonts w:hint="eastAsia" w:ascii="宋体" w:hAnsi="宋体" w:eastAsia="宋体" w:cs="宋体"/>
                <w:color w:val="auto"/>
              </w:rPr>
              <w:t>1</w:t>
            </w:r>
          </w:p>
        </w:tc>
        <w:tc>
          <w:tcPr>
            <w:tcW w:w="1067" w:type="dxa"/>
            <w:vAlign w:val="top"/>
          </w:tcPr>
          <w:p w14:paraId="3BD6743D">
            <w:pPr>
              <w:rPr>
                <w:rFonts w:hint="eastAsia" w:ascii="宋体" w:hAnsi="宋体" w:eastAsia="宋体" w:cs="宋体"/>
                <w:color w:val="auto"/>
                <w:sz w:val="21"/>
              </w:rPr>
            </w:pPr>
          </w:p>
        </w:tc>
        <w:tc>
          <w:tcPr>
            <w:tcW w:w="1591" w:type="dxa"/>
            <w:vAlign w:val="top"/>
          </w:tcPr>
          <w:p w14:paraId="5AE1BB7B">
            <w:pPr>
              <w:rPr>
                <w:rFonts w:hint="eastAsia" w:ascii="宋体" w:hAnsi="宋体" w:eastAsia="宋体" w:cs="宋体"/>
                <w:color w:val="auto"/>
                <w:sz w:val="21"/>
              </w:rPr>
            </w:pPr>
          </w:p>
        </w:tc>
        <w:tc>
          <w:tcPr>
            <w:tcW w:w="1403" w:type="dxa"/>
            <w:vAlign w:val="top"/>
          </w:tcPr>
          <w:p w14:paraId="5834D646">
            <w:pPr>
              <w:rPr>
                <w:rFonts w:hint="eastAsia" w:ascii="宋体" w:hAnsi="宋体" w:eastAsia="宋体" w:cs="宋体"/>
                <w:color w:val="auto"/>
                <w:sz w:val="21"/>
              </w:rPr>
            </w:pPr>
          </w:p>
        </w:tc>
        <w:tc>
          <w:tcPr>
            <w:tcW w:w="1557" w:type="dxa"/>
            <w:vAlign w:val="top"/>
          </w:tcPr>
          <w:p w14:paraId="7AD9E0CA">
            <w:pPr>
              <w:rPr>
                <w:rFonts w:hint="eastAsia" w:ascii="宋体" w:hAnsi="宋体" w:eastAsia="宋体" w:cs="宋体"/>
                <w:color w:val="auto"/>
                <w:sz w:val="21"/>
              </w:rPr>
            </w:pPr>
          </w:p>
        </w:tc>
        <w:tc>
          <w:tcPr>
            <w:tcW w:w="2361" w:type="dxa"/>
            <w:vAlign w:val="top"/>
          </w:tcPr>
          <w:p w14:paraId="427B4AA3">
            <w:pPr>
              <w:rPr>
                <w:rFonts w:hint="eastAsia" w:ascii="宋体" w:hAnsi="宋体" w:eastAsia="宋体" w:cs="宋体"/>
                <w:color w:val="auto"/>
                <w:sz w:val="21"/>
              </w:rPr>
            </w:pPr>
          </w:p>
        </w:tc>
      </w:tr>
      <w:tr w14:paraId="30634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Align w:val="top"/>
          </w:tcPr>
          <w:p w14:paraId="61E6BD25">
            <w:pPr>
              <w:pStyle w:val="15"/>
              <w:spacing w:before="189" w:line="181" w:lineRule="auto"/>
              <w:ind w:left="307"/>
              <w:rPr>
                <w:rFonts w:hint="eastAsia" w:ascii="宋体" w:hAnsi="宋体" w:eastAsia="宋体" w:cs="宋体"/>
                <w:color w:val="auto"/>
              </w:rPr>
            </w:pPr>
            <w:r>
              <w:rPr>
                <w:rFonts w:hint="eastAsia" w:ascii="宋体" w:hAnsi="宋体" w:eastAsia="宋体" w:cs="宋体"/>
                <w:color w:val="auto"/>
              </w:rPr>
              <w:t>2</w:t>
            </w:r>
          </w:p>
        </w:tc>
        <w:tc>
          <w:tcPr>
            <w:tcW w:w="1067" w:type="dxa"/>
            <w:vAlign w:val="top"/>
          </w:tcPr>
          <w:p w14:paraId="56097CF5">
            <w:pPr>
              <w:rPr>
                <w:rFonts w:hint="eastAsia" w:ascii="宋体" w:hAnsi="宋体" w:eastAsia="宋体" w:cs="宋体"/>
                <w:color w:val="auto"/>
                <w:sz w:val="21"/>
              </w:rPr>
            </w:pPr>
          </w:p>
        </w:tc>
        <w:tc>
          <w:tcPr>
            <w:tcW w:w="1591" w:type="dxa"/>
            <w:vAlign w:val="top"/>
          </w:tcPr>
          <w:p w14:paraId="4379B08E">
            <w:pPr>
              <w:rPr>
                <w:rFonts w:hint="eastAsia" w:ascii="宋体" w:hAnsi="宋体" w:eastAsia="宋体" w:cs="宋体"/>
                <w:color w:val="auto"/>
                <w:sz w:val="21"/>
              </w:rPr>
            </w:pPr>
          </w:p>
        </w:tc>
        <w:tc>
          <w:tcPr>
            <w:tcW w:w="1403" w:type="dxa"/>
            <w:vAlign w:val="top"/>
          </w:tcPr>
          <w:p w14:paraId="78B013D1">
            <w:pPr>
              <w:rPr>
                <w:rFonts w:hint="eastAsia" w:ascii="宋体" w:hAnsi="宋体" w:eastAsia="宋体" w:cs="宋体"/>
                <w:color w:val="auto"/>
                <w:sz w:val="21"/>
              </w:rPr>
            </w:pPr>
          </w:p>
        </w:tc>
        <w:tc>
          <w:tcPr>
            <w:tcW w:w="1557" w:type="dxa"/>
            <w:vAlign w:val="top"/>
          </w:tcPr>
          <w:p w14:paraId="69577D99">
            <w:pPr>
              <w:rPr>
                <w:rFonts w:hint="eastAsia" w:ascii="宋体" w:hAnsi="宋体" w:eastAsia="宋体" w:cs="宋体"/>
                <w:color w:val="auto"/>
                <w:sz w:val="21"/>
              </w:rPr>
            </w:pPr>
          </w:p>
        </w:tc>
        <w:tc>
          <w:tcPr>
            <w:tcW w:w="2361" w:type="dxa"/>
            <w:vAlign w:val="top"/>
          </w:tcPr>
          <w:p w14:paraId="54A76B9D">
            <w:pPr>
              <w:rPr>
                <w:rFonts w:hint="eastAsia" w:ascii="宋体" w:hAnsi="宋体" w:eastAsia="宋体" w:cs="宋体"/>
                <w:color w:val="auto"/>
                <w:sz w:val="21"/>
              </w:rPr>
            </w:pPr>
          </w:p>
        </w:tc>
      </w:tr>
      <w:tr w14:paraId="1640F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15" w:type="dxa"/>
            <w:vAlign w:val="top"/>
          </w:tcPr>
          <w:p w14:paraId="70AC3681">
            <w:pPr>
              <w:pStyle w:val="15"/>
              <w:spacing w:before="191" w:line="181" w:lineRule="auto"/>
              <w:ind w:left="309"/>
              <w:rPr>
                <w:rFonts w:hint="eastAsia" w:ascii="宋体" w:hAnsi="宋体" w:eastAsia="宋体" w:cs="宋体"/>
                <w:color w:val="auto"/>
              </w:rPr>
            </w:pPr>
            <w:r>
              <w:rPr>
                <w:rFonts w:hint="eastAsia" w:ascii="宋体" w:hAnsi="宋体" w:eastAsia="宋体" w:cs="宋体"/>
                <w:color w:val="auto"/>
              </w:rPr>
              <w:t>3</w:t>
            </w:r>
          </w:p>
        </w:tc>
        <w:tc>
          <w:tcPr>
            <w:tcW w:w="1067" w:type="dxa"/>
            <w:vAlign w:val="top"/>
          </w:tcPr>
          <w:p w14:paraId="2EDB1892">
            <w:pPr>
              <w:rPr>
                <w:rFonts w:hint="eastAsia" w:ascii="宋体" w:hAnsi="宋体" w:eastAsia="宋体" w:cs="宋体"/>
                <w:color w:val="auto"/>
                <w:sz w:val="21"/>
              </w:rPr>
            </w:pPr>
          </w:p>
        </w:tc>
        <w:tc>
          <w:tcPr>
            <w:tcW w:w="1591" w:type="dxa"/>
            <w:vAlign w:val="top"/>
          </w:tcPr>
          <w:p w14:paraId="2A044A2A">
            <w:pPr>
              <w:rPr>
                <w:rFonts w:hint="eastAsia" w:ascii="宋体" w:hAnsi="宋体" w:eastAsia="宋体" w:cs="宋体"/>
                <w:color w:val="auto"/>
                <w:sz w:val="21"/>
              </w:rPr>
            </w:pPr>
          </w:p>
        </w:tc>
        <w:tc>
          <w:tcPr>
            <w:tcW w:w="1403" w:type="dxa"/>
            <w:vAlign w:val="top"/>
          </w:tcPr>
          <w:p w14:paraId="715A7BA3">
            <w:pPr>
              <w:rPr>
                <w:rFonts w:hint="eastAsia" w:ascii="宋体" w:hAnsi="宋体" w:eastAsia="宋体" w:cs="宋体"/>
                <w:color w:val="auto"/>
                <w:sz w:val="21"/>
              </w:rPr>
            </w:pPr>
          </w:p>
        </w:tc>
        <w:tc>
          <w:tcPr>
            <w:tcW w:w="1557" w:type="dxa"/>
            <w:vAlign w:val="top"/>
          </w:tcPr>
          <w:p w14:paraId="17837CA7">
            <w:pPr>
              <w:rPr>
                <w:rFonts w:hint="eastAsia" w:ascii="宋体" w:hAnsi="宋体" w:eastAsia="宋体" w:cs="宋体"/>
                <w:color w:val="auto"/>
                <w:sz w:val="21"/>
              </w:rPr>
            </w:pPr>
          </w:p>
        </w:tc>
        <w:tc>
          <w:tcPr>
            <w:tcW w:w="2361" w:type="dxa"/>
            <w:vAlign w:val="top"/>
          </w:tcPr>
          <w:p w14:paraId="7F33C41F">
            <w:pPr>
              <w:rPr>
                <w:rFonts w:hint="eastAsia" w:ascii="宋体" w:hAnsi="宋体" w:eastAsia="宋体" w:cs="宋体"/>
                <w:color w:val="auto"/>
                <w:sz w:val="21"/>
              </w:rPr>
            </w:pPr>
          </w:p>
        </w:tc>
      </w:tr>
      <w:tr w14:paraId="3BFB4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15" w:type="dxa"/>
            <w:vAlign w:val="top"/>
          </w:tcPr>
          <w:p w14:paraId="12235725">
            <w:pPr>
              <w:pStyle w:val="15"/>
              <w:spacing w:before="150" w:line="221" w:lineRule="auto"/>
              <w:ind w:left="259"/>
              <w:rPr>
                <w:rFonts w:hint="eastAsia" w:ascii="宋体" w:hAnsi="宋体" w:eastAsia="宋体" w:cs="宋体"/>
                <w:color w:val="auto"/>
              </w:rPr>
            </w:pPr>
            <w:r>
              <w:rPr>
                <w:rFonts w:hint="eastAsia" w:ascii="宋体" w:hAnsi="宋体" w:eastAsia="宋体" w:cs="宋体"/>
                <w:color w:val="auto"/>
                <w:spacing w:val="35"/>
                <w:w w:val="150"/>
              </w:rPr>
              <w:t>„</w:t>
            </w:r>
          </w:p>
        </w:tc>
        <w:tc>
          <w:tcPr>
            <w:tcW w:w="1067" w:type="dxa"/>
            <w:vAlign w:val="top"/>
          </w:tcPr>
          <w:p w14:paraId="00A8A9F9">
            <w:pPr>
              <w:rPr>
                <w:rFonts w:hint="eastAsia" w:ascii="宋体" w:hAnsi="宋体" w:eastAsia="宋体" w:cs="宋体"/>
                <w:color w:val="auto"/>
                <w:sz w:val="21"/>
              </w:rPr>
            </w:pPr>
          </w:p>
        </w:tc>
        <w:tc>
          <w:tcPr>
            <w:tcW w:w="1591" w:type="dxa"/>
            <w:vAlign w:val="top"/>
          </w:tcPr>
          <w:p w14:paraId="36EB84D5">
            <w:pPr>
              <w:rPr>
                <w:rFonts w:hint="eastAsia" w:ascii="宋体" w:hAnsi="宋体" w:eastAsia="宋体" w:cs="宋体"/>
                <w:color w:val="auto"/>
                <w:sz w:val="21"/>
              </w:rPr>
            </w:pPr>
          </w:p>
        </w:tc>
        <w:tc>
          <w:tcPr>
            <w:tcW w:w="1403" w:type="dxa"/>
            <w:vAlign w:val="top"/>
          </w:tcPr>
          <w:p w14:paraId="3F326963">
            <w:pPr>
              <w:rPr>
                <w:rFonts w:hint="eastAsia" w:ascii="宋体" w:hAnsi="宋体" w:eastAsia="宋体" w:cs="宋体"/>
                <w:color w:val="auto"/>
                <w:sz w:val="21"/>
              </w:rPr>
            </w:pPr>
          </w:p>
        </w:tc>
        <w:tc>
          <w:tcPr>
            <w:tcW w:w="1557" w:type="dxa"/>
            <w:vAlign w:val="top"/>
          </w:tcPr>
          <w:p w14:paraId="715B9AFA">
            <w:pPr>
              <w:rPr>
                <w:rFonts w:hint="eastAsia" w:ascii="宋体" w:hAnsi="宋体" w:eastAsia="宋体" w:cs="宋体"/>
                <w:color w:val="auto"/>
                <w:sz w:val="21"/>
              </w:rPr>
            </w:pPr>
          </w:p>
        </w:tc>
        <w:tc>
          <w:tcPr>
            <w:tcW w:w="2361" w:type="dxa"/>
            <w:vAlign w:val="top"/>
          </w:tcPr>
          <w:p w14:paraId="68196BFB">
            <w:pPr>
              <w:rPr>
                <w:rFonts w:hint="eastAsia" w:ascii="宋体" w:hAnsi="宋体" w:eastAsia="宋体" w:cs="宋体"/>
                <w:color w:val="auto"/>
                <w:sz w:val="21"/>
              </w:rPr>
            </w:pPr>
          </w:p>
        </w:tc>
      </w:tr>
    </w:tbl>
    <w:p w14:paraId="24D2B0A8">
      <w:pPr>
        <w:spacing w:before="29" w:line="225" w:lineRule="auto"/>
        <w:ind w:left="224"/>
        <w:rPr>
          <w:rFonts w:hint="eastAsia" w:ascii="宋体" w:hAnsi="宋体" w:eastAsia="宋体" w:cs="宋体"/>
          <w:color w:val="auto"/>
          <w:spacing w:val="25"/>
          <w:sz w:val="24"/>
          <w:szCs w:val="24"/>
        </w:rPr>
      </w:pPr>
    </w:p>
    <w:p w14:paraId="2A9A5B7B">
      <w:pPr>
        <w:spacing w:before="29" w:line="225" w:lineRule="auto"/>
        <w:ind w:left="224"/>
        <w:rPr>
          <w:rFonts w:hint="eastAsia" w:ascii="宋体" w:hAnsi="宋体" w:eastAsia="宋体" w:cs="宋体"/>
          <w:color w:val="auto"/>
          <w:spacing w:val="25"/>
          <w:sz w:val="24"/>
          <w:szCs w:val="24"/>
        </w:rPr>
      </w:pPr>
    </w:p>
    <w:p w14:paraId="2590F486">
      <w:pPr>
        <w:spacing w:before="29" w:line="225" w:lineRule="auto"/>
        <w:ind w:left="224"/>
        <w:rPr>
          <w:rFonts w:hint="eastAsia" w:ascii="宋体" w:hAnsi="宋体" w:eastAsia="宋体" w:cs="宋体"/>
          <w:color w:val="auto"/>
          <w:spacing w:val="25"/>
          <w:sz w:val="24"/>
          <w:szCs w:val="24"/>
        </w:rPr>
      </w:pPr>
    </w:p>
    <w:p w14:paraId="61440FDF">
      <w:pPr>
        <w:spacing w:before="29" w:line="225" w:lineRule="auto"/>
        <w:ind w:left="224"/>
        <w:rPr>
          <w:rFonts w:hint="eastAsia" w:ascii="宋体" w:hAnsi="宋体" w:eastAsia="宋体" w:cs="宋体"/>
          <w:color w:val="auto"/>
          <w:spacing w:val="25"/>
          <w:sz w:val="24"/>
          <w:szCs w:val="24"/>
        </w:rPr>
      </w:pPr>
    </w:p>
    <w:p w14:paraId="6E48BF3E">
      <w:pPr>
        <w:spacing w:before="29" w:line="225" w:lineRule="auto"/>
        <w:ind w:left="224"/>
        <w:rPr>
          <w:rFonts w:hint="eastAsia" w:ascii="宋体" w:hAnsi="宋体" w:eastAsia="宋体" w:cs="宋体"/>
          <w:color w:val="auto"/>
          <w:sz w:val="24"/>
          <w:szCs w:val="24"/>
        </w:rPr>
      </w:pPr>
      <w:r>
        <w:rPr>
          <w:rFonts w:hint="eastAsia" w:ascii="宋体" w:hAnsi="宋体" w:eastAsia="宋体" w:cs="宋体"/>
          <w:color w:val="auto"/>
          <w:spacing w:val="25"/>
          <w:sz w:val="24"/>
          <w:szCs w:val="24"/>
        </w:rPr>
        <w:t>注:</w:t>
      </w:r>
    </w:p>
    <w:p w14:paraId="425E8324">
      <w:pPr>
        <w:spacing w:before="17" w:line="220" w:lineRule="auto"/>
        <w:ind w:left="225"/>
        <w:rPr>
          <w:rFonts w:hint="eastAsia" w:ascii="宋体" w:hAnsi="宋体" w:eastAsia="宋体" w:cs="宋体"/>
          <w:color w:val="auto"/>
          <w:sz w:val="24"/>
          <w:szCs w:val="24"/>
        </w:rPr>
      </w:pPr>
      <w:r>
        <w:rPr>
          <w:rFonts w:hint="eastAsia" w:ascii="宋体" w:hAnsi="宋体" w:eastAsia="宋体" w:cs="宋体"/>
          <w:color w:val="auto"/>
          <w:spacing w:val="7"/>
          <w:sz w:val="24"/>
          <w:szCs w:val="24"/>
        </w:rPr>
        <w:t>上述两表后应附（复印件并加盖公章的）的</w:t>
      </w:r>
    </w:p>
    <w:p w14:paraId="180A84AE">
      <w:pPr>
        <w:numPr>
          <w:ilvl w:val="0"/>
          <w:numId w:val="0"/>
        </w:numPr>
        <w:spacing w:before="22" w:line="230" w:lineRule="auto"/>
        <w:ind w:left="239" w:leftChars="0" w:right="212" w:rightChars="0"/>
        <w:rPr>
          <w:rFonts w:hint="eastAsia" w:ascii="宋体" w:hAnsi="宋体" w:eastAsia="宋体" w:cs="宋体"/>
          <w:color w:val="auto"/>
          <w:spacing w:val="-45"/>
          <w:sz w:val="24"/>
          <w:szCs w:val="24"/>
        </w:rPr>
      </w:pPr>
      <w:r>
        <w:rPr>
          <w:rFonts w:hint="eastAsia" w:ascii="宋体" w:hAnsi="宋体" w:eastAsia="宋体" w:cs="宋体"/>
          <w:color w:val="auto"/>
          <w:spacing w:val="9"/>
          <w:sz w:val="24"/>
          <w:szCs w:val="24"/>
          <w:lang w:val="en-US" w:eastAsia="zh-CN"/>
        </w:rPr>
        <w:t>1、</w:t>
      </w:r>
      <w:r>
        <w:rPr>
          <w:rFonts w:hint="eastAsia" w:ascii="宋体" w:hAnsi="宋体" w:eastAsia="宋体" w:cs="宋体"/>
          <w:color w:val="auto"/>
          <w:spacing w:val="9"/>
          <w:sz w:val="24"/>
          <w:szCs w:val="24"/>
        </w:rPr>
        <w:t>职称证书复印件（如有</w:t>
      </w:r>
      <w:r>
        <w:rPr>
          <w:rFonts w:hint="eastAsia" w:ascii="宋体" w:hAnsi="宋体" w:eastAsia="宋体" w:cs="宋体"/>
          <w:color w:val="auto"/>
          <w:spacing w:val="-52"/>
          <w:sz w:val="24"/>
          <w:szCs w:val="24"/>
        </w:rPr>
        <w:t>）；</w:t>
      </w:r>
      <w:r>
        <w:rPr>
          <w:rFonts w:hint="eastAsia" w:ascii="宋体" w:hAnsi="宋体" w:eastAsia="宋体" w:cs="宋体"/>
          <w:color w:val="auto"/>
          <w:spacing w:val="-45"/>
          <w:sz w:val="24"/>
          <w:szCs w:val="24"/>
        </w:rPr>
        <w:t xml:space="preserve"> </w:t>
      </w:r>
    </w:p>
    <w:p w14:paraId="7C07990E">
      <w:pPr>
        <w:numPr>
          <w:ilvl w:val="0"/>
          <w:numId w:val="0"/>
        </w:numPr>
        <w:spacing w:before="22" w:line="230" w:lineRule="auto"/>
        <w:ind w:left="239" w:leftChars="0" w:right="212" w:rightChars="0"/>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lang w:val="en-US" w:eastAsia="zh-CN"/>
        </w:rPr>
        <w:t>2、</w:t>
      </w:r>
      <w:r>
        <w:rPr>
          <w:rFonts w:hint="eastAsia" w:ascii="宋体" w:hAnsi="宋体" w:eastAsia="宋体" w:cs="宋体"/>
          <w:color w:val="auto"/>
          <w:spacing w:val="9"/>
          <w:sz w:val="24"/>
          <w:szCs w:val="24"/>
        </w:rPr>
        <w:t>身份证复印件；</w:t>
      </w:r>
    </w:p>
    <w:p w14:paraId="384D4710">
      <w:pPr>
        <w:numPr>
          <w:ilvl w:val="0"/>
          <w:numId w:val="0"/>
        </w:numPr>
        <w:spacing w:before="22" w:line="230" w:lineRule="auto"/>
        <w:ind w:left="239" w:leftChars="0" w:right="212" w:rightChars="0"/>
        <w:rPr>
          <w:rFonts w:hint="eastAsia" w:ascii="宋体" w:hAnsi="宋体" w:eastAsia="宋体" w:cs="宋体"/>
          <w:color w:val="auto"/>
          <w:spacing w:val="-41"/>
          <w:sz w:val="24"/>
          <w:szCs w:val="24"/>
        </w:rPr>
      </w:pPr>
      <w:r>
        <w:rPr>
          <w:rFonts w:hint="eastAsia" w:ascii="宋体" w:hAnsi="宋体" w:eastAsia="宋体" w:cs="宋体"/>
          <w:color w:val="auto"/>
          <w:spacing w:val="9"/>
          <w:sz w:val="24"/>
          <w:szCs w:val="24"/>
          <w:lang w:val="en-US" w:eastAsia="zh-CN"/>
        </w:rPr>
        <w:t>3、</w:t>
      </w:r>
      <w:r>
        <w:rPr>
          <w:rFonts w:hint="eastAsia" w:ascii="宋体" w:hAnsi="宋体" w:eastAsia="宋体" w:cs="宋体"/>
          <w:color w:val="auto"/>
          <w:spacing w:val="9"/>
          <w:sz w:val="24"/>
          <w:szCs w:val="24"/>
        </w:rPr>
        <w:t>具有国家规定或行业相关上岗、执</w:t>
      </w:r>
      <w:r>
        <w:rPr>
          <w:rFonts w:hint="eastAsia" w:ascii="宋体" w:hAnsi="宋体" w:eastAsia="宋体" w:cs="宋体"/>
          <w:color w:val="auto"/>
          <w:spacing w:val="8"/>
          <w:sz w:val="24"/>
          <w:szCs w:val="24"/>
        </w:rPr>
        <w:t>业资格证书复印件（如有</w:t>
      </w:r>
      <w:r>
        <w:rPr>
          <w:rFonts w:hint="eastAsia" w:ascii="宋体" w:hAnsi="宋体" w:eastAsia="宋体" w:cs="宋体"/>
          <w:color w:val="auto"/>
          <w:spacing w:val="-41"/>
          <w:sz w:val="24"/>
          <w:szCs w:val="24"/>
        </w:rPr>
        <w:t>）；</w:t>
      </w:r>
    </w:p>
    <w:p w14:paraId="3AF15D5F">
      <w:pPr>
        <w:numPr>
          <w:ilvl w:val="0"/>
          <w:numId w:val="0"/>
        </w:numPr>
        <w:spacing w:before="22" w:line="230" w:lineRule="auto"/>
        <w:ind w:left="239" w:leftChars="0" w:right="212" w:rightChars="0"/>
        <w:rPr>
          <w:rFonts w:hint="eastAsia" w:ascii="宋体" w:hAnsi="宋体" w:eastAsia="宋体" w:cs="宋体"/>
          <w:color w:val="auto"/>
          <w:sz w:val="24"/>
          <w:szCs w:val="24"/>
        </w:rPr>
      </w:pPr>
      <w:r>
        <w:rPr>
          <w:rFonts w:hint="eastAsia" w:ascii="宋体" w:hAnsi="宋体" w:eastAsia="宋体" w:cs="宋体"/>
          <w:color w:val="auto"/>
          <w:spacing w:val="8"/>
          <w:sz w:val="24"/>
          <w:szCs w:val="24"/>
        </w:rPr>
        <w:t>4、相关业绩证明材料复印件（如有）。</w:t>
      </w:r>
    </w:p>
    <w:p w14:paraId="33B5C49C">
      <w:pPr>
        <w:spacing w:before="20" w:line="233" w:lineRule="auto"/>
        <w:ind w:left="225" w:right="211" w:firstLine="407"/>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特别要求：拟投入本项目的工作人员须满足本项目的工作要求，在合同履行过程中，中标</w:t>
      </w:r>
      <w:r>
        <w:rPr>
          <w:rFonts w:hint="eastAsia" w:ascii="宋体" w:hAnsi="宋体" w:eastAsia="宋体" w:cs="宋体"/>
          <w:color w:val="auto"/>
          <w:spacing w:val="2"/>
          <w:sz w:val="24"/>
          <w:szCs w:val="24"/>
        </w:rPr>
        <w:t>人须根据本项目的实际需求或采购人的进度要求，对人员进行合理的增加，费用均包含在投</w:t>
      </w:r>
      <w:r>
        <w:rPr>
          <w:rFonts w:hint="eastAsia" w:ascii="宋体" w:hAnsi="宋体" w:eastAsia="宋体" w:cs="宋体"/>
          <w:color w:val="auto"/>
          <w:spacing w:val="-5"/>
          <w:sz w:val="24"/>
          <w:szCs w:val="24"/>
        </w:rPr>
        <w:t>标报价中。</w:t>
      </w:r>
    </w:p>
    <w:p w14:paraId="568B69FD">
      <w:pPr>
        <w:spacing w:line="233" w:lineRule="auto"/>
        <w:rPr>
          <w:rFonts w:hint="eastAsia" w:ascii="宋体" w:hAnsi="宋体" w:eastAsia="宋体" w:cs="宋体"/>
          <w:color w:val="auto"/>
          <w:sz w:val="24"/>
          <w:szCs w:val="24"/>
        </w:rPr>
        <w:sectPr>
          <w:headerReference r:id="rId96" w:type="default"/>
          <w:footerReference r:id="rId97" w:type="default"/>
          <w:pgSz w:w="11907" w:h="16839"/>
          <w:pgMar w:top="1159" w:right="1483" w:bottom="1204" w:left="1486" w:header="884" w:footer="1033" w:gutter="0"/>
          <w:cols w:space="720" w:num="1"/>
        </w:sectPr>
      </w:pPr>
    </w:p>
    <w:p w14:paraId="15897B06">
      <w:pPr>
        <w:spacing w:line="328" w:lineRule="auto"/>
        <w:rPr>
          <w:rFonts w:hint="eastAsia" w:ascii="宋体" w:hAnsi="宋体" w:eastAsia="宋体" w:cs="宋体"/>
          <w:color w:val="auto"/>
          <w:sz w:val="21"/>
        </w:rPr>
      </w:pPr>
    </w:p>
    <w:p w14:paraId="7875980E">
      <w:pPr>
        <w:spacing w:line="328" w:lineRule="auto"/>
        <w:rPr>
          <w:rFonts w:hint="eastAsia" w:ascii="宋体" w:hAnsi="宋体" w:eastAsia="宋体" w:cs="宋体"/>
          <w:color w:val="auto"/>
          <w:sz w:val="21"/>
        </w:rPr>
      </w:pPr>
    </w:p>
    <w:p w14:paraId="73A3CE7C">
      <w:pPr>
        <w:spacing w:before="97" w:line="219" w:lineRule="auto"/>
        <w:ind w:left="3540"/>
        <w:rPr>
          <w:rFonts w:hint="eastAsia" w:ascii="宋体" w:hAnsi="宋体" w:eastAsia="宋体" w:cs="宋体"/>
          <w:color w:val="auto"/>
          <w:sz w:val="30"/>
          <w:szCs w:val="30"/>
        </w:rPr>
      </w:pPr>
      <w:r>
        <w:rPr>
          <w:rFonts w:hint="eastAsia" w:ascii="宋体" w:hAnsi="宋体" w:eastAsia="宋体" w:cs="宋体"/>
          <w:color w:val="auto"/>
          <w:spacing w:val="-2"/>
          <w:sz w:val="30"/>
          <w:szCs w:val="30"/>
          <w14:textOutline w14:w="5442" w14:cap="flat" w14:cmpd="sng">
            <w14:solidFill>
              <w14:srgbClr w14:val="000000"/>
            </w14:solidFill>
            <w14:prstDash w14:val="solid"/>
            <w14:miter w14:val="0"/>
          </w14:textOutline>
        </w:rPr>
        <w:t>服务承诺书</w:t>
      </w:r>
    </w:p>
    <w:p w14:paraId="34D0A127">
      <w:pPr>
        <w:spacing w:line="266" w:lineRule="auto"/>
        <w:rPr>
          <w:rFonts w:hint="eastAsia" w:ascii="宋体" w:hAnsi="宋体" w:eastAsia="宋体" w:cs="宋体"/>
          <w:color w:val="auto"/>
          <w:sz w:val="21"/>
        </w:rPr>
      </w:pPr>
    </w:p>
    <w:p w14:paraId="7F7BD81A">
      <w:pPr>
        <w:spacing w:line="266" w:lineRule="auto"/>
        <w:rPr>
          <w:rFonts w:hint="eastAsia" w:ascii="宋体" w:hAnsi="宋体" w:eastAsia="宋体" w:cs="宋体"/>
          <w:color w:val="auto"/>
          <w:sz w:val="21"/>
        </w:rPr>
      </w:pPr>
    </w:p>
    <w:p w14:paraId="1772EF7C">
      <w:pPr>
        <w:spacing w:line="266" w:lineRule="auto"/>
        <w:rPr>
          <w:rFonts w:hint="eastAsia" w:ascii="宋体" w:hAnsi="宋体" w:eastAsia="宋体" w:cs="宋体"/>
          <w:color w:val="auto"/>
          <w:sz w:val="21"/>
        </w:rPr>
      </w:pPr>
    </w:p>
    <w:p w14:paraId="4D4D7480">
      <w:pPr>
        <w:spacing w:before="78" w:line="219" w:lineRule="auto"/>
        <w:ind w:left="3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u w:val="single" w:color="auto"/>
        </w:rPr>
        <w:t>致：</w:t>
      </w:r>
      <w:r>
        <w:rPr>
          <w:rFonts w:hint="eastAsia" w:ascii="宋体" w:hAnsi="宋体" w:eastAsia="宋体" w:cs="宋体"/>
          <w:color w:val="auto"/>
          <w:spacing w:val="-15"/>
          <w:sz w:val="24"/>
          <w:szCs w:val="24"/>
          <w:u w:val="single" w:color="auto"/>
        </w:rPr>
        <w:t xml:space="preserve"> </w:t>
      </w:r>
      <w:r>
        <w:rPr>
          <w:rFonts w:hint="eastAsia" w:ascii="宋体" w:hAnsi="宋体" w:eastAsia="宋体" w:cs="宋体"/>
          <w:color w:val="auto"/>
          <w:spacing w:val="-5"/>
          <w:sz w:val="24"/>
          <w:szCs w:val="24"/>
          <w:u w:val="single" w:color="auto"/>
          <w:lang w:eastAsia="zh-CN"/>
        </w:rPr>
        <w:t xml:space="preserve"> 乌鲁木齐市水磨沟工业园区管理委员会办公室</w:t>
      </w:r>
    </w:p>
    <w:p w14:paraId="33B3657B">
      <w:pPr>
        <w:spacing w:before="138" w:line="323" w:lineRule="auto"/>
        <w:ind w:left="37" w:right="38" w:firstLine="438"/>
        <w:rPr>
          <w:rFonts w:hint="eastAsia" w:ascii="宋体" w:hAnsi="宋体" w:eastAsia="宋体" w:cs="宋体"/>
          <w:color w:val="auto"/>
          <w:sz w:val="24"/>
          <w:szCs w:val="24"/>
        </w:rPr>
      </w:pPr>
      <w:r>
        <w:rPr>
          <w:rFonts w:hint="eastAsia" w:ascii="宋体" w:hAnsi="宋体" w:eastAsia="宋体" w:cs="宋体"/>
          <w:color w:val="auto"/>
          <w:spacing w:val="-5"/>
          <w:sz w:val="24"/>
          <w:szCs w:val="24"/>
        </w:rPr>
        <w:t>1、根据已收到的项目的招标文件， 我单位经考察和研究贵方的招标文件后，</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2"/>
          <w:sz w:val="24"/>
          <w:szCs w:val="24"/>
        </w:rPr>
        <w:t>接受该招标文件中各条款内容并且以投标函表中所报投标价格承包本招标范围内</w:t>
      </w:r>
    </w:p>
    <w:p w14:paraId="49A1A859">
      <w:pPr>
        <w:spacing w:line="219" w:lineRule="auto"/>
        <w:ind w:left="57"/>
        <w:rPr>
          <w:rFonts w:hint="eastAsia" w:ascii="宋体" w:hAnsi="宋体" w:eastAsia="宋体" w:cs="宋体"/>
          <w:color w:val="auto"/>
          <w:sz w:val="24"/>
          <w:szCs w:val="24"/>
        </w:rPr>
      </w:pPr>
      <w:r>
        <w:rPr>
          <w:rFonts w:hint="eastAsia" w:ascii="宋体" w:hAnsi="宋体" w:eastAsia="宋体" w:cs="宋体"/>
          <w:color w:val="auto"/>
          <w:spacing w:val="-9"/>
          <w:sz w:val="24"/>
          <w:szCs w:val="24"/>
        </w:rPr>
        <w:t>的全部内容。</w:t>
      </w:r>
    </w:p>
    <w:p w14:paraId="50355982">
      <w:pPr>
        <w:spacing w:before="134" w:line="420" w:lineRule="exact"/>
        <w:ind w:right="40"/>
        <w:jc w:val="center"/>
        <w:rPr>
          <w:rFonts w:hint="eastAsia" w:ascii="宋体" w:hAnsi="宋体" w:eastAsia="宋体" w:cs="宋体"/>
          <w:color w:val="auto"/>
          <w:sz w:val="24"/>
          <w:szCs w:val="24"/>
        </w:rPr>
      </w:pPr>
      <w:r>
        <w:rPr>
          <w:rFonts w:hint="eastAsia" w:ascii="宋体" w:hAnsi="宋体" w:eastAsia="宋体" w:cs="宋体"/>
          <w:color w:val="auto"/>
          <w:spacing w:val="-6"/>
          <w:position w:val="13"/>
          <w:sz w:val="24"/>
          <w:szCs w:val="24"/>
          <w:lang w:val="en-US" w:eastAsia="zh-CN"/>
        </w:rPr>
        <w:t xml:space="preserve"> </w:t>
      </w:r>
      <w:r>
        <w:rPr>
          <w:rFonts w:hint="eastAsia" w:ascii="宋体" w:hAnsi="宋体" w:eastAsia="宋体" w:cs="宋体"/>
          <w:color w:val="auto"/>
          <w:spacing w:val="-6"/>
          <w:position w:val="13"/>
          <w:sz w:val="24"/>
          <w:szCs w:val="24"/>
        </w:rPr>
        <w:t>2、如果我方中标，非业主原因，我方保证在规定时间内，按时完</w:t>
      </w:r>
      <w:r>
        <w:rPr>
          <w:rFonts w:hint="eastAsia" w:ascii="宋体" w:hAnsi="宋体" w:eastAsia="宋体" w:cs="宋体"/>
          <w:color w:val="auto"/>
          <w:spacing w:val="-7"/>
          <w:position w:val="13"/>
          <w:sz w:val="24"/>
          <w:szCs w:val="24"/>
        </w:rPr>
        <w:t>成所承接的</w:t>
      </w:r>
    </w:p>
    <w:p w14:paraId="153EE8D5">
      <w:pPr>
        <w:spacing w:before="1" w:line="219" w:lineRule="auto"/>
        <w:ind w:left="38"/>
        <w:rPr>
          <w:rFonts w:hint="eastAsia" w:ascii="宋体" w:hAnsi="宋体" w:eastAsia="宋体" w:cs="宋体"/>
          <w:color w:val="auto"/>
          <w:sz w:val="24"/>
          <w:szCs w:val="24"/>
        </w:rPr>
      </w:pPr>
      <w:r>
        <w:rPr>
          <w:rFonts w:hint="eastAsia" w:ascii="宋体" w:hAnsi="宋体" w:eastAsia="宋体" w:cs="宋体"/>
          <w:color w:val="auto"/>
          <w:spacing w:val="-8"/>
          <w:sz w:val="24"/>
          <w:szCs w:val="24"/>
        </w:rPr>
        <w:t>服务项目。</w:t>
      </w:r>
    </w:p>
    <w:p w14:paraId="63E12820">
      <w:pPr>
        <w:spacing w:before="134" w:line="220" w:lineRule="auto"/>
        <w:ind w:left="462"/>
        <w:rPr>
          <w:rFonts w:hint="eastAsia" w:ascii="宋体" w:hAnsi="宋体" w:eastAsia="宋体" w:cs="宋体"/>
          <w:color w:val="auto"/>
          <w:sz w:val="24"/>
          <w:szCs w:val="24"/>
        </w:rPr>
      </w:pPr>
      <w:r>
        <w:rPr>
          <w:rFonts w:hint="eastAsia" w:ascii="宋体" w:hAnsi="宋体" w:eastAsia="宋体" w:cs="宋体"/>
          <w:color w:val="auto"/>
          <w:spacing w:val="-1"/>
          <w:sz w:val="24"/>
          <w:szCs w:val="24"/>
        </w:rPr>
        <w:t>3、如果我方中标，非业主原因，我方保证</w:t>
      </w:r>
      <w:r>
        <w:rPr>
          <w:rFonts w:hint="eastAsia" w:ascii="宋体" w:hAnsi="宋体" w:eastAsia="宋体" w:cs="宋体"/>
          <w:color w:val="auto"/>
          <w:spacing w:val="-2"/>
          <w:sz w:val="24"/>
          <w:szCs w:val="24"/>
        </w:rPr>
        <w:t>将按下列质量等级完成招标项目。</w:t>
      </w:r>
    </w:p>
    <w:p w14:paraId="0F0D65F7">
      <w:pPr>
        <w:spacing w:before="134" w:line="220" w:lineRule="auto"/>
        <w:ind w:left="459"/>
        <w:rPr>
          <w:rFonts w:hint="eastAsia" w:ascii="宋体" w:hAnsi="宋体" w:eastAsia="宋体" w:cs="宋体"/>
          <w:color w:val="auto"/>
          <w:sz w:val="24"/>
          <w:szCs w:val="24"/>
        </w:rPr>
      </w:pPr>
      <w:r>
        <w:rPr>
          <w:rFonts w:hint="eastAsia" w:ascii="宋体" w:hAnsi="宋体" w:eastAsia="宋体" w:cs="宋体"/>
          <w:color w:val="auto"/>
          <w:spacing w:val="-22"/>
          <w:sz w:val="24"/>
          <w:szCs w:val="24"/>
        </w:rPr>
        <w:t>质量等级：</w:t>
      </w:r>
      <w:r>
        <w:rPr>
          <w:rFonts w:hint="eastAsia" w:ascii="宋体" w:hAnsi="宋体" w:eastAsia="宋体" w:cs="宋体"/>
          <w:color w:val="auto"/>
          <w:spacing w:val="-22"/>
          <w:sz w:val="24"/>
          <w:szCs w:val="24"/>
          <w:u w:val="single" w:color="auto"/>
        </w:rPr>
        <w:t>合格</w:t>
      </w:r>
    </w:p>
    <w:p w14:paraId="1B101B08">
      <w:pPr>
        <w:spacing w:before="135" w:line="323" w:lineRule="auto"/>
        <w:ind w:right="29"/>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rPr>
        <w:t>4、派驻至少</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
          <w:sz w:val="24"/>
          <w:szCs w:val="24"/>
        </w:rPr>
        <w:t>名专业技术人员常驻招标人处，</w:t>
      </w:r>
      <w:r>
        <w:rPr>
          <w:rFonts w:hint="eastAsia" w:ascii="宋体" w:hAnsi="宋体" w:eastAsia="宋体" w:cs="宋体"/>
          <w:color w:val="auto"/>
          <w:spacing w:val="-7"/>
          <w:sz w:val="24"/>
          <w:szCs w:val="24"/>
        </w:rPr>
        <w:t>协助办理项目相关工作直至项</w:t>
      </w:r>
    </w:p>
    <w:p w14:paraId="5BEEEAEF">
      <w:pPr>
        <w:spacing w:before="1" w:line="219" w:lineRule="auto"/>
        <w:ind w:left="84"/>
        <w:rPr>
          <w:rFonts w:hint="eastAsia" w:ascii="宋体" w:hAnsi="宋体" w:eastAsia="宋体" w:cs="宋体"/>
          <w:color w:val="auto"/>
          <w:sz w:val="24"/>
          <w:szCs w:val="24"/>
        </w:rPr>
      </w:pPr>
      <w:r>
        <w:rPr>
          <w:rFonts w:hint="eastAsia" w:ascii="宋体" w:hAnsi="宋体" w:eastAsia="宋体" w:cs="宋体"/>
          <w:color w:val="auto"/>
          <w:spacing w:val="-17"/>
          <w:sz w:val="24"/>
          <w:szCs w:val="24"/>
        </w:rPr>
        <w:t>目结束。</w:t>
      </w:r>
    </w:p>
    <w:p w14:paraId="2737CE09">
      <w:pPr>
        <w:spacing w:before="134" w:line="323" w:lineRule="auto"/>
        <w:ind w:left="52" w:right="27" w:firstLine="410"/>
        <w:rPr>
          <w:rFonts w:hint="eastAsia" w:ascii="宋体" w:hAnsi="宋体" w:eastAsia="宋体" w:cs="宋体"/>
          <w:color w:val="auto"/>
          <w:sz w:val="24"/>
          <w:szCs w:val="24"/>
        </w:rPr>
      </w:pPr>
      <w:r>
        <w:rPr>
          <w:rFonts w:hint="eastAsia" w:ascii="宋体" w:hAnsi="宋体" w:eastAsia="宋体" w:cs="宋体"/>
          <w:color w:val="auto"/>
          <w:spacing w:val="-9"/>
          <w:sz w:val="24"/>
          <w:szCs w:val="24"/>
        </w:rPr>
        <w:t>5、如果我方中标，我方将按招标文件规定的时间内签订合同。如果</w:t>
      </w:r>
      <w:r>
        <w:rPr>
          <w:rFonts w:hint="eastAsia" w:ascii="宋体" w:hAnsi="宋体" w:eastAsia="宋体" w:cs="宋体"/>
          <w:color w:val="auto"/>
          <w:spacing w:val="-10"/>
          <w:sz w:val="24"/>
          <w:szCs w:val="24"/>
        </w:rPr>
        <w:t>我方违约，</w:t>
      </w:r>
      <w:r>
        <w:rPr>
          <w:rFonts w:hint="eastAsia" w:ascii="宋体" w:hAnsi="宋体" w:eastAsia="宋体" w:cs="宋体"/>
          <w:color w:val="auto"/>
          <w:spacing w:val="-12"/>
          <w:sz w:val="24"/>
          <w:szCs w:val="24"/>
        </w:rPr>
        <w:t>除投标保证金外，我方还将以中标价%作为赔偿金，同时贵方有权终止我方中标并</w:t>
      </w:r>
    </w:p>
    <w:p w14:paraId="7BA3FE53">
      <w:pPr>
        <w:spacing w:before="1" w:line="220" w:lineRule="auto"/>
        <w:ind w:left="37"/>
        <w:rPr>
          <w:rFonts w:hint="eastAsia" w:ascii="宋体" w:hAnsi="宋体" w:eastAsia="宋体" w:cs="宋体"/>
          <w:color w:val="auto"/>
          <w:sz w:val="24"/>
          <w:szCs w:val="24"/>
        </w:rPr>
      </w:pPr>
      <w:r>
        <w:rPr>
          <w:rFonts w:hint="eastAsia" w:ascii="宋体" w:hAnsi="宋体" w:eastAsia="宋体" w:cs="宋体"/>
          <w:color w:val="auto"/>
          <w:spacing w:val="-5"/>
          <w:sz w:val="24"/>
          <w:szCs w:val="24"/>
        </w:rPr>
        <w:t>选择其它中标人。</w:t>
      </w:r>
    </w:p>
    <w:p w14:paraId="45F83D84">
      <w:pPr>
        <w:spacing w:before="133" w:line="420" w:lineRule="exact"/>
        <w:ind w:right="16"/>
        <w:jc w:val="right"/>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6、贵方的招标文件、中标通知书、我方的投标文件将构成约束双方的合同一</w:t>
      </w:r>
    </w:p>
    <w:p w14:paraId="573F152A">
      <w:pPr>
        <w:spacing w:before="1" w:line="219" w:lineRule="auto"/>
        <w:ind w:left="41"/>
        <w:rPr>
          <w:rFonts w:hint="eastAsia" w:ascii="宋体" w:hAnsi="宋体" w:eastAsia="宋体" w:cs="宋体"/>
          <w:color w:val="auto"/>
          <w:sz w:val="24"/>
          <w:szCs w:val="24"/>
        </w:rPr>
      </w:pPr>
      <w:r>
        <w:rPr>
          <w:rFonts w:hint="eastAsia" w:ascii="宋体" w:hAnsi="宋体" w:eastAsia="宋体" w:cs="宋体"/>
          <w:color w:val="auto"/>
          <w:spacing w:val="-11"/>
          <w:sz w:val="24"/>
          <w:szCs w:val="24"/>
        </w:rPr>
        <w:t>部分。</w:t>
      </w:r>
    </w:p>
    <w:p w14:paraId="4CB68807">
      <w:pPr>
        <w:spacing w:before="135" w:line="420" w:lineRule="exact"/>
        <w:ind w:right="36"/>
        <w:jc w:val="center"/>
        <w:rPr>
          <w:rFonts w:hint="eastAsia" w:ascii="宋体" w:hAnsi="宋体" w:eastAsia="宋体" w:cs="宋体"/>
          <w:color w:val="auto"/>
          <w:sz w:val="24"/>
          <w:szCs w:val="24"/>
        </w:rPr>
      </w:pPr>
      <w:r>
        <w:rPr>
          <w:rFonts w:hint="eastAsia" w:ascii="宋体" w:hAnsi="宋体" w:eastAsia="宋体" w:cs="宋体"/>
          <w:color w:val="auto"/>
          <w:spacing w:val="-3"/>
          <w:position w:val="13"/>
          <w:sz w:val="24"/>
          <w:szCs w:val="24"/>
          <w:lang w:val="en-US" w:eastAsia="zh-CN"/>
        </w:rPr>
        <w:t xml:space="preserve">   </w:t>
      </w:r>
      <w:r>
        <w:rPr>
          <w:rFonts w:hint="eastAsia" w:ascii="宋体" w:hAnsi="宋体" w:eastAsia="宋体" w:cs="宋体"/>
          <w:color w:val="auto"/>
          <w:spacing w:val="-3"/>
          <w:position w:val="13"/>
          <w:sz w:val="24"/>
          <w:szCs w:val="24"/>
        </w:rPr>
        <w:t>7、如果我方未中标，贵方没有必要对我方做出任何解释和说明，我方将充分</w:t>
      </w:r>
    </w:p>
    <w:p w14:paraId="3DDC39E5">
      <w:pPr>
        <w:spacing w:before="1" w:line="219" w:lineRule="auto"/>
        <w:ind w:left="40"/>
        <w:rPr>
          <w:rFonts w:hint="eastAsia" w:ascii="宋体" w:hAnsi="宋体" w:eastAsia="宋体" w:cs="宋体"/>
          <w:color w:val="auto"/>
          <w:sz w:val="24"/>
          <w:szCs w:val="24"/>
        </w:rPr>
      </w:pPr>
      <w:r>
        <w:rPr>
          <w:rFonts w:hint="eastAsia" w:ascii="宋体" w:hAnsi="宋体" w:eastAsia="宋体" w:cs="宋体"/>
          <w:color w:val="auto"/>
          <w:spacing w:val="-4"/>
          <w:sz w:val="24"/>
          <w:szCs w:val="24"/>
        </w:rPr>
        <w:t>尊重和理解贵方的选择。</w:t>
      </w:r>
    </w:p>
    <w:p w14:paraId="1818D3AF">
      <w:pPr>
        <w:spacing w:before="135" w:line="323" w:lineRule="auto"/>
        <w:ind w:left="39" w:right="38" w:firstLine="419"/>
        <w:rPr>
          <w:rFonts w:hint="eastAsia" w:ascii="宋体" w:hAnsi="宋体" w:eastAsia="宋体" w:cs="宋体"/>
          <w:color w:val="auto"/>
          <w:sz w:val="24"/>
          <w:szCs w:val="24"/>
        </w:rPr>
      </w:pPr>
      <w:r>
        <w:rPr>
          <w:rFonts w:hint="eastAsia" w:ascii="宋体" w:hAnsi="宋体" w:eastAsia="宋体" w:cs="宋体"/>
          <w:color w:val="auto"/>
          <w:spacing w:val="-3"/>
          <w:sz w:val="24"/>
          <w:szCs w:val="24"/>
        </w:rPr>
        <w:t>8、如我方违背了上述承诺，本项目招标人有权取消我方的中标资格，并由招</w:t>
      </w:r>
      <w:r>
        <w:rPr>
          <w:rFonts w:hint="eastAsia" w:ascii="宋体" w:hAnsi="宋体" w:eastAsia="宋体" w:cs="宋体"/>
          <w:color w:val="auto"/>
          <w:spacing w:val="2"/>
          <w:sz w:val="24"/>
          <w:szCs w:val="24"/>
        </w:rPr>
        <w:t>标人将我方的违约行为上报省级交通主管部门，作为不良记录纳入公路建设市场</w:t>
      </w:r>
    </w:p>
    <w:p w14:paraId="0CCF489C">
      <w:pPr>
        <w:spacing w:line="219" w:lineRule="auto"/>
        <w:ind w:left="38"/>
        <w:rPr>
          <w:rFonts w:hint="eastAsia" w:ascii="宋体" w:hAnsi="宋体" w:eastAsia="宋体" w:cs="宋体"/>
          <w:color w:val="auto"/>
          <w:sz w:val="24"/>
          <w:szCs w:val="24"/>
        </w:rPr>
      </w:pPr>
      <w:r>
        <w:rPr>
          <w:rFonts w:hint="eastAsia" w:ascii="宋体" w:hAnsi="宋体" w:eastAsia="宋体" w:cs="宋体"/>
          <w:color w:val="auto"/>
          <w:spacing w:val="-5"/>
          <w:sz w:val="24"/>
          <w:szCs w:val="24"/>
        </w:rPr>
        <w:t>信用信息管理系统。</w:t>
      </w:r>
    </w:p>
    <w:p w14:paraId="294AC8CC">
      <w:pPr>
        <w:spacing w:before="134" w:line="220" w:lineRule="auto"/>
        <w:ind w:left="459"/>
        <w:rPr>
          <w:rFonts w:hint="eastAsia" w:ascii="宋体" w:hAnsi="宋体" w:eastAsia="宋体" w:cs="宋体"/>
          <w:color w:val="auto"/>
          <w:sz w:val="24"/>
          <w:szCs w:val="24"/>
        </w:rPr>
      </w:pPr>
      <w:r>
        <w:rPr>
          <w:rFonts w:hint="eastAsia" w:ascii="宋体" w:hAnsi="宋体" w:eastAsia="宋体" w:cs="宋体"/>
          <w:color w:val="auto"/>
          <w:spacing w:val="-7"/>
          <w:sz w:val="24"/>
          <w:szCs w:val="24"/>
        </w:rPr>
        <w:t>其它承诺优惠条件：</w:t>
      </w:r>
    </w:p>
    <w:p w14:paraId="642CC026">
      <w:pPr>
        <w:spacing w:line="397" w:lineRule="auto"/>
        <w:rPr>
          <w:rFonts w:hint="eastAsia" w:ascii="宋体" w:hAnsi="宋体" w:eastAsia="宋体" w:cs="宋体"/>
          <w:color w:val="auto"/>
          <w:sz w:val="21"/>
        </w:rPr>
      </w:pPr>
    </w:p>
    <w:p w14:paraId="106196A1">
      <w:pPr>
        <w:spacing w:before="78" w:line="219" w:lineRule="auto"/>
        <w:ind w:left="3881"/>
        <w:rPr>
          <w:rFonts w:hint="eastAsia" w:ascii="宋体" w:hAnsi="宋体" w:eastAsia="宋体" w:cs="宋体"/>
          <w:color w:val="auto"/>
          <w:sz w:val="24"/>
          <w:szCs w:val="24"/>
        </w:rPr>
      </w:pPr>
      <w:r>
        <w:rPr>
          <w:rFonts w:hint="eastAsia" w:ascii="宋体" w:hAnsi="宋体" w:eastAsia="宋体" w:cs="宋体"/>
          <w:color w:val="auto"/>
          <w:spacing w:val="-25"/>
          <w:w w:val="93"/>
          <w:sz w:val="24"/>
          <w:szCs w:val="24"/>
        </w:rPr>
        <w:t>投标单位</w:t>
      </w:r>
      <w:r>
        <w:rPr>
          <w:rFonts w:hint="eastAsia" w:ascii="宋体" w:hAnsi="宋体" w:eastAsia="宋体" w:cs="宋体"/>
          <w:color w:val="auto"/>
          <w:spacing w:val="-25"/>
          <w:sz w:val="24"/>
          <w:szCs w:val="24"/>
        </w:rPr>
        <w:t>：</w:t>
      </w:r>
      <w:r>
        <w:rPr>
          <w:rFonts w:hint="eastAsia" w:ascii="宋体" w:hAnsi="宋体" w:eastAsia="宋体" w:cs="宋体"/>
          <w:color w:val="auto"/>
          <w:spacing w:val="-33"/>
          <w:sz w:val="24"/>
          <w:szCs w:val="24"/>
          <w:u w:val="single" w:color="auto"/>
        </w:rPr>
        <w:t xml:space="preserve"> </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全称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w w:val="93"/>
          <w:sz w:val="24"/>
          <w:szCs w:val="24"/>
          <w:u w:val="single" w:color="auto"/>
        </w:rPr>
        <w:t>公章）</w:t>
      </w:r>
      <w:r>
        <w:rPr>
          <w:rFonts w:hint="eastAsia" w:ascii="宋体" w:hAnsi="宋体" w:eastAsia="宋体" w:cs="宋体"/>
          <w:color w:val="auto"/>
          <w:sz w:val="24"/>
          <w:szCs w:val="24"/>
          <w:u w:val="single" w:color="auto"/>
        </w:rPr>
        <w:t xml:space="preserve">  </w:t>
      </w:r>
    </w:p>
    <w:p w14:paraId="6EEB3BAE">
      <w:pPr>
        <w:spacing w:before="177" w:line="353" w:lineRule="auto"/>
        <w:ind w:left="3879"/>
        <w:rPr>
          <w:rFonts w:hint="eastAsia" w:ascii="宋体" w:hAnsi="宋体" w:eastAsia="宋体" w:cs="宋体"/>
          <w:color w:val="auto"/>
          <w:sz w:val="24"/>
          <w:szCs w:val="24"/>
        </w:rPr>
      </w:pPr>
      <w:r>
        <w:rPr>
          <w:rFonts w:hint="eastAsia" w:ascii="宋体" w:hAnsi="宋体" w:eastAsia="宋体" w:cs="宋体"/>
          <w:color w:val="auto"/>
          <w:spacing w:val="-22"/>
          <w:sz w:val="24"/>
          <w:szCs w:val="24"/>
        </w:rPr>
        <w:t>法定代表人或委托代理人</w:t>
      </w:r>
      <w:r>
        <w:rPr>
          <w:rFonts w:hint="eastAsia" w:ascii="宋体" w:hAnsi="宋体" w:eastAsia="宋体" w:cs="宋体"/>
          <w:color w:val="auto"/>
          <w:spacing w:val="-4"/>
          <w:sz w:val="24"/>
          <w:szCs w:val="24"/>
        </w:rPr>
        <w:t>：</w:t>
      </w:r>
      <w:r>
        <w:rPr>
          <w:rFonts w:hint="eastAsia" w:ascii="宋体" w:hAnsi="宋体" w:eastAsia="宋体" w:cs="宋体"/>
          <w:color w:val="auto"/>
          <w:spacing w:val="34"/>
          <w:sz w:val="24"/>
          <w:szCs w:val="24"/>
          <w:u w:val="single" w:color="auto"/>
        </w:rPr>
        <w:t xml:space="preserve"> </w:t>
      </w:r>
      <w:r>
        <w:rPr>
          <w:rFonts w:hint="eastAsia" w:ascii="宋体" w:hAnsi="宋体" w:eastAsia="宋体" w:cs="宋体"/>
          <w:color w:val="auto"/>
          <w:spacing w:val="-4"/>
          <w:sz w:val="24"/>
          <w:szCs w:val="24"/>
          <w:u w:val="single" w:color="auto"/>
        </w:rPr>
        <w:t>（</w:t>
      </w:r>
      <w:r>
        <w:rPr>
          <w:rFonts w:hint="eastAsia" w:ascii="宋体" w:hAnsi="宋体" w:eastAsia="宋体" w:cs="宋体"/>
          <w:color w:val="auto"/>
          <w:spacing w:val="-22"/>
          <w:sz w:val="24"/>
          <w:szCs w:val="24"/>
          <w:u w:val="single" w:color="auto"/>
        </w:rPr>
        <w:t>签字或盖章）</w:t>
      </w:r>
      <w:r>
        <w:rPr>
          <w:rFonts w:hint="eastAsia" w:ascii="宋体" w:hAnsi="宋体" w:eastAsia="宋体" w:cs="宋体"/>
          <w:color w:val="auto"/>
          <w:sz w:val="24"/>
          <w:szCs w:val="24"/>
          <w:u w:val="single" w:color="auto"/>
        </w:rPr>
        <w:t xml:space="preserve"> </w:t>
      </w:r>
    </w:p>
    <w:p w14:paraId="14FFCCB1">
      <w:pPr>
        <w:spacing w:before="1" w:line="219" w:lineRule="auto"/>
        <w:ind w:left="3919"/>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日期：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21"/>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1"/>
          <w:sz w:val="24"/>
          <w:szCs w:val="24"/>
        </w:rPr>
        <w:t>月</w:t>
      </w:r>
      <w:r>
        <w:rPr>
          <w:rFonts w:hint="eastAsia" w:ascii="宋体" w:hAnsi="宋体" w:eastAsia="宋体" w:cs="宋体"/>
          <w:color w:val="auto"/>
          <w:spacing w:val="-21"/>
          <w:sz w:val="24"/>
          <w:szCs w:val="24"/>
          <w:u w:val="single"/>
          <w:lang w:val="en-US" w:eastAsia="zh-CN"/>
        </w:rPr>
        <w:t xml:space="preserve">   </w:t>
      </w:r>
      <w:r>
        <w:rPr>
          <w:rFonts w:hint="eastAsia" w:ascii="宋体" w:hAnsi="宋体" w:eastAsia="宋体" w:cs="宋体"/>
          <w:color w:val="auto"/>
          <w:spacing w:val="-21"/>
          <w:sz w:val="24"/>
          <w:szCs w:val="24"/>
        </w:rPr>
        <w:t>日</w:t>
      </w:r>
    </w:p>
    <w:p w14:paraId="54813ABC">
      <w:pPr>
        <w:spacing w:line="219" w:lineRule="auto"/>
        <w:rPr>
          <w:rFonts w:hint="eastAsia" w:ascii="宋体" w:hAnsi="宋体" w:eastAsia="宋体" w:cs="宋体"/>
          <w:color w:val="auto"/>
          <w:sz w:val="24"/>
          <w:szCs w:val="24"/>
        </w:rPr>
        <w:sectPr>
          <w:headerReference r:id="rId98" w:type="default"/>
          <w:footerReference r:id="rId99" w:type="default"/>
          <w:pgSz w:w="11907" w:h="16839"/>
          <w:pgMar w:top="1159" w:right="1670" w:bottom="1201" w:left="1673" w:header="884" w:footer="1033" w:gutter="0"/>
          <w:cols w:space="720" w:num="1"/>
        </w:sectPr>
      </w:pPr>
    </w:p>
    <w:p w14:paraId="51AB4367">
      <w:pPr>
        <w:spacing w:before="309" w:line="884" w:lineRule="exact"/>
        <w:ind w:left="3028"/>
        <w:rPr>
          <w:rFonts w:hint="eastAsia" w:ascii="宋体" w:hAnsi="宋体" w:eastAsia="宋体" w:cs="宋体"/>
          <w:color w:val="auto"/>
          <w:sz w:val="36"/>
          <w:szCs w:val="36"/>
        </w:rPr>
      </w:pPr>
      <w:bookmarkStart w:id="15" w:name="bookmark15"/>
      <w:bookmarkEnd w:id="15"/>
      <w:r>
        <w:rPr>
          <w:rFonts w:hint="eastAsia" w:ascii="宋体" w:hAnsi="宋体" w:eastAsia="宋体" w:cs="宋体"/>
          <w:color w:val="auto"/>
          <w:spacing w:val="-6"/>
          <w:position w:val="40"/>
          <w:sz w:val="36"/>
          <w:szCs w:val="36"/>
          <w14:textOutline w14:w="6531" w14:cap="flat" w14:cmpd="sng">
            <w14:solidFill>
              <w14:srgbClr w14:val="000000"/>
            </w14:solidFill>
            <w14:prstDash w14:val="solid"/>
            <w14:miter w14:val="0"/>
          </w14:textOutline>
        </w:rPr>
        <w:t>第六部分</w:t>
      </w:r>
      <w:r>
        <w:rPr>
          <w:rFonts w:hint="eastAsia" w:ascii="宋体" w:hAnsi="宋体" w:eastAsia="宋体" w:cs="宋体"/>
          <w:color w:val="auto"/>
          <w:spacing w:val="26"/>
          <w:position w:val="40"/>
          <w:sz w:val="36"/>
          <w:szCs w:val="36"/>
        </w:rPr>
        <w:t xml:space="preserve">  </w:t>
      </w:r>
      <w:r>
        <w:rPr>
          <w:rFonts w:hint="eastAsia" w:ascii="宋体" w:hAnsi="宋体" w:eastAsia="宋体" w:cs="宋体"/>
          <w:color w:val="auto"/>
          <w:spacing w:val="-6"/>
          <w:position w:val="40"/>
          <w:sz w:val="36"/>
          <w:szCs w:val="36"/>
          <w14:textOutline w14:w="6531" w14:cap="flat" w14:cmpd="sng">
            <w14:solidFill>
              <w14:srgbClr w14:val="000000"/>
            </w14:solidFill>
            <w14:prstDash w14:val="solid"/>
            <w14:miter w14:val="0"/>
          </w14:textOutline>
        </w:rPr>
        <w:t>附件</w:t>
      </w:r>
    </w:p>
    <w:p w14:paraId="19C85A6D">
      <w:pPr>
        <w:spacing w:line="220" w:lineRule="auto"/>
        <w:ind w:left="2602"/>
        <w:rPr>
          <w:rFonts w:hint="eastAsia" w:ascii="宋体" w:hAnsi="宋体" w:eastAsia="宋体" w:cs="宋体"/>
          <w:color w:val="auto"/>
          <w:sz w:val="24"/>
          <w:szCs w:val="24"/>
        </w:rPr>
      </w:pP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《关于中小企业划型标准规定》</w:t>
      </w:r>
    </w:p>
    <w:p w14:paraId="57250572">
      <w:pPr>
        <w:spacing w:line="466" w:lineRule="auto"/>
        <w:rPr>
          <w:rFonts w:hint="eastAsia" w:ascii="宋体" w:hAnsi="宋体" w:eastAsia="宋体" w:cs="宋体"/>
          <w:color w:val="auto"/>
          <w:sz w:val="21"/>
        </w:rPr>
      </w:pPr>
    </w:p>
    <w:p w14:paraId="30CACB34">
      <w:pPr>
        <w:spacing w:before="68" w:line="401" w:lineRule="exact"/>
        <w:ind w:left="450"/>
        <w:rPr>
          <w:rFonts w:hint="eastAsia" w:ascii="宋体" w:hAnsi="宋体" w:eastAsia="宋体" w:cs="宋体"/>
          <w:color w:val="auto"/>
          <w:sz w:val="21"/>
          <w:szCs w:val="21"/>
        </w:rPr>
      </w:pPr>
      <w:r>
        <w:rPr>
          <w:rFonts w:hint="eastAsia" w:ascii="宋体" w:hAnsi="宋体" w:eastAsia="宋体" w:cs="宋体"/>
          <w:color w:val="auto"/>
          <w:spacing w:val="-3"/>
          <w:position w:val="14"/>
          <w:sz w:val="21"/>
          <w:szCs w:val="21"/>
        </w:rPr>
        <w:t>一、根据《中华人民共和国中小企业促进法》和《国务院关于进一步促进中小企业发展的</w:t>
      </w:r>
    </w:p>
    <w:p w14:paraId="1C60D5E5">
      <w:pPr>
        <w:spacing w:line="219" w:lineRule="auto"/>
        <w:ind w:left="37"/>
        <w:rPr>
          <w:rFonts w:hint="eastAsia" w:ascii="宋体" w:hAnsi="宋体" w:eastAsia="宋体" w:cs="宋体"/>
          <w:color w:val="auto"/>
          <w:sz w:val="21"/>
          <w:szCs w:val="21"/>
        </w:rPr>
      </w:pPr>
      <w:r>
        <w:rPr>
          <w:rFonts w:hint="eastAsia" w:ascii="宋体" w:hAnsi="宋体" w:eastAsia="宋体" w:cs="宋体"/>
          <w:color w:val="auto"/>
          <w:spacing w:val="-5"/>
          <w:sz w:val="21"/>
          <w:szCs w:val="21"/>
        </w:rPr>
        <w:t>若干意见》 (国发〔2009〕36</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5"/>
          <w:sz w:val="21"/>
          <w:szCs w:val="21"/>
        </w:rPr>
        <w:t>号)，制定本规定。</w:t>
      </w:r>
    </w:p>
    <w:p w14:paraId="4CFB4669">
      <w:pPr>
        <w:spacing w:before="148" w:line="401" w:lineRule="exact"/>
        <w:ind w:left="450"/>
        <w:rPr>
          <w:rFonts w:hint="eastAsia" w:ascii="宋体" w:hAnsi="宋体" w:eastAsia="宋体" w:cs="宋体"/>
          <w:color w:val="auto"/>
          <w:sz w:val="21"/>
          <w:szCs w:val="21"/>
        </w:rPr>
      </w:pPr>
      <w:r>
        <w:rPr>
          <w:rFonts w:hint="eastAsia" w:ascii="宋体" w:hAnsi="宋体" w:eastAsia="宋体" w:cs="宋体"/>
          <w:color w:val="auto"/>
          <w:spacing w:val="-8"/>
          <w:position w:val="14"/>
          <w:sz w:val="21"/>
          <w:szCs w:val="21"/>
        </w:rPr>
        <w:t>二、中小企业划分为中型、小型、微型三种类型，具体标准根据企业</w:t>
      </w:r>
      <w:r>
        <w:rPr>
          <w:rFonts w:hint="eastAsia" w:ascii="宋体" w:hAnsi="宋体" w:eastAsia="宋体" w:cs="宋体"/>
          <w:color w:val="auto"/>
          <w:spacing w:val="-9"/>
          <w:position w:val="14"/>
          <w:sz w:val="21"/>
          <w:szCs w:val="21"/>
        </w:rPr>
        <w:t>从业人员、营业收入、</w:t>
      </w:r>
    </w:p>
    <w:p w14:paraId="18052D86">
      <w:pPr>
        <w:spacing w:before="1" w:line="220" w:lineRule="auto"/>
        <w:ind w:left="46"/>
        <w:rPr>
          <w:rFonts w:hint="eastAsia" w:ascii="宋体" w:hAnsi="宋体" w:eastAsia="宋体" w:cs="宋体"/>
          <w:color w:val="auto"/>
          <w:sz w:val="21"/>
          <w:szCs w:val="21"/>
        </w:rPr>
      </w:pPr>
      <w:r>
        <w:rPr>
          <w:rFonts w:hint="eastAsia" w:ascii="宋体" w:hAnsi="宋体" w:eastAsia="宋体" w:cs="宋体"/>
          <w:color w:val="auto"/>
          <w:spacing w:val="-1"/>
          <w:sz w:val="21"/>
          <w:szCs w:val="21"/>
        </w:rPr>
        <w:t>资产总额等指标，结合行业特点制定。</w:t>
      </w:r>
    </w:p>
    <w:p w14:paraId="17512C7B">
      <w:pPr>
        <w:spacing w:before="147" w:line="352" w:lineRule="auto"/>
        <w:ind w:left="36" w:right="68" w:firstLine="411"/>
        <w:rPr>
          <w:rFonts w:hint="eastAsia" w:ascii="宋体" w:hAnsi="宋体" w:eastAsia="宋体" w:cs="宋体"/>
          <w:color w:val="auto"/>
          <w:sz w:val="21"/>
          <w:szCs w:val="21"/>
        </w:rPr>
      </w:pPr>
      <w:r>
        <w:rPr>
          <w:rFonts w:hint="eastAsia" w:ascii="宋体" w:hAnsi="宋体" w:eastAsia="宋体" w:cs="宋体"/>
          <w:color w:val="auto"/>
          <w:spacing w:val="-11"/>
          <w:sz w:val="21"/>
          <w:szCs w:val="21"/>
        </w:rPr>
        <w:t>三、本规定适用的行业包括：</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11"/>
          <w:sz w:val="21"/>
          <w:szCs w:val="21"/>
        </w:rPr>
        <w:t>农、林、牧、渔业，</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1"/>
          <w:sz w:val="21"/>
          <w:szCs w:val="21"/>
        </w:rPr>
        <w:t>工业（包括采矿业，</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1"/>
          <w:sz w:val="21"/>
          <w:szCs w:val="21"/>
        </w:rPr>
        <w:t>制造业， 电力、热</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力、燃气及水生产和供应业</w:t>
      </w:r>
      <w:r>
        <w:rPr>
          <w:rFonts w:hint="eastAsia" w:ascii="宋体" w:hAnsi="宋体" w:eastAsia="宋体" w:cs="宋体"/>
          <w:color w:val="auto"/>
          <w:spacing w:val="-13"/>
          <w:sz w:val="21"/>
          <w:szCs w:val="21"/>
        </w:rPr>
        <w:t>）</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13"/>
          <w:sz w:val="21"/>
          <w:szCs w:val="21"/>
        </w:rPr>
        <w:t>，</w:t>
      </w:r>
      <w:r>
        <w:rPr>
          <w:rFonts w:hint="eastAsia" w:ascii="宋体" w:hAnsi="宋体" w:eastAsia="宋体" w:cs="宋体"/>
          <w:color w:val="auto"/>
          <w:spacing w:val="-10"/>
          <w:sz w:val="21"/>
          <w:szCs w:val="21"/>
        </w:rPr>
        <w:t>建筑业， 批发</w:t>
      </w:r>
      <w:r>
        <w:rPr>
          <w:rFonts w:hint="eastAsia" w:ascii="宋体" w:hAnsi="宋体" w:eastAsia="宋体" w:cs="宋体"/>
          <w:color w:val="auto"/>
          <w:spacing w:val="-11"/>
          <w:sz w:val="21"/>
          <w:szCs w:val="21"/>
        </w:rPr>
        <w:t>业，零售业， 交通运输业（不含铁路运输业</w:t>
      </w:r>
      <w:r>
        <w:rPr>
          <w:rFonts w:hint="eastAsia" w:ascii="宋体" w:hAnsi="宋体" w:eastAsia="宋体" w:cs="宋体"/>
          <w:color w:val="auto"/>
          <w:spacing w:val="-13"/>
          <w:sz w:val="21"/>
          <w:szCs w:val="21"/>
        </w:rPr>
        <w:t>）</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仓储业，邮政业，住宿业，餐饮业， 信息传输业（包括电信、互联网和相关服务</w:t>
      </w:r>
      <w:r>
        <w:rPr>
          <w:rFonts w:hint="eastAsia" w:ascii="宋体" w:hAnsi="宋体" w:eastAsia="宋体" w:cs="宋体"/>
          <w:color w:val="auto"/>
          <w:spacing w:val="-7"/>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7"/>
          <w:sz w:val="21"/>
          <w:szCs w:val="21"/>
        </w:rPr>
        <w:t>，</w:t>
      </w:r>
      <w:r>
        <w:rPr>
          <w:rFonts w:hint="eastAsia" w:ascii="宋体" w:hAnsi="宋体" w:eastAsia="宋体" w:cs="宋体"/>
          <w:color w:val="auto"/>
          <w:spacing w:val="-5"/>
          <w:sz w:val="21"/>
          <w:szCs w:val="21"/>
        </w:rPr>
        <w:t>软件和</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信息技术服务业，房地产开发经营，</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2"/>
          <w:sz w:val="21"/>
          <w:szCs w:val="21"/>
        </w:rPr>
        <w:t>物业管理，租赁和商务服务业，其他未列明行业</w:t>
      </w:r>
      <w:r>
        <w:rPr>
          <w:rFonts w:hint="eastAsia" w:ascii="宋体" w:hAnsi="宋体" w:eastAsia="宋体" w:cs="宋体"/>
          <w:color w:val="auto"/>
          <w:spacing w:val="-3"/>
          <w:sz w:val="21"/>
          <w:szCs w:val="21"/>
        </w:rPr>
        <w:t>（包括</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科学研究和技术服务业，</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5"/>
          <w:sz w:val="21"/>
          <w:szCs w:val="21"/>
        </w:rPr>
        <w:t>水利、环境和公共设施管理业， 居民服务、修理和其他服务业，社</w:t>
      </w:r>
    </w:p>
    <w:p w14:paraId="63FE8EC2">
      <w:pPr>
        <w:spacing w:before="1" w:line="219" w:lineRule="auto"/>
        <w:ind w:left="36"/>
        <w:rPr>
          <w:rFonts w:hint="eastAsia" w:ascii="宋体" w:hAnsi="宋体" w:eastAsia="宋体" w:cs="宋体"/>
          <w:color w:val="auto"/>
          <w:sz w:val="21"/>
          <w:szCs w:val="21"/>
        </w:rPr>
      </w:pPr>
      <w:r>
        <w:rPr>
          <w:rFonts w:hint="eastAsia" w:ascii="宋体" w:hAnsi="宋体" w:eastAsia="宋体" w:cs="宋体"/>
          <w:color w:val="auto"/>
          <w:spacing w:val="-2"/>
          <w:sz w:val="21"/>
          <w:szCs w:val="21"/>
        </w:rPr>
        <w:t>会工作，文化、体育和娱乐业等）。</w:t>
      </w:r>
    </w:p>
    <w:p w14:paraId="0BC7EDAB">
      <w:pPr>
        <w:spacing w:before="151" w:line="221" w:lineRule="auto"/>
        <w:ind w:left="467"/>
        <w:rPr>
          <w:rFonts w:hint="eastAsia" w:ascii="宋体" w:hAnsi="宋体" w:eastAsia="宋体" w:cs="宋体"/>
          <w:color w:val="auto"/>
          <w:sz w:val="21"/>
          <w:szCs w:val="21"/>
        </w:rPr>
      </w:pPr>
      <w:r>
        <w:rPr>
          <w:rFonts w:hint="eastAsia" w:ascii="宋体" w:hAnsi="宋体" w:eastAsia="宋体" w:cs="宋体"/>
          <w:color w:val="auto"/>
          <w:spacing w:val="-5"/>
          <w:sz w:val="21"/>
          <w:szCs w:val="21"/>
        </w:rPr>
        <w:t>四、各行业划型标准为：</w:t>
      </w:r>
    </w:p>
    <w:p w14:paraId="72010078">
      <w:pPr>
        <w:spacing w:before="148" w:line="352" w:lineRule="auto"/>
        <w:ind w:left="41" w:right="69" w:firstLine="412"/>
        <w:rPr>
          <w:rFonts w:hint="eastAsia" w:ascii="宋体" w:hAnsi="宋体" w:eastAsia="宋体" w:cs="宋体"/>
          <w:color w:val="auto"/>
          <w:sz w:val="21"/>
          <w:szCs w:val="21"/>
        </w:rPr>
      </w:pPr>
      <w:r>
        <w:rPr>
          <w:rFonts w:hint="eastAsia" w:ascii="宋体" w:hAnsi="宋体" w:eastAsia="宋体" w:cs="宋体"/>
          <w:color w:val="auto"/>
          <w:spacing w:val="-3"/>
          <w:sz w:val="21"/>
          <w:szCs w:val="21"/>
        </w:rPr>
        <w:t>（一）农、林、牧、渔业。营业收入</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20000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万元以下的为中小微型企业。</w:t>
      </w:r>
      <w:r>
        <w:rPr>
          <w:rFonts w:hint="eastAsia" w:ascii="宋体" w:hAnsi="宋体" w:eastAsia="宋体" w:cs="宋体"/>
          <w:color w:val="auto"/>
          <w:spacing w:val="-4"/>
          <w:sz w:val="21"/>
          <w:szCs w:val="21"/>
        </w:rPr>
        <w:t>其中，营业收入</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500</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3"/>
          <w:sz w:val="21"/>
          <w:szCs w:val="21"/>
        </w:rPr>
        <w:t>万元及以上的为中型企业，营业收入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3"/>
          <w:sz w:val="21"/>
          <w:szCs w:val="21"/>
        </w:rPr>
        <w:t>50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万元及以上的为小型企业，营业收入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3"/>
          <w:sz w:val="21"/>
          <w:szCs w:val="21"/>
        </w:rPr>
        <w:t>50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万元以下</w:t>
      </w:r>
    </w:p>
    <w:p w14:paraId="4C188AD4">
      <w:pPr>
        <w:spacing w:line="220" w:lineRule="auto"/>
        <w:ind w:left="54"/>
        <w:rPr>
          <w:rFonts w:hint="eastAsia" w:ascii="宋体" w:hAnsi="宋体" w:eastAsia="宋体" w:cs="宋体"/>
          <w:color w:val="auto"/>
          <w:sz w:val="21"/>
          <w:szCs w:val="21"/>
        </w:rPr>
      </w:pPr>
      <w:r>
        <w:rPr>
          <w:rFonts w:hint="eastAsia" w:ascii="宋体" w:hAnsi="宋体" w:eastAsia="宋体" w:cs="宋体"/>
          <w:color w:val="auto"/>
          <w:spacing w:val="-6"/>
          <w:sz w:val="21"/>
          <w:szCs w:val="21"/>
        </w:rPr>
        <w:t>的为微型企业。</w:t>
      </w:r>
    </w:p>
    <w:p w14:paraId="2F811056">
      <w:pPr>
        <w:spacing w:before="147" w:line="352" w:lineRule="auto"/>
        <w:ind w:left="37" w:right="71" w:firstLine="416"/>
        <w:rPr>
          <w:rFonts w:hint="eastAsia" w:ascii="宋体" w:hAnsi="宋体" w:eastAsia="宋体" w:cs="宋体"/>
          <w:color w:val="auto"/>
          <w:sz w:val="21"/>
          <w:szCs w:val="21"/>
        </w:rPr>
      </w:pPr>
      <w:r>
        <w:rPr>
          <w:rFonts w:hint="eastAsia" w:ascii="宋体" w:hAnsi="宋体" w:eastAsia="宋体" w:cs="宋体"/>
          <w:color w:val="auto"/>
          <w:spacing w:val="-6"/>
          <w:sz w:val="21"/>
          <w:szCs w:val="21"/>
        </w:rPr>
        <w:t>（二）工业。从业人员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6"/>
          <w:sz w:val="21"/>
          <w:szCs w:val="21"/>
        </w:rPr>
        <w:t>1000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人以下或营业收入</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6"/>
          <w:sz w:val="21"/>
          <w:szCs w:val="21"/>
        </w:rPr>
        <w:t>40000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6"/>
          <w:sz w:val="21"/>
          <w:szCs w:val="21"/>
        </w:rPr>
        <w:t>万元以下的为</w:t>
      </w:r>
      <w:r>
        <w:rPr>
          <w:rFonts w:hint="eastAsia" w:ascii="宋体" w:hAnsi="宋体" w:eastAsia="宋体" w:cs="宋体"/>
          <w:color w:val="auto"/>
          <w:spacing w:val="-7"/>
          <w:sz w:val="21"/>
          <w:szCs w:val="21"/>
        </w:rPr>
        <w:t>中小微型企业。其中，</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从业人员</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4"/>
          <w:sz w:val="21"/>
          <w:szCs w:val="21"/>
        </w:rPr>
        <w:t>300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4"/>
          <w:sz w:val="21"/>
          <w:szCs w:val="21"/>
        </w:rPr>
        <w:t>人及以上，且营业收入</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4"/>
          <w:sz w:val="21"/>
          <w:szCs w:val="21"/>
        </w:rPr>
        <w:t>2000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4"/>
          <w:sz w:val="21"/>
          <w:szCs w:val="21"/>
        </w:rPr>
        <w:t>万元及以上的为中型企业；从业人员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4"/>
          <w:sz w:val="21"/>
          <w:szCs w:val="21"/>
        </w:rPr>
        <w:t>20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4"/>
          <w:sz w:val="21"/>
          <w:szCs w:val="21"/>
        </w:rPr>
        <w:t>人</w:t>
      </w:r>
      <w:r>
        <w:rPr>
          <w:rFonts w:hint="eastAsia" w:ascii="宋体" w:hAnsi="宋体" w:eastAsia="宋体" w:cs="宋体"/>
          <w:color w:val="auto"/>
          <w:spacing w:val="-5"/>
          <w:sz w:val="21"/>
          <w:szCs w:val="21"/>
        </w:rPr>
        <w:t>及以上，</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且营业收入</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2"/>
          <w:sz w:val="21"/>
          <w:szCs w:val="21"/>
        </w:rPr>
        <w:t>300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万元及以上的为小型企业；从业人员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20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2"/>
          <w:sz w:val="21"/>
          <w:szCs w:val="21"/>
        </w:rPr>
        <w:t>人以下或营业收入</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2"/>
          <w:sz w:val="21"/>
          <w:szCs w:val="21"/>
        </w:rPr>
        <w:t>300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2"/>
          <w:sz w:val="21"/>
          <w:szCs w:val="21"/>
        </w:rPr>
        <w:t>万元以下的为</w:t>
      </w:r>
    </w:p>
    <w:p w14:paraId="2AC74E99">
      <w:pPr>
        <w:spacing w:before="1" w:line="220" w:lineRule="auto"/>
        <w:ind w:left="37"/>
        <w:rPr>
          <w:rFonts w:hint="eastAsia" w:ascii="宋体" w:hAnsi="宋体" w:eastAsia="宋体" w:cs="宋体"/>
          <w:color w:val="auto"/>
          <w:sz w:val="21"/>
          <w:szCs w:val="21"/>
        </w:rPr>
      </w:pPr>
      <w:r>
        <w:rPr>
          <w:rFonts w:hint="eastAsia" w:ascii="宋体" w:hAnsi="宋体" w:eastAsia="宋体" w:cs="宋体"/>
          <w:color w:val="auto"/>
          <w:spacing w:val="-5"/>
          <w:sz w:val="21"/>
          <w:szCs w:val="21"/>
        </w:rPr>
        <w:t>微型企业。</w:t>
      </w:r>
    </w:p>
    <w:p w14:paraId="5D3E6E30">
      <w:pPr>
        <w:spacing w:before="148" w:line="352" w:lineRule="auto"/>
        <w:ind w:left="37" w:firstLine="415"/>
        <w:rPr>
          <w:rFonts w:hint="eastAsia" w:ascii="宋体" w:hAnsi="宋体" w:eastAsia="宋体" w:cs="宋体"/>
          <w:color w:val="auto"/>
          <w:sz w:val="21"/>
          <w:szCs w:val="21"/>
        </w:rPr>
      </w:pPr>
      <w:r>
        <w:rPr>
          <w:rFonts w:hint="eastAsia" w:ascii="宋体" w:hAnsi="宋体" w:eastAsia="宋体" w:cs="宋体"/>
          <w:color w:val="auto"/>
          <w:spacing w:val="-4"/>
          <w:sz w:val="21"/>
          <w:szCs w:val="21"/>
        </w:rPr>
        <w:t>（三）</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4"/>
          <w:sz w:val="21"/>
          <w:szCs w:val="21"/>
        </w:rPr>
        <w:t>建筑业。营业收入</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4"/>
          <w:sz w:val="21"/>
          <w:szCs w:val="21"/>
        </w:rPr>
        <w:t>80000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4"/>
          <w:sz w:val="21"/>
          <w:szCs w:val="21"/>
        </w:rPr>
        <w:t>万元以下或资产总额</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4"/>
          <w:sz w:val="21"/>
          <w:szCs w:val="21"/>
        </w:rPr>
        <w:t>80000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4"/>
          <w:sz w:val="21"/>
          <w:szCs w:val="21"/>
        </w:rPr>
        <w:t>万元以下的为中小微型企业。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其中，营业收入</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
          <w:sz w:val="21"/>
          <w:szCs w:val="21"/>
        </w:rPr>
        <w:t>6000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万元及以上，且资产总额</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5000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万元及以上的为中型企业；营业收入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3"/>
          <w:sz w:val="21"/>
          <w:szCs w:val="21"/>
        </w:rPr>
        <w:t xml:space="preserve">300 </w:t>
      </w:r>
      <w:r>
        <w:rPr>
          <w:rFonts w:hint="eastAsia" w:ascii="宋体" w:hAnsi="宋体" w:eastAsia="宋体" w:cs="宋体"/>
          <w:color w:val="auto"/>
          <w:spacing w:val="-4"/>
          <w:sz w:val="21"/>
          <w:szCs w:val="21"/>
        </w:rPr>
        <w:t>万元及以上，且资产总额</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4"/>
          <w:sz w:val="21"/>
          <w:szCs w:val="21"/>
        </w:rPr>
        <w:t>300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4"/>
          <w:sz w:val="21"/>
          <w:szCs w:val="21"/>
        </w:rPr>
        <w:t>万元及以上的为小型企业； 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4"/>
          <w:sz w:val="21"/>
          <w:szCs w:val="21"/>
        </w:rPr>
        <w:t>300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4"/>
          <w:sz w:val="21"/>
          <w:szCs w:val="21"/>
        </w:rPr>
        <w:t>万元以下或资产总额</w:t>
      </w:r>
    </w:p>
    <w:p w14:paraId="7FC2C3A4">
      <w:pPr>
        <w:spacing w:before="1" w:line="220" w:lineRule="auto"/>
        <w:ind w:left="41"/>
        <w:rPr>
          <w:rFonts w:hint="eastAsia" w:ascii="宋体" w:hAnsi="宋体" w:eastAsia="宋体" w:cs="宋体"/>
          <w:color w:val="auto"/>
          <w:sz w:val="21"/>
          <w:szCs w:val="21"/>
        </w:rPr>
      </w:pPr>
      <w:r>
        <w:rPr>
          <w:rFonts w:hint="eastAsia" w:ascii="宋体" w:hAnsi="宋体" w:eastAsia="宋体" w:cs="宋体"/>
          <w:color w:val="auto"/>
          <w:spacing w:val="-3"/>
          <w:sz w:val="21"/>
          <w:szCs w:val="21"/>
        </w:rPr>
        <w:t>300</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3"/>
          <w:sz w:val="21"/>
          <w:szCs w:val="21"/>
        </w:rPr>
        <w:t>万元以下的为微型企业。</w:t>
      </w:r>
    </w:p>
    <w:p w14:paraId="236BE535">
      <w:pPr>
        <w:spacing w:before="149" w:line="352" w:lineRule="auto"/>
        <w:ind w:left="37" w:right="116" w:firstLine="416"/>
        <w:rPr>
          <w:rFonts w:hint="eastAsia" w:ascii="宋体" w:hAnsi="宋体" w:eastAsia="宋体" w:cs="宋体"/>
          <w:color w:val="auto"/>
          <w:sz w:val="21"/>
          <w:szCs w:val="21"/>
        </w:rPr>
      </w:pPr>
      <w:r>
        <w:rPr>
          <w:rFonts w:hint="eastAsia" w:ascii="宋体" w:hAnsi="宋体" w:eastAsia="宋体" w:cs="宋体"/>
          <w:color w:val="auto"/>
          <w:spacing w:val="-9"/>
          <w:sz w:val="21"/>
          <w:szCs w:val="21"/>
        </w:rPr>
        <w:t>（四）批发业。从业人员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9"/>
          <w:sz w:val="21"/>
          <w:szCs w:val="21"/>
        </w:rPr>
        <w:t>200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9"/>
          <w:sz w:val="21"/>
          <w:szCs w:val="21"/>
        </w:rPr>
        <w:t>人以下或营业收入</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9"/>
          <w:sz w:val="21"/>
          <w:szCs w:val="21"/>
        </w:rPr>
        <w:t>400</w:t>
      </w:r>
      <w:r>
        <w:rPr>
          <w:rFonts w:hint="eastAsia" w:ascii="宋体" w:hAnsi="宋体" w:eastAsia="宋体" w:cs="宋体"/>
          <w:color w:val="auto"/>
          <w:spacing w:val="-10"/>
          <w:sz w:val="21"/>
          <w:szCs w:val="21"/>
        </w:rPr>
        <w:t>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10"/>
          <w:sz w:val="21"/>
          <w:szCs w:val="21"/>
        </w:rPr>
        <w:t>万元以下的为中小微型企业。其中，</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从业人员</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20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人及以上，</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6"/>
          <w:sz w:val="21"/>
          <w:szCs w:val="21"/>
        </w:rPr>
        <w:t>且营业收入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6"/>
          <w:sz w:val="21"/>
          <w:szCs w:val="21"/>
        </w:rPr>
        <w:t>5000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6"/>
          <w:sz w:val="21"/>
          <w:szCs w:val="21"/>
        </w:rPr>
        <w:t>万元及以上的为中型企业； 从业人员</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5</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人及以</w:t>
      </w:r>
      <w:r>
        <w:rPr>
          <w:rFonts w:hint="eastAsia" w:ascii="宋体" w:hAnsi="宋体" w:eastAsia="宋体" w:cs="宋体"/>
          <w:color w:val="auto"/>
          <w:spacing w:val="-7"/>
          <w:sz w:val="21"/>
          <w:szCs w:val="21"/>
        </w:rPr>
        <w:t>上，</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且营业收入</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2"/>
          <w:sz w:val="21"/>
          <w:szCs w:val="21"/>
        </w:rPr>
        <w:t>1000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2"/>
          <w:sz w:val="21"/>
          <w:szCs w:val="21"/>
        </w:rPr>
        <w:t>万元及以上的为小型企业；从业人员</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5</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3"/>
          <w:sz w:val="21"/>
          <w:szCs w:val="21"/>
        </w:rPr>
        <w:t>人以下或营业收入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
          <w:sz w:val="21"/>
          <w:szCs w:val="21"/>
        </w:rPr>
        <w:t>1000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万元以下的</w:t>
      </w:r>
    </w:p>
    <w:p w14:paraId="7FF86184">
      <w:pPr>
        <w:spacing w:before="1" w:line="220" w:lineRule="auto"/>
        <w:ind w:left="39"/>
        <w:rPr>
          <w:rFonts w:hint="eastAsia" w:ascii="宋体" w:hAnsi="宋体" w:eastAsia="宋体" w:cs="宋体"/>
          <w:color w:val="auto"/>
          <w:sz w:val="21"/>
          <w:szCs w:val="21"/>
        </w:rPr>
      </w:pPr>
      <w:r>
        <w:rPr>
          <w:rFonts w:hint="eastAsia" w:ascii="宋体" w:hAnsi="宋体" w:eastAsia="宋体" w:cs="宋体"/>
          <w:color w:val="auto"/>
          <w:spacing w:val="-2"/>
          <w:sz w:val="21"/>
          <w:szCs w:val="21"/>
        </w:rPr>
        <w:t>为微型企业。</w:t>
      </w:r>
    </w:p>
    <w:p w14:paraId="7C4B49C2">
      <w:pPr>
        <w:spacing w:before="148" w:line="400" w:lineRule="exact"/>
        <w:ind w:left="453"/>
        <w:rPr>
          <w:rFonts w:hint="eastAsia" w:ascii="宋体" w:hAnsi="宋体" w:eastAsia="宋体" w:cs="宋体"/>
          <w:color w:val="auto"/>
          <w:sz w:val="21"/>
          <w:szCs w:val="21"/>
        </w:rPr>
      </w:pPr>
      <w:r>
        <w:rPr>
          <w:rFonts w:hint="eastAsia" w:ascii="宋体" w:hAnsi="宋体" w:eastAsia="宋体" w:cs="宋体"/>
          <w:color w:val="auto"/>
          <w:spacing w:val="-8"/>
          <w:position w:val="14"/>
          <w:sz w:val="21"/>
          <w:szCs w:val="21"/>
        </w:rPr>
        <w:t>（五）零售业。从业人员</w:t>
      </w:r>
      <w:r>
        <w:rPr>
          <w:rFonts w:hint="eastAsia" w:ascii="宋体" w:hAnsi="宋体" w:eastAsia="宋体" w:cs="宋体"/>
          <w:color w:val="auto"/>
          <w:spacing w:val="-39"/>
          <w:position w:val="14"/>
          <w:sz w:val="21"/>
          <w:szCs w:val="21"/>
        </w:rPr>
        <w:t xml:space="preserve"> </w:t>
      </w:r>
      <w:r>
        <w:rPr>
          <w:rFonts w:hint="eastAsia" w:ascii="宋体" w:hAnsi="宋体" w:eastAsia="宋体" w:cs="宋体"/>
          <w:color w:val="auto"/>
          <w:spacing w:val="-8"/>
          <w:position w:val="14"/>
          <w:sz w:val="21"/>
          <w:szCs w:val="21"/>
        </w:rPr>
        <w:t>300</w:t>
      </w:r>
      <w:r>
        <w:rPr>
          <w:rFonts w:hint="eastAsia" w:ascii="宋体" w:hAnsi="宋体" w:eastAsia="宋体" w:cs="宋体"/>
          <w:color w:val="auto"/>
          <w:spacing w:val="-42"/>
          <w:position w:val="14"/>
          <w:sz w:val="21"/>
          <w:szCs w:val="21"/>
        </w:rPr>
        <w:t xml:space="preserve"> </w:t>
      </w:r>
      <w:r>
        <w:rPr>
          <w:rFonts w:hint="eastAsia" w:ascii="宋体" w:hAnsi="宋体" w:eastAsia="宋体" w:cs="宋体"/>
          <w:color w:val="auto"/>
          <w:spacing w:val="-8"/>
          <w:position w:val="14"/>
          <w:sz w:val="21"/>
          <w:szCs w:val="21"/>
        </w:rPr>
        <w:t>人以下或营业收入</w:t>
      </w:r>
      <w:r>
        <w:rPr>
          <w:rFonts w:hint="eastAsia" w:ascii="宋体" w:hAnsi="宋体" w:eastAsia="宋体" w:cs="宋体"/>
          <w:color w:val="auto"/>
          <w:spacing w:val="-44"/>
          <w:position w:val="14"/>
          <w:sz w:val="21"/>
          <w:szCs w:val="21"/>
        </w:rPr>
        <w:t xml:space="preserve"> </w:t>
      </w:r>
      <w:r>
        <w:rPr>
          <w:rFonts w:hint="eastAsia" w:ascii="宋体" w:hAnsi="宋体" w:eastAsia="宋体" w:cs="宋体"/>
          <w:color w:val="auto"/>
          <w:spacing w:val="-8"/>
          <w:position w:val="14"/>
          <w:sz w:val="21"/>
          <w:szCs w:val="21"/>
        </w:rPr>
        <w:t>200</w:t>
      </w:r>
      <w:r>
        <w:rPr>
          <w:rFonts w:hint="eastAsia" w:ascii="宋体" w:hAnsi="宋体" w:eastAsia="宋体" w:cs="宋体"/>
          <w:color w:val="auto"/>
          <w:spacing w:val="-9"/>
          <w:position w:val="14"/>
          <w:sz w:val="21"/>
          <w:szCs w:val="21"/>
        </w:rPr>
        <w:t>00</w:t>
      </w:r>
      <w:r>
        <w:rPr>
          <w:rFonts w:hint="eastAsia" w:ascii="宋体" w:hAnsi="宋体" w:eastAsia="宋体" w:cs="宋体"/>
          <w:color w:val="auto"/>
          <w:spacing w:val="-39"/>
          <w:position w:val="14"/>
          <w:sz w:val="21"/>
          <w:szCs w:val="21"/>
        </w:rPr>
        <w:t xml:space="preserve"> </w:t>
      </w:r>
      <w:r>
        <w:rPr>
          <w:rFonts w:hint="eastAsia" w:ascii="宋体" w:hAnsi="宋体" w:eastAsia="宋体" w:cs="宋体"/>
          <w:color w:val="auto"/>
          <w:spacing w:val="-9"/>
          <w:position w:val="14"/>
          <w:sz w:val="21"/>
          <w:szCs w:val="21"/>
        </w:rPr>
        <w:t>万元以下的为中小微型企业。其中，</w:t>
      </w:r>
    </w:p>
    <w:p w14:paraId="72D65478">
      <w:pPr>
        <w:spacing w:before="1" w:line="220" w:lineRule="auto"/>
        <w:ind w:left="39"/>
        <w:rPr>
          <w:rFonts w:hint="eastAsia" w:ascii="宋体" w:hAnsi="宋体" w:eastAsia="宋体" w:cs="宋体"/>
          <w:color w:val="auto"/>
          <w:sz w:val="21"/>
          <w:szCs w:val="21"/>
        </w:rPr>
      </w:pPr>
      <w:r>
        <w:rPr>
          <w:rFonts w:hint="eastAsia" w:ascii="宋体" w:hAnsi="宋体" w:eastAsia="宋体" w:cs="宋体"/>
          <w:color w:val="auto"/>
          <w:spacing w:val="-7"/>
          <w:sz w:val="21"/>
          <w:szCs w:val="21"/>
        </w:rPr>
        <w:t>从业人员</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7"/>
          <w:sz w:val="21"/>
          <w:szCs w:val="21"/>
        </w:rPr>
        <w:t>50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7"/>
          <w:sz w:val="21"/>
          <w:szCs w:val="21"/>
        </w:rPr>
        <w:t>人及以上，</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7"/>
          <w:sz w:val="21"/>
          <w:szCs w:val="21"/>
        </w:rPr>
        <w:t>且营业收入</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500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万元及以上的为中型企业； 从业人员</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7"/>
          <w:sz w:val="21"/>
          <w:szCs w:val="21"/>
        </w:rPr>
        <w:t>10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7"/>
          <w:sz w:val="21"/>
          <w:szCs w:val="21"/>
        </w:rPr>
        <w:t>人及以上，</w:t>
      </w:r>
    </w:p>
    <w:p w14:paraId="090841B7">
      <w:pPr>
        <w:spacing w:before="150" w:line="398" w:lineRule="exact"/>
        <w:ind w:left="37"/>
        <w:rPr>
          <w:rFonts w:hint="eastAsia" w:ascii="宋体" w:hAnsi="宋体" w:eastAsia="宋体" w:cs="宋体"/>
          <w:color w:val="auto"/>
          <w:sz w:val="21"/>
          <w:szCs w:val="21"/>
        </w:rPr>
      </w:pPr>
      <w:r>
        <w:rPr>
          <w:rFonts w:hint="eastAsia" w:ascii="宋体" w:hAnsi="宋体" w:eastAsia="宋体" w:cs="宋体"/>
          <w:color w:val="auto"/>
          <w:spacing w:val="-2"/>
          <w:position w:val="14"/>
          <w:sz w:val="21"/>
          <w:szCs w:val="21"/>
        </w:rPr>
        <w:t>且营业收入</w:t>
      </w:r>
      <w:r>
        <w:rPr>
          <w:rFonts w:hint="eastAsia" w:ascii="宋体" w:hAnsi="宋体" w:eastAsia="宋体" w:cs="宋体"/>
          <w:color w:val="auto"/>
          <w:spacing w:val="-28"/>
          <w:position w:val="14"/>
          <w:sz w:val="21"/>
          <w:szCs w:val="21"/>
        </w:rPr>
        <w:t xml:space="preserve"> </w:t>
      </w:r>
      <w:r>
        <w:rPr>
          <w:rFonts w:hint="eastAsia" w:ascii="宋体" w:hAnsi="宋体" w:eastAsia="宋体" w:cs="宋体"/>
          <w:color w:val="auto"/>
          <w:spacing w:val="-2"/>
          <w:position w:val="14"/>
          <w:sz w:val="21"/>
          <w:szCs w:val="21"/>
        </w:rPr>
        <w:t>100</w:t>
      </w:r>
      <w:r>
        <w:rPr>
          <w:rFonts w:hint="eastAsia" w:ascii="宋体" w:hAnsi="宋体" w:eastAsia="宋体" w:cs="宋体"/>
          <w:color w:val="auto"/>
          <w:spacing w:val="-42"/>
          <w:position w:val="14"/>
          <w:sz w:val="21"/>
          <w:szCs w:val="21"/>
        </w:rPr>
        <w:t xml:space="preserve"> </w:t>
      </w:r>
      <w:r>
        <w:rPr>
          <w:rFonts w:hint="eastAsia" w:ascii="宋体" w:hAnsi="宋体" w:eastAsia="宋体" w:cs="宋体"/>
          <w:color w:val="auto"/>
          <w:spacing w:val="-2"/>
          <w:position w:val="14"/>
          <w:sz w:val="21"/>
          <w:szCs w:val="21"/>
        </w:rPr>
        <w:t>万元及以上的为小型企业；</w:t>
      </w:r>
      <w:r>
        <w:rPr>
          <w:rFonts w:hint="eastAsia" w:ascii="宋体" w:hAnsi="宋体" w:eastAsia="宋体" w:cs="宋体"/>
          <w:color w:val="auto"/>
          <w:spacing w:val="-3"/>
          <w:position w:val="14"/>
          <w:sz w:val="21"/>
          <w:szCs w:val="21"/>
        </w:rPr>
        <w:t>从业人员</w:t>
      </w:r>
      <w:r>
        <w:rPr>
          <w:rFonts w:hint="eastAsia" w:ascii="宋体" w:hAnsi="宋体" w:eastAsia="宋体" w:cs="宋体"/>
          <w:color w:val="auto"/>
          <w:spacing w:val="-28"/>
          <w:position w:val="14"/>
          <w:sz w:val="21"/>
          <w:szCs w:val="21"/>
        </w:rPr>
        <w:t xml:space="preserve"> </w:t>
      </w:r>
      <w:r>
        <w:rPr>
          <w:rFonts w:hint="eastAsia" w:ascii="宋体" w:hAnsi="宋体" w:eastAsia="宋体" w:cs="宋体"/>
          <w:color w:val="auto"/>
          <w:spacing w:val="-3"/>
          <w:position w:val="14"/>
          <w:sz w:val="21"/>
          <w:szCs w:val="21"/>
        </w:rPr>
        <w:t>10</w:t>
      </w:r>
      <w:r>
        <w:rPr>
          <w:rFonts w:hint="eastAsia" w:ascii="宋体" w:hAnsi="宋体" w:eastAsia="宋体" w:cs="宋体"/>
          <w:color w:val="auto"/>
          <w:spacing w:val="-45"/>
          <w:position w:val="14"/>
          <w:sz w:val="21"/>
          <w:szCs w:val="21"/>
        </w:rPr>
        <w:t xml:space="preserve"> </w:t>
      </w:r>
      <w:r>
        <w:rPr>
          <w:rFonts w:hint="eastAsia" w:ascii="宋体" w:hAnsi="宋体" w:eastAsia="宋体" w:cs="宋体"/>
          <w:color w:val="auto"/>
          <w:spacing w:val="-3"/>
          <w:position w:val="14"/>
          <w:sz w:val="21"/>
          <w:szCs w:val="21"/>
        </w:rPr>
        <w:t>人以下或营业收入</w:t>
      </w:r>
      <w:r>
        <w:rPr>
          <w:rFonts w:hint="eastAsia" w:ascii="宋体" w:hAnsi="宋体" w:eastAsia="宋体" w:cs="宋体"/>
          <w:color w:val="auto"/>
          <w:spacing w:val="-31"/>
          <w:position w:val="14"/>
          <w:sz w:val="21"/>
          <w:szCs w:val="21"/>
        </w:rPr>
        <w:t xml:space="preserve"> </w:t>
      </w:r>
      <w:r>
        <w:rPr>
          <w:rFonts w:hint="eastAsia" w:ascii="宋体" w:hAnsi="宋体" w:eastAsia="宋体" w:cs="宋体"/>
          <w:color w:val="auto"/>
          <w:spacing w:val="-3"/>
          <w:position w:val="14"/>
          <w:sz w:val="21"/>
          <w:szCs w:val="21"/>
        </w:rPr>
        <w:t>100</w:t>
      </w:r>
      <w:r>
        <w:rPr>
          <w:rFonts w:hint="eastAsia" w:ascii="宋体" w:hAnsi="宋体" w:eastAsia="宋体" w:cs="宋体"/>
          <w:color w:val="auto"/>
          <w:spacing w:val="-38"/>
          <w:position w:val="14"/>
          <w:sz w:val="21"/>
          <w:szCs w:val="21"/>
        </w:rPr>
        <w:t xml:space="preserve"> </w:t>
      </w:r>
      <w:r>
        <w:rPr>
          <w:rFonts w:hint="eastAsia" w:ascii="宋体" w:hAnsi="宋体" w:eastAsia="宋体" w:cs="宋体"/>
          <w:color w:val="auto"/>
          <w:spacing w:val="-3"/>
          <w:position w:val="14"/>
          <w:sz w:val="21"/>
          <w:szCs w:val="21"/>
        </w:rPr>
        <w:t>万元以下的为</w:t>
      </w:r>
    </w:p>
    <w:p w14:paraId="3816F3D8">
      <w:pPr>
        <w:spacing w:before="1" w:line="220" w:lineRule="auto"/>
        <w:ind w:left="37"/>
        <w:rPr>
          <w:rFonts w:hint="eastAsia" w:ascii="宋体" w:hAnsi="宋体" w:eastAsia="宋体" w:cs="宋体"/>
          <w:color w:val="auto"/>
          <w:sz w:val="21"/>
          <w:szCs w:val="21"/>
        </w:rPr>
      </w:pPr>
      <w:r>
        <w:rPr>
          <w:rFonts w:hint="eastAsia" w:ascii="宋体" w:hAnsi="宋体" w:eastAsia="宋体" w:cs="宋体"/>
          <w:color w:val="auto"/>
          <w:spacing w:val="-5"/>
          <w:sz w:val="21"/>
          <w:szCs w:val="21"/>
        </w:rPr>
        <w:t>微型企业。</w:t>
      </w:r>
    </w:p>
    <w:p w14:paraId="1B7EA917">
      <w:pPr>
        <w:spacing w:line="220" w:lineRule="auto"/>
        <w:rPr>
          <w:rFonts w:hint="eastAsia" w:ascii="宋体" w:hAnsi="宋体" w:eastAsia="宋体" w:cs="宋体"/>
          <w:color w:val="auto"/>
          <w:sz w:val="21"/>
          <w:szCs w:val="21"/>
        </w:rPr>
        <w:sectPr>
          <w:headerReference r:id="rId100" w:type="default"/>
          <w:footerReference r:id="rId101" w:type="default"/>
          <w:pgSz w:w="11907" w:h="16839"/>
          <w:pgMar w:top="1159" w:right="1625" w:bottom="1201" w:left="1673" w:header="884" w:footer="1033" w:gutter="0"/>
          <w:cols w:space="720" w:num="1"/>
        </w:sectPr>
      </w:pPr>
    </w:p>
    <w:p w14:paraId="3D8ACF1A">
      <w:pPr>
        <w:spacing w:line="325" w:lineRule="auto"/>
        <w:rPr>
          <w:rFonts w:hint="eastAsia" w:ascii="宋体" w:hAnsi="宋体" w:eastAsia="宋体" w:cs="宋体"/>
          <w:color w:val="auto"/>
          <w:sz w:val="21"/>
        </w:rPr>
      </w:pPr>
    </w:p>
    <w:p w14:paraId="3FCE715E">
      <w:pPr>
        <w:spacing w:before="69" w:line="352" w:lineRule="auto"/>
        <w:ind w:left="36" w:right="69" w:firstLine="417"/>
        <w:rPr>
          <w:rFonts w:hint="eastAsia" w:ascii="宋体" w:hAnsi="宋体" w:eastAsia="宋体" w:cs="宋体"/>
          <w:color w:val="auto"/>
          <w:sz w:val="21"/>
          <w:szCs w:val="21"/>
        </w:rPr>
      </w:pPr>
      <w:r>
        <w:rPr>
          <w:rFonts w:hint="eastAsia" w:ascii="宋体" w:hAnsi="宋体" w:eastAsia="宋体" w:cs="宋体"/>
          <w:color w:val="auto"/>
          <w:spacing w:val="-6"/>
          <w:sz w:val="21"/>
          <w:szCs w:val="21"/>
        </w:rPr>
        <w:t>（六）交通运输业。从业人员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6"/>
          <w:sz w:val="21"/>
          <w:szCs w:val="21"/>
        </w:rPr>
        <w:t>1000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人以下或营业收入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6"/>
          <w:sz w:val="21"/>
          <w:szCs w:val="21"/>
        </w:rPr>
        <w:t>300</w:t>
      </w:r>
      <w:r>
        <w:rPr>
          <w:rFonts w:hint="eastAsia" w:ascii="宋体" w:hAnsi="宋体" w:eastAsia="宋体" w:cs="宋体"/>
          <w:color w:val="auto"/>
          <w:spacing w:val="-7"/>
          <w:sz w:val="21"/>
          <w:szCs w:val="21"/>
        </w:rPr>
        <w:t>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万元以下的为中小微型企业。</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其中， 从业人员</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8"/>
          <w:sz w:val="21"/>
          <w:szCs w:val="21"/>
        </w:rPr>
        <w:t>300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8"/>
          <w:sz w:val="21"/>
          <w:szCs w:val="21"/>
        </w:rPr>
        <w:t>人及以上， 且营业收入</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8"/>
          <w:sz w:val="21"/>
          <w:szCs w:val="21"/>
        </w:rPr>
        <w:t>3000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rPr>
        <w:t>万元及以</w:t>
      </w:r>
      <w:r>
        <w:rPr>
          <w:rFonts w:hint="eastAsia" w:ascii="宋体" w:hAnsi="宋体" w:eastAsia="宋体" w:cs="宋体"/>
          <w:color w:val="auto"/>
          <w:spacing w:val="-9"/>
          <w:sz w:val="21"/>
          <w:szCs w:val="21"/>
        </w:rPr>
        <w:t>上的为中型企业； 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9"/>
          <w:sz w:val="21"/>
          <w:szCs w:val="21"/>
        </w:rPr>
        <w:t>20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9"/>
          <w:sz w:val="21"/>
          <w:szCs w:val="21"/>
        </w:rPr>
        <w:t>人</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及以上，且营业收入</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2"/>
          <w:sz w:val="21"/>
          <w:szCs w:val="21"/>
        </w:rPr>
        <w:t>200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万元及以上的为小型企业；从业人员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20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2"/>
          <w:sz w:val="21"/>
          <w:szCs w:val="21"/>
        </w:rPr>
        <w:t>人以下或营业收入</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200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w:t>
      </w:r>
    </w:p>
    <w:p w14:paraId="4B8D4846">
      <w:pPr>
        <w:spacing w:line="220" w:lineRule="auto"/>
        <w:ind w:left="60"/>
        <w:rPr>
          <w:rFonts w:hint="eastAsia" w:ascii="宋体" w:hAnsi="宋体" w:eastAsia="宋体" w:cs="宋体"/>
          <w:color w:val="auto"/>
          <w:sz w:val="21"/>
          <w:szCs w:val="21"/>
        </w:rPr>
      </w:pPr>
      <w:r>
        <w:rPr>
          <w:rFonts w:hint="eastAsia" w:ascii="宋体" w:hAnsi="宋体" w:eastAsia="宋体" w:cs="宋体"/>
          <w:color w:val="auto"/>
          <w:spacing w:val="-5"/>
          <w:sz w:val="21"/>
          <w:szCs w:val="21"/>
        </w:rPr>
        <w:t>以下的为微型企业。</w:t>
      </w:r>
    </w:p>
    <w:p w14:paraId="75689EEC">
      <w:pPr>
        <w:spacing w:before="146" w:line="352" w:lineRule="auto"/>
        <w:ind w:left="37" w:right="71" w:firstLine="416"/>
        <w:rPr>
          <w:rFonts w:hint="eastAsia" w:ascii="宋体" w:hAnsi="宋体" w:eastAsia="宋体" w:cs="宋体"/>
          <w:color w:val="auto"/>
          <w:sz w:val="21"/>
          <w:szCs w:val="21"/>
        </w:rPr>
      </w:pPr>
      <w:r>
        <w:rPr>
          <w:rFonts w:hint="eastAsia" w:ascii="宋体" w:hAnsi="宋体" w:eastAsia="宋体" w:cs="宋体"/>
          <w:color w:val="auto"/>
          <w:spacing w:val="-8"/>
          <w:sz w:val="21"/>
          <w:szCs w:val="21"/>
        </w:rPr>
        <w:t>（七）仓储业。从业人员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8"/>
          <w:sz w:val="21"/>
          <w:szCs w:val="21"/>
        </w:rPr>
        <w:t>200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8"/>
          <w:sz w:val="21"/>
          <w:szCs w:val="21"/>
        </w:rPr>
        <w:t>人以下或营业收入</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9"/>
          <w:sz w:val="21"/>
          <w:szCs w:val="21"/>
        </w:rPr>
        <w:t>30000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9"/>
          <w:sz w:val="21"/>
          <w:szCs w:val="21"/>
        </w:rPr>
        <w:t>万元以下的为中小微型企业。其中，</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从业人员</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5"/>
          <w:sz w:val="21"/>
          <w:szCs w:val="21"/>
        </w:rPr>
        <w:t>100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5"/>
          <w:sz w:val="21"/>
          <w:szCs w:val="21"/>
        </w:rPr>
        <w:t>人及以上，且营业收入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5"/>
          <w:sz w:val="21"/>
          <w:szCs w:val="21"/>
        </w:rPr>
        <w:t>1000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5"/>
          <w:sz w:val="21"/>
          <w:szCs w:val="21"/>
        </w:rPr>
        <w:t>万元及以上的为中型企业；从业人员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5"/>
          <w:sz w:val="21"/>
          <w:szCs w:val="21"/>
        </w:rPr>
        <w:t>20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5"/>
          <w:sz w:val="21"/>
          <w:szCs w:val="21"/>
        </w:rPr>
        <w:t>人及以上，</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且营业收入</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2"/>
          <w:sz w:val="21"/>
          <w:szCs w:val="21"/>
        </w:rPr>
        <w:t>100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万元及以上的为小型企业；从业人员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20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2"/>
          <w:sz w:val="21"/>
          <w:szCs w:val="21"/>
        </w:rPr>
        <w:t>人以下或营业</w:t>
      </w:r>
      <w:r>
        <w:rPr>
          <w:rFonts w:hint="eastAsia" w:ascii="宋体" w:hAnsi="宋体" w:eastAsia="宋体" w:cs="宋体"/>
          <w:color w:val="auto"/>
          <w:spacing w:val="-3"/>
          <w:sz w:val="21"/>
          <w:szCs w:val="21"/>
        </w:rPr>
        <w:t>收入</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
          <w:sz w:val="21"/>
          <w:szCs w:val="21"/>
        </w:rPr>
        <w:t>万元以下的为</w:t>
      </w:r>
    </w:p>
    <w:p w14:paraId="3CD8610C">
      <w:pPr>
        <w:spacing w:line="220" w:lineRule="auto"/>
        <w:ind w:left="37"/>
        <w:rPr>
          <w:rFonts w:hint="eastAsia" w:ascii="宋体" w:hAnsi="宋体" w:eastAsia="宋体" w:cs="宋体"/>
          <w:color w:val="auto"/>
          <w:sz w:val="21"/>
          <w:szCs w:val="21"/>
        </w:rPr>
      </w:pPr>
      <w:r>
        <w:rPr>
          <w:rFonts w:hint="eastAsia" w:ascii="宋体" w:hAnsi="宋体" w:eastAsia="宋体" w:cs="宋体"/>
          <w:color w:val="auto"/>
          <w:spacing w:val="-5"/>
          <w:sz w:val="21"/>
          <w:szCs w:val="21"/>
        </w:rPr>
        <w:t>微型企业。</w:t>
      </w:r>
    </w:p>
    <w:p w14:paraId="1BC69462">
      <w:pPr>
        <w:spacing w:before="149" w:line="352" w:lineRule="auto"/>
        <w:ind w:left="56" w:right="71" w:firstLine="396"/>
        <w:rPr>
          <w:rFonts w:hint="eastAsia" w:ascii="宋体" w:hAnsi="宋体" w:eastAsia="宋体" w:cs="宋体"/>
          <w:color w:val="auto"/>
          <w:sz w:val="21"/>
          <w:szCs w:val="21"/>
        </w:rPr>
      </w:pPr>
      <w:r>
        <w:rPr>
          <w:rFonts w:hint="eastAsia" w:ascii="宋体" w:hAnsi="宋体" w:eastAsia="宋体" w:cs="宋体"/>
          <w:color w:val="auto"/>
          <w:spacing w:val="-4"/>
          <w:sz w:val="21"/>
          <w:szCs w:val="21"/>
        </w:rPr>
        <w:t>（八） 邮政业。从业人员</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4"/>
          <w:sz w:val="21"/>
          <w:szCs w:val="21"/>
        </w:rPr>
        <w:t>1000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4"/>
          <w:sz w:val="21"/>
          <w:szCs w:val="21"/>
        </w:rPr>
        <w:t>人以下或营业收入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4"/>
          <w:sz w:val="21"/>
          <w:szCs w:val="21"/>
        </w:rPr>
        <w:t>30000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4"/>
          <w:sz w:val="21"/>
          <w:szCs w:val="21"/>
        </w:rPr>
        <w:t>万元以下</w:t>
      </w:r>
      <w:r>
        <w:rPr>
          <w:rFonts w:hint="eastAsia" w:ascii="宋体" w:hAnsi="宋体" w:eastAsia="宋体" w:cs="宋体"/>
          <w:color w:val="auto"/>
          <w:spacing w:val="-5"/>
          <w:sz w:val="21"/>
          <w:szCs w:val="21"/>
        </w:rPr>
        <w:t>的为中小微型企业。其</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中，从业人员</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2"/>
          <w:sz w:val="21"/>
          <w:szCs w:val="21"/>
        </w:rPr>
        <w:t>300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2"/>
          <w:sz w:val="21"/>
          <w:szCs w:val="21"/>
        </w:rPr>
        <w:t>人及以上，且营业收入</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2"/>
          <w:sz w:val="21"/>
          <w:szCs w:val="21"/>
        </w:rPr>
        <w:t>2000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2"/>
          <w:sz w:val="21"/>
          <w:szCs w:val="21"/>
        </w:rPr>
        <w:t>万元及以上的为中型企业；从业人员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20</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3"/>
          <w:sz w:val="21"/>
          <w:szCs w:val="21"/>
        </w:rPr>
        <w:t>人及</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以上，且营业收入</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万元及以上的为小型企业；从业人员</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20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3"/>
          <w:sz w:val="21"/>
          <w:szCs w:val="21"/>
        </w:rPr>
        <w:t>人以下或营业收入</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万元以</w:t>
      </w:r>
    </w:p>
    <w:p w14:paraId="32758813">
      <w:pPr>
        <w:spacing w:line="220" w:lineRule="auto"/>
        <w:ind w:left="43"/>
        <w:rPr>
          <w:rFonts w:hint="eastAsia" w:ascii="宋体" w:hAnsi="宋体" w:eastAsia="宋体" w:cs="宋体"/>
          <w:color w:val="auto"/>
          <w:sz w:val="21"/>
          <w:szCs w:val="21"/>
        </w:rPr>
      </w:pPr>
      <w:r>
        <w:rPr>
          <w:rFonts w:hint="eastAsia" w:ascii="宋体" w:hAnsi="宋体" w:eastAsia="宋体" w:cs="宋体"/>
          <w:color w:val="auto"/>
          <w:spacing w:val="-2"/>
          <w:sz w:val="21"/>
          <w:szCs w:val="21"/>
        </w:rPr>
        <w:t>下的为微型企业。</w:t>
      </w:r>
    </w:p>
    <w:p w14:paraId="5E6667CD">
      <w:pPr>
        <w:spacing w:before="149" w:line="352" w:lineRule="auto"/>
        <w:ind w:left="37" w:right="71" w:firstLine="416"/>
        <w:rPr>
          <w:rFonts w:hint="eastAsia" w:ascii="宋体" w:hAnsi="宋体" w:eastAsia="宋体" w:cs="宋体"/>
          <w:color w:val="auto"/>
          <w:sz w:val="21"/>
          <w:szCs w:val="21"/>
        </w:rPr>
      </w:pPr>
      <w:r>
        <w:rPr>
          <w:rFonts w:hint="eastAsia" w:ascii="宋体" w:hAnsi="宋体" w:eastAsia="宋体" w:cs="宋体"/>
          <w:color w:val="auto"/>
          <w:spacing w:val="-9"/>
          <w:sz w:val="21"/>
          <w:szCs w:val="21"/>
        </w:rPr>
        <w:t>（九）住宿业。从业人员</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9"/>
          <w:sz w:val="21"/>
          <w:szCs w:val="21"/>
        </w:rPr>
        <w:t>300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9"/>
          <w:sz w:val="21"/>
          <w:szCs w:val="21"/>
        </w:rPr>
        <w:t>人以下或营业收入</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9"/>
          <w:sz w:val="21"/>
          <w:szCs w:val="21"/>
        </w:rPr>
        <w:t>10000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9"/>
          <w:sz w:val="21"/>
          <w:szCs w:val="21"/>
        </w:rPr>
        <w:t>万元以下的为中小微型企业。其中，</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从业人员</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5"/>
          <w:sz w:val="21"/>
          <w:szCs w:val="21"/>
        </w:rPr>
        <w:t>100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5"/>
          <w:sz w:val="21"/>
          <w:szCs w:val="21"/>
        </w:rPr>
        <w:t>人及以上，且营业收入</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5"/>
          <w:sz w:val="21"/>
          <w:szCs w:val="21"/>
        </w:rPr>
        <w:t>2000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5"/>
          <w:sz w:val="21"/>
          <w:szCs w:val="21"/>
        </w:rPr>
        <w:t>万元及以上的为中型企业；从业人员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5"/>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5"/>
          <w:sz w:val="21"/>
          <w:szCs w:val="21"/>
        </w:rPr>
        <w:t>人及以上，</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且营业收入</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
          <w:sz w:val="21"/>
          <w:szCs w:val="21"/>
        </w:rPr>
        <w:t>万元及以上的为小型企业；从业人员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3"/>
          <w:sz w:val="21"/>
          <w:szCs w:val="21"/>
        </w:rPr>
        <w:t>人以下或营业收入</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
          <w:sz w:val="21"/>
          <w:szCs w:val="21"/>
        </w:rPr>
        <w:t>万元以下的为</w:t>
      </w:r>
    </w:p>
    <w:p w14:paraId="5857FB3E">
      <w:pPr>
        <w:spacing w:before="1" w:line="220" w:lineRule="auto"/>
        <w:ind w:left="37"/>
        <w:rPr>
          <w:rFonts w:hint="eastAsia" w:ascii="宋体" w:hAnsi="宋体" w:eastAsia="宋体" w:cs="宋体"/>
          <w:color w:val="auto"/>
          <w:sz w:val="21"/>
          <w:szCs w:val="21"/>
        </w:rPr>
      </w:pPr>
      <w:r>
        <w:rPr>
          <w:rFonts w:hint="eastAsia" w:ascii="宋体" w:hAnsi="宋体" w:eastAsia="宋体" w:cs="宋体"/>
          <w:color w:val="auto"/>
          <w:spacing w:val="-5"/>
          <w:sz w:val="21"/>
          <w:szCs w:val="21"/>
        </w:rPr>
        <w:t>微型企业。</w:t>
      </w:r>
    </w:p>
    <w:p w14:paraId="13A8149C">
      <w:pPr>
        <w:spacing w:before="146" w:line="352" w:lineRule="auto"/>
        <w:ind w:left="37" w:right="71" w:firstLine="416"/>
        <w:rPr>
          <w:rFonts w:hint="eastAsia" w:ascii="宋体" w:hAnsi="宋体" w:eastAsia="宋体" w:cs="宋体"/>
          <w:color w:val="auto"/>
          <w:sz w:val="21"/>
          <w:szCs w:val="21"/>
        </w:rPr>
      </w:pPr>
      <w:r>
        <w:rPr>
          <w:rFonts w:hint="eastAsia" w:ascii="宋体" w:hAnsi="宋体" w:eastAsia="宋体" w:cs="宋体"/>
          <w:color w:val="auto"/>
          <w:spacing w:val="-9"/>
          <w:sz w:val="21"/>
          <w:szCs w:val="21"/>
        </w:rPr>
        <w:t>（十）餐饮业。从业人员</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9"/>
          <w:sz w:val="21"/>
          <w:szCs w:val="21"/>
        </w:rPr>
        <w:t>300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9"/>
          <w:sz w:val="21"/>
          <w:szCs w:val="21"/>
        </w:rPr>
        <w:t>人以下或营业收入</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9"/>
          <w:sz w:val="21"/>
          <w:szCs w:val="21"/>
        </w:rPr>
        <w:t>10000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9"/>
          <w:sz w:val="21"/>
          <w:szCs w:val="21"/>
        </w:rPr>
        <w:t>万元以下的为中小微型企业。其中，</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从业人员</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5"/>
          <w:sz w:val="21"/>
          <w:szCs w:val="21"/>
        </w:rPr>
        <w:t>100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5"/>
          <w:sz w:val="21"/>
          <w:szCs w:val="21"/>
        </w:rPr>
        <w:t>人及以上，且营业收入</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5"/>
          <w:sz w:val="21"/>
          <w:szCs w:val="21"/>
        </w:rPr>
        <w:t>2000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5"/>
          <w:sz w:val="21"/>
          <w:szCs w:val="21"/>
        </w:rPr>
        <w:t>万元及以上的为中型企业；从业人员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5"/>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5"/>
          <w:sz w:val="21"/>
          <w:szCs w:val="21"/>
        </w:rPr>
        <w:t>人及以上，</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且营业收入</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2"/>
          <w:sz w:val="21"/>
          <w:szCs w:val="21"/>
        </w:rPr>
        <w:t>100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万元及以上的为小型企业</w:t>
      </w:r>
      <w:r>
        <w:rPr>
          <w:rFonts w:hint="eastAsia" w:ascii="宋体" w:hAnsi="宋体" w:eastAsia="宋体" w:cs="宋体"/>
          <w:color w:val="auto"/>
          <w:spacing w:val="-3"/>
          <w:sz w:val="21"/>
          <w:szCs w:val="21"/>
        </w:rPr>
        <w:t>；从业人员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3"/>
          <w:sz w:val="21"/>
          <w:szCs w:val="21"/>
        </w:rPr>
        <w:t>人以下或营业收入</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
          <w:sz w:val="21"/>
          <w:szCs w:val="21"/>
        </w:rPr>
        <w:t>万元以下的为</w:t>
      </w:r>
    </w:p>
    <w:p w14:paraId="5C7E4950">
      <w:pPr>
        <w:spacing w:before="1" w:line="220" w:lineRule="auto"/>
        <w:ind w:left="37"/>
        <w:rPr>
          <w:rFonts w:hint="eastAsia" w:ascii="宋体" w:hAnsi="宋体" w:eastAsia="宋体" w:cs="宋体"/>
          <w:color w:val="auto"/>
          <w:sz w:val="21"/>
          <w:szCs w:val="21"/>
        </w:rPr>
      </w:pPr>
      <w:r>
        <w:rPr>
          <w:rFonts w:hint="eastAsia" w:ascii="宋体" w:hAnsi="宋体" w:eastAsia="宋体" w:cs="宋体"/>
          <w:color w:val="auto"/>
          <w:spacing w:val="-5"/>
          <w:sz w:val="21"/>
          <w:szCs w:val="21"/>
        </w:rPr>
        <w:t>微型企业。</w:t>
      </w:r>
    </w:p>
    <w:p w14:paraId="1FD60346">
      <w:pPr>
        <w:spacing w:before="149" w:line="352" w:lineRule="auto"/>
        <w:ind w:left="36" w:right="69" w:firstLine="417"/>
        <w:rPr>
          <w:rFonts w:hint="eastAsia" w:ascii="宋体" w:hAnsi="宋体" w:eastAsia="宋体" w:cs="宋体"/>
          <w:color w:val="auto"/>
          <w:sz w:val="21"/>
          <w:szCs w:val="21"/>
        </w:rPr>
      </w:pPr>
      <w:r>
        <w:rPr>
          <w:rFonts w:hint="eastAsia" w:ascii="宋体" w:hAnsi="宋体" w:eastAsia="宋体" w:cs="宋体"/>
          <w:color w:val="auto"/>
          <w:spacing w:val="-4"/>
          <w:sz w:val="21"/>
          <w:szCs w:val="21"/>
        </w:rPr>
        <w:t>（十一）信息传输业。从业人员</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2000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4"/>
          <w:sz w:val="21"/>
          <w:szCs w:val="21"/>
        </w:rPr>
        <w:t>人以下或营业收入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4"/>
          <w:sz w:val="21"/>
          <w:szCs w:val="21"/>
        </w:rPr>
        <w:t>100000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4"/>
          <w:sz w:val="21"/>
          <w:szCs w:val="21"/>
        </w:rPr>
        <w:t>万元以下的为中小微型企</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业。其中，</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8"/>
          <w:sz w:val="21"/>
          <w:szCs w:val="21"/>
        </w:rPr>
        <w:t>从业人员</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8"/>
          <w:sz w:val="21"/>
          <w:szCs w:val="21"/>
        </w:rPr>
        <w:t>100</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8"/>
          <w:sz w:val="21"/>
          <w:szCs w:val="21"/>
        </w:rPr>
        <w:t>人及以上，</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8"/>
          <w:sz w:val="21"/>
          <w:szCs w:val="21"/>
        </w:rPr>
        <w:t>且营业收入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8"/>
          <w:sz w:val="21"/>
          <w:szCs w:val="21"/>
        </w:rPr>
        <w:t>1000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8"/>
          <w:sz w:val="21"/>
          <w:szCs w:val="21"/>
        </w:rPr>
        <w:t>万元及以</w:t>
      </w:r>
      <w:r>
        <w:rPr>
          <w:rFonts w:hint="eastAsia" w:ascii="宋体" w:hAnsi="宋体" w:eastAsia="宋体" w:cs="宋体"/>
          <w:color w:val="auto"/>
          <w:spacing w:val="-9"/>
          <w:sz w:val="21"/>
          <w:szCs w:val="21"/>
        </w:rPr>
        <w:t>上的为中型企业；</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9"/>
          <w:sz w:val="21"/>
          <w:szCs w:val="21"/>
        </w:rPr>
        <w:t>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9"/>
          <w:sz w:val="21"/>
          <w:szCs w:val="21"/>
        </w:rPr>
        <w:t>10</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人及以上，且营业收入</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5"/>
          <w:sz w:val="21"/>
          <w:szCs w:val="21"/>
        </w:rPr>
        <w:t>100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5"/>
          <w:sz w:val="21"/>
          <w:szCs w:val="21"/>
        </w:rPr>
        <w:t>万元及以上的为小型企业； 从业人员</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5"/>
          <w:sz w:val="21"/>
          <w:szCs w:val="21"/>
        </w:rPr>
        <w:t>10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5"/>
          <w:sz w:val="21"/>
          <w:szCs w:val="21"/>
        </w:rPr>
        <w:t>人以下或营业收入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5"/>
          <w:sz w:val="21"/>
          <w:szCs w:val="21"/>
        </w:rPr>
        <w:t>100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5"/>
          <w:sz w:val="21"/>
          <w:szCs w:val="21"/>
        </w:rPr>
        <w:t>万</w:t>
      </w:r>
    </w:p>
    <w:p w14:paraId="06F43E8B">
      <w:pPr>
        <w:spacing w:line="220" w:lineRule="auto"/>
        <w:ind w:left="38"/>
        <w:rPr>
          <w:rFonts w:hint="eastAsia" w:ascii="宋体" w:hAnsi="宋体" w:eastAsia="宋体" w:cs="宋体"/>
          <w:color w:val="auto"/>
          <w:sz w:val="21"/>
          <w:szCs w:val="21"/>
        </w:rPr>
      </w:pPr>
      <w:r>
        <w:rPr>
          <w:rFonts w:hint="eastAsia" w:ascii="宋体" w:hAnsi="宋体" w:eastAsia="宋体" w:cs="宋体"/>
          <w:color w:val="auto"/>
          <w:spacing w:val="-1"/>
          <w:sz w:val="21"/>
          <w:szCs w:val="21"/>
        </w:rPr>
        <w:t>元以下的为微型企业。</w:t>
      </w:r>
    </w:p>
    <w:p w14:paraId="6F90CD5E">
      <w:pPr>
        <w:spacing w:before="149" w:line="352" w:lineRule="auto"/>
        <w:ind w:left="36" w:right="69" w:firstLine="417"/>
        <w:rPr>
          <w:rFonts w:hint="eastAsia" w:ascii="宋体" w:hAnsi="宋体" w:eastAsia="宋体" w:cs="宋体"/>
          <w:color w:val="auto"/>
          <w:sz w:val="21"/>
          <w:szCs w:val="21"/>
        </w:rPr>
      </w:pPr>
      <w:r>
        <w:rPr>
          <w:rFonts w:hint="eastAsia" w:ascii="宋体" w:hAnsi="宋体" w:eastAsia="宋体" w:cs="宋体"/>
          <w:color w:val="auto"/>
          <w:spacing w:val="-4"/>
          <w:sz w:val="21"/>
          <w:szCs w:val="21"/>
        </w:rPr>
        <w:t>（十二）软件和信息技术服务业。从业人员</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4"/>
          <w:sz w:val="21"/>
          <w:szCs w:val="21"/>
        </w:rPr>
        <w:t>300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4"/>
          <w:sz w:val="21"/>
          <w:szCs w:val="21"/>
        </w:rPr>
        <w:t>人以下或营业收入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4"/>
          <w:sz w:val="21"/>
          <w:szCs w:val="21"/>
        </w:rPr>
        <w:t>10000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4"/>
          <w:sz w:val="21"/>
          <w:szCs w:val="21"/>
        </w:rPr>
        <w:t>万元以下的为中</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小微型企业。其中，从业人员</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2"/>
          <w:sz w:val="21"/>
          <w:szCs w:val="21"/>
        </w:rPr>
        <w:t>100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2"/>
          <w:sz w:val="21"/>
          <w:szCs w:val="21"/>
        </w:rPr>
        <w:t>人及以上，且营业收入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2"/>
          <w:sz w:val="21"/>
          <w:szCs w:val="21"/>
        </w:rPr>
        <w:t>1000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2"/>
          <w:sz w:val="21"/>
          <w:szCs w:val="21"/>
        </w:rPr>
        <w:t>万元及以上的为中型企业；从</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2"/>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2"/>
          <w:sz w:val="21"/>
          <w:szCs w:val="21"/>
        </w:rPr>
        <w:t>人及以上，且营业收入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2"/>
          <w:sz w:val="21"/>
          <w:szCs w:val="21"/>
        </w:rPr>
        <w:t>50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万元及以上的为小型企业；从业人</w:t>
      </w:r>
      <w:r>
        <w:rPr>
          <w:rFonts w:hint="eastAsia" w:ascii="宋体" w:hAnsi="宋体" w:eastAsia="宋体" w:cs="宋体"/>
          <w:color w:val="auto"/>
          <w:spacing w:val="-3"/>
          <w:sz w:val="21"/>
          <w:szCs w:val="21"/>
        </w:rPr>
        <w:t>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3"/>
          <w:sz w:val="21"/>
          <w:szCs w:val="21"/>
        </w:rPr>
        <w:t>人以下或营业收</w:t>
      </w:r>
    </w:p>
    <w:p w14:paraId="6E874EAA">
      <w:pPr>
        <w:spacing w:before="1" w:line="220" w:lineRule="auto"/>
        <w:ind w:left="36"/>
        <w:rPr>
          <w:rFonts w:hint="eastAsia" w:ascii="宋体" w:hAnsi="宋体" w:eastAsia="宋体" w:cs="宋体"/>
          <w:color w:val="auto"/>
          <w:sz w:val="21"/>
          <w:szCs w:val="21"/>
        </w:rPr>
      </w:pPr>
      <w:r>
        <w:rPr>
          <w:rFonts w:hint="eastAsia" w:ascii="宋体" w:hAnsi="宋体" w:eastAsia="宋体" w:cs="宋体"/>
          <w:color w:val="auto"/>
          <w:spacing w:val="-4"/>
          <w:sz w:val="21"/>
          <w:szCs w:val="21"/>
        </w:rPr>
        <w:t>入</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4"/>
          <w:sz w:val="21"/>
          <w:szCs w:val="21"/>
        </w:rPr>
        <w:t>50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4"/>
          <w:sz w:val="21"/>
          <w:szCs w:val="21"/>
        </w:rPr>
        <w:t>万元以下的为微型企业。</w:t>
      </w:r>
    </w:p>
    <w:p w14:paraId="5AB15C33">
      <w:pPr>
        <w:spacing w:before="147" w:line="352" w:lineRule="auto"/>
        <w:ind w:left="42" w:right="68" w:firstLine="410"/>
        <w:rPr>
          <w:rFonts w:hint="eastAsia" w:ascii="宋体" w:hAnsi="宋体" w:eastAsia="宋体" w:cs="宋体"/>
          <w:color w:val="auto"/>
          <w:sz w:val="21"/>
          <w:szCs w:val="21"/>
        </w:rPr>
      </w:pPr>
      <w:r>
        <w:rPr>
          <w:rFonts w:hint="eastAsia" w:ascii="宋体" w:hAnsi="宋体" w:eastAsia="宋体" w:cs="宋体"/>
          <w:color w:val="auto"/>
          <w:spacing w:val="-1"/>
          <w:sz w:val="21"/>
          <w:szCs w:val="21"/>
        </w:rPr>
        <w:t>（十三）房地产开发经营。营业收入</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1"/>
          <w:sz w:val="21"/>
          <w:szCs w:val="21"/>
        </w:rPr>
        <w:t>200</w:t>
      </w:r>
      <w:r>
        <w:rPr>
          <w:rFonts w:hint="eastAsia" w:ascii="宋体" w:hAnsi="宋体" w:eastAsia="宋体" w:cs="宋体"/>
          <w:color w:val="auto"/>
          <w:spacing w:val="-2"/>
          <w:sz w:val="21"/>
          <w:szCs w:val="21"/>
        </w:rPr>
        <w:t>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万元以下或资产总额</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2"/>
          <w:sz w:val="21"/>
          <w:szCs w:val="21"/>
        </w:rPr>
        <w:t>10000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万元以下的为中</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小微型企业。其中，</w:t>
      </w:r>
      <w:r>
        <w:rPr>
          <w:rFonts w:hint="eastAsia" w:ascii="宋体" w:hAnsi="宋体" w:eastAsia="宋体" w:cs="宋体"/>
          <w:color w:val="auto"/>
          <w:spacing w:val="-49"/>
          <w:sz w:val="21"/>
          <w:szCs w:val="21"/>
        </w:rPr>
        <w:t xml:space="preserve"> </w:t>
      </w:r>
      <w:r>
        <w:rPr>
          <w:rFonts w:hint="eastAsia" w:ascii="宋体" w:hAnsi="宋体" w:eastAsia="宋体" w:cs="宋体"/>
          <w:color w:val="auto"/>
          <w:spacing w:val="-7"/>
          <w:sz w:val="21"/>
          <w:szCs w:val="21"/>
        </w:rPr>
        <w:t>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1000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万元及以上，</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7"/>
          <w:sz w:val="21"/>
          <w:szCs w:val="21"/>
        </w:rPr>
        <w:t>且资产总额</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7"/>
          <w:sz w:val="21"/>
          <w:szCs w:val="21"/>
        </w:rPr>
        <w:t>5000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万元及以上的为中型企业；</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2"/>
          <w:sz w:val="21"/>
          <w:szCs w:val="21"/>
        </w:rPr>
        <w:t>100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2"/>
          <w:sz w:val="21"/>
          <w:szCs w:val="21"/>
        </w:rPr>
        <w:t>万元及以上，且资产总额</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2"/>
          <w:sz w:val="21"/>
          <w:szCs w:val="21"/>
        </w:rPr>
        <w:t>2000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万元及</w:t>
      </w:r>
      <w:r>
        <w:rPr>
          <w:rFonts w:hint="eastAsia" w:ascii="宋体" w:hAnsi="宋体" w:eastAsia="宋体" w:cs="宋体"/>
          <w:color w:val="auto"/>
          <w:spacing w:val="-3"/>
          <w:sz w:val="21"/>
          <w:szCs w:val="21"/>
        </w:rPr>
        <w:t>以上的为小型企业；营业收入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万元以</w:t>
      </w:r>
    </w:p>
    <w:p w14:paraId="4AD89EE4">
      <w:pPr>
        <w:spacing w:line="220" w:lineRule="auto"/>
        <w:ind w:left="43"/>
        <w:rPr>
          <w:rFonts w:hint="eastAsia" w:ascii="宋体" w:hAnsi="宋体" w:eastAsia="宋体" w:cs="宋体"/>
          <w:color w:val="auto"/>
          <w:sz w:val="21"/>
          <w:szCs w:val="21"/>
        </w:rPr>
      </w:pPr>
      <w:r>
        <w:rPr>
          <w:rFonts w:hint="eastAsia" w:ascii="宋体" w:hAnsi="宋体" w:eastAsia="宋体" w:cs="宋体"/>
          <w:color w:val="auto"/>
          <w:spacing w:val="-2"/>
          <w:sz w:val="21"/>
          <w:szCs w:val="21"/>
        </w:rPr>
        <w:t>下或资产总额</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2"/>
          <w:sz w:val="21"/>
          <w:szCs w:val="21"/>
        </w:rPr>
        <w:t>2000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万元以下的为微型企业。</w:t>
      </w:r>
    </w:p>
    <w:p w14:paraId="360F184E">
      <w:pPr>
        <w:spacing w:before="150" w:line="401" w:lineRule="exact"/>
        <w:jc w:val="right"/>
        <w:rPr>
          <w:rFonts w:hint="eastAsia" w:ascii="宋体" w:hAnsi="宋体" w:eastAsia="宋体" w:cs="宋体"/>
          <w:color w:val="auto"/>
          <w:sz w:val="21"/>
          <w:szCs w:val="21"/>
        </w:rPr>
      </w:pPr>
      <w:r>
        <w:rPr>
          <w:rFonts w:hint="eastAsia" w:ascii="宋体" w:hAnsi="宋体" w:eastAsia="宋体" w:cs="宋体"/>
          <w:color w:val="auto"/>
          <w:spacing w:val="-2"/>
          <w:position w:val="14"/>
          <w:sz w:val="21"/>
          <w:szCs w:val="21"/>
        </w:rPr>
        <w:t>（十四）物业管理。从业人员</w:t>
      </w:r>
      <w:r>
        <w:rPr>
          <w:rFonts w:hint="eastAsia" w:ascii="宋体" w:hAnsi="宋体" w:eastAsia="宋体" w:cs="宋体"/>
          <w:color w:val="auto"/>
          <w:spacing w:val="-28"/>
          <w:position w:val="14"/>
          <w:sz w:val="21"/>
          <w:szCs w:val="21"/>
        </w:rPr>
        <w:t xml:space="preserve"> </w:t>
      </w:r>
      <w:r>
        <w:rPr>
          <w:rFonts w:hint="eastAsia" w:ascii="宋体" w:hAnsi="宋体" w:eastAsia="宋体" w:cs="宋体"/>
          <w:color w:val="auto"/>
          <w:spacing w:val="-2"/>
          <w:position w:val="14"/>
          <w:sz w:val="21"/>
          <w:szCs w:val="21"/>
        </w:rPr>
        <w:t>1000</w:t>
      </w:r>
      <w:r>
        <w:rPr>
          <w:rFonts w:hint="eastAsia" w:ascii="宋体" w:hAnsi="宋体" w:eastAsia="宋体" w:cs="宋体"/>
          <w:color w:val="auto"/>
          <w:spacing w:val="-45"/>
          <w:position w:val="14"/>
          <w:sz w:val="21"/>
          <w:szCs w:val="21"/>
        </w:rPr>
        <w:t xml:space="preserve"> </w:t>
      </w:r>
      <w:r>
        <w:rPr>
          <w:rFonts w:hint="eastAsia" w:ascii="宋体" w:hAnsi="宋体" w:eastAsia="宋体" w:cs="宋体"/>
          <w:color w:val="auto"/>
          <w:spacing w:val="-2"/>
          <w:position w:val="14"/>
          <w:sz w:val="21"/>
          <w:szCs w:val="21"/>
        </w:rPr>
        <w:t>人以下或营业收入</w:t>
      </w:r>
      <w:r>
        <w:rPr>
          <w:rFonts w:hint="eastAsia" w:ascii="宋体" w:hAnsi="宋体" w:eastAsia="宋体" w:cs="宋体"/>
          <w:color w:val="auto"/>
          <w:spacing w:val="-40"/>
          <w:position w:val="14"/>
          <w:sz w:val="21"/>
          <w:szCs w:val="21"/>
        </w:rPr>
        <w:t xml:space="preserve"> </w:t>
      </w:r>
      <w:r>
        <w:rPr>
          <w:rFonts w:hint="eastAsia" w:ascii="宋体" w:hAnsi="宋体" w:eastAsia="宋体" w:cs="宋体"/>
          <w:color w:val="auto"/>
          <w:spacing w:val="-2"/>
          <w:position w:val="14"/>
          <w:sz w:val="21"/>
          <w:szCs w:val="21"/>
        </w:rPr>
        <w:t>5000</w:t>
      </w:r>
      <w:r>
        <w:rPr>
          <w:rFonts w:hint="eastAsia" w:ascii="宋体" w:hAnsi="宋体" w:eastAsia="宋体" w:cs="宋体"/>
          <w:color w:val="auto"/>
          <w:spacing w:val="-39"/>
          <w:position w:val="14"/>
          <w:sz w:val="21"/>
          <w:szCs w:val="21"/>
        </w:rPr>
        <w:t xml:space="preserve"> </w:t>
      </w:r>
      <w:r>
        <w:rPr>
          <w:rFonts w:hint="eastAsia" w:ascii="宋体" w:hAnsi="宋体" w:eastAsia="宋体" w:cs="宋体"/>
          <w:color w:val="auto"/>
          <w:spacing w:val="-2"/>
          <w:position w:val="14"/>
          <w:sz w:val="21"/>
          <w:szCs w:val="21"/>
        </w:rPr>
        <w:t>万</w:t>
      </w:r>
      <w:r>
        <w:rPr>
          <w:rFonts w:hint="eastAsia" w:ascii="宋体" w:hAnsi="宋体" w:eastAsia="宋体" w:cs="宋体"/>
          <w:color w:val="auto"/>
          <w:spacing w:val="-3"/>
          <w:position w:val="14"/>
          <w:sz w:val="21"/>
          <w:szCs w:val="21"/>
        </w:rPr>
        <w:t>元以下的为中小微型企业。</w:t>
      </w:r>
    </w:p>
    <w:p w14:paraId="64FAA68A">
      <w:pPr>
        <w:spacing w:line="220" w:lineRule="auto"/>
        <w:ind w:left="37"/>
        <w:rPr>
          <w:rFonts w:hint="eastAsia" w:ascii="宋体" w:hAnsi="宋体" w:eastAsia="宋体" w:cs="宋体"/>
          <w:color w:val="auto"/>
          <w:sz w:val="21"/>
          <w:szCs w:val="21"/>
        </w:rPr>
      </w:pPr>
      <w:r>
        <w:rPr>
          <w:rFonts w:hint="eastAsia" w:ascii="宋体" w:hAnsi="宋体" w:eastAsia="宋体" w:cs="宋体"/>
          <w:color w:val="auto"/>
          <w:spacing w:val="-2"/>
          <w:sz w:val="21"/>
          <w:szCs w:val="21"/>
        </w:rPr>
        <w:t>其中，从业人员</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2"/>
          <w:sz w:val="21"/>
          <w:szCs w:val="21"/>
        </w:rPr>
        <w:t>300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2"/>
          <w:sz w:val="21"/>
          <w:szCs w:val="21"/>
        </w:rPr>
        <w:t>人及以上，且营业收入</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2"/>
          <w:sz w:val="21"/>
          <w:szCs w:val="21"/>
        </w:rPr>
        <w:t>1000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万元及以上的为中型企业；从业人</w:t>
      </w:r>
      <w:r>
        <w:rPr>
          <w:rFonts w:hint="eastAsia" w:ascii="宋体" w:hAnsi="宋体" w:eastAsia="宋体" w:cs="宋体"/>
          <w:color w:val="auto"/>
          <w:spacing w:val="-3"/>
          <w:sz w:val="21"/>
          <w:szCs w:val="21"/>
        </w:rPr>
        <w:t>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
          <w:sz w:val="21"/>
          <w:szCs w:val="21"/>
        </w:rPr>
        <w:t>100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3"/>
          <w:sz w:val="21"/>
          <w:szCs w:val="21"/>
        </w:rPr>
        <w:t>人</w:t>
      </w:r>
    </w:p>
    <w:p w14:paraId="76140F38">
      <w:pPr>
        <w:spacing w:line="220" w:lineRule="auto"/>
        <w:rPr>
          <w:rFonts w:hint="eastAsia" w:ascii="宋体" w:hAnsi="宋体" w:eastAsia="宋体" w:cs="宋体"/>
          <w:color w:val="auto"/>
          <w:sz w:val="21"/>
          <w:szCs w:val="21"/>
        </w:rPr>
        <w:sectPr>
          <w:footerReference r:id="rId102" w:type="default"/>
          <w:pgSz w:w="11907" w:h="16839"/>
          <w:pgMar w:top="1159" w:right="1625" w:bottom="1204" w:left="1673" w:header="884" w:footer="1033" w:gutter="0"/>
          <w:cols w:space="720" w:num="1"/>
        </w:sectPr>
      </w:pPr>
    </w:p>
    <w:p w14:paraId="62285740">
      <w:pPr>
        <w:spacing w:line="326" w:lineRule="auto"/>
        <w:rPr>
          <w:rFonts w:hint="eastAsia" w:ascii="宋体" w:hAnsi="宋体" w:eastAsia="宋体" w:cs="宋体"/>
          <w:color w:val="auto"/>
          <w:sz w:val="21"/>
        </w:rPr>
      </w:pPr>
    </w:p>
    <w:p w14:paraId="763E22E4">
      <w:pPr>
        <w:spacing w:before="68" w:line="399" w:lineRule="exact"/>
        <w:ind w:left="36"/>
        <w:rPr>
          <w:rFonts w:hint="eastAsia" w:ascii="宋体" w:hAnsi="宋体" w:eastAsia="宋体" w:cs="宋体"/>
          <w:color w:val="auto"/>
          <w:sz w:val="21"/>
          <w:szCs w:val="21"/>
        </w:rPr>
      </w:pPr>
      <w:r>
        <w:rPr>
          <w:rFonts w:hint="eastAsia" w:ascii="宋体" w:hAnsi="宋体" w:eastAsia="宋体" w:cs="宋体"/>
          <w:color w:val="auto"/>
          <w:spacing w:val="-2"/>
          <w:position w:val="14"/>
          <w:sz w:val="21"/>
          <w:szCs w:val="21"/>
        </w:rPr>
        <w:t>及以上，且营业收入</w:t>
      </w:r>
      <w:r>
        <w:rPr>
          <w:rFonts w:hint="eastAsia" w:ascii="宋体" w:hAnsi="宋体" w:eastAsia="宋体" w:cs="宋体"/>
          <w:color w:val="auto"/>
          <w:spacing w:val="-25"/>
          <w:position w:val="14"/>
          <w:sz w:val="21"/>
          <w:szCs w:val="21"/>
        </w:rPr>
        <w:t xml:space="preserve"> </w:t>
      </w:r>
      <w:r>
        <w:rPr>
          <w:rFonts w:hint="eastAsia" w:ascii="宋体" w:hAnsi="宋体" w:eastAsia="宋体" w:cs="宋体"/>
          <w:color w:val="auto"/>
          <w:spacing w:val="-2"/>
          <w:position w:val="14"/>
          <w:sz w:val="21"/>
          <w:szCs w:val="21"/>
        </w:rPr>
        <w:t>500</w:t>
      </w:r>
      <w:r>
        <w:rPr>
          <w:rFonts w:hint="eastAsia" w:ascii="宋体" w:hAnsi="宋体" w:eastAsia="宋体" w:cs="宋体"/>
          <w:color w:val="auto"/>
          <w:spacing w:val="-41"/>
          <w:position w:val="14"/>
          <w:sz w:val="21"/>
          <w:szCs w:val="21"/>
        </w:rPr>
        <w:t xml:space="preserve"> </w:t>
      </w:r>
      <w:r>
        <w:rPr>
          <w:rFonts w:hint="eastAsia" w:ascii="宋体" w:hAnsi="宋体" w:eastAsia="宋体" w:cs="宋体"/>
          <w:color w:val="auto"/>
          <w:spacing w:val="-2"/>
          <w:position w:val="14"/>
          <w:sz w:val="21"/>
          <w:szCs w:val="21"/>
        </w:rPr>
        <w:t>万元及以上的为小型企业；从业人员</w:t>
      </w:r>
      <w:r>
        <w:rPr>
          <w:rFonts w:hint="eastAsia" w:ascii="宋体" w:hAnsi="宋体" w:eastAsia="宋体" w:cs="宋体"/>
          <w:color w:val="auto"/>
          <w:spacing w:val="-28"/>
          <w:position w:val="14"/>
          <w:sz w:val="21"/>
          <w:szCs w:val="21"/>
        </w:rPr>
        <w:t xml:space="preserve"> </w:t>
      </w:r>
      <w:r>
        <w:rPr>
          <w:rFonts w:hint="eastAsia" w:ascii="宋体" w:hAnsi="宋体" w:eastAsia="宋体" w:cs="宋体"/>
          <w:color w:val="auto"/>
          <w:spacing w:val="-2"/>
          <w:position w:val="14"/>
          <w:sz w:val="21"/>
          <w:szCs w:val="21"/>
        </w:rPr>
        <w:t>100</w:t>
      </w:r>
      <w:r>
        <w:rPr>
          <w:rFonts w:hint="eastAsia" w:ascii="宋体" w:hAnsi="宋体" w:eastAsia="宋体" w:cs="宋体"/>
          <w:color w:val="auto"/>
          <w:spacing w:val="-45"/>
          <w:position w:val="14"/>
          <w:sz w:val="21"/>
          <w:szCs w:val="21"/>
        </w:rPr>
        <w:t xml:space="preserve"> </w:t>
      </w:r>
      <w:r>
        <w:rPr>
          <w:rFonts w:hint="eastAsia" w:ascii="宋体" w:hAnsi="宋体" w:eastAsia="宋体" w:cs="宋体"/>
          <w:color w:val="auto"/>
          <w:spacing w:val="-2"/>
          <w:position w:val="14"/>
          <w:sz w:val="21"/>
          <w:szCs w:val="21"/>
        </w:rPr>
        <w:t>人以下或营业收入</w:t>
      </w:r>
      <w:r>
        <w:rPr>
          <w:rFonts w:hint="eastAsia" w:ascii="宋体" w:hAnsi="宋体" w:eastAsia="宋体" w:cs="宋体"/>
          <w:color w:val="auto"/>
          <w:spacing w:val="-39"/>
          <w:position w:val="14"/>
          <w:sz w:val="21"/>
          <w:szCs w:val="21"/>
        </w:rPr>
        <w:t xml:space="preserve"> </w:t>
      </w:r>
      <w:r>
        <w:rPr>
          <w:rFonts w:hint="eastAsia" w:ascii="宋体" w:hAnsi="宋体" w:eastAsia="宋体" w:cs="宋体"/>
          <w:color w:val="auto"/>
          <w:spacing w:val="-2"/>
          <w:position w:val="14"/>
          <w:sz w:val="21"/>
          <w:szCs w:val="21"/>
        </w:rPr>
        <w:t>500</w:t>
      </w:r>
      <w:r>
        <w:rPr>
          <w:rFonts w:hint="eastAsia" w:ascii="宋体" w:hAnsi="宋体" w:eastAsia="宋体" w:cs="宋体"/>
          <w:color w:val="auto"/>
          <w:spacing w:val="-39"/>
          <w:position w:val="14"/>
          <w:sz w:val="21"/>
          <w:szCs w:val="21"/>
        </w:rPr>
        <w:t xml:space="preserve"> </w:t>
      </w:r>
      <w:r>
        <w:rPr>
          <w:rFonts w:hint="eastAsia" w:ascii="宋体" w:hAnsi="宋体" w:eastAsia="宋体" w:cs="宋体"/>
          <w:color w:val="auto"/>
          <w:spacing w:val="-2"/>
          <w:position w:val="14"/>
          <w:sz w:val="21"/>
          <w:szCs w:val="21"/>
        </w:rPr>
        <w:t>万</w:t>
      </w:r>
    </w:p>
    <w:p w14:paraId="591CF810">
      <w:pPr>
        <w:spacing w:line="220" w:lineRule="auto"/>
        <w:ind w:left="38"/>
        <w:rPr>
          <w:rFonts w:hint="eastAsia" w:ascii="宋体" w:hAnsi="宋体" w:eastAsia="宋体" w:cs="宋体"/>
          <w:color w:val="auto"/>
          <w:sz w:val="21"/>
          <w:szCs w:val="21"/>
        </w:rPr>
      </w:pPr>
      <w:r>
        <w:rPr>
          <w:rFonts w:hint="eastAsia" w:ascii="宋体" w:hAnsi="宋体" w:eastAsia="宋体" w:cs="宋体"/>
          <w:color w:val="auto"/>
          <w:spacing w:val="-1"/>
          <w:sz w:val="21"/>
          <w:szCs w:val="21"/>
        </w:rPr>
        <w:t>元以下的为微型企业。</w:t>
      </w:r>
    </w:p>
    <w:p w14:paraId="180A263B">
      <w:pPr>
        <w:spacing w:before="148" w:line="352" w:lineRule="auto"/>
        <w:ind w:left="37" w:right="74" w:firstLine="416"/>
        <w:rPr>
          <w:rFonts w:hint="eastAsia" w:ascii="宋体" w:hAnsi="宋体" w:eastAsia="宋体" w:cs="宋体"/>
          <w:color w:val="auto"/>
          <w:sz w:val="21"/>
          <w:szCs w:val="21"/>
        </w:rPr>
      </w:pPr>
      <w:r>
        <w:rPr>
          <w:rFonts w:hint="eastAsia" w:ascii="宋体" w:hAnsi="宋体" w:eastAsia="宋体" w:cs="宋体"/>
          <w:color w:val="auto"/>
          <w:spacing w:val="-2"/>
          <w:sz w:val="21"/>
          <w:szCs w:val="21"/>
        </w:rPr>
        <w:t>（十五）租赁和商务服务业。从业人员</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2"/>
          <w:sz w:val="21"/>
          <w:szCs w:val="21"/>
        </w:rPr>
        <w:t>300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2"/>
          <w:sz w:val="21"/>
          <w:szCs w:val="21"/>
        </w:rPr>
        <w:t>人以下或资产总额</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2"/>
          <w:sz w:val="21"/>
          <w:szCs w:val="21"/>
        </w:rPr>
        <w:t>120000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2"/>
          <w:sz w:val="21"/>
          <w:szCs w:val="21"/>
        </w:rPr>
        <w:t>万元以下的为中小</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微型企业。其中， 从业人员</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4"/>
          <w:sz w:val="21"/>
          <w:szCs w:val="21"/>
        </w:rPr>
        <w:t>100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4"/>
          <w:sz w:val="21"/>
          <w:szCs w:val="21"/>
        </w:rPr>
        <w:t>人及以上，且资产总额</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4"/>
          <w:sz w:val="21"/>
          <w:szCs w:val="21"/>
        </w:rPr>
        <w:t>8000</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4"/>
          <w:sz w:val="21"/>
          <w:szCs w:val="21"/>
        </w:rPr>
        <w:t>万元及以上的为中型企业；从业</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人员</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7"/>
          <w:sz w:val="21"/>
          <w:szCs w:val="21"/>
        </w:rPr>
        <w:t>10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7"/>
          <w:sz w:val="21"/>
          <w:szCs w:val="21"/>
        </w:rPr>
        <w:t>人及以上，</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7"/>
          <w:sz w:val="21"/>
          <w:szCs w:val="21"/>
        </w:rPr>
        <w:t>且资产总额</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100</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7"/>
          <w:sz w:val="21"/>
          <w:szCs w:val="21"/>
        </w:rPr>
        <w:t>万元及以上的为小型企业； 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7"/>
          <w:sz w:val="21"/>
          <w:szCs w:val="21"/>
        </w:rPr>
        <w:t>人以下或资产总</w:t>
      </w:r>
    </w:p>
    <w:p w14:paraId="32617950">
      <w:pPr>
        <w:spacing w:line="220" w:lineRule="auto"/>
        <w:ind w:left="37"/>
        <w:rPr>
          <w:rFonts w:hint="eastAsia" w:ascii="宋体" w:hAnsi="宋体" w:eastAsia="宋体" w:cs="宋体"/>
          <w:color w:val="auto"/>
          <w:sz w:val="21"/>
          <w:szCs w:val="21"/>
        </w:rPr>
      </w:pPr>
      <w:r>
        <w:rPr>
          <w:rFonts w:hint="eastAsia" w:ascii="宋体" w:hAnsi="宋体" w:eastAsia="宋体" w:cs="宋体"/>
          <w:color w:val="auto"/>
          <w:spacing w:val="-4"/>
          <w:sz w:val="21"/>
          <w:szCs w:val="21"/>
        </w:rPr>
        <w:t>额</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4"/>
          <w:sz w:val="21"/>
          <w:szCs w:val="21"/>
        </w:rPr>
        <w:t>100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4"/>
          <w:sz w:val="21"/>
          <w:szCs w:val="21"/>
        </w:rPr>
        <w:t>万元以下的为微型企业。</w:t>
      </w:r>
    </w:p>
    <w:p w14:paraId="5B0989FB">
      <w:pPr>
        <w:spacing w:before="151" w:line="351" w:lineRule="auto"/>
        <w:ind w:left="38" w:right="69" w:firstLine="414"/>
        <w:rPr>
          <w:rFonts w:hint="eastAsia" w:ascii="宋体" w:hAnsi="宋体" w:eastAsia="宋体" w:cs="宋体"/>
          <w:color w:val="auto"/>
          <w:sz w:val="21"/>
          <w:szCs w:val="21"/>
        </w:rPr>
      </w:pPr>
      <w:r>
        <w:rPr>
          <w:rFonts w:hint="eastAsia" w:ascii="宋体" w:hAnsi="宋体" w:eastAsia="宋体" w:cs="宋体"/>
          <w:color w:val="auto"/>
          <w:spacing w:val="-6"/>
          <w:sz w:val="21"/>
          <w:szCs w:val="21"/>
        </w:rPr>
        <w:t>（十六）其他未列明行业。从业人员</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6"/>
          <w:sz w:val="21"/>
          <w:szCs w:val="21"/>
        </w:rPr>
        <w:t>300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人以下的为中小微型企业。其中，</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6"/>
          <w:sz w:val="21"/>
          <w:szCs w:val="21"/>
        </w:rPr>
        <w:t>从业</w:t>
      </w:r>
      <w:r>
        <w:rPr>
          <w:rFonts w:hint="eastAsia" w:ascii="宋体" w:hAnsi="宋体" w:eastAsia="宋体" w:cs="宋体"/>
          <w:color w:val="auto"/>
          <w:spacing w:val="-7"/>
          <w:sz w:val="21"/>
          <w:szCs w:val="21"/>
        </w:rPr>
        <w:t>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100</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人及以上的为中型企业； 从业人员</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7"/>
          <w:sz w:val="21"/>
          <w:szCs w:val="21"/>
        </w:rPr>
        <w:t>10</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7"/>
          <w:sz w:val="21"/>
          <w:szCs w:val="21"/>
        </w:rPr>
        <w:t>人及以上的为小型企业； 从业人员</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7"/>
          <w:sz w:val="21"/>
          <w:szCs w:val="21"/>
        </w:rPr>
        <w:t>人以下的为微型</w:t>
      </w:r>
    </w:p>
    <w:p w14:paraId="5CCA4923">
      <w:pPr>
        <w:spacing w:before="1" w:line="230" w:lineRule="auto"/>
        <w:ind w:left="40"/>
        <w:rPr>
          <w:rFonts w:hint="eastAsia" w:ascii="宋体" w:hAnsi="宋体" w:eastAsia="宋体" w:cs="宋体"/>
          <w:color w:val="auto"/>
          <w:sz w:val="21"/>
          <w:szCs w:val="21"/>
        </w:rPr>
      </w:pPr>
      <w:r>
        <w:rPr>
          <w:rFonts w:hint="eastAsia" w:ascii="宋体" w:hAnsi="宋体" w:eastAsia="宋体" w:cs="宋体"/>
          <w:color w:val="auto"/>
          <w:spacing w:val="-9"/>
          <w:sz w:val="21"/>
          <w:szCs w:val="21"/>
        </w:rPr>
        <w:t>企业。</w:t>
      </w:r>
    </w:p>
    <w:p w14:paraId="37A11F35">
      <w:pPr>
        <w:spacing w:before="138" w:line="220" w:lineRule="auto"/>
        <w:ind w:left="462"/>
        <w:rPr>
          <w:rFonts w:hint="eastAsia" w:ascii="宋体" w:hAnsi="宋体" w:eastAsia="宋体" w:cs="宋体"/>
          <w:color w:val="auto"/>
          <w:sz w:val="21"/>
          <w:szCs w:val="21"/>
        </w:rPr>
      </w:pPr>
      <w:r>
        <w:rPr>
          <w:rFonts w:hint="eastAsia" w:ascii="宋体" w:hAnsi="宋体" w:eastAsia="宋体" w:cs="宋体"/>
          <w:color w:val="auto"/>
          <w:spacing w:val="-2"/>
          <w:sz w:val="21"/>
          <w:szCs w:val="21"/>
        </w:rPr>
        <w:t>五、企业类型的划分以统计部门的统计数据为依据。</w:t>
      </w:r>
    </w:p>
    <w:p w14:paraId="754E9F70">
      <w:pPr>
        <w:spacing w:before="149" w:line="401" w:lineRule="exact"/>
        <w:jc w:val="right"/>
        <w:rPr>
          <w:rFonts w:hint="eastAsia" w:ascii="宋体" w:hAnsi="宋体" w:eastAsia="宋体" w:cs="宋体"/>
          <w:color w:val="auto"/>
          <w:sz w:val="21"/>
          <w:szCs w:val="21"/>
        </w:rPr>
      </w:pPr>
      <w:r>
        <w:rPr>
          <w:rFonts w:hint="eastAsia" w:ascii="宋体" w:hAnsi="宋体" w:eastAsia="宋体" w:cs="宋体"/>
          <w:color w:val="auto"/>
          <w:spacing w:val="-1"/>
          <w:position w:val="14"/>
          <w:sz w:val="21"/>
          <w:szCs w:val="21"/>
        </w:rPr>
        <w:t>六、本规定适用于在中华人民共和国境内依法设立的各类所有制和各种组织形式的企业。</w:t>
      </w:r>
    </w:p>
    <w:p w14:paraId="79D81B1D">
      <w:pPr>
        <w:spacing w:before="1" w:line="219" w:lineRule="auto"/>
        <w:ind w:left="37"/>
        <w:rPr>
          <w:rFonts w:hint="eastAsia" w:ascii="宋体" w:hAnsi="宋体" w:eastAsia="宋体" w:cs="宋体"/>
          <w:color w:val="auto"/>
          <w:sz w:val="21"/>
          <w:szCs w:val="21"/>
        </w:rPr>
      </w:pPr>
      <w:r>
        <w:rPr>
          <w:rFonts w:hint="eastAsia" w:ascii="宋体" w:hAnsi="宋体" w:eastAsia="宋体" w:cs="宋体"/>
          <w:color w:val="auto"/>
          <w:spacing w:val="-1"/>
          <w:sz w:val="21"/>
          <w:szCs w:val="21"/>
        </w:rPr>
        <w:t>个体工商户和本规定以外的行业，参照本规定进行划型。</w:t>
      </w:r>
    </w:p>
    <w:p w14:paraId="604C7D29">
      <w:pPr>
        <w:spacing w:before="151" w:line="351" w:lineRule="auto"/>
        <w:ind w:left="37" w:right="69" w:firstLine="409"/>
        <w:rPr>
          <w:rFonts w:hint="eastAsia" w:ascii="宋体" w:hAnsi="宋体" w:eastAsia="宋体" w:cs="宋体"/>
          <w:color w:val="auto"/>
          <w:sz w:val="21"/>
          <w:szCs w:val="21"/>
        </w:rPr>
      </w:pPr>
      <w:r>
        <w:rPr>
          <w:rFonts w:hint="eastAsia" w:ascii="宋体" w:hAnsi="宋体" w:eastAsia="宋体" w:cs="宋体"/>
          <w:color w:val="auto"/>
          <w:spacing w:val="-3"/>
          <w:sz w:val="21"/>
          <w:szCs w:val="21"/>
        </w:rPr>
        <w:t>七、本规定的中型企业标准上限即为大型企业标准的下限，国家统计部门据此制定大中小</w:t>
      </w:r>
      <w:r>
        <w:rPr>
          <w:rFonts w:hint="eastAsia" w:ascii="宋体" w:hAnsi="宋体" w:eastAsia="宋体" w:cs="宋体"/>
          <w:color w:val="auto"/>
          <w:spacing w:val="17"/>
          <w:sz w:val="21"/>
          <w:szCs w:val="21"/>
        </w:rPr>
        <w:t xml:space="preserve"> </w:t>
      </w:r>
      <w:r>
        <w:rPr>
          <w:rFonts w:hint="eastAsia" w:ascii="宋体" w:hAnsi="宋体" w:eastAsia="宋体" w:cs="宋体"/>
          <w:color w:val="auto"/>
          <w:sz w:val="21"/>
          <w:szCs w:val="21"/>
        </w:rPr>
        <w:t>微型企业的统计分类。国务院有关部门据此进行相关数据分析，不得制定与本规定不一致的</w:t>
      </w:r>
    </w:p>
    <w:p w14:paraId="6950783C">
      <w:pPr>
        <w:spacing w:line="221" w:lineRule="auto"/>
        <w:ind w:left="40"/>
        <w:rPr>
          <w:rFonts w:hint="eastAsia" w:ascii="宋体" w:hAnsi="宋体" w:eastAsia="宋体" w:cs="宋体"/>
          <w:color w:val="auto"/>
          <w:sz w:val="21"/>
          <w:szCs w:val="21"/>
        </w:rPr>
      </w:pPr>
      <w:r>
        <w:rPr>
          <w:rFonts w:hint="eastAsia" w:ascii="宋体" w:hAnsi="宋体" w:eastAsia="宋体" w:cs="宋体"/>
          <w:color w:val="auto"/>
          <w:spacing w:val="-4"/>
          <w:sz w:val="21"/>
          <w:szCs w:val="21"/>
        </w:rPr>
        <w:t>企业划型标准。</w:t>
      </w:r>
    </w:p>
    <w:p w14:paraId="74543F5D">
      <w:pPr>
        <w:spacing w:before="149" w:line="399" w:lineRule="exact"/>
        <w:ind w:left="450"/>
        <w:rPr>
          <w:rFonts w:hint="eastAsia" w:ascii="宋体" w:hAnsi="宋体" w:eastAsia="宋体" w:cs="宋体"/>
          <w:color w:val="auto"/>
          <w:sz w:val="21"/>
          <w:szCs w:val="21"/>
        </w:rPr>
      </w:pPr>
      <w:r>
        <w:rPr>
          <w:rFonts w:hint="eastAsia" w:ascii="宋体" w:hAnsi="宋体" w:eastAsia="宋体" w:cs="宋体"/>
          <w:color w:val="auto"/>
          <w:spacing w:val="-3"/>
          <w:position w:val="14"/>
          <w:sz w:val="21"/>
          <w:szCs w:val="21"/>
        </w:rPr>
        <w:t>八、本规定由工业和信息化部、国家统计局会同有关部门根据《国民经济行业分类》修订</w:t>
      </w:r>
    </w:p>
    <w:p w14:paraId="750197D5">
      <w:pPr>
        <w:spacing w:line="220" w:lineRule="auto"/>
        <w:ind w:left="37"/>
        <w:rPr>
          <w:rFonts w:hint="eastAsia" w:ascii="宋体" w:hAnsi="宋体" w:eastAsia="宋体" w:cs="宋体"/>
          <w:color w:val="auto"/>
          <w:sz w:val="21"/>
          <w:szCs w:val="21"/>
        </w:rPr>
      </w:pPr>
      <w:r>
        <w:rPr>
          <w:rFonts w:hint="eastAsia" w:ascii="宋体" w:hAnsi="宋体" w:eastAsia="宋体" w:cs="宋体"/>
          <w:color w:val="auto"/>
          <w:spacing w:val="-2"/>
          <w:sz w:val="21"/>
          <w:szCs w:val="21"/>
        </w:rPr>
        <w:t>情况和企业发展变化情况适时修订。</w:t>
      </w:r>
    </w:p>
    <w:p w14:paraId="124F7453">
      <w:pPr>
        <w:spacing w:before="150" w:line="220" w:lineRule="auto"/>
        <w:ind w:left="452"/>
        <w:rPr>
          <w:rFonts w:hint="eastAsia" w:ascii="宋体" w:hAnsi="宋体" w:eastAsia="宋体" w:cs="宋体"/>
          <w:color w:val="auto"/>
          <w:sz w:val="21"/>
          <w:szCs w:val="21"/>
        </w:rPr>
      </w:pPr>
      <w:r>
        <w:rPr>
          <w:rFonts w:hint="eastAsia" w:ascii="宋体" w:hAnsi="宋体" w:eastAsia="宋体" w:cs="宋体"/>
          <w:color w:val="auto"/>
          <w:sz w:val="21"/>
          <w:szCs w:val="21"/>
        </w:rPr>
        <w:t>九、本规定由工业和信息化部、国家统计局会同有</w:t>
      </w:r>
      <w:r>
        <w:rPr>
          <w:rFonts w:hint="eastAsia" w:ascii="宋体" w:hAnsi="宋体" w:eastAsia="宋体" w:cs="宋体"/>
          <w:color w:val="auto"/>
          <w:spacing w:val="-1"/>
          <w:sz w:val="21"/>
          <w:szCs w:val="21"/>
        </w:rPr>
        <w:t>关部门负责解释。</w:t>
      </w:r>
    </w:p>
    <w:p w14:paraId="767529AD">
      <w:pPr>
        <w:spacing w:before="151" w:line="398" w:lineRule="exact"/>
        <w:ind w:left="448"/>
        <w:rPr>
          <w:rFonts w:hint="eastAsia" w:ascii="宋体" w:hAnsi="宋体" w:eastAsia="宋体" w:cs="宋体"/>
          <w:color w:val="auto"/>
          <w:sz w:val="21"/>
          <w:szCs w:val="21"/>
        </w:rPr>
      </w:pPr>
      <w:r>
        <w:rPr>
          <w:rFonts w:hint="eastAsia" w:ascii="宋体" w:hAnsi="宋体" w:eastAsia="宋体" w:cs="宋体"/>
          <w:color w:val="auto"/>
          <w:spacing w:val="-3"/>
          <w:position w:val="14"/>
          <w:sz w:val="21"/>
          <w:szCs w:val="21"/>
        </w:rPr>
        <w:t>十、本规定自发布之日起执行， 原国家经贸委、原国家计委、财政部和国家统计局</w:t>
      </w:r>
      <w:r>
        <w:rPr>
          <w:rFonts w:hint="eastAsia" w:ascii="宋体" w:hAnsi="宋体" w:eastAsia="宋体" w:cs="宋体"/>
          <w:color w:val="auto"/>
          <w:spacing w:val="-37"/>
          <w:position w:val="14"/>
          <w:sz w:val="21"/>
          <w:szCs w:val="21"/>
        </w:rPr>
        <w:t xml:space="preserve"> </w:t>
      </w:r>
      <w:r>
        <w:rPr>
          <w:rFonts w:hint="eastAsia" w:ascii="宋体" w:hAnsi="宋体" w:eastAsia="宋体" w:cs="宋体"/>
          <w:color w:val="auto"/>
          <w:spacing w:val="-3"/>
          <w:position w:val="14"/>
          <w:sz w:val="21"/>
          <w:szCs w:val="21"/>
        </w:rPr>
        <w:t>2003</w:t>
      </w:r>
    </w:p>
    <w:p w14:paraId="4A82BE80">
      <w:pPr>
        <w:spacing w:before="1" w:line="219" w:lineRule="auto"/>
        <w:ind w:left="37"/>
        <w:rPr>
          <w:rFonts w:hint="eastAsia" w:ascii="宋体" w:hAnsi="宋体" w:eastAsia="宋体" w:cs="宋体"/>
          <w:color w:val="auto"/>
          <w:sz w:val="21"/>
          <w:szCs w:val="21"/>
        </w:rPr>
      </w:pPr>
      <w:r>
        <w:rPr>
          <w:rFonts w:hint="eastAsia" w:ascii="宋体" w:hAnsi="宋体" w:eastAsia="宋体" w:cs="宋体"/>
          <w:color w:val="auto"/>
          <w:spacing w:val="-1"/>
          <w:sz w:val="21"/>
          <w:szCs w:val="21"/>
        </w:rPr>
        <w:t>年颁布的《中小企业标准暂行规定》同时废止。</w:t>
      </w:r>
    </w:p>
    <w:p w14:paraId="3D7477C3">
      <w:pPr>
        <w:spacing w:line="219" w:lineRule="auto"/>
        <w:rPr>
          <w:rFonts w:hint="eastAsia" w:ascii="宋体" w:hAnsi="宋体" w:eastAsia="宋体" w:cs="宋体"/>
          <w:color w:val="auto"/>
          <w:sz w:val="21"/>
          <w:szCs w:val="21"/>
        </w:rPr>
        <w:sectPr>
          <w:headerReference r:id="rId103" w:type="default"/>
          <w:footerReference r:id="rId104" w:type="default"/>
          <w:pgSz w:w="11907" w:h="16839"/>
          <w:pgMar w:top="1159" w:right="1625" w:bottom="1201" w:left="1673" w:header="884" w:footer="1033" w:gutter="0"/>
          <w:cols w:space="720" w:num="1"/>
        </w:sectPr>
      </w:pPr>
    </w:p>
    <w:p w14:paraId="538F7E1F">
      <w:pPr>
        <w:spacing w:line="309" w:lineRule="auto"/>
        <w:rPr>
          <w:rFonts w:hint="eastAsia" w:ascii="宋体" w:hAnsi="宋体" w:eastAsia="宋体" w:cs="宋体"/>
          <w:color w:val="auto"/>
          <w:sz w:val="21"/>
        </w:rPr>
      </w:pPr>
    </w:p>
    <w:p w14:paraId="28BABADB">
      <w:pPr>
        <w:spacing w:line="310" w:lineRule="auto"/>
        <w:rPr>
          <w:rFonts w:hint="eastAsia" w:ascii="宋体" w:hAnsi="宋体" w:eastAsia="宋体" w:cs="宋体"/>
          <w:color w:val="auto"/>
          <w:sz w:val="21"/>
        </w:rPr>
      </w:pPr>
    </w:p>
    <w:p w14:paraId="2F4A0D38">
      <w:pPr>
        <w:spacing w:before="78" w:line="219"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《财政部</w:t>
      </w:r>
      <w:r>
        <w:rPr>
          <w:rFonts w:hint="eastAsia" w:ascii="宋体" w:hAnsi="宋体" w:eastAsia="宋体" w:cs="宋体"/>
          <w:color w:val="auto"/>
          <w:spacing w:val="44"/>
          <w:sz w:val="24"/>
          <w:szCs w:val="24"/>
        </w:rPr>
        <w:t xml:space="preserve"> </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民政部</w:t>
      </w:r>
      <w:r>
        <w:rPr>
          <w:rFonts w:hint="eastAsia" w:ascii="宋体" w:hAnsi="宋体" w:eastAsia="宋体" w:cs="宋体"/>
          <w:color w:val="auto"/>
          <w:spacing w:val="35"/>
          <w:sz w:val="24"/>
          <w:szCs w:val="24"/>
        </w:rPr>
        <w:t xml:space="preserve"> </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中国残疾人联合会关于促进残疾人就业</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14:textOutline w14:w="4354" w14:cap="flat" w14:cmpd="sng">
            <w14:solidFill>
              <w14:srgbClr w14:val="000000"/>
            </w14:solidFill>
            <w14:prstDash w14:val="solid"/>
            <w14:miter w14:val="0"/>
          </w14:textOutline>
        </w:rPr>
        <w:t>政府采购政策的通知》</w:t>
      </w:r>
    </w:p>
    <w:p w14:paraId="579ABF4B">
      <w:pPr>
        <w:spacing w:before="301" w:line="221" w:lineRule="auto"/>
        <w:ind w:left="3369"/>
        <w:rPr>
          <w:rFonts w:hint="eastAsia" w:ascii="宋体" w:hAnsi="宋体" w:eastAsia="宋体" w:cs="宋体"/>
          <w:color w:val="auto"/>
          <w:sz w:val="21"/>
          <w:szCs w:val="21"/>
        </w:rPr>
      </w:pPr>
      <w:r>
        <w:rPr>
          <w:rFonts w:hint="eastAsia" w:ascii="宋体" w:hAnsi="宋体" w:eastAsia="宋体" w:cs="宋体"/>
          <w:color w:val="auto"/>
          <w:spacing w:val="-1"/>
          <w:sz w:val="21"/>
          <w:szCs w:val="21"/>
        </w:rPr>
        <w:t>财库〔2017〕141</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1"/>
          <w:sz w:val="21"/>
          <w:szCs w:val="21"/>
        </w:rPr>
        <w:t>号</w:t>
      </w:r>
    </w:p>
    <w:p w14:paraId="6CBB8A87">
      <w:pPr>
        <w:spacing w:line="246" w:lineRule="auto"/>
        <w:rPr>
          <w:rFonts w:hint="eastAsia" w:ascii="宋体" w:hAnsi="宋体" w:eastAsia="宋体" w:cs="宋体"/>
          <w:color w:val="auto"/>
          <w:sz w:val="21"/>
        </w:rPr>
      </w:pPr>
    </w:p>
    <w:p w14:paraId="258174B4">
      <w:pPr>
        <w:spacing w:line="246" w:lineRule="auto"/>
        <w:rPr>
          <w:rFonts w:hint="eastAsia" w:ascii="宋体" w:hAnsi="宋体" w:eastAsia="宋体" w:cs="宋体"/>
          <w:color w:val="auto"/>
          <w:sz w:val="21"/>
        </w:rPr>
      </w:pPr>
    </w:p>
    <w:p w14:paraId="7D3F0625">
      <w:pPr>
        <w:spacing w:before="68" w:line="352" w:lineRule="auto"/>
        <w:ind w:left="36" w:right="202" w:firstLine="1"/>
        <w:rPr>
          <w:rFonts w:hint="eastAsia" w:ascii="宋体" w:hAnsi="宋体" w:eastAsia="宋体" w:cs="宋体"/>
          <w:color w:val="auto"/>
          <w:sz w:val="21"/>
          <w:szCs w:val="21"/>
        </w:rPr>
      </w:pPr>
      <w:r>
        <w:rPr>
          <w:rFonts w:hint="eastAsia" w:ascii="宋体" w:hAnsi="宋体" w:eastAsia="宋体" w:cs="宋体"/>
          <w:color w:val="auto"/>
          <w:spacing w:val="-1"/>
          <w:sz w:val="21"/>
          <w:szCs w:val="21"/>
        </w:rPr>
        <w:t>党中央有关部门，国务院各部委、各直属机构，全国人大常委会办公</w:t>
      </w:r>
      <w:r>
        <w:rPr>
          <w:rFonts w:hint="eastAsia" w:ascii="宋体" w:hAnsi="宋体" w:eastAsia="宋体" w:cs="宋体"/>
          <w:color w:val="auto"/>
          <w:spacing w:val="-2"/>
          <w:sz w:val="21"/>
          <w:szCs w:val="21"/>
        </w:rPr>
        <w:t>厅，全国政协办公厅，</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高法院，高检院，各民主党派中央，</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2"/>
          <w:sz w:val="21"/>
          <w:szCs w:val="21"/>
        </w:rPr>
        <w:t>有关人民团体，各省、自治区、直辖市、计划</w:t>
      </w:r>
      <w:r>
        <w:rPr>
          <w:rFonts w:hint="eastAsia" w:ascii="宋体" w:hAnsi="宋体" w:eastAsia="宋体" w:cs="宋体"/>
          <w:color w:val="auto"/>
          <w:spacing w:val="-3"/>
          <w:sz w:val="21"/>
          <w:szCs w:val="21"/>
        </w:rPr>
        <w:t>单列市财</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政厅（局） 、民政厅（局）、残疾人联合会， 新疆生产建设兵团财务局、民政局、残疾人联</w:t>
      </w:r>
    </w:p>
    <w:p w14:paraId="75EB952B">
      <w:pPr>
        <w:spacing w:line="219" w:lineRule="auto"/>
        <w:ind w:left="37"/>
        <w:rPr>
          <w:rFonts w:hint="eastAsia" w:ascii="宋体" w:hAnsi="宋体" w:eastAsia="宋体" w:cs="宋体"/>
          <w:color w:val="auto"/>
          <w:sz w:val="21"/>
          <w:szCs w:val="21"/>
        </w:rPr>
      </w:pPr>
      <w:r>
        <w:rPr>
          <w:rFonts w:hint="eastAsia" w:ascii="宋体" w:hAnsi="宋体" w:eastAsia="宋体" w:cs="宋体"/>
          <w:color w:val="auto"/>
          <w:spacing w:val="-13"/>
          <w:sz w:val="21"/>
          <w:szCs w:val="21"/>
        </w:rPr>
        <w:t>合会：</w:t>
      </w:r>
    </w:p>
    <w:p w14:paraId="4E7BFEB9">
      <w:pPr>
        <w:spacing w:before="151" w:line="401" w:lineRule="exact"/>
        <w:ind w:left="461"/>
        <w:rPr>
          <w:rFonts w:hint="eastAsia" w:ascii="宋体" w:hAnsi="宋体" w:eastAsia="宋体" w:cs="宋体"/>
          <w:color w:val="auto"/>
          <w:sz w:val="21"/>
          <w:szCs w:val="21"/>
        </w:rPr>
      </w:pPr>
      <w:r>
        <w:rPr>
          <w:rFonts w:hint="eastAsia" w:ascii="宋体" w:hAnsi="宋体" w:eastAsia="宋体" w:cs="宋体"/>
          <w:color w:val="auto"/>
          <w:spacing w:val="-9"/>
          <w:position w:val="14"/>
          <w:sz w:val="21"/>
          <w:szCs w:val="21"/>
        </w:rPr>
        <w:t>为了发挥政府采购促进残疾人就业的作用，进一步保障残疾人权益，依照《政府采购法》、</w:t>
      </w:r>
    </w:p>
    <w:p w14:paraId="7FF2CF54">
      <w:pPr>
        <w:spacing w:before="1" w:line="219" w:lineRule="auto"/>
        <w:ind w:left="38"/>
        <w:rPr>
          <w:rFonts w:hint="eastAsia" w:ascii="宋体" w:hAnsi="宋体" w:eastAsia="宋体" w:cs="宋体"/>
          <w:color w:val="auto"/>
          <w:sz w:val="21"/>
          <w:szCs w:val="21"/>
        </w:rPr>
      </w:pPr>
      <w:r>
        <w:rPr>
          <w:rFonts w:hint="eastAsia" w:ascii="宋体" w:hAnsi="宋体" w:eastAsia="宋体" w:cs="宋体"/>
          <w:color w:val="auto"/>
          <w:sz w:val="21"/>
          <w:szCs w:val="21"/>
        </w:rPr>
        <w:t>《残疾人保障法》等法律法规及相关规定，现就促进残疾人就业政府采购政策通知</w:t>
      </w:r>
      <w:r>
        <w:rPr>
          <w:rFonts w:hint="eastAsia" w:ascii="宋体" w:hAnsi="宋体" w:eastAsia="宋体" w:cs="宋体"/>
          <w:color w:val="auto"/>
          <w:spacing w:val="-1"/>
          <w:sz w:val="21"/>
          <w:szCs w:val="21"/>
        </w:rPr>
        <w:t>如下：</w:t>
      </w:r>
    </w:p>
    <w:p w14:paraId="38EE0C88">
      <w:pPr>
        <w:spacing w:before="148" w:line="220" w:lineRule="auto"/>
        <w:ind w:left="462"/>
        <w:rPr>
          <w:rFonts w:hint="eastAsia" w:ascii="宋体" w:hAnsi="宋体" w:eastAsia="宋体" w:cs="宋体"/>
          <w:color w:val="auto"/>
          <w:sz w:val="21"/>
          <w:szCs w:val="21"/>
        </w:rPr>
      </w:pPr>
      <w:r>
        <w:rPr>
          <w:rFonts w:hint="eastAsia" w:ascii="宋体" w:hAnsi="宋体" w:eastAsia="宋体" w:cs="宋体"/>
          <w:color w:val="auto"/>
          <w:sz w:val="21"/>
          <w:szCs w:val="21"/>
        </w:rPr>
        <w:t>一、享受政府采购支持政策的残疾人福利性单位应当同</w:t>
      </w:r>
      <w:r>
        <w:rPr>
          <w:rFonts w:hint="eastAsia" w:ascii="宋体" w:hAnsi="宋体" w:eastAsia="宋体" w:cs="宋体"/>
          <w:color w:val="auto"/>
          <w:spacing w:val="-1"/>
          <w:sz w:val="21"/>
          <w:szCs w:val="21"/>
        </w:rPr>
        <w:t>时满足以下条件：</w:t>
      </w:r>
    </w:p>
    <w:p w14:paraId="4482CAE3">
      <w:pPr>
        <w:spacing w:before="151" w:line="401" w:lineRule="exact"/>
        <w:ind w:left="463"/>
        <w:rPr>
          <w:rFonts w:hint="eastAsia" w:ascii="宋体" w:hAnsi="宋体" w:eastAsia="宋体" w:cs="宋体"/>
          <w:color w:val="auto"/>
          <w:sz w:val="21"/>
          <w:szCs w:val="21"/>
        </w:rPr>
      </w:pPr>
      <w:r>
        <w:rPr>
          <w:rFonts w:hint="eastAsia" w:ascii="宋体" w:hAnsi="宋体" w:eastAsia="宋体" w:cs="宋体"/>
          <w:color w:val="auto"/>
          <w:spacing w:val="-1"/>
          <w:position w:val="14"/>
          <w:sz w:val="21"/>
          <w:szCs w:val="21"/>
        </w:rPr>
        <w:t>（一）安置的残疾人占本单位在职职工人数的比例不低于</w:t>
      </w:r>
      <w:r>
        <w:rPr>
          <w:rFonts w:hint="eastAsia" w:ascii="宋体" w:hAnsi="宋体" w:eastAsia="宋体" w:cs="宋体"/>
          <w:color w:val="auto"/>
          <w:spacing w:val="-42"/>
          <w:position w:val="14"/>
          <w:sz w:val="21"/>
          <w:szCs w:val="21"/>
        </w:rPr>
        <w:t xml:space="preserve"> </w:t>
      </w:r>
      <w:r>
        <w:rPr>
          <w:rFonts w:hint="eastAsia" w:ascii="宋体" w:hAnsi="宋体" w:eastAsia="宋体" w:cs="宋体"/>
          <w:color w:val="auto"/>
          <w:spacing w:val="-1"/>
          <w:position w:val="14"/>
          <w:sz w:val="21"/>
          <w:szCs w:val="21"/>
        </w:rPr>
        <w:t>25</w:t>
      </w:r>
      <w:r>
        <w:rPr>
          <w:rFonts w:hint="eastAsia" w:ascii="宋体" w:hAnsi="宋体" w:eastAsia="宋体" w:cs="宋体"/>
          <w:color w:val="auto"/>
          <w:spacing w:val="-2"/>
          <w:position w:val="14"/>
          <w:sz w:val="21"/>
          <w:szCs w:val="21"/>
        </w:rPr>
        <w:t>%（含</w:t>
      </w:r>
      <w:r>
        <w:rPr>
          <w:rFonts w:hint="eastAsia" w:ascii="宋体" w:hAnsi="宋体" w:eastAsia="宋体" w:cs="宋体"/>
          <w:color w:val="auto"/>
          <w:spacing w:val="-31"/>
          <w:position w:val="14"/>
          <w:sz w:val="21"/>
          <w:szCs w:val="21"/>
        </w:rPr>
        <w:t xml:space="preserve"> </w:t>
      </w:r>
      <w:r>
        <w:rPr>
          <w:rFonts w:hint="eastAsia" w:ascii="宋体" w:hAnsi="宋体" w:eastAsia="宋体" w:cs="宋体"/>
          <w:color w:val="auto"/>
          <w:spacing w:val="-2"/>
          <w:position w:val="14"/>
          <w:sz w:val="21"/>
          <w:szCs w:val="21"/>
        </w:rPr>
        <w:t>25%</w:t>
      </w:r>
      <w:r>
        <w:rPr>
          <w:rFonts w:hint="eastAsia" w:ascii="宋体" w:hAnsi="宋体" w:eastAsia="宋体" w:cs="宋体"/>
          <w:color w:val="auto"/>
          <w:spacing w:val="3"/>
          <w:position w:val="14"/>
          <w:sz w:val="21"/>
          <w:szCs w:val="21"/>
        </w:rPr>
        <w:t>），</w:t>
      </w:r>
      <w:r>
        <w:rPr>
          <w:rFonts w:hint="eastAsia" w:ascii="宋体" w:hAnsi="宋体" w:eastAsia="宋体" w:cs="宋体"/>
          <w:color w:val="auto"/>
          <w:spacing w:val="-2"/>
          <w:position w:val="14"/>
          <w:sz w:val="21"/>
          <w:szCs w:val="21"/>
        </w:rPr>
        <w:t>并且安置的残</w:t>
      </w:r>
    </w:p>
    <w:p w14:paraId="4D9BD086">
      <w:pPr>
        <w:spacing w:before="1" w:line="220" w:lineRule="auto"/>
        <w:ind w:left="36"/>
        <w:rPr>
          <w:rFonts w:hint="eastAsia" w:ascii="宋体" w:hAnsi="宋体" w:eastAsia="宋体" w:cs="宋体"/>
          <w:color w:val="auto"/>
          <w:sz w:val="21"/>
          <w:szCs w:val="21"/>
        </w:rPr>
      </w:pPr>
      <w:r>
        <w:rPr>
          <w:rFonts w:hint="eastAsia" w:ascii="宋体" w:hAnsi="宋体" w:eastAsia="宋体" w:cs="宋体"/>
          <w:color w:val="auto"/>
          <w:spacing w:val="-9"/>
          <w:sz w:val="21"/>
          <w:szCs w:val="21"/>
        </w:rPr>
        <w:t>疾人人数不少于</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9"/>
          <w:sz w:val="21"/>
          <w:szCs w:val="21"/>
        </w:rPr>
        <w:t>10</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9"/>
          <w:sz w:val="21"/>
          <w:szCs w:val="21"/>
        </w:rPr>
        <w:t>人（含</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9"/>
          <w:sz w:val="21"/>
          <w:szCs w:val="21"/>
        </w:rPr>
        <w:t>10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9"/>
          <w:sz w:val="21"/>
          <w:szCs w:val="21"/>
        </w:rPr>
        <w:t>人</w:t>
      </w:r>
      <w:r>
        <w:rPr>
          <w:rFonts w:hint="eastAsia" w:ascii="宋体" w:hAnsi="宋体" w:eastAsia="宋体" w:cs="宋体"/>
          <w:color w:val="auto"/>
          <w:spacing w:val="5"/>
          <w:sz w:val="21"/>
          <w:szCs w:val="21"/>
        </w:rPr>
        <w:t>）</w:t>
      </w:r>
      <w:r>
        <w:rPr>
          <w:rFonts w:hint="eastAsia" w:ascii="宋体" w:hAnsi="宋体" w:eastAsia="宋体" w:cs="宋体"/>
          <w:color w:val="auto"/>
          <w:spacing w:val="-51"/>
          <w:sz w:val="21"/>
          <w:szCs w:val="21"/>
        </w:rPr>
        <w:t xml:space="preserve"> </w:t>
      </w:r>
      <w:r>
        <w:rPr>
          <w:rFonts w:hint="eastAsia" w:ascii="宋体" w:hAnsi="宋体" w:eastAsia="宋体" w:cs="宋体"/>
          <w:color w:val="auto"/>
          <w:spacing w:val="5"/>
          <w:sz w:val="21"/>
          <w:szCs w:val="21"/>
        </w:rPr>
        <w:t>；</w:t>
      </w:r>
    </w:p>
    <w:p w14:paraId="38BB4BC2">
      <w:pPr>
        <w:spacing w:before="147" w:line="220" w:lineRule="auto"/>
        <w:ind w:left="465"/>
        <w:rPr>
          <w:rFonts w:hint="eastAsia" w:ascii="宋体" w:hAnsi="宋体" w:eastAsia="宋体" w:cs="宋体"/>
          <w:color w:val="auto"/>
          <w:sz w:val="21"/>
          <w:szCs w:val="21"/>
        </w:rPr>
      </w:pPr>
      <w:r>
        <w:rPr>
          <w:rFonts w:hint="eastAsia" w:ascii="宋体" w:hAnsi="宋体" w:eastAsia="宋体" w:cs="宋体"/>
          <w:color w:val="auto"/>
          <w:spacing w:val="-3"/>
          <w:sz w:val="21"/>
          <w:szCs w:val="21"/>
        </w:rPr>
        <w:t>（二）</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3"/>
          <w:sz w:val="21"/>
          <w:szCs w:val="21"/>
        </w:rPr>
        <w:t>依法与安置的每位残疾人签订了一年以上（含一年）的劳动合同或服务协议；</w:t>
      </w:r>
    </w:p>
    <w:p w14:paraId="4F4430E8">
      <w:pPr>
        <w:spacing w:before="151" w:line="400" w:lineRule="exact"/>
        <w:ind w:left="465"/>
        <w:rPr>
          <w:rFonts w:hint="eastAsia" w:ascii="宋体" w:hAnsi="宋体" w:eastAsia="宋体" w:cs="宋体"/>
          <w:color w:val="auto"/>
          <w:sz w:val="21"/>
          <w:szCs w:val="21"/>
        </w:rPr>
      </w:pPr>
      <w:r>
        <w:rPr>
          <w:rFonts w:hint="eastAsia" w:ascii="宋体" w:hAnsi="宋体" w:eastAsia="宋体" w:cs="宋体"/>
          <w:color w:val="auto"/>
          <w:spacing w:val="-3"/>
          <w:position w:val="14"/>
          <w:sz w:val="21"/>
          <w:szCs w:val="21"/>
        </w:rPr>
        <w:t>（三）</w:t>
      </w:r>
      <w:r>
        <w:rPr>
          <w:rFonts w:hint="eastAsia" w:ascii="宋体" w:hAnsi="宋体" w:eastAsia="宋体" w:cs="宋体"/>
          <w:color w:val="auto"/>
          <w:spacing w:val="-17"/>
          <w:position w:val="14"/>
          <w:sz w:val="21"/>
          <w:szCs w:val="21"/>
        </w:rPr>
        <w:t xml:space="preserve"> </w:t>
      </w:r>
      <w:r>
        <w:rPr>
          <w:rFonts w:hint="eastAsia" w:ascii="宋体" w:hAnsi="宋体" w:eastAsia="宋体" w:cs="宋体"/>
          <w:color w:val="auto"/>
          <w:spacing w:val="-3"/>
          <w:position w:val="14"/>
          <w:sz w:val="21"/>
          <w:szCs w:val="21"/>
        </w:rPr>
        <w:t>为安置的每位残疾人按月足额缴纳了基本养老保险、基本医疗保险、失业保险、</w:t>
      </w:r>
    </w:p>
    <w:p w14:paraId="0408A921">
      <w:pPr>
        <w:spacing w:before="1" w:line="219" w:lineRule="auto"/>
        <w:ind w:left="39"/>
        <w:rPr>
          <w:rFonts w:hint="eastAsia" w:ascii="宋体" w:hAnsi="宋体" w:eastAsia="宋体" w:cs="宋体"/>
          <w:color w:val="auto"/>
          <w:sz w:val="21"/>
          <w:szCs w:val="21"/>
        </w:rPr>
      </w:pPr>
      <w:r>
        <w:rPr>
          <w:rFonts w:hint="eastAsia" w:ascii="宋体" w:hAnsi="宋体" w:eastAsia="宋体" w:cs="宋体"/>
          <w:color w:val="auto"/>
          <w:spacing w:val="-2"/>
          <w:sz w:val="21"/>
          <w:szCs w:val="21"/>
        </w:rPr>
        <w:t>工伤保险和生育保险等社会保险费；</w:t>
      </w:r>
    </w:p>
    <w:p w14:paraId="5D566FFD">
      <w:pPr>
        <w:spacing w:before="129" w:line="401" w:lineRule="exact"/>
        <w:ind w:left="465"/>
        <w:rPr>
          <w:rFonts w:hint="eastAsia" w:ascii="宋体" w:hAnsi="宋体" w:eastAsia="宋体" w:cs="宋体"/>
          <w:color w:val="auto"/>
          <w:sz w:val="21"/>
          <w:szCs w:val="21"/>
        </w:rPr>
      </w:pPr>
      <w:r>
        <w:rPr>
          <w:rFonts w:hint="eastAsia" w:ascii="宋体" w:hAnsi="宋体" w:eastAsia="宋体" w:cs="宋体"/>
          <w:color w:val="auto"/>
          <w:spacing w:val="-3"/>
          <w:position w:val="14"/>
          <w:sz w:val="21"/>
          <w:szCs w:val="21"/>
        </w:rPr>
        <w:t>（四）</w:t>
      </w:r>
      <w:r>
        <w:rPr>
          <w:rFonts w:hint="eastAsia" w:ascii="宋体" w:hAnsi="宋体" w:eastAsia="宋体" w:cs="宋体"/>
          <w:color w:val="auto"/>
          <w:spacing w:val="-14"/>
          <w:position w:val="14"/>
          <w:sz w:val="21"/>
          <w:szCs w:val="21"/>
        </w:rPr>
        <w:t xml:space="preserve"> </w:t>
      </w:r>
      <w:r>
        <w:rPr>
          <w:rFonts w:hint="eastAsia" w:ascii="宋体" w:hAnsi="宋体" w:eastAsia="宋体" w:cs="宋体"/>
          <w:color w:val="auto"/>
          <w:spacing w:val="-3"/>
          <w:position w:val="14"/>
          <w:sz w:val="21"/>
          <w:szCs w:val="21"/>
        </w:rPr>
        <w:t>通过银行等金融机构向安置的每位残疾人，按月支付了不低于单位所在区县适用</w:t>
      </w:r>
    </w:p>
    <w:p w14:paraId="7B4CEE79">
      <w:pPr>
        <w:spacing w:before="1" w:line="219" w:lineRule="auto"/>
        <w:ind w:left="54"/>
        <w:rPr>
          <w:rFonts w:hint="eastAsia" w:ascii="宋体" w:hAnsi="宋体" w:eastAsia="宋体" w:cs="宋体"/>
          <w:color w:val="auto"/>
          <w:sz w:val="21"/>
          <w:szCs w:val="21"/>
        </w:rPr>
      </w:pPr>
      <w:r>
        <w:rPr>
          <w:rFonts w:hint="eastAsia" w:ascii="宋体" w:hAnsi="宋体" w:eastAsia="宋体" w:cs="宋体"/>
          <w:color w:val="auto"/>
          <w:spacing w:val="-2"/>
          <w:sz w:val="21"/>
          <w:szCs w:val="21"/>
        </w:rPr>
        <w:t>的经省级人民政府批准的月最低工资标准的</w:t>
      </w:r>
      <w:r>
        <w:rPr>
          <w:rFonts w:hint="eastAsia" w:ascii="宋体" w:hAnsi="宋体" w:eastAsia="宋体" w:cs="宋体"/>
          <w:color w:val="auto"/>
          <w:spacing w:val="-3"/>
          <w:sz w:val="21"/>
          <w:szCs w:val="21"/>
        </w:rPr>
        <w:t>工资；</w:t>
      </w:r>
    </w:p>
    <w:p w14:paraId="09153009">
      <w:pPr>
        <w:spacing w:before="151" w:line="398" w:lineRule="exact"/>
        <w:ind w:left="465"/>
        <w:rPr>
          <w:rFonts w:hint="eastAsia" w:ascii="宋体" w:hAnsi="宋体" w:eastAsia="宋体" w:cs="宋体"/>
          <w:color w:val="auto"/>
          <w:sz w:val="21"/>
          <w:szCs w:val="21"/>
        </w:rPr>
      </w:pPr>
      <w:r>
        <w:rPr>
          <w:rFonts w:hint="eastAsia" w:ascii="宋体" w:hAnsi="宋体" w:eastAsia="宋体" w:cs="宋体"/>
          <w:color w:val="auto"/>
          <w:spacing w:val="-5"/>
          <w:position w:val="14"/>
          <w:sz w:val="21"/>
          <w:szCs w:val="21"/>
        </w:rPr>
        <w:t>（五）</w:t>
      </w:r>
      <w:r>
        <w:rPr>
          <w:rFonts w:hint="eastAsia" w:ascii="宋体" w:hAnsi="宋体" w:eastAsia="宋体" w:cs="宋体"/>
          <w:color w:val="auto"/>
          <w:spacing w:val="-22"/>
          <w:position w:val="14"/>
          <w:sz w:val="21"/>
          <w:szCs w:val="21"/>
        </w:rPr>
        <w:t xml:space="preserve"> </w:t>
      </w:r>
      <w:r>
        <w:rPr>
          <w:rFonts w:hint="eastAsia" w:ascii="宋体" w:hAnsi="宋体" w:eastAsia="宋体" w:cs="宋体"/>
          <w:color w:val="auto"/>
          <w:spacing w:val="-5"/>
          <w:position w:val="14"/>
          <w:sz w:val="21"/>
          <w:szCs w:val="21"/>
        </w:rPr>
        <w:t>提供本单位制造的货物、承担的工程或者服务（以下简称产品</w:t>
      </w:r>
      <w:r>
        <w:rPr>
          <w:rFonts w:hint="eastAsia" w:ascii="宋体" w:hAnsi="宋体" w:eastAsia="宋体" w:cs="宋体"/>
          <w:color w:val="auto"/>
          <w:position w:val="14"/>
          <w:sz w:val="21"/>
          <w:szCs w:val="21"/>
        </w:rPr>
        <w:t>）</w:t>
      </w:r>
      <w:r>
        <w:rPr>
          <w:rFonts w:hint="eastAsia" w:ascii="宋体" w:hAnsi="宋体" w:eastAsia="宋体" w:cs="宋体"/>
          <w:color w:val="auto"/>
          <w:spacing w:val="-22"/>
          <w:position w:val="14"/>
          <w:sz w:val="21"/>
          <w:szCs w:val="21"/>
        </w:rPr>
        <w:t xml:space="preserve"> </w:t>
      </w:r>
      <w:r>
        <w:rPr>
          <w:rFonts w:hint="eastAsia" w:ascii="宋体" w:hAnsi="宋体" w:eastAsia="宋体" w:cs="宋体"/>
          <w:color w:val="auto"/>
          <w:position w:val="14"/>
          <w:sz w:val="21"/>
          <w:szCs w:val="21"/>
        </w:rPr>
        <w:t>，</w:t>
      </w:r>
      <w:r>
        <w:rPr>
          <w:rFonts w:hint="eastAsia" w:ascii="宋体" w:hAnsi="宋体" w:eastAsia="宋体" w:cs="宋体"/>
          <w:color w:val="auto"/>
          <w:spacing w:val="-5"/>
          <w:position w:val="14"/>
          <w:sz w:val="21"/>
          <w:szCs w:val="21"/>
        </w:rPr>
        <w:t>或者提供其他</w:t>
      </w:r>
    </w:p>
    <w:p w14:paraId="36AA5CCB">
      <w:pPr>
        <w:spacing w:before="1" w:line="219" w:lineRule="auto"/>
        <w:ind w:left="37"/>
        <w:rPr>
          <w:rFonts w:hint="eastAsia" w:ascii="宋体" w:hAnsi="宋体" w:eastAsia="宋体" w:cs="宋体"/>
          <w:color w:val="auto"/>
          <w:sz w:val="21"/>
          <w:szCs w:val="21"/>
        </w:rPr>
      </w:pPr>
      <w:r>
        <w:rPr>
          <w:rFonts w:hint="eastAsia" w:ascii="宋体" w:hAnsi="宋体" w:eastAsia="宋体" w:cs="宋体"/>
          <w:color w:val="auto"/>
          <w:spacing w:val="-2"/>
          <w:sz w:val="21"/>
          <w:szCs w:val="21"/>
        </w:rPr>
        <w:t>残疾人福利性单位制造的货物（不包括使用非残疾人福利性单位注册</w:t>
      </w:r>
      <w:r>
        <w:rPr>
          <w:rFonts w:hint="eastAsia" w:ascii="宋体" w:hAnsi="宋体" w:eastAsia="宋体" w:cs="宋体"/>
          <w:color w:val="auto"/>
          <w:spacing w:val="-3"/>
          <w:sz w:val="21"/>
          <w:szCs w:val="21"/>
        </w:rPr>
        <w:t>商标的货物）</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3"/>
          <w:sz w:val="21"/>
          <w:szCs w:val="21"/>
        </w:rPr>
        <w:t>。</w:t>
      </w:r>
    </w:p>
    <w:p w14:paraId="2F349B96">
      <w:pPr>
        <w:spacing w:before="150" w:line="352" w:lineRule="auto"/>
        <w:ind w:left="36" w:right="35" w:firstLine="426"/>
        <w:rPr>
          <w:rFonts w:hint="eastAsia" w:ascii="宋体" w:hAnsi="宋体" w:eastAsia="宋体" w:cs="宋体"/>
          <w:color w:val="auto"/>
          <w:sz w:val="21"/>
          <w:szCs w:val="21"/>
        </w:rPr>
      </w:pPr>
      <w:r>
        <w:rPr>
          <w:rFonts w:hint="eastAsia" w:ascii="宋体" w:hAnsi="宋体" w:eastAsia="宋体" w:cs="宋体"/>
          <w:color w:val="auto"/>
          <w:spacing w:val="-1"/>
          <w:sz w:val="21"/>
          <w:szCs w:val="21"/>
        </w:rPr>
        <w:t xml:space="preserve">前款所称残疾人是指法定劳动年龄内，持有《中华人民共和国残疾人证》或者《中华人  </w:t>
      </w:r>
      <w:r>
        <w:rPr>
          <w:rFonts w:hint="eastAsia" w:ascii="宋体" w:hAnsi="宋体" w:eastAsia="宋体" w:cs="宋体"/>
          <w:color w:val="auto"/>
          <w:sz w:val="21"/>
          <w:szCs w:val="21"/>
        </w:rPr>
        <w:t>民共和国残疾军人证（1</w:t>
      </w:r>
      <w:r>
        <w:rPr>
          <w:rFonts w:hint="eastAsia" w:ascii="宋体" w:hAnsi="宋体" w:eastAsia="宋体" w:cs="宋体"/>
          <w:color w:val="auto"/>
          <w:spacing w:val="-45"/>
          <w:sz w:val="21"/>
          <w:szCs w:val="21"/>
        </w:rPr>
        <w:t xml:space="preserve"> </w:t>
      </w:r>
      <w:r>
        <w:rPr>
          <w:rFonts w:hint="eastAsia" w:ascii="宋体" w:hAnsi="宋体" w:eastAsia="宋体" w:cs="宋体"/>
          <w:color w:val="auto"/>
          <w:sz w:val="21"/>
          <w:szCs w:val="21"/>
        </w:rPr>
        <w:t>至</w:t>
      </w:r>
      <w:r>
        <w:rPr>
          <w:rFonts w:hint="eastAsia" w:ascii="宋体" w:hAnsi="宋体" w:eastAsia="宋体" w:cs="宋体"/>
          <w:color w:val="auto"/>
          <w:spacing w:val="-43"/>
          <w:sz w:val="21"/>
          <w:szCs w:val="21"/>
        </w:rPr>
        <w:t xml:space="preserve"> </w:t>
      </w:r>
      <w:r>
        <w:rPr>
          <w:rFonts w:hint="eastAsia" w:ascii="宋体" w:hAnsi="宋体" w:eastAsia="宋体" w:cs="宋体"/>
          <w:color w:val="auto"/>
          <w:sz w:val="21"/>
          <w:szCs w:val="21"/>
        </w:rPr>
        <w:t>8</w:t>
      </w:r>
      <w:r>
        <w:rPr>
          <w:rFonts w:hint="eastAsia" w:ascii="宋体" w:hAnsi="宋体" w:eastAsia="宋体" w:cs="宋体"/>
          <w:color w:val="auto"/>
          <w:spacing w:val="-40"/>
          <w:sz w:val="21"/>
          <w:szCs w:val="21"/>
        </w:rPr>
        <w:t xml:space="preserve"> </w:t>
      </w:r>
      <w:r>
        <w:rPr>
          <w:rFonts w:hint="eastAsia" w:ascii="宋体" w:hAnsi="宋体" w:eastAsia="宋体" w:cs="宋体"/>
          <w:color w:val="auto"/>
          <w:sz w:val="21"/>
          <w:szCs w:val="21"/>
        </w:rPr>
        <w:t>级）》的自然人，</w:t>
      </w:r>
      <w:r>
        <w:rPr>
          <w:rFonts w:hint="eastAsia" w:ascii="宋体" w:hAnsi="宋体" w:eastAsia="宋体" w:cs="宋体"/>
          <w:color w:val="auto"/>
          <w:spacing w:val="-1"/>
          <w:sz w:val="21"/>
          <w:szCs w:val="21"/>
        </w:rPr>
        <w:t>包括具有劳动条件和劳动意愿的精神残疾人。</w:t>
      </w:r>
      <w:r>
        <w:rPr>
          <w:rFonts w:hint="eastAsia" w:ascii="宋体" w:hAnsi="宋体" w:eastAsia="宋体" w:cs="宋体"/>
          <w:color w:val="auto"/>
          <w:sz w:val="21"/>
          <w:szCs w:val="21"/>
        </w:rPr>
        <w:t xml:space="preserve"> 在职职工人数是指与残疾人福利性单位建立劳动关系并依法签订劳动合同或者服务协议的雇</w:t>
      </w:r>
    </w:p>
    <w:p w14:paraId="12267D9E">
      <w:pPr>
        <w:spacing w:before="1" w:line="220" w:lineRule="auto"/>
        <w:ind w:left="45"/>
        <w:rPr>
          <w:rFonts w:hint="eastAsia" w:ascii="宋体" w:hAnsi="宋体" w:eastAsia="宋体" w:cs="宋体"/>
          <w:color w:val="auto"/>
          <w:sz w:val="21"/>
          <w:szCs w:val="21"/>
        </w:rPr>
      </w:pPr>
      <w:r>
        <w:rPr>
          <w:rFonts w:hint="eastAsia" w:ascii="宋体" w:hAnsi="宋体" w:eastAsia="宋体" w:cs="宋体"/>
          <w:color w:val="auto"/>
          <w:spacing w:val="-4"/>
          <w:sz w:val="21"/>
          <w:szCs w:val="21"/>
        </w:rPr>
        <w:t>员人数。</w:t>
      </w:r>
    </w:p>
    <w:p w14:paraId="11F2EDC2">
      <w:pPr>
        <w:spacing w:before="150" w:line="351" w:lineRule="auto"/>
        <w:ind w:left="36" w:right="202" w:firstLine="426"/>
        <w:rPr>
          <w:rFonts w:hint="eastAsia" w:ascii="宋体" w:hAnsi="宋体" w:eastAsia="宋体" w:cs="宋体"/>
          <w:color w:val="auto"/>
          <w:sz w:val="21"/>
          <w:szCs w:val="21"/>
        </w:rPr>
      </w:pPr>
      <w:r>
        <w:rPr>
          <w:rFonts w:hint="eastAsia" w:ascii="宋体" w:hAnsi="宋体" w:eastAsia="宋体" w:cs="宋体"/>
          <w:color w:val="auto"/>
          <w:sz w:val="21"/>
          <w:szCs w:val="21"/>
        </w:rPr>
        <w:t>二、符合条件的残疾人福利性单位在参加政府</w:t>
      </w:r>
      <w:r>
        <w:rPr>
          <w:rFonts w:hint="eastAsia" w:ascii="宋体" w:hAnsi="宋体" w:eastAsia="宋体" w:cs="宋体"/>
          <w:color w:val="auto"/>
          <w:spacing w:val="-1"/>
          <w:sz w:val="21"/>
          <w:szCs w:val="21"/>
        </w:rPr>
        <w:t>采购活动时，应当提供本通知规定的《残</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疾人福利性单位声明函》（见附件</w:t>
      </w:r>
      <w:r>
        <w:rPr>
          <w:rFonts w:hint="eastAsia" w:ascii="宋体" w:hAnsi="宋体" w:eastAsia="宋体" w:cs="宋体"/>
          <w:color w:val="auto"/>
          <w:spacing w:val="-6"/>
          <w:sz w:val="21"/>
          <w:szCs w:val="21"/>
        </w:rPr>
        <w:t>）</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6"/>
          <w:sz w:val="21"/>
          <w:szCs w:val="21"/>
        </w:rPr>
        <w:t>，</w:t>
      </w:r>
      <w:r>
        <w:rPr>
          <w:rFonts w:hint="eastAsia" w:ascii="宋体" w:hAnsi="宋体" w:eastAsia="宋体" w:cs="宋体"/>
          <w:color w:val="auto"/>
          <w:spacing w:val="-2"/>
          <w:sz w:val="21"/>
          <w:szCs w:val="21"/>
        </w:rPr>
        <w:t>并对声明的真实性负责。任何单位或者个人在政府采</w:t>
      </w:r>
    </w:p>
    <w:p w14:paraId="482F6A11">
      <w:pPr>
        <w:spacing w:before="1" w:line="219" w:lineRule="auto"/>
        <w:ind w:left="35"/>
        <w:rPr>
          <w:rFonts w:hint="eastAsia" w:ascii="宋体" w:hAnsi="宋体" w:eastAsia="宋体" w:cs="宋体"/>
          <w:color w:val="auto"/>
          <w:sz w:val="21"/>
          <w:szCs w:val="21"/>
        </w:rPr>
      </w:pPr>
      <w:r>
        <w:rPr>
          <w:rFonts w:hint="eastAsia" w:ascii="宋体" w:hAnsi="宋体" w:eastAsia="宋体" w:cs="宋体"/>
          <w:color w:val="auto"/>
          <w:sz w:val="21"/>
          <w:szCs w:val="21"/>
        </w:rPr>
        <w:t>购活动中均不得要求残疾人福利性单位提供其他证明声明函内容的材料。</w:t>
      </w:r>
    </w:p>
    <w:p w14:paraId="4CC32FE9">
      <w:pPr>
        <w:spacing w:before="151" w:line="399" w:lineRule="exact"/>
        <w:ind w:left="479"/>
        <w:rPr>
          <w:rFonts w:hint="eastAsia" w:ascii="宋体" w:hAnsi="宋体" w:eastAsia="宋体" w:cs="宋体"/>
          <w:color w:val="auto"/>
          <w:sz w:val="21"/>
          <w:szCs w:val="21"/>
        </w:rPr>
      </w:pPr>
      <w:r>
        <w:rPr>
          <w:rFonts w:hint="eastAsia" w:ascii="宋体" w:hAnsi="宋体" w:eastAsia="宋体" w:cs="宋体"/>
          <w:color w:val="auto"/>
          <w:spacing w:val="-1"/>
          <w:position w:val="14"/>
          <w:sz w:val="21"/>
          <w:szCs w:val="21"/>
        </w:rPr>
        <w:t>中标、成交供应商为残疾人福利性单位的，采购人或者其委托的采购代理机构应当随中</w:t>
      </w:r>
    </w:p>
    <w:p w14:paraId="022CE677">
      <w:pPr>
        <w:spacing w:line="219" w:lineRule="auto"/>
        <w:ind w:left="37"/>
        <w:rPr>
          <w:rFonts w:hint="eastAsia" w:ascii="宋体" w:hAnsi="宋体" w:eastAsia="宋体" w:cs="宋体"/>
          <w:color w:val="auto"/>
          <w:sz w:val="21"/>
          <w:szCs w:val="21"/>
        </w:rPr>
      </w:pPr>
      <w:r>
        <w:rPr>
          <w:rFonts w:hint="eastAsia" w:ascii="宋体" w:hAnsi="宋体" w:eastAsia="宋体" w:cs="宋体"/>
          <w:color w:val="auto"/>
          <w:spacing w:val="-3"/>
          <w:sz w:val="21"/>
          <w:szCs w:val="21"/>
        </w:rPr>
        <w:t>标、成交结果同时公告其《残疾人福利性单位声明函</w:t>
      </w:r>
      <w:r>
        <w:rPr>
          <w:rFonts w:hint="eastAsia" w:ascii="宋体" w:hAnsi="宋体" w:eastAsia="宋体" w:cs="宋体"/>
          <w:color w:val="auto"/>
          <w:spacing w:val="-4"/>
          <w:sz w:val="21"/>
          <w:szCs w:val="21"/>
        </w:rPr>
        <w:t>》， 接受社会监督。</w:t>
      </w:r>
    </w:p>
    <w:p w14:paraId="394DDCAB">
      <w:pPr>
        <w:spacing w:before="152" w:line="401" w:lineRule="exact"/>
        <w:ind w:left="459"/>
        <w:rPr>
          <w:rFonts w:hint="eastAsia" w:ascii="宋体" w:hAnsi="宋体" w:eastAsia="宋体" w:cs="宋体"/>
          <w:color w:val="auto"/>
          <w:sz w:val="21"/>
          <w:szCs w:val="21"/>
        </w:rPr>
      </w:pPr>
      <w:r>
        <w:rPr>
          <w:rFonts w:hint="eastAsia" w:ascii="宋体" w:hAnsi="宋体" w:eastAsia="宋体" w:cs="宋体"/>
          <w:color w:val="auto"/>
          <w:position w:val="14"/>
          <w:sz w:val="21"/>
          <w:szCs w:val="21"/>
        </w:rPr>
        <w:t>供应商提供的《残疾人福利性单位声明函》与事实不符的，依照《政府采购法</w:t>
      </w:r>
      <w:r>
        <w:rPr>
          <w:rFonts w:hint="eastAsia" w:ascii="宋体" w:hAnsi="宋体" w:eastAsia="宋体" w:cs="宋体"/>
          <w:color w:val="auto"/>
          <w:spacing w:val="-1"/>
          <w:position w:val="14"/>
          <w:sz w:val="21"/>
          <w:szCs w:val="21"/>
        </w:rPr>
        <w:t>》第七十</w:t>
      </w:r>
    </w:p>
    <w:p w14:paraId="0C4EAAFB">
      <w:pPr>
        <w:spacing w:before="1" w:line="219" w:lineRule="auto"/>
        <w:ind w:left="36"/>
        <w:rPr>
          <w:rFonts w:hint="eastAsia" w:ascii="宋体" w:hAnsi="宋体" w:eastAsia="宋体" w:cs="宋体"/>
          <w:color w:val="auto"/>
          <w:sz w:val="21"/>
          <w:szCs w:val="21"/>
        </w:rPr>
      </w:pPr>
      <w:r>
        <w:rPr>
          <w:rFonts w:hint="eastAsia" w:ascii="宋体" w:hAnsi="宋体" w:eastAsia="宋体" w:cs="宋体"/>
          <w:color w:val="auto"/>
          <w:spacing w:val="-1"/>
          <w:sz w:val="21"/>
          <w:szCs w:val="21"/>
        </w:rPr>
        <w:t>七条第一款的规定追究法律责任。</w:t>
      </w:r>
    </w:p>
    <w:p w14:paraId="78E99AA6">
      <w:pPr>
        <w:spacing w:before="149" w:line="352" w:lineRule="auto"/>
        <w:ind w:left="56" w:right="202" w:firstLine="402"/>
        <w:rPr>
          <w:rFonts w:hint="eastAsia" w:ascii="宋体" w:hAnsi="宋体" w:eastAsia="宋体" w:cs="宋体"/>
          <w:color w:val="auto"/>
          <w:sz w:val="21"/>
          <w:szCs w:val="21"/>
        </w:rPr>
      </w:pPr>
      <w:r>
        <w:rPr>
          <w:rFonts w:hint="eastAsia" w:ascii="宋体" w:hAnsi="宋体" w:eastAsia="宋体" w:cs="宋体"/>
          <w:color w:val="auto"/>
          <w:spacing w:val="-2"/>
          <w:sz w:val="21"/>
          <w:szCs w:val="21"/>
        </w:rPr>
        <w:t>三、在政府采购活动中，残疾人福利性单位视同小型、微型企</w:t>
      </w:r>
      <w:r>
        <w:rPr>
          <w:rFonts w:hint="eastAsia" w:ascii="宋体" w:hAnsi="宋体" w:eastAsia="宋体" w:cs="宋体"/>
          <w:color w:val="auto"/>
          <w:spacing w:val="-3"/>
          <w:sz w:val="21"/>
          <w:szCs w:val="21"/>
        </w:rPr>
        <w:t>业，</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3"/>
          <w:sz w:val="21"/>
          <w:szCs w:val="21"/>
        </w:rPr>
        <w:t>享受预留份额、评审</w:t>
      </w:r>
      <w:r>
        <w:rPr>
          <w:rFonts w:hint="eastAsia" w:ascii="宋体" w:hAnsi="宋体" w:eastAsia="宋体" w:cs="宋体"/>
          <w:color w:val="auto"/>
          <w:sz w:val="21"/>
          <w:szCs w:val="21"/>
        </w:rPr>
        <w:t xml:space="preserve"> 中价格扣除等促进中小企业发展的政府采购</w:t>
      </w:r>
      <w:r>
        <w:rPr>
          <w:rFonts w:hint="eastAsia" w:ascii="宋体" w:hAnsi="宋体" w:eastAsia="宋体" w:cs="宋体"/>
          <w:color w:val="auto"/>
          <w:spacing w:val="-1"/>
          <w:sz w:val="21"/>
          <w:szCs w:val="21"/>
        </w:rPr>
        <w:t>政策。向残疾人福利性单位采购的金额，计入面</w:t>
      </w:r>
    </w:p>
    <w:p w14:paraId="71502181">
      <w:pPr>
        <w:spacing w:before="1" w:line="219" w:lineRule="auto"/>
        <w:ind w:left="58"/>
        <w:rPr>
          <w:rFonts w:hint="eastAsia" w:ascii="宋体" w:hAnsi="宋体" w:eastAsia="宋体" w:cs="宋体"/>
          <w:color w:val="auto"/>
          <w:sz w:val="21"/>
          <w:szCs w:val="21"/>
        </w:rPr>
      </w:pPr>
      <w:r>
        <w:rPr>
          <w:rFonts w:hint="eastAsia" w:ascii="宋体" w:hAnsi="宋体" w:eastAsia="宋体" w:cs="宋体"/>
          <w:color w:val="auto"/>
          <w:spacing w:val="-1"/>
          <w:sz w:val="21"/>
          <w:szCs w:val="21"/>
        </w:rPr>
        <w:t>向中小企业采购的统计数据。残疾人福利性单位属于小型、微型企业的，不重复享受政策。</w:t>
      </w:r>
    </w:p>
    <w:p w14:paraId="7D7017D0">
      <w:pPr>
        <w:spacing w:line="219" w:lineRule="auto"/>
        <w:rPr>
          <w:rFonts w:hint="eastAsia" w:ascii="宋体" w:hAnsi="宋体" w:eastAsia="宋体" w:cs="宋体"/>
          <w:color w:val="auto"/>
          <w:sz w:val="21"/>
          <w:szCs w:val="21"/>
        </w:rPr>
        <w:sectPr>
          <w:headerReference r:id="rId105" w:type="default"/>
          <w:footerReference r:id="rId106" w:type="default"/>
          <w:pgSz w:w="11907" w:h="16839"/>
          <w:pgMar w:top="1159" w:right="1593" w:bottom="1204" w:left="1673" w:header="884" w:footer="1033" w:gutter="0"/>
          <w:cols w:space="720" w:num="1"/>
        </w:sectPr>
      </w:pPr>
    </w:p>
    <w:p w14:paraId="343D4806">
      <w:pPr>
        <w:spacing w:line="326" w:lineRule="auto"/>
        <w:rPr>
          <w:rFonts w:hint="eastAsia" w:ascii="宋体" w:hAnsi="宋体" w:eastAsia="宋体" w:cs="宋体"/>
          <w:color w:val="auto"/>
          <w:sz w:val="21"/>
        </w:rPr>
      </w:pPr>
    </w:p>
    <w:p w14:paraId="441B108C">
      <w:pPr>
        <w:spacing w:before="68" w:line="399" w:lineRule="exact"/>
        <w:ind w:left="479"/>
        <w:rPr>
          <w:rFonts w:hint="eastAsia" w:ascii="宋体" w:hAnsi="宋体" w:eastAsia="宋体" w:cs="宋体"/>
          <w:color w:val="auto"/>
          <w:sz w:val="21"/>
          <w:szCs w:val="21"/>
        </w:rPr>
      </w:pPr>
      <w:r>
        <w:rPr>
          <w:rFonts w:hint="eastAsia" w:ascii="宋体" w:hAnsi="宋体" w:eastAsia="宋体" w:cs="宋体"/>
          <w:color w:val="auto"/>
          <w:spacing w:val="-3"/>
          <w:position w:val="14"/>
          <w:sz w:val="21"/>
          <w:szCs w:val="21"/>
        </w:rPr>
        <w:t>四、采购人采购公开招标数额标准以上的货物或者服务， 因落</w:t>
      </w:r>
      <w:r>
        <w:rPr>
          <w:rFonts w:hint="eastAsia" w:ascii="宋体" w:hAnsi="宋体" w:eastAsia="宋体" w:cs="宋体"/>
          <w:color w:val="auto"/>
          <w:spacing w:val="-4"/>
          <w:position w:val="14"/>
          <w:sz w:val="21"/>
          <w:szCs w:val="21"/>
        </w:rPr>
        <w:t>实促进残疾人就业政策的</w:t>
      </w:r>
    </w:p>
    <w:p w14:paraId="56806E51">
      <w:pPr>
        <w:spacing w:line="219" w:lineRule="auto"/>
        <w:ind w:left="48"/>
        <w:rPr>
          <w:rFonts w:hint="eastAsia" w:ascii="宋体" w:hAnsi="宋体" w:eastAsia="宋体" w:cs="宋体"/>
          <w:color w:val="auto"/>
          <w:sz w:val="21"/>
          <w:szCs w:val="21"/>
        </w:rPr>
      </w:pPr>
      <w:r>
        <w:rPr>
          <w:rFonts w:hint="eastAsia" w:ascii="宋体" w:hAnsi="宋体" w:eastAsia="宋体" w:cs="宋体"/>
          <w:color w:val="auto"/>
          <w:spacing w:val="-4"/>
          <w:sz w:val="21"/>
          <w:szCs w:val="21"/>
        </w:rPr>
        <w:t>需要， 依法履行有关报批程序后，可采用公开招标以外的采购方式。</w:t>
      </w:r>
    </w:p>
    <w:p w14:paraId="5F7F82E0">
      <w:pPr>
        <w:spacing w:before="151" w:line="351" w:lineRule="auto"/>
        <w:ind w:left="47" w:right="124" w:firstLine="414"/>
        <w:rPr>
          <w:rFonts w:hint="eastAsia" w:ascii="宋体" w:hAnsi="宋体" w:eastAsia="宋体" w:cs="宋体"/>
          <w:color w:val="auto"/>
          <w:sz w:val="21"/>
          <w:szCs w:val="21"/>
        </w:rPr>
      </w:pPr>
      <w:r>
        <w:rPr>
          <w:rFonts w:hint="eastAsia" w:ascii="宋体" w:hAnsi="宋体" w:eastAsia="宋体" w:cs="宋体"/>
          <w:color w:val="auto"/>
          <w:spacing w:val="-2"/>
          <w:sz w:val="21"/>
          <w:szCs w:val="21"/>
        </w:rPr>
        <w:t>五、对于满足要求的残疾人福利性单位产品，</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2"/>
          <w:sz w:val="21"/>
          <w:szCs w:val="21"/>
        </w:rPr>
        <w:t>集中采购机</w:t>
      </w:r>
      <w:r>
        <w:rPr>
          <w:rFonts w:hint="eastAsia" w:ascii="宋体" w:hAnsi="宋体" w:eastAsia="宋体" w:cs="宋体"/>
          <w:color w:val="auto"/>
          <w:spacing w:val="-3"/>
          <w:sz w:val="21"/>
          <w:szCs w:val="21"/>
        </w:rPr>
        <w:t>构可直接纳入协议供货或者定</w:t>
      </w:r>
      <w:r>
        <w:rPr>
          <w:rFonts w:hint="eastAsia" w:ascii="宋体" w:hAnsi="宋体" w:eastAsia="宋体" w:cs="宋体"/>
          <w:color w:val="auto"/>
          <w:sz w:val="21"/>
          <w:szCs w:val="21"/>
        </w:rPr>
        <w:t xml:space="preserve"> 点采购范围。各地区建设的政府采购电子卖场、电子商城、网上</w:t>
      </w:r>
      <w:r>
        <w:rPr>
          <w:rFonts w:hint="eastAsia" w:ascii="宋体" w:hAnsi="宋体" w:eastAsia="宋体" w:cs="宋体"/>
          <w:color w:val="auto"/>
          <w:spacing w:val="-1"/>
          <w:sz w:val="21"/>
          <w:szCs w:val="21"/>
        </w:rPr>
        <w:t>超市等应当设立残疾人福利</w:t>
      </w:r>
    </w:p>
    <w:p w14:paraId="69EB9449">
      <w:pPr>
        <w:spacing w:before="1" w:line="219" w:lineRule="auto"/>
        <w:ind w:left="39"/>
        <w:rPr>
          <w:rFonts w:hint="eastAsia" w:ascii="宋体" w:hAnsi="宋体" w:eastAsia="宋体" w:cs="宋体"/>
          <w:color w:val="auto"/>
          <w:sz w:val="21"/>
          <w:szCs w:val="21"/>
        </w:rPr>
      </w:pPr>
      <w:r>
        <w:rPr>
          <w:rFonts w:hint="eastAsia" w:ascii="宋体" w:hAnsi="宋体" w:eastAsia="宋体" w:cs="宋体"/>
          <w:color w:val="auto"/>
          <w:spacing w:val="-1"/>
          <w:sz w:val="21"/>
          <w:szCs w:val="21"/>
        </w:rPr>
        <w:t>性单位产品专栏。鼓励采购人优先选择残疾人福利性单位的产品。</w:t>
      </w:r>
    </w:p>
    <w:p w14:paraId="66614F38">
      <w:pPr>
        <w:spacing w:before="151" w:line="351" w:lineRule="auto"/>
        <w:ind w:left="36" w:right="124" w:firstLine="424"/>
        <w:rPr>
          <w:rFonts w:hint="eastAsia" w:ascii="宋体" w:hAnsi="宋体" w:eastAsia="宋体" w:cs="宋体"/>
          <w:color w:val="auto"/>
          <w:sz w:val="21"/>
          <w:szCs w:val="21"/>
        </w:rPr>
      </w:pPr>
      <w:r>
        <w:rPr>
          <w:rFonts w:hint="eastAsia" w:ascii="宋体" w:hAnsi="宋体" w:eastAsia="宋体" w:cs="宋体"/>
          <w:color w:val="auto"/>
          <w:spacing w:val="-2"/>
          <w:sz w:val="21"/>
          <w:szCs w:val="21"/>
        </w:rPr>
        <w:t>六、省级财政部门可以结合本地区残疾人生产、经营的实际</w:t>
      </w:r>
      <w:r>
        <w:rPr>
          <w:rFonts w:hint="eastAsia" w:ascii="宋体" w:hAnsi="宋体" w:eastAsia="宋体" w:cs="宋体"/>
          <w:color w:val="auto"/>
          <w:spacing w:val="-3"/>
          <w:sz w:val="21"/>
          <w:szCs w:val="21"/>
        </w:rPr>
        <w:t>情况，</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3"/>
          <w:sz w:val="21"/>
          <w:szCs w:val="21"/>
        </w:rPr>
        <w:t>细化政府采购支持措</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施。对符合国家有关部门规定条件的残疾人辅助性就业机构，</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2"/>
          <w:sz w:val="21"/>
          <w:szCs w:val="21"/>
        </w:rPr>
        <w:t>可通过上</w:t>
      </w:r>
      <w:r>
        <w:rPr>
          <w:rFonts w:hint="eastAsia" w:ascii="宋体" w:hAnsi="宋体" w:eastAsia="宋体" w:cs="宋体"/>
          <w:color w:val="auto"/>
          <w:spacing w:val="-3"/>
          <w:sz w:val="21"/>
          <w:szCs w:val="21"/>
        </w:rPr>
        <w:t>述措施予以支持。各</w:t>
      </w:r>
    </w:p>
    <w:p w14:paraId="0D4C8CB5">
      <w:pPr>
        <w:spacing w:before="1" w:line="220" w:lineRule="auto"/>
        <w:ind w:left="37"/>
        <w:rPr>
          <w:rFonts w:hint="eastAsia" w:ascii="宋体" w:hAnsi="宋体" w:eastAsia="宋体" w:cs="宋体"/>
          <w:color w:val="auto"/>
          <w:sz w:val="21"/>
          <w:szCs w:val="21"/>
        </w:rPr>
      </w:pPr>
      <w:r>
        <w:rPr>
          <w:rFonts w:hint="eastAsia" w:ascii="宋体" w:hAnsi="宋体" w:eastAsia="宋体" w:cs="宋体"/>
          <w:color w:val="auto"/>
          <w:spacing w:val="-1"/>
          <w:sz w:val="21"/>
          <w:szCs w:val="21"/>
        </w:rPr>
        <w:t>地制定的有关文件应当报财政部备案。</w:t>
      </w:r>
    </w:p>
    <w:p w14:paraId="0F28426D">
      <w:pPr>
        <w:spacing w:before="149" w:line="220" w:lineRule="auto"/>
        <w:ind w:left="458"/>
        <w:rPr>
          <w:rFonts w:hint="eastAsia" w:ascii="宋体" w:hAnsi="宋体" w:eastAsia="宋体" w:cs="宋体"/>
          <w:color w:val="auto"/>
          <w:sz w:val="21"/>
          <w:szCs w:val="21"/>
        </w:rPr>
      </w:pPr>
      <w:r>
        <w:rPr>
          <w:rFonts w:hint="eastAsia" w:ascii="宋体" w:hAnsi="宋体" w:eastAsia="宋体" w:cs="宋体"/>
          <w:color w:val="auto"/>
          <w:spacing w:val="-7"/>
          <w:sz w:val="21"/>
          <w:szCs w:val="21"/>
        </w:rPr>
        <w:t>七、本通知自</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7"/>
          <w:sz w:val="21"/>
          <w:szCs w:val="21"/>
        </w:rPr>
        <w:t>2017</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7"/>
          <w:sz w:val="21"/>
          <w:szCs w:val="21"/>
        </w:rPr>
        <w:t>年</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10</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7"/>
          <w:sz w:val="21"/>
          <w:szCs w:val="21"/>
        </w:rPr>
        <w:t>月</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1 日起执行。</w:t>
      </w:r>
    </w:p>
    <w:p w14:paraId="22871302">
      <w:pPr>
        <w:spacing w:line="262" w:lineRule="auto"/>
        <w:rPr>
          <w:rFonts w:hint="eastAsia" w:ascii="宋体" w:hAnsi="宋体" w:eastAsia="宋体" w:cs="宋体"/>
          <w:color w:val="auto"/>
          <w:sz w:val="21"/>
        </w:rPr>
      </w:pPr>
    </w:p>
    <w:p w14:paraId="72D63A9F">
      <w:pPr>
        <w:spacing w:line="262" w:lineRule="auto"/>
        <w:rPr>
          <w:rFonts w:hint="eastAsia" w:ascii="宋体" w:hAnsi="宋体" w:eastAsia="宋体" w:cs="宋体"/>
          <w:color w:val="auto"/>
          <w:sz w:val="21"/>
        </w:rPr>
      </w:pPr>
    </w:p>
    <w:p w14:paraId="69398D44">
      <w:pPr>
        <w:spacing w:line="262" w:lineRule="auto"/>
        <w:rPr>
          <w:rFonts w:hint="eastAsia" w:ascii="宋体" w:hAnsi="宋体" w:eastAsia="宋体" w:cs="宋体"/>
          <w:color w:val="auto"/>
          <w:sz w:val="21"/>
        </w:rPr>
      </w:pPr>
    </w:p>
    <w:p w14:paraId="01ABF3C8">
      <w:pPr>
        <w:spacing w:before="69" w:line="220" w:lineRule="auto"/>
        <w:ind w:right="26"/>
        <w:jc w:val="right"/>
        <w:rPr>
          <w:rFonts w:hint="eastAsia" w:ascii="宋体" w:hAnsi="宋体" w:eastAsia="宋体" w:cs="宋体"/>
          <w:color w:val="auto"/>
          <w:sz w:val="21"/>
          <w:szCs w:val="21"/>
        </w:rPr>
      </w:pPr>
      <w:r>
        <w:rPr>
          <w:rFonts w:hint="eastAsia" w:ascii="宋体" w:hAnsi="宋体" w:eastAsia="宋体" w:cs="宋体"/>
          <w:color w:val="auto"/>
          <w:spacing w:val="-5"/>
          <w:sz w:val="21"/>
          <w:szCs w:val="21"/>
        </w:rPr>
        <w:t>财政部</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5"/>
          <w:sz w:val="21"/>
          <w:szCs w:val="21"/>
        </w:rPr>
        <w:t>民政部</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5"/>
          <w:sz w:val="21"/>
          <w:szCs w:val="21"/>
        </w:rPr>
        <w:t>中国残疾人联合会</w:t>
      </w:r>
    </w:p>
    <w:p w14:paraId="7314F04F">
      <w:pPr>
        <w:spacing w:before="157" w:line="221" w:lineRule="auto"/>
        <w:ind w:left="6554"/>
        <w:rPr>
          <w:rFonts w:hint="eastAsia" w:ascii="宋体" w:hAnsi="宋体" w:eastAsia="宋体" w:cs="宋体"/>
          <w:color w:val="auto"/>
          <w:sz w:val="21"/>
          <w:szCs w:val="21"/>
        </w:rPr>
      </w:pPr>
      <w:r>
        <w:rPr>
          <w:rFonts w:hint="eastAsia" w:ascii="宋体" w:hAnsi="宋体" w:eastAsia="宋体" w:cs="宋体"/>
          <w:color w:val="auto"/>
          <w:spacing w:val="-6"/>
          <w:sz w:val="21"/>
          <w:szCs w:val="21"/>
        </w:rPr>
        <w:t>2017</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6"/>
          <w:sz w:val="21"/>
          <w:szCs w:val="21"/>
        </w:rPr>
        <w:t>年</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8</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6"/>
          <w:sz w:val="21"/>
          <w:szCs w:val="21"/>
        </w:rPr>
        <w:t>月</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6"/>
          <w:sz w:val="21"/>
          <w:szCs w:val="21"/>
        </w:rPr>
        <w:t>22 日</w:t>
      </w:r>
    </w:p>
    <w:sectPr>
      <w:headerReference r:id="rId107" w:type="default"/>
      <w:footerReference r:id="rId108" w:type="default"/>
      <w:pgSz w:w="11907" w:h="16839"/>
      <w:pgMar w:top="1159" w:right="1670" w:bottom="1204" w:left="1673" w:header="884" w:footer="10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61A5A">
    <w:pPr>
      <w:spacing w:line="176" w:lineRule="auto"/>
      <w:ind w:left="4236"/>
      <w:rPr>
        <w:rFonts w:ascii="Verdana" w:hAnsi="Verdana" w:eastAsia="Verdana" w:cs="Verdana"/>
        <w:sz w:val="18"/>
        <w:szCs w:val="18"/>
      </w:rPr>
    </w:pPr>
    <w:r>
      <w:rPr>
        <w:rFonts w:ascii="Verdana" w:hAnsi="Verdana" w:eastAsia="Verdana" w:cs="Verdana"/>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7B33">
    <w:pPr>
      <w:spacing w:line="177" w:lineRule="auto"/>
      <w:ind w:left="4191"/>
      <w:rPr>
        <w:rFonts w:ascii="Verdana" w:hAnsi="Verdana" w:eastAsia="Verdana" w:cs="Verdana"/>
        <w:sz w:val="18"/>
        <w:szCs w:val="18"/>
      </w:rPr>
    </w:pPr>
    <w:r>
      <w:rPr>
        <w:rFonts w:ascii="Verdana" w:hAnsi="Verdana" w:eastAsia="Verdana" w:cs="Verdana"/>
        <w:spacing w:val="-6"/>
        <w:sz w:val="18"/>
        <w:szCs w:val="18"/>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FE463">
    <w:pPr>
      <w:spacing w:line="176" w:lineRule="auto"/>
      <w:ind w:left="4191"/>
      <w:rPr>
        <w:rFonts w:ascii="Verdana" w:hAnsi="Verdana" w:eastAsia="Verdana" w:cs="Verdana"/>
        <w:sz w:val="18"/>
        <w:szCs w:val="18"/>
      </w:rPr>
    </w:pPr>
    <w:r>
      <w:rPr>
        <w:rFonts w:ascii="Verdana" w:hAnsi="Verdana" w:eastAsia="Verdana" w:cs="Verdana"/>
        <w:spacing w:val="-6"/>
        <w:sz w:val="18"/>
        <w:szCs w:val="18"/>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5163">
    <w:pPr>
      <w:spacing w:line="176" w:lineRule="auto"/>
      <w:ind w:left="4181"/>
      <w:rPr>
        <w:rFonts w:ascii="Verdana" w:hAnsi="Verdana" w:eastAsia="Verdana" w:cs="Verdana"/>
        <w:sz w:val="18"/>
        <w:szCs w:val="18"/>
      </w:rPr>
    </w:pPr>
    <w:r>
      <w:rPr>
        <w:rFonts w:ascii="Verdana" w:hAnsi="Verdana" w:eastAsia="Verdana" w:cs="Verdana"/>
        <w:spacing w:val="-4"/>
        <w:sz w:val="18"/>
        <w:szCs w:val="18"/>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CCDC">
    <w:pPr>
      <w:spacing w:line="177" w:lineRule="auto"/>
      <w:ind w:left="4181"/>
      <w:rPr>
        <w:rFonts w:ascii="Verdana" w:hAnsi="Verdana" w:eastAsia="Verdana" w:cs="Verdana"/>
        <w:sz w:val="18"/>
        <w:szCs w:val="18"/>
      </w:rPr>
    </w:pPr>
    <w:r>
      <w:rPr>
        <w:rFonts w:ascii="Verdana" w:hAnsi="Verdana" w:eastAsia="Verdana" w:cs="Verdana"/>
        <w:spacing w:val="-4"/>
        <w:sz w:val="18"/>
        <w:szCs w:val="18"/>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1315">
    <w:pPr>
      <w:spacing w:line="177" w:lineRule="auto"/>
      <w:ind w:left="4181"/>
      <w:rPr>
        <w:rFonts w:ascii="Verdana" w:hAnsi="Verdana" w:eastAsia="Verdana" w:cs="Verdana"/>
        <w:sz w:val="18"/>
        <w:szCs w:val="18"/>
      </w:rPr>
    </w:pPr>
    <w:r>
      <w:rPr>
        <w:rFonts w:ascii="Verdana" w:hAnsi="Verdana" w:eastAsia="Verdana" w:cs="Verdana"/>
        <w:spacing w:val="-4"/>
        <w:sz w:val="18"/>
        <w:szCs w:val="18"/>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E805">
    <w:pPr>
      <w:spacing w:line="176" w:lineRule="auto"/>
      <w:ind w:left="4181"/>
      <w:rPr>
        <w:rFonts w:ascii="Verdana" w:hAnsi="Verdana" w:eastAsia="Verdana" w:cs="Verdana"/>
        <w:sz w:val="18"/>
        <w:szCs w:val="18"/>
      </w:rPr>
    </w:pPr>
    <w:r>
      <w:rPr>
        <w:rFonts w:ascii="Verdana" w:hAnsi="Verdana" w:eastAsia="Verdana" w:cs="Verdana"/>
        <w:spacing w:val="-4"/>
        <w:sz w:val="18"/>
        <w:szCs w:val="18"/>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9E14">
    <w:pPr>
      <w:spacing w:line="176" w:lineRule="auto"/>
      <w:ind w:left="4512"/>
      <w:rPr>
        <w:rFonts w:ascii="Verdana" w:hAnsi="Verdana" w:eastAsia="Verdana" w:cs="Verdana"/>
        <w:sz w:val="18"/>
        <w:szCs w:val="18"/>
      </w:rPr>
    </w:pPr>
    <w:r>
      <w:rPr>
        <w:rFonts w:ascii="Verdana" w:hAnsi="Verdana" w:eastAsia="Verdana" w:cs="Verdana"/>
        <w:spacing w:val="-4"/>
        <w:sz w:val="18"/>
        <w:szCs w:val="18"/>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858A1">
    <w:pPr>
      <w:spacing w:line="176" w:lineRule="auto"/>
      <w:ind w:left="4428"/>
      <w:rPr>
        <w:rFonts w:ascii="Verdana" w:hAnsi="Verdana" w:eastAsia="Verdana" w:cs="Verdana"/>
        <w:sz w:val="18"/>
        <w:szCs w:val="18"/>
      </w:rPr>
    </w:pPr>
    <w:r>
      <w:rPr>
        <w:rFonts w:ascii="Verdana" w:hAnsi="Verdana" w:eastAsia="Verdana" w:cs="Verdana"/>
        <w:spacing w:val="-4"/>
        <w:sz w:val="18"/>
        <w:szCs w:val="18"/>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6125">
    <w:pPr>
      <w:spacing w:line="177" w:lineRule="auto"/>
      <w:ind w:left="4692"/>
      <w:rPr>
        <w:rFonts w:ascii="Verdana" w:hAnsi="Verdana" w:eastAsia="Verdana" w:cs="Verdana"/>
        <w:sz w:val="18"/>
        <w:szCs w:val="18"/>
      </w:rPr>
    </w:pPr>
    <w:r>
      <w:rPr>
        <w:rFonts w:ascii="Verdana" w:hAnsi="Verdana" w:eastAsia="Verdana" w:cs="Verdana"/>
        <w:spacing w:val="-4"/>
        <w:sz w:val="18"/>
        <w:szCs w:val="18"/>
      </w:rPr>
      <w:t>28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8A37">
    <w:pPr>
      <w:spacing w:line="176" w:lineRule="auto"/>
      <w:ind w:left="4181"/>
      <w:rPr>
        <w:rFonts w:ascii="Verdana" w:hAnsi="Verdana" w:eastAsia="Verdana" w:cs="Verdana"/>
        <w:sz w:val="18"/>
        <w:szCs w:val="18"/>
      </w:rPr>
    </w:pPr>
    <w:r>
      <w:rPr>
        <w:rFonts w:ascii="Verdana" w:hAnsi="Verdana" w:eastAsia="Verdana" w:cs="Verdana"/>
        <w:spacing w:val="-4"/>
        <w:sz w:val="18"/>
        <w:szCs w:val="18"/>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85EB3">
    <w:pPr>
      <w:spacing w:line="177" w:lineRule="auto"/>
      <w:ind w:left="4360"/>
      <w:rPr>
        <w:rFonts w:ascii="Verdana" w:hAnsi="Verdana" w:eastAsia="Verdana" w:cs="Verdana"/>
        <w:sz w:val="18"/>
        <w:szCs w:val="18"/>
      </w:rPr>
    </w:pPr>
    <w:r>
      <w:rPr>
        <w:rFonts w:ascii="Verdana" w:hAnsi="Verdana" w:eastAsia="Verdana" w:cs="Verdana"/>
        <w:sz w:val="18"/>
        <w:szCs w:val="18"/>
      </w:rPr>
      <w:t>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D1AA">
    <w:pPr>
      <w:spacing w:line="176" w:lineRule="auto"/>
      <w:ind w:left="4181"/>
      <w:rPr>
        <w:rFonts w:ascii="Verdana" w:hAnsi="Verdana" w:eastAsia="Verdana" w:cs="Verdana"/>
        <w:sz w:val="18"/>
        <w:szCs w:val="18"/>
      </w:rPr>
    </w:pPr>
    <w:r>
      <w:rPr>
        <w:rFonts w:ascii="Verdana" w:hAnsi="Verdana" w:eastAsia="Verdana" w:cs="Verdana"/>
        <w:spacing w:val="-4"/>
        <w:sz w:val="18"/>
        <w:szCs w:val="18"/>
      </w:rPr>
      <w:t>30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FC8E">
    <w:pPr>
      <w:spacing w:line="176" w:lineRule="auto"/>
      <w:ind w:left="4181"/>
      <w:rPr>
        <w:rFonts w:ascii="Verdana" w:hAnsi="Verdana" w:eastAsia="Verdana" w:cs="Verdana"/>
        <w:sz w:val="18"/>
        <w:szCs w:val="18"/>
      </w:rPr>
    </w:pPr>
    <w:r>
      <w:rPr>
        <w:rFonts w:ascii="Verdana" w:hAnsi="Verdana" w:eastAsia="Verdana" w:cs="Verdana"/>
        <w:spacing w:val="-4"/>
        <w:sz w:val="18"/>
        <w:szCs w:val="18"/>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DD295">
    <w:pPr>
      <w:spacing w:line="176" w:lineRule="auto"/>
      <w:ind w:left="4181"/>
      <w:rPr>
        <w:rFonts w:ascii="Verdana" w:hAnsi="Verdana" w:eastAsia="Verdana" w:cs="Verdana"/>
        <w:sz w:val="18"/>
        <w:szCs w:val="18"/>
      </w:rPr>
    </w:pPr>
    <w:r>
      <w:rPr>
        <w:rFonts w:ascii="Verdana" w:hAnsi="Verdana" w:eastAsia="Verdana" w:cs="Verdana"/>
        <w:spacing w:val="-4"/>
        <w:sz w:val="18"/>
        <w:szCs w:val="18"/>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728D">
    <w:pPr>
      <w:spacing w:line="176" w:lineRule="auto"/>
      <w:ind w:left="4181"/>
      <w:rPr>
        <w:rFonts w:ascii="Verdana" w:hAnsi="Verdana" w:eastAsia="Verdana" w:cs="Verdana"/>
        <w:sz w:val="18"/>
        <w:szCs w:val="18"/>
      </w:rPr>
    </w:pPr>
    <w:r>
      <w:rPr>
        <w:rFonts w:ascii="Verdana" w:hAnsi="Verdana" w:eastAsia="Verdana" w:cs="Verdana"/>
        <w:spacing w:val="-4"/>
        <w:sz w:val="18"/>
        <w:szCs w:val="18"/>
      </w:rPr>
      <w:t>37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EC08">
    <w:pPr>
      <w:spacing w:line="177" w:lineRule="auto"/>
      <w:ind w:left="4181"/>
      <w:rPr>
        <w:rFonts w:ascii="Verdana" w:hAnsi="Verdana" w:eastAsia="Verdana" w:cs="Verdana"/>
        <w:sz w:val="18"/>
        <w:szCs w:val="18"/>
      </w:rPr>
    </w:pPr>
    <w:r>
      <w:rPr>
        <w:rFonts w:ascii="Verdana" w:hAnsi="Verdana" w:eastAsia="Verdana" w:cs="Verdana"/>
        <w:spacing w:val="-4"/>
        <w:sz w:val="18"/>
        <w:szCs w:val="18"/>
      </w:rPr>
      <w:t>38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84C0">
    <w:pPr>
      <w:spacing w:line="176" w:lineRule="auto"/>
      <w:ind w:left="4181"/>
      <w:rPr>
        <w:rFonts w:ascii="Verdana" w:hAnsi="Verdana" w:eastAsia="Verdana" w:cs="Verdana"/>
        <w:sz w:val="18"/>
        <w:szCs w:val="18"/>
      </w:rPr>
    </w:pPr>
    <w:r>
      <w:rPr>
        <w:rFonts w:ascii="Verdana" w:hAnsi="Verdana" w:eastAsia="Verdana" w:cs="Verdana"/>
        <w:spacing w:val="-4"/>
        <w:sz w:val="18"/>
        <w:szCs w:val="18"/>
      </w:rPr>
      <w:t>39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C97C">
    <w:pPr>
      <w:spacing w:line="177" w:lineRule="auto"/>
      <w:ind w:left="4173"/>
      <w:rPr>
        <w:rFonts w:ascii="Verdana" w:hAnsi="Verdana" w:eastAsia="Verdana" w:cs="Verdana"/>
        <w:sz w:val="18"/>
        <w:szCs w:val="18"/>
      </w:rPr>
    </w:pPr>
    <w:r>
      <w:rPr>
        <w:rFonts w:ascii="Verdana" w:hAnsi="Verdana" w:eastAsia="Verdana" w:cs="Verdana"/>
        <w:spacing w:val="-2"/>
        <w:sz w:val="18"/>
        <w:szCs w:val="18"/>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9A5A4">
    <w:pPr>
      <w:spacing w:line="174" w:lineRule="auto"/>
      <w:ind w:left="4173"/>
      <w:rPr>
        <w:rFonts w:ascii="Verdana" w:hAnsi="Verdana" w:eastAsia="Verdana" w:cs="Verdana"/>
        <w:sz w:val="18"/>
        <w:szCs w:val="18"/>
      </w:rPr>
    </w:pPr>
    <w:r>
      <w:rPr>
        <w:rFonts w:ascii="Verdana" w:hAnsi="Verdana" w:eastAsia="Verdana" w:cs="Verdana"/>
        <w:spacing w:val="-2"/>
        <w:sz w:val="18"/>
        <w:szCs w:val="18"/>
      </w:rPr>
      <w:t>44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1E12">
    <w:pPr>
      <w:spacing w:line="176" w:lineRule="auto"/>
      <w:ind w:left="4173"/>
      <w:rPr>
        <w:rFonts w:ascii="Verdana" w:hAnsi="Verdana" w:eastAsia="Verdana" w:cs="Verdana"/>
        <w:sz w:val="18"/>
        <w:szCs w:val="18"/>
      </w:rPr>
    </w:pPr>
    <w:r>
      <w:rPr>
        <w:rFonts w:ascii="Verdana" w:hAnsi="Verdana" w:eastAsia="Verdana" w:cs="Verdana"/>
        <w:spacing w:val="-2"/>
        <w:sz w:val="18"/>
        <w:szCs w:val="18"/>
      </w:rPr>
      <w:t>46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A893">
    <w:pPr>
      <w:spacing w:line="174" w:lineRule="auto"/>
      <w:ind w:left="4173"/>
      <w:rPr>
        <w:rFonts w:ascii="Verdana" w:hAnsi="Verdana" w:eastAsia="Verdana" w:cs="Verdana"/>
        <w:sz w:val="18"/>
        <w:szCs w:val="18"/>
      </w:rPr>
    </w:pPr>
    <w:r>
      <w:rPr>
        <w:rFonts w:ascii="Verdana" w:hAnsi="Verdana" w:eastAsia="Verdana" w:cs="Verdana"/>
        <w:spacing w:val="-2"/>
        <w:sz w:val="18"/>
        <w:szCs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25CD">
    <w:pPr>
      <w:spacing w:line="176" w:lineRule="auto"/>
      <w:ind w:left="4232"/>
      <w:rPr>
        <w:rFonts w:ascii="Verdana" w:hAnsi="Verdana" w:eastAsia="Verdana" w:cs="Verdana"/>
        <w:sz w:val="18"/>
        <w:szCs w:val="18"/>
      </w:rPr>
    </w:pPr>
    <w:r>
      <w:rPr>
        <w:rFonts w:ascii="Verdana" w:hAnsi="Verdana" w:eastAsia="Verdana" w:cs="Verdana"/>
        <w:sz w:val="18"/>
        <w:szCs w:val="18"/>
      </w:rPr>
      <w:t>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BDC7">
    <w:pPr>
      <w:spacing w:line="177" w:lineRule="auto"/>
      <w:ind w:left="4173"/>
      <w:rPr>
        <w:rFonts w:ascii="Verdana" w:hAnsi="Verdana" w:eastAsia="Verdana" w:cs="Verdana"/>
        <w:sz w:val="18"/>
        <w:szCs w:val="18"/>
      </w:rPr>
    </w:pPr>
    <w:r>
      <w:rPr>
        <w:rFonts w:ascii="Verdana" w:hAnsi="Verdana" w:eastAsia="Verdana" w:cs="Verdana"/>
        <w:spacing w:val="-2"/>
        <w:sz w:val="18"/>
        <w:szCs w:val="18"/>
      </w:rPr>
      <w:t>48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1935E">
    <w:pPr>
      <w:spacing w:line="176" w:lineRule="auto"/>
      <w:ind w:left="4173"/>
      <w:rPr>
        <w:rFonts w:ascii="Verdana" w:hAnsi="Verdana" w:eastAsia="Verdana" w:cs="Verdana"/>
        <w:sz w:val="18"/>
        <w:szCs w:val="18"/>
      </w:rPr>
    </w:pPr>
    <w:r>
      <w:rPr>
        <w:rFonts w:ascii="Verdana" w:hAnsi="Verdana" w:eastAsia="Verdana" w:cs="Verdana"/>
        <w:spacing w:val="-2"/>
        <w:sz w:val="18"/>
        <w:szCs w:val="18"/>
      </w:rPr>
      <w:t>49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3DA8">
    <w:pPr>
      <w:spacing w:line="176" w:lineRule="auto"/>
      <w:ind w:left="4183"/>
      <w:rPr>
        <w:rFonts w:ascii="Verdana" w:hAnsi="Verdana" w:eastAsia="Verdana" w:cs="Verdana"/>
        <w:sz w:val="18"/>
        <w:szCs w:val="18"/>
      </w:rPr>
    </w:pPr>
    <w:r>
      <w:rPr>
        <w:rFonts w:ascii="Verdana" w:hAnsi="Verdana" w:eastAsia="Verdana" w:cs="Verdana"/>
        <w:spacing w:val="-4"/>
        <w:sz w:val="18"/>
        <w:szCs w:val="18"/>
      </w:rPr>
      <w:t>50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433D">
    <w:pPr>
      <w:spacing w:line="174" w:lineRule="auto"/>
      <w:ind w:left="4183"/>
      <w:rPr>
        <w:rFonts w:ascii="Verdana" w:hAnsi="Verdana" w:eastAsia="Verdana" w:cs="Verdana"/>
        <w:sz w:val="18"/>
        <w:szCs w:val="18"/>
      </w:rPr>
    </w:pPr>
    <w:r>
      <w:rPr>
        <w:rFonts w:ascii="Verdana" w:hAnsi="Verdana" w:eastAsia="Verdana" w:cs="Verdana"/>
        <w:spacing w:val="-4"/>
        <w:sz w:val="18"/>
        <w:szCs w:val="18"/>
      </w:rPr>
      <w:t>51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D9F0">
    <w:pPr>
      <w:spacing w:line="176" w:lineRule="auto"/>
      <w:ind w:left="4183"/>
      <w:rPr>
        <w:rFonts w:ascii="Verdana" w:hAnsi="Verdana" w:eastAsia="Verdana" w:cs="Verdana"/>
        <w:sz w:val="18"/>
        <w:szCs w:val="18"/>
      </w:rPr>
    </w:pPr>
    <w:r>
      <w:rPr>
        <w:rFonts w:ascii="Verdana" w:hAnsi="Verdana" w:eastAsia="Verdana" w:cs="Verdana"/>
        <w:spacing w:val="-4"/>
        <w:sz w:val="18"/>
        <w:szCs w:val="18"/>
      </w:rPr>
      <w:t>52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F31E">
    <w:pPr>
      <w:spacing w:line="176" w:lineRule="auto"/>
      <w:ind w:left="4514"/>
      <w:rPr>
        <w:rFonts w:ascii="Verdana" w:hAnsi="Verdana" w:eastAsia="Verdana" w:cs="Verdana"/>
        <w:sz w:val="18"/>
        <w:szCs w:val="18"/>
      </w:rPr>
    </w:pPr>
    <w:r>
      <w:rPr>
        <w:rFonts w:ascii="Verdana" w:hAnsi="Verdana" w:eastAsia="Verdana" w:cs="Verdana"/>
        <w:spacing w:val="-4"/>
        <w:sz w:val="18"/>
        <w:szCs w:val="18"/>
      </w:rPr>
      <w:t>53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8E71">
    <w:pPr>
      <w:spacing w:line="173" w:lineRule="auto"/>
      <w:ind w:left="4183"/>
      <w:rPr>
        <w:rFonts w:ascii="Verdana" w:hAnsi="Verdana" w:eastAsia="Verdana" w:cs="Verdana"/>
        <w:sz w:val="18"/>
        <w:szCs w:val="18"/>
      </w:rPr>
    </w:pPr>
    <w:r>
      <w:rPr>
        <w:rFonts w:ascii="Verdana" w:hAnsi="Verdana" w:eastAsia="Verdana" w:cs="Verdana"/>
        <w:spacing w:val="-4"/>
        <w:sz w:val="18"/>
        <w:szCs w:val="18"/>
      </w:rPr>
      <w:t>54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70720">
    <w:pPr>
      <w:spacing w:line="176" w:lineRule="auto"/>
      <w:ind w:left="4183"/>
      <w:rPr>
        <w:rFonts w:ascii="Verdana" w:hAnsi="Verdana" w:eastAsia="Verdana" w:cs="Verdana"/>
        <w:sz w:val="18"/>
        <w:szCs w:val="18"/>
      </w:rPr>
    </w:pPr>
    <w:r>
      <w:rPr>
        <w:rFonts w:ascii="Verdana" w:hAnsi="Verdana" w:eastAsia="Verdana" w:cs="Verdana"/>
        <w:spacing w:val="-4"/>
        <w:sz w:val="18"/>
        <w:szCs w:val="18"/>
      </w:rPr>
      <w:t>56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502F">
    <w:pPr>
      <w:spacing w:line="173" w:lineRule="auto"/>
      <w:ind w:left="4183"/>
      <w:rPr>
        <w:rFonts w:ascii="Verdana" w:hAnsi="Verdana" w:eastAsia="Verdana" w:cs="Verdana"/>
        <w:sz w:val="18"/>
        <w:szCs w:val="18"/>
      </w:rPr>
    </w:pPr>
    <w:r>
      <w:rPr>
        <w:rFonts w:ascii="Verdana" w:hAnsi="Verdana" w:eastAsia="Verdana" w:cs="Verdana"/>
        <w:spacing w:val="-4"/>
        <w:sz w:val="18"/>
        <w:szCs w:val="18"/>
      </w:rPr>
      <w:t>57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C33FB">
    <w:pPr>
      <w:spacing w:line="177" w:lineRule="auto"/>
      <w:ind w:left="4183"/>
      <w:rPr>
        <w:rFonts w:ascii="Verdana" w:hAnsi="Verdana" w:eastAsia="Verdana" w:cs="Verdana"/>
        <w:sz w:val="18"/>
        <w:szCs w:val="18"/>
      </w:rPr>
    </w:pPr>
    <w:r>
      <w:rPr>
        <w:rFonts w:ascii="Verdana" w:hAnsi="Verdana" w:eastAsia="Verdana" w:cs="Verdana"/>
        <w:spacing w:val="-4"/>
        <w:sz w:val="18"/>
        <w:szCs w:val="18"/>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3F2CE">
    <w:pPr>
      <w:spacing w:line="176" w:lineRule="auto"/>
      <w:ind w:left="4191"/>
      <w:rPr>
        <w:rFonts w:ascii="Verdana" w:hAnsi="Verdana" w:eastAsia="Verdana" w:cs="Verdana"/>
        <w:sz w:val="18"/>
        <w:szCs w:val="18"/>
      </w:rPr>
    </w:pPr>
    <w:r>
      <w:rPr>
        <w:rFonts w:ascii="Verdana" w:hAnsi="Verdana" w:eastAsia="Verdana" w:cs="Verdana"/>
        <w:spacing w:val="-6"/>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62EB">
    <w:pPr>
      <w:spacing w:line="176" w:lineRule="auto"/>
      <w:ind w:left="4183"/>
      <w:rPr>
        <w:rFonts w:ascii="Verdana" w:hAnsi="Verdana" w:eastAsia="Verdana" w:cs="Verdana"/>
        <w:sz w:val="18"/>
        <w:szCs w:val="18"/>
      </w:rPr>
    </w:pPr>
    <w:r>
      <w:rPr>
        <w:rFonts w:ascii="Verdana" w:hAnsi="Verdana" w:eastAsia="Verdana" w:cs="Verdana"/>
        <w:spacing w:val="-4"/>
        <w:sz w:val="18"/>
        <w:szCs w:val="18"/>
      </w:rPr>
      <w:t>59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038A">
    <w:pPr>
      <w:spacing w:line="176" w:lineRule="auto"/>
      <w:ind w:left="4178"/>
      <w:rPr>
        <w:rFonts w:ascii="Verdana" w:hAnsi="Verdana" w:eastAsia="Verdana" w:cs="Verdana"/>
        <w:sz w:val="18"/>
        <w:szCs w:val="18"/>
      </w:rPr>
    </w:pPr>
    <w:r>
      <w:rPr>
        <w:rFonts w:ascii="Verdana" w:hAnsi="Verdana" w:eastAsia="Verdana" w:cs="Verdana"/>
        <w:spacing w:val="-3"/>
        <w:sz w:val="18"/>
        <w:szCs w:val="18"/>
      </w:rPr>
      <w:t>60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90A1">
    <w:pPr>
      <w:spacing w:line="176" w:lineRule="auto"/>
      <w:ind w:left="4262"/>
      <w:rPr>
        <w:rFonts w:ascii="Verdana" w:hAnsi="Verdana" w:eastAsia="Verdana" w:cs="Verdana"/>
        <w:sz w:val="18"/>
        <w:szCs w:val="18"/>
      </w:rPr>
    </w:pPr>
    <w:r>
      <w:rPr>
        <w:rFonts w:ascii="Verdana" w:hAnsi="Verdana" w:eastAsia="Verdana" w:cs="Verdana"/>
        <w:spacing w:val="-3"/>
        <w:sz w:val="18"/>
        <w:szCs w:val="18"/>
      </w:rPr>
      <w:t>61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3F797">
    <w:pPr>
      <w:spacing w:line="176" w:lineRule="auto"/>
      <w:ind w:left="4178"/>
      <w:rPr>
        <w:rFonts w:ascii="Verdana" w:hAnsi="Verdana" w:eastAsia="Verdana" w:cs="Verdana"/>
        <w:sz w:val="18"/>
        <w:szCs w:val="18"/>
      </w:rPr>
    </w:pPr>
    <w:r>
      <w:rPr>
        <w:rFonts w:ascii="Verdana" w:hAnsi="Verdana" w:eastAsia="Verdana" w:cs="Verdana"/>
        <w:spacing w:val="-3"/>
        <w:sz w:val="18"/>
        <w:szCs w:val="18"/>
      </w:rPr>
      <w:t>62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F903">
    <w:pPr>
      <w:spacing w:line="176" w:lineRule="auto"/>
      <w:ind w:left="4178"/>
      <w:rPr>
        <w:rFonts w:ascii="Verdana" w:hAnsi="Verdana" w:eastAsia="Verdana" w:cs="Verdana"/>
        <w:sz w:val="18"/>
        <w:szCs w:val="18"/>
      </w:rPr>
    </w:pPr>
    <w:r>
      <w:rPr>
        <w:rFonts w:ascii="Verdana" w:hAnsi="Verdana" w:eastAsia="Verdana" w:cs="Verdana"/>
        <w:spacing w:val="-3"/>
        <w:sz w:val="18"/>
        <w:szCs w:val="18"/>
      </w:rPr>
      <w:t>63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F9F6">
    <w:pPr>
      <w:spacing w:line="176" w:lineRule="auto"/>
      <w:ind w:left="4178"/>
      <w:rPr>
        <w:rFonts w:ascii="Verdana" w:hAnsi="Verdana" w:eastAsia="Verdana" w:cs="Verdana"/>
        <w:sz w:val="18"/>
        <w:szCs w:val="18"/>
      </w:rPr>
    </w:pPr>
    <w:r>
      <w:rPr>
        <w:rFonts w:ascii="Verdana" w:hAnsi="Verdana" w:eastAsia="Verdana" w:cs="Verdana"/>
        <w:spacing w:val="-3"/>
        <w:sz w:val="18"/>
        <w:szCs w:val="18"/>
      </w:rPr>
      <w:t>64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4E4A">
    <w:pPr>
      <w:spacing w:line="176" w:lineRule="auto"/>
      <w:ind w:left="4262"/>
      <w:rPr>
        <w:rFonts w:ascii="Verdana" w:hAnsi="Verdana" w:eastAsia="Verdana" w:cs="Verdana"/>
        <w:sz w:val="18"/>
        <w:szCs w:val="18"/>
      </w:rPr>
    </w:pPr>
    <w:r>
      <w:rPr>
        <w:rFonts w:ascii="Verdana" w:hAnsi="Verdana" w:eastAsia="Verdana" w:cs="Verdana"/>
        <w:spacing w:val="-3"/>
        <w:sz w:val="18"/>
        <w:szCs w:val="18"/>
      </w:rPr>
      <w:t>65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0094">
    <w:pPr>
      <w:spacing w:line="176" w:lineRule="auto"/>
      <w:ind w:left="4330"/>
      <w:rPr>
        <w:rFonts w:ascii="Verdana" w:hAnsi="Verdana" w:eastAsia="Verdana" w:cs="Verdana"/>
        <w:sz w:val="18"/>
        <w:szCs w:val="18"/>
      </w:rPr>
    </w:pPr>
    <w:r>
      <w:rPr>
        <w:rFonts w:ascii="Verdana" w:hAnsi="Verdana" w:eastAsia="Verdana" w:cs="Verdana"/>
        <w:spacing w:val="-3"/>
        <w:sz w:val="18"/>
        <w:szCs w:val="18"/>
      </w:rPr>
      <w:t>66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C9DA">
    <w:pPr>
      <w:spacing w:line="176" w:lineRule="auto"/>
      <w:ind w:left="4262"/>
      <w:rPr>
        <w:rFonts w:ascii="Verdana" w:hAnsi="Verdana" w:eastAsia="Verdana" w:cs="Verdana"/>
        <w:sz w:val="18"/>
        <w:szCs w:val="18"/>
      </w:rPr>
    </w:pPr>
    <w:r>
      <w:rPr>
        <w:rFonts w:ascii="Verdana" w:hAnsi="Verdana" w:eastAsia="Verdana" w:cs="Verdana"/>
        <w:spacing w:val="-3"/>
        <w:sz w:val="18"/>
        <w:szCs w:val="18"/>
      </w:rPr>
      <w:t>67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C7E3">
    <w:pPr>
      <w:spacing w:line="177" w:lineRule="auto"/>
      <w:ind w:left="4178"/>
      <w:rPr>
        <w:rFonts w:ascii="Verdana" w:hAnsi="Verdana" w:eastAsia="Verdana" w:cs="Verdana"/>
        <w:sz w:val="18"/>
        <w:szCs w:val="18"/>
      </w:rPr>
    </w:pPr>
    <w:r>
      <w:rPr>
        <w:rFonts w:ascii="Verdana" w:hAnsi="Verdana" w:eastAsia="Verdana" w:cs="Verdana"/>
        <w:spacing w:val="-3"/>
        <w:sz w:val="18"/>
        <w:szCs w:val="18"/>
      </w:rPr>
      <w:t>68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5C45">
    <w:pPr>
      <w:spacing w:line="174" w:lineRule="auto"/>
      <w:ind w:left="4191"/>
      <w:rPr>
        <w:rFonts w:ascii="Verdana" w:hAnsi="Verdana" w:eastAsia="Verdana" w:cs="Verdana"/>
        <w:sz w:val="18"/>
        <w:szCs w:val="18"/>
      </w:rPr>
    </w:pPr>
    <w:r>
      <w:rPr>
        <w:rFonts w:ascii="Verdana" w:hAnsi="Verdana" w:eastAsia="Verdana" w:cs="Verdana"/>
        <w:spacing w:val="-6"/>
        <w:sz w:val="18"/>
        <w:szCs w:val="18"/>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05FA">
    <w:pPr>
      <w:spacing w:line="176" w:lineRule="auto"/>
      <w:ind w:left="4178"/>
      <w:rPr>
        <w:rFonts w:ascii="Verdana" w:hAnsi="Verdana" w:eastAsia="Verdana" w:cs="Verdana"/>
        <w:sz w:val="18"/>
        <w:szCs w:val="18"/>
      </w:rPr>
    </w:pPr>
    <w:r>
      <w:rPr>
        <w:rFonts w:ascii="Verdana" w:hAnsi="Verdana" w:eastAsia="Verdana" w:cs="Verdana"/>
        <w:spacing w:val="-3"/>
        <w:sz w:val="18"/>
        <w:szCs w:val="18"/>
      </w:rPr>
      <w:t>69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40C2">
    <w:pPr>
      <w:spacing w:line="176" w:lineRule="auto"/>
      <w:ind w:left="4180"/>
      <w:rPr>
        <w:rFonts w:ascii="Verdana" w:hAnsi="Verdana" w:eastAsia="Verdana" w:cs="Verdana"/>
        <w:sz w:val="18"/>
        <w:szCs w:val="18"/>
      </w:rPr>
    </w:pPr>
    <w:r>
      <w:rPr>
        <w:rFonts w:ascii="Verdana" w:hAnsi="Verdana" w:eastAsia="Verdana" w:cs="Verdana"/>
        <w:spacing w:val="-4"/>
        <w:sz w:val="18"/>
        <w:szCs w:val="18"/>
      </w:rPr>
      <w:t>70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08A2">
    <w:pPr>
      <w:spacing w:line="174" w:lineRule="auto"/>
      <w:ind w:left="4180"/>
      <w:rPr>
        <w:rFonts w:ascii="Verdana" w:hAnsi="Verdana" w:eastAsia="Verdana" w:cs="Verdana"/>
        <w:sz w:val="18"/>
        <w:szCs w:val="18"/>
      </w:rPr>
    </w:pPr>
    <w:r>
      <w:rPr>
        <w:rFonts w:ascii="Verdana" w:hAnsi="Verdana" w:eastAsia="Verdana" w:cs="Verdana"/>
        <w:spacing w:val="-4"/>
        <w:sz w:val="18"/>
        <w:szCs w:val="18"/>
      </w:rPr>
      <w:t>71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4400">
    <w:pPr>
      <w:spacing w:line="177" w:lineRule="auto"/>
      <w:ind w:left="4180"/>
      <w:rPr>
        <w:rFonts w:ascii="Verdana" w:hAnsi="Verdana" w:eastAsia="Verdana" w:cs="Verdana"/>
        <w:sz w:val="18"/>
        <w:szCs w:val="18"/>
      </w:rPr>
    </w:pPr>
    <w:r>
      <w:rPr>
        <w:rFonts w:ascii="Verdana" w:hAnsi="Verdana" w:eastAsia="Verdana" w:cs="Verdana"/>
        <w:spacing w:val="-4"/>
        <w:sz w:val="18"/>
        <w:szCs w:val="18"/>
      </w:rPr>
      <w:t>72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DB4B">
    <w:pPr>
      <w:spacing w:line="176" w:lineRule="auto"/>
      <w:ind w:left="4367"/>
      <w:rPr>
        <w:rFonts w:ascii="Verdana" w:hAnsi="Verdana" w:eastAsia="Verdana" w:cs="Verdana"/>
        <w:sz w:val="18"/>
        <w:szCs w:val="18"/>
      </w:rPr>
    </w:pPr>
    <w:r>
      <w:rPr>
        <w:rFonts w:ascii="Verdana" w:hAnsi="Verdana" w:eastAsia="Verdana" w:cs="Verdana"/>
        <w:spacing w:val="-4"/>
        <w:sz w:val="18"/>
        <w:szCs w:val="18"/>
      </w:rPr>
      <w:t>73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CE09">
    <w:pPr>
      <w:spacing w:line="174" w:lineRule="auto"/>
      <w:ind w:left="4180"/>
      <w:rPr>
        <w:rFonts w:ascii="Verdana" w:hAnsi="Verdana" w:eastAsia="Verdana" w:cs="Verdana"/>
        <w:sz w:val="18"/>
        <w:szCs w:val="18"/>
      </w:rPr>
    </w:pPr>
    <w:r>
      <w:rPr>
        <w:rFonts w:ascii="Verdana" w:hAnsi="Verdana" w:eastAsia="Verdana" w:cs="Verdana"/>
        <w:spacing w:val="-4"/>
        <w:sz w:val="18"/>
        <w:szCs w:val="18"/>
      </w:rPr>
      <w:t>74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1F6D">
    <w:pPr>
      <w:spacing w:line="173" w:lineRule="auto"/>
      <w:ind w:left="4180"/>
      <w:rPr>
        <w:rFonts w:ascii="Verdana" w:hAnsi="Verdana" w:eastAsia="Verdana" w:cs="Verdana"/>
        <w:sz w:val="18"/>
        <w:szCs w:val="18"/>
      </w:rPr>
    </w:pPr>
    <w:r>
      <w:rPr>
        <w:rFonts w:ascii="Verdana" w:hAnsi="Verdana" w:eastAsia="Verdana" w:cs="Verdana"/>
        <w:spacing w:val="-4"/>
        <w:sz w:val="18"/>
        <w:szCs w:val="18"/>
      </w:rPr>
      <w:t>75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88ED">
    <w:pPr>
      <w:spacing w:line="176" w:lineRule="auto"/>
      <w:ind w:left="4180"/>
      <w:rPr>
        <w:rFonts w:ascii="Verdana" w:hAnsi="Verdana" w:eastAsia="Verdana" w:cs="Verdana"/>
        <w:sz w:val="18"/>
        <w:szCs w:val="18"/>
      </w:rPr>
    </w:pPr>
    <w:r>
      <w:rPr>
        <w:rFonts w:ascii="Verdana" w:hAnsi="Verdana" w:eastAsia="Verdana" w:cs="Verdana"/>
        <w:spacing w:val="-4"/>
        <w:sz w:val="18"/>
        <w:szCs w:val="18"/>
      </w:rPr>
      <w:t>76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752B3">
    <w:pPr>
      <w:spacing w:line="174" w:lineRule="auto"/>
      <w:ind w:left="4180"/>
      <w:rPr>
        <w:rFonts w:ascii="Verdana" w:hAnsi="Verdana" w:eastAsia="Verdana" w:cs="Verdana"/>
        <w:sz w:val="18"/>
        <w:szCs w:val="18"/>
      </w:rPr>
    </w:pPr>
    <w:r>
      <w:rPr>
        <w:rFonts w:ascii="Verdana" w:hAnsi="Verdana" w:eastAsia="Verdana" w:cs="Verdana"/>
        <w:spacing w:val="-4"/>
        <w:sz w:val="18"/>
        <w:szCs w:val="18"/>
      </w:rPr>
      <w:t>77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9EDB">
    <w:pPr>
      <w:spacing w:line="177" w:lineRule="auto"/>
      <w:ind w:left="4180"/>
      <w:rPr>
        <w:rFonts w:ascii="Verdana" w:hAnsi="Verdana" w:eastAsia="Verdana" w:cs="Verdana"/>
        <w:sz w:val="18"/>
        <w:szCs w:val="18"/>
      </w:rPr>
    </w:pPr>
    <w:r>
      <w:rPr>
        <w:rFonts w:ascii="Verdana" w:hAnsi="Verdana" w:eastAsia="Verdana" w:cs="Verdana"/>
        <w:spacing w:val="-4"/>
        <w:sz w:val="18"/>
        <w:szCs w:val="18"/>
      </w:rPr>
      <w:t>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32936">
    <w:pPr>
      <w:spacing w:line="177" w:lineRule="auto"/>
      <w:ind w:left="4191"/>
      <w:rPr>
        <w:rFonts w:ascii="Verdana" w:hAnsi="Verdana" w:eastAsia="Verdana" w:cs="Verdana"/>
        <w:sz w:val="18"/>
        <w:szCs w:val="18"/>
      </w:rPr>
    </w:pPr>
    <w:r>
      <w:rPr>
        <w:rFonts w:ascii="Verdana" w:hAnsi="Verdana" w:eastAsia="Verdana" w:cs="Verdana"/>
        <w:spacing w:val="-6"/>
        <w:sz w:val="18"/>
        <w:szCs w:val="18"/>
      </w:rPr>
      <w:t>12</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1C19">
    <w:pPr>
      <w:spacing w:line="176" w:lineRule="auto"/>
      <w:ind w:left="4180"/>
      <w:rPr>
        <w:rFonts w:ascii="Verdana" w:hAnsi="Verdana" w:eastAsia="Verdana" w:cs="Verdana"/>
        <w:sz w:val="18"/>
        <w:szCs w:val="18"/>
      </w:rPr>
    </w:pPr>
    <w:r>
      <w:rPr>
        <w:rFonts w:ascii="Verdana" w:hAnsi="Verdana" w:eastAsia="Verdana" w:cs="Verdana"/>
        <w:spacing w:val="-7"/>
        <w:sz w:val="18"/>
        <w:szCs w:val="18"/>
      </w:rPr>
      <w:t>79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70EB">
    <w:pPr>
      <w:spacing w:line="174" w:lineRule="auto"/>
      <w:ind w:left="4191"/>
      <w:rPr>
        <w:rFonts w:ascii="Verdana" w:hAnsi="Verdana" w:eastAsia="Verdana" w:cs="Verdana"/>
        <w:sz w:val="18"/>
        <w:szCs w:val="18"/>
      </w:rPr>
    </w:pPr>
    <w:r>
      <w:rPr>
        <w:rFonts w:ascii="Verdana" w:hAnsi="Verdana" w:eastAsia="Verdana" w:cs="Verdana"/>
        <w:spacing w:val="-6"/>
        <w:sz w:val="18"/>
        <w:szCs w:val="18"/>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88E8">
    <w:pPr>
      <w:spacing w:line="176" w:lineRule="auto"/>
      <w:ind w:left="4191"/>
      <w:rPr>
        <w:rFonts w:ascii="Verdana" w:hAnsi="Verdana" w:eastAsia="Verdana" w:cs="Verdana"/>
        <w:sz w:val="18"/>
        <w:szCs w:val="18"/>
      </w:rPr>
    </w:pPr>
    <w:r>
      <w:rPr>
        <w:rFonts w:ascii="Verdana" w:hAnsi="Verdana" w:eastAsia="Verdana" w:cs="Verdana"/>
        <w:spacing w:val="-6"/>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4A8FC">
    <w:pPr>
      <w:spacing w:line="174" w:lineRule="auto"/>
      <w:ind w:left="4191"/>
      <w:rPr>
        <w:rFonts w:ascii="Verdana" w:hAnsi="Verdana" w:eastAsia="Verdana" w:cs="Verdana"/>
        <w:sz w:val="18"/>
        <w:szCs w:val="18"/>
      </w:rPr>
    </w:pPr>
    <w:r>
      <w:rPr>
        <w:rFonts w:ascii="Verdana" w:hAnsi="Verdana" w:eastAsia="Verdana" w:cs="Verdana"/>
        <w:spacing w:val="-6"/>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F02E">
    <w:pPr>
      <w:spacing w:line="219" w:lineRule="auto"/>
      <w:ind w:left="71"/>
      <w:rPr>
        <w:rFonts w:ascii="宋体" w:hAnsi="宋体" w:eastAsia="宋体" w:cs="宋体"/>
        <w:sz w:val="21"/>
        <w:szCs w:val="21"/>
      </w:rPr>
    </w:pPr>
    <w:r>
      <w:pict>
        <v:shape id="_x0000_s2049" o:spid="_x0000_s2049"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06312">
    <w:pPr>
      <w:spacing w:line="219" w:lineRule="auto"/>
      <w:ind w:left="71"/>
      <w:rPr>
        <w:rFonts w:ascii="宋体" w:hAnsi="宋体" w:eastAsia="宋体" w:cs="宋体"/>
        <w:sz w:val="21"/>
        <w:szCs w:val="21"/>
      </w:rPr>
    </w:pPr>
    <w:r>
      <w:pict>
        <v:shape id="_x0000_s2059" o:spid="_x0000_s2059" style="position:absolute;left:0pt;margin-left:83.65pt;margin-top:57.2pt;height:0.75pt;width:428.15pt;mso-position-horizontal-relative:page;mso-position-vertical-relative:page;z-index:251667456;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9B2B6">
    <w:pPr>
      <w:spacing w:line="219" w:lineRule="auto"/>
      <w:ind w:left="71"/>
      <w:rPr>
        <w:rFonts w:ascii="宋体" w:hAnsi="宋体" w:eastAsia="宋体" w:cs="宋体"/>
        <w:sz w:val="21"/>
        <w:szCs w:val="21"/>
      </w:rPr>
    </w:pPr>
    <w:r>
      <w:pict>
        <v:shape id="_x0000_s2060" o:spid="_x0000_s2060"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04C">
    <w:pPr>
      <w:spacing w:line="219" w:lineRule="auto"/>
      <w:ind w:left="71"/>
      <w:rPr>
        <w:rFonts w:ascii="宋体" w:hAnsi="宋体" w:eastAsia="宋体" w:cs="宋体"/>
        <w:sz w:val="21"/>
        <w:szCs w:val="21"/>
      </w:rPr>
    </w:pPr>
    <w:r>
      <w:pict>
        <v:shape id="_x0000_s2061" o:spid="_x0000_s2061" style="position:absolute;left:0pt;margin-left:83.65pt;margin-top:57.2pt;height:0.75pt;width:428.15pt;mso-position-horizontal-relative:page;mso-position-vertical-relative:page;z-index:251668480;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49D6">
    <w:pPr>
      <w:spacing w:line="219" w:lineRule="auto"/>
      <w:ind w:left="71"/>
      <w:rPr>
        <w:rFonts w:ascii="宋体" w:hAnsi="宋体" w:eastAsia="宋体" w:cs="宋体"/>
        <w:sz w:val="21"/>
        <w:szCs w:val="21"/>
      </w:rPr>
    </w:pPr>
    <w:r>
      <w:pict>
        <v:shape id="_x0000_s2062" o:spid="_x0000_s2062"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1F7D">
    <w:pPr>
      <w:spacing w:line="219" w:lineRule="auto"/>
      <w:ind w:left="402"/>
      <w:rPr>
        <w:rFonts w:ascii="宋体" w:hAnsi="宋体" w:eastAsia="宋体" w:cs="宋体"/>
        <w:sz w:val="21"/>
        <w:szCs w:val="21"/>
      </w:rPr>
    </w:pPr>
    <w:r>
      <w:pict>
        <v:shape id="_x0000_s2063" o:spid="_x0000_s2063" style="position:absolute;left:0pt;margin-left:83.65pt;margin-top:57.2pt;height:0.75pt;width:428.15pt;mso-position-horizontal-relative:page;mso-position-vertical-relative:page;z-index:251669504;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6F1E">
    <w:pPr>
      <w:spacing w:line="219" w:lineRule="auto"/>
      <w:ind w:left="318"/>
      <w:rPr>
        <w:rFonts w:ascii="宋体" w:hAnsi="宋体" w:eastAsia="宋体" w:cs="宋体"/>
        <w:sz w:val="21"/>
        <w:szCs w:val="21"/>
      </w:rPr>
    </w:pPr>
    <w:r>
      <w:pict>
        <v:shape id="_x0000_s2064" o:spid="_x0000_s2064" style="position:absolute;left:0pt;margin-left:83.65pt;margin-top:57.2pt;height:0.75pt;width:428.15pt;mso-position-horizontal-relative:page;mso-position-vertical-relative:page;z-index:25167052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CD06">
    <w:pPr>
      <w:spacing w:line="219" w:lineRule="auto"/>
      <w:ind w:left="583"/>
      <w:rPr>
        <w:rFonts w:ascii="宋体" w:hAnsi="宋体" w:eastAsia="宋体" w:cs="宋体"/>
        <w:sz w:val="21"/>
        <w:szCs w:val="21"/>
      </w:rPr>
    </w:pPr>
    <w:r>
      <w:pict>
        <v:shape id="_x0000_s2065" o:spid="_x0000_s2065" style="position:absolute;left:0pt;margin-left:83.65pt;margin-top:57.2pt;height:0.75pt;width:428.15pt;mso-position-horizontal-relative:page;mso-position-vertical-relative:page;z-index:251671552;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FCA9">
    <w:pPr>
      <w:spacing w:line="219" w:lineRule="auto"/>
      <w:ind w:left="71"/>
      <w:rPr>
        <w:rFonts w:ascii="宋体" w:hAnsi="宋体" w:eastAsia="宋体" w:cs="宋体"/>
        <w:sz w:val="21"/>
        <w:szCs w:val="21"/>
      </w:rPr>
    </w:pPr>
    <w:r>
      <w:pict>
        <v:shape id="_x0000_s2066" o:spid="_x0000_s2066" style="position:absolute;left:0pt;margin-left:83.65pt;margin-top:57.2pt;height:0.75pt;width:428.15pt;mso-position-horizontal-relative:page;mso-position-vertical-relative:page;z-index:251672576;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3130">
    <w:pPr>
      <w:spacing w:line="219" w:lineRule="auto"/>
      <w:ind w:left="71"/>
      <w:rPr>
        <w:rFonts w:ascii="宋体" w:hAnsi="宋体" w:eastAsia="宋体" w:cs="宋体"/>
        <w:sz w:val="21"/>
        <w:szCs w:val="21"/>
      </w:rPr>
    </w:pPr>
    <w:r>
      <w:pict>
        <v:shape id="_x0000_s2067" o:spid="_x0000_s2067"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A4D5">
    <w:pPr>
      <w:spacing w:line="219" w:lineRule="auto"/>
      <w:ind w:left="71"/>
      <w:rPr>
        <w:rFonts w:ascii="宋体" w:hAnsi="宋体" w:eastAsia="宋体" w:cs="宋体"/>
        <w:sz w:val="21"/>
        <w:szCs w:val="21"/>
      </w:rPr>
    </w:pPr>
    <w:r>
      <w:pict>
        <v:shape id="_x0000_s2070" o:spid="_x0000_s2070" style="position:absolute;left:0pt;margin-left:83.65pt;margin-top:57.2pt;height:0.75pt;width:428.15pt;mso-position-horizontal-relative:page;mso-position-vertical-relative:page;z-index:251673600;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DFF6">
    <w:pPr>
      <w:spacing w:line="219" w:lineRule="auto"/>
      <w:ind w:left="71"/>
      <w:rPr>
        <w:rFonts w:ascii="宋体" w:hAnsi="宋体" w:eastAsia="宋体" w:cs="宋体"/>
        <w:sz w:val="21"/>
        <w:szCs w:val="21"/>
      </w:rPr>
    </w:pPr>
    <w:r>
      <w:pict>
        <v:shape id="_x0000_s2051" o:spid="_x0000_s2051"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045E">
    <w:pPr>
      <w:spacing w:line="219" w:lineRule="auto"/>
      <w:ind w:left="71"/>
      <w:rPr>
        <w:rFonts w:ascii="宋体" w:hAnsi="宋体" w:eastAsia="宋体" w:cs="宋体"/>
        <w:sz w:val="21"/>
        <w:szCs w:val="21"/>
      </w:rPr>
    </w:pPr>
    <w:r>
      <w:pict>
        <v:shape id="_x0000_s2071" o:spid="_x0000_s2071"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4287">
    <w:pPr>
      <w:spacing w:line="219" w:lineRule="auto"/>
      <w:ind w:left="71"/>
      <w:rPr>
        <w:rFonts w:ascii="宋体" w:hAnsi="宋体" w:eastAsia="宋体" w:cs="宋体"/>
        <w:sz w:val="21"/>
        <w:szCs w:val="21"/>
      </w:rPr>
    </w:pPr>
    <w:r>
      <w:pict>
        <v:shape id="_x0000_s2073" o:spid="_x0000_s2073" style="position:absolute;left:0pt;margin-left:83.65pt;margin-top:57.2pt;height:0.75pt;width:428.15pt;mso-position-horizontal-relative:page;mso-position-vertical-relative:page;z-index:251672576;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5AB7">
    <w:pPr>
      <w:spacing w:line="219" w:lineRule="auto"/>
      <w:ind w:left="71"/>
      <w:rPr>
        <w:rFonts w:ascii="宋体" w:hAnsi="宋体" w:eastAsia="宋体" w:cs="宋体"/>
        <w:sz w:val="21"/>
        <w:szCs w:val="21"/>
      </w:rPr>
    </w:pPr>
    <w:r>
      <w:pict>
        <v:shape id="_x0000_s2075" o:spid="_x0000_s2075"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E05A">
    <w:pPr>
      <w:spacing w:line="219" w:lineRule="auto"/>
      <w:ind w:left="71"/>
      <w:rPr>
        <w:rFonts w:ascii="宋体" w:hAnsi="宋体" w:eastAsia="宋体" w:cs="宋体"/>
        <w:sz w:val="21"/>
        <w:szCs w:val="21"/>
      </w:rPr>
    </w:pPr>
    <w:r>
      <w:pict>
        <v:shape id="_x0000_s2077" o:spid="_x0000_s2077" style="position:absolute;left:0pt;margin-left:83.65pt;margin-top:57.2pt;height:0.75pt;width:428.15pt;mso-position-horizontal-relative:page;mso-position-vertical-relative:page;z-index:251674624;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A56E">
    <w:pPr>
      <w:spacing w:line="219" w:lineRule="auto"/>
      <w:ind w:left="71"/>
      <w:rPr>
        <w:rFonts w:ascii="宋体" w:hAnsi="宋体" w:eastAsia="宋体" w:cs="宋体"/>
        <w:sz w:val="21"/>
        <w:szCs w:val="21"/>
      </w:rPr>
    </w:pPr>
    <w:r>
      <w:pict>
        <v:shape id="_x0000_s2078" o:spid="_x0000_s2078"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48AE">
    <w:pPr>
      <w:spacing w:line="219" w:lineRule="auto"/>
      <w:ind w:left="402"/>
      <w:rPr>
        <w:rFonts w:ascii="宋体" w:hAnsi="宋体" w:eastAsia="宋体" w:cs="宋体"/>
        <w:sz w:val="21"/>
        <w:szCs w:val="21"/>
      </w:rPr>
    </w:pPr>
    <w:r>
      <w:pict>
        <v:shape id="_x0000_s2079" o:spid="_x0000_s2079" style="position:absolute;left:0pt;margin-left:83.65pt;margin-top:57.2pt;height:0.75pt;width:428.15pt;mso-position-horizontal-relative:page;mso-position-vertical-relative:page;z-index:25167564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C7D2">
    <w:pPr>
      <w:spacing w:line="219" w:lineRule="auto"/>
      <w:ind w:left="71"/>
      <w:rPr>
        <w:rFonts w:ascii="宋体" w:hAnsi="宋体" w:eastAsia="宋体" w:cs="宋体"/>
        <w:sz w:val="21"/>
        <w:szCs w:val="21"/>
      </w:rPr>
    </w:pPr>
    <w:r>
      <w:pict>
        <v:shape id="_x0000_s2080" o:spid="_x0000_s2080"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6BA1">
    <w:pPr>
      <w:spacing w:line="219" w:lineRule="auto"/>
      <w:ind w:left="71"/>
      <w:rPr>
        <w:rFonts w:ascii="宋体" w:hAnsi="宋体" w:eastAsia="宋体" w:cs="宋体"/>
        <w:sz w:val="21"/>
        <w:szCs w:val="21"/>
      </w:rPr>
    </w:pPr>
    <w:r>
      <w:pict>
        <v:shape id="_x0000_s2081" o:spid="_x0000_s2081" style="position:absolute;left:0pt;margin-left:83.65pt;margin-top:57.2pt;height:0.75pt;width:428.15pt;mso-position-horizontal-relative:page;mso-position-vertical-relative:page;z-index:251676672;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CEA0">
    <w:pPr>
      <w:spacing w:line="219" w:lineRule="auto"/>
      <w:ind w:left="71"/>
      <w:rPr>
        <w:rFonts w:ascii="宋体" w:hAnsi="宋体" w:eastAsia="宋体" w:cs="宋体"/>
        <w:sz w:val="21"/>
        <w:szCs w:val="21"/>
      </w:rPr>
    </w:pPr>
    <w:r>
      <w:pict>
        <v:shape id="_x0000_s2082" o:spid="_x0000_s2082" style="position:absolute;left:0pt;margin-left:83.65pt;margin-top:57.2pt;height:0.75pt;width:428.15pt;mso-position-horizontal-relative:page;mso-position-vertical-relative:page;z-index:251677696;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6B3A">
    <w:pPr>
      <w:spacing w:line="219" w:lineRule="auto"/>
      <w:ind w:left="71"/>
      <w:rPr>
        <w:rFonts w:ascii="宋体" w:hAnsi="宋体" w:eastAsia="宋体" w:cs="宋体"/>
        <w:sz w:val="21"/>
        <w:szCs w:val="21"/>
      </w:rPr>
    </w:pPr>
    <w:r>
      <w:pict>
        <v:shape id="_x0000_s2083" o:spid="_x0000_s2083" style="position:absolute;left:0pt;margin-left:83.65pt;margin-top:57.2pt;height:0.75pt;width:428.15pt;mso-position-horizontal-relative:page;mso-position-vertical-relative:page;z-index:251678720;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F01F">
    <w:pPr>
      <w:spacing w:line="219" w:lineRule="auto"/>
      <w:ind w:left="198"/>
      <w:rPr>
        <w:rFonts w:ascii="宋体" w:hAnsi="宋体" w:eastAsia="宋体" w:cs="宋体"/>
        <w:sz w:val="21"/>
        <w:szCs w:val="21"/>
      </w:rPr>
    </w:pPr>
    <w:r>
      <w:pict>
        <v:shape id="_x0000_s2052" o:spid="_x0000_s2052" style="position:absolute;left:0pt;margin-left:83.65pt;margin-top:57.2pt;height:0.75pt;width:428.15pt;mso-position-horizontal-relative:page;mso-position-vertical-relative:page;z-index:251662336;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12B0">
    <w:pPr>
      <w:spacing w:line="219" w:lineRule="auto"/>
      <w:ind w:left="155"/>
      <w:rPr>
        <w:rFonts w:ascii="宋体" w:hAnsi="宋体" w:eastAsia="宋体" w:cs="宋体"/>
        <w:sz w:val="21"/>
        <w:szCs w:val="21"/>
      </w:rPr>
    </w:pPr>
    <w:r>
      <w:pict>
        <v:shape id="_x0000_s2084" o:spid="_x0000_s2084" style="position:absolute;left:0pt;margin-left:83.65pt;margin-top:57.2pt;height:0.75pt;width:428.15pt;mso-position-horizontal-relative:page;mso-position-vertical-relative:page;z-index:251679744;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BA1B">
    <w:pPr>
      <w:spacing w:line="219" w:lineRule="auto"/>
      <w:ind w:left="71"/>
      <w:rPr>
        <w:rFonts w:ascii="宋体" w:hAnsi="宋体" w:eastAsia="宋体" w:cs="宋体"/>
        <w:sz w:val="21"/>
        <w:szCs w:val="21"/>
      </w:rPr>
    </w:pPr>
    <w:r>
      <w:pict>
        <v:shape id="_x0000_s2085" o:spid="_x0000_s2085"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3CBA">
    <w:pPr>
      <w:spacing w:line="219" w:lineRule="auto"/>
      <w:ind w:left="155"/>
      <w:rPr>
        <w:rFonts w:ascii="宋体" w:hAnsi="宋体" w:eastAsia="宋体" w:cs="宋体"/>
        <w:sz w:val="21"/>
        <w:szCs w:val="21"/>
      </w:rPr>
    </w:pPr>
    <w:r>
      <w:pict>
        <v:shape id="_x0000_s2086" o:spid="_x0000_s2086" style="position:absolute;left:0pt;margin-left:83.65pt;margin-top:57.2pt;height:0.75pt;width:428.15pt;mso-position-horizontal-relative:page;mso-position-vertical-relative:page;z-index:25168076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EB7E">
    <w:pPr>
      <w:spacing w:line="219" w:lineRule="auto"/>
      <w:ind w:left="222"/>
      <w:rPr>
        <w:rFonts w:ascii="宋体" w:hAnsi="宋体" w:eastAsia="宋体" w:cs="宋体"/>
        <w:sz w:val="21"/>
        <w:szCs w:val="21"/>
      </w:rPr>
    </w:pPr>
    <w:r>
      <w:pict>
        <v:shape id="_x0000_s2087" o:spid="_x0000_s2087" style="position:absolute;left:0pt;margin-left:83.65pt;margin-top:57.2pt;height:0.75pt;width:428.15pt;mso-position-horizontal-relative:page;mso-position-vertical-relative:page;z-index:251681792;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1FA4">
    <w:pPr>
      <w:spacing w:line="219" w:lineRule="auto"/>
      <w:ind w:left="155"/>
      <w:rPr>
        <w:rFonts w:ascii="宋体" w:hAnsi="宋体" w:eastAsia="宋体" w:cs="宋体"/>
        <w:sz w:val="21"/>
        <w:szCs w:val="21"/>
      </w:rPr>
    </w:pPr>
    <w:r>
      <w:pict>
        <v:shape id="_x0000_s2088" o:spid="_x0000_s2088" style="position:absolute;left:0pt;margin-left:83.65pt;margin-top:57.2pt;height:0.75pt;width:428.15pt;mso-position-horizontal-relative:page;mso-position-vertical-relative:page;z-index:251679744;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D915">
    <w:pPr>
      <w:spacing w:line="219" w:lineRule="auto"/>
      <w:ind w:left="71"/>
      <w:rPr>
        <w:rFonts w:ascii="宋体" w:hAnsi="宋体" w:eastAsia="宋体" w:cs="宋体"/>
        <w:sz w:val="21"/>
        <w:szCs w:val="21"/>
      </w:rPr>
    </w:pPr>
    <w:r>
      <w:pict>
        <v:shape id="_x0000_s2089" o:spid="_x0000_s2089" style="position:absolute;left:0pt;margin-left:83.65pt;margin-top:57.2pt;height:0.75pt;width:428.15pt;mso-position-horizontal-relative:page;mso-position-vertical-relative:page;z-index:251682816;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CDCA">
    <w:pPr>
      <w:spacing w:line="219" w:lineRule="auto"/>
      <w:ind w:left="71"/>
      <w:rPr>
        <w:rFonts w:ascii="宋体" w:hAnsi="宋体" w:eastAsia="宋体" w:cs="宋体"/>
        <w:sz w:val="21"/>
        <w:szCs w:val="21"/>
      </w:rPr>
    </w:pPr>
    <w:r>
      <w:pict>
        <v:shape id="_x0000_s2090" o:spid="_x0000_s2090" style="position:absolute;left:0pt;margin-left:83.65pt;margin-top:57.2pt;height:0.75pt;width:428.15pt;mso-position-horizontal-relative:page;mso-position-vertical-relative:page;z-index:251683840;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2DEB">
    <w:pPr>
      <w:spacing w:line="219" w:lineRule="auto"/>
      <w:ind w:left="71"/>
      <w:rPr>
        <w:rFonts w:ascii="宋体" w:hAnsi="宋体" w:eastAsia="宋体" w:cs="宋体"/>
        <w:sz w:val="21"/>
        <w:szCs w:val="21"/>
      </w:rPr>
    </w:pPr>
    <w:r>
      <w:pict>
        <v:shape id="_x0000_s2091" o:spid="_x0000_s2091"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E977">
    <w:pPr>
      <w:spacing w:line="219" w:lineRule="auto"/>
      <w:ind w:left="71"/>
      <w:rPr>
        <w:rFonts w:ascii="宋体" w:hAnsi="宋体" w:eastAsia="宋体" w:cs="宋体"/>
        <w:sz w:val="21"/>
        <w:szCs w:val="21"/>
      </w:rPr>
    </w:pPr>
    <w:r>
      <w:pict>
        <v:shape id="_x0000_s2092" o:spid="_x0000_s2092" style="position:absolute;left:0pt;margin-left:83.65pt;margin-top:57.2pt;height:0.75pt;width:428.15pt;mso-position-horizontal-relative:page;mso-position-vertical-relative:page;z-index:251684864;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037B">
    <w:pPr>
      <w:spacing w:line="219" w:lineRule="auto"/>
      <w:ind w:left="258"/>
      <w:rPr>
        <w:rFonts w:ascii="宋体" w:hAnsi="宋体" w:eastAsia="宋体" w:cs="宋体"/>
        <w:sz w:val="21"/>
        <w:szCs w:val="21"/>
      </w:rPr>
    </w:pPr>
    <w:r>
      <w:pict>
        <v:shape id="_x0000_s2093" o:spid="_x0000_s2093" style="position:absolute;left:0pt;margin-left:83.65pt;margin-top:57.2pt;height:0.75pt;width:428.15pt;mso-position-horizontal-relative:page;mso-position-vertical-relative:page;z-index:2516858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BB0A">
    <w:pPr>
      <w:spacing w:line="219" w:lineRule="auto"/>
      <w:ind w:left="71"/>
      <w:rPr>
        <w:rFonts w:ascii="宋体" w:hAnsi="宋体" w:eastAsia="宋体" w:cs="宋体"/>
        <w:sz w:val="21"/>
        <w:szCs w:val="21"/>
      </w:rPr>
    </w:pPr>
    <w:r>
      <w:pict>
        <v:shape id="_x0000_s2053" o:spid="_x0000_s2053" style="position:absolute;left:0pt;margin-left:83.65pt;margin-top:57.2pt;height:0.75pt;width:428.15pt;mso-position-horizontal-relative:page;mso-position-vertical-relative:page;z-index:251663360;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2928">
    <w:pPr>
      <w:spacing w:line="219" w:lineRule="auto"/>
      <w:ind w:left="71"/>
      <w:rPr>
        <w:rFonts w:ascii="宋体" w:hAnsi="宋体" w:eastAsia="宋体" w:cs="宋体"/>
        <w:sz w:val="21"/>
        <w:szCs w:val="21"/>
      </w:rPr>
    </w:pPr>
    <w:r>
      <w:pict>
        <v:shape id="_x0000_s2094" o:spid="_x0000_s2094"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0318">
    <w:pPr>
      <w:spacing w:line="219" w:lineRule="auto"/>
      <w:ind w:left="71"/>
      <w:rPr>
        <w:rFonts w:ascii="宋体" w:hAnsi="宋体" w:eastAsia="宋体" w:cs="宋体"/>
        <w:sz w:val="21"/>
        <w:szCs w:val="21"/>
      </w:rPr>
    </w:pPr>
    <w:r>
      <w:pict>
        <v:shape id="_x0000_s2095" o:spid="_x0000_s2095" style="position:absolute;left:0pt;margin-left:83.65pt;margin-top:57.2pt;height:0.75pt;width:428.15pt;mso-position-horizontal-relative:page;mso-position-vertical-relative:page;z-index:251686912;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B10F">
    <w:pPr>
      <w:spacing w:line="219" w:lineRule="auto"/>
      <w:ind w:left="71"/>
      <w:rPr>
        <w:rFonts w:ascii="宋体" w:hAnsi="宋体" w:eastAsia="宋体" w:cs="宋体"/>
        <w:sz w:val="21"/>
        <w:szCs w:val="21"/>
      </w:rPr>
    </w:pPr>
    <w:r>
      <w:pict>
        <v:shape id="_x0000_s2096" o:spid="_x0000_s2096" style="position:absolute;left:0pt;margin-left:83.65pt;margin-top:57.2pt;height:0.75pt;width:428.15pt;mso-position-horizontal-relative:page;mso-position-vertical-relative:page;z-index:251687936;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A6CC">
    <w:pPr>
      <w:spacing w:line="219" w:lineRule="auto"/>
      <w:ind w:left="71"/>
      <w:rPr>
        <w:rFonts w:ascii="宋体" w:hAnsi="宋体" w:eastAsia="宋体" w:cs="宋体"/>
        <w:sz w:val="21"/>
        <w:szCs w:val="21"/>
      </w:rPr>
    </w:pPr>
    <w:r>
      <w:pict>
        <v:shape id="_x0000_s2097" o:spid="_x0000_s2097" style="position:absolute;left:0pt;margin-left:83.65pt;margin-top:57.2pt;height:0.75pt;width:428.15pt;mso-position-horizontal-relative:page;mso-position-vertical-relative:page;z-index:251688960;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4C4D">
    <w:pPr>
      <w:spacing w:line="219" w:lineRule="auto"/>
      <w:ind w:left="71"/>
      <w:rPr>
        <w:rFonts w:ascii="宋体" w:hAnsi="宋体" w:eastAsia="宋体" w:cs="宋体"/>
        <w:sz w:val="21"/>
        <w:szCs w:val="21"/>
      </w:rPr>
    </w:pPr>
    <w:r>
      <w:pict>
        <v:shape id="_x0000_s2098" o:spid="_x0000_s2098"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7C83">
    <w:pPr>
      <w:spacing w:line="219" w:lineRule="auto"/>
      <w:ind w:left="71"/>
      <w:rPr>
        <w:rFonts w:ascii="宋体" w:hAnsi="宋体" w:eastAsia="宋体" w:cs="宋体"/>
        <w:sz w:val="21"/>
        <w:szCs w:val="21"/>
      </w:rPr>
    </w:pPr>
    <w:r>
      <w:pict>
        <v:shape id="_x0000_s2054" o:spid="_x0000_s2054" style="position:absolute;left:0pt;margin-left:83.65pt;margin-top:57.2pt;height:0.75pt;width:428.15pt;mso-position-horizontal-relative:page;mso-position-vertical-relative:page;z-index:251664384;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6A888">
    <w:pPr>
      <w:spacing w:line="219" w:lineRule="auto"/>
      <w:ind w:left="71"/>
      <w:rPr>
        <w:rFonts w:ascii="宋体" w:hAnsi="宋体" w:eastAsia="宋体" w:cs="宋体"/>
        <w:sz w:val="21"/>
        <w:szCs w:val="21"/>
      </w:rPr>
    </w:pPr>
    <w:r>
      <w:pict>
        <v:shape id="_x0000_s2055" o:spid="_x0000_s2055"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CA2F">
    <w:pPr>
      <w:spacing w:line="219" w:lineRule="auto"/>
      <w:ind w:left="71"/>
      <w:rPr>
        <w:rFonts w:ascii="宋体" w:hAnsi="宋体" w:eastAsia="宋体" w:cs="宋体"/>
        <w:sz w:val="21"/>
        <w:szCs w:val="21"/>
      </w:rPr>
    </w:pPr>
    <w:r>
      <w:pict>
        <v:shape id="_x0000_s2056" o:spid="_x0000_s2056" style="position:absolute;left:0pt;margin-left:83.65pt;margin-top:57.2pt;height:0.75pt;width:428.15pt;mso-position-horizontal-relative:page;mso-position-vertical-relative:page;z-index:25166540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648C">
    <w:pPr>
      <w:spacing w:line="219" w:lineRule="auto"/>
      <w:ind w:left="71"/>
      <w:rPr>
        <w:rFonts w:ascii="宋体" w:hAnsi="宋体" w:eastAsia="宋体" w:cs="宋体"/>
        <w:sz w:val="21"/>
        <w:szCs w:val="21"/>
      </w:rPr>
    </w:pPr>
    <w:r>
      <w:pict>
        <v:shape id="_x0000_s2057" o:spid="_x0000_s2057" style="position:absolute;left:0pt;margin-left:83.65pt;margin-top:57.2pt;height:0.75pt;width:428.15pt;mso-position-horizontal-relative:page;mso-position-vertical-relative:page;z-index:251660288;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2C59">
    <w:pPr>
      <w:spacing w:line="219" w:lineRule="auto"/>
      <w:ind w:left="71"/>
      <w:rPr>
        <w:rFonts w:ascii="宋体" w:hAnsi="宋体" w:eastAsia="宋体" w:cs="宋体"/>
        <w:sz w:val="21"/>
        <w:szCs w:val="21"/>
      </w:rPr>
    </w:pPr>
    <w:r>
      <w:pict>
        <v:shape id="_x0000_s2058" o:spid="_x0000_s2058" style="position:absolute;left:0pt;margin-left:83.65pt;margin-top:57.2pt;height:0.75pt;width:428.15pt;mso-position-horizontal-relative:page;mso-position-vertical-relative:page;z-index:251666432;mso-width-relative:page;mso-height-relative:page;" fillcolor="#000000" filled="t" stroked="f" coordsize="8562,15" o:allowincell="f" path="m0,14l8562,14,8562,0,0,0,0,14xe">
          <v:path/>
          <v:fill on="t" focussize="0,0"/>
          <v:stroke on="f"/>
          <v:imagedata o:title=""/>
          <o:lock v:ext="edit"/>
        </v:shape>
      </w:pict>
    </w:r>
    <w:r>
      <w:rPr>
        <w:rFonts w:hint="eastAsia" w:ascii="宋体" w:hAnsi="宋体" w:eastAsia="宋体" w:cs="宋体"/>
        <w:spacing w:val="-4"/>
        <w:sz w:val="21"/>
        <w:szCs w:val="21"/>
        <w:lang w:eastAsia="zh-CN"/>
      </w:rPr>
      <w:t>乌鲁木齐市水磨沟区食品产业园污水处理厂运营服务采购项目</w:t>
    </w:r>
    <w:r>
      <w:rPr>
        <w:rFonts w:ascii="宋体" w:hAnsi="宋体" w:eastAsia="宋体" w:cs="宋体"/>
        <w:spacing w:val="-5"/>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03AAA"/>
    <w:multiLevelType w:val="singleLevel"/>
    <w:tmpl w:val="DF803AAA"/>
    <w:lvl w:ilvl="0" w:tentative="0">
      <w:start w:val="1"/>
      <w:numFmt w:val="decimal"/>
      <w:suff w:val="nothing"/>
      <w:lvlText w:val="（%1）"/>
      <w:lvlJc w:val="left"/>
    </w:lvl>
  </w:abstractNum>
  <w:abstractNum w:abstractNumId="1">
    <w:nsid w:val="29E074C3"/>
    <w:multiLevelType w:val="singleLevel"/>
    <w:tmpl w:val="29E074C3"/>
    <w:lvl w:ilvl="0" w:tentative="0">
      <w:start w:val="3"/>
      <w:numFmt w:val="chineseCounting"/>
      <w:suff w:val="space"/>
      <w:lvlText w:val="第%1部分"/>
      <w:lvlJc w:val="left"/>
      <w:rPr>
        <w:rFonts w:hint="eastAsia"/>
      </w:rPr>
    </w:lvl>
  </w:abstractNum>
  <w:abstractNum w:abstractNumId="2">
    <w:nsid w:val="483B7166"/>
    <w:multiLevelType w:val="singleLevel"/>
    <w:tmpl w:val="483B7166"/>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DVjZGNkZGFkYTJlYjYwODk3YzU2N2IyMDBkYTk5MTAifQ=="/>
  </w:docVars>
  <w:rsids>
    <w:rsidRoot w:val="00000000"/>
    <w:rsid w:val="00D50501"/>
    <w:rsid w:val="023B5A03"/>
    <w:rsid w:val="02A81B3F"/>
    <w:rsid w:val="049C180E"/>
    <w:rsid w:val="05BA6049"/>
    <w:rsid w:val="07525331"/>
    <w:rsid w:val="079B223E"/>
    <w:rsid w:val="08596BF1"/>
    <w:rsid w:val="08843B2D"/>
    <w:rsid w:val="0897315E"/>
    <w:rsid w:val="08D830BA"/>
    <w:rsid w:val="092F2C9C"/>
    <w:rsid w:val="0A817661"/>
    <w:rsid w:val="0C9D3B30"/>
    <w:rsid w:val="0DBD6DD0"/>
    <w:rsid w:val="0E111EB0"/>
    <w:rsid w:val="11BE712D"/>
    <w:rsid w:val="127A105D"/>
    <w:rsid w:val="131C0290"/>
    <w:rsid w:val="16564E3D"/>
    <w:rsid w:val="175A2200"/>
    <w:rsid w:val="18AE03A1"/>
    <w:rsid w:val="18E473A1"/>
    <w:rsid w:val="19077FDD"/>
    <w:rsid w:val="19F50124"/>
    <w:rsid w:val="1BA6727A"/>
    <w:rsid w:val="1E034CD2"/>
    <w:rsid w:val="1E162569"/>
    <w:rsid w:val="1E284F50"/>
    <w:rsid w:val="1E5826DD"/>
    <w:rsid w:val="1F54541D"/>
    <w:rsid w:val="213761F4"/>
    <w:rsid w:val="215C6B77"/>
    <w:rsid w:val="222E6AEB"/>
    <w:rsid w:val="22D56B7C"/>
    <w:rsid w:val="246729AF"/>
    <w:rsid w:val="247A4B2E"/>
    <w:rsid w:val="25E414BA"/>
    <w:rsid w:val="26012076"/>
    <w:rsid w:val="28C936B1"/>
    <w:rsid w:val="2A7475FA"/>
    <w:rsid w:val="2C5A266F"/>
    <w:rsid w:val="2CA9201F"/>
    <w:rsid w:val="2EC654EE"/>
    <w:rsid w:val="31E703C0"/>
    <w:rsid w:val="31F2449B"/>
    <w:rsid w:val="31F44A7E"/>
    <w:rsid w:val="323C664A"/>
    <w:rsid w:val="32DA36C4"/>
    <w:rsid w:val="330A56D8"/>
    <w:rsid w:val="3335695B"/>
    <w:rsid w:val="34BD0FEE"/>
    <w:rsid w:val="3646072A"/>
    <w:rsid w:val="3B5E66F2"/>
    <w:rsid w:val="3B781CDE"/>
    <w:rsid w:val="3BAA0D8F"/>
    <w:rsid w:val="3C9E39FD"/>
    <w:rsid w:val="3CE47256"/>
    <w:rsid w:val="3D631447"/>
    <w:rsid w:val="3F210981"/>
    <w:rsid w:val="449C1734"/>
    <w:rsid w:val="45351267"/>
    <w:rsid w:val="47A74931"/>
    <w:rsid w:val="47D25630"/>
    <w:rsid w:val="487115FB"/>
    <w:rsid w:val="49914A5F"/>
    <w:rsid w:val="4DD70726"/>
    <w:rsid w:val="4F2F60F8"/>
    <w:rsid w:val="4F9A2358"/>
    <w:rsid w:val="504C5FA4"/>
    <w:rsid w:val="509809C2"/>
    <w:rsid w:val="50D80D0F"/>
    <w:rsid w:val="51966670"/>
    <w:rsid w:val="51B924DA"/>
    <w:rsid w:val="5350285C"/>
    <w:rsid w:val="54D72D30"/>
    <w:rsid w:val="57274B2A"/>
    <w:rsid w:val="58FE6895"/>
    <w:rsid w:val="5A4C2FBA"/>
    <w:rsid w:val="5AD306B0"/>
    <w:rsid w:val="5C0E5F02"/>
    <w:rsid w:val="5C8439D4"/>
    <w:rsid w:val="5D8D0D78"/>
    <w:rsid w:val="5E0D4C3A"/>
    <w:rsid w:val="5E6C1EDC"/>
    <w:rsid w:val="5E7642EF"/>
    <w:rsid w:val="5EAD5D9A"/>
    <w:rsid w:val="60315ABA"/>
    <w:rsid w:val="615A4EEF"/>
    <w:rsid w:val="628D016A"/>
    <w:rsid w:val="63C31458"/>
    <w:rsid w:val="641F4AB8"/>
    <w:rsid w:val="647651EA"/>
    <w:rsid w:val="64C84D0B"/>
    <w:rsid w:val="64CE35D8"/>
    <w:rsid w:val="65CF78CF"/>
    <w:rsid w:val="65D96810"/>
    <w:rsid w:val="6B0C497D"/>
    <w:rsid w:val="6C8B724B"/>
    <w:rsid w:val="6CD255B1"/>
    <w:rsid w:val="6D887EE3"/>
    <w:rsid w:val="6DF629E0"/>
    <w:rsid w:val="717F5194"/>
    <w:rsid w:val="72A16423"/>
    <w:rsid w:val="7377529D"/>
    <w:rsid w:val="73A24BCE"/>
    <w:rsid w:val="73F228C3"/>
    <w:rsid w:val="74CE552E"/>
    <w:rsid w:val="761F0BBB"/>
    <w:rsid w:val="76B72B52"/>
    <w:rsid w:val="7714604A"/>
    <w:rsid w:val="7844214F"/>
    <w:rsid w:val="78645A5F"/>
    <w:rsid w:val="79111FE3"/>
    <w:rsid w:val="79D23720"/>
    <w:rsid w:val="7A4437D1"/>
    <w:rsid w:val="7AF04E39"/>
    <w:rsid w:val="7BDC3C1F"/>
    <w:rsid w:val="7D241752"/>
    <w:rsid w:val="7F716C40"/>
    <w:rsid w:val="7FB32FAF"/>
    <w:rsid w:val="7FCE7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jc w:val="left"/>
    </w:pPr>
    <w:rPr>
      <w:rFonts w:ascii="宋体" w:hAnsi="Calibri"/>
      <w:kern w:val="0"/>
      <w:sz w:val="24"/>
      <w:szCs w:val="20"/>
    </w:rPr>
  </w:style>
  <w:style w:type="paragraph" w:styleId="3">
    <w:name w:val="Body Text"/>
    <w:basedOn w:val="1"/>
    <w:next w:val="4"/>
    <w:semiHidden/>
    <w:qFormat/>
    <w:uiPriority w:val="0"/>
    <w:rPr>
      <w:rFonts w:ascii="仿宋" w:hAnsi="仿宋" w:eastAsia="仿宋" w:cs="仿宋"/>
      <w:sz w:val="28"/>
      <w:szCs w:val="28"/>
      <w:lang w:val="en-US" w:eastAsia="en-US" w:bidi="ar-SA"/>
    </w:rPr>
  </w:style>
  <w:style w:type="paragraph" w:customStyle="1" w:styleId="4">
    <w:name w:val="目录 53"/>
    <w:basedOn w:val="1"/>
    <w:next w:val="1"/>
    <w:qFormat/>
    <w:uiPriority w:val="0"/>
    <w:pPr>
      <w:ind w:left="840"/>
    </w:pPr>
    <w:rPr>
      <w:sz w:val="18"/>
    </w:rPr>
  </w:style>
  <w:style w:type="paragraph" w:styleId="5">
    <w:name w:val="Plain Text"/>
    <w:basedOn w:val="1"/>
    <w:qFormat/>
    <w:uiPriority w:val="99"/>
    <w:rPr>
      <w:rFonts w:ascii="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3"/>
    <w:qFormat/>
    <w:uiPriority w:val="0"/>
    <w:pPr>
      <w:adjustRightInd w:val="0"/>
      <w:snapToGrid w:val="0"/>
      <w:spacing w:line="312" w:lineRule="atLeast"/>
      <w:jc w:val="left"/>
      <w:textAlignment w:val="baseline"/>
    </w:pPr>
    <w:rPr>
      <w:rFonts w:eastAsia="仿宋"/>
      <w:kern w:val="0"/>
      <w:sz w:val="18"/>
      <w:szCs w:val="18"/>
    </w:rPr>
  </w:style>
  <w:style w:type="character" w:styleId="11">
    <w:name w:val="Hyperlink"/>
    <w:basedOn w:val="10"/>
    <w:qFormat/>
    <w:uiPriority w:val="99"/>
    <w:rPr>
      <w:color w:val="0000FF"/>
      <w:u w:val="single"/>
    </w:rPr>
  </w:style>
  <w:style w:type="paragraph" w:customStyle="1" w:styleId="12">
    <w:name w:val="style4"/>
    <w:basedOn w:val="1"/>
    <w:next w:val="13"/>
    <w:qFormat/>
    <w:uiPriority w:val="0"/>
    <w:pPr>
      <w:widowControl/>
      <w:spacing w:before="280" w:after="280"/>
    </w:pPr>
    <w:rPr>
      <w:rFonts w:ascii="宋体"/>
      <w:sz w:val="18"/>
    </w:rPr>
  </w:style>
  <w:style w:type="paragraph" w:customStyle="1" w:styleId="13">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customStyle="1" w:styleId="16">
    <w:name w:val="正文_1_1"/>
    <w:basedOn w:val="17"/>
    <w:qFormat/>
    <w:uiPriority w:val="0"/>
    <w:pPr>
      <w:widowControl w:val="0"/>
      <w:jc w:val="both"/>
    </w:pPr>
    <w:rPr>
      <w:kern w:val="2"/>
      <w:sz w:val="21"/>
      <w:szCs w:val="22"/>
      <w:lang w:val="en-US" w:eastAsia="zh-CN" w:bidi="ar-SA"/>
    </w:rPr>
  </w:style>
  <w:style w:type="paragraph" w:customStyle="1" w:styleId="17">
    <w:name w:val="正文_5"/>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引文目录标题_0"/>
    <w:basedOn w:val="19"/>
    <w:next w:val="17"/>
    <w:qFormat/>
    <w:uiPriority w:val="0"/>
    <w:pPr>
      <w:spacing w:before="120"/>
    </w:pPr>
    <w:rPr>
      <w:rFonts w:ascii="Arial" w:hAnsi="Arial"/>
      <w:sz w:val="24"/>
    </w:rPr>
  </w:style>
  <w:style w:type="paragraph" w:customStyle="1" w:styleId="19">
    <w:name w:val="正文_2"/>
    <w:basedOn w:val="20"/>
    <w:next w:val="24"/>
    <w:qFormat/>
    <w:uiPriority w:val="0"/>
    <w:pPr>
      <w:widowControl w:val="0"/>
      <w:jc w:val="both"/>
    </w:pPr>
    <w:rPr>
      <w:rFonts w:ascii="Calibri" w:hAnsi="Calibri"/>
      <w:kern w:val="2"/>
      <w:sz w:val="21"/>
      <w:szCs w:val="22"/>
      <w:lang w:val="en-US" w:eastAsia="zh-CN" w:bidi="ar-SA"/>
    </w:rPr>
  </w:style>
  <w:style w:type="paragraph" w:customStyle="1" w:styleId="20">
    <w:name w:val="正文_1_0"/>
    <w:basedOn w:val="16"/>
    <w:next w:val="21"/>
    <w:qFormat/>
    <w:uiPriority w:val="0"/>
    <w:rPr>
      <w:rFonts w:ascii="Calibri" w:hAnsi="Calibri" w:cs="Calibri"/>
      <w:szCs w:val="21"/>
      <w:lang w:bidi="ug-CN"/>
    </w:rPr>
  </w:style>
  <w:style w:type="paragraph" w:customStyle="1" w:styleId="21">
    <w:name w:val="正文首行缩进1"/>
    <w:basedOn w:val="22"/>
    <w:unhideWhenUsed/>
    <w:qFormat/>
    <w:uiPriority w:val="99"/>
    <w:pPr>
      <w:ind w:firstLine="420" w:firstLineChars="100"/>
    </w:pPr>
    <w:rPr>
      <w:szCs w:val="22"/>
    </w:rPr>
  </w:style>
  <w:style w:type="paragraph" w:customStyle="1" w:styleId="22">
    <w:name w:val="正文文本_0_0"/>
    <w:basedOn w:val="23"/>
    <w:qFormat/>
    <w:uiPriority w:val="0"/>
    <w:pPr>
      <w:spacing w:after="120"/>
    </w:pPr>
    <w:rPr>
      <w:rFonts w:ascii="Calibri" w:hAnsi="Calibri"/>
      <w:kern w:val="0"/>
      <w:sz w:val="20"/>
    </w:rPr>
  </w:style>
  <w:style w:type="paragraph" w:customStyle="1" w:styleId="23">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文本_1"/>
    <w:basedOn w:val="25"/>
    <w:qFormat/>
    <w:uiPriority w:val="0"/>
    <w:pPr>
      <w:spacing w:after="120"/>
    </w:pPr>
    <w:rPr>
      <w:rFonts w:ascii="Calibri" w:hAnsi="Calibri" w:eastAsia="宋体"/>
    </w:rPr>
  </w:style>
  <w:style w:type="paragraph" w:customStyle="1" w:styleId="25">
    <w:name w:val="正文_8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5.xml"/><Relationship Id="rId98" Type="http://schemas.openxmlformats.org/officeDocument/2006/relationships/header" Target="header40.xml"/><Relationship Id="rId97" Type="http://schemas.openxmlformats.org/officeDocument/2006/relationships/footer" Target="footer54.xml"/><Relationship Id="rId96" Type="http://schemas.openxmlformats.org/officeDocument/2006/relationships/header" Target="header39.xml"/><Relationship Id="rId95" Type="http://schemas.openxmlformats.org/officeDocument/2006/relationships/footer" Target="footer53.xml"/><Relationship Id="rId94" Type="http://schemas.openxmlformats.org/officeDocument/2006/relationships/header" Target="header38.xml"/><Relationship Id="rId93" Type="http://schemas.openxmlformats.org/officeDocument/2006/relationships/footer" Target="footer52.xml"/><Relationship Id="rId92" Type="http://schemas.openxmlformats.org/officeDocument/2006/relationships/footer" Target="footer51.xml"/><Relationship Id="rId91" Type="http://schemas.openxmlformats.org/officeDocument/2006/relationships/header" Target="header37.xml"/><Relationship Id="rId90" Type="http://schemas.openxmlformats.org/officeDocument/2006/relationships/footer" Target="footer50.xml"/><Relationship Id="rId9" Type="http://schemas.openxmlformats.org/officeDocument/2006/relationships/footer" Target="footer2.xml"/><Relationship Id="rId89" Type="http://schemas.openxmlformats.org/officeDocument/2006/relationships/header" Target="header36.xml"/><Relationship Id="rId88" Type="http://schemas.openxmlformats.org/officeDocument/2006/relationships/footer" Target="footer49.xml"/><Relationship Id="rId87" Type="http://schemas.openxmlformats.org/officeDocument/2006/relationships/header" Target="header35.xml"/><Relationship Id="rId86" Type="http://schemas.openxmlformats.org/officeDocument/2006/relationships/footer" Target="footer48.xml"/><Relationship Id="rId85" Type="http://schemas.openxmlformats.org/officeDocument/2006/relationships/header" Target="header34.xml"/><Relationship Id="rId84" Type="http://schemas.openxmlformats.org/officeDocument/2006/relationships/footer" Target="footer47.xml"/><Relationship Id="rId83" Type="http://schemas.openxmlformats.org/officeDocument/2006/relationships/header" Target="header33.xml"/><Relationship Id="rId82" Type="http://schemas.openxmlformats.org/officeDocument/2006/relationships/footer" Target="footer46.xml"/><Relationship Id="rId81" Type="http://schemas.openxmlformats.org/officeDocument/2006/relationships/header" Target="header32.xml"/><Relationship Id="rId80" Type="http://schemas.openxmlformats.org/officeDocument/2006/relationships/footer" Target="footer45.xml"/><Relationship Id="rId8" Type="http://schemas.openxmlformats.org/officeDocument/2006/relationships/header" Target="header3.xml"/><Relationship Id="rId79" Type="http://schemas.openxmlformats.org/officeDocument/2006/relationships/footer" Target="footer44.xml"/><Relationship Id="rId78" Type="http://schemas.openxmlformats.org/officeDocument/2006/relationships/footer" Target="footer43.xml"/><Relationship Id="rId77" Type="http://schemas.openxmlformats.org/officeDocument/2006/relationships/header" Target="header31.xml"/><Relationship Id="rId76" Type="http://schemas.openxmlformats.org/officeDocument/2006/relationships/footer" Target="footer42.xml"/><Relationship Id="rId75" Type="http://schemas.openxmlformats.org/officeDocument/2006/relationships/header" Target="header30.xml"/><Relationship Id="rId74" Type="http://schemas.openxmlformats.org/officeDocument/2006/relationships/footer" Target="footer41.xml"/><Relationship Id="rId73" Type="http://schemas.openxmlformats.org/officeDocument/2006/relationships/header" Target="header29.xml"/><Relationship Id="rId72" Type="http://schemas.openxmlformats.org/officeDocument/2006/relationships/footer" Target="footer40.xml"/><Relationship Id="rId71" Type="http://schemas.openxmlformats.org/officeDocument/2006/relationships/header" Target="header28.xml"/><Relationship Id="rId70" Type="http://schemas.openxmlformats.org/officeDocument/2006/relationships/footer" Target="footer39.xml"/><Relationship Id="rId7" Type="http://schemas.openxmlformats.org/officeDocument/2006/relationships/footer" Target="footer1.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footer" Target="footer33.xml"/><Relationship Id="rId60" Type="http://schemas.openxmlformats.org/officeDocument/2006/relationships/footer" Target="footer32.xml"/><Relationship Id="rId6" Type="http://schemas.openxmlformats.org/officeDocument/2006/relationships/header" Target="header2.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footer" Target="footer3.xml"/><Relationship Id="rId109" Type="http://schemas.openxmlformats.org/officeDocument/2006/relationships/theme" Target="theme/theme1.xml"/><Relationship Id="rId108" Type="http://schemas.openxmlformats.org/officeDocument/2006/relationships/footer" Target="footer60.xml"/><Relationship Id="rId107" Type="http://schemas.openxmlformats.org/officeDocument/2006/relationships/header" Target="header44.xml"/><Relationship Id="rId106" Type="http://schemas.openxmlformats.org/officeDocument/2006/relationships/footer" Target="footer59.xml"/><Relationship Id="rId105" Type="http://schemas.openxmlformats.org/officeDocument/2006/relationships/header" Target="header43.xml"/><Relationship Id="rId104" Type="http://schemas.openxmlformats.org/officeDocument/2006/relationships/footer" Target="footer58.xml"/><Relationship Id="rId103" Type="http://schemas.openxmlformats.org/officeDocument/2006/relationships/header" Target="header42.xml"/><Relationship Id="rId102" Type="http://schemas.openxmlformats.org/officeDocument/2006/relationships/footer" Target="footer57.xml"/><Relationship Id="rId101" Type="http://schemas.openxmlformats.org/officeDocument/2006/relationships/footer" Target="footer56.xml"/><Relationship Id="rId100" Type="http://schemas.openxmlformats.org/officeDocument/2006/relationships/header" Target="header4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70"/>
    <customShpInfo spid="_x0000_s2071"/>
    <customShpInfo spid="_x0000_s2073"/>
    <customShpInfo spid="_x0000_s2075"/>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20652</Words>
  <Characters>22212</Characters>
  <TotalTime>53</TotalTime>
  <ScaleCrop>false</ScaleCrop>
  <LinksUpToDate>false</LinksUpToDate>
  <CharactersWithSpaces>22630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2023-06-20T18:39:00Z</dcterms:created>
  <dc:creator>E</dc:creator>
  <cp:lastModifiedBy>新疆王松伟</cp:lastModifiedBy>
  <dcterms:modified xsi:type="dcterms:W3CDTF">2025-01-08T10:38:54Z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2024-02-20T11:21:28Z</vt:filetime>
  </property>
  <property fmtid="{D5CDD505-2E9C-101B-9397-08002B2CF9AE}" pid="4" name="KSOProductBuildVer">
    <vt:lpwstr>2052-12.1.0.19770</vt:lpwstr>
  </property>
  <property fmtid="{D5CDD505-2E9C-101B-9397-08002B2CF9AE}" pid="5" name="ICV">
    <vt:lpwstr>7EBD261CA25B4F06B258CCA91CE410C3_13</vt:lpwstr>
  </property>
  <property fmtid="{D5CDD505-2E9C-101B-9397-08002B2CF9AE}" pid="6" name="KSOTemplateDocerSaveRecord">
    <vt:lpwstr>eyJoZGlkIjoiOTU3ODVlZTkxZWFjMTkxYmQ0YmNlODhjN2ZiMDIzNmYiLCJ1c2VySWQiOiIzNjc4NDIwMzAifQ==</vt:lpwstr>
  </property>
</Properties>
</file>