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10DE8B2">
      <w:pPr>
        <w:pStyle w:val="2"/>
        <w:spacing w:line="322" w:lineRule="auto"/>
        <w:rPr>
          <w:rFonts w:hint="eastAsia" w:ascii="宋体" w:hAnsi="宋体" w:eastAsia="宋体" w:cs="宋体"/>
        </w:rPr>
      </w:pPr>
    </w:p>
    <w:p w14:paraId="23DFA27F">
      <w:pPr>
        <w:pStyle w:val="2"/>
        <w:spacing w:line="323" w:lineRule="auto"/>
        <w:rPr>
          <w:rFonts w:hint="eastAsia" w:ascii="宋体" w:hAnsi="宋体" w:eastAsia="宋体" w:cs="宋体"/>
        </w:rPr>
      </w:pPr>
    </w:p>
    <w:p w14:paraId="13616198">
      <w:pPr>
        <w:spacing w:line="1519" w:lineRule="exact"/>
        <w:rPr>
          <w:rFonts w:hint="eastAsia" w:ascii="宋体" w:hAnsi="宋体" w:eastAsia="宋体" w:cs="宋体"/>
        </w:rPr>
      </w:pPr>
    </w:p>
    <w:p w14:paraId="202819B6">
      <w:pPr>
        <w:pStyle w:val="2"/>
        <w:spacing w:line="279" w:lineRule="auto"/>
        <w:rPr>
          <w:rFonts w:hint="eastAsia" w:ascii="宋体" w:hAnsi="宋体" w:eastAsia="宋体" w:cs="宋体"/>
        </w:rPr>
      </w:pPr>
    </w:p>
    <w:p w14:paraId="31E82C23">
      <w:pPr>
        <w:pStyle w:val="2"/>
        <w:spacing w:line="280" w:lineRule="auto"/>
        <w:rPr>
          <w:rFonts w:hint="eastAsia" w:ascii="宋体" w:hAnsi="宋体" w:eastAsia="宋体" w:cs="宋体"/>
        </w:rPr>
      </w:pPr>
    </w:p>
    <w:p w14:paraId="459EA3B1">
      <w:pPr>
        <w:pStyle w:val="2"/>
        <w:spacing w:line="280" w:lineRule="auto"/>
        <w:rPr>
          <w:rFonts w:hint="eastAsia" w:ascii="宋体" w:hAnsi="宋体" w:eastAsia="宋体" w:cs="宋体"/>
        </w:rPr>
      </w:pPr>
    </w:p>
    <w:p w14:paraId="6434F4EB">
      <w:pPr>
        <w:pStyle w:val="2"/>
        <w:spacing w:line="280" w:lineRule="auto"/>
        <w:rPr>
          <w:rFonts w:hint="eastAsia" w:ascii="宋体" w:hAnsi="宋体" w:eastAsia="宋体" w:cs="宋体"/>
        </w:rPr>
      </w:pPr>
    </w:p>
    <w:p w14:paraId="773264AA">
      <w:pPr>
        <w:pStyle w:val="2"/>
        <w:spacing w:line="280" w:lineRule="auto"/>
        <w:rPr>
          <w:rFonts w:hint="eastAsia" w:ascii="宋体" w:hAnsi="宋体" w:eastAsia="宋体" w:cs="宋体"/>
        </w:rPr>
      </w:pPr>
    </w:p>
    <w:p w14:paraId="4C4F2BCC">
      <w:pPr>
        <w:pStyle w:val="2"/>
        <w:spacing w:line="280" w:lineRule="auto"/>
        <w:rPr>
          <w:rFonts w:hint="eastAsia" w:ascii="宋体" w:hAnsi="宋体" w:eastAsia="宋体" w:cs="宋体"/>
        </w:rPr>
      </w:pPr>
    </w:p>
    <w:p w14:paraId="26C18798">
      <w:pPr>
        <w:spacing w:before="231" w:line="223" w:lineRule="auto"/>
        <w:ind w:left="1101"/>
        <w:outlineLvl w:val="0"/>
        <w:rPr>
          <w:rFonts w:hint="eastAsia" w:ascii="宋体" w:hAnsi="宋体" w:eastAsia="宋体" w:cs="宋体"/>
          <w:sz w:val="71"/>
          <w:szCs w:val="71"/>
        </w:rPr>
      </w:pPr>
      <w:r>
        <w:rPr>
          <w:rFonts w:hint="eastAsia" w:ascii="宋体" w:hAnsi="宋体" w:eastAsia="宋体" w:cs="宋体"/>
          <w:b/>
          <w:bCs/>
          <w:sz w:val="71"/>
          <w:szCs w:val="71"/>
        </w:rPr>
        <w:t>政府采购竞争性谈判文件</w:t>
      </w:r>
    </w:p>
    <w:p w14:paraId="02506810">
      <w:pPr>
        <w:pStyle w:val="2"/>
        <w:spacing w:line="246" w:lineRule="auto"/>
        <w:rPr>
          <w:rFonts w:hint="eastAsia" w:ascii="宋体" w:hAnsi="宋体" w:eastAsia="宋体" w:cs="宋体"/>
        </w:rPr>
      </w:pPr>
    </w:p>
    <w:p w14:paraId="54577569">
      <w:pPr>
        <w:pStyle w:val="2"/>
        <w:spacing w:line="246" w:lineRule="auto"/>
        <w:rPr>
          <w:rFonts w:hint="eastAsia" w:ascii="宋体" w:hAnsi="宋体" w:eastAsia="宋体" w:cs="宋体"/>
        </w:rPr>
      </w:pPr>
    </w:p>
    <w:p w14:paraId="23740394">
      <w:pPr>
        <w:pStyle w:val="2"/>
        <w:spacing w:line="246" w:lineRule="auto"/>
        <w:rPr>
          <w:rFonts w:hint="eastAsia" w:ascii="宋体" w:hAnsi="宋体" w:eastAsia="宋体" w:cs="宋体"/>
        </w:rPr>
      </w:pPr>
    </w:p>
    <w:p w14:paraId="397DF354">
      <w:pPr>
        <w:pStyle w:val="2"/>
        <w:spacing w:line="246" w:lineRule="auto"/>
        <w:rPr>
          <w:rFonts w:hint="eastAsia" w:ascii="宋体" w:hAnsi="宋体" w:eastAsia="宋体" w:cs="宋体"/>
        </w:rPr>
      </w:pPr>
    </w:p>
    <w:p w14:paraId="37DE70B8">
      <w:pPr>
        <w:pStyle w:val="2"/>
        <w:spacing w:line="246" w:lineRule="auto"/>
        <w:rPr>
          <w:rFonts w:hint="eastAsia" w:ascii="宋体" w:hAnsi="宋体" w:eastAsia="宋体" w:cs="宋体"/>
        </w:rPr>
      </w:pPr>
    </w:p>
    <w:p w14:paraId="08467E28">
      <w:pPr>
        <w:pStyle w:val="2"/>
        <w:spacing w:line="246" w:lineRule="auto"/>
        <w:rPr>
          <w:rFonts w:hint="eastAsia" w:ascii="宋体" w:hAnsi="宋体" w:eastAsia="宋体" w:cs="宋体"/>
        </w:rPr>
      </w:pPr>
    </w:p>
    <w:p w14:paraId="72782626">
      <w:pPr>
        <w:pStyle w:val="2"/>
        <w:spacing w:line="246" w:lineRule="auto"/>
        <w:rPr>
          <w:rFonts w:hint="eastAsia" w:ascii="宋体" w:hAnsi="宋体" w:eastAsia="宋体" w:cs="宋体"/>
        </w:rPr>
      </w:pPr>
    </w:p>
    <w:p w14:paraId="19653719">
      <w:pPr>
        <w:pStyle w:val="2"/>
        <w:spacing w:line="246" w:lineRule="auto"/>
        <w:rPr>
          <w:rFonts w:hint="eastAsia" w:ascii="宋体" w:hAnsi="宋体" w:eastAsia="宋体" w:cs="宋体"/>
        </w:rPr>
      </w:pPr>
    </w:p>
    <w:p w14:paraId="4BEAD5B2">
      <w:pPr>
        <w:pStyle w:val="2"/>
        <w:spacing w:line="246" w:lineRule="auto"/>
        <w:rPr>
          <w:rFonts w:hint="eastAsia" w:ascii="宋体" w:hAnsi="宋体" w:eastAsia="宋体" w:cs="宋体"/>
        </w:rPr>
      </w:pPr>
    </w:p>
    <w:p w14:paraId="4A8F5E82">
      <w:pPr>
        <w:pStyle w:val="2"/>
        <w:spacing w:line="246" w:lineRule="auto"/>
        <w:rPr>
          <w:rFonts w:hint="eastAsia" w:ascii="宋体" w:hAnsi="宋体" w:eastAsia="宋体" w:cs="宋体"/>
        </w:rPr>
      </w:pPr>
    </w:p>
    <w:p w14:paraId="7FF1B395">
      <w:pPr>
        <w:pStyle w:val="2"/>
        <w:spacing w:line="246" w:lineRule="auto"/>
        <w:rPr>
          <w:rFonts w:hint="eastAsia" w:ascii="宋体" w:hAnsi="宋体" w:eastAsia="宋体" w:cs="宋体"/>
        </w:rPr>
      </w:pPr>
    </w:p>
    <w:p w14:paraId="24773D28">
      <w:pPr>
        <w:pStyle w:val="2"/>
        <w:spacing w:line="247" w:lineRule="auto"/>
        <w:rPr>
          <w:rFonts w:hint="eastAsia" w:ascii="宋体" w:hAnsi="宋体" w:eastAsia="宋体" w:cs="宋体"/>
        </w:rPr>
      </w:pPr>
    </w:p>
    <w:p w14:paraId="2F4EC4A2">
      <w:pPr>
        <w:pStyle w:val="2"/>
        <w:spacing w:line="247" w:lineRule="auto"/>
        <w:rPr>
          <w:rFonts w:hint="eastAsia" w:ascii="宋体" w:hAnsi="宋体" w:eastAsia="宋体" w:cs="宋体"/>
        </w:rPr>
      </w:pPr>
    </w:p>
    <w:p w14:paraId="7A5BCD08">
      <w:pPr>
        <w:pStyle w:val="2"/>
        <w:spacing w:line="247" w:lineRule="auto"/>
        <w:rPr>
          <w:rFonts w:hint="eastAsia" w:ascii="宋体" w:hAnsi="宋体" w:eastAsia="宋体" w:cs="宋体"/>
        </w:rPr>
      </w:pPr>
    </w:p>
    <w:p w14:paraId="7961526C">
      <w:pPr>
        <w:pStyle w:val="2"/>
        <w:spacing w:line="247" w:lineRule="auto"/>
        <w:rPr>
          <w:rFonts w:hint="eastAsia" w:ascii="宋体" w:hAnsi="宋体" w:eastAsia="宋体" w:cs="宋体"/>
        </w:rPr>
      </w:pPr>
    </w:p>
    <w:p w14:paraId="26B7DBA4">
      <w:pPr>
        <w:pStyle w:val="2"/>
        <w:spacing w:line="247" w:lineRule="auto"/>
        <w:rPr>
          <w:rFonts w:hint="eastAsia" w:ascii="宋体" w:hAnsi="宋体" w:eastAsia="宋体" w:cs="宋体"/>
        </w:rPr>
      </w:pPr>
    </w:p>
    <w:p w14:paraId="70A21CAF">
      <w:pPr>
        <w:pStyle w:val="2"/>
        <w:spacing w:line="247" w:lineRule="auto"/>
        <w:rPr>
          <w:rFonts w:hint="eastAsia" w:ascii="宋体" w:hAnsi="宋体" w:eastAsia="宋体" w:cs="宋体"/>
        </w:rPr>
      </w:pPr>
    </w:p>
    <w:p w14:paraId="655A4898">
      <w:pPr>
        <w:pStyle w:val="2"/>
        <w:spacing w:line="247" w:lineRule="auto"/>
        <w:rPr>
          <w:rFonts w:hint="eastAsia" w:ascii="宋体" w:hAnsi="宋体" w:eastAsia="宋体" w:cs="宋体"/>
        </w:rPr>
      </w:pPr>
    </w:p>
    <w:p w14:paraId="16B21CF1">
      <w:pPr>
        <w:tabs>
          <w:tab w:val="left" w:pos="9792"/>
        </w:tabs>
        <w:spacing w:before="101" w:line="418" w:lineRule="auto"/>
        <w:ind w:left="857" w:firstLine="1"/>
        <w:jc w:val="both"/>
        <w:rPr>
          <w:rFonts w:hint="eastAsia" w:ascii="宋体" w:hAnsi="宋体" w:eastAsia="宋体" w:cs="宋体"/>
          <w:spacing w:val="1"/>
          <w:sz w:val="30"/>
          <w:szCs w:val="30"/>
          <w:u w:val="single"/>
        </w:rPr>
      </w:pPr>
      <w:r>
        <w:rPr>
          <w:rFonts w:hint="eastAsia" w:ascii="宋体" w:hAnsi="宋体" w:eastAsia="宋体" w:cs="宋体"/>
          <w:b/>
          <w:bCs/>
          <w:spacing w:val="7"/>
          <w:sz w:val="31"/>
          <w:szCs w:val="31"/>
        </w:rPr>
        <w:t>采购项目名称：</w:t>
      </w:r>
      <w:r>
        <w:rPr>
          <w:rFonts w:hint="eastAsia" w:ascii="宋体" w:hAnsi="宋体" w:eastAsia="宋体" w:cs="宋体"/>
          <w:b/>
          <w:bCs/>
          <w:spacing w:val="7"/>
          <w:sz w:val="31"/>
          <w:szCs w:val="31"/>
          <w:u w:val="single"/>
          <w:lang w:val="en-US" w:eastAsia="zh-CN"/>
        </w:rPr>
        <w:t xml:space="preserve">  </w:t>
      </w:r>
      <w:r>
        <w:rPr>
          <w:rFonts w:hint="eastAsia" w:ascii="宋体" w:hAnsi="宋体" w:eastAsia="宋体" w:cs="宋体"/>
          <w:b/>
          <w:bCs/>
          <w:spacing w:val="5"/>
          <w:sz w:val="31"/>
          <w:szCs w:val="31"/>
          <w:u w:val="single" w:color="auto"/>
          <w:lang w:eastAsia="zh-CN"/>
        </w:rPr>
        <w:t>2022年高海拔地区医疗服务能力提升建设项目</w:t>
      </w:r>
      <w:r>
        <w:rPr>
          <w:rFonts w:hint="eastAsia" w:ascii="宋体" w:hAnsi="宋体" w:eastAsia="宋体" w:cs="宋体"/>
          <w:b/>
          <w:bCs/>
          <w:spacing w:val="5"/>
          <w:sz w:val="31"/>
          <w:szCs w:val="31"/>
          <w:u w:val="single" w:color="auto"/>
          <w:lang w:val="en-US" w:eastAsia="zh-CN"/>
        </w:rPr>
        <w:t xml:space="preserve">       </w:t>
      </w:r>
      <w:r>
        <w:rPr>
          <w:rFonts w:hint="eastAsia" w:ascii="宋体" w:hAnsi="宋体" w:eastAsia="宋体" w:cs="宋体"/>
          <w:spacing w:val="1"/>
          <w:sz w:val="30"/>
          <w:szCs w:val="30"/>
          <w:u w:val="single"/>
        </w:rPr>
        <w:t xml:space="preserve"> </w:t>
      </w:r>
    </w:p>
    <w:p w14:paraId="5EE99B13">
      <w:pPr>
        <w:tabs>
          <w:tab w:val="left" w:pos="9792"/>
        </w:tabs>
        <w:spacing w:before="101" w:line="418" w:lineRule="auto"/>
        <w:ind w:left="857" w:firstLine="1"/>
        <w:jc w:val="both"/>
        <w:rPr>
          <w:rFonts w:hint="eastAsia" w:ascii="宋体" w:hAnsi="宋体" w:eastAsia="宋体" w:cs="宋体"/>
          <w:b/>
          <w:bCs/>
          <w:spacing w:val="5"/>
          <w:sz w:val="31"/>
          <w:szCs w:val="31"/>
          <w:u w:val="single" w:color="auto"/>
          <w:lang w:eastAsia="zh-CN"/>
        </w:rPr>
      </w:pPr>
      <w:r>
        <w:rPr>
          <w:rFonts w:hint="eastAsia" w:ascii="宋体" w:hAnsi="宋体" w:eastAsia="宋体" w:cs="宋体"/>
          <w:b/>
          <w:bCs/>
          <w:spacing w:val="5"/>
          <w:sz w:val="31"/>
          <w:szCs w:val="31"/>
        </w:rPr>
        <w:t>政府采购编号：</w:t>
      </w:r>
      <w:r>
        <w:rPr>
          <w:rFonts w:hint="eastAsia" w:ascii="宋体" w:hAnsi="宋体" w:eastAsia="宋体" w:cs="宋体"/>
          <w:spacing w:val="5"/>
          <w:sz w:val="31"/>
          <w:szCs w:val="31"/>
          <w:u w:val="single" w:color="auto"/>
        </w:rPr>
        <w:t xml:space="preserve"> </w:t>
      </w:r>
      <w:r>
        <w:rPr>
          <w:rFonts w:hint="eastAsia" w:ascii="宋体" w:hAnsi="宋体" w:eastAsia="宋体" w:cs="宋体"/>
          <w:b/>
          <w:bCs/>
          <w:spacing w:val="5"/>
          <w:sz w:val="31"/>
          <w:szCs w:val="31"/>
          <w:u w:val="single" w:color="auto"/>
          <w:lang w:eastAsia="zh-CN"/>
        </w:rPr>
        <w:t>青海智锦竞谈（货物）2025-006</w:t>
      </w:r>
    </w:p>
    <w:p w14:paraId="2673F1F7">
      <w:pPr>
        <w:tabs>
          <w:tab w:val="left" w:pos="9792"/>
        </w:tabs>
        <w:spacing w:before="101" w:line="418" w:lineRule="auto"/>
        <w:ind w:firstLine="952" w:firstLineChars="300"/>
        <w:jc w:val="both"/>
        <w:rPr>
          <w:rFonts w:hint="eastAsia" w:ascii="宋体" w:hAnsi="宋体" w:eastAsia="宋体" w:cs="宋体"/>
          <w:b/>
          <w:bCs/>
          <w:spacing w:val="3"/>
          <w:sz w:val="31"/>
          <w:szCs w:val="31"/>
          <w:u w:val="single" w:color="auto"/>
          <w:lang w:eastAsia="zh-CN"/>
        </w:rPr>
      </w:pPr>
      <w:r>
        <w:rPr>
          <w:rFonts w:hint="eastAsia" w:ascii="宋体" w:hAnsi="宋体" w:eastAsia="宋体" w:cs="宋体"/>
          <w:b/>
          <w:bCs/>
          <w:spacing w:val="3"/>
          <w:sz w:val="31"/>
          <w:szCs w:val="31"/>
        </w:rPr>
        <w:t>采</w:t>
      </w:r>
      <w:r>
        <w:rPr>
          <w:rFonts w:hint="eastAsia" w:ascii="宋体" w:hAnsi="宋体" w:eastAsia="宋体" w:cs="宋体"/>
          <w:spacing w:val="3"/>
          <w:sz w:val="31"/>
          <w:szCs w:val="31"/>
        </w:rPr>
        <w:t xml:space="preserve">   </w:t>
      </w:r>
      <w:r>
        <w:rPr>
          <w:rFonts w:hint="eastAsia" w:ascii="宋体" w:hAnsi="宋体" w:eastAsia="宋体" w:cs="宋体"/>
          <w:b/>
          <w:bCs/>
          <w:spacing w:val="3"/>
          <w:sz w:val="31"/>
          <w:szCs w:val="31"/>
        </w:rPr>
        <w:t>购</w:t>
      </w:r>
      <w:r>
        <w:rPr>
          <w:rFonts w:hint="eastAsia" w:ascii="宋体" w:hAnsi="宋体" w:eastAsia="宋体" w:cs="宋体"/>
          <w:spacing w:val="17"/>
          <w:sz w:val="31"/>
          <w:szCs w:val="31"/>
        </w:rPr>
        <w:t xml:space="preserve">   </w:t>
      </w:r>
      <w:r>
        <w:rPr>
          <w:rFonts w:hint="eastAsia" w:ascii="宋体" w:hAnsi="宋体" w:eastAsia="宋体" w:cs="宋体"/>
          <w:b/>
          <w:bCs/>
          <w:spacing w:val="3"/>
          <w:sz w:val="31"/>
          <w:szCs w:val="31"/>
        </w:rPr>
        <w:t>人：</w:t>
      </w:r>
      <w:r>
        <w:rPr>
          <w:rFonts w:hint="eastAsia" w:ascii="宋体" w:hAnsi="宋体" w:eastAsia="宋体" w:cs="宋体"/>
          <w:b/>
          <w:bCs/>
          <w:spacing w:val="3"/>
          <w:sz w:val="31"/>
          <w:szCs w:val="31"/>
          <w:u w:val="single" w:color="auto"/>
          <w:lang w:eastAsia="zh-CN"/>
        </w:rPr>
        <w:t>曲麻莱县人民医院</w:t>
      </w:r>
    </w:p>
    <w:p w14:paraId="2E91060F">
      <w:pPr>
        <w:tabs>
          <w:tab w:val="left" w:pos="9792"/>
        </w:tabs>
        <w:spacing w:before="101" w:line="418" w:lineRule="auto"/>
        <w:ind w:left="857" w:firstLine="1"/>
        <w:jc w:val="both"/>
        <w:rPr>
          <w:rFonts w:hint="eastAsia" w:ascii="宋体" w:hAnsi="宋体" w:eastAsia="宋体" w:cs="宋体"/>
          <w:sz w:val="31"/>
          <w:szCs w:val="31"/>
        </w:rPr>
      </w:pPr>
      <w:r>
        <w:rPr>
          <w:rFonts w:hint="eastAsia" w:ascii="宋体" w:hAnsi="宋体" w:eastAsia="宋体" w:cs="宋体"/>
          <w:b/>
          <w:bCs/>
          <w:spacing w:val="5"/>
          <w:sz w:val="31"/>
          <w:szCs w:val="31"/>
        </w:rPr>
        <w:t>采购代理机构：</w:t>
      </w:r>
      <w:r>
        <w:rPr>
          <w:rFonts w:hint="eastAsia" w:ascii="宋体" w:hAnsi="宋体" w:eastAsia="宋体" w:cs="宋体"/>
          <w:b/>
          <w:bCs/>
          <w:spacing w:val="5"/>
          <w:sz w:val="31"/>
          <w:szCs w:val="31"/>
          <w:u w:val="single" w:color="auto"/>
          <w:lang w:eastAsia="zh-CN"/>
        </w:rPr>
        <w:t>青海智锦咨询管理有限公司</w:t>
      </w:r>
    </w:p>
    <w:p w14:paraId="44CC295E">
      <w:pPr>
        <w:spacing w:line="418" w:lineRule="auto"/>
        <w:rPr>
          <w:rFonts w:hint="eastAsia" w:ascii="宋体" w:hAnsi="宋体" w:eastAsia="宋体" w:cs="宋体"/>
          <w:sz w:val="31"/>
          <w:szCs w:val="31"/>
        </w:rPr>
        <w:sectPr>
          <w:footerReference r:id="rId5" w:type="default"/>
          <w:pgSz w:w="11906" w:h="16839"/>
          <w:pgMar w:top="1431" w:right="1380" w:bottom="1387" w:left="638" w:header="0" w:footer="1200" w:gutter="0"/>
          <w:cols w:space="720" w:num="1"/>
        </w:sectPr>
      </w:pPr>
    </w:p>
    <w:p w14:paraId="2E3762E6">
      <w:pPr>
        <w:pStyle w:val="2"/>
        <w:spacing w:line="251" w:lineRule="auto"/>
        <w:rPr>
          <w:rFonts w:hint="eastAsia" w:ascii="宋体" w:hAnsi="宋体" w:eastAsia="宋体" w:cs="宋体"/>
        </w:rPr>
      </w:pPr>
    </w:p>
    <w:p w14:paraId="177467CE">
      <w:pPr>
        <w:pStyle w:val="2"/>
        <w:spacing w:line="251" w:lineRule="auto"/>
        <w:jc w:val="center"/>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目  录</w:t>
      </w:r>
    </w:p>
    <w:sdt>
      <w:sdtPr>
        <w:rPr>
          <w:rFonts w:hint="eastAsia" w:ascii="宋体" w:hAnsi="宋体" w:eastAsia="宋体" w:cs="宋体"/>
          <w:sz w:val="28"/>
          <w:szCs w:val="28"/>
        </w:rPr>
        <w:id w:val="147458340"/>
        <w:docPartObj>
          <w:docPartGallery w:val="Table of Contents"/>
          <w:docPartUnique/>
        </w:docPartObj>
      </w:sdtPr>
      <w:sdtEndPr>
        <w:rPr>
          <w:rFonts w:hint="eastAsia" w:ascii="宋体" w:hAnsi="宋体" w:eastAsia="宋体" w:cs="宋体"/>
          <w:sz w:val="28"/>
          <w:szCs w:val="28"/>
        </w:rPr>
      </w:sdtEndPr>
      <w:sdtContent>
        <w:p w14:paraId="6154C6FB">
          <w:pPr>
            <w:tabs>
              <w:tab w:val="right" w:leader="dot" w:pos="8942"/>
            </w:tabs>
            <w:spacing w:before="214" w:line="223" w:lineRule="auto"/>
            <w:ind w:left="12"/>
            <w:rPr>
              <w:rFonts w:hint="eastAsia" w:ascii="宋体" w:hAnsi="宋体" w:eastAsia="宋体" w:cs="宋体"/>
              <w:spacing w:val="-5"/>
              <w:sz w:val="28"/>
              <w:szCs w:val="28"/>
            </w:rPr>
          </w:pPr>
          <w:r>
            <w:rPr>
              <w:rFonts w:hint="eastAsia" w:ascii="宋体" w:hAnsi="宋体" w:eastAsia="宋体" w:cs="宋体"/>
            </w:rPr>
            <w:fldChar w:fldCharType="begin"/>
          </w:r>
          <w:r>
            <w:rPr>
              <w:rFonts w:hint="eastAsia" w:ascii="宋体" w:hAnsi="宋体" w:eastAsia="宋体" w:cs="宋体"/>
            </w:rPr>
            <w:instrText xml:space="preserve"> HYPERLINK \l "bookmark137" </w:instrText>
          </w:r>
          <w:r>
            <w:rPr>
              <w:rFonts w:hint="eastAsia" w:ascii="宋体" w:hAnsi="宋体" w:eastAsia="宋体" w:cs="宋体"/>
            </w:rPr>
            <w:fldChar w:fldCharType="separate"/>
          </w:r>
          <w:r>
            <w:rPr>
              <w:rFonts w:hint="eastAsia" w:ascii="宋体" w:hAnsi="宋体" w:eastAsia="宋体" w:cs="宋体"/>
              <w:spacing w:val="-2"/>
              <w:sz w:val="28"/>
              <w:szCs w:val="28"/>
            </w:rPr>
            <w:t>第</w:t>
          </w:r>
          <w:r>
            <w:rPr>
              <w:rFonts w:hint="eastAsia" w:ascii="宋体" w:hAnsi="宋体" w:eastAsia="宋体" w:cs="宋体"/>
              <w:spacing w:val="-2"/>
              <w:sz w:val="28"/>
              <w:szCs w:val="28"/>
              <w:lang w:val="en-US" w:eastAsia="zh-CN"/>
            </w:rPr>
            <w:t>一</w:t>
          </w:r>
          <w:r>
            <w:rPr>
              <w:rFonts w:hint="eastAsia" w:ascii="宋体" w:hAnsi="宋体" w:eastAsia="宋体" w:cs="宋体"/>
              <w:spacing w:val="-2"/>
              <w:sz w:val="28"/>
              <w:szCs w:val="28"/>
            </w:rPr>
            <w:t>部分 谈判邀请</w:t>
          </w:r>
          <w:r>
            <w:rPr>
              <w:rFonts w:hint="eastAsia" w:ascii="宋体" w:hAnsi="宋体" w:eastAsia="宋体" w:cs="宋体"/>
              <w:spacing w:val="-44"/>
              <w:sz w:val="28"/>
              <w:szCs w:val="28"/>
            </w:rPr>
            <w:t xml:space="preserve"> </w:t>
          </w:r>
          <w:r>
            <w:rPr>
              <w:rFonts w:hint="eastAsia" w:ascii="宋体" w:hAnsi="宋体" w:eastAsia="宋体" w:cs="宋体"/>
              <w:sz w:val="28"/>
              <w:szCs w:val="28"/>
            </w:rPr>
            <w:tab/>
          </w:r>
          <w:r>
            <w:rPr>
              <w:rFonts w:hint="eastAsia" w:ascii="宋体" w:hAnsi="宋体" w:eastAsia="宋体" w:cs="宋体"/>
              <w:spacing w:val="-84"/>
              <w:sz w:val="28"/>
              <w:szCs w:val="28"/>
            </w:rPr>
            <w:t xml:space="preserve"> </w:t>
          </w:r>
          <w:r>
            <w:rPr>
              <w:rFonts w:hint="eastAsia" w:ascii="宋体" w:hAnsi="宋体" w:eastAsia="宋体" w:cs="宋体"/>
              <w:spacing w:val="-5"/>
              <w:sz w:val="28"/>
              <w:szCs w:val="28"/>
              <w:lang w:val="en-US" w:eastAsia="zh-CN"/>
            </w:rPr>
            <w:t>2</w:t>
          </w:r>
          <w:r>
            <w:rPr>
              <w:rFonts w:hint="eastAsia" w:ascii="宋体" w:hAnsi="宋体" w:eastAsia="宋体" w:cs="宋体"/>
              <w:spacing w:val="-5"/>
              <w:sz w:val="28"/>
              <w:szCs w:val="28"/>
            </w:rPr>
            <w:fldChar w:fldCharType="end"/>
          </w:r>
        </w:p>
        <w:p w14:paraId="5040A8EC">
          <w:pPr>
            <w:tabs>
              <w:tab w:val="right" w:leader="dot" w:pos="8942"/>
            </w:tabs>
            <w:spacing w:before="214" w:line="223" w:lineRule="auto"/>
            <w:ind w:left="12"/>
            <w:rPr>
              <w:rFonts w:hint="eastAsia" w:ascii="宋体" w:hAnsi="宋体" w:eastAsia="宋体" w:cs="宋体"/>
              <w:spacing w:val="-5"/>
              <w:sz w:val="28"/>
              <w:szCs w:val="28"/>
            </w:rPr>
          </w:pPr>
          <w:r>
            <w:rPr>
              <w:rFonts w:hint="eastAsia" w:ascii="宋体" w:hAnsi="宋体" w:eastAsia="宋体" w:cs="宋体"/>
            </w:rPr>
            <w:fldChar w:fldCharType="begin"/>
          </w:r>
          <w:r>
            <w:rPr>
              <w:rFonts w:hint="eastAsia" w:ascii="宋体" w:hAnsi="宋体" w:eastAsia="宋体" w:cs="宋体"/>
            </w:rPr>
            <w:instrText xml:space="preserve"> HYPERLINK \l "bookmark137" </w:instrText>
          </w:r>
          <w:r>
            <w:rPr>
              <w:rFonts w:hint="eastAsia" w:ascii="宋体" w:hAnsi="宋体" w:eastAsia="宋体" w:cs="宋体"/>
            </w:rPr>
            <w:fldChar w:fldCharType="separate"/>
          </w:r>
          <w:r>
            <w:rPr>
              <w:rFonts w:hint="eastAsia" w:ascii="宋体" w:hAnsi="宋体" w:eastAsia="宋体" w:cs="宋体"/>
              <w:spacing w:val="-2"/>
              <w:sz w:val="28"/>
              <w:szCs w:val="28"/>
            </w:rPr>
            <w:t>第</w:t>
          </w:r>
          <w:r>
            <w:rPr>
              <w:rFonts w:hint="eastAsia" w:ascii="宋体" w:hAnsi="宋体" w:eastAsia="宋体" w:cs="宋体"/>
              <w:spacing w:val="-2"/>
              <w:sz w:val="28"/>
              <w:szCs w:val="28"/>
              <w:lang w:val="en-US" w:eastAsia="zh-CN"/>
            </w:rPr>
            <w:t>二</w:t>
          </w:r>
          <w:r>
            <w:rPr>
              <w:rFonts w:hint="eastAsia" w:ascii="宋体" w:hAnsi="宋体" w:eastAsia="宋体" w:cs="宋体"/>
              <w:spacing w:val="-2"/>
              <w:sz w:val="28"/>
              <w:szCs w:val="28"/>
            </w:rPr>
            <w:t xml:space="preserve">部分 </w:t>
          </w:r>
          <w:r>
            <w:rPr>
              <w:rFonts w:hint="eastAsia" w:ascii="宋体" w:hAnsi="宋体" w:eastAsia="宋体" w:cs="宋体"/>
              <w:spacing w:val="-2"/>
              <w:sz w:val="28"/>
              <w:szCs w:val="28"/>
              <w:lang w:val="en-US" w:eastAsia="zh-CN"/>
            </w:rPr>
            <w:t>谈判须知</w:t>
          </w:r>
          <w:r>
            <w:rPr>
              <w:rFonts w:hint="eastAsia" w:ascii="宋体" w:hAnsi="宋体" w:eastAsia="宋体" w:cs="宋体"/>
              <w:spacing w:val="-44"/>
              <w:sz w:val="28"/>
              <w:szCs w:val="28"/>
            </w:rPr>
            <w:t xml:space="preserve"> </w:t>
          </w:r>
          <w:r>
            <w:rPr>
              <w:rFonts w:hint="eastAsia" w:ascii="宋体" w:hAnsi="宋体" w:eastAsia="宋体" w:cs="宋体"/>
              <w:sz w:val="28"/>
              <w:szCs w:val="28"/>
            </w:rPr>
            <w:tab/>
          </w:r>
          <w:r>
            <w:rPr>
              <w:rFonts w:hint="eastAsia" w:ascii="宋体" w:hAnsi="宋体" w:eastAsia="宋体" w:cs="宋体"/>
              <w:spacing w:val="-84"/>
              <w:sz w:val="28"/>
              <w:szCs w:val="28"/>
            </w:rPr>
            <w:t xml:space="preserve"> </w:t>
          </w:r>
          <w:r>
            <w:rPr>
              <w:rFonts w:hint="eastAsia" w:ascii="宋体" w:hAnsi="宋体" w:eastAsia="宋体" w:cs="宋体"/>
              <w:spacing w:val="-5"/>
              <w:sz w:val="28"/>
              <w:szCs w:val="28"/>
              <w:lang w:val="en-US" w:eastAsia="zh-CN"/>
            </w:rPr>
            <w:t>6</w:t>
          </w:r>
          <w:r>
            <w:rPr>
              <w:rFonts w:hint="eastAsia" w:ascii="宋体" w:hAnsi="宋体" w:eastAsia="宋体" w:cs="宋体"/>
              <w:spacing w:val="-5"/>
              <w:sz w:val="28"/>
              <w:szCs w:val="28"/>
            </w:rPr>
            <w:fldChar w:fldCharType="end"/>
          </w:r>
        </w:p>
        <w:p w14:paraId="037502D8">
          <w:pPr>
            <w:tabs>
              <w:tab w:val="right" w:leader="dot" w:pos="8942"/>
            </w:tabs>
            <w:spacing w:before="214" w:line="223" w:lineRule="auto"/>
            <w:ind w:left="12"/>
            <w:rPr>
              <w:rFonts w:hint="eastAsia" w:ascii="宋体" w:hAnsi="宋体" w:eastAsia="宋体" w:cs="宋体"/>
              <w:spacing w:val="-5"/>
              <w:sz w:val="28"/>
              <w:szCs w:val="28"/>
              <w:lang w:val="en-US" w:eastAsia="zh-CN"/>
            </w:rPr>
          </w:pPr>
          <w:r>
            <w:rPr>
              <w:rFonts w:hint="eastAsia" w:ascii="宋体" w:hAnsi="宋体" w:eastAsia="宋体" w:cs="宋体"/>
            </w:rPr>
            <w:fldChar w:fldCharType="begin"/>
          </w:r>
          <w:r>
            <w:rPr>
              <w:rFonts w:hint="eastAsia" w:ascii="宋体" w:hAnsi="宋体" w:eastAsia="宋体" w:cs="宋体"/>
            </w:rPr>
            <w:instrText xml:space="preserve"> HYPERLINK \l "bookmark137" </w:instrText>
          </w:r>
          <w:r>
            <w:rPr>
              <w:rFonts w:hint="eastAsia" w:ascii="宋体" w:hAnsi="宋体" w:eastAsia="宋体" w:cs="宋体"/>
            </w:rPr>
            <w:fldChar w:fldCharType="separate"/>
          </w:r>
          <w:r>
            <w:rPr>
              <w:rFonts w:hint="eastAsia" w:ascii="宋体" w:hAnsi="宋体" w:eastAsia="宋体" w:cs="宋体"/>
              <w:spacing w:val="-2"/>
              <w:sz w:val="28"/>
              <w:szCs w:val="28"/>
            </w:rPr>
            <w:t>第</w:t>
          </w:r>
          <w:r>
            <w:rPr>
              <w:rFonts w:hint="eastAsia" w:ascii="宋体" w:hAnsi="宋体" w:eastAsia="宋体" w:cs="宋体"/>
              <w:spacing w:val="-2"/>
              <w:sz w:val="28"/>
              <w:szCs w:val="28"/>
              <w:lang w:val="en-US" w:eastAsia="zh-CN"/>
            </w:rPr>
            <w:t>三</w:t>
          </w:r>
          <w:r>
            <w:rPr>
              <w:rFonts w:hint="eastAsia" w:ascii="宋体" w:hAnsi="宋体" w:eastAsia="宋体" w:cs="宋体"/>
              <w:spacing w:val="-2"/>
              <w:sz w:val="28"/>
              <w:szCs w:val="28"/>
            </w:rPr>
            <w:t xml:space="preserve">部分 </w:t>
          </w:r>
          <w:r>
            <w:rPr>
              <w:rFonts w:hint="eastAsia" w:ascii="宋体" w:hAnsi="宋体" w:eastAsia="宋体" w:cs="宋体"/>
              <w:spacing w:val="-2"/>
              <w:sz w:val="28"/>
              <w:szCs w:val="28"/>
              <w:lang w:val="en-US" w:eastAsia="zh-CN"/>
            </w:rPr>
            <w:t>采购需求</w:t>
          </w:r>
          <w:r>
            <w:rPr>
              <w:rFonts w:hint="eastAsia" w:ascii="宋体" w:hAnsi="宋体" w:eastAsia="宋体" w:cs="宋体"/>
              <w:spacing w:val="-44"/>
              <w:sz w:val="28"/>
              <w:szCs w:val="28"/>
            </w:rPr>
            <w:t xml:space="preserve"> </w:t>
          </w:r>
          <w:r>
            <w:rPr>
              <w:rFonts w:hint="eastAsia" w:ascii="宋体" w:hAnsi="宋体" w:eastAsia="宋体" w:cs="宋体"/>
              <w:sz w:val="28"/>
              <w:szCs w:val="28"/>
            </w:rPr>
            <w:tab/>
          </w:r>
          <w:r>
            <w:rPr>
              <w:rFonts w:hint="eastAsia" w:ascii="宋体" w:hAnsi="宋体" w:eastAsia="宋体" w:cs="宋体"/>
              <w:spacing w:val="-84"/>
              <w:sz w:val="28"/>
              <w:szCs w:val="28"/>
            </w:rPr>
            <w:t xml:space="preserve"> </w:t>
          </w:r>
          <w:r>
            <w:rPr>
              <w:rFonts w:hint="eastAsia" w:ascii="宋体" w:hAnsi="宋体" w:eastAsia="宋体" w:cs="宋体"/>
              <w:spacing w:val="-5"/>
              <w:sz w:val="28"/>
              <w:szCs w:val="28"/>
              <w:lang w:val="en-US" w:eastAsia="zh-CN"/>
            </w:rPr>
            <w:t>2</w:t>
          </w:r>
          <w:r>
            <w:rPr>
              <w:rFonts w:hint="eastAsia" w:ascii="宋体" w:hAnsi="宋体" w:eastAsia="宋体" w:cs="宋体"/>
              <w:spacing w:val="-5"/>
              <w:sz w:val="28"/>
              <w:szCs w:val="28"/>
            </w:rPr>
            <w:fldChar w:fldCharType="end"/>
          </w:r>
          <w:r>
            <w:rPr>
              <w:rFonts w:hint="eastAsia" w:ascii="宋体" w:hAnsi="宋体" w:eastAsia="宋体" w:cs="宋体"/>
              <w:spacing w:val="-5"/>
              <w:sz w:val="28"/>
              <w:szCs w:val="28"/>
              <w:lang w:val="en-US" w:eastAsia="zh-CN"/>
            </w:rPr>
            <w:t>6</w:t>
          </w:r>
        </w:p>
        <w:p w14:paraId="368A03F2">
          <w:pPr>
            <w:tabs>
              <w:tab w:val="right" w:leader="dot" w:pos="8942"/>
            </w:tabs>
            <w:spacing w:before="214" w:line="223" w:lineRule="auto"/>
            <w:ind w:left="12"/>
            <w:rPr>
              <w:rFonts w:hint="eastAsia" w:ascii="宋体" w:hAnsi="宋体" w:eastAsia="宋体" w:cs="宋体"/>
              <w:spacing w:val="-5"/>
              <w:sz w:val="28"/>
              <w:szCs w:val="28"/>
              <w:lang w:val="en-US" w:eastAsia="zh-CN"/>
            </w:rPr>
          </w:pPr>
          <w:r>
            <w:rPr>
              <w:rFonts w:hint="eastAsia" w:ascii="宋体" w:hAnsi="宋体" w:eastAsia="宋体" w:cs="宋体"/>
            </w:rPr>
            <w:fldChar w:fldCharType="begin"/>
          </w:r>
          <w:r>
            <w:rPr>
              <w:rFonts w:hint="eastAsia" w:ascii="宋体" w:hAnsi="宋体" w:eastAsia="宋体" w:cs="宋体"/>
            </w:rPr>
            <w:instrText xml:space="preserve"> HYPERLINK \l "bookmark137" </w:instrText>
          </w:r>
          <w:r>
            <w:rPr>
              <w:rFonts w:hint="eastAsia" w:ascii="宋体" w:hAnsi="宋体" w:eastAsia="宋体" w:cs="宋体"/>
            </w:rPr>
            <w:fldChar w:fldCharType="separate"/>
          </w:r>
          <w:r>
            <w:rPr>
              <w:rFonts w:hint="eastAsia" w:ascii="宋体" w:hAnsi="宋体" w:eastAsia="宋体" w:cs="宋体"/>
              <w:spacing w:val="-2"/>
              <w:sz w:val="28"/>
              <w:szCs w:val="28"/>
            </w:rPr>
            <w:t>第</w:t>
          </w:r>
          <w:r>
            <w:rPr>
              <w:rFonts w:hint="eastAsia" w:ascii="宋体" w:hAnsi="宋体" w:eastAsia="宋体" w:cs="宋体"/>
              <w:spacing w:val="-2"/>
              <w:sz w:val="28"/>
              <w:szCs w:val="28"/>
              <w:lang w:val="en-US" w:eastAsia="zh-CN"/>
            </w:rPr>
            <w:t>四</w:t>
          </w:r>
          <w:r>
            <w:rPr>
              <w:rFonts w:hint="eastAsia" w:ascii="宋体" w:hAnsi="宋体" w:eastAsia="宋体" w:cs="宋体"/>
              <w:spacing w:val="-2"/>
              <w:sz w:val="28"/>
              <w:szCs w:val="28"/>
            </w:rPr>
            <w:t xml:space="preserve">部分 </w:t>
          </w:r>
          <w:r>
            <w:rPr>
              <w:rFonts w:hint="eastAsia" w:ascii="宋体" w:hAnsi="宋体" w:eastAsia="宋体" w:cs="宋体"/>
              <w:spacing w:val="-2"/>
              <w:sz w:val="28"/>
              <w:szCs w:val="28"/>
              <w:lang w:val="en-US" w:eastAsia="zh-CN"/>
            </w:rPr>
            <w:t xml:space="preserve">谈判响应文件格式 </w:t>
          </w:r>
          <w:r>
            <w:rPr>
              <w:rFonts w:hint="eastAsia" w:ascii="宋体" w:hAnsi="宋体" w:eastAsia="宋体" w:cs="宋体"/>
              <w:sz w:val="28"/>
              <w:szCs w:val="28"/>
            </w:rPr>
            <w:tab/>
          </w:r>
          <w:r>
            <w:rPr>
              <w:rFonts w:hint="eastAsia" w:ascii="宋体" w:hAnsi="宋体" w:eastAsia="宋体" w:cs="宋体"/>
              <w:spacing w:val="-84"/>
              <w:sz w:val="28"/>
              <w:szCs w:val="28"/>
            </w:rPr>
            <w:t xml:space="preserve"> </w:t>
          </w:r>
          <w:r>
            <w:rPr>
              <w:rFonts w:hint="eastAsia" w:ascii="宋体" w:hAnsi="宋体" w:eastAsia="宋体" w:cs="宋体"/>
              <w:spacing w:val="-5"/>
              <w:sz w:val="28"/>
              <w:szCs w:val="28"/>
              <w:lang w:val="en-US" w:eastAsia="zh-CN"/>
            </w:rPr>
            <w:t>3</w:t>
          </w:r>
          <w:r>
            <w:rPr>
              <w:rFonts w:hint="eastAsia" w:ascii="宋体" w:hAnsi="宋体" w:eastAsia="宋体" w:cs="宋体"/>
              <w:spacing w:val="-5"/>
              <w:sz w:val="28"/>
              <w:szCs w:val="28"/>
            </w:rPr>
            <w:fldChar w:fldCharType="end"/>
          </w:r>
          <w:r>
            <w:rPr>
              <w:rFonts w:hint="eastAsia" w:ascii="宋体" w:hAnsi="宋体" w:eastAsia="宋体" w:cs="宋体"/>
              <w:spacing w:val="-5"/>
              <w:sz w:val="28"/>
              <w:szCs w:val="28"/>
              <w:lang w:val="en-US" w:eastAsia="zh-CN"/>
            </w:rPr>
            <w:t>1</w:t>
          </w:r>
        </w:p>
        <w:p w14:paraId="68E63E24">
          <w:pPr>
            <w:tabs>
              <w:tab w:val="right" w:leader="dot" w:pos="8942"/>
            </w:tabs>
            <w:spacing w:before="214" w:line="223" w:lineRule="auto"/>
            <w:ind w:left="12"/>
            <w:rPr>
              <w:rFonts w:hint="eastAsia" w:ascii="宋体" w:hAnsi="宋体" w:eastAsia="宋体" w:cs="宋体"/>
              <w:sz w:val="28"/>
              <w:szCs w:val="28"/>
            </w:rPr>
            <w:sectPr>
              <w:footerReference r:id="rId6" w:type="default"/>
              <w:pgSz w:w="11906" w:h="16839"/>
              <w:pgMar w:top="1431" w:right="1471" w:bottom="1387" w:left="1491" w:header="0" w:footer="1200" w:gutter="0"/>
              <w:pgNumType w:fmt="decimal" w:start="1"/>
              <w:cols w:space="720" w:num="1"/>
            </w:sectPr>
          </w:pPr>
          <w:r>
            <w:rPr>
              <w:rFonts w:hint="eastAsia" w:ascii="宋体" w:hAnsi="宋体" w:eastAsia="宋体" w:cs="宋体"/>
            </w:rPr>
            <w:fldChar w:fldCharType="begin"/>
          </w:r>
          <w:r>
            <w:rPr>
              <w:rFonts w:hint="eastAsia" w:ascii="宋体" w:hAnsi="宋体" w:eastAsia="宋体" w:cs="宋体"/>
            </w:rPr>
            <w:instrText xml:space="preserve"> HYPERLINK \l "bookmark137" </w:instrText>
          </w:r>
          <w:r>
            <w:rPr>
              <w:rFonts w:hint="eastAsia" w:ascii="宋体" w:hAnsi="宋体" w:eastAsia="宋体" w:cs="宋体"/>
            </w:rPr>
            <w:fldChar w:fldCharType="separate"/>
          </w:r>
          <w:r>
            <w:rPr>
              <w:rFonts w:hint="eastAsia" w:ascii="宋体" w:hAnsi="宋体" w:eastAsia="宋体" w:cs="宋体"/>
              <w:spacing w:val="-2"/>
              <w:sz w:val="28"/>
              <w:szCs w:val="28"/>
            </w:rPr>
            <w:t>第</w:t>
          </w:r>
          <w:r>
            <w:rPr>
              <w:rFonts w:hint="eastAsia" w:ascii="宋体" w:hAnsi="宋体" w:eastAsia="宋体" w:cs="宋体"/>
              <w:spacing w:val="-2"/>
              <w:sz w:val="28"/>
              <w:szCs w:val="28"/>
              <w:lang w:val="en-US" w:eastAsia="zh-CN"/>
            </w:rPr>
            <w:t>五</w:t>
          </w:r>
          <w:r>
            <w:rPr>
              <w:rFonts w:hint="eastAsia" w:ascii="宋体" w:hAnsi="宋体" w:eastAsia="宋体" w:cs="宋体"/>
              <w:spacing w:val="-2"/>
              <w:sz w:val="28"/>
              <w:szCs w:val="28"/>
            </w:rPr>
            <w:t>部分 青海省政府采购项目合同书范本</w:t>
          </w:r>
          <w:r>
            <w:rPr>
              <w:rFonts w:hint="eastAsia" w:ascii="宋体" w:hAnsi="宋体" w:eastAsia="宋体" w:cs="宋体"/>
              <w:spacing w:val="-44"/>
              <w:sz w:val="28"/>
              <w:szCs w:val="28"/>
            </w:rPr>
            <w:t xml:space="preserve"> </w:t>
          </w:r>
          <w:r>
            <w:rPr>
              <w:rFonts w:hint="eastAsia" w:ascii="宋体" w:hAnsi="宋体" w:eastAsia="宋体" w:cs="宋体"/>
              <w:sz w:val="28"/>
              <w:szCs w:val="28"/>
            </w:rPr>
            <w:tab/>
          </w:r>
          <w:r>
            <w:rPr>
              <w:rFonts w:hint="eastAsia" w:ascii="宋体" w:hAnsi="宋体" w:eastAsia="宋体" w:cs="宋体"/>
              <w:spacing w:val="-84"/>
              <w:sz w:val="28"/>
              <w:szCs w:val="28"/>
            </w:rPr>
            <w:t xml:space="preserve"> </w:t>
          </w:r>
          <w:r>
            <w:rPr>
              <w:rFonts w:hint="eastAsia" w:ascii="宋体" w:hAnsi="宋体" w:eastAsia="宋体" w:cs="宋体"/>
              <w:spacing w:val="-5"/>
              <w:sz w:val="28"/>
              <w:szCs w:val="28"/>
              <w:lang w:val="en-US" w:eastAsia="zh-CN"/>
            </w:rPr>
            <w:t>5</w:t>
          </w:r>
          <w:r>
            <w:rPr>
              <w:rFonts w:hint="eastAsia" w:ascii="宋体" w:hAnsi="宋体" w:eastAsia="宋体" w:cs="宋体"/>
              <w:spacing w:val="-5"/>
              <w:sz w:val="28"/>
              <w:szCs w:val="28"/>
            </w:rPr>
            <w:fldChar w:fldCharType="end"/>
          </w:r>
          <w:r>
            <w:rPr>
              <w:rFonts w:hint="eastAsia" w:ascii="宋体" w:hAnsi="宋体" w:eastAsia="宋体" w:cs="宋体"/>
              <w:spacing w:val="-5"/>
              <w:sz w:val="28"/>
              <w:szCs w:val="28"/>
              <w:lang w:val="en-US" w:eastAsia="zh-CN"/>
            </w:rPr>
            <w:t>3</w:t>
          </w:r>
        </w:p>
      </w:sdtContent>
    </w:sdt>
    <w:p w14:paraId="7107D696">
      <w:pPr>
        <w:spacing w:before="140" w:line="224" w:lineRule="auto"/>
        <w:jc w:val="center"/>
        <w:outlineLvl w:val="0"/>
        <w:rPr>
          <w:rFonts w:hint="eastAsia" w:ascii="宋体" w:hAnsi="宋体" w:eastAsia="宋体" w:cs="宋体"/>
          <w:sz w:val="43"/>
          <w:szCs w:val="43"/>
        </w:rPr>
      </w:pPr>
      <w:bookmarkStart w:id="0" w:name="bookmark1"/>
      <w:bookmarkEnd w:id="0"/>
      <w:r>
        <w:rPr>
          <w:rFonts w:hint="eastAsia" w:ascii="宋体" w:hAnsi="宋体" w:eastAsia="宋体" w:cs="宋体"/>
          <w:b/>
          <w:bCs/>
          <w:spacing w:val="-4"/>
          <w:sz w:val="43"/>
          <w:szCs w:val="43"/>
        </w:rPr>
        <w:t>第一部分</w:t>
      </w:r>
      <w:r>
        <w:rPr>
          <w:rFonts w:hint="eastAsia" w:ascii="宋体" w:hAnsi="宋体" w:eastAsia="宋体" w:cs="宋体"/>
          <w:spacing w:val="43"/>
          <w:sz w:val="43"/>
          <w:szCs w:val="43"/>
        </w:rPr>
        <w:t xml:space="preserve"> </w:t>
      </w:r>
      <w:r>
        <w:rPr>
          <w:rFonts w:hint="eastAsia" w:ascii="宋体" w:hAnsi="宋体" w:eastAsia="宋体" w:cs="宋体"/>
          <w:b/>
          <w:bCs/>
          <w:spacing w:val="-4"/>
          <w:sz w:val="43"/>
          <w:szCs w:val="43"/>
        </w:rPr>
        <w:t>谈判邀请</w:t>
      </w:r>
    </w:p>
    <w:p w14:paraId="79C06113">
      <w:pPr>
        <w:spacing w:before="37"/>
        <w:rPr>
          <w:rFonts w:hint="eastAsia" w:ascii="宋体" w:hAnsi="宋体" w:eastAsia="宋体" w:cs="宋体"/>
        </w:rPr>
      </w:pPr>
    </w:p>
    <w:tbl>
      <w:tblPr>
        <w:tblStyle w:val="7"/>
        <w:tblW w:w="5021"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2200"/>
        <w:gridCol w:w="7492"/>
      </w:tblGrid>
      <w:tr w14:paraId="600B18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135" w:type="pct"/>
            <w:vAlign w:val="center"/>
          </w:tcPr>
          <w:p w14:paraId="45968E95">
            <w:pPr>
              <w:pStyle w:val="8"/>
              <w:spacing w:before="101" w:line="226" w:lineRule="auto"/>
              <w:jc w:val="both"/>
              <w:rPr>
                <w:rFonts w:hint="eastAsia" w:ascii="宋体" w:hAnsi="宋体" w:eastAsia="宋体" w:cs="宋体"/>
                <w:sz w:val="28"/>
                <w:szCs w:val="28"/>
                <w:u w:val="none" w:color="auto"/>
              </w:rPr>
            </w:pPr>
            <w:r>
              <w:rPr>
                <w:rFonts w:hint="eastAsia" w:ascii="宋体" w:hAnsi="宋体" w:eastAsia="宋体" w:cs="宋体"/>
                <w:spacing w:val="6"/>
                <w:sz w:val="28"/>
                <w:szCs w:val="28"/>
                <w:u w:val="none" w:color="auto"/>
              </w:rPr>
              <w:t>采购项目名称</w:t>
            </w:r>
          </w:p>
        </w:tc>
        <w:tc>
          <w:tcPr>
            <w:tcW w:w="3864" w:type="pct"/>
            <w:vAlign w:val="center"/>
          </w:tcPr>
          <w:p w14:paraId="1263589A">
            <w:pPr>
              <w:pStyle w:val="8"/>
              <w:spacing w:before="331" w:line="279" w:lineRule="auto"/>
              <w:ind w:right="256"/>
              <w:jc w:val="both"/>
              <w:rPr>
                <w:rFonts w:hint="eastAsia" w:ascii="宋体" w:hAnsi="宋体" w:eastAsia="宋体" w:cs="宋体"/>
                <w:sz w:val="28"/>
                <w:szCs w:val="28"/>
                <w:u w:val="none" w:color="auto"/>
                <w:lang w:eastAsia="zh-CN"/>
              </w:rPr>
            </w:pPr>
            <w:r>
              <w:rPr>
                <w:rFonts w:hint="eastAsia" w:ascii="宋体" w:hAnsi="宋体" w:eastAsia="宋体" w:cs="宋体"/>
                <w:spacing w:val="8"/>
                <w:sz w:val="28"/>
                <w:szCs w:val="28"/>
                <w:u w:val="none" w:color="auto"/>
                <w:lang w:eastAsia="zh-CN"/>
              </w:rPr>
              <w:t>2022年高海拔地区医疗服务能力提升建设项目</w:t>
            </w:r>
          </w:p>
        </w:tc>
      </w:tr>
      <w:tr w14:paraId="338E13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6" w:hRule="atLeast"/>
        </w:trPr>
        <w:tc>
          <w:tcPr>
            <w:tcW w:w="1135" w:type="pct"/>
            <w:vAlign w:val="center"/>
          </w:tcPr>
          <w:p w14:paraId="67BA2F20">
            <w:pPr>
              <w:pStyle w:val="8"/>
              <w:spacing w:before="328" w:line="225" w:lineRule="auto"/>
              <w:jc w:val="both"/>
              <w:rPr>
                <w:rFonts w:hint="eastAsia" w:ascii="宋体" w:hAnsi="宋体" w:eastAsia="宋体" w:cs="宋体"/>
                <w:sz w:val="28"/>
                <w:szCs w:val="28"/>
                <w:u w:val="none" w:color="auto"/>
              </w:rPr>
            </w:pPr>
            <w:r>
              <w:rPr>
                <w:rFonts w:hint="eastAsia" w:ascii="宋体" w:hAnsi="宋体" w:eastAsia="宋体" w:cs="宋体"/>
                <w:spacing w:val="6"/>
                <w:sz w:val="28"/>
                <w:szCs w:val="28"/>
                <w:u w:val="none" w:color="auto"/>
              </w:rPr>
              <w:t>采购项目编号</w:t>
            </w:r>
          </w:p>
        </w:tc>
        <w:tc>
          <w:tcPr>
            <w:tcW w:w="3864" w:type="pct"/>
            <w:vAlign w:val="center"/>
          </w:tcPr>
          <w:p w14:paraId="48D833AF">
            <w:pPr>
              <w:pStyle w:val="8"/>
              <w:spacing w:before="328" w:line="225" w:lineRule="auto"/>
              <w:ind w:left="133"/>
              <w:jc w:val="both"/>
              <w:rPr>
                <w:rFonts w:hint="eastAsia" w:ascii="宋体" w:hAnsi="宋体" w:eastAsia="宋体" w:cs="宋体"/>
                <w:sz w:val="28"/>
                <w:szCs w:val="28"/>
                <w:u w:val="none" w:color="auto"/>
                <w:lang w:eastAsia="zh-CN"/>
              </w:rPr>
            </w:pPr>
            <w:r>
              <w:rPr>
                <w:rFonts w:hint="eastAsia" w:ascii="宋体" w:hAnsi="宋体" w:eastAsia="宋体" w:cs="宋体"/>
                <w:spacing w:val="6"/>
                <w:sz w:val="28"/>
                <w:szCs w:val="28"/>
                <w:u w:val="none" w:color="auto"/>
                <w:lang w:eastAsia="zh-CN"/>
              </w:rPr>
              <w:t>青海智锦竞谈（货物）2025-006</w:t>
            </w:r>
          </w:p>
        </w:tc>
      </w:tr>
      <w:tr w14:paraId="6D5849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trPr>
        <w:tc>
          <w:tcPr>
            <w:tcW w:w="1135" w:type="pct"/>
            <w:vAlign w:val="center"/>
          </w:tcPr>
          <w:p w14:paraId="4A1927DF">
            <w:pPr>
              <w:pStyle w:val="8"/>
              <w:spacing w:before="328" w:line="224" w:lineRule="auto"/>
              <w:jc w:val="both"/>
              <w:rPr>
                <w:rFonts w:hint="eastAsia" w:ascii="宋体" w:hAnsi="宋体" w:eastAsia="宋体" w:cs="宋体"/>
                <w:sz w:val="28"/>
                <w:szCs w:val="28"/>
                <w:u w:val="none" w:color="auto"/>
              </w:rPr>
            </w:pPr>
            <w:r>
              <w:rPr>
                <w:rFonts w:hint="eastAsia" w:ascii="宋体" w:hAnsi="宋体" w:eastAsia="宋体" w:cs="宋体"/>
                <w:spacing w:val="3"/>
                <w:sz w:val="28"/>
                <w:szCs w:val="28"/>
                <w:u w:val="none" w:color="auto"/>
              </w:rPr>
              <w:t>采购方式</w:t>
            </w:r>
          </w:p>
        </w:tc>
        <w:tc>
          <w:tcPr>
            <w:tcW w:w="3864" w:type="pct"/>
            <w:vAlign w:val="center"/>
          </w:tcPr>
          <w:p w14:paraId="4EF6EE7F">
            <w:pPr>
              <w:pStyle w:val="8"/>
              <w:spacing w:before="328" w:line="224" w:lineRule="auto"/>
              <w:ind w:left="133"/>
              <w:jc w:val="both"/>
              <w:rPr>
                <w:rFonts w:hint="eastAsia" w:ascii="宋体" w:hAnsi="宋体" w:eastAsia="宋体" w:cs="宋体"/>
                <w:sz w:val="28"/>
                <w:szCs w:val="28"/>
                <w:u w:val="none" w:color="auto"/>
              </w:rPr>
            </w:pPr>
            <w:r>
              <w:rPr>
                <w:rFonts w:hint="eastAsia" w:ascii="宋体" w:hAnsi="宋体" w:eastAsia="宋体" w:cs="宋体"/>
                <w:spacing w:val="3"/>
                <w:sz w:val="28"/>
                <w:szCs w:val="28"/>
                <w:u w:val="none" w:color="auto"/>
              </w:rPr>
              <w:t>竞争性谈判</w:t>
            </w:r>
          </w:p>
        </w:tc>
      </w:tr>
      <w:tr w14:paraId="50D0D5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trPr>
        <w:tc>
          <w:tcPr>
            <w:tcW w:w="1135" w:type="pct"/>
            <w:vAlign w:val="center"/>
          </w:tcPr>
          <w:p w14:paraId="2AE98E62">
            <w:pPr>
              <w:pStyle w:val="8"/>
              <w:spacing w:before="328" w:line="224" w:lineRule="auto"/>
              <w:jc w:val="both"/>
              <w:rPr>
                <w:rFonts w:hint="eastAsia" w:ascii="宋体" w:hAnsi="宋体" w:eastAsia="宋体" w:cs="宋体"/>
                <w:sz w:val="28"/>
                <w:szCs w:val="28"/>
                <w:u w:val="none" w:color="auto"/>
              </w:rPr>
            </w:pPr>
            <w:r>
              <w:rPr>
                <w:rFonts w:hint="eastAsia" w:ascii="宋体" w:hAnsi="宋体" w:eastAsia="宋体" w:cs="宋体"/>
                <w:spacing w:val="6"/>
                <w:sz w:val="28"/>
                <w:szCs w:val="28"/>
                <w:u w:val="none" w:color="auto"/>
              </w:rPr>
              <w:t>采购预算额度</w:t>
            </w:r>
          </w:p>
        </w:tc>
        <w:tc>
          <w:tcPr>
            <w:tcW w:w="3864" w:type="pct"/>
            <w:vAlign w:val="center"/>
          </w:tcPr>
          <w:p w14:paraId="0804B1F5">
            <w:pPr>
              <w:pStyle w:val="8"/>
              <w:spacing w:before="328" w:line="224" w:lineRule="auto"/>
              <w:ind w:left="133"/>
              <w:jc w:val="both"/>
              <w:rPr>
                <w:rFonts w:hint="eastAsia" w:ascii="宋体" w:hAnsi="宋体" w:eastAsia="宋体" w:cs="宋体"/>
                <w:sz w:val="28"/>
                <w:szCs w:val="28"/>
                <w:u w:val="none" w:color="auto"/>
              </w:rPr>
            </w:pPr>
            <w:r>
              <w:rPr>
                <w:rFonts w:hint="eastAsia" w:ascii="宋体" w:hAnsi="宋体" w:eastAsia="宋体" w:cs="宋体"/>
                <w:spacing w:val="3"/>
                <w:sz w:val="28"/>
                <w:szCs w:val="28"/>
                <w:u w:val="none" w:color="auto"/>
                <w:lang w:val="en-US" w:eastAsia="zh-CN"/>
              </w:rPr>
              <w:t>4.017</w:t>
            </w:r>
            <w:r>
              <w:rPr>
                <w:rFonts w:hint="eastAsia" w:ascii="宋体" w:hAnsi="宋体" w:eastAsia="宋体" w:cs="宋体"/>
                <w:spacing w:val="3"/>
                <w:sz w:val="28"/>
                <w:szCs w:val="28"/>
                <w:u w:val="none" w:color="auto"/>
              </w:rPr>
              <w:t xml:space="preserve"> 万元</w:t>
            </w:r>
          </w:p>
        </w:tc>
      </w:tr>
      <w:tr w14:paraId="3879DE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6" w:hRule="atLeast"/>
        </w:trPr>
        <w:tc>
          <w:tcPr>
            <w:tcW w:w="1135" w:type="pct"/>
            <w:vAlign w:val="center"/>
          </w:tcPr>
          <w:p w14:paraId="63F4F4AC">
            <w:pPr>
              <w:pStyle w:val="8"/>
              <w:spacing w:before="331" w:line="223" w:lineRule="auto"/>
              <w:jc w:val="both"/>
              <w:rPr>
                <w:rFonts w:hint="eastAsia" w:ascii="宋体" w:hAnsi="宋体" w:eastAsia="宋体" w:cs="宋体"/>
                <w:sz w:val="28"/>
                <w:szCs w:val="28"/>
                <w:u w:val="none" w:color="auto"/>
              </w:rPr>
            </w:pPr>
            <w:r>
              <w:rPr>
                <w:rFonts w:hint="eastAsia" w:ascii="宋体" w:hAnsi="宋体" w:eastAsia="宋体" w:cs="宋体"/>
                <w:spacing w:val="6"/>
                <w:sz w:val="28"/>
                <w:szCs w:val="28"/>
                <w:u w:val="none" w:color="auto"/>
              </w:rPr>
              <w:t>项目分包个数</w:t>
            </w:r>
          </w:p>
        </w:tc>
        <w:tc>
          <w:tcPr>
            <w:tcW w:w="3864" w:type="pct"/>
            <w:vAlign w:val="center"/>
          </w:tcPr>
          <w:p w14:paraId="3B1F2AE4">
            <w:pPr>
              <w:pStyle w:val="8"/>
              <w:spacing w:before="331" w:line="223" w:lineRule="auto"/>
              <w:ind w:left="138"/>
              <w:jc w:val="both"/>
              <w:rPr>
                <w:rFonts w:hint="eastAsia" w:ascii="宋体" w:hAnsi="宋体" w:eastAsia="宋体" w:cs="宋体"/>
                <w:sz w:val="28"/>
                <w:szCs w:val="28"/>
                <w:u w:val="none" w:color="auto"/>
              </w:rPr>
            </w:pPr>
            <w:r>
              <w:rPr>
                <w:rFonts w:hint="eastAsia" w:ascii="宋体" w:hAnsi="宋体" w:eastAsia="宋体" w:cs="宋体"/>
                <w:spacing w:val="-12"/>
                <w:sz w:val="28"/>
                <w:szCs w:val="28"/>
                <w:u w:val="none" w:color="auto"/>
              </w:rPr>
              <w:t>1</w:t>
            </w:r>
            <w:r>
              <w:rPr>
                <w:rFonts w:hint="eastAsia" w:ascii="宋体" w:hAnsi="宋体" w:eastAsia="宋体" w:cs="宋体"/>
                <w:spacing w:val="-52"/>
                <w:sz w:val="28"/>
                <w:szCs w:val="28"/>
                <w:u w:val="none" w:color="auto"/>
              </w:rPr>
              <w:t xml:space="preserve"> </w:t>
            </w:r>
            <w:r>
              <w:rPr>
                <w:rFonts w:hint="eastAsia" w:ascii="宋体" w:hAnsi="宋体" w:eastAsia="宋体" w:cs="宋体"/>
                <w:spacing w:val="-12"/>
                <w:sz w:val="28"/>
                <w:szCs w:val="28"/>
                <w:u w:val="none" w:color="auto"/>
              </w:rPr>
              <w:t>个包</w:t>
            </w:r>
          </w:p>
        </w:tc>
      </w:tr>
      <w:tr w14:paraId="3358DE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6" w:hRule="atLeast"/>
        </w:trPr>
        <w:tc>
          <w:tcPr>
            <w:tcW w:w="1135" w:type="pct"/>
            <w:vAlign w:val="center"/>
          </w:tcPr>
          <w:p w14:paraId="78C72D85">
            <w:pPr>
              <w:pStyle w:val="8"/>
              <w:spacing w:before="101" w:line="228" w:lineRule="auto"/>
              <w:jc w:val="both"/>
              <w:rPr>
                <w:rFonts w:hint="eastAsia" w:ascii="宋体" w:hAnsi="宋体" w:eastAsia="宋体" w:cs="宋体"/>
                <w:sz w:val="28"/>
                <w:szCs w:val="28"/>
                <w:u w:val="none" w:color="auto"/>
              </w:rPr>
            </w:pPr>
            <w:r>
              <w:rPr>
                <w:rFonts w:hint="eastAsia" w:ascii="宋体" w:hAnsi="宋体" w:eastAsia="宋体" w:cs="宋体"/>
                <w:spacing w:val="6"/>
                <w:sz w:val="28"/>
                <w:szCs w:val="28"/>
                <w:u w:val="none" w:color="auto"/>
              </w:rPr>
              <w:t>供应商资格条件</w:t>
            </w:r>
          </w:p>
        </w:tc>
        <w:tc>
          <w:tcPr>
            <w:tcW w:w="3864" w:type="pct"/>
            <w:vAlign w:val="center"/>
          </w:tcPr>
          <w:p w14:paraId="0F34AAE0">
            <w:pPr>
              <w:pStyle w:val="8"/>
              <w:spacing w:before="175" w:line="317" w:lineRule="auto"/>
              <w:ind w:left="126" w:right="107" w:firstLine="6"/>
              <w:jc w:val="both"/>
              <w:rPr>
                <w:rFonts w:hint="eastAsia" w:ascii="宋体" w:hAnsi="宋体" w:eastAsia="宋体" w:cs="宋体"/>
                <w:sz w:val="28"/>
                <w:szCs w:val="28"/>
                <w:u w:val="none" w:color="auto"/>
              </w:rPr>
            </w:pPr>
            <w:r>
              <w:rPr>
                <w:rFonts w:hint="eastAsia" w:ascii="宋体" w:hAnsi="宋体" w:eastAsia="宋体" w:cs="宋体"/>
                <w:spacing w:val="15"/>
                <w:sz w:val="28"/>
                <w:szCs w:val="28"/>
                <w:u w:val="none" w:color="auto"/>
                <w:lang w:val="en-US" w:eastAsia="zh-CN"/>
              </w:rPr>
              <w:t>1.</w:t>
            </w:r>
            <w:r>
              <w:rPr>
                <w:rFonts w:hint="eastAsia" w:ascii="宋体" w:hAnsi="宋体" w:eastAsia="宋体" w:cs="宋体"/>
                <w:spacing w:val="15"/>
                <w:sz w:val="28"/>
                <w:szCs w:val="28"/>
                <w:u w:val="none" w:color="auto"/>
              </w:rPr>
              <w:t>符合《中华人民共和国政府采购法》第22条</w:t>
            </w:r>
            <w:r>
              <w:rPr>
                <w:rFonts w:hint="eastAsia" w:ascii="宋体" w:hAnsi="宋体" w:eastAsia="宋体" w:cs="宋体"/>
                <w:spacing w:val="14"/>
                <w:sz w:val="28"/>
                <w:szCs w:val="28"/>
                <w:u w:val="none" w:color="auto"/>
              </w:rPr>
              <w:t>及政</w:t>
            </w:r>
            <w:r>
              <w:rPr>
                <w:rFonts w:hint="eastAsia" w:ascii="宋体" w:hAnsi="宋体" w:eastAsia="宋体" w:cs="宋体"/>
                <w:spacing w:val="7"/>
                <w:sz w:val="28"/>
                <w:szCs w:val="28"/>
                <w:u w:val="none" w:color="auto"/>
              </w:rPr>
              <w:t>府采购法实施条例第17条的规定</w:t>
            </w:r>
          </w:p>
          <w:p w14:paraId="2D8E4512">
            <w:pPr>
              <w:pStyle w:val="8"/>
              <w:spacing w:before="54" w:line="329" w:lineRule="auto"/>
              <w:ind w:left="124" w:right="17" w:firstLine="13"/>
              <w:jc w:val="both"/>
              <w:rPr>
                <w:rFonts w:hint="eastAsia" w:ascii="宋体" w:hAnsi="宋体" w:eastAsia="宋体" w:cs="宋体"/>
                <w:sz w:val="28"/>
                <w:szCs w:val="28"/>
                <w:u w:val="none" w:color="auto"/>
              </w:rPr>
            </w:pPr>
            <w:r>
              <w:rPr>
                <w:rFonts w:hint="eastAsia" w:ascii="宋体" w:hAnsi="宋体" w:eastAsia="宋体" w:cs="宋体"/>
                <w:sz w:val="28"/>
                <w:szCs w:val="28"/>
                <w:u w:val="none" w:color="auto"/>
                <w:lang w:val="en-US" w:eastAsia="zh-CN"/>
              </w:rPr>
              <w:t>2</w:t>
            </w:r>
            <w:r>
              <w:rPr>
                <w:rFonts w:hint="eastAsia" w:ascii="宋体" w:hAnsi="宋体" w:eastAsia="宋体" w:cs="宋体"/>
                <w:sz w:val="28"/>
                <w:szCs w:val="28"/>
                <w:u w:val="none" w:color="auto"/>
              </w:rPr>
              <w:t>.经信用</w:t>
            </w:r>
            <w:r>
              <w:rPr>
                <w:rFonts w:hint="eastAsia" w:ascii="宋体" w:hAnsi="宋体" w:eastAsia="宋体" w:cs="宋体"/>
                <w:spacing w:val="-74"/>
                <w:sz w:val="28"/>
                <w:szCs w:val="28"/>
                <w:u w:val="none" w:color="auto"/>
              </w:rPr>
              <w:t xml:space="preserve"> </w:t>
            </w:r>
            <w:r>
              <w:rPr>
                <w:rFonts w:hint="eastAsia" w:ascii="宋体" w:hAnsi="宋体" w:eastAsia="宋体" w:cs="宋体"/>
                <w:sz w:val="28"/>
                <w:szCs w:val="28"/>
                <w:u w:val="none" w:color="auto"/>
              </w:rPr>
              <w:t>中</w:t>
            </w:r>
            <w:r>
              <w:rPr>
                <w:rFonts w:hint="eastAsia" w:ascii="宋体" w:hAnsi="宋体" w:eastAsia="宋体" w:cs="宋体"/>
                <w:spacing w:val="-83"/>
                <w:sz w:val="28"/>
                <w:szCs w:val="28"/>
                <w:u w:val="none" w:color="auto"/>
              </w:rPr>
              <w:t xml:space="preserve"> </w:t>
            </w:r>
            <w:r>
              <w:rPr>
                <w:rFonts w:hint="eastAsia" w:ascii="宋体" w:hAnsi="宋体" w:eastAsia="宋体" w:cs="宋体"/>
                <w:sz w:val="28"/>
                <w:szCs w:val="28"/>
                <w:u w:val="none" w:color="auto"/>
              </w:rPr>
              <w:t>国（www.creditchina.gov.cn）</w:t>
            </w:r>
            <w:r>
              <w:rPr>
                <w:rFonts w:hint="eastAsia" w:ascii="宋体" w:hAnsi="宋体" w:eastAsia="宋体" w:cs="宋体"/>
                <w:spacing w:val="-68"/>
                <w:sz w:val="28"/>
                <w:szCs w:val="28"/>
                <w:u w:val="none" w:color="auto"/>
              </w:rPr>
              <w:t xml:space="preserve"> </w:t>
            </w:r>
            <w:r>
              <w:rPr>
                <w:rFonts w:hint="eastAsia" w:ascii="宋体" w:hAnsi="宋体" w:eastAsia="宋体" w:cs="宋体"/>
                <w:sz w:val="28"/>
                <w:szCs w:val="28"/>
                <w:u w:val="none" w:color="auto"/>
              </w:rPr>
              <w:t>、</w:t>
            </w:r>
            <w:r>
              <w:rPr>
                <w:rFonts w:hint="eastAsia" w:ascii="宋体" w:hAnsi="宋体" w:eastAsia="宋体" w:cs="宋体"/>
                <w:spacing w:val="-70"/>
                <w:sz w:val="28"/>
                <w:szCs w:val="28"/>
                <w:u w:val="none" w:color="auto"/>
              </w:rPr>
              <w:t xml:space="preserve"> </w:t>
            </w:r>
            <w:r>
              <w:rPr>
                <w:rFonts w:hint="eastAsia" w:ascii="宋体" w:hAnsi="宋体" w:eastAsia="宋体" w:cs="宋体"/>
                <w:sz w:val="28"/>
                <w:szCs w:val="28"/>
                <w:u w:val="none" w:color="auto"/>
              </w:rPr>
              <w:t xml:space="preserve">中 </w:t>
            </w:r>
            <w:r>
              <w:rPr>
                <w:rFonts w:hint="eastAsia" w:ascii="宋体" w:hAnsi="宋体" w:eastAsia="宋体" w:cs="宋体"/>
                <w:spacing w:val="-1"/>
                <w:sz w:val="28"/>
                <w:szCs w:val="28"/>
                <w:u w:val="none" w:color="auto"/>
              </w:rPr>
              <w:t>国政府采购网（www.ccgp.gov.c</w:t>
            </w:r>
            <w:r>
              <w:rPr>
                <w:rFonts w:hint="eastAsia" w:ascii="宋体" w:hAnsi="宋体" w:eastAsia="宋体" w:cs="宋体"/>
                <w:spacing w:val="-2"/>
                <w:sz w:val="28"/>
                <w:szCs w:val="28"/>
                <w:u w:val="none" w:color="auto"/>
              </w:rPr>
              <w:t>n）等渠道查询后，</w:t>
            </w:r>
            <w:r>
              <w:rPr>
                <w:rFonts w:hint="eastAsia" w:ascii="宋体" w:hAnsi="宋体" w:eastAsia="宋体" w:cs="宋体"/>
                <w:sz w:val="28"/>
                <w:szCs w:val="28"/>
                <w:u w:val="none" w:color="auto"/>
              </w:rPr>
              <w:t xml:space="preserve"> </w:t>
            </w:r>
            <w:r>
              <w:rPr>
                <w:rFonts w:hint="eastAsia" w:ascii="宋体" w:hAnsi="宋体" w:eastAsia="宋体" w:cs="宋体"/>
                <w:spacing w:val="16"/>
                <w:sz w:val="28"/>
                <w:szCs w:val="28"/>
                <w:u w:val="none" w:color="auto"/>
              </w:rPr>
              <w:t>列入失信被执行人、重大税收违法案件当事人名单、政府采购严重违法失信行为记录名单的，取</w:t>
            </w:r>
            <w:r>
              <w:rPr>
                <w:rFonts w:hint="eastAsia" w:ascii="宋体" w:hAnsi="宋体" w:eastAsia="宋体" w:cs="宋体"/>
                <w:spacing w:val="2"/>
                <w:sz w:val="28"/>
                <w:szCs w:val="28"/>
                <w:u w:val="none" w:color="auto"/>
              </w:rPr>
              <w:t xml:space="preserve"> </w:t>
            </w:r>
            <w:r>
              <w:rPr>
                <w:rFonts w:hint="eastAsia" w:ascii="宋体" w:hAnsi="宋体" w:eastAsia="宋体" w:cs="宋体"/>
                <w:spacing w:val="9"/>
                <w:sz w:val="28"/>
                <w:szCs w:val="28"/>
                <w:u w:val="none" w:color="auto"/>
              </w:rPr>
              <w:t>消谈判资格。</w:t>
            </w:r>
            <w:r>
              <w:rPr>
                <w:rFonts w:hint="eastAsia" w:ascii="宋体" w:hAnsi="宋体" w:eastAsia="宋体" w:cs="宋体"/>
                <w:spacing w:val="-125"/>
                <w:sz w:val="28"/>
                <w:szCs w:val="28"/>
                <w:u w:val="none" w:color="auto"/>
              </w:rPr>
              <w:t xml:space="preserve"> </w:t>
            </w:r>
            <w:r>
              <w:rPr>
                <w:rFonts w:hint="eastAsia" w:ascii="宋体" w:hAnsi="宋体" w:eastAsia="宋体" w:cs="宋体"/>
                <w:spacing w:val="9"/>
                <w:sz w:val="28"/>
                <w:szCs w:val="28"/>
                <w:u w:val="none" w:color="auto"/>
              </w:rPr>
              <w:t>（附“信用中</w:t>
            </w:r>
            <w:r>
              <w:rPr>
                <w:rFonts w:hint="eastAsia" w:ascii="宋体" w:hAnsi="宋体" w:eastAsia="宋体" w:cs="宋体"/>
                <w:spacing w:val="-90"/>
                <w:sz w:val="28"/>
                <w:szCs w:val="28"/>
                <w:u w:val="none" w:color="auto"/>
              </w:rPr>
              <w:t xml:space="preserve"> </w:t>
            </w:r>
            <w:r>
              <w:rPr>
                <w:rFonts w:hint="eastAsia" w:ascii="宋体" w:hAnsi="宋体" w:eastAsia="宋体" w:cs="宋体"/>
                <w:spacing w:val="9"/>
                <w:sz w:val="28"/>
                <w:szCs w:val="28"/>
                <w:u w:val="none" w:color="auto"/>
              </w:rPr>
              <w:t>国</w:t>
            </w:r>
            <w:r>
              <w:rPr>
                <w:rFonts w:hint="eastAsia" w:ascii="宋体" w:hAnsi="宋体" w:eastAsia="宋体" w:cs="宋体"/>
                <w:spacing w:val="-103"/>
                <w:sz w:val="28"/>
                <w:szCs w:val="28"/>
                <w:u w:val="none" w:color="auto"/>
              </w:rPr>
              <w:t xml:space="preserve"> </w:t>
            </w:r>
            <w:r>
              <w:rPr>
                <w:rFonts w:hint="eastAsia" w:ascii="宋体" w:hAnsi="宋体" w:eastAsia="宋体" w:cs="宋体"/>
                <w:spacing w:val="9"/>
                <w:sz w:val="28"/>
                <w:szCs w:val="28"/>
                <w:u w:val="none" w:color="auto"/>
              </w:rPr>
              <w:t>”网站“下载信用</w:t>
            </w:r>
            <w:r>
              <w:rPr>
                <w:rFonts w:hint="eastAsia" w:ascii="宋体" w:hAnsi="宋体" w:eastAsia="宋体" w:cs="宋体"/>
                <w:sz w:val="28"/>
                <w:szCs w:val="28"/>
                <w:u w:val="none" w:color="auto"/>
              </w:rPr>
              <w:t xml:space="preserve"> </w:t>
            </w:r>
            <w:r>
              <w:rPr>
                <w:rFonts w:hint="eastAsia" w:ascii="宋体" w:hAnsi="宋体" w:eastAsia="宋体" w:cs="宋体"/>
                <w:spacing w:val="13"/>
                <w:sz w:val="28"/>
                <w:szCs w:val="28"/>
                <w:u w:val="none" w:color="auto"/>
              </w:rPr>
              <w:t>信息报告</w:t>
            </w:r>
            <w:r>
              <w:rPr>
                <w:rFonts w:hint="eastAsia" w:ascii="宋体" w:hAnsi="宋体" w:eastAsia="宋体" w:cs="宋体"/>
                <w:spacing w:val="-92"/>
                <w:sz w:val="28"/>
                <w:szCs w:val="28"/>
                <w:u w:val="none" w:color="auto"/>
              </w:rPr>
              <w:t xml:space="preserve"> </w:t>
            </w:r>
            <w:r>
              <w:rPr>
                <w:rFonts w:hint="eastAsia" w:ascii="宋体" w:hAnsi="宋体" w:eastAsia="宋体" w:cs="宋体"/>
                <w:spacing w:val="13"/>
                <w:sz w:val="28"/>
                <w:szCs w:val="28"/>
                <w:u w:val="none" w:color="auto"/>
              </w:rPr>
              <w:t>”栏中的法人和其他组织信用信息，时</w:t>
            </w:r>
            <w:r>
              <w:rPr>
                <w:rFonts w:hint="eastAsia" w:ascii="宋体" w:hAnsi="宋体" w:eastAsia="宋体" w:cs="宋体"/>
                <w:sz w:val="28"/>
                <w:szCs w:val="28"/>
                <w:u w:val="none" w:color="auto"/>
              </w:rPr>
              <w:t xml:space="preserve"> </w:t>
            </w:r>
            <w:r>
              <w:rPr>
                <w:rFonts w:hint="eastAsia" w:ascii="宋体" w:hAnsi="宋体" w:eastAsia="宋体" w:cs="宋体"/>
                <w:spacing w:val="8"/>
                <w:sz w:val="28"/>
                <w:szCs w:val="28"/>
                <w:u w:val="none" w:color="auto"/>
              </w:rPr>
              <w:t>间为谈判文件响应截止时间前</w:t>
            </w:r>
            <w:r>
              <w:rPr>
                <w:rFonts w:hint="eastAsia" w:ascii="宋体" w:hAnsi="宋体" w:eastAsia="宋体" w:cs="宋体"/>
                <w:spacing w:val="8"/>
                <w:sz w:val="28"/>
                <w:szCs w:val="28"/>
                <w:u w:val="none" w:color="auto"/>
                <w:lang w:val="en-US" w:eastAsia="zh-CN"/>
              </w:rPr>
              <w:t>5</w:t>
            </w:r>
            <w:r>
              <w:rPr>
                <w:rFonts w:hint="eastAsia" w:ascii="宋体" w:hAnsi="宋体" w:eastAsia="宋体" w:cs="宋体"/>
                <w:spacing w:val="8"/>
                <w:sz w:val="28"/>
                <w:szCs w:val="28"/>
                <w:u w:val="none" w:color="auto"/>
              </w:rPr>
              <w:t>天内</w:t>
            </w:r>
            <w:r>
              <w:rPr>
                <w:rFonts w:hint="eastAsia" w:ascii="宋体" w:hAnsi="宋体" w:eastAsia="宋体" w:cs="宋体"/>
                <w:sz w:val="28"/>
                <w:szCs w:val="28"/>
                <w:u w:val="none" w:color="auto"/>
              </w:rPr>
              <w:t>）；</w:t>
            </w:r>
          </w:p>
          <w:p w14:paraId="3C61C3F3">
            <w:pPr>
              <w:pStyle w:val="8"/>
              <w:spacing w:before="53" w:line="323" w:lineRule="auto"/>
              <w:ind w:left="125" w:right="105" w:hanging="7"/>
              <w:jc w:val="both"/>
              <w:rPr>
                <w:rFonts w:hint="eastAsia" w:ascii="宋体" w:hAnsi="宋体" w:eastAsia="宋体" w:cs="宋体"/>
                <w:sz w:val="28"/>
                <w:szCs w:val="28"/>
                <w:u w:val="none" w:color="auto"/>
              </w:rPr>
            </w:pPr>
            <w:r>
              <w:rPr>
                <w:rFonts w:hint="eastAsia" w:ascii="宋体" w:hAnsi="宋体" w:eastAsia="宋体" w:cs="宋体"/>
                <w:spacing w:val="15"/>
                <w:sz w:val="28"/>
                <w:szCs w:val="28"/>
                <w:u w:val="none" w:color="auto"/>
                <w:lang w:val="en-US" w:eastAsia="zh-CN"/>
              </w:rPr>
              <w:t>3</w:t>
            </w:r>
            <w:r>
              <w:rPr>
                <w:rFonts w:hint="eastAsia" w:ascii="宋体" w:hAnsi="宋体" w:eastAsia="宋体" w:cs="宋体"/>
                <w:spacing w:val="15"/>
                <w:sz w:val="28"/>
                <w:szCs w:val="28"/>
                <w:u w:val="none" w:color="auto"/>
              </w:rPr>
              <w:t>.单位负责人为同一人或者存在直接控股、管理</w:t>
            </w:r>
            <w:r>
              <w:rPr>
                <w:rFonts w:hint="eastAsia" w:ascii="宋体" w:hAnsi="宋体" w:eastAsia="宋体" w:cs="宋体"/>
                <w:spacing w:val="16"/>
                <w:sz w:val="28"/>
                <w:szCs w:val="28"/>
                <w:u w:val="none" w:color="auto"/>
              </w:rPr>
              <w:t>关系的不同供应商，不得参加同一合同项下的政</w:t>
            </w:r>
            <w:r>
              <w:rPr>
                <w:rFonts w:hint="eastAsia" w:ascii="宋体" w:hAnsi="宋体" w:eastAsia="宋体" w:cs="宋体"/>
                <w:spacing w:val="7"/>
                <w:sz w:val="28"/>
                <w:szCs w:val="28"/>
                <w:u w:val="none" w:color="auto"/>
              </w:rPr>
              <w:t>府采购活动。否则，取消谈判资格；</w:t>
            </w:r>
          </w:p>
          <w:p w14:paraId="4320BACD">
            <w:pPr>
              <w:pStyle w:val="8"/>
              <w:spacing w:before="51" w:line="278" w:lineRule="auto"/>
              <w:ind w:left="180" w:right="105" w:hanging="59"/>
              <w:jc w:val="both"/>
              <w:rPr>
                <w:rFonts w:hint="eastAsia" w:ascii="宋体" w:hAnsi="宋体" w:eastAsia="宋体" w:cs="宋体"/>
                <w:spacing w:val="3"/>
                <w:sz w:val="28"/>
                <w:szCs w:val="28"/>
                <w:u w:val="none" w:color="auto"/>
              </w:rPr>
            </w:pPr>
            <w:r>
              <w:rPr>
                <w:rFonts w:hint="eastAsia" w:ascii="宋体" w:hAnsi="宋体" w:eastAsia="宋体" w:cs="宋体"/>
                <w:spacing w:val="15"/>
                <w:sz w:val="28"/>
                <w:szCs w:val="28"/>
                <w:u w:val="none" w:color="auto"/>
                <w:lang w:val="en-US" w:eastAsia="zh-CN"/>
              </w:rPr>
              <w:t>4</w:t>
            </w:r>
            <w:r>
              <w:rPr>
                <w:rFonts w:hint="eastAsia" w:ascii="宋体" w:hAnsi="宋体" w:eastAsia="宋体" w:cs="宋体"/>
                <w:spacing w:val="15"/>
                <w:sz w:val="28"/>
                <w:szCs w:val="28"/>
                <w:u w:val="none" w:color="auto"/>
              </w:rPr>
              <w:t>.为本采购项目提供整体设计、规范编制或者项</w:t>
            </w:r>
            <w:r>
              <w:rPr>
                <w:rFonts w:hint="eastAsia" w:ascii="宋体" w:hAnsi="宋体" w:eastAsia="宋体" w:cs="宋体"/>
                <w:spacing w:val="9"/>
                <w:sz w:val="28"/>
                <w:szCs w:val="28"/>
                <w:u w:val="none" w:color="auto"/>
              </w:rPr>
              <w:t xml:space="preserve"> </w:t>
            </w:r>
            <w:r>
              <w:rPr>
                <w:rFonts w:hint="eastAsia" w:ascii="宋体" w:hAnsi="宋体" w:eastAsia="宋体" w:cs="宋体"/>
                <w:spacing w:val="13"/>
                <w:sz w:val="28"/>
                <w:szCs w:val="28"/>
                <w:u w:val="none" w:color="auto"/>
              </w:rPr>
              <w:t>目管理、监理、检测等服务的供应商，不得再参</w:t>
            </w:r>
            <w:r>
              <w:rPr>
                <w:rFonts w:hint="eastAsia" w:ascii="宋体" w:hAnsi="宋体" w:eastAsia="宋体" w:cs="宋体"/>
                <w:spacing w:val="3"/>
                <w:sz w:val="28"/>
                <w:szCs w:val="28"/>
                <w:u w:val="none" w:color="auto"/>
              </w:rPr>
              <w:t>加该采购项目的其他采购活动；</w:t>
            </w:r>
          </w:p>
          <w:p w14:paraId="57FF0158">
            <w:pPr>
              <w:pStyle w:val="8"/>
              <w:spacing w:before="51" w:line="278" w:lineRule="auto"/>
              <w:ind w:left="180" w:right="105" w:hanging="59"/>
              <w:jc w:val="both"/>
              <w:rPr>
                <w:rFonts w:hint="eastAsia" w:ascii="宋体" w:hAnsi="宋体" w:eastAsia="宋体" w:cs="宋体"/>
                <w:sz w:val="28"/>
                <w:szCs w:val="28"/>
                <w:u w:val="none" w:color="auto"/>
              </w:rPr>
            </w:pPr>
            <w:r>
              <w:rPr>
                <w:rFonts w:hint="eastAsia" w:ascii="宋体" w:hAnsi="宋体" w:eastAsia="宋体" w:cs="宋体"/>
                <w:spacing w:val="6"/>
                <w:sz w:val="28"/>
                <w:szCs w:val="28"/>
                <w:u w:val="none" w:color="auto"/>
                <w:lang w:val="en-US" w:eastAsia="zh-CN"/>
              </w:rPr>
              <w:t>5</w:t>
            </w:r>
            <w:r>
              <w:rPr>
                <w:rFonts w:hint="eastAsia" w:ascii="宋体" w:hAnsi="宋体" w:eastAsia="宋体" w:cs="宋体"/>
                <w:spacing w:val="6"/>
                <w:sz w:val="28"/>
                <w:szCs w:val="28"/>
                <w:u w:val="none" w:color="auto"/>
              </w:rPr>
              <w:t>.其他资质条件：</w:t>
            </w:r>
          </w:p>
          <w:p w14:paraId="5DD4CEBA">
            <w:pPr>
              <w:autoSpaceDE w:val="0"/>
              <w:autoSpaceDN w:val="0"/>
              <w:adjustRightInd w:val="0"/>
              <w:spacing w:line="360" w:lineRule="auto"/>
              <w:ind w:firstLine="0" w:firstLineChars="0"/>
              <w:rPr>
                <w:rFonts w:hint="eastAsia" w:ascii="宋体" w:hAnsi="宋体" w:eastAsia="宋体" w:cs="宋体"/>
                <w:sz w:val="28"/>
                <w:szCs w:val="28"/>
                <w:u w:val="none" w:color="auto"/>
              </w:rPr>
            </w:pPr>
            <w:r>
              <w:rPr>
                <w:rFonts w:hint="eastAsia" w:ascii="宋体" w:hAnsi="宋体" w:eastAsia="宋体" w:cs="宋体"/>
                <w:snapToGrid w:val="0"/>
                <w:color w:val="000000"/>
                <w:spacing w:val="6"/>
                <w:kern w:val="0"/>
                <w:sz w:val="28"/>
                <w:szCs w:val="28"/>
                <w:u w:val="none" w:color="auto"/>
                <w:lang w:val="en-US" w:eastAsia="zh-CN" w:bidi="ar-SA"/>
              </w:rPr>
              <w:t>5</w:t>
            </w:r>
            <w:r>
              <w:rPr>
                <w:rFonts w:hint="eastAsia" w:ascii="宋体" w:hAnsi="宋体" w:eastAsia="宋体" w:cs="宋体"/>
                <w:snapToGrid w:val="0"/>
                <w:color w:val="000000"/>
                <w:spacing w:val="6"/>
                <w:kern w:val="0"/>
                <w:sz w:val="28"/>
                <w:szCs w:val="28"/>
                <w:u w:val="none" w:color="auto"/>
                <w:lang w:val="en-US" w:eastAsia="en-US" w:bidi="ar-SA"/>
              </w:rPr>
              <w:t xml:space="preserve">.1 </w:t>
            </w:r>
            <w:r>
              <w:rPr>
                <w:rFonts w:hint="eastAsia" w:ascii="宋体" w:hAnsi="宋体" w:eastAsia="宋体" w:cs="宋体"/>
                <w:snapToGrid w:val="0"/>
                <w:color w:val="000000"/>
                <w:spacing w:val="6"/>
                <w:kern w:val="0"/>
                <w:sz w:val="28"/>
                <w:szCs w:val="28"/>
                <w:u w:val="none" w:color="auto"/>
                <w:lang w:val="zh-CN" w:eastAsia="en-US" w:bidi="ar-SA"/>
              </w:rPr>
              <w:t>供应商为生产商的，须具备有效的医疗器械生产许可证和部分所投产品的医疗器械注册证或备案凭证；供应商为代理商的，具备有效的医疗器械经营许可证和部分所投产品的医疗器械注册证或备案凭证。</w:t>
            </w:r>
          </w:p>
          <w:p w14:paraId="0BFE97FA">
            <w:pPr>
              <w:pStyle w:val="8"/>
              <w:spacing w:before="233" w:line="300" w:lineRule="auto"/>
              <w:ind w:left="120" w:right="107" w:hanging="7"/>
              <w:jc w:val="both"/>
              <w:rPr>
                <w:rFonts w:hint="eastAsia" w:ascii="宋体" w:hAnsi="宋体" w:eastAsia="宋体" w:cs="宋体"/>
                <w:sz w:val="28"/>
                <w:szCs w:val="28"/>
                <w:u w:val="none" w:color="auto"/>
                <w:lang w:eastAsia="zh-CN"/>
              </w:rPr>
            </w:pPr>
            <w:r>
              <w:rPr>
                <w:rFonts w:hint="eastAsia" w:ascii="宋体" w:hAnsi="宋体" w:eastAsia="宋体" w:cs="宋体"/>
                <w:spacing w:val="3"/>
                <w:sz w:val="28"/>
                <w:szCs w:val="28"/>
                <w:u w:val="none" w:color="auto"/>
                <w:lang w:val="en-US" w:eastAsia="zh-CN"/>
              </w:rPr>
              <w:t>5</w:t>
            </w:r>
            <w:r>
              <w:rPr>
                <w:rFonts w:hint="eastAsia" w:ascii="宋体" w:hAnsi="宋体" w:eastAsia="宋体" w:cs="宋体"/>
                <w:spacing w:val="3"/>
                <w:sz w:val="28"/>
                <w:szCs w:val="28"/>
                <w:u w:val="none" w:color="auto"/>
              </w:rPr>
              <w:t>.2</w:t>
            </w:r>
            <w:r>
              <w:rPr>
                <w:rFonts w:hint="eastAsia" w:ascii="宋体" w:hAnsi="宋体" w:eastAsia="宋体" w:cs="宋体"/>
                <w:spacing w:val="-32"/>
                <w:sz w:val="28"/>
                <w:szCs w:val="28"/>
                <w:u w:val="none" w:color="auto"/>
              </w:rPr>
              <w:t xml:space="preserve"> </w:t>
            </w:r>
            <w:r>
              <w:rPr>
                <w:rFonts w:hint="eastAsia" w:ascii="宋体" w:hAnsi="宋体" w:eastAsia="宋体" w:cs="宋体"/>
                <w:spacing w:val="3"/>
                <w:sz w:val="28"/>
                <w:szCs w:val="28"/>
                <w:u w:val="none" w:color="auto"/>
              </w:rPr>
              <w:t>为保证所投进口产品为原厂正品，供应商须持</w:t>
            </w:r>
            <w:r>
              <w:rPr>
                <w:rFonts w:hint="eastAsia" w:ascii="宋体" w:hAnsi="宋体" w:eastAsia="宋体" w:cs="宋体"/>
                <w:spacing w:val="12"/>
                <w:sz w:val="28"/>
                <w:szCs w:val="28"/>
                <w:u w:val="none" w:color="auto"/>
              </w:rPr>
              <w:t>有原厂授权书</w:t>
            </w:r>
            <w:r>
              <w:rPr>
                <w:rFonts w:hint="eastAsia" w:ascii="宋体" w:hAnsi="宋体" w:eastAsia="宋体" w:cs="宋体"/>
                <w:spacing w:val="12"/>
                <w:sz w:val="28"/>
                <w:szCs w:val="28"/>
                <w:u w:val="none" w:color="auto"/>
                <w:lang w:eastAsia="zh-CN"/>
              </w:rPr>
              <w:t>。</w:t>
            </w:r>
          </w:p>
          <w:p w14:paraId="54B6F5DB">
            <w:pPr>
              <w:pStyle w:val="8"/>
              <w:spacing w:before="241" w:line="299" w:lineRule="auto"/>
              <w:ind w:left="142" w:right="105" w:hanging="29"/>
              <w:jc w:val="both"/>
              <w:rPr>
                <w:rFonts w:hint="eastAsia" w:ascii="宋体" w:hAnsi="宋体" w:eastAsia="宋体" w:cs="宋体"/>
                <w:sz w:val="28"/>
                <w:szCs w:val="28"/>
                <w:u w:val="none" w:color="auto"/>
              </w:rPr>
            </w:pPr>
            <w:r>
              <w:rPr>
                <w:rFonts w:hint="eastAsia" w:ascii="宋体" w:hAnsi="宋体" w:eastAsia="宋体" w:cs="宋体"/>
                <w:spacing w:val="4"/>
                <w:sz w:val="28"/>
                <w:szCs w:val="28"/>
                <w:u w:val="none" w:color="auto"/>
                <w:lang w:val="en-US" w:eastAsia="zh-CN"/>
              </w:rPr>
              <w:t>5</w:t>
            </w:r>
            <w:r>
              <w:rPr>
                <w:rFonts w:hint="eastAsia" w:ascii="宋体" w:hAnsi="宋体" w:eastAsia="宋体" w:cs="宋体"/>
                <w:spacing w:val="4"/>
                <w:sz w:val="28"/>
                <w:szCs w:val="28"/>
                <w:u w:val="none" w:color="auto"/>
              </w:rPr>
              <w:t>.3</w:t>
            </w:r>
            <w:r>
              <w:rPr>
                <w:rFonts w:hint="eastAsia" w:ascii="宋体" w:hAnsi="宋体" w:eastAsia="宋体" w:cs="宋体"/>
                <w:spacing w:val="-52"/>
                <w:sz w:val="28"/>
                <w:szCs w:val="28"/>
                <w:u w:val="none" w:color="auto"/>
              </w:rPr>
              <w:t xml:space="preserve"> </w:t>
            </w:r>
            <w:r>
              <w:rPr>
                <w:rFonts w:hint="eastAsia" w:ascii="宋体" w:hAnsi="宋体" w:eastAsia="宋体" w:cs="宋体"/>
                <w:spacing w:val="4"/>
                <w:sz w:val="28"/>
                <w:szCs w:val="28"/>
                <w:u w:val="none" w:color="auto"/>
              </w:rPr>
              <w:t>供应商需在人员、设备、资金等方面具有相应</w:t>
            </w:r>
            <w:r>
              <w:rPr>
                <w:rFonts w:hint="eastAsia" w:ascii="宋体" w:hAnsi="宋体" w:eastAsia="宋体" w:cs="宋体"/>
                <w:spacing w:val="9"/>
                <w:sz w:val="28"/>
                <w:szCs w:val="28"/>
                <w:u w:val="none" w:color="auto"/>
              </w:rPr>
              <w:t>的供货及保障能力。</w:t>
            </w:r>
          </w:p>
        </w:tc>
      </w:tr>
      <w:tr w14:paraId="1FC6B3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96" w:hRule="atLeast"/>
        </w:trPr>
        <w:tc>
          <w:tcPr>
            <w:tcW w:w="1135" w:type="pct"/>
            <w:vAlign w:val="center"/>
          </w:tcPr>
          <w:p w14:paraId="53E95225">
            <w:pPr>
              <w:pStyle w:val="8"/>
              <w:spacing w:before="329" w:line="318" w:lineRule="auto"/>
              <w:ind w:right="155"/>
              <w:jc w:val="both"/>
              <w:rPr>
                <w:rFonts w:hint="eastAsia" w:ascii="宋体" w:hAnsi="宋体" w:eastAsia="宋体" w:cs="宋体"/>
                <w:sz w:val="28"/>
                <w:szCs w:val="28"/>
                <w:u w:val="none" w:color="auto"/>
              </w:rPr>
            </w:pPr>
            <w:r>
              <w:rPr>
                <w:rFonts w:hint="eastAsia" w:ascii="宋体" w:hAnsi="宋体" w:eastAsia="宋体" w:cs="宋体"/>
                <w:spacing w:val="6"/>
                <w:sz w:val="28"/>
                <w:szCs w:val="28"/>
                <w:u w:val="none" w:color="auto"/>
              </w:rPr>
              <w:t>是否接收联合体</w:t>
            </w:r>
            <w:r>
              <w:rPr>
                <w:rFonts w:hint="eastAsia" w:ascii="宋体" w:hAnsi="宋体" w:eastAsia="宋体" w:cs="宋体"/>
                <w:spacing w:val="-2"/>
                <w:sz w:val="28"/>
                <w:szCs w:val="28"/>
                <w:u w:val="none" w:color="auto"/>
              </w:rPr>
              <w:t>形式</w:t>
            </w:r>
          </w:p>
        </w:tc>
        <w:tc>
          <w:tcPr>
            <w:tcW w:w="3864" w:type="pct"/>
            <w:vAlign w:val="center"/>
          </w:tcPr>
          <w:p w14:paraId="4679D91B">
            <w:pPr>
              <w:pStyle w:val="8"/>
              <w:spacing w:before="175" w:line="226" w:lineRule="auto"/>
              <w:ind w:left="126"/>
              <w:jc w:val="both"/>
              <w:rPr>
                <w:rFonts w:hint="eastAsia" w:ascii="宋体" w:hAnsi="宋体" w:eastAsia="宋体" w:cs="宋体"/>
                <w:sz w:val="28"/>
                <w:szCs w:val="28"/>
                <w:u w:val="none" w:color="auto"/>
              </w:rPr>
            </w:pPr>
            <w:r>
              <w:rPr>
                <w:rFonts w:hint="eastAsia" w:ascii="宋体" w:hAnsi="宋体" w:eastAsia="宋体" w:cs="宋体"/>
                <w:spacing w:val="8"/>
                <w:sz w:val="28"/>
                <w:szCs w:val="28"/>
                <w:u w:val="none" w:color="auto"/>
              </w:rPr>
              <w:t>本项目不接受供应商以联合体方式进行谈判；</w:t>
            </w:r>
          </w:p>
        </w:tc>
      </w:tr>
      <w:tr w14:paraId="5B7635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1135" w:type="pct"/>
            <w:vAlign w:val="center"/>
          </w:tcPr>
          <w:p w14:paraId="10283C45">
            <w:pPr>
              <w:pStyle w:val="8"/>
              <w:spacing w:before="101" w:line="229" w:lineRule="auto"/>
              <w:jc w:val="both"/>
              <w:rPr>
                <w:rFonts w:hint="eastAsia" w:ascii="宋体" w:hAnsi="宋体" w:eastAsia="宋体" w:cs="宋体"/>
                <w:sz w:val="28"/>
                <w:szCs w:val="28"/>
                <w:u w:val="none" w:color="auto"/>
              </w:rPr>
            </w:pPr>
            <w:r>
              <w:rPr>
                <w:rFonts w:hint="eastAsia" w:ascii="宋体" w:hAnsi="宋体" w:eastAsia="宋体" w:cs="宋体"/>
                <w:spacing w:val="3"/>
                <w:sz w:val="28"/>
                <w:szCs w:val="28"/>
                <w:u w:val="none" w:color="auto"/>
              </w:rPr>
              <w:t>进口产品</w:t>
            </w:r>
          </w:p>
        </w:tc>
        <w:tc>
          <w:tcPr>
            <w:tcW w:w="3864" w:type="pct"/>
            <w:vAlign w:val="center"/>
          </w:tcPr>
          <w:p w14:paraId="3AFE8932">
            <w:pPr>
              <w:pStyle w:val="8"/>
              <w:spacing w:before="176" w:line="278" w:lineRule="auto"/>
              <w:ind w:left="124" w:right="107" w:firstLine="1"/>
              <w:jc w:val="both"/>
              <w:rPr>
                <w:rFonts w:hint="eastAsia" w:ascii="宋体" w:hAnsi="宋体" w:eastAsia="宋体" w:cs="宋体"/>
                <w:sz w:val="28"/>
                <w:szCs w:val="28"/>
                <w:u w:val="none" w:color="auto"/>
              </w:rPr>
            </w:pPr>
            <w:r>
              <w:rPr>
                <w:rFonts w:hint="eastAsia" w:ascii="宋体" w:hAnsi="宋体" w:eastAsia="宋体" w:cs="宋体"/>
                <w:spacing w:val="8"/>
                <w:sz w:val="28"/>
                <w:szCs w:val="28"/>
                <w:u w:val="none" w:color="auto"/>
              </w:rPr>
              <w:t>本项目</w:t>
            </w:r>
            <w:r>
              <w:rPr>
                <w:rFonts w:hint="eastAsia" w:ascii="宋体" w:hAnsi="宋体" w:eastAsia="宋体" w:cs="宋体"/>
                <w:spacing w:val="8"/>
                <w:sz w:val="28"/>
                <w:szCs w:val="28"/>
                <w:u w:val="single" w:color="auto"/>
              </w:rPr>
              <w:t xml:space="preserve"> 接受 </w:t>
            </w:r>
            <w:r>
              <w:rPr>
                <w:rFonts w:hint="eastAsia" w:ascii="宋体" w:hAnsi="宋体" w:eastAsia="宋体" w:cs="宋体"/>
                <w:spacing w:val="8"/>
                <w:sz w:val="28"/>
                <w:szCs w:val="28"/>
                <w:u w:val="none" w:color="auto"/>
              </w:rPr>
              <w:t>（接受/拒绝）进口产品参</w:t>
            </w:r>
            <w:r>
              <w:rPr>
                <w:rFonts w:hint="eastAsia" w:ascii="宋体" w:hAnsi="宋体" w:eastAsia="宋体" w:cs="宋体"/>
                <w:spacing w:val="7"/>
                <w:sz w:val="28"/>
                <w:szCs w:val="28"/>
                <w:u w:val="none" w:color="auto"/>
              </w:rPr>
              <w:t>加谈判采</w:t>
            </w:r>
            <w:r>
              <w:rPr>
                <w:rFonts w:hint="eastAsia" w:ascii="宋体" w:hAnsi="宋体" w:eastAsia="宋体" w:cs="宋体"/>
                <w:spacing w:val="-7"/>
                <w:sz w:val="28"/>
                <w:szCs w:val="28"/>
                <w:u w:val="none" w:color="auto"/>
              </w:rPr>
              <w:t>购。</w:t>
            </w:r>
          </w:p>
        </w:tc>
      </w:tr>
      <w:tr w14:paraId="3D28C8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75" w:hRule="atLeast"/>
        </w:trPr>
        <w:tc>
          <w:tcPr>
            <w:tcW w:w="1135" w:type="pct"/>
            <w:vAlign w:val="center"/>
          </w:tcPr>
          <w:p w14:paraId="3963B65A">
            <w:pPr>
              <w:pStyle w:val="8"/>
              <w:spacing w:before="331" w:line="278" w:lineRule="auto"/>
              <w:ind w:right="155"/>
              <w:jc w:val="both"/>
              <w:rPr>
                <w:rFonts w:hint="eastAsia" w:ascii="宋体" w:hAnsi="宋体" w:eastAsia="宋体" w:cs="宋体"/>
                <w:sz w:val="28"/>
                <w:szCs w:val="28"/>
                <w:u w:val="none" w:color="auto"/>
              </w:rPr>
            </w:pPr>
            <w:r>
              <w:rPr>
                <w:rFonts w:hint="eastAsia" w:ascii="宋体" w:hAnsi="宋体" w:eastAsia="宋体" w:cs="宋体"/>
                <w:spacing w:val="6"/>
                <w:sz w:val="28"/>
                <w:szCs w:val="28"/>
                <w:u w:val="none" w:color="auto"/>
              </w:rPr>
              <w:t>谈判文件的实质</w:t>
            </w:r>
            <w:r>
              <w:rPr>
                <w:rFonts w:hint="eastAsia" w:ascii="宋体" w:hAnsi="宋体" w:eastAsia="宋体" w:cs="宋体"/>
                <w:spacing w:val="4"/>
                <w:sz w:val="28"/>
                <w:szCs w:val="28"/>
                <w:u w:val="none" w:color="auto"/>
              </w:rPr>
              <w:t>性变动内容</w:t>
            </w:r>
          </w:p>
        </w:tc>
        <w:tc>
          <w:tcPr>
            <w:tcW w:w="3864" w:type="pct"/>
            <w:vAlign w:val="center"/>
          </w:tcPr>
          <w:p w14:paraId="52F4A666">
            <w:pPr>
              <w:pStyle w:val="8"/>
              <w:spacing w:before="254" w:line="301" w:lineRule="auto"/>
              <w:ind w:left="129" w:right="105" w:firstLine="3"/>
              <w:jc w:val="both"/>
              <w:rPr>
                <w:rFonts w:hint="eastAsia" w:ascii="宋体" w:hAnsi="宋体" w:eastAsia="宋体" w:cs="宋体"/>
                <w:sz w:val="28"/>
                <w:szCs w:val="28"/>
                <w:u w:val="none" w:color="auto"/>
              </w:rPr>
            </w:pPr>
            <w:r>
              <w:rPr>
                <w:rFonts w:hint="eastAsia" w:ascii="宋体" w:hAnsi="宋体" w:eastAsia="宋体" w:cs="宋体"/>
                <w:spacing w:val="5"/>
                <w:sz w:val="28"/>
                <w:szCs w:val="28"/>
                <w:u w:val="none" w:color="auto"/>
              </w:rPr>
              <w:t>允许根据谈判工作实际情况，对内容进行实质</w:t>
            </w:r>
            <w:r>
              <w:rPr>
                <w:rFonts w:hint="eastAsia" w:ascii="宋体" w:hAnsi="宋体" w:eastAsia="宋体" w:cs="宋体"/>
                <w:spacing w:val="7"/>
                <w:sz w:val="28"/>
                <w:szCs w:val="28"/>
                <w:u w:val="none" w:color="auto"/>
              </w:rPr>
              <w:t>性修改（包括技术、服务和合同条款）。</w:t>
            </w:r>
          </w:p>
        </w:tc>
      </w:tr>
      <w:tr w14:paraId="73D27F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135" w:type="pct"/>
            <w:vAlign w:val="center"/>
          </w:tcPr>
          <w:p w14:paraId="0E9DA1B2">
            <w:pPr>
              <w:pStyle w:val="8"/>
              <w:spacing w:before="206" w:line="211" w:lineRule="auto"/>
              <w:ind w:left="133"/>
              <w:jc w:val="both"/>
              <w:rPr>
                <w:rFonts w:hint="eastAsia" w:ascii="宋体" w:hAnsi="宋体" w:eastAsia="宋体" w:cs="宋体"/>
                <w:sz w:val="28"/>
                <w:szCs w:val="28"/>
                <w:u w:val="none" w:color="auto"/>
              </w:rPr>
            </w:pPr>
            <w:r>
              <w:rPr>
                <w:rFonts w:hint="eastAsia" w:ascii="宋体" w:hAnsi="宋体" w:eastAsia="宋体" w:cs="宋体"/>
                <w:spacing w:val="5"/>
                <w:sz w:val="28"/>
                <w:szCs w:val="28"/>
                <w:u w:val="none" w:color="auto"/>
              </w:rPr>
              <w:t>公告发布时间</w:t>
            </w:r>
          </w:p>
        </w:tc>
        <w:tc>
          <w:tcPr>
            <w:tcW w:w="3864" w:type="pct"/>
            <w:vAlign w:val="center"/>
          </w:tcPr>
          <w:p w14:paraId="2F696464">
            <w:pPr>
              <w:pStyle w:val="8"/>
              <w:spacing w:before="177" w:line="228" w:lineRule="auto"/>
              <w:ind w:left="118"/>
              <w:jc w:val="both"/>
              <w:rPr>
                <w:rFonts w:hint="eastAsia" w:ascii="宋体" w:hAnsi="宋体" w:eastAsia="宋体" w:cs="宋体"/>
                <w:sz w:val="28"/>
                <w:szCs w:val="28"/>
                <w:u w:val="none" w:color="auto"/>
              </w:rPr>
            </w:pPr>
            <w:r>
              <w:rPr>
                <w:rFonts w:hint="eastAsia" w:ascii="宋体" w:hAnsi="宋体" w:eastAsia="宋体" w:cs="宋体"/>
                <w:spacing w:val="-7"/>
                <w:sz w:val="28"/>
                <w:szCs w:val="28"/>
                <w:u w:val="none" w:color="auto"/>
              </w:rPr>
              <w:t>202</w:t>
            </w:r>
            <w:r>
              <w:rPr>
                <w:rFonts w:hint="eastAsia" w:ascii="宋体" w:hAnsi="宋体" w:eastAsia="宋体" w:cs="宋体"/>
                <w:spacing w:val="-7"/>
                <w:sz w:val="28"/>
                <w:szCs w:val="28"/>
                <w:u w:val="none" w:color="auto"/>
                <w:lang w:val="en-US" w:eastAsia="zh-CN"/>
              </w:rPr>
              <w:t>5</w:t>
            </w:r>
            <w:r>
              <w:rPr>
                <w:rFonts w:hint="eastAsia" w:ascii="宋体" w:hAnsi="宋体" w:eastAsia="宋体" w:cs="宋体"/>
                <w:spacing w:val="-7"/>
                <w:sz w:val="28"/>
                <w:szCs w:val="28"/>
                <w:u w:val="none" w:color="auto"/>
              </w:rPr>
              <w:t xml:space="preserve"> 年 </w:t>
            </w:r>
            <w:r>
              <w:rPr>
                <w:rFonts w:hint="eastAsia" w:ascii="宋体" w:hAnsi="宋体" w:eastAsia="宋体" w:cs="宋体"/>
                <w:spacing w:val="-7"/>
                <w:sz w:val="28"/>
                <w:szCs w:val="28"/>
                <w:u w:val="none" w:color="auto"/>
                <w:lang w:val="en-US" w:eastAsia="zh-CN"/>
              </w:rPr>
              <w:t>3</w:t>
            </w:r>
            <w:r>
              <w:rPr>
                <w:rFonts w:hint="eastAsia" w:ascii="宋体" w:hAnsi="宋体" w:eastAsia="宋体" w:cs="宋体"/>
                <w:spacing w:val="-7"/>
                <w:sz w:val="28"/>
                <w:szCs w:val="28"/>
                <w:u w:val="none" w:color="auto"/>
              </w:rPr>
              <w:t xml:space="preserve"> 月</w:t>
            </w:r>
            <w:r>
              <w:rPr>
                <w:rFonts w:hint="eastAsia" w:ascii="宋体" w:hAnsi="宋体" w:eastAsia="宋体" w:cs="宋体"/>
                <w:spacing w:val="-7"/>
                <w:sz w:val="28"/>
                <w:szCs w:val="28"/>
                <w:u w:val="none" w:color="auto"/>
                <w:lang w:val="en-US" w:eastAsia="zh-CN"/>
              </w:rPr>
              <w:t>31</w:t>
            </w:r>
            <w:r>
              <w:rPr>
                <w:rFonts w:hint="eastAsia" w:ascii="宋体" w:hAnsi="宋体" w:eastAsia="宋体" w:cs="宋体"/>
                <w:spacing w:val="-7"/>
                <w:sz w:val="28"/>
                <w:szCs w:val="28"/>
                <w:u w:val="none" w:color="auto"/>
              </w:rPr>
              <w:t xml:space="preserve"> 日（北京时间）</w:t>
            </w:r>
          </w:p>
        </w:tc>
      </w:tr>
      <w:tr w14:paraId="3239B7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76" w:hRule="atLeast"/>
        </w:trPr>
        <w:tc>
          <w:tcPr>
            <w:tcW w:w="1135" w:type="pct"/>
            <w:vAlign w:val="center"/>
          </w:tcPr>
          <w:p w14:paraId="5350BBE6">
            <w:pPr>
              <w:pStyle w:val="8"/>
              <w:spacing w:before="331" w:line="278" w:lineRule="auto"/>
              <w:ind w:right="155"/>
              <w:jc w:val="both"/>
              <w:rPr>
                <w:rFonts w:hint="eastAsia" w:ascii="宋体" w:hAnsi="宋体" w:eastAsia="宋体" w:cs="宋体"/>
                <w:sz w:val="28"/>
                <w:szCs w:val="28"/>
                <w:u w:val="none" w:color="auto"/>
              </w:rPr>
            </w:pPr>
            <w:r>
              <w:rPr>
                <w:rFonts w:hint="eastAsia" w:ascii="宋体" w:hAnsi="宋体" w:eastAsia="宋体" w:cs="宋体"/>
                <w:spacing w:val="6"/>
                <w:sz w:val="28"/>
                <w:szCs w:val="28"/>
                <w:u w:val="none" w:color="auto"/>
              </w:rPr>
              <w:t>文件发售起止时间</w:t>
            </w:r>
          </w:p>
        </w:tc>
        <w:tc>
          <w:tcPr>
            <w:tcW w:w="3864" w:type="pct"/>
            <w:vAlign w:val="center"/>
          </w:tcPr>
          <w:p w14:paraId="72260D9A">
            <w:pPr>
              <w:pStyle w:val="8"/>
              <w:spacing w:before="177" w:line="228" w:lineRule="auto"/>
              <w:ind w:left="118"/>
              <w:jc w:val="both"/>
              <w:rPr>
                <w:rFonts w:hint="eastAsia" w:ascii="宋体" w:hAnsi="宋体" w:eastAsia="宋体" w:cs="宋体"/>
                <w:spacing w:val="-7"/>
                <w:sz w:val="28"/>
                <w:szCs w:val="28"/>
                <w:u w:val="none" w:color="auto"/>
              </w:rPr>
            </w:pPr>
            <w:r>
              <w:rPr>
                <w:rFonts w:hint="eastAsia" w:ascii="宋体" w:hAnsi="宋体" w:eastAsia="宋体" w:cs="宋体"/>
                <w:spacing w:val="-7"/>
                <w:sz w:val="28"/>
                <w:szCs w:val="28"/>
                <w:u w:val="none" w:color="auto"/>
                <w:lang w:eastAsia="zh-CN"/>
              </w:rPr>
              <w:t>2025</w:t>
            </w:r>
            <w:r>
              <w:rPr>
                <w:rFonts w:hint="eastAsia" w:ascii="宋体" w:hAnsi="宋体" w:eastAsia="宋体" w:cs="宋体"/>
                <w:spacing w:val="-7"/>
                <w:sz w:val="28"/>
                <w:szCs w:val="28"/>
                <w:u w:val="none" w:color="auto"/>
              </w:rPr>
              <w:t>年</w:t>
            </w:r>
            <w:r>
              <w:rPr>
                <w:rFonts w:hint="eastAsia" w:ascii="宋体" w:hAnsi="宋体" w:eastAsia="宋体" w:cs="宋体"/>
                <w:spacing w:val="-7"/>
                <w:sz w:val="28"/>
                <w:szCs w:val="28"/>
                <w:u w:val="none" w:color="auto"/>
                <w:lang w:val="en-US" w:eastAsia="zh-CN"/>
              </w:rPr>
              <w:t>04</w:t>
            </w:r>
            <w:r>
              <w:rPr>
                <w:rFonts w:hint="eastAsia" w:ascii="宋体" w:hAnsi="宋体" w:eastAsia="宋体" w:cs="宋体"/>
                <w:spacing w:val="-7"/>
                <w:sz w:val="28"/>
                <w:szCs w:val="28"/>
                <w:u w:val="none" w:color="auto"/>
              </w:rPr>
              <w:t xml:space="preserve"> 月 </w:t>
            </w:r>
            <w:r>
              <w:rPr>
                <w:rFonts w:hint="eastAsia" w:ascii="宋体" w:hAnsi="宋体" w:eastAsia="宋体" w:cs="宋体"/>
                <w:spacing w:val="-7"/>
                <w:sz w:val="28"/>
                <w:szCs w:val="28"/>
                <w:u w:val="none" w:color="auto"/>
                <w:lang w:val="en-US" w:eastAsia="zh-CN"/>
              </w:rPr>
              <w:t>01</w:t>
            </w:r>
            <w:r>
              <w:rPr>
                <w:rFonts w:hint="eastAsia" w:ascii="宋体" w:hAnsi="宋体" w:eastAsia="宋体" w:cs="宋体"/>
                <w:spacing w:val="-7"/>
                <w:sz w:val="28"/>
                <w:szCs w:val="28"/>
                <w:u w:val="none" w:color="auto"/>
              </w:rPr>
              <w:t xml:space="preserve"> 日至 </w:t>
            </w:r>
            <w:r>
              <w:rPr>
                <w:rFonts w:hint="eastAsia" w:ascii="宋体" w:hAnsi="宋体" w:eastAsia="宋体" w:cs="宋体"/>
                <w:spacing w:val="-7"/>
                <w:sz w:val="28"/>
                <w:szCs w:val="28"/>
                <w:u w:val="none" w:color="auto"/>
                <w:lang w:eastAsia="zh-CN"/>
              </w:rPr>
              <w:t>2025</w:t>
            </w:r>
            <w:r>
              <w:rPr>
                <w:rFonts w:hint="eastAsia" w:ascii="宋体" w:hAnsi="宋体" w:eastAsia="宋体" w:cs="宋体"/>
                <w:spacing w:val="-7"/>
                <w:sz w:val="28"/>
                <w:szCs w:val="28"/>
                <w:u w:val="none" w:color="auto"/>
              </w:rPr>
              <w:t xml:space="preserve">年 </w:t>
            </w:r>
            <w:r>
              <w:rPr>
                <w:rFonts w:hint="eastAsia" w:ascii="宋体" w:hAnsi="宋体" w:eastAsia="宋体" w:cs="宋体"/>
                <w:spacing w:val="-7"/>
                <w:sz w:val="28"/>
                <w:szCs w:val="28"/>
                <w:u w:val="none" w:color="auto"/>
                <w:lang w:val="en-US" w:eastAsia="zh-CN"/>
              </w:rPr>
              <w:t>04</w:t>
            </w:r>
            <w:r>
              <w:rPr>
                <w:rFonts w:hint="eastAsia" w:ascii="宋体" w:hAnsi="宋体" w:eastAsia="宋体" w:cs="宋体"/>
                <w:spacing w:val="-7"/>
                <w:sz w:val="28"/>
                <w:szCs w:val="28"/>
                <w:u w:val="none" w:color="auto"/>
              </w:rPr>
              <w:t xml:space="preserve"> 月 </w:t>
            </w:r>
            <w:r>
              <w:rPr>
                <w:rFonts w:hint="eastAsia" w:ascii="宋体" w:hAnsi="宋体" w:eastAsia="宋体" w:cs="宋体"/>
                <w:spacing w:val="-7"/>
                <w:sz w:val="28"/>
                <w:szCs w:val="28"/>
                <w:u w:val="none" w:color="auto"/>
                <w:lang w:val="en-US" w:eastAsia="zh-CN"/>
              </w:rPr>
              <w:t>03</w:t>
            </w:r>
            <w:r>
              <w:rPr>
                <w:rFonts w:hint="eastAsia" w:ascii="宋体" w:hAnsi="宋体" w:eastAsia="宋体" w:cs="宋体"/>
                <w:spacing w:val="-7"/>
                <w:sz w:val="28"/>
                <w:szCs w:val="28"/>
                <w:u w:val="none" w:color="auto"/>
              </w:rPr>
              <w:t>日（北京时间）</w:t>
            </w:r>
          </w:p>
          <w:p w14:paraId="7E686C20">
            <w:pPr>
              <w:pStyle w:val="8"/>
              <w:spacing w:before="177" w:line="228" w:lineRule="auto"/>
              <w:ind w:left="118"/>
              <w:jc w:val="both"/>
              <w:rPr>
                <w:rFonts w:hint="eastAsia" w:ascii="宋体" w:hAnsi="宋体" w:eastAsia="宋体" w:cs="宋体"/>
                <w:sz w:val="28"/>
                <w:szCs w:val="28"/>
                <w:u w:val="none" w:color="auto"/>
              </w:rPr>
            </w:pPr>
            <w:r>
              <w:rPr>
                <w:rFonts w:hint="eastAsia" w:ascii="宋体" w:hAnsi="宋体" w:eastAsia="宋体" w:cs="宋体"/>
                <w:spacing w:val="-7"/>
                <w:sz w:val="28"/>
                <w:szCs w:val="28"/>
                <w:u w:val="none" w:color="auto"/>
              </w:rPr>
              <w:t xml:space="preserve"> 0</w:t>
            </w:r>
            <w:r>
              <w:rPr>
                <w:rFonts w:hint="eastAsia" w:ascii="宋体" w:hAnsi="宋体" w:eastAsia="宋体" w:cs="宋体"/>
                <w:spacing w:val="-7"/>
                <w:sz w:val="28"/>
                <w:szCs w:val="28"/>
                <w:u w:val="none" w:color="auto"/>
                <w:lang w:val="en-US" w:eastAsia="zh-CN"/>
              </w:rPr>
              <w:t>0</w:t>
            </w:r>
            <w:r>
              <w:rPr>
                <w:rFonts w:hint="eastAsia" w:ascii="宋体" w:hAnsi="宋体" w:eastAsia="宋体" w:cs="宋体"/>
                <w:spacing w:val="-7"/>
                <w:sz w:val="28"/>
                <w:szCs w:val="28"/>
                <w:u w:val="none" w:color="auto"/>
              </w:rPr>
              <w:t xml:space="preserve">  时 00 分至 23 时 59 分（采用北京时间24小时制）</w:t>
            </w:r>
          </w:p>
        </w:tc>
      </w:tr>
      <w:tr w14:paraId="09DBC7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61" w:hRule="atLeast"/>
        </w:trPr>
        <w:tc>
          <w:tcPr>
            <w:tcW w:w="1135" w:type="pct"/>
            <w:vAlign w:val="center"/>
          </w:tcPr>
          <w:p w14:paraId="0BA4E516">
            <w:pPr>
              <w:pStyle w:val="8"/>
              <w:spacing w:before="100" w:line="228" w:lineRule="auto"/>
              <w:jc w:val="both"/>
              <w:rPr>
                <w:rFonts w:hint="eastAsia" w:ascii="宋体" w:hAnsi="宋体" w:eastAsia="宋体" w:cs="宋体"/>
                <w:sz w:val="28"/>
                <w:szCs w:val="28"/>
                <w:u w:val="none" w:color="auto"/>
              </w:rPr>
            </w:pPr>
            <w:r>
              <w:rPr>
                <w:rFonts w:hint="eastAsia" w:ascii="宋体" w:hAnsi="宋体" w:eastAsia="宋体" w:cs="宋体"/>
                <w:spacing w:val="3"/>
                <w:sz w:val="28"/>
                <w:szCs w:val="28"/>
                <w:u w:val="none" w:color="auto"/>
              </w:rPr>
              <w:t>获取方式</w:t>
            </w:r>
          </w:p>
        </w:tc>
        <w:tc>
          <w:tcPr>
            <w:tcW w:w="3864" w:type="pct"/>
            <w:vAlign w:val="top"/>
          </w:tcPr>
          <w:p w14:paraId="11E33915">
            <w:pPr>
              <w:pStyle w:val="8"/>
              <w:spacing w:before="171" w:line="312" w:lineRule="auto"/>
              <w:ind w:left="124" w:right="22" w:firstLine="10"/>
              <w:rPr>
                <w:rFonts w:hint="eastAsia" w:ascii="宋体" w:hAnsi="宋体" w:eastAsia="宋体" w:cs="宋体"/>
                <w:sz w:val="28"/>
                <w:szCs w:val="28"/>
                <w:u w:val="none" w:color="auto"/>
              </w:rPr>
            </w:pPr>
            <w:r>
              <w:rPr>
                <w:rFonts w:hint="eastAsia" w:ascii="宋体" w:hAnsi="宋体" w:eastAsia="宋体" w:cs="宋体"/>
                <w:spacing w:val="4"/>
                <w:sz w:val="28"/>
                <w:szCs w:val="28"/>
                <w:u w:val="none" w:color="auto"/>
              </w:rPr>
              <w:t>线上报名，具体方式请咨询线上电子化交易系统：</w:t>
            </w:r>
            <w:r>
              <w:rPr>
                <w:rFonts w:hint="eastAsia" w:ascii="宋体" w:hAnsi="宋体" w:eastAsia="宋体" w:cs="宋体"/>
                <w:spacing w:val="3"/>
                <w:sz w:val="28"/>
                <w:szCs w:val="28"/>
                <w:u w:val="none" w:color="auto"/>
              </w:rPr>
              <w:t>咨询电话：政采云</w:t>
            </w:r>
            <w:r>
              <w:rPr>
                <w:rFonts w:hint="eastAsia" w:ascii="宋体" w:hAnsi="宋体" w:eastAsia="宋体" w:cs="宋体"/>
                <w:spacing w:val="-56"/>
                <w:sz w:val="28"/>
                <w:szCs w:val="28"/>
                <w:u w:val="none" w:color="auto"/>
              </w:rPr>
              <w:t xml:space="preserve"> </w:t>
            </w:r>
            <w:r>
              <w:rPr>
                <w:rFonts w:hint="eastAsia" w:ascii="宋体" w:hAnsi="宋体" w:eastAsia="宋体" w:cs="宋体"/>
                <w:spacing w:val="3"/>
                <w:sz w:val="28"/>
                <w:szCs w:val="28"/>
                <w:u w:val="none" w:color="auto"/>
              </w:rPr>
              <w:t>400-811-7190.《青海省政府采</w:t>
            </w:r>
            <w:r>
              <w:rPr>
                <w:rFonts w:hint="eastAsia" w:ascii="宋体" w:hAnsi="宋体" w:eastAsia="宋体" w:cs="宋体"/>
                <w:spacing w:val="15"/>
                <w:sz w:val="28"/>
                <w:szCs w:val="28"/>
                <w:u w:val="none" w:color="auto"/>
              </w:rPr>
              <w:t>购网》下载招标文件。</w:t>
            </w:r>
            <w:r>
              <w:rPr>
                <w:rFonts w:hint="eastAsia" w:ascii="宋体" w:hAnsi="宋体" w:eastAsia="宋体" w:cs="宋体"/>
                <w:spacing w:val="-132"/>
                <w:sz w:val="28"/>
                <w:szCs w:val="28"/>
                <w:u w:val="none" w:color="auto"/>
              </w:rPr>
              <w:t xml:space="preserve"> </w:t>
            </w:r>
            <w:r>
              <w:rPr>
                <w:rFonts w:hint="eastAsia" w:ascii="宋体" w:hAnsi="宋体" w:eastAsia="宋体" w:cs="宋体"/>
                <w:spacing w:val="15"/>
                <w:sz w:val="28"/>
                <w:szCs w:val="28"/>
                <w:u w:val="none" w:color="auto"/>
              </w:rPr>
              <w:t>（提示：请潜在供应商报</w:t>
            </w:r>
            <w:r>
              <w:rPr>
                <w:rFonts w:hint="eastAsia" w:ascii="宋体" w:hAnsi="宋体" w:eastAsia="宋体" w:cs="宋体"/>
                <w:spacing w:val="7"/>
                <w:sz w:val="28"/>
                <w:szCs w:val="28"/>
                <w:u w:val="none" w:color="auto"/>
              </w:rPr>
              <w:t>名前务必完成网上企业注册及</w:t>
            </w:r>
            <w:r>
              <w:rPr>
                <w:rFonts w:hint="eastAsia" w:ascii="宋体" w:hAnsi="宋体" w:eastAsia="宋体" w:cs="宋体"/>
                <w:spacing w:val="-59"/>
                <w:sz w:val="28"/>
                <w:szCs w:val="28"/>
                <w:u w:val="none" w:color="auto"/>
              </w:rPr>
              <w:t xml:space="preserve"> </w:t>
            </w:r>
            <w:r>
              <w:rPr>
                <w:rFonts w:hint="eastAsia" w:ascii="宋体" w:hAnsi="宋体" w:eastAsia="宋体" w:cs="宋体"/>
                <w:sz w:val="28"/>
                <w:szCs w:val="28"/>
                <w:u w:val="none" w:color="auto"/>
              </w:rPr>
              <w:t>CA</w:t>
            </w:r>
            <w:r>
              <w:rPr>
                <w:rFonts w:hint="eastAsia" w:ascii="宋体" w:hAnsi="宋体" w:eastAsia="宋体" w:cs="宋体"/>
                <w:spacing w:val="-52"/>
                <w:sz w:val="28"/>
                <w:szCs w:val="28"/>
                <w:u w:val="none" w:color="auto"/>
              </w:rPr>
              <w:t xml:space="preserve"> </w:t>
            </w:r>
            <w:r>
              <w:rPr>
                <w:rFonts w:hint="eastAsia" w:ascii="宋体" w:hAnsi="宋体" w:eastAsia="宋体" w:cs="宋体"/>
                <w:spacing w:val="7"/>
                <w:sz w:val="28"/>
                <w:szCs w:val="28"/>
                <w:u w:val="none" w:color="auto"/>
              </w:rPr>
              <w:t>锁办理等手续；</w:t>
            </w:r>
            <w:r>
              <w:rPr>
                <w:rFonts w:hint="eastAsia" w:ascii="宋体" w:hAnsi="宋体" w:eastAsia="宋体" w:cs="宋体"/>
                <w:sz w:val="28"/>
                <w:szCs w:val="28"/>
                <w:u w:val="none" w:color="auto"/>
              </w:rPr>
              <w:t xml:space="preserve"> </w:t>
            </w:r>
            <w:r>
              <w:rPr>
                <w:rFonts w:hint="eastAsia" w:ascii="宋体" w:hAnsi="宋体" w:eastAsia="宋体" w:cs="宋体"/>
                <w:spacing w:val="7"/>
                <w:sz w:val="28"/>
                <w:szCs w:val="28"/>
                <w:u w:val="none" w:color="auto"/>
              </w:rPr>
              <w:t>具体操作详见附件操作指南）</w:t>
            </w:r>
          </w:p>
        </w:tc>
      </w:tr>
      <w:tr w14:paraId="7636A9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8" w:hRule="atLeast"/>
        </w:trPr>
        <w:tc>
          <w:tcPr>
            <w:tcW w:w="1135" w:type="pct"/>
            <w:vAlign w:val="center"/>
          </w:tcPr>
          <w:p w14:paraId="21BD7272">
            <w:pPr>
              <w:pStyle w:val="8"/>
              <w:spacing w:before="100" w:line="226" w:lineRule="auto"/>
              <w:jc w:val="both"/>
              <w:rPr>
                <w:rFonts w:hint="eastAsia" w:ascii="宋体" w:hAnsi="宋体" w:eastAsia="宋体" w:cs="宋体"/>
                <w:sz w:val="28"/>
                <w:szCs w:val="28"/>
                <w:u w:val="none" w:color="auto"/>
              </w:rPr>
            </w:pPr>
            <w:r>
              <w:rPr>
                <w:rFonts w:hint="eastAsia" w:ascii="宋体" w:hAnsi="宋体" w:eastAsia="宋体" w:cs="宋体"/>
                <w:spacing w:val="4"/>
                <w:sz w:val="28"/>
                <w:szCs w:val="28"/>
                <w:u w:val="none" w:color="auto"/>
              </w:rPr>
              <w:t>文件售价</w:t>
            </w:r>
          </w:p>
        </w:tc>
        <w:tc>
          <w:tcPr>
            <w:tcW w:w="3864" w:type="pct"/>
            <w:vAlign w:val="top"/>
          </w:tcPr>
          <w:p w14:paraId="09C87C0B">
            <w:pPr>
              <w:pStyle w:val="8"/>
              <w:tabs>
                <w:tab w:val="left" w:pos="277"/>
              </w:tabs>
              <w:spacing w:before="313" w:line="224" w:lineRule="auto"/>
              <w:ind w:left="103"/>
              <w:rPr>
                <w:rFonts w:hint="eastAsia" w:ascii="宋体" w:hAnsi="宋体" w:eastAsia="宋体" w:cs="宋体"/>
                <w:sz w:val="28"/>
                <w:szCs w:val="28"/>
                <w:u w:val="none" w:color="auto"/>
              </w:rPr>
            </w:pPr>
            <w:r>
              <w:rPr>
                <w:rFonts w:hint="eastAsia" w:ascii="宋体" w:hAnsi="宋体" w:eastAsia="宋体" w:cs="宋体"/>
                <w:sz w:val="28"/>
                <w:szCs w:val="28"/>
                <w:u w:val="none" w:color="auto"/>
              </w:rPr>
              <w:tab/>
            </w:r>
            <w:r>
              <w:rPr>
                <w:rFonts w:hint="eastAsia" w:ascii="宋体" w:hAnsi="宋体" w:eastAsia="宋体" w:cs="宋体"/>
                <w:spacing w:val="7"/>
                <w:sz w:val="28"/>
                <w:szCs w:val="28"/>
                <w:u w:val="none" w:color="auto"/>
              </w:rPr>
              <w:t>0 元/份（谈判资格不能转让）</w:t>
            </w:r>
          </w:p>
        </w:tc>
      </w:tr>
      <w:tr w14:paraId="1695DD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59" w:hRule="atLeast"/>
        </w:trPr>
        <w:tc>
          <w:tcPr>
            <w:tcW w:w="1135" w:type="pct"/>
            <w:vAlign w:val="center"/>
          </w:tcPr>
          <w:p w14:paraId="63C5D32C">
            <w:pPr>
              <w:pStyle w:val="8"/>
              <w:spacing w:before="101" w:line="226" w:lineRule="auto"/>
              <w:jc w:val="both"/>
              <w:rPr>
                <w:rFonts w:hint="eastAsia" w:ascii="宋体" w:hAnsi="宋体" w:eastAsia="宋体" w:cs="宋体"/>
                <w:sz w:val="28"/>
                <w:szCs w:val="28"/>
                <w:u w:val="none" w:color="auto"/>
              </w:rPr>
            </w:pPr>
            <w:r>
              <w:rPr>
                <w:rFonts w:hint="eastAsia" w:ascii="宋体" w:hAnsi="宋体" w:eastAsia="宋体" w:cs="宋体"/>
                <w:spacing w:val="6"/>
                <w:sz w:val="28"/>
                <w:szCs w:val="28"/>
                <w:u w:val="none" w:color="auto"/>
              </w:rPr>
              <w:t>文件发售地点</w:t>
            </w:r>
          </w:p>
        </w:tc>
        <w:tc>
          <w:tcPr>
            <w:tcW w:w="3864" w:type="pct"/>
            <w:vAlign w:val="top"/>
          </w:tcPr>
          <w:p w14:paraId="4FBF1D8F">
            <w:pPr>
              <w:pStyle w:val="8"/>
              <w:spacing w:before="173" w:line="306" w:lineRule="auto"/>
              <w:ind w:left="124" w:right="105" w:firstLine="6"/>
              <w:jc w:val="both"/>
              <w:rPr>
                <w:rFonts w:hint="eastAsia" w:ascii="宋体" w:hAnsi="宋体" w:eastAsia="宋体" w:cs="宋体"/>
                <w:sz w:val="28"/>
                <w:szCs w:val="28"/>
                <w:u w:val="none" w:color="auto"/>
              </w:rPr>
            </w:pPr>
            <w:r>
              <w:rPr>
                <w:rFonts w:hint="eastAsia" w:ascii="宋体" w:hAnsi="宋体" w:eastAsia="宋体" w:cs="宋体"/>
                <w:spacing w:val="14"/>
                <w:sz w:val="28"/>
                <w:szCs w:val="28"/>
                <w:u w:val="none" w:color="auto"/>
              </w:rPr>
              <w:t>登录政采云平台</w:t>
            </w:r>
            <w:r>
              <w:rPr>
                <w:rFonts w:hint="eastAsia" w:ascii="宋体" w:hAnsi="宋体" w:eastAsia="宋体" w:cs="宋体"/>
                <w:spacing w:val="-47"/>
                <w:sz w:val="28"/>
                <w:szCs w:val="28"/>
                <w:u w:val="none" w:color="auto"/>
              </w:rPr>
              <w:t xml:space="preserve"> </w:t>
            </w:r>
            <w:r>
              <w:rPr>
                <w:rFonts w:hint="eastAsia" w:ascii="宋体" w:hAnsi="宋体" w:eastAsia="宋体" w:cs="宋体"/>
                <w:sz w:val="28"/>
                <w:szCs w:val="28"/>
                <w:u w:val="none" w:color="auto"/>
              </w:rPr>
              <w:t>https</w:t>
            </w:r>
            <w:r>
              <w:rPr>
                <w:rFonts w:hint="eastAsia" w:ascii="宋体" w:hAnsi="宋体" w:eastAsia="宋体" w:cs="宋体"/>
                <w:spacing w:val="14"/>
                <w:sz w:val="28"/>
                <w:szCs w:val="28"/>
                <w:u w:val="none" w:color="auto"/>
              </w:rPr>
              <w:t>://</w:t>
            </w:r>
            <w:r>
              <w:rPr>
                <w:rFonts w:hint="eastAsia" w:ascii="宋体" w:hAnsi="宋体" w:eastAsia="宋体" w:cs="宋体"/>
                <w:sz w:val="28"/>
                <w:szCs w:val="28"/>
                <w:u w:val="none" w:color="auto"/>
              </w:rPr>
              <w:t>www</w:t>
            </w:r>
            <w:r>
              <w:rPr>
                <w:rFonts w:hint="eastAsia" w:ascii="宋体" w:hAnsi="宋体" w:eastAsia="宋体" w:cs="宋体"/>
                <w:spacing w:val="14"/>
                <w:sz w:val="28"/>
                <w:szCs w:val="28"/>
                <w:u w:val="none" w:color="auto"/>
              </w:rPr>
              <w:t>.</w:t>
            </w:r>
            <w:r>
              <w:rPr>
                <w:rFonts w:hint="eastAsia" w:ascii="宋体" w:hAnsi="宋体" w:eastAsia="宋体" w:cs="宋体"/>
                <w:sz w:val="28"/>
                <w:szCs w:val="28"/>
                <w:u w:val="none" w:color="auto"/>
              </w:rPr>
              <w:t>zcygov</w:t>
            </w:r>
            <w:r>
              <w:rPr>
                <w:rFonts w:hint="eastAsia" w:ascii="宋体" w:hAnsi="宋体" w:eastAsia="宋体" w:cs="宋体"/>
                <w:spacing w:val="14"/>
                <w:sz w:val="28"/>
                <w:szCs w:val="28"/>
                <w:u w:val="none" w:color="auto"/>
              </w:rPr>
              <w:t>.</w:t>
            </w:r>
            <w:r>
              <w:rPr>
                <w:rFonts w:hint="eastAsia" w:ascii="宋体" w:hAnsi="宋体" w:eastAsia="宋体" w:cs="宋体"/>
                <w:sz w:val="28"/>
                <w:szCs w:val="28"/>
                <w:u w:val="none" w:color="auto"/>
              </w:rPr>
              <w:t>cn</w:t>
            </w:r>
            <w:r>
              <w:rPr>
                <w:rFonts w:hint="eastAsia" w:ascii="宋体" w:hAnsi="宋体" w:eastAsia="宋体" w:cs="宋体"/>
                <w:spacing w:val="14"/>
                <w:sz w:val="28"/>
                <w:szCs w:val="28"/>
                <w:u w:val="none" w:color="auto"/>
              </w:rPr>
              <w:t>/在线申</w:t>
            </w:r>
            <w:r>
              <w:rPr>
                <w:rFonts w:hint="eastAsia" w:ascii="宋体" w:hAnsi="宋体" w:eastAsia="宋体" w:cs="宋体"/>
                <w:spacing w:val="13"/>
                <w:sz w:val="28"/>
                <w:szCs w:val="28"/>
                <w:u w:val="none" w:color="auto"/>
              </w:rPr>
              <w:t>请获取采购文件（进入“项目采购</w:t>
            </w:r>
            <w:r>
              <w:rPr>
                <w:rFonts w:hint="eastAsia" w:ascii="宋体" w:hAnsi="宋体" w:eastAsia="宋体" w:cs="宋体"/>
                <w:spacing w:val="-90"/>
                <w:sz w:val="28"/>
                <w:szCs w:val="28"/>
                <w:u w:val="none" w:color="auto"/>
              </w:rPr>
              <w:t xml:space="preserve"> </w:t>
            </w:r>
            <w:r>
              <w:rPr>
                <w:rFonts w:hint="eastAsia" w:ascii="宋体" w:hAnsi="宋体" w:eastAsia="宋体" w:cs="宋体"/>
                <w:spacing w:val="13"/>
                <w:sz w:val="28"/>
                <w:szCs w:val="28"/>
                <w:u w:val="none" w:color="auto"/>
              </w:rPr>
              <w:t>”应用，在获</w:t>
            </w:r>
            <w:r>
              <w:rPr>
                <w:rFonts w:hint="eastAsia" w:ascii="宋体" w:hAnsi="宋体" w:eastAsia="宋体" w:cs="宋体"/>
                <w:spacing w:val="18"/>
                <w:sz w:val="28"/>
                <w:szCs w:val="28"/>
                <w:u w:val="none" w:color="auto"/>
              </w:rPr>
              <w:t>取采购文件菜单中选择项目</w:t>
            </w:r>
            <w:r>
              <w:rPr>
                <w:rFonts w:hint="eastAsia" w:ascii="宋体" w:hAnsi="宋体" w:eastAsia="宋体" w:cs="宋体"/>
                <w:spacing w:val="-85"/>
                <w:sz w:val="28"/>
                <w:szCs w:val="28"/>
                <w:u w:val="none" w:color="auto"/>
              </w:rPr>
              <w:t xml:space="preserve"> </w:t>
            </w:r>
            <w:r>
              <w:rPr>
                <w:rFonts w:hint="eastAsia" w:ascii="宋体" w:hAnsi="宋体" w:eastAsia="宋体" w:cs="宋体"/>
                <w:spacing w:val="18"/>
                <w:sz w:val="28"/>
                <w:szCs w:val="28"/>
                <w:u w:val="none" w:color="auto"/>
              </w:rPr>
              <w:t>，</w:t>
            </w:r>
            <w:r>
              <w:rPr>
                <w:rFonts w:hint="eastAsia" w:ascii="宋体" w:hAnsi="宋体" w:eastAsia="宋体" w:cs="宋体"/>
                <w:spacing w:val="-56"/>
                <w:sz w:val="28"/>
                <w:szCs w:val="28"/>
                <w:u w:val="none" w:color="auto"/>
              </w:rPr>
              <w:t xml:space="preserve"> </w:t>
            </w:r>
            <w:r>
              <w:rPr>
                <w:rFonts w:hint="eastAsia" w:ascii="宋体" w:hAnsi="宋体" w:eastAsia="宋体" w:cs="宋体"/>
                <w:spacing w:val="18"/>
                <w:sz w:val="28"/>
                <w:szCs w:val="28"/>
                <w:u w:val="none" w:color="auto"/>
              </w:rPr>
              <w:t>申请获取采购文</w:t>
            </w:r>
            <w:r>
              <w:rPr>
                <w:rFonts w:hint="eastAsia" w:ascii="宋体" w:hAnsi="宋体" w:eastAsia="宋体" w:cs="宋体"/>
                <w:spacing w:val="-5"/>
                <w:sz w:val="28"/>
                <w:szCs w:val="28"/>
                <w:u w:val="none" w:color="auto"/>
              </w:rPr>
              <w:t>件）。</w:t>
            </w:r>
          </w:p>
        </w:tc>
      </w:tr>
      <w:tr w14:paraId="5847F5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5" w:hRule="atLeast"/>
        </w:trPr>
        <w:tc>
          <w:tcPr>
            <w:tcW w:w="1135" w:type="pct"/>
            <w:vAlign w:val="center"/>
          </w:tcPr>
          <w:p w14:paraId="270707EB">
            <w:pPr>
              <w:pStyle w:val="8"/>
              <w:spacing w:before="202" w:line="230" w:lineRule="auto"/>
              <w:ind w:left="334" w:right="155" w:hanging="160"/>
              <w:jc w:val="both"/>
              <w:rPr>
                <w:rFonts w:hint="eastAsia" w:ascii="宋体" w:hAnsi="宋体" w:eastAsia="宋体" w:cs="宋体"/>
                <w:sz w:val="28"/>
                <w:szCs w:val="28"/>
                <w:u w:val="none" w:color="auto"/>
              </w:rPr>
            </w:pPr>
            <w:r>
              <w:rPr>
                <w:rFonts w:hint="eastAsia" w:ascii="宋体" w:hAnsi="宋体" w:eastAsia="宋体" w:cs="宋体"/>
                <w:spacing w:val="6"/>
                <w:sz w:val="28"/>
                <w:szCs w:val="28"/>
                <w:u w:val="none" w:color="auto"/>
              </w:rPr>
              <w:t>购买谈判文件时应提供的材料</w:t>
            </w:r>
          </w:p>
        </w:tc>
        <w:tc>
          <w:tcPr>
            <w:tcW w:w="3864" w:type="pct"/>
            <w:vAlign w:val="top"/>
          </w:tcPr>
          <w:p w14:paraId="4D1645CC">
            <w:pPr>
              <w:spacing w:line="287" w:lineRule="auto"/>
              <w:rPr>
                <w:rFonts w:hint="eastAsia" w:ascii="宋体" w:hAnsi="宋体" w:eastAsia="宋体" w:cs="宋体"/>
                <w:sz w:val="28"/>
                <w:szCs w:val="28"/>
                <w:u w:val="none" w:color="auto"/>
              </w:rPr>
            </w:pPr>
          </w:p>
          <w:p w14:paraId="700CE270">
            <w:pPr>
              <w:pStyle w:val="8"/>
              <w:spacing w:before="100" w:line="231" w:lineRule="auto"/>
              <w:ind w:left="113"/>
              <w:rPr>
                <w:rFonts w:hint="eastAsia" w:ascii="宋体" w:hAnsi="宋体" w:eastAsia="宋体" w:cs="宋体"/>
                <w:sz w:val="28"/>
                <w:szCs w:val="28"/>
                <w:u w:val="none" w:color="auto"/>
              </w:rPr>
            </w:pPr>
            <w:r>
              <w:rPr>
                <w:rFonts w:hint="eastAsia" w:ascii="宋体" w:hAnsi="宋体" w:eastAsia="宋体" w:cs="宋体"/>
                <w:sz w:val="28"/>
                <w:szCs w:val="28"/>
                <w:u w:val="none" w:color="auto"/>
              </w:rPr>
              <w:t>/</w:t>
            </w:r>
          </w:p>
        </w:tc>
      </w:tr>
      <w:tr w14:paraId="7E43EB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71" w:hRule="atLeast"/>
        </w:trPr>
        <w:tc>
          <w:tcPr>
            <w:tcW w:w="1135" w:type="pct"/>
            <w:vAlign w:val="center"/>
          </w:tcPr>
          <w:p w14:paraId="215AEE7C">
            <w:pPr>
              <w:pStyle w:val="8"/>
              <w:spacing w:before="332" w:line="324" w:lineRule="auto"/>
              <w:ind w:left="131" w:right="107" w:hanging="2"/>
              <w:jc w:val="both"/>
              <w:rPr>
                <w:rFonts w:hint="eastAsia" w:ascii="宋体" w:hAnsi="宋体" w:eastAsia="宋体" w:cs="宋体"/>
                <w:sz w:val="28"/>
                <w:szCs w:val="28"/>
                <w:u w:val="none" w:color="auto"/>
              </w:rPr>
            </w:pPr>
            <w:r>
              <w:rPr>
                <w:rFonts w:hint="eastAsia" w:ascii="宋体" w:hAnsi="宋体" w:eastAsia="宋体" w:cs="宋体"/>
                <w:spacing w:val="20"/>
                <w:sz w:val="28"/>
                <w:szCs w:val="28"/>
                <w:u w:val="none" w:color="auto"/>
              </w:rPr>
              <w:t>采购人名称、地</w:t>
            </w:r>
            <w:r>
              <w:rPr>
                <w:rFonts w:hint="eastAsia" w:ascii="宋体" w:hAnsi="宋体" w:eastAsia="宋体" w:cs="宋体"/>
                <w:sz w:val="28"/>
                <w:szCs w:val="28"/>
                <w:u w:val="none" w:color="auto"/>
              </w:rPr>
              <w:t xml:space="preserve"> </w:t>
            </w:r>
            <w:r>
              <w:rPr>
                <w:rFonts w:hint="eastAsia" w:ascii="宋体" w:hAnsi="宋体" w:eastAsia="宋体" w:cs="宋体"/>
                <w:spacing w:val="8"/>
                <w:sz w:val="28"/>
                <w:szCs w:val="28"/>
                <w:u w:val="none" w:color="auto"/>
              </w:rPr>
              <w:t>址、电话、联系</w:t>
            </w:r>
            <w:r>
              <w:rPr>
                <w:rFonts w:hint="eastAsia" w:ascii="宋体" w:hAnsi="宋体" w:eastAsia="宋体" w:cs="宋体"/>
                <w:sz w:val="28"/>
                <w:szCs w:val="28"/>
                <w:u w:val="none" w:color="auto"/>
              </w:rPr>
              <w:t>人</w:t>
            </w:r>
          </w:p>
        </w:tc>
        <w:tc>
          <w:tcPr>
            <w:tcW w:w="3864" w:type="pct"/>
            <w:vAlign w:val="top"/>
          </w:tcPr>
          <w:p w14:paraId="21D83E3E">
            <w:pPr>
              <w:pStyle w:val="8"/>
              <w:spacing w:before="143" w:line="226" w:lineRule="auto"/>
              <w:ind w:left="126"/>
              <w:rPr>
                <w:rFonts w:hint="eastAsia" w:ascii="宋体" w:hAnsi="宋体" w:eastAsia="宋体" w:cs="宋体"/>
                <w:sz w:val="28"/>
                <w:szCs w:val="28"/>
                <w:u w:val="none" w:color="auto"/>
                <w:lang w:eastAsia="zh-CN"/>
              </w:rPr>
            </w:pPr>
            <w:r>
              <w:rPr>
                <w:rFonts w:hint="eastAsia" w:ascii="宋体" w:hAnsi="宋体" w:eastAsia="宋体" w:cs="宋体"/>
                <w:spacing w:val="8"/>
                <w:sz w:val="28"/>
                <w:szCs w:val="28"/>
                <w:u w:val="none" w:color="auto"/>
              </w:rPr>
              <w:t>名称：</w:t>
            </w:r>
            <w:r>
              <w:rPr>
                <w:rFonts w:hint="eastAsia" w:ascii="宋体" w:hAnsi="宋体" w:eastAsia="宋体" w:cs="宋体"/>
                <w:spacing w:val="8"/>
                <w:sz w:val="28"/>
                <w:szCs w:val="28"/>
                <w:u w:val="none" w:color="auto"/>
                <w:lang w:eastAsia="zh-CN"/>
              </w:rPr>
              <w:t>曲麻莱县人民医院</w:t>
            </w:r>
          </w:p>
          <w:p w14:paraId="4214D3D4">
            <w:pPr>
              <w:pStyle w:val="8"/>
              <w:spacing w:before="140" w:line="295" w:lineRule="auto"/>
              <w:ind w:left="122" w:right="107" w:firstLine="3"/>
              <w:rPr>
                <w:rFonts w:hint="eastAsia" w:ascii="宋体" w:hAnsi="宋体" w:eastAsia="宋体" w:cs="宋体"/>
                <w:sz w:val="28"/>
                <w:szCs w:val="28"/>
                <w:u w:val="none" w:color="auto"/>
              </w:rPr>
            </w:pPr>
            <w:r>
              <w:rPr>
                <w:rFonts w:hint="eastAsia" w:ascii="宋体" w:hAnsi="宋体" w:eastAsia="宋体" w:cs="宋体"/>
                <w:spacing w:val="16"/>
                <w:sz w:val="28"/>
                <w:szCs w:val="28"/>
                <w:u w:val="none" w:color="auto"/>
              </w:rPr>
              <w:t>地址：</w:t>
            </w:r>
            <w:r>
              <w:rPr>
                <w:rFonts w:hint="eastAsia" w:ascii="宋体" w:hAnsi="宋体" w:eastAsia="宋体" w:cs="宋体"/>
                <w:spacing w:val="16"/>
                <w:sz w:val="28"/>
                <w:szCs w:val="28"/>
                <w:u w:val="none" w:color="auto"/>
                <w:lang w:eastAsia="zh-CN"/>
              </w:rPr>
              <w:t>青海省玉树藏族自治州曲麻莱县约改镇麻曲路</w:t>
            </w:r>
          </w:p>
          <w:p w14:paraId="04751B43">
            <w:pPr>
              <w:pStyle w:val="8"/>
              <w:spacing w:before="49" w:line="229" w:lineRule="auto"/>
              <w:ind w:left="121"/>
              <w:rPr>
                <w:rFonts w:hint="default" w:ascii="宋体" w:hAnsi="宋体" w:eastAsia="宋体" w:cs="宋体"/>
                <w:sz w:val="28"/>
                <w:szCs w:val="28"/>
                <w:u w:val="none" w:color="auto"/>
                <w:lang w:val="en-US" w:eastAsia="zh-CN"/>
              </w:rPr>
            </w:pPr>
            <w:r>
              <w:rPr>
                <w:rFonts w:hint="eastAsia" w:ascii="宋体" w:hAnsi="宋体" w:eastAsia="宋体" w:cs="宋体"/>
                <w:spacing w:val="7"/>
                <w:sz w:val="28"/>
                <w:szCs w:val="28"/>
                <w:u w:val="none" w:color="auto"/>
              </w:rPr>
              <w:t>联系人：</w:t>
            </w:r>
            <w:r>
              <w:rPr>
                <w:rFonts w:hint="eastAsia" w:ascii="宋体" w:hAnsi="宋体" w:eastAsia="宋体" w:cs="宋体"/>
                <w:spacing w:val="7"/>
                <w:sz w:val="28"/>
                <w:szCs w:val="28"/>
                <w:u w:val="none" w:color="auto"/>
                <w:lang w:val="en-US" w:eastAsia="zh-CN"/>
              </w:rPr>
              <w:t>姜先生</w:t>
            </w:r>
          </w:p>
          <w:p w14:paraId="2D7B384C">
            <w:pPr>
              <w:pStyle w:val="8"/>
              <w:spacing w:before="135" w:line="229" w:lineRule="auto"/>
              <w:ind w:left="121"/>
              <w:rPr>
                <w:rFonts w:hint="eastAsia" w:ascii="宋体" w:hAnsi="宋体" w:eastAsia="宋体" w:cs="宋体"/>
                <w:sz w:val="28"/>
                <w:szCs w:val="28"/>
                <w:u w:val="none" w:color="auto"/>
                <w:lang w:eastAsia="zh-CN"/>
              </w:rPr>
            </w:pPr>
            <w:r>
              <w:rPr>
                <w:rFonts w:hint="eastAsia" w:ascii="宋体" w:hAnsi="宋体" w:eastAsia="宋体" w:cs="宋体"/>
                <w:spacing w:val="5"/>
                <w:sz w:val="28"/>
                <w:szCs w:val="28"/>
                <w:u w:val="none" w:color="auto"/>
              </w:rPr>
              <w:t>联系电话：</w:t>
            </w:r>
            <w:r>
              <w:rPr>
                <w:rFonts w:hint="eastAsia" w:ascii="宋体" w:hAnsi="宋体" w:eastAsia="宋体" w:cs="宋体"/>
                <w:spacing w:val="5"/>
                <w:sz w:val="28"/>
                <w:szCs w:val="28"/>
                <w:u w:val="none" w:color="auto"/>
                <w:lang w:eastAsia="zh-CN"/>
              </w:rPr>
              <w:t>0976-8851123</w:t>
            </w:r>
          </w:p>
        </w:tc>
      </w:tr>
      <w:tr w14:paraId="6DC1B7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39" w:hRule="atLeast"/>
        </w:trPr>
        <w:tc>
          <w:tcPr>
            <w:tcW w:w="1135" w:type="pct"/>
            <w:vAlign w:val="center"/>
          </w:tcPr>
          <w:p w14:paraId="47B7A208">
            <w:pPr>
              <w:pStyle w:val="8"/>
              <w:spacing w:before="332" w:line="318" w:lineRule="auto"/>
              <w:ind w:right="155"/>
              <w:jc w:val="both"/>
              <w:rPr>
                <w:rFonts w:hint="eastAsia" w:ascii="宋体" w:hAnsi="宋体" w:eastAsia="宋体" w:cs="宋体"/>
                <w:sz w:val="28"/>
                <w:szCs w:val="28"/>
                <w:u w:val="none" w:color="auto"/>
              </w:rPr>
            </w:pPr>
            <w:r>
              <w:rPr>
                <w:rFonts w:hint="eastAsia" w:ascii="宋体" w:hAnsi="宋体" w:eastAsia="宋体" w:cs="宋体"/>
                <w:spacing w:val="6"/>
                <w:sz w:val="28"/>
                <w:szCs w:val="28"/>
                <w:u w:val="none" w:color="auto"/>
              </w:rPr>
              <w:t>采购代理机构及联系人电话</w:t>
            </w:r>
          </w:p>
        </w:tc>
        <w:tc>
          <w:tcPr>
            <w:tcW w:w="3864" w:type="pct"/>
            <w:vAlign w:val="top"/>
          </w:tcPr>
          <w:p w14:paraId="58AA2FD7">
            <w:pPr>
              <w:pStyle w:val="8"/>
              <w:spacing w:before="143" w:line="226" w:lineRule="auto"/>
              <w:ind w:left="127"/>
              <w:rPr>
                <w:rFonts w:hint="eastAsia" w:ascii="宋体" w:hAnsi="宋体" w:eastAsia="宋体" w:cs="宋体"/>
                <w:sz w:val="28"/>
                <w:szCs w:val="28"/>
                <w:u w:val="none" w:color="auto"/>
              </w:rPr>
            </w:pPr>
            <w:r>
              <w:rPr>
                <w:rFonts w:hint="eastAsia" w:ascii="宋体" w:hAnsi="宋体" w:eastAsia="宋体" w:cs="宋体"/>
                <w:spacing w:val="8"/>
                <w:sz w:val="28"/>
                <w:szCs w:val="28"/>
                <w:u w:val="none" w:color="auto"/>
              </w:rPr>
              <w:t>采购代理机构：</w:t>
            </w:r>
            <w:r>
              <w:rPr>
                <w:rFonts w:hint="eastAsia" w:ascii="宋体" w:hAnsi="宋体" w:eastAsia="宋体" w:cs="宋体"/>
                <w:spacing w:val="8"/>
                <w:sz w:val="28"/>
                <w:szCs w:val="28"/>
                <w:u w:val="none" w:color="auto"/>
                <w:lang w:eastAsia="zh-CN"/>
              </w:rPr>
              <w:t>青海智锦咨询管理有限公司</w:t>
            </w:r>
          </w:p>
          <w:p w14:paraId="18B06EDC">
            <w:pPr>
              <w:pStyle w:val="8"/>
              <w:spacing w:before="141" w:line="229" w:lineRule="auto"/>
              <w:ind w:left="121"/>
              <w:rPr>
                <w:rFonts w:hint="eastAsia" w:ascii="宋体" w:hAnsi="宋体" w:eastAsia="宋体" w:cs="宋体"/>
                <w:sz w:val="28"/>
                <w:szCs w:val="28"/>
                <w:u w:val="none" w:color="auto"/>
                <w:lang w:val="en-US" w:eastAsia="zh-CN"/>
              </w:rPr>
            </w:pPr>
            <w:r>
              <w:rPr>
                <w:rFonts w:hint="eastAsia" w:ascii="宋体" w:hAnsi="宋体" w:eastAsia="宋体" w:cs="宋体"/>
                <w:spacing w:val="7"/>
                <w:sz w:val="28"/>
                <w:szCs w:val="28"/>
                <w:u w:val="none" w:color="auto"/>
              </w:rPr>
              <w:t>联系人：</w:t>
            </w:r>
            <w:r>
              <w:rPr>
                <w:rFonts w:hint="eastAsia" w:ascii="宋体" w:hAnsi="宋体" w:eastAsia="宋体" w:cs="宋体"/>
                <w:spacing w:val="7"/>
                <w:sz w:val="28"/>
                <w:szCs w:val="28"/>
                <w:u w:val="none" w:color="auto"/>
                <w:lang w:val="en-US" w:eastAsia="zh-CN"/>
              </w:rPr>
              <w:t>任先生</w:t>
            </w:r>
          </w:p>
          <w:p w14:paraId="62BD693B">
            <w:pPr>
              <w:pStyle w:val="8"/>
              <w:spacing w:before="136" w:line="229" w:lineRule="auto"/>
              <w:ind w:left="121"/>
              <w:rPr>
                <w:rFonts w:hint="eastAsia" w:ascii="宋体" w:hAnsi="宋体" w:eastAsia="宋体" w:cs="宋体"/>
                <w:sz w:val="28"/>
                <w:szCs w:val="28"/>
                <w:u w:val="none" w:color="auto"/>
                <w:lang w:eastAsia="zh-CN"/>
              </w:rPr>
            </w:pPr>
            <w:r>
              <w:rPr>
                <w:rFonts w:hint="eastAsia" w:ascii="宋体" w:hAnsi="宋体" w:eastAsia="宋体" w:cs="宋体"/>
                <w:spacing w:val="5"/>
                <w:sz w:val="28"/>
                <w:szCs w:val="28"/>
                <w:u w:val="none" w:color="auto"/>
              </w:rPr>
              <w:t>联系电话：</w:t>
            </w:r>
            <w:r>
              <w:rPr>
                <w:rFonts w:hint="eastAsia" w:ascii="宋体" w:hAnsi="宋体" w:eastAsia="宋体" w:cs="宋体"/>
                <w:spacing w:val="5"/>
                <w:sz w:val="28"/>
                <w:szCs w:val="28"/>
                <w:u w:val="none" w:color="auto"/>
                <w:lang w:eastAsia="zh-CN"/>
              </w:rPr>
              <w:t>18097120246</w:t>
            </w:r>
          </w:p>
          <w:p w14:paraId="2F863ADD">
            <w:pPr>
              <w:pStyle w:val="8"/>
              <w:spacing w:before="150" w:line="263" w:lineRule="auto"/>
              <w:ind w:left="138" w:right="105" w:hanging="17"/>
              <w:rPr>
                <w:rFonts w:hint="default" w:ascii="宋体" w:hAnsi="宋体" w:eastAsia="宋体" w:cs="宋体"/>
                <w:sz w:val="28"/>
                <w:szCs w:val="28"/>
                <w:u w:val="none" w:color="auto"/>
                <w:lang w:val="en-US"/>
              </w:rPr>
            </w:pPr>
            <w:r>
              <w:rPr>
                <w:rFonts w:hint="eastAsia" w:ascii="宋体" w:hAnsi="宋体" w:eastAsia="宋体" w:cs="宋体"/>
                <w:spacing w:val="6"/>
                <w:sz w:val="28"/>
                <w:szCs w:val="28"/>
                <w:u w:val="none" w:color="auto"/>
              </w:rPr>
              <w:t>联系地址：</w:t>
            </w:r>
            <w:r>
              <w:rPr>
                <w:rFonts w:hint="eastAsia" w:ascii="宋体" w:hAnsi="宋体" w:eastAsia="宋体" w:cs="宋体"/>
                <w:spacing w:val="6"/>
                <w:sz w:val="28"/>
                <w:szCs w:val="28"/>
                <w:u w:val="none" w:color="auto"/>
                <w:lang w:eastAsia="zh-CN"/>
              </w:rPr>
              <w:t>西宁市城西区西川南路76号1号楼11102</w:t>
            </w:r>
            <w:r>
              <w:rPr>
                <w:rFonts w:hint="eastAsia" w:ascii="宋体" w:hAnsi="宋体" w:eastAsia="宋体" w:cs="宋体"/>
                <w:spacing w:val="6"/>
                <w:sz w:val="28"/>
                <w:szCs w:val="28"/>
                <w:u w:val="none" w:color="auto"/>
                <w:lang w:val="en-US" w:eastAsia="zh-CN"/>
              </w:rPr>
              <w:t>室</w:t>
            </w:r>
          </w:p>
        </w:tc>
      </w:tr>
      <w:tr w14:paraId="129922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1135" w:type="pct"/>
            <w:vAlign w:val="center"/>
          </w:tcPr>
          <w:p w14:paraId="41BD6E69">
            <w:pPr>
              <w:pStyle w:val="8"/>
              <w:spacing w:before="150" w:line="263" w:lineRule="auto"/>
              <w:ind w:left="138" w:right="105" w:hanging="17"/>
              <w:rPr>
                <w:rFonts w:hint="eastAsia" w:ascii="宋体" w:hAnsi="宋体" w:eastAsia="宋体" w:cs="宋体"/>
                <w:spacing w:val="6"/>
                <w:sz w:val="28"/>
                <w:szCs w:val="28"/>
                <w:u w:val="none" w:color="auto"/>
              </w:rPr>
            </w:pPr>
            <w:r>
              <w:rPr>
                <w:rFonts w:hint="eastAsia" w:ascii="宋体" w:hAnsi="宋体" w:eastAsia="宋体" w:cs="宋体"/>
                <w:spacing w:val="6"/>
                <w:sz w:val="28"/>
                <w:szCs w:val="28"/>
                <w:u w:val="none" w:color="auto"/>
              </w:rPr>
              <w:t>保证金</w:t>
            </w:r>
          </w:p>
        </w:tc>
        <w:tc>
          <w:tcPr>
            <w:tcW w:w="3864" w:type="pct"/>
            <w:vAlign w:val="top"/>
          </w:tcPr>
          <w:p w14:paraId="44AE7B8E">
            <w:pPr>
              <w:pStyle w:val="8"/>
              <w:spacing w:before="150" w:line="263" w:lineRule="auto"/>
              <w:ind w:left="138" w:right="105" w:hanging="17"/>
              <w:rPr>
                <w:rFonts w:hint="default" w:ascii="宋体" w:hAnsi="宋体" w:eastAsia="宋体" w:cs="宋体"/>
                <w:spacing w:val="6"/>
                <w:sz w:val="28"/>
                <w:szCs w:val="28"/>
                <w:u w:val="none" w:color="auto"/>
                <w:lang w:val="en-US" w:eastAsia="zh-CN"/>
              </w:rPr>
            </w:pPr>
            <w:r>
              <w:rPr>
                <w:rFonts w:hint="default" w:ascii="宋体" w:hAnsi="宋体" w:eastAsia="宋体" w:cs="宋体"/>
                <w:spacing w:val="6"/>
                <w:sz w:val="28"/>
                <w:szCs w:val="28"/>
                <w:u w:val="none" w:color="auto"/>
                <w:lang w:val="en-US" w:eastAsia="zh-CN"/>
              </w:rPr>
              <w:t>磋商保证金：</w:t>
            </w:r>
            <w:r>
              <w:rPr>
                <w:rFonts w:hint="eastAsia" w:ascii="宋体" w:hAnsi="宋体" w:eastAsia="宋体" w:cs="宋体"/>
                <w:spacing w:val="6"/>
                <w:sz w:val="28"/>
                <w:szCs w:val="28"/>
                <w:u w:val="none" w:color="auto"/>
                <w:lang w:val="en-US" w:eastAsia="zh-CN"/>
              </w:rPr>
              <w:t>800.00元</w:t>
            </w:r>
            <w:r>
              <w:rPr>
                <w:rFonts w:hint="default" w:ascii="宋体" w:hAnsi="宋体" w:eastAsia="宋体" w:cs="宋体"/>
                <w:spacing w:val="6"/>
                <w:sz w:val="28"/>
                <w:szCs w:val="28"/>
                <w:u w:val="none" w:color="auto"/>
                <w:lang w:val="en-US" w:eastAsia="zh-CN"/>
              </w:rPr>
              <w:t>；</w:t>
            </w:r>
          </w:p>
          <w:p w14:paraId="7036D6FB">
            <w:pPr>
              <w:pStyle w:val="8"/>
              <w:spacing w:before="150" w:line="263" w:lineRule="auto"/>
              <w:ind w:left="138" w:right="105" w:hanging="17"/>
              <w:rPr>
                <w:rFonts w:hint="default" w:ascii="宋体" w:hAnsi="宋体" w:eastAsia="宋体" w:cs="宋体"/>
                <w:spacing w:val="6"/>
                <w:sz w:val="28"/>
                <w:szCs w:val="28"/>
                <w:u w:val="none" w:color="auto"/>
                <w:lang w:val="en-US" w:eastAsia="zh-CN"/>
              </w:rPr>
            </w:pPr>
            <w:r>
              <w:rPr>
                <w:rFonts w:hint="default" w:ascii="宋体" w:hAnsi="宋体" w:eastAsia="宋体" w:cs="宋体"/>
                <w:spacing w:val="6"/>
                <w:sz w:val="28"/>
                <w:szCs w:val="28"/>
                <w:u w:val="none" w:color="auto"/>
                <w:lang w:val="en-US" w:eastAsia="zh-CN"/>
              </w:rPr>
              <w:t>收款单位：</w:t>
            </w:r>
            <w:r>
              <w:rPr>
                <w:rFonts w:hint="eastAsia" w:ascii="宋体" w:hAnsi="宋体" w:eastAsia="宋体" w:cs="宋体"/>
                <w:spacing w:val="6"/>
                <w:sz w:val="28"/>
                <w:szCs w:val="28"/>
                <w:u w:val="none" w:color="auto"/>
                <w:lang w:val="en-US" w:eastAsia="zh-CN"/>
              </w:rPr>
              <w:t>青海智锦咨询管理有限公司</w:t>
            </w:r>
          </w:p>
          <w:p w14:paraId="5E2FE3D1">
            <w:pPr>
              <w:pStyle w:val="8"/>
              <w:spacing w:before="150" w:line="263" w:lineRule="auto"/>
              <w:ind w:left="138" w:right="105" w:hanging="17"/>
              <w:rPr>
                <w:rFonts w:hint="default" w:ascii="宋体" w:hAnsi="宋体" w:eastAsia="宋体" w:cs="宋体"/>
                <w:spacing w:val="6"/>
                <w:sz w:val="28"/>
                <w:szCs w:val="28"/>
                <w:u w:val="none" w:color="auto"/>
                <w:lang w:val="en-US" w:eastAsia="zh-CN"/>
              </w:rPr>
            </w:pPr>
            <w:r>
              <w:rPr>
                <w:rFonts w:hint="default" w:ascii="宋体" w:hAnsi="宋体" w:eastAsia="宋体" w:cs="宋体"/>
                <w:spacing w:val="6"/>
                <w:sz w:val="28"/>
                <w:szCs w:val="28"/>
                <w:u w:val="none" w:color="auto"/>
                <w:lang w:val="en-US" w:eastAsia="zh-CN"/>
              </w:rPr>
              <w:t>开 户 行：</w:t>
            </w:r>
            <w:r>
              <w:rPr>
                <w:rFonts w:hint="eastAsia" w:ascii="宋体" w:hAnsi="宋体" w:eastAsia="宋体" w:cs="宋体"/>
                <w:spacing w:val="6"/>
                <w:sz w:val="28"/>
                <w:szCs w:val="28"/>
                <w:u w:val="none" w:color="auto"/>
                <w:lang w:val="en-US" w:eastAsia="zh-CN"/>
              </w:rPr>
              <w:t>中国工商银行股份有限公司西宁中心广场支行</w:t>
            </w:r>
          </w:p>
          <w:p w14:paraId="6CE3ECB5">
            <w:pPr>
              <w:pStyle w:val="8"/>
              <w:spacing w:before="150" w:line="263" w:lineRule="auto"/>
              <w:ind w:left="138" w:right="105" w:hanging="17"/>
              <w:rPr>
                <w:rFonts w:hint="default" w:ascii="宋体" w:hAnsi="宋体" w:eastAsia="宋体" w:cs="宋体"/>
                <w:spacing w:val="6"/>
                <w:sz w:val="28"/>
                <w:szCs w:val="28"/>
                <w:u w:val="none" w:color="auto"/>
                <w:lang w:val="en-US" w:eastAsia="zh-CN"/>
              </w:rPr>
            </w:pPr>
            <w:r>
              <w:rPr>
                <w:rFonts w:hint="default" w:ascii="宋体" w:hAnsi="宋体" w:eastAsia="宋体" w:cs="宋体"/>
                <w:spacing w:val="6"/>
                <w:sz w:val="28"/>
                <w:szCs w:val="28"/>
                <w:u w:val="none" w:color="auto"/>
                <w:lang w:val="en-US" w:eastAsia="zh-CN"/>
              </w:rPr>
              <w:t>银行账号：</w:t>
            </w:r>
            <w:r>
              <w:rPr>
                <w:rFonts w:hint="eastAsia" w:ascii="宋体" w:hAnsi="宋体" w:eastAsia="宋体" w:cs="宋体"/>
                <w:spacing w:val="6"/>
                <w:sz w:val="28"/>
                <w:szCs w:val="28"/>
                <w:u w:val="none" w:color="auto"/>
                <w:lang w:val="en-US" w:eastAsia="zh-CN"/>
              </w:rPr>
              <w:t xml:space="preserve">2806004809200347169 </w:t>
            </w:r>
            <w:r>
              <w:rPr>
                <w:rFonts w:hint="default" w:ascii="宋体" w:hAnsi="宋体" w:eastAsia="宋体" w:cs="宋体"/>
                <w:spacing w:val="6"/>
                <w:sz w:val="28"/>
                <w:szCs w:val="28"/>
                <w:u w:val="none" w:color="auto"/>
                <w:lang w:val="en-US" w:eastAsia="zh-CN"/>
              </w:rPr>
              <w:t xml:space="preserve">(保证金汇款，后附项目编号) </w:t>
            </w:r>
          </w:p>
          <w:p w14:paraId="26A8122D">
            <w:pPr>
              <w:pStyle w:val="8"/>
              <w:spacing w:before="150" w:line="263" w:lineRule="auto"/>
              <w:ind w:left="138" w:right="105" w:hanging="17"/>
              <w:rPr>
                <w:rFonts w:hint="default" w:ascii="宋体" w:hAnsi="宋体" w:eastAsia="宋体" w:cs="宋体"/>
                <w:spacing w:val="6"/>
                <w:sz w:val="28"/>
                <w:szCs w:val="28"/>
                <w:u w:val="none" w:color="auto"/>
                <w:lang w:val="en-US" w:eastAsia="zh-CN"/>
              </w:rPr>
            </w:pPr>
            <w:r>
              <w:rPr>
                <w:rFonts w:hint="default" w:ascii="宋体" w:hAnsi="宋体" w:eastAsia="宋体" w:cs="宋体"/>
                <w:spacing w:val="6"/>
                <w:sz w:val="28"/>
                <w:szCs w:val="28"/>
                <w:u w:val="none" w:color="auto"/>
                <w:lang w:val="en-US" w:eastAsia="zh-CN"/>
              </w:rPr>
              <w:t>交纳时间：投标截止时间前，以银行到账时间为准。</w:t>
            </w:r>
          </w:p>
        </w:tc>
      </w:tr>
      <w:tr w14:paraId="593BCA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0" w:hRule="atLeast"/>
        </w:trPr>
        <w:tc>
          <w:tcPr>
            <w:tcW w:w="1135" w:type="pct"/>
            <w:vAlign w:val="center"/>
          </w:tcPr>
          <w:p w14:paraId="76FC598F">
            <w:pPr>
              <w:pStyle w:val="8"/>
              <w:spacing w:before="331" w:line="223" w:lineRule="auto"/>
              <w:jc w:val="both"/>
              <w:rPr>
                <w:rFonts w:hint="eastAsia" w:ascii="宋体" w:hAnsi="宋体" w:eastAsia="宋体" w:cs="宋体"/>
                <w:sz w:val="28"/>
                <w:szCs w:val="28"/>
                <w:u w:val="none" w:color="auto"/>
              </w:rPr>
            </w:pPr>
            <w:r>
              <w:rPr>
                <w:rFonts w:hint="eastAsia" w:ascii="宋体" w:hAnsi="宋体" w:eastAsia="宋体" w:cs="宋体"/>
                <w:spacing w:val="5"/>
                <w:sz w:val="28"/>
                <w:szCs w:val="28"/>
                <w:u w:val="none" w:color="auto"/>
              </w:rPr>
              <w:t>响应文件有效期</w:t>
            </w:r>
          </w:p>
        </w:tc>
        <w:tc>
          <w:tcPr>
            <w:tcW w:w="3864" w:type="pct"/>
            <w:vAlign w:val="top"/>
          </w:tcPr>
          <w:p w14:paraId="1F28110E">
            <w:pPr>
              <w:pStyle w:val="8"/>
              <w:spacing w:before="251" w:line="228" w:lineRule="auto"/>
              <w:ind w:left="184"/>
              <w:rPr>
                <w:rFonts w:hint="eastAsia" w:ascii="宋体" w:hAnsi="宋体" w:eastAsia="宋体" w:cs="宋体"/>
                <w:sz w:val="28"/>
                <w:szCs w:val="28"/>
                <w:u w:val="none" w:color="auto"/>
              </w:rPr>
            </w:pPr>
            <w:r>
              <w:rPr>
                <w:rFonts w:hint="eastAsia" w:ascii="宋体" w:hAnsi="宋体" w:eastAsia="宋体" w:cs="宋体"/>
                <w:spacing w:val="6"/>
                <w:sz w:val="28"/>
                <w:szCs w:val="28"/>
                <w:u w:val="none" w:color="auto"/>
              </w:rPr>
              <w:t>自谈判提交响应文件截止之日起不少于 60 天</w:t>
            </w:r>
          </w:p>
        </w:tc>
      </w:tr>
      <w:tr w14:paraId="0B9571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75" w:hRule="atLeast"/>
        </w:trPr>
        <w:tc>
          <w:tcPr>
            <w:tcW w:w="1135" w:type="pct"/>
            <w:vAlign w:val="center"/>
          </w:tcPr>
          <w:p w14:paraId="2A7446DC">
            <w:pPr>
              <w:pStyle w:val="8"/>
              <w:spacing w:before="331" w:line="278" w:lineRule="auto"/>
              <w:ind w:right="155"/>
              <w:jc w:val="both"/>
              <w:rPr>
                <w:rFonts w:hint="eastAsia" w:ascii="宋体" w:hAnsi="宋体" w:eastAsia="宋体" w:cs="宋体"/>
                <w:sz w:val="28"/>
                <w:szCs w:val="28"/>
                <w:u w:val="none" w:color="auto"/>
              </w:rPr>
            </w:pPr>
            <w:r>
              <w:rPr>
                <w:rFonts w:hint="eastAsia" w:ascii="宋体" w:hAnsi="宋体" w:eastAsia="宋体" w:cs="宋体"/>
                <w:spacing w:val="5"/>
                <w:sz w:val="28"/>
                <w:szCs w:val="28"/>
                <w:u w:val="none" w:color="auto"/>
              </w:rPr>
              <w:t>响应文件的递交</w:t>
            </w:r>
            <w:r>
              <w:rPr>
                <w:rFonts w:hint="eastAsia" w:ascii="宋体" w:hAnsi="宋体" w:eastAsia="宋体" w:cs="宋体"/>
                <w:spacing w:val="4"/>
                <w:sz w:val="28"/>
                <w:szCs w:val="28"/>
                <w:u w:val="none" w:color="auto"/>
              </w:rPr>
              <w:t>截止时间</w:t>
            </w:r>
          </w:p>
        </w:tc>
        <w:tc>
          <w:tcPr>
            <w:tcW w:w="3864" w:type="pct"/>
            <w:vAlign w:val="center"/>
          </w:tcPr>
          <w:p w14:paraId="613B29F6">
            <w:pPr>
              <w:pStyle w:val="8"/>
              <w:spacing w:before="254" w:line="301" w:lineRule="auto"/>
              <w:ind w:left="124" w:right="106" w:hanging="6"/>
              <w:jc w:val="center"/>
              <w:rPr>
                <w:rFonts w:hint="eastAsia" w:ascii="宋体" w:hAnsi="宋体" w:eastAsia="宋体" w:cs="宋体"/>
                <w:sz w:val="28"/>
                <w:szCs w:val="28"/>
                <w:u w:val="none" w:color="auto"/>
              </w:rPr>
            </w:pPr>
            <w:r>
              <w:rPr>
                <w:rFonts w:hint="eastAsia" w:ascii="宋体" w:hAnsi="宋体" w:eastAsia="宋体" w:cs="宋体"/>
                <w:spacing w:val="-7"/>
                <w:sz w:val="28"/>
                <w:szCs w:val="28"/>
                <w:u w:val="none" w:color="auto"/>
                <w:lang w:eastAsia="zh-CN"/>
              </w:rPr>
              <w:t>2</w:t>
            </w:r>
            <w:r>
              <w:rPr>
                <w:rFonts w:hint="eastAsia" w:ascii="宋体" w:hAnsi="宋体" w:eastAsia="宋体" w:cs="宋体"/>
                <w:spacing w:val="5"/>
                <w:sz w:val="28"/>
                <w:szCs w:val="28"/>
                <w:u w:val="none" w:color="auto"/>
                <w:lang w:eastAsia="zh-CN"/>
              </w:rPr>
              <w:t>025年</w:t>
            </w:r>
            <w:r>
              <w:rPr>
                <w:rFonts w:hint="eastAsia" w:ascii="宋体" w:hAnsi="宋体" w:eastAsia="宋体" w:cs="宋体"/>
                <w:spacing w:val="5"/>
                <w:sz w:val="28"/>
                <w:szCs w:val="28"/>
                <w:u w:val="none" w:color="auto"/>
                <w:lang w:val="en-US" w:eastAsia="zh-CN"/>
              </w:rPr>
              <w:t>04月07日</w:t>
            </w:r>
            <w:r>
              <w:rPr>
                <w:rFonts w:hint="eastAsia" w:ascii="宋体" w:hAnsi="宋体" w:eastAsia="宋体" w:cs="宋体"/>
                <w:spacing w:val="5"/>
                <w:sz w:val="28"/>
                <w:szCs w:val="28"/>
                <w:u w:val="none" w:color="auto"/>
                <w:lang w:eastAsia="zh-CN"/>
              </w:rPr>
              <w:t>09时30分（采用北京时间 24 小时</w:t>
            </w:r>
            <w:r>
              <w:rPr>
                <w:rFonts w:hint="eastAsia" w:ascii="宋体" w:hAnsi="宋体" w:eastAsia="宋体" w:cs="宋体"/>
                <w:spacing w:val="2"/>
                <w:sz w:val="28"/>
                <w:szCs w:val="28"/>
                <w:u w:val="none" w:color="auto"/>
              </w:rPr>
              <w:t>制）</w:t>
            </w:r>
          </w:p>
        </w:tc>
      </w:tr>
      <w:tr w14:paraId="1E30D9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135" w:type="pct"/>
            <w:vAlign w:val="center"/>
          </w:tcPr>
          <w:p w14:paraId="2E50AC9D">
            <w:pPr>
              <w:pStyle w:val="8"/>
              <w:spacing w:before="331" w:line="278" w:lineRule="auto"/>
              <w:ind w:right="155"/>
              <w:jc w:val="both"/>
              <w:rPr>
                <w:rFonts w:hint="eastAsia" w:ascii="宋体" w:hAnsi="宋体" w:eastAsia="宋体" w:cs="宋体"/>
                <w:sz w:val="28"/>
                <w:szCs w:val="28"/>
                <w:u w:val="none" w:color="auto"/>
              </w:rPr>
            </w:pPr>
            <w:r>
              <w:rPr>
                <w:rFonts w:hint="eastAsia" w:ascii="宋体" w:hAnsi="宋体" w:eastAsia="宋体" w:cs="宋体"/>
                <w:spacing w:val="5"/>
                <w:sz w:val="28"/>
                <w:szCs w:val="28"/>
                <w:u w:val="none" w:color="auto"/>
              </w:rPr>
              <w:t>开启时间及谈判地点</w:t>
            </w:r>
          </w:p>
        </w:tc>
        <w:tc>
          <w:tcPr>
            <w:tcW w:w="3864" w:type="pct"/>
            <w:vAlign w:val="top"/>
          </w:tcPr>
          <w:p w14:paraId="5ABDD82A">
            <w:pPr>
              <w:pStyle w:val="8"/>
              <w:spacing w:before="127" w:line="228" w:lineRule="auto"/>
              <w:ind w:left="138"/>
              <w:rPr>
                <w:rFonts w:hint="eastAsia" w:ascii="宋体" w:hAnsi="宋体" w:eastAsia="宋体" w:cs="宋体"/>
                <w:sz w:val="28"/>
                <w:szCs w:val="28"/>
                <w:u w:val="none" w:color="auto"/>
              </w:rPr>
            </w:pPr>
            <w:r>
              <w:rPr>
                <w:rFonts w:hint="eastAsia" w:ascii="宋体" w:hAnsi="宋体" w:eastAsia="宋体" w:cs="宋体"/>
                <w:spacing w:val="-5"/>
                <w:sz w:val="28"/>
                <w:szCs w:val="28"/>
                <w:u w:val="none" w:color="auto"/>
              </w:rPr>
              <w:t>1. 响应文件开启时间：</w:t>
            </w:r>
            <w:r>
              <w:rPr>
                <w:rFonts w:hint="eastAsia" w:ascii="宋体" w:hAnsi="宋体" w:eastAsia="宋体" w:cs="宋体"/>
                <w:spacing w:val="-115"/>
                <w:sz w:val="28"/>
                <w:szCs w:val="28"/>
                <w:u w:val="none" w:color="auto"/>
              </w:rPr>
              <w:t xml:space="preserve"> </w:t>
            </w:r>
            <w:r>
              <w:rPr>
                <w:rFonts w:hint="eastAsia" w:ascii="宋体" w:hAnsi="宋体" w:eastAsia="宋体" w:cs="宋体"/>
                <w:spacing w:val="-140"/>
                <w:sz w:val="28"/>
                <w:szCs w:val="28"/>
                <w:u w:val="none" w:color="auto"/>
              </w:rPr>
              <w:t xml:space="preserve"> </w:t>
            </w:r>
            <w:r>
              <w:rPr>
                <w:rFonts w:hint="eastAsia" w:ascii="宋体" w:hAnsi="宋体" w:eastAsia="宋体" w:cs="宋体"/>
                <w:spacing w:val="-5"/>
                <w:sz w:val="28"/>
                <w:szCs w:val="28"/>
                <w:u w:val="none" w:color="auto"/>
                <w:lang w:eastAsia="zh-CN"/>
              </w:rPr>
              <w:t>2025</w:t>
            </w:r>
            <w:r>
              <w:rPr>
                <w:rFonts w:hint="eastAsia" w:ascii="宋体" w:hAnsi="宋体" w:eastAsia="宋体" w:cs="宋体"/>
                <w:spacing w:val="-5"/>
                <w:sz w:val="28"/>
                <w:szCs w:val="28"/>
                <w:u w:val="none" w:color="auto"/>
              </w:rPr>
              <w:t>年</w:t>
            </w:r>
            <w:r>
              <w:rPr>
                <w:rFonts w:hint="eastAsia" w:ascii="宋体" w:hAnsi="宋体" w:eastAsia="宋体" w:cs="宋体"/>
                <w:spacing w:val="-32"/>
                <w:sz w:val="28"/>
                <w:szCs w:val="28"/>
                <w:u w:val="none" w:color="auto"/>
                <w:lang w:val="en-US" w:eastAsia="zh-CN"/>
              </w:rPr>
              <w:t>4</w:t>
            </w:r>
            <w:r>
              <w:rPr>
                <w:rFonts w:hint="eastAsia" w:ascii="宋体" w:hAnsi="宋体" w:eastAsia="宋体" w:cs="宋体"/>
                <w:spacing w:val="-5"/>
                <w:sz w:val="28"/>
                <w:szCs w:val="28"/>
                <w:u w:val="none" w:color="auto"/>
              </w:rPr>
              <w:t>月</w:t>
            </w:r>
            <w:r>
              <w:rPr>
                <w:rFonts w:hint="eastAsia" w:ascii="宋体" w:hAnsi="宋体" w:eastAsia="宋体" w:cs="宋体"/>
                <w:spacing w:val="-5"/>
                <w:sz w:val="28"/>
                <w:szCs w:val="28"/>
                <w:u w:val="none" w:color="auto"/>
                <w:lang w:val="en-US" w:eastAsia="zh-CN"/>
              </w:rPr>
              <w:t>7</w:t>
            </w:r>
            <w:r>
              <w:rPr>
                <w:rFonts w:hint="eastAsia" w:ascii="宋体" w:hAnsi="宋体" w:eastAsia="宋体" w:cs="宋体"/>
                <w:spacing w:val="-5"/>
                <w:sz w:val="28"/>
                <w:szCs w:val="28"/>
                <w:u w:val="none" w:color="auto"/>
              </w:rPr>
              <w:t>日</w:t>
            </w:r>
            <w:r>
              <w:rPr>
                <w:rFonts w:hint="eastAsia" w:ascii="宋体" w:hAnsi="宋体" w:eastAsia="宋体" w:cs="宋体"/>
                <w:spacing w:val="-52"/>
                <w:sz w:val="28"/>
                <w:szCs w:val="28"/>
                <w:u w:val="none" w:color="auto"/>
              </w:rPr>
              <w:t xml:space="preserve"> </w:t>
            </w:r>
            <w:r>
              <w:rPr>
                <w:rFonts w:hint="eastAsia" w:ascii="宋体" w:hAnsi="宋体" w:eastAsia="宋体" w:cs="宋体"/>
                <w:spacing w:val="-5"/>
                <w:sz w:val="28"/>
                <w:szCs w:val="28"/>
                <w:u w:val="none" w:color="auto"/>
              </w:rPr>
              <w:t>09</w:t>
            </w:r>
            <w:r>
              <w:rPr>
                <w:rFonts w:hint="eastAsia" w:ascii="宋体" w:hAnsi="宋体" w:eastAsia="宋体" w:cs="宋体"/>
                <w:spacing w:val="-66"/>
                <w:sz w:val="28"/>
                <w:szCs w:val="28"/>
                <w:u w:val="none" w:color="auto"/>
              </w:rPr>
              <w:t xml:space="preserve"> </w:t>
            </w:r>
            <w:r>
              <w:rPr>
                <w:rFonts w:hint="eastAsia" w:ascii="宋体" w:hAnsi="宋体" w:eastAsia="宋体" w:cs="宋体"/>
                <w:spacing w:val="-111"/>
                <w:sz w:val="28"/>
                <w:szCs w:val="28"/>
                <w:u w:val="none" w:color="auto"/>
              </w:rPr>
              <w:t xml:space="preserve"> </w:t>
            </w:r>
            <w:r>
              <w:rPr>
                <w:rFonts w:hint="eastAsia" w:ascii="宋体" w:hAnsi="宋体" w:eastAsia="宋体" w:cs="宋体"/>
                <w:spacing w:val="-5"/>
                <w:sz w:val="28"/>
                <w:szCs w:val="28"/>
                <w:u w:val="none" w:color="auto"/>
              </w:rPr>
              <w:t>时</w:t>
            </w:r>
            <w:r>
              <w:rPr>
                <w:rFonts w:hint="eastAsia" w:ascii="宋体" w:hAnsi="宋体" w:eastAsia="宋体" w:cs="宋体"/>
                <w:spacing w:val="-5"/>
                <w:sz w:val="28"/>
                <w:szCs w:val="28"/>
                <w:u w:val="none" w:color="auto"/>
                <w:lang w:val="en-US" w:eastAsia="zh-CN"/>
              </w:rPr>
              <w:t xml:space="preserve"> </w:t>
            </w:r>
            <w:r>
              <w:rPr>
                <w:rFonts w:hint="eastAsia" w:ascii="宋体" w:hAnsi="宋体" w:eastAsia="宋体" w:cs="宋体"/>
                <w:spacing w:val="3"/>
                <w:sz w:val="28"/>
                <w:szCs w:val="28"/>
                <w:u w:val="none" w:color="auto"/>
              </w:rPr>
              <w:t>30</w:t>
            </w:r>
            <w:r>
              <w:rPr>
                <w:rFonts w:hint="eastAsia" w:ascii="宋体" w:hAnsi="宋体" w:eastAsia="宋体" w:cs="宋体"/>
                <w:spacing w:val="-49"/>
                <w:sz w:val="28"/>
                <w:szCs w:val="28"/>
                <w:u w:val="none" w:color="auto"/>
              </w:rPr>
              <w:t xml:space="preserve"> </w:t>
            </w:r>
            <w:r>
              <w:rPr>
                <w:rFonts w:hint="eastAsia" w:ascii="宋体" w:hAnsi="宋体" w:eastAsia="宋体" w:cs="宋体"/>
                <w:spacing w:val="3"/>
                <w:sz w:val="28"/>
                <w:szCs w:val="28"/>
                <w:u w:val="none" w:color="auto"/>
              </w:rPr>
              <w:t>分（采用北京时间</w:t>
            </w:r>
            <w:r>
              <w:rPr>
                <w:rFonts w:hint="eastAsia" w:ascii="宋体" w:hAnsi="宋体" w:eastAsia="宋体" w:cs="宋体"/>
                <w:spacing w:val="-58"/>
                <w:sz w:val="28"/>
                <w:szCs w:val="28"/>
                <w:u w:val="none" w:color="auto"/>
              </w:rPr>
              <w:t xml:space="preserve"> </w:t>
            </w:r>
            <w:r>
              <w:rPr>
                <w:rFonts w:hint="eastAsia" w:ascii="宋体" w:hAnsi="宋体" w:eastAsia="宋体" w:cs="宋体"/>
                <w:spacing w:val="3"/>
                <w:sz w:val="28"/>
                <w:szCs w:val="28"/>
                <w:u w:val="none" w:color="auto"/>
              </w:rPr>
              <w:t>24</w:t>
            </w:r>
            <w:r>
              <w:rPr>
                <w:rFonts w:hint="eastAsia" w:ascii="宋体" w:hAnsi="宋体" w:eastAsia="宋体" w:cs="宋体"/>
                <w:spacing w:val="-54"/>
                <w:sz w:val="28"/>
                <w:szCs w:val="28"/>
                <w:u w:val="none" w:color="auto"/>
              </w:rPr>
              <w:t xml:space="preserve"> </w:t>
            </w:r>
            <w:r>
              <w:rPr>
                <w:rFonts w:hint="eastAsia" w:ascii="宋体" w:hAnsi="宋体" w:eastAsia="宋体" w:cs="宋体"/>
                <w:spacing w:val="3"/>
                <w:sz w:val="28"/>
                <w:szCs w:val="28"/>
                <w:u w:val="none" w:color="auto"/>
              </w:rPr>
              <w:t>小时制）</w:t>
            </w:r>
          </w:p>
          <w:p w14:paraId="30A4CDED">
            <w:pPr>
              <w:pStyle w:val="8"/>
              <w:spacing w:before="119" w:line="264" w:lineRule="auto"/>
              <w:ind w:left="123" w:right="107" w:hanging="5"/>
              <w:rPr>
                <w:rFonts w:hint="eastAsia" w:ascii="宋体" w:hAnsi="宋体" w:eastAsia="宋体" w:cs="宋体"/>
                <w:sz w:val="28"/>
                <w:szCs w:val="28"/>
                <w:u w:val="none" w:color="auto"/>
              </w:rPr>
            </w:pPr>
            <w:r>
              <w:rPr>
                <w:rFonts w:hint="eastAsia" w:ascii="宋体" w:hAnsi="宋体" w:eastAsia="宋体" w:cs="宋体"/>
                <w:spacing w:val="10"/>
                <w:sz w:val="28"/>
                <w:szCs w:val="28"/>
                <w:u w:val="none" w:color="auto"/>
              </w:rPr>
              <w:t>2.</w:t>
            </w:r>
            <w:r>
              <w:rPr>
                <w:rFonts w:hint="eastAsia" w:ascii="宋体" w:hAnsi="宋体" w:eastAsia="宋体" w:cs="宋体"/>
                <w:spacing w:val="-33"/>
                <w:sz w:val="28"/>
                <w:szCs w:val="28"/>
                <w:u w:val="none" w:color="auto"/>
              </w:rPr>
              <w:t xml:space="preserve"> </w:t>
            </w:r>
            <w:r>
              <w:rPr>
                <w:rFonts w:hint="eastAsia" w:ascii="宋体" w:hAnsi="宋体" w:eastAsia="宋体" w:cs="宋体"/>
                <w:spacing w:val="10"/>
                <w:sz w:val="28"/>
                <w:szCs w:val="28"/>
                <w:u w:val="none" w:color="auto"/>
              </w:rPr>
              <w:t>开标地址：</w:t>
            </w:r>
            <w:r>
              <w:rPr>
                <w:rFonts w:hint="eastAsia" w:ascii="宋体" w:hAnsi="宋体" w:eastAsia="宋体" w:cs="宋体"/>
                <w:spacing w:val="10"/>
                <w:sz w:val="28"/>
                <w:szCs w:val="28"/>
                <w:u w:val="none" w:color="auto"/>
                <w:lang w:eastAsia="zh-CN"/>
              </w:rPr>
              <w:t>青海智锦咨询管理有限公司</w:t>
            </w:r>
          </w:p>
          <w:p w14:paraId="75BA3772">
            <w:pPr>
              <w:pStyle w:val="8"/>
              <w:spacing w:before="112" w:line="228" w:lineRule="auto"/>
              <w:ind w:left="121"/>
              <w:rPr>
                <w:rFonts w:hint="eastAsia" w:ascii="宋体" w:hAnsi="宋体" w:eastAsia="宋体" w:cs="宋体"/>
                <w:sz w:val="28"/>
                <w:szCs w:val="28"/>
                <w:u w:val="none" w:color="auto"/>
              </w:rPr>
            </w:pPr>
            <w:r>
              <w:rPr>
                <w:rFonts w:hint="eastAsia" w:ascii="宋体" w:hAnsi="宋体" w:eastAsia="宋体" w:cs="宋体"/>
                <w:spacing w:val="9"/>
                <w:sz w:val="28"/>
                <w:szCs w:val="28"/>
                <w:u w:val="none" w:color="auto"/>
              </w:rPr>
              <w:t>3.</w:t>
            </w:r>
            <w:r>
              <w:rPr>
                <w:rFonts w:hint="eastAsia" w:ascii="宋体" w:hAnsi="宋体" w:eastAsia="宋体" w:cs="宋体"/>
                <w:spacing w:val="-34"/>
                <w:sz w:val="28"/>
                <w:szCs w:val="28"/>
                <w:u w:val="none" w:color="auto"/>
              </w:rPr>
              <w:t xml:space="preserve"> </w:t>
            </w:r>
            <w:r>
              <w:rPr>
                <w:rFonts w:hint="eastAsia" w:ascii="宋体" w:hAnsi="宋体" w:eastAsia="宋体" w:cs="宋体"/>
                <w:spacing w:val="9"/>
                <w:sz w:val="28"/>
                <w:szCs w:val="28"/>
                <w:u w:val="none" w:color="auto"/>
              </w:rPr>
              <w:t>投标地址</w:t>
            </w:r>
            <w:r>
              <w:rPr>
                <w:rFonts w:hint="eastAsia" w:ascii="宋体" w:hAnsi="宋体" w:eastAsia="宋体" w:cs="宋体"/>
                <w:spacing w:val="-12"/>
                <w:sz w:val="28"/>
                <w:szCs w:val="28"/>
                <w:u w:val="none" w:color="auto"/>
              </w:rPr>
              <w:t>：（</w:t>
            </w:r>
            <w:r>
              <w:rPr>
                <w:rFonts w:hint="eastAsia" w:ascii="宋体" w:hAnsi="宋体" w:eastAsia="宋体" w:cs="宋体"/>
                <w:spacing w:val="9"/>
                <w:sz w:val="28"/>
                <w:szCs w:val="28"/>
                <w:u w:val="none" w:color="auto"/>
              </w:rPr>
              <w:t>政采云投标客户端投标）</w:t>
            </w:r>
          </w:p>
          <w:p w14:paraId="4D001B3F">
            <w:pPr>
              <w:pStyle w:val="8"/>
              <w:spacing w:before="121" w:line="280" w:lineRule="auto"/>
              <w:ind w:left="123" w:right="105" w:hanging="10"/>
              <w:rPr>
                <w:rFonts w:hint="eastAsia" w:ascii="宋体" w:hAnsi="宋体" w:eastAsia="宋体" w:cs="宋体"/>
                <w:sz w:val="28"/>
                <w:szCs w:val="28"/>
                <w:u w:val="none" w:color="auto"/>
              </w:rPr>
            </w:pPr>
            <w:r>
              <w:rPr>
                <w:rFonts w:hint="eastAsia" w:ascii="宋体" w:hAnsi="宋体" w:eastAsia="宋体" w:cs="宋体"/>
                <w:spacing w:val="11"/>
                <w:sz w:val="28"/>
                <w:szCs w:val="28"/>
                <w:u w:val="none" w:color="auto"/>
              </w:rPr>
              <w:t>4.</w:t>
            </w:r>
            <w:r>
              <w:rPr>
                <w:rFonts w:hint="eastAsia" w:ascii="宋体" w:hAnsi="宋体" w:eastAsia="宋体" w:cs="宋体"/>
                <w:spacing w:val="-47"/>
                <w:sz w:val="28"/>
                <w:szCs w:val="28"/>
                <w:u w:val="none" w:color="auto"/>
              </w:rPr>
              <w:t xml:space="preserve"> </w:t>
            </w:r>
            <w:r>
              <w:rPr>
                <w:rFonts w:hint="eastAsia" w:ascii="宋体" w:hAnsi="宋体" w:eastAsia="宋体" w:cs="宋体"/>
                <w:spacing w:val="11"/>
                <w:sz w:val="28"/>
                <w:szCs w:val="28"/>
                <w:u w:val="none" w:color="auto"/>
              </w:rPr>
              <w:t>（如非系统原因造成无法解密的或非系统原因</w:t>
            </w:r>
            <w:r>
              <w:rPr>
                <w:rFonts w:hint="eastAsia" w:ascii="宋体" w:hAnsi="宋体" w:eastAsia="宋体" w:cs="宋体"/>
                <w:spacing w:val="7"/>
                <w:sz w:val="28"/>
                <w:szCs w:val="28"/>
                <w:u w:val="none" w:color="auto"/>
              </w:rPr>
              <w:t>加密文件上传不成功的或没办理</w:t>
            </w:r>
            <w:r>
              <w:rPr>
                <w:rFonts w:hint="eastAsia" w:ascii="宋体" w:hAnsi="宋体" w:eastAsia="宋体" w:cs="宋体"/>
                <w:spacing w:val="-54"/>
                <w:sz w:val="28"/>
                <w:szCs w:val="28"/>
                <w:u w:val="none" w:color="auto"/>
              </w:rPr>
              <w:t xml:space="preserve"> </w:t>
            </w:r>
            <w:r>
              <w:rPr>
                <w:rFonts w:hint="eastAsia" w:ascii="宋体" w:hAnsi="宋体" w:eastAsia="宋体" w:cs="宋体"/>
                <w:sz w:val="28"/>
                <w:szCs w:val="28"/>
                <w:u w:val="none" w:color="auto"/>
              </w:rPr>
              <w:t>CA</w:t>
            </w:r>
            <w:r>
              <w:rPr>
                <w:rFonts w:hint="eastAsia" w:ascii="宋体" w:hAnsi="宋体" w:eastAsia="宋体" w:cs="宋体"/>
                <w:spacing w:val="-57"/>
                <w:sz w:val="28"/>
                <w:szCs w:val="28"/>
                <w:u w:val="none" w:color="auto"/>
              </w:rPr>
              <w:t xml:space="preserve"> </w:t>
            </w:r>
            <w:r>
              <w:rPr>
                <w:rFonts w:hint="eastAsia" w:ascii="宋体" w:hAnsi="宋体" w:eastAsia="宋体" w:cs="宋体"/>
                <w:spacing w:val="7"/>
                <w:sz w:val="28"/>
                <w:szCs w:val="28"/>
                <w:u w:val="none" w:color="auto"/>
              </w:rPr>
              <w:t>锁而造成加密</w:t>
            </w:r>
            <w:r>
              <w:rPr>
                <w:rFonts w:hint="eastAsia" w:ascii="宋体" w:hAnsi="宋体" w:eastAsia="宋体" w:cs="宋体"/>
                <w:spacing w:val="16"/>
                <w:sz w:val="28"/>
                <w:szCs w:val="28"/>
                <w:u w:val="none" w:color="auto"/>
              </w:rPr>
              <w:t>文件无法解密、加密文件无法上传的视为无效投</w:t>
            </w:r>
            <w:r>
              <w:rPr>
                <w:rFonts w:hint="eastAsia" w:ascii="宋体" w:hAnsi="宋体" w:eastAsia="宋体" w:cs="宋体"/>
                <w:spacing w:val="-4"/>
                <w:sz w:val="28"/>
                <w:szCs w:val="28"/>
                <w:u w:val="none" w:color="auto"/>
              </w:rPr>
              <w:t>标）。</w:t>
            </w:r>
          </w:p>
          <w:p w14:paraId="18102629">
            <w:pPr>
              <w:pStyle w:val="8"/>
              <w:spacing w:before="164" w:line="222" w:lineRule="auto"/>
              <w:ind w:left="121"/>
              <w:rPr>
                <w:rFonts w:hint="eastAsia" w:ascii="宋体" w:hAnsi="宋体" w:eastAsia="宋体" w:cs="宋体"/>
                <w:spacing w:val="10"/>
                <w:sz w:val="28"/>
                <w:szCs w:val="28"/>
                <w:u w:val="none" w:color="auto"/>
              </w:rPr>
            </w:pPr>
            <w:r>
              <w:rPr>
                <w:rFonts w:hint="eastAsia" w:ascii="宋体" w:hAnsi="宋体" w:eastAsia="宋体" w:cs="宋体"/>
                <w:spacing w:val="10"/>
                <w:sz w:val="28"/>
                <w:szCs w:val="28"/>
                <w:u w:val="none" w:color="auto"/>
              </w:rPr>
              <w:t>5.</w:t>
            </w:r>
            <w:r>
              <w:rPr>
                <w:rFonts w:hint="eastAsia" w:ascii="宋体" w:hAnsi="宋体" w:eastAsia="宋体" w:cs="宋体"/>
                <w:spacing w:val="-33"/>
                <w:sz w:val="28"/>
                <w:szCs w:val="28"/>
                <w:u w:val="none" w:color="auto"/>
              </w:rPr>
              <w:t xml:space="preserve"> </w:t>
            </w:r>
            <w:r>
              <w:rPr>
                <w:rFonts w:hint="eastAsia" w:ascii="宋体" w:hAnsi="宋体" w:eastAsia="宋体" w:cs="宋体"/>
                <w:spacing w:val="10"/>
                <w:sz w:val="28"/>
                <w:szCs w:val="28"/>
                <w:u w:val="none" w:color="auto"/>
              </w:rPr>
              <w:t>供应商应在投标截止时间前按招标文件要求使</w:t>
            </w:r>
          </w:p>
          <w:p w14:paraId="10FC68DD">
            <w:pPr>
              <w:pStyle w:val="8"/>
              <w:spacing w:before="175" w:line="279" w:lineRule="auto"/>
              <w:ind w:left="124" w:right="105"/>
              <w:rPr>
                <w:rFonts w:hint="eastAsia" w:ascii="宋体" w:hAnsi="宋体" w:eastAsia="宋体" w:cs="宋体"/>
                <w:sz w:val="28"/>
                <w:szCs w:val="28"/>
                <w:u w:val="none" w:color="auto"/>
              </w:rPr>
            </w:pPr>
            <w:r>
              <w:rPr>
                <w:rFonts w:hint="eastAsia" w:ascii="宋体" w:hAnsi="宋体" w:eastAsia="宋体" w:cs="宋体"/>
                <w:spacing w:val="32"/>
                <w:sz w:val="28"/>
                <w:szCs w:val="28"/>
                <w:u w:val="none" w:color="auto"/>
              </w:rPr>
              <w:t>用政采云电子投标客户端制作上传电子投标文</w:t>
            </w:r>
            <w:r>
              <w:rPr>
                <w:rFonts w:hint="eastAsia" w:ascii="宋体" w:hAnsi="宋体" w:eastAsia="宋体" w:cs="宋体"/>
                <w:spacing w:val="5"/>
                <w:sz w:val="28"/>
                <w:szCs w:val="28"/>
                <w:u w:val="none" w:color="auto"/>
              </w:rPr>
              <w:t>件，并在开标后</w:t>
            </w:r>
            <w:r>
              <w:rPr>
                <w:rFonts w:hint="eastAsia" w:ascii="宋体" w:hAnsi="宋体" w:eastAsia="宋体" w:cs="宋体"/>
                <w:spacing w:val="-38"/>
                <w:sz w:val="28"/>
                <w:szCs w:val="28"/>
                <w:u w:val="none" w:color="auto"/>
              </w:rPr>
              <w:t xml:space="preserve"> </w:t>
            </w:r>
            <w:r>
              <w:rPr>
                <w:rFonts w:hint="eastAsia" w:ascii="宋体" w:hAnsi="宋体" w:eastAsia="宋体" w:cs="宋体"/>
                <w:spacing w:val="5"/>
                <w:sz w:val="28"/>
                <w:szCs w:val="28"/>
                <w:u w:val="none" w:color="auto"/>
              </w:rPr>
              <w:t>30</w:t>
            </w:r>
            <w:r>
              <w:rPr>
                <w:rFonts w:hint="eastAsia" w:ascii="宋体" w:hAnsi="宋体" w:eastAsia="宋体" w:cs="宋体"/>
                <w:spacing w:val="-50"/>
                <w:sz w:val="28"/>
                <w:szCs w:val="28"/>
                <w:u w:val="none" w:color="auto"/>
              </w:rPr>
              <w:t xml:space="preserve"> </w:t>
            </w:r>
            <w:r>
              <w:rPr>
                <w:rFonts w:hint="eastAsia" w:ascii="宋体" w:hAnsi="宋体" w:eastAsia="宋体" w:cs="宋体"/>
                <w:spacing w:val="5"/>
                <w:sz w:val="28"/>
                <w:szCs w:val="28"/>
                <w:u w:val="none" w:color="auto"/>
              </w:rPr>
              <w:t>分钟内远程解密投标文件。</w:t>
            </w:r>
          </w:p>
        </w:tc>
      </w:tr>
      <w:tr w14:paraId="7FCCED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135" w:type="pct"/>
            <w:vAlign w:val="center"/>
          </w:tcPr>
          <w:p w14:paraId="05CD8819">
            <w:pPr>
              <w:pStyle w:val="8"/>
              <w:spacing w:before="331" w:line="278" w:lineRule="auto"/>
              <w:ind w:right="155"/>
              <w:jc w:val="both"/>
              <w:rPr>
                <w:rFonts w:hint="eastAsia" w:ascii="宋体" w:hAnsi="宋体" w:eastAsia="宋体" w:cs="宋体"/>
                <w:sz w:val="28"/>
                <w:szCs w:val="28"/>
                <w:u w:val="none" w:color="auto"/>
              </w:rPr>
            </w:pPr>
            <w:r>
              <w:rPr>
                <w:rFonts w:hint="eastAsia" w:ascii="宋体" w:hAnsi="宋体" w:eastAsia="宋体" w:cs="宋体"/>
                <w:spacing w:val="5"/>
                <w:sz w:val="28"/>
                <w:szCs w:val="28"/>
                <w:u w:val="none" w:color="auto"/>
              </w:rPr>
              <w:t>财政部门指定的媒体</w:t>
            </w:r>
          </w:p>
        </w:tc>
        <w:tc>
          <w:tcPr>
            <w:tcW w:w="3864" w:type="pct"/>
            <w:vAlign w:val="center"/>
          </w:tcPr>
          <w:p w14:paraId="0E191B4C">
            <w:pPr>
              <w:pStyle w:val="8"/>
              <w:spacing w:before="101" w:line="228" w:lineRule="auto"/>
              <w:jc w:val="center"/>
              <w:rPr>
                <w:rFonts w:hint="eastAsia" w:ascii="宋体" w:hAnsi="宋体" w:eastAsia="宋体" w:cs="宋体"/>
                <w:sz w:val="28"/>
                <w:szCs w:val="28"/>
                <w:u w:val="none" w:color="auto"/>
              </w:rPr>
            </w:pPr>
            <w:r>
              <w:rPr>
                <w:rFonts w:hint="eastAsia" w:ascii="宋体" w:hAnsi="宋体" w:eastAsia="宋体" w:cs="宋体"/>
                <w:sz w:val="28"/>
                <w:szCs w:val="28"/>
                <w:u w:val="none" w:color="auto"/>
              </w:rPr>
              <w:t>《青海省政府采购网》</w:t>
            </w:r>
          </w:p>
        </w:tc>
      </w:tr>
      <w:tr w14:paraId="1ACFFE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44" w:hRule="atLeast"/>
        </w:trPr>
        <w:tc>
          <w:tcPr>
            <w:tcW w:w="1135" w:type="pct"/>
            <w:vAlign w:val="center"/>
          </w:tcPr>
          <w:p w14:paraId="60B66F3E">
            <w:pPr>
              <w:pStyle w:val="8"/>
              <w:spacing w:before="100" w:line="227" w:lineRule="auto"/>
              <w:jc w:val="both"/>
              <w:rPr>
                <w:rFonts w:hint="eastAsia" w:ascii="宋体" w:hAnsi="宋体" w:eastAsia="宋体" w:cs="宋体"/>
                <w:sz w:val="28"/>
                <w:szCs w:val="28"/>
                <w:u w:val="none" w:color="auto"/>
              </w:rPr>
            </w:pPr>
            <w:r>
              <w:rPr>
                <w:rFonts w:hint="eastAsia" w:ascii="宋体" w:hAnsi="宋体" w:eastAsia="宋体" w:cs="宋体"/>
                <w:spacing w:val="4"/>
                <w:sz w:val="28"/>
                <w:szCs w:val="28"/>
                <w:u w:val="none" w:color="auto"/>
              </w:rPr>
              <w:t>政策功能</w:t>
            </w:r>
          </w:p>
        </w:tc>
        <w:tc>
          <w:tcPr>
            <w:tcW w:w="3864" w:type="pct"/>
            <w:vAlign w:val="top"/>
          </w:tcPr>
          <w:p w14:paraId="33357EE4">
            <w:pPr>
              <w:pStyle w:val="8"/>
              <w:spacing w:before="178" w:line="314" w:lineRule="auto"/>
              <w:ind w:left="123" w:right="105" w:firstLine="3"/>
              <w:jc w:val="both"/>
              <w:rPr>
                <w:rFonts w:hint="eastAsia" w:ascii="宋体" w:hAnsi="宋体" w:eastAsia="宋体" w:cs="宋体"/>
                <w:sz w:val="28"/>
                <w:szCs w:val="28"/>
                <w:u w:val="none" w:color="auto"/>
              </w:rPr>
            </w:pPr>
            <w:r>
              <w:rPr>
                <w:rFonts w:hint="eastAsia" w:ascii="宋体" w:hAnsi="宋体" w:eastAsia="宋体" w:cs="宋体"/>
                <w:spacing w:val="16"/>
                <w:sz w:val="28"/>
                <w:szCs w:val="28"/>
                <w:u w:val="none" w:color="auto"/>
              </w:rPr>
              <w:t>对于提供节能、环保标志产品，采购人及其委托的采购代理机构应当依据国家确定的认证机构出具的、处于有效期之内的节能产品、环境标志产品认证证书，对获得证书的产品实施政府优先采购或强制采购。对属于小型、微型企业，监狱企业，残疾人福利性单位的供应商，按照国家相关</w:t>
            </w:r>
            <w:r>
              <w:rPr>
                <w:rFonts w:hint="eastAsia" w:ascii="宋体" w:hAnsi="宋体" w:eastAsia="宋体" w:cs="宋体"/>
                <w:spacing w:val="3"/>
                <w:sz w:val="28"/>
                <w:szCs w:val="28"/>
                <w:u w:val="none" w:color="auto"/>
              </w:rPr>
              <w:t xml:space="preserve"> 规定给予10%的价格扣除。</w:t>
            </w:r>
          </w:p>
        </w:tc>
      </w:tr>
      <w:tr w14:paraId="04676B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59" w:hRule="atLeast"/>
        </w:trPr>
        <w:tc>
          <w:tcPr>
            <w:tcW w:w="1135" w:type="pct"/>
            <w:vAlign w:val="center"/>
          </w:tcPr>
          <w:p w14:paraId="5010E54D">
            <w:pPr>
              <w:pStyle w:val="8"/>
              <w:spacing w:before="101" w:line="228" w:lineRule="auto"/>
              <w:jc w:val="both"/>
              <w:rPr>
                <w:rFonts w:hint="eastAsia" w:ascii="宋体" w:hAnsi="宋体" w:eastAsia="宋体" w:cs="宋体"/>
                <w:sz w:val="28"/>
                <w:szCs w:val="28"/>
                <w:u w:val="none" w:color="auto"/>
              </w:rPr>
            </w:pPr>
            <w:r>
              <w:rPr>
                <w:rFonts w:hint="eastAsia" w:ascii="宋体" w:hAnsi="宋体" w:eastAsia="宋体" w:cs="宋体"/>
                <w:spacing w:val="4"/>
                <w:sz w:val="28"/>
                <w:szCs w:val="28"/>
                <w:u w:val="none" w:color="auto"/>
              </w:rPr>
              <w:t>代理服务费</w:t>
            </w:r>
          </w:p>
        </w:tc>
        <w:tc>
          <w:tcPr>
            <w:tcW w:w="3864" w:type="pct"/>
            <w:vAlign w:val="top"/>
          </w:tcPr>
          <w:p w14:paraId="27C7EEF9">
            <w:pPr>
              <w:pStyle w:val="8"/>
              <w:spacing w:before="214" w:line="232" w:lineRule="auto"/>
              <w:ind w:left="116"/>
              <w:rPr>
                <w:rFonts w:hint="eastAsia" w:ascii="宋体" w:hAnsi="宋体" w:eastAsia="宋体" w:cs="宋体"/>
                <w:sz w:val="28"/>
                <w:szCs w:val="28"/>
                <w:u w:val="none" w:color="auto"/>
              </w:rPr>
            </w:pPr>
            <w:r>
              <w:rPr>
                <w:rFonts w:hint="eastAsia" w:ascii="宋体" w:hAnsi="宋体" w:eastAsia="宋体" w:cs="宋体"/>
                <w:spacing w:val="2"/>
                <w:sz w:val="28"/>
                <w:szCs w:val="28"/>
                <w:u w:val="none" w:color="auto"/>
                <w:lang w:val="en-US" w:eastAsia="zh-CN"/>
              </w:rPr>
              <w:t>4000</w:t>
            </w:r>
            <w:r>
              <w:rPr>
                <w:rFonts w:hint="eastAsia" w:ascii="宋体" w:hAnsi="宋体" w:eastAsia="宋体" w:cs="宋体"/>
                <w:spacing w:val="2"/>
                <w:sz w:val="28"/>
                <w:szCs w:val="28"/>
                <w:u w:val="none" w:color="auto"/>
              </w:rPr>
              <w:t>.00</w:t>
            </w:r>
            <w:r>
              <w:rPr>
                <w:rFonts w:hint="eastAsia" w:ascii="宋体" w:hAnsi="宋体" w:eastAsia="宋体" w:cs="宋体"/>
                <w:spacing w:val="-44"/>
                <w:sz w:val="28"/>
                <w:szCs w:val="28"/>
                <w:u w:val="none" w:color="auto"/>
              </w:rPr>
              <w:t xml:space="preserve"> </w:t>
            </w:r>
            <w:r>
              <w:rPr>
                <w:rFonts w:hint="eastAsia" w:ascii="宋体" w:hAnsi="宋体" w:eastAsia="宋体" w:cs="宋体"/>
                <w:spacing w:val="2"/>
                <w:sz w:val="28"/>
                <w:szCs w:val="28"/>
                <w:u w:val="none" w:color="auto"/>
              </w:rPr>
              <w:t>元</w:t>
            </w:r>
          </w:p>
          <w:p w14:paraId="61B4433C">
            <w:pPr>
              <w:pStyle w:val="8"/>
              <w:spacing w:before="172" w:line="222" w:lineRule="auto"/>
              <w:ind w:left="142"/>
              <w:rPr>
                <w:rFonts w:hint="eastAsia" w:ascii="宋体" w:hAnsi="宋体" w:eastAsia="宋体" w:cs="宋体"/>
                <w:sz w:val="28"/>
                <w:szCs w:val="28"/>
                <w:u w:val="none" w:color="auto"/>
                <w:lang w:eastAsia="zh-CN"/>
              </w:rPr>
            </w:pPr>
            <w:r>
              <w:rPr>
                <w:rFonts w:hint="eastAsia" w:ascii="宋体" w:hAnsi="宋体" w:eastAsia="宋体" w:cs="宋体"/>
                <w:spacing w:val="5"/>
                <w:sz w:val="28"/>
                <w:szCs w:val="28"/>
                <w:u w:val="none" w:color="auto"/>
              </w:rPr>
              <w:t>收取对</w:t>
            </w:r>
            <w:r>
              <w:rPr>
                <w:rFonts w:hint="eastAsia" w:ascii="宋体" w:hAnsi="宋体" w:eastAsia="宋体" w:cs="宋体"/>
                <w:spacing w:val="16"/>
                <w:sz w:val="28"/>
                <w:szCs w:val="28"/>
                <w:u w:val="none" w:color="auto"/>
              </w:rPr>
              <w:t>象：</w:t>
            </w:r>
            <w:r>
              <w:rPr>
                <w:rFonts w:hint="eastAsia" w:ascii="宋体" w:hAnsi="宋体" w:eastAsia="宋体" w:cs="宋体"/>
                <w:spacing w:val="16"/>
                <w:sz w:val="28"/>
                <w:szCs w:val="28"/>
                <w:u w:val="none" w:color="auto"/>
                <w:lang w:val="en-US" w:eastAsia="zh-CN"/>
              </w:rPr>
              <w:t>供应商</w:t>
            </w:r>
          </w:p>
        </w:tc>
      </w:tr>
      <w:tr w14:paraId="549A1F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3" w:hRule="atLeast"/>
        </w:trPr>
        <w:tc>
          <w:tcPr>
            <w:tcW w:w="1135" w:type="pct"/>
            <w:vAlign w:val="center"/>
          </w:tcPr>
          <w:p w14:paraId="3CF34475">
            <w:pPr>
              <w:pStyle w:val="8"/>
              <w:spacing w:before="101" w:line="227" w:lineRule="auto"/>
              <w:jc w:val="both"/>
              <w:rPr>
                <w:rFonts w:hint="eastAsia" w:ascii="宋体" w:hAnsi="宋体" w:eastAsia="宋体" w:cs="宋体"/>
                <w:sz w:val="28"/>
                <w:szCs w:val="28"/>
                <w:u w:val="none" w:color="auto"/>
              </w:rPr>
            </w:pPr>
            <w:r>
              <w:rPr>
                <w:rFonts w:hint="eastAsia" w:ascii="宋体" w:hAnsi="宋体" w:eastAsia="宋体" w:cs="宋体"/>
                <w:spacing w:val="3"/>
                <w:sz w:val="28"/>
                <w:szCs w:val="28"/>
                <w:u w:val="none" w:color="auto"/>
              </w:rPr>
              <w:t>其他规定</w:t>
            </w:r>
          </w:p>
        </w:tc>
        <w:tc>
          <w:tcPr>
            <w:tcW w:w="3864" w:type="pct"/>
            <w:vAlign w:val="top"/>
          </w:tcPr>
          <w:p w14:paraId="1A697EB9">
            <w:pPr>
              <w:pStyle w:val="8"/>
              <w:spacing w:before="173" w:line="323" w:lineRule="auto"/>
              <w:ind w:left="137" w:right="107" w:firstLine="1"/>
              <w:jc w:val="both"/>
              <w:rPr>
                <w:rFonts w:hint="eastAsia" w:ascii="宋体" w:hAnsi="宋体" w:eastAsia="宋体" w:cs="宋体"/>
                <w:sz w:val="28"/>
                <w:szCs w:val="28"/>
                <w:u w:val="none" w:color="auto"/>
              </w:rPr>
            </w:pPr>
            <w:r>
              <w:rPr>
                <w:rFonts w:hint="eastAsia" w:ascii="宋体" w:hAnsi="宋体" w:eastAsia="宋体" w:cs="宋体"/>
                <w:spacing w:val="10"/>
                <w:sz w:val="28"/>
                <w:szCs w:val="28"/>
                <w:u w:val="none" w:color="auto"/>
              </w:rPr>
              <w:t>1.本公告在</w:t>
            </w:r>
            <w:r>
              <w:rPr>
                <w:rFonts w:hint="eastAsia" w:ascii="宋体" w:hAnsi="宋体" w:eastAsia="宋体" w:cs="宋体"/>
                <w:sz w:val="28"/>
                <w:szCs w:val="28"/>
                <w:u w:val="none" w:color="auto"/>
              </w:rPr>
              <w:t>《青海省政府采购网》及其推送网站</w:t>
            </w:r>
            <w:r>
              <w:rPr>
                <w:rFonts w:hint="eastAsia" w:ascii="宋体" w:hAnsi="宋体" w:eastAsia="宋体" w:cs="宋体"/>
                <w:spacing w:val="11"/>
                <w:sz w:val="28"/>
                <w:szCs w:val="28"/>
                <w:u w:val="none" w:color="auto"/>
              </w:rPr>
              <w:t>。公告内容以青海政府采购</w:t>
            </w:r>
            <w:r>
              <w:rPr>
                <w:rFonts w:hint="eastAsia" w:ascii="宋体" w:hAnsi="宋体" w:eastAsia="宋体" w:cs="宋体"/>
                <w:spacing w:val="3"/>
                <w:sz w:val="28"/>
                <w:szCs w:val="28"/>
                <w:u w:val="none" w:color="auto"/>
              </w:rPr>
              <w:t>网发布的为准。</w:t>
            </w:r>
          </w:p>
          <w:p w14:paraId="4EFFA14A">
            <w:pPr>
              <w:pStyle w:val="8"/>
              <w:spacing w:before="54" w:line="316" w:lineRule="auto"/>
              <w:ind w:left="134" w:right="178" w:hanging="16"/>
              <w:rPr>
                <w:rFonts w:hint="eastAsia" w:ascii="宋体" w:hAnsi="宋体" w:eastAsia="宋体" w:cs="宋体"/>
                <w:sz w:val="28"/>
                <w:szCs w:val="28"/>
                <w:u w:val="none" w:color="auto"/>
              </w:rPr>
            </w:pPr>
            <w:r>
              <w:rPr>
                <w:rFonts w:hint="eastAsia" w:ascii="宋体" w:hAnsi="宋体" w:eastAsia="宋体" w:cs="宋体"/>
                <w:spacing w:val="12"/>
                <w:sz w:val="28"/>
                <w:szCs w:val="28"/>
                <w:u w:val="none" w:color="auto"/>
              </w:rPr>
              <w:t>2.本次招标采用线上提交投标文件的方式进行，</w:t>
            </w:r>
            <w:r>
              <w:rPr>
                <w:rFonts w:hint="eastAsia" w:ascii="宋体" w:hAnsi="宋体" w:eastAsia="宋体" w:cs="宋体"/>
                <w:spacing w:val="7"/>
                <w:sz w:val="28"/>
                <w:szCs w:val="28"/>
                <w:u w:val="none" w:color="auto"/>
              </w:rPr>
              <w:t>线上投标文件必须在投标截止时间前上传平台。</w:t>
            </w:r>
          </w:p>
          <w:p w14:paraId="192978FC">
            <w:pPr>
              <w:pStyle w:val="8"/>
              <w:spacing w:before="62" w:line="305" w:lineRule="auto"/>
              <w:ind w:left="124" w:right="105" w:hanging="3"/>
              <w:rPr>
                <w:rFonts w:hint="eastAsia" w:ascii="宋体" w:hAnsi="宋体" w:eastAsia="宋体" w:cs="宋体"/>
                <w:spacing w:val="15"/>
                <w:sz w:val="28"/>
                <w:szCs w:val="28"/>
                <w:u w:val="none" w:color="auto"/>
              </w:rPr>
            </w:pPr>
            <w:r>
              <w:rPr>
                <w:rFonts w:hint="eastAsia" w:ascii="宋体" w:hAnsi="宋体" w:eastAsia="宋体" w:cs="宋体"/>
                <w:spacing w:val="15"/>
                <w:sz w:val="28"/>
                <w:szCs w:val="28"/>
                <w:u w:val="none" w:color="auto"/>
              </w:rPr>
              <w:t>3.若对项目采购电子交易系统操作有疑问，可登</w:t>
            </w:r>
            <w:r>
              <w:rPr>
                <w:rFonts w:hint="eastAsia" w:ascii="宋体" w:hAnsi="宋体" w:eastAsia="宋体" w:cs="宋体"/>
                <w:spacing w:val="9"/>
                <w:sz w:val="28"/>
                <w:szCs w:val="28"/>
                <w:u w:val="none" w:color="auto"/>
              </w:rPr>
              <w:t xml:space="preserve"> </w:t>
            </w:r>
            <w:r>
              <w:rPr>
                <w:rFonts w:hint="eastAsia" w:ascii="宋体" w:hAnsi="宋体" w:eastAsia="宋体" w:cs="宋体"/>
                <w:spacing w:val="16"/>
                <w:sz w:val="28"/>
                <w:szCs w:val="28"/>
                <w:u w:val="none" w:color="auto"/>
              </w:rPr>
              <w:t>录政采云（</w:t>
            </w:r>
            <w:r>
              <w:rPr>
                <w:rFonts w:hint="eastAsia" w:ascii="宋体" w:hAnsi="宋体" w:eastAsia="宋体" w:cs="宋体"/>
                <w:sz w:val="28"/>
                <w:szCs w:val="28"/>
                <w:u w:val="none" w:color="auto"/>
              </w:rPr>
              <w:t>https</w:t>
            </w:r>
            <w:r>
              <w:rPr>
                <w:rFonts w:hint="eastAsia" w:ascii="宋体" w:hAnsi="宋体" w:eastAsia="宋体" w:cs="宋体"/>
                <w:spacing w:val="16"/>
                <w:sz w:val="28"/>
                <w:szCs w:val="28"/>
                <w:u w:val="none" w:color="auto"/>
              </w:rPr>
              <w:t>://</w:t>
            </w:r>
            <w:r>
              <w:rPr>
                <w:rFonts w:hint="eastAsia" w:ascii="宋体" w:hAnsi="宋体" w:eastAsia="宋体" w:cs="宋体"/>
                <w:sz w:val="28"/>
                <w:szCs w:val="28"/>
                <w:u w:val="none" w:color="auto"/>
              </w:rPr>
              <w:t>www</w:t>
            </w:r>
            <w:r>
              <w:rPr>
                <w:rFonts w:hint="eastAsia" w:ascii="宋体" w:hAnsi="宋体" w:eastAsia="宋体" w:cs="宋体"/>
                <w:spacing w:val="16"/>
                <w:sz w:val="28"/>
                <w:szCs w:val="28"/>
                <w:u w:val="none" w:color="auto"/>
              </w:rPr>
              <w:t>.</w:t>
            </w:r>
            <w:r>
              <w:rPr>
                <w:rFonts w:hint="eastAsia" w:ascii="宋体" w:hAnsi="宋体" w:eastAsia="宋体" w:cs="宋体"/>
                <w:sz w:val="28"/>
                <w:szCs w:val="28"/>
                <w:u w:val="none" w:color="auto"/>
              </w:rPr>
              <w:t>zcygov</w:t>
            </w:r>
            <w:r>
              <w:rPr>
                <w:rFonts w:hint="eastAsia" w:ascii="宋体" w:hAnsi="宋体" w:eastAsia="宋体" w:cs="宋体"/>
                <w:spacing w:val="16"/>
                <w:sz w:val="28"/>
                <w:szCs w:val="28"/>
                <w:u w:val="none" w:color="auto"/>
              </w:rPr>
              <w:t>.</w:t>
            </w:r>
            <w:r>
              <w:rPr>
                <w:rFonts w:hint="eastAsia" w:ascii="宋体" w:hAnsi="宋体" w:eastAsia="宋体" w:cs="宋体"/>
                <w:sz w:val="28"/>
                <w:szCs w:val="28"/>
                <w:u w:val="none" w:color="auto"/>
              </w:rPr>
              <w:t>cn</w:t>
            </w:r>
            <w:r>
              <w:rPr>
                <w:rFonts w:hint="eastAsia" w:ascii="宋体" w:hAnsi="宋体" w:eastAsia="宋体" w:cs="宋体"/>
                <w:spacing w:val="16"/>
                <w:sz w:val="28"/>
                <w:szCs w:val="28"/>
                <w:u w:val="none" w:color="auto"/>
              </w:rPr>
              <w:t>/</w:t>
            </w:r>
            <w:r>
              <w:rPr>
                <w:rFonts w:hint="eastAsia" w:ascii="宋体" w:hAnsi="宋体" w:eastAsia="宋体" w:cs="宋体"/>
                <w:spacing w:val="13"/>
                <w:sz w:val="28"/>
                <w:szCs w:val="28"/>
                <w:u w:val="none" w:color="auto"/>
              </w:rPr>
              <w:t>）</w:t>
            </w:r>
            <w:r>
              <w:rPr>
                <w:rFonts w:hint="eastAsia" w:ascii="宋体" w:hAnsi="宋体" w:eastAsia="宋体" w:cs="宋体"/>
                <w:spacing w:val="-69"/>
                <w:sz w:val="28"/>
                <w:szCs w:val="28"/>
                <w:u w:val="none" w:color="auto"/>
              </w:rPr>
              <w:t xml:space="preserve"> </w:t>
            </w:r>
            <w:r>
              <w:rPr>
                <w:rFonts w:hint="eastAsia" w:ascii="宋体" w:hAnsi="宋体" w:eastAsia="宋体" w:cs="宋体"/>
                <w:spacing w:val="13"/>
                <w:sz w:val="28"/>
                <w:szCs w:val="28"/>
                <w:u w:val="none" w:color="auto"/>
              </w:rPr>
              <w:t>，</w:t>
            </w:r>
            <w:r>
              <w:rPr>
                <w:rFonts w:hint="eastAsia" w:ascii="宋体" w:hAnsi="宋体" w:eastAsia="宋体" w:cs="宋体"/>
                <w:spacing w:val="16"/>
                <w:sz w:val="28"/>
                <w:szCs w:val="28"/>
                <w:u w:val="none" w:color="auto"/>
              </w:rPr>
              <w:t>点击右</w:t>
            </w:r>
            <w:r>
              <w:rPr>
                <w:rFonts w:hint="eastAsia" w:ascii="宋体" w:hAnsi="宋体" w:eastAsia="宋体" w:cs="宋体"/>
                <w:sz w:val="28"/>
                <w:szCs w:val="28"/>
                <w:u w:val="none" w:color="auto"/>
              </w:rPr>
              <w:t xml:space="preserve"> </w:t>
            </w:r>
            <w:r>
              <w:rPr>
                <w:rFonts w:hint="eastAsia" w:ascii="宋体" w:hAnsi="宋体" w:eastAsia="宋体" w:cs="宋体"/>
                <w:spacing w:val="16"/>
                <w:sz w:val="28"/>
                <w:szCs w:val="28"/>
                <w:u w:val="none" w:color="auto"/>
              </w:rPr>
              <w:t>侧咨询小采，获取采小蜜智能服务管家帮助，或</w:t>
            </w:r>
            <w:r>
              <w:rPr>
                <w:rFonts w:hint="eastAsia" w:ascii="宋体" w:hAnsi="宋体" w:eastAsia="宋体" w:cs="宋体"/>
                <w:spacing w:val="2"/>
                <w:sz w:val="28"/>
                <w:szCs w:val="28"/>
                <w:u w:val="none" w:color="auto"/>
              </w:rPr>
              <w:t xml:space="preserve"> </w:t>
            </w:r>
            <w:r>
              <w:rPr>
                <w:rFonts w:hint="eastAsia" w:ascii="宋体" w:hAnsi="宋体" w:eastAsia="宋体" w:cs="宋体"/>
                <w:spacing w:val="5"/>
                <w:sz w:val="28"/>
                <w:szCs w:val="28"/>
                <w:u w:val="none" w:color="auto"/>
              </w:rPr>
              <w:t>拨打政采云服务热线</w:t>
            </w:r>
            <w:r>
              <w:rPr>
                <w:rFonts w:hint="eastAsia" w:ascii="宋体" w:hAnsi="宋体" w:eastAsia="宋体" w:cs="宋体"/>
                <w:spacing w:val="-53"/>
                <w:sz w:val="28"/>
                <w:szCs w:val="28"/>
                <w:u w:val="none" w:color="auto"/>
              </w:rPr>
              <w:t xml:space="preserve"> </w:t>
            </w:r>
            <w:r>
              <w:rPr>
                <w:rFonts w:hint="eastAsia" w:ascii="宋体" w:hAnsi="宋体" w:eastAsia="宋体" w:cs="宋体"/>
                <w:spacing w:val="5"/>
                <w:sz w:val="28"/>
                <w:szCs w:val="28"/>
                <w:u w:val="none" w:color="auto"/>
              </w:rPr>
              <w:t>400-881-7190</w:t>
            </w:r>
            <w:r>
              <w:rPr>
                <w:rFonts w:hint="eastAsia" w:ascii="宋体" w:hAnsi="宋体" w:eastAsia="宋体" w:cs="宋体"/>
                <w:spacing w:val="-54"/>
                <w:sz w:val="28"/>
                <w:szCs w:val="28"/>
                <w:u w:val="none" w:color="auto"/>
              </w:rPr>
              <w:t xml:space="preserve"> </w:t>
            </w:r>
            <w:r>
              <w:rPr>
                <w:rFonts w:hint="eastAsia" w:ascii="宋体" w:hAnsi="宋体" w:eastAsia="宋体" w:cs="宋体"/>
                <w:spacing w:val="5"/>
                <w:sz w:val="28"/>
                <w:szCs w:val="28"/>
                <w:u w:val="none" w:color="auto"/>
              </w:rPr>
              <w:t>获取热线服务</w:t>
            </w:r>
          </w:p>
          <w:p w14:paraId="486405C1">
            <w:pPr>
              <w:pStyle w:val="8"/>
              <w:spacing w:before="174" w:line="227" w:lineRule="auto"/>
              <w:ind w:left="133"/>
              <w:rPr>
                <w:rFonts w:hint="eastAsia" w:ascii="宋体" w:hAnsi="宋体" w:eastAsia="宋体" w:cs="宋体"/>
                <w:spacing w:val="-68"/>
                <w:sz w:val="28"/>
                <w:szCs w:val="28"/>
                <w:u w:val="none" w:color="auto"/>
              </w:rPr>
            </w:pPr>
            <w:r>
              <w:rPr>
                <w:rFonts w:hint="eastAsia" w:ascii="宋体" w:hAnsi="宋体" w:eastAsia="宋体" w:cs="宋体"/>
                <w:spacing w:val="-19"/>
                <w:sz w:val="28"/>
                <w:szCs w:val="28"/>
                <w:u w:val="none" w:color="auto"/>
              </w:rPr>
              <w:t>帮</w:t>
            </w:r>
            <w:r>
              <w:rPr>
                <w:rFonts w:hint="eastAsia" w:ascii="宋体" w:hAnsi="宋体" w:eastAsia="宋体" w:cs="宋体"/>
                <w:spacing w:val="-76"/>
                <w:sz w:val="28"/>
                <w:szCs w:val="28"/>
                <w:u w:val="none" w:color="auto"/>
              </w:rPr>
              <w:t xml:space="preserve"> </w:t>
            </w:r>
            <w:r>
              <w:rPr>
                <w:rFonts w:hint="eastAsia" w:ascii="宋体" w:hAnsi="宋体" w:eastAsia="宋体" w:cs="宋体"/>
                <w:spacing w:val="-19"/>
                <w:sz w:val="28"/>
                <w:szCs w:val="28"/>
                <w:u w:val="none" w:color="auto"/>
              </w:rPr>
              <w:t>助</w:t>
            </w:r>
            <w:r>
              <w:rPr>
                <w:rFonts w:hint="eastAsia" w:ascii="宋体" w:hAnsi="宋体" w:eastAsia="宋体" w:cs="宋体"/>
                <w:spacing w:val="-54"/>
                <w:sz w:val="28"/>
                <w:szCs w:val="28"/>
                <w:u w:val="none" w:color="auto"/>
              </w:rPr>
              <w:t xml:space="preserve"> </w:t>
            </w:r>
            <w:r>
              <w:rPr>
                <w:rFonts w:hint="eastAsia" w:ascii="宋体" w:hAnsi="宋体" w:eastAsia="宋体" w:cs="宋体"/>
                <w:spacing w:val="-19"/>
                <w:sz w:val="28"/>
                <w:szCs w:val="28"/>
                <w:u w:val="none" w:color="auto"/>
              </w:rPr>
              <w:t>。</w:t>
            </w:r>
            <w:r>
              <w:rPr>
                <w:rFonts w:hint="eastAsia" w:ascii="宋体" w:hAnsi="宋体" w:eastAsia="宋体" w:cs="宋体"/>
                <w:spacing w:val="-83"/>
                <w:sz w:val="28"/>
                <w:szCs w:val="28"/>
                <w:u w:val="none" w:color="auto"/>
              </w:rPr>
              <w:t xml:space="preserve"> </w:t>
            </w:r>
            <w:r>
              <w:rPr>
                <w:rFonts w:hint="eastAsia" w:ascii="宋体" w:hAnsi="宋体" w:eastAsia="宋体" w:cs="宋体"/>
                <w:spacing w:val="-19"/>
                <w:sz w:val="28"/>
                <w:szCs w:val="28"/>
                <w:u w:val="none" w:color="auto"/>
              </w:rPr>
              <w:t>CA</w:t>
            </w:r>
            <w:r>
              <w:rPr>
                <w:rFonts w:hint="eastAsia" w:ascii="宋体" w:hAnsi="宋体" w:eastAsia="宋体" w:cs="宋体"/>
                <w:spacing w:val="33"/>
                <w:sz w:val="28"/>
                <w:szCs w:val="28"/>
                <w:u w:val="none" w:color="auto"/>
              </w:rPr>
              <w:t xml:space="preserve"> </w:t>
            </w:r>
            <w:r>
              <w:rPr>
                <w:rFonts w:hint="eastAsia" w:ascii="宋体" w:hAnsi="宋体" w:eastAsia="宋体" w:cs="宋体"/>
                <w:spacing w:val="-19"/>
                <w:sz w:val="28"/>
                <w:szCs w:val="28"/>
                <w:u w:val="none" w:color="auto"/>
              </w:rPr>
              <w:t>问</w:t>
            </w:r>
            <w:r>
              <w:rPr>
                <w:rFonts w:hint="eastAsia" w:ascii="宋体" w:hAnsi="宋体" w:eastAsia="宋体" w:cs="宋体"/>
                <w:spacing w:val="-75"/>
                <w:sz w:val="28"/>
                <w:szCs w:val="28"/>
                <w:u w:val="none" w:color="auto"/>
              </w:rPr>
              <w:t xml:space="preserve"> </w:t>
            </w:r>
            <w:r>
              <w:rPr>
                <w:rFonts w:hint="eastAsia" w:ascii="宋体" w:hAnsi="宋体" w:eastAsia="宋体" w:cs="宋体"/>
                <w:spacing w:val="-19"/>
                <w:sz w:val="28"/>
                <w:szCs w:val="28"/>
                <w:u w:val="none" w:color="auto"/>
              </w:rPr>
              <w:t>题</w:t>
            </w:r>
            <w:r>
              <w:rPr>
                <w:rFonts w:hint="eastAsia" w:ascii="宋体" w:hAnsi="宋体" w:eastAsia="宋体" w:cs="宋体"/>
                <w:spacing w:val="-82"/>
                <w:sz w:val="28"/>
                <w:szCs w:val="28"/>
                <w:u w:val="none" w:color="auto"/>
              </w:rPr>
              <w:t xml:space="preserve"> </w:t>
            </w:r>
            <w:r>
              <w:rPr>
                <w:rFonts w:hint="eastAsia" w:ascii="宋体" w:hAnsi="宋体" w:eastAsia="宋体" w:cs="宋体"/>
                <w:spacing w:val="-19"/>
                <w:sz w:val="28"/>
                <w:szCs w:val="28"/>
                <w:u w:val="none" w:color="auto"/>
              </w:rPr>
              <w:t>联</w:t>
            </w:r>
            <w:r>
              <w:rPr>
                <w:rFonts w:hint="eastAsia" w:ascii="宋体" w:hAnsi="宋体" w:eastAsia="宋体" w:cs="宋体"/>
                <w:spacing w:val="-64"/>
                <w:sz w:val="28"/>
                <w:szCs w:val="28"/>
                <w:u w:val="none" w:color="auto"/>
              </w:rPr>
              <w:t xml:space="preserve"> </w:t>
            </w:r>
            <w:r>
              <w:rPr>
                <w:rFonts w:hint="eastAsia" w:ascii="宋体" w:hAnsi="宋体" w:eastAsia="宋体" w:cs="宋体"/>
                <w:spacing w:val="-19"/>
                <w:sz w:val="28"/>
                <w:szCs w:val="28"/>
                <w:u w:val="none" w:color="auto"/>
              </w:rPr>
              <w:t>系</w:t>
            </w:r>
            <w:r>
              <w:rPr>
                <w:rFonts w:hint="eastAsia" w:ascii="宋体" w:hAnsi="宋体" w:eastAsia="宋体" w:cs="宋体"/>
                <w:spacing w:val="-41"/>
                <w:sz w:val="28"/>
                <w:szCs w:val="28"/>
                <w:u w:val="none" w:color="auto"/>
              </w:rPr>
              <w:t xml:space="preserve"> </w:t>
            </w:r>
            <w:r>
              <w:rPr>
                <w:rFonts w:hint="eastAsia" w:ascii="宋体" w:hAnsi="宋体" w:eastAsia="宋体" w:cs="宋体"/>
                <w:spacing w:val="-19"/>
                <w:sz w:val="28"/>
                <w:szCs w:val="28"/>
                <w:u w:val="none" w:color="auto"/>
              </w:rPr>
              <w:t>电</w:t>
            </w:r>
            <w:r>
              <w:rPr>
                <w:rFonts w:hint="eastAsia" w:ascii="宋体" w:hAnsi="宋体" w:eastAsia="宋体" w:cs="宋体"/>
                <w:spacing w:val="-78"/>
                <w:sz w:val="28"/>
                <w:szCs w:val="28"/>
                <w:u w:val="none" w:color="auto"/>
              </w:rPr>
              <w:t xml:space="preserve"> </w:t>
            </w:r>
            <w:r>
              <w:rPr>
                <w:rFonts w:hint="eastAsia" w:ascii="宋体" w:hAnsi="宋体" w:eastAsia="宋体" w:cs="宋体"/>
                <w:spacing w:val="-19"/>
                <w:sz w:val="28"/>
                <w:szCs w:val="28"/>
                <w:u w:val="none" w:color="auto"/>
              </w:rPr>
              <w:t>话</w:t>
            </w:r>
            <w:r>
              <w:rPr>
                <w:rFonts w:hint="eastAsia" w:ascii="宋体" w:hAnsi="宋体" w:eastAsia="宋体" w:cs="宋体"/>
                <w:spacing w:val="-93"/>
                <w:sz w:val="28"/>
                <w:szCs w:val="28"/>
                <w:u w:val="none" w:color="auto"/>
              </w:rPr>
              <w:t xml:space="preserve"> </w:t>
            </w:r>
            <w:r>
              <w:rPr>
                <w:rFonts w:hint="eastAsia" w:ascii="宋体" w:hAnsi="宋体" w:eastAsia="宋体" w:cs="宋体"/>
                <w:spacing w:val="-19"/>
                <w:sz w:val="28"/>
                <w:szCs w:val="28"/>
                <w:u w:val="none" w:color="auto"/>
              </w:rPr>
              <w:t>（ 人</w:t>
            </w:r>
            <w:r>
              <w:rPr>
                <w:rFonts w:hint="eastAsia" w:ascii="宋体" w:hAnsi="宋体" w:eastAsia="宋体" w:cs="宋体"/>
                <w:spacing w:val="-68"/>
                <w:sz w:val="28"/>
                <w:szCs w:val="28"/>
                <w:u w:val="none" w:color="auto"/>
              </w:rPr>
              <w:t xml:space="preserve"> </w:t>
            </w:r>
            <w:r>
              <w:rPr>
                <w:rFonts w:hint="eastAsia" w:ascii="宋体" w:hAnsi="宋体" w:eastAsia="宋体" w:cs="宋体"/>
                <w:spacing w:val="-19"/>
                <w:sz w:val="28"/>
                <w:szCs w:val="28"/>
                <w:u w:val="none" w:color="auto"/>
              </w:rPr>
              <w:t>工</w:t>
            </w:r>
            <w:r>
              <w:rPr>
                <w:rFonts w:hint="eastAsia" w:ascii="宋体" w:hAnsi="宋体" w:eastAsia="宋体" w:cs="宋体"/>
                <w:spacing w:val="-51"/>
                <w:sz w:val="28"/>
                <w:szCs w:val="28"/>
                <w:u w:val="none" w:color="auto"/>
              </w:rPr>
              <w:t xml:space="preserve"> </w:t>
            </w:r>
            <w:r>
              <w:rPr>
                <w:rFonts w:hint="eastAsia" w:ascii="宋体" w:hAnsi="宋体" w:eastAsia="宋体" w:cs="宋体"/>
                <w:spacing w:val="-34"/>
                <w:sz w:val="28"/>
                <w:szCs w:val="28"/>
                <w:u w:val="none" w:color="auto"/>
              </w:rPr>
              <w:t>）</w:t>
            </w:r>
            <w:r>
              <w:rPr>
                <w:rFonts w:hint="eastAsia" w:ascii="宋体" w:hAnsi="宋体" w:eastAsia="宋体" w:cs="宋体"/>
                <w:spacing w:val="-51"/>
                <w:sz w:val="28"/>
                <w:szCs w:val="28"/>
                <w:u w:val="none" w:color="auto"/>
              </w:rPr>
              <w:t xml:space="preserve"> </w:t>
            </w:r>
            <w:r>
              <w:rPr>
                <w:rFonts w:hint="eastAsia" w:ascii="宋体" w:hAnsi="宋体" w:eastAsia="宋体" w:cs="宋体"/>
                <w:spacing w:val="-34"/>
                <w:sz w:val="28"/>
                <w:szCs w:val="28"/>
                <w:u w:val="none" w:color="auto"/>
              </w:rPr>
              <w:t>；</w:t>
            </w:r>
            <w:r>
              <w:rPr>
                <w:rFonts w:hint="eastAsia" w:ascii="宋体" w:hAnsi="宋体" w:eastAsia="宋体" w:cs="宋体"/>
                <w:spacing w:val="-68"/>
                <w:sz w:val="28"/>
                <w:szCs w:val="28"/>
                <w:u w:val="none" w:color="auto"/>
              </w:rPr>
              <w:t xml:space="preserve"> </w:t>
            </w:r>
          </w:p>
          <w:p w14:paraId="609AC17C">
            <w:pPr>
              <w:pStyle w:val="8"/>
              <w:spacing w:before="174" w:line="227" w:lineRule="auto"/>
              <w:ind w:left="133"/>
              <w:rPr>
                <w:rFonts w:hint="eastAsia" w:ascii="宋体" w:hAnsi="宋体" w:eastAsia="宋体" w:cs="宋体"/>
                <w:sz w:val="28"/>
                <w:szCs w:val="28"/>
                <w:u w:val="none" w:color="auto"/>
              </w:rPr>
            </w:pPr>
            <w:r>
              <w:rPr>
                <w:rFonts w:hint="eastAsia" w:ascii="宋体" w:hAnsi="宋体" w:eastAsia="宋体" w:cs="宋体"/>
                <w:spacing w:val="-19"/>
                <w:sz w:val="28"/>
                <w:szCs w:val="28"/>
                <w:u w:val="none" w:color="auto"/>
              </w:rPr>
              <w:t>天</w:t>
            </w:r>
            <w:r>
              <w:rPr>
                <w:rFonts w:hint="eastAsia" w:ascii="宋体" w:hAnsi="宋体" w:eastAsia="宋体" w:cs="宋体"/>
                <w:spacing w:val="-75"/>
                <w:sz w:val="28"/>
                <w:szCs w:val="28"/>
                <w:u w:val="none" w:color="auto"/>
              </w:rPr>
              <w:t xml:space="preserve"> </w:t>
            </w:r>
            <w:r>
              <w:rPr>
                <w:rFonts w:hint="eastAsia" w:ascii="宋体" w:hAnsi="宋体" w:eastAsia="宋体" w:cs="宋体"/>
                <w:spacing w:val="-19"/>
                <w:sz w:val="28"/>
                <w:szCs w:val="28"/>
                <w:u w:val="none" w:color="auto"/>
              </w:rPr>
              <w:t>谷 CA</w:t>
            </w:r>
            <w:r>
              <w:rPr>
                <w:rFonts w:hint="eastAsia" w:ascii="宋体" w:hAnsi="宋体" w:eastAsia="宋体" w:cs="宋体"/>
                <w:spacing w:val="-19"/>
                <w:sz w:val="28"/>
                <w:szCs w:val="28"/>
                <w:u w:val="none" w:color="auto"/>
                <w:lang w:val="en-US" w:eastAsia="zh-CN"/>
              </w:rPr>
              <w:t xml:space="preserve">  </w:t>
            </w:r>
            <w:r>
              <w:rPr>
                <w:rFonts w:hint="eastAsia" w:ascii="宋体" w:hAnsi="宋体" w:eastAsia="宋体" w:cs="宋体"/>
                <w:spacing w:val="3"/>
                <w:sz w:val="28"/>
                <w:szCs w:val="28"/>
                <w:u w:val="none" w:color="auto"/>
              </w:rPr>
              <w:t>400-087-8198。</w:t>
            </w:r>
          </w:p>
        </w:tc>
      </w:tr>
    </w:tbl>
    <w:p w14:paraId="68823181">
      <w:pPr>
        <w:rPr>
          <w:rFonts w:hint="eastAsia" w:ascii="宋体" w:hAnsi="宋体" w:eastAsia="宋体" w:cs="宋体"/>
        </w:rPr>
        <w:sectPr>
          <w:footerReference r:id="rId7" w:type="default"/>
          <w:pgSz w:w="11906" w:h="16839"/>
          <w:pgMar w:top="1431" w:right="1357" w:bottom="1387" w:left="904" w:header="0" w:footer="1200" w:gutter="0"/>
          <w:pgNumType w:fmt="decimal"/>
          <w:cols w:space="720" w:num="1"/>
        </w:sectPr>
      </w:pPr>
    </w:p>
    <w:p w14:paraId="7789FD70">
      <w:pPr>
        <w:pStyle w:val="2"/>
        <w:spacing w:line="241" w:lineRule="auto"/>
        <w:rPr>
          <w:rFonts w:hint="eastAsia" w:ascii="宋体" w:hAnsi="宋体" w:eastAsia="宋体" w:cs="宋体"/>
        </w:rPr>
      </w:pPr>
    </w:p>
    <w:p w14:paraId="09C67C3E">
      <w:pPr>
        <w:spacing w:before="140" w:line="226" w:lineRule="auto"/>
        <w:ind w:left="2524"/>
        <w:outlineLvl w:val="0"/>
        <w:rPr>
          <w:rFonts w:hint="eastAsia" w:ascii="宋体" w:hAnsi="宋体" w:eastAsia="宋体" w:cs="宋体"/>
          <w:sz w:val="43"/>
          <w:szCs w:val="43"/>
        </w:rPr>
      </w:pPr>
      <w:bookmarkStart w:id="1" w:name="bookmark3"/>
      <w:bookmarkEnd w:id="1"/>
      <w:bookmarkStart w:id="2" w:name="bookmark6"/>
      <w:bookmarkEnd w:id="2"/>
      <w:bookmarkStart w:id="3" w:name="bookmark8"/>
      <w:bookmarkEnd w:id="3"/>
      <w:r>
        <w:rPr>
          <w:rFonts w:hint="eastAsia" w:ascii="宋体" w:hAnsi="宋体" w:eastAsia="宋体" w:cs="宋体"/>
          <w:b/>
          <w:bCs/>
          <w:spacing w:val="-4"/>
          <w:sz w:val="43"/>
          <w:szCs w:val="43"/>
        </w:rPr>
        <w:t>第二部分</w:t>
      </w:r>
      <w:r>
        <w:rPr>
          <w:rFonts w:hint="eastAsia" w:ascii="宋体" w:hAnsi="宋体" w:eastAsia="宋体" w:cs="宋体"/>
          <w:spacing w:val="24"/>
          <w:sz w:val="43"/>
          <w:szCs w:val="43"/>
        </w:rPr>
        <w:t xml:space="preserve">  </w:t>
      </w:r>
      <w:r>
        <w:rPr>
          <w:rFonts w:hint="eastAsia" w:ascii="宋体" w:hAnsi="宋体" w:eastAsia="宋体" w:cs="宋体"/>
          <w:b/>
          <w:bCs/>
          <w:spacing w:val="-4"/>
          <w:sz w:val="43"/>
          <w:szCs w:val="43"/>
        </w:rPr>
        <w:t>谈判须知</w:t>
      </w:r>
    </w:p>
    <w:p w14:paraId="21C713CB">
      <w:pPr>
        <w:spacing w:before="294" w:line="229" w:lineRule="auto"/>
        <w:ind w:left="3851"/>
        <w:outlineLvl w:val="1"/>
        <w:rPr>
          <w:rFonts w:hint="eastAsia" w:ascii="宋体" w:hAnsi="宋体" w:eastAsia="宋体" w:cs="宋体"/>
          <w:sz w:val="31"/>
          <w:szCs w:val="31"/>
        </w:rPr>
      </w:pPr>
      <w:bookmarkStart w:id="4" w:name="bookmark5"/>
      <w:bookmarkEnd w:id="4"/>
      <w:r>
        <w:rPr>
          <w:rFonts w:hint="eastAsia" w:ascii="宋体" w:hAnsi="宋体" w:eastAsia="宋体" w:cs="宋体"/>
          <w:spacing w:val="3"/>
          <w:sz w:val="31"/>
          <w:szCs w:val="31"/>
        </w:rPr>
        <w:t>一、说明</w:t>
      </w:r>
    </w:p>
    <w:p w14:paraId="0851CA64">
      <w:pPr>
        <w:spacing w:before="329" w:line="229" w:lineRule="auto"/>
        <w:ind w:left="19"/>
        <w:outlineLvl w:val="2"/>
        <w:rPr>
          <w:rFonts w:hint="eastAsia" w:ascii="宋体" w:hAnsi="宋体" w:eastAsia="宋体" w:cs="宋体"/>
          <w:sz w:val="31"/>
          <w:szCs w:val="31"/>
        </w:rPr>
      </w:pPr>
      <w:bookmarkStart w:id="5" w:name="bookmark7"/>
      <w:bookmarkEnd w:id="5"/>
      <w:r>
        <w:rPr>
          <w:rFonts w:hint="eastAsia" w:ascii="宋体" w:hAnsi="宋体" w:eastAsia="宋体" w:cs="宋体"/>
          <w:b/>
          <w:bCs/>
          <w:sz w:val="31"/>
          <w:szCs w:val="31"/>
        </w:rPr>
        <w:t>1.适用范围</w:t>
      </w:r>
    </w:p>
    <w:p w14:paraId="77CC4E68">
      <w:pPr>
        <w:spacing w:before="330" w:line="319" w:lineRule="auto"/>
        <w:ind w:left="7" w:right="181" w:firstLine="653"/>
        <w:rPr>
          <w:rFonts w:hint="eastAsia" w:ascii="宋体" w:hAnsi="宋体" w:eastAsia="宋体" w:cs="宋体"/>
          <w:sz w:val="31"/>
          <w:szCs w:val="31"/>
        </w:rPr>
      </w:pPr>
      <w:r>
        <w:rPr>
          <w:rFonts w:hint="eastAsia" w:ascii="宋体" w:hAnsi="宋体" w:eastAsia="宋体" w:cs="宋体"/>
          <w:spacing w:val="4"/>
          <w:sz w:val="31"/>
          <w:szCs w:val="31"/>
        </w:rPr>
        <w:t>1.1</w:t>
      </w:r>
      <w:r>
        <w:rPr>
          <w:rFonts w:hint="eastAsia" w:ascii="宋体" w:hAnsi="宋体" w:eastAsia="宋体" w:cs="宋体"/>
          <w:spacing w:val="-55"/>
          <w:sz w:val="31"/>
          <w:szCs w:val="31"/>
        </w:rPr>
        <w:t xml:space="preserve"> </w:t>
      </w:r>
      <w:r>
        <w:rPr>
          <w:rFonts w:hint="eastAsia" w:ascii="宋体" w:hAnsi="宋体" w:eastAsia="宋体" w:cs="宋体"/>
          <w:spacing w:val="4"/>
          <w:sz w:val="31"/>
          <w:szCs w:val="31"/>
        </w:rPr>
        <w:t>本竞争性谈判文件仅适用于前述</w:t>
      </w:r>
      <w:r>
        <w:rPr>
          <w:rFonts w:hint="eastAsia" w:ascii="宋体" w:hAnsi="宋体" w:eastAsia="宋体" w:cs="宋体"/>
          <w:b/>
          <w:bCs/>
          <w:spacing w:val="4"/>
          <w:sz w:val="31"/>
          <w:szCs w:val="31"/>
        </w:rPr>
        <w:t>【谈判须知前</w:t>
      </w:r>
      <w:r>
        <w:rPr>
          <w:rFonts w:hint="eastAsia" w:ascii="宋体" w:hAnsi="宋体" w:eastAsia="宋体" w:cs="宋体"/>
          <w:b/>
          <w:bCs/>
          <w:spacing w:val="3"/>
          <w:sz w:val="31"/>
          <w:szCs w:val="31"/>
        </w:rPr>
        <w:t>附表】</w:t>
      </w:r>
      <w:r>
        <w:rPr>
          <w:rFonts w:hint="eastAsia" w:ascii="宋体" w:hAnsi="宋体" w:eastAsia="宋体" w:cs="宋体"/>
          <w:spacing w:val="-81"/>
          <w:sz w:val="31"/>
          <w:szCs w:val="31"/>
        </w:rPr>
        <w:t xml:space="preserve"> </w:t>
      </w:r>
      <w:r>
        <w:rPr>
          <w:rFonts w:hint="eastAsia" w:ascii="宋体" w:hAnsi="宋体" w:eastAsia="宋体" w:cs="宋体"/>
          <w:spacing w:val="3"/>
          <w:sz w:val="31"/>
          <w:szCs w:val="31"/>
        </w:rPr>
        <w:t>中</w:t>
      </w:r>
      <w:r>
        <w:rPr>
          <w:rFonts w:hint="eastAsia" w:ascii="宋体" w:hAnsi="宋体" w:eastAsia="宋体" w:cs="宋体"/>
          <w:sz w:val="31"/>
          <w:szCs w:val="31"/>
        </w:rPr>
        <w:t xml:space="preserve"> </w:t>
      </w:r>
      <w:r>
        <w:rPr>
          <w:rFonts w:hint="eastAsia" w:ascii="宋体" w:hAnsi="宋体" w:eastAsia="宋体" w:cs="宋体"/>
          <w:spacing w:val="6"/>
          <w:sz w:val="31"/>
          <w:szCs w:val="31"/>
        </w:rPr>
        <w:t>所叙述的采购项目。</w:t>
      </w:r>
    </w:p>
    <w:p w14:paraId="29FCD3CB">
      <w:pPr>
        <w:spacing w:before="205" w:line="228" w:lineRule="auto"/>
        <w:outlineLvl w:val="2"/>
        <w:rPr>
          <w:rFonts w:hint="eastAsia" w:ascii="宋体" w:hAnsi="宋体" w:eastAsia="宋体" w:cs="宋体"/>
          <w:sz w:val="31"/>
          <w:szCs w:val="31"/>
        </w:rPr>
      </w:pPr>
      <w:bookmarkStart w:id="6" w:name="bookmark10"/>
      <w:bookmarkEnd w:id="6"/>
      <w:bookmarkStart w:id="7" w:name="bookmark9"/>
      <w:bookmarkEnd w:id="7"/>
      <w:r>
        <w:rPr>
          <w:rFonts w:hint="eastAsia" w:ascii="宋体" w:hAnsi="宋体" w:eastAsia="宋体" w:cs="宋体"/>
          <w:b/>
          <w:bCs/>
          <w:spacing w:val="5"/>
          <w:sz w:val="31"/>
          <w:szCs w:val="31"/>
        </w:rPr>
        <w:t>2.采购人及代理机构</w:t>
      </w:r>
    </w:p>
    <w:p w14:paraId="5E8574AA">
      <w:pPr>
        <w:spacing w:before="177" w:line="226" w:lineRule="auto"/>
        <w:jc w:val="right"/>
        <w:rPr>
          <w:rFonts w:hint="eastAsia" w:ascii="宋体" w:hAnsi="宋体" w:eastAsia="宋体" w:cs="宋体"/>
          <w:sz w:val="31"/>
          <w:szCs w:val="31"/>
        </w:rPr>
      </w:pPr>
      <w:r>
        <w:rPr>
          <w:rFonts w:hint="eastAsia" w:ascii="宋体" w:hAnsi="宋体" w:eastAsia="宋体" w:cs="宋体"/>
          <w:spacing w:val="-8"/>
          <w:sz w:val="31"/>
          <w:szCs w:val="31"/>
        </w:rPr>
        <w:t>2.2</w:t>
      </w:r>
      <w:r>
        <w:rPr>
          <w:rFonts w:hint="eastAsia" w:ascii="宋体" w:hAnsi="宋体" w:eastAsia="宋体" w:cs="宋体"/>
          <w:spacing w:val="-35"/>
          <w:sz w:val="31"/>
          <w:szCs w:val="31"/>
        </w:rPr>
        <w:t xml:space="preserve"> </w:t>
      </w:r>
      <w:r>
        <w:rPr>
          <w:rFonts w:hint="eastAsia" w:ascii="宋体" w:hAnsi="宋体" w:eastAsia="宋体" w:cs="宋体"/>
          <w:spacing w:val="-8"/>
          <w:sz w:val="31"/>
          <w:szCs w:val="31"/>
        </w:rPr>
        <w:t>采购人名称、地址、电话、联系人见【谈判须知前附表】。</w:t>
      </w:r>
    </w:p>
    <w:p w14:paraId="2C449844">
      <w:pPr>
        <w:spacing w:before="182" w:line="280" w:lineRule="auto"/>
        <w:ind w:left="11" w:right="190" w:firstLine="629"/>
        <w:rPr>
          <w:rFonts w:hint="eastAsia" w:ascii="宋体" w:hAnsi="宋体" w:eastAsia="宋体" w:cs="宋体"/>
          <w:sz w:val="31"/>
          <w:szCs w:val="31"/>
        </w:rPr>
      </w:pPr>
      <w:r>
        <w:rPr>
          <w:rFonts w:hint="eastAsia" w:ascii="宋体" w:hAnsi="宋体" w:eastAsia="宋体" w:cs="宋体"/>
          <w:spacing w:val="5"/>
          <w:sz w:val="31"/>
          <w:szCs w:val="31"/>
        </w:rPr>
        <w:t>2.3</w:t>
      </w:r>
      <w:r>
        <w:rPr>
          <w:rFonts w:hint="eastAsia" w:ascii="宋体" w:hAnsi="宋体" w:eastAsia="宋体" w:cs="宋体"/>
          <w:spacing w:val="-35"/>
          <w:sz w:val="31"/>
          <w:szCs w:val="31"/>
        </w:rPr>
        <w:t xml:space="preserve"> </w:t>
      </w:r>
      <w:r>
        <w:rPr>
          <w:rFonts w:hint="eastAsia" w:ascii="宋体" w:hAnsi="宋体" w:eastAsia="宋体" w:cs="宋体"/>
          <w:spacing w:val="5"/>
          <w:sz w:val="31"/>
          <w:szCs w:val="31"/>
        </w:rPr>
        <w:t>采购代理机构名称、地址、</w:t>
      </w:r>
      <w:r>
        <w:rPr>
          <w:rFonts w:hint="eastAsia" w:ascii="宋体" w:hAnsi="宋体" w:eastAsia="宋体" w:cs="宋体"/>
          <w:spacing w:val="-93"/>
          <w:sz w:val="31"/>
          <w:szCs w:val="31"/>
        </w:rPr>
        <w:t xml:space="preserve"> </w:t>
      </w:r>
      <w:r>
        <w:rPr>
          <w:rFonts w:hint="eastAsia" w:ascii="宋体" w:hAnsi="宋体" w:eastAsia="宋体" w:cs="宋体"/>
          <w:spacing w:val="5"/>
          <w:sz w:val="31"/>
          <w:szCs w:val="31"/>
        </w:rPr>
        <w:t>电话、联系人、邮箱见【谈</w:t>
      </w:r>
      <w:r>
        <w:rPr>
          <w:rFonts w:hint="eastAsia" w:ascii="宋体" w:hAnsi="宋体" w:eastAsia="宋体" w:cs="宋体"/>
          <w:sz w:val="31"/>
          <w:szCs w:val="31"/>
        </w:rPr>
        <w:t xml:space="preserve"> </w:t>
      </w:r>
      <w:r>
        <w:rPr>
          <w:rFonts w:hint="eastAsia" w:ascii="宋体" w:hAnsi="宋体" w:eastAsia="宋体" w:cs="宋体"/>
          <w:spacing w:val="4"/>
          <w:sz w:val="31"/>
          <w:szCs w:val="31"/>
        </w:rPr>
        <w:t>判须知前附表】。</w:t>
      </w:r>
    </w:p>
    <w:p w14:paraId="128700BD">
      <w:pPr>
        <w:spacing w:before="334" w:line="228" w:lineRule="auto"/>
        <w:ind w:left="2"/>
        <w:outlineLvl w:val="2"/>
        <w:rPr>
          <w:rFonts w:hint="eastAsia" w:ascii="宋体" w:hAnsi="宋体" w:eastAsia="宋体" w:cs="宋体"/>
          <w:sz w:val="31"/>
          <w:szCs w:val="31"/>
        </w:rPr>
      </w:pPr>
      <w:bookmarkStart w:id="8" w:name="bookmark11"/>
      <w:bookmarkEnd w:id="8"/>
      <w:bookmarkStart w:id="9" w:name="bookmark12"/>
      <w:bookmarkEnd w:id="9"/>
      <w:r>
        <w:rPr>
          <w:rFonts w:hint="eastAsia" w:ascii="宋体" w:hAnsi="宋体" w:eastAsia="宋体" w:cs="宋体"/>
          <w:b/>
          <w:bCs/>
          <w:spacing w:val="4"/>
          <w:sz w:val="31"/>
          <w:szCs w:val="31"/>
        </w:rPr>
        <w:t>3.供应商的资格要求</w:t>
      </w:r>
    </w:p>
    <w:p w14:paraId="7046E62A">
      <w:pPr>
        <w:spacing w:before="179" w:line="280" w:lineRule="auto"/>
        <w:ind w:left="16" w:right="190" w:firstLine="627"/>
        <w:rPr>
          <w:rFonts w:hint="eastAsia" w:ascii="宋体" w:hAnsi="宋体" w:eastAsia="宋体" w:cs="宋体"/>
          <w:sz w:val="31"/>
          <w:szCs w:val="31"/>
        </w:rPr>
      </w:pPr>
      <w:r>
        <w:rPr>
          <w:rFonts w:hint="eastAsia" w:ascii="宋体" w:hAnsi="宋体" w:eastAsia="宋体" w:cs="宋体"/>
          <w:spacing w:val="8"/>
          <w:sz w:val="31"/>
          <w:szCs w:val="31"/>
        </w:rPr>
        <w:t>3.1</w:t>
      </w:r>
      <w:r>
        <w:rPr>
          <w:rFonts w:hint="eastAsia" w:ascii="宋体" w:hAnsi="宋体" w:eastAsia="宋体" w:cs="宋体"/>
          <w:spacing w:val="-54"/>
          <w:sz w:val="31"/>
          <w:szCs w:val="31"/>
        </w:rPr>
        <w:t xml:space="preserve"> </w:t>
      </w:r>
      <w:r>
        <w:rPr>
          <w:rFonts w:hint="eastAsia" w:ascii="宋体" w:hAnsi="宋体" w:eastAsia="宋体" w:cs="宋体"/>
          <w:spacing w:val="8"/>
          <w:sz w:val="31"/>
          <w:szCs w:val="31"/>
        </w:rPr>
        <w:t>供应商是指响应谈判文件要求、参加竞争性谈判采</w:t>
      </w:r>
      <w:r>
        <w:rPr>
          <w:rFonts w:hint="eastAsia" w:ascii="宋体" w:hAnsi="宋体" w:eastAsia="宋体" w:cs="宋体"/>
          <w:spacing w:val="7"/>
          <w:sz w:val="31"/>
          <w:szCs w:val="31"/>
        </w:rPr>
        <w:t>购的</w:t>
      </w:r>
      <w:r>
        <w:rPr>
          <w:rFonts w:hint="eastAsia" w:ascii="宋体" w:hAnsi="宋体" w:eastAsia="宋体" w:cs="宋体"/>
          <w:sz w:val="31"/>
          <w:szCs w:val="31"/>
        </w:rPr>
        <w:t xml:space="preserve"> </w:t>
      </w:r>
      <w:r>
        <w:rPr>
          <w:rFonts w:hint="eastAsia" w:ascii="宋体" w:hAnsi="宋体" w:eastAsia="宋体" w:cs="宋体"/>
          <w:spacing w:val="6"/>
          <w:sz w:val="31"/>
          <w:szCs w:val="31"/>
        </w:rPr>
        <w:t>法人、其他组织或者自然人。</w:t>
      </w:r>
    </w:p>
    <w:p w14:paraId="65BD01F6">
      <w:pPr>
        <w:spacing w:before="178" w:line="281" w:lineRule="auto"/>
        <w:ind w:left="9" w:right="190" w:firstLine="633"/>
        <w:rPr>
          <w:rFonts w:hint="eastAsia" w:ascii="宋体" w:hAnsi="宋体" w:eastAsia="宋体" w:cs="宋体"/>
          <w:sz w:val="31"/>
          <w:szCs w:val="31"/>
        </w:rPr>
      </w:pPr>
      <w:r>
        <w:rPr>
          <w:rFonts w:hint="eastAsia" w:ascii="宋体" w:hAnsi="宋体" w:eastAsia="宋体" w:cs="宋体"/>
          <w:spacing w:val="8"/>
          <w:sz w:val="31"/>
          <w:szCs w:val="31"/>
        </w:rPr>
        <w:t>3.2</w:t>
      </w:r>
      <w:r>
        <w:rPr>
          <w:rFonts w:hint="eastAsia" w:ascii="宋体" w:hAnsi="宋体" w:eastAsia="宋体" w:cs="宋体"/>
          <w:spacing w:val="-54"/>
          <w:sz w:val="31"/>
          <w:szCs w:val="31"/>
        </w:rPr>
        <w:t xml:space="preserve"> </w:t>
      </w:r>
      <w:r>
        <w:rPr>
          <w:rFonts w:hint="eastAsia" w:ascii="宋体" w:hAnsi="宋体" w:eastAsia="宋体" w:cs="宋体"/>
          <w:spacing w:val="8"/>
          <w:sz w:val="31"/>
          <w:szCs w:val="31"/>
        </w:rPr>
        <w:t>供应商应当符合【谈判须知前附表】规定的供应商</w:t>
      </w:r>
      <w:r>
        <w:rPr>
          <w:rFonts w:hint="eastAsia" w:ascii="宋体" w:hAnsi="宋体" w:eastAsia="宋体" w:cs="宋体"/>
          <w:spacing w:val="7"/>
          <w:sz w:val="31"/>
          <w:szCs w:val="31"/>
        </w:rPr>
        <w:t>资格</w:t>
      </w:r>
      <w:r>
        <w:rPr>
          <w:rFonts w:hint="eastAsia" w:ascii="宋体" w:hAnsi="宋体" w:eastAsia="宋体" w:cs="宋体"/>
          <w:sz w:val="31"/>
          <w:szCs w:val="31"/>
        </w:rPr>
        <w:t xml:space="preserve"> </w:t>
      </w:r>
      <w:r>
        <w:rPr>
          <w:rFonts w:hint="eastAsia" w:ascii="宋体" w:hAnsi="宋体" w:eastAsia="宋体" w:cs="宋体"/>
          <w:spacing w:val="-3"/>
          <w:sz w:val="31"/>
          <w:szCs w:val="31"/>
        </w:rPr>
        <w:t>条件。</w:t>
      </w:r>
    </w:p>
    <w:p w14:paraId="113587AB">
      <w:pPr>
        <w:spacing w:before="176" w:line="317" w:lineRule="auto"/>
        <w:ind w:left="6" w:right="270" w:firstLine="637"/>
        <w:rPr>
          <w:rFonts w:hint="eastAsia" w:ascii="宋体" w:hAnsi="宋体" w:eastAsia="宋体" w:cs="宋体"/>
          <w:sz w:val="31"/>
          <w:szCs w:val="31"/>
        </w:rPr>
      </w:pPr>
      <w:r>
        <w:rPr>
          <w:rFonts w:hint="eastAsia" w:ascii="宋体" w:hAnsi="宋体" w:eastAsia="宋体" w:cs="宋体"/>
          <w:spacing w:val="9"/>
          <w:sz w:val="31"/>
          <w:szCs w:val="31"/>
        </w:rPr>
        <w:t>3.3【谈判须知前附表】规定接受联合体形</w:t>
      </w:r>
      <w:r>
        <w:rPr>
          <w:rFonts w:hint="eastAsia" w:ascii="宋体" w:hAnsi="宋体" w:eastAsia="宋体" w:cs="宋体"/>
          <w:spacing w:val="8"/>
          <w:sz w:val="31"/>
          <w:szCs w:val="31"/>
        </w:rPr>
        <w:t>式的，供应商除</w:t>
      </w:r>
      <w:r>
        <w:rPr>
          <w:rFonts w:hint="eastAsia" w:ascii="宋体" w:hAnsi="宋体" w:eastAsia="宋体" w:cs="宋体"/>
          <w:sz w:val="31"/>
          <w:szCs w:val="31"/>
        </w:rPr>
        <w:t xml:space="preserve"> </w:t>
      </w:r>
      <w:r>
        <w:rPr>
          <w:rFonts w:hint="eastAsia" w:ascii="宋体" w:hAnsi="宋体" w:eastAsia="宋体" w:cs="宋体"/>
          <w:spacing w:val="8"/>
          <w:sz w:val="31"/>
          <w:szCs w:val="31"/>
        </w:rPr>
        <w:t>应符合上述资格条件的规定外，还应遵守以下规定：</w:t>
      </w:r>
    </w:p>
    <w:p w14:paraId="7E1E26FE">
      <w:pPr>
        <w:spacing w:before="58" w:line="279" w:lineRule="auto"/>
        <w:ind w:left="43" w:right="270" w:firstLine="607"/>
        <w:rPr>
          <w:rFonts w:hint="eastAsia" w:ascii="宋体" w:hAnsi="宋体" w:eastAsia="宋体" w:cs="宋体"/>
          <w:sz w:val="31"/>
          <w:szCs w:val="31"/>
        </w:rPr>
      </w:pPr>
      <w:r>
        <w:rPr>
          <w:rFonts w:hint="eastAsia" w:ascii="宋体" w:hAnsi="宋体" w:eastAsia="宋体" w:cs="宋体"/>
          <w:spacing w:val="9"/>
          <w:sz w:val="31"/>
          <w:szCs w:val="31"/>
        </w:rPr>
        <w:t>（l）联合体中有同类资质的供应商按照联合</w:t>
      </w:r>
      <w:r>
        <w:rPr>
          <w:rFonts w:hint="eastAsia" w:ascii="宋体" w:hAnsi="宋体" w:eastAsia="宋体" w:cs="宋体"/>
          <w:spacing w:val="8"/>
          <w:sz w:val="31"/>
          <w:szCs w:val="31"/>
        </w:rPr>
        <w:t>体分工承担相</w:t>
      </w:r>
      <w:r>
        <w:rPr>
          <w:rFonts w:hint="eastAsia" w:ascii="宋体" w:hAnsi="宋体" w:eastAsia="宋体" w:cs="宋体"/>
          <w:sz w:val="31"/>
          <w:szCs w:val="31"/>
        </w:rPr>
        <w:t xml:space="preserve"> </w:t>
      </w:r>
      <w:r>
        <w:rPr>
          <w:rFonts w:hint="eastAsia" w:ascii="宋体" w:hAnsi="宋体" w:eastAsia="宋体" w:cs="宋体"/>
          <w:spacing w:val="7"/>
          <w:sz w:val="31"/>
          <w:szCs w:val="31"/>
        </w:rPr>
        <w:t>同工作的，应当按照资质等级较低的供应商确定资质等级。</w:t>
      </w:r>
    </w:p>
    <w:p w14:paraId="23C99A12">
      <w:pPr>
        <w:spacing w:before="181" w:line="280" w:lineRule="auto"/>
        <w:ind w:left="21" w:right="270" w:firstLine="630"/>
        <w:rPr>
          <w:rFonts w:hint="eastAsia" w:ascii="宋体" w:hAnsi="宋体" w:eastAsia="宋体" w:cs="宋体"/>
          <w:sz w:val="31"/>
          <w:szCs w:val="31"/>
        </w:rPr>
      </w:pPr>
      <w:r>
        <w:rPr>
          <w:rFonts w:hint="eastAsia" w:ascii="宋体" w:hAnsi="宋体" w:eastAsia="宋体" w:cs="宋体"/>
          <w:spacing w:val="9"/>
          <w:sz w:val="31"/>
          <w:szCs w:val="31"/>
        </w:rPr>
        <w:t>（2）联合体各方应按谈判文件提供的格式签</w:t>
      </w:r>
      <w:r>
        <w:rPr>
          <w:rFonts w:hint="eastAsia" w:ascii="宋体" w:hAnsi="宋体" w:eastAsia="宋体" w:cs="宋体"/>
          <w:spacing w:val="8"/>
          <w:sz w:val="31"/>
          <w:szCs w:val="31"/>
        </w:rPr>
        <w:t>订联合体协议</w:t>
      </w:r>
      <w:r>
        <w:rPr>
          <w:rFonts w:hint="eastAsia" w:ascii="宋体" w:hAnsi="宋体" w:eastAsia="宋体" w:cs="宋体"/>
          <w:sz w:val="31"/>
          <w:szCs w:val="31"/>
        </w:rPr>
        <w:t xml:space="preserve"> </w:t>
      </w:r>
      <w:r>
        <w:rPr>
          <w:rFonts w:hint="eastAsia" w:ascii="宋体" w:hAnsi="宋体" w:eastAsia="宋体" w:cs="宋体"/>
          <w:spacing w:val="8"/>
          <w:sz w:val="31"/>
          <w:szCs w:val="31"/>
        </w:rPr>
        <w:t>书，明确联合体牵头人和各方的权利义务、合同工作量比例；</w:t>
      </w:r>
    </w:p>
    <w:p w14:paraId="1CE38856">
      <w:pPr>
        <w:spacing w:before="181" w:line="226" w:lineRule="auto"/>
        <w:ind w:left="651"/>
        <w:rPr>
          <w:rFonts w:hint="eastAsia" w:ascii="宋体" w:hAnsi="宋体" w:eastAsia="宋体" w:cs="宋体"/>
          <w:sz w:val="31"/>
          <w:szCs w:val="31"/>
        </w:rPr>
      </w:pPr>
      <w:r>
        <w:rPr>
          <w:rFonts w:hint="eastAsia" w:ascii="宋体" w:hAnsi="宋体" w:eastAsia="宋体" w:cs="宋体"/>
          <w:spacing w:val="8"/>
          <w:sz w:val="31"/>
          <w:szCs w:val="31"/>
        </w:rPr>
        <w:t>（3）联合体各方签订联合体协议书后，不得再单独参加或</w:t>
      </w:r>
    </w:p>
    <w:p w14:paraId="05BEE920">
      <w:pPr>
        <w:spacing w:before="101" w:line="227" w:lineRule="auto"/>
        <w:ind w:left="16"/>
        <w:rPr>
          <w:rFonts w:hint="eastAsia" w:ascii="宋体" w:hAnsi="宋体" w:eastAsia="宋体" w:cs="宋体"/>
          <w:sz w:val="31"/>
          <w:szCs w:val="31"/>
        </w:rPr>
      </w:pPr>
      <w:r>
        <w:rPr>
          <w:rFonts w:hint="eastAsia" w:ascii="宋体" w:hAnsi="宋体" w:eastAsia="宋体" w:cs="宋体"/>
          <w:spacing w:val="8"/>
          <w:sz w:val="31"/>
          <w:szCs w:val="31"/>
        </w:rPr>
        <w:t>者与其他供应商组成新的联合体参加同一合同项下的采购活动。</w:t>
      </w:r>
    </w:p>
    <w:p w14:paraId="2FF34983">
      <w:pPr>
        <w:spacing w:before="336" w:line="229" w:lineRule="auto"/>
        <w:outlineLvl w:val="2"/>
        <w:rPr>
          <w:rFonts w:hint="eastAsia" w:ascii="宋体" w:hAnsi="宋体" w:eastAsia="宋体" w:cs="宋体"/>
          <w:sz w:val="31"/>
          <w:szCs w:val="31"/>
        </w:rPr>
      </w:pPr>
      <w:bookmarkStart w:id="10" w:name="bookmark14"/>
      <w:bookmarkEnd w:id="10"/>
      <w:bookmarkStart w:id="11" w:name="bookmark13"/>
      <w:bookmarkEnd w:id="11"/>
      <w:r>
        <w:rPr>
          <w:rFonts w:hint="eastAsia" w:ascii="宋体" w:hAnsi="宋体" w:eastAsia="宋体" w:cs="宋体"/>
          <w:b/>
          <w:bCs/>
          <w:spacing w:val="4"/>
          <w:sz w:val="31"/>
          <w:szCs w:val="31"/>
        </w:rPr>
        <w:t>4.谈判费用</w:t>
      </w:r>
    </w:p>
    <w:p w14:paraId="34D80B7A">
      <w:pPr>
        <w:spacing w:before="331" w:line="317" w:lineRule="auto"/>
        <w:ind w:left="13" w:right="2" w:firstLine="642"/>
        <w:rPr>
          <w:rFonts w:hint="eastAsia" w:ascii="宋体" w:hAnsi="宋体" w:eastAsia="宋体" w:cs="宋体"/>
          <w:sz w:val="31"/>
          <w:szCs w:val="31"/>
        </w:rPr>
      </w:pPr>
      <w:r>
        <w:rPr>
          <w:rFonts w:hint="eastAsia" w:ascii="宋体" w:hAnsi="宋体" w:eastAsia="宋体" w:cs="宋体"/>
          <w:spacing w:val="9"/>
          <w:sz w:val="31"/>
          <w:szCs w:val="31"/>
        </w:rPr>
        <w:t>无论谈判的结果如何，供应商应自行承担所有与</w:t>
      </w:r>
      <w:r>
        <w:rPr>
          <w:rFonts w:hint="eastAsia" w:ascii="宋体" w:hAnsi="宋体" w:eastAsia="宋体" w:cs="宋体"/>
          <w:spacing w:val="8"/>
          <w:sz w:val="31"/>
          <w:szCs w:val="31"/>
        </w:rPr>
        <w:t>竞争性谈判</w:t>
      </w:r>
      <w:r>
        <w:rPr>
          <w:rFonts w:hint="eastAsia" w:ascii="宋体" w:hAnsi="宋体" w:eastAsia="宋体" w:cs="宋体"/>
          <w:sz w:val="31"/>
          <w:szCs w:val="31"/>
        </w:rPr>
        <w:t xml:space="preserve"> </w:t>
      </w:r>
      <w:r>
        <w:rPr>
          <w:rFonts w:hint="eastAsia" w:ascii="宋体" w:hAnsi="宋体" w:eastAsia="宋体" w:cs="宋体"/>
          <w:spacing w:val="7"/>
          <w:sz w:val="31"/>
          <w:szCs w:val="31"/>
        </w:rPr>
        <w:t>采购活动有关的全部费用。</w:t>
      </w:r>
    </w:p>
    <w:p w14:paraId="5FC98A2C">
      <w:pPr>
        <w:spacing w:before="210" w:line="228" w:lineRule="auto"/>
        <w:ind w:left="3539"/>
        <w:outlineLvl w:val="1"/>
        <w:rPr>
          <w:rFonts w:hint="eastAsia" w:ascii="宋体" w:hAnsi="宋体" w:eastAsia="宋体" w:cs="宋体"/>
          <w:sz w:val="31"/>
          <w:szCs w:val="31"/>
        </w:rPr>
      </w:pPr>
      <w:bookmarkStart w:id="12" w:name="bookmark15"/>
      <w:bookmarkEnd w:id="12"/>
      <w:r>
        <w:rPr>
          <w:rFonts w:hint="eastAsia" w:ascii="宋体" w:hAnsi="宋体" w:eastAsia="宋体" w:cs="宋体"/>
          <w:spacing w:val="4"/>
          <w:sz w:val="31"/>
          <w:szCs w:val="31"/>
        </w:rPr>
        <w:t>二、谈判文件</w:t>
      </w:r>
    </w:p>
    <w:p w14:paraId="76AD186C">
      <w:pPr>
        <w:spacing w:before="332" w:line="228" w:lineRule="auto"/>
        <w:ind w:left="7"/>
        <w:outlineLvl w:val="2"/>
        <w:rPr>
          <w:rFonts w:hint="eastAsia" w:ascii="宋体" w:hAnsi="宋体" w:eastAsia="宋体" w:cs="宋体"/>
          <w:sz w:val="31"/>
          <w:szCs w:val="31"/>
        </w:rPr>
      </w:pPr>
      <w:bookmarkStart w:id="13" w:name="bookmark16"/>
      <w:bookmarkEnd w:id="13"/>
      <w:bookmarkStart w:id="14" w:name="bookmark17"/>
      <w:bookmarkEnd w:id="14"/>
      <w:bookmarkStart w:id="15" w:name="bookmark18"/>
      <w:bookmarkEnd w:id="15"/>
      <w:r>
        <w:rPr>
          <w:rFonts w:hint="eastAsia" w:ascii="宋体" w:hAnsi="宋体" w:eastAsia="宋体" w:cs="宋体"/>
          <w:b/>
          <w:bCs/>
          <w:spacing w:val="4"/>
          <w:sz w:val="31"/>
          <w:szCs w:val="31"/>
        </w:rPr>
        <w:t>5.谈判文件的组成</w:t>
      </w:r>
    </w:p>
    <w:p w14:paraId="6978A248">
      <w:pPr>
        <w:spacing w:before="176" w:line="228" w:lineRule="auto"/>
        <w:ind w:left="648"/>
        <w:rPr>
          <w:rFonts w:hint="eastAsia" w:ascii="宋体" w:hAnsi="宋体" w:eastAsia="宋体" w:cs="宋体"/>
          <w:sz w:val="31"/>
          <w:szCs w:val="31"/>
        </w:rPr>
      </w:pPr>
      <w:r>
        <w:rPr>
          <w:rFonts w:hint="eastAsia" w:ascii="宋体" w:hAnsi="宋体" w:eastAsia="宋体" w:cs="宋体"/>
          <w:spacing w:val="5"/>
          <w:sz w:val="31"/>
          <w:szCs w:val="31"/>
        </w:rPr>
        <w:t>5.1</w:t>
      </w:r>
      <w:r>
        <w:rPr>
          <w:rFonts w:hint="eastAsia" w:ascii="宋体" w:hAnsi="宋体" w:eastAsia="宋体" w:cs="宋体"/>
          <w:spacing w:val="-47"/>
          <w:sz w:val="31"/>
          <w:szCs w:val="31"/>
        </w:rPr>
        <w:t xml:space="preserve"> </w:t>
      </w:r>
      <w:r>
        <w:rPr>
          <w:rFonts w:hint="eastAsia" w:ascii="宋体" w:hAnsi="宋体" w:eastAsia="宋体" w:cs="宋体"/>
          <w:spacing w:val="5"/>
          <w:sz w:val="31"/>
          <w:szCs w:val="31"/>
        </w:rPr>
        <w:t>谈判文件由下列文件组成：</w:t>
      </w:r>
    </w:p>
    <w:p w14:paraId="782314D8">
      <w:pPr>
        <w:spacing w:before="179" w:line="226" w:lineRule="auto"/>
        <w:ind w:left="656"/>
        <w:rPr>
          <w:rFonts w:hint="eastAsia" w:ascii="宋体" w:hAnsi="宋体" w:eastAsia="宋体" w:cs="宋体"/>
          <w:sz w:val="31"/>
          <w:szCs w:val="31"/>
        </w:rPr>
      </w:pPr>
      <w:r>
        <w:rPr>
          <w:rFonts w:hint="eastAsia" w:ascii="宋体" w:hAnsi="宋体" w:eastAsia="宋体" w:cs="宋体"/>
          <w:spacing w:val="5"/>
          <w:sz w:val="31"/>
          <w:szCs w:val="31"/>
        </w:rPr>
        <w:t>（1）谈判邀请</w:t>
      </w:r>
    </w:p>
    <w:p w14:paraId="00AC9076">
      <w:pPr>
        <w:spacing w:before="180" w:line="229" w:lineRule="auto"/>
        <w:ind w:left="656"/>
        <w:rPr>
          <w:rFonts w:hint="eastAsia" w:ascii="宋体" w:hAnsi="宋体" w:eastAsia="宋体" w:cs="宋体"/>
          <w:sz w:val="31"/>
          <w:szCs w:val="31"/>
        </w:rPr>
      </w:pPr>
      <w:r>
        <w:rPr>
          <w:rFonts w:hint="eastAsia" w:ascii="宋体" w:hAnsi="宋体" w:eastAsia="宋体" w:cs="宋体"/>
          <w:spacing w:val="5"/>
          <w:sz w:val="31"/>
          <w:szCs w:val="31"/>
        </w:rPr>
        <w:t>（2）谈判须知</w:t>
      </w:r>
    </w:p>
    <w:p w14:paraId="3913B0D2">
      <w:pPr>
        <w:spacing w:before="174" w:line="228" w:lineRule="auto"/>
        <w:ind w:left="656"/>
        <w:rPr>
          <w:rFonts w:hint="eastAsia" w:ascii="宋体" w:hAnsi="宋体" w:eastAsia="宋体" w:cs="宋体"/>
          <w:sz w:val="31"/>
          <w:szCs w:val="31"/>
        </w:rPr>
      </w:pPr>
      <w:r>
        <w:rPr>
          <w:rFonts w:hint="eastAsia" w:ascii="宋体" w:hAnsi="宋体" w:eastAsia="宋体" w:cs="宋体"/>
          <w:spacing w:val="5"/>
          <w:sz w:val="31"/>
          <w:szCs w:val="31"/>
        </w:rPr>
        <w:t>（3）采购需求</w:t>
      </w:r>
    </w:p>
    <w:p w14:paraId="2B14FBFB">
      <w:pPr>
        <w:spacing w:before="179" w:line="228" w:lineRule="auto"/>
        <w:ind w:left="656"/>
        <w:rPr>
          <w:rFonts w:hint="eastAsia" w:ascii="宋体" w:hAnsi="宋体" w:eastAsia="宋体" w:cs="宋体"/>
          <w:sz w:val="31"/>
          <w:szCs w:val="31"/>
        </w:rPr>
      </w:pPr>
      <w:r>
        <w:rPr>
          <w:rFonts w:hint="eastAsia" w:ascii="宋体" w:hAnsi="宋体" w:eastAsia="宋体" w:cs="宋体"/>
          <w:spacing w:val="7"/>
          <w:sz w:val="31"/>
          <w:szCs w:val="31"/>
        </w:rPr>
        <w:t>（4）谈判响应文件格式</w:t>
      </w:r>
    </w:p>
    <w:p w14:paraId="10580312">
      <w:pPr>
        <w:spacing w:before="177" w:line="228" w:lineRule="auto"/>
        <w:ind w:left="656"/>
        <w:rPr>
          <w:rFonts w:hint="eastAsia" w:ascii="宋体" w:hAnsi="宋体" w:eastAsia="宋体" w:cs="宋体"/>
          <w:sz w:val="31"/>
          <w:szCs w:val="31"/>
        </w:rPr>
      </w:pPr>
      <w:r>
        <w:rPr>
          <w:rFonts w:hint="eastAsia" w:ascii="宋体" w:hAnsi="宋体" w:eastAsia="宋体" w:cs="宋体"/>
          <w:spacing w:val="7"/>
          <w:sz w:val="31"/>
          <w:szCs w:val="31"/>
        </w:rPr>
        <w:t>（5）政府采购项目合同书范本</w:t>
      </w:r>
    </w:p>
    <w:p w14:paraId="1FED36DB">
      <w:pPr>
        <w:spacing w:before="178" w:line="298" w:lineRule="auto"/>
        <w:ind w:left="11" w:firstLine="637"/>
        <w:rPr>
          <w:rFonts w:hint="eastAsia" w:ascii="宋体" w:hAnsi="宋体" w:eastAsia="宋体" w:cs="宋体"/>
          <w:sz w:val="31"/>
          <w:szCs w:val="31"/>
        </w:rPr>
      </w:pPr>
      <w:r>
        <w:rPr>
          <w:rFonts w:hint="eastAsia" w:ascii="宋体" w:hAnsi="宋体" w:eastAsia="宋体" w:cs="宋体"/>
          <w:spacing w:val="10"/>
          <w:sz w:val="31"/>
          <w:szCs w:val="31"/>
        </w:rPr>
        <w:t>5.2</w:t>
      </w:r>
      <w:r>
        <w:rPr>
          <w:rFonts w:hint="eastAsia" w:ascii="宋体" w:hAnsi="宋体" w:eastAsia="宋体" w:cs="宋体"/>
          <w:spacing w:val="-33"/>
          <w:sz w:val="31"/>
          <w:szCs w:val="31"/>
        </w:rPr>
        <w:t xml:space="preserve"> </w:t>
      </w:r>
      <w:r>
        <w:rPr>
          <w:rFonts w:hint="eastAsia" w:ascii="宋体" w:hAnsi="宋体" w:eastAsia="宋体" w:cs="宋体"/>
          <w:spacing w:val="10"/>
          <w:sz w:val="31"/>
          <w:szCs w:val="31"/>
        </w:rPr>
        <w:t>采购人、采购代理机构或者谈判小组在提交首次响应文</w:t>
      </w:r>
      <w:r>
        <w:rPr>
          <w:rFonts w:hint="eastAsia" w:ascii="宋体" w:hAnsi="宋体" w:eastAsia="宋体" w:cs="宋体"/>
          <w:sz w:val="31"/>
          <w:szCs w:val="31"/>
        </w:rPr>
        <w:t xml:space="preserve"> </w:t>
      </w:r>
      <w:r>
        <w:rPr>
          <w:rFonts w:hint="eastAsia" w:ascii="宋体" w:hAnsi="宋体" w:eastAsia="宋体" w:cs="宋体"/>
          <w:spacing w:val="9"/>
          <w:sz w:val="31"/>
          <w:szCs w:val="31"/>
        </w:rPr>
        <w:t>件截止之日前对已发出的谈判文件进行的澄清或者修改，构成谈</w:t>
      </w:r>
      <w:r>
        <w:rPr>
          <w:rFonts w:hint="eastAsia" w:ascii="宋体" w:hAnsi="宋体" w:eastAsia="宋体" w:cs="宋体"/>
          <w:spacing w:val="4"/>
          <w:sz w:val="31"/>
          <w:szCs w:val="31"/>
        </w:rPr>
        <w:t xml:space="preserve"> </w:t>
      </w:r>
      <w:r>
        <w:rPr>
          <w:rFonts w:hint="eastAsia" w:ascii="宋体" w:hAnsi="宋体" w:eastAsia="宋体" w:cs="宋体"/>
          <w:spacing w:val="6"/>
          <w:sz w:val="31"/>
          <w:szCs w:val="31"/>
        </w:rPr>
        <w:t>判文件的组成部分。</w:t>
      </w:r>
    </w:p>
    <w:p w14:paraId="22EAC79D">
      <w:pPr>
        <w:spacing w:before="179" w:line="298" w:lineRule="auto"/>
        <w:ind w:left="16" w:right="2" w:firstLine="632"/>
        <w:rPr>
          <w:rFonts w:hint="eastAsia" w:ascii="宋体" w:hAnsi="宋体" w:eastAsia="宋体" w:cs="宋体"/>
          <w:sz w:val="31"/>
          <w:szCs w:val="31"/>
        </w:rPr>
      </w:pPr>
      <w:r>
        <w:rPr>
          <w:rFonts w:hint="eastAsia" w:ascii="宋体" w:hAnsi="宋体" w:eastAsia="宋体" w:cs="宋体"/>
          <w:spacing w:val="10"/>
          <w:sz w:val="31"/>
          <w:szCs w:val="31"/>
        </w:rPr>
        <w:t>5.3</w:t>
      </w:r>
      <w:r>
        <w:rPr>
          <w:rFonts w:hint="eastAsia" w:ascii="宋体" w:hAnsi="宋体" w:eastAsia="宋体" w:cs="宋体"/>
          <w:spacing w:val="-33"/>
          <w:sz w:val="31"/>
          <w:szCs w:val="31"/>
        </w:rPr>
        <w:t xml:space="preserve"> </w:t>
      </w:r>
      <w:r>
        <w:rPr>
          <w:rFonts w:hint="eastAsia" w:ascii="宋体" w:hAnsi="宋体" w:eastAsia="宋体" w:cs="宋体"/>
          <w:spacing w:val="10"/>
          <w:sz w:val="31"/>
          <w:szCs w:val="31"/>
        </w:rPr>
        <w:t>谈判文件中，谈判小组根据与供应商谈判情况可能实质</w:t>
      </w:r>
      <w:r>
        <w:rPr>
          <w:rFonts w:hint="eastAsia" w:ascii="宋体" w:hAnsi="宋体" w:eastAsia="宋体" w:cs="宋体"/>
          <w:sz w:val="31"/>
          <w:szCs w:val="31"/>
        </w:rPr>
        <w:t xml:space="preserve"> </w:t>
      </w:r>
      <w:r>
        <w:rPr>
          <w:rFonts w:hint="eastAsia" w:ascii="宋体" w:hAnsi="宋体" w:eastAsia="宋体" w:cs="宋体"/>
          <w:spacing w:val="9"/>
          <w:sz w:val="31"/>
          <w:szCs w:val="31"/>
        </w:rPr>
        <w:t>性变动的内容见【谈判须知前附表】。对谈判文件作出的</w:t>
      </w:r>
      <w:r>
        <w:rPr>
          <w:rFonts w:hint="eastAsia" w:ascii="宋体" w:hAnsi="宋体" w:eastAsia="宋体" w:cs="宋体"/>
          <w:spacing w:val="8"/>
          <w:sz w:val="31"/>
          <w:szCs w:val="31"/>
        </w:rPr>
        <w:t>实质性</w:t>
      </w:r>
      <w:r>
        <w:rPr>
          <w:rFonts w:hint="eastAsia" w:ascii="宋体" w:hAnsi="宋体" w:eastAsia="宋体" w:cs="宋体"/>
          <w:sz w:val="31"/>
          <w:szCs w:val="31"/>
        </w:rPr>
        <w:t xml:space="preserve"> </w:t>
      </w:r>
      <w:r>
        <w:rPr>
          <w:rFonts w:hint="eastAsia" w:ascii="宋体" w:hAnsi="宋体" w:eastAsia="宋体" w:cs="宋体"/>
          <w:spacing w:val="7"/>
          <w:sz w:val="31"/>
          <w:szCs w:val="31"/>
        </w:rPr>
        <w:t>变动是谈判文件的有效组成部分。</w:t>
      </w:r>
    </w:p>
    <w:p w14:paraId="5D2BA8F6">
      <w:pPr>
        <w:spacing w:before="333" w:line="228" w:lineRule="auto"/>
        <w:ind w:left="3"/>
        <w:outlineLvl w:val="2"/>
        <w:rPr>
          <w:rFonts w:hint="eastAsia" w:ascii="宋体" w:hAnsi="宋体" w:eastAsia="宋体" w:cs="宋体"/>
          <w:sz w:val="31"/>
          <w:szCs w:val="31"/>
        </w:rPr>
      </w:pPr>
      <w:bookmarkStart w:id="16" w:name="bookmark19"/>
      <w:bookmarkEnd w:id="16"/>
      <w:bookmarkStart w:id="17" w:name="bookmark20"/>
      <w:bookmarkEnd w:id="17"/>
      <w:r>
        <w:rPr>
          <w:rFonts w:hint="eastAsia" w:ascii="宋体" w:hAnsi="宋体" w:eastAsia="宋体" w:cs="宋体"/>
          <w:b/>
          <w:bCs/>
          <w:spacing w:val="6"/>
          <w:sz w:val="31"/>
          <w:szCs w:val="31"/>
        </w:rPr>
        <w:t>6.谈判文件的澄清或者修改</w:t>
      </w:r>
    </w:p>
    <w:p w14:paraId="3CACEE7C">
      <w:pPr>
        <w:spacing w:before="100" w:line="228" w:lineRule="auto"/>
        <w:ind w:left="7" w:firstLine="664" w:firstLineChars="200"/>
        <w:rPr>
          <w:rFonts w:hint="eastAsia" w:ascii="宋体" w:hAnsi="宋体" w:eastAsia="宋体" w:cs="宋体"/>
          <w:sz w:val="31"/>
          <w:szCs w:val="31"/>
        </w:rPr>
      </w:pPr>
      <w:r>
        <w:rPr>
          <w:rFonts w:hint="eastAsia" w:ascii="宋体" w:hAnsi="宋体" w:eastAsia="宋体" w:cs="宋体"/>
          <w:spacing w:val="11"/>
          <w:sz w:val="31"/>
          <w:szCs w:val="31"/>
        </w:rPr>
        <w:t>6.1</w:t>
      </w:r>
      <w:r>
        <w:rPr>
          <w:rFonts w:hint="eastAsia" w:ascii="宋体" w:hAnsi="宋体" w:eastAsia="宋体" w:cs="宋体"/>
          <w:spacing w:val="-50"/>
          <w:sz w:val="31"/>
          <w:szCs w:val="31"/>
        </w:rPr>
        <w:t xml:space="preserve"> </w:t>
      </w:r>
      <w:r>
        <w:rPr>
          <w:rFonts w:hint="eastAsia" w:ascii="宋体" w:hAnsi="宋体" w:eastAsia="宋体" w:cs="宋体"/>
          <w:spacing w:val="11"/>
          <w:sz w:val="31"/>
          <w:szCs w:val="31"/>
        </w:rPr>
        <w:t>在提交首次响应文件截止之日前，采购人</w:t>
      </w:r>
      <w:r>
        <w:rPr>
          <w:rFonts w:hint="eastAsia" w:ascii="宋体" w:hAnsi="宋体" w:eastAsia="宋体" w:cs="宋体"/>
          <w:spacing w:val="10"/>
          <w:sz w:val="31"/>
          <w:szCs w:val="31"/>
        </w:rPr>
        <w:t>、采购代理机</w:t>
      </w:r>
      <w:r>
        <w:rPr>
          <w:rFonts w:hint="eastAsia" w:ascii="宋体" w:hAnsi="宋体" w:eastAsia="宋体" w:cs="宋体"/>
          <w:sz w:val="31"/>
          <w:szCs w:val="31"/>
        </w:rPr>
        <w:t xml:space="preserve"> </w:t>
      </w:r>
      <w:r>
        <w:rPr>
          <w:rFonts w:hint="eastAsia" w:ascii="宋体" w:hAnsi="宋体" w:eastAsia="宋体" w:cs="宋体"/>
          <w:spacing w:val="21"/>
          <w:sz w:val="31"/>
          <w:szCs w:val="31"/>
        </w:rPr>
        <w:t>构或者谈判小组可以对已发出的谈判文件进行必要的澄清</w:t>
      </w:r>
      <w:r>
        <w:rPr>
          <w:rFonts w:hint="eastAsia" w:ascii="宋体" w:hAnsi="宋体" w:eastAsia="宋体" w:cs="宋体"/>
          <w:spacing w:val="20"/>
          <w:sz w:val="31"/>
          <w:szCs w:val="31"/>
        </w:rPr>
        <w:t>或者</w:t>
      </w:r>
      <w:r>
        <w:rPr>
          <w:rFonts w:hint="eastAsia" w:ascii="宋体" w:hAnsi="宋体" w:eastAsia="宋体" w:cs="宋体"/>
          <w:spacing w:val="-1"/>
          <w:sz w:val="31"/>
          <w:szCs w:val="31"/>
        </w:rPr>
        <w:t>修改。</w:t>
      </w:r>
    </w:p>
    <w:p w14:paraId="6035BC8C">
      <w:pPr>
        <w:spacing w:before="179" w:line="325" w:lineRule="auto"/>
        <w:ind w:left="5" w:firstLine="636"/>
        <w:jc w:val="both"/>
        <w:rPr>
          <w:rFonts w:hint="eastAsia" w:ascii="宋体" w:hAnsi="宋体" w:eastAsia="宋体" w:cs="宋体"/>
          <w:sz w:val="31"/>
          <w:szCs w:val="31"/>
        </w:rPr>
      </w:pPr>
      <w:r>
        <w:rPr>
          <w:rFonts w:hint="eastAsia" w:ascii="宋体" w:hAnsi="宋体" w:eastAsia="宋体" w:cs="宋体"/>
          <w:spacing w:val="3"/>
          <w:sz w:val="31"/>
          <w:szCs w:val="31"/>
        </w:rPr>
        <w:t>6.2</w:t>
      </w:r>
      <w:r>
        <w:rPr>
          <w:rFonts w:hint="eastAsia" w:ascii="宋体" w:hAnsi="宋体" w:eastAsia="宋体" w:cs="宋体"/>
          <w:spacing w:val="-48"/>
          <w:sz w:val="31"/>
          <w:szCs w:val="31"/>
        </w:rPr>
        <w:t xml:space="preserve"> </w:t>
      </w:r>
      <w:r>
        <w:rPr>
          <w:rFonts w:hint="eastAsia" w:ascii="宋体" w:hAnsi="宋体" w:eastAsia="宋体" w:cs="宋体"/>
          <w:spacing w:val="3"/>
          <w:sz w:val="31"/>
          <w:szCs w:val="31"/>
        </w:rPr>
        <w:t>澄清或者修改的内容可能影响响应文件编制的，采购人、</w:t>
      </w:r>
      <w:r>
        <w:rPr>
          <w:rFonts w:hint="eastAsia" w:ascii="宋体" w:hAnsi="宋体" w:eastAsia="宋体" w:cs="宋体"/>
          <w:sz w:val="31"/>
          <w:szCs w:val="31"/>
        </w:rPr>
        <w:t xml:space="preserve"> </w:t>
      </w:r>
      <w:r>
        <w:rPr>
          <w:rFonts w:hint="eastAsia" w:ascii="宋体" w:hAnsi="宋体" w:eastAsia="宋体" w:cs="宋体"/>
          <w:spacing w:val="8"/>
          <w:sz w:val="31"/>
          <w:szCs w:val="31"/>
        </w:rPr>
        <w:t>采购代理机构或者谈判小组应当在提交首次响应文件截止之日</w:t>
      </w:r>
      <w:r>
        <w:rPr>
          <w:rFonts w:hint="eastAsia" w:ascii="宋体" w:hAnsi="宋体" w:eastAsia="宋体" w:cs="宋体"/>
          <w:spacing w:val="-44"/>
          <w:sz w:val="31"/>
          <w:szCs w:val="31"/>
        </w:rPr>
        <w:t xml:space="preserve"> </w:t>
      </w:r>
      <w:r>
        <w:rPr>
          <w:rFonts w:hint="eastAsia" w:ascii="宋体" w:hAnsi="宋体" w:eastAsia="宋体" w:cs="宋体"/>
          <w:spacing w:val="8"/>
          <w:sz w:val="31"/>
          <w:szCs w:val="31"/>
        </w:rPr>
        <w:t>3</w:t>
      </w:r>
      <w:r>
        <w:rPr>
          <w:rFonts w:hint="eastAsia" w:ascii="宋体" w:hAnsi="宋体" w:eastAsia="宋体" w:cs="宋体"/>
          <w:sz w:val="31"/>
          <w:szCs w:val="31"/>
        </w:rPr>
        <w:t xml:space="preserve"> </w:t>
      </w:r>
      <w:r>
        <w:rPr>
          <w:rFonts w:hint="eastAsia" w:ascii="宋体" w:hAnsi="宋体" w:eastAsia="宋体" w:cs="宋体"/>
          <w:spacing w:val="9"/>
          <w:sz w:val="31"/>
          <w:szCs w:val="31"/>
        </w:rPr>
        <w:t>个工作日前，以书面形式通知所有接收谈判文件的供应商，不足</w:t>
      </w:r>
      <w:r>
        <w:rPr>
          <w:rFonts w:hint="eastAsia" w:ascii="宋体" w:hAnsi="宋体" w:eastAsia="宋体" w:cs="宋体"/>
          <w:spacing w:val="6"/>
          <w:sz w:val="31"/>
          <w:szCs w:val="31"/>
        </w:rPr>
        <w:t xml:space="preserve"> </w:t>
      </w:r>
      <w:r>
        <w:rPr>
          <w:rFonts w:hint="eastAsia" w:ascii="宋体" w:hAnsi="宋体" w:eastAsia="宋体" w:cs="宋体"/>
          <w:spacing w:val="7"/>
          <w:sz w:val="31"/>
          <w:szCs w:val="31"/>
        </w:rPr>
        <w:t>3</w:t>
      </w:r>
      <w:r>
        <w:rPr>
          <w:rFonts w:hint="eastAsia" w:ascii="宋体" w:hAnsi="宋体" w:eastAsia="宋体" w:cs="宋体"/>
          <w:spacing w:val="-36"/>
          <w:sz w:val="31"/>
          <w:szCs w:val="31"/>
        </w:rPr>
        <w:t xml:space="preserve"> </w:t>
      </w:r>
      <w:r>
        <w:rPr>
          <w:rFonts w:hint="eastAsia" w:ascii="宋体" w:hAnsi="宋体" w:eastAsia="宋体" w:cs="宋体"/>
          <w:spacing w:val="7"/>
          <w:sz w:val="31"/>
          <w:szCs w:val="31"/>
        </w:rPr>
        <w:t>个工作日的，顺延供应商提交首次响应文件截止时间。</w:t>
      </w:r>
    </w:p>
    <w:p w14:paraId="4BA27D28">
      <w:pPr>
        <w:spacing w:before="211" w:line="228" w:lineRule="auto"/>
        <w:ind w:left="6"/>
        <w:outlineLvl w:val="2"/>
        <w:rPr>
          <w:rFonts w:hint="eastAsia" w:ascii="宋体" w:hAnsi="宋体" w:eastAsia="宋体" w:cs="宋体"/>
          <w:sz w:val="31"/>
          <w:szCs w:val="31"/>
        </w:rPr>
      </w:pPr>
      <w:bookmarkStart w:id="18" w:name="bookmark22"/>
      <w:bookmarkEnd w:id="18"/>
      <w:bookmarkStart w:id="19" w:name="bookmark21"/>
      <w:bookmarkEnd w:id="19"/>
      <w:r>
        <w:rPr>
          <w:rFonts w:hint="eastAsia" w:ascii="宋体" w:hAnsi="宋体" w:eastAsia="宋体" w:cs="宋体"/>
          <w:b/>
          <w:bCs/>
          <w:spacing w:val="5"/>
          <w:sz w:val="31"/>
          <w:szCs w:val="31"/>
        </w:rPr>
        <w:t>7.谈判文件的询问或质疑</w:t>
      </w:r>
    </w:p>
    <w:p w14:paraId="0FDF419F">
      <w:pPr>
        <w:spacing w:before="177" w:line="281" w:lineRule="auto"/>
        <w:ind w:left="8" w:right="182" w:firstLine="638"/>
        <w:rPr>
          <w:rFonts w:hint="eastAsia" w:ascii="宋体" w:hAnsi="宋体" w:eastAsia="宋体" w:cs="宋体"/>
          <w:sz w:val="31"/>
          <w:szCs w:val="31"/>
        </w:rPr>
      </w:pPr>
      <w:r>
        <w:rPr>
          <w:rFonts w:hint="eastAsia" w:ascii="宋体" w:hAnsi="宋体" w:eastAsia="宋体" w:cs="宋体"/>
          <w:spacing w:val="8"/>
          <w:sz w:val="31"/>
          <w:szCs w:val="31"/>
        </w:rPr>
        <w:t>7.1</w:t>
      </w:r>
      <w:r>
        <w:rPr>
          <w:rFonts w:hint="eastAsia" w:ascii="宋体" w:hAnsi="宋体" w:eastAsia="宋体" w:cs="宋体"/>
          <w:spacing w:val="-55"/>
          <w:sz w:val="31"/>
          <w:szCs w:val="31"/>
        </w:rPr>
        <w:t xml:space="preserve"> </w:t>
      </w:r>
      <w:r>
        <w:rPr>
          <w:rFonts w:hint="eastAsia" w:ascii="宋体" w:hAnsi="宋体" w:eastAsia="宋体" w:cs="宋体"/>
          <w:spacing w:val="8"/>
          <w:sz w:val="31"/>
          <w:szCs w:val="31"/>
        </w:rPr>
        <w:t>供应商对谈判文件有疑问的，可以向采购人、采</w:t>
      </w:r>
      <w:r>
        <w:rPr>
          <w:rFonts w:hint="eastAsia" w:ascii="宋体" w:hAnsi="宋体" w:eastAsia="宋体" w:cs="宋体"/>
          <w:spacing w:val="7"/>
          <w:sz w:val="31"/>
          <w:szCs w:val="31"/>
        </w:rPr>
        <w:t>购代理</w:t>
      </w:r>
      <w:r>
        <w:rPr>
          <w:rFonts w:hint="eastAsia" w:ascii="宋体" w:hAnsi="宋体" w:eastAsia="宋体" w:cs="宋体"/>
          <w:sz w:val="31"/>
          <w:szCs w:val="31"/>
        </w:rPr>
        <w:t xml:space="preserve"> </w:t>
      </w:r>
      <w:r>
        <w:rPr>
          <w:rFonts w:hint="eastAsia" w:ascii="宋体" w:hAnsi="宋体" w:eastAsia="宋体" w:cs="宋体"/>
          <w:spacing w:val="5"/>
          <w:sz w:val="31"/>
          <w:szCs w:val="31"/>
        </w:rPr>
        <w:t>机构提出询问。</w:t>
      </w:r>
    </w:p>
    <w:p w14:paraId="6D231611">
      <w:pPr>
        <w:spacing w:before="177" w:line="307" w:lineRule="auto"/>
        <w:ind w:left="9" w:right="105" w:firstLine="637"/>
        <w:rPr>
          <w:rFonts w:hint="eastAsia" w:ascii="宋体" w:hAnsi="宋体" w:eastAsia="宋体" w:cs="宋体"/>
          <w:sz w:val="31"/>
          <w:szCs w:val="31"/>
        </w:rPr>
      </w:pPr>
      <w:r>
        <w:rPr>
          <w:rFonts w:hint="eastAsia" w:ascii="宋体" w:hAnsi="宋体" w:eastAsia="宋体" w:cs="宋体"/>
          <w:spacing w:val="8"/>
          <w:sz w:val="31"/>
          <w:szCs w:val="31"/>
        </w:rPr>
        <w:t>7.2</w:t>
      </w:r>
      <w:r>
        <w:rPr>
          <w:rFonts w:hint="eastAsia" w:ascii="宋体" w:hAnsi="宋体" w:eastAsia="宋体" w:cs="宋体"/>
          <w:spacing w:val="-54"/>
          <w:sz w:val="31"/>
          <w:szCs w:val="31"/>
        </w:rPr>
        <w:t xml:space="preserve"> </w:t>
      </w:r>
      <w:r>
        <w:rPr>
          <w:rFonts w:hint="eastAsia" w:ascii="宋体" w:hAnsi="宋体" w:eastAsia="宋体" w:cs="宋体"/>
          <w:spacing w:val="8"/>
          <w:sz w:val="31"/>
          <w:szCs w:val="31"/>
        </w:rPr>
        <w:t>提出质疑的供应商应当符合《中华人民共和国</w:t>
      </w:r>
      <w:r>
        <w:rPr>
          <w:rFonts w:hint="eastAsia" w:ascii="宋体" w:hAnsi="宋体" w:eastAsia="宋体" w:cs="宋体"/>
          <w:spacing w:val="7"/>
          <w:sz w:val="31"/>
          <w:szCs w:val="31"/>
        </w:rPr>
        <w:t>政府采购</w:t>
      </w:r>
      <w:r>
        <w:rPr>
          <w:rFonts w:hint="eastAsia" w:ascii="宋体" w:hAnsi="宋体" w:eastAsia="宋体" w:cs="宋体"/>
          <w:sz w:val="31"/>
          <w:szCs w:val="31"/>
        </w:rPr>
        <w:t xml:space="preserve"> </w:t>
      </w:r>
      <w:r>
        <w:rPr>
          <w:rFonts w:hint="eastAsia" w:ascii="宋体" w:hAnsi="宋体" w:eastAsia="宋体" w:cs="宋体"/>
          <w:spacing w:val="9"/>
          <w:sz w:val="31"/>
          <w:szCs w:val="31"/>
        </w:rPr>
        <w:t>法》第二十二条的相关规定，对谈判文件提出质疑的，应当在获</w:t>
      </w:r>
      <w:r>
        <w:rPr>
          <w:rFonts w:hint="eastAsia" w:ascii="宋体" w:hAnsi="宋体" w:eastAsia="宋体" w:cs="宋体"/>
          <w:spacing w:val="1"/>
          <w:sz w:val="31"/>
          <w:szCs w:val="31"/>
        </w:rPr>
        <w:t xml:space="preserve"> </w:t>
      </w:r>
      <w:r>
        <w:rPr>
          <w:rFonts w:hint="eastAsia" w:ascii="宋体" w:hAnsi="宋体" w:eastAsia="宋体" w:cs="宋体"/>
          <w:spacing w:val="7"/>
          <w:sz w:val="31"/>
          <w:szCs w:val="31"/>
        </w:rPr>
        <w:t>取采购文件或者采购文件公告期限届满之日起</w:t>
      </w:r>
      <w:r>
        <w:rPr>
          <w:rFonts w:hint="eastAsia" w:ascii="宋体" w:hAnsi="宋体" w:eastAsia="宋体" w:cs="宋体"/>
          <w:spacing w:val="-46"/>
          <w:sz w:val="31"/>
          <w:szCs w:val="31"/>
        </w:rPr>
        <w:t xml:space="preserve"> </w:t>
      </w:r>
      <w:r>
        <w:rPr>
          <w:rFonts w:hint="eastAsia" w:ascii="宋体" w:hAnsi="宋体" w:eastAsia="宋体" w:cs="宋体"/>
          <w:spacing w:val="7"/>
          <w:sz w:val="31"/>
          <w:szCs w:val="31"/>
        </w:rPr>
        <w:t>7</w:t>
      </w:r>
      <w:r>
        <w:rPr>
          <w:rFonts w:hint="eastAsia" w:ascii="宋体" w:hAnsi="宋体" w:eastAsia="宋体" w:cs="宋体"/>
          <w:spacing w:val="-52"/>
          <w:sz w:val="31"/>
          <w:szCs w:val="31"/>
        </w:rPr>
        <w:t xml:space="preserve"> </w:t>
      </w:r>
      <w:r>
        <w:rPr>
          <w:rFonts w:hint="eastAsia" w:ascii="宋体" w:hAnsi="宋体" w:eastAsia="宋体" w:cs="宋体"/>
          <w:spacing w:val="7"/>
          <w:sz w:val="31"/>
          <w:szCs w:val="31"/>
        </w:rPr>
        <w:t>个工作日内，按</w:t>
      </w:r>
      <w:r>
        <w:rPr>
          <w:rFonts w:hint="eastAsia" w:ascii="宋体" w:hAnsi="宋体" w:eastAsia="宋体" w:cs="宋体"/>
          <w:sz w:val="31"/>
          <w:szCs w:val="31"/>
        </w:rPr>
        <w:t xml:space="preserve"> </w:t>
      </w:r>
      <w:r>
        <w:rPr>
          <w:rFonts w:hint="eastAsia" w:ascii="宋体" w:hAnsi="宋体" w:eastAsia="宋体" w:cs="宋体"/>
          <w:spacing w:val="9"/>
          <w:sz w:val="31"/>
          <w:szCs w:val="31"/>
        </w:rPr>
        <w:t>法律法规及其规章的规定向采购人、采购代理机构书面提出质</w:t>
      </w:r>
    </w:p>
    <w:p w14:paraId="4CE8B100">
      <w:pPr>
        <w:spacing w:before="176" w:line="231" w:lineRule="auto"/>
        <w:ind w:left="11"/>
        <w:rPr>
          <w:rFonts w:hint="eastAsia" w:ascii="宋体" w:hAnsi="宋体" w:eastAsia="宋体" w:cs="宋体"/>
          <w:sz w:val="31"/>
          <w:szCs w:val="31"/>
        </w:rPr>
      </w:pPr>
      <w:r>
        <w:rPr>
          <w:rFonts w:hint="eastAsia" w:ascii="宋体" w:hAnsi="宋体" w:eastAsia="宋体" w:cs="宋体"/>
          <w:spacing w:val="-8"/>
          <w:sz w:val="31"/>
          <w:szCs w:val="31"/>
        </w:rPr>
        <w:t>疑。</w:t>
      </w:r>
    </w:p>
    <w:p w14:paraId="27019B8A">
      <w:pPr>
        <w:spacing w:before="175" w:line="297" w:lineRule="auto"/>
        <w:ind w:left="13" w:right="105" w:firstLine="633"/>
        <w:rPr>
          <w:rFonts w:hint="eastAsia" w:ascii="宋体" w:hAnsi="宋体" w:eastAsia="宋体" w:cs="宋体"/>
          <w:sz w:val="31"/>
          <w:szCs w:val="31"/>
        </w:rPr>
      </w:pPr>
      <w:r>
        <w:rPr>
          <w:rFonts w:hint="eastAsia" w:ascii="宋体" w:hAnsi="宋体" w:eastAsia="宋体" w:cs="宋体"/>
          <w:spacing w:val="8"/>
          <w:sz w:val="31"/>
          <w:szCs w:val="31"/>
        </w:rPr>
        <w:t>7.3</w:t>
      </w:r>
      <w:r>
        <w:rPr>
          <w:rFonts w:hint="eastAsia" w:ascii="宋体" w:hAnsi="宋体" w:eastAsia="宋体" w:cs="宋体"/>
          <w:spacing w:val="-55"/>
          <w:sz w:val="31"/>
          <w:szCs w:val="31"/>
        </w:rPr>
        <w:t xml:space="preserve"> </w:t>
      </w:r>
      <w:r>
        <w:rPr>
          <w:rFonts w:hint="eastAsia" w:ascii="宋体" w:hAnsi="宋体" w:eastAsia="宋体" w:cs="宋体"/>
          <w:spacing w:val="8"/>
          <w:sz w:val="31"/>
          <w:szCs w:val="31"/>
        </w:rPr>
        <w:t>供应商认为谈判文件使自己的权益受到损害的，</w:t>
      </w:r>
      <w:r>
        <w:rPr>
          <w:rFonts w:hint="eastAsia" w:ascii="宋体" w:hAnsi="宋体" w:eastAsia="宋体" w:cs="宋体"/>
          <w:spacing w:val="7"/>
          <w:sz w:val="31"/>
          <w:szCs w:val="31"/>
        </w:rPr>
        <w:t>应以书</w:t>
      </w:r>
      <w:r>
        <w:rPr>
          <w:rFonts w:hint="eastAsia" w:ascii="宋体" w:hAnsi="宋体" w:eastAsia="宋体" w:cs="宋体"/>
          <w:sz w:val="31"/>
          <w:szCs w:val="31"/>
        </w:rPr>
        <w:t xml:space="preserve"> </w:t>
      </w:r>
      <w:r>
        <w:rPr>
          <w:rFonts w:hint="eastAsia" w:ascii="宋体" w:hAnsi="宋体" w:eastAsia="宋体" w:cs="宋体"/>
          <w:spacing w:val="8"/>
          <w:sz w:val="31"/>
          <w:szCs w:val="31"/>
        </w:rPr>
        <w:t>面形式提出质疑（不接受匿名质疑</w:t>
      </w:r>
      <w:r>
        <w:rPr>
          <w:rFonts w:hint="eastAsia" w:ascii="宋体" w:hAnsi="宋体" w:eastAsia="宋体" w:cs="宋体"/>
          <w:spacing w:val="22"/>
          <w:sz w:val="31"/>
          <w:szCs w:val="31"/>
        </w:rPr>
        <w:t>），</w:t>
      </w:r>
      <w:r>
        <w:rPr>
          <w:rFonts w:hint="eastAsia" w:ascii="宋体" w:hAnsi="宋体" w:eastAsia="宋体" w:cs="宋体"/>
          <w:spacing w:val="8"/>
          <w:sz w:val="31"/>
          <w:szCs w:val="31"/>
        </w:rPr>
        <w:t>供应商须在法定质</w:t>
      </w:r>
      <w:r>
        <w:rPr>
          <w:rFonts w:hint="eastAsia" w:ascii="宋体" w:hAnsi="宋体" w:eastAsia="宋体" w:cs="宋体"/>
          <w:spacing w:val="7"/>
          <w:sz w:val="31"/>
          <w:szCs w:val="31"/>
        </w:rPr>
        <w:t>疑期内</w:t>
      </w:r>
      <w:r>
        <w:rPr>
          <w:rFonts w:hint="eastAsia" w:ascii="宋体" w:hAnsi="宋体" w:eastAsia="宋体" w:cs="宋体"/>
          <w:sz w:val="31"/>
          <w:szCs w:val="31"/>
        </w:rPr>
        <w:t xml:space="preserve"> </w:t>
      </w:r>
      <w:r>
        <w:rPr>
          <w:rFonts w:hint="eastAsia" w:ascii="宋体" w:hAnsi="宋体" w:eastAsia="宋体" w:cs="宋体"/>
          <w:spacing w:val="8"/>
          <w:sz w:val="31"/>
          <w:szCs w:val="31"/>
        </w:rPr>
        <w:t>一次性提出针对同一采购程序环节的质疑。</w:t>
      </w:r>
    </w:p>
    <w:p w14:paraId="262778C7">
      <w:pPr>
        <w:spacing w:before="339" w:line="228" w:lineRule="auto"/>
        <w:ind w:left="3857"/>
        <w:outlineLvl w:val="1"/>
        <w:rPr>
          <w:rFonts w:hint="eastAsia" w:ascii="宋体" w:hAnsi="宋体" w:eastAsia="宋体" w:cs="宋体"/>
          <w:sz w:val="31"/>
          <w:szCs w:val="31"/>
        </w:rPr>
      </w:pPr>
      <w:bookmarkStart w:id="20" w:name="bookmark23"/>
      <w:bookmarkEnd w:id="20"/>
      <w:r>
        <w:rPr>
          <w:rFonts w:hint="eastAsia" w:ascii="宋体" w:hAnsi="宋体" w:eastAsia="宋体" w:cs="宋体"/>
          <w:spacing w:val="4"/>
          <w:sz w:val="31"/>
          <w:szCs w:val="31"/>
        </w:rPr>
        <w:t>三、响应文件</w:t>
      </w:r>
    </w:p>
    <w:p w14:paraId="4D22166D">
      <w:pPr>
        <w:spacing w:before="332" w:line="228" w:lineRule="auto"/>
        <w:outlineLvl w:val="2"/>
        <w:rPr>
          <w:rFonts w:hint="eastAsia" w:ascii="宋体" w:hAnsi="宋体" w:eastAsia="宋体" w:cs="宋体"/>
          <w:sz w:val="31"/>
          <w:szCs w:val="31"/>
        </w:rPr>
      </w:pPr>
      <w:bookmarkStart w:id="21" w:name="bookmark26"/>
      <w:bookmarkEnd w:id="21"/>
      <w:bookmarkStart w:id="22" w:name="bookmark24"/>
      <w:bookmarkEnd w:id="22"/>
      <w:bookmarkStart w:id="23" w:name="bookmark25"/>
      <w:bookmarkEnd w:id="23"/>
      <w:r>
        <w:rPr>
          <w:rFonts w:hint="eastAsia" w:ascii="宋体" w:hAnsi="宋体" w:eastAsia="宋体" w:cs="宋体"/>
          <w:b/>
          <w:bCs/>
          <w:spacing w:val="3"/>
          <w:sz w:val="31"/>
          <w:szCs w:val="31"/>
        </w:rPr>
        <w:t>8.一般要求</w:t>
      </w:r>
    </w:p>
    <w:p w14:paraId="16E577DC">
      <w:pPr>
        <w:spacing w:before="101" w:line="229" w:lineRule="auto"/>
        <w:ind w:left="20" w:firstLine="652" w:firstLineChars="200"/>
        <w:rPr>
          <w:rFonts w:hint="eastAsia" w:ascii="宋体" w:hAnsi="宋体" w:eastAsia="宋体" w:cs="宋体"/>
          <w:sz w:val="31"/>
          <w:szCs w:val="31"/>
        </w:rPr>
      </w:pPr>
      <w:r>
        <w:rPr>
          <w:rFonts w:hint="eastAsia" w:ascii="宋体" w:hAnsi="宋体" w:eastAsia="宋体" w:cs="宋体"/>
          <w:spacing w:val="8"/>
          <w:sz w:val="31"/>
          <w:szCs w:val="31"/>
        </w:rPr>
        <w:t>8.1</w:t>
      </w:r>
      <w:r>
        <w:rPr>
          <w:rFonts w:hint="eastAsia" w:ascii="宋体" w:hAnsi="宋体" w:eastAsia="宋体" w:cs="宋体"/>
          <w:spacing w:val="-51"/>
          <w:sz w:val="31"/>
          <w:szCs w:val="31"/>
        </w:rPr>
        <w:t xml:space="preserve"> </w:t>
      </w:r>
      <w:r>
        <w:rPr>
          <w:rFonts w:hint="eastAsia" w:ascii="宋体" w:hAnsi="宋体" w:eastAsia="宋体" w:cs="宋体"/>
          <w:spacing w:val="8"/>
          <w:sz w:val="31"/>
          <w:szCs w:val="31"/>
        </w:rPr>
        <w:t>供应商应仔细阅读谈判文件的所有内容，按谈判文件的</w:t>
      </w:r>
      <w:r>
        <w:rPr>
          <w:rFonts w:hint="eastAsia" w:ascii="宋体" w:hAnsi="宋体" w:eastAsia="宋体" w:cs="宋体"/>
          <w:sz w:val="31"/>
          <w:szCs w:val="31"/>
        </w:rPr>
        <w:t xml:space="preserve"> </w:t>
      </w:r>
      <w:r>
        <w:rPr>
          <w:rFonts w:hint="eastAsia" w:ascii="宋体" w:hAnsi="宋体" w:eastAsia="宋体" w:cs="宋体"/>
          <w:spacing w:val="9"/>
          <w:sz w:val="31"/>
          <w:szCs w:val="31"/>
        </w:rPr>
        <w:t>要求编制响应文件，并保证所提供的全部资料的真实性，以使其</w:t>
      </w:r>
      <w:r>
        <w:rPr>
          <w:rFonts w:hint="eastAsia" w:ascii="宋体" w:hAnsi="宋体" w:eastAsia="宋体" w:cs="宋体"/>
          <w:sz w:val="31"/>
          <w:szCs w:val="31"/>
        </w:rPr>
        <w:t xml:space="preserve"> </w:t>
      </w:r>
      <w:r>
        <w:rPr>
          <w:rFonts w:hint="eastAsia" w:ascii="宋体" w:hAnsi="宋体" w:eastAsia="宋体" w:cs="宋体"/>
          <w:spacing w:val="9"/>
          <w:sz w:val="31"/>
          <w:szCs w:val="31"/>
        </w:rPr>
        <w:t>响应文件对谈判文件做出实质性的响应。任何对谈判文件</w:t>
      </w:r>
      <w:r>
        <w:rPr>
          <w:rFonts w:hint="eastAsia" w:ascii="宋体" w:hAnsi="宋体" w:eastAsia="宋体" w:cs="宋体"/>
          <w:spacing w:val="8"/>
          <w:sz w:val="31"/>
          <w:szCs w:val="31"/>
        </w:rPr>
        <w:t>的忽略</w:t>
      </w:r>
      <w:r>
        <w:rPr>
          <w:rFonts w:hint="eastAsia" w:ascii="宋体" w:hAnsi="宋体" w:eastAsia="宋体" w:cs="宋体"/>
          <w:sz w:val="31"/>
          <w:szCs w:val="31"/>
        </w:rPr>
        <w:t xml:space="preserve"> </w:t>
      </w:r>
      <w:r>
        <w:rPr>
          <w:rFonts w:hint="eastAsia" w:ascii="宋体" w:hAnsi="宋体" w:eastAsia="宋体" w:cs="宋体"/>
          <w:spacing w:val="9"/>
          <w:sz w:val="31"/>
          <w:szCs w:val="31"/>
        </w:rPr>
        <w:t>或误解不能作为响应文件存在缺陷或瑕疵的理由，其风险由供应</w:t>
      </w:r>
      <w:r>
        <w:rPr>
          <w:rFonts w:hint="eastAsia" w:ascii="宋体" w:hAnsi="宋体" w:eastAsia="宋体" w:cs="宋体"/>
          <w:spacing w:val="-1"/>
          <w:sz w:val="31"/>
          <w:szCs w:val="31"/>
        </w:rPr>
        <w:t>商承担。</w:t>
      </w:r>
    </w:p>
    <w:p w14:paraId="3A6BE4FF">
      <w:pPr>
        <w:spacing w:before="181" w:line="312" w:lineRule="auto"/>
        <w:ind w:left="7" w:firstLine="633"/>
        <w:rPr>
          <w:rFonts w:hint="eastAsia" w:ascii="宋体" w:hAnsi="宋体" w:eastAsia="宋体" w:cs="宋体"/>
          <w:sz w:val="31"/>
          <w:szCs w:val="31"/>
        </w:rPr>
      </w:pPr>
      <w:r>
        <w:rPr>
          <w:rFonts w:hint="eastAsia" w:ascii="宋体" w:hAnsi="宋体" w:eastAsia="宋体" w:cs="宋体"/>
          <w:spacing w:val="8"/>
          <w:sz w:val="31"/>
          <w:szCs w:val="31"/>
        </w:rPr>
        <w:t>8.2</w:t>
      </w:r>
      <w:r>
        <w:rPr>
          <w:rFonts w:hint="eastAsia" w:ascii="宋体" w:hAnsi="宋体" w:eastAsia="宋体" w:cs="宋体"/>
          <w:spacing w:val="-51"/>
          <w:sz w:val="31"/>
          <w:szCs w:val="31"/>
        </w:rPr>
        <w:t xml:space="preserve"> </w:t>
      </w:r>
      <w:r>
        <w:rPr>
          <w:rFonts w:hint="eastAsia" w:ascii="宋体" w:hAnsi="宋体" w:eastAsia="宋体" w:cs="宋体"/>
          <w:spacing w:val="8"/>
          <w:sz w:val="31"/>
          <w:szCs w:val="31"/>
        </w:rPr>
        <w:t>供应商提交的响应文件及供应商与采购人或采购代理机</w:t>
      </w:r>
      <w:r>
        <w:rPr>
          <w:rFonts w:hint="eastAsia" w:ascii="宋体" w:hAnsi="宋体" w:eastAsia="宋体" w:cs="宋体"/>
          <w:sz w:val="31"/>
          <w:szCs w:val="31"/>
        </w:rPr>
        <w:t xml:space="preserve"> </w:t>
      </w:r>
      <w:r>
        <w:rPr>
          <w:rFonts w:hint="eastAsia" w:ascii="宋体" w:hAnsi="宋体" w:eastAsia="宋体" w:cs="宋体"/>
          <w:spacing w:val="9"/>
          <w:sz w:val="31"/>
          <w:szCs w:val="31"/>
        </w:rPr>
        <w:t>构、谈判小组就有关谈判的所有来往函电均使用中文。附有外文</w:t>
      </w:r>
      <w:r>
        <w:rPr>
          <w:rFonts w:hint="eastAsia" w:ascii="宋体" w:hAnsi="宋体" w:eastAsia="宋体" w:cs="宋体"/>
          <w:spacing w:val="3"/>
          <w:sz w:val="31"/>
          <w:szCs w:val="31"/>
        </w:rPr>
        <w:t xml:space="preserve"> </w:t>
      </w:r>
      <w:r>
        <w:rPr>
          <w:rFonts w:hint="eastAsia" w:ascii="宋体" w:hAnsi="宋体" w:eastAsia="宋体" w:cs="宋体"/>
          <w:spacing w:val="9"/>
          <w:sz w:val="31"/>
          <w:szCs w:val="31"/>
        </w:rPr>
        <w:t>资料的，须翻译成中文并加盖供应商公章，若翻译的中文资料与</w:t>
      </w:r>
      <w:r>
        <w:rPr>
          <w:rFonts w:hint="eastAsia" w:ascii="宋体" w:hAnsi="宋体" w:eastAsia="宋体" w:cs="宋体"/>
          <w:spacing w:val="5"/>
          <w:sz w:val="31"/>
          <w:szCs w:val="31"/>
        </w:rPr>
        <w:t xml:space="preserve"> </w:t>
      </w:r>
      <w:r>
        <w:rPr>
          <w:rFonts w:hint="eastAsia" w:ascii="宋体" w:hAnsi="宋体" w:eastAsia="宋体" w:cs="宋体"/>
          <w:spacing w:val="9"/>
          <w:sz w:val="31"/>
          <w:szCs w:val="31"/>
        </w:rPr>
        <w:t>外文资料存在差异和矛盾，则以中文资料为准。其准确性由供应</w:t>
      </w:r>
      <w:r>
        <w:rPr>
          <w:rFonts w:hint="eastAsia" w:ascii="宋体" w:hAnsi="宋体" w:eastAsia="宋体" w:cs="宋体"/>
          <w:spacing w:val="3"/>
          <w:sz w:val="31"/>
          <w:szCs w:val="31"/>
        </w:rPr>
        <w:t xml:space="preserve"> </w:t>
      </w:r>
      <w:r>
        <w:rPr>
          <w:rFonts w:hint="eastAsia" w:ascii="宋体" w:hAnsi="宋体" w:eastAsia="宋体" w:cs="宋体"/>
          <w:spacing w:val="2"/>
          <w:sz w:val="31"/>
          <w:szCs w:val="31"/>
        </w:rPr>
        <w:t>商负责。</w:t>
      </w:r>
    </w:p>
    <w:p w14:paraId="3C8F4E99">
      <w:pPr>
        <w:spacing w:before="175" w:line="298" w:lineRule="auto"/>
        <w:ind w:left="5" w:right="2" w:firstLine="635"/>
        <w:rPr>
          <w:rFonts w:hint="eastAsia" w:ascii="宋体" w:hAnsi="宋体" w:eastAsia="宋体" w:cs="宋体"/>
          <w:sz w:val="31"/>
          <w:szCs w:val="31"/>
        </w:rPr>
      </w:pPr>
      <w:r>
        <w:rPr>
          <w:rFonts w:hint="eastAsia" w:ascii="宋体" w:hAnsi="宋体" w:eastAsia="宋体" w:cs="宋体"/>
          <w:spacing w:val="7"/>
          <w:sz w:val="31"/>
          <w:szCs w:val="31"/>
        </w:rPr>
        <w:t>8.3</w:t>
      </w:r>
      <w:r>
        <w:rPr>
          <w:rFonts w:hint="eastAsia" w:ascii="宋体" w:hAnsi="宋体" w:eastAsia="宋体" w:cs="宋体"/>
          <w:spacing w:val="-24"/>
          <w:sz w:val="31"/>
          <w:szCs w:val="31"/>
        </w:rPr>
        <w:t xml:space="preserve"> </w:t>
      </w:r>
      <w:r>
        <w:rPr>
          <w:rFonts w:hint="eastAsia" w:ascii="宋体" w:hAnsi="宋体" w:eastAsia="宋体" w:cs="宋体"/>
          <w:spacing w:val="7"/>
          <w:sz w:val="31"/>
          <w:szCs w:val="31"/>
        </w:rPr>
        <w:t>除谈判文件中另有规定外，谈判响应文件所使用的度量</w:t>
      </w:r>
      <w:r>
        <w:rPr>
          <w:rFonts w:hint="eastAsia" w:ascii="宋体" w:hAnsi="宋体" w:eastAsia="宋体" w:cs="宋体"/>
          <w:sz w:val="31"/>
          <w:szCs w:val="31"/>
        </w:rPr>
        <w:t xml:space="preserve"> </w:t>
      </w:r>
      <w:r>
        <w:rPr>
          <w:rFonts w:hint="eastAsia" w:ascii="宋体" w:hAnsi="宋体" w:eastAsia="宋体" w:cs="宋体"/>
          <w:spacing w:val="9"/>
          <w:sz w:val="31"/>
          <w:szCs w:val="31"/>
        </w:rPr>
        <w:t>衡单位，均须采用国家法定计量单位。未列明时应默认为我国法</w:t>
      </w:r>
      <w:r>
        <w:rPr>
          <w:rFonts w:hint="eastAsia" w:ascii="宋体" w:hAnsi="宋体" w:eastAsia="宋体" w:cs="宋体"/>
          <w:spacing w:val="5"/>
          <w:sz w:val="31"/>
          <w:szCs w:val="31"/>
        </w:rPr>
        <w:t xml:space="preserve"> 定计量单位。</w:t>
      </w:r>
    </w:p>
    <w:p w14:paraId="01C4E987">
      <w:pPr>
        <w:spacing w:before="179" w:line="281" w:lineRule="auto"/>
        <w:ind w:left="27" w:right="79" w:firstLine="613"/>
        <w:rPr>
          <w:rFonts w:hint="eastAsia" w:ascii="宋体" w:hAnsi="宋体" w:eastAsia="宋体" w:cs="宋体"/>
          <w:sz w:val="31"/>
          <w:szCs w:val="31"/>
        </w:rPr>
      </w:pPr>
      <w:r>
        <w:rPr>
          <w:rFonts w:hint="eastAsia" w:ascii="宋体" w:hAnsi="宋体" w:eastAsia="宋体" w:cs="宋体"/>
          <w:spacing w:val="3"/>
          <w:sz w:val="31"/>
          <w:szCs w:val="31"/>
        </w:rPr>
        <w:t>8.4</w:t>
      </w:r>
      <w:r>
        <w:rPr>
          <w:rFonts w:hint="eastAsia" w:ascii="宋体" w:hAnsi="宋体" w:eastAsia="宋体" w:cs="宋体"/>
          <w:spacing w:val="-41"/>
          <w:sz w:val="31"/>
          <w:szCs w:val="31"/>
        </w:rPr>
        <w:t xml:space="preserve"> </w:t>
      </w:r>
      <w:r>
        <w:rPr>
          <w:rFonts w:hint="eastAsia" w:ascii="宋体" w:hAnsi="宋体" w:eastAsia="宋体" w:cs="宋体"/>
          <w:spacing w:val="3"/>
          <w:sz w:val="31"/>
          <w:szCs w:val="31"/>
        </w:rPr>
        <w:t>响应文件应采用书面形式，</w:t>
      </w:r>
      <w:r>
        <w:rPr>
          <w:rFonts w:hint="eastAsia" w:ascii="宋体" w:hAnsi="宋体" w:eastAsia="宋体" w:cs="宋体"/>
          <w:spacing w:val="-92"/>
          <w:sz w:val="31"/>
          <w:szCs w:val="31"/>
        </w:rPr>
        <w:t xml:space="preserve"> </w:t>
      </w:r>
      <w:r>
        <w:rPr>
          <w:rFonts w:hint="eastAsia" w:ascii="宋体" w:hAnsi="宋体" w:eastAsia="宋体" w:cs="宋体"/>
          <w:spacing w:val="3"/>
          <w:sz w:val="31"/>
          <w:szCs w:val="31"/>
        </w:rPr>
        <w:t>电报、传真、</w:t>
      </w:r>
      <w:r>
        <w:rPr>
          <w:rFonts w:hint="eastAsia" w:ascii="宋体" w:hAnsi="宋体" w:eastAsia="宋体" w:cs="宋体"/>
          <w:spacing w:val="-93"/>
          <w:sz w:val="31"/>
          <w:szCs w:val="31"/>
        </w:rPr>
        <w:t xml:space="preserve"> </w:t>
      </w:r>
      <w:r>
        <w:rPr>
          <w:rFonts w:hint="eastAsia" w:ascii="宋体" w:hAnsi="宋体" w:eastAsia="宋体" w:cs="宋体"/>
          <w:spacing w:val="3"/>
          <w:sz w:val="31"/>
          <w:szCs w:val="31"/>
        </w:rPr>
        <w:t>电子邮件形式</w:t>
      </w:r>
      <w:r>
        <w:rPr>
          <w:rFonts w:hint="eastAsia" w:ascii="宋体" w:hAnsi="宋体" w:eastAsia="宋体" w:cs="宋体"/>
          <w:sz w:val="31"/>
          <w:szCs w:val="31"/>
        </w:rPr>
        <w:t xml:space="preserve"> </w:t>
      </w:r>
      <w:r>
        <w:rPr>
          <w:rFonts w:hint="eastAsia" w:ascii="宋体" w:hAnsi="宋体" w:eastAsia="宋体" w:cs="宋体"/>
          <w:spacing w:val="4"/>
          <w:sz w:val="31"/>
          <w:szCs w:val="31"/>
        </w:rPr>
        <w:t>的响应文件概不接受。</w:t>
      </w:r>
    </w:p>
    <w:p w14:paraId="0679DD01">
      <w:pPr>
        <w:spacing w:before="177" w:line="226" w:lineRule="auto"/>
        <w:ind w:left="640"/>
        <w:rPr>
          <w:rFonts w:hint="eastAsia" w:ascii="宋体" w:hAnsi="宋体" w:eastAsia="宋体" w:cs="宋体"/>
          <w:sz w:val="31"/>
          <w:szCs w:val="31"/>
        </w:rPr>
      </w:pPr>
      <w:r>
        <w:rPr>
          <w:rFonts w:hint="eastAsia" w:ascii="宋体" w:hAnsi="宋体" w:eastAsia="宋体" w:cs="宋体"/>
          <w:spacing w:val="8"/>
          <w:sz w:val="31"/>
          <w:szCs w:val="31"/>
        </w:rPr>
        <w:t>8.5</w:t>
      </w:r>
      <w:r>
        <w:rPr>
          <w:rFonts w:hint="eastAsia" w:ascii="宋体" w:hAnsi="宋体" w:eastAsia="宋体" w:cs="宋体"/>
          <w:spacing w:val="-55"/>
          <w:sz w:val="31"/>
          <w:szCs w:val="31"/>
        </w:rPr>
        <w:t xml:space="preserve"> </w:t>
      </w:r>
      <w:r>
        <w:rPr>
          <w:rFonts w:hint="eastAsia" w:ascii="宋体" w:hAnsi="宋体" w:eastAsia="宋体" w:cs="宋体"/>
          <w:spacing w:val="8"/>
          <w:sz w:val="31"/>
          <w:szCs w:val="31"/>
        </w:rPr>
        <w:t>供应商应按谈判文件中提供的响应文</w:t>
      </w:r>
      <w:r>
        <w:rPr>
          <w:rFonts w:hint="eastAsia" w:ascii="宋体" w:hAnsi="宋体" w:eastAsia="宋体" w:cs="宋体"/>
          <w:spacing w:val="7"/>
          <w:sz w:val="31"/>
          <w:szCs w:val="31"/>
        </w:rPr>
        <w:t>件格式进行填写。</w:t>
      </w:r>
    </w:p>
    <w:p w14:paraId="5C76AF6F">
      <w:pPr>
        <w:spacing w:before="334" w:line="228" w:lineRule="auto"/>
        <w:outlineLvl w:val="2"/>
        <w:rPr>
          <w:rFonts w:hint="eastAsia" w:ascii="宋体" w:hAnsi="宋体" w:eastAsia="宋体" w:cs="宋体"/>
          <w:sz w:val="31"/>
          <w:szCs w:val="31"/>
        </w:rPr>
      </w:pPr>
      <w:bookmarkStart w:id="24" w:name="bookmark27"/>
      <w:bookmarkEnd w:id="24"/>
      <w:bookmarkStart w:id="25" w:name="bookmark28"/>
      <w:bookmarkEnd w:id="25"/>
      <w:r>
        <w:rPr>
          <w:rFonts w:hint="eastAsia" w:ascii="宋体" w:hAnsi="宋体" w:eastAsia="宋体" w:cs="宋体"/>
          <w:b/>
          <w:bCs/>
          <w:spacing w:val="3"/>
          <w:sz w:val="31"/>
          <w:szCs w:val="31"/>
        </w:rPr>
        <w:t>9.报价要求</w:t>
      </w:r>
    </w:p>
    <w:p w14:paraId="0A8E3707">
      <w:pPr>
        <w:spacing w:before="180" w:line="226" w:lineRule="auto"/>
        <w:ind w:left="640"/>
        <w:rPr>
          <w:rFonts w:hint="eastAsia" w:ascii="宋体" w:hAnsi="宋体" w:eastAsia="宋体" w:cs="宋体"/>
          <w:sz w:val="31"/>
          <w:szCs w:val="31"/>
        </w:rPr>
      </w:pPr>
      <w:r>
        <w:rPr>
          <w:rFonts w:hint="eastAsia" w:ascii="宋体" w:hAnsi="宋体" w:eastAsia="宋体" w:cs="宋体"/>
          <w:spacing w:val="6"/>
          <w:sz w:val="31"/>
          <w:szCs w:val="31"/>
        </w:rPr>
        <w:t>9.1</w:t>
      </w:r>
      <w:r>
        <w:rPr>
          <w:rFonts w:hint="eastAsia" w:ascii="宋体" w:hAnsi="宋体" w:eastAsia="宋体" w:cs="宋体"/>
          <w:spacing w:val="-55"/>
          <w:sz w:val="31"/>
          <w:szCs w:val="31"/>
        </w:rPr>
        <w:t xml:space="preserve"> </w:t>
      </w:r>
      <w:r>
        <w:rPr>
          <w:rFonts w:hint="eastAsia" w:ascii="宋体" w:hAnsi="宋体" w:eastAsia="宋体" w:cs="宋体"/>
          <w:spacing w:val="6"/>
          <w:sz w:val="31"/>
          <w:szCs w:val="31"/>
        </w:rPr>
        <w:t>供应商应当根据谈判文件“分项报价表</w:t>
      </w:r>
      <w:r>
        <w:rPr>
          <w:rFonts w:hint="eastAsia" w:ascii="宋体" w:hAnsi="宋体" w:eastAsia="宋体" w:cs="宋体"/>
          <w:spacing w:val="-110"/>
          <w:sz w:val="31"/>
          <w:szCs w:val="31"/>
        </w:rPr>
        <w:t xml:space="preserve"> </w:t>
      </w:r>
      <w:r>
        <w:rPr>
          <w:rFonts w:hint="eastAsia" w:ascii="宋体" w:hAnsi="宋体" w:eastAsia="宋体" w:cs="宋体"/>
          <w:spacing w:val="6"/>
          <w:sz w:val="31"/>
          <w:szCs w:val="31"/>
        </w:rPr>
        <w:t>”逐一报</w:t>
      </w:r>
      <w:r>
        <w:rPr>
          <w:rFonts w:hint="eastAsia" w:ascii="宋体" w:hAnsi="宋体" w:eastAsia="宋体" w:cs="宋体"/>
          <w:spacing w:val="5"/>
          <w:sz w:val="31"/>
          <w:szCs w:val="31"/>
        </w:rPr>
        <w:t>价；</w:t>
      </w:r>
    </w:p>
    <w:p w14:paraId="15DF6217">
      <w:pPr>
        <w:spacing w:before="180" w:line="280" w:lineRule="auto"/>
        <w:ind w:left="17" w:right="79" w:firstLine="623"/>
        <w:rPr>
          <w:rFonts w:hint="eastAsia" w:ascii="宋体" w:hAnsi="宋体" w:eastAsia="宋体" w:cs="宋体"/>
          <w:sz w:val="31"/>
          <w:szCs w:val="31"/>
        </w:rPr>
      </w:pPr>
      <w:r>
        <w:rPr>
          <w:rFonts w:hint="eastAsia" w:ascii="宋体" w:hAnsi="宋体" w:eastAsia="宋体" w:cs="宋体"/>
          <w:spacing w:val="8"/>
          <w:sz w:val="31"/>
          <w:szCs w:val="31"/>
        </w:rPr>
        <w:t>9.2</w:t>
      </w:r>
      <w:r>
        <w:rPr>
          <w:rFonts w:hint="eastAsia" w:ascii="宋体" w:hAnsi="宋体" w:eastAsia="宋体" w:cs="宋体"/>
          <w:spacing w:val="-51"/>
          <w:sz w:val="31"/>
          <w:szCs w:val="31"/>
        </w:rPr>
        <w:t xml:space="preserve"> </w:t>
      </w:r>
      <w:r>
        <w:rPr>
          <w:rFonts w:hint="eastAsia" w:ascii="宋体" w:hAnsi="宋体" w:eastAsia="宋体" w:cs="宋体"/>
          <w:spacing w:val="8"/>
          <w:sz w:val="31"/>
          <w:szCs w:val="31"/>
        </w:rPr>
        <w:t>在首次报价表、分项报价表、最后报价表填写报价时应</w:t>
      </w:r>
      <w:r>
        <w:rPr>
          <w:rFonts w:hint="eastAsia" w:ascii="宋体" w:hAnsi="宋体" w:eastAsia="宋体" w:cs="宋体"/>
          <w:sz w:val="31"/>
          <w:szCs w:val="31"/>
        </w:rPr>
        <w:t xml:space="preserve"> </w:t>
      </w:r>
      <w:r>
        <w:rPr>
          <w:rFonts w:hint="eastAsia" w:ascii="宋体" w:hAnsi="宋体" w:eastAsia="宋体" w:cs="宋体"/>
          <w:spacing w:val="4"/>
          <w:sz w:val="31"/>
          <w:szCs w:val="31"/>
        </w:rPr>
        <w:t>注意下列要求：</w:t>
      </w:r>
    </w:p>
    <w:p w14:paraId="025190FC">
      <w:pPr>
        <w:spacing w:before="181" w:line="280" w:lineRule="auto"/>
        <w:ind w:left="22" w:right="160" w:firstLine="631"/>
        <w:rPr>
          <w:rFonts w:hint="eastAsia" w:ascii="宋体" w:hAnsi="宋体" w:eastAsia="宋体" w:cs="宋体"/>
          <w:sz w:val="31"/>
          <w:szCs w:val="31"/>
        </w:rPr>
      </w:pPr>
      <w:r>
        <w:rPr>
          <w:rFonts w:hint="eastAsia" w:ascii="宋体" w:hAnsi="宋体" w:eastAsia="宋体" w:cs="宋体"/>
          <w:spacing w:val="8"/>
          <w:sz w:val="31"/>
          <w:szCs w:val="31"/>
        </w:rPr>
        <w:t>（1）采购需求要求的</w:t>
      </w:r>
      <w:r>
        <w:rPr>
          <w:rFonts w:hint="eastAsia" w:ascii="宋体" w:hAnsi="宋体" w:eastAsia="宋体" w:cs="宋体"/>
          <w:spacing w:val="8"/>
          <w:sz w:val="31"/>
          <w:szCs w:val="31"/>
          <w:u w:val="single" w:color="auto"/>
        </w:rPr>
        <w:t>交货、运输、培训、售后服务及其它</w:t>
      </w:r>
      <w:r>
        <w:rPr>
          <w:rFonts w:hint="eastAsia" w:ascii="宋体" w:hAnsi="宋体" w:eastAsia="宋体" w:cs="宋体"/>
          <w:spacing w:val="17"/>
          <w:sz w:val="31"/>
          <w:szCs w:val="31"/>
        </w:rPr>
        <w:t xml:space="preserve"> </w:t>
      </w:r>
      <w:r>
        <w:rPr>
          <w:rFonts w:hint="eastAsia" w:ascii="宋体" w:hAnsi="宋体" w:eastAsia="宋体" w:cs="宋体"/>
          <w:spacing w:val="4"/>
          <w:sz w:val="31"/>
          <w:szCs w:val="31"/>
          <w:u w:val="single" w:color="auto"/>
        </w:rPr>
        <w:t>附</w:t>
      </w:r>
      <w:r>
        <w:rPr>
          <w:rFonts w:hint="eastAsia" w:ascii="宋体" w:hAnsi="宋体" w:eastAsia="宋体" w:cs="宋体"/>
          <w:spacing w:val="4"/>
          <w:sz w:val="31"/>
          <w:szCs w:val="31"/>
        </w:rPr>
        <w:t>加服务的费用。</w:t>
      </w:r>
    </w:p>
    <w:p w14:paraId="4D81A53F">
      <w:pPr>
        <w:spacing w:before="178" w:line="281" w:lineRule="auto"/>
        <w:ind w:left="7" w:right="158" w:firstLine="646"/>
        <w:rPr>
          <w:rFonts w:hint="eastAsia" w:ascii="宋体" w:hAnsi="宋体" w:eastAsia="宋体" w:cs="宋体"/>
          <w:sz w:val="31"/>
          <w:szCs w:val="31"/>
        </w:rPr>
      </w:pPr>
      <w:r>
        <w:rPr>
          <w:rFonts w:hint="eastAsia" w:ascii="宋体" w:hAnsi="宋体" w:eastAsia="宋体" w:cs="宋体"/>
          <w:spacing w:val="9"/>
          <w:sz w:val="31"/>
          <w:szCs w:val="31"/>
        </w:rPr>
        <w:t>（2）所有根据合同或其它原因应由供应商交</w:t>
      </w:r>
      <w:r>
        <w:rPr>
          <w:rFonts w:hint="eastAsia" w:ascii="宋体" w:hAnsi="宋体" w:eastAsia="宋体" w:cs="宋体"/>
          <w:spacing w:val="8"/>
          <w:sz w:val="31"/>
          <w:szCs w:val="31"/>
        </w:rPr>
        <w:t>纳和支付的税</w:t>
      </w:r>
      <w:r>
        <w:rPr>
          <w:rFonts w:hint="eastAsia" w:ascii="宋体" w:hAnsi="宋体" w:eastAsia="宋体" w:cs="宋体"/>
          <w:sz w:val="31"/>
          <w:szCs w:val="31"/>
        </w:rPr>
        <w:t xml:space="preserve"> </w:t>
      </w:r>
      <w:r>
        <w:rPr>
          <w:rFonts w:hint="eastAsia" w:ascii="宋体" w:hAnsi="宋体" w:eastAsia="宋体" w:cs="宋体"/>
          <w:spacing w:val="3"/>
          <w:sz w:val="31"/>
          <w:szCs w:val="31"/>
        </w:rPr>
        <w:t>款和费用。</w:t>
      </w:r>
    </w:p>
    <w:p w14:paraId="67DD51FE">
      <w:pPr>
        <w:spacing w:before="101" w:line="281" w:lineRule="auto"/>
        <w:ind w:left="3" w:right="79" w:firstLine="628"/>
        <w:rPr>
          <w:rFonts w:hint="eastAsia" w:ascii="宋体" w:hAnsi="宋体" w:eastAsia="宋体" w:cs="宋体"/>
          <w:spacing w:val="7"/>
          <w:sz w:val="31"/>
          <w:szCs w:val="31"/>
        </w:rPr>
      </w:pPr>
      <w:r>
        <w:rPr>
          <w:rFonts w:hint="eastAsia" w:ascii="宋体" w:hAnsi="宋体" w:eastAsia="宋体" w:cs="宋体"/>
          <w:spacing w:val="9"/>
          <w:sz w:val="31"/>
          <w:szCs w:val="31"/>
        </w:rPr>
        <w:t>（3）供应商报价应为完成本竞争性谈判文件</w:t>
      </w:r>
      <w:r>
        <w:rPr>
          <w:rFonts w:hint="eastAsia" w:ascii="宋体" w:hAnsi="宋体" w:eastAsia="宋体" w:cs="宋体"/>
          <w:spacing w:val="8"/>
          <w:sz w:val="31"/>
          <w:szCs w:val="31"/>
        </w:rPr>
        <w:t>中所要求的货</w:t>
      </w:r>
      <w:r>
        <w:rPr>
          <w:rFonts w:hint="eastAsia" w:ascii="宋体" w:hAnsi="宋体" w:eastAsia="宋体" w:cs="宋体"/>
          <w:sz w:val="31"/>
          <w:szCs w:val="31"/>
        </w:rPr>
        <w:t xml:space="preserve"> </w:t>
      </w:r>
      <w:r>
        <w:rPr>
          <w:rFonts w:hint="eastAsia" w:ascii="宋体" w:hAnsi="宋体" w:eastAsia="宋体" w:cs="宋体"/>
          <w:spacing w:val="7"/>
          <w:sz w:val="31"/>
          <w:szCs w:val="31"/>
        </w:rPr>
        <w:t>物/服务/工程所应包括内容的所有价格。</w:t>
      </w:r>
    </w:p>
    <w:p w14:paraId="7DC2BFE4">
      <w:pPr>
        <w:spacing w:before="101" w:line="281" w:lineRule="auto"/>
        <w:ind w:left="3" w:right="79" w:firstLine="628"/>
        <w:rPr>
          <w:rFonts w:hint="eastAsia" w:ascii="宋体" w:hAnsi="宋体" w:eastAsia="宋体" w:cs="宋体"/>
          <w:sz w:val="31"/>
          <w:szCs w:val="31"/>
        </w:rPr>
      </w:pPr>
      <w:r>
        <w:rPr>
          <w:rFonts w:hint="eastAsia" w:ascii="宋体" w:hAnsi="宋体" w:eastAsia="宋体" w:cs="宋体"/>
          <w:spacing w:val="8"/>
          <w:sz w:val="31"/>
          <w:szCs w:val="31"/>
        </w:rPr>
        <w:t>9.3</w:t>
      </w:r>
      <w:r>
        <w:rPr>
          <w:rFonts w:hint="eastAsia" w:ascii="宋体" w:hAnsi="宋体" w:eastAsia="宋体" w:cs="宋体"/>
          <w:spacing w:val="-51"/>
          <w:sz w:val="31"/>
          <w:szCs w:val="31"/>
        </w:rPr>
        <w:t xml:space="preserve"> </w:t>
      </w:r>
      <w:r>
        <w:rPr>
          <w:rFonts w:hint="eastAsia" w:ascii="宋体" w:hAnsi="宋体" w:eastAsia="宋体" w:cs="宋体"/>
          <w:spacing w:val="8"/>
          <w:sz w:val="31"/>
          <w:szCs w:val="31"/>
        </w:rPr>
        <w:t>供应商的每次报价均不得超过采购项目预算，否则视为</w:t>
      </w:r>
      <w:r>
        <w:rPr>
          <w:rFonts w:hint="eastAsia" w:ascii="宋体" w:hAnsi="宋体" w:eastAsia="宋体" w:cs="宋体"/>
          <w:sz w:val="31"/>
          <w:szCs w:val="31"/>
        </w:rPr>
        <w:t xml:space="preserve"> </w:t>
      </w:r>
      <w:r>
        <w:rPr>
          <w:rFonts w:hint="eastAsia" w:ascii="宋体" w:hAnsi="宋体" w:eastAsia="宋体" w:cs="宋体"/>
          <w:spacing w:val="7"/>
          <w:sz w:val="31"/>
          <w:szCs w:val="31"/>
        </w:rPr>
        <w:t>无效响应。采购项目预算见【谈判须知前附表】。</w:t>
      </w:r>
    </w:p>
    <w:p w14:paraId="3CF7A092">
      <w:pPr>
        <w:spacing w:before="177" w:line="225" w:lineRule="auto"/>
        <w:ind w:left="632"/>
        <w:rPr>
          <w:rFonts w:hint="eastAsia" w:ascii="宋体" w:hAnsi="宋体" w:eastAsia="宋体" w:cs="宋体"/>
          <w:sz w:val="31"/>
          <w:szCs w:val="31"/>
        </w:rPr>
      </w:pPr>
      <w:r>
        <w:rPr>
          <w:rFonts w:hint="eastAsia" w:ascii="宋体" w:hAnsi="宋体" w:eastAsia="宋体" w:cs="宋体"/>
          <w:spacing w:val="8"/>
          <w:sz w:val="31"/>
          <w:szCs w:val="31"/>
        </w:rPr>
        <w:t>9.4</w:t>
      </w:r>
      <w:r>
        <w:rPr>
          <w:rFonts w:hint="eastAsia" w:ascii="宋体" w:hAnsi="宋体" w:eastAsia="宋体" w:cs="宋体"/>
          <w:spacing w:val="-55"/>
          <w:sz w:val="31"/>
          <w:szCs w:val="31"/>
        </w:rPr>
        <w:t xml:space="preserve"> </w:t>
      </w:r>
      <w:r>
        <w:rPr>
          <w:rFonts w:hint="eastAsia" w:ascii="宋体" w:hAnsi="宋体" w:eastAsia="宋体" w:cs="宋体"/>
          <w:spacing w:val="8"/>
          <w:sz w:val="31"/>
          <w:szCs w:val="31"/>
        </w:rPr>
        <w:t>供应商提交的最后报价在合同执行过程中是固定不变</w:t>
      </w:r>
    </w:p>
    <w:p w14:paraId="5FE87EC9">
      <w:pPr>
        <w:spacing w:before="180" w:line="319" w:lineRule="auto"/>
        <w:ind w:left="11" w:right="2" w:firstLine="7"/>
        <w:rPr>
          <w:rFonts w:hint="eastAsia" w:ascii="宋体" w:hAnsi="宋体" w:eastAsia="宋体" w:cs="宋体"/>
          <w:sz w:val="31"/>
          <w:szCs w:val="31"/>
        </w:rPr>
      </w:pPr>
      <w:r>
        <w:rPr>
          <w:rFonts w:hint="eastAsia" w:ascii="宋体" w:hAnsi="宋体" w:eastAsia="宋体" w:cs="宋体"/>
          <w:spacing w:val="8"/>
          <w:sz w:val="31"/>
          <w:szCs w:val="31"/>
        </w:rPr>
        <w:t>的，不得以任何理由予以变更。以可变动价格提交的报价将被认</w:t>
      </w:r>
      <w:r>
        <w:rPr>
          <w:rFonts w:hint="eastAsia" w:ascii="宋体" w:hAnsi="宋体" w:eastAsia="宋体" w:cs="宋体"/>
          <w:spacing w:val="11"/>
          <w:sz w:val="31"/>
          <w:szCs w:val="31"/>
        </w:rPr>
        <w:t xml:space="preserve"> </w:t>
      </w:r>
      <w:r>
        <w:rPr>
          <w:rFonts w:hint="eastAsia" w:ascii="宋体" w:hAnsi="宋体" w:eastAsia="宋体" w:cs="宋体"/>
          <w:spacing w:val="6"/>
          <w:sz w:val="31"/>
          <w:szCs w:val="31"/>
        </w:rPr>
        <w:t>为是非实质响应而被拒绝。</w:t>
      </w:r>
    </w:p>
    <w:p w14:paraId="53E39839">
      <w:pPr>
        <w:spacing w:before="51" w:line="280" w:lineRule="auto"/>
        <w:ind w:left="2" w:right="79" w:firstLine="629"/>
        <w:rPr>
          <w:rFonts w:hint="eastAsia" w:ascii="宋体" w:hAnsi="宋体" w:eastAsia="宋体" w:cs="宋体"/>
          <w:sz w:val="31"/>
          <w:szCs w:val="31"/>
        </w:rPr>
      </w:pPr>
      <w:r>
        <w:rPr>
          <w:rFonts w:hint="eastAsia" w:ascii="宋体" w:hAnsi="宋体" w:eastAsia="宋体" w:cs="宋体"/>
          <w:spacing w:val="8"/>
          <w:sz w:val="31"/>
          <w:szCs w:val="31"/>
        </w:rPr>
        <w:t>9.5</w:t>
      </w:r>
      <w:r>
        <w:rPr>
          <w:rFonts w:hint="eastAsia" w:ascii="宋体" w:hAnsi="宋体" w:eastAsia="宋体" w:cs="宋体"/>
          <w:spacing w:val="-51"/>
          <w:sz w:val="31"/>
          <w:szCs w:val="31"/>
        </w:rPr>
        <w:t xml:space="preserve"> </w:t>
      </w:r>
      <w:r>
        <w:rPr>
          <w:rFonts w:hint="eastAsia" w:ascii="宋体" w:hAnsi="宋体" w:eastAsia="宋体" w:cs="宋体"/>
          <w:spacing w:val="8"/>
          <w:sz w:val="31"/>
          <w:szCs w:val="31"/>
        </w:rPr>
        <w:t>谈判报价为总价。供应商须按要求填写谈判总报价，最</w:t>
      </w:r>
      <w:r>
        <w:rPr>
          <w:rFonts w:hint="eastAsia" w:ascii="宋体" w:hAnsi="宋体" w:eastAsia="宋体" w:cs="宋体"/>
          <w:sz w:val="31"/>
          <w:szCs w:val="31"/>
        </w:rPr>
        <w:t xml:space="preserve"> </w:t>
      </w:r>
      <w:r>
        <w:rPr>
          <w:rFonts w:hint="eastAsia" w:ascii="宋体" w:hAnsi="宋体" w:eastAsia="宋体" w:cs="宋体"/>
          <w:spacing w:val="8"/>
          <w:sz w:val="31"/>
          <w:szCs w:val="31"/>
        </w:rPr>
        <w:t>后报价不得出现两个或两个以上的报价方案。</w:t>
      </w:r>
    </w:p>
    <w:p w14:paraId="742715F7">
      <w:pPr>
        <w:spacing w:before="180" w:line="226" w:lineRule="auto"/>
        <w:ind w:left="632"/>
        <w:rPr>
          <w:rFonts w:hint="eastAsia" w:ascii="宋体" w:hAnsi="宋体" w:eastAsia="宋体" w:cs="宋体"/>
          <w:sz w:val="31"/>
          <w:szCs w:val="31"/>
        </w:rPr>
      </w:pPr>
      <w:r>
        <w:rPr>
          <w:rFonts w:hint="eastAsia" w:ascii="宋体" w:hAnsi="宋体" w:eastAsia="宋体" w:cs="宋体"/>
          <w:spacing w:val="5"/>
          <w:sz w:val="31"/>
          <w:szCs w:val="31"/>
        </w:rPr>
        <w:t>9.6</w:t>
      </w:r>
      <w:r>
        <w:rPr>
          <w:rFonts w:hint="eastAsia" w:ascii="宋体" w:hAnsi="宋体" w:eastAsia="宋体" w:cs="宋体"/>
          <w:spacing w:val="-56"/>
          <w:sz w:val="31"/>
          <w:szCs w:val="31"/>
        </w:rPr>
        <w:t xml:space="preserve"> </w:t>
      </w:r>
      <w:r>
        <w:rPr>
          <w:rFonts w:hint="eastAsia" w:ascii="宋体" w:hAnsi="宋体" w:eastAsia="宋体" w:cs="宋体"/>
          <w:spacing w:val="5"/>
          <w:sz w:val="31"/>
          <w:szCs w:val="31"/>
        </w:rPr>
        <w:t>报价币种为人民币。</w:t>
      </w:r>
    </w:p>
    <w:p w14:paraId="79B14A52">
      <w:pPr>
        <w:spacing w:before="335" w:line="226" w:lineRule="auto"/>
        <w:ind w:left="13"/>
        <w:outlineLvl w:val="2"/>
        <w:rPr>
          <w:rFonts w:hint="eastAsia" w:ascii="宋体" w:hAnsi="宋体" w:eastAsia="宋体" w:cs="宋体"/>
          <w:sz w:val="31"/>
          <w:szCs w:val="31"/>
        </w:rPr>
      </w:pPr>
      <w:bookmarkStart w:id="26" w:name="bookmark29"/>
      <w:bookmarkEnd w:id="26"/>
      <w:bookmarkStart w:id="27" w:name="bookmark30"/>
      <w:bookmarkEnd w:id="27"/>
      <w:r>
        <w:rPr>
          <w:rFonts w:hint="eastAsia" w:ascii="宋体" w:hAnsi="宋体" w:eastAsia="宋体" w:cs="宋体"/>
          <w:b/>
          <w:bCs/>
          <w:spacing w:val="-1"/>
          <w:sz w:val="31"/>
          <w:szCs w:val="31"/>
        </w:rPr>
        <w:t>10.保证金</w:t>
      </w:r>
    </w:p>
    <w:p w14:paraId="63861354">
      <w:pPr>
        <w:spacing w:before="179" w:line="281" w:lineRule="auto"/>
        <w:ind w:firstLine="654"/>
        <w:rPr>
          <w:rFonts w:hint="eastAsia" w:ascii="宋体" w:hAnsi="宋体" w:eastAsia="宋体" w:cs="宋体"/>
          <w:sz w:val="31"/>
          <w:szCs w:val="31"/>
        </w:rPr>
      </w:pPr>
      <w:r>
        <w:rPr>
          <w:rFonts w:hint="eastAsia" w:ascii="宋体" w:hAnsi="宋体" w:eastAsia="宋体" w:cs="宋体"/>
          <w:spacing w:val="4"/>
          <w:sz w:val="31"/>
          <w:szCs w:val="31"/>
        </w:rPr>
        <w:t>10.1</w:t>
      </w:r>
      <w:r>
        <w:rPr>
          <w:rFonts w:hint="eastAsia" w:ascii="宋体" w:hAnsi="宋体" w:eastAsia="宋体" w:cs="宋体"/>
          <w:spacing w:val="-45"/>
          <w:sz w:val="31"/>
          <w:szCs w:val="31"/>
        </w:rPr>
        <w:t xml:space="preserve"> </w:t>
      </w:r>
      <w:r>
        <w:rPr>
          <w:rFonts w:hint="eastAsia" w:ascii="宋体" w:hAnsi="宋体" w:eastAsia="宋体" w:cs="宋体"/>
          <w:spacing w:val="4"/>
          <w:sz w:val="31"/>
          <w:szCs w:val="31"/>
        </w:rPr>
        <w:t>供应商应按【谈判须知前附表】的规定，在提交响应文</w:t>
      </w:r>
      <w:r>
        <w:rPr>
          <w:rFonts w:hint="eastAsia" w:ascii="宋体" w:hAnsi="宋体" w:eastAsia="宋体" w:cs="宋体"/>
          <w:sz w:val="31"/>
          <w:szCs w:val="31"/>
        </w:rPr>
        <w:t xml:space="preserve"> </w:t>
      </w:r>
      <w:r>
        <w:rPr>
          <w:rFonts w:hint="eastAsia" w:ascii="宋体" w:hAnsi="宋体" w:eastAsia="宋体" w:cs="宋体"/>
          <w:spacing w:val="9"/>
          <w:sz w:val="31"/>
          <w:szCs w:val="31"/>
        </w:rPr>
        <w:t>件的截止时间前提交不少于本谈判文件规定的人民币金额的谈</w:t>
      </w:r>
    </w:p>
    <w:p w14:paraId="01010C8C">
      <w:pPr>
        <w:spacing w:before="176" w:line="307" w:lineRule="auto"/>
        <w:ind w:left="2" w:right="2" w:firstLine="2"/>
        <w:rPr>
          <w:rFonts w:hint="eastAsia" w:ascii="宋体" w:hAnsi="宋体" w:eastAsia="宋体" w:cs="宋体"/>
          <w:sz w:val="31"/>
          <w:szCs w:val="31"/>
        </w:rPr>
      </w:pPr>
      <w:r>
        <w:rPr>
          <w:rFonts w:hint="eastAsia" w:ascii="宋体" w:hAnsi="宋体" w:eastAsia="宋体" w:cs="宋体"/>
          <w:spacing w:val="9"/>
          <w:sz w:val="31"/>
          <w:szCs w:val="31"/>
        </w:rPr>
        <w:t>判保证金。谈判保证金应当以转账、支票、本票或者金融</w:t>
      </w:r>
      <w:r>
        <w:rPr>
          <w:rFonts w:hint="eastAsia" w:ascii="宋体" w:hAnsi="宋体" w:eastAsia="宋体" w:cs="宋体"/>
          <w:spacing w:val="8"/>
          <w:sz w:val="31"/>
          <w:szCs w:val="31"/>
        </w:rPr>
        <w:t>机构、</w:t>
      </w:r>
      <w:r>
        <w:rPr>
          <w:rFonts w:hint="eastAsia" w:ascii="宋体" w:hAnsi="宋体" w:eastAsia="宋体" w:cs="宋体"/>
          <w:sz w:val="31"/>
          <w:szCs w:val="31"/>
        </w:rPr>
        <w:t xml:space="preserve"> </w:t>
      </w:r>
      <w:r>
        <w:rPr>
          <w:rFonts w:hint="eastAsia" w:ascii="宋体" w:hAnsi="宋体" w:eastAsia="宋体" w:cs="宋体"/>
          <w:spacing w:val="9"/>
          <w:sz w:val="31"/>
          <w:szCs w:val="31"/>
        </w:rPr>
        <w:t>担保机构出具的保函等非现金形式提交。供应商未按照谈判文件</w:t>
      </w:r>
      <w:r>
        <w:rPr>
          <w:rFonts w:hint="eastAsia" w:ascii="宋体" w:hAnsi="宋体" w:eastAsia="宋体" w:cs="宋体"/>
          <w:sz w:val="31"/>
          <w:szCs w:val="31"/>
        </w:rPr>
        <w:t xml:space="preserve"> </w:t>
      </w:r>
      <w:r>
        <w:rPr>
          <w:rFonts w:hint="eastAsia" w:ascii="宋体" w:hAnsi="宋体" w:eastAsia="宋体" w:cs="宋体"/>
          <w:spacing w:val="9"/>
          <w:sz w:val="31"/>
          <w:szCs w:val="31"/>
        </w:rPr>
        <w:t>要求提交谈判保证金的，视为非实质性响应，其响应文件不予接</w:t>
      </w:r>
      <w:r>
        <w:rPr>
          <w:rFonts w:hint="eastAsia" w:ascii="宋体" w:hAnsi="宋体" w:eastAsia="宋体" w:cs="宋体"/>
          <w:sz w:val="31"/>
          <w:szCs w:val="31"/>
        </w:rPr>
        <w:t xml:space="preserve"> </w:t>
      </w:r>
      <w:r>
        <w:rPr>
          <w:rFonts w:hint="eastAsia" w:ascii="宋体" w:hAnsi="宋体" w:eastAsia="宋体" w:cs="宋体"/>
          <w:spacing w:val="8"/>
          <w:sz w:val="31"/>
          <w:szCs w:val="31"/>
        </w:rPr>
        <w:t>受。谈判保证金所有递交方式均以到账时间为准。</w:t>
      </w:r>
    </w:p>
    <w:p w14:paraId="18EF100D">
      <w:pPr>
        <w:spacing w:before="179" w:line="280" w:lineRule="auto"/>
        <w:ind w:left="3" w:firstLine="650"/>
        <w:rPr>
          <w:rFonts w:hint="eastAsia" w:ascii="宋体" w:hAnsi="宋体" w:eastAsia="宋体" w:cs="宋体"/>
          <w:sz w:val="31"/>
          <w:szCs w:val="31"/>
        </w:rPr>
      </w:pPr>
      <w:r>
        <w:rPr>
          <w:rFonts w:hint="eastAsia" w:ascii="宋体" w:hAnsi="宋体" w:eastAsia="宋体" w:cs="宋体"/>
          <w:spacing w:val="4"/>
          <w:sz w:val="31"/>
          <w:szCs w:val="31"/>
        </w:rPr>
        <w:t>10.2</w:t>
      </w:r>
      <w:r>
        <w:rPr>
          <w:rFonts w:hint="eastAsia" w:ascii="宋体" w:hAnsi="宋体" w:eastAsia="宋体" w:cs="宋体"/>
          <w:spacing w:val="-45"/>
          <w:sz w:val="31"/>
          <w:szCs w:val="31"/>
        </w:rPr>
        <w:t xml:space="preserve"> </w:t>
      </w:r>
      <w:r>
        <w:rPr>
          <w:rFonts w:hint="eastAsia" w:ascii="宋体" w:hAnsi="宋体" w:eastAsia="宋体" w:cs="宋体"/>
          <w:spacing w:val="4"/>
          <w:sz w:val="31"/>
          <w:szCs w:val="31"/>
        </w:rPr>
        <w:t>供应商为联合体的，可以由联合体中的一方或者共同交</w:t>
      </w:r>
      <w:r>
        <w:rPr>
          <w:rFonts w:hint="eastAsia" w:ascii="宋体" w:hAnsi="宋体" w:eastAsia="宋体" w:cs="宋体"/>
          <w:sz w:val="31"/>
          <w:szCs w:val="31"/>
        </w:rPr>
        <w:t xml:space="preserve"> </w:t>
      </w:r>
      <w:r>
        <w:rPr>
          <w:rFonts w:hint="eastAsia" w:ascii="宋体" w:hAnsi="宋体" w:eastAsia="宋体" w:cs="宋体"/>
          <w:spacing w:val="8"/>
          <w:sz w:val="31"/>
          <w:szCs w:val="31"/>
        </w:rPr>
        <w:t>纳保证金，其交纳的保证金，对联合体各方均具有约束力。</w:t>
      </w:r>
    </w:p>
    <w:p w14:paraId="3C46646F">
      <w:pPr>
        <w:spacing w:before="181" w:line="226" w:lineRule="auto"/>
        <w:ind w:left="654"/>
        <w:rPr>
          <w:rFonts w:hint="eastAsia" w:ascii="宋体" w:hAnsi="宋体" w:eastAsia="宋体" w:cs="宋体"/>
          <w:sz w:val="31"/>
          <w:szCs w:val="31"/>
        </w:rPr>
      </w:pPr>
      <w:r>
        <w:rPr>
          <w:rFonts w:hint="eastAsia" w:ascii="宋体" w:hAnsi="宋体" w:eastAsia="宋体" w:cs="宋体"/>
          <w:spacing w:val="5"/>
          <w:sz w:val="31"/>
          <w:szCs w:val="31"/>
        </w:rPr>
        <w:t>10.3</w:t>
      </w:r>
      <w:r>
        <w:rPr>
          <w:rFonts w:hint="eastAsia" w:ascii="宋体" w:hAnsi="宋体" w:eastAsia="宋体" w:cs="宋体"/>
          <w:spacing w:val="-52"/>
          <w:sz w:val="31"/>
          <w:szCs w:val="31"/>
        </w:rPr>
        <w:t xml:space="preserve"> </w:t>
      </w:r>
      <w:r>
        <w:rPr>
          <w:rFonts w:hint="eastAsia" w:ascii="宋体" w:hAnsi="宋体" w:eastAsia="宋体" w:cs="宋体"/>
          <w:spacing w:val="5"/>
          <w:sz w:val="31"/>
          <w:szCs w:val="31"/>
        </w:rPr>
        <w:t>保证金的退还按以下规定办理：</w:t>
      </w:r>
    </w:p>
    <w:p w14:paraId="522B7730">
      <w:pPr>
        <w:spacing w:before="179" w:line="280" w:lineRule="auto"/>
        <w:ind w:left="5" w:right="160" w:firstLine="640"/>
        <w:rPr>
          <w:rFonts w:hint="eastAsia" w:ascii="宋体" w:hAnsi="宋体" w:eastAsia="宋体" w:cs="宋体"/>
          <w:sz w:val="31"/>
          <w:szCs w:val="31"/>
        </w:rPr>
      </w:pPr>
      <w:r>
        <w:rPr>
          <w:rFonts w:hint="eastAsia" w:ascii="宋体" w:hAnsi="宋体" w:eastAsia="宋体" w:cs="宋体"/>
          <w:spacing w:val="7"/>
          <w:sz w:val="31"/>
          <w:szCs w:val="31"/>
        </w:rPr>
        <w:t>（1）成交供应商的保证金，在政府采购合同签订后</w:t>
      </w:r>
      <w:r>
        <w:rPr>
          <w:rFonts w:hint="eastAsia" w:ascii="宋体" w:hAnsi="宋体" w:eastAsia="宋体" w:cs="宋体"/>
          <w:spacing w:val="-57"/>
          <w:sz w:val="31"/>
          <w:szCs w:val="31"/>
        </w:rPr>
        <w:t xml:space="preserve"> </w:t>
      </w:r>
      <w:r>
        <w:rPr>
          <w:rFonts w:hint="eastAsia" w:ascii="宋体" w:hAnsi="宋体" w:eastAsia="宋体" w:cs="宋体"/>
          <w:spacing w:val="7"/>
          <w:sz w:val="31"/>
          <w:szCs w:val="31"/>
        </w:rPr>
        <w:t>5</w:t>
      </w:r>
      <w:r>
        <w:rPr>
          <w:rFonts w:hint="eastAsia" w:ascii="宋体" w:hAnsi="宋体" w:eastAsia="宋体" w:cs="宋体"/>
          <w:spacing w:val="-53"/>
          <w:sz w:val="31"/>
          <w:szCs w:val="31"/>
        </w:rPr>
        <w:t xml:space="preserve"> </w:t>
      </w:r>
      <w:r>
        <w:rPr>
          <w:rFonts w:hint="eastAsia" w:ascii="宋体" w:hAnsi="宋体" w:eastAsia="宋体" w:cs="宋体"/>
          <w:spacing w:val="6"/>
          <w:sz w:val="31"/>
          <w:szCs w:val="31"/>
        </w:rPr>
        <w:t>个工</w:t>
      </w:r>
      <w:r>
        <w:rPr>
          <w:rFonts w:hint="eastAsia" w:ascii="宋体" w:hAnsi="宋体" w:eastAsia="宋体" w:cs="宋体"/>
          <w:sz w:val="31"/>
          <w:szCs w:val="31"/>
        </w:rPr>
        <w:t xml:space="preserve"> </w:t>
      </w:r>
      <w:r>
        <w:rPr>
          <w:rFonts w:hint="eastAsia" w:ascii="宋体" w:hAnsi="宋体" w:eastAsia="宋体" w:cs="宋体"/>
          <w:spacing w:val="2"/>
          <w:sz w:val="31"/>
          <w:szCs w:val="31"/>
        </w:rPr>
        <w:t>作</w:t>
      </w:r>
      <w:r>
        <w:rPr>
          <w:rFonts w:hint="eastAsia" w:ascii="宋体" w:hAnsi="宋体" w:eastAsia="宋体" w:cs="宋体"/>
          <w:spacing w:val="-56"/>
          <w:sz w:val="31"/>
          <w:szCs w:val="31"/>
        </w:rPr>
        <w:t xml:space="preserve"> </w:t>
      </w:r>
      <w:r>
        <w:rPr>
          <w:rFonts w:hint="eastAsia" w:ascii="宋体" w:hAnsi="宋体" w:eastAsia="宋体" w:cs="宋体"/>
          <w:spacing w:val="2"/>
          <w:sz w:val="31"/>
          <w:szCs w:val="31"/>
        </w:rPr>
        <w:t>日</w:t>
      </w:r>
      <w:r>
        <w:rPr>
          <w:rFonts w:hint="eastAsia" w:ascii="宋体" w:hAnsi="宋体" w:eastAsia="宋体" w:cs="宋体"/>
          <w:spacing w:val="-92"/>
          <w:sz w:val="31"/>
          <w:szCs w:val="31"/>
        </w:rPr>
        <w:t xml:space="preserve"> </w:t>
      </w:r>
      <w:r>
        <w:rPr>
          <w:rFonts w:hint="eastAsia" w:ascii="宋体" w:hAnsi="宋体" w:eastAsia="宋体" w:cs="宋体"/>
          <w:spacing w:val="2"/>
          <w:sz w:val="31"/>
          <w:szCs w:val="31"/>
        </w:rPr>
        <w:t>内退还，但因供应商自身原因导致无法退还的除外。</w:t>
      </w:r>
    </w:p>
    <w:p w14:paraId="108B42D4">
      <w:pPr>
        <w:spacing w:before="182" w:line="279" w:lineRule="auto"/>
        <w:ind w:left="5" w:right="160" w:firstLine="640"/>
        <w:rPr>
          <w:rFonts w:hint="eastAsia" w:ascii="宋体" w:hAnsi="宋体" w:eastAsia="宋体" w:cs="宋体"/>
          <w:sz w:val="31"/>
          <w:szCs w:val="31"/>
        </w:rPr>
      </w:pPr>
      <w:r>
        <w:rPr>
          <w:rFonts w:hint="eastAsia" w:ascii="宋体" w:hAnsi="宋体" w:eastAsia="宋体" w:cs="宋体"/>
          <w:spacing w:val="7"/>
          <w:sz w:val="31"/>
          <w:szCs w:val="31"/>
        </w:rPr>
        <w:t>（2）未成交供应商的保证金，在成交通知书发出后</w:t>
      </w:r>
      <w:r>
        <w:rPr>
          <w:rFonts w:hint="eastAsia" w:ascii="宋体" w:hAnsi="宋体" w:eastAsia="宋体" w:cs="宋体"/>
          <w:spacing w:val="-57"/>
          <w:sz w:val="31"/>
          <w:szCs w:val="31"/>
        </w:rPr>
        <w:t xml:space="preserve"> </w:t>
      </w:r>
      <w:r>
        <w:rPr>
          <w:rFonts w:hint="eastAsia" w:ascii="宋体" w:hAnsi="宋体" w:eastAsia="宋体" w:cs="宋体"/>
          <w:spacing w:val="7"/>
          <w:sz w:val="31"/>
          <w:szCs w:val="31"/>
        </w:rPr>
        <w:t>5</w:t>
      </w:r>
      <w:r>
        <w:rPr>
          <w:rFonts w:hint="eastAsia" w:ascii="宋体" w:hAnsi="宋体" w:eastAsia="宋体" w:cs="宋体"/>
          <w:spacing w:val="-53"/>
          <w:sz w:val="31"/>
          <w:szCs w:val="31"/>
        </w:rPr>
        <w:t xml:space="preserve"> </w:t>
      </w:r>
      <w:r>
        <w:rPr>
          <w:rFonts w:hint="eastAsia" w:ascii="宋体" w:hAnsi="宋体" w:eastAsia="宋体" w:cs="宋体"/>
          <w:spacing w:val="6"/>
          <w:sz w:val="31"/>
          <w:szCs w:val="31"/>
        </w:rPr>
        <w:t>个工</w:t>
      </w:r>
      <w:r>
        <w:rPr>
          <w:rFonts w:hint="eastAsia" w:ascii="宋体" w:hAnsi="宋体" w:eastAsia="宋体" w:cs="宋体"/>
          <w:sz w:val="31"/>
          <w:szCs w:val="31"/>
        </w:rPr>
        <w:t xml:space="preserve"> </w:t>
      </w:r>
      <w:r>
        <w:rPr>
          <w:rFonts w:hint="eastAsia" w:ascii="宋体" w:hAnsi="宋体" w:eastAsia="宋体" w:cs="宋体"/>
          <w:spacing w:val="-22"/>
          <w:sz w:val="31"/>
          <w:szCs w:val="31"/>
        </w:rPr>
        <w:t>作</w:t>
      </w:r>
      <w:r>
        <w:rPr>
          <w:rFonts w:hint="eastAsia" w:ascii="宋体" w:hAnsi="宋体" w:eastAsia="宋体" w:cs="宋体"/>
          <w:spacing w:val="-65"/>
          <w:sz w:val="31"/>
          <w:szCs w:val="31"/>
        </w:rPr>
        <w:t xml:space="preserve"> </w:t>
      </w:r>
      <w:r>
        <w:rPr>
          <w:rFonts w:hint="eastAsia" w:ascii="宋体" w:hAnsi="宋体" w:eastAsia="宋体" w:cs="宋体"/>
          <w:spacing w:val="-22"/>
          <w:sz w:val="31"/>
          <w:szCs w:val="31"/>
        </w:rPr>
        <w:t>日</w:t>
      </w:r>
      <w:r>
        <w:rPr>
          <w:rFonts w:hint="eastAsia" w:ascii="宋体" w:hAnsi="宋体" w:eastAsia="宋体" w:cs="宋体"/>
          <w:spacing w:val="-93"/>
          <w:sz w:val="31"/>
          <w:szCs w:val="31"/>
        </w:rPr>
        <w:t xml:space="preserve"> </w:t>
      </w:r>
      <w:r>
        <w:rPr>
          <w:rFonts w:hint="eastAsia" w:ascii="宋体" w:hAnsi="宋体" w:eastAsia="宋体" w:cs="宋体"/>
          <w:spacing w:val="-22"/>
          <w:sz w:val="31"/>
          <w:szCs w:val="31"/>
        </w:rPr>
        <w:t>内退还。</w:t>
      </w:r>
    </w:p>
    <w:p w14:paraId="15D588C8">
      <w:pPr>
        <w:spacing w:before="101" w:line="280" w:lineRule="auto"/>
        <w:ind w:firstLine="644"/>
        <w:rPr>
          <w:rFonts w:hint="eastAsia" w:ascii="宋体" w:hAnsi="宋体" w:eastAsia="宋体" w:cs="宋体"/>
          <w:sz w:val="31"/>
          <w:szCs w:val="31"/>
        </w:rPr>
      </w:pPr>
      <w:r>
        <w:rPr>
          <w:rFonts w:hint="eastAsia" w:ascii="宋体" w:hAnsi="宋体" w:eastAsia="宋体" w:cs="宋体"/>
          <w:spacing w:val="5"/>
          <w:sz w:val="31"/>
          <w:szCs w:val="31"/>
        </w:rPr>
        <w:t>（3）终止竞争性谈判采购活动的，在发布项目终止</w:t>
      </w:r>
      <w:r>
        <w:rPr>
          <w:rFonts w:hint="eastAsia" w:ascii="宋体" w:hAnsi="宋体" w:eastAsia="宋体" w:cs="宋体"/>
          <w:spacing w:val="4"/>
          <w:sz w:val="31"/>
          <w:szCs w:val="31"/>
        </w:rPr>
        <w:t>公告后</w:t>
      </w:r>
      <w:r>
        <w:rPr>
          <w:rFonts w:hint="eastAsia" w:ascii="宋体" w:hAnsi="宋体" w:eastAsia="宋体" w:cs="宋体"/>
          <w:spacing w:val="-56"/>
          <w:sz w:val="31"/>
          <w:szCs w:val="31"/>
        </w:rPr>
        <w:t xml:space="preserve"> </w:t>
      </w:r>
      <w:r>
        <w:rPr>
          <w:rFonts w:hint="eastAsia" w:ascii="宋体" w:hAnsi="宋体" w:eastAsia="宋体" w:cs="宋体"/>
          <w:spacing w:val="4"/>
          <w:sz w:val="31"/>
          <w:szCs w:val="31"/>
        </w:rPr>
        <w:t>5</w:t>
      </w:r>
      <w:r>
        <w:rPr>
          <w:rFonts w:hint="eastAsia" w:ascii="宋体" w:hAnsi="宋体" w:eastAsia="宋体" w:cs="宋体"/>
          <w:sz w:val="31"/>
          <w:szCs w:val="31"/>
        </w:rPr>
        <w:t xml:space="preserve"> </w:t>
      </w:r>
      <w:r>
        <w:rPr>
          <w:rFonts w:hint="eastAsia" w:ascii="宋体" w:hAnsi="宋体" w:eastAsia="宋体" w:cs="宋体"/>
          <w:spacing w:val="5"/>
          <w:sz w:val="31"/>
          <w:szCs w:val="31"/>
        </w:rPr>
        <w:t>个工作日内退还。</w:t>
      </w:r>
    </w:p>
    <w:p w14:paraId="2509F63D">
      <w:pPr>
        <w:spacing w:before="181" w:line="280" w:lineRule="auto"/>
        <w:ind w:left="35" w:right="1" w:firstLine="618"/>
        <w:rPr>
          <w:rFonts w:hint="eastAsia" w:ascii="宋体" w:hAnsi="宋体" w:eastAsia="宋体" w:cs="宋体"/>
          <w:sz w:val="31"/>
          <w:szCs w:val="31"/>
        </w:rPr>
      </w:pPr>
      <w:r>
        <w:rPr>
          <w:rFonts w:hint="eastAsia" w:ascii="宋体" w:hAnsi="宋体" w:eastAsia="宋体" w:cs="宋体"/>
          <w:spacing w:val="4"/>
          <w:sz w:val="31"/>
          <w:szCs w:val="31"/>
        </w:rPr>
        <w:t>10.4</w:t>
      </w:r>
      <w:r>
        <w:rPr>
          <w:rFonts w:hint="eastAsia" w:ascii="宋体" w:hAnsi="宋体" w:eastAsia="宋体" w:cs="宋体"/>
          <w:spacing w:val="-48"/>
          <w:sz w:val="31"/>
          <w:szCs w:val="31"/>
        </w:rPr>
        <w:t xml:space="preserve"> </w:t>
      </w:r>
      <w:r>
        <w:rPr>
          <w:rFonts w:hint="eastAsia" w:ascii="宋体" w:hAnsi="宋体" w:eastAsia="宋体" w:cs="宋体"/>
          <w:spacing w:val="4"/>
          <w:sz w:val="31"/>
          <w:szCs w:val="31"/>
        </w:rPr>
        <w:t>有下列情形之一的，保证金不予退还，并上缴同级财政</w:t>
      </w:r>
      <w:r>
        <w:rPr>
          <w:rFonts w:hint="eastAsia" w:ascii="宋体" w:hAnsi="宋体" w:eastAsia="宋体" w:cs="宋体"/>
          <w:sz w:val="31"/>
          <w:szCs w:val="31"/>
        </w:rPr>
        <w:t xml:space="preserve"> </w:t>
      </w:r>
      <w:r>
        <w:rPr>
          <w:rFonts w:hint="eastAsia" w:ascii="宋体" w:hAnsi="宋体" w:eastAsia="宋体" w:cs="宋体"/>
          <w:spacing w:val="-14"/>
          <w:sz w:val="31"/>
          <w:szCs w:val="31"/>
        </w:rPr>
        <w:t>国库：</w:t>
      </w:r>
    </w:p>
    <w:p w14:paraId="1CF248ED">
      <w:pPr>
        <w:spacing w:before="178" w:line="225" w:lineRule="auto"/>
        <w:ind w:left="644"/>
        <w:rPr>
          <w:rFonts w:hint="eastAsia" w:ascii="宋体" w:hAnsi="宋体" w:eastAsia="宋体" w:cs="宋体"/>
          <w:sz w:val="31"/>
          <w:szCs w:val="31"/>
        </w:rPr>
      </w:pPr>
      <w:r>
        <w:rPr>
          <w:rFonts w:hint="eastAsia" w:ascii="宋体" w:hAnsi="宋体" w:eastAsia="宋体" w:cs="宋体"/>
          <w:spacing w:val="8"/>
          <w:sz w:val="31"/>
          <w:szCs w:val="31"/>
        </w:rPr>
        <w:t>（1）供应商在提交响应文件截止时间后撤回响应文件的；</w:t>
      </w:r>
    </w:p>
    <w:p w14:paraId="178D88AD">
      <w:pPr>
        <w:spacing w:before="181" w:line="225" w:lineRule="auto"/>
        <w:ind w:left="644"/>
        <w:rPr>
          <w:rFonts w:hint="eastAsia" w:ascii="宋体" w:hAnsi="宋体" w:eastAsia="宋体" w:cs="宋体"/>
          <w:sz w:val="31"/>
          <w:szCs w:val="31"/>
        </w:rPr>
      </w:pPr>
      <w:r>
        <w:rPr>
          <w:rFonts w:hint="eastAsia" w:ascii="宋体" w:hAnsi="宋体" w:eastAsia="宋体" w:cs="宋体"/>
          <w:spacing w:val="7"/>
          <w:sz w:val="31"/>
          <w:szCs w:val="31"/>
        </w:rPr>
        <w:t>（2）供应商在响应文件中提供虚假材料的；</w:t>
      </w:r>
    </w:p>
    <w:p w14:paraId="280B1766">
      <w:pPr>
        <w:spacing w:before="182" w:line="281" w:lineRule="auto"/>
        <w:ind w:left="10" w:right="157" w:firstLine="633"/>
        <w:rPr>
          <w:rFonts w:hint="eastAsia" w:ascii="宋体" w:hAnsi="宋体" w:eastAsia="宋体" w:cs="宋体"/>
          <w:sz w:val="31"/>
          <w:szCs w:val="31"/>
        </w:rPr>
      </w:pPr>
      <w:r>
        <w:rPr>
          <w:rFonts w:hint="eastAsia" w:ascii="宋体" w:hAnsi="宋体" w:eastAsia="宋体" w:cs="宋体"/>
          <w:spacing w:val="9"/>
          <w:sz w:val="31"/>
          <w:szCs w:val="31"/>
        </w:rPr>
        <w:t>（3）除因不可抗力或谈判文件认可的情形以</w:t>
      </w:r>
      <w:r>
        <w:rPr>
          <w:rFonts w:hint="eastAsia" w:ascii="宋体" w:hAnsi="宋体" w:eastAsia="宋体" w:cs="宋体"/>
          <w:spacing w:val="8"/>
          <w:sz w:val="31"/>
          <w:szCs w:val="31"/>
        </w:rPr>
        <w:t>外，成交供应</w:t>
      </w:r>
      <w:r>
        <w:rPr>
          <w:rFonts w:hint="eastAsia" w:ascii="宋体" w:hAnsi="宋体" w:eastAsia="宋体" w:cs="宋体"/>
          <w:sz w:val="31"/>
          <w:szCs w:val="31"/>
        </w:rPr>
        <w:t xml:space="preserve"> </w:t>
      </w:r>
      <w:r>
        <w:rPr>
          <w:rFonts w:hint="eastAsia" w:ascii="宋体" w:hAnsi="宋体" w:eastAsia="宋体" w:cs="宋体"/>
          <w:spacing w:val="6"/>
          <w:sz w:val="31"/>
          <w:szCs w:val="31"/>
        </w:rPr>
        <w:t>商不与采购人签订合同的；</w:t>
      </w:r>
    </w:p>
    <w:p w14:paraId="5A255E6B">
      <w:pPr>
        <w:spacing w:before="176" w:line="279" w:lineRule="auto"/>
        <w:ind w:left="37" w:right="157" w:firstLine="606"/>
        <w:rPr>
          <w:rFonts w:hint="eastAsia" w:ascii="宋体" w:hAnsi="宋体" w:eastAsia="宋体" w:cs="宋体"/>
          <w:sz w:val="31"/>
          <w:szCs w:val="31"/>
        </w:rPr>
      </w:pPr>
      <w:r>
        <w:rPr>
          <w:rFonts w:hint="eastAsia" w:ascii="宋体" w:hAnsi="宋体" w:eastAsia="宋体" w:cs="宋体"/>
          <w:spacing w:val="9"/>
          <w:sz w:val="31"/>
          <w:szCs w:val="31"/>
        </w:rPr>
        <w:t>（4）供应商与采购人、其他供应商或者采购</w:t>
      </w:r>
      <w:r>
        <w:rPr>
          <w:rFonts w:hint="eastAsia" w:ascii="宋体" w:hAnsi="宋体" w:eastAsia="宋体" w:cs="宋体"/>
          <w:spacing w:val="8"/>
          <w:sz w:val="31"/>
          <w:szCs w:val="31"/>
        </w:rPr>
        <w:t>代理机构恶意</w:t>
      </w:r>
      <w:r>
        <w:rPr>
          <w:rFonts w:hint="eastAsia" w:ascii="宋体" w:hAnsi="宋体" w:eastAsia="宋体" w:cs="宋体"/>
          <w:sz w:val="31"/>
          <w:szCs w:val="31"/>
        </w:rPr>
        <w:t xml:space="preserve"> </w:t>
      </w:r>
      <w:r>
        <w:rPr>
          <w:rFonts w:hint="eastAsia" w:ascii="宋体" w:hAnsi="宋体" w:eastAsia="宋体" w:cs="宋体"/>
          <w:spacing w:val="-8"/>
          <w:sz w:val="31"/>
          <w:szCs w:val="31"/>
        </w:rPr>
        <w:t>串通的；</w:t>
      </w:r>
    </w:p>
    <w:p w14:paraId="235E5EE5">
      <w:pPr>
        <w:spacing w:before="184" w:line="227" w:lineRule="auto"/>
        <w:ind w:left="644"/>
        <w:rPr>
          <w:rFonts w:hint="eastAsia" w:ascii="宋体" w:hAnsi="宋体" w:eastAsia="宋体" w:cs="宋体"/>
          <w:sz w:val="31"/>
          <w:szCs w:val="31"/>
        </w:rPr>
      </w:pPr>
      <w:r>
        <w:rPr>
          <w:rFonts w:hint="eastAsia" w:ascii="宋体" w:hAnsi="宋体" w:eastAsia="宋体" w:cs="宋体"/>
          <w:spacing w:val="7"/>
          <w:sz w:val="31"/>
          <w:szCs w:val="31"/>
        </w:rPr>
        <w:t>（5）谈判文件规定的其他情形。</w:t>
      </w:r>
    </w:p>
    <w:p w14:paraId="336262AE">
      <w:pPr>
        <w:spacing w:before="334" w:line="228" w:lineRule="auto"/>
        <w:ind w:left="12"/>
        <w:outlineLvl w:val="2"/>
        <w:rPr>
          <w:rFonts w:hint="eastAsia" w:ascii="宋体" w:hAnsi="宋体" w:eastAsia="宋体" w:cs="宋体"/>
          <w:sz w:val="31"/>
          <w:szCs w:val="31"/>
        </w:rPr>
      </w:pPr>
      <w:bookmarkStart w:id="28" w:name="bookmark31"/>
      <w:bookmarkEnd w:id="28"/>
      <w:bookmarkStart w:id="29" w:name="bookmark32"/>
      <w:bookmarkEnd w:id="29"/>
      <w:r>
        <w:rPr>
          <w:rFonts w:hint="eastAsia" w:ascii="宋体" w:hAnsi="宋体" w:eastAsia="宋体" w:cs="宋体"/>
          <w:b/>
          <w:bCs/>
          <w:spacing w:val="2"/>
          <w:sz w:val="31"/>
          <w:szCs w:val="31"/>
        </w:rPr>
        <w:t>11.响应文件的组成</w:t>
      </w:r>
    </w:p>
    <w:p w14:paraId="0D7978CC">
      <w:pPr>
        <w:spacing w:before="176" w:line="228" w:lineRule="auto"/>
        <w:ind w:left="653"/>
        <w:rPr>
          <w:rFonts w:hint="eastAsia" w:ascii="宋体" w:hAnsi="宋体" w:eastAsia="宋体" w:cs="宋体"/>
          <w:sz w:val="31"/>
          <w:szCs w:val="31"/>
        </w:rPr>
      </w:pPr>
      <w:r>
        <w:rPr>
          <w:rFonts w:hint="eastAsia" w:ascii="宋体" w:hAnsi="宋体" w:eastAsia="宋体" w:cs="宋体"/>
          <w:spacing w:val="3"/>
          <w:sz w:val="31"/>
          <w:szCs w:val="31"/>
        </w:rPr>
        <w:t>11.1</w:t>
      </w:r>
      <w:r>
        <w:rPr>
          <w:rFonts w:hint="eastAsia" w:ascii="宋体" w:hAnsi="宋体" w:eastAsia="宋体" w:cs="宋体"/>
          <w:spacing w:val="-37"/>
          <w:sz w:val="31"/>
          <w:szCs w:val="31"/>
        </w:rPr>
        <w:t xml:space="preserve"> </w:t>
      </w:r>
      <w:r>
        <w:rPr>
          <w:rFonts w:hint="eastAsia" w:ascii="宋体" w:hAnsi="宋体" w:eastAsia="宋体" w:cs="宋体"/>
          <w:spacing w:val="3"/>
          <w:sz w:val="31"/>
          <w:szCs w:val="31"/>
        </w:rPr>
        <w:t>响应文件包括下列内容：</w:t>
      </w:r>
    </w:p>
    <w:p w14:paraId="65E32A1F">
      <w:pPr>
        <w:spacing w:before="180" w:line="322" w:lineRule="auto"/>
        <w:ind w:right="1" w:firstLine="640"/>
        <w:rPr>
          <w:rFonts w:hint="eastAsia" w:ascii="宋体" w:hAnsi="宋体" w:eastAsia="宋体" w:cs="宋体"/>
          <w:sz w:val="31"/>
          <w:szCs w:val="31"/>
        </w:rPr>
      </w:pPr>
      <w:r>
        <w:rPr>
          <w:rFonts w:hint="eastAsia" w:ascii="宋体" w:hAnsi="宋体" w:eastAsia="宋体" w:cs="宋体"/>
          <w:spacing w:val="9"/>
          <w:sz w:val="31"/>
          <w:szCs w:val="31"/>
        </w:rPr>
        <w:t>供应商应提交相关证明材料，作为其参加谈判和成交后</w:t>
      </w:r>
      <w:r>
        <w:rPr>
          <w:rFonts w:hint="eastAsia" w:ascii="宋体" w:hAnsi="宋体" w:eastAsia="宋体" w:cs="宋体"/>
          <w:spacing w:val="8"/>
          <w:sz w:val="31"/>
          <w:szCs w:val="31"/>
        </w:rPr>
        <w:t>有能</w:t>
      </w:r>
      <w:r>
        <w:rPr>
          <w:rFonts w:hint="eastAsia" w:ascii="宋体" w:hAnsi="宋体" w:eastAsia="宋体" w:cs="宋体"/>
          <w:sz w:val="31"/>
          <w:szCs w:val="31"/>
        </w:rPr>
        <w:t xml:space="preserve"> </w:t>
      </w:r>
      <w:r>
        <w:rPr>
          <w:rFonts w:hint="eastAsia" w:ascii="宋体" w:hAnsi="宋体" w:eastAsia="宋体" w:cs="宋体"/>
          <w:spacing w:val="9"/>
          <w:sz w:val="31"/>
          <w:szCs w:val="31"/>
        </w:rPr>
        <w:t>力履行合同的证明。编写的谈判响应文件须包括以下内容（格式</w:t>
      </w:r>
      <w:r>
        <w:rPr>
          <w:rFonts w:hint="eastAsia" w:ascii="宋体" w:hAnsi="宋体" w:eastAsia="宋体" w:cs="宋体"/>
          <w:spacing w:val="1"/>
          <w:sz w:val="31"/>
          <w:szCs w:val="31"/>
        </w:rPr>
        <w:t xml:space="preserve"> </w:t>
      </w:r>
      <w:r>
        <w:rPr>
          <w:rFonts w:hint="eastAsia" w:ascii="宋体" w:hAnsi="宋体" w:eastAsia="宋体" w:cs="宋体"/>
          <w:spacing w:val="8"/>
          <w:sz w:val="31"/>
          <w:szCs w:val="31"/>
        </w:rPr>
        <w:t>详见谈判文件第四部分内容</w:t>
      </w:r>
      <w:r>
        <w:rPr>
          <w:rFonts w:hint="eastAsia" w:ascii="宋体" w:hAnsi="宋体" w:eastAsia="宋体" w:cs="宋体"/>
          <w:sz w:val="31"/>
          <w:szCs w:val="31"/>
        </w:rPr>
        <w:t>）：</w:t>
      </w:r>
    </w:p>
    <w:p w14:paraId="74C81DBC">
      <w:pPr>
        <w:spacing w:before="57" w:line="228" w:lineRule="auto"/>
        <w:ind w:left="653"/>
        <w:rPr>
          <w:rFonts w:hint="eastAsia" w:ascii="宋体" w:hAnsi="宋体" w:eastAsia="宋体" w:cs="宋体"/>
          <w:sz w:val="31"/>
          <w:szCs w:val="31"/>
        </w:rPr>
      </w:pPr>
      <w:r>
        <w:rPr>
          <w:rFonts w:hint="eastAsia" w:ascii="宋体" w:hAnsi="宋体" w:eastAsia="宋体" w:cs="宋体"/>
          <w:spacing w:val="1"/>
          <w:sz w:val="31"/>
          <w:szCs w:val="31"/>
        </w:rPr>
        <w:t>11.1.1</w:t>
      </w:r>
      <w:r>
        <w:rPr>
          <w:rFonts w:hint="eastAsia" w:ascii="宋体" w:hAnsi="宋体" w:eastAsia="宋体" w:cs="宋体"/>
          <w:spacing w:val="-34"/>
          <w:sz w:val="31"/>
          <w:szCs w:val="31"/>
        </w:rPr>
        <w:t xml:space="preserve"> </w:t>
      </w:r>
      <w:r>
        <w:rPr>
          <w:rFonts w:hint="eastAsia" w:ascii="宋体" w:hAnsi="宋体" w:eastAsia="宋体" w:cs="宋体"/>
          <w:spacing w:val="1"/>
          <w:sz w:val="31"/>
          <w:szCs w:val="31"/>
        </w:rPr>
        <w:t>资格审查部分</w:t>
      </w:r>
    </w:p>
    <w:p w14:paraId="0D7E9584">
      <w:pPr>
        <w:spacing w:before="176" w:line="229" w:lineRule="auto"/>
        <w:ind w:left="653"/>
        <w:rPr>
          <w:rFonts w:hint="eastAsia" w:ascii="宋体" w:hAnsi="宋体" w:eastAsia="宋体" w:cs="宋体"/>
          <w:sz w:val="31"/>
          <w:szCs w:val="31"/>
        </w:rPr>
      </w:pPr>
      <w:r>
        <w:rPr>
          <w:rFonts w:hint="eastAsia" w:ascii="宋体" w:hAnsi="宋体" w:eastAsia="宋体" w:cs="宋体"/>
          <w:spacing w:val="1"/>
          <w:sz w:val="31"/>
          <w:szCs w:val="31"/>
        </w:rPr>
        <w:t>1、响应函</w:t>
      </w:r>
    </w:p>
    <w:p w14:paraId="4D2683A7">
      <w:pPr>
        <w:spacing w:before="175" w:line="229" w:lineRule="auto"/>
        <w:ind w:left="633"/>
        <w:rPr>
          <w:rFonts w:hint="eastAsia" w:ascii="宋体" w:hAnsi="宋体" w:eastAsia="宋体" w:cs="宋体"/>
          <w:sz w:val="31"/>
          <w:szCs w:val="31"/>
        </w:rPr>
      </w:pPr>
      <w:r>
        <w:rPr>
          <w:rFonts w:hint="eastAsia" w:ascii="宋体" w:hAnsi="宋体" w:eastAsia="宋体" w:cs="宋体"/>
          <w:spacing w:val="7"/>
          <w:sz w:val="31"/>
          <w:szCs w:val="31"/>
        </w:rPr>
        <w:t>2、法定代表人证明书</w:t>
      </w:r>
    </w:p>
    <w:p w14:paraId="18728170">
      <w:pPr>
        <w:spacing w:before="177" w:line="228" w:lineRule="auto"/>
        <w:ind w:left="636"/>
        <w:rPr>
          <w:rFonts w:hint="eastAsia" w:ascii="宋体" w:hAnsi="宋体" w:eastAsia="宋体" w:cs="宋体"/>
          <w:sz w:val="31"/>
          <w:szCs w:val="31"/>
        </w:rPr>
      </w:pPr>
      <w:r>
        <w:rPr>
          <w:rFonts w:hint="eastAsia" w:ascii="宋体" w:hAnsi="宋体" w:eastAsia="宋体" w:cs="宋体"/>
          <w:spacing w:val="7"/>
          <w:sz w:val="31"/>
          <w:szCs w:val="31"/>
        </w:rPr>
        <w:t>3、法定代表人授权书</w:t>
      </w:r>
    </w:p>
    <w:p w14:paraId="15F04EFC">
      <w:pPr>
        <w:spacing w:before="176" w:line="229" w:lineRule="auto"/>
        <w:ind w:left="628"/>
        <w:rPr>
          <w:rFonts w:hint="eastAsia" w:ascii="宋体" w:hAnsi="宋体" w:eastAsia="宋体" w:cs="宋体"/>
          <w:sz w:val="31"/>
          <w:szCs w:val="31"/>
        </w:rPr>
      </w:pPr>
      <w:r>
        <w:rPr>
          <w:rFonts w:hint="eastAsia" w:ascii="宋体" w:hAnsi="宋体" w:eastAsia="宋体" w:cs="宋体"/>
          <w:spacing w:val="7"/>
          <w:sz w:val="31"/>
          <w:szCs w:val="31"/>
        </w:rPr>
        <w:t>4、供应商承诺函</w:t>
      </w:r>
    </w:p>
    <w:p w14:paraId="068F0C1D">
      <w:pPr>
        <w:spacing w:before="176" w:line="227" w:lineRule="auto"/>
        <w:ind w:left="636"/>
        <w:rPr>
          <w:rFonts w:hint="eastAsia" w:ascii="宋体" w:hAnsi="宋体" w:eastAsia="宋体" w:cs="宋体"/>
          <w:sz w:val="31"/>
          <w:szCs w:val="31"/>
        </w:rPr>
      </w:pPr>
      <w:r>
        <w:rPr>
          <w:rFonts w:hint="eastAsia" w:ascii="宋体" w:hAnsi="宋体" w:eastAsia="宋体" w:cs="宋体"/>
          <w:spacing w:val="7"/>
          <w:sz w:val="31"/>
          <w:szCs w:val="31"/>
        </w:rPr>
        <w:t>5、供应商诚信承诺书</w:t>
      </w:r>
    </w:p>
    <w:p w14:paraId="49DCE827">
      <w:pPr>
        <w:spacing w:before="100" w:line="228" w:lineRule="auto"/>
        <w:ind w:left="630"/>
        <w:rPr>
          <w:rFonts w:hint="eastAsia" w:ascii="宋体" w:hAnsi="宋体" w:eastAsia="宋体" w:cs="宋体"/>
          <w:sz w:val="31"/>
          <w:szCs w:val="31"/>
        </w:rPr>
      </w:pPr>
      <w:r>
        <w:rPr>
          <w:rFonts w:hint="eastAsia" w:ascii="宋体" w:hAnsi="宋体" w:eastAsia="宋体" w:cs="宋体"/>
          <w:spacing w:val="8"/>
          <w:sz w:val="31"/>
          <w:szCs w:val="31"/>
        </w:rPr>
        <w:t>6、供应商资格证明文件</w:t>
      </w:r>
    </w:p>
    <w:p w14:paraId="2FDC9CD2">
      <w:pPr>
        <w:spacing w:before="179" w:line="226" w:lineRule="auto"/>
        <w:ind w:left="636"/>
        <w:rPr>
          <w:rFonts w:hint="eastAsia" w:ascii="宋体" w:hAnsi="宋体" w:eastAsia="宋体" w:cs="宋体"/>
          <w:sz w:val="31"/>
          <w:szCs w:val="31"/>
        </w:rPr>
      </w:pPr>
      <w:r>
        <w:rPr>
          <w:rFonts w:hint="eastAsia" w:ascii="宋体" w:hAnsi="宋体" w:eastAsia="宋体" w:cs="宋体"/>
          <w:spacing w:val="8"/>
          <w:sz w:val="31"/>
          <w:szCs w:val="31"/>
        </w:rPr>
        <w:t>7、财务状况、缴纳税收和社会保障资金证明</w:t>
      </w:r>
    </w:p>
    <w:p w14:paraId="504424C6">
      <w:pPr>
        <w:spacing w:before="178" w:line="229" w:lineRule="auto"/>
        <w:ind w:left="629"/>
        <w:rPr>
          <w:rFonts w:hint="eastAsia" w:ascii="宋体" w:hAnsi="宋体" w:eastAsia="宋体" w:cs="宋体"/>
          <w:sz w:val="31"/>
          <w:szCs w:val="31"/>
        </w:rPr>
      </w:pPr>
      <w:r>
        <w:rPr>
          <w:rFonts w:hint="eastAsia" w:ascii="宋体" w:hAnsi="宋体" w:eastAsia="宋体" w:cs="宋体"/>
          <w:spacing w:val="8"/>
          <w:sz w:val="31"/>
          <w:szCs w:val="31"/>
        </w:rPr>
        <w:t>8、无重大违法记录声明</w:t>
      </w:r>
    </w:p>
    <w:p w14:paraId="5D36E772">
      <w:pPr>
        <w:spacing w:before="176" w:line="226" w:lineRule="auto"/>
        <w:ind w:left="629"/>
        <w:rPr>
          <w:rFonts w:hint="eastAsia" w:ascii="宋体" w:hAnsi="宋体" w:eastAsia="宋体" w:cs="宋体"/>
          <w:sz w:val="31"/>
          <w:szCs w:val="31"/>
        </w:rPr>
      </w:pPr>
      <w:r>
        <w:rPr>
          <w:rFonts w:hint="eastAsia" w:ascii="宋体" w:hAnsi="宋体" w:eastAsia="宋体" w:cs="宋体"/>
          <w:spacing w:val="7"/>
          <w:sz w:val="31"/>
          <w:szCs w:val="31"/>
        </w:rPr>
        <w:t>9、谈判保证金证明</w:t>
      </w:r>
    </w:p>
    <w:p w14:paraId="1C2791C5">
      <w:pPr>
        <w:spacing w:before="180" w:line="226" w:lineRule="auto"/>
        <w:ind w:left="651"/>
        <w:rPr>
          <w:rFonts w:hint="eastAsia" w:ascii="宋体" w:hAnsi="宋体" w:eastAsia="宋体" w:cs="宋体"/>
          <w:sz w:val="31"/>
          <w:szCs w:val="31"/>
        </w:rPr>
      </w:pPr>
      <w:r>
        <w:rPr>
          <w:rFonts w:hint="eastAsia" w:ascii="宋体" w:hAnsi="宋体" w:eastAsia="宋体" w:cs="宋体"/>
          <w:spacing w:val="6"/>
          <w:sz w:val="31"/>
          <w:szCs w:val="31"/>
        </w:rPr>
        <w:t>11.1.2</w:t>
      </w:r>
      <w:r>
        <w:rPr>
          <w:rFonts w:hint="eastAsia" w:ascii="宋体" w:hAnsi="宋体" w:eastAsia="宋体" w:cs="宋体"/>
          <w:spacing w:val="-55"/>
          <w:sz w:val="31"/>
          <w:szCs w:val="31"/>
        </w:rPr>
        <w:t xml:space="preserve"> </w:t>
      </w:r>
      <w:r>
        <w:rPr>
          <w:rFonts w:hint="eastAsia" w:ascii="宋体" w:hAnsi="宋体" w:eastAsia="宋体" w:cs="宋体"/>
          <w:spacing w:val="6"/>
          <w:sz w:val="31"/>
          <w:szCs w:val="31"/>
        </w:rPr>
        <w:t>有效性、完整性、响应程度审查部分</w:t>
      </w:r>
    </w:p>
    <w:p w14:paraId="4602CDA4">
      <w:pPr>
        <w:spacing w:before="180" w:line="228" w:lineRule="auto"/>
        <w:ind w:left="651"/>
        <w:rPr>
          <w:rFonts w:hint="eastAsia" w:ascii="宋体" w:hAnsi="宋体" w:eastAsia="宋体" w:cs="宋体"/>
          <w:sz w:val="31"/>
          <w:szCs w:val="31"/>
        </w:rPr>
      </w:pPr>
      <w:r>
        <w:rPr>
          <w:rFonts w:hint="eastAsia" w:ascii="宋体" w:hAnsi="宋体" w:eastAsia="宋体" w:cs="宋体"/>
          <w:spacing w:val="5"/>
          <w:sz w:val="31"/>
          <w:szCs w:val="31"/>
        </w:rPr>
        <w:t>1、谈判首次报价表</w:t>
      </w:r>
    </w:p>
    <w:p w14:paraId="6699C28F">
      <w:pPr>
        <w:spacing w:before="177" w:line="228" w:lineRule="auto"/>
        <w:ind w:left="632"/>
        <w:rPr>
          <w:rFonts w:hint="eastAsia" w:ascii="宋体" w:hAnsi="宋体" w:eastAsia="宋体" w:cs="宋体"/>
          <w:sz w:val="31"/>
          <w:szCs w:val="31"/>
        </w:rPr>
      </w:pPr>
      <w:r>
        <w:rPr>
          <w:rFonts w:hint="eastAsia" w:ascii="宋体" w:hAnsi="宋体" w:eastAsia="宋体" w:cs="宋体"/>
          <w:spacing w:val="6"/>
          <w:sz w:val="31"/>
          <w:szCs w:val="31"/>
        </w:rPr>
        <w:t>2、分项报价表</w:t>
      </w:r>
    </w:p>
    <w:p w14:paraId="17AEE090">
      <w:pPr>
        <w:spacing w:before="178" w:line="228" w:lineRule="auto"/>
        <w:ind w:left="634"/>
        <w:rPr>
          <w:rFonts w:hint="eastAsia" w:ascii="宋体" w:hAnsi="宋体" w:eastAsia="宋体" w:cs="宋体"/>
          <w:sz w:val="31"/>
          <w:szCs w:val="31"/>
        </w:rPr>
      </w:pPr>
      <w:r>
        <w:rPr>
          <w:rFonts w:hint="eastAsia" w:ascii="宋体" w:hAnsi="宋体" w:eastAsia="宋体" w:cs="宋体"/>
          <w:spacing w:val="7"/>
          <w:sz w:val="31"/>
          <w:szCs w:val="31"/>
        </w:rPr>
        <w:t>3、技术规格响应表</w:t>
      </w:r>
    </w:p>
    <w:p w14:paraId="7F502584">
      <w:pPr>
        <w:spacing w:before="178" w:line="226" w:lineRule="auto"/>
        <w:ind w:left="627"/>
        <w:rPr>
          <w:rFonts w:hint="eastAsia" w:ascii="宋体" w:hAnsi="宋体" w:eastAsia="宋体" w:cs="宋体"/>
          <w:sz w:val="31"/>
          <w:szCs w:val="31"/>
        </w:rPr>
      </w:pPr>
      <w:r>
        <w:rPr>
          <w:rFonts w:hint="eastAsia" w:ascii="宋体" w:hAnsi="宋体" w:eastAsia="宋体" w:cs="宋体"/>
          <w:spacing w:val="9"/>
          <w:sz w:val="31"/>
          <w:szCs w:val="31"/>
        </w:rPr>
        <w:t>4、具备履行合同所必须的设备和专业技术能力证明</w:t>
      </w:r>
    </w:p>
    <w:p w14:paraId="658DD4FC">
      <w:pPr>
        <w:spacing w:before="179" w:line="225" w:lineRule="auto"/>
        <w:ind w:left="634"/>
        <w:rPr>
          <w:rFonts w:hint="eastAsia" w:ascii="宋体" w:hAnsi="宋体" w:eastAsia="宋体" w:cs="宋体"/>
          <w:sz w:val="31"/>
          <w:szCs w:val="31"/>
        </w:rPr>
      </w:pPr>
      <w:r>
        <w:rPr>
          <w:rFonts w:hint="eastAsia" w:ascii="宋体" w:hAnsi="宋体" w:eastAsia="宋体" w:cs="宋体"/>
          <w:spacing w:val="8"/>
          <w:sz w:val="31"/>
          <w:szCs w:val="31"/>
        </w:rPr>
        <w:t>5、供应商认为在其他方面有必要说明的事项</w:t>
      </w:r>
    </w:p>
    <w:p w14:paraId="7D80369D">
      <w:pPr>
        <w:spacing w:before="183" w:line="226" w:lineRule="auto"/>
        <w:ind w:left="630"/>
        <w:rPr>
          <w:rFonts w:hint="eastAsia" w:ascii="宋体" w:hAnsi="宋体" w:eastAsia="宋体" w:cs="宋体"/>
          <w:sz w:val="31"/>
          <w:szCs w:val="31"/>
        </w:rPr>
      </w:pPr>
      <w:r>
        <w:rPr>
          <w:rFonts w:hint="eastAsia" w:ascii="宋体" w:hAnsi="宋体" w:eastAsia="宋体" w:cs="宋体"/>
          <w:spacing w:val="8"/>
          <w:sz w:val="31"/>
          <w:szCs w:val="31"/>
        </w:rPr>
        <w:t>6、享受政府采购政策优惠的证明资料</w:t>
      </w:r>
    </w:p>
    <w:p w14:paraId="63AE3C55">
      <w:pPr>
        <w:spacing w:before="180" w:line="228" w:lineRule="auto"/>
        <w:ind w:left="636"/>
        <w:rPr>
          <w:rFonts w:hint="eastAsia" w:ascii="宋体" w:hAnsi="宋体" w:eastAsia="宋体" w:cs="宋体"/>
          <w:sz w:val="31"/>
          <w:szCs w:val="31"/>
        </w:rPr>
      </w:pPr>
      <w:r>
        <w:rPr>
          <w:rFonts w:hint="eastAsia" w:ascii="宋体" w:hAnsi="宋体" w:eastAsia="宋体" w:cs="宋体"/>
          <w:spacing w:val="6"/>
          <w:sz w:val="31"/>
          <w:szCs w:val="31"/>
        </w:rPr>
        <w:t>7、谈判最后报价表</w:t>
      </w:r>
    </w:p>
    <w:p w14:paraId="503D8662">
      <w:pPr>
        <w:spacing w:before="176" w:line="226" w:lineRule="auto"/>
        <w:ind w:left="629"/>
        <w:rPr>
          <w:rFonts w:hint="eastAsia" w:ascii="宋体" w:hAnsi="宋体" w:eastAsia="宋体" w:cs="宋体"/>
          <w:sz w:val="31"/>
          <w:szCs w:val="31"/>
        </w:rPr>
      </w:pPr>
      <w:r>
        <w:rPr>
          <w:rFonts w:hint="eastAsia" w:ascii="宋体" w:hAnsi="宋体" w:eastAsia="宋体" w:cs="宋体"/>
          <w:spacing w:val="7"/>
          <w:sz w:val="31"/>
          <w:szCs w:val="31"/>
        </w:rPr>
        <w:t>8、其他证明材料</w:t>
      </w:r>
    </w:p>
    <w:p w14:paraId="52FBE53B">
      <w:pPr>
        <w:spacing w:before="184" w:line="322" w:lineRule="auto"/>
        <w:ind w:firstLine="639"/>
        <w:jc w:val="both"/>
        <w:rPr>
          <w:rFonts w:hint="eastAsia" w:ascii="宋体" w:hAnsi="宋体" w:eastAsia="宋体" w:cs="宋体"/>
          <w:sz w:val="31"/>
          <w:szCs w:val="31"/>
        </w:rPr>
      </w:pPr>
      <w:r>
        <w:rPr>
          <w:rFonts w:hint="eastAsia" w:ascii="宋体" w:hAnsi="宋体" w:eastAsia="宋体" w:cs="宋体"/>
          <w:spacing w:val="9"/>
          <w:sz w:val="31"/>
          <w:szCs w:val="31"/>
        </w:rPr>
        <w:t>供应商须按上述内容、顺序和格式编制响应文件，并按</w:t>
      </w:r>
      <w:r>
        <w:rPr>
          <w:rFonts w:hint="eastAsia" w:ascii="宋体" w:hAnsi="宋体" w:eastAsia="宋体" w:cs="宋体"/>
          <w:spacing w:val="8"/>
          <w:sz w:val="31"/>
          <w:szCs w:val="31"/>
        </w:rPr>
        <w:t>要求</w:t>
      </w:r>
      <w:r>
        <w:rPr>
          <w:rFonts w:hint="eastAsia" w:ascii="宋体" w:hAnsi="宋体" w:eastAsia="宋体" w:cs="宋体"/>
          <w:sz w:val="31"/>
          <w:szCs w:val="31"/>
        </w:rPr>
        <w:t xml:space="preserve"> </w:t>
      </w:r>
      <w:r>
        <w:rPr>
          <w:rFonts w:hint="eastAsia" w:ascii="宋体" w:hAnsi="宋体" w:eastAsia="宋体" w:cs="宋体"/>
          <w:spacing w:val="6"/>
          <w:sz w:val="31"/>
          <w:szCs w:val="31"/>
        </w:rPr>
        <w:t>编制目录、页码，并保证所提供的全部资料真实可信，</w:t>
      </w:r>
      <w:r>
        <w:rPr>
          <w:rFonts w:hint="eastAsia" w:ascii="宋体" w:hAnsi="宋体" w:eastAsia="宋体" w:cs="宋体"/>
          <w:spacing w:val="-68"/>
          <w:sz w:val="31"/>
          <w:szCs w:val="31"/>
        </w:rPr>
        <w:t xml:space="preserve"> </w:t>
      </w:r>
      <w:r>
        <w:rPr>
          <w:rFonts w:hint="eastAsia" w:ascii="宋体" w:hAnsi="宋体" w:eastAsia="宋体" w:cs="宋体"/>
          <w:spacing w:val="5"/>
          <w:sz w:val="31"/>
          <w:szCs w:val="31"/>
        </w:rPr>
        <w:t>自愿承担</w:t>
      </w:r>
      <w:r>
        <w:rPr>
          <w:rFonts w:hint="eastAsia" w:ascii="宋体" w:hAnsi="宋体" w:eastAsia="宋体" w:cs="宋体"/>
          <w:sz w:val="31"/>
          <w:szCs w:val="31"/>
        </w:rPr>
        <w:t xml:space="preserve"> </w:t>
      </w:r>
      <w:r>
        <w:rPr>
          <w:rFonts w:hint="eastAsia" w:ascii="宋体" w:hAnsi="宋体" w:eastAsia="宋体" w:cs="宋体"/>
          <w:spacing w:val="3"/>
          <w:sz w:val="31"/>
          <w:szCs w:val="31"/>
        </w:rPr>
        <w:t>相应责任。</w:t>
      </w:r>
    </w:p>
    <w:p w14:paraId="06F0F047">
      <w:pPr>
        <w:spacing w:before="58" w:line="317" w:lineRule="auto"/>
        <w:ind w:left="16" w:firstLine="635"/>
        <w:rPr>
          <w:rFonts w:hint="eastAsia" w:ascii="宋体" w:hAnsi="宋体" w:eastAsia="宋体" w:cs="宋体"/>
          <w:sz w:val="31"/>
          <w:szCs w:val="31"/>
        </w:rPr>
      </w:pPr>
      <w:r>
        <w:rPr>
          <w:rFonts w:hint="eastAsia" w:ascii="宋体" w:hAnsi="宋体" w:eastAsia="宋体" w:cs="宋体"/>
          <w:spacing w:val="4"/>
          <w:sz w:val="31"/>
          <w:szCs w:val="31"/>
        </w:rPr>
        <w:t>11.2</w:t>
      </w:r>
      <w:r>
        <w:rPr>
          <w:rFonts w:hint="eastAsia" w:ascii="宋体" w:hAnsi="宋体" w:eastAsia="宋体" w:cs="宋体"/>
          <w:spacing w:val="-48"/>
          <w:sz w:val="31"/>
          <w:szCs w:val="31"/>
        </w:rPr>
        <w:t xml:space="preserve"> </w:t>
      </w:r>
      <w:r>
        <w:rPr>
          <w:rFonts w:hint="eastAsia" w:ascii="宋体" w:hAnsi="宋体" w:eastAsia="宋体" w:cs="宋体"/>
          <w:spacing w:val="4"/>
          <w:sz w:val="31"/>
          <w:szCs w:val="31"/>
        </w:rPr>
        <w:t>在谈判过程中，供应商根据谈判小组书面形式要求提交</w:t>
      </w:r>
      <w:r>
        <w:rPr>
          <w:rFonts w:hint="eastAsia" w:ascii="宋体" w:hAnsi="宋体" w:eastAsia="宋体" w:cs="宋体"/>
          <w:sz w:val="31"/>
          <w:szCs w:val="31"/>
        </w:rPr>
        <w:t xml:space="preserve"> </w:t>
      </w:r>
      <w:r>
        <w:rPr>
          <w:rFonts w:hint="eastAsia" w:ascii="宋体" w:hAnsi="宋体" w:eastAsia="宋体" w:cs="宋体"/>
          <w:spacing w:val="8"/>
          <w:sz w:val="31"/>
          <w:szCs w:val="31"/>
        </w:rPr>
        <w:t>的最后报价(</w:t>
      </w:r>
      <w:r>
        <w:rPr>
          <w:rFonts w:hint="eastAsia" w:ascii="宋体" w:hAnsi="宋体" w:eastAsia="宋体" w:cs="宋体"/>
          <w:spacing w:val="8"/>
          <w:sz w:val="31"/>
          <w:szCs w:val="31"/>
          <w:u w:val="single" w:color="auto"/>
        </w:rPr>
        <w:t>或者重新提交的响应文件和最后报价</w:t>
      </w:r>
      <w:r>
        <w:rPr>
          <w:rFonts w:hint="eastAsia" w:ascii="宋体" w:hAnsi="宋体" w:eastAsia="宋体" w:cs="宋体"/>
          <w:spacing w:val="8"/>
          <w:sz w:val="31"/>
          <w:szCs w:val="31"/>
        </w:rPr>
        <w:t>)是响应文件</w:t>
      </w:r>
    </w:p>
    <w:p w14:paraId="2C5E3937">
      <w:pPr>
        <w:spacing w:before="52" w:line="228" w:lineRule="auto"/>
        <w:ind w:left="16"/>
        <w:rPr>
          <w:rFonts w:hint="eastAsia" w:ascii="宋体" w:hAnsi="宋体" w:eastAsia="宋体" w:cs="宋体"/>
          <w:sz w:val="31"/>
          <w:szCs w:val="31"/>
        </w:rPr>
      </w:pPr>
      <w:r>
        <w:rPr>
          <w:rFonts w:hint="eastAsia" w:ascii="宋体" w:hAnsi="宋体" w:eastAsia="宋体" w:cs="宋体"/>
          <w:spacing w:val="3"/>
          <w:sz w:val="31"/>
          <w:szCs w:val="31"/>
        </w:rPr>
        <w:t>的有效组成部分。</w:t>
      </w:r>
    </w:p>
    <w:p w14:paraId="5CF42AE6">
      <w:pPr>
        <w:spacing w:before="335" w:line="228" w:lineRule="auto"/>
        <w:ind w:left="11"/>
        <w:outlineLvl w:val="2"/>
        <w:rPr>
          <w:rFonts w:hint="eastAsia" w:ascii="宋体" w:hAnsi="宋体" w:eastAsia="宋体" w:cs="宋体"/>
          <w:sz w:val="31"/>
          <w:szCs w:val="31"/>
        </w:rPr>
      </w:pPr>
      <w:bookmarkStart w:id="30" w:name="bookmark34"/>
      <w:bookmarkEnd w:id="30"/>
      <w:bookmarkStart w:id="31" w:name="bookmark33"/>
      <w:bookmarkEnd w:id="31"/>
      <w:r>
        <w:rPr>
          <w:rFonts w:hint="eastAsia" w:ascii="宋体" w:hAnsi="宋体" w:eastAsia="宋体" w:cs="宋体"/>
          <w:b/>
          <w:bCs/>
          <w:spacing w:val="2"/>
          <w:sz w:val="31"/>
          <w:szCs w:val="31"/>
        </w:rPr>
        <w:t>12.响应文件有效期</w:t>
      </w:r>
    </w:p>
    <w:p w14:paraId="2852830B">
      <w:pPr>
        <w:spacing w:before="101" w:line="227" w:lineRule="auto"/>
        <w:rPr>
          <w:rFonts w:hint="eastAsia" w:ascii="宋体" w:hAnsi="宋体" w:eastAsia="宋体" w:cs="宋体"/>
          <w:sz w:val="31"/>
          <w:szCs w:val="31"/>
        </w:rPr>
      </w:pPr>
      <w:r>
        <w:rPr>
          <w:rFonts w:hint="eastAsia" w:ascii="宋体" w:hAnsi="宋体" w:eastAsia="宋体" w:cs="宋体"/>
          <w:spacing w:val="8"/>
          <w:sz w:val="31"/>
          <w:szCs w:val="31"/>
        </w:rPr>
        <w:t>响应文件有效期见【谈判须知前附表】，在此期间响应文件</w:t>
      </w:r>
      <w:r>
        <w:rPr>
          <w:rFonts w:hint="eastAsia" w:ascii="宋体" w:hAnsi="宋体" w:eastAsia="宋体" w:cs="宋体"/>
          <w:spacing w:val="15"/>
          <w:sz w:val="31"/>
          <w:szCs w:val="31"/>
        </w:rPr>
        <w:t xml:space="preserve"> </w:t>
      </w:r>
      <w:r>
        <w:rPr>
          <w:rFonts w:hint="eastAsia" w:ascii="宋体" w:hAnsi="宋体" w:eastAsia="宋体" w:cs="宋体"/>
          <w:spacing w:val="9"/>
          <w:sz w:val="31"/>
          <w:szCs w:val="31"/>
        </w:rPr>
        <w:t>对供应商具有法律约束力，从提交首次响应文件截止时间之日起</w:t>
      </w:r>
      <w:r>
        <w:rPr>
          <w:rFonts w:hint="eastAsia" w:ascii="宋体" w:hAnsi="宋体" w:eastAsia="宋体" w:cs="宋体"/>
          <w:spacing w:val="8"/>
          <w:sz w:val="31"/>
          <w:szCs w:val="31"/>
        </w:rPr>
        <w:t>计算。响应文件有效期不足的将被视为无效响应。</w:t>
      </w:r>
    </w:p>
    <w:p w14:paraId="5FC648AF">
      <w:pPr>
        <w:spacing w:before="335" w:line="228" w:lineRule="auto"/>
        <w:ind w:left="13"/>
        <w:outlineLvl w:val="2"/>
        <w:rPr>
          <w:rFonts w:hint="eastAsia" w:ascii="宋体" w:hAnsi="宋体" w:eastAsia="宋体" w:cs="宋体"/>
          <w:sz w:val="31"/>
          <w:szCs w:val="31"/>
        </w:rPr>
      </w:pPr>
      <w:bookmarkStart w:id="32" w:name="bookmark36"/>
      <w:bookmarkEnd w:id="32"/>
      <w:bookmarkStart w:id="33" w:name="bookmark35"/>
      <w:bookmarkEnd w:id="33"/>
      <w:r>
        <w:rPr>
          <w:rFonts w:hint="eastAsia" w:ascii="宋体" w:hAnsi="宋体" w:eastAsia="宋体" w:cs="宋体"/>
          <w:b/>
          <w:bCs/>
          <w:spacing w:val="3"/>
          <w:sz w:val="31"/>
          <w:szCs w:val="31"/>
        </w:rPr>
        <w:t>13.响应文件的签署及规定</w:t>
      </w:r>
    </w:p>
    <w:p w14:paraId="5EBC82F8">
      <w:pPr>
        <w:spacing w:before="178" w:line="312" w:lineRule="auto"/>
        <w:ind w:left="1" w:right="90" w:firstLine="653"/>
        <w:rPr>
          <w:rFonts w:hint="eastAsia" w:ascii="宋体" w:hAnsi="宋体" w:eastAsia="宋体" w:cs="宋体"/>
          <w:sz w:val="31"/>
          <w:szCs w:val="31"/>
        </w:rPr>
      </w:pPr>
      <w:r>
        <w:rPr>
          <w:rFonts w:hint="eastAsia" w:ascii="宋体" w:hAnsi="宋体" w:eastAsia="宋体" w:cs="宋体"/>
          <w:spacing w:val="4"/>
          <w:sz w:val="31"/>
          <w:szCs w:val="31"/>
        </w:rPr>
        <w:t>13.1</w:t>
      </w:r>
      <w:r>
        <w:rPr>
          <w:rFonts w:hint="eastAsia" w:ascii="宋体" w:hAnsi="宋体" w:eastAsia="宋体" w:cs="宋体"/>
          <w:spacing w:val="-44"/>
          <w:sz w:val="31"/>
          <w:szCs w:val="31"/>
        </w:rPr>
        <w:t xml:space="preserve"> </w:t>
      </w:r>
      <w:r>
        <w:rPr>
          <w:rFonts w:hint="eastAsia" w:ascii="宋体" w:hAnsi="宋体" w:eastAsia="宋体" w:cs="宋体"/>
          <w:spacing w:val="4"/>
          <w:sz w:val="31"/>
          <w:szCs w:val="31"/>
        </w:rPr>
        <w:t>响应文件应按谈判文件要求签字盖章。供应商</w:t>
      </w:r>
      <w:r>
        <w:rPr>
          <w:rFonts w:hint="eastAsia" w:ascii="宋体" w:hAnsi="宋体" w:eastAsia="宋体" w:cs="宋体"/>
          <w:spacing w:val="3"/>
          <w:sz w:val="31"/>
          <w:szCs w:val="31"/>
        </w:rPr>
        <w:t>代表可为</w:t>
      </w:r>
      <w:r>
        <w:rPr>
          <w:rFonts w:hint="eastAsia" w:ascii="宋体" w:hAnsi="宋体" w:eastAsia="宋体" w:cs="宋体"/>
          <w:sz w:val="31"/>
          <w:szCs w:val="31"/>
        </w:rPr>
        <w:t xml:space="preserve"> </w:t>
      </w:r>
      <w:r>
        <w:rPr>
          <w:rFonts w:hint="eastAsia" w:ascii="宋体" w:hAnsi="宋体" w:eastAsia="宋体" w:cs="宋体"/>
          <w:spacing w:val="9"/>
          <w:sz w:val="31"/>
          <w:szCs w:val="31"/>
        </w:rPr>
        <w:t>供应商法定代表人(非法人组织为负责人或合伙人、个体</w:t>
      </w:r>
      <w:r>
        <w:rPr>
          <w:rFonts w:hint="eastAsia" w:ascii="宋体" w:hAnsi="宋体" w:eastAsia="宋体" w:cs="宋体"/>
          <w:spacing w:val="8"/>
          <w:sz w:val="31"/>
          <w:szCs w:val="31"/>
        </w:rPr>
        <w:t>工商户</w:t>
      </w:r>
      <w:r>
        <w:rPr>
          <w:rFonts w:hint="eastAsia" w:ascii="宋体" w:hAnsi="宋体" w:eastAsia="宋体" w:cs="宋体"/>
          <w:sz w:val="31"/>
          <w:szCs w:val="31"/>
        </w:rPr>
        <w:t xml:space="preserve">  </w:t>
      </w:r>
      <w:r>
        <w:rPr>
          <w:rFonts w:hint="eastAsia" w:ascii="宋体" w:hAnsi="宋体" w:eastAsia="宋体" w:cs="宋体"/>
          <w:spacing w:val="9"/>
          <w:sz w:val="31"/>
          <w:szCs w:val="31"/>
        </w:rPr>
        <w:t>为负责人，谈判文件统称单位负责人)；供应商代表不是</w:t>
      </w:r>
      <w:r>
        <w:rPr>
          <w:rFonts w:hint="eastAsia" w:ascii="宋体" w:hAnsi="宋体" w:eastAsia="宋体" w:cs="宋体"/>
          <w:spacing w:val="8"/>
          <w:sz w:val="31"/>
          <w:szCs w:val="31"/>
        </w:rPr>
        <w:t>供应商</w:t>
      </w:r>
      <w:r>
        <w:rPr>
          <w:rFonts w:hint="eastAsia" w:ascii="宋体" w:hAnsi="宋体" w:eastAsia="宋体" w:cs="宋体"/>
          <w:sz w:val="31"/>
          <w:szCs w:val="31"/>
        </w:rPr>
        <w:t xml:space="preserve">  </w:t>
      </w:r>
      <w:r>
        <w:rPr>
          <w:rFonts w:hint="eastAsia" w:ascii="宋体" w:hAnsi="宋体" w:eastAsia="宋体" w:cs="宋体"/>
          <w:spacing w:val="9"/>
          <w:sz w:val="31"/>
          <w:szCs w:val="31"/>
        </w:rPr>
        <w:t>的法定代表人（单位负责人）的，应提供法定代表人（单位负责</w:t>
      </w:r>
      <w:r>
        <w:rPr>
          <w:rFonts w:hint="eastAsia" w:ascii="宋体" w:hAnsi="宋体" w:eastAsia="宋体" w:cs="宋体"/>
          <w:spacing w:val="1"/>
          <w:sz w:val="31"/>
          <w:szCs w:val="31"/>
        </w:rPr>
        <w:t xml:space="preserve"> </w:t>
      </w:r>
      <w:r>
        <w:rPr>
          <w:rFonts w:hint="eastAsia" w:ascii="宋体" w:hAnsi="宋体" w:eastAsia="宋体" w:cs="宋体"/>
          <w:spacing w:val="5"/>
          <w:sz w:val="31"/>
          <w:szCs w:val="31"/>
        </w:rPr>
        <w:t>人）授权委托书。</w:t>
      </w:r>
    </w:p>
    <w:p w14:paraId="3205C407">
      <w:pPr>
        <w:spacing w:before="179" w:line="307" w:lineRule="auto"/>
        <w:ind w:left="3" w:right="90" w:firstLine="650"/>
        <w:rPr>
          <w:rFonts w:hint="eastAsia" w:ascii="宋体" w:hAnsi="宋体" w:eastAsia="宋体" w:cs="宋体"/>
          <w:sz w:val="31"/>
          <w:szCs w:val="31"/>
        </w:rPr>
      </w:pPr>
      <w:r>
        <w:rPr>
          <w:rFonts w:hint="eastAsia" w:ascii="宋体" w:hAnsi="宋体" w:eastAsia="宋体" w:cs="宋体"/>
          <w:spacing w:val="8"/>
          <w:sz w:val="31"/>
          <w:szCs w:val="31"/>
        </w:rPr>
        <w:t>13.2 供应商应按照谈判文件所提供的文</w:t>
      </w:r>
      <w:r>
        <w:rPr>
          <w:rFonts w:hint="eastAsia" w:ascii="宋体" w:hAnsi="宋体" w:eastAsia="宋体" w:cs="宋体"/>
          <w:spacing w:val="7"/>
          <w:sz w:val="31"/>
          <w:szCs w:val="31"/>
        </w:rPr>
        <w:t>件格式，分别填写</w:t>
      </w:r>
      <w:r>
        <w:rPr>
          <w:rFonts w:hint="eastAsia" w:ascii="宋体" w:hAnsi="宋体" w:eastAsia="宋体" w:cs="宋体"/>
          <w:sz w:val="31"/>
          <w:szCs w:val="31"/>
        </w:rPr>
        <w:t xml:space="preserve">  </w:t>
      </w:r>
      <w:r>
        <w:rPr>
          <w:rFonts w:hint="eastAsia" w:ascii="宋体" w:hAnsi="宋体" w:eastAsia="宋体" w:cs="宋体"/>
          <w:spacing w:val="9"/>
          <w:sz w:val="31"/>
          <w:szCs w:val="31"/>
        </w:rPr>
        <w:t>谈判文件第四部分的内容，应分别注明所提供货物的名称、</w:t>
      </w:r>
      <w:r>
        <w:rPr>
          <w:rFonts w:hint="eastAsia" w:ascii="宋体" w:hAnsi="宋体" w:eastAsia="宋体" w:cs="宋体"/>
          <w:spacing w:val="8"/>
          <w:sz w:val="31"/>
          <w:szCs w:val="31"/>
        </w:rPr>
        <w:t>技术</w:t>
      </w:r>
      <w:r>
        <w:rPr>
          <w:rFonts w:hint="eastAsia" w:ascii="宋体" w:hAnsi="宋体" w:eastAsia="宋体" w:cs="宋体"/>
          <w:sz w:val="31"/>
          <w:szCs w:val="31"/>
        </w:rPr>
        <w:t xml:space="preserve"> </w:t>
      </w:r>
      <w:r>
        <w:rPr>
          <w:rFonts w:hint="eastAsia" w:ascii="宋体" w:hAnsi="宋体" w:eastAsia="宋体" w:cs="宋体"/>
          <w:spacing w:val="9"/>
          <w:sz w:val="31"/>
          <w:szCs w:val="31"/>
        </w:rPr>
        <w:t>配置及参数、数量和价格等内容；谈判文件要求签字、盖章</w:t>
      </w:r>
      <w:r>
        <w:rPr>
          <w:rFonts w:hint="eastAsia" w:ascii="宋体" w:hAnsi="宋体" w:eastAsia="宋体" w:cs="宋体"/>
          <w:spacing w:val="8"/>
          <w:sz w:val="31"/>
          <w:szCs w:val="31"/>
        </w:rPr>
        <w:t>的地</w:t>
      </w:r>
      <w:r>
        <w:rPr>
          <w:rFonts w:hint="eastAsia" w:ascii="宋体" w:hAnsi="宋体" w:eastAsia="宋体" w:cs="宋体"/>
          <w:sz w:val="31"/>
          <w:szCs w:val="31"/>
        </w:rPr>
        <w:t xml:space="preserve"> </w:t>
      </w:r>
      <w:r>
        <w:rPr>
          <w:rFonts w:hint="eastAsia" w:ascii="宋体" w:hAnsi="宋体" w:eastAsia="宋体" w:cs="宋体"/>
          <w:spacing w:val="8"/>
          <w:sz w:val="31"/>
          <w:szCs w:val="31"/>
        </w:rPr>
        <w:t>方必须由供应商的法定代表人或委托代理人签字、盖章。</w:t>
      </w:r>
    </w:p>
    <w:p w14:paraId="66B97240">
      <w:pPr>
        <w:spacing w:before="175" w:line="298" w:lineRule="auto"/>
        <w:ind w:left="5" w:firstLine="649"/>
        <w:rPr>
          <w:rFonts w:hint="eastAsia" w:ascii="宋体" w:hAnsi="宋体" w:eastAsia="宋体" w:cs="宋体"/>
          <w:sz w:val="31"/>
          <w:szCs w:val="31"/>
        </w:rPr>
      </w:pPr>
      <w:r>
        <w:rPr>
          <w:rFonts w:hint="eastAsia" w:ascii="宋体" w:hAnsi="宋体" w:eastAsia="宋体" w:cs="宋体"/>
          <w:spacing w:val="-2"/>
          <w:sz w:val="31"/>
          <w:szCs w:val="31"/>
        </w:rPr>
        <w:t>13.3</w:t>
      </w:r>
      <w:r>
        <w:rPr>
          <w:rFonts w:hint="eastAsia" w:ascii="宋体" w:hAnsi="宋体" w:eastAsia="宋体" w:cs="宋体"/>
          <w:spacing w:val="-44"/>
          <w:sz w:val="31"/>
          <w:szCs w:val="31"/>
        </w:rPr>
        <w:t xml:space="preserve"> </w:t>
      </w:r>
      <w:r>
        <w:rPr>
          <w:rFonts w:hint="eastAsia" w:ascii="宋体" w:hAnsi="宋体" w:eastAsia="宋体" w:cs="宋体"/>
          <w:spacing w:val="-2"/>
          <w:sz w:val="31"/>
          <w:szCs w:val="31"/>
        </w:rPr>
        <w:t>谈判供应商应按谈判文件要求准备谈判响应文件（1</w:t>
      </w:r>
      <w:r>
        <w:rPr>
          <w:rFonts w:hint="eastAsia" w:ascii="宋体" w:hAnsi="宋体" w:eastAsia="宋体" w:cs="宋体"/>
          <w:spacing w:val="-53"/>
          <w:sz w:val="31"/>
          <w:szCs w:val="31"/>
        </w:rPr>
        <w:t xml:space="preserve"> </w:t>
      </w:r>
      <w:r>
        <w:rPr>
          <w:rFonts w:hint="eastAsia" w:ascii="宋体" w:hAnsi="宋体" w:eastAsia="宋体" w:cs="宋体"/>
          <w:spacing w:val="-2"/>
          <w:sz w:val="31"/>
          <w:szCs w:val="31"/>
        </w:rPr>
        <w:t>份，</w:t>
      </w:r>
      <w:r>
        <w:rPr>
          <w:rFonts w:hint="eastAsia" w:ascii="宋体" w:hAnsi="宋体" w:eastAsia="宋体" w:cs="宋体"/>
          <w:sz w:val="31"/>
          <w:szCs w:val="31"/>
        </w:rPr>
        <w:t xml:space="preserve"> </w:t>
      </w:r>
      <w:r>
        <w:rPr>
          <w:rFonts w:hint="eastAsia" w:ascii="宋体" w:hAnsi="宋体" w:eastAsia="宋体" w:cs="宋体"/>
          <w:spacing w:val="9"/>
          <w:sz w:val="31"/>
          <w:szCs w:val="31"/>
        </w:rPr>
        <w:t>务必在开标截止前上传至电子开评标系统。加密电子投标文件制</w:t>
      </w:r>
      <w:r>
        <w:rPr>
          <w:rFonts w:hint="eastAsia" w:ascii="宋体" w:hAnsi="宋体" w:eastAsia="宋体" w:cs="宋体"/>
          <w:sz w:val="31"/>
          <w:szCs w:val="31"/>
        </w:rPr>
        <w:t xml:space="preserve"> </w:t>
      </w:r>
      <w:r>
        <w:rPr>
          <w:rFonts w:hint="eastAsia" w:ascii="宋体" w:hAnsi="宋体" w:eastAsia="宋体" w:cs="宋体"/>
          <w:spacing w:val="6"/>
          <w:sz w:val="31"/>
          <w:szCs w:val="31"/>
        </w:rPr>
        <w:t>作详情请咨询政采云，咨询电话：400-881-7190)。</w:t>
      </w:r>
    </w:p>
    <w:p w14:paraId="4CD8F311">
      <w:pPr>
        <w:spacing w:before="158" w:line="300" w:lineRule="auto"/>
        <w:ind w:left="2" w:right="87" w:firstLine="651"/>
        <w:rPr>
          <w:rFonts w:hint="eastAsia" w:ascii="宋体" w:hAnsi="宋体" w:eastAsia="宋体" w:cs="宋体"/>
          <w:sz w:val="31"/>
          <w:szCs w:val="31"/>
        </w:rPr>
      </w:pPr>
      <w:r>
        <w:rPr>
          <w:rFonts w:hint="eastAsia" w:ascii="宋体" w:hAnsi="宋体" w:eastAsia="宋体" w:cs="宋体"/>
          <w:spacing w:val="5"/>
          <w:sz w:val="31"/>
          <w:szCs w:val="31"/>
        </w:rPr>
        <w:t>13.4 采用不可修改文档格式（如</w:t>
      </w:r>
      <w:r>
        <w:rPr>
          <w:rFonts w:hint="eastAsia" w:ascii="宋体" w:hAnsi="宋体" w:eastAsia="宋体" w:cs="宋体"/>
          <w:sz w:val="31"/>
          <w:szCs w:val="31"/>
        </w:rPr>
        <w:t>PDF</w:t>
      </w:r>
      <w:r>
        <w:rPr>
          <w:rFonts w:hint="eastAsia" w:ascii="宋体" w:hAnsi="宋体" w:eastAsia="宋体" w:cs="宋体"/>
          <w:spacing w:val="5"/>
          <w:sz w:val="31"/>
          <w:szCs w:val="31"/>
        </w:rPr>
        <w:t>格式</w:t>
      </w:r>
      <w:r>
        <w:rPr>
          <w:rFonts w:hint="eastAsia" w:ascii="宋体" w:hAnsi="宋体" w:eastAsia="宋体" w:cs="宋体"/>
          <w:spacing w:val="14"/>
          <w:sz w:val="31"/>
          <w:szCs w:val="31"/>
        </w:rPr>
        <w:t>），</w:t>
      </w:r>
      <w:r>
        <w:rPr>
          <w:rFonts w:hint="eastAsia" w:ascii="宋体" w:hAnsi="宋体" w:eastAsia="宋体" w:cs="宋体"/>
          <w:spacing w:val="-86"/>
          <w:sz w:val="31"/>
          <w:szCs w:val="31"/>
        </w:rPr>
        <w:t xml:space="preserve"> </w:t>
      </w:r>
      <w:r>
        <w:rPr>
          <w:rFonts w:hint="eastAsia" w:ascii="宋体" w:hAnsi="宋体" w:eastAsia="宋体" w:cs="宋体"/>
          <w:spacing w:val="5"/>
          <w:sz w:val="31"/>
          <w:szCs w:val="31"/>
        </w:rPr>
        <w:t>内容必须包括</w:t>
      </w:r>
      <w:r>
        <w:rPr>
          <w:rFonts w:hint="eastAsia" w:ascii="宋体" w:hAnsi="宋体" w:eastAsia="宋体" w:cs="宋体"/>
          <w:sz w:val="31"/>
          <w:szCs w:val="31"/>
        </w:rPr>
        <w:t xml:space="preserve"> </w:t>
      </w:r>
      <w:r>
        <w:rPr>
          <w:rFonts w:hint="eastAsia" w:ascii="宋体" w:hAnsi="宋体" w:eastAsia="宋体" w:cs="宋体"/>
          <w:spacing w:val="7"/>
          <w:sz w:val="31"/>
          <w:szCs w:val="31"/>
        </w:rPr>
        <w:t>封面、页码、签字、盖章等。</w:t>
      </w:r>
    </w:p>
    <w:p w14:paraId="7D4B8FD2">
      <w:pPr>
        <w:spacing w:before="265" w:line="298" w:lineRule="auto"/>
        <w:ind w:left="10" w:right="87" w:firstLine="644"/>
        <w:rPr>
          <w:rFonts w:hint="eastAsia" w:ascii="宋体" w:hAnsi="宋体" w:eastAsia="宋体" w:cs="宋体"/>
          <w:sz w:val="31"/>
          <w:szCs w:val="31"/>
        </w:rPr>
      </w:pPr>
      <w:r>
        <w:rPr>
          <w:rFonts w:hint="eastAsia" w:ascii="宋体" w:hAnsi="宋体" w:eastAsia="宋体" w:cs="宋体"/>
          <w:spacing w:val="8"/>
          <w:sz w:val="31"/>
          <w:szCs w:val="31"/>
        </w:rPr>
        <w:t>13.5 响应文件不得行间插字，若有修改</w:t>
      </w:r>
      <w:r>
        <w:rPr>
          <w:rFonts w:hint="eastAsia" w:ascii="宋体" w:hAnsi="宋体" w:eastAsia="宋体" w:cs="宋体"/>
          <w:spacing w:val="7"/>
          <w:sz w:val="31"/>
          <w:szCs w:val="31"/>
        </w:rPr>
        <w:t>错漏处，应由供应</w:t>
      </w:r>
      <w:r>
        <w:rPr>
          <w:rFonts w:hint="eastAsia" w:ascii="宋体" w:hAnsi="宋体" w:eastAsia="宋体" w:cs="宋体"/>
          <w:sz w:val="31"/>
          <w:szCs w:val="31"/>
        </w:rPr>
        <w:t xml:space="preserve">  </w:t>
      </w:r>
      <w:r>
        <w:rPr>
          <w:rFonts w:hint="eastAsia" w:ascii="宋体" w:hAnsi="宋体" w:eastAsia="宋体" w:cs="宋体"/>
          <w:spacing w:val="9"/>
          <w:sz w:val="31"/>
          <w:szCs w:val="31"/>
        </w:rPr>
        <w:t>商法定代表人或者其委托代理人签字、加盖公章。</w:t>
      </w:r>
      <w:r>
        <w:rPr>
          <w:rFonts w:hint="eastAsia" w:ascii="宋体" w:hAnsi="宋体" w:eastAsia="宋体" w:cs="宋体"/>
          <w:spacing w:val="8"/>
          <w:sz w:val="31"/>
          <w:szCs w:val="31"/>
        </w:rPr>
        <w:t>否则，将导致</w:t>
      </w:r>
      <w:r>
        <w:rPr>
          <w:rFonts w:hint="eastAsia" w:ascii="宋体" w:hAnsi="宋体" w:eastAsia="宋体" w:cs="宋体"/>
          <w:sz w:val="31"/>
          <w:szCs w:val="31"/>
        </w:rPr>
        <w:t xml:space="preserve"> </w:t>
      </w:r>
      <w:r>
        <w:rPr>
          <w:rFonts w:hint="eastAsia" w:ascii="宋体" w:hAnsi="宋体" w:eastAsia="宋体" w:cs="宋体"/>
          <w:spacing w:val="4"/>
          <w:sz w:val="31"/>
          <w:szCs w:val="31"/>
        </w:rPr>
        <w:t>响应文件无效。</w:t>
      </w:r>
    </w:p>
    <w:p w14:paraId="7342544C">
      <w:pPr>
        <w:spacing w:before="179" w:line="298" w:lineRule="auto"/>
        <w:ind w:left="1" w:right="90" w:firstLine="653"/>
        <w:rPr>
          <w:rFonts w:hint="eastAsia" w:ascii="宋体" w:hAnsi="宋体" w:eastAsia="宋体" w:cs="宋体"/>
        </w:rPr>
      </w:pPr>
      <w:r>
        <w:rPr>
          <w:rFonts w:hint="eastAsia" w:ascii="宋体" w:hAnsi="宋体" w:eastAsia="宋体" w:cs="宋体"/>
          <w:spacing w:val="4"/>
          <w:sz w:val="31"/>
          <w:szCs w:val="31"/>
        </w:rPr>
        <w:t>13.6</w:t>
      </w:r>
      <w:r>
        <w:rPr>
          <w:rFonts w:hint="eastAsia" w:ascii="宋体" w:hAnsi="宋体" w:eastAsia="宋体" w:cs="宋体"/>
          <w:spacing w:val="-48"/>
          <w:sz w:val="31"/>
          <w:szCs w:val="31"/>
        </w:rPr>
        <w:t xml:space="preserve"> </w:t>
      </w:r>
      <w:r>
        <w:rPr>
          <w:rFonts w:hint="eastAsia" w:ascii="宋体" w:hAnsi="宋体" w:eastAsia="宋体" w:cs="宋体"/>
          <w:spacing w:val="4"/>
          <w:sz w:val="31"/>
          <w:szCs w:val="31"/>
        </w:rPr>
        <w:t>在谈判过程中，谈判小组确定满足相关规定数量的合格</w:t>
      </w:r>
      <w:r>
        <w:rPr>
          <w:rFonts w:hint="eastAsia" w:ascii="宋体" w:hAnsi="宋体" w:eastAsia="宋体" w:cs="宋体"/>
          <w:sz w:val="31"/>
          <w:szCs w:val="31"/>
        </w:rPr>
        <w:t xml:space="preserve"> </w:t>
      </w:r>
      <w:r>
        <w:rPr>
          <w:rFonts w:hint="eastAsia" w:ascii="宋体" w:hAnsi="宋体" w:eastAsia="宋体" w:cs="宋体"/>
          <w:spacing w:val="11"/>
          <w:sz w:val="31"/>
          <w:szCs w:val="31"/>
        </w:rPr>
        <w:t>供应商，在政采云平台（</w:t>
      </w:r>
      <w:r>
        <w:rPr>
          <w:rFonts w:hint="eastAsia" w:ascii="宋体" w:hAnsi="宋体" w:eastAsia="宋体" w:cs="宋体"/>
          <w:sz w:val="31"/>
          <w:szCs w:val="31"/>
        </w:rPr>
        <w:t>https</w:t>
      </w:r>
      <w:r>
        <w:rPr>
          <w:rFonts w:hint="eastAsia" w:ascii="宋体" w:hAnsi="宋体" w:eastAsia="宋体" w:cs="宋体"/>
          <w:spacing w:val="11"/>
          <w:sz w:val="31"/>
          <w:szCs w:val="31"/>
        </w:rPr>
        <w:t>://</w:t>
      </w:r>
      <w:r>
        <w:rPr>
          <w:rFonts w:hint="eastAsia" w:ascii="宋体" w:hAnsi="宋体" w:eastAsia="宋体" w:cs="宋体"/>
          <w:sz w:val="31"/>
          <w:szCs w:val="31"/>
        </w:rPr>
        <w:t>www</w:t>
      </w:r>
      <w:r>
        <w:rPr>
          <w:rFonts w:hint="eastAsia" w:ascii="宋体" w:hAnsi="宋体" w:eastAsia="宋体" w:cs="宋体"/>
          <w:spacing w:val="11"/>
          <w:sz w:val="31"/>
          <w:szCs w:val="31"/>
        </w:rPr>
        <w:t>.</w:t>
      </w:r>
      <w:r>
        <w:rPr>
          <w:rFonts w:hint="eastAsia" w:ascii="宋体" w:hAnsi="宋体" w:eastAsia="宋体" w:cs="宋体"/>
          <w:sz w:val="31"/>
          <w:szCs w:val="31"/>
        </w:rPr>
        <w:t>zcygov</w:t>
      </w:r>
      <w:r>
        <w:rPr>
          <w:rFonts w:hint="eastAsia" w:ascii="宋体" w:hAnsi="宋体" w:eastAsia="宋体" w:cs="宋体"/>
          <w:spacing w:val="11"/>
          <w:sz w:val="31"/>
          <w:szCs w:val="31"/>
        </w:rPr>
        <w:t>.</w:t>
      </w:r>
      <w:r>
        <w:rPr>
          <w:rFonts w:hint="eastAsia" w:ascii="宋体" w:hAnsi="宋体" w:eastAsia="宋体" w:cs="宋体"/>
          <w:sz w:val="31"/>
          <w:szCs w:val="31"/>
        </w:rPr>
        <w:t>cn</w:t>
      </w:r>
      <w:r>
        <w:rPr>
          <w:rFonts w:hint="eastAsia" w:ascii="宋体" w:hAnsi="宋体" w:eastAsia="宋体" w:cs="宋体"/>
          <w:spacing w:val="11"/>
          <w:sz w:val="31"/>
          <w:szCs w:val="31"/>
        </w:rPr>
        <w:t>/）上按规定的</w:t>
      </w:r>
      <w:r>
        <w:rPr>
          <w:rFonts w:hint="eastAsia" w:ascii="宋体" w:hAnsi="宋体" w:eastAsia="宋体" w:cs="宋体"/>
          <w:sz w:val="31"/>
          <w:szCs w:val="31"/>
        </w:rPr>
        <w:t xml:space="preserve"> </w:t>
      </w:r>
      <w:r>
        <w:rPr>
          <w:rFonts w:hint="eastAsia" w:ascii="宋体" w:hAnsi="宋体" w:eastAsia="宋体" w:cs="宋体"/>
          <w:spacing w:val="5"/>
          <w:sz w:val="31"/>
          <w:szCs w:val="31"/>
        </w:rPr>
        <w:t>时间（30</w:t>
      </w:r>
      <w:r>
        <w:rPr>
          <w:rFonts w:hint="eastAsia" w:ascii="宋体" w:hAnsi="宋体" w:eastAsia="宋体" w:cs="宋体"/>
          <w:spacing w:val="-43"/>
          <w:sz w:val="31"/>
          <w:szCs w:val="31"/>
        </w:rPr>
        <w:t xml:space="preserve"> </w:t>
      </w:r>
      <w:r>
        <w:rPr>
          <w:rFonts w:hint="eastAsia" w:ascii="宋体" w:hAnsi="宋体" w:eastAsia="宋体" w:cs="宋体"/>
          <w:spacing w:val="5"/>
          <w:sz w:val="31"/>
          <w:szCs w:val="31"/>
        </w:rPr>
        <w:t>分钟）填写最后报价。</w:t>
      </w:r>
    </w:p>
    <w:p w14:paraId="20B4D0EA">
      <w:pPr>
        <w:spacing w:before="100" w:line="228" w:lineRule="auto"/>
        <w:ind w:left="3088"/>
        <w:outlineLvl w:val="1"/>
        <w:rPr>
          <w:rFonts w:hint="eastAsia" w:ascii="宋体" w:hAnsi="宋体" w:eastAsia="宋体" w:cs="宋体"/>
          <w:sz w:val="31"/>
          <w:szCs w:val="31"/>
        </w:rPr>
      </w:pPr>
      <w:bookmarkStart w:id="34" w:name="bookmark37"/>
      <w:bookmarkEnd w:id="34"/>
      <w:r>
        <w:rPr>
          <w:rFonts w:hint="eastAsia" w:ascii="宋体" w:hAnsi="宋体" w:eastAsia="宋体" w:cs="宋体"/>
          <w:spacing w:val="3"/>
          <w:sz w:val="31"/>
          <w:szCs w:val="31"/>
        </w:rPr>
        <w:t>四、响应文件的递交</w:t>
      </w:r>
    </w:p>
    <w:p w14:paraId="5D148478">
      <w:pPr>
        <w:spacing w:before="334" w:line="228" w:lineRule="auto"/>
        <w:ind w:left="26"/>
        <w:outlineLvl w:val="2"/>
        <w:rPr>
          <w:rFonts w:hint="eastAsia" w:ascii="宋体" w:hAnsi="宋体" w:eastAsia="宋体" w:cs="宋体"/>
          <w:sz w:val="31"/>
          <w:szCs w:val="31"/>
        </w:rPr>
      </w:pPr>
      <w:bookmarkStart w:id="35" w:name="bookmark38"/>
      <w:bookmarkEnd w:id="35"/>
      <w:bookmarkStart w:id="36" w:name="bookmark39"/>
      <w:bookmarkEnd w:id="36"/>
      <w:bookmarkStart w:id="37" w:name="bookmark42"/>
      <w:bookmarkEnd w:id="37"/>
      <w:bookmarkStart w:id="38" w:name="bookmark40"/>
      <w:bookmarkEnd w:id="38"/>
      <w:r>
        <w:rPr>
          <w:rFonts w:hint="eastAsia" w:ascii="宋体" w:hAnsi="宋体" w:eastAsia="宋体" w:cs="宋体"/>
          <w:b/>
          <w:bCs/>
          <w:spacing w:val="3"/>
          <w:sz w:val="31"/>
          <w:szCs w:val="31"/>
        </w:rPr>
        <w:t>14.响应文件的密封和标记</w:t>
      </w:r>
    </w:p>
    <w:p w14:paraId="027BF449">
      <w:pPr>
        <w:spacing w:before="178" w:line="323" w:lineRule="auto"/>
        <w:ind w:left="14" w:right="105" w:firstLine="651"/>
        <w:jc w:val="both"/>
        <w:rPr>
          <w:rFonts w:hint="eastAsia" w:ascii="宋体" w:hAnsi="宋体" w:eastAsia="宋体" w:cs="宋体"/>
          <w:sz w:val="31"/>
          <w:szCs w:val="31"/>
        </w:rPr>
      </w:pPr>
      <w:r>
        <w:rPr>
          <w:rFonts w:hint="eastAsia" w:ascii="宋体" w:hAnsi="宋体" w:eastAsia="宋体" w:cs="宋体"/>
          <w:spacing w:val="4"/>
          <w:sz w:val="31"/>
          <w:szCs w:val="31"/>
        </w:rPr>
        <w:t>14.1</w:t>
      </w:r>
      <w:r>
        <w:rPr>
          <w:rFonts w:hint="eastAsia" w:ascii="宋体" w:hAnsi="宋体" w:eastAsia="宋体" w:cs="宋体"/>
          <w:spacing w:val="-52"/>
          <w:sz w:val="31"/>
          <w:szCs w:val="31"/>
        </w:rPr>
        <w:t xml:space="preserve"> </w:t>
      </w:r>
      <w:r>
        <w:rPr>
          <w:rFonts w:hint="eastAsia" w:ascii="宋体" w:hAnsi="宋体" w:eastAsia="宋体" w:cs="宋体"/>
          <w:spacing w:val="4"/>
          <w:sz w:val="31"/>
          <w:szCs w:val="31"/>
        </w:rPr>
        <w:t>投标文件电子文档(上、下册)，如非系统原因造成无法</w:t>
      </w:r>
      <w:r>
        <w:rPr>
          <w:rFonts w:hint="eastAsia" w:ascii="宋体" w:hAnsi="宋体" w:eastAsia="宋体" w:cs="宋体"/>
          <w:sz w:val="31"/>
          <w:szCs w:val="31"/>
        </w:rPr>
        <w:t xml:space="preserve"> </w:t>
      </w:r>
      <w:r>
        <w:rPr>
          <w:rFonts w:hint="eastAsia" w:ascii="宋体" w:hAnsi="宋体" w:eastAsia="宋体" w:cs="宋体"/>
          <w:spacing w:val="8"/>
          <w:sz w:val="31"/>
          <w:szCs w:val="31"/>
        </w:rPr>
        <w:t>解密的或非系统原因加密文件上传不成功的或没办理</w:t>
      </w:r>
      <w:r>
        <w:rPr>
          <w:rFonts w:hint="eastAsia" w:ascii="宋体" w:hAnsi="宋体" w:eastAsia="宋体" w:cs="宋体"/>
          <w:spacing w:val="-60"/>
          <w:sz w:val="31"/>
          <w:szCs w:val="31"/>
        </w:rPr>
        <w:t xml:space="preserve"> </w:t>
      </w:r>
      <w:r>
        <w:rPr>
          <w:rFonts w:hint="eastAsia" w:ascii="宋体" w:hAnsi="宋体" w:eastAsia="宋体" w:cs="宋体"/>
          <w:sz w:val="31"/>
          <w:szCs w:val="31"/>
        </w:rPr>
        <w:t>CA</w:t>
      </w:r>
      <w:r>
        <w:rPr>
          <w:rFonts w:hint="eastAsia" w:ascii="宋体" w:hAnsi="宋体" w:eastAsia="宋体" w:cs="宋体"/>
          <w:spacing w:val="-53"/>
          <w:sz w:val="31"/>
          <w:szCs w:val="31"/>
        </w:rPr>
        <w:t xml:space="preserve"> </w:t>
      </w:r>
      <w:r>
        <w:rPr>
          <w:rFonts w:hint="eastAsia" w:ascii="宋体" w:hAnsi="宋体" w:eastAsia="宋体" w:cs="宋体"/>
          <w:spacing w:val="8"/>
          <w:sz w:val="31"/>
          <w:szCs w:val="31"/>
        </w:rPr>
        <w:t>锁而造</w:t>
      </w:r>
      <w:r>
        <w:rPr>
          <w:rFonts w:hint="eastAsia" w:ascii="宋体" w:hAnsi="宋体" w:eastAsia="宋体" w:cs="宋体"/>
          <w:sz w:val="31"/>
          <w:szCs w:val="31"/>
        </w:rPr>
        <w:t xml:space="preserve">  </w:t>
      </w:r>
      <w:r>
        <w:rPr>
          <w:rFonts w:hint="eastAsia" w:ascii="宋体" w:hAnsi="宋体" w:eastAsia="宋体" w:cs="宋体"/>
          <w:spacing w:val="8"/>
          <w:sz w:val="31"/>
          <w:szCs w:val="31"/>
        </w:rPr>
        <w:t>成加密文件无法解密、加密文件无法上传的视为无效投标。</w:t>
      </w:r>
    </w:p>
    <w:p w14:paraId="2FC0413B">
      <w:pPr>
        <w:spacing w:before="207" w:line="228" w:lineRule="auto"/>
        <w:ind w:left="26"/>
        <w:outlineLvl w:val="2"/>
        <w:rPr>
          <w:rFonts w:hint="eastAsia" w:ascii="宋体" w:hAnsi="宋体" w:eastAsia="宋体" w:cs="宋体"/>
          <w:sz w:val="31"/>
          <w:szCs w:val="31"/>
        </w:rPr>
      </w:pPr>
      <w:bookmarkStart w:id="39" w:name="bookmark44"/>
      <w:bookmarkEnd w:id="39"/>
      <w:bookmarkStart w:id="40" w:name="bookmark41"/>
      <w:bookmarkEnd w:id="40"/>
      <w:r>
        <w:rPr>
          <w:rFonts w:hint="eastAsia" w:ascii="宋体" w:hAnsi="宋体" w:eastAsia="宋体" w:cs="宋体"/>
          <w:b/>
          <w:bCs/>
          <w:spacing w:val="3"/>
          <w:sz w:val="31"/>
          <w:szCs w:val="31"/>
        </w:rPr>
        <w:t>15.响应文件的递交与接收</w:t>
      </w:r>
    </w:p>
    <w:p w14:paraId="7CD3F972">
      <w:pPr>
        <w:spacing w:before="175" w:line="281" w:lineRule="auto"/>
        <w:ind w:left="16" w:right="105" w:firstLine="650"/>
        <w:rPr>
          <w:rFonts w:hint="eastAsia" w:ascii="宋体" w:hAnsi="宋体" w:eastAsia="宋体" w:cs="宋体"/>
          <w:sz w:val="31"/>
          <w:szCs w:val="31"/>
        </w:rPr>
      </w:pPr>
      <w:r>
        <w:rPr>
          <w:rFonts w:hint="eastAsia" w:ascii="宋体" w:hAnsi="宋体" w:eastAsia="宋体" w:cs="宋体"/>
          <w:spacing w:val="2"/>
          <w:sz w:val="31"/>
          <w:szCs w:val="31"/>
        </w:rPr>
        <w:t>15.1</w:t>
      </w:r>
      <w:r>
        <w:rPr>
          <w:rFonts w:hint="eastAsia" w:ascii="宋体" w:hAnsi="宋体" w:eastAsia="宋体" w:cs="宋体"/>
          <w:spacing w:val="-37"/>
          <w:sz w:val="31"/>
          <w:szCs w:val="31"/>
        </w:rPr>
        <w:t xml:space="preserve"> </w:t>
      </w:r>
      <w:r>
        <w:rPr>
          <w:rFonts w:hint="eastAsia" w:ascii="宋体" w:hAnsi="宋体" w:eastAsia="宋体" w:cs="宋体"/>
          <w:spacing w:val="2"/>
          <w:sz w:val="31"/>
          <w:szCs w:val="31"/>
        </w:rPr>
        <w:t>所有响应文件都必须按“供应商须知前附表</w:t>
      </w:r>
      <w:r>
        <w:rPr>
          <w:rFonts w:hint="eastAsia" w:ascii="宋体" w:hAnsi="宋体" w:eastAsia="宋体" w:cs="宋体"/>
          <w:spacing w:val="-110"/>
          <w:sz w:val="31"/>
          <w:szCs w:val="31"/>
        </w:rPr>
        <w:t xml:space="preserve"> </w:t>
      </w:r>
      <w:r>
        <w:rPr>
          <w:rFonts w:hint="eastAsia" w:ascii="宋体" w:hAnsi="宋体" w:eastAsia="宋体" w:cs="宋体"/>
          <w:spacing w:val="2"/>
          <w:sz w:val="31"/>
          <w:szCs w:val="31"/>
        </w:rPr>
        <w:t>”中规定的</w:t>
      </w:r>
      <w:r>
        <w:rPr>
          <w:rFonts w:hint="eastAsia" w:ascii="宋体" w:hAnsi="宋体" w:eastAsia="宋体" w:cs="宋体"/>
          <w:sz w:val="31"/>
          <w:szCs w:val="31"/>
        </w:rPr>
        <w:t xml:space="preserve"> </w:t>
      </w:r>
      <w:r>
        <w:rPr>
          <w:rFonts w:hint="eastAsia" w:ascii="宋体" w:hAnsi="宋体" w:eastAsia="宋体" w:cs="宋体"/>
          <w:spacing w:val="7"/>
          <w:sz w:val="31"/>
          <w:szCs w:val="31"/>
        </w:rPr>
        <w:t>谈判截止时间之前 上传至政采云系统。</w:t>
      </w:r>
    </w:p>
    <w:p w14:paraId="73380F19">
      <w:pPr>
        <w:spacing w:before="179" w:line="280" w:lineRule="auto"/>
        <w:ind w:left="11" w:right="102" w:firstLine="655"/>
        <w:rPr>
          <w:rFonts w:hint="eastAsia" w:ascii="宋体" w:hAnsi="宋体" w:eastAsia="宋体" w:cs="宋体"/>
          <w:sz w:val="31"/>
          <w:szCs w:val="31"/>
        </w:rPr>
      </w:pPr>
      <w:r>
        <w:rPr>
          <w:rFonts w:hint="eastAsia" w:ascii="宋体" w:hAnsi="宋体" w:eastAsia="宋体" w:cs="宋体"/>
          <w:spacing w:val="10"/>
          <w:sz w:val="31"/>
          <w:szCs w:val="31"/>
        </w:rPr>
        <w:t>15.2</w:t>
      </w:r>
      <w:r>
        <w:rPr>
          <w:rFonts w:hint="eastAsia" w:ascii="宋体" w:hAnsi="宋体" w:eastAsia="宋体" w:cs="宋体"/>
          <w:spacing w:val="-53"/>
          <w:sz w:val="31"/>
          <w:szCs w:val="31"/>
        </w:rPr>
        <w:t xml:space="preserve"> </w:t>
      </w:r>
      <w:r>
        <w:rPr>
          <w:rFonts w:hint="eastAsia" w:ascii="宋体" w:hAnsi="宋体" w:eastAsia="宋体" w:cs="宋体"/>
          <w:spacing w:val="10"/>
          <w:sz w:val="31"/>
          <w:szCs w:val="31"/>
        </w:rPr>
        <w:t>投标地址</w:t>
      </w:r>
      <w:r>
        <w:rPr>
          <w:rFonts w:hint="eastAsia" w:ascii="宋体" w:hAnsi="宋体" w:eastAsia="宋体" w:cs="宋体"/>
          <w:spacing w:val="-30"/>
          <w:sz w:val="31"/>
          <w:szCs w:val="31"/>
        </w:rPr>
        <w:t>：（</w:t>
      </w:r>
      <w:r>
        <w:rPr>
          <w:rFonts w:hint="eastAsia" w:ascii="宋体" w:hAnsi="宋体" w:eastAsia="宋体" w:cs="宋体"/>
          <w:spacing w:val="10"/>
          <w:sz w:val="31"/>
          <w:szCs w:val="31"/>
        </w:rPr>
        <w:t>政采云投标客户端投标</w:t>
      </w:r>
      <w:r>
        <w:rPr>
          <w:rFonts w:hint="eastAsia" w:ascii="宋体" w:hAnsi="宋体" w:eastAsia="宋体" w:cs="宋体"/>
          <w:spacing w:val="-30"/>
          <w:sz w:val="31"/>
          <w:szCs w:val="31"/>
        </w:rPr>
        <w:t>）（</w:t>
      </w:r>
      <w:r>
        <w:rPr>
          <w:rFonts w:hint="eastAsia" w:ascii="宋体" w:hAnsi="宋体" w:eastAsia="宋体" w:cs="宋体"/>
          <w:spacing w:val="10"/>
          <w:sz w:val="31"/>
          <w:szCs w:val="31"/>
        </w:rPr>
        <w:t>如非系统原因</w:t>
      </w:r>
      <w:r>
        <w:rPr>
          <w:rFonts w:hint="eastAsia" w:ascii="宋体" w:hAnsi="宋体" w:eastAsia="宋体" w:cs="宋体"/>
          <w:sz w:val="31"/>
          <w:szCs w:val="31"/>
        </w:rPr>
        <w:t xml:space="preserve"> </w:t>
      </w:r>
      <w:r>
        <w:rPr>
          <w:rFonts w:hint="eastAsia" w:ascii="宋体" w:hAnsi="宋体" w:eastAsia="宋体" w:cs="宋体"/>
          <w:spacing w:val="9"/>
          <w:sz w:val="31"/>
          <w:szCs w:val="31"/>
        </w:rPr>
        <w:t>造成无法解密的或非系统原因加密文件上传不成功的或没办理</w:t>
      </w:r>
    </w:p>
    <w:p w14:paraId="2FEF559E">
      <w:pPr>
        <w:spacing w:before="181" w:line="280" w:lineRule="auto"/>
        <w:ind w:left="11" w:right="105" w:hanging="11"/>
        <w:rPr>
          <w:rFonts w:hint="eastAsia" w:ascii="宋体" w:hAnsi="宋体" w:eastAsia="宋体" w:cs="宋体"/>
          <w:sz w:val="31"/>
          <w:szCs w:val="31"/>
        </w:rPr>
      </w:pPr>
      <w:r>
        <w:rPr>
          <w:rFonts w:hint="eastAsia" w:ascii="宋体" w:hAnsi="宋体" w:eastAsia="宋体" w:cs="宋体"/>
          <w:sz w:val="31"/>
          <w:szCs w:val="31"/>
        </w:rPr>
        <w:t>CA</w:t>
      </w:r>
      <w:r>
        <w:rPr>
          <w:rFonts w:hint="eastAsia" w:ascii="宋体" w:hAnsi="宋体" w:eastAsia="宋体" w:cs="宋体"/>
          <w:spacing w:val="-51"/>
          <w:sz w:val="31"/>
          <w:szCs w:val="31"/>
        </w:rPr>
        <w:t xml:space="preserve"> </w:t>
      </w:r>
      <w:r>
        <w:rPr>
          <w:rFonts w:hint="eastAsia" w:ascii="宋体" w:hAnsi="宋体" w:eastAsia="宋体" w:cs="宋体"/>
          <w:spacing w:val="6"/>
          <w:sz w:val="31"/>
          <w:szCs w:val="31"/>
        </w:rPr>
        <w:t>锁而造成加密文件无法解密、加密文件无法上传的视为无效投</w:t>
      </w:r>
      <w:r>
        <w:rPr>
          <w:rFonts w:hint="eastAsia" w:ascii="宋体" w:hAnsi="宋体" w:eastAsia="宋体" w:cs="宋体"/>
          <w:sz w:val="31"/>
          <w:szCs w:val="31"/>
        </w:rPr>
        <w:t xml:space="preserve"> </w:t>
      </w:r>
      <w:r>
        <w:rPr>
          <w:rFonts w:hint="eastAsia" w:ascii="宋体" w:hAnsi="宋体" w:eastAsia="宋体" w:cs="宋体"/>
          <w:spacing w:val="-4"/>
          <w:sz w:val="31"/>
          <w:szCs w:val="31"/>
        </w:rPr>
        <w:t>标）。</w:t>
      </w:r>
    </w:p>
    <w:p w14:paraId="364CB438">
      <w:pPr>
        <w:spacing w:before="333" w:line="227" w:lineRule="auto"/>
        <w:ind w:left="26"/>
        <w:outlineLvl w:val="2"/>
        <w:rPr>
          <w:rFonts w:hint="eastAsia" w:ascii="宋体" w:hAnsi="宋体" w:eastAsia="宋体" w:cs="宋体"/>
          <w:sz w:val="31"/>
          <w:szCs w:val="31"/>
        </w:rPr>
      </w:pPr>
      <w:bookmarkStart w:id="41" w:name="bookmark43"/>
      <w:bookmarkEnd w:id="41"/>
      <w:r>
        <w:rPr>
          <w:rFonts w:hint="eastAsia" w:ascii="宋体" w:hAnsi="宋体" w:eastAsia="宋体" w:cs="宋体"/>
          <w:b/>
          <w:bCs/>
          <w:spacing w:val="4"/>
          <w:sz w:val="31"/>
          <w:szCs w:val="31"/>
        </w:rPr>
        <w:t>16.响应文件的补充、修改或者撤回</w:t>
      </w:r>
    </w:p>
    <w:p w14:paraId="7C941AD0">
      <w:pPr>
        <w:spacing w:before="339" w:line="325" w:lineRule="auto"/>
        <w:ind w:left="11" w:firstLine="643"/>
        <w:jc w:val="both"/>
        <w:rPr>
          <w:rFonts w:hint="eastAsia" w:ascii="宋体" w:hAnsi="宋体" w:eastAsia="宋体" w:cs="宋体"/>
          <w:sz w:val="31"/>
          <w:szCs w:val="31"/>
        </w:rPr>
      </w:pPr>
      <w:r>
        <w:rPr>
          <w:rFonts w:hint="eastAsia" w:ascii="宋体" w:hAnsi="宋体" w:eastAsia="宋体" w:cs="宋体"/>
          <w:spacing w:val="9"/>
          <w:sz w:val="31"/>
          <w:szCs w:val="31"/>
        </w:rPr>
        <w:t>供应商在谈判截止时间前，可以对所递交的响应文件进</w:t>
      </w:r>
      <w:r>
        <w:rPr>
          <w:rFonts w:hint="eastAsia" w:ascii="宋体" w:hAnsi="宋体" w:eastAsia="宋体" w:cs="宋体"/>
          <w:spacing w:val="8"/>
          <w:sz w:val="31"/>
          <w:szCs w:val="31"/>
        </w:rPr>
        <w:t>行补</w:t>
      </w:r>
      <w:r>
        <w:rPr>
          <w:rFonts w:hint="eastAsia" w:ascii="宋体" w:hAnsi="宋体" w:eastAsia="宋体" w:cs="宋体"/>
          <w:sz w:val="31"/>
          <w:szCs w:val="31"/>
        </w:rPr>
        <w:t xml:space="preserve"> </w:t>
      </w:r>
      <w:r>
        <w:rPr>
          <w:rFonts w:hint="eastAsia" w:ascii="宋体" w:hAnsi="宋体" w:eastAsia="宋体" w:cs="宋体"/>
          <w:spacing w:val="2"/>
          <w:sz w:val="31"/>
          <w:szCs w:val="31"/>
        </w:rPr>
        <w:t>充、修改或者撤回，并书面通知采购人或者采购</w:t>
      </w:r>
      <w:r>
        <w:rPr>
          <w:rFonts w:hint="eastAsia" w:ascii="宋体" w:hAnsi="宋体" w:eastAsia="宋体" w:cs="宋体"/>
          <w:spacing w:val="1"/>
          <w:sz w:val="31"/>
          <w:szCs w:val="31"/>
        </w:rPr>
        <w:t>代理机构。补充、</w:t>
      </w:r>
      <w:r>
        <w:rPr>
          <w:rFonts w:hint="eastAsia" w:ascii="宋体" w:hAnsi="宋体" w:eastAsia="宋体" w:cs="宋体"/>
          <w:sz w:val="31"/>
          <w:szCs w:val="31"/>
        </w:rPr>
        <w:t xml:space="preserve"> </w:t>
      </w:r>
      <w:r>
        <w:rPr>
          <w:rFonts w:hint="eastAsia" w:ascii="宋体" w:hAnsi="宋体" w:eastAsia="宋体" w:cs="宋体"/>
          <w:spacing w:val="9"/>
          <w:sz w:val="31"/>
          <w:szCs w:val="31"/>
        </w:rPr>
        <w:t>修改的内容作为响应文件的组成部分，补充、修改的内容与响应</w:t>
      </w:r>
      <w:r>
        <w:rPr>
          <w:rFonts w:hint="eastAsia" w:ascii="宋体" w:hAnsi="宋体" w:eastAsia="宋体" w:cs="宋体"/>
          <w:spacing w:val="3"/>
          <w:sz w:val="31"/>
          <w:szCs w:val="31"/>
        </w:rPr>
        <w:t xml:space="preserve"> </w:t>
      </w:r>
      <w:r>
        <w:rPr>
          <w:rFonts w:hint="eastAsia" w:ascii="宋体" w:hAnsi="宋体" w:eastAsia="宋体" w:cs="宋体"/>
          <w:spacing w:val="8"/>
          <w:sz w:val="31"/>
          <w:szCs w:val="31"/>
        </w:rPr>
        <w:t>文件不一致的，以补充、修改的内容为准。</w:t>
      </w:r>
    </w:p>
    <w:p w14:paraId="6EAFC98B">
      <w:pPr>
        <w:spacing w:before="209" w:line="228" w:lineRule="auto"/>
        <w:ind w:left="2575"/>
        <w:outlineLvl w:val="1"/>
        <w:rPr>
          <w:rFonts w:hint="eastAsia" w:ascii="宋体" w:hAnsi="宋体" w:eastAsia="宋体" w:cs="宋体"/>
          <w:sz w:val="31"/>
          <w:szCs w:val="31"/>
        </w:rPr>
      </w:pPr>
      <w:bookmarkStart w:id="42" w:name="bookmark45"/>
      <w:bookmarkEnd w:id="42"/>
      <w:r>
        <w:rPr>
          <w:rFonts w:hint="eastAsia" w:ascii="宋体" w:hAnsi="宋体" w:eastAsia="宋体" w:cs="宋体"/>
          <w:spacing w:val="7"/>
          <w:sz w:val="31"/>
          <w:szCs w:val="31"/>
        </w:rPr>
        <w:t>五、响应文件的评审与谈判</w:t>
      </w:r>
    </w:p>
    <w:p w14:paraId="05F4AFB6">
      <w:pPr>
        <w:spacing w:before="333" w:line="229" w:lineRule="auto"/>
        <w:ind w:left="26"/>
        <w:outlineLvl w:val="2"/>
        <w:rPr>
          <w:rFonts w:hint="eastAsia" w:ascii="宋体" w:hAnsi="宋体" w:eastAsia="宋体" w:cs="宋体"/>
          <w:sz w:val="31"/>
          <w:szCs w:val="31"/>
        </w:rPr>
      </w:pPr>
      <w:bookmarkStart w:id="43" w:name="bookmark46"/>
      <w:bookmarkEnd w:id="43"/>
      <w:bookmarkStart w:id="44" w:name="bookmark68"/>
      <w:bookmarkEnd w:id="44"/>
      <w:bookmarkStart w:id="45" w:name="bookmark47"/>
      <w:bookmarkEnd w:id="45"/>
      <w:bookmarkStart w:id="46" w:name="bookmark48"/>
      <w:bookmarkEnd w:id="46"/>
      <w:r>
        <w:rPr>
          <w:rFonts w:hint="eastAsia" w:ascii="宋体" w:hAnsi="宋体" w:eastAsia="宋体" w:cs="宋体"/>
          <w:b/>
          <w:bCs/>
          <w:sz w:val="31"/>
          <w:szCs w:val="31"/>
        </w:rPr>
        <w:t>17.谈判小组</w:t>
      </w:r>
    </w:p>
    <w:p w14:paraId="7190D8EC">
      <w:pPr>
        <w:spacing w:before="101" w:line="323" w:lineRule="auto"/>
        <w:ind w:right="102"/>
        <w:jc w:val="both"/>
        <w:rPr>
          <w:rFonts w:hint="eastAsia" w:ascii="宋体" w:hAnsi="宋体" w:eastAsia="宋体" w:cs="宋体"/>
          <w:sz w:val="31"/>
          <w:szCs w:val="31"/>
        </w:rPr>
      </w:pPr>
      <w:r>
        <w:rPr>
          <w:rFonts w:hint="eastAsia" w:ascii="宋体" w:hAnsi="宋体" w:eastAsia="宋体" w:cs="宋体"/>
          <w:spacing w:val="6"/>
          <w:sz w:val="31"/>
          <w:szCs w:val="31"/>
        </w:rPr>
        <w:t>17.1</w:t>
      </w:r>
      <w:r>
        <w:rPr>
          <w:rFonts w:hint="eastAsia" w:ascii="宋体" w:hAnsi="宋体" w:eastAsia="宋体" w:cs="宋体"/>
          <w:spacing w:val="-31"/>
          <w:sz w:val="31"/>
          <w:szCs w:val="31"/>
        </w:rPr>
        <w:t xml:space="preserve"> </w:t>
      </w:r>
      <w:r>
        <w:rPr>
          <w:rFonts w:hint="eastAsia" w:ascii="宋体" w:hAnsi="宋体" w:eastAsia="宋体" w:cs="宋体"/>
          <w:spacing w:val="6"/>
          <w:sz w:val="31"/>
          <w:szCs w:val="31"/>
        </w:rPr>
        <w:t>竞争性谈判小组由采购人代表和评审专家共</w:t>
      </w:r>
      <w:r>
        <w:rPr>
          <w:rFonts w:hint="eastAsia" w:ascii="宋体" w:hAnsi="宋体" w:eastAsia="宋体" w:cs="宋体"/>
          <w:spacing w:val="6"/>
          <w:sz w:val="31"/>
          <w:szCs w:val="31"/>
          <w:u w:val="single" w:color="auto"/>
        </w:rPr>
        <w:t xml:space="preserve"> 3 </w:t>
      </w:r>
      <w:r>
        <w:rPr>
          <w:rFonts w:hint="eastAsia" w:ascii="宋体" w:hAnsi="宋体" w:eastAsia="宋体" w:cs="宋体"/>
          <w:spacing w:val="6"/>
          <w:sz w:val="31"/>
          <w:szCs w:val="31"/>
        </w:rPr>
        <w:t>人组成</w:t>
      </w:r>
      <w:r>
        <w:rPr>
          <w:rFonts w:hint="eastAsia" w:ascii="宋体" w:hAnsi="宋体" w:eastAsia="宋体" w:cs="宋体"/>
          <w:sz w:val="31"/>
          <w:szCs w:val="31"/>
        </w:rPr>
        <w:t xml:space="preserve"> </w:t>
      </w:r>
      <w:r>
        <w:rPr>
          <w:rFonts w:hint="eastAsia" w:ascii="宋体" w:hAnsi="宋体" w:eastAsia="宋体" w:cs="宋体"/>
          <w:spacing w:val="5"/>
          <w:sz w:val="31"/>
          <w:szCs w:val="31"/>
        </w:rPr>
        <w:t>（3</w:t>
      </w:r>
      <w:r>
        <w:rPr>
          <w:rFonts w:hint="eastAsia" w:ascii="宋体" w:hAnsi="宋体" w:eastAsia="宋体" w:cs="宋体"/>
          <w:spacing w:val="-48"/>
          <w:sz w:val="31"/>
          <w:szCs w:val="31"/>
        </w:rPr>
        <w:t xml:space="preserve"> </w:t>
      </w:r>
      <w:r>
        <w:rPr>
          <w:rFonts w:hint="eastAsia" w:ascii="宋体" w:hAnsi="宋体" w:eastAsia="宋体" w:cs="宋体"/>
          <w:spacing w:val="5"/>
          <w:sz w:val="31"/>
          <w:szCs w:val="31"/>
        </w:rPr>
        <w:t>人以上单数组成</w:t>
      </w:r>
      <w:r>
        <w:rPr>
          <w:rFonts w:hint="eastAsia" w:ascii="宋体" w:hAnsi="宋体" w:eastAsia="宋体" w:cs="宋体"/>
          <w:spacing w:val="1"/>
          <w:sz w:val="31"/>
          <w:szCs w:val="31"/>
        </w:rPr>
        <w:t>），</w:t>
      </w:r>
      <w:r>
        <w:rPr>
          <w:rFonts w:hint="eastAsia" w:ascii="宋体" w:hAnsi="宋体" w:eastAsia="宋体" w:cs="宋体"/>
          <w:spacing w:val="5"/>
          <w:sz w:val="31"/>
          <w:szCs w:val="31"/>
        </w:rPr>
        <w:t>其中评审专家</w:t>
      </w:r>
      <w:r>
        <w:rPr>
          <w:rFonts w:hint="eastAsia" w:ascii="宋体" w:hAnsi="宋体" w:eastAsia="宋体" w:cs="宋体"/>
          <w:spacing w:val="5"/>
          <w:sz w:val="31"/>
          <w:szCs w:val="31"/>
          <w:u w:val="single" w:color="auto"/>
        </w:rPr>
        <w:t xml:space="preserve"> 2 </w:t>
      </w:r>
      <w:r>
        <w:rPr>
          <w:rFonts w:hint="eastAsia" w:ascii="宋体" w:hAnsi="宋体" w:eastAsia="宋体" w:cs="宋体"/>
          <w:spacing w:val="5"/>
          <w:sz w:val="31"/>
          <w:szCs w:val="31"/>
        </w:rPr>
        <w:t>名（评审专家人数不得</w:t>
      </w:r>
      <w:r>
        <w:rPr>
          <w:rFonts w:hint="eastAsia" w:ascii="宋体" w:hAnsi="宋体" w:eastAsia="宋体" w:cs="宋体"/>
          <w:spacing w:val="11"/>
          <w:sz w:val="31"/>
          <w:szCs w:val="31"/>
        </w:rPr>
        <w:t>少于竞争性谈判小组成员总数的2/3）。采购人不得以评审专家</w:t>
      </w:r>
      <w:r>
        <w:rPr>
          <w:rFonts w:hint="eastAsia" w:ascii="宋体" w:hAnsi="宋体" w:eastAsia="宋体" w:cs="宋体"/>
          <w:spacing w:val="13"/>
          <w:sz w:val="31"/>
          <w:szCs w:val="31"/>
        </w:rPr>
        <w:t xml:space="preserve"> </w:t>
      </w:r>
      <w:r>
        <w:rPr>
          <w:rFonts w:hint="eastAsia" w:ascii="宋体" w:hAnsi="宋体" w:eastAsia="宋体" w:cs="宋体"/>
          <w:spacing w:val="9"/>
          <w:sz w:val="31"/>
          <w:szCs w:val="31"/>
        </w:rPr>
        <w:t>身份参加本采购项目的评审。谈判小组评审专家从政府采购评审</w:t>
      </w:r>
      <w:r>
        <w:rPr>
          <w:rFonts w:hint="eastAsia" w:ascii="宋体" w:hAnsi="宋体" w:eastAsia="宋体" w:cs="宋体"/>
          <w:spacing w:val="4"/>
          <w:sz w:val="31"/>
          <w:szCs w:val="31"/>
        </w:rPr>
        <w:t xml:space="preserve"> </w:t>
      </w:r>
      <w:r>
        <w:rPr>
          <w:rFonts w:hint="eastAsia" w:ascii="宋体" w:hAnsi="宋体" w:eastAsia="宋体" w:cs="宋体"/>
          <w:spacing w:val="8"/>
          <w:sz w:val="31"/>
          <w:szCs w:val="31"/>
        </w:rPr>
        <w:t>专家库内相关专业的专家名单中随机抽取。</w:t>
      </w:r>
    </w:p>
    <w:p w14:paraId="34EAC4F0">
      <w:pPr>
        <w:spacing w:before="53" w:line="280" w:lineRule="auto"/>
        <w:ind w:right="105" w:firstLine="654"/>
        <w:rPr>
          <w:rFonts w:hint="eastAsia" w:ascii="宋体" w:hAnsi="宋体" w:eastAsia="宋体" w:cs="宋体"/>
          <w:sz w:val="31"/>
          <w:szCs w:val="31"/>
        </w:rPr>
      </w:pPr>
      <w:r>
        <w:rPr>
          <w:rFonts w:hint="eastAsia" w:ascii="宋体" w:hAnsi="宋体" w:eastAsia="宋体" w:cs="宋体"/>
          <w:spacing w:val="4"/>
          <w:sz w:val="31"/>
          <w:szCs w:val="31"/>
        </w:rPr>
        <w:t>17.2</w:t>
      </w:r>
      <w:r>
        <w:rPr>
          <w:rFonts w:hint="eastAsia" w:ascii="宋体" w:hAnsi="宋体" w:eastAsia="宋体" w:cs="宋体"/>
          <w:spacing w:val="-48"/>
          <w:sz w:val="31"/>
          <w:szCs w:val="31"/>
        </w:rPr>
        <w:t xml:space="preserve"> </w:t>
      </w:r>
      <w:r>
        <w:rPr>
          <w:rFonts w:hint="eastAsia" w:ascii="宋体" w:hAnsi="宋体" w:eastAsia="宋体" w:cs="宋体"/>
          <w:spacing w:val="4"/>
          <w:sz w:val="31"/>
          <w:szCs w:val="31"/>
        </w:rPr>
        <w:t>谈判由采购代理机构负责组织，具体谈判事务由依法组</w:t>
      </w:r>
      <w:r>
        <w:rPr>
          <w:rFonts w:hint="eastAsia" w:ascii="宋体" w:hAnsi="宋体" w:eastAsia="宋体" w:cs="宋体"/>
          <w:sz w:val="31"/>
          <w:szCs w:val="31"/>
        </w:rPr>
        <w:t xml:space="preserve"> </w:t>
      </w:r>
      <w:r>
        <w:rPr>
          <w:rFonts w:hint="eastAsia" w:ascii="宋体" w:hAnsi="宋体" w:eastAsia="宋体" w:cs="宋体"/>
          <w:spacing w:val="8"/>
          <w:sz w:val="31"/>
          <w:szCs w:val="31"/>
        </w:rPr>
        <w:t>建的谈判小组负责，并独立履行下列职责：</w:t>
      </w:r>
    </w:p>
    <w:p w14:paraId="264D4169">
      <w:pPr>
        <w:spacing w:before="179" w:line="228" w:lineRule="auto"/>
        <w:ind w:left="645"/>
        <w:rPr>
          <w:rFonts w:hint="eastAsia" w:ascii="宋体" w:hAnsi="宋体" w:eastAsia="宋体" w:cs="宋体"/>
          <w:sz w:val="31"/>
          <w:szCs w:val="31"/>
        </w:rPr>
      </w:pPr>
      <w:r>
        <w:rPr>
          <w:rFonts w:hint="eastAsia" w:ascii="宋体" w:hAnsi="宋体" w:eastAsia="宋体" w:cs="宋体"/>
          <w:spacing w:val="5"/>
          <w:sz w:val="31"/>
          <w:szCs w:val="31"/>
        </w:rPr>
        <w:t>（1）确认谈判文件；</w:t>
      </w:r>
    </w:p>
    <w:p w14:paraId="3053D016">
      <w:pPr>
        <w:spacing w:before="176" w:line="226" w:lineRule="auto"/>
        <w:ind w:left="645"/>
        <w:rPr>
          <w:rFonts w:hint="eastAsia" w:ascii="宋体" w:hAnsi="宋体" w:eastAsia="宋体" w:cs="宋体"/>
          <w:sz w:val="31"/>
          <w:szCs w:val="31"/>
        </w:rPr>
      </w:pPr>
      <w:r>
        <w:rPr>
          <w:rFonts w:hint="eastAsia" w:ascii="宋体" w:hAnsi="宋体" w:eastAsia="宋体" w:cs="宋体"/>
          <w:spacing w:val="7"/>
          <w:sz w:val="31"/>
          <w:szCs w:val="31"/>
        </w:rPr>
        <w:t>（2）审查供应商的响应文件并作出评价；</w:t>
      </w:r>
    </w:p>
    <w:p w14:paraId="657A184D">
      <w:pPr>
        <w:spacing w:before="182" w:line="226" w:lineRule="auto"/>
        <w:ind w:left="645"/>
        <w:rPr>
          <w:rFonts w:hint="eastAsia" w:ascii="宋体" w:hAnsi="宋体" w:eastAsia="宋体" w:cs="宋体"/>
          <w:sz w:val="31"/>
          <w:szCs w:val="31"/>
        </w:rPr>
      </w:pPr>
      <w:r>
        <w:rPr>
          <w:rFonts w:hint="eastAsia" w:ascii="宋体" w:hAnsi="宋体" w:eastAsia="宋体" w:cs="宋体"/>
          <w:spacing w:val="8"/>
          <w:sz w:val="31"/>
          <w:szCs w:val="31"/>
        </w:rPr>
        <w:t>（3）要求供应商对谈判文件有关事项作出澄清或者说明；</w:t>
      </w:r>
    </w:p>
    <w:p w14:paraId="660DA225">
      <w:pPr>
        <w:spacing w:before="180" w:line="228" w:lineRule="auto"/>
        <w:ind w:left="645"/>
        <w:rPr>
          <w:rFonts w:hint="eastAsia" w:ascii="宋体" w:hAnsi="宋体" w:eastAsia="宋体" w:cs="宋体"/>
          <w:sz w:val="31"/>
          <w:szCs w:val="31"/>
        </w:rPr>
      </w:pPr>
      <w:r>
        <w:rPr>
          <w:rFonts w:hint="eastAsia" w:ascii="宋体" w:hAnsi="宋体" w:eastAsia="宋体" w:cs="宋体"/>
          <w:spacing w:val="5"/>
          <w:sz w:val="31"/>
          <w:szCs w:val="31"/>
        </w:rPr>
        <w:t>（4）编写评审报告；</w:t>
      </w:r>
    </w:p>
    <w:p w14:paraId="28AC441A">
      <w:pPr>
        <w:spacing w:before="177" w:line="281" w:lineRule="auto"/>
        <w:ind w:left="5" w:right="261" w:firstLine="640"/>
        <w:rPr>
          <w:rFonts w:hint="eastAsia" w:ascii="宋体" w:hAnsi="宋体" w:eastAsia="宋体" w:cs="宋体"/>
          <w:sz w:val="31"/>
          <w:szCs w:val="31"/>
        </w:rPr>
      </w:pPr>
      <w:r>
        <w:rPr>
          <w:rFonts w:hint="eastAsia" w:ascii="宋体" w:hAnsi="宋体" w:eastAsia="宋体" w:cs="宋体"/>
          <w:spacing w:val="6"/>
          <w:sz w:val="31"/>
          <w:szCs w:val="31"/>
        </w:rPr>
        <w:t>（5）确定成交候选人名单，</w:t>
      </w:r>
      <w:r>
        <w:rPr>
          <w:rFonts w:hint="eastAsia" w:ascii="宋体" w:hAnsi="宋体" w:eastAsia="宋体" w:cs="宋体"/>
          <w:spacing w:val="-83"/>
          <w:sz w:val="31"/>
          <w:szCs w:val="31"/>
        </w:rPr>
        <w:t xml:space="preserve"> </w:t>
      </w:r>
      <w:r>
        <w:rPr>
          <w:rFonts w:hint="eastAsia" w:ascii="宋体" w:hAnsi="宋体" w:eastAsia="宋体" w:cs="宋体"/>
          <w:spacing w:val="6"/>
          <w:sz w:val="31"/>
          <w:szCs w:val="31"/>
        </w:rPr>
        <w:t>以及根据采购人委托直接确定</w:t>
      </w:r>
      <w:r>
        <w:rPr>
          <w:rFonts w:hint="eastAsia" w:ascii="宋体" w:hAnsi="宋体" w:eastAsia="宋体" w:cs="宋体"/>
          <w:sz w:val="31"/>
          <w:szCs w:val="31"/>
        </w:rPr>
        <w:t xml:space="preserve"> </w:t>
      </w:r>
      <w:r>
        <w:rPr>
          <w:rFonts w:hint="eastAsia" w:ascii="宋体" w:hAnsi="宋体" w:eastAsia="宋体" w:cs="宋体"/>
          <w:spacing w:val="3"/>
          <w:sz w:val="31"/>
          <w:szCs w:val="31"/>
        </w:rPr>
        <w:t>成交供应商；</w:t>
      </w:r>
    </w:p>
    <w:p w14:paraId="592D2C50">
      <w:pPr>
        <w:spacing w:before="176" w:line="280" w:lineRule="auto"/>
        <w:ind w:left="11" w:right="261" w:firstLine="633"/>
        <w:rPr>
          <w:rFonts w:hint="eastAsia" w:ascii="宋体" w:hAnsi="宋体" w:eastAsia="宋体" w:cs="宋体"/>
          <w:sz w:val="31"/>
          <w:szCs w:val="31"/>
        </w:rPr>
      </w:pPr>
      <w:r>
        <w:rPr>
          <w:rFonts w:hint="eastAsia" w:ascii="宋体" w:hAnsi="宋体" w:eastAsia="宋体" w:cs="宋体"/>
          <w:spacing w:val="9"/>
          <w:sz w:val="31"/>
          <w:szCs w:val="31"/>
        </w:rPr>
        <w:t>（6）告知采购人、采购代理机构在评审过程</w:t>
      </w:r>
      <w:r>
        <w:rPr>
          <w:rFonts w:hint="eastAsia" w:ascii="宋体" w:hAnsi="宋体" w:eastAsia="宋体" w:cs="宋体"/>
          <w:spacing w:val="8"/>
          <w:sz w:val="31"/>
          <w:szCs w:val="31"/>
        </w:rPr>
        <w:t>中发现的供应</w:t>
      </w:r>
      <w:r>
        <w:rPr>
          <w:rFonts w:hint="eastAsia" w:ascii="宋体" w:hAnsi="宋体" w:eastAsia="宋体" w:cs="宋体"/>
          <w:sz w:val="31"/>
          <w:szCs w:val="31"/>
        </w:rPr>
        <w:t xml:space="preserve"> </w:t>
      </w:r>
      <w:r>
        <w:rPr>
          <w:rFonts w:hint="eastAsia" w:ascii="宋体" w:hAnsi="宋体" w:eastAsia="宋体" w:cs="宋体"/>
          <w:spacing w:val="5"/>
          <w:sz w:val="31"/>
          <w:szCs w:val="31"/>
        </w:rPr>
        <w:t>商的违法违规行为。</w:t>
      </w:r>
    </w:p>
    <w:p w14:paraId="0E68D1F8">
      <w:pPr>
        <w:spacing w:before="180" w:line="226" w:lineRule="auto"/>
        <w:ind w:left="654"/>
        <w:rPr>
          <w:rFonts w:hint="eastAsia" w:ascii="宋体" w:hAnsi="宋体" w:eastAsia="宋体" w:cs="宋体"/>
          <w:sz w:val="31"/>
          <w:szCs w:val="31"/>
        </w:rPr>
      </w:pPr>
      <w:r>
        <w:rPr>
          <w:rFonts w:hint="eastAsia" w:ascii="宋体" w:hAnsi="宋体" w:eastAsia="宋体" w:cs="宋体"/>
          <w:spacing w:val="5"/>
          <w:sz w:val="31"/>
          <w:szCs w:val="31"/>
        </w:rPr>
        <w:t>17.3</w:t>
      </w:r>
      <w:r>
        <w:rPr>
          <w:rFonts w:hint="eastAsia" w:ascii="宋体" w:hAnsi="宋体" w:eastAsia="宋体" w:cs="宋体"/>
          <w:spacing w:val="-48"/>
          <w:sz w:val="31"/>
          <w:szCs w:val="31"/>
        </w:rPr>
        <w:t xml:space="preserve"> </w:t>
      </w:r>
      <w:r>
        <w:rPr>
          <w:rFonts w:hint="eastAsia" w:ascii="宋体" w:hAnsi="宋体" w:eastAsia="宋体" w:cs="宋体"/>
          <w:spacing w:val="5"/>
          <w:sz w:val="31"/>
          <w:szCs w:val="31"/>
        </w:rPr>
        <w:t>谈判小组应遵守并履行下列义务：</w:t>
      </w:r>
    </w:p>
    <w:p w14:paraId="748BBD4E">
      <w:pPr>
        <w:spacing w:before="181" w:line="226" w:lineRule="auto"/>
        <w:ind w:left="645"/>
        <w:rPr>
          <w:rFonts w:hint="eastAsia" w:ascii="宋体" w:hAnsi="宋体" w:eastAsia="宋体" w:cs="宋体"/>
          <w:sz w:val="31"/>
          <w:szCs w:val="31"/>
        </w:rPr>
      </w:pPr>
      <w:r>
        <w:rPr>
          <w:rFonts w:hint="eastAsia" w:ascii="宋体" w:hAnsi="宋体" w:eastAsia="宋体" w:cs="宋体"/>
          <w:spacing w:val="8"/>
          <w:sz w:val="31"/>
          <w:szCs w:val="31"/>
        </w:rPr>
        <w:t>（1）遵纪守法，客观、公正、廉洁地履行职责；</w:t>
      </w:r>
    </w:p>
    <w:p w14:paraId="75D3B42E">
      <w:pPr>
        <w:spacing w:before="180" w:line="281" w:lineRule="auto"/>
        <w:ind w:left="3" w:right="261" w:firstLine="641"/>
        <w:rPr>
          <w:rFonts w:hint="eastAsia" w:ascii="宋体" w:hAnsi="宋体" w:eastAsia="宋体" w:cs="宋体"/>
          <w:sz w:val="31"/>
          <w:szCs w:val="31"/>
        </w:rPr>
      </w:pPr>
      <w:r>
        <w:rPr>
          <w:rFonts w:hint="eastAsia" w:ascii="宋体" w:hAnsi="宋体" w:eastAsia="宋体" w:cs="宋体"/>
          <w:spacing w:val="9"/>
          <w:sz w:val="31"/>
          <w:szCs w:val="31"/>
        </w:rPr>
        <w:t>（2）按照谈判文件规定的成交方法评审，对</w:t>
      </w:r>
      <w:r>
        <w:rPr>
          <w:rFonts w:hint="eastAsia" w:ascii="宋体" w:hAnsi="宋体" w:eastAsia="宋体" w:cs="宋体"/>
          <w:spacing w:val="8"/>
          <w:sz w:val="31"/>
          <w:szCs w:val="31"/>
        </w:rPr>
        <w:t>评审意见承担</w:t>
      </w:r>
      <w:r>
        <w:rPr>
          <w:rFonts w:hint="eastAsia" w:ascii="宋体" w:hAnsi="宋体" w:eastAsia="宋体" w:cs="宋体"/>
          <w:sz w:val="31"/>
          <w:szCs w:val="31"/>
        </w:rPr>
        <w:t xml:space="preserve"> </w:t>
      </w:r>
      <w:r>
        <w:rPr>
          <w:rFonts w:hint="eastAsia" w:ascii="宋体" w:hAnsi="宋体" w:eastAsia="宋体" w:cs="宋体"/>
          <w:spacing w:val="5"/>
          <w:sz w:val="31"/>
          <w:szCs w:val="31"/>
        </w:rPr>
        <w:t>谈判小组成员责任；</w:t>
      </w:r>
    </w:p>
    <w:p w14:paraId="31786D96">
      <w:pPr>
        <w:spacing w:before="176" w:line="280" w:lineRule="auto"/>
        <w:ind w:left="11" w:firstLine="633"/>
        <w:rPr>
          <w:rFonts w:hint="eastAsia" w:ascii="宋体" w:hAnsi="宋体" w:eastAsia="宋体" w:cs="宋体"/>
          <w:sz w:val="31"/>
          <w:szCs w:val="31"/>
        </w:rPr>
      </w:pPr>
      <w:r>
        <w:rPr>
          <w:rFonts w:hint="eastAsia" w:ascii="宋体" w:hAnsi="宋体" w:eastAsia="宋体" w:cs="宋体"/>
          <w:spacing w:val="6"/>
          <w:sz w:val="31"/>
          <w:szCs w:val="31"/>
        </w:rPr>
        <w:t>（3）对谈判响应文件、谈判情况和谈判中获悉的国家秘密、</w:t>
      </w:r>
      <w:r>
        <w:rPr>
          <w:rFonts w:hint="eastAsia" w:ascii="宋体" w:hAnsi="宋体" w:eastAsia="宋体" w:cs="宋体"/>
          <w:spacing w:val="17"/>
          <w:sz w:val="31"/>
          <w:szCs w:val="31"/>
        </w:rPr>
        <w:t xml:space="preserve"> </w:t>
      </w:r>
      <w:r>
        <w:rPr>
          <w:rFonts w:hint="eastAsia" w:ascii="宋体" w:hAnsi="宋体" w:eastAsia="宋体" w:cs="宋体"/>
          <w:spacing w:val="3"/>
          <w:sz w:val="31"/>
          <w:szCs w:val="31"/>
        </w:rPr>
        <w:t>商业秘密保密；</w:t>
      </w:r>
    </w:p>
    <w:p w14:paraId="49B31C3D">
      <w:pPr>
        <w:spacing w:before="181" w:line="228" w:lineRule="auto"/>
        <w:ind w:left="645"/>
        <w:rPr>
          <w:rFonts w:hint="eastAsia" w:ascii="宋体" w:hAnsi="宋体" w:eastAsia="宋体" w:cs="宋体"/>
          <w:sz w:val="31"/>
          <w:szCs w:val="31"/>
        </w:rPr>
      </w:pPr>
      <w:r>
        <w:rPr>
          <w:rFonts w:hint="eastAsia" w:ascii="宋体" w:hAnsi="宋体" w:eastAsia="宋体" w:cs="宋体"/>
          <w:spacing w:val="6"/>
          <w:sz w:val="31"/>
          <w:szCs w:val="31"/>
        </w:rPr>
        <w:t>（4）参与评审报告的起草；</w:t>
      </w:r>
    </w:p>
    <w:p w14:paraId="05F0FF32">
      <w:pPr>
        <w:spacing w:before="176" w:line="228" w:lineRule="auto"/>
        <w:ind w:left="645"/>
        <w:rPr>
          <w:rFonts w:hint="eastAsia" w:ascii="宋体" w:hAnsi="宋体" w:eastAsia="宋体" w:cs="宋体"/>
          <w:sz w:val="31"/>
          <w:szCs w:val="31"/>
        </w:rPr>
      </w:pPr>
      <w:r>
        <w:rPr>
          <w:rFonts w:hint="eastAsia" w:ascii="宋体" w:hAnsi="宋体" w:eastAsia="宋体" w:cs="宋体"/>
          <w:spacing w:val="8"/>
          <w:sz w:val="31"/>
          <w:szCs w:val="31"/>
        </w:rPr>
        <w:t>（5）配合采购人、采购代理机构答复供应商提出的质疑；</w:t>
      </w:r>
    </w:p>
    <w:p w14:paraId="4976C69F">
      <w:pPr>
        <w:spacing w:before="176" w:line="226" w:lineRule="auto"/>
        <w:ind w:left="645"/>
        <w:rPr>
          <w:rFonts w:hint="eastAsia" w:ascii="宋体" w:hAnsi="宋体" w:eastAsia="宋体" w:cs="宋体"/>
          <w:sz w:val="31"/>
          <w:szCs w:val="31"/>
        </w:rPr>
      </w:pPr>
      <w:r>
        <w:rPr>
          <w:rFonts w:hint="eastAsia" w:ascii="宋体" w:hAnsi="宋体" w:eastAsia="宋体" w:cs="宋体"/>
          <w:spacing w:val="8"/>
          <w:sz w:val="31"/>
          <w:szCs w:val="31"/>
        </w:rPr>
        <w:t>（6）配合财政部门的投诉处理和监督检查工作。</w:t>
      </w:r>
    </w:p>
    <w:p w14:paraId="5AC3F73F">
      <w:pPr>
        <w:pStyle w:val="2"/>
        <w:spacing w:line="311" w:lineRule="auto"/>
        <w:rPr>
          <w:rFonts w:hint="eastAsia" w:ascii="宋体" w:hAnsi="宋体" w:eastAsia="宋体" w:cs="宋体"/>
        </w:rPr>
      </w:pPr>
      <w:r>
        <w:rPr>
          <w:rFonts w:hint="eastAsia" w:ascii="宋体" w:hAnsi="宋体" w:eastAsia="宋体" w:cs="宋体"/>
          <w:spacing w:val="6"/>
          <w:sz w:val="31"/>
          <w:szCs w:val="31"/>
        </w:rPr>
        <w:t>17.4</w:t>
      </w:r>
      <w:r>
        <w:rPr>
          <w:rFonts w:hint="eastAsia" w:ascii="宋体" w:hAnsi="宋体" w:eastAsia="宋体" w:cs="宋体"/>
          <w:spacing w:val="-46"/>
          <w:sz w:val="31"/>
          <w:szCs w:val="31"/>
        </w:rPr>
        <w:t xml:space="preserve"> </w:t>
      </w:r>
      <w:r>
        <w:rPr>
          <w:rFonts w:hint="eastAsia" w:ascii="宋体" w:hAnsi="宋体" w:eastAsia="宋体" w:cs="宋体"/>
          <w:spacing w:val="6"/>
          <w:sz w:val="31"/>
          <w:szCs w:val="31"/>
        </w:rPr>
        <w:t>谈判小组成员有下列情形之一的，应当回避：</w:t>
      </w:r>
    </w:p>
    <w:p w14:paraId="08E7D95C">
      <w:pPr>
        <w:spacing w:before="100" w:line="225" w:lineRule="auto"/>
        <w:ind w:left="646"/>
        <w:rPr>
          <w:rFonts w:hint="eastAsia" w:ascii="宋体" w:hAnsi="宋体" w:eastAsia="宋体" w:cs="宋体"/>
          <w:sz w:val="31"/>
          <w:szCs w:val="31"/>
        </w:rPr>
      </w:pPr>
      <w:r>
        <w:rPr>
          <w:rFonts w:hint="eastAsia" w:ascii="宋体" w:hAnsi="宋体" w:eastAsia="宋体" w:cs="宋体"/>
          <w:spacing w:val="8"/>
          <w:sz w:val="31"/>
          <w:szCs w:val="31"/>
        </w:rPr>
        <w:t>（1）参加采购活动前 3 年内与供应商</w:t>
      </w:r>
      <w:r>
        <w:rPr>
          <w:rFonts w:hint="eastAsia" w:ascii="宋体" w:hAnsi="宋体" w:eastAsia="宋体" w:cs="宋体"/>
          <w:spacing w:val="7"/>
          <w:sz w:val="31"/>
          <w:szCs w:val="31"/>
        </w:rPr>
        <w:t>存在劳动关系；</w:t>
      </w:r>
    </w:p>
    <w:p w14:paraId="0F883725">
      <w:pPr>
        <w:spacing w:before="184" w:line="227" w:lineRule="auto"/>
        <w:ind w:left="646"/>
        <w:rPr>
          <w:rFonts w:hint="eastAsia" w:ascii="宋体" w:hAnsi="宋体" w:eastAsia="宋体" w:cs="宋体"/>
          <w:sz w:val="31"/>
          <w:szCs w:val="31"/>
        </w:rPr>
      </w:pPr>
      <w:r>
        <w:rPr>
          <w:rFonts w:hint="eastAsia" w:ascii="宋体" w:hAnsi="宋体" w:eastAsia="宋体" w:cs="宋体"/>
          <w:spacing w:val="8"/>
          <w:sz w:val="31"/>
          <w:szCs w:val="31"/>
        </w:rPr>
        <w:t>（2）参加采购活动前 3 年内担任供应商的</w:t>
      </w:r>
      <w:r>
        <w:rPr>
          <w:rFonts w:hint="eastAsia" w:ascii="宋体" w:hAnsi="宋体" w:eastAsia="宋体" w:cs="宋体"/>
          <w:spacing w:val="7"/>
          <w:sz w:val="31"/>
          <w:szCs w:val="31"/>
        </w:rPr>
        <w:t>董事、监事；</w:t>
      </w:r>
    </w:p>
    <w:p w14:paraId="694E8DA2">
      <w:pPr>
        <w:spacing w:before="178" w:line="280" w:lineRule="auto"/>
        <w:ind w:left="2" w:right="102" w:firstLine="644"/>
        <w:rPr>
          <w:rFonts w:hint="eastAsia" w:ascii="宋体" w:hAnsi="宋体" w:eastAsia="宋体" w:cs="宋体"/>
          <w:sz w:val="31"/>
          <w:szCs w:val="31"/>
        </w:rPr>
      </w:pPr>
      <w:r>
        <w:rPr>
          <w:rFonts w:hint="eastAsia" w:ascii="宋体" w:hAnsi="宋体" w:eastAsia="宋体" w:cs="宋体"/>
          <w:spacing w:val="8"/>
          <w:sz w:val="31"/>
          <w:szCs w:val="31"/>
        </w:rPr>
        <w:t>（3）参加采购活动前 3 年内是供应商的控股股东或者实际</w:t>
      </w:r>
      <w:r>
        <w:rPr>
          <w:rFonts w:hint="eastAsia" w:ascii="宋体" w:hAnsi="宋体" w:eastAsia="宋体" w:cs="宋体"/>
          <w:spacing w:val="7"/>
          <w:sz w:val="31"/>
          <w:szCs w:val="31"/>
        </w:rPr>
        <w:t xml:space="preserve"> </w:t>
      </w:r>
      <w:r>
        <w:rPr>
          <w:rFonts w:hint="eastAsia" w:ascii="宋体" w:hAnsi="宋体" w:eastAsia="宋体" w:cs="宋体"/>
          <w:spacing w:val="1"/>
          <w:sz w:val="31"/>
          <w:szCs w:val="31"/>
        </w:rPr>
        <w:t>控制人；</w:t>
      </w:r>
    </w:p>
    <w:p w14:paraId="6C5E3CBF">
      <w:pPr>
        <w:spacing w:before="181" w:line="280" w:lineRule="auto"/>
        <w:ind w:left="9" w:firstLine="636"/>
        <w:rPr>
          <w:rFonts w:hint="eastAsia" w:ascii="宋体" w:hAnsi="宋体" w:eastAsia="宋体" w:cs="宋体"/>
          <w:sz w:val="31"/>
          <w:szCs w:val="31"/>
        </w:rPr>
      </w:pPr>
      <w:r>
        <w:rPr>
          <w:rFonts w:hint="eastAsia" w:ascii="宋体" w:hAnsi="宋体" w:eastAsia="宋体" w:cs="宋体"/>
          <w:spacing w:val="6"/>
          <w:sz w:val="31"/>
          <w:szCs w:val="31"/>
        </w:rPr>
        <w:t>（4）与供应商的法定代表人或者负责人有夫妻、直系血亲、</w:t>
      </w:r>
      <w:r>
        <w:rPr>
          <w:rFonts w:hint="eastAsia" w:ascii="宋体" w:hAnsi="宋体" w:eastAsia="宋体" w:cs="宋体"/>
          <w:spacing w:val="17"/>
          <w:sz w:val="31"/>
          <w:szCs w:val="31"/>
        </w:rPr>
        <w:t xml:space="preserve"> </w:t>
      </w:r>
      <w:r>
        <w:rPr>
          <w:rFonts w:hint="eastAsia" w:ascii="宋体" w:hAnsi="宋体" w:eastAsia="宋体" w:cs="宋体"/>
          <w:spacing w:val="7"/>
          <w:sz w:val="31"/>
          <w:szCs w:val="31"/>
        </w:rPr>
        <w:t>三代以内旁系血亲或者近姻亲关系；</w:t>
      </w:r>
    </w:p>
    <w:p w14:paraId="56B48ED0">
      <w:pPr>
        <w:spacing w:before="178" w:line="280" w:lineRule="auto"/>
        <w:ind w:left="3" w:right="261" w:firstLine="642"/>
        <w:rPr>
          <w:rFonts w:hint="eastAsia" w:ascii="宋体" w:hAnsi="宋体" w:eastAsia="宋体" w:cs="宋体"/>
          <w:sz w:val="31"/>
          <w:szCs w:val="31"/>
        </w:rPr>
      </w:pPr>
      <w:r>
        <w:rPr>
          <w:rFonts w:hint="eastAsia" w:ascii="宋体" w:hAnsi="宋体" w:eastAsia="宋体" w:cs="宋体"/>
          <w:spacing w:val="9"/>
          <w:sz w:val="31"/>
          <w:szCs w:val="31"/>
        </w:rPr>
        <w:t>（5）与供应商有其他可能影响政府采购活动</w:t>
      </w:r>
      <w:r>
        <w:rPr>
          <w:rFonts w:hint="eastAsia" w:ascii="宋体" w:hAnsi="宋体" w:eastAsia="宋体" w:cs="宋体"/>
          <w:spacing w:val="8"/>
          <w:sz w:val="31"/>
          <w:szCs w:val="31"/>
        </w:rPr>
        <w:t>公平、公正进</w:t>
      </w:r>
      <w:r>
        <w:rPr>
          <w:rFonts w:hint="eastAsia" w:ascii="宋体" w:hAnsi="宋体" w:eastAsia="宋体" w:cs="宋体"/>
          <w:sz w:val="31"/>
          <w:szCs w:val="31"/>
        </w:rPr>
        <w:t xml:space="preserve"> </w:t>
      </w:r>
      <w:r>
        <w:rPr>
          <w:rFonts w:hint="eastAsia" w:ascii="宋体" w:hAnsi="宋体" w:eastAsia="宋体" w:cs="宋体"/>
          <w:spacing w:val="3"/>
          <w:sz w:val="31"/>
          <w:szCs w:val="31"/>
        </w:rPr>
        <w:t>行的关系。</w:t>
      </w:r>
    </w:p>
    <w:p w14:paraId="52902857">
      <w:pPr>
        <w:spacing w:before="334" w:line="228" w:lineRule="auto"/>
        <w:ind w:left="14"/>
        <w:outlineLvl w:val="2"/>
        <w:rPr>
          <w:rFonts w:hint="eastAsia" w:ascii="宋体" w:hAnsi="宋体" w:eastAsia="宋体" w:cs="宋体"/>
          <w:sz w:val="31"/>
          <w:szCs w:val="31"/>
        </w:rPr>
      </w:pPr>
      <w:bookmarkStart w:id="47" w:name="bookmark50"/>
      <w:bookmarkEnd w:id="47"/>
      <w:bookmarkStart w:id="48" w:name="bookmark49"/>
      <w:bookmarkEnd w:id="48"/>
      <w:r>
        <w:rPr>
          <w:rFonts w:hint="eastAsia" w:ascii="宋体" w:hAnsi="宋体" w:eastAsia="宋体" w:cs="宋体"/>
          <w:b/>
          <w:bCs/>
          <w:spacing w:val="1"/>
          <w:sz w:val="31"/>
          <w:szCs w:val="31"/>
        </w:rPr>
        <w:t>18.响应文件审查</w:t>
      </w:r>
    </w:p>
    <w:p w14:paraId="559522AE">
      <w:pPr>
        <w:spacing w:before="177" w:line="298" w:lineRule="auto"/>
        <w:ind w:left="2" w:right="105" w:firstLine="653"/>
        <w:rPr>
          <w:rFonts w:hint="eastAsia" w:ascii="宋体" w:hAnsi="宋体" w:eastAsia="宋体" w:cs="宋体"/>
          <w:sz w:val="31"/>
          <w:szCs w:val="31"/>
        </w:rPr>
      </w:pPr>
      <w:r>
        <w:rPr>
          <w:rFonts w:hint="eastAsia" w:ascii="宋体" w:hAnsi="宋体" w:eastAsia="宋体" w:cs="宋体"/>
          <w:spacing w:val="4"/>
          <w:sz w:val="31"/>
          <w:szCs w:val="31"/>
        </w:rPr>
        <w:t>18.1</w:t>
      </w:r>
      <w:r>
        <w:rPr>
          <w:rFonts w:hint="eastAsia" w:ascii="宋体" w:hAnsi="宋体" w:eastAsia="宋体" w:cs="宋体"/>
          <w:spacing w:val="-48"/>
          <w:sz w:val="31"/>
          <w:szCs w:val="31"/>
        </w:rPr>
        <w:t xml:space="preserve"> </w:t>
      </w:r>
      <w:r>
        <w:rPr>
          <w:rFonts w:hint="eastAsia" w:ascii="宋体" w:hAnsi="宋体" w:eastAsia="宋体" w:cs="宋体"/>
          <w:spacing w:val="4"/>
          <w:sz w:val="31"/>
          <w:szCs w:val="31"/>
        </w:rPr>
        <w:t>谈判小组应当对响应文件进行评审，并根据谈判文件规</w:t>
      </w:r>
      <w:r>
        <w:rPr>
          <w:rFonts w:hint="eastAsia" w:ascii="宋体" w:hAnsi="宋体" w:eastAsia="宋体" w:cs="宋体"/>
          <w:sz w:val="31"/>
          <w:szCs w:val="31"/>
        </w:rPr>
        <w:t xml:space="preserve"> </w:t>
      </w:r>
      <w:r>
        <w:rPr>
          <w:rFonts w:hint="eastAsia" w:ascii="宋体" w:hAnsi="宋体" w:eastAsia="宋体" w:cs="宋体"/>
          <w:spacing w:val="9"/>
          <w:sz w:val="31"/>
          <w:szCs w:val="31"/>
        </w:rPr>
        <w:t>定的程序、评定成交的标准等事项与实质性响应谈判文件要求的</w:t>
      </w:r>
      <w:r>
        <w:rPr>
          <w:rFonts w:hint="eastAsia" w:ascii="宋体" w:hAnsi="宋体" w:eastAsia="宋体" w:cs="宋体"/>
          <w:spacing w:val="1"/>
          <w:sz w:val="31"/>
          <w:szCs w:val="31"/>
        </w:rPr>
        <w:t xml:space="preserve"> </w:t>
      </w:r>
      <w:r>
        <w:rPr>
          <w:rFonts w:hint="eastAsia" w:ascii="宋体" w:hAnsi="宋体" w:eastAsia="宋体" w:cs="宋体"/>
          <w:spacing w:val="5"/>
          <w:sz w:val="31"/>
          <w:szCs w:val="31"/>
        </w:rPr>
        <w:t>供应商进行谈判。</w:t>
      </w:r>
    </w:p>
    <w:p w14:paraId="6CA8F162">
      <w:pPr>
        <w:spacing w:before="180" w:line="284" w:lineRule="auto"/>
        <w:ind w:left="2" w:right="102" w:firstLine="653"/>
        <w:rPr>
          <w:rFonts w:hint="eastAsia" w:ascii="宋体" w:hAnsi="宋体" w:eastAsia="宋体" w:cs="宋体"/>
          <w:sz w:val="31"/>
          <w:szCs w:val="31"/>
        </w:rPr>
      </w:pPr>
      <w:r>
        <w:rPr>
          <w:rFonts w:hint="eastAsia" w:ascii="宋体" w:hAnsi="宋体" w:eastAsia="宋体" w:cs="宋体"/>
          <w:spacing w:val="4"/>
          <w:sz w:val="31"/>
          <w:szCs w:val="31"/>
        </w:rPr>
        <w:t>18.2</w:t>
      </w:r>
      <w:r>
        <w:rPr>
          <w:rFonts w:hint="eastAsia" w:ascii="宋体" w:hAnsi="宋体" w:eastAsia="宋体" w:cs="宋体"/>
          <w:spacing w:val="-45"/>
          <w:sz w:val="31"/>
          <w:szCs w:val="31"/>
        </w:rPr>
        <w:t xml:space="preserve"> </w:t>
      </w:r>
      <w:r>
        <w:rPr>
          <w:rFonts w:hint="eastAsia" w:ascii="宋体" w:hAnsi="宋体" w:eastAsia="宋体" w:cs="宋体"/>
          <w:spacing w:val="4"/>
          <w:sz w:val="31"/>
          <w:szCs w:val="31"/>
        </w:rPr>
        <w:t>在对供应商进行审查时，存在下列情况之一的，按无效</w:t>
      </w:r>
      <w:r>
        <w:rPr>
          <w:rFonts w:hint="eastAsia" w:ascii="宋体" w:hAnsi="宋体" w:eastAsia="宋体" w:cs="宋体"/>
          <w:spacing w:val="-2"/>
          <w:sz w:val="31"/>
          <w:szCs w:val="31"/>
        </w:rPr>
        <w:t>处理：</w:t>
      </w:r>
    </w:p>
    <w:p w14:paraId="7B7E8A1F">
      <w:pPr>
        <w:spacing w:before="167" w:line="280" w:lineRule="auto"/>
        <w:ind w:left="0" w:leftChars="0" w:right="263" w:firstLine="0" w:firstLineChars="0"/>
        <w:rPr>
          <w:rFonts w:hint="eastAsia" w:ascii="宋体" w:hAnsi="宋体" w:eastAsia="宋体" w:cs="宋体"/>
          <w:sz w:val="31"/>
          <w:szCs w:val="31"/>
        </w:rPr>
      </w:pPr>
      <w:r>
        <w:rPr>
          <w:rFonts w:hint="eastAsia" w:ascii="宋体" w:hAnsi="宋体" w:eastAsia="宋体" w:cs="宋体"/>
          <w:spacing w:val="8"/>
          <w:sz w:val="31"/>
          <w:szCs w:val="31"/>
        </w:rPr>
        <w:t>（1）不符合谈判文件第一部分谈判须知前附表“供应商资</w:t>
      </w:r>
      <w:r>
        <w:rPr>
          <w:rFonts w:hint="eastAsia" w:ascii="宋体" w:hAnsi="宋体" w:eastAsia="宋体" w:cs="宋体"/>
          <w:spacing w:val="-3"/>
          <w:sz w:val="31"/>
          <w:szCs w:val="31"/>
        </w:rPr>
        <w:t>格条件</w:t>
      </w:r>
      <w:r>
        <w:rPr>
          <w:rFonts w:hint="eastAsia" w:ascii="宋体" w:hAnsi="宋体" w:eastAsia="宋体" w:cs="宋体"/>
          <w:spacing w:val="-110"/>
          <w:sz w:val="31"/>
          <w:szCs w:val="31"/>
        </w:rPr>
        <w:t xml:space="preserve"> </w:t>
      </w:r>
      <w:r>
        <w:rPr>
          <w:rFonts w:hint="eastAsia" w:ascii="宋体" w:hAnsi="宋体" w:eastAsia="宋体" w:cs="宋体"/>
          <w:spacing w:val="-3"/>
          <w:sz w:val="31"/>
          <w:szCs w:val="31"/>
        </w:rPr>
        <w:t>”的；</w:t>
      </w:r>
    </w:p>
    <w:p w14:paraId="1D4D8184">
      <w:pPr>
        <w:spacing w:before="180" w:line="280" w:lineRule="auto"/>
        <w:ind w:left="19" w:leftChars="0" w:right="105" w:hanging="19" w:firstLineChars="0"/>
        <w:rPr>
          <w:rFonts w:hint="eastAsia" w:ascii="宋体" w:hAnsi="宋体" w:eastAsia="宋体" w:cs="宋体"/>
          <w:sz w:val="31"/>
          <w:szCs w:val="31"/>
          <w:lang w:eastAsia="zh-CN"/>
        </w:rPr>
      </w:pPr>
      <w:r>
        <w:rPr>
          <w:rFonts w:hint="eastAsia" w:ascii="宋体" w:hAnsi="宋体" w:eastAsia="宋体" w:cs="宋体"/>
          <w:spacing w:val="3"/>
          <w:sz w:val="31"/>
          <w:szCs w:val="31"/>
        </w:rPr>
        <w:t>（2）未按第</w:t>
      </w:r>
      <w:r>
        <w:rPr>
          <w:rFonts w:hint="eastAsia" w:ascii="宋体" w:hAnsi="宋体" w:eastAsia="宋体" w:cs="宋体"/>
          <w:spacing w:val="-37"/>
          <w:sz w:val="31"/>
          <w:szCs w:val="31"/>
        </w:rPr>
        <w:t xml:space="preserve"> </w:t>
      </w:r>
      <w:r>
        <w:rPr>
          <w:rFonts w:hint="eastAsia" w:ascii="宋体" w:hAnsi="宋体" w:eastAsia="宋体" w:cs="宋体"/>
          <w:spacing w:val="3"/>
          <w:sz w:val="31"/>
          <w:szCs w:val="31"/>
        </w:rPr>
        <w:t>11.1.1</w:t>
      </w:r>
      <w:r>
        <w:rPr>
          <w:rFonts w:hint="eastAsia" w:ascii="宋体" w:hAnsi="宋体" w:eastAsia="宋体" w:cs="宋体"/>
          <w:spacing w:val="-57"/>
          <w:sz w:val="31"/>
          <w:szCs w:val="31"/>
        </w:rPr>
        <w:t xml:space="preserve"> </w:t>
      </w:r>
      <w:r>
        <w:rPr>
          <w:rFonts w:hint="eastAsia" w:ascii="宋体" w:hAnsi="宋体" w:eastAsia="宋体" w:cs="宋体"/>
          <w:spacing w:val="3"/>
          <w:sz w:val="31"/>
          <w:szCs w:val="31"/>
        </w:rPr>
        <w:t>款“</w:t>
      </w:r>
      <w:r>
        <w:rPr>
          <w:rFonts w:hint="eastAsia" w:ascii="宋体" w:hAnsi="宋体" w:eastAsia="宋体" w:cs="宋体"/>
          <w:spacing w:val="-117"/>
          <w:sz w:val="31"/>
          <w:szCs w:val="31"/>
        </w:rPr>
        <w:t xml:space="preserve"> </w:t>
      </w:r>
      <w:r>
        <w:rPr>
          <w:rFonts w:hint="eastAsia" w:ascii="宋体" w:hAnsi="宋体" w:eastAsia="宋体" w:cs="宋体"/>
          <w:spacing w:val="3"/>
          <w:sz w:val="31"/>
          <w:szCs w:val="31"/>
        </w:rPr>
        <w:t>资格审查部分</w:t>
      </w:r>
      <w:r>
        <w:rPr>
          <w:rFonts w:hint="eastAsia" w:ascii="宋体" w:hAnsi="宋体" w:eastAsia="宋体" w:cs="宋体"/>
          <w:spacing w:val="-112"/>
          <w:sz w:val="31"/>
          <w:szCs w:val="31"/>
        </w:rPr>
        <w:t xml:space="preserve"> </w:t>
      </w:r>
      <w:r>
        <w:rPr>
          <w:rFonts w:hint="eastAsia" w:ascii="宋体" w:hAnsi="宋体" w:eastAsia="宋体" w:cs="宋体"/>
          <w:spacing w:val="3"/>
          <w:sz w:val="31"/>
          <w:szCs w:val="31"/>
        </w:rPr>
        <w:t>”要求提供相关资料</w:t>
      </w:r>
      <w:r>
        <w:rPr>
          <w:rFonts w:hint="eastAsia" w:ascii="宋体" w:hAnsi="宋体" w:eastAsia="宋体" w:cs="宋体"/>
          <w:spacing w:val="-16"/>
          <w:sz w:val="31"/>
          <w:szCs w:val="31"/>
        </w:rPr>
        <w:t>的</w:t>
      </w:r>
      <w:r>
        <w:rPr>
          <w:rFonts w:hint="eastAsia" w:ascii="宋体" w:hAnsi="宋体" w:eastAsia="宋体" w:cs="宋体"/>
          <w:spacing w:val="-16"/>
          <w:sz w:val="31"/>
          <w:szCs w:val="31"/>
          <w:lang w:eastAsia="zh-CN"/>
        </w:rPr>
        <w:t>；</w:t>
      </w:r>
    </w:p>
    <w:p w14:paraId="4B5EFAE2">
      <w:pPr>
        <w:spacing w:before="177" w:line="228" w:lineRule="auto"/>
        <w:ind w:left="645" w:leftChars="0" w:hanging="645" w:hangingChars="198"/>
        <w:rPr>
          <w:rFonts w:hint="eastAsia" w:ascii="宋体" w:hAnsi="宋体" w:eastAsia="宋体" w:cs="宋体"/>
          <w:sz w:val="31"/>
          <w:szCs w:val="31"/>
        </w:rPr>
      </w:pPr>
      <w:r>
        <w:rPr>
          <w:rFonts w:hint="eastAsia" w:ascii="宋体" w:hAnsi="宋体" w:eastAsia="宋体" w:cs="宋体"/>
          <w:spacing w:val="8"/>
          <w:sz w:val="31"/>
          <w:szCs w:val="31"/>
        </w:rPr>
        <w:t>（3）响应文件没有按谈判文件规定和要求签字、盖章的；</w:t>
      </w:r>
    </w:p>
    <w:p w14:paraId="13D9F0C7">
      <w:pPr>
        <w:spacing w:before="179" w:line="227" w:lineRule="auto"/>
        <w:ind w:left="644" w:leftChars="0" w:hanging="644" w:hangingChars="199"/>
        <w:rPr>
          <w:rFonts w:hint="eastAsia" w:ascii="宋体" w:hAnsi="宋体" w:eastAsia="宋体" w:cs="宋体"/>
          <w:sz w:val="31"/>
          <w:szCs w:val="31"/>
        </w:rPr>
      </w:pPr>
      <w:r>
        <w:rPr>
          <w:rFonts w:hint="eastAsia" w:ascii="宋体" w:hAnsi="宋体" w:eastAsia="宋体" w:cs="宋体"/>
          <w:spacing w:val="7"/>
          <w:sz w:val="31"/>
          <w:szCs w:val="31"/>
        </w:rPr>
        <w:t>（4）谈判有效期不能满足谈判文件要求的；</w:t>
      </w:r>
    </w:p>
    <w:p w14:paraId="31D77E45">
      <w:pPr>
        <w:spacing w:before="178" w:line="227" w:lineRule="auto"/>
        <w:ind w:left="645" w:leftChars="0" w:hanging="645" w:hangingChars="198"/>
        <w:rPr>
          <w:rFonts w:hint="eastAsia" w:ascii="宋体" w:hAnsi="宋体" w:eastAsia="宋体" w:cs="宋体"/>
          <w:sz w:val="31"/>
          <w:szCs w:val="31"/>
        </w:rPr>
      </w:pPr>
      <w:r>
        <w:rPr>
          <w:rFonts w:hint="eastAsia" w:ascii="宋体" w:hAnsi="宋体" w:eastAsia="宋体" w:cs="宋体"/>
          <w:spacing w:val="8"/>
          <w:sz w:val="31"/>
          <w:szCs w:val="31"/>
        </w:rPr>
        <w:t>（5）谈判报价超过谈判文件规定的采购预算额度的；</w:t>
      </w:r>
    </w:p>
    <w:p w14:paraId="32ED3EF9">
      <w:pPr>
        <w:spacing w:before="100" w:line="228" w:lineRule="auto"/>
        <w:ind w:left="9"/>
        <w:rPr>
          <w:rFonts w:hint="eastAsia" w:ascii="宋体" w:hAnsi="宋体" w:eastAsia="宋体" w:cs="宋体"/>
          <w:sz w:val="31"/>
          <w:szCs w:val="31"/>
        </w:rPr>
      </w:pPr>
      <w:r>
        <w:rPr>
          <w:rFonts w:hint="eastAsia" w:ascii="宋体" w:hAnsi="宋体" w:eastAsia="宋体" w:cs="宋体"/>
          <w:spacing w:val="9"/>
          <w:sz w:val="31"/>
          <w:szCs w:val="31"/>
        </w:rPr>
        <w:t>（6）所提供产品的技术规格、技术标准不符</w:t>
      </w:r>
      <w:r>
        <w:rPr>
          <w:rFonts w:hint="eastAsia" w:ascii="宋体" w:hAnsi="宋体" w:eastAsia="宋体" w:cs="宋体"/>
          <w:spacing w:val="8"/>
          <w:sz w:val="31"/>
          <w:szCs w:val="31"/>
        </w:rPr>
        <w:t>合采购项目要</w:t>
      </w:r>
      <w:r>
        <w:rPr>
          <w:rFonts w:hint="eastAsia" w:ascii="宋体" w:hAnsi="宋体" w:eastAsia="宋体" w:cs="宋体"/>
          <w:spacing w:val="-4"/>
          <w:sz w:val="31"/>
          <w:szCs w:val="31"/>
        </w:rPr>
        <w:t>求的</w:t>
      </w:r>
      <w:r>
        <w:rPr>
          <w:rFonts w:hint="eastAsia" w:ascii="宋体" w:hAnsi="宋体" w:eastAsia="宋体" w:cs="宋体"/>
          <w:spacing w:val="-4"/>
          <w:sz w:val="31"/>
          <w:szCs w:val="31"/>
          <w:lang w:eastAsia="zh-CN"/>
        </w:rPr>
        <w:t>；</w:t>
      </w:r>
    </w:p>
    <w:p w14:paraId="1DBAFA4B">
      <w:pPr>
        <w:spacing w:before="179" w:line="227" w:lineRule="auto"/>
        <w:ind w:left="6" w:leftChars="0" w:hanging="6" w:firstLineChars="0"/>
        <w:rPr>
          <w:rFonts w:hint="eastAsia" w:ascii="宋体" w:hAnsi="宋体" w:eastAsia="宋体" w:cs="宋体"/>
          <w:sz w:val="31"/>
          <w:szCs w:val="31"/>
        </w:rPr>
      </w:pPr>
      <w:r>
        <w:rPr>
          <w:rFonts w:hint="eastAsia" w:ascii="宋体" w:hAnsi="宋体" w:eastAsia="宋体" w:cs="宋体"/>
          <w:spacing w:val="8"/>
          <w:sz w:val="31"/>
          <w:szCs w:val="31"/>
        </w:rPr>
        <w:t>（7）谈判响应文件含有采购人不能接受的附加条件的；</w:t>
      </w:r>
    </w:p>
    <w:p w14:paraId="193FEA42">
      <w:pPr>
        <w:spacing w:before="177" w:line="226" w:lineRule="auto"/>
        <w:ind w:left="645" w:leftChars="0" w:hanging="645" w:hangingChars="198"/>
        <w:rPr>
          <w:rFonts w:hint="eastAsia" w:ascii="宋体" w:hAnsi="宋体" w:eastAsia="宋体" w:cs="宋体"/>
          <w:sz w:val="31"/>
          <w:szCs w:val="31"/>
        </w:rPr>
      </w:pPr>
      <w:r>
        <w:rPr>
          <w:rFonts w:hint="eastAsia" w:ascii="宋体" w:hAnsi="宋体" w:eastAsia="宋体" w:cs="宋体"/>
          <w:spacing w:val="8"/>
          <w:sz w:val="31"/>
          <w:szCs w:val="31"/>
        </w:rPr>
        <w:t>（8）响应文件不满足谈判文件实质性要求和条件的；</w:t>
      </w:r>
    </w:p>
    <w:p w14:paraId="5AD71B20">
      <w:pPr>
        <w:spacing w:before="180" w:line="227" w:lineRule="auto"/>
        <w:ind w:left="0" w:leftChars="0" w:firstLine="0" w:firstLineChars="0"/>
        <w:rPr>
          <w:rFonts w:hint="eastAsia" w:ascii="宋体" w:hAnsi="宋体" w:eastAsia="宋体" w:cs="宋体"/>
          <w:sz w:val="31"/>
          <w:szCs w:val="31"/>
        </w:rPr>
      </w:pPr>
      <w:r>
        <w:rPr>
          <w:rFonts w:hint="eastAsia" w:ascii="宋体" w:hAnsi="宋体" w:eastAsia="宋体" w:cs="宋体"/>
          <w:spacing w:val="8"/>
          <w:sz w:val="31"/>
          <w:szCs w:val="31"/>
        </w:rPr>
        <w:t>（9）谈判小组认为应按无效谈判处理的其他情况；</w:t>
      </w:r>
    </w:p>
    <w:p w14:paraId="7642530B">
      <w:pPr>
        <w:spacing w:before="180" w:line="227" w:lineRule="auto"/>
        <w:ind w:left="0" w:leftChars="0" w:firstLine="0" w:firstLineChars="0"/>
        <w:rPr>
          <w:rFonts w:hint="eastAsia" w:ascii="宋体" w:hAnsi="宋体" w:eastAsia="宋体" w:cs="宋体"/>
          <w:sz w:val="31"/>
          <w:szCs w:val="31"/>
        </w:rPr>
      </w:pPr>
      <w:r>
        <w:rPr>
          <w:rFonts w:hint="eastAsia" w:ascii="宋体" w:hAnsi="宋体" w:eastAsia="宋体" w:cs="宋体"/>
          <w:spacing w:val="7"/>
          <w:sz w:val="31"/>
          <w:szCs w:val="31"/>
        </w:rPr>
        <w:t>（10）法律、法规规定的其他情形。</w:t>
      </w:r>
    </w:p>
    <w:p w14:paraId="5B3F0D58">
      <w:pPr>
        <w:spacing w:before="333" w:line="228" w:lineRule="auto"/>
        <w:ind w:left="14"/>
        <w:outlineLvl w:val="2"/>
        <w:rPr>
          <w:rFonts w:hint="eastAsia" w:ascii="宋体" w:hAnsi="宋体" w:eastAsia="宋体" w:cs="宋体"/>
          <w:sz w:val="31"/>
          <w:szCs w:val="31"/>
        </w:rPr>
      </w:pPr>
      <w:bookmarkStart w:id="49" w:name="bookmark51"/>
      <w:bookmarkEnd w:id="49"/>
      <w:bookmarkStart w:id="50" w:name="bookmark52"/>
      <w:bookmarkEnd w:id="50"/>
      <w:r>
        <w:rPr>
          <w:rFonts w:hint="eastAsia" w:ascii="宋体" w:hAnsi="宋体" w:eastAsia="宋体" w:cs="宋体"/>
          <w:b/>
          <w:bCs/>
          <w:sz w:val="31"/>
          <w:szCs w:val="31"/>
        </w:rPr>
        <w:t>19.谈判程序</w:t>
      </w:r>
    </w:p>
    <w:p w14:paraId="62F9827C">
      <w:pPr>
        <w:spacing w:before="178" w:line="280" w:lineRule="auto"/>
        <w:ind w:left="4" w:right="315" w:firstLine="650"/>
        <w:rPr>
          <w:rFonts w:hint="eastAsia" w:ascii="宋体" w:hAnsi="宋体" w:eastAsia="宋体" w:cs="宋体"/>
          <w:sz w:val="31"/>
          <w:szCs w:val="31"/>
        </w:rPr>
      </w:pPr>
      <w:r>
        <w:rPr>
          <w:rFonts w:hint="eastAsia" w:ascii="宋体" w:hAnsi="宋体" w:eastAsia="宋体" w:cs="宋体"/>
          <w:spacing w:val="4"/>
          <w:sz w:val="31"/>
          <w:szCs w:val="31"/>
        </w:rPr>
        <w:t>19.1</w:t>
      </w:r>
      <w:r>
        <w:rPr>
          <w:rFonts w:hint="eastAsia" w:ascii="宋体" w:hAnsi="宋体" w:eastAsia="宋体" w:cs="宋体"/>
          <w:spacing w:val="-48"/>
          <w:sz w:val="31"/>
          <w:szCs w:val="31"/>
        </w:rPr>
        <w:t xml:space="preserve"> </w:t>
      </w:r>
      <w:r>
        <w:rPr>
          <w:rFonts w:hint="eastAsia" w:ascii="宋体" w:hAnsi="宋体" w:eastAsia="宋体" w:cs="宋体"/>
          <w:spacing w:val="4"/>
          <w:sz w:val="31"/>
          <w:szCs w:val="31"/>
        </w:rPr>
        <w:t>在谈判过程中，谈判小组所有成员集中与单一供应商分</w:t>
      </w:r>
      <w:r>
        <w:rPr>
          <w:rFonts w:hint="eastAsia" w:ascii="宋体" w:hAnsi="宋体" w:eastAsia="宋体" w:cs="宋体"/>
          <w:sz w:val="31"/>
          <w:szCs w:val="31"/>
        </w:rPr>
        <w:t xml:space="preserve"> </w:t>
      </w:r>
      <w:r>
        <w:rPr>
          <w:rFonts w:hint="eastAsia" w:ascii="宋体" w:hAnsi="宋体" w:eastAsia="宋体" w:cs="宋体"/>
          <w:spacing w:val="9"/>
          <w:sz w:val="31"/>
          <w:szCs w:val="31"/>
        </w:rPr>
        <w:t>别进行谈判，负责审议所有通过资格条件供应商的谈判响应文</w:t>
      </w:r>
    </w:p>
    <w:p w14:paraId="623AF574">
      <w:pPr>
        <w:spacing w:before="178" w:line="298" w:lineRule="auto"/>
        <w:ind w:left="3" w:right="313" w:hanging="3"/>
        <w:rPr>
          <w:rFonts w:hint="eastAsia" w:ascii="宋体" w:hAnsi="宋体" w:eastAsia="宋体" w:cs="宋体"/>
          <w:sz w:val="31"/>
          <w:szCs w:val="31"/>
        </w:rPr>
      </w:pPr>
      <w:r>
        <w:rPr>
          <w:rFonts w:hint="eastAsia" w:ascii="宋体" w:hAnsi="宋体" w:eastAsia="宋体" w:cs="宋体"/>
          <w:spacing w:val="9"/>
          <w:sz w:val="31"/>
          <w:szCs w:val="31"/>
        </w:rPr>
        <w:t>件，给予所有参加谈判的供应商平等的谈判机会。供应商应派其</w:t>
      </w:r>
      <w:r>
        <w:rPr>
          <w:rFonts w:hint="eastAsia" w:ascii="宋体" w:hAnsi="宋体" w:eastAsia="宋体" w:cs="宋体"/>
          <w:spacing w:val="4"/>
          <w:sz w:val="31"/>
          <w:szCs w:val="31"/>
        </w:rPr>
        <w:t xml:space="preserve"> </w:t>
      </w:r>
      <w:r>
        <w:rPr>
          <w:rFonts w:hint="eastAsia" w:ascii="宋体" w:hAnsi="宋体" w:eastAsia="宋体" w:cs="宋体"/>
          <w:spacing w:val="9"/>
          <w:sz w:val="31"/>
          <w:szCs w:val="31"/>
        </w:rPr>
        <w:t>代表参加谈判。在谈判过程中谈判的任何一方不得向他人透露与</w:t>
      </w:r>
      <w:r>
        <w:rPr>
          <w:rFonts w:hint="eastAsia" w:ascii="宋体" w:hAnsi="宋体" w:eastAsia="宋体" w:cs="宋体"/>
          <w:sz w:val="31"/>
          <w:szCs w:val="31"/>
        </w:rPr>
        <w:t xml:space="preserve"> </w:t>
      </w:r>
      <w:r>
        <w:rPr>
          <w:rFonts w:hint="eastAsia" w:ascii="宋体" w:hAnsi="宋体" w:eastAsia="宋体" w:cs="宋体"/>
          <w:spacing w:val="7"/>
          <w:sz w:val="31"/>
          <w:szCs w:val="31"/>
        </w:rPr>
        <w:t>谈判有关的技术资料、价格或其他信息。</w:t>
      </w:r>
    </w:p>
    <w:p w14:paraId="0C6C26EF">
      <w:pPr>
        <w:spacing w:before="184" w:line="320" w:lineRule="auto"/>
        <w:ind w:firstLine="655"/>
        <w:rPr>
          <w:rFonts w:hint="eastAsia" w:ascii="宋体" w:hAnsi="宋体" w:eastAsia="宋体" w:cs="宋体"/>
          <w:sz w:val="31"/>
          <w:szCs w:val="31"/>
        </w:rPr>
      </w:pPr>
      <w:r>
        <w:rPr>
          <w:rFonts w:hint="eastAsia" w:ascii="宋体" w:hAnsi="宋体" w:eastAsia="宋体" w:cs="宋体"/>
          <w:spacing w:val="4"/>
          <w:sz w:val="31"/>
          <w:szCs w:val="31"/>
        </w:rPr>
        <w:t>19.2</w:t>
      </w:r>
      <w:r>
        <w:rPr>
          <w:rFonts w:hint="eastAsia" w:ascii="宋体" w:hAnsi="宋体" w:eastAsia="宋体" w:cs="宋体"/>
          <w:spacing w:val="-48"/>
          <w:sz w:val="31"/>
          <w:szCs w:val="31"/>
        </w:rPr>
        <w:t xml:space="preserve"> </w:t>
      </w:r>
      <w:r>
        <w:rPr>
          <w:rFonts w:hint="eastAsia" w:ascii="宋体" w:hAnsi="宋体" w:eastAsia="宋体" w:cs="宋体"/>
          <w:spacing w:val="4"/>
          <w:sz w:val="31"/>
          <w:szCs w:val="31"/>
        </w:rPr>
        <w:t>在谈判过程中，</w:t>
      </w:r>
      <w:r>
        <w:rPr>
          <w:rFonts w:hint="eastAsia" w:ascii="宋体" w:hAnsi="宋体" w:eastAsia="宋体" w:cs="宋体"/>
          <w:spacing w:val="4"/>
          <w:sz w:val="31"/>
          <w:szCs w:val="31"/>
          <w:u w:val="single" w:color="auto"/>
        </w:rPr>
        <w:t>谈判小组可以根据谈判文件和谈判情况</w:t>
      </w:r>
      <w:r>
        <w:rPr>
          <w:rFonts w:hint="eastAsia" w:ascii="宋体" w:hAnsi="宋体" w:eastAsia="宋体" w:cs="宋体"/>
          <w:sz w:val="31"/>
          <w:szCs w:val="31"/>
        </w:rPr>
        <w:t xml:space="preserve">   </w:t>
      </w:r>
      <w:r>
        <w:rPr>
          <w:rFonts w:hint="eastAsia" w:ascii="宋体" w:hAnsi="宋体" w:eastAsia="宋体" w:cs="宋体"/>
          <w:spacing w:val="9"/>
          <w:sz w:val="31"/>
          <w:szCs w:val="31"/>
          <w:u w:val="single" w:color="auto"/>
        </w:rPr>
        <w:t>实质性变动技术标准及要求中的技术、服务要求以及合同草案条</w:t>
      </w:r>
      <w:r>
        <w:rPr>
          <w:rFonts w:hint="eastAsia" w:ascii="宋体" w:hAnsi="宋体" w:eastAsia="宋体" w:cs="宋体"/>
          <w:spacing w:val="1"/>
          <w:sz w:val="31"/>
          <w:szCs w:val="31"/>
        </w:rPr>
        <w:t xml:space="preserve">   </w:t>
      </w:r>
      <w:r>
        <w:rPr>
          <w:rFonts w:hint="eastAsia" w:ascii="宋体" w:hAnsi="宋体" w:eastAsia="宋体" w:cs="宋体"/>
          <w:spacing w:val="9"/>
          <w:sz w:val="31"/>
          <w:szCs w:val="31"/>
          <w:u w:val="single" w:color="auto"/>
        </w:rPr>
        <w:t>款，但不得变动谈判文件中的其他内容</w:t>
      </w:r>
      <w:r>
        <w:rPr>
          <w:rFonts w:hint="eastAsia" w:ascii="宋体" w:hAnsi="宋体" w:eastAsia="宋体" w:cs="宋体"/>
          <w:spacing w:val="9"/>
          <w:sz w:val="31"/>
          <w:szCs w:val="31"/>
        </w:rPr>
        <w:t>。实质性变动的内容，须</w:t>
      </w:r>
      <w:r>
        <w:rPr>
          <w:rFonts w:hint="eastAsia" w:ascii="宋体" w:hAnsi="宋体" w:eastAsia="宋体" w:cs="宋体"/>
          <w:spacing w:val="1"/>
          <w:sz w:val="31"/>
          <w:szCs w:val="31"/>
        </w:rPr>
        <w:t xml:space="preserve">   </w:t>
      </w:r>
      <w:r>
        <w:rPr>
          <w:rFonts w:hint="eastAsia" w:ascii="宋体" w:hAnsi="宋体" w:eastAsia="宋体" w:cs="宋体"/>
          <w:spacing w:val="9"/>
          <w:sz w:val="31"/>
          <w:szCs w:val="31"/>
        </w:rPr>
        <w:t>经采购人代表确认，谈判小组应通知所有参加谈判的供应商。并</w:t>
      </w:r>
      <w:r>
        <w:rPr>
          <w:rFonts w:hint="eastAsia" w:ascii="宋体" w:hAnsi="宋体" w:eastAsia="宋体" w:cs="宋体"/>
          <w:spacing w:val="1"/>
          <w:sz w:val="31"/>
          <w:szCs w:val="31"/>
        </w:rPr>
        <w:t xml:space="preserve">   </w:t>
      </w:r>
      <w:r>
        <w:rPr>
          <w:rFonts w:hint="eastAsia" w:ascii="宋体" w:hAnsi="宋体" w:eastAsia="宋体" w:cs="宋体"/>
          <w:spacing w:val="9"/>
          <w:sz w:val="31"/>
          <w:szCs w:val="31"/>
        </w:rPr>
        <w:t>在政采云平台（</w:t>
      </w:r>
      <w:r>
        <w:rPr>
          <w:rFonts w:hint="eastAsia" w:ascii="宋体" w:hAnsi="宋体" w:eastAsia="宋体" w:cs="宋体"/>
          <w:sz w:val="31"/>
          <w:szCs w:val="31"/>
        </w:rPr>
        <w:t>https</w:t>
      </w:r>
      <w:r>
        <w:rPr>
          <w:rFonts w:hint="eastAsia" w:ascii="宋体" w:hAnsi="宋体" w:eastAsia="宋体" w:cs="宋体"/>
          <w:spacing w:val="9"/>
          <w:sz w:val="31"/>
          <w:szCs w:val="31"/>
        </w:rPr>
        <w:t>://</w:t>
      </w:r>
      <w:r>
        <w:rPr>
          <w:rFonts w:hint="eastAsia" w:ascii="宋体" w:hAnsi="宋体" w:eastAsia="宋体" w:cs="宋体"/>
          <w:sz w:val="31"/>
          <w:szCs w:val="31"/>
        </w:rPr>
        <w:t>www</w:t>
      </w:r>
      <w:r>
        <w:rPr>
          <w:rFonts w:hint="eastAsia" w:ascii="宋体" w:hAnsi="宋体" w:eastAsia="宋体" w:cs="宋体"/>
          <w:spacing w:val="9"/>
          <w:sz w:val="31"/>
          <w:szCs w:val="31"/>
        </w:rPr>
        <w:t>.</w:t>
      </w:r>
      <w:r>
        <w:rPr>
          <w:rFonts w:hint="eastAsia" w:ascii="宋体" w:hAnsi="宋体" w:eastAsia="宋体" w:cs="宋体"/>
          <w:sz w:val="31"/>
          <w:szCs w:val="31"/>
        </w:rPr>
        <w:t>zcygov</w:t>
      </w:r>
      <w:r>
        <w:rPr>
          <w:rFonts w:hint="eastAsia" w:ascii="宋体" w:hAnsi="宋体" w:eastAsia="宋体" w:cs="宋体"/>
          <w:spacing w:val="9"/>
          <w:sz w:val="31"/>
          <w:szCs w:val="31"/>
        </w:rPr>
        <w:t>.</w:t>
      </w:r>
      <w:r>
        <w:rPr>
          <w:rFonts w:hint="eastAsia" w:ascii="宋体" w:hAnsi="宋体" w:eastAsia="宋体" w:cs="宋体"/>
          <w:sz w:val="31"/>
          <w:szCs w:val="31"/>
        </w:rPr>
        <w:t>cn</w:t>
      </w:r>
      <w:r>
        <w:rPr>
          <w:rFonts w:hint="eastAsia" w:ascii="宋体" w:hAnsi="宋体" w:eastAsia="宋体" w:cs="宋体"/>
          <w:spacing w:val="9"/>
          <w:sz w:val="31"/>
          <w:szCs w:val="31"/>
        </w:rPr>
        <w:t>/）以“评审问题澄清函</w:t>
      </w:r>
      <w:r>
        <w:rPr>
          <w:rFonts w:hint="eastAsia" w:ascii="宋体" w:hAnsi="宋体" w:eastAsia="宋体" w:cs="宋体"/>
          <w:spacing w:val="-110"/>
          <w:sz w:val="31"/>
          <w:szCs w:val="31"/>
        </w:rPr>
        <w:t xml:space="preserve"> </w:t>
      </w:r>
      <w:r>
        <w:rPr>
          <w:rFonts w:hint="eastAsia" w:ascii="宋体" w:hAnsi="宋体" w:eastAsia="宋体" w:cs="宋体"/>
          <w:spacing w:val="9"/>
          <w:sz w:val="31"/>
          <w:szCs w:val="31"/>
        </w:rPr>
        <w:t>”</w:t>
      </w:r>
      <w:r>
        <w:rPr>
          <w:rFonts w:hint="eastAsia" w:ascii="宋体" w:hAnsi="宋体" w:eastAsia="宋体" w:cs="宋体"/>
          <w:sz w:val="31"/>
          <w:szCs w:val="31"/>
        </w:rPr>
        <w:t xml:space="preserve"> </w:t>
      </w:r>
      <w:r>
        <w:rPr>
          <w:rFonts w:hint="eastAsia" w:ascii="宋体" w:hAnsi="宋体" w:eastAsia="宋体" w:cs="宋体"/>
          <w:spacing w:val="9"/>
          <w:sz w:val="31"/>
          <w:szCs w:val="31"/>
        </w:rPr>
        <w:t>形式发布。供应商应当按照谈判文件的变动情况和谈判小组的要</w:t>
      </w:r>
      <w:r>
        <w:rPr>
          <w:rFonts w:hint="eastAsia" w:ascii="宋体" w:hAnsi="宋体" w:eastAsia="宋体" w:cs="宋体"/>
          <w:spacing w:val="11"/>
          <w:sz w:val="31"/>
          <w:szCs w:val="31"/>
        </w:rPr>
        <w:t>求在政采云平台（</w:t>
      </w:r>
      <w:r>
        <w:rPr>
          <w:rFonts w:hint="eastAsia" w:ascii="宋体" w:hAnsi="宋体" w:eastAsia="宋体" w:cs="宋体"/>
          <w:sz w:val="31"/>
          <w:szCs w:val="31"/>
        </w:rPr>
        <w:t>https</w:t>
      </w:r>
      <w:r>
        <w:rPr>
          <w:rFonts w:hint="eastAsia" w:ascii="宋体" w:hAnsi="宋体" w:eastAsia="宋体" w:cs="宋体"/>
          <w:spacing w:val="11"/>
          <w:sz w:val="31"/>
          <w:szCs w:val="31"/>
        </w:rPr>
        <w:t>://</w:t>
      </w:r>
      <w:r>
        <w:rPr>
          <w:rFonts w:hint="eastAsia" w:ascii="宋体" w:hAnsi="宋体" w:eastAsia="宋体" w:cs="宋体"/>
          <w:sz w:val="31"/>
          <w:szCs w:val="31"/>
        </w:rPr>
        <w:t>www</w:t>
      </w:r>
      <w:r>
        <w:rPr>
          <w:rFonts w:hint="eastAsia" w:ascii="宋体" w:hAnsi="宋体" w:eastAsia="宋体" w:cs="宋体"/>
          <w:spacing w:val="11"/>
          <w:sz w:val="31"/>
          <w:szCs w:val="31"/>
        </w:rPr>
        <w:t>.</w:t>
      </w:r>
      <w:r>
        <w:rPr>
          <w:rFonts w:hint="eastAsia" w:ascii="宋体" w:hAnsi="宋体" w:eastAsia="宋体" w:cs="宋体"/>
          <w:sz w:val="31"/>
          <w:szCs w:val="31"/>
        </w:rPr>
        <w:t>zcygov</w:t>
      </w:r>
      <w:r>
        <w:rPr>
          <w:rFonts w:hint="eastAsia" w:ascii="宋体" w:hAnsi="宋体" w:eastAsia="宋体" w:cs="宋体"/>
          <w:spacing w:val="11"/>
          <w:sz w:val="31"/>
          <w:szCs w:val="31"/>
        </w:rPr>
        <w:t>.</w:t>
      </w:r>
      <w:r>
        <w:rPr>
          <w:rFonts w:hint="eastAsia" w:ascii="宋体" w:hAnsi="宋体" w:eastAsia="宋体" w:cs="宋体"/>
          <w:sz w:val="31"/>
          <w:szCs w:val="31"/>
        </w:rPr>
        <w:t>cn</w:t>
      </w:r>
      <w:r>
        <w:rPr>
          <w:rFonts w:hint="eastAsia" w:ascii="宋体" w:hAnsi="宋体" w:eastAsia="宋体" w:cs="宋体"/>
          <w:spacing w:val="11"/>
          <w:sz w:val="31"/>
          <w:szCs w:val="31"/>
        </w:rPr>
        <w:t>/）上按规定时间作出</w:t>
      </w:r>
      <w:r>
        <w:rPr>
          <w:rFonts w:hint="eastAsia" w:ascii="宋体" w:hAnsi="宋体" w:eastAsia="宋体" w:cs="宋体"/>
          <w:spacing w:val="-1"/>
          <w:sz w:val="31"/>
          <w:szCs w:val="31"/>
        </w:rPr>
        <w:t>响应。</w:t>
      </w:r>
    </w:p>
    <w:p w14:paraId="7DA1293C">
      <w:pPr>
        <w:spacing w:before="101" w:line="226" w:lineRule="auto"/>
        <w:ind w:left="17"/>
        <w:rPr>
          <w:rFonts w:hint="eastAsia" w:ascii="宋体" w:hAnsi="宋体" w:eastAsia="宋体" w:cs="宋体"/>
          <w:sz w:val="31"/>
          <w:szCs w:val="31"/>
        </w:rPr>
      </w:pPr>
      <w:r>
        <w:rPr>
          <w:rFonts w:hint="eastAsia" w:ascii="宋体" w:hAnsi="宋体" w:eastAsia="宋体" w:cs="宋体"/>
          <w:spacing w:val="7"/>
          <w:sz w:val="31"/>
          <w:szCs w:val="31"/>
        </w:rPr>
        <w:t>19.3</w:t>
      </w:r>
      <w:r>
        <w:rPr>
          <w:rFonts w:hint="eastAsia" w:ascii="宋体" w:hAnsi="宋体" w:eastAsia="宋体" w:cs="宋体"/>
          <w:spacing w:val="-52"/>
          <w:sz w:val="31"/>
          <w:szCs w:val="31"/>
        </w:rPr>
        <w:t xml:space="preserve"> </w:t>
      </w:r>
      <w:r>
        <w:rPr>
          <w:rFonts w:hint="eastAsia" w:ascii="宋体" w:hAnsi="宋体" w:eastAsia="宋体" w:cs="宋体"/>
          <w:spacing w:val="7"/>
          <w:sz w:val="31"/>
          <w:szCs w:val="31"/>
          <w:u w:val="single" w:color="auto"/>
        </w:rPr>
        <w:t>供应商应当按照谈判文件的变动情况和谈判小组的要</w:t>
      </w:r>
      <w:r>
        <w:rPr>
          <w:rFonts w:hint="eastAsia" w:ascii="宋体" w:hAnsi="宋体" w:eastAsia="宋体" w:cs="宋体"/>
          <w:sz w:val="31"/>
          <w:szCs w:val="31"/>
        </w:rPr>
        <w:t xml:space="preserve">  </w:t>
      </w:r>
      <w:r>
        <w:rPr>
          <w:rFonts w:hint="eastAsia" w:ascii="宋体" w:hAnsi="宋体" w:eastAsia="宋体" w:cs="宋体"/>
          <w:spacing w:val="9"/>
          <w:sz w:val="31"/>
          <w:szCs w:val="31"/>
          <w:u w:val="single" w:color="auto"/>
        </w:rPr>
        <w:t>求重新提交响应文件，并由其法定代表人或授权代表签字</w:t>
      </w:r>
      <w:r>
        <w:rPr>
          <w:rFonts w:hint="eastAsia" w:ascii="宋体" w:hAnsi="宋体" w:eastAsia="宋体" w:cs="宋体"/>
          <w:spacing w:val="8"/>
          <w:sz w:val="31"/>
          <w:szCs w:val="31"/>
          <w:u w:val="single" w:color="auto"/>
        </w:rPr>
        <w:t>或者加</w:t>
      </w:r>
      <w:r>
        <w:rPr>
          <w:rFonts w:hint="eastAsia" w:ascii="宋体" w:hAnsi="宋体" w:eastAsia="宋体" w:cs="宋体"/>
          <w:sz w:val="31"/>
          <w:szCs w:val="31"/>
        </w:rPr>
        <w:t xml:space="preserve"> </w:t>
      </w:r>
      <w:r>
        <w:rPr>
          <w:rFonts w:hint="eastAsia" w:ascii="宋体" w:hAnsi="宋体" w:eastAsia="宋体" w:cs="宋体"/>
          <w:spacing w:val="6"/>
          <w:sz w:val="31"/>
          <w:szCs w:val="31"/>
          <w:u w:val="single" w:color="auto"/>
        </w:rPr>
        <w:t>盖公章。</w:t>
      </w:r>
      <w:r>
        <w:rPr>
          <w:rFonts w:hint="eastAsia" w:ascii="宋体" w:hAnsi="宋体" w:eastAsia="宋体" w:cs="宋体"/>
          <w:spacing w:val="-77"/>
          <w:sz w:val="31"/>
          <w:szCs w:val="31"/>
          <w:u w:val="single" w:color="auto"/>
        </w:rPr>
        <w:t xml:space="preserve"> </w:t>
      </w:r>
      <w:r>
        <w:rPr>
          <w:rFonts w:hint="eastAsia" w:ascii="宋体" w:hAnsi="宋体" w:eastAsia="宋体" w:cs="宋体"/>
          <w:spacing w:val="6"/>
          <w:sz w:val="31"/>
          <w:szCs w:val="31"/>
          <w:u w:val="single" w:color="auto"/>
        </w:rPr>
        <w:t>由授权代表签字的，应当附法定代表人授权书。供应商为</w:t>
      </w:r>
      <w:r>
        <w:rPr>
          <w:rFonts w:hint="eastAsia" w:ascii="宋体" w:hAnsi="宋体" w:eastAsia="宋体" w:cs="宋体"/>
          <w:spacing w:val="-74"/>
          <w:sz w:val="31"/>
          <w:szCs w:val="31"/>
          <w:u w:val="single" w:color="auto"/>
        </w:rPr>
        <w:t xml:space="preserve"> </w:t>
      </w:r>
      <w:r>
        <w:rPr>
          <w:rFonts w:hint="eastAsia" w:ascii="宋体" w:hAnsi="宋体" w:eastAsia="宋体" w:cs="宋体"/>
          <w:spacing w:val="6"/>
          <w:sz w:val="31"/>
          <w:szCs w:val="31"/>
          <w:u w:val="single" w:color="auto"/>
        </w:rPr>
        <w:t>自然人的，应当由本人签字并附身份证明。</w:t>
      </w:r>
    </w:p>
    <w:p w14:paraId="64887F41">
      <w:pPr>
        <w:spacing w:before="181" w:line="317" w:lineRule="auto"/>
        <w:ind w:left="7" w:right="134" w:firstLine="653"/>
        <w:rPr>
          <w:rFonts w:hint="eastAsia" w:ascii="宋体" w:hAnsi="宋体" w:eastAsia="宋体" w:cs="宋体"/>
          <w:sz w:val="31"/>
          <w:szCs w:val="31"/>
        </w:rPr>
      </w:pPr>
      <w:r>
        <w:rPr>
          <w:rFonts w:hint="eastAsia" w:ascii="宋体" w:hAnsi="宋体" w:eastAsia="宋体" w:cs="宋体"/>
          <w:spacing w:val="6"/>
          <w:sz w:val="31"/>
          <w:szCs w:val="31"/>
        </w:rPr>
        <w:t>19.4</w:t>
      </w:r>
      <w:r>
        <w:rPr>
          <w:rFonts w:hint="eastAsia" w:ascii="宋体" w:hAnsi="宋体" w:eastAsia="宋体" w:cs="宋体"/>
          <w:spacing w:val="-25"/>
          <w:sz w:val="31"/>
          <w:szCs w:val="31"/>
        </w:rPr>
        <w:t xml:space="preserve"> </w:t>
      </w:r>
      <w:r>
        <w:rPr>
          <w:rFonts w:hint="eastAsia" w:ascii="宋体" w:hAnsi="宋体" w:eastAsia="宋体" w:cs="宋体"/>
          <w:spacing w:val="6"/>
          <w:sz w:val="31"/>
          <w:szCs w:val="31"/>
        </w:rPr>
        <w:t>响应文件中首次报价表内的报价为首次报价，根据技</w:t>
      </w:r>
      <w:r>
        <w:rPr>
          <w:rFonts w:hint="eastAsia" w:ascii="宋体" w:hAnsi="宋体" w:eastAsia="宋体" w:cs="宋体"/>
          <w:sz w:val="31"/>
          <w:szCs w:val="31"/>
        </w:rPr>
        <w:t xml:space="preserve">  </w:t>
      </w:r>
      <w:r>
        <w:rPr>
          <w:rFonts w:hint="eastAsia" w:ascii="宋体" w:hAnsi="宋体" w:eastAsia="宋体" w:cs="宋体"/>
          <w:spacing w:val="7"/>
          <w:sz w:val="31"/>
          <w:szCs w:val="31"/>
        </w:rPr>
        <w:t>术、服务等满足谈判文件要求的情况，供应商可进行二次报价。</w:t>
      </w:r>
    </w:p>
    <w:p w14:paraId="019C7E75">
      <w:pPr>
        <w:spacing w:before="55" w:line="328" w:lineRule="auto"/>
        <w:ind w:left="6" w:right="90" w:firstLine="654"/>
        <w:rPr>
          <w:rFonts w:hint="eastAsia" w:ascii="宋体" w:hAnsi="宋体" w:eastAsia="宋体" w:cs="宋体"/>
          <w:sz w:val="31"/>
          <w:szCs w:val="31"/>
        </w:rPr>
      </w:pPr>
      <w:r>
        <w:rPr>
          <w:rFonts w:hint="eastAsia" w:ascii="宋体" w:hAnsi="宋体" w:eastAsia="宋体" w:cs="宋体"/>
          <w:spacing w:val="15"/>
          <w:sz w:val="31"/>
          <w:szCs w:val="31"/>
        </w:rPr>
        <w:t>19.5</w:t>
      </w:r>
      <w:r>
        <w:rPr>
          <w:rFonts w:hint="eastAsia" w:ascii="宋体" w:hAnsi="宋体" w:eastAsia="宋体" w:cs="宋体"/>
          <w:spacing w:val="-31"/>
          <w:sz w:val="31"/>
          <w:szCs w:val="31"/>
        </w:rPr>
        <w:t xml:space="preserve"> </w:t>
      </w:r>
      <w:r>
        <w:rPr>
          <w:rFonts w:hint="eastAsia" w:ascii="宋体" w:hAnsi="宋体" w:eastAsia="宋体" w:cs="宋体"/>
          <w:spacing w:val="15"/>
          <w:sz w:val="31"/>
          <w:szCs w:val="31"/>
          <w:u w:val="single" w:color="auto"/>
        </w:rPr>
        <w:t>谈判小组认为供应商的最后报价明显低于其他通过有</w:t>
      </w:r>
      <w:r>
        <w:rPr>
          <w:rFonts w:hint="eastAsia" w:ascii="宋体" w:hAnsi="宋体" w:eastAsia="宋体" w:cs="宋体"/>
          <w:spacing w:val="9"/>
          <w:sz w:val="31"/>
          <w:szCs w:val="31"/>
          <w:u w:val="single" w:color="auto"/>
        </w:rPr>
        <w:t>效性、完整性、响应程度审查供应商的报价，有可能影响产品质</w:t>
      </w:r>
      <w:r>
        <w:rPr>
          <w:rFonts w:hint="eastAsia" w:ascii="宋体" w:hAnsi="宋体" w:eastAsia="宋体" w:cs="宋体"/>
          <w:spacing w:val="2"/>
          <w:sz w:val="31"/>
          <w:szCs w:val="31"/>
        </w:rPr>
        <w:t xml:space="preserve"> </w:t>
      </w:r>
      <w:r>
        <w:rPr>
          <w:rFonts w:hint="eastAsia" w:ascii="宋体" w:hAnsi="宋体" w:eastAsia="宋体" w:cs="宋体"/>
          <w:spacing w:val="-20"/>
          <w:sz w:val="31"/>
          <w:szCs w:val="31"/>
          <w:u w:val="single" w:color="auto"/>
        </w:rPr>
        <w:t>量</w:t>
      </w:r>
      <w:r>
        <w:rPr>
          <w:rFonts w:hint="eastAsia" w:ascii="宋体" w:hAnsi="宋体" w:eastAsia="宋体" w:cs="宋体"/>
          <w:spacing w:val="-38"/>
          <w:sz w:val="31"/>
          <w:szCs w:val="31"/>
          <w:u w:val="single" w:color="auto"/>
        </w:rPr>
        <w:t xml:space="preserve"> </w:t>
      </w:r>
      <w:r>
        <w:rPr>
          <w:rFonts w:hint="eastAsia" w:ascii="宋体" w:hAnsi="宋体" w:eastAsia="宋体" w:cs="宋体"/>
          <w:spacing w:val="-20"/>
          <w:sz w:val="31"/>
          <w:szCs w:val="31"/>
          <w:u w:val="single" w:color="auto"/>
        </w:rPr>
        <w:t>或</w:t>
      </w:r>
      <w:r>
        <w:rPr>
          <w:rFonts w:hint="eastAsia" w:ascii="宋体" w:hAnsi="宋体" w:eastAsia="宋体" w:cs="宋体"/>
          <w:spacing w:val="-35"/>
          <w:sz w:val="31"/>
          <w:szCs w:val="31"/>
          <w:u w:val="single" w:color="auto"/>
        </w:rPr>
        <w:t xml:space="preserve"> </w:t>
      </w:r>
      <w:r>
        <w:rPr>
          <w:rFonts w:hint="eastAsia" w:ascii="宋体" w:hAnsi="宋体" w:eastAsia="宋体" w:cs="宋体"/>
          <w:spacing w:val="-20"/>
          <w:sz w:val="31"/>
          <w:szCs w:val="31"/>
          <w:u w:val="single" w:color="auto"/>
        </w:rPr>
        <w:t>者</w:t>
      </w:r>
      <w:r>
        <w:rPr>
          <w:rFonts w:hint="eastAsia" w:ascii="宋体" w:hAnsi="宋体" w:eastAsia="宋体" w:cs="宋体"/>
          <w:spacing w:val="-35"/>
          <w:sz w:val="31"/>
          <w:szCs w:val="31"/>
          <w:u w:val="single" w:color="auto"/>
        </w:rPr>
        <w:t xml:space="preserve"> </w:t>
      </w:r>
      <w:r>
        <w:rPr>
          <w:rFonts w:hint="eastAsia" w:ascii="宋体" w:hAnsi="宋体" w:eastAsia="宋体" w:cs="宋体"/>
          <w:spacing w:val="-20"/>
          <w:sz w:val="31"/>
          <w:szCs w:val="31"/>
          <w:u w:val="single" w:color="auto"/>
        </w:rPr>
        <w:t>不 能</w:t>
      </w:r>
      <w:r>
        <w:rPr>
          <w:rFonts w:hint="eastAsia" w:ascii="宋体" w:hAnsi="宋体" w:eastAsia="宋体" w:cs="宋体"/>
          <w:spacing w:val="-43"/>
          <w:sz w:val="31"/>
          <w:szCs w:val="31"/>
          <w:u w:val="single" w:color="auto"/>
        </w:rPr>
        <w:t xml:space="preserve"> </w:t>
      </w:r>
      <w:r>
        <w:rPr>
          <w:rFonts w:hint="eastAsia" w:ascii="宋体" w:hAnsi="宋体" w:eastAsia="宋体" w:cs="宋体"/>
          <w:spacing w:val="-20"/>
          <w:sz w:val="31"/>
          <w:szCs w:val="31"/>
          <w:u w:val="single" w:color="auto"/>
        </w:rPr>
        <w:t>诚</w:t>
      </w:r>
      <w:r>
        <w:rPr>
          <w:rFonts w:hint="eastAsia" w:ascii="宋体" w:hAnsi="宋体" w:eastAsia="宋体" w:cs="宋体"/>
          <w:spacing w:val="-43"/>
          <w:sz w:val="31"/>
          <w:szCs w:val="31"/>
          <w:u w:val="single" w:color="auto"/>
        </w:rPr>
        <w:t xml:space="preserve"> </w:t>
      </w:r>
      <w:r>
        <w:rPr>
          <w:rFonts w:hint="eastAsia" w:ascii="宋体" w:hAnsi="宋体" w:eastAsia="宋体" w:cs="宋体"/>
          <w:spacing w:val="-20"/>
          <w:sz w:val="31"/>
          <w:szCs w:val="31"/>
          <w:u w:val="single" w:color="auto"/>
        </w:rPr>
        <w:t>信 履</w:t>
      </w:r>
      <w:r>
        <w:rPr>
          <w:rFonts w:hint="eastAsia" w:ascii="宋体" w:hAnsi="宋体" w:eastAsia="宋体" w:cs="宋体"/>
          <w:spacing w:val="-40"/>
          <w:sz w:val="31"/>
          <w:szCs w:val="31"/>
          <w:u w:val="single" w:color="auto"/>
        </w:rPr>
        <w:t xml:space="preserve"> </w:t>
      </w:r>
      <w:r>
        <w:rPr>
          <w:rFonts w:hint="eastAsia" w:ascii="宋体" w:hAnsi="宋体" w:eastAsia="宋体" w:cs="宋体"/>
          <w:spacing w:val="-20"/>
          <w:sz w:val="31"/>
          <w:szCs w:val="31"/>
          <w:u w:val="single" w:color="auto"/>
        </w:rPr>
        <w:t>约</w:t>
      </w:r>
      <w:r>
        <w:rPr>
          <w:rFonts w:hint="eastAsia" w:ascii="宋体" w:hAnsi="宋体" w:eastAsia="宋体" w:cs="宋体"/>
          <w:spacing w:val="-24"/>
          <w:sz w:val="31"/>
          <w:szCs w:val="31"/>
          <w:u w:val="single" w:color="auto"/>
        </w:rPr>
        <w:t xml:space="preserve"> </w:t>
      </w:r>
      <w:r>
        <w:rPr>
          <w:rFonts w:hint="eastAsia" w:ascii="宋体" w:hAnsi="宋体" w:eastAsia="宋体" w:cs="宋体"/>
          <w:spacing w:val="-20"/>
          <w:sz w:val="31"/>
          <w:szCs w:val="31"/>
          <w:u w:val="single" w:color="auto"/>
        </w:rPr>
        <w:t>的</w:t>
      </w:r>
      <w:r>
        <w:rPr>
          <w:rFonts w:hint="eastAsia" w:ascii="宋体" w:hAnsi="宋体" w:eastAsia="宋体" w:cs="宋体"/>
          <w:spacing w:val="-17"/>
          <w:sz w:val="31"/>
          <w:szCs w:val="31"/>
          <w:u w:val="single" w:color="auto"/>
        </w:rPr>
        <w:t xml:space="preserve"> </w:t>
      </w:r>
      <w:r>
        <w:rPr>
          <w:rFonts w:hint="eastAsia" w:ascii="宋体" w:hAnsi="宋体" w:eastAsia="宋体" w:cs="宋体"/>
          <w:spacing w:val="-20"/>
          <w:sz w:val="31"/>
          <w:szCs w:val="31"/>
          <w:u w:val="single" w:color="auto"/>
        </w:rPr>
        <w:t>，</w:t>
      </w:r>
      <w:r>
        <w:rPr>
          <w:rFonts w:hint="eastAsia" w:ascii="宋体" w:hAnsi="宋体" w:eastAsia="宋体" w:cs="宋体"/>
          <w:spacing w:val="-36"/>
          <w:sz w:val="31"/>
          <w:szCs w:val="31"/>
          <w:u w:val="single" w:color="auto"/>
        </w:rPr>
        <w:t xml:space="preserve"> </w:t>
      </w:r>
      <w:r>
        <w:rPr>
          <w:rFonts w:hint="eastAsia" w:ascii="宋体" w:hAnsi="宋体" w:eastAsia="宋体" w:cs="宋体"/>
          <w:spacing w:val="-20"/>
          <w:sz w:val="31"/>
          <w:szCs w:val="31"/>
          <w:u w:val="single" w:color="auto"/>
        </w:rPr>
        <w:t>应 当</w:t>
      </w:r>
      <w:r>
        <w:rPr>
          <w:rFonts w:hint="eastAsia" w:ascii="宋体" w:hAnsi="宋体" w:eastAsia="宋体" w:cs="宋体"/>
          <w:spacing w:val="-34"/>
          <w:sz w:val="31"/>
          <w:szCs w:val="31"/>
          <w:u w:val="single" w:color="auto"/>
        </w:rPr>
        <w:t xml:space="preserve"> </w:t>
      </w:r>
      <w:r>
        <w:rPr>
          <w:rFonts w:hint="eastAsia" w:ascii="宋体" w:hAnsi="宋体" w:eastAsia="宋体" w:cs="宋体"/>
          <w:spacing w:val="-20"/>
          <w:sz w:val="31"/>
          <w:szCs w:val="31"/>
          <w:u w:val="single" w:color="auto"/>
        </w:rPr>
        <w:t>要</w:t>
      </w:r>
      <w:r>
        <w:rPr>
          <w:rFonts w:hint="eastAsia" w:ascii="宋体" w:hAnsi="宋体" w:eastAsia="宋体" w:cs="宋体"/>
          <w:spacing w:val="-34"/>
          <w:sz w:val="31"/>
          <w:szCs w:val="31"/>
          <w:u w:val="single" w:color="auto"/>
        </w:rPr>
        <w:t xml:space="preserve"> </w:t>
      </w:r>
      <w:r>
        <w:rPr>
          <w:rFonts w:hint="eastAsia" w:ascii="宋体" w:hAnsi="宋体" w:eastAsia="宋体" w:cs="宋体"/>
          <w:spacing w:val="-20"/>
          <w:sz w:val="31"/>
          <w:szCs w:val="31"/>
          <w:u w:val="single" w:color="auto"/>
        </w:rPr>
        <w:t>求</w:t>
      </w:r>
      <w:r>
        <w:rPr>
          <w:rFonts w:hint="eastAsia" w:ascii="宋体" w:hAnsi="宋体" w:eastAsia="宋体" w:cs="宋体"/>
          <w:spacing w:val="-37"/>
          <w:sz w:val="31"/>
          <w:szCs w:val="31"/>
          <w:u w:val="single" w:color="auto"/>
        </w:rPr>
        <w:t xml:space="preserve"> </w:t>
      </w:r>
      <w:r>
        <w:rPr>
          <w:rFonts w:hint="eastAsia" w:ascii="宋体" w:hAnsi="宋体" w:eastAsia="宋体" w:cs="宋体"/>
          <w:spacing w:val="-20"/>
          <w:sz w:val="31"/>
          <w:szCs w:val="31"/>
          <w:u w:val="single" w:color="auto"/>
        </w:rPr>
        <w:t>其</w:t>
      </w:r>
      <w:r>
        <w:rPr>
          <w:rFonts w:hint="eastAsia" w:ascii="宋体" w:hAnsi="宋体" w:eastAsia="宋体" w:cs="宋体"/>
          <w:spacing w:val="-40"/>
          <w:sz w:val="31"/>
          <w:szCs w:val="31"/>
          <w:u w:val="single" w:color="auto"/>
        </w:rPr>
        <w:t xml:space="preserve"> </w:t>
      </w:r>
      <w:r>
        <w:rPr>
          <w:rFonts w:hint="eastAsia" w:ascii="宋体" w:hAnsi="宋体" w:eastAsia="宋体" w:cs="宋体"/>
          <w:spacing w:val="-20"/>
          <w:sz w:val="31"/>
          <w:szCs w:val="31"/>
          <w:u w:val="single" w:color="auto"/>
        </w:rPr>
        <w:t>在</w:t>
      </w:r>
      <w:r>
        <w:rPr>
          <w:rFonts w:hint="eastAsia" w:ascii="宋体" w:hAnsi="宋体" w:eastAsia="宋体" w:cs="宋体"/>
          <w:spacing w:val="-42"/>
          <w:sz w:val="31"/>
          <w:szCs w:val="31"/>
          <w:u w:val="single" w:color="auto"/>
        </w:rPr>
        <w:t xml:space="preserve"> </w:t>
      </w:r>
      <w:r>
        <w:rPr>
          <w:rFonts w:hint="eastAsia" w:ascii="宋体" w:hAnsi="宋体" w:eastAsia="宋体" w:cs="宋体"/>
          <w:spacing w:val="-20"/>
          <w:sz w:val="31"/>
          <w:szCs w:val="31"/>
        </w:rPr>
        <w:t>政</w:t>
      </w:r>
      <w:r>
        <w:rPr>
          <w:rFonts w:hint="eastAsia" w:ascii="宋体" w:hAnsi="宋体" w:eastAsia="宋体" w:cs="宋体"/>
          <w:spacing w:val="-40"/>
          <w:sz w:val="31"/>
          <w:szCs w:val="31"/>
        </w:rPr>
        <w:t xml:space="preserve"> </w:t>
      </w:r>
      <w:r>
        <w:rPr>
          <w:rFonts w:hint="eastAsia" w:ascii="宋体" w:hAnsi="宋体" w:eastAsia="宋体" w:cs="宋体"/>
          <w:spacing w:val="-20"/>
          <w:sz w:val="31"/>
          <w:szCs w:val="31"/>
        </w:rPr>
        <w:t>采</w:t>
      </w:r>
      <w:r>
        <w:rPr>
          <w:rFonts w:hint="eastAsia" w:ascii="宋体" w:hAnsi="宋体" w:eastAsia="宋体" w:cs="宋体"/>
          <w:spacing w:val="-38"/>
          <w:sz w:val="31"/>
          <w:szCs w:val="31"/>
        </w:rPr>
        <w:t xml:space="preserve"> </w:t>
      </w:r>
      <w:r>
        <w:rPr>
          <w:rFonts w:hint="eastAsia" w:ascii="宋体" w:hAnsi="宋体" w:eastAsia="宋体" w:cs="宋体"/>
          <w:spacing w:val="-20"/>
          <w:sz w:val="31"/>
          <w:szCs w:val="31"/>
        </w:rPr>
        <w:t>云</w:t>
      </w:r>
      <w:r>
        <w:rPr>
          <w:rFonts w:hint="eastAsia" w:ascii="宋体" w:hAnsi="宋体" w:eastAsia="宋体" w:cs="宋体"/>
          <w:spacing w:val="-43"/>
          <w:sz w:val="31"/>
          <w:szCs w:val="31"/>
        </w:rPr>
        <w:t xml:space="preserve"> </w:t>
      </w:r>
      <w:r>
        <w:rPr>
          <w:rFonts w:hint="eastAsia" w:ascii="宋体" w:hAnsi="宋体" w:eastAsia="宋体" w:cs="宋体"/>
          <w:spacing w:val="-20"/>
          <w:sz w:val="31"/>
          <w:szCs w:val="31"/>
        </w:rPr>
        <w:t>平</w:t>
      </w:r>
      <w:r>
        <w:rPr>
          <w:rFonts w:hint="eastAsia" w:ascii="宋体" w:hAnsi="宋体" w:eastAsia="宋体" w:cs="宋体"/>
          <w:spacing w:val="-21"/>
          <w:sz w:val="31"/>
          <w:szCs w:val="31"/>
        </w:rPr>
        <w:t xml:space="preserve"> 台</w:t>
      </w:r>
      <w:r>
        <w:rPr>
          <w:rFonts w:hint="eastAsia" w:ascii="宋体" w:hAnsi="宋体" w:eastAsia="宋体" w:cs="宋体"/>
          <w:sz w:val="31"/>
          <w:szCs w:val="31"/>
        </w:rPr>
        <w:t xml:space="preserve"> </w:t>
      </w:r>
      <w:r>
        <w:rPr>
          <w:rFonts w:hint="eastAsia" w:ascii="宋体" w:hAnsi="宋体" w:eastAsia="宋体" w:cs="宋体"/>
          <w:spacing w:val="11"/>
          <w:sz w:val="31"/>
          <w:szCs w:val="31"/>
        </w:rPr>
        <w:t>（</w:t>
      </w:r>
      <w:r>
        <w:rPr>
          <w:rFonts w:hint="eastAsia" w:ascii="宋体" w:hAnsi="宋体" w:eastAsia="宋体" w:cs="宋体"/>
        </w:rPr>
        <w:fldChar w:fldCharType="begin"/>
      </w:r>
      <w:r>
        <w:rPr>
          <w:rFonts w:hint="eastAsia" w:ascii="宋体" w:hAnsi="宋体" w:eastAsia="宋体" w:cs="宋体"/>
        </w:rPr>
        <w:instrText xml:space="preserve"> HYPERLINK "https://www.zcygov.cn/" </w:instrText>
      </w:r>
      <w:r>
        <w:rPr>
          <w:rFonts w:hint="eastAsia" w:ascii="宋体" w:hAnsi="宋体" w:eastAsia="宋体" w:cs="宋体"/>
        </w:rPr>
        <w:fldChar w:fldCharType="separate"/>
      </w:r>
      <w:r>
        <w:rPr>
          <w:rFonts w:hint="eastAsia" w:ascii="宋体" w:hAnsi="宋体" w:eastAsia="宋体" w:cs="宋体"/>
          <w:sz w:val="31"/>
          <w:szCs w:val="31"/>
        </w:rPr>
        <w:t>https</w:t>
      </w:r>
      <w:r>
        <w:rPr>
          <w:rFonts w:hint="eastAsia" w:ascii="宋体" w:hAnsi="宋体" w:eastAsia="宋体" w:cs="宋体"/>
          <w:spacing w:val="11"/>
          <w:sz w:val="31"/>
          <w:szCs w:val="31"/>
        </w:rPr>
        <w:t>://</w:t>
      </w:r>
      <w:r>
        <w:rPr>
          <w:rFonts w:hint="eastAsia" w:ascii="宋体" w:hAnsi="宋体" w:eastAsia="宋体" w:cs="宋体"/>
          <w:sz w:val="31"/>
          <w:szCs w:val="31"/>
        </w:rPr>
        <w:t>www</w:t>
      </w:r>
      <w:r>
        <w:rPr>
          <w:rFonts w:hint="eastAsia" w:ascii="宋体" w:hAnsi="宋体" w:eastAsia="宋体" w:cs="宋体"/>
          <w:spacing w:val="11"/>
          <w:sz w:val="31"/>
          <w:szCs w:val="31"/>
        </w:rPr>
        <w:t>.</w:t>
      </w:r>
      <w:r>
        <w:rPr>
          <w:rFonts w:hint="eastAsia" w:ascii="宋体" w:hAnsi="宋体" w:eastAsia="宋体" w:cs="宋体"/>
          <w:sz w:val="31"/>
          <w:szCs w:val="31"/>
        </w:rPr>
        <w:t>zcygov</w:t>
      </w:r>
      <w:r>
        <w:rPr>
          <w:rFonts w:hint="eastAsia" w:ascii="宋体" w:hAnsi="宋体" w:eastAsia="宋体" w:cs="宋体"/>
          <w:spacing w:val="11"/>
          <w:sz w:val="31"/>
          <w:szCs w:val="31"/>
        </w:rPr>
        <w:t>.</w:t>
      </w:r>
      <w:r>
        <w:rPr>
          <w:rFonts w:hint="eastAsia" w:ascii="宋体" w:hAnsi="宋体" w:eastAsia="宋体" w:cs="宋体"/>
          <w:sz w:val="31"/>
          <w:szCs w:val="31"/>
        </w:rPr>
        <w:t>cn</w:t>
      </w:r>
      <w:r>
        <w:rPr>
          <w:rFonts w:hint="eastAsia" w:ascii="宋体" w:hAnsi="宋体" w:eastAsia="宋体" w:cs="宋体"/>
          <w:spacing w:val="11"/>
          <w:sz w:val="31"/>
          <w:szCs w:val="31"/>
        </w:rPr>
        <w:t>/</w:t>
      </w:r>
      <w:r>
        <w:rPr>
          <w:rFonts w:hint="eastAsia" w:ascii="宋体" w:hAnsi="宋体" w:eastAsia="宋体" w:cs="宋体"/>
          <w:spacing w:val="11"/>
          <w:sz w:val="31"/>
          <w:szCs w:val="31"/>
        </w:rPr>
        <w:fldChar w:fldCharType="end"/>
      </w:r>
      <w:r>
        <w:rPr>
          <w:rFonts w:hint="eastAsia" w:ascii="宋体" w:hAnsi="宋体" w:eastAsia="宋体" w:cs="宋体"/>
          <w:spacing w:val="11"/>
          <w:sz w:val="31"/>
          <w:szCs w:val="31"/>
        </w:rPr>
        <w:t>）上</w:t>
      </w:r>
      <w:r>
        <w:rPr>
          <w:rFonts w:hint="eastAsia" w:ascii="宋体" w:hAnsi="宋体" w:eastAsia="宋体" w:cs="宋体"/>
          <w:spacing w:val="11"/>
          <w:sz w:val="31"/>
          <w:szCs w:val="31"/>
          <w:u w:val="single" w:color="auto"/>
        </w:rPr>
        <w:t>合理的时间内提供书面说明，必</w:t>
      </w:r>
      <w:r>
        <w:rPr>
          <w:rFonts w:hint="eastAsia" w:ascii="宋体" w:hAnsi="宋体" w:eastAsia="宋体" w:cs="宋体"/>
          <w:spacing w:val="9"/>
          <w:sz w:val="31"/>
          <w:szCs w:val="31"/>
          <w:u w:val="single" w:color="auto"/>
        </w:rPr>
        <w:t>要时提交相关证明材料；供应商不能证明其报价合理性的，谈判</w:t>
      </w:r>
      <w:r>
        <w:rPr>
          <w:rFonts w:hint="eastAsia" w:ascii="宋体" w:hAnsi="宋体" w:eastAsia="宋体" w:cs="宋体"/>
          <w:spacing w:val="2"/>
          <w:sz w:val="31"/>
          <w:szCs w:val="31"/>
        </w:rPr>
        <w:t xml:space="preserve"> </w:t>
      </w:r>
      <w:r>
        <w:rPr>
          <w:rFonts w:hint="eastAsia" w:ascii="宋体" w:hAnsi="宋体" w:eastAsia="宋体" w:cs="宋体"/>
          <w:spacing w:val="10"/>
          <w:sz w:val="31"/>
          <w:szCs w:val="31"/>
          <w:u w:val="single" w:color="auto"/>
        </w:rPr>
        <w:t>小组应当将其作为无效谈判处理。</w:t>
      </w:r>
    </w:p>
    <w:p w14:paraId="032B71AC">
      <w:pPr>
        <w:spacing w:before="54" w:line="318" w:lineRule="auto"/>
        <w:ind w:left="11" w:right="87" w:firstLine="649"/>
        <w:rPr>
          <w:rFonts w:hint="eastAsia" w:ascii="宋体" w:hAnsi="宋体" w:eastAsia="宋体" w:cs="宋体"/>
          <w:sz w:val="31"/>
          <w:szCs w:val="31"/>
        </w:rPr>
      </w:pPr>
      <w:r>
        <w:rPr>
          <w:rFonts w:hint="eastAsia" w:ascii="宋体" w:hAnsi="宋体" w:eastAsia="宋体" w:cs="宋体"/>
          <w:spacing w:val="4"/>
          <w:sz w:val="31"/>
          <w:szCs w:val="31"/>
        </w:rPr>
        <w:t>19.6</w:t>
      </w:r>
      <w:r>
        <w:rPr>
          <w:rFonts w:hint="eastAsia" w:ascii="宋体" w:hAnsi="宋体" w:eastAsia="宋体" w:cs="宋体"/>
          <w:spacing w:val="-45"/>
          <w:sz w:val="31"/>
          <w:szCs w:val="31"/>
        </w:rPr>
        <w:t xml:space="preserve"> </w:t>
      </w:r>
      <w:r>
        <w:rPr>
          <w:rFonts w:hint="eastAsia" w:ascii="宋体" w:hAnsi="宋体" w:eastAsia="宋体" w:cs="宋体"/>
          <w:spacing w:val="4"/>
          <w:sz w:val="31"/>
          <w:szCs w:val="31"/>
        </w:rPr>
        <w:t>谈判工作在有关部门的监督下依法开展，任何单位和个</w:t>
      </w:r>
      <w:r>
        <w:rPr>
          <w:rFonts w:hint="eastAsia" w:ascii="宋体" w:hAnsi="宋体" w:eastAsia="宋体" w:cs="宋体"/>
          <w:sz w:val="31"/>
          <w:szCs w:val="31"/>
        </w:rPr>
        <w:t xml:space="preserve"> </w:t>
      </w:r>
      <w:r>
        <w:rPr>
          <w:rFonts w:hint="eastAsia" w:ascii="宋体" w:hAnsi="宋体" w:eastAsia="宋体" w:cs="宋体"/>
          <w:spacing w:val="8"/>
          <w:sz w:val="31"/>
          <w:szCs w:val="31"/>
        </w:rPr>
        <w:t>人不得非法干预、影响谈判工作和谈判结果。</w:t>
      </w:r>
    </w:p>
    <w:p w14:paraId="662FCF2E">
      <w:pPr>
        <w:spacing w:before="209" w:line="228" w:lineRule="auto"/>
        <w:outlineLvl w:val="2"/>
        <w:rPr>
          <w:rFonts w:hint="eastAsia" w:ascii="宋体" w:hAnsi="宋体" w:eastAsia="宋体" w:cs="宋体"/>
          <w:sz w:val="31"/>
          <w:szCs w:val="31"/>
        </w:rPr>
      </w:pPr>
      <w:bookmarkStart w:id="51" w:name="bookmark54"/>
      <w:bookmarkEnd w:id="51"/>
      <w:bookmarkStart w:id="52" w:name="bookmark53"/>
      <w:bookmarkEnd w:id="52"/>
      <w:r>
        <w:rPr>
          <w:rFonts w:hint="eastAsia" w:ascii="宋体" w:hAnsi="宋体" w:eastAsia="宋体" w:cs="宋体"/>
          <w:b/>
          <w:bCs/>
          <w:spacing w:val="1"/>
          <w:sz w:val="31"/>
          <w:szCs w:val="31"/>
        </w:rPr>
        <w:t>20.澄清</w:t>
      </w:r>
    </w:p>
    <w:p w14:paraId="7A0A9EE6">
      <w:pPr>
        <w:spacing w:before="173" w:line="307" w:lineRule="auto"/>
        <w:ind w:left="5" w:right="87" w:firstLine="635"/>
        <w:rPr>
          <w:rFonts w:hint="eastAsia" w:ascii="宋体" w:hAnsi="宋体" w:eastAsia="宋体" w:cs="宋体"/>
          <w:sz w:val="31"/>
          <w:szCs w:val="31"/>
        </w:rPr>
      </w:pPr>
      <w:r>
        <w:rPr>
          <w:rFonts w:hint="eastAsia" w:ascii="宋体" w:hAnsi="宋体" w:eastAsia="宋体" w:cs="宋体"/>
          <w:spacing w:val="7"/>
          <w:sz w:val="31"/>
          <w:szCs w:val="31"/>
        </w:rPr>
        <w:t>20.1</w:t>
      </w:r>
      <w:r>
        <w:rPr>
          <w:rFonts w:hint="eastAsia" w:ascii="宋体" w:hAnsi="宋体" w:eastAsia="宋体" w:cs="宋体"/>
          <w:spacing w:val="-34"/>
          <w:sz w:val="31"/>
          <w:szCs w:val="31"/>
        </w:rPr>
        <w:t xml:space="preserve"> </w:t>
      </w:r>
      <w:r>
        <w:rPr>
          <w:rFonts w:hint="eastAsia" w:ascii="宋体" w:hAnsi="宋体" w:eastAsia="宋体" w:cs="宋体"/>
          <w:spacing w:val="7"/>
          <w:sz w:val="31"/>
          <w:szCs w:val="31"/>
        </w:rPr>
        <w:t>谈判小组在对响应文件(包括首次提交的响应文件、重</w:t>
      </w:r>
      <w:r>
        <w:rPr>
          <w:rFonts w:hint="eastAsia" w:ascii="宋体" w:hAnsi="宋体" w:eastAsia="宋体" w:cs="宋体"/>
          <w:sz w:val="31"/>
          <w:szCs w:val="31"/>
        </w:rPr>
        <w:t xml:space="preserve"> </w:t>
      </w:r>
      <w:r>
        <w:rPr>
          <w:rFonts w:hint="eastAsia" w:ascii="宋体" w:hAnsi="宋体" w:eastAsia="宋体" w:cs="宋体"/>
          <w:spacing w:val="9"/>
          <w:sz w:val="31"/>
          <w:szCs w:val="31"/>
        </w:rPr>
        <w:t>新提交的响应文件)的有效性、完整性和对谈判文件的响应程度</w:t>
      </w:r>
      <w:r>
        <w:rPr>
          <w:rFonts w:hint="eastAsia" w:ascii="宋体" w:hAnsi="宋体" w:eastAsia="宋体" w:cs="宋体"/>
          <w:sz w:val="31"/>
          <w:szCs w:val="31"/>
        </w:rPr>
        <w:t xml:space="preserve">  </w:t>
      </w:r>
      <w:r>
        <w:rPr>
          <w:rFonts w:hint="eastAsia" w:ascii="宋体" w:hAnsi="宋体" w:eastAsia="宋体" w:cs="宋体"/>
          <w:spacing w:val="7"/>
          <w:sz w:val="31"/>
          <w:szCs w:val="31"/>
        </w:rPr>
        <w:t>进行审查时，可以要求供应商对响应文件中含义不明确、</w:t>
      </w:r>
      <w:r>
        <w:rPr>
          <w:rFonts w:hint="eastAsia" w:ascii="宋体" w:hAnsi="宋体" w:eastAsia="宋体" w:cs="宋体"/>
          <w:spacing w:val="-91"/>
          <w:sz w:val="31"/>
          <w:szCs w:val="31"/>
        </w:rPr>
        <w:t xml:space="preserve"> </w:t>
      </w:r>
      <w:r>
        <w:rPr>
          <w:rFonts w:hint="eastAsia" w:ascii="宋体" w:hAnsi="宋体" w:eastAsia="宋体" w:cs="宋体"/>
          <w:spacing w:val="6"/>
          <w:sz w:val="31"/>
          <w:szCs w:val="31"/>
        </w:rPr>
        <w:t>同类问</w:t>
      </w:r>
      <w:r>
        <w:rPr>
          <w:rFonts w:hint="eastAsia" w:ascii="宋体" w:hAnsi="宋体" w:eastAsia="宋体" w:cs="宋体"/>
          <w:sz w:val="31"/>
          <w:szCs w:val="31"/>
        </w:rPr>
        <w:t xml:space="preserve"> </w:t>
      </w:r>
      <w:r>
        <w:rPr>
          <w:rFonts w:hint="eastAsia" w:ascii="宋体" w:hAnsi="宋体" w:eastAsia="宋体" w:cs="宋体"/>
          <w:spacing w:val="9"/>
          <w:sz w:val="31"/>
          <w:szCs w:val="31"/>
        </w:rPr>
        <w:t>题表述不一致或者有明显文字和计算错误的内容等作出必要的</w:t>
      </w:r>
    </w:p>
    <w:p w14:paraId="45C3E593">
      <w:pPr>
        <w:spacing w:before="182" w:line="228" w:lineRule="auto"/>
        <w:ind w:left="7"/>
        <w:rPr>
          <w:rFonts w:hint="eastAsia" w:ascii="宋体" w:hAnsi="宋体" w:eastAsia="宋体" w:cs="宋体"/>
          <w:sz w:val="31"/>
          <w:szCs w:val="31"/>
        </w:rPr>
      </w:pPr>
      <w:r>
        <w:rPr>
          <w:rFonts w:hint="eastAsia" w:ascii="宋体" w:hAnsi="宋体" w:eastAsia="宋体" w:cs="宋体"/>
          <w:spacing w:val="6"/>
          <w:sz w:val="31"/>
          <w:szCs w:val="31"/>
        </w:rPr>
        <w:t>澄清、说明或者更正。</w:t>
      </w:r>
    </w:p>
    <w:p w14:paraId="6256AC3B">
      <w:pPr>
        <w:spacing w:before="101" w:line="226" w:lineRule="auto"/>
        <w:ind w:left="6"/>
        <w:rPr>
          <w:rFonts w:hint="eastAsia" w:ascii="宋体" w:hAnsi="宋体" w:eastAsia="宋体" w:cs="宋体"/>
          <w:sz w:val="31"/>
          <w:szCs w:val="31"/>
        </w:rPr>
      </w:pPr>
      <w:r>
        <w:rPr>
          <w:rFonts w:hint="eastAsia" w:ascii="宋体" w:hAnsi="宋体" w:eastAsia="宋体" w:cs="宋体"/>
          <w:spacing w:val="5"/>
          <w:sz w:val="31"/>
          <w:szCs w:val="31"/>
        </w:rPr>
        <w:t>20.2</w:t>
      </w:r>
      <w:r>
        <w:rPr>
          <w:rFonts w:hint="eastAsia" w:ascii="宋体" w:hAnsi="宋体" w:eastAsia="宋体" w:cs="宋体"/>
          <w:spacing w:val="-52"/>
          <w:sz w:val="31"/>
          <w:szCs w:val="31"/>
        </w:rPr>
        <w:t xml:space="preserve"> </w:t>
      </w:r>
      <w:r>
        <w:rPr>
          <w:rFonts w:hint="eastAsia" w:ascii="宋体" w:hAnsi="宋体" w:eastAsia="宋体" w:cs="宋体"/>
          <w:spacing w:val="5"/>
          <w:sz w:val="31"/>
          <w:szCs w:val="31"/>
        </w:rPr>
        <w:t>供应商的澄清、说明或者更正响应文件应当在</w:t>
      </w:r>
      <w:r>
        <w:rPr>
          <w:rFonts w:hint="eastAsia" w:ascii="宋体" w:hAnsi="宋体" w:eastAsia="宋体" w:cs="宋体"/>
          <w:spacing w:val="4"/>
          <w:sz w:val="31"/>
          <w:szCs w:val="31"/>
        </w:rPr>
        <w:t>政采云平</w:t>
      </w:r>
      <w:r>
        <w:rPr>
          <w:rFonts w:hint="eastAsia" w:ascii="宋体" w:hAnsi="宋体" w:eastAsia="宋体" w:cs="宋体"/>
          <w:sz w:val="31"/>
          <w:szCs w:val="31"/>
        </w:rPr>
        <w:t xml:space="preserve"> 台（https://www.zcygov.cn/</w:t>
      </w:r>
      <w:r>
        <w:rPr>
          <w:rFonts w:hint="eastAsia" w:ascii="宋体" w:hAnsi="宋体" w:eastAsia="宋体" w:cs="宋体"/>
          <w:spacing w:val="-1"/>
          <w:sz w:val="31"/>
          <w:szCs w:val="31"/>
        </w:rPr>
        <w:t>）以“评审问题澄清函</w:t>
      </w:r>
      <w:r>
        <w:rPr>
          <w:rFonts w:hint="eastAsia" w:ascii="宋体" w:hAnsi="宋体" w:eastAsia="宋体" w:cs="宋体"/>
          <w:spacing w:val="-112"/>
          <w:sz w:val="31"/>
          <w:szCs w:val="31"/>
        </w:rPr>
        <w:t xml:space="preserve"> </w:t>
      </w:r>
      <w:r>
        <w:rPr>
          <w:rFonts w:hint="eastAsia" w:ascii="宋体" w:hAnsi="宋体" w:eastAsia="宋体" w:cs="宋体"/>
          <w:spacing w:val="-1"/>
          <w:sz w:val="31"/>
          <w:szCs w:val="31"/>
        </w:rPr>
        <w:t>”形式发布，</w:t>
      </w:r>
      <w:r>
        <w:rPr>
          <w:rFonts w:hint="eastAsia" w:ascii="宋体" w:hAnsi="宋体" w:eastAsia="宋体" w:cs="宋体"/>
          <w:sz w:val="31"/>
          <w:szCs w:val="31"/>
        </w:rPr>
        <w:t xml:space="preserve"> </w:t>
      </w:r>
      <w:r>
        <w:rPr>
          <w:rFonts w:hint="eastAsia" w:ascii="宋体" w:hAnsi="宋体" w:eastAsia="宋体" w:cs="宋体"/>
          <w:spacing w:val="6"/>
          <w:sz w:val="31"/>
          <w:szCs w:val="31"/>
        </w:rPr>
        <w:t>由法定代表人或其授权代表签字或者加盖公章。</w:t>
      </w:r>
      <w:r>
        <w:rPr>
          <w:rFonts w:hint="eastAsia" w:ascii="宋体" w:hAnsi="宋体" w:eastAsia="宋体" w:cs="宋体"/>
          <w:spacing w:val="-77"/>
          <w:sz w:val="31"/>
          <w:szCs w:val="31"/>
        </w:rPr>
        <w:t xml:space="preserve"> </w:t>
      </w:r>
      <w:r>
        <w:rPr>
          <w:rFonts w:hint="eastAsia" w:ascii="宋体" w:hAnsi="宋体" w:eastAsia="宋体" w:cs="宋体"/>
          <w:spacing w:val="6"/>
          <w:sz w:val="31"/>
          <w:szCs w:val="31"/>
        </w:rPr>
        <w:t>由授权代表签字</w:t>
      </w:r>
      <w:r>
        <w:rPr>
          <w:rFonts w:hint="eastAsia" w:ascii="宋体" w:hAnsi="宋体" w:eastAsia="宋体" w:cs="宋体"/>
          <w:sz w:val="31"/>
          <w:szCs w:val="31"/>
        </w:rPr>
        <w:t xml:space="preserve"> </w:t>
      </w:r>
      <w:r>
        <w:rPr>
          <w:rFonts w:hint="eastAsia" w:ascii="宋体" w:hAnsi="宋体" w:eastAsia="宋体" w:cs="宋体"/>
          <w:spacing w:val="9"/>
          <w:sz w:val="31"/>
          <w:szCs w:val="31"/>
        </w:rPr>
        <w:t>的，应当附法定代表人授权书。供应商为自然人的</w:t>
      </w:r>
      <w:r>
        <w:rPr>
          <w:rFonts w:hint="eastAsia" w:ascii="宋体" w:hAnsi="宋体" w:eastAsia="宋体" w:cs="宋体"/>
          <w:spacing w:val="8"/>
          <w:sz w:val="31"/>
          <w:szCs w:val="31"/>
        </w:rPr>
        <w:t>，应当由本人</w:t>
      </w:r>
      <w:r>
        <w:rPr>
          <w:rFonts w:hint="eastAsia" w:ascii="宋体" w:hAnsi="宋体" w:eastAsia="宋体" w:cs="宋体"/>
          <w:sz w:val="31"/>
          <w:szCs w:val="31"/>
        </w:rPr>
        <w:t xml:space="preserve"> </w:t>
      </w:r>
      <w:r>
        <w:rPr>
          <w:rFonts w:hint="eastAsia" w:ascii="宋体" w:hAnsi="宋体" w:eastAsia="宋体" w:cs="宋体"/>
          <w:spacing w:val="9"/>
          <w:sz w:val="31"/>
          <w:szCs w:val="31"/>
        </w:rPr>
        <w:t>签字并附身份证明，供应商的澄清、说明或者更正不得超</w:t>
      </w:r>
      <w:r>
        <w:rPr>
          <w:rFonts w:hint="eastAsia" w:ascii="宋体" w:hAnsi="宋体" w:eastAsia="宋体" w:cs="宋体"/>
          <w:spacing w:val="8"/>
          <w:sz w:val="31"/>
          <w:szCs w:val="31"/>
        </w:rPr>
        <w:t>出谈判文件的范围或者改变响应文件的实质性内容。</w:t>
      </w:r>
    </w:p>
    <w:p w14:paraId="0F419E3E">
      <w:pPr>
        <w:spacing w:before="339" w:line="229" w:lineRule="auto"/>
        <w:outlineLvl w:val="2"/>
        <w:rPr>
          <w:rFonts w:hint="eastAsia" w:ascii="宋体" w:hAnsi="宋体" w:eastAsia="宋体" w:cs="宋体"/>
          <w:sz w:val="31"/>
          <w:szCs w:val="31"/>
        </w:rPr>
      </w:pPr>
      <w:bookmarkStart w:id="53" w:name="bookmark56"/>
      <w:bookmarkEnd w:id="53"/>
      <w:bookmarkStart w:id="54" w:name="bookmark55"/>
      <w:bookmarkEnd w:id="54"/>
      <w:r>
        <w:rPr>
          <w:rFonts w:hint="eastAsia" w:ascii="宋体" w:hAnsi="宋体" w:eastAsia="宋体" w:cs="宋体"/>
          <w:b/>
          <w:bCs/>
          <w:spacing w:val="3"/>
          <w:sz w:val="31"/>
          <w:szCs w:val="31"/>
        </w:rPr>
        <w:t>21.退出谈判</w:t>
      </w:r>
    </w:p>
    <w:p w14:paraId="09ACF259">
      <w:pPr>
        <w:spacing w:before="332" w:line="325" w:lineRule="auto"/>
        <w:ind w:left="8" w:right="2" w:firstLine="639"/>
        <w:rPr>
          <w:rFonts w:hint="eastAsia" w:ascii="宋体" w:hAnsi="宋体" w:eastAsia="宋体" w:cs="宋体"/>
          <w:sz w:val="31"/>
          <w:szCs w:val="31"/>
        </w:rPr>
      </w:pPr>
      <w:r>
        <w:rPr>
          <w:rFonts w:hint="eastAsia" w:ascii="宋体" w:hAnsi="宋体" w:eastAsia="宋体" w:cs="宋体"/>
          <w:spacing w:val="9"/>
          <w:sz w:val="31"/>
          <w:szCs w:val="31"/>
        </w:rPr>
        <w:t>供应商在提交最后报价之前，可以根据谈判情况退出谈</w:t>
      </w:r>
      <w:r>
        <w:rPr>
          <w:rFonts w:hint="eastAsia" w:ascii="宋体" w:hAnsi="宋体" w:eastAsia="宋体" w:cs="宋体"/>
          <w:spacing w:val="8"/>
          <w:sz w:val="31"/>
          <w:szCs w:val="31"/>
        </w:rPr>
        <w:t>判，</w:t>
      </w:r>
      <w:r>
        <w:rPr>
          <w:rFonts w:hint="eastAsia" w:ascii="宋体" w:hAnsi="宋体" w:eastAsia="宋体" w:cs="宋体"/>
          <w:sz w:val="31"/>
          <w:szCs w:val="31"/>
        </w:rPr>
        <w:t xml:space="preserve"> </w:t>
      </w:r>
      <w:r>
        <w:rPr>
          <w:rFonts w:hint="eastAsia" w:ascii="宋体" w:hAnsi="宋体" w:eastAsia="宋体" w:cs="宋体"/>
          <w:spacing w:val="9"/>
          <w:sz w:val="31"/>
          <w:szCs w:val="31"/>
        </w:rPr>
        <w:t>并由法定代表人或其授权代表签字或加盖公章书面通知采购人、</w:t>
      </w:r>
      <w:r>
        <w:rPr>
          <w:rFonts w:hint="eastAsia" w:ascii="宋体" w:hAnsi="宋体" w:eastAsia="宋体" w:cs="宋体"/>
          <w:sz w:val="31"/>
          <w:szCs w:val="31"/>
        </w:rPr>
        <w:t xml:space="preserve"> </w:t>
      </w:r>
      <w:r>
        <w:rPr>
          <w:rFonts w:hint="eastAsia" w:ascii="宋体" w:hAnsi="宋体" w:eastAsia="宋体" w:cs="宋体"/>
          <w:spacing w:val="9"/>
          <w:sz w:val="31"/>
          <w:szCs w:val="31"/>
        </w:rPr>
        <w:t>采购代理机构或者谈判小组。采购人、采购代理机构按规定退还</w:t>
      </w:r>
      <w:r>
        <w:rPr>
          <w:rFonts w:hint="eastAsia" w:ascii="宋体" w:hAnsi="宋体" w:eastAsia="宋体" w:cs="宋体"/>
          <w:sz w:val="31"/>
          <w:szCs w:val="31"/>
        </w:rPr>
        <w:t xml:space="preserve"> </w:t>
      </w:r>
      <w:r>
        <w:rPr>
          <w:rFonts w:hint="eastAsia" w:ascii="宋体" w:hAnsi="宋体" w:eastAsia="宋体" w:cs="宋体"/>
          <w:spacing w:val="7"/>
          <w:sz w:val="31"/>
          <w:szCs w:val="31"/>
        </w:rPr>
        <w:t>退出谈判的供应商的保证金。</w:t>
      </w:r>
    </w:p>
    <w:p w14:paraId="3B9E7629">
      <w:pPr>
        <w:spacing w:before="209" w:line="228" w:lineRule="auto"/>
        <w:outlineLvl w:val="2"/>
        <w:rPr>
          <w:rFonts w:hint="eastAsia" w:ascii="宋体" w:hAnsi="宋体" w:eastAsia="宋体" w:cs="宋体"/>
          <w:sz w:val="31"/>
          <w:szCs w:val="31"/>
        </w:rPr>
      </w:pPr>
      <w:bookmarkStart w:id="55" w:name="bookmark57"/>
      <w:bookmarkEnd w:id="55"/>
      <w:bookmarkStart w:id="56" w:name="bookmark58"/>
      <w:bookmarkEnd w:id="56"/>
      <w:r>
        <w:rPr>
          <w:rFonts w:hint="eastAsia" w:ascii="宋体" w:hAnsi="宋体" w:eastAsia="宋体" w:cs="宋体"/>
          <w:b/>
          <w:bCs/>
          <w:spacing w:val="3"/>
          <w:sz w:val="31"/>
          <w:szCs w:val="31"/>
        </w:rPr>
        <w:t>22.最后报价</w:t>
      </w:r>
    </w:p>
    <w:p w14:paraId="4D950260">
      <w:pPr>
        <w:spacing w:before="177" w:line="307" w:lineRule="auto"/>
        <w:ind w:left="6" w:firstLine="634"/>
        <w:rPr>
          <w:rFonts w:hint="eastAsia" w:ascii="宋体" w:hAnsi="宋体" w:eastAsia="宋体" w:cs="宋体"/>
          <w:sz w:val="31"/>
          <w:szCs w:val="31"/>
        </w:rPr>
      </w:pPr>
      <w:r>
        <w:rPr>
          <w:rFonts w:hint="eastAsia" w:ascii="宋体" w:hAnsi="宋体" w:eastAsia="宋体" w:cs="宋体"/>
          <w:spacing w:val="5"/>
          <w:sz w:val="31"/>
          <w:szCs w:val="31"/>
        </w:rPr>
        <w:t>22.1</w:t>
      </w:r>
      <w:r>
        <w:rPr>
          <w:rFonts w:hint="eastAsia" w:ascii="宋体" w:hAnsi="宋体" w:eastAsia="宋体" w:cs="宋体"/>
          <w:spacing w:val="-49"/>
          <w:sz w:val="31"/>
          <w:szCs w:val="31"/>
        </w:rPr>
        <w:t xml:space="preserve"> </w:t>
      </w:r>
      <w:r>
        <w:rPr>
          <w:rFonts w:hint="eastAsia" w:ascii="宋体" w:hAnsi="宋体" w:eastAsia="宋体" w:cs="宋体"/>
          <w:spacing w:val="5"/>
          <w:sz w:val="31"/>
          <w:szCs w:val="31"/>
        </w:rPr>
        <w:t>谈判结束后，符合谈判文件规定的实质性要求</w:t>
      </w:r>
      <w:r>
        <w:rPr>
          <w:rFonts w:hint="eastAsia" w:ascii="宋体" w:hAnsi="宋体" w:eastAsia="宋体" w:cs="宋体"/>
          <w:spacing w:val="4"/>
          <w:sz w:val="31"/>
          <w:szCs w:val="31"/>
        </w:rPr>
        <w:t>和条件的</w:t>
      </w:r>
      <w:r>
        <w:rPr>
          <w:rFonts w:hint="eastAsia" w:ascii="宋体" w:hAnsi="宋体" w:eastAsia="宋体" w:cs="宋体"/>
          <w:sz w:val="31"/>
          <w:szCs w:val="31"/>
        </w:rPr>
        <w:t xml:space="preserve"> </w:t>
      </w:r>
      <w:r>
        <w:rPr>
          <w:rFonts w:hint="eastAsia" w:ascii="宋体" w:hAnsi="宋体" w:eastAsia="宋体" w:cs="宋体"/>
          <w:spacing w:val="7"/>
          <w:sz w:val="31"/>
          <w:szCs w:val="31"/>
        </w:rPr>
        <w:t>供应商不少于</w:t>
      </w:r>
      <w:r>
        <w:rPr>
          <w:rFonts w:hint="eastAsia" w:ascii="宋体" w:hAnsi="宋体" w:eastAsia="宋体" w:cs="宋体"/>
          <w:spacing w:val="-45"/>
          <w:sz w:val="31"/>
          <w:szCs w:val="31"/>
        </w:rPr>
        <w:t xml:space="preserve"> </w:t>
      </w:r>
      <w:r>
        <w:rPr>
          <w:rFonts w:hint="eastAsia" w:ascii="宋体" w:hAnsi="宋体" w:eastAsia="宋体" w:cs="宋体"/>
          <w:spacing w:val="7"/>
          <w:sz w:val="31"/>
          <w:szCs w:val="31"/>
        </w:rPr>
        <w:t>3</w:t>
      </w:r>
      <w:r>
        <w:rPr>
          <w:rFonts w:hint="eastAsia" w:ascii="宋体" w:hAnsi="宋体" w:eastAsia="宋体" w:cs="宋体"/>
          <w:spacing w:val="-50"/>
          <w:sz w:val="31"/>
          <w:szCs w:val="31"/>
        </w:rPr>
        <w:t xml:space="preserve"> </w:t>
      </w:r>
      <w:r>
        <w:rPr>
          <w:rFonts w:hint="eastAsia" w:ascii="宋体" w:hAnsi="宋体" w:eastAsia="宋体" w:cs="宋体"/>
          <w:spacing w:val="7"/>
          <w:sz w:val="31"/>
          <w:szCs w:val="31"/>
        </w:rPr>
        <w:t>家的，谈判小组应当要求符合谈判文件规定的实</w:t>
      </w:r>
      <w:r>
        <w:rPr>
          <w:rFonts w:hint="eastAsia" w:ascii="宋体" w:hAnsi="宋体" w:eastAsia="宋体" w:cs="宋体"/>
          <w:sz w:val="31"/>
          <w:szCs w:val="31"/>
        </w:rPr>
        <w:t xml:space="preserve"> </w:t>
      </w:r>
      <w:r>
        <w:rPr>
          <w:rFonts w:hint="eastAsia" w:ascii="宋体" w:hAnsi="宋体" w:eastAsia="宋体" w:cs="宋体"/>
          <w:spacing w:val="9"/>
          <w:sz w:val="31"/>
          <w:szCs w:val="31"/>
        </w:rPr>
        <w:t>质性要求和条件的供应商在规定时间内提交最后报价。最后报价</w:t>
      </w:r>
      <w:r>
        <w:rPr>
          <w:rFonts w:hint="eastAsia" w:ascii="宋体" w:hAnsi="宋体" w:eastAsia="宋体" w:cs="宋体"/>
          <w:spacing w:val="2"/>
          <w:sz w:val="31"/>
          <w:szCs w:val="31"/>
        </w:rPr>
        <w:t xml:space="preserve"> </w:t>
      </w:r>
      <w:r>
        <w:rPr>
          <w:rFonts w:hint="eastAsia" w:ascii="宋体" w:hAnsi="宋体" w:eastAsia="宋体" w:cs="宋体"/>
          <w:spacing w:val="8"/>
          <w:sz w:val="31"/>
          <w:szCs w:val="31"/>
        </w:rPr>
        <w:t>应由供应商代表签字或者加盖供应商单位公章。</w:t>
      </w:r>
    </w:p>
    <w:p w14:paraId="402120BF">
      <w:pPr>
        <w:spacing w:before="181" w:line="306" w:lineRule="auto"/>
        <w:ind w:left="6" w:firstLine="634"/>
        <w:rPr>
          <w:rFonts w:hint="eastAsia" w:ascii="宋体" w:hAnsi="宋体" w:eastAsia="宋体" w:cs="宋体"/>
          <w:sz w:val="31"/>
          <w:szCs w:val="31"/>
        </w:rPr>
      </w:pPr>
      <w:r>
        <w:rPr>
          <w:rFonts w:hint="eastAsia" w:ascii="宋体" w:hAnsi="宋体" w:eastAsia="宋体" w:cs="宋体"/>
          <w:spacing w:val="5"/>
          <w:sz w:val="31"/>
          <w:szCs w:val="31"/>
        </w:rPr>
        <w:t>22.2</w:t>
      </w:r>
      <w:r>
        <w:rPr>
          <w:rFonts w:hint="eastAsia" w:ascii="宋体" w:hAnsi="宋体" w:eastAsia="宋体" w:cs="宋体"/>
          <w:spacing w:val="-50"/>
          <w:sz w:val="31"/>
          <w:szCs w:val="31"/>
        </w:rPr>
        <w:t xml:space="preserve"> </w:t>
      </w:r>
      <w:r>
        <w:rPr>
          <w:rFonts w:hint="eastAsia" w:ascii="宋体" w:hAnsi="宋体" w:eastAsia="宋体" w:cs="宋体"/>
          <w:spacing w:val="5"/>
          <w:sz w:val="31"/>
          <w:szCs w:val="31"/>
          <w:u w:val="single" w:color="auto"/>
        </w:rPr>
        <w:t>谈判文件不能详细列明采购需求的技术、</w:t>
      </w:r>
      <w:r>
        <w:rPr>
          <w:rFonts w:hint="eastAsia" w:ascii="宋体" w:hAnsi="宋体" w:eastAsia="宋体" w:cs="宋体"/>
          <w:spacing w:val="4"/>
          <w:sz w:val="31"/>
          <w:szCs w:val="31"/>
          <w:u w:val="single" w:color="auto"/>
        </w:rPr>
        <w:t>服务要求，需</w:t>
      </w:r>
      <w:r>
        <w:rPr>
          <w:rFonts w:hint="eastAsia" w:ascii="宋体" w:hAnsi="宋体" w:eastAsia="宋体" w:cs="宋体"/>
          <w:sz w:val="31"/>
          <w:szCs w:val="31"/>
        </w:rPr>
        <w:t xml:space="preserve"> </w:t>
      </w:r>
      <w:r>
        <w:rPr>
          <w:rFonts w:hint="eastAsia" w:ascii="宋体" w:hAnsi="宋体" w:eastAsia="宋体" w:cs="宋体"/>
          <w:spacing w:val="9"/>
          <w:sz w:val="31"/>
          <w:szCs w:val="31"/>
          <w:u w:val="single" w:color="auto"/>
        </w:rPr>
        <w:t>经谈判由供应商提供最终设计方案或解决方案的，谈判结束后，</w:t>
      </w:r>
      <w:r>
        <w:rPr>
          <w:rFonts w:hint="eastAsia" w:ascii="宋体" w:hAnsi="宋体" w:eastAsia="宋体" w:cs="宋体"/>
          <w:spacing w:val="4"/>
          <w:sz w:val="31"/>
          <w:szCs w:val="31"/>
        </w:rPr>
        <w:t xml:space="preserve"> </w:t>
      </w:r>
      <w:r>
        <w:rPr>
          <w:rFonts w:hint="eastAsia" w:ascii="宋体" w:hAnsi="宋体" w:eastAsia="宋体" w:cs="宋体"/>
          <w:spacing w:val="7"/>
          <w:sz w:val="31"/>
          <w:szCs w:val="31"/>
          <w:u w:val="single" w:color="auto"/>
        </w:rPr>
        <w:t>谈判小组应当按照少数服从多数的原则投票推荐</w:t>
      </w:r>
      <w:r>
        <w:rPr>
          <w:rFonts w:hint="eastAsia" w:ascii="宋体" w:hAnsi="宋体" w:eastAsia="宋体" w:cs="宋体"/>
          <w:spacing w:val="-45"/>
          <w:sz w:val="31"/>
          <w:szCs w:val="31"/>
          <w:u w:val="single" w:color="auto"/>
        </w:rPr>
        <w:t xml:space="preserve"> </w:t>
      </w:r>
      <w:r>
        <w:rPr>
          <w:rFonts w:hint="eastAsia" w:ascii="宋体" w:hAnsi="宋体" w:eastAsia="宋体" w:cs="宋体"/>
          <w:spacing w:val="7"/>
          <w:sz w:val="31"/>
          <w:szCs w:val="31"/>
          <w:u w:val="single" w:color="auto"/>
        </w:rPr>
        <w:t>3</w:t>
      </w:r>
      <w:r>
        <w:rPr>
          <w:rFonts w:hint="eastAsia" w:ascii="宋体" w:hAnsi="宋体" w:eastAsia="宋体" w:cs="宋体"/>
          <w:spacing w:val="-50"/>
          <w:sz w:val="31"/>
          <w:szCs w:val="31"/>
          <w:u w:val="single" w:color="auto"/>
        </w:rPr>
        <w:t xml:space="preserve"> </w:t>
      </w:r>
      <w:r>
        <w:rPr>
          <w:rFonts w:hint="eastAsia" w:ascii="宋体" w:hAnsi="宋体" w:eastAsia="宋体" w:cs="宋体"/>
          <w:spacing w:val="7"/>
          <w:sz w:val="31"/>
          <w:szCs w:val="31"/>
          <w:u w:val="single" w:color="auto"/>
        </w:rPr>
        <w:t>家以上供应商</w:t>
      </w:r>
      <w:r>
        <w:rPr>
          <w:rFonts w:hint="eastAsia" w:ascii="宋体" w:hAnsi="宋体" w:eastAsia="宋体" w:cs="宋体"/>
          <w:sz w:val="31"/>
          <w:szCs w:val="31"/>
        </w:rPr>
        <w:t xml:space="preserve"> </w:t>
      </w:r>
      <w:r>
        <w:rPr>
          <w:rFonts w:hint="eastAsia" w:ascii="宋体" w:hAnsi="宋体" w:eastAsia="宋体" w:cs="宋体"/>
          <w:spacing w:val="9"/>
          <w:sz w:val="31"/>
          <w:szCs w:val="31"/>
          <w:u w:val="single" w:color="auto"/>
        </w:rPr>
        <w:t>的设计方案或者解决方案，并要求其在规定时间内提交最后报</w:t>
      </w:r>
    </w:p>
    <w:p w14:paraId="49ED31D0">
      <w:pPr>
        <w:spacing w:before="181" w:line="228" w:lineRule="auto"/>
        <w:ind w:left="7"/>
        <w:rPr>
          <w:rFonts w:hint="eastAsia" w:ascii="宋体" w:hAnsi="宋体" w:eastAsia="宋体" w:cs="宋体"/>
          <w:sz w:val="31"/>
          <w:szCs w:val="31"/>
        </w:rPr>
      </w:pPr>
      <w:r>
        <w:rPr>
          <w:rFonts w:hint="eastAsia" w:ascii="宋体" w:hAnsi="宋体" w:eastAsia="宋体" w:cs="宋体"/>
          <w:spacing w:val="15"/>
          <w:sz w:val="31"/>
          <w:szCs w:val="31"/>
          <w:u w:val="single" w:color="auto"/>
        </w:rPr>
        <w:t>价。</w:t>
      </w:r>
    </w:p>
    <w:p w14:paraId="008DA954">
      <w:pPr>
        <w:spacing w:before="179" w:line="228" w:lineRule="auto"/>
        <w:ind w:left="640"/>
        <w:rPr>
          <w:rFonts w:hint="eastAsia" w:ascii="宋体" w:hAnsi="宋体" w:eastAsia="宋体" w:cs="宋体"/>
          <w:sz w:val="31"/>
          <w:szCs w:val="31"/>
        </w:rPr>
      </w:pPr>
      <w:r>
        <w:rPr>
          <w:rFonts w:hint="eastAsia" w:ascii="宋体" w:hAnsi="宋体" w:eastAsia="宋体" w:cs="宋体"/>
          <w:spacing w:val="3"/>
          <w:sz w:val="31"/>
          <w:szCs w:val="31"/>
        </w:rPr>
        <w:t>22.3</w:t>
      </w:r>
      <w:r>
        <w:rPr>
          <w:rFonts w:hint="eastAsia" w:ascii="宋体" w:hAnsi="宋体" w:eastAsia="宋体" w:cs="宋体"/>
          <w:spacing w:val="-36"/>
          <w:sz w:val="31"/>
          <w:szCs w:val="31"/>
        </w:rPr>
        <w:t xml:space="preserve"> </w:t>
      </w:r>
      <w:r>
        <w:rPr>
          <w:rFonts w:hint="eastAsia" w:ascii="宋体" w:hAnsi="宋体" w:eastAsia="宋体" w:cs="宋体"/>
          <w:spacing w:val="3"/>
          <w:sz w:val="31"/>
          <w:szCs w:val="31"/>
        </w:rPr>
        <w:t>最后报价的评审</w:t>
      </w:r>
    </w:p>
    <w:p w14:paraId="1E259882">
      <w:pPr>
        <w:spacing w:before="178" w:line="280" w:lineRule="auto"/>
        <w:ind w:left="6" w:right="158" w:firstLine="645"/>
        <w:rPr>
          <w:rFonts w:hint="eastAsia" w:ascii="宋体" w:hAnsi="宋体" w:eastAsia="宋体" w:cs="宋体"/>
          <w:sz w:val="31"/>
          <w:szCs w:val="31"/>
        </w:rPr>
      </w:pPr>
      <w:r>
        <w:rPr>
          <w:rFonts w:hint="eastAsia" w:ascii="宋体" w:hAnsi="宋体" w:eastAsia="宋体" w:cs="宋体"/>
          <w:spacing w:val="9"/>
          <w:sz w:val="31"/>
          <w:szCs w:val="31"/>
        </w:rPr>
        <w:t>（1）最后报价出现大写金额和小写金额不一</w:t>
      </w:r>
      <w:r>
        <w:rPr>
          <w:rFonts w:hint="eastAsia" w:ascii="宋体" w:hAnsi="宋体" w:eastAsia="宋体" w:cs="宋体"/>
          <w:spacing w:val="8"/>
          <w:sz w:val="31"/>
          <w:szCs w:val="31"/>
        </w:rPr>
        <w:t>致的，以大写</w:t>
      </w:r>
      <w:r>
        <w:rPr>
          <w:rFonts w:hint="eastAsia" w:ascii="宋体" w:hAnsi="宋体" w:eastAsia="宋体" w:cs="宋体"/>
          <w:sz w:val="31"/>
          <w:szCs w:val="31"/>
        </w:rPr>
        <w:t xml:space="preserve"> </w:t>
      </w:r>
      <w:r>
        <w:rPr>
          <w:rFonts w:hint="eastAsia" w:ascii="宋体" w:hAnsi="宋体" w:eastAsia="宋体" w:cs="宋体"/>
          <w:spacing w:val="3"/>
          <w:sz w:val="31"/>
          <w:szCs w:val="31"/>
        </w:rPr>
        <w:t>金额为准。</w:t>
      </w:r>
    </w:p>
    <w:p w14:paraId="3711FBEB">
      <w:pPr>
        <w:spacing w:before="180" w:line="226" w:lineRule="auto"/>
        <w:ind w:left="651"/>
        <w:rPr>
          <w:rFonts w:hint="eastAsia" w:ascii="宋体" w:hAnsi="宋体" w:eastAsia="宋体" w:cs="宋体"/>
          <w:sz w:val="31"/>
          <w:szCs w:val="31"/>
        </w:rPr>
      </w:pPr>
      <w:r>
        <w:rPr>
          <w:rFonts w:hint="eastAsia" w:ascii="宋体" w:hAnsi="宋体" w:eastAsia="宋体" w:cs="宋体"/>
          <w:spacing w:val="8"/>
          <w:sz w:val="31"/>
          <w:szCs w:val="31"/>
        </w:rPr>
        <w:t>（2）需落实政府采购政策的，按相关规定进行价格扣除。</w:t>
      </w:r>
    </w:p>
    <w:p w14:paraId="52082904">
      <w:pPr>
        <w:spacing w:before="180" w:line="280" w:lineRule="auto"/>
        <w:ind w:left="6" w:firstLine="634"/>
        <w:rPr>
          <w:rFonts w:hint="eastAsia" w:ascii="宋体" w:hAnsi="宋体" w:eastAsia="宋体" w:cs="宋体"/>
        </w:rPr>
      </w:pPr>
      <w:r>
        <w:rPr>
          <w:rFonts w:hint="eastAsia" w:ascii="宋体" w:hAnsi="宋体" w:eastAsia="宋体" w:cs="宋体"/>
          <w:spacing w:val="5"/>
          <w:sz w:val="31"/>
          <w:szCs w:val="31"/>
        </w:rPr>
        <w:t>22.4</w:t>
      </w:r>
      <w:r>
        <w:rPr>
          <w:rFonts w:hint="eastAsia" w:ascii="宋体" w:hAnsi="宋体" w:eastAsia="宋体" w:cs="宋体"/>
          <w:spacing w:val="-44"/>
          <w:sz w:val="31"/>
          <w:szCs w:val="31"/>
        </w:rPr>
        <w:t xml:space="preserve"> </w:t>
      </w:r>
      <w:r>
        <w:rPr>
          <w:rFonts w:hint="eastAsia" w:ascii="宋体" w:hAnsi="宋体" w:eastAsia="宋体" w:cs="宋体"/>
          <w:spacing w:val="5"/>
          <w:sz w:val="31"/>
          <w:szCs w:val="31"/>
          <w:u w:val="single" w:color="auto"/>
        </w:rPr>
        <w:t>最后报价如果高于其响应文件中的</w:t>
      </w:r>
      <w:r>
        <w:rPr>
          <w:rFonts w:hint="eastAsia" w:ascii="宋体" w:hAnsi="宋体" w:eastAsia="宋体" w:cs="宋体"/>
          <w:spacing w:val="4"/>
          <w:sz w:val="31"/>
          <w:szCs w:val="31"/>
          <w:u w:val="single" w:color="auto"/>
        </w:rPr>
        <w:t>首次报价的，以最后</w:t>
      </w:r>
      <w:r>
        <w:rPr>
          <w:rFonts w:hint="eastAsia" w:ascii="宋体" w:hAnsi="宋体" w:eastAsia="宋体" w:cs="宋体"/>
          <w:sz w:val="31"/>
          <w:szCs w:val="31"/>
        </w:rPr>
        <w:t xml:space="preserve"> </w:t>
      </w:r>
      <w:r>
        <w:rPr>
          <w:rFonts w:hint="eastAsia" w:ascii="宋体" w:hAnsi="宋体" w:eastAsia="宋体" w:cs="宋体"/>
          <w:spacing w:val="12"/>
          <w:sz w:val="31"/>
          <w:szCs w:val="31"/>
          <w:u w:val="single" w:color="auto"/>
        </w:rPr>
        <w:t>报价为准。</w:t>
      </w:r>
    </w:p>
    <w:p w14:paraId="4F72B9D9">
      <w:pPr>
        <w:spacing w:before="101" w:line="280" w:lineRule="auto"/>
        <w:ind w:left="9" w:right="105" w:firstLine="630"/>
        <w:rPr>
          <w:rFonts w:hint="eastAsia" w:ascii="宋体" w:hAnsi="宋体" w:eastAsia="宋体" w:cs="宋体"/>
          <w:sz w:val="31"/>
          <w:szCs w:val="31"/>
        </w:rPr>
      </w:pPr>
      <w:r>
        <w:rPr>
          <w:rFonts w:hint="eastAsia" w:ascii="宋体" w:hAnsi="宋体" w:eastAsia="宋体" w:cs="宋体"/>
          <w:spacing w:val="5"/>
          <w:sz w:val="31"/>
          <w:szCs w:val="31"/>
        </w:rPr>
        <w:t>22.5</w:t>
      </w:r>
      <w:r>
        <w:rPr>
          <w:rFonts w:hint="eastAsia" w:ascii="宋体" w:hAnsi="宋体" w:eastAsia="宋体" w:cs="宋体"/>
          <w:spacing w:val="-51"/>
          <w:sz w:val="31"/>
          <w:szCs w:val="31"/>
        </w:rPr>
        <w:t xml:space="preserve"> </w:t>
      </w:r>
      <w:r>
        <w:rPr>
          <w:rFonts w:hint="eastAsia" w:ascii="宋体" w:hAnsi="宋体" w:eastAsia="宋体" w:cs="宋体"/>
          <w:spacing w:val="5"/>
          <w:sz w:val="31"/>
          <w:szCs w:val="31"/>
        </w:rPr>
        <w:t>采购人、采购代理机构在按规定公布供应商</w:t>
      </w:r>
      <w:r>
        <w:rPr>
          <w:rFonts w:hint="eastAsia" w:ascii="宋体" w:hAnsi="宋体" w:eastAsia="宋体" w:cs="宋体"/>
          <w:spacing w:val="4"/>
          <w:sz w:val="31"/>
          <w:szCs w:val="31"/>
        </w:rPr>
        <w:t>的最后报价</w:t>
      </w:r>
      <w:r>
        <w:rPr>
          <w:rFonts w:hint="eastAsia" w:ascii="宋体" w:hAnsi="宋体" w:eastAsia="宋体" w:cs="宋体"/>
          <w:sz w:val="31"/>
          <w:szCs w:val="31"/>
        </w:rPr>
        <w:t xml:space="preserve"> </w:t>
      </w:r>
      <w:r>
        <w:rPr>
          <w:rFonts w:hint="eastAsia" w:ascii="宋体" w:hAnsi="宋体" w:eastAsia="宋体" w:cs="宋体"/>
          <w:spacing w:val="8"/>
          <w:sz w:val="31"/>
          <w:szCs w:val="31"/>
        </w:rPr>
        <w:t>前，不得公开供应商的技术资料、价格和其他信息。</w:t>
      </w:r>
    </w:p>
    <w:p w14:paraId="3C95F115">
      <w:pPr>
        <w:spacing w:before="178" w:line="298" w:lineRule="auto"/>
        <w:ind w:left="6" w:right="105" w:firstLine="634"/>
        <w:rPr>
          <w:rFonts w:hint="eastAsia" w:ascii="宋体" w:hAnsi="宋体" w:eastAsia="宋体" w:cs="宋体"/>
          <w:sz w:val="31"/>
          <w:szCs w:val="31"/>
        </w:rPr>
      </w:pPr>
      <w:r>
        <w:rPr>
          <w:rFonts w:hint="eastAsia" w:ascii="宋体" w:hAnsi="宋体" w:eastAsia="宋体" w:cs="宋体"/>
          <w:spacing w:val="5"/>
          <w:sz w:val="31"/>
          <w:szCs w:val="31"/>
        </w:rPr>
        <w:t>22.6</w:t>
      </w:r>
      <w:r>
        <w:rPr>
          <w:rFonts w:hint="eastAsia" w:ascii="宋体" w:hAnsi="宋体" w:eastAsia="宋体" w:cs="宋体"/>
          <w:spacing w:val="-54"/>
          <w:sz w:val="31"/>
          <w:szCs w:val="31"/>
        </w:rPr>
        <w:t xml:space="preserve"> </w:t>
      </w:r>
      <w:r>
        <w:rPr>
          <w:rFonts w:hint="eastAsia" w:ascii="宋体" w:hAnsi="宋体" w:eastAsia="宋体" w:cs="宋体"/>
          <w:spacing w:val="5"/>
          <w:sz w:val="31"/>
          <w:szCs w:val="31"/>
          <w:u w:val="single" w:color="auto"/>
        </w:rPr>
        <w:t>若最后报价时出现最低价相同的情形，谈判小组应</w:t>
      </w:r>
      <w:r>
        <w:rPr>
          <w:rFonts w:hint="eastAsia" w:ascii="宋体" w:hAnsi="宋体" w:eastAsia="宋体" w:cs="宋体"/>
          <w:spacing w:val="4"/>
          <w:sz w:val="31"/>
          <w:szCs w:val="31"/>
          <w:u w:val="single" w:color="auto"/>
        </w:rPr>
        <w:t>召集</w:t>
      </w:r>
      <w:r>
        <w:rPr>
          <w:rFonts w:hint="eastAsia" w:ascii="宋体" w:hAnsi="宋体" w:eastAsia="宋体" w:cs="宋体"/>
          <w:sz w:val="31"/>
          <w:szCs w:val="31"/>
        </w:rPr>
        <w:t xml:space="preserve"> </w:t>
      </w:r>
      <w:r>
        <w:rPr>
          <w:rFonts w:hint="eastAsia" w:ascii="宋体" w:hAnsi="宋体" w:eastAsia="宋体" w:cs="宋体"/>
          <w:spacing w:val="11"/>
          <w:sz w:val="31"/>
          <w:szCs w:val="31"/>
          <w:u w:val="single" w:color="auto"/>
        </w:rPr>
        <w:t>报价相同的供应商进行再次报价（或直接提出成交</w:t>
      </w:r>
      <w:r>
        <w:rPr>
          <w:rFonts w:hint="eastAsia" w:ascii="宋体" w:hAnsi="宋体" w:eastAsia="宋体" w:cs="宋体"/>
          <w:spacing w:val="10"/>
          <w:sz w:val="31"/>
          <w:szCs w:val="31"/>
          <w:u w:val="single" w:color="auto"/>
        </w:rPr>
        <w:t>候选人</w:t>
      </w:r>
      <w:r>
        <w:rPr>
          <w:rFonts w:hint="eastAsia" w:ascii="宋体" w:hAnsi="宋体" w:eastAsia="宋体" w:cs="宋体"/>
          <w:spacing w:val="-14"/>
          <w:sz w:val="31"/>
          <w:szCs w:val="31"/>
          <w:u w:val="single" w:color="auto"/>
        </w:rPr>
        <w:t>）</w:t>
      </w:r>
      <w:r>
        <w:rPr>
          <w:rFonts w:hint="eastAsia" w:ascii="宋体" w:hAnsi="宋体" w:eastAsia="宋体" w:cs="宋体"/>
          <w:spacing w:val="-14"/>
          <w:sz w:val="31"/>
          <w:szCs w:val="31"/>
        </w:rPr>
        <w:t>（</w:t>
      </w:r>
      <w:r>
        <w:rPr>
          <w:rFonts w:hint="eastAsia" w:ascii="宋体" w:hAnsi="宋体" w:eastAsia="宋体" w:cs="宋体"/>
          <w:spacing w:val="10"/>
          <w:sz w:val="31"/>
          <w:szCs w:val="31"/>
        </w:rPr>
        <w:t>由</w:t>
      </w:r>
      <w:r>
        <w:rPr>
          <w:rFonts w:hint="eastAsia" w:ascii="宋体" w:hAnsi="宋体" w:eastAsia="宋体" w:cs="宋体"/>
          <w:sz w:val="31"/>
          <w:szCs w:val="31"/>
        </w:rPr>
        <w:t xml:space="preserve"> </w:t>
      </w:r>
      <w:r>
        <w:rPr>
          <w:rFonts w:hint="eastAsia" w:ascii="宋体" w:hAnsi="宋体" w:eastAsia="宋体" w:cs="宋体"/>
          <w:spacing w:val="7"/>
          <w:sz w:val="31"/>
          <w:szCs w:val="31"/>
        </w:rPr>
        <w:t>采购人、代理机构自主选择）。</w:t>
      </w:r>
    </w:p>
    <w:p w14:paraId="7391DEA9">
      <w:pPr>
        <w:spacing w:before="335" w:line="229" w:lineRule="auto"/>
        <w:outlineLvl w:val="2"/>
        <w:rPr>
          <w:rFonts w:hint="eastAsia" w:ascii="宋体" w:hAnsi="宋体" w:eastAsia="宋体" w:cs="宋体"/>
          <w:sz w:val="31"/>
          <w:szCs w:val="31"/>
        </w:rPr>
      </w:pPr>
      <w:bookmarkStart w:id="57" w:name="bookmark59"/>
      <w:bookmarkEnd w:id="57"/>
      <w:bookmarkStart w:id="58" w:name="bookmark60"/>
      <w:bookmarkEnd w:id="58"/>
      <w:r>
        <w:rPr>
          <w:rFonts w:hint="eastAsia" w:ascii="宋体" w:hAnsi="宋体" w:eastAsia="宋体" w:cs="宋体"/>
          <w:b/>
          <w:bCs/>
          <w:spacing w:val="4"/>
          <w:sz w:val="31"/>
          <w:szCs w:val="31"/>
        </w:rPr>
        <w:t>23.确定成交供应商</w:t>
      </w:r>
    </w:p>
    <w:p w14:paraId="720A9D17">
      <w:pPr>
        <w:spacing w:before="175" w:line="307" w:lineRule="auto"/>
        <w:ind w:left="8" w:firstLine="632"/>
        <w:rPr>
          <w:rFonts w:hint="eastAsia" w:ascii="宋体" w:hAnsi="宋体" w:eastAsia="宋体" w:cs="宋体"/>
          <w:sz w:val="31"/>
          <w:szCs w:val="31"/>
        </w:rPr>
      </w:pPr>
      <w:r>
        <w:rPr>
          <w:rFonts w:hint="eastAsia" w:ascii="宋体" w:hAnsi="宋体" w:eastAsia="宋体" w:cs="宋体"/>
          <w:spacing w:val="7"/>
          <w:sz w:val="31"/>
          <w:szCs w:val="31"/>
        </w:rPr>
        <w:t>23.1</w:t>
      </w:r>
      <w:r>
        <w:rPr>
          <w:rFonts w:hint="eastAsia" w:ascii="宋体" w:hAnsi="宋体" w:eastAsia="宋体" w:cs="宋体"/>
          <w:spacing w:val="-33"/>
          <w:sz w:val="31"/>
          <w:szCs w:val="31"/>
        </w:rPr>
        <w:t xml:space="preserve"> </w:t>
      </w:r>
      <w:r>
        <w:rPr>
          <w:rFonts w:hint="eastAsia" w:ascii="宋体" w:hAnsi="宋体" w:eastAsia="宋体" w:cs="宋体"/>
          <w:spacing w:val="7"/>
          <w:sz w:val="31"/>
          <w:szCs w:val="31"/>
        </w:rPr>
        <w:t>谈判小组应当从质量和服务均能满足采购文件实质性</w:t>
      </w:r>
      <w:r>
        <w:rPr>
          <w:rFonts w:hint="eastAsia" w:ascii="宋体" w:hAnsi="宋体" w:eastAsia="宋体" w:cs="宋体"/>
          <w:sz w:val="31"/>
          <w:szCs w:val="31"/>
        </w:rPr>
        <w:t xml:space="preserve">   </w:t>
      </w:r>
      <w:r>
        <w:rPr>
          <w:rFonts w:hint="eastAsia" w:ascii="宋体" w:hAnsi="宋体" w:eastAsia="宋体" w:cs="宋体"/>
          <w:spacing w:val="7"/>
          <w:sz w:val="31"/>
          <w:szCs w:val="31"/>
        </w:rPr>
        <w:t>响应要求的供应商中，按照最后报价由低到高的顺序提出</w:t>
      </w:r>
      <w:r>
        <w:rPr>
          <w:rFonts w:hint="eastAsia" w:ascii="宋体" w:hAnsi="宋体" w:eastAsia="宋体" w:cs="宋体"/>
          <w:spacing w:val="-47"/>
          <w:sz w:val="31"/>
          <w:szCs w:val="31"/>
        </w:rPr>
        <w:t xml:space="preserve"> </w:t>
      </w:r>
      <w:r>
        <w:rPr>
          <w:rFonts w:hint="eastAsia" w:ascii="宋体" w:hAnsi="宋体" w:eastAsia="宋体" w:cs="宋体"/>
          <w:spacing w:val="7"/>
          <w:sz w:val="31"/>
          <w:szCs w:val="31"/>
        </w:rPr>
        <w:t>3</w:t>
      </w:r>
      <w:r>
        <w:rPr>
          <w:rFonts w:hint="eastAsia" w:ascii="宋体" w:hAnsi="宋体" w:eastAsia="宋体" w:cs="宋体"/>
          <w:spacing w:val="-53"/>
          <w:sz w:val="31"/>
          <w:szCs w:val="31"/>
        </w:rPr>
        <w:t xml:space="preserve"> </w:t>
      </w:r>
      <w:r>
        <w:rPr>
          <w:rFonts w:hint="eastAsia" w:ascii="宋体" w:hAnsi="宋体" w:eastAsia="宋体" w:cs="宋体"/>
          <w:spacing w:val="7"/>
          <w:sz w:val="31"/>
          <w:szCs w:val="31"/>
        </w:rPr>
        <w:t>名以</w:t>
      </w:r>
      <w:r>
        <w:rPr>
          <w:rFonts w:hint="eastAsia" w:ascii="宋体" w:hAnsi="宋体" w:eastAsia="宋体" w:cs="宋体"/>
          <w:sz w:val="31"/>
          <w:szCs w:val="31"/>
        </w:rPr>
        <w:t xml:space="preserve"> </w:t>
      </w:r>
      <w:r>
        <w:rPr>
          <w:rFonts w:hint="eastAsia" w:ascii="宋体" w:hAnsi="宋体" w:eastAsia="宋体" w:cs="宋体"/>
          <w:spacing w:val="1"/>
          <w:sz w:val="31"/>
          <w:szCs w:val="31"/>
        </w:rPr>
        <w:t>上成交候选人，并编写评审报告。供应商最后报价涉及算术修正、</w:t>
      </w:r>
      <w:r>
        <w:rPr>
          <w:rFonts w:hint="eastAsia" w:ascii="宋体" w:hAnsi="宋体" w:eastAsia="宋体" w:cs="宋体"/>
          <w:spacing w:val="18"/>
          <w:sz w:val="31"/>
          <w:szCs w:val="31"/>
        </w:rPr>
        <w:t xml:space="preserve"> </w:t>
      </w:r>
      <w:r>
        <w:rPr>
          <w:rFonts w:hint="eastAsia" w:ascii="宋体" w:hAnsi="宋体" w:eastAsia="宋体" w:cs="宋体"/>
          <w:spacing w:val="8"/>
          <w:sz w:val="31"/>
          <w:szCs w:val="31"/>
        </w:rPr>
        <w:t>需落实政府采购政策的，按上款规定由低到高顺序排序。</w:t>
      </w:r>
    </w:p>
    <w:p w14:paraId="1A95F7F6">
      <w:pPr>
        <w:spacing w:before="182" w:line="315" w:lineRule="auto"/>
        <w:ind w:left="6" w:right="70" w:firstLine="634"/>
        <w:rPr>
          <w:rFonts w:hint="eastAsia" w:ascii="宋体" w:hAnsi="宋体" w:eastAsia="宋体" w:cs="宋体"/>
          <w:sz w:val="31"/>
          <w:szCs w:val="31"/>
        </w:rPr>
      </w:pPr>
      <w:r>
        <w:rPr>
          <w:rFonts w:hint="eastAsia" w:ascii="宋体" w:hAnsi="宋体" w:eastAsia="宋体" w:cs="宋体"/>
          <w:spacing w:val="6"/>
          <w:sz w:val="31"/>
          <w:szCs w:val="31"/>
        </w:rPr>
        <w:t>23.2</w:t>
      </w:r>
      <w:r>
        <w:rPr>
          <w:rFonts w:hint="eastAsia" w:ascii="宋体" w:hAnsi="宋体" w:eastAsia="宋体" w:cs="宋体"/>
          <w:spacing w:val="-49"/>
          <w:sz w:val="31"/>
          <w:szCs w:val="31"/>
        </w:rPr>
        <w:t xml:space="preserve"> </w:t>
      </w:r>
      <w:r>
        <w:rPr>
          <w:rFonts w:hint="eastAsia" w:ascii="宋体" w:hAnsi="宋体" w:eastAsia="宋体" w:cs="宋体"/>
          <w:spacing w:val="6"/>
          <w:sz w:val="31"/>
          <w:szCs w:val="31"/>
        </w:rPr>
        <w:t>谈判小组应当根据评审记录和评审结果编写评审报告。</w:t>
      </w:r>
      <w:r>
        <w:rPr>
          <w:rFonts w:hint="eastAsia" w:ascii="宋体" w:hAnsi="宋体" w:eastAsia="宋体" w:cs="宋体"/>
          <w:sz w:val="31"/>
          <w:szCs w:val="31"/>
        </w:rPr>
        <w:t xml:space="preserve"> </w:t>
      </w:r>
      <w:r>
        <w:rPr>
          <w:rFonts w:hint="eastAsia" w:ascii="宋体" w:hAnsi="宋体" w:eastAsia="宋体" w:cs="宋体"/>
          <w:spacing w:val="9"/>
          <w:sz w:val="31"/>
          <w:szCs w:val="31"/>
        </w:rPr>
        <w:t>评审报告应当由谈判小组全体人员签字认可。谈判小组成员对评</w:t>
      </w:r>
      <w:r>
        <w:rPr>
          <w:rFonts w:hint="eastAsia" w:ascii="宋体" w:hAnsi="宋体" w:eastAsia="宋体" w:cs="宋体"/>
          <w:spacing w:val="2"/>
          <w:sz w:val="31"/>
          <w:szCs w:val="31"/>
        </w:rPr>
        <w:t xml:space="preserve"> </w:t>
      </w:r>
      <w:r>
        <w:rPr>
          <w:rFonts w:hint="eastAsia" w:ascii="宋体" w:hAnsi="宋体" w:eastAsia="宋体" w:cs="宋体"/>
          <w:spacing w:val="9"/>
          <w:sz w:val="31"/>
          <w:szCs w:val="31"/>
        </w:rPr>
        <w:t>审报告有异议的，按照少数服从多数的原则推荐成交候选人，采</w:t>
      </w:r>
      <w:r>
        <w:rPr>
          <w:rFonts w:hint="eastAsia" w:ascii="宋体" w:hAnsi="宋体" w:eastAsia="宋体" w:cs="宋体"/>
          <w:spacing w:val="2"/>
          <w:sz w:val="31"/>
          <w:szCs w:val="31"/>
        </w:rPr>
        <w:t xml:space="preserve"> </w:t>
      </w:r>
      <w:r>
        <w:rPr>
          <w:rFonts w:hint="eastAsia" w:ascii="宋体" w:hAnsi="宋体" w:eastAsia="宋体" w:cs="宋体"/>
          <w:spacing w:val="9"/>
          <w:sz w:val="31"/>
          <w:szCs w:val="31"/>
        </w:rPr>
        <w:t>购程序继续进行。对评审报告有异议的谈判小组成员，应当在报</w:t>
      </w:r>
      <w:r>
        <w:rPr>
          <w:rFonts w:hint="eastAsia" w:ascii="宋体" w:hAnsi="宋体" w:eastAsia="宋体" w:cs="宋体"/>
          <w:spacing w:val="2"/>
          <w:sz w:val="31"/>
          <w:szCs w:val="31"/>
        </w:rPr>
        <w:t xml:space="preserve"> </w:t>
      </w:r>
      <w:r>
        <w:rPr>
          <w:rFonts w:hint="eastAsia" w:ascii="宋体" w:hAnsi="宋体" w:eastAsia="宋体" w:cs="宋体"/>
          <w:spacing w:val="8"/>
          <w:sz w:val="31"/>
          <w:szCs w:val="31"/>
        </w:rPr>
        <w:t>告上签署不同意见并说明理由，</w:t>
      </w:r>
      <w:r>
        <w:rPr>
          <w:rFonts w:hint="eastAsia" w:ascii="宋体" w:hAnsi="宋体" w:eastAsia="宋体" w:cs="宋体"/>
          <w:spacing w:val="-84"/>
          <w:sz w:val="31"/>
          <w:szCs w:val="31"/>
        </w:rPr>
        <w:t xml:space="preserve"> </w:t>
      </w:r>
      <w:r>
        <w:rPr>
          <w:rFonts w:hint="eastAsia" w:ascii="宋体" w:hAnsi="宋体" w:eastAsia="宋体" w:cs="宋体"/>
          <w:spacing w:val="8"/>
          <w:sz w:val="31"/>
          <w:szCs w:val="31"/>
        </w:rPr>
        <w:t>由谈判小组书面记</w:t>
      </w:r>
      <w:r>
        <w:rPr>
          <w:rFonts w:hint="eastAsia" w:ascii="宋体" w:hAnsi="宋体" w:eastAsia="宋体" w:cs="宋体"/>
          <w:spacing w:val="7"/>
          <w:sz w:val="31"/>
          <w:szCs w:val="31"/>
        </w:rPr>
        <w:t>录相关情况。</w:t>
      </w:r>
      <w:r>
        <w:rPr>
          <w:rFonts w:hint="eastAsia" w:ascii="宋体" w:hAnsi="宋体" w:eastAsia="宋体" w:cs="宋体"/>
          <w:sz w:val="31"/>
          <w:szCs w:val="31"/>
        </w:rPr>
        <w:t xml:space="preserve"> </w:t>
      </w:r>
      <w:r>
        <w:rPr>
          <w:rFonts w:hint="eastAsia" w:ascii="宋体" w:hAnsi="宋体" w:eastAsia="宋体" w:cs="宋体"/>
          <w:spacing w:val="9"/>
          <w:sz w:val="31"/>
          <w:szCs w:val="31"/>
        </w:rPr>
        <w:t>谈判小组成员拒绝在报告上签字又不书面说明其不同意见和理</w:t>
      </w:r>
    </w:p>
    <w:p w14:paraId="52650D14">
      <w:pPr>
        <w:spacing w:before="183" w:line="228" w:lineRule="auto"/>
        <w:ind w:left="47"/>
        <w:rPr>
          <w:rFonts w:hint="eastAsia" w:ascii="宋体" w:hAnsi="宋体" w:eastAsia="宋体" w:cs="宋体"/>
          <w:sz w:val="31"/>
          <w:szCs w:val="31"/>
        </w:rPr>
      </w:pPr>
      <w:r>
        <w:rPr>
          <w:rFonts w:hint="eastAsia" w:ascii="宋体" w:hAnsi="宋体" w:eastAsia="宋体" w:cs="宋体"/>
          <w:spacing w:val="3"/>
          <w:sz w:val="31"/>
          <w:szCs w:val="31"/>
        </w:rPr>
        <w:t>由的，视为同意评审报告。</w:t>
      </w:r>
    </w:p>
    <w:p w14:paraId="6AA1201B">
      <w:pPr>
        <w:spacing w:before="178" w:line="280" w:lineRule="auto"/>
        <w:ind w:left="6" w:right="102" w:firstLine="634"/>
        <w:rPr>
          <w:rFonts w:hint="eastAsia" w:ascii="宋体" w:hAnsi="宋体" w:eastAsia="宋体" w:cs="宋体"/>
          <w:sz w:val="31"/>
          <w:szCs w:val="31"/>
        </w:rPr>
      </w:pPr>
      <w:r>
        <w:rPr>
          <w:rFonts w:hint="eastAsia" w:ascii="宋体" w:hAnsi="宋体" w:eastAsia="宋体" w:cs="宋体"/>
          <w:spacing w:val="6"/>
          <w:sz w:val="31"/>
          <w:szCs w:val="31"/>
        </w:rPr>
        <w:t>23.3</w:t>
      </w:r>
      <w:r>
        <w:rPr>
          <w:rFonts w:hint="eastAsia" w:ascii="宋体" w:hAnsi="宋体" w:eastAsia="宋体" w:cs="宋体"/>
          <w:spacing w:val="-73"/>
          <w:sz w:val="31"/>
          <w:szCs w:val="31"/>
        </w:rPr>
        <w:t xml:space="preserve"> </w:t>
      </w:r>
      <w:r>
        <w:rPr>
          <w:rFonts w:hint="eastAsia" w:ascii="宋体" w:hAnsi="宋体" w:eastAsia="宋体" w:cs="宋体"/>
          <w:spacing w:val="6"/>
          <w:sz w:val="31"/>
          <w:szCs w:val="31"/>
        </w:rPr>
        <w:t>采购代理机构应当在评审结束后</w:t>
      </w:r>
      <w:r>
        <w:rPr>
          <w:rFonts w:hint="eastAsia" w:ascii="宋体" w:hAnsi="宋体" w:eastAsia="宋体" w:cs="宋体"/>
          <w:spacing w:val="-85"/>
          <w:sz w:val="31"/>
          <w:szCs w:val="31"/>
        </w:rPr>
        <w:t xml:space="preserve"> </w:t>
      </w:r>
      <w:r>
        <w:rPr>
          <w:rFonts w:hint="eastAsia" w:ascii="宋体" w:hAnsi="宋体" w:eastAsia="宋体" w:cs="宋体"/>
          <w:spacing w:val="6"/>
          <w:sz w:val="31"/>
          <w:szCs w:val="31"/>
        </w:rPr>
        <w:t>2</w:t>
      </w:r>
      <w:r>
        <w:rPr>
          <w:rFonts w:hint="eastAsia" w:ascii="宋体" w:hAnsi="宋体" w:eastAsia="宋体" w:cs="宋体"/>
          <w:spacing w:val="-78"/>
          <w:sz w:val="31"/>
          <w:szCs w:val="31"/>
        </w:rPr>
        <w:t xml:space="preserve"> </w:t>
      </w:r>
      <w:r>
        <w:rPr>
          <w:rFonts w:hint="eastAsia" w:ascii="宋体" w:hAnsi="宋体" w:eastAsia="宋体" w:cs="宋体"/>
          <w:spacing w:val="6"/>
          <w:sz w:val="31"/>
          <w:szCs w:val="31"/>
        </w:rPr>
        <w:t>个工作日内将评审报</w:t>
      </w:r>
      <w:r>
        <w:rPr>
          <w:rFonts w:hint="eastAsia" w:ascii="宋体" w:hAnsi="宋体" w:eastAsia="宋体" w:cs="宋体"/>
          <w:sz w:val="31"/>
          <w:szCs w:val="31"/>
        </w:rPr>
        <w:t xml:space="preserve"> </w:t>
      </w:r>
      <w:r>
        <w:rPr>
          <w:rFonts w:hint="eastAsia" w:ascii="宋体" w:hAnsi="宋体" w:eastAsia="宋体" w:cs="宋体"/>
          <w:spacing w:val="5"/>
          <w:sz w:val="31"/>
          <w:szCs w:val="31"/>
        </w:rPr>
        <w:t>告送采购人确认。</w:t>
      </w:r>
    </w:p>
    <w:p w14:paraId="436F4933">
      <w:pPr>
        <w:spacing w:before="100" w:line="228" w:lineRule="auto"/>
        <w:ind w:left="6"/>
        <w:rPr>
          <w:rFonts w:hint="eastAsia" w:ascii="宋体" w:hAnsi="宋体" w:eastAsia="宋体" w:cs="宋体"/>
          <w:sz w:val="31"/>
          <w:szCs w:val="31"/>
        </w:rPr>
      </w:pPr>
      <w:r>
        <w:rPr>
          <w:rFonts w:hint="eastAsia" w:ascii="宋体" w:hAnsi="宋体" w:eastAsia="宋体" w:cs="宋体"/>
          <w:spacing w:val="3"/>
          <w:sz w:val="31"/>
          <w:szCs w:val="31"/>
        </w:rPr>
        <w:t>23.4</w:t>
      </w:r>
      <w:r>
        <w:rPr>
          <w:rFonts w:hint="eastAsia" w:ascii="宋体" w:hAnsi="宋体" w:eastAsia="宋体" w:cs="宋体"/>
          <w:spacing w:val="-45"/>
          <w:sz w:val="31"/>
          <w:szCs w:val="31"/>
        </w:rPr>
        <w:t xml:space="preserve"> </w:t>
      </w:r>
      <w:r>
        <w:rPr>
          <w:rFonts w:hint="eastAsia" w:ascii="宋体" w:hAnsi="宋体" w:eastAsia="宋体" w:cs="宋体"/>
          <w:spacing w:val="3"/>
          <w:sz w:val="31"/>
          <w:szCs w:val="31"/>
        </w:rPr>
        <w:t>采购人应当在收到评审报告后</w:t>
      </w:r>
      <w:r>
        <w:rPr>
          <w:rFonts w:hint="eastAsia" w:ascii="宋体" w:hAnsi="宋体" w:eastAsia="宋体" w:cs="宋体"/>
          <w:spacing w:val="-58"/>
          <w:sz w:val="31"/>
          <w:szCs w:val="31"/>
        </w:rPr>
        <w:t xml:space="preserve"> </w:t>
      </w:r>
      <w:r>
        <w:rPr>
          <w:rFonts w:hint="eastAsia" w:ascii="宋体" w:hAnsi="宋体" w:eastAsia="宋体" w:cs="宋体"/>
          <w:spacing w:val="3"/>
          <w:sz w:val="31"/>
          <w:szCs w:val="31"/>
        </w:rPr>
        <w:t>5</w:t>
      </w:r>
      <w:r>
        <w:rPr>
          <w:rFonts w:hint="eastAsia" w:ascii="宋体" w:hAnsi="宋体" w:eastAsia="宋体" w:cs="宋体"/>
          <w:spacing w:val="-52"/>
          <w:sz w:val="31"/>
          <w:szCs w:val="31"/>
        </w:rPr>
        <w:t xml:space="preserve"> </w:t>
      </w:r>
      <w:r>
        <w:rPr>
          <w:rFonts w:hint="eastAsia" w:ascii="宋体" w:hAnsi="宋体" w:eastAsia="宋体" w:cs="宋体"/>
          <w:spacing w:val="3"/>
          <w:sz w:val="31"/>
          <w:szCs w:val="31"/>
        </w:rPr>
        <w:t>个工作日内，从评审报</w:t>
      </w:r>
      <w:r>
        <w:rPr>
          <w:rFonts w:hint="eastAsia" w:ascii="宋体" w:hAnsi="宋体" w:eastAsia="宋体" w:cs="宋体"/>
          <w:sz w:val="31"/>
          <w:szCs w:val="31"/>
        </w:rPr>
        <w:t xml:space="preserve"> </w:t>
      </w:r>
      <w:r>
        <w:rPr>
          <w:rFonts w:hint="eastAsia" w:ascii="宋体" w:hAnsi="宋体" w:eastAsia="宋体" w:cs="宋体"/>
          <w:spacing w:val="9"/>
          <w:sz w:val="31"/>
          <w:szCs w:val="31"/>
        </w:rPr>
        <w:t>告提出的成交候选人中，根据质量和服务均能满足采购文件实质</w:t>
      </w:r>
      <w:r>
        <w:rPr>
          <w:rFonts w:hint="eastAsia" w:ascii="宋体" w:hAnsi="宋体" w:eastAsia="宋体" w:cs="宋体"/>
          <w:spacing w:val="2"/>
          <w:sz w:val="31"/>
          <w:szCs w:val="31"/>
        </w:rPr>
        <w:t xml:space="preserve"> </w:t>
      </w:r>
      <w:r>
        <w:rPr>
          <w:rFonts w:hint="eastAsia" w:ascii="宋体" w:hAnsi="宋体" w:eastAsia="宋体" w:cs="宋体"/>
          <w:spacing w:val="9"/>
          <w:sz w:val="31"/>
          <w:szCs w:val="31"/>
        </w:rPr>
        <w:t>性响应要求且最后报价最低的原则确定成交供应商，也可以书面</w:t>
      </w:r>
      <w:r>
        <w:rPr>
          <w:rFonts w:hint="eastAsia" w:ascii="宋体" w:hAnsi="宋体" w:eastAsia="宋体" w:cs="宋体"/>
          <w:spacing w:val="8"/>
          <w:sz w:val="31"/>
          <w:szCs w:val="31"/>
        </w:rPr>
        <w:t>授权谈判小组直接确定成交供应商。</w:t>
      </w:r>
    </w:p>
    <w:p w14:paraId="43A330DF">
      <w:pPr>
        <w:spacing w:before="180" w:line="317" w:lineRule="auto"/>
        <w:ind w:left="12" w:firstLine="628"/>
        <w:rPr>
          <w:rFonts w:hint="eastAsia" w:ascii="宋体" w:hAnsi="宋体" w:eastAsia="宋体" w:cs="宋体"/>
          <w:sz w:val="31"/>
          <w:szCs w:val="31"/>
        </w:rPr>
      </w:pPr>
      <w:r>
        <w:rPr>
          <w:rFonts w:hint="eastAsia" w:ascii="宋体" w:hAnsi="宋体" w:eastAsia="宋体" w:cs="宋体"/>
          <w:spacing w:val="5"/>
          <w:sz w:val="31"/>
          <w:szCs w:val="31"/>
        </w:rPr>
        <w:t>23.5</w:t>
      </w:r>
      <w:r>
        <w:rPr>
          <w:rFonts w:hint="eastAsia" w:ascii="宋体" w:hAnsi="宋体" w:eastAsia="宋体" w:cs="宋体"/>
          <w:spacing w:val="-51"/>
          <w:sz w:val="31"/>
          <w:szCs w:val="31"/>
        </w:rPr>
        <w:t xml:space="preserve"> </w:t>
      </w:r>
      <w:r>
        <w:rPr>
          <w:rFonts w:hint="eastAsia" w:ascii="宋体" w:hAnsi="宋体" w:eastAsia="宋体" w:cs="宋体"/>
          <w:spacing w:val="5"/>
          <w:sz w:val="31"/>
          <w:szCs w:val="31"/>
        </w:rPr>
        <w:t>采购人逾期未确定成交供应商且不提出异议的，视</w:t>
      </w:r>
      <w:r>
        <w:rPr>
          <w:rFonts w:hint="eastAsia" w:ascii="宋体" w:hAnsi="宋体" w:eastAsia="宋体" w:cs="宋体"/>
          <w:spacing w:val="4"/>
          <w:sz w:val="31"/>
          <w:szCs w:val="31"/>
        </w:rPr>
        <w:t>为确</w:t>
      </w:r>
      <w:r>
        <w:rPr>
          <w:rFonts w:hint="eastAsia" w:ascii="宋体" w:hAnsi="宋体" w:eastAsia="宋体" w:cs="宋体"/>
          <w:sz w:val="31"/>
          <w:szCs w:val="31"/>
        </w:rPr>
        <w:t xml:space="preserve"> </w:t>
      </w:r>
      <w:r>
        <w:rPr>
          <w:rFonts w:hint="eastAsia" w:ascii="宋体" w:hAnsi="宋体" w:eastAsia="宋体" w:cs="宋体"/>
          <w:spacing w:val="8"/>
          <w:sz w:val="31"/>
          <w:szCs w:val="31"/>
        </w:rPr>
        <w:t>定评审报告提出的最后报价最低的供应商为成交供应商。</w:t>
      </w:r>
    </w:p>
    <w:p w14:paraId="1A2722B7">
      <w:pPr>
        <w:spacing w:before="208" w:line="228" w:lineRule="auto"/>
        <w:outlineLvl w:val="2"/>
        <w:rPr>
          <w:rFonts w:hint="eastAsia" w:ascii="宋体" w:hAnsi="宋体" w:eastAsia="宋体" w:cs="宋体"/>
          <w:sz w:val="31"/>
          <w:szCs w:val="31"/>
        </w:rPr>
      </w:pPr>
      <w:bookmarkStart w:id="59" w:name="bookmark62"/>
      <w:bookmarkEnd w:id="59"/>
      <w:bookmarkStart w:id="60" w:name="bookmark61"/>
      <w:bookmarkEnd w:id="60"/>
      <w:r>
        <w:rPr>
          <w:rFonts w:hint="eastAsia" w:ascii="宋体" w:hAnsi="宋体" w:eastAsia="宋体" w:cs="宋体"/>
          <w:b/>
          <w:bCs/>
          <w:spacing w:val="3"/>
          <w:sz w:val="31"/>
          <w:szCs w:val="31"/>
        </w:rPr>
        <w:t>24.重新评审</w:t>
      </w:r>
    </w:p>
    <w:p w14:paraId="1C7C8E84">
      <w:pPr>
        <w:spacing w:before="180" w:line="280" w:lineRule="auto"/>
        <w:ind w:left="12" w:right="2" w:firstLine="628"/>
        <w:rPr>
          <w:rFonts w:hint="eastAsia" w:ascii="宋体" w:hAnsi="宋体" w:eastAsia="宋体" w:cs="宋体"/>
          <w:sz w:val="31"/>
          <w:szCs w:val="31"/>
        </w:rPr>
      </w:pPr>
      <w:r>
        <w:rPr>
          <w:rFonts w:hint="eastAsia" w:ascii="宋体" w:hAnsi="宋体" w:eastAsia="宋体" w:cs="宋体"/>
          <w:spacing w:val="4"/>
          <w:sz w:val="31"/>
          <w:szCs w:val="31"/>
        </w:rPr>
        <w:t>24.1</w:t>
      </w:r>
      <w:r>
        <w:rPr>
          <w:rFonts w:hint="eastAsia" w:ascii="宋体" w:hAnsi="宋体" w:eastAsia="宋体" w:cs="宋体"/>
          <w:spacing w:val="-28"/>
          <w:sz w:val="31"/>
          <w:szCs w:val="31"/>
        </w:rPr>
        <w:t xml:space="preserve"> </w:t>
      </w:r>
      <w:r>
        <w:rPr>
          <w:rFonts w:hint="eastAsia" w:ascii="宋体" w:hAnsi="宋体" w:eastAsia="宋体" w:cs="宋体"/>
          <w:spacing w:val="4"/>
          <w:sz w:val="31"/>
          <w:szCs w:val="31"/>
        </w:rPr>
        <w:t>除资格审查认定错误和价格计算错误外，采购人、采购</w:t>
      </w:r>
      <w:r>
        <w:rPr>
          <w:rFonts w:hint="eastAsia" w:ascii="宋体" w:hAnsi="宋体" w:eastAsia="宋体" w:cs="宋体"/>
          <w:sz w:val="31"/>
          <w:szCs w:val="31"/>
        </w:rPr>
        <w:t xml:space="preserve"> </w:t>
      </w:r>
      <w:r>
        <w:rPr>
          <w:rFonts w:hint="eastAsia" w:ascii="宋体" w:hAnsi="宋体" w:eastAsia="宋体" w:cs="宋体"/>
          <w:spacing w:val="7"/>
          <w:sz w:val="31"/>
          <w:szCs w:val="31"/>
        </w:rPr>
        <w:t>代理机构不以任何理由组织重新评审。</w:t>
      </w:r>
    </w:p>
    <w:p w14:paraId="2A83CB92">
      <w:pPr>
        <w:spacing w:before="177" w:line="298" w:lineRule="auto"/>
        <w:ind w:left="12" w:firstLine="628"/>
        <w:rPr>
          <w:rFonts w:hint="eastAsia" w:ascii="宋体" w:hAnsi="宋体" w:eastAsia="宋体" w:cs="宋体"/>
          <w:sz w:val="31"/>
          <w:szCs w:val="31"/>
        </w:rPr>
      </w:pPr>
      <w:r>
        <w:rPr>
          <w:rFonts w:hint="eastAsia" w:ascii="宋体" w:hAnsi="宋体" w:eastAsia="宋体" w:cs="宋体"/>
          <w:spacing w:val="5"/>
          <w:sz w:val="31"/>
          <w:szCs w:val="31"/>
        </w:rPr>
        <w:t>24.2</w:t>
      </w:r>
      <w:r>
        <w:rPr>
          <w:rFonts w:hint="eastAsia" w:ascii="宋体" w:hAnsi="宋体" w:eastAsia="宋体" w:cs="宋体"/>
          <w:spacing w:val="-51"/>
          <w:sz w:val="31"/>
          <w:szCs w:val="31"/>
        </w:rPr>
        <w:t xml:space="preserve"> </w:t>
      </w:r>
      <w:r>
        <w:rPr>
          <w:rFonts w:hint="eastAsia" w:ascii="宋体" w:hAnsi="宋体" w:eastAsia="宋体" w:cs="宋体"/>
          <w:spacing w:val="5"/>
          <w:sz w:val="31"/>
          <w:szCs w:val="31"/>
        </w:rPr>
        <w:t>采购人、采购代理机构发现谈判小组未按照</w:t>
      </w:r>
      <w:r>
        <w:rPr>
          <w:rFonts w:hint="eastAsia" w:ascii="宋体" w:hAnsi="宋体" w:eastAsia="宋体" w:cs="宋体"/>
          <w:spacing w:val="4"/>
          <w:sz w:val="31"/>
          <w:szCs w:val="31"/>
        </w:rPr>
        <w:t>谈判文件规</w:t>
      </w:r>
      <w:r>
        <w:rPr>
          <w:rFonts w:hint="eastAsia" w:ascii="宋体" w:hAnsi="宋体" w:eastAsia="宋体" w:cs="宋体"/>
          <w:sz w:val="31"/>
          <w:szCs w:val="31"/>
        </w:rPr>
        <w:t xml:space="preserve"> </w:t>
      </w:r>
      <w:r>
        <w:rPr>
          <w:rFonts w:hint="eastAsia" w:ascii="宋体" w:hAnsi="宋体" w:eastAsia="宋体" w:cs="宋体"/>
          <w:spacing w:val="9"/>
          <w:sz w:val="31"/>
          <w:szCs w:val="31"/>
        </w:rPr>
        <w:t>定的评定成交标准进行评审的，应当重新开展采购活动，并</w:t>
      </w:r>
      <w:r>
        <w:rPr>
          <w:rFonts w:hint="eastAsia" w:ascii="宋体" w:hAnsi="宋体" w:eastAsia="宋体" w:cs="宋体"/>
          <w:spacing w:val="8"/>
          <w:sz w:val="31"/>
          <w:szCs w:val="31"/>
        </w:rPr>
        <w:t>同时</w:t>
      </w:r>
      <w:r>
        <w:rPr>
          <w:rFonts w:hint="eastAsia" w:ascii="宋体" w:hAnsi="宋体" w:eastAsia="宋体" w:cs="宋体"/>
          <w:sz w:val="31"/>
          <w:szCs w:val="31"/>
        </w:rPr>
        <w:t xml:space="preserve"> </w:t>
      </w:r>
      <w:r>
        <w:rPr>
          <w:rFonts w:hint="eastAsia" w:ascii="宋体" w:hAnsi="宋体" w:eastAsia="宋体" w:cs="宋体"/>
          <w:spacing w:val="6"/>
          <w:sz w:val="31"/>
          <w:szCs w:val="31"/>
        </w:rPr>
        <w:t>书面报告同级财政部门。</w:t>
      </w:r>
    </w:p>
    <w:p w14:paraId="1FCB641E">
      <w:pPr>
        <w:spacing w:before="334" w:line="229" w:lineRule="auto"/>
        <w:outlineLvl w:val="2"/>
        <w:rPr>
          <w:rFonts w:hint="eastAsia" w:ascii="宋体" w:hAnsi="宋体" w:eastAsia="宋体" w:cs="宋体"/>
          <w:sz w:val="31"/>
          <w:szCs w:val="31"/>
        </w:rPr>
      </w:pPr>
      <w:bookmarkStart w:id="61" w:name="bookmark64"/>
      <w:bookmarkEnd w:id="61"/>
      <w:bookmarkStart w:id="62" w:name="bookmark63"/>
      <w:bookmarkEnd w:id="62"/>
      <w:r>
        <w:rPr>
          <w:rFonts w:hint="eastAsia" w:ascii="宋体" w:hAnsi="宋体" w:eastAsia="宋体" w:cs="宋体"/>
          <w:b/>
          <w:bCs/>
          <w:spacing w:val="3"/>
          <w:sz w:val="31"/>
          <w:szCs w:val="31"/>
        </w:rPr>
        <w:t>25.谈判终止</w:t>
      </w:r>
    </w:p>
    <w:p w14:paraId="47E41070">
      <w:pPr>
        <w:spacing w:before="177" w:line="298" w:lineRule="auto"/>
        <w:ind w:left="12" w:firstLine="628"/>
        <w:rPr>
          <w:rFonts w:hint="eastAsia" w:ascii="宋体" w:hAnsi="宋体" w:eastAsia="宋体" w:cs="宋体"/>
          <w:sz w:val="31"/>
          <w:szCs w:val="31"/>
        </w:rPr>
      </w:pPr>
      <w:r>
        <w:rPr>
          <w:rFonts w:hint="eastAsia" w:ascii="宋体" w:hAnsi="宋体" w:eastAsia="宋体" w:cs="宋体"/>
          <w:spacing w:val="3"/>
          <w:sz w:val="31"/>
          <w:szCs w:val="31"/>
        </w:rPr>
        <w:t>25.1 出现下列情形之一的，采购人、采购代理机构应</w:t>
      </w:r>
      <w:r>
        <w:rPr>
          <w:rFonts w:hint="eastAsia" w:ascii="宋体" w:hAnsi="宋体" w:eastAsia="宋体" w:cs="宋体"/>
          <w:spacing w:val="2"/>
          <w:sz w:val="31"/>
          <w:szCs w:val="31"/>
        </w:rPr>
        <w:t>当终止</w:t>
      </w:r>
      <w:r>
        <w:rPr>
          <w:rFonts w:hint="eastAsia" w:ascii="宋体" w:hAnsi="宋体" w:eastAsia="宋体" w:cs="宋体"/>
          <w:sz w:val="31"/>
          <w:szCs w:val="31"/>
        </w:rPr>
        <w:t xml:space="preserve"> </w:t>
      </w:r>
      <w:r>
        <w:rPr>
          <w:rFonts w:hint="eastAsia" w:ascii="宋体" w:hAnsi="宋体" w:eastAsia="宋体" w:cs="宋体"/>
          <w:spacing w:val="9"/>
          <w:sz w:val="31"/>
          <w:szCs w:val="31"/>
        </w:rPr>
        <w:t>竞争性谈判采购活动，在指定的媒体上发布项目终止公告并</w:t>
      </w:r>
      <w:r>
        <w:rPr>
          <w:rFonts w:hint="eastAsia" w:ascii="宋体" w:hAnsi="宋体" w:eastAsia="宋体" w:cs="宋体"/>
          <w:spacing w:val="8"/>
          <w:sz w:val="31"/>
          <w:szCs w:val="31"/>
        </w:rPr>
        <w:t>说明</w:t>
      </w:r>
      <w:r>
        <w:rPr>
          <w:rFonts w:hint="eastAsia" w:ascii="宋体" w:hAnsi="宋体" w:eastAsia="宋体" w:cs="宋体"/>
          <w:sz w:val="31"/>
          <w:szCs w:val="31"/>
        </w:rPr>
        <w:t xml:space="preserve"> </w:t>
      </w:r>
      <w:r>
        <w:rPr>
          <w:rFonts w:hint="eastAsia" w:ascii="宋体" w:hAnsi="宋体" w:eastAsia="宋体" w:cs="宋体"/>
          <w:spacing w:val="6"/>
          <w:sz w:val="31"/>
          <w:szCs w:val="31"/>
        </w:rPr>
        <w:t>原因，重新开展采购活动：</w:t>
      </w:r>
    </w:p>
    <w:p w14:paraId="31A078F2">
      <w:pPr>
        <w:spacing w:before="180" w:line="280" w:lineRule="auto"/>
        <w:ind w:left="6" w:right="158" w:firstLine="645"/>
        <w:rPr>
          <w:rFonts w:hint="eastAsia" w:ascii="宋体" w:hAnsi="宋体" w:eastAsia="宋体" w:cs="宋体"/>
          <w:sz w:val="31"/>
          <w:szCs w:val="31"/>
        </w:rPr>
      </w:pPr>
      <w:r>
        <w:rPr>
          <w:rFonts w:hint="eastAsia" w:ascii="宋体" w:hAnsi="宋体" w:eastAsia="宋体" w:cs="宋体"/>
          <w:spacing w:val="6"/>
          <w:sz w:val="31"/>
          <w:szCs w:val="31"/>
        </w:rPr>
        <w:t>（1）</w:t>
      </w:r>
      <w:r>
        <w:rPr>
          <w:rFonts w:hint="eastAsia" w:ascii="宋体" w:hAnsi="宋体" w:eastAsia="宋体" w:cs="宋体"/>
          <w:spacing w:val="-83"/>
          <w:sz w:val="31"/>
          <w:szCs w:val="31"/>
        </w:rPr>
        <w:t xml:space="preserve"> </w:t>
      </w:r>
      <w:r>
        <w:rPr>
          <w:rFonts w:hint="eastAsia" w:ascii="宋体" w:hAnsi="宋体" w:eastAsia="宋体" w:cs="宋体"/>
          <w:spacing w:val="6"/>
          <w:sz w:val="31"/>
          <w:szCs w:val="31"/>
        </w:rPr>
        <w:t>因情况变化，不再符合规定的竞争性谈判采购方式适</w:t>
      </w:r>
      <w:r>
        <w:rPr>
          <w:rFonts w:hint="eastAsia" w:ascii="宋体" w:hAnsi="宋体" w:eastAsia="宋体" w:cs="宋体"/>
          <w:sz w:val="31"/>
          <w:szCs w:val="31"/>
        </w:rPr>
        <w:t xml:space="preserve"> </w:t>
      </w:r>
      <w:r>
        <w:rPr>
          <w:rFonts w:hint="eastAsia" w:ascii="宋体" w:hAnsi="宋体" w:eastAsia="宋体" w:cs="宋体"/>
          <w:spacing w:val="3"/>
          <w:sz w:val="31"/>
          <w:szCs w:val="31"/>
        </w:rPr>
        <w:t>用情形的；</w:t>
      </w:r>
    </w:p>
    <w:p w14:paraId="627DDD45">
      <w:pPr>
        <w:spacing w:before="177" w:line="226" w:lineRule="auto"/>
        <w:ind w:left="651"/>
        <w:rPr>
          <w:rFonts w:hint="eastAsia" w:ascii="宋体" w:hAnsi="宋体" w:eastAsia="宋体" w:cs="宋体"/>
          <w:sz w:val="31"/>
          <w:szCs w:val="31"/>
        </w:rPr>
      </w:pPr>
      <w:r>
        <w:rPr>
          <w:rFonts w:hint="eastAsia" w:ascii="宋体" w:hAnsi="宋体" w:eastAsia="宋体" w:cs="宋体"/>
          <w:spacing w:val="5"/>
          <w:sz w:val="31"/>
          <w:szCs w:val="31"/>
        </w:rPr>
        <w:t>（2）</w:t>
      </w:r>
      <w:r>
        <w:rPr>
          <w:rFonts w:hint="eastAsia" w:ascii="宋体" w:hAnsi="宋体" w:eastAsia="宋体" w:cs="宋体"/>
          <w:spacing w:val="-90"/>
          <w:sz w:val="31"/>
          <w:szCs w:val="31"/>
        </w:rPr>
        <w:t xml:space="preserve"> </w:t>
      </w:r>
      <w:r>
        <w:rPr>
          <w:rFonts w:hint="eastAsia" w:ascii="宋体" w:hAnsi="宋体" w:eastAsia="宋体" w:cs="宋体"/>
          <w:spacing w:val="5"/>
          <w:sz w:val="31"/>
          <w:szCs w:val="31"/>
        </w:rPr>
        <w:t>出现影响采购公正的违法、违规行为</w:t>
      </w:r>
      <w:r>
        <w:rPr>
          <w:rFonts w:hint="eastAsia" w:ascii="宋体" w:hAnsi="宋体" w:eastAsia="宋体" w:cs="宋体"/>
          <w:spacing w:val="4"/>
          <w:sz w:val="31"/>
          <w:szCs w:val="31"/>
        </w:rPr>
        <w:t>的；</w:t>
      </w:r>
    </w:p>
    <w:p w14:paraId="746C4F80">
      <w:pPr>
        <w:spacing w:before="182" w:line="280" w:lineRule="auto"/>
        <w:ind w:left="8" w:right="2" w:firstLine="642"/>
        <w:rPr>
          <w:rFonts w:hint="eastAsia" w:ascii="宋体" w:hAnsi="宋体" w:eastAsia="宋体" w:cs="宋体"/>
          <w:sz w:val="31"/>
          <w:szCs w:val="31"/>
        </w:rPr>
      </w:pPr>
      <w:r>
        <w:rPr>
          <w:rFonts w:hint="eastAsia" w:ascii="宋体" w:hAnsi="宋体" w:eastAsia="宋体" w:cs="宋体"/>
          <w:spacing w:val="9"/>
          <w:sz w:val="31"/>
          <w:szCs w:val="31"/>
        </w:rPr>
        <w:t>（3）在采购过程中符合谈判要求的供应商或</w:t>
      </w:r>
      <w:r>
        <w:rPr>
          <w:rFonts w:hint="eastAsia" w:ascii="宋体" w:hAnsi="宋体" w:eastAsia="宋体" w:cs="宋体"/>
          <w:spacing w:val="8"/>
          <w:sz w:val="31"/>
          <w:szCs w:val="31"/>
        </w:rPr>
        <w:t>者报价未超过</w:t>
      </w:r>
      <w:r>
        <w:rPr>
          <w:rFonts w:hint="eastAsia" w:ascii="宋体" w:hAnsi="宋体" w:eastAsia="宋体" w:cs="宋体"/>
          <w:sz w:val="31"/>
          <w:szCs w:val="31"/>
        </w:rPr>
        <w:t xml:space="preserve">  </w:t>
      </w:r>
      <w:r>
        <w:rPr>
          <w:rFonts w:hint="eastAsia" w:ascii="宋体" w:hAnsi="宋体" w:eastAsia="宋体" w:cs="宋体"/>
          <w:spacing w:val="7"/>
          <w:sz w:val="31"/>
          <w:szCs w:val="31"/>
        </w:rPr>
        <w:t>采购预算的供应商不足</w:t>
      </w:r>
      <w:r>
        <w:rPr>
          <w:rFonts w:hint="eastAsia" w:ascii="宋体" w:hAnsi="宋体" w:eastAsia="宋体" w:cs="宋体"/>
          <w:spacing w:val="-50"/>
          <w:sz w:val="31"/>
          <w:szCs w:val="31"/>
        </w:rPr>
        <w:t xml:space="preserve"> </w:t>
      </w:r>
      <w:r>
        <w:rPr>
          <w:rFonts w:hint="eastAsia" w:ascii="宋体" w:hAnsi="宋体" w:eastAsia="宋体" w:cs="宋体"/>
          <w:spacing w:val="7"/>
          <w:sz w:val="31"/>
          <w:szCs w:val="31"/>
        </w:rPr>
        <w:t>3</w:t>
      </w:r>
      <w:r>
        <w:rPr>
          <w:rFonts w:hint="eastAsia" w:ascii="宋体" w:hAnsi="宋体" w:eastAsia="宋体" w:cs="宋体"/>
          <w:spacing w:val="-50"/>
          <w:sz w:val="31"/>
          <w:szCs w:val="31"/>
        </w:rPr>
        <w:t xml:space="preserve"> </w:t>
      </w:r>
      <w:r>
        <w:rPr>
          <w:rFonts w:hint="eastAsia" w:ascii="宋体" w:hAnsi="宋体" w:eastAsia="宋体" w:cs="宋体"/>
          <w:spacing w:val="7"/>
          <w:sz w:val="31"/>
          <w:szCs w:val="31"/>
        </w:rPr>
        <w:t>家的，或者提交最后报价的供应商少于</w:t>
      </w:r>
    </w:p>
    <w:p w14:paraId="5B5322AF">
      <w:pPr>
        <w:spacing w:before="178" w:line="228" w:lineRule="auto"/>
        <w:ind w:left="2"/>
        <w:rPr>
          <w:rFonts w:hint="eastAsia" w:ascii="宋体" w:hAnsi="宋体" w:eastAsia="宋体" w:cs="宋体"/>
          <w:sz w:val="31"/>
          <w:szCs w:val="31"/>
        </w:rPr>
      </w:pPr>
      <w:r>
        <w:rPr>
          <w:rFonts w:hint="eastAsia" w:ascii="宋体" w:hAnsi="宋体" w:eastAsia="宋体" w:cs="宋体"/>
          <w:spacing w:val="-5"/>
          <w:sz w:val="31"/>
          <w:szCs w:val="31"/>
        </w:rPr>
        <w:t>3</w:t>
      </w:r>
      <w:r>
        <w:rPr>
          <w:rFonts w:hint="eastAsia" w:ascii="宋体" w:hAnsi="宋体" w:eastAsia="宋体" w:cs="宋体"/>
          <w:spacing w:val="-50"/>
          <w:sz w:val="31"/>
          <w:szCs w:val="31"/>
        </w:rPr>
        <w:t xml:space="preserve"> </w:t>
      </w:r>
      <w:r>
        <w:rPr>
          <w:rFonts w:hint="eastAsia" w:ascii="宋体" w:hAnsi="宋体" w:eastAsia="宋体" w:cs="宋体"/>
          <w:spacing w:val="-5"/>
          <w:sz w:val="31"/>
          <w:szCs w:val="31"/>
        </w:rPr>
        <w:t>家的；</w:t>
      </w:r>
    </w:p>
    <w:p w14:paraId="767279E1">
      <w:pPr>
        <w:spacing w:before="179" w:line="227" w:lineRule="auto"/>
        <w:ind w:left="651"/>
        <w:rPr>
          <w:rFonts w:hint="eastAsia" w:ascii="宋体" w:hAnsi="宋体" w:eastAsia="宋体" w:cs="宋体"/>
          <w:sz w:val="31"/>
          <w:szCs w:val="31"/>
        </w:rPr>
      </w:pPr>
      <w:r>
        <w:rPr>
          <w:rFonts w:hint="eastAsia" w:ascii="宋体" w:hAnsi="宋体" w:eastAsia="宋体" w:cs="宋体"/>
          <w:spacing w:val="3"/>
          <w:sz w:val="31"/>
          <w:szCs w:val="31"/>
        </w:rPr>
        <w:t>（4）</w:t>
      </w:r>
      <w:r>
        <w:rPr>
          <w:rFonts w:hint="eastAsia" w:ascii="宋体" w:hAnsi="宋体" w:eastAsia="宋体" w:cs="宋体"/>
          <w:spacing w:val="-80"/>
          <w:sz w:val="31"/>
          <w:szCs w:val="31"/>
        </w:rPr>
        <w:t xml:space="preserve"> </w:t>
      </w:r>
      <w:r>
        <w:rPr>
          <w:rFonts w:hint="eastAsia" w:ascii="宋体" w:hAnsi="宋体" w:eastAsia="宋体" w:cs="宋体"/>
          <w:spacing w:val="3"/>
          <w:sz w:val="31"/>
          <w:szCs w:val="31"/>
        </w:rPr>
        <w:t>因重大变故，采购任务取消的。</w:t>
      </w:r>
    </w:p>
    <w:p w14:paraId="6A5CA457">
      <w:pPr>
        <w:spacing w:before="334" w:line="225" w:lineRule="auto"/>
        <w:outlineLvl w:val="2"/>
        <w:rPr>
          <w:rFonts w:hint="eastAsia" w:ascii="宋体" w:hAnsi="宋体" w:eastAsia="宋体" w:cs="宋体"/>
          <w:sz w:val="31"/>
          <w:szCs w:val="31"/>
        </w:rPr>
      </w:pPr>
      <w:bookmarkStart w:id="63" w:name="bookmark65"/>
      <w:bookmarkEnd w:id="63"/>
      <w:bookmarkStart w:id="64" w:name="bookmark66"/>
      <w:bookmarkEnd w:id="64"/>
      <w:r>
        <w:rPr>
          <w:rFonts w:hint="eastAsia" w:ascii="宋体" w:hAnsi="宋体" w:eastAsia="宋体" w:cs="宋体"/>
          <w:b/>
          <w:bCs/>
          <w:spacing w:val="5"/>
          <w:sz w:val="31"/>
          <w:szCs w:val="31"/>
        </w:rPr>
        <w:t>26.串通情形认定及处理</w:t>
      </w:r>
    </w:p>
    <w:p w14:paraId="26E19F7D">
      <w:pPr>
        <w:spacing w:before="101" w:line="323" w:lineRule="auto"/>
        <w:ind w:left="2" w:firstLine="36"/>
        <w:jc w:val="both"/>
        <w:rPr>
          <w:rFonts w:hint="eastAsia" w:ascii="宋体" w:hAnsi="宋体" w:eastAsia="宋体" w:cs="宋体"/>
          <w:sz w:val="31"/>
          <w:szCs w:val="31"/>
        </w:rPr>
      </w:pPr>
      <w:r>
        <w:rPr>
          <w:rFonts w:hint="eastAsia" w:ascii="宋体" w:hAnsi="宋体" w:eastAsia="宋体" w:cs="宋体"/>
          <w:spacing w:val="5"/>
          <w:sz w:val="31"/>
          <w:szCs w:val="31"/>
        </w:rPr>
        <w:t>26.1</w:t>
      </w:r>
      <w:r>
        <w:rPr>
          <w:rFonts w:hint="eastAsia" w:ascii="宋体" w:hAnsi="宋体" w:eastAsia="宋体" w:cs="宋体"/>
          <w:spacing w:val="-52"/>
          <w:sz w:val="31"/>
          <w:szCs w:val="31"/>
        </w:rPr>
        <w:t xml:space="preserve"> </w:t>
      </w:r>
      <w:r>
        <w:rPr>
          <w:rFonts w:hint="eastAsia" w:ascii="宋体" w:hAnsi="宋体" w:eastAsia="宋体" w:cs="宋体"/>
          <w:spacing w:val="5"/>
          <w:sz w:val="31"/>
          <w:szCs w:val="31"/>
        </w:rPr>
        <w:t>供应商不得与采购人、采购代理机构、其他供</w:t>
      </w:r>
      <w:r>
        <w:rPr>
          <w:rFonts w:hint="eastAsia" w:ascii="宋体" w:hAnsi="宋体" w:eastAsia="宋体" w:cs="宋体"/>
          <w:spacing w:val="4"/>
          <w:sz w:val="31"/>
          <w:szCs w:val="31"/>
        </w:rPr>
        <w:t>应商恶意</w:t>
      </w:r>
      <w:r>
        <w:rPr>
          <w:rFonts w:hint="eastAsia" w:ascii="宋体" w:hAnsi="宋体" w:eastAsia="宋体" w:cs="宋体"/>
          <w:spacing w:val="8"/>
          <w:sz w:val="31"/>
          <w:szCs w:val="31"/>
        </w:rPr>
        <w:t>串通；不得向采购人、采购代理机构或者谈判小</w:t>
      </w:r>
      <w:r>
        <w:rPr>
          <w:rFonts w:hint="eastAsia" w:ascii="宋体" w:hAnsi="宋体" w:eastAsia="宋体" w:cs="宋体"/>
          <w:spacing w:val="7"/>
          <w:sz w:val="31"/>
          <w:szCs w:val="31"/>
        </w:rPr>
        <w:t>组成员行贿或者</w:t>
      </w:r>
      <w:r>
        <w:rPr>
          <w:rFonts w:hint="eastAsia" w:ascii="宋体" w:hAnsi="宋体" w:eastAsia="宋体" w:cs="宋体"/>
          <w:sz w:val="31"/>
          <w:szCs w:val="31"/>
        </w:rPr>
        <w:t xml:space="preserve"> </w:t>
      </w:r>
      <w:r>
        <w:rPr>
          <w:rFonts w:hint="eastAsia" w:ascii="宋体" w:hAnsi="宋体" w:eastAsia="宋体" w:cs="宋体"/>
          <w:spacing w:val="9"/>
          <w:sz w:val="31"/>
          <w:szCs w:val="31"/>
        </w:rPr>
        <w:t>提供其他不正当利益；不得提供虚假材料谋取成交；不得以任何</w:t>
      </w:r>
      <w:r>
        <w:rPr>
          <w:rFonts w:hint="eastAsia" w:ascii="宋体" w:hAnsi="宋体" w:eastAsia="宋体" w:cs="宋体"/>
          <w:sz w:val="31"/>
          <w:szCs w:val="31"/>
        </w:rPr>
        <w:t xml:space="preserve"> </w:t>
      </w:r>
      <w:r>
        <w:rPr>
          <w:rFonts w:hint="eastAsia" w:ascii="宋体" w:hAnsi="宋体" w:eastAsia="宋体" w:cs="宋体"/>
          <w:spacing w:val="7"/>
          <w:sz w:val="31"/>
          <w:szCs w:val="31"/>
        </w:rPr>
        <w:t>方式干扰、影响采购工作。</w:t>
      </w:r>
    </w:p>
    <w:p w14:paraId="281C4292">
      <w:pPr>
        <w:spacing w:before="55" w:line="281" w:lineRule="auto"/>
        <w:ind w:firstLine="634"/>
        <w:rPr>
          <w:rFonts w:hint="eastAsia" w:ascii="宋体" w:hAnsi="宋体" w:eastAsia="宋体" w:cs="宋体"/>
          <w:sz w:val="31"/>
          <w:szCs w:val="31"/>
        </w:rPr>
      </w:pPr>
      <w:r>
        <w:rPr>
          <w:rFonts w:hint="eastAsia" w:ascii="宋体" w:hAnsi="宋体" w:eastAsia="宋体" w:cs="宋体"/>
          <w:spacing w:val="5"/>
          <w:sz w:val="31"/>
          <w:szCs w:val="31"/>
        </w:rPr>
        <w:t>26.2</w:t>
      </w:r>
      <w:r>
        <w:rPr>
          <w:rFonts w:hint="eastAsia" w:ascii="宋体" w:hAnsi="宋体" w:eastAsia="宋体" w:cs="宋体"/>
          <w:spacing w:val="-53"/>
          <w:sz w:val="31"/>
          <w:szCs w:val="31"/>
        </w:rPr>
        <w:t xml:space="preserve"> </w:t>
      </w:r>
      <w:r>
        <w:rPr>
          <w:rFonts w:hint="eastAsia" w:ascii="宋体" w:hAnsi="宋体" w:eastAsia="宋体" w:cs="宋体"/>
          <w:spacing w:val="5"/>
          <w:sz w:val="31"/>
          <w:szCs w:val="31"/>
        </w:rPr>
        <w:t>有下列情形之一的，成交无效，对供应商依照《政府采</w:t>
      </w:r>
      <w:r>
        <w:rPr>
          <w:rFonts w:hint="eastAsia" w:ascii="宋体" w:hAnsi="宋体" w:eastAsia="宋体" w:cs="宋体"/>
          <w:sz w:val="31"/>
          <w:szCs w:val="31"/>
        </w:rPr>
        <w:t xml:space="preserve"> </w:t>
      </w:r>
      <w:r>
        <w:rPr>
          <w:rFonts w:hint="eastAsia" w:ascii="宋体" w:hAnsi="宋体" w:eastAsia="宋体" w:cs="宋体"/>
          <w:spacing w:val="8"/>
          <w:sz w:val="31"/>
          <w:szCs w:val="31"/>
        </w:rPr>
        <w:t>购法》第七十七条的规定追究法律责任：</w:t>
      </w:r>
    </w:p>
    <w:p w14:paraId="796B0C0C">
      <w:pPr>
        <w:spacing w:before="177" w:line="279" w:lineRule="auto"/>
        <w:ind w:left="2" w:firstLine="481"/>
        <w:rPr>
          <w:rFonts w:hint="eastAsia" w:ascii="宋体" w:hAnsi="宋体" w:eastAsia="宋体" w:cs="宋体"/>
          <w:sz w:val="31"/>
          <w:szCs w:val="31"/>
        </w:rPr>
      </w:pPr>
      <w:r>
        <w:rPr>
          <w:rFonts w:hint="eastAsia" w:ascii="宋体" w:hAnsi="宋体" w:eastAsia="宋体" w:cs="宋体"/>
          <w:spacing w:val="9"/>
          <w:sz w:val="31"/>
          <w:szCs w:val="31"/>
        </w:rPr>
        <w:t>（1）供应商直接或者间接从采购人或者采购代</w:t>
      </w:r>
      <w:r>
        <w:rPr>
          <w:rFonts w:hint="eastAsia" w:ascii="宋体" w:hAnsi="宋体" w:eastAsia="宋体" w:cs="宋体"/>
          <w:spacing w:val="8"/>
          <w:sz w:val="31"/>
          <w:szCs w:val="31"/>
        </w:rPr>
        <w:t>理机构处获得</w:t>
      </w:r>
      <w:r>
        <w:rPr>
          <w:rFonts w:hint="eastAsia" w:ascii="宋体" w:hAnsi="宋体" w:eastAsia="宋体" w:cs="宋体"/>
          <w:sz w:val="31"/>
          <w:szCs w:val="31"/>
        </w:rPr>
        <w:t xml:space="preserve"> </w:t>
      </w:r>
      <w:r>
        <w:rPr>
          <w:rFonts w:hint="eastAsia" w:ascii="宋体" w:hAnsi="宋体" w:eastAsia="宋体" w:cs="宋体"/>
          <w:spacing w:val="8"/>
          <w:sz w:val="31"/>
          <w:szCs w:val="31"/>
        </w:rPr>
        <w:t>其他供应商的相关情况并修改其响应文件；</w:t>
      </w:r>
    </w:p>
    <w:p w14:paraId="43C1FE10">
      <w:pPr>
        <w:spacing w:before="184" w:line="280" w:lineRule="auto"/>
        <w:ind w:left="10" w:right="2" w:firstLine="474"/>
        <w:rPr>
          <w:rFonts w:hint="eastAsia" w:ascii="宋体" w:hAnsi="宋体" w:eastAsia="宋体" w:cs="宋体"/>
          <w:sz w:val="31"/>
          <w:szCs w:val="31"/>
        </w:rPr>
      </w:pPr>
      <w:r>
        <w:rPr>
          <w:rFonts w:hint="eastAsia" w:ascii="宋体" w:hAnsi="宋体" w:eastAsia="宋体" w:cs="宋体"/>
          <w:spacing w:val="9"/>
          <w:sz w:val="31"/>
          <w:szCs w:val="31"/>
        </w:rPr>
        <w:t>（2）供应商按照采购人或者采购代理机构</w:t>
      </w:r>
      <w:r>
        <w:rPr>
          <w:rFonts w:hint="eastAsia" w:ascii="宋体" w:hAnsi="宋体" w:eastAsia="宋体" w:cs="宋体"/>
          <w:spacing w:val="8"/>
          <w:sz w:val="31"/>
          <w:szCs w:val="31"/>
        </w:rPr>
        <w:t>的授意撤换、修改</w:t>
      </w:r>
      <w:r>
        <w:rPr>
          <w:rFonts w:hint="eastAsia" w:ascii="宋体" w:hAnsi="宋体" w:eastAsia="宋体" w:cs="宋体"/>
          <w:sz w:val="31"/>
          <w:szCs w:val="31"/>
        </w:rPr>
        <w:t xml:space="preserve"> </w:t>
      </w:r>
      <w:r>
        <w:rPr>
          <w:rFonts w:hint="eastAsia" w:ascii="宋体" w:hAnsi="宋体" w:eastAsia="宋体" w:cs="宋体"/>
          <w:spacing w:val="1"/>
          <w:sz w:val="31"/>
          <w:szCs w:val="31"/>
        </w:rPr>
        <w:t>响应文件；</w:t>
      </w:r>
    </w:p>
    <w:p w14:paraId="6A55857C">
      <w:pPr>
        <w:spacing w:before="177" w:line="281" w:lineRule="auto"/>
        <w:ind w:left="3" w:right="2" w:firstLine="480"/>
        <w:rPr>
          <w:rFonts w:hint="eastAsia" w:ascii="宋体" w:hAnsi="宋体" w:eastAsia="宋体" w:cs="宋体"/>
          <w:sz w:val="31"/>
          <w:szCs w:val="31"/>
        </w:rPr>
      </w:pPr>
      <w:r>
        <w:rPr>
          <w:rFonts w:hint="eastAsia" w:ascii="宋体" w:hAnsi="宋体" w:eastAsia="宋体" w:cs="宋体"/>
          <w:spacing w:val="8"/>
          <w:sz w:val="31"/>
          <w:szCs w:val="31"/>
        </w:rPr>
        <w:t>（3）供应商之间协商报价、技术方案等响应文件的实质性内</w:t>
      </w:r>
      <w:r>
        <w:rPr>
          <w:rFonts w:hint="eastAsia" w:ascii="宋体" w:hAnsi="宋体" w:eastAsia="宋体" w:cs="宋体"/>
          <w:spacing w:val="18"/>
          <w:sz w:val="31"/>
          <w:szCs w:val="31"/>
        </w:rPr>
        <w:t xml:space="preserve"> </w:t>
      </w:r>
      <w:r>
        <w:rPr>
          <w:rFonts w:hint="eastAsia" w:ascii="宋体" w:hAnsi="宋体" w:eastAsia="宋体" w:cs="宋体"/>
          <w:spacing w:val="-8"/>
          <w:sz w:val="31"/>
          <w:szCs w:val="31"/>
        </w:rPr>
        <w:t>容；</w:t>
      </w:r>
    </w:p>
    <w:p w14:paraId="66F76216">
      <w:pPr>
        <w:spacing w:before="178" w:line="280" w:lineRule="auto"/>
        <w:ind w:left="1" w:right="2" w:firstLine="483"/>
        <w:rPr>
          <w:rFonts w:hint="eastAsia" w:ascii="宋体" w:hAnsi="宋体" w:eastAsia="宋体" w:cs="宋体"/>
          <w:sz w:val="31"/>
          <w:szCs w:val="31"/>
        </w:rPr>
      </w:pPr>
      <w:r>
        <w:rPr>
          <w:rFonts w:hint="eastAsia" w:ascii="宋体" w:hAnsi="宋体" w:eastAsia="宋体" w:cs="宋体"/>
          <w:spacing w:val="8"/>
          <w:sz w:val="31"/>
          <w:szCs w:val="31"/>
        </w:rPr>
        <w:t>（4）属于同一集团、协会、商会等组织成员的供应商按照该</w:t>
      </w:r>
      <w:r>
        <w:rPr>
          <w:rFonts w:hint="eastAsia" w:ascii="宋体" w:hAnsi="宋体" w:eastAsia="宋体" w:cs="宋体"/>
          <w:spacing w:val="18"/>
          <w:sz w:val="31"/>
          <w:szCs w:val="31"/>
        </w:rPr>
        <w:t xml:space="preserve"> </w:t>
      </w:r>
      <w:r>
        <w:rPr>
          <w:rFonts w:hint="eastAsia" w:ascii="宋体" w:hAnsi="宋体" w:eastAsia="宋体" w:cs="宋体"/>
          <w:spacing w:val="7"/>
          <w:sz w:val="31"/>
          <w:szCs w:val="31"/>
        </w:rPr>
        <w:t>组织要求协同参加政府采购活动；</w:t>
      </w:r>
    </w:p>
    <w:p w14:paraId="382F54F8">
      <w:pPr>
        <w:spacing w:before="179" w:line="227" w:lineRule="auto"/>
        <w:ind w:left="484"/>
        <w:rPr>
          <w:rFonts w:hint="eastAsia" w:ascii="宋体" w:hAnsi="宋体" w:eastAsia="宋体" w:cs="宋体"/>
          <w:sz w:val="31"/>
          <w:szCs w:val="31"/>
        </w:rPr>
      </w:pPr>
      <w:r>
        <w:rPr>
          <w:rFonts w:hint="eastAsia" w:ascii="宋体" w:hAnsi="宋体" w:eastAsia="宋体" w:cs="宋体"/>
          <w:spacing w:val="8"/>
          <w:sz w:val="31"/>
          <w:szCs w:val="31"/>
        </w:rPr>
        <w:t>（5）供应商之间事先约定由某一特定供应商成交；</w:t>
      </w:r>
    </w:p>
    <w:p w14:paraId="2333B220">
      <w:pPr>
        <w:spacing w:before="179" w:line="280" w:lineRule="auto"/>
        <w:ind w:left="1" w:firstLine="483"/>
        <w:rPr>
          <w:rFonts w:hint="eastAsia" w:ascii="宋体" w:hAnsi="宋体" w:eastAsia="宋体" w:cs="宋体"/>
          <w:sz w:val="31"/>
          <w:szCs w:val="31"/>
        </w:rPr>
      </w:pPr>
      <w:r>
        <w:rPr>
          <w:rFonts w:hint="eastAsia" w:ascii="宋体" w:hAnsi="宋体" w:eastAsia="宋体" w:cs="宋体"/>
          <w:spacing w:val="9"/>
          <w:sz w:val="31"/>
          <w:szCs w:val="31"/>
        </w:rPr>
        <w:t>（6）供应商之间商定部分供应商放弃参加政府</w:t>
      </w:r>
      <w:r>
        <w:rPr>
          <w:rFonts w:hint="eastAsia" w:ascii="宋体" w:hAnsi="宋体" w:eastAsia="宋体" w:cs="宋体"/>
          <w:spacing w:val="8"/>
          <w:sz w:val="31"/>
          <w:szCs w:val="31"/>
        </w:rPr>
        <w:t>采购活动或者</w:t>
      </w:r>
      <w:r>
        <w:rPr>
          <w:rFonts w:hint="eastAsia" w:ascii="宋体" w:hAnsi="宋体" w:eastAsia="宋体" w:cs="宋体"/>
          <w:sz w:val="31"/>
          <w:szCs w:val="31"/>
        </w:rPr>
        <w:t xml:space="preserve"> </w:t>
      </w:r>
      <w:r>
        <w:rPr>
          <w:rFonts w:hint="eastAsia" w:ascii="宋体" w:hAnsi="宋体" w:eastAsia="宋体" w:cs="宋体"/>
          <w:spacing w:val="3"/>
          <w:sz w:val="31"/>
          <w:szCs w:val="31"/>
        </w:rPr>
        <w:t>放弃成交；</w:t>
      </w:r>
    </w:p>
    <w:p w14:paraId="2EFD079A">
      <w:pPr>
        <w:spacing w:before="181" w:line="298" w:lineRule="auto"/>
        <w:ind w:left="11" w:firstLine="473"/>
        <w:rPr>
          <w:rFonts w:hint="eastAsia" w:ascii="宋体" w:hAnsi="宋体" w:eastAsia="宋体" w:cs="宋体"/>
          <w:sz w:val="31"/>
          <w:szCs w:val="31"/>
        </w:rPr>
      </w:pPr>
      <w:r>
        <w:rPr>
          <w:rFonts w:hint="eastAsia" w:ascii="宋体" w:hAnsi="宋体" w:eastAsia="宋体" w:cs="宋体"/>
          <w:spacing w:val="9"/>
          <w:sz w:val="31"/>
          <w:szCs w:val="31"/>
        </w:rPr>
        <w:t>（7）供应商与采购人或者采购代理机构之间、</w:t>
      </w:r>
      <w:r>
        <w:rPr>
          <w:rFonts w:hint="eastAsia" w:ascii="宋体" w:hAnsi="宋体" w:eastAsia="宋体" w:cs="宋体"/>
          <w:spacing w:val="8"/>
          <w:sz w:val="31"/>
          <w:szCs w:val="31"/>
        </w:rPr>
        <w:t>供应商相互之</w:t>
      </w:r>
      <w:r>
        <w:rPr>
          <w:rFonts w:hint="eastAsia" w:ascii="宋体" w:hAnsi="宋体" w:eastAsia="宋体" w:cs="宋体"/>
          <w:sz w:val="31"/>
          <w:szCs w:val="31"/>
        </w:rPr>
        <w:t xml:space="preserve"> </w:t>
      </w:r>
      <w:r>
        <w:rPr>
          <w:rFonts w:hint="eastAsia" w:ascii="宋体" w:hAnsi="宋体" w:eastAsia="宋体" w:cs="宋体"/>
          <w:spacing w:val="20"/>
          <w:sz w:val="31"/>
          <w:szCs w:val="31"/>
        </w:rPr>
        <w:t>间，为谋求特定供应商成交或者排斥其他供应商的其他串通行</w:t>
      </w:r>
      <w:r>
        <w:rPr>
          <w:rFonts w:hint="eastAsia" w:ascii="宋体" w:hAnsi="宋体" w:eastAsia="宋体" w:cs="宋体"/>
          <w:spacing w:val="12"/>
          <w:sz w:val="31"/>
          <w:szCs w:val="31"/>
        </w:rPr>
        <w:t xml:space="preserve"> </w:t>
      </w:r>
      <w:r>
        <w:rPr>
          <w:rFonts w:hint="eastAsia" w:ascii="宋体" w:hAnsi="宋体" w:eastAsia="宋体" w:cs="宋体"/>
          <w:spacing w:val="-12"/>
          <w:sz w:val="31"/>
          <w:szCs w:val="31"/>
        </w:rPr>
        <w:t>为。</w:t>
      </w:r>
    </w:p>
    <w:p w14:paraId="3219A824">
      <w:pPr>
        <w:spacing w:before="176" w:line="225" w:lineRule="auto"/>
        <w:ind w:left="634"/>
        <w:rPr>
          <w:rFonts w:hint="eastAsia" w:ascii="宋体" w:hAnsi="宋体" w:eastAsia="宋体" w:cs="宋体"/>
          <w:sz w:val="31"/>
          <w:szCs w:val="31"/>
        </w:rPr>
      </w:pPr>
      <w:r>
        <w:rPr>
          <w:rFonts w:hint="eastAsia" w:ascii="宋体" w:hAnsi="宋体" w:eastAsia="宋体" w:cs="宋体"/>
          <w:spacing w:val="8"/>
          <w:sz w:val="31"/>
          <w:szCs w:val="31"/>
        </w:rPr>
        <w:t>26.3 有下列情形之一的，视为供应商串通，其响应无效：</w:t>
      </w:r>
    </w:p>
    <w:p w14:paraId="40C8BC63">
      <w:pPr>
        <w:spacing w:before="182" w:line="226" w:lineRule="auto"/>
        <w:ind w:left="645"/>
        <w:rPr>
          <w:rFonts w:hint="eastAsia" w:ascii="宋体" w:hAnsi="宋体" w:eastAsia="宋体" w:cs="宋体"/>
          <w:sz w:val="31"/>
          <w:szCs w:val="31"/>
        </w:rPr>
      </w:pPr>
      <w:r>
        <w:rPr>
          <w:rFonts w:hint="eastAsia" w:ascii="宋体" w:hAnsi="宋体" w:eastAsia="宋体" w:cs="宋体"/>
          <w:spacing w:val="8"/>
          <w:sz w:val="31"/>
          <w:szCs w:val="31"/>
        </w:rPr>
        <w:t>（1）不同供应商的响应文件由同一单位或者个人编制；</w:t>
      </w:r>
    </w:p>
    <w:p w14:paraId="65E9336D">
      <w:pPr>
        <w:spacing w:before="180" w:line="226" w:lineRule="auto"/>
        <w:ind w:left="645"/>
        <w:rPr>
          <w:rFonts w:hint="eastAsia" w:ascii="宋体" w:hAnsi="宋体" w:eastAsia="宋体" w:cs="宋体"/>
          <w:sz w:val="31"/>
          <w:szCs w:val="31"/>
        </w:rPr>
      </w:pPr>
      <w:r>
        <w:rPr>
          <w:rFonts w:hint="eastAsia" w:ascii="宋体" w:hAnsi="宋体" w:eastAsia="宋体" w:cs="宋体"/>
          <w:spacing w:val="8"/>
          <w:sz w:val="31"/>
          <w:szCs w:val="31"/>
        </w:rPr>
        <w:t>（2）不同供应商委托同一单位或者个人办理谈判事宜；</w:t>
      </w:r>
    </w:p>
    <w:p w14:paraId="5D8D1681">
      <w:pPr>
        <w:spacing w:before="100" w:line="228" w:lineRule="auto"/>
        <w:ind w:left="11"/>
        <w:rPr>
          <w:rFonts w:hint="eastAsia" w:ascii="宋体" w:hAnsi="宋体" w:eastAsia="宋体" w:cs="宋体"/>
          <w:sz w:val="31"/>
          <w:szCs w:val="31"/>
        </w:rPr>
      </w:pPr>
      <w:r>
        <w:rPr>
          <w:rFonts w:hint="eastAsia" w:ascii="宋体" w:hAnsi="宋体" w:eastAsia="宋体" w:cs="宋体"/>
          <w:spacing w:val="15"/>
          <w:sz w:val="31"/>
          <w:szCs w:val="31"/>
        </w:rPr>
        <w:t>（3）不同供应商的响应文件载明的项目管理</w:t>
      </w:r>
      <w:r>
        <w:rPr>
          <w:rFonts w:hint="eastAsia" w:ascii="宋体" w:hAnsi="宋体" w:eastAsia="宋体" w:cs="宋体"/>
          <w:spacing w:val="14"/>
          <w:sz w:val="31"/>
          <w:szCs w:val="31"/>
        </w:rPr>
        <w:t>成员或者联系</w:t>
      </w:r>
      <w:r>
        <w:rPr>
          <w:rFonts w:hint="eastAsia" w:ascii="宋体" w:hAnsi="宋体" w:eastAsia="宋体" w:cs="宋体"/>
          <w:spacing w:val="4"/>
          <w:sz w:val="31"/>
          <w:szCs w:val="31"/>
        </w:rPr>
        <w:t>人员为同一人；</w:t>
      </w:r>
    </w:p>
    <w:p w14:paraId="6B5B9891">
      <w:pPr>
        <w:spacing w:before="180" w:line="280" w:lineRule="auto"/>
        <w:ind w:left="8" w:right="114" w:firstLine="642"/>
        <w:rPr>
          <w:rFonts w:hint="eastAsia" w:ascii="宋体" w:hAnsi="宋体" w:eastAsia="宋体" w:cs="宋体"/>
          <w:sz w:val="31"/>
          <w:szCs w:val="31"/>
        </w:rPr>
      </w:pPr>
      <w:r>
        <w:rPr>
          <w:rFonts w:hint="eastAsia" w:ascii="宋体" w:hAnsi="宋体" w:eastAsia="宋体" w:cs="宋体"/>
          <w:spacing w:val="15"/>
          <w:sz w:val="31"/>
          <w:szCs w:val="31"/>
        </w:rPr>
        <w:t>（4）不同供应商的响应文件异常一致或者报</w:t>
      </w:r>
      <w:r>
        <w:rPr>
          <w:rFonts w:hint="eastAsia" w:ascii="宋体" w:hAnsi="宋体" w:eastAsia="宋体" w:cs="宋体"/>
          <w:spacing w:val="14"/>
          <w:sz w:val="31"/>
          <w:szCs w:val="31"/>
        </w:rPr>
        <w:t>价呈规律性差</w:t>
      </w:r>
      <w:r>
        <w:rPr>
          <w:rFonts w:hint="eastAsia" w:ascii="宋体" w:hAnsi="宋体" w:eastAsia="宋体" w:cs="宋体"/>
          <w:sz w:val="31"/>
          <w:szCs w:val="31"/>
        </w:rPr>
        <w:t xml:space="preserve"> </w:t>
      </w:r>
      <w:r>
        <w:rPr>
          <w:rFonts w:hint="eastAsia" w:ascii="宋体" w:hAnsi="宋体" w:eastAsia="宋体" w:cs="宋体"/>
          <w:spacing w:val="-8"/>
          <w:sz w:val="31"/>
          <w:szCs w:val="31"/>
        </w:rPr>
        <w:t>异；</w:t>
      </w:r>
    </w:p>
    <w:p w14:paraId="219BEC88">
      <w:pPr>
        <w:spacing w:before="176" w:line="227" w:lineRule="auto"/>
        <w:ind w:left="651"/>
        <w:rPr>
          <w:rFonts w:hint="eastAsia" w:ascii="宋体" w:hAnsi="宋体" w:eastAsia="宋体" w:cs="宋体"/>
          <w:sz w:val="31"/>
          <w:szCs w:val="31"/>
        </w:rPr>
      </w:pPr>
      <w:r>
        <w:rPr>
          <w:rFonts w:hint="eastAsia" w:ascii="宋体" w:hAnsi="宋体" w:eastAsia="宋体" w:cs="宋体"/>
          <w:spacing w:val="7"/>
          <w:sz w:val="31"/>
          <w:szCs w:val="31"/>
        </w:rPr>
        <w:t>（5）不同供应商的响应文件相互混装；</w:t>
      </w:r>
    </w:p>
    <w:p w14:paraId="39CF771D">
      <w:pPr>
        <w:spacing w:before="180" w:line="224" w:lineRule="auto"/>
        <w:jc w:val="right"/>
        <w:rPr>
          <w:rFonts w:hint="eastAsia" w:ascii="宋体" w:hAnsi="宋体" w:eastAsia="宋体" w:cs="宋体"/>
          <w:sz w:val="31"/>
          <w:szCs w:val="31"/>
        </w:rPr>
      </w:pPr>
      <w:r>
        <w:rPr>
          <w:rFonts w:hint="eastAsia" w:ascii="宋体" w:hAnsi="宋体" w:eastAsia="宋体" w:cs="宋体"/>
          <w:spacing w:val="7"/>
          <w:sz w:val="31"/>
          <w:szCs w:val="31"/>
        </w:rPr>
        <w:t>（6）不同供应商的保证金从同一单位或者个人的账户转出。</w:t>
      </w:r>
    </w:p>
    <w:p w14:paraId="1C2C749B">
      <w:pPr>
        <w:spacing w:before="182" w:line="226" w:lineRule="auto"/>
        <w:ind w:left="3049"/>
        <w:rPr>
          <w:rFonts w:hint="eastAsia" w:ascii="宋体" w:hAnsi="宋体" w:eastAsia="宋体" w:cs="宋体"/>
          <w:sz w:val="31"/>
          <w:szCs w:val="31"/>
        </w:rPr>
      </w:pPr>
      <w:r>
        <w:rPr>
          <w:rFonts w:hint="eastAsia" w:ascii="宋体" w:hAnsi="宋体" w:eastAsia="宋体" w:cs="宋体"/>
          <w:spacing w:val="8"/>
          <w:sz w:val="31"/>
          <w:szCs w:val="31"/>
        </w:rPr>
        <w:t>六、成交结果信息公布与授予合同</w:t>
      </w:r>
    </w:p>
    <w:p w14:paraId="0FE7780A">
      <w:pPr>
        <w:spacing w:before="336" w:line="226" w:lineRule="auto"/>
        <w:outlineLvl w:val="2"/>
        <w:rPr>
          <w:rFonts w:hint="eastAsia" w:ascii="宋体" w:hAnsi="宋体" w:eastAsia="宋体" w:cs="宋体"/>
          <w:sz w:val="31"/>
          <w:szCs w:val="31"/>
        </w:rPr>
      </w:pPr>
      <w:bookmarkStart w:id="65" w:name="bookmark70"/>
      <w:bookmarkEnd w:id="65"/>
      <w:bookmarkStart w:id="66" w:name="bookmark69"/>
      <w:bookmarkEnd w:id="66"/>
      <w:r>
        <w:rPr>
          <w:rFonts w:hint="eastAsia" w:ascii="宋体" w:hAnsi="宋体" w:eastAsia="宋体" w:cs="宋体"/>
          <w:b/>
          <w:bCs/>
          <w:spacing w:val="5"/>
          <w:sz w:val="31"/>
          <w:szCs w:val="31"/>
        </w:rPr>
        <w:t>27.成交信息的公布与通知</w:t>
      </w:r>
    </w:p>
    <w:p w14:paraId="00C8F46D">
      <w:pPr>
        <w:spacing w:before="183" w:line="280" w:lineRule="auto"/>
        <w:ind w:left="8" w:right="113" w:firstLine="632"/>
        <w:rPr>
          <w:rFonts w:hint="eastAsia" w:ascii="宋体" w:hAnsi="宋体" w:eastAsia="宋体" w:cs="宋体"/>
          <w:sz w:val="31"/>
          <w:szCs w:val="31"/>
        </w:rPr>
      </w:pPr>
      <w:r>
        <w:rPr>
          <w:rFonts w:hint="eastAsia" w:ascii="宋体" w:hAnsi="宋体" w:eastAsia="宋体" w:cs="宋体"/>
          <w:spacing w:val="6"/>
          <w:sz w:val="31"/>
          <w:szCs w:val="31"/>
        </w:rPr>
        <w:t>27.1</w:t>
      </w:r>
      <w:r>
        <w:rPr>
          <w:rFonts w:hint="eastAsia" w:ascii="宋体" w:hAnsi="宋体" w:eastAsia="宋体" w:cs="宋体"/>
          <w:spacing w:val="-73"/>
          <w:sz w:val="31"/>
          <w:szCs w:val="31"/>
        </w:rPr>
        <w:t xml:space="preserve"> </w:t>
      </w:r>
      <w:r>
        <w:rPr>
          <w:rFonts w:hint="eastAsia" w:ascii="宋体" w:hAnsi="宋体" w:eastAsia="宋体" w:cs="宋体"/>
          <w:spacing w:val="6"/>
          <w:sz w:val="31"/>
          <w:szCs w:val="31"/>
        </w:rPr>
        <w:t>代理机构应自确定成交供应商之日起</w:t>
      </w:r>
      <w:r>
        <w:rPr>
          <w:rFonts w:hint="eastAsia" w:ascii="宋体" w:hAnsi="宋体" w:eastAsia="宋体" w:cs="宋体"/>
          <w:spacing w:val="-85"/>
          <w:sz w:val="31"/>
          <w:szCs w:val="31"/>
        </w:rPr>
        <w:t xml:space="preserve"> </w:t>
      </w:r>
      <w:r>
        <w:rPr>
          <w:rFonts w:hint="eastAsia" w:ascii="宋体" w:hAnsi="宋体" w:eastAsia="宋体" w:cs="宋体"/>
          <w:spacing w:val="6"/>
          <w:sz w:val="31"/>
          <w:szCs w:val="31"/>
        </w:rPr>
        <w:t>2</w:t>
      </w:r>
      <w:r>
        <w:rPr>
          <w:rFonts w:hint="eastAsia" w:ascii="宋体" w:hAnsi="宋体" w:eastAsia="宋体" w:cs="宋体"/>
          <w:spacing w:val="-81"/>
          <w:sz w:val="31"/>
          <w:szCs w:val="31"/>
        </w:rPr>
        <w:t xml:space="preserve"> </w:t>
      </w:r>
      <w:r>
        <w:rPr>
          <w:rFonts w:hint="eastAsia" w:ascii="宋体" w:hAnsi="宋体" w:eastAsia="宋体" w:cs="宋体"/>
          <w:spacing w:val="6"/>
          <w:sz w:val="31"/>
          <w:szCs w:val="31"/>
        </w:rPr>
        <w:t>个工作日内在青</w:t>
      </w:r>
      <w:r>
        <w:rPr>
          <w:rFonts w:hint="eastAsia" w:ascii="宋体" w:hAnsi="宋体" w:eastAsia="宋体" w:cs="宋体"/>
          <w:sz w:val="31"/>
          <w:szCs w:val="31"/>
        </w:rPr>
        <w:t xml:space="preserve"> </w:t>
      </w:r>
      <w:r>
        <w:rPr>
          <w:rFonts w:hint="eastAsia" w:ascii="宋体" w:hAnsi="宋体" w:eastAsia="宋体" w:cs="宋体"/>
          <w:spacing w:val="6"/>
          <w:sz w:val="31"/>
          <w:szCs w:val="31"/>
        </w:rPr>
        <w:t>海省政府采购信息网上公告成交结果，</w:t>
      </w:r>
      <w:r>
        <w:rPr>
          <w:rFonts w:hint="eastAsia" w:ascii="宋体" w:hAnsi="宋体" w:eastAsia="宋体" w:cs="宋体"/>
          <w:spacing w:val="-73"/>
          <w:sz w:val="31"/>
          <w:szCs w:val="31"/>
        </w:rPr>
        <w:t xml:space="preserve"> </w:t>
      </w:r>
      <w:r>
        <w:rPr>
          <w:rFonts w:hint="eastAsia" w:ascii="宋体" w:hAnsi="宋体" w:eastAsia="宋体" w:cs="宋体"/>
          <w:spacing w:val="6"/>
          <w:sz w:val="31"/>
          <w:szCs w:val="31"/>
        </w:rPr>
        <w:t>同时向成交供应商发出</w:t>
      </w:r>
    </w:p>
    <w:p w14:paraId="0FC902A8">
      <w:pPr>
        <w:spacing w:before="178" w:line="281" w:lineRule="auto"/>
        <w:ind w:left="4" w:right="114" w:hanging="1"/>
        <w:rPr>
          <w:rFonts w:hint="eastAsia" w:ascii="宋体" w:hAnsi="宋体" w:eastAsia="宋体" w:cs="宋体"/>
          <w:sz w:val="31"/>
          <w:szCs w:val="31"/>
        </w:rPr>
      </w:pPr>
      <w:r>
        <w:rPr>
          <w:rFonts w:hint="eastAsia" w:ascii="宋体" w:hAnsi="宋体" w:eastAsia="宋体" w:cs="宋体"/>
          <w:spacing w:val="9"/>
          <w:sz w:val="31"/>
          <w:szCs w:val="31"/>
        </w:rPr>
        <w:t>《成交通知书》。成交通知书对采购人和成交供应商具有同等法</w:t>
      </w:r>
      <w:r>
        <w:rPr>
          <w:rFonts w:hint="eastAsia" w:ascii="宋体" w:hAnsi="宋体" w:eastAsia="宋体" w:cs="宋体"/>
          <w:spacing w:val="5"/>
          <w:sz w:val="31"/>
          <w:szCs w:val="31"/>
        </w:rPr>
        <w:t xml:space="preserve"> </w:t>
      </w:r>
      <w:r>
        <w:rPr>
          <w:rFonts w:hint="eastAsia" w:ascii="宋体" w:hAnsi="宋体" w:eastAsia="宋体" w:cs="宋体"/>
          <w:spacing w:val="2"/>
          <w:sz w:val="31"/>
          <w:szCs w:val="31"/>
        </w:rPr>
        <w:t>律效力。</w:t>
      </w:r>
    </w:p>
    <w:p w14:paraId="12DDD733">
      <w:pPr>
        <w:spacing w:before="177" w:line="228" w:lineRule="auto"/>
        <w:ind w:left="640"/>
        <w:rPr>
          <w:rFonts w:hint="eastAsia" w:ascii="宋体" w:hAnsi="宋体" w:eastAsia="宋体" w:cs="宋体"/>
          <w:sz w:val="31"/>
          <w:szCs w:val="31"/>
        </w:rPr>
      </w:pPr>
      <w:r>
        <w:rPr>
          <w:rFonts w:hint="eastAsia" w:ascii="宋体" w:hAnsi="宋体" w:eastAsia="宋体" w:cs="宋体"/>
          <w:spacing w:val="6"/>
          <w:sz w:val="31"/>
          <w:szCs w:val="31"/>
        </w:rPr>
        <w:t>27.2</w:t>
      </w:r>
      <w:r>
        <w:rPr>
          <w:rFonts w:hint="eastAsia" w:ascii="宋体" w:hAnsi="宋体" w:eastAsia="宋体" w:cs="宋体"/>
          <w:spacing w:val="-47"/>
          <w:sz w:val="31"/>
          <w:szCs w:val="31"/>
        </w:rPr>
        <w:t xml:space="preserve"> </w:t>
      </w:r>
      <w:r>
        <w:rPr>
          <w:rFonts w:hint="eastAsia" w:ascii="宋体" w:hAnsi="宋体" w:eastAsia="宋体" w:cs="宋体"/>
          <w:spacing w:val="6"/>
          <w:sz w:val="31"/>
          <w:szCs w:val="31"/>
        </w:rPr>
        <w:t>成交结果公告应当包括以下内容：</w:t>
      </w:r>
    </w:p>
    <w:p w14:paraId="3F331162">
      <w:pPr>
        <w:spacing w:before="177" w:line="226" w:lineRule="auto"/>
        <w:ind w:left="651"/>
        <w:rPr>
          <w:rFonts w:hint="eastAsia" w:ascii="宋体" w:hAnsi="宋体" w:eastAsia="宋体" w:cs="宋体"/>
          <w:sz w:val="31"/>
          <w:szCs w:val="31"/>
        </w:rPr>
      </w:pPr>
      <w:r>
        <w:rPr>
          <w:rFonts w:hint="eastAsia" w:ascii="宋体" w:hAnsi="宋体" w:eastAsia="宋体" w:cs="宋体"/>
          <w:spacing w:val="8"/>
          <w:sz w:val="31"/>
          <w:szCs w:val="31"/>
        </w:rPr>
        <w:t>（1）采购人和采购代理机构的名称、地址和联系方式；</w:t>
      </w:r>
    </w:p>
    <w:p w14:paraId="7F0AA70F">
      <w:pPr>
        <w:spacing w:before="182" w:line="226" w:lineRule="auto"/>
        <w:ind w:left="651"/>
        <w:rPr>
          <w:rFonts w:hint="eastAsia" w:ascii="宋体" w:hAnsi="宋体" w:eastAsia="宋体" w:cs="宋体"/>
          <w:sz w:val="31"/>
          <w:szCs w:val="31"/>
        </w:rPr>
      </w:pPr>
      <w:r>
        <w:rPr>
          <w:rFonts w:hint="eastAsia" w:ascii="宋体" w:hAnsi="宋体" w:eastAsia="宋体" w:cs="宋体"/>
          <w:spacing w:val="6"/>
          <w:sz w:val="31"/>
          <w:szCs w:val="31"/>
        </w:rPr>
        <w:t>（2）项目名称和项目编号；</w:t>
      </w:r>
    </w:p>
    <w:p w14:paraId="4096858F">
      <w:pPr>
        <w:spacing w:before="180" w:line="226" w:lineRule="auto"/>
        <w:ind w:left="651"/>
        <w:rPr>
          <w:rFonts w:hint="eastAsia" w:ascii="宋体" w:hAnsi="宋体" w:eastAsia="宋体" w:cs="宋体"/>
          <w:sz w:val="31"/>
          <w:szCs w:val="31"/>
        </w:rPr>
      </w:pPr>
      <w:r>
        <w:rPr>
          <w:rFonts w:hint="eastAsia" w:ascii="宋体" w:hAnsi="宋体" w:eastAsia="宋体" w:cs="宋体"/>
          <w:spacing w:val="7"/>
          <w:sz w:val="31"/>
          <w:szCs w:val="31"/>
        </w:rPr>
        <w:t>（3）成交供应商名称、地址和成交金额；</w:t>
      </w:r>
    </w:p>
    <w:p w14:paraId="3F42F7A0">
      <w:pPr>
        <w:spacing w:before="179" w:line="281" w:lineRule="auto"/>
        <w:ind w:left="12" w:right="270" w:firstLine="638"/>
        <w:rPr>
          <w:rFonts w:hint="eastAsia" w:ascii="宋体" w:hAnsi="宋体" w:eastAsia="宋体" w:cs="宋体"/>
          <w:sz w:val="31"/>
          <w:szCs w:val="31"/>
        </w:rPr>
      </w:pPr>
      <w:r>
        <w:rPr>
          <w:rFonts w:hint="eastAsia" w:ascii="宋体" w:hAnsi="宋体" w:eastAsia="宋体" w:cs="宋体"/>
          <w:spacing w:val="9"/>
          <w:sz w:val="31"/>
          <w:szCs w:val="31"/>
        </w:rPr>
        <w:t>（4）主要成交标的的名称、规格型号、数量</w:t>
      </w:r>
      <w:r>
        <w:rPr>
          <w:rFonts w:hint="eastAsia" w:ascii="宋体" w:hAnsi="宋体" w:eastAsia="宋体" w:cs="宋体"/>
          <w:spacing w:val="8"/>
          <w:sz w:val="31"/>
          <w:szCs w:val="31"/>
        </w:rPr>
        <w:t>、单价、服务</w:t>
      </w:r>
      <w:r>
        <w:rPr>
          <w:rFonts w:hint="eastAsia" w:ascii="宋体" w:hAnsi="宋体" w:eastAsia="宋体" w:cs="宋体"/>
          <w:sz w:val="31"/>
          <w:szCs w:val="31"/>
        </w:rPr>
        <w:t xml:space="preserve"> </w:t>
      </w:r>
      <w:r>
        <w:rPr>
          <w:rFonts w:hint="eastAsia" w:ascii="宋体" w:hAnsi="宋体" w:eastAsia="宋体" w:cs="宋体"/>
          <w:spacing w:val="-4"/>
          <w:sz w:val="31"/>
          <w:szCs w:val="31"/>
        </w:rPr>
        <w:t>要求；</w:t>
      </w:r>
    </w:p>
    <w:p w14:paraId="1164277A">
      <w:pPr>
        <w:spacing w:before="178" w:line="226" w:lineRule="auto"/>
        <w:ind w:left="651"/>
        <w:rPr>
          <w:rFonts w:hint="eastAsia" w:ascii="宋体" w:hAnsi="宋体" w:eastAsia="宋体" w:cs="宋体"/>
          <w:sz w:val="31"/>
          <w:szCs w:val="31"/>
        </w:rPr>
      </w:pPr>
      <w:r>
        <w:rPr>
          <w:rFonts w:hint="eastAsia" w:ascii="宋体" w:hAnsi="宋体" w:eastAsia="宋体" w:cs="宋体"/>
          <w:spacing w:val="6"/>
          <w:sz w:val="31"/>
          <w:szCs w:val="31"/>
        </w:rPr>
        <w:t>（5）谈判小组成员名单。</w:t>
      </w:r>
    </w:p>
    <w:p w14:paraId="0D7454F1">
      <w:pPr>
        <w:spacing w:before="178" w:line="319" w:lineRule="auto"/>
        <w:ind w:left="11" w:right="23" w:firstLine="629"/>
        <w:rPr>
          <w:rFonts w:hint="eastAsia" w:ascii="宋体" w:hAnsi="宋体" w:eastAsia="宋体" w:cs="宋体"/>
          <w:sz w:val="31"/>
          <w:szCs w:val="31"/>
        </w:rPr>
      </w:pPr>
      <w:r>
        <w:rPr>
          <w:rFonts w:hint="eastAsia" w:ascii="宋体" w:hAnsi="宋体" w:eastAsia="宋体" w:cs="宋体"/>
          <w:spacing w:val="1"/>
          <w:sz w:val="31"/>
          <w:szCs w:val="31"/>
        </w:rPr>
        <w:t>27.3《成交通知书》发出后，采购人不得</w:t>
      </w:r>
      <w:r>
        <w:rPr>
          <w:rFonts w:hint="eastAsia" w:ascii="宋体" w:hAnsi="宋体" w:eastAsia="宋体" w:cs="宋体"/>
          <w:sz w:val="31"/>
          <w:szCs w:val="31"/>
        </w:rPr>
        <w:t xml:space="preserve">违法改变采购结果， </w:t>
      </w:r>
      <w:r>
        <w:rPr>
          <w:rFonts w:hint="eastAsia" w:ascii="宋体" w:hAnsi="宋体" w:eastAsia="宋体" w:cs="宋体"/>
          <w:spacing w:val="7"/>
          <w:sz w:val="31"/>
          <w:szCs w:val="31"/>
        </w:rPr>
        <w:t>成交供应商无正当理由不得放弃。</w:t>
      </w:r>
    </w:p>
    <w:p w14:paraId="185D66E9">
      <w:pPr>
        <w:spacing w:before="205" w:line="229" w:lineRule="auto"/>
        <w:outlineLvl w:val="2"/>
        <w:rPr>
          <w:rFonts w:hint="eastAsia" w:ascii="宋体" w:hAnsi="宋体" w:eastAsia="宋体" w:cs="宋体"/>
          <w:sz w:val="31"/>
          <w:szCs w:val="31"/>
        </w:rPr>
      </w:pPr>
      <w:bookmarkStart w:id="67" w:name="bookmark71"/>
      <w:bookmarkEnd w:id="67"/>
      <w:bookmarkStart w:id="68" w:name="bookmark72"/>
      <w:bookmarkEnd w:id="68"/>
      <w:r>
        <w:rPr>
          <w:rFonts w:hint="eastAsia" w:ascii="宋体" w:hAnsi="宋体" w:eastAsia="宋体" w:cs="宋体"/>
          <w:b/>
          <w:bCs/>
          <w:spacing w:val="3"/>
          <w:sz w:val="31"/>
          <w:szCs w:val="31"/>
        </w:rPr>
        <w:t>28.授予合同</w:t>
      </w:r>
    </w:p>
    <w:p w14:paraId="17EDF5D1">
      <w:pPr>
        <w:spacing w:before="100" w:line="228" w:lineRule="auto"/>
        <w:ind w:left="6"/>
        <w:rPr>
          <w:rFonts w:hint="eastAsia" w:ascii="宋体" w:hAnsi="宋体" w:eastAsia="宋体" w:cs="宋体"/>
          <w:sz w:val="31"/>
          <w:szCs w:val="31"/>
        </w:rPr>
      </w:pPr>
      <w:r>
        <w:rPr>
          <w:rFonts w:hint="eastAsia" w:ascii="宋体" w:hAnsi="宋体" w:eastAsia="宋体" w:cs="宋体"/>
          <w:spacing w:val="7"/>
          <w:sz w:val="31"/>
          <w:szCs w:val="31"/>
        </w:rPr>
        <w:t>28.1</w:t>
      </w:r>
      <w:r>
        <w:rPr>
          <w:rFonts w:hint="eastAsia" w:ascii="宋体" w:hAnsi="宋体" w:eastAsia="宋体" w:cs="宋体"/>
          <w:spacing w:val="-33"/>
          <w:sz w:val="31"/>
          <w:szCs w:val="31"/>
        </w:rPr>
        <w:t xml:space="preserve"> </w:t>
      </w:r>
      <w:r>
        <w:rPr>
          <w:rFonts w:hint="eastAsia" w:ascii="宋体" w:hAnsi="宋体" w:eastAsia="宋体" w:cs="宋体"/>
          <w:spacing w:val="7"/>
          <w:sz w:val="31"/>
          <w:szCs w:val="31"/>
        </w:rPr>
        <w:t>谈判文件、成交供应商的响应文件及其补充的响应文</w:t>
      </w:r>
      <w:r>
        <w:rPr>
          <w:rFonts w:hint="eastAsia" w:ascii="宋体" w:hAnsi="宋体" w:eastAsia="宋体" w:cs="宋体"/>
          <w:spacing w:val="8"/>
          <w:sz w:val="31"/>
          <w:szCs w:val="31"/>
        </w:rPr>
        <w:t>件、成交通知书等均为签订政府采购合同的依据。</w:t>
      </w:r>
    </w:p>
    <w:p w14:paraId="5C314AEE">
      <w:pPr>
        <w:spacing w:before="179" w:line="307" w:lineRule="auto"/>
        <w:ind w:left="5" w:firstLine="635"/>
        <w:rPr>
          <w:rFonts w:hint="eastAsia" w:ascii="宋体" w:hAnsi="宋体" w:eastAsia="宋体" w:cs="宋体"/>
          <w:sz w:val="31"/>
          <w:szCs w:val="31"/>
        </w:rPr>
      </w:pPr>
      <w:r>
        <w:rPr>
          <w:rFonts w:hint="eastAsia" w:ascii="宋体" w:hAnsi="宋体" w:eastAsia="宋体" w:cs="宋体"/>
          <w:spacing w:val="5"/>
          <w:sz w:val="31"/>
          <w:szCs w:val="31"/>
        </w:rPr>
        <w:t>28.2</w:t>
      </w:r>
      <w:r>
        <w:rPr>
          <w:rFonts w:hint="eastAsia" w:ascii="宋体" w:hAnsi="宋体" w:eastAsia="宋体" w:cs="宋体"/>
          <w:spacing w:val="-51"/>
          <w:sz w:val="31"/>
          <w:szCs w:val="31"/>
        </w:rPr>
        <w:t xml:space="preserve"> </w:t>
      </w:r>
      <w:r>
        <w:rPr>
          <w:rFonts w:hint="eastAsia" w:ascii="宋体" w:hAnsi="宋体" w:eastAsia="宋体" w:cs="宋体"/>
          <w:spacing w:val="5"/>
          <w:sz w:val="31"/>
          <w:szCs w:val="31"/>
        </w:rPr>
        <w:t>采购人与成交供应商双方应当自《成交通知书》发</w:t>
      </w:r>
      <w:r>
        <w:rPr>
          <w:rFonts w:hint="eastAsia" w:ascii="宋体" w:hAnsi="宋体" w:eastAsia="宋体" w:cs="宋体"/>
          <w:spacing w:val="4"/>
          <w:sz w:val="31"/>
          <w:szCs w:val="31"/>
        </w:rPr>
        <w:t>出之</w:t>
      </w:r>
      <w:r>
        <w:rPr>
          <w:rFonts w:hint="eastAsia" w:ascii="宋体" w:hAnsi="宋体" w:eastAsia="宋体" w:cs="宋体"/>
          <w:sz w:val="31"/>
          <w:szCs w:val="31"/>
        </w:rPr>
        <w:t xml:space="preserve"> </w:t>
      </w:r>
      <w:r>
        <w:rPr>
          <w:rFonts w:hint="eastAsia" w:ascii="宋体" w:hAnsi="宋体" w:eastAsia="宋体" w:cs="宋体"/>
          <w:spacing w:val="5"/>
          <w:sz w:val="31"/>
          <w:szCs w:val="31"/>
        </w:rPr>
        <w:t>日起</w:t>
      </w:r>
      <w:r>
        <w:rPr>
          <w:rFonts w:hint="eastAsia" w:ascii="宋体" w:hAnsi="宋体" w:eastAsia="宋体" w:cs="宋体"/>
          <w:spacing w:val="-46"/>
          <w:sz w:val="31"/>
          <w:szCs w:val="31"/>
        </w:rPr>
        <w:t xml:space="preserve"> </w:t>
      </w:r>
      <w:r>
        <w:rPr>
          <w:rFonts w:hint="eastAsia" w:ascii="宋体" w:hAnsi="宋体" w:eastAsia="宋体" w:cs="宋体"/>
          <w:spacing w:val="5"/>
          <w:sz w:val="31"/>
          <w:szCs w:val="31"/>
        </w:rPr>
        <w:t>30 日内，按照谈判文件确定的合同文本以及采购标的、规</w:t>
      </w:r>
      <w:r>
        <w:rPr>
          <w:rFonts w:hint="eastAsia" w:ascii="宋体" w:hAnsi="宋体" w:eastAsia="宋体" w:cs="宋体"/>
          <w:sz w:val="31"/>
          <w:szCs w:val="31"/>
        </w:rPr>
        <w:t xml:space="preserve">  </w:t>
      </w:r>
      <w:r>
        <w:rPr>
          <w:rFonts w:hint="eastAsia" w:ascii="宋体" w:hAnsi="宋体" w:eastAsia="宋体" w:cs="宋体"/>
          <w:spacing w:val="9"/>
          <w:sz w:val="31"/>
          <w:szCs w:val="31"/>
        </w:rPr>
        <w:t>格型号、采购金额、采购数量、技术和服务要求等事项签订政府</w:t>
      </w:r>
      <w:r>
        <w:rPr>
          <w:rFonts w:hint="eastAsia" w:ascii="宋体" w:hAnsi="宋体" w:eastAsia="宋体" w:cs="宋体"/>
          <w:spacing w:val="3"/>
          <w:sz w:val="31"/>
          <w:szCs w:val="31"/>
        </w:rPr>
        <w:t xml:space="preserve"> 采购合同。</w:t>
      </w:r>
    </w:p>
    <w:p w14:paraId="14A8B7C2">
      <w:pPr>
        <w:spacing w:before="173" w:line="307" w:lineRule="auto"/>
        <w:ind w:left="6" w:firstLine="634"/>
        <w:rPr>
          <w:rFonts w:hint="eastAsia" w:ascii="宋体" w:hAnsi="宋体" w:eastAsia="宋体" w:cs="宋体"/>
          <w:sz w:val="31"/>
          <w:szCs w:val="31"/>
        </w:rPr>
      </w:pPr>
      <w:r>
        <w:rPr>
          <w:rFonts w:hint="eastAsia" w:ascii="宋体" w:hAnsi="宋体" w:eastAsia="宋体" w:cs="宋体"/>
          <w:spacing w:val="7"/>
          <w:sz w:val="31"/>
          <w:szCs w:val="31"/>
        </w:rPr>
        <w:t>28.3</w:t>
      </w:r>
      <w:r>
        <w:rPr>
          <w:rFonts w:hint="eastAsia" w:ascii="宋体" w:hAnsi="宋体" w:eastAsia="宋体" w:cs="宋体"/>
          <w:spacing w:val="-33"/>
          <w:sz w:val="31"/>
          <w:szCs w:val="31"/>
        </w:rPr>
        <w:t xml:space="preserve"> </w:t>
      </w:r>
      <w:r>
        <w:rPr>
          <w:rFonts w:hint="eastAsia" w:ascii="宋体" w:hAnsi="宋体" w:eastAsia="宋体" w:cs="宋体"/>
          <w:spacing w:val="7"/>
          <w:sz w:val="31"/>
          <w:szCs w:val="31"/>
        </w:rPr>
        <w:t>采购人不得向成交供应商提出超出谈判文件以外的任</w:t>
      </w:r>
      <w:r>
        <w:rPr>
          <w:rFonts w:hint="eastAsia" w:ascii="宋体" w:hAnsi="宋体" w:eastAsia="宋体" w:cs="宋体"/>
          <w:sz w:val="31"/>
          <w:szCs w:val="31"/>
        </w:rPr>
        <w:t xml:space="preserve">  </w:t>
      </w:r>
      <w:r>
        <w:rPr>
          <w:rFonts w:hint="eastAsia" w:ascii="宋体" w:hAnsi="宋体" w:eastAsia="宋体" w:cs="宋体"/>
          <w:spacing w:val="9"/>
          <w:sz w:val="31"/>
          <w:szCs w:val="31"/>
        </w:rPr>
        <w:t>何要求作为订立合同的条件，不得与成交供应商订立背离谈判文</w:t>
      </w:r>
      <w:r>
        <w:rPr>
          <w:rFonts w:hint="eastAsia" w:ascii="宋体" w:hAnsi="宋体" w:eastAsia="宋体" w:cs="宋体"/>
          <w:spacing w:val="4"/>
          <w:sz w:val="31"/>
          <w:szCs w:val="31"/>
        </w:rPr>
        <w:t xml:space="preserve"> </w:t>
      </w:r>
      <w:r>
        <w:rPr>
          <w:rFonts w:hint="eastAsia" w:ascii="宋体" w:hAnsi="宋体" w:eastAsia="宋体" w:cs="宋体"/>
          <w:spacing w:val="9"/>
          <w:sz w:val="31"/>
          <w:szCs w:val="31"/>
        </w:rPr>
        <w:t>件确定的合同文本以及采购标的、规格型号、采购金额、采购数</w:t>
      </w:r>
      <w:r>
        <w:rPr>
          <w:rFonts w:hint="eastAsia" w:ascii="宋体" w:hAnsi="宋体" w:eastAsia="宋体" w:cs="宋体"/>
          <w:spacing w:val="4"/>
          <w:sz w:val="31"/>
          <w:szCs w:val="31"/>
        </w:rPr>
        <w:t xml:space="preserve"> </w:t>
      </w:r>
      <w:r>
        <w:rPr>
          <w:rFonts w:hint="eastAsia" w:ascii="宋体" w:hAnsi="宋体" w:eastAsia="宋体" w:cs="宋体"/>
          <w:spacing w:val="8"/>
          <w:sz w:val="31"/>
          <w:szCs w:val="31"/>
        </w:rPr>
        <w:t>量、技术和服务要求等实质性内容的协议。</w:t>
      </w:r>
    </w:p>
    <w:p w14:paraId="5D9C114D">
      <w:pPr>
        <w:spacing w:before="182" w:line="298" w:lineRule="auto"/>
        <w:ind w:left="6" w:right="2" w:firstLine="634"/>
        <w:rPr>
          <w:rFonts w:hint="eastAsia" w:ascii="宋体" w:hAnsi="宋体" w:eastAsia="宋体" w:cs="宋体"/>
          <w:sz w:val="31"/>
          <w:szCs w:val="31"/>
        </w:rPr>
      </w:pPr>
      <w:r>
        <w:rPr>
          <w:rFonts w:hint="eastAsia" w:ascii="宋体" w:hAnsi="宋体" w:eastAsia="宋体" w:cs="宋体"/>
          <w:spacing w:val="6"/>
          <w:sz w:val="31"/>
          <w:szCs w:val="31"/>
        </w:rPr>
        <w:t>28.4</w:t>
      </w:r>
      <w:r>
        <w:rPr>
          <w:rFonts w:hint="eastAsia" w:ascii="宋体" w:hAnsi="宋体" w:eastAsia="宋体" w:cs="宋体"/>
          <w:spacing w:val="-73"/>
          <w:sz w:val="31"/>
          <w:szCs w:val="31"/>
        </w:rPr>
        <w:t xml:space="preserve"> </w:t>
      </w:r>
      <w:r>
        <w:rPr>
          <w:rFonts w:hint="eastAsia" w:ascii="宋体" w:hAnsi="宋体" w:eastAsia="宋体" w:cs="宋体"/>
          <w:spacing w:val="6"/>
          <w:sz w:val="31"/>
          <w:szCs w:val="31"/>
        </w:rPr>
        <w:t>采购人或采购代理机构应当自采购合同签订之日起</w:t>
      </w:r>
      <w:r>
        <w:rPr>
          <w:rFonts w:hint="eastAsia" w:ascii="宋体" w:hAnsi="宋体" w:eastAsia="宋体" w:cs="宋体"/>
          <w:spacing w:val="-85"/>
          <w:sz w:val="31"/>
          <w:szCs w:val="31"/>
        </w:rPr>
        <w:t xml:space="preserve"> </w:t>
      </w:r>
      <w:r>
        <w:rPr>
          <w:rFonts w:hint="eastAsia" w:ascii="宋体" w:hAnsi="宋体" w:eastAsia="宋体" w:cs="宋体"/>
          <w:spacing w:val="6"/>
          <w:sz w:val="31"/>
          <w:szCs w:val="31"/>
        </w:rPr>
        <w:t>2</w:t>
      </w:r>
      <w:r>
        <w:rPr>
          <w:rFonts w:hint="eastAsia" w:ascii="宋体" w:hAnsi="宋体" w:eastAsia="宋体" w:cs="宋体"/>
          <w:spacing w:val="-81"/>
          <w:sz w:val="31"/>
          <w:szCs w:val="31"/>
        </w:rPr>
        <w:t xml:space="preserve"> </w:t>
      </w:r>
      <w:r>
        <w:rPr>
          <w:rFonts w:hint="eastAsia" w:ascii="宋体" w:hAnsi="宋体" w:eastAsia="宋体" w:cs="宋体"/>
          <w:spacing w:val="6"/>
          <w:sz w:val="31"/>
          <w:szCs w:val="31"/>
        </w:rPr>
        <w:t>个</w:t>
      </w:r>
      <w:r>
        <w:rPr>
          <w:rFonts w:hint="eastAsia" w:ascii="宋体" w:hAnsi="宋体" w:eastAsia="宋体" w:cs="宋体"/>
          <w:sz w:val="31"/>
          <w:szCs w:val="31"/>
        </w:rPr>
        <w:t xml:space="preserve"> </w:t>
      </w:r>
      <w:r>
        <w:rPr>
          <w:rFonts w:hint="eastAsia" w:ascii="宋体" w:hAnsi="宋体" w:eastAsia="宋体" w:cs="宋体"/>
          <w:spacing w:val="9"/>
          <w:sz w:val="31"/>
          <w:szCs w:val="31"/>
        </w:rPr>
        <w:t>工作日内，将采购合同在青海政府采购信息网上公告，但政府采</w:t>
      </w:r>
      <w:r>
        <w:rPr>
          <w:rFonts w:hint="eastAsia" w:ascii="宋体" w:hAnsi="宋体" w:eastAsia="宋体" w:cs="宋体"/>
          <w:spacing w:val="2"/>
          <w:sz w:val="31"/>
          <w:szCs w:val="31"/>
        </w:rPr>
        <w:t xml:space="preserve"> </w:t>
      </w:r>
      <w:r>
        <w:rPr>
          <w:rFonts w:hint="eastAsia" w:ascii="宋体" w:hAnsi="宋体" w:eastAsia="宋体" w:cs="宋体"/>
          <w:spacing w:val="8"/>
          <w:sz w:val="31"/>
          <w:szCs w:val="31"/>
        </w:rPr>
        <w:t>购合同中涉及国家秘密、商业秘密的内容除外。</w:t>
      </w:r>
    </w:p>
    <w:p w14:paraId="6F94F890">
      <w:pPr>
        <w:spacing w:before="332" w:line="228" w:lineRule="auto"/>
        <w:outlineLvl w:val="2"/>
        <w:rPr>
          <w:rFonts w:hint="eastAsia" w:ascii="宋体" w:hAnsi="宋体" w:eastAsia="宋体" w:cs="宋体"/>
          <w:sz w:val="31"/>
          <w:szCs w:val="31"/>
        </w:rPr>
      </w:pPr>
      <w:bookmarkStart w:id="69" w:name="bookmark73"/>
      <w:bookmarkEnd w:id="69"/>
      <w:bookmarkStart w:id="70" w:name="bookmark74"/>
      <w:bookmarkEnd w:id="70"/>
      <w:r>
        <w:rPr>
          <w:rFonts w:hint="eastAsia" w:ascii="宋体" w:hAnsi="宋体" w:eastAsia="宋体" w:cs="宋体"/>
          <w:b/>
          <w:bCs/>
          <w:spacing w:val="3"/>
          <w:sz w:val="31"/>
          <w:szCs w:val="31"/>
        </w:rPr>
        <w:t>29.履约验收</w:t>
      </w:r>
    </w:p>
    <w:p w14:paraId="3E38390E">
      <w:pPr>
        <w:spacing w:before="178" w:line="280" w:lineRule="auto"/>
        <w:ind w:left="9" w:firstLine="630"/>
        <w:rPr>
          <w:rFonts w:hint="eastAsia" w:ascii="宋体" w:hAnsi="宋体" w:eastAsia="宋体" w:cs="宋体"/>
          <w:sz w:val="31"/>
          <w:szCs w:val="31"/>
        </w:rPr>
      </w:pPr>
      <w:r>
        <w:rPr>
          <w:rFonts w:hint="eastAsia" w:ascii="宋体" w:hAnsi="宋体" w:eastAsia="宋体" w:cs="宋体"/>
          <w:spacing w:val="5"/>
          <w:sz w:val="31"/>
          <w:szCs w:val="31"/>
        </w:rPr>
        <w:t>29.1</w:t>
      </w:r>
      <w:r>
        <w:rPr>
          <w:rFonts w:hint="eastAsia" w:ascii="宋体" w:hAnsi="宋体" w:eastAsia="宋体" w:cs="宋体"/>
          <w:spacing w:val="-47"/>
          <w:sz w:val="31"/>
          <w:szCs w:val="31"/>
        </w:rPr>
        <w:t xml:space="preserve"> </w:t>
      </w:r>
      <w:r>
        <w:rPr>
          <w:rFonts w:hint="eastAsia" w:ascii="宋体" w:hAnsi="宋体" w:eastAsia="宋体" w:cs="宋体"/>
          <w:spacing w:val="5"/>
          <w:sz w:val="31"/>
          <w:szCs w:val="31"/>
        </w:rPr>
        <w:t>履约保证金：</w:t>
      </w:r>
      <w:r>
        <w:rPr>
          <w:rFonts w:hint="eastAsia" w:ascii="宋体" w:hAnsi="宋体" w:eastAsia="宋体" w:cs="宋体"/>
          <w:spacing w:val="5"/>
          <w:sz w:val="31"/>
          <w:szCs w:val="31"/>
          <w:u w:val="single" w:color="auto"/>
        </w:rPr>
        <w:t>签订合同时约定</w:t>
      </w:r>
      <w:r>
        <w:rPr>
          <w:rFonts w:hint="eastAsia" w:ascii="宋体" w:hAnsi="宋体" w:eastAsia="宋体" w:cs="宋体"/>
          <w:spacing w:val="5"/>
          <w:sz w:val="31"/>
          <w:szCs w:val="31"/>
        </w:rPr>
        <w:t>（或根据《</w:t>
      </w:r>
      <w:r>
        <w:rPr>
          <w:rFonts w:hint="eastAsia" w:ascii="宋体" w:hAnsi="宋体" w:eastAsia="宋体" w:cs="宋体"/>
          <w:spacing w:val="4"/>
          <w:sz w:val="31"/>
          <w:szCs w:val="31"/>
        </w:rPr>
        <w:t>政府采购实施</w:t>
      </w:r>
      <w:r>
        <w:rPr>
          <w:rFonts w:hint="eastAsia" w:ascii="宋体" w:hAnsi="宋体" w:eastAsia="宋体" w:cs="宋体"/>
          <w:sz w:val="31"/>
          <w:szCs w:val="31"/>
        </w:rPr>
        <w:t xml:space="preserve"> </w:t>
      </w:r>
      <w:r>
        <w:rPr>
          <w:rFonts w:hint="eastAsia" w:ascii="宋体" w:hAnsi="宋体" w:eastAsia="宋体" w:cs="宋体"/>
          <w:spacing w:val="8"/>
          <w:sz w:val="31"/>
          <w:szCs w:val="31"/>
        </w:rPr>
        <w:t>条例》第四十八条明确约定保证金缴纳数额及方式）</w:t>
      </w:r>
    </w:p>
    <w:p w14:paraId="2F08967F">
      <w:pPr>
        <w:spacing w:before="180" w:line="307" w:lineRule="auto"/>
        <w:ind w:left="9" w:right="2" w:firstLine="630"/>
        <w:rPr>
          <w:rFonts w:hint="eastAsia" w:ascii="宋体" w:hAnsi="宋体" w:eastAsia="宋体" w:cs="宋体"/>
          <w:sz w:val="31"/>
          <w:szCs w:val="31"/>
        </w:rPr>
      </w:pPr>
      <w:r>
        <w:rPr>
          <w:rFonts w:hint="eastAsia" w:ascii="宋体" w:hAnsi="宋体" w:eastAsia="宋体" w:cs="宋体"/>
          <w:spacing w:val="7"/>
          <w:sz w:val="31"/>
          <w:szCs w:val="31"/>
        </w:rPr>
        <w:t>29.2</w:t>
      </w:r>
      <w:r>
        <w:rPr>
          <w:rFonts w:hint="eastAsia" w:ascii="宋体" w:hAnsi="宋体" w:eastAsia="宋体" w:cs="宋体"/>
          <w:spacing w:val="-33"/>
          <w:sz w:val="31"/>
          <w:szCs w:val="31"/>
        </w:rPr>
        <w:t xml:space="preserve"> </w:t>
      </w:r>
      <w:r>
        <w:rPr>
          <w:rFonts w:hint="eastAsia" w:ascii="宋体" w:hAnsi="宋体" w:eastAsia="宋体" w:cs="宋体"/>
          <w:spacing w:val="7"/>
          <w:sz w:val="31"/>
          <w:szCs w:val="31"/>
        </w:rPr>
        <w:t>采购人或者采购代理机构应当按照政府采购合同规定</w:t>
      </w:r>
      <w:r>
        <w:rPr>
          <w:rFonts w:hint="eastAsia" w:ascii="宋体" w:hAnsi="宋体" w:eastAsia="宋体" w:cs="宋体"/>
          <w:sz w:val="31"/>
          <w:szCs w:val="31"/>
        </w:rPr>
        <w:t xml:space="preserve">  </w:t>
      </w:r>
      <w:r>
        <w:rPr>
          <w:rFonts w:hint="eastAsia" w:ascii="宋体" w:hAnsi="宋体" w:eastAsia="宋体" w:cs="宋体"/>
          <w:spacing w:val="9"/>
          <w:sz w:val="31"/>
          <w:szCs w:val="31"/>
        </w:rPr>
        <w:t>的技术、服务、安全标准组织对供应商履约情况进行验收，</w:t>
      </w:r>
      <w:r>
        <w:rPr>
          <w:rFonts w:hint="eastAsia" w:ascii="宋体" w:hAnsi="宋体" w:eastAsia="宋体" w:cs="宋体"/>
          <w:spacing w:val="8"/>
          <w:sz w:val="31"/>
          <w:szCs w:val="31"/>
        </w:rPr>
        <w:t>并出</w:t>
      </w:r>
      <w:r>
        <w:rPr>
          <w:rFonts w:hint="eastAsia" w:ascii="宋体" w:hAnsi="宋体" w:eastAsia="宋体" w:cs="宋体"/>
          <w:sz w:val="31"/>
          <w:szCs w:val="31"/>
        </w:rPr>
        <w:t xml:space="preserve"> </w:t>
      </w:r>
      <w:r>
        <w:rPr>
          <w:rFonts w:hint="eastAsia" w:ascii="宋体" w:hAnsi="宋体" w:eastAsia="宋体" w:cs="宋体"/>
          <w:spacing w:val="9"/>
          <w:sz w:val="31"/>
          <w:szCs w:val="31"/>
        </w:rPr>
        <w:t>具验收书。验收书应当包括每一项技术、服务、安全标准的</w:t>
      </w:r>
      <w:r>
        <w:rPr>
          <w:rFonts w:hint="eastAsia" w:ascii="宋体" w:hAnsi="宋体" w:eastAsia="宋体" w:cs="宋体"/>
          <w:spacing w:val="8"/>
          <w:sz w:val="31"/>
          <w:szCs w:val="31"/>
        </w:rPr>
        <w:t>履约</w:t>
      </w:r>
      <w:r>
        <w:rPr>
          <w:rFonts w:hint="eastAsia" w:ascii="宋体" w:hAnsi="宋体" w:eastAsia="宋体" w:cs="宋体"/>
          <w:sz w:val="31"/>
          <w:szCs w:val="31"/>
        </w:rPr>
        <w:t xml:space="preserve"> </w:t>
      </w:r>
      <w:r>
        <w:rPr>
          <w:rFonts w:hint="eastAsia" w:ascii="宋体" w:hAnsi="宋体" w:eastAsia="宋体" w:cs="宋体"/>
          <w:spacing w:val="-3"/>
          <w:sz w:val="31"/>
          <w:szCs w:val="31"/>
        </w:rPr>
        <w:t>情况。</w:t>
      </w:r>
    </w:p>
    <w:p w14:paraId="37FE9BD6">
      <w:pPr>
        <w:spacing w:before="100" w:line="298" w:lineRule="auto"/>
        <w:ind w:left="22" w:right="111" w:firstLine="615"/>
        <w:rPr>
          <w:rFonts w:hint="eastAsia" w:ascii="宋体" w:hAnsi="宋体" w:eastAsia="宋体" w:cs="宋体"/>
          <w:spacing w:val="7"/>
          <w:sz w:val="31"/>
          <w:szCs w:val="31"/>
        </w:rPr>
      </w:pPr>
      <w:r>
        <w:rPr>
          <w:rFonts w:hint="eastAsia" w:ascii="宋体" w:hAnsi="宋体" w:eastAsia="宋体" w:cs="宋体"/>
          <w:spacing w:val="7"/>
          <w:sz w:val="31"/>
          <w:szCs w:val="31"/>
        </w:rPr>
        <w:t>29.3</w:t>
      </w:r>
      <w:r>
        <w:rPr>
          <w:rFonts w:hint="eastAsia" w:ascii="宋体" w:hAnsi="宋体" w:eastAsia="宋体" w:cs="宋体"/>
          <w:spacing w:val="-33"/>
          <w:sz w:val="31"/>
          <w:szCs w:val="31"/>
        </w:rPr>
        <w:t xml:space="preserve"> </w:t>
      </w:r>
      <w:r>
        <w:rPr>
          <w:rFonts w:hint="eastAsia" w:ascii="宋体" w:hAnsi="宋体" w:eastAsia="宋体" w:cs="宋体"/>
          <w:spacing w:val="7"/>
          <w:sz w:val="31"/>
          <w:szCs w:val="31"/>
        </w:rPr>
        <w:t>采购人可以邀请参加本项目的其他供应商或者第三方</w:t>
      </w:r>
      <w:r>
        <w:rPr>
          <w:rFonts w:hint="eastAsia" w:ascii="宋体" w:hAnsi="宋体" w:eastAsia="宋体" w:cs="宋体"/>
          <w:sz w:val="31"/>
          <w:szCs w:val="31"/>
        </w:rPr>
        <w:t xml:space="preserve">  </w:t>
      </w:r>
      <w:r>
        <w:rPr>
          <w:rFonts w:hint="eastAsia" w:ascii="宋体" w:hAnsi="宋体" w:eastAsia="宋体" w:cs="宋体"/>
          <w:spacing w:val="9"/>
          <w:sz w:val="31"/>
          <w:szCs w:val="31"/>
        </w:rPr>
        <w:t>机构参与验收。参与验收的供应商或者第三方机构的意见作为验</w:t>
      </w:r>
      <w:r>
        <w:rPr>
          <w:rFonts w:hint="eastAsia" w:ascii="宋体" w:hAnsi="宋体" w:eastAsia="宋体" w:cs="宋体"/>
          <w:spacing w:val="4"/>
          <w:sz w:val="31"/>
          <w:szCs w:val="31"/>
        </w:rPr>
        <w:t xml:space="preserve"> </w:t>
      </w:r>
      <w:r>
        <w:rPr>
          <w:rFonts w:hint="eastAsia" w:ascii="宋体" w:hAnsi="宋体" w:eastAsia="宋体" w:cs="宋体"/>
          <w:spacing w:val="7"/>
          <w:sz w:val="31"/>
          <w:szCs w:val="31"/>
        </w:rPr>
        <w:t>收书的参考资料一并存档。</w:t>
      </w:r>
    </w:p>
    <w:p w14:paraId="49B5DB75">
      <w:pPr>
        <w:spacing w:before="100" w:line="298" w:lineRule="auto"/>
        <w:ind w:left="22" w:right="111" w:firstLine="615"/>
        <w:rPr>
          <w:rFonts w:hint="eastAsia" w:ascii="宋体" w:hAnsi="宋体" w:eastAsia="宋体" w:cs="宋体"/>
          <w:sz w:val="31"/>
          <w:szCs w:val="31"/>
        </w:rPr>
      </w:pPr>
      <w:r>
        <w:rPr>
          <w:rFonts w:hint="eastAsia" w:ascii="宋体" w:hAnsi="宋体" w:eastAsia="宋体" w:cs="宋体"/>
          <w:spacing w:val="5"/>
          <w:sz w:val="31"/>
          <w:szCs w:val="31"/>
        </w:rPr>
        <w:t>29.4</w:t>
      </w:r>
      <w:r>
        <w:rPr>
          <w:rFonts w:hint="eastAsia" w:ascii="宋体" w:hAnsi="宋体" w:eastAsia="宋体" w:cs="宋体"/>
          <w:spacing w:val="-51"/>
          <w:sz w:val="31"/>
          <w:szCs w:val="31"/>
        </w:rPr>
        <w:t xml:space="preserve"> </w:t>
      </w:r>
      <w:r>
        <w:rPr>
          <w:rFonts w:hint="eastAsia" w:ascii="宋体" w:hAnsi="宋体" w:eastAsia="宋体" w:cs="宋体"/>
          <w:spacing w:val="5"/>
          <w:sz w:val="31"/>
          <w:szCs w:val="31"/>
        </w:rPr>
        <w:t>采购人应当加强履约管理，并按照采购合同</w:t>
      </w:r>
      <w:r>
        <w:rPr>
          <w:rFonts w:hint="eastAsia" w:ascii="宋体" w:hAnsi="宋体" w:eastAsia="宋体" w:cs="宋体"/>
          <w:spacing w:val="4"/>
          <w:sz w:val="31"/>
          <w:szCs w:val="31"/>
        </w:rPr>
        <w:t>约定，及时</w:t>
      </w:r>
      <w:r>
        <w:rPr>
          <w:rFonts w:hint="eastAsia" w:ascii="宋体" w:hAnsi="宋体" w:eastAsia="宋体" w:cs="宋体"/>
          <w:sz w:val="31"/>
          <w:szCs w:val="31"/>
        </w:rPr>
        <w:t xml:space="preserve"> </w:t>
      </w:r>
      <w:r>
        <w:rPr>
          <w:rFonts w:hint="eastAsia" w:ascii="宋体" w:hAnsi="宋体" w:eastAsia="宋体" w:cs="宋体"/>
          <w:spacing w:val="8"/>
          <w:sz w:val="31"/>
          <w:szCs w:val="31"/>
        </w:rPr>
        <w:t>向成交供应商支付采购资金。对于成交供应商违反采购合同约定</w:t>
      </w:r>
      <w:r>
        <w:rPr>
          <w:rFonts w:hint="eastAsia" w:ascii="宋体" w:hAnsi="宋体" w:eastAsia="宋体" w:cs="宋体"/>
          <w:spacing w:val="13"/>
          <w:sz w:val="31"/>
          <w:szCs w:val="31"/>
        </w:rPr>
        <w:t xml:space="preserve"> </w:t>
      </w:r>
      <w:r>
        <w:rPr>
          <w:rFonts w:hint="eastAsia" w:ascii="宋体" w:hAnsi="宋体" w:eastAsia="宋体" w:cs="宋体"/>
          <w:spacing w:val="8"/>
          <w:sz w:val="31"/>
          <w:szCs w:val="31"/>
        </w:rPr>
        <w:t>的行为，采购人应当及时处理，依法追究其</w:t>
      </w:r>
      <w:r>
        <w:rPr>
          <w:rFonts w:hint="eastAsia" w:ascii="宋体" w:hAnsi="宋体" w:eastAsia="宋体" w:cs="宋体"/>
          <w:spacing w:val="7"/>
          <w:sz w:val="31"/>
          <w:szCs w:val="31"/>
        </w:rPr>
        <w:t>违约责任。</w:t>
      </w:r>
    </w:p>
    <w:p w14:paraId="76ABCC5C">
      <w:pPr>
        <w:spacing w:before="178" w:line="280" w:lineRule="auto"/>
        <w:ind w:left="7" w:right="102" w:firstLine="630"/>
        <w:rPr>
          <w:rFonts w:hint="eastAsia" w:ascii="宋体" w:hAnsi="宋体" w:eastAsia="宋体" w:cs="宋体"/>
          <w:sz w:val="31"/>
          <w:szCs w:val="31"/>
        </w:rPr>
      </w:pPr>
      <w:r>
        <w:rPr>
          <w:rFonts w:hint="eastAsia" w:ascii="宋体" w:hAnsi="宋体" w:eastAsia="宋体" w:cs="宋体"/>
          <w:spacing w:val="5"/>
          <w:sz w:val="31"/>
          <w:szCs w:val="31"/>
        </w:rPr>
        <w:t>29.5</w:t>
      </w:r>
      <w:r>
        <w:rPr>
          <w:rFonts w:hint="eastAsia" w:ascii="宋体" w:hAnsi="宋体" w:eastAsia="宋体" w:cs="宋体"/>
          <w:spacing w:val="-45"/>
          <w:sz w:val="31"/>
          <w:szCs w:val="31"/>
        </w:rPr>
        <w:t xml:space="preserve"> </w:t>
      </w:r>
      <w:r>
        <w:rPr>
          <w:rFonts w:hint="eastAsia" w:ascii="宋体" w:hAnsi="宋体" w:eastAsia="宋体" w:cs="宋体"/>
          <w:spacing w:val="5"/>
          <w:sz w:val="31"/>
          <w:szCs w:val="31"/>
        </w:rPr>
        <w:t>采购人、采购代理机构应当建立真实完整的谈判档案，</w:t>
      </w:r>
      <w:r>
        <w:rPr>
          <w:rFonts w:hint="eastAsia" w:ascii="宋体" w:hAnsi="宋体" w:eastAsia="宋体" w:cs="宋体"/>
          <w:sz w:val="31"/>
          <w:szCs w:val="31"/>
        </w:rPr>
        <w:t xml:space="preserve"> </w:t>
      </w:r>
      <w:r>
        <w:rPr>
          <w:rFonts w:hint="eastAsia" w:ascii="宋体" w:hAnsi="宋体" w:eastAsia="宋体" w:cs="宋体"/>
          <w:spacing w:val="6"/>
          <w:sz w:val="31"/>
          <w:szCs w:val="31"/>
        </w:rPr>
        <w:t>妥善保存谈判的相关资料。</w:t>
      </w:r>
    </w:p>
    <w:p w14:paraId="2105D9BB">
      <w:pPr>
        <w:spacing w:before="337" w:line="228" w:lineRule="auto"/>
        <w:ind w:left="3369"/>
        <w:outlineLvl w:val="1"/>
        <w:rPr>
          <w:rFonts w:hint="eastAsia" w:ascii="宋体" w:hAnsi="宋体" w:eastAsia="宋体" w:cs="宋体"/>
          <w:sz w:val="31"/>
          <w:szCs w:val="31"/>
        </w:rPr>
      </w:pPr>
      <w:bookmarkStart w:id="71" w:name="bookmark75"/>
      <w:bookmarkEnd w:id="71"/>
      <w:r>
        <w:rPr>
          <w:rFonts w:hint="eastAsia" w:ascii="宋体" w:hAnsi="宋体" w:eastAsia="宋体" w:cs="宋体"/>
          <w:spacing w:val="5"/>
          <w:sz w:val="31"/>
          <w:szCs w:val="31"/>
        </w:rPr>
        <w:t>七、询问与质疑</w:t>
      </w:r>
    </w:p>
    <w:p w14:paraId="42C71C05">
      <w:pPr>
        <w:spacing w:before="332" w:line="228" w:lineRule="auto"/>
        <w:outlineLvl w:val="2"/>
        <w:rPr>
          <w:rFonts w:hint="eastAsia" w:ascii="宋体" w:hAnsi="宋体" w:eastAsia="宋体" w:cs="宋体"/>
          <w:sz w:val="31"/>
          <w:szCs w:val="31"/>
        </w:rPr>
      </w:pPr>
      <w:bookmarkStart w:id="72" w:name="bookmark76"/>
      <w:bookmarkEnd w:id="72"/>
      <w:bookmarkStart w:id="73" w:name="bookmark78"/>
      <w:bookmarkEnd w:id="73"/>
      <w:bookmarkStart w:id="74" w:name="bookmark77"/>
      <w:bookmarkEnd w:id="74"/>
      <w:r>
        <w:rPr>
          <w:rFonts w:hint="eastAsia" w:ascii="宋体" w:hAnsi="宋体" w:eastAsia="宋体" w:cs="宋体"/>
          <w:b/>
          <w:bCs/>
          <w:spacing w:val="5"/>
          <w:sz w:val="31"/>
          <w:szCs w:val="31"/>
        </w:rPr>
        <w:t>30.对采购过程、结果的询问及质疑</w:t>
      </w:r>
    </w:p>
    <w:p w14:paraId="2C70F989">
      <w:pPr>
        <w:spacing w:before="180" w:line="280" w:lineRule="auto"/>
        <w:ind w:left="6" w:right="8" w:firstLine="634"/>
        <w:rPr>
          <w:rFonts w:hint="eastAsia" w:ascii="宋体" w:hAnsi="宋体" w:eastAsia="宋体" w:cs="宋体"/>
          <w:sz w:val="31"/>
          <w:szCs w:val="31"/>
        </w:rPr>
      </w:pPr>
      <w:r>
        <w:rPr>
          <w:rFonts w:hint="eastAsia" w:ascii="宋体" w:hAnsi="宋体" w:eastAsia="宋体" w:cs="宋体"/>
          <w:spacing w:val="-3"/>
          <w:sz w:val="31"/>
          <w:szCs w:val="31"/>
        </w:rPr>
        <w:t>30.1</w:t>
      </w:r>
      <w:r>
        <w:rPr>
          <w:rFonts w:hint="eastAsia" w:ascii="宋体" w:hAnsi="宋体" w:eastAsia="宋体" w:cs="宋体"/>
          <w:spacing w:val="-36"/>
          <w:sz w:val="31"/>
          <w:szCs w:val="31"/>
        </w:rPr>
        <w:t xml:space="preserve"> </w:t>
      </w:r>
      <w:r>
        <w:rPr>
          <w:rFonts w:hint="eastAsia" w:ascii="宋体" w:hAnsi="宋体" w:eastAsia="宋体" w:cs="宋体"/>
          <w:spacing w:val="-3"/>
          <w:sz w:val="31"/>
          <w:szCs w:val="31"/>
        </w:rPr>
        <w:t>供应商对政府采购过程、结果有疑问的，可以向采购人、</w:t>
      </w:r>
      <w:r>
        <w:rPr>
          <w:rFonts w:hint="eastAsia" w:ascii="宋体" w:hAnsi="宋体" w:eastAsia="宋体" w:cs="宋体"/>
          <w:sz w:val="31"/>
          <w:szCs w:val="31"/>
        </w:rPr>
        <w:t xml:space="preserve"> </w:t>
      </w:r>
      <w:r>
        <w:rPr>
          <w:rFonts w:hint="eastAsia" w:ascii="宋体" w:hAnsi="宋体" w:eastAsia="宋体" w:cs="宋体"/>
          <w:spacing w:val="6"/>
          <w:sz w:val="31"/>
          <w:szCs w:val="31"/>
        </w:rPr>
        <w:t>采购代理机构提出询问。</w:t>
      </w:r>
    </w:p>
    <w:p w14:paraId="7CB7BE1A">
      <w:pPr>
        <w:spacing w:before="175" w:line="298" w:lineRule="auto"/>
        <w:ind w:left="4" w:firstLine="636"/>
        <w:rPr>
          <w:rFonts w:hint="eastAsia" w:ascii="宋体" w:hAnsi="宋体" w:eastAsia="宋体" w:cs="宋体"/>
          <w:sz w:val="31"/>
          <w:szCs w:val="31"/>
        </w:rPr>
      </w:pPr>
      <w:r>
        <w:rPr>
          <w:rFonts w:hint="eastAsia" w:ascii="宋体" w:hAnsi="宋体" w:eastAsia="宋体" w:cs="宋体"/>
          <w:spacing w:val="5"/>
          <w:sz w:val="31"/>
          <w:szCs w:val="31"/>
        </w:rPr>
        <w:t>30.2</w:t>
      </w:r>
      <w:r>
        <w:rPr>
          <w:rFonts w:hint="eastAsia" w:ascii="宋体" w:hAnsi="宋体" w:eastAsia="宋体" w:cs="宋体"/>
          <w:spacing w:val="-48"/>
          <w:sz w:val="31"/>
          <w:szCs w:val="31"/>
        </w:rPr>
        <w:t xml:space="preserve"> </w:t>
      </w:r>
      <w:r>
        <w:rPr>
          <w:rFonts w:hint="eastAsia" w:ascii="宋体" w:hAnsi="宋体" w:eastAsia="宋体" w:cs="宋体"/>
          <w:spacing w:val="5"/>
          <w:sz w:val="31"/>
          <w:szCs w:val="31"/>
        </w:rPr>
        <w:t>参与所质疑项目的供应商认为采购过</w:t>
      </w:r>
      <w:r>
        <w:rPr>
          <w:rFonts w:hint="eastAsia" w:ascii="宋体" w:hAnsi="宋体" w:eastAsia="宋体" w:cs="宋体"/>
          <w:spacing w:val="4"/>
          <w:sz w:val="31"/>
          <w:szCs w:val="31"/>
        </w:rPr>
        <w:t>程、成交结果使自</w:t>
      </w:r>
      <w:r>
        <w:rPr>
          <w:rFonts w:hint="eastAsia" w:ascii="宋体" w:hAnsi="宋体" w:eastAsia="宋体" w:cs="宋体"/>
          <w:sz w:val="31"/>
          <w:szCs w:val="31"/>
        </w:rPr>
        <w:t xml:space="preserve"> </w:t>
      </w:r>
      <w:r>
        <w:rPr>
          <w:rFonts w:hint="eastAsia" w:ascii="宋体" w:hAnsi="宋体" w:eastAsia="宋体" w:cs="宋体"/>
          <w:spacing w:val="9"/>
          <w:sz w:val="31"/>
          <w:szCs w:val="31"/>
        </w:rPr>
        <w:t>己的权益受到损害的，可以在知道或者应知其权益受到损害之日</w:t>
      </w:r>
      <w:r>
        <w:rPr>
          <w:rFonts w:hint="eastAsia" w:ascii="宋体" w:hAnsi="宋体" w:eastAsia="宋体" w:cs="宋体"/>
          <w:spacing w:val="3"/>
          <w:sz w:val="31"/>
          <w:szCs w:val="31"/>
        </w:rPr>
        <w:t xml:space="preserve"> </w:t>
      </w:r>
      <w:r>
        <w:rPr>
          <w:rFonts w:hint="eastAsia" w:ascii="宋体" w:hAnsi="宋体" w:eastAsia="宋体" w:cs="宋体"/>
          <w:sz w:val="31"/>
          <w:szCs w:val="31"/>
        </w:rPr>
        <w:t>起</w:t>
      </w:r>
      <w:r>
        <w:rPr>
          <w:rFonts w:hint="eastAsia" w:ascii="宋体" w:hAnsi="宋体" w:eastAsia="宋体" w:cs="宋体"/>
          <w:spacing w:val="-46"/>
          <w:sz w:val="31"/>
          <w:szCs w:val="31"/>
        </w:rPr>
        <w:t xml:space="preserve"> </w:t>
      </w:r>
      <w:r>
        <w:rPr>
          <w:rFonts w:hint="eastAsia" w:ascii="宋体" w:hAnsi="宋体" w:eastAsia="宋体" w:cs="宋体"/>
          <w:sz w:val="31"/>
          <w:szCs w:val="31"/>
        </w:rPr>
        <w:t>7</w:t>
      </w:r>
      <w:r>
        <w:rPr>
          <w:rFonts w:hint="eastAsia" w:ascii="宋体" w:hAnsi="宋体" w:eastAsia="宋体" w:cs="宋体"/>
          <w:spacing w:val="-52"/>
          <w:sz w:val="31"/>
          <w:szCs w:val="31"/>
        </w:rPr>
        <w:t xml:space="preserve"> </w:t>
      </w:r>
      <w:r>
        <w:rPr>
          <w:rFonts w:hint="eastAsia" w:ascii="宋体" w:hAnsi="宋体" w:eastAsia="宋体" w:cs="宋体"/>
          <w:sz w:val="31"/>
          <w:szCs w:val="31"/>
        </w:rPr>
        <w:t>个工作日内，以书面形式向采购人、采购代理机构提出质疑。</w:t>
      </w:r>
    </w:p>
    <w:p w14:paraId="40BE0144">
      <w:pPr>
        <w:spacing w:before="179" w:line="281" w:lineRule="auto"/>
        <w:ind w:left="3" w:right="351" w:firstLine="637"/>
        <w:rPr>
          <w:rFonts w:hint="eastAsia" w:ascii="宋体" w:hAnsi="宋体" w:eastAsia="宋体" w:cs="宋体"/>
          <w:sz w:val="31"/>
          <w:szCs w:val="31"/>
        </w:rPr>
      </w:pPr>
      <w:r>
        <w:rPr>
          <w:rFonts w:hint="eastAsia" w:ascii="宋体" w:hAnsi="宋体" w:eastAsia="宋体" w:cs="宋体"/>
          <w:spacing w:val="7"/>
          <w:sz w:val="31"/>
          <w:szCs w:val="31"/>
        </w:rPr>
        <w:t>30.3</w:t>
      </w:r>
      <w:r>
        <w:rPr>
          <w:rFonts w:hint="eastAsia" w:ascii="宋体" w:hAnsi="宋体" w:eastAsia="宋体" w:cs="宋体"/>
          <w:spacing w:val="-35"/>
          <w:sz w:val="31"/>
          <w:szCs w:val="31"/>
        </w:rPr>
        <w:t xml:space="preserve"> </w:t>
      </w:r>
      <w:r>
        <w:rPr>
          <w:rFonts w:hint="eastAsia" w:ascii="宋体" w:hAnsi="宋体" w:eastAsia="宋体" w:cs="宋体"/>
          <w:spacing w:val="7"/>
          <w:sz w:val="31"/>
          <w:szCs w:val="31"/>
        </w:rPr>
        <w:t>供应商应在法定质疑期内一次性提出针对同一采购程</w:t>
      </w:r>
      <w:r>
        <w:rPr>
          <w:rFonts w:hint="eastAsia" w:ascii="宋体" w:hAnsi="宋体" w:eastAsia="宋体" w:cs="宋体"/>
          <w:spacing w:val="5"/>
          <w:sz w:val="31"/>
          <w:szCs w:val="31"/>
        </w:rPr>
        <w:t>序环节的质疑。</w:t>
      </w:r>
    </w:p>
    <w:p w14:paraId="1E96A3A0">
      <w:pPr>
        <w:spacing w:before="334" w:line="228" w:lineRule="auto"/>
        <w:ind w:left="3201"/>
        <w:outlineLvl w:val="1"/>
        <w:rPr>
          <w:rFonts w:hint="eastAsia" w:ascii="宋体" w:hAnsi="宋体" w:eastAsia="宋体" w:cs="宋体"/>
          <w:sz w:val="31"/>
          <w:szCs w:val="31"/>
        </w:rPr>
      </w:pPr>
      <w:bookmarkStart w:id="75" w:name="bookmark79"/>
      <w:bookmarkEnd w:id="75"/>
      <w:r>
        <w:rPr>
          <w:rFonts w:hint="eastAsia" w:ascii="宋体" w:hAnsi="宋体" w:eastAsia="宋体" w:cs="宋体"/>
          <w:spacing w:val="7"/>
          <w:sz w:val="31"/>
          <w:szCs w:val="31"/>
        </w:rPr>
        <w:t>八、政府采购政策</w:t>
      </w:r>
    </w:p>
    <w:p w14:paraId="4ED9A222">
      <w:pPr>
        <w:spacing w:before="332" w:line="228" w:lineRule="auto"/>
        <w:outlineLvl w:val="2"/>
        <w:rPr>
          <w:rFonts w:hint="eastAsia" w:ascii="宋体" w:hAnsi="宋体" w:eastAsia="宋体" w:cs="宋体"/>
          <w:sz w:val="31"/>
          <w:szCs w:val="31"/>
        </w:rPr>
      </w:pPr>
      <w:bookmarkStart w:id="76" w:name="bookmark84"/>
      <w:bookmarkEnd w:id="76"/>
      <w:bookmarkStart w:id="77" w:name="bookmark82"/>
      <w:bookmarkEnd w:id="77"/>
      <w:bookmarkStart w:id="78" w:name="bookmark80"/>
      <w:bookmarkEnd w:id="78"/>
      <w:bookmarkStart w:id="79" w:name="bookmark81"/>
      <w:bookmarkEnd w:id="79"/>
      <w:r>
        <w:rPr>
          <w:rFonts w:hint="eastAsia" w:ascii="宋体" w:hAnsi="宋体" w:eastAsia="宋体" w:cs="宋体"/>
          <w:b/>
          <w:bCs/>
          <w:spacing w:val="3"/>
          <w:sz w:val="31"/>
          <w:szCs w:val="31"/>
        </w:rPr>
        <w:t>31.政府采购政策</w:t>
      </w:r>
    </w:p>
    <w:p w14:paraId="00AEA82B">
      <w:pPr>
        <w:spacing w:before="179" w:line="227" w:lineRule="auto"/>
        <w:ind w:left="640"/>
        <w:rPr>
          <w:rFonts w:hint="eastAsia" w:ascii="宋体" w:hAnsi="宋体" w:eastAsia="宋体" w:cs="宋体"/>
          <w:sz w:val="31"/>
          <w:szCs w:val="31"/>
        </w:rPr>
      </w:pPr>
      <w:r>
        <w:rPr>
          <w:rFonts w:hint="eastAsia" w:ascii="宋体" w:hAnsi="宋体" w:eastAsia="宋体" w:cs="宋体"/>
          <w:spacing w:val="5"/>
          <w:sz w:val="31"/>
          <w:szCs w:val="31"/>
        </w:rPr>
        <w:t>31.1</w:t>
      </w:r>
      <w:r>
        <w:rPr>
          <w:rFonts w:hint="eastAsia" w:ascii="宋体" w:hAnsi="宋体" w:eastAsia="宋体" w:cs="宋体"/>
          <w:spacing w:val="-31"/>
          <w:sz w:val="31"/>
          <w:szCs w:val="31"/>
        </w:rPr>
        <w:t xml:space="preserve"> </w:t>
      </w:r>
      <w:r>
        <w:rPr>
          <w:rFonts w:hint="eastAsia" w:ascii="宋体" w:hAnsi="宋体" w:eastAsia="宋体" w:cs="宋体"/>
          <w:spacing w:val="5"/>
          <w:sz w:val="31"/>
          <w:szCs w:val="31"/>
        </w:rPr>
        <w:t>节能产品、环境标志产品的采购：</w:t>
      </w:r>
    </w:p>
    <w:p w14:paraId="5654F133">
      <w:pPr>
        <w:spacing w:before="101" w:line="227" w:lineRule="auto"/>
        <w:ind w:left="8" w:firstLine="656" w:firstLineChars="200"/>
        <w:rPr>
          <w:rFonts w:hint="eastAsia" w:ascii="宋体" w:hAnsi="宋体" w:eastAsia="宋体" w:cs="宋体"/>
          <w:sz w:val="31"/>
          <w:szCs w:val="31"/>
        </w:rPr>
      </w:pPr>
      <w:r>
        <w:rPr>
          <w:rFonts w:hint="eastAsia" w:ascii="宋体" w:hAnsi="宋体" w:eastAsia="宋体" w:cs="宋体"/>
          <w:spacing w:val="9"/>
          <w:sz w:val="31"/>
          <w:szCs w:val="31"/>
        </w:rPr>
        <w:t>根据《关于调整优化节能产品、环境标志产品政府采购执行</w:t>
      </w:r>
      <w:r>
        <w:rPr>
          <w:rFonts w:hint="eastAsia" w:ascii="宋体" w:hAnsi="宋体" w:eastAsia="宋体" w:cs="宋体"/>
          <w:sz w:val="31"/>
          <w:szCs w:val="31"/>
        </w:rPr>
        <w:t xml:space="preserve"> </w:t>
      </w:r>
      <w:r>
        <w:rPr>
          <w:rFonts w:hint="eastAsia" w:ascii="宋体" w:hAnsi="宋体" w:eastAsia="宋体" w:cs="宋体"/>
          <w:spacing w:val="7"/>
          <w:sz w:val="31"/>
          <w:szCs w:val="31"/>
        </w:rPr>
        <w:t>机制的通知》（财库〔2019〕9</w:t>
      </w:r>
      <w:r>
        <w:rPr>
          <w:rFonts w:hint="eastAsia" w:ascii="宋体" w:hAnsi="宋体" w:eastAsia="宋体" w:cs="宋体"/>
          <w:spacing w:val="-35"/>
          <w:sz w:val="31"/>
          <w:szCs w:val="31"/>
        </w:rPr>
        <w:t xml:space="preserve"> </w:t>
      </w:r>
      <w:r>
        <w:rPr>
          <w:rFonts w:hint="eastAsia" w:ascii="宋体" w:hAnsi="宋体" w:eastAsia="宋体" w:cs="宋体"/>
          <w:spacing w:val="7"/>
          <w:sz w:val="31"/>
          <w:szCs w:val="31"/>
        </w:rPr>
        <w:t>号）的要求，采购人拟采购的产</w:t>
      </w:r>
      <w:r>
        <w:rPr>
          <w:rFonts w:hint="eastAsia" w:ascii="宋体" w:hAnsi="宋体" w:eastAsia="宋体" w:cs="宋体"/>
          <w:sz w:val="31"/>
          <w:szCs w:val="31"/>
        </w:rPr>
        <w:t xml:space="preserve"> </w:t>
      </w:r>
      <w:r>
        <w:rPr>
          <w:rFonts w:hint="eastAsia" w:ascii="宋体" w:hAnsi="宋体" w:eastAsia="宋体" w:cs="宋体"/>
          <w:spacing w:val="9"/>
          <w:sz w:val="31"/>
          <w:szCs w:val="31"/>
        </w:rPr>
        <w:t>品属于品目清单范围的，采购人及其委托的采购代理机构应当依</w:t>
      </w:r>
      <w:r>
        <w:rPr>
          <w:rFonts w:hint="eastAsia" w:ascii="宋体" w:hAnsi="宋体" w:eastAsia="宋体" w:cs="宋体"/>
          <w:spacing w:val="2"/>
          <w:sz w:val="31"/>
          <w:szCs w:val="31"/>
        </w:rPr>
        <w:t xml:space="preserve"> </w:t>
      </w:r>
      <w:r>
        <w:rPr>
          <w:rFonts w:hint="eastAsia" w:ascii="宋体" w:hAnsi="宋体" w:eastAsia="宋体" w:cs="宋体"/>
          <w:spacing w:val="9"/>
          <w:sz w:val="31"/>
          <w:szCs w:val="31"/>
        </w:rPr>
        <w:t>据国家确定的认证机构出具的、处于有效期之内的节能产品、环</w:t>
      </w:r>
      <w:r>
        <w:rPr>
          <w:rFonts w:hint="eastAsia" w:ascii="宋体" w:hAnsi="宋体" w:eastAsia="宋体" w:cs="宋体"/>
          <w:spacing w:val="2"/>
          <w:sz w:val="31"/>
          <w:szCs w:val="31"/>
        </w:rPr>
        <w:t xml:space="preserve"> </w:t>
      </w:r>
      <w:r>
        <w:rPr>
          <w:rFonts w:hint="eastAsia" w:ascii="宋体" w:hAnsi="宋体" w:eastAsia="宋体" w:cs="宋体"/>
          <w:spacing w:val="9"/>
          <w:sz w:val="31"/>
          <w:szCs w:val="31"/>
        </w:rPr>
        <w:t>境标志产品认证证书，对获得证书的产品实施政府优先采购或强</w:t>
      </w:r>
      <w:r>
        <w:rPr>
          <w:rFonts w:hint="eastAsia" w:ascii="宋体" w:hAnsi="宋体" w:eastAsia="宋体" w:cs="宋体"/>
          <w:spacing w:val="1"/>
          <w:sz w:val="31"/>
          <w:szCs w:val="31"/>
        </w:rPr>
        <w:t>制采购。</w:t>
      </w:r>
    </w:p>
    <w:p w14:paraId="68DD3831">
      <w:pPr>
        <w:spacing w:before="179" w:line="228" w:lineRule="auto"/>
        <w:ind w:left="644"/>
        <w:rPr>
          <w:rFonts w:hint="eastAsia" w:ascii="宋体" w:hAnsi="宋体" w:eastAsia="宋体" w:cs="宋体"/>
          <w:sz w:val="31"/>
          <w:szCs w:val="31"/>
        </w:rPr>
      </w:pPr>
      <w:r>
        <w:rPr>
          <w:rFonts w:hint="eastAsia" w:ascii="宋体" w:hAnsi="宋体" w:eastAsia="宋体" w:cs="宋体"/>
          <w:spacing w:val="3"/>
          <w:sz w:val="31"/>
          <w:szCs w:val="31"/>
        </w:rPr>
        <w:t>31.2</w:t>
      </w:r>
      <w:r>
        <w:rPr>
          <w:rFonts w:hint="eastAsia" w:ascii="宋体" w:hAnsi="宋体" w:eastAsia="宋体" w:cs="宋体"/>
          <w:spacing w:val="-47"/>
          <w:sz w:val="31"/>
          <w:szCs w:val="31"/>
        </w:rPr>
        <w:t xml:space="preserve"> </w:t>
      </w:r>
      <w:r>
        <w:rPr>
          <w:rFonts w:hint="eastAsia" w:ascii="宋体" w:hAnsi="宋体" w:eastAsia="宋体" w:cs="宋体"/>
          <w:spacing w:val="3"/>
          <w:sz w:val="31"/>
          <w:szCs w:val="31"/>
        </w:rPr>
        <w:t>价格评审优惠：</w:t>
      </w:r>
    </w:p>
    <w:p w14:paraId="70C2C97F">
      <w:pPr>
        <w:spacing w:before="174" w:line="307" w:lineRule="auto"/>
        <w:ind w:firstLine="652"/>
        <w:rPr>
          <w:rFonts w:hint="eastAsia" w:ascii="宋体" w:hAnsi="宋体" w:eastAsia="宋体" w:cs="宋体"/>
          <w:sz w:val="31"/>
          <w:szCs w:val="31"/>
        </w:rPr>
      </w:pPr>
      <w:r>
        <w:rPr>
          <w:rFonts w:hint="eastAsia" w:ascii="宋体" w:hAnsi="宋体" w:eastAsia="宋体" w:cs="宋体"/>
          <w:spacing w:val="9"/>
          <w:sz w:val="31"/>
          <w:szCs w:val="31"/>
        </w:rPr>
        <w:t>（1）供应商为小型、微型企业，且提供本企</w:t>
      </w:r>
      <w:r>
        <w:rPr>
          <w:rFonts w:hint="eastAsia" w:ascii="宋体" w:hAnsi="宋体" w:eastAsia="宋体" w:cs="宋体"/>
          <w:spacing w:val="8"/>
          <w:sz w:val="31"/>
          <w:szCs w:val="31"/>
        </w:rPr>
        <w:t>业生产的货物</w:t>
      </w:r>
      <w:r>
        <w:rPr>
          <w:rFonts w:hint="eastAsia" w:ascii="宋体" w:hAnsi="宋体" w:eastAsia="宋体" w:cs="宋体"/>
          <w:sz w:val="31"/>
          <w:szCs w:val="31"/>
        </w:rPr>
        <w:t xml:space="preserve">  </w:t>
      </w:r>
      <w:r>
        <w:rPr>
          <w:rFonts w:hint="eastAsia" w:ascii="宋体" w:hAnsi="宋体" w:eastAsia="宋体" w:cs="宋体"/>
          <w:spacing w:val="9"/>
          <w:sz w:val="31"/>
          <w:szCs w:val="31"/>
        </w:rPr>
        <w:t xml:space="preserve">或者提供其他小型、微型企业生产的货物，价格按相关规定给予 </w:t>
      </w:r>
      <w:r>
        <w:rPr>
          <w:rFonts w:hint="eastAsia" w:ascii="宋体" w:hAnsi="宋体" w:eastAsia="宋体" w:cs="宋体"/>
          <w:spacing w:val="8"/>
          <w:sz w:val="31"/>
          <w:szCs w:val="31"/>
        </w:rPr>
        <w:t>6%-10%的价格折扣，用扣除后的价格参与评审。本项所称货物不</w:t>
      </w:r>
      <w:r>
        <w:rPr>
          <w:rFonts w:hint="eastAsia" w:ascii="宋体" w:hAnsi="宋体" w:eastAsia="宋体" w:cs="宋体"/>
          <w:spacing w:val="13"/>
          <w:sz w:val="31"/>
          <w:szCs w:val="31"/>
        </w:rPr>
        <w:t xml:space="preserve"> </w:t>
      </w:r>
      <w:r>
        <w:rPr>
          <w:rFonts w:hint="eastAsia" w:ascii="宋体" w:hAnsi="宋体" w:eastAsia="宋体" w:cs="宋体"/>
          <w:spacing w:val="8"/>
          <w:sz w:val="31"/>
          <w:szCs w:val="31"/>
        </w:rPr>
        <w:t>包括使用大型企业注册商标的货物；</w:t>
      </w:r>
    </w:p>
    <w:p w14:paraId="784FA243">
      <w:pPr>
        <w:spacing w:before="175" w:line="313" w:lineRule="auto"/>
        <w:ind w:left="12" w:firstLine="640"/>
        <w:rPr>
          <w:rFonts w:hint="eastAsia" w:ascii="宋体" w:hAnsi="宋体" w:eastAsia="宋体" w:cs="宋体"/>
          <w:sz w:val="31"/>
          <w:szCs w:val="31"/>
        </w:rPr>
      </w:pPr>
      <w:r>
        <w:rPr>
          <w:rFonts w:hint="eastAsia" w:ascii="宋体" w:hAnsi="宋体" w:eastAsia="宋体" w:cs="宋体"/>
          <w:spacing w:val="9"/>
          <w:sz w:val="31"/>
          <w:szCs w:val="31"/>
        </w:rPr>
        <w:t>（2）接受大中型企业与小微企业组成联合体</w:t>
      </w:r>
      <w:r>
        <w:rPr>
          <w:rFonts w:hint="eastAsia" w:ascii="宋体" w:hAnsi="宋体" w:eastAsia="宋体" w:cs="宋体"/>
          <w:spacing w:val="8"/>
          <w:sz w:val="31"/>
          <w:szCs w:val="31"/>
        </w:rPr>
        <w:t>或者允许大中</w:t>
      </w:r>
      <w:r>
        <w:rPr>
          <w:rFonts w:hint="eastAsia" w:ascii="宋体" w:hAnsi="宋体" w:eastAsia="宋体" w:cs="宋体"/>
          <w:sz w:val="31"/>
          <w:szCs w:val="31"/>
        </w:rPr>
        <w:t xml:space="preserve">  </w:t>
      </w:r>
      <w:r>
        <w:rPr>
          <w:rFonts w:hint="eastAsia" w:ascii="宋体" w:hAnsi="宋体" w:eastAsia="宋体" w:cs="宋体"/>
          <w:spacing w:val="9"/>
          <w:sz w:val="31"/>
          <w:szCs w:val="31"/>
        </w:rPr>
        <w:t>型企业向一家或多家小微企业分包的采购项目，对于联合</w:t>
      </w:r>
      <w:r>
        <w:rPr>
          <w:rFonts w:hint="eastAsia" w:ascii="宋体" w:hAnsi="宋体" w:eastAsia="宋体" w:cs="宋体"/>
          <w:spacing w:val="8"/>
          <w:sz w:val="31"/>
          <w:szCs w:val="31"/>
        </w:rPr>
        <w:t>体协议</w:t>
      </w:r>
      <w:r>
        <w:rPr>
          <w:rFonts w:hint="eastAsia" w:ascii="宋体" w:hAnsi="宋体" w:eastAsia="宋体" w:cs="宋体"/>
          <w:sz w:val="31"/>
          <w:szCs w:val="31"/>
        </w:rPr>
        <w:t xml:space="preserve"> </w:t>
      </w:r>
      <w:r>
        <w:rPr>
          <w:rFonts w:hint="eastAsia" w:ascii="宋体" w:hAnsi="宋体" w:eastAsia="宋体" w:cs="宋体"/>
          <w:spacing w:val="8"/>
          <w:sz w:val="31"/>
          <w:szCs w:val="31"/>
        </w:rPr>
        <w:t>或者分包意向协议约定小微企业的协议金额占到合同总金额</w:t>
      </w:r>
      <w:r>
        <w:rPr>
          <w:rFonts w:hint="eastAsia" w:ascii="宋体" w:hAnsi="宋体" w:eastAsia="宋体" w:cs="宋体"/>
          <w:spacing w:val="-56"/>
          <w:sz w:val="31"/>
          <w:szCs w:val="31"/>
        </w:rPr>
        <w:t xml:space="preserve"> </w:t>
      </w:r>
      <w:r>
        <w:rPr>
          <w:rFonts w:hint="eastAsia" w:ascii="宋体" w:hAnsi="宋体" w:eastAsia="宋体" w:cs="宋体"/>
          <w:spacing w:val="7"/>
          <w:sz w:val="31"/>
          <w:szCs w:val="31"/>
        </w:rPr>
        <w:t>30%</w:t>
      </w:r>
      <w:r>
        <w:rPr>
          <w:rFonts w:hint="eastAsia" w:ascii="宋体" w:hAnsi="宋体" w:eastAsia="宋体" w:cs="宋体"/>
          <w:sz w:val="31"/>
          <w:szCs w:val="31"/>
        </w:rPr>
        <w:t xml:space="preserve"> </w:t>
      </w:r>
      <w:r>
        <w:rPr>
          <w:rFonts w:hint="eastAsia" w:ascii="宋体" w:hAnsi="宋体" w:eastAsia="宋体" w:cs="宋体"/>
          <w:spacing w:val="11"/>
          <w:sz w:val="31"/>
          <w:szCs w:val="31"/>
        </w:rPr>
        <w:t>以上的，对联合体或大中型企业的报价给与2%-3%的扣除</w:t>
      </w:r>
      <w:r>
        <w:rPr>
          <w:rFonts w:hint="eastAsia" w:ascii="宋体" w:hAnsi="宋体" w:eastAsia="宋体" w:cs="宋体"/>
          <w:spacing w:val="10"/>
          <w:sz w:val="31"/>
          <w:szCs w:val="31"/>
        </w:rPr>
        <w:t>，用扣</w:t>
      </w:r>
      <w:r>
        <w:rPr>
          <w:rFonts w:hint="eastAsia" w:ascii="宋体" w:hAnsi="宋体" w:eastAsia="宋体" w:cs="宋体"/>
          <w:sz w:val="31"/>
          <w:szCs w:val="31"/>
        </w:rPr>
        <w:t xml:space="preserve"> </w:t>
      </w:r>
      <w:r>
        <w:rPr>
          <w:rFonts w:hint="eastAsia" w:ascii="宋体" w:hAnsi="宋体" w:eastAsia="宋体" w:cs="宋体"/>
          <w:spacing w:val="6"/>
          <w:sz w:val="31"/>
          <w:szCs w:val="31"/>
        </w:rPr>
        <w:t>除后的价格参加评审；</w:t>
      </w:r>
    </w:p>
    <w:p w14:paraId="39B3620B">
      <w:pPr>
        <w:spacing w:before="177" w:line="280" w:lineRule="auto"/>
        <w:ind w:left="14" w:right="226" w:firstLine="637"/>
        <w:rPr>
          <w:rFonts w:hint="eastAsia" w:ascii="宋体" w:hAnsi="宋体" w:eastAsia="宋体" w:cs="宋体"/>
          <w:sz w:val="31"/>
          <w:szCs w:val="31"/>
        </w:rPr>
      </w:pPr>
      <w:r>
        <w:rPr>
          <w:rFonts w:hint="eastAsia" w:ascii="宋体" w:hAnsi="宋体" w:eastAsia="宋体" w:cs="宋体"/>
          <w:spacing w:val="6"/>
          <w:sz w:val="31"/>
          <w:szCs w:val="31"/>
        </w:rPr>
        <w:t>（3）监狱企业、残疾人福利性单位视同小型、微型企业，</w:t>
      </w:r>
      <w:r>
        <w:rPr>
          <w:rFonts w:hint="eastAsia" w:ascii="宋体" w:hAnsi="宋体" w:eastAsia="宋体" w:cs="宋体"/>
          <w:spacing w:val="1"/>
          <w:sz w:val="31"/>
          <w:szCs w:val="31"/>
        </w:rPr>
        <w:t xml:space="preserve"> </w:t>
      </w:r>
      <w:r>
        <w:rPr>
          <w:rFonts w:hint="eastAsia" w:ascii="宋体" w:hAnsi="宋体" w:eastAsia="宋体" w:cs="宋体"/>
          <w:spacing w:val="8"/>
          <w:sz w:val="31"/>
          <w:szCs w:val="31"/>
        </w:rPr>
        <w:t>享受评审中价格扣除等促进中小企业发展的政府采购政策。</w:t>
      </w:r>
    </w:p>
    <w:p w14:paraId="12ABD327">
      <w:pPr>
        <w:spacing w:before="181" w:line="279" w:lineRule="auto"/>
        <w:ind w:left="6" w:firstLine="638"/>
        <w:rPr>
          <w:rFonts w:hint="eastAsia" w:ascii="宋体" w:hAnsi="宋体" w:eastAsia="宋体" w:cs="宋体"/>
          <w:sz w:val="31"/>
          <w:szCs w:val="31"/>
        </w:rPr>
      </w:pPr>
      <w:r>
        <w:rPr>
          <w:rFonts w:hint="eastAsia" w:ascii="宋体" w:hAnsi="宋体" w:eastAsia="宋体" w:cs="宋体"/>
          <w:spacing w:val="5"/>
          <w:sz w:val="31"/>
          <w:szCs w:val="31"/>
        </w:rPr>
        <w:t>31.3</w:t>
      </w:r>
      <w:r>
        <w:rPr>
          <w:rFonts w:hint="eastAsia" w:ascii="宋体" w:hAnsi="宋体" w:eastAsia="宋体" w:cs="宋体"/>
          <w:spacing w:val="-52"/>
          <w:sz w:val="31"/>
          <w:szCs w:val="31"/>
        </w:rPr>
        <w:t xml:space="preserve"> </w:t>
      </w:r>
      <w:r>
        <w:rPr>
          <w:rFonts w:hint="eastAsia" w:ascii="宋体" w:hAnsi="宋体" w:eastAsia="宋体" w:cs="宋体"/>
          <w:spacing w:val="5"/>
          <w:sz w:val="31"/>
          <w:szCs w:val="31"/>
        </w:rPr>
        <w:t>供应商同时符合小型、微型企业及监狱企</w:t>
      </w:r>
      <w:r>
        <w:rPr>
          <w:rFonts w:hint="eastAsia" w:ascii="宋体" w:hAnsi="宋体" w:eastAsia="宋体" w:cs="宋体"/>
          <w:spacing w:val="4"/>
          <w:sz w:val="31"/>
          <w:szCs w:val="31"/>
        </w:rPr>
        <w:t>业、残疾人福</w:t>
      </w:r>
      <w:r>
        <w:rPr>
          <w:rFonts w:hint="eastAsia" w:ascii="宋体" w:hAnsi="宋体" w:eastAsia="宋体" w:cs="宋体"/>
          <w:sz w:val="31"/>
          <w:szCs w:val="31"/>
        </w:rPr>
        <w:t xml:space="preserve"> </w:t>
      </w:r>
      <w:r>
        <w:rPr>
          <w:rFonts w:hint="eastAsia" w:ascii="宋体" w:hAnsi="宋体" w:eastAsia="宋体" w:cs="宋体"/>
          <w:spacing w:val="9"/>
          <w:sz w:val="31"/>
          <w:szCs w:val="31"/>
        </w:rPr>
        <w:t>利性单位要求的，评审时只有一种类型享受价格评审优</w:t>
      </w:r>
      <w:r>
        <w:rPr>
          <w:rFonts w:hint="eastAsia" w:ascii="宋体" w:hAnsi="宋体" w:eastAsia="宋体" w:cs="宋体"/>
          <w:spacing w:val="8"/>
          <w:sz w:val="31"/>
          <w:szCs w:val="31"/>
        </w:rPr>
        <w:t>惠政策；</w:t>
      </w:r>
    </w:p>
    <w:p w14:paraId="40D6619E">
      <w:pPr>
        <w:spacing w:before="179" w:line="299" w:lineRule="auto"/>
        <w:ind w:left="9" w:firstLine="634"/>
        <w:rPr>
          <w:rFonts w:hint="eastAsia" w:ascii="宋体" w:hAnsi="宋体" w:eastAsia="宋体" w:cs="宋体"/>
          <w:sz w:val="31"/>
          <w:szCs w:val="31"/>
        </w:rPr>
      </w:pPr>
      <w:r>
        <w:rPr>
          <w:rFonts w:hint="eastAsia" w:ascii="宋体" w:hAnsi="宋体" w:eastAsia="宋体" w:cs="宋体"/>
          <w:spacing w:val="4"/>
          <w:sz w:val="31"/>
          <w:szCs w:val="31"/>
        </w:rPr>
        <w:t>31.4</w:t>
      </w:r>
      <w:r>
        <w:rPr>
          <w:rFonts w:hint="eastAsia" w:ascii="宋体" w:hAnsi="宋体" w:eastAsia="宋体" w:cs="宋体"/>
          <w:spacing w:val="-30"/>
          <w:sz w:val="31"/>
          <w:szCs w:val="31"/>
        </w:rPr>
        <w:t xml:space="preserve"> </w:t>
      </w:r>
      <w:r>
        <w:rPr>
          <w:rFonts w:hint="eastAsia" w:ascii="宋体" w:hAnsi="宋体" w:eastAsia="宋体" w:cs="宋体"/>
          <w:spacing w:val="4"/>
          <w:sz w:val="31"/>
          <w:szCs w:val="31"/>
        </w:rPr>
        <w:t>响应文件符合本章前款规定的，供应商应提供相关证明</w:t>
      </w:r>
      <w:r>
        <w:rPr>
          <w:rFonts w:hint="eastAsia" w:ascii="宋体" w:hAnsi="宋体" w:eastAsia="宋体" w:cs="宋体"/>
          <w:sz w:val="31"/>
          <w:szCs w:val="31"/>
        </w:rPr>
        <w:t xml:space="preserve"> </w:t>
      </w:r>
      <w:r>
        <w:rPr>
          <w:rFonts w:hint="eastAsia" w:ascii="宋体" w:hAnsi="宋体" w:eastAsia="宋体" w:cs="宋体"/>
          <w:spacing w:val="9"/>
          <w:sz w:val="31"/>
          <w:szCs w:val="31"/>
        </w:rPr>
        <w:t>资料，且所提供资料必须真实可信。如有虚假，将依法承担相应</w:t>
      </w:r>
      <w:r>
        <w:rPr>
          <w:rFonts w:hint="eastAsia" w:ascii="宋体" w:hAnsi="宋体" w:eastAsia="宋体" w:cs="宋体"/>
          <w:sz w:val="31"/>
          <w:szCs w:val="31"/>
        </w:rPr>
        <w:t xml:space="preserve"> </w:t>
      </w:r>
      <w:r>
        <w:rPr>
          <w:rFonts w:hint="eastAsia" w:ascii="宋体" w:hAnsi="宋体" w:eastAsia="宋体" w:cs="宋体"/>
          <w:spacing w:val="-2"/>
          <w:sz w:val="31"/>
          <w:szCs w:val="31"/>
        </w:rPr>
        <w:t>责任。</w:t>
      </w:r>
    </w:p>
    <w:p w14:paraId="750DAAD8">
      <w:pPr>
        <w:spacing w:before="101" w:line="229" w:lineRule="auto"/>
        <w:ind w:left="8"/>
        <w:rPr>
          <w:rFonts w:hint="eastAsia" w:ascii="宋体" w:hAnsi="宋体" w:eastAsia="宋体" w:cs="宋体"/>
          <w:sz w:val="31"/>
          <w:szCs w:val="31"/>
        </w:rPr>
      </w:pPr>
      <w:r>
        <w:rPr>
          <w:rFonts w:hint="eastAsia" w:ascii="宋体" w:hAnsi="宋体" w:eastAsia="宋体" w:cs="宋体"/>
          <w:spacing w:val="5"/>
          <w:sz w:val="31"/>
          <w:szCs w:val="31"/>
        </w:rPr>
        <w:t>31.5</w:t>
      </w:r>
      <w:r>
        <w:rPr>
          <w:rFonts w:hint="eastAsia" w:ascii="宋体" w:hAnsi="宋体" w:eastAsia="宋体" w:cs="宋体"/>
          <w:spacing w:val="-51"/>
          <w:sz w:val="31"/>
          <w:szCs w:val="31"/>
        </w:rPr>
        <w:t xml:space="preserve"> </w:t>
      </w:r>
      <w:r>
        <w:rPr>
          <w:rFonts w:hint="eastAsia" w:ascii="宋体" w:hAnsi="宋体" w:eastAsia="宋体" w:cs="宋体"/>
          <w:spacing w:val="5"/>
          <w:sz w:val="31"/>
          <w:szCs w:val="31"/>
        </w:rPr>
        <w:t>进口产品是指符合《政府采购进口产品</w:t>
      </w:r>
      <w:r>
        <w:rPr>
          <w:rFonts w:hint="eastAsia" w:ascii="宋体" w:hAnsi="宋体" w:eastAsia="宋体" w:cs="宋体"/>
          <w:spacing w:val="4"/>
          <w:sz w:val="31"/>
          <w:szCs w:val="31"/>
        </w:rPr>
        <w:t>管理办法》（财</w:t>
      </w:r>
      <w:r>
        <w:rPr>
          <w:rFonts w:hint="eastAsia" w:ascii="宋体" w:hAnsi="宋体" w:eastAsia="宋体" w:cs="宋体"/>
          <w:sz w:val="31"/>
          <w:szCs w:val="31"/>
        </w:rPr>
        <w:t xml:space="preserve"> </w:t>
      </w:r>
      <w:r>
        <w:rPr>
          <w:rFonts w:hint="eastAsia" w:ascii="宋体" w:hAnsi="宋体" w:eastAsia="宋体" w:cs="宋体"/>
          <w:spacing w:val="7"/>
          <w:sz w:val="31"/>
          <w:szCs w:val="31"/>
        </w:rPr>
        <w:t>库〔2007〕119</w:t>
      </w:r>
      <w:r>
        <w:rPr>
          <w:rFonts w:hint="eastAsia" w:ascii="宋体" w:hAnsi="宋体" w:eastAsia="宋体" w:cs="宋体"/>
          <w:spacing w:val="-39"/>
          <w:sz w:val="31"/>
          <w:szCs w:val="31"/>
        </w:rPr>
        <w:t xml:space="preserve"> </w:t>
      </w:r>
      <w:r>
        <w:rPr>
          <w:rFonts w:hint="eastAsia" w:ascii="宋体" w:hAnsi="宋体" w:eastAsia="宋体" w:cs="宋体"/>
          <w:spacing w:val="7"/>
          <w:sz w:val="31"/>
          <w:szCs w:val="31"/>
        </w:rPr>
        <w:t>号）和《关于政府采购进口产品管理有关问题的</w:t>
      </w:r>
      <w:r>
        <w:rPr>
          <w:rFonts w:hint="eastAsia" w:ascii="宋体" w:hAnsi="宋体" w:eastAsia="宋体" w:cs="宋体"/>
          <w:sz w:val="31"/>
          <w:szCs w:val="31"/>
        </w:rPr>
        <w:t xml:space="preserve"> </w:t>
      </w:r>
      <w:r>
        <w:rPr>
          <w:rFonts w:hint="eastAsia" w:ascii="宋体" w:hAnsi="宋体" w:eastAsia="宋体" w:cs="宋体"/>
          <w:spacing w:val="7"/>
          <w:sz w:val="31"/>
          <w:szCs w:val="31"/>
        </w:rPr>
        <w:t>通知》（财办库〔2008〕248</w:t>
      </w:r>
      <w:r>
        <w:rPr>
          <w:rFonts w:hint="eastAsia" w:ascii="宋体" w:hAnsi="宋体" w:eastAsia="宋体" w:cs="宋体"/>
          <w:spacing w:val="-39"/>
          <w:sz w:val="31"/>
          <w:szCs w:val="31"/>
        </w:rPr>
        <w:t xml:space="preserve"> </w:t>
      </w:r>
      <w:r>
        <w:rPr>
          <w:rFonts w:hint="eastAsia" w:ascii="宋体" w:hAnsi="宋体" w:eastAsia="宋体" w:cs="宋体"/>
          <w:spacing w:val="7"/>
          <w:sz w:val="31"/>
          <w:szCs w:val="31"/>
        </w:rPr>
        <w:t>号）文件规定的产品。除【谈判须</w:t>
      </w:r>
      <w:r>
        <w:rPr>
          <w:rFonts w:hint="eastAsia" w:ascii="宋体" w:hAnsi="宋体" w:eastAsia="宋体" w:cs="宋体"/>
          <w:sz w:val="31"/>
          <w:szCs w:val="31"/>
        </w:rPr>
        <w:t xml:space="preserve"> </w:t>
      </w:r>
      <w:r>
        <w:rPr>
          <w:rFonts w:hint="eastAsia" w:ascii="宋体" w:hAnsi="宋体" w:eastAsia="宋体" w:cs="宋体"/>
          <w:spacing w:val="9"/>
          <w:sz w:val="31"/>
          <w:szCs w:val="31"/>
        </w:rPr>
        <w:t>知前附表】另有规定外，采购项目拒绝进口产品参加谈判。本款</w:t>
      </w:r>
      <w:r>
        <w:rPr>
          <w:rFonts w:hint="eastAsia" w:ascii="宋体" w:hAnsi="宋体" w:eastAsia="宋体" w:cs="宋体"/>
          <w:spacing w:val="3"/>
          <w:sz w:val="31"/>
          <w:szCs w:val="31"/>
        </w:rPr>
        <w:t xml:space="preserve"> </w:t>
      </w:r>
      <w:r>
        <w:rPr>
          <w:rFonts w:hint="eastAsia" w:ascii="宋体" w:hAnsi="宋体" w:eastAsia="宋体" w:cs="宋体"/>
          <w:spacing w:val="9"/>
          <w:sz w:val="31"/>
          <w:szCs w:val="31"/>
        </w:rPr>
        <w:t>规定同意购买进口产品的，不限制满足谈判文件要求的国内产品</w:t>
      </w:r>
      <w:r>
        <w:rPr>
          <w:rFonts w:hint="eastAsia" w:ascii="宋体" w:hAnsi="宋体" w:eastAsia="宋体" w:cs="宋体"/>
          <w:spacing w:val="4"/>
          <w:sz w:val="31"/>
          <w:szCs w:val="31"/>
        </w:rPr>
        <w:t>参与谈判竞争。</w:t>
      </w:r>
    </w:p>
    <w:p w14:paraId="420B9035">
      <w:pPr>
        <w:spacing w:before="334" w:line="227" w:lineRule="auto"/>
        <w:ind w:left="3533"/>
        <w:outlineLvl w:val="1"/>
        <w:rPr>
          <w:rFonts w:hint="eastAsia" w:ascii="宋体" w:hAnsi="宋体" w:eastAsia="宋体" w:cs="宋体"/>
          <w:sz w:val="31"/>
          <w:szCs w:val="31"/>
        </w:rPr>
      </w:pPr>
      <w:r>
        <w:rPr>
          <w:rFonts w:hint="eastAsia" w:ascii="宋体" w:hAnsi="宋体" w:eastAsia="宋体" w:cs="宋体"/>
          <w:spacing w:val="4"/>
          <w:sz w:val="31"/>
          <w:szCs w:val="31"/>
        </w:rPr>
        <w:t>九、其他规定</w:t>
      </w:r>
    </w:p>
    <w:p w14:paraId="1D13EA30">
      <w:pPr>
        <w:spacing w:before="333" w:line="228" w:lineRule="auto"/>
        <w:outlineLvl w:val="0"/>
        <w:rPr>
          <w:rFonts w:hint="eastAsia" w:ascii="宋体" w:hAnsi="宋体" w:eastAsia="宋体" w:cs="宋体"/>
          <w:sz w:val="31"/>
          <w:szCs w:val="31"/>
        </w:rPr>
      </w:pPr>
      <w:bookmarkStart w:id="80" w:name="bookmark85"/>
      <w:bookmarkEnd w:id="80"/>
      <w:bookmarkStart w:id="81" w:name="bookmark86"/>
      <w:bookmarkEnd w:id="81"/>
      <w:r>
        <w:rPr>
          <w:rFonts w:hint="eastAsia" w:ascii="宋体" w:hAnsi="宋体" w:eastAsia="宋体" w:cs="宋体"/>
          <w:b/>
          <w:bCs/>
          <w:spacing w:val="3"/>
          <w:sz w:val="31"/>
          <w:szCs w:val="31"/>
        </w:rPr>
        <w:t>32.代理服务费</w:t>
      </w:r>
    </w:p>
    <w:p w14:paraId="2C251981">
      <w:pPr>
        <w:spacing w:before="178" w:line="323" w:lineRule="auto"/>
        <w:ind w:left="6" w:firstLine="640"/>
        <w:jc w:val="both"/>
        <w:rPr>
          <w:rFonts w:hint="eastAsia" w:ascii="宋体" w:hAnsi="宋体" w:eastAsia="宋体" w:cs="宋体"/>
          <w:sz w:val="31"/>
          <w:szCs w:val="31"/>
        </w:rPr>
      </w:pPr>
      <w:r>
        <w:rPr>
          <w:rFonts w:hint="eastAsia" w:ascii="宋体" w:hAnsi="宋体" w:eastAsia="宋体" w:cs="宋体"/>
          <w:spacing w:val="9"/>
          <w:sz w:val="31"/>
          <w:szCs w:val="31"/>
        </w:rPr>
        <w:t>采购代理服务费由成交供应商支付的，供应商应按【谈判须</w:t>
      </w:r>
      <w:r>
        <w:rPr>
          <w:rFonts w:hint="eastAsia" w:ascii="宋体" w:hAnsi="宋体" w:eastAsia="宋体" w:cs="宋体"/>
          <w:sz w:val="31"/>
          <w:szCs w:val="31"/>
        </w:rPr>
        <w:t xml:space="preserve"> </w:t>
      </w:r>
      <w:r>
        <w:rPr>
          <w:rFonts w:hint="eastAsia" w:ascii="宋体" w:hAnsi="宋体" w:eastAsia="宋体" w:cs="宋体"/>
          <w:spacing w:val="9"/>
          <w:sz w:val="31"/>
          <w:szCs w:val="31"/>
        </w:rPr>
        <w:t>知前附表】规定向采购代理机构交纳代理服务费，并在谈判文件</w:t>
      </w:r>
      <w:r>
        <w:rPr>
          <w:rFonts w:hint="eastAsia" w:ascii="宋体" w:hAnsi="宋体" w:eastAsia="宋体" w:cs="宋体"/>
          <w:spacing w:val="2"/>
          <w:sz w:val="31"/>
          <w:szCs w:val="31"/>
        </w:rPr>
        <w:t xml:space="preserve"> </w:t>
      </w:r>
      <w:r>
        <w:rPr>
          <w:rFonts w:hint="eastAsia" w:ascii="宋体" w:hAnsi="宋体" w:eastAsia="宋体" w:cs="宋体"/>
          <w:spacing w:val="7"/>
          <w:sz w:val="31"/>
          <w:szCs w:val="31"/>
        </w:rPr>
        <w:t>中提供代理服务费承诺书。</w:t>
      </w:r>
    </w:p>
    <w:p w14:paraId="73DFCC35">
      <w:pPr>
        <w:spacing w:before="207" w:line="227" w:lineRule="auto"/>
        <w:outlineLvl w:val="2"/>
        <w:rPr>
          <w:rFonts w:hint="eastAsia" w:ascii="宋体" w:hAnsi="宋体" w:eastAsia="宋体" w:cs="宋体"/>
          <w:sz w:val="31"/>
          <w:szCs w:val="31"/>
        </w:rPr>
      </w:pPr>
      <w:bookmarkStart w:id="82" w:name="bookmark87"/>
      <w:bookmarkEnd w:id="82"/>
      <w:bookmarkStart w:id="83" w:name="bookmark88"/>
      <w:bookmarkEnd w:id="83"/>
      <w:r>
        <w:rPr>
          <w:rFonts w:hint="eastAsia" w:ascii="宋体" w:hAnsi="宋体" w:eastAsia="宋体" w:cs="宋体"/>
          <w:b/>
          <w:bCs/>
          <w:spacing w:val="2"/>
          <w:sz w:val="31"/>
          <w:szCs w:val="31"/>
        </w:rPr>
        <w:t>33.其他规定</w:t>
      </w:r>
    </w:p>
    <w:p w14:paraId="56034B39">
      <w:pPr>
        <w:spacing w:before="180" w:line="227" w:lineRule="auto"/>
        <w:ind w:left="648"/>
        <w:rPr>
          <w:rFonts w:hint="eastAsia" w:ascii="宋体" w:hAnsi="宋体" w:eastAsia="宋体" w:cs="宋体"/>
          <w:sz w:val="30"/>
          <w:szCs w:val="30"/>
        </w:rPr>
      </w:pPr>
      <w:r>
        <w:rPr>
          <w:rFonts w:hint="eastAsia" w:ascii="宋体" w:hAnsi="宋体" w:eastAsia="宋体" w:cs="宋体"/>
          <w:spacing w:val="7"/>
          <w:sz w:val="31"/>
          <w:szCs w:val="31"/>
        </w:rPr>
        <w:t>谈判文件的其他规定见【谈判须知前附表】</w:t>
      </w:r>
      <w:r>
        <w:rPr>
          <w:rFonts w:hint="eastAsia" w:ascii="宋体" w:hAnsi="宋体" w:eastAsia="宋体" w:cs="宋体"/>
          <w:spacing w:val="7"/>
          <w:sz w:val="30"/>
          <w:szCs w:val="30"/>
        </w:rPr>
        <w:t>。</w:t>
      </w:r>
    </w:p>
    <w:p w14:paraId="79167BBD">
      <w:pPr>
        <w:spacing w:line="227" w:lineRule="auto"/>
        <w:rPr>
          <w:rFonts w:hint="eastAsia" w:ascii="宋体" w:hAnsi="宋体" w:eastAsia="宋体" w:cs="宋体"/>
          <w:sz w:val="30"/>
          <w:szCs w:val="30"/>
        </w:rPr>
        <w:sectPr>
          <w:footerReference r:id="rId8" w:type="default"/>
          <w:pgSz w:w="11906" w:h="16839"/>
          <w:pgMar w:top="1431" w:right="1473" w:bottom="1387" w:left="1491" w:header="0" w:footer="1201" w:gutter="0"/>
          <w:pgNumType w:fmt="decimal"/>
          <w:cols w:space="720" w:num="1"/>
        </w:sectPr>
      </w:pPr>
    </w:p>
    <w:p w14:paraId="2C62EF18">
      <w:pPr>
        <w:spacing w:before="140" w:line="226" w:lineRule="auto"/>
        <w:jc w:val="center"/>
        <w:outlineLvl w:val="0"/>
        <w:rPr>
          <w:rFonts w:hint="eastAsia" w:ascii="宋体" w:hAnsi="宋体" w:eastAsia="宋体" w:cs="宋体"/>
          <w:b/>
          <w:bCs/>
          <w:spacing w:val="-4"/>
          <w:sz w:val="43"/>
          <w:szCs w:val="43"/>
        </w:rPr>
      </w:pPr>
      <w:bookmarkStart w:id="84" w:name="bookmark92"/>
      <w:bookmarkEnd w:id="84"/>
      <w:bookmarkStart w:id="85" w:name="bookmark89"/>
      <w:bookmarkEnd w:id="85"/>
      <w:r>
        <w:rPr>
          <w:rFonts w:hint="eastAsia" w:ascii="宋体" w:hAnsi="宋体" w:eastAsia="宋体" w:cs="宋体"/>
          <w:b/>
          <w:bCs/>
          <w:spacing w:val="-4"/>
          <w:sz w:val="43"/>
          <w:szCs w:val="43"/>
        </w:rPr>
        <w:t>第三部分</w:t>
      </w:r>
      <w:r>
        <w:rPr>
          <w:rFonts w:hint="eastAsia" w:ascii="宋体" w:hAnsi="宋体" w:eastAsia="宋体" w:cs="宋体"/>
          <w:spacing w:val="43"/>
          <w:sz w:val="43"/>
          <w:szCs w:val="43"/>
        </w:rPr>
        <w:t xml:space="preserve"> </w:t>
      </w:r>
      <w:r>
        <w:rPr>
          <w:rFonts w:hint="eastAsia" w:ascii="宋体" w:hAnsi="宋体" w:eastAsia="宋体" w:cs="宋体"/>
          <w:b/>
          <w:bCs/>
          <w:spacing w:val="-4"/>
          <w:sz w:val="43"/>
          <w:szCs w:val="43"/>
        </w:rPr>
        <w:t>采购需求</w:t>
      </w:r>
    </w:p>
    <w:tbl>
      <w:tblPr>
        <w:tblStyle w:val="5"/>
        <w:tblW w:w="14898"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2002"/>
        <w:gridCol w:w="1322"/>
        <w:gridCol w:w="11574"/>
      </w:tblGrid>
      <w:tr w14:paraId="579C5C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94" w:hRule="atLeast"/>
        </w:trPr>
        <w:tc>
          <w:tcPr>
            <w:tcW w:w="2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D0B97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腔镜练习模具</w:t>
            </w:r>
          </w:p>
        </w:tc>
        <w:tc>
          <w:tcPr>
            <w:tcW w:w="13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4541F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1</w:t>
            </w:r>
          </w:p>
        </w:tc>
        <w:tc>
          <w:tcPr>
            <w:tcW w:w="115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1795F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1.主机输入电源电压：AC220V；50HZ</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2.主机功率：≤40VA</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3.主机外形尺寸：430 mm *350 mm *400 mm（L*H*D）（±10mm）</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4.摄像头清晰度：≥800 线</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5.摄像头最低照度：彩色：0.01Lux/F1.2 黑白：0.001Lux/F1.2</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6.摄像头波特率：2400/4800/9600</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7.监视器功率： ≤40VA</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8.监视器物理分辨率：≥1600（H)*1200(V)</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9.监视器屏幕尺寸：≥21 寸</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10.监视屏幕外形尺寸：436 mm *337 mm *71 mm（L*W*D）（±10mm）</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11.台车外形尺寸：530 mm *570 mm *1200 mm（L*D*H）（±30mm）</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12.模拟训练箱采用彩色高清摄像机，自动白平衡；</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13.自动对焦，也可手动微调焦距；</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14.采用LED发光源；</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15.铝合金台车；</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16.配套1把弯分离钳，规格：5×330mm，蓝色两拆手柄，可用于手术操作；</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17.配套1把弯剪刀，规格：5×330mm，蓝色两拆手柄，可用于手术操作；</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18.配套1把持针钳，规格：5×330mm，V形手柄，可用于手术操作。</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19.配套1把胆囊抓钳，规格：5×330mm，蓝色两拆手柄，可用于手术操作；</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20.配套硅胶3D缝合模块、剥离模块、穿孔模块、夹取模块、套扎模块等。</w:t>
            </w:r>
          </w:p>
        </w:tc>
      </w:tr>
      <w:tr w14:paraId="349E4B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2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EDB399">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脊柱板担架</w:t>
            </w:r>
            <w:r>
              <w:rPr>
                <w:rFonts w:hint="eastAsia" w:ascii="宋体" w:hAnsi="宋体" w:eastAsia="宋体" w:cs="宋体"/>
                <w:i w:val="0"/>
                <w:iCs w:val="0"/>
                <w:snapToGrid w:val="0"/>
                <w:color w:val="000000"/>
                <w:kern w:val="0"/>
                <w:sz w:val="22"/>
                <w:szCs w:val="22"/>
                <w:u w:val="none"/>
                <w:lang w:val="en-US" w:eastAsia="zh-CN" w:bidi="ar"/>
              </w:rPr>
              <w:br w:type="textWrapping"/>
            </w:r>
          </w:p>
        </w:tc>
        <w:tc>
          <w:tcPr>
            <w:tcW w:w="13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FB6C01">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2</w:t>
            </w:r>
          </w:p>
        </w:tc>
        <w:tc>
          <w:tcPr>
            <w:tcW w:w="115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BA54C4">
            <w:pPr>
              <w:keepNext w:val="0"/>
              <w:keepLines w:val="0"/>
              <w:widowControl/>
              <w:suppressLineNumbers w:val="0"/>
              <w:jc w:val="both"/>
              <w:textAlignment w:val="center"/>
              <w:rPr>
                <w:rFonts w:hint="eastAsia" w:ascii="宋体" w:hAnsi="宋体" w:eastAsia="宋体" w:cs="宋体"/>
                <w:i w:val="0"/>
                <w:iCs w:val="0"/>
                <w:snapToGrid w:val="0"/>
                <w:color w:val="000000"/>
                <w:kern w:val="0"/>
                <w:sz w:val="20"/>
                <w:szCs w:val="20"/>
                <w:u w:val="none"/>
                <w:lang w:val="en-US" w:eastAsia="zh-CN" w:bidi="ar"/>
              </w:rPr>
            </w:pPr>
            <w:r>
              <w:rPr>
                <w:rFonts w:hint="eastAsia" w:ascii="宋体" w:hAnsi="宋体" w:eastAsia="宋体" w:cs="宋体"/>
                <w:i w:val="0"/>
                <w:iCs w:val="0"/>
                <w:snapToGrid w:val="0"/>
                <w:color w:val="000000"/>
                <w:kern w:val="0"/>
                <w:sz w:val="20"/>
                <w:szCs w:val="20"/>
                <w:u w:val="none"/>
                <w:lang w:val="en-US" w:eastAsia="zh-CN" w:bidi="ar"/>
              </w:rPr>
              <w:t>1.产品尺寸（长*宽*高）：≥186.5×45×6cm</w:t>
            </w:r>
          </w:p>
          <w:p w14:paraId="03B43D8D">
            <w:pPr>
              <w:keepNext w:val="0"/>
              <w:keepLines w:val="0"/>
              <w:widowControl/>
              <w:suppressLineNumbers w:val="0"/>
              <w:jc w:val="both"/>
              <w:textAlignment w:val="center"/>
              <w:rPr>
                <w:rFonts w:hint="eastAsia" w:ascii="宋体" w:hAnsi="宋体" w:eastAsia="宋体" w:cs="宋体"/>
                <w:i w:val="0"/>
                <w:iCs w:val="0"/>
                <w:snapToGrid w:val="0"/>
                <w:color w:val="000000"/>
                <w:kern w:val="0"/>
                <w:sz w:val="20"/>
                <w:szCs w:val="20"/>
                <w:u w:val="none"/>
                <w:lang w:val="en-US" w:eastAsia="zh-CN" w:bidi="ar"/>
              </w:rPr>
            </w:pPr>
            <w:r>
              <w:rPr>
                <w:rFonts w:hint="eastAsia" w:ascii="宋体" w:hAnsi="宋体" w:eastAsia="宋体" w:cs="宋体"/>
                <w:i w:val="0"/>
                <w:iCs w:val="0"/>
                <w:snapToGrid w:val="0"/>
                <w:color w:val="000000"/>
                <w:kern w:val="0"/>
                <w:sz w:val="20"/>
                <w:szCs w:val="20"/>
                <w:u w:val="none"/>
                <w:lang w:val="en-US" w:eastAsia="zh-CN" w:bidi="ar"/>
              </w:rPr>
              <w:t>2.净重.：≤7kg</w:t>
            </w:r>
          </w:p>
          <w:p w14:paraId="26EC0ECD">
            <w:pPr>
              <w:keepNext w:val="0"/>
              <w:keepLines w:val="0"/>
              <w:widowControl/>
              <w:suppressLineNumbers w:val="0"/>
              <w:jc w:val="both"/>
              <w:textAlignment w:val="center"/>
              <w:rPr>
                <w:rFonts w:hint="eastAsia" w:ascii="宋体" w:hAnsi="宋体" w:eastAsia="宋体" w:cs="宋体"/>
                <w:i w:val="0"/>
                <w:iCs w:val="0"/>
                <w:snapToGrid w:val="0"/>
                <w:color w:val="000000"/>
                <w:kern w:val="0"/>
                <w:sz w:val="20"/>
                <w:szCs w:val="20"/>
                <w:u w:val="none"/>
                <w:lang w:val="en-US" w:eastAsia="zh-CN" w:bidi="ar"/>
              </w:rPr>
            </w:pPr>
            <w:r>
              <w:rPr>
                <w:rFonts w:hint="eastAsia" w:ascii="宋体" w:hAnsi="宋体" w:eastAsia="宋体" w:cs="宋体"/>
                <w:i w:val="0"/>
                <w:iCs w:val="0"/>
                <w:snapToGrid w:val="0"/>
                <w:color w:val="000000"/>
                <w:kern w:val="0"/>
                <w:sz w:val="20"/>
                <w:szCs w:val="20"/>
                <w:u w:val="none"/>
                <w:lang w:val="en-US" w:eastAsia="zh-CN" w:bidi="ar"/>
              </w:rPr>
              <w:t>3.承重：≥250kg</w:t>
            </w:r>
          </w:p>
        </w:tc>
      </w:tr>
    </w:tbl>
    <w:p w14:paraId="48FE2629">
      <w:pPr>
        <w:spacing w:line="100" w:lineRule="exact"/>
        <w:rPr>
          <w:rFonts w:hint="eastAsia" w:ascii="宋体" w:hAnsi="宋体" w:eastAsia="宋体" w:cs="宋体"/>
        </w:rPr>
      </w:pPr>
      <w:bookmarkStart w:id="86" w:name="bookmark91"/>
      <w:bookmarkEnd w:id="86"/>
    </w:p>
    <w:p w14:paraId="33319331">
      <w:pPr>
        <w:spacing w:before="63" w:line="222" w:lineRule="auto"/>
        <w:rPr>
          <w:rFonts w:hint="eastAsia" w:ascii="宋体" w:hAnsi="宋体" w:eastAsia="宋体" w:cs="宋体"/>
          <w:sz w:val="28"/>
          <w:szCs w:val="28"/>
        </w:rPr>
      </w:pPr>
      <w:r>
        <w:rPr>
          <w:rFonts w:hint="eastAsia" w:ascii="宋体" w:hAnsi="宋体" w:eastAsia="宋体" w:cs="宋体"/>
          <w:b/>
          <w:bCs/>
          <w:spacing w:val="-7"/>
          <w:sz w:val="28"/>
          <w:szCs w:val="28"/>
        </w:rPr>
        <w:t>二、商务要求：</w:t>
      </w:r>
    </w:p>
    <w:p w14:paraId="23BFADE3">
      <w:pPr>
        <w:spacing w:before="40" w:line="222" w:lineRule="auto"/>
        <w:ind w:left="1094"/>
        <w:rPr>
          <w:rFonts w:hint="default" w:ascii="宋体" w:hAnsi="宋体" w:eastAsia="宋体" w:cs="宋体"/>
          <w:sz w:val="24"/>
          <w:szCs w:val="24"/>
          <w:lang w:val="en-US" w:eastAsia="zh-CN"/>
        </w:rPr>
      </w:pPr>
      <w:r>
        <w:rPr>
          <w:rFonts w:hint="eastAsia" w:ascii="宋体" w:hAnsi="宋体" w:eastAsia="宋体" w:cs="宋体"/>
          <w:b/>
          <w:bCs/>
          <w:spacing w:val="-7"/>
          <w:sz w:val="24"/>
          <w:szCs w:val="24"/>
        </w:rPr>
        <w:t>交货期：签订合同后</w:t>
      </w:r>
      <w:r>
        <w:rPr>
          <w:rFonts w:hint="eastAsia" w:ascii="宋体" w:hAnsi="宋体" w:eastAsia="宋体" w:cs="宋体"/>
          <w:spacing w:val="-54"/>
          <w:sz w:val="24"/>
          <w:szCs w:val="24"/>
          <w:lang w:val="en-US" w:eastAsia="zh-CN"/>
        </w:rPr>
        <w:t>30</w:t>
      </w:r>
      <w:r>
        <w:rPr>
          <w:rFonts w:hint="eastAsia" w:ascii="宋体" w:hAnsi="宋体" w:eastAsia="宋体" w:cs="宋体"/>
          <w:b/>
          <w:bCs/>
          <w:spacing w:val="-7"/>
          <w:sz w:val="24"/>
          <w:szCs w:val="24"/>
        </w:rPr>
        <w:t>日内</w:t>
      </w:r>
      <w:r>
        <w:rPr>
          <w:rFonts w:hint="eastAsia" w:ascii="宋体" w:hAnsi="宋体" w:eastAsia="宋体" w:cs="宋体"/>
          <w:b/>
          <w:bCs/>
          <w:spacing w:val="-7"/>
          <w:sz w:val="24"/>
          <w:szCs w:val="24"/>
          <w:lang w:val="en-US" w:eastAsia="zh-CN"/>
        </w:rPr>
        <w:t>完成供货并交付使用</w:t>
      </w:r>
    </w:p>
    <w:p w14:paraId="0155365F">
      <w:pPr>
        <w:spacing w:before="37" w:line="238" w:lineRule="auto"/>
        <w:ind w:left="1087" w:right="11039" w:firstLine="7"/>
        <w:jc w:val="both"/>
        <w:rPr>
          <w:rFonts w:hint="eastAsia" w:ascii="宋体" w:hAnsi="宋体" w:eastAsia="宋体" w:cs="宋体"/>
          <w:sz w:val="24"/>
          <w:szCs w:val="24"/>
        </w:rPr>
      </w:pPr>
      <w:r>
        <w:rPr>
          <w:rFonts w:hint="eastAsia" w:ascii="宋体" w:hAnsi="宋体" w:eastAsia="宋体" w:cs="宋体"/>
          <w:b/>
          <w:bCs/>
          <w:spacing w:val="-5"/>
          <w:sz w:val="24"/>
          <w:szCs w:val="24"/>
        </w:rPr>
        <w:t>交货地点：按合同约定</w:t>
      </w:r>
      <w:r>
        <w:rPr>
          <w:rFonts w:hint="eastAsia" w:ascii="宋体" w:hAnsi="宋体" w:eastAsia="宋体" w:cs="宋体"/>
          <w:sz w:val="24"/>
          <w:szCs w:val="24"/>
        </w:rPr>
        <w:t xml:space="preserve"> </w:t>
      </w:r>
    </w:p>
    <w:p w14:paraId="57297EB9">
      <w:pPr>
        <w:spacing w:before="37" w:line="238" w:lineRule="auto"/>
        <w:ind w:left="1087" w:right="11039" w:firstLine="7"/>
        <w:jc w:val="both"/>
        <w:rPr>
          <w:rFonts w:hint="eastAsia" w:ascii="宋体" w:hAnsi="宋体" w:eastAsia="宋体" w:cs="宋体"/>
          <w:spacing w:val="7"/>
          <w:sz w:val="24"/>
          <w:szCs w:val="24"/>
        </w:rPr>
      </w:pPr>
      <w:r>
        <w:rPr>
          <w:rFonts w:hint="eastAsia" w:ascii="宋体" w:hAnsi="宋体" w:eastAsia="宋体" w:cs="宋体"/>
          <w:b/>
          <w:bCs/>
          <w:spacing w:val="-5"/>
          <w:sz w:val="24"/>
          <w:szCs w:val="24"/>
        </w:rPr>
        <w:t>付款方式：按合同约定</w:t>
      </w:r>
      <w:r>
        <w:rPr>
          <w:rFonts w:hint="eastAsia" w:ascii="宋体" w:hAnsi="宋体" w:eastAsia="宋体" w:cs="宋体"/>
          <w:spacing w:val="7"/>
          <w:sz w:val="24"/>
          <w:szCs w:val="24"/>
        </w:rPr>
        <w:t xml:space="preserve"> </w:t>
      </w:r>
    </w:p>
    <w:p w14:paraId="1BAA0D4D">
      <w:pPr>
        <w:spacing w:before="37" w:line="238" w:lineRule="auto"/>
        <w:ind w:left="1087" w:right="11039" w:firstLine="7"/>
        <w:jc w:val="both"/>
        <w:rPr>
          <w:rFonts w:hint="eastAsia" w:ascii="宋体" w:hAnsi="宋体" w:eastAsia="宋体" w:cs="宋体"/>
          <w:sz w:val="24"/>
          <w:szCs w:val="24"/>
        </w:rPr>
      </w:pPr>
      <w:r>
        <w:rPr>
          <w:rFonts w:hint="eastAsia" w:ascii="宋体" w:hAnsi="宋体" w:eastAsia="宋体" w:cs="宋体"/>
          <w:b/>
          <w:bCs/>
          <w:spacing w:val="-6"/>
          <w:sz w:val="24"/>
          <w:szCs w:val="24"/>
        </w:rPr>
        <w:t>免费质保期：1</w:t>
      </w:r>
      <w:r>
        <w:rPr>
          <w:rFonts w:hint="eastAsia" w:ascii="宋体" w:hAnsi="宋体" w:eastAsia="宋体" w:cs="宋体"/>
          <w:spacing w:val="-40"/>
          <w:sz w:val="24"/>
          <w:szCs w:val="24"/>
        </w:rPr>
        <w:t xml:space="preserve"> </w:t>
      </w:r>
      <w:r>
        <w:rPr>
          <w:rFonts w:hint="eastAsia" w:ascii="宋体" w:hAnsi="宋体" w:eastAsia="宋体" w:cs="宋体"/>
          <w:b/>
          <w:bCs/>
          <w:spacing w:val="-6"/>
          <w:sz w:val="24"/>
          <w:szCs w:val="24"/>
        </w:rPr>
        <w:t>年</w:t>
      </w:r>
    </w:p>
    <w:p w14:paraId="49F27D79">
      <w:pPr>
        <w:spacing w:line="238" w:lineRule="auto"/>
        <w:rPr>
          <w:rFonts w:hint="eastAsia" w:ascii="宋体" w:hAnsi="宋体" w:eastAsia="宋体" w:cs="宋体"/>
          <w:sz w:val="30"/>
          <w:szCs w:val="30"/>
        </w:rPr>
        <w:sectPr>
          <w:footerReference r:id="rId9" w:type="default"/>
          <w:pgSz w:w="16839" w:h="11906"/>
          <w:pgMar w:top="1012" w:right="917" w:bottom="1387" w:left="804" w:header="0" w:footer="1201" w:gutter="0"/>
          <w:pgNumType w:fmt="decimal"/>
          <w:cols w:space="720" w:num="1"/>
        </w:sectPr>
      </w:pPr>
      <w:bookmarkStart w:id="120" w:name="_GoBack"/>
      <w:bookmarkEnd w:id="120"/>
    </w:p>
    <w:p w14:paraId="75AF9742">
      <w:pPr>
        <w:spacing w:before="140" w:line="226" w:lineRule="auto"/>
        <w:ind w:left="2008"/>
        <w:outlineLvl w:val="0"/>
        <w:rPr>
          <w:rFonts w:hint="eastAsia" w:ascii="宋体" w:hAnsi="宋体" w:eastAsia="宋体" w:cs="宋体"/>
          <w:sz w:val="43"/>
          <w:szCs w:val="43"/>
        </w:rPr>
      </w:pPr>
      <w:bookmarkStart w:id="87" w:name="bookmark98"/>
      <w:bookmarkEnd w:id="87"/>
      <w:bookmarkStart w:id="88" w:name="bookmark100"/>
      <w:bookmarkEnd w:id="88"/>
      <w:r>
        <w:rPr>
          <w:rFonts w:hint="eastAsia" w:ascii="宋体" w:hAnsi="宋体" w:eastAsia="宋体" w:cs="宋体"/>
          <w:b/>
          <w:bCs/>
          <w:spacing w:val="2"/>
          <w:sz w:val="43"/>
          <w:szCs w:val="43"/>
        </w:rPr>
        <w:t>第四部分</w:t>
      </w:r>
      <w:r>
        <w:rPr>
          <w:rFonts w:hint="eastAsia" w:ascii="宋体" w:hAnsi="宋体" w:eastAsia="宋体" w:cs="宋体"/>
          <w:spacing w:val="2"/>
          <w:sz w:val="43"/>
          <w:szCs w:val="43"/>
        </w:rPr>
        <w:t xml:space="preserve"> </w:t>
      </w:r>
      <w:r>
        <w:rPr>
          <w:rFonts w:hint="eastAsia" w:ascii="宋体" w:hAnsi="宋体" w:eastAsia="宋体" w:cs="宋体"/>
          <w:b/>
          <w:bCs/>
          <w:spacing w:val="2"/>
          <w:sz w:val="43"/>
          <w:szCs w:val="43"/>
        </w:rPr>
        <w:t>谈判响应文件格式</w:t>
      </w:r>
    </w:p>
    <w:p w14:paraId="2ABD4D9D">
      <w:pPr>
        <w:spacing w:before="178" w:line="228" w:lineRule="auto"/>
        <w:ind w:left="2830"/>
        <w:outlineLvl w:val="1"/>
        <w:rPr>
          <w:rFonts w:hint="eastAsia" w:ascii="宋体" w:hAnsi="宋体" w:eastAsia="宋体" w:cs="宋体"/>
          <w:sz w:val="31"/>
          <w:szCs w:val="31"/>
        </w:rPr>
      </w:pPr>
      <w:r>
        <w:rPr>
          <w:rFonts w:hint="eastAsia" w:ascii="宋体" w:hAnsi="宋体" w:eastAsia="宋体" w:cs="宋体"/>
          <w:spacing w:val="7"/>
          <w:sz w:val="31"/>
          <w:szCs w:val="31"/>
        </w:rPr>
        <w:t>十二、谈判响应文件的组成</w:t>
      </w:r>
    </w:p>
    <w:p w14:paraId="6062E693">
      <w:pPr>
        <w:spacing w:before="178" w:line="228" w:lineRule="auto"/>
        <w:ind w:left="15"/>
        <w:outlineLvl w:val="2"/>
        <w:rPr>
          <w:rFonts w:hint="eastAsia" w:ascii="宋体" w:hAnsi="宋体" w:eastAsia="宋体" w:cs="宋体"/>
          <w:sz w:val="31"/>
          <w:szCs w:val="31"/>
        </w:rPr>
      </w:pPr>
      <w:r>
        <w:rPr>
          <w:rFonts w:hint="eastAsia" w:ascii="宋体" w:hAnsi="宋体" w:eastAsia="宋体" w:cs="宋体"/>
          <w:b/>
          <w:bCs/>
          <w:spacing w:val="4"/>
          <w:sz w:val="31"/>
          <w:szCs w:val="31"/>
        </w:rPr>
        <w:t>（一）资格审查部分</w:t>
      </w:r>
    </w:p>
    <w:p w14:paraId="7E440C0E">
      <w:pPr>
        <w:spacing w:before="176" w:line="228" w:lineRule="auto"/>
        <w:ind w:left="24"/>
        <w:rPr>
          <w:rFonts w:hint="eastAsia" w:ascii="宋体" w:hAnsi="宋体" w:eastAsia="宋体" w:cs="宋体"/>
          <w:sz w:val="31"/>
          <w:szCs w:val="31"/>
        </w:rPr>
      </w:pPr>
      <w:r>
        <w:rPr>
          <w:rFonts w:hint="eastAsia" w:ascii="宋体" w:hAnsi="宋体" w:eastAsia="宋体" w:cs="宋体"/>
          <w:spacing w:val="1"/>
          <w:sz w:val="31"/>
          <w:szCs w:val="31"/>
        </w:rPr>
        <w:t>1、响应函（见附件</w:t>
      </w:r>
      <w:r>
        <w:rPr>
          <w:rFonts w:hint="eastAsia" w:ascii="宋体" w:hAnsi="宋体" w:eastAsia="宋体" w:cs="宋体"/>
          <w:spacing w:val="-32"/>
          <w:sz w:val="31"/>
          <w:szCs w:val="31"/>
        </w:rPr>
        <w:t xml:space="preserve"> </w:t>
      </w:r>
      <w:r>
        <w:rPr>
          <w:rFonts w:hint="eastAsia" w:ascii="宋体" w:hAnsi="宋体" w:eastAsia="宋体" w:cs="宋体"/>
          <w:spacing w:val="1"/>
          <w:sz w:val="31"/>
          <w:szCs w:val="31"/>
        </w:rPr>
        <w:t>1）</w:t>
      </w:r>
    </w:p>
    <w:p w14:paraId="5D0FD227">
      <w:pPr>
        <w:spacing w:before="176" w:line="228" w:lineRule="auto"/>
        <w:ind w:left="5"/>
        <w:rPr>
          <w:rFonts w:hint="eastAsia" w:ascii="宋体" w:hAnsi="宋体" w:eastAsia="宋体" w:cs="宋体"/>
          <w:sz w:val="31"/>
          <w:szCs w:val="31"/>
        </w:rPr>
      </w:pPr>
      <w:r>
        <w:rPr>
          <w:rFonts w:hint="eastAsia" w:ascii="宋体" w:hAnsi="宋体" w:eastAsia="宋体" w:cs="宋体"/>
          <w:spacing w:val="6"/>
          <w:sz w:val="31"/>
          <w:szCs w:val="31"/>
        </w:rPr>
        <w:t>2、法定代表人证明书（见附件</w:t>
      </w:r>
      <w:r>
        <w:rPr>
          <w:rFonts w:hint="eastAsia" w:ascii="宋体" w:hAnsi="宋体" w:eastAsia="宋体" w:cs="宋体"/>
          <w:spacing w:val="-49"/>
          <w:sz w:val="31"/>
          <w:szCs w:val="31"/>
        </w:rPr>
        <w:t xml:space="preserve"> </w:t>
      </w:r>
      <w:r>
        <w:rPr>
          <w:rFonts w:hint="eastAsia" w:ascii="宋体" w:hAnsi="宋体" w:eastAsia="宋体" w:cs="宋体"/>
          <w:spacing w:val="6"/>
          <w:sz w:val="31"/>
          <w:szCs w:val="31"/>
        </w:rPr>
        <w:t>2）</w:t>
      </w:r>
    </w:p>
    <w:p w14:paraId="7CDACBA8">
      <w:pPr>
        <w:spacing w:before="178" w:line="228" w:lineRule="auto"/>
        <w:ind w:left="7"/>
        <w:rPr>
          <w:rFonts w:hint="eastAsia" w:ascii="宋体" w:hAnsi="宋体" w:eastAsia="宋体" w:cs="宋体"/>
          <w:sz w:val="31"/>
          <w:szCs w:val="31"/>
        </w:rPr>
      </w:pPr>
      <w:r>
        <w:rPr>
          <w:rFonts w:hint="eastAsia" w:ascii="宋体" w:hAnsi="宋体" w:eastAsia="宋体" w:cs="宋体"/>
          <w:spacing w:val="6"/>
          <w:sz w:val="31"/>
          <w:szCs w:val="31"/>
        </w:rPr>
        <w:t>3、法定代表人授权书（见附件</w:t>
      </w:r>
      <w:r>
        <w:rPr>
          <w:rFonts w:hint="eastAsia" w:ascii="宋体" w:hAnsi="宋体" w:eastAsia="宋体" w:cs="宋体"/>
          <w:spacing w:val="-51"/>
          <w:sz w:val="31"/>
          <w:szCs w:val="31"/>
        </w:rPr>
        <w:t xml:space="preserve"> </w:t>
      </w:r>
      <w:r>
        <w:rPr>
          <w:rFonts w:hint="eastAsia" w:ascii="宋体" w:hAnsi="宋体" w:eastAsia="宋体" w:cs="宋体"/>
          <w:spacing w:val="6"/>
          <w:sz w:val="31"/>
          <w:szCs w:val="31"/>
        </w:rPr>
        <w:t>3）</w:t>
      </w:r>
    </w:p>
    <w:p w14:paraId="28193425">
      <w:pPr>
        <w:spacing w:before="176" w:line="228" w:lineRule="auto"/>
        <w:rPr>
          <w:rFonts w:hint="eastAsia" w:ascii="宋体" w:hAnsi="宋体" w:eastAsia="宋体" w:cs="宋体"/>
          <w:sz w:val="31"/>
          <w:szCs w:val="31"/>
        </w:rPr>
      </w:pPr>
      <w:r>
        <w:rPr>
          <w:rFonts w:hint="eastAsia" w:ascii="宋体" w:hAnsi="宋体" w:eastAsia="宋体" w:cs="宋体"/>
          <w:spacing w:val="7"/>
          <w:sz w:val="31"/>
          <w:szCs w:val="31"/>
        </w:rPr>
        <w:t>4、供应商承诺函（见附件</w:t>
      </w:r>
      <w:r>
        <w:rPr>
          <w:rFonts w:hint="eastAsia" w:ascii="宋体" w:hAnsi="宋体" w:eastAsia="宋体" w:cs="宋体"/>
          <w:spacing w:val="-64"/>
          <w:sz w:val="31"/>
          <w:szCs w:val="31"/>
        </w:rPr>
        <w:t xml:space="preserve"> </w:t>
      </w:r>
      <w:r>
        <w:rPr>
          <w:rFonts w:hint="eastAsia" w:ascii="宋体" w:hAnsi="宋体" w:eastAsia="宋体" w:cs="宋体"/>
          <w:spacing w:val="7"/>
          <w:sz w:val="31"/>
          <w:szCs w:val="31"/>
        </w:rPr>
        <w:t>4）</w:t>
      </w:r>
    </w:p>
    <w:p w14:paraId="0FF41463">
      <w:pPr>
        <w:spacing w:before="177" w:line="227" w:lineRule="auto"/>
        <w:ind w:left="7"/>
        <w:rPr>
          <w:rFonts w:hint="eastAsia" w:ascii="宋体" w:hAnsi="宋体" w:eastAsia="宋体" w:cs="宋体"/>
          <w:sz w:val="31"/>
          <w:szCs w:val="31"/>
        </w:rPr>
      </w:pPr>
      <w:r>
        <w:rPr>
          <w:rFonts w:hint="eastAsia" w:ascii="宋体" w:hAnsi="宋体" w:eastAsia="宋体" w:cs="宋体"/>
          <w:spacing w:val="6"/>
          <w:sz w:val="31"/>
          <w:szCs w:val="31"/>
        </w:rPr>
        <w:t>5、供应商诚信承诺书（见附件</w:t>
      </w:r>
      <w:r>
        <w:rPr>
          <w:rFonts w:hint="eastAsia" w:ascii="宋体" w:hAnsi="宋体" w:eastAsia="宋体" w:cs="宋体"/>
          <w:spacing w:val="-51"/>
          <w:sz w:val="31"/>
          <w:szCs w:val="31"/>
        </w:rPr>
        <w:t xml:space="preserve"> </w:t>
      </w:r>
      <w:r>
        <w:rPr>
          <w:rFonts w:hint="eastAsia" w:ascii="宋体" w:hAnsi="宋体" w:eastAsia="宋体" w:cs="宋体"/>
          <w:spacing w:val="6"/>
          <w:sz w:val="31"/>
          <w:szCs w:val="31"/>
        </w:rPr>
        <w:t>5）</w:t>
      </w:r>
    </w:p>
    <w:p w14:paraId="643921D2">
      <w:pPr>
        <w:spacing w:before="180" w:line="228" w:lineRule="auto"/>
        <w:ind w:left="3"/>
        <w:rPr>
          <w:rFonts w:hint="eastAsia" w:ascii="宋体" w:hAnsi="宋体" w:eastAsia="宋体" w:cs="宋体"/>
          <w:sz w:val="31"/>
          <w:szCs w:val="31"/>
        </w:rPr>
      </w:pPr>
      <w:r>
        <w:rPr>
          <w:rFonts w:hint="eastAsia" w:ascii="宋体" w:hAnsi="宋体" w:eastAsia="宋体" w:cs="宋体"/>
          <w:spacing w:val="7"/>
          <w:sz w:val="31"/>
          <w:szCs w:val="31"/>
        </w:rPr>
        <w:t>6、供应商资格证明文件（见附件</w:t>
      </w:r>
      <w:r>
        <w:rPr>
          <w:rFonts w:hint="eastAsia" w:ascii="宋体" w:hAnsi="宋体" w:eastAsia="宋体" w:cs="宋体"/>
          <w:spacing w:val="-59"/>
          <w:sz w:val="31"/>
          <w:szCs w:val="31"/>
        </w:rPr>
        <w:t xml:space="preserve"> </w:t>
      </w:r>
      <w:r>
        <w:rPr>
          <w:rFonts w:hint="eastAsia" w:ascii="宋体" w:hAnsi="宋体" w:eastAsia="宋体" w:cs="宋体"/>
          <w:spacing w:val="7"/>
          <w:sz w:val="31"/>
          <w:szCs w:val="31"/>
        </w:rPr>
        <w:t>6）</w:t>
      </w:r>
    </w:p>
    <w:p w14:paraId="0556FD7A">
      <w:pPr>
        <w:spacing w:before="177" w:line="226" w:lineRule="auto"/>
        <w:ind w:left="8"/>
        <w:rPr>
          <w:rFonts w:hint="eastAsia" w:ascii="宋体" w:hAnsi="宋体" w:eastAsia="宋体" w:cs="宋体"/>
          <w:sz w:val="31"/>
          <w:szCs w:val="31"/>
        </w:rPr>
      </w:pPr>
      <w:r>
        <w:rPr>
          <w:rFonts w:hint="eastAsia" w:ascii="宋体" w:hAnsi="宋体" w:eastAsia="宋体" w:cs="宋体"/>
          <w:spacing w:val="7"/>
          <w:sz w:val="31"/>
          <w:szCs w:val="31"/>
        </w:rPr>
        <w:t>7、财务状况、缴纳税收和社会保障资金证明（见附件</w:t>
      </w:r>
      <w:r>
        <w:rPr>
          <w:rFonts w:hint="eastAsia" w:ascii="宋体" w:hAnsi="宋体" w:eastAsia="宋体" w:cs="宋体"/>
          <w:spacing w:val="-37"/>
          <w:sz w:val="31"/>
          <w:szCs w:val="31"/>
        </w:rPr>
        <w:t xml:space="preserve"> </w:t>
      </w:r>
      <w:r>
        <w:rPr>
          <w:rFonts w:hint="eastAsia" w:ascii="宋体" w:hAnsi="宋体" w:eastAsia="宋体" w:cs="宋体"/>
          <w:spacing w:val="7"/>
          <w:sz w:val="31"/>
          <w:szCs w:val="31"/>
        </w:rPr>
        <w:t>7）</w:t>
      </w:r>
    </w:p>
    <w:p w14:paraId="696738D2">
      <w:pPr>
        <w:spacing w:before="179" w:line="228" w:lineRule="auto"/>
        <w:ind w:left="2"/>
        <w:rPr>
          <w:rFonts w:hint="eastAsia" w:ascii="宋体" w:hAnsi="宋体" w:eastAsia="宋体" w:cs="宋体"/>
          <w:sz w:val="31"/>
          <w:szCs w:val="31"/>
        </w:rPr>
      </w:pPr>
      <w:r>
        <w:rPr>
          <w:rFonts w:hint="eastAsia" w:ascii="宋体" w:hAnsi="宋体" w:eastAsia="宋体" w:cs="宋体"/>
          <w:spacing w:val="12"/>
          <w:sz w:val="31"/>
          <w:szCs w:val="31"/>
        </w:rPr>
        <w:t>8、无重大违法记录声明（见附件8）</w:t>
      </w:r>
    </w:p>
    <w:p w14:paraId="096244F3">
      <w:pPr>
        <w:spacing w:before="180" w:line="226" w:lineRule="auto"/>
        <w:ind w:left="2"/>
        <w:rPr>
          <w:rFonts w:hint="eastAsia" w:ascii="宋体" w:hAnsi="宋体" w:eastAsia="宋体" w:cs="宋体"/>
          <w:sz w:val="31"/>
          <w:szCs w:val="31"/>
        </w:rPr>
      </w:pPr>
      <w:r>
        <w:rPr>
          <w:rFonts w:hint="eastAsia" w:ascii="宋体" w:hAnsi="宋体" w:eastAsia="宋体" w:cs="宋体"/>
          <w:spacing w:val="13"/>
          <w:sz w:val="31"/>
          <w:szCs w:val="31"/>
        </w:rPr>
        <w:t>9、谈判保证金证明（见附件9）</w:t>
      </w:r>
    </w:p>
    <w:p w14:paraId="6F4F8EAE">
      <w:pPr>
        <w:spacing w:before="178" w:line="226" w:lineRule="auto"/>
        <w:ind w:left="15"/>
        <w:outlineLvl w:val="2"/>
        <w:rPr>
          <w:rFonts w:hint="eastAsia" w:ascii="宋体" w:hAnsi="宋体" w:eastAsia="宋体" w:cs="宋体"/>
          <w:sz w:val="31"/>
          <w:szCs w:val="31"/>
        </w:rPr>
      </w:pPr>
      <w:bookmarkStart w:id="89" w:name="bookmark102"/>
      <w:bookmarkEnd w:id="89"/>
      <w:r>
        <w:rPr>
          <w:rFonts w:hint="eastAsia" w:ascii="宋体" w:hAnsi="宋体" w:eastAsia="宋体" w:cs="宋体"/>
          <w:b/>
          <w:bCs/>
          <w:spacing w:val="6"/>
          <w:sz w:val="31"/>
          <w:szCs w:val="31"/>
        </w:rPr>
        <w:t>（二）有效性、完整性、响应程度审查部分</w:t>
      </w:r>
    </w:p>
    <w:p w14:paraId="622B9288">
      <w:pPr>
        <w:spacing w:before="180" w:line="228" w:lineRule="auto"/>
        <w:ind w:left="24"/>
        <w:rPr>
          <w:rFonts w:hint="eastAsia" w:ascii="宋体" w:hAnsi="宋体" w:eastAsia="宋体" w:cs="宋体"/>
          <w:sz w:val="31"/>
          <w:szCs w:val="31"/>
        </w:rPr>
      </w:pPr>
      <w:r>
        <w:rPr>
          <w:rFonts w:hint="eastAsia" w:ascii="宋体" w:hAnsi="宋体" w:eastAsia="宋体" w:cs="宋体"/>
          <w:spacing w:val="4"/>
          <w:sz w:val="31"/>
          <w:szCs w:val="31"/>
        </w:rPr>
        <w:t>1、谈判首次报价表（见附件</w:t>
      </w:r>
      <w:r>
        <w:rPr>
          <w:rFonts w:hint="eastAsia" w:ascii="宋体" w:hAnsi="宋体" w:eastAsia="宋体" w:cs="宋体"/>
          <w:spacing w:val="-40"/>
          <w:sz w:val="31"/>
          <w:szCs w:val="31"/>
        </w:rPr>
        <w:t xml:space="preserve"> </w:t>
      </w:r>
      <w:r>
        <w:rPr>
          <w:rFonts w:hint="eastAsia" w:ascii="宋体" w:hAnsi="宋体" w:eastAsia="宋体" w:cs="宋体"/>
          <w:spacing w:val="4"/>
          <w:sz w:val="31"/>
          <w:szCs w:val="31"/>
        </w:rPr>
        <w:t>10）</w:t>
      </w:r>
    </w:p>
    <w:p w14:paraId="0228F6D6">
      <w:pPr>
        <w:spacing w:before="179" w:line="228" w:lineRule="auto"/>
        <w:ind w:left="5"/>
        <w:rPr>
          <w:rFonts w:hint="eastAsia" w:ascii="宋体" w:hAnsi="宋体" w:eastAsia="宋体" w:cs="宋体"/>
          <w:sz w:val="31"/>
          <w:szCs w:val="31"/>
        </w:rPr>
      </w:pPr>
      <w:r>
        <w:rPr>
          <w:rFonts w:hint="eastAsia" w:ascii="宋体" w:hAnsi="宋体" w:eastAsia="宋体" w:cs="宋体"/>
          <w:spacing w:val="4"/>
          <w:sz w:val="31"/>
          <w:szCs w:val="31"/>
        </w:rPr>
        <w:t>2、分项报价表（见附件</w:t>
      </w:r>
      <w:r>
        <w:rPr>
          <w:rFonts w:hint="eastAsia" w:ascii="宋体" w:hAnsi="宋体" w:eastAsia="宋体" w:cs="宋体"/>
          <w:spacing w:val="-33"/>
          <w:sz w:val="31"/>
          <w:szCs w:val="31"/>
        </w:rPr>
        <w:t xml:space="preserve"> </w:t>
      </w:r>
      <w:r>
        <w:rPr>
          <w:rFonts w:hint="eastAsia" w:ascii="宋体" w:hAnsi="宋体" w:eastAsia="宋体" w:cs="宋体"/>
          <w:spacing w:val="4"/>
          <w:sz w:val="31"/>
          <w:szCs w:val="31"/>
        </w:rPr>
        <w:t>11）</w:t>
      </w:r>
    </w:p>
    <w:p w14:paraId="7373F985">
      <w:pPr>
        <w:spacing w:before="176" w:line="228" w:lineRule="auto"/>
        <w:ind w:left="7"/>
        <w:rPr>
          <w:rFonts w:hint="eastAsia" w:ascii="宋体" w:hAnsi="宋体" w:eastAsia="宋体" w:cs="宋体"/>
          <w:sz w:val="31"/>
          <w:szCs w:val="31"/>
        </w:rPr>
      </w:pPr>
      <w:r>
        <w:rPr>
          <w:rFonts w:hint="eastAsia" w:ascii="宋体" w:hAnsi="宋体" w:eastAsia="宋体" w:cs="宋体"/>
          <w:spacing w:val="5"/>
          <w:sz w:val="31"/>
          <w:szCs w:val="31"/>
        </w:rPr>
        <w:t>3、技术规格响应表（见附件</w:t>
      </w:r>
      <w:r>
        <w:rPr>
          <w:rFonts w:hint="eastAsia" w:ascii="宋体" w:hAnsi="宋体" w:eastAsia="宋体" w:cs="宋体"/>
          <w:spacing w:val="-39"/>
          <w:sz w:val="31"/>
          <w:szCs w:val="31"/>
        </w:rPr>
        <w:t xml:space="preserve"> </w:t>
      </w:r>
      <w:r>
        <w:rPr>
          <w:rFonts w:hint="eastAsia" w:ascii="宋体" w:hAnsi="宋体" w:eastAsia="宋体" w:cs="宋体"/>
          <w:spacing w:val="5"/>
          <w:sz w:val="31"/>
          <w:szCs w:val="31"/>
        </w:rPr>
        <w:t>12）</w:t>
      </w:r>
    </w:p>
    <w:p w14:paraId="69D1A38C">
      <w:pPr>
        <w:spacing w:before="178" w:line="226" w:lineRule="auto"/>
        <w:jc w:val="right"/>
        <w:rPr>
          <w:rFonts w:hint="eastAsia" w:ascii="宋体" w:hAnsi="宋体" w:eastAsia="宋体" w:cs="宋体"/>
          <w:sz w:val="31"/>
          <w:szCs w:val="31"/>
        </w:rPr>
      </w:pPr>
      <w:r>
        <w:rPr>
          <w:rFonts w:hint="eastAsia" w:ascii="宋体" w:hAnsi="宋体" w:eastAsia="宋体" w:cs="宋体"/>
          <w:spacing w:val="7"/>
          <w:sz w:val="31"/>
          <w:szCs w:val="31"/>
        </w:rPr>
        <w:t>4、具备履行合同所必须的设备和专业技术能力证明（附件</w:t>
      </w:r>
      <w:r>
        <w:rPr>
          <w:rFonts w:hint="eastAsia" w:ascii="宋体" w:hAnsi="宋体" w:eastAsia="宋体" w:cs="宋体"/>
          <w:spacing w:val="-40"/>
          <w:sz w:val="31"/>
          <w:szCs w:val="31"/>
        </w:rPr>
        <w:t xml:space="preserve"> </w:t>
      </w:r>
      <w:r>
        <w:rPr>
          <w:rFonts w:hint="eastAsia" w:ascii="宋体" w:hAnsi="宋体" w:eastAsia="宋体" w:cs="宋体"/>
          <w:spacing w:val="7"/>
          <w:sz w:val="31"/>
          <w:szCs w:val="31"/>
        </w:rPr>
        <w:t>13）</w:t>
      </w:r>
    </w:p>
    <w:p w14:paraId="2D812C58">
      <w:pPr>
        <w:spacing w:before="181" w:line="225" w:lineRule="auto"/>
        <w:ind w:left="7"/>
        <w:rPr>
          <w:rFonts w:hint="eastAsia" w:ascii="宋体" w:hAnsi="宋体" w:eastAsia="宋体" w:cs="宋体"/>
          <w:sz w:val="31"/>
          <w:szCs w:val="31"/>
        </w:rPr>
      </w:pPr>
      <w:r>
        <w:rPr>
          <w:rFonts w:hint="eastAsia" w:ascii="宋体" w:hAnsi="宋体" w:eastAsia="宋体" w:cs="宋体"/>
          <w:spacing w:val="8"/>
          <w:sz w:val="31"/>
          <w:szCs w:val="31"/>
        </w:rPr>
        <w:t>5、供应商认为在其他方面有必要说明的事项（格式自定）</w:t>
      </w:r>
    </w:p>
    <w:p w14:paraId="77F602BF">
      <w:pPr>
        <w:spacing w:before="181" w:line="226" w:lineRule="auto"/>
        <w:ind w:left="3"/>
        <w:rPr>
          <w:rFonts w:hint="eastAsia" w:ascii="宋体" w:hAnsi="宋体" w:eastAsia="宋体" w:cs="宋体"/>
          <w:sz w:val="31"/>
          <w:szCs w:val="31"/>
        </w:rPr>
      </w:pPr>
      <w:r>
        <w:rPr>
          <w:rFonts w:hint="eastAsia" w:ascii="宋体" w:hAnsi="宋体" w:eastAsia="宋体" w:cs="宋体"/>
          <w:spacing w:val="7"/>
          <w:sz w:val="31"/>
          <w:szCs w:val="31"/>
        </w:rPr>
        <w:t>6、享受政府采购政策优惠的证明资料（见附</w:t>
      </w:r>
      <w:r>
        <w:rPr>
          <w:rFonts w:hint="eastAsia" w:ascii="宋体" w:hAnsi="宋体" w:eastAsia="宋体" w:cs="宋体"/>
          <w:spacing w:val="6"/>
          <w:sz w:val="31"/>
          <w:szCs w:val="31"/>
        </w:rPr>
        <w:t>件</w:t>
      </w:r>
      <w:r>
        <w:rPr>
          <w:rFonts w:hint="eastAsia" w:ascii="宋体" w:hAnsi="宋体" w:eastAsia="宋体" w:cs="宋体"/>
          <w:spacing w:val="-38"/>
          <w:sz w:val="31"/>
          <w:szCs w:val="31"/>
        </w:rPr>
        <w:t xml:space="preserve"> </w:t>
      </w:r>
      <w:r>
        <w:rPr>
          <w:rFonts w:hint="eastAsia" w:ascii="宋体" w:hAnsi="宋体" w:eastAsia="宋体" w:cs="宋体"/>
          <w:spacing w:val="6"/>
          <w:sz w:val="31"/>
          <w:szCs w:val="31"/>
        </w:rPr>
        <w:t>14）</w:t>
      </w:r>
    </w:p>
    <w:p w14:paraId="200CC4A3">
      <w:pPr>
        <w:spacing w:before="180" w:line="228" w:lineRule="auto"/>
        <w:ind w:left="2"/>
        <w:rPr>
          <w:rFonts w:hint="eastAsia" w:ascii="宋体" w:hAnsi="宋体" w:eastAsia="宋体" w:cs="宋体"/>
          <w:sz w:val="31"/>
          <w:szCs w:val="31"/>
        </w:rPr>
      </w:pPr>
      <w:r>
        <w:rPr>
          <w:rFonts w:hint="eastAsia" w:ascii="宋体" w:hAnsi="宋体" w:eastAsia="宋体" w:cs="宋体"/>
          <w:spacing w:val="5"/>
          <w:sz w:val="31"/>
          <w:szCs w:val="31"/>
        </w:rPr>
        <w:t>8、谈判最后报价表（见附件</w:t>
      </w:r>
      <w:r>
        <w:rPr>
          <w:rFonts w:hint="eastAsia" w:ascii="宋体" w:hAnsi="宋体" w:eastAsia="宋体" w:cs="宋体"/>
          <w:spacing w:val="-34"/>
          <w:sz w:val="31"/>
          <w:szCs w:val="31"/>
        </w:rPr>
        <w:t xml:space="preserve"> </w:t>
      </w:r>
      <w:r>
        <w:rPr>
          <w:rFonts w:hint="eastAsia" w:ascii="宋体" w:hAnsi="宋体" w:eastAsia="宋体" w:cs="宋体"/>
          <w:spacing w:val="5"/>
          <w:sz w:val="31"/>
          <w:szCs w:val="31"/>
        </w:rPr>
        <w:t>15）</w:t>
      </w:r>
    </w:p>
    <w:p w14:paraId="266B3523">
      <w:pPr>
        <w:spacing w:before="178" w:line="226" w:lineRule="auto"/>
        <w:ind w:left="2"/>
        <w:rPr>
          <w:rFonts w:hint="eastAsia" w:ascii="宋体" w:hAnsi="宋体" w:eastAsia="宋体" w:cs="宋体"/>
          <w:sz w:val="31"/>
          <w:szCs w:val="31"/>
        </w:rPr>
        <w:sectPr>
          <w:footerReference r:id="rId10" w:type="default"/>
          <w:pgSz w:w="11906" w:h="16839"/>
          <w:pgMar w:top="1134" w:right="1134" w:bottom="1134" w:left="1134" w:header="0" w:footer="989" w:gutter="0"/>
          <w:pgNumType w:fmt="decimal"/>
          <w:cols w:space="720" w:num="1"/>
        </w:sectPr>
      </w:pPr>
      <w:r>
        <w:rPr>
          <w:rFonts w:hint="eastAsia" w:ascii="宋体" w:hAnsi="宋体" w:eastAsia="宋体" w:cs="宋体"/>
          <w:spacing w:val="8"/>
          <w:sz w:val="31"/>
          <w:szCs w:val="31"/>
        </w:rPr>
        <w:t>9、其他证明材料（格式自定）</w:t>
      </w:r>
    </w:p>
    <w:p w14:paraId="5B0B948E">
      <w:pPr>
        <w:pStyle w:val="2"/>
        <w:spacing w:line="295" w:lineRule="auto"/>
        <w:rPr>
          <w:rFonts w:hint="eastAsia" w:ascii="宋体" w:hAnsi="宋体" w:eastAsia="宋体" w:cs="宋体"/>
        </w:rPr>
      </w:pPr>
    </w:p>
    <w:p w14:paraId="6FCB79A2">
      <w:pPr>
        <w:spacing w:before="100" w:line="228" w:lineRule="auto"/>
        <w:ind w:left="3290"/>
        <w:outlineLvl w:val="1"/>
        <w:rPr>
          <w:rFonts w:hint="eastAsia" w:ascii="宋体" w:hAnsi="宋体" w:eastAsia="宋体" w:cs="宋体"/>
          <w:sz w:val="31"/>
          <w:szCs w:val="31"/>
        </w:rPr>
      </w:pPr>
      <w:r>
        <w:rPr>
          <w:rFonts w:hint="eastAsia" w:ascii="宋体" w:hAnsi="宋体" w:eastAsia="宋体" w:cs="宋体"/>
          <w:b/>
          <w:bCs/>
          <w:spacing w:val="4"/>
          <w:sz w:val="31"/>
          <w:szCs w:val="31"/>
        </w:rPr>
        <w:t>十三、谈判响应文件</w:t>
      </w:r>
    </w:p>
    <w:p w14:paraId="7AB3EFBB">
      <w:pPr>
        <w:pStyle w:val="2"/>
        <w:spacing w:line="350" w:lineRule="auto"/>
        <w:rPr>
          <w:rFonts w:hint="eastAsia" w:ascii="宋体" w:hAnsi="宋体" w:eastAsia="宋体" w:cs="宋体"/>
        </w:rPr>
      </w:pPr>
    </w:p>
    <w:p w14:paraId="32C3F653">
      <w:pPr>
        <w:pStyle w:val="2"/>
        <w:spacing w:line="350" w:lineRule="auto"/>
        <w:rPr>
          <w:rFonts w:hint="eastAsia" w:ascii="宋体" w:hAnsi="宋体" w:eastAsia="宋体" w:cs="宋体"/>
        </w:rPr>
      </w:pPr>
    </w:p>
    <w:p w14:paraId="37DDB2B2">
      <w:pPr>
        <w:spacing w:before="169" w:line="223" w:lineRule="auto"/>
        <w:ind w:left="547"/>
        <w:outlineLvl w:val="0"/>
        <w:rPr>
          <w:rFonts w:hint="eastAsia" w:ascii="宋体" w:hAnsi="宋体" w:eastAsia="宋体" w:cs="宋体"/>
          <w:sz w:val="52"/>
          <w:szCs w:val="52"/>
        </w:rPr>
      </w:pPr>
      <w:bookmarkStart w:id="90" w:name="bookmark97"/>
      <w:bookmarkEnd w:id="90"/>
      <w:bookmarkStart w:id="91" w:name="bookmark101"/>
      <w:bookmarkEnd w:id="91"/>
      <w:bookmarkStart w:id="92" w:name="bookmark104"/>
      <w:bookmarkEnd w:id="92"/>
      <w:bookmarkStart w:id="93" w:name="bookmark95"/>
      <w:bookmarkEnd w:id="93"/>
      <w:r>
        <w:rPr>
          <w:rFonts w:hint="eastAsia" w:ascii="宋体" w:hAnsi="宋体" w:eastAsia="宋体" w:cs="宋体"/>
          <w:b/>
          <w:bCs/>
          <w:spacing w:val="-7"/>
          <w:sz w:val="52"/>
          <w:szCs w:val="52"/>
        </w:rPr>
        <w:t>青海省政府采购项目谈判响应文件</w:t>
      </w:r>
    </w:p>
    <w:p w14:paraId="247641A8">
      <w:pPr>
        <w:spacing w:before="263" w:line="228" w:lineRule="auto"/>
        <w:ind w:left="3027"/>
        <w:outlineLvl w:val="1"/>
        <w:rPr>
          <w:rFonts w:hint="eastAsia" w:ascii="宋体" w:hAnsi="宋体" w:eastAsia="宋体" w:cs="宋体"/>
          <w:sz w:val="31"/>
          <w:szCs w:val="31"/>
        </w:rPr>
      </w:pPr>
      <w:bookmarkStart w:id="94" w:name="bookmark99"/>
      <w:bookmarkEnd w:id="94"/>
      <w:r>
        <w:rPr>
          <w:rFonts w:hint="eastAsia" w:ascii="宋体" w:hAnsi="宋体" w:eastAsia="宋体" w:cs="宋体"/>
          <w:b/>
          <w:bCs/>
          <w:spacing w:val="3"/>
          <w:sz w:val="31"/>
          <w:szCs w:val="31"/>
        </w:rPr>
        <w:t>（资格审查部分）</w:t>
      </w:r>
    </w:p>
    <w:p w14:paraId="147362CE">
      <w:pPr>
        <w:pStyle w:val="2"/>
        <w:spacing w:line="243" w:lineRule="auto"/>
        <w:rPr>
          <w:rFonts w:hint="eastAsia" w:ascii="宋体" w:hAnsi="宋体" w:eastAsia="宋体" w:cs="宋体"/>
        </w:rPr>
      </w:pPr>
    </w:p>
    <w:p w14:paraId="347608F5">
      <w:pPr>
        <w:pStyle w:val="2"/>
        <w:spacing w:line="243" w:lineRule="auto"/>
        <w:rPr>
          <w:rFonts w:hint="eastAsia" w:ascii="宋体" w:hAnsi="宋体" w:eastAsia="宋体" w:cs="宋体"/>
        </w:rPr>
      </w:pPr>
    </w:p>
    <w:p w14:paraId="701BD922">
      <w:pPr>
        <w:pStyle w:val="2"/>
        <w:spacing w:line="244" w:lineRule="auto"/>
        <w:rPr>
          <w:rFonts w:hint="eastAsia" w:ascii="宋体" w:hAnsi="宋体" w:eastAsia="宋体" w:cs="宋体"/>
        </w:rPr>
      </w:pPr>
    </w:p>
    <w:p w14:paraId="1CAF1E7A">
      <w:pPr>
        <w:pStyle w:val="2"/>
        <w:spacing w:line="244" w:lineRule="auto"/>
        <w:rPr>
          <w:rFonts w:hint="eastAsia" w:ascii="宋体" w:hAnsi="宋体" w:eastAsia="宋体" w:cs="宋体"/>
        </w:rPr>
      </w:pPr>
    </w:p>
    <w:p w14:paraId="2347B139">
      <w:pPr>
        <w:pStyle w:val="2"/>
        <w:spacing w:line="244" w:lineRule="auto"/>
        <w:rPr>
          <w:rFonts w:hint="eastAsia" w:ascii="宋体" w:hAnsi="宋体" w:eastAsia="宋体" w:cs="宋体"/>
        </w:rPr>
      </w:pPr>
    </w:p>
    <w:p w14:paraId="775055D6">
      <w:pPr>
        <w:pStyle w:val="2"/>
        <w:spacing w:line="244" w:lineRule="auto"/>
        <w:rPr>
          <w:rFonts w:hint="eastAsia" w:ascii="宋体" w:hAnsi="宋体" w:eastAsia="宋体" w:cs="宋体"/>
        </w:rPr>
      </w:pPr>
    </w:p>
    <w:p w14:paraId="098A2461">
      <w:pPr>
        <w:pStyle w:val="2"/>
        <w:spacing w:line="244" w:lineRule="auto"/>
        <w:rPr>
          <w:rFonts w:hint="eastAsia" w:ascii="宋体" w:hAnsi="宋体" w:eastAsia="宋体" w:cs="宋体"/>
        </w:rPr>
      </w:pPr>
    </w:p>
    <w:p w14:paraId="01652107">
      <w:pPr>
        <w:pStyle w:val="2"/>
        <w:spacing w:line="244" w:lineRule="auto"/>
        <w:rPr>
          <w:rFonts w:hint="eastAsia" w:ascii="宋体" w:hAnsi="宋体" w:eastAsia="宋体" w:cs="宋体"/>
        </w:rPr>
      </w:pPr>
    </w:p>
    <w:p w14:paraId="3FEE895A">
      <w:pPr>
        <w:pStyle w:val="2"/>
        <w:spacing w:line="244" w:lineRule="auto"/>
        <w:rPr>
          <w:rFonts w:hint="eastAsia" w:ascii="宋体" w:hAnsi="宋体" w:eastAsia="宋体" w:cs="宋体"/>
        </w:rPr>
      </w:pPr>
    </w:p>
    <w:p w14:paraId="6B2AECB0">
      <w:pPr>
        <w:pStyle w:val="2"/>
        <w:spacing w:line="244" w:lineRule="auto"/>
        <w:rPr>
          <w:rFonts w:hint="eastAsia" w:ascii="宋体" w:hAnsi="宋体" w:eastAsia="宋体" w:cs="宋体"/>
        </w:rPr>
      </w:pPr>
    </w:p>
    <w:p w14:paraId="2BEC1FE1">
      <w:pPr>
        <w:pStyle w:val="2"/>
        <w:spacing w:line="244" w:lineRule="auto"/>
        <w:rPr>
          <w:rFonts w:hint="eastAsia" w:ascii="宋体" w:hAnsi="宋体" w:eastAsia="宋体" w:cs="宋体"/>
        </w:rPr>
      </w:pPr>
    </w:p>
    <w:p w14:paraId="09CA2027">
      <w:pPr>
        <w:pStyle w:val="2"/>
        <w:spacing w:line="244" w:lineRule="auto"/>
        <w:rPr>
          <w:rFonts w:hint="eastAsia" w:ascii="宋体" w:hAnsi="宋体" w:eastAsia="宋体" w:cs="宋体"/>
        </w:rPr>
      </w:pPr>
    </w:p>
    <w:p w14:paraId="13E4E553">
      <w:pPr>
        <w:pStyle w:val="2"/>
        <w:spacing w:line="244" w:lineRule="auto"/>
        <w:rPr>
          <w:rFonts w:hint="eastAsia" w:ascii="宋体" w:hAnsi="宋体" w:eastAsia="宋体" w:cs="宋体"/>
        </w:rPr>
      </w:pPr>
    </w:p>
    <w:p w14:paraId="143F04C3">
      <w:pPr>
        <w:pStyle w:val="2"/>
        <w:spacing w:line="244" w:lineRule="auto"/>
        <w:rPr>
          <w:rFonts w:hint="eastAsia" w:ascii="宋体" w:hAnsi="宋体" w:eastAsia="宋体" w:cs="宋体"/>
        </w:rPr>
      </w:pPr>
    </w:p>
    <w:p w14:paraId="050F69FA">
      <w:pPr>
        <w:pStyle w:val="2"/>
        <w:spacing w:line="244" w:lineRule="auto"/>
        <w:rPr>
          <w:rFonts w:hint="eastAsia" w:ascii="宋体" w:hAnsi="宋体" w:eastAsia="宋体" w:cs="宋体"/>
        </w:rPr>
      </w:pPr>
    </w:p>
    <w:p w14:paraId="1D21DD7C">
      <w:pPr>
        <w:pStyle w:val="2"/>
        <w:spacing w:line="244" w:lineRule="auto"/>
        <w:rPr>
          <w:rFonts w:hint="eastAsia" w:ascii="宋体" w:hAnsi="宋体" w:eastAsia="宋体" w:cs="宋体"/>
        </w:rPr>
      </w:pPr>
    </w:p>
    <w:p w14:paraId="5686723A">
      <w:pPr>
        <w:pStyle w:val="2"/>
        <w:spacing w:line="244" w:lineRule="auto"/>
        <w:rPr>
          <w:rFonts w:hint="eastAsia" w:ascii="宋体" w:hAnsi="宋体" w:eastAsia="宋体" w:cs="宋体"/>
        </w:rPr>
      </w:pPr>
    </w:p>
    <w:p w14:paraId="3C3B229D">
      <w:pPr>
        <w:pStyle w:val="2"/>
        <w:spacing w:line="244" w:lineRule="auto"/>
        <w:rPr>
          <w:rFonts w:hint="eastAsia" w:ascii="宋体" w:hAnsi="宋体" w:eastAsia="宋体" w:cs="宋体"/>
        </w:rPr>
      </w:pPr>
    </w:p>
    <w:p w14:paraId="610BBF0F">
      <w:pPr>
        <w:pStyle w:val="2"/>
        <w:spacing w:line="244" w:lineRule="auto"/>
        <w:rPr>
          <w:rFonts w:hint="eastAsia" w:ascii="宋体" w:hAnsi="宋体" w:eastAsia="宋体" w:cs="宋体"/>
        </w:rPr>
      </w:pPr>
    </w:p>
    <w:p w14:paraId="7EA7150F">
      <w:pPr>
        <w:pStyle w:val="2"/>
        <w:spacing w:line="244" w:lineRule="auto"/>
        <w:rPr>
          <w:rFonts w:hint="eastAsia" w:ascii="宋体" w:hAnsi="宋体" w:eastAsia="宋体" w:cs="宋体"/>
        </w:rPr>
      </w:pPr>
    </w:p>
    <w:p w14:paraId="4ADB563F">
      <w:pPr>
        <w:pStyle w:val="2"/>
        <w:spacing w:line="244" w:lineRule="auto"/>
        <w:rPr>
          <w:rFonts w:hint="eastAsia" w:ascii="宋体" w:hAnsi="宋体" w:eastAsia="宋体" w:cs="宋体"/>
        </w:rPr>
      </w:pPr>
    </w:p>
    <w:p w14:paraId="52F12253">
      <w:pPr>
        <w:pStyle w:val="2"/>
        <w:spacing w:line="244" w:lineRule="auto"/>
        <w:rPr>
          <w:rFonts w:hint="eastAsia" w:ascii="宋体" w:hAnsi="宋体" w:eastAsia="宋体" w:cs="宋体"/>
        </w:rPr>
      </w:pPr>
    </w:p>
    <w:p w14:paraId="59F07E6B">
      <w:pPr>
        <w:spacing w:before="100" w:line="228" w:lineRule="auto"/>
        <w:ind w:left="1"/>
        <w:rPr>
          <w:rFonts w:hint="eastAsia" w:ascii="宋体" w:hAnsi="宋体" w:eastAsia="宋体" w:cs="宋体"/>
          <w:sz w:val="31"/>
          <w:szCs w:val="31"/>
        </w:rPr>
      </w:pPr>
      <w:r>
        <w:rPr>
          <w:rFonts w:hint="eastAsia" w:ascii="宋体" w:hAnsi="宋体" w:eastAsia="宋体" w:cs="宋体"/>
          <w:b/>
          <w:bCs/>
          <w:spacing w:val="3"/>
          <w:sz w:val="31"/>
          <w:szCs w:val="31"/>
        </w:rPr>
        <w:t>采购项目编号:</w:t>
      </w:r>
    </w:p>
    <w:p w14:paraId="50B39D74">
      <w:pPr>
        <w:spacing w:before="333" w:line="226" w:lineRule="auto"/>
        <w:ind w:left="1"/>
        <w:outlineLvl w:val="2"/>
        <w:rPr>
          <w:rFonts w:hint="eastAsia" w:ascii="宋体" w:hAnsi="宋体" w:eastAsia="宋体" w:cs="宋体"/>
          <w:sz w:val="31"/>
          <w:szCs w:val="31"/>
        </w:rPr>
      </w:pPr>
      <w:r>
        <w:rPr>
          <w:rFonts w:hint="eastAsia" w:ascii="宋体" w:hAnsi="宋体" w:eastAsia="宋体" w:cs="宋体"/>
          <w:b/>
          <w:bCs/>
          <w:spacing w:val="3"/>
          <w:sz w:val="31"/>
          <w:szCs w:val="31"/>
        </w:rPr>
        <w:t>采购项目名称:</w:t>
      </w:r>
    </w:p>
    <w:p w14:paraId="511E2544">
      <w:pPr>
        <w:spacing w:before="338" w:line="226" w:lineRule="auto"/>
        <w:rPr>
          <w:rFonts w:hint="eastAsia" w:ascii="宋体" w:hAnsi="宋体" w:eastAsia="宋体" w:cs="宋体"/>
          <w:sz w:val="31"/>
          <w:szCs w:val="31"/>
        </w:rPr>
      </w:pPr>
      <w:r>
        <w:rPr>
          <w:rFonts w:hint="eastAsia" w:ascii="宋体" w:hAnsi="宋体" w:eastAsia="宋体" w:cs="宋体"/>
          <w:b/>
          <w:bCs/>
          <w:spacing w:val="1"/>
          <w:sz w:val="31"/>
          <w:szCs w:val="31"/>
        </w:rPr>
        <w:t>供应商名称：</w:t>
      </w:r>
    </w:p>
    <w:p w14:paraId="6CAD31DD">
      <w:pPr>
        <w:pStyle w:val="2"/>
        <w:spacing w:line="314" w:lineRule="auto"/>
        <w:rPr>
          <w:rFonts w:hint="eastAsia" w:ascii="宋体" w:hAnsi="宋体" w:eastAsia="宋体" w:cs="宋体"/>
        </w:rPr>
      </w:pPr>
    </w:p>
    <w:p w14:paraId="675BF7BF">
      <w:pPr>
        <w:pStyle w:val="2"/>
        <w:spacing w:line="314" w:lineRule="auto"/>
        <w:rPr>
          <w:rFonts w:hint="eastAsia" w:ascii="宋体" w:hAnsi="宋体" w:eastAsia="宋体" w:cs="宋体"/>
        </w:rPr>
      </w:pPr>
    </w:p>
    <w:p w14:paraId="2E8959F6">
      <w:pPr>
        <w:pStyle w:val="2"/>
        <w:spacing w:line="315" w:lineRule="auto"/>
        <w:rPr>
          <w:rFonts w:hint="eastAsia" w:ascii="宋体" w:hAnsi="宋体" w:eastAsia="宋体" w:cs="宋体"/>
        </w:rPr>
      </w:pPr>
    </w:p>
    <w:p w14:paraId="2C6875AD">
      <w:pPr>
        <w:spacing w:before="101" w:line="228" w:lineRule="auto"/>
        <w:ind w:left="3931"/>
        <w:rPr>
          <w:rFonts w:hint="eastAsia" w:ascii="宋体" w:hAnsi="宋体" w:eastAsia="宋体" w:cs="宋体"/>
          <w:sz w:val="31"/>
          <w:szCs w:val="31"/>
        </w:rPr>
        <w:sectPr>
          <w:footerReference r:id="rId11" w:type="default"/>
          <w:pgSz w:w="11906" w:h="16839"/>
          <w:pgMar w:top="1134" w:right="1134" w:bottom="1134" w:left="1134" w:header="0" w:footer="989" w:gutter="0"/>
          <w:pgNumType w:fmt="decimal"/>
          <w:cols w:space="720" w:num="1"/>
        </w:sectPr>
      </w:pPr>
      <w:r>
        <w:rPr>
          <w:rFonts w:hint="eastAsia" w:ascii="宋体" w:hAnsi="宋体" w:eastAsia="宋体" w:cs="宋体"/>
          <w:b/>
          <w:bCs/>
          <w:spacing w:val="-19"/>
          <w:sz w:val="31"/>
          <w:szCs w:val="31"/>
        </w:rPr>
        <w:t>年</w:t>
      </w:r>
      <w:r>
        <w:rPr>
          <w:rFonts w:hint="eastAsia" w:ascii="宋体" w:hAnsi="宋体" w:eastAsia="宋体" w:cs="宋体"/>
          <w:spacing w:val="25"/>
          <w:sz w:val="31"/>
          <w:szCs w:val="31"/>
        </w:rPr>
        <w:t xml:space="preserve">  </w:t>
      </w:r>
      <w:r>
        <w:rPr>
          <w:rFonts w:hint="eastAsia" w:ascii="宋体" w:hAnsi="宋体" w:eastAsia="宋体" w:cs="宋体"/>
          <w:b/>
          <w:bCs/>
          <w:spacing w:val="-19"/>
          <w:sz w:val="31"/>
          <w:szCs w:val="31"/>
        </w:rPr>
        <w:t>月</w:t>
      </w:r>
      <w:r>
        <w:rPr>
          <w:rFonts w:hint="eastAsia" w:ascii="宋体" w:hAnsi="宋体" w:eastAsia="宋体" w:cs="宋体"/>
          <w:spacing w:val="51"/>
          <w:sz w:val="31"/>
          <w:szCs w:val="31"/>
        </w:rPr>
        <w:t xml:space="preserve">  </w:t>
      </w:r>
      <w:r>
        <w:rPr>
          <w:rFonts w:hint="eastAsia" w:ascii="宋体" w:hAnsi="宋体" w:eastAsia="宋体" w:cs="宋体"/>
          <w:b/>
          <w:bCs/>
          <w:spacing w:val="-19"/>
          <w:sz w:val="31"/>
          <w:szCs w:val="31"/>
        </w:rPr>
        <w:t>日</w:t>
      </w:r>
    </w:p>
    <w:p w14:paraId="403EF8A7">
      <w:pPr>
        <w:pStyle w:val="2"/>
        <w:spacing w:line="259" w:lineRule="auto"/>
        <w:rPr>
          <w:rFonts w:hint="eastAsia" w:ascii="宋体" w:hAnsi="宋体" w:eastAsia="宋体" w:cs="宋体"/>
        </w:rPr>
      </w:pPr>
    </w:p>
    <w:p w14:paraId="045C7096">
      <w:pPr>
        <w:spacing w:before="100" w:line="228" w:lineRule="auto"/>
        <w:ind w:left="12"/>
        <w:rPr>
          <w:rFonts w:hint="eastAsia" w:ascii="宋体" w:hAnsi="宋体" w:eastAsia="宋体" w:cs="宋体"/>
          <w:sz w:val="31"/>
          <w:szCs w:val="31"/>
        </w:rPr>
      </w:pPr>
      <w:bookmarkStart w:id="95" w:name="bookmark106"/>
      <w:bookmarkEnd w:id="95"/>
      <w:r>
        <w:rPr>
          <w:rFonts w:hint="eastAsia" w:ascii="宋体" w:hAnsi="宋体" w:eastAsia="宋体" w:cs="宋体"/>
          <w:b/>
          <w:bCs/>
          <w:spacing w:val="-4"/>
          <w:sz w:val="31"/>
          <w:szCs w:val="31"/>
        </w:rPr>
        <w:t>附件</w:t>
      </w:r>
      <w:r>
        <w:rPr>
          <w:rFonts w:hint="eastAsia" w:ascii="宋体" w:hAnsi="宋体" w:eastAsia="宋体" w:cs="宋体"/>
          <w:spacing w:val="-34"/>
          <w:sz w:val="31"/>
          <w:szCs w:val="31"/>
        </w:rPr>
        <w:t xml:space="preserve"> </w:t>
      </w:r>
      <w:r>
        <w:rPr>
          <w:rFonts w:hint="eastAsia" w:ascii="宋体" w:hAnsi="宋体" w:eastAsia="宋体" w:cs="宋体"/>
          <w:b/>
          <w:bCs/>
          <w:spacing w:val="-4"/>
          <w:sz w:val="31"/>
          <w:szCs w:val="31"/>
        </w:rPr>
        <w:t>1：响应函</w:t>
      </w:r>
    </w:p>
    <w:p w14:paraId="06EA0CA8">
      <w:pPr>
        <w:spacing w:before="334" w:line="229" w:lineRule="auto"/>
        <w:ind w:left="3704"/>
        <w:rPr>
          <w:rFonts w:hint="eastAsia" w:ascii="宋体" w:hAnsi="宋体" w:eastAsia="宋体" w:cs="宋体"/>
          <w:sz w:val="31"/>
          <w:szCs w:val="31"/>
        </w:rPr>
      </w:pPr>
      <w:r>
        <w:rPr>
          <w:rFonts w:hint="eastAsia" w:ascii="宋体" w:hAnsi="宋体" w:eastAsia="宋体" w:cs="宋体"/>
          <w:b/>
          <w:bCs/>
          <w:spacing w:val="-15"/>
          <w:sz w:val="31"/>
          <w:szCs w:val="31"/>
        </w:rPr>
        <w:t>响</w:t>
      </w:r>
      <w:r>
        <w:rPr>
          <w:rFonts w:hint="eastAsia" w:ascii="宋体" w:hAnsi="宋体" w:eastAsia="宋体" w:cs="宋体"/>
          <w:spacing w:val="29"/>
          <w:sz w:val="31"/>
          <w:szCs w:val="31"/>
        </w:rPr>
        <w:t xml:space="preserve"> </w:t>
      </w:r>
      <w:r>
        <w:rPr>
          <w:rFonts w:hint="eastAsia" w:ascii="宋体" w:hAnsi="宋体" w:eastAsia="宋体" w:cs="宋体"/>
          <w:b/>
          <w:bCs/>
          <w:spacing w:val="-15"/>
          <w:sz w:val="31"/>
          <w:szCs w:val="31"/>
        </w:rPr>
        <w:t>应</w:t>
      </w:r>
      <w:r>
        <w:rPr>
          <w:rFonts w:hint="eastAsia" w:ascii="宋体" w:hAnsi="宋体" w:eastAsia="宋体" w:cs="宋体"/>
          <w:spacing w:val="56"/>
          <w:sz w:val="31"/>
          <w:szCs w:val="31"/>
        </w:rPr>
        <w:t xml:space="preserve"> </w:t>
      </w:r>
      <w:r>
        <w:rPr>
          <w:rFonts w:hint="eastAsia" w:ascii="宋体" w:hAnsi="宋体" w:eastAsia="宋体" w:cs="宋体"/>
          <w:b/>
          <w:bCs/>
          <w:spacing w:val="-15"/>
          <w:sz w:val="31"/>
          <w:szCs w:val="31"/>
        </w:rPr>
        <w:t>函</w:t>
      </w:r>
    </w:p>
    <w:p w14:paraId="3E813F56">
      <w:pPr>
        <w:spacing w:before="176" w:line="226" w:lineRule="auto"/>
        <w:ind w:left="643"/>
        <w:rPr>
          <w:rFonts w:hint="eastAsia" w:ascii="宋体" w:hAnsi="宋体" w:eastAsia="宋体" w:cs="宋体"/>
          <w:sz w:val="31"/>
          <w:szCs w:val="31"/>
        </w:rPr>
      </w:pPr>
      <w:r>
        <w:rPr>
          <w:rFonts w:hint="eastAsia" w:ascii="宋体" w:hAnsi="宋体" w:eastAsia="宋体" w:cs="宋体"/>
          <w:spacing w:val="18"/>
          <w:sz w:val="31"/>
          <w:szCs w:val="31"/>
        </w:rPr>
        <w:t>致</w:t>
      </w:r>
      <w:r>
        <w:rPr>
          <w:rFonts w:hint="eastAsia" w:ascii="宋体" w:hAnsi="宋体" w:eastAsia="宋体" w:cs="宋体"/>
          <w:spacing w:val="-36"/>
          <w:sz w:val="31"/>
          <w:szCs w:val="31"/>
        </w:rPr>
        <w:t>：</w:t>
      </w:r>
      <w:r>
        <w:rPr>
          <w:rFonts w:hint="eastAsia" w:ascii="宋体" w:hAnsi="宋体" w:eastAsia="宋体" w:cs="宋体"/>
          <w:spacing w:val="-36"/>
          <w:sz w:val="31"/>
          <w:szCs w:val="31"/>
          <w:u w:val="single" w:color="auto"/>
        </w:rPr>
        <w:t>（</w:t>
      </w:r>
      <w:r>
        <w:rPr>
          <w:rFonts w:hint="eastAsia" w:ascii="宋体" w:hAnsi="宋体" w:eastAsia="宋体" w:cs="宋体"/>
          <w:spacing w:val="18"/>
          <w:sz w:val="31"/>
          <w:szCs w:val="31"/>
          <w:u w:val="single" w:color="auto"/>
        </w:rPr>
        <w:t>代理机构名称）</w:t>
      </w:r>
    </w:p>
    <w:p w14:paraId="2CBBF864">
      <w:pPr>
        <w:spacing w:before="178" w:line="323" w:lineRule="auto"/>
        <w:ind w:firstLine="651"/>
        <w:rPr>
          <w:rFonts w:hint="eastAsia" w:ascii="宋体" w:hAnsi="宋体" w:eastAsia="宋体" w:cs="宋体"/>
          <w:sz w:val="31"/>
          <w:szCs w:val="31"/>
        </w:rPr>
      </w:pPr>
      <w:r>
        <w:rPr>
          <w:rFonts w:hint="eastAsia" w:ascii="宋体" w:hAnsi="宋体" w:eastAsia="宋体" w:cs="宋体"/>
          <w:spacing w:val="-8"/>
          <w:sz w:val="31"/>
          <w:szCs w:val="31"/>
        </w:rPr>
        <w:t xml:space="preserve">我们收到 </w:t>
      </w:r>
      <w:r>
        <w:rPr>
          <w:rFonts w:hint="eastAsia" w:ascii="宋体" w:hAnsi="宋体" w:eastAsia="宋体" w:cs="宋体"/>
          <w:spacing w:val="5"/>
          <w:sz w:val="31"/>
          <w:szCs w:val="31"/>
          <w:u w:val="single" w:color="auto"/>
        </w:rPr>
        <w:t xml:space="preserve">             </w:t>
      </w:r>
      <w:r>
        <w:rPr>
          <w:rFonts w:hint="eastAsia" w:ascii="宋体" w:hAnsi="宋体" w:eastAsia="宋体" w:cs="宋体"/>
          <w:spacing w:val="-8"/>
          <w:sz w:val="31"/>
          <w:szCs w:val="31"/>
        </w:rPr>
        <w:t>（项目名称及编号）谈判文件，经研究，</w:t>
      </w:r>
      <w:r>
        <w:rPr>
          <w:rFonts w:hint="eastAsia" w:ascii="宋体" w:hAnsi="宋体" w:eastAsia="宋体" w:cs="宋体"/>
          <w:spacing w:val="3"/>
          <w:sz w:val="31"/>
          <w:szCs w:val="31"/>
        </w:rPr>
        <w:t xml:space="preserve"> </w:t>
      </w:r>
      <w:r>
        <w:rPr>
          <w:rFonts w:hint="eastAsia" w:ascii="宋体" w:hAnsi="宋体" w:eastAsia="宋体" w:cs="宋体"/>
          <w:spacing w:val="4"/>
          <w:sz w:val="31"/>
          <w:szCs w:val="31"/>
        </w:rPr>
        <w:t>法定代表人（姓名、职务）正式授权（委托代理人姓名、职务）代表</w:t>
      </w:r>
      <w:r>
        <w:rPr>
          <w:rFonts w:hint="eastAsia" w:ascii="宋体" w:hAnsi="宋体" w:eastAsia="宋体" w:cs="宋体"/>
          <w:spacing w:val="14"/>
          <w:sz w:val="31"/>
          <w:szCs w:val="31"/>
        </w:rPr>
        <w:t xml:space="preserve"> </w:t>
      </w:r>
      <w:r>
        <w:rPr>
          <w:rFonts w:hint="eastAsia" w:ascii="宋体" w:hAnsi="宋体" w:eastAsia="宋体" w:cs="宋体"/>
          <w:spacing w:val="8"/>
          <w:sz w:val="31"/>
          <w:szCs w:val="31"/>
        </w:rPr>
        <w:t>供应商（供应商名称、地址）提交谈判响应文件。</w:t>
      </w:r>
    </w:p>
    <w:p w14:paraId="5BA25009">
      <w:pPr>
        <w:spacing w:before="53" w:line="226" w:lineRule="auto"/>
        <w:ind w:left="640"/>
        <w:rPr>
          <w:rFonts w:hint="eastAsia" w:ascii="宋体" w:hAnsi="宋体" w:eastAsia="宋体" w:cs="宋体"/>
          <w:sz w:val="31"/>
          <w:szCs w:val="31"/>
        </w:rPr>
      </w:pPr>
      <w:r>
        <w:rPr>
          <w:rFonts w:hint="eastAsia" w:ascii="宋体" w:hAnsi="宋体" w:eastAsia="宋体" w:cs="宋体"/>
          <w:spacing w:val="7"/>
          <w:sz w:val="31"/>
          <w:szCs w:val="31"/>
        </w:rPr>
        <w:t>据此函，签字代表宣布同意如下：</w:t>
      </w:r>
    </w:p>
    <w:p w14:paraId="1CFCE5D5">
      <w:pPr>
        <w:spacing w:before="183" w:line="279" w:lineRule="auto"/>
        <w:ind w:left="7" w:right="90" w:firstLine="645"/>
        <w:rPr>
          <w:rFonts w:hint="eastAsia" w:ascii="宋体" w:hAnsi="宋体" w:eastAsia="宋体" w:cs="宋体"/>
          <w:sz w:val="31"/>
          <w:szCs w:val="31"/>
        </w:rPr>
      </w:pPr>
      <w:r>
        <w:rPr>
          <w:rFonts w:hint="eastAsia" w:ascii="宋体" w:hAnsi="宋体" w:eastAsia="宋体" w:cs="宋体"/>
          <w:spacing w:val="9"/>
          <w:sz w:val="31"/>
          <w:szCs w:val="31"/>
        </w:rPr>
        <w:t>1、我方已详阅谈判文件的全部内容，包括澄清、修改条款等有</w:t>
      </w:r>
      <w:r>
        <w:rPr>
          <w:rFonts w:hint="eastAsia" w:ascii="宋体" w:hAnsi="宋体" w:eastAsia="宋体" w:cs="宋体"/>
          <w:spacing w:val="4"/>
          <w:sz w:val="31"/>
          <w:szCs w:val="31"/>
        </w:rPr>
        <w:t xml:space="preserve"> </w:t>
      </w:r>
      <w:r>
        <w:rPr>
          <w:rFonts w:hint="eastAsia" w:ascii="宋体" w:hAnsi="宋体" w:eastAsia="宋体" w:cs="宋体"/>
          <w:spacing w:val="7"/>
          <w:sz w:val="31"/>
          <w:szCs w:val="31"/>
        </w:rPr>
        <w:t>关附件，承诺对其完全理解并接受。</w:t>
      </w:r>
    </w:p>
    <w:p w14:paraId="1604B658">
      <w:pPr>
        <w:spacing w:before="182" w:line="280" w:lineRule="auto"/>
        <w:ind w:left="1" w:right="90" w:firstLine="632"/>
        <w:rPr>
          <w:rFonts w:hint="eastAsia" w:ascii="宋体" w:hAnsi="宋体" w:eastAsia="宋体" w:cs="宋体"/>
          <w:sz w:val="31"/>
          <w:szCs w:val="31"/>
        </w:rPr>
      </w:pPr>
      <w:r>
        <w:rPr>
          <w:rFonts w:hint="eastAsia" w:ascii="宋体" w:hAnsi="宋体" w:eastAsia="宋体" w:cs="宋体"/>
          <w:spacing w:val="10"/>
          <w:sz w:val="31"/>
          <w:szCs w:val="31"/>
        </w:rPr>
        <w:t>2、若在响应文件发出后，我方在响应文件有效期内撤</w:t>
      </w:r>
      <w:r>
        <w:rPr>
          <w:rFonts w:hint="eastAsia" w:ascii="宋体" w:hAnsi="宋体" w:eastAsia="宋体" w:cs="宋体"/>
          <w:spacing w:val="9"/>
          <w:sz w:val="31"/>
          <w:szCs w:val="31"/>
        </w:rPr>
        <w:t>回或成交</w:t>
      </w:r>
      <w:r>
        <w:rPr>
          <w:rFonts w:hint="eastAsia" w:ascii="宋体" w:hAnsi="宋体" w:eastAsia="宋体" w:cs="宋体"/>
          <w:sz w:val="31"/>
          <w:szCs w:val="31"/>
        </w:rPr>
        <w:t xml:space="preserve"> </w:t>
      </w:r>
      <w:r>
        <w:rPr>
          <w:rFonts w:hint="eastAsia" w:ascii="宋体" w:hAnsi="宋体" w:eastAsia="宋体" w:cs="宋体"/>
          <w:spacing w:val="8"/>
          <w:sz w:val="31"/>
          <w:szCs w:val="31"/>
        </w:rPr>
        <w:t>后不签约的，谈判保证金将被贵方没收。</w:t>
      </w:r>
    </w:p>
    <w:p w14:paraId="444F19E6">
      <w:pPr>
        <w:spacing w:before="180" w:line="279" w:lineRule="auto"/>
        <w:ind w:left="1" w:right="161" w:firstLine="634"/>
        <w:rPr>
          <w:rFonts w:hint="eastAsia" w:ascii="宋体" w:hAnsi="宋体" w:eastAsia="宋体" w:cs="宋体"/>
          <w:sz w:val="31"/>
          <w:szCs w:val="31"/>
        </w:rPr>
      </w:pPr>
      <w:r>
        <w:rPr>
          <w:rFonts w:hint="eastAsia" w:ascii="宋体" w:hAnsi="宋体" w:eastAsia="宋体" w:cs="宋体"/>
          <w:spacing w:val="7"/>
          <w:sz w:val="31"/>
          <w:szCs w:val="31"/>
        </w:rPr>
        <w:t>3、我方同意按照贵方要求提供与谈判有关的一切数据或资料， 理解并接受贵方制定的评标办法。</w:t>
      </w:r>
    </w:p>
    <w:p w14:paraId="30290E13">
      <w:pPr>
        <w:spacing w:before="182" w:line="226" w:lineRule="auto"/>
        <w:ind w:left="628"/>
        <w:rPr>
          <w:rFonts w:hint="eastAsia" w:ascii="宋体" w:hAnsi="宋体" w:eastAsia="宋体" w:cs="宋体"/>
          <w:sz w:val="31"/>
          <w:szCs w:val="31"/>
        </w:rPr>
      </w:pPr>
      <w:r>
        <w:rPr>
          <w:rFonts w:hint="eastAsia" w:ascii="宋体" w:hAnsi="宋体" w:eastAsia="宋体" w:cs="宋体"/>
          <w:spacing w:val="9"/>
          <w:sz w:val="31"/>
          <w:szCs w:val="31"/>
        </w:rPr>
        <w:t>4、与本次竞争性谈判有关的一切正式往来</w:t>
      </w:r>
      <w:r>
        <w:rPr>
          <w:rFonts w:hint="eastAsia" w:ascii="宋体" w:hAnsi="宋体" w:eastAsia="宋体" w:cs="宋体"/>
          <w:spacing w:val="8"/>
          <w:sz w:val="31"/>
          <w:szCs w:val="31"/>
        </w:rPr>
        <w:t>通讯请寄：</w:t>
      </w:r>
    </w:p>
    <w:p w14:paraId="02E5A288">
      <w:pPr>
        <w:spacing w:before="180" w:line="227" w:lineRule="auto"/>
        <w:ind w:left="640"/>
        <w:rPr>
          <w:rFonts w:hint="eastAsia" w:ascii="宋体" w:hAnsi="宋体" w:eastAsia="宋体" w:cs="宋体"/>
          <w:sz w:val="31"/>
          <w:szCs w:val="31"/>
        </w:rPr>
      </w:pPr>
      <w:r>
        <w:rPr>
          <w:rFonts w:hint="eastAsia" w:ascii="宋体" w:hAnsi="宋体" w:eastAsia="宋体" w:cs="宋体"/>
          <w:spacing w:val="-2"/>
          <w:sz w:val="31"/>
          <w:szCs w:val="31"/>
        </w:rPr>
        <w:t>地址：</w:t>
      </w:r>
      <w:r>
        <w:rPr>
          <w:rFonts w:hint="eastAsia" w:ascii="宋体" w:hAnsi="宋体" w:eastAsia="宋体" w:cs="宋体"/>
          <w:spacing w:val="5"/>
          <w:sz w:val="31"/>
          <w:szCs w:val="31"/>
          <w:u w:val="single" w:color="auto"/>
        </w:rPr>
        <w:t xml:space="preserve">               </w:t>
      </w:r>
      <w:r>
        <w:rPr>
          <w:rFonts w:hint="eastAsia" w:ascii="宋体" w:hAnsi="宋体" w:eastAsia="宋体" w:cs="宋体"/>
          <w:spacing w:val="21"/>
          <w:sz w:val="31"/>
          <w:szCs w:val="31"/>
        </w:rPr>
        <w:t xml:space="preserve">   </w:t>
      </w:r>
      <w:r>
        <w:rPr>
          <w:rFonts w:hint="eastAsia" w:ascii="宋体" w:hAnsi="宋体" w:eastAsia="宋体" w:cs="宋体"/>
          <w:spacing w:val="-2"/>
          <w:sz w:val="31"/>
          <w:szCs w:val="31"/>
        </w:rPr>
        <w:t>邮编：</w:t>
      </w:r>
      <w:r>
        <w:rPr>
          <w:rFonts w:hint="eastAsia" w:ascii="宋体" w:hAnsi="宋体" w:eastAsia="宋体" w:cs="宋体"/>
          <w:sz w:val="31"/>
          <w:szCs w:val="31"/>
          <w:u w:val="single" w:color="auto"/>
        </w:rPr>
        <w:t xml:space="preserve">               </w:t>
      </w:r>
    </w:p>
    <w:p w14:paraId="5B821FD0">
      <w:pPr>
        <w:spacing w:before="177" w:line="229" w:lineRule="auto"/>
        <w:ind w:left="674"/>
        <w:rPr>
          <w:rFonts w:hint="eastAsia" w:ascii="宋体" w:hAnsi="宋体" w:eastAsia="宋体" w:cs="宋体"/>
          <w:sz w:val="31"/>
          <w:szCs w:val="31"/>
        </w:rPr>
      </w:pPr>
      <w:r>
        <w:rPr>
          <w:rFonts w:hint="eastAsia" w:ascii="宋体" w:hAnsi="宋体" w:eastAsia="宋体" w:cs="宋体"/>
          <w:spacing w:val="-4"/>
          <w:sz w:val="31"/>
          <w:szCs w:val="31"/>
        </w:rPr>
        <w:t>电话：</w:t>
      </w:r>
      <w:r>
        <w:rPr>
          <w:rFonts w:hint="eastAsia" w:ascii="宋体" w:hAnsi="宋体" w:eastAsia="宋体" w:cs="宋体"/>
          <w:spacing w:val="5"/>
          <w:sz w:val="31"/>
          <w:szCs w:val="31"/>
          <w:u w:val="single" w:color="auto"/>
        </w:rPr>
        <w:t xml:space="preserve">               </w:t>
      </w:r>
      <w:r>
        <w:rPr>
          <w:rFonts w:hint="eastAsia" w:ascii="宋体" w:hAnsi="宋体" w:eastAsia="宋体" w:cs="宋体"/>
          <w:spacing w:val="13"/>
          <w:sz w:val="31"/>
          <w:szCs w:val="31"/>
        </w:rPr>
        <w:t xml:space="preserve">   </w:t>
      </w:r>
      <w:r>
        <w:rPr>
          <w:rFonts w:hint="eastAsia" w:ascii="宋体" w:hAnsi="宋体" w:eastAsia="宋体" w:cs="宋体"/>
          <w:spacing w:val="-4"/>
          <w:sz w:val="31"/>
          <w:szCs w:val="31"/>
        </w:rPr>
        <w:t>传真：</w:t>
      </w:r>
      <w:r>
        <w:rPr>
          <w:rFonts w:hint="eastAsia" w:ascii="宋体" w:hAnsi="宋体" w:eastAsia="宋体" w:cs="宋体"/>
          <w:sz w:val="31"/>
          <w:szCs w:val="31"/>
          <w:u w:val="single" w:color="auto"/>
        </w:rPr>
        <w:t xml:space="preserve">               </w:t>
      </w:r>
    </w:p>
    <w:p w14:paraId="37673DA8">
      <w:pPr>
        <w:spacing w:before="178" w:line="229" w:lineRule="auto"/>
        <w:ind w:left="649"/>
        <w:rPr>
          <w:rFonts w:hint="eastAsia" w:ascii="宋体" w:hAnsi="宋体" w:eastAsia="宋体" w:cs="宋体"/>
          <w:sz w:val="31"/>
          <w:szCs w:val="31"/>
        </w:rPr>
      </w:pPr>
      <w:r>
        <w:rPr>
          <w:rFonts w:hint="eastAsia" w:ascii="宋体" w:hAnsi="宋体" w:eastAsia="宋体" w:cs="宋体"/>
          <w:spacing w:val="5"/>
          <w:sz w:val="31"/>
          <w:szCs w:val="31"/>
        </w:rPr>
        <w:t xml:space="preserve">法定代表人姓名： </w:t>
      </w:r>
      <w:r>
        <w:rPr>
          <w:rFonts w:hint="eastAsia" w:ascii="宋体" w:hAnsi="宋体" w:eastAsia="宋体" w:cs="宋体"/>
          <w:spacing w:val="5"/>
          <w:sz w:val="31"/>
          <w:szCs w:val="31"/>
          <w:u w:val="single" w:color="auto"/>
        </w:rPr>
        <w:t xml:space="preserve">           </w:t>
      </w:r>
      <w:r>
        <w:rPr>
          <w:rFonts w:hint="eastAsia" w:ascii="宋体" w:hAnsi="宋体" w:eastAsia="宋体" w:cs="宋体"/>
          <w:spacing w:val="26"/>
          <w:sz w:val="31"/>
          <w:szCs w:val="31"/>
        </w:rPr>
        <w:t xml:space="preserve"> </w:t>
      </w:r>
      <w:r>
        <w:rPr>
          <w:rFonts w:hint="eastAsia" w:ascii="宋体" w:hAnsi="宋体" w:eastAsia="宋体" w:cs="宋体"/>
          <w:spacing w:val="5"/>
          <w:sz w:val="31"/>
          <w:szCs w:val="31"/>
        </w:rPr>
        <w:t>职务：</w:t>
      </w:r>
      <w:r>
        <w:rPr>
          <w:rFonts w:hint="eastAsia" w:ascii="宋体" w:hAnsi="宋体" w:eastAsia="宋体" w:cs="宋体"/>
          <w:sz w:val="31"/>
          <w:szCs w:val="31"/>
          <w:u w:val="single" w:color="auto"/>
        </w:rPr>
        <w:t xml:space="preserve">          </w:t>
      </w:r>
    </w:p>
    <w:p w14:paraId="12E3BD9C">
      <w:pPr>
        <w:spacing w:before="332" w:line="410" w:lineRule="auto"/>
        <w:ind w:left="2099" w:right="283" w:firstLine="3024"/>
        <w:rPr>
          <w:rFonts w:hint="eastAsia" w:ascii="宋体" w:hAnsi="宋体" w:eastAsia="宋体" w:cs="宋体"/>
          <w:sz w:val="31"/>
          <w:szCs w:val="31"/>
        </w:rPr>
      </w:pPr>
      <w:r>
        <w:rPr>
          <w:rFonts w:hint="eastAsia" w:ascii="宋体" w:hAnsi="宋体" w:eastAsia="宋体" w:cs="宋体"/>
          <w:spacing w:val="8"/>
          <w:sz w:val="31"/>
          <w:szCs w:val="31"/>
        </w:rPr>
        <w:t>单位名称</w:t>
      </w:r>
      <w:r>
        <w:rPr>
          <w:rFonts w:hint="eastAsia" w:ascii="宋体" w:hAnsi="宋体" w:eastAsia="宋体" w:cs="宋体"/>
          <w:spacing w:val="-11"/>
          <w:sz w:val="31"/>
          <w:szCs w:val="31"/>
        </w:rPr>
        <w:t>：</w:t>
      </w:r>
      <w:r>
        <w:rPr>
          <w:rFonts w:hint="eastAsia" w:ascii="宋体" w:hAnsi="宋体" w:eastAsia="宋体" w:cs="宋体"/>
          <w:spacing w:val="5"/>
          <w:sz w:val="31"/>
          <w:szCs w:val="31"/>
          <w:u w:val="single" w:color="auto"/>
        </w:rPr>
        <w:t xml:space="preserve">       </w:t>
      </w:r>
      <w:r>
        <w:rPr>
          <w:rFonts w:hint="eastAsia" w:ascii="宋体" w:hAnsi="宋体" w:eastAsia="宋体" w:cs="宋体"/>
          <w:spacing w:val="-11"/>
          <w:sz w:val="31"/>
          <w:szCs w:val="31"/>
        </w:rPr>
        <w:t>（</w:t>
      </w:r>
      <w:r>
        <w:rPr>
          <w:rFonts w:hint="eastAsia" w:ascii="宋体" w:hAnsi="宋体" w:eastAsia="宋体" w:cs="宋体"/>
          <w:spacing w:val="8"/>
          <w:sz w:val="31"/>
          <w:szCs w:val="31"/>
        </w:rPr>
        <w:t>公章）</w:t>
      </w:r>
      <w:r>
        <w:rPr>
          <w:rFonts w:hint="eastAsia" w:ascii="宋体" w:hAnsi="宋体" w:eastAsia="宋体" w:cs="宋体"/>
          <w:sz w:val="31"/>
          <w:szCs w:val="31"/>
        </w:rPr>
        <w:t xml:space="preserve">  </w:t>
      </w:r>
      <w:r>
        <w:rPr>
          <w:rFonts w:hint="eastAsia" w:ascii="宋体" w:hAnsi="宋体" w:eastAsia="宋体" w:cs="宋体"/>
          <w:spacing w:val="9"/>
          <w:sz w:val="31"/>
          <w:szCs w:val="31"/>
        </w:rPr>
        <w:t>法定代表人或委托代理人</w:t>
      </w:r>
      <w:r>
        <w:rPr>
          <w:rFonts w:hint="eastAsia" w:ascii="宋体" w:hAnsi="宋体" w:eastAsia="宋体" w:cs="宋体"/>
          <w:spacing w:val="-11"/>
          <w:sz w:val="31"/>
          <w:szCs w:val="31"/>
        </w:rPr>
        <w:t>：</w:t>
      </w:r>
      <w:r>
        <w:rPr>
          <w:rFonts w:hint="eastAsia" w:ascii="宋体" w:hAnsi="宋体" w:eastAsia="宋体" w:cs="宋体"/>
          <w:spacing w:val="5"/>
          <w:sz w:val="31"/>
          <w:szCs w:val="31"/>
          <w:u w:val="single" w:color="auto"/>
        </w:rPr>
        <w:t xml:space="preserve">       </w:t>
      </w:r>
      <w:r>
        <w:rPr>
          <w:rFonts w:hint="eastAsia" w:ascii="宋体" w:hAnsi="宋体" w:eastAsia="宋体" w:cs="宋体"/>
          <w:spacing w:val="-11"/>
          <w:sz w:val="31"/>
          <w:szCs w:val="31"/>
        </w:rPr>
        <w:t>（</w:t>
      </w:r>
      <w:r>
        <w:rPr>
          <w:rFonts w:hint="eastAsia" w:ascii="宋体" w:hAnsi="宋体" w:eastAsia="宋体" w:cs="宋体"/>
          <w:spacing w:val="9"/>
          <w:sz w:val="31"/>
          <w:szCs w:val="31"/>
        </w:rPr>
        <w:t>签字或盖章）</w:t>
      </w:r>
    </w:p>
    <w:p w14:paraId="5A250CA4">
      <w:pPr>
        <w:spacing w:before="55" w:line="228" w:lineRule="auto"/>
        <w:ind w:left="6895"/>
        <w:rPr>
          <w:rFonts w:hint="eastAsia" w:ascii="宋体" w:hAnsi="宋体" w:eastAsia="宋体" w:cs="宋体"/>
          <w:sz w:val="31"/>
          <w:szCs w:val="31"/>
        </w:rPr>
        <w:sectPr>
          <w:footerReference r:id="rId12" w:type="default"/>
          <w:pgSz w:w="11906" w:h="16839"/>
          <w:pgMar w:top="1134" w:right="1134" w:bottom="1134" w:left="1134" w:header="0" w:footer="989" w:gutter="0"/>
          <w:pgNumType w:fmt="decimal"/>
          <w:cols w:space="720" w:num="1"/>
        </w:sectPr>
      </w:pPr>
      <w:r>
        <w:rPr>
          <w:rFonts w:hint="eastAsia" w:ascii="宋体" w:hAnsi="宋体" w:eastAsia="宋体" w:cs="宋体"/>
          <w:spacing w:val="-16"/>
          <w:sz w:val="31"/>
          <w:szCs w:val="31"/>
        </w:rPr>
        <w:t>年</w:t>
      </w:r>
      <w:r>
        <w:rPr>
          <w:rFonts w:hint="eastAsia" w:ascii="宋体" w:hAnsi="宋体" w:eastAsia="宋体" w:cs="宋体"/>
          <w:spacing w:val="17"/>
          <w:sz w:val="31"/>
          <w:szCs w:val="31"/>
        </w:rPr>
        <w:t xml:space="preserve">   </w:t>
      </w:r>
      <w:r>
        <w:rPr>
          <w:rFonts w:hint="eastAsia" w:ascii="宋体" w:hAnsi="宋体" w:eastAsia="宋体" w:cs="宋体"/>
          <w:spacing w:val="-16"/>
          <w:sz w:val="31"/>
          <w:szCs w:val="31"/>
        </w:rPr>
        <w:t>月</w:t>
      </w:r>
      <w:r>
        <w:rPr>
          <w:rFonts w:hint="eastAsia" w:ascii="宋体" w:hAnsi="宋体" w:eastAsia="宋体" w:cs="宋体"/>
          <w:spacing w:val="50"/>
          <w:sz w:val="31"/>
          <w:szCs w:val="31"/>
        </w:rPr>
        <w:t xml:space="preserve">  </w:t>
      </w:r>
      <w:r>
        <w:rPr>
          <w:rFonts w:hint="eastAsia" w:ascii="宋体" w:hAnsi="宋体" w:eastAsia="宋体" w:cs="宋体"/>
          <w:spacing w:val="-16"/>
          <w:sz w:val="31"/>
          <w:szCs w:val="31"/>
        </w:rPr>
        <w:t>日</w:t>
      </w:r>
    </w:p>
    <w:p w14:paraId="49BEF4C3">
      <w:pPr>
        <w:pStyle w:val="2"/>
        <w:spacing w:line="311" w:lineRule="auto"/>
        <w:rPr>
          <w:rFonts w:hint="eastAsia" w:ascii="宋体" w:hAnsi="宋体" w:eastAsia="宋体" w:cs="宋体"/>
        </w:rPr>
      </w:pPr>
    </w:p>
    <w:p w14:paraId="7B5BFAE4">
      <w:pPr>
        <w:spacing w:before="100" w:line="228" w:lineRule="auto"/>
        <w:ind w:left="13"/>
        <w:outlineLvl w:val="2"/>
        <w:rPr>
          <w:rFonts w:hint="eastAsia" w:ascii="宋体" w:hAnsi="宋体" w:eastAsia="宋体" w:cs="宋体"/>
          <w:sz w:val="31"/>
          <w:szCs w:val="31"/>
        </w:rPr>
      </w:pPr>
      <w:bookmarkStart w:id="96" w:name="bookmark108"/>
      <w:bookmarkEnd w:id="96"/>
      <w:r>
        <w:rPr>
          <w:rFonts w:hint="eastAsia" w:ascii="宋体" w:hAnsi="宋体" w:eastAsia="宋体" w:cs="宋体"/>
          <w:b/>
          <w:bCs/>
          <w:spacing w:val="3"/>
          <w:sz w:val="31"/>
          <w:szCs w:val="31"/>
        </w:rPr>
        <w:t>附件</w:t>
      </w:r>
      <w:r>
        <w:rPr>
          <w:rFonts w:hint="eastAsia" w:ascii="宋体" w:hAnsi="宋体" w:eastAsia="宋体" w:cs="宋体"/>
          <w:spacing w:val="-59"/>
          <w:sz w:val="31"/>
          <w:szCs w:val="31"/>
        </w:rPr>
        <w:t xml:space="preserve"> </w:t>
      </w:r>
      <w:r>
        <w:rPr>
          <w:rFonts w:hint="eastAsia" w:ascii="宋体" w:hAnsi="宋体" w:eastAsia="宋体" w:cs="宋体"/>
          <w:b/>
          <w:bCs/>
          <w:spacing w:val="3"/>
          <w:sz w:val="31"/>
          <w:szCs w:val="31"/>
        </w:rPr>
        <w:t>2：法定代表人证明书</w:t>
      </w:r>
    </w:p>
    <w:p w14:paraId="742720CA">
      <w:pPr>
        <w:spacing w:before="334" w:line="229" w:lineRule="auto"/>
        <w:ind w:left="2890"/>
        <w:rPr>
          <w:rFonts w:hint="eastAsia" w:ascii="宋体" w:hAnsi="宋体" w:eastAsia="宋体" w:cs="宋体"/>
          <w:sz w:val="31"/>
          <w:szCs w:val="31"/>
        </w:rPr>
      </w:pPr>
      <w:r>
        <w:rPr>
          <w:rFonts w:hint="eastAsia" w:ascii="宋体" w:hAnsi="宋体" w:eastAsia="宋体" w:cs="宋体"/>
          <w:b/>
          <w:bCs/>
          <w:spacing w:val="3"/>
          <w:sz w:val="31"/>
          <w:szCs w:val="31"/>
        </w:rPr>
        <w:t>法定代表人证明书</w:t>
      </w:r>
    </w:p>
    <w:p w14:paraId="32FC582A">
      <w:pPr>
        <w:spacing w:before="332" w:line="226" w:lineRule="auto"/>
        <w:ind w:left="3"/>
        <w:rPr>
          <w:rFonts w:hint="eastAsia" w:ascii="宋体" w:hAnsi="宋体" w:eastAsia="宋体" w:cs="宋体"/>
          <w:sz w:val="31"/>
          <w:szCs w:val="31"/>
        </w:rPr>
      </w:pPr>
      <w:r>
        <w:rPr>
          <w:rFonts w:hint="eastAsia" w:ascii="宋体" w:hAnsi="宋体" w:eastAsia="宋体" w:cs="宋体"/>
          <w:spacing w:val="18"/>
          <w:sz w:val="31"/>
          <w:szCs w:val="31"/>
        </w:rPr>
        <w:t>致</w:t>
      </w:r>
      <w:r>
        <w:rPr>
          <w:rFonts w:hint="eastAsia" w:ascii="宋体" w:hAnsi="宋体" w:eastAsia="宋体" w:cs="宋体"/>
          <w:spacing w:val="-36"/>
          <w:sz w:val="31"/>
          <w:szCs w:val="31"/>
        </w:rPr>
        <w:t>：</w:t>
      </w:r>
      <w:r>
        <w:rPr>
          <w:rFonts w:hint="eastAsia" w:ascii="宋体" w:hAnsi="宋体" w:eastAsia="宋体" w:cs="宋体"/>
          <w:spacing w:val="-36"/>
          <w:sz w:val="31"/>
          <w:szCs w:val="31"/>
          <w:u w:val="single" w:color="auto"/>
        </w:rPr>
        <w:t>（</w:t>
      </w:r>
      <w:r>
        <w:rPr>
          <w:rFonts w:hint="eastAsia" w:ascii="宋体" w:hAnsi="宋体" w:eastAsia="宋体" w:cs="宋体"/>
          <w:spacing w:val="18"/>
          <w:sz w:val="31"/>
          <w:szCs w:val="31"/>
          <w:u w:val="single" w:color="auto"/>
        </w:rPr>
        <w:t>代理机构名称）</w:t>
      </w:r>
    </w:p>
    <w:p w14:paraId="35FDCDEF">
      <w:pPr>
        <w:tabs>
          <w:tab w:val="left" w:pos="1119"/>
        </w:tabs>
        <w:spacing w:before="335" w:line="319" w:lineRule="auto"/>
        <w:ind w:left="6" w:firstLine="612"/>
        <w:rPr>
          <w:rFonts w:hint="eastAsia" w:ascii="宋体" w:hAnsi="宋体" w:eastAsia="宋体" w:cs="宋体"/>
          <w:sz w:val="31"/>
          <w:szCs w:val="31"/>
        </w:rPr>
      </w:pPr>
      <w:r>
        <w:rPr>
          <w:rFonts w:hint="eastAsia" w:ascii="宋体" w:hAnsi="宋体" w:eastAsia="宋体" w:cs="宋体"/>
          <w:sz w:val="31"/>
          <w:szCs w:val="31"/>
          <w:u w:val="single" w:color="auto"/>
        </w:rPr>
        <w:tab/>
      </w:r>
      <w:r>
        <w:rPr>
          <w:rFonts w:hint="eastAsia" w:ascii="宋体" w:hAnsi="宋体" w:eastAsia="宋体" w:cs="宋体"/>
          <w:spacing w:val="-7"/>
          <w:sz w:val="31"/>
          <w:szCs w:val="31"/>
          <w:u w:val="single" w:color="auto"/>
        </w:rPr>
        <w:t>（法定代表人姓名）</w:t>
      </w:r>
      <w:r>
        <w:rPr>
          <w:rFonts w:hint="eastAsia" w:ascii="宋体" w:hAnsi="宋体" w:eastAsia="宋体" w:cs="宋体"/>
          <w:spacing w:val="122"/>
          <w:sz w:val="31"/>
          <w:szCs w:val="31"/>
          <w:u w:val="single" w:color="auto"/>
        </w:rPr>
        <w:t xml:space="preserve"> </w:t>
      </w:r>
      <w:r>
        <w:rPr>
          <w:rFonts w:hint="eastAsia" w:ascii="宋体" w:hAnsi="宋体" w:eastAsia="宋体" w:cs="宋体"/>
          <w:spacing w:val="-134"/>
          <w:sz w:val="31"/>
          <w:szCs w:val="31"/>
        </w:rPr>
        <w:t xml:space="preserve"> </w:t>
      </w:r>
      <w:r>
        <w:rPr>
          <w:rFonts w:hint="eastAsia" w:ascii="宋体" w:hAnsi="宋体" w:eastAsia="宋体" w:cs="宋体"/>
          <w:spacing w:val="-7"/>
          <w:sz w:val="31"/>
          <w:szCs w:val="31"/>
        </w:rPr>
        <w:t>现任我单位</w:t>
      </w:r>
      <w:r>
        <w:rPr>
          <w:rFonts w:hint="eastAsia" w:ascii="宋体" w:hAnsi="宋体" w:eastAsia="宋体" w:cs="宋体"/>
          <w:spacing w:val="-153"/>
          <w:sz w:val="31"/>
          <w:szCs w:val="31"/>
        </w:rPr>
        <w:t xml:space="preserve"> </w:t>
      </w:r>
      <w:r>
        <w:rPr>
          <w:rFonts w:hint="eastAsia" w:ascii="宋体" w:hAnsi="宋体" w:eastAsia="宋体" w:cs="宋体"/>
          <w:spacing w:val="4"/>
          <w:sz w:val="31"/>
          <w:szCs w:val="31"/>
          <w:u w:val="single" w:color="auto"/>
        </w:rPr>
        <w:t xml:space="preserve">              </w:t>
      </w:r>
      <w:r>
        <w:rPr>
          <w:rFonts w:hint="eastAsia" w:ascii="宋体" w:hAnsi="宋体" w:eastAsia="宋体" w:cs="宋体"/>
          <w:spacing w:val="-121"/>
          <w:sz w:val="31"/>
          <w:szCs w:val="31"/>
        </w:rPr>
        <w:t xml:space="preserve"> </w:t>
      </w:r>
      <w:r>
        <w:rPr>
          <w:rFonts w:hint="eastAsia" w:ascii="宋体" w:hAnsi="宋体" w:eastAsia="宋体" w:cs="宋体"/>
          <w:spacing w:val="-7"/>
          <w:sz w:val="31"/>
          <w:szCs w:val="31"/>
        </w:rPr>
        <w:t>职务，为法</w:t>
      </w:r>
      <w:r>
        <w:rPr>
          <w:rFonts w:hint="eastAsia" w:ascii="宋体" w:hAnsi="宋体" w:eastAsia="宋体" w:cs="宋体"/>
          <w:sz w:val="31"/>
          <w:szCs w:val="31"/>
        </w:rPr>
        <w:t xml:space="preserve"> </w:t>
      </w:r>
      <w:r>
        <w:rPr>
          <w:rFonts w:hint="eastAsia" w:ascii="宋体" w:hAnsi="宋体" w:eastAsia="宋体" w:cs="宋体"/>
          <w:spacing w:val="6"/>
          <w:sz w:val="31"/>
          <w:szCs w:val="31"/>
        </w:rPr>
        <w:t>定代表人，特此证明。</w:t>
      </w:r>
    </w:p>
    <w:p w14:paraId="0431B3C7">
      <w:pPr>
        <w:spacing w:before="204" w:line="228" w:lineRule="auto"/>
        <w:ind w:left="651"/>
        <w:rPr>
          <w:rFonts w:hint="eastAsia" w:ascii="宋体" w:hAnsi="宋体" w:eastAsia="宋体" w:cs="宋体"/>
          <w:sz w:val="31"/>
          <w:szCs w:val="31"/>
        </w:rPr>
      </w:pPr>
      <w:r>
        <w:rPr>
          <w:rFonts w:hint="eastAsia" w:ascii="宋体" w:hAnsi="宋体" w:eastAsia="宋体" w:cs="宋体"/>
          <w:spacing w:val="5"/>
          <w:sz w:val="31"/>
          <w:szCs w:val="31"/>
        </w:rPr>
        <w:t>法定代表人基本情况：</w:t>
      </w:r>
    </w:p>
    <w:p w14:paraId="497BAD1D">
      <w:pPr>
        <w:spacing w:before="334" w:line="416" w:lineRule="auto"/>
        <w:ind w:left="640" w:right="3057" w:firstLine="5"/>
        <w:rPr>
          <w:rFonts w:hint="eastAsia" w:ascii="宋体" w:hAnsi="宋体" w:eastAsia="宋体" w:cs="宋体"/>
          <w:sz w:val="31"/>
          <w:szCs w:val="31"/>
        </w:rPr>
      </w:pPr>
      <w:r>
        <w:rPr>
          <w:rFonts w:hint="eastAsia" w:ascii="宋体" w:hAnsi="宋体" w:eastAsia="宋体" w:cs="宋体"/>
          <w:spacing w:val="-4"/>
          <w:sz w:val="31"/>
          <w:szCs w:val="31"/>
        </w:rPr>
        <w:t>性别：</w:t>
      </w:r>
      <w:r>
        <w:rPr>
          <w:rFonts w:hint="eastAsia" w:ascii="宋体" w:hAnsi="宋体" w:eastAsia="宋体" w:cs="宋体"/>
          <w:spacing w:val="6"/>
          <w:sz w:val="31"/>
          <w:szCs w:val="31"/>
          <w:u w:val="single" w:color="auto"/>
        </w:rPr>
        <w:t xml:space="preserve">      </w:t>
      </w:r>
      <w:r>
        <w:rPr>
          <w:rFonts w:hint="eastAsia" w:ascii="宋体" w:hAnsi="宋体" w:eastAsia="宋体" w:cs="宋体"/>
          <w:spacing w:val="-126"/>
          <w:sz w:val="31"/>
          <w:szCs w:val="31"/>
        </w:rPr>
        <w:t xml:space="preserve"> </w:t>
      </w:r>
      <w:r>
        <w:rPr>
          <w:rFonts w:hint="eastAsia" w:ascii="宋体" w:hAnsi="宋体" w:eastAsia="宋体" w:cs="宋体"/>
          <w:spacing w:val="-4"/>
          <w:sz w:val="31"/>
          <w:szCs w:val="31"/>
        </w:rPr>
        <w:t>年龄：</w:t>
      </w:r>
      <w:r>
        <w:rPr>
          <w:rFonts w:hint="eastAsia" w:ascii="宋体" w:hAnsi="宋体" w:eastAsia="宋体" w:cs="宋体"/>
          <w:spacing w:val="4"/>
          <w:sz w:val="31"/>
          <w:szCs w:val="31"/>
          <w:u w:val="single" w:color="auto"/>
        </w:rPr>
        <w:t xml:space="preserve">       </w:t>
      </w:r>
      <w:r>
        <w:rPr>
          <w:rFonts w:hint="eastAsia" w:ascii="宋体" w:hAnsi="宋体" w:eastAsia="宋体" w:cs="宋体"/>
          <w:spacing w:val="-87"/>
          <w:sz w:val="31"/>
          <w:szCs w:val="31"/>
        </w:rPr>
        <w:t xml:space="preserve"> </w:t>
      </w:r>
      <w:r>
        <w:rPr>
          <w:rFonts w:hint="eastAsia" w:ascii="宋体" w:hAnsi="宋体" w:eastAsia="宋体" w:cs="宋体"/>
          <w:spacing w:val="-4"/>
          <w:sz w:val="31"/>
          <w:szCs w:val="31"/>
        </w:rPr>
        <w:t>民族：</w:t>
      </w:r>
      <w:r>
        <w:rPr>
          <w:rFonts w:hint="eastAsia" w:ascii="宋体" w:hAnsi="宋体" w:eastAsia="宋体" w:cs="宋体"/>
          <w:spacing w:val="5"/>
          <w:sz w:val="31"/>
          <w:szCs w:val="31"/>
          <w:u w:val="single" w:color="auto"/>
        </w:rPr>
        <w:t xml:space="preserve">     </w:t>
      </w:r>
      <w:r>
        <w:rPr>
          <w:rFonts w:hint="eastAsia" w:ascii="宋体" w:hAnsi="宋体" w:eastAsia="宋体" w:cs="宋体"/>
          <w:spacing w:val="2"/>
          <w:sz w:val="31"/>
          <w:szCs w:val="31"/>
        </w:rPr>
        <w:t xml:space="preserve"> 地址：</w:t>
      </w:r>
      <w:r>
        <w:rPr>
          <w:rFonts w:hint="eastAsia" w:ascii="宋体" w:hAnsi="宋体" w:eastAsia="宋体" w:cs="宋体"/>
          <w:spacing w:val="5"/>
          <w:sz w:val="31"/>
          <w:szCs w:val="31"/>
          <w:u w:val="single" w:color="auto"/>
        </w:rPr>
        <w:t xml:space="preserve">                             </w:t>
      </w:r>
      <w:r>
        <w:rPr>
          <w:rFonts w:hint="eastAsia" w:ascii="宋体" w:hAnsi="宋体" w:eastAsia="宋体" w:cs="宋体"/>
          <w:sz w:val="31"/>
          <w:szCs w:val="31"/>
        </w:rPr>
        <w:t xml:space="preserve">  </w:t>
      </w:r>
      <w:r>
        <w:rPr>
          <w:rFonts w:hint="eastAsia" w:ascii="宋体" w:hAnsi="宋体" w:eastAsia="宋体" w:cs="宋体"/>
          <w:spacing w:val="6"/>
          <w:sz w:val="31"/>
          <w:szCs w:val="31"/>
        </w:rPr>
        <w:t>身份证号码：</w:t>
      </w:r>
      <w:r>
        <w:rPr>
          <w:rFonts w:hint="eastAsia" w:ascii="宋体" w:hAnsi="宋体" w:eastAsia="宋体" w:cs="宋体"/>
          <w:sz w:val="31"/>
          <w:szCs w:val="31"/>
          <w:u w:val="single" w:color="auto"/>
        </w:rPr>
        <w:t xml:space="preserve">                        </w:t>
      </w:r>
    </w:p>
    <w:p w14:paraId="78624FAA">
      <w:pPr>
        <w:spacing w:before="50" w:line="319" w:lineRule="auto"/>
        <w:ind w:firstLine="654"/>
        <w:rPr>
          <w:rFonts w:hint="eastAsia" w:ascii="宋体" w:hAnsi="宋体" w:eastAsia="宋体" w:cs="宋体"/>
          <w:sz w:val="31"/>
          <w:szCs w:val="31"/>
        </w:rPr>
      </w:pPr>
      <w:r>
        <w:rPr>
          <w:rFonts w:hint="eastAsia" w:ascii="宋体" w:hAnsi="宋体" w:eastAsia="宋体" w:cs="宋体"/>
          <w:spacing w:val="3"/>
          <w:sz w:val="31"/>
          <w:szCs w:val="31"/>
        </w:rPr>
        <w:t>附法定代表人第二代身份证双面扫描或其他身份证明材料（复印</w:t>
      </w:r>
      <w:r>
        <w:rPr>
          <w:rFonts w:hint="eastAsia" w:ascii="宋体" w:hAnsi="宋体" w:eastAsia="宋体" w:cs="宋体"/>
          <w:spacing w:val="17"/>
          <w:sz w:val="31"/>
          <w:szCs w:val="31"/>
        </w:rPr>
        <w:t xml:space="preserve"> </w:t>
      </w:r>
      <w:r>
        <w:rPr>
          <w:rFonts w:hint="eastAsia" w:ascii="宋体" w:hAnsi="宋体" w:eastAsia="宋体" w:cs="宋体"/>
          <w:spacing w:val="-7"/>
          <w:sz w:val="31"/>
          <w:szCs w:val="31"/>
        </w:rPr>
        <w:t>件）</w:t>
      </w:r>
    </w:p>
    <w:p w14:paraId="6C239D0F">
      <w:pPr>
        <w:pStyle w:val="2"/>
        <w:spacing w:line="271" w:lineRule="auto"/>
        <w:rPr>
          <w:rFonts w:hint="eastAsia" w:ascii="宋体" w:hAnsi="宋体" w:eastAsia="宋体" w:cs="宋体"/>
        </w:rPr>
      </w:pPr>
    </w:p>
    <w:p w14:paraId="780987B2">
      <w:pPr>
        <w:pStyle w:val="2"/>
        <w:spacing w:line="271" w:lineRule="auto"/>
        <w:rPr>
          <w:rFonts w:hint="eastAsia" w:ascii="宋体" w:hAnsi="宋体" w:eastAsia="宋体" w:cs="宋体"/>
        </w:rPr>
      </w:pPr>
    </w:p>
    <w:p w14:paraId="7E2EB38D">
      <w:pPr>
        <w:pStyle w:val="2"/>
        <w:spacing w:line="272" w:lineRule="auto"/>
        <w:rPr>
          <w:rFonts w:hint="eastAsia" w:ascii="宋体" w:hAnsi="宋体" w:eastAsia="宋体" w:cs="宋体"/>
        </w:rPr>
      </w:pPr>
    </w:p>
    <w:p w14:paraId="510D62D9">
      <w:pPr>
        <w:spacing w:before="102" w:line="412" w:lineRule="auto"/>
        <w:ind w:left="2160" w:right="25" w:firstLine="3305"/>
        <w:rPr>
          <w:rFonts w:hint="eastAsia" w:ascii="宋体" w:hAnsi="宋体" w:eastAsia="宋体" w:cs="宋体"/>
          <w:sz w:val="31"/>
          <w:szCs w:val="31"/>
        </w:rPr>
      </w:pPr>
      <w:r>
        <w:rPr>
          <w:rFonts w:hint="eastAsia" w:ascii="宋体" w:hAnsi="宋体" w:eastAsia="宋体" w:cs="宋体"/>
          <w:spacing w:val="8"/>
          <w:sz w:val="31"/>
          <w:szCs w:val="31"/>
        </w:rPr>
        <w:t>单位名称</w:t>
      </w:r>
      <w:r>
        <w:rPr>
          <w:rFonts w:hint="eastAsia" w:ascii="宋体" w:hAnsi="宋体" w:eastAsia="宋体" w:cs="宋体"/>
          <w:spacing w:val="-10"/>
          <w:sz w:val="31"/>
          <w:szCs w:val="31"/>
        </w:rPr>
        <w:t>：</w:t>
      </w:r>
      <w:r>
        <w:rPr>
          <w:rFonts w:hint="eastAsia" w:ascii="宋体" w:hAnsi="宋体" w:eastAsia="宋体" w:cs="宋体"/>
          <w:spacing w:val="4"/>
          <w:sz w:val="31"/>
          <w:szCs w:val="31"/>
          <w:u w:val="single" w:color="auto"/>
        </w:rPr>
        <w:t xml:space="preserve">       </w:t>
      </w:r>
      <w:r>
        <w:rPr>
          <w:rFonts w:hint="eastAsia" w:ascii="宋体" w:hAnsi="宋体" w:eastAsia="宋体" w:cs="宋体"/>
          <w:spacing w:val="-10"/>
          <w:sz w:val="31"/>
          <w:szCs w:val="31"/>
        </w:rPr>
        <w:t>（</w:t>
      </w:r>
      <w:r>
        <w:rPr>
          <w:rFonts w:hint="eastAsia" w:ascii="宋体" w:hAnsi="宋体" w:eastAsia="宋体" w:cs="宋体"/>
          <w:spacing w:val="8"/>
          <w:sz w:val="31"/>
          <w:szCs w:val="31"/>
        </w:rPr>
        <w:t>公章）</w:t>
      </w:r>
      <w:r>
        <w:rPr>
          <w:rFonts w:hint="eastAsia" w:ascii="宋体" w:hAnsi="宋体" w:eastAsia="宋体" w:cs="宋体"/>
          <w:spacing w:val="5"/>
          <w:sz w:val="31"/>
          <w:szCs w:val="31"/>
        </w:rPr>
        <w:t xml:space="preserve"> </w:t>
      </w:r>
      <w:r>
        <w:rPr>
          <w:rFonts w:hint="eastAsia" w:ascii="宋体" w:hAnsi="宋体" w:eastAsia="宋体" w:cs="宋体"/>
          <w:spacing w:val="10"/>
          <w:sz w:val="31"/>
          <w:szCs w:val="31"/>
        </w:rPr>
        <w:t>法定代表人或委托代理人</w:t>
      </w:r>
      <w:r>
        <w:rPr>
          <w:rFonts w:hint="eastAsia" w:ascii="宋体" w:hAnsi="宋体" w:eastAsia="宋体" w:cs="宋体"/>
          <w:spacing w:val="-11"/>
          <w:sz w:val="31"/>
          <w:szCs w:val="31"/>
        </w:rPr>
        <w:t>：</w:t>
      </w:r>
      <w:r>
        <w:rPr>
          <w:rFonts w:hint="eastAsia" w:ascii="宋体" w:hAnsi="宋体" w:eastAsia="宋体" w:cs="宋体"/>
          <w:spacing w:val="5"/>
          <w:sz w:val="31"/>
          <w:szCs w:val="31"/>
          <w:u w:val="single" w:color="auto"/>
        </w:rPr>
        <w:t xml:space="preserve">       </w:t>
      </w:r>
      <w:r>
        <w:rPr>
          <w:rFonts w:hint="eastAsia" w:ascii="宋体" w:hAnsi="宋体" w:eastAsia="宋体" w:cs="宋体"/>
          <w:spacing w:val="-11"/>
          <w:sz w:val="31"/>
          <w:szCs w:val="31"/>
        </w:rPr>
        <w:t>（</w:t>
      </w:r>
      <w:r>
        <w:rPr>
          <w:rFonts w:hint="eastAsia" w:ascii="宋体" w:hAnsi="宋体" w:eastAsia="宋体" w:cs="宋体"/>
          <w:spacing w:val="10"/>
          <w:sz w:val="31"/>
          <w:szCs w:val="31"/>
        </w:rPr>
        <w:t>签字或盖章）</w:t>
      </w:r>
    </w:p>
    <w:p w14:paraId="74F8A325">
      <w:pPr>
        <w:spacing w:before="49" w:line="228" w:lineRule="auto"/>
        <w:ind w:left="6896"/>
        <w:rPr>
          <w:rFonts w:hint="eastAsia" w:ascii="宋体" w:hAnsi="宋体" w:eastAsia="宋体" w:cs="宋体"/>
          <w:sz w:val="31"/>
          <w:szCs w:val="31"/>
        </w:rPr>
      </w:pPr>
      <w:r>
        <w:rPr>
          <w:rFonts w:hint="eastAsia" w:ascii="宋体" w:hAnsi="宋体" w:eastAsia="宋体" w:cs="宋体"/>
          <w:spacing w:val="-16"/>
          <w:sz w:val="31"/>
          <w:szCs w:val="31"/>
        </w:rPr>
        <w:t>年</w:t>
      </w:r>
      <w:r>
        <w:rPr>
          <w:rFonts w:hint="eastAsia" w:ascii="宋体" w:hAnsi="宋体" w:eastAsia="宋体" w:cs="宋体"/>
          <w:spacing w:val="17"/>
          <w:sz w:val="31"/>
          <w:szCs w:val="31"/>
        </w:rPr>
        <w:t xml:space="preserve">   </w:t>
      </w:r>
      <w:r>
        <w:rPr>
          <w:rFonts w:hint="eastAsia" w:ascii="宋体" w:hAnsi="宋体" w:eastAsia="宋体" w:cs="宋体"/>
          <w:spacing w:val="-16"/>
          <w:sz w:val="31"/>
          <w:szCs w:val="31"/>
        </w:rPr>
        <w:t>月</w:t>
      </w:r>
      <w:r>
        <w:rPr>
          <w:rFonts w:hint="eastAsia" w:ascii="宋体" w:hAnsi="宋体" w:eastAsia="宋体" w:cs="宋体"/>
          <w:spacing w:val="35"/>
          <w:sz w:val="31"/>
          <w:szCs w:val="31"/>
        </w:rPr>
        <w:t xml:space="preserve">   </w:t>
      </w:r>
      <w:r>
        <w:rPr>
          <w:rFonts w:hint="eastAsia" w:ascii="宋体" w:hAnsi="宋体" w:eastAsia="宋体" w:cs="宋体"/>
          <w:spacing w:val="-16"/>
          <w:sz w:val="31"/>
          <w:szCs w:val="31"/>
        </w:rPr>
        <w:t>日</w:t>
      </w:r>
    </w:p>
    <w:p w14:paraId="28DCC9CF">
      <w:pPr>
        <w:spacing w:line="228" w:lineRule="auto"/>
        <w:rPr>
          <w:rFonts w:hint="eastAsia" w:ascii="宋体" w:hAnsi="宋体" w:eastAsia="宋体" w:cs="宋体"/>
          <w:sz w:val="31"/>
          <w:szCs w:val="31"/>
        </w:rPr>
        <w:sectPr>
          <w:footerReference r:id="rId13" w:type="default"/>
          <w:pgSz w:w="11906" w:h="16839"/>
          <w:pgMar w:top="1134" w:right="1134" w:bottom="1134" w:left="1134" w:header="0" w:footer="989" w:gutter="0"/>
          <w:pgNumType w:fmt="decimal"/>
          <w:cols w:space="720" w:num="1"/>
        </w:sectPr>
      </w:pPr>
    </w:p>
    <w:p w14:paraId="7738E816">
      <w:pPr>
        <w:spacing w:before="100" w:line="228" w:lineRule="auto"/>
        <w:outlineLvl w:val="1"/>
        <w:rPr>
          <w:rFonts w:hint="eastAsia" w:ascii="宋体" w:hAnsi="宋体" w:eastAsia="宋体" w:cs="宋体"/>
          <w:sz w:val="31"/>
          <w:szCs w:val="31"/>
        </w:rPr>
      </w:pPr>
      <w:bookmarkStart w:id="97" w:name="bookmark107"/>
      <w:bookmarkEnd w:id="97"/>
      <w:bookmarkStart w:id="98" w:name="bookmark110"/>
      <w:bookmarkEnd w:id="98"/>
      <w:r>
        <w:rPr>
          <w:rFonts w:hint="eastAsia" w:ascii="宋体" w:hAnsi="宋体" w:eastAsia="宋体" w:cs="宋体"/>
          <w:b/>
          <w:bCs/>
          <w:spacing w:val="2"/>
          <w:sz w:val="31"/>
          <w:szCs w:val="31"/>
        </w:rPr>
        <w:t>附件</w:t>
      </w:r>
      <w:r>
        <w:rPr>
          <w:rFonts w:hint="eastAsia" w:ascii="宋体" w:hAnsi="宋体" w:eastAsia="宋体" w:cs="宋体"/>
          <w:spacing w:val="-47"/>
          <w:sz w:val="31"/>
          <w:szCs w:val="31"/>
        </w:rPr>
        <w:t xml:space="preserve"> </w:t>
      </w:r>
      <w:r>
        <w:rPr>
          <w:rFonts w:hint="eastAsia" w:ascii="宋体" w:hAnsi="宋体" w:eastAsia="宋体" w:cs="宋体"/>
          <w:b/>
          <w:bCs/>
          <w:spacing w:val="2"/>
          <w:sz w:val="31"/>
          <w:szCs w:val="31"/>
        </w:rPr>
        <w:t>3：法定代表人授权书</w:t>
      </w:r>
    </w:p>
    <w:p w14:paraId="057566D1">
      <w:pPr>
        <w:spacing w:before="331" w:line="317" w:lineRule="auto"/>
        <w:ind w:left="261" w:right="4105" w:firstLine="2624"/>
        <w:rPr>
          <w:rFonts w:hint="eastAsia" w:ascii="宋体" w:hAnsi="宋体" w:eastAsia="宋体" w:cs="宋体"/>
          <w:sz w:val="31"/>
          <w:szCs w:val="31"/>
        </w:rPr>
      </w:pPr>
      <w:r>
        <w:rPr>
          <w:rFonts w:hint="eastAsia" w:ascii="宋体" w:hAnsi="宋体" w:eastAsia="宋体" w:cs="宋体"/>
          <w:b/>
          <w:bCs/>
          <w:spacing w:val="3"/>
          <w:sz w:val="31"/>
          <w:szCs w:val="31"/>
        </w:rPr>
        <w:t>法定代表人授权书</w:t>
      </w:r>
      <w:r>
        <w:rPr>
          <w:rFonts w:hint="eastAsia" w:ascii="宋体" w:hAnsi="宋体" w:eastAsia="宋体" w:cs="宋体"/>
          <w:spacing w:val="5"/>
          <w:sz w:val="31"/>
          <w:szCs w:val="31"/>
        </w:rPr>
        <w:t xml:space="preserve"> </w:t>
      </w:r>
      <w:r>
        <w:rPr>
          <w:rFonts w:hint="eastAsia" w:ascii="宋体" w:hAnsi="宋体" w:eastAsia="宋体" w:cs="宋体"/>
          <w:b/>
          <w:bCs/>
          <w:spacing w:val="16"/>
          <w:sz w:val="31"/>
          <w:szCs w:val="31"/>
        </w:rPr>
        <w:t>致</w:t>
      </w:r>
      <w:r>
        <w:rPr>
          <w:rFonts w:hint="eastAsia" w:ascii="宋体" w:hAnsi="宋体" w:eastAsia="宋体" w:cs="宋体"/>
          <w:b/>
          <w:bCs/>
          <w:spacing w:val="-37"/>
          <w:sz w:val="31"/>
          <w:szCs w:val="31"/>
        </w:rPr>
        <w:t>：</w:t>
      </w:r>
      <w:r>
        <w:rPr>
          <w:rFonts w:hint="eastAsia" w:ascii="宋体" w:hAnsi="宋体" w:eastAsia="宋体" w:cs="宋体"/>
          <w:b/>
          <w:bCs/>
          <w:spacing w:val="-37"/>
          <w:sz w:val="31"/>
          <w:szCs w:val="31"/>
          <w:u w:val="single" w:color="auto"/>
        </w:rPr>
        <w:t>（</w:t>
      </w:r>
      <w:r>
        <w:rPr>
          <w:rFonts w:hint="eastAsia" w:ascii="宋体" w:hAnsi="宋体" w:eastAsia="宋体" w:cs="宋体"/>
          <w:b/>
          <w:bCs/>
          <w:spacing w:val="16"/>
          <w:sz w:val="31"/>
          <w:szCs w:val="31"/>
          <w:u w:val="single" w:color="auto"/>
        </w:rPr>
        <w:t>代理机构名称）</w:t>
      </w:r>
    </w:p>
    <w:p w14:paraId="6C51FD03">
      <w:pPr>
        <w:tabs>
          <w:tab w:val="left" w:pos="1115"/>
        </w:tabs>
        <w:spacing w:before="56" w:line="324" w:lineRule="auto"/>
        <w:ind w:left="2" w:right="92" w:firstLine="612"/>
        <w:rPr>
          <w:rFonts w:hint="eastAsia" w:ascii="宋体" w:hAnsi="宋体" w:eastAsia="宋体" w:cs="宋体"/>
          <w:sz w:val="31"/>
          <w:szCs w:val="31"/>
        </w:rPr>
      </w:pPr>
      <w:r>
        <w:rPr>
          <w:rFonts w:hint="eastAsia" w:ascii="宋体" w:hAnsi="宋体" w:eastAsia="宋体" w:cs="宋体"/>
          <w:sz w:val="31"/>
          <w:szCs w:val="31"/>
          <w:u w:val="single" w:color="auto"/>
        </w:rPr>
        <w:tab/>
      </w:r>
      <w:r>
        <w:rPr>
          <w:rFonts w:hint="eastAsia" w:ascii="宋体" w:hAnsi="宋体" w:eastAsia="宋体" w:cs="宋体"/>
          <w:spacing w:val="19"/>
          <w:sz w:val="31"/>
          <w:szCs w:val="31"/>
          <w:u w:val="single" w:color="auto"/>
        </w:rPr>
        <w:t>（供应商名称）</w:t>
      </w:r>
      <w:r>
        <w:rPr>
          <w:rFonts w:hint="eastAsia" w:ascii="宋体" w:hAnsi="宋体" w:eastAsia="宋体" w:cs="宋体"/>
          <w:spacing w:val="1"/>
          <w:sz w:val="31"/>
          <w:szCs w:val="31"/>
          <w:u w:val="single" w:color="auto"/>
        </w:rPr>
        <w:t xml:space="preserve">   </w:t>
      </w:r>
      <w:r>
        <w:rPr>
          <w:rFonts w:hint="eastAsia" w:ascii="宋体" w:hAnsi="宋体" w:eastAsia="宋体" w:cs="宋体"/>
          <w:spacing w:val="-121"/>
          <w:sz w:val="31"/>
          <w:szCs w:val="31"/>
        </w:rPr>
        <w:t xml:space="preserve"> </w:t>
      </w:r>
      <w:r>
        <w:rPr>
          <w:rFonts w:hint="eastAsia" w:ascii="宋体" w:hAnsi="宋体" w:eastAsia="宋体" w:cs="宋体"/>
          <w:spacing w:val="19"/>
          <w:sz w:val="31"/>
          <w:szCs w:val="31"/>
        </w:rPr>
        <w:t>系</w:t>
      </w:r>
      <w:r>
        <w:rPr>
          <w:rFonts w:hint="eastAsia" w:ascii="宋体" w:hAnsi="宋体" w:eastAsia="宋体" w:cs="宋体"/>
          <w:spacing w:val="-56"/>
          <w:sz w:val="31"/>
          <w:szCs w:val="31"/>
        </w:rPr>
        <w:t xml:space="preserve"> </w:t>
      </w:r>
      <w:r>
        <w:rPr>
          <w:rFonts w:hint="eastAsia" w:ascii="宋体" w:hAnsi="宋体" w:eastAsia="宋体" w:cs="宋体"/>
          <w:spacing w:val="19"/>
          <w:sz w:val="31"/>
          <w:szCs w:val="31"/>
        </w:rPr>
        <w:t>中华人民共和国合法企业</w:t>
      </w:r>
      <w:r>
        <w:rPr>
          <w:rFonts w:hint="eastAsia" w:ascii="宋体" w:hAnsi="宋体" w:eastAsia="宋体" w:cs="宋体"/>
          <w:spacing w:val="-75"/>
          <w:sz w:val="31"/>
          <w:szCs w:val="31"/>
        </w:rPr>
        <w:t xml:space="preserve"> </w:t>
      </w:r>
      <w:r>
        <w:rPr>
          <w:rFonts w:hint="eastAsia" w:ascii="宋体" w:hAnsi="宋体" w:eastAsia="宋体" w:cs="宋体"/>
          <w:spacing w:val="19"/>
          <w:sz w:val="31"/>
          <w:szCs w:val="31"/>
        </w:rPr>
        <w:t>，</w:t>
      </w:r>
      <w:r>
        <w:rPr>
          <w:rFonts w:hint="eastAsia" w:ascii="宋体" w:hAnsi="宋体" w:eastAsia="宋体" w:cs="宋体"/>
          <w:spacing w:val="-84"/>
          <w:sz w:val="31"/>
          <w:szCs w:val="31"/>
        </w:rPr>
        <w:t xml:space="preserve"> </w:t>
      </w:r>
      <w:r>
        <w:rPr>
          <w:rFonts w:hint="eastAsia" w:ascii="宋体" w:hAnsi="宋体" w:eastAsia="宋体" w:cs="宋体"/>
          <w:spacing w:val="19"/>
          <w:sz w:val="31"/>
          <w:szCs w:val="31"/>
        </w:rPr>
        <w:t>法定地</w:t>
      </w:r>
      <w:r>
        <w:rPr>
          <w:rFonts w:hint="eastAsia" w:ascii="宋体" w:hAnsi="宋体" w:eastAsia="宋体" w:cs="宋体"/>
          <w:sz w:val="31"/>
          <w:szCs w:val="31"/>
        </w:rPr>
        <w:t xml:space="preserve"> </w:t>
      </w:r>
      <w:r>
        <w:rPr>
          <w:rFonts w:hint="eastAsia" w:ascii="宋体" w:hAnsi="宋体" w:eastAsia="宋体" w:cs="宋体"/>
          <w:spacing w:val="-10"/>
          <w:sz w:val="31"/>
          <w:szCs w:val="31"/>
        </w:rPr>
        <w:t>址</w:t>
      </w:r>
      <w:r>
        <w:rPr>
          <w:rFonts w:hint="eastAsia" w:ascii="宋体" w:hAnsi="宋体" w:eastAsia="宋体" w:cs="宋体"/>
          <w:spacing w:val="5"/>
          <w:sz w:val="31"/>
          <w:szCs w:val="31"/>
          <w:u w:val="single" w:color="auto"/>
        </w:rPr>
        <w:t xml:space="preserve">              </w:t>
      </w:r>
      <w:r>
        <w:rPr>
          <w:rFonts w:hint="eastAsia" w:ascii="宋体" w:hAnsi="宋体" w:eastAsia="宋体" w:cs="宋体"/>
          <w:spacing w:val="-10"/>
          <w:sz w:val="31"/>
          <w:szCs w:val="31"/>
        </w:rPr>
        <w:t>。</w:t>
      </w:r>
    </w:p>
    <w:p w14:paraId="73C8E07D">
      <w:pPr>
        <w:tabs>
          <w:tab w:val="left" w:pos="795"/>
        </w:tabs>
        <w:spacing w:before="29" w:line="323" w:lineRule="auto"/>
        <w:ind w:right="23" w:firstLine="615"/>
        <w:rPr>
          <w:rFonts w:hint="eastAsia" w:ascii="宋体" w:hAnsi="宋体" w:eastAsia="宋体" w:cs="宋体"/>
          <w:sz w:val="31"/>
          <w:szCs w:val="31"/>
        </w:rPr>
      </w:pPr>
      <w:r>
        <w:rPr>
          <w:rFonts w:hint="eastAsia" w:ascii="宋体" w:hAnsi="宋体" w:eastAsia="宋体" w:cs="宋体"/>
          <w:sz w:val="31"/>
          <w:szCs w:val="31"/>
          <w:u w:val="single" w:color="auto"/>
        </w:rPr>
        <w:tab/>
      </w:r>
      <w:r>
        <w:rPr>
          <w:rFonts w:hint="eastAsia" w:ascii="宋体" w:hAnsi="宋体" w:eastAsia="宋体" w:cs="宋体"/>
          <w:spacing w:val="-1"/>
          <w:sz w:val="31"/>
          <w:szCs w:val="31"/>
          <w:u w:val="single" w:color="auto"/>
        </w:rPr>
        <w:t>（法定代表人姓名）</w:t>
      </w:r>
      <w:r>
        <w:rPr>
          <w:rFonts w:hint="eastAsia" w:ascii="宋体" w:hAnsi="宋体" w:eastAsia="宋体" w:cs="宋体"/>
          <w:spacing w:val="69"/>
          <w:sz w:val="31"/>
          <w:szCs w:val="31"/>
          <w:u w:val="single" w:color="auto"/>
        </w:rPr>
        <w:t xml:space="preserve">  </w:t>
      </w:r>
      <w:r>
        <w:rPr>
          <w:rFonts w:hint="eastAsia" w:ascii="宋体" w:hAnsi="宋体" w:eastAsia="宋体" w:cs="宋体"/>
          <w:spacing w:val="-133"/>
          <w:sz w:val="31"/>
          <w:szCs w:val="31"/>
        </w:rPr>
        <w:t xml:space="preserve"> </w:t>
      </w:r>
      <w:r>
        <w:rPr>
          <w:rFonts w:hint="eastAsia" w:ascii="宋体" w:hAnsi="宋体" w:eastAsia="宋体" w:cs="宋体"/>
          <w:spacing w:val="-1"/>
          <w:sz w:val="31"/>
          <w:szCs w:val="31"/>
        </w:rPr>
        <w:t>特授权</w:t>
      </w:r>
      <w:r>
        <w:rPr>
          <w:rFonts w:hint="eastAsia" w:ascii="宋体" w:hAnsi="宋体" w:eastAsia="宋体" w:cs="宋体"/>
          <w:spacing w:val="-35"/>
          <w:sz w:val="31"/>
          <w:szCs w:val="31"/>
          <w:u w:val="single" w:color="auto"/>
        </w:rPr>
        <w:t xml:space="preserve"> </w:t>
      </w:r>
      <w:r>
        <w:rPr>
          <w:rFonts w:hint="eastAsia" w:ascii="宋体" w:hAnsi="宋体" w:eastAsia="宋体" w:cs="宋体"/>
          <w:spacing w:val="-1"/>
          <w:sz w:val="31"/>
          <w:szCs w:val="31"/>
          <w:u w:val="single" w:color="auto"/>
        </w:rPr>
        <w:t>（委托代理人姓名）</w:t>
      </w:r>
      <w:r>
        <w:rPr>
          <w:rFonts w:hint="eastAsia" w:ascii="宋体" w:hAnsi="宋体" w:eastAsia="宋体" w:cs="宋体"/>
          <w:spacing w:val="46"/>
          <w:sz w:val="31"/>
          <w:szCs w:val="31"/>
          <w:u w:val="single" w:color="auto"/>
        </w:rPr>
        <w:t xml:space="preserve">   </w:t>
      </w:r>
      <w:r>
        <w:rPr>
          <w:rFonts w:hint="eastAsia" w:ascii="宋体" w:hAnsi="宋体" w:eastAsia="宋体" w:cs="宋体"/>
          <w:spacing w:val="-126"/>
          <w:sz w:val="31"/>
          <w:szCs w:val="31"/>
        </w:rPr>
        <w:t xml:space="preserve"> </w:t>
      </w:r>
      <w:r>
        <w:rPr>
          <w:rFonts w:hint="eastAsia" w:ascii="宋体" w:hAnsi="宋体" w:eastAsia="宋体" w:cs="宋体"/>
          <w:spacing w:val="-1"/>
          <w:sz w:val="31"/>
          <w:szCs w:val="31"/>
        </w:rPr>
        <w:t>代表我</w:t>
      </w:r>
      <w:r>
        <w:rPr>
          <w:rFonts w:hint="eastAsia" w:ascii="宋体" w:hAnsi="宋体" w:eastAsia="宋体" w:cs="宋体"/>
          <w:sz w:val="31"/>
          <w:szCs w:val="31"/>
        </w:rPr>
        <w:t xml:space="preserve"> </w:t>
      </w:r>
      <w:r>
        <w:rPr>
          <w:rFonts w:hint="eastAsia" w:ascii="宋体" w:hAnsi="宋体" w:eastAsia="宋体" w:cs="宋体"/>
          <w:spacing w:val="4"/>
          <w:sz w:val="31"/>
          <w:szCs w:val="31"/>
        </w:rPr>
        <w:t>单位全权办理针对</w:t>
      </w:r>
      <w:r>
        <w:rPr>
          <w:rFonts w:hint="eastAsia" w:ascii="宋体" w:hAnsi="宋体" w:eastAsia="宋体" w:cs="宋体"/>
          <w:spacing w:val="-141"/>
          <w:sz w:val="31"/>
          <w:szCs w:val="31"/>
        </w:rPr>
        <w:t xml:space="preserve"> </w:t>
      </w:r>
      <w:r>
        <w:rPr>
          <w:rFonts w:hint="eastAsia" w:ascii="宋体" w:hAnsi="宋体" w:eastAsia="宋体" w:cs="宋体"/>
          <w:spacing w:val="4"/>
          <w:sz w:val="31"/>
          <w:szCs w:val="31"/>
          <w:u w:val="single" w:color="auto"/>
        </w:rPr>
        <w:t xml:space="preserve">                </w:t>
      </w:r>
      <w:r>
        <w:rPr>
          <w:rFonts w:hint="eastAsia" w:ascii="宋体" w:hAnsi="宋体" w:eastAsia="宋体" w:cs="宋体"/>
          <w:spacing w:val="-118"/>
          <w:sz w:val="31"/>
          <w:szCs w:val="31"/>
        </w:rPr>
        <w:t xml:space="preserve"> </w:t>
      </w:r>
      <w:r>
        <w:rPr>
          <w:rFonts w:hint="eastAsia" w:ascii="宋体" w:hAnsi="宋体" w:eastAsia="宋体" w:cs="宋体"/>
          <w:spacing w:val="4"/>
          <w:sz w:val="31"/>
          <w:szCs w:val="31"/>
        </w:rPr>
        <w:t>项目的谈判、答疑等具体工作，</w:t>
      </w:r>
      <w:r>
        <w:rPr>
          <w:rFonts w:hint="eastAsia" w:ascii="宋体" w:hAnsi="宋体" w:eastAsia="宋体" w:cs="宋体"/>
          <w:sz w:val="31"/>
          <w:szCs w:val="31"/>
        </w:rPr>
        <w:t xml:space="preserve"> </w:t>
      </w:r>
      <w:r>
        <w:rPr>
          <w:rFonts w:hint="eastAsia" w:ascii="宋体" w:hAnsi="宋体" w:eastAsia="宋体" w:cs="宋体"/>
          <w:spacing w:val="7"/>
          <w:sz w:val="31"/>
          <w:szCs w:val="31"/>
        </w:rPr>
        <w:t>并签署全部有关的文件、资料。</w:t>
      </w:r>
    </w:p>
    <w:p w14:paraId="4A329FBF">
      <w:pPr>
        <w:spacing w:before="55" w:line="226" w:lineRule="auto"/>
        <w:ind w:left="648"/>
        <w:rPr>
          <w:rFonts w:hint="eastAsia" w:ascii="宋体" w:hAnsi="宋体" w:eastAsia="宋体" w:cs="宋体"/>
          <w:sz w:val="31"/>
          <w:szCs w:val="31"/>
        </w:rPr>
      </w:pPr>
      <w:r>
        <w:rPr>
          <w:rFonts w:hint="eastAsia" w:ascii="宋体" w:hAnsi="宋体" w:eastAsia="宋体" w:cs="宋体"/>
          <w:spacing w:val="7"/>
          <w:sz w:val="31"/>
          <w:szCs w:val="31"/>
        </w:rPr>
        <w:t>我单位对被授权人的签名负全部责任。</w:t>
      </w:r>
    </w:p>
    <w:p w14:paraId="2EFB4A65">
      <w:pPr>
        <w:spacing w:before="181" w:line="316" w:lineRule="auto"/>
        <w:ind w:left="14" w:right="92" w:firstLine="624"/>
        <w:rPr>
          <w:rFonts w:hint="eastAsia" w:ascii="宋体" w:hAnsi="宋体" w:eastAsia="宋体" w:cs="宋体"/>
          <w:sz w:val="31"/>
          <w:szCs w:val="31"/>
        </w:rPr>
      </w:pPr>
      <w:r>
        <w:rPr>
          <w:rFonts w:hint="eastAsia" w:ascii="宋体" w:hAnsi="宋体" w:eastAsia="宋体" w:cs="宋体"/>
          <w:spacing w:val="4"/>
          <w:sz w:val="31"/>
          <w:szCs w:val="31"/>
        </w:rPr>
        <w:t>在撤销授权的书面通知以前，本授权书一直有效，被授权人签署</w:t>
      </w:r>
      <w:r>
        <w:rPr>
          <w:rFonts w:hint="eastAsia" w:ascii="宋体" w:hAnsi="宋体" w:eastAsia="宋体" w:cs="宋体"/>
          <w:spacing w:val="3"/>
          <w:sz w:val="31"/>
          <w:szCs w:val="31"/>
        </w:rPr>
        <w:t xml:space="preserve"> </w:t>
      </w:r>
      <w:r>
        <w:rPr>
          <w:rFonts w:hint="eastAsia" w:ascii="宋体" w:hAnsi="宋体" w:eastAsia="宋体" w:cs="宋体"/>
          <w:spacing w:val="8"/>
          <w:sz w:val="31"/>
          <w:szCs w:val="31"/>
        </w:rPr>
        <w:t>的所有文件（在授权书有效期内签署的）不因授权的撤销而失效。</w:t>
      </w:r>
    </w:p>
    <w:p w14:paraId="2F13AF83">
      <w:pPr>
        <w:spacing w:before="57" w:line="319" w:lineRule="auto"/>
        <w:ind w:left="636"/>
        <w:rPr>
          <w:rFonts w:hint="eastAsia" w:ascii="宋体" w:hAnsi="宋体" w:eastAsia="宋体" w:cs="宋体"/>
          <w:sz w:val="31"/>
          <w:szCs w:val="31"/>
        </w:rPr>
      </w:pPr>
      <w:r>
        <w:rPr>
          <w:rFonts w:hint="eastAsia" w:ascii="宋体" w:hAnsi="宋体" w:eastAsia="宋体" w:cs="宋体"/>
          <w:spacing w:val="-16"/>
          <w:sz w:val="31"/>
          <w:szCs w:val="31"/>
        </w:rPr>
        <w:t>授权期限：</w:t>
      </w:r>
      <w:r>
        <w:rPr>
          <w:rFonts w:hint="eastAsia" w:ascii="宋体" w:hAnsi="宋体" w:eastAsia="宋体" w:cs="宋体"/>
          <w:spacing w:val="-54"/>
          <w:sz w:val="31"/>
          <w:szCs w:val="31"/>
        </w:rPr>
        <w:t xml:space="preserve"> </w:t>
      </w:r>
      <w:r>
        <w:rPr>
          <w:rFonts w:hint="eastAsia" w:ascii="宋体" w:hAnsi="宋体" w:eastAsia="宋体" w:cs="宋体"/>
          <w:spacing w:val="-16"/>
          <w:sz w:val="31"/>
          <w:szCs w:val="31"/>
        </w:rPr>
        <w:t>自</w:t>
      </w:r>
      <w:r>
        <w:rPr>
          <w:rFonts w:hint="eastAsia" w:ascii="宋体" w:hAnsi="宋体" w:eastAsia="宋体" w:cs="宋体"/>
          <w:spacing w:val="4"/>
          <w:sz w:val="31"/>
          <w:szCs w:val="31"/>
          <w:u w:val="single" w:color="auto"/>
        </w:rPr>
        <w:t xml:space="preserve">     </w:t>
      </w:r>
      <w:r>
        <w:rPr>
          <w:rFonts w:hint="eastAsia" w:ascii="宋体" w:hAnsi="宋体" w:eastAsia="宋体" w:cs="宋体"/>
          <w:spacing w:val="37"/>
          <w:sz w:val="31"/>
          <w:szCs w:val="31"/>
        </w:rPr>
        <w:t xml:space="preserve"> </w:t>
      </w:r>
      <w:r>
        <w:rPr>
          <w:rFonts w:hint="eastAsia" w:ascii="宋体" w:hAnsi="宋体" w:eastAsia="宋体" w:cs="宋体"/>
          <w:spacing w:val="-16"/>
          <w:sz w:val="31"/>
          <w:szCs w:val="31"/>
        </w:rPr>
        <w:t>年</w:t>
      </w:r>
      <w:r>
        <w:rPr>
          <w:rFonts w:hint="eastAsia" w:ascii="宋体" w:hAnsi="宋体" w:eastAsia="宋体" w:cs="宋体"/>
          <w:spacing w:val="-16"/>
          <w:sz w:val="31"/>
          <w:szCs w:val="31"/>
          <w:u w:val="single" w:color="auto"/>
        </w:rPr>
        <w:t xml:space="preserve">   </w:t>
      </w:r>
      <w:r>
        <w:rPr>
          <w:rFonts w:hint="eastAsia" w:ascii="宋体" w:hAnsi="宋体" w:eastAsia="宋体" w:cs="宋体"/>
          <w:spacing w:val="-118"/>
          <w:sz w:val="31"/>
          <w:szCs w:val="31"/>
        </w:rPr>
        <w:t xml:space="preserve"> </w:t>
      </w:r>
      <w:r>
        <w:rPr>
          <w:rFonts w:hint="eastAsia" w:ascii="宋体" w:hAnsi="宋体" w:eastAsia="宋体" w:cs="宋体"/>
          <w:spacing w:val="-16"/>
          <w:sz w:val="31"/>
          <w:szCs w:val="31"/>
        </w:rPr>
        <w:t>月</w:t>
      </w:r>
      <w:r>
        <w:rPr>
          <w:rFonts w:hint="eastAsia" w:ascii="宋体" w:hAnsi="宋体" w:eastAsia="宋体" w:cs="宋体"/>
          <w:spacing w:val="4"/>
          <w:sz w:val="31"/>
          <w:szCs w:val="31"/>
          <w:u w:val="single" w:color="auto"/>
        </w:rPr>
        <w:t xml:space="preserve">   </w:t>
      </w:r>
      <w:r>
        <w:rPr>
          <w:rFonts w:hint="eastAsia" w:ascii="宋体" w:hAnsi="宋体" w:eastAsia="宋体" w:cs="宋体"/>
          <w:spacing w:val="-63"/>
          <w:sz w:val="31"/>
          <w:szCs w:val="31"/>
        </w:rPr>
        <w:t xml:space="preserve"> </w:t>
      </w:r>
      <w:r>
        <w:rPr>
          <w:rFonts w:hint="eastAsia" w:ascii="宋体" w:hAnsi="宋体" w:eastAsia="宋体" w:cs="宋体"/>
          <w:spacing w:val="-16"/>
          <w:sz w:val="31"/>
          <w:szCs w:val="31"/>
        </w:rPr>
        <w:t>日起至</w:t>
      </w:r>
      <w:r>
        <w:rPr>
          <w:rFonts w:hint="eastAsia" w:ascii="宋体" w:hAnsi="宋体" w:eastAsia="宋体" w:cs="宋体"/>
          <w:spacing w:val="5"/>
          <w:sz w:val="31"/>
          <w:szCs w:val="31"/>
          <w:u w:val="single" w:color="auto"/>
        </w:rPr>
        <w:t xml:space="preserve">     </w:t>
      </w:r>
      <w:r>
        <w:rPr>
          <w:rFonts w:hint="eastAsia" w:ascii="宋体" w:hAnsi="宋体" w:eastAsia="宋体" w:cs="宋体"/>
          <w:spacing w:val="32"/>
          <w:sz w:val="31"/>
          <w:szCs w:val="31"/>
        </w:rPr>
        <w:t xml:space="preserve"> </w:t>
      </w:r>
      <w:r>
        <w:rPr>
          <w:rFonts w:hint="eastAsia" w:ascii="宋体" w:hAnsi="宋体" w:eastAsia="宋体" w:cs="宋体"/>
          <w:spacing w:val="-16"/>
          <w:sz w:val="31"/>
          <w:szCs w:val="31"/>
        </w:rPr>
        <w:t>年</w:t>
      </w:r>
      <w:r>
        <w:rPr>
          <w:rFonts w:hint="eastAsia" w:ascii="宋体" w:hAnsi="宋体" w:eastAsia="宋体" w:cs="宋体"/>
          <w:spacing w:val="-153"/>
          <w:sz w:val="31"/>
          <w:szCs w:val="31"/>
        </w:rPr>
        <w:t xml:space="preserve"> </w:t>
      </w:r>
      <w:r>
        <w:rPr>
          <w:rFonts w:hint="eastAsia" w:ascii="宋体" w:hAnsi="宋体" w:eastAsia="宋体" w:cs="宋体"/>
          <w:spacing w:val="5"/>
          <w:sz w:val="31"/>
          <w:szCs w:val="31"/>
          <w:u w:val="single" w:color="auto"/>
        </w:rPr>
        <w:t xml:space="preserve">   </w:t>
      </w:r>
      <w:r>
        <w:rPr>
          <w:rFonts w:hint="eastAsia" w:ascii="宋体" w:hAnsi="宋体" w:eastAsia="宋体" w:cs="宋体"/>
          <w:spacing w:val="-118"/>
          <w:sz w:val="31"/>
          <w:szCs w:val="31"/>
        </w:rPr>
        <w:t xml:space="preserve"> </w:t>
      </w:r>
      <w:r>
        <w:rPr>
          <w:rFonts w:hint="eastAsia" w:ascii="宋体" w:hAnsi="宋体" w:eastAsia="宋体" w:cs="宋体"/>
          <w:spacing w:val="-16"/>
          <w:sz w:val="31"/>
          <w:szCs w:val="31"/>
        </w:rPr>
        <w:t>月</w:t>
      </w:r>
      <w:r>
        <w:rPr>
          <w:rFonts w:hint="eastAsia" w:ascii="宋体" w:hAnsi="宋体" w:eastAsia="宋体" w:cs="宋体"/>
          <w:spacing w:val="5"/>
          <w:sz w:val="31"/>
          <w:szCs w:val="31"/>
          <w:u w:val="single" w:color="auto"/>
        </w:rPr>
        <w:t xml:space="preserve">   </w:t>
      </w:r>
      <w:r>
        <w:rPr>
          <w:rFonts w:hint="eastAsia" w:ascii="宋体" w:hAnsi="宋体" w:eastAsia="宋体" w:cs="宋体"/>
          <w:spacing w:val="-67"/>
          <w:sz w:val="31"/>
          <w:szCs w:val="31"/>
        </w:rPr>
        <w:t xml:space="preserve"> </w:t>
      </w:r>
      <w:r>
        <w:rPr>
          <w:rFonts w:hint="eastAsia" w:ascii="宋体" w:hAnsi="宋体" w:eastAsia="宋体" w:cs="宋体"/>
          <w:spacing w:val="-16"/>
          <w:sz w:val="31"/>
          <w:szCs w:val="31"/>
        </w:rPr>
        <w:t>日止。</w:t>
      </w:r>
      <w:r>
        <w:rPr>
          <w:rFonts w:hint="eastAsia" w:ascii="宋体" w:hAnsi="宋体" w:eastAsia="宋体" w:cs="宋体"/>
          <w:sz w:val="31"/>
          <w:szCs w:val="31"/>
        </w:rPr>
        <w:t xml:space="preserve"> </w:t>
      </w:r>
      <w:r>
        <w:rPr>
          <w:rFonts w:hint="eastAsia" w:ascii="宋体" w:hAnsi="宋体" w:eastAsia="宋体" w:cs="宋体"/>
          <w:spacing w:val="7"/>
          <w:sz w:val="31"/>
          <w:szCs w:val="31"/>
        </w:rPr>
        <w:t>被授权人联系电话：</w:t>
      </w:r>
      <w:r>
        <w:rPr>
          <w:rFonts w:hint="eastAsia" w:ascii="宋体" w:hAnsi="宋体" w:eastAsia="宋体" w:cs="宋体"/>
          <w:sz w:val="31"/>
          <w:szCs w:val="31"/>
          <w:u w:val="single" w:color="auto"/>
        </w:rPr>
        <w:t xml:space="preserve">           </w:t>
      </w:r>
    </w:p>
    <w:p w14:paraId="7C71E409">
      <w:pPr>
        <w:tabs>
          <w:tab w:val="left" w:pos="9435"/>
        </w:tabs>
        <w:spacing w:before="51" w:line="323" w:lineRule="auto"/>
        <w:ind w:left="636" w:right="92"/>
        <w:jc w:val="both"/>
        <w:rPr>
          <w:rFonts w:hint="eastAsia" w:ascii="宋体" w:hAnsi="宋体" w:eastAsia="宋体" w:cs="宋体"/>
          <w:sz w:val="31"/>
          <w:szCs w:val="31"/>
        </w:rPr>
      </w:pPr>
      <w:r>
        <w:rPr>
          <w:rFonts w:hint="eastAsia" w:ascii="宋体" w:hAnsi="宋体" w:eastAsia="宋体" w:cs="宋体"/>
          <w:spacing w:val="7"/>
          <w:sz w:val="31"/>
          <w:szCs w:val="31"/>
        </w:rPr>
        <w:t>被授权人（委托代理人）签字或盖章：</w:t>
      </w:r>
      <w:r>
        <w:rPr>
          <w:rFonts w:hint="eastAsia" w:ascii="宋体" w:hAnsi="宋体" w:eastAsia="宋体" w:cs="宋体"/>
          <w:spacing w:val="7"/>
          <w:sz w:val="31"/>
          <w:szCs w:val="31"/>
          <w:u w:val="single" w:color="auto"/>
        </w:rPr>
        <w:t xml:space="preserve">      </w:t>
      </w:r>
      <w:r>
        <w:rPr>
          <w:rFonts w:hint="eastAsia" w:ascii="宋体" w:hAnsi="宋体" w:eastAsia="宋体" w:cs="宋体"/>
          <w:spacing w:val="7"/>
          <w:sz w:val="31"/>
          <w:szCs w:val="31"/>
        </w:rPr>
        <w:t xml:space="preserve">   职务：</w:t>
      </w:r>
      <w:r>
        <w:rPr>
          <w:rFonts w:hint="eastAsia" w:ascii="宋体" w:hAnsi="宋体" w:eastAsia="宋体" w:cs="宋体"/>
          <w:sz w:val="31"/>
          <w:szCs w:val="31"/>
          <w:u w:val="single" w:color="auto"/>
        </w:rPr>
        <w:tab/>
      </w:r>
      <w:r>
        <w:rPr>
          <w:rFonts w:hint="eastAsia" w:ascii="宋体" w:hAnsi="宋体" w:eastAsia="宋体" w:cs="宋体"/>
          <w:sz w:val="31"/>
          <w:szCs w:val="31"/>
        </w:rPr>
        <w:t xml:space="preserve"> </w:t>
      </w:r>
      <w:r>
        <w:rPr>
          <w:rFonts w:hint="eastAsia" w:ascii="宋体" w:hAnsi="宋体" w:eastAsia="宋体" w:cs="宋体"/>
          <w:spacing w:val="7"/>
          <w:sz w:val="31"/>
          <w:szCs w:val="31"/>
        </w:rPr>
        <w:t>授权人（法定代表人）签字或盖章：</w:t>
      </w:r>
      <w:r>
        <w:rPr>
          <w:rFonts w:hint="eastAsia" w:ascii="宋体" w:hAnsi="宋体" w:eastAsia="宋体" w:cs="宋体"/>
          <w:spacing w:val="7"/>
          <w:sz w:val="31"/>
          <w:szCs w:val="31"/>
          <w:u w:val="single" w:color="auto"/>
        </w:rPr>
        <w:t xml:space="preserve">        </w:t>
      </w:r>
      <w:r>
        <w:rPr>
          <w:rFonts w:hint="eastAsia" w:ascii="宋体" w:hAnsi="宋体" w:eastAsia="宋体" w:cs="宋体"/>
          <w:spacing w:val="7"/>
          <w:sz w:val="31"/>
          <w:szCs w:val="31"/>
        </w:rPr>
        <w:t xml:space="preserve">   职务：</w:t>
      </w:r>
      <w:r>
        <w:rPr>
          <w:rFonts w:hint="eastAsia" w:ascii="宋体" w:hAnsi="宋体" w:eastAsia="宋体" w:cs="宋体"/>
          <w:sz w:val="31"/>
          <w:szCs w:val="31"/>
          <w:u w:val="single" w:color="auto"/>
        </w:rPr>
        <w:tab/>
      </w:r>
      <w:r>
        <w:rPr>
          <w:rFonts w:hint="eastAsia" w:ascii="宋体" w:hAnsi="宋体" w:eastAsia="宋体" w:cs="宋体"/>
          <w:sz w:val="31"/>
          <w:szCs w:val="31"/>
        </w:rPr>
        <w:t xml:space="preserve"> </w:t>
      </w:r>
      <w:r>
        <w:rPr>
          <w:rFonts w:hint="eastAsia" w:ascii="宋体" w:hAnsi="宋体" w:eastAsia="宋体" w:cs="宋体"/>
          <w:spacing w:val="9"/>
          <w:sz w:val="31"/>
          <w:szCs w:val="31"/>
        </w:rPr>
        <w:t>附被授权人第二代身份证双面扫描（或复印）件</w:t>
      </w:r>
    </w:p>
    <w:p w14:paraId="5CF683CA">
      <w:pPr>
        <w:spacing w:before="209" w:line="226" w:lineRule="auto"/>
        <w:jc w:val="right"/>
        <w:rPr>
          <w:rFonts w:hint="eastAsia" w:ascii="宋体" w:hAnsi="宋体" w:eastAsia="宋体" w:cs="宋体"/>
          <w:sz w:val="31"/>
          <w:szCs w:val="31"/>
        </w:rPr>
      </w:pPr>
      <w:r>
        <w:rPr>
          <w:rFonts w:hint="eastAsia" w:ascii="宋体" w:hAnsi="宋体" w:eastAsia="宋体" w:cs="宋体"/>
          <w:spacing w:val="11"/>
          <w:sz w:val="31"/>
          <w:szCs w:val="31"/>
        </w:rPr>
        <w:t>单位名称</w:t>
      </w:r>
      <w:r>
        <w:rPr>
          <w:rFonts w:hint="eastAsia" w:ascii="宋体" w:hAnsi="宋体" w:eastAsia="宋体" w:cs="宋体"/>
          <w:spacing w:val="-13"/>
          <w:sz w:val="31"/>
          <w:szCs w:val="31"/>
        </w:rPr>
        <w:t>：</w:t>
      </w:r>
      <w:r>
        <w:rPr>
          <w:rFonts w:hint="eastAsia" w:ascii="宋体" w:hAnsi="宋体" w:eastAsia="宋体" w:cs="宋体"/>
          <w:spacing w:val="5"/>
          <w:sz w:val="31"/>
          <w:szCs w:val="31"/>
          <w:u w:val="single" w:color="auto"/>
        </w:rPr>
        <w:t xml:space="preserve">       </w:t>
      </w:r>
      <w:r>
        <w:rPr>
          <w:rFonts w:hint="eastAsia" w:ascii="宋体" w:hAnsi="宋体" w:eastAsia="宋体" w:cs="宋体"/>
          <w:spacing w:val="-13"/>
          <w:sz w:val="31"/>
          <w:szCs w:val="31"/>
        </w:rPr>
        <w:t>（</w:t>
      </w:r>
      <w:r>
        <w:rPr>
          <w:rFonts w:hint="eastAsia" w:ascii="宋体" w:hAnsi="宋体" w:eastAsia="宋体" w:cs="宋体"/>
          <w:spacing w:val="11"/>
          <w:sz w:val="31"/>
          <w:szCs w:val="31"/>
        </w:rPr>
        <w:t>公章）</w:t>
      </w:r>
    </w:p>
    <w:p w14:paraId="2178AD2B">
      <w:pPr>
        <w:spacing w:before="334" w:line="319" w:lineRule="auto"/>
        <w:ind w:left="7542" w:right="94" w:hanging="4637"/>
        <w:rPr>
          <w:rFonts w:hint="eastAsia" w:ascii="宋体" w:hAnsi="宋体" w:eastAsia="宋体" w:cs="宋体"/>
          <w:sz w:val="31"/>
          <w:szCs w:val="31"/>
        </w:rPr>
      </w:pPr>
      <w:r>
        <w:rPr>
          <w:rFonts w:hint="eastAsia" w:ascii="宋体" w:hAnsi="宋体" w:eastAsia="宋体" w:cs="宋体"/>
          <w:spacing w:val="9"/>
          <w:sz w:val="31"/>
          <w:szCs w:val="31"/>
        </w:rPr>
        <w:t>法定代表人或委托代理人</w:t>
      </w:r>
      <w:r>
        <w:rPr>
          <w:rFonts w:hint="eastAsia" w:ascii="宋体" w:hAnsi="宋体" w:eastAsia="宋体" w:cs="宋体"/>
          <w:spacing w:val="-11"/>
          <w:sz w:val="31"/>
          <w:szCs w:val="31"/>
        </w:rPr>
        <w:t>：</w:t>
      </w:r>
      <w:r>
        <w:rPr>
          <w:rFonts w:hint="eastAsia" w:ascii="宋体" w:hAnsi="宋体" w:eastAsia="宋体" w:cs="宋体"/>
          <w:spacing w:val="5"/>
          <w:sz w:val="31"/>
          <w:szCs w:val="31"/>
          <w:u w:val="single" w:color="auto"/>
        </w:rPr>
        <w:t xml:space="preserve">   </w:t>
      </w:r>
      <w:r>
        <w:rPr>
          <w:rFonts w:hint="eastAsia" w:ascii="宋体" w:hAnsi="宋体" w:eastAsia="宋体" w:cs="宋体"/>
          <w:spacing w:val="-11"/>
          <w:sz w:val="31"/>
          <w:szCs w:val="31"/>
        </w:rPr>
        <w:t>（</w:t>
      </w:r>
      <w:r>
        <w:rPr>
          <w:rFonts w:hint="eastAsia" w:ascii="宋体" w:hAnsi="宋体" w:eastAsia="宋体" w:cs="宋体"/>
          <w:spacing w:val="9"/>
          <w:sz w:val="31"/>
          <w:szCs w:val="31"/>
        </w:rPr>
        <w:t>签字或盖章）</w:t>
      </w:r>
      <w:r>
        <w:rPr>
          <w:rFonts w:hint="eastAsia" w:ascii="宋体" w:hAnsi="宋体" w:eastAsia="宋体" w:cs="宋体"/>
          <w:sz w:val="31"/>
          <w:szCs w:val="31"/>
        </w:rPr>
        <w:t xml:space="preserve"> </w:t>
      </w:r>
      <w:r>
        <w:rPr>
          <w:rFonts w:hint="eastAsia" w:ascii="宋体" w:hAnsi="宋体" w:eastAsia="宋体" w:cs="宋体"/>
          <w:spacing w:val="-42"/>
          <w:sz w:val="31"/>
          <w:szCs w:val="31"/>
        </w:rPr>
        <w:t>年</w:t>
      </w:r>
      <w:r>
        <w:rPr>
          <w:rFonts w:hint="eastAsia" w:ascii="宋体" w:hAnsi="宋体" w:eastAsia="宋体" w:cs="宋体"/>
          <w:spacing w:val="17"/>
          <w:sz w:val="31"/>
          <w:szCs w:val="31"/>
        </w:rPr>
        <w:t xml:space="preserve">   </w:t>
      </w:r>
      <w:r>
        <w:rPr>
          <w:rFonts w:hint="eastAsia" w:ascii="宋体" w:hAnsi="宋体" w:eastAsia="宋体" w:cs="宋体"/>
          <w:spacing w:val="-42"/>
          <w:sz w:val="31"/>
          <w:szCs w:val="31"/>
        </w:rPr>
        <w:t>月</w:t>
      </w:r>
      <w:r>
        <w:rPr>
          <w:rFonts w:hint="eastAsia" w:ascii="宋体" w:hAnsi="宋体" w:eastAsia="宋体" w:cs="宋体"/>
          <w:spacing w:val="34"/>
          <w:sz w:val="31"/>
          <w:szCs w:val="31"/>
        </w:rPr>
        <w:t xml:space="preserve">   </w:t>
      </w:r>
      <w:r>
        <w:rPr>
          <w:rFonts w:hint="eastAsia" w:ascii="宋体" w:hAnsi="宋体" w:eastAsia="宋体" w:cs="宋体"/>
          <w:spacing w:val="-42"/>
          <w:sz w:val="31"/>
          <w:szCs w:val="31"/>
        </w:rPr>
        <w:t>日</w:t>
      </w:r>
    </w:p>
    <w:p w14:paraId="0DA99B26">
      <w:pPr>
        <w:spacing w:line="319" w:lineRule="auto"/>
        <w:rPr>
          <w:rFonts w:hint="eastAsia" w:ascii="宋体" w:hAnsi="宋体" w:eastAsia="宋体" w:cs="宋体"/>
          <w:sz w:val="31"/>
          <w:szCs w:val="31"/>
        </w:rPr>
        <w:sectPr>
          <w:footerReference r:id="rId14" w:type="default"/>
          <w:pgSz w:w="11906" w:h="16839"/>
          <w:pgMar w:top="1134" w:right="1134" w:bottom="1134" w:left="1134" w:header="0" w:footer="989" w:gutter="0"/>
          <w:pgNumType w:fmt="decimal"/>
          <w:cols w:space="720" w:num="1"/>
        </w:sectPr>
      </w:pPr>
    </w:p>
    <w:p w14:paraId="5726C8E0">
      <w:pPr>
        <w:spacing w:before="100" w:line="228" w:lineRule="auto"/>
        <w:ind w:left="14"/>
        <w:outlineLvl w:val="2"/>
        <w:rPr>
          <w:rFonts w:hint="eastAsia" w:ascii="宋体" w:hAnsi="宋体" w:eastAsia="宋体" w:cs="宋体"/>
          <w:sz w:val="31"/>
          <w:szCs w:val="31"/>
        </w:rPr>
      </w:pPr>
      <w:bookmarkStart w:id="99" w:name="bookmark112"/>
      <w:bookmarkEnd w:id="99"/>
      <w:r>
        <w:rPr>
          <w:rFonts w:hint="eastAsia" w:ascii="宋体" w:hAnsi="宋体" w:eastAsia="宋体" w:cs="宋体"/>
          <w:b/>
          <w:bCs/>
          <w:spacing w:val="2"/>
          <w:sz w:val="31"/>
          <w:szCs w:val="31"/>
        </w:rPr>
        <w:t>附件</w:t>
      </w:r>
      <w:r>
        <w:rPr>
          <w:rFonts w:hint="eastAsia" w:ascii="宋体" w:hAnsi="宋体" w:eastAsia="宋体" w:cs="宋体"/>
          <w:spacing w:val="-59"/>
          <w:sz w:val="31"/>
          <w:szCs w:val="31"/>
        </w:rPr>
        <w:t xml:space="preserve"> </w:t>
      </w:r>
      <w:r>
        <w:rPr>
          <w:rFonts w:hint="eastAsia" w:ascii="宋体" w:hAnsi="宋体" w:eastAsia="宋体" w:cs="宋体"/>
          <w:b/>
          <w:bCs/>
          <w:spacing w:val="2"/>
          <w:sz w:val="31"/>
          <w:szCs w:val="31"/>
        </w:rPr>
        <w:t>4：供应商承诺函</w:t>
      </w:r>
    </w:p>
    <w:p w14:paraId="09FAD599">
      <w:pPr>
        <w:spacing w:before="331" w:line="229" w:lineRule="auto"/>
        <w:ind w:left="2882"/>
        <w:rPr>
          <w:rFonts w:hint="eastAsia" w:ascii="宋体" w:hAnsi="宋体" w:eastAsia="宋体" w:cs="宋体"/>
          <w:sz w:val="31"/>
          <w:szCs w:val="31"/>
        </w:rPr>
      </w:pPr>
      <w:r>
        <w:rPr>
          <w:rFonts w:hint="eastAsia" w:ascii="宋体" w:hAnsi="宋体" w:eastAsia="宋体" w:cs="宋体"/>
          <w:b/>
          <w:bCs/>
          <w:spacing w:val="3"/>
          <w:sz w:val="31"/>
          <w:szCs w:val="31"/>
        </w:rPr>
        <w:t>供应商承诺函</w:t>
      </w:r>
    </w:p>
    <w:p w14:paraId="0FA72D29">
      <w:pPr>
        <w:spacing w:before="65" w:line="226" w:lineRule="auto"/>
        <w:ind w:left="4"/>
        <w:rPr>
          <w:rFonts w:hint="eastAsia" w:ascii="宋体" w:hAnsi="宋体" w:eastAsia="宋体" w:cs="宋体"/>
          <w:sz w:val="31"/>
          <w:szCs w:val="31"/>
        </w:rPr>
      </w:pPr>
      <w:r>
        <w:rPr>
          <w:rFonts w:hint="eastAsia" w:ascii="宋体" w:hAnsi="宋体" w:eastAsia="宋体" w:cs="宋体"/>
          <w:spacing w:val="18"/>
          <w:sz w:val="31"/>
          <w:szCs w:val="31"/>
        </w:rPr>
        <w:t>致</w:t>
      </w:r>
      <w:r>
        <w:rPr>
          <w:rFonts w:hint="eastAsia" w:ascii="宋体" w:hAnsi="宋体" w:eastAsia="宋体" w:cs="宋体"/>
          <w:spacing w:val="-36"/>
          <w:sz w:val="31"/>
          <w:szCs w:val="31"/>
        </w:rPr>
        <w:t>：</w:t>
      </w:r>
      <w:r>
        <w:rPr>
          <w:rFonts w:hint="eastAsia" w:ascii="宋体" w:hAnsi="宋体" w:eastAsia="宋体" w:cs="宋体"/>
          <w:spacing w:val="-36"/>
          <w:sz w:val="31"/>
          <w:szCs w:val="31"/>
          <w:u w:val="single" w:color="auto"/>
        </w:rPr>
        <w:t>（</w:t>
      </w:r>
      <w:r>
        <w:rPr>
          <w:rFonts w:hint="eastAsia" w:ascii="宋体" w:hAnsi="宋体" w:eastAsia="宋体" w:cs="宋体"/>
          <w:spacing w:val="18"/>
          <w:sz w:val="31"/>
          <w:szCs w:val="31"/>
          <w:u w:val="single" w:color="auto"/>
        </w:rPr>
        <w:t>代理机构名称）</w:t>
      </w:r>
    </w:p>
    <w:p w14:paraId="0E3E346D">
      <w:pPr>
        <w:spacing w:before="39" w:line="244" w:lineRule="auto"/>
        <w:ind w:left="2" w:right="4" w:firstLine="648"/>
        <w:jc w:val="both"/>
        <w:rPr>
          <w:rFonts w:hint="eastAsia" w:ascii="宋体" w:hAnsi="宋体" w:eastAsia="宋体" w:cs="宋体"/>
          <w:sz w:val="31"/>
          <w:szCs w:val="31"/>
        </w:rPr>
      </w:pPr>
      <w:r>
        <w:rPr>
          <w:rFonts w:hint="eastAsia" w:ascii="宋体" w:hAnsi="宋体" w:eastAsia="宋体" w:cs="宋体"/>
          <w:spacing w:val="-6"/>
          <w:sz w:val="31"/>
          <w:szCs w:val="31"/>
        </w:rPr>
        <w:t>关于贵方</w:t>
      </w:r>
      <w:r>
        <w:rPr>
          <w:rFonts w:hint="eastAsia" w:ascii="宋体" w:hAnsi="宋体" w:eastAsia="宋体" w:cs="宋体"/>
          <w:spacing w:val="-6"/>
          <w:sz w:val="31"/>
          <w:szCs w:val="31"/>
          <w:u w:val="single" w:color="auto"/>
        </w:rPr>
        <w:t xml:space="preserve">   </w:t>
      </w:r>
      <w:r>
        <w:rPr>
          <w:rFonts w:hint="eastAsia" w:ascii="宋体" w:hAnsi="宋体" w:eastAsia="宋体" w:cs="宋体"/>
          <w:spacing w:val="-113"/>
          <w:sz w:val="31"/>
          <w:szCs w:val="31"/>
        </w:rPr>
        <w:t xml:space="preserve"> </w:t>
      </w:r>
      <w:r>
        <w:rPr>
          <w:rFonts w:hint="eastAsia" w:ascii="宋体" w:hAnsi="宋体" w:eastAsia="宋体" w:cs="宋体"/>
          <w:spacing w:val="-6"/>
          <w:sz w:val="31"/>
          <w:szCs w:val="31"/>
        </w:rPr>
        <w:t>年</w:t>
      </w:r>
      <w:r>
        <w:rPr>
          <w:rFonts w:hint="eastAsia" w:ascii="宋体" w:hAnsi="宋体" w:eastAsia="宋体" w:cs="宋体"/>
          <w:spacing w:val="-6"/>
          <w:sz w:val="31"/>
          <w:szCs w:val="31"/>
          <w:u w:val="single" w:color="auto"/>
        </w:rPr>
        <w:t xml:space="preserve">  </w:t>
      </w:r>
      <w:r>
        <w:rPr>
          <w:rFonts w:hint="eastAsia" w:ascii="宋体" w:hAnsi="宋体" w:eastAsia="宋体" w:cs="宋体"/>
          <w:spacing w:val="-118"/>
          <w:sz w:val="31"/>
          <w:szCs w:val="31"/>
        </w:rPr>
        <w:t xml:space="preserve"> </w:t>
      </w:r>
      <w:r>
        <w:rPr>
          <w:rFonts w:hint="eastAsia" w:ascii="宋体" w:hAnsi="宋体" w:eastAsia="宋体" w:cs="宋体"/>
          <w:spacing w:val="-6"/>
          <w:sz w:val="31"/>
          <w:szCs w:val="31"/>
        </w:rPr>
        <w:t>月</w:t>
      </w:r>
      <w:r>
        <w:rPr>
          <w:rFonts w:hint="eastAsia" w:ascii="宋体" w:hAnsi="宋体" w:eastAsia="宋体" w:cs="宋体"/>
          <w:spacing w:val="-6"/>
          <w:sz w:val="31"/>
          <w:szCs w:val="31"/>
          <w:u w:val="single" w:color="auto"/>
        </w:rPr>
        <w:t xml:space="preserve">  </w:t>
      </w:r>
      <w:r>
        <w:rPr>
          <w:rFonts w:hint="eastAsia" w:ascii="宋体" w:hAnsi="宋体" w:eastAsia="宋体" w:cs="宋体"/>
          <w:spacing w:val="-66"/>
          <w:sz w:val="31"/>
          <w:szCs w:val="31"/>
        </w:rPr>
        <w:t xml:space="preserve"> </w:t>
      </w:r>
      <w:r>
        <w:rPr>
          <w:rFonts w:hint="eastAsia" w:ascii="宋体" w:hAnsi="宋体" w:eastAsia="宋体" w:cs="宋体"/>
          <w:spacing w:val="-6"/>
          <w:sz w:val="31"/>
          <w:szCs w:val="31"/>
        </w:rPr>
        <w:t>日</w:t>
      </w:r>
      <w:r>
        <w:rPr>
          <w:rFonts w:hint="eastAsia" w:ascii="宋体" w:hAnsi="宋体" w:eastAsia="宋体" w:cs="宋体"/>
          <w:spacing w:val="-153"/>
          <w:sz w:val="31"/>
          <w:szCs w:val="31"/>
        </w:rPr>
        <w:t xml:space="preserve"> </w:t>
      </w:r>
      <w:r>
        <w:rPr>
          <w:rFonts w:hint="eastAsia" w:ascii="宋体" w:hAnsi="宋体" w:eastAsia="宋体" w:cs="宋体"/>
          <w:spacing w:val="4"/>
          <w:sz w:val="31"/>
          <w:szCs w:val="31"/>
          <w:u w:val="single" w:color="auto"/>
        </w:rPr>
        <w:t xml:space="preserve">        </w:t>
      </w:r>
      <w:r>
        <w:rPr>
          <w:rFonts w:hint="eastAsia" w:ascii="宋体" w:hAnsi="宋体" w:eastAsia="宋体" w:cs="宋体"/>
          <w:spacing w:val="-6"/>
          <w:sz w:val="31"/>
          <w:szCs w:val="31"/>
        </w:rPr>
        <w:t>（项目名称及编号）采购项目，</w:t>
      </w:r>
      <w:r>
        <w:rPr>
          <w:rFonts w:hint="eastAsia" w:ascii="宋体" w:hAnsi="宋体" w:eastAsia="宋体" w:cs="宋体"/>
          <w:spacing w:val="7"/>
          <w:sz w:val="31"/>
          <w:szCs w:val="31"/>
        </w:rPr>
        <w:t xml:space="preserve"> </w:t>
      </w:r>
      <w:r>
        <w:rPr>
          <w:rFonts w:hint="eastAsia" w:ascii="宋体" w:hAnsi="宋体" w:eastAsia="宋体" w:cs="宋体"/>
          <w:spacing w:val="4"/>
          <w:sz w:val="31"/>
          <w:szCs w:val="31"/>
        </w:rPr>
        <w:t>本签字人愿意参加谈判，提供采购一览表中要求的所有产品，并证实</w:t>
      </w:r>
      <w:r>
        <w:rPr>
          <w:rFonts w:hint="eastAsia" w:ascii="宋体" w:hAnsi="宋体" w:eastAsia="宋体" w:cs="宋体"/>
          <w:spacing w:val="17"/>
          <w:sz w:val="31"/>
          <w:szCs w:val="31"/>
        </w:rPr>
        <w:t xml:space="preserve"> </w:t>
      </w:r>
      <w:r>
        <w:rPr>
          <w:rFonts w:hint="eastAsia" w:ascii="宋体" w:hAnsi="宋体" w:eastAsia="宋体" w:cs="宋体"/>
          <w:spacing w:val="-6"/>
          <w:sz w:val="31"/>
          <w:szCs w:val="31"/>
        </w:rPr>
        <w:t xml:space="preserve">提交的所有资料是准确的和真实的。同时，我代表    </w:t>
      </w:r>
      <w:r>
        <w:rPr>
          <w:rFonts w:hint="eastAsia" w:ascii="宋体" w:hAnsi="宋体" w:eastAsia="宋体" w:cs="宋体"/>
          <w:spacing w:val="-6"/>
          <w:sz w:val="31"/>
          <w:szCs w:val="31"/>
          <w:u w:val="single" w:color="auto"/>
        </w:rPr>
        <w:t>（供应商名称</w:t>
      </w:r>
      <w:r>
        <w:rPr>
          <w:rFonts w:hint="eastAsia" w:ascii="宋体" w:hAnsi="宋体" w:eastAsia="宋体" w:cs="宋体"/>
          <w:spacing w:val="-81"/>
          <w:w w:val="93"/>
          <w:sz w:val="31"/>
          <w:szCs w:val="31"/>
          <w:u w:val="single" w:color="auto"/>
        </w:rPr>
        <w:t>）</w:t>
      </w:r>
      <w:r>
        <w:rPr>
          <w:rFonts w:hint="eastAsia" w:ascii="宋体" w:hAnsi="宋体" w:eastAsia="宋体" w:cs="宋体"/>
          <w:spacing w:val="-81"/>
          <w:w w:val="93"/>
          <w:sz w:val="31"/>
          <w:szCs w:val="31"/>
        </w:rPr>
        <w:t>，</w:t>
      </w:r>
      <w:r>
        <w:rPr>
          <w:rFonts w:hint="eastAsia" w:ascii="宋体" w:hAnsi="宋体" w:eastAsia="宋体" w:cs="宋体"/>
          <w:spacing w:val="2"/>
          <w:sz w:val="31"/>
          <w:szCs w:val="31"/>
        </w:rPr>
        <w:t xml:space="preserve"> </w:t>
      </w:r>
      <w:r>
        <w:rPr>
          <w:rFonts w:hint="eastAsia" w:ascii="宋体" w:hAnsi="宋体" w:eastAsia="宋体" w:cs="宋体"/>
          <w:spacing w:val="5"/>
          <w:sz w:val="31"/>
          <w:szCs w:val="31"/>
        </w:rPr>
        <w:t>在此作如下承诺：</w:t>
      </w:r>
    </w:p>
    <w:p w14:paraId="01BD5709">
      <w:pPr>
        <w:spacing w:before="42" w:line="228" w:lineRule="auto"/>
        <w:ind w:left="655"/>
        <w:rPr>
          <w:rFonts w:hint="eastAsia" w:ascii="宋体" w:hAnsi="宋体" w:eastAsia="宋体" w:cs="宋体"/>
          <w:sz w:val="31"/>
          <w:szCs w:val="31"/>
        </w:rPr>
      </w:pPr>
      <w:r>
        <w:rPr>
          <w:rFonts w:hint="eastAsia" w:ascii="宋体" w:hAnsi="宋体" w:eastAsia="宋体" w:cs="宋体"/>
          <w:spacing w:val="7"/>
          <w:sz w:val="31"/>
          <w:szCs w:val="31"/>
        </w:rPr>
        <w:t>1、完全理解和接受谈判文件的一切规定和要求；</w:t>
      </w:r>
    </w:p>
    <w:p w14:paraId="26AA6A5B">
      <w:pPr>
        <w:spacing w:before="37" w:line="244" w:lineRule="auto"/>
        <w:ind w:left="2" w:firstLine="633"/>
        <w:rPr>
          <w:rFonts w:hint="eastAsia" w:ascii="宋体" w:hAnsi="宋体" w:eastAsia="宋体" w:cs="宋体"/>
          <w:sz w:val="31"/>
          <w:szCs w:val="31"/>
        </w:rPr>
      </w:pPr>
      <w:r>
        <w:rPr>
          <w:rFonts w:hint="eastAsia" w:ascii="宋体" w:hAnsi="宋体" w:eastAsia="宋体" w:cs="宋体"/>
          <w:spacing w:val="10"/>
          <w:sz w:val="31"/>
          <w:szCs w:val="31"/>
        </w:rPr>
        <w:t>2、若成交，我方将按照谈判文件的具体规定与采购人</w:t>
      </w:r>
      <w:r>
        <w:rPr>
          <w:rFonts w:hint="eastAsia" w:ascii="宋体" w:hAnsi="宋体" w:eastAsia="宋体" w:cs="宋体"/>
          <w:spacing w:val="9"/>
          <w:sz w:val="31"/>
          <w:szCs w:val="31"/>
        </w:rPr>
        <w:t>签订采购</w:t>
      </w:r>
      <w:r>
        <w:rPr>
          <w:rFonts w:hint="eastAsia" w:ascii="宋体" w:hAnsi="宋体" w:eastAsia="宋体" w:cs="宋体"/>
          <w:sz w:val="31"/>
          <w:szCs w:val="31"/>
        </w:rPr>
        <w:t xml:space="preserve"> </w:t>
      </w:r>
      <w:r>
        <w:rPr>
          <w:rFonts w:hint="eastAsia" w:ascii="宋体" w:hAnsi="宋体" w:eastAsia="宋体" w:cs="宋体"/>
          <w:spacing w:val="8"/>
          <w:sz w:val="31"/>
          <w:szCs w:val="31"/>
        </w:rPr>
        <w:t>合同，并且严格履行合同义务，按时交货，</w:t>
      </w:r>
      <w:r>
        <w:rPr>
          <w:rFonts w:hint="eastAsia" w:ascii="宋体" w:hAnsi="宋体" w:eastAsia="宋体" w:cs="宋体"/>
          <w:spacing w:val="7"/>
          <w:sz w:val="31"/>
          <w:szCs w:val="31"/>
        </w:rPr>
        <w:t>提供优质的产品和服务。</w:t>
      </w:r>
      <w:r>
        <w:rPr>
          <w:rFonts w:hint="eastAsia" w:ascii="宋体" w:hAnsi="宋体" w:eastAsia="宋体" w:cs="宋体"/>
          <w:sz w:val="31"/>
          <w:szCs w:val="31"/>
        </w:rPr>
        <w:t xml:space="preserve"> </w:t>
      </w:r>
      <w:r>
        <w:rPr>
          <w:rFonts w:hint="eastAsia" w:ascii="宋体" w:hAnsi="宋体" w:eastAsia="宋体" w:cs="宋体"/>
          <w:spacing w:val="4"/>
          <w:sz w:val="31"/>
          <w:szCs w:val="31"/>
        </w:rPr>
        <w:t>如果在合同执行过程中，发现质量、数量出现问题，我方一定尽快更</w:t>
      </w:r>
      <w:r>
        <w:rPr>
          <w:rFonts w:hint="eastAsia" w:ascii="宋体" w:hAnsi="宋体" w:eastAsia="宋体" w:cs="宋体"/>
          <w:spacing w:val="14"/>
          <w:sz w:val="31"/>
          <w:szCs w:val="31"/>
        </w:rPr>
        <w:t xml:space="preserve"> </w:t>
      </w:r>
      <w:r>
        <w:rPr>
          <w:rFonts w:hint="eastAsia" w:ascii="宋体" w:hAnsi="宋体" w:eastAsia="宋体" w:cs="宋体"/>
          <w:spacing w:val="8"/>
          <w:sz w:val="31"/>
          <w:szCs w:val="31"/>
        </w:rPr>
        <w:t>换或补退货，并承担相应的经济责任；</w:t>
      </w:r>
    </w:p>
    <w:p w14:paraId="315E7C4E">
      <w:pPr>
        <w:spacing w:before="44" w:line="242" w:lineRule="auto"/>
        <w:ind w:right="4" w:firstLine="637"/>
        <w:rPr>
          <w:rFonts w:hint="eastAsia" w:ascii="宋体" w:hAnsi="宋体" w:eastAsia="宋体" w:cs="宋体"/>
          <w:sz w:val="31"/>
          <w:szCs w:val="31"/>
        </w:rPr>
      </w:pPr>
      <w:r>
        <w:rPr>
          <w:rFonts w:hint="eastAsia" w:ascii="宋体" w:hAnsi="宋体" w:eastAsia="宋体" w:cs="宋体"/>
          <w:spacing w:val="10"/>
          <w:sz w:val="31"/>
          <w:szCs w:val="31"/>
        </w:rPr>
        <w:t>3、我方保证甲方在使用该产品或其任何一部分</w:t>
      </w:r>
      <w:r>
        <w:rPr>
          <w:rFonts w:hint="eastAsia" w:ascii="宋体" w:hAnsi="宋体" w:eastAsia="宋体" w:cs="宋体"/>
          <w:spacing w:val="9"/>
          <w:sz w:val="31"/>
          <w:szCs w:val="31"/>
        </w:rPr>
        <w:t>时，不受第三方</w:t>
      </w:r>
      <w:r>
        <w:rPr>
          <w:rFonts w:hint="eastAsia" w:ascii="宋体" w:hAnsi="宋体" w:eastAsia="宋体" w:cs="宋体"/>
          <w:sz w:val="31"/>
          <w:szCs w:val="31"/>
        </w:rPr>
        <w:t xml:space="preserve"> </w:t>
      </w:r>
      <w:r>
        <w:rPr>
          <w:rFonts w:hint="eastAsia" w:ascii="宋体" w:hAnsi="宋体" w:eastAsia="宋体" w:cs="宋体"/>
          <w:spacing w:val="-3"/>
          <w:sz w:val="31"/>
          <w:szCs w:val="31"/>
        </w:rPr>
        <w:t>提出的侵犯专利权、著作权、商标权和工业设计权等知识产权的起诉，</w:t>
      </w:r>
      <w:r>
        <w:rPr>
          <w:rFonts w:hint="eastAsia" w:ascii="宋体" w:hAnsi="宋体" w:eastAsia="宋体" w:cs="宋体"/>
          <w:spacing w:val="9"/>
          <w:sz w:val="31"/>
          <w:szCs w:val="31"/>
        </w:rPr>
        <w:t xml:space="preserve"> </w:t>
      </w:r>
      <w:r>
        <w:rPr>
          <w:rFonts w:hint="eastAsia" w:ascii="宋体" w:hAnsi="宋体" w:eastAsia="宋体" w:cs="宋体"/>
          <w:spacing w:val="8"/>
          <w:sz w:val="31"/>
          <w:szCs w:val="31"/>
        </w:rPr>
        <w:t>若有违反，愿承担相应的一切责任。</w:t>
      </w:r>
    </w:p>
    <w:p w14:paraId="2315A3C1">
      <w:pPr>
        <w:spacing w:before="38" w:line="243" w:lineRule="auto"/>
        <w:ind w:right="94" w:firstLine="629"/>
        <w:rPr>
          <w:rFonts w:hint="eastAsia" w:ascii="宋体" w:hAnsi="宋体" w:eastAsia="宋体" w:cs="宋体"/>
          <w:sz w:val="31"/>
          <w:szCs w:val="31"/>
        </w:rPr>
      </w:pPr>
      <w:r>
        <w:rPr>
          <w:rFonts w:hint="eastAsia" w:ascii="宋体" w:hAnsi="宋体" w:eastAsia="宋体" w:cs="宋体"/>
          <w:spacing w:val="10"/>
          <w:sz w:val="31"/>
          <w:szCs w:val="31"/>
        </w:rPr>
        <w:t>4、我方承诺，除谈判文件中规定的优质产品外，所投的产品均</w:t>
      </w:r>
      <w:r>
        <w:rPr>
          <w:rFonts w:hint="eastAsia" w:ascii="宋体" w:hAnsi="宋体" w:eastAsia="宋体" w:cs="宋体"/>
          <w:spacing w:val="1"/>
          <w:sz w:val="31"/>
          <w:szCs w:val="31"/>
        </w:rPr>
        <w:t xml:space="preserve"> </w:t>
      </w:r>
      <w:r>
        <w:rPr>
          <w:rFonts w:hint="eastAsia" w:ascii="宋体" w:hAnsi="宋体" w:eastAsia="宋体" w:cs="宋体"/>
          <w:spacing w:val="4"/>
          <w:sz w:val="31"/>
          <w:szCs w:val="31"/>
        </w:rPr>
        <w:t>为国产产品，且均符合国家强制性标准。若有不实，愿承担相应的责</w:t>
      </w:r>
      <w:r>
        <w:rPr>
          <w:rFonts w:hint="eastAsia" w:ascii="宋体" w:hAnsi="宋体" w:eastAsia="宋体" w:cs="宋体"/>
          <w:spacing w:val="16"/>
          <w:sz w:val="31"/>
          <w:szCs w:val="31"/>
        </w:rPr>
        <w:t xml:space="preserve"> </w:t>
      </w:r>
      <w:r>
        <w:rPr>
          <w:rFonts w:hint="eastAsia" w:ascii="宋体" w:hAnsi="宋体" w:eastAsia="宋体" w:cs="宋体"/>
          <w:spacing w:val="-7"/>
          <w:sz w:val="31"/>
          <w:szCs w:val="31"/>
        </w:rPr>
        <w:t>任。</w:t>
      </w:r>
    </w:p>
    <w:p w14:paraId="580B1CBE">
      <w:pPr>
        <w:spacing w:before="37" w:line="239" w:lineRule="auto"/>
        <w:ind w:right="94" w:firstLine="638"/>
        <w:rPr>
          <w:rFonts w:hint="eastAsia" w:ascii="宋体" w:hAnsi="宋体" w:eastAsia="宋体" w:cs="宋体"/>
          <w:sz w:val="31"/>
          <w:szCs w:val="31"/>
        </w:rPr>
      </w:pPr>
      <w:r>
        <w:rPr>
          <w:rFonts w:hint="eastAsia" w:ascii="宋体" w:hAnsi="宋体" w:eastAsia="宋体" w:cs="宋体"/>
          <w:spacing w:val="10"/>
          <w:sz w:val="31"/>
          <w:szCs w:val="31"/>
        </w:rPr>
        <w:t>5、在整个谈判过程中我方若有违规行为，贵方</w:t>
      </w:r>
      <w:r>
        <w:rPr>
          <w:rFonts w:hint="eastAsia" w:ascii="宋体" w:hAnsi="宋体" w:eastAsia="宋体" w:cs="宋体"/>
          <w:spacing w:val="9"/>
          <w:sz w:val="31"/>
          <w:szCs w:val="31"/>
        </w:rPr>
        <w:t>可按谈判文件之</w:t>
      </w:r>
      <w:r>
        <w:rPr>
          <w:rFonts w:hint="eastAsia" w:ascii="宋体" w:hAnsi="宋体" w:eastAsia="宋体" w:cs="宋体"/>
          <w:sz w:val="31"/>
          <w:szCs w:val="31"/>
        </w:rPr>
        <w:t xml:space="preserve"> </w:t>
      </w:r>
      <w:r>
        <w:rPr>
          <w:rFonts w:hint="eastAsia" w:ascii="宋体" w:hAnsi="宋体" w:eastAsia="宋体" w:cs="宋体"/>
          <w:spacing w:val="7"/>
          <w:sz w:val="31"/>
          <w:szCs w:val="31"/>
        </w:rPr>
        <w:t>规定给予处罚，我方完全接受。</w:t>
      </w:r>
    </w:p>
    <w:p w14:paraId="4A094C45">
      <w:pPr>
        <w:spacing w:before="36" w:line="239" w:lineRule="auto"/>
        <w:ind w:left="38" w:right="94" w:firstLine="595"/>
        <w:rPr>
          <w:rFonts w:hint="eastAsia" w:ascii="宋体" w:hAnsi="宋体" w:eastAsia="宋体" w:cs="宋体"/>
          <w:sz w:val="31"/>
          <w:szCs w:val="31"/>
        </w:rPr>
      </w:pPr>
      <w:r>
        <w:rPr>
          <w:rFonts w:hint="eastAsia" w:ascii="宋体" w:hAnsi="宋体" w:eastAsia="宋体" w:cs="宋体"/>
          <w:spacing w:val="10"/>
          <w:sz w:val="31"/>
          <w:szCs w:val="31"/>
        </w:rPr>
        <w:t>6、若成交，本承诺将成为合同不可分割的一部分，与合</w:t>
      </w:r>
      <w:r>
        <w:rPr>
          <w:rFonts w:hint="eastAsia" w:ascii="宋体" w:hAnsi="宋体" w:eastAsia="宋体" w:cs="宋体"/>
          <w:spacing w:val="9"/>
          <w:sz w:val="31"/>
          <w:szCs w:val="31"/>
        </w:rPr>
        <w:t>同具有</w:t>
      </w:r>
      <w:r>
        <w:rPr>
          <w:rFonts w:hint="eastAsia" w:ascii="宋体" w:hAnsi="宋体" w:eastAsia="宋体" w:cs="宋体"/>
          <w:sz w:val="31"/>
          <w:szCs w:val="31"/>
        </w:rPr>
        <w:t xml:space="preserve"> </w:t>
      </w:r>
      <w:r>
        <w:rPr>
          <w:rFonts w:hint="eastAsia" w:ascii="宋体" w:hAnsi="宋体" w:eastAsia="宋体" w:cs="宋体"/>
          <w:spacing w:val="1"/>
          <w:sz w:val="31"/>
          <w:szCs w:val="31"/>
        </w:rPr>
        <w:t>同等的法律效力。</w:t>
      </w:r>
    </w:p>
    <w:p w14:paraId="02CFD109">
      <w:pPr>
        <w:pStyle w:val="2"/>
        <w:spacing w:line="303" w:lineRule="auto"/>
        <w:rPr>
          <w:rFonts w:hint="eastAsia" w:ascii="宋体" w:hAnsi="宋体" w:eastAsia="宋体" w:cs="宋体"/>
        </w:rPr>
      </w:pPr>
    </w:p>
    <w:p w14:paraId="21AFBE79">
      <w:pPr>
        <w:pStyle w:val="2"/>
        <w:spacing w:line="303" w:lineRule="auto"/>
        <w:rPr>
          <w:rFonts w:hint="eastAsia" w:ascii="宋体" w:hAnsi="宋体" w:eastAsia="宋体" w:cs="宋体"/>
        </w:rPr>
      </w:pPr>
    </w:p>
    <w:p w14:paraId="7134E6CF">
      <w:pPr>
        <w:spacing w:before="101" w:line="317" w:lineRule="auto"/>
        <w:ind w:left="2420" w:right="609" w:firstLine="956"/>
        <w:rPr>
          <w:rFonts w:hint="eastAsia" w:ascii="宋体" w:hAnsi="宋体" w:eastAsia="宋体" w:cs="宋体"/>
          <w:sz w:val="31"/>
          <w:szCs w:val="31"/>
        </w:rPr>
      </w:pPr>
      <w:r>
        <w:rPr>
          <w:rFonts w:hint="eastAsia" w:ascii="宋体" w:hAnsi="宋体" w:eastAsia="宋体" w:cs="宋体"/>
          <w:spacing w:val="8"/>
          <w:sz w:val="31"/>
          <w:szCs w:val="31"/>
        </w:rPr>
        <w:t>单位名称</w:t>
      </w:r>
      <w:r>
        <w:rPr>
          <w:rFonts w:hint="eastAsia" w:ascii="宋体" w:hAnsi="宋体" w:eastAsia="宋体" w:cs="宋体"/>
          <w:spacing w:val="-10"/>
          <w:sz w:val="31"/>
          <w:szCs w:val="31"/>
        </w:rPr>
        <w:t>：</w:t>
      </w:r>
      <w:r>
        <w:rPr>
          <w:rFonts w:hint="eastAsia" w:ascii="宋体" w:hAnsi="宋体" w:eastAsia="宋体" w:cs="宋体"/>
          <w:spacing w:val="5"/>
          <w:sz w:val="31"/>
          <w:szCs w:val="31"/>
          <w:u w:val="single" w:color="auto"/>
        </w:rPr>
        <w:t xml:space="preserve">                </w:t>
      </w:r>
      <w:r>
        <w:rPr>
          <w:rFonts w:hint="eastAsia" w:ascii="宋体" w:hAnsi="宋体" w:eastAsia="宋体" w:cs="宋体"/>
          <w:spacing w:val="-10"/>
          <w:sz w:val="31"/>
          <w:szCs w:val="31"/>
        </w:rPr>
        <w:t>（</w:t>
      </w:r>
      <w:r>
        <w:rPr>
          <w:rFonts w:hint="eastAsia" w:ascii="宋体" w:hAnsi="宋体" w:eastAsia="宋体" w:cs="宋体"/>
          <w:spacing w:val="8"/>
          <w:sz w:val="31"/>
          <w:szCs w:val="31"/>
        </w:rPr>
        <w:t>公章）</w:t>
      </w:r>
      <w:r>
        <w:rPr>
          <w:rFonts w:hint="eastAsia" w:ascii="宋体" w:hAnsi="宋体" w:eastAsia="宋体" w:cs="宋体"/>
          <w:sz w:val="31"/>
          <w:szCs w:val="31"/>
        </w:rPr>
        <w:t xml:space="preserve">  </w:t>
      </w:r>
      <w:r>
        <w:rPr>
          <w:rFonts w:hint="eastAsia" w:ascii="宋体" w:hAnsi="宋体" w:eastAsia="宋体" w:cs="宋体"/>
          <w:spacing w:val="9"/>
          <w:sz w:val="31"/>
          <w:szCs w:val="31"/>
        </w:rPr>
        <w:t>法定代表人或委托代理人</w:t>
      </w:r>
      <w:r>
        <w:rPr>
          <w:rFonts w:hint="eastAsia" w:ascii="宋体" w:hAnsi="宋体" w:eastAsia="宋体" w:cs="宋体"/>
          <w:spacing w:val="-11"/>
          <w:sz w:val="31"/>
          <w:szCs w:val="31"/>
        </w:rPr>
        <w:t>：</w:t>
      </w:r>
      <w:r>
        <w:rPr>
          <w:rFonts w:hint="eastAsia" w:ascii="宋体" w:hAnsi="宋体" w:eastAsia="宋体" w:cs="宋体"/>
          <w:spacing w:val="5"/>
          <w:sz w:val="31"/>
          <w:szCs w:val="31"/>
          <w:u w:val="single" w:color="auto"/>
        </w:rPr>
        <w:t xml:space="preserve">   </w:t>
      </w:r>
      <w:r>
        <w:rPr>
          <w:rFonts w:hint="eastAsia" w:ascii="宋体" w:hAnsi="宋体" w:eastAsia="宋体" w:cs="宋体"/>
          <w:spacing w:val="-11"/>
          <w:sz w:val="31"/>
          <w:szCs w:val="31"/>
        </w:rPr>
        <w:t>（</w:t>
      </w:r>
      <w:r>
        <w:rPr>
          <w:rFonts w:hint="eastAsia" w:ascii="宋体" w:hAnsi="宋体" w:eastAsia="宋体" w:cs="宋体"/>
          <w:spacing w:val="9"/>
          <w:sz w:val="31"/>
          <w:szCs w:val="31"/>
        </w:rPr>
        <w:t>签字或盖章）</w:t>
      </w:r>
    </w:p>
    <w:p w14:paraId="4B2B2AB5">
      <w:pPr>
        <w:spacing w:before="53" w:line="228" w:lineRule="auto"/>
        <w:ind w:left="6976"/>
        <w:outlineLvl w:val="1"/>
        <w:rPr>
          <w:rFonts w:hint="eastAsia" w:ascii="宋体" w:hAnsi="宋体" w:eastAsia="宋体" w:cs="宋体"/>
          <w:sz w:val="31"/>
          <w:szCs w:val="31"/>
        </w:rPr>
      </w:pPr>
      <w:r>
        <w:rPr>
          <w:rFonts w:hint="eastAsia" w:ascii="宋体" w:hAnsi="宋体" w:eastAsia="宋体" w:cs="宋体"/>
          <w:spacing w:val="-16"/>
          <w:sz w:val="31"/>
          <w:szCs w:val="31"/>
        </w:rPr>
        <w:t>年</w:t>
      </w:r>
      <w:r>
        <w:rPr>
          <w:rFonts w:hint="eastAsia" w:ascii="宋体" w:hAnsi="宋体" w:eastAsia="宋体" w:cs="宋体"/>
          <w:spacing w:val="18"/>
          <w:sz w:val="31"/>
          <w:szCs w:val="31"/>
        </w:rPr>
        <w:t xml:space="preserve">   </w:t>
      </w:r>
      <w:r>
        <w:rPr>
          <w:rFonts w:hint="eastAsia" w:ascii="宋体" w:hAnsi="宋体" w:eastAsia="宋体" w:cs="宋体"/>
          <w:spacing w:val="-16"/>
          <w:sz w:val="31"/>
          <w:szCs w:val="31"/>
        </w:rPr>
        <w:t>月</w:t>
      </w:r>
      <w:r>
        <w:rPr>
          <w:rFonts w:hint="eastAsia" w:ascii="宋体" w:hAnsi="宋体" w:eastAsia="宋体" w:cs="宋体"/>
          <w:spacing w:val="49"/>
          <w:sz w:val="31"/>
          <w:szCs w:val="31"/>
        </w:rPr>
        <w:t xml:space="preserve">  </w:t>
      </w:r>
      <w:r>
        <w:rPr>
          <w:rFonts w:hint="eastAsia" w:ascii="宋体" w:hAnsi="宋体" w:eastAsia="宋体" w:cs="宋体"/>
          <w:spacing w:val="-16"/>
          <w:sz w:val="31"/>
          <w:szCs w:val="31"/>
        </w:rPr>
        <w:t>日</w:t>
      </w:r>
    </w:p>
    <w:p w14:paraId="720BCE70">
      <w:pPr>
        <w:spacing w:line="228" w:lineRule="auto"/>
        <w:rPr>
          <w:rFonts w:hint="eastAsia" w:ascii="宋体" w:hAnsi="宋体" w:eastAsia="宋体" w:cs="宋体"/>
          <w:sz w:val="31"/>
          <w:szCs w:val="31"/>
        </w:rPr>
        <w:sectPr>
          <w:footerReference r:id="rId15" w:type="default"/>
          <w:pgSz w:w="11906" w:h="16839"/>
          <w:pgMar w:top="1134" w:right="1134" w:bottom="1134" w:left="1134" w:header="0" w:footer="989" w:gutter="0"/>
          <w:pgNumType w:fmt="decimal"/>
          <w:cols w:space="720" w:num="1"/>
        </w:sectPr>
      </w:pPr>
    </w:p>
    <w:p w14:paraId="1791F8F2">
      <w:pPr>
        <w:spacing w:before="101" w:line="227" w:lineRule="auto"/>
        <w:ind w:left="13"/>
        <w:rPr>
          <w:rFonts w:hint="eastAsia" w:ascii="宋体" w:hAnsi="宋体" w:eastAsia="宋体" w:cs="宋体"/>
          <w:sz w:val="31"/>
          <w:szCs w:val="31"/>
        </w:rPr>
      </w:pPr>
      <w:bookmarkStart w:id="100" w:name="bookmark114"/>
      <w:bookmarkEnd w:id="100"/>
      <w:r>
        <w:rPr>
          <w:rFonts w:hint="eastAsia" w:ascii="宋体" w:hAnsi="宋体" w:eastAsia="宋体" w:cs="宋体"/>
          <w:b/>
          <w:bCs/>
          <w:spacing w:val="2"/>
          <w:sz w:val="31"/>
          <w:szCs w:val="31"/>
        </w:rPr>
        <w:t>附件</w:t>
      </w:r>
      <w:r>
        <w:rPr>
          <w:rFonts w:hint="eastAsia" w:ascii="宋体" w:hAnsi="宋体" w:eastAsia="宋体" w:cs="宋体"/>
          <w:spacing w:val="-47"/>
          <w:sz w:val="31"/>
          <w:szCs w:val="31"/>
        </w:rPr>
        <w:t xml:space="preserve"> </w:t>
      </w:r>
      <w:r>
        <w:rPr>
          <w:rFonts w:hint="eastAsia" w:ascii="宋体" w:hAnsi="宋体" w:eastAsia="宋体" w:cs="宋体"/>
          <w:b/>
          <w:bCs/>
          <w:spacing w:val="2"/>
          <w:sz w:val="31"/>
          <w:szCs w:val="31"/>
        </w:rPr>
        <w:t>5：供应商诚信承诺书</w:t>
      </w:r>
    </w:p>
    <w:p w14:paraId="01640E21">
      <w:pPr>
        <w:spacing w:before="336" w:line="227" w:lineRule="auto"/>
        <w:ind w:left="3447"/>
        <w:rPr>
          <w:rFonts w:hint="eastAsia" w:ascii="宋体" w:hAnsi="宋体" w:eastAsia="宋体" w:cs="宋体"/>
          <w:sz w:val="31"/>
          <w:szCs w:val="31"/>
        </w:rPr>
      </w:pPr>
      <w:r>
        <w:rPr>
          <w:rFonts w:hint="eastAsia" w:ascii="宋体" w:hAnsi="宋体" w:eastAsia="宋体" w:cs="宋体"/>
          <w:b/>
          <w:bCs/>
          <w:spacing w:val="4"/>
          <w:sz w:val="31"/>
          <w:szCs w:val="31"/>
        </w:rPr>
        <w:t>供应商诚信承诺书</w:t>
      </w:r>
    </w:p>
    <w:p w14:paraId="45215E4F">
      <w:pPr>
        <w:spacing w:before="51" w:line="226" w:lineRule="auto"/>
        <w:ind w:left="3"/>
        <w:rPr>
          <w:rFonts w:hint="eastAsia" w:ascii="宋体" w:hAnsi="宋体" w:eastAsia="宋体" w:cs="宋体"/>
          <w:sz w:val="31"/>
          <w:szCs w:val="31"/>
        </w:rPr>
      </w:pPr>
      <w:r>
        <w:rPr>
          <w:rFonts w:hint="eastAsia" w:ascii="宋体" w:hAnsi="宋体" w:eastAsia="宋体" w:cs="宋体"/>
          <w:spacing w:val="18"/>
          <w:sz w:val="31"/>
          <w:szCs w:val="31"/>
        </w:rPr>
        <w:t>致</w:t>
      </w:r>
      <w:r>
        <w:rPr>
          <w:rFonts w:hint="eastAsia" w:ascii="宋体" w:hAnsi="宋体" w:eastAsia="宋体" w:cs="宋体"/>
          <w:spacing w:val="-36"/>
          <w:sz w:val="31"/>
          <w:szCs w:val="31"/>
        </w:rPr>
        <w:t>：</w:t>
      </w:r>
      <w:r>
        <w:rPr>
          <w:rFonts w:hint="eastAsia" w:ascii="宋体" w:hAnsi="宋体" w:eastAsia="宋体" w:cs="宋体"/>
          <w:spacing w:val="-36"/>
          <w:sz w:val="31"/>
          <w:szCs w:val="31"/>
          <w:u w:val="single" w:color="auto"/>
        </w:rPr>
        <w:t>（</w:t>
      </w:r>
      <w:r>
        <w:rPr>
          <w:rFonts w:hint="eastAsia" w:ascii="宋体" w:hAnsi="宋体" w:eastAsia="宋体" w:cs="宋体"/>
          <w:spacing w:val="18"/>
          <w:sz w:val="31"/>
          <w:szCs w:val="31"/>
          <w:u w:val="single" w:color="auto"/>
        </w:rPr>
        <w:t>代理机构名称）</w:t>
      </w:r>
    </w:p>
    <w:p w14:paraId="567BA46A">
      <w:pPr>
        <w:spacing w:before="18" w:line="232" w:lineRule="auto"/>
        <w:ind w:left="3" w:right="2" w:firstLine="648"/>
        <w:rPr>
          <w:rFonts w:hint="eastAsia" w:ascii="宋体" w:hAnsi="宋体" w:eastAsia="宋体" w:cs="宋体"/>
          <w:sz w:val="31"/>
          <w:szCs w:val="31"/>
        </w:rPr>
      </w:pPr>
      <w:r>
        <w:rPr>
          <w:rFonts w:hint="eastAsia" w:ascii="宋体" w:hAnsi="宋体" w:eastAsia="宋体" w:cs="宋体"/>
          <w:spacing w:val="4"/>
          <w:sz w:val="31"/>
          <w:szCs w:val="31"/>
        </w:rPr>
        <w:t>为了诚实、客观、有序地参与青海省政府采</w:t>
      </w:r>
      <w:r>
        <w:rPr>
          <w:rFonts w:hint="eastAsia" w:ascii="宋体" w:hAnsi="宋体" w:eastAsia="宋体" w:cs="宋体"/>
          <w:spacing w:val="3"/>
          <w:sz w:val="31"/>
          <w:szCs w:val="31"/>
        </w:rPr>
        <w:t>购活动，愿就以下内</w:t>
      </w:r>
      <w:r>
        <w:rPr>
          <w:rFonts w:hint="eastAsia" w:ascii="宋体" w:hAnsi="宋体" w:eastAsia="宋体" w:cs="宋体"/>
          <w:sz w:val="31"/>
          <w:szCs w:val="31"/>
        </w:rPr>
        <w:t xml:space="preserve"> </w:t>
      </w:r>
      <w:r>
        <w:rPr>
          <w:rFonts w:hint="eastAsia" w:ascii="宋体" w:hAnsi="宋体" w:eastAsia="宋体" w:cs="宋体"/>
          <w:spacing w:val="3"/>
          <w:sz w:val="31"/>
          <w:szCs w:val="31"/>
        </w:rPr>
        <w:t>容作出承诺：</w:t>
      </w:r>
    </w:p>
    <w:p w14:paraId="710C0DCA">
      <w:pPr>
        <w:spacing w:before="20" w:line="233" w:lineRule="auto"/>
        <w:ind w:right="2" w:firstLine="654"/>
        <w:rPr>
          <w:rFonts w:hint="eastAsia" w:ascii="宋体" w:hAnsi="宋体" w:eastAsia="宋体" w:cs="宋体"/>
          <w:sz w:val="31"/>
          <w:szCs w:val="31"/>
        </w:rPr>
      </w:pPr>
      <w:r>
        <w:rPr>
          <w:rFonts w:hint="eastAsia" w:ascii="宋体" w:hAnsi="宋体" w:eastAsia="宋体" w:cs="宋体"/>
          <w:spacing w:val="6"/>
          <w:sz w:val="31"/>
          <w:szCs w:val="31"/>
        </w:rPr>
        <w:t>1、</w:t>
      </w:r>
      <w:r>
        <w:rPr>
          <w:rFonts w:hint="eastAsia" w:ascii="宋体" w:hAnsi="宋体" w:eastAsia="宋体" w:cs="宋体"/>
          <w:spacing w:val="-65"/>
          <w:sz w:val="31"/>
          <w:szCs w:val="31"/>
        </w:rPr>
        <w:t xml:space="preserve"> </w:t>
      </w:r>
      <w:r>
        <w:rPr>
          <w:rFonts w:hint="eastAsia" w:ascii="宋体" w:hAnsi="宋体" w:eastAsia="宋体" w:cs="宋体"/>
          <w:spacing w:val="6"/>
          <w:sz w:val="31"/>
          <w:szCs w:val="31"/>
        </w:rPr>
        <w:t>自觉遵守各项法律、法规、规章、制度以及社会公德，</w:t>
      </w:r>
      <w:r>
        <w:rPr>
          <w:rFonts w:hint="eastAsia" w:ascii="宋体" w:hAnsi="宋体" w:eastAsia="宋体" w:cs="宋体"/>
          <w:spacing w:val="5"/>
          <w:sz w:val="31"/>
          <w:szCs w:val="31"/>
        </w:rPr>
        <w:t>维护</w:t>
      </w:r>
      <w:r>
        <w:rPr>
          <w:rFonts w:hint="eastAsia" w:ascii="宋体" w:hAnsi="宋体" w:eastAsia="宋体" w:cs="宋体"/>
          <w:sz w:val="31"/>
          <w:szCs w:val="31"/>
        </w:rPr>
        <w:t xml:space="preserve"> </w:t>
      </w:r>
      <w:r>
        <w:rPr>
          <w:rFonts w:hint="eastAsia" w:ascii="宋体" w:hAnsi="宋体" w:eastAsia="宋体" w:cs="宋体"/>
          <w:spacing w:val="8"/>
          <w:sz w:val="31"/>
          <w:szCs w:val="31"/>
        </w:rPr>
        <w:t>廉洁环境，与同场竞争的供应商平等参加政府采购活动。</w:t>
      </w:r>
    </w:p>
    <w:p w14:paraId="3E16104D">
      <w:pPr>
        <w:spacing w:before="17" w:line="234" w:lineRule="auto"/>
        <w:ind w:left="3" w:right="2" w:firstLine="630"/>
        <w:rPr>
          <w:rFonts w:hint="eastAsia" w:ascii="宋体" w:hAnsi="宋体" w:eastAsia="宋体" w:cs="宋体"/>
          <w:sz w:val="31"/>
          <w:szCs w:val="31"/>
        </w:rPr>
      </w:pPr>
      <w:r>
        <w:rPr>
          <w:rFonts w:hint="eastAsia" w:ascii="宋体" w:hAnsi="宋体" w:eastAsia="宋体" w:cs="宋体"/>
          <w:spacing w:val="10"/>
          <w:sz w:val="31"/>
          <w:szCs w:val="31"/>
        </w:rPr>
        <w:t>2、参加青海省政府采购中心组织的政府采购活动时，</w:t>
      </w:r>
      <w:r>
        <w:rPr>
          <w:rFonts w:hint="eastAsia" w:ascii="宋体" w:hAnsi="宋体" w:eastAsia="宋体" w:cs="宋体"/>
          <w:spacing w:val="9"/>
          <w:sz w:val="31"/>
          <w:szCs w:val="31"/>
        </w:rPr>
        <w:t>严格按照</w:t>
      </w:r>
      <w:r>
        <w:rPr>
          <w:rFonts w:hint="eastAsia" w:ascii="宋体" w:hAnsi="宋体" w:eastAsia="宋体" w:cs="宋体"/>
          <w:sz w:val="31"/>
          <w:szCs w:val="31"/>
        </w:rPr>
        <w:t xml:space="preserve"> </w:t>
      </w:r>
      <w:r>
        <w:rPr>
          <w:rFonts w:hint="eastAsia" w:ascii="宋体" w:hAnsi="宋体" w:eastAsia="宋体" w:cs="宋体"/>
          <w:spacing w:val="4"/>
          <w:sz w:val="31"/>
          <w:szCs w:val="31"/>
        </w:rPr>
        <w:t>谈判文件的规定和要求提供所需的相关材料，并对所提供的各类资料</w:t>
      </w:r>
      <w:r>
        <w:rPr>
          <w:rFonts w:hint="eastAsia" w:ascii="宋体" w:hAnsi="宋体" w:eastAsia="宋体" w:cs="宋体"/>
          <w:spacing w:val="12"/>
          <w:sz w:val="31"/>
          <w:szCs w:val="31"/>
        </w:rPr>
        <w:t xml:space="preserve"> </w:t>
      </w:r>
      <w:r>
        <w:rPr>
          <w:rFonts w:hint="eastAsia" w:ascii="宋体" w:hAnsi="宋体" w:eastAsia="宋体" w:cs="宋体"/>
          <w:spacing w:val="8"/>
          <w:sz w:val="31"/>
          <w:szCs w:val="31"/>
        </w:rPr>
        <w:t>的真实性负责，不虚假响应，不虚列业绩。</w:t>
      </w:r>
    </w:p>
    <w:p w14:paraId="613FCFEE">
      <w:pPr>
        <w:spacing w:before="23" w:line="233" w:lineRule="auto"/>
        <w:ind w:left="8" w:right="2" w:firstLine="628"/>
        <w:rPr>
          <w:rFonts w:hint="eastAsia" w:ascii="宋体" w:hAnsi="宋体" w:eastAsia="宋体" w:cs="宋体"/>
          <w:sz w:val="31"/>
          <w:szCs w:val="31"/>
        </w:rPr>
      </w:pPr>
      <w:r>
        <w:rPr>
          <w:rFonts w:hint="eastAsia" w:ascii="宋体" w:hAnsi="宋体" w:eastAsia="宋体" w:cs="宋体"/>
          <w:spacing w:val="10"/>
          <w:sz w:val="31"/>
          <w:szCs w:val="31"/>
        </w:rPr>
        <w:t>3、尊重参与政府采购活动各相关方的合法行为</w:t>
      </w:r>
      <w:r>
        <w:rPr>
          <w:rFonts w:hint="eastAsia" w:ascii="宋体" w:hAnsi="宋体" w:eastAsia="宋体" w:cs="宋体"/>
          <w:spacing w:val="9"/>
          <w:sz w:val="31"/>
          <w:szCs w:val="31"/>
        </w:rPr>
        <w:t>，接受政府采购</w:t>
      </w:r>
      <w:r>
        <w:rPr>
          <w:rFonts w:hint="eastAsia" w:ascii="宋体" w:hAnsi="宋体" w:eastAsia="宋体" w:cs="宋体"/>
          <w:sz w:val="31"/>
          <w:szCs w:val="31"/>
        </w:rPr>
        <w:t xml:space="preserve"> </w:t>
      </w:r>
      <w:r>
        <w:rPr>
          <w:rFonts w:hint="eastAsia" w:ascii="宋体" w:hAnsi="宋体" w:eastAsia="宋体" w:cs="宋体"/>
          <w:spacing w:val="6"/>
          <w:sz w:val="31"/>
          <w:szCs w:val="31"/>
        </w:rPr>
        <w:t>活动依法形成的意见、结果。</w:t>
      </w:r>
    </w:p>
    <w:p w14:paraId="6F045CA2">
      <w:pPr>
        <w:spacing w:before="15" w:line="234" w:lineRule="auto"/>
        <w:ind w:left="2" w:right="2" w:firstLine="627"/>
        <w:rPr>
          <w:rFonts w:hint="eastAsia" w:ascii="宋体" w:hAnsi="宋体" w:eastAsia="宋体" w:cs="宋体"/>
          <w:sz w:val="31"/>
          <w:szCs w:val="31"/>
        </w:rPr>
      </w:pPr>
      <w:r>
        <w:rPr>
          <w:rFonts w:hint="eastAsia" w:ascii="宋体" w:hAnsi="宋体" w:eastAsia="宋体" w:cs="宋体"/>
          <w:spacing w:val="8"/>
          <w:sz w:val="31"/>
          <w:szCs w:val="31"/>
        </w:rPr>
        <w:t>4、依法参加政府采购活动，不围标、</w:t>
      </w:r>
      <w:r>
        <w:rPr>
          <w:rFonts w:hint="eastAsia" w:ascii="宋体" w:hAnsi="宋体" w:eastAsia="宋体" w:cs="宋体"/>
          <w:spacing w:val="-89"/>
          <w:sz w:val="31"/>
          <w:szCs w:val="31"/>
        </w:rPr>
        <w:t xml:space="preserve"> </w:t>
      </w:r>
      <w:r>
        <w:rPr>
          <w:rFonts w:hint="eastAsia" w:ascii="宋体" w:hAnsi="宋体" w:eastAsia="宋体" w:cs="宋体"/>
          <w:spacing w:val="8"/>
          <w:sz w:val="31"/>
          <w:szCs w:val="31"/>
        </w:rPr>
        <w:t>串标</w:t>
      </w:r>
      <w:r>
        <w:rPr>
          <w:rFonts w:hint="eastAsia" w:ascii="宋体" w:hAnsi="宋体" w:eastAsia="宋体" w:cs="宋体"/>
          <w:spacing w:val="7"/>
          <w:sz w:val="31"/>
          <w:szCs w:val="31"/>
        </w:rPr>
        <w:t>，维护市场秩序，不</w:t>
      </w:r>
      <w:r>
        <w:rPr>
          <w:rFonts w:hint="eastAsia" w:ascii="宋体" w:hAnsi="宋体" w:eastAsia="宋体" w:cs="宋体"/>
          <w:sz w:val="31"/>
          <w:szCs w:val="31"/>
        </w:rPr>
        <w:t xml:space="preserve"> </w:t>
      </w:r>
      <w:r>
        <w:rPr>
          <w:rFonts w:hint="eastAsia" w:ascii="宋体" w:hAnsi="宋体" w:eastAsia="宋体" w:cs="宋体"/>
          <w:spacing w:val="4"/>
          <w:sz w:val="31"/>
          <w:szCs w:val="31"/>
        </w:rPr>
        <w:t>提供“三无</w:t>
      </w:r>
      <w:r>
        <w:rPr>
          <w:rFonts w:hint="eastAsia" w:ascii="宋体" w:hAnsi="宋体" w:eastAsia="宋体" w:cs="宋体"/>
          <w:spacing w:val="-107"/>
          <w:sz w:val="31"/>
          <w:szCs w:val="31"/>
        </w:rPr>
        <w:t xml:space="preserve"> </w:t>
      </w:r>
      <w:r>
        <w:rPr>
          <w:rFonts w:hint="eastAsia" w:ascii="宋体" w:hAnsi="宋体" w:eastAsia="宋体" w:cs="宋体"/>
          <w:spacing w:val="4"/>
          <w:sz w:val="31"/>
          <w:szCs w:val="31"/>
        </w:rPr>
        <w:t>”产品、以次充好。</w:t>
      </w:r>
    </w:p>
    <w:p w14:paraId="67A2B6A8">
      <w:pPr>
        <w:spacing w:before="16" w:line="236" w:lineRule="auto"/>
        <w:ind w:left="3" w:firstLine="633"/>
        <w:rPr>
          <w:rFonts w:hint="eastAsia" w:ascii="宋体" w:hAnsi="宋体" w:eastAsia="宋体" w:cs="宋体"/>
          <w:sz w:val="31"/>
          <w:szCs w:val="31"/>
        </w:rPr>
      </w:pPr>
      <w:r>
        <w:rPr>
          <w:rFonts w:hint="eastAsia" w:ascii="宋体" w:hAnsi="宋体" w:eastAsia="宋体" w:cs="宋体"/>
          <w:spacing w:val="10"/>
          <w:sz w:val="31"/>
          <w:szCs w:val="31"/>
        </w:rPr>
        <w:t>5、积极推动政府采购活动健康开展，对采购活</w:t>
      </w:r>
      <w:r>
        <w:rPr>
          <w:rFonts w:hint="eastAsia" w:ascii="宋体" w:hAnsi="宋体" w:eastAsia="宋体" w:cs="宋体"/>
          <w:spacing w:val="9"/>
          <w:sz w:val="31"/>
          <w:szCs w:val="31"/>
        </w:rPr>
        <w:t>动有疑问、异议</w:t>
      </w:r>
      <w:r>
        <w:rPr>
          <w:rFonts w:hint="eastAsia" w:ascii="宋体" w:hAnsi="宋体" w:eastAsia="宋体" w:cs="宋体"/>
          <w:sz w:val="31"/>
          <w:szCs w:val="31"/>
        </w:rPr>
        <w:t xml:space="preserve"> </w:t>
      </w:r>
      <w:r>
        <w:rPr>
          <w:rFonts w:hint="eastAsia" w:ascii="宋体" w:hAnsi="宋体" w:eastAsia="宋体" w:cs="宋体"/>
          <w:spacing w:val="4"/>
          <w:sz w:val="31"/>
          <w:szCs w:val="31"/>
        </w:rPr>
        <w:t>时，按法律规定的程序实名（加盖单位公章和法定代表人签名）反映</w:t>
      </w:r>
      <w:r>
        <w:rPr>
          <w:rFonts w:hint="eastAsia" w:ascii="宋体" w:hAnsi="宋体" w:eastAsia="宋体" w:cs="宋体"/>
          <w:spacing w:val="12"/>
          <w:sz w:val="31"/>
          <w:szCs w:val="31"/>
        </w:rPr>
        <w:t xml:space="preserve"> </w:t>
      </w:r>
      <w:r>
        <w:rPr>
          <w:rFonts w:hint="eastAsia" w:ascii="宋体" w:hAnsi="宋体" w:eastAsia="宋体" w:cs="宋体"/>
          <w:spacing w:val="4"/>
          <w:sz w:val="31"/>
          <w:szCs w:val="31"/>
        </w:rPr>
        <w:t>情况，不恶意中伤、无事生非，以和谐、平等的心态参加政府采购活</w:t>
      </w:r>
      <w:r>
        <w:rPr>
          <w:rFonts w:hint="eastAsia" w:ascii="宋体" w:hAnsi="宋体" w:eastAsia="宋体" w:cs="宋体"/>
          <w:spacing w:val="14"/>
          <w:sz w:val="31"/>
          <w:szCs w:val="31"/>
        </w:rPr>
        <w:t xml:space="preserve"> </w:t>
      </w:r>
      <w:r>
        <w:rPr>
          <w:rFonts w:hint="eastAsia" w:ascii="宋体" w:hAnsi="宋体" w:eastAsia="宋体" w:cs="宋体"/>
          <w:spacing w:val="-8"/>
          <w:sz w:val="31"/>
          <w:szCs w:val="31"/>
        </w:rPr>
        <w:t>动。</w:t>
      </w:r>
    </w:p>
    <w:p w14:paraId="37E04CEC">
      <w:pPr>
        <w:spacing w:before="12" w:line="233" w:lineRule="auto"/>
        <w:ind w:left="37" w:right="2" w:firstLine="595"/>
        <w:rPr>
          <w:rFonts w:hint="eastAsia" w:ascii="宋体" w:hAnsi="宋体" w:eastAsia="宋体" w:cs="宋体"/>
          <w:sz w:val="31"/>
          <w:szCs w:val="31"/>
        </w:rPr>
      </w:pPr>
      <w:r>
        <w:rPr>
          <w:rFonts w:hint="eastAsia" w:ascii="宋体" w:hAnsi="宋体" w:eastAsia="宋体" w:cs="宋体"/>
          <w:spacing w:val="10"/>
          <w:sz w:val="31"/>
          <w:szCs w:val="31"/>
        </w:rPr>
        <w:t>6、认真履行成交供应商应承担的责任和义务，全面执行</w:t>
      </w:r>
      <w:r>
        <w:rPr>
          <w:rFonts w:hint="eastAsia" w:ascii="宋体" w:hAnsi="宋体" w:eastAsia="宋体" w:cs="宋体"/>
          <w:spacing w:val="9"/>
          <w:sz w:val="31"/>
          <w:szCs w:val="31"/>
        </w:rPr>
        <w:t>采购合</w:t>
      </w:r>
      <w:r>
        <w:rPr>
          <w:rFonts w:hint="eastAsia" w:ascii="宋体" w:hAnsi="宋体" w:eastAsia="宋体" w:cs="宋体"/>
          <w:sz w:val="31"/>
          <w:szCs w:val="31"/>
        </w:rPr>
        <w:t xml:space="preserve"> </w:t>
      </w:r>
      <w:r>
        <w:rPr>
          <w:rFonts w:hint="eastAsia" w:ascii="宋体" w:hAnsi="宋体" w:eastAsia="宋体" w:cs="宋体"/>
          <w:spacing w:val="7"/>
          <w:sz w:val="31"/>
          <w:szCs w:val="31"/>
        </w:rPr>
        <w:t>同规定的各项内容，保质保量地按时提供采购物</w:t>
      </w:r>
      <w:r>
        <w:rPr>
          <w:rFonts w:hint="eastAsia" w:ascii="宋体" w:hAnsi="宋体" w:eastAsia="宋体" w:cs="宋体"/>
          <w:spacing w:val="6"/>
          <w:sz w:val="31"/>
          <w:szCs w:val="31"/>
        </w:rPr>
        <w:t>品。</w:t>
      </w:r>
    </w:p>
    <w:p w14:paraId="71492818">
      <w:pPr>
        <w:spacing w:before="23" w:line="235" w:lineRule="auto"/>
        <w:ind w:left="5" w:right="2" w:firstLine="635"/>
        <w:jc w:val="both"/>
        <w:rPr>
          <w:rFonts w:hint="eastAsia" w:ascii="宋体" w:hAnsi="宋体" w:eastAsia="宋体" w:cs="宋体"/>
          <w:sz w:val="31"/>
          <w:szCs w:val="31"/>
        </w:rPr>
      </w:pPr>
      <w:r>
        <w:rPr>
          <w:rFonts w:hint="eastAsia" w:ascii="宋体" w:hAnsi="宋体" w:eastAsia="宋体" w:cs="宋体"/>
          <w:spacing w:val="4"/>
          <w:sz w:val="31"/>
          <w:szCs w:val="31"/>
        </w:rPr>
        <w:t>若本企业（单位）发生有悖于上述承诺的行为，愿意接受《中华</w:t>
      </w:r>
      <w:r>
        <w:rPr>
          <w:rFonts w:hint="eastAsia" w:ascii="宋体" w:hAnsi="宋体" w:eastAsia="宋体" w:cs="宋体"/>
          <w:spacing w:val="3"/>
          <w:sz w:val="31"/>
          <w:szCs w:val="31"/>
        </w:rPr>
        <w:t xml:space="preserve"> </w:t>
      </w:r>
      <w:r>
        <w:rPr>
          <w:rFonts w:hint="eastAsia" w:ascii="宋体" w:hAnsi="宋体" w:eastAsia="宋体" w:cs="宋体"/>
          <w:spacing w:val="4"/>
          <w:sz w:val="31"/>
          <w:szCs w:val="31"/>
        </w:rPr>
        <w:t>人民共和国政府采购法》和《政府采购法实施条例》中对供应商的相</w:t>
      </w:r>
      <w:r>
        <w:rPr>
          <w:rFonts w:hint="eastAsia" w:ascii="宋体" w:hAnsi="宋体" w:eastAsia="宋体" w:cs="宋体"/>
          <w:spacing w:val="10"/>
          <w:sz w:val="31"/>
          <w:szCs w:val="31"/>
        </w:rPr>
        <w:t xml:space="preserve"> </w:t>
      </w:r>
      <w:r>
        <w:rPr>
          <w:rFonts w:hint="eastAsia" w:ascii="宋体" w:hAnsi="宋体" w:eastAsia="宋体" w:cs="宋体"/>
          <w:sz w:val="31"/>
          <w:szCs w:val="31"/>
        </w:rPr>
        <w:t>关处理。</w:t>
      </w:r>
    </w:p>
    <w:p w14:paraId="5698A770">
      <w:pPr>
        <w:spacing w:before="14" w:line="228" w:lineRule="auto"/>
        <w:ind w:left="642"/>
        <w:rPr>
          <w:rFonts w:hint="eastAsia" w:ascii="宋体" w:hAnsi="宋体" w:eastAsia="宋体" w:cs="宋体"/>
          <w:sz w:val="31"/>
          <w:szCs w:val="31"/>
        </w:rPr>
      </w:pPr>
      <w:r>
        <w:rPr>
          <w:rFonts w:hint="eastAsia" w:ascii="宋体" w:hAnsi="宋体" w:eastAsia="宋体" w:cs="宋体"/>
          <w:spacing w:val="8"/>
          <w:sz w:val="31"/>
          <w:szCs w:val="31"/>
        </w:rPr>
        <w:t>本承诺是采购项目谈判响应文件的组成部分。</w:t>
      </w:r>
    </w:p>
    <w:p w14:paraId="32F15678">
      <w:pPr>
        <w:spacing w:before="302" w:line="226" w:lineRule="auto"/>
        <w:ind w:left="4259"/>
        <w:rPr>
          <w:rFonts w:hint="eastAsia" w:ascii="宋体" w:hAnsi="宋体" w:eastAsia="宋体" w:cs="宋体"/>
          <w:sz w:val="31"/>
          <w:szCs w:val="31"/>
        </w:rPr>
      </w:pPr>
      <w:r>
        <w:rPr>
          <w:rFonts w:hint="eastAsia" w:ascii="宋体" w:hAnsi="宋体" w:eastAsia="宋体" w:cs="宋体"/>
          <w:spacing w:val="11"/>
          <w:sz w:val="31"/>
          <w:szCs w:val="31"/>
        </w:rPr>
        <w:t>单位名称</w:t>
      </w:r>
      <w:r>
        <w:rPr>
          <w:rFonts w:hint="eastAsia" w:ascii="宋体" w:hAnsi="宋体" w:eastAsia="宋体" w:cs="宋体"/>
          <w:spacing w:val="-13"/>
          <w:sz w:val="31"/>
          <w:szCs w:val="31"/>
        </w:rPr>
        <w:t>：</w:t>
      </w:r>
      <w:r>
        <w:rPr>
          <w:rFonts w:hint="eastAsia" w:ascii="宋体" w:hAnsi="宋体" w:eastAsia="宋体" w:cs="宋体"/>
          <w:spacing w:val="5"/>
          <w:sz w:val="31"/>
          <w:szCs w:val="31"/>
          <w:u w:val="single" w:color="auto"/>
        </w:rPr>
        <w:t xml:space="preserve">       </w:t>
      </w:r>
      <w:r>
        <w:rPr>
          <w:rFonts w:hint="eastAsia" w:ascii="宋体" w:hAnsi="宋体" w:eastAsia="宋体" w:cs="宋体"/>
          <w:spacing w:val="-13"/>
          <w:sz w:val="31"/>
          <w:szCs w:val="31"/>
        </w:rPr>
        <w:t>（</w:t>
      </w:r>
      <w:r>
        <w:rPr>
          <w:rFonts w:hint="eastAsia" w:ascii="宋体" w:hAnsi="宋体" w:eastAsia="宋体" w:cs="宋体"/>
          <w:spacing w:val="11"/>
          <w:sz w:val="31"/>
          <w:szCs w:val="31"/>
        </w:rPr>
        <w:t>公章）</w:t>
      </w:r>
    </w:p>
    <w:p w14:paraId="15D95837">
      <w:pPr>
        <w:spacing w:before="336" w:line="410" w:lineRule="auto"/>
        <w:ind w:left="7056" w:right="517" w:hanging="4637"/>
        <w:rPr>
          <w:rFonts w:hint="eastAsia" w:ascii="宋体" w:hAnsi="宋体" w:eastAsia="宋体" w:cs="宋体"/>
          <w:sz w:val="31"/>
          <w:szCs w:val="31"/>
        </w:rPr>
      </w:pPr>
      <w:r>
        <w:rPr>
          <w:rFonts w:hint="eastAsia" w:ascii="宋体" w:hAnsi="宋体" w:eastAsia="宋体" w:cs="宋体"/>
          <w:spacing w:val="9"/>
          <w:sz w:val="31"/>
          <w:szCs w:val="31"/>
        </w:rPr>
        <w:t>法定代表人或委托代理人</w:t>
      </w:r>
      <w:r>
        <w:rPr>
          <w:rFonts w:hint="eastAsia" w:ascii="宋体" w:hAnsi="宋体" w:eastAsia="宋体" w:cs="宋体"/>
          <w:spacing w:val="-11"/>
          <w:sz w:val="31"/>
          <w:szCs w:val="31"/>
        </w:rPr>
        <w:t>：</w:t>
      </w:r>
      <w:r>
        <w:rPr>
          <w:rFonts w:hint="eastAsia" w:ascii="宋体" w:hAnsi="宋体" w:eastAsia="宋体" w:cs="宋体"/>
          <w:spacing w:val="5"/>
          <w:sz w:val="31"/>
          <w:szCs w:val="31"/>
          <w:u w:val="single" w:color="auto"/>
        </w:rPr>
        <w:t xml:space="preserve">   </w:t>
      </w:r>
      <w:r>
        <w:rPr>
          <w:rFonts w:hint="eastAsia" w:ascii="宋体" w:hAnsi="宋体" w:eastAsia="宋体" w:cs="宋体"/>
          <w:spacing w:val="-11"/>
          <w:sz w:val="31"/>
          <w:szCs w:val="31"/>
        </w:rPr>
        <w:t>（</w:t>
      </w:r>
      <w:r>
        <w:rPr>
          <w:rFonts w:hint="eastAsia" w:ascii="宋体" w:hAnsi="宋体" w:eastAsia="宋体" w:cs="宋体"/>
          <w:spacing w:val="9"/>
          <w:sz w:val="31"/>
          <w:szCs w:val="31"/>
        </w:rPr>
        <w:t>签字或盖章）</w:t>
      </w:r>
      <w:r>
        <w:rPr>
          <w:rFonts w:hint="eastAsia" w:ascii="宋体" w:hAnsi="宋体" w:eastAsia="宋体" w:cs="宋体"/>
          <w:sz w:val="31"/>
          <w:szCs w:val="31"/>
        </w:rPr>
        <w:t xml:space="preserve"> </w:t>
      </w:r>
      <w:bookmarkStart w:id="101" w:name="bookmark116"/>
      <w:bookmarkEnd w:id="101"/>
      <w:r>
        <w:rPr>
          <w:rFonts w:hint="eastAsia" w:ascii="宋体" w:hAnsi="宋体" w:eastAsia="宋体" w:cs="宋体"/>
          <w:spacing w:val="-16"/>
          <w:sz w:val="31"/>
          <w:szCs w:val="31"/>
        </w:rPr>
        <w:t>年</w:t>
      </w:r>
      <w:r>
        <w:rPr>
          <w:rFonts w:hint="eastAsia" w:ascii="宋体" w:hAnsi="宋体" w:eastAsia="宋体" w:cs="宋体"/>
          <w:spacing w:val="17"/>
          <w:sz w:val="31"/>
          <w:szCs w:val="31"/>
        </w:rPr>
        <w:t xml:space="preserve">   </w:t>
      </w:r>
      <w:r>
        <w:rPr>
          <w:rFonts w:hint="eastAsia" w:ascii="宋体" w:hAnsi="宋体" w:eastAsia="宋体" w:cs="宋体"/>
          <w:spacing w:val="-16"/>
          <w:sz w:val="31"/>
          <w:szCs w:val="31"/>
        </w:rPr>
        <w:t>月</w:t>
      </w:r>
      <w:r>
        <w:rPr>
          <w:rFonts w:hint="eastAsia" w:ascii="宋体" w:hAnsi="宋体" w:eastAsia="宋体" w:cs="宋体"/>
          <w:spacing w:val="50"/>
          <w:sz w:val="31"/>
          <w:szCs w:val="31"/>
        </w:rPr>
        <w:t xml:space="preserve">  </w:t>
      </w:r>
      <w:r>
        <w:rPr>
          <w:rFonts w:hint="eastAsia" w:ascii="宋体" w:hAnsi="宋体" w:eastAsia="宋体" w:cs="宋体"/>
          <w:spacing w:val="-16"/>
          <w:sz w:val="31"/>
          <w:szCs w:val="31"/>
        </w:rPr>
        <w:t>日</w:t>
      </w:r>
    </w:p>
    <w:p w14:paraId="0FE71793">
      <w:pPr>
        <w:spacing w:line="410" w:lineRule="auto"/>
        <w:rPr>
          <w:rFonts w:hint="eastAsia" w:ascii="宋体" w:hAnsi="宋体" w:eastAsia="宋体" w:cs="宋体"/>
          <w:sz w:val="31"/>
          <w:szCs w:val="31"/>
        </w:rPr>
        <w:sectPr>
          <w:footerReference r:id="rId16" w:type="default"/>
          <w:pgSz w:w="11906" w:h="16839"/>
          <w:pgMar w:top="1134" w:right="1134" w:bottom="1134" w:left="1134" w:header="0" w:footer="989" w:gutter="0"/>
          <w:pgNumType w:fmt="decimal"/>
          <w:cols w:space="720" w:num="1"/>
        </w:sectPr>
      </w:pPr>
    </w:p>
    <w:p w14:paraId="2583582B">
      <w:pPr>
        <w:spacing w:before="100" w:line="228" w:lineRule="auto"/>
        <w:ind w:left="14"/>
        <w:rPr>
          <w:rFonts w:hint="eastAsia" w:ascii="宋体" w:hAnsi="宋体" w:eastAsia="宋体" w:cs="宋体"/>
          <w:sz w:val="31"/>
          <w:szCs w:val="31"/>
        </w:rPr>
      </w:pPr>
      <w:r>
        <w:rPr>
          <w:rFonts w:hint="eastAsia" w:ascii="宋体" w:hAnsi="宋体" w:eastAsia="宋体" w:cs="宋体"/>
          <w:b/>
          <w:bCs/>
          <w:spacing w:val="3"/>
          <w:sz w:val="31"/>
          <w:szCs w:val="31"/>
        </w:rPr>
        <w:t>附件</w:t>
      </w:r>
      <w:r>
        <w:rPr>
          <w:rFonts w:hint="eastAsia" w:ascii="宋体" w:hAnsi="宋体" w:eastAsia="宋体" w:cs="宋体"/>
          <w:spacing w:val="-53"/>
          <w:sz w:val="31"/>
          <w:szCs w:val="31"/>
        </w:rPr>
        <w:t xml:space="preserve"> </w:t>
      </w:r>
      <w:r>
        <w:rPr>
          <w:rFonts w:hint="eastAsia" w:ascii="宋体" w:hAnsi="宋体" w:eastAsia="宋体" w:cs="宋体"/>
          <w:b/>
          <w:bCs/>
          <w:spacing w:val="3"/>
          <w:sz w:val="31"/>
          <w:szCs w:val="31"/>
        </w:rPr>
        <w:t>6：供应商资格证明文件</w:t>
      </w:r>
    </w:p>
    <w:p w14:paraId="11305FBC">
      <w:pPr>
        <w:spacing w:before="332" w:line="228" w:lineRule="auto"/>
        <w:ind w:left="3285"/>
        <w:rPr>
          <w:rFonts w:hint="eastAsia" w:ascii="宋体" w:hAnsi="宋体" w:eastAsia="宋体" w:cs="宋体"/>
          <w:sz w:val="31"/>
          <w:szCs w:val="31"/>
        </w:rPr>
      </w:pPr>
      <w:r>
        <w:rPr>
          <w:rFonts w:hint="eastAsia" w:ascii="宋体" w:hAnsi="宋体" w:eastAsia="宋体" w:cs="宋体"/>
          <w:b/>
          <w:bCs/>
          <w:spacing w:val="5"/>
          <w:sz w:val="31"/>
          <w:szCs w:val="31"/>
        </w:rPr>
        <w:t>供应商资格证明文件</w:t>
      </w:r>
    </w:p>
    <w:p w14:paraId="5AA43E3C">
      <w:pPr>
        <w:spacing w:before="176" w:line="323" w:lineRule="auto"/>
        <w:ind w:right="111" w:firstLine="658"/>
        <w:jc w:val="both"/>
        <w:rPr>
          <w:rFonts w:hint="eastAsia" w:ascii="宋体" w:hAnsi="宋体" w:eastAsia="宋体" w:cs="宋体"/>
          <w:sz w:val="31"/>
          <w:szCs w:val="31"/>
        </w:rPr>
      </w:pPr>
      <w:r>
        <w:rPr>
          <w:rFonts w:hint="eastAsia" w:ascii="宋体" w:hAnsi="宋体" w:eastAsia="宋体" w:cs="宋体"/>
          <w:spacing w:val="3"/>
          <w:sz w:val="31"/>
          <w:szCs w:val="31"/>
        </w:rPr>
        <w:t>资格证明材料包括：提供有效的营业执照、税务登记证、机构代</w:t>
      </w:r>
      <w:r>
        <w:rPr>
          <w:rFonts w:hint="eastAsia" w:ascii="宋体" w:hAnsi="宋体" w:eastAsia="宋体" w:cs="宋体"/>
          <w:spacing w:val="17"/>
          <w:sz w:val="31"/>
          <w:szCs w:val="31"/>
        </w:rPr>
        <w:t xml:space="preserve"> </w:t>
      </w:r>
      <w:r>
        <w:rPr>
          <w:rFonts w:hint="eastAsia" w:ascii="宋体" w:hAnsi="宋体" w:eastAsia="宋体" w:cs="宋体"/>
          <w:spacing w:val="4"/>
          <w:sz w:val="31"/>
          <w:szCs w:val="31"/>
        </w:rPr>
        <w:t>码证或三证（五证）合一统一社会代码证及其他资格证明文件（扫描</w:t>
      </w:r>
      <w:r>
        <w:rPr>
          <w:rFonts w:hint="eastAsia" w:ascii="宋体" w:hAnsi="宋体" w:eastAsia="宋体" w:cs="宋体"/>
          <w:spacing w:val="17"/>
          <w:sz w:val="31"/>
          <w:szCs w:val="31"/>
        </w:rPr>
        <w:t xml:space="preserve"> </w:t>
      </w:r>
      <w:r>
        <w:rPr>
          <w:rFonts w:hint="eastAsia" w:ascii="宋体" w:hAnsi="宋体" w:eastAsia="宋体" w:cs="宋体"/>
          <w:spacing w:val="3"/>
          <w:sz w:val="31"/>
          <w:szCs w:val="31"/>
        </w:rPr>
        <w:t>或复印件）。</w:t>
      </w:r>
    </w:p>
    <w:p w14:paraId="16886670">
      <w:pPr>
        <w:spacing w:before="51" w:line="323" w:lineRule="auto"/>
        <w:ind w:right="42" w:firstLine="655"/>
        <w:rPr>
          <w:rFonts w:hint="eastAsia" w:ascii="宋体" w:hAnsi="宋体" w:eastAsia="宋体" w:cs="宋体"/>
          <w:sz w:val="31"/>
          <w:szCs w:val="31"/>
        </w:rPr>
      </w:pPr>
      <w:r>
        <w:rPr>
          <w:rFonts w:hint="eastAsia" w:ascii="宋体" w:hAnsi="宋体" w:eastAsia="宋体" w:cs="宋体"/>
          <w:spacing w:val="7"/>
          <w:sz w:val="31"/>
          <w:szCs w:val="31"/>
        </w:rPr>
        <w:t>1、企业法人需提交“统一社会信用代码的营业执照</w:t>
      </w:r>
      <w:r>
        <w:rPr>
          <w:rFonts w:hint="eastAsia" w:ascii="宋体" w:hAnsi="宋体" w:eastAsia="宋体" w:cs="宋体"/>
          <w:spacing w:val="-95"/>
          <w:sz w:val="31"/>
          <w:szCs w:val="31"/>
        </w:rPr>
        <w:t xml:space="preserve"> </w:t>
      </w:r>
      <w:r>
        <w:rPr>
          <w:rFonts w:hint="eastAsia" w:ascii="宋体" w:hAnsi="宋体" w:eastAsia="宋体" w:cs="宋体"/>
          <w:spacing w:val="7"/>
          <w:sz w:val="31"/>
          <w:szCs w:val="31"/>
        </w:rPr>
        <w:t>”，未换证</w:t>
      </w:r>
      <w:r>
        <w:rPr>
          <w:rFonts w:hint="eastAsia" w:ascii="宋体" w:hAnsi="宋体" w:eastAsia="宋体" w:cs="宋体"/>
          <w:sz w:val="31"/>
          <w:szCs w:val="31"/>
        </w:rPr>
        <w:t xml:space="preserve"> </w:t>
      </w:r>
      <w:r>
        <w:rPr>
          <w:rFonts w:hint="eastAsia" w:ascii="宋体" w:hAnsi="宋体" w:eastAsia="宋体" w:cs="宋体"/>
          <w:spacing w:val="4"/>
          <w:sz w:val="31"/>
          <w:szCs w:val="31"/>
        </w:rPr>
        <w:t>的提交“营业执照、组织机构代码证、税务登记证、”；事业法人需</w:t>
      </w:r>
      <w:r>
        <w:rPr>
          <w:rFonts w:hint="eastAsia" w:ascii="宋体" w:hAnsi="宋体" w:eastAsia="宋体" w:cs="宋体"/>
          <w:spacing w:val="17"/>
          <w:sz w:val="31"/>
          <w:szCs w:val="31"/>
        </w:rPr>
        <w:t xml:space="preserve"> </w:t>
      </w:r>
      <w:r>
        <w:rPr>
          <w:rFonts w:hint="eastAsia" w:ascii="宋体" w:hAnsi="宋体" w:eastAsia="宋体" w:cs="宋体"/>
          <w:sz w:val="31"/>
          <w:szCs w:val="31"/>
        </w:rPr>
        <w:t>提交</w:t>
      </w:r>
      <w:r>
        <w:rPr>
          <w:rFonts w:hint="eastAsia" w:ascii="宋体" w:hAnsi="宋体" w:eastAsia="宋体" w:cs="宋体"/>
          <w:spacing w:val="-59"/>
          <w:sz w:val="31"/>
          <w:szCs w:val="31"/>
        </w:rPr>
        <w:t xml:space="preserve"> </w:t>
      </w:r>
      <w:r>
        <w:rPr>
          <w:rFonts w:hint="eastAsia" w:ascii="宋体" w:hAnsi="宋体" w:eastAsia="宋体" w:cs="宋体"/>
          <w:sz w:val="31"/>
          <w:szCs w:val="31"/>
        </w:rPr>
        <w:t>“统一社会信用代码的事业单位法人证书</w:t>
      </w:r>
      <w:r>
        <w:rPr>
          <w:rFonts w:hint="eastAsia" w:ascii="宋体" w:hAnsi="宋体" w:eastAsia="宋体" w:cs="宋体"/>
          <w:spacing w:val="-112"/>
          <w:sz w:val="31"/>
          <w:szCs w:val="31"/>
        </w:rPr>
        <w:t xml:space="preserve"> </w:t>
      </w:r>
      <w:r>
        <w:rPr>
          <w:rFonts w:hint="eastAsia" w:ascii="宋体" w:hAnsi="宋体" w:eastAsia="宋体" w:cs="宋体"/>
          <w:sz w:val="31"/>
          <w:szCs w:val="31"/>
        </w:rPr>
        <w:t>”，未换证的提交</w:t>
      </w:r>
      <w:r>
        <w:rPr>
          <w:rFonts w:hint="eastAsia" w:ascii="宋体" w:hAnsi="宋体" w:eastAsia="宋体" w:cs="宋体"/>
          <w:spacing w:val="-1"/>
          <w:sz w:val="31"/>
          <w:szCs w:val="31"/>
        </w:rPr>
        <w:t>“事</w:t>
      </w:r>
      <w:r>
        <w:rPr>
          <w:rFonts w:hint="eastAsia" w:ascii="宋体" w:hAnsi="宋体" w:eastAsia="宋体" w:cs="宋体"/>
          <w:sz w:val="31"/>
          <w:szCs w:val="31"/>
        </w:rPr>
        <w:t xml:space="preserve"> </w:t>
      </w:r>
      <w:r>
        <w:rPr>
          <w:rFonts w:hint="eastAsia" w:ascii="宋体" w:hAnsi="宋体" w:eastAsia="宋体" w:cs="宋体"/>
          <w:spacing w:val="3"/>
          <w:sz w:val="31"/>
          <w:szCs w:val="31"/>
        </w:rPr>
        <w:t>业单位法人证书或组织机构代码证</w:t>
      </w:r>
      <w:r>
        <w:rPr>
          <w:rFonts w:hint="eastAsia" w:ascii="宋体" w:hAnsi="宋体" w:eastAsia="宋体" w:cs="宋体"/>
          <w:spacing w:val="-108"/>
          <w:sz w:val="31"/>
          <w:szCs w:val="31"/>
        </w:rPr>
        <w:t xml:space="preserve"> </w:t>
      </w:r>
      <w:r>
        <w:rPr>
          <w:rFonts w:hint="eastAsia" w:ascii="宋体" w:hAnsi="宋体" w:eastAsia="宋体" w:cs="宋体"/>
          <w:spacing w:val="3"/>
          <w:sz w:val="31"/>
          <w:szCs w:val="31"/>
        </w:rPr>
        <w:t>”；其他组织需提交“统一社会信</w:t>
      </w:r>
      <w:r>
        <w:rPr>
          <w:rFonts w:hint="eastAsia" w:ascii="宋体" w:hAnsi="宋体" w:eastAsia="宋体" w:cs="宋体"/>
          <w:sz w:val="31"/>
          <w:szCs w:val="31"/>
        </w:rPr>
        <w:t xml:space="preserve"> </w:t>
      </w:r>
      <w:r>
        <w:rPr>
          <w:rFonts w:hint="eastAsia" w:ascii="宋体" w:hAnsi="宋体" w:eastAsia="宋体" w:cs="宋体"/>
          <w:spacing w:val="3"/>
          <w:sz w:val="31"/>
          <w:szCs w:val="31"/>
        </w:rPr>
        <w:t>用代码的社会团体法人登记证书</w:t>
      </w:r>
      <w:r>
        <w:rPr>
          <w:rFonts w:hint="eastAsia" w:ascii="宋体" w:hAnsi="宋体" w:eastAsia="宋体" w:cs="宋体"/>
          <w:spacing w:val="-109"/>
          <w:sz w:val="31"/>
          <w:szCs w:val="31"/>
        </w:rPr>
        <w:t xml:space="preserve"> </w:t>
      </w:r>
      <w:r>
        <w:rPr>
          <w:rFonts w:hint="eastAsia" w:ascii="宋体" w:hAnsi="宋体" w:eastAsia="宋体" w:cs="宋体"/>
          <w:spacing w:val="3"/>
          <w:sz w:val="31"/>
          <w:szCs w:val="31"/>
        </w:rPr>
        <w:t>”或“统一社会信用代码的民办非企</w:t>
      </w:r>
      <w:r>
        <w:rPr>
          <w:rFonts w:hint="eastAsia" w:ascii="宋体" w:hAnsi="宋体" w:eastAsia="宋体" w:cs="宋体"/>
          <w:sz w:val="31"/>
          <w:szCs w:val="31"/>
        </w:rPr>
        <w:t xml:space="preserve"> </w:t>
      </w:r>
      <w:r>
        <w:rPr>
          <w:rFonts w:hint="eastAsia" w:ascii="宋体" w:hAnsi="宋体" w:eastAsia="宋体" w:cs="宋体"/>
          <w:spacing w:val="4"/>
          <w:sz w:val="31"/>
          <w:szCs w:val="31"/>
        </w:rPr>
        <w:t>业单位登记证书</w:t>
      </w:r>
      <w:r>
        <w:rPr>
          <w:rFonts w:hint="eastAsia" w:ascii="宋体" w:hAnsi="宋体" w:eastAsia="宋体" w:cs="宋体"/>
          <w:spacing w:val="-110"/>
          <w:sz w:val="31"/>
          <w:szCs w:val="31"/>
        </w:rPr>
        <w:t xml:space="preserve"> </w:t>
      </w:r>
      <w:r>
        <w:rPr>
          <w:rFonts w:hint="eastAsia" w:ascii="宋体" w:hAnsi="宋体" w:eastAsia="宋体" w:cs="宋体"/>
          <w:spacing w:val="4"/>
          <w:sz w:val="31"/>
          <w:szCs w:val="31"/>
        </w:rPr>
        <w:t>”或“统一社会信用代码的基金会法人登记证书</w:t>
      </w:r>
      <w:r>
        <w:rPr>
          <w:rFonts w:hint="eastAsia" w:ascii="宋体" w:hAnsi="宋体" w:eastAsia="宋体" w:cs="宋体"/>
          <w:spacing w:val="-112"/>
          <w:sz w:val="31"/>
          <w:szCs w:val="31"/>
        </w:rPr>
        <w:t xml:space="preserve"> </w:t>
      </w:r>
      <w:r>
        <w:rPr>
          <w:rFonts w:hint="eastAsia" w:ascii="宋体" w:hAnsi="宋体" w:eastAsia="宋体" w:cs="宋体"/>
          <w:spacing w:val="4"/>
          <w:sz w:val="31"/>
          <w:szCs w:val="31"/>
        </w:rPr>
        <w:t>”，</w:t>
      </w:r>
      <w:r>
        <w:rPr>
          <w:rFonts w:hint="eastAsia" w:ascii="宋体" w:hAnsi="宋体" w:eastAsia="宋体" w:cs="宋体"/>
          <w:sz w:val="31"/>
          <w:szCs w:val="31"/>
        </w:rPr>
        <w:t xml:space="preserve"> </w:t>
      </w:r>
      <w:r>
        <w:rPr>
          <w:rFonts w:hint="eastAsia" w:ascii="宋体" w:hAnsi="宋体" w:eastAsia="宋体" w:cs="宋体"/>
          <w:spacing w:val="6"/>
          <w:sz w:val="31"/>
          <w:szCs w:val="31"/>
        </w:rPr>
        <w:t>未换证的提交 “社会团体法人登记证书</w:t>
      </w:r>
      <w:r>
        <w:rPr>
          <w:rFonts w:hint="eastAsia" w:ascii="宋体" w:hAnsi="宋体" w:eastAsia="宋体" w:cs="宋体"/>
          <w:spacing w:val="-106"/>
          <w:sz w:val="31"/>
          <w:szCs w:val="31"/>
        </w:rPr>
        <w:t xml:space="preserve"> </w:t>
      </w:r>
      <w:r>
        <w:rPr>
          <w:rFonts w:hint="eastAsia" w:ascii="宋体" w:hAnsi="宋体" w:eastAsia="宋体" w:cs="宋体"/>
          <w:spacing w:val="6"/>
          <w:sz w:val="31"/>
          <w:szCs w:val="31"/>
        </w:rPr>
        <w:t>”或“</w:t>
      </w:r>
      <w:r>
        <w:rPr>
          <w:rFonts w:hint="eastAsia" w:ascii="宋体" w:hAnsi="宋体" w:eastAsia="宋体" w:cs="宋体"/>
          <w:spacing w:val="-92"/>
          <w:sz w:val="31"/>
          <w:szCs w:val="31"/>
        </w:rPr>
        <w:t xml:space="preserve"> </w:t>
      </w:r>
      <w:r>
        <w:rPr>
          <w:rFonts w:hint="eastAsia" w:ascii="宋体" w:hAnsi="宋体" w:eastAsia="宋体" w:cs="宋体"/>
          <w:spacing w:val="6"/>
          <w:sz w:val="31"/>
          <w:szCs w:val="31"/>
        </w:rPr>
        <w:t>民办非企业单位登记</w:t>
      </w:r>
      <w:r>
        <w:rPr>
          <w:rFonts w:hint="eastAsia" w:ascii="宋体" w:hAnsi="宋体" w:eastAsia="宋体" w:cs="宋体"/>
          <w:sz w:val="31"/>
          <w:szCs w:val="31"/>
        </w:rPr>
        <w:t xml:space="preserve"> 证书</w:t>
      </w:r>
      <w:r>
        <w:rPr>
          <w:rFonts w:hint="eastAsia" w:ascii="宋体" w:hAnsi="宋体" w:eastAsia="宋体" w:cs="宋体"/>
          <w:spacing w:val="-104"/>
          <w:sz w:val="31"/>
          <w:szCs w:val="31"/>
        </w:rPr>
        <w:t xml:space="preserve"> </w:t>
      </w:r>
      <w:r>
        <w:rPr>
          <w:rFonts w:hint="eastAsia" w:ascii="宋体" w:hAnsi="宋体" w:eastAsia="宋体" w:cs="宋体"/>
          <w:sz w:val="31"/>
          <w:szCs w:val="31"/>
        </w:rPr>
        <w:t>”或“基金会法人登记证书</w:t>
      </w:r>
      <w:r>
        <w:rPr>
          <w:rFonts w:hint="eastAsia" w:ascii="宋体" w:hAnsi="宋体" w:eastAsia="宋体" w:cs="宋体"/>
          <w:spacing w:val="-112"/>
          <w:sz w:val="31"/>
          <w:szCs w:val="31"/>
        </w:rPr>
        <w:t xml:space="preserve"> </w:t>
      </w:r>
      <w:r>
        <w:rPr>
          <w:rFonts w:hint="eastAsia" w:ascii="宋体" w:hAnsi="宋体" w:eastAsia="宋体" w:cs="宋体"/>
          <w:sz w:val="31"/>
          <w:szCs w:val="31"/>
        </w:rPr>
        <w:t>”和“组织机构代码证</w:t>
      </w:r>
      <w:r>
        <w:rPr>
          <w:rFonts w:hint="eastAsia" w:ascii="宋体" w:hAnsi="宋体" w:eastAsia="宋体" w:cs="宋体"/>
          <w:spacing w:val="-112"/>
          <w:sz w:val="31"/>
          <w:szCs w:val="31"/>
        </w:rPr>
        <w:t xml:space="preserve"> </w:t>
      </w:r>
      <w:r>
        <w:rPr>
          <w:rFonts w:hint="eastAsia" w:ascii="宋体" w:hAnsi="宋体" w:eastAsia="宋体" w:cs="宋体"/>
          <w:sz w:val="31"/>
          <w:szCs w:val="31"/>
        </w:rPr>
        <w:t xml:space="preserve">”；个体工商 </w:t>
      </w:r>
      <w:r>
        <w:rPr>
          <w:rFonts w:hint="eastAsia" w:ascii="宋体" w:hAnsi="宋体" w:eastAsia="宋体" w:cs="宋体"/>
          <w:spacing w:val="3"/>
          <w:sz w:val="31"/>
          <w:szCs w:val="31"/>
        </w:rPr>
        <w:t>户需提交“统一社会信用代码的营业执照</w:t>
      </w:r>
      <w:r>
        <w:rPr>
          <w:rFonts w:hint="eastAsia" w:ascii="宋体" w:hAnsi="宋体" w:eastAsia="宋体" w:cs="宋体"/>
          <w:spacing w:val="-108"/>
          <w:sz w:val="31"/>
          <w:szCs w:val="31"/>
        </w:rPr>
        <w:t xml:space="preserve"> </w:t>
      </w:r>
      <w:r>
        <w:rPr>
          <w:rFonts w:hint="eastAsia" w:ascii="宋体" w:hAnsi="宋体" w:eastAsia="宋体" w:cs="宋体"/>
          <w:spacing w:val="3"/>
          <w:sz w:val="31"/>
          <w:szCs w:val="31"/>
        </w:rPr>
        <w:t>”或“营业执照、税务登记</w:t>
      </w:r>
      <w:r>
        <w:rPr>
          <w:rFonts w:hint="eastAsia" w:ascii="宋体" w:hAnsi="宋体" w:eastAsia="宋体" w:cs="宋体"/>
          <w:sz w:val="31"/>
          <w:szCs w:val="31"/>
        </w:rPr>
        <w:t xml:space="preserve"> </w:t>
      </w:r>
      <w:r>
        <w:rPr>
          <w:rFonts w:hint="eastAsia" w:ascii="宋体" w:hAnsi="宋体" w:eastAsia="宋体" w:cs="宋体"/>
          <w:spacing w:val="-2"/>
          <w:sz w:val="31"/>
          <w:szCs w:val="31"/>
        </w:rPr>
        <w:t>证</w:t>
      </w:r>
      <w:r>
        <w:rPr>
          <w:rFonts w:hint="eastAsia" w:ascii="宋体" w:hAnsi="宋体" w:eastAsia="宋体" w:cs="宋体"/>
          <w:spacing w:val="-107"/>
          <w:sz w:val="31"/>
          <w:szCs w:val="31"/>
        </w:rPr>
        <w:t xml:space="preserve"> </w:t>
      </w:r>
      <w:r>
        <w:rPr>
          <w:rFonts w:hint="eastAsia" w:ascii="宋体" w:hAnsi="宋体" w:eastAsia="宋体" w:cs="宋体"/>
          <w:spacing w:val="-2"/>
          <w:sz w:val="31"/>
          <w:szCs w:val="31"/>
        </w:rPr>
        <w:t>”；</w:t>
      </w:r>
      <w:r>
        <w:rPr>
          <w:rFonts w:hint="eastAsia" w:ascii="宋体" w:hAnsi="宋体" w:eastAsia="宋体" w:cs="宋体"/>
          <w:spacing w:val="-68"/>
          <w:sz w:val="31"/>
          <w:szCs w:val="31"/>
        </w:rPr>
        <w:t xml:space="preserve"> </w:t>
      </w:r>
      <w:r>
        <w:rPr>
          <w:rFonts w:hint="eastAsia" w:ascii="宋体" w:hAnsi="宋体" w:eastAsia="宋体" w:cs="宋体"/>
          <w:spacing w:val="-2"/>
          <w:sz w:val="31"/>
          <w:szCs w:val="31"/>
        </w:rPr>
        <w:t>自然人需提交身份证明。</w:t>
      </w:r>
    </w:p>
    <w:p w14:paraId="07A12AD5">
      <w:pPr>
        <w:spacing w:before="180" w:line="226" w:lineRule="auto"/>
        <w:jc w:val="right"/>
        <w:rPr>
          <w:rFonts w:hint="eastAsia" w:ascii="宋体" w:hAnsi="宋体" w:eastAsia="宋体" w:cs="宋体"/>
          <w:sz w:val="31"/>
          <w:szCs w:val="31"/>
        </w:rPr>
      </w:pPr>
      <w:r>
        <w:rPr>
          <w:rFonts w:hint="eastAsia" w:ascii="宋体" w:hAnsi="宋体" w:eastAsia="宋体" w:cs="宋体"/>
          <w:spacing w:val="3"/>
          <w:sz w:val="31"/>
          <w:szCs w:val="31"/>
        </w:rPr>
        <w:t>2、根据采购项目内容，提供供应商的相关资质证</w:t>
      </w:r>
      <w:r>
        <w:rPr>
          <w:rFonts w:hint="eastAsia" w:ascii="宋体" w:hAnsi="宋体" w:eastAsia="宋体" w:cs="宋体"/>
          <w:spacing w:val="2"/>
          <w:sz w:val="31"/>
          <w:szCs w:val="31"/>
        </w:rPr>
        <w:t>书、许可证等。</w:t>
      </w:r>
    </w:p>
    <w:p w14:paraId="71E3BBC2">
      <w:pPr>
        <w:spacing w:line="226" w:lineRule="auto"/>
        <w:rPr>
          <w:rFonts w:hint="eastAsia" w:ascii="宋体" w:hAnsi="宋体" w:eastAsia="宋体" w:cs="宋体"/>
          <w:sz w:val="31"/>
          <w:szCs w:val="31"/>
        </w:rPr>
        <w:sectPr>
          <w:footerReference r:id="rId17" w:type="default"/>
          <w:pgSz w:w="11906" w:h="16839"/>
          <w:pgMar w:top="1134" w:right="1134" w:bottom="1134" w:left="1134" w:header="0" w:footer="989" w:gutter="0"/>
          <w:pgNumType w:fmt="decimal"/>
          <w:cols w:space="720" w:num="1"/>
        </w:sectPr>
      </w:pPr>
    </w:p>
    <w:p w14:paraId="3D9CF558">
      <w:pPr>
        <w:spacing w:before="100" w:line="226" w:lineRule="auto"/>
        <w:ind w:left="12"/>
        <w:outlineLvl w:val="1"/>
        <w:rPr>
          <w:rFonts w:hint="eastAsia" w:ascii="宋体" w:hAnsi="宋体" w:eastAsia="宋体" w:cs="宋体"/>
          <w:sz w:val="31"/>
          <w:szCs w:val="31"/>
        </w:rPr>
      </w:pPr>
      <w:bookmarkStart w:id="102" w:name="bookmark118"/>
      <w:bookmarkEnd w:id="102"/>
      <w:r>
        <w:rPr>
          <w:rFonts w:hint="eastAsia" w:ascii="宋体" w:hAnsi="宋体" w:eastAsia="宋体" w:cs="宋体"/>
          <w:b/>
          <w:bCs/>
          <w:spacing w:val="5"/>
          <w:sz w:val="31"/>
          <w:szCs w:val="31"/>
        </w:rPr>
        <w:t>附件</w:t>
      </w:r>
      <w:r>
        <w:rPr>
          <w:rFonts w:hint="eastAsia" w:ascii="宋体" w:hAnsi="宋体" w:eastAsia="宋体" w:cs="宋体"/>
          <w:spacing w:val="-54"/>
          <w:sz w:val="31"/>
          <w:szCs w:val="31"/>
        </w:rPr>
        <w:t xml:space="preserve"> </w:t>
      </w:r>
      <w:r>
        <w:rPr>
          <w:rFonts w:hint="eastAsia" w:ascii="宋体" w:hAnsi="宋体" w:eastAsia="宋体" w:cs="宋体"/>
          <w:b/>
          <w:bCs/>
          <w:spacing w:val="5"/>
          <w:sz w:val="31"/>
          <w:szCs w:val="31"/>
        </w:rPr>
        <w:t>7：财务状况、缴纳税收和社会保障资金证明</w:t>
      </w:r>
    </w:p>
    <w:p w14:paraId="6C2970E2">
      <w:pPr>
        <w:spacing w:before="335" w:line="226" w:lineRule="auto"/>
        <w:ind w:left="1840"/>
        <w:rPr>
          <w:rFonts w:hint="eastAsia" w:ascii="宋体" w:hAnsi="宋体" w:eastAsia="宋体" w:cs="宋体"/>
          <w:sz w:val="31"/>
          <w:szCs w:val="31"/>
        </w:rPr>
      </w:pPr>
      <w:r>
        <w:rPr>
          <w:rFonts w:hint="eastAsia" w:ascii="宋体" w:hAnsi="宋体" w:eastAsia="宋体" w:cs="宋体"/>
          <w:b/>
          <w:bCs/>
          <w:spacing w:val="6"/>
          <w:sz w:val="31"/>
          <w:szCs w:val="31"/>
        </w:rPr>
        <w:t>财务状况、缴纳税收和社会保障资金证明</w:t>
      </w:r>
    </w:p>
    <w:p w14:paraId="368B968D">
      <w:pPr>
        <w:spacing w:before="178" w:line="226" w:lineRule="auto"/>
        <w:ind w:left="639"/>
        <w:rPr>
          <w:rFonts w:hint="eastAsia" w:ascii="宋体" w:hAnsi="宋体" w:eastAsia="宋体" w:cs="宋体"/>
          <w:sz w:val="31"/>
          <w:szCs w:val="31"/>
        </w:rPr>
      </w:pPr>
      <w:r>
        <w:rPr>
          <w:rFonts w:hint="eastAsia" w:ascii="宋体" w:hAnsi="宋体" w:eastAsia="宋体" w:cs="宋体"/>
          <w:spacing w:val="6"/>
          <w:sz w:val="31"/>
          <w:szCs w:val="31"/>
        </w:rPr>
        <w:t>按照《政府采购法》第</w:t>
      </w:r>
      <w:r>
        <w:rPr>
          <w:rFonts w:hint="eastAsia" w:ascii="宋体" w:hAnsi="宋体" w:eastAsia="宋体" w:cs="宋体"/>
          <w:spacing w:val="-50"/>
          <w:sz w:val="31"/>
          <w:szCs w:val="31"/>
        </w:rPr>
        <w:t xml:space="preserve"> </w:t>
      </w:r>
      <w:r>
        <w:rPr>
          <w:rFonts w:hint="eastAsia" w:ascii="宋体" w:hAnsi="宋体" w:eastAsia="宋体" w:cs="宋体"/>
          <w:spacing w:val="6"/>
          <w:sz w:val="31"/>
          <w:szCs w:val="31"/>
        </w:rPr>
        <w:t>22</w:t>
      </w:r>
      <w:r>
        <w:rPr>
          <w:rFonts w:hint="eastAsia" w:ascii="宋体" w:hAnsi="宋体" w:eastAsia="宋体" w:cs="宋体"/>
          <w:spacing w:val="-49"/>
          <w:sz w:val="31"/>
          <w:szCs w:val="31"/>
        </w:rPr>
        <w:t xml:space="preserve"> </w:t>
      </w:r>
      <w:r>
        <w:rPr>
          <w:rFonts w:hint="eastAsia" w:ascii="宋体" w:hAnsi="宋体" w:eastAsia="宋体" w:cs="宋体"/>
          <w:spacing w:val="6"/>
          <w:sz w:val="31"/>
          <w:szCs w:val="31"/>
        </w:rPr>
        <w:t>条规定提供以下相关材料：</w:t>
      </w:r>
    </w:p>
    <w:p w14:paraId="1F8D9383">
      <w:pPr>
        <w:spacing w:before="180" w:line="307" w:lineRule="auto"/>
        <w:ind w:right="2" w:firstLine="492"/>
        <w:rPr>
          <w:rFonts w:hint="eastAsia" w:ascii="宋体" w:hAnsi="宋体" w:eastAsia="宋体" w:cs="宋体"/>
          <w:sz w:val="31"/>
          <w:szCs w:val="31"/>
        </w:rPr>
      </w:pPr>
      <w:r>
        <w:rPr>
          <w:rFonts w:hint="eastAsia" w:ascii="宋体" w:hAnsi="宋体" w:eastAsia="宋体" w:cs="宋体"/>
          <w:spacing w:val="3"/>
          <w:sz w:val="31"/>
          <w:szCs w:val="31"/>
        </w:rPr>
        <w:t>1、供应商是法人的，提供202</w:t>
      </w:r>
      <w:r>
        <w:rPr>
          <w:rFonts w:hint="eastAsia" w:ascii="宋体" w:hAnsi="宋体" w:eastAsia="宋体" w:cs="宋体"/>
          <w:spacing w:val="3"/>
          <w:sz w:val="31"/>
          <w:szCs w:val="31"/>
          <w:lang w:val="en-US" w:eastAsia="zh-CN"/>
        </w:rPr>
        <w:t>3</w:t>
      </w:r>
      <w:r>
        <w:rPr>
          <w:rFonts w:hint="eastAsia" w:ascii="宋体" w:hAnsi="宋体" w:eastAsia="宋体" w:cs="宋体"/>
          <w:spacing w:val="3"/>
          <w:sz w:val="31"/>
          <w:szCs w:val="31"/>
        </w:rPr>
        <w:t>年度</w:t>
      </w:r>
      <w:r>
        <w:rPr>
          <w:rFonts w:hint="eastAsia" w:ascii="宋体" w:hAnsi="宋体" w:eastAsia="宋体" w:cs="宋体"/>
          <w:spacing w:val="3"/>
          <w:sz w:val="31"/>
          <w:szCs w:val="31"/>
          <w:lang w:val="en-US" w:eastAsia="zh-CN"/>
        </w:rPr>
        <w:t>或2024年度</w:t>
      </w:r>
      <w:r>
        <w:rPr>
          <w:rFonts w:hint="eastAsia" w:ascii="宋体" w:hAnsi="宋体" w:eastAsia="宋体" w:cs="宋体"/>
          <w:spacing w:val="3"/>
          <w:sz w:val="31"/>
          <w:szCs w:val="31"/>
        </w:rPr>
        <w:t>经审计的财务状况报告，包括</w:t>
      </w:r>
      <w:r>
        <w:rPr>
          <w:rFonts w:hint="eastAsia" w:ascii="宋体" w:hAnsi="宋体" w:eastAsia="宋体" w:cs="宋体"/>
          <w:spacing w:val="14"/>
          <w:sz w:val="31"/>
          <w:szCs w:val="31"/>
        </w:rPr>
        <w:t xml:space="preserve"> </w:t>
      </w:r>
      <w:r>
        <w:rPr>
          <w:rFonts w:hint="eastAsia" w:ascii="宋体" w:hAnsi="宋体" w:eastAsia="宋体" w:cs="宋体"/>
          <w:spacing w:val="4"/>
          <w:sz w:val="31"/>
          <w:szCs w:val="31"/>
        </w:rPr>
        <w:t>资产负债表、利润表、现金流量表及其附注，或其基本开户银行</w:t>
      </w:r>
      <w:r>
        <w:rPr>
          <w:rFonts w:hint="eastAsia" w:ascii="宋体" w:hAnsi="宋体" w:eastAsia="宋体" w:cs="宋体"/>
          <w:spacing w:val="4"/>
          <w:sz w:val="31"/>
          <w:szCs w:val="31"/>
          <w:u w:val="single" w:color="auto"/>
        </w:rPr>
        <w:t>近三个月</w:t>
      </w:r>
      <w:r>
        <w:rPr>
          <w:rFonts w:hint="eastAsia" w:ascii="宋体" w:hAnsi="宋体" w:eastAsia="宋体" w:cs="宋体"/>
          <w:spacing w:val="4"/>
          <w:sz w:val="31"/>
          <w:szCs w:val="31"/>
        </w:rPr>
        <w:t>出具的资信证明；供应商是其他组织和自然人，没有经审计的财</w:t>
      </w:r>
      <w:r>
        <w:rPr>
          <w:rFonts w:hint="eastAsia" w:ascii="宋体" w:hAnsi="宋体" w:eastAsia="宋体" w:cs="宋体"/>
          <w:spacing w:val="8"/>
          <w:sz w:val="31"/>
          <w:szCs w:val="31"/>
        </w:rPr>
        <w:t>务报告，可以提供基本开户银行出具的资信证明。</w:t>
      </w:r>
    </w:p>
    <w:p w14:paraId="01F69C1C">
      <w:pPr>
        <w:spacing w:before="178" w:line="307" w:lineRule="auto"/>
        <w:ind w:left="1" w:firstLine="632"/>
        <w:rPr>
          <w:rFonts w:hint="eastAsia" w:ascii="宋体" w:hAnsi="宋体" w:eastAsia="宋体" w:cs="宋体"/>
          <w:sz w:val="31"/>
          <w:szCs w:val="31"/>
        </w:rPr>
      </w:pPr>
      <w:r>
        <w:rPr>
          <w:rFonts w:hint="eastAsia" w:ascii="宋体" w:hAnsi="宋体" w:eastAsia="宋体" w:cs="宋体"/>
          <w:spacing w:val="10"/>
          <w:sz w:val="31"/>
          <w:szCs w:val="31"/>
        </w:rPr>
        <w:t>2、提供近半年内任意三个月内依法缴纳税收和社会保</w:t>
      </w:r>
      <w:r>
        <w:rPr>
          <w:rFonts w:hint="eastAsia" w:ascii="宋体" w:hAnsi="宋体" w:eastAsia="宋体" w:cs="宋体"/>
          <w:spacing w:val="9"/>
          <w:sz w:val="31"/>
          <w:szCs w:val="31"/>
        </w:rPr>
        <w:t>障资金记</w:t>
      </w:r>
      <w:r>
        <w:rPr>
          <w:rFonts w:hint="eastAsia" w:ascii="宋体" w:hAnsi="宋体" w:eastAsia="宋体" w:cs="宋体"/>
          <w:sz w:val="31"/>
          <w:szCs w:val="31"/>
        </w:rPr>
        <w:t xml:space="preserve"> </w:t>
      </w:r>
      <w:r>
        <w:rPr>
          <w:rFonts w:hint="eastAsia" w:ascii="宋体" w:hAnsi="宋体" w:eastAsia="宋体" w:cs="宋体"/>
          <w:spacing w:val="4"/>
          <w:sz w:val="31"/>
          <w:szCs w:val="31"/>
        </w:rPr>
        <w:t>录的证明材料，或相关行政机关出具无欠缴应纳税款或社会保障资金</w:t>
      </w:r>
      <w:r>
        <w:rPr>
          <w:rFonts w:hint="eastAsia" w:ascii="宋体" w:hAnsi="宋体" w:eastAsia="宋体" w:cs="宋体"/>
          <w:spacing w:val="13"/>
          <w:sz w:val="31"/>
          <w:szCs w:val="31"/>
        </w:rPr>
        <w:t xml:space="preserve"> </w:t>
      </w:r>
      <w:r>
        <w:rPr>
          <w:rFonts w:hint="eastAsia" w:ascii="宋体" w:hAnsi="宋体" w:eastAsia="宋体" w:cs="宋体"/>
          <w:spacing w:val="4"/>
          <w:sz w:val="31"/>
          <w:szCs w:val="31"/>
        </w:rPr>
        <w:t>的证明材料。依法免税或不需要缴纳社会保障资金的供应商，应提供</w:t>
      </w:r>
      <w:r>
        <w:rPr>
          <w:rFonts w:hint="eastAsia" w:ascii="宋体" w:hAnsi="宋体" w:eastAsia="宋体" w:cs="宋体"/>
          <w:spacing w:val="15"/>
          <w:sz w:val="31"/>
          <w:szCs w:val="31"/>
        </w:rPr>
        <w:t xml:space="preserve"> </w:t>
      </w:r>
      <w:r>
        <w:rPr>
          <w:rFonts w:hint="eastAsia" w:ascii="宋体" w:hAnsi="宋体" w:eastAsia="宋体" w:cs="宋体"/>
          <w:spacing w:val="8"/>
          <w:sz w:val="31"/>
          <w:szCs w:val="31"/>
        </w:rPr>
        <w:t>相应文件证明其依法免税或不需要缴纳社会保障资金。</w:t>
      </w:r>
    </w:p>
    <w:p w14:paraId="630E686E">
      <w:pPr>
        <w:spacing w:line="307" w:lineRule="auto"/>
        <w:rPr>
          <w:rFonts w:hint="eastAsia" w:ascii="宋体" w:hAnsi="宋体" w:eastAsia="宋体" w:cs="宋体"/>
          <w:sz w:val="31"/>
          <w:szCs w:val="31"/>
        </w:rPr>
        <w:sectPr>
          <w:footerReference r:id="rId18" w:type="default"/>
          <w:pgSz w:w="11906" w:h="16839"/>
          <w:pgMar w:top="1134" w:right="1134" w:bottom="1134" w:left="1134" w:header="0" w:footer="989" w:gutter="0"/>
          <w:pgNumType w:fmt="decimal"/>
          <w:cols w:space="720" w:num="1"/>
        </w:sectPr>
      </w:pPr>
    </w:p>
    <w:p w14:paraId="0D3AA522">
      <w:pPr>
        <w:spacing w:before="100" w:line="228" w:lineRule="auto"/>
        <w:ind w:left="11"/>
        <w:outlineLvl w:val="1"/>
        <w:rPr>
          <w:rFonts w:hint="eastAsia" w:ascii="宋体" w:hAnsi="宋体" w:eastAsia="宋体" w:cs="宋体"/>
          <w:sz w:val="31"/>
          <w:szCs w:val="31"/>
        </w:rPr>
      </w:pPr>
      <w:bookmarkStart w:id="103" w:name="bookmark120"/>
      <w:bookmarkEnd w:id="103"/>
      <w:r>
        <w:rPr>
          <w:rFonts w:hint="eastAsia" w:ascii="宋体" w:hAnsi="宋体" w:eastAsia="宋体" w:cs="宋体"/>
          <w:b/>
          <w:bCs/>
          <w:spacing w:val="3"/>
          <w:sz w:val="31"/>
          <w:szCs w:val="31"/>
        </w:rPr>
        <w:t>附件</w:t>
      </w:r>
      <w:r>
        <w:rPr>
          <w:rFonts w:hint="eastAsia" w:ascii="宋体" w:hAnsi="宋体" w:eastAsia="宋体" w:cs="宋体"/>
          <w:spacing w:val="-53"/>
          <w:sz w:val="31"/>
          <w:szCs w:val="31"/>
        </w:rPr>
        <w:t xml:space="preserve"> </w:t>
      </w:r>
      <w:r>
        <w:rPr>
          <w:rFonts w:hint="eastAsia" w:ascii="宋体" w:hAnsi="宋体" w:eastAsia="宋体" w:cs="宋体"/>
          <w:b/>
          <w:bCs/>
          <w:spacing w:val="3"/>
          <w:sz w:val="31"/>
          <w:szCs w:val="31"/>
        </w:rPr>
        <w:t>8：无重大违法记录声明</w:t>
      </w:r>
    </w:p>
    <w:p w14:paraId="11320ED3">
      <w:pPr>
        <w:spacing w:before="331" w:line="229" w:lineRule="auto"/>
        <w:ind w:left="3284"/>
        <w:rPr>
          <w:rFonts w:hint="eastAsia" w:ascii="宋体" w:hAnsi="宋体" w:eastAsia="宋体" w:cs="宋体"/>
          <w:sz w:val="31"/>
          <w:szCs w:val="31"/>
        </w:rPr>
      </w:pPr>
      <w:r>
        <w:rPr>
          <w:rFonts w:hint="eastAsia" w:ascii="宋体" w:hAnsi="宋体" w:eastAsia="宋体" w:cs="宋体"/>
          <w:b/>
          <w:bCs/>
          <w:spacing w:val="5"/>
          <w:sz w:val="31"/>
          <w:szCs w:val="31"/>
        </w:rPr>
        <w:t>无重大违法记录声明</w:t>
      </w:r>
    </w:p>
    <w:p w14:paraId="2940EDF9">
      <w:pPr>
        <w:spacing w:before="176" w:line="226" w:lineRule="auto"/>
        <w:ind w:left="212"/>
        <w:rPr>
          <w:rFonts w:hint="eastAsia" w:ascii="宋体" w:hAnsi="宋体" w:eastAsia="宋体" w:cs="宋体"/>
          <w:sz w:val="31"/>
          <w:szCs w:val="31"/>
        </w:rPr>
      </w:pPr>
      <w:r>
        <w:rPr>
          <w:rFonts w:hint="eastAsia" w:ascii="宋体" w:hAnsi="宋体" w:eastAsia="宋体" w:cs="宋体"/>
          <w:spacing w:val="18"/>
          <w:sz w:val="31"/>
          <w:szCs w:val="31"/>
        </w:rPr>
        <w:t>致</w:t>
      </w:r>
      <w:r>
        <w:rPr>
          <w:rFonts w:hint="eastAsia" w:ascii="宋体" w:hAnsi="宋体" w:eastAsia="宋体" w:cs="宋体"/>
          <w:spacing w:val="-36"/>
          <w:sz w:val="31"/>
          <w:szCs w:val="31"/>
        </w:rPr>
        <w:t>：</w:t>
      </w:r>
      <w:r>
        <w:rPr>
          <w:rFonts w:hint="eastAsia" w:ascii="宋体" w:hAnsi="宋体" w:eastAsia="宋体" w:cs="宋体"/>
          <w:spacing w:val="-36"/>
          <w:sz w:val="31"/>
          <w:szCs w:val="31"/>
          <w:u w:val="single" w:color="auto"/>
        </w:rPr>
        <w:t>（</w:t>
      </w:r>
      <w:r>
        <w:rPr>
          <w:rFonts w:hint="eastAsia" w:ascii="宋体" w:hAnsi="宋体" w:eastAsia="宋体" w:cs="宋体"/>
          <w:spacing w:val="18"/>
          <w:sz w:val="31"/>
          <w:szCs w:val="31"/>
          <w:u w:val="single" w:color="auto"/>
        </w:rPr>
        <w:t>代理机构名称）</w:t>
      </w:r>
    </w:p>
    <w:p w14:paraId="15C68C7C">
      <w:pPr>
        <w:spacing w:before="179" w:line="323" w:lineRule="auto"/>
        <w:ind w:right="2" w:firstLine="649"/>
        <w:jc w:val="both"/>
        <w:rPr>
          <w:rFonts w:hint="eastAsia" w:ascii="宋体" w:hAnsi="宋体" w:eastAsia="宋体" w:cs="宋体"/>
          <w:sz w:val="31"/>
          <w:szCs w:val="31"/>
        </w:rPr>
      </w:pPr>
      <w:r>
        <w:rPr>
          <w:rFonts w:hint="eastAsia" w:ascii="宋体" w:hAnsi="宋体" w:eastAsia="宋体" w:cs="宋体"/>
          <w:spacing w:val="4"/>
          <w:sz w:val="31"/>
          <w:szCs w:val="31"/>
        </w:rPr>
        <w:t>我单位参加本次政府采购项目活动前三年内</w:t>
      </w:r>
      <w:r>
        <w:rPr>
          <w:rFonts w:hint="eastAsia" w:ascii="宋体" w:hAnsi="宋体" w:eastAsia="宋体" w:cs="宋体"/>
          <w:spacing w:val="3"/>
          <w:sz w:val="31"/>
          <w:szCs w:val="31"/>
        </w:rPr>
        <w:t>，在经营活动中无重</w:t>
      </w:r>
      <w:r>
        <w:rPr>
          <w:rFonts w:hint="eastAsia" w:ascii="宋体" w:hAnsi="宋体" w:eastAsia="宋体" w:cs="宋体"/>
          <w:sz w:val="31"/>
          <w:szCs w:val="31"/>
        </w:rPr>
        <w:t xml:space="preserve"> </w:t>
      </w:r>
      <w:r>
        <w:rPr>
          <w:rFonts w:hint="eastAsia" w:ascii="宋体" w:hAnsi="宋体" w:eastAsia="宋体" w:cs="宋体"/>
          <w:spacing w:val="4"/>
          <w:sz w:val="31"/>
          <w:szCs w:val="31"/>
        </w:rPr>
        <w:t>大违法活动记录，符合《政府采购法》规定的供应商资格条件。我方</w:t>
      </w:r>
      <w:r>
        <w:rPr>
          <w:rFonts w:hint="eastAsia" w:ascii="宋体" w:hAnsi="宋体" w:eastAsia="宋体" w:cs="宋体"/>
          <w:spacing w:val="13"/>
          <w:sz w:val="31"/>
          <w:szCs w:val="31"/>
        </w:rPr>
        <w:t xml:space="preserve"> </w:t>
      </w:r>
      <w:r>
        <w:rPr>
          <w:rFonts w:hint="eastAsia" w:ascii="宋体" w:hAnsi="宋体" w:eastAsia="宋体" w:cs="宋体"/>
          <w:spacing w:val="7"/>
          <w:sz w:val="31"/>
          <w:szCs w:val="31"/>
        </w:rPr>
        <w:t>对此声明负全部法律责任。</w:t>
      </w:r>
    </w:p>
    <w:p w14:paraId="6C4C5F25">
      <w:pPr>
        <w:spacing w:before="54" w:line="229" w:lineRule="auto"/>
        <w:ind w:left="637"/>
        <w:rPr>
          <w:rFonts w:hint="eastAsia" w:ascii="宋体" w:hAnsi="宋体" w:eastAsia="宋体" w:cs="宋体"/>
          <w:sz w:val="31"/>
          <w:szCs w:val="31"/>
        </w:rPr>
      </w:pPr>
      <w:r>
        <w:rPr>
          <w:rFonts w:hint="eastAsia" w:ascii="宋体" w:hAnsi="宋体" w:eastAsia="宋体" w:cs="宋体"/>
          <w:spacing w:val="3"/>
          <w:sz w:val="31"/>
          <w:szCs w:val="31"/>
        </w:rPr>
        <w:t>特此声明。</w:t>
      </w:r>
    </w:p>
    <w:p w14:paraId="4736EFBD">
      <w:pPr>
        <w:pStyle w:val="2"/>
        <w:spacing w:line="315" w:lineRule="auto"/>
        <w:rPr>
          <w:rFonts w:hint="eastAsia" w:ascii="宋体" w:hAnsi="宋体" w:eastAsia="宋体" w:cs="宋体"/>
        </w:rPr>
      </w:pPr>
    </w:p>
    <w:p w14:paraId="60A6A156">
      <w:pPr>
        <w:pStyle w:val="2"/>
        <w:spacing w:line="316" w:lineRule="auto"/>
        <w:rPr>
          <w:rFonts w:hint="eastAsia" w:ascii="宋体" w:hAnsi="宋体" w:eastAsia="宋体" w:cs="宋体"/>
        </w:rPr>
      </w:pPr>
    </w:p>
    <w:p w14:paraId="5D7C5D94">
      <w:pPr>
        <w:spacing w:before="101" w:line="318" w:lineRule="auto"/>
        <w:ind w:left="1" w:firstLine="650"/>
        <w:rPr>
          <w:rFonts w:hint="eastAsia" w:ascii="宋体" w:hAnsi="宋体" w:eastAsia="宋体" w:cs="宋体"/>
          <w:sz w:val="31"/>
          <w:szCs w:val="31"/>
        </w:rPr>
      </w:pPr>
      <w:r>
        <w:rPr>
          <w:rFonts w:hint="eastAsia" w:ascii="宋体" w:hAnsi="宋体" w:eastAsia="宋体" w:cs="宋体"/>
          <w:sz w:val="31"/>
          <w:szCs w:val="31"/>
        </w:rPr>
        <w:t>附“信用中国</w:t>
      </w:r>
      <w:r>
        <w:rPr>
          <w:rFonts w:hint="eastAsia" w:ascii="宋体" w:hAnsi="宋体" w:eastAsia="宋体" w:cs="宋体"/>
          <w:spacing w:val="-94"/>
          <w:sz w:val="31"/>
          <w:szCs w:val="31"/>
        </w:rPr>
        <w:t xml:space="preserve"> </w:t>
      </w:r>
      <w:r>
        <w:rPr>
          <w:rFonts w:hint="eastAsia" w:ascii="宋体" w:hAnsi="宋体" w:eastAsia="宋体" w:cs="宋体"/>
          <w:sz w:val="31"/>
          <w:szCs w:val="31"/>
        </w:rPr>
        <w:t>”网站“下载信用信息</w:t>
      </w:r>
      <w:r>
        <w:rPr>
          <w:rFonts w:hint="eastAsia" w:ascii="宋体" w:hAnsi="宋体" w:eastAsia="宋体" w:cs="宋体"/>
          <w:spacing w:val="-112"/>
          <w:sz w:val="31"/>
          <w:szCs w:val="31"/>
        </w:rPr>
        <w:t xml:space="preserve"> </w:t>
      </w:r>
      <w:r>
        <w:rPr>
          <w:rFonts w:hint="eastAsia" w:ascii="宋体" w:hAnsi="宋体" w:eastAsia="宋体" w:cs="宋体"/>
          <w:sz w:val="31"/>
          <w:szCs w:val="31"/>
        </w:rPr>
        <w:t xml:space="preserve">”栏中的信用信息，时间为 </w:t>
      </w:r>
      <w:r>
        <w:rPr>
          <w:rFonts w:hint="eastAsia" w:ascii="宋体" w:hAnsi="宋体" w:eastAsia="宋体" w:cs="宋体"/>
          <w:spacing w:val="7"/>
          <w:sz w:val="31"/>
          <w:szCs w:val="31"/>
        </w:rPr>
        <w:t>谈判文件响应截止时间前</w:t>
      </w:r>
      <w:r>
        <w:rPr>
          <w:rFonts w:hint="eastAsia" w:ascii="宋体" w:hAnsi="宋体" w:eastAsia="宋体" w:cs="宋体"/>
          <w:spacing w:val="7"/>
          <w:sz w:val="31"/>
          <w:szCs w:val="31"/>
          <w:lang w:val="en-US" w:eastAsia="zh-CN"/>
        </w:rPr>
        <w:t>5</w:t>
      </w:r>
      <w:r>
        <w:rPr>
          <w:rFonts w:hint="eastAsia" w:ascii="宋体" w:hAnsi="宋体" w:eastAsia="宋体" w:cs="宋体"/>
          <w:spacing w:val="7"/>
          <w:sz w:val="31"/>
          <w:szCs w:val="31"/>
        </w:rPr>
        <w:t>天内。</w:t>
      </w:r>
    </w:p>
    <w:p w14:paraId="4BE9771E">
      <w:pPr>
        <w:pStyle w:val="2"/>
        <w:spacing w:line="255" w:lineRule="auto"/>
        <w:rPr>
          <w:rFonts w:hint="eastAsia" w:ascii="宋体" w:hAnsi="宋体" w:eastAsia="宋体" w:cs="宋体"/>
        </w:rPr>
      </w:pPr>
    </w:p>
    <w:p w14:paraId="4CA461BE">
      <w:pPr>
        <w:pStyle w:val="2"/>
        <w:spacing w:line="255" w:lineRule="auto"/>
        <w:rPr>
          <w:rFonts w:hint="eastAsia" w:ascii="宋体" w:hAnsi="宋体" w:eastAsia="宋体" w:cs="宋体"/>
        </w:rPr>
      </w:pPr>
    </w:p>
    <w:p w14:paraId="0B35A1AB">
      <w:pPr>
        <w:pStyle w:val="2"/>
        <w:spacing w:line="255" w:lineRule="auto"/>
        <w:rPr>
          <w:rFonts w:hint="eastAsia" w:ascii="宋体" w:hAnsi="宋体" w:eastAsia="宋体" w:cs="宋体"/>
        </w:rPr>
      </w:pPr>
    </w:p>
    <w:p w14:paraId="0A6F32AB">
      <w:pPr>
        <w:pStyle w:val="2"/>
        <w:spacing w:line="255" w:lineRule="auto"/>
        <w:rPr>
          <w:rFonts w:hint="eastAsia" w:ascii="宋体" w:hAnsi="宋体" w:eastAsia="宋体" w:cs="宋体"/>
        </w:rPr>
      </w:pPr>
    </w:p>
    <w:p w14:paraId="08BC4265">
      <w:pPr>
        <w:pStyle w:val="2"/>
        <w:spacing w:line="255" w:lineRule="auto"/>
        <w:rPr>
          <w:rFonts w:hint="eastAsia" w:ascii="宋体" w:hAnsi="宋体" w:eastAsia="宋体" w:cs="宋体"/>
        </w:rPr>
      </w:pPr>
    </w:p>
    <w:p w14:paraId="43766ADD">
      <w:pPr>
        <w:pStyle w:val="2"/>
        <w:spacing w:line="255" w:lineRule="auto"/>
        <w:rPr>
          <w:rFonts w:hint="eastAsia" w:ascii="宋体" w:hAnsi="宋体" w:eastAsia="宋体" w:cs="宋体"/>
        </w:rPr>
      </w:pPr>
    </w:p>
    <w:p w14:paraId="7F46221D">
      <w:pPr>
        <w:spacing w:before="102" w:line="226" w:lineRule="auto"/>
        <w:ind w:left="3215"/>
        <w:rPr>
          <w:rFonts w:hint="eastAsia" w:ascii="宋体" w:hAnsi="宋体" w:eastAsia="宋体" w:cs="宋体"/>
          <w:sz w:val="31"/>
          <w:szCs w:val="31"/>
        </w:rPr>
      </w:pPr>
      <w:r>
        <w:rPr>
          <w:rFonts w:hint="eastAsia" w:ascii="宋体" w:hAnsi="宋体" w:eastAsia="宋体" w:cs="宋体"/>
          <w:spacing w:val="11"/>
          <w:sz w:val="31"/>
          <w:szCs w:val="31"/>
        </w:rPr>
        <w:t>单位名称</w:t>
      </w:r>
      <w:r>
        <w:rPr>
          <w:rFonts w:hint="eastAsia" w:ascii="宋体" w:hAnsi="宋体" w:eastAsia="宋体" w:cs="宋体"/>
          <w:spacing w:val="-14"/>
          <w:sz w:val="31"/>
          <w:szCs w:val="31"/>
        </w:rPr>
        <w:t>：</w:t>
      </w:r>
      <w:r>
        <w:rPr>
          <w:rFonts w:hint="eastAsia" w:ascii="宋体" w:hAnsi="宋体" w:eastAsia="宋体" w:cs="宋体"/>
          <w:spacing w:val="5"/>
          <w:sz w:val="31"/>
          <w:szCs w:val="31"/>
          <w:u w:val="single" w:color="auto"/>
        </w:rPr>
        <w:t xml:space="preserve">       </w:t>
      </w:r>
      <w:r>
        <w:rPr>
          <w:rFonts w:hint="eastAsia" w:ascii="宋体" w:hAnsi="宋体" w:eastAsia="宋体" w:cs="宋体"/>
          <w:spacing w:val="-14"/>
          <w:sz w:val="31"/>
          <w:szCs w:val="31"/>
        </w:rPr>
        <w:t>（</w:t>
      </w:r>
      <w:r>
        <w:rPr>
          <w:rFonts w:hint="eastAsia" w:ascii="宋体" w:hAnsi="宋体" w:eastAsia="宋体" w:cs="宋体"/>
          <w:spacing w:val="11"/>
          <w:sz w:val="31"/>
          <w:szCs w:val="31"/>
        </w:rPr>
        <w:t>公章）</w:t>
      </w:r>
    </w:p>
    <w:p w14:paraId="0C1FF223">
      <w:pPr>
        <w:spacing w:before="336" w:line="410" w:lineRule="auto"/>
        <w:ind w:left="7054" w:right="195" w:hanging="4956"/>
        <w:rPr>
          <w:rFonts w:hint="eastAsia" w:ascii="宋体" w:hAnsi="宋体" w:eastAsia="宋体" w:cs="宋体"/>
          <w:sz w:val="31"/>
          <w:szCs w:val="31"/>
        </w:rPr>
      </w:pPr>
      <w:r>
        <w:rPr>
          <w:rFonts w:hint="eastAsia" w:ascii="宋体" w:hAnsi="宋体" w:eastAsia="宋体" w:cs="宋体"/>
          <w:spacing w:val="9"/>
          <w:sz w:val="31"/>
          <w:szCs w:val="31"/>
        </w:rPr>
        <w:t>法定代表人或委托代理人</w:t>
      </w:r>
      <w:r>
        <w:rPr>
          <w:rFonts w:hint="eastAsia" w:ascii="宋体" w:hAnsi="宋体" w:eastAsia="宋体" w:cs="宋体"/>
          <w:spacing w:val="-11"/>
          <w:sz w:val="31"/>
          <w:szCs w:val="31"/>
        </w:rPr>
        <w:t>：</w:t>
      </w:r>
      <w:r>
        <w:rPr>
          <w:rFonts w:hint="eastAsia" w:ascii="宋体" w:hAnsi="宋体" w:eastAsia="宋体" w:cs="宋体"/>
          <w:spacing w:val="5"/>
          <w:sz w:val="31"/>
          <w:szCs w:val="31"/>
          <w:u w:val="single" w:color="auto"/>
        </w:rPr>
        <w:t xml:space="preserve">       </w:t>
      </w:r>
      <w:r>
        <w:rPr>
          <w:rFonts w:hint="eastAsia" w:ascii="宋体" w:hAnsi="宋体" w:eastAsia="宋体" w:cs="宋体"/>
          <w:spacing w:val="-11"/>
          <w:sz w:val="31"/>
          <w:szCs w:val="31"/>
        </w:rPr>
        <w:t>（</w:t>
      </w:r>
      <w:r>
        <w:rPr>
          <w:rFonts w:hint="eastAsia" w:ascii="宋体" w:hAnsi="宋体" w:eastAsia="宋体" w:cs="宋体"/>
          <w:spacing w:val="9"/>
          <w:sz w:val="31"/>
          <w:szCs w:val="31"/>
        </w:rPr>
        <w:t>签字或盖章）</w:t>
      </w:r>
      <w:r>
        <w:rPr>
          <w:rFonts w:hint="eastAsia" w:ascii="宋体" w:hAnsi="宋体" w:eastAsia="宋体" w:cs="宋体"/>
          <w:sz w:val="31"/>
          <w:szCs w:val="31"/>
        </w:rPr>
        <w:t xml:space="preserve"> </w:t>
      </w:r>
      <w:r>
        <w:rPr>
          <w:rFonts w:hint="eastAsia" w:ascii="宋体" w:hAnsi="宋体" w:eastAsia="宋体" w:cs="宋体"/>
          <w:spacing w:val="-16"/>
          <w:sz w:val="31"/>
          <w:szCs w:val="31"/>
        </w:rPr>
        <w:t>年</w:t>
      </w:r>
      <w:r>
        <w:rPr>
          <w:rFonts w:hint="eastAsia" w:ascii="宋体" w:hAnsi="宋体" w:eastAsia="宋体" w:cs="宋体"/>
          <w:spacing w:val="17"/>
          <w:sz w:val="31"/>
          <w:szCs w:val="31"/>
        </w:rPr>
        <w:t xml:space="preserve">   </w:t>
      </w:r>
      <w:r>
        <w:rPr>
          <w:rFonts w:hint="eastAsia" w:ascii="宋体" w:hAnsi="宋体" w:eastAsia="宋体" w:cs="宋体"/>
          <w:spacing w:val="-16"/>
          <w:sz w:val="31"/>
          <w:szCs w:val="31"/>
        </w:rPr>
        <w:t>月</w:t>
      </w:r>
      <w:r>
        <w:rPr>
          <w:rFonts w:hint="eastAsia" w:ascii="宋体" w:hAnsi="宋体" w:eastAsia="宋体" w:cs="宋体"/>
          <w:spacing w:val="50"/>
          <w:sz w:val="31"/>
          <w:szCs w:val="31"/>
        </w:rPr>
        <w:t xml:space="preserve">  </w:t>
      </w:r>
      <w:r>
        <w:rPr>
          <w:rFonts w:hint="eastAsia" w:ascii="宋体" w:hAnsi="宋体" w:eastAsia="宋体" w:cs="宋体"/>
          <w:spacing w:val="-16"/>
          <w:sz w:val="31"/>
          <w:szCs w:val="31"/>
        </w:rPr>
        <w:t>日</w:t>
      </w:r>
    </w:p>
    <w:p w14:paraId="21E50E64">
      <w:pPr>
        <w:spacing w:line="410" w:lineRule="auto"/>
        <w:rPr>
          <w:rFonts w:hint="eastAsia" w:ascii="宋体" w:hAnsi="宋体" w:eastAsia="宋体" w:cs="宋体"/>
          <w:sz w:val="31"/>
          <w:szCs w:val="31"/>
        </w:rPr>
        <w:sectPr>
          <w:footerReference r:id="rId19" w:type="default"/>
          <w:pgSz w:w="11906" w:h="16839"/>
          <w:pgMar w:top="1134" w:right="1134" w:bottom="1134" w:left="1134" w:header="0" w:footer="989" w:gutter="0"/>
          <w:pgNumType w:fmt="decimal"/>
          <w:cols w:space="720" w:num="1"/>
        </w:sectPr>
      </w:pPr>
    </w:p>
    <w:p w14:paraId="73BCA498">
      <w:pPr>
        <w:spacing w:before="101" w:line="226" w:lineRule="auto"/>
        <w:ind w:left="13"/>
        <w:rPr>
          <w:rFonts w:hint="eastAsia" w:ascii="宋体" w:hAnsi="宋体" w:eastAsia="宋体" w:cs="宋体"/>
          <w:sz w:val="31"/>
          <w:szCs w:val="31"/>
        </w:rPr>
      </w:pPr>
      <w:bookmarkStart w:id="104" w:name="bookmark122"/>
      <w:bookmarkEnd w:id="104"/>
      <w:r>
        <w:rPr>
          <w:rFonts w:hint="eastAsia" w:ascii="宋体" w:hAnsi="宋体" w:eastAsia="宋体" w:cs="宋体"/>
          <w:b/>
          <w:bCs/>
          <w:spacing w:val="2"/>
          <w:sz w:val="31"/>
          <w:szCs w:val="31"/>
        </w:rPr>
        <w:t>附件</w:t>
      </w:r>
      <w:r>
        <w:rPr>
          <w:rFonts w:hint="eastAsia" w:ascii="宋体" w:hAnsi="宋体" w:eastAsia="宋体" w:cs="宋体"/>
          <w:spacing w:val="-53"/>
          <w:sz w:val="31"/>
          <w:szCs w:val="31"/>
        </w:rPr>
        <w:t xml:space="preserve"> </w:t>
      </w:r>
      <w:r>
        <w:rPr>
          <w:rFonts w:hint="eastAsia" w:ascii="宋体" w:hAnsi="宋体" w:eastAsia="宋体" w:cs="宋体"/>
          <w:b/>
          <w:bCs/>
          <w:spacing w:val="2"/>
          <w:sz w:val="31"/>
          <w:szCs w:val="31"/>
        </w:rPr>
        <w:t>9：谈判保证金证明</w:t>
      </w:r>
    </w:p>
    <w:p w14:paraId="1C5E502E">
      <w:pPr>
        <w:spacing w:before="338" w:line="226" w:lineRule="auto"/>
        <w:ind w:left="3608"/>
        <w:rPr>
          <w:rFonts w:hint="eastAsia" w:ascii="宋体" w:hAnsi="宋体" w:eastAsia="宋体" w:cs="宋体"/>
          <w:sz w:val="31"/>
          <w:szCs w:val="31"/>
        </w:rPr>
      </w:pPr>
      <w:r>
        <w:rPr>
          <w:rFonts w:hint="eastAsia" w:ascii="宋体" w:hAnsi="宋体" w:eastAsia="宋体" w:cs="宋体"/>
          <w:b/>
          <w:bCs/>
          <w:spacing w:val="4"/>
          <w:sz w:val="31"/>
          <w:szCs w:val="31"/>
        </w:rPr>
        <w:t>谈判保证金证明</w:t>
      </w:r>
    </w:p>
    <w:p w14:paraId="16324318">
      <w:pPr>
        <w:spacing w:line="345" w:lineRule="auto"/>
        <w:rPr>
          <w:rFonts w:ascii="Arial"/>
          <w:sz w:val="21"/>
        </w:rPr>
      </w:pPr>
    </w:p>
    <w:p w14:paraId="7114A38F">
      <w:pPr>
        <w:spacing w:before="101" w:line="318" w:lineRule="auto"/>
        <w:ind w:left="1" w:firstLine="650"/>
        <w:rPr>
          <w:rFonts w:hint="eastAsia" w:ascii="宋体" w:hAnsi="宋体" w:eastAsia="宋体" w:cs="宋体"/>
          <w:spacing w:val="7"/>
          <w:sz w:val="31"/>
          <w:szCs w:val="31"/>
          <w:lang w:eastAsia="zh-CN"/>
        </w:rPr>
      </w:pPr>
      <w:r>
        <w:rPr>
          <w:rFonts w:hint="eastAsia" w:ascii="宋体" w:hAnsi="宋体" w:eastAsia="宋体" w:cs="宋体"/>
          <w:spacing w:val="7"/>
          <w:sz w:val="31"/>
          <w:szCs w:val="31"/>
        </w:rPr>
        <w:t>致：</w:t>
      </w:r>
      <w:r>
        <w:rPr>
          <w:rFonts w:hint="eastAsia" w:ascii="宋体" w:hAnsi="宋体" w:eastAsia="宋体" w:cs="宋体"/>
          <w:spacing w:val="7"/>
          <w:sz w:val="31"/>
          <w:szCs w:val="31"/>
          <w:lang w:eastAsia="zh-CN"/>
        </w:rPr>
        <w:t>青海智锦咨询管理有限公司</w:t>
      </w:r>
    </w:p>
    <w:p w14:paraId="222FE7C3">
      <w:pPr>
        <w:spacing w:before="101" w:line="318" w:lineRule="auto"/>
        <w:ind w:left="1" w:firstLine="650"/>
        <w:rPr>
          <w:rFonts w:hint="eastAsia" w:ascii="宋体" w:hAnsi="宋体" w:eastAsia="宋体" w:cs="宋体"/>
          <w:spacing w:val="7"/>
          <w:sz w:val="31"/>
          <w:szCs w:val="31"/>
        </w:rPr>
      </w:pPr>
      <w:r>
        <w:rPr>
          <w:rFonts w:hint="eastAsia" w:ascii="宋体" w:hAnsi="宋体" w:eastAsia="宋体" w:cs="宋体"/>
          <w:spacing w:val="7"/>
          <w:sz w:val="31"/>
          <w:szCs w:val="31"/>
        </w:rPr>
        <w:t>我方为 (采购项目名称) 项目 (采购项目编号为： ) 递交保证金人民币      (大写：人民币        元) 已于  年 月 日以基本户转账方式汇入你方账户。</w:t>
      </w:r>
    </w:p>
    <w:p w14:paraId="4C6507BB">
      <w:pPr>
        <w:spacing w:before="101" w:line="318" w:lineRule="auto"/>
        <w:ind w:left="1" w:firstLine="650"/>
        <w:rPr>
          <w:rFonts w:hint="eastAsia" w:ascii="宋体" w:hAnsi="宋体" w:eastAsia="宋体" w:cs="宋体"/>
          <w:spacing w:val="7"/>
          <w:sz w:val="31"/>
          <w:szCs w:val="31"/>
        </w:rPr>
      </w:pPr>
      <w:r>
        <w:rPr>
          <w:rFonts w:hint="eastAsia" w:ascii="宋体" w:hAnsi="宋体" w:eastAsia="宋体" w:cs="宋体"/>
          <w:spacing w:val="7"/>
          <w:sz w:val="31"/>
          <w:szCs w:val="31"/>
        </w:rPr>
        <w:t>附件：保证金交款证明复印件 (加盖公章)</w:t>
      </w:r>
    </w:p>
    <w:p w14:paraId="617A90FF">
      <w:pPr>
        <w:spacing w:before="101" w:line="318" w:lineRule="auto"/>
        <w:ind w:left="1" w:firstLine="650"/>
        <w:rPr>
          <w:rFonts w:hint="eastAsia" w:ascii="宋体" w:hAnsi="宋体" w:eastAsia="宋体" w:cs="宋体"/>
          <w:spacing w:val="7"/>
          <w:sz w:val="31"/>
          <w:szCs w:val="31"/>
        </w:rPr>
      </w:pPr>
      <w:r>
        <w:rPr>
          <w:rFonts w:hint="eastAsia" w:ascii="宋体" w:hAnsi="宋体" w:eastAsia="宋体" w:cs="宋体"/>
          <w:spacing w:val="7"/>
          <w:sz w:val="31"/>
          <w:szCs w:val="31"/>
        </w:rPr>
        <w:t>退还保证金时请按以下内容汇入至我方账户 (同递交保证金账户) 。若因提 供内容不全、错误等原因导致该项目保证金未能及时退还或退还过程中发生错误，我方将承担全部责任和损失。</w:t>
      </w:r>
    </w:p>
    <w:p w14:paraId="6024D18E">
      <w:pPr>
        <w:spacing w:before="101" w:line="318" w:lineRule="auto"/>
        <w:ind w:left="1" w:firstLine="650"/>
        <w:rPr>
          <w:rFonts w:hint="eastAsia" w:ascii="宋体" w:hAnsi="宋体" w:eastAsia="宋体" w:cs="宋体"/>
          <w:spacing w:val="7"/>
          <w:sz w:val="31"/>
          <w:szCs w:val="31"/>
        </w:rPr>
      </w:pPr>
      <w:r>
        <w:rPr>
          <w:rFonts w:hint="eastAsia" w:ascii="宋体" w:hAnsi="宋体" w:eastAsia="宋体" w:cs="宋体"/>
          <w:spacing w:val="7"/>
          <w:sz w:val="31"/>
          <w:szCs w:val="31"/>
        </w:rPr>
        <w:t>户    名：</w:t>
      </w:r>
    </w:p>
    <w:p w14:paraId="4DC92D8E">
      <w:pPr>
        <w:spacing w:before="101" w:line="318" w:lineRule="auto"/>
        <w:ind w:left="1" w:firstLine="650"/>
        <w:rPr>
          <w:rFonts w:hint="eastAsia" w:ascii="宋体" w:hAnsi="宋体" w:eastAsia="宋体" w:cs="宋体"/>
          <w:spacing w:val="7"/>
          <w:sz w:val="31"/>
          <w:szCs w:val="31"/>
        </w:rPr>
      </w:pPr>
      <w:r>
        <w:rPr>
          <w:rFonts w:hint="eastAsia" w:ascii="宋体" w:hAnsi="宋体" w:eastAsia="宋体" w:cs="宋体"/>
          <w:spacing w:val="7"/>
          <w:sz w:val="31"/>
          <w:szCs w:val="31"/>
        </w:rPr>
        <w:t>开户银行：</w:t>
      </w:r>
    </w:p>
    <w:p w14:paraId="28783212">
      <w:pPr>
        <w:spacing w:before="101" w:line="318" w:lineRule="auto"/>
        <w:ind w:left="1" w:firstLine="650"/>
      </w:pPr>
      <w:r>
        <w:rPr>
          <w:rFonts w:hint="eastAsia" w:ascii="宋体" w:hAnsi="宋体" w:eastAsia="宋体" w:cs="宋体"/>
          <w:spacing w:val="7"/>
          <w:sz w:val="31"/>
          <w:szCs w:val="31"/>
        </w:rPr>
        <w:t>开户帐号：</w:t>
      </w:r>
    </w:p>
    <w:p w14:paraId="153E3618"/>
    <w:p w14:paraId="3EF25F66"/>
    <w:p w14:paraId="67DCA5CB">
      <w:pPr>
        <w:spacing w:line="128" w:lineRule="exact"/>
      </w:pPr>
    </w:p>
    <w:p w14:paraId="08A0B6EF">
      <w:pPr>
        <w:sectPr>
          <w:footerReference r:id="rId20" w:type="default"/>
          <w:pgSz w:w="11850" w:h="16781"/>
          <w:pgMar w:top="1440" w:right="1080" w:bottom="1440" w:left="1080" w:header="0" w:footer="1045" w:gutter="0"/>
          <w:pgNumType w:fmt="decimal"/>
          <w:cols w:equalWidth="0" w:num="1">
            <w:col w:w="8369"/>
          </w:cols>
        </w:sectPr>
      </w:pPr>
    </w:p>
    <w:p w14:paraId="48F247AE">
      <w:pPr>
        <w:spacing w:before="48" w:line="418" w:lineRule="auto"/>
        <w:ind w:left="2557" w:right="1056" w:firstLine="2240"/>
        <w:rPr>
          <w:rFonts w:ascii="宋体" w:hAnsi="宋体" w:eastAsia="宋体" w:cs="宋体"/>
          <w:sz w:val="23"/>
          <w:szCs w:val="23"/>
        </w:rPr>
      </w:pPr>
      <w:r>
        <w:rPr>
          <w:rFonts w:ascii="宋体" w:hAnsi="宋体" w:eastAsia="宋体" w:cs="宋体"/>
          <w:spacing w:val="-9"/>
          <w:sz w:val="23"/>
          <w:szCs w:val="23"/>
        </w:rPr>
        <w:t>供</w:t>
      </w:r>
      <w:r>
        <w:rPr>
          <w:rFonts w:ascii="宋体" w:hAnsi="宋体" w:eastAsia="宋体" w:cs="宋体"/>
          <w:spacing w:val="-7"/>
          <w:sz w:val="23"/>
          <w:szCs w:val="23"/>
        </w:rPr>
        <w:t>应商：</w:t>
      </w:r>
      <w:r>
        <w:rPr>
          <w:rFonts w:ascii="宋体" w:hAnsi="宋体" w:eastAsia="宋体" w:cs="宋体"/>
          <w:sz w:val="23"/>
          <w:szCs w:val="23"/>
        </w:rPr>
        <w:t xml:space="preserve"> </w:t>
      </w:r>
    </w:p>
    <w:p w14:paraId="54648A65">
      <w:pPr>
        <w:spacing w:before="48" w:line="418" w:lineRule="auto"/>
        <w:ind w:right="-2218" w:rightChars="0" w:firstLine="4032" w:firstLineChars="1600"/>
        <w:rPr>
          <w:rFonts w:ascii="宋体" w:hAnsi="宋体" w:eastAsia="宋体" w:cs="宋体"/>
          <w:sz w:val="23"/>
          <w:szCs w:val="23"/>
        </w:rPr>
      </w:pPr>
      <w:r>
        <w:rPr>
          <w:rFonts w:ascii="宋体" w:hAnsi="宋体" w:eastAsia="宋体" w:cs="宋体"/>
          <w:spacing w:val="11"/>
          <w:sz w:val="23"/>
          <w:szCs w:val="23"/>
        </w:rPr>
        <w:t>法</w:t>
      </w:r>
      <w:r>
        <w:rPr>
          <w:rFonts w:ascii="宋体" w:hAnsi="宋体" w:eastAsia="宋体" w:cs="宋体"/>
          <w:spacing w:val="8"/>
          <w:sz w:val="23"/>
          <w:szCs w:val="23"/>
        </w:rPr>
        <w:t>定代表人或委托代理人：</w:t>
      </w:r>
    </w:p>
    <w:p w14:paraId="484F0391">
      <w:pPr>
        <w:spacing w:before="1" w:line="192" w:lineRule="auto"/>
        <w:ind w:right="218"/>
        <w:jc w:val="right"/>
        <w:rPr>
          <w:rFonts w:ascii="宋体" w:hAnsi="宋体" w:eastAsia="宋体" w:cs="宋体"/>
          <w:spacing w:val="10"/>
          <w:sz w:val="23"/>
          <w:szCs w:val="23"/>
        </w:rPr>
      </w:pPr>
    </w:p>
    <w:p w14:paraId="330085B9">
      <w:pPr>
        <w:spacing w:before="1" w:line="192" w:lineRule="auto"/>
        <w:ind w:right="218"/>
        <w:jc w:val="right"/>
        <w:rPr>
          <w:rFonts w:ascii="宋体" w:hAnsi="宋体" w:eastAsia="宋体" w:cs="宋体"/>
          <w:sz w:val="23"/>
          <w:szCs w:val="23"/>
        </w:rPr>
      </w:pPr>
      <w:r>
        <w:rPr>
          <w:rFonts w:ascii="宋体" w:hAnsi="宋体" w:eastAsia="宋体" w:cs="宋体"/>
          <w:spacing w:val="10"/>
          <w:sz w:val="23"/>
          <w:szCs w:val="23"/>
        </w:rPr>
        <w:t>年   月   日</w:t>
      </w:r>
    </w:p>
    <w:p w14:paraId="1F0F97F4">
      <w:pPr>
        <w:spacing w:line="14" w:lineRule="auto"/>
        <w:rPr>
          <w:rFonts w:ascii="Arial"/>
          <w:sz w:val="2"/>
        </w:rPr>
      </w:pPr>
      <w:r>
        <w:rPr>
          <w:rFonts w:ascii="Arial" w:hAnsi="Arial" w:eastAsia="Arial" w:cs="Arial"/>
          <w:sz w:val="2"/>
          <w:szCs w:val="2"/>
        </w:rPr>
        <w:br w:type="column"/>
      </w:r>
    </w:p>
    <w:p w14:paraId="515D3D16">
      <w:pPr>
        <w:spacing w:before="48" w:line="442" w:lineRule="auto"/>
        <w:ind w:firstLine="557"/>
        <w:rPr>
          <w:rFonts w:ascii="宋体" w:hAnsi="宋体" w:eastAsia="宋体" w:cs="宋体"/>
          <w:sz w:val="22"/>
          <w:szCs w:val="22"/>
        </w:rPr>
      </w:pPr>
      <w:r>
        <w:rPr>
          <w:rFonts w:ascii="宋体" w:hAnsi="宋体" w:eastAsia="宋体" w:cs="宋体"/>
          <w:spacing w:val="23"/>
          <w:sz w:val="22"/>
          <w:szCs w:val="22"/>
        </w:rPr>
        <w:t>(</w:t>
      </w:r>
      <w:r>
        <w:rPr>
          <w:rFonts w:ascii="宋体" w:hAnsi="宋体" w:eastAsia="宋体" w:cs="宋体"/>
          <w:spacing w:val="21"/>
          <w:sz w:val="22"/>
          <w:szCs w:val="22"/>
        </w:rPr>
        <w:t>公章)</w:t>
      </w:r>
      <w:r>
        <w:rPr>
          <w:rFonts w:ascii="宋体" w:hAnsi="宋体" w:eastAsia="宋体" w:cs="宋体"/>
          <w:sz w:val="22"/>
          <w:szCs w:val="22"/>
        </w:rPr>
        <w:t xml:space="preserve">  </w:t>
      </w:r>
    </w:p>
    <w:p w14:paraId="26B26BB0">
      <w:pPr>
        <w:spacing w:before="48" w:line="442" w:lineRule="auto"/>
        <w:ind w:firstLine="557"/>
        <w:sectPr>
          <w:type w:val="continuous"/>
          <w:pgSz w:w="11850" w:h="16781"/>
          <w:pgMar w:top="1440" w:right="1080" w:bottom="1440" w:left="1080" w:header="0" w:footer="1045" w:gutter="0"/>
          <w:pgNumType w:fmt="decimal"/>
          <w:cols w:equalWidth="0" w:num="2">
            <w:col w:w="7442" w:space="100"/>
            <w:col w:w="2147"/>
          </w:cols>
        </w:sectPr>
      </w:pPr>
      <w:r>
        <w:rPr>
          <w:rFonts w:ascii="宋体" w:hAnsi="宋体" w:eastAsia="宋体" w:cs="宋体"/>
          <w:spacing w:val="18"/>
          <w:sz w:val="22"/>
          <w:szCs w:val="22"/>
        </w:rPr>
        <w:t>(</w:t>
      </w:r>
      <w:r>
        <w:rPr>
          <w:rFonts w:ascii="宋体" w:hAnsi="宋体" w:eastAsia="宋体" w:cs="宋体"/>
          <w:spacing w:val="13"/>
          <w:sz w:val="22"/>
          <w:szCs w:val="22"/>
        </w:rPr>
        <w:t>签字或盖章)</w:t>
      </w:r>
    </w:p>
    <w:p w14:paraId="78F951B9">
      <w:pPr>
        <w:pStyle w:val="2"/>
        <w:spacing w:line="286" w:lineRule="auto"/>
        <w:rPr>
          <w:rFonts w:hint="eastAsia" w:ascii="宋体" w:hAnsi="宋体" w:eastAsia="宋体" w:cs="宋体"/>
        </w:rPr>
      </w:pPr>
    </w:p>
    <w:p w14:paraId="0AF58297">
      <w:pPr>
        <w:pStyle w:val="2"/>
        <w:spacing w:line="286" w:lineRule="auto"/>
        <w:rPr>
          <w:rFonts w:hint="eastAsia" w:ascii="宋体" w:hAnsi="宋体" w:eastAsia="宋体" w:cs="宋体"/>
        </w:rPr>
      </w:pPr>
    </w:p>
    <w:p w14:paraId="533ACCDF">
      <w:pPr>
        <w:pStyle w:val="2"/>
        <w:spacing w:line="286" w:lineRule="auto"/>
        <w:rPr>
          <w:rFonts w:hint="eastAsia" w:ascii="宋体" w:hAnsi="宋体" w:eastAsia="宋体" w:cs="宋体"/>
        </w:rPr>
      </w:pPr>
    </w:p>
    <w:p w14:paraId="0B079854">
      <w:pPr>
        <w:spacing w:before="153" w:line="226" w:lineRule="auto"/>
        <w:ind w:left="2583"/>
        <w:outlineLvl w:val="1"/>
        <w:rPr>
          <w:rFonts w:hint="eastAsia" w:ascii="宋体" w:hAnsi="宋体" w:eastAsia="宋体" w:cs="宋体"/>
          <w:b/>
          <w:bCs/>
          <w:spacing w:val="1"/>
          <w:sz w:val="47"/>
          <w:szCs w:val="47"/>
        </w:rPr>
      </w:pPr>
      <w:bookmarkStart w:id="105" w:name="bookmark121"/>
      <w:bookmarkEnd w:id="105"/>
    </w:p>
    <w:p w14:paraId="14911F0B">
      <w:pPr>
        <w:spacing w:before="153" w:line="226" w:lineRule="auto"/>
        <w:ind w:left="2583"/>
        <w:outlineLvl w:val="1"/>
        <w:rPr>
          <w:rFonts w:hint="eastAsia" w:ascii="宋体" w:hAnsi="宋体" w:eastAsia="宋体" w:cs="宋体"/>
          <w:b/>
          <w:bCs/>
          <w:spacing w:val="1"/>
          <w:sz w:val="47"/>
          <w:szCs w:val="47"/>
        </w:rPr>
      </w:pPr>
    </w:p>
    <w:p w14:paraId="5AB52E66">
      <w:pPr>
        <w:spacing w:before="153" w:line="226" w:lineRule="auto"/>
        <w:ind w:left="2583"/>
        <w:outlineLvl w:val="1"/>
        <w:rPr>
          <w:rFonts w:hint="eastAsia" w:ascii="宋体" w:hAnsi="宋体" w:eastAsia="宋体" w:cs="宋体"/>
          <w:sz w:val="47"/>
          <w:szCs w:val="47"/>
        </w:rPr>
      </w:pPr>
      <w:r>
        <w:rPr>
          <w:rFonts w:hint="eastAsia" w:ascii="宋体" w:hAnsi="宋体" w:eastAsia="宋体" w:cs="宋体"/>
          <w:b/>
          <w:bCs/>
          <w:spacing w:val="1"/>
          <w:sz w:val="47"/>
          <w:szCs w:val="47"/>
        </w:rPr>
        <w:t>青海省政府采购项目</w:t>
      </w:r>
    </w:p>
    <w:p w14:paraId="721C0B9D">
      <w:pPr>
        <w:spacing w:before="142" w:line="226" w:lineRule="auto"/>
        <w:ind w:left="3298"/>
        <w:rPr>
          <w:rFonts w:hint="eastAsia" w:ascii="宋体" w:hAnsi="宋体" w:eastAsia="宋体" w:cs="宋体"/>
          <w:sz w:val="47"/>
          <w:szCs w:val="47"/>
        </w:rPr>
      </w:pPr>
      <w:r>
        <w:rPr>
          <w:rFonts w:hint="eastAsia" w:ascii="宋体" w:hAnsi="宋体" w:eastAsia="宋体" w:cs="宋体"/>
          <w:b/>
          <w:bCs/>
          <w:sz w:val="47"/>
          <w:szCs w:val="47"/>
        </w:rPr>
        <w:t>谈判响应文件</w:t>
      </w:r>
    </w:p>
    <w:p w14:paraId="51E52052">
      <w:pPr>
        <w:spacing w:before="276" w:line="226" w:lineRule="auto"/>
        <w:ind w:left="1851"/>
        <w:rPr>
          <w:rFonts w:hint="eastAsia" w:ascii="宋体" w:hAnsi="宋体" w:eastAsia="宋体" w:cs="宋体"/>
          <w:sz w:val="31"/>
          <w:szCs w:val="31"/>
        </w:rPr>
      </w:pPr>
      <w:r>
        <w:rPr>
          <w:rFonts w:hint="eastAsia" w:ascii="宋体" w:hAnsi="宋体" w:eastAsia="宋体" w:cs="宋体"/>
          <w:b/>
          <w:bCs/>
          <w:spacing w:val="7"/>
          <w:sz w:val="31"/>
          <w:szCs w:val="31"/>
        </w:rPr>
        <w:t>（</w:t>
      </w:r>
      <w:r>
        <w:rPr>
          <w:rFonts w:hint="eastAsia" w:ascii="宋体" w:hAnsi="宋体" w:eastAsia="宋体" w:cs="宋体"/>
          <w:spacing w:val="7"/>
          <w:sz w:val="31"/>
          <w:szCs w:val="31"/>
        </w:rPr>
        <w:t>有效性、完整性、响应程度审查部分</w:t>
      </w:r>
      <w:r>
        <w:rPr>
          <w:rFonts w:hint="eastAsia" w:ascii="宋体" w:hAnsi="宋体" w:eastAsia="宋体" w:cs="宋体"/>
          <w:b/>
          <w:bCs/>
          <w:spacing w:val="7"/>
          <w:sz w:val="31"/>
          <w:szCs w:val="31"/>
        </w:rPr>
        <w:t>）</w:t>
      </w:r>
    </w:p>
    <w:p w14:paraId="7EFC02DD">
      <w:pPr>
        <w:pStyle w:val="2"/>
        <w:spacing w:line="250" w:lineRule="auto"/>
        <w:rPr>
          <w:rFonts w:hint="eastAsia" w:ascii="宋体" w:hAnsi="宋体" w:eastAsia="宋体" w:cs="宋体"/>
        </w:rPr>
      </w:pPr>
    </w:p>
    <w:p w14:paraId="23C4A7AE">
      <w:pPr>
        <w:pStyle w:val="2"/>
        <w:spacing w:line="250" w:lineRule="auto"/>
        <w:rPr>
          <w:rFonts w:hint="eastAsia" w:ascii="宋体" w:hAnsi="宋体" w:eastAsia="宋体" w:cs="宋体"/>
        </w:rPr>
      </w:pPr>
    </w:p>
    <w:p w14:paraId="63A3E718">
      <w:pPr>
        <w:pStyle w:val="2"/>
        <w:spacing w:line="250" w:lineRule="auto"/>
        <w:rPr>
          <w:rFonts w:hint="eastAsia" w:ascii="宋体" w:hAnsi="宋体" w:eastAsia="宋体" w:cs="宋体"/>
        </w:rPr>
      </w:pPr>
    </w:p>
    <w:p w14:paraId="2A35823B">
      <w:pPr>
        <w:pStyle w:val="2"/>
        <w:spacing w:line="250" w:lineRule="auto"/>
        <w:rPr>
          <w:rFonts w:hint="eastAsia" w:ascii="宋体" w:hAnsi="宋体" w:eastAsia="宋体" w:cs="宋体"/>
        </w:rPr>
      </w:pPr>
    </w:p>
    <w:p w14:paraId="47094563">
      <w:pPr>
        <w:pStyle w:val="2"/>
        <w:spacing w:line="250" w:lineRule="auto"/>
        <w:rPr>
          <w:rFonts w:hint="eastAsia" w:ascii="宋体" w:hAnsi="宋体" w:eastAsia="宋体" w:cs="宋体"/>
        </w:rPr>
      </w:pPr>
    </w:p>
    <w:p w14:paraId="45FD231F">
      <w:pPr>
        <w:pStyle w:val="2"/>
        <w:spacing w:line="250" w:lineRule="auto"/>
        <w:rPr>
          <w:rFonts w:hint="eastAsia" w:ascii="宋体" w:hAnsi="宋体" w:eastAsia="宋体" w:cs="宋体"/>
        </w:rPr>
      </w:pPr>
    </w:p>
    <w:p w14:paraId="4B1D6FCF">
      <w:pPr>
        <w:pStyle w:val="2"/>
        <w:spacing w:line="250" w:lineRule="auto"/>
        <w:rPr>
          <w:rFonts w:hint="eastAsia" w:ascii="宋体" w:hAnsi="宋体" w:eastAsia="宋体" w:cs="宋体"/>
        </w:rPr>
      </w:pPr>
    </w:p>
    <w:p w14:paraId="7EA9DDC0">
      <w:pPr>
        <w:pStyle w:val="2"/>
        <w:spacing w:line="250" w:lineRule="auto"/>
        <w:rPr>
          <w:rFonts w:hint="eastAsia" w:ascii="宋体" w:hAnsi="宋体" w:eastAsia="宋体" w:cs="宋体"/>
        </w:rPr>
      </w:pPr>
    </w:p>
    <w:p w14:paraId="59EDD608">
      <w:pPr>
        <w:pStyle w:val="2"/>
        <w:spacing w:line="250" w:lineRule="auto"/>
        <w:rPr>
          <w:rFonts w:hint="eastAsia" w:ascii="宋体" w:hAnsi="宋体" w:eastAsia="宋体" w:cs="宋体"/>
        </w:rPr>
      </w:pPr>
    </w:p>
    <w:p w14:paraId="7A6CDBC1">
      <w:pPr>
        <w:pStyle w:val="2"/>
        <w:spacing w:line="250" w:lineRule="auto"/>
        <w:rPr>
          <w:rFonts w:hint="eastAsia" w:ascii="宋体" w:hAnsi="宋体" w:eastAsia="宋体" w:cs="宋体"/>
        </w:rPr>
      </w:pPr>
    </w:p>
    <w:p w14:paraId="642AB621">
      <w:pPr>
        <w:pStyle w:val="2"/>
        <w:spacing w:line="250" w:lineRule="auto"/>
        <w:rPr>
          <w:rFonts w:hint="eastAsia" w:ascii="宋体" w:hAnsi="宋体" w:eastAsia="宋体" w:cs="宋体"/>
        </w:rPr>
      </w:pPr>
    </w:p>
    <w:p w14:paraId="530E4CF2">
      <w:pPr>
        <w:pStyle w:val="2"/>
        <w:spacing w:line="251" w:lineRule="auto"/>
        <w:rPr>
          <w:rFonts w:hint="eastAsia" w:ascii="宋体" w:hAnsi="宋体" w:eastAsia="宋体" w:cs="宋体"/>
        </w:rPr>
      </w:pPr>
    </w:p>
    <w:p w14:paraId="3C726186">
      <w:pPr>
        <w:pStyle w:val="2"/>
        <w:spacing w:line="251" w:lineRule="auto"/>
        <w:rPr>
          <w:rFonts w:hint="eastAsia" w:ascii="宋体" w:hAnsi="宋体" w:eastAsia="宋体" w:cs="宋体"/>
        </w:rPr>
      </w:pPr>
    </w:p>
    <w:p w14:paraId="26CAB043">
      <w:pPr>
        <w:pStyle w:val="2"/>
        <w:spacing w:line="251" w:lineRule="auto"/>
        <w:rPr>
          <w:rFonts w:hint="eastAsia" w:ascii="宋体" w:hAnsi="宋体" w:eastAsia="宋体" w:cs="宋体"/>
        </w:rPr>
      </w:pPr>
    </w:p>
    <w:p w14:paraId="531EE91F">
      <w:pPr>
        <w:pStyle w:val="2"/>
        <w:spacing w:line="251" w:lineRule="auto"/>
        <w:rPr>
          <w:rFonts w:hint="eastAsia" w:ascii="宋体" w:hAnsi="宋体" w:eastAsia="宋体" w:cs="宋体"/>
        </w:rPr>
      </w:pPr>
    </w:p>
    <w:p w14:paraId="6049A8CF">
      <w:pPr>
        <w:pStyle w:val="2"/>
        <w:spacing w:line="251" w:lineRule="auto"/>
        <w:rPr>
          <w:rFonts w:hint="eastAsia" w:ascii="宋体" w:hAnsi="宋体" w:eastAsia="宋体" w:cs="宋体"/>
        </w:rPr>
      </w:pPr>
    </w:p>
    <w:p w14:paraId="28CB6CE1">
      <w:pPr>
        <w:pStyle w:val="2"/>
        <w:spacing w:line="251" w:lineRule="auto"/>
        <w:rPr>
          <w:rFonts w:hint="eastAsia" w:ascii="宋体" w:hAnsi="宋体" w:eastAsia="宋体" w:cs="宋体"/>
        </w:rPr>
      </w:pPr>
    </w:p>
    <w:p w14:paraId="2AC1C56F">
      <w:pPr>
        <w:pStyle w:val="2"/>
        <w:spacing w:line="251" w:lineRule="auto"/>
        <w:rPr>
          <w:rFonts w:hint="eastAsia" w:ascii="宋体" w:hAnsi="宋体" w:eastAsia="宋体" w:cs="宋体"/>
        </w:rPr>
      </w:pPr>
    </w:p>
    <w:p w14:paraId="38FBB0F1">
      <w:pPr>
        <w:spacing w:before="101" w:line="415" w:lineRule="auto"/>
        <w:ind w:right="6559" w:firstLine="1"/>
        <w:jc w:val="both"/>
        <w:rPr>
          <w:rFonts w:hint="eastAsia" w:ascii="宋体" w:hAnsi="宋体" w:eastAsia="宋体" w:cs="宋体"/>
          <w:spacing w:val="3"/>
          <w:sz w:val="31"/>
          <w:szCs w:val="31"/>
        </w:rPr>
      </w:pPr>
      <w:r>
        <w:rPr>
          <w:rFonts w:hint="eastAsia" w:ascii="宋体" w:hAnsi="宋体" w:eastAsia="宋体" w:cs="宋体"/>
          <w:b/>
          <w:bCs/>
          <w:spacing w:val="3"/>
          <w:sz w:val="31"/>
          <w:szCs w:val="31"/>
        </w:rPr>
        <w:t>采购项目编号:</w:t>
      </w:r>
      <w:r>
        <w:rPr>
          <w:rFonts w:hint="eastAsia" w:ascii="宋体" w:hAnsi="宋体" w:eastAsia="宋体" w:cs="宋体"/>
          <w:spacing w:val="3"/>
          <w:sz w:val="31"/>
          <w:szCs w:val="31"/>
        </w:rPr>
        <w:t xml:space="preserve"> </w:t>
      </w:r>
    </w:p>
    <w:p w14:paraId="0AF3CA39">
      <w:pPr>
        <w:spacing w:before="101" w:line="415" w:lineRule="auto"/>
        <w:ind w:right="6559" w:firstLine="1"/>
        <w:jc w:val="both"/>
        <w:rPr>
          <w:rFonts w:hint="eastAsia" w:ascii="宋体" w:hAnsi="宋体" w:eastAsia="宋体" w:cs="宋体"/>
          <w:b/>
          <w:bCs/>
          <w:spacing w:val="3"/>
          <w:sz w:val="31"/>
          <w:szCs w:val="31"/>
        </w:rPr>
      </w:pPr>
      <w:r>
        <w:rPr>
          <w:rFonts w:hint="eastAsia" w:ascii="宋体" w:hAnsi="宋体" w:eastAsia="宋体" w:cs="宋体"/>
          <w:b/>
          <w:bCs/>
          <w:spacing w:val="3"/>
          <w:sz w:val="31"/>
          <w:szCs w:val="31"/>
        </w:rPr>
        <w:t>采购项目名称:</w:t>
      </w:r>
    </w:p>
    <w:p w14:paraId="07F4390E">
      <w:pPr>
        <w:spacing w:before="101" w:line="415" w:lineRule="auto"/>
        <w:ind w:right="6559" w:firstLine="1"/>
        <w:jc w:val="both"/>
        <w:rPr>
          <w:rFonts w:hint="eastAsia" w:ascii="宋体" w:hAnsi="宋体" w:eastAsia="宋体" w:cs="宋体"/>
          <w:sz w:val="31"/>
          <w:szCs w:val="31"/>
        </w:rPr>
      </w:pPr>
      <w:r>
        <w:rPr>
          <w:rFonts w:hint="eastAsia" w:ascii="宋体" w:hAnsi="宋体" w:eastAsia="宋体" w:cs="宋体"/>
          <w:b/>
          <w:bCs/>
          <w:spacing w:val="1"/>
          <w:sz w:val="31"/>
          <w:szCs w:val="31"/>
        </w:rPr>
        <w:t>供应商名称：</w:t>
      </w:r>
    </w:p>
    <w:p w14:paraId="71E77B90">
      <w:pPr>
        <w:pStyle w:val="2"/>
        <w:spacing w:line="333" w:lineRule="auto"/>
        <w:rPr>
          <w:rFonts w:hint="eastAsia" w:ascii="宋体" w:hAnsi="宋体" w:eastAsia="宋体" w:cs="宋体"/>
        </w:rPr>
      </w:pPr>
    </w:p>
    <w:p w14:paraId="5557C921">
      <w:pPr>
        <w:pStyle w:val="2"/>
        <w:spacing w:line="334" w:lineRule="auto"/>
        <w:rPr>
          <w:rFonts w:hint="eastAsia" w:ascii="宋体" w:hAnsi="宋体" w:eastAsia="宋体" w:cs="宋体"/>
        </w:rPr>
      </w:pPr>
    </w:p>
    <w:p w14:paraId="08AF688F">
      <w:pPr>
        <w:spacing w:before="101" w:line="228" w:lineRule="auto"/>
        <w:ind w:left="5217"/>
        <w:rPr>
          <w:rFonts w:hint="eastAsia" w:ascii="宋体" w:hAnsi="宋体" w:eastAsia="宋体" w:cs="宋体"/>
          <w:sz w:val="31"/>
          <w:szCs w:val="31"/>
        </w:rPr>
        <w:sectPr>
          <w:footerReference r:id="rId21" w:type="default"/>
          <w:pgSz w:w="11906" w:h="16839"/>
          <w:pgMar w:top="1134" w:right="1134" w:bottom="1134" w:left="1134" w:header="0" w:footer="989" w:gutter="0"/>
          <w:pgNumType w:fmt="decimal"/>
          <w:cols w:space="720" w:num="1"/>
        </w:sectPr>
      </w:pPr>
      <w:r>
        <w:rPr>
          <w:rFonts w:hint="eastAsia" w:ascii="宋体" w:hAnsi="宋体" w:eastAsia="宋体" w:cs="宋体"/>
          <w:b/>
          <w:bCs/>
          <w:spacing w:val="-19"/>
          <w:sz w:val="31"/>
          <w:szCs w:val="31"/>
        </w:rPr>
        <w:t>年</w:t>
      </w:r>
      <w:r>
        <w:rPr>
          <w:rFonts w:hint="eastAsia" w:ascii="宋体" w:hAnsi="宋体" w:eastAsia="宋体" w:cs="宋体"/>
          <w:spacing w:val="24"/>
          <w:sz w:val="31"/>
          <w:szCs w:val="31"/>
        </w:rPr>
        <w:t xml:space="preserve">  </w:t>
      </w:r>
      <w:r>
        <w:rPr>
          <w:rFonts w:hint="eastAsia" w:ascii="宋体" w:hAnsi="宋体" w:eastAsia="宋体" w:cs="宋体"/>
          <w:b/>
          <w:bCs/>
          <w:spacing w:val="-19"/>
          <w:sz w:val="31"/>
          <w:szCs w:val="31"/>
        </w:rPr>
        <w:t>月</w:t>
      </w:r>
      <w:r>
        <w:rPr>
          <w:rFonts w:hint="eastAsia" w:ascii="宋体" w:hAnsi="宋体" w:eastAsia="宋体" w:cs="宋体"/>
          <w:spacing w:val="51"/>
          <w:sz w:val="31"/>
          <w:szCs w:val="31"/>
        </w:rPr>
        <w:t xml:space="preserve">  </w:t>
      </w:r>
      <w:r>
        <w:rPr>
          <w:rFonts w:hint="eastAsia" w:ascii="宋体" w:hAnsi="宋体" w:eastAsia="宋体" w:cs="宋体"/>
          <w:b/>
          <w:bCs/>
          <w:spacing w:val="-19"/>
          <w:sz w:val="31"/>
          <w:szCs w:val="31"/>
        </w:rPr>
        <w:t>日</w:t>
      </w:r>
    </w:p>
    <w:p w14:paraId="037E498C">
      <w:pPr>
        <w:spacing w:before="100" w:line="228" w:lineRule="auto"/>
        <w:rPr>
          <w:rFonts w:hint="eastAsia" w:ascii="宋体" w:hAnsi="宋体" w:eastAsia="宋体" w:cs="宋体"/>
          <w:sz w:val="31"/>
          <w:szCs w:val="31"/>
        </w:rPr>
      </w:pPr>
      <w:bookmarkStart w:id="106" w:name="bookmark124"/>
      <w:bookmarkEnd w:id="106"/>
      <w:r>
        <w:rPr>
          <w:rFonts w:hint="eastAsia" w:ascii="宋体" w:hAnsi="宋体" w:eastAsia="宋体" w:cs="宋体"/>
          <w:b/>
          <w:bCs/>
          <w:spacing w:val="1"/>
          <w:sz w:val="31"/>
          <w:szCs w:val="31"/>
        </w:rPr>
        <w:t>附件</w:t>
      </w:r>
      <w:r>
        <w:rPr>
          <w:rFonts w:hint="eastAsia" w:ascii="宋体" w:hAnsi="宋体" w:eastAsia="宋体" w:cs="宋体"/>
          <w:spacing w:val="-38"/>
          <w:sz w:val="31"/>
          <w:szCs w:val="31"/>
        </w:rPr>
        <w:t xml:space="preserve"> </w:t>
      </w:r>
      <w:r>
        <w:rPr>
          <w:rFonts w:hint="eastAsia" w:ascii="宋体" w:hAnsi="宋体" w:eastAsia="宋体" w:cs="宋体"/>
          <w:b/>
          <w:bCs/>
          <w:spacing w:val="1"/>
          <w:sz w:val="31"/>
          <w:szCs w:val="31"/>
        </w:rPr>
        <w:t>10：谈判首次报价表</w:t>
      </w:r>
    </w:p>
    <w:p w14:paraId="36343D41">
      <w:pPr>
        <w:spacing w:before="334" w:line="228" w:lineRule="auto"/>
        <w:ind w:left="3742"/>
        <w:rPr>
          <w:rFonts w:hint="eastAsia" w:ascii="宋体" w:hAnsi="宋体" w:eastAsia="宋体" w:cs="宋体"/>
          <w:sz w:val="31"/>
          <w:szCs w:val="31"/>
        </w:rPr>
      </w:pPr>
      <w:r>
        <w:rPr>
          <w:rFonts w:hint="eastAsia" w:ascii="宋体" w:hAnsi="宋体" w:eastAsia="宋体" w:cs="宋体"/>
          <w:b/>
          <w:bCs/>
          <w:spacing w:val="4"/>
          <w:sz w:val="31"/>
          <w:szCs w:val="31"/>
        </w:rPr>
        <w:t>谈判首次报价表</w:t>
      </w:r>
    </w:p>
    <w:p w14:paraId="670CCDDC">
      <w:pPr>
        <w:spacing w:before="177" w:line="226" w:lineRule="auto"/>
        <w:ind w:left="134"/>
        <w:rPr>
          <w:rFonts w:hint="eastAsia" w:ascii="宋体" w:hAnsi="宋体" w:eastAsia="宋体" w:cs="宋体"/>
          <w:sz w:val="31"/>
          <w:szCs w:val="31"/>
        </w:rPr>
      </w:pPr>
      <w:r>
        <w:rPr>
          <w:rFonts w:hint="eastAsia" w:ascii="宋体" w:hAnsi="宋体" w:eastAsia="宋体" w:cs="宋体"/>
          <w:spacing w:val="5"/>
          <w:sz w:val="31"/>
          <w:szCs w:val="31"/>
        </w:rPr>
        <w:t>供应商名称：</w:t>
      </w:r>
      <w:r>
        <w:rPr>
          <w:rFonts w:hint="eastAsia" w:ascii="宋体" w:hAnsi="宋体" w:eastAsia="宋体" w:cs="宋体"/>
          <w:sz w:val="31"/>
          <w:szCs w:val="31"/>
        </w:rPr>
        <w:t xml:space="preserve">                           </w:t>
      </w:r>
      <w:r>
        <w:rPr>
          <w:rFonts w:hint="eastAsia" w:ascii="宋体" w:hAnsi="宋体" w:eastAsia="宋体" w:cs="宋体"/>
          <w:spacing w:val="5"/>
          <w:sz w:val="31"/>
          <w:szCs w:val="31"/>
        </w:rPr>
        <w:t>单位：人民币(元)</w:t>
      </w:r>
    </w:p>
    <w:p w14:paraId="02941257">
      <w:pPr>
        <w:spacing w:line="151" w:lineRule="exact"/>
        <w:rPr>
          <w:rFonts w:hint="eastAsia" w:ascii="宋体" w:hAnsi="宋体" w:eastAsia="宋体" w:cs="宋体"/>
        </w:rPr>
      </w:pPr>
    </w:p>
    <w:tbl>
      <w:tblPr>
        <w:tblStyle w:val="7"/>
        <w:tblW w:w="90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096"/>
        <w:gridCol w:w="2715"/>
        <w:gridCol w:w="2668"/>
        <w:gridCol w:w="1564"/>
      </w:tblGrid>
      <w:tr w14:paraId="432118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8" w:hRule="atLeast"/>
        </w:trPr>
        <w:tc>
          <w:tcPr>
            <w:tcW w:w="2096" w:type="dxa"/>
            <w:vAlign w:val="top"/>
          </w:tcPr>
          <w:p w14:paraId="7526B0FC">
            <w:pPr>
              <w:spacing w:line="356" w:lineRule="auto"/>
              <w:rPr>
                <w:rFonts w:hint="eastAsia" w:ascii="宋体" w:hAnsi="宋体" w:eastAsia="宋体" w:cs="宋体"/>
                <w:sz w:val="21"/>
              </w:rPr>
            </w:pPr>
          </w:p>
          <w:p w14:paraId="61D970F5">
            <w:pPr>
              <w:pStyle w:val="8"/>
              <w:spacing w:before="101" w:line="226" w:lineRule="auto"/>
              <w:ind w:left="129"/>
              <w:rPr>
                <w:rFonts w:hint="eastAsia" w:ascii="宋体" w:hAnsi="宋体" w:eastAsia="宋体" w:cs="宋体"/>
              </w:rPr>
            </w:pPr>
            <w:r>
              <w:rPr>
                <w:rFonts w:hint="eastAsia" w:ascii="宋体" w:hAnsi="宋体" w:eastAsia="宋体" w:cs="宋体"/>
                <w:spacing w:val="4"/>
              </w:rPr>
              <w:t>项目名称</w:t>
            </w:r>
          </w:p>
        </w:tc>
        <w:tc>
          <w:tcPr>
            <w:tcW w:w="2715" w:type="dxa"/>
            <w:vAlign w:val="top"/>
          </w:tcPr>
          <w:p w14:paraId="69A9EFE9">
            <w:pPr>
              <w:spacing w:line="355" w:lineRule="auto"/>
              <w:rPr>
                <w:rFonts w:hint="eastAsia" w:ascii="宋体" w:hAnsi="宋体" w:eastAsia="宋体" w:cs="宋体"/>
                <w:sz w:val="21"/>
              </w:rPr>
            </w:pPr>
          </w:p>
          <w:p w14:paraId="1025B9F3">
            <w:pPr>
              <w:pStyle w:val="8"/>
              <w:spacing w:before="101" w:line="228" w:lineRule="auto"/>
              <w:ind w:left="745"/>
              <w:rPr>
                <w:rFonts w:hint="eastAsia" w:ascii="宋体" w:hAnsi="宋体" w:eastAsia="宋体" w:cs="宋体"/>
              </w:rPr>
            </w:pPr>
            <w:r>
              <w:rPr>
                <w:rFonts w:hint="eastAsia" w:ascii="宋体" w:hAnsi="宋体" w:eastAsia="宋体" w:cs="宋体"/>
                <w:spacing w:val="1"/>
              </w:rPr>
              <w:t>首次报价</w:t>
            </w:r>
          </w:p>
        </w:tc>
        <w:tc>
          <w:tcPr>
            <w:tcW w:w="2668" w:type="dxa"/>
            <w:vAlign w:val="top"/>
          </w:tcPr>
          <w:p w14:paraId="375CED2B">
            <w:pPr>
              <w:spacing w:line="355" w:lineRule="auto"/>
              <w:rPr>
                <w:rFonts w:hint="eastAsia" w:ascii="宋体" w:hAnsi="宋体" w:eastAsia="宋体" w:cs="宋体"/>
                <w:sz w:val="21"/>
              </w:rPr>
            </w:pPr>
          </w:p>
          <w:p w14:paraId="1F2AB584">
            <w:pPr>
              <w:pStyle w:val="8"/>
              <w:spacing w:before="100" w:line="229" w:lineRule="auto"/>
              <w:ind w:left="960"/>
              <w:rPr>
                <w:rFonts w:hint="eastAsia" w:ascii="宋体" w:hAnsi="宋体" w:eastAsia="宋体" w:cs="宋体"/>
              </w:rPr>
            </w:pPr>
            <w:r>
              <w:rPr>
                <w:rFonts w:hint="eastAsia" w:ascii="宋体" w:hAnsi="宋体" w:eastAsia="宋体" w:cs="宋体"/>
              </w:rPr>
              <w:t>交货期</w:t>
            </w:r>
          </w:p>
        </w:tc>
        <w:tc>
          <w:tcPr>
            <w:tcW w:w="1564" w:type="dxa"/>
            <w:vAlign w:val="top"/>
          </w:tcPr>
          <w:p w14:paraId="212F7411">
            <w:pPr>
              <w:pStyle w:val="8"/>
              <w:spacing w:before="181" w:line="279" w:lineRule="auto"/>
              <w:ind w:left="498" w:right="283" w:hanging="150"/>
              <w:rPr>
                <w:rFonts w:hint="eastAsia" w:ascii="宋体" w:hAnsi="宋体" w:eastAsia="宋体" w:cs="宋体"/>
              </w:rPr>
            </w:pPr>
            <w:r>
              <w:rPr>
                <w:rFonts w:hint="eastAsia" w:ascii="宋体" w:hAnsi="宋体" w:eastAsia="宋体" w:cs="宋体"/>
                <w:spacing w:val="-1"/>
              </w:rPr>
              <w:t>免费质</w:t>
            </w:r>
            <w:r>
              <w:rPr>
                <w:rFonts w:hint="eastAsia" w:ascii="宋体" w:hAnsi="宋体" w:eastAsia="宋体" w:cs="宋体"/>
              </w:rPr>
              <w:t xml:space="preserve"> </w:t>
            </w:r>
            <w:r>
              <w:rPr>
                <w:rFonts w:hint="eastAsia" w:ascii="宋体" w:hAnsi="宋体" w:eastAsia="宋体" w:cs="宋体"/>
                <w:spacing w:val="-3"/>
              </w:rPr>
              <w:t>保期</w:t>
            </w:r>
          </w:p>
        </w:tc>
      </w:tr>
      <w:tr w14:paraId="660F5C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2096" w:type="dxa"/>
            <w:vMerge w:val="restart"/>
            <w:tcBorders>
              <w:bottom w:val="nil"/>
            </w:tcBorders>
            <w:vAlign w:val="top"/>
          </w:tcPr>
          <w:p w14:paraId="78B57CDE">
            <w:pPr>
              <w:rPr>
                <w:rFonts w:hint="eastAsia" w:ascii="宋体" w:hAnsi="宋体" w:eastAsia="宋体" w:cs="宋体"/>
                <w:sz w:val="21"/>
              </w:rPr>
            </w:pPr>
          </w:p>
        </w:tc>
        <w:tc>
          <w:tcPr>
            <w:tcW w:w="2715" w:type="dxa"/>
            <w:vAlign w:val="top"/>
          </w:tcPr>
          <w:p w14:paraId="36C82678">
            <w:pPr>
              <w:pStyle w:val="8"/>
              <w:spacing w:before="177" w:line="224" w:lineRule="auto"/>
              <w:ind w:left="129"/>
              <w:rPr>
                <w:rFonts w:hint="eastAsia" w:ascii="宋体" w:hAnsi="宋体" w:eastAsia="宋体" w:cs="宋体"/>
              </w:rPr>
            </w:pPr>
            <w:r>
              <w:rPr>
                <w:rFonts w:hint="eastAsia" w:ascii="宋体" w:hAnsi="宋体" w:eastAsia="宋体" w:cs="宋体"/>
                <w:spacing w:val="-3"/>
              </w:rPr>
              <w:t>大写：</w:t>
            </w:r>
          </w:p>
        </w:tc>
        <w:tc>
          <w:tcPr>
            <w:tcW w:w="2668" w:type="dxa"/>
            <w:vMerge w:val="restart"/>
            <w:tcBorders>
              <w:bottom w:val="nil"/>
            </w:tcBorders>
            <w:vAlign w:val="top"/>
          </w:tcPr>
          <w:p w14:paraId="519E8647">
            <w:pPr>
              <w:rPr>
                <w:rFonts w:hint="eastAsia" w:ascii="宋体" w:hAnsi="宋体" w:eastAsia="宋体" w:cs="宋体"/>
                <w:sz w:val="21"/>
              </w:rPr>
            </w:pPr>
          </w:p>
        </w:tc>
        <w:tc>
          <w:tcPr>
            <w:tcW w:w="1564" w:type="dxa"/>
            <w:vMerge w:val="restart"/>
            <w:tcBorders>
              <w:bottom w:val="nil"/>
            </w:tcBorders>
            <w:vAlign w:val="top"/>
          </w:tcPr>
          <w:p w14:paraId="0DB0E21B">
            <w:pPr>
              <w:rPr>
                <w:rFonts w:hint="eastAsia" w:ascii="宋体" w:hAnsi="宋体" w:eastAsia="宋体" w:cs="宋体"/>
                <w:sz w:val="21"/>
              </w:rPr>
            </w:pPr>
          </w:p>
        </w:tc>
      </w:tr>
      <w:tr w14:paraId="461CD2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1" w:hRule="atLeast"/>
        </w:trPr>
        <w:tc>
          <w:tcPr>
            <w:tcW w:w="2096" w:type="dxa"/>
            <w:vMerge w:val="continue"/>
            <w:tcBorders>
              <w:top w:val="nil"/>
            </w:tcBorders>
            <w:vAlign w:val="top"/>
          </w:tcPr>
          <w:p w14:paraId="04284B95">
            <w:pPr>
              <w:rPr>
                <w:rFonts w:hint="eastAsia" w:ascii="宋体" w:hAnsi="宋体" w:eastAsia="宋体" w:cs="宋体"/>
                <w:sz w:val="21"/>
              </w:rPr>
            </w:pPr>
          </w:p>
        </w:tc>
        <w:tc>
          <w:tcPr>
            <w:tcW w:w="2715" w:type="dxa"/>
            <w:vAlign w:val="top"/>
          </w:tcPr>
          <w:p w14:paraId="7F678202">
            <w:pPr>
              <w:pStyle w:val="8"/>
              <w:spacing w:before="177" w:line="230" w:lineRule="auto"/>
              <w:ind w:left="125"/>
              <w:rPr>
                <w:rFonts w:hint="eastAsia" w:ascii="宋体" w:hAnsi="宋体" w:eastAsia="宋体" w:cs="宋体"/>
              </w:rPr>
            </w:pPr>
            <w:r>
              <w:rPr>
                <w:rFonts w:hint="eastAsia" w:ascii="宋体" w:hAnsi="宋体" w:eastAsia="宋体" w:cs="宋体"/>
                <w:spacing w:val="-1"/>
              </w:rPr>
              <w:t>小写：</w:t>
            </w:r>
          </w:p>
        </w:tc>
        <w:tc>
          <w:tcPr>
            <w:tcW w:w="2668" w:type="dxa"/>
            <w:vMerge w:val="continue"/>
            <w:tcBorders>
              <w:top w:val="nil"/>
            </w:tcBorders>
            <w:vAlign w:val="top"/>
          </w:tcPr>
          <w:p w14:paraId="7CB06C2B">
            <w:pPr>
              <w:rPr>
                <w:rFonts w:hint="eastAsia" w:ascii="宋体" w:hAnsi="宋体" w:eastAsia="宋体" w:cs="宋体"/>
                <w:sz w:val="21"/>
              </w:rPr>
            </w:pPr>
          </w:p>
        </w:tc>
        <w:tc>
          <w:tcPr>
            <w:tcW w:w="1564" w:type="dxa"/>
            <w:vMerge w:val="continue"/>
            <w:tcBorders>
              <w:top w:val="nil"/>
            </w:tcBorders>
            <w:vAlign w:val="top"/>
          </w:tcPr>
          <w:p w14:paraId="56E8F963">
            <w:pPr>
              <w:rPr>
                <w:rFonts w:hint="eastAsia" w:ascii="宋体" w:hAnsi="宋体" w:eastAsia="宋体" w:cs="宋体"/>
                <w:sz w:val="21"/>
              </w:rPr>
            </w:pPr>
          </w:p>
        </w:tc>
      </w:tr>
      <w:tr w14:paraId="69D170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91" w:hRule="atLeast"/>
        </w:trPr>
        <w:tc>
          <w:tcPr>
            <w:tcW w:w="9043" w:type="dxa"/>
            <w:gridSpan w:val="4"/>
            <w:vAlign w:val="top"/>
          </w:tcPr>
          <w:p w14:paraId="710FB184">
            <w:pPr>
              <w:spacing w:line="436" w:lineRule="auto"/>
              <w:rPr>
                <w:rFonts w:hint="eastAsia" w:ascii="宋体" w:hAnsi="宋体" w:eastAsia="宋体" w:cs="宋体"/>
                <w:sz w:val="21"/>
              </w:rPr>
            </w:pPr>
          </w:p>
          <w:p w14:paraId="4AB9638E">
            <w:pPr>
              <w:pStyle w:val="8"/>
              <w:spacing w:before="101" w:line="227" w:lineRule="auto"/>
              <w:ind w:left="131"/>
              <w:rPr>
                <w:rFonts w:hint="eastAsia" w:ascii="宋体" w:hAnsi="宋体" w:eastAsia="宋体" w:cs="宋体"/>
              </w:rPr>
            </w:pPr>
            <w:r>
              <w:rPr>
                <w:rFonts w:hint="eastAsia" w:ascii="宋体" w:hAnsi="宋体" w:eastAsia="宋体" w:cs="宋体"/>
                <w:spacing w:val="7"/>
              </w:rPr>
              <w:t>其他承诺及需要说明的事项：</w:t>
            </w:r>
          </w:p>
        </w:tc>
      </w:tr>
    </w:tbl>
    <w:p w14:paraId="48046A89">
      <w:pPr>
        <w:spacing w:before="177" w:line="228" w:lineRule="auto"/>
        <w:ind w:left="142"/>
        <w:rPr>
          <w:rFonts w:hint="eastAsia" w:ascii="宋体" w:hAnsi="宋体" w:eastAsia="宋体" w:cs="宋体"/>
          <w:sz w:val="31"/>
          <w:szCs w:val="31"/>
        </w:rPr>
      </w:pPr>
      <w:r>
        <w:rPr>
          <w:rFonts w:hint="eastAsia" w:ascii="宋体" w:hAnsi="宋体" w:eastAsia="宋体" w:cs="宋体"/>
          <w:spacing w:val="7"/>
          <w:sz w:val="31"/>
          <w:szCs w:val="31"/>
        </w:rPr>
        <w:t>注：1、填写此表时不得改变表格形式。</w:t>
      </w:r>
    </w:p>
    <w:p w14:paraId="50469331">
      <w:pPr>
        <w:spacing w:before="156" w:line="323" w:lineRule="auto"/>
        <w:ind w:left="133" w:firstLine="634"/>
        <w:rPr>
          <w:rFonts w:hint="eastAsia" w:ascii="宋体" w:hAnsi="宋体" w:eastAsia="宋体" w:cs="宋体"/>
          <w:sz w:val="31"/>
          <w:szCs w:val="31"/>
        </w:rPr>
      </w:pPr>
      <w:r>
        <w:rPr>
          <w:rFonts w:hint="eastAsia" w:ascii="宋体" w:hAnsi="宋体" w:eastAsia="宋体" w:cs="宋体"/>
          <w:spacing w:val="10"/>
          <w:sz w:val="31"/>
          <w:szCs w:val="31"/>
        </w:rPr>
        <w:t>2、响应文件报价为总价。报价必须包括：产品费、验</w:t>
      </w:r>
      <w:r>
        <w:rPr>
          <w:rFonts w:hint="eastAsia" w:ascii="宋体" w:hAnsi="宋体" w:eastAsia="宋体" w:cs="宋体"/>
          <w:spacing w:val="9"/>
          <w:sz w:val="31"/>
          <w:szCs w:val="31"/>
        </w:rPr>
        <w:t>收费、手</w:t>
      </w:r>
      <w:r>
        <w:rPr>
          <w:rFonts w:hint="eastAsia" w:ascii="宋体" w:hAnsi="宋体" w:eastAsia="宋体" w:cs="宋体"/>
          <w:sz w:val="31"/>
          <w:szCs w:val="31"/>
        </w:rPr>
        <w:t xml:space="preserve"> </w:t>
      </w:r>
      <w:r>
        <w:rPr>
          <w:rFonts w:hint="eastAsia" w:ascii="宋体" w:hAnsi="宋体" w:eastAsia="宋体" w:cs="宋体"/>
          <w:spacing w:val="7"/>
          <w:sz w:val="31"/>
          <w:szCs w:val="31"/>
        </w:rPr>
        <w:t>续费、包装费、运输费、保险费、安装费、调试费、培训费、售前、</w:t>
      </w:r>
      <w:r>
        <w:rPr>
          <w:rFonts w:hint="eastAsia" w:ascii="宋体" w:hAnsi="宋体" w:eastAsia="宋体" w:cs="宋体"/>
          <w:spacing w:val="12"/>
          <w:sz w:val="31"/>
          <w:szCs w:val="31"/>
        </w:rPr>
        <w:t xml:space="preserve"> </w:t>
      </w:r>
      <w:r>
        <w:rPr>
          <w:rFonts w:hint="eastAsia" w:ascii="宋体" w:hAnsi="宋体" w:eastAsia="宋体" w:cs="宋体"/>
          <w:spacing w:val="9"/>
          <w:sz w:val="31"/>
          <w:szCs w:val="31"/>
        </w:rPr>
        <w:t>售中、售后服务费、税金及不可预见费等全部</w:t>
      </w:r>
      <w:r>
        <w:rPr>
          <w:rFonts w:hint="eastAsia" w:ascii="宋体" w:hAnsi="宋体" w:eastAsia="宋体" w:cs="宋体"/>
          <w:spacing w:val="8"/>
          <w:sz w:val="31"/>
          <w:szCs w:val="31"/>
        </w:rPr>
        <w:t>费用</w:t>
      </w:r>
    </w:p>
    <w:p w14:paraId="7BACA5A9">
      <w:pPr>
        <w:spacing w:before="266" w:line="326" w:lineRule="auto"/>
        <w:ind w:left="3854" w:right="152" w:hanging="3084"/>
        <w:rPr>
          <w:rFonts w:hint="eastAsia" w:ascii="宋体" w:hAnsi="宋体" w:eastAsia="宋体" w:cs="宋体"/>
          <w:spacing w:val="5"/>
          <w:sz w:val="31"/>
          <w:szCs w:val="31"/>
        </w:rPr>
      </w:pPr>
      <w:r>
        <w:rPr>
          <w:rFonts w:hint="eastAsia" w:ascii="宋体" w:hAnsi="宋体" w:eastAsia="宋体" w:cs="宋体"/>
          <w:spacing w:val="6"/>
          <w:sz w:val="31"/>
          <w:szCs w:val="31"/>
        </w:rPr>
        <w:t>3、“交货期</w:t>
      </w:r>
      <w:r>
        <w:rPr>
          <w:rFonts w:hint="eastAsia" w:ascii="宋体" w:hAnsi="宋体" w:eastAsia="宋体" w:cs="宋体"/>
          <w:spacing w:val="-112"/>
          <w:sz w:val="31"/>
          <w:szCs w:val="31"/>
        </w:rPr>
        <w:t xml:space="preserve"> </w:t>
      </w:r>
      <w:r>
        <w:rPr>
          <w:rFonts w:hint="eastAsia" w:ascii="宋体" w:hAnsi="宋体" w:eastAsia="宋体" w:cs="宋体"/>
          <w:spacing w:val="6"/>
          <w:sz w:val="31"/>
          <w:szCs w:val="31"/>
        </w:rPr>
        <w:t>”是指产品能够交付使用的具体时间（工</w:t>
      </w:r>
      <w:r>
        <w:rPr>
          <w:rFonts w:hint="eastAsia" w:ascii="宋体" w:hAnsi="宋体" w:eastAsia="宋体" w:cs="宋体"/>
          <w:spacing w:val="5"/>
          <w:sz w:val="31"/>
          <w:szCs w:val="31"/>
        </w:rPr>
        <w:t>作日）</w:t>
      </w:r>
    </w:p>
    <w:p w14:paraId="408D08A3">
      <w:pPr>
        <w:spacing w:before="266" w:line="326" w:lineRule="auto"/>
        <w:ind w:left="3854" w:right="152" w:hanging="3084"/>
        <w:jc w:val="right"/>
        <w:rPr>
          <w:rFonts w:hint="eastAsia" w:ascii="宋体" w:hAnsi="宋体" w:eastAsia="宋体" w:cs="宋体"/>
          <w:sz w:val="31"/>
          <w:szCs w:val="31"/>
        </w:rPr>
      </w:pPr>
      <w:r>
        <w:rPr>
          <w:rFonts w:hint="eastAsia" w:ascii="宋体" w:hAnsi="宋体" w:eastAsia="宋体" w:cs="宋体"/>
          <w:spacing w:val="11"/>
          <w:sz w:val="31"/>
          <w:szCs w:val="31"/>
        </w:rPr>
        <w:t>单位名称</w:t>
      </w:r>
      <w:r>
        <w:rPr>
          <w:rFonts w:hint="eastAsia" w:ascii="宋体" w:hAnsi="宋体" w:eastAsia="宋体" w:cs="宋体"/>
          <w:spacing w:val="-14"/>
          <w:sz w:val="31"/>
          <w:szCs w:val="31"/>
        </w:rPr>
        <w:t>：</w:t>
      </w:r>
      <w:r>
        <w:rPr>
          <w:rFonts w:hint="eastAsia" w:ascii="宋体" w:hAnsi="宋体" w:eastAsia="宋体" w:cs="宋体"/>
          <w:spacing w:val="5"/>
          <w:sz w:val="31"/>
          <w:szCs w:val="31"/>
          <w:u w:val="single" w:color="auto"/>
        </w:rPr>
        <w:t xml:space="preserve">               </w:t>
      </w:r>
      <w:r>
        <w:rPr>
          <w:rFonts w:hint="eastAsia" w:ascii="宋体" w:hAnsi="宋体" w:eastAsia="宋体" w:cs="宋体"/>
          <w:spacing w:val="-14"/>
          <w:sz w:val="31"/>
          <w:szCs w:val="31"/>
        </w:rPr>
        <w:t>（</w:t>
      </w:r>
      <w:r>
        <w:rPr>
          <w:rFonts w:hint="eastAsia" w:ascii="宋体" w:hAnsi="宋体" w:eastAsia="宋体" w:cs="宋体"/>
          <w:spacing w:val="11"/>
          <w:sz w:val="31"/>
          <w:szCs w:val="31"/>
        </w:rPr>
        <w:t>公章）</w:t>
      </w:r>
    </w:p>
    <w:p w14:paraId="2B421045">
      <w:pPr>
        <w:spacing w:before="337" w:line="228" w:lineRule="auto"/>
        <w:ind w:left="2474"/>
        <w:rPr>
          <w:rFonts w:hint="eastAsia" w:ascii="宋体" w:hAnsi="宋体" w:eastAsia="宋体" w:cs="宋体"/>
          <w:sz w:val="31"/>
          <w:szCs w:val="31"/>
        </w:rPr>
      </w:pPr>
      <w:r>
        <w:rPr>
          <w:rFonts w:hint="eastAsia" w:ascii="宋体" w:hAnsi="宋体" w:eastAsia="宋体" w:cs="宋体"/>
          <w:spacing w:val="10"/>
          <w:sz w:val="31"/>
          <w:szCs w:val="31"/>
        </w:rPr>
        <w:t>法定代表人或委托代理人</w:t>
      </w:r>
      <w:r>
        <w:rPr>
          <w:rFonts w:hint="eastAsia" w:ascii="宋体" w:hAnsi="宋体" w:eastAsia="宋体" w:cs="宋体"/>
          <w:spacing w:val="-11"/>
          <w:sz w:val="31"/>
          <w:szCs w:val="31"/>
        </w:rPr>
        <w:t>：</w:t>
      </w:r>
      <w:r>
        <w:rPr>
          <w:rFonts w:hint="eastAsia" w:ascii="宋体" w:hAnsi="宋体" w:eastAsia="宋体" w:cs="宋体"/>
          <w:spacing w:val="5"/>
          <w:sz w:val="31"/>
          <w:szCs w:val="31"/>
          <w:u w:val="single" w:color="auto"/>
        </w:rPr>
        <w:t xml:space="preserve">    </w:t>
      </w:r>
      <w:r>
        <w:rPr>
          <w:rFonts w:hint="eastAsia" w:ascii="宋体" w:hAnsi="宋体" w:eastAsia="宋体" w:cs="宋体"/>
          <w:spacing w:val="-11"/>
          <w:sz w:val="31"/>
          <w:szCs w:val="31"/>
        </w:rPr>
        <w:t>（</w:t>
      </w:r>
      <w:r>
        <w:rPr>
          <w:rFonts w:hint="eastAsia" w:ascii="宋体" w:hAnsi="宋体" w:eastAsia="宋体" w:cs="宋体"/>
          <w:spacing w:val="10"/>
          <w:sz w:val="31"/>
          <w:szCs w:val="31"/>
        </w:rPr>
        <w:t>签字或盖章）</w:t>
      </w:r>
    </w:p>
    <w:p w14:paraId="578C5CEB">
      <w:pPr>
        <w:spacing w:before="332" w:line="228" w:lineRule="auto"/>
        <w:ind w:left="6951"/>
        <w:outlineLvl w:val="1"/>
        <w:rPr>
          <w:rFonts w:hint="eastAsia" w:ascii="宋体" w:hAnsi="宋体" w:eastAsia="宋体" w:cs="宋体"/>
          <w:sz w:val="31"/>
          <w:szCs w:val="31"/>
        </w:rPr>
      </w:pPr>
      <w:r>
        <w:rPr>
          <w:rFonts w:hint="eastAsia" w:ascii="宋体" w:hAnsi="宋体" w:eastAsia="宋体" w:cs="宋体"/>
          <w:spacing w:val="-16"/>
          <w:sz w:val="31"/>
          <w:szCs w:val="31"/>
        </w:rPr>
        <w:t>年</w:t>
      </w:r>
      <w:r>
        <w:rPr>
          <w:rFonts w:hint="eastAsia" w:ascii="宋体" w:hAnsi="宋体" w:eastAsia="宋体" w:cs="宋体"/>
          <w:spacing w:val="17"/>
          <w:sz w:val="31"/>
          <w:szCs w:val="31"/>
        </w:rPr>
        <w:t xml:space="preserve">   </w:t>
      </w:r>
      <w:r>
        <w:rPr>
          <w:rFonts w:hint="eastAsia" w:ascii="宋体" w:hAnsi="宋体" w:eastAsia="宋体" w:cs="宋体"/>
          <w:spacing w:val="-16"/>
          <w:sz w:val="31"/>
          <w:szCs w:val="31"/>
        </w:rPr>
        <w:t>月</w:t>
      </w:r>
      <w:r>
        <w:rPr>
          <w:rFonts w:hint="eastAsia" w:ascii="宋体" w:hAnsi="宋体" w:eastAsia="宋体" w:cs="宋体"/>
          <w:spacing w:val="50"/>
          <w:sz w:val="31"/>
          <w:szCs w:val="31"/>
        </w:rPr>
        <w:t xml:space="preserve">  </w:t>
      </w:r>
      <w:r>
        <w:rPr>
          <w:rFonts w:hint="eastAsia" w:ascii="宋体" w:hAnsi="宋体" w:eastAsia="宋体" w:cs="宋体"/>
          <w:spacing w:val="-16"/>
          <w:sz w:val="31"/>
          <w:szCs w:val="31"/>
        </w:rPr>
        <w:t>日</w:t>
      </w:r>
    </w:p>
    <w:p w14:paraId="20A7B050">
      <w:pPr>
        <w:spacing w:line="228" w:lineRule="auto"/>
        <w:rPr>
          <w:rFonts w:hint="eastAsia" w:ascii="宋体" w:hAnsi="宋体" w:eastAsia="宋体" w:cs="宋体"/>
          <w:sz w:val="31"/>
          <w:szCs w:val="31"/>
        </w:rPr>
        <w:sectPr>
          <w:footerReference r:id="rId22" w:type="default"/>
          <w:pgSz w:w="11906" w:h="16839"/>
          <w:pgMar w:top="1134" w:right="1134" w:bottom="1134" w:left="1134" w:header="0" w:footer="989" w:gutter="0"/>
          <w:pgNumType w:fmt="decimal"/>
          <w:cols w:space="720" w:num="1"/>
        </w:sectPr>
      </w:pPr>
    </w:p>
    <w:p w14:paraId="46938E0E">
      <w:pPr>
        <w:spacing w:before="100" w:line="228" w:lineRule="auto"/>
        <w:outlineLvl w:val="1"/>
        <w:rPr>
          <w:rFonts w:hint="eastAsia" w:ascii="宋体" w:hAnsi="宋体" w:eastAsia="宋体" w:cs="宋体"/>
          <w:sz w:val="31"/>
          <w:szCs w:val="31"/>
        </w:rPr>
      </w:pPr>
      <w:bookmarkStart w:id="107" w:name="bookmark123"/>
      <w:bookmarkEnd w:id="107"/>
      <w:bookmarkStart w:id="108" w:name="bookmark126"/>
      <w:bookmarkEnd w:id="108"/>
      <w:r>
        <w:rPr>
          <w:rFonts w:hint="eastAsia" w:ascii="宋体" w:hAnsi="宋体" w:eastAsia="宋体" w:cs="宋体"/>
          <w:b/>
          <w:bCs/>
          <w:spacing w:val="-1"/>
          <w:sz w:val="31"/>
          <w:szCs w:val="31"/>
        </w:rPr>
        <w:t>附件</w:t>
      </w:r>
      <w:r>
        <w:rPr>
          <w:rFonts w:hint="eastAsia" w:ascii="宋体" w:hAnsi="宋体" w:eastAsia="宋体" w:cs="宋体"/>
          <w:spacing w:val="-33"/>
          <w:sz w:val="31"/>
          <w:szCs w:val="31"/>
        </w:rPr>
        <w:t xml:space="preserve"> </w:t>
      </w:r>
      <w:r>
        <w:rPr>
          <w:rFonts w:hint="eastAsia" w:ascii="宋体" w:hAnsi="宋体" w:eastAsia="宋体" w:cs="宋体"/>
          <w:b/>
          <w:bCs/>
          <w:spacing w:val="-1"/>
          <w:sz w:val="31"/>
          <w:szCs w:val="31"/>
        </w:rPr>
        <w:t>11：分项报价表</w:t>
      </w:r>
    </w:p>
    <w:p w14:paraId="501798EC">
      <w:pPr>
        <w:spacing w:before="334" w:line="228" w:lineRule="auto"/>
        <w:ind w:left="3983"/>
        <w:rPr>
          <w:rFonts w:hint="eastAsia" w:ascii="宋体" w:hAnsi="宋体" w:eastAsia="宋体" w:cs="宋体"/>
          <w:sz w:val="31"/>
          <w:szCs w:val="31"/>
        </w:rPr>
      </w:pPr>
      <w:r>
        <w:rPr>
          <w:rFonts w:hint="eastAsia" w:ascii="宋体" w:hAnsi="宋体" w:eastAsia="宋体" w:cs="宋体"/>
          <w:b/>
          <w:bCs/>
          <w:spacing w:val="2"/>
          <w:sz w:val="31"/>
          <w:szCs w:val="31"/>
        </w:rPr>
        <w:t>分项报价表</w:t>
      </w:r>
    </w:p>
    <w:p w14:paraId="5C2B844C">
      <w:pPr>
        <w:spacing w:before="177" w:line="226" w:lineRule="auto"/>
        <w:ind w:left="54"/>
        <w:rPr>
          <w:rFonts w:hint="eastAsia" w:ascii="宋体" w:hAnsi="宋体" w:eastAsia="宋体" w:cs="宋体"/>
          <w:sz w:val="31"/>
          <w:szCs w:val="31"/>
        </w:rPr>
      </w:pPr>
      <w:r>
        <w:rPr>
          <w:rFonts w:hint="eastAsia" w:ascii="宋体" w:hAnsi="宋体" w:eastAsia="宋体" w:cs="宋体"/>
          <w:spacing w:val="6"/>
          <w:sz w:val="31"/>
          <w:szCs w:val="31"/>
        </w:rPr>
        <w:t>供应商名称:                    单位：人民币(元)</w:t>
      </w:r>
    </w:p>
    <w:p w14:paraId="0DF31B79">
      <w:pPr>
        <w:spacing w:line="51" w:lineRule="auto"/>
        <w:rPr>
          <w:rFonts w:hint="eastAsia" w:ascii="宋体" w:hAnsi="宋体" w:eastAsia="宋体" w:cs="宋体"/>
          <w:sz w:val="2"/>
        </w:rPr>
      </w:pPr>
    </w:p>
    <w:tbl>
      <w:tblPr>
        <w:tblStyle w:val="7"/>
        <w:tblW w:w="892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62"/>
        <w:gridCol w:w="1496"/>
        <w:gridCol w:w="992"/>
        <w:gridCol w:w="1051"/>
        <w:gridCol w:w="1355"/>
        <w:gridCol w:w="1135"/>
        <w:gridCol w:w="708"/>
        <w:gridCol w:w="851"/>
        <w:gridCol w:w="673"/>
      </w:tblGrid>
      <w:tr w14:paraId="5677EB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9" w:hRule="atLeast"/>
        </w:trPr>
        <w:tc>
          <w:tcPr>
            <w:tcW w:w="662" w:type="dxa"/>
            <w:textDirection w:val="tbRlV"/>
            <w:vAlign w:val="top"/>
          </w:tcPr>
          <w:p w14:paraId="66BFE9A8">
            <w:pPr>
              <w:pStyle w:val="8"/>
              <w:spacing w:before="169" w:line="206" w:lineRule="auto"/>
              <w:ind w:left="178"/>
              <w:rPr>
                <w:rFonts w:hint="eastAsia" w:ascii="宋体" w:hAnsi="宋体" w:eastAsia="宋体" w:cs="宋体"/>
              </w:rPr>
            </w:pPr>
            <w:r>
              <w:rPr>
                <w:rFonts w:hint="eastAsia" w:ascii="宋体" w:hAnsi="宋体" w:eastAsia="宋体" w:cs="宋体"/>
                <w:spacing w:val="16"/>
              </w:rPr>
              <w:t>序</w:t>
            </w:r>
            <w:r>
              <w:rPr>
                <w:rFonts w:hint="eastAsia" w:ascii="宋体" w:hAnsi="宋体" w:eastAsia="宋体" w:cs="宋体"/>
                <w:spacing w:val="80"/>
              </w:rPr>
              <w:t xml:space="preserve"> </w:t>
            </w:r>
            <w:r>
              <w:rPr>
                <w:rFonts w:hint="eastAsia" w:ascii="宋体" w:hAnsi="宋体" w:eastAsia="宋体" w:cs="宋体"/>
                <w:spacing w:val="16"/>
              </w:rPr>
              <w:t>号</w:t>
            </w:r>
          </w:p>
        </w:tc>
        <w:tc>
          <w:tcPr>
            <w:tcW w:w="1496" w:type="dxa"/>
            <w:vAlign w:val="top"/>
          </w:tcPr>
          <w:p w14:paraId="036853CC">
            <w:pPr>
              <w:spacing w:line="357" w:lineRule="auto"/>
              <w:rPr>
                <w:rFonts w:hint="eastAsia" w:ascii="宋体" w:hAnsi="宋体" w:eastAsia="宋体" w:cs="宋体"/>
                <w:sz w:val="21"/>
              </w:rPr>
            </w:pPr>
          </w:p>
          <w:p w14:paraId="7A3B937B">
            <w:pPr>
              <w:pStyle w:val="8"/>
              <w:spacing w:before="100" w:line="226" w:lineRule="auto"/>
              <w:ind w:left="128"/>
              <w:rPr>
                <w:rFonts w:hint="eastAsia" w:ascii="宋体" w:hAnsi="宋体" w:eastAsia="宋体" w:cs="宋体"/>
              </w:rPr>
            </w:pPr>
            <w:r>
              <w:rPr>
                <w:rFonts w:hint="eastAsia" w:ascii="宋体" w:hAnsi="宋体" w:eastAsia="宋体" w:cs="宋体"/>
                <w:spacing w:val="3"/>
              </w:rPr>
              <w:t>产品名称</w:t>
            </w:r>
          </w:p>
        </w:tc>
        <w:tc>
          <w:tcPr>
            <w:tcW w:w="992" w:type="dxa"/>
            <w:vAlign w:val="top"/>
          </w:tcPr>
          <w:p w14:paraId="4CF1ECE4">
            <w:pPr>
              <w:spacing w:line="356" w:lineRule="auto"/>
              <w:rPr>
                <w:rFonts w:hint="eastAsia" w:ascii="宋体" w:hAnsi="宋体" w:eastAsia="宋体" w:cs="宋体"/>
                <w:sz w:val="21"/>
              </w:rPr>
            </w:pPr>
          </w:p>
          <w:p w14:paraId="51D2A554">
            <w:pPr>
              <w:pStyle w:val="8"/>
              <w:spacing w:before="101" w:line="228" w:lineRule="auto"/>
              <w:ind w:left="229"/>
              <w:rPr>
                <w:rFonts w:hint="eastAsia" w:ascii="宋体" w:hAnsi="宋体" w:eastAsia="宋体" w:cs="宋体"/>
              </w:rPr>
            </w:pPr>
            <w:r>
              <w:rPr>
                <w:rFonts w:hint="eastAsia" w:ascii="宋体" w:hAnsi="宋体" w:eastAsia="宋体" w:cs="宋体"/>
                <w:spacing w:val="-19"/>
              </w:rPr>
              <w:t>品牌</w:t>
            </w:r>
          </w:p>
        </w:tc>
        <w:tc>
          <w:tcPr>
            <w:tcW w:w="1051" w:type="dxa"/>
            <w:vAlign w:val="top"/>
          </w:tcPr>
          <w:p w14:paraId="68DB7478">
            <w:pPr>
              <w:pStyle w:val="8"/>
              <w:spacing w:before="178" w:line="280" w:lineRule="auto"/>
              <w:ind w:left="238" w:right="204" w:hanging="15"/>
              <w:rPr>
                <w:rFonts w:hint="eastAsia" w:ascii="宋体" w:hAnsi="宋体" w:eastAsia="宋体" w:cs="宋体"/>
              </w:rPr>
            </w:pPr>
            <w:r>
              <w:rPr>
                <w:rFonts w:hint="eastAsia" w:ascii="宋体" w:hAnsi="宋体" w:eastAsia="宋体" w:cs="宋体"/>
                <w:spacing w:val="-1"/>
              </w:rPr>
              <w:t>规格</w:t>
            </w:r>
            <w:r>
              <w:rPr>
                <w:rFonts w:hint="eastAsia" w:ascii="宋体" w:hAnsi="宋体" w:eastAsia="宋体" w:cs="宋体"/>
              </w:rPr>
              <w:t xml:space="preserve"> </w:t>
            </w:r>
            <w:r>
              <w:rPr>
                <w:rFonts w:hint="eastAsia" w:ascii="宋体" w:hAnsi="宋体" w:eastAsia="宋体" w:cs="宋体"/>
                <w:spacing w:val="-9"/>
              </w:rPr>
              <w:t>型号</w:t>
            </w:r>
          </w:p>
        </w:tc>
        <w:tc>
          <w:tcPr>
            <w:tcW w:w="1355" w:type="dxa"/>
            <w:vAlign w:val="top"/>
          </w:tcPr>
          <w:p w14:paraId="5DD771A0">
            <w:pPr>
              <w:spacing w:line="355" w:lineRule="auto"/>
              <w:rPr>
                <w:rFonts w:hint="eastAsia" w:ascii="宋体" w:hAnsi="宋体" w:eastAsia="宋体" w:cs="宋体"/>
                <w:sz w:val="21"/>
              </w:rPr>
            </w:pPr>
          </w:p>
          <w:p w14:paraId="2FD2396A">
            <w:pPr>
              <w:pStyle w:val="8"/>
              <w:spacing w:before="101" w:line="229" w:lineRule="auto"/>
              <w:ind w:left="75"/>
              <w:rPr>
                <w:rFonts w:hint="eastAsia" w:ascii="宋体" w:hAnsi="宋体" w:eastAsia="宋体" w:cs="宋体"/>
              </w:rPr>
            </w:pPr>
            <w:r>
              <w:rPr>
                <w:rFonts w:hint="eastAsia" w:ascii="宋体" w:hAnsi="宋体" w:eastAsia="宋体" w:cs="宋体"/>
                <w:spacing w:val="-1"/>
              </w:rPr>
              <w:t>生产厂家</w:t>
            </w:r>
          </w:p>
        </w:tc>
        <w:tc>
          <w:tcPr>
            <w:tcW w:w="1135" w:type="dxa"/>
            <w:vAlign w:val="top"/>
          </w:tcPr>
          <w:p w14:paraId="5AD4E74E">
            <w:pPr>
              <w:pStyle w:val="8"/>
              <w:spacing w:before="178" w:line="280" w:lineRule="auto"/>
              <w:ind w:left="272" w:right="82" w:hanging="165"/>
              <w:rPr>
                <w:rFonts w:hint="eastAsia" w:ascii="宋体" w:hAnsi="宋体" w:eastAsia="宋体" w:cs="宋体"/>
              </w:rPr>
            </w:pPr>
            <w:r>
              <w:rPr>
                <w:rFonts w:hint="eastAsia" w:ascii="宋体" w:hAnsi="宋体" w:eastAsia="宋体" w:cs="宋体"/>
                <w:spacing w:val="3"/>
              </w:rPr>
              <w:t>数量及</w:t>
            </w:r>
            <w:r>
              <w:rPr>
                <w:rFonts w:hint="eastAsia" w:ascii="宋体" w:hAnsi="宋体" w:eastAsia="宋体" w:cs="宋体"/>
              </w:rPr>
              <w:t xml:space="preserve"> </w:t>
            </w:r>
            <w:r>
              <w:rPr>
                <w:rFonts w:hint="eastAsia" w:ascii="宋体" w:hAnsi="宋体" w:eastAsia="宋体" w:cs="宋体"/>
                <w:spacing w:val="-5"/>
              </w:rPr>
              <w:t>单位</w:t>
            </w:r>
          </w:p>
        </w:tc>
        <w:tc>
          <w:tcPr>
            <w:tcW w:w="708" w:type="dxa"/>
            <w:vAlign w:val="top"/>
          </w:tcPr>
          <w:p w14:paraId="749E7317">
            <w:pPr>
              <w:spacing w:line="357" w:lineRule="auto"/>
              <w:rPr>
                <w:rFonts w:hint="eastAsia" w:ascii="宋体" w:hAnsi="宋体" w:eastAsia="宋体" w:cs="宋体"/>
                <w:sz w:val="21"/>
              </w:rPr>
            </w:pPr>
          </w:p>
          <w:p w14:paraId="4BA1D88C">
            <w:pPr>
              <w:pStyle w:val="8"/>
              <w:spacing w:before="100" w:line="226" w:lineRule="auto"/>
              <w:ind w:left="62"/>
              <w:rPr>
                <w:rFonts w:hint="eastAsia" w:ascii="宋体" w:hAnsi="宋体" w:eastAsia="宋体" w:cs="宋体"/>
              </w:rPr>
            </w:pPr>
            <w:r>
              <w:rPr>
                <w:rFonts w:hint="eastAsia" w:ascii="宋体" w:hAnsi="宋体" w:eastAsia="宋体" w:cs="宋体"/>
                <w:spacing w:val="-5"/>
              </w:rPr>
              <w:t>单价</w:t>
            </w:r>
          </w:p>
        </w:tc>
        <w:tc>
          <w:tcPr>
            <w:tcW w:w="851" w:type="dxa"/>
            <w:vAlign w:val="top"/>
          </w:tcPr>
          <w:p w14:paraId="6FA969F1">
            <w:pPr>
              <w:spacing w:line="356" w:lineRule="auto"/>
              <w:rPr>
                <w:rFonts w:hint="eastAsia" w:ascii="宋体" w:hAnsi="宋体" w:eastAsia="宋体" w:cs="宋体"/>
                <w:sz w:val="21"/>
              </w:rPr>
            </w:pPr>
          </w:p>
          <w:p w14:paraId="7AD5A178">
            <w:pPr>
              <w:pStyle w:val="8"/>
              <w:spacing w:before="101" w:line="228" w:lineRule="auto"/>
              <w:ind w:left="134"/>
              <w:rPr>
                <w:rFonts w:hint="eastAsia" w:ascii="宋体" w:hAnsi="宋体" w:eastAsia="宋体" w:cs="宋体"/>
              </w:rPr>
            </w:pPr>
            <w:r>
              <w:rPr>
                <w:rFonts w:hint="eastAsia" w:ascii="宋体" w:hAnsi="宋体" w:eastAsia="宋体" w:cs="宋体"/>
                <w:spacing w:val="-6"/>
              </w:rPr>
              <w:t>合计</w:t>
            </w:r>
          </w:p>
        </w:tc>
        <w:tc>
          <w:tcPr>
            <w:tcW w:w="673" w:type="dxa"/>
            <w:textDirection w:val="tbRlV"/>
            <w:vAlign w:val="top"/>
          </w:tcPr>
          <w:p w14:paraId="2D6194F4">
            <w:pPr>
              <w:pStyle w:val="8"/>
              <w:spacing w:before="176" w:line="207" w:lineRule="auto"/>
              <w:ind w:left="178"/>
              <w:rPr>
                <w:rFonts w:hint="eastAsia" w:ascii="宋体" w:hAnsi="宋体" w:eastAsia="宋体" w:cs="宋体"/>
              </w:rPr>
            </w:pPr>
            <w:r>
              <w:rPr>
                <w:rFonts w:hint="eastAsia" w:ascii="宋体" w:hAnsi="宋体" w:eastAsia="宋体" w:cs="宋体"/>
                <w:spacing w:val="16"/>
              </w:rPr>
              <w:t>备</w:t>
            </w:r>
            <w:r>
              <w:rPr>
                <w:rFonts w:hint="eastAsia" w:ascii="宋体" w:hAnsi="宋体" w:eastAsia="宋体" w:cs="宋体"/>
                <w:spacing w:val="80"/>
              </w:rPr>
              <w:t xml:space="preserve"> </w:t>
            </w:r>
            <w:r>
              <w:rPr>
                <w:rFonts w:hint="eastAsia" w:ascii="宋体" w:hAnsi="宋体" w:eastAsia="宋体" w:cs="宋体"/>
                <w:spacing w:val="16"/>
              </w:rPr>
              <w:t>注</w:t>
            </w:r>
          </w:p>
        </w:tc>
      </w:tr>
      <w:tr w14:paraId="097A9F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662" w:type="dxa"/>
            <w:vAlign w:val="top"/>
          </w:tcPr>
          <w:p w14:paraId="74CC98E0">
            <w:pPr>
              <w:pStyle w:val="8"/>
              <w:spacing w:before="228" w:line="185" w:lineRule="auto"/>
              <w:ind w:left="417"/>
              <w:rPr>
                <w:rFonts w:hint="eastAsia" w:ascii="宋体" w:hAnsi="宋体" w:eastAsia="宋体" w:cs="宋体"/>
              </w:rPr>
            </w:pPr>
            <w:r>
              <w:rPr>
                <w:rFonts w:hint="eastAsia" w:ascii="宋体" w:hAnsi="宋体" w:eastAsia="宋体" w:cs="宋体"/>
              </w:rPr>
              <w:t>1</w:t>
            </w:r>
          </w:p>
        </w:tc>
        <w:tc>
          <w:tcPr>
            <w:tcW w:w="1496" w:type="dxa"/>
            <w:vAlign w:val="top"/>
          </w:tcPr>
          <w:p w14:paraId="004A698F">
            <w:pPr>
              <w:rPr>
                <w:rFonts w:hint="eastAsia" w:ascii="宋体" w:hAnsi="宋体" w:eastAsia="宋体" w:cs="宋体"/>
                <w:sz w:val="21"/>
              </w:rPr>
            </w:pPr>
          </w:p>
        </w:tc>
        <w:tc>
          <w:tcPr>
            <w:tcW w:w="992" w:type="dxa"/>
            <w:vAlign w:val="top"/>
          </w:tcPr>
          <w:p w14:paraId="0A25902C">
            <w:pPr>
              <w:rPr>
                <w:rFonts w:hint="eastAsia" w:ascii="宋体" w:hAnsi="宋体" w:eastAsia="宋体" w:cs="宋体"/>
                <w:sz w:val="21"/>
              </w:rPr>
            </w:pPr>
          </w:p>
        </w:tc>
        <w:tc>
          <w:tcPr>
            <w:tcW w:w="1051" w:type="dxa"/>
            <w:vAlign w:val="top"/>
          </w:tcPr>
          <w:p w14:paraId="53AE3964">
            <w:pPr>
              <w:rPr>
                <w:rFonts w:hint="eastAsia" w:ascii="宋体" w:hAnsi="宋体" w:eastAsia="宋体" w:cs="宋体"/>
                <w:sz w:val="21"/>
              </w:rPr>
            </w:pPr>
          </w:p>
        </w:tc>
        <w:tc>
          <w:tcPr>
            <w:tcW w:w="1355" w:type="dxa"/>
            <w:vAlign w:val="top"/>
          </w:tcPr>
          <w:p w14:paraId="335D60F0">
            <w:pPr>
              <w:rPr>
                <w:rFonts w:hint="eastAsia" w:ascii="宋体" w:hAnsi="宋体" w:eastAsia="宋体" w:cs="宋体"/>
                <w:sz w:val="21"/>
              </w:rPr>
            </w:pPr>
          </w:p>
        </w:tc>
        <w:tc>
          <w:tcPr>
            <w:tcW w:w="1135" w:type="dxa"/>
            <w:vAlign w:val="top"/>
          </w:tcPr>
          <w:p w14:paraId="7FDFBD26">
            <w:pPr>
              <w:rPr>
                <w:rFonts w:hint="eastAsia" w:ascii="宋体" w:hAnsi="宋体" w:eastAsia="宋体" w:cs="宋体"/>
                <w:sz w:val="21"/>
              </w:rPr>
            </w:pPr>
          </w:p>
        </w:tc>
        <w:tc>
          <w:tcPr>
            <w:tcW w:w="708" w:type="dxa"/>
            <w:vAlign w:val="top"/>
          </w:tcPr>
          <w:p w14:paraId="7439DF04">
            <w:pPr>
              <w:rPr>
                <w:rFonts w:hint="eastAsia" w:ascii="宋体" w:hAnsi="宋体" w:eastAsia="宋体" w:cs="宋体"/>
                <w:sz w:val="21"/>
              </w:rPr>
            </w:pPr>
          </w:p>
        </w:tc>
        <w:tc>
          <w:tcPr>
            <w:tcW w:w="851" w:type="dxa"/>
            <w:vAlign w:val="top"/>
          </w:tcPr>
          <w:p w14:paraId="090FA245">
            <w:pPr>
              <w:rPr>
                <w:rFonts w:hint="eastAsia" w:ascii="宋体" w:hAnsi="宋体" w:eastAsia="宋体" w:cs="宋体"/>
                <w:sz w:val="21"/>
              </w:rPr>
            </w:pPr>
          </w:p>
        </w:tc>
        <w:tc>
          <w:tcPr>
            <w:tcW w:w="673" w:type="dxa"/>
            <w:vAlign w:val="top"/>
          </w:tcPr>
          <w:p w14:paraId="10701262">
            <w:pPr>
              <w:rPr>
                <w:rFonts w:hint="eastAsia" w:ascii="宋体" w:hAnsi="宋体" w:eastAsia="宋体" w:cs="宋体"/>
                <w:sz w:val="21"/>
              </w:rPr>
            </w:pPr>
          </w:p>
        </w:tc>
      </w:tr>
      <w:tr w14:paraId="04D735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662" w:type="dxa"/>
            <w:vAlign w:val="top"/>
          </w:tcPr>
          <w:p w14:paraId="12BBF7BA">
            <w:pPr>
              <w:pStyle w:val="8"/>
              <w:spacing w:before="232" w:line="184" w:lineRule="auto"/>
              <w:ind w:left="397"/>
              <w:rPr>
                <w:rFonts w:hint="eastAsia" w:ascii="宋体" w:hAnsi="宋体" w:eastAsia="宋体" w:cs="宋体"/>
              </w:rPr>
            </w:pPr>
            <w:r>
              <w:rPr>
                <w:rFonts w:hint="eastAsia" w:ascii="宋体" w:hAnsi="宋体" w:eastAsia="宋体" w:cs="宋体"/>
              </w:rPr>
              <w:t>2</w:t>
            </w:r>
          </w:p>
        </w:tc>
        <w:tc>
          <w:tcPr>
            <w:tcW w:w="1496" w:type="dxa"/>
            <w:vAlign w:val="top"/>
          </w:tcPr>
          <w:p w14:paraId="1D903DA0">
            <w:pPr>
              <w:rPr>
                <w:rFonts w:hint="eastAsia" w:ascii="宋体" w:hAnsi="宋体" w:eastAsia="宋体" w:cs="宋体"/>
                <w:sz w:val="21"/>
              </w:rPr>
            </w:pPr>
          </w:p>
        </w:tc>
        <w:tc>
          <w:tcPr>
            <w:tcW w:w="992" w:type="dxa"/>
            <w:vAlign w:val="top"/>
          </w:tcPr>
          <w:p w14:paraId="1D5DB571">
            <w:pPr>
              <w:rPr>
                <w:rFonts w:hint="eastAsia" w:ascii="宋体" w:hAnsi="宋体" w:eastAsia="宋体" w:cs="宋体"/>
                <w:sz w:val="21"/>
              </w:rPr>
            </w:pPr>
          </w:p>
        </w:tc>
        <w:tc>
          <w:tcPr>
            <w:tcW w:w="1051" w:type="dxa"/>
            <w:vAlign w:val="top"/>
          </w:tcPr>
          <w:p w14:paraId="26991D8E">
            <w:pPr>
              <w:rPr>
                <w:rFonts w:hint="eastAsia" w:ascii="宋体" w:hAnsi="宋体" w:eastAsia="宋体" w:cs="宋体"/>
                <w:sz w:val="21"/>
              </w:rPr>
            </w:pPr>
          </w:p>
        </w:tc>
        <w:tc>
          <w:tcPr>
            <w:tcW w:w="1355" w:type="dxa"/>
            <w:vAlign w:val="top"/>
          </w:tcPr>
          <w:p w14:paraId="09FD18C8">
            <w:pPr>
              <w:rPr>
                <w:rFonts w:hint="eastAsia" w:ascii="宋体" w:hAnsi="宋体" w:eastAsia="宋体" w:cs="宋体"/>
                <w:sz w:val="21"/>
              </w:rPr>
            </w:pPr>
          </w:p>
        </w:tc>
        <w:tc>
          <w:tcPr>
            <w:tcW w:w="1135" w:type="dxa"/>
            <w:vAlign w:val="top"/>
          </w:tcPr>
          <w:p w14:paraId="287ADC80">
            <w:pPr>
              <w:rPr>
                <w:rFonts w:hint="eastAsia" w:ascii="宋体" w:hAnsi="宋体" w:eastAsia="宋体" w:cs="宋体"/>
                <w:sz w:val="21"/>
              </w:rPr>
            </w:pPr>
          </w:p>
        </w:tc>
        <w:tc>
          <w:tcPr>
            <w:tcW w:w="708" w:type="dxa"/>
            <w:vAlign w:val="top"/>
          </w:tcPr>
          <w:p w14:paraId="74ED6401">
            <w:pPr>
              <w:rPr>
                <w:rFonts w:hint="eastAsia" w:ascii="宋体" w:hAnsi="宋体" w:eastAsia="宋体" w:cs="宋体"/>
                <w:sz w:val="21"/>
              </w:rPr>
            </w:pPr>
          </w:p>
        </w:tc>
        <w:tc>
          <w:tcPr>
            <w:tcW w:w="851" w:type="dxa"/>
            <w:vAlign w:val="top"/>
          </w:tcPr>
          <w:p w14:paraId="3D063FCE">
            <w:pPr>
              <w:rPr>
                <w:rFonts w:hint="eastAsia" w:ascii="宋体" w:hAnsi="宋体" w:eastAsia="宋体" w:cs="宋体"/>
                <w:sz w:val="21"/>
              </w:rPr>
            </w:pPr>
          </w:p>
        </w:tc>
        <w:tc>
          <w:tcPr>
            <w:tcW w:w="673" w:type="dxa"/>
            <w:vAlign w:val="top"/>
          </w:tcPr>
          <w:p w14:paraId="018D90AD">
            <w:pPr>
              <w:rPr>
                <w:rFonts w:hint="eastAsia" w:ascii="宋体" w:hAnsi="宋体" w:eastAsia="宋体" w:cs="宋体"/>
                <w:sz w:val="21"/>
              </w:rPr>
            </w:pPr>
          </w:p>
        </w:tc>
      </w:tr>
      <w:tr w14:paraId="0FDD17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662" w:type="dxa"/>
            <w:vAlign w:val="top"/>
          </w:tcPr>
          <w:p w14:paraId="4790FE6E">
            <w:pPr>
              <w:pStyle w:val="8"/>
              <w:spacing w:before="232" w:line="184" w:lineRule="auto"/>
              <w:ind w:left="400"/>
              <w:rPr>
                <w:rFonts w:hint="eastAsia" w:ascii="宋体" w:hAnsi="宋体" w:eastAsia="宋体" w:cs="宋体"/>
              </w:rPr>
            </w:pPr>
            <w:r>
              <w:rPr>
                <w:rFonts w:hint="eastAsia" w:ascii="宋体" w:hAnsi="宋体" w:eastAsia="宋体" w:cs="宋体"/>
              </w:rPr>
              <w:t>3</w:t>
            </w:r>
          </w:p>
        </w:tc>
        <w:tc>
          <w:tcPr>
            <w:tcW w:w="1496" w:type="dxa"/>
            <w:vAlign w:val="top"/>
          </w:tcPr>
          <w:p w14:paraId="548084D5">
            <w:pPr>
              <w:rPr>
                <w:rFonts w:hint="eastAsia" w:ascii="宋体" w:hAnsi="宋体" w:eastAsia="宋体" w:cs="宋体"/>
                <w:sz w:val="21"/>
              </w:rPr>
            </w:pPr>
          </w:p>
        </w:tc>
        <w:tc>
          <w:tcPr>
            <w:tcW w:w="992" w:type="dxa"/>
            <w:vAlign w:val="top"/>
          </w:tcPr>
          <w:p w14:paraId="04AD5541">
            <w:pPr>
              <w:rPr>
                <w:rFonts w:hint="eastAsia" w:ascii="宋体" w:hAnsi="宋体" w:eastAsia="宋体" w:cs="宋体"/>
                <w:sz w:val="21"/>
              </w:rPr>
            </w:pPr>
          </w:p>
        </w:tc>
        <w:tc>
          <w:tcPr>
            <w:tcW w:w="1051" w:type="dxa"/>
            <w:vAlign w:val="top"/>
          </w:tcPr>
          <w:p w14:paraId="6C840624">
            <w:pPr>
              <w:rPr>
                <w:rFonts w:hint="eastAsia" w:ascii="宋体" w:hAnsi="宋体" w:eastAsia="宋体" w:cs="宋体"/>
                <w:sz w:val="21"/>
              </w:rPr>
            </w:pPr>
          </w:p>
        </w:tc>
        <w:tc>
          <w:tcPr>
            <w:tcW w:w="1355" w:type="dxa"/>
            <w:vAlign w:val="top"/>
          </w:tcPr>
          <w:p w14:paraId="792D632D">
            <w:pPr>
              <w:rPr>
                <w:rFonts w:hint="eastAsia" w:ascii="宋体" w:hAnsi="宋体" w:eastAsia="宋体" w:cs="宋体"/>
                <w:sz w:val="21"/>
              </w:rPr>
            </w:pPr>
          </w:p>
        </w:tc>
        <w:tc>
          <w:tcPr>
            <w:tcW w:w="1135" w:type="dxa"/>
            <w:vAlign w:val="top"/>
          </w:tcPr>
          <w:p w14:paraId="7902ACEC">
            <w:pPr>
              <w:rPr>
                <w:rFonts w:hint="eastAsia" w:ascii="宋体" w:hAnsi="宋体" w:eastAsia="宋体" w:cs="宋体"/>
                <w:sz w:val="21"/>
              </w:rPr>
            </w:pPr>
          </w:p>
        </w:tc>
        <w:tc>
          <w:tcPr>
            <w:tcW w:w="708" w:type="dxa"/>
            <w:vAlign w:val="top"/>
          </w:tcPr>
          <w:p w14:paraId="116E7110">
            <w:pPr>
              <w:rPr>
                <w:rFonts w:hint="eastAsia" w:ascii="宋体" w:hAnsi="宋体" w:eastAsia="宋体" w:cs="宋体"/>
                <w:sz w:val="21"/>
              </w:rPr>
            </w:pPr>
          </w:p>
        </w:tc>
        <w:tc>
          <w:tcPr>
            <w:tcW w:w="851" w:type="dxa"/>
            <w:vAlign w:val="top"/>
          </w:tcPr>
          <w:p w14:paraId="63D3EC15">
            <w:pPr>
              <w:rPr>
                <w:rFonts w:hint="eastAsia" w:ascii="宋体" w:hAnsi="宋体" w:eastAsia="宋体" w:cs="宋体"/>
                <w:sz w:val="21"/>
              </w:rPr>
            </w:pPr>
          </w:p>
        </w:tc>
        <w:tc>
          <w:tcPr>
            <w:tcW w:w="673" w:type="dxa"/>
            <w:vAlign w:val="top"/>
          </w:tcPr>
          <w:p w14:paraId="4B4C2C9D">
            <w:pPr>
              <w:rPr>
                <w:rFonts w:hint="eastAsia" w:ascii="宋体" w:hAnsi="宋体" w:eastAsia="宋体" w:cs="宋体"/>
                <w:sz w:val="21"/>
              </w:rPr>
            </w:pPr>
          </w:p>
        </w:tc>
      </w:tr>
      <w:tr w14:paraId="0C66FB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662" w:type="dxa"/>
            <w:vAlign w:val="top"/>
          </w:tcPr>
          <w:p w14:paraId="189CCC11">
            <w:pPr>
              <w:pStyle w:val="8"/>
              <w:spacing w:before="234" w:line="184" w:lineRule="auto"/>
              <w:ind w:left="392"/>
              <w:rPr>
                <w:rFonts w:hint="eastAsia" w:ascii="宋体" w:hAnsi="宋体" w:eastAsia="宋体" w:cs="宋体"/>
              </w:rPr>
            </w:pPr>
            <w:r>
              <w:rPr>
                <w:rFonts w:hint="eastAsia" w:ascii="宋体" w:hAnsi="宋体" w:eastAsia="宋体" w:cs="宋体"/>
              </w:rPr>
              <w:t>4</w:t>
            </w:r>
          </w:p>
        </w:tc>
        <w:tc>
          <w:tcPr>
            <w:tcW w:w="1496" w:type="dxa"/>
            <w:vAlign w:val="top"/>
          </w:tcPr>
          <w:p w14:paraId="7C3656C6">
            <w:pPr>
              <w:rPr>
                <w:rFonts w:hint="eastAsia" w:ascii="宋体" w:hAnsi="宋体" w:eastAsia="宋体" w:cs="宋体"/>
                <w:sz w:val="21"/>
              </w:rPr>
            </w:pPr>
          </w:p>
        </w:tc>
        <w:tc>
          <w:tcPr>
            <w:tcW w:w="992" w:type="dxa"/>
            <w:vAlign w:val="top"/>
          </w:tcPr>
          <w:p w14:paraId="39BE5E7B">
            <w:pPr>
              <w:rPr>
                <w:rFonts w:hint="eastAsia" w:ascii="宋体" w:hAnsi="宋体" w:eastAsia="宋体" w:cs="宋体"/>
                <w:sz w:val="21"/>
              </w:rPr>
            </w:pPr>
          </w:p>
        </w:tc>
        <w:tc>
          <w:tcPr>
            <w:tcW w:w="1051" w:type="dxa"/>
            <w:vAlign w:val="top"/>
          </w:tcPr>
          <w:p w14:paraId="7152B642">
            <w:pPr>
              <w:rPr>
                <w:rFonts w:hint="eastAsia" w:ascii="宋体" w:hAnsi="宋体" w:eastAsia="宋体" w:cs="宋体"/>
                <w:sz w:val="21"/>
              </w:rPr>
            </w:pPr>
          </w:p>
        </w:tc>
        <w:tc>
          <w:tcPr>
            <w:tcW w:w="1355" w:type="dxa"/>
            <w:vAlign w:val="top"/>
          </w:tcPr>
          <w:p w14:paraId="024FA43C">
            <w:pPr>
              <w:rPr>
                <w:rFonts w:hint="eastAsia" w:ascii="宋体" w:hAnsi="宋体" w:eastAsia="宋体" w:cs="宋体"/>
                <w:sz w:val="21"/>
              </w:rPr>
            </w:pPr>
          </w:p>
        </w:tc>
        <w:tc>
          <w:tcPr>
            <w:tcW w:w="1135" w:type="dxa"/>
            <w:vAlign w:val="top"/>
          </w:tcPr>
          <w:p w14:paraId="72A48306">
            <w:pPr>
              <w:rPr>
                <w:rFonts w:hint="eastAsia" w:ascii="宋体" w:hAnsi="宋体" w:eastAsia="宋体" w:cs="宋体"/>
                <w:sz w:val="21"/>
              </w:rPr>
            </w:pPr>
          </w:p>
        </w:tc>
        <w:tc>
          <w:tcPr>
            <w:tcW w:w="708" w:type="dxa"/>
            <w:vAlign w:val="top"/>
          </w:tcPr>
          <w:p w14:paraId="41B02DFE">
            <w:pPr>
              <w:rPr>
                <w:rFonts w:hint="eastAsia" w:ascii="宋体" w:hAnsi="宋体" w:eastAsia="宋体" w:cs="宋体"/>
                <w:sz w:val="21"/>
              </w:rPr>
            </w:pPr>
          </w:p>
        </w:tc>
        <w:tc>
          <w:tcPr>
            <w:tcW w:w="851" w:type="dxa"/>
            <w:vAlign w:val="top"/>
          </w:tcPr>
          <w:p w14:paraId="0406D7E4">
            <w:pPr>
              <w:rPr>
                <w:rFonts w:hint="eastAsia" w:ascii="宋体" w:hAnsi="宋体" w:eastAsia="宋体" w:cs="宋体"/>
                <w:sz w:val="21"/>
              </w:rPr>
            </w:pPr>
          </w:p>
        </w:tc>
        <w:tc>
          <w:tcPr>
            <w:tcW w:w="673" w:type="dxa"/>
            <w:vAlign w:val="top"/>
          </w:tcPr>
          <w:p w14:paraId="061D2DC5">
            <w:pPr>
              <w:rPr>
                <w:rFonts w:hint="eastAsia" w:ascii="宋体" w:hAnsi="宋体" w:eastAsia="宋体" w:cs="宋体"/>
                <w:sz w:val="21"/>
              </w:rPr>
            </w:pPr>
          </w:p>
        </w:tc>
      </w:tr>
      <w:tr w14:paraId="5A044B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662" w:type="dxa"/>
            <w:vAlign w:val="top"/>
          </w:tcPr>
          <w:p w14:paraId="719CFB31">
            <w:pPr>
              <w:pStyle w:val="8"/>
              <w:spacing w:before="178" w:line="224" w:lineRule="auto"/>
              <w:ind w:right="12"/>
              <w:jc w:val="right"/>
              <w:rPr>
                <w:rFonts w:hint="eastAsia" w:ascii="宋体" w:hAnsi="宋体" w:eastAsia="宋体" w:cs="宋体"/>
              </w:rPr>
            </w:pPr>
            <w:r>
              <w:rPr>
                <w:rFonts w:hint="eastAsia" w:ascii="宋体" w:hAnsi="宋体" w:eastAsia="宋体" w:cs="宋体"/>
              </w:rPr>
              <w:t>…</w:t>
            </w:r>
          </w:p>
        </w:tc>
        <w:tc>
          <w:tcPr>
            <w:tcW w:w="1496" w:type="dxa"/>
            <w:vAlign w:val="top"/>
          </w:tcPr>
          <w:p w14:paraId="7AA07A50">
            <w:pPr>
              <w:rPr>
                <w:rFonts w:hint="eastAsia" w:ascii="宋体" w:hAnsi="宋体" w:eastAsia="宋体" w:cs="宋体"/>
                <w:sz w:val="21"/>
              </w:rPr>
            </w:pPr>
          </w:p>
        </w:tc>
        <w:tc>
          <w:tcPr>
            <w:tcW w:w="992" w:type="dxa"/>
            <w:vAlign w:val="top"/>
          </w:tcPr>
          <w:p w14:paraId="3DFA3708">
            <w:pPr>
              <w:rPr>
                <w:rFonts w:hint="eastAsia" w:ascii="宋体" w:hAnsi="宋体" w:eastAsia="宋体" w:cs="宋体"/>
                <w:sz w:val="21"/>
              </w:rPr>
            </w:pPr>
          </w:p>
        </w:tc>
        <w:tc>
          <w:tcPr>
            <w:tcW w:w="1051" w:type="dxa"/>
            <w:vAlign w:val="top"/>
          </w:tcPr>
          <w:p w14:paraId="53647596">
            <w:pPr>
              <w:rPr>
                <w:rFonts w:hint="eastAsia" w:ascii="宋体" w:hAnsi="宋体" w:eastAsia="宋体" w:cs="宋体"/>
                <w:sz w:val="21"/>
              </w:rPr>
            </w:pPr>
          </w:p>
        </w:tc>
        <w:tc>
          <w:tcPr>
            <w:tcW w:w="1355" w:type="dxa"/>
            <w:vAlign w:val="top"/>
          </w:tcPr>
          <w:p w14:paraId="65457B0D">
            <w:pPr>
              <w:rPr>
                <w:rFonts w:hint="eastAsia" w:ascii="宋体" w:hAnsi="宋体" w:eastAsia="宋体" w:cs="宋体"/>
                <w:sz w:val="21"/>
              </w:rPr>
            </w:pPr>
          </w:p>
        </w:tc>
        <w:tc>
          <w:tcPr>
            <w:tcW w:w="1135" w:type="dxa"/>
            <w:vAlign w:val="top"/>
          </w:tcPr>
          <w:p w14:paraId="08968E65">
            <w:pPr>
              <w:rPr>
                <w:rFonts w:hint="eastAsia" w:ascii="宋体" w:hAnsi="宋体" w:eastAsia="宋体" w:cs="宋体"/>
                <w:sz w:val="21"/>
              </w:rPr>
            </w:pPr>
          </w:p>
        </w:tc>
        <w:tc>
          <w:tcPr>
            <w:tcW w:w="708" w:type="dxa"/>
            <w:vAlign w:val="top"/>
          </w:tcPr>
          <w:p w14:paraId="39644BFC">
            <w:pPr>
              <w:rPr>
                <w:rFonts w:hint="eastAsia" w:ascii="宋体" w:hAnsi="宋体" w:eastAsia="宋体" w:cs="宋体"/>
                <w:sz w:val="21"/>
              </w:rPr>
            </w:pPr>
          </w:p>
        </w:tc>
        <w:tc>
          <w:tcPr>
            <w:tcW w:w="851" w:type="dxa"/>
            <w:vAlign w:val="top"/>
          </w:tcPr>
          <w:p w14:paraId="1B7E98CC">
            <w:pPr>
              <w:rPr>
                <w:rFonts w:hint="eastAsia" w:ascii="宋体" w:hAnsi="宋体" w:eastAsia="宋体" w:cs="宋体"/>
                <w:sz w:val="21"/>
              </w:rPr>
            </w:pPr>
          </w:p>
        </w:tc>
        <w:tc>
          <w:tcPr>
            <w:tcW w:w="673" w:type="dxa"/>
            <w:vAlign w:val="top"/>
          </w:tcPr>
          <w:p w14:paraId="629C2384">
            <w:pPr>
              <w:rPr>
                <w:rFonts w:hint="eastAsia" w:ascii="宋体" w:hAnsi="宋体" w:eastAsia="宋体" w:cs="宋体"/>
                <w:sz w:val="21"/>
              </w:rPr>
            </w:pPr>
          </w:p>
        </w:tc>
      </w:tr>
      <w:tr w14:paraId="038A64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1" w:hRule="atLeast"/>
        </w:trPr>
        <w:tc>
          <w:tcPr>
            <w:tcW w:w="8923" w:type="dxa"/>
            <w:gridSpan w:val="9"/>
            <w:vAlign w:val="top"/>
          </w:tcPr>
          <w:p w14:paraId="438EB0DB">
            <w:pPr>
              <w:spacing w:line="328" w:lineRule="auto"/>
              <w:rPr>
                <w:rFonts w:hint="eastAsia" w:ascii="宋体" w:hAnsi="宋体" w:eastAsia="宋体" w:cs="宋体"/>
                <w:sz w:val="21"/>
              </w:rPr>
            </w:pPr>
          </w:p>
          <w:p w14:paraId="150C5237">
            <w:pPr>
              <w:pStyle w:val="8"/>
              <w:spacing w:before="101" w:line="227" w:lineRule="auto"/>
              <w:ind w:left="51"/>
              <w:rPr>
                <w:rFonts w:hint="eastAsia" w:ascii="宋体" w:hAnsi="宋体" w:eastAsia="宋体" w:cs="宋体"/>
              </w:rPr>
            </w:pPr>
            <w:r>
              <w:rPr>
                <w:rFonts w:hint="eastAsia" w:ascii="宋体" w:hAnsi="宋体" w:eastAsia="宋体" w:cs="宋体"/>
                <w:spacing w:val="7"/>
              </w:rPr>
              <w:t>其他承诺及需要说明的事项：</w:t>
            </w:r>
          </w:p>
        </w:tc>
      </w:tr>
      <w:tr w14:paraId="5CB81D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2158" w:type="dxa"/>
            <w:gridSpan w:val="2"/>
            <w:vAlign w:val="top"/>
          </w:tcPr>
          <w:p w14:paraId="1F9C1856">
            <w:pPr>
              <w:pStyle w:val="8"/>
              <w:spacing w:before="181" w:line="225" w:lineRule="auto"/>
              <w:ind w:left="702"/>
              <w:rPr>
                <w:rFonts w:hint="eastAsia" w:ascii="宋体" w:hAnsi="宋体" w:eastAsia="宋体" w:cs="宋体"/>
              </w:rPr>
            </w:pPr>
            <w:r>
              <w:rPr>
                <w:rFonts w:hint="eastAsia" w:ascii="宋体" w:hAnsi="宋体" w:eastAsia="宋体" w:cs="宋体"/>
                <w:spacing w:val="-9"/>
              </w:rPr>
              <w:t>总价</w:t>
            </w:r>
          </w:p>
        </w:tc>
        <w:tc>
          <w:tcPr>
            <w:tcW w:w="6765" w:type="dxa"/>
            <w:gridSpan w:val="7"/>
            <w:vAlign w:val="top"/>
          </w:tcPr>
          <w:p w14:paraId="494AD6F7">
            <w:pPr>
              <w:pStyle w:val="8"/>
              <w:spacing w:before="181" w:line="225" w:lineRule="auto"/>
              <w:ind w:left="690"/>
              <w:rPr>
                <w:rFonts w:hint="eastAsia" w:ascii="宋体" w:hAnsi="宋体" w:eastAsia="宋体" w:cs="宋体"/>
              </w:rPr>
            </w:pPr>
            <w:r>
              <w:rPr>
                <w:rFonts w:hint="eastAsia" w:ascii="宋体" w:hAnsi="宋体" w:eastAsia="宋体" w:cs="宋体"/>
                <w:spacing w:val="-1"/>
              </w:rPr>
              <w:t>大写：                       小写：</w:t>
            </w:r>
          </w:p>
        </w:tc>
      </w:tr>
    </w:tbl>
    <w:p w14:paraId="112C1EF4">
      <w:pPr>
        <w:pStyle w:val="2"/>
        <w:spacing w:line="279" w:lineRule="auto"/>
        <w:rPr>
          <w:rFonts w:hint="eastAsia" w:ascii="宋体" w:hAnsi="宋体" w:eastAsia="宋体" w:cs="宋体"/>
        </w:rPr>
      </w:pPr>
    </w:p>
    <w:p w14:paraId="67E5343D">
      <w:pPr>
        <w:pStyle w:val="2"/>
        <w:spacing w:line="279" w:lineRule="auto"/>
        <w:rPr>
          <w:rFonts w:hint="eastAsia" w:ascii="宋体" w:hAnsi="宋体" w:eastAsia="宋体" w:cs="宋体"/>
        </w:rPr>
      </w:pPr>
    </w:p>
    <w:p w14:paraId="740459BA">
      <w:pPr>
        <w:pStyle w:val="2"/>
        <w:spacing w:line="279" w:lineRule="auto"/>
        <w:rPr>
          <w:rFonts w:hint="eastAsia" w:ascii="宋体" w:hAnsi="宋体" w:eastAsia="宋体" w:cs="宋体"/>
        </w:rPr>
      </w:pPr>
    </w:p>
    <w:p w14:paraId="6869B705">
      <w:pPr>
        <w:pStyle w:val="2"/>
        <w:spacing w:line="279" w:lineRule="auto"/>
        <w:rPr>
          <w:rFonts w:hint="eastAsia" w:ascii="宋体" w:hAnsi="宋体" w:eastAsia="宋体" w:cs="宋体"/>
        </w:rPr>
      </w:pPr>
    </w:p>
    <w:p w14:paraId="69F19DF5">
      <w:pPr>
        <w:spacing w:before="101" w:line="226" w:lineRule="auto"/>
        <w:ind w:left="4219"/>
        <w:rPr>
          <w:rFonts w:hint="eastAsia" w:ascii="宋体" w:hAnsi="宋体" w:eastAsia="宋体" w:cs="宋体"/>
          <w:sz w:val="31"/>
          <w:szCs w:val="31"/>
        </w:rPr>
      </w:pPr>
      <w:r>
        <w:rPr>
          <w:rFonts w:hint="eastAsia" w:ascii="宋体" w:hAnsi="宋体" w:eastAsia="宋体" w:cs="宋体"/>
          <w:spacing w:val="11"/>
          <w:sz w:val="31"/>
          <w:szCs w:val="31"/>
        </w:rPr>
        <w:t>单位名称</w:t>
      </w:r>
      <w:r>
        <w:rPr>
          <w:rFonts w:hint="eastAsia" w:ascii="宋体" w:hAnsi="宋体" w:eastAsia="宋体" w:cs="宋体"/>
          <w:spacing w:val="-13"/>
          <w:sz w:val="31"/>
          <w:szCs w:val="31"/>
        </w:rPr>
        <w:t>：</w:t>
      </w:r>
      <w:r>
        <w:rPr>
          <w:rFonts w:hint="eastAsia" w:ascii="宋体" w:hAnsi="宋体" w:eastAsia="宋体" w:cs="宋体"/>
          <w:spacing w:val="5"/>
          <w:sz w:val="31"/>
          <w:szCs w:val="31"/>
          <w:u w:val="single" w:color="auto"/>
        </w:rPr>
        <w:t xml:space="preserve">          </w:t>
      </w:r>
      <w:r>
        <w:rPr>
          <w:rFonts w:hint="eastAsia" w:ascii="宋体" w:hAnsi="宋体" w:eastAsia="宋体" w:cs="宋体"/>
          <w:spacing w:val="-13"/>
          <w:sz w:val="31"/>
          <w:szCs w:val="31"/>
        </w:rPr>
        <w:t>（</w:t>
      </w:r>
      <w:r>
        <w:rPr>
          <w:rFonts w:hint="eastAsia" w:ascii="宋体" w:hAnsi="宋体" w:eastAsia="宋体" w:cs="宋体"/>
          <w:spacing w:val="11"/>
          <w:sz w:val="31"/>
          <w:szCs w:val="31"/>
        </w:rPr>
        <w:t>公章）</w:t>
      </w:r>
    </w:p>
    <w:p w14:paraId="3CD7DF2C">
      <w:pPr>
        <w:pStyle w:val="2"/>
        <w:spacing w:line="296" w:lineRule="auto"/>
        <w:rPr>
          <w:rFonts w:hint="eastAsia" w:ascii="宋体" w:hAnsi="宋体" w:eastAsia="宋体" w:cs="宋体"/>
        </w:rPr>
      </w:pPr>
    </w:p>
    <w:p w14:paraId="21824469">
      <w:pPr>
        <w:spacing w:before="102" w:line="228" w:lineRule="auto"/>
        <w:jc w:val="right"/>
        <w:rPr>
          <w:rFonts w:hint="eastAsia" w:ascii="宋体" w:hAnsi="宋体" w:eastAsia="宋体" w:cs="宋体"/>
          <w:sz w:val="31"/>
          <w:szCs w:val="31"/>
        </w:rPr>
      </w:pPr>
      <w:r>
        <w:rPr>
          <w:rFonts w:hint="eastAsia" w:ascii="宋体" w:hAnsi="宋体" w:eastAsia="宋体" w:cs="宋体"/>
          <w:spacing w:val="9"/>
          <w:sz w:val="31"/>
          <w:szCs w:val="31"/>
        </w:rPr>
        <w:t>法定代表人或委托代理人</w:t>
      </w:r>
      <w:r>
        <w:rPr>
          <w:rFonts w:hint="eastAsia" w:ascii="宋体" w:hAnsi="宋体" w:eastAsia="宋体" w:cs="宋体"/>
          <w:spacing w:val="-11"/>
          <w:sz w:val="31"/>
          <w:szCs w:val="31"/>
        </w:rPr>
        <w:t>：</w:t>
      </w:r>
      <w:r>
        <w:rPr>
          <w:rFonts w:hint="eastAsia" w:ascii="宋体" w:hAnsi="宋体" w:eastAsia="宋体" w:cs="宋体"/>
          <w:spacing w:val="5"/>
          <w:sz w:val="31"/>
          <w:szCs w:val="31"/>
          <w:u w:val="single" w:color="auto"/>
        </w:rPr>
        <w:t xml:space="preserve">    </w:t>
      </w:r>
      <w:r>
        <w:rPr>
          <w:rFonts w:hint="eastAsia" w:ascii="宋体" w:hAnsi="宋体" w:eastAsia="宋体" w:cs="宋体"/>
          <w:spacing w:val="-11"/>
          <w:sz w:val="31"/>
          <w:szCs w:val="31"/>
        </w:rPr>
        <w:t>（</w:t>
      </w:r>
      <w:r>
        <w:rPr>
          <w:rFonts w:hint="eastAsia" w:ascii="宋体" w:hAnsi="宋体" w:eastAsia="宋体" w:cs="宋体"/>
          <w:spacing w:val="9"/>
          <w:sz w:val="31"/>
          <w:szCs w:val="31"/>
        </w:rPr>
        <w:t>签字或盖章）</w:t>
      </w:r>
    </w:p>
    <w:p w14:paraId="09A98111">
      <w:pPr>
        <w:pStyle w:val="2"/>
        <w:spacing w:line="294" w:lineRule="auto"/>
        <w:rPr>
          <w:rFonts w:hint="eastAsia" w:ascii="宋体" w:hAnsi="宋体" w:eastAsia="宋体" w:cs="宋体"/>
        </w:rPr>
      </w:pPr>
    </w:p>
    <w:p w14:paraId="45EBFBDD">
      <w:pPr>
        <w:spacing w:before="101" w:line="228" w:lineRule="auto"/>
        <w:ind w:left="7029"/>
        <w:outlineLvl w:val="1"/>
        <w:rPr>
          <w:rFonts w:hint="eastAsia" w:ascii="宋体" w:hAnsi="宋体" w:eastAsia="宋体" w:cs="宋体"/>
          <w:sz w:val="31"/>
          <w:szCs w:val="31"/>
        </w:rPr>
      </w:pPr>
      <w:r>
        <w:rPr>
          <w:rFonts w:hint="eastAsia" w:ascii="宋体" w:hAnsi="宋体" w:eastAsia="宋体" w:cs="宋体"/>
          <w:spacing w:val="-16"/>
          <w:sz w:val="31"/>
          <w:szCs w:val="31"/>
        </w:rPr>
        <w:t>年</w:t>
      </w:r>
      <w:r>
        <w:rPr>
          <w:rFonts w:hint="eastAsia" w:ascii="宋体" w:hAnsi="宋体" w:eastAsia="宋体" w:cs="宋体"/>
          <w:spacing w:val="18"/>
          <w:sz w:val="31"/>
          <w:szCs w:val="31"/>
        </w:rPr>
        <w:t xml:space="preserve">   </w:t>
      </w:r>
      <w:r>
        <w:rPr>
          <w:rFonts w:hint="eastAsia" w:ascii="宋体" w:hAnsi="宋体" w:eastAsia="宋体" w:cs="宋体"/>
          <w:spacing w:val="-16"/>
          <w:sz w:val="31"/>
          <w:szCs w:val="31"/>
        </w:rPr>
        <w:t>月</w:t>
      </w:r>
      <w:r>
        <w:rPr>
          <w:rFonts w:hint="eastAsia" w:ascii="宋体" w:hAnsi="宋体" w:eastAsia="宋体" w:cs="宋体"/>
          <w:spacing w:val="49"/>
          <w:sz w:val="31"/>
          <w:szCs w:val="31"/>
        </w:rPr>
        <w:t xml:space="preserve">  </w:t>
      </w:r>
      <w:r>
        <w:rPr>
          <w:rFonts w:hint="eastAsia" w:ascii="宋体" w:hAnsi="宋体" w:eastAsia="宋体" w:cs="宋体"/>
          <w:spacing w:val="-16"/>
          <w:sz w:val="31"/>
          <w:szCs w:val="31"/>
        </w:rPr>
        <w:t>日</w:t>
      </w:r>
    </w:p>
    <w:p w14:paraId="524CE4B7">
      <w:pPr>
        <w:spacing w:line="228" w:lineRule="auto"/>
        <w:rPr>
          <w:rFonts w:hint="eastAsia" w:ascii="宋体" w:hAnsi="宋体" w:eastAsia="宋体" w:cs="宋体"/>
          <w:sz w:val="31"/>
          <w:szCs w:val="31"/>
        </w:rPr>
        <w:sectPr>
          <w:footerReference r:id="rId23" w:type="default"/>
          <w:pgSz w:w="11906" w:h="16839"/>
          <w:pgMar w:top="1431" w:right="1407" w:bottom="1151" w:left="1441" w:header="0" w:footer="989" w:gutter="0"/>
          <w:pgNumType w:fmt="decimal"/>
          <w:cols w:space="720" w:num="1"/>
        </w:sectPr>
      </w:pPr>
    </w:p>
    <w:p w14:paraId="6111BD58">
      <w:pPr>
        <w:spacing w:before="100" w:line="228" w:lineRule="auto"/>
        <w:outlineLvl w:val="1"/>
        <w:rPr>
          <w:rFonts w:hint="eastAsia" w:ascii="宋体" w:hAnsi="宋体" w:eastAsia="宋体" w:cs="宋体"/>
          <w:sz w:val="31"/>
          <w:szCs w:val="31"/>
        </w:rPr>
      </w:pPr>
      <w:bookmarkStart w:id="109" w:name="bookmark128"/>
      <w:bookmarkEnd w:id="109"/>
      <w:bookmarkStart w:id="110" w:name="bookmark125"/>
      <w:bookmarkEnd w:id="110"/>
      <w:r>
        <w:rPr>
          <w:rFonts w:hint="eastAsia" w:ascii="宋体" w:hAnsi="宋体" w:eastAsia="宋体" w:cs="宋体"/>
          <w:b/>
          <w:bCs/>
          <w:spacing w:val="1"/>
          <w:sz w:val="31"/>
          <w:szCs w:val="31"/>
        </w:rPr>
        <w:t>附件</w:t>
      </w:r>
      <w:r>
        <w:rPr>
          <w:rFonts w:hint="eastAsia" w:ascii="宋体" w:hAnsi="宋体" w:eastAsia="宋体" w:cs="宋体"/>
          <w:spacing w:val="-38"/>
          <w:sz w:val="31"/>
          <w:szCs w:val="31"/>
        </w:rPr>
        <w:t xml:space="preserve"> </w:t>
      </w:r>
      <w:r>
        <w:rPr>
          <w:rFonts w:hint="eastAsia" w:ascii="宋体" w:hAnsi="宋体" w:eastAsia="宋体" w:cs="宋体"/>
          <w:b/>
          <w:bCs/>
          <w:spacing w:val="1"/>
          <w:sz w:val="31"/>
          <w:szCs w:val="31"/>
        </w:rPr>
        <w:t>12：技术规格响应表</w:t>
      </w:r>
    </w:p>
    <w:p w14:paraId="6EDA1846">
      <w:pPr>
        <w:spacing w:before="334" w:line="228" w:lineRule="auto"/>
        <w:ind w:left="3604"/>
        <w:rPr>
          <w:rFonts w:hint="eastAsia" w:ascii="宋体" w:hAnsi="宋体" w:eastAsia="宋体" w:cs="宋体"/>
          <w:sz w:val="31"/>
          <w:szCs w:val="31"/>
        </w:rPr>
      </w:pPr>
      <w:r>
        <w:rPr>
          <w:rFonts w:hint="eastAsia" w:ascii="宋体" w:hAnsi="宋体" w:eastAsia="宋体" w:cs="宋体"/>
          <w:b/>
          <w:bCs/>
          <w:spacing w:val="4"/>
          <w:sz w:val="31"/>
          <w:szCs w:val="31"/>
        </w:rPr>
        <w:t>技术规格响应表</w:t>
      </w:r>
    </w:p>
    <w:p w14:paraId="262DE014">
      <w:pPr>
        <w:spacing w:before="177" w:line="226" w:lineRule="auto"/>
        <w:rPr>
          <w:rFonts w:hint="eastAsia" w:ascii="宋体" w:hAnsi="宋体" w:eastAsia="宋体" w:cs="宋体"/>
          <w:sz w:val="31"/>
          <w:szCs w:val="31"/>
        </w:rPr>
      </w:pPr>
      <w:r>
        <w:rPr>
          <w:rFonts w:hint="eastAsia" w:ascii="宋体" w:hAnsi="宋体" w:eastAsia="宋体" w:cs="宋体"/>
          <w:spacing w:val="5"/>
          <w:sz w:val="31"/>
          <w:szCs w:val="31"/>
        </w:rPr>
        <w:t>供应商名称:</w:t>
      </w:r>
    </w:p>
    <w:p w14:paraId="2159033D">
      <w:pPr>
        <w:spacing w:line="51" w:lineRule="auto"/>
        <w:rPr>
          <w:rFonts w:hint="eastAsia" w:ascii="宋体" w:hAnsi="宋体" w:eastAsia="宋体" w:cs="宋体"/>
          <w:sz w:val="2"/>
        </w:rPr>
      </w:pPr>
    </w:p>
    <w:tbl>
      <w:tblPr>
        <w:tblStyle w:val="7"/>
        <w:tblW w:w="8921" w:type="dxa"/>
        <w:tblInd w:w="24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01"/>
        <w:gridCol w:w="886"/>
        <w:gridCol w:w="2764"/>
        <w:gridCol w:w="915"/>
        <w:gridCol w:w="2878"/>
        <w:gridCol w:w="877"/>
      </w:tblGrid>
      <w:tr w14:paraId="3F1B0E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601" w:type="dxa"/>
            <w:vAlign w:val="top"/>
          </w:tcPr>
          <w:p w14:paraId="4EAE1DAF">
            <w:pPr>
              <w:rPr>
                <w:rFonts w:hint="eastAsia" w:ascii="宋体" w:hAnsi="宋体" w:eastAsia="宋体" w:cs="宋体"/>
                <w:sz w:val="21"/>
              </w:rPr>
            </w:pPr>
          </w:p>
        </w:tc>
        <w:tc>
          <w:tcPr>
            <w:tcW w:w="3650" w:type="dxa"/>
            <w:gridSpan w:val="2"/>
            <w:vAlign w:val="top"/>
          </w:tcPr>
          <w:p w14:paraId="3F2DE11F">
            <w:pPr>
              <w:pStyle w:val="8"/>
              <w:spacing w:before="179" w:line="226" w:lineRule="auto"/>
              <w:ind w:right="27"/>
              <w:jc w:val="right"/>
              <w:rPr>
                <w:rFonts w:hint="eastAsia" w:ascii="宋体" w:hAnsi="宋体" w:eastAsia="宋体" w:cs="宋体"/>
              </w:rPr>
            </w:pPr>
            <w:r>
              <w:rPr>
                <w:rFonts w:hint="eastAsia" w:ascii="宋体" w:hAnsi="宋体" w:eastAsia="宋体" w:cs="宋体"/>
              </w:rPr>
              <w:t>采购需求技术参数、指标</w:t>
            </w:r>
          </w:p>
        </w:tc>
        <w:tc>
          <w:tcPr>
            <w:tcW w:w="3793" w:type="dxa"/>
            <w:gridSpan w:val="2"/>
            <w:vAlign w:val="top"/>
          </w:tcPr>
          <w:p w14:paraId="037822D2">
            <w:pPr>
              <w:pStyle w:val="8"/>
              <w:spacing w:before="179" w:line="226" w:lineRule="auto"/>
              <w:ind w:left="45"/>
              <w:rPr>
                <w:rFonts w:hint="eastAsia" w:ascii="宋体" w:hAnsi="宋体" w:eastAsia="宋体" w:cs="宋体"/>
              </w:rPr>
            </w:pPr>
            <w:r>
              <w:rPr>
                <w:rFonts w:hint="eastAsia" w:ascii="宋体" w:hAnsi="宋体" w:eastAsia="宋体" w:cs="宋体"/>
                <w:spacing w:val="8"/>
              </w:rPr>
              <w:t>投标产品技术参数、指标</w:t>
            </w:r>
          </w:p>
        </w:tc>
        <w:tc>
          <w:tcPr>
            <w:tcW w:w="877" w:type="dxa"/>
            <w:vAlign w:val="top"/>
          </w:tcPr>
          <w:p w14:paraId="097F6C4A">
            <w:pPr>
              <w:pStyle w:val="8"/>
              <w:spacing w:before="179" w:line="226" w:lineRule="auto"/>
              <w:ind w:left="137"/>
              <w:rPr>
                <w:rFonts w:hint="eastAsia" w:ascii="宋体" w:hAnsi="宋体" w:eastAsia="宋体" w:cs="宋体"/>
              </w:rPr>
            </w:pPr>
            <w:r>
              <w:rPr>
                <w:rFonts w:hint="eastAsia" w:ascii="宋体" w:hAnsi="宋体" w:eastAsia="宋体" w:cs="宋体"/>
                <w:spacing w:val="-3"/>
              </w:rPr>
              <w:t>偏离</w:t>
            </w:r>
          </w:p>
        </w:tc>
      </w:tr>
      <w:tr w14:paraId="347FF5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3" w:hRule="atLeast"/>
        </w:trPr>
        <w:tc>
          <w:tcPr>
            <w:tcW w:w="601" w:type="dxa"/>
            <w:textDirection w:val="tbRlV"/>
            <w:vAlign w:val="top"/>
          </w:tcPr>
          <w:p w14:paraId="01872118">
            <w:pPr>
              <w:pStyle w:val="8"/>
              <w:spacing w:before="249" w:line="206" w:lineRule="auto"/>
              <w:ind w:left="175"/>
              <w:rPr>
                <w:rFonts w:hint="eastAsia" w:ascii="宋体" w:hAnsi="宋体" w:eastAsia="宋体" w:cs="宋体"/>
              </w:rPr>
            </w:pPr>
            <w:r>
              <w:rPr>
                <w:rFonts w:hint="eastAsia" w:ascii="宋体" w:hAnsi="宋体" w:eastAsia="宋体" w:cs="宋体"/>
                <w:spacing w:val="16"/>
              </w:rPr>
              <w:t>序</w:t>
            </w:r>
            <w:r>
              <w:rPr>
                <w:rFonts w:hint="eastAsia" w:ascii="宋体" w:hAnsi="宋体" w:eastAsia="宋体" w:cs="宋体"/>
                <w:spacing w:val="77"/>
              </w:rPr>
              <w:t xml:space="preserve"> </w:t>
            </w:r>
            <w:r>
              <w:rPr>
                <w:rFonts w:hint="eastAsia" w:ascii="宋体" w:hAnsi="宋体" w:eastAsia="宋体" w:cs="宋体"/>
                <w:spacing w:val="16"/>
              </w:rPr>
              <w:t>号</w:t>
            </w:r>
          </w:p>
        </w:tc>
        <w:tc>
          <w:tcPr>
            <w:tcW w:w="886" w:type="dxa"/>
            <w:vAlign w:val="top"/>
          </w:tcPr>
          <w:p w14:paraId="028654A9">
            <w:pPr>
              <w:spacing w:line="354" w:lineRule="auto"/>
              <w:rPr>
                <w:rFonts w:hint="eastAsia" w:ascii="宋体" w:hAnsi="宋体" w:eastAsia="宋体" w:cs="宋体"/>
                <w:sz w:val="21"/>
              </w:rPr>
            </w:pPr>
          </w:p>
          <w:p w14:paraId="63A0C49E">
            <w:pPr>
              <w:pStyle w:val="8"/>
              <w:spacing w:before="101" w:line="226" w:lineRule="auto"/>
              <w:ind w:left="44"/>
              <w:rPr>
                <w:rFonts w:hint="eastAsia" w:ascii="宋体" w:hAnsi="宋体" w:eastAsia="宋体" w:cs="宋体"/>
              </w:rPr>
            </w:pPr>
            <w:r>
              <w:rPr>
                <w:rFonts w:hint="eastAsia" w:ascii="宋体" w:hAnsi="宋体" w:eastAsia="宋体" w:cs="宋体"/>
                <w:spacing w:val="-3"/>
              </w:rPr>
              <w:t>名称</w:t>
            </w:r>
          </w:p>
        </w:tc>
        <w:tc>
          <w:tcPr>
            <w:tcW w:w="2764" w:type="dxa"/>
            <w:vAlign w:val="top"/>
          </w:tcPr>
          <w:p w14:paraId="01325DF7">
            <w:pPr>
              <w:pStyle w:val="8"/>
              <w:spacing w:before="176" w:line="279" w:lineRule="auto"/>
              <w:ind w:left="922" w:right="260" w:hanging="640"/>
              <w:rPr>
                <w:rFonts w:hint="eastAsia" w:ascii="宋体" w:hAnsi="宋体" w:eastAsia="宋体" w:cs="宋体"/>
              </w:rPr>
            </w:pPr>
            <w:r>
              <w:rPr>
                <w:rFonts w:hint="eastAsia" w:ascii="宋体" w:hAnsi="宋体" w:eastAsia="宋体" w:cs="宋体"/>
                <w:spacing w:val="6"/>
              </w:rPr>
              <w:t>技术参数、指标</w:t>
            </w:r>
            <w:r>
              <w:rPr>
                <w:rFonts w:hint="eastAsia" w:ascii="宋体" w:hAnsi="宋体" w:eastAsia="宋体" w:cs="宋体"/>
                <w:spacing w:val="3"/>
              </w:rPr>
              <w:t xml:space="preserve"> </w:t>
            </w:r>
            <w:r>
              <w:rPr>
                <w:rFonts w:hint="eastAsia" w:ascii="宋体" w:hAnsi="宋体" w:eastAsia="宋体" w:cs="宋体"/>
                <w:spacing w:val="1"/>
              </w:rPr>
              <w:t>及配置</w:t>
            </w:r>
          </w:p>
        </w:tc>
        <w:tc>
          <w:tcPr>
            <w:tcW w:w="915" w:type="dxa"/>
            <w:vAlign w:val="top"/>
          </w:tcPr>
          <w:p w14:paraId="63A93A4F">
            <w:pPr>
              <w:spacing w:line="354" w:lineRule="auto"/>
              <w:rPr>
                <w:rFonts w:hint="eastAsia" w:ascii="宋体" w:hAnsi="宋体" w:eastAsia="宋体" w:cs="宋体"/>
                <w:sz w:val="21"/>
              </w:rPr>
            </w:pPr>
          </w:p>
          <w:p w14:paraId="5A9FDF07">
            <w:pPr>
              <w:pStyle w:val="8"/>
              <w:spacing w:before="101" w:line="226" w:lineRule="auto"/>
              <w:ind w:left="47"/>
              <w:rPr>
                <w:rFonts w:hint="eastAsia" w:ascii="宋体" w:hAnsi="宋体" w:eastAsia="宋体" w:cs="宋体"/>
              </w:rPr>
            </w:pPr>
            <w:r>
              <w:rPr>
                <w:rFonts w:hint="eastAsia" w:ascii="宋体" w:hAnsi="宋体" w:eastAsia="宋体" w:cs="宋体"/>
                <w:spacing w:val="-3"/>
              </w:rPr>
              <w:t>名称</w:t>
            </w:r>
          </w:p>
        </w:tc>
        <w:tc>
          <w:tcPr>
            <w:tcW w:w="2878" w:type="dxa"/>
            <w:vAlign w:val="top"/>
          </w:tcPr>
          <w:p w14:paraId="54C840D2">
            <w:pPr>
              <w:pStyle w:val="8"/>
              <w:spacing w:before="176" w:line="279" w:lineRule="auto"/>
              <w:ind w:left="1142" w:right="158" w:hanging="963"/>
              <w:rPr>
                <w:rFonts w:hint="eastAsia" w:ascii="宋体" w:hAnsi="宋体" w:eastAsia="宋体" w:cs="宋体"/>
              </w:rPr>
            </w:pPr>
            <w:r>
              <w:rPr>
                <w:rFonts w:hint="eastAsia" w:ascii="宋体" w:hAnsi="宋体" w:eastAsia="宋体" w:cs="宋体"/>
                <w:spacing w:val="6"/>
              </w:rPr>
              <w:t xml:space="preserve">技术参数、指标及 </w:t>
            </w:r>
            <w:r>
              <w:rPr>
                <w:rFonts w:hint="eastAsia" w:ascii="宋体" w:hAnsi="宋体" w:eastAsia="宋体" w:cs="宋体"/>
                <w:spacing w:val="-4"/>
              </w:rPr>
              <w:t>配置</w:t>
            </w:r>
          </w:p>
        </w:tc>
        <w:tc>
          <w:tcPr>
            <w:tcW w:w="877" w:type="dxa"/>
            <w:vAlign w:val="top"/>
          </w:tcPr>
          <w:p w14:paraId="3BBD5E5A">
            <w:pPr>
              <w:rPr>
                <w:rFonts w:hint="eastAsia" w:ascii="宋体" w:hAnsi="宋体" w:eastAsia="宋体" w:cs="宋体"/>
                <w:sz w:val="21"/>
              </w:rPr>
            </w:pPr>
          </w:p>
        </w:tc>
      </w:tr>
      <w:tr w14:paraId="0066A9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601" w:type="dxa"/>
            <w:vAlign w:val="top"/>
          </w:tcPr>
          <w:p w14:paraId="738B040B">
            <w:pPr>
              <w:pStyle w:val="8"/>
              <w:spacing w:before="231" w:line="185" w:lineRule="auto"/>
              <w:ind w:left="384"/>
              <w:rPr>
                <w:rFonts w:hint="eastAsia" w:ascii="宋体" w:hAnsi="宋体" w:eastAsia="宋体" w:cs="宋体"/>
              </w:rPr>
            </w:pPr>
            <w:r>
              <w:rPr>
                <w:rFonts w:hint="eastAsia" w:ascii="宋体" w:hAnsi="宋体" w:eastAsia="宋体" w:cs="宋体"/>
              </w:rPr>
              <w:t>1</w:t>
            </w:r>
          </w:p>
        </w:tc>
        <w:tc>
          <w:tcPr>
            <w:tcW w:w="886" w:type="dxa"/>
            <w:vAlign w:val="top"/>
          </w:tcPr>
          <w:p w14:paraId="0ACF380B">
            <w:pPr>
              <w:rPr>
                <w:rFonts w:hint="eastAsia" w:ascii="宋体" w:hAnsi="宋体" w:eastAsia="宋体" w:cs="宋体"/>
                <w:sz w:val="21"/>
              </w:rPr>
            </w:pPr>
          </w:p>
        </w:tc>
        <w:tc>
          <w:tcPr>
            <w:tcW w:w="2764" w:type="dxa"/>
            <w:vAlign w:val="top"/>
          </w:tcPr>
          <w:p w14:paraId="5D39C4DE">
            <w:pPr>
              <w:rPr>
                <w:rFonts w:hint="eastAsia" w:ascii="宋体" w:hAnsi="宋体" w:eastAsia="宋体" w:cs="宋体"/>
                <w:sz w:val="21"/>
              </w:rPr>
            </w:pPr>
          </w:p>
        </w:tc>
        <w:tc>
          <w:tcPr>
            <w:tcW w:w="915" w:type="dxa"/>
            <w:vAlign w:val="top"/>
          </w:tcPr>
          <w:p w14:paraId="5505F578">
            <w:pPr>
              <w:rPr>
                <w:rFonts w:hint="eastAsia" w:ascii="宋体" w:hAnsi="宋体" w:eastAsia="宋体" w:cs="宋体"/>
                <w:sz w:val="21"/>
              </w:rPr>
            </w:pPr>
          </w:p>
        </w:tc>
        <w:tc>
          <w:tcPr>
            <w:tcW w:w="2878" w:type="dxa"/>
            <w:vAlign w:val="top"/>
          </w:tcPr>
          <w:p w14:paraId="78620435">
            <w:pPr>
              <w:rPr>
                <w:rFonts w:hint="eastAsia" w:ascii="宋体" w:hAnsi="宋体" w:eastAsia="宋体" w:cs="宋体"/>
                <w:sz w:val="21"/>
              </w:rPr>
            </w:pPr>
          </w:p>
        </w:tc>
        <w:tc>
          <w:tcPr>
            <w:tcW w:w="877" w:type="dxa"/>
            <w:vAlign w:val="top"/>
          </w:tcPr>
          <w:p w14:paraId="38BE2554">
            <w:pPr>
              <w:rPr>
                <w:rFonts w:hint="eastAsia" w:ascii="宋体" w:hAnsi="宋体" w:eastAsia="宋体" w:cs="宋体"/>
                <w:sz w:val="21"/>
              </w:rPr>
            </w:pPr>
          </w:p>
        </w:tc>
      </w:tr>
      <w:tr w14:paraId="2B890B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601" w:type="dxa"/>
            <w:vAlign w:val="top"/>
          </w:tcPr>
          <w:p w14:paraId="6227FC1E">
            <w:pPr>
              <w:pStyle w:val="8"/>
              <w:spacing w:before="233" w:line="184" w:lineRule="auto"/>
              <w:ind w:left="364"/>
              <w:rPr>
                <w:rFonts w:hint="eastAsia" w:ascii="宋体" w:hAnsi="宋体" w:eastAsia="宋体" w:cs="宋体"/>
              </w:rPr>
            </w:pPr>
            <w:r>
              <w:rPr>
                <w:rFonts w:hint="eastAsia" w:ascii="宋体" w:hAnsi="宋体" w:eastAsia="宋体" w:cs="宋体"/>
              </w:rPr>
              <w:t>2</w:t>
            </w:r>
          </w:p>
        </w:tc>
        <w:tc>
          <w:tcPr>
            <w:tcW w:w="886" w:type="dxa"/>
            <w:vAlign w:val="top"/>
          </w:tcPr>
          <w:p w14:paraId="14A9C1DA">
            <w:pPr>
              <w:rPr>
                <w:rFonts w:hint="eastAsia" w:ascii="宋体" w:hAnsi="宋体" w:eastAsia="宋体" w:cs="宋体"/>
                <w:sz w:val="21"/>
              </w:rPr>
            </w:pPr>
          </w:p>
        </w:tc>
        <w:tc>
          <w:tcPr>
            <w:tcW w:w="2764" w:type="dxa"/>
            <w:vAlign w:val="top"/>
          </w:tcPr>
          <w:p w14:paraId="2EE609B0">
            <w:pPr>
              <w:rPr>
                <w:rFonts w:hint="eastAsia" w:ascii="宋体" w:hAnsi="宋体" w:eastAsia="宋体" w:cs="宋体"/>
                <w:sz w:val="21"/>
              </w:rPr>
            </w:pPr>
          </w:p>
        </w:tc>
        <w:tc>
          <w:tcPr>
            <w:tcW w:w="915" w:type="dxa"/>
            <w:vAlign w:val="top"/>
          </w:tcPr>
          <w:p w14:paraId="5CD9C269">
            <w:pPr>
              <w:rPr>
                <w:rFonts w:hint="eastAsia" w:ascii="宋体" w:hAnsi="宋体" w:eastAsia="宋体" w:cs="宋体"/>
                <w:sz w:val="21"/>
              </w:rPr>
            </w:pPr>
          </w:p>
        </w:tc>
        <w:tc>
          <w:tcPr>
            <w:tcW w:w="2878" w:type="dxa"/>
            <w:vAlign w:val="top"/>
          </w:tcPr>
          <w:p w14:paraId="25B06039">
            <w:pPr>
              <w:rPr>
                <w:rFonts w:hint="eastAsia" w:ascii="宋体" w:hAnsi="宋体" w:eastAsia="宋体" w:cs="宋体"/>
                <w:sz w:val="21"/>
              </w:rPr>
            </w:pPr>
          </w:p>
        </w:tc>
        <w:tc>
          <w:tcPr>
            <w:tcW w:w="877" w:type="dxa"/>
            <w:vAlign w:val="top"/>
          </w:tcPr>
          <w:p w14:paraId="7B300641">
            <w:pPr>
              <w:rPr>
                <w:rFonts w:hint="eastAsia" w:ascii="宋体" w:hAnsi="宋体" w:eastAsia="宋体" w:cs="宋体"/>
                <w:sz w:val="21"/>
              </w:rPr>
            </w:pPr>
          </w:p>
        </w:tc>
      </w:tr>
      <w:tr w14:paraId="2F3BBB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601" w:type="dxa"/>
            <w:vAlign w:val="top"/>
          </w:tcPr>
          <w:p w14:paraId="3EB0A2CE">
            <w:pPr>
              <w:pStyle w:val="8"/>
              <w:spacing w:before="181" w:line="225" w:lineRule="auto"/>
              <w:jc w:val="right"/>
              <w:rPr>
                <w:rFonts w:hint="eastAsia" w:ascii="宋体" w:hAnsi="宋体" w:eastAsia="宋体" w:cs="宋体"/>
              </w:rPr>
            </w:pPr>
            <w:r>
              <w:rPr>
                <w:rFonts w:hint="eastAsia" w:ascii="宋体" w:hAnsi="宋体" w:eastAsia="宋体" w:cs="宋体"/>
                <w:spacing w:val="-43"/>
              </w:rPr>
              <w:t>…</w:t>
            </w:r>
          </w:p>
        </w:tc>
        <w:tc>
          <w:tcPr>
            <w:tcW w:w="886" w:type="dxa"/>
            <w:vAlign w:val="top"/>
          </w:tcPr>
          <w:p w14:paraId="7FE9D343">
            <w:pPr>
              <w:rPr>
                <w:rFonts w:hint="eastAsia" w:ascii="宋体" w:hAnsi="宋体" w:eastAsia="宋体" w:cs="宋体"/>
                <w:sz w:val="21"/>
              </w:rPr>
            </w:pPr>
          </w:p>
        </w:tc>
        <w:tc>
          <w:tcPr>
            <w:tcW w:w="2764" w:type="dxa"/>
            <w:vAlign w:val="top"/>
          </w:tcPr>
          <w:p w14:paraId="19B7BDA8">
            <w:pPr>
              <w:rPr>
                <w:rFonts w:hint="eastAsia" w:ascii="宋体" w:hAnsi="宋体" w:eastAsia="宋体" w:cs="宋体"/>
                <w:sz w:val="21"/>
              </w:rPr>
            </w:pPr>
          </w:p>
        </w:tc>
        <w:tc>
          <w:tcPr>
            <w:tcW w:w="915" w:type="dxa"/>
            <w:vAlign w:val="top"/>
          </w:tcPr>
          <w:p w14:paraId="33BD89CD">
            <w:pPr>
              <w:rPr>
                <w:rFonts w:hint="eastAsia" w:ascii="宋体" w:hAnsi="宋体" w:eastAsia="宋体" w:cs="宋体"/>
                <w:sz w:val="21"/>
              </w:rPr>
            </w:pPr>
          </w:p>
        </w:tc>
        <w:tc>
          <w:tcPr>
            <w:tcW w:w="2878" w:type="dxa"/>
            <w:vAlign w:val="top"/>
          </w:tcPr>
          <w:p w14:paraId="06A9EE1F">
            <w:pPr>
              <w:rPr>
                <w:rFonts w:hint="eastAsia" w:ascii="宋体" w:hAnsi="宋体" w:eastAsia="宋体" w:cs="宋体"/>
                <w:sz w:val="21"/>
              </w:rPr>
            </w:pPr>
          </w:p>
        </w:tc>
        <w:tc>
          <w:tcPr>
            <w:tcW w:w="877" w:type="dxa"/>
            <w:vAlign w:val="top"/>
          </w:tcPr>
          <w:p w14:paraId="6934E1E7">
            <w:pPr>
              <w:rPr>
                <w:rFonts w:hint="eastAsia" w:ascii="宋体" w:hAnsi="宋体" w:eastAsia="宋体" w:cs="宋体"/>
                <w:sz w:val="21"/>
              </w:rPr>
            </w:pPr>
          </w:p>
        </w:tc>
      </w:tr>
    </w:tbl>
    <w:p w14:paraId="542E44B0">
      <w:pPr>
        <w:spacing w:before="173" w:line="319" w:lineRule="auto"/>
        <w:ind w:left="1" w:firstLine="651"/>
        <w:rPr>
          <w:rFonts w:hint="eastAsia" w:ascii="宋体" w:hAnsi="宋体" w:eastAsia="宋体" w:cs="宋体"/>
          <w:sz w:val="31"/>
          <w:szCs w:val="31"/>
        </w:rPr>
      </w:pPr>
      <w:r>
        <w:rPr>
          <w:rFonts w:hint="eastAsia" w:ascii="宋体" w:hAnsi="宋体" w:eastAsia="宋体" w:cs="宋体"/>
          <w:spacing w:val="7"/>
          <w:sz w:val="31"/>
          <w:szCs w:val="31"/>
        </w:rPr>
        <w:t>1、本表应按照采购分项报价表中“产品名称</w:t>
      </w:r>
      <w:r>
        <w:rPr>
          <w:rFonts w:hint="eastAsia" w:ascii="宋体" w:hAnsi="宋体" w:eastAsia="宋体" w:cs="宋体"/>
          <w:spacing w:val="-95"/>
          <w:sz w:val="31"/>
          <w:szCs w:val="31"/>
        </w:rPr>
        <w:t xml:space="preserve"> </w:t>
      </w:r>
      <w:r>
        <w:rPr>
          <w:rFonts w:hint="eastAsia" w:ascii="宋体" w:hAnsi="宋体" w:eastAsia="宋体" w:cs="宋体"/>
          <w:spacing w:val="7"/>
          <w:sz w:val="31"/>
          <w:szCs w:val="31"/>
        </w:rPr>
        <w:t>”及采购一览表中</w:t>
      </w:r>
      <w:r>
        <w:rPr>
          <w:rFonts w:hint="eastAsia" w:ascii="宋体" w:hAnsi="宋体" w:eastAsia="宋体" w:cs="宋体"/>
          <w:sz w:val="31"/>
          <w:szCs w:val="31"/>
        </w:rPr>
        <w:t xml:space="preserve"> </w:t>
      </w:r>
      <w:r>
        <w:rPr>
          <w:rFonts w:hint="eastAsia" w:ascii="宋体" w:hAnsi="宋体" w:eastAsia="宋体" w:cs="宋体"/>
          <w:spacing w:val="7"/>
          <w:sz w:val="31"/>
          <w:szCs w:val="31"/>
        </w:rPr>
        <w:t>产品序号的指标逐项填写，不得遗漏。</w:t>
      </w:r>
    </w:p>
    <w:p w14:paraId="34CAB821">
      <w:pPr>
        <w:pStyle w:val="2"/>
        <w:spacing w:line="248" w:lineRule="auto"/>
        <w:rPr>
          <w:rFonts w:hint="eastAsia" w:ascii="宋体" w:hAnsi="宋体" w:eastAsia="宋体" w:cs="宋体"/>
        </w:rPr>
      </w:pPr>
    </w:p>
    <w:p w14:paraId="123AFBDC">
      <w:pPr>
        <w:pStyle w:val="2"/>
        <w:spacing w:line="248" w:lineRule="auto"/>
        <w:rPr>
          <w:rFonts w:hint="eastAsia" w:ascii="宋体" w:hAnsi="宋体" w:eastAsia="宋体" w:cs="宋体"/>
        </w:rPr>
      </w:pPr>
    </w:p>
    <w:p w14:paraId="3BFD4F28">
      <w:pPr>
        <w:pStyle w:val="2"/>
        <w:spacing w:line="248" w:lineRule="auto"/>
        <w:rPr>
          <w:rFonts w:hint="eastAsia" w:ascii="宋体" w:hAnsi="宋体" w:eastAsia="宋体" w:cs="宋体"/>
        </w:rPr>
      </w:pPr>
    </w:p>
    <w:p w14:paraId="6BBE2AB6">
      <w:pPr>
        <w:pStyle w:val="2"/>
        <w:spacing w:line="248" w:lineRule="auto"/>
        <w:rPr>
          <w:rFonts w:hint="eastAsia" w:ascii="宋体" w:hAnsi="宋体" w:eastAsia="宋体" w:cs="宋体"/>
        </w:rPr>
      </w:pPr>
    </w:p>
    <w:p w14:paraId="111EDA4D">
      <w:pPr>
        <w:spacing w:before="102" w:line="226" w:lineRule="auto"/>
        <w:ind w:left="1925"/>
        <w:rPr>
          <w:rFonts w:hint="eastAsia" w:ascii="宋体" w:hAnsi="宋体" w:eastAsia="宋体" w:cs="宋体"/>
          <w:sz w:val="31"/>
          <w:szCs w:val="31"/>
        </w:rPr>
      </w:pPr>
      <w:r>
        <w:rPr>
          <w:rFonts w:hint="eastAsia" w:ascii="宋体" w:hAnsi="宋体" w:eastAsia="宋体" w:cs="宋体"/>
          <w:spacing w:val="11"/>
          <w:sz w:val="31"/>
          <w:szCs w:val="31"/>
        </w:rPr>
        <w:t>单位名称</w:t>
      </w:r>
      <w:r>
        <w:rPr>
          <w:rFonts w:hint="eastAsia" w:ascii="宋体" w:hAnsi="宋体" w:eastAsia="宋体" w:cs="宋体"/>
          <w:spacing w:val="-13"/>
          <w:sz w:val="31"/>
          <w:szCs w:val="31"/>
        </w:rPr>
        <w:t>：</w:t>
      </w:r>
      <w:r>
        <w:rPr>
          <w:rFonts w:hint="eastAsia" w:ascii="宋体" w:hAnsi="宋体" w:eastAsia="宋体" w:cs="宋体"/>
          <w:spacing w:val="5"/>
          <w:sz w:val="31"/>
          <w:szCs w:val="31"/>
          <w:u w:val="single" w:color="auto"/>
        </w:rPr>
        <w:t xml:space="preserve">           </w:t>
      </w:r>
      <w:r>
        <w:rPr>
          <w:rFonts w:hint="eastAsia" w:ascii="宋体" w:hAnsi="宋体" w:eastAsia="宋体" w:cs="宋体"/>
          <w:spacing w:val="-13"/>
          <w:sz w:val="31"/>
          <w:szCs w:val="31"/>
        </w:rPr>
        <w:t>（</w:t>
      </w:r>
      <w:r>
        <w:rPr>
          <w:rFonts w:hint="eastAsia" w:ascii="宋体" w:hAnsi="宋体" w:eastAsia="宋体" w:cs="宋体"/>
          <w:spacing w:val="11"/>
          <w:sz w:val="31"/>
          <w:szCs w:val="31"/>
        </w:rPr>
        <w:t>公章）</w:t>
      </w:r>
    </w:p>
    <w:p w14:paraId="43712DEA">
      <w:pPr>
        <w:pStyle w:val="2"/>
        <w:spacing w:line="296" w:lineRule="auto"/>
        <w:rPr>
          <w:rFonts w:hint="eastAsia" w:ascii="宋体" w:hAnsi="宋体" w:eastAsia="宋体" w:cs="宋体"/>
        </w:rPr>
      </w:pPr>
    </w:p>
    <w:p w14:paraId="2FFD4437">
      <w:pPr>
        <w:spacing w:before="101" w:line="449" w:lineRule="auto"/>
        <w:ind w:left="6974" w:right="433" w:hanging="4635"/>
        <w:rPr>
          <w:rFonts w:hint="eastAsia" w:ascii="宋体" w:hAnsi="宋体" w:eastAsia="宋体" w:cs="宋体"/>
          <w:sz w:val="31"/>
          <w:szCs w:val="31"/>
        </w:rPr>
      </w:pPr>
      <w:r>
        <w:rPr>
          <w:rFonts w:hint="eastAsia" w:ascii="宋体" w:hAnsi="宋体" w:eastAsia="宋体" w:cs="宋体"/>
          <w:spacing w:val="9"/>
          <w:sz w:val="31"/>
          <w:szCs w:val="31"/>
        </w:rPr>
        <w:t>法定代表人或委托代理人</w:t>
      </w:r>
      <w:r>
        <w:rPr>
          <w:rFonts w:hint="eastAsia" w:ascii="宋体" w:hAnsi="宋体" w:eastAsia="宋体" w:cs="宋体"/>
          <w:spacing w:val="-11"/>
          <w:sz w:val="31"/>
          <w:szCs w:val="31"/>
        </w:rPr>
        <w:t>：</w:t>
      </w:r>
      <w:r>
        <w:rPr>
          <w:rFonts w:hint="eastAsia" w:ascii="宋体" w:hAnsi="宋体" w:eastAsia="宋体" w:cs="宋体"/>
          <w:spacing w:val="5"/>
          <w:sz w:val="31"/>
          <w:szCs w:val="31"/>
          <w:u w:val="single" w:color="auto"/>
        </w:rPr>
        <w:t xml:space="preserve">    </w:t>
      </w:r>
      <w:r>
        <w:rPr>
          <w:rFonts w:hint="eastAsia" w:ascii="宋体" w:hAnsi="宋体" w:eastAsia="宋体" w:cs="宋体"/>
          <w:spacing w:val="-11"/>
          <w:sz w:val="31"/>
          <w:szCs w:val="31"/>
        </w:rPr>
        <w:t>（</w:t>
      </w:r>
      <w:r>
        <w:rPr>
          <w:rFonts w:hint="eastAsia" w:ascii="宋体" w:hAnsi="宋体" w:eastAsia="宋体" w:cs="宋体"/>
          <w:spacing w:val="9"/>
          <w:sz w:val="31"/>
          <w:szCs w:val="31"/>
        </w:rPr>
        <w:t>签字或盖章）</w:t>
      </w:r>
      <w:r>
        <w:rPr>
          <w:rFonts w:hint="eastAsia" w:ascii="宋体" w:hAnsi="宋体" w:eastAsia="宋体" w:cs="宋体"/>
          <w:sz w:val="31"/>
          <w:szCs w:val="31"/>
        </w:rPr>
        <w:t xml:space="preserve"> </w:t>
      </w:r>
      <w:r>
        <w:rPr>
          <w:rFonts w:hint="eastAsia" w:ascii="宋体" w:hAnsi="宋体" w:eastAsia="宋体" w:cs="宋体"/>
          <w:spacing w:val="-16"/>
          <w:sz w:val="31"/>
          <w:szCs w:val="31"/>
        </w:rPr>
        <w:t>年</w:t>
      </w:r>
      <w:r>
        <w:rPr>
          <w:rFonts w:hint="eastAsia" w:ascii="宋体" w:hAnsi="宋体" w:eastAsia="宋体" w:cs="宋体"/>
          <w:spacing w:val="18"/>
          <w:sz w:val="31"/>
          <w:szCs w:val="31"/>
        </w:rPr>
        <w:t xml:space="preserve">   </w:t>
      </w:r>
      <w:r>
        <w:rPr>
          <w:rFonts w:hint="eastAsia" w:ascii="宋体" w:hAnsi="宋体" w:eastAsia="宋体" w:cs="宋体"/>
          <w:spacing w:val="-16"/>
          <w:sz w:val="31"/>
          <w:szCs w:val="31"/>
        </w:rPr>
        <w:t>月</w:t>
      </w:r>
      <w:r>
        <w:rPr>
          <w:rFonts w:hint="eastAsia" w:ascii="宋体" w:hAnsi="宋体" w:eastAsia="宋体" w:cs="宋体"/>
          <w:spacing w:val="49"/>
          <w:sz w:val="31"/>
          <w:szCs w:val="31"/>
        </w:rPr>
        <w:t xml:space="preserve">  </w:t>
      </w:r>
      <w:r>
        <w:rPr>
          <w:rFonts w:hint="eastAsia" w:ascii="宋体" w:hAnsi="宋体" w:eastAsia="宋体" w:cs="宋体"/>
          <w:spacing w:val="-16"/>
          <w:sz w:val="31"/>
          <w:szCs w:val="31"/>
        </w:rPr>
        <w:t>日</w:t>
      </w:r>
    </w:p>
    <w:p w14:paraId="76D0CDAC">
      <w:pPr>
        <w:spacing w:line="449" w:lineRule="auto"/>
        <w:rPr>
          <w:rFonts w:hint="eastAsia" w:ascii="宋体" w:hAnsi="宋体" w:eastAsia="宋体" w:cs="宋体"/>
          <w:sz w:val="31"/>
          <w:szCs w:val="31"/>
        </w:rPr>
        <w:sectPr>
          <w:footerReference r:id="rId24" w:type="default"/>
          <w:pgSz w:w="11906" w:h="16839"/>
          <w:pgMar w:top="1134" w:right="1134" w:bottom="1134" w:left="1134" w:header="0" w:footer="989" w:gutter="0"/>
          <w:pgNumType w:fmt="decimal"/>
          <w:cols w:space="720" w:num="1"/>
        </w:sectPr>
      </w:pPr>
    </w:p>
    <w:p w14:paraId="37F148D9">
      <w:pPr>
        <w:spacing w:before="101" w:line="226" w:lineRule="auto"/>
        <w:outlineLvl w:val="1"/>
        <w:rPr>
          <w:rFonts w:hint="eastAsia" w:ascii="宋体" w:hAnsi="宋体" w:eastAsia="宋体" w:cs="宋体"/>
          <w:sz w:val="31"/>
          <w:szCs w:val="31"/>
        </w:rPr>
      </w:pPr>
      <w:bookmarkStart w:id="111" w:name="bookmark127"/>
      <w:bookmarkEnd w:id="111"/>
      <w:bookmarkStart w:id="112" w:name="bookmark130"/>
      <w:bookmarkEnd w:id="112"/>
      <w:r>
        <w:rPr>
          <w:rFonts w:hint="eastAsia" w:ascii="宋体" w:hAnsi="宋体" w:eastAsia="宋体" w:cs="宋体"/>
          <w:b/>
          <w:bCs/>
          <w:spacing w:val="7"/>
          <w:sz w:val="31"/>
          <w:szCs w:val="31"/>
        </w:rPr>
        <w:t>附件</w:t>
      </w:r>
      <w:r>
        <w:rPr>
          <w:rFonts w:hint="eastAsia" w:ascii="宋体" w:hAnsi="宋体" w:eastAsia="宋体" w:cs="宋体"/>
          <w:spacing w:val="-33"/>
          <w:sz w:val="31"/>
          <w:szCs w:val="31"/>
        </w:rPr>
        <w:t xml:space="preserve"> </w:t>
      </w:r>
      <w:r>
        <w:rPr>
          <w:rFonts w:hint="eastAsia" w:ascii="宋体" w:hAnsi="宋体" w:eastAsia="宋体" w:cs="宋体"/>
          <w:b/>
          <w:bCs/>
          <w:spacing w:val="7"/>
          <w:sz w:val="31"/>
          <w:szCs w:val="31"/>
        </w:rPr>
        <w:t>13：产品相关资料（具备履行合同所必须的设备和专业技术能</w:t>
      </w:r>
    </w:p>
    <w:p w14:paraId="24B42894">
      <w:pPr>
        <w:spacing w:before="180" w:line="229" w:lineRule="auto"/>
        <w:ind w:left="5"/>
        <w:rPr>
          <w:rFonts w:hint="eastAsia" w:ascii="宋体" w:hAnsi="宋体" w:eastAsia="宋体" w:cs="宋体"/>
          <w:sz w:val="31"/>
          <w:szCs w:val="31"/>
        </w:rPr>
      </w:pPr>
      <w:r>
        <w:rPr>
          <w:rFonts w:hint="eastAsia" w:ascii="宋体" w:hAnsi="宋体" w:eastAsia="宋体" w:cs="宋体"/>
          <w:b/>
          <w:bCs/>
          <w:spacing w:val="-2"/>
          <w:sz w:val="31"/>
          <w:szCs w:val="31"/>
        </w:rPr>
        <w:t>力证明）</w:t>
      </w:r>
    </w:p>
    <w:p w14:paraId="64EEAB13">
      <w:pPr>
        <w:spacing w:before="329" w:line="226" w:lineRule="auto"/>
        <w:ind w:left="3768"/>
        <w:rPr>
          <w:rFonts w:hint="eastAsia" w:ascii="宋体" w:hAnsi="宋体" w:eastAsia="宋体" w:cs="宋体"/>
          <w:sz w:val="31"/>
          <w:szCs w:val="31"/>
        </w:rPr>
      </w:pPr>
      <w:r>
        <w:rPr>
          <w:rFonts w:hint="eastAsia" w:ascii="宋体" w:hAnsi="宋体" w:eastAsia="宋体" w:cs="宋体"/>
          <w:b/>
          <w:bCs/>
          <w:spacing w:val="3"/>
          <w:sz w:val="31"/>
          <w:szCs w:val="31"/>
        </w:rPr>
        <w:t>产品相关资料</w:t>
      </w:r>
    </w:p>
    <w:p w14:paraId="09E3664D">
      <w:pPr>
        <w:spacing w:before="182" w:line="322" w:lineRule="auto"/>
        <w:ind w:firstLine="642"/>
        <w:jc w:val="both"/>
        <w:rPr>
          <w:rFonts w:hint="eastAsia" w:ascii="宋体" w:hAnsi="宋体" w:eastAsia="宋体" w:cs="宋体"/>
          <w:sz w:val="31"/>
          <w:szCs w:val="31"/>
        </w:rPr>
      </w:pPr>
      <w:r>
        <w:rPr>
          <w:rFonts w:hint="eastAsia" w:ascii="宋体" w:hAnsi="宋体" w:eastAsia="宋体" w:cs="宋体"/>
          <w:spacing w:val="4"/>
          <w:sz w:val="31"/>
          <w:szCs w:val="31"/>
        </w:rPr>
        <w:t>根据采购项目内容，提供主要产品的产品检验报告（或产品自检</w:t>
      </w:r>
      <w:r>
        <w:rPr>
          <w:rFonts w:hint="eastAsia" w:ascii="宋体" w:hAnsi="宋体" w:eastAsia="宋体" w:cs="宋体"/>
          <w:spacing w:val="2"/>
          <w:sz w:val="31"/>
          <w:szCs w:val="31"/>
        </w:rPr>
        <w:t xml:space="preserve"> </w:t>
      </w:r>
      <w:r>
        <w:rPr>
          <w:rFonts w:hint="eastAsia" w:ascii="宋体" w:hAnsi="宋体" w:eastAsia="宋体" w:cs="宋体"/>
          <w:spacing w:val="4"/>
          <w:sz w:val="31"/>
          <w:szCs w:val="31"/>
        </w:rPr>
        <w:t>报告）或生产厂家出具的产品彩页（或网页原始截图）等能够证明技</w:t>
      </w:r>
      <w:r>
        <w:rPr>
          <w:rFonts w:hint="eastAsia" w:ascii="宋体" w:hAnsi="宋体" w:eastAsia="宋体" w:cs="宋体"/>
          <w:spacing w:val="16"/>
          <w:sz w:val="31"/>
          <w:szCs w:val="31"/>
        </w:rPr>
        <w:t xml:space="preserve"> </w:t>
      </w:r>
      <w:r>
        <w:rPr>
          <w:rFonts w:hint="eastAsia" w:ascii="宋体" w:hAnsi="宋体" w:eastAsia="宋体" w:cs="宋体"/>
          <w:spacing w:val="7"/>
          <w:sz w:val="31"/>
          <w:szCs w:val="31"/>
        </w:rPr>
        <w:t>术参数响应的相关资料。</w:t>
      </w:r>
    </w:p>
    <w:p w14:paraId="6571E83D">
      <w:pPr>
        <w:spacing w:line="322" w:lineRule="auto"/>
        <w:rPr>
          <w:rFonts w:hint="eastAsia" w:ascii="宋体" w:hAnsi="宋体" w:eastAsia="宋体" w:cs="宋体"/>
          <w:sz w:val="31"/>
          <w:szCs w:val="31"/>
        </w:rPr>
        <w:sectPr>
          <w:footerReference r:id="rId25" w:type="default"/>
          <w:pgSz w:w="11906" w:h="16839"/>
          <w:pgMar w:top="1134" w:right="1134" w:bottom="1134" w:left="1134" w:header="0" w:footer="989" w:gutter="0"/>
          <w:pgNumType w:fmt="decimal"/>
          <w:cols w:space="720" w:num="1"/>
        </w:sectPr>
      </w:pPr>
    </w:p>
    <w:p w14:paraId="3621ED06">
      <w:pPr>
        <w:spacing w:before="101" w:line="226" w:lineRule="auto"/>
        <w:outlineLvl w:val="0"/>
        <w:rPr>
          <w:rFonts w:hint="eastAsia" w:ascii="宋体" w:hAnsi="宋体" w:eastAsia="宋体" w:cs="宋体"/>
          <w:sz w:val="31"/>
          <w:szCs w:val="31"/>
        </w:rPr>
      </w:pPr>
      <w:bookmarkStart w:id="113" w:name="bookmark129"/>
      <w:bookmarkEnd w:id="113"/>
      <w:bookmarkStart w:id="114" w:name="bookmark131"/>
      <w:bookmarkEnd w:id="114"/>
      <w:bookmarkStart w:id="115" w:name="bookmark133"/>
      <w:bookmarkEnd w:id="115"/>
      <w:r>
        <w:rPr>
          <w:rFonts w:hint="eastAsia" w:ascii="宋体" w:hAnsi="宋体" w:eastAsia="宋体" w:cs="宋体"/>
          <w:b/>
          <w:bCs/>
          <w:spacing w:val="3"/>
          <w:sz w:val="31"/>
          <w:szCs w:val="31"/>
        </w:rPr>
        <w:t>附件</w:t>
      </w:r>
      <w:r>
        <w:rPr>
          <w:rFonts w:hint="eastAsia" w:ascii="宋体" w:hAnsi="宋体" w:eastAsia="宋体" w:cs="宋体"/>
          <w:spacing w:val="-22"/>
          <w:sz w:val="31"/>
          <w:szCs w:val="31"/>
        </w:rPr>
        <w:t xml:space="preserve"> </w:t>
      </w:r>
      <w:r>
        <w:rPr>
          <w:rFonts w:hint="eastAsia" w:ascii="宋体" w:hAnsi="宋体" w:eastAsia="宋体" w:cs="宋体"/>
          <w:b/>
          <w:bCs/>
          <w:spacing w:val="3"/>
          <w:sz w:val="31"/>
          <w:szCs w:val="31"/>
        </w:rPr>
        <w:t>14：享受政府采购政策优惠的证明资料</w:t>
      </w:r>
    </w:p>
    <w:p w14:paraId="38FBE1A0">
      <w:pPr>
        <w:spacing w:before="335" w:line="226" w:lineRule="auto"/>
        <w:rPr>
          <w:rFonts w:hint="eastAsia" w:ascii="宋体" w:hAnsi="宋体" w:eastAsia="宋体" w:cs="宋体"/>
          <w:sz w:val="31"/>
          <w:szCs w:val="31"/>
        </w:rPr>
      </w:pPr>
      <w:r>
        <w:rPr>
          <w:rFonts w:hint="eastAsia" w:ascii="宋体" w:hAnsi="宋体" w:eastAsia="宋体" w:cs="宋体"/>
          <w:spacing w:val="5"/>
          <w:sz w:val="31"/>
          <w:szCs w:val="31"/>
        </w:rPr>
        <w:t>1.</w:t>
      </w:r>
      <w:r>
        <w:rPr>
          <w:rFonts w:hint="eastAsia" w:ascii="宋体" w:hAnsi="宋体" w:eastAsia="宋体" w:cs="宋体"/>
          <w:spacing w:val="-17"/>
          <w:sz w:val="31"/>
          <w:szCs w:val="31"/>
        </w:rPr>
        <w:t xml:space="preserve"> </w:t>
      </w:r>
      <w:r>
        <w:rPr>
          <w:rFonts w:hint="eastAsia" w:ascii="宋体" w:hAnsi="宋体" w:eastAsia="宋体" w:cs="宋体"/>
          <w:spacing w:val="5"/>
          <w:sz w:val="31"/>
          <w:szCs w:val="31"/>
        </w:rPr>
        <w:t>节能产品、环境标志产品证明材料</w:t>
      </w:r>
    </w:p>
    <w:p w14:paraId="5E6F4CBA">
      <w:pPr>
        <w:spacing w:before="178" w:line="323" w:lineRule="auto"/>
        <w:ind w:firstLine="643"/>
        <w:jc w:val="both"/>
        <w:rPr>
          <w:rFonts w:hint="eastAsia" w:ascii="宋体" w:hAnsi="宋体" w:eastAsia="宋体" w:cs="宋体"/>
          <w:sz w:val="31"/>
          <w:szCs w:val="31"/>
        </w:rPr>
        <w:sectPr>
          <w:footerReference r:id="rId26" w:type="default"/>
          <w:pgSz w:w="11906" w:h="16839"/>
          <w:pgMar w:top="1134" w:right="1134" w:bottom="1134" w:left="1134" w:header="0" w:footer="989" w:gutter="0"/>
          <w:pgNumType w:fmt="decimal"/>
          <w:cols w:space="720" w:num="1"/>
        </w:sectPr>
      </w:pPr>
      <w:r>
        <w:rPr>
          <w:rFonts w:hint="eastAsia" w:ascii="宋体" w:hAnsi="宋体" w:eastAsia="宋体" w:cs="宋体"/>
          <w:spacing w:val="4"/>
          <w:sz w:val="31"/>
          <w:szCs w:val="31"/>
        </w:rPr>
        <w:t>产品属于品目清单范围的，实施政府优先采购和强制采购。供应</w:t>
      </w:r>
      <w:r>
        <w:rPr>
          <w:rFonts w:hint="eastAsia" w:ascii="宋体" w:hAnsi="宋体" w:eastAsia="宋体" w:cs="宋体"/>
          <w:sz w:val="31"/>
          <w:szCs w:val="31"/>
        </w:rPr>
        <w:t xml:space="preserve"> </w:t>
      </w:r>
      <w:r>
        <w:rPr>
          <w:rFonts w:hint="eastAsia" w:ascii="宋体" w:hAnsi="宋体" w:eastAsia="宋体" w:cs="宋体"/>
          <w:spacing w:val="7"/>
          <w:sz w:val="31"/>
          <w:szCs w:val="31"/>
        </w:rPr>
        <w:t>商应提供国家确定的认证机构出具的、处于有效期之内的节能产品、</w:t>
      </w:r>
      <w:r>
        <w:rPr>
          <w:rFonts w:hint="eastAsia" w:ascii="宋体" w:hAnsi="宋体" w:eastAsia="宋体" w:cs="宋体"/>
          <w:spacing w:val="12"/>
          <w:sz w:val="31"/>
          <w:szCs w:val="31"/>
        </w:rPr>
        <w:t xml:space="preserve"> </w:t>
      </w:r>
      <w:r>
        <w:rPr>
          <w:rFonts w:hint="eastAsia" w:ascii="宋体" w:hAnsi="宋体" w:eastAsia="宋体" w:cs="宋体"/>
          <w:spacing w:val="8"/>
          <w:sz w:val="31"/>
          <w:szCs w:val="31"/>
        </w:rPr>
        <w:t>环境标志产品认证证书，并加盖供应商单位公章。</w:t>
      </w:r>
    </w:p>
    <w:p w14:paraId="24CB3A11">
      <w:pPr>
        <w:spacing w:before="100" w:line="228" w:lineRule="auto"/>
        <w:rPr>
          <w:rFonts w:hint="eastAsia" w:ascii="宋体" w:hAnsi="宋体" w:eastAsia="宋体" w:cs="宋体"/>
          <w:sz w:val="31"/>
          <w:szCs w:val="31"/>
        </w:rPr>
      </w:pPr>
      <w:r>
        <w:rPr>
          <w:rFonts w:hint="eastAsia" w:ascii="宋体" w:hAnsi="宋体" w:eastAsia="宋体" w:cs="宋体"/>
          <w:b/>
          <w:bCs/>
          <w:spacing w:val="4"/>
          <w:sz w:val="31"/>
          <w:szCs w:val="31"/>
        </w:rPr>
        <w:t>2.中小企业声明函</w:t>
      </w:r>
    </w:p>
    <w:p w14:paraId="6A6185D6">
      <w:pPr>
        <w:spacing w:before="179" w:line="305" w:lineRule="auto"/>
        <w:ind w:left="3393" w:right="2659" w:hanging="783"/>
        <w:rPr>
          <w:rFonts w:hint="eastAsia" w:ascii="宋体" w:hAnsi="宋体" w:eastAsia="宋体" w:cs="宋体"/>
          <w:sz w:val="30"/>
          <w:szCs w:val="30"/>
        </w:rPr>
      </w:pPr>
      <w:r>
        <w:rPr>
          <w:rFonts w:hint="eastAsia" w:ascii="宋体" w:hAnsi="宋体" w:eastAsia="宋体" w:cs="宋体"/>
          <w:b/>
          <w:bCs/>
          <w:spacing w:val="13"/>
          <w:sz w:val="31"/>
          <w:szCs w:val="31"/>
        </w:rPr>
        <w:t>(不满足以下条件的无需填写)</w:t>
      </w:r>
      <w:r>
        <w:rPr>
          <w:rFonts w:hint="eastAsia" w:ascii="宋体" w:hAnsi="宋体" w:eastAsia="宋体" w:cs="宋体"/>
          <w:sz w:val="31"/>
          <w:szCs w:val="31"/>
        </w:rPr>
        <w:t xml:space="preserve"> </w:t>
      </w:r>
      <w:r>
        <w:rPr>
          <w:rFonts w:hint="eastAsia" w:ascii="宋体" w:hAnsi="宋体" w:eastAsia="宋体" w:cs="宋体"/>
          <w:b/>
          <w:bCs/>
          <w:spacing w:val="-6"/>
          <w:sz w:val="30"/>
          <w:szCs w:val="30"/>
        </w:rPr>
        <w:t>中小企业声明函（货物）</w:t>
      </w:r>
    </w:p>
    <w:p w14:paraId="12EA29F8">
      <w:pPr>
        <w:spacing w:before="46" w:line="236" w:lineRule="auto"/>
        <w:ind w:right="87" w:firstLine="642"/>
        <w:rPr>
          <w:rFonts w:hint="eastAsia" w:ascii="宋体" w:hAnsi="宋体" w:eastAsia="宋体" w:cs="宋体"/>
          <w:sz w:val="31"/>
          <w:szCs w:val="31"/>
        </w:rPr>
      </w:pPr>
      <w:r>
        <w:rPr>
          <w:rFonts w:hint="eastAsia" w:ascii="宋体" w:hAnsi="宋体" w:eastAsia="宋体" w:cs="宋体"/>
          <w:spacing w:val="4"/>
          <w:sz w:val="31"/>
          <w:szCs w:val="31"/>
        </w:rPr>
        <w:t>本公司</w:t>
      </w:r>
      <w:r>
        <w:rPr>
          <w:rFonts w:hint="eastAsia" w:ascii="宋体" w:hAnsi="宋体" w:eastAsia="宋体" w:cs="宋体"/>
          <w:spacing w:val="4"/>
          <w:sz w:val="31"/>
          <w:szCs w:val="31"/>
          <w:u w:val="single" w:color="auto"/>
        </w:rPr>
        <w:t xml:space="preserve">      </w:t>
      </w:r>
      <w:r>
        <w:rPr>
          <w:rFonts w:hint="eastAsia" w:ascii="宋体" w:hAnsi="宋体" w:eastAsia="宋体" w:cs="宋体"/>
          <w:spacing w:val="4"/>
          <w:sz w:val="31"/>
          <w:szCs w:val="31"/>
        </w:rPr>
        <w:t>（联合体）郑重声明，根据《政</w:t>
      </w:r>
      <w:r>
        <w:rPr>
          <w:rFonts w:hint="eastAsia" w:ascii="宋体" w:hAnsi="宋体" w:eastAsia="宋体" w:cs="宋体"/>
          <w:spacing w:val="3"/>
          <w:sz w:val="31"/>
          <w:szCs w:val="31"/>
        </w:rPr>
        <w:t>府采购促进中小企</w:t>
      </w:r>
      <w:r>
        <w:rPr>
          <w:rFonts w:hint="eastAsia" w:ascii="宋体" w:hAnsi="宋体" w:eastAsia="宋体" w:cs="宋体"/>
          <w:sz w:val="31"/>
          <w:szCs w:val="31"/>
        </w:rPr>
        <w:t xml:space="preserve"> </w:t>
      </w:r>
      <w:r>
        <w:rPr>
          <w:rFonts w:hint="eastAsia" w:ascii="宋体" w:hAnsi="宋体" w:eastAsia="宋体" w:cs="宋体"/>
          <w:spacing w:val="8"/>
          <w:sz w:val="31"/>
          <w:szCs w:val="31"/>
        </w:rPr>
        <w:t xml:space="preserve">业发展管理办法》（财库﹝2020﹞46 号）的规定，本公司 </w:t>
      </w:r>
      <w:r>
        <w:rPr>
          <w:rFonts w:hint="eastAsia" w:ascii="宋体" w:hAnsi="宋体" w:eastAsia="宋体" w:cs="宋体"/>
          <w:spacing w:val="8"/>
          <w:sz w:val="31"/>
          <w:szCs w:val="31"/>
          <w:u w:val="single" w:color="auto"/>
        </w:rPr>
        <w:t xml:space="preserve">    </w:t>
      </w:r>
      <w:r>
        <w:rPr>
          <w:rFonts w:hint="eastAsia" w:ascii="宋体" w:hAnsi="宋体" w:eastAsia="宋体" w:cs="宋体"/>
          <w:spacing w:val="7"/>
          <w:sz w:val="31"/>
          <w:szCs w:val="31"/>
          <w:u w:val="single" w:color="auto"/>
        </w:rPr>
        <w:t xml:space="preserve">   </w:t>
      </w:r>
      <w:r>
        <w:rPr>
          <w:rFonts w:hint="eastAsia" w:ascii="宋体" w:hAnsi="宋体" w:eastAsia="宋体" w:cs="宋体"/>
          <w:sz w:val="31"/>
          <w:szCs w:val="31"/>
        </w:rPr>
        <w:t xml:space="preserve"> </w:t>
      </w:r>
      <w:r>
        <w:rPr>
          <w:rFonts w:hint="eastAsia" w:ascii="宋体" w:hAnsi="宋体" w:eastAsia="宋体" w:cs="宋体"/>
          <w:spacing w:val="4"/>
          <w:sz w:val="31"/>
          <w:szCs w:val="31"/>
        </w:rPr>
        <w:t>（联合体）参加</w:t>
      </w:r>
      <w:r>
        <w:rPr>
          <w:rFonts w:hint="eastAsia" w:ascii="宋体" w:hAnsi="宋体" w:eastAsia="宋体" w:cs="宋体"/>
          <w:spacing w:val="4"/>
          <w:sz w:val="31"/>
          <w:szCs w:val="31"/>
          <w:u w:val="single" w:color="auto"/>
        </w:rPr>
        <w:t>（单位名称）</w:t>
      </w:r>
      <w:r>
        <w:rPr>
          <w:rFonts w:hint="eastAsia" w:ascii="宋体" w:hAnsi="宋体" w:eastAsia="宋体" w:cs="宋体"/>
          <w:spacing w:val="4"/>
          <w:sz w:val="31"/>
          <w:szCs w:val="31"/>
        </w:rPr>
        <w:t>的</w:t>
      </w:r>
      <w:r>
        <w:rPr>
          <w:rFonts w:hint="eastAsia" w:ascii="宋体" w:hAnsi="宋体" w:eastAsia="宋体" w:cs="宋体"/>
          <w:spacing w:val="4"/>
          <w:sz w:val="31"/>
          <w:szCs w:val="31"/>
          <w:u w:val="single" w:color="auto"/>
        </w:rPr>
        <w:t>（项目名称）</w:t>
      </w:r>
      <w:r>
        <w:rPr>
          <w:rFonts w:hint="eastAsia" w:ascii="宋体" w:hAnsi="宋体" w:eastAsia="宋体" w:cs="宋体"/>
          <w:spacing w:val="4"/>
          <w:sz w:val="31"/>
          <w:szCs w:val="31"/>
        </w:rPr>
        <w:t>采购活动，提供的货物</w:t>
      </w:r>
      <w:r>
        <w:rPr>
          <w:rFonts w:hint="eastAsia" w:ascii="宋体" w:hAnsi="宋体" w:eastAsia="宋体" w:cs="宋体"/>
          <w:spacing w:val="16"/>
          <w:sz w:val="31"/>
          <w:szCs w:val="31"/>
        </w:rPr>
        <w:t xml:space="preserve"> </w:t>
      </w:r>
      <w:r>
        <w:rPr>
          <w:rFonts w:hint="eastAsia" w:ascii="宋体" w:hAnsi="宋体" w:eastAsia="宋体" w:cs="宋体"/>
          <w:spacing w:val="4"/>
          <w:sz w:val="31"/>
          <w:szCs w:val="31"/>
        </w:rPr>
        <w:t>全部由符合政策要求的中小企业制造。相关企业（含联合体中的中小</w:t>
      </w:r>
      <w:r>
        <w:rPr>
          <w:rFonts w:hint="eastAsia" w:ascii="宋体" w:hAnsi="宋体" w:eastAsia="宋体" w:cs="宋体"/>
          <w:spacing w:val="16"/>
          <w:sz w:val="31"/>
          <w:szCs w:val="31"/>
        </w:rPr>
        <w:t xml:space="preserve"> </w:t>
      </w:r>
      <w:r>
        <w:rPr>
          <w:rFonts w:hint="eastAsia" w:ascii="宋体" w:hAnsi="宋体" w:eastAsia="宋体" w:cs="宋体"/>
          <w:spacing w:val="6"/>
          <w:sz w:val="31"/>
          <w:szCs w:val="31"/>
        </w:rPr>
        <w:t>企业、签订分包意向协议的中小企业）</w:t>
      </w:r>
      <w:r>
        <w:rPr>
          <w:rFonts w:hint="eastAsia" w:ascii="宋体" w:hAnsi="宋体" w:eastAsia="宋体" w:cs="宋体"/>
          <w:spacing w:val="71"/>
          <w:sz w:val="31"/>
          <w:szCs w:val="31"/>
        </w:rPr>
        <w:t xml:space="preserve"> </w:t>
      </w:r>
      <w:r>
        <w:rPr>
          <w:rFonts w:hint="eastAsia" w:ascii="宋体" w:hAnsi="宋体" w:eastAsia="宋体" w:cs="宋体"/>
          <w:spacing w:val="6"/>
          <w:sz w:val="31"/>
          <w:szCs w:val="31"/>
        </w:rPr>
        <w:t>的具体情况如下：</w:t>
      </w:r>
    </w:p>
    <w:p w14:paraId="537B4A0F">
      <w:pPr>
        <w:spacing w:before="16" w:line="235" w:lineRule="auto"/>
        <w:ind w:firstLine="655"/>
        <w:rPr>
          <w:rFonts w:hint="eastAsia" w:ascii="宋体" w:hAnsi="宋体" w:eastAsia="宋体" w:cs="宋体"/>
          <w:sz w:val="31"/>
          <w:szCs w:val="31"/>
        </w:rPr>
      </w:pPr>
      <w:r>
        <w:rPr>
          <w:rFonts w:hint="eastAsia" w:ascii="宋体" w:hAnsi="宋体" w:eastAsia="宋体" w:cs="宋体"/>
          <w:spacing w:val="-5"/>
          <w:sz w:val="31"/>
          <w:szCs w:val="31"/>
        </w:rPr>
        <w:t xml:space="preserve">1. </w:t>
      </w:r>
      <w:r>
        <w:rPr>
          <w:rFonts w:hint="eastAsia" w:ascii="宋体" w:hAnsi="宋体" w:eastAsia="宋体" w:cs="宋体"/>
          <w:spacing w:val="-5"/>
          <w:sz w:val="31"/>
          <w:szCs w:val="31"/>
          <w:u w:val="single" w:color="auto"/>
        </w:rPr>
        <w:t>（标的名称</w:t>
      </w:r>
      <w:r>
        <w:rPr>
          <w:rFonts w:hint="eastAsia" w:ascii="宋体" w:hAnsi="宋体" w:eastAsia="宋体" w:cs="宋体"/>
          <w:spacing w:val="-65"/>
          <w:sz w:val="31"/>
          <w:szCs w:val="31"/>
          <w:u w:val="single" w:color="auto"/>
        </w:rPr>
        <w:t>）</w:t>
      </w:r>
      <w:r>
        <w:rPr>
          <w:rFonts w:hint="eastAsia" w:ascii="宋体" w:hAnsi="宋体" w:eastAsia="宋体" w:cs="宋体"/>
          <w:spacing w:val="-75"/>
          <w:sz w:val="31"/>
          <w:szCs w:val="31"/>
          <w:u w:val="single" w:color="auto"/>
        </w:rPr>
        <w:t xml:space="preserve"> </w:t>
      </w:r>
      <w:r>
        <w:rPr>
          <w:rFonts w:hint="eastAsia" w:ascii="宋体" w:hAnsi="宋体" w:eastAsia="宋体" w:cs="宋体"/>
          <w:spacing w:val="-65"/>
          <w:sz w:val="31"/>
          <w:szCs w:val="31"/>
        </w:rPr>
        <w:t>，</w:t>
      </w:r>
      <w:r>
        <w:rPr>
          <w:rFonts w:hint="eastAsia" w:ascii="宋体" w:hAnsi="宋体" w:eastAsia="宋体" w:cs="宋体"/>
          <w:spacing w:val="-5"/>
          <w:sz w:val="31"/>
          <w:szCs w:val="31"/>
        </w:rPr>
        <w:t>属于</w:t>
      </w:r>
      <w:r>
        <w:rPr>
          <w:rFonts w:hint="eastAsia" w:ascii="宋体" w:hAnsi="宋体" w:eastAsia="宋体" w:cs="宋体"/>
          <w:spacing w:val="-5"/>
          <w:sz w:val="31"/>
          <w:szCs w:val="31"/>
          <w:u w:val="single" w:color="auto"/>
        </w:rPr>
        <w:t xml:space="preserve">   工业</w:t>
      </w:r>
      <w:r>
        <w:rPr>
          <w:rFonts w:hint="eastAsia" w:ascii="宋体" w:hAnsi="宋体" w:eastAsia="宋体" w:cs="宋体"/>
          <w:spacing w:val="5"/>
          <w:sz w:val="31"/>
          <w:szCs w:val="31"/>
          <w:u w:val="single" w:color="auto"/>
        </w:rPr>
        <w:t xml:space="preserve">   </w:t>
      </w:r>
      <w:r>
        <w:rPr>
          <w:rFonts w:hint="eastAsia" w:ascii="宋体" w:hAnsi="宋体" w:eastAsia="宋体" w:cs="宋体"/>
          <w:spacing w:val="-129"/>
          <w:sz w:val="31"/>
          <w:szCs w:val="31"/>
        </w:rPr>
        <w:t xml:space="preserve"> </w:t>
      </w:r>
      <w:r>
        <w:rPr>
          <w:rFonts w:hint="eastAsia" w:ascii="宋体" w:hAnsi="宋体" w:eastAsia="宋体" w:cs="宋体"/>
          <w:spacing w:val="-5"/>
          <w:sz w:val="31"/>
          <w:szCs w:val="31"/>
        </w:rPr>
        <w:t>行业；制造商为</w:t>
      </w:r>
      <w:r>
        <w:rPr>
          <w:rFonts w:hint="eastAsia" w:ascii="宋体" w:hAnsi="宋体" w:eastAsia="宋体" w:cs="宋体"/>
          <w:spacing w:val="-5"/>
          <w:sz w:val="31"/>
          <w:szCs w:val="31"/>
          <w:u w:val="single" w:color="auto"/>
        </w:rPr>
        <w:t>（企业名称</w:t>
      </w:r>
      <w:r>
        <w:rPr>
          <w:rFonts w:hint="eastAsia" w:ascii="宋体" w:hAnsi="宋体" w:eastAsia="宋体" w:cs="宋体"/>
          <w:spacing w:val="-65"/>
          <w:sz w:val="31"/>
          <w:szCs w:val="31"/>
          <w:u w:val="single" w:color="auto"/>
        </w:rPr>
        <w:t>）</w:t>
      </w:r>
      <w:r>
        <w:rPr>
          <w:rFonts w:hint="eastAsia" w:ascii="宋体" w:hAnsi="宋体" w:eastAsia="宋体" w:cs="宋体"/>
          <w:spacing w:val="-65"/>
          <w:sz w:val="31"/>
          <w:szCs w:val="31"/>
        </w:rPr>
        <w:t>，</w:t>
      </w:r>
      <w:r>
        <w:rPr>
          <w:rFonts w:hint="eastAsia" w:ascii="宋体" w:hAnsi="宋体" w:eastAsia="宋体" w:cs="宋体"/>
          <w:sz w:val="31"/>
          <w:szCs w:val="31"/>
        </w:rPr>
        <w:t xml:space="preserve"> </w:t>
      </w:r>
      <w:r>
        <w:rPr>
          <w:rFonts w:hint="eastAsia" w:ascii="宋体" w:hAnsi="宋体" w:eastAsia="宋体" w:cs="宋体"/>
          <w:spacing w:val="6"/>
          <w:sz w:val="31"/>
          <w:szCs w:val="31"/>
        </w:rPr>
        <w:t>从业人员</w:t>
      </w:r>
      <w:r>
        <w:rPr>
          <w:rFonts w:hint="eastAsia" w:ascii="宋体" w:hAnsi="宋体" w:eastAsia="宋体" w:cs="宋体"/>
          <w:spacing w:val="6"/>
          <w:sz w:val="31"/>
          <w:szCs w:val="31"/>
          <w:u w:val="single" w:color="auto"/>
        </w:rPr>
        <w:t xml:space="preserve">    </w:t>
      </w:r>
      <w:r>
        <w:rPr>
          <w:rFonts w:hint="eastAsia" w:ascii="宋体" w:hAnsi="宋体" w:eastAsia="宋体" w:cs="宋体"/>
          <w:spacing w:val="-118"/>
          <w:sz w:val="31"/>
          <w:szCs w:val="31"/>
        </w:rPr>
        <w:t xml:space="preserve"> </w:t>
      </w:r>
      <w:r>
        <w:rPr>
          <w:rFonts w:hint="eastAsia" w:ascii="宋体" w:hAnsi="宋体" w:eastAsia="宋体" w:cs="宋体"/>
          <w:spacing w:val="6"/>
          <w:sz w:val="31"/>
          <w:szCs w:val="31"/>
        </w:rPr>
        <w:t>人，营业收入为</w:t>
      </w:r>
      <w:r>
        <w:rPr>
          <w:rFonts w:hint="eastAsia" w:ascii="宋体" w:hAnsi="宋体" w:eastAsia="宋体" w:cs="宋体"/>
          <w:spacing w:val="6"/>
          <w:sz w:val="31"/>
          <w:szCs w:val="31"/>
          <w:u w:val="single" w:color="auto"/>
        </w:rPr>
        <w:t xml:space="preserve">     </w:t>
      </w:r>
      <w:r>
        <w:rPr>
          <w:rFonts w:hint="eastAsia" w:ascii="宋体" w:hAnsi="宋体" w:eastAsia="宋体" w:cs="宋体"/>
          <w:spacing w:val="-131"/>
          <w:sz w:val="31"/>
          <w:szCs w:val="31"/>
        </w:rPr>
        <w:t xml:space="preserve"> </w:t>
      </w:r>
      <w:r>
        <w:rPr>
          <w:rFonts w:hint="eastAsia" w:ascii="宋体" w:hAnsi="宋体" w:eastAsia="宋体" w:cs="宋体"/>
          <w:spacing w:val="6"/>
          <w:sz w:val="31"/>
          <w:szCs w:val="31"/>
        </w:rPr>
        <w:t>万元，资产总额为</w:t>
      </w:r>
      <w:r>
        <w:rPr>
          <w:rFonts w:hint="eastAsia" w:ascii="宋体" w:hAnsi="宋体" w:eastAsia="宋体" w:cs="宋体"/>
          <w:spacing w:val="6"/>
          <w:sz w:val="31"/>
          <w:szCs w:val="31"/>
          <w:u w:val="single" w:color="auto"/>
        </w:rPr>
        <w:t xml:space="preserve">      </w:t>
      </w:r>
      <w:r>
        <w:rPr>
          <w:rFonts w:hint="eastAsia" w:ascii="宋体" w:hAnsi="宋体" w:eastAsia="宋体" w:cs="宋体"/>
          <w:spacing w:val="-131"/>
          <w:sz w:val="31"/>
          <w:szCs w:val="31"/>
        </w:rPr>
        <w:t xml:space="preserve"> </w:t>
      </w:r>
      <w:r>
        <w:rPr>
          <w:rFonts w:hint="eastAsia" w:ascii="宋体" w:hAnsi="宋体" w:eastAsia="宋体" w:cs="宋体"/>
          <w:spacing w:val="6"/>
          <w:sz w:val="31"/>
          <w:szCs w:val="31"/>
        </w:rPr>
        <w:t>万元，</w:t>
      </w:r>
      <w:r>
        <w:rPr>
          <w:rFonts w:hint="eastAsia" w:ascii="宋体" w:hAnsi="宋体" w:eastAsia="宋体" w:cs="宋体"/>
          <w:sz w:val="31"/>
          <w:szCs w:val="31"/>
        </w:rPr>
        <w:t xml:space="preserve"> </w:t>
      </w:r>
      <w:r>
        <w:rPr>
          <w:rFonts w:hint="eastAsia" w:ascii="宋体" w:hAnsi="宋体" w:eastAsia="宋体" w:cs="宋体"/>
          <w:spacing w:val="8"/>
          <w:sz w:val="31"/>
          <w:szCs w:val="31"/>
        </w:rPr>
        <w:t>属于</w:t>
      </w:r>
      <w:r>
        <w:rPr>
          <w:rFonts w:hint="eastAsia" w:ascii="宋体" w:hAnsi="宋体" w:eastAsia="宋体" w:cs="宋体"/>
          <w:spacing w:val="8"/>
          <w:sz w:val="31"/>
          <w:szCs w:val="31"/>
          <w:u w:val="single" w:color="auto"/>
        </w:rPr>
        <w:t>（中型企业、小型企业、微型企业</w:t>
      </w:r>
      <w:r>
        <w:rPr>
          <w:rFonts w:hint="eastAsia" w:ascii="宋体" w:hAnsi="宋体" w:eastAsia="宋体" w:cs="宋体"/>
          <w:spacing w:val="11"/>
          <w:sz w:val="31"/>
          <w:szCs w:val="31"/>
          <w:u w:val="single" w:color="auto"/>
        </w:rPr>
        <w:t>）</w:t>
      </w:r>
      <w:r>
        <w:rPr>
          <w:rFonts w:hint="eastAsia" w:ascii="宋体" w:hAnsi="宋体" w:eastAsia="宋体" w:cs="宋体"/>
          <w:spacing w:val="11"/>
          <w:sz w:val="31"/>
          <w:szCs w:val="31"/>
        </w:rPr>
        <w:t>；</w:t>
      </w:r>
    </w:p>
    <w:p w14:paraId="65E5E9B4">
      <w:pPr>
        <w:spacing w:before="16" w:line="235" w:lineRule="auto"/>
        <w:ind w:left="2" w:right="90" w:firstLine="633"/>
        <w:rPr>
          <w:rFonts w:hint="eastAsia" w:ascii="宋体" w:hAnsi="宋体" w:eastAsia="宋体" w:cs="宋体"/>
          <w:sz w:val="31"/>
          <w:szCs w:val="31"/>
        </w:rPr>
      </w:pPr>
      <w:r>
        <w:rPr>
          <w:rFonts w:hint="eastAsia" w:ascii="宋体" w:hAnsi="宋体" w:eastAsia="宋体" w:cs="宋体"/>
          <w:spacing w:val="7"/>
          <w:sz w:val="31"/>
          <w:szCs w:val="31"/>
        </w:rPr>
        <w:t>2.</w:t>
      </w:r>
      <w:r>
        <w:rPr>
          <w:rFonts w:hint="eastAsia" w:ascii="宋体" w:hAnsi="宋体" w:eastAsia="宋体" w:cs="宋体"/>
          <w:spacing w:val="7"/>
          <w:sz w:val="31"/>
          <w:szCs w:val="31"/>
          <w:u w:val="single" w:color="auto"/>
        </w:rPr>
        <w:t>（标的名称</w:t>
      </w:r>
      <w:r>
        <w:rPr>
          <w:rFonts w:hint="eastAsia" w:ascii="宋体" w:hAnsi="宋体" w:eastAsia="宋体" w:cs="宋体"/>
          <w:spacing w:val="6"/>
          <w:sz w:val="31"/>
          <w:szCs w:val="31"/>
          <w:u w:val="single" w:color="auto"/>
        </w:rPr>
        <w:t>）</w:t>
      </w:r>
      <w:r>
        <w:rPr>
          <w:rFonts w:hint="eastAsia" w:ascii="宋体" w:hAnsi="宋体" w:eastAsia="宋体" w:cs="宋体"/>
          <w:spacing w:val="51"/>
          <w:sz w:val="31"/>
          <w:szCs w:val="31"/>
        </w:rPr>
        <w:t xml:space="preserve"> </w:t>
      </w:r>
      <w:r>
        <w:rPr>
          <w:rFonts w:hint="eastAsia" w:ascii="宋体" w:hAnsi="宋体" w:eastAsia="宋体" w:cs="宋体"/>
          <w:spacing w:val="6"/>
          <w:sz w:val="31"/>
          <w:szCs w:val="31"/>
        </w:rPr>
        <w:t>，</w:t>
      </w:r>
      <w:r>
        <w:rPr>
          <w:rFonts w:hint="eastAsia" w:ascii="宋体" w:hAnsi="宋体" w:eastAsia="宋体" w:cs="宋体"/>
          <w:spacing w:val="7"/>
          <w:sz w:val="31"/>
          <w:szCs w:val="31"/>
        </w:rPr>
        <w:t>属于</w:t>
      </w:r>
      <w:r>
        <w:rPr>
          <w:rFonts w:hint="eastAsia" w:ascii="宋体" w:hAnsi="宋体" w:eastAsia="宋体" w:cs="宋体"/>
          <w:spacing w:val="7"/>
          <w:sz w:val="31"/>
          <w:szCs w:val="31"/>
          <w:u w:val="single" w:color="auto"/>
        </w:rPr>
        <w:t>（采购文件中明确的所属行业）</w:t>
      </w:r>
      <w:r>
        <w:rPr>
          <w:rFonts w:hint="eastAsia" w:ascii="宋体" w:hAnsi="宋体" w:eastAsia="宋体" w:cs="宋体"/>
          <w:spacing w:val="7"/>
          <w:sz w:val="31"/>
          <w:szCs w:val="31"/>
        </w:rPr>
        <w:t>行业；</w:t>
      </w:r>
      <w:r>
        <w:rPr>
          <w:rFonts w:hint="eastAsia" w:ascii="宋体" w:hAnsi="宋体" w:eastAsia="宋体" w:cs="宋体"/>
          <w:sz w:val="31"/>
          <w:szCs w:val="31"/>
        </w:rPr>
        <w:t xml:space="preserve"> </w:t>
      </w:r>
      <w:r>
        <w:rPr>
          <w:rFonts w:hint="eastAsia" w:ascii="宋体" w:hAnsi="宋体" w:eastAsia="宋体" w:cs="宋体"/>
          <w:spacing w:val="3"/>
          <w:sz w:val="31"/>
          <w:szCs w:val="31"/>
        </w:rPr>
        <w:t>制造商为</w:t>
      </w:r>
      <w:r>
        <w:rPr>
          <w:rFonts w:hint="eastAsia" w:ascii="宋体" w:hAnsi="宋体" w:eastAsia="宋体" w:cs="宋体"/>
          <w:spacing w:val="3"/>
          <w:sz w:val="31"/>
          <w:szCs w:val="31"/>
          <w:u w:val="single" w:color="auto"/>
        </w:rPr>
        <w:t>（企业名称</w:t>
      </w:r>
      <w:r>
        <w:rPr>
          <w:rFonts w:hint="eastAsia" w:ascii="宋体" w:hAnsi="宋体" w:eastAsia="宋体" w:cs="宋体"/>
          <w:spacing w:val="-6"/>
          <w:sz w:val="31"/>
          <w:szCs w:val="31"/>
          <w:u w:val="single" w:color="auto"/>
        </w:rPr>
        <w:t>）</w:t>
      </w:r>
      <w:r>
        <w:rPr>
          <w:rFonts w:hint="eastAsia" w:ascii="宋体" w:hAnsi="宋体" w:eastAsia="宋体" w:cs="宋体"/>
          <w:spacing w:val="-6"/>
          <w:sz w:val="31"/>
          <w:szCs w:val="31"/>
        </w:rPr>
        <w:t>，</w:t>
      </w:r>
      <w:r>
        <w:rPr>
          <w:rFonts w:hint="eastAsia" w:ascii="宋体" w:hAnsi="宋体" w:eastAsia="宋体" w:cs="宋体"/>
          <w:spacing w:val="3"/>
          <w:sz w:val="31"/>
          <w:szCs w:val="31"/>
        </w:rPr>
        <w:t>从业人员</w:t>
      </w:r>
      <w:r>
        <w:rPr>
          <w:rFonts w:hint="eastAsia" w:ascii="宋体" w:hAnsi="宋体" w:eastAsia="宋体" w:cs="宋体"/>
          <w:spacing w:val="3"/>
          <w:sz w:val="31"/>
          <w:szCs w:val="31"/>
          <w:u w:val="single" w:color="auto"/>
        </w:rPr>
        <w:t xml:space="preserve">    </w:t>
      </w:r>
      <w:r>
        <w:rPr>
          <w:rFonts w:hint="eastAsia" w:ascii="宋体" w:hAnsi="宋体" w:eastAsia="宋体" w:cs="宋体"/>
          <w:spacing w:val="-129"/>
          <w:sz w:val="31"/>
          <w:szCs w:val="31"/>
        </w:rPr>
        <w:t xml:space="preserve"> </w:t>
      </w:r>
      <w:r>
        <w:rPr>
          <w:rFonts w:hint="eastAsia" w:ascii="宋体" w:hAnsi="宋体" w:eastAsia="宋体" w:cs="宋体"/>
          <w:spacing w:val="3"/>
          <w:sz w:val="31"/>
          <w:szCs w:val="31"/>
        </w:rPr>
        <w:t>人，营业收入为</w:t>
      </w:r>
      <w:r>
        <w:rPr>
          <w:rFonts w:hint="eastAsia" w:ascii="宋体" w:hAnsi="宋体" w:eastAsia="宋体" w:cs="宋体"/>
          <w:spacing w:val="3"/>
          <w:sz w:val="31"/>
          <w:szCs w:val="31"/>
          <w:u w:val="single" w:color="auto"/>
        </w:rPr>
        <w:t xml:space="preserve">    </w:t>
      </w:r>
      <w:r>
        <w:rPr>
          <w:rFonts w:hint="eastAsia" w:ascii="宋体" w:hAnsi="宋体" w:eastAsia="宋体" w:cs="宋体"/>
          <w:spacing w:val="-131"/>
          <w:sz w:val="31"/>
          <w:szCs w:val="31"/>
        </w:rPr>
        <w:t xml:space="preserve"> </w:t>
      </w:r>
      <w:r>
        <w:rPr>
          <w:rFonts w:hint="eastAsia" w:ascii="宋体" w:hAnsi="宋体" w:eastAsia="宋体" w:cs="宋体"/>
          <w:spacing w:val="3"/>
          <w:sz w:val="31"/>
          <w:szCs w:val="31"/>
        </w:rPr>
        <w:t>万元，资</w:t>
      </w:r>
      <w:r>
        <w:rPr>
          <w:rFonts w:hint="eastAsia" w:ascii="宋体" w:hAnsi="宋体" w:eastAsia="宋体" w:cs="宋体"/>
          <w:sz w:val="31"/>
          <w:szCs w:val="31"/>
        </w:rPr>
        <w:t xml:space="preserve"> </w:t>
      </w:r>
      <w:r>
        <w:rPr>
          <w:rFonts w:hint="eastAsia" w:ascii="宋体" w:hAnsi="宋体" w:eastAsia="宋体" w:cs="宋体"/>
          <w:spacing w:val="4"/>
          <w:sz w:val="31"/>
          <w:szCs w:val="31"/>
        </w:rPr>
        <w:t>产总额为</w:t>
      </w:r>
      <w:r>
        <w:rPr>
          <w:rFonts w:hint="eastAsia" w:ascii="宋体" w:hAnsi="宋体" w:eastAsia="宋体" w:cs="宋体"/>
          <w:spacing w:val="4"/>
          <w:sz w:val="31"/>
          <w:szCs w:val="31"/>
          <w:u w:val="single" w:color="auto"/>
        </w:rPr>
        <w:t xml:space="preserve">     </w:t>
      </w:r>
      <w:r>
        <w:rPr>
          <w:rFonts w:hint="eastAsia" w:ascii="宋体" w:hAnsi="宋体" w:eastAsia="宋体" w:cs="宋体"/>
          <w:spacing w:val="-131"/>
          <w:sz w:val="31"/>
          <w:szCs w:val="31"/>
        </w:rPr>
        <w:t xml:space="preserve"> </w:t>
      </w:r>
      <w:r>
        <w:rPr>
          <w:rFonts w:hint="eastAsia" w:ascii="宋体" w:hAnsi="宋体" w:eastAsia="宋体" w:cs="宋体"/>
          <w:spacing w:val="4"/>
          <w:sz w:val="31"/>
          <w:szCs w:val="31"/>
        </w:rPr>
        <w:t>万元，属于（</w:t>
      </w:r>
      <w:r>
        <w:rPr>
          <w:rFonts w:hint="eastAsia" w:ascii="宋体" w:hAnsi="宋体" w:eastAsia="宋体" w:cs="宋体"/>
          <w:spacing w:val="-109"/>
          <w:sz w:val="31"/>
          <w:szCs w:val="31"/>
        </w:rPr>
        <w:t xml:space="preserve"> </w:t>
      </w:r>
      <w:r>
        <w:rPr>
          <w:rFonts w:hint="eastAsia" w:ascii="宋体" w:hAnsi="宋体" w:eastAsia="宋体" w:cs="宋体"/>
          <w:spacing w:val="-92"/>
          <w:sz w:val="31"/>
          <w:szCs w:val="31"/>
          <w:u w:val="single" w:color="auto"/>
        </w:rPr>
        <w:t xml:space="preserve"> </w:t>
      </w:r>
      <w:r>
        <w:rPr>
          <w:rFonts w:hint="eastAsia" w:ascii="宋体" w:hAnsi="宋体" w:eastAsia="宋体" w:cs="宋体"/>
          <w:spacing w:val="4"/>
          <w:sz w:val="31"/>
          <w:szCs w:val="31"/>
          <w:u w:val="single" w:color="auto"/>
        </w:rPr>
        <w:t>中型企业、</w:t>
      </w:r>
      <w:r>
        <w:rPr>
          <w:rFonts w:hint="eastAsia" w:ascii="宋体" w:hAnsi="宋体" w:eastAsia="宋体" w:cs="宋体"/>
          <w:spacing w:val="3"/>
          <w:sz w:val="31"/>
          <w:szCs w:val="31"/>
          <w:u w:val="single" w:color="auto"/>
        </w:rPr>
        <w:t>小型企业、微型企业</w:t>
      </w:r>
      <w:r>
        <w:rPr>
          <w:rFonts w:hint="eastAsia" w:ascii="宋体" w:hAnsi="宋体" w:eastAsia="宋体" w:cs="宋体"/>
          <w:sz w:val="31"/>
          <w:szCs w:val="31"/>
        </w:rPr>
        <w:t>）；</w:t>
      </w:r>
    </w:p>
    <w:p w14:paraId="63744101">
      <w:pPr>
        <w:spacing w:before="18" w:line="239" w:lineRule="auto"/>
        <w:ind w:left="493"/>
        <w:rPr>
          <w:rFonts w:hint="eastAsia" w:ascii="宋体" w:hAnsi="宋体" w:eastAsia="宋体" w:cs="宋体"/>
          <w:sz w:val="31"/>
          <w:szCs w:val="31"/>
        </w:rPr>
      </w:pPr>
      <w:r>
        <w:rPr>
          <w:rFonts w:hint="eastAsia" w:ascii="宋体" w:hAnsi="宋体" w:eastAsia="宋体" w:cs="宋体"/>
          <w:spacing w:val="-8"/>
          <w:sz w:val="31"/>
          <w:szCs w:val="31"/>
        </w:rPr>
        <w:t>……</w:t>
      </w:r>
    </w:p>
    <w:p w14:paraId="6D6E9FC2">
      <w:pPr>
        <w:spacing w:before="1" w:line="231" w:lineRule="auto"/>
        <w:ind w:left="19" w:right="109" w:firstLine="493"/>
        <w:rPr>
          <w:rFonts w:hint="eastAsia" w:ascii="宋体" w:hAnsi="宋体" w:eastAsia="宋体" w:cs="宋体"/>
          <w:sz w:val="31"/>
          <w:szCs w:val="31"/>
        </w:rPr>
      </w:pPr>
      <w:r>
        <w:rPr>
          <w:rFonts w:hint="eastAsia" w:ascii="宋体" w:hAnsi="宋体" w:eastAsia="宋体" w:cs="宋体"/>
          <w:spacing w:val="8"/>
          <w:sz w:val="31"/>
          <w:szCs w:val="31"/>
        </w:rPr>
        <w:t>以上企业，不属于大企业的分支机构，不存在控股股东为大企业</w:t>
      </w:r>
      <w:r>
        <w:rPr>
          <w:rFonts w:hint="eastAsia" w:ascii="宋体" w:hAnsi="宋体" w:eastAsia="宋体" w:cs="宋体"/>
          <w:sz w:val="31"/>
          <w:szCs w:val="31"/>
        </w:rPr>
        <w:t xml:space="preserve"> </w:t>
      </w:r>
      <w:r>
        <w:rPr>
          <w:rFonts w:hint="eastAsia" w:ascii="宋体" w:hAnsi="宋体" w:eastAsia="宋体" w:cs="宋体"/>
          <w:spacing w:val="8"/>
          <w:sz w:val="31"/>
          <w:szCs w:val="31"/>
        </w:rPr>
        <w:t>的情形，也不存在与大企业的负责人为同一</w:t>
      </w:r>
      <w:r>
        <w:rPr>
          <w:rFonts w:hint="eastAsia" w:ascii="宋体" w:hAnsi="宋体" w:eastAsia="宋体" w:cs="宋体"/>
          <w:spacing w:val="7"/>
          <w:sz w:val="31"/>
          <w:szCs w:val="31"/>
        </w:rPr>
        <w:t>人的情形。</w:t>
      </w:r>
    </w:p>
    <w:p w14:paraId="63FD4F65">
      <w:pPr>
        <w:spacing w:before="21" w:line="234" w:lineRule="auto"/>
        <w:ind w:right="109" w:firstLine="481"/>
        <w:rPr>
          <w:rFonts w:hint="eastAsia" w:ascii="宋体" w:hAnsi="宋体" w:eastAsia="宋体" w:cs="宋体"/>
          <w:sz w:val="31"/>
          <w:szCs w:val="31"/>
        </w:rPr>
      </w:pPr>
      <w:r>
        <w:rPr>
          <w:rFonts w:hint="eastAsia" w:ascii="宋体" w:hAnsi="宋体" w:eastAsia="宋体" w:cs="宋体"/>
          <w:spacing w:val="9"/>
          <w:sz w:val="31"/>
          <w:szCs w:val="31"/>
        </w:rPr>
        <w:t>本企业对上述声明内容的真实性负责。如有虚假，将依法承担相</w:t>
      </w:r>
      <w:r>
        <w:rPr>
          <w:rFonts w:hint="eastAsia" w:ascii="宋体" w:hAnsi="宋体" w:eastAsia="宋体" w:cs="宋体"/>
          <w:spacing w:val="3"/>
          <w:sz w:val="31"/>
          <w:szCs w:val="31"/>
        </w:rPr>
        <w:t xml:space="preserve"> </w:t>
      </w:r>
      <w:r>
        <w:rPr>
          <w:rFonts w:hint="eastAsia" w:ascii="宋体" w:hAnsi="宋体" w:eastAsia="宋体" w:cs="宋体"/>
          <w:spacing w:val="2"/>
          <w:sz w:val="31"/>
          <w:szCs w:val="31"/>
        </w:rPr>
        <w:t>应责任。</w:t>
      </w:r>
    </w:p>
    <w:p w14:paraId="7D324B0F">
      <w:pPr>
        <w:pStyle w:val="2"/>
        <w:spacing w:line="262" w:lineRule="auto"/>
        <w:rPr>
          <w:rFonts w:hint="eastAsia" w:ascii="宋体" w:hAnsi="宋体" w:eastAsia="宋体" w:cs="宋体"/>
        </w:rPr>
      </w:pPr>
    </w:p>
    <w:p w14:paraId="2FC1AE91">
      <w:pPr>
        <w:pStyle w:val="2"/>
        <w:spacing w:line="262" w:lineRule="auto"/>
        <w:rPr>
          <w:rFonts w:hint="eastAsia" w:ascii="宋体" w:hAnsi="宋体" w:eastAsia="宋体" w:cs="宋体"/>
        </w:rPr>
      </w:pPr>
    </w:p>
    <w:p w14:paraId="1B7AC0B3">
      <w:pPr>
        <w:pStyle w:val="2"/>
        <w:spacing w:line="263" w:lineRule="auto"/>
        <w:rPr>
          <w:rFonts w:hint="eastAsia" w:ascii="宋体" w:hAnsi="宋体" w:eastAsia="宋体" w:cs="宋体"/>
        </w:rPr>
      </w:pPr>
    </w:p>
    <w:p w14:paraId="19C7926F">
      <w:pPr>
        <w:pStyle w:val="2"/>
        <w:spacing w:line="263" w:lineRule="auto"/>
        <w:rPr>
          <w:rFonts w:hint="eastAsia" w:ascii="宋体" w:hAnsi="宋体" w:eastAsia="宋体" w:cs="宋体"/>
        </w:rPr>
      </w:pPr>
    </w:p>
    <w:p w14:paraId="5057E7F0">
      <w:pPr>
        <w:spacing w:before="102" w:line="234" w:lineRule="auto"/>
        <w:ind w:right="2409"/>
        <w:jc w:val="right"/>
        <w:rPr>
          <w:rFonts w:hint="eastAsia" w:ascii="宋体" w:hAnsi="宋体" w:eastAsia="宋体" w:cs="宋体"/>
          <w:sz w:val="31"/>
          <w:szCs w:val="31"/>
        </w:rPr>
      </w:pPr>
      <w:r>
        <w:rPr>
          <w:rFonts w:hint="eastAsia" w:ascii="宋体" w:hAnsi="宋体" w:eastAsia="宋体" w:cs="宋体"/>
          <w:spacing w:val="6"/>
          <w:sz w:val="31"/>
          <w:szCs w:val="31"/>
        </w:rPr>
        <w:t>企业名称（盖章</w:t>
      </w:r>
      <w:r>
        <w:rPr>
          <w:rFonts w:hint="eastAsia" w:ascii="宋体" w:hAnsi="宋体" w:eastAsia="宋体" w:cs="宋体"/>
          <w:spacing w:val="6"/>
          <w:sz w:val="31"/>
          <w:szCs w:val="31"/>
          <w:lang w:eastAsia="zh-CN"/>
        </w:rPr>
        <w:t>）</w:t>
      </w:r>
      <w:r>
        <w:rPr>
          <w:rFonts w:hint="eastAsia" w:ascii="宋体" w:hAnsi="宋体" w:eastAsia="宋体" w:cs="宋体"/>
          <w:spacing w:val="-26"/>
          <w:sz w:val="31"/>
          <w:szCs w:val="31"/>
        </w:rPr>
        <w:t>：</w:t>
      </w:r>
      <w:r>
        <w:rPr>
          <w:rFonts w:hint="eastAsia" w:ascii="宋体" w:hAnsi="宋体" w:eastAsia="宋体" w:cs="宋体"/>
          <w:sz w:val="31"/>
          <w:szCs w:val="31"/>
        </w:rPr>
        <w:t xml:space="preserve"> </w:t>
      </w:r>
    </w:p>
    <w:p w14:paraId="27D34B3E">
      <w:pPr>
        <w:spacing w:before="102" w:line="234" w:lineRule="auto"/>
        <w:ind w:right="2409"/>
        <w:jc w:val="right"/>
        <w:rPr>
          <w:rFonts w:hint="eastAsia" w:ascii="宋体" w:hAnsi="宋体" w:eastAsia="宋体" w:cs="宋体"/>
          <w:sz w:val="31"/>
          <w:szCs w:val="31"/>
        </w:rPr>
      </w:pPr>
      <w:r>
        <w:rPr>
          <w:rFonts w:hint="eastAsia" w:ascii="宋体" w:hAnsi="宋体" w:eastAsia="宋体" w:cs="宋体"/>
          <w:spacing w:val="-31"/>
          <w:sz w:val="31"/>
          <w:szCs w:val="31"/>
        </w:rPr>
        <w:t>日</w:t>
      </w:r>
      <w:r>
        <w:rPr>
          <w:rFonts w:hint="eastAsia" w:ascii="宋体" w:hAnsi="宋体" w:eastAsia="宋体" w:cs="宋体"/>
          <w:spacing w:val="15"/>
          <w:sz w:val="31"/>
          <w:szCs w:val="31"/>
        </w:rPr>
        <w:t xml:space="preserve">  </w:t>
      </w:r>
      <w:r>
        <w:rPr>
          <w:rFonts w:hint="eastAsia" w:ascii="宋体" w:hAnsi="宋体" w:eastAsia="宋体" w:cs="宋体"/>
          <w:spacing w:val="-31"/>
          <w:sz w:val="31"/>
          <w:szCs w:val="31"/>
        </w:rPr>
        <w:t>期：</w:t>
      </w:r>
    </w:p>
    <w:p w14:paraId="62D4E938">
      <w:pPr>
        <w:spacing w:before="123" w:line="356" w:lineRule="auto"/>
        <w:ind w:right="90" w:firstLine="9"/>
        <w:rPr>
          <w:rFonts w:hint="eastAsia" w:ascii="宋体" w:hAnsi="宋体" w:eastAsia="宋体" w:cs="宋体"/>
          <w:sz w:val="31"/>
          <w:szCs w:val="31"/>
        </w:rPr>
      </w:pPr>
      <w:r>
        <w:rPr>
          <w:rFonts w:hint="eastAsia" w:ascii="宋体" w:hAnsi="宋体" w:eastAsia="宋体" w:cs="宋体"/>
          <w:spacing w:val="4"/>
          <w:sz w:val="31"/>
          <w:szCs w:val="31"/>
        </w:rPr>
        <w:t>注：从业人员、营业收入、资产总额填报上一年度数据，无上一年度</w:t>
      </w:r>
      <w:r>
        <w:rPr>
          <w:rFonts w:hint="eastAsia" w:ascii="宋体" w:hAnsi="宋体" w:eastAsia="宋体" w:cs="宋体"/>
          <w:spacing w:val="7"/>
          <w:sz w:val="31"/>
          <w:szCs w:val="31"/>
        </w:rPr>
        <w:t xml:space="preserve"> 数据的新成立企业可不填报。</w:t>
      </w:r>
    </w:p>
    <w:p w14:paraId="3C128D0B">
      <w:pPr>
        <w:pStyle w:val="2"/>
        <w:spacing w:line="331" w:lineRule="auto"/>
        <w:rPr>
          <w:rFonts w:hint="eastAsia" w:ascii="宋体" w:hAnsi="宋体" w:eastAsia="宋体" w:cs="宋体"/>
        </w:rPr>
      </w:pPr>
    </w:p>
    <w:p w14:paraId="58FF334D">
      <w:pPr>
        <w:pStyle w:val="2"/>
        <w:spacing w:line="331" w:lineRule="auto"/>
        <w:rPr>
          <w:rFonts w:hint="eastAsia" w:ascii="宋体" w:hAnsi="宋体" w:eastAsia="宋体" w:cs="宋体"/>
        </w:rPr>
      </w:pPr>
    </w:p>
    <w:p w14:paraId="588A4FDF">
      <w:pPr>
        <w:spacing w:before="101" w:line="226" w:lineRule="auto"/>
        <w:ind w:left="2800"/>
        <w:rPr>
          <w:rFonts w:hint="eastAsia" w:ascii="宋体" w:hAnsi="宋体" w:eastAsia="宋体" w:cs="宋体"/>
          <w:b/>
          <w:bCs/>
          <w:spacing w:val="5"/>
          <w:sz w:val="31"/>
          <w:szCs w:val="31"/>
        </w:rPr>
      </w:pPr>
    </w:p>
    <w:p w14:paraId="34A0BB36">
      <w:pPr>
        <w:spacing w:before="101" w:line="226" w:lineRule="auto"/>
        <w:ind w:left="2800"/>
        <w:rPr>
          <w:rFonts w:hint="eastAsia" w:ascii="宋体" w:hAnsi="宋体" w:eastAsia="宋体" w:cs="宋体"/>
          <w:b/>
          <w:bCs/>
          <w:spacing w:val="5"/>
          <w:sz w:val="31"/>
          <w:szCs w:val="31"/>
        </w:rPr>
      </w:pPr>
    </w:p>
    <w:p w14:paraId="6F63EFCB">
      <w:pPr>
        <w:spacing w:before="101" w:line="226" w:lineRule="auto"/>
        <w:ind w:left="2800"/>
        <w:rPr>
          <w:rFonts w:hint="eastAsia" w:ascii="宋体" w:hAnsi="宋体" w:eastAsia="宋体" w:cs="宋体"/>
          <w:b/>
          <w:bCs/>
          <w:spacing w:val="5"/>
          <w:sz w:val="31"/>
          <w:szCs w:val="31"/>
        </w:rPr>
      </w:pPr>
    </w:p>
    <w:p w14:paraId="6BE34A5D">
      <w:pPr>
        <w:spacing w:before="101" w:line="226" w:lineRule="auto"/>
        <w:ind w:left="2800"/>
        <w:rPr>
          <w:rFonts w:hint="eastAsia" w:ascii="宋体" w:hAnsi="宋体" w:eastAsia="宋体" w:cs="宋体"/>
          <w:b/>
          <w:bCs/>
          <w:spacing w:val="5"/>
          <w:sz w:val="31"/>
          <w:szCs w:val="31"/>
        </w:rPr>
      </w:pPr>
    </w:p>
    <w:p w14:paraId="62F9BED2">
      <w:pPr>
        <w:numPr>
          <w:ilvl w:val="0"/>
          <w:numId w:val="1"/>
        </w:numPr>
        <w:spacing w:before="101" w:line="226" w:lineRule="auto"/>
        <w:ind w:left="2800"/>
        <w:rPr>
          <w:rFonts w:hint="eastAsia" w:ascii="宋体" w:hAnsi="宋体" w:eastAsia="宋体" w:cs="宋体"/>
          <w:b/>
          <w:bCs/>
          <w:spacing w:val="5"/>
          <w:sz w:val="31"/>
          <w:szCs w:val="31"/>
        </w:rPr>
      </w:pPr>
      <w:r>
        <w:rPr>
          <w:rFonts w:hint="eastAsia" w:ascii="宋体" w:hAnsi="宋体" w:eastAsia="宋体" w:cs="宋体"/>
          <w:b/>
          <w:bCs/>
          <w:spacing w:val="5"/>
          <w:sz w:val="31"/>
          <w:szCs w:val="31"/>
        </w:rPr>
        <w:t>残疾人福利性单位声明函</w:t>
      </w:r>
    </w:p>
    <w:p w14:paraId="00A6C76B">
      <w:pPr>
        <w:numPr>
          <w:ilvl w:val="0"/>
          <w:numId w:val="0"/>
        </w:numPr>
        <w:spacing w:before="101" w:line="226" w:lineRule="auto"/>
        <w:jc w:val="center"/>
        <w:rPr>
          <w:rFonts w:hint="eastAsia" w:ascii="宋体" w:hAnsi="宋体" w:eastAsia="宋体" w:cs="宋体"/>
          <w:sz w:val="31"/>
          <w:szCs w:val="31"/>
        </w:rPr>
      </w:pPr>
      <w:r>
        <w:rPr>
          <w:rFonts w:hint="eastAsia" w:ascii="宋体" w:hAnsi="宋体" w:eastAsia="宋体" w:cs="宋体"/>
          <w:b/>
          <w:bCs/>
          <w:spacing w:val="14"/>
          <w:sz w:val="31"/>
          <w:szCs w:val="31"/>
        </w:rPr>
        <w:t>(不属于残疾人福利性单位的无需填写)</w:t>
      </w:r>
    </w:p>
    <w:p w14:paraId="36ED0556">
      <w:pPr>
        <w:spacing w:before="179" w:line="329" w:lineRule="auto"/>
        <w:ind w:firstLine="643"/>
        <w:jc w:val="both"/>
        <w:rPr>
          <w:rFonts w:hint="eastAsia" w:ascii="宋体" w:hAnsi="宋体" w:eastAsia="宋体" w:cs="宋体"/>
          <w:sz w:val="31"/>
          <w:szCs w:val="31"/>
        </w:rPr>
      </w:pPr>
      <w:r>
        <w:rPr>
          <w:rFonts w:hint="eastAsia" w:ascii="宋体" w:hAnsi="宋体" w:eastAsia="宋体" w:cs="宋体"/>
          <w:spacing w:val="4"/>
          <w:sz w:val="31"/>
          <w:szCs w:val="31"/>
        </w:rPr>
        <w:t xml:space="preserve">本单位郑重声明，根据《财政部、民政部、中国残疾人联合会关 </w:t>
      </w:r>
      <w:r>
        <w:rPr>
          <w:rFonts w:hint="eastAsia" w:ascii="宋体" w:hAnsi="宋体" w:eastAsia="宋体" w:cs="宋体"/>
          <w:spacing w:val="5"/>
          <w:sz w:val="31"/>
          <w:szCs w:val="31"/>
        </w:rPr>
        <w:t>于促进残疾人就业政府采购政策的通知》（财库〔2017〕141</w:t>
      </w:r>
      <w:r>
        <w:rPr>
          <w:rFonts w:hint="eastAsia" w:ascii="宋体" w:hAnsi="宋体" w:eastAsia="宋体" w:cs="宋体"/>
          <w:spacing w:val="-28"/>
          <w:sz w:val="31"/>
          <w:szCs w:val="31"/>
        </w:rPr>
        <w:t xml:space="preserve"> </w:t>
      </w:r>
      <w:r>
        <w:rPr>
          <w:rFonts w:hint="eastAsia" w:ascii="宋体" w:hAnsi="宋体" w:eastAsia="宋体" w:cs="宋体"/>
          <w:spacing w:val="5"/>
          <w:sz w:val="31"/>
          <w:szCs w:val="31"/>
        </w:rPr>
        <w:t>号）的</w:t>
      </w:r>
      <w:r>
        <w:rPr>
          <w:rFonts w:hint="eastAsia" w:ascii="宋体" w:hAnsi="宋体" w:eastAsia="宋体" w:cs="宋体"/>
          <w:sz w:val="31"/>
          <w:szCs w:val="31"/>
        </w:rPr>
        <w:t xml:space="preserve"> </w:t>
      </w:r>
      <w:r>
        <w:rPr>
          <w:rFonts w:hint="eastAsia" w:ascii="宋体" w:hAnsi="宋体" w:eastAsia="宋体" w:cs="宋体"/>
          <w:spacing w:val="5"/>
          <w:sz w:val="31"/>
          <w:szCs w:val="31"/>
        </w:rPr>
        <w:t>规定，本单位为符合条件的残疾人福利性单</w:t>
      </w:r>
      <w:r>
        <w:rPr>
          <w:rFonts w:hint="eastAsia" w:ascii="宋体" w:hAnsi="宋体" w:eastAsia="宋体" w:cs="宋体"/>
          <w:spacing w:val="4"/>
          <w:sz w:val="31"/>
          <w:szCs w:val="31"/>
        </w:rPr>
        <w:t>位，本单位在职职工人数</w:t>
      </w:r>
      <w:r>
        <w:rPr>
          <w:rFonts w:hint="eastAsia" w:ascii="宋体" w:hAnsi="宋体" w:eastAsia="宋体" w:cs="宋体"/>
          <w:sz w:val="31"/>
          <w:szCs w:val="31"/>
        </w:rPr>
        <w:t xml:space="preserve"> </w:t>
      </w:r>
      <w:r>
        <w:rPr>
          <w:rFonts w:hint="eastAsia" w:ascii="宋体" w:hAnsi="宋体" w:eastAsia="宋体" w:cs="宋体"/>
          <w:spacing w:val="5"/>
          <w:sz w:val="31"/>
          <w:szCs w:val="31"/>
        </w:rPr>
        <w:t>为</w:t>
      </w:r>
      <w:r>
        <w:rPr>
          <w:rFonts w:hint="eastAsia" w:ascii="宋体" w:hAnsi="宋体" w:eastAsia="宋体" w:cs="宋体"/>
          <w:spacing w:val="5"/>
          <w:sz w:val="31"/>
          <w:szCs w:val="31"/>
          <w:u w:val="single" w:color="auto"/>
        </w:rPr>
        <w:t xml:space="preserve">       </w:t>
      </w:r>
      <w:r>
        <w:rPr>
          <w:rFonts w:hint="eastAsia" w:ascii="宋体" w:hAnsi="宋体" w:eastAsia="宋体" w:cs="宋体"/>
          <w:spacing w:val="-118"/>
          <w:sz w:val="31"/>
          <w:szCs w:val="31"/>
        </w:rPr>
        <w:t xml:space="preserve"> </w:t>
      </w:r>
      <w:r>
        <w:rPr>
          <w:rFonts w:hint="eastAsia" w:ascii="宋体" w:hAnsi="宋体" w:eastAsia="宋体" w:cs="宋体"/>
          <w:spacing w:val="5"/>
          <w:sz w:val="31"/>
          <w:szCs w:val="31"/>
        </w:rPr>
        <w:t>人，安置的残疾人人数</w:t>
      </w:r>
      <w:r>
        <w:rPr>
          <w:rFonts w:hint="eastAsia" w:ascii="宋体" w:hAnsi="宋体" w:eastAsia="宋体" w:cs="宋体"/>
          <w:spacing w:val="5"/>
          <w:sz w:val="31"/>
          <w:szCs w:val="31"/>
          <w:u w:val="single" w:color="auto"/>
        </w:rPr>
        <w:t xml:space="preserve">      </w:t>
      </w:r>
      <w:r>
        <w:rPr>
          <w:rFonts w:hint="eastAsia" w:ascii="宋体" w:hAnsi="宋体" w:eastAsia="宋体" w:cs="宋体"/>
          <w:spacing w:val="-128"/>
          <w:sz w:val="31"/>
          <w:szCs w:val="31"/>
        </w:rPr>
        <w:t xml:space="preserve"> </w:t>
      </w:r>
      <w:r>
        <w:rPr>
          <w:rFonts w:hint="eastAsia" w:ascii="宋体" w:hAnsi="宋体" w:eastAsia="宋体" w:cs="宋体"/>
          <w:spacing w:val="5"/>
          <w:sz w:val="31"/>
          <w:szCs w:val="31"/>
        </w:rPr>
        <w:t>人。且本单位参加</w:t>
      </w:r>
      <w:r>
        <w:rPr>
          <w:rFonts w:hint="eastAsia" w:ascii="宋体" w:hAnsi="宋体" w:eastAsia="宋体" w:cs="宋体"/>
          <w:spacing w:val="-153"/>
          <w:sz w:val="31"/>
          <w:szCs w:val="31"/>
        </w:rPr>
        <w:t xml:space="preserve"> </w:t>
      </w:r>
      <w:r>
        <w:rPr>
          <w:rFonts w:hint="eastAsia" w:ascii="宋体" w:hAnsi="宋体" w:eastAsia="宋体" w:cs="宋体"/>
          <w:spacing w:val="5"/>
          <w:sz w:val="31"/>
          <w:szCs w:val="31"/>
          <w:u w:val="single" w:color="auto"/>
        </w:rPr>
        <w:t xml:space="preserve">      </w:t>
      </w:r>
      <w:r>
        <w:rPr>
          <w:rFonts w:hint="eastAsia" w:ascii="宋体" w:hAnsi="宋体" w:eastAsia="宋体" w:cs="宋体"/>
          <w:spacing w:val="-124"/>
          <w:sz w:val="31"/>
          <w:szCs w:val="31"/>
        </w:rPr>
        <w:t xml:space="preserve"> </w:t>
      </w:r>
      <w:r>
        <w:rPr>
          <w:rFonts w:hint="eastAsia" w:ascii="宋体" w:hAnsi="宋体" w:eastAsia="宋体" w:cs="宋体"/>
          <w:spacing w:val="5"/>
          <w:sz w:val="31"/>
          <w:szCs w:val="31"/>
        </w:rPr>
        <w:t>单</w:t>
      </w:r>
      <w:r>
        <w:rPr>
          <w:rFonts w:hint="eastAsia" w:ascii="宋体" w:hAnsi="宋体" w:eastAsia="宋体" w:cs="宋体"/>
          <w:sz w:val="31"/>
          <w:szCs w:val="31"/>
        </w:rPr>
        <w:t xml:space="preserve"> </w:t>
      </w:r>
      <w:r>
        <w:rPr>
          <w:rFonts w:hint="eastAsia" w:ascii="宋体" w:hAnsi="宋体" w:eastAsia="宋体" w:cs="宋体"/>
          <w:spacing w:val="8"/>
          <w:sz w:val="31"/>
          <w:szCs w:val="31"/>
        </w:rPr>
        <w:t>位的</w:t>
      </w:r>
      <w:r>
        <w:rPr>
          <w:rFonts w:hint="eastAsia" w:ascii="宋体" w:hAnsi="宋体" w:eastAsia="宋体" w:cs="宋体"/>
          <w:spacing w:val="8"/>
          <w:sz w:val="31"/>
          <w:szCs w:val="31"/>
          <w:u w:val="single" w:color="auto"/>
        </w:rPr>
        <w:t xml:space="preserve">       </w:t>
      </w:r>
      <w:r>
        <w:rPr>
          <w:rFonts w:hint="eastAsia" w:ascii="宋体" w:hAnsi="宋体" w:eastAsia="宋体" w:cs="宋体"/>
          <w:spacing w:val="-125"/>
          <w:sz w:val="31"/>
          <w:szCs w:val="31"/>
        </w:rPr>
        <w:t xml:space="preserve"> </w:t>
      </w:r>
      <w:r>
        <w:rPr>
          <w:rFonts w:hint="eastAsia" w:ascii="宋体" w:hAnsi="宋体" w:eastAsia="宋体" w:cs="宋体"/>
          <w:spacing w:val="8"/>
          <w:sz w:val="31"/>
          <w:szCs w:val="31"/>
        </w:rPr>
        <w:t>项目采购活动提供本单位制造的货物（由本单位承担工</w:t>
      </w:r>
      <w:r>
        <w:rPr>
          <w:rFonts w:hint="eastAsia" w:ascii="宋体" w:hAnsi="宋体" w:eastAsia="宋体" w:cs="宋体"/>
          <w:sz w:val="31"/>
          <w:szCs w:val="31"/>
        </w:rPr>
        <w:t xml:space="preserve"> </w:t>
      </w:r>
      <w:r>
        <w:rPr>
          <w:rFonts w:hint="eastAsia" w:ascii="宋体" w:hAnsi="宋体" w:eastAsia="宋体" w:cs="宋体"/>
          <w:spacing w:val="9"/>
          <w:sz w:val="31"/>
          <w:szCs w:val="31"/>
        </w:rPr>
        <w:t>程/提供服务</w:t>
      </w:r>
      <w:r>
        <w:rPr>
          <w:rFonts w:hint="eastAsia" w:ascii="宋体" w:hAnsi="宋体" w:eastAsia="宋体" w:cs="宋体"/>
          <w:spacing w:val="25"/>
          <w:sz w:val="31"/>
          <w:szCs w:val="31"/>
        </w:rPr>
        <w:t>），</w:t>
      </w:r>
      <w:r>
        <w:rPr>
          <w:rFonts w:hint="eastAsia" w:ascii="宋体" w:hAnsi="宋体" w:eastAsia="宋体" w:cs="宋体"/>
          <w:spacing w:val="9"/>
          <w:sz w:val="31"/>
          <w:szCs w:val="31"/>
        </w:rPr>
        <w:t>或者提供其他残疾人福利性单位</w:t>
      </w:r>
      <w:r>
        <w:rPr>
          <w:rFonts w:hint="eastAsia" w:ascii="宋体" w:hAnsi="宋体" w:eastAsia="宋体" w:cs="宋体"/>
          <w:spacing w:val="8"/>
          <w:sz w:val="31"/>
          <w:szCs w:val="31"/>
        </w:rPr>
        <w:t>制造的货物（不包</w:t>
      </w:r>
      <w:r>
        <w:rPr>
          <w:rFonts w:hint="eastAsia" w:ascii="宋体" w:hAnsi="宋体" w:eastAsia="宋体" w:cs="宋体"/>
          <w:sz w:val="31"/>
          <w:szCs w:val="31"/>
        </w:rPr>
        <w:t xml:space="preserve"> </w:t>
      </w:r>
      <w:r>
        <w:rPr>
          <w:rFonts w:hint="eastAsia" w:ascii="宋体" w:hAnsi="宋体" w:eastAsia="宋体" w:cs="宋体"/>
          <w:spacing w:val="8"/>
          <w:sz w:val="31"/>
          <w:szCs w:val="31"/>
        </w:rPr>
        <w:t>括使用非残疾人福利性单位注册商标的货物）。</w:t>
      </w:r>
    </w:p>
    <w:p w14:paraId="637FCF03">
      <w:pPr>
        <w:spacing w:before="54" w:line="318" w:lineRule="auto"/>
        <w:ind w:right="2" w:firstLine="481"/>
        <w:rPr>
          <w:rFonts w:hint="eastAsia" w:ascii="宋体" w:hAnsi="宋体" w:eastAsia="宋体" w:cs="宋体"/>
          <w:sz w:val="31"/>
          <w:szCs w:val="31"/>
        </w:rPr>
      </w:pPr>
      <w:r>
        <w:rPr>
          <w:rFonts w:hint="eastAsia" w:ascii="宋体" w:hAnsi="宋体" w:eastAsia="宋体" w:cs="宋体"/>
          <w:spacing w:val="10"/>
          <w:sz w:val="31"/>
          <w:szCs w:val="31"/>
        </w:rPr>
        <w:t>本单位对上述声明的真实性负责。如有虚假，将依</w:t>
      </w:r>
      <w:r>
        <w:rPr>
          <w:rFonts w:hint="eastAsia" w:ascii="宋体" w:hAnsi="宋体" w:eastAsia="宋体" w:cs="宋体"/>
          <w:spacing w:val="9"/>
          <w:sz w:val="31"/>
          <w:szCs w:val="31"/>
        </w:rPr>
        <w:t>法承担相应责</w:t>
      </w:r>
      <w:r>
        <w:rPr>
          <w:rFonts w:hint="eastAsia" w:ascii="宋体" w:hAnsi="宋体" w:eastAsia="宋体" w:cs="宋体"/>
          <w:sz w:val="31"/>
          <w:szCs w:val="31"/>
        </w:rPr>
        <w:t xml:space="preserve"> </w:t>
      </w:r>
      <w:r>
        <w:rPr>
          <w:rFonts w:hint="eastAsia" w:ascii="宋体" w:hAnsi="宋体" w:eastAsia="宋体" w:cs="宋体"/>
          <w:spacing w:val="-7"/>
          <w:sz w:val="31"/>
          <w:szCs w:val="31"/>
        </w:rPr>
        <w:t>任。</w:t>
      </w:r>
    </w:p>
    <w:p w14:paraId="1BEED263">
      <w:pPr>
        <w:spacing w:before="52" w:line="318" w:lineRule="auto"/>
        <w:ind w:right="12" w:firstLine="666"/>
        <w:rPr>
          <w:rFonts w:hint="eastAsia" w:ascii="宋体" w:hAnsi="宋体" w:eastAsia="宋体" w:cs="宋体"/>
          <w:sz w:val="31"/>
          <w:szCs w:val="31"/>
        </w:rPr>
      </w:pPr>
      <w:r>
        <w:rPr>
          <w:rFonts w:hint="eastAsia" w:ascii="宋体" w:hAnsi="宋体" w:eastAsia="宋体" w:cs="宋体"/>
          <w:spacing w:val="22"/>
          <w:sz w:val="31"/>
          <w:szCs w:val="31"/>
        </w:rPr>
        <w:t>本单位对上述声明的真实性负责</w:t>
      </w:r>
      <w:r>
        <w:rPr>
          <w:rFonts w:hint="eastAsia" w:ascii="宋体" w:hAnsi="宋体" w:eastAsia="宋体" w:cs="宋体"/>
          <w:spacing w:val="-90"/>
          <w:sz w:val="31"/>
          <w:szCs w:val="31"/>
        </w:rPr>
        <w:t xml:space="preserve"> </w:t>
      </w:r>
      <w:r>
        <w:rPr>
          <w:rFonts w:hint="eastAsia" w:ascii="宋体" w:hAnsi="宋体" w:eastAsia="宋体" w:cs="宋体"/>
          <w:spacing w:val="22"/>
          <w:sz w:val="31"/>
          <w:szCs w:val="31"/>
        </w:rPr>
        <w:t>。如有虚假</w:t>
      </w:r>
      <w:r>
        <w:rPr>
          <w:rFonts w:hint="eastAsia" w:ascii="宋体" w:hAnsi="宋体" w:eastAsia="宋体" w:cs="宋体"/>
          <w:spacing w:val="-92"/>
          <w:sz w:val="31"/>
          <w:szCs w:val="31"/>
        </w:rPr>
        <w:t xml:space="preserve"> </w:t>
      </w:r>
      <w:r>
        <w:rPr>
          <w:rFonts w:hint="eastAsia" w:ascii="宋体" w:hAnsi="宋体" w:eastAsia="宋体" w:cs="宋体"/>
          <w:spacing w:val="22"/>
          <w:sz w:val="31"/>
          <w:szCs w:val="31"/>
        </w:rPr>
        <w:t>，将依法承担相</w:t>
      </w:r>
      <w:r>
        <w:rPr>
          <w:rFonts w:hint="eastAsia" w:ascii="宋体" w:hAnsi="宋体" w:eastAsia="宋体" w:cs="宋体"/>
          <w:sz w:val="31"/>
          <w:szCs w:val="31"/>
        </w:rPr>
        <w:t xml:space="preserve"> </w:t>
      </w:r>
      <w:r>
        <w:rPr>
          <w:rFonts w:hint="eastAsia" w:ascii="宋体" w:hAnsi="宋体" w:eastAsia="宋体" w:cs="宋体"/>
          <w:spacing w:val="8"/>
          <w:sz w:val="31"/>
          <w:szCs w:val="31"/>
        </w:rPr>
        <w:t>应责任。</w:t>
      </w:r>
    </w:p>
    <w:p w14:paraId="4504D69A">
      <w:pPr>
        <w:spacing w:before="208" w:line="226" w:lineRule="auto"/>
        <w:ind w:left="4418"/>
        <w:rPr>
          <w:rFonts w:hint="eastAsia" w:ascii="宋体" w:hAnsi="宋体" w:eastAsia="宋体" w:cs="宋体"/>
          <w:sz w:val="31"/>
          <w:szCs w:val="31"/>
        </w:rPr>
      </w:pPr>
      <w:r>
        <w:rPr>
          <w:rFonts w:hint="eastAsia" w:ascii="宋体" w:hAnsi="宋体" w:eastAsia="宋体" w:cs="宋体"/>
          <w:spacing w:val="11"/>
          <w:sz w:val="31"/>
          <w:szCs w:val="31"/>
        </w:rPr>
        <w:t>单位名称</w:t>
      </w:r>
      <w:r>
        <w:rPr>
          <w:rFonts w:hint="eastAsia" w:ascii="宋体" w:hAnsi="宋体" w:eastAsia="宋体" w:cs="宋体"/>
          <w:spacing w:val="-14"/>
          <w:sz w:val="31"/>
          <w:szCs w:val="31"/>
        </w:rPr>
        <w:t>：</w:t>
      </w:r>
      <w:r>
        <w:rPr>
          <w:rFonts w:hint="eastAsia" w:ascii="宋体" w:hAnsi="宋体" w:eastAsia="宋体" w:cs="宋体"/>
          <w:spacing w:val="5"/>
          <w:sz w:val="31"/>
          <w:szCs w:val="31"/>
          <w:u w:val="single" w:color="auto"/>
        </w:rPr>
        <w:t xml:space="preserve">       </w:t>
      </w:r>
      <w:r>
        <w:rPr>
          <w:rFonts w:hint="eastAsia" w:ascii="宋体" w:hAnsi="宋体" w:eastAsia="宋体" w:cs="宋体"/>
          <w:spacing w:val="-14"/>
          <w:sz w:val="31"/>
          <w:szCs w:val="31"/>
        </w:rPr>
        <w:t>（</w:t>
      </w:r>
      <w:r>
        <w:rPr>
          <w:rFonts w:hint="eastAsia" w:ascii="宋体" w:hAnsi="宋体" w:eastAsia="宋体" w:cs="宋体"/>
          <w:spacing w:val="11"/>
          <w:sz w:val="31"/>
          <w:szCs w:val="31"/>
        </w:rPr>
        <w:t>公章）</w:t>
      </w:r>
    </w:p>
    <w:p w14:paraId="2DA4B6FB">
      <w:pPr>
        <w:spacing w:before="338" w:line="410" w:lineRule="auto"/>
        <w:ind w:left="7057" w:right="195" w:hanging="4956"/>
        <w:rPr>
          <w:rFonts w:hint="eastAsia" w:ascii="宋体" w:hAnsi="宋体" w:eastAsia="宋体" w:cs="宋体"/>
          <w:sz w:val="31"/>
          <w:szCs w:val="31"/>
        </w:rPr>
      </w:pPr>
      <w:r>
        <w:rPr>
          <w:rFonts w:hint="eastAsia" w:ascii="宋体" w:hAnsi="宋体" w:eastAsia="宋体" w:cs="宋体"/>
          <w:spacing w:val="9"/>
          <w:sz w:val="31"/>
          <w:szCs w:val="31"/>
        </w:rPr>
        <w:t>法定代表人或委托代理人</w:t>
      </w:r>
      <w:r>
        <w:rPr>
          <w:rFonts w:hint="eastAsia" w:ascii="宋体" w:hAnsi="宋体" w:eastAsia="宋体" w:cs="宋体"/>
          <w:spacing w:val="-11"/>
          <w:sz w:val="31"/>
          <w:szCs w:val="31"/>
        </w:rPr>
        <w:t>：</w:t>
      </w:r>
      <w:r>
        <w:rPr>
          <w:rFonts w:hint="eastAsia" w:ascii="宋体" w:hAnsi="宋体" w:eastAsia="宋体" w:cs="宋体"/>
          <w:spacing w:val="5"/>
          <w:sz w:val="31"/>
          <w:szCs w:val="31"/>
          <w:u w:val="single" w:color="auto"/>
        </w:rPr>
        <w:t xml:space="preserve">       </w:t>
      </w:r>
      <w:r>
        <w:rPr>
          <w:rFonts w:hint="eastAsia" w:ascii="宋体" w:hAnsi="宋体" w:eastAsia="宋体" w:cs="宋体"/>
          <w:spacing w:val="-11"/>
          <w:sz w:val="31"/>
          <w:szCs w:val="31"/>
        </w:rPr>
        <w:t>（</w:t>
      </w:r>
      <w:r>
        <w:rPr>
          <w:rFonts w:hint="eastAsia" w:ascii="宋体" w:hAnsi="宋体" w:eastAsia="宋体" w:cs="宋体"/>
          <w:spacing w:val="9"/>
          <w:sz w:val="31"/>
          <w:szCs w:val="31"/>
        </w:rPr>
        <w:t>签字或盖章）</w:t>
      </w:r>
      <w:r>
        <w:rPr>
          <w:rFonts w:hint="eastAsia" w:ascii="宋体" w:hAnsi="宋体" w:eastAsia="宋体" w:cs="宋体"/>
          <w:sz w:val="31"/>
          <w:szCs w:val="31"/>
        </w:rPr>
        <w:t xml:space="preserve"> </w:t>
      </w:r>
      <w:r>
        <w:rPr>
          <w:rFonts w:hint="eastAsia" w:ascii="宋体" w:hAnsi="宋体" w:eastAsia="宋体" w:cs="宋体"/>
          <w:spacing w:val="-16"/>
          <w:sz w:val="31"/>
          <w:szCs w:val="31"/>
        </w:rPr>
        <w:t>年</w:t>
      </w:r>
      <w:r>
        <w:rPr>
          <w:rFonts w:hint="eastAsia" w:ascii="宋体" w:hAnsi="宋体" w:eastAsia="宋体" w:cs="宋体"/>
          <w:spacing w:val="17"/>
          <w:sz w:val="31"/>
          <w:szCs w:val="31"/>
        </w:rPr>
        <w:t xml:space="preserve">   </w:t>
      </w:r>
      <w:r>
        <w:rPr>
          <w:rFonts w:hint="eastAsia" w:ascii="宋体" w:hAnsi="宋体" w:eastAsia="宋体" w:cs="宋体"/>
          <w:spacing w:val="-16"/>
          <w:sz w:val="31"/>
          <w:szCs w:val="31"/>
        </w:rPr>
        <w:t>月</w:t>
      </w:r>
      <w:r>
        <w:rPr>
          <w:rFonts w:hint="eastAsia" w:ascii="宋体" w:hAnsi="宋体" w:eastAsia="宋体" w:cs="宋体"/>
          <w:spacing w:val="50"/>
          <w:sz w:val="31"/>
          <w:szCs w:val="31"/>
        </w:rPr>
        <w:t xml:space="preserve">  </w:t>
      </w:r>
      <w:r>
        <w:rPr>
          <w:rFonts w:hint="eastAsia" w:ascii="宋体" w:hAnsi="宋体" w:eastAsia="宋体" w:cs="宋体"/>
          <w:spacing w:val="-16"/>
          <w:sz w:val="31"/>
          <w:szCs w:val="31"/>
        </w:rPr>
        <w:t>日</w:t>
      </w:r>
    </w:p>
    <w:p w14:paraId="3BBDB7DD">
      <w:pPr>
        <w:pStyle w:val="2"/>
        <w:spacing w:line="248" w:lineRule="auto"/>
        <w:rPr>
          <w:rFonts w:hint="eastAsia" w:ascii="宋体" w:hAnsi="宋体" w:eastAsia="宋体" w:cs="宋体"/>
        </w:rPr>
      </w:pPr>
    </w:p>
    <w:p w14:paraId="147F3CA9">
      <w:pPr>
        <w:pStyle w:val="2"/>
        <w:spacing w:line="249" w:lineRule="auto"/>
        <w:rPr>
          <w:rFonts w:hint="eastAsia" w:ascii="宋体" w:hAnsi="宋体" w:eastAsia="宋体" w:cs="宋体"/>
        </w:rPr>
      </w:pPr>
    </w:p>
    <w:p w14:paraId="6B309D17">
      <w:pPr>
        <w:pStyle w:val="2"/>
        <w:spacing w:line="249" w:lineRule="auto"/>
        <w:rPr>
          <w:rFonts w:hint="eastAsia" w:ascii="宋体" w:hAnsi="宋体" w:eastAsia="宋体" w:cs="宋体"/>
        </w:rPr>
      </w:pPr>
    </w:p>
    <w:p w14:paraId="1A232F44">
      <w:pPr>
        <w:pStyle w:val="2"/>
        <w:spacing w:line="249" w:lineRule="auto"/>
        <w:rPr>
          <w:rFonts w:hint="eastAsia" w:ascii="宋体" w:hAnsi="宋体" w:eastAsia="宋体" w:cs="宋体"/>
        </w:rPr>
      </w:pPr>
    </w:p>
    <w:p w14:paraId="1A42FA1E">
      <w:pPr>
        <w:pStyle w:val="2"/>
        <w:spacing w:line="249" w:lineRule="auto"/>
        <w:rPr>
          <w:rFonts w:hint="eastAsia" w:ascii="宋体" w:hAnsi="宋体" w:eastAsia="宋体" w:cs="宋体"/>
        </w:rPr>
      </w:pPr>
    </w:p>
    <w:p w14:paraId="1584F134">
      <w:pPr>
        <w:pStyle w:val="2"/>
        <w:spacing w:line="249" w:lineRule="auto"/>
        <w:rPr>
          <w:rFonts w:hint="eastAsia" w:ascii="宋体" w:hAnsi="宋体" w:eastAsia="宋体" w:cs="宋体"/>
        </w:rPr>
      </w:pPr>
    </w:p>
    <w:p w14:paraId="6CEB45AA">
      <w:pPr>
        <w:pStyle w:val="2"/>
        <w:spacing w:line="249" w:lineRule="auto"/>
        <w:rPr>
          <w:rFonts w:hint="eastAsia" w:ascii="宋体" w:hAnsi="宋体" w:eastAsia="宋体" w:cs="宋体"/>
        </w:rPr>
      </w:pPr>
    </w:p>
    <w:p w14:paraId="0E993F9E">
      <w:pPr>
        <w:pStyle w:val="2"/>
        <w:spacing w:line="249" w:lineRule="auto"/>
        <w:rPr>
          <w:rFonts w:hint="eastAsia" w:ascii="宋体" w:hAnsi="宋体" w:eastAsia="宋体" w:cs="宋体"/>
        </w:rPr>
      </w:pPr>
    </w:p>
    <w:p w14:paraId="5877787F">
      <w:pPr>
        <w:pStyle w:val="2"/>
        <w:spacing w:line="249" w:lineRule="auto"/>
        <w:rPr>
          <w:rFonts w:hint="eastAsia" w:ascii="宋体" w:hAnsi="宋体" w:eastAsia="宋体" w:cs="宋体"/>
        </w:rPr>
      </w:pPr>
    </w:p>
    <w:p w14:paraId="24A18FB4">
      <w:pPr>
        <w:pStyle w:val="2"/>
        <w:spacing w:line="249" w:lineRule="auto"/>
        <w:rPr>
          <w:rFonts w:hint="eastAsia" w:ascii="宋体" w:hAnsi="宋体" w:eastAsia="宋体" w:cs="宋体"/>
        </w:rPr>
      </w:pPr>
    </w:p>
    <w:p w14:paraId="1B9A16A9">
      <w:pPr>
        <w:pStyle w:val="2"/>
        <w:spacing w:line="249" w:lineRule="auto"/>
        <w:rPr>
          <w:rFonts w:hint="eastAsia" w:ascii="宋体" w:hAnsi="宋体" w:eastAsia="宋体" w:cs="宋体"/>
        </w:rPr>
      </w:pPr>
    </w:p>
    <w:p w14:paraId="2EE1BFE2">
      <w:pPr>
        <w:pStyle w:val="2"/>
        <w:spacing w:line="249" w:lineRule="auto"/>
        <w:rPr>
          <w:rFonts w:hint="eastAsia" w:ascii="宋体" w:hAnsi="宋体" w:eastAsia="宋体" w:cs="宋体"/>
        </w:rPr>
      </w:pPr>
    </w:p>
    <w:p w14:paraId="7CF3BD35">
      <w:pPr>
        <w:pStyle w:val="2"/>
        <w:spacing w:line="249" w:lineRule="auto"/>
        <w:rPr>
          <w:rFonts w:hint="eastAsia" w:ascii="宋体" w:hAnsi="宋体" w:eastAsia="宋体" w:cs="宋体"/>
        </w:rPr>
      </w:pPr>
    </w:p>
    <w:p w14:paraId="799086E3">
      <w:pPr>
        <w:pStyle w:val="2"/>
        <w:spacing w:line="249" w:lineRule="auto"/>
        <w:rPr>
          <w:rFonts w:hint="eastAsia" w:ascii="宋体" w:hAnsi="宋体" w:eastAsia="宋体" w:cs="宋体"/>
        </w:rPr>
      </w:pPr>
    </w:p>
    <w:p w14:paraId="1053F25B">
      <w:pPr>
        <w:pStyle w:val="2"/>
        <w:spacing w:line="249" w:lineRule="auto"/>
        <w:rPr>
          <w:rFonts w:hint="eastAsia" w:ascii="宋体" w:hAnsi="宋体" w:eastAsia="宋体" w:cs="宋体"/>
        </w:rPr>
      </w:pPr>
    </w:p>
    <w:p w14:paraId="5051825C">
      <w:pPr>
        <w:spacing w:before="101" w:line="226" w:lineRule="auto"/>
        <w:ind w:left="3272"/>
        <w:rPr>
          <w:rFonts w:hint="eastAsia" w:ascii="宋体" w:hAnsi="宋体" w:eastAsia="宋体" w:cs="宋体"/>
          <w:b/>
          <w:bCs/>
          <w:spacing w:val="5"/>
          <w:sz w:val="31"/>
          <w:szCs w:val="31"/>
        </w:rPr>
      </w:pPr>
    </w:p>
    <w:p w14:paraId="3DD84076">
      <w:pPr>
        <w:spacing w:before="101" w:line="226" w:lineRule="auto"/>
        <w:ind w:left="3272"/>
        <w:rPr>
          <w:rFonts w:hint="eastAsia" w:ascii="宋体" w:hAnsi="宋体" w:eastAsia="宋体" w:cs="宋体"/>
          <w:sz w:val="31"/>
          <w:szCs w:val="31"/>
        </w:rPr>
      </w:pPr>
      <w:r>
        <w:rPr>
          <w:rFonts w:hint="eastAsia" w:ascii="宋体" w:hAnsi="宋体" w:eastAsia="宋体" w:cs="宋体"/>
          <w:b/>
          <w:bCs/>
          <w:spacing w:val="5"/>
          <w:sz w:val="31"/>
          <w:szCs w:val="31"/>
        </w:rPr>
        <w:t>4.监狱企业证明资料</w:t>
      </w:r>
    </w:p>
    <w:p w14:paraId="68EA6F6A">
      <w:pPr>
        <w:spacing w:before="180" w:line="228" w:lineRule="auto"/>
        <w:ind w:left="2610"/>
        <w:rPr>
          <w:rFonts w:hint="eastAsia" w:ascii="宋体" w:hAnsi="宋体" w:eastAsia="宋体" w:cs="宋体"/>
          <w:sz w:val="31"/>
          <w:szCs w:val="31"/>
        </w:rPr>
      </w:pPr>
      <w:r>
        <w:rPr>
          <w:rFonts w:hint="eastAsia" w:ascii="宋体" w:hAnsi="宋体" w:eastAsia="宋体" w:cs="宋体"/>
          <w:b/>
          <w:bCs/>
          <w:spacing w:val="13"/>
          <w:sz w:val="31"/>
          <w:szCs w:val="31"/>
        </w:rPr>
        <w:t>(不属于监狱企业的无需提供)</w:t>
      </w:r>
    </w:p>
    <w:p w14:paraId="100DACA4">
      <w:pPr>
        <w:pStyle w:val="2"/>
        <w:spacing w:line="311" w:lineRule="auto"/>
        <w:rPr>
          <w:rFonts w:hint="eastAsia" w:ascii="宋体" w:hAnsi="宋体" w:eastAsia="宋体" w:cs="宋体"/>
        </w:rPr>
      </w:pPr>
    </w:p>
    <w:p w14:paraId="2D460D77">
      <w:pPr>
        <w:pStyle w:val="2"/>
        <w:spacing w:line="312" w:lineRule="auto"/>
        <w:rPr>
          <w:rFonts w:hint="eastAsia" w:ascii="宋体" w:hAnsi="宋体" w:eastAsia="宋体" w:cs="宋体"/>
        </w:rPr>
      </w:pPr>
    </w:p>
    <w:p w14:paraId="141E9723">
      <w:pPr>
        <w:spacing w:before="101" w:line="318" w:lineRule="auto"/>
        <w:ind w:left="17" w:firstLine="636"/>
        <w:rPr>
          <w:rFonts w:hint="eastAsia" w:ascii="宋体" w:hAnsi="宋体" w:eastAsia="宋体" w:cs="宋体"/>
          <w:sz w:val="31"/>
          <w:szCs w:val="31"/>
        </w:rPr>
      </w:pPr>
      <w:r>
        <w:rPr>
          <w:rFonts w:hint="eastAsia" w:ascii="宋体" w:hAnsi="宋体" w:eastAsia="宋体" w:cs="宋体"/>
          <w:spacing w:val="7"/>
          <w:sz w:val="31"/>
          <w:szCs w:val="31"/>
        </w:rPr>
        <w:t>备注：按《财政部</w:t>
      </w:r>
      <w:r>
        <w:rPr>
          <w:rFonts w:hint="eastAsia" w:ascii="宋体" w:hAnsi="宋体" w:eastAsia="宋体" w:cs="宋体"/>
          <w:spacing w:val="54"/>
          <w:sz w:val="31"/>
          <w:szCs w:val="31"/>
        </w:rPr>
        <w:t xml:space="preserve"> </w:t>
      </w:r>
      <w:r>
        <w:rPr>
          <w:rFonts w:hint="eastAsia" w:ascii="宋体" w:hAnsi="宋体" w:eastAsia="宋体" w:cs="宋体"/>
          <w:spacing w:val="7"/>
          <w:sz w:val="31"/>
          <w:szCs w:val="31"/>
        </w:rPr>
        <w:t>司法部关于政府采购支持监狱企业发展有关</w:t>
      </w:r>
      <w:r>
        <w:rPr>
          <w:rFonts w:hint="eastAsia" w:ascii="宋体" w:hAnsi="宋体" w:eastAsia="宋体" w:cs="宋体"/>
          <w:sz w:val="31"/>
          <w:szCs w:val="31"/>
        </w:rPr>
        <w:t xml:space="preserve"> </w:t>
      </w:r>
      <w:r>
        <w:rPr>
          <w:rFonts w:hint="eastAsia" w:ascii="宋体" w:hAnsi="宋体" w:eastAsia="宋体" w:cs="宋体"/>
          <w:spacing w:val="-6"/>
          <w:sz w:val="31"/>
          <w:szCs w:val="31"/>
        </w:rPr>
        <w:t>问题的通知》(财库〔2014〕68</w:t>
      </w:r>
      <w:r>
        <w:rPr>
          <w:rFonts w:hint="eastAsia" w:ascii="宋体" w:hAnsi="宋体" w:eastAsia="宋体" w:cs="宋体"/>
          <w:spacing w:val="-37"/>
          <w:sz w:val="31"/>
          <w:szCs w:val="31"/>
        </w:rPr>
        <w:t xml:space="preserve"> </w:t>
      </w:r>
      <w:r>
        <w:rPr>
          <w:rFonts w:hint="eastAsia" w:ascii="宋体" w:hAnsi="宋体" w:eastAsia="宋体" w:cs="宋体"/>
          <w:spacing w:val="-6"/>
          <w:sz w:val="31"/>
          <w:szCs w:val="31"/>
        </w:rPr>
        <w:t>号)文件规定提供证明文件（复印件）。</w:t>
      </w:r>
    </w:p>
    <w:p w14:paraId="29FEBB0B">
      <w:pPr>
        <w:spacing w:before="207" w:line="226" w:lineRule="auto"/>
        <w:ind w:left="4403"/>
        <w:rPr>
          <w:rFonts w:hint="eastAsia" w:ascii="宋体" w:hAnsi="宋体" w:eastAsia="宋体" w:cs="宋体"/>
          <w:sz w:val="31"/>
          <w:szCs w:val="31"/>
        </w:rPr>
      </w:pPr>
      <w:r>
        <w:rPr>
          <w:rFonts w:hint="eastAsia" w:ascii="宋体" w:hAnsi="宋体" w:eastAsia="宋体" w:cs="宋体"/>
          <w:spacing w:val="11"/>
          <w:sz w:val="31"/>
          <w:szCs w:val="31"/>
        </w:rPr>
        <w:t>单位名称</w:t>
      </w:r>
      <w:r>
        <w:rPr>
          <w:rFonts w:hint="eastAsia" w:ascii="宋体" w:hAnsi="宋体" w:eastAsia="宋体" w:cs="宋体"/>
          <w:spacing w:val="-14"/>
          <w:sz w:val="31"/>
          <w:szCs w:val="31"/>
        </w:rPr>
        <w:t>：</w:t>
      </w:r>
      <w:r>
        <w:rPr>
          <w:rFonts w:hint="eastAsia" w:ascii="宋体" w:hAnsi="宋体" w:eastAsia="宋体" w:cs="宋体"/>
          <w:spacing w:val="5"/>
          <w:sz w:val="31"/>
          <w:szCs w:val="31"/>
          <w:u w:val="single" w:color="auto"/>
        </w:rPr>
        <w:t xml:space="preserve">       </w:t>
      </w:r>
      <w:r>
        <w:rPr>
          <w:rFonts w:hint="eastAsia" w:ascii="宋体" w:hAnsi="宋体" w:eastAsia="宋体" w:cs="宋体"/>
          <w:spacing w:val="-14"/>
          <w:sz w:val="31"/>
          <w:szCs w:val="31"/>
        </w:rPr>
        <w:t>（</w:t>
      </w:r>
      <w:r>
        <w:rPr>
          <w:rFonts w:hint="eastAsia" w:ascii="宋体" w:hAnsi="宋体" w:eastAsia="宋体" w:cs="宋体"/>
          <w:spacing w:val="11"/>
          <w:sz w:val="31"/>
          <w:szCs w:val="31"/>
        </w:rPr>
        <w:t>公章）</w:t>
      </w:r>
    </w:p>
    <w:p w14:paraId="737D0C55">
      <w:pPr>
        <w:spacing w:before="334" w:line="412" w:lineRule="auto"/>
        <w:ind w:right="307"/>
        <w:jc w:val="right"/>
        <w:rPr>
          <w:rFonts w:hint="eastAsia" w:ascii="宋体" w:hAnsi="宋体" w:eastAsia="宋体" w:cs="宋体"/>
          <w:sz w:val="31"/>
          <w:szCs w:val="31"/>
        </w:rPr>
      </w:pPr>
      <w:r>
        <w:rPr>
          <w:rFonts w:hint="eastAsia" w:ascii="宋体" w:hAnsi="宋体" w:eastAsia="宋体" w:cs="宋体"/>
          <w:spacing w:val="9"/>
          <w:sz w:val="31"/>
          <w:szCs w:val="31"/>
        </w:rPr>
        <w:t>法定代表人或委托代理人</w:t>
      </w:r>
      <w:r>
        <w:rPr>
          <w:rFonts w:hint="eastAsia" w:ascii="宋体" w:hAnsi="宋体" w:eastAsia="宋体" w:cs="宋体"/>
          <w:spacing w:val="-11"/>
          <w:sz w:val="31"/>
          <w:szCs w:val="31"/>
        </w:rPr>
        <w:t>：</w:t>
      </w:r>
      <w:r>
        <w:rPr>
          <w:rFonts w:hint="eastAsia" w:ascii="宋体" w:hAnsi="宋体" w:eastAsia="宋体" w:cs="宋体"/>
          <w:spacing w:val="5"/>
          <w:sz w:val="31"/>
          <w:szCs w:val="31"/>
          <w:u w:val="single" w:color="auto"/>
        </w:rPr>
        <w:t xml:space="preserve">       </w:t>
      </w:r>
      <w:r>
        <w:rPr>
          <w:rFonts w:hint="eastAsia" w:ascii="宋体" w:hAnsi="宋体" w:eastAsia="宋体" w:cs="宋体"/>
          <w:spacing w:val="-11"/>
          <w:sz w:val="31"/>
          <w:szCs w:val="31"/>
        </w:rPr>
        <w:t>（</w:t>
      </w:r>
      <w:r>
        <w:rPr>
          <w:rFonts w:hint="eastAsia" w:ascii="宋体" w:hAnsi="宋体" w:eastAsia="宋体" w:cs="宋体"/>
          <w:spacing w:val="9"/>
          <w:sz w:val="31"/>
          <w:szCs w:val="31"/>
        </w:rPr>
        <w:t>签字或盖章）</w:t>
      </w:r>
      <w:r>
        <w:rPr>
          <w:rFonts w:hint="eastAsia" w:ascii="宋体" w:hAnsi="宋体" w:eastAsia="宋体" w:cs="宋体"/>
          <w:sz w:val="31"/>
          <w:szCs w:val="31"/>
        </w:rPr>
        <w:t xml:space="preserve"> </w:t>
      </w:r>
    </w:p>
    <w:p w14:paraId="5497FF8D">
      <w:pPr>
        <w:spacing w:before="334" w:line="412" w:lineRule="auto"/>
        <w:ind w:right="307"/>
        <w:jc w:val="right"/>
        <w:rPr>
          <w:rFonts w:hint="eastAsia" w:ascii="宋体" w:hAnsi="宋体" w:eastAsia="宋体" w:cs="宋体"/>
          <w:sz w:val="31"/>
          <w:szCs w:val="31"/>
        </w:rPr>
      </w:pPr>
      <w:r>
        <w:rPr>
          <w:rFonts w:hint="eastAsia" w:ascii="宋体" w:hAnsi="宋体" w:eastAsia="宋体" w:cs="宋体"/>
          <w:spacing w:val="-16"/>
          <w:sz w:val="31"/>
          <w:szCs w:val="31"/>
        </w:rPr>
        <w:t>年</w:t>
      </w:r>
      <w:r>
        <w:rPr>
          <w:rFonts w:hint="eastAsia" w:ascii="宋体" w:hAnsi="宋体" w:eastAsia="宋体" w:cs="宋体"/>
          <w:spacing w:val="17"/>
          <w:sz w:val="31"/>
          <w:szCs w:val="31"/>
        </w:rPr>
        <w:t xml:space="preserve">   </w:t>
      </w:r>
      <w:r>
        <w:rPr>
          <w:rFonts w:hint="eastAsia" w:ascii="宋体" w:hAnsi="宋体" w:eastAsia="宋体" w:cs="宋体"/>
          <w:spacing w:val="-16"/>
          <w:sz w:val="31"/>
          <w:szCs w:val="31"/>
        </w:rPr>
        <w:t>月</w:t>
      </w:r>
      <w:r>
        <w:rPr>
          <w:rFonts w:hint="eastAsia" w:ascii="宋体" w:hAnsi="宋体" w:eastAsia="宋体" w:cs="宋体"/>
          <w:spacing w:val="50"/>
          <w:sz w:val="31"/>
          <w:szCs w:val="31"/>
        </w:rPr>
        <w:t xml:space="preserve">  </w:t>
      </w:r>
      <w:r>
        <w:rPr>
          <w:rFonts w:hint="eastAsia" w:ascii="宋体" w:hAnsi="宋体" w:eastAsia="宋体" w:cs="宋体"/>
          <w:spacing w:val="-16"/>
          <w:sz w:val="31"/>
          <w:szCs w:val="31"/>
        </w:rPr>
        <w:t>日</w:t>
      </w:r>
    </w:p>
    <w:p w14:paraId="04744895">
      <w:pPr>
        <w:pStyle w:val="2"/>
        <w:spacing w:line="245" w:lineRule="auto"/>
        <w:rPr>
          <w:rFonts w:hint="eastAsia" w:ascii="宋体" w:hAnsi="宋体" w:eastAsia="宋体" w:cs="宋体"/>
        </w:rPr>
      </w:pPr>
    </w:p>
    <w:p w14:paraId="50F6729A">
      <w:pPr>
        <w:pStyle w:val="2"/>
        <w:spacing w:line="245" w:lineRule="auto"/>
        <w:rPr>
          <w:rFonts w:hint="eastAsia" w:ascii="宋体" w:hAnsi="宋体" w:eastAsia="宋体" w:cs="宋体"/>
        </w:rPr>
      </w:pPr>
    </w:p>
    <w:p w14:paraId="5867DA2C">
      <w:pPr>
        <w:pStyle w:val="2"/>
        <w:spacing w:line="245" w:lineRule="auto"/>
        <w:rPr>
          <w:rFonts w:hint="eastAsia" w:ascii="宋体" w:hAnsi="宋体" w:eastAsia="宋体" w:cs="宋体"/>
        </w:rPr>
      </w:pPr>
    </w:p>
    <w:p w14:paraId="2764CEF3">
      <w:pPr>
        <w:pStyle w:val="2"/>
        <w:spacing w:line="245" w:lineRule="auto"/>
        <w:rPr>
          <w:rFonts w:hint="eastAsia" w:ascii="宋体" w:hAnsi="宋体" w:eastAsia="宋体" w:cs="宋体"/>
        </w:rPr>
      </w:pPr>
    </w:p>
    <w:p w14:paraId="421A278B">
      <w:pPr>
        <w:pStyle w:val="2"/>
        <w:spacing w:line="246" w:lineRule="auto"/>
        <w:rPr>
          <w:rFonts w:hint="eastAsia" w:ascii="宋体" w:hAnsi="宋体" w:eastAsia="宋体" w:cs="宋体"/>
        </w:rPr>
      </w:pPr>
    </w:p>
    <w:p w14:paraId="1C24A3EF">
      <w:pPr>
        <w:pStyle w:val="2"/>
        <w:spacing w:line="246" w:lineRule="auto"/>
        <w:rPr>
          <w:rFonts w:hint="eastAsia" w:ascii="宋体" w:hAnsi="宋体" w:eastAsia="宋体" w:cs="宋体"/>
        </w:rPr>
      </w:pPr>
    </w:p>
    <w:p w14:paraId="5CA7BBD2">
      <w:pPr>
        <w:pStyle w:val="2"/>
        <w:spacing w:line="246" w:lineRule="auto"/>
        <w:rPr>
          <w:rFonts w:hint="eastAsia" w:ascii="宋体" w:hAnsi="宋体" w:eastAsia="宋体" w:cs="宋体"/>
        </w:rPr>
      </w:pPr>
    </w:p>
    <w:p w14:paraId="13EDC211">
      <w:pPr>
        <w:pStyle w:val="2"/>
        <w:spacing w:line="246" w:lineRule="auto"/>
        <w:rPr>
          <w:rFonts w:hint="eastAsia" w:ascii="宋体" w:hAnsi="宋体" w:eastAsia="宋体" w:cs="宋体"/>
        </w:rPr>
      </w:pPr>
    </w:p>
    <w:p w14:paraId="7B59867D">
      <w:pPr>
        <w:pStyle w:val="2"/>
        <w:spacing w:line="246" w:lineRule="auto"/>
        <w:rPr>
          <w:rFonts w:hint="eastAsia" w:ascii="宋体" w:hAnsi="宋体" w:eastAsia="宋体" w:cs="宋体"/>
        </w:rPr>
      </w:pPr>
    </w:p>
    <w:p w14:paraId="17144927">
      <w:pPr>
        <w:pStyle w:val="2"/>
        <w:spacing w:line="246" w:lineRule="auto"/>
        <w:rPr>
          <w:rFonts w:hint="eastAsia" w:ascii="宋体" w:hAnsi="宋体" w:eastAsia="宋体" w:cs="宋体"/>
        </w:rPr>
      </w:pPr>
    </w:p>
    <w:p w14:paraId="6D1052A8">
      <w:pPr>
        <w:pStyle w:val="2"/>
        <w:spacing w:line="246" w:lineRule="auto"/>
        <w:rPr>
          <w:rFonts w:hint="eastAsia" w:ascii="宋体" w:hAnsi="宋体" w:eastAsia="宋体" w:cs="宋体"/>
        </w:rPr>
      </w:pPr>
    </w:p>
    <w:p w14:paraId="6CB04784">
      <w:pPr>
        <w:pStyle w:val="2"/>
        <w:spacing w:line="246" w:lineRule="auto"/>
        <w:rPr>
          <w:rFonts w:hint="eastAsia" w:ascii="宋体" w:hAnsi="宋体" w:eastAsia="宋体" w:cs="宋体"/>
        </w:rPr>
      </w:pPr>
    </w:p>
    <w:p w14:paraId="6E9EA3FC">
      <w:pPr>
        <w:pStyle w:val="2"/>
        <w:spacing w:line="246" w:lineRule="auto"/>
        <w:rPr>
          <w:rFonts w:hint="eastAsia" w:ascii="宋体" w:hAnsi="宋体" w:eastAsia="宋体" w:cs="宋体"/>
        </w:rPr>
      </w:pPr>
    </w:p>
    <w:p w14:paraId="47DABB5B">
      <w:pPr>
        <w:pStyle w:val="2"/>
        <w:spacing w:line="246" w:lineRule="auto"/>
        <w:rPr>
          <w:rFonts w:hint="eastAsia" w:ascii="宋体" w:hAnsi="宋体" w:eastAsia="宋体" w:cs="宋体"/>
        </w:rPr>
      </w:pPr>
    </w:p>
    <w:p w14:paraId="31A2FD21">
      <w:pPr>
        <w:pStyle w:val="2"/>
        <w:spacing w:line="246" w:lineRule="auto"/>
        <w:rPr>
          <w:rFonts w:hint="eastAsia" w:ascii="宋体" w:hAnsi="宋体" w:eastAsia="宋体" w:cs="宋体"/>
        </w:rPr>
      </w:pPr>
    </w:p>
    <w:p w14:paraId="051E0B4B">
      <w:pPr>
        <w:pStyle w:val="2"/>
        <w:spacing w:line="246" w:lineRule="auto"/>
        <w:rPr>
          <w:rFonts w:hint="eastAsia" w:ascii="宋体" w:hAnsi="宋体" w:eastAsia="宋体" w:cs="宋体"/>
        </w:rPr>
      </w:pPr>
    </w:p>
    <w:p w14:paraId="14445A2A">
      <w:pPr>
        <w:pStyle w:val="2"/>
        <w:spacing w:line="246" w:lineRule="auto"/>
        <w:rPr>
          <w:rFonts w:hint="eastAsia" w:ascii="宋体" w:hAnsi="宋体" w:eastAsia="宋体" w:cs="宋体"/>
        </w:rPr>
      </w:pPr>
    </w:p>
    <w:p w14:paraId="236BD54F">
      <w:pPr>
        <w:pStyle w:val="2"/>
        <w:spacing w:line="246" w:lineRule="auto"/>
        <w:rPr>
          <w:rFonts w:hint="eastAsia" w:ascii="宋体" w:hAnsi="宋体" w:eastAsia="宋体" w:cs="宋体"/>
        </w:rPr>
      </w:pPr>
    </w:p>
    <w:p w14:paraId="1C5627AB">
      <w:pPr>
        <w:pStyle w:val="2"/>
        <w:spacing w:line="246" w:lineRule="auto"/>
        <w:rPr>
          <w:rFonts w:hint="eastAsia" w:ascii="宋体" w:hAnsi="宋体" w:eastAsia="宋体" w:cs="宋体"/>
        </w:rPr>
      </w:pPr>
    </w:p>
    <w:p w14:paraId="4FC99F4C">
      <w:pPr>
        <w:pStyle w:val="2"/>
        <w:spacing w:line="246" w:lineRule="auto"/>
        <w:rPr>
          <w:rFonts w:hint="eastAsia" w:ascii="宋体" w:hAnsi="宋体" w:eastAsia="宋体" w:cs="宋体"/>
        </w:rPr>
      </w:pPr>
    </w:p>
    <w:p w14:paraId="38B8DF63">
      <w:pPr>
        <w:pStyle w:val="2"/>
        <w:spacing w:line="246" w:lineRule="auto"/>
        <w:rPr>
          <w:rFonts w:hint="eastAsia" w:ascii="宋体" w:hAnsi="宋体" w:eastAsia="宋体" w:cs="宋体"/>
        </w:rPr>
      </w:pPr>
    </w:p>
    <w:p w14:paraId="0EB75435">
      <w:pPr>
        <w:pStyle w:val="2"/>
        <w:spacing w:line="246" w:lineRule="auto"/>
        <w:rPr>
          <w:rFonts w:hint="eastAsia" w:ascii="宋体" w:hAnsi="宋体" w:eastAsia="宋体" w:cs="宋体"/>
        </w:rPr>
      </w:pPr>
    </w:p>
    <w:p w14:paraId="50A8C6A0">
      <w:pPr>
        <w:pStyle w:val="2"/>
        <w:spacing w:line="246" w:lineRule="auto"/>
        <w:rPr>
          <w:rFonts w:hint="eastAsia" w:ascii="宋体" w:hAnsi="宋体" w:eastAsia="宋体" w:cs="宋体"/>
        </w:rPr>
      </w:pPr>
    </w:p>
    <w:p w14:paraId="553287EC">
      <w:pPr>
        <w:pStyle w:val="2"/>
        <w:spacing w:line="246" w:lineRule="auto"/>
        <w:rPr>
          <w:rFonts w:hint="eastAsia" w:ascii="宋体" w:hAnsi="宋体" w:eastAsia="宋体" w:cs="宋体"/>
        </w:rPr>
      </w:pPr>
    </w:p>
    <w:p w14:paraId="60A85EBD">
      <w:pPr>
        <w:pStyle w:val="2"/>
        <w:spacing w:line="246" w:lineRule="auto"/>
        <w:rPr>
          <w:rFonts w:hint="eastAsia" w:ascii="宋体" w:hAnsi="宋体" w:eastAsia="宋体" w:cs="宋体"/>
        </w:rPr>
      </w:pPr>
    </w:p>
    <w:p w14:paraId="6754AEB2">
      <w:pPr>
        <w:pStyle w:val="2"/>
        <w:spacing w:line="246" w:lineRule="auto"/>
        <w:rPr>
          <w:rFonts w:hint="eastAsia" w:ascii="宋体" w:hAnsi="宋体" w:eastAsia="宋体" w:cs="宋体"/>
        </w:rPr>
      </w:pPr>
    </w:p>
    <w:p w14:paraId="4140EF70">
      <w:pPr>
        <w:pStyle w:val="2"/>
        <w:spacing w:line="246" w:lineRule="auto"/>
        <w:rPr>
          <w:rFonts w:hint="eastAsia" w:ascii="宋体" w:hAnsi="宋体" w:eastAsia="宋体" w:cs="宋体"/>
        </w:rPr>
      </w:pPr>
    </w:p>
    <w:p w14:paraId="00684289">
      <w:pPr>
        <w:pStyle w:val="2"/>
        <w:spacing w:line="246" w:lineRule="auto"/>
        <w:rPr>
          <w:rFonts w:hint="eastAsia" w:ascii="宋体" w:hAnsi="宋体" w:eastAsia="宋体" w:cs="宋体"/>
        </w:rPr>
      </w:pPr>
    </w:p>
    <w:p w14:paraId="59A83F76">
      <w:pPr>
        <w:pStyle w:val="2"/>
        <w:spacing w:line="246" w:lineRule="auto"/>
        <w:rPr>
          <w:rFonts w:hint="eastAsia" w:ascii="宋体" w:hAnsi="宋体" w:eastAsia="宋体" w:cs="宋体"/>
        </w:rPr>
      </w:pPr>
    </w:p>
    <w:p w14:paraId="65D19E6F">
      <w:pPr>
        <w:pStyle w:val="2"/>
        <w:spacing w:line="246" w:lineRule="auto"/>
        <w:rPr>
          <w:rFonts w:hint="eastAsia" w:ascii="宋体" w:hAnsi="宋体" w:eastAsia="宋体" w:cs="宋体"/>
        </w:rPr>
      </w:pPr>
    </w:p>
    <w:p w14:paraId="33D10DBB">
      <w:pPr>
        <w:pStyle w:val="2"/>
        <w:spacing w:line="246" w:lineRule="auto"/>
        <w:rPr>
          <w:rFonts w:hint="eastAsia" w:ascii="宋体" w:hAnsi="宋体" w:eastAsia="宋体" w:cs="宋体"/>
        </w:rPr>
      </w:pPr>
    </w:p>
    <w:p w14:paraId="51A01A49">
      <w:pPr>
        <w:spacing w:before="101" w:line="228" w:lineRule="auto"/>
        <w:outlineLvl w:val="1"/>
        <w:rPr>
          <w:rFonts w:hint="eastAsia" w:ascii="宋体" w:hAnsi="宋体" w:eastAsia="宋体" w:cs="宋体"/>
          <w:sz w:val="31"/>
          <w:szCs w:val="31"/>
        </w:rPr>
      </w:pPr>
      <w:bookmarkStart w:id="116" w:name="bookmark135"/>
      <w:bookmarkEnd w:id="116"/>
      <w:r>
        <w:rPr>
          <w:rFonts w:hint="eastAsia" w:ascii="宋体" w:hAnsi="宋体" w:eastAsia="宋体" w:cs="宋体"/>
          <w:b/>
          <w:bCs/>
          <w:spacing w:val="-1"/>
          <w:sz w:val="31"/>
          <w:szCs w:val="31"/>
        </w:rPr>
        <w:t>附件</w:t>
      </w:r>
      <w:r>
        <w:rPr>
          <w:rFonts w:hint="eastAsia" w:ascii="宋体" w:hAnsi="宋体" w:eastAsia="宋体" w:cs="宋体"/>
          <w:spacing w:val="-33"/>
          <w:sz w:val="31"/>
          <w:szCs w:val="31"/>
        </w:rPr>
        <w:t xml:space="preserve"> </w:t>
      </w:r>
      <w:r>
        <w:rPr>
          <w:rFonts w:hint="eastAsia" w:ascii="宋体" w:hAnsi="宋体" w:eastAsia="宋体" w:cs="宋体"/>
          <w:b/>
          <w:bCs/>
          <w:spacing w:val="-1"/>
          <w:sz w:val="31"/>
          <w:szCs w:val="31"/>
        </w:rPr>
        <w:t>15：最后报价表</w:t>
      </w:r>
    </w:p>
    <w:p w14:paraId="798F2349">
      <w:pPr>
        <w:spacing w:before="176" w:line="228" w:lineRule="auto"/>
        <w:ind w:left="3907"/>
        <w:rPr>
          <w:rFonts w:hint="eastAsia" w:ascii="宋体" w:hAnsi="宋体" w:eastAsia="宋体" w:cs="宋体"/>
          <w:sz w:val="31"/>
          <w:szCs w:val="31"/>
        </w:rPr>
      </w:pPr>
      <w:r>
        <w:rPr>
          <w:rFonts w:hint="eastAsia" w:ascii="宋体" w:hAnsi="宋体" w:eastAsia="宋体" w:cs="宋体"/>
          <w:b/>
          <w:bCs/>
          <w:spacing w:val="1"/>
          <w:sz w:val="31"/>
          <w:szCs w:val="31"/>
        </w:rPr>
        <w:t>1.最后报价表</w:t>
      </w:r>
    </w:p>
    <w:p w14:paraId="3565C407">
      <w:pPr>
        <w:pStyle w:val="2"/>
        <w:spacing w:line="311" w:lineRule="auto"/>
        <w:rPr>
          <w:rFonts w:hint="eastAsia" w:ascii="宋体" w:hAnsi="宋体" w:eastAsia="宋体" w:cs="宋体"/>
        </w:rPr>
      </w:pPr>
      <w:r>
        <w:rPr>
          <w:rFonts w:hint="eastAsia" w:ascii="宋体" w:hAnsi="宋体" w:eastAsia="宋体" w:cs="宋体"/>
          <w:b/>
          <w:bCs/>
          <w:spacing w:val="1"/>
          <w:sz w:val="31"/>
          <w:szCs w:val="31"/>
        </w:rPr>
        <w:t>项目名称：</w:t>
      </w:r>
    </w:p>
    <w:p w14:paraId="249AFB36">
      <w:pPr>
        <w:spacing w:before="101" w:line="226" w:lineRule="auto"/>
        <w:rPr>
          <w:rFonts w:hint="eastAsia" w:ascii="宋体" w:hAnsi="宋体" w:eastAsia="宋体" w:cs="宋体"/>
          <w:sz w:val="31"/>
          <w:szCs w:val="31"/>
        </w:rPr>
      </w:pPr>
      <w:r>
        <w:rPr>
          <w:rFonts w:hint="eastAsia" w:ascii="宋体" w:hAnsi="宋体" w:eastAsia="宋体" w:cs="宋体"/>
          <w:b/>
          <w:bCs/>
          <w:spacing w:val="4"/>
          <w:sz w:val="31"/>
          <w:szCs w:val="31"/>
        </w:rPr>
        <w:t>项目编号：</w:t>
      </w:r>
      <w:r>
        <w:rPr>
          <w:rFonts w:hint="eastAsia" w:ascii="宋体" w:hAnsi="宋体" w:eastAsia="宋体" w:cs="宋体"/>
          <w:spacing w:val="1"/>
          <w:sz w:val="31"/>
          <w:szCs w:val="31"/>
        </w:rPr>
        <w:t xml:space="preserve">                             </w:t>
      </w:r>
      <w:r>
        <w:rPr>
          <w:rFonts w:hint="eastAsia" w:ascii="宋体" w:hAnsi="宋体" w:eastAsia="宋体" w:cs="宋体"/>
          <w:spacing w:val="4"/>
          <w:sz w:val="31"/>
          <w:szCs w:val="31"/>
        </w:rPr>
        <w:t>单位：人民币(元)</w:t>
      </w:r>
    </w:p>
    <w:p w14:paraId="33746FC4">
      <w:pPr>
        <w:spacing w:before="100"/>
        <w:rPr>
          <w:rFonts w:hint="eastAsia" w:ascii="宋体" w:hAnsi="宋体" w:eastAsia="宋体" w:cs="宋体"/>
        </w:rPr>
      </w:pPr>
    </w:p>
    <w:tbl>
      <w:tblPr>
        <w:tblStyle w:val="7"/>
        <w:tblW w:w="4998"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1002"/>
        <w:gridCol w:w="2443"/>
        <w:gridCol w:w="2749"/>
        <w:gridCol w:w="1639"/>
        <w:gridCol w:w="1807"/>
      </w:tblGrid>
      <w:tr w14:paraId="14E20E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3" w:hRule="atLeast"/>
        </w:trPr>
        <w:tc>
          <w:tcPr>
            <w:tcW w:w="520" w:type="pct"/>
            <w:vAlign w:val="top"/>
          </w:tcPr>
          <w:p w14:paraId="604158A5">
            <w:pPr>
              <w:spacing w:line="244" w:lineRule="auto"/>
              <w:rPr>
                <w:rFonts w:hint="eastAsia" w:ascii="宋体" w:hAnsi="宋体" w:eastAsia="宋体" w:cs="宋体"/>
                <w:sz w:val="21"/>
              </w:rPr>
            </w:pPr>
          </w:p>
          <w:p w14:paraId="2B8343A3">
            <w:pPr>
              <w:pStyle w:val="8"/>
              <w:spacing w:before="100" w:line="229" w:lineRule="auto"/>
              <w:ind w:left="140"/>
              <w:rPr>
                <w:rFonts w:hint="eastAsia" w:ascii="宋体" w:hAnsi="宋体" w:eastAsia="宋体" w:cs="宋体"/>
              </w:rPr>
            </w:pPr>
            <w:r>
              <w:rPr>
                <w:rFonts w:hint="eastAsia" w:ascii="宋体" w:hAnsi="宋体" w:eastAsia="宋体" w:cs="宋体"/>
                <w:b/>
                <w:bCs/>
                <w:spacing w:val="-10"/>
              </w:rPr>
              <w:t>包号</w:t>
            </w:r>
          </w:p>
        </w:tc>
        <w:tc>
          <w:tcPr>
            <w:tcW w:w="1267" w:type="pct"/>
            <w:vAlign w:val="top"/>
          </w:tcPr>
          <w:p w14:paraId="201FEBF8">
            <w:pPr>
              <w:spacing w:line="243" w:lineRule="auto"/>
              <w:rPr>
                <w:rFonts w:hint="eastAsia" w:ascii="宋体" w:hAnsi="宋体" w:eastAsia="宋体" w:cs="宋体"/>
                <w:sz w:val="21"/>
              </w:rPr>
            </w:pPr>
          </w:p>
          <w:p w14:paraId="14DB7831">
            <w:pPr>
              <w:pStyle w:val="8"/>
              <w:spacing w:before="101" w:line="228" w:lineRule="auto"/>
              <w:ind w:left="731"/>
              <w:rPr>
                <w:rFonts w:hint="eastAsia" w:ascii="宋体" w:hAnsi="宋体" w:eastAsia="宋体" w:cs="宋体"/>
              </w:rPr>
            </w:pPr>
            <w:r>
              <w:rPr>
                <w:rFonts w:hint="eastAsia" w:ascii="宋体" w:hAnsi="宋体" w:eastAsia="宋体" w:cs="宋体"/>
                <w:b/>
                <w:bCs/>
              </w:rPr>
              <w:t>最初报价</w:t>
            </w:r>
          </w:p>
        </w:tc>
        <w:tc>
          <w:tcPr>
            <w:tcW w:w="1426" w:type="pct"/>
            <w:vAlign w:val="top"/>
          </w:tcPr>
          <w:p w14:paraId="2761E098">
            <w:pPr>
              <w:spacing w:line="243" w:lineRule="auto"/>
              <w:rPr>
                <w:rFonts w:hint="eastAsia" w:ascii="宋体" w:hAnsi="宋体" w:eastAsia="宋体" w:cs="宋体"/>
                <w:sz w:val="21"/>
              </w:rPr>
            </w:pPr>
          </w:p>
          <w:p w14:paraId="225A40D0">
            <w:pPr>
              <w:pStyle w:val="8"/>
              <w:spacing w:before="101" w:line="228" w:lineRule="auto"/>
              <w:ind w:left="417"/>
              <w:outlineLvl w:val="1"/>
              <w:rPr>
                <w:rFonts w:hint="eastAsia" w:ascii="宋体" w:hAnsi="宋体" w:eastAsia="宋体" w:cs="宋体"/>
              </w:rPr>
            </w:pPr>
            <w:bookmarkStart w:id="117" w:name="bookmark134"/>
            <w:bookmarkEnd w:id="117"/>
            <w:r>
              <w:rPr>
                <w:rFonts w:hint="eastAsia" w:ascii="宋体" w:hAnsi="宋体" w:eastAsia="宋体" w:cs="宋体"/>
                <w:b/>
                <w:bCs/>
              </w:rPr>
              <w:t>最后报价</w:t>
            </w:r>
          </w:p>
        </w:tc>
        <w:tc>
          <w:tcPr>
            <w:tcW w:w="850" w:type="pct"/>
            <w:vAlign w:val="top"/>
          </w:tcPr>
          <w:p w14:paraId="33BD05E7">
            <w:pPr>
              <w:spacing w:line="242" w:lineRule="auto"/>
              <w:rPr>
                <w:rFonts w:hint="eastAsia" w:ascii="宋体" w:hAnsi="宋体" w:eastAsia="宋体" w:cs="宋体"/>
                <w:sz w:val="21"/>
              </w:rPr>
            </w:pPr>
          </w:p>
          <w:p w14:paraId="59F8D7A3">
            <w:pPr>
              <w:pStyle w:val="8"/>
              <w:spacing w:before="101" w:line="229" w:lineRule="auto"/>
              <w:ind w:left="448"/>
              <w:rPr>
                <w:rFonts w:hint="eastAsia" w:ascii="宋体" w:hAnsi="宋体" w:eastAsia="宋体" w:cs="宋体"/>
              </w:rPr>
            </w:pPr>
            <w:r>
              <w:rPr>
                <w:rFonts w:hint="eastAsia" w:ascii="宋体" w:hAnsi="宋体" w:eastAsia="宋体" w:cs="宋体"/>
                <w:b/>
                <w:bCs/>
                <w:spacing w:val="-3"/>
              </w:rPr>
              <w:t>交货期</w:t>
            </w:r>
          </w:p>
        </w:tc>
        <w:tc>
          <w:tcPr>
            <w:tcW w:w="935" w:type="pct"/>
            <w:vAlign w:val="top"/>
          </w:tcPr>
          <w:p w14:paraId="72751332">
            <w:pPr>
              <w:spacing w:line="244" w:lineRule="auto"/>
              <w:rPr>
                <w:rFonts w:hint="eastAsia" w:ascii="宋体" w:hAnsi="宋体" w:eastAsia="宋体" w:cs="宋体"/>
                <w:sz w:val="21"/>
              </w:rPr>
            </w:pPr>
          </w:p>
          <w:p w14:paraId="1DA2CD5F">
            <w:pPr>
              <w:pStyle w:val="8"/>
              <w:spacing w:before="101" w:line="226" w:lineRule="auto"/>
              <w:ind w:left="221"/>
              <w:rPr>
                <w:rFonts w:hint="eastAsia" w:ascii="宋体" w:hAnsi="宋体" w:eastAsia="宋体" w:cs="宋体"/>
              </w:rPr>
            </w:pPr>
            <w:r>
              <w:rPr>
                <w:rFonts w:hint="eastAsia" w:ascii="宋体" w:hAnsi="宋体" w:eastAsia="宋体" w:cs="宋体"/>
                <w:b/>
                <w:bCs/>
              </w:rPr>
              <w:t>免费质保期</w:t>
            </w:r>
          </w:p>
        </w:tc>
      </w:tr>
      <w:tr w14:paraId="7E4EB9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4" w:hRule="atLeast"/>
        </w:trPr>
        <w:tc>
          <w:tcPr>
            <w:tcW w:w="520" w:type="pct"/>
            <w:vMerge w:val="restart"/>
            <w:tcBorders>
              <w:bottom w:val="nil"/>
            </w:tcBorders>
            <w:vAlign w:val="top"/>
          </w:tcPr>
          <w:p w14:paraId="7FE8E27C">
            <w:pPr>
              <w:rPr>
                <w:rFonts w:hint="eastAsia" w:ascii="宋体" w:hAnsi="宋体" w:eastAsia="宋体" w:cs="宋体"/>
                <w:sz w:val="21"/>
              </w:rPr>
            </w:pPr>
          </w:p>
        </w:tc>
        <w:tc>
          <w:tcPr>
            <w:tcW w:w="1267" w:type="pct"/>
            <w:vAlign w:val="top"/>
          </w:tcPr>
          <w:p w14:paraId="4F7F3705">
            <w:pPr>
              <w:pStyle w:val="8"/>
              <w:spacing w:before="175" w:line="229" w:lineRule="auto"/>
              <w:ind w:left="128"/>
              <w:rPr>
                <w:rFonts w:hint="eastAsia" w:ascii="宋体" w:hAnsi="宋体" w:eastAsia="宋体" w:cs="宋体"/>
              </w:rPr>
            </w:pPr>
            <w:r>
              <w:rPr>
                <w:rFonts w:hint="eastAsia" w:ascii="宋体" w:hAnsi="宋体" w:eastAsia="宋体" w:cs="宋体"/>
                <w:b/>
                <w:bCs/>
                <w:spacing w:val="-5"/>
              </w:rPr>
              <w:t>大写：</w:t>
            </w:r>
          </w:p>
        </w:tc>
        <w:tc>
          <w:tcPr>
            <w:tcW w:w="1426" w:type="pct"/>
            <w:vAlign w:val="top"/>
          </w:tcPr>
          <w:p w14:paraId="05A2C15F">
            <w:pPr>
              <w:pStyle w:val="8"/>
              <w:spacing w:before="175" w:line="229" w:lineRule="auto"/>
              <w:ind w:left="129"/>
              <w:rPr>
                <w:rFonts w:hint="eastAsia" w:ascii="宋体" w:hAnsi="宋体" w:eastAsia="宋体" w:cs="宋体"/>
              </w:rPr>
            </w:pPr>
            <w:r>
              <w:rPr>
                <w:rFonts w:hint="eastAsia" w:ascii="宋体" w:hAnsi="宋体" w:eastAsia="宋体" w:cs="宋体"/>
                <w:b/>
                <w:bCs/>
                <w:spacing w:val="-5"/>
              </w:rPr>
              <w:t>大写：</w:t>
            </w:r>
          </w:p>
        </w:tc>
        <w:tc>
          <w:tcPr>
            <w:tcW w:w="850" w:type="pct"/>
            <w:vMerge w:val="restart"/>
            <w:tcBorders>
              <w:bottom w:val="nil"/>
            </w:tcBorders>
            <w:vAlign w:val="top"/>
          </w:tcPr>
          <w:p w14:paraId="62159F73">
            <w:pPr>
              <w:rPr>
                <w:rFonts w:hint="eastAsia" w:ascii="宋体" w:hAnsi="宋体" w:eastAsia="宋体" w:cs="宋体"/>
                <w:sz w:val="21"/>
              </w:rPr>
            </w:pPr>
          </w:p>
        </w:tc>
        <w:tc>
          <w:tcPr>
            <w:tcW w:w="935" w:type="pct"/>
            <w:vMerge w:val="restart"/>
            <w:tcBorders>
              <w:bottom w:val="nil"/>
            </w:tcBorders>
            <w:vAlign w:val="top"/>
          </w:tcPr>
          <w:p w14:paraId="2DD9C8F7">
            <w:pPr>
              <w:rPr>
                <w:rFonts w:hint="eastAsia" w:ascii="宋体" w:hAnsi="宋体" w:eastAsia="宋体" w:cs="宋体"/>
                <w:sz w:val="21"/>
              </w:rPr>
            </w:pPr>
          </w:p>
        </w:tc>
      </w:tr>
      <w:tr w14:paraId="38952D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23" w:hRule="atLeast"/>
        </w:trPr>
        <w:tc>
          <w:tcPr>
            <w:tcW w:w="520" w:type="pct"/>
            <w:vMerge w:val="continue"/>
            <w:tcBorders>
              <w:top w:val="nil"/>
            </w:tcBorders>
            <w:vAlign w:val="top"/>
          </w:tcPr>
          <w:p w14:paraId="0BAA0E3E">
            <w:pPr>
              <w:rPr>
                <w:rFonts w:hint="eastAsia" w:ascii="宋体" w:hAnsi="宋体" w:eastAsia="宋体" w:cs="宋体"/>
                <w:sz w:val="21"/>
              </w:rPr>
            </w:pPr>
          </w:p>
        </w:tc>
        <w:tc>
          <w:tcPr>
            <w:tcW w:w="1267" w:type="pct"/>
            <w:vAlign w:val="top"/>
          </w:tcPr>
          <w:p w14:paraId="07D54CB7">
            <w:pPr>
              <w:pStyle w:val="8"/>
              <w:spacing w:before="177" w:line="230" w:lineRule="auto"/>
              <w:ind w:left="124"/>
              <w:rPr>
                <w:rFonts w:hint="eastAsia" w:ascii="宋体" w:hAnsi="宋体" w:eastAsia="宋体" w:cs="宋体"/>
              </w:rPr>
            </w:pPr>
            <w:r>
              <w:rPr>
                <w:rFonts w:hint="eastAsia" w:ascii="宋体" w:hAnsi="宋体" w:eastAsia="宋体" w:cs="宋体"/>
                <w:b/>
                <w:bCs/>
                <w:spacing w:val="-4"/>
              </w:rPr>
              <w:t>小写：</w:t>
            </w:r>
          </w:p>
        </w:tc>
        <w:tc>
          <w:tcPr>
            <w:tcW w:w="1426" w:type="pct"/>
            <w:vAlign w:val="top"/>
          </w:tcPr>
          <w:p w14:paraId="1A8091E4">
            <w:pPr>
              <w:pStyle w:val="8"/>
              <w:spacing w:before="177" w:line="230" w:lineRule="auto"/>
              <w:ind w:left="125"/>
              <w:rPr>
                <w:rFonts w:hint="eastAsia" w:ascii="宋体" w:hAnsi="宋体" w:eastAsia="宋体" w:cs="宋体"/>
              </w:rPr>
            </w:pPr>
            <w:r>
              <w:rPr>
                <w:rFonts w:hint="eastAsia" w:ascii="宋体" w:hAnsi="宋体" w:eastAsia="宋体" w:cs="宋体"/>
                <w:b/>
                <w:bCs/>
                <w:spacing w:val="-4"/>
              </w:rPr>
              <w:t>小写：</w:t>
            </w:r>
          </w:p>
        </w:tc>
        <w:tc>
          <w:tcPr>
            <w:tcW w:w="850" w:type="pct"/>
            <w:vMerge w:val="continue"/>
            <w:tcBorders>
              <w:top w:val="nil"/>
            </w:tcBorders>
            <w:vAlign w:val="top"/>
          </w:tcPr>
          <w:p w14:paraId="69A8C918">
            <w:pPr>
              <w:rPr>
                <w:rFonts w:hint="eastAsia" w:ascii="宋体" w:hAnsi="宋体" w:eastAsia="宋体" w:cs="宋体"/>
                <w:sz w:val="21"/>
              </w:rPr>
            </w:pPr>
          </w:p>
        </w:tc>
        <w:tc>
          <w:tcPr>
            <w:tcW w:w="935" w:type="pct"/>
            <w:vMerge w:val="continue"/>
            <w:tcBorders>
              <w:top w:val="nil"/>
            </w:tcBorders>
            <w:vAlign w:val="top"/>
          </w:tcPr>
          <w:p w14:paraId="556F2591">
            <w:pPr>
              <w:rPr>
                <w:rFonts w:hint="eastAsia" w:ascii="宋体" w:hAnsi="宋体" w:eastAsia="宋体" w:cs="宋体"/>
                <w:sz w:val="21"/>
              </w:rPr>
            </w:pPr>
          </w:p>
        </w:tc>
      </w:tr>
      <w:tr w14:paraId="0305D2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07" w:hRule="atLeast"/>
        </w:trPr>
        <w:tc>
          <w:tcPr>
            <w:tcW w:w="5000" w:type="pct"/>
            <w:gridSpan w:val="5"/>
            <w:vAlign w:val="top"/>
          </w:tcPr>
          <w:p w14:paraId="39E0DECF">
            <w:pPr>
              <w:pStyle w:val="8"/>
              <w:spacing w:before="179" w:line="226" w:lineRule="auto"/>
              <w:ind w:left="136"/>
              <w:rPr>
                <w:rFonts w:hint="eastAsia" w:ascii="宋体" w:hAnsi="宋体" w:eastAsia="宋体" w:cs="宋体"/>
              </w:rPr>
            </w:pPr>
            <w:r>
              <w:rPr>
                <w:rFonts w:hint="eastAsia" w:ascii="宋体" w:hAnsi="宋体" w:eastAsia="宋体" w:cs="宋体"/>
                <w:b/>
                <w:bCs/>
                <w:spacing w:val="5"/>
              </w:rPr>
              <w:t>最终确定的质量保证及服务承诺：</w:t>
            </w:r>
          </w:p>
        </w:tc>
      </w:tr>
    </w:tbl>
    <w:p w14:paraId="184B1225">
      <w:pPr>
        <w:pStyle w:val="2"/>
        <w:spacing w:line="297" w:lineRule="auto"/>
        <w:rPr>
          <w:rFonts w:hint="eastAsia" w:ascii="宋体" w:hAnsi="宋体" w:eastAsia="宋体" w:cs="宋体"/>
        </w:rPr>
      </w:pPr>
    </w:p>
    <w:p w14:paraId="19016265">
      <w:pPr>
        <w:pStyle w:val="2"/>
        <w:spacing w:line="297" w:lineRule="auto"/>
        <w:rPr>
          <w:rFonts w:hint="eastAsia" w:ascii="宋体" w:hAnsi="宋体" w:eastAsia="宋体" w:cs="宋体"/>
        </w:rPr>
      </w:pPr>
    </w:p>
    <w:p w14:paraId="0D2012DA">
      <w:pPr>
        <w:pStyle w:val="2"/>
        <w:spacing w:line="297" w:lineRule="auto"/>
        <w:rPr>
          <w:rFonts w:hint="eastAsia" w:ascii="宋体" w:hAnsi="宋体" w:eastAsia="宋体" w:cs="宋体"/>
        </w:rPr>
      </w:pPr>
    </w:p>
    <w:p w14:paraId="552B5641">
      <w:pPr>
        <w:pStyle w:val="2"/>
        <w:spacing w:line="298" w:lineRule="auto"/>
        <w:rPr>
          <w:rFonts w:hint="eastAsia" w:ascii="宋体" w:hAnsi="宋体" w:eastAsia="宋体" w:cs="宋体"/>
        </w:rPr>
      </w:pPr>
    </w:p>
    <w:p w14:paraId="2D8A9FBB">
      <w:pPr>
        <w:spacing w:before="101" w:line="226" w:lineRule="auto"/>
        <w:ind w:left="4769"/>
        <w:rPr>
          <w:rFonts w:hint="eastAsia" w:ascii="宋体" w:hAnsi="宋体" w:eastAsia="宋体" w:cs="宋体"/>
          <w:spacing w:val="11"/>
          <w:sz w:val="31"/>
          <w:szCs w:val="31"/>
        </w:rPr>
      </w:pPr>
      <w:r>
        <w:rPr>
          <w:rFonts w:hint="eastAsia" w:ascii="宋体" w:hAnsi="宋体" w:eastAsia="宋体" w:cs="宋体"/>
          <w:spacing w:val="11"/>
          <w:sz w:val="31"/>
          <w:szCs w:val="31"/>
        </w:rPr>
        <w:t>单位名称</w:t>
      </w:r>
      <w:r>
        <w:rPr>
          <w:rFonts w:hint="eastAsia" w:ascii="宋体" w:hAnsi="宋体" w:eastAsia="宋体" w:cs="宋体"/>
          <w:spacing w:val="-13"/>
          <w:sz w:val="31"/>
          <w:szCs w:val="31"/>
        </w:rPr>
        <w:t>：</w:t>
      </w:r>
      <w:r>
        <w:rPr>
          <w:rFonts w:hint="eastAsia" w:ascii="宋体" w:hAnsi="宋体" w:eastAsia="宋体" w:cs="宋体"/>
          <w:spacing w:val="5"/>
          <w:sz w:val="31"/>
          <w:szCs w:val="31"/>
          <w:u w:val="single" w:color="auto"/>
        </w:rPr>
        <w:t xml:space="preserve">       </w:t>
      </w:r>
      <w:r>
        <w:rPr>
          <w:rFonts w:hint="eastAsia" w:ascii="宋体" w:hAnsi="宋体" w:eastAsia="宋体" w:cs="宋体"/>
          <w:spacing w:val="-13"/>
          <w:sz w:val="31"/>
          <w:szCs w:val="31"/>
        </w:rPr>
        <w:t>（</w:t>
      </w:r>
      <w:r>
        <w:rPr>
          <w:rFonts w:hint="eastAsia" w:ascii="宋体" w:hAnsi="宋体" w:eastAsia="宋体" w:cs="宋体"/>
          <w:spacing w:val="11"/>
          <w:sz w:val="31"/>
          <w:szCs w:val="31"/>
        </w:rPr>
        <w:t>公章）</w:t>
      </w:r>
    </w:p>
    <w:p w14:paraId="5ABC94B6">
      <w:pPr>
        <w:spacing w:before="101" w:line="226" w:lineRule="auto"/>
        <w:jc w:val="right"/>
        <w:rPr>
          <w:rFonts w:hint="eastAsia" w:ascii="宋体" w:hAnsi="宋体" w:eastAsia="宋体" w:cs="宋体"/>
          <w:spacing w:val="9"/>
          <w:sz w:val="31"/>
          <w:szCs w:val="31"/>
        </w:rPr>
      </w:pPr>
      <w:r>
        <w:rPr>
          <w:rFonts w:hint="eastAsia" w:ascii="宋体" w:hAnsi="宋体" w:eastAsia="宋体" w:cs="宋体"/>
          <w:spacing w:val="9"/>
          <w:sz w:val="31"/>
          <w:szCs w:val="31"/>
        </w:rPr>
        <w:t>法定代表人或委托代理人</w:t>
      </w:r>
      <w:r>
        <w:rPr>
          <w:rFonts w:hint="eastAsia" w:ascii="宋体" w:hAnsi="宋体" w:eastAsia="宋体" w:cs="宋体"/>
          <w:spacing w:val="-11"/>
          <w:sz w:val="31"/>
          <w:szCs w:val="31"/>
        </w:rPr>
        <w:t>：</w:t>
      </w:r>
      <w:r>
        <w:rPr>
          <w:rFonts w:hint="eastAsia" w:ascii="宋体" w:hAnsi="宋体" w:eastAsia="宋体" w:cs="宋体"/>
          <w:spacing w:val="5"/>
          <w:sz w:val="31"/>
          <w:szCs w:val="31"/>
          <w:u w:val="single" w:color="auto"/>
        </w:rPr>
        <w:t xml:space="preserve">       </w:t>
      </w:r>
      <w:r>
        <w:rPr>
          <w:rFonts w:hint="eastAsia" w:ascii="宋体" w:hAnsi="宋体" w:eastAsia="宋体" w:cs="宋体"/>
          <w:spacing w:val="-11"/>
          <w:sz w:val="31"/>
          <w:szCs w:val="31"/>
        </w:rPr>
        <w:t>（</w:t>
      </w:r>
      <w:r>
        <w:rPr>
          <w:rFonts w:hint="eastAsia" w:ascii="宋体" w:hAnsi="宋体" w:eastAsia="宋体" w:cs="宋体"/>
          <w:spacing w:val="9"/>
          <w:sz w:val="31"/>
          <w:szCs w:val="31"/>
        </w:rPr>
        <w:t>签字或盖章）</w:t>
      </w:r>
    </w:p>
    <w:p w14:paraId="00E5E944">
      <w:pPr>
        <w:spacing w:before="101" w:line="226" w:lineRule="auto"/>
        <w:jc w:val="right"/>
        <w:rPr>
          <w:rFonts w:hint="eastAsia" w:ascii="宋体" w:hAnsi="宋体" w:eastAsia="宋体" w:cs="宋体"/>
          <w:sz w:val="31"/>
          <w:szCs w:val="31"/>
        </w:rPr>
      </w:pPr>
      <w:r>
        <w:rPr>
          <w:rFonts w:hint="eastAsia" w:ascii="宋体" w:hAnsi="宋体" w:eastAsia="宋体" w:cs="宋体"/>
          <w:spacing w:val="-16"/>
          <w:sz w:val="31"/>
          <w:szCs w:val="31"/>
        </w:rPr>
        <w:t>年</w:t>
      </w:r>
      <w:r>
        <w:rPr>
          <w:rFonts w:hint="eastAsia" w:ascii="宋体" w:hAnsi="宋体" w:eastAsia="宋体" w:cs="宋体"/>
          <w:spacing w:val="17"/>
          <w:sz w:val="31"/>
          <w:szCs w:val="31"/>
        </w:rPr>
        <w:t xml:space="preserve">   </w:t>
      </w:r>
      <w:r>
        <w:rPr>
          <w:rFonts w:hint="eastAsia" w:ascii="宋体" w:hAnsi="宋体" w:eastAsia="宋体" w:cs="宋体"/>
          <w:spacing w:val="-16"/>
          <w:sz w:val="31"/>
          <w:szCs w:val="31"/>
        </w:rPr>
        <w:t>月</w:t>
      </w:r>
      <w:r>
        <w:rPr>
          <w:rFonts w:hint="eastAsia" w:ascii="宋体" w:hAnsi="宋体" w:eastAsia="宋体" w:cs="宋体"/>
          <w:spacing w:val="50"/>
          <w:sz w:val="31"/>
          <w:szCs w:val="31"/>
        </w:rPr>
        <w:t xml:space="preserve">  </w:t>
      </w:r>
      <w:r>
        <w:rPr>
          <w:rFonts w:hint="eastAsia" w:ascii="宋体" w:hAnsi="宋体" w:eastAsia="宋体" w:cs="宋体"/>
          <w:spacing w:val="-16"/>
          <w:sz w:val="31"/>
          <w:szCs w:val="31"/>
        </w:rPr>
        <w:t>日</w:t>
      </w:r>
    </w:p>
    <w:p w14:paraId="70906758">
      <w:pPr>
        <w:pStyle w:val="2"/>
        <w:spacing w:line="277" w:lineRule="auto"/>
        <w:rPr>
          <w:rFonts w:hint="eastAsia" w:ascii="宋体" w:hAnsi="宋体" w:eastAsia="宋体" w:cs="宋体"/>
        </w:rPr>
      </w:pPr>
    </w:p>
    <w:p w14:paraId="2D822D08">
      <w:pPr>
        <w:pStyle w:val="2"/>
        <w:spacing w:line="277" w:lineRule="auto"/>
        <w:rPr>
          <w:rFonts w:hint="eastAsia" w:ascii="宋体" w:hAnsi="宋体" w:eastAsia="宋体" w:cs="宋体"/>
        </w:rPr>
      </w:pPr>
    </w:p>
    <w:p w14:paraId="41BCE44D">
      <w:pPr>
        <w:spacing w:before="100" w:line="355" w:lineRule="auto"/>
        <w:ind w:left="602" w:right="585" w:firstLine="9"/>
        <w:rPr>
          <w:rFonts w:hint="eastAsia" w:ascii="宋体" w:hAnsi="宋体" w:eastAsia="宋体" w:cs="宋体"/>
          <w:sz w:val="31"/>
          <w:szCs w:val="31"/>
        </w:rPr>
      </w:pPr>
      <w:r>
        <w:rPr>
          <w:rFonts w:hint="eastAsia" w:ascii="宋体" w:hAnsi="宋体" w:eastAsia="宋体" w:cs="宋体"/>
          <w:b/>
          <w:bCs/>
          <w:spacing w:val="9"/>
          <w:sz w:val="31"/>
          <w:szCs w:val="31"/>
        </w:rPr>
        <w:t>注：此表不需编制在响应文件中，在谈判期间，</w:t>
      </w:r>
      <w:r>
        <w:rPr>
          <w:rFonts w:hint="eastAsia" w:ascii="宋体" w:hAnsi="宋体" w:eastAsia="宋体" w:cs="宋体"/>
          <w:spacing w:val="-74"/>
          <w:sz w:val="31"/>
          <w:szCs w:val="31"/>
        </w:rPr>
        <w:t xml:space="preserve"> </w:t>
      </w:r>
      <w:r>
        <w:rPr>
          <w:rFonts w:hint="eastAsia" w:ascii="宋体" w:hAnsi="宋体" w:eastAsia="宋体" w:cs="宋体"/>
          <w:b/>
          <w:bCs/>
          <w:spacing w:val="9"/>
          <w:sz w:val="31"/>
          <w:szCs w:val="31"/>
        </w:rPr>
        <w:t>由谈判小组确定合</w:t>
      </w:r>
      <w:r>
        <w:rPr>
          <w:rFonts w:hint="eastAsia" w:ascii="宋体" w:hAnsi="宋体" w:eastAsia="宋体" w:cs="宋体"/>
          <w:b/>
          <w:bCs/>
          <w:spacing w:val="6"/>
          <w:sz w:val="31"/>
          <w:szCs w:val="31"/>
        </w:rPr>
        <w:t>格的供应商上传至政采云平台进行最终报价。</w:t>
      </w:r>
    </w:p>
    <w:p w14:paraId="7DBAE54E">
      <w:pPr>
        <w:spacing w:before="232" w:line="228" w:lineRule="auto"/>
        <w:ind w:left="4041"/>
        <w:rPr>
          <w:rFonts w:hint="eastAsia" w:ascii="宋体" w:hAnsi="宋体" w:eastAsia="宋体" w:cs="宋体"/>
          <w:b/>
          <w:bCs/>
          <w:spacing w:val="4"/>
          <w:sz w:val="31"/>
          <w:szCs w:val="31"/>
          <w:u w:val="single" w:color="auto"/>
        </w:rPr>
      </w:pPr>
    </w:p>
    <w:p w14:paraId="4BE322DB">
      <w:pPr>
        <w:spacing w:before="232" w:line="228" w:lineRule="auto"/>
        <w:ind w:left="4041"/>
        <w:rPr>
          <w:rFonts w:hint="eastAsia" w:ascii="宋体" w:hAnsi="宋体" w:eastAsia="宋体" w:cs="宋体"/>
          <w:b/>
          <w:bCs/>
          <w:spacing w:val="4"/>
          <w:sz w:val="31"/>
          <w:szCs w:val="31"/>
          <w:u w:val="single" w:color="auto"/>
        </w:rPr>
      </w:pPr>
    </w:p>
    <w:p w14:paraId="345943D2">
      <w:pPr>
        <w:spacing w:before="232" w:line="228" w:lineRule="auto"/>
        <w:ind w:left="4041"/>
        <w:rPr>
          <w:rFonts w:hint="eastAsia" w:ascii="宋体" w:hAnsi="宋体" w:eastAsia="宋体" w:cs="宋体"/>
          <w:b/>
          <w:bCs/>
          <w:spacing w:val="4"/>
          <w:sz w:val="31"/>
          <w:szCs w:val="31"/>
          <w:u w:val="single" w:color="auto"/>
        </w:rPr>
      </w:pPr>
    </w:p>
    <w:p w14:paraId="0E5BDC21">
      <w:pPr>
        <w:spacing w:before="232" w:line="228" w:lineRule="auto"/>
        <w:ind w:left="4041"/>
        <w:rPr>
          <w:rFonts w:hint="eastAsia" w:ascii="宋体" w:hAnsi="宋体" w:eastAsia="宋体" w:cs="宋体"/>
          <w:b/>
          <w:bCs/>
          <w:spacing w:val="4"/>
          <w:sz w:val="31"/>
          <w:szCs w:val="31"/>
          <w:u w:val="single" w:color="auto"/>
        </w:rPr>
      </w:pPr>
    </w:p>
    <w:p w14:paraId="27E1A0DC">
      <w:pPr>
        <w:spacing w:before="232" w:line="228" w:lineRule="auto"/>
        <w:jc w:val="center"/>
        <w:rPr>
          <w:rFonts w:hint="eastAsia" w:ascii="宋体" w:hAnsi="宋体" w:eastAsia="宋体" w:cs="宋体"/>
          <w:sz w:val="31"/>
          <w:szCs w:val="31"/>
        </w:rPr>
      </w:pPr>
      <w:r>
        <w:rPr>
          <w:rFonts w:hint="eastAsia" w:ascii="宋体" w:hAnsi="宋体" w:eastAsia="宋体" w:cs="宋体"/>
          <w:b/>
          <w:bCs/>
          <w:spacing w:val="4"/>
          <w:sz w:val="31"/>
          <w:szCs w:val="31"/>
          <w:u w:val="single" w:color="auto"/>
        </w:rPr>
        <w:t>2.最终分项报价表</w:t>
      </w:r>
    </w:p>
    <w:p w14:paraId="46E573D4">
      <w:pPr>
        <w:spacing w:before="178" w:line="226" w:lineRule="auto"/>
        <w:ind w:left="604"/>
        <w:rPr>
          <w:rFonts w:hint="eastAsia" w:ascii="宋体" w:hAnsi="宋体" w:eastAsia="宋体" w:cs="宋体"/>
          <w:sz w:val="31"/>
          <w:szCs w:val="31"/>
        </w:rPr>
      </w:pPr>
      <w:r>
        <w:rPr>
          <w:rFonts w:hint="eastAsia" w:ascii="宋体" w:hAnsi="宋体" w:eastAsia="宋体" w:cs="宋体"/>
          <w:spacing w:val="6"/>
          <w:sz w:val="31"/>
          <w:szCs w:val="31"/>
        </w:rPr>
        <w:t>供应商名称:                    单位：人民币(元)</w:t>
      </w:r>
    </w:p>
    <w:p w14:paraId="187289D4">
      <w:pPr>
        <w:spacing w:line="52" w:lineRule="auto"/>
        <w:rPr>
          <w:rFonts w:hint="eastAsia" w:ascii="宋体" w:hAnsi="宋体" w:eastAsia="宋体" w:cs="宋体"/>
          <w:sz w:val="2"/>
        </w:rPr>
      </w:pPr>
    </w:p>
    <w:tbl>
      <w:tblPr>
        <w:tblStyle w:val="7"/>
        <w:tblW w:w="892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62"/>
        <w:gridCol w:w="1496"/>
        <w:gridCol w:w="991"/>
        <w:gridCol w:w="1051"/>
        <w:gridCol w:w="1355"/>
        <w:gridCol w:w="953"/>
        <w:gridCol w:w="710"/>
        <w:gridCol w:w="851"/>
        <w:gridCol w:w="854"/>
      </w:tblGrid>
      <w:tr w14:paraId="340BA9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662" w:type="dxa"/>
            <w:vAlign w:val="top"/>
          </w:tcPr>
          <w:p w14:paraId="660C8504">
            <w:pPr>
              <w:pStyle w:val="8"/>
              <w:spacing w:before="179" w:line="225" w:lineRule="auto"/>
              <w:ind w:left="190"/>
              <w:rPr>
                <w:rFonts w:hint="eastAsia" w:ascii="宋体" w:hAnsi="宋体" w:eastAsia="宋体" w:cs="宋体"/>
                <w:lang w:val="en-US" w:eastAsia="zh-CN"/>
              </w:rPr>
            </w:pPr>
            <w:r>
              <w:rPr>
                <w:rFonts w:hint="eastAsia" w:ascii="宋体" w:hAnsi="宋体" w:eastAsia="宋体" w:cs="宋体"/>
              </w:rPr>
              <w:t>序</w:t>
            </w:r>
            <w:r>
              <w:rPr>
                <w:rFonts w:hint="eastAsia" w:ascii="宋体" w:hAnsi="宋体" w:eastAsia="宋体" w:cs="宋体"/>
                <w:lang w:val="en-US" w:eastAsia="zh-CN"/>
              </w:rPr>
              <w:t>号</w:t>
            </w:r>
          </w:p>
        </w:tc>
        <w:tc>
          <w:tcPr>
            <w:tcW w:w="1496" w:type="dxa"/>
            <w:vAlign w:val="top"/>
          </w:tcPr>
          <w:p w14:paraId="46F6CD5F">
            <w:pPr>
              <w:pStyle w:val="8"/>
              <w:spacing w:before="179" w:line="225" w:lineRule="auto"/>
              <w:ind w:left="128"/>
              <w:rPr>
                <w:rFonts w:hint="eastAsia" w:ascii="宋体" w:hAnsi="宋体" w:eastAsia="宋体" w:cs="宋体"/>
              </w:rPr>
            </w:pPr>
            <w:r>
              <w:rPr>
                <w:rFonts w:hint="eastAsia" w:ascii="宋体" w:hAnsi="宋体" w:eastAsia="宋体" w:cs="宋体"/>
                <w:spacing w:val="3"/>
              </w:rPr>
              <w:t>产品名称</w:t>
            </w:r>
          </w:p>
        </w:tc>
        <w:tc>
          <w:tcPr>
            <w:tcW w:w="991" w:type="dxa"/>
            <w:vAlign w:val="top"/>
          </w:tcPr>
          <w:p w14:paraId="1ECF605A">
            <w:pPr>
              <w:pStyle w:val="8"/>
              <w:spacing w:before="179" w:line="225" w:lineRule="auto"/>
              <w:ind w:left="229"/>
              <w:rPr>
                <w:rFonts w:hint="eastAsia" w:ascii="宋体" w:hAnsi="宋体" w:eastAsia="宋体" w:cs="宋体"/>
              </w:rPr>
            </w:pPr>
            <w:r>
              <w:rPr>
                <w:rFonts w:hint="eastAsia" w:ascii="宋体" w:hAnsi="宋体" w:eastAsia="宋体" w:cs="宋体"/>
                <w:spacing w:val="-19"/>
              </w:rPr>
              <w:t>品牌</w:t>
            </w:r>
          </w:p>
        </w:tc>
        <w:tc>
          <w:tcPr>
            <w:tcW w:w="1051" w:type="dxa"/>
            <w:vAlign w:val="top"/>
          </w:tcPr>
          <w:p w14:paraId="03BD985E">
            <w:pPr>
              <w:pStyle w:val="8"/>
              <w:spacing w:before="179" w:line="225" w:lineRule="auto"/>
              <w:ind w:left="64"/>
              <w:rPr>
                <w:rFonts w:hint="eastAsia" w:ascii="宋体" w:hAnsi="宋体" w:eastAsia="宋体" w:cs="宋体"/>
                <w:lang w:val="en-US" w:eastAsia="zh-CN"/>
              </w:rPr>
            </w:pPr>
            <w:r>
              <w:rPr>
                <w:rFonts w:hint="eastAsia" w:ascii="宋体" w:hAnsi="宋体" w:eastAsia="宋体" w:cs="宋体"/>
                <w:spacing w:val="3"/>
              </w:rPr>
              <w:t>规格型</w:t>
            </w:r>
            <w:r>
              <w:rPr>
                <w:rFonts w:hint="eastAsia" w:ascii="宋体" w:hAnsi="宋体" w:eastAsia="宋体" w:cs="宋体"/>
                <w:spacing w:val="3"/>
                <w:lang w:val="en-US" w:eastAsia="zh-CN"/>
              </w:rPr>
              <w:t>号</w:t>
            </w:r>
          </w:p>
        </w:tc>
        <w:tc>
          <w:tcPr>
            <w:tcW w:w="1355" w:type="dxa"/>
            <w:vAlign w:val="top"/>
          </w:tcPr>
          <w:p w14:paraId="178D1B88">
            <w:pPr>
              <w:pStyle w:val="8"/>
              <w:spacing w:before="179" w:line="225" w:lineRule="auto"/>
              <w:ind w:left="76"/>
              <w:rPr>
                <w:rFonts w:hint="eastAsia" w:ascii="宋体" w:hAnsi="宋体" w:eastAsia="宋体" w:cs="宋体"/>
              </w:rPr>
            </w:pPr>
            <w:r>
              <w:rPr>
                <w:rFonts w:hint="eastAsia" w:ascii="宋体" w:hAnsi="宋体" w:eastAsia="宋体" w:cs="宋体"/>
                <w:spacing w:val="-1"/>
              </w:rPr>
              <w:t>生产厂家</w:t>
            </w:r>
          </w:p>
        </w:tc>
        <w:tc>
          <w:tcPr>
            <w:tcW w:w="953" w:type="dxa"/>
            <w:vAlign w:val="top"/>
          </w:tcPr>
          <w:p w14:paraId="78175E42">
            <w:pPr>
              <w:pStyle w:val="8"/>
              <w:spacing w:before="179" w:line="225" w:lineRule="auto"/>
              <w:ind w:left="175"/>
              <w:rPr>
                <w:rFonts w:hint="eastAsia" w:ascii="宋体" w:hAnsi="宋体" w:eastAsia="宋体" w:cs="宋体"/>
                <w:lang w:val="en-US" w:eastAsia="zh-CN"/>
              </w:rPr>
            </w:pPr>
            <w:r>
              <w:rPr>
                <w:rFonts w:hint="eastAsia" w:ascii="宋体" w:hAnsi="宋体" w:eastAsia="宋体" w:cs="宋体"/>
                <w:spacing w:val="-1"/>
              </w:rPr>
              <w:t>数量</w:t>
            </w:r>
            <w:r>
              <w:rPr>
                <w:rFonts w:hint="eastAsia" w:ascii="宋体" w:hAnsi="宋体" w:eastAsia="宋体" w:cs="宋体"/>
                <w:spacing w:val="-1"/>
                <w:lang w:val="en-US" w:eastAsia="zh-CN"/>
              </w:rPr>
              <w:t>及单位</w:t>
            </w:r>
          </w:p>
        </w:tc>
        <w:tc>
          <w:tcPr>
            <w:tcW w:w="710" w:type="dxa"/>
            <w:vAlign w:val="top"/>
          </w:tcPr>
          <w:p w14:paraId="0FEBB728">
            <w:pPr>
              <w:pStyle w:val="8"/>
              <w:spacing w:before="179" w:line="225" w:lineRule="auto"/>
              <w:ind w:left="62"/>
              <w:rPr>
                <w:rFonts w:hint="eastAsia" w:ascii="宋体" w:hAnsi="宋体" w:eastAsia="宋体" w:cs="宋体"/>
              </w:rPr>
            </w:pPr>
            <w:r>
              <w:rPr>
                <w:rFonts w:hint="eastAsia" w:ascii="宋体" w:hAnsi="宋体" w:eastAsia="宋体" w:cs="宋体"/>
                <w:spacing w:val="-5"/>
              </w:rPr>
              <w:t>单价</w:t>
            </w:r>
          </w:p>
        </w:tc>
        <w:tc>
          <w:tcPr>
            <w:tcW w:w="851" w:type="dxa"/>
            <w:vAlign w:val="top"/>
          </w:tcPr>
          <w:p w14:paraId="792E0B1A">
            <w:pPr>
              <w:pStyle w:val="8"/>
              <w:spacing w:before="179" w:line="225" w:lineRule="auto"/>
              <w:ind w:left="135"/>
              <w:rPr>
                <w:rFonts w:hint="eastAsia" w:ascii="宋体" w:hAnsi="宋体" w:eastAsia="宋体" w:cs="宋体"/>
              </w:rPr>
            </w:pPr>
            <w:r>
              <w:rPr>
                <w:rFonts w:hint="eastAsia" w:ascii="宋体" w:hAnsi="宋体" w:eastAsia="宋体" w:cs="宋体"/>
                <w:spacing w:val="-6"/>
              </w:rPr>
              <w:t>合计</w:t>
            </w:r>
          </w:p>
        </w:tc>
        <w:tc>
          <w:tcPr>
            <w:tcW w:w="854" w:type="dxa"/>
            <w:vAlign w:val="top"/>
          </w:tcPr>
          <w:p w14:paraId="69A64C70">
            <w:pPr>
              <w:pStyle w:val="8"/>
              <w:spacing w:before="179" w:line="225" w:lineRule="auto"/>
              <w:ind w:left="127"/>
              <w:rPr>
                <w:rFonts w:hint="eastAsia" w:ascii="宋体" w:hAnsi="宋体" w:eastAsia="宋体" w:cs="宋体"/>
              </w:rPr>
            </w:pPr>
            <w:r>
              <w:rPr>
                <w:rFonts w:hint="eastAsia" w:ascii="宋体" w:hAnsi="宋体" w:eastAsia="宋体" w:cs="宋体"/>
                <w:spacing w:val="-3"/>
              </w:rPr>
              <w:t>备注</w:t>
            </w:r>
          </w:p>
        </w:tc>
      </w:tr>
      <w:tr w14:paraId="0AD921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662" w:type="dxa"/>
            <w:vAlign w:val="top"/>
          </w:tcPr>
          <w:p w14:paraId="7AA2C895">
            <w:pPr>
              <w:pStyle w:val="8"/>
              <w:spacing w:before="228" w:line="185" w:lineRule="auto"/>
              <w:ind w:left="417"/>
              <w:rPr>
                <w:rFonts w:hint="eastAsia" w:ascii="宋体" w:hAnsi="宋体" w:eastAsia="宋体" w:cs="宋体"/>
              </w:rPr>
            </w:pPr>
            <w:r>
              <w:rPr>
                <w:rFonts w:hint="eastAsia" w:ascii="宋体" w:hAnsi="宋体" w:eastAsia="宋体" w:cs="宋体"/>
              </w:rPr>
              <w:t>1</w:t>
            </w:r>
          </w:p>
        </w:tc>
        <w:tc>
          <w:tcPr>
            <w:tcW w:w="1496" w:type="dxa"/>
            <w:vAlign w:val="top"/>
          </w:tcPr>
          <w:p w14:paraId="5B2B7E8F">
            <w:pPr>
              <w:rPr>
                <w:rFonts w:hint="eastAsia" w:ascii="宋体" w:hAnsi="宋体" w:eastAsia="宋体" w:cs="宋体"/>
                <w:sz w:val="21"/>
              </w:rPr>
            </w:pPr>
          </w:p>
        </w:tc>
        <w:tc>
          <w:tcPr>
            <w:tcW w:w="991" w:type="dxa"/>
            <w:vAlign w:val="top"/>
          </w:tcPr>
          <w:p w14:paraId="7BC448E4">
            <w:pPr>
              <w:rPr>
                <w:rFonts w:hint="eastAsia" w:ascii="宋体" w:hAnsi="宋体" w:eastAsia="宋体" w:cs="宋体"/>
                <w:sz w:val="21"/>
              </w:rPr>
            </w:pPr>
          </w:p>
        </w:tc>
        <w:tc>
          <w:tcPr>
            <w:tcW w:w="1051" w:type="dxa"/>
            <w:vAlign w:val="top"/>
          </w:tcPr>
          <w:p w14:paraId="693FFEFC">
            <w:pPr>
              <w:rPr>
                <w:rFonts w:hint="eastAsia" w:ascii="宋体" w:hAnsi="宋体" w:eastAsia="宋体" w:cs="宋体"/>
                <w:sz w:val="21"/>
              </w:rPr>
            </w:pPr>
          </w:p>
        </w:tc>
        <w:tc>
          <w:tcPr>
            <w:tcW w:w="1355" w:type="dxa"/>
            <w:vAlign w:val="top"/>
          </w:tcPr>
          <w:p w14:paraId="279CC6FB">
            <w:pPr>
              <w:rPr>
                <w:rFonts w:hint="eastAsia" w:ascii="宋体" w:hAnsi="宋体" w:eastAsia="宋体" w:cs="宋体"/>
                <w:sz w:val="21"/>
              </w:rPr>
            </w:pPr>
          </w:p>
        </w:tc>
        <w:tc>
          <w:tcPr>
            <w:tcW w:w="953" w:type="dxa"/>
            <w:vAlign w:val="top"/>
          </w:tcPr>
          <w:p w14:paraId="0B107BAE">
            <w:pPr>
              <w:rPr>
                <w:rFonts w:hint="eastAsia" w:ascii="宋体" w:hAnsi="宋体" w:eastAsia="宋体" w:cs="宋体"/>
                <w:sz w:val="21"/>
              </w:rPr>
            </w:pPr>
          </w:p>
        </w:tc>
        <w:tc>
          <w:tcPr>
            <w:tcW w:w="710" w:type="dxa"/>
            <w:vAlign w:val="top"/>
          </w:tcPr>
          <w:p w14:paraId="0FDA61D1">
            <w:pPr>
              <w:rPr>
                <w:rFonts w:hint="eastAsia" w:ascii="宋体" w:hAnsi="宋体" w:eastAsia="宋体" w:cs="宋体"/>
                <w:sz w:val="21"/>
              </w:rPr>
            </w:pPr>
          </w:p>
        </w:tc>
        <w:tc>
          <w:tcPr>
            <w:tcW w:w="851" w:type="dxa"/>
            <w:vAlign w:val="top"/>
          </w:tcPr>
          <w:p w14:paraId="70D763DC">
            <w:pPr>
              <w:rPr>
                <w:rFonts w:hint="eastAsia" w:ascii="宋体" w:hAnsi="宋体" w:eastAsia="宋体" w:cs="宋体"/>
                <w:sz w:val="21"/>
              </w:rPr>
            </w:pPr>
          </w:p>
        </w:tc>
        <w:tc>
          <w:tcPr>
            <w:tcW w:w="854" w:type="dxa"/>
            <w:vAlign w:val="top"/>
          </w:tcPr>
          <w:p w14:paraId="194CA4C1">
            <w:pPr>
              <w:rPr>
                <w:rFonts w:hint="eastAsia" w:ascii="宋体" w:hAnsi="宋体" w:eastAsia="宋体" w:cs="宋体"/>
                <w:sz w:val="21"/>
              </w:rPr>
            </w:pPr>
          </w:p>
        </w:tc>
      </w:tr>
      <w:tr w14:paraId="3B993A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662" w:type="dxa"/>
            <w:vAlign w:val="top"/>
          </w:tcPr>
          <w:p w14:paraId="100387F3">
            <w:pPr>
              <w:pStyle w:val="8"/>
              <w:spacing w:before="232" w:line="184" w:lineRule="auto"/>
              <w:ind w:left="397"/>
              <w:rPr>
                <w:rFonts w:hint="eastAsia" w:ascii="宋体" w:hAnsi="宋体" w:eastAsia="宋体" w:cs="宋体"/>
              </w:rPr>
            </w:pPr>
            <w:r>
              <w:rPr>
                <w:rFonts w:hint="eastAsia" w:ascii="宋体" w:hAnsi="宋体" w:eastAsia="宋体" w:cs="宋体"/>
              </w:rPr>
              <w:t>2</w:t>
            </w:r>
          </w:p>
        </w:tc>
        <w:tc>
          <w:tcPr>
            <w:tcW w:w="1496" w:type="dxa"/>
            <w:vAlign w:val="top"/>
          </w:tcPr>
          <w:p w14:paraId="2141BAB1">
            <w:pPr>
              <w:rPr>
                <w:rFonts w:hint="eastAsia" w:ascii="宋体" w:hAnsi="宋体" w:eastAsia="宋体" w:cs="宋体"/>
                <w:sz w:val="21"/>
              </w:rPr>
            </w:pPr>
          </w:p>
        </w:tc>
        <w:tc>
          <w:tcPr>
            <w:tcW w:w="991" w:type="dxa"/>
            <w:vAlign w:val="top"/>
          </w:tcPr>
          <w:p w14:paraId="2CB78464">
            <w:pPr>
              <w:rPr>
                <w:rFonts w:hint="eastAsia" w:ascii="宋体" w:hAnsi="宋体" w:eastAsia="宋体" w:cs="宋体"/>
                <w:sz w:val="21"/>
              </w:rPr>
            </w:pPr>
          </w:p>
        </w:tc>
        <w:tc>
          <w:tcPr>
            <w:tcW w:w="1051" w:type="dxa"/>
            <w:vAlign w:val="top"/>
          </w:tcPr>
          <w:p w14:paraId="62DE0517">
            <w:pPr>
              <w:rPr>
                <w:rFonts w:hint="eastAsia" w:ascii="宋体" w:hAnsi="宋体" w:eastAsia="宋体" w:cs="宋体"/>
                <w:sz w:val="21"/>
              </w:rPr>
            </w:pPr>
          </w:p>
        </w:tc>
        <w:tc>
          <w:tcPr>
            <w:tcW w:w="1355" w:type="dxa"/>
            <w:vAlign w:val="top"/>
          </w:tcPr>
          <w:p w14:paraId="65E774B9">
            <w:pPr>
              <w:rPr>
                <w:rFonts w:hint="eastAsia" w:ascii="宋体" w:hAnsi="宋体" w:eastAsia="宋体" w:cs="宋体"/>
                <w:sz w:val="21"/>
              </w:rPr>
            </w:pPr>
          </w:p>
        </w:tc>
        <w:tc>
          <w:tcPr>
            <w:tcW w:w="953" w:type="dxa"/>
            <w:vAlign w:val="top"/>
          </w:tcPr>
          <w:p w14:paraId="026925B4">
            <w:pPr>
              <w:rPr>
                <w:rFonts w:hint="eastAsia" w:ascii="宋体" w:hAnsi="宋体" w:eastAsia="宋体" w:cs="宋体"/>
                <w:sz w:val="21"/>
              </w:rPr>
            </w:pPr>
          </w:p>
        </w:tc>
        <w:tc>
          <w:tcPr>
            <w:tcW w:w="710" w:type="dxa"/>
            <w:vAlign w:val="top"/>
          </w:tcPr>
          <w:p w14:paraId="5284CC83">
            <w:pPr>
              <w:rPr>
                <w:rFonts w:hint="eastAsia" w:ascii="宋体" w:hAnsi="宋体" w:eastAsia="宋体" w:cs="宋体"/>
                <w:sz w:val="21"/>
              </w:rPr>
            </w:pPr>
          </w:p>
        </w:tc>
        <w:tc>
          <w:tcPr>
            <w:tcW w:w="851" w:type="dxa"/>
            <w:vAlign w:val="top"/>
          </w:tcPr>
          <w:p w14:paraId="2A2F00DD">
            <w:pPr>
              <w:rPr>
                <w:rFonts w:hint="eastAsia" w:ascii="宋体" w:hAnsi="宋体" w:eastAsia="宋体" w:cs="宋体"/>
                <w:sz w:val="21"/>
              </w:rPr>
            </w:pPr>
          </w:p>
        </w:tc>
        <w:tc>
          <w:tcPr>
            <w:tcW w:w="854" w:type="dxa"/>
            <w:vAlign w:val="top"/>
          </w:tcPr>
          <w:p w14:paraId="19176FF7">
            <w:pPr>
              <w:rPr>
                <w:rFonts w:hint="eastAsia" w:ascii="宋体" w:hAnsi="宋体" w:eastAsia="宋体" w:cs="宋体"/>
                <w:sz w:val="21"/>
              </w:rPr>
            </w:pPr>
          </w:p>
        </w:tc>
      </w:tr>
      <w:tr w14:paraId="0E9321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662" w:type="dxa"/>
            <w:vAlign w:val="top"/>
          </w:tcPr>
          <w:p w14:paraId="0EBC9ED8">
            <w:pPr>
              <w:pStyle w:val="8"/>
              <w:spacing w:before="232" w:line="184" w:lineRule="auto"/>
              <w:ind w:left="400"/>
              <w:rPr>
                <w:rFonts w:hint="eastAsia" w:ascii="宋体" w:hAnsi="宋体" w:eastAsia="宋体" w:cs="宋体"/>
              </w:rPr>
            </w:pPr>
            <w:r>
              <w:rPr>
                <w:rFonts w:hint="eastAsia" w:ascii="宋体" w:hAnsi="宋体" w:eastAsia="宋体" w:cs="宋体"/>
              </w:rPr>
              <w:t>3</w:t>
            </w:r>
          </w:p>
        </w:tc>
        <w:tc>
          <w:tcPr>
            <w:tcW w:w="1496" w:type="dxa"/>
            <w:vAlign w:val="top"/>
          </w:tcPr>
          <w:p w14:paraId="4B088B28">
            <w:pPr>
              <w:rPr>
                <w:rFonts w:hint="eastAsia" w:ascii="宋体" w:hAnsi="宋体" w:eastAsia="宋体" w:cs="宋体"/>
                <w:sz w:val="21"/>
              </w:rPr>
            </w:pPr>
          </w:p>
        </w:tc>
        <w:tc>
          <w:tcPr>
            <w:tcW w:w="991" w:type="dxa"/>
            <w:vAlign w:val="top"/>
          </w:tcPr>
          <w:p w14:paraId="09438B6E">
            <w:pPr>
              <w:rPr>
                <w:rFonts w:hint="eastAsia" w:ascii="宋体" w:hAnsi="宋体" w:eastAsia="宋体" w:cs="宋体"/>
                <w:sz w:val="21"/>
              </w:rPr>
            </w:pPr>
          </w:p>
        </w:tc>
        <w:tc>
          <w:tcPr>
            <w:tcW w:w="1051" w:type="dxa"/>
            <w:vAlign w:val="top"/>
          </w:tcPr>
          <w:p w14:paraId="1A7E8DED">
            <w:pPr>
              <w:rPr>
                <w:rFonts w:hint="eastAsia" w:ascii="宋体" w:hAnsi="宋体" w:eastAsia="宋体" w:cs="宋体"/>
                <w:sz w:val="21"/>
              </w:rPr>
            </w:pPr>
          </w:p>
        </w:tc>
        <w:tc>
          <w:tcPr>
            <w:tcW w:w="1355" w:type="dxa"/>
            <w:vAlign w:val="top"/>
          </w:tcPr>
          <w:p w14:paraId="685428CF">
            <w:pPr>
              <w:rPr>
                <w:rFonts w:hint="eastAsia" w:ascii="宋体" w:hAnsi="宋体" w:eastAsia="宋体" w:cs="宋体"/>
                <w:sz w:val="21"/>
              </w:rPr>
            </w:pPr>
          </w:p>
        </w:tc>
        <w:tc>
          <w:tcPr>
            <w:tcW w:w="953" w:type="dxa"/>
            <w:vAlign w:val="top"/>
          </w:tcPr>
          <w:p w14:paraId="17574675">
            <w:pPr>
              <w:rPr>
                <w:rFonts w:hint="eastAsia" w:ascii="宋体" w:hAnsi="宋体" w:eastAsia="宋体" w:cs="宋体"/>
                <w:sz w:val="21"/>
              </w:rPr>
            </w:pPr>
          </w:p>
        </w:tc>
        <w:tc>
          <w:tcPr>
            <w:tcW w:w="710" w:type="dxa"/>
            <w:vAlign w:val="top"/>
          </w:tcPr>
          <w:p w14:paraId="03ED49D7">
            <w:pPr>
              <w:rPr>
                <w:rFonts w:hint="eastAsia" w:ascii="宋体" w:hAnsi="宋体" w:eastAsia="宋体" w:cs="宋体"/>
                <w:sz w:val="21"/>
              </w:rPr>
            </w:pPr>
          </w:p>
        </w:tc>
        <w:tc>
          <w:tcPr>
            <w:tcW w:w="851" w:type="dxa"/>
            <w:vAlign w:val="top"/>
          </w:tcPr>
          <w:p w14:paraId="22BD6863">
            <w:pPr>
              <w:rPr>
                <w:rFonts w:hint="eastAsia" w:ascii="宋体" w:hAnsi="宋体" w:eastAsia="宋体" w:cs="宋体"/>
                <w:sz w:val="21"/>
              </w:rPr>
            </w:pPr>
          </w:p>
        </w:tc>
        <w:tc>
          <w:tcPr>
            <w:tcW w:w="854" w:type="dxa"/>
            <w:vAlign w:val="top"/>
          </w:tcPr>
          <w:p w14:paraId="73BC704A">
            <w:pPr>
              <w:rPr>
                <w:rFonts w:hint="eastAsia" w:ascii="宋体" w:hAnsi="宋体" w:eastAsia="宋体" w:cs="宋体"/>
                <w:sz w:val="21"/>
              </w:rPr>
            </w:pPr>
          </w:p>
        </w:tc>
      </w:tr>
      <w:tr w14:paraId="2AFAE5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662" w:type="dxa"/>
            <w:vAlign w:val="top"/>
          </w:tcPr>
          <w:p w14:paraId="68092FFE">
            <w:pPr>
              <w:pStyle w:val="8"/>
              <w:spacing w:before="234" w:line="184" w:lineRule="auto"/>
              <w:ind w:left="392"/>
              <w:rPr>
                <w:rFonts w:hint="eastAsia" w:ascii="宋体" w:hAnsi="宋体" w:eastAsia="宋体" w:cs="宋体"/>
              </w:rPr>
            </w:pPr>
            <w:r>
              <w:rPr>
                <w:rFonts w:hint="eastAsia" w:ascii="宋体" w:hAnsi="宋体" w:eastAsia="宋体" w:cs="宋体"/>
              </w:rPr>
              <w:t>4</w:t>
            </w:r>
          </w:p>
        </w:tc>
        <w:tc>
          <w:tcPr>
            <w:tcW w:w="1496" w:type="dxa"/>
            <w:vAlign w:val="top"/>
          </w:tcPr>
          <w:p w14:paraId="06A6167F">
            <w:pPr>
              <w:rPr>
                <w:rFonts w:hint="eastAsia" w:ascii="宋体" w:hAnsi="宋体" w:eastAsia="宋体" w:cs="宋体"/>
                <w:sz w:val="21"/>
              </w:rPr>
            </w:pPr>
          </w:p>
        </w:tc>
        <w:tc>
          <w:tcPr>
            <w:tcW w:w="991" w:type="dxa"/>
            <w:vAlign w:val="top"/>
          </w:tcPr>
          <w:p w14:paraId="7DE4734F">
            <w:pPr>
              <w:rPr>
                <w:rFonts w:hint="eastAsia" w:ascii="宋体" w:hAnsi="宋体" w:eastAsia="宋体" w:cs="宋体"/>
                <w:sz w:val="21"/>
              </w:rPr>
            </w:pPr>
          </w:p>
        </w:tc>
        <w:tc>
          <w:tcPr>
            <w:tcW w:w="1051" w:type="dxa"/>
            <w:vAlign w:val="top"/>
          </w:tcPr>
          <w:p w14:paraId="320307BA">
            <w:pPr>
              <w:rPr>
                <w:rFonts w:hint="eastAsia" w:ascii="宋体" w:hAnsi="宋体" w:eastAsia="宋体" w:cs="宋体"/>
                <w:sz w:val="21"/>
              </w:rPr>
            </w:pPr>
          </w:p>
        </w:tc>
        <w:tc>
          <w:tcPr>
            <w:tcW w:w="1355" w:type="dxa"/>
            <w:vAlign w:val="top"/>
          </w:tcPr>
          <w:p w14:paraId="003B4145">
            <w:pPr>
              <w:rPr>
                <w:rFonts w:hint="eastAsia" w:ascii="宋体" w:hAnsi="宋体" w:eastAsia="宋体" w:cs="宋体"/>
                <w:sz w:val="21"/>
              </w:rPr>
            </w:pPr>
          </w:p>
        </w:tc>
        <w:tc>
          <w:tcPr>
            <w:tcW w:w="953" w:type="dxa"/>
            <w:vAlign w:val="top"/>
          </w:tcPr>
          <w:p w14:paraId="7F6A88C8">
            <w:pPr>
              <w:rPr>
                <w:rFonts w:hint="eastAsia" w:ascii="宋体" w:hAnsi="宋体" w:eastAsia="宋体" w:cs="宋体"/>
                <w:sz w:val="21"/>
              </w:rPr>
            </w:pPr>
          </w:p>
        </w:tc>
        <w:tc>
          <w:tcPr>
            <w:tcW w:w="710" w:type="dxa"/>
            <w:vAlign w:val="top"/>
          </w:tcPr>
          <w:p w14:paraId="382F01C6">
            <w:pPr>
              <w:rPr>
                <w:rFonts w:hint="eastAsia" w:ascii="宋体" w:hAnsi="宋体" w:eastAsia="宋体" w:cs="宋体"/>
                <w:sz w:val="21"/>
              </w:rPr>
            </w:pPr>
          </w:p>
        </w:tc>
        <w:tc>
          <w:tcPr>
            <w:tcW w:w="851" w:type="dxa"/>
            <w:vAlign w:val="top"/>
          </w:tcPr>
          <w:p w14:paraId="1E836307">
            <w:pPr>
              <w:rPr>
                <w:rFonts w:hint="eastAsia" w:ascii="宋体" w:hAnsi="宋体" w:eastAsia="宋体" w:cs="宋体"/>
                <w:sz w:val="21"/>
              </w:rPr>
            </w:pPr>
          </w:p>
        </w:tc>
        <w:tc>
          <w:tcPr>
            <w:tcW w:w="854" w:type="dxa"/>
            <w:vAlign w:val="top"/>
          </w:tcPr>
          <w:p w14:paraId="36B75DCA">
            <w:pPr>
              <w:rPr>
                <w:rFonts w:hint="eastAsia" w:ascii="宋体" w:hAnsi="宋体" w:eastAsia="宋体" w:cs="宋体"/>
                <w:sz w:val="21"/>
              </w:rPr>
            </w:pPr>
          </w:p>
        </w:tc>
      </w:tr>
      <w:tr w14:paraId="4178A0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662" w:type="dxa"/>
            <w:vAlign w:val="top"/>
          </w:tcPr>
          <w:p w14:paraId="05A0A0FF">
            <w:pPr>
              <w:pStyle w:val="8"/>
              <w:spacing w:before="178" w:line="224" w:lineRule="auto"/>
              <w:ind w:right="12"/>
              <w:jc w:val="right"/>
              <w:rPr>
                <w:rFonts w:hint="eastAsia" w:ascii="宋体" w:hAnsi="宋体" w:eastAsia="宋体" w:cs="宋体"/>
              </w:rPr>
            </w:pPr>
            <w:r>
              <w:rPr>
                <w:rFonts w:hint="eastAsia" w:ascii="宋体" w:hAnsi="宋体" w:eastAsia="宋体" w:cs="宋体"/>
              </w:rPr>
              <w:t>…</w:t>
            </w:r>
          </w:p>
        </w:tc>
        <w:tc>
          <w:tcPr>
            <w:tcW w:w="1496" w:type="dxa"/>
            <w:vAlign w:val="top"/>
          </w:tcPr>
          <w:p w14:paraId="79217A31">
            <w:pPr>
              <w:rPr>
                <w:rFonts w:hint="eastAsia" w:ascii="宋体" w:hAnsi="宋体" w:eastAsia="宋体" w:cs="宋体"/>
                <w:sz w:val="21"/>
              </w:rPr>
            </w:pPr>
          </w:p>
        </w:tc>
        <w:tc>
          <w:tcPr>
            <w:tcW w:w="991" w:type="dxa"/>
            <w:vAlign w:val="top"/>
          </w:tcPr>
          <w:p w14:paraId="659507EA">
            <w:pPr>
              <w:rPr>
                <w:rFonts w:hint="eastAsia" w:ascii="宋体" w:hAnsi="宋体" w:eastAsia="宋体" w:cs="宋体"/>
                <w:sz w:val="21"/>
              </w:rPr>
            </w:pPr>
          </w:p>
        </w:tc>
        <w:tc>
          <w:tcPr>
            <w:tcW w:w="1051" w:type="dxa"/>
            <w:vAlign w:val="top"/>
          </w:tcPr>
          <w:p w14:paraId="60752C4B">
            <w:pPr>
              <w:rPr>
                <w:rFonts w:hint="eastAsia" w:ascii="宋体" w:hAnsi="宋体" w:eastAsia="宋体" w:cs="宋体"/>
                <w:sz w:val="21"/>
              </w:rPr>
            </w:pPr>
          </w:p>
        </w:tc>
        <w:tc>
          <w:tcPr>
            <w:tcW w:w="1355" w:type="dxa"/>
            <w:vAlign w:val="top"/>
          </w:tcPr>
          <w:p w14:paraId="07C8D4F1">
            <w:pPr>
              <w:rPr>
                <w:rFonts w:hint="eastAsia" w:ascii="宋体" w:hAnsi="宋体" w:eastAsia="宋体" w:cs="宋体"/>
                <w:sz w:val="21"/>
              </w:rPr>
            </w:pPr>
          </w:p>
        </w:tc>
        <w:tc>
          <w:tcPr>
            <w:tcW w:w="953" w:type="dxa"/>
            <w:vAlign w:val="top"/>
          </w:tcPr>
          <w:p w14:paraId="3815809D">
            <w:pPr>
              <w:rPr>
                <w:rFonts w:hint="eastAsia" w:ascii="宋体" w:hAnsi="宋体" w:eastAsia="宋体" w:cs="宋体"/>
                <w:sz w:val="21"/>
              </w:rPr>
            </w:pPr>
          </w:p>
        </w:tc>
        <w:tc>
          <w:tcPr>
            <w:tcW w:w="710" w:type="dxa"/>
            <w:vAlign w:val="top"/>
          </w:tcPr>
          <w:p w14:paraId="0B80C61E">
            <w:pPr>
              <w:rPr>
                <w:rFonts w:hint="eastAsia" w:ascii="宋体" w:hAnsi="宋体" w:eastAsia="宋体" w:cs="宋体"/>
                <w:sz w:val="21"/>
              </w:rPr>
            </w:pPr>
          </w:p>
        </w:tc>
        <w:tc>
          <w:tcPr>
            <w:tcW w:w="851" w:type="dxa"/>
            <w:vAlign w:val="top"/>
          </w:tcPr>
          <w:p w14:paraId="6D756317">
            <w:pPr>
              <w:rPr>
                <w:rFonts w:hint="eastAsia" w:ascii="宋体" w:hAnsi="宋体" w:eastAsia="宋体" w:cs="宋体"/>
                <w:sz w:val="21"/>
              </w:rPr>
            </w:pPr>
          </w:p>
        </w:tc>
        <w:tc>
          <w:tcPr>
            <w:tcW w:w="854" w:type="dxa"/>
            <w:vAlign w:val="top"/>
          </w:tcPr>
          <w:p w14:paraId="0081D9BC">
            <w:pPr>
              <w:rPr>
                <w:rFonts w:hint="eastAsia" w:ascii="宋体" w:hAnsi="宋体" w:eastAsia="宋体" w:cs="宋体"/>
                <w:sz w:val="21"/>
              </w:rPr>
            </w:pPr>
          </w:p>
        </w:tc>
      </w:tr>
      <w:tr w14:paraId="37A21D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1" w:hRule="atLeast"/>
        </w:trPr>
        <w:tc>
          <w:tcPr>
            <w:tcW w:w="8923" w:type="dxa"/>
            <w:gridSpan w:val="9"/>
            <w:vAlign w:val="top"/>
          </w:tcPr>
          <w:p w14:paraId="0CFE2049">
            <w:pPr>
              <w:spacing w:line="328" w:lineRule="auto"/>
              <w:rPr>
                <w:rFonts w:hint="eastAsia" w:ascii="宋体" w:hAnsi="宋体" w:eastAsia="宋体" w:cs="宋体"/>
                <w:sz w:val="21"/>
              </w:rPr>
            </w:pPr>
          </w:p>
          <w:p w14:paraId="505D66A9">
            <w:pPr>
              <w:pStyle w:val="8"/>
              <w:spacing w:before="101" w:line="227" w:lineRule="auto"/>
              <w:ind w:left="51"/>
              <w:rPr>
                <w:rFonts w:hint="eastAsia" w:ascii="宋体" w:hAnsi="宋体" w:eastAsia="宋体" w:cs="宋体"/>
              </w:rPr>
            </w:pPr>
            <w:r>
              <w:rPr>
                <w:rFonts w:hint="eastAsia" w:ascii="宋体" w:hAnsi="宋体" w:eastAsia="宋体" w:cs="宋体"/>
                <w:spacing w:val="7"/>
              </w:rPr>
              <w:t>其他承诺及需要说明的事项：</w:t>
            </w:r>
          </w:p>
        </w:tc>
      </w:tr>
      <w:tr w14:paraId="09DDEB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2158" w:type="dxa"/>
            <w:gridSpan w:val="2"/>
            <w:vAlign w:val="top"/>
          </w:tcPr>
          <w:p w14:paraId="011E0F6A">
            <w:pPr>
              <w:pStyle w:val="8"/>
              <w:spacing w:before="181" w:line="225" w:lineRule="auto"/>
              <w:ind w:left="702"/>
              <w:rPr>
                <w:rFonts w:hint="eastAsia" w:ascii="宋体" w:hAnsi="宋体" w:eastAsia="宋体" w:cs="宋体"/>
              </w:rPr>
            </w:pPr>
            <w:r>
              <w:rPr>
                <w:rFonts w:hint="eastAsia" w:ascii="宋体" w:hAnsi="宋体" w:eastAsia="宋体" w:cs="宋体"/>
                <w:spacing w:val="-9"/>
              </w:rPr>
              <w:t>总价</w:t>
            </w:r>
          </w:p>
        </w:tc>
        <w:tc>
          <w:tcPr>
            <w:tcW w:w="6765" w:type="dxa"/>
            <w:gridSpan w:val="7"/>
            <w:vAlign w:val="top"/>
          </w:tcPr>
          <w:p w14:paraId="732D34F2">
            <w:pPr>
              <w:pStyle w:val="8"/>
              <w:spacing w:before="181" w:line="225" w:lineRule="auto"/>
              <w:ind w:left="690"/>
              <w:rPr>
                <w:rFonts w:hint="eastAsia" w:ascii="宋体" w:hAnsi="宋体" w:eastAsia="宋体" w:cs="宋体"/>
              </w:rPr>
            </w:pPr>
            <w:r>
              <w:rPr>
                <w:rFonts w:hint="eastAsia" w:ascii="宋体" w:hAnsi="宋体" w:eastAsia="宋体" w:cs="宋体"/>
                <w:spacing w:val="-1"/>
              </w:rPr>
              <w:t>大写：                       小写：</w:t>
            </w:r>
          </w:p>
        </w:tc>
      </w:tr>
    </w:tbl>
    <w:p w14:paraId="23A951A8">
      <w:pPr>
        <w:spacing w:before="175" w:line="226" w:lineRule="auto"/>
        <w:ind w:left="4139"/>
        <w:rPr>
          <w:rFonts w:hint="eastAsia" w:ascii="宋体" w:hAnsi="宋体" w:eastAsia="宋体" w:cs="宋体"/>
          <w:sz w:val="31"/>
          <w:szCs w:val="31"/>
        </w:rPr>
      </w:pPr>
      <w:r>
        <w:rPr>
          <w:rFonts w:hint="eastAsia" w:ascii="宋体" w:hAnsi="宋体" w:eastAsia="宋体" w:cs="宋体"/>
          <w:spacing w:val="11"/>
          <w:sz w:val="31"/>
          <w:szCs w:val="31"/>
        </w:rPr>
        <w:t>单位名称</w:t>
      </w:r>
      <w:r>
        <w:rPr>
          <w:rFonts w:hint="eastAsia" w:ascii="宋体" w:hAnsi="宋体" w:eastAsia="宋体" w:cs="宋体"/>
          <w:spacing w:val="-13"/>
          <w:sz w:val="31"/>
          <w:szCs w:val="31"/>
        </w:rPr>
        <w:t>：</w:t>
      </w:r>
      <w:r>
        <w:rPr>
          <w:rFonts w:hint="eastAsia" w:ascii="宋体" w:hAnsi="宋体" w:eastAsia="宋体" w:cs="宋体"/>
          <w:spacing w:val="4"/>
          <w:sz w:val="31"/>
          <w:szCs w:val="31"/>
          <w:u w:val="single" w:color="auto"/>
        </w:rPr>
        <w:t xml:space="preserve">       </w:t>
      </w:r>
      <w:r>
        <w:rPr>
          <w:rFonts w:hint="eastAsia" w:ascii="宋体" w:hAnsi="宋体" w:eastAsia="宋体" w:cs="宋体"/>
          <w:spacing w:val="-13"/>
          <w:sz w:val="31"/>
          <w:szCs w:val="31"/>
        </w:rPr>
        <w:t>（</w:t>
      </w:r>
      <w:r>
        <w:rPr>
          <w:rFonts w:hint="eastAsia" w:ascii="宋体" w:hAnsi="宋体" w:eastAsia="宋体" w:cs="宋体"/>
          <w:spacing w:val="11"/>
          <w:sz w:val="31"/>
          <w:szCs w:val="31"/>
        </w:rPr>
        <w:t>公章）</w:t>
      </w:r>
    </w:p>
    <w:p w14:paraId="6BD44711">
      <w:pPr>
        <w:spacing w:before="178" w:line="319" w:lineRule="auto"/>
        <w:ind w:left="7029" w:right="193" w:hanging="4875"/>
        <w:rPr>
          <w:rFonts w:hint="eastAsia" w:ascii="宋体" w:hAnsi="宋体" w:eastAsia="宋体" w:cs="宋体"/>
          <w:sz w:val="31"/>
          <w:szCs w:val="31"/>
        </w:rPr>
      </w:pPr>
      <w:r>
        <w:rPr>
          <w:rFonts w:hint="eastAsia" w:ascii="宋体" w:hAnsi="宋体" w:eastAsia="宋体" w:cs="宋体"/>
          <w:spacing w:val="9"/>
          <w:sz w:val="31"/>
          <w:szCs w:val="31"/>
        </w:rPr>
        <w:t>法定代表人或委托代理人</w:t>
      </w:r>
      <w:r>
        <w:rPr>
          <w:rFonts w:hint="eastAsia" w:ascii="宋体" w:hAnsi="宋体" w:eastAsia="宋体" w:cs="宋体"/>
          <w:spacing w:val="-11"/>
          <w:sz w:val="31"/>
          <w:szCs w:val="31"/>
        </w:rPr>
        <w:t>：</w:t>
      </w:r>
      <w:r>
        <w:rPr>
          <w:rFonts w:hint="eastAsia" w:ascii="宋体" w:hAnsi="宋体" w:eastAsia="宋体" w:cs="宋体"/>
          <w:spacing w:val="5"/>
          <w:sz w:val="31"/>
          <w:szCs w:val="31"/>
          <w:u w:val="single" w:color="auto"/>
        </w:rPr>
        <w:t xml:space="preserve">       </w:t>
      </w:r>
      <w:r>
        <w:rPr>
          <w:rFonts w:hint="eastAsia" w:ascii="宋体" w:hAnsi="宋体" w:eastAsia="宋体" w:cs="宋体"/>
          <w:spacing w:val="-11"/>
          <w:sz w:val="31"/>
          <w:szCs w:val="31"/>
        </w:rPr>
        <w:t>（</w:t>
      </w:r>
      <w:r>
        <w:rPr>
          <w:rFonts w:hint="eastAsia" w:ascii="宋体" w:hAnsi="宋体" w:eastAsia="宋体" w:cs="宋体"/>
          <w:spacing w:val="9"/>
          <w:sz w:val="31"/>
          <w:szCs w:val="31"/>
        </w:rPr>
        <w:t>签字或盖章）</w:t>
      </w:r>
      <w:r>
        <w:rPr>
          <w:rFonts w:hint="eastAsia" w:ascii="宋体" w:hAnsi="宋体" w:eastAsia="宋体" w:cs="宋体"/>
          <w:sz w:val="31"/>
          <w:szCs w:val="31"/>
        </w:rPr>
        <w:t xml:space="preserve"> </w:t>
      </w:r>
      <w:r>
        <w:rPr>
          <w:rFonts w:hint="eastAsia" w:ascii="宋体" w:hAnsi="宋体" w:eastAsia="宋体" w:cs="宋体"/>
          <w:spacing w:val="-16"/>
          <w:sz w:val="31"/>
          <w:szCs w:val="31"/>
        </w:rPr>
        <w:t>年</w:t>
      </w:r>
      <w:r>
        <w:rPr>
          <w:rFonts w:hint="eastAsia" w:ascii="宋体" w:hAnsi="宋体" w:eastAsia="宋体" w:cs="宋体"/>
          <w:spacing w:val="18"/>
          <w:sz w:val="31"/>
          <w:szCs w:val="31"/>
        </w:rPr>
        <w:t xml:space="preserve">   </w:t>
      </w:r>
      <w:r>
        <w:rPr>
          <w:rFonts w:hint="eastAsia" w:ascii="宋体" w:hAnsi="宋体" w:eastAsia="宋体" w:cs="宋体"/>
          <w:spacing w:val="-16"/>
          <w:sz w:val="31"/>
          <w:szCs w:val="31"/>
        </w:rPr>
        <w:t>月</w:t>
      </w:r>
      <w:r>
        <w:rPr>
          <w:rFonts w:hint="eastAsia" w:ascii="宋体" w:hAnsi="宋体" w:eastAsia="宋体" w:cs="宋体"/>
          <w:spacing w:val="49"/>
          <w:sz w:val="31"/>
          <w:szCs w:val="31"/>
        </w:rPr>
        <w:t xml:space="preserve">  </w:t>
      </w:r>
      <w:r>
        <w:rPr>
          <w:rFonts w:hint="eastAsia" w:ascii="宋体" w:hAnsi="宋体" w:eastAsia="宋体" w:cs="宋体"/>
          <w:spacing w:val="-16"/>
          <w:sz w:val="31"/>
          <w:szCs w:val="31"/>
        </w:rPr>
        <w:t>日</w:t>
      </w:r>
    </w:p>
    <w:p w14:paraId="032DB5F5">
      <w:pPr>
        <w:pStyle w:val="2"/>
        <w:spacing w:line="262" w:lineRule="auto"/>
        <w:rPr>
          <w:rFonts w:hint="eastAsia" w:ascii="宋体" w:hAnsi="宋体" w:eastAsia="宋体" w:cs="宋体"/>
        </w:rPr>
      </w:pPr>
    </w:p>
    <w:p w14:paraId="15316F30">
      <w:pPr>
        <w:pStyle w:val="2"/>
        <w:spacing w:line="262" w:lineRule="auto"/>
        <w:rPr>
          <w:rFonts w:hint="eastAsia" w:ascii="宋体" w:hAnsi="宋体" w:eastAsia="宋体" w:cs="宋体"/>
        </w:rPr>
      </w:pPr>
    </w:p>
    <w:p w14:paraId="44EA89D0">
      <w:pPr>
        <w:pStyle w:val="2"/>
        <w:spacing w:line="262" w:lineRule="auto"/>
        <w:rPr>
          <w:rFonts w:hint="eastAsia" w:ascii="宋体" w:hAnsi="宋体" w:eastAsia="宋体" w:cs="宋体"/>
        </w:rPr>
      </w:pPr>
    </w:p>
    <w:p w14:paraId="07D6D0DB">
      <w:pPr>
        <w:pStyle w:val="2"/>
        <w:spacing w:line="262" w:lineRule="auto"/>
        <w:rPr>
          <w:rFonts w:hint="eastAsia" w:ascii="宋体" w:hAnsi="宋体" w:eastAsia="宋体" w:cs="宋体"/>
        </w:rPr>
      </w:pPr>
    </w:p>
    <w:p w14:paraId="54264F7C">
      <w:pPr>
        <w:pStyle w:val="2"/>
        <w:spacing w:line="262" w:lineRule="auto"/>
        <w:rPr>
          <w:rFonts w:hint="eastAsia" w:ascii="宋体" w:hAnsi="宋体" w:eastAsia="宋体" w:cs="宋体"/>
        </w:rPr>
      </w:pPr>
    </w:p>
    <w:p w14:paraId="1BF86A24">
      <w:pPr>
        <w:pStyle w:val="2"/>
        <w:spacing w:line="263" w:lineRule="auto"/>
        <w:rPr>
          <w:rFonts w:hint="eastAsia" w:ascii="宋体" w:hAnsi="宋体" w:eastAsia="宋体" w:cs="宋体"/>
        </w:rPr>
      </w:pPr>
    </w:p>
    <w:p w14:paraId="27518605">
      <w:pPr>
        <w:pStyle w:val="2"/>
        <w:spacing w:line="263" w:lineRule="auto"/>
        <w:rPr>
          <w:rFonts w:hint="eastAsia" w:ascii="宋体" w:hAnsi="宋体" w:eastAsia="宋体" w:cs="宋体"/>
        </w:rPr>
      </w:pPr>
    </w:p>
    <w:p w14:paraId="45FC89E9">
      <w:pPr>
        <w:pStyle w:val="2"/>
        <w:spacing w:line="263" w:lineRule="auto"/>
        <w:rPr>
          <w:rFonts w:hint="eastAsia" w:ascii="宋体" w:hAnsi="宋体" w:eastAsia="宋体" w:cs="宋体"/>
        </w:rPr>
      </w:pPr>
    </w:p>
    <w:p w14:paraId="70641553">
      <w:pPr>
        <w:spacing w:before="101" w:line="355" w:lineRule="auto"/>
        <w:ind w:left="52" w:firstLine="9"/>
        <w:rPr>
          <w:rFonts w:hint="eastAsia" w:ascii="宋体" w:hAnsi="宋体" w:eastAsia="宋体" w:cs="宋体"/>
          <w:sz w:val="31"/>
          <w:szCs w:val="31"/>
        </w:rPr>
      </w:pPr>
      <w:r>
        <w:rPr>
          <w:rFonts w:hint="eastAsia" w:ascii="宋体" w:hAnsi="宋体" w:eastAsia="宋体" w:cs="宋体"/>
          <w:b/>
          <w:bCs/>
          <w:spacing w:val="9"/>
          <w:sz w:val="31"/>
          <w:szCs w:val="31"/>
        </w:rPr>
        <w:t>注：此表不需编制在响应文件中，在谈判期间，</w:t>
      </w:r>
      <w:r>
        <w:rPr>
          <w:rFonts w:hint="eastAsia" w:ascii="宋体" w:hAnsi="宋体" w:eastAsia="宋体" w:cs="宋体"/>
          <w:spacing w:val="-74"/>
          <w:sz w:val="31"/>
          <w:szCs w:val="31"/>
        </w:rPr>
        <w:t xml:space="preserve"> </w:t>
      </w:r>
      <w:r>
        <w:rPr>
          <w:rFonts w:hint="eastAsia" w:ascii="宋体" w:hAnsi="宋体" w:eastAsia="宋体" w:cs="宋体"/>
          <w:b/>
          <w:bCs/>
          <w:spacing w:val="9"/>
          <w:sz w:val="31"/>
          <w:szCs w:val="31"/>
        </w:rPr>
        <w:t>由谈判小组确定合</w:t>
      </w:r>
      <w:r>
        <w:rPr>
          <w:rFonts w:hint="eastAsia" w:ascii="宋体" w:hAnsi="宋体" w:eastAsia="宋体" w:cs="宋体"/>
          <w:sz w:val="31"/>
          <w:szCs w:val="31"/>
        </w:rPr>
        <w:t xml:space="preserve"> </w:t>
      </w:r>
      <w:r>
        <w:rPr>
          <w:rFonts w:hint="eastAsia" w:ascii="宋体" w:hAnsi="宋体" w:eastAsia="宋体" w:cs="宋体"/>
          <w:b/>
          <w:bCs/>
          <w:spacing w:val="6"/>
          <w:sz w:val="31"/>
          <w:szCs w:val="31"/>
        </w:rPr>
        <w:t>格的供应商上传至政采云平台进行最终报价。</w:t>
      </w:r>
    </w:p>
    <w:p w14:paraId="12B176B9">
      <w:pPr>
        <w:spacing w:before="130" w:line="226" w:lineRule="auto"/>
        <w:ind w:left="740"/>
        <w:outlineLvl w:val="0"/>
        <w:rPr>
          <w:rFonts w:hint="eastAsia" w:ascii="宋体" w:hAnsi="宋体" w:eastAsia="宋体" w:cs="宋体"/>
          <w:spacing w:val="7"/>
          <w:sz w:val="43"/>
          <w:szCs w:val="43"/>
        </w:rPr>
      </w:pPr>
      <w:bookmarkStart w:id="118" w:name="bookmark137"/>
      <w:bookmarkEnd w:id="118"/>
    </w:p>
    <w:p w14:paraId="51024756">
      <w:pPr>
        <w:spacing w:before="130" w:line="226" w:lineRule="auto"/>
        <w:ind w:left="740"/>
        <w:outlineLvl w:val="0"/>
        <w:rPr>
          <w:rFonts w:hint="eastAsia" w:ascii="宋体" w:hAnsi="宋体" w:eastAsia="宋体" w:cs="宋体"/>
          <w:spacing w:val="7"/>
          <w:sz w:val="43"/>
          <w:szCs w:val="43"/>
        </w:rPr>
      </w:pPr>
    </w:p>
    <w:p w14:paraId="619F7533">
      <w:pPr>
        <w:spacing w:before="130" w:line="226" w:lineRule="auto"/>
        <w:ind w:left="740"/>
        <w:outlineLvl w:val="0"/>
        <w:rPr>
          <w:rFonts w:hint="eastAsia" w:ascii="宋体" w:hAnsi="宋体" w:eastAsia="宋体" w:cs="宋体"/>
          <w:spacing w:val="7"/>
          <w:sz w:val="43"/>
          <w:szCs w:val="43"/>
        </w:rPr>
      </w:pPr>
    </w:p>
    <w:p w14:paraId="476676FF">
      <w:pPr>
        <w:spacing w:before="130" w:line="226" w:lineRule="auto"/>
        <w:ind w:left="740"/>
        <w:outlineLvl w:val="0"/>
        <w:rPr>
          <w:rFonts w:hint="eastAsia" w:ascii="宋体" w:hAnsi="宋体" w:eastAsia="宋体" w:cs="宋体"/>
          <w:spacing w:val="7"/>
          <w:sz w:val="43"/>
          <w:szCs w:val="43"/>
        </w:rPr>
      </w:pPr>
    </w:p>
    <w:p w14:paraId="7C92FBB9">
      <w:pPr>
        <w:spacing w:before="130" w:line="226" w:lineRule="auto"/>
        <w:ind w:left="740"/>
        <w:outlineLvl w:val="0"/>
        <w:rPr>
          <w:rFonts w:hint="eastAsia" w:ascii="宋体" w:hAnsi="宋体" w:eastAsia="宋体" w:cs="宋体"/>
          <w:spacing w:val="7"/>
          <w:sz w:val="43"/>
          <w:szCs w:val="43"/>
        </w:rPr>
      </w:pPr>
    </w:p>
    <w:p w14:paraId="2A109FDB">
      <w:pPr>
        <w:spacing w:before="130" w:line="226" w:lineRule="auto"/>
        <w:ind w:left="740"/>
        <w:outlineLvl w:val="0"/>
        <w:rPr>
          <w:rFonts w:hint="eastAsia" w:ascii="宋体" w:hAnsi="宋体" w:eastAsia="宋体" w:cs="宋体"/>
          <w:sz w:val="43"/>
          <w:szCs w:val="43"/>
        </w:rPr>
      </w:pPr>
      <w:r>
        <w:rPr>
          <w:rFonts w:hint="eastAsia" w:ascii="宋体" w:hAnsi="宋体" w:eastAsia="宋体" w:cs="宋体"/>
          <w:spacing w:val="7"/>
          <w:sz w:val="43"/>
          <w:szCs w:val="43"/>
        </w:rPr>
        <w:t>第五部分 青海省政府采购项目合同书范本</w:t>
      </w:r>
    </w:p>
    <w:p w14:paraId="09596915">
      <w:pPr>
        <w:spacing w:before="188" w:line="225" w:lineRule="auto"/>
        <w:ind w:left="3697"/>
        <w:outlineLvl w:val="0"/>
        <w:rPr>
          <w:rFonts w:hint="eastAsia" w:ascii="宋体" w:hAnsi="宋体" w:eastAsia="宋体" w:cs="宋体"/>
        </w:rPr>
      </w:pPr>
      <w:r>
        <w:rPr>
          <w:rFonts w:hint="eastAsia" w:ascii="宋体" w:hAnsi="宋体" w:eastAsia="宋体" w:cs="宋体"/>
          <w:spacing w:val="1"/>
          <w:sz w:val="43"/>
          <w:szCs w:val="43"/>
        </w:rPr>
        <w:t>（货物类）</w:t>
      </w:r>
    </w:p>
    <w:p w14:paraId="0169510C">
      <w:pPr>
        <w:spacing w:before="100" w:line="228" w:lineRule="auto"/>
        <w:ind w:left="2809"/>
        <w:outlineLvl w:val="0"/>
        <w:rPr>
          <w:rFonts w:hint="eastAsia" w:ascii="宋体" w:hAnsi="宋体" w:eastAsia="宋体" w:cs="宋体"/>
          <w:sz w:val="31"/>
          <w:szCs w:val="31"/>
        </w:rPr>
      </w:pPr>
      <w:bookmarkStart w:id="119" w:name="bookmark136"/>
      <w:bookmarkEnd w:id="119"/>
      <w:r>
        <w:rPr>
          <w:rFonts w:hint="eastAsia" w:ascii="宋体" w:hAnsi="宋体" w:eastAsia="宋体" w:cs="宋体"/>
          <w:b/>
          <w:bCs/>
          <w:spacing w:val="5"/>
          <w:sz w:val="31"/>
          <w:szCs w:val="31"/>
        </w:rPr>
        <w:t>青海省政府采购项目合同书</w:t>
      </w:r>
    </w:p>
    <w:p w14:paraId="4BB334C8">
      <w:pPr>
        <w:pStyle w:val="2"/>
        <w:spacing w:line="248" w:lineRule="auto"/>
        <w:rPr>
          <w:rFonts w:hint="eastAsia" w:ascii="宋体" w:hAnsi="宋体" w:eastAsia="宋体" w:cs="宋体"/>
        </w:rPr>
      </w:pPr>
    </w:p>
    <w:p w14:paraId="41B3672A">
      <w:pPr>
        <w:pStyle w:val="2"/>
        <w:spacing w:line="248" w:lineRule="auto"/>
        <w:rPr>
          <w:rFonts w:hint="eastAsia" w:ascii="宋体" w:hAnsi="宋体" w:eastAsia="宋体" w:cs="宋体"/>
        </w:rPr>
      </w:pPr>
    </w:p>
    <w:p w14:paraId="1811A6CF">
      <w:pPr>
        <w:pStyle w:val="2"/>
        <w:spacing w:line="248" w:lineRule="auto"/>
        <w:rPr>
          <w:rFonts w:hint="eastAsia" w:ascii="宋体" w:hAnsi="宋体" w:eastAsia="宋体" w:cs="宋体"/>
        </w:rPr>
      </w:pPr>
    </w:p>
    <w:p w14:paraId="49C7CC9C">
      <w:pPr>
        <w:pStyle w:val="2"/>
        <w:spacing w:line="248" w:lineRule="auto"/>
        <w:rPr>
          <w:rFonts w:hint="eastAsia" w:ascii="宋体" w:hAnsi="宋体" w:eastAsia="宋体" w:cs="宋体"/>
        </w:rPr>
      </w:pPr>
    </w:p>
    <w:p w14:paraId="5C7E463D">
      <w:pPr>
        <w:pStyle w:val="2"/>
        <w:spacing w:line="248" w:lineRule="auto"/>
        <w:rPr>
          <w:rFonts w:hint="eastAsia" w:ascii="宋体" w:hAnsi="宋体" w:eastAsia="宋体" w:cs="宋体"/>
        </w:rPr>
      </w:pPr>
    </w:p>
    <w:p w14:paraId="50FD1206">
      <w:pPr>
        <w:pStyle w:val="2"/>
        <w:spacing w:line="248" w:lineRule="auto"/>
        <w:rPr>
          <w:rFonts w:hint="eastAsia" w:ascii="宋体" w:hAnsi="宋体" w:eastAsia="宋体" w:cs="宋体"/>
        </w:rPr>
      </w:pPr>
    </w:p>
    <w:p w14:paraId="457C001B">
      <w:pPr>
        <w:pStyle w:val="2"/>
        <w:spacing w:line="248" w:lineRule="auto"/>
        <w:rPr>
          <w:rFonts w:hint="eastAsia" w:ascii="宋体" w:hAnsi="宋体" w:eastAsia="宋体" w:cs="宋体"/>
        </w:rPr>
      </w:pPr>
    </w:p>
    <w:p w14:paraId="09CF2732">
      <w:pPr>
        <w:pStyle w:val="2"/>
        <w:spacing w:line="248" w:lineRule="auto"/>
        <w:rPr>
          <w:rFonts w:hint="eastAsia" w:ascii="宋体" w:hAnsi="宋体" w:eastAsia="宋体" w:cs="宋体"/>
        </w:rPr>
      </w:pPr>
    </w:p>
    <w:p w14:paraId="0935056D">
      <w:pPr>
        <w:pStyle w:val="2"/>
        <w:spacing w:line="248" w:lineRule="auto"/>
        <w:rPr>
          <w:rFonts w:hint="eastAsia" w:ascii="宋体" w:hAnsi="宋体" w:eastAsia="宋体" w:cs="宋体"/>
        </w:rPr>
      </w:pPr>
    </w:p>
    <w:p w14:paraId="5EDA3FC8">
      <w:pPr>
        <w:pStyle w:val="2"/>
        <w:spacing w:line="248" w:lineRule="auto"/>
        <w:rPr>
          <w:rFonts w:hint="eastAsia" w:ascii="宋体" w:hAnsi="宋体" w:eastAsia="宋体" w:cs="宋体"/>
        </w:rPr>
      </w:pPr>
    </w:p>
    <w:p w14:paraId="383EB7EA">
      <w:pPr>
        <w:pStyle w:val="2"/>
        <w:spacing w:line="249" w:lineRule="auto"/>
        <w:rPr>
          <w:rFonts w:hint="eastAsia" w:ascii="宋体" w:hAnsi="宋体" w:eastAsia="宋体" w:cs="宋体"/>
        </w:rPr>
      </w:pPr>
    </w:p>
    <w:p w14:paraId="700FD209">
      <w:pPr>
        <w:pStyle w:val="2"/>
        <w:spacing w:line="249" w:lineRule="auto"/>
        <w:rPr>
          <w:rFonts w:hint="eastAsia" w:ascii="宋体" w:hAnsi="宋体" w:eastAsia="宋体" w:cs="宋体"/>
        </w:rPr>
      </w:pPr>
    </w:p>
    <w:p w14:paraId="51962A64">
      <w:pPr>
        <w:pStyle w:val="2"/>
        <w:spacing w:line="249" w:lineRule="auto"/>
        <w:rPr>
          <w:rFonts w:hint="eastAsia" w:ascii="宋体" w:hAnsi="宋体" w:eastAsia="宋体" w:cs="宋体"/>
        </w:rPr>
      </w:pPr>
    </w:p>
    <w:p w14:paraId="5402B4CB">
      <w:pPr>
        <w:pStyle w:val="2"/>
        <w:spacing w:line="249" w:lineRule="auto"/>
        <w:rPr>
          <w:rFonts w:hint="eastAsia" w:ascii="宋体" w:hAnsi="宋体" w:eastAsia="宋体" w:cs="宋体"/>
        </w:rPr>
      </w:pPr>
    </w:p>
    <w:p w14:paraId="3F9DA711">
      <w:pPr>
        <w:pStyle w:val="2"/>
        <w:spacing w:line="249" w:lineRule="auto"/>
        <w:rPr>
          <w:rFonts w:hint="eastAsia" w:ascii="宋体" w:hAnsi="宋体" w:eastAsia="宋体" w:cs="宋体"/>
        </w:rPr>
      </w:pPr>
    </w:p>
    <w:p w14:paraId="49409543">
      <w:pPr>
        <w:pStyle w:val="2"/>
        <w:spacing w:line="249" w:lineRule="auto"/>
        <w:rPr>
          <w:rFonts w:hint="eastAsia" w:ascii="宋体" w:hAnsi="宋体" w:eastAsia="宋体" w:cs="宋体"/>
        </w:rPr>
      </w:pPr>
    </w:p>
    <w:p w14:paraId="23B236EF">
      <w:pPr>
        <w:pStyle w:val="2"/>
        <w:spacing w:line="249" w:lineRule="auto"/>
        <w:rPr>
          <w:rFonts w:hint="eastAsia" w:ascii="宋体" w:hAnsi="宋体" w:eastAsia="宋体" w:cs="宋体"/>
        </w:rPr>
      </w:pPr>
    </w:p>
    <w:p w14:paraId="66AC2C69">
      <w:pPr>
        <w:pStyle w:val="2"/>
        <w:spacing w:line="249" w:lineRule="auto"/>
        <w:rPr>
          <w:rFonts w:hint="eastAsia" w:ascii="宋体" w:hAnsi="宋体" w:eastAsia="宋体" w:cs="宋体"/>
        </w:rPr>
      </w:pPr>
    </w:p>
    <w:p w14:paraId="6F327066">
      <w:pPr>
        <w:pStyle w:val="2"/>
        <w:spacing w:line="249" w:lineRule="auto"/>
        <w:rPr>
          <w:rFonts w:hint="eastAsia" w:ascii="宋体" w:hAnsi="宋体" w:eastAsia="宋体" w:cs="宋体"/>
        </w:rPr>
      </w:pPr>
    </w:p>
    <w:p w14:paraId="064BE410">
      <w:pPr>
        <w:pStyle w:val="2"/>
        <w:spacing w:line="249" w:lineRule="auto"/>
        <w:rPr>
          <w:rFonts w:hint="eastAsia" w:ascii="宋体" w:hAnsi="宋体" w:eastAsia="宋体" w:cs="宋体"/>
        </w:rPr>
      </w:pPr>
    </w:p>
    <w:p w14:paraId="2AC9703C">
      <w:pPr>
        <w:keepNext w:val="0"/>
        <w:keepLines w:val="0"/>
        <w:pageBreakBefore w:val="0"/>
        <w:widowControl/>
        <w:kinsoku w:val="0"/>
        <w:wordWrap/>
        <w:overflowPunct/>
        <w:topLinePunct w:val="0"/>
        <w:autoSpaceDE w:val="0"/>
        <w:autoSpaceDN w:val="0"/>
        <w:bidi w:val="0"/>
        <w:adjustRightInd w:val="0"/>
        <w:snapToGrid w:val="0"/>
        <w:spacing w:before="101" w:line="360" w:lineRule="auto"/>
        <w:jc w:val="both"/>
        <w:textAlignment w:val="baseline"/>
        <w:rPr>
          <w:rFonts w:hint="eastAsia" w:ascii="宋体" w:hAnsi="宋体" w:eastAsia="宋体" w:cs="宋体"/>
          <w:sz w:val="24"/>
          <w:szCs w:val="24"/>
          <w:lang w:eastAsia="zh-CN"/>
        </w:rPr>
      </w:pPr>
      <w:r>
        <w:rPr>
          <w:rFonts w:hint="eastAsia" w:ascii="宋体" w:hAnsi="宋体" w:eastAsia="宋体" w:cs="宋体"/>
          <w:spacing w:val="1"/>
          <w:sz w:val="31"/>
          <w:szCs w:val="31"/>
        </w:rPr>
        <w:t>采购项目名称：</w:t>
      </w:r>
      <w:r>
        <w:rPr>
          <w:rFonts w:hint="eastAsia" w:ascii="宋体" w:hAnsi="宋体" w:eastAsia="宋体" w:cs="宋体"/>
          <w:spacing w:val="7"/>
          <w:sz w:val="31"/>
          <w:szCs w:val="31"/>
          <w:u w:val="single" w:color="auto"/>
          <w:lang w:eastAsia="zh-CN"/>
        </w:rPr>
        <w:t>2022年高海拔地区医疗服务能力提升建设项目</w:t>
      </w:r>
    </w:p>
    <w:p w14:paraId="2AC3D451">
      <w:pPr>
        <w:keepNext w:val="0"/>
        <w:keepLines w:val="0"/>
        <w:pageBreakBefore w:val="0"/>
        <w:widowControl/>
        <w:kinsoku w:val="0"/>
        <w:wordWrap/>
        <w:overflowPunct/>
        <w:topLinePunct w:val="0"/>
        <w:autoSpaceDE w:val="0"/>
        <w:autoSpaceDN w:val="0"/>
        <w:bidi w:val="0"/>
        <w:adjustRightInd w:val="0"/>
        <w:snapToGrid w:val="0"/>
        <w:spacing w:before="336" w:line="360" w:lineRule="auto"/>
        <w:textAlignment w:val="baseline"/>
        <w:rPr>
          <w:rFonts w:hint="eastAsia" w:ascii="宋体" w:hAnsi="宋体" w:eastAsia="宋体" w:cs="宋体"/>
          <w:sz w:val="31"/>
          <w:szCs w:val="31"/>
        </w:rPr>
      </w:pPr>
      <w:r>
        <w:rPr>
          <w:rFonts w:hint="eastAsia" w:ascii="宋体" w:hAnsi="宋体" w:eastAsia="宋体" w:cs="宋体"/>
          <w:spacing w:val="7"/>
          <w:sz w:val="31"/>
          <w:szCs w:val="31"/>
        </w:rPr>
        <w:t>采购项目编号：</w:t>
      </w:r>
      <w:r>
        <w:rPr>
          <w:rFonts w:hint="eastAsia" w:ascii="宋体" w:hAnsi="宋体" w:eastAsia="宋体" w:cs="宋体"/>
          <w:spacing w:val="7"/>
          <w:sz w:val="31"/>
          <w:szCs w:val="31"/>
          <w:u w:val="single" w:color="auto"/>
        </w:rPr>
        <w:t xml:space="preserve">    </w:t>
      </w:r>
      <w:r>
        <w:rPr>
          <w:rFonts w:hint="eastAsia" w:ascii="宋体" w:hAnsi="宋体" w:eastAsia="宋体" w:cs="宋体"/>
          <w:spacing w:val="7"/>
          <w:sz w:val="31"/>
          <w:szCs w:val="31"/>
          <w:u w:val="single" w:color="auto"/>
          <w:lang w:eastAsia="zh-CN"/>
        </w:rPr>
        <w:t>青海智锦竞谈（货物）2025-006</w:t>
      </w:r>
      <w:r>
        <w:rPr>
          <w:rFonts w:hint="eastAsia" w:ascii="宋体" w:hAnsi="宋体" w:eastAsia="宋体" w:cs="宋体"/>
          <w:sz w:val="31"/>
          <w:szCs w:val="31"/>
          <w:u w:val="single" w:color="auto"/>
        </w:rPr>
        <w:t xml:space="preserve">      </w:t>
      </w:r>
    </w:p>
    <w:p w14:paraId="24DF2FD1">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宋体" w:hAnsi="宋体" w:eastAsia="宋体" w:cs="宋体"/>
          <w:sz w:val="31"/>
          <w:szCs w:val="31"/>
        </w:rPr>
      </w:pPr>
      <w:r>
        <w:rPr>
          <w:rFonts w:hint="eastAsia" w:ascii="宋体" w:hAnsi="宋体" w:eastAsia="宋体" w:cs="宋体"/>
          <w:spacing w:val="6"/>
          <w:sz w:val="31"/>
          <w:szCs w:val="31"/>
        </w:rPr>
        <w:t>采购合同编号：</w:t>
      </w:r>
      <w:r>
        <w:rPr>
          <w:rFonts w:hint="eastAsia" w:ascii="宋体" w:hAnsi="宋体" w:eastAsia="宋体" w:cs="宋体"/>
          <w:spacing w:val="6"/>
          <w:sz w:val="31"/>
          <w:szCs w:val="31"/>
          <w:u w:val="single" w:color="auto"/>
        </w:rPr>
        <w:t xml:space="preserve">         </w:t>
      </w:r>
      <w:r>
        <w:rPr>
          <w:rFonts w:hint="eastAsia" w:ascii="宋体" w:hAnsi="宋体" w:eastAsia="宋体" w:cs="宋体"/>
          <w:sz w:val="31"/>
          <w:szCs w:val="31"/>
          <w:u w:val="single" w:color="auto"/>
        </w:rPr>
        <w:t>QH</w:t>
      </w:r>
      <w:r>
        <w:rPr>
          <w:rFonts w:hint="eastAsia" w:ascii="宋体" w:hAnsi="宋体" w:eastAsia="宋体" w:cs="宋体"/>
          <w:sz w:val="31"/>
          <w:szCs w:val="31"/>
          <w:u w:val="single" w:color="auto"/>
          <w:lang w:val="en-US" w:eastAsia="zh-CN"/>
        </w:rPr>
        <w:t>ZJ</w:t>
      </w:r>
      <w:r>
        <w:rPr>
          <w:rFonts w:hint="eastAsia" w:ascii="宋体" w:hAnsi="宋体" w:eastAsia="宋体" w:cs="宋体"/>
          <w:spacing w:val="6"/>
          <w:sz w:val="31"/>
          <w:szCs w:val="31"/>
          <w:u w:val="single" w:color="auto"/>
        </w:rPr>
        <w:t>-202</w:t>
      </w:r>
      <w:r>
        <w:rPr>
          <w:rFonts w:hint="eastAsia" w:ascii="宋体" w:hAnsi="宋体" w:eastAsia="宋体" w:cs="宋体"/>
          <w:spacing w:val="6"/>
          <w:sz w:val="31"/>
          <w:szCs w:val="31"/>
          <w:u w:val="single" w:color="auto"/>
          <w:lang w:val="en-US" w:eastAsia="zh-CN"/>
        </w:rPr>
        <w:t>5</w:t>
      </w:r>
      <w:r>
        <w:rPr>
          <w:rFonts w:hint="eastAsia" w:ascii="宋体" w:hAnsi="宋体" w:eastAsia="宋体" w:cs="宋体"/>
          <w:spacing w:val="6"/>
          <w:sz w:val="31"/>
          <w:szCs w:val="31"/>
          <w:u w:val="single" w:color="auto"/>
        </w:rPr>
        <w:t>-0</w:t>
      </w:r>
      <w:r>
        <w:rPr>
          <w:rFonts w:hint="eastAsia" w:ascii="宋体" w:hAnsi="宋体" w:eastAsia="宋体" w:cs="宋体"/>
          <w:spacing w:val="6"/>
          <w:sz w:val="31"/>
          <w:szCs w:val="31"/>
          <w:u w:val="single" w:color="auto"/>
          <w:lang w:val="en-US" w:eastAsia="zh-CN"/>
        </w:rPr>
        <w:t>06</w:t>
      </w:r>
      <w:r>
        <w:rPr>
          <w:rFonts w:hint="eastAsia" w:ascii="宋体" w:hAnsi="宋体" w:eastAsia="宋体" w:cs="宋体"/>
          <w:spacing w:val="6"/>
          <w:sz w:val="31"/>
          <w:szCs w:val="31"/>
          <w:u w:val="single" w:color="auto"/>
        </w:rPr>
        <w:t xml:space="preserve">  </w:t>
      </w:r>
      <w:r>
        <w:rPr>
          <w:rFonts w:hint="eastAsia" w:ascii="宋体" w:hAnsi="宋体" w:eastAsia="宋体" w:cs="宋体"/>
          <w:spacing w:val="5"/>
          <w:sz w:val="31"/>
          <w:szCs w:val="31"/>
          <w:u w:val="single" w:color="auto"/>
        </w:rPr>
        <w:t xml:space="preserve">           </w:t>
      </w:r>
      <w:r>
        <w:rPr>
          <w:rFonts w:hint="eastAsia" w:ascii="宋体" w:hAnsi="宋体" w:eastAsia="宋体" w:cs="宋体"/>
          <w:sz w:val="31"/>
          <w:szCs w:val="31"/>
        </w:rPr>
        <w:t xml:space="preserve"> </w:t>
      </w:r>
    </w:p>
    <w:p w14:paraId="52B17968">
      <w:pPr>
        <w:keepNext w:val="0"/>
        <w:keepLines w:val="0"/>
        <w:pageBreakBefore w:val="0"/>
        <w:widowControl/>
        <w:kinsoku w:val="0"/>
        <w:wordWrap/>
        <w:overflowPunct/>
        <w:topLinePunct w:val="0"/>
        <w:autoSpaceDE w:val="0"/>
        <w:autoSpaceDN w:val="0"/>
        <w:bidi w:val="0"/>
        <w:adjustRightInd w:val="0"/>
        <w:snapToGrid w:val="0"/>
        <w:spacing w:before="337" w:line="360" w:lineRule="auto"/>
        <w:ind w:right="1278"/>
        <w:textAlignment w:val="baseline"/>
        <w:rPr>
          <w:rFonts w:hint="eastAsia" w:ascii="宋体" w:hAnsi="宋体" w:eastAsia="宋体" w:cs="宋体"/>
          <w:sz w:val="31"/>
          <w:szCs w:val="31"/>
        </w:rPr>
      </w:pPr>
      <w:r>
        <w:rPr>
          <w:rFonts w:hint="eastAsia" w:ascii="宋体" w:hAnsi="宋体" w:eastAsia="宋体" w:cs="宋体"/>
          <w:spacing w:val="6"/>
          <w:sz w:val="31"/>
          <w:szCs w:val="31"/>
        </w:rPr>
        <w:t>合同金额（人民币</w:t>
      </w:r>
      <w:r>
        <w:rPr>
          <w:rFonts w:hint="eastAsia" w:ascii="宋体" w:hAnsi="宋体" w:eastAsia="宋体" w:cs="宋体"/>
          <w:spacing w:val="10"/>
          <w:sz w:val="31"/>
          <w:szCs w:val="31"/>
        </w:rPr>
        <w:t>）：</w:t>
      </w:r>
      <w:r>
        <w:rPr>
          <w:rFonts w:hint="eastAsia" w:ascii="宋体" w:hAnsi="宋体" w:eastAsia="宋体" w:cs="宋体"/>
          <w:sz w:val="31"/>
          <w:szCs w:val="31"/>
          <w:u w:val="single" w:color="auto"/>
        </w:rPr>
        <w:t xml:space="preserve">                             </w:t>
      </w:r>
    </w:p>
    <w:p w14:paraId="43DD5DD6">
      <w:pPr>
        <w:keepNext w:val="0"/>
        <w:keepLines w:val="0"/>
        <w:pageBreakBefore w:val="0"/>
        <w:widowControl/>
        <w:kinsoku w:val="0"/>
        <w:wordWrap/>
        <w:overflowPunct/>
        <w:topLinePunct w:val="0"/>
        <w:autoSpaceDE w:val="0"/>
        <w:autoSpaceDN w:val="0"/>
        <w:bidi w:val="0"/>
        <w:adjustRightInd w:val="0"/>
        <w:snapToGrid w:val="0"/>
        <w:spacing w:before="56" w:line="360" w:lineRule="auto"/>
        <w:ind w:right="1464"/>
        <w:textAlignment w:val="baseline"/>
        <w:rPr>
          <w:rFonts w:hint="eastAsia" w:ascii="宋体" w:hAnsi="宋体" w:eastAsia="宋体" w:cs="宋体"/>
          <w:sz w:val="31"/>
          <w:szCs w:val="31"/>
        </w:rPr>
      </w:pPr>
      <w:r>
        <w:rPr>
          <w:rFonts w:hint="eastAsia" w:ascii="宋体" w:hAnsi="宋体" w:eastAsia="宋体" w:cs="宋体"/>
          <w:spacing w:val="9"/>
          <w:sz w:val="31"/>
          <w:szCs w:val="31"/>
        </w:rPr>
        <w:t>采购单位（甲方</w:t>
      </w:r>
      <w:r>
        <w:rPr>
          <w:rFonts w:hint="eastAsia" w:ascii="宋体" w:hAnsi="宋体" w:eastAsia="宋体" w:cs="宋体"/>
          <w:spacing w:val="-4"/>
          <w:sz w:val="31"/>
          <w:szCs w:val="31"/>
        </w:rPr>
        <w:t>）：</w:t>
      </w:r>
      <w:r>
        <w:rPr>
          <w:rFonts w:hint="eastAsia" w:ascii="宋体" w:hAnsi="宋体" w:eastAsia="宋体" w:cs="宋体"/>
          <w:spacing w:val="5"/>
          <w:sz w:val="31"/>
          <w:szCs w:val="31"/>
          <w:u w:val="single" w:color="auto"/>
        </w:rPr>
        <w:t xml:space="preserve">                        </w:t>
      </w:r>
      <w:r>
        <w:rPr>
          <w:rFonts w:hint="eastAsia" w:ascii="宋体" w:hAnsi="宋体" w:eastAsia="宋体" w:cs="宋体"/>
          <w:spacing w:val="-4"/>
          <w:sz w:val="31"/>
          <w:szCs w:val="31"/>
        </w:rPr>
        <w:t>（</w:t>
      </w:r>
      <w:r>
        <w:rPr>
          <w:rFonts w:hint="eastAsia" w:ascii="宋体" w:hAnsi="宋体" w:eastAsia="宋体" w:cs="宋体"/>
          <w:spacing w:val="9"/>
          <w:sz w:val="31"/>
          <w:szCs w:val="31"/>
        </w:rPr>
        <w:t>盖章）</w:t>
      </w:r>
      <w:r>
        <w:rPr>
          <w:rFonts w:hint="eastAsia" w:ascii="宋体" w:hAnsi="宋体" w:eastAsia="宋体" w:cs="宋体"/>
          <w:sz w:val="31"/>
          <w:szCs w:val="31"/>
        </w:rPr>
        <w:t xml:space="preserve"> </w:t>
      </w:r>
      <w:r>
        <w:rPr>
          <w:rFonts w:hint="eastAsia" w:ascii="宋体" w:hAnsi="宋体" w:eastAsia="宋体" w:cs="宋体"/>
          <w:spacing w:val="9"/>
          <w:sz w:val="31"/>
          <w:szCs w:val="31"/>
        </w:rPr>
        <w:t>成交供应商（乙方</w:t>
      </w:r>
      <w:r>
        <w:rPr>
          <w:rFonts w:hint="eastAsia" w:ascii="宋体" w:hAnsi="宋体" w:eastAsia="宋体" w:cs="宋体"/>
          <w:spacing w:val="-5"/>
          <w:sz w:val="31"/>
          <w:szCs w:val="31"/>
        </w:rPr>
        <w:t>）：</w:t>
      </w:r>
      <w:r>
        <w:rPr>
          <w:rFonts w:hint="eastAsia" w:ascii="宋体" w:hAnsi="宋体" w:eastAsia="宋体" w:cs="宋体"/>
          <w:spacing w:val="5"/>
          <w:sz w:val="31"/>
          <w:szCs w:val="31"/>
          <w:u w:val="single" w:color="auto"/>
        </w:rPr>
        <w:t xml:space="preserve">                      </w:t>
      </w:r>
      <w:r>
        <w:rPr>
          <w:rFonts w:hint="eastAsia" w:ascii="宋体" w:hAnsi="宋体" w:eastAsia="宋体" w:cs="宋体"/>
          <w:spacing w:val="-5"/>
          <w:sz w:val="31"/>
          <w:szCs w:val="31"/>
        </w:rPr>
        <w:t>（</w:t>
      </w:r>
      <w:r>
        <w:rPr>
          <w:rFonts w:hint="eastAsia" w:ascii="宋体" w:hAnsi="宋体" w:eastAsia="宋体" w:cs="宋体"/>
          <w:spacing w:val="9"/>
          <w:sz w:val="31"/>
          <w:szCs w:val="31"/>
        </w:rPr>
        <w:t>盖章）</w:t>
      </w:r>
    </w:p>
    <w:p w14:paraId="7186DA76">
      <w:pPr>
        <w:keepNext w:val="0"/>
        <w:keepLines w:val="0"/>
        <w:pageBreakBefore w:val="0"/>
        <w:widowControl/>
        <w:kinsoku w:val="0"/>
        <w:wordWrap/>
        <w:overflowPunct/>
        <w:topLinePunct w:val="0"/>
        <w:autoSpaceDE w:val="0"/>
        <w:autoSpaceDN w:val="0"/>
        <w:bidi w:val="0"/>
        <w:adjustRightInd w:val="0"/>
        <w:snapToGrid w:val="0"/>
        <w:spacing w:line="360" w:lineRule="auto"/>
        <w:ind w:firstLine="620" w:firstLineChars="200"/>
        <w:textAlignment w:val="baseline"/>
        <w:rPr>
          <w:rFonts w:hint="eastAsia" w:ascii="宋体" w:hAnsi="宋体" w:eastAsia="宋体" w:cs="宋体"/>
          <w:sz w:val="31"/>
          <w:szCs w:val="31"/>
        </w:rPr>
        <w:sectPr>
          <w:footerReference r:id="rId27" w:type="default"/>
          <w:pgSz w:w="11906" w:h="16839"/>
          <w:pgMar w:top="1134" w:right="1134" w:bottom="1134" w:left="1134" w:header="0" w:footer="989" w:gutter="0"/>
          <w:pgNumType w:fmt="decimal"/>
          <w:cols w:space="720" w:num="1"/>
        </w:sectPr>
      </w:pPr>
    </w:p>
    <w:p w14:paraId="35FFC530">
      <w:pPr>
        <w:spacing w:before="101" w:line="326" w:lineRule="auto"/>
        <w:ind w:firstLine="458"/>
        <w:jc w:val="both"/>
        <w:rPr>
          <w:rFonts w:hint="eastAsia" w:ascii="宋体" w:hAnsi="宋体" w:eastAsia="宋体" w:cs="宋体"/>
          <w:sz w:val="31"/>
          <w:szCs w:val="31"/>
        </w:rPr>
      </w:pPr>
      <w:r>
        <w:rPr>
          <w:rFonts w:hint="eastAsia" w:ascii="宋体" w:hAnsi="宋体" w:eastAsia="宋体" w:cs="宋体"/>
          <w:spacing w:val="-11"/>
          <w:sz w:val="31"/>
          <w:szCs w:val="31"/>
        </w:rPr>
        <w:t>甲、乙双方根据</w:t>
      </w:r>
      <w:r>
        <w:rPr>
          <w:rFonts w:hint="eastAsia" w:ascii="宋体" w:hAnsi="宋体" w:eastAsia="宋体" w:cs="宋体"/>
          <w:spacing w:val="-47"/>
          <w:sz w:val="31"/>
          <w:szCs w:val="31"/>
        </w:rPr>
        <w:t xml:space="preserve"> </w:t>
      </w:r>
      <w:r>
        <w:rPr>
          <w:rFonts w:hint="eastAsia" w:ascii="宋体" w:hAnsi="宋体" w:eastAsia="宋体" w:cs="宋体"/>
          <w:spacing w:val="-11"/>
          <w:sz w:val="31"/>
          <w:szCs w:val="31"/>
          <w:lang w:eastAsia="zh-CN"/>
        </w:rPr>
        <w:t>2025</w:t>
      </w:r>
      <w:r>
        <w:rPr>
          <w:rFonts w:hint="eastAsia" w:ascii="宋体" w:hAnsi="宋体" w:eastAsia="宋体" w:cs="宋体"/>
          <w:spacing w:val="-11"/>
          <w:sz w:val="31"/>
          <w:szCs w:val="31"/>
        </w:rPr>
        <w:t>年</w:t>
      </w:r>
      <w:r>
        <w:rPr>
          <w:rFonts w:hint="eastAsia" w:ascii="宋体" w:hAnsi="宋体" w:eastAsia="宋体" w:cs="宋体"/>
          <w:spacing w:val="-11"/>
          <w:sz w:val="31"/>
          <w:szCs w:val="31"/>
          <w:u w:val="single" w:color="auto"/>
        </w:rPr>
        <w:t xml:space="preserve">  </w:t>
      </w:r>
      <w:r>
        <w:rPr>
          <w:rFonts w:hint="eastAsia" w:ascii="宋体" w:hAnsi="宋体" w:eastAsia="宋体" w:cs="宋体"/>
          <w:spacing w:val="-118"/>
          <w:sz w:val="31"/>
          <w:szCs w:val="31"/>
        </w:rPr>
        <w:t xml:space="preserve"> </w:t>
      </w:r>
      <w:r>
        <w:rPr>
          <w:rFonts w:hint="eastAsia" w:ascii="宋体" w:hAnsi="宋体" w:eastAsia="宋体" w:cs="宋体"/>
          <w:spacing w:val="-11"/>
          <w:sz w:val="31"/>
          <w:szCs w:val="31"/>
        </w:rPr>
        <w:t>月</w:t>
      </w:r>
      <w:r>
        <w:rPr>
          <w:rFonts w:hint="eastAsia" w:ascii="宋体" w:hAnsi="宋体" w:eastAsia="宋体" w:cs="宋体"/>
          <w:spacing w:val="-153"/>
          <w:sz w:val="31"/>
          <w:szCs w:val="31"/>
        </w:rPr>
        <w:t xml:space="preserve"> </w:t>
      </w:r>
      <w:r>
        <w:rPr>
          <w:rFonts w:hint="eastAsia" w:ascii="宋体" w:hAnsi="宋体" w:eastAsia="宋体" w:cs="宋体"/>
          <w:spacing w:val="5"/>
          <w:sz w:val="31"/>
          <w:szCs w:val="31"/>
          <w:u w:val="single" w:color="auto"/>
        </w:rPr>
        <w:t xml:space="preserve">   </w:t>
      </w:r>
      <w:r>
        <w:rPr>
          <w:rFonts w:hint="eastAsia" w:ascii="宋体" w:hAnsi="宋体" w:eastAsia="宋体" w:cs="宋体"/>
          <w:spacing w:val="-66"/>
          <w:sz w:val="31"/>
          <w:szCs w:val="31"/>
        </w:rPr>
        <w:t xml:space="preserve"> </w:t>
      </w:r>
      <w:r>
        <w:rPr>
          <w:rFonts w:hint="eastAsia" w:ascii="宋体" w:hAnsi="宋体" w:eastAsia="宋体" w:cs="宋体"/>
          <w:spacing w:val="-11"/>
          <w:sz w:val="31"/>
          <w:szCs w:val="31"/>
        </w:rPr>
        <w:t xml:space="preserve">日 </w:t>
      </w:r>
      <w:r>
        <w:rPr>
          <w:rFonts w:hint="eastAsia" w:ascii="宋体" w:hAnsi="宋体" w:eastAsia="宋体" w:cs="宋体"/>
          <w:spacing w:val="-11"/>
          <w:sz w:val="31"/>
          <w:szCs w:val="31"/>
          <w:u w:val="single" w:color="auto"/>
        </w:rPr>
        <w:t xml:space="preserve">             </w:t>
      </w:r>
      <w:r>
        <w:rPr>
          <w:rFonts w:hint="eastAsia" w:ascii="宋体" w:hAnsi="宋体" w:eastAsia="宋体" w:cs="宋体"/>
          <w:spacing w:val="-133"/>
          <w:sz w:val="31"/>
          <w:szCs w:val="31"/>
        </w:rPr>
        <w:t xml:space="preserve"> </w:t>
      </w:r>
      <w:r>
        <w:rPr>
          <w:rFonts w:hint="eastAsia" w:ascii="宋体" w:hAnsi="宋体" w:eastAsia="宋体" w:cs="宋体"/>
          <w:spacing w:val="-11"/>
          <w:sz w:val="31"/>
          <w:szCs w:val="31"/>
        </w:rPr>
        <w:t>项目（项目编号）</w:t>
      </w:r>
      <w:r>
        <w:rPr>
          <w:rFonts w:hint="eastAsia" w:ascii="宋体" w:hAnsi="宋体" w:eastAsia="宋体" w:cs="宋体"/>
          <w:sz w:val="31"/>
          <w:szCs w:val="31"/>
        </w:rPr>
        <w:t xml:space="preserve"> </w:t>
      </w:r>
      <w:r>
        <w:rPr>
          <w:rFonts w:hint="eastAsia" w:ascii="宋体" w:hAnsi="宋体" w:eastAsia="宋体" w:cs="宋体"/>
          <w:spacing w:val="4"/>
          <w:sz w:val="31"/>
          <w:szCs w:val="31"/>
        </w:rPr>
        <w:t>的谈判文件要求和采购机构出具的《成交通知书》，并经双方协商一</w:t>
      </w:r>
      <w:r>
        <w:rPr>
          <w:rFonts w:hint="eastAsia" w:ascii="宋体" w:hAnsi="宋体" w:eastAsia="宋体" w:cs="宋体"/>
          <w:spacing w:val="6"/>
          <w:sz w:val="31"/>
          <w:szCs w:val="31"/>
        </w:rPr>
        <w:t xml:space="preserve">  </w:t>
      </w:r>
      <w:r>
        <w:rPr>
          <w:rFonts w:hint="eastAsia" w:ascii="宋体" w:hAnsi="宋体" w:eastAsia="宋体" w:cs="宋体"/>
          <w:spacing w:val="5"/>
          <w:sz w:val="31"/>
          <w:szCs w:val="31"/>
        </w:rPr>
        <w:t>致，达成合同总价款为</w:t>
      </w:r>
      <w:r>
        <w:rPr>
          <w:rFonts w:hint="eastAsia" w:ascii="宋体" w:hAnsi="宋体" w:eastAsia="宋体" w:cs="宋体"/>
          <w:spacing w:val="5"/>
          <w:sz w:val="31"/>
          <w:szCs w:val="31"/>
          <w:u w:val="single" w:color="auto"/>
        </w:rPr>
        <w:t xml:space="preserve">                 </w:t>
      </w:r>
      <w:r>
        <w:rPr>
          <w:rFonts w:hint="eastAsia" w:ascii="宋体" w:hAnsi="宋体" w:eastAsia="宋体" w:cs="宋体"/>
          <w:spacing w:val="-111"/>
          <w:sz w:val="31"/>
          <w:szCs w:val="31"/>
        </w:rPr>
        <w:t xml:space="preserve"> </w:t>
      </w:r>
      <w:r>
        <w:rPr>
          <w:rFonts w:hint="eastAsia" w:ascii="宋体" w:hAnsi="宋体" w:eastAsia="宋体" w:cs="宋体"/>
          <w:spacing w:val="5"/>
          <w:sz w:val="31"/>
          <w:szCs w:val="31"/>
        </w:rPr>
        <w:t>的</w:t>
      </w:r>
      <w:r>
        <w:rPr>
          <w:rFonts w:hint="eastAsia" w:ascii="宋体" w:hAnsi="宋体" w:eastAsia="宋体" w:cs="宋体"/>
          <w:spacing w:val="-153"/>
          <w:sz w:val="31"/>
          <w:szCs w:val="31"/>
        </w:rPr>
        <w:t xml:space="preserve"> </w:t>
      </w:r>
      <w:r>
        <w:rPr>
          <w:rFonts w:hint="eastAsia" w:ascii="宋体" w:hAnsi="宋体" w:eastAsia="宋体" w:cs="宋体"/>
          <w:spacing w:val="5"/>
          <w:sz w:val="31"/>
          <w:szCs w:val="31"/>
          <w:u w:val="single" w:color="auto"/>
        </w:rPr>
        <w:t xml:space="preserve">          </w:t>
      </w:r>
      <w:r>
        <w:rPr>
          <w:rFonts w:hint="eastAsia" w:ascii="宋体" w:hAnsi="宋体" w:eastAsia="宋体" w:cs="宋体"/>
          <w:spacing w:val="-129"/>
          <w:sz w:val="31"/>
          <w:szCs w:val="31"/>
        </w:rPr>
        <w:t xml:space="preserve"> </w:t>
      </w:r>
      <w:r>
        <w:rPr>
          <w:rFonts w:hint="eastAsia" w:ascii="宋体" w:hAnsi="宋体" w:eastAsia="宋体" w:cs="宋体"/>
          <w:spacing w:val="5"/>
          <w:sz w:val="31"/>
          <w:szCs w:val="31"/>
        </w:rPr>
        <w:t>项目采购合</w:t>
      </w:r>
      <w:r>
        <w:rPr>
          <w:rFonts w:hint="eastAsia" w:ascii="宋体" w:hAnsi="宋体" w:eastAsia="宋体" w:cs="宋体"/>
          <w:sz w:val="31"/>
          <w:szCs w:val="31"/>
        </w:rPr>
        <w:t xml:space="preserve">  </w:t>
      </w:r>
      <w:r>
        <w:rPr>
          <w:rFonts w:hint="eastAsia" w:ascii="宋体" w:hAnsi="宋体" w:eastAsia="宋体" w:cs="宋体"/>
          <w:spacing w:val="-8"/>
          <w:sz w:val="31"/>
          <w:szCs w:val="31"/>
        </w:rPr>
        <w:t>同：</w:t>
      </w:r>
    </w:p>
    <w:p w14:paraId="32F67230">
      <w:pPr>
        <w:spacing w:before="50" w:line="228" w:lineRule="auto"/>
        <w:ind w:left="642"/>
        <w:rPr>
          <w:rFonts w:hint="eastAsia" w:ascii="宋体" w:hAnsi="宋体" w:eastAsia="宋体" w:cs="宋体"/>
          <w:sz w:val="31"/>
          <w:szCs w:val="31"/>
        </w:rPr>
      </w:pPr>
      <w:r>
        <w:rPr>
          <w:rFonts w:hint="eastAsia" w:ascii="宋体" w:hAnsi="宋体" w:eastAsia="宋体" w:cs="宋体"/>
          <w:spacing w:val="7"/>
          <w:sz w:val="31"/>
          <w:szCs w:val="31"/>
        </w:rPr>
        <w:t>一、签订本政府采购合同的依据</w:t>
      </w:r>
    </w:p>
    <w:p w14:paraId="43415AA6">
      <w:pPr>
        <w:spacing w:before="177" w:line="317" w:lineRule="auto"/>
        <w:ind w:left="14" w:right="133" w:firstLine="623"/>
        <w:rPr>
          <w:rFonts w:hint="eastAsia" w:ascii="宋体" w:hAnsi="宋体" w:eastAsia="宋体" w:cs="宋体"/>
          <w:sz w:val="31"/>
          <w:szCs w:val="31"/>
        </w:rPr>
      </w:pPr>
      <w:r>
        <w:rPr>
          <w:rFonts w:hint="eastAsia" w:ascii="宋体" w:hAnsi="宋体" w:eastAsia="宋体" w:cs="宋体"/>
          <w:spacing w:val="16"/>
          <w:sz w:val="31"/>
          <w:szCs w:val="31"/>
        </w:rPr>
        <w:t>本政府采购合同所附下列文件是构成本政府采购</w:t>
      </w:r>
      <w:r>
        <w:rPr>
          <w:rFonts w:hint="eastAsia" w:ascii="宋体" w:hAnsi="宋体" w:eastAsia="宋体" w:cs="宋体"/>
          <w:spacing w:val="15"/>
          <w:sz w:val="31"/>
          <w:szCs w:val="31"/>
        </w:rPr>
        <w:t>合同不可分割</w:t>
      </w:r>
      <w:r>
        <w:rPr>
          <w:rFonts w:hint="eastAsia" w:ascii="宋体" w:hAnsi="宋体" w:eastAsia="宋体" w:cs="宋体"/>
          <w:sz w:val="31"/>
          <w:szCs w:val="31"/>
        </w:rPr>
        <w:t xml:space="preserve"> </w:t>
      </w:r>
      <w:r>
        <w:rPr>
          <w:rFonts w:hint="eastAsia" w:ascii="宋体" w:hAnsi="宋体" w:eastAsia="宋体" w:cs="宋体"/>
          <w:spacing w:val="-3"/>
          <w:sz w:val="31"/>
          <w:szCs w:val="31"/>
        </w:rPr>
        <w:t>的部分：</w:t>
      </w:r>
    </w:p>
    <w:p w14:paraId="46F372C5">
      <w:pPr>
        <w:spacing w:before="54" w:line="228" w:lineRule="auto"/>
        <w:ind w:left="650"/>
        <w:rPr>
          <w:rFonts w:hint="eastAsia" w:ascii="宋体" w:hAnsi="宋体" w:eastAsia="宋体" w:cs="宋体"/>
          <w:sz w:val="31"/>
          <w:szCs w:val="31"/>
        </w:rPr>
      </w:pPr>
      <w:r>
        <w:rPr>
          <w:rFonts w:hint="eastAsia" w:ascii="宋体" w:hAnsi="宋体" w:eastAsia="宋体" w:cs="宋体"/>
          <w:spacing w:val="1"/>
          <w:sz w:val="31"/>
          <w:szCs w:val="31"/>
        </w:rPr>
        <w:t>1.谈判文件；</w:t>
      </w:r>
    </w:p>
    <w:p w14:paraId="7A5150CE">
      <w:pPr>
        <w:spacing w:before="176" w:line="228" w:lineRule="auto"/>
        <w:ind w:left="630"/>
        <w:rPr>
          <w:rFonts w:hint="eastAsia" w:ascii="宋体" w:hAnsi="宋体" w:eastAsia="宋体" w:cs="宋体"/>
          <w:sz w:val="31"/>
          <w:szCs w:val="31"/>
        </w:rPr>
      </w:pPr>
      <w:r>
        <w:rPr>
          <w:rFonts w:hint="eastAsia" w:ascii="宋体" w:hAnsi="宋体" w:eastAsia="宋体" w:cs="宋体"/>
          <w:spacing w:val="7"/>
          <w:sz w:val="31"/>
          <w:szCs w:val="31"/>
        </w:rPr>
        <w:t>2.谈判文件的更正、变更公告；</w:t>
      </w:r>
    </w:p>
    <w:p w14:paraId="678D8C7A">
      <w:pPr>
        <w:spacing w:before="176" w:line="228" w:lineRule="auto"/>
        <w:ind w:left="633"/>
        <w:rPr>
          <w:rFonts w:hint="eastAsia" w:ascii="宋体" w:hAnsi="宋体" w:eastAsia="宋体" w:cs="宋体"/>
          <w:sz w:val="31"/>
          <w:szCs w:val="31"/>
        </w:rPr>
      </w:pPr>
      <w:r>
        <w:rPr>
          <w:rFonts w:hint="eastAsia" w:ascii="宋体" w:hAnsi="宋体" w:eastAsia="宋体" w:cs="宋体"/>
          <w:spacing w:val="7"/>
          <w:sz w:val="31"/>
          <w:szCs w:val="31"/>
        </w:rPr>
        <w:t>3.成交供应商提交的谈判响应文件；</w:t>
      </w:r>
    </w:p>
    <w:p w14:paraId="16804412">
      <w:pPr>
        <w:spacing w:before="181" w:line="317" w:lineRule="auto"/>
        <w:ind w:left="632" w:right="5189" w:hanging="7"/>
        <w:rPr>
          <w:rFonts w:hint="eastAsia" w:ascii="宋体" w:hAnsi="宋体" w:eastAsia="宋体" w:cs="宋体"/>
          <w:sz w:val="31"/>
          <w:szCs w:val="31"/>
        </w:rPr>
      </w:pPr>
      <w:r>
        <w:rPr>
          <w:rFonts w:hint="eastAsia" w:ascii="宋体" w:hAnsi="宋体" w:eastAsia="宋体" w:cs="宋体"/>
          <w:spacing w:val="2"/>
          <w:sz w:val="31"/>
          <w:szCs w:val="31"/>
        </w:rPr>
        <w:t>4.政府采购合同通用条款；</w:t>
      </w:r>
      <w:r>
        <w:rPr>
          <w:rFonts w:hint="eastAsia" w:ascii="宋体" w:hAnsi="宋体" w:eastAsia="宋体" w:cs="宋体"/>
          <w:spacing w:val="6"/>
          <w:sz w:val="31"/>
          <w:szCs w:val="31"/>
        </w:rPr>
        <w:t xml:space="preserve"> </w:t>
      </w:r>
      <w:r>
        <w:rPr>
          <w:rFonts w:hint="eastAsia" w:ascii="宋体" w:hAnsi="宋体" w:eastAsia="宋体" w:cs="宋体"/>
          <w:spacing w:val="4"/>
          <w:sz w:val="31"/>
          <w:szCs w:val="31"/>
        </w:rPr>
        <w:t>5.成交通知书；</w:t>
      </w:r>
    </w:p>
    <w:p w14:paraId="415D3C40">
      <w:pPr>
        <w:spacing w:before="53" w:line="226" w:lineRule="auto"/>
        <w:ind w:left="629"/>
        <w:rPr>
          <w:rFonts w:hint="eastAsia" w:ascii="宋体" w:hAnsi="宋体" w:eastAsia="宋体" w:cs="宋体"/>
          <w:sz w:val="31"/>
          <w:szCs w:val="31"/>
        </w:rPr>
      </w:pPr>
      <w:r>
        <w:rPr>
          <w:rFonts w:hint="eastAsia" w:ascii="宋体" w:hAnsi="宋体" w:eastAsia="宋体" w:cs="宋体"/>
          <w:spacing w:val="7"/>
          <w:sz w:val="31"/>
          <w:szCs w:val="31"/>
        </w:rPr>
        <w:t>6.履约保证金缴费证明；</w:t>
      </w:r>
    </w:p>
    <w:p w14:paraId="702DBBD2">
      <w:pPr>
        <w:spacing w:before="182" w:line="226" w:lineRule="auto"/>
        <w:ind w:left="634"/>
        <w:rPr>
          <w:rFonts w:hint="eastAsia" w:ascii="宋体" w:hAnsi="宋体" w:eastAsia="宋体" w:cs="宋体"/>
          <w:sz w:val="31"/>
          <w:szCs w:val="31"/>
        </w:rPr>
      </w:pPr>
      <w:r>
        <w:rPr>
          <w:rFonts w:hint="eastAsia" w:ascii="宋体" w:hAnsi="宋体" w:eastAsia="宋体" w:cs="宋体"/>
          <w:spacing w:val="7"/>
          <w:sz w:val="31"/>
          <w:szCs w:val="31"/>
        </w:rPr>
        <w:t>7.省级预算单位政府采购计划备案表。</w:t>
      </w:r>
    </w:p>
    <w:p w14:paraId="07DA19F4">
      <w:pPr>
        <w:spacing w:before="181" w:line="281" w:lineRule="auto"/>
        <w:ind w:left="2" w:right="6072" w:firstLine="644"/>
        <w:rPr>
          <w:rFonts w:hint="eastAsia" w:ascii="宋体" w:hAnsi="宋体" w:eastAsia="宋体" w:cs="宋体"/>
          <w:sz w:val="31"/>
          <w:szCs w:val="31"/>
        </w:rPr>
      </w:pPr>
      <w:r>
        <w:rPr>
          <w:rFonts w:hint="eastAsia" w:ascii="宋体" w:hAnsi="宋体" w:eastAsia="宋体" w:cs="宋体"/>
          <w:spacing w:val="6"/>
          <w:sz w:val="31"/>
          <w:szCs w:val="31"/>
        </w:rPr>
        <w:t>二、合同标的及金额</w:t>
      </w:r>
      <w:r>
        <w:rPr>
          <w:rFonts w:hint="eastAsia" w:ascii="宋体" w:hAnsi="宋体" w:eastAsia="宋体" w:cs="宋体"/>
          <w:spacing w:val="3"/>
          <w:sz w:val="31"/>
          <w:szCs w:val="31"/>
        </w:rPr>
        <w:t xml:space="preserve"> </w:t>
      </w:r>
      <w:r>
        <w:rPr>
          <w:rFonts w:hint="eastAsia" w:ascii="宋体" w:hAnsi="宋体" w:eastAsia="宋体" w:cs="宋体"/>
          <w:spacing w:val="7"/>
          <w:sz w:val="31"/>
          <w:szCs w:val="31"/>
        </w:rPr>
        <w:t>单位：元</w:t>
      </w:r>
    </w:p>
    <w:tbl>
      <w:tblPr>
        <w:tblStyle w:val="7"/>
        <w:tblW w:w="9383" w:type="dxa"/>
        <w:tblInd w:w="1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08"/>
        <w:gridCol w:w="1639"/>
        <w:gridCol w:w="1612"/>
        <w:gridCol w:w="1278"/>
        <w:gridCol w:w="1150"/>
        <w:gridCol w:w="1149"/>
        <w:gridCol w:w="1347"/>
      </w:tblGrid>
      <w:tr w14:paraId="6BAB46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8" w:hRule="atLeast"/>
        </w:trPr>
        <w:tc>
          <w:tcPr>
            <w:tcW w:w="1208" w:type="dxa"/>
            <w:vAlign w:val="top"/>
          </w:tcPr>
          <w:p w14:paraId="1455A33F">
            <w:pPr>
              <w:spacing w:line="248" w:lineRule="auto"/>
              <w:rPr>
                <w:rFonts w:hint="eastAsia" w:ascii="宋体" w:hAnsi="宋体" w:eastAsia="宋体" w:cs="宋体"/>
                <w:sz w:val="21"/>
              </w:rPr>
            </w:pPr>
          </w:p>
          <w:p w14:paraId="4A1C4568">
            <w:pPr>
              <w:pStyle w:val="8"/>
              <w:spacing w:before="100" w:line="228" w:lineRule="auto"/>
              <w:ind w:left="129"/>
              <w:rPr>
                <w:rFonts w:hint="eastAsia" w:ascii="宋体" w:hAnsi="宋体" w:eastAsia="宋体" w:cs="宋体"/>
              </w:rPr>
            </w:pPr>
            <w:r>
              <w:rPr>
                <w:rFonts w:hint="eastAsia" w:ascii="宋体" w:hAnsi="宋体" w:eastAsia="宋体" w:cs="宋体"/>
                <w:spacing w:val="-2"/>
              </w:rPr>
              <w:t>序号</w:t>
            </w:r>
          </w:p>
        </w:tc>
        <w:tc>
          <w:tcPr>
            <w:tcW w:w="1639" w:type="dxa"/>
            <w:vAlign w:val="top"/>
          </w:tcPr>
          <w:p w14:paraId="2FD3C87B">
            <w:pPr>
              <w:spacing w:line="249" w:lineRule="auto"/>
              <w:rPr>
                <w:rFonts w:hint="eastAsia" w:ascii="宋体" w:hAnsi="宋体" w:eastAsia="宋体" w:cs="宋体"/>
                <w:sz w:val="21"/>
              </w:rPr>
            </w:pPr>
          </w:p>
          <w:p w14:paraId="416823A1">
            <w:pPr>
              <w:pStyle w:val="8"/>
              <w:spacing w:before="100" w:line="226" w:lineRule="auto"/>
              <w:ind w:left="122"/>
              <w:rPr>
                <w:rFonts w:hint="eastAsia" w:ascii="宋体" w:hAnsi="宋体" w:eastAsia="宋体" w:cs="宋体"/>
              </w:rPr>
            </w:pPr>
            <w:r>
              <w:rPr>
                <w:rFonts w:hint="eastAsia" w:ascii="宋体" w:hAnsi="宋体" w:eastAsia="宋体" w:cs="宋体"/>
                <w:spacing w:val="4"/>
              </w:rPr>
              <w:t>标的名称</w:t>
            </w:r>
          </w:p>
        </w:tc>
        <w:tc>
          <w:tcPr>
            <w:tcW w:w="1612" w:type="dxa"/>
            <w:vAlign w:val="top"/>
          </w:tcPr>
          <w:p w14:paraId="0D811B79">
            <w:pPr>
              <w:spacing w:line="248" w:lineRule="auto"/>
              <w:rPr>
                <w:rFonts w:hint="eastAsia" w:ascii="宋体" w:hAnsi="宋体" w:eastAsia="宋体" w:cs="宋体"/>
                <w:sz w:val="21"/>
              </w:rPr>
            </w:pPr>
          </w:p>
          <w:p w14:paraId="4F34008D">
            <w:pPr>
              <w:pStyle w:val="8"/>
              <w:spacing w:before="100" w:line="228" w:lineRule="auto"/>
              <w:ind w:left="141"/>
              <w:rPr>
                <w:rFonts w:hint="eastAsia" w:ascii="宋体" w:hAnsi="宋体" w:eastAsia="宋体" w:cs="宋体"/>
              </w:rPr>
            </w:pPr>
            <w:r>
              <w:rPr>
                <w:rFonts w:hint="eastAsia" w:ascii="宋体" w:hAnsi="宋体" w:eastAsia="宋体" w:cs="宋体"/>
              </w:rPr>
              <w:t>型号规格</w:t>
            </w:r>
          </w:p>
        </w:tc>
        <w:tc>
          <w:tcPr>
            <w:tcW w:w="1278" w:type="dxa"/>
            <w:vAlign w:val="top"/>
          </w:tcPr>
          <w:p w14:paraId="006F6CEE">
            <w:pPr>
              <w:spacing w:line="247" w:lineRule="auto"/>
              <w:rPr>
                <w:rFonts w:hint="eastAsia" w:ascii="宋体" w:hAnsi="宋体" w:eastAsia="宋体" w:cs="宋体"/>
                <w:sz w:val="21"/>
              </w:rPr>
            </w:pPr>
          </w:p>
          <w:p w14:paraId="69D7FDFA">
            <w:pPr>
              <w:pStyle w:val="8"/>
              <w:spacing w:before="101" w:line="229" w:lineRule="auto"/>
              <w:ind w:left="126"/>
              <w:rPr>
                <w:rFonts w:hint="eastAsia" w:ascii="宋体" w:hAnsi="宋体" w:eastAsia="宋体" w:cs="宋体"/>
              </w:rPr>
            </w:pPr>
            <w:r>
              <w:rPr>
                <w:rFonts w:hint="eastAsia" w:ascii="宋体" w:hAnsi="宋体" w:eastAsia="宋体" w:cs="宋体"/>
                <w:spacing w:val="-1"/>
              </w:rPr>
              <w:t>数量</w:t>
            </w:r>
          </w:p>
        </w:tc>
        <w:tc>
          <w:tcPr>
            <w:tcW w:w="1150" w:type="dxa"/>
            <w:vAlign w:val="top"/>
          </w:tcPr>
          <w:p w14:paraId="3F6B02E5">
            <w:pPr>
              <w:spacing w:line="249" w:lineRule="auto"/>
              <w:rPr>
                <w:rFonts w:hint="eastAsia" w:ascii="宋体" w:hAnsi="宋体" w:eastAsia="宋体" w:cs="宋体"/>
                <w:sz w:val="21"/>
              </w:rPr>
            </w:pPr>
          </w:p>
          <w:p w14:paraId="2A5AA7E7">
            <w:pPr>
              <w:pStyle w:val="8"/>
              <w:spacing w:before="100" w:line="226" w:lineRule="auto"/>
              <w:ind w:left="134"/>
              <w:rPr>
                <w:rFonts w:hint="eastAsia" w:ascii="宋体" w:hAnsi="宋体" w:eastAsia="宋体" w:cs="宋体"/>
              </w:rPr>
            </w:pPr>
            <w:r>
              <w:rPr>
                <w:rFonts w:hint="eastAsia" w:ascii="宋体" w:hAnsi="宋体" w:eastAsia="宋体" w:cs="宋体"/>
                <w:spacing w:val="-5"/>
              </w:rPr>
              <w:t>单价</w:t>
            </w:r>
          </w:p>
        </w:tc>
        <w:tc>
          <w:tcPr>
            <w:tcW w:w="1149" w:type="dxa"/>
            <w:vAlign w:val="top"/>
          </w:tcPr>
          <w:p w14:paraId="38B7F06A">
            <w:pPr>
              <w:spacing w:line="248" w:lineRule="auto"/>
              <w:rPr>
                <w:rFonts w:hint="eastAsia" w:ascii="宋体" w:hAnsi="宋体" w:eastAsia="宋体" w:cs="宋体"/>
                <w:sz w:val="21"/>
              </w:rPr>
            </w:pPr>
          </w:p>
          <w:p w14:paraId="2EC5EA00">
            <w:pPr>
              <w:pStyle w:val="8"/>
              <w:spacing w:before="100" w:line="228" w:lineRule="auto"/>
              <w:ind w:left="141"/>
              <w:rPr>
                <w:rFonts w:hint="eastAsia" w:ascii="宋体" w:hAnsi="宋体" w:eastAsia="宋体" w:cs="宋体"/>
              </w:rPr>
            </w:pPr>
            <w:r>
              <w:rPr>
                <w:rFonts w:hint="eastAsia" w:ascii="宋体" w:hAnsi="宋体" w:eastAsia="宋体" w:cs="宋体"/>
                <w:spacing w:val="-9"/>
              </w:rPr>
              <w:t>总价</w:t>
            </w:r>
          </w:p>
        </w:tc>
        <w:tc>
          <w:tcPr>
            <w:tcW w:w="1347" w:type="dxa"/>
            <w:vAlign w:val="top"/>
          </w:tcPr>
          <w:p w14:paraId="2ACC11DE">
            <w:pPr>
              <w:spacing w:line="248" w:lineRule="auto"/>
              <w:rPr>
                <w:rFonts w:hint="eastAsia" w:ascii="宋体" w:hAnsi="宋体" w:eastAsia="宋体" w:cs="宋体"/>
                <w:sz w:val="21"/>
              </w:rPr>
            </w:pPr>
          </w:p>
          <w:p w14:paraId="18830FAD">
            <w:pPr>
              <w:pStyle w:val="8"/>
              <w:spacing w:before="101" w:line="230" w:lineRule="auto"/>
              <w:ind w:left="131"/>
              <w:rPr>
                <w:rFonts w:hint="eastAsia" w:ascii="宋体" w:hAnsi="宋体" w:eastAsia="宋体" w:cs="宋体"/>
              </w:rPr>
            </w:pPr>
            <w:r>
              <w:rPr>
                <w:rFonts w:hint="eastAsia" w:ascii="宋体" w:hAnsi="宋体" w:eastAsia="宋体" w:cs="宋体"/>
                <w:spacing w:val="-3"/>
              </w:rPr>
              <w:t>备注</w:t>
            </w:r>
          </w:p>
        </w:tc>
      </w:tr>
      <w:tr w14:paraId="149E1B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4" w:hRule="atLeast"/>
        </w:trPr>
        <w:tc>
          <w:tcPr>
            <w:tcW w:w="1208" w:type="dxa"/>
            <w:vAlign w:val="top"/>
          </w:tcPr>
          <w:p w14:paraId="720D6048">
            <w:pPr>
              <w:rPr>
                <w:rFonts w:hint="eastAsia" w:ascii="宋体" w:hAnsi="宋体" w:eastAsia="宋体" w:cs="宋体"/>
                <w:sz w:val="21"/>
              </w:rPr>
            </w:pPr>
          </w:p>
        </w:tc>
        <w:tc>
          <w:tcPr>
            <w:tcW w:w="1639" w:type="dxa"/>
            <w:vAlign w:val="top"/>
          </w:tcPr>
          <w:p w14:paraId="6FDBA0AA">
            <w:pPr>
              <w:rPr>
                <w:rFonts w:hint="eastAsia" w:ascii="宋体" w:hAnsi="宋体" w:eastAsia="宋体" w:cs="宋体"/>
                <w:sz w:val="21"/>
              </w:rPr>
            </w:pPr>
          </w:p>
        </w:tc>
        <w:tc>
          <w:tcPr>
            <w:tcW w:w="1612" w:type="dxa"/>
            <w:vAlign w:val="top"/>
          </w:tcPr>
          <w:p w14:paraId="11107B3F">
            <w:pPr>
              <w:rPr>
                <w:rFonts w:hint="eastAsia" w:ascii="宋体" w:hAnsi="宋体" w:eastAsia="宋体" w:cs="宋体"/>
                <w:sz w:val="21"/>
              </w:rPr>
            </w:pPr>
          </w:p>
        </w:tc>
        <w:tc>
          <w:tcPr>
            <w:tcW w:w="1278" w:type="dxa"/>
            <w:vAlign w:val="top"/>
          </w:tcPr>
          <w:p w14:paraId="4A6DA9C6">
            <w:pPr>
              <w:rPr>
                <w:rFonts w:hint="eastAsia" w:ascii="宋体" w:hAnsi="宋体" w:eastAsia="宋体" w:cs="宋体"/>
                <w:sz w:val="21"/>
              </w:rPr>
            </w:pPr>
          </w:p>
        </w:tc>
        <w:tc>
          <w:tcPr>
            <w:tcW w:w="1150" w:type="dxa"/>
            <w:vAlign w:val="top"/>
          </w:tcPr>
          <w:p w14:paraId="727CA934">
            <w:pPr>
              <w:rPr>
                <w:rFonts w:hint="eastAsia" w:ascii="宋体" w:hAnsi="宋体" w:eastAsia="宋体" w:cs="宋体"/>
                <w:sz w:val="21"/>
              </w:rPr>
            </w:pPr>
          </w:p>
        </w:tc>
        <w:tc>
          <w:tcPr>
            <w:tcW w:w="1149" w:type="dxa"/>
            <w:vAlign w:val="top"/>
          </w:tcPr>
          <w:p w14:paraId="21534207">
            <w:pPr>
              <w:rPr>
                <w:rFonts w:hint="eastAsia" w:ascii="宋体" w:hAnsi="宋体" w:eastAsia="宋体" w:cs="宋体"/>
                <w:sz w:val="21"/>
              </w:rPr>
            </w:pPr>
          </w:p>
        </w:tc>
        <w:tc>
          <w:tcPr>
            <w:tcW w:w="1347" w:type="dxa"/>
            <w:vAlign w:val="top"/>
          </w:tcPr>
          <w:p w14:paraId="7924D7AB">
            <w:pPr>
              <w:rPr>
                <w:rFonts w:hint="eastAsia" w:ascii="宋体" w:hAnsi="宋体" w:eastAsia="宋体" w:cs="宋体"/>
                <w:sz w:val="21"/>
              </w:rPr>
            </w:pPr>
          </w:p>
        </w:tc>
      </w:tr>
      <w:tr w14:paraId="5FFFA5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8" w:hRule="atLeast"/>
        </w:trPr>
        <w:tc>
          <w:tcPr>
            <w:tcW w:w="1208" w:type="dxa"/>
            <w:vAlign w:val="top"/>
          </w:tcPr>
          <w:p w14:paraId="7B7251DE">
            <w:pPr>
              <w:rPr>
                <w:rFonts w:hint="eastAsia" w:ascii="宋体" w:hAnsi="宋体" w:eastAsia="宋体" w:cs="宋体"/>
                <w:sz w:val="21"/>
              </w:rPr>
            </w:pPr>
          </w:p>
        </w:tc>
        <w:tc>
          <w:tcPr>
            <w:tcW w:w="1639" w:type="dxa"/>
            <w:vAlign w:val="top"/>
          </w:tcPr>
          <w:p w14:paraId="22198BC2">
            <w:pPr>
              <w:rPr>
                <w:rFonts w:hint="eastAsia" w:ascii="宋体" w:hAnsi="宋体" w:eastAsia="宋体" w:cs="宋体"/>
                <w:sz w:val="21"/>
              </w:rPr>
            </w:pPr>
          </w:p>
        </w:tc>
        <w:tc>
          <w:tcPr>
            <w:tcW w:w="1612" w:type="dxa"/>
            <w:vAlign w:val="top"/>
          </w:tcPr>
          <w:p w14:paraId="4F7B2FED">
            <w:pPr>
              <w:rPr>
                <w:rFonts w:hint="eastAsia" w:ascii="宋体" w:hAnsi="宋体" w:eastAsia="宋体" w:cs="宋体"/>
                <w:sz w:val="21"/>
              </w:rPr>
            </w:pPr>
          </w:p>
        </w:tc>
        <w:tc>
          <w:tcPr>
            <w:tcW w:w="1278" w:type="dxa"/>
            <w:vAlign w:val="top"/>
          </w:tcPr>
          <w:p w14:paraId="3A7CEDB8">
            <w:pPr>
              <w:rPr>
                <w:rFonts w:hint="eastAsia" w:ascii="宋体" w:hAnsi="宋体" w:eastAsia="宋体" w:cs="宋体"/>
                <w:sz w:val="21"/>
              </w:rPr>
            </w:pPr>
          </w:p>
        </w:tc>
        <w:tc>
          <w:tcPr>
            <w:tcW w:w="1150" w:type="dxa"/>
            <w:vAlign w:val="top"/>
          </w:tcPr>
          <w:p w14:paraId="1FCCAD58">
            <w:pPr>
              <w:rPr>
                <w:rFonts w:hint="eastAsia" w:ascii="宋体" w:hAnsi="宋体" w:eastAsia="宋体" w:cs="宋体"/>
                <w:sz w:val="21"/>
              </w:rPr>
            </w:pPr>
          </w:p>
        </w:tc>
        <w:tc>
          <w:tcPr>
            <w:tcW w:w="1149" w:type="dxa"/>
            <w:vAlign w:val="top"/>
          </w:tcPr>
          <w:p w14:paraId="011B3F0C">
            <w:pPr>
              <w:rPr>
                <w:rFonts w:hint="eastAsia" w:ascii="宋体" w:hAnsi="宋体" w:eastAsia="宋体" w:cs="宋体"/>
                <w:sz w:val="21"/>
              </w:rPr>
            </w:pPr>
          </w:p>
        </w:tc>
        <w:tc>
          <w:tcPr>
            <w:tcW w:w="1347" w:type="dxa"/>
            <w:vAlign w:val="top"/>
          </w:tcPr>
          <w:p w14:paraId="0D143DF4">
            <w:pPr>
              <w:rPr>
                <w:rFonts w:hint="eastAsia" w:ascii="宋体" w:hAnsi="宋体" w:eastAsia="宋体" w:cs="宋体"/>
                <w:sz w:val="21"/>
              </w:rPr>
            </w:pPr>
          </w:p>
        </w:tc>
      </w:tr>
      <w:tr w14:paraId="6E82E9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8" w:hRule="atLeast"/>
        </w:trPr>
        <w:tc>
          <w:tcPr>
            <w:tcW w:w="1208" w:type="dxa"/>
            <w:vAlign w:val="top"/>
          </w:tcPr>
          <w:p w14:paraId="209EA2CA">
            <w:pPr>
              <w:rPr>
                <w:rFonts w:hint="eastAsia" w:ascii="宋体" w:hAnsi="宋体" w:eastAsia="宋体" w:cs="宋体"/>
                <w:sz w:val="21"/>
              </w:rPr>
            </w:pPr>
          </w:p>
        </w:tc>
        <w:tc>
          <w:tcPr>
            <w:tcW w:w="1639" w:type="dxa"/>
            <w:vAlign w:val="top"/>
          </w:tcPr>
          <w:p w14:paraId="336A02E6">
            <w:pPr>
              <w:rPr>
                <w:rFonts w:hint="eastAsia" w:ascii="宋体" w:hAnsi="宋体" w:eastAsia="宋体" w:cs="宋体"/>
                <w:sz w:val="21"/>
              </w:rPr>
            </w:pPr>
          </w:p>
        </w:tc>
        <w:tc>
          <w:tcPr>
            <w:tcW w:w="1612" w:type="dxa"/>
            <w:vAlign w:val="top"/>
          </w:tcPr>
          <w:p w14:paraId="26FC3469">
            <w:pPr>
              <w:rPr>
                <w:rFonts w:hint="eastAsia" w:ascii="宋体" w:hAnsi="宋体" w:eastAsia="宋体" w:cs="宋体"/>
                <w:sz w:val="21"/>
              </w:rPr>
            </w:pPr>
          </w:p>
        </w:tc>
        <w:tc>
          <w:tcPr>
            <w:tcW w:w="1278" w:type="dxa"/>
            <w:vAlign w:val="top"/>
          </w:tcPr>
          <w:p w14:paraId="2F4A06B4">
            <w:pPr>
              <w:rPr>
                <w:rFonts w:hint="eastAsia" w:ascii="宋体" w:hAnsi="宋体" w:eastAsia="宋体" w:cs="宋体"/>
                <w:sz w:val="21"/>
              </w:rPr>
            </w:pPr>
          </w:p>
        </w:tc>
        <w:tc>
          <w:tcPr>
            <w:tcW w:w="1150" w:type="dxa"/>
            <w:vAlign w:val="top"/>
          </w:tcPr>
          <w:p w14:paraId="12F61212">
            <w:pPr>
              <w:rPr>
                <w:rFonts w:hint="eastAsia" w:ascii="宋体" w:hAnsi="宋体" w:eastAsia="宋体" w:cs="宋体"/>
                <w:sz w:val="21"/>
              </w:rPr>
            </w:pPr>
          </w:p>
        </w:tc>
        <w:tc>
          <w:tcPr>
            <w:tcW w:w="1149" w:type="dxa"/>
            <w:vAlign w:val="top"/>
          </w:tcPr>
          <w:p w14:paraId="10AD7AC8">
            <w:pPr>
              <w:rPr>
                <w:rFonts w:hint="eastAsia" w:ascii="宋体" w:hAnsi="宋体" w:eastAsia="宋体" w:cs="宋体"/>
                <w:sz w:val="21"/>
              </w:rPr>
            </w:pPr>
          </w:p>
        </w:tc>
        <w:tc>
          <w:tcPr>
            <w:tcW w:w="1347" w:type="dxa"/>
            <w:vAlign w:val="top"/>
          </w:tcPr>
          <w:p w14:paraId="1C567970">
            <w:pPr>
              <w:rPr>
                <w:rFonts w:hint="eastAsia" w:ascii="宋体" w:hAnsi="宋体" w:eastAsia="宋体" w:cs="宋体"/>
                <w:sz w:val="21"/>
              </w:rPr>
            </w:pPr>
          </w:p>
        </w:tc>
      </w:tr>
      <w:tr w14:paraId="417FEB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3" w:hRule="atLeast"/>
        </w:trPr>
        <w:tc>
          <w:tcPr>
            <w:tcW w:w="1208" w:type="dxa"/>
            <w:vAlign w:val="top"/>
          </w:tcPr>
          <w:p w14:paraId="711CA89B">
            <w:pPr>
              <w:rPr>
                <w:rFonts w:hint="eastAsia" w:ascii="宋体" w:hAnsi="宋体" w:eastAsia="宋体" w:cs="宋体"/>
                <w:sz w:val="21"/>
              </w:rPr>
            </w:pPr>
          </w:p>
        </w:tc>
        <w:tc>
          <w:tcPr>
            <w:tcW w:w="1639" w:type="dxa"/>
            <w:vAlign w:val="top"/>
          </w:tcPr>
          <w:p w14:paraId="1C656B3F">
            <w:pPr>
              <w:rPr>
                <w:rFonts w:hint="eastAsia" w:ascii="宋体" w:hAnsi="宋体" w:eastAsia="宋体" w:cs="宋体"/>
                <w:sz w:val="21"/>
              </w:rPr>
            </w:pPr>
          </w:p>
        </w:tc>
        <w:tc>
          <w:tcPr>
            <w:tcW w:w="1612" w:type="dxa"/>
            <w:vAlign w:val="top"/>
          </w:tcPr>
          <w:p w14:paraId="439417D3">
            <w:pPr>
              <w:rPr>
                <w:rFonts w:hint="eastAsia" w:ascii="宋体" w:hAnsi="宋体" w:eastAsia="宋体" w:cs="宋体"/>
                <w:sz w:val="21"/>
              </w:rPr>
            </w:pPr>
          </w:p>
        </w:tc>
        <w:tc>
          <w:tcPr>
            <w:tcW w:w="1278" w:type="dxa"/>
            <w:vAlign w:val="top"/>
          </w:tcPr>
          <w:p w14:paraId="47681ADD">
            <w:pPr>
              <w:rPr>
                <w:rFonts w:hint="eastAsia" w:ascii="宋体" w:hAnsi="宋体" w:eastAsia="宋体" w:cs="宋体"/>
                <w:sz w:val="21"/>
              </w:rPr>
            </w:pPr>
          </w:p>
        </w:tc>
        <w:tc>
          <w:tcPr>
            <w:tcW w:w="1150" w:type="dxa"/>
            <w:vAlign w:val="top"/>
          </w:tcPr>
          <w:p w14:paraId="54FDC193">
            <w:pPr>
              <w:rPr>
                <w:rFonts w:hint="eastAsia" w:ascii="宋体" w:hAnsi="宋体" w:eastAsia="宋体" w:cs="宋体"/>
                <w:sz w:val="21"/>
              </w:rPr>
            </w:pPr>
          </w:p>
        </w:tc>
        <w:tc>
          <w:tcPr>
            <w:tcW w:w="1149" w:type="dxa"/>
            <w:vAlign w:val="top"/>
          </w:tcPr>
          <w:p w14:paraId="1C565A4E">
            <w:pPr>
              <w:rPr>
                <w:rFonts w:hint="eastAsia" w:ascii="宋体" w:hAnsi="宋体" w:eastAsia="宋体" w:cs="宋体"/>
                <w:sz w:val="21"/>
              </w:rPr>
            </w:pPr>
          </w:p>
        </w:tc>
        <w:tc>
          <w:tcPr>
            <w:tcW w:w="1347" w:type="dxa"/>
            <w:vAlign w:val="top"/>
          </w:tcPr>
          <w:p w14:paraId="1CD30FA7">
            <w:pPr>
              <w:rPr>
                <w:rFonts w:hint="eastAsia" w:ascii="宋体" w:hAnsi="宋体" w:eastAsia="宋体" w:cs="宋体"/>
                <w:sz w:val="21"/>
              </w:rPr>
            </w:pPr>
          </w:p>
        </w:tc>
      </w:tr>
    </w:tbl>
    <w:p w14:paraId="1D50545C">
      <w:pPr>
        <w:rPr>
          <w:rFonts w:hint="eastAsia" w:ascii="宋体" w:hAnsi="宋体" w:eastAsia="宋体" w:cs="宋体"/>
        </w:rPr>
        <w:sectPr>
          <w:footerReference r:id="rId28" w:type="default"/>
          <w:pgSz w:w="11906" w:h="16839"/>
          <w:pgMar w:top="1134" w:right="1134" w:bottom="1134" w:left="1134" w:header="0" w:footer="989" w:gutter="0"/>
          <w:pgNumType w:fmt="decimal"/>
          <w:cols w:space="720" w:num="1"/>
        </w:sectPr>
      </w:pPr>
    </w:p>
    <w:p w14:paraId="4964EE33">
      <w:pPr>
        <w:pStyle w:val="2"/>
        <w:spacing w:line="311" w:lineRule="auto"/>
        <w:rPr>
          <w:rFonts w:hint="eastAsia" w:ascii="宋体" w:hAnsi="宋体" w:eastAsia="宋体" w:cs="宋体"/>
        </w:rPr>
      </w:pPr>
    </w:p>
    <w:p w14:paraId="3A4E34CC">
      <w:pPr>
        <w:spacing w:before="101" w:line="226" w:lineRule="auto"/>
        <w:ind w:left="642"/>
        <w:rPr>
          <w:rFonts w:hint="eastAsia" w:ascii="宋体" w:hAnsi="宋体" w:eastAsia="宋体" w:cs="宋体"/>
          <w:sz w:val="31"/>
          <w:szCs w:val="31"/>
        </w:rPr>
      </w:pPr>
      <w:r>
        <w:rPr>
          <w:rFonts w:hint="eastAsia" w:ascii="宋体" w:hAnsi="宋体" w:eastAsia="宋体" w:cs="宋体"/>
          <w:spacing w:val="4"/>
          <w:sz w:val="31"/>
          <w:szCs w:val="31"/>
        </w:rPr>
        <w:t>根据上述政府采购合同文件要求，本政府采购合同的总金额为人</w:t>
      </w:r>
    </w:p>
    <w:p w14:paraId="61CB4327">
      <w:pPr>
        <w:spacing w:before="181" w:line="228" w:lineRule="auto"/>
        <w:ind w:left="41"/>
        <w:rPr>
          <w:rFonts w:hint="eastAsia" w:ascii="宋体" w:hAnsi="宋体" w:eastAsia="宋体" w:cs="宋体"/>
          <w:sz w:val="31"/>
          <w:szCs w:val="31"/>
        </w:rPr>
      </w:pPr>
      <w:r>
        <w:rPr>
          <w:rFonts w:hint="eastAsia" w:ascii="宋体" w:hAnsi="宋体" w:eastAsia="宋体" w:cs="宋体"/>
          <w:spacing w:val="-5"/>
          <w:sz w:val="31"/>
          <w:szCs w:val="31"/>
        </w:rPr>
        <w:t>民币</w:t>
      </w:r>
      <w:r>
        <w:rPr>
          <w:rFonts w:hint="eastAsia" w:ascii="宋体" w:hAnsi="宋体" w:eastAsia="宋体" w:cs="宋体"/>
          <w:spacing w:val="6"/>
          <w:sz w:val="31"/>
          <w:szCs w:val="31"/>
        </w:rPr>
        <w:t xml:space="preserve">      </w:t>
      </w:r>
      <w:r>
        <w:rPr>
          <w:rFonts w:hint="eastAsia" w:ascii="宋体" w:hAnsi="宋体" w:eastAsia="宋体" w:cs="宋体"/>
          <w:spacing w:val="-5"/>
          <w:sz w:val="31"/>
          <w:szCs w:val="31"/>
        </w:rPr>
        <w:t>（大写）</w:t>
      </w:r>
      <w:r>
        <w:rPr>
          <w:rFonts w:hint="eastAsia" w:ascii="宋体" w:hAnsi="宋体" w:eastAsia="宋体" w:cs="宋体"/>
          <w:spacing w:val="8"/>
          <w:sz w:val="31"/>
          <w:szCs w:val="31"/>
        </w:rPr>
        <w:t xml:space="preserve">           </w:t>
      </w:r>
      <w:r>
        <w:rPr>
          <w:rFonts w:hint="eastAsia" w:ascii="宋体" w:hAnsi="宋体" w:eastAsia="宋体" w:cs="宋体"/>
          <w:spacing w:val="-5"/>
          <w:sz w:val="31"/>
          <w:szCs w:val="31"/>
        </w:rPr>
        <w:t>元。</w:t>
      </w:r>
    </w:p>
    <w:p w14:paraId="3F605FB0">
      <w:pPr>
        <w:spacing w:before="176" w:line="323" w:lineRule="auto"/>
        <w:ind w:right="105" w:firstLine="642"/>
        <w:rPr>
          <w:rFonts w:hint="eastAsia" w:ascii="宋体" w:hAnsi="宋体" w:eastAsia="宋体" w:cs="宋体"/>
          <w:sz w:val="31"/>
          <w:szCs w:val="31"/>
        </w:rPr>
      </w:pPr>
      <w:r>
        <w:rPr>
          <w:rFonts w:hint="eastAsia" w:ascii="宋体" w:hAnsi="宋体" w:eastAsia="宋体" w:cs="宋体"/>
          <w:spacing w:val="4"/>
          <w:sz w:val="31"/>
          <w:szCs w:val="31"/>
        </w:rPr>
        <w:t>本合同以人民币进行结算，合同总价包括：产品费、检验费、手</w:t>
      </w:r>
      <w:r>
        <w:rPr>
          <w:rFonts w:hint="eastAsia" w:ascii="宋体" w:hAnsi="宋体" w:eastAsia="宋体" w:cs="宋体"/>
          <w:spacing w:val="2"/>
          <w:sz w:val="31"/>
          <w:szCs w:val="31"/>
        </w:rPr>
        <w:t xml:space="preserve"> </w:t>
      </w:r>
      <w:r>
        <w:rPr>
          <w:rFonts w:hint="eastAsia" w:ascii="宋体" w:hAnsi="宋体" w:eastAsia="宋体" w:cs="宋体"/>
          <w:spacing w:val="4"/>
          <w:sz w:val="31"/>
          <w:szCs w:val="31"/>
        </w:rPr>
        <w:t>续费、包装费、运输费、保险费、税金、排版印刷费、装订费、及其</w:t>
      </w:r>
      <w:r>
        <w:rPr>
          <w:rFonts w:hint="eastAsia" w:ascii="宋体" w:hAnsi="宋体" w:eastAsia="宋体" w:cs="宋体"/>
          <w:spacing w:val="16"/>
          <w:sz w:val="31"/>
          <w:szCs w:val="31"/>
        </w:rPr>
        <w:t xml:space="preserve"> </w:t>
      </w:r>
      <w:r>
        <w:rPr>
          <w:rFonts w:hint="eastAsia" w:ascii="宋体" w:hAnsi="宋体" w:eastAsia="宋体" w:cs="宋体"/>
          <w:spacing w:val="7"/>
          <w:sz w:val="31"/>
          <w:szCs w:val="31"/>
        </w:rPr>
        <w:t>他不可预见费等全部费用。</w:t>
      </w:r>
    </w:p>
    <w:p w14:paraId="35B52E35">
      <w:pPr>
        <w:spacing w:before="52" w:line="228" w:lineRule="auto"/>
        <w:ind w:left="649"/>
        <w:rPr>
          <w:rFonts w:hint="eastAsia" w:ascii="宋体" w:hAnsi="宋体" w:eastAsia="宋体" w:cs="宋体"/>
          <w:sz w:val="31"/>
          <w:szCs w:val="31"/>
        </w:rPr>
      </w:pPr>
      <w:r>
        <w:rPr>
          <w:rFonts w:hint="eastAsia" w:ascii="宋体" w:hAnsi="宋体" w:eastAsia="宋体" w:cs="宋体"/>
          <w:spacing w:val="7"/>
          <w:sz w:val="31"/>
          <w:szCs w:val="31"/>
        </w:rPr>
        <w:t>三、交付时间、地点和要求</w:t>
      </w:r>
    </w:p>
    <w:p w14:paraId="18D377F4">
      <w:pPr>
        <w:spacing w:before="175" w:line="320" w:lineRule="auto"/>
        <w:ind w:left="17" w:right="105" w:firstLine="636"/>
        <w:rPr>
          <w:rFonts w:hint="eastAsia" w:ascii="宋体" w:hAnsi="宋体" w:eastAsia="宋体" w:cs="宋体"/>
          <w:sz w:val="31"/>
          <w:szCs w:val="31"/>
        </w:rPr>
      </w:pPr>
      <w:r>
        <w:rPr>
          <w:rFonts w:hint="eastAsia" w:ascii="宋体" w:hAnsi="宋体" w:eastAsia="宋体" w:cs="宋体"/>
          <w:spacing w:val="16"/>
          <w:sz w:val="31"/>
          <w:szCs w:val="31"/>
        </w:rPr>
        <w:t>1.交货时间：</w:t>
      </w:r>
      <w:r>
        <w:rPr>
          <w:rFonts w:hint="eastAsia" w:ascii="宋体" w:hAnsi="宋体" w:eastAsia="宋体" w:cs="宋体"/>
          <w:spacing w:val="-36"/>
          <w:sz w:val="31"/>
          <w:szCs w:val="31"/>
        </w:rPr>
        <w:t xml:space="preserve"> </w:t>
      </w:r>
      <w:r>
        <w:rPr>
          <w:rFonts w:hint="eastAsia" w:ascii="宋体" w:hAnsi="宋体" w:eastAsia="宋体" w:cs="宋体"/>
          <w:spacing w:val="16"/>
          <w:sz w:val="31"/>
          <w:szCs w:val="31"/>
        </w:rPr>
        <w:t>签订合同后</w:t>
      </w:r>
      <w:r>
        <w:rPr>
          <w:rFonts w:hint="eastAsia" w:ascii="宋体" w:hAnsi="宋体" w:eastAsia="宋体" w:cs="宋体"/>
          <w:spacing w:val="-122"/>
          <w:sz w:val="31"/>
          <w:szCs w:val="31"/>
        </w:rPr>
        <w:t xml:space="preserve"> </w:t>
      </w:r>
      <w:r>
        <w:rPr>
          <w:rFonts w:hint="eastAsia" w:ascii="宋体" w:hAnsi="宋体" w:eastAsia="宋体" w:cs="宋体"/>
          <w:spacing w:val="36"/>
          <w:sz w:val="31"/>
          <w:szCs w:val="31"/>
          <w:u w:val="single" w:color="auto"/>
        </w:rPr>
        <w:t xml:space="preserve">    </w:t>
      </w:r>
      <w:r>
        <w:rPr>
          <w:rFonts w:hint="eastAsia" w:ascii="宋体" w:hAnsi="宋体" w:eastAsia="宋体" w:cs="宋体"/>
          <w:spacing w:val="-130"/>
          <w:sz w:val="31"/>
          <w:szCs w:val="31"/>
        </w:rPr>
        <w:t xml:space="preserve"> </w:t>
      </w:r>
      <w:r>
        <w:rPr>
          <w:rFonts w:hint="eastAsia" w:ascii="宋体" w:hAnsi="宋体" w:eastAsia="宋体" w:cs="宋体"/>
          <w:spacing w:val="16"/>
          <w:sz w:val="31"/>
          <w:szCs w:val="31"/>
        </w:rPr>
        <w:t>个工作</w:t>
      </w:r>
      <w:r>
        <w:rPr>
          <w:rFonts w:hint="eastAsia" w:ascii="宋体" w:hAnsi="宋体" w:eastAsia="宋体" w:cs="宋体"/>
          <w:spacing w:val="-36"/>
          <w:sz w:val="31"/>
          <w:szCs w:val="31"/>
        </w:rPr>
        <w:t xml:space="preserve"> </w:t>
      </w:r>
      <w:r>
        <w:rPr>
          <w:rFonts w:hint="eastAsia" w:ascii="宋体" w:hAnsi="宋体" w:eastAsia="宋体" w:cs="宋体"/>
          <w:spacing w:val="16"/>
          <w:sz w:val="31"/>
          <w:szCs w:val="31"/>
        </w:rPr>
        <w:t>日</w:t>
      </w:r>
      <w:r>
        <w:rPr>
          <w:rFonts w:hint="eastAsia" w:ascii="宋体" w:hAnsi="宋体" w:eastAsia="宋体" w:cs="宋体"/>
          <w:spacing w:val="-92"/>
          <w:sz w:val="31"/>
          <w:szCs w:val="31"/>
        </w:rPr>
        <w:t xml:space="preserve"> </w:t>
      </w:r>
      <w:r>
        <w:rPr>
          <w:rFonts w:hint="eastAsia" w:ascii="宋体" w:hAnsi="宋体" w:eastAsia="宋体" w:cs="宋体"/>
          <w:spacing w:val="16"/>
          <w:sz w:val="31"/>
          <w:szCs w:val="31"/>
        </w:rPr>
        <w:t>交付使用</w:t>
      </w:r>
      <w:r>
        <w:rPr>
          <w:rFonts w:hint="eastAsia" w:ascii="宋体" w:hAnsi="宋体" w:eastAsia="宋体" w:cs="宋体"/>
          <w:spacing w:val="-78"/>
          <w:sz w:val="31"/>
          <w:szCs w:val="31"/>
        </w:rPr>
        <w:t xml:space="preserve"> </w:t>
      </w:r>
      <w:r>
        <w:rPr>
          <w:rFonts w:hint="eastAsia" w:ascii="宋体" w:hAnsi="宋体" w:eastAsia="宋体" w:cs="宋体"/>
          <w:spacing w:val="16"/>
          <w:sz w:val="31"/>
          <w:szCs w:val="31"/>
        </w:rPr>
        <w:t>；</w:t>
      </w:r>
      <w:r>
        <w:rPr>
          <w:rFonts w:hint="eastAsia" w:ascii="宋体" w:hAnsi="宋体" w:eastAsia="宋体" w:cs="宋体"/>
          <w:spacing w:val="-88"/>
          <w:sz w:val="31"/>
          <w:szCs w:val="31"/>
        </w:rPr>
        <w:t xml:space="preserve"> </w:t>
      </w:r>
      <w:r>
        <w:rPr>
          <w:rFonts w:hint="eastAsia" w:ascii="宋体" w:hAnsi="宋体" w:eastAsia="宋体" w:cs="宋体"/>
          <w:spacing w:val="16"/>
          <w:sz w:val="31"/>
          <w:szCs w:val="31"/>
        </w:rPr>
        <w:t>交货地</w:t>
      </w:r>
      <w:r>
        <w:rPr>
          <w:rFonts w:hint="eastAsia" w:ascii="宋体" w:hAnsi="宋体" w:eastAsia="宋体" w:cs="宋体"/>
          <w:sz w:val="31"/>
          <w:szCs w:val="31"/>
        </w:rPr>
        <w:t xml:space="preserve"> </w:t>
      </w:r>
      <w:r>
        <w:rPr>
          <w:rFonts w:hint="eastAsia" w:ascii="宋体" w:hAnsi="宋体" w:eastAsia="宋体" w:cs="宋体"/>
          <w:spacing w:val="-3"/>
          <w:sz w:val="31"/>
          <w:szCs w:val="31"/>
        </w:rPr>
        <w:t>点：</w:t>
      </w:r>
      <w:r>
        <w:rPr>
          <w:rFonts w:hint="eastAsia" w:ascii="宋体" w:hAnsi="宋体" w:eastAsia="宋体" w:cs="宋体"/>
          <w:spacing w:val="-3"/>
          <w:sz w:val="31"/>
          <w:szCs w:val="31"/>
          <w:u w:val="single" w:color="auto"/>
        </w:rPr>
        <w:t xml:space="preserve">                                          </w:t>
      </w:r>
      <w:r>
        <w:rPr>
          <w:rFonts w:hint="eastAsia" w:ascii="宋体" w:hAnsi="宋体" w:eastAsia="宋体" w:cs="宋体"/>
          <w:spacing w:val="-3"/>
          <w:sz w:val="31"/>
          <w:szCs w:val="31"/>
        </w:rPr>
        <w:t xml:space="preserve"> 。</w:t>
      </w:r>
    </w:p>
    <w:p w14:paraId="7D389B70">
      <w:pPr>
        <w:spacing w:before="49" w:line="317" w:lineRule="auto"/>
        <w:ind w:left="35" w:right="105" w:firstLine="599"/>
        <w:rPr>
          <w:rFonts w:hint="eastAsia" w:ascii="宋体" w:hAnsi="宋体" w:eastAsia="宋体" w:cs="宋体"/>
          <w:sz w:val="31"/>
          <w:szCs w:val="31"/>
        </w:rPr>
      </w:pPr>
      <w:r>
        <w:rPr>
          <w:rFonts w:hint="eastAsia" w:ascii="宋体" w:hAnsi="宋体" w:eastAsia="宋体" w:cs="宋体"/>
          <w:spacing w:val="15"/>
          <w:sz w:val="31"/>
          <w:szCs w:val="31"/>
        </w:rPr>
        <w:t>2.乙方提供不符合谈判文件、谈判响应文件和本合同规定的产</w:t>
      </w:r>
      <w:r>
        <w:rPr>
          <w:rFonts w:hint="eastAsia" w:ascii="宋体" w:hAnsi="宋体" w:eastAsia="宋体" w:cs="宋体"/>
          <w:spacing w:val="11"/>
          <w:sz w:val="31"/>
          <w:szCs w:val="31"/>
        </w:rPr>
        <w:t xml:space="preserve"> </w:t>
      </w:r>
      <w:r>
        <w:rPr>
          <w:rFonts w:hint="eastAsia" w:ascii="宋体" w:hAnsi="宋体" w:eastAsia="宋体" w:cs="宋体"/>
          <w:spacing w:val="-3"/>
          <w:sz w:val="31"/>
          <w:szCs w:val="31"/>
        </w:rPr>
        <w:t>品，</w:t>
      </w:r>
      <w:r>
        <w:rPr>
          <w:rFonts w:hint="eastAsia" w:ascii="宋体" w:hAnsi="宋体" w:eastAsia="宋体" w:cs="宋体"/>
          <w:spacing w:val="-81"/>
          <w:sz w:val="31"/>
          <w:szCs w:val="31"/>
        </w:rPr>
        <w:t xml:space="preserve"> </w:t>
      </w:r>
      <w:r>
        <w:rPr>
          <w:rFonts w:hint="eastAsia" w:ascii="宋体" w:hAnsi="宋体" w:eastAsia="宋体" w:cs="宋体"/>
          <w:spacing w:val="-3"/>
          <w:sz w:val="31"/>
          <w:szCs w:val="31"/>
        </w:rPr>
        <w:t>甲方有权拒绝接受。</w:t>
      </w:r>
    </w:p>
    <w:p w14:paraId="23BF91F9">
      <w:pPr>
        <w:spacing w:before="55" w:line="317" w:lineRule="auto"/>
        <w:ind w:left="2" w:firstLine="634"/>
        <w:rPr>
          <w:rFonts w:hint="eastAsia" w:ascii="宋体" w:hAnsi="宋体" w:eastAsia="宋体" w:cs="宋体"/>
          <w:sz w:val="31"/>
          <w:szCs w:val="31"/>
        </w:rPr>
      </w:pPr>
      <w:r>
        <w:rPr>
          <w:rFonts w:hint="eastAsia" w:ascii="宋体" w:hAnsi="宋体" w:eastAsia="宋体" w:cs="宋体"/>
          <w:spacing w:val="-3"/>
          <w:sz w:val="31"/>
          <w:szCs w:val="31"/>
        </w:rPr>
        <w:t>3.乙方应将提供产品的装箱清单、用户手册、资料、工具和备品、</w:t>
      </w:r>
      <w:r>
        <w:rPr>
          <w:rFonts w:hint="eastAsia" w:ascii="宋体" w:hAnsi="宋体" w:eastAsia="宋体" w:cs="宋体"/>
          <w:spacing w:val="4"/>
          <w:sz w:val="31"/>
          <w:szCs w:val="31"/>
        </w:rPr>
        <w:t xml:space="preserve"> </w:t>
      </w:r>
      <w:r>
        <w:rPr>
          <w:rFonts w:hint="eastAsia" w:ascii="宋体" w:hAnsi="宋体" w:eastAsia="宋体" w:cs="宋体"/>
          <w:spacing w:val="9"/>
          <w:sz w:val="31"/>
          <w:szCs w:val="31"/>
        </w:rPr>
        <w:t>备件等交付给甲方，如有缺失应及时补齐，否</w:t>
      </w:r>
      <w:r>
        <w:rPr>
          <w:rFonts w:hint="eastAsia" w:ascii="宋体" w:hAnsi="宋体" w:eastAsia="宋体" w:cs="宋体"/>
          <w:spacing w:val="8"/>
          <w:sz w:val="31"/>
          <w:szCs w:val="31"/>
        </w:rPr>
        <w:t>则视为逾期交货。</w:t>
      </w:r>
    </w:p>
    <w:p w14:paraId="1A32FAFE">
      <w:pPr>
        <w:spacing w:before="56" w:line="298" w:lineRule="auto"/>
        <w:ind w:left="17" w:right="105" w:firstLine="612"/>
        <w:rPr>
          <w:rFonts w:hint="eastAsia" w:ascii="宋体" w:hAnsi="宋体" w:eastAsia="宋体" w:cs="宋体"/>
          <w:sz w:val="31"/>
          <w:szCs w:val="31"/>
        </w:rPr>
      </w:pPr>
      <w:r>
        <w:rPr>
          <w:rFonts w:hint="eastAsia" w:ascii="宋体" w:hAnsi="宋体" w:eastAsia="宋体" w:cs="宋体"/>
          <w:spacing w:val="4"/>
          <w:sz w:val="31"/>
          <w:szCs w:val="31"/>
        </w:rPr>
        <w:t>4.</w:t>
      </w:r>
      <w:r>
        <w:rPr>
          <w:rFonts w:hint="eastAsia" w:ascii="宋体" w:hAnsi="宋体" w:eastAsia="宋体" w:cs="宋体"/>
          <w:spacing w:val="68"/>
          <w:sz w:val="31"/>
          <w:szCs w:val="31"/>
        </w:rPr>
        <w:t xml:space="preserve"> </w:t>
      </w:r>
      <w:r>
        <w:rPr>
          <w:rFonts w:hint="eastAsia" w:ascii="宋体" w:hAnsi="宋体" w:eastAsia="宋体" w:cs="宋体"/>
          <w:spacing w:val="4"/>
          <w:sz w:val="31"/>
          <w:szCs w:val="31"/>
        </w:rPr>
        <w:t>甲方应当在到货（安装、调试完）后</w:t>
      </w:r>
      <w:r>
        <w:rPr>
          <w:rFonts w:hint="eastAsia" w:ascii="宋体" w:hAnsi="宋体" w:eastAsia="宋体" w:cs="宋体"/>
          <w:spacing w:val="-153"/>
          <w:sz w:val="31"/>
          <w:szCs w:val="31"/>
        </w:rPr>
        <w:t xml:space="preserve"> </w:t>
      </w:r>
      <w:r>
        <w:rPr>
          <w:rFonts w:hint="eastAsia" w:ascii="宋体" w:hAnsi="宋体" w:eastAsia="宋体" w:cs="宋体"/>
          <w:spacing w:val="5"/>
          <w:sz w:val="31"/>
          <w:szCs w:val="31"/>
          <w:u w:val="single" w:color="auto"/>
        </w:rPr>
        <w:t xml:space="preserve">    </w:t>
      </w:r>
      <w:r>
        <w:rPr>
          <w:rFonts w:hint="eastAsia" w:ascii="宋体" w:hAnsi="宋体" w:eastAsia="宋体" w:cs="宋体"/>
          <w:spacing w:val="-129"/>
          <w:sz w:val="31"/>
          <w:szCs w:val="31"/>
        </w:rPr>
        <w:t xml:space="preserve"> </w:t>
      </w:r>
      <w:r>
        <w:rPr>
          <w:rFonts w:hint="eastAsia" w:ascii="宋体" w:hAnsi="宋体" w:eastAsia="宋体" w:cs="宋体"/>
          <w:spacing w:val="4"/>
          <w:sz w:val="31"/>
          <w:szCs w:val="31"/>
        </w:rPr>
        <w:t>个工作日</w:t>
      </w:r>
      <w:r>
        <w:rPr>
          <w:rFonts w:hint="eastAsia" w:ascii="宋体" w:hAnsi="宋体" w:eastAsia="宋体" w:cs="宋体"/>
          <w:spacing w:val="-92"/>
          <w:sz w:val="31"/>
          <w:szCs w:val="31"/>
        </w:rPr>
        <w:t xml:space="preserve"> </w:t>
      </w:r>
      <w:r>
        <w:rPr>
          <w:rFonts w:hint="eastAsia" w:ascii="宋体" w:hAnsi="宋体" w:eastAsia="宋体" w:cs="宋体"/>
          <w:spacing w:val="4"/>
          <w:sz w:val="31"/>
          <w:szCs w:val="31"/>
        </w:rPr>
        <w:t>内进</w:t>
      </w:r>
      <w:r>
        <w:rPr>
          <w:rFonts w:hint="eastAsia" w:ascii="宋体" w:hAnsi="宋体" w:eastAsia="宋体" w:cs="宋体"/>
          <w:spacing w:val="3"/>
          <w:sz w:val="31"/>
          <w:szCs w:val="31"/>
        </w:rPr>
        <w:t>行验</w:t>
      </w:r>
      <w:r>
        <w:rPr>
          <w:rFonts w:hint="eastAsia" w:ascii="宋体" w:hAnsi="宋体" w:eastAsia="宋体" w:cs="宋体"/>
          <w:sz w:val="31"/>
          <w:szCs w:val="31"/>
        </w:rPr>
        <w:t xml:space="preserve"> </w:t>
      </w:r>
      <w:r>
        <w:rPr>
          <w:rFonts w:hint="eastAsia" w:ascii="宋体" w:hAnsi="宋体" w:eastAsia="宋体" w:cs="宋体"/>
          <w:spacing w:val="4"/>
          <w:sz w:val="31"/>
          <w:szCs w:val="31"/>
        </w:rPr>
        <w:t>收。验收合格后，由甲乙双方签署产品验收单并加盖采购人公章</w:t>
      </w:r>
      <w:r>
        <w:rPr>
          <w:rFonts w:hint="eastAsia" w:ascii="宋体" w:hAnsi="宋体" w:eastAsia="宋体" w:cs="宋体"/>
          <w:spacing w:val="3"/>
          <w:sz w:val="31"/>
          <w:szCs w:val="31"/>
        </w:rPr>
        <w:t>，甲</w:t>
      </w:r>
      <w:r>
        <w:rPr>
          <w:rFonts w:hint="eastAsia" w:ascii="宋体" w:hAnsi="宋体" w:eastAsia="宋体" w:cs="宋体"/>
          <w:sz w:val="31"/>
          <w:szCs w:val="31"/>
        </w:rPr>
        <w:t xml:space="preserve"> </w:t>
      </w:r>
      <w:r>
        <w:rPr>
          <w:rFonts w:hint="eastAsia" w:ascii="宋体" w:hAnsi="宋体" w:eastAsia="宋体" w:cs="宋体"/>
          <w:spacing w:val="3"/>
          <w:sz w:val="31"/>
          <w:szCs w:val="31"/>
        </w:rPr>
        <w:t>乙双方各执一份。</w:t>
      </w:r>
    </w:p>
    <w:p w14:paraId="195C6937">
      <w:pPr>
        <w:spacing w:before="176" w:line="281" w:lineRule="auto"/>
        <w:ind w:left="31" w:right="105" w:firstLine="606"/>
        <w:rPr>
          <w:rFonts w:hint="eastAsia" w:ascii="宋体" w:hAnsi="宋体" w:eastAsia="宋体" w:cs="宋体"/>
          <w:sz w:val="31"/>
          <w:szCs w:val="31"/>
        </w:rPr>
      </w:pPr>
      <w:r>
        <w:rPr>
          <w:rFonts w:hint="eastAsia" w:ascii="宋体" w:hAnsi="宋体" w:eastAsia="宋体" w:cs="宋体"/>
          <w:spacing w:val="5"/>
          <w:sz w:val="31"/>
          <w:szCs w:val="31"/>
        </w:rPr>
        <w:t>5.</w:t>
      </w:r>
      <w:r>
        <w:rPr>
          <w:rFonts w:hint="eastAsia" w:ascii="宋体" w:hAnsi="宋体" w:eastAsia="宋体" w:cs="宋体"/>
          <w:spacing w:val="68"/>
          <w:sz w:val="31"/>
          <w:szCs w:val="31"/>
        </w:rPr>
        <w:t xml:space="preserve"> </w:t>
      </w:r>
      <w:r>
        <w:rPr>
          <w:rFonts w:hint="eastAsia" w:ascii="宋体" w:hAnsi="宋体" w:eastAsia="宋体" w:cs="宋体"/>
          <w:spacing w:val="5"/>
          <w:sz w:val="31"/>
          <w:szCs w:val="31"/>
        </w:rPr>
        <w:t>甲方应提供该项目验收报告交同级财政监管部门，</w:t>
      </w:r>
      <w:r>
        <w:rPr>
          <w:rFonts w:hint="eastAsia" w:ascii="宋体" w:hAnsi="宋体" w:eastAsia="宋体" w:cs="宋体"/>
          <w:spacing w:val="-86"/>
          <w:sz w:val="31"/>
          <w:szCs w:val="31"/>
        </w:rPr>
        <w:t xml:space="preserve"> </w:t>
      </w:r>
      <w:r>
        <w:rPr>
          <w:rFonts w:hint="eastAsia" w:ascii="宋体" w:hAnsi="宋体" w:eastAsia="宋体" w:cs="宋体"/>
          <w:spacing w:val="4"/>
          <w:sz w:val="31"/>
          <w:szCs w:val="31"/>
        </w:rPr>
        <w:t>由财政部</w:t>
      </w:r>
      <w:r>
        <w:rPr>
          <w:rFonts w:hint="eastAsia" w:ascii="宋体" w:hAnsi="宋体" w:eastAsia="宋体" w:cs="宋体"/>
          <w:sz w:val="31"/>
          <w:szCs w:val="31"/>
        </w:rPr>
        <w:t xml:space="preserve"> </w:t>
      </w:r>
      <w:r>
        <w:rPr>
          <w:rFonts w:hint="eastAsia" w:ascii="宋体" w:hAnsi="宋体" w:eastAsia="宋体" w:cs="宋体"/>
          <w:spacing w:val="6"/>
          <w:sz w:val="31"/>
          <w:szCs w:val="31"/>
        </w:rPr>
        <w:t>门按规定程序抽验后办理资金拨付。</w:t>
      </w:r>
    </w:p>
    <w:p w14:paraId="21E74F09">
      <w:pPr>
        <w:spacing w:before="179" w:line="280" w:lineRule="auto"/>
        <w:ind w:left="3" w:firstLine="629"/>
        <w:rPr>
          <w:rFonts w:hint="eastAsia" w:ascii="宋体" w:hAnsi="宋体" w:eastAsia="宋体" w:cs="宋体"/>
          <w:sz w:val="31"/>
          <w:szCs w:val="31"/>
        </w:rPr>
      </w:pPr>
      <w:r>
        <w:rPr>
          <w:rFonts w:hint="eastAsia" w:ascii="宋体" w:hAnsi="宋体" w:eastAsia="宋体" w:cs="宋体"/>
          <w:sz w:val="31"/>
          <w:szCs w:val="31"/>
        </w:rPr>
        <w:t>6.</w:t>
      </w:r>
      <w:r>
        <w:rPr>
          <w:rFonts w:hint="eastAsia" w:ascii="宋体" w:hAnsi="宋体" w:eastAsia="宋体" w:cs="宋体"/>
          <w:spacing w:val="72"/>
          <w:sz w:val="31"/>
          <w:szCs w:val="31"/>
        </w:rPr>
        <w:t xml:space="preserve"> </w:t>
      </w:r>
      <w:r>
        <w:rPr>
          <w:rFonts w:hint="eastAsia" w:ascii="宋体" w:hAnsi="宋体" w:eastAsia="宋体" w:cs="宋体"/>
          <w:sz w:val="31"/>
          <w:szCs w:val="31"/>
        </w:rPr>
        <w:t xml:space="preserve">甲方在履行合同过程中发现乙方有违约问题，可按谈判文件、 </w:t>
      </w:r>
      <w:r>
        <w:rPr>
          <w:rFonts w:hint="eastAsia" w:ascii="宋体" w:hAnsi="宋体" w:eastAsia="宋体" w:cs="宋体"/>
          <w:spacing w:val="8"/>
          <w:sz w:val="31"/>
          <w:szCs w:val="31"/>
        </w:rPr>
        <w:t>谈判响应文件的规定要求乙方及时予以解决。</w:t>
      </w:r>
    </w:p>
    <w:p w14:paraId="0994B9B2">
      <w:pPr>
        <w:spacing w:before="179" w:line="226" w:lineRule="auto"/>
        <w:ind w:left="638"/>
        <w:rPr>
          <w:rFonts w:hint="eastAsia" w:ascii="宋体" w:hAnsi="宋体" w:eastAsia="宋体" w:cs="宋体"/>
          <w:sz w:val="31"/>
          <w:szCs w:val="31"/>
        </w:rPr>
      </w:pPr>
      <w:r>
        <w:rPr>
          <w:rFonts w:hint="eastAsia" w:ascii="宋体" w:hAnsi="宋体" w:eastAsia="宋体" w:cs="宋体"/>
          <w:spacing w:val="7"/>
          <w:sz w:val="31"/>
          <w:szCs w:val="31"/>
        </w:rPr>
        <w:t>7.乙方向甲方提供产品相关完税销售发票。</w:t>
      </w:r>
    </w:p>
    <w:p w14:paraId="3C860A8F">
      <w:pPr>
        <w:spacing w:before="179" w:line="229" w:lineRule="auto"/>
        <w:ind w:left="678"/>
        <w:rPr>
          <w:rFonts w:hint="eastAsia" w:ascii="宋体" w:hAnsi="宋体" w:eastAsia="宋体" w:cs="宋体"/>
          <w:sz w:val="31"/>
          <w:szCs w:val="31"/>
        </w:rPr>
      </w:pPr>
      <w:r>
        <w:rPr>
          <w:rFonts w:hint="eastAsia" w:ascii="宋体" w:hAnsi="宋体" w:eastAsia="宋体" w:cs="宋体"/>
          <w:sz w:val="31"/>
          <w:szCs w:val="31"/>
        </w:rPr>
        <w:t>四、付款方式</w:t>
      </w:r>
    </w:p>
    <w:p w14:paraId="35EB0449">
      <w:pPr>
        <w:spacing w:before="174" w:line="318" w:lineRule="auto"/>
        <w:ind w:left="17" w:right="105" w:firstLine="645"/>
        <w:rPr>
          <w:rFonts w:hint="eastAsia" w:ascii="宋体" w:hAnsi="宋体" w:eastAsia="宋体" w:cs="宋体"/>
          <w:sz w:val="31"/>
          <w:szCs w:val="31"/>
        </w:rPr>
      </w:pPr>
      <w:r>
        <w:rPr>
          <w:rFonts w:hint="eastAsia" w:ascii="宋体" w:hAnsi="宋体" w:eastAsia="宋体" w:cs="宋体"/>
          <w:spacing w:val="3"/>
          <w:sz w:val="31"/>
          <w:szCs w:val="31"/>
          <w:u w:val="single" w:color="auto"/>
        </w:rPr>
        <w:t>乙方所交付的产品由甲方验收，验收合格后由甲方报同级财政监</w:t>
      </w:r>
      <w:r>
        <w:rPr>
          <w:rFonts w:hint="eastAsia" w:ascii="宋体" w:hAnsi="宋体" w:eastAsia="宋体" w:cs="宋体"/>
          <w:spacing w:val="8"/>
          <w:sz w:val="31"/>
          <w:szCs w:val="31"/>
        </w:rPr>
        <w:t xml:space="preserve"> </w:t>
      </w:r>
      <w:r>
        <w:rPr>
          <w:rFonts w:hint="eastAsia" w:ascii="宋体" w:hAnsi="宋体" w:eastAsia="宋体" w:cs="宋体"/>
          <w:spacing w:val="-1"/>
          <w:sz w:val="31"/>
          <w:szCs w:val="31"/>
          <w:u w:val="single" w:color="auto"/>
        </w:rPr>
        <w:t xml:space="preserve">管部门，申请资金拨付,按合同金额向乙方支付合同总价款的  </w:t>
      </w:r>
      <w:r>
        <w:rPr>
          <w:rFonts w:hint="eastAsia" w:ascii="宋体" w:hAnsi="宋体" w:eastAsia="宋体" w:cs="宋体"/>
          <w:spacing w:val="-2"/>
          <w:sz w:val="31"/>
          <w:szCs w:val="31"/>
          <w:u w:val="single" w:color="auto"/>
        </w:rPr>
        <w:t xml:space="preserve"> %（付</w:t>
      </w:r>
    </w:p>
    <w:p w14:paraId="0CEB8603">
      <w:pPr>
        <w:spacing w:line="318" w:lineRule="auto"/>
        <w:rPr>
          <w:rFonts w:hint="eastAsia" w:ascii="宋体" w:hAnsi="宋体" w:eastAsia="宋体" w:cs="宋体"/>
          <w:sz w:val="31"/>
          <w:szCs w:val="31"/>
        </w:rPr>
        <w:sectPr>
          <w:footerReference r:id="rId29" w:type="default"/>
          <w:pgSz w:w="11906" w:h="16839"/>
          <w:pgMar w:top="1134" w:right="1134" w:bottom="1134" w:left="1134" w:header="0" w:footer="989" w:gutter="0"/>
          <w:pgNumType w:fmt="decimal"/>
          <w:cols w:space="720" w:num="1"/>
        </w:sectPr>
      </w:pPr>
    </w:p>
    <w:p w14:paraId="35D6A127">
      <w:pPr>
        <w:spacing w:before="235" w:line="232" w:lineRule="auto"/>
        <w:ind w:left="6"/>
        <w:rPr>
          <w:rFonts w:hint="eastAsia" w:ascii="宋体" w:hAnsi="宋体" w:eastAsia="宋体" w:cs="宋体"/>
          <w:sz w:val="31"/>
          <w:szCs w:val="31"/>
        </w:rPr>
      </w:pPr>
      <w:r>
        <w:rPr>
          <w:rFonts w:hint="eastAsia" w:ascii="宋体" w:hAnsi="宋体" w:eastAsia="宋体" w:cs="宋体"/>
          <w:spacing w:val="14"/>
          <w:sz w:val="31"/>
          <w:szCs w:val="31"/>
          <w:u w:val="single" w:color="auto"/>
        </w:rPr>
        <w:t>元。</w:t>
      </w:r>
    </w:p>
    <w:p w14:paraId="48745198">
      <w:pPr>
        <w:spacing w:before="169" w:line="322" w:lineRule="auto"/>
        <w:ind w:firstLine="664"/>
        <w:rPr>
          <w:rFonts w:hint="eastAsia" w:ascii="宋体" w:hAnsi="宋体" w:eastAsia="宋体" w:cs="宋体"/>
          <w:sz w:val="31"/>
          <w:szCs w:val="31"/>
        </w:rPr>
      </w:pPr>
      <w:r>
        <w:rPr>
          <w:rFonts w:hint="eastAsia" w:ascii="宋体" w:hAnsi="宋体" w:eastAsia="宋体" w:cs="宋体"/>
          <w:spacing w:val="2"/>
          <w:sz w:val="31"/>
          <w:szCs w:val="31"/>
        </w:rPr>
        <w:t>乙方向甲方提交的履约保证金计（大写）</w:t>
      </w:r>
      <w:r>
        <w:rPr>
          <w:rFonts w:hint="eastAsia" w:ascii="宋体" w:hAnsi="宋体" w:eastAsia="宋体" w:cs="宋体"/>
          <w:spacing w:val="2"/>
          <w:sz w:val="31"/>
          <w:szCs w:val="31"/>
          <w:u w:val="single" w:color="auto"/>
        </w:rPr>
        <w:t xml:space="preserve">        </w:t>
      </w:r>
      <w:r>
        <w:rPr>
          <w:rFonts w:hint="eastAsia" w:ascii="宋体" w:hAnsi="宋体" w:eastAsia="宋体" w:cs="宋体"/>
          <w:spacing w:val="-124"/>
          <w:sz w:val="31"/>
          <w:szCs w:val="31"/>
        </w:rPr>
        <w:t xml:space="preserve"> </w:t>
      </w:r>
      <w:r>
        <w:rPr>
          <w:rFonts w:hint="eastAsia" w:ascii="宋体" w:hAnsi="宋体" w:eastAsia="宋体" w:cs="宋体"/>
          <w:spacing w:val="2"/>
          <w:sz w:val="31"/>
          <w:szCs w:val="31"/>
        </w:rPr>
        <w:t>元转为质量保</w:t>
      </w:r>
      <w:r>
        <w:rPr>
          <w:rFonts w:hint="eastAsia" w:ascii="宋体" w:hAnsi="宋体" w:eastAsia="宋体" w:cs="宋体"/>
          <w:sz w:val="31"/>
          <w:szCs w:val="31"/>
        </w:rPr>
        <w:t xml:space="preserve"> </w:t>
      </w:r>
      <w:r>
        <w:rPr>
          <w:rFonts w:hint="eastAsia" w:ascii="宋体" w:hAnsi="宋体" w:eastAsia="宋体" w:cs="宋体"/>
          <w:spacing w:val="9"/>
          <w:sz w:val="31"/>
          <w:szCs w:val="31"/>
        </w:rPr>
        <w:t>证金。质量保证金待约定的免费质保期满</w:t>
      </w:r>
      <w:r>
        <w:rPr>
          <w:rFonts w:hint="eastAsia" w:ascii="宋体" w:hAnsi="宋体" w:eastAsia="宋体" w:cs="宋体"/>
          <w:spacing w:val="-151"/>
          <w:sz w:val="31"/>
          <w:szCs w:val="31"/>
        </w:rPr>
        <w:t xml:space="preserve"> </w:t>
      </w:r>
      <w:r>
        <w:rPr>
          <w:rFonts w:hint="eastAsia" w:ascii="宋体" w:hAnsi="宋体" w:eastAsia="宋体" w:cs="宋体"/>
          <w:spacing w:val="9"/>
          <w:sz w:val="31"/>
          <w:szCs w:val="31"/>
          <w:u w:val="single" w:color="auto"/>
        </w:rPr>
        <w:t xml:space="preserve">     </w:t>
      </w:r>
      <w:r>
        <w:rPr>
          <w:rFonts w:hint="eastAsia" w:ascii="宋体" w:hAnsi="宋体" w:eastAsia="宋体" w:cs="宋体"/>
          <w:spacing w:val="9"/>
          <w:sz w:val="31"/>
          <w:szCs w:val="31"/>
        </w:rPr>
        <w:t>（年）且产品无质量</w:t>
      </w:r>
      <w:r>
        <w:rPr>
          <w:rFonts w:hint="eastAsia" w:ascii="宋体" w:hAnsi="宋体" w:eastAsia="宋体" w:cs="宋体"/>
          <w:sz w:val="31"/>
          <w:szCs w:val="31"/>
        </w:rPr>
        <w:t xml:space="preserve"> </w:t>
      </w:r>
      <w:r>
        <w:rPr>
          <w:rFonts w:hint="eastAsia" w:ascii="宋体" w:hAnsi="宋体" w:eastAsia="宋体" w:cs="宋体"/>
          <w:spacing w:val="3"/>
          <w:sz w:val="31"/>
          <w:szCs w:val="31"/>
        </w:rPr>
        <w:t>问题后，</w:t>
      </w:r>
      <w:r>
        <w:rPr>
          <w:rFonts w:hint="eastAsia" w:ascii="宋体" w:hAnsi="宋体" w:eastAsia="宋体" w:cs="宋体"/>
          <w:spacing w:val="-78"/>
          <w:sz w:val="31"/>
          <w:szCs w:val="31"/>
        </w:rPr>
        <w:t xml:space="preserve"> </w:t>
      </w:r>
      <w:r>
        <w:rPr>
          <w:rFonts w:hint="eastAsia" w:ascii="宋体" w:hAnsi="宋体" w:eastAsia="宋体" w:cs="宋体"/>
          <w:spacing w:val="3"/>
          <w:sz w:val="31"/>
          <w:szCs w:val="31"/>
        </w:rPr>
        <w:t>由乙方提出书面申请，</w:t>
      </w:r>
      <w:r>
        <w:rPr>
          <w:rFonts w:hint="eastAsia" w:ascii="宋体" w:hAnsi="宋体" w:eastAsia="宋体" w:cs="宋体"/>
          <w:spacing w:val="-83"/>
          <w:sz w:val="31"/>
          <w:szCs w:val="31"/>
        </w:rPr>
        <w:t xml:space="preserve"> </w:t>
      </w:r>
      <w:r>
        <w:rPr>
          <w:rFonts w:hint="eastAsia" w:ascii="宋体" w:hAnsi="宋体" w:eastAsia="宋体" w:cs="宋体"/>
          <w:spacing w:val="3"/>
          <w:sz w:val="31"/>
          <w:szCs w:val="31"/>
        </w:rPr>
        <w:t>甲方以转账方式予以退还。</w:t>
      </w:r>
    </w:p>
    <w:p w14:paraId="0064489A">
      <w:pPr>
        <w:spacing w:before="57" w:line="224" w:lineRule="auto"/>
        <w:ind w:left="646"/>
        <w:rPr>
          <w:rFonts w:hint="eastAsia" w:ascii="宋体" w:hAnsi="宋体" w:eastAsia="宋体" w:cs="宋体"/>
          <w:sz w:val="31"/>
          <w:szCs w:val="31"/>
        </w:rPr>
      </w:pPr>
      <w:r>
        <w:rPr>
          <w:rFonts w:hint="eastAsia" w:ascii="宋体" w:hAnsi="宋体" w:eastAsia="宋体" w:cs="宋体"/>
          <w:spacing w:val="7"/>
          <w:sz w:val="31"/>
          <w:szCs w:val="31"/>
        </w:rPr>
        <w:t>五、合同的变更、终止与转让</w:t>
      </w:r>
    </w:p>
    <w:p w14:paraId="30CCEDCC">
      <w:pPr>
        <w:spacing w:before="182" w:line="319" w:lineRule="auto"/>
        <w:ind w:left="9" w:right="2" w:firstLine="645"/>
        <w:rPr>
          <w:rFonts w:hint="eastAsia" w:ascii="宋体" w:hAnsi="宋体" w:eastAsia="宋体" w:cs="宋体"/>
          <w:sz w:val="31"/>
          <w:szCs w:val="31"/>
        </w:rPr>
      </w:pPr>
      <w:r>
        <w:rPr>
          <w:rFonts w:hint="eastAsia" w:ascii="宋体" w:hAnsi="宋体" w:eastAsia="宋体" w:cs="宋体"/>
          <w:spacing w:val="7"/>
          <w:sz w:val="31"/>
          <w:szCs w:val="31"/>
        </w:rPr>
        <w:t>1.除《中华人民共和国政府采购法》第</w:t>
      </w:r>
      <w:r>
        <w:rPr>
          <w:rFonts w:hint="eastAsia" w:ascii="宋体" w:hAnsi="宋体" w:eastAsia="宋体" w:cs="宋体"/>
          <w:spacing w:val="-52"/>
          <w:sz w:val="31"/>
          <w:szCs w:val="31"/>
        </w:rPr>
        <w:t xml:space="preserve"> </w:t>
      </w:r>
      <w:r>
        <w:rPr>
          <w:rFonts w:hint="eastAsia" w:ascii="宋体" w:hAnsi="宋体" w:eastAsia="宋体" w:cs="宋体"/>
          <w:spacing w:val="7"/>
          <w:sz w:val="31"/>
          <w:szCs w:val="31"/>
        </w:rPr>
        <w:t>50</w:t>
      </w:r>
      <w:r>
        <w:rPr>
          <w:rFonts w:hint="eastAsia" w:ascii="宋体" w:hAnsi="宋体" w:eastAsia="宋体" w:cs="宋体"/>
          <w:spacing w:val="-50"/>
          <w:sz w:val="31"/>
          <w:szCs w:val="31"/>
        </w:rPr>
        <w:t xml:space="preserve"> </w:t>
      </w:r>
      <w:r>
        <w:rPr>
          <w:rFonts w:hint="eastAsia" w:ascii="宋体" w:hAnsi="宋体" w:eastAsia="宋体" w:cs="宋体"/>
          <w:spacing w:val="7"/>
          <w:sz w:val="31"/>
          <w:szCs w:val="31"/>
        </w:rPr>
        <w:t>条规定的情形外，本</w:t>
      </w:r>
      <w:r>
        <w:rPr>
          <w:rFonts w:hint="eastAsia" w:ascii="宋体" w:hAnsi="宋体" w:eastAsia="宋体" w:cs="宋体"/>
          <w:sz w:val="31"/>
          <w:szCs w:val="31"/>
        </w:rPr>
        <w:t xml:space="preserve"> </w:t>
      </w:r>
      <w:r>
        <w:rPr>
          <w:rFonts w:hint="eastAsia" w:ascii="宋体" w:hAnsi="宋体" w:eastAsia="宋体" w:cs="宋体"/>
          <w:spacing w:val="2"/>
          <w:sz w:val="31"/>
          <w:szCs w:val="31"/>
        </w:rPr>
        <w:t>合同一经签订，</w:t>
      </w:r>
      <w:r>
        <w:rPr>
          <w:rFonts w:hint="eastAsia" w:ascii="宋体" w:hAnsi="宋体" w:eastAsia="宋体" w:cs="宋体"/>
          <w:spacing w:val="-75"/>
          <w:sz w:val="31"/>
          <w:szCs w:val="31"/>
        </w:rPr>
        <w:t xml:space="preserve"> </w:t>
      </w:r>
      <w:r>
        <w:rPr>
          <w:rFonts w:hint="eastAsia" w:ascii="宋体" w:hAnsi="宋体" w:eastAsia="宋体" w:cs="宋体"/>
          <w:spacing w:val="2"/>
          <w:sz w:val="31"/>
          <w:szCs w:val="31"/>
        </w:rPr>
        <w:t>甲乙双方不得擅自变更、</w:t>
      </w:r>
      <w:r>
        <w:rPr>
          <w:rFonts w:hint="eastAsia" w:ascii="宋体" w:hAnsi="宋体" w:eastAsia="宋体" w:cs="宋体"/>
          <w:spacing w:val="-87"/>
          <w:sz w:val="31"/>
          <w:szCs w:val="31"/>
        </w:rPr>
        <w:t xml:space="preserve"> </w:t>
      </w:r>
      <w:r>
        <w:rPr>
          <w:rFonts w:hint="eastAsia" w:ascii="宋体" w:hAnsi="宋体" w:eastAsia="宋体" w:cs="宋体"/>
          <w:spacing w:val="2"/>
          <w:sz w:val="31"/>
          <w:szCs w:val="31"/>
        </w:rPr>
        <w:t>中止或终止。</w:t>
      </w:r>
    </w:p>
    <w:p w14:paraId="33F195A7">
      <w:pPr>
        <w:spacing w:before="50" w:line="224" w:lineRule="auto"/>
        <w:ind w:left="635"/>
        <w:rPr>
          <w:rFonts w:hint="eastAsia" w:ascii="宋体" w:hAnsi="宋体" w:eastAsia="宋体" w:cs="宋体"/>
          <w:sz w:val="31"/>
          <w:szCs w:val="31"/>
        </w:rPr>
      </w:pPr>
      <w:r>
        <w:rPr>
          <w:rFonts w:hint="eastAsia" w:ascii="宋体" w:hAnsi="宋体" w:eastAsia="宋体" w:cs="宋体"/>
          <w:spacing w:val="8"/>
          <w:sz w:val="31"/>
          <w:szCs w:val="31"/>
        </w:rPr>
        <w:t>2.乙方不得擅自转让其应履行的合同义务。</w:t>
      </w:r>
    </w:p>
    <w:p w14:paraId="3D122342">
      <w:pPr>
        <w:spacing w:before="182" w:line="229" w:lineRule="auto"/>
        <w:ind w:left="644"/>
        <w:rPr>
          <w:rFonts w:hint="eastAsia" w:ascii="宋体" w:hAnsi="宋体" w:eastAsia="宋体" w:cs="宋体"/>
          <w:sz w:val="31"/>
          <w:szCs w:val="31"/>
        </w:rPr>
      </w:pPr>
      <w:r>
        <w:rPr>
          <w:rFonts w:hint="eastAsia" w:ascii="宋体" w:hAnsi="宋体" w:eastAsia="宋体" w:cs="宋体"/>
          <w:spacing w:val="6"/>
          <w:sz w:val="31"/>
          <w:szCs w:val="31"/>
        </w:rPr>
        <w:t>六、违约责任</w:t>
      </w:r>
    </w:p>
    <w:p w14:paraId="36DAB632">
      <w:pPr>
        <w:spacing w:before="180" w:line="325" w:lineRule="auto"/>
        <w:ind w:left="3" w:right="2" w:firstLine="651"/>
        <w:rPr>
          <w:rFonts w:hint="eastAsia" w:ascii="宋体" w:hAnsi="宋体" w:eastAsia="宋体" w:cs="宋体"/>
          <w:sz w:val="31"/>
          <w:szCs w:val="31"/>
        </w:rPr>
      </w:pPr>
      <w:r>
        <w:rPr>
          <w:rFonts w:hint="eastAsia" w:ascii="宋体" w:hAnsi="宋体" w:eastAsia="宋体" w:cs="宋体"/>
          <w:spacing w:val="3"/>
          <w:sz w:val="31"/>
          <w:szCs w:val="31"/>
        </w:rPr>
        <w:t>1.乙方所提供的产品规格、技术标准、材料等质量不合格的，应</w:t>
      </w:r>
      <w:r>
        <w:rPr>
          <w:rFonts w:hint="eastAsia" w:ascii="宋体" w:hAnsi="宋体" w:eastAsia="宋体" w:cs="宋体"/>
          <w:spacing w:val="14"/>
          <w:sz w:val="31"/>
          <w:szCs w:val="31"/>
        </w:rPr>
        <w:t xml:space="preserve"> </w:t>
      </w:r>
      <w:r>
        <w:rPr>
          <w:rFonts w:hint="eastAsia" w:ascii="宋体" w:hAnsi="宋体" w:eastAsia="宋体" w:cs="宋体"/>
          <w:spacing w:val="4"/>
          <w:sz w:val="31"/>
          <w:szCs w:val="31"/>
        </w:rPr>
        <w:t>及时更换；更换不及时的，按逾期交货承担违约责任；因质量问题甲</w:t>
      </w:r>
      <w:r>
        <w:rPr>
          <w:rFonts w:hint="eastAsia" w:ascii="宋体" w:hAnsi="宋体" w:eastAsia="宋体" w:cs="宋体"/>
          <w:spacing w:val="13"/>
          <w:sz w:val="31"/>
          <w:szCs w:val="31"/>
        </w:rPr>
        <w:t xml:space="preserve"> </w:t>
      </w:r>
      <w:r>
        <w:rPr>
          <w:rFonts w:hint="eastAsia" w:ascii="宋体" w:hAnsi="宋体" w:eastAsia="宋体" w:cs="宋体"/>
          <w:spacing w:val="6"/>
          <w:sz w:val="31"/>
          <w:szCs w:val="31"/>
        </w:rPr>
        <w:t>方不同意接收的，甲方有权扣除质保金（或</w:t>
      </w:r>
      <w:r>
        <w:rPr>
          <w:rFonts w:hint="eastAsia" w:ascii="宋体" w:hAnsi="宋体" w:eastAsia="宋体" w:cs="宋体"/>
          <w:spacing w:val="5"/>
          <w:sz w:val="31"/>
          <w:szCs w:val="31"/>
        </w:rPr>
        <w:t>履约保证金</w:t>
      </w:r>
      <w:r>
        <w:rPr>
          <w:rFonts w:hint="eastAsia" w:ascii="宋体" w:hAnsi="宋体" w:eastAsia="宋体" w:cs="宋体"/>
          <w:spacing w:val="-13"/>
          <w:sz w:val="31"/>
          <w:szCs w:val="31"/>
        </w:rPr>
        <w:t>），</w:t>
      </w:r>
      <w:r>
        <w:rPr>
          <w:rFonts w:hint="eastAsia" w:ascii="宋体" w:hAnsi="宋体" w:eastAsia="宋体" w:cs="宋体"/>
          <w:spacing w:val="5"/>
          <w:sz w:val="31"/>
          <w:szCs w:val="31"/>
        </w:rPr>
        <w:t>并由乙方</w:t>
      </w:r>
      <w:r>
        <w:rPr>
          <w:rFonts w:hint="eastAsia" w:ascii="宋体" w:hAnsi="宋体" w:eastAsia="宋体" w:cs="宋体"/>
          <w:sz w:val="31"/>
          <w:szCs w:val="31"/>
        </w:rPr>
        <w:t xml:space="preserve"> </w:t>
      </w:r>
      <w:r>
        <w:rPr>
          <w:rFonts w:hint="eastAsia" w:ascii="宋体" w:hAnsi="宋体" w:eastAsia="宋体" w:cs="宋体"/>
          <w:spacing w:val="7"/>
          <w:sz w:val="31"/>
          <w:szCs w:val="31"/>
        </w:rPr>
        <w:t>赔偿由此引起的甲方的一切经济损失。</w:t>
      </w:r>
    </w:p>
    <w:p w14:paraId="40E719B0">
      <w:pPr>
        <w:spacing w:before="55" w:line="316" w:lineRule="auto"/>
        <w:ind w:left="42" w:right="2" w:firstLine="593"/>
        <w:rPr>
          <w:rFonts w:hint="eastAsia" w:ascii="宋体" w:hAnsi="宋体" w:eastAsia="宋体" w:cs="宋体"/>
          <w:sz w:val="31"/>
          <w:szCs w:val="31"/>
        </w:rPr>
      </w:pPr>
      <w:r>
        <w:rPr>
          <w:rFonts w:hint="eastAsia" w:ascii="宋体" w:hAnsi="宋体" w:eastAsia="宋体" w:cs="宋体"/>
          <w:spacing w:val="4"/>
          <w:sz w:val="31"/>
          <w:szCs w:val="31"/>
        </w:rPr>
        <w:t>2.乙方提供的货物如侵犯了第三方权益而引发纠纷或诉讼的，均</w:t>
      </w:r>
      <w:r>
        <w:rPr>
          <w:rFonts w:hint="eastAsia" w:ascii="宋体" w:hAnsi="宋体" w:eastAsia="宋体" w:cs="宋体"/>
          <w:spacing w:val="5"/>
          <w:sz w:val="31"/>
          <w:szCs w:val="31"/>
        </w:rPr>
        <w:t xml:space="preserve"> 由乙方负责交涉并承担全部责任。</w:t>
      </w:r>
    </w:p>
    <w:p w14:paraId="098724DC">
      <w:pPr>
        <w:spacing w:before="59" w:line="226" w:lineRule="auto"/>
        <w:ind w:left="638"/>
        <w:rPr>
          <w:rFonts w:hint="eastAsia" w:ascii="宋体" w:hAnsi="宋体" w:eastAsia="宋体" w:cs="宋体"/>
          <w:sz w:val="31"/>
          <w:szCs w:val="31"/>
        </w:rPr>
      </w:pPr>
      <w:r>
        <w:rPr>
          <w:rFonts w:hint="eastAsia" w:ascii="宋体" w:hAnsi="宋体" w:eastAsia="宋体" w:cs="宋体"/>
          <w:spacing w:val="5"/>
          <w:sz w:val="31"/>
          <w:szCs w:val="31"/>
        </w:rPr>
        <w:t>3.因包装、运输引起的货物损坏，</w:t>
      </w:r>
      <w:r>
        <w:rPr>
          <w:rFonts w:hint="eastAsia" w:ascii="宋体" w:hAnsi="宋体" w:eastAsia="宋体" w:cs="宋体"/>
          <w:spacing w:val="-82"/>
          <w:sz w:val="31"/>
          <w:szCs w:val="31"/>
        </w:rPr>
        <w:t xml:space="preserve"> </w:t>
      </w:r>
      <w:r>
        <w:rPr>
          <w:rFonts w:hint="eastAsia" w:ascii="宋体" w:hAnsi="宋体" w:eastAsia="宋体" w:cs="宋体"/>
          <w:spacing w:val="5"/>
          <w:sz w:val="31"/>
          <w:szCs w:val="31"/>
        </w:rPr>
        <w:t>甲方有权拒收。</w:t>
      </w:r>
    </w:p>
    <w:p w14:paraId="59F3CED7">
      <w:pPr>
        <w:spacing w:before="180" w:line="226" w:lineRule="auto"/>
        <w:ind w:right="2"/>
        <w:jc w:val="right"/>
        <w:rPr>
          <w:rFonts w:hint="eastAsia" w:ascii="宋体" w:hAnsi="宋体" w:eastAsia="宋体" w:cs="宋体"/>
          <w:sz w:val="31"/>
          <w:szCs w:val="31"/>
        </w:rPr>
      </w:pPr>
      <w:r>
        <w:rPr>
          <w:rFonts w:hint="eastAsia" w:ascii="宋体" w:hAnsi="宋体" w:eastAsia="宋体" w:cs="宋体"/>
          <w:spacing w:val="2"/>
          <w:sz w:val="31"/>
          <w:szCs w:val="31"/>
        </w:rPr>
        <w:t>4.</w:t>
      </w:r>
      <w:r>
        <w:rPr>
          <w:rFonts w:hint="eastAsia" w:ascii="宋体" w:hAnsi="宋体" w:eastAsia="宋体" w:cs="宋体"/>
          <w:spacing w:val="-87"/>
          <w:sz w:val="31"/>
          <w:szCs w:val="31"/>
        </w:rPr>
        <w:t xml:space="preserve"> </w:t>
      </w:r>
      <w:r>
        <w:rPr>
          <w:rFonts w:hint="eastAsia" w:ascii="宋体" w:hAnsi="宋体" w:eastAsia="宋体" w:cs="宋体"/>
          <w:spacing w:val="2"/>
          <w:sz w:val="31"/>
          <w:szCs w:val="31"/>
        </w:rPr>
        <w:t>甲方无故延期接受货物和乙方逾期交货的，每天应向对方偿付</w:t>
      </w:r>
    </w:p>
    <w:p w14:paraId="4B57E9D4">
      <w:pPr>
        <w:spacing w:before="180" w:line="226" w:lineRule="auto"/>
        <w:ind w:left="3"/>
        <w:rPr>
          <w:rFonts w:hint="eastAsia" w:ascii="宋体" w:hAnsi="宋体" w:eastAsia="宋体" w:cs="宋体"/>
          <w:sz w:val="31"/>
          <w:szCs w:val="31"/>
        </w:rPr>
      </w:pPr>
      <w:r>
        <w:rPr>
          <w:rFonts w:hint="eastAsia" w:ascii="宋体" w:hAnsi="宋体" w:eastAsia="宋体" w:cs="宋体"/>
          <w:spacing w:val="9"/>
          <w:sz w:val="31"/>
          <w:szCs w:val="31"/>
        </w:rPr>
        <w:t>未交货物的货款       的违约金，但违约金累</w:t>
      </w:r>
      <w:r>
        <w:rPr>
          <w:rFonts w:hint="eastAsia" w:ascii="宋体" w:hAnsi="宋体" w:eastAsia="宋体" w:cs="宋体"/>
          <w:spacing w:val="8"/>
          <w:sz w:val="31"/>
          <w:szCs w:val="31"/>
        </w:rPr>
        <w:t>计不得超过违约货款</w:t>
      </w:r>
    </w:p>
    <w:p w14:paraId="64ABC8A6">
      <w:pPr>
        <w:spacing w:before="180" w:line="317" w:lineRule="auto"/>
        <w:ind w:left="19" w:right="2"/>
        <w:rPr>
          <w:rFonts w:hint="eastAsia" w:ascii="宋体" w:hAnsi="宋体" w:eastAsia="宋体" w:cs="宋体"/>
          <w:sz w:val="31"/>
          <w:szCs w:val="31"/>
        </w:rPr>
      </w:pPr>
      <w:r>
        <w:rPr>
          <w:rFonts w:hint="eastAsia" w:ascii="宋体" w:hAnsi="宋体" w:eastAsia="宋体" w:cs="宋体"/>
          <w:spacing w:val="9"/>
          <w:sz w:val="31"/>
          <w:szCs w:val="31"/>
        </w:rPr>
        <w:t>的</w:t>
      </w:r>
      <w:r>
        <w:rPr>
          <w:rFonts w:hint="eastAsia" w:ascii="宋体" w:hAnsi="宋体" w:eastAsia="宋体" w:cs="宋体"/>
          <w:spacing w:val="-40"/>
          <w:sz w:val="31"/>
          <w:szCs w:val="31"/>
        </w:rPr>
        <w:t xml:space="preserve"> </w:t>
      </w:r>
      <w:r>
        <w:rPr>
          <w:rFonts w:hint="eastAsia" w:ascii="宋体" w:hAnsi="宋体" w:eastAsia="宋体" w:cs="宋体"/>
          <w:spacing w:val="9"/>
          <w:sz w:val="31"/>
          <w:szCs w:val="31"/>
        </w:rPr>
        <w:t>5%，超过</w:t>
      </w:r>
      <w:r>
        <w:rPr>
          <w:rFonts w:hint="eastAsia" w:ascii="宋体" w:hAnsi="宋体" w:eastAsia="宋体" w:cs="宋体"/>
          <w:spacing w:val="-151"/>
          <w:sz w:val="31"/>
          <w:szCs w:val="31"/>
        </w:rPr>
        <w:t xml:space="preserve"> </w:t>
      </w:r>
      <w:r>
        <w:rPr>
          <w:rFonts w:hint="eastAsia" w:ascii="宋体" w:hAnsi="宋体" w:eastAsia="宋体" w:cs="宋体"/>
          <w:spacing w:val="8"/>
          <w:sz w:val="31"/>
          <w:szCs w:val="31"/>
          <w:u w:val="single" w:color="auto"/>
        </w:rPr>
        <w:t xml:space="preserve">    </w:t>
      </w:r>
      <w:r>
        <w:rPr>
          <w:rFonts w:hint="eastAsia" w:ascii="宋体" w:hAnsi="宋体" w:eastAsia="宋体" w:cs="宋体"/>
          <w:spacing w:val="-131"/>
          <w:sz w:val="31"/>
          <w:szCs w:val="31"/>
        </w:rPr>
        <w:t xml:space="preserve"> </w:t>
      </w:r>
      <w:r>
        <w:rPr>
          <w:rFonts w:hint="eastAsia" w:ascii="宋体" w:hAnsi="宋体" w:eastAsia="宋体" w:cs="宋体"/>
          <w:spacing w:val="9"/>
          <w:sz w:val="31"/>
          <w:szCs w:val="31"/>
        </w:rPr>
        <w:t>天对方有权解除合同，违约方承担因此给对方造成</w:t>
      </w:r>
      <w:r>
        <w:rPr>
          <w:rFonts w:hint="eastAsia" w:ascii="宋体" w:hAnsi="宋体" w:eastAsia="宋体" w:cs="宋体"/>
          <w:sz w:val="31"/>
          <w:szCs w:val="31"/>
        </w:rPr>
        <w:t xml:space="preserve"> </w:t>
      </w:r>
      <w:r>
        <w:rPr>
          <w:rFonts w:hint="eastAsia" w:ascii="宋体" w:hAnsi="宋体" w:eastAsia="宋体" w:cs="宋体"/>
          <w:spacing w:val="2"/>
          <w:sz w:val="31"/>
          <w:szCs w:val="31"/>
        </w:rPr>
        <w:t>的经济损失 。</w:t>
      </w:r>
    </w:p>
    <w:p w14:paraId="465178E2">
      <w:pPr>
        <w:spacing w:before="55" w:line="319" w:lineRule="auto"/>
        <w:ind w:left="19" w:right="2" w:firstLine="618"/>
        <w:rPr>
          <w:rFonts w:hint="eastAsia" w:ascii="宋体" w:hAnsi="宋体" w:eastAsia="宋体" w:cs="宋体"/>
          <w:sz w:val="31"/>
          <w:szCs w:val="31"/>
        </w:rPr>
      </w:pPr>
      <w:r>
        <w:rPr>
          <w:rFonts w:hint="eastAsia" w:ascii="宋体" w:hAnsi="宋体" w:eastAsia="宋体" w:cs="宋体"/>
          <w:spacing w:val="15"/>
          <w:sz w:val="31"/>
          <w:szCs w:val="31"/>
        </w:rPr>
        <w:t>5.乙方未按本合同和响应文件中规定的服务承诺提供售后服务</w:t>
      </w:r>
      <w:r>
        <w:rPr>
          <w:rFonts w:hint="eastAsia" w:ascii="宋体" w:hAnsi="宋体" w:eastAsia="宋体" w:cs="宋体"/>
          <w:spacing w:val="8"/>
          <w:sz w:val="31"/>
          <w:szCs w:val="31"/>
        </w:rPr>
        <w:t xml:space="preserve"> </w:t>
      </w:r>
      <w:r>
        <w:rPr>
          <w:rFonts w:hint="eastAsia" w:ascii="宋体" w:hAnsi="宋体" w:eastAsia="宋体" w:cs="宋体"/>
          <w:spacing w:val="6"/>
          <w:sz w:val="31"/>
          <w:szCs w:val="31"/>
        </w:rPr>
        <w:t>的，乙方应按本合同合计金额的</w:t>
      </w:r>
      <w:r>
        <w:rPr>
          <w:rFonts w:hint="eastAsia" w:ascii="宋体" w:hAnsi="宋体" w:eastAsia="宋体" w:cs="宋体"/>
          <w:spacing w:val="-39"/>
          <w:sz w:val="31"/>
          <w:szCs w:val="31"/>
        </w:rPr>
        <w:t xml:space="preserve"> </w:t>
      </w:r>
      <w:r>
        <w:rPr>
          <w:rFonts w:hint="eastAsia" w:ascii="宋体" w:hAnsi="宋体" w:eastAsia="宋体" w:cs="宋体"/>
          <w:spacing w:val="6"/>
          <w:sz w:val="31"/>
          <w:szCs w:val="31"/>
        </w:rPr>
        <w:t>5%向甲方支付违约金。</w:t>
      </w:r>
    </w:p>
    <w:p w14:paraId="0ED15A9E">
      <w:pPr>
        <w:spacing w:line="319" w:lineRule="auto"/>
        <w:rPr>
          <w:rFonts w:hint="eastAsia" w:ascii="宋体" w:hAnsi="宋体" w:eastAsia="宋体" w:cs="宋体"/>
          <w:sz w:val="31"/>
          <w:szCs w:val="31"/>
        </w:rPr>
        <w:sectPr>
          <w:headerReference r:id="rId30" w:type="default"/>
          <w:footerReference r:id="rId31" w:type="default"/>
          <w:pgSz w:w="11906" w:h="16839"/>
          <w:pgMar w:top="1134" w:right="1134" w:bottom="1134" w:left="1134" w:header="2133" w:footer="989" w:gutter="0"/>
          <w:pgNumType w:fmt="decimal"/>
          <w:cols w:space="720" w:num="1"/>
        </w:sectPr>
      </w:pPr>
    </w:p>
    <w:p w14:paraId="44156347">
      <w:pPr>
        <w:spacing w:before="101" w:line="323" w:lineRule="auto"/>
        <w:ind w:firstLine="633"/>
        <w:jc w:val="both"/>
        <w:rPr>
          <w:rFonts w:hint="eastAsia" w:ascii="宋体" w:hAnsi="宋体" w:eastAsia="宋体" w:cs="宋体"/>
          <w:sz w:val="31"/>
          <w:szCs w:val="31"/>
        </w:rPr>
      </w:pPr>
      <w:r>
        <w:rPr>
          <w:rFonts w:hint="eastAsia" w:ascii="宋体" w:hAnsi="宋体" w:eastAsia="宋体" w:cs="宋体"/>
          <w:spacing w:val="4"/>
          <w:sz w:val="31"/>
          <w:szCs w:val="31"/>
        </w:rPr>
        <w:t>6.乙方提供的货物在质量保证期内，因设计、工艺或材料的缺陷</w:t>
      </w:r>
      <w:r>
        <w:rPr>
          <w:rFonts w:hint="eastAsia" w:ascii="宋体" w:hAnsi="宋体" w:eastAsia="宋体" w:cs="宋体"/>
          <w:spacing w:val="6"/>
          <w:sz w:val="31"/>
          <w:szCs w:val="31"/>
        </w:rPr>
        <w:t xml:space="preserve"> </w:t>
      </w:r>
      <w:r>
        <w:rPr>
          <w:rFonts w:hint="eastAsia" w:ascii="宋体" w:hAnsi="宋体" w:eastAsia="宋体" w:cs="宋体"/>
          <w:spacing w:val="-3"/>
          <w:sz w:val="31"/>
          <w:szCs w:val="31"/>
        </w:rPr>
        <w:t>和其它质量原因造成的问题，由乙方负责，费用从质量保证金中扣除，</w:t>
      </w:r>
      <w:r>
        <w:rPr>
          <w:rFonts w:hint="eastAsia" w:ascii="宋体" w:hAnsi="宋体" w:eastAsia="宋体" w:cs="宋体"/>
          <w:spacing w:val="9"/>
          <w:sz w:val="31"/>
          <w:szCs w:val="31"/>
        </w:rPr>
        <w:t xml:space="preserve"> </w:t>
      </w:r>
      <w:r>
        <w:rPr>
          <w:rFonts w:hint="eastAsia" w:ascii="宋体" w:hAnsi="宋体" w:eastAsia="宋体" w:cs="宋体"/>
          <w:spacing w:val="3"/>
          <w:sz w:val="31"/>
          <w:szCs w:val="31"/>
        </w:rPr>
        <w:t>不足另补。</w:t>
      </w:r>
    </w:p>
    <w:p w14:paraId="112A1452">
      <w:pPr>
        <w:spacing w:before="51" w:line="226" w:lineRule="auto"/>
        <w:ind w:left="638"/>
        <w:rPr>
          <w:rFonts w:hint="eastAsia" w:ascii="宋体" w:hAnsi="宋体" w:eastAsia="宋体" w:cs="宋体"/>
          <w:sz w:val="31"/>
          <w:szCs w:val="31"/>
        </w:rPr>
      </w:pPr>
      <w:r>
        <w:rPr>
          <w:rFonts w:hint="eastAsia" w:ascii="宋体" w:hAnsi="宋体" w:eastAsia="宋体" w:cs="宋体"/>
          <w:spacing w:val="11"/>
          <w:sz w:val="31"/>
          <w:szCs w:val="31"/>
        </w:rPr>
        <w:t>7.其它违约行为按违约货款额5%收取违约金并赔偿经济损失。</w:t>
      </w:r>
    </w:p>
    <w:p w14:paraId="2CF41FDB">
      <w:pPr>
        <w:spacing w:before="181" w:line="229" w:lineRule="auto"/>
        <w:ind w:left="647"/>
        <w:rPr>
          <w:rFonts w:hint="eastAsia" w:ascii="宋体" w:hAnsi="宋体" w:eastAsia="宋体" w:cs="宋体"/>
          <w:sz w:val="31"/>
          <w:szCs w:val="31"/>
        </w:rPr>
      </w:pPr>
      <w:r>
        <w:rPr>
          <w:rFonts w:hint="eastAsia" w:ascii="宋体" w:hAnsi="宋体" w:eastAsia="宋体" w:cs="宋体"/>
          <w:spacing w:val="5"/>
          <w:sz w:val="31"/>
          <w:szCs w:val="31"/>
        </w:rPr>
        <w:t>七、不可抗力</w:t>
      </w:r>
    </w:p>
    <w:p w14:paraId="2EEDC0D3">
      <w:pPr>
        <w:spacing w:before="174" w:line="324" w:lineRule="auto"/>
        <w:ind w:left="1" w:right="19" w:firstLine="653"/>
        <w:rPr>
          <w:rFonts w:hint="eastAsia" w:ascii="宋体" w:hAnsi="宋体" w:eastAsia="宋体" w:cs="宋体"/>
          <w:sz w:val="31"/>
          <w:szCs w:val="31"/>
        </w:rPr>
      </w:pPr>
      <w:r>
        <w:rPr>
          <w:rFonts w:hint="eastAsia" w:ascii="宋体" w:hAnsi="宋体" w:eastAsia="宋体" w:cs="宋体"/>
          <w:spacing w:val="3"/>
          <w:sz w:val="31"/>
          <w:szCs w:val="31"/>
        </w:rPr>
        <w:t>1.不可抗力使合同的某些内容有变更必要的，双方应通过协商在</w:t>
      </w:r>
      <w:r>
        <w:rPr>
          <w:rFonts w:hint="eastAsia" w:ascii="宋体" w:hAnsi="宋体" w:eastAsia="宋体" w:cs="宋体"/>
          <w:spacing w:val="14"/>
          <w:sz w:val="31"/>
          <w:szCs w:val="31"/>
        </w:rPr>
        <w:t xml:space="preserve"> </w:t>
      </w:r>
      <w:r>
        <w:rPr>
          <w:rFonts w:hint="eastAsia" w:ascii="宋体" w:hAnsi="宋体" w:eastAsia="宋体" w:cs="宋体"/>
          <w:spacing w:val="7"/>
          <w:sz w:val="31"/>
          <w:szCs w:val="31"/>
        </w:rPr>
        <w:t>天内达成进一步履行合同的协议，因不可抗力致使合同不</w:t>
      </w:r>
      <w:r>
        <w:rPr>
          <w:rFonts w:hint="eastAsia" w:ascii="宋体" w:hAnsi="宋体" w:eastAsia="宋体" w:cs="宋体"/>
          <w:spacing w:val="6"/>
          <w:sz w:val="31"/>
          <w:szCs w:val="31"/>
        </w:rPr>
        <w:t>能履行的，</w:t>
      </w:r>
      <w:r>
        <w:rPr>
          <w:rFonts w:hint="eastAsia" w:ascii="宋体" w:hAnsi="宋体" w:eastAsia="宋体" w:cs="宋体"/>
          <w:sz w:val="31"/>
          <w:szCs w:val="31"/>
        </w:rPr>
        <w:t xml:space="preserve"> </w:t>
      </w:r>
      <w:r>
        <w:rPr>
          <w:rFonts w:hint="eastAsia" w:ascii="宋体" w:hAnsi="宋体" w:eastAsia="宋体" w:cs="宋体"/>
          <w:spacing w:val="3"/>
          <w:sz w:val="31"/>
          <w:szCs w:val="31"/>
        </w:rPr>
        <w:t>合同终止。</w:t>
      </w:r>
    </w:p>
    <w:p w14:paraId="6DF3FC35">
      <w:pPr>
        <w:spacing w:before="50" w:line="280" w:lineRule="auto"/>
        <w:ind w:left="7" w:right="88" w:firstLine="627"/>
        <w:rPr>
          <w:rFonts w:hint="eastAsia" w:ascii="宋体" w:hAnsi="宋体" w:eastAsia="宋体" w:cs="宋体"/>
          <w:sz w:val="31"/>
          <w:szCs w:val="31"/>
        </w:rPr>
      </w:pPr>
      <w:r>
        <w:rPr>
          <w:rFonts w:hint="eastAsia" w:ascii="宋体" w:hAnsi="宋体" w:eastAsia="宋体" w:cs="宋体"/>
          <w:spacing w:val="-16"/>
          <w:sz w:val="31"/>
          <w:szCs w:val="31"/>
        </w:rPr>
        <w:t>2.</w:t>
      </w:r>
      <w:r>
        <w:rPr>
          <w:rFonts w:hint="eastAsia" w:ascii="宋体" w:hAnsi="宋体" w:eastAsia="宋体" w:cs="宋体"/>
          <w:spacing w:val="-67"/>
          <w:sz w:val="31"/>
          <w:szCs w:val="31"/>
        </w:rPr>
        <w:t xml:space="preserve"> </w:t>
      </w:r>
      <w:r>
        <w:rPr>
          <w:rFonts w:hint="eastAsia" w:ascii="宋体" w:hAnsi="宋体" w:eastAsia="宋体" w:cs="宋体"/>
          <w:spacing w:val="-16"/>
          <w:sz w:val="31"/>
          <w:szCs w:val="31"/>
        </w:rPr>
        <w:t>除</w:t>
      </w:r>
      <w:r>
        <w:rPr>
          <w:rFonts w:hint="eastAsia" w:ascii="宋体" w:hAnsi="宋体" w:eastAsia="宋体" w:cs="宋体"/>
          <w:spacing w:val="-73"/>
          <w:sz w:val="31"/>
          <w:szCs w:val="31"/>
        </w:rPr>
        <w:t xml:space="preserve"> </w:t>
      </w:r>
      <w:r>
        <w:rPr>
          <w:rFonts w:hint="eastAsia" w:ascii="宋体" w:hAnsi="宋体" w:eastAsia="宋体" w:cs="宋体"/>
          <w:spacing w:val="-16"/>
          <w:sz w:val="31"/>
          <w:szCs w:val="31"/>
        </w:rPr>
        <w:t>法</w:t>
      </w:r>
      <w:r>
        <w:rPr>
          <w:rFonts w:hint="eastAsia" w:ascii="宋体" w:hAnsi="宋体" w:eastAsia="宋体" w:cs="宋体"/>
          <w:spacing w:val="-84"/>
          <w:sz w:val="31"/>
          <w:szCs w:val="31"/>
        </w:rPr>
        <w:t xml:space="preserve"> </w:t>
      </w:r>
      <w:r>
        <w:rPr>
          <w:rFonts w:hint="eastAsia" w:ascii="宋体" w:hAnsi="宋体" w:eastAsia="宋体" w:cs="宋体"/>
          <w:spacing w:val="-16"/>
          <w:sz w:val="31"/>
          <w:szCs w:val="31"/>
        </w:rPr>
        <w:t>律</w:t>
      </w:r>
      <w:r>
        <w:rPr>
          <w:rFonts w:hint="eastAsia" w:ascii="宋体" w:hAnsi="宋体" w:eastAsia="宋体" w:cs="宋体"/>
          <w:spacing w:val="-60"/>
          <w:sz w:val="31"/>
          <w:szCs w:val="31"/>
        </w:rPr>
        <w:t xml:space="preserve"> </w:t>
      </w:r>
      <w:r>
        <w:rPr>
          <w:rFonts w:hint="eastAsia" w:ascii="宋体" w:hAnsi="宋体" w:eastAsia="宋体" w:cs="宋体"/>
          <w:spacing w:val="-16"/>
          <w:sz w:val="31"/>
          <w:szCs w:val="31"/>
        </w:rPr>
        <w:t>、</w:t>
      </w:r>
      <w:r>
        <w:rPr>
          <w:rFonts w:hint="eastAsia" w:ascii="宋体" w:hAnsi="宋体" w:eastAsia="宋体" w:cs="宋体"/>
          <w:spacing w:val="-67"/>
          <w:sz w:val="31"/>
          <w:szCs w:val="31"/>
        </w:rPr>
        <w:t xml:space="preserve"> </w:t>
      </w:r>
      <w:r>
        <w:rPr>
          <w:rFonts w:hint="eastAsia" w:ascii="宋体" w:hAnsi="宋体" w:eastAsia="宋体" w:cs="宋体"/>
          <w:spacing w:val="-16"/>
          <w:sz w:val="31"/>
          <w:szCs w:val="31"/>
        </w:rPr>
        <w:t>法</w:t>
      </w:r>
      <w:r>
        <w:rPr>
          <w:rFonts w:hint="eastAsia" w:ascii="宋体" w:hAnsi="宋体" w:eastAsia="宋体" w:cs="宋体"/>
          <w:spacing w:val="-84"/>
          <w:sz w:val="31"/>
          <w:szCs w:val="31"/>
        </w:rPr>
        <w:t xml:space="preserve"> </w:t>
      </w:r>
      <w:r>
        <w:rPr>
          <w:rFonts w:hint="eastAsia" w:ascii="宋体" w:hAnsi="宋体" w:eastAsia="宋体" w:cs="宋体"/>
          <w:spacing w:val="-16"/>
          <w:sz w:val="31"/>
          <w:szCs w:val="31"/>
        </w:rPr>
        <w:t>规</w:t>
      </w:r>
      <w:r>
        <w:rPr>
          <w:rFonts w:hint="eastAsia" w:ascii="宋体" w:hAnsi="宋体" w:eastAsia="宋体" w:cs="宋体"/>
          <w:spacing w:val="-85"/>
          <w:sz w:val="31"/>
          <w:szCs w:val="31"/>
        </w:rPr>
        <w:t xml:space="preserve"> </w:t>
      </w:r>
      <w:r>
        <w:rPr>
          <w:rFonts w:hint="eastAsia" w:ascii="宋体" w:hAnsi="宋体" w:eastAsia="宋体" w:cs="宋体"/>
          <w:spacing w:val="-16"/>
          <w:sz w:val="31"/>
          <w:szCs w:val="31"/>
        </w:rPr>
        <w:t>规</w:t>
      </w:r>
      <w:r>
        <w:rPr>
          <w:rFonts w:hint="eastAsia" w:ascii="宋体" w:hAnsi="宋体" w:eastAsia="宋体" w:cs="宋体"/>
          <w:spacing w:val="-77"/>
          <w:sz w:val="31"/>
          <w:szCs w:val="31"/>
        </w:rPr>
        <w:t xml:space="preserve"> </w:t>
      </w:r>
      <w:r>
        <w:rPr>
          <w:rFonts w:hint="eastAsia" w:ascii="宋体" w:hAnsi="宋体" w:eastAsia="宋体" w:cs="宋体"/>
          <w:spacing w:val="-16"/>
          <w:sz w:val="31"/>
          <w:szCs w:val="31"/>
        </w:rPr>
        <w:t>定</w:t>
      </w:r>
      <w:r>
        <w:rPr>
          <w:rFonts w:hint="eastAsia" w:ascii="宋体" w:hAnsi="宋体" w:eastAsia="宋体" w:cs="宋体"/>
          <w:spacing w:val="-64"/>
          <w:sz w:val="31"/>
          <w:szCs w:val="31"/>
        </w:rPr>
        <w:t xml:space="preserve"> </w:t>
      </w:r>
      <w:r>
        <w:rPr>
          <w:rFonts w:hint="eastAsia" w:ascii="宋体" w:hAnsi="宋体" w:eastAsia="宋体" w:cs="宋体"/>
          <w:spacing w:val="-16"/>
          <w:sz w:val="31"/>
          <w:szCs w:val="31"/>
        </w:rPr>
        <w:t>的</w:t>
      </w:r>
      <w:r>
        <w:rPr>
          <w:rFonts w:hint="eastAsia" w:ascii="宋体" w:hAnsi="宋体" w:eastAsia="宋体" w:cs="宋体"/>
          <w:spacing w:val="-76"/>
          <w:sz w:val="31"/>
          <w:szCs w:val="31"/>
        </w:rPr>
        <w:t xml:space="preserve"> </w:t>
      </w:r>
      <w:r>
        <w:rPr>
          <w:rFonts w:hint="eastAsia" w:ascii="宋体" w:hAnsi="宋体" w:eastAsia="宋体" w:cs="宋体"/>
          <w:spacing w:val="-16"/>
          <w:sz w:val="31"/>
          <w:szCs w:val="31"/>
        </w:rPr>
        <w:t>不</w:t>
      </w:r>
      <w:r>
        <w:rPr>
          <w:rFonts w:hint="eastAsia" w:ascii="宋体" w:hAnsi="宋体" w:eastAsia="宋体" w:cs="宋体"/>
          <w:spacing w:val="-78"/>
          <w:sz w:val="31"/>
          <w:szCs w:val="31"/>
        </w:rPr>
        <w:t xml:space="preserve"> </w:t>
      </w:r>
      <w:r>
        <w:rPr>
          <w:rFonts w:hint="eastAsia" w:ascii="宋体" w:hAnsi="宋体" w:eastAsia="宋体" w:cs="宋体"/>
          <w:spacing w:val="-16"/>
          <w:sz w:val="31"/>
          <w:szCs w:val="31"/>
        </w:rPr>
        <w:t>可</w:t>
      </w:r>
      <w:r>
        <w:rPr>
          <w:rFonts w:hint="eastAsia" w:ascii="宋体" w:hAnsi="宋体" w:eastAsia="宋体" w:cs="宋体"/>
          <w:spacing w:val="-83"/>
          <w:sz w:val="31"/>
          <w:szCs w:val="31"/>
        </w:rPr>
        <w:t xml:space="preserve"> </w:t>
      </w:r>
      <w:r>
        <w:rPr>
          <w:rFonts w:hint="eastAsia" w:ascii="宋体" w:hAnsi="宋体" w:eastAsia="宋体" w:cs="宋体"/>
          <w:spacing w:val="-16"/>
          <w:sz w:val="31"/>
          <w:szCs w:val="31"/>
        </w:rPr>
        <w:t>抗</w:t>
      </w:r>
      <w:r>
        <w:rPr>
          <w:rFonts w:hint="eastAsia" w:ascii="宋体" w:hAnsi="宋体" w:eastAsia="宋体" w:cs="宋体"/>
          <w:spacing w:val="-79"/>
          <w:sz w:val="31"/>
          <w:szCs w:val="31"/>
        </w:rPr>
        <w:t xml:space="preserve"> </w:t>
      </w:r>
      <w:r>
        <w:rPr>
          <w:rFonts w:hint="eastAsia" w:ascii="宋体" w:hAnsi="宋体" w:eastAsia="宋体" w:cs="宋体"/>
          <w:spacing w:val="-16"/>
          <w:sz w:val="31"/>
          <w:szCs w:val="31"/>
        </w:rPr>
        <w:t>力情</w:t>
      </w:r>
      <w:r>
        <w:rPr>
          <w:rFonts w:hint="eastAsia" w:ascii="宋体" w:hAnsi="宋体" w:eastAsia="宋体" w:cs="宋体"/>
          <w:spacing w:val="-83"/>
          <w:sz w:val="31"/>
          <w:szCs w:val="31"/>
        </w:rPr>
        <w:t xml:space="preserve"> </w:t>
      </w:r>
      <w:r>
        <w:rPr>
          <w:rFonts w:hint="eastAsia" w:ascii="宋体" w:hAnsi="宋体" w:eastAsia="宋体" w:cs="宋体"/>
          <w:spacing w:val="-16"/>
          <w:sz w:val="31"/>
          <w:szCs w:val="31"/>
        </w:rPr>
        <w:t>形</w:t>
      </w:r>
      <w:r>
        <w:rPr>
          <w:rFonts w:hint="eastAsia" w:ascii="宋体" w:hAnsi="宋体" w:eastAsia="宋体" w:cs="宋体"/>
          <w:spacing w:val="-80"/>
          <w:sz w:val="31"/>
          <w:szCs w:val="31"/>
        </w:rPr>
        <w:t xml:space="preserve"> </w:t>
      </w:r>
      <w:r>
        <w:rPr>
          <w:rFonts w:hint="eastAsia" w:ascii="宋体" w:hAnsi="宋体" w:eastAsia="宋体" w:cs="宋体"/>
          <w:spacing w:val="-16"/>
          <w:sz w:val="31"/>
          <w:szCs w:val="31"/>
        </w:rPr>
        <w:t>外</w:t>
      </w:r>
      <w:r>
        <w:rPr>
          <w:rFonts w:hint="eastAsia" w:ascii="宋体" w:hAnsi="宋体" w:eastAsia="宋体" w:cs="宋体"/>
          <w:spacing w:val="-60"/>
          <w:sz w:val="31"/>
          <w:szCs w:val="31"/>
        </w:rPr>
        <w:t xml:space="preserve"> </w:t>
      </w:r>
      <w:r>
        <w:rPr>
          <w:rFonts w:hint="eastAsia" w:ascii="宋体" w:hAnsi="宋体" w:eastAsia="宋体" w:cs="宋体"/>
          <w:spacing w:val="-16"/>
          <w:sz w:val="31"/>
          <w:szCs w:val="31"/>
        </w:rPr>
        <w:t>，</w:t>
      </w:r>
      <w:r>
        <w:rPr>
          <w:rFonts w:hint="eastAsia" w:ascii="宋体" w:hAnsi="宋体" w:eastAsia="宋体" w:cs="宋体"/>
          <w:spacing w:val="-78"/>
          <w:sz w:val="31"/>
          <w:szCs w:val="31"/>
        </w:rPr>
        <w:t xml:space="preserve"> </w:t>
      </w:r>
      <w:r>
        <w:rPr>
          <w:rFonts w:hint="eastAsia" w:ascii="宋体" w:hAnsi="宋体" w:eastAsia="宋体" w:cs="宋体"/>
          <w:spacing w:val="-16"/>
          <w:sz w:val="31"/>
          <w:szCs w:val="31"/>
        </w:rPr>
        <w:t>双</w:t>
      </w:r>
      <w:r>
        <w:rPr>
          <w:rFonts w:hint="eastAsia" w:ascii="宋体" w:hAnsi="宋体" w:eastAsia="宋体" w:cs="宋体"/>
          <w:spacing w:val="-76"/>
          <w:sz w:val="31"/>
          <w:szCs w:val="31"/>
        </w:rPr>
        <w:t xml:space="preserve"> </w:t>
      </w:r>
      <w:r>
        <w:rPr>
          <w:rFonts w:hint="eastAsia" w:ascii="宋体" w:hAnsi="宋体" w:eastAsia="宋体" w:cs="宋体"/>
          <w:spacing w:val="-16"/>
          <w:sz w:val="31"/>
          <w:szCs w:val="31"/>
        </w:rPr>
        <w:t>方</w:t>
      </w:r>
      <w:r>
        <w:rPr>
          <w:rFonts w:hint="eastAsia" w:ascii="宋体" w:hAnsi="宋体" w:eastAsia="宋体" w:cs="宋体"/>
          <w:spacing w:val="-81"/>
          <w:sz w:val="31"/>
          <w:szCs w:val="31"/>
        </w:rPr>
        <w:t xml:space="preserve"> </w:t>
      </w:r>
      <w:r>
        <w:rPr>
          <w:rFonts w:hint="eastAsia" w:ascii="宋体" w:hAnsi="宋体" w:eastAsia="宋体" w:cs="宋体"/>
          <w:spacing w:val="-16"/>
          <w:sz w:val="31"/>
          <w:szCs w:val="31"/>
        </w:rPr>
        <w:t>约</w:t>
      </w:r>
      <w:r>
        <w:rPr>
          <w:rFonts w:hint="eastAsia" w:ascii="宋体" w:hAnsi="宋体" w:eastAsia="宋体" w:cs="宋体"/>
          <w:spacing w:val="-77"/>
          <w:sz w:val="31"/>
          <w:szCs w:val="31"/>
        </w:rPr>
        <w:t xml:space="preserve"> </w:t>
      </w:r>
      <w:r>
        <w:rPr>
          <w:rFonts w:hint="eastAsia" w:ascii="宋体" w:hAnsi="宋体" w:eastAsia="宋体" w:cs="宋体"/>
          <w:spacing w:val="-16"/>
          <w:sz w:val="31"/>
          <w:szCs w:val="31"/>
        </w:rPr>
        <w:t>定</w:t>
      </w:r>
      <w:r>
        <w:rPr>
          <w:rFonts w:hint="eastAsia" w:ascii="宋体" w:hAnsi="宋体" w:eastAsia="宋体" w:cs="宋体"/>
          <w:spacing w:val="-51"/>
          <w:sz w:val="31"/>
          <w:szCs w:val="31"/>
        </w:rPr>
        <w:t xml:space="preserve"> </w:t>
      </w:r>
      <w:r>
        <w:rPr>
          <w:rFonts w:hint="eastAsia" w:ascii="宋体" w:hAnsi="宋体" w:eastAsia="宋体" w:cs="宋体"/>
          <w:spacing w:val="-16"/>
          <w:sz w:val="31"/>
          <w:szCs w:val="31"/>
        </w:rPr>
        <w:t>出</w:t>
      </w:r>
      <w:r>
        <w:rPr>
          <w:rFonts w:hint="eastAsia" w:ascii="宋体" w:hAnsi="宋体" w:eastAsia="宋体" w:cs="宋体"/>
          <w:spacing w:val="-84"/>
          <w:sz w:val="31"/>
          <w:szCs w:val="31"/>
        </w:rPr>
        <w:t xml:space="preserve"> </w:t>
      </w:r>
      <w:r>
        <w:rPr>
          <w:rFonts w:hint="eastAsia" w:ascii="宋体" w:hAnsi="宋体" w:eastAsia="宋体" w:cs="宋体"/>
          <w:spacing w:val="-16"/>
          <w:sz w:val="31"/>
          <w:szCs w:val="31"/>
        </w:rPr>
        <w:t>现</w:t>
      </w:r>
      <w:r>
        <w:rPr>
          <w:rFonts w:hint="eastAsia" w:ascii="宋体" w:hAnsi="宋体" w:eastAsia="宋体" w:cs="宋体"/>
          <w:sz w:val="31"/>
          <w:szCs w:val="31"/>
        </w:rPr>
        <w:t xml:space="preserve"> </w:t>
      </w:r>
      <w:r>
        <w:rPr>
          <w:rFonts w:hint="eastAsia" w:ascii="宋体" w:hAnsi="宋体" w:eastAsia="宋体" w:cs="宋体"/>
          <w:spacing w:val="6"/>
          <w:sz w:val="31"/>
          <w:szCs w:val="31"/>
        </w:rPr>
        <w:t>情况亦视为不可抗力。</w:t>
      </w:r>
    </w:p>
    <w:p w14:paraId="1D5E512E">
      <w:pPr>
        <w:spacing w:before="179" w:line="228" w:lineRule="auto"/>
        <w:ind w:left="639"/>
        <w:rPr>
          <w:rFonts w:hint="eastAsia" w:ascii="宋体" w:hAnsi="宋体" w:eastAsia="宋体" w:cs="宋体"/>
          <w:sz w:val="31"/>
          <w:szCs w:val="31"/>
        </w:rPr>
      </w:pPr>
      <w:r>
        <w:rPr>
          <w:rFonts w:hint="eastAsia" w:ascii="宋体" w:hAnsi="宋体" w:eastAsia="宋体" w:cs="宋体"/>
          <w:spacing w:val="5"/>
          <w:sz w:val="31"/>
          <w:szCs w:val="31"/>
        </w:rPr>
        <w:t>八、知识产权：</w:t>
      </w:r>
    </w:p>
    <w:p w14:paraId="3EAEE1C6">
      <w:pPr>
        <w:spacing w:before="177" w:line="227" w:lineRule="auto"/>
        <w:ind w:left="652"/>
        <w:rPr>
          <w:rFonts w:hint="eastAsia" w:ascii="宋体" w:hAnsi="宋体" w:eastAsia="宋体" w:cs="宋体"/>
          <w:sz w:val="31"/>
          <w:szCs w:val="31"/>
        </w:rPr>
      </w:pPr>
      <w:r>
        <w:rPr>
          <w:rFonts w:hint="eastAsia" w:ascii="宋体" w:hAnsi="宋体" w:eastAsia="宋体" w:cs="宋体"/>
          <w:spacing w:val="3"/>
          <w:sz w:val="31"/>
          <w:szCs w:val="31"/>
        </w:rPr>
        <w:t>九、其他约定：</w:t>
      </w:r>
    </w:p>
    <w:p w14:paraId="0ECEE901">
      <w:pPr>
        <w:spacing w:before="178" w:line="228" w:lineRule="auto"/>
        <w:ind w:left="649"/>
        <w:rPr>
          <w:rFonts w:hint="eastAsia" w:ascii="宋体" w:hAnsi="宋体" w:eastAsia="宋体" w:cs="宋体"/>
          <w:sz w:val="31"/>
          <w:szCs w:val="31"/>
        </w:rPr>
      </w:pPr>
      <w:r>
        <w:rPr>
          <w:rFonts w:hint="eastAsia" w:ascii="宋体" w:hAnsi="宋体" w:eastAsia="宋体" w:cs="宋体"/>
          <w:spacing w:val="6"/>
          <w:sz w:val="31"/>
          <w:szCs w:val="31"/>
        </w:rPr>
        <w:t>十、合同争议解决</w:t>
      </w:r>
    </w:p>
    <w:p w14:paraId="0661F322">
      <w:pPr>
        <w:spacing w:before="179" w:line="323" w:lineRule="auto"/>
        <w:ind w:left="2" w:firstLine="651"/>
        <w:jc w:val="both"/>
        <w:rPr>
          <w:rFonts w:hint="eastAsia" w:ascii="宋体" w:hAnsi="宋体" w:eastAsia="宋体" w:cs="宋体"/>
          <w:sz w:val="31"/>
          <w:szCs w:val="31"/>
        </w:rPr>
      </w:pPr>
      <w:r>
        <w:rPr>
          <w:rFonts w:hint="eastAsia" w:ascii="宋体" w:hAnsi="宋体" w:eastAsia="宋体" w:cs="宋体"/>
          <w:spacing w:val="3"/>
          <w:sz w:val="31"/>
          <w:szCs w:val="31"/>
        </w:rPr>
        <w:t>1.因产品质量问题发生争议的，应邀请国家认可的质量检测机构</w:t>
      </w:r>
      <w:r>
        <w:rPr>
          <w:rFonts w:hint="eastAsia" w:ascii="宋体" w:hAnsi="宋体" w:eastAsia="宋体" w:cs="宋体"/>
          <w:spacing w:val="14"/>
          <w:sz w:val="31"/>
          <w:szCs w:val="31"/>
        </w:rPr>
        <w:t xml:space="preserve"> </w:t>
      </w:r>
      <w:r>
        <w:rPr>
          <w:rFonts w:hint="eastAsia" w:ascii="宋体" w:hAnsi="宋体" w:eastAsia="宋体" w:cs="宋体"/>
          <w:spacing w:val="-3"/>
          <w:sz w:val="31"/>
          <w:szCs w:val="31"/>
        </w:rPr>
        <w:t>进行鉴定。产品符合标准的，鉴定费由甲方承担；产品不符合标准的，</w:t>
      </w:r>
      <w:r>
        <w:rPr>
          <w:rFonts w:hint="eastAsia" w:ascii="宋体" w:hAnsi="宋体" w:eastAsia="宋体" w:cs="宋体"/>
          <w:spacing w:val="6"/>
          <w:sz w:val="31"/>
          <w:szCs w:val="31"/>
        </w:rPr>
        <w:t xml:space="preserve"> 鉴定费由乙方承担。</w:t>
      </w:r>
    </w:p>
    <w:p w14:paraId="12021395">
      <w:pPr>
        <w:spacing w:before="29" w:line="356" w:lineRule="auto"/>
        <w:ind w:left="6" w:right="10" w:firstLine="587"/>
        <w:rPr>
          <w:rFonts w:hint="eastAsia" w:ascii="宋体" w:hAnsi="宋体" w:eastAsia="宋体" w:cs="宋体"/>
          <w:sz w:val="30"/>
          <w:szCs w:val="30"/>
        </w:rPr>
      </w:pPr>
      <w:r>
        <w:rPr>
          <w:rFonts w:hint="eastAsia" w:ascii="宋体" w:hAnsi="宋体" w:eastAsia="宋体" w:cs="宋体"/>
          <w:spacing w:val="5"/>
          <w:sz w:val="31"/>
          <w:szCs w:val="31"/>
        </w:rPr>
        <w:t>2.因履行本合同引起的或与本合同有关的争议，甲乙双方应首先</w:t>
      </w:r>
      <w:r>
        <w:rPr>
          <w:rFonts w:hint="eastAsia" w:ascii="宋体" w:hAnsi="宋体" w:eastAsia="宋体" w:cs="宋体"/>
          <w:spacing w:val="17"/>
          <w:sz w:val="31"/>
          <w:szCs w:val="31"/>
        </w:rPr>
        <w:t xml:space="preserve"> </w:t>
      </w:r>
      <w:r>
        <w:rPr>
          <w:rFonts w:hint="eastAsia" w:ascii="宋体" w:hAnsi="宋体" w:eastAsia="宋体" w:cs="宋体"/>
          <w:sz w:val="31"/>
          <w:szCs w:val="31"/>
        </w:rPr>
        <w:t>通过友好协商解决，如果协商不能解决，可</w:t>
      </w:r>
      <w:r>
        <w:rPr>
          <w:rFonts w:hint="eastAsia" w:ascii="宋体" w:hAnsi="宋体" w:eastAsia="宋体" w:cs="宋体"/>
          <w:sz w:val="30"/>
          <w:szCs w:val="30"/>
        </w:rPr>
        <w:t>按下列第</w:t>
      </w:r>
      <w:r>
        <w:rPr>
          <w:rFonts w:hint="eastAsia" w:ascii="宋体" w:hAnsi="宋体" w:eastAsia="宋体" w:cs="宋体"/>
          <w:spacing w:val="49"/>
          <w:sz w:val="30"/>
          <w:szCs w:val="30"/>
          <w:u w:val="single" w:color="auto"/>
        </w:rPr>
        <w:t xml:space="preserve">   </w:t>
      </w:r>
      <w:r>
        <w:rPr>
          <w:rFonts w:hint="eastAsia" w:ascii="宋体" w:hAnsi="宋体" w:eastAsia="宋体" w:cs="宋体"/>
          <w:spacing w:val="-125"/>
          <w:sz w:val="30"/>
          <w:szCs w:val="30"/>
        </w:rPr>
        <w:t xml:space="preserve"> </w:t>
      </w:r>
      <w:r>
        <w:rPr>
          <w:rFonts w:hint="eastAsia" w:ascii="宋体" w:hAnsi="宋体" w:eastAsia="宋体" w:cs="宋体"/>
          <w:sz w:val="30"/>
          <w:szCs w:val="30"/>
        </w:rPr>
        <w:t>种方式</w:t>
      </w:r>
      <w:r>
        <w:rPr>
          <w:rFonts w:hint="eastAsia" w:ascii="宋体" w:hAnsi="宋体" w:eastAsia="宋体" w:cs="宋体"/>
          <w:spacing w:val="-1"/>
          <w:sz w:val="30"/>
          <w:szCs w:val="30"/>
        </w:rPr>
        <w:t>解决：</w:t>
      </w:r>
    </w:p>
    <w:p w14:paraId="67BE27E2">
      <w:pPr>
        <w:spacing w:before="64" w:line="222" w:lineRule="auto"/>
        <w:ind w:left="603"/>
        <w:rPr>
          <w:rFonts w:hint="eastAsia" w:ascii="宋体" w:hAnsi="宋体" w:eastAsia="宋体" w:cs="宋体"/>
          <w:sz w:val="30"/>
          <w:szCs w:val="30"/>
        </w:rPr>
      </w:pPr>
      <w:r>
        <w:rPr>
          <w:rFonts w:hint="eastAsia" w:ascii="宋体" w:hAnsi="宋体" w:eastAsia="宋体" w:cs="宋体"/>
          <w:spacing w:val="-2"/>
          <w:sz w:val="30"/>
          <w:szCs w:val="30"/>
        </w:rPr>
        <w:t>（1）向</w:t>
      </w:r>
      <w:r>
        <w:rPr>
          <w:rFonts w:hint="eastAsia" w:ascii="宋体" w:hAnsi="宋体" w:eastAsia="宋体" w:cs="宋体"/>
          <w:spacing w:val="-2"/>
          <w:sz w:val="30"/>
          <w:szCs w:val="30"/>
          <w:u w:val="single" w:color="auto"/>
        </w:rPr>
        <w:t xml:space="preserve">                  </w:t>
      </w:r>
      <w:r>
        <w:rPr>
          <w:rFonts w:hint="eastAsia" w:ascii="宋体" w:hAnsi="宋体" w:eastAsia="宋体" w:cs="宋体"/>
          <w:spacing w:val="-117"/>
          <w:sz w:val="30"/>
          <w:szCs w:val="30"/>
        </w:rPr>
        <w:t xml:space="preserve"> </w:t>
      </w:r>
      <w:r>
        <w:rPr>
          <w:rFonts w:hint="eastAsia" w:ascii="宋体" w:hAnsi="宋体" w:eastAsia="宋体" w:cs="宋体"/>
          <w:spacing w:val="-2"/>
          <w:sz w:val="30"/>
          <w:szCs w:val="30"/>
        </w:rPr>
        <w:t>人民法院起诉。</w:t>
      </w:r>
    </w:p>
    <w:p w14:paraId="63213374">
      <w:pPr>
        <w:spacing w:before="263" w:line="220" w:lineRule="auto"/>
        <w:ind w:left="603"/>
        <w:rPr>
          <w:rFonts w:hint="eastAsia" w:ascii="宋体" w:hAnsi="宋体" w:eastAsia="宋体" w:cs="宋体"/>
          <w:sz w:val="30"/>
          <w:szCs w:val="30"/>
        </w:rPr>
      </w:pPr>
      <w:r>
        <w:rPr>
          <w:rFonts w:hint="eastAsia" w:ascii="宋体" w:hAnsi="宋体" w:eastAsia="宋体" w:cs="宋体"/>
          <w:spacing w:val="-2"/>
          <w:sz w:val="30"/>
          <w:szCs w:val="30"/>
        </w:rPr>
        <w:t>（2）向</w:t>
      </w:r>
      <w:r>
        <w:rPr>
          <w:rFonts w:hint="eastAsia" w:ascii="宋体" w:hAnsi="宋体" w:eastAsia="宋体" w:cs="宋体"/>
          <w:spacing w:val="-2"/>
          <w:sz w:val="30"/>
          <w:szCs w:val="30"/>
          <w:u w:val="single" w:color="auto"/>
        </w:rPr>
        <w:t xml:space="preserve">                  </w:t>
      </w:r>
      <w:r>
        <w:rPr>
          <w:rFonts w:hint="eastAsia" w:ascii="宋体" w:hAnsi="宋体" w:eastAsia="宋体" w:cs="宋体"/>
          <w:spacing w:val="-111"/>
          <w:sz w:val="30"/>
          <w:szCs w:val="30"/>
        </w:rPr>
        <w:t xml:space="preserve"> </w:t>
      </w:r>
      <w:r>
        <w:rPr>
          <w:rFonts w:hint="eastAsia" w:ascii="宋体" w:hAnsi="宋体" w:eastAsia="宋体" w:cs="宋体"/>
          <w:spacing w:val="-2"/>
          <w:sz w:val="30"/>
          <w:szCs w:val="30"/>
        </w:rPr>
        <w:t>仲裁委员会申请仲裁；</w:t>
      </w:r>
    </w:p>
    <w:p w14:paraId="412A67EE">
      <w:pPr>
        <w:spacing w:before="279" w:line="226" w:lineRule="auto"/>
        <w:ind w:left="637"/>
        <w:rPr>
          <w:rFonts w:hint="eastAsia" w:ascii="宋体" w:hAnsi="宋体" w:eastAsia="宋体" w:cs="宋体"/>
          <w:sz w:val="31"/>
          <w:szCs w:val="31"/>
        </w:rPr>
      </w:pPr>
      <w:r>
        <w:rPr>
          <w:rFonts w:hint="eastAsia" w:ascii="宋体" w:hAnsi="宋体" w:eastAsia="宋体" w:cs="宋体"/>
          <w:spacing w:val="7"/>
          <w:sz w:val="31"/>
          <w:szCs w:val="31"/>
        </w:rPr>
        <w:t>3.诉讼期间，本合同继续履行。</w:t>
      </w:r>
    </w:p>
    <w:p w14:paraId="3F5BE43C">
      <w:pPr>
        <w:spacing w:before="179" w:line="228" w:lineRule="auto"/>
        <w:ind w:left="649"/>
        <w:rPr>
          <w:rFonts w:hint="eastAsia" w:ascii="宋体" w:hAnsi="宋体" w:eastAsia="宋体" w:cs="宋体"/>
        </w:rPr>
      </w:pPr>
      <w:r>
        <w:rPr>
          <w:rFonts w:hint="eastAsia" w:ascii="宋体" w:hAnsi="宋体" w:eastAsia="宋体" w:cs="宋体"/>
          <w:spacing w:val="6"/>
          <w:sz w:val="31"/>
          <w:szCs w:val="31"/>
        </w:rPr>
        <w:t>十一、合同生效及其它：</w:t>
      </w:r>
    </w:p>
    <w:p w14:paraId="67AC4FA7">
      <w:pPr>
        <w:spacing w:before="101" w:line="319" w:lineRule="auto"/>
        <w:ind w:left="629" w:right="865" w:firstLine="19"/>
        <w:rPr>
          <w:rFonts w:hint="eastAsia" w:ascii="宋体" w:hAnsi="宋体" w:eastAsia="宋体" w:cs="宋体"/>
          <w:sz w:val="31"/>
          <w:szCs w:val="31"/>
        </w:rPr>
      </w:pPr>
      <w:r>
        <w:rPr>
          <w:rFonts w:hint="eastAsia" w:ascii="宋体" w:hAnsi="宋体" w:eastAsia="宋体" w:cs="宋体"/>
          <w:spacing w:val="6"/>
          <w:sz w:val="31"/>
          <w:szCs w:val="31"/>
        </w:rPr>
        <w:t>1.本合同一式六份，经双方签字，并加盖公章即为生效。</w:t>
      </w:r>
      <w:r>
        <w:rPr>
          <w:rFonts w:hint="eastAsia" w:ascii="宋体" w:hAnsi="宋体" w:eastAsia="宋体" w:cs="宋体"/>
          <w:spacing w:val="10"/>
          <w:sz w:val="31"/>
          <w:szCs w:val="31"/>
        </w:rPr>
        <w:t xml:space="preserve"> </w:t>
      </w:r>
      <w:r>
        <w:rPr>
          <w:rFonts w:hint="eastAsia" w:ascii="宋体" w:hAnsi="宋体" w:eastAsia="宋体" w:cs="宋体"/>
          <w:spacing w:val="8"/>
          <w:sz w:val="31"/>
          <w:szCs w:val="31"/>
        </w:rPr>
        <w:t>2.本合同未尽事宜，按《民法典》有关规定处理。</w:t>
      </w:r>
    </w:p>
    <w:p w14:paraId="5FD7975C">
      <w:pPr>
        <w:pStyle w:val="2"/>
        <w:spacing w:line="252" w:lineRule="auto"/>
        <w:rPr>
          <w:rFonts w:hint="eastAsia" w:ascii="宋体" w:hAnsi="宋体" w:eastAsia="宋体" w:cs="宋体"/>
        </w:rPr>
      </w:pPr>
    </w:p>
    <w:p w14:paraId="04245397">
      <w:pPr>
        <w:pStyle w:val="2"/>
        <w:spacing w:line="253" w:lineRule="auto"/>
        <w:rPr>
          <w:rFonts w:hint="eastAsia" w:ascii="宋体" w:hAnsi="宋体" w:eastAsia="宋体" w:cs="宋体"/>
        </w:rPr>
      </w:pPr>
    </w:p>
    <w:p w14:paraId="2FCBA452">
      <w:pPr>
        <w:spacing w:before="100" w:line="228" w:lineRule="auto"/>
        <w:ind w:left="678"/>
        <w:rPr>
          <w:rFonts w:hint="eastAsia" w:ascii="宋体" w:hAnsi="宋体" w:eastAsia="宋体" w:cs="宋体"/>
          <w:sz w:val="31"/>
          <w:szCs w:val="31"/>
        </w:rPr>
      </w:pPr>
      <w:r>
        <w:rPr>
          <w:rFonts w:hint="eastAsia" w:ascii="宋体" w:hAnsi="宋体" w:eastAsia="宋体" w:cs="宋体"/>
          <w:spacing w:val="-2"/>
          <w:sz w:val="31"/>
          <w:szCs w:val="31"/>
        </w:rPr>
        <w:t>甲方（盖章</w:t>
      </w:r>
      <w:r>
        <w:rPr>
          <w:rFonts w:hint="eastAsia" w:ascii="宋体" w:hAnsi="宋体" w:eastAsia="宋体" w:cs="宋体"/>
          <w:spacing w:val="5"/>
          <w:sz w:val="31"/>
          <w:szCs w:val="31"/>
        </w:rPr>
        <w:t>）：</w:t>
      </w:r>
      <w:r>
        <w:rPr>
          <w:rFonts w:hint="eastAsia" w:ascii="宋体" w:hAnsi="宋体" w:eastAsia="宋体" w:cs="宋体"/>
          <w:sz w:val="31"/>
          <w:szCs w:val="31"/>
        </w:rPr>
        <w:t xml:space="preserve">                  </w:t>
      </w:r>
      <w:r>
        <w:rPr>
          <w:rFonts w:hint="eastAsia" w:ascii="宋体" w:hAnsi="宋体" w:eastAsia="宋体" w:cs="宋体"/>
          <w:spacing w:val="-2"/>
          <w:sz w:val="31"/>
          <w:szCs w:val="31"/>
        </w:rPr>
        <w:t>乙方（盖章</w:t>
      </w:r>
      <w:r>
        <w:rPr>
          <w:rFonts w:hint="eastAsia" w:ascii="宋体" w:hAnsi="宋体" w:eastAsia="宋体" w:cs="宋体"/>
          <w:spacing w:val="5"/>
          <w:sz w:val="31"/>
          <w:szCs w:val="31"/>
        </w:rPr>
        <w:t>）：</w:t>
      </w:r>
    </w:p>
    <w:p w14:paraId="7263A13F">
      <w:pPr>
        <w:spacing w:before="179" w:line="237" w:lineRule="auto"/>
        <w:ind w:left="636"/>
        <w:rPr>
          <w:rFonts w:hint="eastAsia" w:ascii="宋体" w:hAnsi="宋体" w:eastAsia="宋体" w:cs="宋体"/>
          <w:sz w:val="31"/>
          <w:szCs w:val="31"/>
        </w:rPr>
      </w:pPr>
      <w:r>
        <w:rPr>
          <w:rFonts w:hint="eastAsia" w:ascii="宋体" w:hAnsi="宋体" w:eastAsia="宋体" w:cs="宋体"/>
          <w:spacing w:val="1"/>
          <w:sz w:val="31"/>
          <w:szCs w:val="31"/>
        </w:rPr>
        <w:t xml:space="preserve">地址：                </w:t>
      </w:r>
      <w:r>
        <w:rPr>
          <w:rFonts w:hint="eastAsia" w:ascii="宋体" w:hAnsi="宋体" w:eastAsia="宋体" w:cs="宋体"/>
          <w:sz w:val="31"/>
          <w:szCs w:val="31"/>
        </w:rPr>
        <w:t xml:space="preserve">          地址：</w:t>
      </w:r>
    </w:p>
    <w:p w14:paraId="37CE7E71">
      <w:pPr>
        <w:spacing w:before="160" w:line="229" w:lineRule="auto"/>
        <w:ind w:firstLine="644" w:firstLineChars="200"/>
        <w:jc w:val="both"/>
        <w:rPr>
          <w:rFonts w:hint="eastAsia" w:ascii="宋体" w:hAnsi="宋体" w:eastAsia="宋体" w:cs="宋体"/>
          <w:sz w:val="31"/>
          <w:szCs w:val="31"/>
        </w:rPr>
      </w:pPr>
      <w:r>
        <w:rPr>
          <w:rFonts w:hint="eastAsia" w:ascii="宋体" w:hAnsi="宋体" w:eastAsia="宋体" w:cs="宋体"/>
          <w:spacing w:val="6"/>
          <w:sz w:val="31"/>
          <w:szCs w:val="31"/>
        </w:rPr>
        <w:t>法定代表人或委托代理人：</w:t>
      </w:r>
      <w:r>
        <w:rPr>
          <w:rFonts w:hint="eastAsia" w:ascii="宋体" w:hAnsi="宋体" w:eastAsia="宋体" w:cs="宋体"/>
          <w:spacing w:val="11"/>
          <w:sz w:val="31"/>
          <w:szCs w:val="31"/>
        </w:rPr>
        <w:t xml:space="preserve">   </w:t>
      </w:r>
      <w:r>
        <w:rPr>
          <w:rFonts w:hint="eastAsia" w:ascii="宋体" w:hAnsi="宋体" w:eastAsia="宋体" w:cs="宋体"/>
          <w:spacing w:val="11"/>
          <w:sz w:val="31"/>
          <w:szCs w:val="31"/>
          <w:lang w:val="en-US" w:eastAsia="zh-CN"/>
        </w:rPr>
        <w:t xml:space="preserve">    </w:t>
      </w:r>
      <w:r>
        <w:rPr>
          <w:rFonts w:hint="eastAsia" w:ascii="宋体" w:hAnsi="宋体" w:eastAsia="宋体" w:cs="宋体"/>
          <w:spacing w:val="6"/>
          <w:sz w:val="31"/>
          <w:szCs w:val="31"/>
        </w:rPr>
        <w:t>法定代表人或委托代理</w:t>
      </w:r>
      <w:r>
        <w:rPr>
          <w:rFonts w:hint="eastAsia" w:ascii="宋体" w:hAnsi="宋体" w:eastAsia="宋体" w:cs="宋体"/>
          <w:spacing w:val="-9"/>
          <w:sz w:val="31"/>
          <w:szCs w:val="31"/>
        </w:rPr>
        <w:t>人：</w:t>
      </w:r>
    </w:p>
    <w:p w14:paraId="66194935">
      <w:pPr>
        <w:spacing w:before="172" w:line="226" w:lineRule="auto"/>
        <w:ind w:firstLine="5688" w:firstLineChars="1800"/>
        <w:rPr>
          <w:rFonts w:hint="eastAsia" w:ascii="宋体" w:hAnsi="宋体" w:eastAsia="宋体" w:cs="宋体"/>
          <w:sz w:val="31"/>
          <w:szCs w:val="31"/>
        </w:rPr>
      </w:pPr>
      <w:r>
        <w:rPr>
          <w:rFonts w:hint="eastAsia" w:ascii="宋体" w:hAnsi="宋体" w:eastAsia="宋体" w:cs="宋体"/>
          <w:spacing w:val="3"/>
          <w:sz w:val="31"/>
          <w:szCs w:val="31"/>
        </w:rPr>
        <w:t>开户银行：</w:t>
      </w:r>
    </w:p>
    <w:p w14:paraId="148916D3">
      <w:pPr>
        <w:spacing w:before="179" w:line="229" w:lineRule="auto"/>
        <w:ind w:left="632"/>
        <w:rPr>
          <w:rFonts w:hint="eastAsia" w:ascii="宋体" w:hAnsi="宋体" w:eastAsia="宋体" w:cs="宋体"/>
          <w:sz w:val="31"/>
          <w:szCs w:val="31"/>
        </w:rPr>
      </w:pPr>
      <w:r>
        <w:rPr>
          <w:rFonts w:hint="eastAsia" w:ascii="宋体" w:hAnsi="宋体" w:eastAsia="宋体" w:cs="宋体"/>
          <w:spacing w:val="2"/>
          <w:sz w:val="31"/>
          <w:szCs w:val="31"/>
        </w:rPr>
        <w:t>联系电话：</w:t>
      </w:r>
      <w:r>
        <w:rPr>
          <w:rFonts w:hint="eastAsia" w:ascii="宋体" w:hAnsi="宋体" w:eastAsia="宋体" w:cs="宋体"/>
          <w:sz w:val="31"/>
          <w:szCs w:val="31"/>
        </w:rPr>
        <w:t xml:space="preserve">                      </w:t>
      </w:r>
      <w:r>
        <w:rPr>
          <w:rFonts w:hint="eastAsia" w:ascii="宋体" w:hAnsi="宋体" w:eastAsia="宋体" w:cs="宋体"/>
          <w:spacing w:val="2"/>
          <w:sz w:val="31"/>
          <w:szCs w:val="31"/>
        </w:rPr>
        <w:t>账号：</w:t>
      </w:r>
    </w:p>
    <w:p w14:paraId="3115A805">
      <w:pPr>
        <w:spacing w:before="174" w:line="229" w:lineRule="auto"/>
        <w:ind w:firstLine="5724" w:firstLineChars="1800"/>
        <w:rPr>
          <w:rFonts w:hint="eastAsia" w:ascii="宋体" w:hAnsi="宋体" w:eastAsia="宋体" w:cs="宋体"/>
          <w:sz w:val="31"/>
          <w:szCs w:val="31"/>
        </w:rPr>
      </w:pPr>
      <w:r>
        <w:rPr>
          <w:rFonts w:hint="eastAsia" w:ascii="宋体" w:hAnsi="宋体" w:eastAsia="宋体" w:cs="宋体"/>
          <w:spacing w:val="4"/>
          <w:sz w:val="31"/>
          <w:szCs w:val="31"/>
        </w:rPr>
        <w:t>联系电话：</w:t>
      </w:r>
    </w:p>
    <w:p w14:paraId="474231B6">
      <w:pPr>
        <w:spacing w:before="178" w:line="228" w:lineRule="auto"/>
        <w:ind w:left="643"/>
        <w:rPr>
          <w:rFonts w:hint="eastAsia" w:ascii="宋体" w:hAnsi="宋体" w:eastAsia="宋体" w:cs="宋体"/>
          <w:sz w:val="31"/>
          <w:szCs w:val="31"/>
        </w:rPr>
      </w:pPr>
      <w:r>
        <w:rPr>
          <w:rFonts w:hint="eastAsia" w:ascii="宋体" w:hAnsi="宋体" w:eastAsia="宋体" w:cs="宋体"/>
          <w:spacing w:val="-5"/>
          <w:sz w:val="31"/>
          <w:szCs w:val="31"/>
        </w:rPr>
        <w:t>签约时间：</w:t>
      </w:r>
      <w:r>
        <w:rPr>
          <w:rFonts w:hint="eastAsia" w:ascii="宋体" w:hAnsi="宋体" w:eastAsia="宋体" w:cs="宋体"/>
          <w:spacing w:val="26"/>
          <w:sz w:val="31"/>
          <w:szCs w:val="31"/>
        </w:rPr>
        <w:t xml:space="preserve">  </w:t>
      </w:r>
      <w:r>
        <w:rPr>
          <w:rFonts w:hint="eastAsia" w:ascii="宋体" w:hAnsi="宋体" w:eastAsia="宋体" w:cs="宋体"/>
          <w:spacing w:val="-5"/>
          <w:sz w:val="31"/>
          <w:szCs w:val="31"/>
        </w:rPr>
        <w:t>年</w:t>
      </w:r>
      <w:r>
        <w:rPr>
          <w:rFonts w:hint="eastAsia" w:ascii="宋体" w:hAnsi="宋体" w:eastAsia="宋体" w:cs="宋体"/>
          <w:spacing w:val="22"/>
          <w:sz w:val="31"/>
          <w:szCs w:val="31"/>
        </w:rPr>
        <w:t xml:space="preserve">  </w:t>
      </w:r>
      <w:r>
        <w:rPr>
          <w:rFonts w:hint="eastAsia" w:ascii="宋体" w:hAnsi="宋体" w:eastAsia="宋体" w:cs="宋体"/>
          <w:spacing w:val="-5"/>
          <w:sz w:val="31"/>
          <w:szCs w:val="31"/>
        </w:rPr>
        <w:t>月</w:t>
      </w:r>
      <w:r>
        <w:rPr>
          <w:rFonts w:hint="eastAsia" w:ascii="宋体" w:hAnsi="宋体" w:eastAsia="宋体" w:cs="宋体"/>
          <w:spacing w:val="50"/>
          <w:sz w:val="31"/>
          <w:szCs w:val="31"/>
        </w:rPr>
        <w:t xml:space="preserve">  </w:t>
      </w:r>
      <w:r>
        <w:rPr>
          <w:rFonts w:hint="eastAsia" w:ascii="宋体" w:hAnsi="宋体" w:eastAsia="宋体" w:cs="宋体"/>
          <w:spacing w:val="-5"/>
          <w:sz w:val="31"/>
          <w:szCs w:val="31"/>
        </w:rPr>
        <w:t>日</w:t>
      </w:r>
    </w:p>
    <w:p w14:paraId="7CE58B9B">
      <w:pPr>
        <w:pStyle w:val="2"/>
        <w:spacing w:line="297" w:lineRule="auto"/>
        <w:rPr>
          <w:rFonts w:hint="eastAsia" w:ascii="宋体" w:hAnsi="宋体" w:eastAsia="宋体" w:cs="宋体"/>
        </w:rPr>
      </w:pPr>
    </w:p>
    <w:p w14:paraId="5ACCB4AF">
      <w:pPr>
        <w:pStyle w:val="2"/>
        <w:spacing w:line="297" w:lineRule="auto"/>
        <w:rPr>
          <w:rFonts w:hint="eastAsia" w:ascii="宋体" w:hAnsi="宋体" w:eastAsia="宋体" w:cs="宋体"/>
        </w:rPr>
      </w:pPr>
    </w:p>
    <w:p w14:paraId="6D31F218">
      <w:pPr>
        <w:pStyle w:val="2"/>
        <w:spacing w:line="297" w:lineRule="auto"/>
        <w:rPr>
          <w:rFonts w:hint="eastAsia" w:ascii="宋体" w:hAnsi="宋体" w:eastAsia="宋体" w:cs="宋体"/>
        </w:rPr>
      </w:pPr>
    </w:p>
    <w:p w14:paraId="4FE947A1">
      <w:pPr>
        <w:pStyle w:val="2"/>
        <w:spacing w:line="298" w:lineRule="auto"/>
        <w:rPr>
          <w:rFonts w:hint="eastAsia" w:ascii="宋体" w:hAnsi="宋体" w:eastAsia="宋体" w:cs="宋体"/>
        </w:rPr>
      </w:pPr>
    </w:p>
    <w:p w14:paraId="3C9CABAD">
      <w:pPr>
        <w:spacing w:before="101" w:line="227" w:lineRule="auto"/>
        <w:ind w:left="644"/>
        <w:rPr>
          <w:rFonts w:hint="eastAsia" w:ascii="宋体" w:hAnsi="宋体" w:eastAsia="宋体" w:cs="宋体"/>
          <w:sz w:val="31"/>
          <w:szCs w:val="31"/>
        </w:rPr>
      </w:pPr>
      <w:r>
        <w:rPr>
          <w:rFonts w:hint="eastAsia" w:ascii="宋体" w:hAnsi="宋体" w:eastAsia="宋体" w:cs="宋体"/>
          <w:spacing w:val="4"/>
          <w:sz w:val="31"/>
          <w:szCs w:val="31"/>
        </w:rPr>
        <w:t>合同备案部门：</w:t>
      </w:r>
    </w:p>
    <w:p w14:paraId="78BBFF3E">
      <w:pPr>
        <w:pStyle w:val="2"/>
        <w:spacing w:line="316" w:lineRule="auto"/>
        <w:rPr>
          <w:rFonts w:hint="eastAsia" w:ascii="宋体" w:hAnsi="宋体" w:eastAsia="宋体" w:cs="宋体"/>
        </w:rPr>
      </w:pPr>
    </w:p>
    <w:p w14:paraId="2960A70F">
      <w:pPr>
        <w:pStyle w:val="2"/>
        <w:spacing w:line="316" w:lineRule="auto"/>
        <w:rPr>
          <w:rFonts w:hint="eastAsia" w:ascii="宋体" w:hAnsi="宋体" w:eastAsia="宋体" w:cs="宋体"/>
        </w:rPr>
      </w:pPr>
    </w:p>
    <w:p w14:paraId="670FFD30">
      <w:pPr>
        <w:spacing w:before="102" w:line="229" w:lineRule="auto"/>
        <w:ind w:left="644"/>
        <w:rPr>
          <w:rFonts w:hint="eastAsia" w:ascii="宋体" w:hAnsi="宋体" w:eastAsia="宋体" w:cs="宋体"/>
          <w:sz w:val="31"/>
          <w:szCs w:val="31"/>
        </w:rPr>
      </w:pPr>
      <w:r>
        <w:rPr>
          <w:rFonts w:hint="eastAsia" w:ascii="宋体" w:hAnsi="宋体" w:eastAsia="宋体" w:cs="宋体"/>
          <w:spacing w:val="1"/>
          <w:sz w:val="31"/>
          <w:szCs w:val="31"/>
        </w:rPr>
        <w:t>经办人：</w:t>
      </w:r>
    </w:p>
    <w:p w14:paraId="045F81D8">
      <w:pPr>
        <w:pStyle w:val="2"/>
        <w:spacing w:line="315" w:lineRule="auto"/>
        <w:rPr>
          <w:rFonts w:hint="eastAsia" w:ascii="宋体" w:hAnsi="宋体" w:eastAsia="宋体" w:cs="宋体"/>
        </w:rPr>
      </w:pPr>
    </w:p>
    <w:p w14:paraId="31AD383F">
      <w:pPr>
        <w:pStyle w:val="2"/>
        <w:spacing w:line="315" w:lineRule="auto"/>
        <w:rPr>
          <w:rFonts w:hint="eastAsia" w:ascii="宋体" w:hAnsi="宋体" w:eastAsia="宋体" w:cs="宋体"/>
        </w:rPr>
      </w:pPr>
    </w:p>
    <w:p w14:paraId="3F47F7CB">
      <w:pPr>
        <w:spacing w:before="101" w:line="228" w:lineRule="auto"/>
        <w:ind w:left="644"/>
        <w:rPr>
          <w:rFonts w:hint="eastAsia" w:ascii="宋体" w:hAnsi="宋体" w:eastAsia="宋体" w:cs="宋体"/>
          <w:sz w:val="31"/>
          <w:szCs w:val="31"/>
        </w:rPr>
        <w:sectPr>
          <w:headerReference r:id="rId32" w:type="default"/>
          <w:footerReference r:id="rId33" w:type="default"/>
          <w:pgSz w:w="11906" w:h="16839"/>
          <w:pgMar w:top="1134" w:right="1134" w:bottom="1134" w:left="1134" w:header="0" w:footer="989" w:gutter="0"/>
          <w:pgNumType w:fmt="decimal"/>
          <w:cols w:space="720" w:num="1"/>
        </w:sectPr>
      </w:pPr>
      <w:r>
        <w:rPr>
          <w:rFonts w:hint="eastAsia" w:ascii="宋体" w:hAnsi="宋体" w:eastAsia="宋体" w:cs="宋体"/>
          <w:spacing w:val="-2"/>
          <w:sz w:val="31"/>
          <w:szCs w:val="31"/>
        </w:rPr>
        <w:t>合同备案时间：</w:t>
      </w:r>
      <w:r>
        <w:rPr>
          <w:rFonts w:hint="eastAsia" w:ascii="宋体" w:hAnsi="宋体" w:eastAsia="宋体" w:cs="宋体"/>
          <w:spacing w:val="18"/>
          <w:sz w:val="31"/>
          <w:szCs w:val="31"/>
        </w:rPr>
        <w:t xml:space="preserve">   </w:t>
      </w:r>
      <w:r>
        <w:rPr>
          <w:rFonts w:hint="eastAsia" w:ascii="宋体" w:hAnsi="宋体" w:eastAsia="宋体" w:cs="宋体"/>
          <w:spacing w:val="-2"/>
          <w:sz w:val="31"/>
          <w:szCs w:val="31"/>
        </w:rPr>
        <w:t>年</w:t>
      </w:r>
      <w:r>
        <w:rPr>
          <w:rFonts w:hint="eastAsia" w:ascii="宋体" w:hAnsi="宋体" w:eastAsia="宋体" w:cs="宋体"/>
          <w:spacing w:val="24"/>
          <w:sz w:val="31"/>
          <w:szCs w:val="31"/>
        </w:rPr>
        <w:t xml:space="preserve">  </w:t>
      </w:r>
      <w:r>
        <w:rPr>
          <w:rFonts w:hint="eastAsia" w:ascii="宋体" w:hAnsi="宋体" w:eastAsia="宋体" w:cs="宋体"/>
          <w:spacing w:val="-2"/>
          <w:sz w:val="31"/>
          <w:szCs w:val="31"/>
        </w:rPr>
        <w:t>月</w:t>
      </w:r>
      <w:r>
        <w:rPr>
          <w:rFonts w:hint="eastAsia" w:ascii="宋体" w:hAnsi="宋体" w:eastAsia="宋体" w:cs="宋体"/>
          <w:spacing w:val="49"/>
          <w:sz w:val="31"/>
          <w:szCs w:val="31"/>
        </w:rPr>
        <w:t xml:space="preserve">  </w:t>
      </w:r>
      <w:r>
        <w:rPr>
          <w:rFonts w:hint="eastAsia" w:ascii="宋体" w:hAnsi="宋体" w:eastAsia="宋体" w:cs="宋体"/>
          <w:spacing w:val="-2"/>
          <w:sz w:val="31"/>
          <w:szCs w:val="31"/>
        </w:rPr>
        <w:t>日</w:t>
      </w:r>
    </w:p>
    <w:p w14:paraId="73E5E8DC">
      <w:pPr>
        <w:spacing w:before="101" w:line="229" w:lineRule="auto"/>
        <w:ind w:left="4099"/>
        <w:rPr>
          <w:rFonts w:hint="eastAsia" w:ascii="宋体" w:hAnsi="宋体" w:eastAsia="宋体" w:cs="宋体"/>
          <w:sz w:val="31"/>
          <w:szCs w:val="31"/>
        </w:rPr>
      </w:pPr>
      <w:r>
        <w:rPr>
          <w:rFonts w:hint="eastAsia" w:ascii="宋体" w:hAnsi="宋体" w:eastAsia="宋体" w:cs="宋体"/>
          <w:spacing w:val="4"/>
          <w:sz w:val="31"/>
          <w:szCs w:val="31"/>
        </w:rPr>
        <w:t>合同通用条款</w:t>
      </w:r>
    </w:p>
    <w:p w14:paraId="27D8C064">
      <w:pPr>
        <w:pStyle w:val="2"/>
        <w:spacing w:line="316" w:lineRule="auto"/>
        <w:rPr>
          <w:rFonts w:hint="eastAsia" w:ascii="宋体" w:hAnsi="宋体" w:eastAsia="宋体" w:cs="宋体"/>
        </w:rPr>
      </w:pPr>
    </w:p>
    <w:p w14:paraId="0E9D3C5E">
      <w:pPr>
        <w:spacing w:before="101" w:line="323" w:lineRule="auto"/>
        <w:ind w:right="111" w:firstLine="643"/>
        <w:rPr>
          <w:rFonts w:hint="eastAsia" w:ascii="宋体" w:hAnsi="宋体" w:eastAsia="宋体" w:cs="宋体"/>
          <w:sz w:val="31"/>
          <w:szCs w:val="31"/>
        </w:rPr>
      </w:pPr>
      <w:r>
        <w:rPr>
          <w:rFonts w:hint="eastAsia" w:ascii="宋体" w:hAnsi="宋体" w:eastAsia="宋体" w:cs="宋体"/>
          <w:spacing w:val="4"/>
          <w:sz w:val="31"/>
          <w:szCs w:val="31"/>
        </w:rPr>
        <w:t>根据《民法典》、《中华人民共和国政府采购法》的规定，合同</w:t>
      </w:r>
      <w:r>
        <w:rPr>
          <w:rFonts w:hint="eastAsia" w:ascii="宋体" w:hAnsi="宋体" w:eastAsia="宋体" w:cs="宋体"/>
          <w:spacing w:val="2"/>
          <w:sz w:val="31"/>
          <w:szCs w:val="31"/>
        </w:rPr>
        <w:t xml:space="preserve"> </w:t>
      </w:r>
      <w:r>
        <w:rPr>
          <w:rFonts w:hint="eastAsia" w:ascii="宋体" w:hAnsi="宋体" w:eastAsia="宋体" w:cs="宋体"/>
          <w:spacing w:val="5"/>
          <w:sz w:val="31"/>
          <w:szCs w:val="31"/>
        </w:rPr>
        <w:t>双方经协商达成一致，自愿订立本合同，遵</w:t>
      </w:r>
      <w:r>
        <w:rPr>
          <w:rFonts w:hint="eastAsia" w:ascii="宋体" w:hAnsi="宋体" w:eastAsia="宋体" w:cs="宋体"/>
          <w:spacing w:val="4"/>
          <w:sz w:val="31"/>
          <w:szCs w:val="31"/>
        </w:rPr>
        <w:t>循公平原则明确双方的权</w:t>
      </w:r>
      <w:r>
        <w:rPr>
          <w:rFonts w:hint="eastAsia" w:ascii="宋体" w:hAnsi="宋体" w:eastAsia="宋体" w:cs="宋体"/>
          <w:sz w:val="31"/>
          <w:szCs w:val="31"/>
        </w:rPr>
        <w:t xml:space="preserve"> </w:t>
      </w:r>
      <w:r>
        <w:rPr>
          <w:rFonts w:hint="eastAsia" w:ascii="宋体" w:hAnsi="宋体" w:eastAsia="宋体" w:cs="宋体"/>
          <w:spacing w:val="8"/>
          <w:sz w:val="31"/>
          <w:szCs w:val="31"/>
        </w:rPr>
        <w:t>利、义务，确保双方诚实守信地履行合同。</w:t>
      </w:r>
    </w:p>
    <w:p w14:paraId="739127C0">
      <w:pPr>
        <w:spacing w:before="54" w:line="231" w:lineRule="auto"/>
        <w:ind w:left="655"/>
        <w:rPr>
          <w:rFonts w:hint="eastAsia" w:ascii="宋体" w:hAnsi="宋体" w:eastAsia="宋体" w:cs="宋体"/>
          <w:sz w:val="31"/>
          <w:szCs w:val="31"/>
        </w:rPr>
      </w:pPr>
      <w:r>
        <w:rPr>
          <w:rFonts w:hint="eastAsia" w:ascii="宋体" w:hAnsi="宋体" w:eastAsia="宋体" w:cs="宋体"/>
          <w:spacing w:val="-2"/>
          <w:sz w:val="31"/>
          <w:szCs w:val="31"/>
        </w:rPr>
        <w:t>1.定义</w:t>
      </w:r>
    </w:p>
    <w:p w14:paraId="67D5275B">
      <w:pPr>
        <w:spacing w:before="170" w:line="228" w:lineRule="auto"/>
        <w:ind w:left="643"/>
        <w:rPr>
          <w:rFonts w:hint="eastAsia" w:ascii="宋体" w:hAnsi="宋体" w:eastAsia="宋体" w:cs="宋体"/>
          <w:sz w:val="31"/>
          <w:szCs w:val="31"/>
        </w:rPr>
      </w:pPr>
      <w:r>
        <w:rPr>
          <w:rFonts w:hint="eastAsia" w:ascii="宋体" w:hAnsi="宋体" w:eastAsia="宋体" w:cs="宋体"/>
          <w:spacing w:val="7"/>
          <w:sz w:val="31"/>
          <w:szCs w:val="31"/>
        </w:rPr>
        <w:t>本合同中的下列术语应解释为：</w:t>
      </w:r>
    </w:p>
    <w:p w14:paraId="61BADB6F">
      <w:pPr>
        <w:spacing w:before="180" w:line="317" w:lineRule="auto"/>
        <w:ind w:firstLine="655"/>
        <w:rPr>
          <w:rFonts w:hint="eastAsia" w:ascii="宋体" w:hAnsi="宋体" w:eastAsia="宋体" w:cs="宋体"/>
          <w:sz w:val="31"/>
          <w:szCs w:val="31"/>
        </w:rPr>
      </w:pPr>
      <w:r>
        <w:rPr>
          <w:rFonts w:hint="eastAsia" w:ascii="宋体" w:hAnsi="宋体" w:eastAsia="宋体" w:cs="宋体"/>
          <w:spacing w:val="3"/>
          <w:sz w:val="31"/>
          <w:szCs w:val="31"/>
        </w:rPr>
        <w:t>1.1</w:t>
      </w:r>
      <w:r>
        <w:rPr>
          <w:rFonts w:hint="eastAsia" w:ascii="宋体" w:hAnsi="宋体" w:eastAsia="宋体" w:cs="宋体"/>
          <w:spacing w:val="-31"/>
          <w:sz w:val="31"/>
          <w:szCs w:val="31"/>
        </w:rPr>
        <w:t xml:space="preserve"> </w:t>
      </w:r>
      <w:r>
        <w:rPr>
          <w:rFonts w:hint="eastAsia" w:ascii="宋体" w:hAnsi="宋体" w:eastAsia="宋体" w:cs="宋体"/>
          <w:spacing w:val="3"/>
          <w:sz w:val="31"/>
          <w:szCs w:val="31"/>
        </w:rPr>
        <w:t>“合同</w:t>
      </w:r>
      <w:r>
        <w:rPr>
          <w:rFonts w:hint="eastAsia" w:ascii="宋体" w:hAnsi="宋体" w:eastAsia="宋体" w:cs="宋体"/>
          <w:spacing w:val="-110"/>
          <w:sz w:val="31"/>
          <w:szCs w:val="31"/>
        </w:rPr>
        <w:t xml:space="preserve"> </w:t>
      </w:r>
      <w:r>
        <w:rPr>
          <w:rFonts w:hint="eastAsia" w:ascii="宋体" w:hAnsi="宋体" w:eastAsia="宋体" w:cs="宋体"/>
          <w:spacing w:val="3"/>
          <w:sz w:val="31"/>
          <w:szCs w:val="31"/>
        </w:rPr>
        <w:t>”指甲乙双方签署的、载明的甲乙双方权利义务的协</w:t>
      </w:r>
      <w:r>
        <w:rPr>
          <w:rFonts w:hint="eastAsia" w:ascii="宋体" w:hAnsi="宋体" w:eastAsia="宋体" w:cs="宋体"/>
          <w:sz w:val="31"/>
          <w:szCs w:val="31"/>
        </w:rPr>
        <w:t xml:space="preserve"> </w:t>
      </w:r>
      <w:r>
        <w:rPr>
          <w:rFonts w:hint="eastAsia" w:ascii="宋体" w:hAnsi="宋体" w:eastAsia="宋体" w:cs="宋体"/>
          <w:spacing w:val="-2"/>
          <w:sz w:val="31"/>
          <w:szCs w:val="31"/>
        </w:rPr>
        <w:t>议，包括所有的附件、附录和上述文件所提到的构成合同的所有文件。</w:t>
      </w:r>
    </w:p>
    <w:p w14:paraId="49874B51">
      <w:pPr>
        <w:spacing w:before="51" w:line="319" w:lineRule="auto"/>
        <w:ind w:left="2" w:right="111" w:firstLine="653"/>
        <w:rPr>
          <w:rFonts w:hint="eastAsia" w:ascii="宋体" w:hAnsi="宋体" w:eastAsia="宋体" w:cs="宋体"/>
          <w:sz w:val="31"/>
          <w:szCs w:val="31"/>
        </w:rPr>
      </w:pPr>
      <w:r>
        <w:rPr>
          <w:rFonts w:hint="eastAsia" w:ascii="宋体" w:hAnsi="宋体" w:eastAsia="宋体" w:cs="宋体"/>
          <w:spacing w:val="3"/>
          <w:sz w:val="31"/>
          <w:szCs w:val="31"/>
        </w:rPr>
        <w:t>1.2</w:t>
      </w:r>
      <w:r>
        <w:rPr>
          <w:rFonts w:hint="eastAsia" w:ascii="宋体" w:hAnsi="宋体" w:eastAsia="宋体" w:cs="宋体"/>
          <w:spacing w:val="-29"/>
          <w:sz w:val="31"/>
          <w:szCs w:val="31"/>
        </w:rPr>
        <w:t xml:space="preserve"> </w:t>
      </w:r>
      <w:r>
        <w:rPr>
          <w:rFonts w:hint="eastAsia" w:ascii="宋体" w:hAnsi="宋体" w:eastAsia="宋体" w:cs="宋体"/>
          <w:spacing w:val="3"/>
          <w:sz w:val="31"/>
          <w:szCs w:val="31"/>
        </w:rPr>
        <w:t>“合同金额</w:t>
      </w:r>
      <w:r>
        <w:rPr>
          <w:rFonts w:hint="eastAsia" w:ascii="宋体" w:hAnsi="宋体" w:eastAsia="宋体" w:cs="宋体"/>
          <w:spacing w:val="-110"/>
          <w:sz w:val="31"/>
          <w:szCs w:val="31"/>
        </w:rPr>
        <w:t xml:space="preserve"> </w:t>
      </w:r>
      <w:r>
        <w:rPr>
          <w:rFonts w:hint="eastAsia" w:ascii="宋体" w:hAnsi="宋体" w:eastAsia="宋体" w:cs="宋体"/>
          <w:spacing w:val="3"/>
          <w:sz w:val="31"/>
          <w:szCs w:val="31"/>
        </w:rPr>
        <w:t>”指根据合同规定，乙方在正确地完全履行合同</w:t>
      </w:r>
      <w:r>
        <w:rPr>
          <w:rFonts w:hint="eastAsia" w:ascii="宋体" w:hAnsi="宋体" w:eastAsia="宋体" w:cs="宋体"/>
          <w:sz w:val="31"/>
          <w:szCs w:val="31"/>
        </w:rPr>
        <w:t xml:space="preserve"> </w:t>
      </w:r>
      <w:r>
        <w:rPr>
          <w:rFonts w:hint="eastAsia" w:ascii="宋体" w:hAnsi="宋体" w:eastAsia="宋体" w:cs="宋体"/>
          <w:spacing w:val="7"/>
          <w:sz w:val="31"/>
          <w:szCs w:val="31"/>
        </w:rPr>
        <w:t>义务后甲方应付给乙方的价款。</w:t>
      </w:r>
    </w:p>
    <w:p w14:paraId="4862FD08">
      <w:pPr>
        <w:spacing w:before="50" w:line="228" w:lineRule="auto"/>
        <w:ind w:left="655"/>
        <w:rPr>
          <w:rFonts w:hint="eastAsia" w:ascii="宋体" w:hAnsi="宋体" w:eastAsia="宋体" w:cs="宋体"/>
          <w:sz w:val="31"/>
          <w:szCs w:val="31"/>
        </w:rPr>
      </w:pPr>
      <w:r>
        <w:rPr>
          <w:rFonts w:hint="eastAsia" w:ascii="宋体" w:hAnsi="宋体" w:eastAsia="宋体" w:cs="宋体"/>
          <w:spacing w:val="3"/>
          <w:sz w:val="31"/>
          <w:szCs w:val="31"/>
        </w:rPr>
        <w:t>1.3 “合同条款</w:t>
      </w:r>
      <w:r>
        <w:rPr>
          <w:rFonts w:hint="eastAsia" w:ascii="宋体" w:hAnsi="宋体" w:eastAsia="宋体" w:cs="宋体"/>
          <w:spacing w:val="-104"/>
          <w:sz w:val="31"/>
          <w:szCs w:val="31"/>
        </w:rPr>
        <w:t xml:space="preserve"> </w:t>
      </w:r>
      <w:r>
        <w:rPr>
          <w:rFonts w:hint="eastAsia" w:ascii="宋体" w:hAnsi="宋体" w:eastAsia="宋体" w:cs="宋体"/>
          <w:spacing w:val="3"/>
          <w:sz w:val="31"/>
          <w:szCs w:val="31"/>
        </w:rPr>
        <w:t>”指本合同条款。</w:t>
      </w:r>
    </w:p>
    <w:p w14:paraId="5CD321F7">
      <w:pPr>
        <w:spacing w:before="176" w:line="318" w:lineRule="auto"/>
        <w:ind w:left="3" w:right="113" w:firstLine="651"/>
        <w:rPr>
          <w:rFonts w:hint="eastAsia" w:ascii="宋体" w:hAnsi="宋体" w:eastAsia="宋体" w:cs="宋体"/>
          <w:sz w:val="31"/>
          <w:szCs w:val="31"/>
        </w:rPr>
      </w:pPr>
      <w:r>
        <w:rPr>
          <w:rFonts w:hint="eastAsia" w:ascii="宋体" w:hAnsi="宋体" w:eastAsia="宋体" w:cs="宋体"/>
          <w:spacing w:val="3"/>
          <w:sz w:val="31"/>
          <w:szCs w:val="31"/>
        </w:rPr>
        <w:t>1.4</w:t>
      </w:r>
      <w:r>
        <w:rPr>
          <w:rFonts w:hint="eastAsia" w:ascii="宋体" w:hAnsi="宋体" w:eastAsia="宋体" w:cs="宋体"/>
          <w:spacing w:val="-31"/>
          <w:sz w:val="31"/>
          <w:szCs w:val="31"/>
        </w:rPr>
        <w:t xml:space="preserve"> </w:t>
      </w:r>
      <w:r>
        <w:rPr>
          <w:rFonts w:hint="eastAsia" w:ascii="宋体" w:hAnsi="宋体" w:eastAsia="宋体" w:cs="宋体"/>
          <w:spacing w:val="3"/>
          <w:sz w:val="31"/>
          <w:szCs w:val="31"/>
        </w:rPr>
        <w:t>“货物</w:t>
      </w:r>
      <w:r>
        <w:rPr>
          <w:rFonts w:hint="eastAsia" w:ascii="宋体" w:hAnsi="宋体" w:eastAsia="宋体" w:cs="宋体"/>
          <w:spacing w:val="-110"/>
          <w:sz w:val="31"/>
          <w:szCs w:val="31"/>
        </w:rPr>
        <w:t xml:space="preserve"> </w:t>
      </w:r>
      <w:r>
        <w:rPr>
          <w:rFonts w:hint="eastAsia" w:ascii="宋体" w:hAnsi="宋体" w:eastAsia="宋体" w:cs="宋体"/>
          <w:spacing w:val="3"/>
          <w:sz w:val="31"/>
          <w:szCs w:val="31"/>
        </w:rPr>
        <w:t>”指乙方根据合同约定须向甲方提供的一切产品、设</w:t>
      </w:r>
      <w:r>
        <w:rPr>
          <w:rFonts w:hint="eastAsia" w:ascii="宋体" w:hAnsi="宋体" w:eastAsia="宋体" w:cs="宋体"/>
          <w:sz w:val="31"/>
          <w:szCs w:val="31"/>
        </w:rPr>
        <w:t xml:space="preserve"> </w:t>
      </w:r>
      <w:r>
        <w:rPr>
          <w:rFonts w:hint="eastAsia" w:ascii="宋体" w:hAnsi="宋体" w:eastAsia="宋体" w:cs="宋体"/>
          <w:spacing w:val="9"/>
          <w:sz w:val="31"/>
          <w:szCs w:val="31"/>
        </w:rPr>
        <w:t>备、机械、仪表、备件等，包括辅助工具、使用手</w:t>
      </w:r>
      <w:r>
        <w:rPr>
          <w:rFonts w:hint="eastAsia" w:ascii="宋体" w:hAnsi="宋体" w:eastAsia="宋体" w:cs="宋体"/>
          <w:spacing w:val="8"/>
          <w:sz w:val="31"/>
          <w:szCs w:val="31"/>
        </w:rPr>
        <w:t>册等相关资料。</w:t>
      </w:r>
    </w:p>
    <w:p w14:paraId="152E8E05">
      <w:pPr>
        <w:spacing w:before="51" w:line="324" w:lineRule="auto"/>
        <w:ind w:right="23" w:firstLine="654"/>
        <w:rPr>
          <w:rFonts w:hint="eastAsia" w:ascii="宋体" w:hAnsi="宋体" w:eastAsia="宋体" w:cs="宋体"/>
          <w:sz w:val="31"/>
          <w:szCs w:val="31"/>
        </w:rPr>
      </w:pPr>
      <w:r>
        <w:rPr>
          <w:rFonts w:hint="eastAsia" w:ascii="宋体" w:hAnsi="宋体" w:eastAsia="宋体" w:cs="宋体"/>
          <w:sz w:val="31"/>
          <w:szCs w:val="31"/>
        </w:rPr>
        <w:t>1.5“服务</w:t>
      </w:r>
      <w:r>
        <w:rPr>
          <w:rFonts w:hint="eastAsia" w:ascii="宋体" w:hAnsi="宋体" w:eastAsia="宋体" w:cs="宋体"/>
          <w:spacing w:val="-110"/>
          <w:sz w:val="31"/>
          <w:szCs w:val="31"/>
        </w:rPr>
        <w:t xml:space="preserve"> </w:t>
      </w:r>
      <w:r>
        <w:rPr>
          <w:rFonts w:hint="eastAsia" w:ascii="宋体" w:hAnsi="宋体" w:eastAsia="宋体" w:cs="宋体"/>
          <w:sz w:val="31"/>
          <w:szCs w:val="31"/>
        </w:rPr>
        <w:t>”指根据本合同规定乙方承担与供</w:t>
      </w:r>
      <w:r>
        <w:rPr>
          <w:rFonts w:hint="eastAsia" w:ascii="宋体" w:hAnsi="宋体" w:eastAsia="宋体" w:cs="宋体"/>
          <w:spacing w:val="-1"/>
          <w:sz w:val="31"/>
          <w:szCs w:val="31"/>
        </w:rPr>
        <w:t>货有关的辅助服务，</w:t>
      </w:r>
      <w:r>
        <w:rPr>
          <w:rFonts w:hint="eastAsia" w:ascii="宋体" w:hAnsi="宋体" w:eastAsia="宋体" w:cs="宋体"/>
          <w:sz w:val="31"/>
          <w:szCs w:val="31"/>
        </w:rPr>
        <w:t xml:space="preserve"> </w:t>
      </w:r>
      <w:r>
        <w:rPr>
          <w:rFonts w:hint="eastAsia" w:ascii="宋体" w:hAnsi="宋体" w:eastAsia="宋体" w:cs="宋体"/>
          <w:spacing w:val="4"/>
          <w:sz w:val="31"/>
          <w:szCs w:val="31"/>
        </w:rPr>
        <w:t>如运输、保险及安装、调试、提供技术援助、培训和合同中规定乙方</w:t>
      </w:r>
      <w:r>
        <w:rPr>
          <w:rFonts w:hint="eastAsia" w:ascii="宋体" w:hAnsi="宋体" w:eastAsia="宋体" w:cs="宋体"/>
          <w:spacing w:val="16"/>
          <w:sz w:val="31"/>
          <w:szCs w:val="31"/>
        </w:rPr>
        <w:t xml:space="preserve"> </w:t>
      </w:r>
      <w:r>
        <w:rPr>
          <w:rFonts w:hint="eastAsia" w:ascii="宋体" w:hAnsi="宋体" w:eastAsia="宋体" w:cs="宋体"/>
          <w:spacing w:val="6"/>
          <w:sz w:val="31"/>
          <w:szCs w:val="31"/>
        </w:rPr>
        <w:t>应承担的其它义务。</w:t>
      </w:r>
    </w:p>
    <w:p w14:paraId="147C5CB9">
      <w:pPr>
        <w:spacing w:before="51" w:line="226" w:lineRule="auto"/>
        <w:ind w:left="655"/>
        <w:rPr>
          <w:rFonts w:hint="eastAsia" w:ascii="宋体" w:hAnsi="宋体" w:eastAsia="宋体" w:cs="宋体"/>
          <w:sz w:val="31"/>
          <w:szCs w:val="31"/>
        </w:rPr>
      </w:pPr>
      <w:r>
        <w:rPr>
          <w:rFonts w:hint="eastAsia" w:ascii="宋体" w:hAnsi="宋体" w:eastAsia="宋体" w:cs="宋体"/>
          <w:spacing w:val="1"/>
          <w:sz w:val="31"/>
          <w:szCs w:val="31"/>
        </w:rPr>
        <w:t>1.6 “</w:t>
      </w:r>
      <w:r>
        <w:rPr>
          <w:rFonts w:hint="eastAsia" w:ascii="宋体" w:hAnsi="宋体" w:eastAsia="宋体" w:cs="宋体"/>
          <w:spacing w:val="-86"/>
          <w:sz w:val="31"/>
          <w:szCs w:val="31"/>
        </w:rPr>
        <w:t xml:space="preserve"> </w:t>
      </w:r>
      <w:r>
        <w:rPr>
          <w:rFonts w:hint="eastAsia" w:ascii="宋体" w:hAnsi="宋体" w:eastAsia="宋体" w:cs="宋体"/>
          <w:spacing w:val="1"/>
          <w:sz w:val="31"/>
          <w:szCs w:val="31"/>
        </w:rPr>
        <w:t>甲方</w:t>
      </w:r>
      <w:r>
        <w:rPr>
          <w:rFonts w:hint="eastAsia" w:ascii="宋体" w:hAnsi="宋体" w:eastAsia="宋体" w:cs="宋体"/>
          <w:spacing w:val="-112"/>
          <w:sz w:val="31"/>
          <w:szCs w:val="31"/>
        </w:rPr>
        <w:t xml:space="preserve"> </w:t>
      </w:r>
      <w:r>
        <w:rPr>
          <w:rFonts w:hint="eastAsia" w:ascii="宋体" w:hAnsi="宋体" w:eastAsia="宋体" w:cs="宋体"/>
          <w:spacing w:val="1"/>
          <w:sz w:val="31"/>
          <w:szCs w:val="31"/>
        </w:rPr>
        <w:t>”指购买货物和服务的单位。</w:t>
      </w:r>
    </w:p>
    <w:p w14:paraId="2B742699">
      <w:pPr>
        <w:spacing w:before="180" w:line="226" w:lineRule="auto"/>
        <w:jc w:val="right"/>
        <w:rPr>
          <w:rFonts w:hint="eastAsia" w:ascii="宋体" w:hAnsi="宋体" w:eastAsia="宋体" w:cs="宋体"/>
          <w:sz w:val="31"/>
          <w:szCs w:val="31"/>
        </w:rPr>
      </w:pPr>
      <w:r>
        <w:rPr>
          <w:rFonts w:hint="eastAsia" w:ascii="宋体" w:hAnsi="宋体" w:eastAsia="宋体" w:cs="宋体"/>
          <w:spacing w:val="-1"/>
          <w:sz w:val="31"/>
          <w:szCs w:val="31"/>
        </w:rPr>
        <w:t>1.7“</w:t>
      </w:r>
      <w:r>
        <w:rPr>
          <w:rFonts w:hint="eastAsia" w:ascii="宋体" w:hAnsi="宋体" w:eastAsia="宋体" w:cs="宋体"/>
          <w:spacing w:val="-110"/>
          <w:sz w:val="31"/>
          <w:szCs w:val="31"/>
        </w:rPr>
        <w:t xml:space="preserve"> </w:t>
      </w:r>
      <w:r>
        <w:rPr>
          <w:rFonts w:hint="eastAsia" w:ascii="宋体" w:hAnsi="宋体" w:eastAsia="宋体" w:cs="宋体"/>
          <w:spacing w:val="-1"/>
          <w:sz w:val="31"/>
          <w:szCs w:val="31"/>
        </w:rPr>
        <w:t>乙方</w:t>
      </w:r>
      <w:r>
        <w:rPr>
          <w:rFonts w:hint="eastAsia" w:ascii="宋体" w:hAnsi="宋体" w:eastAsia="宋体" w:cs="宋体"/>
          <w:spacing w:val="-110"/>
          <w:sz w:val="31"/>
          <w:szCs w:val="31"/>
        </w:rPr>
        <w:t xml:space="preserve"> </w:t>
      </w:r>
      <w:r>
        <w:rPr>
          <w:rFonts w:hint="eastAsia" w:ascii="宋体" w:hAnsi="宋体" w:eastAsia="宋体" w:cs="宋体"/>
          <w:spacing w:val="-1"/>
          <w:sz w:val="31"/>
          <w:szCs w:val="31"/>
        </w:rPr>
        <w:t>”指提供本合同条款下货物和服务的公司或其他实体。</w:t>
      </w:r>
    </w:p>
    <w:p w14:paraId="25C3447F">
      <w:pPr>
        <w:spacing w:before="182" w:line="226" w:lineRule="auto"/>
        <w:ind w:left="655"/>
        <w:rPr>
          <w:rFonts w:hint="eastAsia" w:ascii="宋体" w:hAnsi="宋体" w:eastAsia="宋体" w:cs="宋体"/>
          <w:sz w:val="31"/>
          <w:szCs w:val="31"/>
        </w:rPr>
      </w:pPr>
      <w:r>
        <w:rPr>
          <w:rFonts w:hint="eastAsia" w:ascii="宋体" w:hAnsi="宋体" w:eastAsia="宋体" w:cs="宋体"/>
          <w:spacing w:val="6"/>
          <w:sz w:val="31"/>
          <w:szCs w:val="31"/>
        </w:rPr>
        <w:t>1.8 “现场</w:t>
      </w:r>
      <w:r>
        <w:rPr>
          <w:rFonts w:hint="eastAsia" w:ascii="宋体" w:hAnsi="宋体" w:eastAsia="宋体" w:cs="宋体"/>
          <w:spacing w:val="-112"/>
          <w:sz w:val="31"/>
          <w:szCs w:val="31"/>
        </w:rPr>
        <w:t xml:space="preserve"> </w:t>
      </w:r>
      <w:r>
        <w:rPr>
          <w:rFonts w:hint="eastAsia" w:ascii="宋体" w:hAnsi="宋体" w:eastAsia="宋体" w:cs="宋体"/>
          <w:spacing w:val="6"/>
          <w:sz w:val="31"/>
          <w:szCs w:val="31"/>
        </w:rPr>
        <w:t>”指合同规定货物将要运至</w:t>
      </w:r>
      <w:r>
        <w:rPr>
          <w:rFonts w:hint="eastAsia" w:ascii="宋体" w:hAnsi="宋体" w:eastAsia="宋体" w:cs="宋体"/>
          <w:spacing w:val="5"/>
          <w:sz w:val="31"/>
          <w:szCs w:val="31"/>
        </w:rPr>
        <w:t>和安装的地点。</w:t>
      </w:r>
    </w:p>
    <w:p w14:paraId="6A710739">
      <w:pPr>
        <w:spacing w:before="178" w:line="280" w:lineRule="auto"/>
        <w:ind w:left="3" w:right="114" w:firstLine="651"/>
        <w:rPr>
          <w:rFonts w:hint="eastAsia" w:ascii="宋体" w:hAnsi="宋体" w:eastAsia="宋体" w:cs="宋体"/>
          <w:sz w:val="31"/>
          <w:szCs w:val="31"/>
        </w:rPr>
      </w:pPr>
      <w:r>
        <w:rPr>
          <w:rFonts w:hint="eastAsia" w:ascii="宋体" w:hAnsi="宋体" w:eastAsia="宋体" w:cs="宋体"/>
          <w:spacing w:val="4"/>
          <w:sz w:val="31"/>
          <w:szCs w:val="31"/>
        </w:rPr>
        <w:t>1.9</w:t>
      </w:r>
      <w:r>
        <w:rPr>
          <w:rFonts w:hint="eastAsia" w:ascii="宋体" w:hAnsi="宋体" w:eastAsia="宋体" w:cs="宋体"/>
          <w:spacing w:val="-58"/>
          <w:sz w:val="31"/>
          <w:szCs w:val="31"/>
        </w:rPr>
        <w:t xml:space="preserve"> </w:t>
      </w:r>
      <w:r>
        <w:rPr>
          <w:rFonts w:hint="eastAsia" w:ascii="宋体" w:hAnsi="宋体" w:eastAsia="宋体" w:cs="宋体"/>
          <w:spacing w:val="4"/>
          <w:sz w:val="31"/>
          <w:szCs w:val="31"/>
        </w:rPr>
        <w:t>“验收</w:t>
      </w:r>
      <w:r>
        <w:rPr>
          <w:rFonts w:hint="eastAsia" w:ascii="宋体" w:hAnsi="宋体" w:eastAsia="宋体" w:cs="宋体"/>
          <w:spacing w:val="-112"/>
          <w:sz w:val="31"/>
          <w:szCs w:val="31"/>
        </w:rPr>
        <w:t xml:space="preserve"> </w:t>
      </w:r>
      <w:r>
        <w:rPr>
          <w:rFonts w:hint="eastAsia" w:ascii="宋体" w:hAnsi="宋体" w:eastAsia="宋体" w:cs="宋体"/>
          <w:spacing w:val="4"/>
          <w:sz w:val="31"/>
          <w:szCs w:val="31"/>
        </w:rPr>
        <w:t>”指合同双方依据强制性的国家技术质量规范和合同</w:t>
      </w:r>
      <w:r>
        <w:rPr>
          <w:rFonts w:hint="eastAsia" w:ascii="宋体" w:hAnsi="宋体" w:eastAsia="宋体" w:cs="宋体"/>
          <w:sz w:val="31"/>
          <w:szCs w:val="31"/>
        </w:rPr>
        <w:t xml:space="preserve"> </w:t>
      </w:r>
      <w:r>
        <w:rPr>
          <w:rFonts w:hint="eastAsia" w:ascii="宋体" w:hAnsi="宋体" w:eastAsia="宋体" w:cs="宋体"/>
          <w:spacing w:val="8"/>
          <w:sz w:val="31"/>
          <w:szCs w:val="31"/>
        </w:rPr>
        <w:t>约定，确认合同条款下的货物符合合同规定的活动。</w:t>
      </w:r>
    </w:p>
    <w:p w14:paraId="0817E619">
      <w:pPr>
        <w:spacing w:before="101" w:line="318" w:lineRule="auto"/>
        <w:ind w:right="71" w:firstLine="660" w:firstLineChars="200"/>
        <w:rPr>
          <w:rFonts w:hint="eastAsia" w:ascii="宋体" w:hAnsi="宋体" w:eastAsia="宋体" w:cs="宋体"/>
          <w:sz w:val="31"/>
          <w:szCs w:val="31"/>
        </w:rPr>
      </w:pPr>
      <w:r>
        <w:rPr>
          <w:rFonts w:hint="eastAsia" w:ascii="宋体" w:hAnsi="宋体" w:eastAsia="宋体" w:cs="宋体"/>
          <w:spacing w:val="10"/>
          <w:sz w:val="31"/>
          <w:szCs w:val="31"/>
        </w:rPr>
        <w:t>1.10</w:t>
      </w:r>
      <w:r>
        <w:rPr>
          <w:rFonts w:hint="eastAsia" w:ascii="宋体" w:hAnsi="宋体" w:eastAsia="宋体" w:cs="宋体"/>
          <w:spacing w:val="-34"/>
          <w:sz w:val="31"/>
          <w:szCs w:val="31"/>
        </w:rPr>
        <w:t xml:space="preserve"> </w:t>
      </w:r>
      <w:r>
        <w:rPr>
          <w:rFonts w:hint="eastAsia" w:ascii="宋体" w:hAnsi="宋体" w:eastAsia="宋体" w:cs="宋体"/>
          <w:spacing w:val="10"/>
          <w:sz w:val="31"/>
          <w:szCs w:val="31"/>
        </w:rPr>
        <w:t>原厂商：产品制造商或其在中国境内设立的办事或技术服</w:t>
      </w:r>
      <w:r>
        <w:rPr>
          <w:rFonts w:hint="eastAsia" w:ascii="宋体" w:hAnsi="宋体" w:eastAsia="宋体" w:cs="宋体"/>
          <w:spacing w:val="4"/>
          <w:sz w:val="31"/>
          <w:szCs w:val="31"/>
        </w:rPr>
        <w:t>务机构。除另有说明外，本合同文件所述的制造商、产品制造商、制</w:t>
      </w:r>
      <w:r>
        <w:rPr>
          <w:rFonts w:hint="eastAsia" w:ascii="宋体" w:hAnsi="宋体" w:eastAsia="宋体" w:cs="宋体"/>
          <w:spacing w:val="8"/>
          <w:sz w:val="31"/>
          <w:szCs w:val="31"/>
        </w:rPr>
        <w:t>造厂家、产品制造厂家均为原厂商。</w:t>
      </w:r>
    </w:p>
    <w:p w14:paraId="7AC810C4">
      <w:pPr>
        <w:spacing w:before="51" w:line="227" w:lineRule="auto"/>
        <w:ind w:left="655"/>
        <w:rPr>
          <w:rFonts w:hint="eastAsia" w:ascii="宋体" w:hAnsi="宋体" w:eastAsia="宋体" w:cs="宋体"/>
          <w:sz w:val="31"/>
          <w:szCs w:val="31"/>
        </w:rPr>
      </w:pPr>
      <w:r>
        <w:rPr>
          <w:rFonts w:hint="eastAsia" w:ascii="宋体" w:hAnsi="宋体" w:eastAsia="宋体" w:cs="宋体"/>
          <w:spacing w:val="7"/>
          <w:sz w:val="31"/>
          <w:szCs w:val="31"/>
        </w:rPr>
        <w:t>1.11 原产地：指产品的生产地，或提供服务的来源地。</w:t>
      </w:r>
    </w:p>
    <w:p w14:paraId="672ED5C0">
      <w:pPr>
        <w:spacing w:before="178" w:line="281" w:lineRule="auto"/>
        <w:ind w:left="635" w:right="775" w:firstLine="19"/>
        <w:rPr>
          <w:rFonts w:hint="eastAsia" w:ascii="宋体" w:hAnsi="宋体" w:eastAsia="宋体" w:cs="宋体"/>
          <w:sz w:val="31"/>
          <w:szCs w:val="31"/>
        </w:rPr>
      </w:pPr>
      <w:r>
        <w:rPr>
          <w:rFonts w:hint="eastAsia" w:ascii="宋体" w:hAnsi="宋体" w:eastAsia="宋体" w:cs="宋体"/>
          <w:spacing w:val="3"/>
          <w:sz w:val="31"/>
          <w:szCs w:val="31"/>
        </w:rPr>
        <w:t>1.12 “工作日</w:t>
      </w:r>
      <w:r>
        <w:rPr>
          <w:rFonts w:hint="eastAsia" w:ascii="宋体" w:hAnsi="宋体" w:eastAsia="宋体" w:cs="宋体"/>
          <w:spacing w:val="-110"/>
          <w:sz w:val="31"/>
          <w:szCs w:val="31"/>
        </w:rPr>
        <w:t xml:space="preserve"> </w:t>
      </w:r>
      <w:r>
        <w:rPr>
          <w:rFonts w:hint="eastAsia" w:ascii="宋体" w:hAnsi="宋体" w:eastAsia="宋体" w:cs="宋体"/>
          <w:spacing w:val="3"/>
          <w:sz w:val="31"/>
          <w:szCs w:val="31"/>
        </w:rPr>
        <w:t>”指国家法定工作日，“天</w:t>
      </w:r>
      <w:r>
        <w:rPr>
          <w:rFonts w:hint="eastAsia" w:ascii="宋体" w:hAnsi="宋体" w:eastAsia="宋体" w:cs="宋体"/>
          <w:spacing w:val="-112"/>
          <w:sz w:val="31"/>
          <w:szCs w:val="31"/>
        </w:rPr>
        <w:t xml:space="preserve"> </w:t>
      </w:r>
      <w:r>
        <w:rPr>
          <w:rFonts w:hint="eastAsia" w:ascii="宋体" w:hAnsi="宋体" w:eastAsia="宋体" w:cs="宋体"/>
          <w:spacing w:val="3"/>
          <w:sz w:val="31"/>
          <w:szCs w:val="31"/>
        </w:rPr>
        <w:t>”指日历天数。</w:t>
      </w:r>
      <w:r>
        <w:rPr>
          <w:rFonts w:hint="eastAsia" w:ascii="宋体" w:hAnsi="宋体" w:eastAsia="宋体" w:cs="宋体"/>
          <w:sz w:val="31"/>
          <w:szCs w:val="31"/>
        </w:rPr>
        <w:t xml:space="preserve"> </w:t>
      </w:r>
      <w:r>
        <w:rPr>
          <w:rFonts w:hint="eastAsia" w:ascii="宋体" w:hAnsi="宋体" w:eastAsia="宋体" w:cs="宋体"/>
          <w:spacing w:val="6"/>
          <w:sz w:val="31"/>
          <w:szCs w:val="31"/>
        </w:rPr>
        <w:t>2.技术规格要求</w:t>
      </w:r>
    </w:p>
    <w:p w14:paraId="191F973A">
      <w:pPr>
        <w:spacing w:before="175" w:line="298" w:lineRule="auto"/>
        <w:ind w:firstLine="634"/>
        <w:rPr>
          <w:rFonts w:hint="eastAsia" w:ascii="宋体" w:hAnsi="宋体" w:eastAsia="宋体" w:cs="宋体"/>
          <w:sz w:val="31"/>
          <w:szCs w:val="31"/>
        </w:rPr>
      </w:pPr>
      <w:r>
        <w:rPr>
          <w:rFonts w:hint="eastAsia" w:ascii="宋体" w:hAnsi="宋体" w:eastAsia="宋体" w:cs="宋体"/>
          <w:spacing w:val="15"/>
          <w:sz w:val="31"/>
          <w:szCs w:val="31"/>
        </w:rPr>
        <w:t>2.1 本合同条款下提交货物的技术规格要求应等于或</w:t>
      </w:r>
      <w:r>
        <w:rPr>
          <w:rFonts w:hint="eastAsia" w:ascii="宋体" w:hAnsi="宋体" w:eastAsia="宋体" w:cs="宋体"/>
          <w:spacing w:val="14"/>
          <w:sz w:val="31"/>
          <w:szCs w:val="31"/>
        </w:rPr>
        <w:t>优于谈判</w:t>
      </w:r>
      <w:r>
        <w:rPr>
          <w:rFonts w:hint="eastAsia" w:ascii="宋体" w:hAnsi="宋体" w:eastAsia="宋体" w:cs="宋体"/>
          <w:sz w:val="31"/>
          <w:szCs w:val="31"/>
        </w:rPr>
        <w:t xml:space="preserve"> </w:t>
      </w:r>
      <w:r>
        <w:rPr>
          <w:rFonts w:hint="eastAsia" w:ascii="宋体" w:hAnsi="宋体" w:eastAsia="宋体" w:cs="宋体"/>
          <w:spacing w:val="7"/>
          <w:sz w:val="31"/>
          <w:szCs w:val="31"/>
        </w:rPr>
        <w:t>文件、谈判响应文件技术规格要求。若技术规格要求中无相应</w:t>
      </w:r>
      <w:r>
        <w:rPr>
          <w:rFonts w:hint="eastAsia" w:ascii="宋体" w:hAnsi="宋体" w:eastAsia="宋体" w:cs="宋体"/>
          <w:spacing w:val="6"/>
          <w:sz w:val="31"/>
          <w:szCs w:val="31"/>
        </w:rPr>
        <w:t>规定，</w:t>
      </w:r>
      <w:r>
        <w:rPr>
          <w:rFonts w:hint="eastAsia" w:ascii="宋体" w:hAnsi="宋体" w:eastAsia="宋体" w:cs="宋体"/>
          <w:sz w:val="31"/>
          <w:szCs w:val="31"/>
        </w:rPr>
        <w:t xml:space="preserve"> </w:t>
      </w:r>
      <w:r>
        <w:rPr>
          <w:rFonts w:hint="eastAsia" w:ascii="宋体" w:hAnsi="宋体" w:eastAsia="宋体" w:cs="宋体"/>
          <w:spacing w:val="8"/>
          <w:sz w:val="31"/>
          <w:szCs w:val="31"/>
        </w:rPr>
        <w:t>则应符合相应的国家有关部门最新颁布的相应正式标准。</w:t>
      </w:r>
    </w:p>
    <w:p w14:paraId="54ECABE6">
      <w:pPr>
        <w:spacing w:before="180" w:line="226" w:lineRule="auto"/>
        <w:ind w:left="635"/>
        <w:rPr>
          <w:rFonts w:hint="eastAsia" w:ascii="宋体" w:hAnsi="宋体" w:eastAsia="宋体" w:cs="宋体"/>
          <w:sz w:val="31"/>
          <w:szCs w:val="31"/>
        </w:rPr>
      </w:pPr>
      <w:r>
        <w:rPr>
          <w:rFonts w:hint="eastAsia" w:ascii="宋体" w:hAnsi="宋体" w:eastAsia="宋体" w:cs="宋体"/>
          <w:spacing w:val="7"/>
          <w:sz w:val="31"/>
          <w:szCs w:val="31"/>
        </w:rPr>
        <w:t>2.2</w:t>
      </w:r>
      <w:r>
        <w:rPr>
          <w:rFonts w:hint="eastAsia" w:ascii="宋体" w:hAnsi="宋体" w:eastAsia="宋体" w:cs="宋体"/>
          <w:spacing w:val="46"/>
          <w:sz w:val="31"/>
          <w:szCs w:val="31"/>
        </w:rPr>
        <w:t xml:space="preserve"> </w:t>
      </w:r>
      <w:r>
        <w:rPr>
          <w:rFonts w:hint="eastAsia" w:ascii="宋体" w:hAnsi="宋体" w:eastAsia="宋体" w:cs="宋体"/>
          <w:spacing w:val="7"/>
          <w:sz w:val="31"/>
          <w:szCs w:val="31"/>
        </w:rPr>
        <w:t>乙方应向甲方提供货物及服务有关的标准的</w:t>
      </w:r>
      <w:r>
        <w:rPr>
          <w:rFonts w:hint="eastAsia" w:ascii="宋体" w:hAnsi="宋体" w:eastAsia="宋体" w:cs="宋体"/>
          <w:spacing w:val="6"/>
          <w:sz w:val="31"/>
          <w:szCs w:val="31"/>
        </w:rPr>
        <w:t>中文文本。</w:t>
      </w:r>
    </w:p>
    <w:p w14:paraId="24CA0E31">
      <w:pPr>
        <w:spacing w:before="180" w:line="280" w:lineRule="auto"/>
        <w:ind w:left="11" w:right="71" w:firstLine="624"/>
        <w:rPr>
          <w:rFonts w:hint="eastAsia" w:ascii="宋体" w:hAnsi="宋体" w:eastAsia="宋体" w:cs="宋体"/>
          <w:sz w:val="31"/>
          <w:szCs w:val="31"/>
        </w:rPr>
      </w:pPr>
      <w:r>
        <w:rPr>
          <w:rFonts w:hint="eastAsia" w:ascii="宋体" w:hAnsi="宋体" w:eastAsia="宋体" w:cs="宋体"/>
          <w:spacing w:val="4"/>
          <w:sz w:val="31"/>
          <w:szCs w:val="31"/>
        </w:rPr>
        <w:t>2.3 除非技术规范中另有规定，计量单位均采用中华人民共和国</w:t>
      </w:r>
      <w:r>
        <w:rPr>
          <w:rFonts w:hint="eastAsia" w:ascii="宋体" w:hAnsi="宋体" w:eastAsia="宋体" w:cs="宋体"/>
          <w:spacing w:val="1"/>
          <w:sz w:val="31"/>
          <w:szCs w:val="31"/>
        </w:rPr>
        <w:t xml:space="preserve"> </w:t>
      </w:r>
      <w:r>
        <w:rPr>
          <w:rFonts w:hint="eastAsia" w:ascii="宋体" w:hAnsi="宋体" w:eastAsia="宋体" w:cs="宋体"/>
          <w:spacing w:val="4"/>
          <w:sz w:val="31"/>
          <w:szCs w:val="31"/>
        </w:rPr>
        <w:t>法定计量单位。</w:t>
      </w:r>
    </w:p>
    <w:p w14:paraId="6D0F6F53">
      <w:pPr>
        <w:spacing w:before="179" w:line="229" w:lineRule="auto"/>
        <w:ind w:left="638"/>
        <w:rPr>
          <w:rFonts w:hint="eastAsia" w:ascii="宋体" w:hAnsi="宋体" w:eastAsia="宋体" w:cs="宋体"/>
          <w:sz w:val="31"/>
          <w:szCs w:val="31"/>
        </w:rPr>
      </w:pPr>
      <w:r>
        <w:rPr>
          <w:rFonts w:hint="eastAsia" w:ascii="宋体" w:hAnsi="宋体" w:eastAsia="宋体" w:cs="宋体"/>
          <w:spacing w:val="5"/>
          <w:sz w:val="31"/>
          <w:szCs w:val="31"/>
        </w:rPr>
        <w:t>3.合同范围</w:t>
      </w:r>
    </w:p>
    <w:p w14:paraId="413CFF5E">
      <w:pPr>
        <w:spacing w:before="173" w:line="307" w:lineRule="auto"/>
        <w:ind w:right="71" w:firstLine="637"/>
        <w:rPr>
          <w:rFonts w:hint="eastAsia" w:ascii="宋体" w:hAnsi="宋体" w:eastAsia="宋体" w:cs="宋体"/>
          <w:sz w:val="31"/>
          <w:szCs w:val="31"/>
        </w:rPr>
      </w:pPr>
      <w:r>
        <w:rPr>
          <w:rFonts w:hint="eastAsia" w:ascii="宋体" w:hAnsi="宋体" w:eastAsia="宋体" w:cs="宋体"/>
          <w:spacing w:val="13"/>
          <w:sz w:val="31"/>
          <w:szCs w:val="31"/>
        </w:rPr>
        <w:t>3.1</w:t>
      </w:r>
      <w:r>
        <w:rPr>
          <w:rFonts w:hint="eastAsia" w:ascii="宋体" w:hAnsi="宋体" w:eastAsia="宋体" w:cs="宋体"/>
          <w:spacing w:val="73"/>
          <w:sz w:val="31"/>
          <w:szCs w:val="31"/>
        </w:rPr>
        <w:t xml:space="preserve"> </w:t>
      </w:r>
      <w:r>
        <w:rPr>
          <w:rFonts w:hint="eastAsia" w:ascii="宋体" w:hAnsi="宋体" w:eastAsia="宋体" w:cs="宋体"/>
          <w:spacing w:val="13"/>
          <w:sz w:val="31"/>
          <w:szCs w:val="31"/>
        </w:rPr>
        <w:t>甲方同意从乙方处购买且乙方同意向</w:t>
      </w:r>
      <w:r>
        <w:rPr>
          <w:rFonts w:hint="eastAsia" w:ascii="宋体" w:hAnsi="宋体" w:eastAsia="宋体" w:cs="宋体"/>
          <w:spacing w:val="12"/>
          <w:sz w:val="31"/>
          <w:szCs w:val="31"/>
        </w:rPr>
        <w:t>甲方提供的设备及其</w:t>
      </w:r>
      <w:r>
        <w:rPr>
          <w:rFonts w:hint="eastAsia" w:ascii="宋体" w:hAnsi="宋体" w:eastAsia="宋体" w:cs="宋体"/>
          <w:sz w:val="31"/>
          <w:szCs w:val="31"/>
        </w:rPr>
        <w:t xml:space="preserve"> </w:t>
      </w:r>
      <w:r>
        <w:rPr>
          <w:rFonts w:hint="eastAsia" w:ascii="宋体" w:hAnsi="宋体" w:eastAsia="宋体" w:cs="宋体"/>
          <w:spacing w:val="4"/>
          <w:sz w:val="31"/>
          <w:szCs w:val="31"/>
        </w:rPr>
        <w:t>附属设备，消耗性材料、专用工具等，包括各项技术服务、技术培训</w:t>
      </w:r>
      <w:r>
        <w:rPr>
          <w:rFonts w:hint="eastAsia" w:ascii="宋体" w:hAnsi="宋体" w:eastAsia="宋体" w:cs="宋体"/>
          <w:spacing w:val="16"/>
          <w:sz w:val="31"/>
          <w:szCs w:val="31"/>
        </w:rPr>
        <w:t xml:space="preserve"> </w:t>
      </w:r>
      <w:r>
        <w:rPr>
          <w:rFonts w:hint="eastAsia" w:ascii="宋体" w:hAnsi="宋体" w:eastAsia="宋体" w:cs="宋体"/>
          <w:spacing w:val="4"/>
          <w:sz w:val="31"/>
          <w:szCs w:val="31"/>
        </w:rPr>
        <w:t>及满足合同设备组装、检验、培训、技术服务、安装调试指导、性能</w:t>
      </w:r>
      <w:r>
        <w:rPr>
          <w:rFonts w:hint="eastAsia" w:ascii="宋体" w:hAnsi="宋体" w:eastAsia="宋体" w:cs="宋体"/>
          <w:spacing w:val="16"/>
          <w:sz w:val="31"/>
          <w:szCs w:val="31"/>
        </w:rPr>
        <w:t xml:space="preserve"> </w:t>
      </w:r>
      <w:r>
        <w:rPr>
          <w:rFonts w:hint="eastAsia" w:ascii="宋体" w:hAnsi="宋体" w:eastAsia="宋体" w:cs="宋体"/>
          <w:spacing w:val="8"/>
          <w:sz w:val="31"/>
          <w:szCs w:val="31"/>
        </w:rPr>
        <w:t>测试、正常运行及维修所必需的技术文件。</w:t>
      </w:r>
    </w:p>
    <w:p w14:paraId="7E7B9D6B">
      <w:pPr>
        <w:spacing w:before="181" w:line="228" w:lineRule="auto"/>
        <w:ind w:left="638"/>
        <w:rPr>
          <w:rFonts w:hint="eastAsia" w:ascii="宋体" w:hAnsi="宋体" w:eastAsia="宋体" w:cs="宋体"/>
          <w:sz w:val="31"/>
          <w:szCs w:val="31"/>
        </w:rPr>
      </w:pPr>
      <w:r>
        <w:rPr>
          <w:rFonts w:hint="eastAsia" w:ascii="宋体" w:hAnsi="宋体" w:eastAsia="宋体" w:cs="宋体"/>
          <w:spacing w:val="5"/>
          <w:sz w:val="31"/>
          <w:szCs w:val="31"/>
        </w:rPr>
        <w:t>3.2</w:t>
      </w:r>
      <w:r>
        <w:rPr>
          <w:rFonts w:hint="eastAsia" w:ascii="宋体" w:hAnsi="宋体" w:eastAsia="宋体" w:cs="宋体"/>
          <w:spacing w:val="47"/>
          <w:sz w:val="31"/>
          <w:szCs w:val="31"/>
        </w:rPr>
        <w:t xml:space="preserve"> </w:t>
      </w:r>
      <w:r>
        <w:rPr>
          <w:rFonts w:hint="eastAsia" w:ascii="宋体" w:hAnsi="宋体" w:eastAsia="宋体" w:cs="宋体"/>
          <w:spacing w:val="5"/>
          <w:sz w:val="31"/>
          <w:szCs w:val="31"/>
        </w:rPr>
        <w:t>乙方应负责培训甲方的技术人员。</w:t>
      </w:r>
    </w:p>
    <w:p w14:paraId="028D2D6A">
      <w:pPr>
        <w:spacing w:before="176" w:line="307" w:lineRule="auto"/>
        <w:ind w:right="68" w:firstLine="638"/>
        <w:rPr>
          <w:rFonts w:hint="eastAsia" w:ascii="宋体" w:hAnsi="宋体" w:eastAsia="宋体" w:cs="宋体"/>
          <w:sz w:val="31"/>
          <w:szCs w:val="31"/>
        </w:rPr>
      </w:pPr>
      <w:r>
        <w:rPr>
          <w:rFonts w:hint="eastAsia" w:ascii="宋体" w:hAnsi="宋体" w:eastAsia="宋体" w:cs="宋体"/>
          <w:spacing w:val="4"/>
          <w:sz w:val="31"/>
          <w:szCs w:val="31"/>
        </w:rPr>
        <w:t>3.3 按照甲方的要求，乙方应在合同规定的质量保证期和免费保</w:t>
      </w:r>
      <w:r>
        <w:rPr>
          <w:rFonts w:hint="eastAsia" w:ascii="宋体" w:hAnsi="宋体" w:eastAsia="宋体" w:cs="宋体"/>
          <w:spacing w:val="1"/>
          <w:sz w:val="31"/>
          <w:szCs w:val="31"/>
        </w:rPr>
        <w:t xml:space="preserve"> </w:t>
      </w:r>
      <w:r>
        <w:rPr>
          <w:rFonts w:hint="eastAsia" w:ascii="宋体" w:hAnsi="宋体" w:eastAsia="宋体" w:cs="宋体"/>
          <w:spacing w:val="5"/>
          <w:sz w:val="31"/>
          <w:szCs w:val="31"/>
        </w:rPr>
        <w:t>修期内，免费负责修理或更换有缺陷的零部</w:t>
      </w:r>
      <w:r>
        <w:rPr>
          <w:rFonts w:hint="eastAsia" w:ascii="宋体" w:hAnsi="宋体" w:eastAsia="宋体" w:cs="宋体"/>
          <w:spacing w:val="4"/>
          <w:sz w:val="31"/>
          <w:szCs w:val="31"/>
        </w:rPr>
        <w:t>件或整机，对软件产品进</w:t>
      </w:r>
      <w:r>
        <w:rPr>
          <w:rFonts w:hint="eastAsia" w:ascii="宋体" w:hAnsi="宋体" w:eastAsia="宋体" w:cs="宋体"/>
          <w:sz w:val="31"/>
          <w:szCs w:val="31"/>
        </w:rPr>
        <w:t xml:space="preserve"> </w:t>
      </w:r>
      <w:r>
        <w:rPr>
          <w:rFonts w:hint="eastAsia" w:ascii="宋体" w:hAnsi="宋体" w:eastAsia="宋体" w:cs="宋体"/>
          <w:spacing w:val="4"/>
          <w:sz w:val="31"/>
          <w:szCs w:val="31"/>
        </w:rPr>
        <w:t>行免费升级，同时在合同规定的质量保证期和免费保修期满后，以最</w:t>
      </w:r>
      <w:r>
        <w:rPr>
          <w:rFonts w:hint="eastAsia" w:ascii="宋体" w:hAnsi="宋体" w:eastAsia="宋体" w:cs="宋体"/>
          <w:spacing w:val="17"/>
          <w:sz w:val="31"/>
          <w:szCs w:val="31"/>
        </w:rPr>
        <w:t xml:space="preserve"> </w:t>
      </w:r>
      <w:r>
        <w:rPr>
          <w:rFonts w:hint="eastAsia" w:ascii="宋体" w:hAnsi="宋体" w:eastAsia="宋体" w:cs="宋体"/>
          <w:spacing w:val="6"/>
          <w:sz w:val="31"/>
          <w:szCs w:val="31"/>
        </w:rPr>
        <w:t>优惠的价格，</w:t>
      </w:r>
      <w:r>
        <w:rPr>
          <w:rFonts w:hint="eastAsia" w:ascii="宋体" w:hAnsi="宋体" w:eastAsia="宋体" w:cs="宋体"/>
          <w:spacing w:val="-72"/>
          <w:sz w:val="31"/>
          <w:szCs w:val="31"/>
        </w:rPr>
        <w:t xml:space="preserve"> </w:t>
      </w:r>
      <w:r>
        <w:rPr>
          <w:rFonts w:hint="eastAsia" w:ascii="宋体" w:hAnsi="宋体" w:eastAsia="宋体" w:cs="宋体"/>
          <w:spacing w:val="6"/>
          <w:sz w:val="31"/>
          <w:szCs w:val="31"/>
        </w:rPr>
        <w:t>向买方提供合同设备大修和维护所需的配件及服务。</w:t>
      </w:r>
    </w:p>
    <w:p w14:paraId="39244507">
      <w:pPr>
        <w:spacing w:before="178" w:line="226" w:lineRule="auto"/>
        <w:ind w:left="630"/>
        <w:rPr>
          <w:rFonts w:hint="eastAsia" w:ascii="宋体" w:hAnsi="宋体" w:eastAsia="宋体" w:cs="宋体"/>
          <w:sz w:val="31"/>
          <w:szCs w:val="31"/>
        </w:rPr>
      </w:pPr>
      <w:r>
        <w:rPr>
          <w:rFonts w:hint="eastAsia" w:ascii="宋体" w:hAnsi="宋体" w:eastAsia="宋体" w:cs="宋体"/>
          <w:spacing w:val="7"/>
          <w:sz w:val="31"/>
          <w:szCs w:val="31"/>
        </w:rPr>
        <w:t>4.合同文件和资料</w:t>
      </w:r>
    </w:p>
    <w:p w14:paraId="4B1A4906">
      <w:pPr>
        <w:spacing w:before="182" w:line="225" w:lineRule="auto"/>
        <w:ind w:right="20"/>
        <w:jc w:val="center"/>
        <w:rPr>
          <w:rFonts w:hint="eastAsia" w:ascii="宋体" w:hAnsi="宋体" w:eastAsia="宋体" w:cs="宋体"/>
          <w:sz w:val="31"/>
          <w:szCs w:val="31"/>
        </w:rPr>
      </w:pPr>
      <w:r>
        <w:rPr>
          <w:rFonts w:hint="eastAsia" w:ascii="宋体" w:hAnsi="宋体" w:eastAsia="宋体" w:cs="宋体"/>
          <w:spacing w:val="7"/>
          <w:sz w:val="31"/>
          <w:szCs w:val="31"/>
          <w:lang w:val="en-US" w:eastAsia="zh-CN"/>
        </w:rPr>
        <w:t xml:space="preserve">   </w:t>
      </w:r>
      <w:r>
        <w:rPr>
          <w:rFonts w:hint="eastAsia" w:ascii="宋体" w:hAnsi="宋体" w:eastAsia="宋体" w:cs="宋体"/>
          <w:spacing w:val="7"/>
          <w:sz w:val="31"/>
          <w:szCs w:val="31"/>
        </w:rPr>
        <w:t>4.1</w:t>
      </w:r>
      <w:r>
        <w:rPr>
          <w:rFonts w:hint="eastAsia" w:ascii="宋体" w:hAnsi="宋体" w:eastAsia="宋体" w:cs="宋体"/>
          <w:spacing w:val="-26"/>
          <w:sz w:val="31"/>
          <w:szCs w:val="31"/>
        </w:rPr>
        <w:t xml:space="preserve"> </w:t>
      </w:r>
      <w:r>
        <w:rPr>
          <w:rFonts w:hint="eastAsia" w:ascii="宋体" w:hAnsi="宋体" w:eastAsia="宋体" w:cs="宋体"/>
          <w:spacing w:val="7"/>
          <w:sz w:val="31"/>
          <w:szCs w:val="31"/>
        </w:rPr>
        <w:t>乙方在提供仪器设备时应同时提供中文版相关的技术资料，如目录索引、图纸、操作手册、使用指南、维修指南、服务手册等。</w:t>
      </w:r>
    </w:p>
    <w:p w14:paraId="2999C371">
      <w:pPr>
        <w:spacing w:before="183" w:line="325" w:lineRule="auto"/>
        <w:ind w:left="4" w:right="94" w:firstLine="628"/>
        <w:jc w:val="both"/>
        <w:rPr>
          <w:rFonts w:hint="eastAsia" w:ascii="宋体" w:hAnsi="宋体" w:eastAsia="宋体" w:cs="宋体"/>
          <w:sz w:val="31"/>
          <w:szCs w:val="31"/>
        </w:rPr>
      </w:pPr>
      <w:r>
        <w:rPr>
          <w:rFonts w:hint="eastAsia" w:ascii="宋体" w:hAnsi="宋体" w:eastAsia="宋体" w:cs="宋体"/>
          <w:spacing w:val="6"/>
          <w:sz w:val="31"/>
          <w:szCs w:val="31"/>
        </w:rPr>
        <w:t>4.2</w:t>
      </w:r>
      <w:r>
        <w:rPr>
          <w:rFonts w:hint="eastAsia" w:ascii="宋体" w:hAnsi="宋体" w:eastAsia="宋体" w:cs="宋体"/>
          <w:spacing w:val="-48"/>
          <w:sz w:val="31"/>
          <w:szCs w:val="31"/>
        </w:rPr>
        <w:t xml:space="preserve"> </w:t>
      </w:r>
      <w:r>
        <w:rPr>
          <w:rFonts w:hint="eastAsia" w:ascii="宋体" w:hAnsi="宋体" w:eastAsia="宋体" w:cs="宋体"/>
          <w:spacing w:val="6"/>
          <w:sz w:val="31"/>
          <w:szCs w:val="31"/>
        </w:rPr>
        <w:t>未经甲方事先的书面同意，乙方不得将由甲方或代表甲方提</w:t>
      </w:r>
      <w:r>
        <w:rPr>
          <w:rFonts w:hint="eastAsia" w:ascii="宋体" w:hAnsi="宋体" w:eastAsia="宋体" w:cs="宋体"/>
          <w:sz w:val="31"/>
          <w:szCs w:val="31"/>
        </w:rPr>
        <w:t xml:space="preserve"> </w:t>
      </w:r>
      <w:r>
        <w:rPr>
          <w:rFonts w:hint="eastAsia" w:ascii="宋体" w:hAnsi="宋体" w:eastAsia="宋体" w:cs="宋体"/>
          <w:spacing w:val="4"/>
          <w:sz w:val="31"/>
          <w:szCs w:val="31"/>
        </w:rPr>
        <w:t>供的有关合同或任何合同条文、规格、计划或资料提供给与履行本合</w:t>
      </w:r>
      <w:r>
        <w:rPr>
          <w:rFonts w:hint="eastAsia" w:ascii="宋体" w:hAnsi="宋体" w:eastAsia="宋体" w:cs="宋体"/>
          <w:spacing w:val="14"/>
          <w:sz w:val="31"/>
          <w:szCs w:val="31"/>
        </w:rPr>
        <w:t xml:space="preserve"> </w:t>
      </w:r>
      <w:r>
        <w:rPr>
          <w:rFonts w:hint="eastAsia" w:ascii="宋体" w:hAnsi="宋体" w:eastAsia="宋体" w:cs="宋体"/>
          <w:spacing w:val="4"/>
          <w:sz w:val="31"/>
          <w:szCs w:val="31"/>
        </w:rPr>
        <w:t>同无关的任何其他人，如向与履行本合同有关的人员提供，则应严格</w:t>
      </w:r>
      <w:r>
        <w:rPr>
          <w:rFonts w:hint="eastAsia" w:ascii="宋体" w:hAnsi="宋体" w:eastAsia="宋体" w:cs="宋体"/>
          <w:spacing w:val="14"/>
          <w:sz w:val="31"/>
          <w:szCs w:val="31"/>
        </w:rPr>
        <w:t xml:space="preserve"> </w:t>
      </w:r>
      <w:r>
        <w:rPr>
          <w:rFonts w:hint="eastAsia" w:ascii="宋体" w:hAnsi="宋体" w:eastAsia="宋体" w:cs="宋体"/>
          <w:spacing w:val="8"/>
          <w:sz w:val="31"/>
          <w:szCs w:val="31"/>
        </w:rPr>
        <w:t>保密并限于履行本合同所必须的范围。</w:t>
      </w:r>
    </w:p>
    <w:p w14:paraId="3ECD41C3">
      <w:pPr>
        <w:spacing w:before="55" w:line="228" w:lineRule="auto"/>
        <w:ind w:left="640"/>
        <w:rPr>
          <w:rFonts w:hint="eastAsia" w:ascii="宋体" w:hAnsi="宋体" w:eastAsia="宋体" w:cs="宋体"/>
          <w:sz w:val="31"/>
          <w:szCs w:val="31"/>
        </w:rPr>
      </w:pPr>
      <w:r>
        <w:rPr>
          <w:rFonts w:hint="eastAsia" w:ascii="宋体" w:hAnsi="宋体" w:eastAsia="宋体" w:cs="宋体"/>
          <w:spacing w:val="5"/>
          <w:sz w:val="31"/>
          <w:szCs w:val="31"/>
        </w:rPr>
        <w:t>5.知识产权</w:t>
      </w:r>
    </w:p>
    <w:p w14:paraId="503FB620">
      <w:pPr>
        <w:spacing w:before="176" w:line="280" w:lineRule="auto"/>
        <w:ind w:left="11" w:right="94" w:firstLine="629"/>
        <w:rPr>
          <w:rFonts w:hint="eastAsia" w:ascii="宋体" w:hAnsi="宋体" w:eastAsia="宋体" w:cs="宋体"/>
          <w:sz w:val="31"/>
          <w:szCs w:val="31"/>
        </w:rPr>
      </w:pPr>
      <w:r>
        <w:rPr>
          <w:rFonts w:hint="eastAsia" w:ascii="宋体" w:hAnsi="宋体" w:eastAsia="宋体" w:cs="宋体"/>
          <w:spacing w:val="16"/>
          <w:sz w:val="31"/>
          <w:szCs w:val="31"/>
        </w:rPr>
        <w:t>5.1</w:t>
      </w:r>
      <w:r>
        <w:rPr>
          <w:rFonts w:hint="eastAsia" w:ascii="宋体" w:hAnsi="宋体" w:eastAsia="宋体" w:cs="宋体"/>
          <w:spacing w:val="-20"/>
          <w:sz w:val="31"/>
          <w:szCs w:val="31"/>
        </w:rPr>
        <w:t xml:space="preserve"> </w:t>
      </w:r>
      <w:r>
        <w:rPr>
          <w:rFonts w:hint="eastAsia" w:ascii="宋体" w:hAnsi="宋体" w:eastAsia="宋体" w:cs="宋体"/>
          <w:spacing w:val="16"/>
          <w:sz w:val="31"/>
          <w:szCs w:val="31"/>
        </w:rPr>
        <w:t>乙方应保证甲方在使用该货物或其任何一部分时不受第三</w:t>
      </w:r>
      <w:r>
        <w:rPr>
          <w:rFonts w:hint="eastAsia" w:ascii="宋体" w:hAnsi="宋体" w:eastAsia="宋体" w:cs="宋体"/>
          <w:sz w:val="31"/>
          <w:szCs w:val="31"/>
        </w:rPr>
        <w:t xml:space="preserve"> </w:t>
      </w:r>
      <w:r>
        <w:rPr>
          <w:rFonts w:hint="eastAsia" w:ascii="宋体" w:hAnsi="宋体" w:eastAsia="宋体" w:cs="宋体"/>
          <w:spacing w:val="8"/>
          <w:sz w:val="31"/>
          <w:szCs w:val="31"/>
        </w:rPr>
        <w:t>方提出的侵犯专利权、 著作权、商标权和工业设计权等的起诉。</w:t>
      </w:r>
    </w:p>
    <w:p w14:paraId="78F36EBD">
      <w:pPr>
        <w:spacing w:before="179" w:line="280" w:lineRule="auto"/>
        <w:ind w:left="6" w:right="94" w:firstLine="634"/>
        <w:rPr>
          <w:rFonts w:hint="eastAsia" w:ascii="宋体" w:hAnsi="宋体" w:eastAsia="宋体" w:cs="宋体"/>
          <w:sz w:val="31"/>
          <w:szCs w:val="31"/>
        </w:rPr>
      </w:pPr>
      <w:r>
        <w:rPr>
          <w:rFonts w:hint="eastAsia" w:ascii="宋体" w:hAnsi="宋体" w:eastAsia="宋体" w:cs="宋体"/>
          <w:spacing w:val="6"/>
          <w:sz w:val="31"/>
          <w:szCs w:val="31"/>
        </w:rPr>
        <w:t>5.2</w:t>
      </w:r>
      <w:r>
        <w:rPr>
          <w:rFonts w:hint="eastAsia" w:ascii="宋体" w:hAnsi="宋体" w:eastAsia="宋体" w:cs="宋体"/>
          <w:spacing w:val="-56"/>
          <w:sz w:val="31"/>
          <w:szCs w:val="31"/>
        </w:rPr>
        <w:t xml:space="preserve"> </w:t>
      </w:r>
      <w:r>
        <w:rPr>
          <w:rFonts w:hint="eastAsia" w:ascii="宋体" w:hAnsi="宋体" w:eastAsia="宋体" w:cs="宋体"/>
          <w:spacing w:val="6"/>
          <w:sz w:val="31"/>
          <w:szCs w:val="31"/>
        </w:rPr>
        <w:t>任何第三方提出侵权指控，乙方须与第三方交涉并承担由此</w:t>
      </w:r>
      <w:r>
        <w:rPr>
          <w:rFonts w:hint="eastAsia" w:ascii="宋体" w:hAnsi="宋体" w:eastAsia="宋体" w:cs="宋体"/>
          <w:sz w:val="31"/>
          <w:szCs w:val="31"/>
        </w:rPr>
        <w:t xml:space="preserve"> </w:t>
      </w:r>
      <w:r>
        <w:rPr>
          <w:rFonts w:hint="eastAsia" w:ascii="宋体" w:hAnsi="宋体" w:eastAsia="宋体" w:cs="宋体"/>
          <w:spacing w:val="7"/>
          <w:sz w:val="31"/>
          <w:szCs w:val="31"/>
        </w:rPr>
        <w:t>产生的一切责任、费用和经济赔偿。</w:t>
      </w:r>
    </w:p>
    <w:p w14:paraId="494E0F07">
      <w:pPr>
        <w:spacing w:before="184" w:line="297" w:lineRule="auto"/>
        <w:ind w:left="3" w:firstLine="637"/>
        <w:rPr>
          <w:rFonts w:hint="eastAsia" w:ascii="宋体" w:hAnsi="宋体" w:eastAsia="宋体" w:cs="宋体"/>
          <w:sz w:val="31"/>
          <w:szCs w:val="31"/>
        </w:rPr>
      </w:pPr>
      <w:r>
        <w:rPr>
          <w:rFonts w:hint="eastAsia" w:ascii="宋体" w:hAnsi="宋体" w:eastAsia="宋体" w:cs="宋体"/>
          <w:spacing w:val="6"/>
          <w:sz w:val="31"/>
          <w:szCs w:val="31"/>
        </w:rPr>
        <w:t>5.3</w:t>
      </w:r>
      <w:r>
        <w:rPr>
          <w:rFonts w:hint="eastAsia" w:ascii="宋体" w:hAnsi="宋体" w:eastAsia="宋体" w:cs="宋体"/>
          <w:spacing w:val="-53"/>
          <w:sz w:val="31"/>
          <w:szCs w:val="31"/>
        </w:rPr>
        <w:t xml:space="preserve"> </w:t>
      </w:r>
      <w:r>
        <w:rPr>
          <w:rFonts w:hint="eastAsia" w:ascii="宋体" w:hAnsi="宋体" w:eastAsia="宋体" w:cs="宋体"/>
          <w:spacing w:val="6"/>
          <w:sz w:val="31"/>
          <w:szCs w:val="31"/>
        </w:rPr>
        <w:t>双方应共同遵守国家有关版权、专利、商标等知识产权方面</w:t>
      </w:r>
      <w:r>
        <w:rPr>
          <w:rFonts w:hint="eastAsia" w:ascii="宋体" w:hAnsi="宋体" w:eastAsia="宋体" w:cs="宋体"/>
          <w:sz w:val="31"/>
          <w:szCs w:val="31"/>
        </w:rPr>
        <w:t xml:space="preserve"> </w:t>
      </w:r>
      <w:r>
        <w:rPr>
          <w:rFonts w:hint="eastAsia" w:ascii="宋体" w:hAnsi="宋体" w:eastAsia="宋体" w:cs="宋体"/>
          <w:spacing w:val="4"/>
          <w:sz w:val="31"/>
          <w:szCs w:val="31"/>
        </w:rPr>
        <w:t>的法律规定，相互尊重对方的知识产权，对本合同内容、对方的技术</w:t>
      </w:r>
      <w:r>
        <w:rPr>
          <w:rFonts w:hint="eastAsia" w:ascii="宋体" w:hAnsi="宋体" w:eastAsia="宋体" w:cs="宋体"/>
          <w:spacing w:val="16"/>
          <w:sz w:val="31"/>
          <w:szCs w:val="31"/>
        </w:rPr>
        <w:t xml:space="preserve"> </w:t>
      </w:r>
      <w:r>
        <w:rPr>
          <w:rFonts w:hint="eastAsia" w:ascii="宋体" w:hAnsi="宋体" w:eastAsia="宋体" w:cs="宋体"/>
          <w:spacing w:val="8"/>
          <w:sz w:val="31"/>
          <w:szCs w:val="31"/>
        </w:rPr>
        <w:t>秘密和商业秘密负有保密责任。如有违反，违</w:t>
      </w:r>
      <w:r>
        <w:rPr>
          <w:rFonts w:hint="eastAsia" w:ascii="宋体" w:hAnsi="宋体" w:eastAsia="宋体" w:cs="宋体"/>
          <w:spacing w:val="7"/>
          <w:sz w:val="31"/>
          <w:szCs w:val="31"/>
        </w:rPr>
        <w:t>约方负相关法律责任。</w:t>
      </w:r>
    </w:p>
    <w:p w14:paraId="30CE8B18">
      <w:pPr>
        <w:spacing w:before="181" w:line="298" w:lineRule="auto"/>
        <w:ind w:right="94" w:firstLine="640"/>
        <w:rPr>
          <w:rFonts w:hint="eastAsia" w:ascii="宋体" w:hAnsi="宋体" w:eastAsia="宋体" w:cs="宋体"/>
          <w:sz w:val="31"/>
          <w:szCs w:val="31"/>
        </w:rPr>
      </w:pPr>
      <w:r>
        <w:rPr>
          <w:rFonts w:hint="eastAsia" w:ascii="宋体" w:hAnsi="宋体" w:eastAsia="宋体" w:cs="宋体"/>
          <w:spacing w:val="17"/>
          <w:sz w:val="31"/>
          <w:szCs w:val="31"/>
        </w:rPr>
        <w:t>5.4</w:t>
      </w:r>
      <w:r>
        <w:rPr>
          <w:rFonts w:hint="eastAsia" w:ascii="宋体" w:hAnsi="宋体" w:eastAsia="宋体" w:cs="宋体"/>
          <w:spacing w:val="-44"/>
          <w:sz w:val="31"/>
          <w:szCs w:val="31"/>
        </w:rPr>
        <w:t xml:space="preserve"> </w:t>
      </w:r>
      <w:r>
        <w:rPr>
          <w:rFonts w:hint="eastAsia" w:ascii="宋体" w:hAnsi="宋体" w:eastAsia="宋体" w:cs="宋体"/>
          <w:spacing w:val="17"/>
          <w:sz w:val="31"/>
          <w:szCs w:val="31"/>
        </w:rPr>
        <w:t>在本合同生效时已经存在并为各方合法拥有或使</w:t>
      </w:r>
      <w:r>
        <w:rPr>
          <w:rFonts w:hint="eastAsia" w:ascii="宋体" w:hAnsi="宋体" w:eastAsia="宋体" w:cs="宋体"/>
          <w:spacing w:val="16"/>
          <w:sz w:val="31"/>
          <w:szCs w:val="31"/>
        </w:rPr>
        <w:t>用的所有</w:t>
      </w:r>
      <w:r>
        <w:rPr>
          <w:rFonts w:hint="eastAsia" w:ascii="宋体" w:hAnsi="宋体" w:eastAsia="宋体" w:cs="宋体"/>
          <w:sz w:val="31"/>
          <w:szCs w:val="31"/>
        </w:rPr>
        <w:t xml:space="preserve"> </w:t>
      </w:r>
      <w:r>
        <w:rPr>
          <w:rFonts w:hint="eastAsia" w:ascii="宋体" w:hAnsi="宋体" w:eastAsia="宋体" w:cs="宋体"/>
          <w:spacing w:val="5"/>
          <w:sz w:val="31"/>
          <w:szCs w:val="31"/>
        </w:rPr>
        <w:t>技术、资料和信息的知识产权，仍应属于其</w:t>
      </w:r>
      <w:r>
        <w:rPr>
          <w:rFonts w:hint="eastAsia" w:ascii="宋体" w:hAnsi="宋体" w:eastAsia="宋体" w:cs="宋体"/>
          <w:spacing w:val="4"/>
          <w:sz w:val="31"/>
          <w:szCs w:val="31"/>
        </w:rPr>
        <w:t>各自的原权利人所有或享</w:t>
      </w:r>
      <w:r>
        <w:rPr>
          <w:rFonts w:hint="eastAsia" w:ascii="宋体" w:hAnsi="宋体" w:eastAsia="宋体" w:cs="宋体"/>
          <w:sz w:val="31"/>
          <w:szCs w:val="31"/>
        </w:rPr>
        <w:t xml:space="preserve"> </w:t>
      </w:r>
      <w:r>
        <w:rPr>
          <w:rFonts w:hint="eastAsia" w:ascii="宋体" w:hAnsi="宋体" w:eastAsia="宋体" w:cs="宋体"/>
          <w:spacing w:val="7"/>
          <w:sz w:val="31"/>
          <w:szCs w:val="31"/>
        </w:rPr>
        <w:t>有，另有约定的除外。</w:t>
      </w:r>
    </w:p>
    <w:p w14:paraId="15911B8B">
      <w:pPr>
        <w:spacing w:before="176" w:line="316" w:lineRule="auto"/>
        <w:ind w:left="2" w:right="92" w:firstLine="638"/>
        <w:rPr>
          <w:rFonts w:hint="eastAsia" w:ascii="宋体" w:hAnsi="宋体" w:eastAsia="宋体" w:cs="宋体"/>
          <w:sz w:val="31"/>
          <w:szCs w:val="31"/>
        </w:rPr>
      </w:pPr>
      <w:r>
        <w:rPr>
          <w:rFonts w:hint="eastAsia" w:ascii="宋体" w:hAnsi="宋体" w:eastAsia="宋体" w:cs="宋体"/>
          <w:spacing w:val="5"/>
          <w:sz w:val="31"/>
          <w:szCs w:val="31"/>
        </w:rPr>
        <w:t>5.5</w:t>
      </w:r>
      <w:r>
        <w:rPr>
          <w:rFonts w:hint="eastAsia" w:ascii="宋体" w:hAnsi="宋体" w:eastAsia="宋体" w:cs="宋体"/>
          <w:spacing w:val="-27"/>
          <w:sz w:val="31"/>
          <w:szCs w:val="31"/>
        </w:rPr>
        <w:t xml:space="preserve"> </w:t>
      </w:r>
      <w:r>
        <w:rPr>
          <w:rFonts w:hint="eastAsia" w:ascii="宋体" w:hAnsi="宋体" w:eastAsia="宋体" w:cs="宋体"/>
          <w:spacing w:val="5"/>
          <w:sz w:val="31"/>
          <w:szCs w:val="31"/>
        </w:rPr>
        <w:t>乙方保证拥有由其提供给甲方的所有软件的合法使用权，并</w:t>
      </w:r>
      <w:r>
        <w:rPr>
          <w:rFonts w:hint="eastAsia" w:ascii="宋体" w:hAnsi="宋体" w:eastAsia="宋体" w:cs="宋体"/>
          <w:sz w:val="31"/>
          <w:szCs w:val="31"/>
        </w:rPr>
        <w:t xml:space="preserve"> </w:t>
      </w:r>
      <w:r>
        <w:rPr>
          <w:rFonts w:hint="eastAsia" w:ascii="宋体" w:hAnsi="宋体" w:eastAsia="宋体" w:cs="宋体"/>
          <w:spacing w:val="15"/>
          <w:sz w:val="31"/>
          <w:szCs w:val="31"/>
        </w:rPr>
        <w:t>且已获得进行许可的正当授权及其有权将软件许可及其相关材料授</w:t>
      </w:r>
      <w:r>
        <w:rPr>
          <w:rFonts w:hint="eastAsia" w:ascii="宋体" w:hAnsi="宋体" w:eastAsia="宋体" w:cs="宋体"/>
          <w:spacing w:val="11"/>
          <w:sz w:val="31"/>
          <w:szCs w:val="31"/>
        </w:rPr>
        <w:t xml:space="preserve"> </w:t>
      </w:r>
      <w:r>
        <w:rPr>
          <w:rFonts w:hint="eastAsia" w:ascii="宋体" w:hAnsi="宋体" w:eastAsia="宋体" w:cs="宋体"/>
          <w:spacing w:val="13"/>
          <w:sz w:val="31"/>
          <w:szCs w:val="31"/>
        </w:rPr>
        <w:t>权或转让给甲方。</w:t>
      </w:r>
      <w:r>
        <w:rPr>
          <w:rFonts w:hint="eastAsia" w:ascii="宋体" w:hAnsi="宋体" w:eastAsia="宋体" w:cs="宋体"/>
          <w:spacing w:val="-79"/>
          <w:sz w:val="31"/>
          <w:szCs w:val="31"/>
        </w:rPr>
        <w:t xml:space="preserve"> </w:t>
      </w:r>
      <w:r>
        <w:rPr>
          <w:rFonts w:hint="eastAsia" w:ascii="宋体" w:hAnsi="宋体" w:eastAsia="宋体" w:cs="宋体"/>
          <w:spacing w:val="13"/>
          <w:sz w:val="31"/>
          <w:szCs w:val="31"/>
        </w:rPr>
        <w:t>甲方可独立对本合同条款下软件</w:t>
      </w:r>
      <w:r>
        <w:rPr>
          <w:rFonts w:hint="eastAsia" w:ascii="宋体" w:hAnsi="宋体" w:eastAsia="宋体" w:cs="宋体"/>
          <w:spacing w:val="12"/>
          <w:sz w:val="31"/>
          <w:szCs w:val="31"/>
        </w:rPr>
        <w:t>产品进行后续开</w:t>
      </w:r>
      <w:r>
        <w:rPr>
          <w:rFonts w:hint="eastAsia" w:ascii="宋体" w:hAnsi="宋体" w:eastAsia="宋体" w:cs="宋体"/>
          <w:sz w:val="31"/>
          <w:szCs w:val="31"/>
        </w:rPr>
        <w:t xml:space="preserve"> </w:t>
      </w:r>
      <w:r>
        <w:rPr>
          <w:rFonts w:hint="eastAsia" w:ascii="宋体" w:hAnsi="宋体" w:eastAsia="宋体" w:cs="宋体"/>
          <w:spacing w:val="5"/>
          <w:sz w:val="31"/>
          <w:szCs w:val="31"/>
        </w:rPr>
        <w:t>发，不受版权限制。乙方承诺并保证甲方除</w:t>
      </w:r>
      <w:r>
        <w:rPr>
          <w:rFonts w:hint="eastAsia" w:ascii="宋体" w:hAnsi="宋体" w:eastAsia="宋体" w:cs="宋体"/>
          <w:spacing w:val="4"/>
          <w:sz w:val="31"/>
          <w:szCs w:val="31"/>
        </w:rPr>
        <w:t>本协议的付款义务外无需</w:t>
      </w:r>
      <w:r>
        <w:rPr>
          <w:rFonts w:hint="eastAsia" w:ascii="宋体" w:hAnsi="宋体" w:eastAsia="宋体" w:cs="宋体"/>
          <w:sz w:val="31"/>
          <w:szCs w:val="31"/>
        </w:rPr>
        <w:t xml:space="preserve"> </w:t>
      </w:r>
      <w:r>
        <w:rPr>
          <w:rFonts w:hint="eastAsia" w:ascii="宋体" w:hAnsi="宋体" w:eastAsia="宋体" w:cs="宋体"/>
          <w:spacing w:val="5"/>
          <w:sz w:val="31"/>
          <w:szCs w:val="31"/>
        </w:rPr>
        <w:t>支付任何其它的许可使用费，以非独家的、</w:t>
      </w:r>
      <w:r>
        <w:rPr>
          <w:rFonts w:hint="eastAsia" w:ascii="宋体" w:hAnsi="宋体" w:eastAsia="宋体" w:cs="宋体"/>
          <w:spacing w:val="4"/>
          <w:sz w:val="31"/>
          <w:szCs w:val="31"/>
        </w:rPr>
        <w:t>永久的、全球的、不可撤</w:t>
      </w:r>
      <w:r>
        <w:rPr>
          <w:rFonts w:hint="eastAsia" w:ascii="宋体" w:hAnsi="宋体" w:eastAsia="宋体" w:cs="宋体"/>
          <w:sz w:val="31"/>
          <w:szCs w:val="31"/>
        </w:rPr>
        <w:t xml:space="preserve"> </w:t>
      </w:r>
      <w:r>
        <w:rPr>
          <w:rFonts w:hint="eastAsia" w:ascii="宋体" w:hAnsi="宋体" w:eastAsia="宋体" w:cs="宋体"/>
          <w:spacing w:val="8"/>
          <w:sz w:val="31"/>
          <w:szCs w:val="31"/>
        </w:rPr>
        <w:t>销的方式使用本合同条款下软件产品。</w:t>
      </w:r>
    </w:p>
    <w:p w14:paraId="19A4929F">
      <w:pPr>
        <w:spacing w:before="180" w:line="226" w:lineRule="auto"/>
        <w:ind w:left="636"/>
        <w:rPr>
          <w:rFonts w:hint="eastAsia" w:ascii="宋体" w:hAnsi="宋体" w:eastAsia="宋体" w:cs="宋体"/>
          <w:sz w:val="31"/>
          <w:szCs w:val="31"/>
        </w:rPr>
      </w:pPr>
      <w:r>
        <w:rPr>
          <w:rFonts w:hint="eastAsia" w:ascii="宋体" w:hAnsi="宋体" w:eastAsia="宋体" w:cs="宋体"/>
          <w:spacing w:val="3"/>
          <w:sz w:val="31"/>
          <w:szCs w:val="31"/>
        </w:rPr>
        <w:t>6.保密</w:t>
      </w:r>
    </w:p>
    <w:p w14:paraId="385B3E89">
      <w:pPr>
        <w:spacing w:before="100" w:line="307" w:lineRule="auto"/>
        <w:ind w:left="3" w:right="2" w:firstLine="630"/>
        <w:rPr>
          <w:rFonts w:hint="eastAsia" w:ascii="宋体" w:hAnsi="宋体" w:eastAsia="宋体" w:cs="宋体"/>
          <w:sz w:val="31"/>
          <w:szCs w:val="31"/>
        </w:rPr>
      </w:pPr>
      <w:r>
        <w:rPr>
          <w:rFonts w:hint="eastAsia" w:ascii="宋体" w:hAnsi="宋体" w:eastAsia="宋体" w:cs="宋体"/>
          <w:spacing w:val="6"/>
          <w:sz w:val="31"/>
          <w:szCs w:val="31"/>
        </w:rPr>
        <w:t>6.1</w:t>
      </w:r>
      <w:r>
        <w:rPr>
          <w:rFonts w:hint="eastAsia" w:ascii="宋体" w:hAnsi="宋体" w:eastAsia="宋体" w:cs="宋体"/>
          <w:spacing w:val="-49"/>
          <w:sz w:val="31"/>
          <w:szCs w:val="31"/>
        </w:rPr>
        <w:t xml:space="preserve"> </w:t>
      </w:r>
      <w:r>
        <w:rPr>
          <w:rFonts w:hint="eastAsia" w:ascii="宋体" w:hAnsi="宋体" w:eastAsia="宋体" w:cs="宋体"/>
          <w:spacing w:val="6"/>
          <w:sz w:val="31"/>
          <w:szCs w:val="31"/>
        </w:rPr>
        <w:t>在本合同履行期间及履行完毕后的任何时候，任何一方均应</w:t>
      </w:r>
      <w:r>
        <w:rPr>
          <w:rFonts w:hint="eastAsia" w:ascii="宋体" w:hAnsi="宋体" w:eastAsia="宋体" w:cs="宋体"/>
          <w:sz w:val="31"/>
          <w:szCs w:val="31"/>
        </w:rPr>
        <w:t xml:space="preserve"> </w:t>
      </w:r>
      <w:r>
        <w:rPr>
          <w:rFonts w:hint="eastAsia" w:ascii="宋体" w:hAnsi="宋体" w:eastAsia="宋体" w:cs="宋体"/>
          <w:spacing w:val="4"/>
          <w:sz w:val="31"/>
          <w:szCs w:val="31"/>
        </w:rPr>
        <w:t>对因履行本合同从对方获取或知悉的保密信息承担保密责任，未经对</w:t>
      </w:r>
      <w:r>
        <w:rPr>
          <w:rFonts w:hint="eastAsia" w:ascii="宋体" w:hAnsi="宋体" w:eastAsia="宋体" w:cs="宋体"/>
          <w:spacing w:val="15"/>
          <w:sz w:val="31"/>
          <w:szCs w:val="31"/>
        </w:rPr>
        <w:t xml:space="preserve"> </w:t>
      </w:r>
      <w:r>
        <w:rPr>
          <w:rFonts w:hint="eastAsia" w:ascii="宋体" w:hAnsi="宋体" w:eastAsia="宋体" w:cs="宋体"/>
          <w:spacing w:val="4"/>
          <w:sz w:val="31"/>
          <w:szCs w:val="31"/>
        </w:rPr>
        <w:t>方书面同意不得向第三方透露，否则应赔偿由此给对方造成的全部损</w:t>
      </w:r>
      <w:r>
        <w:rPr>
          <w:rFonts w:hint="eastAsia" w:ascii="宋体" w:hAnsi="宋体" w:eastAsia="宋体" w:cs="宋体"/>
          <w:spacing w:val="13"/>
          <w:sz w:val="31"/>
          <w:szCs w:val="31"/>
        </w:rPr>
        <w:t xml:space="preserve"> </w:t>
      </w:r>
      <w:r>
        <w:rPr>
          <w:rFonts w:hint="eastAsia" w:ascii="宋体" w:hAnsi="宋体" w:eastAsia="宋体" w:cs="宋体"/>
          <w:spacing w:val="-8"/>
          <w:sz w:val="31"/>
          <w:szCs w:val="31"/>
        </w:rPr>
        <w:t>失。</w:t>
      </w:r>
    </w:p>
    <w:p w14:paraId="5807B1E5">
      <w:pPr>
        <w:spacing w:before="176" w:line="279" w:lineRule="auto"/>
        <w:ind w:left="7" w:right="4" w:firstLine="627"/>
        <w:rPr>
          <w:rFonts w:hint="eastAsia" w:ascii="宋体" w:hAnsi="宋体" w:eastAsia="宋体" w:cs="宋体"/>
          <w:sz w:val="31"/>
          <w:szCs w:val="31"/>
        </w:rPr>
      </w:pPr>
      <w:r>
        <w:rPr>
          <w:rFonts w:hint="eastAsia" w:ascii="宋体" w:hAnsi="宋体" w:eastAsia="宋体" w:cs="宋体"/>
          <w:spacing w:val="6"/>
          <w:sz w:val="31"/>
          <w:szCs w:val="31"/>
        </w:rPr>
        <w:t>6.2</w:t>
      </w:r>
      <w:r>
        <w:rPr>
          <w:rFonts w:hint="eastAsia" w:ascii="宋体" w:hAnsi="宋体" w:eastAsia="宋体" w:cs="宋体"/>
          <w:spacing w:val="-52"/>
          <w:sz w:val="31"/>
          <w:szCs w:val="31"/>
        </w:rPr>
        <w:t xml:space="preserve"> </w:t>
      </w:r>
      <w:r>
        <w:rPr>
          <w:rFonts w:hint="eastAsia" w:ascii="宋体" w:hAnsi="宋体" w:eastAsia="宋体" w:cs="宋体"/>
          <w:spacing w:val="6"/>
          <w:sz w:val="31"/>
          <w:szCs w:val="31"/>
        </w:rPr>
        <w:t>保密信息指任何一方因履行本合同所知悉的任何以口头、书</w:t>
      </w:r>
      <w:r>
        <w:rPr>
          <w:rFonts w:hint="eastAsia" w:ascii="宋体" w:hAnsi="宋体" w:eastAsia="宋体" w:cs="宋体"/>
          <w:sz w:val="31"/>
          <w:szCs w:val="31"/>
        </w:rPr>
        <w:t xml:space="preserve"> </w:t>
      </w:r>
      <w:r>
        <w:rPr>
          <w:rFonts w:hint="eastAsia" w:ascii="宋体" w:hAnsi="宋体" w:eastAsia="宋体" w:cs="宋体"/>
          <w:spacing w:val="8"/>
          <w:sz w:val="31"/>
          <w:szCs w:val="31"/>
        </w:rPr>
        <w:t>面、图表或电子形式存在的对方信息，具体包括：</w:t>
      </w:r>
    </w:p>
    <w:p w14:paraId="1AA7055D">
      <w:pPr>
        <w:spacing w:before="181" w:line="280" w:lineRule="auto"/>
        <w:ind w:firstLine="633"/>
        <w:rPr>
          <w:rFonts w:hint="eastAsia" w:ascii="宋体" w:hAnsi="宋体" w:eastAsia="宋体" w:cs="宋体"/>
          <w:sz w:val="31"/>
          <w:szCs w:val="31"/>
        </w:rPr>
      </w:pPr>
      <w:r>
        <w:rPr>
          <w:rFonts w:hint="eastAsia" w:ascii="宋体" w:hAnsi="宋体" w:eastAsia="宋体" w:cs="宋体"/>
          <w:spacing w:val="6"/>
          <w:sz w:val="31"/>
          <w:szCs w:val="31"/>
        </w:rPr>
        <w:t>6.2.1</w:t>
      </w:r>
      <w:r>
        <w:rPr>
          <w:rFonts w:hint="eastAsia" w:ascii="宋体" w:hAnsi="宋体" w:eastAsia="宋体" w:cs="宋体"/>
          <w:spacing w:val="-53"/>
          <w:sz w:val="31"/>
          <w:szCs w:val="31"/>
        </w:rPr>
        <w:t xml:space="preserve"> </w:t>
      </w:r>
      <w:r>
        <w:rPr>
          <w:rFonts w:hint="eastAsia" w:ascii="宋体" w:hAnsi="宋体" w:eastAsia="宋体" w:cs="宋体"/>
          <w:spacing w:val="6"/>
          <w:sz w:val="31"/>
          <w:szCs w:val="31"/>
        </w:rPr>
        <w:t>任何涉及对方过去、现在或将来的商业计划、规章制度、</w:t>
      </w:r>
      <w:r>
        <w:rPr>
          <w:rFonts w:hint="eastAsia" w:ascii="宋体" w:hAnsi="宋体" w:eastAsia="宋体" w:cs="宋体"/>
          <w:sz w:val="31"/>
          <w:szCs w:val="31"/>
        </w:rPr>
        <w:t xml:space="preserve"> </w:t>
      </w:r>
      <w:r>
        <w:rPr>
          <w:rFonts w:hint="eastAsia" w:ascii="宋体" w:hAnsi="宋体" w:eastAsia="宋体" w:cs="宋体"/>
          <w:spacing w:val="7"/>
          <w:sz w:val="31"/>
          <w:szCs w:val="31"/>
        </w:rPr>
        <w:t>操作规程、处理手段、财务信息；</w:t>
      </w:r>
    </w:p>
    <w:p w14:paraId="1A40ABF1">
      <w:pPr>
        <w:spacing w:before="179" w:line="280" w:lineRule="auto"/>
        <w:ind w:right="4" w:firstLine="634"/>
        <w:rPr>
          <w:rFonts w:hint="eastAsia" w:ascii="宋体" w:hAnsi="宋体" w:eastAsia="宋体" w:cs="宋体"/>
          <w:sz w:val="31"/>
          <w:szCs w:val="31"/>
        </w:rPr>
      </w:pPr>
      <w:r>
        <w:rPr>
          <w:rFonts w:hint="eastAsia" w:ascii="宋体" w:hAnsi="宋体" w:eastAsia="宋体" w:cs="宋体"/>
          <w:spacing w:val="6"/>
          <w:sz w:val="31"/>
          <w:szCs w:val="31"/>
        </w:rPr>
        <w:t>6.2.2</w:t>
      </w:r>
      <w:r>
        <w:rPr>
          <w:rFonts w:hint="eastAsia" w:ascii="宋体" w:hAnsi="宋体" w:eastAsia="宋体" w:cs="宋体"/>
          <w:spacing w:val="-56"/>
          <w:sz w:val="31"/>
          <w:szCs w:val="31"/>
        </w:rPr>
        <w:t xml:space="preserve"> </w:t>
      </w:r>
      <w:r>
        <w:rPr>
          <w:rFonts w:hint="eastAsia" w:ascii="宋体" w:hAnsi="宋体" w:eastAsia="宋体" w:cs="宋体"/>
          <w:spacing w:val="6"/>
          <w:sz w:val="31"/>
          <w:szCs w:val="31"/>
        </w:rPr>
        <w:t>任何对方的技术措施、技术方案、软件应用及开发，</w:t>
      </w:r>
      <w:r>
        <w:rPr>
          <w:rFonts w:hint="eastAsia" w:ascii="宋体" w:hAnsi="宋体" w:eastAsia="宋体" w:cs="宋体"/>
          <w:spacing w:val="5"/>
          <w:sz w:val="31"/>
          <w:szCs w:val="31"/>
        </w:rPr>
        <w:t>硬件</w:t>
      </w:r>
      <w:r>
        <w:rPr>
          <w:rFonts w:hint="eastAsia" w:ascii="宋体" w:hAnsi="宋体" w:eastAsia="宋体" w:cs="宋体"/>
          <w:sz w:val="31"/>
          <w:szCs w:val="31"/>
        </w:rPr>
        <w:t xml:space="preserve"> </w:t>
      </w:r>
      <w:r>
        <w:rPr>
          <w:rFonts w:hint="eastAsia" w:ascii="宋体" w:hAnsi="宋体" w:eastAsia="宋体" w:cs="宋体"/>
          <w:spacing w:val="4"/>
          <w:sz w:val="31"/>
          <w:szCs w:val="31"/>
        </w:rPr>
        <w:t>设备的品种、质量、数量、</w:t>
      </w:r>
      <w:r>
        <w:rPr>
          <w:rFonts w:hint="eastAsia" w:ascii="宋体" w:hAnsi="宋体" w:eastAsia="宋体" w:cs="宋体"/>
          <w:spacing w:val="-91"/>
          <w:sz w:val="31"/>
          <w:szCs w:val="31"/>
        </w:rPr>
        <w:t xml:space="preserve"> </w:t>
      </w:r>
      <w:r>
        <w:rPr>
          <w:rFonts w:hint="eastAsia" w:ascii="宋体" w:hAnsi="宋体" w:eastAsia="宋体" w:cs="宋体"/>
          <w:spacing w:val="4"/>
          <w:sz w:val="31"/>
          <w:szCs w:val="31"/>
        </w:rPr>
        <w:t>品牌等；</w:t>
      </w:r>
    </w:p>
    <w:p w14:paraId="254A0AAC">
      <w:pPr>
        <w:spacing w:before="183" w:line="280" w:lineRule="auto"/>
        <w:ind w:left="6" w:right="59" w:firstLine="628"/>
        <w:rPr>
          <w:rFonts w:hint="eastAsia" w:ascii="宋体" w:hAnsi="宋体" w:eastAsia="宋体" w:cs="宋体"/>
          <w:sz w:val="31"/>
          <w:szCs w:val="31"/>
        </w:rPr>
      </w:pPr>
      <w:r>
        <w:rPr>
          <w:rFonts w:hint="eastAsia" w:ascii="宋体" w:hAnsi="宋体" w:eastAsia="宋体" w:cs="宋体"/>
          <w:spacing w:val="7"/>
          <w:sz w:val="31"/>
          <w:szCs w:val="31"/>
        </w:rPr>
        <w:t>6.2.3</w:t>
      </w:r>
      <w:r>
        <w:rPr>
          <w:rFonts w:hint="eastAsia" w:ascii="宋体" w:hAnsi="宋体" w:eastAsia="宋体" w:cs="宋体"/>
          <w:spacing w:val="-40"/>
          <w:sz w:val="31"/>
          <w:szCs w:val="31"/>
        </w:rPr>
        <w:t xml:space="preserve"> </w:t>
      </w:r>
      <w:r>
        <w:rPr>
          <w:rFonts w:hint="eastAsia" w:ascii="宋体" w:hAnsi="宋体" w:eastAsia="宋体" w:cs="宋体"/>
          <w:spacing w:val="7"/>
          <w:sz w:val="31"/>
          <w:szCs w:val="31"/>
        </w:rPr>
        <w:t>任何对方的技术秘密或专有知识、文件</w:t>
      </w:r>
      <w:r>
        <w:rPr>
          <w:rFonts w:hint="eastAsia" w:ascii="宋体" w:hAnsi="宋体" w:eastAsia="宋体" w:cs="宋体"/>
          <w:spacing w:val="59"/>
          <w:sz w:val="31"/>
          <w:szCs w:val="31"/>
        </w:rPr>
        <w:t xml:space="preserve"> </w:t>
      </w:r>
      <w:r>
        <w:rPr>
          <w:rFonts w:hint="eastAsia" w:ascii="宋体" w:hAnsi="宋体" w:eastAsia="宋体" w:cs="宋体"/>
          <w:spacing w:val="7"/>
          <w:sz w:val="31"/>
          <w:szCs w:val="31"/>
        </w:rPr>
        <w:t>、报告、数据、</w:t>
      </w:r>
      <w:r>
        <w:rPr>
          <w:rFonts w:hint="eastAsia" w:ascii="宋体" w:hAnsi="宋体" w:eastAsia="宋体" w:cs="宋体"/>
          <w:sz w:val="31"/>
          <w:szCs w:val="31"/>
        </w:rPr>
        <w:t xml:space="preserve"> </w:t>
      </w:r>
      <w:r>
        <w:rPr>
          <w:rFonts w:hint="eastAsia" w:ascii="宋体" w:hAnsi="宋体" w:eastAsia="宋体" w:cs="宋体"/>
          <w:spacing w:val="8"/>
          <w:sz w:val="31"/>
          <w:szCs w:val="31"/>
        </w:rPr>
        <w:t>客户软件、流程图、数据库、发明、知识、贸易秘密。</w:t>
      </w:r>
    </w:p>
    <w:p w14:paraId="3146FDBE">
      <w:pPr>
        <w:spacing w:before="175" w:line="280" w:lineRule="auto"/>
        <w:ind w:left="4" w:right="2" w:firstLine="629"/>
        <w:rPr>
          <w:rFonts w:hint="eastAsia" w:ascii="宋体" w:hAnsi="宋体" w:eastAsia="宋体" w:cs="宋体"/>
          <w:sz w:val="31"/>
          <w:szCs w:val="31"/>
        </w:rPr>
      </w:pPr>
      <w:r>
        <w:rPr>
          <w:rFonts w:hint="eastAsia" w:ascii="宋体" w:hAnsi="宋体" w:eastAsia="宋体" w:cs="宋体"/>
          <w:spacing w:val="5"/>
          <w:sz w:val="31"/>
          <w:szCs w:val="31"/>
        </w:rPr>
        <w:t>6.3</w:t>
      </w:r>
      <w:r>
        <w:rPr>
          <w:rFonts w:hint="eastAsia" w:ascii="宋体" w:hAnsi="宋体" w:eastAsia="宋体" w:cs="宋体"/>
          <w:spacing w:val="-20"/>
          <w:sz w:val="31"/>
          <w:szCs w:val="31"/>
        </w:rPr>
        <w:t xml:space="preserve"> </w:t>
      </w:r>
      <w:r>
        <w:rPr>
          <w:rFonts w:hint="eastAsia" w:ascii="宋体" w:hAnsi="宋体" w:eastAsia="宋体" w:cs="宋体"/>
          <w:spacing w:val="5"/>
          <w:sz w:val="31"/>
          <w:szCs w:val="31"/>
        </w:rPr>
        <w:t>乙方应根据甲方的要求签署相应的保密协议，保密协议与本</w:t>
      </w:r>
      <w:r>
        <w:rPr>
          <w:rFonts w:hint="eastAsia" w:ascii="宋体" w:hAnsi="宋体" w:eastAsia="宋体" w:cs="宋体"/>
          <w:sz w:val="31"/>
          <w:szCs w:val="31"/>
        </w:rPr>
        <w:t xml:space="preserve"> </w:t>
      </w:r>
      <w:r>
        <w:rPr>
          <w:rFonts w:hint="eastAsia" w:ascii="宋体" w:hAnsi="宋体" w:eastAsia="宋体" w:cs="宋体"/>
          <w:spacing w:val="7"/>
          <w:sz w:val="31"/>
          <w:szCs w:val="31"/>
        </w:rPr>
        <w:t>条款存在不一致的，以保密协议为准。</w:t>
      </w:r>
    </w:p>
    <w:p w14:paraId="53825D64">
      <w:pPr>
        <w:spacing w:before="183" w:line="226" w:lineRule="auto"/>
        <w:ind w:left="639"/>
        <w:rPr>
          <w:rFonts w:hint="eastAsia" w:ascii="宋体" w:hAnsi="宋体" w:eastAsia="宋体" w:cs="宋体"/>
          <w:sz w:val="31"/>
          <w:szCs w:val="31"/>
        </w:rPr>
      </w:pPr>
      <w:r>
        <w:rPr>
          <w:rFonts w:hint="eastAsia" w:ascii="宋体" w:hAnsi="宋体" w:eastAsia="宋体" w:cs="宋体"/>
          <w:sz w:val="31"/>
          <w:szCs w:val="31"/>
        </w:rPr>
        <w:t>7.</w:t>
      </w:r>
      <w:r>
        <w:rPr>
          <w:rFonts w:hint="eastAsia" w:ascii="宋体" w:hAnsi="宋体" w:eastAsia="宋体" w:cs="宋体"/>
          <w:spacing w:val="34"/>
          <w:sz w:val="31"/>
          <w:szCs w:val="31"/>
        </w:rPr>
        <w:t xml:space="preserve"> </w:t>
      </w:r>
      <w:r>
        <w:rPr>
          <w:rFonts w:hint="eastAsia" w:ascii="宋体" w:hAnsi="宋体" w:eastAsia="宋体" w:cs="宋体"/>
          <w:sz w:val="31"/>
          <w:szCs w:val="31"/>
        </w:rPr>
        <w:t>质量保证</w:t>
      </w:r>
    </w:p>
    <w:p w14:paraId="7DAA89EF">
      <w:pPr>
        <w:spacing w:before="179" w:line="226" w:lineRule="auto"/>
        <w:ind w:left="639"/>
        <w:rPr>
          <w:rFonts w:hint="eastAsia" w:ascii="宋体" w:hAnsi="宋体" w:eastAsia="宋体" w:cs="宋体"/>
          <w:sz w:val="31"/>
          <w:szCs w:val="31"/>
        </w:rPr>
      </w:pPr>
      <w:r>
        <w:rPr>
          <w:rFonts w:hint="eastAsia" w:ascii="宋体" w:hAnsi="宋体" w:eastAsia="宋体" w:cs="宋体"/>
          <w:spacing w:val="3"/>
          <w:sz w:val="31"/>
          <w:szCs w:val="31"/>
        </w:rPr>
        <w:t>7.1</w:t>
      </w:r>
      <w:r>
        <w:rPr>
          <w:rFonts w:hint="eastAsia" w:ascii="宋体" w:hAnsi="宋体" w:eastAsia="宋体" w:cs="宋体"/>
          <w:spacing w:val="-48"/>
          <w:sz w:val="31"/>
          <w:szCs w:val="31"/>
        </w:rPr>
        <w:t xml:space="preserve"> </w:t>
      </w:r>
      <w:r>
        <w:rPr>
          <w:rFonts w:hint="eastAsia" w:ascii="宋体" w:hAnsi="宋体" w:eastAsia="宋体" w:cs="宋体"/>
          <w:spacing w:val="3"/>
          <w:sz w:val="31"/>
          <w:szCs w:val="31"/>
        </w:rPr>
        <w:t>货物质量保证</w:t>
      </w:r>
    </w:p>
    <w:p w14:paraId="5D01D50B">
      <w:pPr>
        <w:spacing w:before="182" w:line="298" w:lineRule="auto"/>
        <w:ind w:left="6" w:right="4" w:firstLine="633"/>
        <w:rPr>
          <w:rFonts w:hint="eastAsia" w:ascii="宋体" w:hAnsi="宋体" w:eastAsia="宋体" w:cs="宋体"/>
          <w:sz w:val="31"/>
          <w:szCs w:val="31"/>
        </w:rPr>
      </w:pPr>
      <w:r>
        <w:rPr>
          <w:rFonts w:hint="eastAsia" w:ascii="宋体" w:hAnsi="宋体" w:eastAsia="宋体" w:cs="宋体"/>
          <w:spacing w:val="5"/>
          <w:sz w:val="31"/>
          <w:szCs w:val="31"/>
        </w:rPr>
        <w:t>7.1.1</w:t>
      </w:r>
      <w:r>
        <w:rPr>
          <w:rFonts w:hint="eastAsia" w:ascii="宋体" w:hAnsi="宋体" w:eastAsia="宋体" w:cs="宋体"/>
          <w:spacing w:val="-33"/>
          <w:sz w:val="31"/>
          <w:szCs w:val="31"/>
        </w:rPr>
        <w:t xml:space="preserve"> </w:t>
      </w:r>
      <w:r>
        <w:rPr>
          <w:rFonts w:hint="eastAsia" w:ascii="宋体" w:hAnsi="宋体" w:eastAsia="宋体" w:cs="宋体"/>
          <w:spacing w:val="5"/>
          <w:sz w:val="31"/>
          <w:szCs w:val="31"/>
        </w:rPr>
        <w:t>乙方必须保证货物是全新、未使用过的，并完全符合强制</w:t>
      </w:r>
      <w:r>
        <w:rPr>
          <w:rFonts w:hint="eastAsia" w:ascii="宋体" w:hAnsi="宋体" w:eastAsia="宋体" w:cs="宋体"/>
          <w:sz w:val="31"/>
          <w:szCs w:val="31"/>
        </w:rPr>
        <w:t xml:space="preserve"> </w:t>
      </w:r>
      <w:r>
        <w:rPr>
          <w:rFonts w:hint="eastAsia" w:ascii="宋体" w:hAnsi="宋体" w:eastAsia="宋体" w:cs="宋体"/>
          <w:spacing w:val="4"/>
          <w:sz w:val="31"/>
          <w:szCs w:val="31"/>
        </w:rPr>
        <w:t>性的国家技术质量规范和合同规定的质量、规格、性能和技术规范等</w:t>
      </w:r>
      <w:r>
        <w:rPr>
          <w:rFonts w:hint="eastAsia" w:ascii="宋体" w:hAnsi="宋体" w:eastAsia="宋体" w:cs="宋体"/>
          <w:spacing w:val="10"/>
          <w:sz w:val="31"/>
          <w:szCs w:val="31"/>
        </w:rPr>
        <w:t xml:space="preserve"> </w:t>
      </w:r>
      <w:r>
        <w:rPr>
          <w:rFonts w:hint="eastAsia" w:ascii="宋体" w:hAnsi="宋体" w:eastAsia="宋体" w:cs="宋体"/>
          <w:sz w:val="31"/>
          <w:szCs w:val="31"/>
        </w:rPr>
        <w:t>的要求。</w:t>
      </w:r>
    </w:p>
    <w:p w14:paraId="3E7A4F8A">
      <w:pPr>
        <w:pStyle w:val="2"/>
        <w:spacing w:line="276" w:lineRule="auto"/>
        <w:rPr>
          <w:rFonts w:hint="eastAsia" w:ascii="宋体" w:hAnsi="宋体" w:eastAsia="宋体" w:cs="宋体"/>
        </w:rPr>
      </w:pPr>
      <w:r>
        <w:rPr>
          <w:rFonts w:hint="eastAsia" w:ascii="宋体" w:hAnsi="宋体" w:eastAsia="宋体" w:cs="宋体"/>
          <w:spacing w:val="5"/>
          <w:sz w:val="31"/>
          <w:szCs w:val="31"/>
        </w:rPr>
        <w:t>7.1.2</w:t>
      </w:r>
      <w:r>
        <w:rPr>
          <w:rFonts w:hint="eastAsia" w:ascii="宋体" w:hAnsi="宋体" w:eastAsia="宋体" w:cs="宋体"/>
          <w:spacing w:val="-31"/>
          <w:sz w:val="31"/>
          <w:szCs w:val="31"/>
        </w:rPr>
        <w:t xml:space="preserve"> </w:t>
      </w:r>
      <w:r>
        <w:rPr>
          <w:rFonts w:hint="eastAsia" w:ascii="宋体" w:hAnsi="宋体" w:eastAsia="宋体" w:cs="宋体"/>
          <w:spacing w:val="5"/>
          <w:sz w:val="31"/>
          <w:szCs w:val="31"/>
        </w:rPr>
        <w:t>乙方须保证所提供的货物经正确安装、正常运转和保养，</w:t>
      </w:r>
      <w:r>
        <w:rPr>
          <w:rFonts w:hint="eastAsia" w:ascii="宋体" w:hAnsi="宋体" w:eastAsia="宋体" w:cs="宋体"/>
          <w:sz w:val="31"/>
          <w:szCs w:val="31"/>
        </w:rPr>
        <w:t xml:space="preserve"> </w:t>
      </w:r>
      <w:r>
        <w:rPr>
          <w:rFonts w:hint="eastAsia" w:ascii="宋体" w:hAnsi="宋体" w:eastAsia="宋体" w:cs="宋体"/>
          <w:spacing w:val="4"/>
          <w:sz w:val="31"/>
          <w:szCs w:val="31"/>
        </w:rPr>
        <w:t>在其使用寿命期内须具有符合质量要求和产品说明书的性能。在货物</w:t>
      </w:r>
      <w:r>
        <w:rPr>
          <w:rFonts w:hint="eastAsia" w:ascii="宋体" w:hAnsi="宋体" w:eastAsia="宋体" w:cs="宋体"/>
          <w:spacing w:val="18"/>
          <w:sz w:val="31"/>
          <w:szCs w:val="31"/>
        </w:rPr>
        <w:t xml:space="preserve"> </w:t>
      </w:r>
      <w:r>
        <w:rPr>
          <w:rFonts w:hint="eastAsia" w:ascii="宋体" w:hAnsi="宋体" w:eastAsia="宋体" w:cs="宋体"/>
          <w:spacing w:val="4"/>
          <w:sz w:val="31"/>
          <w:szCs w:val="31"/>
        </w:rPr>
        <w:t>质量保证期之内，乙方须对由于设计、工艺或材料的缺陷而发生的任</w:t>
      </w:r>
      <w:r>
        <w:rPr>
          <w:rFonts w:hint="eastAsia" w:ascii="宋体" w:hAnsi="宋体" w:eastAsia="宋体" w:cs="宋体"/>
          <w:spacing w:val="16"/>
          <w:sz w:val="31"/>
          <w:szCs w:val="31"/>
        </w:rPr>
        <w:t xml:space="preserve"> </w:t>
      </w:r>
      <w:r>
        <w:rPr>
          <w:rFonts w:hint="eastAsia" w:ascii="宋体" w:hAnsi="宋体" w:eastAsia="宋体" w:cs="宋体"/>
          <w:spacing w:val="8"/>
          <w:sz w:val="31"/>
          <w:szCs w:val="31"/>
        </w:rPr>
        <w:t>何不足或故障负责，并免费予以改进或更换。</w:t>
      </w:r>
    </w:p>
    <w:p w14:paraId="1D4E39A7">
      <w:pPr>
        <w:spacing w:before="100" w:line="315" w:lineRule="auto"/>
        <w:ind w:right="92" w:firstLine="638"/>
        <w:rPr>
          <w:rFonts w:hint="eastAsia" w:ascii="宋体" w:hAnsi="宋体" w:eastAsia="宋体" w:cs="宋体"/>
          <w:sz w:val="31"/>
          <w:szCs w:val="31"/>
        </w:rPr>
      </w:pPr>
      <w:r>
        <w:rPr>
          <w:rFonts w:hint="eastAsia" w:ascii="宋体" w:hAnsi="宋体" w:eastAsia="宋体" w:cs="宋体"/>
          <w:spacing w:val="16"/>
          <w:sz w:val="31"/>
          <w:szCs w:val="31"/>
        </w:rPr>
        <w:t>7.1.3</w:t>
      </w:r>
      <w:r>
        <w:rPr>
          <w:rFonts w:hint="eastAsia" w:ascii="宋体" w:hAnsi="宋体" w:eastAsia="宋体" w:cs="宋体"/>
          <w:spacing w:val="-37"/>
          <w:sz w:val="31"/>
          <w:szCs w:val="31"/>
        </w:rPr>
        <w:t xml:space="preserve"> </w:t>
      </w:r>
      <w:r>
        <w:rPr>
          <w:rFonts w:hint="eastAsia" w:ascii="宋体" w:hAnsi="宋体" w:eastAsia="宋体" w:cs="宋体"/>
          <w:spacing w:val="16"/>
          <w:sz w:val="31"/>
          <w:szCs w:val="31"/>
        </w:rPr>
        <w:t>根据乙方按检验标准自己检验结果或委托有资质的相关</w:t>
      </w:r>
      <w:r>
        <w:rPr>
          <w:rFonts w:hint="eastAsia" w:ascii="宋体" w:hAnsi="宋体" w:eastAsia="宋体" w:cs="宋体"/>
          <w:sz w:val="31"/>
          <w:szCs w:val="31"/>
        </w:rPr>
        <w:t xml:space="preserve"> </w:t>
      </w:r>
      <w:r>
        <w:rPr>
          <w:rFonts w:hint="eastAsia" w:ascii="宋体" w:hAnsi="宋体" w:eastAsia="宋体" w:cs="宋体"/>
          <w:spacing w:val="4"/>
          <w:sz w:val="31"/>
          <w:szCs w:val="31"/>
        </w:rPr>
        <w:t>质检机构的检验结果，发现货物的数量、质量、规格与合同不符；或</w:t>
      </w:r>
      <w:r>
        <w:rPr>
          <w:rFonts w:hint="eastAsia" w:ascii="宋体" w:hAnsi="宋体" w:eastAsia="宋体" w:cs="宋体"/>
          <w:spacing w:val="16"/>
          <w:sz w:val="31"/>
          <w:szCs w:val="31"/>
        </w:rPr>
        <w:t xml:space="preserve"> </w:t>
      </w:r>
      <w:r>
        <w:rPr>
          <w:rFonts w:hint="eastAsia" w:ascii="宋体" w:hAnsi="宋体" w:eastAsia="宋体" w:cs="宋体"/>
          <w:spacing w:val="4"/>
          <w:sz w:val="31"/>
          <w:szCs w:val="31"/>
        </w:rPr>
        <w:t>者在质量保证期内，证实货物存在缺陷，包括潜在的缺陷或使用不符</w:t>
      </w:r>
      <w:r>
        <w:rPr>
          <w:rFonts w:hint="eastAsia" w:ascii="宋体" w:hAnsi="宋体" w:eastAsia="宋体" w:cs="宋体"/>
          <w:spacing w:val="18"/>
          <w:sz w:val="31"/>
          <w:szCs w:val="31"/>
        </w:rPr>
        <w:t xml:space="preserve"> </w:t>
      </w:r>
      <w:r>
        <w:rPr>
          <w:rFonts w:hint="eastAsia" w:ascii="宋体" w:hAnsi="宋体" w:eastAsia="宋体" w:cs="宋体"/>
          <w:spacing w:val="4"/>
          <w:sz w:val="31"/>
          <w:szCs w:val="31"/>
        </w:rPr>
        <w:t>合要求的材料等，甲方应书面通知乙方。接到上述通知后，乙方应及</w:t>
      </w:r>
      <w:r>
        <w:rPr>
          <w:rFonts w:hint="eastAsia" w:ascii="宋体" w:hAnsi="宋体" w:eastAsia="宋体" w:cs="宋体"/>
          <w:spacing w:val="16"/>
          <w:sz w:val="31"/>
          <w:szCs w:val="31"/>
        </w:rPr>
        <w:t xml:space="preserve"> </w:t>
      </w:r>
      <w:r>
        <w:rPr>
          <w:rFonts w:hint="eastAsia" w:ascii="宋体" w:hAnsi="宋体" w:eastAsia="宋体" w:cs="宋体"/>
          <w:spacing w:val="4"/>
          <w:sz w:val="31"/>
          <w:szCs w:val="31"/>
        </w:rPr>
        <w:t>时免费更换或修理破损货物。乙方在甲方发出质量异议通知后，未作</w:t>
      </w:r>
      <w:r>
        <w:rPr>
          <w:rFonts w:hint="eastAsia" w:ascii="宋体" w:hAnsi="宋体" w:eastAsia="宋体" w:cs="宋体"/>
          <w:spacing w:val="16"/>
          <w:sz w:val="31"/>
          <w:szCs w:val="31"/>
        </w:rPr>
        <w:t xml:space="preserve"> </w:t>
      </w:r>
      <w:r>
        <w:rPr>
          <w:rFonts w:hint="eastAsia" w:ascii="宋体" w:hAnsi="宋体" w:eastAsia="宋体" w:cs="宋体"/>
          <w:spacing w:val="6"/>
          <w:sz w:val="31"/>
          <w:szCs w:val="31"/>
        </w:rPr>
        <w:t>答复，</w:t>
      </w:r>
      <w:r>
        <w:rPr>
          <w:rFonts w:hint="eastAsia" w:ascii="宋体" w:hAnsi="宋体" w:eastAsia="宋体" w:cs="宋体"/>
          <w:spacing w:val="-85"/>
          <w:sz w:val="31"/>
          <w:szCs w:val="31"/>
        </w:rPr>
        <w:t xml:space="preserve"> </w:t>
      </w:r>
      <w:r>
        <w:rPr>
          <w:rFonts w:hint="eastAsia" w:ascii="宋体" w:hAnsi="宋体" w:eastAsia="宋体" w:cs="宋体"/>
          <w:spacing w:val="6"/>
          <w:sz w:val="31"/>
          <w:szCs w:val="31"/>
        </w:rPr>
        <w:t>甲方在通知书中所提出的要求应视为已被乙方接受。</w:t>
      </w:r>
    </w:p>
    <w:p w14:paraId="5D442CDE">
      <w:pPr>
        <w:spacing w:before="179" w:line="307" w:lineRule="auto"/>
        <w:ind w:left="6" w:right="94" w:firstLine="633"/>
        <w:rPr>
          <w:rFonts w:hint="eastAsia" w:ascii="宋体" w:hAnsi="宋体" w:eastAsia="宋体" w:cs="宋体"/>
          <w:sz w:val="31"/>
          <w:szCs w:val="31"/>
        </w:rPr>
      </w:pPr>
      <w:r>
        <w:rPr>
          <w:rFonts w:hint="eastAsia" w:ascii="宋体" w:hAnsi="宋体" w:eastAsia="宋体" w:cs="宋体"/>
          <w:spacing w:val="5"/>
          <w:sz w:val="31"/>
          <w:szCs w:val="31"/>
        </w:rPr>
        <w:t>7.1.4</w:t>
      </w:r>
      <w:r>
        <w:rPr>
          <w:rFonts w:hint="eastAsia" w:ascii="宋体" w:hAnsi="宋体" w:eastAsia="宋体" w:cs="宋体"/>
          <w:spacing w:val="-33"/>
          <w:sz w:val="31"/>
          <w:szCs w:val="31"/>
        </w:rPr>
        <w:t xml:space="preserve"> </w:t>
      </w:r>
      <w:r>
        <w:rPr>
          <w:rFonts w:hint="eastAsia" w:ascii="宋体" w:hAnsi="宋体" w:eastAsia="宋体" w:cs="宋体"/>
          <w:spacing w:val="5"/>
          <w:sz w:val="31"/>
          <w:szCs w:val="31"/>
        </w:rPr>
        <w:t>乙方在收到通知后虽答复，但没有弥补缺陷，甲方可采取</w:t>
      </w:r>
      <w:r>
        <w:rPr>
          <w:rFonts w:hint="eastAsia" w:ascii="宋体" w:hAnsi="宋体" w:eastAsia="宋体" w:cs="宋体"/>
          <w:sz w:val="31"/>
          <w:szCs w:val="31"/>
        </w:rPr>
        <w:t xml:space="preserve"> </w:t>
      </w:r>
      <w:r>
        <w:rPr>
          <w:rFonts w:hint="eastAsia" w:ascii="宋体" w:hAnsi="宋体" w:eastAsia="宋体" w:cs="宋体"/>
          <w:spacing w:val="4"/>
          <w:sz w:val="31"/>
          <w:szCs w:val="31"/>
        </w:rPr>
        <w:t>必要的补救措施，但由此引发的风险和费用将由乙方承担。甲方可从</w:t>
      </w:r>
      <w:r>
        <w:rPr>
          <w:rFonts w:hint="eastAsia" w:ascii="宋体" w:hAnsi="宋体" w:eastAsia="宋体" w:cs="宋体"/>
          <w:spacing w:val="11"/>
          <w:sz w:val="31"/>
          <w:szCs w:val="31"/>
        </w:rPr>
        <w:t xml:space="preserve"> </w:t>
      </w:r>
      <w:r>
        <w:rPr>
          <w:rFonts w:hint="eastAsia" w:ascii="宋体" w:hAnsi="宋体" w:eastAsia="宋体" w:cs="宋体"/>
          <w:spacing w:val="4"/>
          <w:sz w:val="31"/>
          <w:szCs w:val="31"/>
        </w:rPr>
        <w:t>合同款或乙方提交的履约保证金中扣款，不足部分，甲方有权要求乙</w:t>
      </w:r>
      <w:r>
        <w:rPr>
          <w:rFonts w:hint="eastAsia" w:ascii="宋体" w:hAnsi="宋体" w:eastAsia="宋体" w:cs="宋体"/>
          <w:spacing w:val="10"/>
          <w:sz w:val="31"/>
          <w:szCs w:val="31"/>
        </w:rPr>
        <w:t xml:space="preserve"> </w:t>
      </w:r>
      <w:r>
        <w:rPr>
          <w:rFonts w:hint="eastAsia" w:ascii="宋体" w:hAnsi="宋体" w:eastAsia="宋体" w:cs="宋体"/>
          <w:spacing w:val="6"/>
          <w:sz w:val="31"/>
          <w:szCs w:val="31"/>
        </w:rPr>
        <w:t>方赔偿。</w:t>
      </w:r>
      <w:r>
        <w:rPr>
          <w:rFonts w:hint="eastAsia" w:ascii="宋体" w:hAnsi="宋体" w:eastAsia="宋体" w:cs="宋体"/>
          <w:spacing w:val="-86"/>
          <w:sz w:val="31"/>
          <w:szCs w:val="31"/>
        </w:rPr>
        <w:t xml:space="preserve"> </w:t>
      </w:r>
      <w:r>
        <w:rPr>
          <w:rFonts w:hint="eastAsia" w:ascii="宋体" w:hAnsi="宋体" w:eastAsia="宋体" w:cs="宋体"/>
          <w:spacing w:val="6"/>
          <w:sz w:val="31"/>
          <w:szCs w:val="31"/>
        </w:rPr>
        <w:t>甲方根据合同规定对卖方行使的其他权力不受影响。</w:t>
      </w:r>
    </w:p>
    <w:p w14:paraId="4875BBAC">
      <w:pPr>
        <w:spacing w:before="180" w:line="280" w:lineRule="auto"/>
        <w:ind w:left="9" w:right="23" w:firstLine="629"/>
        <w:rPr>
          <w:rFonts w:hint="eastAsia" w:ascii="宋体" w:hAnsi="宋体" w:eastAsia="宋体" w:cs="宋体"/>
          <w:sz w:val="31"/>
          <w:szCs w:val="31"/>
        </w:rPr>
      </w:pPr>
      <w:r>
        <w:rPr>
          <w:rFonts w:hint="eastAsia" w:ascii="宋体" w:hAnsi="宋体" w:eastAsia="宋体" w:cs="宋体"/>
          <w:spacing w:val="6"/>
          <w:sz w:val="31"/>
          <w:szCs w:val="31"/>
        </w:rPr>
        <w:t>7.1.5 合同条款下货物的质量保证期自货物通过最终验收起算，</w:t>
      </w:r>
      <w:r>
        <w:rPr>
          <w:rFonts w:hint="eastAsia" w:ascii="宋体" w:hAnsi="宋体" w:eastAsia="宋体" w:cs="宋体"/>
          <w:spacing w:val="2"/>
          <w:sz w:val="31"/>
          <w:szCs w:val="31"/>
        </w:rPr>
        <w:t xml:space="preserve"> </w:t>
      </w:r>
      <w:r>
        <w:rPr>
          <w:rFonts w:hint="eastAsia" w:ascii="宋体" w:hAnsi="宋体" w:eastAsia="宋体" w:cs="宋体"/>
          <w:spacing w:val="5"/>
          <w:sz w:val="31"/>
          <w:szCs w:val="31"/>
        </w:rPr>
        <w:t>合同另行规定除外。</w:t>
      </w:r>
    </w:p>
    <w:p w14:paraId="18E425C6">
      <w:pPr>
        <w:spacing w:before="179" w:line="226" w:lineRule="auto"/>
        <w:ind w:left="639"/>
        <w:rPr>
          <w:rFonts w:hint="eastAsia" w:ascii="宋体" w:hAnsi="宋体" w:eastAsia="宋体" w:cs="宋体"/>
          <w:sz w:val="31"/>
          <w:szCs w:val="31"/>
        </w:rPr>
      </w:pPr>
      <w:r>
        <w:rPr>
          <w:rFonts w:hint="eastAsia" w:ascii="宋体" w:hAnsi="宋体" w:eastAsia="宋体" w:cs="宋体"/>
          <w:spacing w:val="5"/>
          <w:sz w:val="31"/>
          <w:szCs w:val="31"/>
        </w:rPr>
        <w:t>7.2</w:t>
      </w:r>
      <w:r>
        <w:rPr>
          <w:rFonts w:hint="eastAsia" w:ascii="宋体" w:hAnsi="宋体" w:eastAsia="宋体" w:cs="宋体"/>
          <w:spacing w:val="-58"/>
          <w:sz w:val="31"/>
          <w:szCs w:val="31"/>
        </w:rPr>
        <w:t xml:space="preserve"> </w:t>
      </w:r>
      <w:r>
        <w:rPr>
          <w:rFonts w:hint="eastAsia" w:ascii="宋体" w:hAnsi="宋体" w:eastAsia="宋体" w:cs="宋体"/>
          <w:spacing w:val="5"/>
          <w:sz w:val="31"/>
          <w:szCs w:val="31"/>
        </w:rPr>
        <w:t>辅助服务质量保证</w:t>
      </w:r>
    </w:p>
    <w:p w14:paraId="35F3102A">
      <w:pPr>
        <w:spacing w:before="178" w:line="312" w:lineRule="auto"/>
        <w:ind w:firstLine="639"/>
        <w:rPr>
          <w:rFonts w:hint="eastAsia" w:ascii="宋体" w:hAnsi="宋体" w:eastAsia="宋体" w:cs="宋体"/>
          <w:sz w:val="31"/>
          <w:szCs w:val="31"/>
        </w:rPr>
      </w:pPr>
      <w:r>
        <w:rPr>
          <w:rFonts w:hint="eastAsia" w:ascii="宋体" w:hAnsi="宋体" w:eastAsia="宋体" w:cs="宋体"/>
          <w:spacing w:val="15"/>
          <w:sz w:val="31"/>
          <w:szCs w:val="31"/>
        </w:rPr>
        <w:t>7.2.1</w:t>
      </w:r>
      <w:r>
        <w:rPr>
          <w:rFonts w:hint="eastAsia" w:ascii="宋体" w:hAnsi="宋体" w:eastAsia="宋体" w:cs="宋体"/>
          <w:spacing w:val="-8"/>
          <w:sz w:val="31"/>
          <w:szCs w:val="31"/>
        </w:rPr>
        <w:t xml:space="preserve"> </w:t>
      </w:r>
      <w:r>
        <w:rPr>
          <w:rFonts w:hint="eastAsia" w:ascii="宋体" w:hAnsi="宋体" w:eastAsia="宋体" w:cs="宋体"/>
          <w:spacing w:val="15"/>
          <w:sz w:val="31"/>
          <w:szCs w:val="31"/>
        </w:rPr>
        <w:t>乙方保证免费提供合同条款下的软件产品原厂商至少一</w:t>
      </w:r>
      <w:r>
        <w:rPr>
          <w:rFonts w:hint="eastAsia" w:ascii="宋体" w:hAnsi="宋体" w:eastAsia="宋体" w:cs="宋体"/>
          <w:sz w:val="31"/>
          <w:szCs w:val="31"/>
        </w:rPr>
        <w:t xml:space="preserve"> </w:t>
      </w:r>
      <w:r>
        <w:rPr>
          <w:rFonts w:hint="eastAsia" w:ascii="宋体" w:hAnsi="宋体" w:eastAsia="宋体" w:cs="宋体"/>
          <w:spacing w:val="5"/>
          <w:sz w:val="31"/>
          <w:szCs w:val="31"/>
        </w:rPr>
        <w:t>年软件全部功能及其换代产品的升级与技术</w:t>
      </w:r>
      <w:r>
        <w:rPr>
          <w:rFonts w:hint="eastAsia" w:ascii="宋体" w:hAnsi="宋体" w:eastAsia="宋体" w:cs="宋体"/>
          <w:spacing w:val="4"/>
          <w:sz w:val="31"/>
          <w:szCs w:val="31"/>
        </w:rPr>
        <w:t>支持服务（包含任何版本</w:t>
      </w:r>
      <w:r>
        <w:rPr>
          <w:rFonts w:hint="eastAsia" w:ascii="宋体" w:hAnsi="宋体" w:eastAsia="宋体" w:cs="宋体"/>
          <w:sz w:val="31"/>
          <w:szCs w:val="31"/>
        </w:rPr>
        <w:t xml:space="preserve"> </w:t>
      </w:r>
      <w:r>
        <w:rPr>
          <w:rFonts w:hint="eastAsia" w:ascii="宋体" w:hAnsi="宋体" w:eastAsia="宋体" w:cs="宋体"/>
          <w:spacing w:val="4"/>
          <w:sz w:val="31"/>
          <w:szCs w:val="31"/>
        </w:rPr>
        <w:t>升级、产品换代、更新及在原有产品基础上的拆解、完善、合并所产</w:t>
      </w:r>
      <w:r>
        <w:rPr>
          <w:rFonts w:hint="eastAsia" w:ascii="宋体" w:hAnsi="宋体" w:eastAsia="宋体" w:cs="宋体"/>
          <w:spacing w:val="17"/>
          <w:sz w:val="31"/>
          <w:szCs w:val="31"/>
        </w:rPr>
        <w:t xml:space="preserve"> </w:t>
      </w:r>
      <w:r>
        <w:rPr>
          <w:rFonts w:hint="eastAsia" w:ascii="宋体" w:hAnsi="宋体" w:eastAsia="宋体" w:cs="宋体"/>
          <w:spacing w:val="4"/>
          <w:sz w:val="31"/>
          <w:szCs w:val="31"/>
        </w:rPr>
        <w:t>生的新产品，提供升级产品介质及授权，要求原厂商承诺，并加盖原</w:t>
      </w:r>
      <w:r>
        <w:rPr>
          <w:rFonts w:hint="eastAsia" w:ascii="宋体" w:hAnsi="宋体" w:eastAsia="宋体" w:cs="宋体"/>
          <w:spacing w:val="17"/>
          <w:sz w:val="31"/>
          <w:szCs w:val="31"/>
        </w:rPr>
        <w:t xml:space="preserve"> </w:t>
      </w:r>
      <w:r>
        <w:rPr>
          <w:rFonts w:hint="eastAsia" w:ascii="宋体" w:hAnsi="宋体" w:eastAsia="宋体" w:cs="宋体"/>
          <w:spacing w:val="6"/>
          <w:sz w:val="31"/>
          <w:szCs w:val="31"/>
        </w:rPr>
        <w:t>厂商公章</w:t>
      </w:r>
      <w:r>
        <w:rPr>
          <w:rFonts w:hint="eastAsia" w:ascii="宋体" w:hAnsi="宋体" w:eastAsia="宋体" w:cs="宋体"/>
          <w:spacing w:val="31"/>
          <w:sz w:val="31"/>
          <w:szCs w:val="31"/>
        </w:rPr>
        <w:t>），</w:t>
      </w:r>
      <w:r>
        <w:rPr>
          <w:rFonts w:hint="eastAsia" w:ascii="宋体" w:hAnsi="宋体" w:eastAsia="宋体" w:cs="宋体"/>
          <w:spacing w:val="6"/>
          <w:sz w:val="31"/>
          <w:szCs w:val="31"/>
        </w:rPr>
        <w:t>不得出现因货物停售、转产而无法提供上述支持服务。</w:t>
      </w:r>
    </w:p>
    <w:p w14:paraId="29264804">
      <w:pPr>
        <w:spacing w:before="185" w:line="297" w:lineRule="auto"/>
        <w:ind w:left="3" w:right="94" w:firstLine="636"/>
        <w:rPr>
          <w:rFonts w:hint="eastAsia" w:ascii="宋体" w:hAnsi="宋体" w:eastAsia="宋体" w:cs="宋体"/>
          <w:sz w:val="31"/>
          <w:szCs w:val="31"/>
        </w:rPr>
      </w:pPr>
      <w:r>
        <w:rPr>
          <w:rFonts w:hint="eastAsia" w:ascii="宋体" w:hAnsi="宋体" w:eastAsia="宋体" w:cs="宋体"/>
          <w:spacing w:val="15"/>
          <w:sz w:val="31"/>
          <w:szCs w:val="31"/>
        </w:rPr>
        <w:t>7.2.2</w:t>
      </w:r>
      <w:r>
        <w:rPr>
          <w:rFonts w:hint="eastAsia" w:ascii="宋体" w:hAnsi="宋体" w:eastAsia="宋体" w:cs="宋体"/>
          <w:spacing w:val="-8"/>
          <w:sz w:val="31"/>
          <w:szCs w:val="31"/>
        </w:rPr>
        <w:t xml:space="preserve"> </w:t>
      </w:r>
      <w:r>
        <w:rPr>
          <w:rFonts w:hint="eastAsia" w:ascii="宋体" w:hAnsi="宋体" w:eastAsia="宋体" w:cs="宋体"/>
          <w:spacing w:val="15"/>
          <w:sz w:val="31"/>
          <w:szCs w:val="31"/>
        </w:rPr>
        <w:t>乙方应保证合同条款下所提供的服务包括培训、安装指</w:t>
      </w:r>
      <w:r>
        <w:rPr>
          <w:rFonts w:hint="eastAsia" w:ascii="宋体" w:hAnsi="宋体" w:eastAsia="宋体" w:cs="宋体"/>
          <w:sz w:val="31"/>
          <w:szCs w:val="31"/>
        </w:rPr>
        <w:t xml:space="preserve"> </w:t>
      </w:r>
      <w:r>
        <w:rPr>
          <w:rFonts w:hint="eastAsia" w:ascii="宋体" w:hAnsi="宋体" w:eastAsia="宋体" w:cs="宋体"/>
          <w:spacing w:val="4"/>
          <w:sz w:val="31"/>
          <w:szCs w:val="31"/>
        </w:rPr>
        <w:t>导、单机调试、系统联调和试验等，按合同规定方式进行，并保证不</w:t>
      </w:r>
      <w:r>
        <w:rPr>
          <w:rFonts w:hint="eastAsia" w:ascii="宋体" w:hAnsi="宋体" w:eastAsia="宋体" w:cs="宋体"/>
          <w:spacing w:val="13"/>
          <w:sz w:val="31"/>
          <w:szCs w:val="31"/>
        </w:rPr>
        <w:t xml:space="preserve"> </w:t>
      </w:r>
      <w:r>
        <w:rPr>
          <w:rFonts w:hint="eastAsia" w:ascii="宋体" w:hAnsi="宋体" w:eastAsia="宋体" w:cs="宋体"/>
          <w:spacing w:val="8"/>
          <w:sz w:val="31"/>
          <w:szCs w:val="31"/>
        </w:rPr>
        <w:t>存在因乙方工作人员的过失、错误或疏忽而产生的缺陷。</w:t>
      </w:r>
    </w:p>
    <w:p w14:paraId="61AAE9DD">
      <w:pPr>
        <w:spacing w:before="181" w:line="228" w:lineRule="auto"/>
        <w:ind w:left="633"/>
        <w:rPr>
          <w:rFonts w:hint="eastAsia" w:ascii="宋体" w:hAnsi="宋体" w:eastAsia="宋体" w:cs="宋体"/>
          <w:sz w:val="31"/>
          <w:szCs w:val="31"/>
        </w:rPr>
      </w:pPr>
      <w:r>
        <w:rPr>
          <w:rFonts w:hint="eastAsia" w:ascii="宋体" w:hAnsi="宋体" w:eastAsia="宋体" w:cs="宋体"/>
          <w:spacing w:val="5"/>
          <w:sz w:val="31"/>
          <w:szCs w:val="31"/>
        </w:rPr>
        <w:t>8.包装要求</w:t>
      </w:r>
    </w:p>
    <w:p w14:paraId="47813330">
      <w:pPr>
        <w:spacing w:before="185" w:line="297" w:lineRule="auto"/>
        <w:ind w:left="3" w:right="94" w:firstLine="636"/>
        <w:rPr>
          <w:rFonts w:hint="eastAsia" w:ascii="宋体" w:hAnsi="宋体" w:eastAsia="宋体" w:cs="宋体"/>
          <w:spacing w:val="15"/>
          <w:sz w:val="31"/>
          <w:szCs w:val="31"/>
        </w:rPr>
      </w:pPr>
      <w:r>
        <w:rPr>
          <w:rFonts w:hint="eastAsia" w:ascii="宋体" w:hAnsi="宋体" w:eastAsia="宋体" w:cs="宋体"/>
          <w:spacing w:val="15"/>
          <w:sz w:val="31"/>
          <w:szCs w:val="31"/>
        </w:rPr>
        <w:t>8.1 除合同另有约定外，乙方提供的全部货物，均应采用本行业通用的方式进行包装，且该包装应符合国家有关包装的法律、法规的规定。</w:t>
      </w:r>
    </w:p>
    <w:p w14:paraId="49B5DD04">
      <w:pPr>
        <w:spacing w:before="44" w:line="323" w:lineRule="auto"/>
        <w:ind w:left="14" w:right="102" w:firstLine="620"/>
        <w:jc w:val="both"/>
        <w:rPr>
          <w:rFonts w:hint="eastAsia" w:ascii="宋体" w:hAnsi="宋体" w:eastAsia="宋体" w:cs="宋体"/>
          <w:sz w:val="31"/>
          <w:szCs w:val="31"/>
        </w:rPr>
      </w:pPr>
      <w:r>
        <w:rPr>
          <w:rFonts w:hint="eastAsia" w:ascii="宋体" w:hAnsi="宋体" w:eastAsia="宋体" w:cs="宋体"/>
          <w:spacing w:val="4"/>
          <w:sz w:val="31"/>
          <w:szCs w:val="31"/>
        </w:rPr>
        <w:t>8.2 包装应适应于远距离运输，并有良好的防潮、防震、防锈和</w:t>
      </w:r>
      <w:r>
        <w:rPr>
          <w:rFonts w:hint="eastAsia" w:ascii="宋体" w:hAnsi="宋体" w:eastAsia="宋体" w:cs="宋体"/>
          <w:spacing w:val="6"/>
          <w:sz w:val="31"/>
          <w:szCs w:val="31"/>
        </w:rPr>
        <w:t xml:space="preserve"> </w:t>
      </w:r>
      <w:r>
        <w:rPr>
          <w:rFonts w:hint="eastAsia" w:ascii="宋体" w:hAnsi="宋体" w:eastAsia="宋体" w:cs="宋体"/>
          <w:spacing w:val="4"/>
          <w:sz w:val="31"/>
          <w:szCs w:val="31"/>
        </w:rPr>
        <w:t xml:space="preserve">防粗暴装卸等保护措施，以确保货物安全运抵现场。由于包装不善所 </w:t>
      </w:r>
      <w:r>
        <w:rPr>
          <w:rFonts w:hint="eastAsia" w:ascii="宋体" w:hAnsi="宋体" w:eastAsia="宋体" w:cs="宋体"/>
          <w:spacing w:val="7"/>
          <w:sz w:val="31"/>
          <w:szCs w:val="31"/>
        </w:rPr>
        <w:t>引起的货物锈蚀、损坏和损失均由乙方承担。</w:t>
      </w:r>
    </w:p>
    <w:p w14:paraId="45290562">
      <w:pPr>
        <w:spacing w:before="52" w:line="316" w:lineRule="auto"/>
        <w:ind w:left="2" w:right="105" w:firstLine="664"/>
        <w:rPr>
          <w:rFonts w:hint="eastAsia" w:ascii="宋体" w:hAnsi="宋体" w:eastAsia="宋体" w:cs="宋体"/>
          <w:sz w:val="31"/>
          <w:szCs w:val="31"/>
        </w:rPr>
      </w:pPr>
      <w:r>
        <w:rPr>
          <w:rFonts w:hint="eastAsia" w:ascii="宋体" w:hAnsi="宋体" w:eastAsia="宋体" w:cs="宋体"/>
          <w:spacing w:val="3"/>
          <w:sz w:val="31"/>
          <w:szCs w:val="31"/>
        </w:rPr>
        <w:t>乙方应提供货物运至合同规定的最终目的地所需要的包装，以防</w:t>
      </w:r>
      <w:r>
        <w:rPr>
          <w:rFonts w:hint="eastAsia" w:ascii="宋体" w:hAnsi="宋体" w:eastAsia="宋体" w:cs="宋体"/>
          <w:spacing w:val="8"/>
          <w:sz w:val="31"/>
          <w:szCs w:val="31"/>
        </w:rPr>
        <w:t xml:space="preserve"> </w:t>
      </w:r>
      <w:r>
        <w:rPr>
          <w:rFonts w:hint="eastAsia" w:ascii="宋体" w:hAnsi="宋体" w:eastAsia="宋体" w:cs="宋体"/>
          <w:spacing w:val="7"/>
          <w:sz w:val="31"/>
          <w:szCs w:val="31"/>
        </w:rPr>
        <w:t>止货物在转运中损坏或变质。</w:t>
      </w:r>
    </w:p>
    <w:p w14:paraId="388B72CF">
      <w:pPr>
        <w:spacing w:before="61" w:line="226" w:lineRule="auto"/>
        <w:ind w:left="635"/>
        <w:rPr>
          <w:rFonts w:hint="eastAsia" w:ascii="宋体" w:hAnsi="宋体" w:eastAsia="宋体" w:cs="宋体"/>
          <w:sz w:val="31"/>
          <w:szCs w:val="31"/>
        </w:rPr>
      </w:pPr>
      <w:r>
        <w:rPr>
          <w:rFonts w:hint="eastAsia" w:ascii="宋体" w:hAnsi="宋体" w:eastAsia="宋体" w:cs="宋体"/>
          <w:spacing w:val="6"/>
          <w:sz w:val="31"/>
          <w:szCs w:val="31"/>
        </w:rPr>
        <w:t>8.3</w:t>
      </w:r>
      <w:r>
        <w:rPr>
          <w:rFonts w:hint="eastAsia" w:ascii="宋体" w:hAnsi="宋体" w:eastAsia="宋体" w:cs="宋体"/>
          <w:spacing w:val="52"/>
          <w:sz w:val="31"/>
          <w:szCs w:val="31"/>
        </w:rPr>
        <w:t xml:space="preserve"> </w:t>
      </w:r>
      <w:r>
        <w:rPr>
          <w:rFonts w:hint="eastAsia" w:ascii="宋体" w:hAnsi="宋体" w:eastAsia="宋体" w:cs="宋体"/>
          <w:spacing w:val="6"/>
          <w:sz w:val="31"/>
          <w:szCs w:val="31"/>
        </w:rPr>
        <w:t>乙方所提供的货物包装均为出厂时原包装。</w:t>
      </w:r>
    </w:p>
    <w:p w14:paraId="225BBAF3">
      <w:pPr>
        <w:spacing w:before="178" w:line="280" w:lineRule="auto"/>
        <w:ind w:left="3" w:right="10" w:firstLine="632"/>
        <w:rPr>
          <w:rFonts w:hint="eastAsia" w:ascii="宋体" w:hAnsi="宋体" w:eastAsia="宋体" w:cs="宋体"/>
          <w:sz w:val="31"/>
          <w:szCs w:val="31"/>
        </w:rPr>
      </w:pPr>
      <w:r>
        <w:rPr>
          <w:rFonts w:hint="eastAsia" w:ascii="宋体" w:hAnsi="宋体" w:eastAsia="宋体" w:cs="宋体"/>
          <w:spacing w:val="3"/>
          <w:sz w:val="31"/>
          <w:szCs w:val="31"/>
        </w:rPr>
        <w:t>8.4</w:t>
      </w:r>
      <w:r>
        <w:rPr>
          <w:rFonts w:hint="eastAsia" w:ascii="宋体" w:hAnsi="宋体" w:eastAsia="宋体" w:cs="宋体"/>
          <w:spacing w:val="46"/>
          <w:sz w:val="31"/>
          <w:szCs w:val="31"/>
        </w:rPr>
        <w:t xml:space="preserve"> </w:t>
      </w:r>
      <w:r>
        <w:rPr>
          <w:rFonts w:hint="eastAsia" w:ascii="宋体" w:hAnsi="宋体" w:eastAsia="宋体" w:cs="宋体"/>
          <w:spacing w:val="3"/>
          <w:sz w:val="31"/>
          <w:szCs w:val="31"/>
        </w:rPr>
        <w:t>乙方所提供货物必须附有质量合格证</w:t>
      </w:r>
      <w:r>
        <w:rPr>
          <w:rFonts w:hint="eastAsia" w:ascii="宋体" w:hAnsi="宋体" w:eastAsia="宋体" w:cs="宋体"/>
          <w:spacing w:val="2"/>
          <w:sz w:val="31"/>
          <w:szCs w:val="31"/>
        </w:rPr>
        <w:t>，装箱清单，主机、附</w:t>
      </w:r>
      <w:r>
        <w:rPr>
          <w:rFonts w:hint="eastAsia" w:ascii="宋体" w:hAnsi="宋体" w:eastAsia="宋体" w:cs="宋体"/>
          <w:sz w:val="31"/>
          <w:szCs w:val="31"/>
        </w:rPr>
        <w:t xml:space="preserve"> </w:t>
      </w:r>
      <w:r>
        <w:rPr>
          <w:rFonts w:hint="eastAsia" w:ascii="宋体" w:hAnsi="宋体" w:eastAsia="宋体" w:cs="宋体"/>
          <w:spacing w:val="8"/>
          <w:sz w:val="31"/>
          <w:szCs w:val="31"/>
        </w:rPr>
        <w:t>件、各种零部件和消耗品，有清楚的与装箱单</w:t>
      </w:r>
      <w:r>
        <w:rPr>
          <w:rFonts w:hint="eastAsia" w:ascii="宋体" w:hAnsi="宋体" w:eastAsia="宋体" w:cs="宋体"/>
          <w:spacing w:val="7"/>
          <w:sz w:val="31"/>
          <w:szCs w:val="31"/>
        </w:rPr>
        <w:t>相对应的名称和编号。</w:t>
      </w:r>
    </w:p>
    <w:p w14:paraId="736C024C">
      <w:pPr>
        <w:spacing w:before="183" w:line="280" w:lineRule="auto"/>
        <w:ind w:left="44" w:right="105" w:firstLine="591"/>
        <w:rPr>
          <w:rFonts w:hint="eastAsia" w:ascii="宋体" w:hAnsi="宋体" w:eastAsia="宋体" w:cs="宋体"/>
          <w:sz w:val="31"/>
          <w:szCs w:val="31"/>
        </w:rPr>
      </w:pPr>
      <w:r>
        <w:rPr>
          <w:rFonts w:hint="eastAsia" w:ascii="宋体" w:hAnsi="宋体" w:eastAsia="宋体" w:cs="宋体"/>
          <w:spacing w:val="4"/>
          <w:sz w:val="31"/>
          <w:szCs w:val="31"/>
        </w:rPr>
        <w:t>8.5 货物运输中的运输费用和保险费用均由乙方承担。运输过程</w:t>
      </w:r>
      <w:r>
        <w:rPr>
          <w:rFonts w:hint="eastAsia" w:ascii="宋体" w:hAnsi="宋体" w:eastAsia="宋体" w:cs="宋体"/>
          <w:spacing w:val="3"/>
          <w:sz w:val="31"/>
          <w:szCs w:val="31"/>
        </w:rPr>
        <w:t xml:space="preserve"> </w:t>
      </w:r>
      <w:r>
        <w:rPr>
          <w:rFonts w:hint="eastAsia" w:ascii="宋体" w:hAnsi="宋体" w:eastAsia="宋体" w:cs="宋体"/>
          <w:spacing w:val="5"/>
          <w:sz w:val="31"/>
          <w:szCs w:val="31"/>
        </w:rPr>
        <w:t>中的一切损失、损坏均由乙方负责。</w:t>
      </w:r>
    </w:p>
    <w:p w14:paraId="2A0CEF30">
      <w:pPr>
        <w:spacing w:before="176" w:line="228" w:lineRule="auto"/>
        <w:ind w:left="635"/>
        <w:rPr>
          <w:rFonts w:hint="eastAsia" w:ascii="宋体" w:hAnsi="宋体" w:eastAsia="宋体" w:cs="宋体"/>
          <w:sz w:val="31"/>
          <w:szCs w:val="31"/>
        </w:rPr>
      </w:pPr>
      <w:r>
        <w:rPr>
          <w:rFonts w:hint="eastAsia" w:ascii="宋体" w:hAnsi="宋体" w:eastAsia="宋体" w:cs="宋体"/>
          <w:spacing w:val="-2"/>
          <w:sz w:val="31"/>
          <w:szCs w:val="31"/>
        </w:rPr>
        <w:t>9.</w:t>
      </w:r>
      <w:r>
        <w:rPr>
          <w:rFonts w:hint="eastAsia" w:ascii="宋体" w:hAnsi="宋体" w:eastAsia="宋体" w:cs="宋体"/>
          <w:spacing w:val="27"/>
          <w:sz w:val="31"/>
          <w:szCs w:val="31"/>
        </w:rPr>
        <w:t xml:space="preserve"> </w:t>
      </w:r>
      <w:r>
        <w:rPr>
          <w:rFonts w:hint="eastAsia" w:ascii="宋体" w:hAnsi="宋体" w:eastAsia="宋体" w:cs="宋体"/>
          <w:spacing w:val="-2"/>
          <w:sz w:val="31"/>
          <w:szCs w:val="31"/>
        </w:rPr>
        <w:t>价格</w:t>
      </w:r>
    </w:p>
    <w:p w14:paraId="34EF79EF">
      <w:pPr>
        <w:spacing w:before="176" w:line="312" w:lineRule="auto"/>
        <w:ind w:right="19" w:firstLine="635"/>
        <w:rPr>
          <w:rFonts w:hint="eastAsia" w:ascii="宋体" w:hAnsi="宋体" w:eastAsia="宋体" w:cs="宋体"/>
          <w:sz w:val="31"/>
          <w:szCs w:val="31"/>
        </w:rPr>
      </w:pPr>
      <w:r>
        <w:rPr>
          <w:rFonts w:hint="eastAsia" w:ascii="宋体" w:hAnsi="宋体" w:eastAsia="宋体" w:cs="宋体"/>
          <w:spacing w:val="3"/>
          <w:sz w:val="31"/>
          <w:szCs w:val="31"/>
        </w:rPr>
        <w:t>9.1</w:t>
      </w:r>
      <w:r>
        <w:rPr>
          <w:rFonts w:hint="eastAsia" w:ascii="宋体" w:hAnsi="宋体" w:eastAsia="宋体" w:cs="宋体"/>
          <w:spacing w:val="46"/>
          <w:sz w:val="31"/>
          <w:szCs w:val="31"/>
        </w:rPr>
        <w:t xml:space="preserve"> </w:t>
      </w:r>
      <w:r>
        <w:rPr>
          <w:rFonts w:hint="eastAsia" w:ascii="宋体" w:hAnsi="宋体" w:eastAsia="宋体" w:cs="宋体"/>
          <w:spacing w:val="3"/>
          <w:sz w:val="31"/>
          <w:szCs w:val="31"/>
        </w:rPr>
        <w:t>乙方履行合同所必须的所有费用，包</w:t>
      </w:r>
      <w:r>
        <w:rPr>
          <w:rFonts w:hint="eastAsia" w:ascii="宋体" w:hAnsi="宋体" w:eastAsia="宋体" w:cs="宋体"/>
          <w:spacing w:val="2"/>
          <w:sz w:val="31"/>
          <w:szCs w:val="31"/>
        </w:rPr>
        <w:t>括但不限于货物及部件</w:t>
      </w:r>
      <w:r>
        <w:rPr>
          <w:rFonts w:hint="eastAsia" w:ascii="宋体" w:hAnsi="宋体" w:eastAsia="宋体" w:cs="宋体"/>
          <w:sz w:val="31"/>
          <w:szCs w:val="31"/>
        </w:rPr>
        <w:t xml:space="preserve"> </w:t>
      </w:r>
      <w:r>
        <w:rPr>
          <w:rFonts w:hint="eastAsia" w:ascii="宋体" w:hAnsi="宋体" w:eastAsia="宋体" w:cs="宋体"/>
          <w:spacing w:val="5"/>
          <w:sz w:val="31"/>
          <w:szCs w:val="31"/>
        </w:rPr>
        <w:t>的设计、检测与试验、制造、运输、装卸、保险、</w:t>
      </w:r>
      <w:r>
        <w:rPr>
          <w:rFonts w:hint="eastAsia" w:ascii="宋体" w:hAnsi="宋体" w:eastAsia="宋体" w:cs="宋体"/>
          <w:spacing w:val="4"/>
          <w:sz w:val="31"/>
          <w:szCs w:val="31"/>
        </w:rPr>
        <w:t>单机调试、安装调</w:t>
      </w:r>
      <w:r>
        <w:rPr>
          <w:rFonts w:hint="eastAsia" w:ascii="宋体" w:hAnsi="宋体" w:eastAsia="宋体" w:cs="宋体"/>
          <w:sz w:val="31"/>
          <w:szCs w:val="31"/>
        </w:rPr>
        <w:t xml:space="preserve"> </w:t>
      </w:r>
      <w:r>
        <w:rPr>
          <w:rFonts w:hint="eastAsia" w:ascii="宋体" w:hAnsi="宋体" w:eastAsia="宋体" w:cs="宋体"/>
          <w:spacing w:val="7"/>
          <w:sz w:val="31"/>
          <w:szCs w:val="31"/>
        </w:rPr>
        <w:t>试指导、技术资料、培训、交通、人员、差旅、质量保证期服务费、</w:t>
      </w:r>
      <w:r>
        <w:rPr>
          <w:rFonts w:hint="eastAsia" w:ascii="宋体" w:hAnsi="宋体" w:eastAsia="宋体" w:cs="宋体"/>
          <w:spacing w:val="15"/>
          <w:sz w:val="31"/>
          <w:szCs w:val="31"/>
        </w:rPr>
        <w:t xml:space="preserve"> </w:t>
      </w:r>
      <w:r>
        <w:rPr>
          <w:rFonts w:hint="eastAsia" w:ascii="宋体" w:hAnsi="宋体" w:eastAsia="宋体" w:cs="宋体"/>
          <w:spacing w:val="5"/>
          <w:sz w:val="31"/>
          <w:szCs w:val="31"/>
        </w:rPr>
        <w:t>其他管理费用、所有的检验、测试、调试、</w:t>
      </w:r>
      <w:r>
        <w:rPr>
          <w:rFonts w:hint="eastAsia" w:ascii="宋体" w:hAnsi="宋体" w:eastAsia="宋体" w:cs="宋体"/>
          <w:spacing w:val="4"/>
          <w:sz w:val="31"/>
          <w:szCs w:val="31"/>
        </w:rPr>
        <w:t>验收、试运行费用等均已</w:t>
      </w:r>
      <w:r>
        <w:rPr>
          <w:rFonts w:hint="eastAsia" w:ascii="宋体" w:hAnsi="宋体" w:eastAsia="宋体" w:cs="宋体"/>
          <w:sz w:val="31"/>
          <w:szCs w:val="31"/>
        </w:rPr>
        <w:t xml:space="preserve"> </w:t>
      </w:r>
      <w:r>
        <w:rPr>
          <w:rFonts w:hint="eastAsia" w:ascii="宋体" w:hAnsi="宋体" w:eastAsia="宋体" w:cs="宋体"/>
          <w:spacing w:val="6"/>
          <w:sz w:val="31"/>
          <w:szCs w:val="31"/>
        </w:rPr>
        <w:t>包括在合同价格中。</w:t>
      </w:r>
    </w:p>
    <w:p w14:paraId="3ECB248F">
      <w:pPr>
        <w:spacing w:before="182" w:line="281" w:lineRule="auto"/>
        <w:ind w:left="4" w:right="102" w:firstLine="630"/>
        <w:rPr>
          <w:rFonts w:hint="eastAsia" w:ascii="宋体" w:hAnsi="宋体" w:eastAsia="宋体" w:cs="宋体"/>
          <w:sz w:val="31"/>
          <w:szCs w:val="31"/>
        </w:rPr>
      </w:pPr>
      <w:r>
        <w:rPr>
          <w:rFonts w:hint="eastAsia" w:ascii="宋体" w:hAnsi="宋体" w:eastAsia="宋体" w:cs="宋体"/>
          <w:spacing w:val="4"/>
          <w:sz w:val="31"/>
          <w:szCs w:val="31"/>
        </w:rPr>
        <w:t>9.2 本合同价格为固定价格，包括了乙方履行合同全过程产生的</w:t>
      </w:r>
      <w:r>
        <w:rPr>
          <w:rFonts w:hint="eastAsia" w:ascii="宋体" w:hAnsi="宋体" w:eastAsia="宋体" w:cs="宋体"/>
          <w:spacing w:val="6"/>
          <w:sz w:val="31"/>
          <w:szCs w:val="31"/>
        </w:rPr>
        <w:t xml:space="preserve"> </w:t>
      </w:r>
      <w:r>
        <w:rPr>
          <w:rFonts w:hint="eastAsia" w:ascii="宋体" w:hAnsi="宋体" w:eastAsia="宋体" w:cs="宋体"/>
          <w:spacing w:val="8"/>
          <w:sz w:val="31"/>
          <w:szCs w:val="31"/>
        </w:rPr>
        <w:t>所有成本和费用以及乙方应承担的一切税费。</w:t>
      </w:r>
    </w:p>
    <w:p w14:paraId="4EF80C44">
      <w:pPr>
        <w:spacing w:before="177" w:line="226" w:lineRule="auto"/>
        <w:ind w:left="635"/>
        <w:rPr>
          <w:rFonts w:hint="eastAsia" w:ascii="宋体" w:hAnsi="宋体" w:eastAsia="宋体" w:cs="宋体"/>
          <w:sz w:val="31"/>
          <w:szCs w:val="31"/>
        </w:rPr>
      </w:pPr>
      <w:r>
        <w:rPr>
          <w:rFonts w:hint="eastAsia" w:ascii="宋体" w:hAnsi="宋体" w:eastAsia="宋体" w:cs="宋体"/>
          <w:spacing w:val="2"/>
          <w:sz w:val="31"/>
          <w:szCs w:val="31"/>
        </w:rPr>
        <w:t>9.3</w:t>
      </w:r>
      <w:r>
        <w:rPr>
          <w:rFonts w:hint="eastAsia" w:ascii="宋体" w:hAnsi="宋体" w:eastAsia="宋体" w:cs="宋体"/>
          <w:spacing w:val="-50"/>
          <w:sz w:val="31"/>
          <w:szCs w:val="31"/>
        </w:rPr>
        <w:t xml:space="preserve"> </w:t>
      </w:r>
      <w:r>
        <w:rPr>
          <w:rFonts w:hint="eastAsia" w:ascii="宋体" w:hAnsi="宋体" w:eastAsia="宋体" w:cs="宋体"/>
          <w:spacing w:val="2"/>
          <w:sz w:val="31"/>
          <w:szCs w:val="31"/>
        </w:rPr>
        <w:t>检验费用</w:t>
      </w:r>
    </w:p>
    <w:p w14:paraId="2DA3C3A4">
      <w:pPr>
        <w:pStyle w:val="2"/>
        <w:spacing w:line="274" w:lineRule="auto"/>
        <w:rPr>
          <w:rFonts w:hint="eastAsia" w:ascii="宋体" w:hAnsi="宋体" w:eastAsia="宋体" w:cs="宋体"/>
          <w:sz w:val="31"/>
          <w:szCs w:val="31"/>
        </w:rPr>
      </w:pPr>
      <w:r>
        <w:rPr>
          <w:rFonts w:hint="eastAsia" w:ascii="宋体" w:hAnsi="宋体" w:eastAsia="宋体" w:cs="宋体"/>
          <w:spacing w:val="-4"/>
          <w:sz w:val="31"/>
          <w:szCs w:val="31"/>
        </w:rPr>
        <w:t>9.3.1</w:t>
      </w:r>
      <w:r>
        <w:rPr>
          <w:rFonts w:hint="eastAsia" w:ascii="宋体" w:hAnsi="宋体" w:eastAsia="宋体" w:cs="宋体"/>
          <w:spacing w:val="49"/>
          <w:sz w:val="31"/>
          <w:szCs w:val="31"/>
        </w:rPr>
        <w:t xml:space="preserve"> </w:t>
      </w:r>
      <w:r>
        <w:rPr>
          <w:rFonts w:hint="eastAsia" w:ascii="宋体" w:hAnsi="宋体" w:eastAsia="宋体" w:cs="宋体"/>
          <w:spacing w:val="-4"/>
          <w:sz w:val="31"/>
          <w:szCs w:val="31"/>
        </w:rPr>
        <w:t>乙方必须负担本条款下属于乙方负责的检验、</w:t>
      </w:r>
      <w:r>
        <w:rPr>
          <w:rFonts w:hint="eastAsia" w:ascii="宋体" w:hAnsi="宋体" w:eastAsia="宋体" w:cs="宋体"/>
          <w:spacing w:val="-5"/>
          <w:sz w:val="31"/>
          <w:szCs w:val="31"/>
        </w:rPr>
        <w:t>测试、调试、</w:t>
      </w:r>
      <w:r>
        <w:rPr>
          <w:rFonts w:hint="eastAsia" w:ascii="宋体" w:hAnsi="宋体" w:eastAsia="宋体" w:cs="宋体"/>
          <w:sz w:val="31"/>
          <w:szCs w:val="31"/>
        </w:rPr>
        <w:t xml:space="preserve"> </w:t>
      </w:r>
      <w:r>
        <w:rPr>
          <w:rFonts w:hint="eastAsia" w:ascii="宋体" w:hAnsi="宋体" w:eastAsia="宋体" w:cs="宋体"/>
          <w:spacing w:val="5"/>
          <w:sz w:val="31"/>
          <w:szCs w:val="31"/>
        </w:rPr>
        <w:t>试运行和验收的所有费用，并负责乙方派往买方组</w:t>
      </w:r>
      <w:r>
        <w:rPr>
          <w:rFonts w:hint="eastAsia" w:ascii="宋体" w:hAnsi="宋体" w:eastAsia="宋体" w:cs="宋体"/>
          <w:spacing w:val="4"/>
          <w:sz w:val="31"/>
          <w:szCs w:val="31"/>
        </w:rPr>
        <w:t>织的检验、测试和</w:t>
      </w:r>
      <w:r>
        <w:rPr>
          <w:rFonts w:hint="eastAsia" w:ascii="宋体" w:hAnsi="宋体" w:eastAsia="宋体" w:cs="宋体"/>
          <w:spacing w:val="6"/>
          <w:sz w:val="31"/>
          <w:szCs w:val="31"/>
        </w:rPr>
        <w:t>验收人员的所有费用。</w:t>
      </w:r>
    </w:p>
    <w:p w14:paraId="2CE7007A">
      <w:pPr>
        <w:spacing w:before="179" w:line="279" w:lineRule="auto"/>
        <w:ind w:left="19" w:right="94" w:firstLine="613"/>
        <w:rPr>
          <w:rFonts w:hint="eastAsia" w:ascii="宋体" w:hAnsi="宋体" w:eastAsia="宋体" w:cs="宋体"/>
          <w:sz w:val="31"/>
          <w:szCs w:val="31"/>
        </w:rPr>
      </w:pPr>
      <w:r>
        <w:rPr>
          <w:rFonts w:hint="eastAsia" w:ascii="宋体" w:hAnsi="宋体" w:eastAsia="宋体" w:cs="宋体"/>
          <w:spacing w:val="2"/>
          <w:sz w:val="31"/>
          <w:szCs w:val="31"/>
        </w:rPr>
        <w:t>9.3.2</w:t>
      </w:r>
      <w:r>
        <w:rPr>
          <w:rFonts w:hint="eastAsia" w:ascii="宋体" w:hAnsi="宋体" w:eastAsia="宋体" w:cs="宋体"/>
          <w:spacing w:val="68"/>
          <w:sz w:val="31"/>
          <w:szCs w:val="31"/>
        </w:rPr>
        <w:t xml:space="preserve"> </w:t>
      </w:r>
      <w:r>
        <w:rPr>
          <w:rFonts w:hint="eastAsia" w:ascii="宋体" w:hAnsi="宋体" w:eastAsia="宋体" w:cs="宋体"/>
          <w:spacing w:val="2"/>
          <w:sz w:val="31"/>
          <w:szCs w:val="31"/>
        </w:rPr>
        <w:t>甲方按合同计划参加在乙方工厂所在地检验、</w:t>
      </w:r>
      <w:r>
        <w:rPr>
          <w:rFonts w:hint="eastAsia" w:ascii="宋体" w:hAnsi="宋体" w:eastAsia="宋体" w:cs="宋体"/>
          <w:spacing w:val="1"/>
          <w:sz w:val="31"/>
          <w:szCs w:val="31"/>
        </w:rPr>
        <w:t>测试和验收</w:t>
      </w:r>
      <w:r>
        <w:rPr>
          <w:rFonts w:hint="eastAsia" w:ascii="宋体" w:hAnsi="宋体" w:eastAsia="宋体" w:cs="宋体"/>
          <w:sz w:val="31"/>
          <w:szCs w:val="31"/>
        </w:rPr>
        <w:t xml:space="preserve"> </w:t>
      </w:r>
      <w:r>
        <w:rPr>
          <w:rFonts w:hint="eastAsia" w:ascii="宋体" w:hAnsi="宋体" w:eastAsia="宋体" w:cs="宋体"/>
          <w:spacing w:val="7"/>
          <w:sz w:val="31"/>
          <w:szCs w:val="31"/>
        </w:rPr>
        <w:t>的费用全部由乙方负责并已包含在合同总价中。</w:t>
      </w:r>
    </w:p>
    <w:p w14:paraId="09810358">
      <w:pPr>
        <w:spacing w:before="183" w:line="298" w:lineRule="auto"/>
        <w:ind w:right="94" w:firstLine="632"/>
        <w:rPr>
          <w:rFonts w:hint="eastAsia" w:ascii="宋体" w:hAnsi="宋体" w:eastAsia="宋体" w:cs="宋体"/>
          <w:sz w:val="31"/>
          <w:szCs w:val="31"/>
        </w:rPr>
      </w:pPr>
      <w:r>
        <w:rPr>
          <w:rFonts w:hint="eastAsia" w:ascii="宋体" w:hAnsi="宋体" w:eastAsia="宋体" w:cs="宋体"/>
          <w:spacing w:val="4"/>
          <w:sz w:val="31"/>
          <w:szCs w:val="31"/>
        </w:rPr>
        <w:t>9.3.3 甲方检验人员已到卖方所在地，测试无法依照合同进行，</w:t>
      </w:r>
      <w:r>
        <w:rPr>
          <w:rFonts w:hint="eastAsia" w:ascii="宋体" w:hAnsi="宋体" w:eastAsia="宋体" w:cs="宋体"/>
          <w:sz w:val="31"/>
          <w:szCs w:val="31"/>
        </w:rPr>
        <w:t xml:space="preserve"> </w:t>
      </w:r>
      <w:r>
        <w:rPr>
          <w:rFonts w:hint="eastAsia" w:ascii="宋体" w:hAnsi="宋体" w:eastAsia="宋体" w:cs="宋体"/>
          <w:spacing w:val="4"/>
          <w:sz w:val="31"/>
          <w:szCs w:val="31"/>
        </w:rPr>
        <w:t>而引起甲方人员延长逗留时间，所有由此产生的包括甲方人员在内的</w:t>
      </w:r>
      <w:r>
        <w:rPr>
          <w:rFonts w:hint="eastAsia" w:ascii="宋体" w:hAnsi="宋体" w:eastAsia="宋体" w:cs="宋体"/>
          <w:spacing w:val="15"/>
          <w:sz w:val="31"/>
          <w:szCs w:val="31"/>
        </w:rPr>
        <w:t xml:space="preserve"> </w:t>
      </w:r>
      <w:r>
        <w:rPr>
          <w:rFonts w:hint="eastAsia" w:ascii="宋体" w:hAnsi="宋体" w:eastAsia="宋体" w:cs="宋体"/>
          <w:spacing w:val="7"/>
          <w:sz w:val="31"/>
          <w:szCs w:val="31"/>
        </w:rPr>
        <w:t>直接费用及成本由乙方承担。</w:t>
      </w:r>
    </w:p>
    <w:p w14:paraId="6716906C">
      <w:pPr>
        <w:spacing w:before="175" w:line="229" w:lineRule="auto"/>
        <w:ind w:left="655"/>
        <w:rPr>
          <w:rFonts w:hint="eastAsia" w:ascii="宋体" w:hAnsi="宋体" w:eastAsia="宋体" w:cs="宋体"/>
          <w:sz w:val="31"/>
          <w:szCs w:val="31"/>
        </w:rPr>
      </w:pPr>
      <w:r>
        <w:rPr>
          <w:rFonts w:hint="eastAsia" w:ascii="宋体" w:hAnsi="宋体" w:eastAsia="宋体" w:cs="宋体"/>
          <w:spacing w:val="5"/>
          <w:sz w:val="31"/>
          <w:szCs w:val="31"/>
        </w:rPr>
        <w:t>10.交货方式及交货日期</w:t>
      </w:r>
    </w:p>
    <w:p w14:paraId="2F325EDF">
      <w:pPr>
        <w:spacing w:before="177" w:line="318" w:lineRule="auto"/>
        <w:ind w:left="2" w:right="94" w:firstLine="647"/>
        <w:rPr>
          <w:rFonts w:hint="eastAsia" w:ascii="宋体" w:hAnsi="宋体" w:eastAsia="宋体" w:cs="宋体"/>
          <w:sz w:val="31"/>
          <w:szCs w:val="31"/>
        </w:rPr>
      </w:pPr>
      <w:r>
        <w:rPr>
          <w:rFonts w:hint="eastAsia" w:ascii="宋体" w:hAnsi="宋体" w:eastAsia="宋体" w:cs="宋体"/>
          <w:spacing w:val="4"/>
          <w:sz w:val="31"/>
          <w:szCs w:val="31"/>
        </w:rPr>
        <w:t>交货方式：现场交货，乙方负责办理运输和保险，将</w:t>
      </w:r>
      <w:r>
        <w:rPr>
          <w:rFonts w:hint="eastAsia" w:ascii="宋体" w:hAnsi="宋体" w:eastAsia="宋体" w:cs="宋体"/>
          <w:spacing w:val="3"/>
          <w:sz w:val="31"/>
          <w:szCs w:val="31"/>
        </w:rPr>
        <w:t>货物运抵现</w:t>
      </w:r>
      <w:r>
        <w:rPr>
          <w:rFonts w:hint="eastAsia" w:ascii="宋体" w:hAnsi="宋体" w:eastAsia="宋体" w:cs="宋体"/>
          <w:sz w:val="31"/>
          <w:szCs w:val="31"/>
        </w:rPr>
        <w:t xml:space="preserve"> </w:t>
      </w:r>
      <w:r>
        <w:rPr>
          <w:rFonts w:hint="eastAsia" w:ascii="宋体" w:hAnsi="宋体" w:eastAsia="宋体" w:cs="宋体"/>
          <w:spacing w:val="-7"/>
          <w:sz w:val="31"/>
          <w:szCs w:val="31"/>
        </w:rPr>
        <w:t>场。</w:t>
      </w:r>
    </w:p>
    <w:p w14:paraId="39A660BC">
      <w:pPr>
        <w:spacing w:before="50" w:line="318" w:lineRule="auto"/>
        <w:ind w:left="655" w:right="641" w:hanging="6"/>
        <w:rPr>
          <w:rFonts w:hint="eastAsia" w:ascii="宋体" w:hAnsi="宋体" w:eastAsia="宋体" w:cs="宋体"/>
          <w:sz w:val="31"/>
          <w:szCs w:val="31"/>
        </w:rPr>
      </w:pPr>
      <w:r>
        <w:rPr>
          <w:rFonts w:hint="eastAsia" w:ascii="宋体" w:hAnsi="宋体" w:eastAsia="宋体" w:cs="宋体"/>
          <w:spacing w:val="7"/>
          <w:sz w:val="31"/>
          <w:szCs w:val="31"/>
        </w:rPr>
        <w:t>交货日期：所有货物运抵现场并经双方开箱验收合格之日。</w:t>
      </w:r>
      <w:r>
        <w:rPr>
          <w:rFonts w:hint="eastAsia" w:ascii="宋体" w:hAnsi="宋体" w:eastAsia="宋体" w:cs="宋体"/>
          <w:sz w:val="31"/>
          <w:szCs w:val="31"/>
        </w:rPr>
        <w:t xml:space="preserve"> </w:t>
      </w:r>
      <w:r>
        <w:rPr>
          <w:rFonts w:hint="eastAsia" w:ascii="宋体" w:hAnsi="宋体" w:eastAsia="宋体" w:cs="宋体"/>
          <w:spacing w:val="3"/>
          <w:sz w:val="31"/>
          <w:szCs w:val="31"/>
        </w:rPr>
        <w:t>11.检验和验收</w:t>
      </w:r>
    </w:p>
    <w:p w14:paraId="3778B7FB">
      <w:pPr>
        <w:spacing w:before="55" w:line="226" w:lineRule="auto"/>
        <w:ind w:left="655"/>
        <w:rPr>
          <w:rFonts w:hint="eastAsia" w:ascii="宋体" w:hAnsi="宋体" w:eastAsia="宋体" w:cs="宋体"/>
          <w:sz w:val="31"/>
          <w:szCs w:val="31"/>
        </w:rPr>
      </w:pPr>
      <w:r>
        <w:rPr>
          <w:rFonts w:hint="eastAsia" w:ascii="宋体" w:hAnsi="宋体" w:eastAsia="宋体" w:cs="宋体"/>
          <w:sz w:val="31"/>
          <w:szCs w:val="31"/>
        </w:rPr>
        <w:t>11.1</w:t>
      </w:r>
      <w:r>
        <w:rPr>
          <w:rFonts w:hint="eastAsia" w:ascii="宋体" w:hAnsi="宋体" w:eastAsia="宋体" w:cs="宋体"/>
          <w:spacing w:val="-52"/>
          <w:sz w:val="31"/>
          <w:szCs w:val="31"/>
        </w:rPr>
        <w:t xml:space="preserve"> </w:t>
      </w:r>
      <w:r>
        <w:rPr>
          <w:rFonts w:hint="eastAsia" w:ascii="宋体" w:hAnsi="宋体" w:eastAsia="宋体" w:cs="宋体"/>
          <w:sz w:val="31"/>
          <w:szCs w:val="31"/>
        </w:rPr>
        <w:t>开箱验收</w:t>
      </w:r>
    </w:p>
    <w:p w14:paraId="51330D01">
      <w:pPr>
        <w:spacing w:before="179" w:line="281" w:lineRule="auto"/>
        <w:ind w:left="12" w:right="92" w:firstLine="643"/>
        <w:rPr>
          <w:rFonts w:hint="eastAsia" w:ascii="宋体" w:hAnsi="宋体" w:eastAsia="宋体" w:cs="宋体"/>
          <w:sz w:val="31"/>
          <w:szCs w:val="31"/>
        </w:rPr>
      </w:pPr>
      <w:r>
        <w:rPr>
          <w:rFonts w:hint="eastAsia" w:ascii="宋体" w:hAnsi="宋体" w:eastAsia="宋体" w:cs="宋体"/>
          <w:spacing w:val="10"/>
          <w:sz w:val="31"/>
          <w:szCs w:val="31"/>
        </w:rPr>
        <w:t>11.1.1</w:t>
      </w:r>
      <w:r>
        <w:rPr>
          <w:rFonts w:hint="eastAsia" w:ascii="宋体" w:hAnsi="宋体" w:eastAsia="宋体" w:cs="宋体"/>
          <w:spacing w:val="-41"/>
          <w:sz w:val="31"/>
          <w:szCs w:val="31"/>
        </w:rPr>
        <w:t xml:space="preserve"> </w:t>
      </w:r>
      <w:r>
        <w:rPr>
          <w:rFonts w:hint="eastAsia" w:ascii="宋体" w:hAnsi="宋体" w:eastAsia="宋体" w:cs="宋体"/>
          <w:spacing w:val="10"/>
          <w:sz w:val="31"/>
          <w:szCs w:val="31"/>
        </w:rPr>
        <w:t>货物运抵现场后，双方应及时开箱验收，并制作验收记</w:t>
      </w:r>
      <w:r>
        <w:rPr>
          <w:rFonts w:hint="eastAsia" w:ascii="宋体" w:hAnsi="宋体" w:eastAsia="宋体" w:cs="宋体"/>
          <w:sz w:val="31"/>
          <w:szCs w:val="31"/>
        </w:rPr>
        <w:t xml:space="preserve"> </w:t>
      </w:r>
      <w:r>
        <w:rPr>
          <w:rFonts w:hint="eastAsia" w:ascii="宋体" w:hAnsi="宋体" w:eastAsia="宋体" w:cs="宋体"/>
          <w:spacing w:val="5"/>
          <w:sz w:val="31"/>
          <w:szCs w:val="31"/>
        </w:rPr>
        <w:t>录，</w:t>
      </w:r>
      <w:r>
        <w:rPr>
          <w:rFonts w:hint="eastAsia" w:ascii="宋体" w:hAnsi="宋体" w:eastAsia="宋体" w:cs="宋体"/>
          <w:spacing w:val="-85"/>
          <w:sz w:val="31"/>
          <w:szCs w:val="31"/>
        </w:rPr>
        <w:t xml:space="preserve"> </w:t>
      </w:r>
      <w:r>
        <w:rPr>
          <w:rFonts w:hint="eastAsia" w:ascii="宋体" w:hAnsi="宋体" w:eastAsia="宋体" w:cs="宋体"/>
          <w:spacing w:val="5"/>
          <w:sz w:val="31"/>
          <w:szCs w:val="31"/>
        </w:rPr>
        <w:t>以确认与本合同约定的数量、型号等是否一致。</w:t>
      </w:r>
    </w:p>
    <w:p w14:paraId="3C60284B">
      <w:pPr>
        <w:spacing w:before="174" w:line="307" w:lineRule="auto"/>
        <w:ind w:left="2" w:right="92" w:firstLine="653"/>
        <w:rPr>
          <w:rFonts w:hint="eastAsia" w:ascii="宋体" w:hAnsi="宋体" w:eastAsia="宋体" w:cs="宋体"/>
          <w:sz w:val="31"/>
          <w:szCs w:val="31"/>
        </w:rPr>
      </w:pPr>
      <w:r>
        <w:rPr>
          <w:rFonts w:hint="eastAsia" w:ascii="宋体" w:hAnsi="宋体" w:eastAsia="宋体" w:cs="宋体"/>
          <w:spacing w:val="7"/>
          <w:sz w:val="31"/>
          <w:szCs w:val="31"/>
        </w:rPr>
        <w:t>11.1.2</w:t>
      </w:r>
      <w:r>
        <w:rPr>
          <w:rFonts w:hint="eastAsia" w:ascii="宋体" w:hAnsi="宋体" w:eastAsia="宋体" w:cs="宋体"/>
          <w:spacing w:val="46"/>
          <w:sz w:val="31"/>
          <w:szCs w:val="31"/>
        </w:rPr>
        <w:t xml:space="preserve"> </w:t>
      </w:r>
      <w:r>
        <w:rPr>
          <w:rFonts w:hint="eastAsia" w:ascii="宋体" w:hAnsi="宋体" w:eastAsia="宋体" w:cs="宋体"/>
          <w:spacing w:val="7"/>
          <w:sz w:val="31"/>
          <w:szCs w:val="31"/>
        </w:rPr>
        <w:t>乙方应在交货前对货物的质量、规格、数量等进行详细</w:t>
      </w:r>
      <w:r>
        <w:rPr>
          <w:rFonts w:hint="eastAsia" w:ascii="宋体" w:hAnsi="宋体" w:eastAsia="宋体" w:cs="宋体"/>
          <w:sz w:val="31"/>
          <w:szCs w:val="31"/>
        </w:rPr>
        <w:t xml:space="preserve"> </w:t>
      </w:r>
      <w:r>
        <w:rPr>
          <w:rFonts w:hint="eastAsia" w:ascii="宋体" w:hAnsi="宋体" w:eastAsia="宋体" w:cs="宋体"/>
          <w:spacing w:val="4"/>
          <w:sz w:val="31"/>
          <w:szCs w:val="31"/>
        </w:rPr>
        <w:t>而全面的检验，并出具证明货物符合合同规定的文件。该文件将作为</w:t>
      </w:r>
      <w:r>
        <w:rPr>
          <w:rFonts w:hint="eastAsia" w:ascii="宋体" w:hAnsi="宋体" w:eastAsia="宋体" w:cs="宋体"/>
          <w:spacing w:val="17"/>
          <w:sz w:val="31"/>
          <w:szCs w:val="31"/>
        </w:rPr>
        <w:t xml:space="preserve"> </w:t>
      </w:r>
      <w:r>
        <w:rPr>
          <w:rFonts w:hint="eastAsia" w:ascii="宋体" w:hAnsi="宋体" w:eastAsia="宋体" w:cs="宋体"/>
          <w:spacing w:val="4"/>
          <w:sz w:val="31"/>
          <w:szCs w:val="31"/>
        </w:rPr>
        <w:t>申请付款单据的一部分，但有关质量、规格、数量的检验不应视为最</w:t>
      </w:r>
      <w:r>
        <w:rPr>
          <w:rFonts w:hint="eastAsia" w:ascii="宋体" w:hAnsi="宋体" w:eastAsia="宋体" w:cs="宋体"/>
          <w:spacing w:val="14"/>
          <w:sz w:val="31"/>
          <w:szCs w:val="31"/>
        </w:rPr>
        <w:t xml:space="preserve"> </w:t>
      </w:r>
      <w:r>
        <w:rPr>
          <w:rFonts w:hint="eastAsia" w:ascii="宋体" w:hAnsi="宋体" w:eastAsia="宋体" w:cs="宋体"/>
          <w:spacing w:val="1"/>
          <w:sz w:val="31"/>
          <w:szCs w:val="31"/>
        </w:rPr>
        <w:t>终检验。</w:t>
      </w:r>
    </w:p>
    <w:p w14:paraId="2BB47926">
      <w:pPr>
        <w:spacing w:before="180" w:line="298" w:lineRule="auto"/>
        <w:ind w:left="6" w:firstLine="649"/>
        <w:rPr>
          <w:rFonts w:hint="eastAsia" w:ascii="宋体" w:hAnsi="宋体" w:eastAsia="宋体" w:cs="宋体"/>
          <w:sz w:val="31"/>
          <w:szCs w:val="31"/>
        </w:rPr>
      </w:pPr>
      <w:r>
        <w:rPr>
          <w:rFonts w:hint="eastAsia" w:ascii="宋体" w:hAnsi="宋体" w:eastAsia="宋体" w:cs="宋体"/>
          <w:spacing w:val="9"/>
          <w:sz w:val="31"/>
          <w:szCs w:val="31"/>
        </w:rPr>
        <w:t>11.1.3 开箱验收中如发现货物的数量、规格与合同约定不符，</w:t>
      </w:r>
      <w:r>
        <w:rPr>
          <w:rFonts w:hint="eastAsia" w:ascii="宋体" w:hAnsi="宋体" w:eastAsia="宋体" w:cs="宋体"/>
          <w:spacing w:val="12"/>
          <w:sz w:val="31"/>
          <w:szCs w:val="31"/>
        </w:rPr>
        <w:t xml:space="preserve"> </w:t>
      </w:r>
      <w:r>
        <w:rPr>
          <w:rFonts w:hint="eastAsia" w:ascii="宋体" w:hAnsi="宋体" w:eastAsia="宋体" w:cs="宋体"/>
          <w:spacing w:val="4"/>
          <w:sz w:val="31"/>
          <w:szCs w:val="31"/>
        </w:rPr>
        <w:t>甲方有权拒收货物，乙方应及时按甲方要求免费对拒收货物采取更换</w:t>
      </w:r>
      <w:r>
        <w:rPr>
          <w:rFonts w:hint="eastAsia" w:ascii="宋体" w:hAnsi="宋体" w:eastAsia="宋体" w:cs="宋体"/>
          <w:spacing w:val="13"/>
          <w:sz w:val="31"/>
          <w:szCs w:val="31"/>
        </w:rPr>
        <w:t xml:space="preserve"> </w:t>
      </w:r>
      <w:r>
        <w:rPr>
          <w:rFonts w:hint="eastAsia" w:ascii="宋体" w:hAnsi="宋体" w:eastAsia="宋体" w:cs="宋体"/>
          <w:spacing w:val="7"/>
          <w:sz w:val="31"/>
          <w:szCs w:val="31"/>
        </w:rPr>
        <w:t>或其他必要的补救措施，直至开箱验收合格，方视为乙方完成交货。</w:t>
      </w:r>
    </w:p>
    <w:p w14:paraId="7F8AE551">
      <w:pPr>
        <w:spacing w:before="178" w:line="226" w:lineRule="auto"/>
        <w:ind w:left="655"/>
        <w:rPr>
          <w:rFonts w:hint="eastAsia" w:ascii="宋体" w:hAnsi="宋体" w:eastAsia="宋体" w:cs="宋体"/>
          <w:sz w:val="31"/>
          <w:szCs w:val="31"/>
        </w:rPr>
      </w:pPr>
      <w:r>
        <w:rPr>
          <w:rFonts w:hint="eastAsia" w:ascii="宋体" w:hAnsi="宋体" w:eastAsia="宋体" w:cs="宋体"/>
          <w:sz w:val="31"/>
          <w:szCs w:val="31"/>
        </w:rPr>
        <w:t>11.2</w:t>
      </w:r>
      <w:r>
        <w:rPr>
          <w:rFonts w:hint="eastAsia" w:ascii="宋体" w:hAnsi="宋体" w:eastAsia="宋体" w:cs="宋体"/>
          <w:spacing w:val="17"/>
          <w:sz w:val="31"/>
          <w:szCs w:val="31"/>
        </w:rPr>
        <w:t xml:space="preserve">  </w:t>
      </w:r>
      <w:r>
        <w:rPr>
          <w:rFonts w:hint="eastAsia" w:ascii="宋体" w:hAnsi="宋体" w:eastAsia="宋体" w:cs="宋体"/>
          <w:sz w:val="31"/>
          <w:szCs w:val="31"/>
        </w:rPr>
        <w:t>检验验收</w:t>
      </w:r>
    </w:p>
    <w:p w14:paraId="3077E5DC">
      <w:pPr>
        <w:spacing w:before="101" w:line="318" w:lineRule="auto"/>
        <w:ind w:left="41" w:right="113"/>
        <w:rPr>
          <w:rFonts w:hint="eastAsia" w:ascii="宋体" w:hAnsi="宋体" w:eastAsia="宋体" w:cs="宋体"/>
          <w:sz w:val="31"/>
          <w:szCs w:val="31"/>
        </w:rPr>
      </w:pPr>
      <w:r>
        <w:rPr>
          <w:rFonts w:hint="eastAsia" w:ascii="宋体" w:hAnsi="宋体" w:eastAsia="宋体" w:cs="宋体"/>
          <w:spacing w:val="8"/>
          <w:sz w:val="31"/>
          <w:szCs w:val="31"/>
        </w:rPr>
        <w:t>11.2.1 交货完成后，乙方应及时组装、调试、试运行，按照合</w:t>
      </w:r>
      <w:r>
        <w:rPr>
          <w:rFonts w:hint="eastAsia" w:ascii="宋体" w:hAnsi="宋体" w:eastAsia="宋体" w:cs="宋体"/>
          <w:spacing w:val="3"/>
          <w:sz w:val="31"/>
          <w:szCs w:val="31"/>
        </w:rPr>
        <w:t>同专用条款规定的试运行完成后，双方及时组织对货物检验验收。合</w:t>
      </w:r>
      <w:r>
        <w:rPr>
          <w:rFonts w:hint="eastAsia" w:ascii="宋体" w:hAnsi="宋体" w:eastAsia="宋体" w:cs="宋体"/>
          <w:spacing w:val="8"/>
          <w:sz w:val="31"/>
          <w:szCs w:val="31"/>
        </w:rPr>
        <w:t xml:space="preserve"> </w:t>
      </w:r>
      <w:r>
        <w:rPr>
          <w:rFonts w:hint="eastAsia" w:ascii="宋体" w:hAnsi="宋体" w:eastAsia="宋体" w:cs="宋体"/>
          <w:spacing w:val="7"/>
          <w:sz w:val="31"/>
          <w:szCs w:val="31"/>
        </w:rPr>
        <w:t>同双方均须派人参加合同要求双方参加的试验、检验。</w:t>
      </w:r>
    </w:p>
    <w:p w14:paraId="357A22D9">
      <w:pPr>
        <w:spacing w:before="55" w:line="298" w:lineRule="auto"/>
        <w:ind w:right="113" w:firstLine="658"/>
        <w:rPr>
          <w:rFonts w:hint="eastAsia" w:ascii="宋体" w:hAnsi="宋体" w:eastAsia="宋体" w:cs="宋体"/>
          <w:sz w:val="31"/>
          <w:szCs w:val="31"/>
        </w:rPr>
      </w:pPr>
      <w:r>
        <w:rPr>
          <w:rFonts w:hint="eastAsia" w:ascii="宋体" w:hAnsi="宋体" w:eastAsia="宋体" w:cs="宋体"/>
          <w:spacing w:val="8"/>
          <w:sz w:val="31"/>
          <w:szCs w:val="31"/>
        </w:rPr>
        <w:t xml:space="preserve">11.2.2 在具体实施合同规定的检验验收之前，乙方需提前提交 </w:t>
      </w:r>
      <w:r>
        <w:rPr>
          <w:rFonts w:hint="eastAsia" w:ascii="宋体" w:hAnsi="宋体" w:eastAsia="宋体" w:cs="宋体"/>
          <w:spacing w:val="5"/>
          <w:sz w:val="31"/>
          <w:szCs w:val="31"/>
        </w:rPr>
        <w:t>相应的测试计划（包括测试程序、测试内容</w:t>
      </w:r>
      <w:r>
        <w:rPr>
          <w:rFonts w:hint="eastAsia" w:ascii="宋体" w:hAnsi="宋体" w:eastAsia="宋体" w:cs="宋体"/>
          <w:spacing w:val="4"/>
          <w:sz w:val="31"/>
          <w:szCs w:val="31"/>
        </w:rPr>
        <w:t>和检验标准、试验时间安</w:t>
      </w:r>
      <w:r>
        <w:rPr>
          <w:rFonts w:hint="eastAsia" w:ascii="宋体" w:hAnsi="宋体" w:eastAsia="宋体" w:cs="宋体"/>
          <w:sz w:val="31"/>
          <w:szCs w:val="31"/>
        </w:rPr>
        <w:t xml:space="preserve"> </w:t>
      </w:r>
      <w:r>
        <w:rPr>
          <w:rFonts w:hint="eastAsia" w:ascii="宋体" w:hAnsi="宋体" w:eastAsia="宋体" w:cs="宋体"/>
          <w:spacing w:val="6"/>
          <w:sz w:val="31"/>
          <w:szCs w:val="31"/>
        </w:rPr>
        <w:t>排等）供甲方确认。</w:t>
      </w:r>
    </w:p>
    <w:p w14:paraId="42ABB425">
      <w:pPr>
        <w:spacing w:before="174" w:line="299" w:lineRule="auto"/>
        <w:ind w:left="3" w:right="113" w:firstLine="654"/>
        <w:rPr>
          <w:rFonts w:hint="eastAsia" w:ascii="宋体" w:hAnsi="宋体" w:eastAsia="宋体" w:cs="宋体"/>
          <w:sz w:val="31"/>
          <w:szCs w:val="31"/>
        </w:rPr>
      </w:pPr>
      <w:r>
        <w:rPr>
          <w:rFonts w:hint="eastAsia" w:ascii="宋体" w:hAnsi="宋体" w:eastAsia="宋体" w:cs="宋体"/>
          <w:spacing w:val="3"/>
          <w:sz w:val="31"/>
          <w:szCs w:val="31"/>
        </w:rPr>
        <w:t>11.2.3  除需甲方确认的试验验收外，乙方还应对所有检验验收</w:t>
      </w:r>
      <w:r>
        <w:rPr>
          <w:rFonts w:hint="eastAsia" w:ascii="宋体" w:hAnsi="宋体" w:eastAsia="宋体" w:cs="宋体"/>
          <w:spacing w:val="5"/>
          <w:sz w:val="31"/>
          <w:szCs w:val="31"/>
        </w:rPr>
        <w:t xml:space="preserve"> </w:t>
      </w:r>
      <w:r>
        <w:rPr>
          <w:rFonts w:hint="eastAsia" w:ascii="宋体" w:hAnsi="宋体" w:eastAsia="宋体" w:cs="宋体"/>
          <w:spacing w:val="4"/>
          <w:sz w:val="31"/>
          <w:szCs w:val="31"/>
        </w:rPr>
        <w:t>测试的结果、步骤、原始数据等作妥善记录。如甲方要求，乙方应提</w:t>
      </w:r>
      <w:r>
        <w:rPr>
          <w:rFonts w:hint="eastAsia" w:ascii="宋体" w:hAnsi="宋体" w:eastAsia="宋体" w:cs="宋体"/>
          <w:spacing w:val="16"/>
          <w:sz w:val="31"/>
          <w:szCs w:val="31"/>
        </w:rPr>
        <w:t xml:space="preserve"> </w:t>
      </w:r>
      <w:r>
        <w:rPr>
          <w:rFonts w:hint="eastAsia" w:ascii="宋体" w:hAnsi="宋体" w:eastAsia="宋体" w:cs="宋体"/>
          <w:spacing w:val="6"/>
          <w:sz w:val="31"/>
          <w:szCs w:val="31"/>
        </w:rPr>
        <w:t>供这些记录给买方。</w:t>
      </w:r>
    </w:p>
    <w:p w14:paraId="66C675F9">
      <w:pPr>
        <w:spacing w:before="176" w:line="279" w:lineRule="auto"/>
        <w:ind w:left="3" w:right="114" w:firstLine="654"/>
        <w:rPr>
          <w:rFonts w:hint="eastAsia" w:ascii="宋体" w:hAnsi="宋体" w:eastAsia="宋体" w:cs="宋体"/>
          <w:sz w:val="31"/>
          <w:szCs w:val="31"/>
        </w:rPr>
      </w:pPr>
      <w:r>
        <w:rPr>
          <w:rFonts w:hint="eastAsia" w:ascii="宋体" w:hAnsi="宋体" w:eastAsia="宋体" w:cs="宋体"/>
          <w:spacing w:val="13"/>
          <w:sz w:val="31"/>
          <w:szCs w:val="31"/>
        </w:rPr>
        <w:t>11.2.4  检验测试出现全部或部分未达到本合同所约定的技术</w:t>
      </w:r>
      <w:r>
        <w:rPr>
          <w:rFonts w:hint="eastAsia" w:ascii="宋体" w:hAnsi="宋体" w:eastAsia="宋体" w:cs="宋体"/>
          <w:spacing w:val="8"/>
          <w:sz w:val="31"/>
          <w:szCs w:val="31"/>
        </w:rPr>
        <w:t xml:space="preserve"> </w:t>
      </w:r>
      <w:r>
        <w:rPr>
          <w:rFonts w:hint="eastAsia" w:ascii="宋体" w:hAnsi="宋体" w:eastAsia="宋体" w:cs="宋体"/>
          <w:spacing w:val="4"/>
          <w:sz w:val="31"/>
          <w:szCs w:val="31"/>
        </w:rPr>
        <w:t>指标，</w:t>
      </w:r>
      <w:r>
        <w:rPr>
          <w:rFonts w:hint="eastAsia" w:ascii="宋体" w:hAnsi="宋体" w:eastAsia="宋体" w:cs="宋体"/>
          <w:spacing w:val="-82"/>
          <w:sz w:val="31"/>
          <w:szCs w:val="31"/>
        </w:rPr>
        <w:t xml:space="preserve"> </w:t>
      </w:r>
      <w:r>
        <w:rPr>
          <w:rFonts w:hint="eastAsia" w:ascii="宋体" w:hAnsi="宋体" w:eastAsia="宋体" w:cs="宋体"/>
          <w:spacing w:val="4"/>
          <w:sz w:val="31"/>
          <w:szCs w:val="31"/>
        </w:rPr>
        <w:t>甲方有权选择下列任一处理方式：</w:t>
      </w:r>
    </w:p>
    <w:p w14:paraId="577DAE4D">
      <w:pPr>
        <w:spacing w:before="182" w:line="228" w:lineRule="auto"/>
        <w:ind w:left="635"/>
        <w:rPr>
          <w:rFonts w:hint="eastAsia" w:ascii="宋体" w:hAnsi="宋体" w:eastAsia="宋体" w:cs="宋体"/>
          <w:sz w:val="31"/>
          <w:szCs w:val="31"/>
        </w:rPr>
      </w:pPr>
      <w:r>
        <w:rPr>
          <w:rFonts w:hint="eastAsia" w:ascii="宋体" w:hAnsi="宋体" w:eastAsia="宋体" w:cs="宋体"/>
          <w:spacing w:val="7"/>
          <w:sz w:val="31"/>
          <w:szCs w:val="31"/>
        </w:rPr>
        <w:t>a.重新测试直至合格为止；</w:t>
      </w:r>
    </w:p>
    <w:p w14:paraId="67F0479A">
      <w:pPr>
        <w:spacing w:before="178" w:line="226" w:lineRule="auto"/>
        <w:jc w:val="right"/>
        <w:rPr>
          <w:rFonts w:hint="eastAsia" w:ascii="宋体" w:hAnsi="宋体" w:eastAsia="宋体" w:cs="宋体"/>
          <w:sz w:val="31"/>
          <w:szCs w:val="31"/>
        </w:rPr>
      </w:pPr>
      <w:r>
        <w:rPr>
          <w:rFonts w:hint="eastAsia" w:ascii="宋体" w:hAnsi="宋体" w:eastAsia="宋体" w:cs="宋体"/>
          <w:spacing w:val="7"/>
          <w:sz w:val="31"/>
          <w:szCs w:val="31"/>
        </w:rPr>
        <w:t>b.要求乙方对货物进行免费更换，然后重新测试直</w:t>
      </w:r>
      <w:r>
        <w:rPr>
          <w:rFonts w:hint="eastAsia" w:ascii="宋体" w:hAnsi="宋体" w:eastAsia="宋体" w:cs="宋体"/>
          <w:spacing w:val="6"/>
          <w:sz w:val="31"/>
          <w:szCs w:val="31"/>
        </w:rPr>
        <w:t>至合格为止；</w:t>
      </w:r>
    </w:p>
    <w:p w14:paraId="54154564">
      <w:pPr>
        <w:spacing w:before="179" w:line="319" w:lineRule="auto"/>
        <w:ind w:left="3" w:right="114" w:firstLine="644"/>
        <w:rPr>
          <w:rFonts w:hint="eastAsia" w:ascii="宋体" w:hAnsi="宋体" w:eastAsia="宋体" w:cs="宋体"/>
          <w:sz w:val="31"/>
          <w:szCs w:val="31"/>
        </w:rPr>
      </w:pPr>
      <w:r>
        <w:rPr>
          <w:rFonts w:hint="eastAsia" w:ascii="宋体" w:hAnsi="宋体" w:eastAsia="宋体" w:cs="宋体"/>
          <w:spacing w:val="4"/>
          <w:sz w:val="31"/>
          <w:szCs w:val="31"/>
        </w:rPr>
        <w:t>无论选择何种方式，甲方因此而发生的因卖方原因引起的所有费</w:t>
      </w:r>
      <w:r>
        <w:rPr>
          <w:rFonts w:hint="eastAsia" w:ascii="宋体" w:hAnsi="宋体" w:eastAsia="宋体" w:cs="宋体"/>
          <w:sz w:val="31"/>
          <w:szCs w:val="31"/>
        </w:rPr>
        <w:t xml:space="preserve"> </w:t>
      </w:r>
      <w:r>
        <w:rPr>
          <w:rFonts w:hint="eastAsia" w:ascii="宋体" w:hAnsi="宋体" w:eastAsia="宋体" w:cs="宋体"/>
          <w:spacing w:val="5"/>
          <w:sz w:val="31"/>
          <w:szCs w:val="31"/>
        </w:rPr>
        <w:t>用均由乙方负担。</w:t>
      </w:r>
    </w:p>
    <w:p w14:paraId="78D80378">
      <w:pPr>
        <w:spacing w:before="49" w:line="226" w:lineRule="auto"/>
        <w:ind w:left="658"/>
        <w:rPr>
          <w:rFonts w:hint="eastAsia" w:ascii="宋体" w:hAnsi="宋体" w:eastAsia="宋体" w:cs="宋体"/>
          <w:sz w:val="31"/>
          <w:szCs w:val="31"/>
        </w:rPr>
      </w:pPr>
      <w:r>
        <w:rPr>
          <w:rFonts w:hint="eastAsia" w:ascii="宋体" w:hAnsi="宋体" w:eastAsia="宋体" w:cs="宋体"/>
          <w:spacing w:val="2"/>
          <w:sz w:val="31"/>
          <w:szCs w:val="31"/>
        </w:rPr>
        <w:t>11.3</w:t>
      </w:r>
      <w:r>
        <w:rPr>
          <w:rFonts w:hint="eastAsia" w:ascii="宋体" w:hAnsi="宋体" w:eastAsia="宋体" w:cs="宋体"/>
          <w:spacing w:val="16"/>
          <w:sz w:val="31"/>
          <w:szCs w:val="31"/>
        </w:rPr>
        <w:t xml:space="preserve">  </w:t>
      </w:r>
      <w:r>
        <w:rPr>
          <w:rFonts w:hint="eastAsia" w:ascii="宋体" w:hAnsi="宋体" w:eastAsia="宋体" w:cs="宋体"/>
          <w:spacing w:val="2"/>
          <w:sz w:val="31"/>
          <w:szCs w:val="31"/>
        </w:rPr>
        <w:t>使用过程检验</w:t>
      </w:r>
    </w:p>
    <w:p w14:paraId="4CD99879">
      <w:pPr>
        <w:spacing w:before="178" w:line="313" w:lineRule="auto"/>
        <w:ind w:left="3" w:right="111" w:firstLine="654"/>
        <w:rPr>
          <w:rFonts w:hint="eastAsia" w:ascii="宋体" w:hAnsi="宋体" w:eastAsia="宋体" w:cs="宋体"/>
          <w:sz w:val="31"/>
          <w:szCs w:val="31"/>
        </w:rPr>
      </w:pPr>
      <w:r>
        <w:rPr>
          <w:rFonts w:hint="eastAsia" w:ascii="宋体" w:hAnsi="宋体" w:eastAsia="宋体" w:cs="宋体"/>
          <w:spacing w:val="10"/>
          <w:sz w:val="31"/>
          <w:szCs w:val="31"/>
        </w:rPr>
        <w:t>11.3.1</w:t>
      </w:r>
      <w:r>
        <w:rPr>
          <w:rFonts w:hint="eastAsia" w:ascii="宋体" w:hAnsi="宋体" w:eastAsia="宋体" w:cs="宋体"/>
          <w:spacing w:val="-41"/>
          <w:sz w:val="31"/>
          <w:szCs w:val="31"/>
        </w:rPr>
        <w:t xml:space="preserve"> </w:t>
      </w:r>
      <w:r>
        <w:rPr>
          <w:rFonts w:hint="eastAsia" w:ascii="宋体" w:hAnsi="宋体" w:eastAsia="宋体" w:cs="宋体"/>
          <w:spacing w:val="10"/>
          <w:sz w:val="31"/>
          <w:szCs w:val="31"/>
        </w:rPr>
        <w:t>在合同规定的质量保证期内，发现设备的质量或规格与</w:t>
      </w:r>
      <w:r>
        <w:rPr>
          <w:rFonts w:hint="eastAsia" w:ascii="宋体" w:hAnsi="宋体" w:eastAsia="宋体" w:cs="宋体"/>
          <w:sz w:val="31"/>
          <w:szCs w:val="31"/>
        </w:rPr>
        <w:t xml:space="preserve"> </w:t>
      </w:r>
      <w:r>
        <w:rPr>
          <w:rFonts w:hint="eastAsia" w:ascii="宋体" w:hAnsi="宋体" w:eastAsia="宋体" w:cs="宋体"/>
          <w:spacing w:val="4"/>
          <w:sz w:val="31"/>
          <w:szCs w:val="31"/>
        </w:rPr>
        <w:t>合同规定不符，或证明设备有缺陷，包括潜在的缺陷或使用不合适的</w:t>
      </w:r>
      <w:r>
        <w:rPr>
          <w:rFonts w:hint="eastAsia" w:ascii="宋体" w:hAnsi="宋体" w:eastAsia="宋体" w:cs="宋体"/>
          <w:spacing w:val="16"/>
          <w:sz w:val="31"/>
          <w:szCs w:val="31"/>
        </w:rPr>
        <w:t xml:space="preserve"> </w:t>
      </w:r>
      <w:r>
        <w:rPr>
          <w:rFonts w:hint="eastAsia" w:ascii="宋体" w:hAnsi="宋体" w:eastAsia="宋体" w:cs="宋体"/>
          <w:spacing w:val="6"/>
          <w:sz w:val="31"/>
          <w:szCs w:val="31"/>
        </w:rPr>
        <w:t>原材料等，由甲方组织质检（相关检测费用由卖方</w:t>
      </w:r>
      <w:r>
        <w:rPr>
          <w:rFonts w:hint="eastAsia" w:ascii="宋体" w:hAnsi="宋体" w:eastAsia="宋体" w:cs="宋体"/>
          <w:spacing w:val="5"/>
          <w:sz w:val="31"/>
          <w:szCs w:val="31"/>
        </w:rPr>
        <w:t>承担</w:t>
      </w:r>
      <w:r>
        <w:rPr>
          <w:rFonts w:hint="eastAsia" w:ascii="宋体" w:hAnsi="宋体" w:eastAsia="宋体" w:cs="宋体"/>
          <w:spacing w:val="-13"/>
          <w:sz w:val="31"/>
          <w:szCs w:val="31"/>
        </w:rPr>
        <w:t>），</w:t>
      </w:r>
      <w:r>
        <w:rPr>
          <w:rFonts w:hint="eastAsia" w:ascii="宋体" w:hAnsi="宋体" w:eastAsia="宋体" w:cs="宋体"/>
          <w:spacing w:val="5"/>
          <w:sz w:val="31"/>
          <w:szCs w:val="31"/>
        </w:rPr>
        <w:t>据质检报</w:t>
      </w:r>
      <w:r>
        <w:rPr>
          <w:rFonts w:hint="eastAsia" w:ascii="宋体" w:hAnsi="宋体" w:eastAsia="宋体" w:cs="宋体"/>
          <w:sz w:val="31"/>
          <w:szCs w:val="31"/>
        </w:rPr>
        <w:t xml:space="preserve"> </w:t>
      </w:r>
      <w:r>
        <w:rPr>
          <w:rFonts w:hint="eastAsia" w:ascii="宋体" w:hAnsi="宋体" w:eastAsia="宋体" w:cs="宋体"/>
          <w:spacing w:val="4"/>
          <w:sz w:val="31"/>
          <w:szCs w:val="31"/>
        </w:rPr>
        <w:t>告及质量保证条款向卖方提出索赔，此索赔并不免除乙方应承担的合</w:t>
      </w:r>
      <w:r>
        <w:rPr>
          <w:rFonts w:hint="eastAsia" w:ascii="宋体" w:hAnsi="宋体" w:eastAsia="宋体" w:cs="宋体"/>
          <w:spacing w:val="16"/>
          <w:sz w:val="31"/>
          <w:szCs w:val="31"/>
        </w:rPr>
        <w:t xml:space="preserve"> </w:t>
      </w:r>
      <w:r>
        <w:rPr>
          <w:rFonts w:hint="eastAsia" w:ascii="宋体" w:hAnsi="宋体" w:eastAsia="宋体" w:cs="宋体"/>
          <w:spacing w:val="2"/>
          <w:sz w:val="31"/>
          <w:szCs w:val="31"/>
        </w:rPr>
        <w:t>同义务。</w:t>
      </w:r>
    </w:p>
    <w:p w14:paraId="2509A422">
      <w:pPr>
        <w:spacing w:before="177" w:line="298" w:lineRule="auto"/>
        <w:ind w:left="2" w:firstLine="655"/>
        <w:rPr>
          <w:rFonts w:hint="eastAsia" w:ascii="宋体" w:hAnsi="宋体" w:eastAsia="宋体" w:cs="宋体"/>
        </w:rPr>
      </w:pPr>
      <w:r>
        <w:rPr>
          <w:rFonts w:hint="eastAsia" w:ascii="宋体" w:hAnsi="宋体" w:eastAsia="宋体" w:cs="宋体"/>
          <w:spacing w:val="10"/>
          <w:sz w:val="31"/>
          <w:szCs w:val="31"/>
        </w:rPr>
        <w:t>11.3.2</w:t>
      </w:r>
      <w:r>
        <w:rPr>
          <w:rFonts w:hint="eastAsia" w:ascii="宋体" w:hAnsi="宋体" w:eastAsia="宋体" w:cs="宋体"/>
          <w:spacing w:val="-41"/>
          <w:sz w:val="31"/>
          <w:szCs w:val="31"/>
        </w:rPr>
        <w:t xml:space="preserve"> </w:t>
      </w:r>
      <w:r>
        <w:rPr>
          <w:rFonts w:hint="eastAsia" w:ascii="宋体" w:hAnsi="宋体" w:eastAsia="宋体" w:cs="宋体"/>
          <w:spacing w:val="10"/>
          <w:sz w:val="31"/>
          <w:szCs w:val="31"/>
        </w:rPr>
        <w:t>如果合同双方对乙方提供的上述试验结果报告的解释有</w:t>
      </w:r>
      <w:r>
        <w:rPr>
          <w:rFonts w:hint="eastAsia" w:ascii="宋体" w:hAnsi="宋体" w:eastAsia="宋体" w:cs="宋体"/>
          <w:sz w:val="31"/>
          <w:szCs w:val="31"/>
        </w:rPr>
        <w:t xml:space="preserve"> </w:t>
      </w:r>
      <w:r>
        <w:rPr>
          <w:rFonts w:hint="eastAsia" w:ascii="宋体" w:hAnsi="宋体" w:eastAsia="宋体" w:cs="宋体"/>
          <w:spacing w:val="1"/>
          <w:sz w:val="31"/>
          <w:szCs w:val="31"/>
        </w:rPr>
        <w:t>分歧，双方须于出现分歧后</w:t>
      </w:r>
      <w:r>
        <w:rPr>
          <w:rFonts w:hint="eastAsia" w:ascii="宋体" w:hAnsi="宋体" w:eastAsia="宋体" w:cs="宋体"/>
          <w:spacing w:val="-38"/>
          <w:sz w:val="31"/>
          <w:szCs w:val="31"/>
        </w:rPr>
        <w:t xml:space="preserve"> </w:t>
      </w:r>
      <w:r>
        <w:rPr>
          <w:rFonts w:hint="eastAsia" w:ascii="宋体" w:hAnsi="宋体" w:eastAsia="宋体" w:cs="宋体"/>
          <w:spacing w:val="1"/>
          <w:sz w:val="31"/>
          <w:szCs w:val="31"/>
        </w:rPr>
        <w:t>10</w:t>
      </w:r>
      <w:r>
        <w:rPr>
          <w:rFonts w:hint="eastAsia" w:ascii="宋体" w:hAnsi="宋体" w:eastAsia="宋体" w:cs="宋体"/>
          <w:spacing w:val="-53"/>
          <w:sz w:val="31"/>
          <w:szCs w:val="31"/>
        </w:rPr>
        <w:t xml:space="preserve"> </w:t>
      </w:r>
      <w:r>
        <w:rPr>
          <w:rFonts w:hint="eastAsia" w:ascii="宋体" w:hAnsi="宋体" w:eastAsia="宋体" w:cs="宋体"/>
          <w:spacing w:val="1"/>
          <w:sz w:val="31"/>
          <w:szCs w:val="31"/>
        </w:rPr>
        <w:t>天内给对方声明，以陈述己方的观点。</w:t>
      </w:r>
      <w:r>
        <w:rPr>
          <w:rFonts w:hint="eastAsia" w:ascii="宋体" w:hAnsi="宋体" w:eastAsia="宋体" w:cs="宋体"/>
          <w:sz w:val="31"/>
          <w:szCs w:val="31"/>
        </w:rPr>
        <w:t xml:space="preserve"> </w:t>
      </w:r>
      <w:r>
        <w:rPr>
          <w:rFonts w:hint="eastAsia" w:ascii="宋体" w:hAnsi="宋体" w:eastAsia="宋体" w:cs="宋体"/>
          <w:spacing w:val="8"/>
          <w:sz w:val="31"/>
          <w:szCs w:val="31"/>
        </w:rPr>
        <w:t>声明须附有关证据。分歧应通过协商解决。</w:t>
      </w:r>
    </w:p>
    <w:p w14:paraId="1183A4A9">
      <w:pPr>
        <w:spacing w:before="101" w:line="228" w:lineRule="auto"/>
        <w:ind w:left="655"/>
        <w:rPr>
          <w:rFonts w:hint="eastAsia" w:ascii="宋体" w:hAnsi="宋体" w:eastAsia="宋体" w:cs="宋体"/>
          <w:sz w:val="31"/>
          <w:szCs w:val="31"/>
        </w:rPr>
      </w:pPr>
      <w:r>
        <w:rPr>
          <w:rFonts w:hint="eastAsia" w:ascii="宋体" w:hAnsi="宋体" w:eastAsia="宋体" w:cs="宋体"/>
          <w:spacing w:val="2"/>
          <w:sz w:val="31"/>
          <w:szCs w:val="31"/>
        </w:rPr>
        <w:t>12.付款条件</w:t>
      </w:r>
    </w:p>
    <w:p w14:paraId="520CAB4A">
      <w:pPr>
        <w:spacing w:before="177" w:line="317" w:lineRule="auto"/>
        <w:ind w:left="655" w:hanging="12"/>
        <w:rPr>
          <w:rFonts w:hint="eastAsia" w:ascii="宋体" w:hAnsi="宋体" w:eastAsia="宋体" w:cs="宋体"/>
          <w:sz w:val="31"/>
          <w:szCs w:val="31"/>
        </w:rPr>
      </w:pPr>
      <w:r>
        <w:rPr>
          <w:rFonts w:hint="eastAsia" w:ascii="宋体" w:hAnsi="宋体" w:eastAsia="宋体" w:cs="宋体"/>
          <w:spacing w:val="-4"/>
          <w:sz w:val="31"/>
          <w:szCs w:val="31"/>
        </w:rPr>
        <w:t>本合同条款下的付款方法和条件在“合同专用</w:t>
      </w:r>
      <w:r>
        <w:rPr>
          <w:rFonts w:hint="eastAsia" w:ascii="宋体" w:hAnsi="宋体" w:eastAsia="宋体" w:cs="宋体"/>
          <w:spacing w:val="-5"/>
          <w:sz w:val="31"/>
          <w:szCs w:val="31"/>
        </w:rPr>
        <w:t>条款</w:t>
      </w:r>
      <w:r>
        <w:rPr>
          <w:rFonts w:hint="eastAsia" w:ascii="宋体" w:hAnsi="宋体" w:eastAsia="宋体" w:cs="宋体"/>
          <w:spacing w:val="-113"/>
          <w:sz w:val="31"/>
          <w:szCs w:val="31"/>
        </w:rPr>
        <w:t xml:space="preserve"> </w:t>
      </w:r>
      <w:r>
        <w:rPr>
          <w:rFonts w:hint="eastAsia" w:ascii="宋体" w:hAnsi="宋体" w:eastAsia="宋体" w:cs="宋体"/>
          <w:spacing w:val="-5"/>
          <w:sz w:val="31"/>
          <w:szCs w:val="31"/>
        </w:rPr>
        <w:t>”中具体规定。</w:t>
      </w:r>
      <w:r>
        <w:rPr>
          <w:rFonts w:hint="eastAsia" w:ascii="宋体" w:hAnsi="宋体" w:eastAsia="宋体" w:cs="宋体"/>
          <w:sz w:val="31"/>
          <w:szCs w:val="31"/>
        </w:rPr>
        <w:t xml:space="preserve"> </w:t>
      </w:r>
      <w:r>
        <w:rPr>
          <w:rFonts w:hint="eastAsia" w:ascii="宋体" w:hAnsi="宋体" w:eastAsia="宋体" w:cs="宋体"/>
          <w:spacing w:val="3"/>
          <w:sz w:val="31"/>
          <w:szCs w:val="31"/>
        </w:rPr>
        <w:t>13.履约保证金</w:t>
      </w:r>
    </w:p>
    <w:p w14:paraId="6DE7F374">
      <w:pPr>
        <w:spacing w:before="55" w:line="284" w:lineRule="auto"/>
        <w:ind w:right="113" w:firstLine="655"/>
        <w:rPr>
          <w:rFonts w:hint="eastAsia" w:ascii="宋体" w:hAnsi="宋体" w:eastAsia="宋体" w:cs="宋体"/>
          <w:sz w:val="31"/>
          <w:szCs w:val="31"/>
        </w:rPr>
      </w:pPr>
      <w:r>
        <w:rPr>
          <w:rFonts w:hint="eastAsia" w:ascii="宋体" w:hAnsi="宋体" w:eastAsia="宋体" w:cs="宋体"/>
          <w:spacing w:val="10"/>
          <w:sz w:val="31"/>
          <w:szCs w:val="31"/>
        </w:rPr>
        <w:t>13.1</w:t>
      </w:r>
      <w:r>
        <w:rPr>
          <w:rFonts w:hint="eastAsia" w:ascii="宋体" w:hAnsi="宋体" w:eastAsia="宋体" w:cs="宋体"/>
          <w:spacing w:val="-29"/>
          <w:sz w:val="31"/>
          <w:szCs w:val="31"/>
        </w:rPr>
        <w:t xml:space="preserve"> </w:t>
      </w:r>
      <w:r>
        <w:rPr>
          <w:rFonts w:hint="eastAsia" w:ascii="宋体" w:hAnsi="宋体" w:eastAsia="宋体" w:cs="宋体"/>
          <w:spacing w:val="10"/>
          <w:sz w:val="31"/>
          <w:szCs w:val="31"/>
        </w:rPr>
        <w:t>乙方应在合同签订后，按合同专用条款的约定</w:t>
      </w:r>
      <w:r>
        <w:rPr>
          <w:rFonts w:hint="eastAsia" w:ascii="宋体" w:hAnsi="宋体" w:eastAsia="宋体" w:cs="宋体"/>
          <w:spacing w:val="9"/>
          <w:sz w:val="31"/>
          <w:szCs w:val="31"/>
        </w:rPr>
        <w:t>提交履约保</w:t>
      </w:r>
      <w:r>
        <w:rPr>
          <w:rFonts w:hint="eastAsia" w:ascii="宋体" w:hAnsi="宋体" w:eastAsia="宋体" w:cs="宋体"/>
          <w:sz w:val="31"/>
          <w:szCs w:val="31"/>
        </w:rPr>
        <w:t xml:space="preserve"> </w:t>
      </w:r>
      <w:r>
        <w:rPr>
          <w:rFonts w:hint="eastAsia" w:ascii="宋体" w:hAnsi="宋体" w:eastAsia="宋体" w:cs="宋体"/>
          <w:spacing w:val="-1"/>
          <w:sz w:val="31"/>
          <w:szCs w:val="31"/>
        </w:rPr>
        <w:t>证金。</w:t>
      </w:r>
    </w:p>
    <w:p w14:paraId="2167D2FF">
      <w:pPr>
        <w:spacing w:before="167" w:line="281" w:lineRule="auto"/>
        <w:ind w:left="15" w:right="113" w:firstLine="639"/>
        <w:rPr>
          <w:rFonts w:hint="eastAsia" w:ascii="宋体" w:hAnsi="宋体" w:eastAsia="宋体" w:cs="宋体"/>
          <w:sz w:val="31"/>
          <w:szCs w:val="31"/>
        </w:rPr>
      </w:pPr>
      <w:r>
        <w:rPr>
          <w:rFonts w:hint="eastAsia" w:ascii="宋体" w:hAnsi="宋体" w:eastAsia="宋体" w:cs="宋体"/>
          <w:spacing w:val="10"/>
          <w:sz w:val="31"/>
          <w:szCs w:val="31"/>
        </w:rPr>
        <w:t>13.2</w:t>
      </w:r>
      <w:r>
        <w:rPr>
          <w:rFonts w:hint="eastAsia" w:ascii="宋体" w:hAnsi="宋体" w:eastAsia="宋体" w:cs="宋体"/>
          <w:spacing w:val="-34"/>
          <w:sz w:val="31"/>
          <w:szCs w:val="31"/>
        </w:rPr>
        <w:t xml:space="preserve"> </w:t>
      </w:r>
      <w:r>
        <w:rPr>
          <w:rFonts w:hint="eastAsia" w:ascii="宋体" w:hAnsi="宋体" w:eastAsia="宋体" w:cs="宋体"/>
          <w:spacing w:val="10"/>
          <w:sz w:val="31"/>
          <w:szCs w:val="31"/>
        </w:rPr>
        <w:t>履约保证金用于补偿甲方因卖方不能履行其合同义务而蒙</w:t>
      </w:r>
      <w:r>
        <w:rPr>
          <w:rFonts w:hint="eastAsia" w:ascii="宋体" w:hAnsi="宋体" w:eastAsia="宋体" w:cs="宋体"/>
          <w:sz w:val="31"/>
          <w:szCs w:val="31"/>
        </w:rPr>
        <w:t xml:space="preserve"> 受的损失。</w:t>
      </w:r>
    </w:p>
    <w:p w14:paraId="2E710443">
      <w:pPr>
        <w:spacing w:before="178" w:line="280" w:lineRule="auto"/>
        <w:ind w:left="6" w:right="113" w:firstLine="649"/>
        <w:rPr>
          <w:rFonts w:hint="eastAsia" w:ascii="宋体" w:hAnsi="宋体" w:eastAsia="宋体" w:cs="宋体"/>
          <w:sz w:val="31"/>
          <w:szCs w:val="31"/>
        </w:rPr>
      </w:pPr>
      <w:r>
        <w:rPr>
          <w:rFonts w:hint="eastAsia" w:ascii="宋体" w:hAnsi="宋体" w:eastAsia="宋体" w:cs="宋体"/>
          <w:spacing w:val="10"/>
          <w:sz w:val="31"/>
          <w:szCs w:val="31"/>
        </w:rPr>
        <w:t>13.3</w:t>
      </w:r>
      <w:r>
        <w:rPr>
          <w:rFonts w:hint="eastAsia" w:ascii="宋体" w:hAnsi="宋体" w:eastAsia="宋体" w:cs="宋体"/>
          <w:spacing w:val="-34"/>
          <w:sz w:val="31"/>
          <w:szCs w:val="31"/>
        </w:rPr>
        <w:t xml:space="preserve"> </w:t>
      </w:r>
      <w:r>
        <w:rPr>
          <w:rFonts w:hint="eastAsia" w:ascii="宋体" w:hAnsi="宋体" w:eastAsia="宋体" w:cs="宋体"/>
          <w:spacing w:val="10"/>
          <w:sz w:val="31"/>
          <w:szCs w:val="31"/>
        </w:rPr>
        <w:t>履约保证金应使用本合同货币，按下述方式之一提交（谈</w:t>
      </w:r>
      <w:r>
        <w:rPr>
          <w:rFonts w:hint="eastAsia" w:ascii="宋体" w:hAnsi="宋体" w:eastAsia="宋体" w:cs="宋体"/>
          <w:sz w:val="31"/>
          <w:szCs w:val="31"/>
        </w:rPr>
        <w:t xml:space="preserve"> </w:t>
      </w:r>
      <w:r>
        <w:rPr>
          <w:rFonts w:hint="eastAsia" w:ascii="宋体" w:hAnsi="宋体" w:eastAsia="宋体" w:cs="宋体"/>
          <w:spacing w:val="7"/>
          <w:sz w:val="31"/>
          <w:szCs w:val="31"/>
        </w:rPr>
        <w:t>判文件中另有约定的除外</w:t>
      </w:r>
      <w:r>
        <w:rPr>
          <w:rFonts w:hint="eastAsia" w:ascii="宋体" w:hAnsi="宋体" w:eastAsia="宋体" w:cs="宋体"/>
          <w:spacing w:val="1"/>
          <w:sz w:val="31"/>
          <w:szCs w:val="31"/>
        </w:rPr>
        <w:t>）：</w:t>
      </w:r>
    </w:p>
    <w:p w14:paraId="11E6489A">
      <w:pPr>
        <w:spacing w:before="178" w:line="280" w:lineRule="auto"/>
        <w:ind w:left="19" w:right="111" w:firstLine="635"/>
        <w:rPr>
          <w:rFonts w:hint="eastAsia" w:ascii="宋体" w:hAnsi="宋体" w:eastAsia="宋体" w:cs="宋体"/>
          <w:sz w:val="31"/>
          <w:szCs w:val="31"/>
        </w:rPr>
      </w:pPr>
      <w:r>
        <w:rPr>
          <w:rFonts w:hint="eastAsia" w:ascii="宋体" w:hAnsi="宋体" w:eastAsia="宋体" w:cs="宋体"/>
          <w:spacing w:val="8"/>
          <w:sz w:val="31"/>
          <w:szCs w:val="31"/>
        </w:rPr>
        <w:t>13.3.1 甲方可接受的在中华人民共和国注册和营业的银行出具</w:t>
      </w:r>
      <w:r>
        <w:rPr>
          <w:rFonts w:hint="eastAsia" w:ascii="宋体" w:hAnsi="宋体" w:eastAsia="宋体" w:cs="宋体"/>
          <w:spacing w:val="11"/>
          <w:sz w:val="31"/>
          <w:szCs w:val="31"/>
        </w:rPr>
        <w:t xml:space="preserve"> </w:t>
      </w:r>
      <w:r>
        <w:rPr>
          <w:rFonts w:hint="eastAsia" w:ascii="宋体" w:hAnsi="宋体" w:eastAsia="宋体" w:cs="宋体"/>
          <w:spacing w:val="1"/>
          <w:sz w:val="31"/>
          <w:szCs w:val="31"/>
        </w:rPr>
        <w:t>的履约保函；</w:t>
      </w:r>
    </w:p>
    <w:p w14:paraId="65533D6A">
      <w:pPr>
        <w:spacing w:before="178" w:line="280" w:lineRule="auto"/>
        <w:ind w:left="19" w:right="114" w:firstLine="635"/>
        <w:rPr>
          <w:rFonts w:hint="eastAsia" w:ascii="宋体" w:hAnsi="宋体" w:eastAsia="宋体" w:cs="宋体"/>
          <w:sz w:val="31"/>
          <w:szCs w:val="31"/>
        </w:rPr>
      </w:pPr>
      <w:r>
        <w:rPr>
          <w:rFonts w:hint="eastAsia" w:ascii="宋体" w:hAnsi="宋体" w:eastAsia="宋体" w:cs="宋体"/>
          <w:spacing w:val="8"/>
          <w:sz w:val="31"/>
          <w:szCs w:val="31"/>
        </w:rPr>
        <w:t xml:space="preserve">13.3.2 应当以支票、汇票、本票或者金融机构、担保机构出具 </w:t>
      </w:r>
      <w:r>
        <w:rPr>
          <w:rFonts w:hint="eastAsia" w:ascii="宋体" w:hAnsi="宋体" w:eastAsia="宋体" w:cs="宋体"/>
          <w:spacing w:val="5"/>
          <w:sz w:val="31"/>
          <w:szCs w:val="31"/>
        </w:rPr>
        <w:t>的保函等非现金形式提交。</w:t>
      </w:r>
    </w:p>
    <w:p w14:paraId="36D51C89">
      <w:pPr>
        <w:spacing w:before="184" w:line="297" w:lineRule="auto"/>
        <w:ind w:left="6" w:right="113" w:firstLine="649"/>
        <w:rPr>
          <w:rFonts w:hint="eastAsia" w:ascii="宋体" w:hAnsi="宋体" w:eastAsia="宋体" w:cs="宋体"/>
          <w:sz w:val="31"/>
          <w:szCs w:val="31"/>
        </w:rPr>
      </w:pPr>
      <w:r>
        <w:rPr>
          <w:rFonts w:hint="eastAsia" w:ascii="宋体" w:hAnsi="宋体" w:eastAsia="宋体" w:cs="宋体"/>
          <w:spacing w:val="7"/>
          <w:sz w:val="31"/>
          <w:szCs w:val="31"/>
        </w:rPr>
        <w:t>13.4</w:t>
      </w:r>
      <w:r>
        <w:rPr>
          <w:rFonts w:hint="eastAsia" w:ascii="宋体" w:hAnsi="宋体" w:eastAsia="宋体" w:cs="宋体"/>
          <w:spacing w:val="-22"/>
          <w:sz w:val="31"/>
          <w:szCs w:val="31"/>
        </w:rPr>
        <w:t xml:space="preserve"> </w:t>
      </w:r>
      <w:r>
        <w:rPr>
          <w:rFonts w:hint="eastAsia" w:ascii="宋体" w:hAnsi="宋体" w:eastAsia="宋体" w:cs="宋体"/>
          <w:spacing w:val="7"/>
          <w:sz w:val="31"/>
          <w:szCs w:val="31"/>
        </w:rPr>
        <w:t>乙方未能按合同规定履行其义务，</w:t>
      </w:r>
      <w:r>
        <w:rPr>
          <w:rFonts w:hint="eastAsia" w:ascii="宋体" w:hAnsi="宋体" w:eastAsia="宋体" w:cs="宋体"/>
          <w:spacing w:val="-80"/>
          <w:sz w:val="31"/>
          <w:szCs w:val="31"/>
        </w:rPr>
        <w:t xml:space="preserve"> </w:t>
      </w:r>
      <w:r>
        <w:rPr>
          <w:rFonts w:hint="eastAsia" w:ascii="宋体" w:hAnsi="宋体" w:eastAsia="宋体" w:cs="宋体"/>
          <w:spacing w:val="7"/>
          <w:sz w:val="31"/>
          <w:szCs w:val="31"/>
        </w:rPr>
        <w:t>甲方有权从履约保证金</w:t>
      </w:r>
      <w:r>
        <w:rPr>
          <w:rFonts w:hint="eastAsia" w:ascii="宋体" w:hAnsi="宋体" w:eastAsia="宋体" w:cs="宋体"/>
          <w:sz w:val="31"/>
          <w:szCs w:val="31"/>
        </w:rPr>
        <w:t xml:space="preserve"> </w:t>
      </w:r>
      <w:r>
        <w:rPr>
          <w:rFonts w:hint="eastAsia" w:ascii="宋体" w:hAnsi="宋体" w:eastAsia="宋体" w:cs="宋体"/>
          <w:spacing w:val="4"/>
          <w:sz w:val="31"/>
          <w:szCs w:val="31"/>
        </w:rPr>
        <w:t>中取得补偿。货物验收合格后，甲方将履约保证金退还乙方或转为质</w:t>
      </w:r>
      <w:r>
        <w:rPr>
          <w:rFonts w:hint="eastAsia" w:ascii="宋体" w:hAnsi="宋体" w:eastAsia="宋体" w:cs="宋体"/>
          <w:spacing w:val="10"/>
          <w:sz w:val="31"/>
          <w:szCs w:val="31"/>
        </w:rPr>
        <w:t xml:space="preserve"> </w:t>
      </w:r>
      <w:r>
        <w:rPr>
          <w:rFonts w:hint="eastAsia" w:ascii="宋体" w:hAnsi="宋体" w:eastAsia="宋体" w:cs="宋体"/>
          <w:spacing w:val="2"/>
          <w:sz w:val="31"/>
          <w:szCs w:val="31"/>
        </w:rPr>
        <w:t>量保证金。</w:t>
      </w:r>
    </w:p>
    <w:p w14:paraId="0FA33EFD">
      <w:pPr>
        <w:spacing w:before="180" w:line="229" w:lineRule="auto"/>
        <w:ind w:left="655"/>
        <w:rPr>
          <w:rFonts w:hint="eastAsia" w:ascii="宋体" w:hAnsi="宋体" w:eastAsia="宋体" w:cs="宋体"/>
          <w:sz w:val="31"/>
          <w:szCs w:val="31"/>
        </w:rPr>
      </w:pPr>
      <w:r>
        <w:rPr>
          <w:rFonts w:hint="eastAsia" w:ascii="宋体" w:hAnsi="宋体" w:eastAsia="宋体" w:cs="宋体"/>
          <w:spacing w:val="-1"/>
          <w:sz w:val="31"/>
          <w:szCs w:val="31"/>
        </w:rPr>
        <w:t>14.索赔</w:t>
      </w:r>
    </w:p>
    <w:p w14:paraId="64CF98EB">
      <w:pPr>
        <w:spacing w:before="174" w:line="307" w:lineRule="auto"/>
        <w:ind w:left="8" w:right="111" w:firstLine="646"/>
        <w:rPr>
          <w:rFonts w:hint="eastAsia" w:ascii="宋体" w:hAnsi="宋体" w:eastAsia="宋体" w:cs="宋体"/>
          <w:sz w:val="31"/>
          <w:szCs w:val="31"/>
        </w:rPr>
      </w:pPr>
      <w:r>
        <w:rPr>
          <w:rFonts w:hint="eastAsia" w:ascii="宋体" w:hAnsi="宋体" w:eastAsia="宋体" w:cs="宋体"/>
          <w:spacing w:val="10"/>
          <w:sz w:val="31"/>
          <w:szCs w:val="31"/>
        </w:rPr>
        <w:t>14.1</w:t>
      </w:r>
      <w:r>
        <w:rPr>
          <w:rFonts w:hint="eastAsia" w:ascii="宋体" w:hAnsi="宋体" w:eastAsia="宋体" w:cs="宋体"/>
          <w:spacing w:val="-34"/>
          <w:sz w:val="31"/>
          <w:szCs w:val="31"/>
        </w:rPr>
        <w:t xml:space="preserve"> </w:t>
      </w:r>
      <w:r>
        <w:rPr>
          <w:rFonts w:hint="eastAsia" w:ascii="宋体" w:hAnsi="宋体" w:eastAsia="宋体" w:cs="宋体"/>
          <w:spacing w:val="10"/>
          <w:sz w:val="31"/>
          <w:szCs w:val="31"/>
        </w:rPr>
        <w:t>货物的质量、规格、数量、性能等与合同约定不符，或在</w:t>
      </w:r>
      <w:r>
        <w:rPr>
          <w:rFonts w:hint="eastAsia" w:ascii="宋体" w:hAnsi="宋体" w:eastAsia="宋体" w:cs="宋体"/>
          <w:sz w:val="31"/>
          <w:szCs w:val="31"/>
        </w:rPr>
        <w:t xml:space="preserve"> </w:t>
      </w:r>
      <w:r>
        <w:rPr>
          <w:rFonts w:hint="eastAsia" w:ascii="宋体" w:hAnsi="宋体" w:eastAsia="宋体" w:cs="宋体"/>
          <w:spacing w:val="4"/>
          <w:sz w:val="31"/>
          <w:szCs w:val="31"/>
        </w:rPr>
        <w:t>质量保证期内证实货物存有缺陷，包括潜在的缺陷或使用不符合要求</w:t>
      </w:r>
      <w:r>
        <w:rPr>
          <w:rFonts w:hint="eastAsia" w:ascii="宋体" w:hAnsi="宋体" w:eastAsia="宋体" w:cs="宋体"/>
          <w:spacing w:val="10"/>
          <w:sz w:val="31"/>
          <w:szCs w:val="31"/>
        </w:rPr>
        <w:t xml:space="preserve"> </w:t>
      </w:r>
      <w:r>
        <w:rPr>
          <w:rFonts w:hint="eastAsia" w:ascii="宋体" w:hAnsi="宋体" w:eastAsia="宋体" w:cs="宋体"/>
          <w:spacing w:val="4"/>
          <w:sz w:val="31"/>
          <w:szCs w:val="31"/>
        </w:rPr>
        <w:t>的材料等，甲方有权根据有资质的权威质检机构的检验结果向乙方提</w:t>
      </w:r>
      <w:r>
        <w:rPr>
          <w:rFonts w:hint="eastAsia" w:ascii="宋体" w:hAnsi="宋体" w:eastAsia="宋体" w:cs="宋体"/>
          <w:spacing w:val="8"/>
          <w:sz w:val="31"/>
          <w:szCs w:val="31"/>
        </w:rPr>
        <w:t xml:space="preserve"> 出索赔（但责任应由保险公司或运输部门承担的除外</w:t>
      </w:r>
      <w:r>
        <w:rPr>
          <w:rFonts w:hint="eastAsia" w:ascii="宋体" w:hAnsi="宋体" w:eastAsia="宋体" w:cs="宋体"/>
          <w:spacing w:val="7"/>
          <w:sz w:val="31"/>
          <w:szCs w:val="31"/>
        </w:rPr>
        <w:t>）。</w:t>
      </w:r>
    </w:p>
    <w:p w14:paraId="531C3955">
      <w:pPr>
        <w:spacing w:before="101" w:line="313" w:lineRule="auto"/>
        <w:ind w:right="68" w:firstLine="660" w:firstLineChars="200"/>
        <w:rPr>
          <w:rFonts w:hint="eastAsia" w:ascii="宋体" w:hAnsi="宋体" w:eastAsia="宋体" w:cs="宋体"/>
          <w:spacing w:val="8"/>
          <w:sz w:val="31"/>
          <w:szCs w:val="31"/>
        </w:rPr>
      </w:pPr>
      <w:r>
        <w:rPr>
          <w:rFonts w:hint="eastAsia" w:ascii="宋体" w:hAnsi="宋体" w:eastAsia="宋体" w:cs="宋体"/>
          <w:spacing w:val="10"/>
          <w:sz w:val="31"/>
          <w:szCs w:val="31"/>
        </w:rPr>
        <w:t>14.2</w:t>
      </w:r>
      <w:r>
        <w:rPr>
          <w:rFonts w:hint="eastAsia" w:ascii="宋体" w:hAnsi="宋体" w:eastAsia="宋体" w:cs="宋体"/>
          <w:spacing w:val="-34"/>
          <w:sz w:val="31"/>
          <w:szCs w:val="31"/>
        </w:rPr>
        <w:t xml:space="preserve"> </w:t>
      </w:r>
      <w:r>
        <w:rPr>
          <w:rFonts w:hint="eastAsia" w:ascii="宋体" w:hAnsi="宋体" w:eastAsia="宋体" w:cs="宋体"/>
          <w:spacing w:val="10"/>
          <w:sz w:val="31"/>
          <w:szCs w:val="31"/>
        </w:rPr>
        <w:t>在履约保证期和检验期内，乙方对甲方提出的索赔负有责</w:t>
      </w:r>
      <w:r>
        <w:rPr>
          <w:rFonts w:hint="eastAsia" w:ascii="宋体" w:hAnsi="宋体" w:eastAsia="宋体" w:cs="宋体"/>
          <w:sz w:val="31"/>
          <w:szCs w:val="31"/>
        </w:rPr>
        <w:t xml:space="preserve"> </w:t>
      </w:r>
      <w:r>
        <w:rPr>
          <w:rFonts w:hint="eastAsia" w:ascii="宋体" w:hAnsi="宋体" w:eastAsia="宋体" w:cs="宋体"/>
          <w:spacing w:val="9"/>
          <w:sz w:val="31"/>
          <w:szCs w:val="31"/>
        </w:rPr>
        <w:t>任，乙方应按照甲方同意的下列一种或多种方式解决</w:t>
      </w:r>
      <w:r>
        <w:rPr>
          <w:rFonts w:hint="eastAsia" w:ascii="宋体" w:hAnsi="宋体" w:eastAsia="宋体" w:cs="宋体"/>
          <w:spacing w:val="8"/>
          <w:sz w:val="31"/>
          <w:szCs w:val="31"/>
        </w:rPr>
        <w:t>索赔事宜：</w:t>
      </w:r>
    </w:p>
    <w:p w14:paraId="6424F5F2">
      <w:pPr>
        <w:spacing w:before="101" w:line="313" w:lineRule="auto"/>
        <w:ind w:right="68" w:firstLine="660" w:firstLineChars="200"/>
        <w:rPr>
          <w:rFonts w:hint="eastAsia" w:ascii="宋体" w:hAnsi="宋体" w:eastAsia="宋体" w:cs="宋体"/>
          <w:sz w:val="31"/>
          <w:szCs w:val="31"/>
        </w:rPr>
      </w:pPr>
      <w:r>
        <w:rPr>
          <w:rFonts w:hint="eastAsia" w:ascii="宋体" w:hAnsi="宋体" w:eastAsia="宋体" w:cs="宋体"/>
          <w:spacing w:val="10"/>
          <w:sz w:val="31"/>
          <w:szCs w:val="31"/>
        </w:rPr>
        <w:t>14.2.1</w:t>
      </w:r>
      <w:r>
        <w:rPr>
          <w:rFonts w:hint="eastAsia" w:ascii="宋体" w:hAnsi="宋体" w:eastAsia="宋体" w:cs="宋体"/>
          <w:spacing w:val="-41"/>
          <w:sz w:val="31"/>
          <w:szCs w:val="31"/>
        </w:rPr>
        <w:t xml:space="preserve"> </w:t>
      </w:r>
      <w:r>
        <w:rPr>
          <w:rFonts w:hint="eastAsia" w:ascii="宋体" w:hAnsi="宋体" w:eastAsia="宋体" w:cs="宋体"/>
          <w:spacing w:val="10"/>
          <w:sz w:val="31"/>
          <w:szCs w:val="31"/>
        </w:rPr>
        <w:t>在退货期内，乙方应按合同规定将货款退还给甲方，并</w:t>
      </w:r>
      <w:r>
        <w:rPr>
          <w:rFonts w:hint="eastAsia" w:ascii="宋体" w:hAnsi="宋体" w:eastAsia="宋体" w:cs="宋体"/>
          <w:spacing w:val="4"/>
          <w:sz w:val="31"/>
          <w:szCs w:val="31"/>
        </w:rPr>
        <w:t>承担由此发生的一切损失和费用，包括利息、银行手续费、运费、保险费、检验费、仓储费、装卸费以及为保护退回货物所需的其它必要</w:t>
      </w:r>
      <w:r>
        <w:rPr>
          <w:rFonts w:hint="eastAsia" w:ascii="宋体" w:hAnsi="宋体" w:eastAsia="宋体" w:cs="宋体"/>
          <w:spacing w:val="15"/>
          <w:sz w:val="31"/>
          <w:szCs w:val="31"/>
        </w:rPr>
        <w:t xml:space="preserve"> </w:t>
      </w:r>
      <w:r>
        <w:rPr>
          <w:rFonts w:hint="eastAsia" w:ascii="宋体" w:hAnsi="宋体" w:eastAsia="宋体" w:cs="宋体"/>
          <w:spacing w:val="4"/>
          <w:sz w:val="31"/>
          <w:szCs w:val="31"/>
        </w:rPr>
        <w:t>费用。如已超过退货期，但卖方同意退货，可比照上述办法办理，或</w:t>
      </w:r>
      <w:r>
        <w:rPr>
          <w:rFonts w:hint="eastAsia" w:ascii="宋体" w:hAnsi="宋体" w:eastAsia="宋体" w:cs="宋体"/>
          <w:spacing w:val="16"/>
          <w:sz w:val="31"/>
          <w:szCs w:val="31"/>
        </w:rPr>
        <w:t xml:space="preserve"> </w:t>
      </w:r>
      <w:r>
        <w:rPr>
          <w:rFonts w:hint="eastAsia" w:ascii="宋体" w:hAnsi="宋体" w:eastAsia="宋体" w:cs="宋体"/>
          <w:spacing w:val="5"/>
          <w:sz w:val="31"/>
          <w:szCs w:val="31"/>
        </w:rPr>
        <w:t>由双方协商处理。</w:t>
      </w:r>
    </w:p>
    <w:p w14:paraId="632A821B">
      <w:pPr>
        <w:spacing w:before="175" w:line="298" w:lineRule="auto"/>
        <w:ind w:firstLine="494"/>
        <w:rPr>
          <w:rFonts w:hint="eastAsia" w:ascii="宋体" w:hAnsi="宋体" w:eastAsia="宋体" w:cs="宋体"/>
          <w:sz w:val="31"/>
          <w:szCs w:val="31"/>
        </w:rPr>
      </w:pPr>
      <w:r>
        <w:rPr>
          <w:rFonts w:hint="eastAsia" w:ascii="宋体" w:hAnsi="宋体" w:eastAsia="宋体" w:cs="宋体"/>
          <w:spacing w:val="7"/>
          <w:sz w:val="31"/>
          <w:szCs w:val="31"/>
        </w:rPr>
        <w:t>14.2.2</w:t>
      </w:r>
      <w:r>
        <w:rPr>
          <w:rFonts w:hint="eastAsia" w:ascii="宋体" w:hAnsi="宋体" w:eastAsia="宋体" w:cs="宋体"/>
          <w:spacing w:val="-53"/>
          <w:sz w:val="31"/>
          <w:szCs w:val="31"/>
        </w:rPr>
        <w:t xml:space="preserve"> </w:t>
      </w:r>
      <w:r>
        <w:rPr>
          <w:rFonts w:hint="eastAsia" w:ascii="宋体" w:hAnsi="宋体" w:eastAsia="宋体" w:cs="宋体"/>
          <w:spacing w:val="7"/>
          <w:sz w:val="31"/>
          <w:szCs w:val="31"/>
        </w:rPr>
        <w:t>根据货物低劣程度、损坏程度以及甲方所遭受损失的数</w:t>
      </w:r>
      <w:r>
        <w:rPr>
          <w:rFonts w:hint="eastAsia" w:ascii="宋体" w:hAnsi="宋体" w:eastAsia="宋体" w:cs="宋体"/>
          <w:sz w:val="31"/>
          <w:szCs w:val="31"/>
        </w:rPr>
        <w:t xml:space="preserve">   </w:t>
      </w:r>
      <w:r>
        <w:rPr>
          <w:rFonts w:hint="eastAsia" w:ascii="宋体" w:hAnsi="宋体" w:eastAsia="宋体" w:cs="宋体"/>
          <w:spacing w:val="7"/>
          <w:sz w:val="31"/>
          <w:szCs w:val="31"/>
        </w:rPr>
        <w:t>额，经甲乙双方商定降低货物的价格，或由有资质的中介机构评</w:t>
      </w:r>
      <w:r>
        <w:rPr>
          <w:rFonts w:hint="eastAsia" w:ascii="宋体" w:hAnsi="宋体" w:eastAsia="宋体" w:cs="宋体"/>
          <w:spacing w:val="6"/>
          <w:sz w:val="31"/>
          <w:szCs w:val="31"/>
        </w:rPr>
        <w:t>估，</w:t>
      </w:r>
      <w:r>
        <w:rPr>
          <w:rFonts w:hint="eastAsia" w:ascii="宋体" w:hAnsi="宋体" w:eastAsia="宋体" w:cs="宋体"/>
          <w:sz w:val="31"/>
          <w:szCs w:val="31"/>
        </w:rPr>
        <w:t xml:space="preserve"> </w:t>
      </w:r>
      <w:r>
        <w:rPr>
          <w:rFonts w:hint="eastAsia" w:ascii="宋体" w:hAnsi="宋体" w:eastAsia="宋体" w:cs="宋体"/>
          <w:spacing w:val="7"/>
          <w:sz w:val="31"/>
          <w:szCs w:val="31"/>
        </w:rPr>
        <w:t>以降低后的价格或评估价格为准。</w:t>
      </w:r>
    </w:p>
    <w:p w14:paraId="3038ADED">
      <w:pPr>
        <w:spacing w:before="178" w:line="307" w:lineRule="auto"/>
        <w:ind w:right="68" w:firstLine="654"/>
        <w:rPr>
          <w:rFonts w:hint="eastAsia" w:ascii="宋体" w:hAnsi="宋体" w:eastAsia="宋体" w:cs="宋体"/>
          <w:sz w:val="31"/>
          <w:szCs w:val="31"/>
        </w:rPr>
      </w:pPr>
      <w:r>
        <w:rPr>
          <w:rFonts w:hint="eastAsia" w:ascii="宋体" w:hAnsi="宋体" w:eastAsia="宋体" w:cs="宋体"/>
          <w:spacing w:val="10"/>
          <w:sz w:val="31"/>
          <w:szCs w:val="31"/>
        </w:rPr>
        <w:t>14.2.3</w:t>
      </w:r>
      <w:r>
        <w:rPr>
          <w:rFonts w:hint="eastAsia" w:ascii="宋体" w:hAnsi="宋体" w:eastAsia="宋体" w:cs="宋体"/>
          <w:spacing w:val="-41"/>
          <w:sz w:val="31"/>
          <w:szCs w:val="31"/>
        </w:rPr>
        <w:t xml:space="preserve"> </w:t>
      </w:r>
      <w:r>
        <w:rPr>
          <w:rFonts w:hint="eastAsia" w:ascii="宋体" w:hAnsi="宋体" w:eastAsia="宋体" w:cs="宋体"/>
          <w:spacing w:val="10"/>
          <w:sz w:val="31"/>
          <w:szCs w:val="31"/>
        </w:rPr>
        <w:t>用符合规格、质量和性能要求的新零件、部件或货物来</w:t>
      </w:r>
      <w:r>
        <w:rPr>
          <w:rFonts w:hint="eastAsia" w:ascii="宋体" w:hAnsi="宋体" w:eastAsia="宋体" w:cs="宋体"/>
          <w:sz w:val="31"/>
          <w:szCs w:val="31"/>
        </w:rPr>
        <w:t xml:space="preserve"> </w:t>
      </w:r>
      <w:r>
        <w:rPr>
          <w:rFonts w:hint="eastAsia" w:ascii="宋体" w:hAnsi="宋体" w:eastAsia="宋体" w:cs="宋体"/>
          <w:spacing w:val="4"/>
          <w:sz w:val="31"/>
          <w:szCs w:val="31"/>
        </w:rPr>
        <w:t>更换有缺陷的部分或修补缺陷部分，乙方应承担一切费用和风险，并</w:t>
      </w:r>
      <w:r>
        <w:rPr>
          <w:rFonts w:hint="eastAsia" w:ascii="宋体" w:hAnsi="宋体" w:eastAsia="宋体" w:cs="宋体"/>
          <w:spacing w:val="16"/>
          <w:sz w:val="31"/>
          <w:szCs w:val="31"/>
        </w:rPr>
        <w:t xml:space="preserve"> </w:t>
      </w:r>
      <w:r>
        <w:rPr>
          <w:rFonts w:hint="eastAsia" w:ascii="宋体" w:hAnsi="宋体" w:eastAsia="宋体" w:cs="宋体"/>
          <w:spacing w:val="4"/>
          <w:sz w:val="31"/>
          <w:szCs w:val="31"/>
        </w:rPr>
        <w:t>负担甲方所发生的一切直接费用。同时，乙方应相应延长修补或更换</w:t>
      </w:r>
      <w:r>
        <w:rPr>
          <w:rFonts w:hint="eastAsia" w:ascii="宋体" w:hAnsi="宋体" w:eastAsia="宋体" w:cs="宋体"/>
          <w:spacing w:val="18"/>
          <w:sz w:val="31"/>
          <w:szCs w:val="31"/>
        </w:rPr>
        <w:t xml:space="preserve"> </w:t>
      </w:r>
      <w:r>
        <w:rPr>
          <w:rFonts w:hint="eastAsia" w:ascii="宋体" w:hAnsi="宋体" w:eastAsia="宋体" w:cs="宋体"/>
          <w:spacing w:val="5"/>
          <w:sz w:val="31"/>
          <w:szCs w:val="31"/>
        </w:rPr>
        <w:t>件的履约保证期。</w:t>
      </w:r>
    </w:p>
    <w:p w14:paraId="30C4701E">
      <w:pPr>
        <w:spacing w:before="180" w:line="298" w:lineRule="auto"/>
        <w:ind w:left="6" w:right="68" w:firstLine="649"/>
        <w:rPr>
          <w:rFonts w:hint="eastAsia" w:ascii="宋体" w:hAnsi="宋体" w:eastAsia="宋体" w:cs="宋体"/>
          <w:sz w:val="31"/>
          <w:szCs w:val="31"/>
        </w:rPr>
      </w:pPr>
      <w:r>
        <w:rPr>
          <w:rFonts w:hint="eastAsia" w:ascii="宋体" w:hAnsi="宋体" w:eastAsia="宋体" w:cs="宋体"/>
          <w:spacing w:val="6"/>
          <w:sz w:val="31"/>
          <w:szCs w:val="31"/>
        </w:rPr>
        <w:t>14.3</w:t>
      </w:r>
      <w:r>
        <w:rPr>
          <w:rFonts w:hint="eastAsia" w:ascii="宋体" w:hAnsi="宋体" w:eastAsia="宋体" w:cs="宋体"/>
          <w:spacing w:val="-28"/>
          <w:sz w:val="31"/>
          <w:szCs w:val="31"/>
        </w:rPr>
        <w:t xml:space="preserve"> </w:t>
      </w:r>
      <w:r>
        <w:rPr>
          <w:rFonts w:hint="eastAsia" w:ascii="宋体" w:hAnsi="宋体" w:eastAsia="宋体" w:cs="宋体"/>
          <w:spacing w:val="6"/>
          <w:sz w:val="31"/>
          <w:szCs w:val="31"/>
        </w:rPr>
        <w:t>乙方收到甲方发出的索赔通知之日起</w:t>
      </w:r>
      <w:r>
        <w:rPr>
          <w:rFonts w:hint="eastAsia" w:ascii="宋体" w:hAnsi="宋体" w:eastAsia="宋体" w:cs="宋体"/>
          <w:spacing w:val="-51"/>
          <w:sz w:val="31"/>
          <w:szCs w:val="31"/>
        </w:rPr>
        <w:t xml:space="preserve"> </w:t>
      </w:r>
      <w:r>
        <w:rPr>
          <w:rFonts w:hint="eastAsia" w:ascii="宋体" w:hAnsi="宋体" w:eastAsia="宋体" w:cs="宋体"/>
          <w:spacing w:val="5"/>
          <w:sz w:val="31"/>
          <w:szCs w:val="31"/>
        </w:rPr>
        <w:t>5</w:t>
      </w:r>
      <w:r>
        <w:rPr>
          <w:rFonts w:hint="eastAsia" w:ascii="宋体" w:hAnsi="宋体" w:eastAsia="宋体" w:cs="宋体"/>
          <w:spacing w:val="-50"/>
          <w:sz w:val="31"/>
          <w:szCs w:val="31"/>
        </w:rPr>
        <w:t xml:space="preserve"> </w:t>
      </w:r>
      <w:r>
        <w:rPr>
          <w:rFonts w:hint="eastAsia" w:ascii="宋体" w:hAnsi="宋体" w:eastAsia="宋体" w:cs="宋体"/>
          <w:spacing w:val="5"/>
          <w:sz w:val="31"/>
          <w:szCs w:val="31"/>
        </w:rPr>
        <w:t>个工作日</w:t>
      </w:r>
      <w:r>
        <w:rPr>
          <w:rFonts w:hint="eastAsia" w:ascii="宋体" w:hAnsi="宋体" w:eastAsia="宋体" w:cs="宋体"/>
          <w:spacing w:val="-90"/>
          <w:sz w:val="31"/>
          <w:szCs w:val="31"/>
        </w:rPr>
        <w:t xml:space="preserve"> </w:t>
      </w:r>
      <w:r>
        <w:rPr>
          <w:rFonts w:hint="eastAsia" w:ascii="宋体" w:hAnsi="宋体" w:eastAsia="宋体" w:cs="宋体"/>
          <w:spacing w:val="5"/>
          <w:sz w:val="31"/>
          <w:szCs w:val="31"/>
        </w:rPr>
        <w:t>内未作答</w:t>
      </w:r>
      <w:r>
        <w:rPr>
          <w:rFonts w:hint="eastAsia" w:ascii="宋体" w:hAnsi="宋体" w:eastAsia="宋体" w:cs="宋体"/>
          <w:sz w:val="31"/>
          <w:szCs w:val="31"/>
        </w:rPr>
        <w:t xml:space="preserve"> </w:t>
      </w:r>
      <w:r>
        <w:rPr>
          <w:rFonts w:hint="eastAsia" w:ascii="宋体" w:hAnsi="宋体" w:eastAsia="宋体" w:cs="宋体"/>
          <w:spacing w:val="4"/>
          <w:sz w:val="31"/>
          <w:szCs w:val="31"/>
        </w:rPr>
        <w:t>复的，甲方可从合同款或履约保证金中扣回索赔金额，如金额不足以</w:t>
      </w:r>
      <w:r>
        <w:rPr>
          <w:rFonts w:hint="eastAsia" w:ascii="宋体" w:hAnsi="宋体" w:eastAsia="宋体" w:cs="宋体"/>
          <w:spacing w:val="13"/>
          <w:sz w:val="31"/>
          <w:szCs w:val="31"/>
        </w:rPr>
        <w:t xml:space="preserve"> </w:t>
      </w:r>
      <w:r>
        <w:rPr>
          <w:rFonts w:hint="eastAsia" w:ascii="宋体" w:hAnsi="宋体" w:eastAsia="宋体" w:cs="宋体"/>
          <w:spacing w:val="7"/>
          <w:sz w:val="31"/>
          <w:szCs w:val="31"/>
        </w:rPr>
        <w:t>补偿索赔金额，乙方应补足差额部分。</w:t>
      </w:r>
    </w:p>
    <w:p w14:paraId="1994FE44">
      <w:pPr>
        <w:spacing w:before="178" w:line="229" w:lineRule="auto"/>
        <w:ind w:left="655"/>
        <w:rPr>
          <w:rFonts w:hint="eastAsia" w:ascii="宋体" w:hAnsi="宋体" w:eastAsia="宋体" w:cs="宋体"/>
          <w:sz w:val="31"/>
          <w:szCs w:val="31"/>
        </w:rPr>
      </w:pPr>
      <w:r>
        <w:rPr>
          <w:rFonts w:hint="eastAsia" w:ascii="宋体" w:hAnsi="宋体" w:eastAsia="宋体" w:cs="宋体"/>
          <w:spacing w:val="2"/>
          <w:sz w:val="31"/>
          <w:szCs w:val="31"/>
        </w:rPr>
        <w:t>15.迟延交货</w:t>
      </w:r>
    </w:p>
    <w:p w14:paraId="3CC64E37">
      <w:pPr>
        <w:spacing w:before="176" w:line="228" w:lineRule="auto"/>
        <w:ind w:left="655"/>
        <w:rPr>
          <w:rFonts w:hint="eastAsia" w:ascii="宋体" w:hAnsi="宋体" w:eastAsia="宋体" w:cs="宋体"/>
          <w:sz w:val="31"/>
          <w:szCs w:val="31"/>
        </w:rPr>
      </w:pPr>
      <w:r>
        <w:rPr>
          <w:rFonts w:hint="eastAsia" w:ascii="宋体" w:hAnsi="宋体" w:eastAsia="宋体" w:cs="宋体"/>
          <w:spacing w:val="5"/>
          <w:sz w:val="31"/>
          <w:szCs w:val="31"/>
        </w:rPr>
        <w:t>15.1</w:t>
      </w:r>
      <w:r>
        <w:rPr>
          <w:rFonts w:hint="eastAsia" w:ascii="宋体" w:hAnsi="宋体" w:eastAsia="宋体" w:cs="宋体"/>
          <w:spacing w:val="57"/>
          <w:sz w:val="31"/>
          <w:szCs w:val="31"/>
        </w:rPr>
        <w:t xml:space="preserve"> </w:t>
      </w:r>
      <w:r>
        <w:rPr>
          <w:rFonts w:hint="eastAsia" w:ascii="宋体" w:hAnsi="宋体" w:eastAsia="宋体" w:cs="宋体"/>
          <w:spacing w:val="5"/>
          <w:sz w:val="31"/>
          <w:szCs w:val="31"/>
        </w:rPr>
        <w:t>乙方应按照合同约定的时间交货和提供服务。</w:t>
      </w:r>
    </w:p>
    <w:p w14:paraId="423C172A">
      <w:pPr>
        <w:spacing w:before="178" w:line="280" w:lineRule="auto"/>
        <w:ind w:left="6" w:right="71" w:firstLine="649"/>
        <w:rPr>
          <w:rFonts w:hint="eastAsia" w:ascii="宋体" w:hAnsi="宋体" w:eastAsia="宋体" w:cs="宋体"/>
          <w:sz w:val="31"/>
          <w:szCs w:val="31"/>
        </w:rPr>
      </w:pPr>
      <w:r>
        <w:rPr>
          <w:rFonts w:hint="eastAsia" w:ascii="宋体" w:hAnsi="宋体" w:eastAsia="宋体" w:cs="宋体"/>
          <w:spacing w:val="6"/>
          <w:sz w:val="31"/>
          <w:szCs w:val="31"/>
        </w:rPr>
        <w:t>15.2 除不可抗力因素外，乙方迟延交货，</w:t>
      </w:r>
      <w:r>
        <w:rPr>
          <w:rFonts w:hint="eastAsia" w:ascii="宋体" w:hAnsi="宋体" w:eastAsia="宋体" w:cs="宋体"/>
          <w:spacing w:val="-79"/>
          <w:sz w:val="31"/>
          <w:szCs w:val="31"/>
        </w:rPr>
        <w:t xml:space="preserve"> </w:t>
      </w:r>
      <w:r>
        <w:rPr>
          <w:rFonts w:hint="eastAsia" w:ascii="宋体" w:hAnsi="宋体" w:eastAsia="宋体" w:cs="宋体"/>
          <w:spacing w:val="6"/>
          <w:sz w:val="31"/>
          <w:szCs w:val="31"/>
        </w:rPr>
        <w:t>甲方有权提出违约损</w:t>
      </w:r>
      <w:r>
        <w:rPr>
          <w:rFonts w:hint="eastAsia" w:ascii="宋体" w:hAnsi="宋体" w:eastAsia="宋体" w:cs="宋体"/>
          <w:sz w:val="31"/>
          <w:szCs w:val="31"/>
        </w:rPr>
        <w:t xml:space="preserve"> </w:t>
      </w:r>
      <w:r>
        <w:rPr>
          <w:rFonts w:hint="eastAsia" w:ascii="宋体" w:hAnsi="宋体" w:eastAsia="宋体" w:cs="宋体"/>
          <w:spacing w:val="5"/>
          <w:sz w:val="31"/>
          <w:szCs w:val="31"/>
        </w:rPr>
        <w:t>失赔偿或解除合同。</w:t>
      </w:r>
    </w:p>
    <w:p w14:paraId="60091FFD">
      <w:pPr>
        <w:spacing w:before="180" w:line="307" w:lineRule="auto"/>
        <w:ind w:left="8" w:right="71" w:firstLine="646"/>
        <w:rPr>
          <w:rFonts w:hint="eastAsia" w:ascii="宋体" w:hAnsi="宋体" w:eastAsia="宋体" w:cs="宋体"/>
          <w:sz w:val="31"/>
          <w:szCs w:val="31"/>
        </w:rPr>
      </w:pPr>
      <w:r>
        <w:rPr>
          <w:rFonts w:hint="eastAsia" w:ascii="宋体" w:hAnsi="宋体" w:eastAsia="宋体" w:cs="宋体"/>
          <w:spacing w:val="10"/>
          <w:sz w:val="31"/>
          <w:szCs w:val="31"/>
        </w:rPr>
        <w:t>15.3</w:t>
      </w:r>
      <w:r>
        <w:rPr>
          <w:rFonts w:hint="eastAsia" w:ascii="宋体" w:hAnsi="宋体" w:eastAsia="宋体" w:cs="宋体"/>
          <w:spacing w:val="-34"/>
          <w:sz w:val="31"/>
          <w:szCs w:val="31"/>
        </w:rPr>
        <w:t xml:space="preserve"> </w:t>
      </w:r>
      <w:r>
        <w:rPr>
          <w:rFonts w:hint="eastAsia" w:ascii="宋体" w:hAnsi="宋体" w:eastAsia="宋体" w:cs="宋体"/>
          <w:spacing w:val="10"/>
          <w:sz w:val="31"/>
          <w:szCs w:val="31"/>
        </w:rPr>
        <w:t>在履行合同过程中，乙方遇到不能按时交货和提供服务的</w:t>
      </w:r>
      <w:r>
        <w:rPr>
          <w:rFonts w:hint="eastAsia" w:ascii="宋体" w:hAnsi="宋体" w:eastAsia="宋体" w:cs="宋体"/>
          <w:sz w:val="31"/>
          <w:szCs w:val="31"/>
        </w:rPr>
        <w:t xml:space="preserve"> </w:t>
      </w:r>
      <w:r>
        <w:rPr>
          <w:rFonts w:hint="eastAsia" w:ascii="宋体" w:hAnsi="宋体" w:eastAsia="宋体" w:cs="宋体"/>
          <w:spacing w:val="4"/>
          <w:sz w:val="31"/>
          <w:szCs w:val="31"/>
        </w:rPr>
        <w:t>情况，应及时以书面形式将不能按时交货的理由、预期延误时间通知</w:t>
      </w:r>
      <w:r>
        <w:rPr>
          <w:rFonts w:hint="eastAsia" w:ascii="宋体" w:hAnsi="宋体" w:eastAsia="宋体" w:cs="宋体"/>
          <w:spacing w:val="8"/>
          <w:sz w:val="31"/>
          <w:szCs w:val="31"/>
        </w:rPr>
        <w:t xml:space="preserve"> </w:t>
      </w:r>
      <w:r>
        <w:rPr>
          <w:rFonts w:hint="eastAsia" w:ascii="宋体" w:hAnsi="宋体" w:eastAsia="宋体" w:cs="宋体"/>
          <w:spacing w:val="4"/>
          <w:sz w:val="31"/>
          <w:szCs w:val="31"/>
        </w:rPr>
        <w:t>甲方。甲方收到乙方通知后，认为其理由正当的，可酌情延长交货时</w:t>
      </w:r>
      <w:r>
        <w:rPr>
          <w:rFonts w:hint="eastAsia" w:ascii="宋体" w:hAnsi="宋体" w:eastAsia="宋体" w:cs="宋体"/>
          <w:spacing w:val="8"/>
          <w:sz w:val="31"/>
          <w:szCs w:val="31"/>
        </w:rPr>
        <w:t xml:space="preserve"> </w:t>
      </w:r>
      <w:r>
        <w:rPr>
          <w:rFonts w:hint="eastAsia" w:ascii="宋体" w:hAnsi="宋体" w:eastAsia="宋体" w:cs="宋体"/>
          <w:spacing w:val="-10"/>
          <w:sz w:val="31"/>
          <w:szCs w:val="31"/>
        </w:rPr>
        <w:t>间。</w:t>
      </w:r>
    </w:p>
    <w:p w14:paraId="752FC3F9">
      <w:pPr>
        <w:spacing w:before="101" w:line="228" w:lineRule="auto"/>
        <w:ind w:left="650"/>
        <w:rPr>
          <w:rFonts w:hint="eastAsia" w:ascii="宋体" w:hAnsi="宋体" w:eastAsia="宋体" w:cs="宋体"/>
          <w:spacing w:val="2"/>
          <w:sz w:val="31"/>
          <w:szCs w:val="31"/>
        </w:rPr>
      </w:pPr>
      <w:r>
        <w:rPr>
          <w:rFonts w:hint="eastAsia" w:ascii="宋体" w:hAnsi="宋体" w:eastAsia="宋体" w:cs="宋体"/>
          <w:spacing w:val="2"/>
          <w:sz w:val="31"/>
          <w:szCs w:val="31"/>
        </w:rPr>
        <w:t>16.违约赔偿</w:t>
      </w:r>
    </w:p>
    <w:p w14:paraId="1C406917">
      <w:pPr>
        <w:spacing w:before="101" w:line="228" w:lineRule="auto"/>
        <w:ind w:left="650"/>
        <w:rPr>
          <w:rFonts w:hint="eastAsia" w:ascii="宋体" w:hAnsi="宋体" w:eastAsia="宋体" w:cs="宋体"/>
          <w:spacing w:val="10"/>
          <w:sz w:val="31"/>
          <w:szCs w:val="31"/>
        </w:rPr>
      </w:pPr>
      <w:r>
        <w:rPr>
          <w:rFonts w:hint="eastAsia" w:ascii="宋体" w:hAnsi="宋体" w:eastAsia="宋体" w:cs="宋体"/>
          <w:spacing w:val="10"/>
          <w:sz w:val="31"/>
          <w:szCs w:val="31"/>
        </w:rPr>
        <w:t>除不可抗力因素外，乙方没有按照合同规定的时间交货和提供服 务，甲方可要求乙方支付违约金。违约金每日按合同总价款的千分之五计收。</w:t>
      </w:r>
    </w:p>
    <w:p w14:paraId="267DDE12">
      <w:pPr>
        <w:spacing w:before="54" w:line="229" w:lineRule="auto"/>
        <w:ind w:left="650"/>
        <w:rPr>
          <w:rFonts w:hint="eastAsia" w:ascii="宋体" w:hAnsi="宋体" w:eastAsia="宋体" w:cs="宋体"/>
          <w:sz w:val="31"/>
          <w:szCs w:val="31"/>
        </w:rPr>
      </w:pPr>
      <w:r>
        <w:rPr>
          <w:rFonts w:hint="eastAsia" w:ascii="宋体" w:hAnsi="宋体" w:eastAsia="宋体" w:cs="宋体"/>
          <w:spacing w:val="2"/>
          <w:sz w:val="31"/>
          <w:szCs w:val="31"/>
        </w:rPr>
        <w:t>17.不可抗力</w:t>
      </w:r>
    </w:p>
    <w:p w14:paraId="1D44336F">
      <w:pPr>
        <w:spacing w:before="173" w:line="324" w:lineRule="auto"/>
        <w:ind w:right="2" w:firstLine="650"/>
        <w:rPr>
          <w:rFonts w:hint="eastAsia" w:ascii="宋体" w:hAnsi="宋体" w:eastAsia="宋体" w:cs="宋体"/>
          <w:sz w:val="31"/>
          <w:szCs w:val="31"/>
        </w:rPr>
      </w:pPr>
      <w:r>
        <w:rPr>
          <w:rFonts w:hint="eastAsia" w:ascii="宋体" w:hAnsi="宋体" w:eastAsia="宋体" w:cs="宋体"/>
          <w:spacing w:val="8"/>
          <w:sz w:val="31"/>
          <w:szCs w:val="31"/>
        </w:rPr>
        <w:t>17.1.双方中任何一方遭遇法律规定的不可抗力，致使合同履行</w:t>
      </w:r>
      <w:r>
        <w:rPr>
          <w:rFonts w:hint="eastAsia" w:ascii="宋体" w:hAnsi="宋体" w:eastAsia="宋体" w:cs="宋体"/>
          <w:spacing w:val="16"/>
          <w:sz w:val="31"/>
          <w:szCs w:val="31"/>
        </w:rPr>
        <w:t xml:space="preserve"> </w:t>
      </w:r>
      <w:r>
        <w:rPr>
          <w:rFonts w:hint="eastAsia" w:ascii="宋体" w:hAnsi="宋体" w:eastAsia="宋体" w:cs="宋体"/>
          <w:spacing w:val="4"/>
          <w:sz w:val="31"/>
          <w:szCs w:val="31"/>
        </w:rPr>
        <w:t>受阻时，履行合同的期限应予延长，延长的期限应相当于不可抗力所</w:t>
      </w:r>
      <w:r>
        <w:rPr>
          <w:rFonts w:hint="eastAsia" w:ascii="宋体" w:hAnsi="宋体" w:eastAsia="宋体" w:cs="宋体"/>
          <w:spacing w:val="12"/>
          <w:sz w:val="31"/>
          <w:szCs w:val="31"/>
        </w:rPr>
        <w:t xml:space="preserve"> </w:t>
      </w:r>
      <w:r>
        <w:rPr>
          <w:rFonts w:hint="eastAsia" w:ascii="宋体" w:hAnsi="宋体" w:eastAsia="宋体" w:cs="宋体"/>
          <w:spacing w:val="3"/>
          <w:sz w:val="31"/>
          <w:szCs w:val="31"/>
        </w:rPr>
        <w:t>影响的时间。</w:t>
      </w:r>
    </w:p>
    <w:p w14:paraId="042827AC">
      <w:pPr>
        <w:spacing w:before="49" w:line="281" w:lineRule="auto"/>
        <w:ind w:left="2" w:right="2" w:firstLine="648"/>
        <w:rPr>
          <w:rFonts w:hint="eastAsia" w:ascii="宋体" w:hAnsi="宋体" w:eastAsia="宋体" w:cs="宋体"/>
          <w:sz w:val="31"/>
          <w:szCs w:val="31"/>
        </w:rPr>
      </w:pPr>
      <w:r>
        <w:rPr>
          <w:rFonts w:hint="eastAsia" w:ascii="宋体" w:hAnsi="宋体" w:eastAsia="宋体" w:cs="宋体"/>
          <w:spacing w:val="10"/>
          <w:sz w:val="31"/>
          <w:szCs w:val="31"/>
        </w:rPr>
        <w:t>17.2</w:t>
      </w:r>
      <w:r>
        <w:rPr>
          <w:rFonts w:hint="eastAsia" w:ascii="宋体" w:hAnsi="宋体" w:eastAsia="宋体" w:cs="宋体"/>
          <w:spacing w:val="-34"/>
          <w:sz w:val="31"/>
          <w:szCs w:val="31"/>
        </w:rPr>
        <w:t xml:space="preserve"> </w:t>
      </w:r>
      <w:r>
        <w:rPr>
          <w:rFonts w:hint="eastAsia" w:ascii="宋体" w:hAnsi="宋体" w:eastAsia="宋体" w:cs="宋体"/>
          <w:spacing w:val="10"/>
          <w:sz w:val="31"/>
          <w:szCs w:val="31"/>
        </w:rPr>
        <w:t>受事故影响的一方应在不可抗力的事故发生后以书面形式</w:t>
      </w:r>
      <w:r>
        <w:rPr>
          <w:rFonts w:hint="eastAsia" w:ascii="宋体" w:hAnsi="宋体" w:eastAsia="宋体" w:cs="宋体"/>
          <w:sz w:val="31"/>
          <w:szCs w:val="31"/>
        </w:rPr>
        <w:t xml:space="preserve"> </w:t>
      </w:r>
      <w:r>
        <w:rPr>
          <w:rFonts w:hint="eastAsia" w:ascii="宋体" w:hAnsi="宋体" w:eastAsia="宋体" w:cs="宋体"/>
          <w:spacing w:val="3"/>
          <w:sz w:val="31"/>
          <w:szCs w:val="31"/>
        </w:rPr>
        <w:t>通知另一方。</w:t>
      </w:r>
    </w:p>
    <w:p w14:paraId="71541CB9">
      <w:pPr>
        <w:spacing w:before="176" w:line="299" w:lineRule="auto"/>
        <w:ind w:left="7" w:firstLine="643"/>
        <w:rPr>
          <w:rFonts w:hint="eastAsia" w:ascii="宋体" w:hAnsi="宋体" w:eastAsia="宋体" w:cs="宋体"/>
          <w:sz w:val="31"/>
          <w:szCs w:val="31"/>
        </w:rPr>
      </w:pPr>
      <w:r>
        <w:rPr>
          <w:rFonts w:hint="eastAsia" w:ascii="宋体" w:hAnsi="宋体" w:eastAsia="宋体" w:cs="宋体"/>
          <w:spacing w:val="6"/>
          <w:sz w:val="31"/>
          <w:szCs w:val="31"/>
        </w:rPr>
        <w:t>17.3</w:t>
      </w:r>
      <w:r>
        <w:rPr>
          <w:rFonts w:hint="eastAsia" w:ascii="宋体" w:hAnsi="宋体" w:eastAsia="宋体" w:cs="宋体"/>
          <w:spacing w:val="-43"/>
          <w:sz w:val="31"/>
          <w:szCs w:val="31"/>
        </w:rPr>
        <w:t xml:space="preserve"> </w:t>
      </w:r>
      <w:r>
        <w:rPr>
          <w:rFonts w:hint="eastAsia" w:ascii="宋体" w:hAnsi="宋体" w:eastAsia="宋体" w:cs="宋体"/>
          <w:spacing w:val="6"/>
          <w:sz w:val="31"/>
          <w:szCs w:val="31"/>
        </w:rPr>
        <w:t>不可抗力使合同的某些内容有变更必要的，</w:t>
      </w:r>
      <w:r>
        <w:rPr>
          <w:rFonts w:hint="eastAsia" w:ascii="宋体" w:hAnsi="宋体" w:eastAsia="宋体" w:cs="宋体"/>
          <w:spacing w:val="-28"/>
          <w:sz w:val="31"/>
          <w:szCs w:val="31"/>
        </w:rPr>
        <w:t xml:space="preserve"> </w:t>
      </w:r>
      <w:r>
        <w:rPr>
          <w:rFonts w:hint="eastAsia" w:ascii="宋体" w:hAnsi="宋体" w:eastAsia="宋体" w:cs="宋体"/>
          <w:spacing w:val="6"/>
          <w:sz w:val="31"/>
          <w:szCs w:val="31"/>
        </w:rPr>
        <w:t>双方应通过协</w:t>
      </w:r>
      <w:r>
        <w:rPr>
          <w:rFonts w:hint="eastAsia" w:ascii="宋体" w:hAnsi="宋体" w:eastAsia="宋体" w:cs="宋体"/>
          <w:sz w:val="31"/>
          <w:szCs w:val="31"/>
        </w:rPr>
        <w:t xml:space="preserve"> </w:t>
      </w:r>
      <w:r>
        <w:rPr>
          <w:rFonts w:hint="eastAsia" w:ascii="宋体" w:hAnsi="宋体" w:eastAsia="宋体" w:cs="宋体"/>
          <w:spacing w:val="4"/>
          <w:sz w:val="31"/>
          <w:szCs w:val="31"/>
        </w:rPr>
        <w:t xml:space="preserve">商达成进一步履行合同的协议，因不可抗力致使合同不能履行的，合 </w:t>
      </w:r>
      <w:r>
        <w:rPr>
          <w:rFonts w:hint="eastAsia" w:ascii="宋体" w:hAnsi="宋体" w:eastAsia="宋体" w:cs="宋体"/>
          <w:spacing w:val="-1"/>
          <w:sz w:val="31"/>
          <w:szCs w:val="31"/>
        </w:rPr>
        <w:t>同终止。</w:t>
      </w:r>
    </w:p>
    <w:p w14:paraId="7160A258">
      <w:pPr>
        <w:spacing w:before="175" w:line="228" w:lineRule="auto"/>
        <w:ind w:left="650"/>
        <w:rPr>
          <w:rFonts w:hint="eastAsia" w:ascii="宋体" w:hAnsi="宋体" w:eastAsia="宋体" w:cs="宋体"/>
          <w:sz w:val="31"/>
          <w:szCs w:val="31"/>
        </w:rPr>
      </w:pPr>
      <w:r>
        <w:rPr>
          <w:rFonts w:hint="eastAsia" w:ascii="宋体" w:hAnsi="宋体" w:eastAsia="宋体" w:cs="宋体"/>
          <w:spacing w:val="-1"/>
          <w:sz w:val="31"/>
          <w:szCs w:val="31"/>
        </w:rPr>
        <w:t>18.税费</w:t>
      </w:r>
    </w:p>
    <w:p w14:paraId="13A771B1">
      <w:pPr>
        <w:spacing w:before="178" w:line="317" w:lineRule="auto"/>
        <w:ind w:left="650" w:right="3107" w:hanging="1"/>
        <w:rPr>
          <w:rFonts w:hint="eastAsia" w:ascii="宋体" w:hAnsi="宋体" w:eastAsia="宋体" w:cs="宋体"/>
          <w:sz w:val="31"/>
          <w:szCs w:val="31"/>
        </w:rPr>
      </w:pPr>
      <w:r>
        <w:rPr>
          <w:rFonts w:hint="eastAsia" w:ascii="宋体" w:hAnsi="宋体" w:eastAsia="宋体" w:cs="宋体"/>
          <w:spacing w:val="5"/>
          <w:sz w:val="31"/>
          <w:szCs w:val="31"/>
        </w:rPr>
        <w:t>与本合同有关的一切税费均由乙方承担。</w:t>
      </w:r>
      <w:r>
        <w:rPr>
          <w:rFonts w:hint="eastAsia" w:ascii="宋体" w:hAnsi="宋体" w:eastAsia="宋体" w:cs="宋体"/>
          <w:spacing w:val="8"/>
          <w:sz w:val="31"/>
          <w:szCs w:val="31"/>
        </w:rPr>
        <w:t xml:space="preserve"> </w:t>
      </w:r>
      <w:r>
        <w:rPr>
          <w:rFonts w:hint="eastAsia" w:ascii="宋体" w:hAnsi="宋体" w:eastAsia="宋体" w:cs="宋体"/>
          <w:spacing w:val="4"/>
          <w:sz w:val="31"/>
          <w:szCs w:val="31"/>
        </w:rPr>
        <w:t>19.合同争议的解决</w:t>
      </w:r>
    </w:p>
    <w:p w14:paraId="506C660E">
      <w:pPr>
        <w:spacing w:before="57" w:line="280" w:lineRule="auto"/>
        <w:ind w:right="2" w:firstLine="650"/>
        <w:rPr>
          <w:rFonts w:hint="eastAsia" w:ascii="宋体" w:hAnsi="宋体" w:eastAsia="宋体" w:cs="宋体"/>
          <w:sz w:val="31"/>
          <w:szCs w:val="31"/>
        </w:rPr>
      </w:pPr>
      <w:r>
        <w:rPr>
          <w:rFonts w:hint="eastAsia" w:ascii="宋体" w:hAnsi="宋体" w:eastAsia="宋体" w:cs="宋体"/>
          <w:spacing w:val="8"/>
          <w:sz w:val="31"/>
          <w:szCs w:val="31"/>
        </w:rPr>
        <w:t>19.1 甲方和乙方由于本合同的履行而发生任何争议时，双方可</w:t>
      </w:r>
      <w:r>
        <w:rPr>
          <w:rFonts w:hint="eastAsia" w:ascii="宋体" w:hAnsi="宋体" w:eastAsia="宋体" w:cs="宋体"/>
          <w:spacing w:val="16"/>
          <w:sz w:val="31"/>
          <w:szCs w:val="31"/>
        </w:rPr>
        <w:t xml:space="preserve"> </w:t>
      </w:r>
      <w:r>
        <w:rPr>
          <w:rFonts w:hint="eastAsia" w:ascii="宋体" w:hAnsi="宋体" w:eastAsia="宋体" w:cs="宋体"/>
          <w:spacing w:val="5"/>
          <w:sz w:val="31"/>
          <w:szCs w:val="31"/>
        </w:rPr>
        <w:t>先通过协商解决。</w:t>
      </w:r>
    </w:p>
    <w:p w14:paraId="5CCCE0A8">
      <w:pPr>
        <w:spacing w:before="175" w:line="280" w:lineRule="auto"/>
        <w:ind w:left="3" w:right="2" w:firstLine="646"/>
        <w:rPr>
          <w:rFonts w:hint="eastAsia" w:ascii="宋体" w:hAnsi="宋体" w:eastAsia="宋体" w:cs="宋体"/>
          <w:sz w:val="31"/>
          <w:szCs w:val="31"/>
        </w:rPr>
      </w:pPr>
      <w:r>
        <w:rPr>
          <w:rFonts w:hint="eastAsia" w:ascii="宋体" w:hAnsi="宋体" w:eastAsia="宋体" w:cs="宋体"/>
          <w:spacing w:val="10"/>
          <w:sz w:val="31"/>
          <w:szCs w:val="31"/>
        </w:rPr>
        <w:t>19.2</w:t>
      </w:r>
      <w:r>
        <w:rPr>
          <w:rFonts w:hint="eastAsia" w:ascii="宋体" w:hAnsi="宋体" w:eastAsia="宋体" w:cs="宋体"/>
          <w:spacing w:val="-34"/>
          <w:sz w:val="31"/>
          <w:szCs w:val="31"/>
        </w:rPr>
        <w:t xml:space="preserve"> </w:t>
      </w:r>
      <w:r>
        <w:rPr>
          <w:rFonts w:hint="eastAsia" w:ascii="宋体" w:hAnsi="宋体" w:eastAsia="宋体" w:cs="宋体"/>
          <w:spacing w:val="10"/>
          <w:sz w:val="31"/>
          <w:szCs w:val="31"/>
        </w:rPr>
        <w:t>任何一方不愿通过协商或通过协商仍不能解决争议，则双</w:t>
      </w:r>
      <w:r>
        <w:rPr>
          <w:rFonts w:hint="eastAsia" w:ascii="宋体" w:hAnsi="宋体" w:eastAsia="宋体" w:cs="宋体"/>
          <w:sz w:val="31"/>
          <w:szCs w:val="31"/>
        </w:rPr>
        <w:t xml:space="preserve"> </w:t>
      </w:r>
      <w:r>
        <w:rPr>
          <w:rFonts w:hint="eastAsia" w:ascii="宋体" w:hAnsi="宋体" w:eastAsia="宋体" w:cs="宋体"/>
          <w:spacing w:val="8"/>
          <w:sz w:val="31"/>
          <w:szCs w:val="31"/>
        </w:rPr>
        <w:t>方中任何一方均应向甲方所在地人民法院起诉。</w:t>
      </w:r>
    </w:p>
    <w:p w14:paraId="6338D08C">
      <w:pPr>
        <w:spacing w:before="181" w:line="228" w:lineRule="auto"/>
        <w:ind w:left="630"/>
        <w:rPr>
          <w:rFonts w:hint="eastAsia" w:ascii="宋体" w:hAnsi="宋体" w:eastAsia="宋体" w:cs="宋体"/>
          <w:sz w:val="31"/>
          <w:szCs w:val="31"/>
        </w:rPr>
      </w:pPr>
      <w:r>
        <w:rPr>
          <w:rFonts w:hint="eastAsia" w:ascii="宋体" w:hAnsi="宋体" w:eastAsia="宋体" w:cs="宋体"/>
          <w:spacing w:val="6"/>
          <w:sz w:val="31"/>
          <w:szCs w:val="31"/>
        </w:rPr>
        <w:t>20.违约解除合同</w:t>
      </w:r>
    </w:p>
    <w:p w14:paraId="33C0206E">
      <w:pPr>
        <w:spacing w:before="177" w:line="318" w:lineRule="auto"/>
        <w:ind w:left="11" w:right="2" w:firstLine="619"/>
        <w:rPr>
          <w:rFonts w:hint="eastAsia" w:ascii="宋体" w:hAnsi="宋体" w:eastAsia="宋体" w:cs="宋体"/>
          <w:spacing w:val="6"/>
          <w:sz w:val="31"/>
          <w:szCs w:val="31"/>
          <w:lang w:val="en-US" w:eastAsia="zh-CN"/>
        </w:rPr>
      </w:pPr>
      <w:r>
        <w:rPr>
          <w:rFonts w:hint="eastAsia" w:ascii="宋体" w:hAnsi="宋体" w:eastAsia="宋体" w:cs="宋体"/>
          <w:spacing w:val="7"/>
          <w:sz w:val="31"/>
          <w:szCs w:val="31"/>
        </w:rPr>
        <w:t>20.1 出现下列情形之一的，视为乙方违约。</w:t>
      </w:r>
      <w:r>
        <w:rPr>
          <w:rFonts w:hint="eastAsia" w:ascii="宋体" w:hAnsi="宋体" w:eastAsia="宋体" w:cs="宋体"/>
          <w:spacing w:val="-81"/>
          <w:sz w:val="31"/>
          <w:szCs w:val="31"/>
        </w:rPr>
        <w:t xml:space="preserve"> </w:t>
      </w:r>
      <w:r>
        <w:rPr>
          <w:rFonts w:hint="eastAsia" w:ascii="宋体" w:hAnsi="宋体" w:eastAsia="宋体" w:cs="宋体"/>
          <w:spacing w:val="6"/>
          <w:sz w:val="31"/>
          <w:szCs w:val="31"/>
        </w:rPr>
        <w:t>甲方可向乙方发出</w:t>
      </w:r>
      <w:r>
        <w:rPr>
          <w:rFonts w:hint="eastAsia" w:ascii="宋体" w:hAnsi="宋体" w:eastAsia="宋体" w:cs="宋体"/>
          <w:sz w:val="31"/>
          <w:szCs w:val="31"/>
        </w:rPr>
        <w:t xml:space="preserve"> </w:t>
      </w:r>
      <w:r>
        <w:rPr>
          <w:rFonts w:hint="eastAsia" w:ascii="宋体" w:hAnsi="宋体" w:eastAsia="宋体" w:cs="宋体"/>
          <w:spacing w:val="6"/>
          <w:sz w:val="31"/>
          <w:szCs w:val="31"/>
        </w:rPr>
        <w:t>书面通知，部分或全部终止合同，</w:t>
      </w:r>
      <w:r>
        <w:rPr>
          <w:rFonts w:hint="eastAsia" w:ascii="宋体" w:hAnsi="宋体" w:eastAsia="宋体" w:cs="宋体"/>
          <w:spacing w:val="-90"/>
          <w:sz w:val="31"/>
          <w:szCs w:val="31"/>
        </w:rPr>
        <w:t xml:space="preserve"> </w:t>
      </w:r>
      <w:r>
        <w:rPr>
          <w:rFonts w:hint="eastAsia" w:ascii="宋体" w:hAnsi="宋体" w:eastAsia="宋体" w:cs="宋体"/>
          <w:spacing w:val="6"/>
          <w:sz w:val="31"/>
          <w:szCs w:val="31"/>
        </w:rPr>
        <w:t>同时保留向乙方索赔的权利。</w:t>
      </w:r>
      <w:r>
        <w:rPr>
          <w:rFonts w:hint="eastAsia" w:ascii="宋体" w:hAnsi="宋体" w:eastAsia="宋体" w:cs="宋体"/>
          <w:spacing w:val="6"/>
          <w:sz w:val="31"/>
          <w:szCs w:val="31"/>
          <w:lang w:val="en-US" w:eastAsia="zh-CN"/>
        </w:rPr>
        <w:t xml:space="preserve"> </w:t>
      </w:r>
    </w:p>
    <w:p w14:paraId="28C2701C">
      <w:pPr>
        <w:spacing w:before="177" w:line="318" w:lineRule="auto"/>
        <w:ind w:left="11" w:right="2" w:firstLine="619"/>
        <w:rPr>
          <w:rFonts w:hint="eastAsia" w:ascii="宋体" w:hAnsi="宋体" w:eastAsia="宋体" w:cs="宋体"/>
          <w:sz w:val="31"/>
          <w:szCs w:val="31"/>
        </w:rPr>
      </w:pPr>
      <w:r>
        <w:rPr>
          <w:rFonts w:hint="eastAsia" w:ascii="宋体" w:hAnsi="宋体" w:eastAsia="宋体" w:cs="宋体"/>
          <w:spacing w:val="8"/>
          <w:sz w:val="31"/>
          <w:szCs w:val="31"/>
        </w:rPr>
        <w:t>20.1.1</w:t>
      </w:r>
      <w:r>
        <w:rPr>
          <w:rFonts w:hint="eastAsia" w:ascii="宋体" w:hAnsi="宋体" w:eastAsia="宋体" w:cs="宋体"/>
          <w:spacing w:val="-28"/>
          <w:sz w:val="31"/>
          <w:szCs w:val="31"/>
        </w:rPr>
        <w:t xml:space="preserve"> </w:t>
      </w:r>
      <w:r>
        <w:rPr>
          <w:rFonts w:hint="eastAsia" w:ascii="宋体" w:hAnsi="宋体" w:eastAsia="宋体" w:cs="宋体"/>
          <w:spacing w:val="8"/>
          <w:sz w:val="31"/>
          <w:szCs w:val="31"/>
        </w:rPr>
        <w:t>乙方未能在合同规定的限期或甲方同意延长的</w:t>
      </w:r>
      <w:r>
        <w:rPr>
          <w:rFonts w:hint="eastAsia" w:ascii="宋体" w:hAnsi="宋体" w:eastAsia="宋体" w:cs="宋体"/>
          <w:spacing w:val="7"/>
          <w:sz w:val="31"/>
          <w:szCs w:val="31"/>
        </w:rPr>
        <w:t>限期内，</w:t>
      </w:r>
      <w:r>
        <w:rPr>
          <w:rFonts w:hint="eastAsia" w:ascii="宋体" w:hAnsi="宋体" w:eastAsia="宋体" w:cs="宋体"/>
          <w:sz w:val="31"/>
          <w:szCs w:val="31"/>
        </w:rPr>
        <w:t xml:space="preserve"> </w:t>
      </w:r>
      <w:r>
        <w:rPr>
          <w:rFonts w:hint="eastAsia" w:ascii="宋体" w:hAnsi="宋体" w:eastAsia="宋体" w:cs="宋体"/>
          <w:spacing w:val="6"/>
          <w:sz w:val="31"/>
          <w:szCs w:val="31"/>
        </w:rPr>
        <w:t>提供全部或部分货物的；</w:t>
      </w:r>
    </w:p>
    <w:p w14:paraId="6440C447">
      <w:pPr>
        <w:spacing w:before="53" w:line="226" w:lineRule="auto"/>
        <w:ind w:left="634"/>
        <w:rPr>
          <w:rFonts w:hint="eastAsia" w:ascii="宋体" w:hAnsi="宋体" w:eastAsia="宋体" w:cs="宋体"/>
          <w:sz w:val="31"/>
          <w:szCs w:val="31"/>
        </w:rPr>
      </w:pPr>
      <w:r>
        <w:rPr>
          <w:rFonts w:hint="eastAsia" w:ascii="宋体" w:hAnsi="宋体" w:eastAsia="宋体" w:cs="宋体"/>
          <w:spacing w:val="6"/>
          <w:sz w:val="31"/>
          <w:szCs w:val="31"/>
        </w:rPr>
        <w:t>20.1.2</w:t>
      </w:r>
      <w:r>
        <w:rPr>
          <w:rFonts w:hint="eastAsia" w:ascii="宋体" w:hAnsi="宋体" w:eastAsia="宋体" w:cs="宋体"/>
          <w:spacing w:val="-33"/>
          <w:sz w:val="31"/>
          <w:szCs w:val="31"/>
        </w:rPr>
        <w:t xml:space="preserve"> </w:t>
      </w:r>
      <w:r>
        <w:rPr>
          <w:rFonts w:hint="eastAsia" w:ascii="宋体" w:hAnsi="宋体" w:eastAsia="宋体" w:cs="宋体"/>
          <w:spacing w:val="6"/>
          <w:sz w:val="31"/>
          <w:szCs w:val="31"/>
        </w:rPr>
        <w:t>乙方未能履行合同规定的其它主要义务的；</w:t>
      </w:r>
    </w:p>
    <w:p w14:paraId="05CB9F60">
      <w:pPr>
        <w:spacing w:before="178" w:line="225" w:lineRule="auto"/>
        <w:ind w:left="634"/>
        <w:rPr>
          <w:rFonts w:hint="eastAsia" w:ascii="宋体" w:hAnsi="宋体" w:eastAsia="宋体" w:cs="宋体"/>
          <w:sz w:val="31"/>
          <w:szCs w:val="31"/>
        </w:rPr>
      </w:pPr>
      <w:r>
        <w:rPr>
          <w:rFonts w:hint="eastAsia" w:ascii="宋体" w:hAnsi="宋体" w:eastAsia="宋体" w:cs="宋体"/>
          <w:spacing w:val="6"/>
          <w:sz w:val="31"/>
          <w:szCs w:val="31"/>
        </w:rPr>
        <w:t>20.1.3</w:t>
      </w:r>
      <w:r>
        <w:rPr>
          <w:rFonts w:hint="eastAsia" w:ascii="宋体" w:hAnsi="宋体" w:eastAsia="宋体" w:cs="宋体"/>
          <w:spacing w:val="-33"/>
          <w:sz w:val="31"/>
          <w:szCs w:val="31"/>
        </w:rPr>
        <w:t xml:space="preserve"> </w:t>
      </w:r>
      <w:r>
        <w:rPr>
          <w:rFonts w:hint="eastAsia" w:ascii="宋体" w:hAnsi="宋体" w:eastAsia="宋体" w:cs="宋体"/>
          <w:spacing w:val="6"/>
          <w:sz w:val="31"/>
          <w:szCs w:val="31"/>
        </w:rPr>
        <w:t>乙方在本合同履行过程中有欺</w:t>
      </w:r>
      <w:r>
        <w:rPr>
          <w:rFonts w:hint="eastAsia" w:ascii="宋体" w:hAnsi="宋体" w:eastAsia="宋体" w:cs="宋体"/>
          <w:spacing w:val="5"/>
          <w:sz w:val="31"/>
          <w:szCs w:val="31"/>
        </w:rPr>
        <w:t>诈行为的。</w:t>
      </w:r>
    </w:p>
    <w:p w14:paraId="41F0F68D">
      <w:pPr>
        <w:spacing w:before="181" w:line="326" w:lineRule="auto"/>
        <w:ind w:left="2" w:right="2" w:firstLine="632"/>
        <w:rPr>
          <w:rFonts w:hint="eastAsia" w:ascii="宋体" w:hAnsi="宋体" w:eastAsia="宋体" w:cs="宋体"/>
          <w:sz w:val="31"/>
          <w:szCs w:val="31"/>
        </w:rPr>
      </w:pPr>
      <w:r>
        <w:rPr>
          <w:rFonts w:hint="eastAsia" w:ascii="宋体" w:hAnsi="宋体" w:eastAsia="宋体" w:cs="宋体"/>
          <w:spacing w:val="9"/>
          <w:sz w:val="31"/>
          <w:szCs w:val="31"/>
        </w:rPr>
        <w:t>20.2 甲方全部或部分解除合同之后，应当遵循诚实信用原则购</w:t>
      </w:r>
      <w:r>
        <w:rPr>
          <w:rFonts w:hint="eastAsia" w:ascii="宋体" w:hAnsi="宋体" w:eastAsia="宋体" w:cs="宋体"/>
          <w:spacing w:val="6"/>
          <w:sz w:val="31"/>
          <w:szCs w:val="31"/>
        </w:rPr>
        <w:t xml:space="preserve"> </w:t>
      </w:r>
      <w:r>
        <w:rPr>
          <w:rFonts w:hint="eastAsia" w:ascii="宋体" w:hAnsi="宋体" w:eastAsia="宋体" w:cs="宋体"/>
          <w:spacing w:val="4"/>
          <w:sz w:val="31"/>
          <w:szCs w:val="31"/>
        </w:rPr>
        <w:t>买与未交付的货物类似的货物或服务，乙方应承担买方购买类似货物</w:t>
      </w:r>
      <w:r>
        <w:rPr>
          <w:rFonts w:hint="eastAsia" w:ascii="宋体" w:hAnsi="宋体" w:eastAsia="宋体" w:cs="宋体"/>
          <w:spacing w:val="13"/>
          <w:sz w:val="31"/>
          <w:szCs w:val="31"/>
        </w:rPr>
        <w:t xml:space="preserve"> </w:t>
      </w:r>
      <w:r>
        <w:rPr>
          <w:rFonts w:hint="eastAsia" w:ascii="宋体" w:hAnsi="宋体" w:eastAsia="宋体" w:cs="宋体"/>
          <w:spacing w:val="4"/>
          <w:sz w:val="31"/>
          <w:szCs w:val="31"/>
        </w:rPr>
        <w:t>或服务而产生的额外支出。部分解除合同的，乙方应继续履行合同中</w:t>
      </w:r>
      <w:r>
        <w:rPr>
          <w:rFonts w:hint="eastAsia" w:ascii="宋体" w:hAnsi="宋体" w:eastAsia="宋体" w:cs="宋体"/>
          <w:spacing w:val="13"/>
          <w:sz w:val="31"/>
          <w:szCs w:val="31"/>
        </w:rPr>
        <w:t xml:space="preserve"> </w:t>
      </w:r>
      <w:r>
        <w:rPr>
          <w:rFonts w:hint="eastAsia" w:ascii="宋体" w:hAnsi="宋体" w:eastAsia="宋体" w:cs="宋体"/>
          <w:spacing w:val="5"/>
          <w:sz w:val="31"/>
          <w:szCs w:val="31"/>
        </w:rPr>
        <w:t>未解除的部分。</w:t>
      </w:r>
    </w:p>
    <w:p w14:paraId="53CCC397">
      <w:pPr>
        <w:spacing w:before="52" w:line="229" w:lineRule="auto"/>
        <w:ind w:left="634"/>
        <w:rPr>
          <w:rFonts w:hint="eastAsia" w:ascii="宋体" w:hAnsi="宋体" w:eastAsia="宋体" w:cs="宋体"/>
          <w:sz w:val="31"/>
          <w:szCs w:val="31"/>
        </w:rPr>
      </w:pPr>
      <w:r>
        <w:rPr>
          <w:rFonts w:hint="eastAsia" w:ascii="宋体" w:hAnsi="宋体" w:eastAsia="宋体" w:cs="宋体"/>
          <w:spacing w:val="6"/>
          <w:sz w:val="31"/>
          <w:szCs w:val="31"/>
        </w:rPr>
        <w:t>21.破产终止合同</w:t>
      </w:r>
    </w:p>
    <w:p w14:paraId="6E7BD3D7">
      <w:pPr>
        <w:spacing w:before="173" w:line="323" w:lineRule="auto"/>
        <w:ind w:left="7" w:firstLine="655"/>
        <w:rPr>
          <w:rFonts w:hint="eastAsia" w:ascii="宋体" w:hAnsi="宋体" w:eastAsia="宋体" w:cs="宋体"/>
          <w:sz w:val="31"/>
          <w:szCs w:val="31"/>
        </w:rPr>
      </w:pPr>
      <w:r>
        <w:rPr>
          <w:rFonts w:hint="eastAsia" w:ascii="宋体" w:hAnsi="宋体" w:eastAsia="宋体" w:cs="宋体"/>
          <w:spacing w:val="3"/>
          <w:sz w:val="31"/>
          <w:szCs w:val="31"/>
        </w:rPr>
        <w:t>乙方破产而无法完全履行本合同义务时，甲方可以书面方式通知</w:t>
      </w:r>
      <w:r>
        <w:rPr>
          <w:rFonts w:hint="eastAsia" w:ascii="宋体" w:hAnsi="宋体" w:eastAsia="宋体" w:cs="宋体"/>
          <w:spacing w:val="8"/>
          <w:sz w:val="31"/>
          <w:szCs w:val="31"/>
        </w:rPr>
        <w:t xml:space="preserve"> </w:t>
      </w:r>
      <w:r>
        <w:rPr>
          <w:rFonts w:hint="eastAsia" w:ascii="宋体" w:hAnsi="宋体" w:eastAsia="宋体" w:cs="宋体"/>
          <w:spacing w:val="4"/>
          <w:sz w:val="31"/>
          <w:szCs w:val="31"/>
        </w:rPr>
        <w:t>乙方终止合同而不给予乙方补偿。该合同的终止将不损害或不影响甲</w:t>
      </w:r>
      <w:r>
        <w:rPr>
          <w:rFonts w:hint="eastAsia" w:ascii="宋体" w:hAnsi="宋体" w:eastAsia="宋体" w:cs="宋体"/>
          <w:spacing w:val="10"/>
          <w:sz w:val="31"/>
          <w:szCs w:val="31"/>
        </w:rPr>
        <w:t xml:space="preserve"> </w:t>
      </w:r>
      <w:r>
        <w:rPr>
          <w:rFonts w:hint="eastAsia" w:ascii="宋体" w:hAnsi="宋体" w:eastAsia="宋体" w:cs="宋体"/>
          <w:spacing w:val="8"/>
          <w:sz w:val="31"/>
          <w:szCs w:val="31"/>
        </w:rPr>
        <w:t>方已经采取或将要采取任何行动或补救措施的权利。</w:t>
      </w:r>
    </w:p>
    <w:p w14:paraId="3CA3A251">
      <w:pPr>
        <w:spacing w:before="54" w:line="224" w:lineRule="auto"/>
        <w:ind w:left="634"/>
        <w:rPr>
          <w:rFonts w:hint="eastAsia" w:ascii="宋体" w:hAnsi="宋体" w:eastAsia="宋体" w:cs="宋体"/>
          <w:sz w:val="31"/>
          <w:szCs w:val="31"/>
        </w:rPr>
      </w:pPr>
      <w:r>
        <w:rPr>
          <w:rFonts w:hint="eastAsia" w:ascii="宋体" w:hAnsi="宋体" w:eastAsia="宋体" w:cs="宋体"/>
          <w:spacing w:val="6"/>
          <w:sz w:val="31"/>
          <w:szCs w:val="31"/>
        </w:rPr>
        <w:t>22.转让和分包</w:t>
      </w:r>
    </w:p>
    <w:p w14:paraId="3572E786">
      <w:pPr>
        <w:spacing w:before="186" w:line="224" w:lineRule="auto"/>
        <w:ind w:left="634"/>
        <w:rPr>
          <w:rFonts w:hint="eastAsia" w:ascii="宋体" w:hAnsi="宋体" w:eastAsia="宋体" w:cs="宋体"/>
          <w:sz w:val="31"/>
          <w:szCs w:val="31"/>
        </w:rPr>
      </w:pPr>
      <w:r>
        <w:rPr>
          <w:rFonts w:hint="eastAsia" w:ascii="宋体" w:hAnsi="宋体" w:eastAsia="宋体" w:cs="宋体"/>
          <w:spacing w:val="5"/>
          <w:sz w:val="31"/>
          <w:szCs w:val="31"/>
        </w:rPr>
        <w:t>22.1</w:t>
      </w:r>
      <w:r>
        <w:rPr>
          <w:rFonts w:hint="eastAsia" w:ascii="宋体" w:hAnsi="宋体" w:eastAsia="宋体" w:cs="宋体"/>
          <w:spacing w:val="-48"/>
          <w:sz w:val="31"/>
          <w:szCs w:val="31"/>
        </w:rPr>
        <w:t xml:space="preserve"> </w:t>
      </w:r>
      <w:r>
        <w:rPr>
          <w:rFonts w:hint="eastAsia" w:ascii="宋体" w:hAnsi="宋体" w:eastAsia="宋体" w:cs="宋体"/>
          <w:spacing w:val="5"/>
          <w:sz w:val="31"/>
          <w:szCs w:val="31"/>
        </w:rPr>
        <w:t>政府采购合同不能转让。</w:t>
      </w:r>
    </w:p>
    <w:p w14:paraId="3076ECB0">
      <w:pPr>
        <w:spacing w:before="183" w:line="325" w:lineRule="auto"/>
        <w:ind w:left="1" w:firstLine="633"/>
        <w:rPr>
          <w:rFonts w:hint="eastAsia" w:ascii="宋体" w:hAnsi="宋体" w:eastAsia="宋体" w:cs="宋体"/>
          <w:sz w:val="31"/>
          <w:szCs w:val="31"/>
        </w:rPr>
      </w:pPr>
      <w:r>
        <w:rPr>
          <w:rFonts w:hint="eastAsia" w:ascii="宋体" w:hAnsi="宋体" w:eastAsia="宋体" w:cs="宋体"/>
          <w:spacing w:val="11"/>
          <w:sz w:val="31"/>
          <w:szCs w:val="31"/>
        </w:rPr>
        <w:t>22.2</w:t>
      </w:r>
      <w:r>
        <w:rPr>
          <w:rFonts w:hint="eastAsia" w:ascii="宋体" w:hAnsi="宋体" w:eastAsia="宋体" w:cs="宋体"/>
          <w:spacing w:val="-43"/>
          <w:sz w:val="31"/>
          <w:szCs w:val="31"/>
        </w:rPr>
        <w:t xml:space="preserve"> </w:t>
      </w:r>
      <w:r>
        <w:rPr>
          <w:rFonts w:hint="eastAsia" w:ascii="宋体" w:hAnsi="宋体" w:eastAsia="宋体" w:cs="宋体"/>
          <w:spacing w:val="11"/>
          <w:sz w:val="31"/>
          <w:szCs w:val="31"/>
        </w:rPr>
        <w:t>经甲方书面同意乙方可以将合同条款下非主体、非关键性</w:t>
      </w:r>
      <w:r>
        <w:rPr>
          <w:rFonts w:hint="eastAsia" w:ascii="宋体" w:hAnsi="宋体" w:eastAsia="宋体" w:cs="宋体"/>
          <w:sz w:val="31"/>
          <w:szCs w:val="31"/>
        </w:rPr>
        <w:t xml:space="preserve"> </w:t>
      </w:r>
      <w:r>
        <w:rPr>
          <w:rFonts w:hint="eastAsia" w:ascii="宋体" w:hAnsi="宋体" w:eastAsia="宋体" w:cs="宋体"/>
          <w:spacing w:val="4"/>
          <w:sz w:val="31"/>
          <w:szCs w:val="31"/>
        </w:rPr>
        <w:t>工作分包给他人完成。接受分包的人应当具备相应的资格条件，并不</w:t>
      </w:r>
      <w:r>
        <w:rPr>
          <w:rFonts w:hint="eastAsia" w:ascii="宋体" w:hAnsi="宋体" w:eastAsia="宋体" w:cs="宋体"/>
          <w:spacing w:val="14"/>
          <w:sz w:val="31"/>
          <w:szCs w:val="31"/>
        </w:rPr>
        <w:t xml:space="preserve"> </w:t>
      </w:r>
      <w:r>
        <w:rPr>
          <w:rFonts w:hint="eastAsia" w:ascii="宋体" w:hAnsi="宋体" w:eastAsia="宋体" w:cs="宋体"/>
          <w:spacing w:val="4"/>
          <w:sz w:val="31"/>
          <w:szCs w:val="31"/>
        </w:rPr>
        <w:t>得再次分包。分包后不能解除卖方履行本合同的责任和义务，接受分</w:t>
      </w:r>
      <w:r>
        <w:rPr>
          <w:rFonts w:hint="eastAsia" w:ascii="宋体" w:hAnsi="宋体" w:eastAsia="宋体" w:cs="宋体"/>
          <w:spacing w:val="17"/>
          <w:sz w:val="31"/>
          <w:szCs w:val="31"/>
        </w:rPr>
        <w:t xml:space="preserve"> </w:t>
      </w:r>
      <w:r>
        <w:rPr>
          <w:rFonts w:hint="eastAsia" w:ascii="宋体" w:hAnsi="宋体" w:eastAsia="宋体" w:cs="宋体"/>
          <w:spacing w:val="8"/>
          <w:sz w:val="31"/>
          <w:szCs w:val="31"/>
        </w:rPr>
        <w:t>包的人与乙方共同对甲方连带承担合同的责任和义务。</w:t>
      </w:r>
    </w:p>
    <w:p w14:paraId="12EA4F3F">
      <w:pPr>
        <w:spacing w:before="55" w:line="228" w:lineRule="auto"/>
        <w:ind w:left="634"/>
        <w:rPr>
          <w:rFonts w:hint="eastAsia" w:ascii="宋体" w:hAnsi="宋体" w:eastAsia="宋体" w:cs="宋体"/>
          <w:sz w:val="31"/>
          <w:szCs w:val="31"/>
        </w:rPr>
      </w:pPr>
      <w:r>
        <w:rPr>
          <w:rFonts w:hint="eastAsia" w:ascii="宋体" w:hAnsi="宋体" w:eastAsia="宋体" w:cs="宋体"/>
          <w:spacing w:val="5"/>
          <w:sz w:val="31"/>
          <w:szCs w:val="31"/>
        </w:rPr>
        <w:t>23.合同修改</w:t>
      </w:r>
    </w:p>
    <w:p w14:paraId="4A1DCD7F">
      <w:pPr>
        <w:spacing w:before="181" w:line="322" w:lineRule="auto"/>
        <w:ind w:firstLine="683"/>
        <w:rPr>
          <w:rFonts w:hint="eastAsia" w:ascii="宋体" w:hAnsi="宋体" w:eastAsia="宋体" w:cs="宋体"/>
          <w:sz w:val="31"/>
          <w:szCs w:val="31"/>
        </w:rPr>
      </w:pPr>
      <w:r>
        <w:rPr>
          <w:rFonts w:hint="eastAsia" w:ascii="宋体" w:hAnsi="宋体" w:eastAsia="宋体" w:cs="宋体"/>
          <w:spacing w:val="3"/>
          <w:sz w:val="31"/>
          <w:szCs w:val="31"/>
        </w:rPr>
        <w:t>甲方和乙方都不得擅自变更本合同，但合同</w:t>
      </w:r>
      <w:r>
        <w:rPr>
          <w:rFonts w:hint="eastAsia" w:ascii="宋体" w:hAnsi="宋体" w:eastAsia="宋体" w:cs="宋体"/>
          <w:spacing w:val="2"/>
          <w:sz w:val="31"/>
          <w:szCs w:val="31"/>
        </w:rPr>
        <w:t>继续履行将损害国家</w:t>
      </w:r>
      <w:r>
        <w:rPr>
          <w:rFonts w:hint="eastAsia" w:ascii="宋体" w:hAnsi="宋体" w:eastAsia="宋体" w:cs="宋体"/>
          <w:sz w:val="31"/>
          <w:szCs w:val="31"/>
        </w:rPr>
        <w:t xml:space="preserve"> </w:t>
      </w:r>
      <w:r>
        <w:rPr>
          <w:rFonts w:hint="eastAsia" w:ascii="宋体" w:hAnsi="宋体" w:eastAsia="宋体" w:cs="宋体"/>
          <w:spacing w:val="4"/>
          <w:sz w:val="31"/>
          <w:szCs w:val="31"/>
        </w:rPr>
        <w:t>和社会公共利益的除外。如必须对合同条款进行改动时，当事人双方</w:t>
      </w:r>
      <w:r>
        <w:rPr>
          <w:rFonts w:hint="eastAsia" w:ascii="宋体" w:hAnsi="宋体" w:eastAsia="宋体" w:cs="宋体"/>
          <w:spacing w:val="16"/>
          <w:sz w:val="31"/>
          <w:szCs w:val="31"/>
        </w:rPr>
        <w:t xml:space="preserve"> </w:t>
      </w:r>
      <w:r>
        <w:rPr>
          <w:rFonts w:hint="eastAsia" w:ascii="宋体" w:hAnsi="宋体" w:eastAsia="宋体" w:cs="宋体"/>
          <w:spacing w:val="8"/>
          <w:sz w:val="31"/>
          <w:szCs w:val="31"/>
        </w:rPr>
        <w:t>须共同签署书面文件，做为合同的补充。</w:t>
      </w:r>
    </w:p>
    <w:p w14:paraId="37E19B24">
      <w:pPr>
        <w:spacing w:before="56" w:line="233" w:lineRule="auto"/>
        <w:ind w:left="634"/>
        <w:rPr>
          <w:rFonts w:hint="eastAsia" w:ascii="宋体" w:hAnsi="宋体" w:eastAsia="宋体" w:cs="宋体"/>
          <w:spacing w:val="3"/>
          <w:sz w:val="31"/>
          <w:szCs w:val="31"/>
        </w:rPr>
      </w:pPr>
      <w:r>
        <w:rPr>
          <w:rFonts w:hint="eastAsia" w:ascii="宋体" w:hAnsi="宋体" w:eastAsia="宋体" w:cs="宋体"/>
          <w:spacing w:val="3"/>
          <w:sz w:val="31"/>
          <w:szCs w:val="31"/>
        </w:rPr>
        <w:t>24.通知</w:t>
      </w:r>
    </w:p>
    <w:p w14:paraId="52283A1A">
      <w:pPr>
        <w:spacing w:before="181" w:line="322" w:lineRule="auto"/>
        <w:ind w:firstLine="683"/>
        <w:rPr>
          <w:rFonts w:hint="eastAsia" w:ascii="宋体" w:hAnsi="宋体" w:eastAsia="宋体" w:cs="宋体"/>
          <w:spacing w:val="3"/>
          <w:sz w:val="31"/>
          <w:szCs w:val="31"/>
        </w:rPr>
      </w:pPr>
      <w:r>
        <w:rPr>
          <w:rFonts w:hint="eastAsia" w:ascii="宋体" w:hAnsi="宋体" w:eastAsia="宋体" w:cs="宋体"/>
          <w:spacing w:val="3"/>
          <w:sz w:val="31"/>
          <w:szCs w:val="31"/>
        </w:rPr>
        <w:t>本合同任何一方给另一方的通知，都应以书面形式发送，而另一 方也应以书面形式确认并发送到对方明确的地址。</w:t>
      </w:r>
    </w:p>
    <w:p w14:paraId="2136AB38">
      <w:pPr>
        <w:spacing w:before="54" w:line="226" w:lineRule="auto"/>
        <w:ind w:left="627"/>
        <w:rPr>
          <w:rFonts w:hint="eastAsia" w:ascii="宋体" w:hAnsi="宋体" w:eastAsia="宋体" w:cs="宋体"/>
          <w:sz w:val="31"/>
          <w:szCs w:val="31"/>
        </w:rPr>
      </w:pPr>
      <w:r>
        <w:rPr>
          <w:rFonts w:hint="eastAsia" w:ascii="宋体" w:hAnsi="宋体" w:eastAsia="宋体" w:cs="宋体"/>
          <w:spacing w:val="5"/>
          <w:sz w:val="31"/>
          <w:szCs w:val="31"/>
        </w:rPr>
        <w:t>25.计量单位</w:t>
      </w:r>
    </w:p>
    <w:p w14:paraId="5EDA9319">
      <w:pPr>
        <w:spacing w:before="179" w:line="226" w:lineRule="auto"/>
        <w:jc w:val="right"/>
        <w:rPr>
          <w:rFonts w:hint="eastAsia" w:ascii="宋体" w:hAnsi="宋体" w:eastAsia="宋体" w:cs="宋体"/>
          <w:sz w:val="31"/>
          <w:szCs w:val="31"/>
        </w:rPr>
      </w:pPr>
      <w:r>
        <w:rPr>
          <w:rFonts w:hint="eastAsia" w:ascii="宋体" w:hAnsi="宋体" w:eastAsia="宋体" w:cs="宋体"/>
          <w:spacing w:val="7"/>
          <w:sz w:val="31"/>
          <w:szCs w:val="31"/>
        </w:rPr>
        <w:t>除技术规范中另有规定外，计量单位均使用国家法定计量单位。</w:t>
      </w:r>
    </w:p>
    <w:p w14:paraId="6DDB8DC9">
      <w:pPr>
        <w:spacing w:before="181" w:line="228" w:lineRule="auto"/>
        <w:ind w:left="627"/>
        <w:rPr>
          <w:rFonts w:hint="eastAsia" w:ascii="宋体" w:hAnsi="宋体" w:eastAsia="宋体" w:cs="宋体"/>
          <w:sz w:val="31"/>
          <w:szCs w:val="31"/>
        </w:rPr>
      </w:pPr>
      <w:r>
        <w:rPr>
          <w:rFonts w:hint="eastAsia" w:ascii="宋体" w:hAnsi="宋体" w:eastAsia="宋体" w:cs="宋体"/>
          <w:spacing w:val="5"/>
          <w:sz w:val="31"/>
          <w:szCs w:val="31"/>
        </w:rPr>
        <w:t>26.适用法律</w:t>
      </w:r>
    </w:p>
    <w:p w14:paraId="09EED281">
      <w:pPr>
        <w:spacing w:before="177" w:line="226" w:lineRule="auto"/>
        <w:ind w:left="634"/>
        <w:rPr>
          <w:rFonts w:hint="eastAsia" w:ascii="宋体" w:hAnsi="宋体" w:eastAsia="宋体" w:cs="宋体"/>
          <w:sz w:val="31"/>
          <w:szCs w:val="31"/>
        </w:rPr>
      </w:pPr>
      <w:r>
        <w:rPr>
          <w:rFonts w:hint="eastAsia" w:ascii="宋体" w:hAnsi="宋体" w:eastAsia="宋体" w:cs="宋体"/>
          <w:spacing w:val="8"/>
          <w:sz w:val="31"/>
          <w:szCs w:val="31"/>
        </w:rPr>
        <w:t>本合同按照中华人民共和国的相关法律进行解释。</w:t>
      </w:r>
    </w:p>
    <w:sectPr>
      <w:footerReference r:id="rId34" w:type="default"/>
      <w:pgSz w:w="11906" w:h="16839"/>
      <w:pgMar w:top="1134" w:right="1134" w:bottom="1134" w:left="1134" w:header="0" w:footer="989"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E341F8">
    <w:pPr>
      <w:spacing w:line="184" w:lineRule="auto"/>
      <w:ind w:left="5274"/>
      <w:rPr>
        <w:rFonts w:ascii="Times New Roman" w:hAnsi="Times New Roman" w:eastAsia="Times New Roman" w:cs="Times New Roman"/>
        <w:sz w:val="20"/>
        <w:szCs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04D3EC">
    <w:pPr>
      <w:spacing w:line="184" w:lineRule="auto"/>
      <w:ind w:left="4413"/>
      <w:rPr>
        <w:rFonts w:ascii="Times New Roman" w:hAnsi="Times New Roman" w:eastAsia="Times New Roman" w:cs="Times New Roman"/>
        <w:sz w:val="20"/>
        <w:szCs w:val="20"/>
      </w:rPr>
    </w:pPr>
    <w:r>
      <w:rPr>
        <w:sz w:val="20"/>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3EAE65">
                          <w:pPr>
                            <w:pStyle w:val="3"/>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643EAE65">
                    <w:pPr>
                      <w:pStyle w:val="3"/>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788D82">
    <w:pPr>
      <w:spacing w:line="184" w:lineRule="auto"/>
      <w:ind w:left="4957"/>
      <w:rPr>
        <w:rFonts w:ascii="Times New Roman" w:hAnsi="Times New Roman" w:eastAsia="Times New Roman" w:cs="Times New Roman"/>
        <w:sz w:val="20"/>
        <w:szCs w:val="20"/>
      </w:rPr>
    </w:pPr>
    <w:r>
      <w:rPr>
        <w:sz w:val="20"/>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5CCE49">
                          <w:pPr>
                            <w:pStyle w:val="3"/>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405CCE49">
                    <w:pPr>
                      <w:pStyle w:val="3"/>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2941AA">
    <w:pPr>
      <w:spacing w:line="184" w:lineRule="auto"/>
      <w:ind w:left="4360"/>
      <w:rPr>
        <w:rFonts w:ascii="Times New Roman" w:hAnsi="Times New Roman" w:eastAsia="Times New Roman" w:cs="Times New Roman"/>
        <w:sz w:val="20"/>
        <w:szCs w:val="20"/>
      </w:rPr>
    </w:pPr>
    <w:r>
      <w:rPr>
        <w:sz w:val="20"/>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B33BF24">
                          <w:pPr>
                            <w:pStyle w:val="3"/>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1B33BF24">
                    <w:pPr>
                      <w:pStyle w:val="3"/>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5F1337">
    <w:pPr>
      <w:spacing w:line="184" w:lineRule="auto"/>
      <w:ind w:left="7455"/>
      <w:rPr>
        <w:rFonts w:ascii="Times New Roman" w:hAnsi="Times New Roman" w:eastAsia="Times New Roman" w:cs="Times New Roman"/>
        <w:sz w:val="20"/>
        <w:szCs w:val="20"/>
      </w:rPr>
    </w:pPr>
    <w:r>
      <w:rPr>
        <w:sz w:val="20"/>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154DFB7">
                          <w:pPr>
                            <w:pStyle w:val="3"/>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14:paraId="0154DFB7">
                    <w:pPr>
                      <w:pStyle w:val="3"/>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E5DE9A">
    <w:pPr>
      <w:spacing w:line="176" w:lineRule="auto"/>
      <w:ind w:left="463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69CD6B0">
                          <w:pPr>
                            <w:pStyle w:val="3"/>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14:paraId="069CD6B0">
                    <w:pPr>
                      <w:pStyle w:val="3"/>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264C04">
    <w:pPr>
      <w:spacing w:line="176" w:lineRule="auto"/>
      <w:ind w:left="461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E416D6">
                          <w:pPr>
                            <w:pStyle w:val="3"/>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Meuo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T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4x66jICAABjBAAADgAAAAAAAAABACAAAAAfAQAAZHJzL2Uyb0RvYy54bWxQSwUG&#10;AAAAAAYABgBZAQAAwwUAAAAA&#10;">
              <v:fill on="f" focussize="0,0"/>
              <v:stroke on="f" weight="0.5pt"/>
              <v:imagedata o:title=""/>
              <o:lock v:ext="edit" aspectratio="f"/>
              <v:textbox inset="0mm,0mm,0mm,0mm" style="mso-fit-shape-to-text:t;">
                <w:txbxContent>
                  <w:p w14:paraId="53E416D6">
                    <w:pPr>
                      <w:pStyle w:val="3"/>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E19123">
    <w:pPr>
      <w:spacing w:line="176" w:lineRule="auto"/>
      <w:ind w:left="461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287BA29">
                          <w:pPr>
                            <w:pStyle w:val="3"/>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14:paraId="4287BA29">
                    <w:pPr>
                      <w:pStyle w:val="3"/>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4DE734">
    <w:pPr>
      <w:spacing w:line="176" w:lineRule="auto"/>
      <w:ind w:left="462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D79797A">
                          <w:pPr>
                            <w:pStyle w:val="3"/>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As4f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lF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Czh9zICAABjBAAADgAAAAAAAAABACAAAAAfAQAAZHJzL2Uyb0RvYy54bWxQSwUG&#10;AAAAAAYABgBZAQAAwwUAAAAA&#10;">
              <v:fill on="f" focussize="0,0"/>
              <v:stroke on="f" weight="0.5pt"/>
              <v:imagedata o:title=""/>
              <o:lock v:ext="edit" aspectratio="f"/>
              <v:textbox inset="0mm,0mm,0mm,0mm" style="mso-fit-shape-to-text:t;">
                <w:txbxContent>
                  <w:p w14:paraId="0D79797A">
                    <w:pPr>
                      <w:pStyle w:val="3"/>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0BBAA8">
    <w:pPr>
      <w:spacing w:line="176" w:lineRule="auto"/>
      <w:ind w:left="461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2367C1D">
                          <w:pPr>
                            <w:pStyle w:val="3"/>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Edhg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EdhgzAgAAYwQAAA4AAAAAAAAAAQAgAAAAHwEAAGRycy9lMm9Eb2MueG1sUEsF&#10;BgAAAAAGAAYAWQEAAMQFAAAAAA==&#10;">
              <v:fill on="f" focussize="0,0"/>
              <v:stroke on="f" weight="0.5pt"/>
              <v:imagedata o:title=""/>
              <o:lock v:ext="edit" aspectratio="f"/>
              <v:textbox inset="0mm,0mm,0mm,0mm" style="mso-fit-shape-to-text:t;">
                <w:txbxContent>
                  <w:p w14:paraId="32367C1D">
                    <w:pPr>
                      <w:pStyle w:val="3"/>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E3412C">
    <w:pPr>
      <w:spacing w:line="176" w:lineRule="auto"/>
      <w:ind w:left="462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E96323A">
                          <w:pPr>
                            <w:pStyle w:val="3"/>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ApX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QxDCNip9/fD//&#10;/H3+9Y3gDALVLswR9+AQGZt3tkHbDOcBh4l3U3qdvmBE4AfW6SKvaCLh6dJsOpuN4eLwDRvgZ0/X&#10;nQ/xvbCaJCOnHvVrZWXHbYhd6BCSshm7kUq1NVSG1Dm9vno7bi9cPABXBjkSie6xyYrNrumZ7Wxx&#10;AjFvu94Ijm8kkm9ZiPfMoxnwYIxLvMNSKosktrcoqaz/+q/zFI8awUtJjebKqcEsUaI+GNQOgHEw&#10;/GDsBsMc9K1Ft04who63Ji74qAaz9FZ/wQytUg64mOHIlNM4mLexa3DMIBerVRt0cF7uq+4COs+x&#10;uDUPjqc0ScjgVocIMVuNk0CdKr1u6L22Sv2cpOb+c99GPf0blo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MClfjICAABjBAAADgAAAAAAAAABACAAAAAfAQAAZHJzL2Uyb0RvYy54bWxQSwUG&#10;AAAAAAYABgBZAQAAwwUAAAAA&#10;">
              <v:fill on="f" focussize="0,0"/>
              <v:stroke on="f" weight="0.5pt"/>
              <v:imagedata o:title=""/>
              <o:lock v:ext="edit" aspectratio="f"/>
              <v:textbox inset="0mm,0mm,0mm,0mm" style="mso-fit-shape-to-text:t;">
                <w:txbxContent>
                  <w:p w14:paraId="1E96323A">
                    <w:pPr>
                      <w:pStyle w:val="3"/>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BC6DD3">
    <w:pPr>
      <w:spacing w:line="176" w:lineRule="auto"/>
      <w:ind w:left="462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0225AC">
                          <w:pPr>
                            <w:pStyle w:val="3"/>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JoMpEzAgAAYwQAAA4AAABkcnMvZTJvRG9jLnhtbK1US44TMRDdI3EH&#10;y3vSSUaMoiidUZgoCCliRhoQa8ftTlvyT7aT7nAAuAErNuw5V84xz/3JoIHFLNi4y67yq3qvyr24&#10;abQiR+GDtCank9GYEmG4LaTZ5/Tzp82bGSUhMlMwZY3I6UkEerN8/WpRu7mY2sqqQngCEBPmtctp&#10;FaObZ1ngldAsjKwTBs7Ses0itn6fFZ7VQNcqm47H11ltfeG85SIEnK47J+0R/UsAbVlKLtaWH7Qw&#10;sUP1QrEISqGSLtBlW21ZCh7vyjKISFROwTS2K5LA3qU1Wy7YfO+ZqyTvS2AvKeEZJ82kQdIL1JpF&#10;Rg5e/gWlJfc22DKOuNVZR6RVBCwm42faPFTMiZYLpA7uInr4f7D84/HeE1nk9GpCiWEaHT//+H7+&#10;+fv86xvBGQSqXZgj7sEhMjbvbIOxGc4DDhPvpvQ6fcGIwA95Txd5RRMJT5dm09lsDBeHb9gAP3u6&#10;7nyI74XVJBk59ehfKys7bkPsQoeQlM3YjVSq7aEypM7p9dXbcXvh4gG4MsiRSHTFJis2u6ZntrPF&#10;CcS87WYjOL6RSL5lId4zj2FAwXgu8Q5LqSyS2N6ipLL+67/OUzx6BC8lNYYrpwZviRL1waB3AIyD&#10;4QdjNxjmoG8tphXtQC2tiQs+qsEsvdVf8IZWKQdczHBkymkczNvYDTjeIBerVRt0cF7uq+4CJs+x&#10;uDUPjqc0ScjgVocIMVuNk0CdKr1umL22S/07ScP9576N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JoMpEzAgAAYwQAAA4AAAAAAAAAAQAgAAAAHwEAAGRycy9lMm9Eb2MueG1sUEsF&#10;BgAAAAAGAAYAWQEAAMQFAAAAAA==&#10;">
              <v:fill on="f" focussize="0,0"/>
              <v:stroke on="f" weight="0.5pt"/>
              <v:imagedata o:title=""/>
              <o:lock v:ext="edit" aspectratio="f"/>
              <v:textbox inset="0mm,0mm,0mm,0mm" style="mso-fit-shape-to-text:t;">
                <w:txbxContent>
                  <w:p w14:paraId="760225AC">
                    <w:pPr>
                      <w:pStyle w:val="3"/>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8C74D0">
    <w:pPr>
      <w:spacing w:line="176" w:lineRule="auto"/>
      <w:ind w:left="462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D818CBA">
                          <w:pPr>
                            <w:pStyle w:val="3"/>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WW+3o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WW+3ozAgAAYwQAAA4AAAAAAAAAAQAgAAAAHwEAAGRycy9lMm9Eb2MueG1sUEsF&#10;BgAAAAAGAAYAWQEAAMQFAAAAAA==&#10;">
              <v:fill on="f" focussize="0,0"/>
              <v:stroke on="f" weight="0.5pt"/>
              <v:imagedata o:title=""/>
              <o:lock v:ext="edit" aspectratio="f"/>
              <v:textbox inset="0mm,0mm,0mm,0mm" style="mso-fit-shape-to-text:t;">
                <w:txbxContent>
                  <w:p w14:paraId="3D818CBA">
                    <w:pPr>
                      <w:pStyle w:val="3"/>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48A060">
    <w:pPr>
      <w:spacing w:line="176" w:lineRule="auto"/>
      <w:ind w:left="461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33" name="文本框 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D1DCE1">
                          <w:pPr>
                            <w:pStyle w:val="3"/>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c+bJUzAgAAYw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kzf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c+bJUzAgAAYwQAAA4AAAAAAAAAAQAgAAAAHwEAAGRycy9lMm9Eb2MueG1sUEsF&#10;BgAAAAAGAAYAWQEAAMQFAAAAAA==&#10;">
              <v:fill on="f" focussize="0,0"/>
              <v:stroke on="f" weight="0.5pt"/>
              <v:imagedata o:title=""/>
              <o:lock v:ext="edit" aspectratio="f"/>
              <v:textbox inset="0mm,0mm,0mm,0mm" style="mso-fit-shape-to-text:t;">
                <w:txbxContent>
                  <w:p w14:paraId="75D1DCE1">
                    <w:pPr>
                      <w:pStyle w:val="3"/>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EC4733">
    <w:pPr>
      <w:spacing w:line="176" w:lineRule="auto"/>
      <w:ind w:left="461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34"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43A15B">
                          <w:pPr>
                            <w:pStyle w:val="3"/>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ptGXY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1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ptGXYzAgAAYwQAAA4AAAAAAAAAAQAgAAAAHwEAAGRycy9lMm9Eb2MueG1sUEsF&#10;BgAAAAAGAAYAWQEAAMQFAAAAAA==&#10;">
              <v:fill on="f" focussize="0,0"/>
              <v:stroke on="f" weight="0.5pt"/>
              <v:imagedata o:title=""/>
              <o:lock v:ext="edit" aspectratio="f"/>
              <v:textbox inset="0mm,0mm,0mm,0mm" style="mso-fit-shape-to-text:t;">
                <w:txbxContent>
                  <w:p w14:paraId="6443A15B">
                    <w:pPr>
                      <w:pStyle w:val="3"/>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622F9C">
    <w:pPr>
      <w:pStyle w:val="3"/>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18" name="文本框 25"/>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011C7CA0">
                          <w:pPr>
                            <w:pStyle w:val="3"/>
                          </w:pPr>
                          <w:r>
                            <w:fldChar w:fldCharType="begin"/>
                          </w:r>
                          <w:r>
                            <w:instrText xml:space="preserve"> PAGE  \* MERGEFORMAT </w:instrText>
                          </w:r>
                          <w:r>
                            <w:fldChar w:fldCharType="separate"/>
                          </w:r>
                          <w:r>
                            <w:t>49</w:t>
                          </w:r>
                          <w:r>
                            <w:fldChar w:fldCharType="end"/>
                          </w:r>
                        </w:p>
                      </w:txbxContent>
                    </wps:txbx>
                    <wps:bodyPr vert="horz" wrap="none" lIns="0" tIns="0" rIns="0" bIns="0" anchor="t" upright="0">
                      <a:spAutoFit/>
                    </wps:bodyPr>
                  </wps:wsp>
                </a:graphicData>
              </a:graphic>
            </wp:anchor>
          </w:drawing>
        </mc:Choice>
        <mc:Fallback>
          <w:pict>
            <v:rect id="文本框 25"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NnjJnPSAQAAnwMAAA4AAABkcnMvZTJvRG9jLnhtbK1TS47TQBDdI3GH&#10;Vu+J7QhQFMUZIUWDkBCMNHCATrsdt9Q/VXVihwPADVixYc+5cg6q23ZmNGxmwaZd1Z9X770qb24G&#10;a9hJAWrval4tSs6Uk77R7lDzr19uX604wyhcI4x3quZnhfxm+/LFpg9rtfSdN40CRiAO132oeRdj&#10;WBcFyk5ZgQsflKPD1oMVkVI4FA2IntCtKZZl+bboPTQBvFSItLsbD/mECM8B9G2rpdp5ebTKxREV&#10;lBGRJGGnA/JtZtu2SsbPbYsqMlNzUhrzSkUo3qe12G7E+gAidFpOFMRzKDzRZIV2VPQKtRNRsCPo&#10;f6CsluDRt3EhvS1GIdkRUlGVT7y570RQWQtZjeFqOv4/WPnpdAdMNzV/XVXUeScs9fzy88fl15/L&#10;7+9s+SZZ1Adc0837cAdThhQmvUMLNn1JCRuyreerrWqITNJmtVquViU5LulsTgineHgeAON75S1L&#10;Qc2B+pbtFKePGMer85VUzbi0On+rjRlP006RaI7EUhSH/TCx3fvmTDJp6gm88/CNs556XnNHI86Z&#10;+eDI0jQecwBzsJ8D4SQ9rHnk7BhAH7o8SokGhnfHSFQyz1R4rDbxob5lpdOMpcF4nOdbD//V9i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2eMmc9IBAACfAwAADgAAAAAAAAABACAAAAAfAQAA&#10;ZHJzL2Uyb0RvYy54bWxQSwUGAAAAAAYABgBZAQAAYwUAAAAA&#10;">
              <v:fill on="f" focussize="0,0"/>
              <v:stroke on="f"/>
              <v:imagedata o:title=""/>
              <o:lock v:ext="edit" aspectratio="f"/>
              <v:textbox inset="0mm,0mm,0mm,0mm" style="mso-fit-shape-to-text:t;">
                <w:txbxContent>
                  <w:p w14:paraId="011C7CA0">
                    <w:pPr>
                      <w:pStyle w:val="3"/>
                    </w:pPr>
                    <w:r>
                      <w:fldChar w:fldCharType="begin"/>
                    </w:r>
                    <w:r>
                      <w:instrText xml:space="preserve"> PAGE  \* MERGEFORMAT </w:instrText>
                    </w:r>
                    <w:r>
                      <w:fldChar w:fldCharType="separate"/>
                    </w:r>
                    <w:r>
                      <w:t>49</w:t>
                    </w:r>
                    <w:r>
                      <w:fldChar w:fldCharType="end"/>
                    </w:r>
                  </w:p>
                </w:txbxContent>
              </v:textbox>
            </v:rect>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47A2D5">
    <w:pPr>
      <w:spacing w:line="176" w:lineRule="auto"/>
      <w:ind w:left="462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B3BB3BF">
                          <w:pPr>
                            <w:pStyle w:val="3"/>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7R3IzAgAAYw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m/e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7R3IzAgAAYwQAAA4AAAAAAAAAAQAgAAAAHwEAAGRycy9lMm9Eb2MueG1sUEsF&#10;BgAAAAAGAAYAWQEAAMQFAAAAAA==&#10;">
              <v:fill on="f" focussize="0,0"/>
              <v:stroke on="f" weight="0.5pt"/>
              <v:imagedata o:title=""/>
              <o:lock v:ext="edit" aspectratio="f"/>
              <v:textbox inset="0mm,0mm,0mm,0mm" style="mso-fit-shape-to-text:t;">
                <w:txbxContent>
                  <w:p w14:paraId="2B3BB3BF">
                    <w:pPr>
                      <w:pStyle w:val="3"/>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8EB355">
    <w:pPr>
      <w:spacing w:line="176" w:lineRule="auto"/>
      <w:ind w:left="476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E6B8478">
                          <w:pPr>
                            <w:pStyle w:val="3"/>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0J0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0J0zAgAAYwQAAA4AAAAAAAAAAQAgAAAAHwEAAGRycy9lMm9Eb2MueG1sUEsF&#10;BgAAAAAGAAYAWQEAAMQFAAAAAA==&#10;">
              <v:fill on="f" focussize="0,0"/>
              <v:stroke on="f" weight="0.5pt"/>
              <v:imagedata o:title=""/>
              <o:lock v:ext="edit" aspectratio="f"/>
              <v:textbox inset="0mm,0mm,0mm,0mm" style="mso-fit-shape-to-text:t;">
                <w:txbxContent>
                  <w:p w14:paraId="2E6B8478">
                    <w:pPr>
                      <w:pStyle w:val="3"/>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47DC22">
    <w:pPr>
      <w:spacing w:line="176" w:lineRule="auto"/>
      <w:ind w:left="468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38" name="文本框 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44FFEA6">
                          <w:pPr>
                            <w:pStyle w:val="3"/>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Sb3G8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ou2EaFT//+H7+&#10;+fv86xvBGQSqXZgj7sEhMjbvbIO2Gc4DDhPvpvQ6fcGIwA95Txd5RRMJT5dm09lsDBeHb9gAP3u6&#10;7nyI74XVJBk59ahfKys7bkPsQoeQlM3YjVSqraEypM7p9dXbcXvh4gG4MsiRSHSPTVZsdk3PbGeL&#10;E4h52/VGcHwjkXzLQrxnHs2AB2Nc4h2WUlkksb1FSWX913+dp3jUCF5KajRXTg1miRL1waB2AIyD&#10;4QdjNxjmoG8tunWCMXS8NXHBRzWYpbf6C2ZolXLAxQxHppzGwbyNXYNjBrlYrdqgg/NyX3UX0HmO&#10;xa15cDylSUIGtzpEiNlqnATqVOl1Q++1VernJDX3n/s2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Sb3G8zAgAAYwQAAA4AAAAAAAAAAQAgAAAAHwEAAGRycy9lMm9Eb2MueG1sUEsF&#10;BgAAAAAGAAYAWQEAAMQFAAAAAA==&#10;">
              <v:fill on="f" focussize="0,0"/>
              <v:stroke on="f" weight="0.5pt"/>
              <v:imagedata o:title=""/>
              <o:lock v:ext="edit" aspectratio="f"/>
              <v:textbox inset="0mm,0mm,0mm,0mm" style="mso-fit-shape-to-text:t;">
                <w:txbxContent>
                  <w:p w14:paraId="144FFEA6">
                    <w:pPr>
                      <w:pStyle w:val="3"/>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4B4F8C">
    <w:pPr>
      <w:spacing w:line="176" w:lineRule="auto"/>
      <w:ind w:left="462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39" name="文本框 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E9B5354">
                          <w:pPr>
                            <w:pStyle w:val="3"/>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YzS4AzAgAAYw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YzS4AzAgAAYwQAAA4AAAAAAAAAAQAgAAAAHwEAAGRycy9lMm9Eb2MueG1sUEsF&#10;BgAAAAAGAAYAWQEAAMQFAAAAAA==&#10;">
              <v:fill on="f" focussize="0,0"/>
              <v:stroke on="f" weight="0.5pt"/>
              <v:imagedata o:title=""/>
              <o:lock v:ext="edit" aspectratio="f"/>
              <v:textbox inset="0mm,0mm,0mm,0mm" style="mso-fit-shape-to-text:t;">
                <w:txbxContent>
                  <w:p w14:paraId="3E9B5354">
                    <w:pPr>
                      <w:pStyle w:val="3"/>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3CD3EA">
    <w:pPr>
      <w:spacing w:line="176" w:lineRule="auto"/>
      <w:ind w:left="462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40" name="文本框 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CB5AAA">
                          <w:pPr>
                            <w:pStyle w:val="3"/>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7J9wA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0kMUyj4qcf308/&#10;H06/vhGcQaDGhRni7h0iY/vOtmib4TzgMPFuK6/TF4wI/MA6XuQVbSQ8XZpOptMcLg7fsAF+9njd&#10;+RDfC6tJMgrqUb9OVnbYhNiHDiEpm7FrqVRXQ2VIU9Cr12/z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7J9wAzAgAAYwQAAA4AAAAAAAAAAQAgAAAAHwEAAGRycy9lMm9Eb2MueG1sUEsF&#10;BgAAAAAGAAYAWQEAAMQFAAAAAA==&#10;">
              <v:fill on="f" focussize="0,0"/>
              <v:stroke on="f" weight="0.5pt"/>
              <v:imagedata o:title=""/>
              <o:lock v:ext="edit" aspectratio="f"/>
              <v:textbox inset="0mm,0mm,0mm,0mm" style="mso-fit-shape-to-text:t;">
                <w:txbxContent>
                  <w:p w14:paraId="46CB5AAA">
                    <w:pPr>
                      <w:pStyle w:val="3"/>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0A0FEF">
    <w:pPr>
      <w:spacing w:line="173" w:lineRule="auto"/>
      <w:ind w:left="462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41" name="文本框 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B4FBE27">
                          <w:pPr>
                            <w:pStyle w:val="3"/>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xhYO8zAgAAYwQAAA4AAABkcnMvZTJvRG9jLnhtbK1UzY7TMBC+I/EO&#10;lu80aYFV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lTYphGx08/vp9+&#10;Ppx+fSM4g0CNCzPE3TtExvadbTE2w3nAYeLdVl6nLxgR+CHv8SKvaCPh6dJ0Mp3mcHH4hg3ws8fr&#10;zof4XlhNklFQj/51srLDJsQ+dAhJ2YxdS6W6HipDmoJevX6b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xhYO8zAgAAYwQAAA4AAAAAAAAAAQAgAAAAHwEAAGRycy9lMm9Eb2MueG1sUEsF&#10;BgAAAAAGAAYAWQEAAMQFAAAAAA==&#10;">
              <v:fill on="f" focussize="0,0"/>
              <v:stroke on="f" weight="0.5pt"/>
              <v:imagedata o:title=""/>
              <o:lock v:ext="edit" aspectratio="f"/>
              <v:textbox inset="0mm,0mm,0mm,0mm" style="mso-fit-shape-to-text:t;">
                <w:txbxContent>
                  <w:p w14:paraId="7B4FBE27">
                    <w:pPr>
                      <w:pStyle w:val="3"/>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79635A">
    <w:pPr>
      <w:spacing w:line="176" w:lineRule="auto"/>
      <w:ind w:left="462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42" name="文本框 4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593FB76">
                          <w:pPr>
                            <w:pStyle w:val="3"/>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ufqQQ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M2E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ufqQQzAgAAYwQAAA4AAAAAAAAAAQAgAAAAHwEAAGRycy9lMm9Eb2MueG1sUEsF&#10;BgAAAAAGAAYAWQEAAMQFAAAAAA==&#10;">
              <v:fill on="f" focussize="0,0"/>
              <v:stroke on="f" weight="0.5pt"/>
              <v:imagedata o:title=""/>
              <o:lock v:ext="edit" aspectratio="f"/>
              <v:textbox inset="0mm,0mm,0mm,0mm" style="mso-fit-shape-to-text:t;">
                <w:txbxContent>
                  <w:p w14:paraId="6593FB76">
                    <w:pPr>
                      <w:pStyle w:val="3"/>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5D3284">
    <w:pPr>
      <w:spacing w:line="176" w:lineRule="auto"/>
      <w:ind w:left="462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43" name="文本框 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6F1C89D">
                          <w:pPr>
                            <w:pStyle w:val="3"/>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k3Pus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PUV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k3PuszAgAAYwQAAA4AAAAAAAAAAQAgAAAAHwEAAGRycy9lMm9Eb2MueG1sUEsF&#10;BgAAAAAGAAYAWQEAAMQFAAAAAA==&#10;">
              <v:fill on="f" focussize="0,0"/>
              <v:stroke on="f" weight="0.5pt"/>
              <v:imagedata o:title=""/>
              <o:lock v:ext="edit" aspectratio="f"/>
              <v:textbox inset="0mm,0mm,0mm,0mm" style="mso-fit-shape-to-text:t;">
                <w:txbxContent>
                  <w:p w14:paraId="06F1C89D">
                    <w:pPr>
                      <w:pStyle w:val="3"/>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E3762B">
    <w:pPr>
      <w:spacing w:line="176" w:lineRule="auto"/>
      <w:ind w:left="462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44" name="文本框 4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580FAC">
                          <w:pPr>
                            <w:pStyle w:val="3"/>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RkSwgzAgAAYw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dUaKZQsVP37+d&#10;fvw6/fxKcAaBWutniHuwiAzdW9OhbYZzj8PIu6ucil8wIvBD3uNFXtEFwuOl6WQ6zeHi8A0b4GeP&#10;163z4Z0wikSjoA71S7Kyw8aHPnQIidm0WTdSphpKTdqCXr9+k6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RkSwgzAgAAYwQAAA4AAAAAAAAAAQAgAAAAHwEAAGRycy9lMm9Eb2MueG1sUEsF&#10;BgAAAAAGAAYAWQEAAMQFAAAAAA==&#10;">
              <v:fill on="f" focussize="0,0"/>
              <v:stroke on="f" weight="0.5pt"/>
              <v:imagedata o:title=""/>
              <o:lock v:ext="edit" aspectratio="f"/>
              <v:textbox inset="0mm,0mm,0mm,0mm" style="mso-fit-shape-to-text:t;">
                <w:txbxContent>
                  <w:p w14:paraId="5E580FAC">
                    <w:pPr>
                      <w:pStyle w:val="3"/>
                    </w:pPr>
                    <w:r>
                      <w:fldChar w:fldCharType="begin"/>
                    </w:r>
                    <w:r>
                      <w:instrText xml:space="preserve"> PAGE  \* MERGEFORMAT </w:instrText>
                    </w:r>
                    <w:r>
                      <w:fldChar w:fldCharType="separate"/>
                    </w:r>
                    <w:r>
                      <w:t>57</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2264ED">
    <w:pPr>
      <w:spacing w:line="176" w:lineRule="auto"/>
      <w:ind w:left="462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45" name="文本框 4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6A8B9A">
                          <w:pPr>
                            <w:pStyle w:val="3"/>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bM3OczAgAAYw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r65ok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bM3OczAgAAYwQAAA4AAAAAAAAAAQAgAAAAHwEAAGRycy9lMm9Eb2MueG1sUEsF&#10;BgAAAAAGAAYAWQEAAMQFAAAAAA==&#10;">
              <v:fill on="f" focussize="0,0"/>
              <v:stroke on="f" weight="0.5pt"/>
              <v:imagedata o:title=""/>
              <o:lock v:ext="edit" aspectratio="f"/>
              <v:textbox inset="0mm,0mm,0mm,0mm" style="mso-fit-shape-to-text:t;">
                <w:txbxContent>
                  <w:p w14:paraId="6A6A8B9A">
                    <w:pPr>
                      <w:pStyle w:val="3"/>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866C58">
    <w:pPr>
      <w:spacing w:line="176" w:lineRule="auto"/>
      <w:ind w:left="462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46" name="文本框 4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07C4D7">
                          <w:pPr>
                            <w:pStyle w:val="3"/>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EyFQwzAgAAYwQAAA4AAABkcnMvZTJvRG9jLnhtbK1UzY7TMBC+I/EO&#10;lu80aYGq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TdTSjRTqPjlx/fL&#10;z4fLr28EZxCotn6OuJ1FZGjemQZtM5x7HEbeTeFU/IIRgR/ynq/yiiYQHi/NJrNZCheHb9gAP3m8&#10;bp0P74VRJBoZdahfKys7bX3oQoeQmE2bTSVlW0OpSZ3R6eu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EyFQwzAgAAYwQAAA4AAAAAAAAAAQAgAAAAHwEAAGRycy9lMm9Eb2MueG1sUEsF&#10;BgAAAAAGAAYAWQEAAMQFAAAAAA==&#10;">
              <v:fill on="f" focussize="0,0"/>
              <v:stroke on="f" weight="0.5pt"/>
              <v:imagedata o:title=""/>
              <o:lock v:ext="edit" aspectratio="f"/>
              <v:textbox inset="0mm,0mm,0mm,0mm" style="mso-fit-shape-to-text:t;">
                <w:txbxContent>
                  <w:p w14:paraId="2707C4D7">
                    <w:pPr>
                      <w:pStyle w:val="3"/>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C52F63">
    <w:pPr>
      <w:spacing w:line="176" w:lineRule="auto"/>
      <w:ind w:left="461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7" name="文本框 4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FAAD91">
                          <w:pPr>
                            <w:pStyle w:val="3"/>
                          </w:pPr>
                          <w:r>
                            <w:fldChar w:fldCharType="begin"/>
                          </w:r>
                          <w:r>
                            <w:instrText xml:space="preserve"> PAGE  \* MERGEFORMAT </w:instrText>
                          </w:r>
                          <w:r>
                            <w:fldChar w:fldCharType="separate"/>
                          </w:r>
                          <w:r>
                            <w:t>61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OaguMzAgAAYw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OaguMzAgAAYwQAAA4AAAAAAAAAAQAgAAAAHwEAAGRycy9lMm9Eb2MueG1sUEsF&#10;BgAAAAAGAAYAWQEAAMQFAAAAAA==&#10;">
              <v:fill on="f" focussize="0,0"/>
              <v:stroke on="f" weight="0.5pt"/>
              <v:imagedata o:title=""/>
              <o:lock v:ext="edit" aspectratio="f"/>
              <v:textbox inset="0mm,0mm,0mm,0mm" style="mso-fit-shape-to-text:t;">
                <w:txbxContent>
                  <w:p w14:paraId="29FAAD91">
                    <w:pPr>
                      <w:pStyle w:val="3"/>
                    </w:pPr>
                    <w:r>
                      <w:fldChar w:fldCharType="begin"/>
                    </w:r>
                    <w:r>
                      <w:instrText xml:space="preserve"> PAGE  \* MERGEFORMAT </w:instrText>
                    </w:r>
                    <w:r>
                      <w:fldChar w:fldCharType="separate"/>
                    </w:r>
                    <w:r>
                      <w:t>61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F5BDF7">
    <w:pPr>
      <w:spacing w:before="24" w:line="188" w:lineRule="auto"/>
      <w:jc w:val="right"/>
      <w:rPr>
        <w:rFonts w:ascii="仿宋" w:hAnsi="仿宋" w:eastAsia="仿宋" w:cs="仿宋"/>
        <w:sz w:val="31"/>
        <w:szCs w:val="31"/>
      </w:rPr>
    </w:pPr>
    <w:r>
      <w:rPr>
        <w:rFonts w:ascii="仿宋" w:hAnsi="仿宋" w:eastAsia="仿宋" w:cs="仿宋"/>
        <w:spacing w:val="13"/>
        <w:sz w:val="31"/>
        <w:szCs w:val="31"/>
        <w:u w:val="single" w:color="auto"/>
      </w:rPr>
      <w:t>款方式及金额由采购人根据项目情况确定</w:t>
    </w:r>
    <w:r>
      <w:rPr>
        <w:rFonts w:ascii="仿宋" w:hAnsi="仿宋" w:eastAsia="仿宋" w:cs="仿宋"/>
        <w:spacing w:val="-3"/>
        <w:sz w:val="31"/>
        <w:szCs w:val="31"/>
        <w:u w:val="single" w:color="auto"/>
      </w:rPr>
      <w:t>）</w:t>
    </w:r>
    <w:r>
      <w:rPr>
        <w:rFonts w:ascii="仿宋" w:hAnsi="仿宋" w:eastAsia="仿宋" w:cs="仿宋"/>
        <w:spacing w:val="-88"/>
        <w:sz w:val="31"/>
        <w:szCs w:val="31"/>
        <w:u w:val="single" w:color="auto"/>
      </w:rPr>
      <w:t xml:space="preserve"> </w:t>
    </w:r>
    <w:r>
      <w:rPr>
        <w:rFonts w:ascii="仿宋" w:hAnsi="仿宋" w:eastAsia="仿宋" w:cs="仿宋"/>
        <w:spacing w:val="-3"/>
        <w:sz w:val="31"/>
        <w:szCs w:val="31"/>
        <w:u w:val="single" w:color="auto"/>
      </w:rPr>
      <w:t>，</w:t>
    </w:r>
    <w:r>
      <w:rPr>
        <w:rFonts w:ascii="仿宋" w:hAnsi="仿宋" w:eastAsia="仿宋" w:cs="仿宋"/>
        <w:spacing w:val="13"/>
        <w:sz w:val="31"/>
        <w:szCs w:val="31"/>
        <w:u w:val="single" w:color="auto"/>
      </w:rPr>
      <w:t>即人民币（大写</w:t>
    </w:r>
    <w:r>
      <w:rPr>
        <w:rFonts w:ascii="仿宋" w:hAnsi="仿宋" w:eastAsia="仿宋" w:cs="仿宋"/>
        <w:spacing w:val="-3"/>
        <w:sz w:val="31"/>
        <w:szCs w:val="31"/>
        <w:u w:val="single" w:color="auto"/>
      </w:rPr>
      <w:t>）</w:t>
    </w:r>
    <w:r>
      <w:rPr>
        <w:rFonts w:ascii="仿宋" w:hAnsi="仿宋" w:eastAsia="仿宋" w:cs="仿宋"/>
        <w:spacing w:val="-86"/>
        <w:sz w:val="31"/>
        <w:szCs w:val="31"/>
        <w:u w:val="single" w:color="auto"/>
      </w:rPr>
      <w:t xml:space="preserve"> </w:t>
    </w:r>
    <w:r>
      <w:rPr>
        <w:rFonts w:ascii="仿宋" w:hAnsi="仿宋" w:eastAsia="仿宋" w:cs="仿宋"/>
        <w:spacing w:val="-3"/>
        <w:sz w:val="31"/>
        <w:szCs w:val="31"/>
        <w:u w:val="single" w:color="auto"/>
      </w:rPr>
      <w:t>：</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BFB0AA">
    <w:pPr>
      <w:pStyle w:val="2"/>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07EB789"/>
    <w:multiLevelType w:val="singleLevel"/>
    <w:tmpl w:val="D07EB789"/>
    <w:lvl w:ilvl="0" w:tentative="0">
      <w:start w:val="3"/>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rsids>
    <w:rsidRoot w:val="00000000"/>
    <w:rsid w:val="055B7445"/>
    <w:rsid w:val="0AF8364E"/>
    <w:rsid w:val="0F1D477F"/>
    <w:rsid w:val="105F6A02"/>
    <w:rsid w:val="10CD7582"/>
    <w:rsid w:val="21833973"/>
    <w:rsid w:val="295B4E1A"/>
    <w:rsid w:val="32181568"/>
    <w:rsid w:val="45833892"/>
    <w:rsid w:val="462673C4"/>
    <w:rsid w:val="518071FA"/>
    <w:rsid w:val="52280442"/>
    <w:rsid w:val="54B5092A"/>
    <w:rsid w:val="6D903EDE"/>
    <w:rsid w:val="6F4A000F"/>
    <w:rsid w:val="735C6ABC"/>
    <w:rsid w:val="7419603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Arial" w:hAnsi="Arial" w:eastAsia="Arial" w:cs="Arial"/>
      <w:sz w:val="21"/>
      <w:szCs w:val="21"/>
      <w:lang w:val="en-US" w:eastAsia="en-US" w:bidi="ar-SA"/>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7">
    <w:name w:val="Table Normal"/>
    <w:semiHidden/>
    <w:unhideWhenUsed/>
    <w:qFormat/>
    <w:uiPriority w:val="0"/>
    <w:tblPr>
      <w:tblCellMar>
        <w:top w:w="0" w:type="dxa"/>
        <w:left w:w="0" w:type="dxa"/>
        <w:bottom w:w="0" w:type="dxa"/>
        <w:right w:w="0" w:type="dxa"/>
      </w:tblCellMar>
    </w:tblPr>
  </w:style>
  <w:style w:type="paragraph" w:customStyle="1" w:styleId="8">
    <w:name w:val="Table Text"/>
    <w:basedOn w:val="1"/>
    <w:semiHidden/>
    <w:qFormat/>
    <w:uiPriority w:val="0"/>
    <w:rPr>
      <w:rFonts w:ascii="仿宋" w:hAnsi="仿宋" w:eastAsia="仿宋" w:cs="仿宋"/>
      <w:sz w:val="31"/>
      <w:szCs w:val="31"/>
      <w:lang w:val="en-US" w:eastAsia="en-US" w:bidi="ar-SA"/>
    </w:rPr>
  </w:style>
  <w:style w:type="character" w:customStyle="1" w:styleId="9">
    <w:name w:val="font101"/>
    <w:basedOn w:val="6"/>
    <w:qFormat/>
    <w:uiPriority w:val="0"/>
    <w:rPr>
      <w:rFonts w:hint="eastAsia" w:ascii="宋体" w:hAnsi="宋体" w:eastAsia="宋体" w:cs="宋体"/>
      <w:color w:val="000000"/>
      <w:sz w:val="28"/>
      <w:szCs w:val="28"/>
      <w:u w:val="none"/>
      <w:vertAlign w:val="superscript"/>
    </w:rPr>
  </w:style>
  <w:style w:type="character" w:customStyle="1" w:styleId="10">
    <w:name w:val="font51"/>
    <w:basedOn w:val="6"/>
    <w:qFormat/>
    <w:uiPriority w:val="0"/>
    <w:rPr>
      <w:rFonts w:hint="eastAsia" w:ascii="宋体" w:hAnsi="宋体" w:eastAsia="宋体" w:cs="宋体"/>
      <w:color w:val="000000"/>
      <w:sz w:val="28"/>
      <w:szCs w:val="28"/>
      <w:u w:val="none"/>
    </w:rPr>
  </w:style>
  <w:style w:type="character" w:customStyle="1" w:styleId="11">
    <w:name w:val="font81"/>
    <w:basedOn w:val="6"/>
    <w:qFormat/>
    <w:uiPriority w:val="0"/>
    <w:rPr>
      <w:rFonts w:hint="default" w:ascii="Times New Roman" w:hAnsi="Times New Roman" w:cs="Times New Roman"/>
      <w:color w:val="000000"/>
      <w:sz w:val="28"/>
      <w:szCs w:val="28"/>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8" Type="http://schemas.openxmlformats.org/officeDocument/2006/relationships/fontTable" Target="fontTable.xml"/><Relationship Id="rId37" Type="http://schemas.openxmlformats.org/officeDocument/2006/relationships/numbering" Target="numbering.xml"/><Relationship Id="rId36" Type="http://schemas.openxmlformats.org/officeDocument/2006/relationships/customXml" Target="../customXml/item1.xml"/><Relationship Id="rId35" Type="http://schemas.openxmlformats.org/officeDocument/2006/relationships/theme" Target="theme/theme1.xml"/><Relationship Id="rId34" Type="http://schemas.openxmlformats.org/officeDocument/2006/relationships/footer" Target="footer28.xml"/><Relationship Id="rId33" Type="http://schemas.openxmlformats.org/officeDocument/2006/relationships/footer" Target="footer27.xml"/><Relationship Id="rId32" Type="http://schemas.openxmlformats.org/officeDocument/2006/relationships/header" Target="header2.xml"/><Relationship Id="rId31" Type="http://schemas.openxmlformats.org/officeDocument/2006/relationships/footer" Target="footer26.xml"/><Relationship Id="rId30" Type="http://schemas.openxmlformats.org/officeDocument/2006/relationships/header" Target="header1.xml"/><Relationship Id="rId3" Type="http://schemas.openxmlformats.org/officeDocument/2006/relationships/footnotes" Target="footnotes.xml"/><Relationship Id="rId29" Type="http://schemas.openxmlformats.org/officeDocument/2006/relationships/footer" Target="footer25.xml"/><Relationship Id="rId28" Type="http://schemas.openxmlformats.org/officeDocument/2006/relationships/footer" Target="footer24.xml"/><Relationship Id="rId27" Type="http://schemas.openxmlformats.org/officeDocument/2006/relationships/footer" Target="footer23.xml"/><Relationship Id="rId26" Type="http://schemas.openxmlformats.org/officeDocument/2006/relationships/footer" Target="footer22.xml"/><Relationship Id="rId25" Type="http://schemas.openxmlformats.org/officeDocument/2006/relationships/footer" Target="footer21.xml"/><Relationship Id="rId24" Type="http://schemas.openxmlformats.org/officeDocument/2006/relationships/footer" Target="footer20.xml"/><Relationship Id="rId23" Type="http://schemas.openxmlformats.org/officeDocument/2006/relationships/footer" Target="footer19.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66</Pages>
  <Words>197</Words>
  <Characters>220</Characters>
  <TotalTime>12</TotalTime>
  <ScaleCrop>false</ScaleCrop>
  <LinksUpToDate>false</LinksUpToDate>
  <CharactersWithSpaces>260</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2023-12-10T21:52:00Z</dcterms:created>
  <dc:creator>Administrator</dc:creator>
  <cp:lastModifiedBy>heart ....不离不弃</cp:lastModifiedBy>
  <dcterms:modified xsi:type="dcterms:W3CDTF">2025-03-31T04:27:11Z</dcterms:modified>
  <dc:title>政府采购</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2025-03-12T16:04:03Z</vt:filetime>
  </property>
  <property fmtid="{D5CDD505-2E9C-101B-9397-08002B2CF9AE}" pid="4" name="KSOTemplateDocerSaveRecord">
    <vt:lpwstr>eyJoZGlkIjoiOGM0YWE1MjQxOTk3YzBmNTFlMzAwZGE5MjdiOGI3NGIiLCJ1c2VySWQiOiI0OTg5MjU0NTgifQ==</vt:lpwstr>
  </property>
  <property fmtid="{D5CDD505-2E9C-101B-9397-08002B2CF9AE}" pid="5" name="KSOProductBuildVer">
    <vt:lpwstr>2052-12.1.0.20305</vt:lpwstr>
  </property>
  <property fmtid="{D5CDD505-2E9C-101B-9397-08002B2CF9AE}" pid="6" name="ICV">
    <vt:lpwstr>80C83A3A35DE4820B81FAFA14C8E5972_13</vt:lpwstr>
  </property>
</Properties>
</file>