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F88D1">
      <w:pPr>
        <w:spacing w:line="960" w:lineRule="auto"/>
        <w:rPr>
          <w:highlight w:val="none"/>
        </w:rPr>
      </w:pPr>
    </w:p>
    <w:p w14:paraId="0A1E1D0D">
      <w:pPr>
        <w:spacing w:line="960" w:lineRule="auto"/>
        <w:rPr>
          <w:rFonts w:hint="eastAsia"/>
          <w:highlight w:val="none"/>
        </w:rPr>
      </w:pPr>
    </w:p>
    <w:p w14:paraId="38D437F2">
      <w:pPr>
        <w:jc w:val="center"/>
        <w:rPr>
          <w:rFonts w:hint="eastAsia" w:ascii="宋体" w:hAnsi="宋体" w:cs="宋体"/>
          <w:b/>
          <w:sz w:val="44"/>
          <w:szCs w:val="44"/>
          <w:highlight w:val="none"/>
        </w:rPr>
      </w:pPr>
      <w:bookmarkStart w:id="0" w:name="_Toc493956011"/>
      <w:bookmarkStart w:id="1" w:name="_Toc493928401"/>
      <w:r>
        <w:rPr>
          <w:rFonts w:hint="eastAsia" w:ascii="仿宋_GB2312" w:eastAsia="仿宋_GB2312"/>
          <w:sz w:val="72"/>
          <w:szCs w:val="72"/>
          <w:highlight w:val="none"/>
        </w:rPr>
        <w:t>公开招标文件</w:t>
      </w:r>
      <w:bookmarkEnd w:id="0"/>
      <w:bookmarkEnd w:id="1"/>
      <w:r>
        <w:rPr>
          <w:rFonts w:hint="eastAsia" w:ascii="宋体" w:hAnsi="宋体" w:cs="宋体"/>
          <w:b/>
          <w:sz w:val="44"/>
          <w:szCs w:val="44"/>
          <w:highlight w:val="none"/>
        </w:rPr>
        <w:t xml:space="preserve"> </w:t>
      </w:r>
    </w:p>
    <w:p w14:paraId="1E7722C8">
      <w:pPr>
        <w:jc w:val="center"/>
        <w:rPr>
          <w:rFonts w:hint="eastAsia" w:ascii="仿宋_GB2312" w:eastAsia="仿宋_GB2312"/>
          <w:sz w:val="36"/>
          <w:szCs w:val="36"/>
          <w:highlight w:val="none"/>
        </w:rPr>
      </w:pPr>
    </w:p>
    <w:p w14:paraId="538CF4C4">
      <w:pPr>
        <w:pStyle w:val="2"/>
        <w:rPr>
          <w:rFonts w:hint="eastAsia"/>
          <w:highlight w:val="none"/>
        </w:rPr>
      </w:pPr>
    </w:p>
    <w:p w14:paraId="76DE9E61">
      <w:pPr>
        <w:spacing w:line="480" w:lineRule="auto"/>
        <w:rPr>
          <w:rFonts w:hint="eastAsia"/>
          <w:highlight w:val="none"/>
        </w:rPr>
      </w:pPr>
    </w:p>
    <w:tbl>
      <w:tblPr>
        <w:tblStyle w:val="18"/>
        <w:tblW w:w="0" w:type="auto"/>
        <w:jc w:val="center"/>
        <w:tblLayout w:type="fixed"/>
        <w:tblCellMar>
          <w:top w:w="0" w:type="dxa"/>
          <w:left w:w="108" w:type="dxa"/>
          <w:bottom w:w="0" w:type="dxa"/>
          <w:right w:w="108" w:type="dxa"/>
        </w:tblCellMar>
      </w:tblPr>
      <w:tblGrid>
        <w:gridCol w:w="2311"/>
        <w:gridCol w:w="5280"/>
      </w:tblGrid>
      <w:tr w14:paraId="25B915F2">
        <w:tblPrEx>
          <w:tblCellMar>
            <w:top w:w="0" w:type="dxa"/>
            <w:left w:w="108" w:type="dxa"/>
            <w:bottom w:w="0" w:type="dxa"/>
            <w:right w:w="108" w:type="dxa"/>
          </w:tblCellMar>
        </w:tblPrEx>
        <w:trPr>
          <w:trHeight w:val="737" w:hRule="atLeast"/>
          <w:jc w:val="center"/>
        </w:trPr>
        <w:tc>
          <w:tcPr>
            <w:tcW w:w="2311" w:type="dxa"/>
            <w:noWrap w:val="0"/>
            <w:vAlign w:val="center"/>
          </w:tcPr>
          <w:p w14:paraId="3615BB6B">
            <w:pPr>
              <w:ind w:right="-109" w:rightChars="-52"/>
              <w:jc w:val="distribute"/>
              <w:rPr>
                <w:rFonts w:hint="eastAsia" w:ascii="宋体" w:hAnsi="宋体" w:eastAsia="宋体" w:cs="宋体"/>
                <w:color w:val="auto"/>
                <w:sz w:val="32"/>
                <w:szCs w:val="32"/>
                <w:highlight w:val="none"/>
              </w:rPr>
            </w:pPr>
            <w:bookmarkStart w:id="2" w:name="_Toc493928402"/>
            <w:bookmarkStart w:id="3" w:name="_Toc493956012"/>
            <w:r>
              <w:rPr>
                <w:rFonts w:hint="eastAsia" w:ascii="宋体" w:hAnsi="宋体" w:eastAsia="宋体" w:cs="宋体"/>
                <w:color w:val="auto"/>
                <w:sz w:val="32"/>
                <w:szCs w:val="32"/>
                <w:highlight w:val="none"/>
              </w:rPr>
              <w:t>项目编号：</w:t>
            </w:r>
          </w:p>
        </w:tc>
        <w:tc>
          <w:tcPr>
            <w:tcW w:w="5280" w:type="dxa"/>
            <w:noWrap w:val="0"/>
            <w:vAlign w:val="center"/>
          </w:tcPr>
          <w:p w14:paraId="7C1625E6">
            <w:pPr>
              <w:ind w:left="-103" w:leftChars="-49"/>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HLSYZC-2025-001</w:t>
            </w:r>
          </w:p>
        </w:tc>
      </w:tr>
      <w:tr w14:paraId="61A275F3">
        <w:tblPrEx>
          <w:tblCellMar>
            <w:top w:w="0" w:type="dxa"/>
            <w:left w:w="108" w:type="dxa"/>
            <w:bottom w:w="0" w:type="dxa"/>
            <w:right w:w="108" w:type="dxa"/>
          </w:tblCellMar>
        </w:tblPrEx>
        <w:trPr>
          <w:trHeight w:val="737" w:hRule="atLeast"/>
          <w:jc w:val="center"/>
        </w:trPr>
        <w:tc>
          <w:tcPr>
            <w:tcW w:w="2311" w:type="dxa"/>
            <w:noWrap w:val="0"/>
            <w:vAlign w:val="center"/>
          </w:tcPr>
          <w:p w14:paraId="546ED668">
            <w:pPr>
              <w:ind w:right="-109" w:rightChars="-52"/>
              <w:jc w:val="distribute"/>
              <w:rPr>
                <w:rFonts w:hint="eastAsia" w:ascii="宋体" w:hAnsi="宋体" w:eastAsia="宋体" w:cs="宋体"/>
                <w:color w:val="auto"/>
                <w:sz w:val="32"/>
                <w:szCs w:val="32"/>
                <w:highlight w:val="none"/>
              </w:rPr>
            </w:pPr>
          </w:p>
        </w:tc>
        <w:tc>
          <w:tcPr>
            <w:tcW w:w="5280" w:type="dxa"/>
            <w:noWrap w:val="0"/>
            <w:vAlign w:val="center"/>
          </w:tcPr>
          <w:p w14:paraId="3393F4F7">
            <w:pPr>
              <w:ind w:left="-103" w:leftChars="-49"/>
              <w:jc w:val="left"/>
              <w:rPr>
                <w:rFonts w:hint="eastAsia" w:ascii="宋体" w:hAnsi="宋体" w:eastAsia="宋体" w:cs="宋体"/>
                <w:color w:val="auto"/>
                <w:sz w:val="32"/>
                <w:szCs w:val="32"/>
                <w:highlight w:val="none"/>
                <w:lang w:eastAsia="zh-CN"/>
              </w:rPr>
            </w:pPr>
          </w:p>
        </w:tc>
      </w:tr>
      <w:tr w14:paraId="22DA7284">
        <w:tblPrEx>
          <w:tblCellMar>
            <w:top w:w="0" w:type="dxa"/>
            <w:left w:w="108" w:type="dxa"/>
            <w:bottom w:w="0" w:type="dxa"/>
            <w:right w:w="108" w:type="dxa"/>
          </w:tblCellMar>
        </w:tblPrEx>
        <w:trPr>
          <w:trHeight w:val="737" w:hRule="atLeast"/>
          <w:jc w:val="center"/>
        </w:trPr>
        <w:tc>
          <w:tcPr>
            <w:tcW w:w="2311" w:type="dxa"/>
            <w:noWrap w:val="0"/>
            <w:vAlign w:val="center"/>
          </w:tcPr>
          <w:p w14:paraId="4D34DA99">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项目名称：</w:t>
            </w:r>
          </w:p>
        </w:tc>
        <w:tc>
          <w:tcPr>
            <w:tcW w:w="5280" w:type="dxa"/>
            <w:noWrap w:val="0"/>
            <w:vAlign w:val="center"/>
          </w:tcPr>
          <w:p w14:paraId="49AFCB03">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lang w:eastAsia="zh-CN"/>
              </w:rPr>
              <w:t xml:space="preserve">松阳县现代化交通产业集群试点建设及评估采购项目 </w:t>
            </w:r>
          </w:p>
        </w:tc>
      </w:tr>
      <w:tr w14:paraId="64F5597C">
        <w:tblPrEx>
          <w:tblCellMar>
            <w:top w:w="0" w:type="dxa"/>
            <w:left w:w="108" w:type="dxa"/>
            <w:bottom w:w="0" w:type="dxa"/>
            <w:right w:w="108" w:type="dxa"/>
          </w:tblCellMar>
        </w:tblPrEx>
        <w:trPr>
          <w:trHeight w:val="737" w:hRule="atLeast"/>
          <w:jc w:val="center"/>
        </w:trPr>
        <w:tc>
          <w:tcPr>
            <w:tcW w:w="2311" w:type="dxa"/>
            <w:noWrap w:val="0"/>
            <w:vAlign w:val="center"/>
          </w:tcPr>
          <w:p w14:paraId="7147B5FC">
            <w:pPr>
              <w:ind w:right="-109" w:rightChars="-52"/>
              <w:jc w:val="distribute"/>
              <w:rPr>
                <w:rFonts w:hint="eastAsia" w:ascii="宋体" w:hAnsi="宋体" w:eastAsia="宋体" w:cs="宋体"/>
                <w:color w:val="auto"/>
                <w:sz w:val="32"/>
                <w:szCs w:val="32"/>
                <w:highlight w:val="none"/>
              </w:rPr>
            </w:pPr>
          </w:p>
        </w:tc>
        <w:tc>
          <w:tcPr>
            <w:tcW w:w="5280" w:type="dxa"/>
            <w:noWrap w:val="0"/>
            <w:vAlign w:val="center"/>
          </w:tcPr>
          <w:p w14:paraId="50E8BE7C">
            <w:pPr>
              <w:ind w:left="-103" w:leftChars="-49"/>
              <w:jc w:val="left"/>
              <w:rPr>
                <w:rFonts w:hint="eastAsia" w:ascii="宋体" w:hAnsi="宋体" w:eastAsia="宋体" w:cs="宋体"/>
                <w:color w:val="auto"/>
                <w:sz w:val="32"/>
                <w:szCs w:val="32"/>
                <w:highlight w:val="none"/>
              </w:rPr>
            </w:pPr>
          </w:p>
        </w:tc>
      </w:tr>
      <w:tr w14:paraId="06F82092">
        <w:tblPrEx>
          <w:tblCellMar>
            <w:top w:w="0" w:type="dxa"/>
            <w:left w:w="108" w:type="dxa"/>
            <w:bottom w:w="0" w:type="dxa"/>
            <w:right w:w="108" w:type="dxa"/>
          </w:tblCellMar>
        </w:tblPrEx>
        <w:trPr>
          <w:trHeight w:val="737" w:hRule="atLeast"/>
          <w:jc w:val="center"/>
        </w:trPr>
        <w:tc>
          <w:tcPr>
            <w:tcW w:w="2311" w:type="dxa"/>
            <w:noWrap w:val="0"/>
            <w:vAlign w:val="center"/>
          </w:tcPr>
          <w:p w14:paraId="5F0210D9">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采 购 人：</w:t>
            </w:r>
          </w:p>
        </w:tc>
        <w:tc>
          <w:tcPr>
            <w:tcW w:w="5280" w:type="dxa"/>
            <w:noWrap w:val="0"/>
            <w:vAlign w:val="center"/>
          </w:tcPr>
          <w:p w14:paraId="4223B623">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lang w:eastAsia="zh-CN"/>
              </w:rPr>
              <w:t>松阳县交通运输发展中心</w:t>
            </w:r>
          </w:p>
        </w:tc>
      </w:tr>
      <w:tr w14:paraId="77A566C6">
        <w:tblPrEx>
          <w:tblCellMar>
            <w:top w:w="0" w:type="dxa"/>
            <w:left w:w="108" w:type="dxa"/>
            <w:bottom w:w="0" w:type="dxa"/>
            <w:right w:w="108" w:type="dxa"/>
          </w:tblCellMar>
        </w:tblPrEx>
        <w:trPr>
          <w:trHeight w:val="737" w:hRule="atLeast"/>
          <w:jc w:val="center"/>
        </w:trPr>
        <w:tc>
          <w:tcPr>
            <w:tcW w:w="2311" w:type="dxa"/>
            <w:noWrap w:val="0"/>
            <w:vAlign w:val="center"/>
          </w:tcPr>
          <w:p w14:paraId="7E4AF437">
            <w:pPr>
              <w:ind w:right="-109" w:rightChars="-52"/>
              <w:jc w:val="distribute"/>
              <w:rPr>
                <w:rFonts w:hint="eastAsia" w:ascii="宋体" w:hAnsi="宋体" w:eastAsia="宋体" w:cs="宋体"/>
                <w:color w:val="auto"/>
                <w:sz w:val="32"/>
                <w:szCs w:val="32"/>
                <w:highlight w:val="none"/>
              </w:rPr>
            </w:pPr>
          </w:p>
        </w:tc>
        <w:tc>
          <w:tcPr>
            <w:tcW w:w="5280" w:type="dxa"/>
            <w:noWrap w:val="0"/>
            <w:vAlign w:val="center"/>
          </w:tcPr>
          <w:p w14:paraId="4CDBAF8D">
            <w:pPr>
              <w:ind w:left="-103" w:leftChars="-49"/>
              <w:jc w:val="left"/>
              <w:rPr>
                <w:rFonts w:hint="eastAsia" w:ascii="宋体" w:hAnsi="宋体" w:eastAsia="宋体" w:cs="宋体"/>
                <w:color w:val="auto"/>
                <w:sz w:val="32"/>
                <w:szCs w:val="32"/>
                <w:highlight w:val="none"/>
              </w:rPr>
            </w:pPr>
          </w:p>
        </w:tc>
      </w:tr>
      <w:tr w14:paraId="43700788">
        <w:tblPrEx>
          <w:tblCellMar>
            <w:top w:w="0" w:type="dxa"/>
            <w:left w:w="108" w:type="dxa"/>
            <w:bottom w:w="0" w:type="dxa"/>
            <w:right w:w="108" w:type="dxa"/>
          </w:tblCellMar>
        </w:tblPrEx>
        <w:trPr>
          <w:trHeight w:val="737" w:hRule="atLeast"/>
          <w:jc w:val="center"/>
        </w:trPr>
        <w:tc>
          <w:tcPr>
            <w:tcW w:w="2311" w:type="dxa"/>
            <w:noWrap w:val="0"/>
            <w:vAlign w:val="center"/>
          </w:tcPr>
          <w:p w14:paraId="764FF2C7">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采购代理机构：</w:t>
            </w:r>
          </w:p>
        </w:tc>
        <w:tc>
          <w:tcPr>
            <w:tcW w:w="5280" w:type="dxa"/>
            <w:noWrap w:val="0"/>
            <w:vAlign w:val="center"/>
          </w:tcPr>
          <w:p w14:paraId="7A74A807">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lang w:eastAsia="zh-CN"/>
              </w:rPr>
              <w:t>华联世纪工程咨询股份有限公司</w:t>
            </w:r>
          </w:p>
        </w:tc>
      </w:tr>
      <w:tr w14:paraId="756DF279">
        <w:tblPrEx>
          <w:tblCellMar>
            <w:top w:w="0" w:type="dxa"/>
            <w:left w:w="108" w:type="dxa"/>
            <w:bottom w:w="0" w:type="dxa"/>
            <w:right w:w="108" w:type="dxa"/>
          </w:tblCellMar>
        </w:tblPrEx>
        <w:trPr>
          <w:trHeight w:val="737" w:hRule="atLeast"/>
          <w:jc w:val="center"/>
        </w:trPr>
        <w:tc>
          <w:tcPr>
            <w:tcW w:w="2311" w:type="dxa"/>
            <w:noWrap w:val="0"/>
            <w:vAlign w:val="center"/>
          </w:tcPr>
          <w:p w14:paraId="64265A4F">
            <w:pPr>
              <w:ind w:right="-84" w:rightChars="-40"/>
              <w:rPr>
                <w:rFonts w:hint="eastAsia" w:ascii="宋体" w:hAnsi="宋体" w:eastAsia="宋体" w:cs="宋体"/>
                <w:color w:val="auto"/>
                <w:sz w:val="32"/>
                <w:szCs w:val="32"/>
                <w:highlight w:val="none"/>
              </w:rPr>
            </w:pPr>
          </w:p>
        </w:tc>
        <w:tc>
          <w:tcPr>
            <w:tcW w:w="5280" w:type="dxa"/>
            <w:noWrap w:val="0"/>
            <w:vAlign w:val="center"/>
          </w:tcPr>
          <w:p w14:paraId="030ED0B5">
            <w:pPr>
              <w:ind w:left="-103" w:leftChars="-49"/>
              <w:rPr>
                <w:rFonts w:hint="eastAsia" w:ascii="宋体" w:hAnsi="宋体" w:eastAsia="宋体" w:cs="宋体"/>
                <w:color w:val="auto"/>
                <w:sz w:val="32"/>
                <w:szCs w:val="32"/>
                <w:highlight w:val="none"/>
              </w:rPr>
            </w:pPr>
          </w:p>
        </w:tc>
      </w:tr>
      <w:tr w14:paraId="44B2E609">
        <w:tblPrEx>
          <w:tblCellMar>
            <w:top w:w="0" w:type="dxa"/>
            <w:left w:w="108" w:type="dxa"/>
            <w:bottom w:w="0" w:type="dxa"/>
            <w:right w:w="108" w:type="dxa"/>
          </w:tblCellMar>
        </w:tblPrEx>
        <w:trPr>
          <w:trHeight w:val="737" w:hRule="atLeast"/>
          <w:jc w:val="center"/>
        </w:trPr>
        <w:tc>
          <w:tcPr>
            <w:tcW w:w="2311" w:type="dxa"/>
            <w:noWrap w:val="0"/>
            <w:vAlign w:val="center"/>
          </w:tcPr>
          <w:p w14:paraId="3B3F2F79">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备案单位：</w:t>
            </w:r>
          </w:p>
        </w:tc>
        <w:tc>
          <w:tcPr>
            <w:tcW w:w="5280" w:type="dxa"/>
            <w:noWrap w:val="0"/>
            <w:vAlign w:val="center"/>
          </w:tcPr>
          <w:p w14:paraId="74FF1294">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lang w:eastAsia="zh-CN"/>
              </w:rPr>
              <w:t>松阳县政府采购监督管理办公室</w:t>
            </w:r>
          </w:p>
        </w:tc>
      </w:tr>
      <w:tr w14:paraId="386C3B15">
        <w:tblPrEx>
          <w:tblCellMar>
            <w:top w:w="0" w:type="dxa"/>
            <w:left w:w="108" w:type="dxa"/>
            <w:bottom w:w="0" w:type="dxa"/>
            <w:right w:w="108" w:type="dxa"/>
          </w:tblCellMar>
        </w:tblPrEx>
        <w:trPr>
          <w:trHeight w:val="737" w:hRule="atLeast"/>
          <w:jc w:val="center"/>
        </w:trPr>
        <w:tc>
          <w:tcPr>
            <w:tcW w:w="7591" w:type="dxa"/>
            <w:gridSpan w:val="2"/>
            <w:noWrap w:val="0"/>
            <w:vAlign w:val="center"/>
          </w:tcPr>
          <w:p w14:paraId="50FDA88C">
            <w:pPr>
              <w:jc w:val="both"/>
              <w:rPr>
                <w:rFonts w:hint="eastAsia" w:ascii="宋体" w:hAnsi="宋体" w:eastAsia="宋体" w:cs="宋体"/>
                <w:color w:val="auto"/>
                <w:sz w:val="32"/>
                <w:szCs w:val="32"/>
                <w:highlight w:val="none"/>
                <w:lang w:val="en-US" w:eastAsia="zh-CN"/>
              </w:rPr>
            </w:pPr>
          </w:p>
          <w:p w14:paraId="1E2414B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二〇二五年二月</w:t>
            </w:r>
          </w:p>
        </w:tc>
      </w:tr>
      <w:bookmarkEnd w:id="2"/>
      <w:bookmarkEnd w:id="3"/>
    </w:tbl>
    <w:p w14:paraId="34DDD51E">
      <w:pPr>
        <w:rPr>
          <w:rFonts w:hint="eastAsia"/>
          <w:highlight w:val="none"/>
        </w:rPr>
      </w:pPr>
    </w:p>
    <w:p w14:paraId="718B1A78">
      <w:pPr>
        <w:pStyle w:val="16"/>
        <w:spacing w:after="240"/>
        <w:rPr>
          <w:rFonts w:hint="eastAsia" w:ascii="仿宋_GB2312" w:eastAsia="仿宋_GB2312"/>
          <w:highlight w:val="none"/>
        </w:rPr>
        <w:sectPr>
          <w:headerReference r:id="rId4" w:type="first"/>
          <w:footerReference r:id="rId6" w:type="first"/>
          <w:headerReference r:id="rId3" w:type="default"/>
          <w:footerReference r:id="rId5" w:type="default"/>
          <w:pgSz w:w="11906" w:h="16838"/>
          <w:pgMar w:top="1361" w:right="1418" w:bottom="1361" w:left="1418" w:header="851" w:footer="851" w:gutter="0"/>
          <w:pgNumType w:fmt="decimal" w:start="1"/>
          <w:cols w:space="720" w:num="1"/>
          <w:docGrid w:linePitch="312" w:charSpace="0"/>
        </w:sectPr>
      </w:pPr>
      <w:bookmarkStart w:id="4" w:name="_Toc25846"/>
      <w:bookmarkStart w:id="5" w:name="_Toc535"/>
      <w:bookmarkStart w:id="6" w:name="_Toc530551803"/>
      <w:bookmarkStart w:id="7" w:name="_Toc1245"/>
      <w:bookmarkStart w:id="8" w:name="_Toc25687"/>
      <w:bookmarkStart w:id="9" w:name="_Toc3802"/>
      <w:bookmarkStart w:id="10" w:name="_Toc531358958"/>
      <w:bookmarkStart w:id="11" w:name="_Toc97212953"/>
    </w:p>
    <w:p w14:paraId="71449380">
      <w:pPr>
        <w:spacing w:line="300" w:lineRule="exact"/>
        <w:rPr>
          <w:rFonts w:ascii="仿宋_GB2312" w:hAnsi="Calibri" w:eastAsia="仿宋_GB2312" w:cs="Times New Roman"/>
          <w:kern w:val="2"/>
          <w:sz w:val="21"/>
          <w:szCs w:val="24"/>
          <w:highlight w:val="none"/>
          <w:lang w:val="en-US" w:eastAsia="zh-CN" w:bidi="ar-SA"/>
        </w:rPr>
      </w:pPr>
      <w:r>
        <w:rPr>
          <w:rFonts w:hint="eastAsia" w:ascii="仿宋_GB2312" w:eastAsia="仿宋_GB2312"/>
          <w:highlight w:val="none"/>
        </w:rPr>
        <w:t xml:space="preserve">目 </w:t>
      </w:r>
      <w:r>
        <w:rPr>
          <w:rFonts w:ascii="仿宋_GB2312" w:eastAsia="仿宋_GB2312"/>
          <w:highlight w:val="none"/>
        </w:rPr>
        <w:t xml:space="preserve"> </w:t>
      </w:r>
      <w:r>
        <w:rPr>
          <w:rFonts w:hint="eastAsia" w:ascii="仿宋_GB2312" w:eastAsia="仿宋_GB2312"/>
          <w:highlight w:val="none"/>
        </w:rPr>
        <w:t>录</w:t>
      </w:r>
      <w:bookmarkEnd w:id="4"/>
      <w:bookmarkEnd w:id="5"/>
      <w:bookmarkEnd w:id="6"/>
      <w:bookmarkEnd w:id="7"/>
      <w:bookmarkEnd w:id="8"/>
      <w:bookmarkEnd w:id="9"/>
      <w:bookmarkEnd w:id="10"/>
      <w:bookmarkEnd w:id="11"/>
      <w:bookmarkStart w:id="12" w:name="_Toc69635410"/>
      <w:r>
        <w:rPr>
          <w:rFonts w:ascii="仿宋_GB2312"/>
          <w:sz w:val="24"/>
          <w:szCs w:val="24"/>
          <w:highlight w:val="none"/>
        </w:rPr>
        <w:fldChar w:fldCharType="begin"/>
      </w:r>
      <w:r>
        <w:rPr>
          <w:rFonts w:ascii="仿宋_GB2312"/>
          <w:sz w:val="24"/>
          <w:szCs w:val="24"/>
          <w:highlight w:val="none"/>
        </w:rPr>
        <w:instrText xml:space="preserve"> TOC \o "1-3" \h \z \u </w:instrText>
      </w:r>
      <w:r>
        <w:rPr>
          <w:rFonts w:ascii="仿宋_GB2312"/>
          <w:sz w:val="24"/>
          <w:szCs w:val="24"/>
          <w:highlight w:val="none"/>
        </w:rPr>
        <w:fldChar w:fldCharType="separate"/>
      </w:r>
    </w:p>
    <w:p w14:paraId="54521D2A">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_Toc32656 </w:instrText>
      </w:r>
      <w:r>
        <w:rPr>
          <w:rFonts w:ascii="仿宋_GB2312" w:eastAsia="仿宋_GB2312"/>
          <w:szCs w:val="24"/>
          <w:highlight w:val="none"/>
        </w:rPr>
        <w:fldChar w:fldCharType="separate"/>
      </w:r>
      <w:r>
        <w:rPr>
          <w:rFonts w:hint="eastAsia" w:ascii="仿宋_GB2312" w:eastAsia="仿宋_GB2312"/>
          <w:szCs w:val="36"/>
          <w:highlight w:val="none"/>
        </w:rPr>
        <w:t>第一章  招标公告</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1</w:t>
      </w:r>
      <w:r>
        <w:rPr>
          <w:highlight w:val="none"/>
        </w:rPr>
        <w:fldChar w:fldCharType="end"/>
      </w:r>
      <w:r>
        <w:rPr>
          <w:rFonts w:ascii="仿宋_GB2312" w:eastAsia="仿宋_GB2312"/>
          <w:szCs w:val="24"/>
          <w:highlight w:val="none"/>
        </w:rPr>
        <w:fldChar w:fldCharType="end"/>
      </w:r>
    </w:p>
    <w:p w14:paraId="3D355E4A">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_Toc31341 </w:instrText>
      </w:r>
      <w:r>
        <w:rPr>
          <w:rFonts w:ascii="仿宋_GB2312" w:eastAsia="仿宋_GB2312"/>
          <w:szCs w:val="24"/>
          <w:highlight w:val="none"/>
        </w:rPr>
        <w:fldChar w:fldCharType="separate"/>
      </w:r>
      <w:r>
        <w:rPr>
          <w:rFonts w:hint="eastAsia" w:ascii="仿宋_GB2312" w:eastAsia="仿宋_GB2312"/>
          <w:szCs w:val="36"/>
          <w:highlight w:val="none"/>
        </w:rPr>
        <w:t>第二章  采购需求</w:t>
      </w:r>
      <w:r>
        <w:rPr>
          <w:highlight w:val="none"/>
        </w:rPr>
        <w:tab/>
      </w:r>
      <w:r>
        <w:rPr>
          <w:highlight w:val="none"/>
        </w:rPr>
        <w:fldChar w:fldCharType="begin"/>
      </w:r>
      <w:r>
        <w:rPr>
          <w:highlight w:val="none"/>
        </w:rPr>
        <w:instrText xml:space="preserve"> PAGEREF _Toc31341 \h </w:instrText>
      </w:r>
      <w:r>
        <w:rPr>
          <w:highlight w:val="none"/>
        </w:rPr>
        <w:fldChar w:fldCharType="separate"/>
      </w:r>
      <w:r>
        <w:rPr>
          <w:highlight w:val="none"/>
        </w:rPr>
        <w:t>4</w:t>
      </w:r>
      <w:r>
        <w:rPr>
          <w:highlight w:val="none"/>
        </w:rPr>
        <w:fldChar w:fldCharType="end"/>
      </w:r>
      <w:r>
        <w:rPr>
          <w:rFonts w:ascii="仿宋_GB2312" w:eastAsia="仿宋_GB2312"/>
          <w:szCs w:val="24"/>
          <w:highlight w:val="none"/>
        </w:rPr>
        <w:fldChar w:fldCharType="end"/>
      </w:r>
    </w:p>
    <w:p w14:paraId="79B7706B">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_Toc13996 </w:instrText>
      </w:r>
      <w:r>
        <w:rPr>
          <w:rFonts w:ascii="仿宋_GB2312" w:eastAsia="仿宋_GB2312"/>
          <w:szCs w:val="24"/>
          <w:highlight w:val="none"/>
        </w:rPr>
        <w:fldChar w:fldCharType="separate"/>
      </w:r>
      <w:r>
        <w:rPr>
          <w:rFonts w:hint="eastAsia" w:ascii="仿宋_GB2312" w:eastAsia="仿宋_GB2312"/>
          <w:szCs w:val="30"/>
          <w:highlight w:val="none"/>
        </w:rPr>
        <w:t>投标</w:t>
      </w:r>
      <w:r>
        <w:rPr>
          <w:rFonts w:ascii="仿宋_GB2312" w:eastAsia="仿宋_GB2312"/>
          <w:szCs w:val="30"/>
          <w:highlight w:val="none"/>
        </w:rPr>
        <w:t>人须知</w:t>
      </w:r>
      <w:r>
        <w:rPr>
          <w:rFonts w:hint="eastAsia" w:ascii="仿宋_GB2312" w:eastAsia="仿宋_GB2312"/>
          <w:szCs w:val="30"/>
          <w:highlight w:val="none"/>
        </w:rPr>
        <w:t>前附表（一）</w:t>
      </w:r>
      <w:r>
        <w:rPr>
          <w:highlight w:val="none"/>
        </w:rPr>
        <w:tab/>
      </w:r>
      <w:r>
        <w:rPr>
          <w:highlight w:val="none"/>
        </w:rPr>
        <w:fldChar w:fldCharType="begin"/>
      </w:r>
      <w:r>
        <w:rPr>
          <w:highlight w:val="none"/>
        </w:rPr>
        <w:instrText xml:space="preserve"> PAGEREF _Toc13996 \h </w:instrText>
      </w:r>
      <w:r>
        <w:rPr>
          <w:highlight w:val="none"/>
        </w:rPr>
        <w:fldChar w:fldCharType="separate"/>
      </w:r>
      <w:r>
        <w:rPr>
          <w:highlight w:val="none"/>
        </w:rPr>
        <w:t>6</w:t>
      </w:r>
      <w:r>
        <w:rPr>
          <w:highlight w:val="none"/>
        </w:rPr>
        <w:fldChar w:fldCharType="end"/>
      </w:r>
      <w:r>
        <w:rPr>
          <w:rFonts w:ascii="仿宋_GB2312" w:eastAsia="仿宋_GB2312"/>
          <w:szCs w:val="24"/>
          <w:highlight w:val="none"/>
        </w:rPr>
        <w:fldChar w:fldCharType="end"/>
      </w:r>
    </w:p>
    <w:p w14:paraId="3D8DF1F4">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_Toc7324 </w:instrText>
      </w:r>
      <w:r>
        <w:rPr>
          <w:rFonts w:ascii="仿宋_GB2312" w:eastAsia="仿宋_GB2312"/>
          <w:szCs w:val="24"/>
          <w:highlight w:val="none"/>
        </w:rPr>
        <w:fldChar w:fldCharType="separate"/>
      </w:r>
      <w:r>
        <w:rPr>
          <w:rFonts w:hint="eastAsia" w:ascii="仿宋_GB2312" w:eastAsia="仿宋_GB2312"/>
          <w:szCs w:val="30"/>
          <w:highlight w:val="none"/>
        </w:rPr>
        <w:t>投标</w:t>
      </w:r>
      <w:r>
        <w:rPr>
          <w:rFonts w:ascii="仿宋_GB2312" w:eastAsia="仿宋_GB2312"/>
          <w:szCs w:val="30"/>
          <w:highlight w:val="none"/>
        </w:rPr>
        <w:t>人须知</w:t>
      </w:r>
      <w:r>
        <w:rPr>
          <w:rFonts w:hint="eastAsia" w:ascii="仿宋_GB2312" w:eastAsia="仿宋_GB2312"/>
          <w:szCs w:val="30"/>
          <w:highlight w:val="none"/>
        </w:rPr>
        <w:t>前附表</w:t>
      </w:r>
      <w:r>
        <w:rPr>
          <w:rFonts w:ascii="仿宋_GB2312" w:eastAsia="仿宋_GB2312"/>
          <w:szCs w:val="30"/>
          <w:highlight w:val="none"/>
        </w:rPr>
        <w:t>（</w:t>
      </w:r>
      <w:r>
        <w:rPr>
          <w:rFonts w:hint="eastAsia" w:ascii="仿宋_GB2312" w:eastAsia="仿宋_GB2312"/>
          <w:szCs w:val="30"/>
          <w:highlight w:val="none"/>
        </w:rPr>
        <w:t>二</w:t>
      </w:r>
      <w:r>
        <w:rPr>
          <w:rFonts w:ascii="仿宋_GB2312" w:eastAsia="仿宋_GB2312"/>
          <w:szCs w:val="30"/>
          <w:highlight w:val="none"/>
        </w:rPr>
        <w:t>）</w:t>
      </w:r>
      <w:r>
        <w:rPr>
          <w:highlight w:val="none"/>
        </w:rPr>
        <w:tab/>
      </w:r>
      <w:r>
        <w:rPr>
          <w:highlight w:val="none"/>
        </w:rPr>
        <w:fldChar w:fldCharType="begin"/>
      </w:r>
      <w:r>
        <w:rPr>
          <w:highlight w:val="none"/>
        </w:rPr>
        <w:instrText xml:space="preserve"> PAGEREF _Toc7324 \h </w:instrText>
      </w:r>
      <w:r>
        <w:rPr>
          <w:highlight w:val="none"/>
        </w:rPr>
        <w:fldChar w:fldCharType="separate"/>
      </w:r>
      <w:r>
        <w:rPr>
          <w:highlight w:val="none"/>
        </w:rPr>
        <w:t>8</w:t>
      </w:r>
      <w:r>
        <w:rPr>
          <w:highlight w:val="none"/>
        </w:rPr>
        <w:fldChar w:fldCharType="end"/>
      </w:r>
      <w:r>
        <w:rPr>
          <w:rFonts w:ascii="仿宋_GB2312" w:eastAsia="仿宋_GB2312"/>
          <w:szCs w:val="24"/>
          <w:highlight w:val="none"/>
        </w:rPr>
        <w:fldChar w:fldCharType="end"/>
      </w:r>
    </w:p>
    <w:p w14:paraId="3B2D7531">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_Toc30518 </w:instrText>
      </w:r>
      <w:r>
        <w:rPr>
          <w:rFonts w:ascii="仿宋_GB2312" w:eastAsia="仿宋_GB2312"/>
          <w:szCs w:val="24"/>
          <w:highlight w:val="none"/>
        </w:rPr>
        <w:fldChar w:fldCharType="separate"/>
      </w:r>
      <w:r>
        <w:rPr>
          <w:rFonts w:hint="eastAsia" w:ascii="仿宋_GB2312" w:eastAsia="仿宋_GB2312"/>
          <w:szCs w:val="30"/>
          <w:highlight w:val="none"/>
        </w:rPr>
        <w:t xml:space="preserve">一   </w:t>
      </w:r>
      <w:r>
        <w:rPr>
          <w:rFonts w:ascii="仿宋_GB2312" w:eastAsia="仿宋_GB2312"/>
          <w:szCs w:val="30"/>
          <w:highlight w:val="none"/>
        </w:rPr>
        <w:t xml:space="preserve"> </w:t>
      </w:r>
      <w:r>
        <w:rPr>
          <w:rFonts w:hint="eastAsia" w:ascii="仿宋_GB2312" w:eastAsia="仿宋_GB2312"/>
          <w:szCs w:val="30"/>
          <w:highlight w:val="none"/>
        </w:rPr>
        <w:t>总则</w:t>
      </w:r>
      <w:r>
        <w:rPr>
          <w:highlight w:val="none"/>
        </w:rPr>
        <w:tab/>
      </w:r>
      <w:r>
        <w:rPr>
          <w:highlight w:val="none"/>
        </w:rPr>
        <w:fldChar w:fldCharType="begin"/>
      </w:r>
      <w:r>
        <w:rPr>
          <w:highlight w:val="none"/>
        </w:rPr>
        <w:instrText xml:space="preserve"> PAGEREF _Toc30518 \h </w:instrText>
      </w:r>
      <w:r>
        <w:rPr>
          <w:highlight w:val="none"/>
        </w:rPr>
        <w:fldChar w:fldCharType="separate"/>
      </w:r>
      <w:r>
        <w:rPr>
          <w:highlight w:val="none"/>
        </w:rPr>
        <w:t>9</w:t>
      </w:r>
      <w:r>
        <w:rPr>
          <w:highlight w:val="none"/>
        </w:rPr>
        <w:fldChar w:fldCharType="end"/>
      </w:r>
      <w:r>
        <w:rPr>
          <w:rFonts w:ascii="仿宋_GB2312" w:eastAsia="仿宋_GB2312"/>
          <w:szCs w:val="24"/>
          <w:highlight w:val="none"/>
        </w:rPr>
        <w:fldChar w:fldCharType="end"/>
      </w:r>
    </w:p>
    <w:p w14:paraId="4061A92E">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_Toc27864 </w:instrText>
      </w:r>
      <w:r>
        <w:rPr>
          <w:rFonts w:ascii="仿宋_GB2312" w:eastAsia="仿宋_GB2312"/>
          <w:szCs w:val="24"/>
          <w:highlight w:val="none"/>
        </w:rPr>
        <w:fldChar w:fldCharType="separate"/>
      </w:r>
      <w:r>
        <w:rPr>
          <w:rFonts w:hint="eastAsia"/>
          <w:highlight w:val="none"/>
        </w:rPr>
        <w:t>1.</w:t>
      </w:r>
      <w:r>
        <w:rPr>
          <w:highlight w:val="none"/>
        </w:rPr>
        <w:t xml:space="preserve">1     </w:t>
      </w:r>
      <w:r>
        <w:rPr>
          <w:rFonts w:hint="eastAsia"/>
          <w:highlight w:val="none"/>
        </w:rPr>
        <w:t>适用范围</w:t>
      </w:r>
      <w:r>
        <w:rPr>
          <w:highlight w:val="none"/>
        </w:rPr>
        <w:tab/>
      </w:r>
      <w:r>
        <w:rPr>
          <w:highlight w:val="none"/>
        </w:rPr>
        <w:fldChar w:fldCharType="begin"/>
      </w:r>
      <w:r>
        <w:rPr>
          <w:highlight w:val="none"/>
        </w:rPr>
        <w:instrText xml:space="preserve"> PAGEREF _Toc27864 \h </w:instrText>
      </w:r>
      <w:r>
        <w:rPr>
          <w:highlight w:val="none"/>
        </w:rPr>
        <w:fldChar w:fldCharType="separate"/>
      </w:r>
      <w:r>
        <w:rPr>
          <w:highlight w:val="none"/>
        </w:rPr>
        <w:t>9</w:t>
      </w:r>
      <w:r>
        <w:rPr>
          <w:highlight w:val="none"/>
        </w:rPr>
        <w:fldChar w:fldCharType="end"/>
      </w:r>
      <w:r>
        <w:rPr>
          <w:rFonts w:ascii="仿宋_GB2312" w:eastAsia="仿宋_GB2312"/>
          <w:szCs w:val="24"/>
          <w:highlight w:val="none"/>
        </w:rPr>
        <w:fldChar w:fldCharType="end"/>
      </w:r>
    </w:p>
    <w:p w14:paraId="24298F1A">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_Toc15252 </w:instrText>
      </w:r>
      <w:r>
        <w:rPr>
          <w:rFonts w:ascii="仿宋_GB2312" w:eastAsia="仿宋_GB2312"/>
          <w:szCs w:val="24"/>
          <w:highlight w:val="none"/>
        </w:rPr>
        <w:fldChar w:fldCharType="separate"/>
      </w:r>
      <w:r>
        <w:rPr>
          <w:highlight w:val="none"/>
        </w:rPr>
        <w:t>1</w:t>
      </w:r>
      <w:r>
        <w:rPr>
          <w:rFonts w:hint="eastAsia"/>
          <w:highlight w:val="none"/>
        </w:rPr>
        <w:t>.</w:t>
      </w:r>
      <w:r>
        <w:rPr>
          <w:highlight w:val="none"/>
        </w:rPr>
        <w:t>2</w:t>
      </w:r>
      <w:r>
        <w:rPr>
          <w:rFonts w:hint="eastAsia"/>
          <w:highlight w:val="none"/>
        </w:rPr>
        <w:t xml:space="preserve">    </w:t>
      </w:r>
      <w:r>
        <w:rPr>
          <w:highlight w:val="none"/>
        </w:rPr>
        <w:t xml:space="preserve"> </w:t>
      </w:r>
      <w:r>
        <w:rPr>
          <w:rFonts w:hint="eastAsia"/>
          <w:highlight w:val="none"/>
        </w:rPr>
        <w:t>定义</w:t>
      </w:r>
      <w:r>
        <w:rPr>
          <w:highlight w:val="none"/>
        </w:rPr>
        <w:tab/>
      </w:r>
      <w:r>
        <w:rPr>
          <w:highlight w:val="none"/>
        </w:rPr>
        <w:fldChar w:fldCharType="begin"/>
      </w:r>
      <w:r>
        <w:rPr>
          <w:highlight w:val="none"/>
        </w:rPr>
        <w:instrText xml:space="preserve"> PAGEREF _Toc15252 \h </w:instrText>
      </w:r>
      <w:r>
        <w:rPr>
          <w:highlight w:val="none"/>
        </w:rPr>
        <w:fldChar w:fldCharType="separate"/>
      </w:r>
      <w:r>
        <w:rPr>
          <w:highlight w:val="none"/>
        </w:rPr>
        <w:t>9</w:t>
      </w:r>
      <w:r>
        <w:rPr>
          <w:highlight w:val="none"/>
        </w:rPr>
        <w:fldChar w:fldCharType="end"/>
      </w:r>
      <w:r>
        <w:rPr>
          <w:rFonts w:ascii="仿宋_GB2312" w:eastAsia="仿宋_GB2312"/>
          <w:szCs w:val="24"/>
          <w:highlight w:val="none"/>
        </w:rPr>
        <w:fldChar w:fldCharType="end"/>
      </w:r>
    </w:p>
    <w:p w14:paraId="1D829683">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_Toc16553 </w:instrText>
      </w:r>
      <w:r>
        <w:rPr>
          <w:rFonts w:ascii="仿宋_GB2312" w:eastAsia="仿宋_GB2312"/>
          <w:szCs w:val="24"/>
          <w:highlight w:val="none"/>
        </w:rPr>
        <w:fldChar w:fldCharType="separate"/>
      </w:r>
      <w:r>
        <w:rPr>
          <w:highlight w:val="none"/>
        </w:rPr>
        <w:t>1.3</w:t>
      </w:r>
      <w:r>
        <w:rPr>
          <w:rFonts w:hint="eastAsia"/>
          <w:highlight w:val="none"/>
        </w:rPr>
        <w:t xml:space="preserve">     投标人应具备资格条件</w:t>
      </w:r>
      <w:r>
        <w:rPr>
          <w:highlight w:val="none"/>
        </w:rPr>
        <w:tab/>
      </w:r>
      <w:r>
        <w:rPr>
          <w:highlight w:val="none"/>
        </w:rPr>
        <w:fldChar w:fldCharType="begin"/>
      </w:r>
      <w:r>
        <w:rPr>
          <w:highlight w:val="none"/>
        </w:rPr>
        <w:instrText xml:space="preserve"> PAGEREF _Toc16553 \h </w:instrText>
      </w:r>
      <w:r>
        <w:rPr>
          <w:highlight w:val="none"/>
        </w:rPr>
        <w:fldChar w:fldCharType="separate"/>
      </w:r>
      <w:r>
        <w:rPr>
          <w:highlight w:val="none"/>
        </w:rPr>
        <w:t>9</w:t>
      </w:r>
      <w:r>
        <w:rPr>
          <w:highlight w:val="none"/>
        </w:rPr>
        <w:fldChar w:fldCharType="end"/>
      </w:r>
      <w:r>
        <w:rPr>
          <w:rFonts w:ascii="仿宋_GB2312" w:eastAsia="仿宋_GB2312"/>
          <w:szCs w:val="24"/>
          <w:highlight w:val="none"/>
        </w:rPr>
        <w:fldChar w:fldCharType="end"/>
      </w:r>
    </w:p>
    <w:p w14:paraId="34EC9AD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_Toc7423 </w:instrText>
      </w:r>
      <w:r>
        <w:rPr>
          <w:rFonts w:ascii="仿宋_GB2312" w:eastAsia="仿宋_GB2312"/>
          <w:szCs w:val="24"/>
          <w:highlight w:val="none"/>
        </w:rPr>
        <w:fldChar w:fldCharType="separate"/>
      </w:r>
      <w:r>
        <w:rPr>
          <w:highlight w:val="none"/>
        </w:rPr>
        <w:t xml:space="preserve">1.4 </w:t>
      </w:r>
      <w:r>
        <w:rPr>
          <w:rFonts w:hint="eastAsia"/>
          <w:highlight w:val="none"/>
        </w:rPr>
        <w:t xml:space="preserve">    联合体投标</w:t>
      </w:r>
      <w:r>
        <w:rPr>
          <w:highlight w:val="none"/>
        </w:rPr>
        <w:tab/>
      </w:r>
      <w:r>
        <w:rPr>
          <w:highlight w:val="none"/>
        </w:rPr>
        <w:fldChar w:fldCharType="begin"/>
      </w:r>
      <w:r>
        <w:rPr>
          <w:highlight w:val="none"/>
        </w:rPr>
        <w:instrText xml:space="preserve"> PAGEREF _Toc7423 \h </w:instrText>
      </w:r>
      <w:r>
        <w:rPr>
          <w:highlight w:val="none"/>
        </w:rPr>
        <w:fldChar w:fldCharType="separate"/>
      </w:r>
      <w:r>
        <w:rPr>
          <w:highlight w:val="none"/>
        </w:rPr>
        <w:t>9</w:t>
      </w:r>
      <w:r>
        <w:rPr>
          <w:highlight w:val="none"/>
        </w:rPr>
        <w:fldChar w:fldCharType="end"/>
      </w:r>
      <w:r>
        <w:rPr>
          <w:rFonts w:ascii="仿宋_GB2312" w:eastAsia="仿宋_GB2312"/>
          <w:szCs w:val="24"/>
          <w:highlight w:val="none"/>
        </w:rPr>
        <w:fldChar w:fldCharType="end"/>
      </w:r>
    </w:p>
    <w:p w14:paraId="240F228F">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_Toc18157 </w:instrText>
      </w:r>
      <w:r>
        <w:rPr>
          <w:rFonts w:ascii="仿宋_GB2312" w:eastAsia="仿宋_GB2312"/>
          <w:szCs w:val="24"/>
          <w:highlight w:val="none"/>
        </w:rPr>
        <w:fldChar w:fldCharType="separate"/>
      </w:r>
      <w:r>
        <w:rPr>
          <w:highlight w:val="none"/>
        </w:rPr>
        <w:t>1.5</w:t>
      </w:r>
      <w:r>
        <w:rPr>
          <w:rFonts w:hint="eastAsia"/>
          <w:highlight w:val="none"/>
        </w:rPr>
        <w:t xml:space="preserve">     投标文件的语言及计量</w:t>
      </w:r>
      <w:r>
        <w:rPr>
          <w:highlight w:val="none"/>
        </w:rPr>
        <w:tab/>
      </w:r>
      <w:r>
        <w:rPr>
          <w:highlight w:val="none"/>
        </w:rPr>
        <w:fldChar w:fldCharType="begin"/>
      </w:r>
      <w:r>
        <w:rPr>
          <w:highlight w:val="none"/>
        </w:rPr>
        <w:instrText xml:space="preserve"> PAGEREF _Toc18157 \h </w:instrText>
      </w:r>
      <w:r>
        <w:rPr>
          <w:highlight w:val="none"/>
        </w:rPr>
        <w:fldChar w:fldCharType="separate"/>
      </w:r>
      <w:r>
        <w:rPr>
          <w:highlight w:val="none"/>
        </w:rPr>
        <w:t>10</w:t>
      </w:r>
      <w:r>
        <w:rPr>
          <w:highlight w:val="none"/>
        </w:rPr>
        <w:fldChar w:fldCharType="end"/>
      </w:r>
      <w:r>
        <w:rPr>
          <w:rFonts w:ascii="仿宋_GB2312" w:eastAsia="仿宋_GB2312"/>
          <w:szCs w:val="24"/>
          <w:highlight w:val="none"/>
        </w:rPr>
        <w:fldChar w:fldCharType="end"/>
      </w:r>
    </w:p>
    <w:p w14:paraId="4B1FCF9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_Toc18238 </w:instrText>
      </w:r>
      <w:r>
        <w:rPr>
          <w:rFonts w:ascii="仿宋_GB2312" w:eastAsia="仿宋_GB2312"/>
          <w:szCs w:val="24"/>
          <w:highlight w:val="none"/>
        </w:rPr>
        <w:fldChar w:fldCharType="separate"/>
      </w:r>
      <w:r>
        <w:rPr>
          <w:highlight w:val="none"/>
        </w:rPr>
        <w:t xml:space="preserve">1.6 </w:t>
      </w:r>
      <w:r>
        <w:rPr>
          <w:rFonts w:hint="eastAsia"/>
          <w:highlight w:val="none"/>
        </w:rPr>
        <w:t xml:space="preserve">  </w:t>
      </w:r>
      <w:r>
        <w:rPr>
          <w:highlight w:val="none"/>
        </w:rPr>
        <w:t xml:space="preserve"> </w:t>
      </w:r>
      <w:r>
        <w:rPr>
          <w:rFonts w:hint="eastAsia"/>
          <w:highlight w:val="none"/>
        </w:rPr>
        <w:t xml:space="preserve"> 投标费用</w:t>
      </w:r>
      <w:r>
        <w:rPr>
          <w:highlight w:val="none"/>
        </w:rPr>
        <w:tab/>
      </w:r>
      <w:r>
        <w:rPr>
          <w:highlight w:val="none"/>
        </w:rPr>
        <w:fldChar w:fldCharType="begin"/>
      </w:r>
      <w:r>
        <w:rPr>
          <w:highlight w:val="none"/>
        </w:rPr>
        <w:instrText xml:space="preserve"> PAGEREF _Toc18238 \h </w:instrText>
      </w:r>
      <w:r>
        <w:rPr>
          <w:highlight w:val="none"/>
        </w:rPr>
        <w:fldChar w:fldCharType="separate"/>
      </w:r>
      <w:r>
        <w:rPr>
          <w:highlight w:val="none"/>
        </w:rPr>
        <w:t>10</w:t>
      </w:r>
      <w:r>
        <w:rPr>
          <w:highlight w:val="none"/>
        </w:rPr>
        <w:fldChar w:fldCharType="end"/>
      </w:r>
      <w:r>
        <w:rPr>
          <w:rFonts w:ascii="仿宋_GB2312" w:eastAsia="仿宋_GB2312"/>
          <w:szCs w:val="24"/>
          <w:highlight w:val="none"/>
        </w:rPr>
        <w:fldChar w:fldCharType="end"/>
      </w:r>
    </w:p>
    <w:p w14:paraId="5E42EAA2">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_Toc23342 </w:instrText>
      </w:r>
      <w:r>
        <w:rPr>
          <w:rFonts w:ascii="仿宋_GB2312" w:eastAsia="仿宋_GB2312"/>
          <w:szCs w:val="24"/>
          <w:highlight w:val="none"/>
        </w:rPr>
        <w:fldChar w:fldCharType="separate"/>
      </w:r>
      <w:r>
        <w:rPr>
          <w:rFonts w:hint="eastAsia"/>
          <w:highlight w:val="none"/>
        </w:rPr>
        <w:t>1.7     现场踏勘</w:t>
      </w:r>
      <w:r>
        <w:rPr>
          <w:highlight w:val="none"/>
        </w:rPr>
        <w:tab/>
      </w:r>
      <w:r>
        <w:rPr>
          <w:highlight w:val="none"/>
        </w:rPr>
        <w:fldChar w:fldCharType="begin"/>
      </w:r>
      <w:r>
        <w:rPr>
          <w:highlight w:val="none"/>
        </w:rPr>
        <w:instrText xml:space="preserve"> PAGEREF _Toc23342 \h </w:instrText>
      </w:r>
      <w:r>
        <w:rPr>
          <w:highlight w:val="none"/>
        </w:rPr>
        <w:fldChar w:fldCharType="separate"/>
      </w:r>
      <w:r>
        <w:rPr>
          <w:highlight w:val="none"/>
        </w:rPr>
        <w:t>10</w:t>
      </w:r>
      <w:r>
        <w:rPr>
          <w:highlight w:val="none"/>
        </w:rPr>
        <w:fldChar w:fldCharType="end"/>
      </w:r>
      <w:r>
        <w:rPr>
          <w:rFonts w:ascii="仿宋_GB2312" w:eastAsia="仿宋_GB2312"/>
          <w:szCs w:val="24"/>
          <w:highlight w:val="none"/>
        </w:rPr>
        <w:fldChar w:fldCharType="end"/>
      </w:r>
    </w:p>
    <w:p w14:paraId="4625101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_Toc29481 </w:instrText>
      </w:r>
      <w:r>
        <w:rPr>
          <w:rFonts w:ascii="仿宋_GB2312" w:eastAsia="仿宋_GB2312"/>
          <w:szCs w:val="24"/>
          <w:highlight w:val="none"/>
        </w:rPr>
        <w:fldChar w:fldCharType="separate"/>
      </w:r>
      <w:r>
        <w:rPr>
          <w:highlight w:val="none"/>
        </w:rPr>
        <w:t>1.8</w:t>
      </w:r>
      <w:r>
        <w:rPr>
          <w:rFonts w:hint="eastAsia"/>
          <w:highlight w:val="none"/>
        </w:rPr>
        <w:t xml:space="preserve"> </w:t>
      </w:r>
      <w:r>
        <w:rPr>
          <w:highlight w:val="none"/>
        </w:rPr>
        <w:t xml:space="preserve">    </w:t>
      </w:r>
      <w:r>
        <w:rPr>
          <w:rFonts w:hint="eastAsia"/>
          <w:highlight w:val="none"/>
        </w:rPr>
        <w:t>答疑会</w:t>
      </w:r>
      <w:r>
        <w:rPr>
          <w:highlight w:val="none"/>
        </w:rPr>
        <w:tab/>
      </w:r>
      <w:r>
        <w:rPr>
          <w:highlight w:val="none"/>
        </w:rPr>
        <w:fldChar w:fldCharType="begin"/>
      </w:r>
      <w:r>
        <w:rPr>
          <w:highlight w:val="none"/>
        </w:rPr>
        <w:instrText xml:space="preserve"> PAGEREF _Toc29481 \h </w:instrText>
      </w:r>
      <w:r>
        <w:rPr>
          <w:highlight w:val="none"/>
        </w:rPr>
        <w:fldChar w:fldCharType="separate"/>
      </w:r>
      <w:r>
        <w:rPr>
          <w:highlight w:val="none"/>
        </w:rPr>
        <w:t>10</w:t>
      </w:r>
      <w:r>
        <w:rPr>
          <w:highlight w:val="none"/>
        </w:rPr>
        <w:fldChar w:fldCharType="end"/>
      </w:r>
      <w:r>
        <w:rPr>
          <w:rFonts w:ascii="仿宋_GB2312" w:eastAsia="仿宋_GB2312"/>
          <w:szCs w:val="24"/>
          <w:highlight w:val="none"/>
        </w:rPr>
        <w:fldChar w:fldCharType="end"/>
      </w:r>
    </w:p>
    <w:p w14:paraId="60492C94">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_Toc14472 </w:instrText>
      </w:r>
      <w:r>
        <w:rPr>
          <w:rFonts w:ascii="仿宋_GB2312" w:eastAsia="仿宋_GB2312"/>
          <w:szCs w:val="24"/>
          <w:highlight w:val="none"/>
        </w:rPr>
        <w:fldChar w:fldCharType="separate"/>
      </w:r>
      <w:r>
        <w:rPr>
          <w:highlight w:val="none"/>
        </w:rPr>
        <w:t xml:space="preserve">1.9 </w:t>
      </w:r>
      <w:r>
        <w:rPr>
          <w:rFonts w:hint="eastAsia"/>
          <w:highlight w:val="none"/>
        </w:rPr>
        <w:t xml:space="preserve">   </w:t>
      </w:r>
      <w:r>
        <w:rPr>
          <w:highlight w:val="none"/>
        </w:rPr>
        <w:t xml:space="preserve"> </w:t>
      </w:r>
      <w:r>
        <w:rPr>
          <w:rFonts w:hint="eastAsia"/>
          <w:highlight w:val="none"/>
        </w:rPr>
        <w:t>分包</w:t>
      </w:r>
      <w:r>
        <w:rPr>
          <w:highlight w:val="none"/>
        </w:rPr>
        <w:tab/>
      </w:r>
      <w:r>
        <w:rPr>
          <w:highlight w:val="none"/>
        </w:rPr>
        <w:fldChar w:fldCharType="begin"/>
      </w:r>
      <w:r>
        <w:rPr>
          <w:highlight w:val="none"/>
        </w:rPr>
        <w:instrText xml:space="preserve"> PAGEREF _Toc14472 \h </w:instrText>
      </w:r>
      <w:r>
        <w:rPr>
          <w:highlight w:val="none"/>
        </w:rPr>
        <w:fldChar w:fldCharType="separate"/>
      </w:r>
      <w:r>
        <w:rPr>
          <w:highlight w:val="none"/>
        </w:rPr>
        <w:t>10</w:t>
      </w:r>
      <w:r>
        <w:rPr>
          <w:highlight w:val="none"/>
        </w:rPr>
        <w:fldChar w:fldCharType="end"/>
      </w:r>
      <w:r>
        <w:rPr>
          <w:rFonts w:ascii="仿宋_GB2312" w:eastAsia="仿宋_GB2312"/>
          <w:szCs w:val="24"/>
          <w:highlight w:val="none"/>
        </w:rPr>
        <w:fldChar w:fldCharType="end"/>
      </w:r>
    </w:p>
    <w:p w14:paraId="3F80BCC3">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_Toc26217 </w:instrText>
      </w:r>
      <w:r>
        <w:rPr>
          <w:rFonts w:ascii="仿宋_GB2312" w:eastAsia="仿宋_GB2312"/>
          <w:szCs w:val="24"/>
          <w:highlight w:val="none"/>
        </w:rPr>
        <w:fldChar w:fldCharType="separate"/>
      </w:r>
      <w:r>
        <w:rPr>
          <w:highlight w:val="none"/>
        </w:rPr>
        <w:t>1.10</w:t>
      </w:r>
      <w:r>
        <w:rPr>
          <w:rFonts w:hint="eastAsia"/>
          <w:highlight w:val="none"/>
        </w:rPr>
        <w:t xml:space="preserve">    保密</w:t>
      </w:r>
      <w:r>
        <w:rPr>
          <w:highlight w:val="none"/>
        </w:rPr>
        <w:tab/>
      </w:r>
      <w:r>
        <w:rPr>
          <w:highlight w:val="none"/>
        </w:rPr>
        <w:fldChar w:fldCharType="begin"/>
      </w:r>
      <w:r>
        <w:rPr>
          <w:highlight w:val="none"/>
        </w:rPr>
        <w:instrText xml:space="preserve"> PAGEREF _Toc26217 \h </w:instrText>
      </w:r>
      <w:r>
        <w:rPr>
          <w:highlight w:val="none"/>
        </w:rPr>
        <w:fldChar w:fldCharType="separate"/>
      </w:r>
      <w:r>
        <w:rPr>
          <w:highlight w:val="none"/>
        </w:rPr>
        <w:t>11</w:t>
      </w:r>
      <w:r>
        <w:rPr>
          <w:highlight w:val="none"/>
        </w:rPr>
        <w:fldChar w:fldCharType="end"/>
      </w:r>
      <w:r>
        <w:rPr>
          <w:rFonts w:ascii="仿宋_GB2312" w:eastAsia="仿宋_GB2312"/>
          <w:szCs w:val="24"/>
          <w:highlight w:val="none"/>
        </w:rPr>
        <w:fldChar w:fldCharType="end"/>
      </w:r>
    </w:p>
    <w:p w14:paraId="4C76EAEA">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_Toc12540 </w:instrText>
      </w:r>
      <w:r>
        <w:rPr>
          <w:rFonts w:ascii="仿宋_GB2312" w:eastAsia="仿宋_GB2312"/>
          <w:szCs w:val="24"/>
          <w:highlight w:val="none"/>
        </w:rPr>
        <w:fldChar w:fldCharType="separate"/>
      </w:r>
      <w:r>
        <w:rPr>
          <w:rFonts w:hint="eastAsia"/>
          <w:highlight w:val="none"/>
        </w:rPr>
        <w:t>1.11</w:t>
      </w:r>
      <w:r>
        <w:rPr>
          <w:highlight w:val="none"/>
        </w:rPr>
        <w:t xml:space="preserve"> </w:t>
      </w:r>
      <w:r>
        <w:rPr>
          <w:rFonts w:hint="eastAsia"/>
          <w:highlight w:val="none"/>
        </w:rPr>
        <w:t xml:space="preserve">   政府</w:t>
      </w:r>
      <w:r>
        <w:rPr>
          <w:highlight w:val="none"/>
        </w:rPr>
        <w:t>采购政策</w:t>
      </w:r>
      <w:r>
        <w:rPr>
          <w:highlight w:val="none"/>
        </w:rPr>
        <w:tab/>
      </w:r>
      <w:r>
        <w:rPr>
          <w:highlight w:val="none"/>
        </w:rPr>
        <w:fldChar w:fldCharType="begin"/>
      </w:r>
      <w:r>
        <w:rPr>
          <w:highlight w:val="none"/>
        </w:rPr>
        <w:instrText xml:space="preserve"> PAGEREF _Toc12540 \h </w:instrText>
      </w:r>
      <w:r>
        <w:rPr>
          <w:highlight w:val="none"/>
        </w:rPr>
        <w:fldChar w:fldCharType="separate"/>
      </w:r>
      <w:r>
        <w:rPr>
          <w:highlight w:val="none"/>
        </w:rPr>
        <w:t>11</w:t>
      </w:r>
      <w:r>
        <w:rPr>
          <w:highlight w:val="none"/>
        </w:rPr>
        <w:fldChar w:fldCharType="end"/>
      </w:r>
      <w:r>
        <w:rPr>
          <w:rFonts w:ascii="仿宋_GB2312" w:eastAsia="仿宋_GB2312"/>
          <w:szCs w:val="24"/>
          <w:highlight w:val="none"/>
        </w:rPr>
        <w:fldChar w:fldCharType="end"/>
      </w:r>
    </w:p>
    <w:p w14:paraId="029D96DF">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_Toc10766 </w:instrText>
      </w:r>
      <w:r>
        <w:rPr>
          <w:rFonts w:ascii="仿宋_GB2312" w:eastAsia="仿宋_GB2312"/>
          <w:szCs w:val="24"/>
          <w:highlight w:val="none"/>
        </w:rPr>
        <w:fldChar w:fldCharType="separate"/>
      </w:r>
      <w:r>
        <w:rPr>
          <w:rFonts w:hint="eastAsia"/>
          <w:highlight w:val="none"/>
        </w:rPr>
        <w:t>1.1</w:t>
      </w:r>
      <w:r>
        <w:rPr>
          <w:highlight w:val="none"/>
        </w:rPr>
        <w:t>2</w:t>
      </w:r>
      <w:r>
        <w:rPr>
          <w:rFonts w:hint="eastAsia"/>
          <w:highlight w:val="none"/>
        </w:rPr>
        <w:t xml:space="preserve">    相同</w:t>
      </w:r>
      <w:r>
        <w:rPr>
          <w:highlight w:val="none"/>
        </w:rPr>
        <w:t>品牌产品</w:t>
      </w:r>
      <w:r>
        <w:rPr>
          <w:highlight w:val="none"/>
        </w:rPr>
        <w:tab/>
      </w:r>
      <w:r>
        <w:rPr>
          <w:highlight w:val="none"/>
        </w:rPr>
        <w:fldChar w:fldCharType="begin"/>
      </w:r>
      <w:r>
        <w:rPr>
          <w:highlight w:val="none"/>
        </w:rPr>
        <w:instrText xml:space="preserve"> PAGEREF _Toc10766 \h </w:instrText>
      </w:r>
      <w:r>
        <w:rPr>
          <w:highlight w:val="none"/>
        </w:rPr>
        <w:fldChar w:fldCharType="separate"/>
      </w:r>
      <w:r>
        <w:rPr>
          <w:highlight w:val="none"/>
        </w:rPr>
        <w:t>13</w:t>
      </w:r>
      <w:r>
        <w:rPr>
          <w:highlight w:val="none"/>
        </w:rPr>
        <w:fldChar w:fldCharType="end"/>
      </w:r>
      <w:r>
        <w:rPr>
          <w:rFonts w:ascii="仿宋_GB2312" w:eastAsia="仿宋_GB2312"/>
          <w:szCs w:val="24"/>
          <w:highlight w:val="none"/>
        </w:rPr>
        <w:fldChar w:fldCharType="end"/>
      </w:r>
    </w:p>
    <w:p w14:paraId="3D8631F0">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_Toc29733 </w:instrText>
      </w:r>
      <w:r>
        <w:rPr>
          <w:rFonts w:ascii="仿宋_GB2312" w:eastAsia="仿宋_GB2312"/>
          <w:szCs w:val="24"/>
          <w:highlight w:val="none"/>
        </w:rPr>
        <w:fldChar w:fldCharType="separate"/>
      </w:r>
      <w:r>
        <w:rPr>
          <w:rFonts w:hint="eastAsia"/>
          <w:highlight w:val="none"/>
        </w:rPr>
        <w:t>1.</w:t>
      </w:r>
      <w:r>
        <w:rPr>
          <w:highlight w:val="none"/>
        </w:rPr>
        <w:t>13</w:t>
      </w:r>
      <w:r>
        <w:rPr>
          <w:rFonts w:hint="eastAsia"/>
          <w:highlight w:val="none"/>
        </w:rPr>
        <w:t xml:space="preserve">    信用信息记录查询</w:t>
      </w:r>
      <w:r>
        <w:rPr>
          <w:highlight w:val="none"/>
        </w:rPr>
        <w:tab/>
      </w:r>
      <w:r>
        <w:rPr>
          <w:highlight w:val="none"/>
        </w:rPr>
        <w:fldChar w:fldCharType="begin"/>
      </w:r>
      <w:r>
        <w:rPr>
          <w:highlight w:val="none"/>
        </w:rPr>
        <w:instrText xml:space="preserve"> PAGEREF _Toc29733 \h </w:instrText>
      </w:r>
      <w:r>
        <w:rPr>
          <w:highlight w:val="none"/>
        </w:rPr>
        <w:fldChar w:fldCharType="separate"/>
      </w:r>
      <w:r>
        <w:rPr>
          <w:highlight w:val="none"/>
        </w:rPr>
        <w:t>13</w:t>
      </w:r>
      <w:r>
        <w:rPr>
          <w:highlight w:val="none"/>
        </w:rPr>
        <w:fldChar w:fldCharType="end"/>
      </w:r>
      <w:r>
        <w:rPr>
          <w:rFonts w:ascii="仿宋_GB2312" w:eastAsia="仿宋_GB2312"/>
          <w:szCs w:val="24"/>
          <w:highlight w:val="none"/>
        </w:rPr>
        <w:fldChar w:fldCharType="end"/>
      </w:r>
    </w:p>
    <w:p w14:paraId="270D07B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_Toc30446 </w:instrText>
      </w:r>
      <w:r>
        <w:rPr>
          <w:rFonts w:ascii="仿宋_GB2312" w:eastAsia="仿宋_GB2312"/>
          <w:szCs w:val="24"/>
          <w:highlight w:val="none"/>
        </w:rPr>
        <w:fldChar w:fldCharType="separate"/>
      </w:r>
      <w:r>
        <w:rPr>
          <w:rFonts w:hint="eastAsia"/>
          <w:highlight w:val="none"/>
        </w:rPr>
        <w:t>1.</w:t>
      </w:r>
      <w:r>
        <w:rPr>
          <w:highlight w:val="none"/>
        </w:rPr>
        <w:t>14</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t>询问、</w:t>
      </w:r>
      <w:r>
        <w:rPr>
          <w:rFonts w:hint="eastAsia"/>
          <w:highlight w:val="none"/>
        </w:rPr>
        <w:t>质疑和投诉</w:t>
      </w:r>
      <w:r>
        <w:rPr>
          <w:highlight w:val="none"/>
        </w:rPr>
        <w:tab/>
      </w:r>
      <w:r>
        <w:rPr>
          <w:highlight w:val="none"/>
        </w:rPr>
        <w:fldChar w:fldCharType="begin"/>
      </w:r>
      <w:r>
        <w:rPr>
          <w:highlight w:val="none"/>
        </w:rPr>
        <w:instrText xml:space="preserve"> PAGEREF _Toc30446 \h </w:instrText>
      </w:r>
      <w:r>
        <w:rPr>
          <w:highlight w:val="none"/>
        </w:rPr>
        <w:fldChar w:fldCharType="separate"/>
      </w:r>
      <w:r>
        <w:rPr>
          <w:highlight w:val="none"/>
        </w:rPr>
        <w:t>14</w:t>
      </w:r>
      <w:r>
        <w:rPr>
          <w:highlight w:val="none"/>
        </w:rPr>
        <w:fldChar w:fldCharType="end"/>
      </w:r>
      <w:r>
        <w:rPr>
          <w:rFonts w:ascii="仿宋_GB2312" w:eastAsia="仿宋_GB2312"/>
          <w:szCs w:val="24"/>
          <w:highlight w:val="none"/>
        </w:rPr>
        <w:fldChar w:fldCharType="end"/>
      </w:r>
    </w:p>
    <w:p w14:paraId="550A1BC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_Toc2203 </w:instrText>
      </w:r>
      <w:r>
        <w:rPr>
          <w:rFonts w:ascii="仿宋_GB2312" w:eastAsia="仿宋_GB2312"/>
          <w:szCs w:val="24"/>
          <w:highlight w:val="none"/>
        </w:rPr>
        <w:fldChar w:fldCharType="separate"/>
      </w:r>
      <w:r>
        <w:rPr>
          <w:rFonts w:hint="eastAsia"/>
          <w:highlight w:val="none"/>
        </w:rPr>
        <w:t>1.1</w:t>
      </w:r>
      <w:r>
        <w:rPr>
          <w:highlight w:val="none"/>
        </w:rPr>
        <w:t>5</w:t>
      </w:r>
      <w:r>
        <w:rPr>
          <w:rFonts w:hint="eastAsia"/>
          <w:highlight w:val="none"/>
        </w:rPr>
        <w:t xml:space="preserve">    特别声明</w:t>
      </w:r>
      <w:r>
        <w:rPr>
          <w:highlight w:val="none"/>
        </w:rPr>
        <w:tab/>
      </w:r>
      <w:r>
        <w:rPr>
          <w:highlight w:val="none"/>
        </w:rPr>
        <w:fldChar w:fldCharType="begin"/>
      </w:r>
      <w:r>
        <w:rPr>
          <w:highlight w:val="none"/>
        </w:rPr>
        <w:instrText xml:space="preserve"> PAGEREF _Toc2203 \h </w:instrText>
      </w:r>
      <w:r>
        <w:rPr>
          <w:highlight w:val="none"/>
        </w:rPr>
        <w:fldChar w:fldCharType="separate"/>
      </w:r>
      <w:r>
        <w:rPr>
          <w:highlight w:val="none"/>
        </w:rPr>
        <w:t>15</w:t>
      </w:r>
      <w:r>
        <w:rPr>
          <w:highlight w:val="none"/>
        </w:rPr>
        <w:fldChar w:fldCharType="end"/>
      </w:r>
      <w:r>
        <w:rPr>
          <w:rFonts w:ascii="仿宋_GB2312" w:eastAsia="仿宋_GB2312"/>
          <w:szCs w:val="24"/>
          <w:highlight w:val="none"/>
        </w:rPr>
        <w:fldChar w:fldCharType="end"/>
      </w:r>
    </w:p>
    <w:p w14:paraId="0E8715D8">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_Toc3565 </w:instrText>
      </w:r>
      <w:r>
        <w:rPr>
          <w:rFonts w:ascii="仿宋_GB2312" w:eastAsia="仿宋_GB2312"/>
          <w:szCs w:val="24"/>
          <w:highlight w:val="none"/>
        </w:rPr>
        <w:fldChar w:fldCharType="separate"/>
      </w:r>
      <w:r>
        <w:rPr>
          <w:rFonts w:hint="eastAsia" w:ascii="仿宋_GB2312" w:eastAsia="仿宋_GB2312"/>
          <w:szCs w:val="30"/>
          <w:highlight w:val="none"/>
        </w:rPr>
        <w:t>二</w:t>
      </w:r>
      <w:r>
        <w:rPr>
          <w:rFonts w:ascii="仿宋_GB2312" w:eastAsia="仿宋_GB2312"/>
          <w:szCs w:val="30"/>
          <w:highlight w:val="none"/>
        </w:rPr>
        <w:t xml:space="preserve">  </w:t>
      </w:r>
      <w:r>
        <w:rPr>
          <w:rFonts w:hint="eastAsia" w:ascii="仿宋_GB2312" w:eastAsia="仿宋_GB2312"/>
          <w:szCs w:val="30"/>
          <w:highlight w:val="none"/>
        </w:rPr>
        <w:t xml:space="preserve"> </w:t>
      </w:r>
      <w:r>
        <w:rPr>
          <w:rFonts w:ascii="仿宋_GB2312" w:eastAsia="仿宋_GB2312"/>
          <w:szCs w:val="30"/>
          <w:highlight w:val="none"/>
        </w:rPr>
        <w:t xml:space="preserve"> </w:t>
      </w:r>
      <w:r>
        <w:rPr>
          <w:rFonts w:hint="eastAsia" w:ascii="仿宋_GB2312" w:eastAsia="仿宋_GB2312"/>
          <w:szCs w:val="30"/>
          <w:highlight w:val="none"/>
        </w:rPr>
        <w:t>招标文件</w:t>
      </w:r>
      <w:r>
        <w:rPr>
          <w:highlight w:val="none"/>
        </w:rPr>
        <w:tab/>
      </w:r>
      <w:r>
        <w:rPr>
          <w:highlight w:val="none"/>
        </w:rPr>
        <w:fldChar w:fldCharType="begin"/>
      </w:r>
      <w:r>
        <w:rPr>
          <w:highlight w:val="none"/>
        </w:rPr>
        <w:instrText xml:space="preserve"> PAGEREF _Toc3565 \h </w:instrText>
      </w:r>
      <w:r>
        <w:rPr>
          <w:highlight w:val="none"/>
        </w:rPr>
        <w:fldChar w:fldCharType="separate"/>
      </w:r>
      <w:r>
        <w:rPr>
          <w:highlight w:val="none"/>
        </w:rPr>
        <w:t>16</w:t>
      </w:r>
      <w:r>
        <w:rPr>
          <w:highlight w:val="none"/>
        </w:rPr>
        <w:fldChar w:fldCharType="end"/>
      </w:r>
      <w:r>
        <w:rPr>
          <w:rFonts w:ascii="仿宋_GB2312" w:eastAsia="仿宋_GB2312"/>
          <w:szCs w:val="24"/>
          <w:highlight w:val="none"/>
        </w:rPr>
        <w:fldChar w:fldCharType="end"/>
      </w:r>
    </w:p>
    <w:p w14:paraId="25994D7A">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_Toc30104 </w:instrText>
      </w:r>
      <w:r>
        <w:rPr>
          <w:rFonts w:ascii="仿宋_GB2312" w:eastAsia="仿宋_GB2312"/>
          <w:szCs w:val="24"/>
          <w:highlight w:val="none"/>
        </w:rPr>
        <w:fldChar w:fldCharType="separate"/>
      </w:r>
      <w:r>
        <w:rPr>
          <w:highlight w:val="none"/>
        </w:rPr>
        <w:t xml:space="preserve">2.1     </w:t>
      </w:r>
      <w:r>
        <w:rPr>
          <w:rFonts w:hint="eastAsia"/>
          <w:highlight w:val="none"/>
        </w:rPr>
        <w:t>招标文件的组成</w:t>
      </w:r>
      <w:r>
        <w:rPr>
          <w:highlight w:val="none"/>
        </w:rPr>
        <w:tab/>
      </w:r>
      <w:r>
        <w:rPr>
          <w:highlight w:val="none"/>
        </w:rPr>
        <w:fldChar w:fldCharType="begin"/>
      </w:r>
      <w:r>
        <w:rPr>
          <w:highlight w:val="none"/>
        </w:rPr>
        <w:instrText xml:space="preserve"> PAGEREF _Toc30104 \h </w:instrText>
      </w:r>
      <w:r>
        <w:rPr>
          <w:highlight w:val="none"/>
        </w:rPr>
        <w:fldChar w:fldCharType="separate"/>
      </w:r>
      <w:r>
        <w:rPr>
          <w:highlight w:val="none"/>
        </w:rPr>
        <w:t>16</w:t>
      </w:r>
      <w:r>
        <w:rPr>
          <w:highlight w:val="none"/>
        </w:rPr>
        <w:fldChar w:fldCharType="end"/>
      </w:r>
      <w:r>
        <w:rPr>
          <w:rFonts w:ascii="仿宋_GB2312" w:eastAsia="仿宋_GB2312"/>
          <w:szCs w:val="24"/>
          <w:highlight w:val="none"/>
        </w:rPr>
        <w:fldChar w:fldCharType="end"/>
      </w:r>
    </w:p>
    <w:p w14:paraId="029328C5">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_Toc9122 </w:instrText>
      </w:r>
      <w:r>
        <w:rPr>
          <w:rFonts w:ascii="仿宋_GB2312" w:eastAsia="仿宋_GB2312"/>
          <w:szCs w:val="24"/>
          <w:highlight w:val="none"/>
        </w:rPr>
        <w:fldChar w:fldCharType="separate"/>
      </w:r>
      <w:r>
        <w:rPr>
          <w:highlight w:val="none"/>
        </w:rPr>
        <w:t xml:space="preserve">2.2     </w:t>
      </w:r>
      <w:r>
        <w:rPr>
          <w:rFonts w:hint="eastAsia"/>
          <w:highlight w:val="none"/>
        </w:rPr>
        <w:t>招标文件的澄清、修改</w:t>
      </w:r>
      <w:r>
        <w:rPr>
          <w:highlight w:val="none"/>
        </w:rPr>
        <w:tab/>
      </w:r>
      <w:r>
        <w:rPr>
          <w:highlight w:val="none"/>
        </w:rPr>
        <w:fldChar w:fldCharType="begin"/>
      </w:r>
      <w:r>
        <w:rPr>
          <w:highlight w:val="none"/>
        </w:rPr>
        <w:instrText xml:space="preserve"> PAGEREF _Toc9122 \h </w:instrText>
      </w:r>
      <w:r>
        <w:rPr>
          <w:highlight w:val="none"/>
        </w:rPr>
        <w:fldChar w:fldCharType="separate"/>
      </w:r>
      <w:r>
        <w:rPr>
          <w:highlight w:val="none"/>
        </w:rPr>
        <w:t>16</w:t>
      </w:r>
      <w:r>
        <w:rPr>
          <w:highlight w:val="none"/>
        </w:rPr>
        <w:fldChar w:fldCharType="end"/>
      </w:r>
      <w:r>
        <w:rPr>
          <w:rFonts w:ascii="仿宋_GB2312" w:eastAsia="仿宋_GB2312"/>
          <w:szCs w:val="24"/>
          <w:highlight w:val="none"/>
        </w:rPr>
        <w:fldChar w:fldCharType="end"/>
      </w:r>
    </w:p>
    <w:p w14:paraId="6B5663F9">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_Toc18070 </w:instrText>
      </w:r>
      <w:r>
        <w:rPr>
          <w:rFonts w:ascii="仿宋_GB2312" w:eastAsia="仿宋_GB2312"/>
          <w:szCs w:val="24"/>
          <w:highlight w:val="none"/>
        </w:rPr>
        <w:fldChar w:fldCharType="separate"/>
      </w:r>
      <w:r>
        <w:rPr>
          <w:rFonts w:hint="eastAsia" w:ascii="仿宋_GB2312" w:eastAsia="仿宋_GB2312"/>
          <w:szCs w:val="30"/>
          <w:highlight w:val="none"/>
        </w:rPr>
        <w:t>三    投标文件组成</w:t>
      </w:r>
      <w:r>
        <w:rPr>
          <w:highlight w:val="none"/>
        </w:rPr>
        <w:tab/>
      </w:r>
      <w:r>
        <w:rPr>
          <w:highlight w:val="none"/>
        </w:rPr>
        <w:fldChar w:fldCharType="begin"/>
      </w:r>
      <w:r>
        <w:rPr>
          <w:highlight w:val="none"/>
        </w:rPr>
        <w:instrText xml:space="preserve"> PAGEREF _Toc18070 \h </w:instrText>
      </w:r>
      <w:r>
        <w:rPr>
          <w:highlight w:val="none"/>
        </w:rPr>
        <w:fldChar w:fldCharType="separate"/>
      </w:r>
      <w:r>
        <w:rPr>
          <w:highlight w:val="none"/>
        </w:rPr>
        <w:t>17</w:t>
      </w:r>
      <w:r>
        <w:rPr>
          <w:highlight w:val="none"/>
        </w:rPr>
        <w:fldChar w:fldCharType="end"/>
      </w:r>
      <w:r>
        <w:rPr>
          <w:rFonts w:ascii="仿宋_GB2312" w:eastAsia="仿宋_GB2312"/>
          <w:szCs w:val="24"/>
          <w:highlight w:val="none"/>
        </w:rPr>
        <w:fldChar w:fldCharType="end"/>
      </w:r>
    </w:p>
    <w:p w14:paraId="5DBF42EB">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_Toc493 </w:instrText>
      </w:r>
      <w:r>
        <w:rPr>
          <w:rFonts w:ascii="仿宋_GB2312" w:eastAsia="仿宋_GB2312"/>
          <w:szCs w:val="24"/>
          <w:highlight w:val="none"/>
        </w:rPr>
        <w:fldChar w:fldCharType="separate"/>
      </w:r>
      <w:r>
        <w:rPr>
          <w:rFonts w:hint="eastAsia"/>
          <w:highlight w:val="none"/>
        </w:rPr>
        <w:t>3.</w:t>
      </w:r>
      <w:r>
        <w:rPr>
          <w:rFonts w:hint="eastAsia"/>
          <w:highlight w:val="none"/>
          <w:lang w:val="en-US" w:eastAsia="zh-CN"/>
        </w:rPr>
        <w:t>1</w:t>
      </w:r>
      <w:r>
        <w:rPr>
          <w:rFonts w:hint="eastAsia"/>
          <w:highlight w:val="none"/>
        </w:rPr>
        <w:t xml:space="preserve">    投标文件</w:t>
      </w:r>
      <w:r>
        <w:rPr>
          <w:highlight w:val="none"/>
        </w:rPr>
        <w:t>组成</w:t>
      </w:r>
      <w:r>
        <w:rPr>
          <w:highlight w:val="none"/>
        </w:rPr>
        <w:tab/>
      </w:r>
      <w:r>
        <w:rPr>
          <w:highlight w:val="none"/>
        </w:rPr>
        <w:fldChar w:fldCharType="begin"/>
      </w:r>
      <w:r>
        <w:rPr>
          <w:highlight w:val="none"/>
        </w:rPr>
        <w:instrText xml:space="preserve"> PAGEREF _Toc493 \h </w:instrText>
      </w:r>
      <w:r>
        <w:rPr>
          <w:highlight w:val="none"/>
        </w:rPr>
        <w:fldChar w:fldCharType="separate"/>
      </w:r>
      <w:r>
        <w:rPr>
          <w:highlight w:val="none"/>
        </w:rPr>
        <w:t>17</w:t>
      </w:r>
      <w:r>
        <w:rPr>
          <w:highlight w:val="none"/>
        </w:rPr>
        <w:fldChar w:fldCharType="end"/>
      </w:r>
      <w:r>
        <w:rPr>
          <w:rFonts w:ascii="仿宋_GB2312" w:eastAsia="仿宋_GB2312"/>
          <w:szCs w:val="24"/>
          <w:highlight w:val="none"/>
        </w:rPr>
        <w:fldChar w:fldCharType="end"/>
      </w:r>
    </w:p>
    <w:p w14:paraId="06947BD0">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_Toc8446 </w:instrText>
      </w:r>
      <w:r>
        <w:rPr>
          <w:rFonts w:ascii="仿宋_GB2312" w:eastAsia="仿宋_GB2312"/>
          <w:szCs w:val="24"/>
          <w:highlight w:val="none"/>
        </w:rPr>
        <w:fldChar w:fldCharType="separate"/>
      </w:r>
      <w:r>
        <w:rPr>
          <w:rFonts w:hint="eastAsia"/>
          <w:highlight w:val="none"/>
          <w:lang w:val="en-US" w:eastAsia="zh-CN"/>
        </w:rPr>
        <w:t>3.2    资格文件</w:t>
      </w:r>
      <w:r>
        <w:rPr>
          <w:highlight w:val="none"/>
        </w:rPr>
        <w:tab/>
      </w:r>
      <w:r>
        <w:rPr>
          <w:highlight w:val="none"/>
        </w:rPr>
        <w:fldChar w:fldCharType="begin"/>
      </w:r>
      <w:r>
        <w:rPr>
          <w:highlight w:val="none"/>
        </w:rPr>
        <w:instrText xml:space="preserve"> PAGEREF _Toc8446 \h </w:instrText>
      </w:r>
      <w:r>
        <w:rPr>
          <w:highlight w:val="none"/>
        </w:rPr>
        <w:fldChar w:fldCharType="separate"/>
      </w:r>
      <w:r>
        <w:rPr>
          <w:highlight w:val="none"/>
        </w:rPr>
        <w:t>17</w:t>
      </w:r>
      <w:r>
        <w:rPr>
          <w:highlight w:val="none"/>
        </w:rPr>
        <w:fldChar w:fldCharType="end"/>
      </w:r>
      <w:r>
        <w:rPr>
          <w:rFonts w:ascii="仿宋_GB2312" w:eastAsia="仿宋_GB2312"/>
          <w:szCs w:val="24"/>
          <w:highlight w:val="none"/>
        </w:rPr>
        <w:fldChar w:fldCharType="end"/>
      </w:r>
    </w:p>
    <w:p w14:paraId="6875E21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_Toc22398 </w:instrText>
      </w:r>
      <w:r>
        <w:rPr>
          <w:rFonts w:ascii="仿宋_GB2312" w:eastAsia="仿宋_GB2312"/>
          <w:szCs w:val="24"/>
          <w:highlight w:val="none"/>
        </w:rPr>
        <w:fldChar w:fldCharType="separate"/>
      </w:r>
      <w:r>
        <w:rPr>
          <w:rFonts w:hint="eastAsia"/>
          <w:highlight w:val="none"/>
          <w:lang w:val="en-US" w:eastAsia="zh-CN"/>
        </w:rPr>
        <w:t>3.3</w:t>
      </w:r>
      <w:r>
        <w:rPr>
          <w:rFonts w:hint="eastAsia"/>
          <w:highlight w:val="none"/>
          <w:lang w:val="zh-CN" w:eastAsia="zh-CN"/>
        </w:rPr>
        <w:t xml:space="preserve">  </w:t>
      </w:r>
      <w:r>
        <w:rPr>
          <w:rFonts w:hint="eastAsia"/>
          <w:highlight w:val="none"/>
          <w:lang w:val="en-US" w:eastAsia="zh-CN"/>
        </w:rPr>
        <w:t xml:space="preserve">  商务技术</w:t>
      </w:r>
      <w:r>
        <w:rPr>
          <w:rFonts w:hint="eastAsia"/>
          <w:highlight w:val="none"/>
          <w:lang w:val="zh-CN" w:eastAsia="zh-CN"/>
        </w:rPr>
        <w:t>文件</w:t>
      </w:r>
      <w:r>
        <w:rPr>
          <w:highlight w:val="none"/>
        </w:rPr>
        <w:tab/>
      </w:r>
      <w:r>
        <w:rPr>
          <w:highlight w:val="none"/>
        </w:rPr>
        <w:fldChar w:fldCharType="begin"/>
      </w:r>
      <w:r>
        <w:rPr>
          <w:highlight w:val="none"/>
        </w:rPr>
        <w:instrText xml:space="preserve"> PAGEREF _Toc22398 \h </w:instrText>
      </w:r>
      <w:r>
        <w:rPr>
          <w:highlight w:val="none"/>
        </w:rPr>
        <w:fldChar w:fldCharType="separate"/>
      </w:r>
      <w:r>
        <w:rPr>
          <w:highlight w:val="none"/>
        </w:rPr>
        <w:t>17</w:t>
      </w:r>
      <w:r>
        <w:rPr>
          <w:highlight w:val="none"/>
        </w:rPr>
        <w:fldChar w:fldCharType="end"/>
      </w:r>
      <w:r>
        <w:rPr>
          <w:rFonts w:ascii="仿宋_GB2312" w:eastAsia="仿宋_GB2312"/>
          <w:szCs w:val="24"/>
          <w:highlight w:val="none"/>
        </w:rPr>
        <w:fldChar w:fldCharType="end"/>
      </w:r>
    </w:p>
    <w:p w14:paraId="174C83CE">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_Toc9242 </w:instrText>
      </w:r>
      <w:r>
        <w:rPr>
          <w:rFonts w:ascii="仿宋_GB2312" w:eastAsia="仿宋_GB2312"/>
          <w:szCs w:val="24"/>
          <w:highlight w:val="none"/>
        </w:rPr>
        <w:fldChar w:fldCharType="separate"/>
      </w:r>
      <w:r>
        <w:rPr>
          <w:rFonts w:hint="eastAsia"/>
          <w:highlight w:val="none"/>
          <w:lang w:val="en-US" w:eastAsia="zh-CN"/>
        </w:rPr>
        <w:t>3.4    报价文件</w:t>
      </w:r>
      <w:r>
        <w:rPr>
          <w:highlight w:val="none"/>
        </w:rPr>
        <w:tab/>
      </w:r>
      <w:r>
        <w:rPr>
          <w:highlight w:val="none"/>
        </w:rPr>
        <w:fldChar w:fldCharType="begin"/>
      </w:r>
      <w:r>
        <w:rPr>
          <w:highlight w:val="none"/>
        </w:rPr>
        <w:instrText xml:space="preserve"> PAGEREF _Toc9242 \h </w:instrText>
      </w:r>
      <w:r>
        <w:rPr>
          <w:highlight w:val="none"/>
        </w:rPr>
        <w:fldChar w:fldCharType="separate"/>
      </w:r>
      <w:r>
        <w:rPr>
          <w:highlight w:val="none"/>
        </w:rPr>
        <w:t>17</w:t>
      </w:r>
      <w:r>
        <w:rPr>
          <w:highlight w:val="none"/>
        </w:rPr>
        <w:fldChar w:fldCharType="end"/>
      </w:r>
      <w:r>
        <w:rPr>
          <w:rFonts w:ascii="仿宋_GB2312" w:eastAsia="仿宋_GB2312"/>
          <w:szCs w:val="24"/>
          <w:highlight w:val="none"/>
        </w:rPr>
        <w:fldChar w:fldCharType="end"/>
      </w:r>
    </w:p>
    <w:p w14:paraId="4C42C32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_Toc11359 </w:instrText>
      </w:r>
      <w:r>
        <w:rPr>
          <w:rFonts w:ascii="仿宋_GB2312" w:eastAsia="仿宋_GB2312"/>
          <w:szCs w:val="24"/>
          <w:highlight w:val="none"/>
        </w:rPr>
        <w:fldChar w:fldCharType="separate"/>
      </w:r>
      <w:r>
        <w:rPr>
          <w:rFonts w:hint="eastAsia"/>
          <w:highlight w:val="none"/>
          <w:lang w:val="en-US" w:eastAsia="zh-CN"/>
        </w:rPr>
        <w:t>3.5    投标文件形式</w:t>
      </w:r>
      <w:r>
        <w:rPr>
          <w:highlight w:val="none"/>
        </w:rPr>
        <w:tab/>
      </w:r>
      <w:r>
        <w:rPr>
          <w:highlight w:val="none"/>
        </w:rPr>
        <w:fldChar w:fldCharType="begin"/>
      </w:r>
      <w:r>
        <w:rPr>
          <w:highlight w:val="none"/>
        </w:rPr>
        <w:instrText xml:space="preserve"> PAGEREF _Toc11359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6F5EDFEA">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_Toc19955 </w:instrText>
      </w:r>
      <w:r>
        <w:rPr>
          <w:rFonts w:ascii="仿宋_GB2312" w:eastAsia="仿宋_GB2312"/>
          <w:szCs w:val="24"/>
          <w:highlight w:val="none"/>
        </w:rPr>
        <w:fldChar w:fldCharType="separate"/>
      </w:r>
      <w:r>
        <w:rPr>
          <w:rFonts w:hint="eastAsia" w:ascii="仿宋_GB2312" w:eastAsia="仿宋_GB2312"/>
          <w:szCs w:val="30"/>
          <w:highlight w:val="none"/>
        </w:rPr>
        <w:t xml:space="preserve">四 </w:t>
      </w:r>
      <w:r>
        <w:rPr>
          <w:rFonts w:ascii="仿宋_GB2312" w:eastAsia="仿宋_GB2312"/>
          <w:szCs w:val="30"/>
          <w:highlight w:val="none"/>
        </w:rPr>
        <w:t xml:space="preserve">   </w:t>
      </w:r>
      <w:r>
        <w:rPr>
          <w:rFonts w:hint="eastAsia" w:ascii="仿宋_GB2312" w:eastAsia="仿宋_GB2312"/>
          <w:szCs w:val="30"/>
          <w:highlight w:val="none"/>
        </w:rPr>
        <w:t>投标文件编制</w:t>
      </w:r>
      <w:r>
        <w:rPr>
          <w:highlight w:val="none"/>
        </w:rPr>
        <w:tab/>
      </w:r>
      <w:r>
        <w:rPr>
          <w:highlight w:val="none"/>
        </w:rPr>
        <w:fldChar w:fldCharType="begin"/>
      </w:r>
      <w:r>
        <w:rPr>
          <w:highlight w:val="none"/>
        </w:rPr>
        <w:instrText xml:space="preserve"> PAGEREF _Toc19955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41A8D48F">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_Toc27645 </w:instrText>
      </w:r>
      <w:r>
        <w:rPr>
          <w:rFonts w:ascii="仿宋_GB2312" w:eastAsia="仿宋_GB2312"/>
          <w:szCs w:val="24"/>
          <w:highlight w:val="none"/>
        </w:rPr>
        <w:fldChar w:fldCharType="separate"/>
      </w:r>
      <w:r>
        <w:rPr>
          <w:rFonts w:hint="eastAsia"/>
          <w:highlight w:val="none"/>
        </w:rPr>
        <w:t xml:space="preserve">4.1   </w:t>
      </w:r>
      <w:r>
        <w:rPr>
          <w:highlight w:val="none"/>
        </w:rPr>
        <w:t xml:space="preserve">  </w:t>
      </w:r>
      <w:r>
        <w:rPr>
          <w:rFonts w:hint="eastAsia"/>
          <w:highlight w:val="none"/>
        </w:rPr>
        <w:t>投标文件</w:t>
      </w:r>
      <w:r>
        <w:rPr>
          <w:highlight w:val="none"/>
        </w:rPr>
        <w:t>编制</w:t>
      </w:r>
      <w:r>
        <w:rPr>
          <w:highlight w:val="none"/>
        </w:rPr>
        <w:tab/>
      </w:r>
      <w:r>
        <w:rPr>
          <w:highlight w:val="none"/>
        </w:rPr>
        <w:fldChar w:fldCharType="begin"/>
      </w:r>
      <w:r>
        <w:rPr>
          <w:highlight w:val="none"/>
        </w:rPr>
        <w:instrText xml:space="preserve"> PAGEREF _Toc27645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59FDE925">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_Toc13247 </w:instrText>
      </w:r>
      <w:r>
        <w:rPr>
          <w:rFonts w:ascii="仿宋_GB2312" w:eastAsia="仿宋_GB2312"/>
          <w:szCs w:val="24"/>
          <w:highlight w:val="none"/>
        </w:rPr>
        <w:fldChar w:fldCharType="separate"/>
      </w:r>
      <w:r>
        <w:rPr>
          <w:rFonts w:hint="eastAsia"/>
          <w:highlight w:val="none"/>
        </w:rPr>
        <w:t xml:space="preserve">4.2 </w:t>
      </w:r>
      <w:r>
        <w:rPr>
          <w:highlight w:val="none"/>
        </w:rPr>
        <w:t xml:space="preserve">    </w:t>
      </w:r>
      <w:r>
        <w:rPr>
          <w:rFonts w:hint="eastAsia"/>
          <w:highlight w:val="none"/>
        </w:rPr>
        <w:t>投标报价</w:t>
      </w:r>
      <w:r>
        <w:rPr>
          <w:highlight w:val="none"/>
        </w:rPr>
        <w:t>要求</w:t>
      </w:r>
      <w:r>
        <w:rPr>
          <w:highlight w:val="none"/>
        </w:rPr>
        <w:tab/>
      </w:r>
      <w:r>
        <w:rPr>
          <w:highlight w:val="none"/>
        </w:rPr>
        <w:fldChar w:fldCharType="begin"/>
      </w:r>
      <w:r>
        <w:rPr>
          <w:highlight w:val="none"/>
        </w:rPr>
        <w:instrText xml:space="preserve"> PAGEREF _Toc13247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410586C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_Toc14404 </w:instrText>
      </w:r>
      <w:r>
        <w:rPr>
          <w:rFonts w:ascii="仿宋_GB2312" w:eastAsia="仿宋_GB2312"/>
          <w:szCs w:val="24"/>
          <w:highlight w:val="none"/>
        </w:rPr>
        <w:fldChar w:fldCharType="separate"/>
      </w:r>
      <w:r>
        <w:rPr>
          <w:rFonts w:hint="eastAsia"/>
          <w:highlight w:val="none"/>
        </w:rPr>
        <w:t>4.</w:t>
      </w:r>
      <w:r>
        <w:rPr>
          <w:highlight w:val="none"/>
        </w:rPr>
        <w:t>3</w:t>
      </w:r>
      <w:r>
        <w:rPr>
          <w:rFonts w:hint="eastAsia"/>
          <w:highlight w:val="none"/>
        </w:rPr>
        <w:t xml:space="preserve">     投标</w:t>
      </w:r>
      <w:r>
        <w:rPr>
          <w:highlight w:val="none"/>
        </w:rPr>
        <w:t>有效期</w:t>
      </w:r>
      <w:r>
        <w:rPr>
          <w:highlight w:val="none"/>
        </w:rPr>
        <w:tab/>
      </w:r>
      <w:r>
        <w:rPr>
          <w:highlight w:val="none"/>
        </w:rPr>
        <w:fldChar w:fldCharType="begin"/>
      </w:r>
      <w:r>
        <w:rPr>
          <w:highlight w:val="none"/>
        </w:rPr>
        <w:instrText xml:space="preserve"> PAGEREF _Toc14404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3FDE9115">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_Toc4869 </w:instrText>
      </w:r>
      <w:r>
        <w:rPr>
          <w:rFonts w:ascii="仿宋_GB2312" w:eastAsia="仿宋_GB2312"/>
          <w:szCs w:val="24"/>
          <w:highlight w:val="none"/>
        </w:rPr>
        <w:fldChar w:fldCharType="separate"/>
      </w:r>
      <w:r>
        <w:rPr>
          <w:highlight w:val="none"/>
        </w:rPr>
        <w:t xml:space="preserve">4.4     </w:t>
      </w:r>
      <w:r>
        <w:rPr>
          <w:rFonts w:hint="eastAsia"/>
          <w:highlight w:val="none"/>
        </w:rPr>
        <w:t>投标文件</w:t>
      </w:r>
      <w:r>
        <w:rPr>
          <w:highlight w:val="none"/>
        </w:rPr>
        <w:t>格式</w:t>
      </w:r>
      <w:r>
        <w:rPr>
          <w:highlight w:val="none"/>
        </w:rPr>
        <w:tab/>
      </w:r>
      <w:r>
        <w:rPr>
          <w:highlight w:val="none"/>
        </w:rPr>
        <w:fldChar w:fldCharType="begin"/>
      </w:r>
      <w:r>
        <w:rPr>
          <w:highlight w:val="none"/>
        </w:rPr>
        <w:instrText xml:space="preserve"> PAGEREF _Toc4869 \h </w:instrText>
      </w:r>
      <w:r>
        <w:rPr>
          <w:highlight w:val="none"/>
        </w:rPr>
        <w:fldChar w:fldCharType="separate"/>
      </w:r>
      <w:r>
        <w:rPr>
          <w:highlight w:val="none"/>
        </w:rPr>
        <w:t>18</w:t>
      </w:r>
      <w:r>
        <w:rPr>
          <w:highlight w:val="none"/>
        </w:rPr>
        <w:fldChar w:fldCharType="end"/>
      </w:r>
      <w:r>
        <w:rPr>
          <w:rFonts w:ascii="仿宋_GB2312" w:eastAsia="仿宋_GB2312"/>
          <w:szCs w:val="24"/>
          <w:highlight w:val="none"/>
        </w:rPr>
        <w:fldChar w:fldCharType="end"/>
      </w:r>
    </w:p>
    <w:p w14:paraId="2494C9F4">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_Toc5830 </w:instrText>
      </w:r>
      <w:r>
        <w:rPr>
          <w:rFonts w:ascii="仿宋_GB2312" w:eastAsia="仿宋_GB2312"/>
          <w:szCs w:val="24"/>
          <w:highlight w:val="none"/>
        </w:rPr>
        <w:fldChar w:fldCharType="separate"/>
      </w:r>
      <w:r>
        <w:rPr>
          <w:rFonts w:hint="eastAsia"/>
          <w:highlight w:val="none"/>
        </w:rPr>
        <w:t>4.</w:t>
      </w:r>
      <w:r>
        <w:rPr>
          <w:highlight w:val="none"/>
        </w:rPr>
        <w:t>5</w:t>
      </w:r>
      <w:r>
        <w:rPr>
          <w:rFonts w:hint="eastAsia"/>
          <w:highlight w:val="none"/>
        </w:rPr>
        <w:t xml:space="preserve">     投标文件份数</w:t>
      </w:r>
      <w:r>
        <w:rPr>
          <w:highlight w:val="none"/>
        </w:rPr>
        <w:t>及签署</w:t>
      </w:r>
      <w:r>
        <w:rPr>
          <w:highlight w:val="none"/>
        </w:rPr>
        <w:tab/>
      </w:r>
      <w:r>
        <w:rPr>
          <w:highlight w:val="none"/>
        </w:rPr>
        <w:fldChar w:fldCharType="begin"/>
      </w:r>
      <w:r>
        <w:rPr>
          <w:highlight w:val="none"/>
        </w:rPr>
        <w:instrText xml:space="preserve"> PAGEREF _Toc5830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30808502">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_Toc10406 </w:instrText>
      </w:r>
      <w:r>
        <w:rPr>
          <w:rFonts w:ascii="仿宋_GB2312" w:eastAsia="仿宋_GB2312"/>
          <w:szCs w:val="24"/>
          <w:highlight w:val="none"/>
        </w:rPr>
        <w:fldChar w:fldCharType="separate"/>
      </w:r>
      <w:r>
        <w:rPr>
          <w:rFonts w:hint="eastAsia"/>
          <w:highlight w:val="none"/>
          <w:lang w:eastAsia="zh-CN"/>
        </w:rPr>
        <w:t>4</w:t>
      </w:r>
      <w:r>
        <w:rPr>
          <w:rFonts w:hint="eastAsia"/>
          <w:highlight w:val="none"/>
        </w:rPr>
        <w:t>.</w:t>
      </w:r>
      <w:r>
        <w:rPr>
          <w:rFonts w:hint="eastAsia"/>
          <w:highlight w:val="none"/>
          <w:lang w:eastAsia="zh-CN"/>
        </w:rPr>
        <w:t>6</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t>注意事项</w:t>
      </w:r>
      <w:r>
        <w:rPr>
          <w:highlight w:val="none"/>
        </w:rPr>
        <w:tab/>
      </w:r>
      <w:r>
        <w:rPr>
          <w:highlight w:val="none"/>
        </w:rPr>
        <w:fldChar w:fldCharType="begin"/>
      </w:r>
      <w:r>
        <w:rPr>
          <w:highlight w:val="none"/>
        </w:rPr>
        <w:instrText xml:space="preserve"> PAGEREF _Toc10406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1634F7F5">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_Toc20495 </w:instrText>
      </w:r>
      <w:r>
        <w:rPr>
          <w:rFonts w:ascii="仿宋_GB2312" w:eastAsia="仿宋_GB2312"/>
          <w:szCs w:val="24"/>
          <w:highlight w:val="none"/>
        </w:rPr>
        <w:fldChar w:fldCharType="separate"/>
      </w:r>
      <w:r>
        <w:rPr>
          <w:rFonts w:hint="eastAsia" w:ascii="仿宋_GB2312" w:eastAsia="仿宋_GB2312"/>
          <w:szCs w:val="30"/>
          <w:highlight w:val="none"/>
        </w:rPr>
        <w:t xml:space="preserve">五   </w:t>
      </w:r>
      <w:r>
        <w:rPr>
          <w:rFonts w:ascii="仿宋_GB2312" w:eastAsia="仿宋_GB2312"/>
          <w:szCs w:val="30"/>
          <w:highlight w:val="none"/>
        </w:rPr>
        <w:t xml:space="preserve"> </w:t>
      </w:r>
      <w:r>
        <w:rPr>
          <w:rFonts w:hint="eastAsia" w:ascii="仿宋_GB2312" w:eastAsia="仿宋_GB2312"/>
          <w:szCs w:val="30"/>
          <w:highlight w:val="none"/>
        </w:rPr>
        <w:t>投标文件提</w:t>
      </w:r>
      <w:r>
        <w:rPr>
          <w:rFonts w:ascii="仿宋_GB2312" w:eastAsia="仿宋_GB2312"/>
          <w:szCs w:val="30"/>
          <w:highlight w:val="none"/>
        </w:rPr>
        <w:t>交</w:t>
      </w:r>
      <w:r>
        <w:rPr>
          <w:highlight w:val="none"/>
        </w:rPr>
        <w:tab/>
      </w:r>
      <w:r>
        <w:rPr>
          <w:highlight w:val="none"/>
        </w:rPr>
        <w:fldChar w:fldCharType="begin"/>
      </w:r>
      <w:r>
        <w:rPr>
          <w:highlight w:val="none"/>
        </w:rPr>
        <w:instrText xml:space="preserve"> PAGEREF _Toc20495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6631046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_Toc25961 </w:instrText>
      </w:r>
      <w:r>
        <w:rPr>
          <w:rFonts w:ascii="仿宋_GB2312" w:eastAsia="仿宋_GB2312"/>
          <w:szCs w:val="24"/>
          <w:highlight w:val="none"/>
        </w:rPr>
        <w:fldChar w:fldCharType="separate"/>
      </w:r>
      <w:r>
        <w:rPr>
          <w:rFonts w:hint="eastAsia"/>
          <w:highlight w:val="none"/>
        </w:rPr>
        <w:t>5.1</w:t>
      </w:r>
      <w:r>
        <w:rPr>
          <w:highlight w:val="none"/>
        </w:rPr>
        <w:t xml:space="preserve"> </w:t>
      </w:r>
      <w:r>
        <w:rPr>
          <w:rFonts w:hint="eastAsia"/>
          <w:highlight w:val="none"/>
        </w:rPr>
        <w:t xml:space="preserve">    投标文件导入和加密</w:t>
      </w:r>
      <w:r>
        <w:rPr>
          <w:highlight w:val="none"/>
        </w:rPr>
        <w:tab/>
      </w:r>
      <w:r>
        <w:rPr>
          <w:highlight w:val="none"/>
        </w:rPr>
        <w:fldChar w:fldCharType="begin"/>
      </w:r>
      <w:r>
        <w:rPr>
          <w:highlight w:val="none"/>
        </w:rPr>
        <w:instrText xml:space="preserve"> PAGEREF _Toc25961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27615B46">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_Toc23179 </w:instrText>
      </w:r>
      <w:r>
        <w:rPr>
          <w:rFonts w:ascii="仿宋_GB2312" w:eastAsia="仿宋_GB2312"/>
          <w:szCs w:val="24"/>
          <w:highlight w:val="none"/>
        </w:rPr>
        <w:fldChar w:fldCharType="separate"/>
      </w:r>
      <w:r>
        <w:rPr>
          <w:rFonts w:hint="eastAsia"/>
          <w:highlight w:val="none"/>
        </w:rPr>
        <w:t>5.2     投标文件提交</w:t>
      </w:r>
      <w:r>
        <w:rPr>
          <w:highlight w:val="none"/>
        </w:rPr>
        <w:tab/>
      </w:r>
      <w:r>
        <w:rPr>
          <w:highlight w:val="none"/>
        </w:rPr>
        <w:fldChar w:fldCharType="begin"/>
      </w:r>
      <w:r>
        <w:rPr>
          <w:highlight w:val="none"/>
        </w:rPr>
        <w:instrText xml:space="preserve"> PAGEREF _Toc23179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7570E25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_Toc5060 </w:instrText>
      </w:r>
      <w:r>
        <w:rPr>
          <w:rFonts w:ascii="仿宋_GB2312" w:eastAsia="仿宋_GB2312"/>
          <w:szCs w:val="24"/>
          <w:highlight w:val="none"/>
        </w:rPr>
        <w:fldChar w:fldCharType="separate"/>
      </w:r>
      <w:r>
        <w:rPr>
          <w:rFonts w:hint="eastAsia"/>
          <w:highlight w:val="none"/>
        </w:rPr>
        <w:t>5.3     投标文件</w:t>
      </w:r>
      <w:r>
        <w:rPr>
          <w:highlight w:val="none"/>
        </w:rPr>
        <w:t>修改和</w:t>
      </w:r>
      <w:r>
        <w:rPr>
          <w:rFonts w:hint="eastAsia"/>
          <w:highlight w:val="none"/>
        </w:rPr>
        <w:t>撤回</w:t>
      </w:r>
      <w:r>
        <w:rPr>
          <w:highlight w:val="none"/>
        </w:rPr>
        <w:tab/>
      </w:r>
      <w:r>
        <w:rPr>
          <w:highlight w:val="none"/>
        </w:rPr>
        <w:fldChar w:fldCharType="begin"/>
      </w:r>
      <w:r>
        <w:rPr>
          <w:highlight w:val="none"/>
        </w:rPr>
        <w:instrText xml:space="preserve"> PAGEREF _Toc5060 \h </w:instrText>
      </w:r>
      <w:r>
        <w:rPr>
          <w:highlight w:val="none"/>
        </w:rPr>
        <w:fldChar w:fldCharType="separate"/>
      </w:r>
      <w:r>
        <w:rPr>
          <w:highlight w:val="none"/>
        </w:rPr>
        <w:t>19</w:t>
      </w:r>
      <w:r>
        <w:rPr>
          <w:highlight w:val="none"/>
        </w:rPr>
        <w:fldChar w:fldCharType="end"/>
      </w:r>
      <w:r>
        <w:rPr>
          <w:rFonts w:ascii="仿宋_GB2312" w:eastAsia="仿宋_GB2312"/>
          <w:szCs w:val="24"/>
          <w:highlight w:val="none"/>
        </w:rPr>
        <w:fldChar w:fldCharType="end"/>
      </w:r>
    </w:p>
    <w:p w14:paraId="1EFCD23E">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_Toc13740 </w:instrText>
      </w:r>
      <w:r>
        <w:rPr>
          <w:rFonts w:ascii="仿宋_GB2312" w:eastAsia="仿宋_GB2312"/>
          <w:szCs w:val="24"/>
          <w:highlight w:val="none"/>
        </w:rPr>
        <w:fldChar w:fldCharType="separate"/>
      </w:r>
      <w:r>
        <w:rPr>
          <w:rFonts w:hint="eastAsia"/>
          <w:highlight w:val="none"/>
          <w:lang w:val="en-US" w:eastAsia="zh-CN"/>
        </w:rPr>
        <w:t>5.4</w:t>
      </w:r>
      <w:r>
        <w:rPr>
          <w:highlight w:val="none"/>
          <w:lang w:val="en-US" w:eastAsia="zh-CN"/>
        </w:rPr>
        <w:t xml:space="preserve">   </w:t>
      </w:r>
      <w:r>
        <w:rPr>
          <w:rFonts w:hint="eastAsia"/>
          <w:highlight w:val="none"/>
          <w:lang w:val="en-US" w:eastAsia="zh-CN"/>
        </w:rPr>
        <w:t xml:space="preserve">  </w:t>
      </w:r>
      <w:r>
        <w:rPr>
          <w:highlight w:val="none"/>
          <w:lang w:val="en-US" w:eastAsia="zh-CN"/>
        </w:rPr>
        <w:t>备份投标文件</w:t>
      </w:r>
      <w:r>
        <w:rPr>
          <w:rFonts w:hint="eastAsia"/>
          <w:highlight w:val="none"/>
          <w:lang w:val="en-US" w:eastAsia="zh-CN"/>
        </w:rPr>
        <w:t>的提交</w:t>
      </w:r>
      <w:r>
        <w:rPr>
          <w:highlight w:val="none"/>
        </w:rPr>
        <w:tab/>
      </w:r>
      <w:r>
        <w:rPr>
          <w:highlight w:val="none"/>
        </w:rPr>
        <w:fldChar w:fldCharType="begin"/>
      </w:r>
      <w:r>
        <w:rPr>
          <w:highlight w:val="none"/>
        </w:rPr>
        <w:instrText xml:space="preserve"> PAGEREF _Toc13740 \h </w:instrText>
      </w:r>
      <w:r>
        <w:rPr>
          <w:highlight w:val="none"/>
        </w:rPr>
        <w:fldChar w:fldCharType="separate"/>
      </w:r>
      <w:r>
        <w:rPr>
          <w:highlight w:val="none"/>
        </w:rPr>
        <w:t>20</w:t>
      </w:r>
      <w:r>
        <w:rPr>
          <w:highlight w:val="none"/>
        </w:rPr>
        <w:fldChar w:fldCharType="end"/>
      </w:r>
      <w:r>
        <w:rPr>
          <w:rFonts w:ascii="仿宋_GB2312" w:eastAsia="仿宋_GB2312"/>
          <w:szCs w:val="24"/>
          <w:highlight w:val="none"/>
        </w:rPr>
        <w:fldChar w:fldCharType="end"/>
      </w:r>
    </w:p>
    <w:p w14:paraId="553CA208">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_Toc24813 </w:instrText>
      </w:r>
      <w:r>
        <w:rPr>
          <w:rFonts w:ascii="仿宋_GB2312" w:eastAsia="仿宋_GB2312"/>
          <w:szCs w:val="24"/>
          <w:highlight w:val="none"/>
        </w:rPr>
        <w:fldChar w:fldCharType="separate"/>
      </w:r>
      <w:r>
        <w:rPr>
          <w:rFonts w:hint="eastAsia" w:ascii="仿宋_GB2312" w:eastAsia="仿宋_GB2312"/>
          <w:szCs w:val="30"/>
          <w:highlight w:val="none"/>
        </w:rPr>
        <w:t>六    开标、资格审查</w:t>
      </w:r>
      <w:r>
        <w:rPr>
          <w:rFonts w:ascii="仿宋_GB2312" w:eastAsia="仿宋_GB2312"/>
          <w:szCs w:val="30"/>
          <w:highlight w:val="none"/>
        </w:rPr>
        <w:t>、评标</w:t>
      </w:r>
      <w:r>
        <w:rPr>
          <w:highlight w:val="none"/>
        </w:rPr>
        <w:tab/>
      </w:r>
      <w:r>
        <w:rPr>
          <w:highlight w:val="none"/>
        </w:rPr>
        <w:fldChar w:fldCharType="begin"/>
      </w:r>
      <w:r>
        <w:rPr>
          <w:highlight w:val="none"/>
        </w:rPr>
        <w:instrText xml:space="preserve"> PAGEREF _Toc24813 \h </w:instrText>
      </w:r>
      <w:r>
        <w:rPr>
          <w:highlight w:val="none"/>
        </w:rPr>
        <w:fldChar w:fldCharType="separate"/>
      </w:r>
      <w:r>
        <w:rPr>
          <w:highlight w:val="none"/>
        </w:rPr>
        <w:t>20</w:t>
      </w:r>
      <w:r>
        <w:rPr>
          <w:highlight w:val="none"/>
        </w:rPr>
        <w:fldChar w:fldCharType="end"/>
      </w:r>
      <w:r>
        <w:rPr>
          <w:rFonts w:ascii="仿宋_GB2312" w:eastAsia="仿宋_GB2312"/>
          <w:szCs w:val="24"/>
          <w:highlight w:val="none"/>
        </w:rPr>
        <w:fldChar w:fldCharType="end"/>
      </w:r>
    </w:p>
    <w:p w14:paraId="2CC09B8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_Toc32561 </w:instrText>
      </w:r>
      <w:r>
        <w:rPr>
          <w:rFonts w:ascii="仿宋_GB2312" w:eastAsia="仿宋_GB2312"/>
          <w:szCs w:val="24"/>
          <w:highlight w:val="none"/>
        </w:rPr>
        <w:fldChar w:fldCharType="separate"/>
      </w:r>
      <w:r>
        <w:rPr>
          <w:rFonts w:hint="eastAsia"/>
          <w:highlight w:val="none"/>
        </w:rPr>
        <w:t>6.1     开标</w:t>
      </w:r>
      <w:r>
        <w:rPr>
          <w:highlight w:val="none"/>
        </w:rPr>
        <w:tab/>
      </w:r>
      <w:r>
        <w:rPr>
          <w:highlight w:val="none"/>
        </w:rPr>
        <w:fldChar w:fldCharType="begin"/>
      </w:r>
      <w:r>
        <w:rPr>
          <w:highlight w:val="none"/>
        </w:rPr>
        <w:instrText xml:space="preserve"> PAGEREF _Toc32561 \h </w:instrText>
      </w:r>
      <w:r>
        <w:rPr>
          <w:highlight w:val="none"/>
        </w:rPr>
        <w:fldChar w:fldCharType="separate"/>
      </w:r>
      <w:r>
        <w:rPr>
          <w:highlight w:val="none"/>
        </w:rPr>
        <w:t>20</w:t>
      </w:r>
      <w:r>
        <w:rPr>
          <w:highlight w:val="none"/>
        </w:rPr>
        <w:fldChar w:fldCharType="end"/>
      </w:r>
      <w:r>
        <w:rPr>
          <w:rFonts w:ascii="仿宋_GB2312" w:eastAsia="仿宋_GB2312"/>
          <w:szCs w:val="24"/>
          <w:highlight w:val="none"/>
        </w:rPr>
        <w:fldChar w:fldCharType="end"/>
      </w:r>
    </w:p>
    <w:p w14:paraId="3ECBFF1F">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_Toc2941 </w:instrText>
      </w:r>
      <w:r>
        <w:rPr>
          <w:rFonts w:ascii="仿宋_GB2312" w:eastAsia="仿宋_GB2312"/>
          <w:szCs w:val="24"/>
          <w:highlight w:val="none"/>
        </w:rPr>
        <w:fldChar w:fldCharType="separate"/>
      </w:r>
      <w:r>
        <w:rPr>
          <w:highlight w:val="none"/>
        </w:rPr>
        <w:t xml:space="preserve">6.2     </w:t>
      </w:r>
      <w:r>
        <w:rPr>
          <w:rFonts w:hint="eastAsia"/>
          <w:highlight w:val="none"/>
        </w:rPr>
        <w:t>资格审查</w:t>
      </w:r>
      <w:r>
        <w:rPr>
          <w:highlight w:val="none"/>
        </w:rPr>
        <w:tab/>
      </w:r>
      <w:r>
        <w:rPr>
          <w:highlight w:val="none"/>
        </w:rPr>
        <w:fldChar w:fldCharType="begin"/>
      </w:r>
      <w:r>
        <w:rPr>
          <w:highlight w:val="none"/>
        </w:rPr>
        <w:instrText xml:space="preserve"> PAGEREF _Toc2941 \h </w:instrText>
      </w:r>
      <w:r>
        <w:rPr>
          <w:highlight w:val="none"/>
        </w:rPr>
        <w:fldChar w:fldCharType="separate"/>
      </w:r>
      <w:r>
        <w:rPr>
          <w:highlight w:val="none"/>
        </w:rPr>
        <w:t>21</w:t>
      </w:r>
      <w:r>
        <w:rPr>
          <w:highlight w:val="none"/>
        </w:rPr>
        <w:fldChar w:fldCharType="end"/>
      </w:r>
      <w:r>
        <w:rPr>
          <w:rFonts w:ascii="仿宋_GB2312" w:eastAsia="仿宋_GB2312"/>
          <w:szCs w:val="24"/>
          <w:highlight w:val="none"/>
        </w:rPr>
        <w:fldChar w:fldCharType="end"/>
      </w:r>
    </w:p>
    <w:p w14:paraId="519DBBD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_Toc7104 </w:instrText>
      </w:r>
      <w:r>
        <w:rPr>
          <w:rFonts w:ascii="仿宋_GB2312" w:eastAsia="仿宋_GB2312"/>
          <w:szCs w:val="24"/>
          <w:highlight w:val="none"/>
        </w:rPr>
        <w:fldChar w:fldCharType="separate"/>
      </w:r>
      <w:r>
        <w:rPr>
          <w:rFonts w:hint="eastAsia"/>
          <w:highlight w:val="none"/>
        </w:rPr>
        <w:t>6.3     评标</w:t>
      </w:r>
      <w:r>
        <w:rPr>
          <w:highlight w:val="none"/>
        </w:rPr>
        <w:tab/>
      </w:r>
      <w:r>
        <w:rPr>
          <w:highlight w:val="none"/>
        </w:rPr>
        <w:fldChar w:fldCharType="begin"/>
      </w:r>
      <w:r>
        <w:rPr>
          <w:highlight w:val="none"/>
        </w:rPr>
        <w:instrText xml:space="preserve"> PAGEREF _Toc7104 \h </w:instrText>
      </w:r>
      <w:r>
        <w:rPr>
          <w:highlight w:val="none"/>
        </w:rPr>
        <w:fldChar w:fldCharType="separate"/>
      </w:r>
      <w:r>
        <w:rPr>
          <w:highlight w:val="none"/>
        </w:rPr>
        <w:t>21</w:t>
      </w:r>
      <w:r>
        <w:rPr>
          <w:highlight w:val="none"/>
        </w:rPr>
        <w:fldChar w:fldCharType="end"/>
      </w:r>
      <w:r>
        <w:rPr>
          <w:rFonts w:ascii="仿宋_GB2312" w:eastAsia="仿宋_GB2312"/>
          <w:szCs w:val="24"/>
          <w:highlight w:val="none"/>
        </w:rPr>
        <w:fldChar w:fldCharType="end"/>
      </w:r>
    </w:p>
    <w:p w14:paraId="19CF157E">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_Toc19502 </w:instrText>
      </w:r>
      <w:r>
        <w:rPr>
          <w:rFonts w:ascii="仿宋_GB2312" w:eastAsia="仿宋_GB2312"/>
          <w:szCs w:val="24"/>
          <w:highlight w:val="none"/>
        </w:rPr>
        <w:fldChar w:fldCharType="separate"/>
      </w:r>
      <w:r>
        <w:rPr>
          <w:highlight w:val="none"/>
        </w:rPr>
        <w:t xml:space="preserve">6.4     </w:t>
      </w:r>
      <w:r>
        <w:rPr>
          <w:rFonts w:hint="eastAsia"/>
          <w:highlight w:val="none"/>
        </w:rPr>
        <w:t>投标文件的澄清、</w:t>
      </w:r>
      <w:r>
        <w:rPr>
          <w:highlight w:val="none"/>
        </w:rPr>
        <w:t>说明或补正</w:t>
      </w:r>
      <w:r>
        <w:rPr>
          <w:highlight w:val="none"/>
        </w:rPr>
        <w:tab/>
      </w:r>
      <w:r>
        <w:rPr>
          <w:highlight w:val="none"/>
        </w:rPr>
        <w:fldChar w:fldCharType="begin"/>
      </w:r>
      <w:r>
        <w:rPr>
          <w:highlight w:val="none"/>
        </w:rPr>
        <w:instrText xml:space="preserve"> PAGEREF _Toc19502 \h </w:instrText>
      </w:r>
      <w:r>
        <w:rPr>
          <w:highlight w:val="none"/>
        </w:rPr>
        <w:fldChar w:fldCharType="separate"/>
      </w:r>
      <w:r>
        <w:rPr>
          <w:highlight w:val="none"/>
        </w:rPr>
        <w:t>22</w:t>
      </w:r>
      <w:r>
        <w:rPr>
          <w:highlight w:val="none"/>
        </w:rPr>
        <w:fldChar w:fldCharType="end"/>
      </w:r>
      <w:r>
        <w:rPr>
          <w:rFonts w:ascii="仿宋_GB2312" w:eastAsia="仿宋_GB2312"/>
          <w:szCs w:val="24"/>
          <w:highlight w:val="none"/>
        </w:rPr>
        <w:fldChar w:fldCharType="end"/>
      </w:r>
    </w:p>
    <w:p w14:paraId="74543316">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_Toc29045 </w:instrText>
      </w:r>
      <w:r>
        <w:rPr>
          <w:rFonts w:ascii="仿宋_GB2312" w:eastAsia="仿宋_GB2312"/>
          <w:szCs w:val="24"/>
          <w:highlight w:val="none"/>
        </w:rPr>
        <w:fldChar w:fldCharType="separate"/>
      </w:r>
      <w:r>
        <w:rPr>
          <w:rFonts w:hint="eastAsia"/>
          <w:highlight w:val="none"/>
        </w:rPr>
        <w:t>6.5     报价错误</w:t>
      </w:r>
      <w:r>
        <w:rPr>
          <w:highlight w:val="none"/>
        </w:rPr>
        <w:t>修正</w:t>
      </w:r>
      <w:r>
        <w:rPr>
          <w:highlight w:val="none"/>
        </w:rPr>
        <w:tab/>
      </w:r>
      <w:r>
        <w:rPr>
          <w:highlight w:val="none"/>
        </w:rPr>
        <w:fldChar w:fldCharType="begin"/>
      </w:r>
      <w:r>
        <w:rPr>
          <w:highlight w:val="none"/>
        </w:rPr>
        <w:instrText xml:space="preserve"> PAGEREF _Toc29045 \h </w:instrText>
      </w:r>
      <w:r>
        <w:rPr>
          <w:highlight w:val="none"/>
        </w:rPr>
        <w:fldChar w:fldCharType="separate"/>
      </w:r>
      <w:r>
        <w:rPr>
          <w:highlight w:val="none"/>
        </w:rPr>
        <w:t>23</w:t>
      </w:r>
      <w:r>
        <w:rPr>
          <w:highlight w:val="none"/>
        </w:rPr>
        <w:fldChar w:fldCharType="end"/>
      </w:r>
      <w:r>
        <w:rPr>
          <w:rFonts w:ascii="仿宋_GB2312" w:eastAsia="仿宋_GB2312"/>
          <w:szCs w:val="24"/>
          <w:highlight w:val="none"/>
        </w:rPr>
        <w:fldChar w:fldCharType="end"/>
      </w:r>
    </w:p>
    <w:p w14:paraId="4EAF1B9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_Toc9267 </w:instrText>
      </w:r>
      <w:r>
        <w:rPr>
          <w:rFonts w:ascii="仿宋_GB2312" w:eastAsia="仿宋_GB2312"/>
          <w:szCs w:val="24"/>
          <w:highlight w:val="none"/>
        </w:rPr>
        <w:fldChar w:fldCharType="separate"/>
      </w:r>
      <w:r>
        <w:rPr>
          <w:highlight w:val="none"/>
        </w:rPr>
        <w:t xml:space="preserve">6.6     </w:t>
      </w:r>
      <w:r>
        <w:rPr>
          <w:rFonts w:hint="eastAsia"/>
          <w:highlight w:val="none"/>
        </w:rPr>
        <w:t>评标报告</w:t>
      </w:r>
      <w:r>
        <w:rPr>
          <w:highlight w:val="none"/>
        </w:rPr>
        <w:tab/>
      </w:r>
      <w:r>
        <w:rPr>
          <w:highlight w:val="none"/>
        </w:rPr>
        <w:fldChar w:fldCharType="begin"/>
      </w:r>
      <w:r>
        <w:rPr>
          <w:highlight w:val="none"/>
        </w:rPr>
        <w:instrText xml:space="preserve"> PAGEREF _Toc9267 \h </w:instrText>
      </w:r>
      <w:r>
        <w:rPr>
          <w:highlight w:val="none"/>
        </w:rPr>
        <w:fldChar w:fldCharType="separate"/>
      </w:r>
      <w:r>
        <w:rPr>
          <w:highlight w:val="none"/>
        </w:rPr>
        <w:t>23</w:t>
      </w:r>
      <w:r>
        <w:rPr>
          <w:highlight w:val="none"/>
        </w:rPr>
        <w:fldChar w:fldCharType="end"/>
      </w:r>
      <w:r>
        <w:rPr>
          <w:rFonts w:ascii="仿宋_GB2312" w:eastAsia="仿宋_GB2312"/>
          <w:szCs w:val="24"/>
          <w:highlight w:val="none"/>
        </w:rPr>
        <w:fldChar w:fldCharType="end"/>
      </w:r>
    </w:p>
    <w:p w14:paraId="59B42F66">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_Toc11531 </w:instrText>
      </w:r>
      <w:r>
        <w:rPr>
          <w:rFonts w:ascii="仿宋_GB2312" w:eastAsia="仿宋_GB2312"/>
          <w:szCs w:val="24"/>
          <w:highlight w:val="none"/>
        </w:rPr>
        <w:fldChar w:fldCharType="separate"/>
      </w:r>
      <w:r>
        <w:rPr>
          <w:rFonts w:hint="eastAsia" w:ascii="仿宋_GB2312" w:eastAsia="仿宋_GB2312"/>
          <w:szCs w:val="30"/>
          <w:highlight w:val="none"/>
        </w:rPr>
        <w:t xml:space="preserve">七   </w:t>
      </w:r>
      <w:r>
        <w:rPr>
          <w:rFonts w:ascii="仿宋_GB2312" w:eastAsia="仿宋_GB2312"/>
          <w:szCs w:val="30"/>
          <w:highlight w:val="none"/>
        </w:rPr>
        <w:t xml:space="preserve"> </w:t>
      </w:r>
      <w:r>
        <w:rPr>
          <w:rFonts w:hint="eastAsia" w:ascii="仿宋_GB2312" w:eastAsia="仿宋_GB2312"/>
          <w:szCs w:val="24"/>
          <w:highlight w:val="none"/>
        </w:rPr>
        <w:t>▲</w:t>
      </w:r>
      <w:r>
        <w:rPr>
          <w:rFonts w:hint="eastAsia" w:ascii="仿宋_GB2312" w:eastAsia="仿宋_GB2312"/>
          <w:szCs w:val="30"/>
          <w:highlight w:val="none"/>
        </w:rPr>
        <w:t>投标无效的情形</w:t>
      </w:r>
      <w:r>
        <w:rPr>
          <w:highlight w:val="none"/>
        </w:rPr>
        <w:tab/>
      </w:r>
      <w:r>
        <w:rPr>
          <w:highlight w:val="none"/>
        </w:rPr>
        <w:fldChar w:fldCharType="begin"/>
      </w:r>
      <w:r>
        <w:rPr>
          <w:highlight w:val="none"/>
        </w:rPr>
        <w:instrText xml:space="preserve"> PAGEREF _Toc11531 \h </w:instrText>
      </w:r>
      <w:r>
        <w:rPr>
          <w:highlight w:val="none"/>
        </w:rPr>
        <w:fldChar w:fldCharType="separate"/>
      </w:r>
      <w:r>
        <w:rPr>
          <w:highlight w:val="none"/>
        </w:rPr>
        <w:t>23</w:t>
      </w:r>
      <w:r>
        <w:rPr>
          <w:highlight w:val="none"/>
        </w:rPr>
        <w:fldChar w:fldCharType="end"/>
      </w:r>
      <w:r>
        <w:rPr>
          <w:rFonts w:ascii="仿宋_GB2312" w:eastAsia="仿宋_GB2312"/>
          <w:szCs w:val="24"/>
          <w:highlight w:val="none"/>
        </w:rPr>
        <w:fldChar w:fldCharType="end"/>
      </w:r>
    </w:p>
    <w:p w14:paraId="7886B1A8">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_Toc18494 </w:instrText>
      </w:r>
      <w:r>
        <w:rPr>
          <w:rFonts w:ascii="仿宋_GB2312" w:eastAsia="仿宋_GB2312"/>
          <w:szCs w:val="24"/>
          <w:highlight w:val="none"/>
        </w:rPr>
        <w:fldChar w:fldCharType="separate"/>
      </w:r>
      <w:r>
        <w:rPr>
          <w:rFonts w:hint="eastAsia" w:ascii="仿宋_GB2312" w:eastAsia="仿宋_GB2312"/>
          <w:szCs w:val="30"/>
          <w:highlight w:val="none"/>
        </w:rPr>
        <w:t>八    中标和合同</w:t>
      </w:r>
      <w:r>
        <w:rPr>
          <w:highlight w:val="none"/>
        </w:rPr>
        <w:tab/>
      </w:r>
      <w:r>
        <w:rPr>
          <w:highlight w:val="none"/>
        </w:rPr>
        <w:fldChar w:fldCharType="begin"/>
      </w:r>
      <w:r>
        <w:rPr>
          <w:highlight w:val="none"/>
        </w:rPr>
        <w:instrText xml:space="preserve"> PAGEREF _Toc18494 \h </w:instrText>
      </w:r>
      <w:r>
        <w:rPr>
          <w:highlight w:val="none"/>
        </w:rPr>
        <w:fldChar w:fldCharType="separate"/>
      </w:r>
      <w:r>
        <w:rPr>
          <w:highlight w:val="none"/>
        </w:rPr>
        <w:t>24</w:t>
      </w:r>
      <w:r>
        <w:rPr>
          <w:highlight w:val="none"/>
        </w:rPr>
        <w:fldChar w:fldCharType="end"/>
      </w:r>
      <w:r>
        <w:rPr>
          <w:rFonts w:ascii="仿宋_GB2312" w:eastAsia="仿宋_GB2312"/>
          <w:szCs w:val="24"/>
          <w:highlight w:val="none"/>
        </w:rPr>
        <w:fldChar w:fldCharType="end"/>
      </w:r>
    </w:p>
    <w:p w14:paraId="510103D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_Toc19107 </w:instrText>
      </w:r>
      <w:r>
        <w:rPr>
          <w:rFonts w:ascii="仿宋_GB2312" w:eastAsia="仿宋_GB2312"/>
          <w:szCs w:val="24"/>
          <w:highlight w:val="none"/>
        </w:rPr>
        <w:fldChar w:fldCharType="separate"/>
      </w:r>
      <w:r>
        <w:rPr>
          <w:rFonts w:hint="eastAsia"/>
          <w:highlight w:val="none"/>
        </w:rPr>
        <w:t>8.1</w:t>
      </w:r>
      <w:r>
        <w:rPr>
          <w:highlight w:val="none"/>
        </w:rPr>
        <w:t xml:space="preserve">     </w:t>
      </w:r>
      <w:r>
        <w:rPr>
          <w:rFonts w:hint="eastAsia"/>
          <w:highlight w:val="none"/>
        </w:rPr>
        <w:t>中标</w:t>
      </w:r>
      <w:r>
        <w:rPr>
          <w:highlight w:val="none"/>
        </w:rPr>
        <w:tab/>
      </w:r>
      <w:r>
        <w:rPr>
          <w:highlight w:val="none"/>
        </w:rPr>
        <w:fldChar w:fldCharType="begin"/>
      </w:r>
      <w:r>
        <w:rPr>
          <w:highlight w:val="none"/>
        </w:rPr>
        <w:instrText xml:space="preserve"> PAGEREF _Toc19107 \h </w:instrText>
      </w:r>
      <w:r>
        <w:rPr>
          <w:highlight w:val="none"/>
        </w:rPr>
        <w:fldChar w:fldCharType="separate"/>
      </w:r>
      <w:r>
        <w:rPr>
          <w:highlight w:val="none"/>
        </w:rPr>
        <w:t>24</w:t>
      </w:r>
      <w:r>
        <w:rPr>
          <w:highlight w:val="none"/>
        </w:rPr>
        <w:fldChar w:fldCharType="end"/>
      </w:r>
      <w:r>
        <w:rPr>
          <w:rFonts w:ascii="仿宋_GB2312" w:eastAsia="仿宋_GB2312"/>
          <w:szCs w:val="24"/>
          <w:highlight w:val="none"/>
        </w:rPr>
        <w:fldChar w:fldCharType="end"/>
      </w:r>
    </w:p>
    <w:p w14:paraId="26739A92">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_Toc10220 </w:instrText>
      </w:r>
      <w:r>
        <w:rPr>
          <w:rFonts w:ascii="仿宋_GB2312" w:eastAsia="仿宋_GB2312"/>
          <w:szCs w:val="24"/>
          <w:highlight w:val="none"/>
        </w:rPr>
        <w:fldChar w:fldCharType="separate"/>
      </w:r>
      <w:r>
        <w:rPr>
          <w:rFonts w:hint="eastAsia"/>
          <w:highlight w:val="none"/>
        </w:rPr>
        <w:t>8.2     中标</w:t>
      </w:r>
      <w:r>
        <w:rPr>
          <w:highlight w:val="none"/>
        </w:rPr>
        <w:t>公告和中标通知书</w:t>
      </w:r>
      <w:r>
        <w:rPr>
          <w:highlight w:val="none"/>
        </w:rPr>
        <w:tab/>
      </w:r>
      <w:r>
        <w:rPr>
          <w:highlight w:val="none"/>
        </w:rPr>
        <w:fldChar w:fldCharType="begin"/>
      </w:r>
      <w:r>
        <w:rPr>
          <w:highlight w:val="none"/>
        </w:rPr>
        <w:instrText xml:space="preserve"> PAGEREF _Toc10220 \h </w:instrText>
      </w:r>
      <w:r>
        <w:rPr>
          <w:highlight w:val="none"/>
        </w:rPr>
        <w:fldChar w:fldCharType="separate"/>
      </w:r>
      <w:r>
        <w:rPr>
          <w:highlight w:val="none"/>
        </w:rPr>
        <w:t>25</w:t>
      </w:r>
      <w:r>
        <w:rPr>
          <w:highlight w:val="none"/>
        </w:rPr>
        <w:fldChar w:fldCharType="end"/>
      </w:r>
      <w:r>
        <w:rPr>
          <w:rFonts w:ascii="仿宋_GB2312" w:eastAsia="仿宋_GB2312"/>
          <w:szCs w:val="24"/>
          <w:highlight w:val="none"/>
        </w:rPr>
        <w:fldChar w:fldCharType="end"/>
      </w:r>
    </w:p>
    <w:p w14:paraId="24EAFEE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_Toc345 </w:instrText>
      </w:r>
      <w:r>
        <w:rPr>
          <w:rFonts w:ascii="仿宋_GB2312" w:eastAsia="仿宋_GB2312"/>
          <w:szCs w:val="24"/>
          <w:highlight w:val="none"/>
        </w:rPr>
        <w:fldChar w:fldCharType="separate"/>
      </w:r>
      <w:r>
        <w:rPr>
          <w:rFonts w:hint="eastAsia"/>
          <w:highlight w:val="none"/>
        </w:rPr>
        <w:t>8.</w:t>
      </w:r>
      <w:r>
        <w:rPr>
          <w:highlight w:val="none"/>
        </w:rPr>
        <w:t>3</w:t>
      </w:r>
      <w:r>
        <w:rPr>
          <w:rFonts w:hint="eastAsia"/>
          <w:highlight w:val="none"/>
        </w:rPr>
        <w:t xml:space="preserve">     </w:t>
      </w:r>
      <w:r>
        <w:rPr>
          <w:highlight w:val="none"/>
        </w:rPr>
        <w:t>履约</w:t>
      </w:r>
      <w:r>
        <w:rPr>
          <w:rFonts w:hint="eastAsia"/>
          <w:highlight w:val="none"/>
        </w:rPr>
        <w:t>保证金</w:t>
      </w:r>
      <w:r>
        <w:rPr>
          <w:highlight w:val="none"/>
        </w:rPr>
        <w:tab/>
      </w:r>
      <w:r>
        <w:rPr>
          <w:highlight w:val="none"/>
        </w:rPr>
        <w:fldChar w:fldCharType="begin"/>
      </w:r>
      <w:r>
        <w:rPr>
          <w:highlight w:val="none"/>
        </w:rPr>
        <w:instrText xml:space="preserve"> PAGEREF _Toc345 \h </w:instrText>
      </w:r>
      <w:r>
        <w:rPr>
          <w:highlight w:val="none"/>
        </w:rPr>
        <w:fldChar w:fldCharType="separate"/>
      </w:r>
      <w:r>
        <w:rPr>
          <w:highlight w:val="none"/>
        </w:rPr>
        <w:t>25</w:t>
      </w:r>
      <w:r>
        <w:rPr>
          <w:highlight w:val="none"/>
        </w:rPr>
        <w:fldChar w:fldCharType="end"/>
      </w:r>
      <w:r>
        <w:rPr>
          <w:rFonts w:ascii="仿宋_GB2312" w:eastAsia="仿宋_GB2312"/>
          <w:szCs w:val="24"/>
          <w:highlight w:val="none"/>
        </w:rPr>
        <w:fldChar w:fldCharType="end"/>
      </w:r>
    </w:p>
    <w:p w14:paraId="500984FD">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_Toc1320 </w:instrText>
      </w:r>
      <w:r>
        <w:rPr>
          <w:rFonts w:ascii="仿宋_GB2312" w:eastAsia="仿宋_GB2312"/>
          <w:szCs w:val="24"/>
          <w:highlight w:val="none"/>
        </w:rPr>
        <w:fldChar w:fldCharType="separate"/>
      </w:r>
      <w:r>
        <w:rPr>
          <w:rFonts w:hint="eastAsia"/>
          <w:highlight w:val="none"/>
        </w:rPr>
        <w:t>8.</w:t>
      </w:r>
      <w:r>
        <w:rPr>
          <w:highlight w:val="none"/>
        </w:rPr>
        <w:t>4</w:t>
      </w:r>
      <w:r>
        <w:rPr>
          <w:rFonts w:hint="eastAsia"/>
          <w:highlight w:val="none"/>
        </w:rPr>
        <w:t xml:space="preserve">     合同</w:t>
      </w:r>
      <w:r>
        <w:rPr>
          <w:highlight w:val="none"/>
        </w:rPr>
        <w:tab/>
      </w:r>
      <w:r>
        <w:rPr>
          <w:highlight w:val="none"/>
        </w:rPr>
        <w:fldChar w:fldCharType="begin"/>
      </w:r>
      <w:r>
        <w:rPr>
          <w:highlight w:val="none"/>
        </w:rPr>
        <w:instrText xml:space="preserve"> PAGEREF _Toc1320 \h </w:instrText>
      </w:r>
      <w:r>
        <w:rPr>
          <w:highlight w:val="none"/>
        </w:rPr>
        <w:fldChar w:fldCharType="separate"/>
      </w:r>
      <w:r>
        <w:rPr>
          <w:highlight w:val="none"/>
        </w:rPr>
        <w:t>25</w:t>
      </w:r>
      <w:r>
        <w:rPr>
          <w:highlight w:val="none"/>
        </w:rPr>
        <w:fldChar w:fldCharType="end"/>
      </w:r>
      <w:r>
        <w:rPr>
          <w:rFonts w:ascii="仿宋_GB2312" w:eastAsia="仿宋_GB2312"/>
          <w:szCs w:val="24"/>
          <w:highlight w:val="none"/>
        </w:rPr>
        <w:fldChar w:fldCharType="end"/>
      </w:r>
    </w:p>
    <w:p w14:paraId="096EDD95">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_Toc23975 </w:instrText>
      </w:r>
      <w:r>
        <w:rPr>
          <w:rFonts w:ascii="仿宋_GB2312" w:eastAsia="仿宋_GB2312"/>
          <w:szCs w:val="24"/>
          <w:highlight w:val="none"/>
        </w:rPr>
        <w:fldChar w:fldCharType="separate"/>
      </w:r>
      <w:r>
        <w:rPr>
          <w:rFonts w:hint="eastAsia" w:ascii="仿宋_GB2312" w:eastAsia="仿宋_GB2312"/>
          <w:szCs w:val="30"/>
          <w:highlight w:val="none"/>
        </w:rPr>
        <w:t>九    其他事项</w:t>
      </w:r>
      <w:r>
        <w:rPr>
          <w:highlight w:val="none"/>
        </w:rPr>
        <w:tab/>
      </w:r>
      <w:r>
        <w:rPr>
          <w:highlight w:val="none"/>
        </w:rPr>
        <w:fldChar w:fldCharType="begin"/>
      </w:r>
      <w:r>
        <w:rPr>
          <w:highlight w:val="none"/>
        </w:rPr>
        <w:instrText xml:space="preserve"> PAGEREF _Toc23975 \h </w:instrText>
      </w:r>
      <w:r>
        <w:rPr>
          <w:highlight w:val="none"/>
        </w:rPr>
        <w:fldChar w:fldCharType="separate"/>
      </w:r>
      <w:r>
        <w:rPr>
          <w:highlight w:val="none"/>
        </w:rPr>
        <w:t>25</w:t>
      </w:r>
      <w:r>
        <w:rPr>
          <w:highlight w:val="none"/>
        </w:rPr>
        <w:fldChar w:fldCharType="end"/>
      </w:r>
      <w:r>
        <w:rPr>
          <w:rFonts w:ascii="仿宋_GB2312" w:eastAsia="仿宋_GB2312"/>
          <w:szCs w:val="24"/>
          <w:highlight w:val="none"/>
        </w:rPr>
        <w:fldChar w:fldCharType="end"/>
      </w:r>
    </w:p>
    <w:p w14:paraId="228B73F1">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_Toc11227 </w:instrText>
      </w:r>
      <w:r>
        <w:rPr>
          <w:rFonts w:ascii="仿宋_GB2312" w:eastAsia="仿宋_GB2312"/>
          <w:szCs w:val="24"/>
          <w:highlight w:val="none"/>
        </w:rPr>
        <w:fldChar w:fldCharType="separate"/>
      </w:r>
      <w:r>
        <w:rPr>
          <w:rFonts w:hint="eastAsia" w:ascii="仿宋_GB2312" w:hAnsi="宋体" w:eastAsia="仿宋_GB2312" w:cs="宋体"/>
          <w:szCs w:val="20"/>
          <w:highlight w:val="none"/>
        </w:rPr>
        <w:t>9.1    废标</w:t>
      </w:r>
      <w:r>
        <w:rPr>
          <w:highlight w:val="none"/>
        </w:rPr>
        <w:tab/>
      </w:r>
      <w:r>
        <w:rPr>
          <w:highlight w:val="none"/>
        </w:rPr>
        <w:fldChar w:fldCharType="begin"/>
      </w:r>
      <w:r>
        <w:rPr>
          <w:highlight w:val="none"/>
        </w:rPr>
        <w:instrText xml:space="preserve"> PAGEREF _Toc11227 \h </w:instrText>
      </w:r>
      <w:r>
        <w:rPr>
          <w:highlight w:val="none"/>
        </w:rPr>
        <w:fldChar w:fldCharType="separate"/>
      </w:r>
      <w:r>
        <w:rPr>
          <w:highlight w:val="none"/>
        </w:rPr>
        <w:t>26</w:t>
      </w:r>
      <w:r>
        <w:rPr>
          <w:highlight w:val="none"/>
        </w:rPr>
        <w:fldChar w:fldCharType="end"/>
      </w:r>
      <w:r>
        <w:rPr>
          <w:rFonts w:ascii="仿宋_GB2312" w:eastAsia="仿宋_GB2312"/>
          <w:szCs w:val="24"/>
          <w:highlight w:val="none"/>
        </w:rPr>
        <w:fldChar w:fldCharType="end"/>
      </w:r>
    </w:p>
    <w:p w14:paraId="6B353CC1">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_Toc14080 </w:instrText>
      </w:r>
      <w:r>
        <w:rPr>
          <w:rFonts w:ascii="仿宋_GB2312" w:eastAsia="仿宋_GB2312"/>
          <w:szCs w:val="24"/>
          <w:highlight w:val="none"/>
        </w:rPr>
        <w:fldChar w:fldCharType="separate"/>
      </w:r>
      <w:r>
        <w:rPr>
          <w:rFonts w:hint="eastAsia" w:ascii="仿宋_GB2312" w:hAnsi="宋体" w:eastAsia="仿宋_GB2312" w:cs="宋体"/>
          <w:szCs w:val="20"/>
          <w:highlight w:val="none"/>
        </w:rPr>
        <w:t>9.2    修改招标文件，重新组织采购活动</w:t>
      </w:r>
      <w:r>
        <w:rPr>
          <w:highlight w:val="none"/>
        </w:rPr>
        <w:tab/>
      </w:r>
      <w:r>
        <w:rPr>
          <w:highlight w:val="none"/>
        </w:rPr>
        <w:fldChar w:fldCharType="begin"/>
      </w:r>
      <w:r>
        <w:rPr>
          <w:highlight w:val="none"/>
        </w:rPr>
        <w:instrText xml:space="preserve"> PAGEREF _Toc14080 \h </w:instrText>
      </w:r>
      <w:r>
        <w:rPr>
          <w:highlight w:val="none"/>
        </w:rPr>
        <w:fldChar w:fldCharType="separate"/>
      </w:r>
      <w:r>
        <w:rPr>
          <w:highlight w:val="none"/>
        </w:rPr>
        <w:t>26</w:t>
      </w:r>
      <w:r>
        <w:rPr>
          <w:highlight w:val="none"/>
        </w:rPr>
        <w:fldChar w:fldCharType="end"/>
      </w:r>
      <w:r>
        <w:rPr>
          <w:rFonts w:ascii="仿宋_GB2312" w:eastAsia="仿宋_GB2312"/>
          <w:szCs w:val="24"/>
          <w:highlight w:val="none"/>
        </w:rPr>
        <w:fldChar w:fldCharType="end"/>
      </w:r>
    </w:p>
    <w:p w14:paraId="21DE0E2A">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_Toc2909 </w:instrText>
      </w:r>
      <w:r>
        <w:rPr>
          <w:rFonts w:ascii="仿宋_GB2312" w:eastAsia="仿宋_GB2312"/>
          <w:szCs w:val="24"/>
          <w:highlight w:val="none"/>
        </w:rPr>
        <w:fldChar w:fldCharType="separate"/>
      </w:r>
      <w:r>
        <w:rPr>
          <w:rFonts w:hint="eastAsia" w:ascii="仿宋_GB2312" w:hAnsi="宋体" w:eastAsia="仿宋_GB2312" w:cs="宋体"/>
          <w:szCs w:val="20"/>
          <w:highlight w:val="none"/>
        </w:rPr>
        <w:t>9.3    重新开展采购</w:t>
      </w:r>
      <w:r>
        <w:rPr>
          <w:highlight w:val="none"/>
        </w:rPr>
        <w:tab/>
      </w:r>
      <w:r>
        <w:rPr>
          <w:highlight w:val="none"/>
        </w:rPr>
        <w:fldChar w:fldCharType="begin"/>
      </w:r>
      <w:r>
        <w:rPr>
          <w:highlight w:val="none"/>
        </w:rPr>
        <w:instrText xml:space="preserve"> PAGEREF _Toc2909 \h </w:instrText>
      </w:r>
      <w:r>
        <w:rPr>
          <w:highlight w:val="none"/>
        </w:rPr>
        <w:fldChar w:fldCharType="separate"/>
      </w:r>
      <w:r>
        <w:rPr>
          <w:highlight w:val="none"/>
        </w:rPr>
        <w:t>26</w:t>
      </w:r>
      <w:r>
        <w:rPr>
          <w:highlight w:val="none"/>
        </w:rPr>
        <w:fldChar w:fldCharType="end"/>
      </w:r>
      <w:r>
        <w:rPr>
          <w:rFonts w:ascii="仿宋_GB2312" w:eastAsia="仿宋_GB2312"/>
          <w:szCs w:val="24"/>
          <w:highlight w:val="none"/>
        </w:rPr>
        <w:fldChar w:fldCharType="end"/>
      </w:r>
    </w:p>
    <w:p w14:paraId="3B61DDB9">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_Toc10045 </w:instrText>
      </w:r>
      <w:r>
        <w:rPr>
          <w:rFonts w:ascii="仿宋_GB2312" w:eastAsia="仿宋_GB2312"/>
          <w:szCs w:val="24"/>
          <w:highlight w:val="none"/>
        </w:rPr>
        <w:fldChar w:fldCharType="separate"/>
      </w:r>
      <w:r>
        <w:rPr>
          <w:rFonts w:hint="eastAsia" w:ascii="仿宋_GB2312" w:hAnsi="宋体" w:eastAsia="仿宋_GB2312" w:cs="宋体"/>
          <w:szCs w:val="20"/>
          <w:highlight w:val="none"/>
        </w:rPr>
        <w:t>9.4    电子交易活动的中止</w:t>
      </w:r>
      <w:r>
        <w:rPr>
          <w:highlight w:val="none"/>
        </w:rPr>
        <w:tab/>
      </w:r>
      <w:r>
        <w:rPr>
          <w:highlight w:val="none"/>
        </w:rPr>
        <w:fldChar w:fldCharType="begin"/>
      </w:r>
      <w:r>
        <w:rPr>
          <w:highlight w:val="none"/>
        </w:rPr>
        <w:instrText xml:space="preserve"> PAGEREF _Toc10045 \h </w:instrText>
      </w:r>
      <w:r>
        <w:rPr>
          <w:highlight w:val="none"/>
        </w:rPr>
        <w:fldChar w:fldCharType="separate"/>
      </w:r>
      <w:r>
        <w:rPr>
          <w:highlight w:val="none"/>
        </w:rPr>
        <w:t>26</w:t>
      </w:r>
      <w:r>
        <w:rPr>
          <w:highlight w:val="none"/>
        </w:rPr>
        <w:fldChar w:fldCharType="end"/>
      </w:r>
      <w:r>
        <w:rPr>
          <w:rFonts w:ascii="仿宋_GB2312" w:eastAsia="仿宋_GB2312"/>
          <w:szCs w:val="24"/>
          <w:highlight w:val="none"/>
        </w:rPr>
        <w:fldChar w:fldCharType="end"/>
      </w:r>
    </w:p>
    <w:p w14:paraId="2B1E4335">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_Toc1382 </w:instrText>
      </w:r>
      <w:r>
        <w:rPr>
          <w:rFonts w:ascii="仿宋_GB2312" w:eastAsia="仿宋_GB2312"/>
          <w:szCs w:val="24"/>
          <w:highlight w:val="none"/>
        </w:rPr>
        <w:fldChar w:fldCharType="separate"/>
      </w:r>
      <w:r>
        <w:rPr>
          <w:rFonts w:hint="eastAsia" w:ascii="仿宋_GB2312" w:hAnsi="宋体" w:eastAsia="仿宋_GB2312" w:cs="宋体"/>
          <w:szCs w:val="20"/>
          <w:highlight w:val="none"/>
        </w:rPr>
        <w:t>9.5    解释权</w:t>
      </w:r>
      <w:r>
        <w:rPr>
          <w:highlight w:val="none"/>
        </w:rPr>
        <w:tab/>
      </w:r>
      <w:r>
        <w:rPr>
          <w:highlight w:val="none"/>
        </w:rPr>
        <w:fldChar w:fldCharType="begin"/>
      </w:r>
      <w:r>
        <w:rPr>
          <w:highlight w:val="none"/>
        </w:rPr>
        <w:instrText xml:space="preserve"> PAGEREF _Toc1382 \h </w:instrText>
      </w:r>
      <w:r>
        <w:rPr>
          <w:highlight w:val="none"/>
        </w:rPr>
        <w:fldChar w:fldCharType="separate"/>
      </w:r>
      <w:r>
        <w:rPr>
          <w:highlight w:val="none"/>
        </w:rPr>
        <w:t>27</w:t>
      </w:r>
      <w:r>
        <w:rPr>
          <w:highlight w:val="none"/>
        </w:rPr>
        <w:fldChar w:fldCharType="end"/>
      </w:r>
      <w:r>
        <w:rPr>
          <w:rFonts w:ascii="仿宋_GB2312" w:eastAsia="仿宋_GB2312"/>
          <w:szCs w:val="24"/>
          <w:highlight w:val="none"/>
        </w:rPr>
        <w:fldChar w:fldCharType="end"/>
      </w:r>
    </w:p>
    <w:p w14:paraId="27BE297A">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_Toc8061 </w:instrText>
      </w:r>
      <w:r>
        <w:rPr>
          <w:rFonts w:ascii="仿宋_GB2312" w:eastAsia="仿宋_GB2312"/>
          <w:szCs w:val="24"/>
          <w:highlight w:val="none"/>
        </w:rPr>
        <w:fldChar w:fldCharType="separate"/>
      </w:r>
      <w:r>
        <w:rPr>
          <w:rFonts w:hint="eastAsia" w:ascii="仿宋_GB2312" w:eastAsia="仿宋_GB2312"/>
          <w:szCs w:val="36"/>
          <w:highlight w:val="none"/>
        </w:rPr>
        <w:t>第四章  拟签订的合同文本</w:t>
      </w:r>
      <w:r>
        <w:rPr>
          <w:highlight w:val="none"/>
        </w:rPr>
        <w:tab/>
      </w:r>
      <w:r>
        <w:rPr>
          <w:highlight w:val="none"/>
        </w:rPr>
        <w:fldChar w:fldCharType="begin"/>
      </w:r>
      <w:r>
        <w:rPr>
          <w:highlight w:val="none"/>
        </w:rPr>
        <w:instrText xml:space="preserve"> PAGEREF _Toc8061 \h </w:instrText>
      </w:r>
      <w:r>
        <w:rPr>
          <w:highlight w:val="none"/>
        </w:rPr>
        <w:fldChar w:fldCharType="separate"/>
      </w:r>
      <w:r>
        <w:rPr>
          <w:highlight w:val="none"/>
        </w:rPr>
        <w:t>28</w:t>
      </w:r>
      <w:r>
        <w:rPr>
          <w:highlight w:val="none"/>
        </w:rPr>
        <w:fldChar w:fldCharType="end"/>
      </w:r>
      <w:r>
        <w:rPr>
          <w:rFonts w:ascii="仿宋_GB2312" w:eastAsia="仿宋_GB2312"/>
          <w:szCs w:val="24"/>
          <w:highlight w:val="none"/>
        </w:rPr>
        <w:fldChar w:fldCharType="end"/>
      </w:r>
    </w:p>
    <w:p w14:paraId="4C955FA0">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_Toc5554 </w:instrText>
      </w:r>
      <w:r>
        <w:rPr>
          <w:rFonts w:ascii="仿宋_GB2312" w:eastAsia="仿宋_GB2312"/>
          <w:szCs w:val="24"/>
          <w:highlight w:val="none"/>
        </w:rPr>
        <w:fldChar w:fldCharType="separate"/>
      </w:r>
      <w:r>
        <w:rPr>
          <w:rFonts w:hint="eastAsia" w:ascii="仿宋_GB2312" w:eastAsia="仿宋_GB2312"/>
          <w:szCs w:val="36"/>
          <w:highlight w:val="none"/>
        </w:rPr>
        <w:t>第五章  投标文件格式</w:t>
      </w:r>
      <w:r>
        <w:rPr>
          <w:highlight w:val="none"/>
        </w:rPr>
        <w:tab/>
      </w:r>
      <w:r>
        <w:rPr>
          <w:highlight w:val="none"/>
        </w:rPr>
        <w:fldChar w:fldCharType="begin"/>
      </w:r>
      <w:r>
        <w:rPr>
          <w:highlight w:val="none"/>
        </w:rPr>
        <w:instrText xml:space="preserve"> PAGEREF _Toc5554 \h </w:instrText>
      </w:r>
      <w:r>
        <w:rPr>
          <w:highlight w:val="none"/>
        </w:rPr>
        <w:fldChar w:fldCharType="separate"/>
      </w:r>
      <w:r>
        <w:rPr>
          <w:highlight w:val="none"/>
        </w:rPr>
        <w:t>37</w:t>
      </w:r>
      <w:r>
        <w:rPr>
          <w:highlight w:val="none"/>
        </w:rPr>
        <w:fldChar w:fldCharType="end"/>
      </w:r>
      <w:r>
        <w:rPr>
          <w:rFonts w:ascii="仿宋_GB2312" w:eastAsia="仿宋_GB2312"/>
          <w:szCs w:val="24"/>
          <w:highlight w:val="none"/>
        </w:rPr>
        <w:fldChar w:fldCharType="end"/>
      </w:r>
    </w:p>
    <w:p w14:paraId="40CD5F37">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_Toc32539 </w:instrText>
      </w:r>
      <w:r>
        <w:rPr>
          <w:rFonts w:ascii="仿宋_GB2312" w:eastAsia="仿宋_GB2312"/>
          <w:szCs w:val="24"/>
          <w:highlight w:val="none"/>
        </w:rPr>
        <w:fldChar w:fldCharType="separate"/>
      </w:r>
      <w:r>
        <w:rPr>
          <w:rFonts w:hint="eastAsia" w:ascii="仿宋_GB2312" w:eastAsia="仿宋_GB2312"/>
          <w:szCs w:val="44"/>
          <w:highlight w:val="none"/>
        </w:rPr>
        <w:t xml:space="preserve">一 </w:t>
      </w:r>
      <w:r>
        <w:rPr>
          <w:rFonts w:ascii="仿宋_GB2312" w:eastAsia="仿宋_GB2312"/>
          <w:szCs w:val="44"/>
          <w:highlight w:val="none"/>
        </w:rPr>
        <w:t xml:space="preserve"> </w:t>
      </w:r>
      <w:r>
        <w:rPr>
          <w:rFonts w:hint="eastAsia" w:ascii="仿宋_GB2312" w:eastAsia="仿宋_GB2312"/>
          <w:szCs w:val="44"/>
          <w:highlight w:val="none"/>
        </w:rPr>
        <w:t>资格文件格式</w:t>
      </w:r>
      <w:r>
        <w:rPr>
          <w:highlight w:val="none"/>
        </w:rPr>
        <w:tab/>
      </w:r>
      <w:r>
        <w:rPr>
          <w:highlight w:val="none"/>
        </w:rPr>
        <w:fldChar w:fldCharType="begin"/>
      </w:r>
      <w:r>
        <w:rPr>
          <w:highlight w:val="none"/>
        </w:rPr>
        <w:instrText xml:space="preserve"> PAGEREF _Toc32539 \h </w:instrText>
      </w:r>
      <w:r>
        <w:rPr>
          <w:highlight w:val="none"/>
        </w:rPr>
        <w:fldChar w:fldCharType="separate"/>
      </w:r>
      <w:r>
        <w:rPr>
          <w:highlight w:val="none"/>
        </w:rPr>
        <w:t>37</w:t>
      </w:r>
      <w:r>
        <w:rPr>
          <w:highlight w:val="none"/>
        </w:rPr>
        <w:fldChar w:fldCharType="end"/>
      </w:r>
      <w:r>
        <w:rPr>
          <w:rFonts w:ascii="仿宋_GB2312" w:eastAsia="仿宋_GB2312"/>
          <w:szCs w:val="24"/>
          <w:highlight w:val="none"/>
        </w:rPr>
        <w:fldChar w:fldCharType="end"/>
      </w:r>
    </w:p>
    <w:p w14:paraId="07AA324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_Toc21107 </w:instrText>
      </w:r>
      <w:r>
        <w:rPr>
          <w:rFonts w:ascii="仿宋_GB2312" w:eastAsia="仿宋_GB2312"/>
          <w:szCs w:val="24"/>
          <w:highlight w:val="none"/>
        </w:rPr>
        <w:fldChar w:fldCharType="separate"/>
      </w:r>
      <w:r>
        <w:rPr>
          <w:rFonts w:hAnsi="宋体"/>
          <w:szCs w:val="24"/>
          <w:highlight w:val="none"/>
        </w:rPr>
        <w:t>1.</w:t>
      </w:r>
      <w:r>
        <w:rPr>
          <w:rFonts w:hint="eastAsia" w:hAnsi="宋体"/>
          <w:szCs w:val="24"/>
          <w:highlight w:val="none"/>
        </w:rPr>
        <w:t>1</w:t>
      </w:r>
      <w:r>
        <w:rPr>
          <w:rFonts w:hAnsi="宋体"/>
          <w:szCs w:val="24"/>
          <w:highlight w:val="none"/>
        </w:rPr>
        <w:t xml:space="preserve">    </w:t>
      </w:r>
      <w:r>
        <w:rPr>
          <w:rFonts w:hint="eastAsia" w:hAnsi="宋体"/>
          <w:szCs w:val="24"/>
          <w:highlight w:val="none"/>
        </w:rPr>
        <w:t>资格文件封面格式</w:t>
      </w:r>
      <w:r>
        <w:rPr>
          <w:highlight w:val="none"/>
        </w:rPr>
        <w:tab/>
      </w:r>
      <w:r>
        <w:rPr>
          <w:highlight w:val="none"/>
        </w:rPr>
        <w:fldChar w:fldCharType="begin"/>
      </w:r>
      <w:r>
        <w:rPr>
          <w:highlight w:val="none"/>
        </w:rPr>
        <w:instrText xml:space="preserve"> PAGEREF _Toc21107 \h </w:instrText>
      </w:r>
      <w:r>
        <w:rPr>
          <w:highlight w:val="none"/>
        </w:rPr>
        <w:fldChar w:fldCharType="separate"/>
      </w:r>
      <w:r>
        <w:rPr>
          <w:highlight w:val="none"/>
        </w:rPr>
        <w:t>37</w:t>
      </w:r>
      <w:r>
        <w:rPr>
          <w:highlight w:val="none"/>
        </w:rPr>
        <w:fldChar w:fldCharType="end"/>
      </w:r>
      <w:r>
        <w:rPr>
          <w:rFonts w:ascii="仿宋_GB2312" w:eastAsia="仿宋_GB2312"/>
          <w:szCs w:val="24"/>
          <w:highlight w:val="none"/>
        </w:rPr>
        <w:fldChar w:fldCharType="end"/>
      </w:r>
    </w:p>
    <w:p w14:paraId="71C26780">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_Toc3742 </w:instrText>
      </w:r>
      <w:r>
        <w:rPr>
          <w:rFonts w:ascii="仿宋_GB2312" w:eastAsia="仿宋_GB2312"/>
          <w:szCs w:val="24"/>
          <w:highlight w:val="none"/>
        </w:rPr>
        <w:fldChar w:fldCharType="separate"/>
      </w:r>
      <w:r>
        <w:rPr>
          <w:rFonts w:hAnsi="宋体"/>
          <w:szCs w:val="24"/>
          <w:highlight w:val="none"/>
        </w:rPr>
        <w:t xml:space="preserve">1.2    </w:t>
      </w:r>
      <w:r>
        <w:rPr>
          <w:rFonts w:hint="eastAsia" w:hAnsi="宋体"/>
          <w:szCs w:val="24"/>
          <w:highlight w:val="none"/>
        </w:rPr>
        <w:t>资格</w:t>
      </w:r>
      <w:r>
        <w:rPr>
          <w:rFonts w:hAnsi="宋体"/>
          <w:szCs w:val="24"/>
          <w:highlight w:val="none"/>
        </w:rPr>
        <w:t>文件目录</w:t>
      </w:r>
      <w:r>
        <w:rPr>
          <w:highlight w:val="none"/>
        </w:rPr>
        <w:tab/>
      </w:r>
      <w:r>
        <w:rPr>
          <w:highlight w:val="none"/>
        </w:rPr>
        <w:fldChar w:fldCharType="begin"/>
      </w:r>
      <w:r>
        <w:rPr>
          <w:highlight w:val="none"/>
        </w:rPr>
        <w:instrText xml:space="preserve"> PAGEREF _Toc3742 \h </w:instrText>
      </w:r>
      <w:r>
        <w:rPr>
          <w:highlight w:val="none"/>
        </w:rPr>
        <w:fldChar w:fldCharType="separate"/>
      </w:r>
      <w:r>
        <w:rPr>
          <w:highlight w:val="none"/>
        </w:rPr>
        <w:t>38</w:t>
      </w:r>
      <w:r>
        <w:rPr>
          <w:highlight w:val="none"/>
        </w:rPr>
        <w:fldChar w:fldCharType="end"/>
      </w:r>
      <w:r>
        <w:rPr>
          <w:rFonts w:ascii="仿宋_GB2312" w:eastAsia="仿宋_GB2312"/>
          <w:szCs w:val="24"/>
          <w:highlight w:val="none"/>
        </w:rPr>
        <w:fldChar w:fldCharType="end"/>
      </w:r>
    </w:p>
    <w:p w14:paraId="6223F383">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_Toc18614 </w:instrText>
      </w:r>
      <w:r>
        <w:rPr>
          <w:rFonts w:ascii="仿宋_GB2312" w:eastAsia="仿宋_GB2312"/>
          <w:szCs w:val="24"/>
          <w:highlight w:val="none"/>
        </w:rPr>
        <w:fldChar w:fldCharType="separate"/>
      </w:r>
      <w:r>
        <w:rPr>
          <w:rFonts w:hAnsi="宋体"/>
          <w:szCs w:val="24"/>
          <w:highlight w:val="none"/>
        </w:rPr>
        <w:t>1.3</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有效营业执照电子文档</w:t>
      </w:r>
      <w:r>
        <w:rPr>
          <w:highlight w:val="none"/>
        </w:rPr>
        <w:tab/>
      </w:r>
      <w:r>
        <w:rPr>
          <w:highlight w:val="none"/>
        </w:rPr>
        <w:fldChar w:fldCharType="begin"/>
      </w:r>
      <w:r>
        <w:rPr>
          <w:highlight w:val="none"/>
        </w:rPr>
        <w:instrText xml:space="preserve"> PAGEREF _Toc18614 \h </w:instrText>
      </w:r>
      <w:r>
        <w:rPr>
          <w:highlight w:val="none"/>
        </w:rPr>
        <w:fldChar w:fldCharType="separate"/>
      </w:r>
      <w:r>
        <w:rPr>
          <w:highlight w:val="none"/>
        </w:rPr>
        <w:t>38</w:t>
      </w:r>
      <w:r>
        <w:rPr>
          <w:highlight w:val="none"/>
        </w:rPr>
        <w:fldChar w:fldCharType="end"/>
      </w:r>
      <w:r>
        <w:rPr>
          <w:rFonts w:ascii="仿宋_GB2312" w:eastAsia="仿宋_GB2312"/>
          <w:szCs w:val="24"/>
          <w:highlight w:val="none"/>
        </w:rPr>
        <w:fldChar w:fldCharType="end"/>
      </w:r>
    </w:p>
    <w:p w14:paraId="1D4EEF07">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_Toc23316 </w:instrText>
      </w:r>
      <w:r>
        <w:rPr>
          <w:rFonts w:ascii="仿宋_GB2312" w:eastAsia="仿宋_GB2312"/>
          <w:szCs w:val="24"/>
          <w:highlight w:val="none"/>
        </w:rPr>
        <w:fldChar w:fldCharType="separate"/>
      </w:r>
      <w:r>
        <w:rPr>
          <w:rFonts w:hAnsi="宋体"/>
          <w:szCs w:val="24"/>
          <w:highlight w:val="none"/>
        </w:rPr>
        <w:t>1.4</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法定</w:t>
      </w:r>
      <w:r>
        <w:rPr>
          <w:rFonts w:hAnsi="宋体"/>
          <w:szCs w:val="24"/>
          <w:highlight w:val="none"/>
        </w:rPr>
        <w:t>代表</w:t>
      </w:r>
      <w:r>
        <w:rPr>
          <w:rFonts w:hint="eastAsia" w:hAnsi="宋体"/>
          <w:szCs w:val="24"/>
          <w:highlight w:val="none"/>
        </w:rPr>
        <w:t>人身份</w:t>
      </w:r>
      <w:r>
        <w:rPr>
          <w:rFonts w:hAnsi="宋体"/>
          <w:szCs w:val="24"/>
          <w:highlight w:val="none"/>
        </w:rPr>
        <w:t>证电子文档</w:t>
      </w:r>
      <w:r>
        <w:rPr>
          <w:highlight w:val="none"/>
        </w:rPr>
        <w:tab/>
      </w:r>
      <w:r>
        <w:rPr>
          <w:highlight w:val="none"/>
        </w:rPr>
        <w:fldChar w:fldCharType="begin"/>
      </w:r>
      <w:r>
        <w:rPr>
          <w:highlight w:val="none"/>
        </w:rPr>
        <w:instrText xml:space="preserve"> PAGEREF _Toc23316 \h </w:instrText>
      </w:r>
      <w:r>
        <w:rPr>
          <w:highlight w:val="none"/>
        </w:rPr>
        <w:fldChar w:fldCharType="separate"/>
      </w:r>
      <w:r>
        <w:rPr>
          <w:highlight w:val="none"/>
        </w:rPr>
        <w:t>38</w:t>
      </w:r>
      <w:r>
        <w:rPr>
          <w:highlight w:val="none"/>
        </w:rPr>
        <w:fldChar w:fldCharType="end"/>
      </w:r>
      <w:r>
        <w:rPr>
          <w:rFonts w:ascii="仿宋_GB2312" w:eastAsia="仿宋_GB2312"/>
          <w:szCs w:val="24"/>
          <w:highlight w:val="none"/>
        </w:rPr>
        <w:fldChar w:fldCharType="end"/>
      </w:r>
    </w:p>
    <w:p w14:paraId="275612DB">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_Toc31925 </w:instrText>
      </w:r>
      <w:r>
        <w:rPr>
          <w:rFonts w:ascii="仿宋_GB2312" w:eastAsia="仿宋_GB2312"/>
          <w:szCs w:val="24"/>
          <w:highlight w:val="none"/>
        </w:rPr>
        <w:fldChar w:fldCharType="separate"/>
      </w:r>
      <w:r>
        <w:rPr>
          <w:rFonts w:hAnsi="宋体"/>
          <w:szCs w:val="24"/>
          <w:highlight w:val="none"/>
        </w:rPr>
        <w:t>1.5</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授权委托书格式</w:t>
      </w:r>
      <w:r>
        <w:rPr>
          <w:highlight w:val="none"/>
        </w:rPr>
        <w:tab/>
      </w:r>
      <w:r>
        <w:rPr>
          <w:highlight w:val="none"/>
        </w:rPr>
        <w:fldChar w:fldCharType="begin"/>
      </w:r>
      <w:r>
        <w:rPr>
          <w:highlight w:val="none"/>
        </w:rPr>
        <w:instrText xml:space="preserve"> PAGEREF _Toc31925 \h </w:instrText>
      </w:r>
      <w:r>
        <w:rPr>
          <w:highlight w:val="none"/>
        </w:rPr>
        <w:fldChar w:fldCharType="separate"/>
      </w:r>
      <w:r>
        <w:rPr>
          <w:highlight w:val="none"/>
        </w:rPr>
        <w:t>39</w:t>
      </w:r>
      <w:r>
        <w:rPr>
          <w:highlight w:val="none"/>
        </w:rPr>
        <w:fldChar w:fldCharType="end"/>
      </w:r>
      <w:r>
        <w:rPr>
          <w:rFonts w:ascii="仿宋_GB2312" w:eastAsia="仿宋_GB2312"/>
          <w:szCs w:val="24"/>
          <w:highlight w:val="none"/>
        </w:rPr>
        <w:fldChar w:fldCharType="end"/>
      </w:r>
    </w:p>
    <w:p w14:paraId="31135ACB">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_Toc32145 </w:instrText>
      </w:r>
      <w:r>
        <w:rPr>
          <w:rFonts w:ascii="仿宋_GB2312" w:eastAsia="仿宋_GB2312"/>
          <w:szCs w:val="24"/>
          <w:highlight w:val="none"/>
        </w:rPr>
        <w:fldChar w:fldCharType="separate"/>
      </w:r>
      <w:r>
        <w:rPr>
          <w:rFonts w:hAnsi="宋体"/>
          <w:szCs w:val="24"/>
          <w:highlight w:val="none"/>
        </w:rPr>
        <w:t>1.6</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符合参加政府采购活动应当具备的一般条件的承诺函格式</w:t>
      </w:r>
      <w:r>
        <w:rPr>
          <w:highlight w:val="none"/>
        </w:rPr>
        <w:tab/>
      </w:r>
      <w:r>
        <w:rPr>
          <w:highlight w:val="none"/>
        </w:rPr>
        <w:fldChar w:fldCharType="begin"/>
      </w:r>
      <w:r>
        <w:rPr>
          <w:highlight w:val="none"/>
        </w:rPr>
        <w:instrText xml:space="preserve"> PAGEREF _Toc32145 \h </w:instrText>
      </w:r>
      <w:r>
        <w:rPr>
          <w:highlight w:val="none"/>
        </w:rPr>
        <w:fldChar w:fldCharType="separate"/>
      </w:r>
      <w:r>
        <w:rPr>
          <w:highlight w:val="none"/>
        </w:rPr>
        <w:t>40</w:t>
      </w:r>
      <w:r>
        <w:rPr>
          <w:highlight w:val="none"/>
        </w:rPr>
        <w:fldChar w:fldCharType="end"/>
      </w:r>
      <w:r>
        <w:rPr>
          <w:rFonts w:ascii="仿宋_GB2312" w:eastAsia="仿宋_GB2312"/>
          <w:szCs w:val="24"/>
          <w:highlight w:val="none"/>
        </w:rPr>
        <w:fldChar w:fldCharType="end"/>
      </w:r>
    </w:p>
    <w:p w14:paraId="27464AC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_Toc14835 </w:instrText>
      </w:r>
      <w:r>
        <w:rPr>
          <w:rFonts w:ascii="仿宋_GB2312" w:eastAsia="仿宋_GB2312"/>
          <w:szCs w:val="24"/>
          <w:highlight w:val="none"/>
        </w:rPr>
        <w:fldChar w:fldCharType="separate"/>
      </w:r>
      <w:r>
        <w:rPr>
          <w:rFonts w:hAnsi="宋体"/>
          <w:szCs w:val="24"/>
          <w:highlight w:val="none"/>
        </w:rPr>
        <w:t>1.</w:t>
      </w:r>
      <w:r>
        <w:rPr>
          <w:rFonts w:hint="eastAsia" w:hAnsi="宋体"/>
          <w:szCs w:val="24"/>
          <w:highlight w:val="none"/>
          <w:lang w:val="en-US" w:eastAsia="zh-CN"/>
        </w:rPr>
        <w:t>7</w:t>
      </w:r>
      <w:r>
        <w:rPr>
          <w:rFonts w:hAnsi="宋体"/>
          <w:szCs w:val="24"/>
          <w:highlight w:val="none"/>
        </w:rPr>
        <w:t xml:space="preserve">   </w:t>
      </w:r>
      <w:r>
        <w:rPr>
          <w:rFonts w:hint="eastAsia" w:hAnsi="宋体"/>
          <w:szCs w:val="24"/>
          <w:highlight w:val="none"/>
        </w:rPr>
        <w:t>特定</w:t>
      </w:r>
      <w:r>
        <w:rPr>
          <w:rFonts w:hAnsi="宋体"/>
          <w:szCs w:val="24"/>
          <w:highlight w:val="none"/>
        </w:rPr>
        <w:t>资格条</w:t>
      </w:r>
      <w:r>
        <w:rPr>
          <w:rFonts w:hint="eastAsia" w:hAnsi="宋体"/>
          <w:szCs w:val="24"/>
          <w:highlight w:val="none"/>
        </w:rPr>
        <w:t>件</w:t>
      </w:r>
      <w:r>
        <w:rPr>
          <w:rFonts w:hAnsi="宋体"/>
          <w:szCs w:val="24"/>
          <w:highlight w:val="none"/>
        </w:rPr>
        <w:t>证明</w:t>
      </w:r>
      <w:r>
        <w:rPr>
          <w:rFonts w:hint="eastAsia" w:hAnsi="宋体"/>
          <w:szCs w:val="24"/>
          <w:highlight w:val="none"/>
        </w:rPr>
        <w:t>材料附件（</w:t>
      </w:r>
      <w:r>
        <w:rPr>
          <w:rFonts w:hint="eastAsia" w:hAnsi="宋体"/>
          <w:szCs w:val="24"/>
          <w:highlight w:val="none"/>
          <w:lang w:eastAsia="zh-CN"/>
        </w:rPr>
        <w:t>如有</w:t>
      </w:r>
      <w:r>
        <w:rPr>
          <w:rFonts w:hint="eastAsia" w:hAnsi="宋体"/>
          <w:szCs w:val="24"/>
          <w:highlight w:val="none"/>
        </w:rPr>
        <w:t>）</w:t>
      </w:r>
      <w:r>
        <w:rPr>
          <w:highlight w:val="none"/>
        </w:rPr>
        <w:tab/>
      </w:r>
      <w:r>
        <w:rPr>
          <w:highlight w:val="none"/>
        </w:rPr>
        <w:fldChar w:fldCharType="begin"/>
      </w:r>
      <w:r>
        <w:rPr>
          <w:highlight w:val="none"/>
        </w:rPr>
        <w:instrText xml:space="preserve"> PAGEREF _Toc14835 \h </w:instrText>
      </w:r>
      <w:r>
        <w:rPr>
          <w:highlight w:val="none"/>
        </w:rPr>
        <w:fldChar w:fldCharType="separate"/>
      </w:r>
      <w:r>
        <w:rPr>
          <w:highlight w:val="none"/>
        </w:rPr>
        <w:t>41</w:t>
      </w:r>
      <w:r>
        <w:rPr>
          <w:highlight w:val="none"/>
        </w:rPr>
        <w:fldChar w:fldCharType="end"/>
      </w:r>
      <w:r>
        <w:rPr>
          <w:rFonts w:ascii="仿宋_GB2312" w:eastAsia="仿宋_GB2312"/>
          <w:szCs w:val="24"/>
          <w:highlight w:val="none"/>
        </w:rPr>
        <w:fldChar w:fldCharType="end"/>
      </w:r>
    </w:p>
    <w:p w14:paraId="348A424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_Toc14173 </w:instrText>
      </w:r>
      <w:r>
        <w:rPr>
          <w:rFonts w:ascii="仿宋_GB2312" w:eastAsia="仿宋_GB2312"/>
          <w:szCs w:val="24"/>
          <w:highlight w:val="none"/>
        </w:rPr>
        <w:fldChar w:fldCharType="separate"/>
      </w:r>
      <w:r>
        <w:rPr>
          <w:rFonts w:hAnsi="宋体"/>
          <w:szCs w:val="24"/>
          <w:highlight w:val="none"/>
        </w:rPr>
        <w:t>1.</w:t>
      </w:r>
      <w:r>
        <w:rPr>
          <w:rFonts w:hint="eastAsia" w:hAnsi="宋体"/>
          <w:szCs w:val="24"/>
          <w:highlight w:val="none"/>
          <w:lang w:val="en-US" w:eastAsia="zh-CN"/>
        </w:rPr>
        <w:t>8</w:t>
      </w:r>
      <w:r>
        <w:rPr>
          <w:rFonts w:hint="eastAsia" w:hAnsi="宋体"/>
          <w:szCs w:val="24"/>
          <w:highlight w:val="none"/>
        </w:rPr>
        <w:t xml:space="preserve"> </w:t>
      </w:r>
      <w:r>
        <w:rPr>
          <w:rFonts w:hAnsi="宋体"/>
          <w:szCs w:val="24"/>
          <w:highlight w:val="none"/>
        </w:rPr>
        <w:t xml:space="preserve">  其他</w:t>
      </w:r>
      <w:r>
        <w:rPr>
          <w:highlight w:val="none"/>
        </w:rPr>
        <w:tab/>
      </w:r>
      <w:r>
        <w:rPr>
          <w:highlight w:val="none"/>
        </w:rPr>
        <w:fldChar w:fldCharType="begin"/>
      </w:r>
      <w:r>
        <w:rPr>
          <w:highlight w:val="none"/>
        </w:rPr>
        <w:instrText xml:space="preserve"> PAGEREF _Toc14173 \h </w:instrText>
      </w:r>
      <w:r>
        <w:rPr>
          <w:highlight w:val="none"/>
        </w:rPr>
        <w:fldChar w:fldCharType="separate"/>
      </w:r>
      <w:r>
        <w:rPr>
          <w:highlight w:val="none"/>
        </w:rPr>
        <w:t>41</w:t>
      </w:r>
      <w:r>
        <w:rPr>
          <w:highlight w:val="none"/>
        </w:rPr>
        <w:fldChar w:fldCharType="end"/>
      </w:r>
      <w:r>
        <w:rPr>
          <w:rFonts w:ascii="仿宋_GB2312" w:eastAsia="仿宋_GB2312"/>
          <w:szCs w:val="24"/>
          <w:highlight w:val="none"/>
        </w:rPr>
        <w:fldChar w:fldCharType="end"/>
      </w:r>
    </w:p>
    <w:p w14:paraId="137530D6">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_Toc6429 </w:instrText>
      </w:r>
      <w:r>
        <w:rPr>
          <w:rFonts w:ascii="仿宋_GB2312" w:eastAsia="仿宋_GB2312"/>
          <w:szCs w:val="24"/>
          <w:highlight w:val="none"/>
        </w:rPr>
        <w:fldChar w:fldCharType="separate"/>
      </w:r>
      <w:r>
        <w:rPr>
          <w:rFonts w:hint="eastAsia" w:ascii="仿宋_GB2312" w:eastAsia="仿宋_GB2312"/>
          <w:szCs w:val="44"/>
          <w:highlight w:val="none"/>
        </w:rPr>
        <w:t xml:space="preserve">二 </w:t>
      </w:r>
      <w:r>
        <w:rPr>
          <w:rFonts w:ascii="仿宋_GB2312" w:eastAsia="仿宋_GB2312"/>
          <w:szCs w:val="44"/>
          <w:highlight w:val="none"/>
        </w:rPr>
        <w:t xml:space="preserve"> </w:t>
      </w:r>
      <w:r>
        <w:rPr>
          <w:rFonts w:hint="eastAsia" w:ascii="仿宋_GB2312" w:eastAsia="仿宋_GB2312"/>
          <w:szCs w:val="44"/>
          <w:highlight w:val="none"/>
        </w:rPr>
        <w:t>商务技术文件格式</w:t>
      </w:r>
      <w:r>
        <w:rPr>
          <w:highlight w:val="none"/>
        </w:rPr>
        <w:tab/>
      </w:r>
      <w:r>
        <w:rPr>
          <w:highlight w:val="none"/>
        </w:rPr>
        <w:fldChar w:fldCharType="begin"/>
      </w:r>
      <w:r>
        <w:rPr>
          <w:highlight w:val="none"/>
        </w:rPr>
        <w:instrText xml:space="preserve"> PAGEREF _Toc6429 \h </w:instrText>
      </w:r>
      <w:r>
        <w:rPr>
          <w:highlight w:val="none"/>
        </w:rPr>
        <w:fldChar w:fldCharType="separate"/>
      </w:r>
      <w:r>
        <w:rPr>
          <w:highlight w:val="none"/>
        </w:rPr>
        <w:t>42</w:t>
      </w:r>
      <w:r>
        <w:rPr>
          <w:highlight w:val="none"/>
        </w:rPr>
        <w:fldChar w:fldCharType="end"/>
      </w:r>
      <w:r>
        <w:rPr>
          <w:rFonts w:ascii="仿宋_GB2312" w:eastAsia="仿宋_GB2312"/>
          <w:szCs w:val="24"/>
          <w:highlight w:val="none"/>
        </w:rPr>
        <w:fldChar w:fldCharType="end"/>
      </w:r>
    </w:p>
    <w:p w14:paraId="0CC5D7A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_Toc20692 </w:instrText>
      </w:r>
      <w:r>
        <w:rPr>
          <w:rFonts w:ascii="仿宋_GB2312" w:eastAsia="仿宋_GB2312"/>
          <w:szCs w:val="24"/>
          <w:highlight w:val="none"/>
        </w:rPr>
        <w:fldChar w:fldCharType="separate"/>
      </w:r>
      <w:r>
        <w:rPr>
          <w:rFonts w:hAnsi="宋体"/>
          <w:szCs w:val="24"/>
          <w:highlight w:val="none"/>
        </w:rPr>
        <w:t xml:space="preserve">2.1    </w:t>
      </w:r>
      <w:r>
        <w:rPr>
          <w:rFonts w:hint="eastAsia" w:hAnsi="宋体"/>
          <w:szCs w:val="24"/>
          <w:highlight w:val="none"/>
        </w:rPr>
        <w:t>资信及商务文件封面格式</w:t>
      </w:r>
      <w:r>
        <w:rPr>
          <w:highlight w:val="none"/>
        </w:rPr>
        <w:tab/>
      </w:r>
      <w:r>
        <w:rPr>
          <w:highlight w:val="none"/>
        </w:rPr>
        <w:fldChar w:fldCharType="begin"/>
      </w:r>
      <w:r>
        <w:rPr>
          <w:highlight w:val="none"/>
        </w:rPr>
        <w:instrText xml:space="preserve"> PAGEREF _Toc20692 \h </w:instrText>
      </w:r>
      <w:r>
        <w:rPr>
          <w:highlight w:val="none"/>
        </w:rPr>
        <w:fldChar w:fldCharType="separate"/>
      </w:r>
      <w:r>
        <w:rPr>
          <w:highlight w:val="none"/>
        </w:rPr>
        <w:t>42</w:t>
      </w:r>
      <w:r>
        <w:rPr>
          <w:highlight w:val="none"/>
        </w:rPr>
        <w:fldChar w:fldCharType="end"/>
      </w:r>
      <w:r>
        <w:rPr>
          <w:rFonts w:ascii="仿宋_GB2312" w:eastAsia="仿宋_GB2312"/>
          <w:szCs w:val="24"/>
          <w:highlight w:val="none"/>
        </w:rPr>
        <w:fldChar w:fldCharType="end"/>
      </w:r>
    </w:p>
    <w:p w14:paraId="1F18193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_Toc4606 </w:instrText>
      </w:r>
      <w:r>
        <w:rPr>
          <w:rFonts w:ascii="仿宋_GB2312" w:eastAsia="仿宋_GB2312"/>
          <w:szCs w:val="24"/>
          <w:highlight w:val="none"/>
        </w:rPr>
        <w:fldChar w:fldCharType="separate"/>
      </w:r>
      <w:r>
        <w:rPr>
          <w:rFonts w:hAnsi="宋体"/>
          <w:szCs w:val="24"/>
          <w:highlight w:val="none"/>
        </w:rPr>
        <w:t>2.2</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lang w:eastAsia="zh-CN"/>
        </w:rPr>
        <w:t>商务技术文件</w:t>
      </w:r>
      <w:r>
        <w:rPr>
          <w:rFonts w:hAnsi="宋体"/>
          <w:szCs w:val="24"/>
          <w:highlight w:val="none"/>
        </w:rPr>
        <w:t>目录</w:t>
      </w:r>
      <w:r>
        <w:rPr>
          <w:highlight w:val="none"/>
        </w:rPr>
        <w:tab/>
      </w:r>
      <w:r>
        <w:rPr>
          <w:highlight w:val="none"/>
        </w:rPr>
        <w:fldChar w:fldCharType="begin"/>
      </w:r>
      <w:r>
        <w:rPr>
          <w:highlight w:val="none"/>
        </w:rPr>
        <w:instrText xml:space="preserve"> PAGEREF _Toc4606 \h </w:instrText>
      </w:r>
      <w:r>
        <w:rPr>
          <w:highlight w:val="none"/>
        </w:rPr>
        <w:fldChar w:fldCharType="separate"/>
      </w:r>
      <w:r>
        <w:rPr>
          <w:highlight w:val="none"/>
        </w:rPr>
        <w:t>42</w:t>
      </w:r>
      <w:r>
        <w:rPr>
          <w:highlight w:val="none"/>
        </w:rPr>
        <w:fldChar w:fldCharType="end"/>
      </w:r>
      <w:r>
        <w:rPr>
          <w:rFonts w:ascii="仿宋_GB2312" w:eastAsia="仿宋_GB2312"/>
          <w:szCs w:val="24"/>
          <w:highlight w:val="none"/>
        </w:rPr>
        <w:fldChar w:fldCharType="end"/>
      </w:r>
    </w:p>
    <w:p w14:paraId="0F0AD16D">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_Toc22534 </w:instrText>
      </w:r>
      <w:r>
        <w:rPr>
          <w:rFonts w:ascii="仿宋_GB2312" w:eastAsia="仿宋_GB2312"/>
          <w:szCs w:val="24"/>
          <w:highlight w:val="none"/>
        </w:rPr>
        <w:fldChar w:fldCharType="separate"/>
      </w:r>
      <w:r>
        <w:rPr>
          <w:rFonts w:hAnsi="宋体"/>
          <w:szCs w:val="24"/>
          <w:highlight w:val="none"/>
        </w:rPr>
        <w:t>2.3</w:t>
      </w:r>
      <w:r>
        <w:rPr>
          <w:rFonts w:hint="eastAsia" w:hAnsi="宋体"/>
          <w:szCs w:val="24"/>
          <w:highlight w:val="none"/>
        </w:rPr>
        <w:t xml:space="preserve"> </w:t>
      </w:r>
      <w:r>
        <w:rPr>
          <w:rFonts w:hAnsi="宋体"/>
          <w:szCs w:val="24"/>
          <w:highlight w:val="none"/>
        </w:rPr>
        <w:t xml:space="preserve">   投标</w:t>
      </w:r>
      <w:r>
        <w:rPr>
          <w:rFonts w:hint="eastAsia" w:hAnsi="宋体"/>
          <w:szCs w:val="24"/>
          <w:highlight w:val="none"/>
        </w:rPr>
        <w:t>函格式</w:t>
      </w:r>
      <w:r>
        <w:rPr>
          <w:highlight w:val="none"/>
        </w:rPr>
        <w:tab/>
      </w:r>
      <w:r>
        <w:rPr>
          <w:highlight w:val="none"/>
        </w:rPr>
        <w:fldChar w:fldCharType="begin"/>
      </w:r>
      <w:r>
        <w:rPr>
          <w:highlight w:val="none"/>
        </w:rPr>
        <w:instrText xml:space="preserve"> PAGEREF _Toc22534 \h </w:instrText>
      </w:r>
      <w:r>
        <w:rPr>
          <w:highlight w:val="none"/>
        </w:rPr>
        <w:fldChar w:fldCharType="separate"/>
      </w:r>
      <w:r>
        <w:rPr>
          <w:highlight w:val="none"/>
        </w:rPr>
        <w:t>43</w:t>
      </w:r>
      <w:r>
        <w:rPr>
          <w:highlight w:val="none"/>
        </w:rPr>
        <w:fldChar w:fldCharType="end"/>
      </w:r>
      <w:r>
        <w:rPr>
          <w:rFonts w:ascii="仿宋_GB2312" w:eastAsia="仿宋_GB2312"/>
          <w:szCs w:val="24"/>
          <w:highlight w:val="none"/>
        </w:rPr>
        <w:fldChar w:fldCharType="end"/>
      </w:r>
    </w:p>
    <w:p w14:paraId="77690A9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_Toc25097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4</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廉洁自律承诺书格式</w:t>
      </w:r>
      <w:r>
        <w:rPr>
          <w:highlight w:val="none"/>
        </w:rPr>
        <w:tab/>
      </w:r>
      <w:r>
        <w:rPr>
          <w:highlight w:val="none"/>
        </w:rPr>
        <w:fldChar w:fldCharType="begin"/>
      </w:r>
      <w:r>
        <w:rPr>
          <w:highlight w:val="none"/>
        </w:rPr>
        <w:instrText xml:space="preserve"> PAGEREF _Toc25097 \h </w:instrText>
      </w:r>
      <w:r>
        <w:rPr>
          <w:highlight w:val="none"/>
        </w:rPr>
        <w:fldChar w:fldCharType="separate"/>
      </w:r>
      <w:r>
        <w:rPr>
          <w:highlight w:val="none"/>
        </w:rPr>
        <w:t>45</w:t>
      </w:r>
      <w:r>
        <w:rPr>
          <w:highlight w:val="none"/>
        </w:rPr>
        <w:fldChar w:fldCharType="end"/>
      </w:r>
      <w:r>
        <w:rPr>
          <w:rFonts w:ascii="仿宋_GB2312" w:eastAsia="仿宋_GB2312"/>
          <w:szCs w:val="24"/>
          <w:highlight w:val="none"/>
        </w:rPr>
        <w:fldChar w:fldCharType="end"/>
      </w:r>
    </w:p>
    <w:p w14:paraId="63C0B6F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_Toc1434 </w:instrText>
      </w:r>
      <w:r>
        <w:rPr>
          <w:rFonts w:ascii="仿宋_GB2312" w:eastAsia="仿宋_GB2312"/>
          <w:szCs w:val="24"/>
          <w:highlight w:val="none"/>
        </w:rPr>
        <w:fldChar w:fldCharType="separate"/>
      </w:r>
      <w:r>
        <w:rPr>
          <w:rFonts w:hint="eastAsia" w:hAnsi="宋体"/>
          <w:szCs w:val="24"/>
          <w:highlight w:val="none"/>
          <w:lang w:val="en-US" w:eastAsia="zh-CN"/>
        </w:rPr>
        <w:t>2.5    符合性审查资料</w:t>
      </w:r>
      <w:r>
        <w:rPr>
          <w:highlight w:val="none"/>
        </w:rPr>
        <w:tab/>
      </w:r>
      <w:r>
        <w:rPr>
          <w:highlight w:val="none"/>
        </w:rPr>
        <w:fldChar w:fldCharType="begin"/>
      </w:r>
      <w:r>
        <w:rPr>
          <w:highlight w:val="none"/>
        </w:rPr>
        <w:instrText xml:space="preserve"> PAGEREF _Toc1434 \h </w:instrText>
      </w:r>
      <w:r>
        <w:rPr>
          <w:highlight w:val="none"/>
        </w:rPr>
        <w:fldChar w:fldCharType="separate"/>
      </w:r>
      <w:r>
        <w:rPr>
          <w:highlight w:val="none"/>
        </w:rPr>
        <w:t>46</w:t>
      </w:r>
      <w:r>
        <w:rPr>
          <w:highlight w:val="none"/>
        </w:rPr>
        <w:fldChar w:fldCharType="end"/>
      </w:r>
      <w:r>
        <w:rPr>
          <w:rFonts w:ascii="仿宋_GB2312" w:eastAsia="仿宋_GB2312"/>
          <w:szCs w:val="24"/>
          <w:highlight w:val="none"/>
        </w:rPr>
        <w:fldChar w:fldCharType="end"/>
      </w:r>
    </w:p>
    <w:p w14:paraId="5A9267E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_Toc5195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6</w:t>
      </w:r>
      <w:r>
        <w:rPr>
          <w:rFonts w:hAnsi="宋体"/>
          <w:szCs w:val="24"/>
          <w:highlight w:val="none"/>
        </w:rPr>
        <w:t xml:space="preserve">    </w:t>
      </w:r>
      <w:r>
        <w:rPr>
          <w:rFonts w:hint="eastAsia" w:hAnsi="宋体"/>
          <w:szCs w:val="24"/>
          <w:highlight w:val="none"/>
        </w:rPr>
        <w:t>投标项目明细清单</w:t>
      </w:r>
      <w:r>
        <w:rPr>
          <w:highlight w:val="none"/>
        </w:rPr>
        <w:tab/>
      </w:r>
      <w:r>
        <w:rPr>
          <w:highlight w:val="none"/>
        </w:rPr>
        <w:fldChar w:fldCharType="begin"/>
      </w:r>
      <w:r>
        <w:rPr>
          <w:highlight w:val="none"/>
        </w:rPr>
        <w:instrText xml:space="preserve"> PAGEREF _Toc5195 \h </w:instrText>
      </w:r>
      <w:r>
        <w:rPr>
          <w:highlight w:val="none"/>
        </w:rPr>
        <w:fldChar w:fldCharType="separate"/>
      </w:r>
      <w:r>
        <w:rPr>
          <w:highlight w:val="none"/>
        </w:rPr>
        <w:t>47</w:t>
      </w:r>
      <w:r>
        <w:rPr>
          <w:highlight w:val="none"/>
        </w:rPr>
        <w:fldChar w:fldCharType="end"/>
      </w:r>
      <w:r>
        <w:rPr>
          <w:rFonts w:ascii="仿宋_GB2312" w:eastAsia="仿宋_GB2312"/>
          <w:szCs w:val="24"/>
          <w:highlight w:val="none"/>
        </w:rPr>
        <w:fldChar w:fldCharType="end"/>
      </w:r>
    </w:p>
    <w:p w14:paraId="476F32D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_Toc383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7</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商务</w:t>
      </w:r>
      <w:r>
        <w:rPr>
          <w:rFonts w:hint="eastAsia" w:hAnsi="宋体"/>
          <w:szCs w:val="24"/>
          <w:highlight w:val="none"/>
          <w:lang w:val="en-US" w:eastAsia="zh-CN"/>
        </w:rPr>
        <w:t>技术偏离表</w:t>
      </w:r>
      <w:r>
        <w:rPr>
          <w:rFonts w:hint="eastAsia" w:hAnsi="宋体"/>
          <w:szCs w:val="24"/>
          <w:highlight w:val="none"/>
        </w:rPr>
        <w:t>格式</w:t>
      </w:r>
      <w:r>
        <w:rPr>
          <w:highlight w:val="none"/>
        </w:rPr>
        <w:tab/>
      </w:r>
      <w:r>
        <w:rPr>
          <w:highlight w:val="none"/>
        </w:rPr>
        <w:fldChar w:fldCharType="begin"/>
      </w:r>
      <w:r>
        <w:rPr>
          <w:highlight w:val="none"/>
        </w:rPr>
        <w:instrText xml:space="preserve"> PAGEREF _Toc383 \h </w:instrText>
      </w:r>
      <w:r>
        <w:rPr>
          <w:highlight w:val="none"/>
        </w:rPr>
        <w:fldChar w:fldCharType="separate"/>
      </w:r>
      <w:r>
        <w:rPr>
          <w:highlight w:val="none"/>
        </w:rPr>
        <w:t>48</w:t>
      </w:r>
      <w:r>
        <w:rPr>
          <w:highlight w:val="none"/>
        </w:rPr>
        <w:fldChar w:fldCharType="end"/>
      </w:r>
      <w:r>
        <w:rPr>
          <w:rFonts w:ascii="仿宋_GB2312" w:eastAsia="仿宋_GB2312"/>
          <w:szCs w:val="24"/>
          <w:highlight w:val="none"/>
        </w:rPr>
        <w:fldChar w:fldCharType="end"/>
      </w:r>
    </w:p>
    <w:p w14:paraId="4AE3880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_Toc7611 </w:instrText>
      </w:r>
      <w:r>
        <w:rPr>
          <w:rFonts w:ascii="仿宋_GB2312" w:eastAsia="仿宋_GB2312"/>
          <w:szCs w:val="24"/>
          <w:highlight w:val="none"/>
        </w:rPr>
        <w:fldChar w:fldCharType="separate"/>
      </w:r>
      <w:r>
        <w:rPr>
          <w:rFonts w:hint="eastAsia" w:hAnsi="宋体"/>
          <w:szCs w:val="24"/>
          <w:highlight w:val="none"/>
          <w:lang w:val="en-US" w:eastAsia="zh-CN"/>
        </w:rPr>
        <w:t>2.8    评标标准相应的商务技术资料</w:t>
      </w:r>
      <w:r>
        <w:rPr>
          <w:highlight w:val="none"/>
        </w:rPr>
        <w:tab/>
      </w:r>
      <w:r>
        <w:rPr>
          <w:highlight w:val="none"/>
        </w:rPr>
        <w:fldChar w:fldCharType="begin"/>
      </w:r>
      <w:r>
        <w:rPr>
          <w:highlight w:val="none"/>
        </w:rPr>
        <w:instrText xml:space="preserve"> PAGEREF _Toc7611 \h </w:instrText>
      </w:r>
      <w:r>
        <w:rPr>
          <w:highlight w:val="none"/>
        </w:rPr>
        <w:fldChar w:fldCharType="separate"/>
      </w:r>
      <w:r>
        <w:rPr>
          <w:highlight w:val="none"/>
        </w:rPr>
        <w:t>49</w:t>
      </w:r>
      <w:r>
        <w:rPr>
          <w:highlight w:val="none"/>
        </w:rPr>
        <w:fldChar w:fldCharType="end"/>
      </w:r>
      <w:r>
        <w:rPr>
          <w:rFonts w:ascii="仿宋_GB2312" w:eastAsia="仿宋_GB2312"/>
          <w:szCs w:val="24"/>
          <w:highlight w:val="none"/>
        </w:rPr>
        <w:fldChar w:fldCharType="end"/>
      </w:r>
    </w:p>
    <w:p w14:paraId="410317D6">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_Toc20080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8.2</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lang w:val="en-US" w:eastAsia="zh-CN"/>
        </w:rPr>
        <w:t xml:space="preserve"> </w:t>
      </w:r>
      <w:r>
        <w:rPr>
          <w:rFonts w:hint="eastAsia" w:hAnsi="宋体"/>
          <w:szCs w:val="24"/>
          <w:highlight w:val="none"/>
        </w:rPr>
        <w:t>成功案例及业绩格式</w:t>
      </w:r>
      <w:r>
        <w:rPr>
          <w:highlight w:val="none"/>
        </w:rPr>
        <w:tab/>
      </w:r>
      <w:r>
        <w:rPr>
          <w:highlight w:val="none"/>
        </w:rPr>
        <w:fldChar w:fldCharType="begin"/>
      </w:r>
      <w:r>
        <w:rPr>
          <w:highlight w:val="none"/>
        </w:rPr>
        <w:instrText xml:space="preserve"> PAGEREF _Toc20080 \h </w:instrText>
      </w:r>
      <w:r>
        <w:rPr>
          <w:highlight w:val="none"/>
        </w:rPr>
        <w:fldChar w:fldCharType="separate"/>
      </w:r>
      <w:r>
        <w:rPr>
          <w:highlight w:val="none"/>
        </w:rPr>
        <w:t>50</w:t>
      </w:r>
      <w:r>
        <w:rPr>
          <w:highlight w:val="none"/>
        </w:rPr>
        <w:fldChar w:fldCharType="end"/>
      </w:r>
      <w:r>
        <w:rPr>
          <w:rFonts w:ascii="仿宋_GB2312" w:eastAsia="仿宋_GB2312"/>
          <w:szCs w:val="24"/>
          <w:highlight w:val="none"/>
        </w:rPr>
        <w:fldChar w:fldCharType="end"/>
      </w:r>
    </w:p>
    <w:p w14:paraId="64EFBDF8">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_Toc22853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8.3</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拟投入</w:t>
      </w:r>
      <w:r>
        <w:rPr>
          <w:rFonts w:hAnsi="宋体"/>
          <w:szCs w:val="24"/>
          <w:highlight w:val="none"/>
        </w:rPr>
        <w:t>的设施设备</w:t>
      </w:r>
      <w:r>
        <w:rPr>
          <w:rFonts w:hint="eastAsia" w:hAnsi="宋体"/>
          <w:szCs w:val="24"/>
          <w:highlight w:val="none"/>
        </w:rPr>
        <w:t>格式</w:t>
      </w:r>
      <w:r>
        <w:rPr>
          <w:highlight w:val="none"/>
        </w:rPr>
        <w:tab/>
      </w:r>
      <w:r>
        <w:rPr>
          <w:highlight w:val="none"/>
        </w:rPr>
        <w:fldChar w:fldCharType="begin"/>
      </w:r>
      <w:r>
        <w:rPr>
          <w:highlight w:val="none"/>
        </w:rPr>
        <w:instrText xml:space="preserve"> PAGEREF _Toc22853 \h </w:instrText>
      </w:r>
      <w:r>
        <w:rPr>
          <w:highlight w:val="none"/>
        </w:rPr>
        <w:fldChar w:fldCharType="separate"/>
      </w:r>
      <w:r>
        <w:rPr>
          <w:highlight w:val="none"/>
        </w:rPr>
        <w:t>50</w:t>
      </w:r>
      <w:r>
        <w:rPr>
          <w:highlight w:val="none"/>
        </w:rPr>
        <w:fldChar w:fldCharType="end"/>
      </w:r>
      <w:r>
        <w:rPr>
          <w:rFonts w:ascii="仿宋_GB2312" w:eastAsia="仿宋_GB2312"/>
          <w:szCs w:val="24"/>
          <w:highlight w:val="none"/>
        </w:rPr>
        <w:fldChar w:fldCharType="end"/>
      </w:r>
    </w:p>
    <w:p w14:paraId="1DFD360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_Toc6746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8.4</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拟</w:t>
      </w:r>
      <w:r>
        <w:rPr>
          <w:rFonts w:hAnsi="宋体"/>
          <w:szCs w:val="24"/>
          <w:highlight w:val="none"/>
        </w:rPr>
        <w:t>投入的项目班子</w:t>
      </w:r>
      <w:r>
        <w:rPr>
          <w:rFonts w:hint="eastAsia" w:hAnsi="宋体"/>
          <w:szCs w:val="24"/>
          <w:highlight w:val="none"/>
        </w:rPr>
        <w:t>格式</w:t>
      </w:r>
      <w:r>
        <w:rPr>
          <w:highlight w:val="none"/>
        </w:rPr>
        <w:tab/>
      </w:r>
      <w:r>
        <w:rPr>
          <w:highlight w:val="none"/>
        </w:rPr>
        <w:fldChar w:fldCharType="begin"/>
      </w:r>
      <w:r>
        <w:rPr>
          <w:highlight w:val="none"/>
        </w:rPr>
        <w:instrText xml:space="preserve"> PAGEREF _Toc6746 \h </w:instrText>
      </w:r>
      <w:r>
        <w:rPr>
          <w:highlight w:val="none"/>
        </w:rPr>
        <w:fldChar w:fldCharType="separate"/>
      </w:r>
      <w:r>
        <w:rPr>
          <w:highlight w:val="none"/>
        </w:rPr>
        <w:t>51</w:t>
      </w:r>
      <w:r>
        <w:rPr>
          <w:highlight w:val="none"/>
        </w:rPr>
        <w:fldChar w:fldCharType="end"/>
      </w:r>
      <w:r>
        <w:rPr>
          <w:rFonts w:ascii="仿宋_GB2312" w:eastAsia="仿宋_GB2312"/>
          <w:szCs w:val="24"/>
          <w:highlight w:val="none"/>
        </w:rPr>
        <w:fldChar w:fldCharType="end"/>
      </w:r>
    </w:p>
    <w:p w14:paraId="4F96C5FC">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_Toc18698 </w:instrText>
      </w:r>
      <w:r>
        <w:rPr>
          <w:rFonts w:ascii="仿宋_GB2312" w:eastAsia="仿宋_GB2312"/>
          <w:szCs w:val="24"/>
          <w:highlight w:val="none"/>
        </w:rPr>
        <w:fldChar w:fldCharType="separate"/>
      </w:r>
      <w:r>
        <w:rPr>
          <w:rFonts w:hAnsi="宋体"/>
          <w:szCs w:val="24"/>
          <w:highlight w:val="none"/>
        </w:rPr>
        <w:t>2.</w:t>
      </w:r>
      <w:r>
        <w:rPr>
          <w:rFonts w:hint="eastAsia" w:hAnsi="宋体"/>
          <w:szCs w:val="24"/>
          <w:highlight w:val="none"/>
          <w:lang w:val="en-US" w:eastAsia="zh-CN"/>
        </w:rPr>
        <w:t>9</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lang w:val="en-US" w:eastAsia="zh-CN"/>
        </w:rPr>
        <w:t xml:space="preserve"> </w:t>
      </w:r>
      <w:r>
        <w:rPr>
          <w:rFonts w:hAnsi="宋体"/>
          <w:szCs w:val="24"/>
          <w:highlight w:val="none"/>
        </w:rPr>
        <w:t>投标人需要说明的其他文件和说明</w:t>
      </w:r>
      <w:r>
        <w:rPr>
          <w:highlight w:val="none"/>
        </w:rPr>
        <w:tab/>
      </w:r>
      <w:r>
        <w:rPr>
          <w:highlight w:val="none"/>
        </w:rPr>
        <w:fldChar w:fldCharType="begin"/>
      </w:r>
      <w:r>
        <w:rPr>
          <w:highlight w:val="none"/>
        </w:rPr>
        <w:instrText xml:space="preserve"> PAGEREF _Toc18698 \h </w:instrText>
      </w:r>
      <w:r>
        <w:rPr>
          <w:highlight w:val="none"/>
        </w:rPr>
        <w:fldChar w:fldCharType="separate"/>
      </w:r>
      <w:r>
        <w:rPr>
          <w:highlight w:val="none"/>
        </w:rPr>
        <w:t>51</w:t>
      </w:r>
      <w:r>
        <w:rPr>
          <w:highlight w:val="none"/>
        </w:rPr>
        <w:fldChar w:fldCharType="end"/>
      </w:r>
      <w:r>
        <w:rPr>
          <w:rFonts w:ascii="仿宋_GB2312" w:eastAsia="仿宋_GB2312"/>
          <w:szCs w:val="24"/>
          <w:highlight w:val="none"/>
        </w:rPr>
        <w:fldChar w:fldCharType="end"/>
      </w:r>
    </w:p>
    <w:p w14:paraId="23B6644C">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_Toc25376 </w:instrText>
      </w:r>
      <w:r>
        <w:rPr>
          <w:rFonts w:ascii="仿宋_GB2312" w:eastAsia="仿宋_GB2312"/>
          <w:szCs w:val="24"/>
          <w:highlight w:val="none"/>
        </w:rPr>
        <w:fldChar w:fldCharType="separate"/>
      </w:r>
      <w:r>
        <w:rPr>
          <w:rFonts w:hint="eastAsia" w:ascii="仿宋_GB2312" w:eastAsia="仿宋_GB2312"/>
          <w:szCs w:val="44"/>
          <w:highlight w:val="none"/>
        </w:rPr>
        <w:t>三  报价</w:t>
      </w:r>
      <w:r>
        <w:rPr>
          <w:rFonts w:ascii="仿宋_GB2312" w:eastAsia="仿宋_GB2312"/>
          <w:szCs w:val="44"/>
          <w:highlight w:val="none"/>
        </w:rPr>
        <w:t>文件格式</w:t>
      </w:r>
      <w:r>
        <w:rPr>
          <w:highlight w:val="none"/>
        </w:rPr>
        <w:tab/>
      </w:r>
      <w:r>
        <w:rPr>
          <w:highlight w:val="none"/>
        </w:rPr>
        <w:fldChar w:fldCharType="begin"/>
      </w:r>
      <w:r>
        <w:rPr>
          <w:highlight w:val="none"/>
        </w:rPr>
        <w:instrText xml:space="preserve"> PAGEREF _Toc25376 \h </w:instrText>
      </w:r>
      <w:r>
        <w:rPr>
          <w:highlight w:val="none"/>
        </w:rPr>
        <w:fldChar w:fldCharType="separate"/>
      </w:r>
      <w:r>
        <w:rPr>
          <w:highlight w:val="none"/>
        </w:rPr>
        <w:t>52</w:t>
      </w:r>
      <w:r>
        <w:rPr>
          <w:highlight w:val="none"/>
        </w:rPr>
        <w:fldChar w:fldCharType="end"/>
      </w:r>
      <w:r>
        <w:rPr>
          <w:rFonts w:ascii="仿宋_GB2312" w:eastAsia="仿宋_GB2312"/>
          <w:szCs w:val="24"/>
          <w:highlight w:val="none"/>
        </w:rPr>
        <w:fldChar w:fldCharType="end"/>
      </w:r>
    </w:p>
    <w:p w14:paraId="328580C0">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_Toc28318 </w:instrText>
      </w:r>
      <w:r>
        <w:rPr>
          <w:rFonts w:ascii="仿宋_GB2312" w:eastAsia="仿宋_GB2312"/>
          <w:szCs w:val="24"/>
          <w:highlight w:val="none"/>
        </w:rPr>
        <w:fldChar w:fldCharType="separate"/>
      </w:r>
      <w:r>
        <w:rPr>
          <w:rFonts w:hAnsi="宋体"/>
          <w:szCs w:val="24"/>
          <w:highlight w:val="none"/>
        </w:rPr>
        <w:t xml:space="preserve">3.1     </w:t>
      </w:r>
      <w:r>
        <w:rPr>
          <w:rFonts w:hint="eastAsia" w:hAnsi="宋体"/>
          <w:szCs w:val="24"/>
          <w:highlight w:val="none"/>
        </w:rPr>
        <w:t>报价文件文件封面格式</w:t>
      </w:r>
      <w:r>
        <w:rPr>
          <w:highlight w:val="none"/>
        </w:rPr>
        <w:tab/>
      </w:r>
      <w:r>
        <w:rPr>
          <w:highlight w:val="none"/>
        </w:rPr>
        <w:fldChar w:fldCharType="begin"/>
      </w:r>
      <w:r>
        <w:rPr>
          <w:highlight w:val="none"/>
        </w:rPr>
        <w:instrText xml:space="preserve"> PAGEREF _Toc28318 \h </w:instrText>
      </w:r>
      <w:r>
        <w:rPr>
          <w:highlight w:val="none"/>
        </w:rPr>
        <w:fldChar w:fldCharType="separate"/>
      </w:r>
      <w:r>
        <w:rPr>
          <w:highlight w:val="none"/>
        </w:rPr>
        <w:t>52</w:t>
      </w:r>
      <w:r>
        <w:rPr>
          <w:highlight w:val="none"/>
        </w:rPr>
        <w:fldChar w:fldCharType="end"/>
      </w:r>
      <w:r>
        <w:rPr>
          <w:rFonts w:ascii="仿宋_GB2312" w:eastAsia="仿宋_GB2312"/>
          <w:szCs w:val="24"/>
          <w:highlight w:val="none"/>
        </w:rPr>
        <w:fldChar w:fldCharType="end"/>
      </w:r>
    </w:p>
    <w:p w14:paraId="4740EDB9">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_Toc6738 </w:instrText>
      </w:r>
      <w:r>
        <w:rPr>
          <w:rFonts w:ascii="仿宋_GB2312" w:eastAsia="仿宋_GB2312"/>
          <w:szCs w:val="24"/>
          <w:highlight w:val="none"/>
        </w:rPr>
        <w:fldChar w:fldCharType="separate"/>
      </w:r>
      <w:r>
        <w:rPr>
          <w:rFonts w:hAnsi="宋体"/>
          <w:szCs w:val="24"/>
          <w:highlight w:val="none"/>
        </w:rPr>
        <w:t>3.2</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报价文件文件</w:t>
      </w:r>
      <w:r>
        <w:rPr>
          <w:rFonts w:hAnsi="宋体"/>
          <w:szCs w:val="24"/>
          <w:highlight w:val="none"/>
        </w:rPr>
        <w:t>目录</w:t>
      </w:r>
      <w:r>
        <w:rPr>
          <w:highlight w:val="none"/>
        </w:rPr>
        <w:tab/>
      </w:r>
      <w:r>
        <w:rPr>
          <w:highlight w:val="none"/>
        </w:rPr>
        <w:fldChar w:fldCharType="begin"/>
      </w:r>
      <w:r>
        <w:rPr>
          <w:highlight w:val="none"/>
        </w:rPr>
        <w:instrText xml:space="preserve"> PAGEREF _Toc6738 \h </w:instrText>
      </w:r>
      <w:r>
        <w:rPr>
          <w:highlight w:val="none"/>
        </w:rPr>
        <w:fldChar w:fldCharType="separate"/>
      </w:r>
      <w:r>
        <w:rPr>
          <w:highlight w:val="none"/>
        </w:rPr>
        <w:t>52</w:t>
      </w:r>
      <w:r>
        <w:rPr>
          <w:highlight w:val="none"/>
        </w:rPr>
        <w:fldChar w:fldCharType="end"/>
      </w:r>
      <w:r>
        <w:rPr>
          <w:rFonts w:ascii="仿宋_GB2312" w:eastAsia="仿宋_GB2312"/>
          <w:szCs w:val="24"/>
          <w:highlight w:val="none"/>
        </w:rPr>
        <w:fldChar w:fldCharType="end"/>
      </w:r>
    </w:p>
    <w:p w14:paraId="05294AA2">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_Toc23127 </w:instrText>
      </w:r>
      <w:r>
        <w:rPr>
          <w:rFonts w:ascii="仿宋_GB2312" w:eastAsia="仿宋_GB2312"/>
          <w:szCs w:val="24"/>
          <w:highlight w:val="none"/>
        </w:rPr>
        <w:fldChar w:fldCharType="separate"/>
      </w:r>
      <w:r>
        <w:rPr>
          <w:rFonts w:hAnsi="宋体"/>
          <w:szCs w:val="24"/>
          <w:highlight w:val="none"/>
        </w:rPr>
        <w:t>3.3</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开标一览表格式</w:t>
      </w:r>
      <w:r>
        <w:rPr>
          <w:highlight w:val="none"/>
        </w:rPr>
        <w:tab/>
      </w:r>
      <w:r>
        <w:rPr>
          <w:highlight w:val="none"/>
        </w:rPr>
        <w:fldChar w:fldCharType="begin"/>
      </w:r>
      <w:r>
        <w:rPr>
          <w:highlight w:val="none"/>
        </w:rPr>
        <w:instrText xml:space="preserve"> PAGEREF _Toc23127 \h </w:instrText>
      </w:r>
      <w:r>
        <w:rPr>
          <w:highlight w:val="none"/>
        </w:rPr>
        <w:fldChar w:fldCharType="separate"/>
      </w:r>
      <w:r>
        <w:rPr>
          <w:highlight w:val="none"/>
        </w:rPr>
        <w:t>53</w:t>
      </w:r>
      <w:r>
        <w:rPr>
          <w:highlight w:val="none"/>
        </w:rPr>
        <w:fldChar w:fldCharType="end"/>
      </w:r>
      <w:r>
        <w:rPr>
          <w:rFonts w:ascii="仿宋_GB2312" w:eastAsia="仿宋_GB2312"/>
          <w:szCs w:val="24"/>
          <w:highlight w:val="none"/>
        </w:rPr>
        <w:fldChar w:fldCharType="end"/>
      </w:r>
    </w:p>
    <w:p w14:paraId="208075B0">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_Toc2005 </w:instrText>
      </w:r>
      <w:r>
        <w:rPr>
          <w:rFonts w:ascii="仿宋_GB2312" w:eastAsia="仿宋_GB2312"/>
          <w:szCs w:val="24"/>
          <w:highlight w:val="none"/>
        </w:rPr>
        <w:fldChar w:fldCharType="separate"/>
      </w:r>
      <w:r>
        <w:rPr>
          <w:rFonts w:hint="eastAsia" w:hAnsi="宋体"/>
          <w:szCs w:val="24"/>
          <w:highlight w:val="none"/>
        </w:rPr>
        <w:t>3.4     报价明细表格式</w:t>
      </w:r>
      <w:r>
        <w:rPr>
          <w:highlight w:val="none"/>
        </w:rPr>
        <w:tab/>
      </w:r>
      <w:r>
        <w:rPr>
          <w:highlight w:val="none"/>
        </w:rPr>
        <w:fldChar w:fldCharType="begin"/>
      </w:r>
      <w:r>
        <w:rPr>
          <w:highlight w:val="none"/>
        </w:rPr>
        <w:instrText xml:space="preserve"> PAGEREF _Toc2005 \h </w:instrText>
      </w:r>
      <w:r>
        <w:rPr>
          <w:highlight w:val="none"/>
        </w:rPr>
        <w:fldChar w:fldCharType="separate"/>
      </w:r>
      <w:r>
        <w:rPr>
          <w:highlight w:val="none"/>
        </w:rPr>
        <w:t>54</w:t>
      </w:r>
      <w:r>
        <w:rPr>
          <w:highlight w:val="none"/>
        </w:rPr>
        <w:fldChar w:fldCharType="end"/>
      </w:r>
      <w:r>
        <w:rPr>
          <w:rFonts w:ascii="仿宋_GB2312" w:eastAsia="仿宋_GB2312"/>
          <w:szCs w:val="24"/>
          <w:highlight w:val="none"/>
        </w:rPr>
        <w:fldChar w:fldCharType="end"/>
      </w:r>
    </w:p>
    <w:p w14:paraId="7D1C05D6">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_Toc20964 </w:instrText>
      </w:r>
      <w:r>
        <w:rPr>
          <w:rFonts w:ascii="仿宋_GB2312" w:eastAsia="仿宋_GB2312"/>
          <w:szCs w:val="24"/>
          <w:highlight w:val="none"/>
        </w:rPr>
        <w:fldChar w:fldCharType="separate"/>
      </w:r>
      <w:r>
        <w:rPr>
          <w:rFonts w:hAnsi="宋体"/>
          <w:szCs w:val="24"/>
          <w:highlight w:val="none"/>
        </w:rPr>
        <w:t>3.5</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中小企业声明函格式</w:t>
      </w:r>
      <w:r>
        <w:rPr>
          <w:highlight w:val="none"/>
        </w:rPr>
        <w:tab/>
      </w:r>
      <w:r>
        <w:rPr>
          <w:highlight w:val="none"/>
        </w:rPr>
        <w:fldChar w:fldCharType="begin"/>
      </w:r>
      <w:r>
        <w:rPr>
          <w:highlight w:val="none"/>
        </w:rPr>
        <w:instrText xml:space="preserve"> PAGEREF _Toc20964 \h </w:instrText>
      </w:r>
      <w:r>
        <w:rPr>
          <w:highlight w:val="none"/>
        </w:rPr>
        <w:fldChar w:fldCharType="separate"/>
      </w:r>
      <w:r>
        <w:rPr>
          <w:highlight w:val="none"/>
        </w:rPr>
        <w:t>55</w:t>
      </w:r>
      <w:r>
        <w:rPr>
          <w:highlight w:val="none"/>
        </w:rPr>
        <w:fldChar w:fldCharType="end"/>
      </w:r>
      <w:r>
        <w:rPr>
          <w:rFonts w:ascii="仿宋_GB2312" w:eastAsia="仿宋_GB2312"/>
          <w:szCs w:val="24"/>
          <w:highlight w:val="none"/>
        </w:rPr>
        <w:fldChar w:fldCharType="end"/>
      </w:r>
    </w:p>
    <w:p w14:paraId="00D720D1">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_Toc27277 </w:instrText>
      </w:r>
      <w:r>
        <w:rPr>
          <w:rFonts w:ascii="仿宋_GB2312" w:eastAsia="仿宋_GB2312"/>
          <w:szCs w:val="24"/>
          <w:highlight w:val="none"/>
        </w:rPr>
        <w:fldChar w:fldCharType="separate"/>
      </w:r>
      <w:r>
        <w:rPr>
          <w:rFonts w:hAnsi="宋体"/>
          <w:szCs w:val="24"/>
          <w:highlight w:val="none"/>
        </w:rPr>
        <w:t>3.6</w:t>
      </w:r>
      <w:r>
        <w:rPr>
          <w:rFonts w:hint="eastAsia" w:hAnsi="宋体"/>
          <w:szCs w:val="24"/>
          <w:highlight w:val="none"/>
        </w:rPr>
        <w:t xml:space="preserve"> </w:t>
      </w:r>
      <w:r>
        <w:rPr>
          <w:rFonts w:hAnsi="宋体"/>
          <w:szCs w:val="24"/>
          <w:highlight w:val="none"/>
        </w:rPr>
        <w:t xml:space="preserve">    </w:t>
      </w:r>
      <w:r>
        <w:rPr>
          <w:rFonts w:hint="eastAsia" w:hAnsi="宋体"/>
          <w:szCs w:val="24"/>
          <w:highlight w:val="none"/>
        </w:rPr>
        <w:t>残疾人福利性</w:t>
      </w:r>
      <w:r>
        <w:rPr>
          <w:rFonts w:hAnsi="宋体"/>
          <w:szCs w:val="24"/>
          <w:highlight w:val="none"/>
        </w:rPr>
        <w:t>单位</w:t>
      </w:r>
      <w:r>
        <w:rPr>
          <w:rFonts w:hint="eastAsia" w:hAnsi="宋体"/>
          <w:szCs w:val="24"/>
          <w:highlight w:val="none"/>
        </w:rPr>
        <w:t>声明函格式</w:t>
      </w:r>
      <w:r>
        <w:rPr>
          <w:highlight w:val="none"/>
        </w:rPr>
        <w:tab/>
      </w:r>
      <w:r>
        <w:rPr>
          <w:highlight w:val="none"/>
        </w:rPr>
        <w:fldChar w:fldCharType="begin"/>
      </w:r>
      <w:r>
        <w:rPr>
          <w:highlight w:val="none"/>
        </w:rPr>
        <w:instrText xml:space="preserve"> PAGEREF _Toc27277 \h </w:instrText>
      </w:r>
      <w:r>
        <w:rPr>
          <w:highlight w:val="none"/>
        </w:rPr>
        <w:fldChar w:fldCharType="separate"/>
      </w:r>
      <w:r>
        <w:rPr>
          <w:highlight w:val="none"/>
        </w:rPr>
        <w:t>56</w:t>
      </w:r>
      <w:r>
        <w:rPr>
          <w:highlight w:val="none"/>
        </w:rPr>
        <w:fldChar w:fldCharType="end"/>
      </w:r>
      <w:r>
        <w:rPr>
          <w:rFonts w:ascii="仿宋_GB2312" w:eastAsia="仿宋_GB2312"/>
          <w:szCs w:val="24"/>
          <w:highlight w:val="none"/>
        </w:rPr>
        <w:fldChar w:fldCharType="end"/>
      </w:r>
    </w:p>
    <w:p w14:paraId="70B30D6B">
      <w:pPr>
        <w:pStyle w:val="8"/>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_Toc12483 </w:instrText>
      </w:r>
      <w:r>
        <w:rPr>
          <w:rFonts w:ascii="仿宋_GB2312" w:eastAsia="仿宋_GB2312"/>
          <w:szCs w:val="24"/>
          <w:highlight w:val="none"/>
        </w:rPr>
        <w:fldChar w:fldCharType="separate"/>
      </w:r>
      <w:r>
        <w:rPr>
          <w:rFonts w:hAnsi="宋体"/>
          <w:szCs w:val="24"/>
          <w:highlight w:val="none"/>
        </w:rPr>
        <w:t xml:space="preserve">3.7     </w:t>
      </w:r>
      <w:r>
        <w:rPr>
          <w:rFonts w:hint="eastAsia" w:hAnsi="宋体"/>
          <w:szCs w:val="24"/>
          <w:highlight w:val="none"/>
        </w:rPr>
        <w:t>监狱企业</w:t>
      </w:r>
      <w:r>
        <w:rPr>
          <w:rFonts w:hAnsi="宋体"/>
          <w:szCs w:val="24"/>
          <w:highlight w:val="none"/>
        </w:rPr>
        <w:t>证明</w:t>
      </w:r>
      <w:r>
        <w:rPr>
          <w:rFonts w:hint="eastAsia" w:hAnsi="宋体"/>
          <w:szCs w:val="24"/>
          <w:highlight w:val="none"/>
        </w:rPr>
        <w:t>格式</w:t>
      </w:r>
      <w:r>
        <w:rPr>
          <w:highlight w:val="none"/>
        </w:rPr>
        <w:tab/>
      </w:r>
      <w:r>
        <w:rPr>
          <w:highlight w:val="none"/>
        </w:rPr>
        <w:fldChar w:fldCharType="begin"/>
      </w:r>
      <w:r>
        <w:rPr>
          <w:highlight w:val="none"/>
        </w:rPr>
        <w:instrText xml:space="preserve"> PAGEREF _Toc12483 \h </w:instrText>
      </w:r>
      <w:r>
        <w:rPr>
          <w:highlight w:val="none"/>
        </w:rPr>
        <w:fldChar w:fldCharType="separate"/>
      </w:r>
      <w:r>
        <w:rPr>
          <w:highlight w:val="none"/>
        </w:rPr>
        <w:t>57</w:t>
      </w:r>
      <w:r>
        <w:rPr>
          <w:highlight w:val="none"/>
        </w:rPr>
        <w:fldChar w:fldCharType="end"/>
      </w:r>
      <w:r>
        <w:rPr>
          <w:rFonts w:ascii="仿宋_GB2312" w:eastAsia="仿宋_GB2312"/>
          <w:szCs w:val="24"/>
          <w:highlight w:val="none"/>
        </w:rPr>
        <w:fldChar w:fldCharType="end"/>
      </w:r>
    </w:p>
    <w:p w14:paraId="484937E3">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_Toc3969 </w:instrText>
      </w:r>
      <w:r>
        <w:rPr>
          <w:rFonts w:ascii="仿宋_GB2312" w:eastAsia="仿宋_GB2312"/>
          <w:szCs w:val="24"/>
          <w:highlight w:val="none"/>
        </w:rPr>
        <w:fldChar w:fldCharType="separate"/>
      </w:r>
      <w:r>
        <w:rPr>
          <w:rFonts w:hint="eastAsia" w:ascii="仿宋_GB2312" w:eastAsia="仿宋_GB2312"/>
          <w:szCs w:val="36"/>
          <w:highlight w:val="none"/>
        </w:rPr>
        <w:t>第六章</w:t>
      </w:r>
      <w:r>
        <w:rPr>
          <w:rFonts w:ascii="仿宋_GB2312" w:eastAsia="仿宋_GB2312"/>
          <w:szCs w:val="36"/>
          <w:highlight w:val="none"/>
        </w:rPr>
        <w:t xml:space="preserve">  </w:t>
      </w:r>
      <w:r>
        <w:rPr>
          <w:rFonts w:hint="eastAsia" w:ascii="仿宋_GB2312" w:eastAsia="仿宋_GB2312"/>
          <w:szCs w:val="36"/>
          <w:highlight w:val="none"/>
        </w:rPr>
        <w:t>评标办法和评标标准</w:t>
      </w:r>
      <w:r>
        <w:rPr>
          <w:highlight w:val="none"/>
        </w:rPr>
        <w:tab/>
      </w:r>
      <w:r>
        <w:rPr>
          <w:highlight w:val="none"/>
        </w:rPr>
        <w:fldChar w:fldCharType="begin"/>
      </w:r>
      <w:r>
        <w:rPr>
          <w:highlight w:val="none"/>
        </w:rPr>
        <w:instrText xml:space="preserve"> PAGEREF _Toc3969 \h </w:instrText>
      </w:r>
      <w:r>
        <w:rPr>
          <w:highlight w:val="none"/>
        </w:rPr>
        <w:fldChar w:fldCharType="separate"/>
      </w:r>
      <w:r>
        <w:rPr>
          <w:highlight w:val="none"/>
        </w:rPr>
        <w:t>58</w:t>
      </w:r>
      <w:r>
        <w:rPr>
          <w:highlight w:val="none"/>
        </w:rPr>
        <w:fldChar w:fldCharType="end"/>
      </w:r>
      <w:r>
        <w:rPr>
          <w:rFonts w:ascii="仿宋_GB2312" w:eastAsia="仿宋_GB2312"/>
          <w:szCs w:val="24"/>
          <w:highlight w:val="none"/>
        </w:rPr>
        <w:fldChar w:fldCharType="end"/>
      </w:r>
    </w:p>
    <w:p w14:paraId="0E87FD1E">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_Toc31062 </w:instrText>
      </w:r>
      <w:r>
        <w:rPr>
          <w:rFonts w:ascii="仿宋_GB2312" w:eastAsia="仿宋_GB2312"/>
          <w:szCs w:val="24"/>
          <w:highlight w:val="none"/>
        </w:rPr>
        <w:fldChar w:fldCharType="separate"/>
      </w:r>
      <w:r>
        <w:rPr>
          <w:rFonts w:hint="eastAsia" w:ascii="仿宋_GB2312" w:eastAsia="仿宋_GB2312"/>
          <w:szCs w:val="30"/>
          <w:highlight w:val="none"/>
        </w:rPr>
        <w:t>一</w:t>
      </w:r>
      <w:r>
        <w:rPr>
          <w:rFonts w:hint="eastAsia" w:ascii="仿宋_GB2312" w:eastAsia="仿宋_GB2312"/>
          <w:szCs w:val="30"/>
          <w:highlight w:val="none"/>
          <w:lang w:eastAsia="zh-CN"/>
        </w:rPr>
        <w:t>、</w:t>
      </w:r>
      <w:r>
        <w:rPr>
          <w:rFonts w:hint="eastAsia" w:ascii="仿宋_GB2312" w:eastAsia="仿宋_GB2312"/>
          <w:szCs w:val="30"/>
          <w:highlight w:val="none"/>
        </w:rPr>
        <w:t>总则</w:t>
      </w:r>
      <w:r>
        <w:rPr>
          <w:highlight w:val="none"/>
        </w:rPr>
        <w:tab/>
      </w:r>
      <w:r>
        <w:rPr>
          <w:highlight w:val="none"/>
        </w:rPr>
        <w:fldChar w:fldCharType="begin"/>
      </w:r>
      <w:r>
        <w:rPr>
          <w:highlight w:val="none"/>
        </w:rPr>
        <w:instrText xml:space="preserve"> PAGEREF _Toc31062 \h </w:instrText>
      </w:r>
      <w:r>
        <w:rPr>
          <w:highlight w:val="none"/>
        </w:rPr>
        <w:fldChar w:fldCharType="separate"/>
      </w:r>
      <w:r>
        <w:rPr>
          <w:highlight w:val="none"/>
        </w:rPr>
        <w:t>58</w:t>
      </w:r>
      <w:r>
        <w:rPr>
          <w:highlight w:val="none"/>
        </w:rPr>
        <w:fldChar w:fldCharType="end"/>
      </w:r>
      <w:r>
        <w:rPr>
          <w:rFonts w:ascii="仿宋_GB2312" w:eastAsia="仿宋_GB2312"/>
          <w:szCs w:val="24"/>
          <w:highlight w:val="none"/>
        </w:rPr>
        <w:fldChar w:fldCharType="end"/>
      </w:r>
    </w:p>
    <w:p w14:paraId="13C0DE96">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_Toc6942 </w:instrText>
      </w:r>
      <w:r>
        <w:rPr>
          <w:rFonts w:ascii="仿宋_GB2312" w:eastAsia="仿宋_GB2312"/>
          <w:szCs w:val="24"/>
          <w:highlight w:val="none"/>
        </w:rPr>
        <w:fldChar w:fldCharType="separate"/>
      </w:r>
      <w:r>
        <w:rPr>
          <w:rFonts w:hint="eastAsia" w:ascii="仿宋_GB2312" w:eastAsia="仿宋_GB2312"/>
          <w:szCs w:val="30"/>
          <w:highlight w:val="none"/>
        </w:rPr>
        <w:t>二</w:t>
      </w:r>
      <w:r>
        <w:rPr>
          <w:rFonts w:hint="eastAsia" w:ascii="仿宋_GB2312" w:eastAsia="仿宋_GB2312"/>
          <w:szCs w:val="30"/>
          <w:highlight w:val="none"/>
          <w:lang w:eastAsia="zh-CN"/>
        </w:rPr>
        <w:t>、</w:t>
      </w:r>
      <w:r>
        <w:rPr>
          <w:rFonts w:hint="eastAsia" w:ascii="仿宋_GB2312" w:eastAsia="仿宋_GB2312"/>
          <w:szCs w:val="30"/>
          <w:highlight w:val="none"/>
        </w:rPr>
        <w:t>评标一般规定</w:t>
      </w:r>
      <w:r>
        <w:rPr>
          <w:highlight w:val="none"/>
        </w:rPr>
        <w:tab/>
      </w:r>
      <w:r>
        <w:rPr>
          <w:highlight w:val="none"/>
        </w:rPr>
        <w:fldChar w:fldCharType="begin"/>
      </w:r>
      <w:r>
        <w:rPr>
          <w:highlight w:val="none"/>
        </w:rPr>
        <w:instrText xml:space="preserve"> PAGEREF _Toc6942 \h </w:instrText>
      </w:r>
      <w:r>
        <w:rPr>
          <w:highlight w:val="none"/>
        </w:rPr>
        <w:fldChar w:fldCharType="separate"/>
      </w:r>
      <w:r>
        <w:rPr>
          <w:highlight w:val="none"/>
        </w:rPr>
        <w:t>58</w:t>
      </w:r>
      <w:r>
        <w:rPr>
          <w:highlight w:val="none"/>
        </w:rPr>
        <w:fldChar w:fldCharType="end"/>
      </w:r>
      <w:r>
        <w:rPr>
          <w:rFonts w:ascii="仿宋_GB2312" w:eastAsia="仿宋_GB2312"/>
          <w:szCs w:val="24"/>
          <w:highlight w:val="none"/>
        </w:rPr>
        <w:fldChar w:fldCharType="end"/>
      </w:r>
    </w:p>
    <w:p w14:paraId="487EDDEC">
      <w:pPr>
        <w:pStyle w:val="15"/>
        <w:tabs>
          <w:tab w:val="right" w:leader="dot" w:pos="907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_Toc927 </w:instrText>
      </w:r>
      <w:r>
        <w:rPr>
          <w:rFonts w:ascii="仿宋_GB2312" w:eastAsia="仿宋_GB2312"/>
          <w:szCs w:val="24"/>
          <w:highlight w:val="none"/>
        </w:rPr>
        <w:fldChar w:fldCharType="separate"/>
      </w:r>
      <w:r>
        <w:rPr>
          <w:rFonts w:hint="eastAsia" w:ascii="仿宋_GB2312" w:eastAsia="仿宋_GB2312"/>
          <w:szCs w:val="30"/>
          <w:highlight w:val="none"/>
        </w:rPr>
        <w:t>三    评标</w:t>
      </w:r>
      <w:r>
        <w:rPr>
          <w:rFonts w:ascii="仿宋_GB2312" w:eastAsia="仿宋_GB2312"/>
          <w:szCs w:val="30"/>
          <w:highlight w:val="none"/>
        </w:rPr>
        <w:t>内容及标准</w:t>
      </w:r>
      <w:r>
        <w:rPr>
          <w:highlight w:val="none"/>
        </w:rPr>
        <w:tab/>
      </w:r>
      <w:r>
        <w:rPr>
          <w:highlight w:val="none"/>
        </w:rPr>
        <w:fldChar w:fldCharType="begin"/>
      </w:r>
      <w:r>
        <w:rPr>
          <w:highlight w:val="none"/>
        </w:rPr>
        <w:instrText xml:space="preserve"> PAGEREF _Toc927 \h </w:instrText>
      </w:r>
      <w:r>
        <w:rPr>
          <w:highlight w:val="none"/>
        </w:rPr>
        <w:fldChar w:fldCharType="separate"/>
      </w:r>
      <w:r>
        <w:rPr>
          <w:highlight w:val="none"/>
        </w:rPr>
        <w:t>59</w:t>
      </w:r>
      <w:r>
        <w:rPr>
          <w:highlight w:val="none"/>
        </w:rPr>
        <w:fldChar w:fldCharType="end"/>
      </w:r>
      <w:r>
        <w:rPr>
          <w:rFonts w:ascii="仿宋_GB2312" w:eastAsia="仿宋_GB2312"/>
          <w:szCs w:val="24"/>
          <w:highlight w:val="none"/>
        </w:rPr>
        <w:fldChar w:fldCharType="end"/>
      </w:r>
    </w:p>
    <w:p w14:paraId="351CD984">
      <w:pPr>
        <w:pStyle w:val="13"/>
        <w:tabs>
          <w:tab w:val="right" w:leader="dot" w:pos="9070"/>
          <w:tab w:val="clear" w:pos="9060"/>
        </w:tabs>
        <w:rPr>
          <w:highlight w:val="none"/>
        </w:rPr>
      </w:pPr>
      <w:r>
        <w:rPr>
          <w:rFonts w:ascii="仿宋_GB2312" w:eastAsia="仿宋_GB2312"/>
          <w:szCs w:val="24"/>
          <w:highlight w:val="none"/>
        </w:rPr>
        <w:fldChar w:fldCharType="begin"/>
      </w:r>
      <w:r>
        <w:rPr>
          <w:rFonts w:ascii="仿宋_GB2312" w:eastAsia="仿宋_GB2312"/>
          <w:szCs w:val="24"/>
          <w:highlight w:val="none"/>
        </w:rPr>
        <w:instrText xml:space="preserve"> HYPERLINK \l _Toc23932 </w:instrText>
      </w:r>
      <w:r>
        <w:rPr>
          <w:rFonts w:ascii="仿宋_GB2312" w:eastAsia="仿宋_GB2312"/>
          <w:szCs w:val="24"/>
          <w:highlight w:val="none"/>
        </w:rPr>
        <w:fldChar w:fldCharType="separate"/>
      </w:r>
      <w:r>
        <w:rPr>
          <w:rFonts w:ascii="仿宋_GB2312" w:eastAsia="仿宋_GB2312"/>
          <w:szCs w:val="24"/>
          <w:highlight w:val="none"/>
        </w:rPr>
        <w:t>附件</w:t>
      </w:r>
      <w:r>
        <w:rPr>
          <w:rFonts w:hint="eastAsia" w:ascii="仿宋_GB2312" w:eastAsia="仿宋_GB2312"/>
          <w:szCs w:val="24"/>
          <w:highlight w:val="none"/>
        </w:rPr>
        <w:t>：政府采购活动现场确认声明书</w:t>
      </w:r>
      <w:r>
        <w:rPr>
          <w:highlight w:val="none"/>
        </w:rPr>
        <w:tab/>
      </w:r>
      <w:r>
        <w:rPr>
          <w:highlight w:val="none"/>
        </w:rPr>
        <w:fldChar w:fldCharType="begin"/>
      </w:r>
      <w:r>
        <w:rPr>
          <w:highlight w:val="none"/>
        </w:rPr>
        <w:instrText xml:space="preserve"> PAGEREF _Toc23932 \h </w:instrText>
      </w:r>
      <w:r>
        <w:rPr>
          <w:highlight w:val="none"/>
        </w:rPr>
        <w:fldChar w:fldCharType="separate"/>
      </w:r>
      <w:r>
        <w:rPr>
          <w:highlight w:val="none"/>
        </w:rPr>
        <w:t>61</w:t>
      </w:r>
      <w:r>
        <w:rPr>
          <w:highlight w:val="none"/>
        </w:rPr>
        <w:fldChar w:fldCharType="end"/>
      </w:r>
      <w:r>
        <w:rPr>
          <w:rFonts w:ascii="仿宋_GB2312" w:eastAsia="仿宋_GB2312"/>
          <w:szCs w:val="24"/>
          <w:highlight w:val="none"/>
        </w:rPr>
        <w:fldChar w:fldCharType="end"/>
      </w:r>
    </w:p>
    <w:p w14:paraId="2DA4C6DA">
      <w:pPr>
        <w:pStyle w:val="16"/>
        <w:spacing w:after="240" w:line="300" w:lineRule="exact"/>
        <w:rPr>
          <w:rFonts w:hAnsi="Times New Roman"/>
          <w:highlight w:val="none"/>
        </w:rPr>
        <w:sectPr>
          <w:footerReference r:id="rId7" w:type="default"/>
          <w:pgSz w:w="11906" w:h="16838"/>
          <w:pgMar w:top="1361" w:right="1418" w:bottom="1361" w:left="1418" w:header="851" w:footer="851" w:gutter="0"/>
          <w:pgNumType w:start="1"/>
          <w:cols w:space="720" w:num="1"/>
          <w:docGrid w:linePitch="312" w:charSpace="0"/>
        </w:sectPr>
      </w:pPr>
      <w:r>
        <w:rPr>
          <w:rFonts w:ascii="仿宋_GB2312" w:eastAsia="仿宋_GB2312"/>
          <w:szCs w:val="24"/>
          <w:highlight w:val="none"/>
        </w:rPr>
        <w:fldChar w:fldCharType="end"/>
      </w:r>
      <w:bookmarkEnd w:id="12"/>
    </w:p>
    <w:p w14:paraId="65F0FBE7">
      <w:pPr>
        <w:pStyle w:val="16"/>
        <w:spacing w:before="0" w:after="0" w:line="360" w:lineRule="auto"/>
        <w:rPr>
          <w:rFonts w:hint="eastAsia" w:ascii="仿宋_GB2312" w:eastAsia="仿宋_GB2312"/>
          <w:sz w:val="36"/>
          <w:szCs w:val="36"/>
          <w:highlight w:val="none"/>
        </w:rPr>
      </w:pPr>
      <w:bookmarkStart w:id="13" w:name="_Toc493956018"/>
      <w:bookmarkStart w:id="14" w:name="_Toc1527"/>
      <w:bookmarkStart w:id="15" w:name="_Toc15688"/>
      <w:bookmarkStart w:id="16" w:name="_Toc97212954"/>
      <w:bookmarkStart w:id="17" w:name="_Toc530551804"/>
      <w:bookmarkStart w:id="18" w:name="_Toc32656"/>
      <w:bookmarkStart w:id="19" w:name="_Toc531358959"/>
      <w:bookmarkStart w:id="20" w:name="_Toc8694"/>
      <w:bookmarkStart w:id="21" w:name="_Toc21809"/>
      <w:r>
        <w:rPr>
          <w:rFonts w:hint="eastAsia" w:ascii="仿宋_GB2312" w:eastAsia="仿宋_GB2312"/>
          <w:sz w:val="36"/>
          <w:szCs w:val="36"/>
          <w:highlight w:val="none"/>
        </w:rPr>
        <w:t xml:space="preserve">第一章  </w:t>
      </w:r>
      <w:bookmarkEnd w:id="13"/>
      <w:r>
        <w:rPr>
          <w:rFonts w:hint="eastAsia" w:ascii="仿宋_GB2312" w:eastAsia="仿宋_GB2312"/>
          <w:sz w:val="36"/>
          <w:szCs w:val="36"/>
          <w:highlight w:val="none"/>
        </w:rPr>
        <w:t>招标公告</w:t>
      </w:r>
      <w:bookmarkEnd w:id="14"/>
      <w:bookmarkEnd w:id="15"/>
      <w:bookmarkEnd w:id="16"/>
      <w:bookmarkEnd w:id="17"/>
      <w:bookmarkEnd w:id="18"/>
      <w:bookmarkEnd w:id="19"/>
      <w:bookmarkEnd w:id="20"/>
      <w:bookmarkEnd w:id="21"/>
    </w:p>
    <w:p w14:paraId="6D20651E">
      <w:pPr>
        <w:pBdr>
          <w:top w:val="single" w:color="auto" w:sz="4" w:space="1"/>
          <w:left w:val="single" w:color="auto" w:sz="4" w:space="4"/>
          <w:bottom w:val="single" w:color="auto" w:sz="4" w:space="1"/>
          <w:right w:val="single" w:color="auto" w:sz="4" w:space="2"/>
        </w:pBdr>
        <w:wordWrap w:val="0"/>
        <w:spacing w:line="440" w:lineRule="exact"/>
        <w:rPr>
          <w:rFonts w:hint="eastAsia" w:ascii="仿宋_GB2312" w:hAnsi="仿宋_GB2312" w:eastAsia="仿宋_GB2312" w:cs="仿宋_GB2312"/>
          <w:sz w:val="24"/>
          <w:szCs w:val="24"/>
          <w:highlight w:val="none"/>
        </w:rPr>
      </w:pPr>
      <w:bookmarkStart w:id="22" w:name="_Toc28359002"/>
      <w:bookmarkStart w:id="23" w:name="_Toc35393621"/>
      <w:bookmarkStart w:id="24" w:name="_Toc28359079"/>
      <w:bookmarkStart w:id="25" w:name="_Toc35393790"/>
      <w:bookmarkStart w:id="26" w:name="_Hlk24379207"/>
      <w:bookmarkStart w:id="27" w:name="EBf1e27c6183244f4a8f3fc355defd653e"/>
      <w:r>
        <w:rPr>
          <w:rFonts w:hint="eastAsia" w:ascii="仿宋_GB2312" w:hAnsi="仿宋_GB2312" w:eastAsia="仿宋_GB2312" w:cs="仿宋_GB2312"/>
          <w:sz w:val="24"/>
          <w:szCs w:val="24"/>
          <w:highlight w:val="none"/>
        </w:rPr>
        <w:t>项目概况：</w:t>
      </w:r>
    </w:p>
    <w:p w14:paraId="682855C3">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u w:val="single"/>
          <w:lang w:eastAsia="zh-CN"/>
        </w:rPr>
        <w:t xml:space="preserve">松阳县现代化交通产业集群试点建设及评估采购项目 </w:t>
      </w:r>
      <w:r>
        <w:rPr>
          <w:rFonts w:hint="eastAsia" w:ascii="仿宋_GB2312" w:hAnsi="仿宋_GB2312" w:eastAsia="仿宋_GB2312" w:cs="仿宋_GB2312"/>
          <w:color w:val="auto"/>
          <w:sz w:val="24"/>
          <w:szCs w:val="24"/>
          <w:highlight w:val="none"/>
        </w:rPr>
        <w:t>的潜在供应商应在浙</w:t>
      </w:r>
      <w:r>
        <w:rPr>
          <w:rFonts w:hint="eastAsia" w:ascii="仿宋_GB2312" w:hAnsi="仿宋_GB2312" w:eastAsia="仿宋_GB2312" w:cs="仿宋_GB2312"/>
          <w:color w:val="auto"/>
          <w:sz w:val="24"/>
          <w:szCs w:val="24"/>
          <w:highlight w:val="none"/>
          <w:lang w:eastAsia="zh-CN"/>
        </w:rPr>
        <w:t>江省</w:t>
      </w:r>
      <w:r>
        <w:rPr>
          <w:rFonts w:hint="eastAsia" w:ascii="仿宋_GB2312" w:hAnsi="仿宋_GB2312" w:eastAsia="仿宋_GB2312" w:cs="仿宋_GB2312"/>
          <w:color w:val="auto"/>
          <w:sz w:val="24"/>
          <w:szCs w:val="24"/>
          <w:highlight w:val="none"/>
        </w:rPr>
        <w:t>政府采购网（</w:t>
      </w:r>
      <w:r>
        <w:rPr>
          <w:rStyle w:val="22"/>
          <w:rFonts w:hint="eastAsia" w:ascii="仿宋_GB2312" w:hAnsi="宋体" w:eastAsia="仿宋_GB2312"/>
          <w:b/>
          <w:color w:val="auto"/>
          <w:sz w:val="24"/>
          <w:szCs w:val="24"/>
          <w:highlight w:val="none"/>
        </w:rPr>
        <w:t>zfcg.czt.zj.gov.cn</w:t>
      </w:r>
      <w:r>
        <w:rPr>
          <w:rFonts w:hint="eastAsia" w:ascii="仿宋_GB2312" w:hAnsi="仿宋_GB2312" w:eastAsia="仿宋_GB2312" w:cs="仿宋_GB2312"/>
          <w:color w:val="auto"/>
          <w:sz w:val="24"/>
          <w:szCs w:val="24"/>
          <w:highlight w:val="none"/>
        </w:rPr>
        <w:t>），丽水市公共资源交易网（</w:t>
      </w:r>
      <w:r>
        <w:rPr>
          <w:rStyle w:val="22"/>
          <w:rFonts w:hint="eastAsia" w:ascii="仿宋_GB2312" w:hAnsi="宋体" w:eastAsia="仿宋_GB2312"/>
          <w:b/>
          <w:color w:val="auto"/>
          <w:sz w:val="24"/>
          <w:szCs w:val="24"/>
          <w:highlight w:val="none"/>
        </w:rPr>
        <w:t>lssggzy.lishui.gov.cn</w:t>
      </w:r>
      <w:r>
        <w:rPr>
          <w:rFonts w:hint="eastAsia" w:ascii="仿宋_GB2312" w:hAnsi="仿宋_GB2312" w:eastAsia="仿宋_GB2312" w:cs="仿宋_GB2312"/>
          <w:color w:val="auto"/>
          <w:sz w:val="24"/>
          <w:szCs w:val="24"/>
          <w:highlight w:val="none"/>
        </w:rPr>
        <w:t>）采购</w:t>
      </w:r>
      <w:r>
        <w:rPr>
          <w:rFonts w:ascii="仿宋_GB2312" w:hAnsi="仿宋_GB2312" w:eastAsia="仿宋_GB2312" w:cs="仿宋_GB2312"/>
          <w:color w:val="auto"/>
          <w:sz w:val="24"/>
          <w:szCs w:val="24"/>
          <w:highlight w:val="none"/>
        </w:rPr>
        <w:t>公告附件中</w:t>
      </w:r>
      <w:r>
        <w:rPr>
          <w:rFonts w:hint="eastAsia" w:ascii="仿宋_GB2312" w:hAnsi="仿宋_GB2312" w:eastAsia="仿宋_GB2312" w:cs="仿宋_GB2312"/>
          <w:color w:val="auto"/>
          <w:sz w:val="24"/>
          <w:szCs w:val="24"/>
          <w:highlight w:val="none"/>
        </w:rPr>
        <w:t>自行获取采购文件，并于</w:t>
      </w:r>
      <w:r>
        <w:rPr>
          <w:rFonts w:hint="eastAsia" w:ascii="仿宋_GB2312" w:hAnsi="宋体" w:eastAsia="仿宋_GB2312"/>
          <w:bCs/>
          <w:snapToGrid w:val="0"/>
          <w:color w:val="auto"/>
          <w:sz w:val="24"/>
          <w:szCs w:val="24"/>
          <w:highlight w:val="none"/>
          <w:u w:val="single"/>
        </w:rPr>
        <w:t>2025</w:t>
      </w: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u w:val="single"/>
          <w:lang w:val="en-US" w:eastAsia="zh-CN"/>
        </w:rPr>
        <w:t>03</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u w:val="single"/>
          <w:lang w:val="en-US" w:eastAsia="zh-CN"/>
        </w:rPr>
        <w:t>05</w:t>
      </w:r>
      <w:r>
        <w:rPr>
          <w:rFonts w:hint="eastAsia" w:ascii="仿宋_GB2312" w:hAnsi="仿宋_GB2312" w:eastAsia="仿宋_GB2312" w:cs="仿宋_GB2312"/>
          <w:bCs/>
          <w:color w:val="auto"/>
          <w:sz w:val="24"/>
          <w:szCs w:val="24"/>
          <w:highlight w:val="none"/>
        </w:rPr>
        <w:t>日</w:t>
      </w:r>
      <w:r>
        <w:rPr>
          <w:rFonts w:hint="eastAsia" w:ascii="仿宋_GB2312" w:hAnsi="宋体" w:eastAsia="仿宋_GB2312"/>
          <w:bCs/>
          <w:snapToGrid w:val="0"/>
          <w:color w:val="auto"/>
          <w:sz w:val="24"/>
          <w:szCs w:val="24"/>
          <w:highlight w:val="none"/>
          <w:u w:val="single"/>
        </w:rPr>
        <w:t>09:</w:t>
      </w:r>
      <w:r>
        <w:rPr>
          <w:rFonts w:hint="eastAsia" w:ascii="仿宋_GB2312" w:hAnsi="宋体" w:eastAsia="仿宋_GB2312"/>
          <w:bCs/>
          <w:snapToGrid w:val="0"/>
          <w:color w:val="auto"/>
          <w:sz w:val="24"/>
          <w:szCs w:val="24"/>
          <w:highlight w:val="none"/>
          <w:u w:val="single"/>
          <w:lang w:val="en-US" w:eastAsia="zh-CN"/>
        </w:rPr>
        <w:t>0</w:t>
      </w:r>
      <w:r>
        <w:rPr>
          <w:rFonts w:hint="eastAsia" w:ascii="仿宋_GB2312" w:hAnsi="宋体" w:eastAsia="仿宋_GB2312"/>
          <w:bCs/>
          <w:snapToGrid w:val="0"/>
          <w:color w:val="auto"/>
          <w:sz w:val="24"/>
          <w:szCs w:val="24"/>
          <w:highlight w:val="none"/>
          <w:u w:val="single"/>
        </w:rPr>
        <w:t>0</w:t>
      </w:r>
      <w:r>
        <w:rPr>
          <w:rFonts w:hint="eastAsia" w:ascii="仿宋_GB2312" w:hAnsi="仿宋_GB2312" w:eastAsia="仿宋_GB2312" w:cs="仿宋_GB2312"/>
          <w:bCs/>
          <w:color w:val="auto"/>
          <w:sz w:val="24"/>
          <w:szCs w:val="24"/>
          <w:highlight w:val="none"/>
        </w:rPr>
        <w:t>（北京时间）前提交（上传）</w:t>
      </w:r>
      <w:r>
        <w:rPr>
          <w:rFonts w:ascii="仿宋_GB2312" w:hAnsi="仿宋_GB2312" w:eastAsia="仿宋_GB2312" w:cs="仿宋_GB2312"/>
          <w:bCs/>
          <w:color w:val="auto"/>
          <w:sz w:val="24"/>
          <w:szCs w:val="24"/>
          <w:highlight w:val="none"/>
        </w:rPr>
        <w:t>响应</w:t>
      </w:r>
      <w:r>
        <w:rPr>
          <w:rFonts w:hint="eastAsia" w:ascii="仿宋_GB2312" w:hAnsi="仿宋_GB2312" w:eastAsia="仿宋_GB2312" w:cs="仿宋_GB2312"/>
          <w:bCs/>
          <w:color w:val="auto"/>
          <w:sz w:val="24"/>
          <w:szCs w:val="24"/>
          <w:highlight w:val="none"/>
        </w:rPr>
        <w:t>文件。</w:t>
      </w:r>
    </w:p>
    <w:p w14:paraId="22F66DDB">
      <w:pPr>
        <w:wordWrap w:val="0"/>
        <w:spacing w:line="44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一、项目基本情况</w:t>
      </w:r>
      <w:bookmarkEnd w:id="22"/>
      <w:bookmarkEnd w:id="23"/>
      <w:bookmarkEnd w:id="24"/>
      <w:bookmarkEnd w:id="25"/>
    </w:p>
    <w:bookmarkEnd w:id="26"/>
    <w:p w14:paraId="7ACCE954">
      <w:pPr>
        <w:wordWrap w:val="0"/>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eastAsia="zh-CN"/>
        </w:rPr>
        <w:t>HLSYZC-2025-001</w:t>
      </w:r>
    </w:p>
    <w:p w14:paraId="73770D91">
      <w:pPr>
        <w:wordWrap w:val="0"/>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lang w:eastAsia="zh-CN"/>
        </w:rPr>
        <w:t xml:space="preserve">松阳县现代化交通产业集群试点建设及评估采购项目 </w:t>
      </w:r>
    </w:p>
    <w:p w14:paraId="2F7B580F">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采购方式：公开招标</w:t>
      </w:r>
    </w:p>
    <w:p w14:paraId="504C95D1">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预算金额（元）：</w:t>
      </w:r>
      <w:r>
        <w:rPr>
          <w:rFonts w:hint="eastAsia" w:ascii="仿宋_GB2312" w:hAnsi="仿宋_GB2312" w:eastAsia="仿宋_GB2312" w:cs="仿宋_GB2312"/>
          <w:color w:val="auto"/>
          <w:sz w:val="24"/>
          <w:szCs w:val="24"/>
          <w:highlight w:val="none"/>
          <w:lang w:val="en-US" w:eastAsia="zh-CN"/>
        </w:rPr>
        <w:t>1000000</w:t>
      </w:r>
      <w:r>
        <w:rPr>
          <w:rFonts w:hint="eastAsia" w:ascii="仿宋_GB2312" w:hAnsi="仿宋_GB2312" w:eastAsia="仿宋_GB2312" w:cs="仿宋_GB2312"/>
          <w:color w:val="auto"/>
          <w:sz w:val="24"/>
          <w:szCs w:val="24"/>
          <w:highlight w:val="none"/>
        </w:rPr>
        <w:t>元</w:t>
      </w:r>
    </w:p>
    <w:p w14:paraId="1F798BBE">
      <w:pPr>
        <w:wordWrap w:val="0"/>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最高限价（元）：</w:t>
      </w:r>
      <w:r>
        <w:rPr>
          <w:rFonts w:hint="eastAsia" w:ascii="仿宋_GB2312" w:hAnsi="仿宋_GB2312" w:eastAsia="仿宋_GB2312" w:cs="仿宋_GB2312"/>
          <w:color w:val="auto"/>
          <w:sz w:val="24"/>
          <w:szCs w:val="24"/>
          <w:highlight w:val="none"/>
          <w:lang w:val="en-US" w:eastAsia="zh-CN"/>
        </w:rPr>
        <w:t>1000000</w:t>
      </w:r>
      <w:r>
        <w:rPr>
          <w:rFonts w:hint="eastAsia" w:ascii="仿宋_GB2312" w:hAnsi="仿宋_GB2312" w:eastAsia="仿宋_GB2312" w:cs="仿宋_GB2312"/>
          <w:color w:val="auto"/>
          <w:sz w:val="24"/>
          <w:szCs w:val="24"/>
          <w:highlight w:val="none"/>
        </w:rPr>
        <w:t>元</w:t>
      </w:r>
    </w:p>
    <w:p w14:paraId="244E777F">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采购需求：见招标文件第二章</w:t>
      </w:r>
    </w:p>
    <w:p w14:paraId="19A564F0">
      <w:pPr>
        <w:wordWrap w:val="0"/>
        <w:spacing w:line="44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标项一：</w:t>
      </w:r>
    </w:p>
    <w:p w14:paraId="094054E3">
      <w:pPr>
        <w:wordWrap w:val="0"/>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标项名称：</w:t>
      </w:r>
      <w:r>
        <w:rPr>
          <w:rFonts w:hint="eastAsia" w:ascii="仿宋_GB2312" w:hAnsi="仿宋_GB2312" w:eastAsia="仿宋_GB2312" w:cs="仿宋_GB2312"/>
          <w:color w:val="auto"/>
          <w:sz w:val="24"/>
          <w:szCs w:val="24"/>
          <w:highlight w:val="none"/>
          <w:lang w:eastAsia="zh-CN"/>
        </w:rPr>
        <w:t xml:space="preserve">松阳县现代化交通产业集群试点建设及评估采购项目 </w:t>
      </w:r>
    </w:p>
    <w:p w14:paraId="698F070D">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数量：1</w:t>
      </w:r>
    </w:p>
    <w:p w14:paraId="142B1F42">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预算金额（元）：</w:t>
      </w:r>
      <w:r>
        <w:rPr>
          <w:rFonts w:hint="eastAsia" w:ascii="仿宋_GB2312" w:hAnsi="仿宋_GB2312" w:eastAsia="仿宋_GB2312" w:cs="仿宋_GB2312"/>
          <w:color w:val="auto"/>
          <w:sz w:val="24"/>
          <w:szCs w:val="24"/>
          <w:highlight w:val="none"/>
          <w:lang w:val="en-US" w:eastAsia="zh-CN"/>
        </w:rPr>
        <w:t>1000000</w:t>
      </w:r>
      <w:r>
        <w:rPr>
          <w:rFonts w:hint="eastAsia" w:ascii="仿宋_GB2312" w:hAnsi="仿宋_GB2312" w:eastAsia="仿宋_GB2312" w:cs="仿宋_GB2312"/>
          <w:color w:val="auto"/>
          <w:sz w:val="24"/>
          <w:szCs w:val="24"/>
          <w:highlight w:val="none"/>
        </w:rPr>
        <w:t>元</w:t>
      </w:r>
    </w:p>
    <w:p w14:paraId="1682C4DE">
      <w:pPr>
        <w:wordWrap w:val="0"/>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最高限价（元）：</w:t>
      </w:r>
      <w:r>
        <w:rPr>
          <w:rFonts w:hint="eastAsia" w:ascii="仿宋_GB2312" w:hAnsi="仿宋_GB2312" w:eastAsia="仿宋_GB2312" w:cs="仿宋_GB2312"/>
          <w:color w:val="auto"/>
          <w:sz w:val="24"/>
          <w:szCs w:val="24"/>
          <w:highlight w:val="none"/>
          <w:lang w:val="en-US" w:eastAsia="zh-CN"/>
        </w:rPr>
        <w:t>1000000</w:t>
      </w:r>
      <w:r>
        <w:rPr>
          <w:rFonts w:hint="eastAsia" w:ascii="仿宋_GB2312" w:hAnsi="仿宋_GB2312" w:eastAsia="仿宋_GB2312" w:cs="仿宋_GB2312"/>
          <w:color w:val="auto"/>
          <w:sz w:val="24"/>
          <w:szCs w:val="24"/>
          <w:highlight w:val="none"/>
        </w:rPr>
        <w:t>元</w:t>
      </w:r>
    </w:p>
    <w:p w14:paraId="65FA3291">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简要规格描述或项目基本概况介绍、用途：见招标文件第二章</w:t>
      </w:r>
    </w:p>
    <w:p w14:paraId="0C101833">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备注：无</w:t>
      </w:r>
    </w:p>
    <w:p w14:paraId="4B185024">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合同履行期限：</w:t>
      </w:r>
      <w:r>
        <w:rPr>
          <w:rFonts w:hint="eastAsia" w:ascii="仿宋_GB2312" w:hAnsi="仿宋_GB2312" w:eastAsia="仿宋_GB2312" w:cs="仿宋_GB2312"/>
          <w:color w:val="auto"/>
          <w:sz w:val="24"/>
          <w:szCs w:val="24"/>
          <w:highlight w:val="none"/>
          <w:lang w:val="en-US" w:eastAsia="zh-CN"/>
        </w:rPr>
        <w:t>见</w:t>
      </w:r>
      <w:r>
        <w:rPr>
          <w:rFonts w:hint="eastAsia" w:ascii="仿宋_GB2312" w:hAnsi="仿宋_GB2312" w:eastAsia="仿宋_GB2312" w:cs="仿宋_GB2312"/>
          <w:color w:val="auto"/>
          <w:sz w:val="24"/>
          <w:szCs w:val="24"/>
          <w:highlight w:val="none"/>
        </w:rPr>
        <w:t>招标文件第二章</w:t>
      </w:r>
    </w:p>
    <w:p w14:paraId="4D5F0E3E">
      <w:pPr>
        <w:wordWrap w:val="0"/>
        <w:spacing w:line="440" w:lineRule="exact"/>
        <w:ind w:firstLine="480" w:firstLineChars="20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color w:val="auto"/>
          <w:sz w:val="24"/>
          <w:szCs w:val="24"/>
          <w:highlight w:val="none"/>
        </w:rPr>
        <w:t xml:space="preserve">本项目   </w:t>
      </w:r>
      <w:r>
        <w:rPr>
          <w:rFonts w:hint="eastAsia" w:ascii="MS Mincho" w:hAnsi="MS Mincho" w:eastAsia="宋体" w:cs="MS Mincho"/>
          <w:color w:val="auto"/>
          <w:sz w:val="28"/>
          <w:szCs w:val="28"/>
          <w:highlight w:val="none"/>
          <w:lang w:eastAsia="zh-CN"/>
        </w:rPr>
        <w:t>□</w:t>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否  接受联合体投标</w:t>
      </w:r>
      <w:r>
        <w:rPr>
          <w:rFonts w:hint="eastAsia" w:ascii="仿宋_GB2312" w:hAnsi="仿宋_GB2312" w:eastAsia="仿宋_GB2312" w:cs="仿宋_GB2312"/>
          <w:color w:val="auto"/>
          <w:sz w:val="24"/>
          <w:szCs w:val="24"/>
          <w:highlight w:val="none"/>
          <w:lang w:eastAsia="zh-CN"/>
        </w:rPr>
        <w:t>。</w:t>
      </w:r>
    </w:p>
    <w:p w14:paraId="6B2F40E9">
      <w:pPr>
        <w:wordWrap w:val="0"/>
        <w:spacing w:line="440" w:lineRule="exact"/>
        <w:jc w:val="left"/>
        <w:rPr>
          <w:rFonts w:hint="eastAsia" w:ascii="仿宋_GB2312" w:hAnsi="仿宋_GB2312" w:eastAsia="仿宋_GB2312" w:cs="仿宋_GB2312"/>
          <w:b/>
          <w:color w:val="auto"/>
          <w:sz w:val="24"/>
          <w:szCs w:val="24"/>
          <w:highlight w:val="none"/>
        </w:rPr>
      </w:pPr>
      <w:bookmarkStart w:id="28" w:name="_Toc28359003"/>
      <w:bookmarkStart w:id="29" w:name="_Toc28359080"/>
      <w:bookmarkStart w:id="30" w:name="_Toc35393791"/>
      <w:bookmarkStart w:id="31" w:name="_Toc35393622"/>
      <w:r>
        <w:rPr>
          <w:rFonts w:hint="eastAsia" w:ascii="仿宋_GB2312" w:hAnsi="仿宋_GB2312" w:eastAsia="仿宋_GB2312" w:cs="仿宋_GB2312"/>
          <w:b/>
          <w:color w:val="auto"/>
          <w:sz w:val="24"/>
          <w:szCs w:val="24"/>
          <w:highlight w:val="none"/>
        </w:rPr>
        <w:t>二、申请人的资格要求</w:t>
      </w:r>
      <w:bookmarkEnd w:id="28"/>
      <w:bookmarkEnd w:id="29"/>
      <w:bookmarkEnd w:id="30"/>
      <w:bookmarkEnd w:id="31"/>
    </w:p>
    <w:p w14:paraId="535403EF">
      <w:pPr>
        <w:wordWrap w:val="0"/>
        <w:spacing w:line="440" w:lineRule="exact"/>
        <w:ind w:firstLine="480" w:firstLineChars="200"/>
        <w:rPr>
          <w:rFonts w:ascii="仿宋_GB2312" w:hAnsi="仿宋_GB2312" w:eastAsia="仿宋_GB2312" w:cs="仿宋_GB2312"/>
          <w:color w:val="auto"/>
          <w:sz w:val="24"/>
          <w:szCs w:val="24"/>
          <w:highlight w:val="none"/>
        </w:rPr>
      </w:pPr>
      <w:bookmarkStart w:id="32" w:name="_Toc35393623"/>
      <w:bookmarkStart w:id="33" w:name="_Toc28359004"/>
      <w:bookmarkStart w:id="34" w:name="_Toc35393792"/>
      <w:bookmarkStart w:id="35" w:name="_Toc28359081"/>
      <w:r>
        <w:rPr>
          <w:rFonts w:hint="eastAsia" w:ascii="仿宋_GB2312" w:hAnsi="仿宋_GB2312" w:eastAsia="仿宋_GB2312" w:cs="仿宋_GB2312"/>
          <w:color w:val="auto"/>
          <w:sz w:val="24"/>
          <w:szCs w:val="24"/>
          <w:highlight w:val="none"/>
        </w:rPr>
        <w:t>1. 满足《中华人民共和国政府采购法》第二十二条规定；未被“信用中国”网站（</w:t>
      </w:r>
      <w:r>
        <w:rPr>
          <w:rFonts w:hint="eastAsia" w:ascii="仿宋_GB2312" w:hAnsi="宋体" w:eastAsia="仿宋_GB2312"/>
          <w:b/>
          <w:color w:val="auto"/>
          <w:sz w:val="24"/>
          <w:szCs w:val="24"/>
          <w:highlight w:val="none"/>
          <w:u w:val="single"/>
        </w:rPr>
        <w:t>www.creditchina.gov.cn</w:t>
      </w:r>
      <w:r>
        <w:rPr>
          <w:rFonts w:hint="eastAsia" w:ascii="仿宋_GB2312" w:hAnsi="仿宋_GB2312" w:eastAsia="仿宋_GB2312" w:cs="仿宋_GB2312"/>
          <w:color w:val="auto"/>
          <w:sz w:val="24"/>
          <w:szCs w:val="24"/>
          <w:highlight w:val="none"/>
        </w:rPr>
        <w:t>）、中国政府采购网（</w:t>
      </w:r>
      <w:r>
        <w:rPr>
          <w:rFonts w:hint="eastAsia" w:ascii="仿宋_GB2312" w:hAnsi="宋体" w:eastAsia="仿宋_GB2312"/>
          <w:b/>
          <w:color w:val="auto"/>
          <w:sz w:val="24"/>
          <w:szCs w:val="24"/>
          <w:highlight w:val="none"/>
          <w:u w:val="single"/>
        </w:rPr>
        <w:t>www.ccgp.gov.cn</w:t>
      </w:r>
      <w:r>
        <w:rPr>
          <w:rFonts w:hint="eastAsia" w:ascii="仿宋_GB2312" w:hAnsi="仿宋_GB2312" w:eastAsia="仿宋_GB2312" w:cs="仿宋_GB2312"/>
          <w:color w:val="auto"/>
          <w:sz w:val="24"/>
          <w:szCs w:val="24"/>
          <w:highlight w:val="none"/>
        </w:rPr>
        <w:t>）列入失信被执行人、重大税收违法当事人名单、政府采购严重违法失信行为记录名单；</w:t>
      </w:r>
    </w:p>
    <w:p w14:paraId="72A3D7C1">
      <w:pPr>
        <w:tabs>
          <w:tab w:val="left" w:pos="208"/>
        </w:tabs>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落实政府采购政策需满足的资格要求：</w:t>
      </w:r>
      <w:r>
        <w:rPr>
          <w:rFonts w:hint="eastAsia" w:ascii="仿宋_GB2312" w:hAnsi="仿宋_GB2312" w:eastAsia="仿宋_GB2312" w:cs="仿宋_GB2312"/>
          <w:color w:val="auto"/>
          <w:sz w:val="24"/>
          <w:szCs w:val="24"/>
          <w:highlight w:val="none"/>
          <w:lang w:val="en-US" w:eastAsia="zh-CN"/>
        </w:rPr>
        <w:t>无</w:t>
      </w:r>
      <w:r>
        <w:rPr>
          <w:rFonts w:ascii="仿宋_GB2312" w:hAnsi="仿宋_GB2312" w:eastAsia="仿宋_GB2312" w:cs="仿宋_GB2312"/>
          <w:color w:val="auto"/>
          <w:sz w:val="24"/>
          <w:szCs w:val="24"/>
          <w:highlight w:val="none"/>
        </w:rPr>
        <w:t>；</w:t>
      </w:r>
    </w:p>
    <w:p w14:paraId="04377643">
      <w:pPr>
        <w:numPr>
          <w:ilvl w:val="0"/>
          <w:numId w:val="1"/>
        </w:num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本项目的特定资格要求：</w:t>
      </w:r>
      <w:r>
        <w:rPr>
          <w:rFonts w:hint="eastAsia" w:ascii="仿宋_GB2312" w:hAnsi="仿宋_GB2312" w:eastAsia="仿宋_GB2312" w:cs="仿宋_GB2312"/>
          <w:color w:val="auto"/>
          <w:sz w:val="24"/>
          <w:szCs w:val="24"/>
          <w:highlight w:val="none"/>
          <w:lang w:eastAsia="zh-CN"/>
        </w:rPr>
        <w:t>无；</w:t>
      </w:r>
    </w:p>
    <w:bookmarkEnd w:id="32"/>
    <w:bookmarkEnd w:id="33"/>
    <w:bookmarkEnd w:id="34"/>
    <w:bookmarkEnd w:id="35"/>
    <w:p w14:paraId="6FF59F7B">
      <w:pPr>
        <w:wordWrap w:val="0"/>
        <w:spacing w:line="44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三、获取招标文件</w:t>
      </w:r>
    </w:p>
    <w:p w14:paraId="092D7CC1">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宋体" w:eastAsia="仿宋_GB2312"/>
          <w:bCs/>
          <w:snapToGrid w:val="0"/>
          <w:color w:val="auto"/>
          <w:sz w:val="24"/>
          <w:szCs w:val="24"/>
          <w:highlight w:val="none"/>
          <w:u w:val="single"/>
        </w:rPr>
        <w:t>发布公告之日至2025年</w:t>
      </w:r>
      <w:r>
        <w:rPr>
          <w:rFonts w:hint="eastAsia" w:ascii="仿宋_GB2312" w:hAnsi="宋体" w:eastAsia="仿宋_GB2312"/>
          <w:bCs/>
          <w:snapToGrid w:val="0"/>
          <w:color w:val="auto"/>
          <w:sz w:val="24"/>
          <w:szCs w:val="24"/>
          <w:highlight w:val="none"/>
          <w:u w:val="single"/>
          <w:lang w:val="en-US" w:eastAsia="zh-CN"/>
        </w:rPr>
        <w:t>03</w:t>
      </w:r>
      <w:r>
        <w:rPr>
          <w:rFonts w:hint="eastAsia" w:ascii="仿宋_GB2312" w:hAnsi="宋体" w:eastAsia="仿宋_GB2312"/>
          <w:bCs/>
          <w:snapToGrid w:val="0"/>
          <w:color w:val="auto"/>
          <w:sz w:val="24"/>
          <w:szCs w:val="24"/>
          <w:highlight w:val="none"/>
          <w:u w:val="single"/>
        </w:rPr>
        <w:t>月</w:t>
      </w:r>
      <w:r>
        <w:rPr>
          <w:rFonts w:hint="eastAsia" w:ascii="仿宋_GB2312" w:hAnsi="宋体" w:eastAsia="仿宋_GB2312"/>
          <w:bCs/>
          <w:snapToGrid w:val="0"/>
          <w:color w:val="auto"/>
          <w:sz w:val="24"/>
          <w:szCs w:val="24"/>
          <w:highlight w:val="none"/>
          <w:u w:val="single"/>
          <w:lang w:val="en-US" w:eastAsia="zh-CN"/>
        </w:rPr>
        <w:t>05日</w:t>
      </w:r>
      <w:r>
        <w:rPr>
          <w:rFonts w:hint="eastAsia" w:ascii="仿宋_GB2312" w:hAnsi="仿宋_GB2312" w:eastAsia="仿宋_GB2312" w:cs="仿宋_GB2312"/>
          <w:color w:val="auto"/>
          <w:sz w:val="24"/>
          <w:szCs w:val="24"/>
          <w:highlight w:val="none"/>
        </w:rPr>
        <w:t>，每天上午</w:t>
      </w:r>
      <w:r>
        <w:rPr>
          <w:rFonts w:hint="eastAsia" w:ascii="仿宋_GB2312" w:hAnsi="宋体" w:eastAsia="仿宋_GB2312"/>
          <w:bCs/>
          <w:snapToGrid w:val="0"/>
          <w:color w:val="auto"/>
          <w:sz w:val="24"/>
          <w:szCs w:val="24"/>
          <w:highlight w:val="none"/>
        </w:rPr>
        <w:t>00:00至12:00</w:t>
      </w:r>
      <w:r>
        <w:rPr>
          <w:rFonts w:hint="eastAsia" w:ascii="仿宋_GB2312" w:hAnsi="仿宋_GB2312" w:eastAsia="仿宋_GB2312" w:cs="仿宋_GB2312"/>
          <w:color w:val="auto"/>
          <w:sz w:val="24"/>
          <w:szCs w:val="24"/>
          <w:highlight w:val="none"/>
        </w:rPr>
        <w:t>，下午</w:t>
      </w:r>
      <w:r>
        <w:rPr>
          <w:rFonts w:hint="eastAsia" w:ascii="仿宋_GB2312" w:hAnsi="宋体" w:eastAsia="仿宋_GB2312"/>
          <w:bCs/>
          <w:snapToGrid w:val="0"/>
          <w:color w:val="auto"/>
          <w:sz w:val="24"/>
          <w:szCs w:val="24"/>
          <w:highlight w:val="none"/>
        </w:rPr>
        <w:t>12:00至23:59（</w:t>
      </w:r>
      <w:r>
        <w:rPr>
          <w:rFonts w:hint="eastAsia" w:ascii="仿宋_GB2312" w:hAnsi="仿宋_GB2312" w:eastAsia="仿宋_GB2312" w:cs="仿宋_GB2312"/>
          <w:color w:val="auto"/>
          <w:sz w:val="24"/>
          <w:szCs w:val="24"/>
          <w:highlight w:val="none"/>
        </w:rPr>
        <w:t>北京时间，线上获取法定节假日均可，线下获取文件法定节假日除外）</w:t>
      </w:r>
    </w:p>
    <w:p w14:paraId="11349CCE">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地点（网址）：浙江政府采购网（</w:t>
      </w:r>
      <w:r>
        <w:rPr>
          <w:rFonts w:hint="eastAsia" w:ascii="仿宋_GB2312" w:eastAsia="仿宋_GB2312"/>
          <w:color w:val="auto"/>
          <w:sz w:val="24"/>
          <w:highlight w:val="none"/>
        </w:rPr>
        <w:t>zfcg.czt.zj.gov.cn</w:t>
      </w:r>
      <w:r>
        <w:rPr>
          <w:rFonts w:hint="eastAsia" w:ascii="仿宋_GB2312" w:hAnsi="仿宋_GB2312" w:eastAsia="仿宋_GB2312" w:cs="仿宋_GB2312"/>
          <w:color w:val="auto"/>
          <w:sz w:val="24"/>
          <w:szCs w:val="24"/>
          <w:highlight w:val="none"/>
        </w:rPr>
        <w:t>）公告附件</w:t>
      </w:r>
    </w:p>
    <w:p w14:paraId="54D0D3B7">
      <w:pPr>
        <w:wordWrap w:val="0"/>
        <w:spacing w:line="440" w:lineRule="exact"/>
        <w:ind w:firstLine="480" w:firstLineChars="200"/>
        <w:rPr>
          <w:rFonts w:hint="eastAsia" w:ascii="仿宋_GB2312" w:hAnsi="宋体" w:eastAsia="仿宋_GB2312"/>
          <w:bCs/>
          <w:strike/>
          <w:snapToGrid w:val="0"/>
          <w:color w:val="auto"/>
          <w:sz w:val="24"/>
          <w:szCs w:val="24"/>
          <w:highlight w:val="none"/>
        </w:rPr>
      </w:pPr>
      <w:r>
        <w:rPr>
          <w:rFonts w:hint="eastAsia" w:ascii="仿宋_GB2312" w:hAnsi="仿宋_GB2312" w:eastAsia="仿宋_GB2312" w:cs="仿宋_GB2312"/>
          <w:color w:val="auto"/>
          <w:sz w:val="24"/>
          <w:szCs w:val="24"/>
          <w:highlight w:val="none"/>
        </w:rPr>
        <w:t>方式：供应商登录政采云平台https://www.zcygov.cn/在线申请获取采购文件（进入“项目采购”应用，在获取采购文件菜单中选择项目，申请获取采购文件）</w:t>
      </w:r>
    </w:p>
    <w:p w14:paraId="1D722C46">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售价（元）：0元</w:t>
      </w:r>
    </w:p>
    <w:p w14:paraId="427441F1">
      <w:pPr>
        <w:wordWrap w:val="0"/>
        <w:spacing w:line="440" w:lineRule="exact"/>
        <w:rPr>
          <w:rFonts w:hint="eastAsia" w:ascii="仿宋_GB2312" w:hAnsi="仿宋_GB2312" w:eastAsia="仿宋_GB2312" w:cs="仿宋_GB2312"/>
          <w:b/>
          <w:color w:val="auto"/>
          <w:sz w:val="24"/>
          <w:szCs w:val="24"/>
          <w:highlight w:val="none"/>
        </w:rPr>
      </w:pPr>
      <w:bookmarkStart w:id="36" w:name="_Toc35393794"/>
      <w:bookmarkStart w:id="37" w:name="_Toc28359084"/>
      <w:bookmarkStart w:id="38" w:name="_Toc35393625"/>
      <w:bookmarkStart w:id="39" w:name="_Toc28359007"/>
      <w:r>
        <w:rPr>
          <w:rFonts w:hint="eastAsia" w:ascii="仿宋_GB2312" w:hAnsi="仿宋_GB2312" w:eastAsia="仿宋_GB2312" w:cs="仿宋_GB2312"/>
          <w:b/>
          <w:color w:val="auto"/>
          <w:sz w:val="24"/>
          <w:szCs w:val="24"/>
          <w:highlight w:val="none"/>
        </w:rPr>
        <w:t>四、提交投标文件截止时间、开标时间和地点</w:t>
      </w:r>
    </w:p>
    <w:p w14:paraId="773F80D8">
      <w:pPr>
        <w:wordWrap w:val="0"/>
        <w:spacing w:line="440" w:lineRule="exact"/>
        <w:ind w:firstLine="480" w:firstLineChars="20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提交投标文件截止时间：</w:t>
      </w:r>
      <w:r>
        <w:rPr>
          <w:rFonts w:hint="eastAsia" w:ascii="仿宋_GB2312" w:hAnsi="宋体" w:eastAsia="仿宋_GB2312"/>
          <w:bCs/>
          <w:snapToGrid w:val="0"/>
          <w:color w:val="auto"/>
          <w:sz w:val="24"/>
          <w:szCs w:val="24"/>
          <w:highlight w:val="none"/>
          <w:u w:val="single"/>
        </w:rPr>
        <w:t>2025</w:t>
      </w: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u w:val="single"/>
          <w:lang w:val="en-US" w:eastAsia="zh-CN"/>
        </w:rPr>
        <w:t>03</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u w:val="single"/>
          <w:lang w:val="en-US" w:eastAsia="zh-CN"/>
        </w:rPr>
        <w:t>05</w:t>
      </w:r>
      <w:r>
        <w:rPr>
          <w:rFonts w:hint="eastAsia" w:ascii="仿宋_GB2312" w:hAnsi="仿宋_GB2312" w:eastAsia="仿宋_GB2312" w:cs="仿宋_GB2312"/>
          <w:bCs/>
          <w:color w:val="auto"/>
          <w:sz w:val="24"/>
          <w:szCs w:val="24"/>
          <w:highlight w:val="none"/>
        </w:rPr>
        <w:t xml:space="preserve">日 </w:t>
      </w:r>
      <w:r>
        <w:rPr>
          <w:rFonts w:hint="eastAsia" w:ascii="仿宋_GB2312" w:hAnsi="宋体" w:eastAsia="仿宋_GB2312"/>
          <w:bCs/>
          <w:snapToGrid w:val="0"/>
          <w:color w:val="auto"/>
          <w:sz w:val="24"/>
          <w:szCs w:val="24"/>
          <w:highlight w:val="none"/>
          <w:u w:val="single"/>
        </w:rPr>
        <w:t>09</w:t>
      </w:r>
      <w:r>
        <w:rPr>
          <w:rFonts w:hint="eastAsia" w:ascii="仿宋_GB2312" w:hAnsi="仿宋_GB2312" w:eastAsia="仿宋_GB2312" w:cs="仿宋_GB2312"/>
          <w:bCs/>
          <w:color w:val="auto"/>
          <w:sz w:val="24"/>
          <w:szCs w:val="24"/>
          <w:highlight w:val="none"/>
        </w:rPr>
        <w:t>:</w:t>
      </w:r>
      <w:r>
        <w:rPr>
          <w:rFonts w:hint="eastAsia" w:ascii="仿宋_GB2312" w:hAnsi="宋体" w:eastAsia="仿宋_GB2312"/>
          <w:bCs/>
          <w:snapToGrid w:val="0"/>
          <w:color w:val="auto"/>
          <w:sz w:val="24"/>
          <w:szCs w:val="24"/>
          <w:highlight w:val="none"/>
          <w:u w:val="single"/>
          <w:lang w:val="en-US" w:eastAsia="zh-CN"/>
        </w:rPr>
        <w:t>0</w:t>
      </w:r>
      <w:r>
        <w:rPr>
          <w:rFonts w:hint="eastAsia" w:ascii="仿宋_GB2312" w:hAnsi="宋体" w:eastAsia="仿宋_GB2312"/>
          <w:bCs/>
          <w:snapToGrid w:val="0"/>
          <w:color w:val="auto"/>
          <w:sz w:val="24"/>
          <w:szCs w:val="24"/>
          <w:highlight w:val="none"/>
          <w:u w:val="single"/>
        </w:rPr>
        <w:t>0</w:t>
      </w:r>
      <w:r>
        <w:rPr>
          <w:rFonts w:hint="eastAsia" w:ascii="仿宋_GB2312" w:hAnsi="仿宋_GB2312" w:eastAsia="仿宋_GB2312" w:cs="仿宋_GB2312"/>
          <w:bCs/>
          <w:color w:val="auto"/>
          <w:sz w:val="24"/>
          <w:szCs w:val="24"/>
          <w:highlight w:val="none"/>
        </w:rPr>
        <w:t>（北京时间）</w:t>
      </w:r>
    </w:p>
    <w:p w14:paraId="69363A15">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ascii="仿宋_GB2312" w:hAnsi="Times New Roman" w:eastAsia="仿宋_GB2312"/>
          <w:color w:val="auto"/>
          <w:sz w:val="24"/>
          <w:szCs w:val="24"/>
          <w:highlight w:val="none"/>
        </w:rPr>
        <w:t>投标</w:t>
      </w:r>
      <w:r>
        <w:rPr>
          <w:rFonts w:hint="eastAsia" w:ascii="仿宋_GB2312" w:hAnsi="仿宋_GB2312" w:eastAsia="仿宋_GB2312" w:cs="仿宋_GB2312"/>
          <w:color w:val="auto"/>
          <w:sz w:val="24"/>
          <w:szCs w:val="24"/>
          <w:highlight w:val="none"/>
        </w:rPr>
        <w:t>地点（网址）：</w:t>
      </w:r>
    </w:p>
    <w:p w14:paraId="5FD80B07">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 1 \* GB2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⑴</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电子加密投标文件：在“政采云平台”上传提交，“电子加密投标文件”成功上传提交后，投标人自行打印投标文件接收回执；</w:t>
      </w:r>
    </w:p>
    <w:p w14:paraId="753FF3CE">
      <w:pPr>
        <w:wordWrap w:val="0"/>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 2 \* GB2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⑵</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备份投标文件：</w:t>
      </w:r>
    </w:p>
    <w:p w14:paraId="169669C8">
      <w:pPr>
        <w:wordWrap w:val="0"/>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自行确定是否提交；备份投标文件采用数据电文形式，以U盘或光盘形式存储，并在本项目提交投标文件截止时间前，通过邮寄方式或现场送达以下地点，未按要求送达或未密封将被拒收。备份文件收件人：</w:t>
      </w:r>
      <w:r>
        <w:rPr>
          <w:rFonts w:hint="eastAsia" w:ascii="仿宋_GB2312" w:hAnsi="仿宋_GB2312" w:eastAsia="仿宋_GB2312" w:cs="仿宋_GB2312"/>
          <w:color w:val="auto"/>
          <w:sz w:val="24"/>
          <w:szCs w:val="24"/>
          <w:highlight w:val="none"/>
          <w:u w:val="single"/>
          <w:lang w:val="en-US" w:eastAsia="zh-CN"/>
        </w:rPr>
        <w:t>徐文洋</w:t>
      </w:r>
      <w:r>
        <w:rPr>
          <w:rFonts w:hint="eastAsia" w:ascii="仿宋_GB2312" w:hAnsi="仿宋_GB2312" w:eastAsia="仿宋_GB2312" w:cs="仿宋_GB2312"/>
          <w:color w:val="auto"/>
          <w:sz w:val="24"/>
          <w:szCs w:val="24"/>
          <w:highlight w:val="none"/>
        </w:rPr>
        <w:t xml:space="preserve"> ，联系方式：</w:t>
      </w:r>
      <w:r>
        <w:rPr>
          <w:rFonts w:hint="eastAsia" w:ascii="仿宋_GB2312" w:hAnsi="仿宋_GB2312" w:eastAsia="仿宋_GB2312" w:cs="仿宋_GB2312"/>
          <w:color w:val="auto"/>
          <w:sz w:val="24"/>
          <w:szCs w:val="24"/>
          <w:highlight w:val="none"/>
          <w:u w:val="single"/>
        </w:rPr>
        <w:t>0578-</w:t>
      </w:r>
      <w:r>
        <w:rPr>
          <w:rFonts w:hint="eastAsia" w:ascii="仿宋_GB2312" w:hAnsi="仿宋_GB2312" w:eastAsia="仿宋_GB2312" w:cs="仿宋_GB2312"/>
          <w:color w:val="auto"/>
          <w:sz w:val="24"/>
          <w:szCs w:val="24"/>
          <w:highlight w:val="none"/>
          <w:u w:val="single"/>
          <w:lang w:val="en-US" w:eastAsia="zh-CN"/>
        </w:rPr>
        <w:t>8819282</w:t>
      </w:r>
      <w:r>
        <w:rPr>
          <w:rFonts w:hint="eastAsia" w:ascii="仿宋_GB2312" w:hAnsi="仿宋_GB2312" w:eastAsia="仿宋_GB2312" w:cs="仿宋_GB2312"/>
          <w:color w:val="auto"/>
          <w:sz w:val="24"/>
          <w:szCs w:val="24"/>
          <w:highlight w:val="none"/>
        </w:rPr>
        <w:t xml:space="preserve"> ，收件地址：</w:t>
      </w:r>
      <w:r>
        <w:rPr>
          <w:rFonts w:hint="eastAsia" w:ascii="仿宋_GB2312" w:hAnsi="仿宋_GB2312" w:eastAsia="仿宋_GB2312" w:cs="仿宋_GB2312"/>
          <w:color w:val="auto"/>
          <w:sz w:val="24"/>
          <w:szCs w:val="24"/>
          <w:highlight w:val="none"/>
          <w:u w:val="single"/>
        </w:rPr>
        <w:t>浙江省丽水市松阳县西屏街道新华北路159号2楼。</w:t>
      </w:r>
      <w:r>
        <w:rPr>
          <w:rFonts w:hint="eastAsia" w:ascii="仿宋_GB2312" w:hAnsi="仿宋_GB2312" w:eastAsia="仿宋_GB2312" w:cs="仿宋_GB2312"/>
          <w:color w:val="auto"/>
          <w:sz w:val="24"/>
          <w:szCs w:val="24"/>
          <w:highlight w:val="none"/>
        </w:rPr>
        <w:t>（收件时间为正常上班时间）备份投标文件在“电子加密投标文件”在线解密失败后启用，否则不予以启用。</w:t>
      </w:r>
    </w:p>
    <w:p w14:paraId="70F9DB89">
      <w:pPr>
        <w:wordWrap w:val="0"/>
        <w:spacing w:line="440" w:lineRule="exact"/>
        <w:ind w:firstLine="480" w:firstLineChars="200"/>
        <w:rPr>
          <w:rFonts w:ascii="仿宋_GB2312" w:hAnsi="仿宋_GB2312" w:eastAsia="仿宋_GB2312" w:cs="仿宋_GB2312"/>
          <w:bCs/>
          <w:sz w:val="24"/>
          <w:szCs w:val="24"/>
          <w:highlight w:val="none"/>
        </w:rPr>
      </w:pPr>
      <w:r>
        <w:rPr>
          <w:rFonts w:hint="eastAsia" w:ascii="仿宋_GB2312" w:hAnsi="仿宋_GB2312" w:eastAsia="仿宋_GB2312" w:cs="仿宋_GB2312"/>
          <w:color w:val="auto"/>
          <w:sz w:val="24"/>
          <w:szCs w:val="24"/>
          <w:highlight w:val="none"/>
        </w:rPr>
        <w:t>3. 开标</w:t>
      </w:r>
      <w:r>
        <w:rPr>
          <w:rFonts w:ascii="仿宋_GB2312" w:hAnsi="仿宋_GB2312" w:eastAsia="仿宋_GB2312" w:cs="仿宋_GB2312"/>
          <w:color w:val="auto"/>
          <w:sz w:val="24"/>
          <w:szCs w:val="24"/>
          <w:highlight w:val="none"/>
        </w:rPr>
        <w:t>时间：</w:t>
      </w:r>
      <w:r>
        <w:rPr>
          <w:rFonts w:hint="eastAsia" w:ascii="仿宋_GB2312" w:hAnsi="宋体" w:eastAsia="仿宋_GB2312"/>
          <w:bCs/>
          <w:snapToGrid w:val="0"/>
          <w:color w:val="auto"/>
          <w:sz w:val="24"/>
          <w:szCs w:val="24"/>
          <w:highlight w:val="none"/>
          <w:u w:val="single"/>
        </w:rPr>
        <w:t>2025</w:t>
      </w: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u w:val="single"/>
          <w:lang w:val="en-US" w:eastAsia="zh-CN"/>
        </w:rPr>
        <w:t>03</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u w:val="single"/>
          <w:lang w:val="en-US" w:eastAsia="zh-CN"/>
        </w:rPr>
        <w:t>05</w:t>
      </w:r>
      <w:r>
        <w:rPr>
          <w:rFonts w:hint="eastAsia" w:ascii="仿宋_GB2312" w:hAnsi="仿宋_GB2312" w:eastAsia="仿宋_GB2312" w:cs="仿宋_GB2312"/>
          <w:bCs/>
          <w:color w:val="auto"/>
          <w:sz w:val="24"/>
          <w:szCs w:val="24"/>
          <w:highlight w:val="none"/>
        </w:rPr>
        <w:t xml:space="preserve">日 </w:t>
      </w:r>
      <w:r>
        <w:rPr>
          <w:rFonts w:hint="eastAsia" w:ascii="仿宋_GB2312" w:hAnsi="宋体" w:eastAsia="仿宋_GB2312"/>
          <w:bCs/>
          <w:snapToGrid w:val="0"/>
          <w:color w:val="auto"/>
          <w:sz w:val="24"/>
          <w:szCs w:val="24"/>
          <w:highlight w:val="none"/>
          <w:u w:val="single"/>
        </w:rPr>
        <w:t>09</w:t>
      </w:r>
      <w:r>
        <w:rPr>
          <w:rFonts w:hint="eastAsia" w:ascii="仿宋_GB2312" w:hAnsi="仿宋_GB2312" w:eastAsia="仿宋_GB2312" w:cs="仿宋_GB2312"/>
          <w:bCs/>
          <w:color w:val="auto"/>
          <w:sz w:val="24"/>
          <w:szCs w:val="24"/>
          <w:highlight w:val="none"/>
        </w:rPr>
        <w:t>:</w:t>
      </w:r>
      <w:r>
        <w:rPr>
          <w:rFonts w:hint="eastAsia" w:ascii="仿宋_GB2312" w:hAnsi="宋体" w:eastAsia="仿宋_GB2312"/>
          <w:bCs/>
          <w:snapToGrid w:val="0"/>
          <w:color w:val="auto"/>
          <w:sz w:val="24"/>
          <w:szCs w:val="24"/>
          <w:highlight w:val="none"/>
          <w:u w:val="single"/>
          <w:lang w:val="en-US" w:eastAsia="zh-CN"/>
        </w:rPr>
        <w:t>0</w:t>
      </w:r>
      <w:r>
        <w:rPr>
          <w:rFonts w:hint="eastAsia" w:ascii="仿宋_GB2312" w:hAnsi="宋体" w:eastAsia="仿宋_GB2312"/>
          <w:bCs/>
          <w:snapToGrid w:val="0"/>
          <w:color w:val="auto"/>
          <w:sz w:val="24"/>
          <w:szCs w:val="24"/>
          <w:highlight w:val="none"/>
          <w:u w:val="single"/>
        </w:rPr>
        <w:t>0</w:t>
      </w:r>
      <w:r>
        <w:rPr>
          <w:rFonts w:hint="eastAsia" w:ascii="仿宋_GB2312" w:hAnsi="仿宋_GB2312" w:eastAsia="仿宋_GB2312" w:cs="仿宋_GB2312"/>
          <w:bCs/>
          <w:color w:val="auto"/>
          <w:sz w:val="24"/>
          <w:szCs w:val="24"/>
          <w:highlight w:val="none"/>
        </w:rPr>
        <w:t>（北京</w:t>
      </w:r>
      <w:r>
        <w:rPr>
          <w:rFonts w:hint="eastAsia" w:ascii="仿宋_GB2312" w:hAnsi="仿宋_GB2312" w:eastAsia="仿宋_GB2312" w:cs="仿宋_GB2312"/>
          <w:bCs/>
          <w:sz w:val="24"/>
          <w:szCs w:val="24"/>
          <w:highlight w:val="none"/>
        </w:rPr>
        <w:t>时间）</w:t>
      </w:r>
    </w:p>
    <w:p w14:paraId="7CACD940">
      <w:pPr>
        <w:wordWrap w:val="0"/>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4. 开标</w:t>
      </w:r>
      <w:r>
        <w:rPr>
          <w:rFonts w:ascii="仿宋_GB2312" w:hAnsi="仿宋_GB2312" w:eastAsia="仿宋_GB2312" w:cs="仿宋_GB2312"/>
          <w:bCs/>
          <w:sz w:val="24"/>
          <w:szCs w:val="24"/>
          <w:highlight w:val="none"/>
        </w:rPr>
        <w:t>地点</w:t>
      </w:r>
      <w:r>
        <w:rPr>
          <w:rFonts w:hint="eastAsia" w:ascii="仿宋_GB2312" w:hAnsi="仿宋_GB2312" w:eastAsia="仿宋_GB2312" w:cs="仿宋_GB2312"/>
          <w:bCs/>
          <w:sz w:val="24"/>
          <w:szCs w:val="24"/>
          <w:highlight w:val="none"/>
        </w:rPr>
        <w:t>（网址）</w:t>
      </w:r>
      <w:r>
        <w:rPr>
          <w:rFonts w:ascii="仿宋_GB2312" w:hAnsi="仿宋_GB2312" w:eastAsia="仿宋_GB2312" w:cs="仿宋_GB2312"/>
          <w:bCs/>
          <w:sz w:val="24"/>
          <w:szCs w:val="24"/>
          <w:highlight w:val="none"/>
        </w:rPr>
        <w:t>：</w:t>
      </w:r>
      <w:r>
        <w:rPr>
          <w:rFonts w:hint="eastAsia" w:ascii="仿宋_GB2312" w:hAnsi="仿宋_GB2312" w:eastAsia="仿宋_GB2312" w:cs="仿宋_GB2312"/>
          <w:bCs/>
          <w:sz w:val="24"/>
          <w:szCs w:val="24"/>
          <w:highlight w:val="none"/>
        </w:rPr>
        <w:t>浙江政府采购网—用户入驻/登录—用户登录—项目采购—开标评标—进入开标大厅</w:t>
      </w:r>
    </w:p>
    <w:p w14:paraId="4E37CB23">
      <w:pPr>
        <w:wordWrap w:val="0"/>
        <w:spacing w:line="440" w:lineRule="exact"/>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五、公告期限</w:t>
      </w:r>
      <w:bookmarkEnd w:id="36"/>
      <w:bookmarkEnd w:id="37"/>
      <w:bookmarkEnd w:id="38"/>
      <w:bookmarkEnd w:id="39"/>
    </w:p>
    <w:p w14:paraId="44624C9F">
      <w:pPr>
        <w:wordWrap w:val="0"/>
        <w:spacing w:line="440" w:lineRule="exact"/>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自本公告发布之日起</w:t>
      </w:r>
      <w:r>
        <w:rPr>
          <w:rFonts w:hint="eastAsia" w:ascii="仿宋_GB2312" w:hAnsi="宋体" w:eastAsia="仿宋_GB2312"/>
          <w:bCs/>
          <w:snapToGrid w:val="0"/>
          <w:sz w:val="24"/>
          <w:szCs w:val="24"/>
          <w:highlight w:val="none"/>
        </w:rPr>
        <w:t>5</w:t>
      </w:r>
      <w:r>
        <w:rPr>
          <w:rFonts w:hint="eastAsia" w:ascii="仿宋_GB2312" w:hAnsi="仿宋_GB2312" w:eastAsia="仿宋_GB2312" w:cs="仿宋_GB2312"/>
          <w:kern w:val="0"/>
          <w:sz w:val="24"/>
          <w:szCs w:val="24"/>
          <w:highlight w:val="none"/>
        </w:rPr>
        <w:t>个工作日。</w:t>
      </w:r>
    </w:p>
    <w:p w14:paraId="795DB94D">
      <w:pPr>
        <w:wordWrap w:val="0"/>
        <w:spacing w:line="440" w:lineRule="exact"/>
        <w:jc w:val="left"/>
        <w:rPr>
          <w:rFonts w:hint="eastAsia" w:ascii="仿宋_GB2312" w:hAnsi="仿宋_GB2312" w:eastAsia="仿宋_GB2312" w:cs="仿宋_GB2312"/>
          <w:b/>
          <w:sz w:val="24"/>
          <w:szCs w:val="24"/>
          <w:highlight w:val="none"/>
        </w:rPr>
      </w:pPr>
      <w:bookmarkStart w:id="40" w:name="_Toc35393626"/>
      <w:bookmarkStart w:id="41" w:name="_Toc35393795"/>
      <w:r>
        <w:rPr>
          <w:rFonts w:hint="eastAsia" w:ascii="仿宋_GB2312" w:hAnsi="仿宋_GB2312" w:eastAsia="仿宋_GB2312" w:cs="仿宋_GB2312"/>
          <w:b/>
          <w:sz w:val="24"/>
          <w:szCs w:val="24"/>
          <w:highlight w:val="none"/>
        </w:rPr>
        <w:t>六、其他补充事宜</w:t>
      </w:r>
      <w:bookmarkEnd w:id="40"/>
      <w:bookmarkEnd w:id="41"/>
    </w:p>
    <w:p w14:paraId="2A3FF2B5">
      <w:pPr>
        <w:wordWrap w:val="0"/>
        <w:snapToGrid w:val="0"/>
        <w:spacing w:line="440" w:lineRule="exact"/>
        <w:ind w:firstLine="51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1.《浙江省财政厅关于进一步发挥政府采购政策功能全力推动经济稳进提质的通知》 （浙财采监</w:t>
      </w:r>
      <w:r>
        <w:rPr>
          <w:rFonts w:hint="eastAsia" w:ascii="仿宋_GB2312" w:hAnsi="仿宋_GB2312" w:eastAsia="仿宋_GB2312" w:cs="仿宋_GB2312"/>
          <w:sz w:val="24"/>
          <w:szCs w:val="24"/>
          <w:highlight w:val="none"/>
          <w:lang w:eastAsia="zh-CN"/>
        </w:rPr>
        <w:t>〔2022〕3号</w:t>
      </w:r>
      <w:r>
        <w:rPr>
          <w:rFonts w:hint="eastAsia" w:ascii="仿宋_GB2312" w:hAnsi="仿宋_GB2312" w:eastAsia="仿宋_GB2312" w:cs="仿宋_GB2312"/>
          <w:sz w:val="24"/>
          <w:szCs w:val="24"/>
          <w:highlight w:val="none"/>
        </w:rPr>
        <w:t>）、《浙江省财政厅关于进一步促进政府采购公平竞争打造最优营商环境的通知》（浙财采监</w:t>
      </w:r>
      <w:r>
        <w:rPr>
          <w:rFonts w:hint="eastAsia" w:ascii="仿宋_GB2312" w:hAnsi="仿宋_GB2312" w:eastAsia="仿宋_GB2312" w:cs="仿宋_GB2312"/>
          <w:sz w:val="24"/>
          <w:szCs w:val="24"/>
          <w:highlight w:val="none"/>
          <w:lang w:eastAsia="zh-CN"/>
        </w:rPr>
        <w:t>〔2021〕22号</w:t>
      </w:r>
      <w:r>
        <w:rPr>
          <w:rFonts w:hint="eastAsia" w:ascii="仿宋_GB2312" w:hAnsi="仿宋_GB2312" w:eastAsia="仿宋_GB2312" w:cs="仿宋_GB2312"/>
          <w:sz w:val="24"/>
          <w:szCs w:val="24"/>
          <w:highlight w:val="none"/>
        </w:rPr>
        <w:t>）已分别于2022年1月29日和2022年2月1日开始实施，此前有关规定与上述文件内容不一致的，按上述文件要求执行。</w:t>
      </w:r>
    </w:p>
    <w:p w14:paraId="4AFAE779">
      <w:pPr>
        <w:wordWrap w:val="0"/>
        <w:snapToGrid w:val="0"/>
        <w:spacing w:line="440" w:lineRule="exact"/>
        <w:ind w:firstLine="51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2.根据《浙江省财政厅关于进一步促进政府采购公平竞争打造最优营商环境的通知》（浙财采监</w:t>
      </w:r>
      <w:r>
        <w:rPr>
          <w:rFonts w:hint="eastAsia" w:ascii="仿宋_GB2312" w:hAnsi="仿宋_GB2312" w:eastAsia="仿宋_GB2312" w:cs="仿宋_GB2312"/>
          <w:sz w:val="24"/>
          <w:szCs w:val="24"/>
          <w:highlight w:val="none"/>
          <w:lang w:eastAsia="zh-CN"/>
        </w:rPr>
        <w:t>〔2021〕22号</w:t>
      </w:r>
      <w:r>
        <w:rPr>
          <w:rFonts w:hint="eastAsia" w:ascii="仿宋_GB2312" w:hAnsi="仿宋_GB2312" w:eastAsia="仿宋_GB2312" w:cs="仿宋_GB2312"/>
          <w:sz w:val="24"/>
          <w:szCs w:val="24"/>
          <w:highlight w:val="none"/>
        </w:rPr>
        <w:t>）文件关于“健全行政裁决机制”要求，鼓励供应商在线提起询问，路径为：政采云</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项目采购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询问质疑投诉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询问列表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鼓励供应商在线提起质疑，路径为：政采云</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项目采购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询问质疑投诉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质疑列表。质疑供应商对在线质疑答复不满意的，可在线提起投诉，路径为：浙江政府服务网</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政府采购投诉处理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在线办理。</w:t>
      </w:r>
    </w:p>
    <w:p w14:paraId="5D2C508C">
      <w:pPr>
        <w:wordWrap w:val="0"/>
        <w:snapToGrid w:val="0"/>
        <w:spacing w:line="440" w:lineRule="exact"/>
        <w:ind w:firstLine="51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14B72B">
      <w:pPr>
        <w:wordWrap w:val="0"/>
        <w:snapToGrid w:val="0"/>
        <w:spacing w:line="440" w:lineRule="exact"/>
        <w:ind w:firstLine="510"/>
        <w:rPr>
          <w:rFonts w:hint="eastAsia" w:ascii="仿宋_GB2312" w:hAnsi="宋体" w:eastAsia="仿宋_GB2312"/>
          <w:bCs/>
          <w:snapToGrid w:val="0"/>
          <w:sz w:val="24"/>
          <w:szCs w:val="24"/>
          <w:highlight w:val="none"/>
        </w:rPr>
      </w:pPr>
      <w:r>
        <w:rPr>
          <w:rFonts w:hint="eastAsia" w:ascii="仿宋_GB2312" w:hAnsi="仿宋_GB2312" w:eastAsia="仿宋_GB2312" w:cs="仿宋_GB2312"/>
          <w:sz w:val="24"/>
          <w:szCs w:val="24"/>
          <w:highlight w:val="none"/>
        </w:rPr>
        <w:t>4.</w:t>
      </w:r>
      <w:r>
        <w:rPr>
          <w:rFonts w:ascii="仿宋_GB2312" w:hAnsi="仿宋_GB2312" w:eastAsia="仿宋_GB2312" w:cs="仿宋_GB2312"/>
          <w:sz w:val="24"/>
          <w:szCs w:val="24"/>
          <w:highlight w:val="none"/>
        </w:rPr>
        <w:t>其他事项：</w:t>
      </w:r>
      <w:r>
        <w:rPr>
          <w:rFonts w:hint="eastAsia" w:ascii="仿宋_GB2312" w:hAnsi="宋体" w:eastAsia="仿宋_GB2312"/>
          <w:bCs/>
          <w:snapToGrid w:val="0"/>
          <w:sz w:val="24"/>
          <w:szCs w:val="24"/>
          <w:highlight w:val="none"/>
        </w:rPr>
        <w:t>本项目采用“电子交易/不见面开评标”，投标人无须派人员到现场出席开标会议。具体操作指南：见政采云平台“服务中心</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帮助文档</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项目采购</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操作流程</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电子招投标</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政府采购项目电子交易管理操作指南</w:t>
      </w:r>
      <w:r>
        <w:rPr>
          <w:rFonts w:hint="eastAsia" w:ascii="仿宋_GB2312" w:hAnsi="宋体" w:eastAsia="仿宋_GB2312"/>
          <w:bCs/>
          <w:snapToGrid w:val="0"/>
          <w:sz w:val="24"/>
          <w:szCs w:val="24"/>
          <w:highlight w:val="none"/>
          <w:lang w:eastAsia="zh-CN"/>
        </w:rPr>
        <w:t>－</w:t>
      </w:r>
      <w:r>
        <w:rPr>
          <w:rFonts w:hint="eastAsia" w:ascii="仿宋_GB2312" w:hAnsi="宋体" w:eastAsia="仿宋_GB2312"/>
          <w:bCs/>
          <w:snapToGrid w:val="0"/>
          <w:sz w:val="24"/>
          <w:szCs w:val="24"/>
          <w:highlight w:val="none"/>
        </w:rPr>
        <w:t>供应商”。</w:t>
      </w:r>
    </w:p>
    <w:p w14:paraId="7BD4EF36">
      <w:pPr>
        <w:wordWrap w:val="0"/>
        <w:spacing w:line="440" w:lineRule="exact"/>
        <w:jc w:val="left"/>
        <w:rPr>
          <w:rFonts w:hint="eastAsia" w:ascii="仿宋_GB2312" w:hAnsi="仿宋_GB2312" w:eastAsia="仿宋_GB2312" w:cs="仿宋_GB2312"/>
          <w:b/>
          <w:sz w:val="24"/>
          <w:szCs w:val="24"/>
          <w:highlight w:val="none"/>
        </w:rPr>
      </w:pPr>
      <w:bookmarkStart w:id="42" w:name="_Toc28359085"/>
      <w:bookmarkStart w:id="43" w:name="_Toc35393796"/>
      <w:bookmarkStart w:id="44" w:name="_Toc35393627"/>
      <w:bookmarkStart w:id="45" w:name="_Toc28359008"/>
      <w:r>
        <w:rPr>
          <w:rFonts w:hint="eastAsia" w:ascii="仿宋_GB2312" w:hAnsi="仿宋_GB2312" w:eastAsia="仿宋_GB2312" w:cs="仿宋_GB2312"/>
          <w:b/>
          <w:sz w:val="24"/>
          <w:szCs w:val="24"/>
          <w:highlight w:val="none"/>
        </w:rPr>
        <w:t>七、</w:t>
      </w:r>
      <w:bookmarkEnd w:id="42"/>
      <w:bookmarkEnd w:id="43"/>
      <w:bookmarkEnd w:id="44"/>
      <w:bookmarkEnd w:id="45"/>
      <w:r>
        <w:rPr>
          <w:rFonts w:hint="eastAsia" w:ascii="仿宋_GB2312" w:hAnsi="仿宋_GB2312" w:eastAsia="仿宋_GB2312" w:cs="仿宋_GB2312"/>
          <w:b/>
          <w:sz w:val="24"/>
          <w:szCs w:val="24"/>
          <w:highlight w:val="none"/>
        </w:rPr>
        <w:t>凡</w:t>
      </w:r>
      <w:r>
        <w:rPr>
          <w:rFonts w:hint="eastAsia" w:ascii="仿宋_GB2312" w:hAnsi="仿宋_GB2312" w:eastAsia="仿宋_GB2312" w:cs="仿宋_GB2312"/>
          <w:b/>
          <w:bCs/>
          <w:sz w:val="24"/>
          <w:szCs w:val="24"/>
          <w:highlight w:val="none"/>
        </w:rPr>
        <w:t>对本次采购提出询问、质疑、投诉，请按以下方式联系</w:t>
      </w:r>
    </w:p>
    <w:p w14:paraId="0D1327FE">
      <w:pPr>
        <w:wordWrap w:val="0"/>
        <w:snapToGrid w:val="0"/>
        <w:spacing w:line="44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 采购人信息</w:t>
      </w:r>
    </w:p>
    <w:p w14:paraId="24B1E195">
      <w:pPr>
        <w:wordWrap w:val="0"/>
        <w:snapToGrid w:val="0"/>
        <w:spacing w:line="440" w:lineRule="exact"/>
        <w:ind w:firstLine="720" w:firstLineChars="300"/>
        <w:rPr>
          <w:rFonts w:hint="eastAsia" w:ascii="仿宋_GB2312" w:hAnsi="仿宋_GB2312" w:eastAsia="仿宋_GB2312" w:cs="仿宋_GB2312"/>
          <w:sz w:val="24"/>
          <w:szCs w:val="24"/>
          <w:highlight w:val="none"/>
          <w:lang w:eastAsia="zh-CN"/>
        </w:rPr>
      </w:pPr>
      <w:r>
        <w:rPr>
          <w:rFonts w:ascii="仿宋_GB2312" w:hAnsi="仿宋_GB2312" w:eastAsia="仿宋_GB2312" w:cs="仿宋_GB2312"/>
          <w:sz w:val="24"/>
          <w:szCs w:val="24"/>
          <w:highlight w:val="none"/>
        </w:rPr>
        <w:t>名</w:t>
      </w:r>
      <w:r>
        <w:rPr>
          <w:rFonts w:eastAsia="仿宋_GB2312" w:cs="Calibri"/>
          <w:sz w:val="24"/>
          <w:szCs w:val="24"/>
          <w:highlight w:val="none"/>
        </w:rPr>
        <w:t xml:space="preserve">  </w:t>
      </w:r>
      <w:r>
        <w:rPr>
          <w:rFonts w:ascii="仿宋_GB2312" w:hAnsi="仿宋_GB2312" w:eastAsia="仿宋_GB2312" w:cs="仿宋_GB2312"/>
          <w:sz w:val="24"/>
          <w:szCs w:val="24"/>
          <w:highlight w:val="none"/>
        </w:rPr>
        <w:t>称：</w:t>
      </w:r>
      <w:r>
        <w:rPr>
          <w:rFonts w:hint="eastAsia" w:ascii="仿宋_GB2312" w:hAnsi="仿宋_GB2312" w:eastAsia="仿宋_GB2312" w:cs="仿宋_GB2312"/>
          <w:sz w:val="24"/>
          <w:szCs w:val="24"/>
          <w:highlight w:val="none"/>
          <w:lang w:eastAsia="zh-CN"/>
        </w:rPr>
        <w:t>松阳县交通运输发展中心</w:t>
      </w:r>
    </w:p>
    <w:p w14:paraId="325B86FB">
      <w:pPr>
        <w:wordWrap w:val="0"/>
        <w:snapToGrid w:val="0"/>
        <w:spacing w:line="440" w:lineRule="exact"/>
        <w:ind w:firstLine="720" w:firstLineChars="300"/>
        <w:rPr>
          <w:rFonts w:hint="eastAsia" w:ascii="仿宋_GB2312" w:hAnsi="宋体" w:eastAsia="仿宋_GB2312"/>
          <w:bCs/>
          <w:snapToGrid w:val="0"/>
          <w:color w:val="auto"/>
          <w:sz w:val="24"/>
          <w:szCs w:val="24"/>
          <w:highlight w:val="none"/>
          <w:lang w:eastAsia="zh-CN"/>
        </w:rPr>
      </w:pPr>
      <w:r>
        <w:rPr>
          <w:rFonts w:ascii="仿宋_GB2312" w:hAnsi="仿宋_GB2312" w:eastAsia="仿宋_GB2312" w:cs="仿宋_GB2312"/>
          <w:color w:val="auto"/>
          <w:sz w:val="24"/>
          <w:szCs w:val="24"/>
          <w:highlight w:val="none"/>
        </w:rPr>
        <w:t>地</w:t>
      </w:r>
      <w:r>
        <w:rPr>
          <w:rFonts w:eastAsia="仿宋_GB2312" w:cs="Calibri"/>
          <w:color w:val="auto"/>
          <w:sz w:val="24"/>
          <w:szCs w:val="24"/>
          <w:highlight w:val="none"/>
        </w:rPr>
        <w:t xml:space="preserve">  </w:t>
      </w:r>
      <w:r>
        <w:rPr>
          <w:rFonts w:ascii="仿宋_GB2312" w:hAnsi="仿宋_GB2312" w:eastAsia="仿宋_GB2312" w:cs="仿宋_GB2312"/>
          <w:color w:val="auto"/>
          <w:sz w:val="24"/>
          <w:szCs w:val="24"/>
          <w:highlight w:val="none"/>
        </w:rPr>
        <w:t>址：</w:t>
      </w:r>
      <w:r>
        <w:rPr>
          <w:rFonts w:hint="eastAsia" w:ascii="仿宋_GB2312" w:hAnsi="宋体" w:eastAsia="仿宋_GB2312"/>
          <w:bCs/>
          <w:snapToGrid w:val="0"/>
          <w:color w:val="auto"/>
          <w:sz w:val="24"/>
          <w:szCs w:val="24"/>
          <w:highlight w:val="none"/>
          <w:lang w:eastAsia="zh-CN"/>
        </w:rPr>
        <w:t>浙江省松阳县水南街道南环路199-2号公路应急保障基地</w:t>
      </w:r>
    </w:p>
    <w:p w14:paraId="7D0A8C43">
      <w:pPr>
        <w:wordWrap w:val="0"/>
        <w:snapToGrid w:val="0"/>
        <w:spacing w:line="440" w:lineRule="exact"/>
        <w:ind w:firstLine="720" w:firstLineChars="3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lang w:eastAsia="zh-CN"/>
        </w:rPr>
        <w:t>杨女士</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项目联系方式（询问）：</w:t>
      </w:r>
      <w:r>
        <w:rPr>
          <w:rFonts w:hint="eastAsia" w:ascii="仿宋_GB2312" w:hAnsi="仿宋_GB2312" w:eastAsia="仿宋_GB2312" w:cs="仿宋_GB2312"/>
          <w:color w:val="auto"/>
          <w:sz w:val="24"/>
          <w:szCs w:val="24"/>
          <w:highlight w:val="none"/>
          <w:lang w:val="en-US" w:eastAsia="zh-CN"/>
        </w:rPr>
        <w:t>0578-8062154</w:t>
      </w:r>
    </w:p>
    <w:p w14:paraId="74A3DFE0">
      <w:pPr>
        <w:wordWrap w:val="0"/>
        <w:snapToGrid w:val="0"/>
        <w:spacing w:line="440" w:lineRule="exact"/>
        <w:ind w:firstLine="720" w:firstLineChars="3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lang w:eastAsia="zh-CN"/>
        </w:rPr>
        <w:t>叶女士</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lang w:val="en-US" w:eastAsia="zh-CN"/>
        </w:rPr>
        <w:t>0578-8062154</w:t>
      </w:r>
    </w:p>
    <w:p w14:paraId="05AE57B8">
      <w:pPr>
        <w:wordWrap w:val="0"/>
        <w:snapToGrid w:val="0"/>
        <w:spacing w:line="44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 采购代理机构信息</w:t>
      </w:r>
    </w:p>
    <w:p w14:paraId="5F17AA6F">
      <w:pPr>
        <w:wordWrap w:val="0"/>
        <w:snapToGrid w:val="0"/>
        <w:spacing w:line="440" w:lineRule="exact"/>
        <w:ind w:firstLine="720" w:firstLineChars="300"/>
        <w:rPr>
          <w:rFonts w:hint="eastAsia" w:ascii="仿宋_GB2312" w:hAnsi="宋体" w:eastAsia="仿宋_GB2312"/>
          <w:bCs/>
          <w:snapToGrid w:val="0"/>
          <w:sz w:val="24"/>
          <w:szCs w:val="24"/>
          <w:highlight w:val="none"/>
          <w:lang w:eastAsia="zh-CN"/>
        </w:rPr>
      </w:pPr>
      <w:r>
        <w:rPr>
          <w:rFonts w:hint="eastAsia" w:ascii="仿宋_GB2312" w:hAnsi="宋体" w:eastAsia="仿宋_GB2312"/>
          <w:bCs/>
          <w:snapToGrid w:val="0"/>
          <w:sz w:val="24"/>
          <w:szCs w:val="24"/>
          <w:highlight w:val="none"/>
        </w:rPr>
        <w:t>名  称：</w:t>
      </w:r>
      <w:r>
        <w:rPr>
          <w:rFonts w:hint="eastAsia" w:ascii="仿宋_GB2312" w:hAnsi="宋体" w:eastAsia="仿宋_GB2312"/>
          <w:bCs/>
          <w:snapToGrid w:val="0"/>
          <w:sz w:val="24"/>
          <w:szCs w:val="24"/>
          <w:highlight w:val="none"/>
          <w:lang w:eastAsia="zh-CN"/>
        </w:rPr>
        <w:t>华联世纪工程咨询股份有限公司</w:t>
      </w:r>
    </w:p>
    <w:p w14:paraId="5AC69516">
      <w:pPr>
        <w:wordWrap w:val="0"/>
        <w:snapToGrid w:val="0"/>
        <w:spacing w:line="440" w:lineRule="exact"/>
        <w:ind w:firstLine="720" w:firstLineChars="300"/>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地  址：松阳县西屏街道新华北路159号2楼</w:t>
      </w:r>
    </w:p>
    <w:p w14:paraId="35727560">
      <w:pPr>
        <w:wordWrap w:val="0"/>
        <w:snapToGrid w:val="0"/>
        <w:spacing w:line="440" w:lineRule="exact"/>
        <w:ind w:firstLine="720" w:firstLineChars="300"/>
        <w:rPr>
          <w:rFonts w:hint="eastAsia" w:ascii="仿宋_GB2312" w:hAnsi="宋体" w:eastAsia="仿宋_GB2312"/>
          <w:bCs/>
          <w:snapToGrid w:val="0"/>
          <w:sz w:val="24"/>
          <w:szCs w:val="24"/>
          <w:highlight w:val="none"/>
          <w:lang w:eastAsia="zh-CN"/>
        </w:rPr>
      </w:pPr>
      <w:r>
        <w:rPr>
          <w:rFonts w:hint="eastAsia" w:ascii="仿宋_GB2312" w:hAnsi="宋体" w:eastAsia="仿宋_GB2312"/>
          <w:bCs/>
          <w:snapToGrid w:val="0"/>
          <w:sz w:val="24"/>
          <w:szCs w:val="24"/>
          <w:highlight w:val="none"/>
        </w:rPr>
        <w:t>项目联系人（询问）：</w:t>
      </w:r>
      <w:r>
        <w:rPr>
          <w:rFonts w:hint="eastAsia" w:ascii="仿宋_GB2312" w:hAnsi="宋体" w:eastAsia="仿宋_GB2312"/>
          <w:bCs/>
          <w:snapToGrid w:val="0"/>
          <w:sz w:val="24"/>
          <w:szCs w:val="24"/>
          <w:highlight w:val="none"/>
          <w:lang w:val="en-US" w:eastAsia="zh-CN"/>
        </w:rPr>
        <w:t>沈先生</w:t>
      </w:r>
      <w:r>
        <w:rPr>
          <w:rFonts w:hint="eastAsia" w:ascii="仿宋_GB2312" w:hAnsi="宋体" w:eastAsia="仿宋_GB2312"/>
          <w:bCs/>
          <w:snapToGrid w:val="0"/>
          <w:sz w:val="24"/>
          <w:szCs w:val="24"/>
          <w:highlight w:val="none"/>
        </w:rPr>
        <w:t xml:space="preserve">       项目联系方式（询问）：0578-8819282</w:t>
      </w:r>
    </w:p>
    <w:p w14:paraId="5CBD87AE">
      <w:pPr>
        <w:wordWrap w:val="0"/>
        <w:snapToGrid w:val="0"/>
        <w:spacing w:line="440" w:lineRule="exact"/>
        <w:ind w:firstLine="720" w:firstLineChars="300"/>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质疑联系人：</w:t>
      </w:r>
      <w:r>
        <w:rPr>
          <w:rFonts w:hint="eastAsia" w:ascii="仿宋_GB2312" w:hAnsi="宋体" w:eastAsia="仿宋_GB2312"/>
          <w:bCs/>
          <w:snapToGrid w:val="0"/>
          <w:sz w:val="24"/>
          <w:szCs w:val="24"/>
          <w:highlight w:val="none"/>
          <w:lang w:val="en-US" w:eastAsia="zh-CN"/>
        </w:rPr>
        <w:t>徐先生</w:t>
      </w:r>
      <w:r>
        <w:rPr>
          <w:rFonts w:hint="eastAsia" w:ascii="仿宋_GB2312" w:hAnsi="宋体" w:eastAsia="仿宋_GB2312"/>
          <w:bCs/>
          <w:snapToGrid w:val="0"/>
          <w:sz w:val="24"/>
          <w:szCs w:val="24"/>
          <w:highlight w:val="none"/>
        </w:rPr>
        <w:t xml:space="preserve">                 质疑联系方式：0578-8819282</w:t>
      </w:r>
    </w:p>
    <w:p w14:paraId="3E550E2A">
      <w:pPr>
        <w:wordWrap w:val="0"/>
        <w:snapToGrid w:val="0"/>
        <w:spacing w:line="44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 同级政府采购监督管理部门</w:t>
      </w:r>
    </w:p>
    <w:p w14:paraId="57982689">
      <w:pPr>
        <w:wordWrap w:val="0"/>
        <w:snapToGrid w:val="0"/>
        <w:spacing w:line="440" w:lineRule="exact"/>
        <w:ind w:firstLine="720" w:firstLineChars="300"/>
        <w:rPr>
          <w:rFonts w:hint="eastAsia"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名  称：</w:t>
      </w:r>
      <w:r>
        <w:rPr>
          <w:rFonts w:hint="eastAsia" w:ascii="仿宋_GB2312" w:hAnsi="仿宋_GB2312" w:eastAsia="仿宋_GB2312" w:cs="仿宋_GB2312"/>
          <w:sz w:val="24"/>
          <w:szCs w:val="24"/>
          <w:highlight w:val="none"/>
        </w:rPr>
        <w:t>松阳县财政局</w:t>
      </w:r>
    </w:p>
    <w:p w14:paraId="07DB8084">
      <w:pPr>
        <w:wordWrap w:val="0"/>
        <w:snapToGrid w:val="0"/>
        <w:spacing w:line="440" w:lineRule="exact"/>
        <w:ind w:firstLine="720" w:firstLineChars="3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地</w:t>
      </w:r>
      <w:r>
        <w:rPr>
          <w:rFonts w:eastAsia="仿宋_GB2312" w:cs="Calibri"/>
          <w:sz w:val="24"/>
          <w:szCs w:val="24"/>
          <w:highlight w:val="none"/>
        </w:rPr>
        <w:t xml:space="preserve"> </w:t>
      </w:r>
      <w:r>
        <w:rPr>
          <w:rFonts w:ascii="仿宋_GB2312" w:hAnsi="仿宋_GB2312" w:eastAsia="仿宋_GB2312" w:cs="仿宋_GB2312"/>
          <w:sz w:val="24"/>
          <w:szCs w:val="24"/>
          <w:highlight w:val="none"/>
        </w:rPr>
        <w:t xml:space="preserve"> 址：</w:t>
      </w:r>
      <w:r>
        <w:rPr>
          <w:rFonts w:hint="eastAsia" w:ascii="仿宋_GB2312" w:hAnsi="仿宋_GB2312" w:eastAsia="仿宋_GB2312" w:cs="仿宋_GB2312"/>
          <w:sz w:val="24"/>
          <w:szCs w:val="24"/>
          <w:highlight w:val="none"/>
        </w:rPr>
        <w:t>松阳县西屏街道环城西路95号</w:t>
      </w:r>
    </w:p>
    <w:p w14:paraId="54FFA5C1">
      <w:pPr>
        <w:wordWrap w:val="0"/>
        <w:snapToGrid w:val="0"/>
        <w:spacing w:line="440" w:lineRule="exact"/>
        <w:ind w:firstLine="720" w:firstLineChars="300"/>
        <w:rPr>
          <w:rFonts w:ascii="仿宋_GB2312" w:hAnsi="仿宋_GB2312" w:eastAsia="仿宋_GB2312" w:cs="仿宋_GB2312"/>
          <w:sz w:val="24"/>
          <w:szCs w:val="24"/>
          <w:highlight w:val="none"/>
        </w:rPr>
      </w:pPr>
      <w:r>
        <w:rPr>
          <w:rFonts w:ascii="仿宋_GB2312" w:hAnsi="宋体" w:eastAsia="仿宋_GB2312"/>
          <w:bCs/>
          <w:snapToGrid w:val="0"/>
          <w:sz w:val="24"/>
          <w:szCs w:val="24"/>
          <w:highlight w:val="none"/>
        </w:rPr>
        <w:t>联系人：</w:t>
      </w:r>
      <w:r>
        <w:rPr>
          <w:rFonts w:hint="eastAsia" w:ascii="仿宋_GB2312" w:hAnsi="宋体" w:eastAsia="仿宋_GB2312"/>
          <w:bCs/>
          <w:snapToGrid w:val="0"/>
          <w:sz w:val="24"/>
          <w:szCs w:val="24"/>
          <w:highlight w:val="none"/>
          <w:lang w:val="en-US" w:eastAsia="zh-CN"/>
        </w:rPr>
        <w:t>叶女士</w:t>
      </w:r>
      <w:r>
        <w:rPr>
          <w:rFonts w:hint="eastAsia" w:ascii="仿宋_GB2312" w:hAnsi="宋体" w:eastAsia="仿宋_GB2312"/>
          <w:bCs/>
          <w:snapToGrid w:val="0"/>
          <w:sz w:val="24"/>
          <w:szCs w:val="24"/>
          <w:highlight w:val="none"/>
        </w:rPr>
        <w:t xml:space="preserve"> </w:t>
      </w:r>
      <w:r>
        <w:rPr>
          <w:rFonts w:ascii="仿宋_GB2312" w:hAnsi="宋体" w:eastAsia="仿宋_GB2312"/>
          <w:bCs/>
          <w:snapToGrid w:val="0"/>
          <w:sz w:val="24"/>
          <w:szCs w:val="24"/>
          <w:highlight w:val="none"/>
        </w:rPr>
        <w:t xml:space="preserve"> </w:t>
      </w:r>
      <w:r>
        <w:rPr>
          <w:rFonts w:hint="eastAsia" w:ascii="仿宋_GB2312" w:hAnsi="宋体" w:eastAsia="仿宋_GB2312"/>
          <w:bCs/>
          <w:snapToGrid w:val="0"/>
          <w:sz w:val="24"/>
          <w:szCs w:val="24"/>
          <w:highlight w:val="none"/>
        </w:rPr>
        <w:t xml:space="preserve">   </w:t>
      </w:r>
      <w:r>
        <w:rPr>
          <w:rFonts w:ascii="仿宋_GB2312" w:hAnsi="宋体" w:eastAsia="仿宋_GB2312"/>
          <w:bCs/>
          <w:snapToGrid w:val="0"/>
          <w:sz w:val="24"/>
          <w:szCs w:val="24"/>
          <w:highlight w:val="none"/>
        </w:rPr>
        <w:t>监督投诉电话：0578-</w:t>
      </w:r>
      <w:r>
        <w:rPr>
          <w:rFonts w:hint="eastAsia" w:ascii="仿宋_GB2312" w:hAnsi="宋体" w:eastAsia="仿宋_GB2312"/>
          <w:bCs/>
          <w:snapToGrid w:val="0"/>
          <w:sz w:val="24"/>
          <w:szCs w:val="24"/>
          <w:highlight w:val="none"/>
        </w:rPr>
        <w:t>8811960</w:t>
      </w:r>
    </w:p>
    <w:p w14:paraId="4E9D747A">
      <w:pPr>
        <w:wordWrap w:val="0"/>
        <w:snapToGrid w:val="0"/>
        <w:spacing w:line="440" w:lineRule="exact"/>
        <w:ind w:firstLine="480" w:firstLineChars="200"/>
        <w:rPr>
          <w:rFonts w:hint="eastAsia" w:ascii="仿宋_GB2312" w:hAnsi="仿宋_GB2312" w:eastAsia="仿宋_GB2312" w:cs="仿宋_GB2312"/>
          <w:sz w:val="24"/>
          <w:szCs w:val="24"/>
          <w:highlight w:val="none"/>
        </w:rPr>
      </w:pPr>
    </w:p>
    <w:p w14:paraId="13539514">
      <w:pPr>
        <w:wordWrap w:val="0"/>
        <w:snapToGrid w:val="0"/>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若对项目采购电子交易系统操作有疑问，可登录政采云（</w:t>
      </w:r>
      <w:r>
        <w:rPr>
          <w:rFonts w:hint="eastAsia" w:ascii="仿宋_GB2312" w:eastAsia="仿宋_GB2312"/>
          <w:sz w:val="24"/>
          <w:highlight w:val="none"/>
        </w:rPr>
        <w:t>zfcg.czt.zj.gov.cn</w:t>
      </w:r>
      <w:r>
        <w:rPr>
          <w:rFonts w:hint="eastAsia" w:ascii="仿宋_GB2312" w:hAnsi="仿宋_GB2312" w:eastAsia="仿宋_GB2312" w:cs="仿宋_GB2312"/>
          <w:sz w:val="24"/>
          <w:szCs w:val="24"/>
          <w:highlight w:val="none"/>
        </w:rPr>
        <w:t>），点击右侧咨询小采，获取采小蜜智能服务管家帮助，或拨打政采云服务热线</w:t>
      </w:r>
      <w:r>
        <w:rPr>
          <w:rFonts w:hint="eastAsia" w:ascii="仿宋_GB2312" w:hAnsi="仿宋_GB2312" w:eastAsia="仿宋_GB2312" w:cs="仿宋_GB2312"/>
          <w:sz w:val="24"/>
          <w:highlight w:val="none"/>
        </w:rPr>
        <w:t>95763</w:t>
      </w:r>
      <w:r>
        <w:rPr>
          <w:rFonts w:hint="eastAsia" w:ascii="仿宋_GB2312" w:hAnsi="仿宋_GB2312" w:eastAsia="仿宋_GB2312" w:cs="仿宋_GB2312"/>
          <w:sz w:val="24"/>
          <w:szCs w:val="24"/>
          <w:highlight w:val="none"/>
        </w:rPr>
        <w:t>获取热线服务帮助。</w:t>
      </w:r>
    </w:p>
    <w:p w14:paraId="37CDC943">
      <w:pPr>
        <w:wordWrap w:val="0"/>
        <w:snapToGrid w:val="0"/>
        <w:spacing w:line="44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CA问题联系电话（人工）：汇信CA 400-888-4636；天谷CA 400-087-8198。</w:t>
      </w:r>
    </w:p>
    <w:bookmarkEnd w:id="27"/>
    <w:p w14:paraId="62943CB5">
      <w:pPr>
        <w:pStyle w:val="16"/>
        <w:spacing w:before="0" w:after="0" w:line="440" w:lineRule="exact"/>
        <w:rPr>
          <w:rFonts w:ascii="宋体" w:hAnsi="宋体"/>
          <w:strike/>
          <w:sz w:val="21"/>
          <w:szCs w:val="21"/>
          <w:highlight w:val="none"/>
        </w:rPr>
        <w:sectPr>
          <w:footerReference r:id="rId8" w:type="default"/>
          <w:pgSz w:w="11906" w:h="16838"/>
          <w:pgMar w:top="1247" w:right="1418" w:bottom="1247" w:left="1418" w:header="851" w:footer="851" w:gutter="0"/>
          <w:pgNumType w:start="1"/>
          <w:cols w:space="720" w:num="1"/>
          <w:docGrid w:linePitch="312" w:charSpace="0"/>
        </w:sectPr>
      </w:pPr>
      <w:bookmarkStart w:id="46" w:name="_Toc493956019"/>
    </w:p>
    <w:p w14:paraId="12D8183F">
      <w:pPr>
        <w:pStyle w:val="16"/>
        <w:spacing w:before="0" w:after="0" w:line="400" w:lineRule="exact"/>
        <w:rPr>
          <w:rFonts w:ascii="仿宋_GB2312" w:eastAsia="仿宋_GB2312"/>
          <w:sz w:val="36"/>
          <w:szCs w:val="36"/>
          <w:highlight w:val="none"/>
        </w:rPr>
        <w:sectPr>
          <w:type w:val="continuous"/>
          <w:pgSz w:w="11906" w:h="16838"/>
          <w:pgMar w:top="1418" w:right="1418" w:bottom="1418" w:left="1418" w:header="851" w:footer="851" w:gutter="0"/>
          <w:cols w:space="720" w:num="1"/>
          <w:titlePg/>
          <w:docGrid w:linePitch="312" w:charSpace="0"/>
        </w:sectPr>
      </w:pPr>
      <w:bookmarkStart w:id="47" w:name="_Toc530551805"/>
      <w:bookmarkStart w:id="48" w:name="_Toc531358960"/>
    </w:p>
    <w:p w14:paraId="23774E5D">
      <w:pPr>
        <w:pStyle w:val="16"/>
        <w:spacing w:before="0" w:after="0" w:line="360" w:lineRule="auto"/>
        <w:rPr>
          <w:rFonts w:ascii="仿宋_GB2312" w:eastAsia="仿宋_GB2312"/>
          <w:color w:val="auto"/>
          <w:sz w:val="36"/>
          <w:szCs w:val="36"/>
          <w:highlight w:val="none"/>
        </w:rPr>
      </w:pPr>
      <w:bookmarkStart w:id="49" w:name="_Toc29386"/>
      <w:bookmarkStart w:id="50" w:name="_Toc97212955"/>
      <w:bookmarkStart w:id="51" w:name="_Toc26228"/>
      <w:bookmarkStart w:id="52" w:name="_Toc4284"/>
      <w:bookmarkStart w:id="53" w:name="_Toc22099"/>
      <w:bookmarkStart w:id="54" w:name="_Toc31341"/>
      <w:r>
        <w:rPr>
          <w:rFonts w:hint="eastAsia" w:ascii="仿宋_GB2312" w:eastAsia="仿宋_GB2312"/>
          <w:color w:val="auto"/>
          <w:sz w:val="36"/>
          <w:szCs w:val="36"/>
          <w:highlight w:val="none"/>
        </w:rPr>
        <w:t>第二章  采购需求</w:t>
      </w:r>
      <w:bookmarkEnd w:id="46"/>
      <w:bookmarkEnd w:id="47"/>
      <w:bookmarkEnd w:id="48"/>
      <w:bookmarkEnd w:id="49"/>
      <w:bookmarkEnd w:id="50"/>
      <w:bookmarkEnd w:id="51"/>
      <w:bookmarkEnd w:id="52"/>
      <w:bookmarkEnd w:id="53"/>
      <w:bookmarkEnd w:id="54"/>
    </w:p>
    <w:p w14:paraId="2F732A8C">
      <w:pPr>
        <w:widowControl/>
        <w:spacing w:before="75" w:after="75"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一、项目背景</w:t>
      </w:r>
    </w:p>
    <w:p w14:paraId="03A0EA76">
      <w:pPr>
        <w:wordWrap w:val="0"/>
        <w:snapToGrid w:val="0"/>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交通运输是国民经济基础性、先导性、战略性产业和重要服务性行业。培育综合交通产业是浙江走在全国前列的创新之举。早在2017年1月16日，省委、省政府就正式提出“培育综合交通产业发展新优势”。2020年4月17日，交通强省建设动员大会上进一步明确“做精做优万亿级综合交通产业”等要求。近年来，全省大力培育发展综合交通产业，省交通强省建设领导小组办公室印发《浙江省综合交通产业发展三年行动方案（2023-2025年）》，明确提出“启动新一轮试点示范园区（集群）培育工作”，开启全省综合交通产业培育工作集群化推进的新篇章。去年1</w:t>
      </w:r>
      <w:r>
        <w:rPr>
          <w:rFonts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rPr>
        <w:t>月，松阳县成功入选首批9个浙江省现代化交通产业集群试点，成为全省唯一入选智慧交通（智能网联）方向现代化交通产业集群试点的山区县。</w:t>
      </w:r>
    </w:p>
    <w:p w14:paraId="3EB02F55">
      <w:pPr>
        <w:wordWrap w:val="0"/>
        <w:snapToGrid w:val="0"/>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为持续贯彻省委省政府关于培育发展综合交通产业的部署，围绕松阳“大力发展以智慧交通为核心的综合交通产业，创新探索以交通产业带动山区县高质量发展的新模式”要求，充分发挥松阳区位优势、战略优势、交通优势、产业优势，将锚定发展智慧交通（智能网联）产业方向，持续推进松阳综合交通产业与生态工业、旅游业、服务业等紧密融合，通过持续强化“链长制”工作能效、产教研用全链耦合、精准招商引智等举措开展产业集群试点工作，力争打造山区县产业发展助推共同富裕的松阳样板，特开展松阳县现代化交通产业集群试点建设及评估工作。</w:t>
      </w:r>
    </w:p>
    <w:p w14:paraId="21B2406F">
      <w:pPr>
        <w:wordWrap w:val="0"/>
        <w:snapToGrid w:val="0"/>
        <w:spacing w:line="360" w:lineRule="auto"/>
        <w:ind w:firstLine="482" w:firstLineChars="20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二、采购内容</w:t>
      </w:r>
    </w:p>
    <w:p w14:paraId="002304DA">
      <w:pPr>
        <w:widowControl/>
        <w:wordWrap w:val="0"/>
        <w:snapToGrid w:val="0"/>
        <w:spacing w:line="360" w:lineRule="auto"/>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松阳县现代化交通产业集群试点建设和评估工作内容包括资料收集、方案编制、年度评估、成果验收等全部内容。根据省交通强省（民航强省）建设领导小组办公室工作部署，编制完成松阳县现代化交通产业集群试点建设方案，包括全面分析松阳县智慧交通产业及相关产业发展基础，结合内外部形势要求，科学制定松阳县现代化交通产业集群试点发展的主要思路、目标指标、建设路径、项目任务清单和标志性成果等，高质量完成浙江省现代化交通产业集群试点年度评估和验收工作。</w:t>
      </w:r>
    </w:p>
    <w:p w14:paraId="4600FFE1">
      <w:pPr>
        <w:widowControl/>
        <w:wordWrap w:val="0"/>
        <w:snapToGrid w:val="0"/>
        <w:spacing w:line="360" w:lineRule="auto"/>
        <w:ind w:firstLine="482" w:firstLineChars="20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三、成果要求</w:t>
      </w:r>
    </w:p>
    <w:p w14:paraId="6801A138">
      <w:pPr>
        <w:widowControl/>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1.完成松阳县现代化交通产业集群试点建设方案编制；</w:t>
      </w:r>
    </w:p>
    <w:p w14:paraId="30E2FE27">
      <w:pPr>
        <w:widowControl/>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2.完成松阳县现代化交通产业集群试点建设年度评估；</w:t>
      </w:r>
    </w:p>
    <w:p w14:paraId="344DAB89">
      <w:pPr>
        <w:widowControl/>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3.完成并通过松阳县现代化交通产业集群试点验收（含验收报告等）；</w:t>
      </w:r>
    </w:p>
    <w:p w14:paraId="4A8D22A9">
      <w:pPr>
        <w:widowControl/>
        <w:wordWrap w:val="0"/>
        <w:snapToGrid w:val="0"/>
        <w:spacing w:line="360" w:lineRule="auto"/>
        <w:ind w:firstLine="480" w:firstLineChars="20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4.完成其他采购人需供应商提交的与采购内容有关的成果</w:t>
      </w:r>
      <w:r>
        <w:rPr>
          <w:rFonts w:hint="eastAsia" w:ascii="仿宋_GB2312" w:hAnsi="仿宋_GB2312" w:eastAsia="仿宋_GB2312" w:cs="仿宋_GB2312"/>
          <w:b/>
          <w:bCs/>
          <w:sz w:val="24"/>
          <w:szCs w:val="24"/>
          <w:highlight w:val="none"/>
        </w:rPr>
        <w:t>。</w:t>
      </w:r>
    </w:p>
    <w:p w14:paraId="7CD50C21">
      <w:pPr>
        <w:widowControl/>
        <w:wordWrap w:val="0"/>
        <w:snapToGrid w:val="0"/>
        <w:spacing w:line="360" w:lineRule="auto"/>
        <w:ind w:firstLine="482" w:firstLineChars="20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四、时间安排</w:t>
      </w:r>
    </w:p>
    <w:p w14:paraId="63C56B37">
      <w:pPr>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自合同签订之日至本项目验收通过，具体时间安排按采购人要求执行。</w:t>
      </w:r>
    </w:p>
    <w:p w14:paraId="10CB3A49">
      <w:pPr>
        <w:widowControl/>
        <w:wordWrap w:val="0"/>
        <w:snapToGrid w:val="0"/>
        <w:spacing w:line="360" w:lineRule="auto"/>
        <w:ind w:firstLine="482" w:firstLineChars="200"/>
        <w:jc w:val="lef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五、付款方式</w:t>
      </w:r>
    </w:p>
    <w:p w14:paraId="082885FB">
      <w:pPr>
        <w:tabs>
          <w:tab w:val="left" w:pos="540"/>
        </w:tabs>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项目进度款</w:t>
      </w:r>
    </w:p>
    <w:p w14:paraId="60A2D2DD">
      <w:pPr>
        <w:tabs>
          <w:tab w:val="left" w:pos="540"/>
        </w:tabs>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t>完成建设方案后支付至合同价的40%；</w:t>
      </w:r>
    </w:p>
    <w:p w14:paraId="180327F9">
      <w:pPr>
        <w:tabs>
          <w:tab w:val="left" w:pos="540"/>
        </w:tabs>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t>完成202</w:t>
      </w:r>
      <w:r>
        <w:rPr>
          <w:rFonts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t>年度评估报告后支付至合同价的70%；</w:t>
      </w:r>
    </w:p>
    <w:p w14:paraId="69C70D3A">
      <w:pPr>
        <w:tabs>
          <w:tab w:val="left" w:pos="540"/>
        </w:tabs>
        <w:wordWrap w:val="0"/>
        <w:snapToGrid w:val="0"/>
        <w:spacing w:line="360" w:lineRule="auto"/>
        <w:ind w:firstLine="480" w:firstLineChars="200"/>
        <w:jc w:val="lef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rPr>
        <w:t>完成验收报告后付清余款。</w:t>
      </w:r>
    </w:p>
    <w:p w14:paraId="06EEF962">
      <w:pPr>
        <w:numPr>
          <w:ilvl w:val="0"/>
          <w:numId w:val="0"/>
        </w:numPr>
        <w:tabs>
          <w:tab w:val="left" w:pos="540"/>
        </w:tabs>
        <w:wordWrap w:val="0"/>
        <w:snapToGrid w:val="0"/>
        <w:spacing w:line="360" w:lineRule="auto"/>
        <w:ind w:firstLine="480" w:firstLineChars="200"/>
        <w:jc w:val="left"/>
        <w:rPr>
          <w:rFonts w:hint="eastAsia" w:ascii="仿宋_GB2312" w:hAnsi="仿宋_GB2312" w:eastAsia="仿宋_GB2312" w:cs="仿宋_GB2312"/>
          <w:kern w:val="2"/>
          <w:sz w:val="24"/>
          <w:szCs w:val="24"/>
          <w:highlight w:val="none"/>
          <w:lang w:val="en-US" w:eastAsia="zh-CN" w:bidi="ar-SA"/>
        </w:rPr>
      </w:pPr>
    </w:p>
    <w:p w14:paraId="50C7BE26">
      <w:pPr>
        <w:rPr>
          <w:rFonts w:hint="eastAsia" w:ascii="仿宋_GB2312" w:eastAsia="仿宋_GB2312"/>
          <w:sz w:val="36"/>
          <w:szCs w:val="36"/>
          <w:highlight w:val="none"/>
        </w:rPr>
      </w:pPr>
      <w:r>
        <w:rPr>
          <w:rFonts w:hint="eastAsia" w:ascii="仿宋_GB2312" w:eastAsia="仿宋_GB2312"/>
          <w:sz w:val="36"/>
          <w:szCs w:val="36"/>
          <w:highlight w:val="none"/>
        </w:rPr>
        <w:br w:type="page"/>
      </w:r>
    </w:p>
    <w:p w14:paraId="3F5360C5">
      <w:pPr>
        <w:numPr>
          <w:ilvl w:val="0"/>
          <w:numId w:val="0"/>
        </w:numPr>
        <w:wordWrap w:val="0"/>
        <w:snapToGrid w:val="0"/>
        <w:spacing w:line="440" w:lineRule="exact"/>
        <w:ind w:firstLine="720" w:firstLineChars="200"/>
        <w:jc w:val="center"/>
        <w:rPr>
          <w:rFonts w:hint="eastAsia" w:ascii="仿宋_GB2312" w:eastAsia="仿宋_GB2312"/>
          <w:sz w:val="36"/>
          <w:szCs w:val="36"/>
          <w:highlight w:val="none"/>
        </w:rPr>
      </w:pPr>
      <w:r>
        <w:rPr>
          <w:rFonts w:hint="eastAsia" w:ascii="仿宋_GB2312" w:eastAsia="仿宋_GB2312"/>
          <w:sz w:val="36"/>
          <w:szCs w:val="36"/>
          <w:highlight w:val="none"/>
        </w:rPr>
        <w:t>第三章  投标人须知</w:t>
      </w:r>
    </w:p>
    <w:p w14:paraId="0199504C">
      <w:pPr>
        <w:pStyle w:val="16"/>
        <w:spacing w:after="240"/>
        <w:jc w:val="left"/>
        <w:outlineLvl w:val="1"/>
        <w:rPr>
          <w:rFonts w:hint="eastAsia" w:ascii="仿宋_GB2312" w:eastAsia="仿宋_GB2312"/>
          <w:sz w:val="30"/>
          <w:szCs w:val="30"/>
          <w:highlight w:val="none"/>
        </w:rPr>
      </w:pPr>
      <w:bookmarkStart w:id="55" w:name="_Toc493956032"/>
      <w:bookmarkStart w:id="56" w:name="_Toc530551820"/>
      <w:bookmarkStart w:id="57" w:name="_Toc486423882"/>
      <w:bookmarkStart w:id="58" w:name="_Toc531358975"/>
      <w:bookmarkStart w:id="59" w:name="_Toc23327"/>
      <w:bookmarkStart w:id="60" w:name="_Toc23246"/>
      <w:bookmarkStart w:id="61" w:name="_Toc8672"/>
      <w:bookmarkStart w:id="62" w:name="_Toc97212957"/>
      <w:bookmarkStart w:id="63" w:name="_Toc13996"/>
      <w:bookmarkStart w:id="64" w:name="_Toc25318"/>
      <w:bookmarkStart w:id="65" w:name="EB4c7125c6dc654ed08b5f32dccfe34746"/>
      <w:bookmarkStart w:id="66" w:name="_Toc493956033"/>
      <w:r>
        <w:rPr>
          <w:rFonts w:hint="eastAsia" w:ascii="仿宋_GB2312" w:eastAsia="仿宋_GB2312"/>
          <w:sz w:val="30"/>
          <w:szCs w:val="30"/>
          <w:highlight w:val="none"/>
        </w:rPr>
        <w:t>投标</w:t>
      </w:r>
      <w:r>
        <w:rPr>
          <w:rFonts w:ascii="仿宋_GB2312" w:eastAsia="仿宋_GB2312"/>
          <w:sz w:val="30"/>
          <w:szCs w:val="30"/>
          <w:highlight w:val="none"/>
        </w:rPr>
        <w:t>人须知</w:t>
      </w:r>
      <w:r>
        <w:rPr>
          <w:rFonts w:hint="eastAsia" w:ascii="仿宋_GB2312" w:eastAsia="仿宋_GB2312"/>
          <w:sz w:val="30"/>
          <w:szCs w:val="30"/>
          <w:highlight w:val="none"/>
        </w:rPr>
        <w:t>前附表</w:t>
      </w:r>
      <w:bookmarkEnd w:id="55"/>
      <w:bookmarkEnd w:id="56"/>
      <w:bookmarkEnd w:id="57"/>
      <w:bookmarkEnd w:id="58"/>
      <w:r>
        <w:rPr>
          <w:rFonts w:hint="eastAsia" w:ascii="仿宋_GB2312" w:eastAsia="仿宋_GB2312"/>
          <w:sz w:val="30"/>
          <w:szCs w:val="30"/>
          <w:highlight w:val="none"/>
        </w:rPr>
        <w:t>（一）</w:t>
      </w:r>
      <w:bookmarkEnd w:id="59"/>
      <w:bookmarkEnd w:id="60"/>
      <w:bookmarkEnd w:id="61"/>
      <w:bookmarkEnd w:id="62"/>
      <w:bookmarkEnd w:id="63"/>
      <w:bookmarkEnd w:id="6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6"/>
        <w:gridCol w:w="6769"/>
      </w:tblGrid>
      <w:tr w14:paraId="17D6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blHeader/>
          <w:jc w:val="center"/>
        </w:trPr>
        <w:tc>
          <w:tcPr>
            <w:tcW w:w="806" w:type="dxa"/>
            <w:noWrap w:val="0"/>
            <w:vAlign w:val="center"/>
          </w:tcPr>
          <w:p w14:paraId="591737A2">
            <w:pPr>
              <w:ind w:right="-86" w:rightChars="-41"/>
              <w:jc w:val="center"/>
              <w:rPr>
                <w:rFonts w:hint="eastAsia" w:ascii="仿宋_GB2312" w:eastAsia="仿宋_GB2312"/>
                <w:b/>
                <w:sz w:val="24"/>
                <w:szCs w:val="24"/>
                <w:highlight w:val="none"/>
              </w:rPr>
            </w:pPr>
            <w:r>
              <w:rPr>
                <w:rFonts w:hint="eastAsia" w:ascii="仿宋_GB2312" w:eastAsia="仿宋_GB2312"/>
                <w:b/>
                <w:sz w:val="24"/>
                <w:szCs w:val="24"/>
                <w:highlight w:val="none"/>
              </w:rPr>
              <w:t>序号</w:t>
            </w:r>
          </w:p>
        </w:tc>
        <w:tc>
          <w:tcPr>
            <w:tcW w:w="1676" w:type="dxa"/>
            <w:noWrap w:val="0"/>
            <w:vAlign w:val="center"/>
          </w:tcPr>
          <w:p w14:paraId="22BEE47A">
            <w:pPr>
              <w:jc w:val="center"/>
              <w:rPr>
                <w:rFonts w:hint="eastAsia" w:ascii="仿宋_GB2312" w:eastAsia="仿宋_GB2312"/>
                <w:b/>
                <w:sz w:val="24"/>
                <w:szCs w:val="24"/>
                <w:highlight w:val="none"/>
              </w:rPr>
            </w:pPr>
            <w:r>
              <w:rPr>
                <w:rFonts w:hint="eastAsia" w:ascii="仿宋_GB2312" w:eastAsia="仿宋_GB2312"/>
                <w:b/>
                <w:sz w:val="24"/>
                <w:szCs w:val="24"/>
                <w:highlight w:val="none"/>
              </w:rPr>
              <w:t>事项</w:t>
            </w:r>
          </w:p>
        </w:tc>
        <w:tc>
          <w:tcPr>
            <w:tcW w:w="6769" w:type="dxa"/>
            <w:noWrap w:val="0"/>
            <w:vAlign w:val="center"/>
          </w:tcPr>
          <w:p w14:paraId="53CF962D">
            <w:pPr>
              <w:jc w:val="center"/>
              <w:rPr>
                <w:rFonts w:ascii="仿宋_GB2312" w:eastAsia="仿宋_GB2312"/>
                <w:b/>
                <w:sz w:val="24"/>
                <w:szCs w:val="24"/>
                <w:highlight w:val="none"/>
              </w:rPr>
            </w:pPr>
            <w:r>
              <w:rPr>
                <w:rFonts w:hint="eastAsia" w:ascii="仿宋_GB2312" w:eastAsia="仿宋_GB2312"/>
                <w:b/>
                <w:sz w:val="24"/>
                <w:szCs w:val="24"/>
                <w:highlight w:val="none"/>
              </w:rPr>
              <w:t>本项目的特别规定</w:t>
            </w:r>
          </w:p>
        </w:tc>
      </w:tr>
      <w:tr w14:paraId="2DD6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5E90D055">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w:t>
            </w:r>
          </w:p>
        </w:tc>
        <w:tc>
          <w:tcPr>
            <w:tcW w:w="1676" w:type="dxa"/>
            <w:noWrap w:val="0"/>
            <w:vAlign w:val="center"/>
          </w:tcPr>
          <w:p w14:paraId="38A8FEE0">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采购人</w:t>
            </w:r>
          </w:p>
        </w:tc>
        <w:tc>
          <w:tcPr>
            <w:tcW w:w="6769" w:type="dxa"/>
            <w:noWrap w:val="0"/>
            <w:vAlign w:val="center"/>
          </w:tcPr>
          <w:p w14:paraId="2F1FD634">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见第一章</w:t>
            </w:r>
            <w:r>
              <w:rPr>
                <w:rFonts w:ascii="仿宋_GB2312" w:hAnsi="宋体" w:eastAsia="仿宋_GB2312"/>
                <w:bCs/>
                <w:sz w:val="24"/>
                <w:szCs w:val="24"/>
                <w:highlight w:val="none"/>
              </w:rPr>
              <w:t>招标公告</w:t>
            </w:r>
          </w:p>
        </w:tc>
      </w:tr>
      <w:tr w14:paraId="0C5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68060146">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2</w:t>
            </w:r>
          </w:p>
        </w:tc>
        <w:tc>
          <w:tcPr>
            <w:tcW w:w="1676" w:type="dxa"/>
            <w:noWrap w:val="0"/>
            <w:vAlign w:val="center"/>
          </w:tcPr>
          <w:p w14:paraId="67791A12">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采购代理机构</w:t>
            </w:r>
          </w:p>
        </w:tc>
        <w:tc>
          <w:tcPr>
            <w:tcW w:w="6769" w:type="dxa"/>
            <w:noWrap w:val="0"/>
            <w:vAlign w:val="center"/>
          </w:tcPr>
          <w:p w14:paraId="24B0F815">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见第一章</w:t>
            </w:r>
            <w:r>
              <w:rPr>
                <w:rFonts w:ascii="仿宋_GB2312" w:hAnsi="宋体" w:eastAsia="仿宋_GB2312"/>
                <w:bCs/>
                <w:sz w:val="24"/>
                <w:szCs w:val="24"/>
                <w:highlight w:val="none"/>
              </w:rPr>
              <w:t>招标公告</w:t>
            </w:r>
          </w:p>
        </w:tc>
      </w:tr>
      <w:tr w14:paraId="3E43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03AF7BD4">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3</w:t>
            </w:r>
          </w:p>
        </w:tc>
        <w:tc>
          <w:tcPr>
            <w:tcW w:w="1676" w:type="dxa"/>
            <w:noWrap w:val="0"/>
            <w:vAlign w:val="center"/>
          </w:tcPr>
          <w:p w14:paraId="7662E97E">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联合体投标</w:t>
            </w:r>
          </w:p>
        </w:tc>
        <w:tc>
          <w:tcPr>
            <w:tcW w:w="6769" w:type="dxa"/>
            <w:noWrap w:val="0"/>
            <w:vAlign w:val="center"/>
          </w:tcPr>
          <w:p w14:paraId="65C4A9C8">
            <w:pPr>
              <w:rPr>
                <w:rFonts w:hint="eastAsia" w:ascii="仿宋_GB2312" w:eastAsia="仿宋_GB2312"/>
                <w:sz w:val="24"/>
                <w:szCs w:val="24"/>
                <w:highlight w:val="none"/>
              </w:rPr>
            </w:pPr>
            <w:r>
              <w:rPr>
                <w:rFonts w:hint="eastAsia" w:ascii="仿宋_GB2312" w:hAnsi="宋体" w:eastAsia="仿宋_GB2312"/>
                <w:bCs/>
                <w:sz w:val="24"/>
                <w:szCs w:val="24"/>
                <w:highlight w:val="none"/>
                <w:lang w:eastAsia="zh-CN"/>
              </w:rPr>
              <w:t>☑</w:t>
            </w:r>
            <w:r>
              <w:rPr>
                <w:rFonts w:hint="eastAsia" w:ascii="仿宋_GB2312" w:eastAsia="仿宋_GB2312"/>
                <w:sz w:val="24"/>
                <w:szCs w:val="24"/>
                <w:highlight w:val="none"/>
              </w:rPr>
              <w:t xml:space="preserve"> 不接受；</w:t>
            </w:r>
          </w:p>
          <w:p w14:paraId="733D491E">
            <w:pPr>
              <w:rPr>
                <w:rFonts w:hint="eastAsia" w:ascii="仿宋_GB2312" w:eastAsia="仿宋_GB2312"/>
                <w:sz w:val="24"/>
                <w:szCs w:val="24"/>
                <w:highlight w:val="none"/>
              </w:rPr>
            </w:pPr>
            <w:r>
              <w:rPr>
                <w:rFonts w:hint="eastAsia" w:ascii="仿宋_GB2312" w:eastAsia="仿宋_GB2312"/>
                <w:sz w:val="24"/>
                <w:szCs w:val="24"/>
                <w:highlight w:val="none"/>
                <w:lang w:eastAsia="zh-CN"/>
              </w:rPr>
              <w:t>□</w:t>
            </w:r>
            <w:r>
              <w:rPr>
                <w:rFonts w:hint="eastAsia" w:ascii="仿宋_GB2312" w:eastAsia="仿宋_GB2312"/>
                <w:sz w:val="24"/>
                <w:szCs w:val="24"/>
                <w:highlight w:val="none"/>
              </w:rPr>
              <w:t>接受。</w:t>
            </w:r>
          </w:p>
        </w:tc>
      </w:tr>
      <w:tr w14:paraId="603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6C963EF2">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4</w:t>
            </w:r>
          </w:p>
        </w:tc>
        <w:tc>
          <w:tcPr>
            <w:tcW w:w="1676" w:type="dxa"/>
            <w:noWrap w:val="0"/>
            <w:vAlign w:val="center"/>
          </w:tcPr>
          <w:p w14:paraId="3FDDC8FA">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现场踏勘</w:t>
            </w:r>
          </w:p>
        </w:tc>
        <w:tc>
          <w:tcPr>
            <w:tcW w:w="6769" w:type="dxa"/>
            <w:noWrap w:val="0"/>
            <w:vAlign w:val="center"/>
          </w:tcPr>
          <w:p w14:paraId="5DF0417B">
            <w:pPr>
              <w:rPr>
                <w:rFonts w:hint="eastAsia" w:ascii="仿宋_GB2312" w:hAnsi="宋体" w:eastAsia="仿宋_GB2312"/>
                <w:bCs/>
                <w:sz w:val="24"/>
                <w:szCs w:val="24"/>
                <w:highlight w:val="none"/>
              </w:rPr>
            </w:pPr>
            <w:r>
              <w:rPr>
                <w:rFonts w:hint="eastAsia" w:ascii="仿宋_GB2312" w:eastAsia="仿宋_GB2312"/>
                <w:sz w:val="24"/>
                <w:szCs w:val="24"/>
                <w:highlight w:val="none"/>
              </w:rPr>
              <w:t>☑不组织。</w:t>
            </w:r>
          </w:p>
          <w:p w14:paraId="69AD9391">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 组织，见第二章招标需求。     </w:t>
            </w:r>
          </w:p>
        </w:tc>
      </w:tr>
      <w:tr w14:paraId="3F48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CCD81B9">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5</w:t>
            </w:r>
          </w:p>
        </w:tc>
        <w:tc>
          <w:tcPr>
            <w:tcW w:w="1676" w:type="dxa"/>
            <w:noWrap w:val="0"/>
            <w:vAlign w:val="center"/>
          </w:tcPr>
          <w:p w14:paraId="2E0D916C">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答疑会</w:t>
            </w:r>
          </w:p>
        </w:tc>
        <w:tc>
          <w:tcPr>
            <w:tcW w:w="6769" w:type="dxa"/>
            <w:noWrap w:val="0"/>
            <w:vAlign w:val="center"/>
          </w:tcPr>
          <w:p w14:paraId="1C78188B">
            <w:pPr>
              <w:rPr>
                <w:rFonts w:hint="eastAsia" w:ascii="仿宋_GB2312" w:hAnsi="宋体" w:eastAsia="仿宋_GB2312"/>
                <w:bCs/>
                <w:sz w:val="24"/>
                <w:szCs w:val="24"/>
                <w:highlight w:val="none"/>
              </w:rPr>
            </w:pPr>
            <w:r>
              <w:rPr>
                <w:rFonts w:hint="eastAsia" w:ascii="仿宋_GB2312" w:eastAsia="仿宋_GB2312"/>
                <w:sz w:val="24"/>
                <w:szCs w:val="24"/>
                <w:highlight w:val="none"/>
              </w:rPr>
              <w:t>☑不召开；</w:t>
            </w:r>
          </w:p>
          <w:p w14:paraId="4509CB63">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 召开。时间：   年  月  日  时  分；地点： </w:t>
            </w:r>
          </w:p>
        </w:tc>
      </w:tr>
      <w:tr w14:paraId="140F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10910EE">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6</w:t>
            </w:r>
          </w:p>
        </w:tc>
        <w:tc>
          <w:tcPr>
            <w:tcW w:w="1676" w:type="dxa"/>
            <w:noWrap w:val="0"/>
            <w:vAlign w:val="center"/>
          </w:tcPr>
          <w:p w14:paraId="02BA7691">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分包</w:t>
            </w:r>
          </w:p>
        </w:tc>
        <w:tc>
          <w:tcPr>
            <w:tcW w:w="6769" w:type="dxa"/>
            <w:noWrap w:val="0"/>
            <w:vAlign w:val="center"/>
          </w:tcPr>
          <w:p w14:paraId="3ECBDCAD">
            <w:pPr>
              <w:ind w:left="-113" w:leftChars="-54" w:right="-107" w:rightChars="-51" w:firstLine="120" w:firstLineChars="50"/>
              <w:rPr>
                <w:rFonts w:hint="eastAsia" w:ascii="仿宋_GB2312" w:hAnsi="宋体" w:eastAsia="仿宋_GB2312"/>
                <w:bCs/>
                <w:sz w:val="24"/>
                <w:szCs w:val="24"/>
                <w:highlight w:val="none"/>
              </w:rPr>
            </w:pPr>
            <w:r>
              <w:rPr>
                <w:rFonts w:hint="eastAsia" w:ascii="仿宋_GB2312" w:eastAsia="仿宋_GB2312"/>
                <w:sz w:val="24"/>
                <w:szCs w:val="24"/>
                <w:highlight w:val="none"/>
              </w:rPr>
              <w:t>☑</w:t>
            </w:r>
            <w:r>
              <w:rPr>
                <w:rFonts w:hint="eastAsia" w:ascii="仿宋_GB2312" w:hAnsi="宋体" w:eastAsia="仿宋_GB2312"/>
                <w:bCs/>
                <w:sz w:val="24"/>
                <w:szCs w:val="24"/>
                <w:highlight w:val="none"/>
              </w:rPr>
              <w:t xml:space="preserve"> </w:t>
            </w:r>
            <w:r>
              <w:rPr>
                <w:rFonts w:ascii="仿宋_GB2312" w:hAnsi="宋体" w:eastAsia="仿宋_GB2312"/>
                <w:bCs/>
                <w:sz w:val="24"/>
                <w:szCs w:val="24"/>
                <w:highlight w:val="none"/>
              </w:rPr>
              <w:t>1</w:t>
            </w:r>
            <w:r>
              <w:rPr>
                <w:rFonts w:hint="eastAsia" w:ascii="仿宋_GB2312" w:hAnsi="宋体" w:eastAsia="仿宋_GB2312"/>
                <w:bCs/>
                <w:sz w:val="24"/>
                <w:szCs w:val="24"/>
                <w:highlight w:val="none"/>
              </w:rPr>
              <w:t>.不允许。</w:t>
            </w:r>
          </w:p>
          <w:p w14:paraId="559D3C19">
            <w:pPr>
              <w:ind w:left="-113" w:leftChars="-54" w:right="-107" w:rightChars="-51" w:firstLine="120" w:firstLineChars="5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 </w:t>
            </w:r>
            <w:r>
              <w:rPr>
                <w:rFonts w:ascii="仿宋_GB2312" w:hAnsi="宋体" w:eastAsia="仿宋_GB2312"/>
                <w:bCs/>
                <w:sz w:val="24"/>
                <w:szCs w:val="24"/>
                <w:highlight w:val="none"/>
              </w:rPr>
              <w:t>2</w:t>
            </w:r>
            <w:r>
              <w:rPr>
                <w:rFonts w:hint="eastAsia" w:ascii="仿宋_GB2312" w:hAnsi="宋体" w:eastAsia="仿宋_GB2312"/>
                <w:bCs/>
                <w:sz w:val="24"/>
                <w:szCs w:val="24"/>
                <w:highlight w:val="none"/>
              </w:rPr>
              <w:t>.允许，</w:t>
            </w:r>
            <w:r>
              <w:rPr>
                <w:rFonts w:hint="eastAsia" w:ascii="仿宋_GB2312" w:hAnsi="仿宋_GB2312" w:eastAsia="仿宋_GB2312" w:cs="仿宋_GB2312"/>
                <w:bCs/>
                <w:sz w:val="24"/>
                <w:szCs w:val="24"/>
                <w:highlight w:val="none"/>
              </w:rPr>
              <w:t>同意</w:t>
            </w:r>
            <w:r>
              <w:rPr>
                <w:rFonts w:hint="eastAsia" w:ascii="仿宋_GB2312" w:hAnsi="仿宋_GB2312" w:eastAsia="仿宋_GB2312" w:cs="仿宋_GB2312"/>
                <w:sz w:val="24"/>
                <w:highlight w:val="none"/>
              </w:rPr>
              <w:t>将非主体、非关键性的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工作分包。</w:t>
            </w:r>
          </w:p>
        </w:tc>
      </w:tr>
      <w:tr w14:paraId="133C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A793EFE">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7</w:t>
            </w:r>
          </w:p>
        </w:tc>
        <w:tc>
          <w:tcPr>
            <w:tcW w:w="1676" w:type="dxa"/>
            <w:noWrap w:val="0"/>
            <w:vAlign w:val="center"/>
          </w:tcPr>
          <w:p w14:paraId="7C7E2EDD">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节能环保产品认证</w:t>
            </w:r>
          </w:p>
        </w:tc>
        <w:tc>
          <w:tcPr>
            <w:tcW w:w="6769" w:type="dxa"/>
            <w:noWrap w:val="0"/>
            <w:vAlign w:val="center"/>
          </w:tcPr>
          <w:p w14:paraId="00FC2BF6">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须提供</w:t>
            </w:r>
            <w:r>
              <w:rPr>
                <w:rFonts w:ascii="仿宋_GB2312" w:hAnsi="宋体" w:eastAsia="仿宋_GB2312"/>
                <w:bCs/>
                <w:sz w:val="24"/>
                <w:szCs w:val="24"/>
                <w:highlight w:val="none"/>
              </w:rPr>
              <w:t>节能产品、</w:t>
            </w:r>
            <w:r>
              <w:rPr>
                <w:rFonts w:hint="eastAsia" w:ascii="仿宋_GB2312" w:hAnsi="宋体" w:eastAsia="仿宋_GB2312"/>
                <w:bCs/>
                <w:sz w:val="24"/>
                <w:szCs w:val="24"/>
                <w:highlight w:val="none"/>
              </w:rPr>
              <w:t>环境</w:t>
            </w:r>
            <w:r>
              <w:rPr>
                <w:rFonts w:ascii="仿宋_GB2312" w:hAnsi="宋体" w:eastAsia="仿宋_GB2312"/>
                <w:bCs/>
                <w:sz w:val="24"/>
                <w:szCs w:val="24"/>
                <w:highlight w:val="none"/>
              </w:rPr>
              <w:t>标志产品的</w:t>
            </w:r>
            <w:r>
              <w:rPr>
                <w:rFonts w:hint="eastAsia" w:ascii="仿宋_GB2312" w:hAnsi="宋体" w:eastAsia="仿宋_GB2312"/>
                <w:bCs/>
                <w:sz w:val="24"/>
                <w:szCs w:val="24"/>
                <w:highlight w:val="none"/>
              </w:rPr>
              <w:t>有效</w:t>
            </w:r>
            <w:r>
              <w:rPr>
                <w:rFonts w:ascii="仿宋_GB2312" w:hAnsi="宋体" w:eastAsia="仿宋_GB2312"/>
                <w:bCs/>
                <w:sz w:val="24"/>
                <w:szCs w:val="24"/>
                <w:highlight w:val="none"/>
              </w:rPr>
              <w:t>认证证书</w:t>
            </w:r>
            <w:r>
              <w:rPr>
                <w:rFonts w:hint="eastAsia" w:ascii="仿宋_GB2312" w:hAnsi="宋体" w:eastAsia="仿宋_GB2312"/>
                <w:bCs/>
                <w:sz w:val="24"/>
                <w:szCs w:val="24"/>
                <w:highlight w:val="none"/>
              </w:rPr>
              <w:t>。</w:t>
            </w:r>
          </w:p>
        </w:tc>
      </w:tr>
      <w:tr w14:paraId="7F8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8B2F0F3">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8</w:t>
            </w:r>
          </w:p>
        </w:tc>
        <w:tc>
          <w:tcPr>
            <w:tcW w:w="1676" w:type="dxa"/>
            <w:noWrap w:val="0"/>
            <w:vAlign w:val="center"/>
          </w:tcPr>
          <w:p w14:paraId="01FFA2E7">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▲强制采购的节能产品</w:t>
            </w:r>
          </w:p>
        </w:tc>
        <w:tc>
          <w:tcPr>
            <w:tcW w:w="6769" w:type="dxa"/>
            <w:noWrap w:val="0"/>
            <w:vAlign w:val="center"/>
          </w:tcPr>
          <w:p w14:paraId="1AAAF11E">
            <w:pPr>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□台式计算机  □便携式计算机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□平板式微型计算机</w:t>
            </w:r>
          </w:p>
          <w:p w14:paraId="746DCC41">
            <w:pPr>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□激光打印机  □针式打印机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□液晶显示设备  □水嘴</w:t>
            </w:r>
          </w:p>
          <w:p w14:paraId="6C8EC154">
            <w:pPr>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□制冷压缩机  □空调机组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□专用制冷、空调设备</w:t>
            </w:r>
          </w:p>
          <w:p w14:paraId="34F29BE9">
            <w:pPr>
              <w:rPr>
                <w:rFonts w:ascii="仿宋_GB2312" w:hAnsi="宋体" w:eastAsia="仿宋_GB2312"/>
                <w:bCs/>
                <w:sz w:val="24"/>
                <w:szCs w:val="24"/>
                <w:highlight w:val="none"/>
              </w:rPr>
            </w:pPr>
            <w:r>
              <w:rPr>
                <w:rFonts w:hint="eastAsia" w:ascii="仿宋_GB2312" w:hAnsi="宋体" w:eastAsia="仿宋_GB2312"/>
                <w:bCs/>
                <w:sz w:val="24"/>
                <w:szCs w:val="24"/>
                <w:highlight w:val="none"/>
              </w:rPr>
              <w:t xml:space="preserve">□镇流器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□视频设备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□电热水器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□便器</w:t>
            </w:r>
          </w:p>
          <w:p w14:paraId="076AD7DC">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□普通照明用双端荧光灯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 xml:space="preserve">□电视设备    </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□空调机</w:t>
            </w:r>
          </w:p>
          <w:p w14:paraId="688E0058">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       </w:t>
            </w:r>
            <w:r>
              <w:rPr>
                <w:rFonts w:ascii="仿宋_GB2312" w:hAnsi="宋体" w:eastAsia="仿宋_GB2312"/>
                <w:bCs/>
                <w:sz w:val="24"/>
                <w:szCs w:val="24"/>
                <w:highlight w:val="none"/>
              </w:rPr>
              <w:t xml:space="preserve">      </w:t>
            </w:r>
          </w:p>
        </w:tc>
      </w:tr>
      <w:tr w14:paraId="33A6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7C0F9285">
            <w:pPr>
              <w:ind w:left="-88" w:leftChars="-42" w:right="-113" w:rightChars="-54"/>
              <w:jc w:val="center"/>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9</w:t>
            </w:r>
          </w:p>
        </w:tc>
        <w:tc>
          <w:tcPr>
            <w:tcW w:w="1676" w:type="dxa"/>
            <w:noWrap w:val="0"/>
            <w:vAlign w:val="center"/>
          </w:tcPr>
          <w:p w14:paraId="4338456F">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小型、微型企业的价格扣除</w:t>
            </w:r>
          </w:p>
        </w:tc>
        <w:tc>
          <w:tcPr>
            <w:tcW w:w="6769" w:type="dxa"/>
            <w:noWrap w:val="0"/>
            <w:vAlign w:val="center"/>
          </w:tcPr>
          <w:p w14:paraId="43BFC835">
            <w:pPr>
              <w:ind w:left="-88" w:leftChars="-42" w:right="-113" w:rightChars="-54" w:firstLine="120" w:firstLineChars="50"/>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w:t>
            </w:r>
            <w:r>
              <w:rPr>
                <w:rFonts w:ascii="仿宋_GB2312" w:hAnsi="宋体" w:eastAsia="仿宋_GB2312"/>
                <w:bCs/>
                <w:snapToGrid w:val="0"/>
                <w:sz w:val="24"/>
                <w:szCs w:val="24"/>
                <w:highlight w:val="none"/>
              </w:rPr>
              <w:t xml:space="preserve"> </w:t>
            </w:r>
            <w:r>
              <w:rPr>
                <w:rFonts w:hint="eastAsia" w:ascii="仿宋_GB2312" w:hAnsi="宋体" w:eastAsia="仿宋_GB2312"/>
                <w:bCs/>
                <w:snapToGrid w:val="0"/>
                <w:sz w:val="24"/>
                <w:szCs w:val="24"/>
                <w:highlight w:val="none"/>
              </w:rPr>
              <w:t>对小型和微型企业给予</w:t>
            </w:r>
            <w:r>
              <w:rPr>
                <w:rFonts w:hint="eastAsia" w:ascii="仿宋_GB2312" w:hAnsi="宋体" w:eastAsia="仿宋_GB2312"/>
                <w:bCs/>
                <w:snapToGrid w:val="0"/>
                <w:color w:val="0000FF"/>
                <w:sz w:val="24"/>
                <w:szCs w:val="24"/>
                <w:highlight w:val="none"/>
                <w:u w:val="single"/>
                <w:lang w:val="en-US" w:eastAsia="zh-CN"/>
              </w:rPr>
              <w:t>2</w:t>
            </w:r>
            <w:r>
              <w:rPr>
                <w:rFonts w:ascii="仿宋_GB2312" w:hAnsi="宋体" w:eastAsia="仿宋_GB2312"/>
                <w:bCs/>
                <w:snapToGrid w:val="0"/>
                <w:color w:val="0000FF"/>
                <w:sz w:val="24"/>
                <w:szCs w:val="24"/>
                <w:highlight w:val="none"/>
                <w:u w:val="single"/>
              </w:rPr>
              <w:t>0</w:t>
            </w:r>
            <w:r>
              <w:rPr>
                <w:rFonts w:hint="eastAsia" w:ascii="仿宋_GB2312" w:hAnsi="宋体" w:eastAsia="仿宋_GB2312"/>
                <w:bCs/>
                <w:snapToGrid w:val="0"/>
                <w:color w:val="0000FF"/>
                <w:sz w:val="24"/>
                <w:szCs w:val="24"/>
                <w:highlight w:val="none"/>
                <w:u w:val="single"/>
              </w:rPr>
              <w:t>%</w:t>
            </w:r>
            <w:r>
              <w:rPr>
                <w:rFonts w:hint="eastAsia" w:ascii="仿宋_GB2312" w:hAnsi="宋体" w:eastAsia="仿宋_GB2312"/>
                <w:bCs/>
                <w:snapToGrid w:val="0"/>
                <w:sz w:val="24"/>
                <w:szCs w:val="24"/>
                <w:highlight w:val="none"/>
              </w:rPr>
              <w:t>的价格扣除；</w:t>
            </w:r>
          </w:p>
          <w:p w14:paraId="53BAE06E">
            <w:pPr>
              <w:ind w:left="377" w:leftChars="8" w:right="-113" w:rightChars="-54" w:hanging="360" w:hangingChars="150"/>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2.</w:t>
            </w:r>
            <w:r>
              <w:rPr>
                <w:rFonts w:ascii="仿宋_GB2312" w:hAnsi="宋体" w:eastAsia="仿宋_GB2312"/>
                <w:bCs/>
                <w:snapToGrid w:val="0"/>
                <w:sz w:val="24"/>
                <w:szCs w:val="24"/>
                <w:highlight w:val="none"/>
              </w:rPr>
              <w:t xml:space="preserve"> </w:t>
            </w:r>
            <w:r>
              <w:rPr>
                <w:rFonts w:hint="eastAsia" w:ascii="仿宋_GB2312" w:hAnsi="宋体" w:eastAsia="仿宋_GB2312"/>
                <w:sz w:val="24"/>
                <w:szCs w:val="24"/>
                <w:highlight w:val="none"/>
              </w:rPr>
              <w:t>联合协议或者分包意向协议约定小微企业的合同份额占到合同总金额30%</w:t>
            </w:r>
            <w:r>
              <w:rPr>
                <w:rFonts w:hint="eastAsia" w:ascii="仿宋_GB2312" w:hAnsi="宋体" w:eastAsia="仿宋_GB2312"/>
                <w:bCs/>
                <w:snapToGrid w:val="0"/>
                <w:sz w:val="24"/>
                <w:szCs w:val="24"/>
                <w:highlight w:val="none"/>
              </w:rPr>
              <w:t>，给予</w:t>
            </w:r>
            <w:r>
              <w:rPr>
                <w:rFonts w:hint="eastAsia" w:ascii="仿宋_GB2312" w:hAnsi="宋体" w:eastAsia="仿宋_GB2312"/>
                <w:bCs/>
                <w:snapToGrid w:val="0"/>
                <w:color w:val="0000FF"/>
                <w:sz w:val="24"/>
                <w:szCs w:val="24"/>
                <w:highlight w:val="none"/>
                <w:u w:val="single"/>
                <w:lang w:val="en-US" w:eastAsia="zh-CN"/>
              </w:rPr>
              <w:t>6</w:t>
            </w:r>
            <w:r>
              <w:rPr>
                <w:rFonts w:hint="eastAsia" w:ascii="仿宋_GB2312" w:hAnsi="宋体" w:eastAsia="仿宋_GB2312"/>
                <w:bCs/>
                <w:snapToGrid w:val="0"/>
                <w:color w:val="0000FF"/>
                <w:sz w:val="24"/>
                <w:szCs w:val="24"/>
                <w:highlight w:val="none"/>
                <w:u w:val="single"/>
              </w:rPr>
              <w:t>%</w:t>
            </w:r>
            <w:r>
              <w:rPr>
                <w:rFonts w:hint="eastAsia" w:ascii="仿宋_GB2312" w:hAnsi="宋体" w:eastAsia="仿宋_GB2312"/>
                <w:bCs/>
                <w:snapToGrid w:val="0"/>
                <w:sz w:val="24"/>
                <w:szCs w:val="24"/>
                <w:highlight w:val="none"/>
              </w:rPr>
              <w:t>的价格扣除；</w:t>
            </w:r>
          </w:p>
          <w:p w14:paraId="5D408BE3">
            <w:pPr>
              <w:ind w:left="17" w:leftChars="8" w:right="-113" w:rightChars="-54"/>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3. 本项目所属行业：</w:t>
            </w:r>
            <w:r>
              <w:rPr>
                <w:rFonts w:hint="eastAsia" w:ascii="仿宋_GB2312" w:hAnsi="宋体" w:eastAsia="仿宋_GB2312"/>
                <w:bCs/>
                <w:snapToGrid w:val="0"/>
                <w:color w:val="0000FF"/>
                <w:sz w:val="24"/>
                <w:szCs w:val="24"/>
                <w:highlight w:val="none"/>
                <w:u w:val="single"/>
                <w:lang w:val="en-US" w:eastAsia="zh-CN"/>
              </w:rPr>
              <w:t>其他未列明行</w:t>
            </w:r>
            <w:r>
              <w:rPr>
                <w:rFonts w:hint="eastAsia" w:ascii="仿宋_GB2312" w:hAnsi="宋体" w:eastAsia="仿宋_GB2312"/>
                <w:bCs/>
                <w:snapToGrid w:val="0"/>
                <w:color w:val="0000FF"/>
                <w:sz w:val="24"/>
                <w:szCs w:val="24"/>
                <w:highlight w:val="none"/>
                <w:u w:val="single"/>
              </w:rPr>
              <w:t>业</w:t>
            </w:r>
            <w:r>
              <w:rPr>
                <w:rFonts w:hint="eastAsia" w:ascii="仿宋_GB2312" w:hAnsi="宋体" w:eastAsia="仿宋_GB2312" w:cs="Times New Roman"/>
                <w:bCs/>
                <w:snapToGrid w:val="0"/>
                <w:color w:val="0000FF"/>
                <w:sz w:val="24"/>
                <w:szCs w:val="24"/>
                <w:highlight w:val="none"/>
                <w:u w:val="single"/>
                <w:lang w:val="en-US" w:eastAsia="zh-CN"/>
              </w:rPr>
              <w:t>；</w:t>
            </w:r>
          </w:p>
          <w:p w14:paraId="2FCA0DB7">
            <w:pPr>
              <w:rPr>
                <w:rFonts w:hint="eastAsia"/>
                <w:highlight w:val="none"/>
              </w:rPr>
            </w:pPr>
            <w:r>
              <w:rPr>
                <w:rFonts w:hint="eastAsia" w:ascii="仿宋_GB2312" w:hAnsi="宋体" w:eastAsia="仿宋_GB2312"/>
                <w:bCs/>
                <w:snapToGrid w:val="0"/>
                <w:sz w:val="24"/>
                <w:szCs w:val="24"/>
                <w:highlight w:val="none"/>
              </w:rPr>
              <w:t>4. 专门</w:t>
            </w:r>
            <w:r>
              <w:rPr>
                <w:rFonts w:ascii="仿宋_GB2312" w:hAnsi="宋体" w:eastAsia="仿宋_GB2312"/>
                <w:bCs/>
                <w:snapToGrid w:val="0"/>
                <w:sz w:val="24"/>
                <w:szCs w:val="24"/>
                <w:highlight w:val="none"/>
              </w:rPr>
              <w:t>面向中小企业的项目</w:t>
            </w:r>
            <w:r>
              <w:rPr>
                <w:rFonts w:hint="eastAsia" w:ascii="仿宋_GB2312" w:hAnsi="宋体" w:eastAsia="仿宋_GB2312"/>
                <w:bCs/>
                <w:snapToGrid w:val="0"/>
                <w:sz w:val="24"/>
                <w:szCs w:val="24"/>
                <w:highlight w:val="none"/>
              </w:rPr>
              <w:t>，不</w:t>
            </w:r>
            <w:r>
              <w:rPr>
                <w:rFonts w:ascii="仿宋_GB2312" w:hAnsi="宋体" w:eastAsia="仿宋_GB2312"/>
                <w:bCs/>
                <w:snapToGrid w:val="0"/>
                <w:sz w:val="24"/>
                <w:szCs w:val="24"/>
                <w:highlight w:val="none"/>
              </w:rPr>
              <w:t>享受价格扣除</w:t>
            </w:r>
            <w:r>
              <w:rPr>
                <w:rFonts w:hint="eastAsia" w:ascii="仿宋_GB2312" w:hAnsi="宋体" w:eastAsia="仿宋_GB2312"/>
                <w:bCs/>
                <w:snapToGrid w:val="0"/>
                <w:sz w:val="24"/>
                <w:szCs w:val="24"/>
                <w:highlight w:val="none"/>
              </w:rPr>
              <w:t>。</w:t>
            </w:r>
          </w:p>
        </w:tc>
      </w:tr>
      <w:tr w14:paraId="47C3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9B95A54">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10</w:t>
            </w:r>
          </w:p>
        </w:tc>
        <w:tc>
          <w:tcPr>
            <w:tcW w:w="1676" w:type="dxa"/>
            <w:noWrap w:val="0"/>
            <w:vAlign w:val="center"/>
          </w:tcPr>
          <w:p w14:paraId="76F71B43">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核心</w:t>
            </w:r>
            <w:r>
              <w:rPr>
                <w:rFonts w:ascii="仿宋_GB2312" w:hAnsi="宋体" w:eastAsia="仿宋_GB2312"/>
                <w:bCs/>
                <w:sz w:val="24"/>
                <w:szCs w:val="24"/>
                <w:highlight w:val="none"/>
              </w:rPr>
              <w:t>产品</w:t>
            </w:r>
          </w:p>
        </w:tc>
        <w:tc>
          <w:tcPr>
            <w:tcW w:w="6769" w:type="dxa"/>
            <w:noWrap w:val="0"/>
            <w:vAlign w:val="center"/>
          </w:tcPr>
          <w:p w14:paraId="5B6AB568">
            <w:pPr>
              <w:ind w:left="-88" w:leftChars="-42" w:right="-113" w:rightChars="-54" w:firstLine="120" w:firstLineChars="50"/>
              <w:rPr>
                <w:rFonts w:hint="eastAsia"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“★”标注的产品</w:t>
            </w:r>
          </w:p>
        </w:tc>
      </w:tr>
      <w:tr w14:paraId="5E32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2531511">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11</w:t>
            </w:r>
          </w:p>
        </w:tc>
        <w:tc>
          <w:tcPr>
            <w:tcW w:w="1676" w:type="dxa"/>
            <w:noWrap w:val="0"/>
            <w:vAlign w:val="center"/>
          </w:tcPr>
          <w:p w14:paraId="229ADB69">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质疑联系人</w:t>
            </w:r>
          </w:p>
        </w:tc>
        <w:tc>
          <w:tcPr>
            <w:tcW w:w="6769" w:type="dxa"/>
            <w:noWrap w:val="0"/>
            <w:vAlign w:val="center"/>
          </w:tcPr>
          <w:p w14:paraId="3F35CF1D">
            <w:pPr>
              <w:rPr>
                <w:rFonts w:ascii="仿宋_GB2312" w:hAnsi="宋体" w:eastAsia="仿宋_GB2312"/>
                <w:bCs/>
                <w:sz w:val="24"/>
                <w:szCs w:val="24"/>
                <w:highlight w:val="none"/>
              </w:rPr>
            </w:pPr>
            <w:r>
              <w:rPr>
                <w:rFonts w:hint="eastAsia" w:ascii="仿宋_GB2312" w:hAnsi="宋体" w:eastAsia="仿宋_GB2312"/>
                <w:bCs/>
                <w:sz w:val="24"/>
                <w:szCs w:val="24"/>
                <w:highlight w:val="none"/>
              </w:rPr>
              <w:t>1.</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采购需求、供应商资格条件及评审</w:t>
            </w:r>
            <w:r>
              <w:rPr>
                <w:rFonts w:ascii="仿宋_GB2312" w:hAnsi="宋体" w:eastAsia="仿宋_GB2312"/>
                <w:bCs/>
                <w:sz w:val="24"/>
                <w:szCs w:val="24"/>
                <w:highlight w:val="none"/>
              </w:rPr>
              <w:t>办法</w:t>
            </w:r>
            <w:r>
              <w:rPr>
                <w:rFonts w:hint="eastAsia" w:ascii="仿宋_GB2312" w:hAnsi="宋体" w:eastAsia="仿宋_GB2312"/>
                <w:bCs/>
                <w:sz w:val="24"/>
                <w:szCs w:val="24"/>
                <w:highlight w:val="none"/>
              </w:rPr>
              <w:t>质疑：</w:t>
            </w:r>
          </w:p>
          <w:p w14:paraId="24A61D69">
            <w:pPr>
              <w:ind w:firstLine="360" w:firstLineChars="150"/>
              <w:rPr>
                <w:rFonts w:hint="eastAsia" w:ascii="仿宋_GB2312" w:hAnsi="宋体" w:eastAsia="仿宋_GB2312"/>
                <w:bCs/>
                <w:sz w:val="24"/>
                <w:szCs w:val="24"/>
                <w:highlight w:val="none"/>
                <w:lang w:eastAsia="zh-CN"/>
              </w:rPr>
            </w:pPr>
            <w:r>
              <w:rPr>
                <w:rFonts w:hint="eastAsia" w:ascii="仿宋_GB2312" w:hAnsi="宋体" w:eastAsia="仿宋_GB2312"/>
                <w:bCs/>
                <w:sz w:val="24"/>
                <w:szCs w:val="24"/>
                <w:highlight w:val="none"/>
              </w:rPr>
              <w:t>单  位：</w:t>
            </w:r>
            <w:r>
              <w:rPr>
                <w:rFonts w:hint="eastAsia" w:ascii="仿宋_GB2312" w:hAnsi="宋体" w:eastAsia="仿宋_GB2312"/>
                <w:bCs/>
                <w:sz w:val="24"/>
                <w:szCs w:val="24"/>
                <w:highlight w:val="none"/>
                <w:lang w:eastAsia="zh-CN"/>
              </w:rPr>
              <w:t>松阳县交通运输发展中心</w:t>
            </w:r>
          </w:p>
          <w:p w14:paraId="59E82CA3">
            <w:pPr>
              <w:ind w:firstLine="360" w:firstLineChars="150"/>
              <w:rPr>
                <w:rFonts w:hint="eastAsia" w:ascii="仿宋_GB2312" w:hAnsi="宋体" w:eastAsia="仿宋_GB2312" w:cs="Times New Roman"/>
                <w:bCs/>
                <w:sz w:val="24"/>
                <w:szCs w:val="24"/>
                <w:highlight w:val="none"/>
              </w:rPr>
            </w:pPr>
            <w:r>
              <w:rPr>
                <w:rFonts w:hint="eastAsia" w:ascii="仿宋_GB2312" w:hAnsi="宋体" w:eastAsia="仿宋_GB2312"/>
                <w:bCs/>
                <w:sz w:val="24"/>
                <w:szCs w:val="24"/>
                <w:highlight w:val="none"/>
              </w:rPr>
              <w:t>联系人</w:t>
            </w:r>
            <w:r>
              <w:rPr>
                <w:rFonts w:hint="eastAsia" w:ascii="仿宋_GB2312" w:hAnsi="宋体" w:eastAsia="仿宋_GB2312" w:cs="Times New Roman"/>
                <w:bCs/>
                <w:color w:val="auto"/>
                <w:sz w:val="24"/>
                <w:szCs w:val="24"/>
                <w:highlight w:val="none"/>
              </w:rPr>
              <w:t>：</w:t>
            </w:r>
            <w:r>
              <w:rPr>
                <w:rFonts w:hint="eastAsia" w:ascii="仿宋_GB2312" w:hAnsi="宋体" w:eastAsia="仿宋_GB2312" w:cs="Times New Roman"/>
                <w:bCs/>
                <w:color w:val="auto"/>
                <w:sz w:val="24"/>
                <w:szCs w:val="24"/>
                <w:highlight w:val="none"/>
                <w:lang w:val="en-US" w:eastAsia="zh-CN"/>
              </w:rPr>
              <w:t>叶</w:t>
            </w:r>
            <w:r>
              <w:rPr>
                <w:rFonts w:hint="eastAsia" w:ascii="仿宋_GB2312" w:hAnsi="宋体" w:eastAsia="仿宋_GB2312" w:cs="Times New Roman"/>
                <w:bCs/>
                <w:color w:val="auto"/>
                <w:sz w:val="24"/>
                <w:szCs w:val="24"/>
                <w:highlight w:val="none"/>
                <w:lang w:eastAsia="zh-CN"/>
              </w:rPr>
              <w:t>女士</w:t>
            </w:r>
            <w:r>
              <w:rPr>
                <w:rFonts w:hint="eastAsia" w:ascii="仿宋_GB2312" w:hAnsi="宋体" w:eastAsia="仿宋_GB2312" w:cs="Times New Roman"/>
                <w:bCs/>
                <w:color w:val="auto"/>
                <w:sz w:val="24"/>
                <w:szCs w:val="24"/>
                <w:highlight w:val="none"/>
                <w:lang w:val="en-US" w:eastAsia="zh-CN"/>
              </w:rPr>
              <w:t xml:space="preserve">  </w:t>
            </w:r>
            <w:r>
              <w:rPr>
                <w:rFonts w:hint="eastAsia" w:ascii="仿宋_GB2312" w:hAnsi="宋体" w:eastAsia="仿宋_GB2312" w:cs="Times New Roman"/>
                <w:bCs/>
                <w:color w:val="auto"/>
                <w:sz w:val="24"/>
                <w:szCs w:val="24"/>
                <w:highlight w:val="none"/>
              </w:rPr>
              <w:t xml:space="preserve"> </w:t>
            </w:r>
            <w:r>
              <w:rPr>
                <w:rFonts w:hint="eastAsia" w:ascii="仿宋_GB2312" w:hAnsi="宋体" w:eastAsia="仿宋_GB2312"/>
                <w:bCs/>
                <w:color w:val="auto"/>
                <w:sz w:val="24"/>
                <w:szCs w:val="24"/>
                <w:highlight w:val="none"/>
              </w:rPr>
              <w:t xml:space="preserve"> 联系电话</w:t>
            </w:r>
            <w:r>
              <w:rPr>
                <w:rFonts w:hint="eastAsia" w:ascii="仿宋_GB2312" w:hAnsi="宋体" w:eastAsia="仿宋_GB2312"/>
                <w:bCs/>
                <w:color w:val="auto"/>
                <w:sz w:val="24"/>
                <w:szCs w:val="24"/>
                <w:highlight w:val="none"/>
                <w:lang w:eastAsia="zh-CN"/>
              </w:rPr>
              <w:t>：</w:t>
            </w:r>
            <w:r>
              <w:rPr>
                <w:rFonts w:hint="eastAsia" w:ascii="仿宋_GB2312" w:hAnsi="宋体" w:eastAsia="仿宋_GB2312" w:cs="Times New Roman"/>
                <w:bCs/>
                <w:color w:val="auto"/>
                <w:sz w:val="24"/>
                <w:szCs w:val="24"/>
                <w:highlight w:val="none"/>
                <w:lang w:val="en-US" w:eastAsia="zh-CN"/>
              </w:rPr>
              <w:t>0578-8062154</w:t>
            </w:r>
            <w:r>
              <w:rPr>
                <w:rFonts w:hint="eastAsia" w:ascii="仿宋_GB2312" w:hAnsi="宋体" w:eastAsia="仿宋_GB2312" w:cs="Times New Roman"/>
                <w:bCs/>
                <w:color w:val="auto"/>
                <w:sz w:val="24"/>
                <w:szCs w:val="24"/>
                <w:highlight w:val="none"/>
              </w:rPr>
              <w:t xml:space="preserve">  </w:t>
            </w:r>
          </w:p>
          <w:p w14:paraId="6039F665">
            <w:pPr>
              <w:rPr>
                <w:rFonts w:ascii="仿宋_GB2312" w:hAnsi="宋体" w:eastAsia="仿宋_GB2312"/>
                <w:bCs/>
                <w:sz w:val="24"/>
                <w:szCs w:val="24"/>
                <w:highlight w:val="none"/>
              </w:rPr>
            </w:pPr>
            <w:r>
              <w:rPr>
                <w:rFonts w:hint="eastAsia" w:ascii="仿宋_GB2312" w:hAnsi="宋体" w:eastAsia="仿宋_GB2312"/>
                <w:bCs/>
                <w:sz w:val="24"/>
                <w:szCs w:val="24"/>
                <w:highlight w:val="none"/>
              </w:rPr>
              <w:t>2.</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其他事项质疑：</w:t>
            </w:r>
          </w:p>
          <w:p w14:paraId="0BCD663B">
            <w:pPr>
              <w:ind w:firstLine="360" w:firstLineChars="150"/>
              <w:rPr>
                <w:rFonts w:ascii="仿宋_GB2312" w:eastAsia="仿宋_GB2312"/>
                <w:sz w:val="24"/>
                <w:szCs w:val="24"/>
                <w:highlight w:val="none"/>
              </w:rPr>
            </w:pPr>
            <w:r>
              <w:rPr>
                <w:rFonts w:hint="eastAsia" w:ascii="仿宋_GB2312" w:eastAsia="仿宋_GB2312"/>
                <w:sz w:val="24"/>
                <w:szCs w:val="24"/>
                <w:highlight w:val="none"/>
              </w:rPr>
              <w:t>单  位：</w:t>
            </w:r>
            <w:r>
              <w:rPr>
                <w:rFonts w:hint="eastAsia" w:ascii="仿宋_GB2312" w:eastAsia="仿宋_GB2312"/>
                <w:sz w:val="24"/>
                <w:szCs w:val="24"/>
                <w:highlight w:val="none"/>
                <w:lang w:eastAsia="zh-CN"/>
              </w:rPr>
              <w:t>华联世纪工程咨询股份有限公司</w:t>
            </w:r>
            <w:r>
              <w:rPr>
                <w:rFonts w:hint="eastAsia" w:ascii="仿宋_GB2312" w:eastAsia="仿宋_GB2312"/>
                <w:sz w:val="24"/>
                <w:szCs w:val="24"/>
                <w:highlight w:val="none"/>
              </w:rPr>
              <w:t xml:space="preserve"> </w:t>
            </w:r>
          </w:p>
          <w:p w14:paraId="61BE2D78">
            <w:pPr>
              <w:ind w:firstLine="360" w:firstLineChars="150"/>
              <w:rPr>
                <w:rFonts w:hint="default" w:ascii="仿宋_GB2312" w:hAnsi="宋体" w:eastAsia="仿宋_GB2312"/>
                <w:bCs/>
                <w:sz w:val="24"/>
                <w:szCs w:val="24"/>
                <w:highlight w:val="none"/>
                <w:lang w:val="en-US" w:eastAsia="zh-CN"/>
              </w:rPr>
            </w:pPr>
            <w:r>
              <w:rPr>
                <w:rFonts w:hint="eastAsia" w:ascii="仿宋_GB2312" w:hAnsi="宋体" w:eastAsia="仿宋_GB2312"/>
                <w:bCs/>
                <w:sz w:val="24"/>
                <w:szCs w:val="24"/>
                <w:highlight w:val="none"/>
              </w:rPr>
              <w:t>联系人：</w:t>
            </w:r>
            <w:r>
              <w:rPr>
                <w:rFonts w:hint="eastAsia" w:ascii="仿宋_GB2312" w:hAnsi="宋体" w:eastAsia="仿宋_GB2312"/>
                <w:bCs/>
                <w:sz w:val="24"/>
                <w:szCs w:val="24"/>
                <w:highlight w:val="none"/>
                <w:lang w:val="en-US" w:eastAsia="zh-CN"/>
              </w:rPr>
              <w:t>徐先生</w:t>
            </w:r>
            <w:r>
              <w:rPr>
                <w:rFonts w:hint="eastAsia" w:ascii="仿宋_GB2312" w:hAnsi="宋体" w:eastAsia="仿宋_GB2312"/>
                <w:bCs/>
                <w:sz w:val="24"/>
                <w:szCs w:val="24"/>
                <w:highlight w:val="none"/>
              </w:rPr>
              <w:t xml:space="preserve">  联系电话：</w:t>
            </w:r>
            <w:r>
              <w:rPr>
                <w:rFonts w:hint="eastAsia" w:ascii="仿宋_GB2312" w:hAnsi="宋体" w:eastAsia="仿宋_GB2312" w:cs="Times New Roman"/>
                <w:bCs/>
                <w:color w:val="auto"/>
                <w:sz w:val="24"/>
                <w:szCs w:val="24"/>
                <w:highlight w:val="none"/>
                <w:lang w:val="en-US" w:eastAsia="zh-CN"/>
              </w:rPr>
              <w:t>0578-</w:t>
            </w:r>
            <w:r>
              <w:rPr>
                <w:rFonts w:hint="eastAsia" w:ascii="仿宋_GB2312" w:hAnsi="宋体" w:eastAsia="仿宋_GB2312"/>
                <w:bCs/>
                <w:sz w:val="24"/>
                <w:szCs w:val="24"/>
                <w:highlight w:val="none"/>
                <w:lang w:val="en-US" w:eastAsia="zh-CN"/>
              </w:rPr>
              <w:t>8819282</w:t>
            </w:r>
          </w:p>
        </w:tc>
      </w:tr>
      <w:tr w14:paraId="45CF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51FC2F1">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12</w:t>
            </w:r>
          </w:p>
        </w:tc>
        <w:tc>
          <w:tcPr>
            <w:tcW w:w="1676" w:type="dxa"/>
            <w:noWrap w:val="0"/>
            <w:vAlign w:val="center"/>
          </w:tcPr>
          <w:p w14:paraId="2A7AC458">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同级政府采购监督管理部门</w:t>
            </w:r>
          </w:p>
        </w:tc>
        <w:tc>
          <w:tcPr>
            <w:tcW w:w="6769" w:type="dxa"/>
            <w:noWrap w:val="0"/>
            <w:vAlign w:val="center"/>
          </w:tcPr>
          <w:p w14:paraId="3007715A">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见第一章</w:t>
            </w:r>
            <w:r>
              <w:rPr>
                <w:rFonts w:ascii="仿宋_GB2312" w:hAnsi="宋体" w:eastAsia="仿宋_GB2312"/>
                <w:bCs/>
                <w:sz w:val="24"/>
                <w:szCs w:val="24"/>
                <w:highlight w:val="none"/>
              </w:rPr>
              <w:t>招标公告</w:t>
            </w:r>
          </w:p>
        </w:tc>
      </w:tr>
      <w:tr w14:paraId="4BA7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10E4E74E">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13</w:t>
            </w:r>
          </w:p>
        </w:tc>
        <w:tc>
          <w:tcPr>
            <w:tcW w:w="1676" w:type="dxa"/>
            <w:noWrap w:val="0"/>
            <w:vAlign w:val="center"/>
          </w:tcPr>
          <w:p w14:paraId="6A9059E0">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澄清、修改发布网址</w:t>
            </w:r>
          </w:p>
        </w:tc>
        <w:tc>
          <w:tcPr>
            <w:tcW w:w="6769" w:type="dxa"/>
            <w:noWrap w:val="0"/>
            <w:vAlign w:val="center"/>
          </w:tcPr>
          <w:p w14:paraId="1788CB47">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1.浙江政府采购网（</w:t>
            </w:r>
            <w:r>
              <w:rPr>
                <w:rFonts w:hint="eastAsia" w:ascii="仿宋_GB2312" w:hAnsi="宋体" w:eastAsia="仿宋_GB2312"/>
                <w:bCs/>
                <w:sz w:val="24"/>
                <w:szCs w:val="24"/>
                <w:highlight w:val="none"/>
              </w:rPr>
              <w:fldChar w:fldCharType="begin"/>
            </w:r>
            <w:r>
              <w:rPr>
                <w:rFonts w:hint="eastAsia" w:ascii="仿宋_GB2312" w:hAnsi="宋体" w:eastAsia="仿宋_GB2312"/>
                <w:bCs/>
                <w:sz w:val="24"/>
                <w:szCs w:val="24"/>
                <w:highlight w:val="none"/>
              </w:rPr>
              <w:instrText xml:space="preserve"> HYPERLINK "http://www.zjzfcg.gov.cn" </w:instrText>
            </w:r>
            <w:r>
              <w:rPr>
                <w:rFonts w:hint="eastAsia" w:ascii="仿宋_GB2312" w:hAnsi="宋体" w:eastAsia="仿宋_GB2312"/>
                <w:bCs/>
                <w:sz w:val="24"/>
                <w:szCs w:val="24"/>
                <w:highlight w:val="none"/>
              </w:rPr>
              <w:fldChar w:fldCharType="separate"/>
            </w:r>
            <w:r>
              <w:rPr>
                <w:rFonts w:hint="eastAsia" w:ascii="仿宋_GB2312" w:eastAsia="仿宋_GB2312"/>
                <w:sz w:val="24"/>
                <w:szCs w:val="24"/>
                <w:highlight w:val="none"/>
              </w:rPr>
              <w:t>zfcg.czt.zj.gov.cn</w:t>
            </w:r>
            <w:r>
              <w:rPr>
                <w:rFonts w:hint="eastAsia" w:ascii="仿宋_GB2312" w:hAnsi="宋体" w:eastAsia="仿宋_GB2312"/>
                <w:bCs/>
                <w:sz w:val="24"/>
                <w:szCs w:val="24"/>
                <w:highlight w:val="none"/>
              </w:rPr>
              <w:fldChar w:fldCharType="end"/>
            </w:r>
            <w:r>
              <w:rPr>
                <w:rFonts w:hint="eastAsia" w:ascii="仿宋_GB2312" w:hAnsi="宋体" w:eastAsia="仿宋_GB2312"/>
                <w:bCs/>
                <w:sz w:val="24"/>
                <w:szCs w:val="24"/>
                <w:highlight w:val="none"/>
              </w:rPr>
              <w:t>）</w:t>
            </w:r>
          </w:p>
          <w:p w14:paraId="41495622">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2.丽水市公共资源交易网（lssggzy.lishui.gov.cn）</w:t>
            </w:r>
          </w:p>
        </w:tc>
      </w:tr>
      <w:tr w14:paraId="3B45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1E4B8799">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14</w:t>
            </w:r>
          </w:p>
        </w:tc>
        <w:tc>
          <w:tcPr>
            <w:tcW w:w="1676" w:type="dxa"/>
            <w:noWrap w:val="0"/>
            <w:vAlign w:val="center"/>
          </w:tcPr>
          <w:p w14:paraId="4EF44021">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仿宋" w:eastAsia="仿宋_GB2312"/>
                <w:bCs/>
                <w:sz w:val="24"/>
                <w:highlight w:val="none"/>
              </w:rPr>
              <w:t>投标文件组成</w:t>
            </w:r>
          </w:p>
        </w:tc>
        <w:tc>
          <w:tcPr>
            <w:tcW w:w="6769" w:type="dxa"/>
            <w:noWrap w:val="0"/>
            <w:vAlign w:val="center"/>
          </w:tcPr>
          <w:p w14:paraId="3E3769F7">
            <w:pPr>
              <w:jc w:val="left"/>
              <w:rPr>
                <w:rFonts w:ascii="仿宋_GB2312" w:hAnsi="宋体" w:eastAsia="仿宋_GB2312"/>
                <w:bCs/>
                <w:sz w:val="24"/>
                <w:szCs w:val="24"/>
                <w:highlight w:val="none"/>
              </w:rPr>
            </w:pPr>
            <w:r>
              <w:rPr>
                <w:rFonts w:hint="eastAsia" w:ascii="仿宋_GB2312" w:hAnsi="宋体" w:eastAsia="仿宋_GB2312"/>
                <w:bCs/>
                <w:sz w:val="24"/>
                <w:szCs w:val="24"/>
                <w:highlight w:val="none"/>
              </w:rPr>
              <w:t>投标文件由资格文件、商务技术文件、报价文件组成。见第五章 投标文件格式</w:t>
            </w:r>
          </w:p>
        </w:tc>
      </w:tr>
      <w:tr w14:paraId="161F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52BFFD6D">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15</w:t>
            </w:r>
          </w:p>
        </w:tc>
        <w:tc>
          <w:tcPr>
            <w:tcW w:w="1676" w:type="dxa"/>
            <w:noWrap w:val="0"/>
            <w:vAlign w:val="center"/>
          </w:tcPr>
          <w:p w14:paraId="725CF035">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投标有效期</w:t>
            </w:r>
          </w:p>
        </w:tc>
        <w:tc>
          <w:tcPr>
            <w:tcW w:w="6769" w:type="dxa"/>
            <w:noWrap w:val="0"/>
            <w:vAlign w:val="center"/>
          </w:tcPr>
          <w:p w14:paraId="596FB9A6">
            <w:pPr>
              <w:ind w:firstLine="120" w:firstLineChars="50"/>
              <w:rPr>
                <w:rFonts w:hint="eastAsia" w:ascii="仿宋_GB2312" w:eastAsia="仿宋_GB2312"/>
                <w:sz w:val="24"/>
                <w:szCs w:val="24"/>
                <w:highlight w:val="none"/>
              </w:rPr>
            </w:pPr>
            <w:r>
              <w:rPr>
                <w:rFonts w:hint="eastAsia" w:ascii="仿宋_GB2312" w:eastAsia="仿宋_GB2312"/>
                <w:sz w:val="24"/>
                <w:szCs w:val="24"/>
                <w:highlight w:val="none"/>
                <w:u w:val="single"/>
              </w:rPr>
              <w:t>90</w:t>
            </w:r>
            <w:r>
              <w:rPr>
                <w:rFonts w:hint="eastAsia" w:ascii="仿宋_GB2312" w:eastAsia="仿宋_GB2312"/>
                <w:sz w:val="24"/>
                <w:szCs w:val="24"/>
                <w:highlight w:val="none"/>
              </w:rPr>
              <w:t>天</w:t>
            </w:r>
          </w:p>
        </w:tc>
      </w:tr>
      <w:tr w14:paraId="3FBA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09D969D">
            <w:pPr>
              <w:ind w:left="-88" w:leftChars="-42" w:right="-113" w:rightChars="-54"/>
              <w:jc w:val="center"/>
              <w:rPr>
                <w:rFonts w:ascii="仿宋_GB2312" w:hAnsi="宋体" w:eastAsia="仿宋_GB2312"/>
                <w:bCs/>
                <w:snapToGrid w:val="0"/>
                <w:sz w:val="24"/>
                <w:szCs w:val="24"/>
                <w:highlight w:val="none"/>
              </w:rPr>
            </w:pPr>
            <w:r>
              <w:rPr>
                <w:rFonts w:hint="eastAsia" w:ascii="仿宋_GB2312" w:hAnsi="宋体" w:eastAsia="仿宋_GB2312"/>
                <w:bCs/>
                <w:snapToGrid w:val="0"/>
                <w:sz w:val="24"/>
                <w:szCs w:val="24"/>
                <w:highlight w:val="none"/>
              </w:rPr>
              <w:t>16</w:t>
            </w:r>
          </w:p>
        </w:tc>
        <w:tc>
          <w:tcPr>
            <w:tcW w:w="1676" w:type="dxa"/>
            <w:noWrap w:val="0"/>
            <w:vAlign w:val="center"/>
          </w:tcPr>
          <w:p w14:paraId="54C4C15E">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投标文件份数</w:t>
            </w:r>
          </w:p>
        </w:tc>
        <w:tc>
          <w:tcPr>
            <w:tcW w:w="6769" w:type="dxa"/>
            <w:noWrap w:val="0"/>
            <w:vAlign w:val="center"/>
          </w:tcPr>
          <w:p w14:paraId="21B0D696">
            <w:pPr>
              <w:wordWrap w:val="0"/>
              <w:rPr>
                <w:rFonts w:ascii="仿宋_GB2312" w:eastAsia="仿宋_GB2312"/>
                <w:sz w:val="24"/>
                <w:szCs w:val="24"/>
                <w:highlight w:val="none"/>
              </w:rPr>
            </w:pPr>
            <w:r>
              <w:rPr>
                <w:rFonts w:hint="eastAsia" w:ascii="仿宋_GB2312" w:eastAsia="仿宋_GB2312"/>
                <w:sz w:val="24"/>
                <w:szCs w:val="24"/>
                <w:highlight w:val="none"/>
              </w:rPr>
              <w:t>1.电子加密投标文件：政采云平台在线提交、</w:t>
            </w:r>
            <w:r>
              <w:rPr>
                <w:rFonts w:ascii="仿宋_GB2312" w:eastAsia="仿宋_GB2312"/>
                <w:sz w:val="24"/>
                <w:szCs w:val="24"/>
                <w:highlight w:val="none"/>
              </w:rPr>
              <w:t>上传一份</w:t>
            </w:r>
            <w:r>
              <w:rPr>
                <w:rFonts w:hint="eastAsia" w:ascii="仿宋_GB2312" w:eastAsia="仿宋_GB2312"/>
                <w:sz w:val="24"/>
                <w:szCs w:val="24"/>
                <w:highlight w:val="none"/>
              </w:rPr>
              <w:t>；</w:t>
            </w:r>
          </w:p>
          <w:p w14:paraId="31E7EC87">
            <w:pPr>
              <w:tabs>
                <w:tab w:val="left" w:pos="208"/>
              </w:tabs>
              <w:rPr>
                <w:highlight w:val="none"/>
              </w:rPr>
            </w:pPr>
            <w:r>
              <w:rPr>
                <w:highlight w:val="none"/>
              </w:rPr>
              <w:t xml:space="preserve">2. </w:t>
            </w:r>
            <w:r>
              <w:rPr>
                <w:rFonts w:ascii="仿宋_GB2312" w:eastAsia="仿宋_GB2312"/>
                <w:sz w:val="24"/>
                <w:szCs w:val="24"/>
                <w:highlight w:val="none"/>
              </w:rPr>
              <w:t>备份投标</w:t>
            </w:r>
            <w:r>
              <w:rPr>
                <w:rFonts w:hint="eastAsia" w:ascii="仿宋_GB2312" w:eastAsia="仿宋_GB2312"/>
                <w:sz w:val="24"/>
                <w:szCs w:val="24"/>
                <w:highlight w:val="none"/>
              </w:rPr>
              <w:t>文件：</w:t>
            </w:r>
            <w:r>
              <w:rPr>
                <w:rFonts w:ascii="仿宋_GB2312" w:eastAsia="仿宋_GB2312"/>
                <w:sz w:val="24"/>
                <w:szCs w:val="24"/>
                <w:highlight w:val="none"/>
              </w:rPr>
              <w:t>如有需要可按招标文件第三章</w:t>
            </w:r>
            <w:r>
              <w:rPr>
                <w:rFonts w:hint="eastAsia" w:ascii="仿宋_GB2312" w:eastAsia="仿宋_GB2312"/>
                <w:sz w:val="24"/>
                <w:szCs w:val="24"/>
                <w:highlight w:val="none"/>
              </w:rPr>
              <w:t>5.4</w:t>
            </w:r>
            <w:r>
              <w:rPr>
                <w:rFonts w:ascii="仿宋_GB2312" w:eastAsia="仿宋_GB2312"/>
                <w:sz w:val="24"/>
                <w:szCs w:val="24"/>
                <w:highlight w:val="none"/>
              </w:rPr>
              <w:t>条款要求提交一份备份投标文件；</w:t>
            </w:r>
          </w:p>
          <w:p w14:paraId="5E6A7D23">
            <w:pPr>
              <w:wordWrap w:val="0"/>
              <w:ind w:left="480" w:hanging="480" w:hangingChars="200"/>
              <w:rPr>
                <w:rFonts w:hint="eastAsia" w:ascii="仿宋_GB2312" w:eastAsia="仿宋_GB2312"/>
                <w:sz w:val="24"/>
                <w:szCs w:val="24"/>
                <w:highlight w:val="none"/>
              </w:rPr>
            </w:pPr>
            <w:r>
              <w:rPr>
                <w:rFonts w:hint="eastAsia" w:ascii="仿宋_GB2312" w:eastAsia="仿宋_GB2312"/>
                <w:sz w:val="24"/>
                <w:szCs w:val="24"/>
                <w:highlight w:val="none"/>
              </w:rPr>
              <w:t>注</w:t>
            </w:r>
            <w:r>
              <w:rPr>
                <w:rFonts w:ascii="仿宋_GB2312" w:eastAsia="仿宋_GB2312"/>
                <w:sz w:val="24"/>
                <w:szCs w:val="24"/>
                <w:highlight w:val="none"/>
              </w:rPr>
              <w:t>：投标人在线解密失败后，</w:t>
            </w:r>
            <w:r>
              <w:rPr>
                <w:rFonts w:hint="eastAsia" w:ascii="仿宋_GB2312" w:eastAsia="仿宋_GB2312"/>
                <w:sz w:val="24"/>
                <w:szCs w:val="24"/>
                <w:highlight w:val="none"/>
              </w:rPr>
              <w:t>启用备份投标</w:t>
            </w:r>
            <w:r>
              <w:rPr>
                <w:rFonts w:ascii="仿宋_GB2312" w:eastAsia="仿宋_GB2312"/>
                <w:sz w:val="24"/>
                <w:szCs w:val="24"/>
                <w:highlight w:val="none"/>
              </w:rPr>
              <w:t>文件</w:t>
            </w:r>
            <w:r>
              <w:rPr>
                <w:rFonts w:hint="eastAsia" w:ascii="仿宋_GB2312" w:eastAsia="仿宋_GB2312"/>
                <w:sz w:val="24"/>
                <w:szCs w:val="24"/>
                <w:highlight w:val="none"/>
              </w:rPr>
              <w:t>，否则</w:t>
            </w:r>
            <w:r>
              <w:rPr>
                <w:rFonts w:ascii="仿宋_GB2312" w:eastAsia="仿宋_GB2312"/>
                <w:sz w:val="24"/>
                <w:szCs w:val="24"/>
                <w:highlight w:val="none"/>
              </w:rPr>
              <w:t>不启用</w:t>
            </w:r>
            <w:r>
              <w:rPr>
                <w:rFonts w:hint="eastAsia" w:ascii="仿宋_GB2312" w:eastAsia="仿宋_GB2312"/>
                <w:sz w:val="24"/>
                <w:szCs w:val="24"/>
                <w:highlight w:val="none"/>
              </w:rPr>
              <w:t>备份</w:t>
            </w:r>
            <w:r>
              <w:rPr>
                <w:rFonts w:ascii="仿宋_GB2312" w:eastAsia="仿宋_GB2312"/>
                <w:sz w:val="24"/>
                <w:szCs w:val="24"/>
                <w:highlight w:val="none"/>
              </w:rPr>
              <w:t>投标文件。</w:t>
            </w:r>
          </w:p>
        </w:tc>
      </w:tr>
      <w:tr w14:paraId="48FD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55FD2D46">
            <w:pPr>
              <w:ind w:left="-88" w:leftChars="-42" w:right="-113" w:rightChars="-54"/>
              <w:jc w:val="center"/>
              <w:rPr>
                <w:rFonts w:hint="default" w:ascii="仿宋_GB2312" w:hAnsi="宋体" w:eastAsia="仿宋_GB2312"/>
                <w:bCs/>
                <w:snapToGrid w:val="0"/>
                <w:sz w:val="24"/>
                <w:szCs w:val="24"/>
                <w:highlight w:val="none"/>
                <w:lang w:val="en-US" w:eastAsia="zh-CN"/>
              </w:rPr>
            </w:pPr>
            <w:r>
              <w:rPr>
                <w:rFonts w:hint="eastAsia" w:ascii="仿宋_GB2312" w:hAnsi="宋体" w:eastAsia="仿宋_GB2312"/>
                <w:bCs/>
                <w:snapToGrid w:val="0"/>
                <w:sz w:val="24"/>
                <w:szCs w:val="24"/>
                <w:highlight w:val="none"/>
                <w:lang w:val="en-US" w:eastAsia="zh-CN"/>
              </w:rPr>
              <w:t>17</w:t>
            </w:r>
          </w:p>
        </w:tc>
        <w:tc>
          <w:tcPr>
            <w:tcW w:w="1676" w:type="dxa"/>
            <w:noWrap w:val="0"/>
            <w:vAlign w:val="center"/>
          </w:tcPr>
          <w:p w14:paraId="2E1A3A1F">
            <w:pPr>
              <w:ind w:left="-44" w:leftChars="-53" w:right="-65" w:rightChars="-31" w:hanging="67" w:hangingChars="28"/>
              <w:jc w:val="center"/>
              <w:rPr>
                <w:rFonts w:ascii="仿宋_GB2312" w:hAnsi="宋体" w:eastAsia="仿宋_GB2312"/>
                <w:bCs/>
                <w:sz w:val="24"/>
                <w:szCs w:val="24"/>
                <w:highlight w:val="none"/>
              </w:rPr>
            </w:pPr>
            <w:r>
              <w:rPr>
                <w:rFonts w:hint="eastAsia" w:ascii="仿宋_GB2312" w:hAnsi="宋体" w:eastAsia="仿宋_GB2312"/>
                <w:bCs/>
                <w:sz w:val="24"/>
                <w:szCs w:val="24"/>
                <w:highlight w:val="none"/>
              </w:rPr>
              <w:t>演示或讲解</w:t>
            </w:r>
          </w:p>
        </w:tc>
        <w:tc>
          <w:tcPr>
            <w:tcW w:w="6769" w:type="dxa"/>
            <w:noWrap w:val="0"/>
            <w:vAlign w:val="center"/>
          </w:tcPr>
          <w:p w14:paraId="0A77531C">
            <w:pPr>
              <w:rPr>
                <w:rFonts w:hint="eastAsia" w:ascii="仿宋_GB2312" w:eastAsia="仿宋_GB2312"/>
                <w:sz w:val="24"/>
                <w:szCs w:val="24"/>
                <w:highlight w:val="none"/>
              </w:rPr>
            </w:pPr>
            <w:r>
              <w:rPr>
                <w:rFonts w:hint="eastAsia" w:ascii="仿宋_GB2312" w:eastAsia="仿宋_GB2312"/>
                <w:sz w:val="24"/>
                <w:szCs w:val="24"/>
                <w:highlight w:val="none"/>
              </w:rPr>
              <w:t>☑不组织。</w:t>
            </w:r>
          </w:p>
          <w:p w14:paraId="5F1E178A">
            <w:pPr>
              <w:rPr>
                <w:rFonts w:hint="eastAsia" w:ascii="仿宋_GB2312" w:eastAsia="仿宋_GB2312"/>
                <w:sz w:val="24"/>
                <w:szCs w:val="24"/>
                <w:highlight w:val="none"/>
              </w:rPr>
            </w:pPr>
            <w:r>
              <w:rPr>
                <w:rFonts w:hint="eastAsia" w:ascii="仿宋_GB2312" w:eastAsia="仿宋_GB2312"/>
                <w:sz w:val="24"/>
                <w:szCs w:val="24"/>
                <w:highlight w:val="none"/>
              </w:rPr>
              <w:t>☐ 组织。具体要求见第二章采购需求</w:t>
            </w:r>
          </w:p>
        </w:tc>
      </w:tr>
      <w:tr w14:paraId="25FE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4A13C2DB">
            <w:pPr>
              <w:ind w:left="-88" w:leftChars="-42" w:right="-113" w:rightChars="-54"/>
              <w:jc w:val="center"/>
              <w:rPr>
                <w:rFonts w:hint="default" w:ascii="仿宋_GB2312" w:hAnsi="宋体" w:eastAsia="仿宋_GB2312"/>
                <w:bCs/>
                <w:snapToGrid w:val="0"/>
                <w:sz w:val="24"/>
                <w:szCs w:val="24"/>
                <w:highlight w:val="none"/>
                <w:lang w:val="en-US" w:eastAsia="zh-CN"/>
              </w:rPr>
            </w:pPr>
            <w:r>
              <w:rPr>
                <w:rFonts w:hint="eastAsia" w:ascii="仿宋_GB2312" w:hAnsi="宋体" w:eastAsia="仿宋_GB2312"/>
                <w:bCs/>
                <w:snapToGrid w:val="0"/>
                <w:sz w:val="24"/>
                <w:szCs w:val="24"/>
                <w:highlight w:val="none"/>
                <w:lang w:val="en-US" w:eastAsia="zh-CN"/>
              </w:rPr>
              <w:t>18</w:t>
            </w:r>
          </w:p>
        </w:tc>
        <w:tc>
          <w:tcPr>
            <w:tcW w:w="1676" w:type="dxa"/>
            <w:noWrap w:val="0"/>
            <w:vAlign w:val="center"/>
          </w:tcPr>
          <w:p w14:paraId="3620B76C">
            <w:pPr>
              <w:ind w:left="-44" w:leftChars="-53" w:right="-65" w:rightChars="-31" w:hanging="67" w:hangingChars="28"/>
              <w:jc w:val="cente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评标方法</w:t>
            </w:r>
          </w:p>
        </w:tc>
        <w:tc>
          <w:tcPr>
            <w:tcW w:w="6769" w:type="dxa"/>
            <w:noWrap w:val="0"/>
            <w:vAlign w:val="center"/>
          </w:tcPr>
          <w:p w14:paraId="41B238D7">
            <w:pPr>
              <w:rPr>
                <w:rFonts w:hint="eastAsia" w:ascii="仿宋_GB2312" w:eastAsia="仿宋_GB2312"/>
                <w:sz w:val="24"/>
                <w:szCs w:val="24"/>
                <w:highlight w:val="none"/>
              </w:rPr>
            </w:pPr>
            <w:r>
              <w:rPr>
                <w:rFonts w:hint="eastAsia" w:ascii="仿宋_GB2312" w:eastAsia="仿宋_GB2312"/>
                <w:sz w:val="24"/>
                <w:szCs w:val="24"/>
                <w:highlight w:val="none"/>
              </w:rPr>
              <w:t>☑ 综合评分法</w:t>
            </w:r>
          </w:p>
          <w:p w14:paraId="042B3A78">
            <w:pPr>
              <w:rPr>
                <w:rFonts w:hint="eastAsia" w:ascii="仿宋_GB2312" w:eastAsia="仿宋_GB2312"/>
                <w:sz w:val="24"/>
                <w:szCs w:val="24"/>
                <w:highlight w:val="none"/>
              </w:rPr>
            </w:pPr>
            <w:r>
              <w:rPr>
                <w:rFonts w:hint="eastAsia" w:ascii="仿宋_GB2312" w:eastAsia="仿宋_GB2312"/>
                <w:sz w:val="24"/>
                <w:szCs w:val="24"/>
                <w:highlight w:val="none"/>
              </w:rPr>
              <w:sym w:font="Wingdings 2" w:char="F0A3"/>
            </w:r>
            <w:r>
              <w:rPr>
                <w:rFonts w:hint="eastAsia" w:ascii="仿宋_GB2312" w:eastAsia="仿宋_GB2312"/>
                <w:sz w:val="24"/>
                <w:szCs w:val="24"/>
                <w:highlight w:val="none"/>
              </w:rPr>
              <w:t xml:space="preserve"> 最低评标价法</w:t>
            </w:r>
          </w:p>
        </w:tc>
      </w:tr>
      <w:tr w14:paraId="41D5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33596D67">
            <w:pPr>
              <w:ind w:left="-88" w:leftChars="-42" w:right="-113" w:rightChars="-54"/>
              <w:jc w:val="center"/>
              <w:rPr>
                <w:rFonts w:hint="default" w:ascii="仿宋_GB2312" w:hAnsi="宋体" w:eastAsia="仿宋_GB2312"/>
                <w:bCs/>
                <w:snapToGrid w:val="0"/>
                <w:sz w:val="24"/>
                <w:szCs w:val="24"/>
                <w:highlight w:val="none"/>
                <w:lang w:val="en-US" w:eastAsia="zh-CN"/>
              </w:rPr>
            </w:pPr>
            <w:r>
              <w:rPr>
                <w:rFonts w:hint="eastAsia" w:ascii="仿宋_GB2312" w:hAnsi="宋体" w:eastAsia="仿宋_GB2312"/>
                <w:bCs/>
                <w:snapToGrid w:val="0"/>
                <w:sz w:val="24"/>
                <w:szCs w:val="24"/>
                <w:highlight w:val="none"/>
                <w:lang w:val="en-US" w:eastAsia="zh-CN"/>
              </w:rPr>
              <w:t>19</w:t>
            </w:r>
          </w:p>
        </w:tc>
        <w:tc>
          <w:tcPr>
            <w:tcW w:w="1676" w:type="dxa"/>
            <w:noWrap w:val="0"/>
            <w:vAlign w:val="center"/>
          </w:tcPr>
          <w:p w14:paraId="1898887C">
            <w:pPr>
              <w:ind w:left="-44" w:leftChars="-53" w:right="-65" w:rightChars="-31" w:hanging="67" w:hangingChars="28"/>
              <w:jc w:val="center"/>
              <w:rPr>
                <w:rFonts w:ascii="仿宋_GB2312" w:hAnsi="宋体" w:eastAsia="仿宋_GB2312"/>
                <w:bCs/>
                <w:sz w:val="24"/>
                <w:szCs w:val="24"/>
                <w:highlight w:val="none"/>
              </w:rPr>
            </w:pPr>
            <w:r>
              <w:rPr>
                <w:rFonts w:hint="eastAsia" w:ascii="仿宋_GB2312" w:hAnsi="宋体" w:eastAsia="仿宋_GB2312"/>
                <w:bCs/>
                <w:sz w:val="24"/>
                <w:szCs w:val="24"/>
                <w:highlight w:val="none"/>
              </w:rPr>
              <w:t>非实质性条款负偏离项数</w:t>
            </w:r>
          </w:p>
        </w:tc>
        <w:tc>
          <w:tcPr>
            <w:tcW w:w="6769" w:type="dxa"/>
            <w:noWrap w:val="0"/>
            <w:vAlign w:val="center"/>
          </w:tcPr>
          <w:p w14:paraId="72C37FE5">
            <w:pPr>
              <w:rPr>
                <w:rFonts w:ascii="仿宋_GB2312" w:eastAsia="仿宋_GB2312"/>
                <w:sz w:val="24"/>
                <w:szCs w:val="24"/>
                <w:highlight w:val="none"/>
              </w:rPr>
            </w:pPr>
            <w:r>
              <w:rPr>
                <w:rFonts w:hint="eastAsia" w:ascii="仿宋_GB2312" w:hAnsi="宋体" w:eastAsia="仿宋_GB2312"/>
                <w:bCs/>
                <w:sz w:val="24"/>
                <w:szCs w:val="24"/>
                <w:highlight w:val="none"/>
              </w:rPr>
              <w:t>非实质性条款负偏离</w:t>
            </w:r>
            <w:r>
              <w:rPr>
                <w:rFonts w:hint="eastAsia" w:ascii="仿宋_GB2312" w:hAnsi="宋体" w:eastAsia="仿宋_GB2312"/>
                <w:bCs/>
                <w:sz w:val="24"/>
                <w:szCs w:val="24"/>
                <w:highlight w:val="none"/>
                <w:u w:val="single"/>
              </w:rPr>
              <w:t>5</w:t>
            </w:r>
            <w:r>
              <w:rPr>
                <w:rFonts w:hint="eastAsia" w:ascii="仿宋_GB2312" w:hAnsi="宋体" w:eastAsia="仿宋_GB2312"/>
                <w:bCs/>
                <w:sz w:val="24"/>
                <w:szCs w:val="24"/>
                <w:highlight w:val="none"/>
              </w:rPr>
              <w:t>项以上（不含）的，作无效投标处理</w:t>
            </w:r>
          </w:p>
        </w:tc>
      </w:tr>
      <w:tr w14:paraId="6166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2B626D49">
            <w:pPr>
              <w:ind w:left="-88" w:leftChars="-42" w:right="-113" w:rightChars="-54"/>
              <w:jc w:val="center"/>
              <w:rPr>
                <w:rFonts w:hint="eastAsia" w:ascii="仿宋_GB2312" w:hAnsi="宋体" w:eastAsia="仿宋_GB2312"/>
                <w:bCs/>
                <w:sz w:val="24"/>
                <w:szCs w:val="24"/>
                <w:highlight w:val="none"/>
                <w:lang w:eastAsia="zh-CN"/>
              </w:rPr>
            </w:pPr>
            <w:r>
              <w:rPr>
                <w:rFonts w:hint="eastAsia" w:ascii="仿宋_GB2312" w:hAnsi="宋体" w:eastAsia="仿宋_GB2312"/>
                <w:bCs/>
                <w:sz w:val="24"/>
                <w:szCs w:val="24"/>
                <w:highlight w:val="none"/>
              </w:rPr>
              <w:t>2</w:t>
            </w:r>
            <w:r>
              <w:rPr>
                <w:rFonts w:hint="eastAsia" w:ascii="仿宋_GB2312" w:hAnsi="宋体" w:eastAsia="仿宋_GB2312"/>
                <w:bCs/>
                <w:sz w:val="24"/>
                <w:szCs w:val="24"/>
                <w:highlight w:val="none"/>
                <w:lang w:val="en-US" w:eastAsia="zh-CN"/>
              </w:rPr>
              <w:t>0</w:t>
            </w:r>
          </w:p>
        </w:tc>
        <w:tc>
          <w:tcPr>
            <w:tcW w:w="1676" w:type="dxa"/>
            <w:noWrap w:val="0"/>
            <w:vAlign w:val="center"/>
          </w:tcPr>
          <w:p w14:paraId="70D32136">
            <w:pPr>
              <w:ind w:left="-44" w:leftChars="-53" w:right="-65" w:rightChars="-31" w:hanging="67" w:hangingChars="28"/>
              <w:jc w:val="center"/>
              <w:rPr>
                <w:rFonts w:ascii="仿宋_GB2312" w:eastAsia="仿宋_GB2312"/>
                <w:sz w:val="24"/>
                <w:szCs w:val="24"/>
                <w:highlight w:val="none"/>
              </w:rPr>
            </w:pPr>
            <w:r>
              <w:rPr>
                <w:rFonts w:hint="eastAsia" w:ascii="仿宋_GB2312" w:hAnsi="宋体" w:eastAsia="仿宋_GB2312"/>
                <w:bCs/>
                <w:sz w:val="24"/>
                <w:szCs w:val="24"/>
                <w:highlight w:val="none"/>
              </w:rPr>
              <w:t>中标</w:t>
            </w:r>
            <w:r>
              <w:rPr>
                <w:rFonts w:ascii="仿宋_GB2312" w:hAnsi="宋体" w:eastAsia="仿宋_GB2312"/>
                <w:bCs/>
                <w:sz w:val="24"/>
                <w:szCs w:val="24"/>
                <w:highlight w:val="none"/>
              </w:rPr>
              <w:t>公告发布</w:t>
            </w:r>
            <w:r>
              <w:rPr>
                <w:rFonts w:hint="eastAsia" w:ascii="仿宋_GB2312" w:hAnsi="宋体" w:eastAsia="仿宋_GB2312"/>
                <w:bCs/>
                <w:sz w:val="24"/>
                <w:szCs w:val="24"/>
                <w:highlight w:val="none"/>
              </w:rPr>
              <w:t>网址</w:t>
            </w:r>
          </w:p>
        </w:tc>
        <w:tc>
          <w:tcPr>
            <w:tcW w:w="6769" w:type="dxa"/>
            <w:noWrap w:val="0"/>
            <w:vAlign w:val="center"/>
          </w:tcPr>
          <w:p w14:paraId="18DBFD98">
            <w:pPr>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1.</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浙江政府采购网（</w:t>
            </w:r>
            <w:r>
              <w:rPr>
                <w:rFonts w:hint="eastAsia" w:ascii="仿宋_GB2312" w:hAnsi="宋体" w:eastAsia="仿宋_GB2312"/>
                <w:bCs/>
                <w:sz w:val="24"/>
                <w:szCs w:val="24"/>
                <w:highlight w:val="none"/>
              </w:rPr>
              <w:fldChar w:fldCharType="begin"/>
            </w:r>
            <w:r>
              <w:rPr>
                <w:rFonts w:ascii="仿宋_GB2312" w:hAnsi="宋体" w:eastAsia="仿宋_GB2312"/>
                <w:bCs/>
                <w:sz w:val="24"/>
                <w:szCs w:val="24"/>
                <w:highlight w:val="none"/>
              </w:rPr>
              <w:instrText xml:space="preserve">HYPERLINK "http://zfcg.czt.zj.gov.cn/"</w:instrText>
            </w:r>
            <w:r>
              <w:rPr>
                <w:rFonts w:hint="eastAsia" w:ascii="仿宋_GB2312" w:hAnsi="宋体" w:eastAsia="仿宋_GB2312"/>
                <w:bCs/>
                <w:sz w:val="24"/>
                <w:szCs w:val="24"/>
                <w:highlight w:val="none"/>
              </w:rPr>
              <w:fldChar w:fldCharType="separate"/>
            </w:r>
            <w:r>
              <w:rPr>
                <w:rFonts w:hint="eastAsia" w:ascii="仿宋_GB2312" w:eastAsia="仿宋_GB2312"/>
                <w:sz w:val="24"/>
                <w:szCs w:val="24"/>
                <w:highlight w:val="none"/>
              </w:rPr>
              <w:t>zfcg.czt.zj.gov.cn</w:t>
            </w:r>
            <w:r>
              <w:rPr>
                <w:rFonts w:hint="eastAsia" w:ascii="仿宋_GB2312" w:hAnsi="宋体" w:eastAsia="仿宋_GB2312"/>
                <w:bCs/>
                <w:sz w:val="24"/>
                <w:szCs w:val="24"/>
                <w:highlight w:val="none"/>
              </w:rPr>
              <w:fldChar w:fldCharType="end"/>
            </w:r>
            <w:r>
              <w:rPr>
                <w:rFonts w:hint="eastAsia" w:ascii="仿宋_GB2312" w:hAnsi="宋体" w:eastAsia="仿宋_GB2312"/>
                <w:bCs/>
                <w:sz w:val="24"/>
                <w:szCs w:val="24"/>
                <w:highlight w:val="none"/>
              </w:rPr>
              <w:t>）</w:t>
            </w:r>
          </w:p>
          <w:p w14:paraId="5195F1CF">
            <w:pPr>
              <w:rPr>
                <w:rFonts w:hint="eastAsia" w:ascii="仿宋_GB2312" w:eastAsia="仿宋_GB2312"/>
                <w:sz w:val="24"/>
                <w:szCs w:val="24"/>
                <w:highlight w:val="none"/>
              </w:rPr>
            </w:pPr>
            <w:r>
              <w:rPr>
                <w:rFonts w:hint="eastAsia" w:ascii="仿宋_GB2312" w:hAnsi="宋体" w:eastAsia="仿宋_GB2312"/>
                <w:bCs/>
                <w:sz w:val="24"/>
                <w:szCs w:val="24"/>
                <w:highlight w:val="none"/>
              </w:rPr>
              <w:t>2.</w:t>
            </w:r>
            <w:r>
              <w:rPr>
                <w:rFonts w:ascii="仿宋_GB2312" w:hAnsi="宋体" w:eastAsia="仿宋_GB2312"/>
                <w:bCs/>
                <w:sz w:val="24"/>
                <w:szCs w:val="24"/>
                <w:highlight w:val="none"/>
              </w:rPr>
              <w:t xml:space="preserve"> </w:t>
            </w:r>
            <w:r>
              <w:rPr>
                <w:rFonts w:hint="eastAsia" w:ascii="仿宋_GB2312" w:hAnsi="宋体" w:eastAsia="仿宋_GB2312"/>
                <w:bCs/>
                <w:sz w:val="24"/>
                <w:szCs w:val="24"/>
                <w:highlight w:val="none"/>
              </w:rPr>
              <w:t>丽水市公共资源交易网</w:t>
            </w:r>
            <w:r>
              <w:rPr>
                <w:rFonts w:hint="eastAsia" w:ascii="仿宋_GB2312" w:eastAsia="仿宋_GB2312"/>
                <w:sz w:val="24"/>
                <w:szCs w:val="24"/>
                <w:highlight w:val="none"/>
              </w:rPr>
              <w:t>（</w:t>
            </w:r>
            <w:r>
              <w:rPr>
                <w:rFonts w:hint="eastAsia" w:ascii="仿宋_GB2312" w:eastAsia="仿宋_GB2312"/>
                <w:sz w:val="24"/>
                <w:szCs w:val="24"/>
                <w:highlight w:val="none"/>
              </w:rPr>
              <w:fldChar w:fldCharType="begin"/>
            </w:r>
            <w:r>
              <w:rPr>
                <w:rFonts w:hint="eastAsia" w:ascii="仿宋_GB2312" w:eastAsia="仿宋_GB2312"/>
                <w:sz w:val="24"/>
                <w:szCs w:val="24"/>
                <w:highlight w:val="none"/>
              </w:rPr>
              <w:instrText xml:space="preserve"> HYPERLINK "http://www.lssggzy.com" </w:instrText>
            </w:r>
            <w:r>
              <w:rPr>
                <w:rFonts w:hint="eastAsia" w:ascii="仿宋_GB2312" w:eastAsia="仿宋_GB2312"/>
                <w:sz w:val="24"/>
                <w:szCs w:val="24"/>
                <w:highlight w:val="none"/>
              </w:rPr>
              <w:fldChar w:fldCharType="separate"/>
            </w:r>
            <w:r>
              <w:rPr>
                <w:rFonts w:hint="eastAsia" w:ascii="仿宋_GB2312" w:eastAsia="仿宋_GB2312"/>
                <w:sz w:val="24"/>
                <w:szCs w:val="24"/>
                <w:highlight w:val="none"/>
              </w:rPr>
              <w:t>lssggzy.lishui.gov.cn</w:t>
            </w:r>
            <w:r>
              <w:rPr>
                <w:rFonts w:hint="eastAsia" w:ascii="仿宋_GB2312" w:eastAsia="仿宋_GB2312"/>
                <w:sz w:val="24"/>
                <w:szCs w:val="24"/>
                <w:highlight w:val="none"/>
              </w:rPr>
              <w:fldChar w:fldCharType="end"/>
            </w:r>
            <w:r>
              <w:rPr>
                <w:rFonts w:hint="eastAsia" w:ascii="仿宋_GB2312" w:eastAsia="仿宋_GB2312"/>
                <w:sz w:val="24"/>
                <w:szCs w:val="24"/>
                <w:highlight w:val="none"/>
              </w:rPr>
              <w:t>）</w:t>
            </w:r>
          </w:p>
        </w:tc>
      </w:tr>
      <w:tr w14:paraId="31A1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noWrap w:val="0"/>
            <w:vAlign w:val="center"/>
          </w:tcPr>
          <w:p w14:paraId="7F237D05">
            <w:pPr>
              <w:ind w:left="-88" w:leftChars="-42" w:right="-113" w:rightChars="-54"/>
              <w:jc w:val="center"/>
              <w:rPr>
                <w:rFonts w:hint="eastAsia" w:ascii="仿宋_GB2312" w:hAnsi="宋体" w:eastAsia="仿宋_GB2312"/>
                <w:bCs/>
                <w:snapToGrid w:val="0"/>
                <w:sz w:val="24"/>
                <w:szCs w:val="24"/>
                <w:highlight w:val="none"/>
                <w:lang w:eastAsia="zh-CN"/>
              </w:rPr>
            </w:pPr>
            <w:r>
              <w:rPr>
                <w:rFonts w:hint="eastAsia" w:ascii="仿宋_GB2312" w:hAnsi="宋体" w:eastAsia="仿宋_GB2312"/>
                <w:bCs/>
                <w:snapToGrid w:val="0"/>
                <w:sz w:val="24"/>
                <w:szCs w:val="24"/>
                <w:highlight w:val="none"/>
              </w:rPr>
              <w:t>2</w:t>
            </w:r>
            <w:r>
              <w:rPr>
                <w:rFonts w:hint="eastAsia" w:ascii="仿宋_GB2312" w:hAnsi="宋体" w:eastAsia="仿宋_GB2312"/>
                <w:bCs/>
                <w:snapToGrid w:val="0"/>
                <w:sz w:val="24"/>
                <w:szCs w:val="24"/>
                <w:highlight w:val="none"/>
                <w:lang w:val="en-US" w:eastAsia="zh-CN"/>
              </w:rPr>
              <w:t>1</w:t>
            </w:r>
          </w:p>
        </w:tc>
        <w:tc>
          <w:tcPr>
            <w:tcW w:w="1676" w:type="dxa"/>
            <w:noWrap w:val="0"/>
            <w:vAlign w:val="center"/>
          </w:tcPr>
          <w:p w14:paraId="0E27D8B9">
            <w:pPr>
              <w:ind w:left="-44" w:leftChars="-53" w:right="-65" w:rightChars="-31" w:hanging="67" w:hangingChars="28"/>
              <w:jc w:val="center"/>
              <w:rPr>
                <w:rFonts w:hint="eastAsia" w:ascii="仿宋_GB2312" w:hAnsi="宋体" w:eastAsia="仿宋_GB2312"/>
                <w:bCs/>
                <w:color w:val="000000"/>
                <w:sz w:val="24"/>
                <w:szCs w:val="24"/>
                <w:highlight w:val="none"/>
              </w:rPr>
            </w:pPr>
            <w:r>
              <w:rPr>
                <w:rFonts w:ascii="仿宋_GB2312" w:eastAsia="仿宋_GB2312"/>
                <w:color w:val="000000"/>
                <w:sz w:val="24"/>
                <w:szCs w:val="24"/>
                <w:highlight w:val="none"/>
              </w:rPr>
              <w:t>履约保证金</w:t>
            </w:r>
          </w:p>
        </w:tc>
        <w:tc>
          <w:tcPr>
            <w:tcW w:w="6769" w:type="dxa"/>
            <w:noWrap w:val="0"/>
            <w:vAlign w:val="center"/>
          </w:tcPr>
          <w:p w14:paraId="3BA6F73D">
            <w:pPr>
              <w:rPr>
                <w:rFonts w:hint="eastAsia" w:ascii="仿宋_GB2312" w:eastAsia="仿宋_GB2312"/>
                <w:color w:val="000000"/>
                <w:sz w:val="24"/>
                <w:szCs w:val="24"/>
                <w:highlight w:val="none"/>
              </w:rPr>
            </w:pPr>
            <w:r>
              <w:rPr>
                <w:rFonts w:hint="eastAsia" w:ascii="仿宋_GB2312" w:hAnsi="宋体" w:eastAsia="仿宋_GB2312"/>
                <w:bCs/>
                <w:color w:val="000000"/>
                <w:sz w:val="24"/>
                <w:szCs w:val="24"/>
                <w:highlight w:val="none"/>
              </w:rPr>
              <w:t>1.</w:t>
            </w:r>
            <w:r>
              <w:rPr>
                <w:rFonts w:hint="eastAsia" w:ascii="仿宋_GB2312" w:hAnsi="宋体" w:eastAsia="仿宋_GB2312"/>
                <w:bCs/>
                <w:color w:val="000000"/>
                <w:sz w:val="24"/>
                <w:szCs w:val="24"/>
                <w:highlight w:val="none"/>
              </w:rPr>
              <w:sym w:font="Wingdings 2" w:char="0052"/>
            </w:r>
            <w:r>
              <w:rPr>
                <w:rFonts w:hint="eastAsia" w:ascii="仿宋_GB2312" w:hAnsi="宋体" w:eastAsia="仿宋_GB2312"/>
                <w:bCs/>
                <w:color w:val="000000"/>
                <w:sz w:val="24"/>
                <w:szCs w:val="24"/>
                <w:highlight w:val="none"/>
              </w:rPr>
              <w:t>无</w:t>
            </w:r>
          </w:p>
        </w:tc>
      </w:tr>
    </w:tbl>
    <w:p w14:paraId="1489EA84">
      <w:pPr>
        <w:rPr>
          <w:highlight w:val="none"/>
        </w:rPr>
      </w:pPr>
    </w:p>
    <w:p w14:paraId="13D42EA5">
      <w:pPr>
        <w:pStyle w:val="16"/>
        <w:spacing w:after="240"/>
        <w:outlineLvl w:val="1"/>
        <w:rPr>
          <w:rFonts w:ascii="仿宋_GB2312" w:eastAsia="仿宋_GB2312"/>
          <w:sz w:val="30"/>
          <w:szCs w:val="30"/>
          <w:highlight w:val="none"/>
        </w:rPr>
        <w:sectPr>
          <w:headerReference r:id="rId9" w:type="first"/>
          <w:pgSz w:w="11906" w:h="16838"/>
          <w:pgMar w:top="1418" w:right="1418" w:bottom="1418" w:left="1418" w:header="851" w:footer="851" w:gutter="0"/>
          <w:cols w:space="720" w:num="1"/>
          <w:docGrid w:linePitch="312" w:charSpace="0"/>
        </w:sectPr>
      </w:pPr>
    </w:p>
    <w:p w14:paraId="2F111985">
      <w:pPr>
        <w:pStyle w:val="16"/>
        <w:spacing w:after="240"/>
        <w:jc w:val="left"/>
        <w:outlineLvl w:val="1"/>
        <w:rPr>
          <w:rFonts w:ascii="仿宋_GB2312" w:eastAsia="仿宋_GB2312"/>
          <w:sz w:val="30"/>
          <w:szCs w:val="30"/>
          <w:highlight w:val="none"/>
        </w:rPr>
      </w:pPr>
      <w:bookmarkStart w:id="67" w:name="_Toc20734"/>
      <w:bookmarkStart w:id="68" w:name="_Toc97212958"/>
      <w:bookmarkStart w:id="69" w:name="_Toc19441"/>
      <w:bookmarkStart w:id="70" w:name="_Toc6413"/>
      <w:bookmarkStart w:id="71" w:name="_Toc7324"/>
      <w:bookmarkStart w:id="72" w:name="_Toc16897"/>
      <w:r>
        <w:rPr>
          <w:rFonts w:hint="eastAsia" w:ascii="仿宋_GB2312" w:eastAsia="仿宋_GB2312"/>
          <w:sz w:val="30"/>
          <w:szCs w:val="30"/>
          <w:highlight w:val="none"/>
        </w:rPr>
        <w:t>投标</w:t>
      </w:r>
      <w:r>
        <w:rPr>
          <w:rFonts w:ascii="仿宋_GB2312" w:eastAsia="仿宋_GB2312"/>
          <w:sz w:val="30"/>
          <w:szCs w:val="30"/>
          <w:highlight w:val="none"/>
        </w:rPr>
        <w:t>人须知</w:t>
      </w:r>
      <w:r>
        <w:rPr>
          <w:rFonts w:hint="eastAsia" w:ascii="仿宋_GB2312" w:eastAsia="仿宋_GB2312"/>
          <w:sz w:val="30"/>
          <w:szCs w:val="30"/>
          <w:highlight w:val="none"/>
        </w:rPr>
        <w:t>前附表</w:t>
      </w:r>
      <w:r>
        <w:rPr>
          <w:rFonts w:ascii="仿宋_GB2312" w:eastAsia="仿宋_GB2312"/>
          <w:sz w:val="30"/>
          <w:szCs w:val="30"/>
          <w:highlight w:val="none"/>
        </w:rPr>
        <w:t>（</w:t>
      </w:r>
      <w:r>
        <w:rPr>
          <w:rFonts w:hint="eastAsia" w:ascii="仿宋_GB2312" w:eastAsia="仿宋_GB2312"/>
          <w:sz w:val="30"/>
          <w:szCs w:val="30"/>
          <w:highlight w:val="none"/>
        </w:rPr>
        <w:t>二</w:t>
      </w:r>
      <w:r>
        <w:rPr>
          <w:rFonts w:ascii="仿宋_GB2312" w:eastAsia="仿宋_GB2312"/>
          <w:sz w:val="30"/>
          <w:szCs w:val="30"/>
          <w:highlight w:val="none"/>
        </w:rPr>
        <w:t>）</w:t>
      </w:r>
      <w:bookmarkEnd w:id="67"/>
      <w:bookmarkEnd w:id="68"/>
      <w:bookmarkEnd w:id="69"/>
      <w:bookmarkEnd w:id="70"/>
      <w:bookmarkEnd w:id="71"/>
      <w:bookmarkEnd w:id="72"/>
    </w:p>
    <w:p w14:paraId="356262D4">
      <w:pPr>
        <w:jc w:val="center"/>
        <w:rPr>
          <w:rFonts w:hint="eastAsia" w:ascii="仿宋_GB2312" w:eastAsia="仿宋_GB2312"/>
          <w:b/>
          <w:sz w:val="32"/>
          <w:szCs w:val="32"/>
          <w:highlight w:val="none"/>
        </w:rPr>
      </w:pPr>
      <w:r>
        <w:rPr>
          <w:rFonts w:hint="eastAsia" w:ascii="仿宋_GB2312" w:eastAsia="仿宋_GB2312"/>
          <w:b/>
          <w:sz w:val="32"/>
          <w:szCs w:val="32"/>
          <w:highlight w:val="none"/>
        </w:rPr>
        <w:t>招标活动日程安排表</w:t>
      </w:r>
    </w:p>
    <w:tbl>
      <w:tblPr>
        <w:tblStyle w:val="18"/>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727"/>
        <w:gridCol w:w="2957"/>
      </w:tblGrid>
      <w:tr w14:paraId="4F0C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4CC6E573">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序号</w:t>
            </w:r>
          </w:p>
        </w:tc>
        <w:tc>
          <w:tcPr>
            <w:tcW w:w="2144" w:type="dxa"/>
            <w:noWrap w:val="0"/>
            <w:vAlign w:val="center"/>
          </w:tcPr>
          <w:p w14:paraId="0736C537">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工作内容</w:t>
            </w:r>
          </w:p>
        </w:tc>
        <w:tc>
          <w:tcPr>
            <w:tcW w:w="3727" w:type="dxa"/>
            <w:noWrap w:val="0"/>
            <w:vAlign w:val="center"/>
          </w:tcPr>
          <w:p w14:paraId="4A82FCA1">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时间安排</w:t>
            </w:r>
          </w:p>
        </w:tc>
        <w:tc>
          <w:tcPr>
            <w:tcW w:w="2957" w:type="dxa"/>
            <w:noWrap w:val="0"/>
            <w:vAlign w:val="center"/>
          </w:tcPr>
          <w:p w14:paraId="0EA7F9AD">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备注</w:t>
            </w:r>
          </w:p>
        </w:tc>
      </w:tr>
      <w:tr w14:paraId="3AF5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617FB842">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1</w:t>
            </w:r>
          </w:p>
        </w:tc>
        <w:tc>
          <w:tcPr>
            <w:tcW w:w="2144" w:type="dxa"/>
            <w:noWrap w:val="0"/>
            <w:vAlign w:val="center"/>
          </w:tcPr>
          <w:p w14:paraId="56C0EBD4">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发布招标公告</w:t>
            </w:r>
          </w:p>
        </w:tc>
        <w:tc>
          <w:tcPr>
            <w:tcW w:w="3727" w:type="dxa"/>
            <w:noWrap w:val="0"/>
            <w:vAlign w:val="center"/>
          </w:tcPr>
          <w:p w14:paraId="7AD7ADA6">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u w:val="single"/>
              </w:rPr>
              <w:t>202</w:t>
            </w:r>
            <w:r>
              <w:rPr>
                <w:rFonts w:hint="eastAsia" w:ascii="仿宋_GB2312" w:hAnsi="宋体" w:eastAsia="仿宋_GB2312" w:cs="宋体"/>
                <w:color w:val="auto"/>
                <w:sz w:val="24"/>
                <w:szCs w:val="24"/>
                <w:highlight w:val="none"/>
                <w:u w:val="single"/>
                <w:lang w:val="en-US" w:eastAsia="zh-CN"/>
              </w:rPr>
              <w:t>5</w:t>
            </w:r>
            <w:r>
              <w:rPr>
                <w:rFonts w:hint="eastAsia" w:ascii="仿宋_GB2312" w:hAnsi="宋体" w:eastAsia="仿宋_GB2312" w:cs="宋体"/>
                <w:color w:val="auto"/>
                <w:sz w:val="24"/>
                <w:szCs w:val="24"/>
                <w:highlight w:val="none"/>
              </w:rPr>
              <w:t>年</w:t>
            </w:r>
            <w:r>
              <w:rPr>
                <w:rFonts w:hint="eastAsia" w:ascii="仿宋_GB2312" w:hAnsi="宋体" w:eastAsia="仿宋_GB2312" w:cs="宋体"/>
                <w:color w:val="auto"/>
                <w:sz w:val="24"/>
                <w:szCs w:val="24"/>
                <w:highlight w:val="none"/>
                <w:u w:val="single"/>
                <w:lang w:val="en-US" w:eastAsia="zh-CN"/>
              </w:rPr>
              <w:t>02</w:t>
            </w:r>
            <w:r>
              <w:rPr>
                <w:rFonts w:hint="eastAsia" w:ascii="仿宋_GB2312" w:hAnsi="宋体" w:eastAsia="仿宋_GB2312" w:cs="宋体"/>
                <w:color w:val="auto"/>
                <w:sz w:val="24"/>
                <w:szCs w:val="24"/>
                <w:highlight w:val="none"/>
              </w:rPr>
              <w:t>月</w:t>
            </w:r>
            <w:r>
              <w:rPr>
                <w:rFonts w:hint="eastAsia" w:ascii="仿宋_GB2312" w:hAnsi="宋体" w:eastAsia="仿宋_GB2312" w:cs="宋体"/>
                <w:color w:val="auto"/>
                <w:sz w:val="24"/>
                <w:szCs w:val="24"/>
                <w:highlight w:val="none"/>
                <w:u w:val="single"/>
                <w:lang w:val="en-US" w:eastAsia="zh-CN"/>
              </w:rPr>
              <w:t>11</w:t>
            </w:r>
            <w:r>
              <w:rPr>
                <w:rFonts w:hint="eastAsia" w:ascii="仿宋_GB2312" w:hAnsi="宋体" w:eastAsia="仿宋_GB2312" w:cs="宋体"/>
                <w:color w:val="auto"/>
                <w:sz w:val="24"/>
                <w:szCs w:val="24"/>
                <w:highlight w:val="none"/>
              </w:rPr>
              <w:t>日</w:t>
            </w:r>
          </w:p>
        </w:tc>
        <w:tc>
          <w:tcPr>
            <w:tcW w:w="2957" w:type="dxa"/>
            <w:noWrap w:val="0"/>
            <w:vAlign w:val="center"/>
          </w:tcPr>
          <w:p w14:paraId="2478771D">
            <w:pPr>
              <w:wordWrap w:val="0"/>
              <w:jc w:val="left"/>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1.浙江政府采购网（</w:t>
            </w:r>
            <w:r>
              <w:rPr>
                <w:rFonts w:hint="eastAsia" w:ascii="仿宋_GB2312" w:hAnsi="宋体" w:eastAsia="仿宋_GB2312"/>
                <w:bCs/>
                <w:sz w:val="24"/>
                <w:szCs w:val="24"/>
                <w:highlight w:val="none"/>
              </w:rPr>
              <w:fldChar w:fldCharType="begin"/>
            </w:r>
            <w:r>
              <w:rPr>
                <w:rFonts w:hint="eastAsia" w:ascii="仿宋_GB2312" w:hAnsi="宋体" w:eastAsia="仿宋_GB2312"/>
                <w:bCs/>
                <w:sz w:val="24"/>
                <w:szCs w:val="24"/>
                <w:highlight w:val="none"/>
              </w:rPr>
              <w:instrText xml:space="preserve"> HYPERLINK "http://www.zjzfcg.gov.cn" </w:instrText>
            </w:r>
            <w:r>
              <w:rPr>
                <w:rFonts w:hint="eastAsia" w:ascii="仿宋_GB2312" w:hAnsi="宋体" w:eastAsia="仿宋_GB2312"/>
                <w:bCs/>
                <w:sz w:val="24"/>
                <w:szCs w:val="24"/>
                <w:highlight w:val="none"/>
              </w:rPr>
              <w:fldChar w:fldCharType="separate"/>
            </w:r>
            <w:r>
              <w:rPr>
                <w:rFonts w:hint="eastAsia" w:ascii="仿宋_GB2312" w:eastAsia="仿宋_GB2312"/>
                <w:sz w:val="24"/>
                <w:szCs w:val="24"/>
                <w:highlight w:val="none"/>
              </w:rPr>
              <w:t>zfcg.czt.zj.gov.cn</w:t>
            </w:r>
            <w:r>
              <w:rPr>
                <w:rFonts w:hint="eastAsia" w:ascii="仿宋_GB2312" w:hAnsi="宋体" w:eastAsia="仿宋_GB2312"/>
                <w:bCs/>
                <w:sz w:val="24"/>
                <w:szCs w:val="24"/>
                <w:highlight w:val="none"/>
              </w:rPr>
              <w:fldChar w:fldCharType="end"/>
            </w:r>
            <w:r>
              <w:rPr>
                <w:rFonts w:hint="eastAsia" w:ascii="仿宋_GB2312" w:hAnsi="宋体" w:eastAsia="仿宋_GB2312"/>
                <w:bCs/>
                <w:sz w:val="24"/>
                <w:szCs w:val="24"/>
                <w:highlight w:val="none"/>
              </w:rPr>
              <w:t>）</w:t>
            </w:r>
          </w:p>
          <w:p w14:paraId="48A38438">
            <w:pPr>
              <w:wordWrap w:val="0"/>
              <w:jc w:val="left"/>
              <w:rPr>
                <w:rFonts w:hint="eastAsia" w:ascii="仿宋_GB2312" w:hAnsi="宋体" w:eastAsia="仿宋_GB2312" w:cs="宋体"/>
                <w:sz w:val="24"/>
                <w:szCs w:val="24"/>
                <w:highlight w:val="none"/>
                <w:u w:val="single"/>
              </w:rPr>
            </w:pPr>
            <w:r>
              <w:rPr>
                <w:rFonts w:hint="eastAsia" w:ascii="仿宋_GB2312" w:hAnsi="宋体" w:eastAsia="仿宋_GB2312"/>
                <w:bCs/>
                <w:sz w:val="24"/>
                <w:szCs w:val="24"/>
                <w:highlight w:val="none"/>
              </w:rPr>
              <w:t>2.丽水市公共资源交易网（</w:t>
            </w:r>
            <w:r>
              <w:rPr>
                <w:rFonts w:ascii="仿宋_GB2312" w:hAnsi="宋体" w:eastAsia="仿宋_GB2312"/>
                <w:bCs/>
                <w:sz w:val="24"/>
                <w:szCs w:val="24"/>
                <w:highlight w:val="none"/>
              </w:rPr>
              <w:fldChar w:fldCharType="begin"/>
            </w:r>
            <w:r>
              <w:rPr>
                <w:rFonts w:ascii="仿宋_GB2312" w:hAnsi="宋体" w:eastAsia="仿宋_GB2312"/>
                <w:bCs/>
                <w:sz w:val="24"/>
                <w:szCs w:val="24"/>
                <w:highlight w:val="none"/>
              </w:rPr>
              <w:instrText xml:space="preserve"> HYPERLINK "http://www.lssggzy.com/" </w:instrText>
            </w:r>
            <w:r>
              <w:rPr>
                <w:rFonts w:ascii="仿宋_GB2312" w:hAnsi="宋体" w:eastAsia="仿宋_GB2312"/>
                <w:bCs/>
                <w:sz w:val="24"/>
                <w:szCs w:val="24"/>
                <w:highlight w:val="none"/>
              </w:rPr>
              <w:fldChar w:fldCharType="separate"/>
            </w:r>
            <w:r>
              <w:rPr>
                <w:rStyle w:val="22"/>
                <w:rFonts w:ascii="仿宋_GB2312" w:hAnsi="宋体" w:eastAsia="仿宋_GB2312"/>
                <w:bCs/>
                <w:color w:val="auto"/>
                <w:sz w:val="24"/>
                <w:szCs w:val="24"/>
                <w:highlight w:val="none"/>
                <w:u w:val="none"/>
              </w:rPr>
              <w:t>lssggzy.lishui.gov.cn</w:t>
            </w:r>
            <w:r>
              <w:rPr>
                <w:rFonts w:ascii="仿宋_GB2312" w:hAnsi="宋体" w:eastAsia="仿宋_GB2312"/>
                <w:bCs/>
                <w:sz w:val="24"/>
                <w:szCs w:val="24"/>
                <w:highlight w:val="none"/>
              </w:rPr>
              <w:fldChar w:fldCharType="end"/>
            </w:r>
            <w:r>
              <w:rPr>
                <w:rFonts w:hint="eastAsia" w:ascii="仿宋_GB2312" w:hAnsi="宋体" w:eastAsia="仿宋_GB2312"/>
                <w:bCs/>
                <w:sz w:val="24"/>
                <w:szCs w:val="24"/>
                <w:highlight w:val="none"/>
              </w:rPr>
              <w:t>）</w:t>
            </w:r>
          </w:p>
        </w:tc>
      </w:tr>
      <w:tr w14:paraId="587D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4E6E2BC">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2</w:t>
            </w:r>
          </w:p>
        </w:tc>
        <w:tc>
          <w:tcPr>
            <w:tcW w:w="2144" w:type="dxa"/>
            <w:noWrap w:val="0"/>
            <w:vAlign w:val="center"/>
          </w:tcPr>
          <w:p w14:paraId="0061B89F">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发放招标文件</w:t>
            </w:r>
          </w:p>
        </w:tc>
        <w:tc>
          <w:tcPr>
            <w:tcW w:w="3727" w:type="dxa"/>
            <w:noWrap w:val="0"/>
            <w:vAlign w:val="center"/>
          </w:tcPr>
          <w:p w14:paraId="7F974343">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u w:val="single"/>
              </w:rPr>
              <w:t>202</w:t>
            </w:r>
            <w:r>
              <w:rPr>
                <w:rFonts w:hint="eastAsia" w:ascii="仿宋_GB2312" w:hAnsi="宋体" w:eastAsia="仿宋_GB2312" w:cs="宋体"/>
                <w:color w:val="auto"/>
                <w:sz w:val="24"/>
                <w:szCs w:val="24"/>
                <w:highlight w:val="none"/>
                <w:u w:val="single"/>
                <w:lang w:val="en-US" w:eastAsia="zh-CN"/>
              </w:rPr>
              <w:t>5</w:t>
            </w:r>
            <w:r>
              <w:rPr>
                <w:rFonts w:hint="eastAsia" w:ascii="仿宋_GB2312" w:hAnsi="宋体" w:eastAsia="仿宋_GB2312" w:cs="宋体"/>
                <w:color w:val="auto"/>
                <w:sz w:val="24"/>
                <w:szCs w:val="24"/>
                <w:highlight w:val="none"/>
              </w:rPr>
              <w:t>年</w:t>
            </w:r>
            <w:r>
              <w:rPr>
                <w:rFonts w:hint="eastAsia" w:ascii="仿宋_GB2312" w:hAnsi="宋体" w:eastAsia="仿宋_GB2312" w:cs="宋体"/>
                <w:color w:val="auto"/>
                <w:sz w:val="24"/>
                <w:szCs w:val="24"/>
                <w:highlight w:val="none"/>
                <w:u w:val="single"/>
                <w:lang w:val="en-US" w:eastAsia="zh-CN"/>
              </w:rPr>
              <w:t>02</w:t>
            </w:r>
            <w:r>
              <w:rPr>
                <w:rFonts w:hint="eastAsia" w:ascii="仿宋_GB2312" w:hAnsi="宋体" w:eastAsia="仿宋_GB2312" w:cs="宋体"/>
                <w:color w:val="auto"/>
                <w:sz w:val="24"/>
                <w:szCs w:val="24"/>
                <w:highlight w:val="none"/>
              </w:rPr>
              <w:t>月</w:t>
            </w:r>
            <w:r>
              <w:rPr>
                <w:rFonts w:hint="eastAsia" w:ascii="仿宋_GB2312" w:hAnsi="宋体" w:eastAsia="仿宋_GB2312" w:cs="宋体"/>
                <w:color w:val="auto"/>
                <w:sz w:val="24"/>
                <w:szCs w:val="24"/>
                <w:highlight w:val="none"/>
                <w:u w:val="single"/>
                <w:lang w:val="en-US" w:eastAsia="zh-CN"/>
              </w:rPr>
              <w:t>11</w:t>
            </w:r>
            <w:r>
              <w:rPr>
                <w:rFonts w:hint="eastAsia" w:ascii="仿宋_GB2312" w:hAnsi="宋体" w:eastAsia="仿宋_GB2312" w:cs="宋体"/>
                <w:color w:val="auto"/>
                <w:sz w:val="24"/>
                <w:szCs w:val="24"/>
                <w:highlight w:val="none"/>
              </w:rPr>
              <w:t>日起</w:t>
            </w:r>
          </w:p>
        </w:tc>
        <w:tc>
          <w:tcPr>
            <w:tcW w:w="2957" w:type="dxa"/>
            <w:noWrap w:val="0"/>
            <w:vAlign w:val="center"/>
          </w:tcPr>
          <w:p w14:paraId="400BD502">
            <w:pPr>
              <w:tabs>
                <w:tab w:val="left" w:pos="2752"/>
              </w:tabs>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获取</w:t>
            </w:r>
            <w:r>
              <w:rPr>
                <w:rFonts w:ascii="仿宋_GB2312" w:hAnsi="宋体" w:eastAsia="仿宋_GB2312" w:cs="宋体"/>
                <w:sz w:val="24"/>
                <w:szCs w:val="24"/>
                <w:highlight w:val="none"/>
              </w:rPr>
              <w:t>方式：招标公告附件</w:t>
            </w:r>
            <w:r>
              <w:rPr>
                <w:rFonts w:hint="eastAsia" w:ascii="仿宋_GB2312" w:hAnsi="宋体" w:eastAsia="仿宋_GB2312" w:cs="宋体"/>
                <w:sz w:val="24"/>
                <w:szCs w:val="24"/>
                <w:highlight w:val="none"/>
              </w:rPr>
              <w:t>自行</w:t>
            </w:r>
            <w:r>
              <w:rPr>
                <w:rFonts w:ascii="仿宋_GB2312" w:hAnsi="宋体" w:eastAsia="仿宋_GB2312" w:cs="宋体"/>
                <w:sz w:val="24"/>
                <w:szCs w:val="24"/>
                <w:highlight w:val="none"/>
              </w:rPr>
              <w:t>下载</w:t>
            </w:r>
          </w:p>
        </w:tc>
      </w:tr>
      <w:tr w14:paraId="13CE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2E19D7DB">
            <w:pPr>
              <w:ind w:left="-126" w:leftChars="-60" w:right="-99" w:rightChars="-47"/>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w:t>
            </w:r>
          </w:p>
        </w:tc>
        <w:tc>
          <w:tcPr>
            <w:tcW w:w="2144" w:type="dxa"/>
            <w:noWrap w:val="0"/>
            <w:vAlign w:val="center"/>
          </w:tcPr>
          <w:p w14:paraId="3B4294E4">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现场踏勘和地点</w:t>
            </w:r>
          </w:p>
        </w:tc>
        <w:tc>
          <w:tcPr>
            <w:tcW w:w="3727" w:type="dxa"/>
            <w:noWrap w:val="0"/>
            <w:vAlign w:val="center"/>
          </w:tcPr>
          <w:p w14:paraId="4F3DB6FB">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☑无</w:t>
            </w:r>
          </w:p>
          <w:p w14:paraId="3C1299FB">
            <w:pPr>
              <w:rPr>
                <w:rFonts w:ascii="仿宋_GB2312" w:hAnsi="宋体" w:eastAsia="仿宋_GB2312" w:cs="宋体"/>
                <w:sz w:val="24"/>
                <w:szCs w:val="24"/>
                <w:highlight w:val="none"/>
              </w:rPr>
            </w:pPr>
            <w:r>
              <w:rPr>
                <w:rFonts w:ascii="仿宋_GB2312" w:hAnsi="宋体" w:eastAsia="仿宋_GB2312" w:cs="宋体"/>
                <w:sz w:val="24"/>
                <w:szCs w:val="24"/>
                <w:highlight w:val="none"/>
              </w:rPr>
              <w:sym w:font="Wingdings 2" w:char="F0A3"/>
            </w:r>
            <w:r>
              <w:rPr>
                <w:rFonts w:ascii="仿宋_GB2312" w:hAnsi="宋体" w:eastAsia="仿宋_GB2312" w:cs="宋体"/>
                <w:sz w:val="24"/>
                <w:szCs w:val="24"/>
                <w:highlight w:val="none"/>
              </w:rPr>
              <w:t xml:space="preserve"> </w:t>
            </w:r>
            <w:r>
              <w:rPr>
                <w:rFonts w:hint="eastAsia" w:ascii="仿宋_GB2312" w:hAnsi="宋体" w:eastAsia="仿宋_GB2312" w:cs="宋体"/>
                <w:sz w:val="24"/>
                <w:szCs w:val="24"/>
                <w:highlight w:val="none"/>
                <w:u w:val="single"/>
              </w:rPr>
              <w:t xml:space="preserve">     </w:t>
            </w:r>
            <w:r>
              <w:rPr>
                <w:rFonts w:hint="eastAsia" w:ascii="仿宋_GB2312" w:hAnsi="宋体" w:eastAsia="仿宋_GB2312" w:cs="宋体"/>
                <w:sz w:val="24"/>
                <w:szCs w:val="24"/>
                <w:highlight w:val="none"/>
              </w:rPr>
              <w:t>年</w:t>
            </w:r>
            <w:r>
              <w:rPr>
                <w:rFonts w:hint="eastAsia" w:ascii="仿宋_GB2312" w:hAnsi="宋体" w:eastAsia="仿宋_GB2312" w:cs="宋体"/>
                <w:sz w:val="24"/>
                <w:szCs w:val="24"/>
                <w:highlight w:val="none"/>
                <w:u w:val="single"/>
              </w:rPr>
              <w:t xml:space="preserve">     </w:t>
            </w:r>
            <w:r>
              <w:rPr>
                <w:rFonts w:hint="eastAsia" w:ascii="仿宋_GB2312" w:hAnsi="宋体" w:eastAsia="仿宋_GB2312" w:cs="宋体"/>
                <w:sz w:val="24"/>
                <w:szCs w:val="24"/>
                <w:highlight w:val="none"/>
              </w:rPr>
              <w:t>月</w:t>
            </w:r>
            <w:r>
              <w:rPr>
                <w:rFonts w:hint="eastAsia" w:ascii="仿宋_GB2312" w:hAnsi="宋体" w:eastAsia="仿宋_GB2312" w:cs="宋体"/>
                <w:sz w:val="24"/>
                <w:szCs w:val="24"/>
                <w:highlight w:val="none"/>
                <w:u w:val="single"/>
              </w:rPr>
              <w:t xml:space="preserve">    </w:t>
            </w:r>
            <w:r>
              <w:rPr>
                <w:rFonts w:hint="eastAsia" w:ascii="仿宋_GB2312" w:hAnsi="宋体" w:eastAsia="仿宋_GB2312" w:cs="宋体"/>
                <w:sz w:val="24"/>
                <w:szCs w:val="24"/>
                <w:highlight w:val="none"/>
              </w:rPr>
              <w:t xml:space="preserve">日    </w:t>
            </w:r>
            <w:r>
              <w:rPr>
                <w:rFonts w:ascii="仿宋_GB2312" w:hAnsi="宋体" w:eastAsia="仿宋_GB2312" w:cs="宋体"/>
                <w:sz w:val="24"/>
                <w:szCs w:val="24"/>
                <w:highlight w:val="none"/>
              </w:rPr>
              <w:t>时</w:t>
            </w:r>
            <w:r>
              <w:rPr>
                <w:rFonts w:hint="eastAsia" w:ascii="仿宋_GB2312" w:hAnsi="宋体" w:eastAsia="仿宋_GB2312" w:cs="宋体"/>
                <w:sz w:val="24"/>
                <w:szCs w:val="24"/>
                <w:highlight w:val="none"/>
              </w:rPr>
              <w:t>，</w:t>
            </w:r>
          </w:p>
          <w:p w14:paraId="635AEB60">
            <w:pPr>
              <w:ind w:firstLine="240" w:firstLineChars="1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地点</w:t>
            </w:r>
            <w:r>
              <w:rPr>
                <w:rFonts w:ascii="仿宋_GB2312" w:hAnsi="宋体" w:eastAsia="仿宋_GB2312" w:cs="宋体"/>
                <w:sz w:val="24"/>
                <w:szCs w:val="24"/>
                <w:highlight w:val="none"/>
              </w:rPr>
              <w:t>：</w:t>
            </w:r>
            <w:r>
              <w:rPr>
                <w:rFonts w:hint="eastAsia" w:ascii="仿宋_GB2312" w:hAnsi="宋体" w:eastAsia="仿宋_GB2312" w:cs="宋体"/>
                <w:sz w:val="24"/>
                <w:szCs w:val="24"/>
                <w:highlight w:val="none"/>
                <w:u w:val="single"/>
              </w:rPr>
              <w:t xml:space="preserve">     </w:t>
            </w:r>
          </w:p>
        </w:tc>
        <w:tc>
          <w:tcPr>
            <w:tcW w:w="2957" w:type="dxa"/>
            <w:noWrap w:val="0"/>
            <w:vAlign w:val="center"/>
          </w:tcPr>
          <w:p w14:paraId="56EEAAE7">
            <w:pPr>
              <w:rPr>
                <w:rFonts w:hint="eastAsia" w:ascii="仿宋_GB2312" w:hAnsi="宋体" w:eastAsia="仿宋_GB2312" w:cs="宋体"/>
                <w:sz w:val="24"/>
                <w:szCs w:val="24"/>
                <w:highlight w:val="none"/>
              </w:rPr>
            </w:pPr>
          </w:p>
        </w:tc>
      </w:tr>
      <w:tr w14:paraId="4D5F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61A3FF9">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4</w:t>
            </w:r>
          </w:p>
        </w:tc>
        <w:tc>
          <w:tcPr>
            <w:tcW w:w="2144" w:type="dxa"/>
            <w:noWrap w:val="0"/>
            <w:vAlign w:val="center"/>
          </w:tcPr>
          <w:p w14:paraId="2ED160D5">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更正公告</w:t>
            </w:r>
          </w:p>
        </w:tc>
        <w:tc>
          <w:tcPr>
            <w:tcW w:w="3727" w:type="dxa"/>
            <w:noWrap w:val="0"/>
            <w:vAlign w:val="center"/>
          </w:tcPr>
          <w:p w14:paraId="1C955310">
            <w:pPr>
              <w:jc w:val="left"/>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提交投标文件截止时间前</w:t>
            </w:r>
          </w:p>
        </w:tc>
        <w:tc>
          <w:tcPr>
            <w:tcW w:w="2957" w:type="dxa"/>
            <w:noWrap w:val="0"/>
            <w:vAlign w:val="center"/>
          </w:tcPr>
          <w:p w14:paraId="18474B7B">
            <w:pPr>
              <w:jc w:val="left"/>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澄清</w:t>
            </w:r>
            <w:r>
              <w:rPr>
                <w:rFonts w:ascii="仿宋_GB2312" w:hAnsi="宋体" w:eastAsia="仿宋_GB2312" w:cs="宋体"/>
                <w:sz w:val="24"/>
                <w:szCs w:val="24"/>
                <w:highlight w:val="none"/>
              </w:rPr>
              <w:t>或</w:t>
            </w:r>
            <w:r>
              <w:rPr>
                <w:rFonts w:hint="eastAsia" w:ascii="仿宋_GB2312" w:hAnsi="宋体" w:eastAsia="仿宋_GB2312" w:cs="宋体"/>
                <w:sz w:val="24"/>
                <w:szCs w:val="24"/>
                <w:highlight w:val="none"/>
              </w:rPr>
              <w:t>修改</w:t>
            </w:r>
            <w:r>
              <w:rPr>
                <w:rFonts w:ascii="仿宋_GB2312" w:hAnsi="宋体" w:eastAsia="仿宋_GB2312" w:cs="宋体"/>
                <w:sz w:val="24"/>
                <w:szCs w:val="24"/>
                <w:highlight w:val="none"/>
              </w:rPr>
              <w:t>内容</w:t>
            </w:r>
            <w:r>
              <w:rPr>
                <w:rFonts w:hint="eastAsia" w:ascii="仿宋_GB2312" w:hAnsi="宋体" w:eastAsia="仿宋_GB2312" w:cs="宋体"/>
                <w:sz w:val="24"/>
                <w:szCs w:val="24"/>
                <w:highlight w:val="none"/>
              </w:rPr>
              <w:t>获取方式：更正</w:t>
            </w:r>
            <w:r>
              <w:rPr>
                <w:rFonts w:ascii="仿宋_GB2312" w:hAnsi="宋体" w:eastAsia="仿宋_GB2312" w:cs="宋体"/>
                <w:sz w:val="24"/>
                <w:szCs w:val="24"/>
                <w:highlight w:val="none"/>
              </w:rPr>
              <w:t>公告</w:t>
            </w:r>
          </w:p>
        </w:tc>
      </w:tr>
      <w:tr w14:paraId="200B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1A80F8AC">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5</w:t>
            </w:r>
          </w:p>
        </w:tc>
        <w:tc>
          <w:tcPr>
            <w:tcW w:w="2144" w:type="dxa"/>
            <w:noWrap w:val="0"/>
            <w:vAlign w:val="center"/>
          </w:tcPr>
          <w:p w14:paraId="5E59BF0E">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提交投标文件截止时间</w:t>
            </w:r>
          </w:p>
        </w:tc>
        <w:tc>
          <w:tcPr>
            <w:tcW w:w="3727" w:type="dxa"/>
            <w:noWrap w:val="0"/>
            <w:vAlign w:val="center"/>
          </w:tcPr>
          <w:p w14:paraId="4FA2DAB3">
            <w:pPr>
              <w:jc w:val="left"/>
              <w:rPr>
                <w:rFonts w:hint="eastAsia" w:ascii="仿宋_GB2312" w:hAnsi="宋体" w:eastAsia="仿宋_GB2312" w:cs="宋体"/>
                <w:sz w:val="24"/>
                <w:szCs w:val="24"/>
                <w:highlight w:val="none"/>
              </w:rPr>
            </w:pPr>
            <w:r>
              <w:rPr>
                <w:rFonts w:hint="eastAsia" w:ascii="仿宋_GB2312" w:hAnsi="宋体" w:eastAsia="仿宋_GB2312"/>
                <w:bCs/>
                <w:sz w:val="24"/>
                <w:szCs w:val="24"/>
                <w:highlight w:val="none"/>
              </w:rPr>
              <w:t>见第一章</w:t>
            </w:r>
            <w:r>
              <w:rPr>
                <w:rFonts w:ascii="仿宋_GB2312" w:hAnsi="宋体" w:eastAsia="仿宋_GB2312"/>
                <w:bCs/>
                <w:sz w:val="24"/>
                <w:szCs w:val="24"/>
                <w:highlight w:val="none"/>
              </w:rPr>
              <w:t>招标公告</w:t>
            </w:r>
          </w:p>
        </w:tc>
        <w:tc>
          <w:tcPr>
            <w:tcW w:w="2957" w:type="dxa"/>
            <w:noWrap w:val="0"/>
            <w:vAlign w:val="center"/>
          </w:tcPr>
          <w:p w14:paraId="05DE5E56">
            <w:pPr>
              <w:rPr>
                <w:rFonts w:hint="eastAsia" w:ascii="仿宋_GB2312" w:hAnsi="宋体" w:eastAsia="仿宋_GB2312" w:cs="宋体"/>
                <w:sz w:val="24"/>
                <w:szCs w:val="24"/>
                <w:highlight w:val="none"/>
              </w:rPr>
            </w:pPr>
          </w:p>
        </w:tc>
      </w:tr>
      <w:tr w14:paraId="3306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noWrap w:val="0"/>
            <w:vAlign w:val="center"/>
          </w:tcPr>
          <w:p w14:paraId="6AFB11AC">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6</w:t>
            </w:r>
          </w:p>
        </w:tc>
        <w:tc>
          <w:tcPr>
            <w:tcW w:w="2144" w:type="dxa"/>
            <w:tcBorders>
              <w:bottom w:val="single" w:color="auto" w:sz="4" w:space="0"/>
            </w:tcBorders>
            <w:noWrap w:val="0"/>
            <w:vAlign w:val="center"/>
          </w:tcPr>
          <w:p w14:paraId="5DE1B51F">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开标时间、地点</w:t>
            </w:r>
          </w:p>
        </w:tc>
        <w:tc>
          <w:tcPr>
            <w:tcW w:w="3727" w:type="dxa"/>
            <w:tcBorders>
              <w:bottom w:val="single" w:color="auto" w:sz="4" w:space="0"/>
            </w:tcBorders>
            <w:noWrap w:val="0"/>
            <w:vAlign w:val="center"/>
          </w:tcPr>
          <w:p w14:paraId="65F35EBE">
            <w:pPr>
              <w:jc w:val="left"/>
              <w:rPr>
                <w:rFonts w:hint="eastAsia" w:ascii="仿宋_GB2312" w:hAnsi="宋体" w:eastAsia="仿宋_GB2312" w:cs="宋体"/>
                <w:sz w:val="24"/>
                <w:szCs w:val="24"/>
                <w:highlight w:val="none"/>
              </w:rPr>
            </w:pPr>
            <w:r>
              <w:rPr>
                <w:rFonts w:hint="eastAsia" w:ascii="仿宋_GB2312" w:hAnsi="宋体" w:eastAsia="仿宋_GB2312"/>
                <w:bCs/>
                <w:sz w:val="24"/>
                <w:szCs w:val="24"/>
                <w:highlight w:val="none"/>
              </w:rPr>
              <w:t>见第一章</w:t>
            </w:r>
            <w:r>
              <w:rPr>
                <w:rFonts w:ascii="仿宋_GB2312" w:hAnsi="宋体" w:eastAsia="仿宋_GB2312"/>
                <w:bCs/>
                <w:sz w:val="24"/>
                <w:szCs w:val="24"/>
                <w:highlight w:val="none"/>
              </w:rPr>
              <w:t>招标公告</w:t>
            </w:r>
          </w:p>
        </w:tc>
        <w:tc>
          <w:tcPr>
            <w:tcW w:w="2957" w:type="dxa"/>
            <w:tcBorders>
              <w:bottom w:val="single" w:color="auto" w:sz="4" w:space="0"/>
            </w:tcBorders>
            <w:noWrap w:val="0"/>
            <w:vAlign w:val="center"/>
          </w:tcPr>
          <w:p w14:paraId="21182BE9">
            <w:pPr>
              <w:rPr>
                <w:rFonts w:hint="eastAsia" w:ascii="仿宋_GB2312" w:hAnsi="宋体" w:eastAsia="仿宋_GB2312" w:cs="宋体"/>
                <w:sz w:val="24"/>
                <w:szCs w:val="24"/>
                <w:highlight w:val="none"/>
              </w:rPr>
            </w:pPr>
          </w:p>
        </w:tc>
      </w:tr>
      <w:tr w14:paraId="56E5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895164F">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7</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74ADEC79">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中标公告及</w:t>
            </w:r>
            <w:r>
              <w:rPr>
                <w:rFonts w:ascii="仿宋_GB2312" w:hAnsi="宋体" w:eastAsia="仿宋_GB2312" w:cs="宋体"/>
                <w:sz w:val="24"/>
                <w:szCs w:val="24"/>
                <w:highlight w:val="none"/>
              </w:rPr>
              <w:t>中标通知书</w:t>
            </w:r>
          </w:p>
        </w:tc>
        <w:tc>
          <w:tcPr>
            <w:tcW w:w="3727" w:type="dxa"/>
            <w:tcBorders>
              <w:top w:val="single" w:color="auto" w:sz="4" w:space="0"/>
              <w:left w:val="single" w:color="auto" w:sz="4" w:space="0"/>
              <w:bottom w:val="single" w:color="auto" w:sz="4" w:space="0"/>
              <w:right w:val="single" w:color="auto" w:sz="4" w:space="0"/>
            </w:tcBorders>
            <w:noWrap w:val="0"/>
            <w:vAlign w:val="center"/>
          </w:tcPr>
          <w:p w14:paraId="0392A902">
            <w:pPr>
              <w:jc w:val="left"/>
              <w:rPr>
                <w:rFonts w:hint="eastAsia" w:ascii="仿宋_GB2312" w:hAnsi="宋体" w:eastAsia="仿宋_GB2312" w:cs="宋体"/>
                <w:sz w:val="24"/>
                <w:szCs w:val="24"/>
                <w:highlight w:val="none"/>
              </w:rPr>
            </w:pPr>
            <w:r>
              <w:rPr>
                <w:rFonts w:hint="eastAsia" w:ascii="仿宋_GB2312" w:eastAsia="仿宋_GB2312"/>
                <w:sz w:val="24"/>
                <w:highlight w:val="none"/>
              </w:rPr>
              <w:t>中标人确定之日起2个工作日内</w:t>
            </w:r>
          </w:p>
        </w:tc>
        <w:tc>
          <w:tcPr>
            <w:tcW w:w="2957" w:type="dxa"/>
            <w:tcBorders>
              <w:top w:val="single" w:color="auto" w:sz="4" w:space="0"/>
              <w:left w:val="single" w:color="auto" w:sz="4" w:space="0"/>
              <w:bottom w:val="single" w:color="auto" w:sz="4" w:space="0"/>
              <w:right w:val="single" w:color="auto" w:sz="4" w:space="0"/>
            </w:tcBorders>
            <w:noWrap w:val="0"/>
            <w:vAlign w:val="center"/>
          </w:tcPr>
          <w:p w14:paraId="5D246BAD">
            <w:pPr>
              <w:rPr>
                <w:rFonts w:hint="eastAsia" w:ascii="仿宋_GB2312" w:hAnsi="宋体" w:eastAsia="仿宋_GB2312" w:cs="宋体"/>
                <w:sz w:val="24"/>
                <w:szCs w:val="24"/>
                <w:highlight w:val="none"/>
              </w:rPr>
            </w:pPr>
          </w:p>
        </w:tc>
      </w:tr>
      <w:tr w14:paraId="1E45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4E7B1C4">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8</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16B64242">
            <w:pPr>
              <w:jc w:val="center"/>
              <w:rPr>
                <w:rFonts w:hint="eastAsia" w:ascii="仿宋_GB2312" w:hAnsi="宋体" w:eastAsia="仿宋_GB2312" w:cs="宋体"/>
                <w:sz w:val="24"/>
                <w:szCs w:val="24"/>
                <w:highlight w:val="none"/>
              </w:rPr>
            </w:pPr>
            <w:r>
              <w:rPr>
                <w:rFonts w:ascii="仿宋_GB2312" w:hAnsi="宋体" w:eastAsia="仿宋_GB2312" w:cs="宋体"/>
                <w:sz w:val="24"/>
                <w:szCs w:val="24"/>
                <w:highlight w:val="none"/>
              </w:rPr>
              <w:t>质疑期限</w:t>
            </w:r>
          </w:p>
        </w:tc>
        <w:tc>
          <w:tcPr>
            <w:tcW w:w="6684" w:type="dxa"/>
            <w:gridSpan w:val="2"/>
            <w:tcBorders>
              <w:top w:val="single" w:color="auto" w:sz="4" w:space="0"/>
              <w:left w:val="single" w:color="auto" w:sz="4" w:space="0"/>
              <w:bottom w:val="single" w:color="auto" w:sz="4" w:space="0"/>
              <w:right w:val="single" w:color="auto" w:sz="4" w:space="0"/>
            </w:tcBorders>
            <w:noWrap w:val="0"/>
            <w:vAlign w:val="center"/>
          </w:tcPr>
          <w:p w14:paraId="5054F9C5">
            <w:pP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供应商认为采购文件、采购过程和中标结果使自己的权益受到损害的，可以在知道或者应知其权益受到损害之日起7个工作日内提出</w:t>
            </w:r>
          </w:p>
        </w:tc>
      </w:tr>
      <w:tr w14:paraId="6CFC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9A0DB88">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9</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513B91DC">
            <w:pPr>
              <w:jc w:val="center"/>
              <w:rPr>
                <w:rFonts w:hint="eastAsia" w:ascii="仿宋_GB2312" w:hAnsi="宋体" w:eastAsia="仿宋_GB2312" w:cs="宋体"/>
                <w:sz w:val="24"/>
                <w:szCs w:val="24"/>
                <w:highlight w:val="none"/>
              </w:rPr>
            </w:pPr>
            <w:r>
              <w:rPr>
                <w:rFonts w:ascii="仿宋_GB2312" w:hAnsi="宋体" w:eastAsia="仿宋_GB2312" w:cs="宋体"/>
                <w:sz w:val="24"/>
                <w:szCs w:val="24"/>
                <w:highlight w:val="none"/>
              </w:rPr>
              <w:t>投诉期限</w:t>
            </w:r>
          </w:p>
        </w:tc>
        <w:tc>
          <w:tcPr>
            <w:tcW w:w="6684" w:type="dxa"/>
            <w:gridSpan w:val="2"/>
            <w:tcBorders>
              <w:top w:val="single" w:color="auto" w:sz="4" w:space="0"/>
              <w:left w:val="single" w:color="auto" w:sz="4" w:space="0"/>
              <w:bottom w:val="single" w:color="auto" w:sz="4" w:space="0"/>
              <w:right w:val="single" w:color="auto" w:sz="4" w:space="0"/>
            </w:tcBorders>
            <w:noWrap w:val="0"/>
            <w:vAlign w:val="center"/>
          </w:tcPr>
          <w:p w14:paraId="488B1840">
            <w:pP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质疑答复</w:t>
            </w:r>
            <w:r>
              <w:rPr>
                <w:rFonts w:ascii="仿宋_GB2312" w:hAnsi="宋体" w:eastAsia="仿宋_GB2312" w:cs="宋体"/>
                <w:sz w:val="24"/>
                <w:szCs w:val="24"/>
                <w:highlight w:val="none"/>
              </w:rPr>
              <w:t>期满后</w:t>
            </w:r>
            <w:r>
              <w:rPr>
                <w:rFonts w:hint="eastAsia" w:ascii="仿宋_GB2312" w:hAnsi="宋体" w:eastAsia="仿宋_GB2312" w:cs="宋体"/>
                <w:sz w:val="24"/>
                <w:szCs w:val="24"/>
                <w:highlight w:val="none"/>
              </w:rPr>
              <w:t>15个</w:t>
            </w:r>
            <w:r>
              <w:rPr>
                <w:rFonts w:ascii="仿宋_GB2312" w:hAnsi="宋体" w:eastAsia="仿宋_GB2312" w:cs="宋体"/>
                <w:sz w:val="24"/>
                <w:szCs w:val="24"/>
                <w:highlight w:val="none"/>
              </w:rPr>
              <w:t>工作日</w:t>
            </w:r>
            <w:r>
              <w:rPr>
                <w:rFonts w:hint="eastAsia" w:ascii="仿宋_GB2312" w:hAnsi="宋体" w:eastAsia="仿宋_GB2312" w:cs="宋体"/>
                <w:sz w:val="24"/>
                <w:szCs w:val="24"/>
                <w:highlight w:val="none"/>
              </w:rPr>
              <w:t>内</w:t>
            </w:r>
          </w:p>
        </w:tc>
      </w:tr>
      <w:tr w14:paraId="4B24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2F07095">
            <w:pPr>
              <w:ind w:left="-126" w:leftChars="-60" w:right="-99" w:rightChars="-47"/>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10</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60086773">
            <w:pPr>
              <w:jc w:val="cente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签订合同</w:t>
            </w:r>
          </w:p>
        </w:tc>
        <w:tc>
          <w:tcPr>
            <w:tcW w:w="6684" w:type="dxa"/>
            <w:gridSpan w:val="2"/>
            <w:tcBorders>
              <w:top w:val="single" w:color="auto" w:sz="4" w:space="0"/>
              <w:left w:val="single" w:color="auto" w:sz="4" w:space="0"/>
              <w:bottom w:val="single" w:color="auto" w:sz="4" w:space="0"/>
              <w:right w:val="single" w:color="auto" w:sz="4" w:space="0"/>
            </w:tcBorders>
            <w:noWrap w:val="0"/>
            <w:vAlign w:val="center"/>
          </w:tcPr>
          <w:p w14:paraId="76016C02">
            <w:pPr>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采购人应自中标通知书发出之日起</w:t>
            </w:r>
            <w:r>
              <w:rPr>
                <w:rFonts w:ascii="仿宋_GB2312" w:hAnsi="宋体" w:eastAsia="仿宋_GB2312" w:cs="宋体"/>
                <w:sz w:val="24"/>
                <w:szCs w:val="24"/>
                <w:highlight w:val="none"/>
              </w:rPr>
              <w:t>30</w:t>
            </w:r>
            <w:r>
              <w:rPr>
                <w:rFonts w:hint="eastAsia" w:ascii="仿宋_GB2312" w:hAnsi="宋体" w:eastAsia="仿宋_GB2312" w:cs="宋体"/>
                <w:sz w:val="24"/>
                <w:szCs w:val="24"/>
                <w:highlight w:val="none"/>
              </w:rPr>
              <w:t>日内，</w:t>
            </w:r>
            <w:r>
              <w:rPr>
                <w:rFonts w:hint="eastAsia" w:ascii="仿宋_GB2312" w:eastAsia="仿宋_GB2312"/>
                <w:sz w:val="24"/>
                <w:highlight w:val="none"/>
              </w:rPr>
              <w:t>按照招标文件和中标人投标文件的规定，与中标人签订政府采购合同。</w:t>
            </w:r>
          </w:p>
        </w:tc>
      </w:tr>
      <w:bookmarkEnd w:id="65"/>
      <w:tr w14:paraId="6333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CBF5E12">
            <w:pPr>
              <w:jc w:val="left"/>
              <w:rPr>
                <w:rFonts w:hint="eastAsia" w:ascii="仿宋_GB2312" w:hAnsi="宋体" w:eastAsia="仿宋_GB2312" w:cs="宋体"/>
                <w:sz w:val="24"/>
                <w:szCs w:val="24"/>
                <w:highlight w:val="none"/>
              </w:rPr>
            </w:pPr>
            <w:bookmarkStart w:id="73" w:name="_Toc530551821"/>
            <w:bookmarkStart w:id="74" w:name="_Toc531358976"/>
            <w:r>
              <w:rPr>
                <w:rFonts w:hint="eastAsia" w:ascii="仿宋_GB2312" w:hAnsi="宋体" w:eastAsia="仿宋_GB2312" w:cs="宋体"/>
                <w:sz w:val="24"/>
                <w:szCs w:val="24"/>
                <w:highlight w:val="none"/>
              </w:rPr>
              <w:t>11</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65B1F709">
            <w:pPr>
              <w:jc w:val="left"/>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采购代理服务费</w:t>
            </w:r>
          </w:p>
        </w:tc>
        <w:tc>
          <w:tcPr>
            <w:tcW w:w="6684" w:type="dxa"/>
            <w:gridSpan w:val="2"/>
            <w:tcBorders>
              <w:top w:val="single" w:color="auto" w:sz="4" w:space="0"/>
              <w:left w:val="single" w:color="auto" w:sz="4" w:space="0"/>
              <w:bottom w:val="single" w:color="auto" w:sz="4" w:space="0"/>
              <w:right w:val="single" w:color="auto" w:sz="4" w:space="0"/>
            </w:tcBorders>
            <w:noWrap w:val="0"/>
            <w:vAlign w:val="center"/>
          </w:tcPr>
          <w:p w14:paraId="75380F24">
            <w:pPr>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本次采购代理服务费参照计价格</w:t>
            </w:r>
            <w:r>
              <w:rPr>
                <w:rFonts w:hint="eastAsia" w:ascii="仿宋_GB2312" w:hAnsi="宋体" w:eastAsia="仿宋_GB2312" w:cs="宋体"/>
                <w:sz w:val="24"/>
                <w:szCs w:val="24"/>
                <w:highlight w:val="none"/>
                <w:lang w:eastAsia="zh-CN"/>
              </w:rPr>
              <w:t>〔2002〕1980号</w:t>
            </w:r>
            <w:r>
              <w:rPr>
                <w:rFonts w:hint="eastAsia" w:ascii="仿宋_GB2312" w:hAnsi="宋体" w:eastAsia="仿宋_GB2312" w:cs="宋体"/>
                <w:sz w:val="24"/>
                <w:szCs w:val="24"/>
                <w:highlight w:val="none"/>
              </w:rPr>
              <w:t>文件规定的收费标准的</w:t>
            </w:r>
            <w:r>
              <w:rPr>
                <w:rFonts w:hint="eastAsia" w:ascii="仿宋_GB2312" w:hAnsi="宋体" w:eastAsia="仿宋_GB2312" w:cs="宋体"/>
                <w:sz w:val="24"/>
                <w:szCs w:val="24"/>
                <w:highlight w:val="none"/>
                <w:lang w:val="en-US" w:eastAsia="zh-CN"/>
              </w:rPr>
              <w:t>50</w:t>
            </w:r>
            <w:r>
              <w:rPr>
                <w:rFonts w:hint="eastAsia" w:ascii="仿宋_GB2312" w:hAnsi="宋体" w:eastAsia="仿宋_GB2312" w:cs="宋体"/>
                <w:sz w:val="24"/>
                <w:szCs w:val="24"/>
                <w:highlight w:val="none"/>
              </w:rPr>
              <w:t>%收取，由中标人支付。</w:t>
            </w:r>
          </w:p>
          <w:p w14:paraId="2E93E6F9">
            <w:pPr>
              <w:jc w:val="left"/>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中标人在领取中标通知书时须按规定向采购代理机构直接缴纳采购代理服务费。</w:t>
            </w:r>
          </w:p>
        </w:tc>
      </w:tr>
    </w:tbl>
    <w:p w14:paraId="0D99AF83">
      <w:pPr>
        <w:pStyle w:val="16"/>
        <w:spacing w:beforeLines="100" w:after="240" w:afterLines="100"/>
        <w:jc w:val="left"/>
        <w:outlineLvl w:val="1"/>
        <w:rPr>
          <w:rFonts w:ascii="仿宋_GB2312" w:eastAsia="仿宋_GB2312"/>
          <w:sz w:val="30"/>
          <w:szCs w:val="30"/>
          <w:highlight w:val="none"/>
        </w:rPr>
        <w:sectPr>
          <w:footerReference r:id="rId10" w:type="even"/>
          <w:pgSz w:w="11906" w:h="16838"/>
          <w:pgMar w:top="1440" w:right="1440" w:bottom="1440" w:left="1440" w:header="851" w:footer="851" w:gutter="0"/>
          <w:cols w:space="720" w:num="1"/>
          <w:docGrid w:linePitch="312" w:charSpace="0"/>
        </w:sectPr>
      </w:pPr>
    </w:p>
    <w:p w14:paraId="2D3A363B">
      <w:pPr>
        <w:pStyle w:val="16"/>
        <w:spacing w:beforeLines="100" w:after="240" w:afterLines="100"/>
        <w:jc w:val="left"/>
        <w:outlineLvl w:val="1"/>
        <w:rPr>
          <w:rFonts w:hint="eastAsia" w:ascii="仿宋_GB2312" w:eastAsia="仿宋_GB2312"/>
          <w:sz w:val="30"/>
          <w:szCs w:val="30"/>
          <w:highlight w:val="none"/>
        </w:rPr>
      </w:pPr>
      <w:bookmarkStart w:id="75" w:name="_Toc97212959"/>
      <w:bookmarkStart w:id="76" w:name="_Toc30518"/>
      <w:bookmarkStart w:id="77" w:name="_Toc22779"/>
      <w:bookmarkStart w:id="78" w:name="_Toc27029"/>
      <w:bookmarkStart w:id="79" w:name="_Toc1799"/>
      <w:bookmarkStart w:id="80" w:name="_Toc7731"/>
      <w:r>
        <w:rPr>
          <w:rFonts w:hint="eastAsia" w:ascii="仿宋_GB2312" w:eastAsia="仿宋_GB2312"/>
          <w:sz w:val="30"/>
          <w:szCs w:val="30"/>
          <w:highlight w:val="none"/>
        </w:rPr>
        <w:t xml:space="preserve">一   </w:t>
      </w:r>
      <w:r>
        <w:rPr>
          <w:rFonts w:ascii="仿宋_GB2312" w:eastAsia="仿宋_GB2312"/>
          <w:sz w:val="30"/>
          <w:szCs w:val="30"/>
          <w:highlight w:val="none"/>
        </w:rPr>
        <w:t xml:space="preserve"> </w:t>
      </w:r>
      <w:r>
        <w:rPr>
          <w:rFonts w:hint="eastAsia" w:ascii="仿宋_GB2312" w:eastAsia="仿宋_GB2312"/>
          <w:sz w:val="30"/>
          <w:szCs w:val="30"/>
          <w:highlight w:val="none"/>
        </w:rPr>
        <w:t>总则</w:t>
      </w:r>
      <w:bookmarkEnd w:id="66"/>
      <w:bookmarkEnd w:id="73"/>
      <w:bookmarkEnd w:id="74"/>
      <w:bookmarkEnd w:id="75"/>
      <w:bookmarkEnd w:id="76"/>
      <w:bookmarkEnd w:id="77"/>
      <w:bookmarkEnd w:id="78"/>
      <w:bookmarkEnd w:id="79"/>
      <w:bookmarkEnd w:id="80"/>
    </w:p>
    <w:p w14:paraId="7F0A8676">
      <w:pPr>
        <w:pStyle w:val="23"/>
        <w:rPr>
          <w:rFonts w:hint="eastAsia"/>
          <w:highlight w:val="none"/>
        </w:rPr>
      </w:pPr>
      <w:bookmarkStart w:id="81" w:name="_Toc27864"/>
      <w:bookmarkStart w:id="82" w:name="_Toc530551822"/>
      <w:bookmarkStart w:id="83" w:name="_Toc26465"/>
      <w:bookmarkStart w:id="84" w:name="_Toc28554"/>
      <w:bookmarkStart w:id="85" w:name="_Toc531358977"/>
      <w:bookmarkStart w:id="86" w:name="_Toc3424"/>
      <w:bookmarkStart w:id="87" w:name="_Toc97212960"/>
      <w:bookmarkStart w:id="88" w:name="_Toc13905"/>
      <w:r>
        <w:rPr>
          <w:rFonts w:hint="eastAsia"/>
          <w:highlight w:val="none"/>
        </w:rPr>
        <w:t>1.</w:t>
      </w:r>
      <w:r>
        <w:rPr>
          <w:highlight w:val="none"/>
        </w:rPr>
        <w:t xml:space="preserve">1     </w:t>
      </w:r>
      <w:r>
        <w:rPr>
          <w:rFonts w:hint="eastAsia"/>
          <w:highlight w:val="none"/>
        </w:rPr>
        <w:t>适用范围</w:t>
      </w:r>
      <w:bookmarkEnd w:id="81"/>
      <w:bookmarkEnd w:id="82"/>
      <w:bookmarkEnd w:id="83"/>
      <w:bookmarkEnd w:id="84"/>
      <w:bookmarkEnd w:id="85"/>
      <w:bookmarkEnd w:id="86"/>
      <w:bookmarkEnd w:id="87"/>
      <w:bookmarkEnd w:id="88"/>
    </w:p>
    <w:p w14:paraId="1DEC41AE">
      <w:pPr>
        <w:spacing w:line="360" w:lineRule="auto"/>
        <w:ind w:left="638" w:leftChars="304" w:firstLine="319" w:firstLineChars="133"/>
        <w:rPr>
          <w:rFonts w:hint="eastAsia" w:ascii="仿宋_GB2312" w:hAnsi="宋体" w:eastAsia="仿宋_GB2312"/>
          <w:sz w:val="24"/>
          <w:szCs w:val="24"/>
          <w:highlight w:val="none"/>
        </w:rPr>
      </w:pPr>
      <w:r>
        <w:rPr>
          <w:rFonts w:hint="eastAsia" w:ascii="仿宋_GB2312" w:hAnsi="宋体" w:eastAsia="仿宋_GB2312"/>
          <w:sz w:val="24"/>
          <w:szCs w:val="24"/>
          <w:highlight w:val="none"/>
        </w:rPr>
        <w:t>本招标文件适用于该项目的招标、投标、开标、资格审查及信用信息查询、评标、定标、合同、验收等行为，</w:t>
      </w:r>
      <w:r>
        <w:rPr>
          <w:rFonts w:hint="eastAsia" w:ascii="仿宋_GB2312" w:hAnsi="宋体" w:eastAsia="仿宋_GB2312"/>
          <w:sz w:val="24"/>
          <w:szCs w:val="24"/>
          <w:highlight w:val="none"/>
          <w:lang w:eastAsia="zh-CN"/>
        </w:rPr>
        <w:t>法律法规</w:t>
      </w:r>
      <w:r>
        <w:rPr>
          <w:rFonts w:hint="eastAsia" w:ascii="仿宋_GB2312" w:hAnsi="宋体" w:eastAsia="仿宋_GB2312"/>
          <w:sz w:val="24"/>
          <w:szCs w:val="24"/>
          <w:highlight w:val="none"/>
        </w:rPr>
        <w:t>另有规定的，从其规定。</w:t>
      </w:r>
    </w:p>
    <w:p w14:paraId="20D10F7D">
      <w:pPr>
        <w:pStyle w:val="23"/>
        <w:rPr>
          <w:rFonts w:hint="eastAsia"/>
          <w:highlight w:val="none"/>
        </w:rPr>
      </w:pPr>
      <w:bookmarkStart w:id="89" w:name="_Toc10006"/>
      <w:bookmarkStart w:id="90" w:name="_Toc97212961"/>
      <w:bookmarkStart w:id="91" w:name="_Toc530551823"/>
      <w:bookmarkStart w:id="92" w:name="_Toc15252"/>
      <w:bookmarkStart w:id="93" w:name="_Toc11033"/>
      <w:bookmarkStart w:id="94" w:name="_Toc16460"/>
      <w:bookmarkStart w:id="95" w:name="_Toc531358978"/>
      <w:bookmarkStart w:id="96" w:name="_Toc32066"/>
      <w:r>
        <w:rPr>
          <w:highlight w:val="none"/>
        </w:rPr>
        <w:t>1</w:t>
      </w:r>
      <w:r>
        <w:rPr>
          <w:rFonts w:hint="eastAsia"/>
          <w:highlight w:val="none"/>
        </w:rPr>
        <w:t>.</w:t>
      </w:r>
      <w:r>
        <w:rPr>
          <w:highlight w:val="none"/>
        </w:rPr>
        <w:t>2</w:t>
      </w:r>
      <w:r>
        <w:rPr>
          <w:rFonts w:hint="eastAsia"/>
          <w:highlight w:val="none"/>
        </w:rPr>
        <w:t xml:space="preserve">    </w:t>
      </w:r>
      <w:r>
        <w:rPr>
          <w:highlight w:val="none"/>
        </w:rPr>
        <w:t xml:space="preserve"> </w:t>
      </w:r>
      <w:r>
        <w:rPr>
          <w:rFonts w:hint="eastAsia"/>
          <w:highlight w:val="none"/>
        </w:rPr>
        <w:t>定义</w:t>
      </w:r>
      <w:bookmarkEnd w:id="89"/>
      <w:bookmarkEnd w:id="90"/>
      <w:bookmarkEnd w:id="91"/>
      <w:bookmarkEnd w:id="92"/>
      <w:bookmarkEnd w:id="93"/>
      <w:bookmarkEnd w:id="94"/>
      <w:bookmarkEnd w:id="95"/>
      <w:bookmarkEnd w:id="96"/>
    </w:p>
    <w:p w14:paraId="7FFE5366">
      <w:pPr>
        <w:spacing w:line="360" w:lineRule="auto"/>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2.1   “采购人”系指招标公告中载明的本项目的采购人。</w:t>
      </w:r>
    </w:p>
    <w:p w14:paraId="7618EC0C">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2.2   “采购代理机构”系指招标公告中载明的本项目的采购代理机构。</w:t>
      </w:r>
    </w:p>
    <w:p w14:paraId="713AFBEC">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2.3   “投标人”系指按照招标文件的规定响应招标，参加并提交投标文件的法人、自然人或其他组织。</w:t>
      </w:r>
    </w:p>
    <w:p w14:paraId="3E72ECF4">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2.4   “负责人”系指法人企业的法定代表人，或其他组织为法律、行政法规规定代表单位行使职权的主要负责人或者自然人本人。</w:t>
      </w:r>
    </w:p>
    <w:p w14:paraId="53B61EAF">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1.2.5   “投标</w:t>
      </w:r>
      <w:r>
        <w:rPr>
          <w:rFonts w:ascii="仿宋_GB2312" w:hAnsi="宋体" w:eastAsia="仿宋_GB2312"/>
          <w:sz w:val="24"/>
          <w:szCs w:val="24"/>
          <w:highlight w:val="none"/>
        </w:rPr>
        <w:t>人代表</w:t>
      </w:r>
      <w:r>
        <w:rPr>
          <w:rFonts w:hint="eastAsia" w:ascii="仿宋_GB2312" w:hAnsi="宋体" w:eastAsia="仿宋_GB2312"/>
          <w:sz w:val="24"/>
          <w:szCs w:val="24"/>
          <w:highlight w:val="none"/>
        </w:rPr>
        <w:t>”系指</w:t>
      </w:r>
      <w:r>
        <w:rPr>
          <w:rFonts w:ascii="仿宋_GB2312" w:hAnsi="宋体" w:eastAsia="仿宋_GB2312"/>
          <w:sz w:val="24"/>
          <w:szCs w:val="24"/>
          <w:highlight w:val="none"/>
        </w:rPr>
        <w:t>负责人或</w:t>
      </w:r>
      <w:r>
        <w:rPr>
          <w:rFonts w:hint="eastAsia" w:ascii="仿宋_GB2312" w:hAnsi="宋体" w:eastAsia="仿宋_GB2312"/>
          <w:sz w:val="24"/>
          <w:szCs w:val="24"/>
          <w:highlight w:val="none"/>
        </w:rPr>
        <w:t>其</w:t>
      </w:r>
      <w:r>
        <w:rPr>
          <w:rFonts w:ascii="仿宋_GB2312" w:hAnsi="宋体" w:eastAsia="仿宋_GB2312"/>
          <w:sz w:val="24"/>
          <w:szCs w:val="24"/>
          <w:highlight w:val="none"/>
        </w:rPr>
        <w:t>授权的委托代理人</w:t>
      </w:r>
      <w:r>
        <w:rPr>
          <w:rFonts w:hint="eastAsia" w:ascii="仿宋_GB2312" w:hAnsi="宋体" w:eastAsia="仿宋_GB2312"/>
          <w:sz w:val="24"/>
          <w:szCs w:val="24"/>
          <w:highlight w:val="none"/>
        </w:rPr>
        <w:t>。</w:t>
      </w:r>
    </w:p>
    <w:p w14:paraId="54077C96">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2.6  标有“</w:t>
      </w:r>
      <w:r>
        <w:rPr>
          <w:rFonts w:hint="eastAsia" w:ascii="宋体" w:hAnsi="宋体" w:cs="宋体"/>
          <w:sz w:val="24"/>
          <w:highlight w:val="none"/>
        </w:rPr>
        <w:t>▲</w:t>
      </w:r>
      <w:r>
        <w:rPr>
          <w:rFonts w:hint="eastAsia" w:ascii="仿宋_GB2312" w:hAnsi="宋体" w:eastAsia="仿宋_GB2312"/>
          <w:sz w:val="24"/>
          <w:szCs w:val="24"/>
          <w:highlight w:val="none"/>
        </w:rPr>
        <w:t>”符号均属于“实质性条款”，不允许负偏离。</w:t>
      </w:r>
    </w:p>
    <w:p w14:paraId="3768CE55">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w:t>
      </w:r>
      <w:r>
        <w:rPr>
          <w:rFonts w:hint="eastAsia" w:ascii="仿宋_GB2312" w:hAnsi="宋体" w:eastAsia="仿宋_GB2312"/>
          <w:sz w:val="24"/>
          <w:szCs w:val="24"/>
          <w:highlight w:val="none"/>
        </w:rPr>
        <w:t>2.7  标有“★”系指项目关键核心产品，作为判断</w:t>
      </w:r>
      <w:r>
        <w:rPr>
          <w:rFonts w:ascii="仿宋_GB2312" w:hAnsi="宋体" w:eastAsia="仿宋_GB2312"/>
          <w:sz w:val="24"/>
          <w:szCs w:val="24"/>
          <w:highlight w:val="none"/>
        </w:rPr>
        <w:t>同品牌</w:t>
      </w:r>
      <w:r>
        <w:rPr>
          <w:rFonts w:hint="eastAsia" w:ascii="仿宋_GB2312" w:hAnsi="宋体" w:eastAsia="仿宋_GB2312"/>
          <w:sz w:val="24"/>
          <w:szCs w:val="24"/>
          <w:highlight w:val="none"/>
        </w:rPr>
        <w:t>产品的</w:t>
      </w:r>
      <w:r>
        <w:rPr>
          <w:rFonts w:ascii="仿宋_GB2312" w:hAnsi="宋体" w:eastAsia="仿宋_GB2312"/>
          <w:sz w:val="24"/>
          <w:szCs w:val="24"/>
          <w:highlight w:val="none"/>
        </w:rPr>
        <w:t>依据</w:t>
      </w:r>
      <w:r>
        <w:rPr>
          <w:rFonts w:hint="eastAsia" w:ascii="仿宋_GB2312" w:hAnsi="宋体" w:eastAsia="仿宋_GB2312"/>
          <w:sz w:val="24"/>
          <w:szCs w:val="24"/>
          <w:highlight w:val="none"/>
        </w:rPr>
        <w:t>。</w:t>
      </w:r>
    </w:p>
    <w:p w14:paraId="1CED237B">
      <w:pPr>
        <w:spacing w:line="360" w:lineRule="auto"/>
        <w:ind w:left="960" w:hanging="960" w:hangingChars="400"/>
        <w:rPr>
          <w:highlight w:val="none"/>
        </w:rPr>
      </w:pPr>
      <w:r>
        <w:rPr>
          <w:rFonts w:hint="eastAsia" w:ascii="仿宋_GB2312" w:hAnsi="宋体" w:eastAsia="仿宋_GB2312"/>
          <w:sz w:val="24"/>
          <w:szCs w:val="24"/>
          <w:highlight w:val="none"/>
        </w:rPr>
        <w:t>1.2.8  “电子交易平台”是指政府采购活动所依托的政府采购云平台（简称政采云平台：</w:t>
      </w:r>
      <w:r>
        <w:rPr>
          <w:rFonts w:ascii="仿宋_GB2312" w:hAnsi="宋体" w:eastAsia="仿宋_GB2312"/>
          <w:sz w:val="24"/>
          <w:szCs w:val="24"/>
          <w:highlight w:val="none"/>
        </w:rPr>
        <w:fldChar w:fldCharType="begin"/>
      </w:r>
      <w:r>
        <w:rPr>
          <w:rFonts w:ascii="仿宋_GB2312" w:hAnsi="宋体" w:eastAsia="仿宋_GB2312"/>
          <w:sz w:val="24"/>
          <w:szCs w:val="24"/>
          <w:highlight w:val="none"/>
        </w:rPr>
        <w:instrText xml:space="preserve"> HYPERLINK "https://www.zcygov.cn/" </w:instrText>
      </w:r>
      <w:r>
        <w:rPr>
          <w:rFonts w:ascii="仿宋_GB2312" w:hAnsi="宋体" w:eastAsia="仿宋_GB2312"/>
          <w:sz w:val="24"/>
          <w:szCs w:val="24"/>
          <w:highlight w:val="none"/>
        </w:rPr>
        <w:fldChar w:fldCharType="separate"/>
      </w:r>
      <w:r>
        <w:rPr>
          <w:rFonts w:hint="eastAsia" w:ascii="仿宋_GB2312" w:hAnsi="宋体" w:eastAsia="仿宋_GB2312"/>
          <w:sz w:val="24"/>
          <w:szCs w:val="24"/>
          <w:highlight w:val="none"/>
        </w:rPr>
        <w:t>https://www.zcygov.cn/</w:t>
      </w:r>
      <w:r>
        <w:rPr>
          <w:rFonts w:hint="eastAsia" w:ascii="仿宋_GB2312" w:hAnsi="宋体" w:eastAsia="仿宋_GB2312"/>
          <w:sz w:val="24"/>
          <w:szCs w:val="24"/>
          <w:highlight w:val="none"/>
        </w:rPr>
        <w:fldChar w:fldCharType="end"/>
      </w:r>
      <w:r>
        <w:rPr>
          <w:rFonts w:hint="eastAsia" w:ascii="仿宋_GB2312" w:hAnsi="宋体" w:eastAsia="仿宋_GB2312"/>
          <w:sz w:val="24"/>
          <w:szCs w:val="24"/>
          <w:highlight w:val="none"/>
        </w:rPr>
        <w:t>）</w:t>
      </w:r>
    </w:p>
    <w:p w14:paraId="3A805816">
      <w:pPr>
        <w:spacing w:line="360" w:lineRule="auto"/>
        <w:ind w:left="964" w:hanging="964" w:hangingChars="400"/>
        <w:rPr>
          <w:rFonts w:ascii="仿宋_GB2312" w:hAnsi="宋体" w:eastAsia="仿宋_GB2312"/>
          <w:b/>
          <w:sz w:val="24"/>
          <w:szCs w:val="24"/>
          <w:highlight w:val="none"/>
        </w:rPr>
      </w:pPr>
      <w:r>
        <w:rPr>
          <w:rFonts w:hint="eastAsia" w:ascii="仿宋_GB2312" w:hAnsi="宋体" w:eastAsia="仿宋_GB2312"/>
          <w:b/>
          <w:sz w:val="24"/>
          <w:szCs w:val="24"/>
          <w:highlight w:val="none"/>
        </w:rPr>
        <w:t>1.2.9  “电子投标文件”系指投标人通过“政采云平台</w:t>
      </w:r>
      <w:r>
        <w:rPr>
          <w:rFonts w:ascii="仿宋_GB2312" w:hAnsi="宋体" w:eastAsia="仿宋_GB2312"/>
          <w:b/>
          <w:sz w:val="24"/>
          <w:szCs w:val="24"/>
          <w:highlight w:val="none"/>
        </w:rPr>
        <w:t>”</w:t>
      </w:r>
      <w:r>
        <w:rPr>
          <w:rFonts w:hint="eastAsia" w:ascii="仿宋_GB2312" w:hAnsi="宋体" w:eastAsia="仿宋_GB2312"/>
          <w:b/>
          <w:sz w:val="24"/>
          <w:szCs w:val="24"/>
          <w:highlight w:val="none"/>
        </w:rPr>
        <w:t>编制的数据电文形式的“电子加密投标</w:t>
      </w:r>
      <w:r>
        <w:rPr>
          <w:rFonts w:ascii="仿宋_GB2312" w:hAnsi="宋体" w:eastAsia="仿宋_GB2312"/>
          <w:b/>
          <w:sz w:val="24"/>
          <w:szCs w:val="24"/>
          <w:highlight w:val="none"/>
        </w:rPr>
        <w:t>文件</w:t>
      </w:r>
      <w:r>
        <w:rPr>
          <w:rFonts w:hint="eastAsia" w:ascii="仿宋_GB2312" w:hAnsi="宋体" w:eastAsia="仿宋_GB2312"/>
          <w:b/>
          <w:sz w:val="24"/>
          <w:szCs w:val="24"/>
          <w:highlight w:val="none"/>
        </w:rPr>
        <w:t>”。</w:t>
      </w:r>
    </w:p>
    <w:p w14:paraId="72DFBBD9">
      <w:pPr>
        <w:spacing w:line="360" w:lineRule="auto"/>
        <w:ind w:left="964" w:hanging="964" w:hangingChars="4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1.2.10  “备份</w:t>
      </w:r>
      <w:r>
        <w:rPr>
          <w:rFonts w:ascii="仿宋_GB2312" w:hAnsi="宋体" w:eastAsia="仿宋_GB2312"/>
          <w:b/>
          <w:sz w:val="24"/>
          <w:szCs w:val="24"/>
          <w:highlight w:val="none"/>
        </w:rPr>
        <w:t>投标文件</w:t>
      </w:r>
      <w:r>
        <w:rPr>
          <w:rFonts w:hint="eastAsia" w:ascii="仿宋_GB2312" w:hAnsi="宋体" w:eastAsia="仿宋_GB2312"/>
          <w:b/>
          <w:sz w:val="24"/>
          <w:szCs w:val="24"/>
          <w:highlight w:val="none"/>
        </w:rPr>
        <w:t>”系指与“电子投标文件”同时生成的数据电文形式的电子文件。</w:t>
      </w:r>
    </w:p>
    <w:p w14:paraId="0ED3021E">
      <w:pPr>
        <w:spacing w:line="360" w:lineRule="auto"/>
        <w:ind w:left="964" w:hanging="964" w:hangingChars="400"/>
        <w:rPr>
          <w:highlight w:val="none"/>
        </w:rPr>
      </w:pPr>
      <w:r>
        <w:rPr>
          <w:rFonts w:hint="eastAsia" w:ascii="仿宋_GB2312" w:hAnsi="宋体" w:eastAsia="仿宋_GB2312"/>
          <w:b/>
          <w:sz w:val="24"/>
          <w:szCs w:val="24"/>
          <w:highlight w:val="none"/>
        </w:rPr>
        <w:t>1.2.11  “电子签名”</w:t>
      </w:r>
      <w:r>
        <w:rPr>
          <w:rFonts w:hint="eastAsia" w:ascii="仿宋_GB2312" w:hAnsi="宋体" w:eastAsia="仿宋_GB2312"/>
          <w:bCs/>
          <w:sz w:val="24"/>
          <w:szCs w:val="24"/>
          <w:highlight w:val="none"/>
        </w:rPr>
        <w:t>系指数据电文中以电子形式所含、所附用于识别签名人身份并表明签名人认可其中内容的数据；“公章”系指单位法定名称章。</w:t>
      </w:r>
    </w:p>
    <w:p w14:paraId="3BE1749D">
      <w:pPr>
        <w:pStyle w:val="23"/>
        <w:rPr>
          <w:rFonts w:hint="eastAsia"/>
          <w:highlight w:val="none"/>
        </w:rPr>
      </w:pPr>
      <w:bookmarkStart w:id="97" w:name="_Toc15091"/>
      <w:bookmarkStart w:id="98" w:name="_Toc97212962"/>
      <w:bookmarkStart w:id="99" w:name="_Toc16553"/>
      <w:bookmarkStart w:id="100" w:name="_Toc531358980"/>
      <w:bookmarkStart w:id="101" w:name="_Toc28832"/>
      <w:bookmarkStart w:id="102" w:name="_Toc530551825"/>
      <w:bookmarkStart w:id="103" w:name="_Toc1713"/>
      <w:bookmarkStart w:id="104" w:name="_Toc6287"/>
      <w:r>
        <w:rPr>
          <w:highlight w:val="none"/>
        </w:rPr>
        <w:t>1.3</w:t>
      </w:r>
      <w:r>
        <w:rPr>
          <w:rFonts w:hint="eastAsia"/>
          <w:highlight w:val="none"/>
        </w:rPr>
        <w:t xml:space="preserve">     投标人应具备资格条件</w:t>
      </w:r>
      <w:bookmarkEnd w:id="97"/>
      <w:bookmarkEnd w:id="98"/>
      <w:bookmarkEnd w:id="99"/>
      <w:bookmarkEnd w:id="100"/>
      <w:bookmarkEnd w:id="101"/>
      <w:bookmarkEnd w:id="102"/>
      <w:bookmarkEnd w:id="103"/>
      <w:bookmarkEnd w:id="104"/>
    </w:p>
    <w:p w14:paraId="55068000">
      <w:pPr>
        <w:spacing w:line="360" w:lineRule="auto"/>
        <w:ind w:left="960" w:hanging="960" w:hangingChars="400"/>
        <w:rPr>
          <w:rFonts w:hint="eastAsia" w:ascii="仿宋_GB2312" w:hAnsi="宋体" w:eastAsia="仿宋_GB2312"/>
          <w:sz w:val="24"/>
          <w:szCs w:val="24"/>
          <w:highlight w:val="none"/>
        </w:rPr>
      </w:pPr>
      <w:bookmarkStart w:id="105" w:name="_Toc530551826"/>
      <w:r>
        <w:rPr>
          <w:rFonts w:ascii="仿宋_GB2312" w:hAnsi="宋体" w:eastAsia="仿宋_GB2312"/>
          <w:sz w:val="24"/>
          <w:szCs w:val="24"/>
          <w:highlight w:val="none"/>
        </w:rPr>
        <w:t xml:space="preserve">1.3.1   </w:t>
      </w:r>
      <w:r>
        <w:rPr>
          <w:rFonts w:hint="eastAsia" w:ascii="仿宋_GB2312" w:hAnsi="宋体" w:eastAsia="仿宋_GB2312"/>
          <w:sz w:val="24"/>
          <w:szCs w:val="24"/>
          <w:highlight w:val="none"/>
        </w:rPr>
        <w:t>符合本招标公告中载明“申请人的资格要求”的规定。</w:t>
      </w:r>
    </w:p>
    <w:p w14:paraId="3218C032">
      <w:pPr>
        <w:pStyle w:val="23"/>
        <w:rPr>
          <w:rFonts w:hint="eastAsia"/>
          <w:highlight w:val="none"/>
        </w:rPr>
      </w:pPr>
      <w:bookmarkStart w:id="106" w:name="_Toc5762"/>
      <w:bookmarkStart w:id="107" w:name="_Toc2894"/>
      <w:bookmarkStart w:id="108" w:name="_Toc7423"/>
      <w:bookmarkStart w:id="109" w:name="_Toc531358981"/>
      <w:bookmarkStart w:id="110" w:name="_Toc97212963"/>
      <w:bookmarkStart w:id="111" w:name="_Toc31118"/>
      <w:bookmarkStart w:id="112" w:name="_Toc25864"/>
      <w:r>
        <w:rPr>
          <w:highlight w:val="none"/>
        </w:rPr>
        <w:t xml:space="preserve">1.4 </w:t>
      </w:r>
      <w:r>
        <w:rPr>
          <w:rFonts w:hint="eastAsia"/>
          <w:highlight w:val="none"/>
        </w:rPr>
        <w:t xml:space="preserve">    联合体投标</w:t>
      </w:r>
      <w:bookmarkEnd w:id="105"/>
      <w:bookmarkEnd w:id="106"/>
      <w:bookmarkEnd w:id="107"/>
      <w:bookmarkEnd w:id="108"/>
      <w:bookmarkEnd w:id="109"/>
      <w:bookmarkEnd w:id="110"/>
      <w:bookmarkEnd w:id="111"/>
      <w:bookmarkEnd w:id="112"/>
    </w:p>
    <w:p w14:paraId="32DA1CC7">
      <w:pPr>
        <w:spacing w:line="360" w:lineRule="auto"/>
        <w:ind w:left="720" w:hanging="720" w:hangingChars="300"/>
        <w:rPr>
          <w:rFonts w:hint="eastAsia" w:ascii="仿宋_GB2312" w:hAnsi="宋体" w:eastAsia="仿宋_GB2312"/>
          <w:sz w:val="24"/>
          <w:szCs w:val="24"/>
          <w:highlight w:val="none"/>
        </w:rPr>
      </w:pPr>
      <w:r>
        <w:rPr>
          <w:rFonts w:ascii="仿宋_GB2312" w:hAnsi="宋体" w:eastAsia="仿宋_GB2312"/>
          <w:sz w:val="24"/>
          <w:szCs w:val="24"/>
          <w:highlight w:val="none"/>
        </w:rPr>
        <w:t>1.4</w:t>
      </w:r>
      <w:r>
        <w:rPr>
          <w:rFonts w:hint="eastAsia" w:ascii="仿宋_GB2312" w:hAnsi="宋体" w:eastAsia="仿宋_GB2312"/>
          <w:sz w:val="24"/>
          <w:szCs w:val="24"/>
          <w:highlight w:val="none"/>
        </w:rPr>
        <w:t>.1   联合体：见投标人须知前附表（一）。</w:t>
      </w:r>
    </w:p>
    <w:p w14:paraId="3BD21CB3">
      <w:pPr>
        <w:spacing w:line="360" w:lineRule="auto"/>
        <w:ind w:left="720" w:hanging="720" w:hangingChars="300"/>
        <w:rPr>
          <w:rFonts w:hint="eastAsia" w:ascii="仿宋_GB2312" w:hAnsi="宋体" w:eastAsia="仿宋_GB2312"/>
          <w:sz w:val="24"/>
          <w:szCs w:val="24"/>
          <w:highlight w:val="none"/>
        </w:rPr>
      </w:pPr>
      <w:r>
        <w:rPr>
          <w:rFonts w:ascii="仿宋_GB2312" w:hAnsi="宋体" w:eastAsia="仿宋_GB2312"/>
          <w:sz w:val="24"/>
          <w:szCs w:val="24"/>
          <w:highlight w:val="none"/>
        </w:rPr>
        <w:t>1.4</w:t>
      </w:r>
      <w:r>
        <w:rPr>
          <w:rFonts w:hint="eastAsia" w:ascii="仿宋_GB2312" w:hAnsi="宋体" w:eastAsia="仿宋_GB2312"/>
          <w:sz w:val="24"/>
          <w:szCs w:val="24"/>
          <w:highlight w:val="none"/>
        </w:rPr>
        <w:t>.2   联合体各方均符合政府采购法第二十二条第一款规定。</w:t>
      </w:r>
    </w:p>
    <w:p w14:paraId="39DA4105">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1.4</w:t>
      </w:r>
      <w:r>
        <w:rPr>
          <w:rFonts w:hint="eastAsia" w:ascii="仿宋_GB2312" w:hAnsi="宋体" w:eastAsia="仿宋_GB2312"/>
          <w:sz w:val="24"/>
          <w:szCs w:val="24"/>
          <w:highlight w:val="none"/>
        </w:rPr>
        <w:t>.3   联合体中至少有一方符合本文件规定的特定资质要求。但联合体中有同类资质的投标人按照联合体分工承担相同工作的，应按照资质等级较低的投标人确定资质等级。</w:t>
      </w:r>
    </w:p>
    <w:p w14:paraId="24E184B2">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1.4</w:t>
      </w:r>
      <w:r>
        <w:rPr>
          <w:rFonts w:hint="eastAsia" w:ascii="仿宋_GB2312" w:hAnsi="宋体" w:eastAsia="仿宋_GB2312"/>
          <w:sz w:val="24"/>
          <w:szCs w:val="24"/>
          <w:highlight w:val="none"/>
        </w:rPr>
        <w:t>.4   以联合体形式参加政府采购活动的，联合体各方不得再单独参加或者与其他投标人另外组成联合体参加同一合同项下的政府采购活动。</w:t>
      </w:r>
    </w:p>
    <w:p w14:paraId="27A1D8BA">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1.4</w:t>
      </w:r>
      <w:r>
        <w:rPr>
          <w:rFonts w:hint="eastAsia" w:ascii="仿宋_GB2312" w:hAnsi="宋体" w:eastAsia="仿宋_GB2312"/>
          <w:sz w:val="24"/>
          <w:szCs w:val="24"/>
          <w:highlight w:val="none"/>
        </w:rPr>
        <w:t>.5   联合体参与的，应提供《联合体协议书》。</w:t>
      </w:r>
    </w:p>
    <w:p w14:paraId="029F6BA4">
      <w:pPr>
        <w:pStyle w:val="23"/>
        <w:rPr>
          <w:rFonts w:hint="eastAsia"/>
          <w:highlight w:val="none"/>
        </w:rPr>
      </w:pPr>
      <w:bookmarkStart w:id="113" w:name="_Toc13735"/>
      <w:bookmarkStart w:id="114" w:name="_Toc18157"/>
      <w:bookmarkStart w:id="115" w:name="_Toc28081"/>
      <w:bookmarkStart w:id="116" w:name="_Toc10645"/>
      <w:bookmarkStart w:id="117" w:name="_Toc531358982"/>
      <w:bookmarkStart w:id="118" w:name="_Toc97212964"/>
      <w:bookmarkStart w:id="119" w:name="_Toc530551827"/>
      <w:bookmarkStart w:id="120" w:name="_Toc28695"/>
      <w:r>
        <w:rPr>
          <w:highlight w:val="none"/>
        </w:rPr>
        <w:t>1.5</w:t>
      </w:r>
      <w:r>
        <w:rPr>
          <w:rFonts w:hint="eastAsia"/>
          <w:highlight w:val="none"/>
        </w:rPr>
        <w:t xml:space="preserve">     投标文件的语言及计量</w:t>
      </w:r>
      <w:bookmarkEnd w:id="113"/>
      <w:bookmarkEnd w:id="114"/>
      <w:bookmarkEnd w:id="115"/>
      <w:bookmarkEnd w:id="116"/>
      <w:bookmarkEnd w:id="117"/>
      <w:bookmarkEnd w:id="118"/>
      <w:bookmarkEnd w:id="119"/>
      <w:bookmarkEnd w:id="120"/>
    </w:p>
    <w:p w14:paraId="71E7FAD0">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1.5</w:t>
      </w:r>
      <w:r>
        <w:rPr>
          <w:rFonts w:hint="eastAsia" w:ascii="仿宋_GB2312" w:hAnsi="宋体" w:eastAsia="仿宋_GB2312"/>
          <w:sz w:val="24"/>
          <w:szCs w:val="24"/>
          <w:highlight w:val="none"/>
        </w:rPr>
        <w:t>.1   投标文件以及投标人、采购人与采购代理机构就有关投标事宜的所有来往函电，均应以简体中文书写，除签名、盖章、专用名称等特殊情形外。</w:t>
      </w:r>
    </w:p>
    <w:p w14:paraId="5D5885F0">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1.5.2   投标资料提供外文证书或者外国语视听资料的，应附有中文译本，由翻译机构盖章或者翻译人员签名。</w:t>
      </w:r>
    </w:p>
    <w:p w14:paraId="06CF8581">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1.5</w:t>
      </w:r>
      <w:r>
        <w:rPr>
          <w:rFonts w:hint="eastAsia" w:ascii="仿宋_GB2312" w:hAnsi="宋体" w:eastAsia="仿宋_GB2312"/>
          <w:sz w:val="24"/>
          <w:szCs w:val="24"/>
          <w:highlight w:val="none"/>
        </w:rPr>
        <w:t>.</w:t>
      </w:r>
      <w:r>
        <w:rPr>
          <w:rFonts w:ascii="仿宋_GB2312" w:hAnsi="宋体" w:eastAsia="仿宋_GB2312"/>
          <w:sz w:val="24"/>
          <w:szCs w:val="24"/>
          <w:highlight w:val="none"/>
        </w:rPr>
        <w:t xml:space="preserve">3 </w:t>
      </w:r>
      <w:r>
        <w:rPr>
          <w:rFonts w:hint="eastAsia" w:ascii="仿宋_GB2312" w:hAnsi="宋体" w:eastAsia="仿宋_GB2312"/>
          <w:sz w:val="24"/>
          <w:szCs w:val="24"/>
          <w:highlight w:val="none"/>
        </w:rPr>
        <w:t xml:space="preserve">  投标计量单位，招标文件已有明确规定的，使用招标文件规定的计量单位；招标文件没有规定的，应采用中华人民共和国法定计量单位。</w:t>
      </w:r>
    </w:p>
    <w:p w14:paraId="3FCA8EF6">
      <w:pPr>
        <w:pStyle w:val="23"/>
        <w:rPr>
          <w:rFonts w:hint="eastAsia"/>
          <w:highlight w:val="none"/>
        </w:rPr>
      </w:pPr>
      <w:bookmarkStart w:id="121" w:name="_Toc531358983"/>
      <w:bookmarkStart w:id="122" w:name="_Toc97212965"/>
      <w:bookmarkStart w:id="123" w:name="_Toc530551828"/>
      <w:bookmarkStart w:id="124" w:name="_Toc15549"/>
      <w:bookmarkStart w:id="125" w:name="_Toc18238"/>
      <w:bookmarkStart w:id="126" w:name="_Toc18221"/>
      <w:bookmarkStart w:id="127" w:name="_Toc27848"/>
      <w:bookmarkStart w:id="128" w:name="_Toc26046"/>
      <w:r>
        <w:rPr>
          <w:highlight w:val="none"/>
        </w:rPr>
        <w:t xml:space="preserve">1.6 </w:t>
      </w:r>
      <w:r>
        <w:rPr>
          <w:rFonts w:hint="eastAsia"/>
          <w:highlight w:val="none"/>
        </w:rPr>
        <w:t xml:space="preserve">  </w:t>
      </w:r>
      <w:r>
        <w:rPr>
          <w:highlight w:val="none"/>
        </w:rPr>
        <w:t xml:space="preserve"> </w:t>
      </w:r>
      <w:r>
        <w:rPr>
          <w:rFonts w:hint="eastAsia"/>
          <w:highlight w:val="none"/>
        </w:rPr>
        <w:t xml:space="preserve"> 投标费用</w:t>
      </w:r>
      <w:bookmarkEnd w:id="121"/>
      <w:bookmarkEnd w:id="122"/>
      <w:bookmarkEnd w:id="123"/>
      <w:bookmarkEnd w:id="124"/>
      <w:bookmarkEnd w:id="125"/>
      <w:bookmarkEnd w:id="126"/>
      <w:bookmarkEnd w:id="127"/>
      <w:bookmarkEnd w:id="128"/>
    </w:p>
    <w:p w14:paraId="5EABCF98">
      <w:pPr>
        <w:spacing w:line="360" w:lineRule="auto"/>
        <w:ind w:firstLine="960" w:firstLineChars="400"/>
        <w:rPr>
          <w:rFonts w:ascii="仿宋_GB2312" w:hAnsi="宋体" w:eastAsia="仿宋_GB2312"/>
          <w:sz w:val="24"/>
          <w:szCs w:val="24"/>
          <w:highlight w:val="none"/>
        </w:rPr>
      </w:pPr>
      <w:r>
        <w:rPr>
          <w:rFonts w:hint="eastAsia" w:ascii="仿宋_GB2312" w:hAnsi="宋体" w:eastAsia="仿宋_GB2312"/>
          <w:sz w:val="24"/>
          <w:szCs w:val="24"/>
          <w:highlight w:val="none"/>
        </w:rPr>
        <w:t>投标人自行承担与本项目投标有关的所有费用（法律、法规有规定的除外）。</w:t>
      </w:r>
    </w:p>
    <w:p w14:paraId="6D9BE9AB">
      <w:pPr>
        <w:pStyle w:val="23"/>
        <w:rPr>
          <w:highlight w:val="none"/>
        </w:rPr>
      </w:pPr>
      <w:bookmarkStart w:id="129" w:name="_Toc23342"/>
      <w:bookmarkStart w:id="130" w:name="_Toc97212966"/>
      <w:bookmarkStart w:id="131" w:name="_Toc15174"/>
      <w:bookmarkStart w:id="132" w:name="_Toc531358984"/>
      <w:bookmarkStart w:id="133" w:name="_Toc20946"/>
      <w:bookmarkStart w:id="134" w:name="_Toc18696"/>
      <w:bookmarkStart w:id="135" w:name="_Toc530551829"/>
      <w:bookmarkStart w:id="136" w:name="_Toc22794"/>
      <w:r>
        <w:rPr>
          <w:rFonts w:hint="eastAsia"/>
          <w:highlight w:val="none"/>
        </w:rPr>
        <w:t>1.7     现场踏勘</w:t>
      </w:r>
      <w:bookmarkEnd w:id="129"/>
      <w:bookmarkEnd w:id="130"/>
      <w:bookmarkEnd w:id="131"/>
      <w:bookmarkEnd w:id="132"/>
      <w:bookmarkEnd w:id="133"/>
      <w:bookmarkEnd w:id="134"/>
      <w:bookmarkEnd w:id="135"/>
      <w:bookmarkEnd w:id="136"/>
    </w:p>
    <w:p w14:paraId="0E46E95B">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1.7.1   </w:t>
      </w:r>
      <w:r>
        <w:rPr>
          <w:rFonts w:hint="eastAsia" w:ascii="仿宋_GB2312" w:hAnsi="宋体" w:eastAsia="仿宋_GB2312"/>
          <w:sz w:val="24"/>
          <w:szCs w:val="24"/>
          <w:highlight w:val="none"/>
        </w:rPr>
        <w:t>现场踏勘：见投标人须知前附表（一）。</w:t>
      </w:r>
    </w:p>
    <w:p w14:paraId="280AA18A">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1.7.2   </w:t>
      </w:r>
      <w:r>
        <w:rPr>
          <w:rFonts w:hint="eastAsia" w:ascii="仿宋_GB2312" w:hAnsi="宋体" w:eastAsia="仿宋_GB2312"/>
          <w:sz w:val="24"/>
          <w:szCs w:val="24"/>
          <w:highlight w:val="none"/>
        </w:rPr>
        <w:t>投标人踏勘现场发生的费用自行承担。</w:t>
      </w:r>
    </w:p>
    <w:p w14:paraId="7681105D">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1.7.3   </w:t>
      </w:r>
      <w:r>
        <w:rPr>
          <w:rFonts w:hint="eastAsia" w:ascii="仿宋_GB2312" w:hAnsi="宋体" w:eastAsia="仿宋_GB2312"/>
          <w:sz w:val="24"/>
          <w:szCs w:val="24"/>
          <w:highlight w:val="none"/>
        </w:rPr>
        <w:t>除采购人的原因外，投标人自行负责在踏勘现场中所发生的人员伤亡和财产损失。</w:t>
      </w:r>
    </w:p>
    <w:p w14:paraId="596B1FF4">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1.7.4   </w:t>
      </w:r>
      <w:r>
        <w:rPr>
          <w:rFonts w:hint="eastAsia" w:ascii="仿宋_GB2312" w:hAnsi="宋体" w:eastAsia="仿宋_GB2312"/>
          <w:sz w:val="24"/>
          <w:szCs w:val="24"/>
          <w:highlight w:val="none"/>
        </w:rPr>
        <w:t>采购人在现场踏勘中介绍的场地和相关的周边环境情况，供投标人在编制投标文件时参考</w:t>
      </w:r>
      <w:r>
        <w:rPr>
          <w:rFonts w:ascii="仿宋_GB2312" w:hAnsi="宋体" w:eastAsia="仿宋_GB2312"/>
          <w:sz w:val="24"/>
          <w:szCs w:val="24"/>
          <w:highlight w:val="none"/>
        </w:rPr>
        <w:t>，</w:t>
      </w:r>
      <w:r>
        <w:rPr>
          <w:rFonts w:hint="eastAsia" w:ascii="仿宋_GB2312" w:hAnsi="宋体" w:eastAsia="仿宋_GB2312"/>
          <w:sz w:val="24"/>
          <w:szCs w:val="24"/>
          <w:highlight w:val="none"/>
        </w:rPr>
        <w:t>采购人不对投标人据此作出的判断和决策负责。</w:t>
      </w:r>
    </w:p>
    <w:p w14:paraId="62C6178D">
      <w:pPr>
        <w:pStyle w:val="23"/>
        <w:rPr>
          <w:rFonts w:hint="eastAsia"/>
          <w:highlight w:val="none"/>
        </w:rPr>
      </w:pPr>
      <w:bookmarkStart w:id="137" w:name="_Toc29481"/>
      <w:bookmarkStart w:id="138" w:name="_Toc530551830"/>
      <w:bookmarkStart w:id="139" w:name="_Toc1136"/>
      <w:bookmarkStart w:id="140" w:name="_Toc31092"/>
      <w:bookmarkStart w:id="141" w:name="_Toc24969"/>
      <w:bookmarkStart w:id="142" w:name="_Toc17428"/>
      <w:bookmarkStart w:id="143" w:name="_Toc97212967"/>
      <w:bookmarkStart w:id="144" w:name="_Toc531358985"/>
      <w:r>
        <w:rPr>
          <w:highlight w:val="none"/>
        </w:rPr>
        <w:t>1.8</w:t>
      </w:r>
      <w:r>
        <w:rPr>
          <w:rFonts w:hint="eastAsia"/>
          <w:highlight w:val="none"/>
        </w:rPr>
        <w:t xml:space="preserve"> </w:t>
      </w:r>
      <w:r>
        <w:rPr>
          <w:highlight w:val="none"/>
        </w:rPr>
        <w:t xml:space="preserve">    </w:t>
      </w:r>
      <w:r>
        <w:rPr>
          <w:rFonts w:hint="eastAsia"/>
          <w:highlight w:val="none"/>
        </w:rPr>
        <w:t>答疑会</w:t>
      </w:r>
      <w:bookmarkEnd w:id="137"/>
      <w:bookmarkEnd w:id="138"/>
      <w:bookmarkEnd w:id="139"/>
      <w:bookmarkEnd w:id="140"/>
      <w:bookmarkEnd w:id="141"/>
      <w:bookmarkEnd w:id="142"/>
      <w:bookmarkEnd w:id="143"/>
      <w:bookmarkEnd w:id="144"/>
    </w:p>
    <w:p w14:paraId="678FE1E9">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1.8.1   </w:t>
      </w:r>
      <w:r>
        <w:rPr>
          <w:rFonts w:hint="eastAsia" w:ascii="仿宋_GB2312" w:hAnsi="宋体" w:eastAsia="仿宋_GB2312"/>
          <w:sz w:val="24"/>
          <w:szCs w:val="24"/>
          <w:highlight w:val="none"/>
        </w:rPr>
        <w:t>答疑会：见</w:t>
      </w:r>
      <w:r>
        <w:rPr>
          <w:rFonts w:ascii="仿宋_GB2312" w:hAnsi="宋体" w:eastAsia="仿宋_GB2312"/>
          <w:sz w:val="24"/>
          <w:szCs w:val="24"/>
          <w:highlight w:val="none"/>
        </w:rPr>
        <w:t>投标人须知前附表（一）</w:t>
      </w:r>
      <w:r>
        <w:rPr>
          <w:rFonts w:hint="eastAsia" w:ascii="仿宋_GB2312" w:hAnsi="宋体" w:eastAsia="仿宋_GB2312"/>
          <w:sz w:val="24"/>
          <w:szCs w:val="24"/>
          <w:highlight w:val="none"/>
        </w:rPr>
        <w:t>。</w:t>
      </w:r>
    </w:p>
    <w:p w14:paraId="22F30CEF">
      <w:pPr>
        <w:pStyle w:val="23"/>
        <w:rPr>
          <w:rFonts w:hint="eastAsia"/>
          <w:highlight w:val="none"/>
        </w:rPr>
      </w:pPr>
      <w:bookmarkStart w:id="145" w:name="_Toc8841"/>
      <w:bookmarkStart w:id="146" w:name="_Toc14472"/>
      <w:bookmarkStart w:id="147" w:name="_Toc21920"/>
      <w:bookmarkStart w:id="148" w:name="_Toc531358986"/>
      <w:bookmarkStart w:id="149" w:name="_Toc1045"/>
      <w:bookmarkStart w:id="150" w:name="_Toc1577"/>
      <w:bookmarkStart w:id="151" w:name="_Toc530551831"/>
      <w:bookmarkStart w:id="152" w:name="_Toc97212968"/>
      <w:r>
        <w:rPr>
          <w:highlight w:val="none"/>
        </w:rPr>
        <w:t xml:space="preserve">1.9 </w:t>
      </w:r>
      <w:r>
        <w:rPr>
          <w:rFonts w:hint="eastAsia"/>
          <w:highlight w:val="none"/>
        </w:rPr>
        <w:t xml:space="preserve">   </w:t>
      </w:r>
      <w:r>
        <w:rPr>
          <w:highlight w:val="none"/>
        </w:rPr>
        <w:t xml:space="preserve"> </w:t>
      </w:r>
      <w:r>
        <w:rPr>
          <w:rFonts w:hint="eastAsia"/>
          <w:highlight w:val="none"/>
        </w:rPr>
        <w:t>分包</w:t>
      </w:r>
      <w:bookmarkEnd w:id="145"/>
      <w:bookmarkEnd w:id="146"/>
      <w:bookmarkEnd w:id="147"/>
      <w:bookmarkEnd w:id="148"/>
      <w:bookmarkEnd w:id="149"/>
      <w:bookmarkEnd w:id="150"/>
      <w:bookmarkEnd w:id="151"/>
      <w:bookmarkEnd w:id="152"/>
    </w:p>
    <w:p w14:paraId="38959F09">
      <w:pPr>
        <w:spacing w:line="360" w:lineRule="auto"/>
        <w:ind w:left="720" w:hanging="720" w:hangingChars="300"/>
        <w:rPr>
          <w:rFonts w:hint="eastAsia" w:ascii="仿宋_GB2312" w:hAnsi="宋体" w:eastAsia="仿宋_GB2312"/>
          <w:sz w:val="24"/>
          <w:szCs w:val="24"/>
          <w:highlight w:val="none"/>
        </w:rPr>
      </w:pPr>
      <w:r>
        <w:rPr>
          <w:rFonts w:ascii="仿宋_GB2312" w:hAnsi="宋体" w:eastAsia="仿宋_GB2312"/>
          <w:sz w:val="24"/>
          <w:szCs w:val="24"/>
          <w:highlight w:val="none"/>
        </w:rPr>
        <w:t>1.9</w:t>
      </w:r>
      <w:r>
        <w:rPr>
          <w:rFonts w:hint="eastAsia" w:ascii="仿宋_GB2312" w:hAnsi="宋体" w:eastAsia="仿宋_GB2312"/>
          <w:sz w:val="24"/>
          <w:szCs w:val="24"/>
          <w:highlight w:val="none"/>
        </w:rPr>
        <w:t xml:space="preserve">.1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分包：见投标人须知前附表（一）。</w:t>
      </w:r>
    </w:p>
    <w:p w14:paraId="03BDE008">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1.9</w:t>
      </w:r>
      <w:r>
        <w:rPr>
          <w:rFonts w:hint="eastAsia" w:ascii="仿宋_GB2312" w:hAnsi="宋体" w:eastAsia="仿宋_GB2312"/>
          <w:sz w:val="24"/>
          <w:szCs w:val="24"/>
          <w:highlight w:val="none"/>
        </w:rPr>
        <w:t xml:space="preserve">.2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投标人根据招标文件的规定和采购项目的实际情况，拟在中标后将中标项目的非主体、非关键性工作分包的，应在投标文件中载明分包承担主体，分包承担主体应具备相应资质条件且不得再次分包。</w:t>
      </w:r>
    </w:p>
    <w:p w14:paraId="3DA8DCD8">
      <w:pPr>
        <w:pStyle w:val="6"/>
        <w:spacing w:line="360" w:lineRule="auto"/>
        <w:rPr>
          <w:rFonts w:hint="eastAsia" w:hAnsi="宋体"/>
          <w:sz w:val="24"/>
          <w:szCs w:val="24"/>
          <w:highlight w:val="none"/>
        </w:rPr>
      </w:pPr>
      <w:r>
        <w:rPr>
          <w:rFonts w:hint="eastAsia" w:hAnsi="宋体"/>
          <w:sz w:val="24"/>
          <w:szCs w:val="24"/>
          <w:highlight w:val="none"/>
        </w:rPr>
        <w:t>1.9.3   分包承担主体应符合《中华人民共和国政府采购法》第二十二条规定，并具</w:t>
      </w:r>
    </w:p>
    <w:p w14:paraId="36EA3AA5">
      <w:pPr>
        <w:pStyle w:val="6"/>
        <w:spacing w:line="360" w:lineRule="auto"/>
        <w:ind w:firstLine="960" w:firstLineChars="400"/>
        <w:rPr>
          <w:rFonts w:hint="eastAsia" w:hAnsi="宋体"/>
          <w:sz w:val="24"/>
          <w:szCs w:val="24"/>
          <w:highlight w:val="none"/>
        </w:rPr>
      </w:pPr>
      <w:r>
        <w:rPr>
          <w:rFonts w:hint="eastAsia" w:hAnsi="宋体"/>
          <w:sz w:val="24"/>
          <w:szCs w:val="24"/>
          <w:highlight w:val="none"/>
        </w:rPr>
        <w:t>有良好信用记录。</w:t>
      </w:r>
    </w:p>
    <w:p w14:paraId="40A76E0D">
      <w:pPr>
        <w:pStyle w:val="23"/>
        <w:rPr>
          <w:rFonts w:hint="eastAsia"/>
          <w:highlight w:val="none"/>
        </w:rPr>
      </w:pPr>
      <w:bookmarkStart w:id="153" w:name="_Toc531358987"/>
      <w:bookmarkStart w:id="154" w:name="_Toc97212969"/>
      <w:bookmarkStart w:id="155" w:name="_Toc17341"/>
      <w:bookmarkStart w:id="156" w:name="_Toc14617"/>
      <w:bookmarkStart w:id="157" w:name="_Toc26217"/>
      <w:bookmarkStart w:id="158" w:name="_Toc99"/>
      <w:bookmarkStart w:id="159" w:name="_Toc3651"/>
      <w:bookmarkStart w:id="160" w:name="_Toc530551832"/>
      <w:r>
        <w:rPr>
          <w:highlight w:val="none"/>
        </w:rPr>
        <w:t>1.10</w:t>
      </w:r>
      <w:r>
        <w:rPr>
          <w:rFonts w:hint="eastAsia"/>
          <w:highlight w:val="none"/>
        </w:rPr>
        <w:t xml:space="preserve">    保密</w:t>
      </w:r>
      <w:bookmarkEnd w:id="153"/>
      <w:bookmarkEnd w:id="154"/>
      <w:bookmarkEnd w:id="155"/>
      <w:bookmarkEnd w:id="156"/>
      <w:bookmarkEnd w:id="157"/>
      <w:bookmarkEnd w:id="158"/>
      <w:bookmarkEnd w:id="159"/>
      <w:bookmarkEnd w:id="160"/>
    </w:p>
    <w:p w14:paraId="62EF25A1">
      <w:pPr>
        <w:spacing w:line="360" w:lineRule="auto"/>
        <w:ind w:left="945" w:leftChars="450"/>
        <w:rPr>
          <w:rFonts w:ascii="仿宋_GB2312" w:hAnsi="宋体" w:eastAsia="仿宋_GB2312"/>
          <w:sz w:val="24"/>
          <w:szCs w:val="24"/>
          <w:highlight w:val="none"/>
        </w:rPr>
      </w:pPr>
      <w:r>
        <w:rPr>
          <w:rFonts w:hint="eastAsia" w:ascii="仿宋_GB2312" w:hAnsi="宋体" w:eastAsia="仿宋_GB2312"/>
          <w:sz w:val="24"/>
          <w:szCs w:val="24"/>
          <w:highlight w:val="none"/>
        </w:rPr>
        <w:t>参与招标投标活动的各方当事人应对投标、评标情况以及在评标过程中获悉的商业秘密、国家秘密等负有保密义务，违者应承担相应的法律责任。</w:t>
      </w:r>
    </w:p>
    <w:p w14:paraId="3985FD93">
      <w:pPr>
        <w:pStyle w:val="23"/>
        <w:rPr>
          <w:highlight w:val="none"/>
        </w:rPr>
      </w:pPr>
      <w:bookmarkStart w:id="161" w:name="_Toc97212970"/>
      <w:bookmarkStart w:id="162" w:name="_Toc26709"/>
      <w:bookmarkStart w:id="163" w:name="_Toc12540"/>
      <w:bookmarkStart w:id="164" w:name="_Toc530551833"/>
      <w:bookmarkStart w:id="165" w:name="_Toc4901"/>
      <w:bookmarkStart w:id="166" w:name="_Toc3704"/>
      <w:bookmarkStart w:id="167" w:name="_Toc531358988"/>
      <w:bookmarkStart w:id="168" w:name="_Toc26742"/>
      <w:r>
        <w:rPr>
          <w:rFonts w:hint="eastAsia"/>
          <w:highlight w:val="none"/>
        </w:rPr>
        <w:t>1.11</w:t>
      </w:r>
      <w:r>
        <w:rPr>
          <w:highlight w:val="none"/>
        </w:rPr>
        <w:t xml:space="preserve"> </w:t>
      </w:r>
      <w:r>
        <w:rPr>
          <w:rFonts w:hint="eastAsia"/>
          <w:highlight w:val="none"/>
        </w:rPr>
        <w:t xml:space="preserve">   政府</w:t>
      </w:r>
      <w:r>
        <w:rPr>
          <w:highlight w:val="none"/>
        </w:rPr>
        <w:t>采购政策</w:t>
      </w:r>
      <w:bookmarkEnd w:id="161"/>
      <w:bookmarkEnd w:id="162"/>
      <w:bookmarkEnd w:id="163"/>
      <w:bookmarkEnd w:id="164"/>
      <w:bookmarkEnd w:id="165"/>
      <w:bookmarkEnd w:id="166"/>
      <w:bookmarkEnd w:id="167"/>
      <w:bookmarkEnd w:id="168"/>
    </w:p>
    <w:p w14:paraId="44B4D6A6">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F395E5A">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1.11.2  支持绿色发展</w:t>
      </w:r>
    </w:p>
    <w:p w14:paraId="25DC02EE">
      <w:pPr>
        <w:spacing w:line="360" w:lineRule="auto"/>
        <w:ind w:left="960" w:hanging="960" w:hangingChars="400"/>
        <w:rPr>
          <w:rFonts w:hint="eastAsia" w:ascii="仿宋_GB2312" w:hAnsi="宋体" w:eastAsia="仿宋_GB2312"/>
          <w:b/>
          <w:bCs/>
          <w:sz w:val="24"/>
          <w:szCs w:val="24"/>
          <w:highlight w:val="none"/>
        </w:rPr>
      </w:pPr>
      <w:r>
        <w:rPr>
          <w:rFonts w:hint="eastAsia" w:ascii="仿宋_GB2312" w:hAnsi="宋体" w:eastAsia="仿宋_GB2312"/>
          <w:sz w:val="24"/>
          <w:szCs w:val="24"/>
          <w:highlight w:val="none"/>
        </w:rPr>
        <w:t>1.11.2.1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宋体" w:eastAsia="仿宋_GB2312"/>
          <w:b/>
          <w:bCs/>
          <w:sz w:val="24"/>
          <w:szCs w:val="24"/>
          <w:highlight w:val="none"/>
        </w:rPr>
        <w:t>。</w:t>
      </w:r>
    </w:p>
    <w:p w14:paraId="14DC3DEE">
      <w:pPr>
        <w:spacing w:line="360" w:lineRule="auto"/>
        <w:ind w:left="960" w:leftChars="457"/>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60BEF0E">
      <w:pPr>
        <w:spacing w:line="360" w:lineRule="auto"/>
        <w:ind w:left="960" w:leftChars="457"/>
        <w:rPr>
          <w:rFonts w:eastAsia="仿宋_GB2312"/>
          <w:highlight w:val="none"/>
        </w:rPr>
      </w:pPr>
      <w:r>
        <w:rPr>
          <w:rFonts w:hint="eastAsia" w:ascii="仿宋_GB2312" w:hAnsi="宋体" w:eastAsia="仿宋_GB2312"/>
          <w:sz w:val="24"/>
          <w:szCs w:val="24"/>
          <w:highlight w:val="none"/>
        </w:rPr>
        <w:t>非政府强制采购的节能产品或环境标志产品，依据品目清单和认证证书实施政府优先采购。优先采购的具体规定见第四章《评标程序、评标方法和评标标准》（如涉及）。</w:t>
      </w:r>
    </w:p>
    <w:p w14:paraId="702D40FE">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1.11.2.2修缮、装修类项目采购建材的，采购人应将绿色建筑和绿色建材性能、指标等作为实质性条件纳入招标文件和合同。</w:t>
      </w:r>
    </w:p>
    <w:p w14:paraId="4D684A3C">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4BD2E88">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w:t>
      </w:r>
      <w:r>
        <w:rPr>
          <w:rFonts w:ascii="仿宋_GB2312" w:hAnsi="宋体" w:eastAsia="仿宋_GB2312"/>
          <w:sz w:val="24"/>
          <w:szCs w:val="24"/>
          <w:highlight w:val="none"/>
        </w:rPr>
        <w:t xml:space="preserve">.2.4 </w:t>
      </w:r>
      <w:r>
        <w:rPr>
          <w:rFonts w:hint="eastAsia" w:ascii="仿宋_GB2312" w:hAnsi="宋体" w:eastAsia="仿宋_GB2312"/>
          <w:sz w:val="24"/>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41BD9A1">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1.11.3支持中小企业发展</w:t>
      </w:r>
    </w:p>
    <w:p w14:paraId="6762C4B6">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1.11.3.1中小企业，是指在中华人民共和国境内依法设立，依据国务院批准的中小企业划分标准确定的中型企业、小型企业和微型企业，但与大企业的负责人为同一人，或者与大企业存在直接控股、管理关系的除外。</w:t>
      </w:r>
    </w:p>
    <w:p w14:paraId="54C40A08">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符合中小企业划分标准的个体工商户，在政府采购活动中视同中小企业。</w:t>
      </w:r>
    </w:p>
    <w:p w14:paraId="0E694513">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w:t>
      </w:r>
      <w:r>
        <w:rPr>
          <w:rFonts w:ascii="仿宋_GB2312" w:hAnsi="宋体" w:eastAsia="仿宋_GB2312"/>
          <w:sz w:val="24"/>
          <w:szCs w:val="24"/>
          <w:highlight w:val="none"/>
        </w:rPr>
        <w:t>3.2</w:t>
      </w:r>
      <w:r>
        <w:rPr>
          <w:rFonts w:hint="eastAsia" w:ascii="仿宋_GB2312" w:hAnsi="宋体" w:eastAsia="仿宋_GB2312"/>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491082AF">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1.11.3.3对于未预留份额专门面向中小企业的政府采购服务项目，以及预留份额政府采购服务项目中的非预留部分标项，对小型和微型企业的投标报价给予10%-</w:t>
      </w:r>
      <w:r>
        <w:rPr>
          <w:rFonts w:ascii="仿宋_GB2312" w:hAnsi="宋体" w:eastAsia="仿宋_GB2312"/>
          <w:sz w:val="24"/>
          <w:szCs w:val="24"/>
          <w:highlight w:val="none"/>
        </w:rPr>
        <w:t>20</w:t>
      </w:r>
      <w:r>
        <w:rPr>
          <w:rFonts w:hint="eastAsia" w:ascii="仿宋_GB2312" w:hAnsi="宋体" w:eastAsia="仿宋_GB2312"/>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_GB2312" w:hAnsi="宋体" w:eastAsia="仿宋_GB2312"/>
          <w:sz w:val="24"/>
          <w:szCs w:val="24"/>
          <w:highlight w:val="none"/>
        </w:rPr>
        <w:t>6</w:t>
      </w:r>
      <w:r>
        <w:rPr>
          <w:rFonts w:hint="eastAsia" w:ascii="仿宋_GB2312" w:hAnsi="宋体" w:eastAsia="仿宋_GB2312"/>
          <w:sz w:val="24"/>
          <w:szCs w:val="24"/>
          <w:highlight w:val="none"/>
        </w:rPr>
        <w:t>%的扣除，用扣除后的价格参加评审。组成联合体或者接受分包的小微企业与联合体内其他企业、分包企业之间存在直接控股、管理关系的，不享受价格扣除优惠政策。</w:t>
      </w:r>
    </w:p>
    <w:p w14:paraId="7FC13921">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1.11.3.4符合《关于促进残疾人就业政府采购政策的通知》（财库〔2017〕141号）规定的条件并提供《残疾人福利性单位声明函》（附件1）的残疾人福利性单位视同小型、微型企业；</w:t>
      </w:r>
    </w:p>
    <w:p w14:paraId="47B95C2D">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1.11.3.5符合《关于政府采购支持监狱企业发展有关问题的通知》（财库</w:t>
      </w:r>
      <w:r>
        <w:rPr>
          <w:rFonts w:hint="eastAsia" w:ascii="仿宋_GB2312" w:hAnsi="宋体" w:eastAsia="仿宋_GB2312"/>
          <w:sz w:val="24"/>
          <w:szCs w:val="24"/>
          <w:highlight w:val="none"/>
          <w:lang w:eastAsia="zh-CN"/>
        </w:rPr>
        <w:t>〔2014〕68号</w:t>
      </w:r>
      <w:r>
        <w:rPr>
          <w:rFonts w:hint="eastAsia" w:ascii="仿宋_GB2312" w:hAnsi="宋体" w:eastAsia="仿宋_GB2312"/>
          <w:sz w:val="24"/>
          <w:szCs w:val="24"/>
          <w:highlight w:val="none"/>
        </w:rPr>
        <w:t>）规定的监狱企业并提供由省级以上监狱管理局、戒毒管理局（含新疆生产建设兵团）出具的属于监狱企业证明文件的，视同为小型、微型企业。</w:t>
      </w:r>
    </w:p>
    <w:p w14:paraId="5B84B2CD">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40E6CA">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1.11.3.7中小企业享受扶持政策获得政府采购合同的，小微企业不得将合同分包给大中型企业，中型企业不得将合同分包给大型企业。</w:t>
      </w:r>
    </w:p>
    <w:p w14:paraId="5E5184B5">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1.11.4支持创新发展</w:t>
      </w:r>
    </w:p>
    <w:p w14:paraId="1F349C92">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1.11.4.1 采购人优先采购被认定为首台套产品和“制造精品”的自主创新产品。</w:t>
      </w:r>
    </w:p>
    <w:p w14:paraId="2B0374B7">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1.11.4.2对省级以上主管部门认定的首台套产品，自纳入《省推广应用指导目录》起三年内参加政府采购活动，视同已具备相应销售业绩，业绩分为满分，投标文件中提供相应的证明材料。</w:t>
      </w:r>
    </w:p>
    <w:p w14:paraId="3660BA2F">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1.11.5平等对待内外资企业和符合条件的破产重整企业</w:t>
      </w:r>
    </w:p>
    <w:p w14:paraId="35D7E567">
      <w:pPr>
        <w:spacing w:line="360" w:lineRule="auto"/>
        <w:ind w:left="958" w:leftChars="456"/>
        <w:rPr>
          <w:rFonts w:ascii="仿宋_GB2312" w:hAnsi="宋体" w:eastAsia="仿宋_GB2312"/>
          <w:sz w:val="24"/>
          <w:szCs w:val="24"/>
          <w:highlight w:val="none"/>
        </w:rPr>
      </w:pPr>
      <w:r>
        <w:rPr>
          <w:rFonts w:hint="eastAsia" w:ascii="仿宋_GB2312" w:hAnsi="宋体" w:eastAsia="仿宋_GB2312"/>
          <w:sz w:val="24"/>
          <w:szCs w:val="24"/>
          <w:highlight w:val="none"/>
        </w:rPr>
        <w:t>平等对待内外资企业和符合条件的破产重整企业，切实保障企业公平竞争，平等维护企业的合法利益。</w:t>
      </w:r>
    </w:p>
    <w:p w14:paraId="5FA40BBD">
      <w:pPr>
        <w:pStyle w:val="23"/>
        <w:rPr>
          <w:highlight w:val="none"/>
        </w:rPr>
      </w:pPr>
      <w:bookmarkStart w:id="169" w:name="_Toc19158"/>
      <w:bookmarkStart w:id="170" w:name="_Toc530551834"/>
      <w:bookmarkStart w:id="171" w:name="_Toc531358989"/>
      <w:bookmarkStart w:id="172" w:name="_Toc12770"/>
      <w:bookmarkStart w:id="173" w:name="_Toc97212971"/>
      <w:bookmarkStart w:id="174" w:name="_Toc27783"/>
      <w:bookmarkStart w:id="175" w:name="_Toc29536"/>
      <w:bookmarkStart w:id="176" w:name="_Toc10766"/>
      <w:r>
        <w:rPr>
          <w:rFonts w:hint="eastAsia"/>
          <w:highlight w:val="none"/>
        </w:rPr>
        <w:t>1.1</w:t>
      </w:r>
      <w:r>
        <w:rPr>
          <w:highlight w:val="none"/>
        </w:rPr>
        <w:t>2</w:t>
      </w:r>
      <w:r>
        <w:rPr>
          <w:rFonts w:hint="eastAsia"/>
          <w:highlight w:val="none"/>
        </w:rPr>
        <w:t xml:space="preserve">    相同</w:t>
      </w:r>
      <w:r>
        <w:rPr>
          <w:highlight w:val="none"/>
        </w:rPr>
        <w:t>品牌产品</w:t>
      </w:r>
      <w:bookmarkEnd w:id="169"/>
      <w:bookmarkEnd w:id="170"/>
      <w:bookmarkEnd w:id="171"/>
      <w:bookmarkEnd w:id="172"/>
      <w:bookmarkEnd w:id="173"/>
      <w:bookmarkEnd w:id="174"/>
      <w:bookmarkEnd w:id="175"/>
      <w:bookmarkEnd w:id="176"/>
    </w:p>
    <w:p w14:paraId="227FA13B">
      <w:pPr>
        <w:spacing w:line="360" w:lineRule="auto"/>
        <w:ind w:left="638" w:hanging="638" w:hangingChars="266"/>
        <w:rPr>
          <w:rFonts w:hint="eastAsia" w:ascii="仿宋_GB2312" w:eastAsia="仿宋_GB2312"/>
          <w:sz w:val="24"/>
          <w:highlight w:val="none"/>
        </w:rPr>
      </w:pPr>
      <w:r>
        <w:rPr>
          <w:rFonts w:hint="eastAsia" w:ascii="仿宋_GB2312" w:hAnsi="宋体" w:eastAsia="仿宋_GB2312"/>
          <w:sz w:val="24"/>
          <w:szCs w:val="24"/>
          <w:highlight w:val="none"/>
        </w:rPr>
        <w:t>1.1</w:t>
      </w:r>
      <w:r>
        <w:rPr>
          <w:rFonts w:ascii="仿宋_GB2312" w:hAnsi="宋体" w:eastAsia="仿宋_GB2312"/>
          <w:sz w:val="24"/>
          <w:szCs w:val="24"/>
          <w:highlight w:val="none"/>
        </w:rPr>
        <w:t>2</w:t>
      </w:r>
      <w:r>
        <w:rPr>
          <w:rFonts w:hint="eastAsia" w:ascii="仿宋_GB2312" w:hAnsi="宋体" w:eastAsia="仿宋_GB2312"/>
          <w:sz w:val="24"/>
          <w:szCs w:val="24"/>
          <w:highlight w:val="none"/>
        </w:rPr>
        <w:t>.1  采用最低评标价法的采购项目，提供相同品牌产品的不同投标人参加同一项目合同项下投标的，以其中通过资格审查、符合性审查且报价最低的参加评标；报价相同的，</w:t>
      </w:r>
      <w:r>
        <w:rPr>
          <w:rFonts w:hint="eastAsia" w:ascii="仿宋_GB2312" w:eastAsia="仿宋_GB2312"/>
          <w:sz w:val="24"/>
          <w:highlight w:val="none"/>
        </w:rPr>
        <w:t>采取随机抽取</w:t>
      </w:r>
      <w:r>
        <w:rPr>
          <w:rFonts w:ascii="仿宋_GB2312" w:eastAsia="仿宋_GB2312"/>
          <w:sz w:val="24"/>
          <w:highlight w:val="none"/>
        </w:rPr>
        <w:t>方式确定</w:t>
      </w:r>
      <w:r>
        <w:rPr>
          <w:rFonts w:hint="eastAsia" w:ascii="仿宋_GB2312" w:eastAsia="仿宋_GB2312"/>
          <w:sz w:val="24"/>
          <w:highlight w:val="none"/>
        </w:rPr>
        <w:t>一个参加评标的投标人，其他投标无效。</w:t>
      </w:r>
    </w:p>
    <w:p w14:paraId="21A92BC4">
      <w:pPr>
        <w:spacing w:line="360" w:lineRule="auto"/>
        <w:ind w:left="718" w:leftChars="342" w:firstLine="324" w:firstLineChars="135"/>
        <w:rPr>
          <w:rFonts w:hint="eastAsia" w:ascii="仿宋_GB2312" w:eastAsia="仿宋_GB2312"/>
          <w:sz w:val="24"/>
          <w:highlight w:val="none"/>
        </w:rPr>
      </w:pPr>
      <w:r>
        <w:rPr>
          <w:rFonts w:hint="eastAsia" w:ascii="仿宋_GB2312" w:hAnsi="宋体" w:eastAsia="仿宋_GB2312"/>
          <w:sz w:val="24"/>
          <w:szCs w:val="24"/>
          <w:highlight w:val="none"/>
        </w:rPr>
        <w:t>使用综合评分法的采购项目，提供相同品牌产品且通过资格审查、符合性审查的不同投标人参加同一合同项下投标的，按一家投标人计算，评标后得分最高的同品牌投标人获得中标人推荐资格；评标</w:t>
      </w:r>
      <w:r>
        <w:rPr>
          <w:rFonts w:hint="eastAsia" w:ascii="仿宋_GB2312" w:eastAsia="仿宋_GB2312"/>
          <w:sz w:val="24"/>
          <w:highlight w:val="none"/>
        </w:rPr>
        <w:t>得分</w:t>
      </w:r>
      <w:r>
        <w:rPr>
          <w:rFonts w:ascii="仿宋_GB2312" w:eastAsia="仿宋_GB2312"/>
          <w:sz w:val="24"/>
          <w:highlight w:val="none"/>
        </w:rPr>
        <w:t>相同</w:t>
      </w:r>
      <w:r>
        <w:rPr>
          <w:rFonts w:hint="eastAsia" w:ascii="仿宋_GB2312" w:eastAsia="仿宋_GB2312"/>
          <w:sz w:val="24"/>
          <w:highlight w:val="none"/>
        </w:rPr>
        <w:t>的</w:t>
      </w:r>
      <w:r>
        <w:rPr>
          <w:rFonts w:ascii="仿宋_GB2312" w:eastAsia="仿宋_GB2312"/>
          <w:sz w:val="24"/>
          <w:highlight w:val="none"/>
        </w:rPr>
        <w:t>，取报价</w:t>
      </w:r>
      <w:r>
        <w:rPr>
          <w:rFonts w:hint="eastAsia" w:ascii="仿宋_GB2312" w:eastAsia="仿宋_GB2312"/>
          <w:sz w:val="24"/>
          <w:highlight w:val="none"/>
        </w:rPr>
        <w:t>最低</w:t>
      </w:r>
      <w:r>
        <w:rPr>
          <w:rFonts w:ascii="仿宋_GB2312" w:eastAsia="仿宋_GB2312"/>
          <w:sz w:val="24"/>
          <w:highlight w:val="none"/>
        </w:rPr>
        <w:t>者</w:t>
      </w:r>
      <w:r>
        <w:rPr>
          <w:rFonts w:hint="eastAsia" w:ascii="仿宋_GB2312" w:eastAsia="仿宋_GB2312"/>
          <w:sz w:val="24"/>
          <w:highlight w:val="none"/>
        </w:rPr>
        <w:t>；均相同时，采取随机抽取</w:t>
      </w:r>
      <w:r>
        <w:rPr>
          <w:rFonts w:ascii="仿宋_GB2312" w:eastAsia="仿宋_GB2312"/>
          <w:sz w:val="24"/>
          <w:highlight w:val="none"/>
        </w:rPr>
        <w:t>方式确定</w:t>
      </w:r>
      <w:r>
        <w:rPr>
          <w:rFonts w:hint="eastAsia" w:ascii="仿宋_GB2312" w:eastAsia="仿宋_GB2312"/>
          <w:sz w:val="24"/>
          <w:highlight w:val="none"/>
        </w:rPr>
        <w:t>。其他同</w:t>
      </w:r>
      <w:r>
        <w:rPr>
          <w:rFonts w:ascii="仿宋_GB2312" w:eastAsia="仿宋_GB2312"/>
          <w:sz w:val="24"/>
          <w:highlight w:val="none"/>
        </w:rPr>
        <w:t>品牌投标人不作为中标候选人</w:t>
      </w:r>
      <w:r>
        <w:rPr>
          <w:rFonts w:hint="eastAsia" w:ascii="仿宋_GB2312" w:eastAsia="仿宋_GB2312"/>
          <w:sz w:val="24"/>
          <w:highlight w:val="none"/>
        </w:rPr>
        <w:t>。</w:t>
      </w:r>
    </w:p>
    <w:p w14:paraId="5596957F">
      <w:pPr>
        <w:spacing w:line="360" w:lineRule="auto"/>
        <w:ind w:left="718" w:leftChars="342" w:firstLine="561" w:firstLineChars="234"/>
        <w:rPr>
          <w:rFonts w:ascii="仿宋_GB2312" w:eastAsia="仿宋_GB2312"/>
          <w:sz w:val="24"/>
          <w:highlight w:val="none"/>
        </w:rPr>
      </w:pPr>
      <w:r>
        <w:rPr>
          <w:rFonts w:hint="eastAsia" w:ascii="仿宋_GB2312" w:eastAsia="仿宋_GB2312"/>
          <w:sz w:val="24"/>
          <w:highlight w:val="none"/>
        </w:rPr>
        <w:t>非单一产品采购项目中，招标</w:t>
      </w:r>
      <w:r>
        <w:rPr>
          <w:rFonts w:ascii="仿宋_GB2312" w:eastAsia="仿宋_GB2312"/>
          <w:sz w:val="24"/>
          <w:highlight w:val="none"/>
        </w:rPr>
        <w:t>需求</w:t>
      </w:r>
      <w:r>
        <w:rPr>
          <w:rFonts w:hint="eastAsia" w:ascii="仿宋_GB2312" w:eastAsia="仿宋_GB2312"/>
          <w:sz w:val="24"/>
          <w:highlight w:val="none"/>
        </w:rPr>
        <w:t>中标注“★”的核心产品，多家投标人提供的核心产品品牌均相同的，按前</w:t>
      </w:r>
      <w:r>
        <w:rPr>
          <w:rFonts w:ascii="仿宋_GB2312" w:eastAsia="仿宋_GB2312"/>
          <w:sz w:val="24"/>
          <w:highlight w:val="none"/>
        </w:rPr>
        <w:t>两款规定处理</w:t>
      </w:r>
      <w:r>
        <w:rPr>
          <w:rFonts w:hint="eastAsia" w:ascii="仿宋_GB2312" w:eastAsia="仿宋_GB2312"/>
          <w:sz w:val="24"/>
          <w:highlight w:val="none"/>
        </w:rPr>
        <w:t>。</w:t>
      </w:r>
      <w:r>
        <w:rPr>
          <w:rFonts w:ascii="仿宋_GB2312" w:eastAsia="仿宋_GB2312"/>
          <w:sz w:val="24"/>
          <w:highlight w:val="none"/>
        </w:rPr>
        <w:t xml:space="preserve"> </w:t>
      </w:r>
    </w:p>
    <w:p w14:paraId="4C3048A9">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1.12.2  </w:t>
      </w:r>
      <w:r>
        <w:rPr>
          <w:rFonts w:hint="eastAsia" w:ascii="仿宋_GB2312" w:eastAsia="仿宋_GB2312"/>
          <w:sz w:val="24"/>
          <w:highlight w:val="none"/>
        </w:rPr>
        <w:t>核心产品：见投标人须知前附表（一）。</w:t>
      </w:r>
    </w:p>
    <w:p w14:paraId="3223C1B2">
      <w:pPr>
        <w:spacing w:line="360" w:lineRule="auto"/>
        <w:ind w:left="960" w:hanging="960" w:hangingChars="400"/>
        <w:rPr>
          <w:rFonts w:ascii="仿宋_GB2312" w:eastAsia="仿宋_GB2312"/>
          <w:sz w:val="24"/>
          <w:highlight w:val="none"/>
        </w:rPr>
      </w:pPr>
      <w:r>
        <w:rPr>
          <w:rFonts w:hint="eastAsia" w:ascii="仿宋_GB2312" w:hAnsi="宋体" w:eastAsia="仿宋_GB2312"/>
          <w:sz w:val="24"/>
          <w:szCs w:val="24"/>
          <w:highlight w:val="none"/>
        </w:rPr>
        <w:t>1.1</w:t>
      </w:r>
      <w:r>
        <w:rPr>
          <w:rFonts w:ascii="仿宋_GB2312" w:hAnsi="宋体" w:eastAsia="仿宋_GB2312"/>
          <w:sz w:val="24"/>
          <w:szCs w:val="24"/>
          <w:highlight w:val="none"/>
        </w:rPr>
        <w:t>2</w:t>
      </w:r>
      <w:r>
        <w:rPr>
          <w:rFonts w:hint="eastAsia" w:ascii="仿宋_GB2312" w:hAnsi="宋体" w:eastAsia="仿宋_GB2312"/>
          <w:sz w:val="24"/>
          <w:szCs w:val="24"/>
          <w:highlight w:val="none"/>
        </w:rPr>
        <w:t>.</w:t>
      </w:r>
      <w:r>
        <w:rPr>
          <w:rFonts w:ascii="仿宋_GB2312" w:hAnsi="宋体" w:eastAsia="仿宋_GB2312"/>
          <w:sz w:val="24"/>
          <w:szCs w:val="24"/>
          <w:highlight w:val="none"/>
        </w:rPr>
        <w:t>3</w:t>
      </w:r>
      <w:r>
        <w:rPr>
          <w:rFonts w:hint="eastAsia" w:ascii="仿宋_GB2312" w:hAnsi="宋体" w:eastAsia="仿宋_GB2312"/>
          <w:sz w:val="24"/>
          <w:szCs w:val="24"/>
          <w:highlight w:val="none"/>
        </w:rPr>
        <w:t xml:space="preserve">  因相同品牌</w:t>
      </w:r>
      <w:r>
        <w:rPr>
          <w:rFonts w:ascii="仿宋_GB2312" w:hAnsi="宋体" w:eastAsia="仿宋_GB2312"/>
          <w:sz w:val="24"/>
          <w:szCs w:val="24"/>
          <w:highlight w:val="none"/>
        </w:rPr>
        <w:t>产品</w:t>
      </w:r>
      <w:r>
        <w:rPr>
          <w:rFonts w:hint="eastAsia" w:ascii="仿宋_GB2312" w:hAnsi="宋体" w:eastAsia="仿宋_GB2312"/>
          <w:sz w:val="24"/>
          <w:szCs w:val="24"/>
          <w:highlight w:val="none"/>
        </w:rPr>
        <w:t>原因造成实质性响应投标人</w:t>
      </w:r>
      <w:r>
        <w:rPr>
          <w:rFonts w:hint="eastAsia" w:ascii="仿宋_GB2312" w:eastAsia="仿宋_GB2312"/>
          <w:sz w:val="24"/>
          <w:highlight w:val="none"/>
        </w:rPr>
        <w:t>不足三家的，项目应予以废标处理。</w:t>
      </w:r>
    </w:p>
    <w:p w14:paraId="0FB98B4F">
      <w:pPr>
        <w:pStyle w:val="23"/>
        <w:rPr>
          <w:rFonts w:hint="eastAsia"/>
          <w:highlight w:val="none"/>
        </w:rPr>
      </w:pPr>
      <w:bookmarkStart w:id="177" w:name="_Toc530551835"/>
      <w:bookmarkStart w:id="178" w:name="_Toc29733"/>
      <w:bookmarkStart w:id="179" w:name="_Toc97212972"/>
      <w:bookmarkStart w:id="180" w:name="_Toc2814"/>
      <w:bookmarkStart w:id="181" w:name="_Toc531358990"/>
      <w:bookmarkStart w:id="182" w:name="_Toc32571"/>
      <w:bookmarkStart w:id="183" w:name="_Toc18144"/>
      <w:bookmarkStart w:id="184" w:name="_Toc32616"/>
      <w:r>
        <w:rPr>
          <w:rFonts w:hint="eastAsia"/>
          <w:highlight w:val="none"/>
        </w:rPr>
        <w:t>1.</w:t>
      </w:r>
      <w:r>
        <w:rPr>
          <w:highlight w:val="none"/>
        </w:rPr>
        <w:t>13</w:t>
      </w:r>
      <w:r>
        <w:rPr>
          <w:rFonts w:hint="eastAsia"/>
          <w:highlight w:val="none"/>
        </w:rPr>
        <w:t xml:space="preserve">    信用信息记录查询</w:t>
      </w:r>
      <w:bookmarkEnd w:id="177"/>
      <w:bookmarkEnd w:id="178"/>
      <w:bookmarkEnd w:id="179"/>
      <w:bookmarkEnd w:id="180"/>
      <w:bookmarkEnd w:id="181"/>
      <w:bookmarkEnd w:id="182"/>
      <w:bookmarkEnd w:id="183"/>
      <w:bookmarkEnd w:id="184"/>
    </w:p>
    <w:p w14:paraId="2E8439C6">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13.1</w:t>
      </w:r>
      <w:r>
        <w:rPr>
          <w:rFonts w:hint="eastAsia" w:ascii="仿宋_GB2312" w:hAnsi="宋体" w:eastAsia="仿宋_GB2312"/>
          <w:sz w:val="24"/>
          <w:szCs w:val="24"/>
          <w:highlight w:val="none"/>
        </w:rPr>
        <w:t xml:space="preserve">  查询网址：信用中国网站（</w:t>
      </w:r>
      <w:r>
        <w:rPr>
          <w:rFonts w:ascii="仿宋_GB2312" w:hAnsi="宋体" w:eastAsia="仿宋_GB2312"/>
          <w:sz w:val="24"/>
          <w:szCs w:val="24"/>
          <w:highlight w:val="none"/>
        </w:rPr>
        <w:fldChar w:fldCharType="begin"/>
      </w:r>
      <w:r>
        <w:rPr>
          <w:rFonts w:ascii="仿宋_GB2312" w:hAnsi="宋体" w:eastAsia="仿宋_GB2312"/>
          <w:sz w:val="24"/>
          <w:szCs w:val="24"/>
          <w:highlight w:val="none"/>
        </w:rPr>
        <w:instrText xml:space="preserve"> HYPERLINK "https://www.creditchina.gov.cn/" </w:instrText>
      </w:r>
      <w:r>
        <w:rPr>
          <w:rFonts w:ascii="仿宋_GB2312" w:hAnsi="宋体" w:eastAsia="仿宋_GB2312"/>
          <w:sz w:val="24"/>
          <w:szCs w:val="24"/>
          <w:highlight w:val="none"/>
        </w:rPr>
        <w:fldChar w:fldCharType="separate"/>
      </w:r>
      <w:r>
        <w:rPr>
          <w:rStyle w:val="22"/>
          <w:rFonts w:ascii="仿宋_GB2312" w:hAnsi="宋体" w:eastAsia="仿宋_GB2312"/>
          <w:color w:val="auto"/>
          <w:sz w:val="24"/>
          <w:szCs w:val="24"/>
          <w:highlight w:val="none"/>
          <w:u w:val="none"/>
        </w:rPr>
        <w:t>www.creditchina.gov.cn</w:t>
      </w:r>
      <w:r>
        <w:rPr>
          <w:rFonts w:ascii="仿宋_GB2312" w:hAnsi="宋体" w:eastAsia="仿宋_GB2312"/>
          <w:sz w:val="24"/>
          <w:szCs w:val="24"/>
          <w:highlight w:val="none"/>
        </w:rPr>
        <w:fldChar w:fldCharType="end"/>
      </w:r>
      <w:r>
        <w:rPr>
          <w:rFonts w:hint="eastAsia" w:ascii="仿宋_GB2312" w:hAnsi="宋体" w:eastAsia="仿宋_GB2312"/>
          <w:sz w:val="24"/>
          <w:szCs w:val="24"/>
          <w:highlight w:val="none"/>
        </w:rPr>
        <w:t>）、中国政府采购网（</w:t>
      </w:r>
      <w:r>
        <w:rPr>
          <w:rFonts w:ascii="仿宋_GB2312" w:hAnsi="宋体" w:eastAsia="仿宋_GB2312"/>
          <w:sz w:val="24"/>
          <w:szCs w:val="24"/>
          <w:highlight w:val="none"/>
        </w:rPr>
        <w:fldChar w:fldCharType="begin"/>
      </w:r>
      <w:r>
        <w:rPr>
          <w:rFonts w:ascii="仿宋_GB2312" w:hAnsi="宋体" w:eastAsia="仿宋_GB2312"/>
          <w:sz w:val="24"/>
          <w:szCs w:val="24"/>
          <w:highlight w:val="none"/>
        </w:rPr>
        <w:instrText xml:space="preserve"> HYPERLINK "http://www.ccgp.gov.cn" </w:instrText>
      </w:r>
      <w:r>
        <w:rPr>
          <w:rFonts w:ascii="仿宋_GB2312" w:hAnsi="宋体" w:eastAsia="仿宋_GB2312"/>
          <w:sz w:val="24"/>
          <w:szCs w:val="24"/>
          <w:highlight w:val="none"/>
        </w:rPr>
        <w:fldChar w:fldCharType="separate"/>
      </w:r>
      <w:r>
        <w:rPr>
          <w:rStyle w:val="22"/>
          <w:rFonts w:hint="eastAsia" w:ascii="仿宋_GB2312" w:hAnsi="宋体" w:eastAsia="仿宋_GB2312"/>
          <w:color w:val="auto"/>
          <w:sz w:val="24"/>
          <w:szCs w:val="24"/>
          <w:highlight w:val="none"/>
          <w:u w:val="none"/>
        </w:rPr>
        <w:t>www.ccgp.gov.cn</w:t>
      </w:r>
      <w:r>
        <w:rPr>
          <w:rFonts w:ascii="仿宋_GB2312" w:hAnsi="宋体" w:eastAsia="仿宋_GB2312"/>
          <w:sz w:val="24"/>
          <w:szCs w:val="24"/>
          <w:highlight w:val="none"/>
        </w:rPr>
        <w:fldChar w:fldCharType="end"/>
      </w:r>
      <w:r>
        <w:rPr>
          <w:rFonts w:hint="eastAsia" w:ascii="仿宋_GB2312" w:hAnsi="宋体" w:eastAsia="仿宋_GB2312"/>
          <w:sz w:val="24"/>
          <w:szCs w:val="24"/>
          <w:highlight w:val="none"/>
        </w:rPr>
        <w:t>）。</w:t>
      </w:r>
    </w:p>
    <w:p w14:paraId="28F10C50">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13</w:t>
      </w:r>
      <w:r>
        <w:rPr>
          <w:rFonts w:hint="eastAsia" w:ascii="仿宋_GB2312" w:hAnsi="宋体" w:eastAsia="仿宋_GB2312"/>
          <w:sz w:val="24"/>
          <w:szCs w:val="24"/>
          <w:highlight w:val="none"/>
        </w:rPr>
        <w:t>.2  信用信息记录查询截止时间：同</w:t>
      </w:r>
      <w:r>
        <w:rPr>
          <w:rFonts w:ascii="仿宋_GB2312" w:hAnsi="宋体" w:eastAsia="仿宋_GB2312"/>
          <w:sz w:val="24"/>
          <w:szCs w:val="24"/>
          <w:highlight w:val="none"/>
        </w:rPr>
        <w:t>资格</w:t>
      </w:r>
      <w:r>
        <w:rPr>
          <w:rFonts w:hint="eastAsia" w:ascii="仿宋_GB2312" w:hAnsi="宋体" w:eastAsia="仿宋_GB2312"/>
          <w:sz w:val="24"/>
          <w:szCs w:val="24"/>
          <w:highlight w:val="none"/>
        </w:rPr>
        <w:t>审查结束</w:t>
      </w:r>
      <w:r>
        <w:rPr>
          <w:rFonts w:ascii="仿宋_GB2312" w:hAnsi="宋体" w:eastAsia="仿宋_GB2312"/>
          <w:sz w:val="24"/>
          <w:szCs w:val="24"/>
          <w:highlight w:val="none"/>
        </w:rPr>
        <w:t>时间</w:t>
      </w:r>
      <w:r>
        <w:rPr>
          <w:rFonts w:hint="eastAsia" w:ascii="仿宋_GB2312" w:hAnsi="宋体" w:eastAsia="仿宋_GB2312"/>
          <w:sz w:val="24"/>
          <w:szCs w:val="24"/>
          <w:highlight w:val="none"/>
        </w:rPr>
        <w:t>，网站显示的信用信息记录将作为投标人资格审查的依据。</w:t>
      </w:r>
    </w:p>
    <w:p w14:paraId="2A0B4806">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13</w:t>
      </w:r>
      <w:r>
        <w:rPr>
          <w:rFonts w:hint="eastAsia" w:ascii="仿宋_GB2312" w:hAnsi="宋体" w:eastAsia="仿宋_GB2312"/>
          <w:sz w:val="24"/>
          <w:szCs w:val="24"/>
          <w:highlight w:val="none"/>
        </w:rPr>
        <w:t>.3  查询内容：列入失信被执行人、重大税收违法案件当事人名单、政府采购严重违法失信行为记录名单。</w:t>
      </w:r>
    </w:p>
    <w:p w14:paraId="48E19A0F">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r>
        <w:rPr>
          <w:rFonts w:ascii="仿宋_GB2312" w:hAnsi="宋体" w:eastAsia="仿宋_GB2312"/>
          <w:sz w:val="24"/>
          <w:szCs w:val="24"/>
          <w:highlight w:val="none"/>
        </w:rPr>
        <w:t>13</w:t>
      </w:r>
      <w:r>
        <w:rPr>
          <w:rFonts w:hint="eastAsia" w:ascii="仿宋_GB2312" w:hAnsi="宋体" w:eastAsia="仿宋_GB2312"/>
          <w:sz w:val="24"/>
          <w:szCs w:val="24"/>
          <w:highlight w:val="none"/>
        </w:rPr>
        <w:t>.</w:t>
      </w:r>
      <w:r>
        <w:rPr>
          <w:rFonts w:ascii="仿宋_GB2312" w:hAnsi="宋体" w:eastAsia="仿宋_GB2312"/>
          <w:sz w:val="24"/>
          <w:szCs w:val="24"/>
          <w:highlight w:val="none"/>
        </w:rPr>
        <w:t>4</w:t>
      </w:r>
      <w:r>
        <w:rPr>
          <w:rFonts w:hint="eastAsia" w:ascii="仿宋_GB2312" w:hAnsi="宋体" w:eastAsia="仿宋_GB2312"/>
          <w:sz w:val="24"/>
          <w:szCs w:val="24"/>
          <w:highlight w:val="none"/>
        </w:rPr>
        <w:t xml:space="preserve">  信用信息留存方式</w:t>
      </w:r>
      <w:r>
        <w:rPr>
          <w:rFonts w:ascii="仿宋_GB2312" w:hAnsi="宋体" w:eastAsia="仿宋_GB2312"/>
          <w:sz w:val="24"/>
          <w:szCs w:val="24"/>
          <w:highlight w:val="none"/>
        </w:rPr>
        <w:t>：</w:t>
      </w:r>
      <w:r>
        <w:rPr>
          <w:rFonts w:hint="eastAsia" w:ascii="仿宋_GB2312" w:hAnsi="宋体" w:eastAsia="仿宋_GB2312"/>
          <w:sz w:val="24"/>
          <w:szCs w:val="24"/>
          <w:highlight w:val="none"/>
        </w:rPr>
        <w:t>信用信息查询记录和证据以网页页面打印（或截图）等方式进行留存。</w:t>
      </w:r>
    </w:p>
    <w:p w14:paraId="6FB22397">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 xml:space="preserve">1.13.5  </w:t>
      </w:r>
      <w:r>
        <w:rPr>
          <w:rFonts w:hint="eastAsia" w:ascii="仿宋_GB2312" w:hAnsi="宋体" w:eastAsia="仿宋_GB2312"/>
          <w:sz w:val="24"/>
          <w:szCs w:val="24"/>
          <w:highlight w:val="none"/>
        </w:rPr>
        <w:t>联合体成员</w:t>
      </w:r>
      <w:r>
        <w:rPr>
          <w:rFonts w:ascii="仿宋_GB2312" w:hAnsi="宋体" w:eastAsia="仿宋_GB2312"/>
          <w:sz w:val="24"/>
          <w:szCs w:val="24"/>
          <w:highlight w:val="none"/>
        </w:rPr>
        <w:t>存在</w:t>
      </w:r>
      <w:r>
        <w:rPr>
          <w:rFonts w:hint="eastAsia" w:ascii="仿宋_GB2312" w:hAnsi="宋体" w:eastAsia="仿宋_GB2312"/>
          <w:sz w:val="24"/>
          <w:szCs w:val="24"/>
          <w:highlight w:val="none"/>
        </w:rPr>
        <w:t>不良</w:t>
      </w:r>
      <w:r>
        <w:rPr>
          <w:rFonts w:ascii="仿宋_GB2312" w:hAnsi="宋体" w:eastAsia="仿宋_GB2312"/>
          <w:sz w:val="24"/>
          <w:szCs w:val="24"/>
          <w:highlight w:val="none"/>
        </w:rPr>
        <w:t>信用记录的</w:t>
      </w:r>
      <w:r>
        <w:rPr>
          <w:rFonts w:hint="eastAsia" w:ascii="仿宋_GB2312" w:hAnsi="宋体" w:eastAsia="仿宋_GB2312"/>
          <w:sz w:val="24"/>
          <w:szCs w:val="24"/>
          <w:highlight w:val="none"/>
        </w:rPr>
        <w:t>，视同联合体存在不良信用记录。</w:t>
      </w:r>
    </w:p>
    <w:p w14:paraId="7ABF2A30">
      <w:pPr>
        <w:pStyle w:val="23"/>
        <w:rPr>
          <w:rFonts w:hint="eastAsia"/>
          <w:highlight w:val="none"/>
        </w:rPr>
      </w:pPr>
      <w:bookmarkStart w:id="185" w:name="_Toc530551836"/>
      <w:bookmarkStart w:id="186" w:name="_Toc531358991"/>
      <w:bookmarkStart w:id="187" w:name="_Toc97212973"/>
      <w:bookmarkStart w:id="188" w:name="_Toc19509"/>
      <w:bookmarkStart w:id="189" w:name="_Toc30446"/>
      <w:bookmarkStart w:id="190" w:name="_Toc1070"/>
      <w:bookmarkStart w:id="191" w:name="_Toc30377"/>
      <w:bookmarkStart w:id="192" w:name="_Toc26559"/>
      <w:r>
        <w:rPr>
          <w:rFonts w:hint="eastAsia"/>
          <w:highlight w:val="none"/>
        </w:rPr>
        <w:t>1.</w:t>
      </w:r>
      <w:r>
        <w:rPr>
          <w:highlight w:val="none"/>
        </w:rPr>
        <w:t>14</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t>询问、</w:t>
      </w:r>
      <w:r>
        <w:rPr>
          <w:rFonts w:hint="eastAsia"/>
          <w:highlight w:val="none"/>
        </w:rPr>
        <w:t>质疑和投诉</w:t>
      </w:r>
      <w:bookmarkEnd w:id="185"/>
      <w:bookmarkEnd w:id="186"/>
      <w:bookmarkEnd w:id="187"/>
      <w:bookmarkEnd w:id="188"/>
      <w:bookmarkEnd w:id="189"/>
      <w:bookmarkEnd w:id="190"/>
      <w:bookmarkEnd w:id="191"/>
      <w:bookmarkEnd w:id="192"/>
    </w:p>
    <w:p w14:paraId="44A275FE">
      <w:pPr>
        <w:pStyle w:val="23"/>
        <w:ind w:left="998" w:leftChars="475"/>
        <w:jc w:val="left"/>
        <w:outlineLvl w:val="9"/>
        <w:rPr>
          <w:rFonts w:hint="eastAsia" w:cs="Times New Roman"/>
          <w:b w:val="0"/>
          <w:bCs w:val="0"/>
          <w:szCs w:val="24"/>
          <w:highlight w:val="none"/>
        </w:rPr>
      </w:pPr>
      <w:bookmarkStart w:id="193" w:name="_Toc4476"/>
      <w:bookmarkStart w:id="194" w:name="_Toc5536"/>
      <w:bookmarkStart w:id="195" w:name="_Toc17187"/>
      <w:r>
        <w:rPr>
          <w:rFonts w:hint="eastAsia" w:cs="Times New Roman"/>
          <w:b w:val="0"/>
          <w:bCs w:val="0"/>
          <w:szCs w:val="24"/>
          <w:highlight w:val="none"/>
          <w:lang w:eastAsia="zh-CN"/>
        </w:rPr>
        <w:t>在线询问、质疑和投诉：</w:t>
      </w:r>
      <w:r>
        <w:rPr>
          <w:rFonts w:hint="eastAsia" w:cs="Times New Roman"/>
          <w:b w:val="0"/>
          <w:bCs w:val="0"/>
          <w:szCs w:val="24"/>
          <w:highlight w:val="none"/>
        </w:rPr>
        <w:t>根据《浙江省财政厅关于进一步促进政府采购公平竞争打造最优营商环境的通知》（浙财采监</w:t>
      </w:r>
      <w:r>
        <w:rPr>
          <w:rFonts w:hint="eastAsia" w:cs="Times New Roman"/>
          <w:b w:val="0"/>
          <w:bCs w:val="0"/>
          <w:szCs w:val="24"/>
          <w:highlight w:val="none"/>
          <w:lang w:eastAsia="zh-CN"/>
        </w:rPr>
        <w:t>〔2021〕22号</w:t>
      </w:r>
      <w:r>
        <w:rPr>
          <w:rFonts w:hint="eastAsia" w:cs="Times New Roman"/>
          <w:b w:val="0"/>
          <w:bCs w:val="0"/>
          <w:szCs w:val="24"/>
          <w:highlight w:val="none"/>
        </w:rPr>
        <w:t>）文件关于“健全行政裁决机制”要求，鼓励供应商在线提起询问，路径为：政采云</w:t>
      </w:r>
      <w:r>
        <w:rPr>
          <w:rFonts w:hint="eastAsia" w:cs="Times New Roman"/>
          <w:b w:val="0"/>
          <w:bCs w:val="0"/>
          <w:szCs w:val="24"/>
          <w:highlight w:val="none"/>
          <w:lang w:eastAsia="zh-CN"/>
        </w:rPr>
        <w:t>－</w:t>
      </w:r>
      <w:r>
        <w:rPr>
          <w:rFonts w:hint="eastAsia" w:cs="Times New Roman"/>
          <w:b w:val="0"/>
          <w:bCs w:val="0"/>
          <w:szCs w:val="24"/>
          <w:highlight w:val="none"/>
        </w:rPr>
        <w:t>项目采购</w:t>
      </w:r>
      <w:r>
        <w:rPr>
          <w:rFonts w:hint="eastAsia" w:cs="Times New Roman"/>
          <w:b w:val="0"/>
          <w:bCs w:val="0"/>
          <w:szCs w:val="24"/>
          <w:highlight w:val="none"/>
          <w:lang w:eastAsia="zh-CN"/>
        </w:rPr>
        <w:t>－</w:t>
      </w:r>
      <w:r>
        <w:rPr>
          <w:rFonts w:hint="eastAsia" w:cs="Times New Roman"/>
          <w:b w:val="0"/>
          <w:bCs w:val="0"/>
          <w:szCs w:val="24"/>
          <w:highlight w:val="none"/>
        </w:rPr>
        <w:t>询问质疑投诉</w:t>
      </w:r>
      <w:r>
        <w:rPr>
          <w:rFonts w:hint="eastAsia" w:cs="Times New Roman"/>
          <w:b w:val="0"/>
          <w:bCs w:val="0"/>
          <w:szCs w:val="24"/>
          <w:highlight w:val="none"/>
          <w:lang w:eastAsia="zh-CN"/>
        </w:rPr>
        <w:t>－</w:t>
      </w:r>
      <w:r>
        <w:rPr>
          <w:rFonts w:hint="eastAsia" w:cs="Times New Roman"/>
          <w:b w:val="0"/>
          <w:bCs w:val="0"/>
          <w:szCs w:val="24"/>
          <w:highlight w:val="none"/>
        </w:rPr>
        <w:t>询问列表；鼓励供应商在线提起质疑，路径为：政采云</w:t>
      </w:r>
      <w:r>
        <w:rPr>
          <w:rFonts w:hint="eastAsia" w:cs="Times New Roman"/>
          <w:b w:val="0"/>
          <w:bCs w:val="0"/>
          <w:szCs w:val="24"/>
          <w:highlight w:val="none"/>
          <w:lang w:eastAsia="zh-CN"/>
        </w:rPr>
        <w:t>－</w:t>
      </w:r>
      <w:r>
        <w:rPr>
          <w:rFonts w:hint="eastAsia" w:cs="Times New Roman"/>
          <w:b w:val="0"/>
          <w:bCs w:val="0"/>
          <w:szCs w:val="24"/>
          <w:highlight w:val="none"/>
        </w:rPr>
        <w:t>项目采购</w:t>
      </w:r>
      <w:r>
        <w:rPr>
          <w:rFonts w:hint="eastAsia" w:cs="Times New Roman"/>
          <w:b w:val="0"/>
          <w:bCs w:val="0"/>
          <w:szCs w:val="24"/>
          <w:highlight w:val="none"/>
          <w:lang w:eastAsia="zh-CN"/>
        </w:rPr>
        <w:t>－</w:t>
      </w:r>
      <w:r>
        <w:rPr>
          <w:rFonts w:hint="eastAsia" w:cs="Times New Roman"/>
          <w:b w:val="0"/>
          <w:bCs w:val="0"/>
          <w:szCs w:val="24"/>
          <w:highlight w:val="none"/>
        </w:rPr>
        <w:t>询问质疑投诉</w:t>
      </w:r>
      <w:r>
        <w:rPr>
          <w:rFonts w:hint="eastAsia" w:cs="Times New Roman"/>
          <w:b w:val="0"/>
          <w:bCs w:val="0"/>
          <w:szCs w:val="24"/>
          <w:highlight w:val="none"/>
          <w:lang w:eastAsia="zh-CN"/>
        </w:rPr>
        <w:t>－</w:t>
      </w:r>
      <w:r>
        <w:rPr>
          <w:rFonts w:hint="eastAsia" w:cs="Times New Roman"/>
          <w:b w:val="0"/>
          <w:bCs w:val="0"/>
          <w:szCs w:val="24"/>
          <w:highlight w:val="none"/>
        </w:rPr>
        <w:t>质疑列表。质疑供应商对在线质疑答复不满意的，可在线提起投诉，路径为：浙江政府服务网</w:t>
      </w:r>
      <w:r>
        <w:rPr>
          <w:rFonts w:hint="eastAsia" w:cs="Times New Roman"/>
          <w:b w:val="0"/>
          <w:bCs w:val="0"/>
          <w:szCs w:val="24"/>
          <w:highlight w:val="none"/>
          <w:lang w:eastAsia="zh-CN"/>
        </w:rPr>
        <w:t>－</w:t>
      </w:r>
      <w:r>
        <w:rPr>
          <w:rFonts w:hint="eastAsia" w:cs="Times New Roman"/>
          <w:b w:val="0"/>
          <w:bCs w:val="0"/>
          <w:szCs w:val="24"/>
          <w:highlight w:val="none"/>
        </w:rPr>
        <w:t>政府采购投诉处理</w:t>
      </w:r>
      <w:r>
        <w:rPr>
          <w:rFonts w:hint="eastAsia" w:cs="Times New Roman"/>
          <w:b w:val="0"/>
          <w:bCs w:val="0"/>
          <w:szCs w:val="24"/>
          <w:highlight w:val="none"/>
          <w:lang w:eastAsia="zh-CN"/>
        </w:rPr>
        <w:t>－</w:t>
      </w:r>
      <w:r>
        <w:rPr>
          <w:rFonts w:hint="eastAsia" w:cs="Times New Roman"/>
          <w:b w:val="0"/>
          <w:bCs w:val="0"/>
          <w:szCs w:val="24"/>
          <w:highlight w:val="none"/>
        </w:rPr>
        <w:t>在线办理。</w:t>
      </w:r>
      <w:bookmarkEnd w:id="193"/>
      <w:bookmarkEnd w:id="194"/>
      <w:bookmarkEnd w:id="195"/>
    </w:p>
    <w:p w14:paraId="7AA41AF1">
      <w:pPr>
        <w:spacing w:line="360" w:lineRule="auto"/>
        <w:ind w:left="960" w:hanging="960" w:hangingChars="400"/>
        <w:jc w:val="left"/>
        <w:rPr>
          <w:rFonts w:hint="eastAsia" w:ascii="仿宋_GB2312" w:eastAsia="仿宋_GB2312"/>
          <w:sz w:val="24"/>
          <w:highlight w:val="none"/>
        </w:rPr>
      </w:pPr>
      <w:r>
        <w:rPr>
          <w:rFonts w:hint="eastAsia" w:ascii="仿宋_GB2312" w:eastAsia="仿宋_GB2312"/>
          <w:sz w:val="24"/>
          <w:highlight w:val="none"/>
        </w:rPr>
        <w:t>1.1</w:t>
      </w:r>
      <w:r>
        <w:rPr>
          <w:rFonts w:ascii="仿宋_GB2312" w:eastAsia="仿宋_GB2312"/>
          <w:sz w:val="24"/>
          <w:highlight w:val="none"/>
        </w:rPr>
        <w:t>4</w:t>
      </w:r>
      <w:r>
        <w:rPr>
          <w:rFonts w:hint="eastAsia" w:ascii="仿宋_GB2312" w:eastAsia="仿宋_GB2312"/>
          <w:sz w:val="24"/>
          <w:highlight w:val="none"/>
        </w:rPr>
        <w:t>.1  供应商询问</w:t>
      </w:r>
    </w:p>
    <w:p w14:paraId="1F60FD4E">
      <w:pPr>
        <w:spacing w:line="360" w:lineRule="auto"/>
        <w:ind w:left="958" w:leftChars="456"/>
        <w:jc w:val="left"/>
        <w:rPr>
          <w:rFonts w:ascii="仿宋_GB2312" w:eastAsia="仿宋_GB2312"/>
          <w:sz w:val="24"/>
          <w:highlight w:val="none"/>
        </w:rPr>
      </w:pPr>
      <w:r>
        <w:rPr>
          <w:rFonts w:hint="eastAsia" w:ascii="仿宋_GB2312" w:eastAsia="仿宋_GB2312"/>
          <w:sz w:val="24"/>
          <w:highlight w:val="none"/>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0B44E2FA">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1.1</w:t>
      </w:r>
      <w:r>
        <w:rPr>
          <w:rFonts w:ascii="仿宋_GB2312" w:eastAsia="仿宋_GB2312"/>
          <w:sz w:val="24"/>
          <w:highlight w:val="none"/>
        </w:rPr>
        <w:t>4</w:t>
      </w:r>
      <w:r>
        <w:rPr>
          <w:rFonts w:hint="eastAsia" w:ascii="仿宋_GB2312" w:eastAsia="仿宋_GB2312"/>
          <w:sz w:val="24"/>
          <w:highlight w:val="none"/>
        </w:rPr>
        <w:t>.</w:t>
      </w:r>
      <w:r>
        <w:rPr>
          <w:rFonts w:ascii="仿宋_GB2312" w:eastAsia="仿宋_GB2312"/>
          <w:sz w:val="24"/>
          <w:highlight w:val="none"/>
        </w:rPr>
        <w:t>2</w:t>
      </w:r>
      <w:r>
        <w:rPr>
          <w:rFonts w:hint="eastAsia" w:ascii="仿宋_GB2312" w:eastAsia="仿宋_GB2312"/>
          <w:sz w:val="24"/>
          <w:highlight w:val="none"/>
        </w:rPr>
        <w:t xml:space="preserve">  供应商质疑</w:t>
      </w:r>
    </w:p>
    <w:p w14:paraId="16071AB4">
      <w:pPr>
        <w:spacing w:line="360" w:lineRule="auto"/>
        <w:ind w:left="840" w:hanging="840" w:hangingChars="350"/>
        <w:rPr>
          <w:rFonts w:hint="eastAsia" w:ascii="仿宋_GB2312" w:eastAsia="仿宋_GB2312"/>
          <w:sz w:val="24"/>
          <w:highlight w:val="none"/>
        </w:rPr>
      </w:pPr>
      <w:r>
        <w:rPr>
          <w:rFonts w:hint="eastAsia" w:ascii="仿宋_GB2312" w:eastAsia="仿宋_GB2312"/>
          <w:sz w:val="24"/>
          <w:highlight w:val="none"/>
        </w:rPr>
        <w:t>1.14.2.1提出质疑的供应商应当是参与所质疑项目采购活动的供应商。潜在供应商已依法获取其可质疑的招标文件的，可以对该文件提出质疑。</w:t>
      </w:r>
    </w:p>
    <w:p w14:paraId="16FEF1B9">
      <w:pPr>
        <w:spacing w:line="360" w:lineRule="auto"/>
        <w:ind w:left="840" w:hanging="840" w:hangingChars="350"/>
        <w:rPr>
          <w:rFonts w:hint="eastAsia" w:ascii="仿宋_GB2312" w:eastAsia="仿宋_GB2312"/>
          <w:sz w:val="24"/>
          <w:highlight w:val="none"/>
        </w:rPr>
      </w:pPr>
      <w:r>
        <w:rPr>
          <w:rFonts w:hint="eastAsia" w:ascii="仿宋_GB2312" w:eastAsia="仿宋_GB2312"/>
          <w:sz w:val="24"/>
          <w:highlight w:val="none"/>
        </w:rPr>
        <w:t>1.14.2.2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7B7598">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（1）对招标文件提出质疑的，质疑期限为供应商获得招标文件之日或者招标文件公告期限届满之日起计算。</w:t>
      </w:r>
    </w:p>
    <w:p w14:paraId="686E8DD1">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（2）对采购过程提出质疑的，质疑期限为各采购程序环节结束之日起计算。（3）对采购结果提出质疑的，质疑期限自采购结果公告期限届满之日起计算。</w:t>
      </w:r>
    </w:p>
    <w:p w14:paraId="5BA7E182">
      <w:pPr>
        <w:spacing w:line="360" w:lineRule="auto"/>
        <w:ind w:left="840" w:hanging="840" w:hangingChars="350"/>
        <w:rPr>
          <w:rFonts w:hint="eastAsia"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2.3</w:t>
      </w:r>
      <w:r>
        <w:rPr>
          <w:rFonts w:ascii="仿宋_GB2312" w:eastAsia="仿宋_GB2312"/>
          <w:sz w:val="24"/>
          <w:highlight w:val="none"/>
        </w:rPr>
        <w:t xml:space="preserve"> </w:t>
      </w:r>
      <w:r>
        <w:rPr>
          <w:rFonts w:hint="eastAsia" w:ascii="仿宋_GB2312" w:eastAsia="仿宋_GB2312"/>
          <w:sz w:val="24"/>
          <w:highlight w:val="none"/>
        </w:rPr>
        <w:t>质疑主要内容应符合《政府采购质疑和投诉办法》（财政部94号</w:t>
      </w:r>
      <w:r>
        <w:rPr>
          <w:rFonts w:ascii="仿宋_GB2312" w:eastAsia="仿宋_GB2312"/>
          <w:sz w:val="24"/>
          <w:highlight w:val="none"/>
        </w:rPr>
        <w:t>令</w:t>
      </w:r>
      <w:r>
        <w:rPr>
          <w:rFonts w:hint="eastAsia" w:ascii="仿宋_GB2312" w:eastAsia="仿宋_GB2312"/>
          <w:sz w:val="24"/>
          <w:highlight w:val="none"/>
        </w:rPr>
        <w:t>）等相关规定。质疑内容涉及保密事项，质疑人应提供有效的信息来源或必要的证明材料。</w:t>
      </w:r>
    </w:p>
    <w:p w14:paraId="7B2B204E">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2.4</w:t>
      </w:r>
      <w:r>
        <w:rPr>
          <w:rFonts w:ascii="仿宋_GB2312" w:eastAsia="仿宋_GB2312"/>
          <w:sz w:val="24"/>
          <w:highlight w:val="none"/>
        </w:rPr>
        <w:t xml:space="preserve">  </w:t>
      </w:r>
      <w:r>
        <w:rPr>
          <w:rFonts w:hint="eastAsia" w:ascii="仿宋_GB2312" w:eastAsia="仿宋_GB2312"/>
          <w:sz w:val="24"/>
          <w:highlight w:val="none"/>
        </w:rPr>
        <w:t>对同一采购程序环节的质疑，供应商须在法定质疑期内一次性提出。</w:t>
      </w:r>
    </w:p>
    <w:p w14:paraId="7FF791BB">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1.1</w:t>
      </w:r>
      <w:r>
        <w:rPr>
          <w:rFonts w:ascii="仿宋_GB2312" w:eastAsia="仿宋_GB2312"/>
          <w:sz w:val="24"/>
          <w:highlight w:val="none"/>
        </w:rPr>
        <w:t>4</w:t>
      </w:r>
      <w:r>
        <w:rPr>
          <w:rFonts w:hint="eastAsia" w:ascii="仿宋_GB2312" w:eastAsia="仿宋_GB2312"/>
          <w:sz w:val="24"/>
          <w:highlight w:val="none"/>
        </w:rPr>
        <w:t>.2.5  质疑供应商可直接提交、传真、邮寄方式（一式三份以上）或通过政采云系统在线提交质疑函。以其他方式提出的质疑，采购</w:t>
      </w:r>
      <w:r>
        <w:rPr>
          <w:rFonts w:ascii="仿宋_GB2312" w:eastAsia="仿宋_GB2312"/>
          <w:sz w:val="24"/>
          <w:highlight w:val="none"/>
        </w:rPr>
        <w:t>人或</w:t>
      </w:r>
      <w:r>
        <w:rPr>
          <w:rFonts w:hint="eastAsia" w:ascii="仿宋_GB2312" w:eastAsia="仿宋_GB2312"/>
          <w:sz w:val="24"/>
          <w:highlight w:val="none"/>
        </w:rPr>
        <w:t>采购代理机构</w:t>
      </w:r>
      <w:r>
        <w:rPr>
          <w:rFonts w:ascii="仿宋_GB2312" w:eastAsia="仿宋_GB2312"/>
          <w:sz w:val="24"/>
          <w:highlight w:val="none"/>
        </w:rPr>
        <w:t>可不予接受、答复。</w:t>
      </w:r>
    </w:p>
    <w:p w14:paraId="6631972E">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（1）</w:t>
      </w:r>
      <w:r>
        <w:rPr>
          <w:rFonts w:ascii="仿宋_GB2312" w:eastAsia="仿宋_GB2312"/>
          <w:sz w:val="24"/>
          <w:highlight w:val="none"/>
        </w:rPr>
        <w:t>邮寄方式送达</w:t>
      </w:r>
      <w:r>
        <w:rPr>
          <w:rFonts w:hint="eastAsia" w:ascii="仿宋_GB2312" w:eastAsia="仿宋_GB2312"/>
          <w:sz w:val="24"/>
          <w:highlight w:val="none"/>
        </w:rPr>
        <w:t>质疑函</w:t>
      </w:r>
      <w:r>
        <w:rPr>
          <w:rFonts w:ascii="仿宋_GB2312" w:eastAsia="仿宋_GB2312"/>
          <w:sz w:val="24"/>
          <w:highlight w:val="none"/>
        </w:rPr>
        <w:t>的，以</w:t>
      </w:r>
      <w:r>
        <w:rPr>
          <w:rFonts w:hint="eastAsia" w:ascii="仿宋_GB2312" w:eastAsia="仿宋_GB2312"/>
          <w:sz w:val="24"/>
          <w:highlight w:val="none"/>
        </w:rPr>
        <w:t>采购</w:t>
      </w:r>
      <w:r>
        <w:rPr>
          <w:rFonts w:ascii="仿宋_GB2312" w:eastAsia="仿宋_GB2312"/>
          <w:sz w:val="24"/>
          <w:highlight w:val="none"/>
        </w:rPr>
        <w:t>人或</w:t>
      </w:r>
      <w:r>
        <w:rPr>
          <w:rFonts w:hint="eastAsia" w:ascii="仿宋_GB2312" w:eastAsia="仿宋_GB2312"/>
          <w:sz w:val="24"/>
          <w:highlight w:val="none"/>
        </w:rPr>
        <w:t>采购代理机构</w:t>
      </w:r>
      <w:r>
        <w:rPr>
          <w:rFonts w:ascii="仿宋_GB2312" w:eastAsia="仿宋_GB2312"/>
          <w:sz w:val="24"/>
          <w:highlight w:val="none"/>
        </w:rPr>
        <w:t>实际收到邮件之日作为收到质疑的日期</w:t>
      </w:r>
      <w:r>
        <w:rPr>
          <w:rFonts w:hint="eastAsia" w:ascii="仿宋_GB2312" w:eastAsia="仿宋_GB2312"/>
          <w:sz w:val="24"/>
          <w:highlight w:val="none"/>
        </w:rPr>
        <w:t>；</w:t>
      </w:r>
    </w:p>
    <w:p w14:paraId="0BC2E448">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（2</w:t>
      </w:r>
      <w:r>
        <w:rPr>
          <w:rFonts w:hint="eastAsia" w:ascii="仿宋_GB2312" w:eastAsia="仿宋_GB2312"/>
          <w:sz w:val="24"/>
          <w:highlight w:val="none"/>
          <w:lang w:eastAsia="zh-CN"/>
        </w:rPr>
        <w:t>）以</w:t>
      </w:r>
      <w:r>
        <w:rPr>
          <w:rFonts w:ascii="仿宋_GB2312" w:eastAsia="仿宋_GB2312"/>
          <w:sz w:val="24"/>
          <w:highlight w:val="none"/>
        </w:rPr>
        <w:t>传真方式送达</w:t>
      </w:r>
      <w:r>
        <w:rPr>
          <w:rFonts w:hint="eastAsia" w:ascii="仿宋_GB2312" w:eastAsia="仿宋_GB2312"/>
          <w:sz w:val="24"/>
          <w:highlight w:val="none"/>
        </w:rPr>
        <w:t>质疑函</w:t>
      </w:r>
      <w:r>
        <w:rPr>
          <w:rFonts w:ascii="仿宋_GB2312" w:eastAsia="仿宋_GB2312"/>
          <w:sz w:val="24"/>
          <w:highlight w:val="none"/>
        </w:rPr>
        <w:t>的，质疑人</w:t>
      </w:r>
      <w:r>
        <w:rPr>
          <w:rFonts w:hint="eastAsia" w:ascii="仿宋_GB2312" w:eastAsia="仿宋_GB2312"/>
          <w:sz w:val="24"/>
          <w:highlight w:val="none"/>
        </w:rPr>
        <w:t>应</w:t>
      </w:r>
      <w:r>
        <w:rPr>
          <w:rFonts w:ascii="仿宋_GB2312" w:eastAsia="仿宋_GB2312"/>
          <w:sz w:val="24"/>
          <w:highlight w:val="none"/>
        </w:rPr>
        <w:t>取得</w:t>
      </w:r>
      <w:r>
        <w:rPr>
          <w:rFonts w:hint="eastAsia" w:ascii="仿宋_GB2312" w:eastAsia="仿宋_GB2312"/>
          <w:sz w:val="24"/>
          <w:highlight w:val="none"/>
        </w:rPr>
        <w:t>采购</w:t>
      </w:r>
      <w:r>
        <w:rPr>
          <w:rFonts w:ascii="仿宋_GB2312" w:eastAsia="仿宋_GB2312"/>
          <w:sz w:val="24"/>
          <w:highlight w:val="none"/>
        </w:rPr>
        <w:t>人或</w:t>
      </w:r>
      <w:r>
        <w:rPr>
          <w:rFonts w:hint="eastAsia" w:ascii="仿宋_GB2312" w:eastAsia="仿宋_GB2312"/>
          <w:sz w:val="24"/>
          <w:highlight w:val="none"/>
        </w:rPr>
        <w:t>采购代理机构</w:t>
      </w:r>
      <w:r>
        <w:rPr>
          <w:rFonts w:ascii="仿宋_GB2312" w:eastAsia="仿宋_GB2312"/>
          <w:sz w:val="24"/>
          <w:highlight w:val="none"/>
        </w:rPr>
        <w:t>确认收到传真的意见，并及时将</w:t>
      </w:r>
      <w:r>
        <w:rPr>
          <w:rFonts w:hint="eastAsia" w:ascii="仿宋_GB2312" w:eastAsia="仿宋_GB2312"/>
          <w:sz w:val="24"/>
          <w:highlight w:val="none"/>
        </w:rPr>
        <w:t>质疑函</w:t>
      </w:r>
      <w:r>
        <w:rPr>
          <w:rFonts w:ascii="仿宋_GB2312" w:eastAsia="仿宋_GB2312"/>
          <w:sz w:val="24"/>
          <w:highlight w:val="none"/>
        </w:rPr>
        <w:t>原件送达</w:t>
      </w:r>
      <w:r>
        <w:rPr>
          <w:rFonts w:hint="eastAsia" w:ascii="仿宋_GB2312" w:eastAsia="仿宋_GB2312"/>
          <w:sz w:val="24"/>
          <w:highlight w:val="none"/>
        </w:rPr>
        <w:t>采购</w:t>
      </w:r>
      <w:r>
        <w:rPr>
          <w:rFonts w:ascii="仿宋_GB2312" w:eastAsia="仿宋_GB2312"/>
          <w:sz w:val="24"/>
          <w:highlight w:val="none"/>
        </w:rPr>
        <w:t>人或</w:t>
      </w:r>
      <w:r>
        <w:rPr>
          <w:rFonts w:hint="eastAsia" w:ascii="仿宋_GB2312" w:eastAsia="仿宋_GB2312"/>
          <w:sz w:val="24"/>
          <w:highlight w:val="none"/>
        </w:rPr>
        <w:t>采购代理机构</w:t>
      </w:r>
      <w:r>
        <w:rPr>
          <w:rFonts w:ascii="仿宋_GB2312" w:eastAsia="仿宋_GB2312"/>
          <w:sz w:val="24"/>
          <w:highlight w:val="none"/>
        </w:rPr>
        <w:t>。</w:t>
      </w:r>
      <w:r>
        <w:rPr>
          <w:rFonts w:hint="eastAsia" w:ascii="仿宋_GB2312" w:eastAsia="仿宋_GB2312"/>
          <w:sz w:val="24"/>
          <w:highlight w:val="none"/>
        </w:rPr>
        <w:t>采购</w:t>
      </w:r>
      <w:r>
        <w:rPr>
          <w:rFonts w:ascii="仿宋_GB2312" w:eastAsia="仿宋_GB2312"/>
          <w:sz w:val="24"/>
          <w:highlight w:val="none"/>
        </w:rPr>
        <w:t>人或</w:t>
      </w:r>
      <w:r>
        <w:rPr>
          <w:rFonts w:hint="eastAsia" w:ascii="仿宋_GB2312" w:eastAsia="仿宋_GB2312"/>
          <w:sz w:val="24"/>
          <w:highlight w:val="none"/>
        </w:rPr>
        <w:t>采购代理机构</w:t>
      </w:r>
      <w:r>
        <w:rPr>
          <w:rFonts w:ascii="仿宋_GB2312" w:eastAsia="仿宋_GB2312"/>
          <w:sz w:val="24"/>
          <w:highlight w:val="none"/>
        </w:rPr>
        <w:t>以实际收到原件之日作为收到质疑的日期</w:t>
      </w:r>
      <w:r>
        <w:rPr>
          <w:rFonts w:hint="eastAsia" w:ascii="仿宋_GB2312" w:eastAsia="仿宋_GB2312"/>
          <w:sz w:val="24"/>
          <w:highlight w:val="none"/>
        </w:rPr>
        <w:t>；</w:t>
      </w:r>
    </w:p>
    <w:p w14:paraId="03AADF5D">
      <w:pPr>
        <w:spacing w:line="360" w:lineRule="auto"/>
        <w:ind w:left="958" w:leftChars="456"/>
        <w:rPr>
          <w:rFonts w:ascii="仿宋_GB2312" w:eastAsia="仿宋_GB2312"/>
          <w:sz w:val="24"/>
          <w:highlight w:val="none"/>
        </w:rPr>
      </w:pPr>
      <w:r>
        <w:rPr>
          <w:rFonts w:hint="eastAsia" w:ascii="仿宋_GB2312" w:eastAsia="仿宋_GB2312"/>
          <w:sz w:val="24"/>
          <w:highlight w:val="none"/>
        </w:rPr>
        <w:t>（3）</w:t>
      </w:r>
      <w:r>
        <w:rPr>
          <w:rFonts w:ascii="仿宋_GB2312" w:eastAsia="仿宋_GB2312"/>
          <w:sz w:val="24"/>
          <w:highlight w:val="none"/>
        </w:rPr>
        <w:t>通过政采云系统在线提起质疑，路径为：政采云</w:t>
      </w:r>
      <w:r>
        <w:rPr>
          <w:rFonts w:hint="eastAsia" w:ascii="仿宋_GB2312" w:eastAsia="仿宋_GB2312"/>
          <w:sz w:val="24"/>
          <w:highlight w:val="none"/>
          <w:lang w:eastAsia="zh-CN"/>
        </w:rPr>
        <w:t>－</w:t>
      </w:r>
      <w:r>
        <w:rPr>
          <w:rFonts w:ascii="仿宋_GB2312" w:eastAsia="仿宋_GB2312"/>
          <w:sz w:val="24"/>
          <w:highlight w:val="none"/>
        </w:rPr>
        <w:t>项目采购</w:t>
      </w:r>
      <w:r>
        <w:rPr>
          <w:rFonts w:hint="eastAsia" w:ascii="仿宋_GB2312" w:eastAsia="仿宋_GB2312"/>
          <w:sz w:val="24"/>
          <w:highlight w:val="none"/>
          <w:lang w:eastAsia="zh-CN"/>
        </w:rPr>
        <w:t>－</w:t>
      </w:r>
      <w:r>
        <w:rPr>
          <w:rFonts w:ascii="仿宋_GB2312" w:eastAsia="仿宋_GB2312"/>
          <w:sz w:val="24"/>
          <w:highlight w:val="none"/>
        </w:rPr>
        <w:t>询问质疑投诉</w:t>
      </w:r>
      <w:r>
        <w:rPr>
          <w:rFonts w:hint="eastAsia" w:ascii="仿宋_GB2312" w:eastAsia="仿宋_GB2312"/>
          <w:sz w:val="24"/>
          <w:highlight w:val="none"/>
          <w:lang w:eastAsia="zh-CN"/>
        </w:rPr>
        <w:t>－</w:t>
      </w:r>
      <w:r>
        <w:rPr>
          <w:rFonts w:ascii="仿宋_GB2312" w:eastAsia="仿宋_GB2312"/>
          <w:sz w:val="24"/>
          <w:highlight w:val="none"/>
        </w:rPr>
        <w:t>质疑列表</w:t>
      </w:r>
      <w:r>
        <w:rPr>
          <w:rFonts w:hint="eastAsia" w:ascii="仿宋_GB2312" w:eastAsia="仿宋_GB2312"/>
          <w:sz w:val="24"/>
          <w:highlight w:val="none"/>
        </w:rPr>
        <w:t>；</w:t>
      </w:r>
    </w:p>
    <w:p w14:paraId="76DF94D8">
      <w:pPr>
        <w:spacing w:line="360" w:lineRule="auto"/>
        <w:ind w:left="1185" w:leftChars="450" w:hanging="240" w:hangingChars="100"/>
        <w:rPr>
          <w:rFonts w:ascii="仿宋_GB2312" w:eastAsia="仿宋_GB2312"/>
          <w:sz w:val="24"/>
          <w:highlight w:val="none"/>
        </w:rPr>
      </w:pPr>
      <w:r>
        <w:rPr>
          <w:rFonts w:hint="eastAsia" w:ascii="仿宋_GB2312" w:eastAsia="仿宋_GB2312"/>
          <w:sz w:val="24"/>
          <w:highlight w:val="none"/>
        </w:rPr>
        <w:t>（4）</w:t>
      </w:r>
      <w:r>
        <w:rPr>
          <w:rFonts w:ascii="仿宋_GB2312" w:eastAsia="仿宋_GB2312"/>
          <w:sz w:val="24"/>
          <w:highlight w:val="none"/>
        </w:rPr>
        <w:t>在质疑期限届满前，质疑函已经邮寄或传真成功的，质疑不视为过期。</w:t>
      </w:r>
    </w:p>
    <w:p w14:paraId="4EAA7838">
      <w:pPr>
        <w:spacing w:line="360" w:lineRule="auto"/>
        <w:ind w:left="960" w:hanging="960" w:hangingChars="400"/>
        <w:jc w:val="left"/>
        <w:rPr>
          <w:rFonts w:hint="eastAsia"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2.6</w:t>
      </w:r>
      <w:r>
        <w:rPr>
          <w:rFonts w:ascii="仿宋_GB2312" w:eastAsia="仿宋_GB2312"/>
          <w:sz w:val="24"/>
          <w:highlight w:val="none"/>
        </w:rPr>
        <w:t xml:space="preserve">  </w:t>
      </w:r>
      <w:r>
        <w:rPr>
          <w:rFonts w:hint="eastAsia" w:ascii="仿宋_GB2312" w:eastAsia="仿宋_GB2312"/>
          <w:sz w:val="24"/>
          <w:highlight w:val="none"/>
        </w:rPr>
        <w:t>相关当事人提供外文书证或者外国语视听资料的，应附有中文译本，由翻译机构盖章或者翻译人员签名。</w:t>
      </w:r>
    </w:p>
    <w:p w14:paraId="6040D6E2">
      <w:pPr>
        <w:spacing w:line="360" w:lineRule="auto"/>
        <w:ind w:left="955" w:leftChars="455"/>
        <w:jc w:val="left"/>
        <w:rPr>
          <w:rFonts w:hint="eastAsia" w:ascii="仿宋_GB2312" w:eastAsia="仿宋_GB2312"/>
          <w:sz w:val="24"/>
          <w:highlight w:val="none"/>
        </w:rPr>
      </w:pPr>
      <w:r>
        <w:rPr>
          <w:rFonts w:hint="eastAsia" w:ascii="仿宋_GB2312" w:eastAsia="仿宋_GB2312"/>
          <w:sz w:val="24"/>
          <w:highlight w:val="none"/>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59A9FFD2">
      <w:pPr>
        <w:spacing w:line="360" w:lineRule="auto"/>
        <w:ind w:left="955" w:leftChars="455"/>
        <w:jc w:val="left"/>
        <w:rPr>
          <w:rFonts w:hint="eastAsia" w:ascii="仿宋_GB2312" w:eastAsia="仿宋_GB2312"/>
          <w:sz w:val="24"/>
          <w:highlight w:val="none"/>
        </w:rPr>
      </w:pPr>
      <w:r>
        <w:rPr>
          <w:rFonts w:hint="eastAsia" w:ascii="仿宋_GB2312" w:eastAsia="仿宋_GB2312"/>
          <w:sz w:val="24"/>
          <w:highlight w:val="none"/>
        </w:rPr>
        <w:t>相关当事人提供的在香港特别行政区、澳门特别行政区和台湾地区内形成的证据，应履行相关的证明手续；</w:t>
      </w:r>
    </w:p>
    <w:p w14:paraId="573F780E">
      <w:pPr>
        <w:spacing w:line="360" w:lineRule="auto"/>
        <w:ind w:left="960" w:hanging="960" w:hangingChars="400"/>
        <w:rPr>
          <w:rFonts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2.7</w:t>
      </w:r>
      <w:r>
        <w:rPr>
          <w:rFonts w:ascii="仿宋_GB2312" w:eastAsia="仿宋_GB2312"/>
          <w:sz w:val="24"/>
          <w:highlight w:val="none"/>
        </w:rPr>
        <w:t xml:space="preserve">  </w:t>
      </w:r>
      <w:r>
        <w:rPr>
          <w:rFonts w:hint="eastAsia" w:ascii="仿宋_GB2312" w:eastAsia="仿宋_GB2312"/>
          <w:sz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82E5E5E">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2.8</w:t>
      </w:r>
      <w:r>
        <w:rPr>
          <w:rFonts w:ascii="仿宋_GB2312" w:eastAsia="仿宋_GB2312"/>
          <w:sz w:val="24"/>
          <w:highlight w:val="none"/>
        </w:rPr>
        <w:t xml:space="preserve">  </w:t>
      </w:r>
      <w:r>
        <w:rPr>
          <w:rFonts w:hint="eastAsia" w:ascii="仿宋_GB2312" w:eastAsia="仿宋_GB2312"/>
          <w:sz w:val="24"/>
          <w:highlight w:val="none"/>
        </w:rPr>
        <w:t>质疑供应商捏造事实、提供虚假材料进行质疑的，采购</w:t>
      </w:r>
      <w:r>
        <w:rPr>
          <w:rFonts w:ascii="仿宋_GB2312" w:eastAsia="仿宋_GB2312"/>
          <w:sz w:val="24"/>
          <w:highlight w:val="none"/>
        </w:rPr>
        <w:t>人或</w:t>
      </w:r>
      <w:r>
        <w:rPr>
          <w:rFonts w:hint="eastAsia" w:ascii="仿宋_GB2312" w:eastAsia="仿宋_GB2312"/>
          <w:sz w:val="24"/>
          <w:highlight w:val="none"/>
        </w:rPr>
        <w:t>采购代理机构报告同级政府采购监督管理部门，由同级政府采购监督管理部门审查，情况属实的，应列入不良行为记录，并在指定的媒体上公告。</w:t>
      </w:r>
    </w:p>
    <w:p w14:paraId="2BDC439D">
      <w:pPr>
        <w:spacing w:line="360" w:lineRule="auto"/>
        <w:ind w:left="960" w:hanging="960" w:hangingChars="400"/>
        <w:rPr>
          <w:rFonts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3  供应商投诉</w:t>
      </w:r>
    </w:p>
    <w:p w14:paraId="6AE9BF87">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1.14.3.1</w:t>
      </w:r>
      <w:r>
        <w:rPr>
          <w:rFonts w:ascii="仿宋_GB2312" w:eastAsia="仿宋_GB2312"/>
          <w:sz w:val="24"/>
          <w:highlight w:val="none"/>
        </w:rPr>
        <w:t xml:space="preserve"> </w:t>
      </w:r>
      <w:r>
        <w:rPr>
          <w:rFonts w:hint="eastAsia" w:ascii="仿宋_GB2312" w:eastAsia="仿宋_GB2312"/>
          <w:sz w:val="24"/>
          <w:highlight w:val="none"/>
        </w:rPr>
        <w:t>质疑供应商对采购</w:t>
      </w:r>
      <w:r>
        <w:rPr>
          <w:rFonts w:ascii="仿宋_GB2312" w:eastAsia="仿宋_GB2312"/>
          <w:sz w:val="24"/>
          <w:highlight w:val="none"/>
        </w:rPr>
        <w:t>人</w:t>
      </w:r>
      <w:r>
        <w:rPr>
          <w:rFonts w:hint="eastAsia" w:ascii="仿宋_GB2312" w:eastAsia="仿宋_GB2312"/>
          <w:sz w:val="24"/>
          <w:highlight w:val="none"/>
        </w:rPr>
        <w:t>、采购代理机构的答复不满意或者采购</w:t>
      </w:r>
      <w:r>
        <w:rPr>
          <w:rFonts w:ascii="仿宋_GB2312" w:eastAsia="仿宋_GB2312"/>
          <w:sz w:val="24"/>
          <w:highlight w:val="none"/>
        </w:rPr>
        <w:t>人、</w:t>
      </w:r>
      <w:r>
        <w:rPr>
          <w:rFonts w:hint="eastAsia" w:ascii="仿宋_GB2312" w:eastAsia="仿宋_GB2312"/>
          <w:sz w:val="24"/>
          <w:highlight w:val="none"/>
        </w:rPr>
        <w:t>采购代理机构未在规定时间内答复的，可以在答复期满后1</w:t>
      </w:r>
      <w:r>
        <w:rPr>
          <w:rFonts w:ascii="仿宋_GB2312" w:eastAsia="仿宋_GB2312"/>
          <w:sz w:val="24"/>
          <w:highlight w:val="none"/>
        </w:rPr>
        <w:t>5</w:t>
      </w:r>
      <w:r>
        <w:rPr>
          <w:rFonts w:hint="eastAsia" w:ascii="仿宋_GB2312" w:eastAsia="仿宋_GB2312"/>
          <w:sz w:val="24"/>
          <w:highlight w:val="none"/>
        </w:rPr>
        <w:t>个工作日内向同级政府采购监督管理部门提起投诉。</w:t>
      </w:r>
    </w:p>
    <w:p w14:paraId="6CBEEEC3">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1.14.3.2</w:t>
      </w:r>
      <w:r>
        <w:rPr>
          <w:rFonts w:ascii="仿宋_GB2312" w:eastAsia="仿宋_GB2312"/>
          <w:sz w:val="24"/>
          <w:highlight w:val="none"/>
        </w:rPr>
        <w:t xml:space="preserve"> </w:t>
      </w:r>
      <w:r>
        <w:rPr>
          <w:rFonts w:hint="eastAsia" w:ascii="仿宋_GB2312" w:eastAsia="仿宋_GB2312"/>
          <w:sz w:val="24"/>
          <w:highlight w:val="none"/>
        </w:rPr>
        <w:t>同级政府采购监督管理部门</w:t>
      </w:r>
      <w:r>
        <w:rPr>
          <w:rFonts w:ascii="仿宋_GB2312" w:eastAsia="仿宋_GB2312"/>
          <w:sz w:val="24"/>
          <w:highlight w:val="none"/>
        </w:rPr>
        <w:t>：见</w:t>
      </w:r>
      <w:r>
        <w:rPr>
          <w:rFonts w:hint="eastAsia" w:ascii="仿宋_GB2312" w:eastAsia="仿宋_GB2312"/>
          <w:sz w:val="24"/>
          <w:highlight w:val="none"/>
        </w:rPr>
        <w:t>投标人须知前附表（一）。</w:t>
      </w:r>
    </w:p>
    <w:p w14:paraId="07CA8BA0">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1.14.</w:t>
      </w:r>
      <w:r>
        <w:rPr>
          <w:rFonts w:hint="eastAsia" w:ascii="仿宋_GB2312" w:eastAsia="仿宋_GB2312"/>
          <w:sz w:val="24"/>
          <w:highlight w:val="none"/>
        </w:rPr>
        <w:t>4</w:t>
      </w:r>
      <w:r>
        <w:rPr>
          <w:rFonts w:ascii="仿宋_GB2312" w:eastAsia="仿宋_GB2312"/>
          <w:sz w:val="24"/>
          <w:highlight w:val="none"/>
        </w:rPr>
        <w:t xml:space="preserve"> </w:t>
      </w:r>
      <w:r>
        <w:rPr>
          <w:rFonts w:hint="eastAsia" w:ascii="仿宋_GB2312" w:eastAsia="仿宋_GB2312"/>
          <w:sz w:val="24"/>
          <w:highlight w:val="none"/>
        </w:rPr>
        <w:t>质疑函、投诉书范本在浙江政府采购网（zfcg.czt.zj.gov.cn）</w:t>
      </w:r>
      <w:r>
        <w:rPr>
          <w:rFonts w:hint="eastAsia" w:ascii="仿宋_GB2312" w:eastAsia="仿宋_GB2312"/>
          <w:sz w:val="24"/>
          <w:highlight w:val="none"/>
          <w:lang w:eastAsia="zh-CN"/>
        </w:rPr>
        <w:t>一下</w:t>
      </w:r>
      <w:r>
        <w:rPr>
          <w:rFonts w:hint="eastAsia" w:ascii="仿宋_GB2312" w:eastAsia="仿宋_GB2312"/>
          <w:sz w:val="24"/>
          <w:highlight w:val="none"/>
        </w:rPr>
        <w:t>载</w:t>
      </w:r>
      <w:r>
        <w:rPr>
          <w:rFonts w:ascii="仿宋_GB2312" w:eastAsia="仿宋_GB2312"/>
          <w:sz w:val="24"/>
          <w:highlight w:val="none"/>
        </w:rPr>
        <w:t>专区中下载</w:t>
      </w:r>
      <w:r>
        <w:rPr>
          <w:rFonts w:hint="eastAsia" w:ascii="仿宋_GB2312" w:eastAsia="仿宋_GB2312"/>
          <w:sz w:val="24"/>
          <w:highlight w:val="none"/>
        </w:rPr>
        <w:t>。</w:t>
      </w:r>
    </w:p>
    <w:p w14:paraId="299DBBB8">
      <w:pPr>
        <w:pStyle w:val="23"/>
        <w:rPr>
          <w:rFonts w:hint="eastAsia"/>
          <w:highlight w:val="none"/>
        </w:rPr>
      </w:pPr>
      <w:bookmarkStart w:id="196" w:name="_Toc531358992"/>
      <w:bookmarkStart w:id="197" w:name="_Toc26161"/>
      <w:bookmarkStart w:id="198" w:name="_Toc97212974"/>
      <w:bookmarkStart w:id="199" w:name="_Toc7535"/>
      <w:bookmarkStart w:id="200" w:name="_Toc12517"/>
      <w:bookmarkStart w:id="201" w:name="_Toc530551837"/>
      <w:bookmarkStart w:id="202" w:name="_Toc3504"/>
      <w:bookmarkStart w:id="203" w:name="_Toc2203"/>
      <w:r>
        <w:rPr>
          <w:rFonts w:hint="eastAsia"/>
          <w:highlight w:val="none"/>
        </w:rPr>
        <w:t>1.1</w:t>
      </w:r>
      <w:r>
        <w:rPr>
          <w:highlight w:val="none"/>
        </w:rPr>
        <w:t>5</w:t>
      </w:r>
      <w:r>
        <w:rPr>
          <w:rFonts w:hint="eastAsia"/>
          <w:highlight w:val="none"/>
        </w:rPr>
        <w:t xml:space="preserve">    特别声明</w:t>
      </w:r>
      <w:bookmarkEnd w:id="196"/>
      <w:bookmarkEnd w:id="197"/>
      <w:bookmarkEnd w:id="198"/>
      <w:bookmarkEnd w:id="199"/>
      <w:bookmarkEnd w:id="200"/>
      <w:bookmarkEnd w:id="201"/>
      <w:bookmarkEnd w:id="202"/>
      <w:bookmarkEnd w:id="203"/>
    </w:p>
    <w:p w14:paraId="491AB9A5">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1.15</w:t>
      </w:r>
      <w:r>
        <w:rPr>
          <w:rFonts w:hint="eastAsia" w:ascii="仿宋_GB2312" w:hAnsi="宋体" w:eastAsia="仿宋_GB2312"/>
          <w:sz w:val="24"/>
          <w:szCs w:val="24"/>
          <w:highlight w:val="none"/>
        </w:rPr>
        <w:t>.</w:t>
      </w:r>
      <w:r>
        <w:rPr>
          <w:rFonts w:ascii="仿宋_GB2312" w:hAnsi="宋体" w:eastAsia="仿宋_GB2312"/>
          <w:sz w:val="24"/>
          <w:szCs w:val="24"/>
          <w:highlight w:val="none"/>
        </w:rPr>
        <w:t>1</w:t>
      </w:r>
      <w:r>
        <w:rPr>
          <w:rFonts w:hint="eastAsia" w:ascii="仿宋_GB2312" w:hAnsi="宋体" w:eastAsia="仿宋_GB2312"/>
          <w:sz w:val="24"/>
          <w:szCs w:val="24"/>
          <w:highlight w:val="none"/>
        </w:rPr>
        <w:t xml:space="preserve">   </w:t>
      </w:r>
      <w:r>
        <w:rPr>
          <w:rFonts w:hint="eastAsia" w:ascii="宋体" w:hAnsi="宋体" w:cs="宋体"/>
          <w:sz w:val="24"/>
          <w:highlight w:val="none"/>
        </w:rPr>
        <w:t>▲</w:t>
      </w:r>
      <w:r>
        <w:rPr>
          <w:rFonts w:hint="eastAsia" w:ascii="仿宋_GB2312" w:hAnsi="宋体" w:eastAsia="仿宋_GB2312"/>
          <w:sz w:val="24"/>
          <w:szCs w:val="24"/>
          <w:highlight w:val="none"/>
        </w:rPr>
        <w:t>单位负责人为同一人或者存在直接控股、管理关系的不同投标人，不得参加同一合同项下的政府采购活动。</w:t>
      </w:r>
    </w:p>
    <w:p w14:paraId="0757EFF2">
      <w:pPr>
        <w:spacing w:line="360" w:lineRule="auto"/>
        <w:ind w:left="960" w:hanging="960" w:hangingChars="400"/>
        <w:rPr>
          <w:rFonts w:hint="eastAsia" w:ascii="仿宋_GB2312" w:hAnsi="宋体" w:eastAsia="仿宋_GB2312"/>
          <w:sz w:val="24"/>
          <w:szCs w:val="24"/>
          <w:highlight w:val="none"/>
        </w:rPr>
      </w:pPr>
      <w:r>
        <w:rPr>
          <w:rFonts w:ascii="仿宋_GB2312" w:hAnsi="宋体" w:eastAsia="仿宋_GB2312"/>
          <w:sz w:val="24"/>
          <w:szCs w:val="24"/>
          <w:highlight w:val="none"/>
        </w:rPr>
        <w:t>1.15.2</w:t>
      </w:r>
      <w:r>
        <w:rPr>
          <w:rFonts w:hint="eastAsia" w:ascii="仿宋_GB2312" w:hAnsi="宋体" w:eastAsia="仿宋_GB2312"/>
          <w:sz w:val="24"/>
          <w:szCs w:val="24"/>
          <w:highlight w:val="none"/>
        </w:rPr>
        <w:t xml:space="preserve">   </w:t>
      </w:r>
      <w:r>
        <w:rPr>
          <w:rFonts w:hint="eastAsia" w:ascii="宋体" w:hAnsi="宋体" w:cs="宋体"/>
          <w:sz w:val="24"/>
          <w:highlight w:val="none"/>
        </w:rPr>
        <w:t>▲</w:t>
      </w:r>
      <w:r>
        <w:rPr>
          <w:rFonts w:hint="eastAsia" w:ascii="仿宋_GB2312" w:hAnsi="宋体" w:eastAsia="仿宋_GB2312"/>
          <w:sz w:val="24"/>
          <w:szCs w:val="24"/>
          <w:highlight w:val="none"/>
        </w:rPr>
        <w:t>为采购项目提供整体设计、规范编制或者项目管理、监理、检测等服务的供应商，不得再参加该采购项目的其他采购活动。</w:t>
      </w:r>
    </w:p>
    <w:p w14:paraId="4AD10500">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1.15.3  公益一类事业单位、使用事业编制且由财政拨款保障的群团组织，不得参加本项目的政府采购活动。</w:t>
      </w:r>
    </w:p>
    <w:p w14:paraId="54495499">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5A0535B5">
      <w:pPr>
        <w:spacing w:line="360" w:lineRule="auto"/>
        <w:ind w:left="958" w:leftChars="456"/>
        <w:rPr>
          <w:rFonts w:ascii="仿宋_GB2312" w:hAnsi="宋体" w:eastAsia="仿宋_GB2312"/>
          <w:sz w:val="24"/>
          <w:szCs w:val="24"/>
          <w:highlight w:val="none"/>
        </w:rPr>
      </w:pPr>
      <w:r>
        <w:rPr>
          <w:rFonts w:hint="eastAsia" w:ascii="仿宋_GB2312" w:hAnsi="宋体" w:eastAsia="仿宋_GB2312"/>
          <w:sz w:val="24"/>
          <w:szCs w:val="24"/>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8324E07">
      <w:pPr>
        <w:pStyle w:val="16"/>
        <w:spacing w:beforeLines="100" w:after="240" w:afterLines="100"/>
        <w:jc w:val="left"/>
        <w:outlineLvl w:val="1"/>
        <w:rPr>
          <w:rFonts w:ascii="仿宋_GB2312" w:eastAsia="仿宋_GB2312"/>
          <w:sz w:val="30"/>
          <w:szCs w:val="30"/>
          <w:highlight w:val="none"/>
        </w:rPr>
      </w:pPr>
      <w:bookmarkStart w:id="204" w:name="_Toc531358993"/>
      <w:bookmarkStart w:id="205" w:name="_Toc718"/>
      <w:bookmarkStart w:id="206" w:name="_Toc97212975"/>
      <w:bookmarkStart w:id="207" w:name="_Toc21053"/>
      <w:bookmarkStart w:id="208" w:name="_Toc3565"/>
      <w:bookmarkStart w:id="209" w:name="_Toc493956034"/>
      <w:bookmarkStart w:id="210" w:name="_Toc27409"/>
      <w:bookmarkStart w:id="211" w:name="_Toc18923"/>
      <w:bookmarkStart w:id="212" w:name="_Toc530551838"/>
      <w:r>
        <w:rPr>
          <w:rFonts w:hint="eastAsia" w:ascii="仿宋_GB2312" w:eastAsia="仿宋_GB2312"/>
          <w:sz w:val="30"/>
          <w:szCs w:val="30"/>
          <w:highlight w:val="none"/>
        </w:rPr>
        <w:t>二</w:t>
      </w:r>
      <w:r>
        <w:rPr>
          <w:rFonts w:ascii="仿宋_GB2312" w:eastAsia="仿宋_GB2312"/>
          <w:sz w:val="30"/>
          <w:szCs w:val="30"/>
          <w:highlight w:val="none"/>
        </w:rPr>
        <w:t xml:space="preserve">  </w:t>
      </w:r>
      <w:r>
        <w:rPr>
          <w:rFonts w:hint="eastAsia" w:ascii="仿宋_GB2312" w:eastAsia="仿宋_GB2312"/>
          <w:sz w:val="30"/>
          <w:szCs w:val="30"/>
          <w:highlight w:val="none"/>
        </w:rPr>
        <w:t xml:space="preserve"> </w:t>
      </w:r>
      <w:r>
        <w:rPr>
          <w:rFonts w:ascii="仿宋_GB2312" w:eastAsia="仿宋_GB2312"/>
          <w:sz w:val="30"/>
          <w:szCs w:val="30"/>
          <w:highlight w:val="none"/>
        </w:rPr>
        <w:t xml:space="preserve"> </w:t>
      </w:r>
      <w:r>
        <w:rPr>
          <w:rFonts w:hint="eastAsia" w:ascii="仿宋_GB2312" w:eastAsia="仿宋_GB2312"/>
          <w:sz w:val="30"/>
          <w:szCs w:val="30"/>
          <w:highlight w:val="none"/>
        </w:rPr>
        <w:t>招标文件</w:t>
      </w:r>
      <w:bookmarkEnd w:id="204"/>
      <w:bookmarkEnd w:id="205"/>
      <w:bookmarkEnd w:id="206"/>
      <w:bookmarkEnd w:id="207"/>
      <w:bookmarkEnd w:id="208"/>
      <w:bookmarkEnd w:id="209"/>
      <w:bookmarkEnd w:id="210"/>
      <w:bookmarkEnd w:id="211"/>
      <w:bookmarkEnd w:id="212"/>
    </w:p>
    <w:p w14:paraId="4C3BF101">
      <w:pPr>
        <w:pStyle w:val="23"/>
        <w:rPr>
          <w:highlight w:val="none"/>
        </w:rPr>
      </w:pPr>
      <w:bookmarkStart w:id="213" w:name="_Toc32356"/>
      <w:bookmarkStart w:id="214" w:name="_Toc27201"/>
      <w:bookmarkStart w:id="215" w:name="_Toc30104"/>
      <w:bookmarkStart w:id="216" w:name="_Toc531358994"/>
      <w:bookmarkStart w:id="217" w:name="_Toc10540"/>
      <w:bookmarkStart w:id="218" w:name="_Toc32252"/>
      <w:bookmarkStart w:id="219" w:name="_Toc97212976"/>
      <w:bookmarkStart w:id="220" w:name="_Toc530551839"/>
      <w:r>
        <w:rPr>
          <w:highlight w:val="none"/>
        </w:rPr>
        <w:t xml:space="preserve">2.1     </w:t>
      </w:r>
      <w:r>
        <w:rPr>
          <w:rFonts w:hint="eastAsia"/>
          <w:highlight w:val="none"/>
        </w:rPr>
        <w:t>招标文件的组成</w:t>
      </w:r>
      <w:bookmarkEnd w:id="213"/>
      <w:bookmarkEnd w:id="214"/>
      <w:bookmarkEnd w:id="215"/>
      <w:bookmarkEnd w:id="216"/>
      <w:bookmarkEnd w:id="217"/>
      <w:bookmarkEnd w:id="218"/>
      <w:bookmarkEnd w:id="219"/>
      <w:bookmarkEnd w:id="220"/>
    </w:p>
    <w:p w14:paraId="76350BE5">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 xml:space="preserve">2.1.1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第一章  </w:t>
      </w:r>
      <w:r>
        <w:rPr>
          <w:rFonts w:ascii="仿宋_GB2312" w:hAnsi="宋体" w:eastAsia="仿宋_GB2312"/>
          <w:sz w:val="24"/>
          <w:szCs w:val="24"/>
          <w:highlight w:val="none"/>
        </w:rPr>
        <w:t>招标公告</w:t>
      </w:r>
      <w:r>
        <w:rPr>
          <w:rFonts w:hint="eastAsia" w:ascii="仿宋_GB2312" w:hAnsi="宋体" w:eastAsia="仿宋_GB2312"/>
          <w:sz w:val="24"/>
          <w:szCs w:val="24"/>
          <w:highlight w:val="none"/>
        </w:rPr>
        <w:t>；</w:t>
      </w:r>
    </w:p>
    <w:p w14:paraId="66EDF3DF">
      <w:pPr>
        <w:spacing w:line="360" w:lineRule="auto"/>
        <w:ind w:left="960" w:hanging="960" w:hangingChars="400"/>
        <w:rPr>
          <w:rFonts w:ascii="仿宋_GB2312" w:hAnsi="宋体" w:eastAsia="仿宋_GB2312"/>
          <w:sz w:val="24"/>
          <w:szCs w:val="24"/>
          <w:highlight w:val="none"/>
        </w:rPr>
      </w:pPr>
      <w:bookmarkStart w:id="221" w:name="_Toc301187619"/>
      <w:r>
        <w:rPr>
          <w:rFonts w:hint="eastAsia" w:ascii="仿宋_GB2312" w:hAnsi="宋体" w:eastAsia="仿宋_GB2312"/>
          <w:sz w:val="24"/>
          <w:szCs w:val="24"/>
          <w:highlight w:val="none"/>
        </w:rPr>
        <w:t>2</w:t>
      </w:r>
      <w:r>
        <w:rPr>
          <w:rFonts w:ascii="仿宋_GB2312" w:hAnsi="宋体" w:eastAsia="仿宋_GB2312"/>
          <w:sz w:val="24"/>
          <w:szCs w:val="24"/>
          <w:highlight w:val="none"/>
        </w:rPr>
        <w:t xml:space="preserve">.1.2   </w:t>
      </w:r>
      <w:r>
        <w:rPr>
          <w:rFonts w:hint="eastAsia" w:ascii="仿宋_GB2312" w:hAnsi="宋体" w:eastAsia="仿宋_GB2312"/>
          <w:sz w:val="24"/>
          <w:szCs w:val="24"/>
          <w:highlight w:val="none"/>
        </w:rPr>
        <w:t>第二章  采购</w:t>
      </w:r>
      <w:r>
        <w:rPr>
          <w:rFonts w:ascii="仿宋_GB2312" w:hAnsi="宋体" w:eastAsia="仿宋_GB2312"/>
          <w:sz w:val="24"/>
          <w:szCs w:val="24"/>
          <w:highlight w:val="none"/>
        </w:rPr>
        <w:t>需求</w:t>
      </w:r>
      <w:bookmarkEnd w:id="221"/>
      <w:r>
        <w:rPr>
          <w:rFonts w:hint="eastAsia" w:ascii="仿宋_GB2312" w:hAnsi="宋体" w:eastAsia="仿宋_GB2312"/>
          <w:sz w:val="24"/>
          <w:szCs w:val="24"/>
          <w:highlight w:val="none"/>
        </w:rPr>
        <w:t>；</w:t>
      </w:r>
    </w:p>
    <w:p w14:paraId="715725CE">
      <w:pPr>
        <w:spacing w:line="360" w:lineRule="auto"/>
        <w:ind w:left="960" w:hanging="960" w:hangingChars="400"/>
        <w:rPr>
          <w:rFonts w:ascii="仿宋_GB2312" w:hAnsi="宋体" w:eastAsia="仿宋_GB2312"/>
          <w:sz w:val="24"/>
          <w:szCs w:val="24"/>
          <w:highlight w:val="none"/>
        </w:rPr>
      </w:pPr>
      <w:bookmarkStart w:id="222" w:name="_Toc301187620"/>
      <w:r>
        <w:rPr>
          <w:rFonts w:hint="eastAsia" w:ascii="仿宋_GB2312" w:hAnsi="宋体" w:eastAsia="仿宋_GB2312"/>
          <w:sz w:val="24"/>
          <w:szCs w:val="24"/>
          <w:highlight w:val="none"/>
        </w:rPr>
        <w:t>2</w:t>
      </w:r>
      <w:r>
        <w:rPr>
          <w:rFonts w:ascii="仿宋_GB2312" w:hAnsi="宋体" w:eastAsia="仿宋_GB2312"/>
          <w:sz w:val="24"/>
          <w:szCs w:val="24"/>
          <w:highlight w:val="none"/>
        </w:rPr>
        <w:t>.1.3</w:t>
      </w:r>
      <w:r>
        <w:rPr>
          <w:rFonts w:hint="eastAsia" w:ascii="仿宋_GB2312" w:hAnsi="宋体" w:eastAsia="仿宋_GB2312"/>
          <w:sz w:val="24"/>
          <w:szCs w:val="24"/>
          <w:highlight w:val="none"/>
        </w:rPr>
        <w:t xml:space="preserve">   第三章  </w:t>
      </w:r>
      <w:r>
        <w:rPr>
          <w:rFonts w:ascii="仿宋_GB2312" w:hAnsi="宋体" w:eastAsia="仿宋_GB2312"/>
          <w:sz w:val="24"/>
          <w:szCs w:val="24"/>
          <w:highlight w:val="none"/>
        </w:rPr>
        <w:t>投标人须知</w:t>
      </w:r>
      <w:bookmarkEnd w:id="222"/>
      <w:r>
        <w:rPr>
          <w:rFonts w:hint="eastAsia" w:ascii="仿宋_GB2312" w:hAnsi="宋体" w:eastAsia="仿宋_GB2312"/>
          <w:sz w:val="24"/>
          <w:szCs w:val="24"/>
          <w:highlight w:val="none"/>
        </w:rPr>
        <w:t>；</w:t>
      </w:r>
    </w:p>
    <w:p w14:paraId="6E314A68">
      <w:pPr>
        <w:spacing w:line="360" w:lineRule="auto"/>
        <w:ind w:left="960" w:hanging="960" w:hangingChars="400"/>
        <w:rPr>
          <w:rFonts w:hint="eastAsia" w:ascii="仿宋_GB2312" w:hAnsi="宋体" w:eastAsia="仿宋_GB2312"/>
          <w:sz w:val="24"/>
          <w:szCs w:val="24"/>
          <w:highlight w:val="none"/>
        </w:rPr>
      </w:pPr>
      <w:bookmarkStart w:id="223" w:name="_Toc301187621"/>
      <w:r>
        <w:rPr>
          <w:rFonts w:hint="eastAsia" w:ascii="仿宋_GB2312" w:hAnsi="宋体" w:eastAsia="仿宋_GB2312"/>
          <w:sz w:val="24"/>
          <w:szCs w:val="24"/>
          <w:highlight w:val="none"/>
        </w:rPr>
        <w:t>2</w:t>
      </w:r>
      <w:r>
        <w:rPr>
          <w:rFonts w:ascii="仿宋_GB2312" w:hAnsi="宋体" w:eastAsia="仿宋_GB2312"/>
          <w:sz w:val="24"/>
          <w:szCs w:val="24"/>
          <w:highlight w:val="none"/>
        </w:rPr>
        <w:t xml:space="preserve">.1.4   </w:t>
      </w:r>
      <w:r>
        <w:rPr>
          <w:rFonts w:hint="eastAsia" w:ascii="仿宋_GB2312" w:hAnsi="宋体" w:eastAsia="仿宋_GB2312"/>
          <w:sz w:val="24"/>
          <w:szCs w:val="24"/>
          <w:highlight w:val="none"/>
        </w:rPr>
        <w:t>第四章  拟签订的合同文本；</w:t>
      </w:r>
    </w:p>
    <w:bookmarkEnd w:id="223"/>
    <w:p w14:paraId="403CFE6B">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2</w:t>
      </w:r>
      <w:r>
        <w:rPr>
          <w:rFonts w:ascii="仿宋_GB2312" w:hAnsi="宋体" w:eastAsia="仿宋_GB2312"/>
          <w:sz w:val="24"/>
          <w:szCs w:val="24"/>
          <w:highlight w:val="none"/>
        </w:rPr>
        <w:t xml:space="preserve">.1.5   </w:t>
      </w:r>
      <w:r>
        <w:rPr>
          <w:rFonts w:hint="eastAsia" w:ascii="仿宋_GB2312" w:hAnsi="宋体" w:eastAsia="仿宋_GB2312"/>
          <w:sz w:val="24"/>
          <w:szCs w:val="24"/>
          <w:highlight w:val="none"/>
        </w:rPr>
        <w:t xml:space="preserve">第五章  </w:t>
      </w:r>
      <w:r>
        <w:rPr>
          <w:rFonts w:ascii="仿宋_GB2312" w:hAnsi="宋体" w:eastAsia="仿宋_GB2312"/>
          <w:sz w:val="24"/>
          <w:szCs w:val="24"/>
          <w:highlight w:val="none"/>
        </w:rPr>
        <w:t>投标文件格式</w:t>
      </w:r>
      <w:r>
        <w:rPr>
          <w:rFonts w:hint="eastAsia" w:ascii="仿宋_GB2312" w:hAnsi="宋体" w:eastAsia="仿宋_GB2312"/>
          <w:sz w:val="24"/>
          <w:szCs w:val="24"/>
          <w:highlight w:val="none"/>
        </w:rPr>
        <w:t>；</w:t>
      </w:r>
    </w:p>
    <w:p w14:paraId="73BE20BA">
      <w:pPr>
        <w:spacing w:line="360" w:lineRule="auto"/>
        <w:ind w:left="960" w:hanging="960" w:hangingChars="400"/>
        <w:rPr>
          <w:rFonts w:hint="eastAsia" w:ascii="仿宋_GB2312" w:hAnsi="宋体" w:eastAsia="仿宋_GB2312"/>
          <w:sz w:val="24"/>
          <w:szCs w:val="24"/>
          <w:highlight w:val="none"/>
        </w:rPr>
      </w:pPr>
      <w:bookmarkStart w:id="224" w:name="_Toc301187623"/>
      <w:r>
        <w:rPr>
          <w:rFonts w:hint="eastAsia" w:ascii="仿宋_GB2312" w:hAnsi="宋体" w:eastAsia="仿宋_GB2312"/>
          <w:sz w:val="24"/>
          <w:szCs w:val="24"/>
          <w:highlight w:val="none"/>
        </w:rPr>
        <w:t xml:space="preserve">2.1.6   第六章  </w:t>
      </w:r>
      <w:r>
        <w:rPr>
          <w:rFonts w:ascii="仿宋_GB2312" w:hAnsi="宋体" w:eastAsia="仿宋_GB2312"/>
          <w:sz w:val="24"/>
          <w:szCs w:val="24"/>
          <w:highlight w:val="none"/>
        </w:rPr>
        <w:t>评标办法</w:t>
      </w:r>
      <w:r>
        <w:rPr>
          <w:rFonts w:hint="eastAsia" w:ascii="仿宋_GB2312" w:hAnsi="宋体" w:eastAsia="仿宋_GB2312"/>
          <w:sz w:val="24"/>
          <w:szCs w:val="24"/>
          <w:highlight w:val="none"/>
        </w:rPr>
        <w:t>和评标</w:t>
      </w:r>
      <w:r>
        <w:rPr>
          <w:rFonts w:ascii="仿宋_GB2312" w:hAnsi="宋体" w:eastAsia="仿宋_GB2312"/>
          <w:sz w:val="24"/>
          <w:szCs w:val="24"/>
          <w:highlight w:val="none"/>
        </w:rPr>
        <w:t>标准</w:t>
      </w:r>
      <w:bookmarkEnd w:id="224"/>
      <w:r>
        <w:rPr>
          <w:rFonts w:hint="eastAsia" w:ascii="仿宋_GB2312" w:hAnsi="宋体" w:eastAsia="仿宋_GB2312"/>
          <w:sz w:val="24"/>
          <w:szCs w:val="24"/>
          <w:highlight w:val="none"/>
        </w:rPr>
        <w:t>；</w:t>
      </w:r>
    </w:p>
    <w:p w14:paraId="1095E97C">
      <w:pPr>
        <w:spacing w:line="360" w:lineRule="auto"/>
        <w:ind w:left="960" w:hanging="960" w:hangingChars="400"/>
        <w:rPr>
          <w:rFonts w:ascii="仿宋_GB2312" w:hAnsi="宋体" w:eastAsia="仿宋_GB2312"/>
          <w:sz w:val="24"/>
          <w:szCs w:val="24"/>
          <w:highlight w:val="none"/>
        </w:rPr>
      </w:pPr>
      <w:bookmarkStart w:id="225" w:name="_Toc301187624"/>
      <w:r>
        <w:rPr>
          <w:rFonts w:hint="eastAsia" w:ascii="仿宋_GB2312" w:hAnsi="宋体" w:eastAsia="仿宋_GB2312"/>
          <w:sz w:val="24"/>
          <w:szCs w:val="24"/>
          <w:highlight w:val="none"/>
        </w:rPr>
        <w:t>2</w:t>
      </w:r>
      <w:r>
        <w:rPr>
          <w:rFonts w:ascii="仿宋_GB2312" w:hAnsi="宋体" w:eastAsia="仿宋_GB2312"/>
          <w:sz w:val="24"/>
          <w:szCs w:val="24"/>
          <w:highlight w:val="none"/>
        </w:rPr>
        <w:t xml:space="preserve">.1.7   </w:t>
      </w:r>
      <w:r>
        <w:rPr>
          <w:rFonts w:hint="eastAsia" w:ascii="仿宋_GB2312" w:hAnsi="宋体" w:eastAsia="仿宋_GB2312"/>
          <w:sz w:val="24"/>
          <w:szCs w:val="24"/>
          <w:highlight w:val="none"/>
        </w:rPr>
        <w:t>本项目</w:t>
      </w:r>
      <w:r>
        <w:rPr>
          <w:rFonts w:ascii="仿宋_GB2312" w:hAnsi="宋体" w:eastAsia="仿宋_GB2312"/>
          <w:sz w:val="24"/>
          <w:szCs w:val="24"/>
          <w:highlight w:val="none"/>
        </w:rPr>
        <w:t>招标文件</w:t>
      </w:r>
      <w:r>
        <w:rPr>
          <w:rFonts w:hint="eastAsia" w:ascii="仿宋_GB2312" w:hAnsi="宋体" w:eastAsia="仿宋_GB2312"/>
          <w:sz w:val="24"/>
          <w:szCs w:val="24"/>
          <w:highlight w:val="none"/>
        </w:rPr>
        <w:t>的</w:t>
      </w:r>
      <w:r>
        <w:rPr>
          <w:rFonts w:ascii="仿宋_GB2312" w:hAnsi="宋体" w:eastAsia="仿宋_GB2312"/>
          <w:sz w:val="24"/>
          <w:szCs w:val="24"/>
          <w:highlight w:val="none"/>
        </w:rPr>
        <w:t>澄清、修改的内容</w:t>
      </w:r>
      <w:bookmarkEnd w:id="225"/>
      <w:r>
        <w:rPr>
          <w:rFonts w:hint="eastAsia" w:ascii="仿宋_GB2312" w:hAnsi="宋体" w:eastAsia="仿宋_GB2312"/>
          <w:sz w:val="24"/>
          <w:szCs w:val="24"/>
          <w:highlight w:val="none"/>
        </w:rPr>
        <w:t>。</w:t>
      </w:r>
    </w:p>
    <w:p w14:paraId="1AF58300">
      <w:pPr>
        <w:pStyle w:val="23"/>
        <w:rPr>
          <w:rFonts w:hint="eastAsia"/>
          <w:highlight w:val="none"/>
        </w:rPr>
      </w:pPr>
      <w:bookmarkStart w:id="226" w:name="_Toc9122"/>
      <w:bookmarkStart w:id="227" w:name="_Toc530551841"/>
      <w:bookmarkStart w:id="228" w:name="_Toc97212977"/>
      <w:bookmarkStart w:id="229" w:name="_Toc531358996"/>
      <w:bookmarkStart w:id="230" w:name="_Toc26002"/>
      <w:bookmarkStart w:id="231" w:name="_Toc7978"/>
      <w:bookmarkStart w:id="232" w:name="_Toc11420"/>
      <w:bookmarkStart w:id="233" w:name="_Toc20273"/>
      <w:r>
        <w:rPr>
          <w:highlight w:val="none"/>
        </w:rPr>
        <w:t xml:space="preserve">2.2     </w:t>
      </w:r>
      <w:r>
        <w:rPr>
          <w:rFonts w:hint="eastAsia"/>
          <w:highlight w:val="none"/>
        </w:rPr>
        <w:t>招标文件的澄清、修改</w:t>
      </w:r>
      <w:bookmarkEnd w:id="226"/>
      <w:bookmarkEnd w:id="227"/>
      <w:bookmarkEnd w:id="228"/>
      <w:bookmarkEnd w:id="229"/>
      <w:bookmarkEnd w:id="230"/>
      <w:bookmarkEnd w:id="231"/>
      <w:bookmarkEnd w:id="232"/>
      <w:bookmarkEnd w:id="233"/>
    </w:p>
    <w:p w14:paraId="74BE8F98">
      <w:pPr>
        <w:spacing w:line="360" w:lineRule="auto"/>
        <w:ind w:left="960" w:hanging="960" w:hangingChars="400"/>
        <w:rPr>
          <w:rFonts w:hint="eastAsia" w:ascii="仿宋_GB2312" w:hAnsi="宋体" w:eastAsia="仿宋_GB2312"/>
          <w:bCs/>
          <w:sz w:val="24"/>
          <w:highlight w:val="none"/>
        </w:rPr>
      </w:pPr>
      <w:r>
        <w:rPr>
          <w:rFonts w:hint="eastAsia" w:ascii="仿宋_GB2312" w:hAnsi="宋体" w:eastAsia="仿宋_GB2312"/>
          <w:bCs/>
          <w:sz w:val="24"/>
          <w:highlight w:val="none"/>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40102016">
      <w:pPr>
        <w:spacing w:line="360" w:lineRule="auto"/>
        <w:ind w:left="960" w:hanging="960" w:hangingChars="400"/>
        <w:rPr>
          <w:rFonts w:hint="eastAsia" w:ascii="仿宋_GB2312" w:eastAsia="仿宋_GB2312"/>
          <w:sz w:val="24"/>
          <w:highlight w:val="none"/>
        </w:rPr>
      </w:pPr>
      <w:r>
        <w:rPr>
          <w:rFonts w:ascii="仿宋_GB2312" w:hAnsi="宋体" w:eastAsia="仿宋_GB2312"/>
          <w:bCs/>
          <w:sz w:val="24"/>
          <w:highlight w:val="none"/>
        </w:rPr>
        <w:t xml:space="preserve">2.2.2   </w:t>
      </w:r>
      <w:r>
        <w:rPr>
          <w:rFonts w:hint="eastAsia" w:ascii="仿宋_GB2312" w:hAnsi="宋体" w:eastAsia="仿宋_GB2312"/>
          <w:bCs/>
          <w:sz w:val="24"/>
          <w:highlight w:val="none"/>
        </w:rPr>
        <w:t>澄清或修改内容可能影响投标文件编制的，采购</w:t>
      </w:r>
      <w:r>
        <w:rPr>
          <w:rFonts w:ascii="仿宋_GB2312" w:hAnsi="宋体" w:eastAsia="仿宋_GB2312"/>
          <w:bCs/>
          <w:sz w:val="24"/>
          <w:highlight w:val="none"/>
        </w:rPr>
        <w:t>代理机构</w:t>
      </w:r>
      <w:r>
        <w:rPr>
          <w:rFonts w:hint="eastAsia" w:ascii="仿宋_GB2312" w:eastAsia="仿宋_GB2312"/>
          <w:sz w:val="24"/>
          <w:highlight w:val="none"/>
        </w:rPr>
        <w:t>在</w:t>
      </w:r>
      <w:r>
        <w:rPr>
          <w:rFonts w:hint="eastAsia" w:ascii="仿宋_GB2312" w:hAnsi="宋体" w:eastAsia="仿宋_GB2312" w:cs="宋体"/>
          <w:sz w:val="24"/>
          <w:szCs w:val="24"/>
          <w:highlight w:val="none"/>
        </w:rPr>
        <w:t>提交投标文件截止时间至少</w:t>
      </w:r>
      <w:r>
        <w:rPr>
          <w:rFonts w:hint="eastAsia" w:ascii="仿宋_GB2312" w:eastAsia="仿宋_GB2312"/>
          <w:sz w:val="24"/>
          <w:highlight w:val="none"/>
        </w:rPr>
        <w:t>15日前，将以发布更正公告的</w:t>
      </w:r>
      <w:r>
        <w:rPr>
          <w:rFonts w:ascii="仿宋_GB2312" w:eastAsia="仿宋_GB2312"/>
          <w:sz w:val="24"/>
          <w:highlight w:val="none"/>
        </w:rPr>
        <w:t>形式通知潜在投标人</w:t>
      </w:r>
      <w:r>
        <w:rPr>
          <w:rFonts w:hint="eastAsia" w:ascii="仿宋_GB2312" w:eastAsia="仿宋_GB2312"/>
          <w:sz w:val="24"/>
          <w:highlight w:val="none"/>
        </w:rPr>
        <w:t>。不足15日的，</w:t>
      </w:r>
      <w:r>
        <w:rPr>
          <w:rFonts w:ascii="仿宋_GB2312" w:eastAsia="仿宋_GB2312"/>
          <w:sz w:val="24"/>
          <w:highlight w:val="none"/>
        </w:rPr>
        <w:t>采购代理机构</w:t>
      </w:r>
      <w:r>
        <w:rPr>
          <w:rFonts w:hint="eastAsia" w:ascii="仿宋_GB2312" w:eastAsia="仿宋_GB2312"/>
          <w:sz w:val="24"/>
          <w:highlight w:val="none"/>
        </w:rPr>
        <w:t>应当顺延</w:t>
      </w:r>
      <w:r>
        <w:rPr>
          <w:rFonts w:hint="eastAsia" w:ascii="仿宋_GB2312" w:hAnsi="宋体" w:eastAsia="仿宋_GB2312" w:cs="宋体"/>
          <w:sz w:val="24"/>
          <w:szCs w:val="24"/>
          <w:highlight w:val="none"/>
        </w:rPr>
        <w:t>提交投标文件截止时间</w:t>
      </w:r>
      <w:r>
        <w:rPr>
          <w:rFonts w:hint="eastAsia" w:ascii="仿宋_GB2312" w:eastAsia="仿宋_GB2312"/>
          <w:sz w:val="24"/>
          <w:highlight w:val="none"/>
        </w:rPr>
        <w:t>。</w:t>
      </w:r>
    </w:p>
    <w:p w14:paraId="668E70D4">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2.2.3   澄清、修改等更正内容</w:t>
      </w:r>
      <w:r>
        <w:rPr>
          <w:rFonts w:ascii="仿宋_GB2312" w:hAnsi="宋体" w:eastAsia="仿宋_GB2312"/>
          <w:sz w:val="24"/>
          <w:szCs w:val="24"/>
          <w:highlight w:val="none"/>
        </w:rPr>
        <w:t>发布网址：</w:t>
      </w:r>
      <w:r>
        <w:rPr>
          <w:rFonts w:hint="eastAsia" w:ascii="仿宋_GB2312" w:hAnsi="宋体" w:eastAsia="仿宋_GB2312"/>
          <w:sz w:val="24"/>
          <w:szCs w:val="24"/>
          <w:highlight w:val="none"/>
        </w:rPr>
        <w:t>见投标人须知前附表（一）。</w:t>
      </w:r>
    </w:p>
    <w:p w14:paraId="731EC418">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2.2.4   招标文件与澄清</w:t>
      </w:r>
      <w:r>
        <w:rPr>
          <w:rFonts w:ascii="仿宋_GB2312" w:eastAsia="仿宋_GB2312"/>
          <w:sz w:val="24"/>
          <w:highlight w:val="none"/>
        </w:rPr>
        <w:t>或</w:t>
      </w:r>
      <w:r>
        <w:rPr>
          <w:rFonts w:hint="eastAsia" w:ascii="仿宋_GB2312" w:eastAsia="仿宋_GB2312"/>
          <w:sz w:val="24"/>
          <w:highlight w:val="none"/>
        </w:rPr>
        <w:t>修改文件就同一内容表述不一致的，以最后发出的澄清</w:t>
      </w:r>
      <w:r>
        <w:rPr>
          <w:rFonts w:ascii="仿宋_GB2312" w:eastAsia="仿宋_GB2312"/>
          <w:sz w:val="24"/>
          <w:highlight w:val="none"/>
        </w:rPr>
        <w:t>或</w:t>
      </w:r>
      <w:r>
        <w:rPr>
          <w:rFonts w:hint="eastAsia" w:ascii="仿宋_GB2312" w:eastAsia="仿宋_GB2312"/>
          <w:sz w:val="24"/>
          <w:highlight w:val="none"/>
        </w:rPr>
        <w:t>修改文件为准</w:t>
      </w:r>
      <w:r>
        <w:rPr>
          <w:rFonts w:ascii="仿宋_GB2312" w:eastAsia="仿宋_GB2312"/>
          <w:sz w:val="24"/>
          <w:highlight w:val="none"/>
        </w:rPr>
        <w:t>。</w:t>
      </w:r>
    </w:p>
    <w:p w14:paraId="54FB4A8D">
      <w:pPr>
        <w:pStyle w:val="16"/>
        <w:spacing w:beforeLines="100" w:after="240" w:afterLines="100"/>
        <w:jc w:val="left"/>
        <w:outlineLvl w:val="1"/>
        <w:rPr>
          <w:rFonts w:ascii="仿宋_GB2312" w:eastAsia="仿宋_GB2312"/>
          <w:sz w:val="30"/>
          <w:szCs w:val="30"/>
          <w:highlight w:val="none"/>
        </w:rPr>
      </w:pPr>
      <w:bookmarkStart w:id="234" w:name="_Toc530551842"/>
      <w:bookmarkStart w:id="235" w:name="_Toc97212978"/>
      <w:bookmarkStart w:id="236" w:name="_Toc531358997"/>
      <w:bookmarkStart w:id="237" w:name="_Toc32481"/>
      <w:bookmarkStart w:id="238" w:name="_Toc21537"/>
      <w:bookmarkStart w:id="239" w:name="_Toc2497"/>
      <w:bookmarkStart w:id="240" w:name="_Toc32301"/>
      <w:bookmarkStart w:id="241" w:name="_Toc18070"/>
      <w:r>
        <w:rPr>
          <w:rFonts w:hint="eastAsia" w:ascii="仿宋_GB2312" w:eastAsia="仿宋_GB2312"/>
          <w:sz w:val="30"/>
          <w:szCs w:val="30"/>
          <w:highlight w:val="none"/>
        </w:rPr>
        <w:t>三    投标文件</w:t>
      </w:r>
      <w:bookmarkEnd w:id="234"/>
      <w:bookmarkEnd w:id="235"/>
      <w:bookmarkEnd w:id="236"/>
      <w:bookmarkEnd w:id="237"/>
      <w:bookmarkEnd w:id="238"/>
      <w:bookmarkEnd w:id="239"/>
      <w:bookmarkEnd w:id="240"/>
      <w:r>
        <w:rPr>
          <w:rFonts w:hint="eastAsia" w:ascii="仿宋_GB2312" w:eastAsia="仿宋_GB2312"/>
          <w:sz w:val="30"/>
          <w:szCs w:val="30"/>
          <w:highlight w:val="none"/>
        </w:rPr>
        <w:t>组成</w:t>
      </w:r>
      <w:bookmarkEnd w:id="241"/>
    </w:p>
    <w:p w14:paraId="5F44CDE8">
      <w:pPr>
        <w:pStyle w:val="23"/>
        <w:rPr>
          <w:rFonts w:hint="eastAsia"/>
          <w:highlight w:val="none"/>
        </w:rPr>
      </w:pPr>
      <w:bookmarkStart w:id="242" w:name="_Toc493"/>
      <w:r>
        <w:rPr>
          <w:rFonts w:hint="eastAsia"/>
          <w:highlight w:val="none"/>
        </w:rPr>
        <w:t>3.</w:t>
      </w:r>
      <w:r>
        <w:rPr>
          <w:rFonts w:hint="eastAsia"/>
          <w:highlight w:val="none"/>
          <w:lang w:val="en-US" w:eastAsia="zh-CN"/>
        </w:rPr>
        <w:t>1</w:t>
      </w:r>
      <w:r>
        <w:rPr>
          <w:rFonts w:hint="eastAsia"/>
          <w:highlight w:val="none"/>
        </w:rPr>
        <w:t xml:space="preserve">    投标文件</w:t>
      </w:r>
      <w:r>
        <w:rPr>
          <w:highlight w:val="none"/>
        </w:rPr>
        <w:t>组成</w:t>
      </w:r>
      <w:bookmarkEnd w:id="242"/>
    </w:p>
    <w:p w14:paraId="5089FE45">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投标文件由资格文件、商务技术文件、报价文件三</w:t>
      </w:r>
      <w:r>
        <w:rPr>
          <w:rFonts w:ascii="仿宋_GB2312" w:eastAsia="仿宋_GB2312"/>
          <w:sz w:val="24"/>
          <w:highlight w:val="none"/>
        </w:rPr>
        <w:t>部分</w:t>
      </w:r>
      <w:r>
        <w:rPr>
          <w:rFonts w:hint="eastAsia" w:ascii="仿宋_GB2312" w:eastAsia="仿宋_GB2312"/>
          <w:sz w:val="24"/>
          <w:highlight w:val="none"/>
        </w:rPr>
        <w:t>组成。</w:t>
      </w:r>
    </w:p>
    <w:p w14:paraId="751342FB">
      <w:pPr>
        <w:pStyle w:val="23"/>
        <w:rPr>
          <w:rFonts w:hint="eastAsia"/>
          <w:highlight w:val="none"/>
        </w:rPr>
      </w:pPr>
      <w:bookmarkStart w:id="243" w:name="_Toc8446"/>
      <w:r>
        <w:rPr>
          <w:rFonts w:hint="eastAsia"/>
          <w:highlight w:val="none"/>
          <w:lang w:val="en-US" w:eastAsia="zh-CN"/>
        </w:rPr>
        <w:t>3.2    资格文件</w:t>
      </w:r>
      <w:bookmarkEnd w:id="243"/>
    </w:p>
    <w:p w14:paraId="1B081287">
      <w:pPr>
        <w:spacing w:line="360" w:lineRule="auto"/>
        <w:ind w:left="960" w:hanging="960" w:hangingChars="400"/>
        <w:rPr>
          <w:rFonts w:hint="eastAsia" w:ascii="仿宋_GB2312" w:hAnsi="宋体" w:eastAsia="仿宋_GB2312"/>
          <w:bCs/>
          <w:sz w:val="24"/>
          <w:szCs w:val="24"/>
          <w:highlight w:val="none"/>
        </w:rPr>
      </w:pPr>
      <w:r>
        <w:rPr>
          <w:rFonts w:hint="eastAsia" w:ascii="仿宋_GB2312" w:hAnsi="宋体" w:eastAsia="仿宋_GB2312"/>
          <w:sz w:val="24"/>
          <w:szCs w:val="24"/>
          <w:highlight w:val="none"/>
        </w:rPr>
        <w:t xml:space="preserve">3.2.1  </w:t>
      </w:r>
      <w:r>
        <w:rPr>
          <w:rFonts w:hint="eastAsia" w:ascii="仿宋_GB2312" w:hAnsi="宋体" w:eastAsia="仿宋_GB2312"/>
          <w:bCs/>
          <w:sz w:val="24"/>
          <w:szCs w:val="24"/>
          <w:highlight w:val="none"/>
        </w:rPr>
        <w:t>有效的营业执照电子</w:t>
      </w:r>
      <w:r>
        <w:rPr>
          <w:rFonts w:ascii="仿宋_GB2312" w:hAnsi="宋体" w:eastAsia="仿宋_GB2312"/>
          <w:bCs/>
          <w:sz w:val="24"/>
          <w:szCs w:val="24"/>
          <w:highlight w:val="none"/>
        </w:rPr>
        <w:t>文档</w:t>
      </w:r>
      <w:r>
        <w:rPr>
          <w:rFonts w:hint="eastAsia" w:ascii="仿宋_GB2312" w:hAnsi="宋体" w:eastAsia="仿宋_GB2312"/>
          <w:bCs/>
          <w:sz w:val="24"/>
          <w:szCs w:val="24"/>
          <w:highlight w:val="none"/>
        </w:rPr>
        <w:t>；</w:t>
      </w:r>
    </w:p>
    <w:p w14:paraId="18A3FA32">
      <w:pPr>
        <w:spacing w:line="360" w:lineRule="auto"/>
        <w:ind w:left="960" w:hanging="960" w:hangingChars="4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3.2.2  </w:t>
      </w:r>
      <w:r>
        <w:rPr>
          <w:rFonts w:hint="eastAsia" w:ascii="仿宋_GB2312" w:eastAsia="仿宋_GB2312"/>
          <w:sz w:val="24"/>
          <w:szCs w:val="24"/>
          <w:highlight w:val="none"/>
        </w:rPr>
        <w:t>负责人身份证</w:t>
      </w:r>
      <w:r>
        <w:rPr>
          <w:rFonts w:hint="eastAsia" w:ascii="仿宋_GB2312" w:hAnsi="宋体" w:eastAsia="仿宋_GB2312"/>
          <w:bCs/>
          <w:sz w:val="24"/>
          <w:szCs w:val="24"/>
          <w:highlight w:val="none"/>
        </w:rPr>
        <w:t>电子</w:t>
      </w:r>
      <w:r>
        <w:rPr>
          <w:rFonts w:ascii="仿宋_GB2312" w:hAnsi="宋体" w:eastAsia="仿宋_GB2312"/>
          <w:bCs/>
          <w:sz w:val="24"/>
          <w:szCs w:val="24"/>
          <w:highlight w:val="none"/>
        </w:rPr>
        <w:t>文档</w:t>
      </w:r>
      <w:r>
        <w:rPr>
          <w:rFonts w:hint="eastAsia" w:ascii="仿宋_GB2312" w:hAnsi="宋体" w:eastAsia="仿宋_GB2312"/>
          <w:bCs/>
          <w:sz w:val="24"/>
          <w:szCs w:val="24"/>
          <w:highlight w:val="none"/>
        </w:rPr>
        <w:t>，</w:t>
      </w:r>
      <w:r>
        <w:rPr>
          <w:rFonts w:hint="eastAsia" w:ascii="仿宋_GB2312" w:eastAsia="仿宋_GB2312"/>
          <w:sz w:val="24"/>
          <w:szCs w:val="24"/>
          <w:highlight w:val="none"/>
        </w:rPr>
        <w:t>若有委托代理人的，则还应当提供授权委托书及委托代理人的身份证</w:t>
      </w:r>
      <w:r>
        <w:rPr>
          <w:rFonts w:hint="eastAsia" w:ascii="仿宋_GB2312" w:hAnsi="宋体" w:eastAsia="仿宋_GB2312"/>
          <w:bCs/>
          <w:sz w:val="24"/>
          <w:szCs w:val="24"/>
          <w:highlight w:val="none"/>
        </w:rPr>
        <w:t>电子</w:t>
      </w:r>
      <w:r>
        <w:rPr>
          <w:rFonts w:ascii="仿宋_GB2312" w:hAnsi="宋体" w:eastAsia="仿宋_GB2312"/>
          <w:bCs/>
          <w:sz w:val="24"/>
          <w:szCs w:val="24"/>
          <w:highlight w:val="none"/>
        </w:rPr>
        <w:t>文档</w:t>
      </w:r>
      <w:r>
        <w:rPr>
          <w:rFonts w:hint="eastAsia" w:ascii="仿宋_GB2312" w:eastAsia="仿宋_GB2312"/>
          <w:sz w:val="24"/>
          <w:szCs w:val="24"/>
          <w:highlight w:val="none"/>
        </w:rPr>
        <w:t>；</w:t>
      </w:r>
    </w:p>
    <w:p w14:paraId="62717C1F">
      <w:pPr>
        <w:spacing w:line="360" w:lineRule="auto"/>
        <w:ind w:left="960" w:hanging="960" w:hangingChars="400"/>
        <w:rPr>
          <w:rFonts w:hint="eastAsia" w:ascii="仿宋_GB2312" w:hAnsi="宋体" w:eastAsia="仿宋_GB2312"/>
          <w:bCs/>
          <w:sz w:val="24"/>
          <w:szCs w:val="24"/>
          <w:highlight w:val="none"/>
        </w:rPr>
      </w:pPr>
      <w:r>
        <w:rPr>
          <w:rFonts w:hint="eastAsia" w:ascii="仿宋_GB2312" w:hAnsi="宋体" w:eastAsia="仿宋_GB2312"/>
          <w:sz w:val="24"/>
          <w:szCs w:val="24"/>
          <w:highlight w:val="none"/>
        </w:rPr>
        <w:t>3.2.3  符合参加政府采购活动应当具备的一般条件的承诺函</w:t>
      </w:r>
      <w:r>
        <w:rPr>
          <w:rFonts w:hint="eastAsia" w:ascii="仿宋_GB2312" w:hAnsi="宋体" w:eastAsia="仿宋_GB2312"/>
          <w:bCs/>
          <w:sz w:val="24"/>
          <w:szCs w:val="24"/>
          <w:highlight w:val="none"/>
        </w:rPr>
        <w:t>；</w:t>
      </w:r>
    </w:p>
    <w:p w14:paraId="1F38ED6F">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3.2.4  联合协议（如果有</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w:t>
      </w:r>
    </w:p>
    <w:p w14:paraId="4B11EE9C">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3.2.5  分包意向协议（如果有</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w:t>
      </w:r>
    </w:p>
    <w:p w14:paraId="426A851C">
      <w:pPr>
        <w:spacing w:line="360" w:lineRule="auto"/>
        <w:ind w:left="960" w:hanging="960" w:hangingChars="400"/>
        <w:rPr>
          <w:rFonts w:ascii="仿宋_GB2312" w:hAnsi="宋体" w:eastAsia="仿宋_GB2312"/>
          <w:sz w:val="24"/>
          <w:szCs w:val="24"/>
          <w:highlight w:val="none"/>
        </w:rPr>
      </w:pPr>
      <w:r>
        <w:rPr>
          <w:rFonts w:hint="eastAsia" w:ascii="仿宋_GB2312" w:hAnsi="宋体" w:eastAsia="仿宋_GB2312"/>
          <w:sz w:val="24"/>
          <w:szCs w:val="24"/>
          <w:highlight w:val="none"/>
        </w:rPr>
        <w:t>3.2.6  落实政府采购政策需满足的资格要求（如果有</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w:t>
      </w:r>
    </w:p>
    <w:p w14:paraId="43B72998">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3.2.7  本项目的特定资格要求（如果有</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w:t>
      </w:r>
    </w:p>
    <w:p w14:paraId="304A16FB">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3.2.8  其他。</w:t>
      </w:r>
    </w:p>
    <w:p w14:paraId="7C99558F">
      <w:pPr>
        <w:pStyle w:val="23"/>
        <w:rPr>
          <w:rFonts w:hint="eastAsia"/>
          <w:highlight w:val="none"/>
          <w:lang w:val="zh-CN" w:eastAsia="zh-CN"/>
        </w:rPr>
      </w:pPr>
      <w:bookmarkStart w:id="244" w:name="_Toc22398"/>
      <w:r>
        <w:rPr>
          <w:rFonts w:hint="eastAsia"/>
          <w:highlight w:val="none"/>
          <w:lang w:val="en-US" w:eastAsia="zh-CN"/>
        </w:rPr>
        <w:t>3.3</w:t>
      </w:r>
      <w:r>
        <w:rPr>
          <w:rFonts w:hint="eastAsia"/>
          <w:highlight w:val="none"/>
          <w:lang w:val="zh-CN" w:eastAsia="zh-CN"/>
        </w:rPr>
        <w:t xml:space="preserve">  </w:t>
      </w:r>
      <w:r>
        <w:rPr>
          <w:rFonts w:hint="eastAsia"/>
          <w:highlight w:val="none"/>
          <w:lang w:val="en-US" w:eastAsia="zh-CN"/>
        </w:rPr>
        <w:t xml:space="preserve">  商务技术</w:t>
      </w:r>
      <w:r>
        <w:rPr>
          <w:rFonts w:hint="eastAsia"/>
          <w:highlight w:val="none"/>
          <w:lang w:val="zh-CN" w:eastAsia="zh-CN"/>
        </w:rPr>
        <w:t>文件</w:t>
      </w:r>
      <w:bookmarkEnd w:id="244"/>
    </w:p>
    <w:p w14:paraId="53E95313">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3.3.1  投标函；</w:t>
      </w:r>
      <w:r>
        <w:rPr>
          <w:rFonts w:hint="eastAsia" w:ascii="仿宋_GB2312" w:hAnsi="宋体" w:eastAsia="仿宋_GB2312"/>
          <w:sz w:val="24"/>
          <w:szCs w:val="24"/>
          <w:highlight w:val="none"/>
          <w:lang w:val="zh-CN"/>
        </w:rPr>
        <w:t xml:space="preserve"> </w:t>
      </w:r>
    </w:p>
    <w:p w14:paraId="4D250109">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3.3.2  </w:t>
      </w:r>
      <w:r>
        <w:rPr>
          <w:rFonts w:hint="eastAsia" w:ascii="仿宋_GB2312" w:hAnsi="宋体" w:eastAsia="仿宋_GB2312"/>
          <w:sz w:val="24"/>
          <w:szCs w:val="24"/>
          <w:highlight w:val="none"/>
          <w:lang w:val="zh-CN"/>
        </w:rPr>
        <w:t>政府采购供应商廉洁自律承诺书</w:t>
      </w:r>
      <w:r>
        <w:rPr>
          <w:rFonts w:hint="eastAsia" w:ascii="仿宋_GB2312" w:hAnsi="宋体" w:eastAsia="仿宋_GB2312"/>
          <w:sz w:val="24"/>
          <w:szCs w:val="24"/>
          <w:highlight w:val="none"/>
        </w:rPr>
        <w:t>；</w:t>
      </w:r>
    </w:p>
    <w:p w14:paraId="0B8A08D6">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3.3.4  符合性审查资料；</w:t>
      </w:r>
    </w:p>
    <w:p w14:paraId="35F34D48">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3.3.5  投标标的清单；</w:t>
      </w:r>
    </w:p>
    <w:p w14:paraId="5341F8B7">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3.3.6  商务技术偏离表；</w:t>
      </w:r>
    </w:p>
    <w:p w14:paraId="497D71D0">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3.3.7  评标标准相应的商务技术资料。</w:t>
      </w:r>
    </w:p>
    <w:p w14:paraId="42653DC1">
      <w:pPr>
        <w:pStyle w:val="23"/>
        <w:rPr>
          <w:rFonts w:hint="eastAsia"/>
          <w:highlight w:val="none"/>
          <w:lang w:val="zh-CN" w:eastAsia="zh-CN"/>
        </w:rPr>
      </w:pPr>
      <w:bookmarkStart w:id="245" w:name="_Toc9242"/>
      <w:r>
        <w:rPr>
          <w:rFonts w:hint="eastAsia"/>
          <w:highlight w:val="none"/>
          <w:lang w:val="en-US" w:eastAsia="zh-CN"/>
        </w:rPr>
        <w:t>3.4    报价文件</w:t>
      </w:r>
      <w:bookmarkEnd w:id="245"/>
    </w:p>
    <w:p w14:paraId="3CD31615">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3.4.1  开标一览表（报价表）；</w:t>
      </w:r>
    </w:p>
    <w:p w14:paraId="3768960D">
      <w:pPr>
        <w:spacing w:line="360" w:lineRule="auto"/>
        <w:ind w:left="960" w:hanging="960" w:hangingChars="400"/>
        <w:rPr>
          <w:rFonts w:hint="eastAsia" w:ascii="仿宋_GB2312" w:hAnsi="宋体" w:eastAsia="仿宋_GB2312"/>
          <w:sz w:val="24"/>
          <w:szCs w:val="24"/>
          <w:highlight w:val="none"/>
        </w:rPr>
      </w:pPr>
      <w:r>
        <w:rPr>
          <w:rFonts w:hint="eastAsia" w:ascii="仿宋_GB2312" w:hAnsi="宋体" w:eastAsia="仿宋_GB2312"/>
          <w:sz w:val="24"/>
          <w:szCs w:val="24"/>
          <w:highlight w:val="none"/>
        </w:rPr>
        <w:t>3.4.2  落实政府采购政策相关声明函。</w:t>
      </w:r>
    </w:p>
    <w:p w14:paraId="3AEC5257">
      <w:pPr>
        <w:spacing w:line="360" w:lineRule="auto"/>
        <w:ind w:firstLine="964" w:firstLineChars="40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▲投标文件含有采购人不能接受的附加条件的，投标无效；</w:t>
      </w:r>
    </w:p>
    <w:p w14:paraId="77DA5EEF">
      <w:pPr>
        <w:spacing w:line="360" w:lineRule="auto"/>
        <w:ind w:firstLine="964" w:firstLineChars="400"/>
        <w:rPr>
          <w:rFonts w:hint="eastAsia" w:ascii="仿宋_GB2312" w:hAnsi="仿宋_GB2312" w:eastAsia="仿宋_GB2312" w:cs="仿宋_GB2312"/>
          <w:b/>
          <w:sz w:val="24"/>
          <w:szCs w:val="21"/>
          <w:highlight w:val="none"/>
        </w:rPr>
      </w:pPr>
      <w:r>
        <w:rPr>
          <w:rFonts w:hint="eastAsia" w:ascii="仿宋_GB2312" w:hAnsi="仿宋_GB2312" w:eastAsia="仿宋_GB2312" w:cs="仿宋_GB2312"/>
          <w:b/>
          <w:sz w:val="24"/>
          <w:highlight w:val="none"/>
        </w:rPr>
        <w:t>▲投标人提供虚假材料投标的，投标无效。</w:t>
      </w:r>
    </w:p>
    <w:p w14:paraId="25604605">
      <w:pPr>
        <w:pStyle w:val="23"/>
        <w:rPr>
          <w:rFonts w:hint="eastAsia"/>
          <w:highlight w:val="none"/>
          <w:lang w:val="en-US" w:eastAsia="zh-CN"/>
        </w:rPr>
      </w:pPr>
      <w:bookmarkStart w:id="246" w:name="_Toc11359"/>
      <w:r>
        <w:rPr>
          <w:rFonts w:hint="eastAsia"/>
          <w:highlight w:val="none"/>
          <w:lang w:val="en-US" w:eastAsia="zh-CN"/>
        </w:rPr>
        <w:t>3.5    投标文件形式</w:t>
      </w:r>
      <w:bookmarkEnd w:id="246"/>
    </w:p>
    <w:p w14:paraId="211D6CED">
      <w:pPr>
        <w:spacing w:line="360" w:lineRule="auto"/>
        <w:ind w:left="857" w:hanging="856" w:hangingChars="357"/>
        <w:rPr>
          <w:rFonts w:ascii="仿宋_GB2312" w:hAnsi="宋体" w:eastAsia="仿宋_GB2312"/>
          <w:sz w:val="24"/>
          <w:szCs w:val="24"/>
          <w:highlight w:val="none"/>
        </w:rPr>
      </w:pPr>
      <w:r>
        <w:rPr>
          <w:rFonts w:hint="eastAsia" w:ascii="仿宋_GB2312" w:hAnsi="宋体" w:eastAsia="仿宋_GB2312"/>
          <w:sz w:val="24"/>
          <w:szCs w:val="24"/>
          <w:highlight w:val="none"/>
        </w:rPr>
        <w:t>3.5.1   投标文件以电子投标文件形式提交。包括“电子加密投标文件”和“备份投标文件”，两份文件在投标文件编制完成后同时生成。</w:t>
      </w:r>
    </w:p>
    <w:p w14:paraId="2161EFE3">
      <w:pPr>
        <w:spacing w:line="360" w:lineRule="auto"/>
        <w:ind w:left="958" w:leftChars="342" w:hanging="240" w:hangingChars="100"/>
        <w:jc w:val="left"/>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  “电子加密投标文件”和“备份投标文件”具有</w:t>
      </w:r>
      <w:r>
        <w:rPr>
          <w:rFonts w:ascii="仿宋_GB2312" w:hAnsi="宋体" w:eastAsia="仿宋_GB2312"/>
          <w:sz w:val="24"/>
          <w:szCs w:val="24"/>
          <w:highlight w:val="none"/>
        </w:rPr>
        <w:t>同等效力</w:t>
      </w:r>
      <w:r>
        <w:rPr>
          <w:rFonts w:hint="eastAsia" w:ascii="仿宋_GB2312" w:hAnsi="宋体" w:eastAsia="仿宋_GB2312"/>
          <w:sz w:val="24"/>
          <w:szCs w:val="24"/>
          <w:highlight w:val="none"/>
        </w:rPr>
        <w:t>，数据</w:t>
      </w:r>
      <w:r>
        <w:rPr>
          <w:rFonts w:ascii="仿宋_GB2312" w:hAnsi="宋体" w:eastAsia="仿宋_GB2312"/>
          <w:sz w:val="24"/>
          <w:szCs w:val="24"/>
          <w:highlight w:val="none"/>
        </w:rPr>
        <w:t>电文内容应完全一致</w:t>
      </w:r>
      <w:r>
        <w:rPr>
          <w:rFonts w:hint="eastAsia" w:ascii="仿宋_GB2312" w:hAnsi="宋体" w:eastAsia="仿宋_GB2312"/>
          <w:sz w:val="24"/>
          <w:szCs w:val="24"/>
          <w:highlight w:val="none"/>
        </w:rPr>
        <w:t>。</w:t>
      </w:r>
    </w:p>
    <w:p w14:paraId="31F6C846">
      <w:pPr>
        <w:pStyle w:val="16"/>
        <w:spacing w:beforeLines="100" w:after="240" w:afterLines="100"/>
        <w:jc w:val="left"/>
        <w:outlineLvl w:val="1"/>
        <w:rPr>
          <w:rFonts w:ascii="仿宋_GB2312" w:eastAsia="仿宋_GB2312"/>
          <w:sz w:val="30"/>
          <w:szCs w:val="30"/>
          <w:highlight w:val="none"/>
        </w:rPr>
      </w:pPr>
      <w:bookmarkStart w:id="247" w:name="_Toc531359002"/>
      <w:bookmarkStart w:id="248" w:name="_Toc21513"/>
      <w:bookmarkStart w:id="249" w:name="_Toc97212985"/>
      <w:bookmarkStart w:id="250" w:name="_Toc530551847"/>
      <w:bookmarkStart w:id="251" w:name="_Toc19955"/>
      <w:bookmarkStart w:id="252" w:name="_Toc31848"/>
      <w:bookmarkStart w:id="253" w:name="_Toc25397"/>
      <w:bookmarkStart w:id="254" w:name="_Toc25792"/>
      <w:r>
        <w:rPr>
          <w:rFonts w:hint="eastAsia" w:ascii="仿宋_GB2312" w:eastAsia="仿宋_GB2312"/>
          <w:sz w:val="30"/>
          <w:szCs w:val="30"/>
          <w:highlight w:val="none"/>
        </w:rPr>
        <w:t xml:space="preserve">四 </w:t>
      </w:r>
      <w:r>
        <w:rPr>
          <w:rFonts w:ascii="仿宋_GB2312" w:eastAsia="仿宋_GB2312"/>
          <w:sz w:val="30"/>
          <w:szCs w:val="30"/>
          <w:highlight w:val="none"/>
        </w:rPr>
        <w:t xml:space="preserve">   </w:t>
      </w:r>
      <w:r>
        <w:rPr>
          <w:rFonts w:hint="eastAsia" w:ascii="仿宋_GB2312" w:eastAsia="仿宋_GB2312"/>
          <w:sz w:val="30"/>
          <w:szCs w:val="30"/>
          <w:highlight w:val="none"/>
        </w:rPr>
        <w:t>投标文件编制</w:t>
      </w:r>
      <w:bookmarkEnd w:id="247"/>
      <w:bookmarkEnd w:id="248"/>
      <w:bookmarkEnd w:id="249"/>
      <w:bookmarkEnd w:id="250"/>
      <w:bookmarkEnd w:id="251"/>
      <w:bookmarkEnd w:id="252"/>
      <w:bookmarkEnd w:id="253"/>
      <w:bookmarkEnd w:id="254"/>
    </w:p>
    <w:p w14:paraId="54514309">
      <w:pPr>
        <w:pStyle w:val="23"/>
        <w:rPr>
          <w:rFonts w:hint="eastAsia"/>
          <w:highlight w:val="none"/>
        </w:rPr>
      </w:pPr>
      <w:bookmarkStart w:id="255" w:name="_Toc1275"/>
      <w:bookmarkStart w:id="256" w:name="_Toc530551849"/>
      <w:bookmarkStart w:id="257" w:name="_Toc28795"/>
      <w:bookmarkStart w:id="258" w:name="_Toc97212986"/>
      <w:bookmarkStart w:id="259" w:name="_Toc27645"/>
      <w:bookmarkStart w:id="260" w:name="_Toc531359004"/>
      <w:bookmarkStart w:id="261" w:name="_Toc17321"/>
      <w:bookmarkStart w:id="262" w:name="_Toc14611"/>
      <w:r>
        <w:rPr>
          <w:rFonts w:hint="eastAsia"/>
          <w:highlight w:val="none"/>
        </w:rPr>
        <w:t xml:space="preserve">4.1   </w:t>
      </w:r>
      <w:r>
        <w:rPr>
          <w:highlight w:val="none"/>
        </w:rPr>
        <w:t xml:space="preserve">  </w:t>
      </w:r>
      <w:r>
        <w:rPr>
          <w:rFonts w:hint="eastAsia"/>
          <w:highlight w:val="none"/>
        </w:rPr>
        <w:t>投标文件</w:t>
      </w:r>
      <w:r>
        <w:rPr>
          <w:highlight w:val="none"/>
        </w:rPr>
        <w:t>编制</w:t>
      </w:r>
      <w:bookmarkEnd w:id="255"/>
      <w:bookmarkEnd w:id="256"/>
      <w:bookmarkEnd w:id="257"/>
      <w:bookmarkEnd w:id="258"/>
      <w:bookmarkEnd w:id="259"/>
      <w:bookmarkEnd w:id="260"/>
      <w:bookmarkEnd w:id="261"/>
      <w:bookmarkEnd w:id="262"/>
    </w:p>
    <w:p w14:paraId="6500C3DC">
      <w:pPr>
        <w:wordWrap w:val="0"/>
        <w:spacing w:line="360" w:lineRule="auto"/>
        <w:ind w:left="960" w:hanging="960" w:hangingChars="400"/>
        <w:jc w:val="left"/>
        <w:rPr>
          <w:rFonts w:hint="eastAsia" w:ascii="仿宋_GB2312" w:eastAsia="仿宋_GB2312"/>
          <w:sz w:val="24"/>
          <w:highlight w:val="none"/>
        </w:rPr>
      </w:pPr>
      <w:r>
        <w:rPr>
          <w:rFonts w:hint="eastAsia" w:ascii="仿宋_GB2312" w:eastAsia="仿宋_GB2312"/>
          <w:sz w:val="24"/>
          <w:highlight w:val="none"/>
        </w:rPr>
        <w:t>4.1</w:t>
      </w:r>
      <w:r>
        <w:rPr>
          <w:rFonts w:ascii="仿宋_GB2312" w:eastAsia="仿宋_GB2312"/>
          <w:sz w:val="24"/>
          <w:highlight w:val="none"/>
        </w:rPr>
        <w:t>.1</w:t>
      </w:r>
      <w:r>
        <w:rPr>
          <w:rFonts w:hint="eastAsia" w:ascii="仿宋_GB2312" w:eastAsia="仿宋_GB2312"/>
          <w:sz w:val="24"/>
          <w:highlight w:val="none"/>
        </w:rPr>
        <w:t xml:space="preserve">   投标人按招标文件和政采云平台电子投标工具的要求编制电子投标文件，并进行关联定位。</w:t>
      </w:r>
    </w:p>
    <w:p w14:paraId="65D01A98">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 xml:space="preserve">4.1.2   </w:t>
      </w:r>
      <w:r>
        <w:rPr>
          <w:rFonts w:hint="eastAsia" w:ascii="宋体" w:hAnsi="宋体" w:cs="宋体"/>
          <w:sz w:val="24"/>
          <w:highlight w:val="none"/>
        </w:rPr>
        <w:t>▲</w:t>
      </w:r>
      <w:r>
        <w:rPr>
          <w:rFonts w:hint="eastAsia" w:ascii="仿宋_GB2312" w:eastAsia="仿宋_GB2312"/>
          <w:sz w:val="24"/>
          <w:highlight w:val="none"/>
        </w:rPr>
        <w:t>投标人如</w:t>
      </w:r>
      <w:r>
        <w:rPr>
          <w:rFonts w:ascii="仿宋_GB2312" w:eastAsia="仿宋_GB2312"/>
          <w:sz w:val="24"/>
          <w:highlight w:val="none"/>
        </w:rPr>
        <w:t>参与多标项投标的，</w:t>
      </w:r>
      <w:r>
        <w:rPr>
          <w:rFonts w:hint="eastAsia" w:ascii="仿宋_GB2312" w:eastAsia="仿宋_GB2312"/>
          <w:sz w:val="24"/>
          <w:highlight w:val="none"/>
        </w:rPr>
        <w:t>则按每个标项分别独立编制投标文件。</w:t>
      </w:r>
    </w:p>
    <w:p w14:paraId="64780E85">
      <w:pPr>
        <w:wordWrap w:val="0"/>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4.1.3   </w:t>
      </w:r>
      <w:r>
        <w:rPr>
          <w:rFonts w:hint="eastAsia" w:ascii="仿宋_GB2312" w:eastAsia="仿宋_GB2312"/>
          <w:sz w:val="24"/>
          <w:highlight w:val="none"/>
        </w:rPr>
        <w:t>投标人按招标文件的要求提供相关资料，并对招标文件中提出的所有内容要求给予明确响应，确保投标文件真实和准确。</w:t>
      </w:r>
    </w:p>
    <w:p w14:paraId="6A5C66E0">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4.1.</w:t>
      </w:r>
      <w:r>
        <w:rPr>
          <w:rFonts w:ascii="仿宋_GB2312" w:eastAsia="仿宋_GB2312"/>
          <w:sz w:val="24"/>
          <w:highlight w:val="none"/>
        </w:rPr>
        <w:t>4</w:t>
      </w:r>
      <w:r>
        <w:rPr>
          <w:rFonts w:hint="eastAsia" w:ascii="仿宋_GB2312" w:eastAsia="仿宋_GB2312"/>
          <w:sz w:val="24"/>
          <w:highlight w:val="none"/>
        </w:rPr>
        <w:t xml:space="preserve">   投标文件编制时</w:t>
      </w:r>
      <w:r>
        <w:rPr>
          <w:rFonts w:ascii="仿宋_GB2312" w:eastAsia="仿宋_GB2312"/>
          <w:sz w:val="24"/>
          <w:highlight w:val="none"/>
        </w:rPr>
        <w:t>应</w:t>
      </w:r>
      <w:r>
        <w:rPr>
          <w:rFonts w:hint="eastAsia" w:ascii="仿宋_GB2312" w:eastAsia="仿宋_GB2312"/>
          <w:sz w:val="24"/>
          <w:highlight w:val="none"/>
        </w:rPr>
        <w:t>有正确的</w:t>
      </w:r>
      <w:r>
        <w:rPr>
          <w:rFonts w:ascii="仿宋_GB2312" w:eastAsia="仿宋_GB2312"/>
          <w:sz w:val="24"/>
          <w:highlight w:val="none"/>
        </w:rPr>
        <w:t>索引</w:t>
      </w:r>
      <w:r>
        <w:rPr>
          <w:rFonts w:hint="eastAsia" w:ascii="仿宋_GB2312" w:eastAsia="仿宋_GB2312"/>
          <w:sz w:val="24"/>
          <w:highlight w:val="none"/>
        </w:rPr>
        <w:t>目录</w:t>
      </w:r>
      <w:r>
        <w:rPr>
          <w:rFonts w:ascii="仿宋_GB2312" w:eastAsia="仿宋_GB2312"/>
          <w:sz w:val="24"/>
          <w:highlight w:val="none"/>
        </w:rPr>
        <w:t>及</w:t>
      </w:r>
      <w:r>
        <w:rPr>
          <w:rFonts w:hint="eastAsia" w:ascii="仿宋_GB2312" w:eastAsia="仿宋_GB2312"/>
          <w:sz w:val="24"/>
          <w:highlight w:val="none"/>
        </w:rPr>
        <w:t>连续</w:t>
      </w:r>
      <w:r>
        <w:rPr>
          <w:rFonts w:ascii="仿宋_GB2312" w:eastAsia="仿宋_GB2312"/>
          <w:sz w:val="24"/>
          <w:highlight w:val="none"/>
        </w:rPr>
        <w:t>页码标注</w:t>
      </w:r>
      <w:r>
        <w:rPr>
          <w:rFonts w:hint="eastAsia" w:ascii="仿宋_GB2312" w:eastAsia="仿宋_GB2312"/>
          <w:sz w:val="24"/>
          <w:highlight w:val="none"/>
        </w:rPr>
        <w:t>。</w:t>
      </w:r>
    </w:p>
    <w:p w14:paraId="445A0316">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4.1.</w:t>
      </w:r>
      <w:r>
        <w:rPr>
          <w:rFonts w:ascii="仿宋_GB2312" w:eastAsia="仿宋_GB2312"/>
          <w:sz w:val="24"/>
          <w:highlight w:val="none"/>
        </w:rPr>
        <w:t>5</w:t>
      </w:r>
      <w:r>
        <w:rPr>
          <w:rFonts w:hint="eastAsia" w:ascii="仿宋_GB2312" w:eastAsia="仿宋_GB2312"/>
          <w:sz w:val="24"/>
          <w:highlight w:val="none"/>
        </w:rPr>
        <w:t xml:space="preserve">   投标文件应</w:t>
      </w:r>
      <w:r>
        <w:rPr>
          <w:rFonts w:ascii="仿宋_GB2312" w:eastAsia="仿宋_GB2312"/>
          <w:sz w:val="24"/>
          <w:highlight w:val="none"/>
        </w:rPr>
        <w:t>清晰可辨，</w:t>
      </w:r>
      <w:r>
        <w:rPr>
          <w:rFonts w:hint="eastAsia" w:ascii="仿宋_GB2312" w:eastAsia="仿宋_GB2312"/>
          <w:sz w:val="24"/>
          <w:highlight w:val="none"/>
        </w:rPr>
        <w:t>因</w:t>
      </w:r>
      <w:r>
        <w:rPr>
          <w:rFonts w:ascii="仿宋_GB2312" w:eastAsia="仿宋_GB2312"/>
          <w:sz w:val="24"/>
          <w:highlight w:val="none"/>
        </w:rPr>
        <w:t>模糊不清</w:t>
      </w:r>
      <w:r>
        <w:rPr>
          <w:rFonts w:hint="eastAsia" w:ascii="仿宋_GB2312" w:eastAsia="仿宋_GB2312"/>
          <w:sz w:val="24"/>
          <w:highlight w:val="none"/>
        </w:rPr>
        <w:t>所</w:t>
      </w:r>
      <w:r>
        <w:rPr>
          <w:rFonts w:ascii="仿宋_GB2312" w:eastAsia="仿宋_GB2312"/>
          <w:sz w:val="24"/>
          <w:highlight w:val="none"/>
        </w:rPr>
        <w:t>引起的</w:t>
      </w:r>
      <w:r>
        <w:rPr>
          <w:rFonts w:hint="eastAsia" w:ascii="仿宋_GB2312" w:eastAsia="仿宋_GB2312"/>
          <w:sz w:val="24"/>
          <w:highlight w:val="none"/>
        </w:rPr>
        <w:t>不利结果</w:t>
      </w:r>
      <w:r>
        <w:rPr>
          <w:rFonts w:ascii="仿宋_GB2312" w:eastAsia="仿宋_GB2312"/>
          <w:sz w:val="24"/>
          <w:highlight w:val="none"/>
        </w:rPr>
        <w:t>由投标人自行</w:t>
      </w:r>
      <w:r>
        <w:rPr>
          <w:rFonts w:hint="eastAsia" w:ascii="仿宋_GB2312" w:eastAsia="仿宋_GB2312"/>
          <w:sz w:val="24"/>
          <w:highlight w:val="none"/>
        </w:rPr>
        <w:t>承担</w:t>
      </w:r>
      <w:r>
        <w:rPr>
          <w:rFonts w:ascii="仿宋_GB2312" w:eastAsia="仿宋_GB2312"/>
          <w:sz w:val="24"/>
          <w:highlight w:val="none"/>
        </w:rPr>
        <w:t>。</w:t>
      </w:r>
    </w:p>
    <w:p w14:paraId="249E882E">
      <w:pPr>
        <w:pStyle w:val="23"/>
        <w:rPr>
          <w:highlight w:val="none"/>
        </w:rPr>
      </w:pPr>
      <w:bookmarkStart w:id="263" w:name="_Toc97212987"/>
      <w:bookmarkStart w:id="264" w:name="_Toc6639"/>
      <w:bookmarkStart w:id="265" w:name="_Toc530551850"/>
      <w:bookmarkStart w:id="266" w:name="_Toc531359005"/>
      <w:bookmarkStart w:id="267" w:name="_Toc16312"/>
      <w:bookmarkStart w:id="268" w:name="_Toc28928"/>
      <w:bookmarkStart w:id="269" w:name="_Toc16777"/>
      <w:bookmarkStart w:id="270" w:name="_Toc13247"/>
      <w:r>
        <w:rPr>
          <w:rFonts w:hint="eastAsia"/>
          <w:highlight w:val="none"/>
        </w:rPr>
        <w:t xml:space="preserve">4.2 </w:t>
      </w:r>
      <w:r>
        <w:rPr>
          <w:highlight w:val="none"/>
        </w:rPr>
        <w:t xml:space="preserve">    </w:t>
      </w:r>
      <w:r>
        <w:rPr>
          <w:rFonts w:hint="eastAsia"/>
          <w:highlight w:val="none"/>
        </w:rPr>
        <w:t>投标报价</w:t>
      </w:r>
      <w:r>
        <w:rPr>
          <w:highlight w:val="none"/>
        </w:rPr>
        <w:t>要求</w:t>
      </w:r>
      <w:bookmarkEnd w:id="263"/>
      <w:bookmarkEnd w:id="264"/>
      <w:bookmarkEnd w:id="265"/>
      <w:bookmarkEnd w:id="266"/>
      <w:bookmarkEnd w:id="267"/>
      <w:bookmarkEnd w:id="268"/>
      <w:bookmarkEnd w:id="269"/>
      <w:bookmarkEnd w:id="270"/>
    </w:p>
    <w:p w14:paraId="1FDCEC11">
      <w:pPr>
        <w:spacing w:line="360" w:lineRule="auto"/>
        <w:ind w:left="960" w:hanging="960" w:hangingChars="400"/>
        <w:rPr>
          <w:rFonts w:hint="eastAsia" w:ascii="仿宋_GB2312" w:eastAsia="仿宋_GB2312"/>
          <w:bCs/>
          <w:sz w:val="24"/>
          <w:highlight w:val="none"/>
        </w:rPr>
      </w:pPr>
      <w:r>
        <w:rPr>
          <w:rFonts w:ascii="仿宋_GB2312" w:eastAsia="仿宋_GB2312"/>
          <w:sz w:val="24"/>
          <w:highlight w:val="none"/>
        </w:rPr>
        <w:t xml:space="preserve">4.2.1   </w:t>
      </w:r>
      <w:r>
        <w:rPr>
          <w:rFonts w:hint="eastAsia" w:ascii="仿宋_GB2312" w:hAnsi="宋体" w:eastAsia="仿宋_GB2312" w:cs="宋体"/>
          <w:sz w:val="24"/>
          <w:highlight w:val="none"/>
        </w:rPr>
        <w:t>▲</w:t>
      </w:r>
      <w:r>
        <w:rPr>
          <w:rFonts w:hint="eastAsia" w:ascii="仿宋_GB2312" w:eastAsia="仿宋_GB2312"/>
          <w:sz w:val="24"/>
          <w:highlight w:val="none"/>
        </w:rPr>
        <w:t>投标报价是履行合同的最终价格，</w:t>
      </w:r>
      <w:r>
        <w:rPr>
          <w:rFonts w:hint="eastAsia" w:ascii="仿宋_GB2312" w:eastAsia="仿宋_GB2312"/>
          <w:bCs/>
          <w:sz w:val="24"/>
          <w:highlight w:val="none"/>
        </w:rPr>
        <w:t>是为实现本项目目标所需的一切费用（含税费）。</w:t>
      </w:r>
      <w:r>
        <w:rPr>
          <w:rFonts w:hint="eastAsia" w:ascii="仿宋_GB2312" w:eastAsia="仿宋_GB2312"/>
          <w:b/>
          <w:sz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bCs/>
          <w:sz w:val="24"/>
          <w:highlight w:val="none"/>
        </w:rPr>
        <w:t>投标文件中价格全部采用人民币报价。招标文件未列明，而投标人认为必需的费用也需列入报价。</w:t>
      </w:r>
    </w:p>
    <w:p w14:paraId="58DB978F">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4.2.</w:t>
      </w:r>
      <w:r>
        <w:rPr>
          <w:rFonts w:ascii="仿宋_GB2312" w:eastAsia="仿宋_GB2312"/>
          <w:sz w:val="24"/>
          <w:highlight w:val="none"/>
        </w:rPr>
        <w:t xml:space="preserve">2   </w:t>
      </w:r>
      <w:r>
        <w:rPr>
          <w:rFonts w:hint="eastAsia" w:ascii="仿宋_GB2312" w:hAnsi="宋体" w:eastAsia="仿宋_GB2312" w:cs="宋体"/>
          <w:sz w:val="24"/>
          <w:highlight w:val="none"/>
        </w:rPr>
        <w:t>▲</w:t>
      </w:r>
      <w:r>
        <w:rPr>
          <w:rFonts w:hint="eastAsia" w:ascii="仿宋_GB2312" w:eastAsia="仿宋_GB2312"/>
          <w:sz w:val="24"/>
          <w:highlight w:val="none"/>
        </w:rPr>
        <w:t>投标文件只允许有一个报价，有选择的或有条件的报价将不予接受。</w:t>
      </w:r>
    </w:p>
    <w:p w14:paraId="2CE110FD">
      <w:pPr>
        <w:pStyle w:val="23"/>
        <w:rPr>
          <w:rFonts w:hint="eastAsia"/>
          <w:highlight w:val="none"/>
        </w:rPr>
      </w:pPr>
      <w:bookmarkStart w:id="271" w:name="_Toc6994"/>
      <w:bookmarkStart w:id="272" w:name="_Toc530551853"/>
      <w:bookmarkStart w:id="273" w:name="_Toc15643"/>
      <w:bookmarkStart w:id="274" w:name="_Toc14404"/>
      <w:bookmarkStart w:id="275" w:name="_Toc531359008"/>
      <w:bookmarkStart w:id="276" w:name="_Toc11575"/>
      <w:bookmarkStart w:id="277" w:name="_Toc18409"/>
      <w:bookmarkStart w:id="278" w:name="_Toc97212988"/>
      <w:r>
        <w:rPr>
          <w:rFonts w:hint="eastAsia"/>
          <w:highlight w:val="none"/>
        </w:rPr>
        <w:t>4.</w:t>
      </w:r>
      <w:r>
        <w:rPr>
          <w:highlight w:val="none"/>
        </w:rPr>
        <w:t>3</w:t>
      </w:r>
      <w:r>
        <w:rPr>
          <w:rFonts w:hint="eastAsia"/>
          <w:highlight w:val="none"/>
        </w:rPr>
        <w:t xml:space="preserve">     投标</w:t>
      </w:r>
      <w:r>
        <w:rPr>
          <w:highlight w:val="none"/>
        </w:rPr>
        <w:t>有效期</w:t>
      </w:r>
      <w:bookmarkEnd w:id="271"/>
      <w:bookmarkEnd w:id="272"/>
      <w:bookmarkEnd w:id="273"/>
      <w:bookmarkEnd w:id="274"/>
      <w:bookmarkEnd w:id="275"/>
      <w:bookmarkEnd w:id="276"/>
      <w:bookmarkEnd w:id="277"/>
      <w:bookmarkEnd w:id="278"/>
    </w:p>
    <w:p w14:paraId="7208DBD3">
      <w:pPr>
        <w:spacing w:line="360" w:lineRule="auto"/>
        <w:ind w:left="960" w:hanging="960" w:hangingChars="400"/>
        <w:rPr>
          <w:rFonts w:hint="eastAsia" w:ascii="仿宋_GB2312" w:eastAsia="仿宋_GB2312"/>
          <w:sz w:val="24"/>
          <w:highlight w:val="none"/>
        </w:rPr>
      </w:pPr>
      <w:bookmarkStart w:id="279" w:name="_Toc301187640"/>
      <w:r>
        <w:rPr>
          <w:rFonts w:hint="eastAsia" w:ascii="仿宋_GB2312" w:eastAsia="仿宋_GB2312"/>
          <w:sz w:val="24"/>
          <w:highlight w:val="none"/>
        </w:rPr>
        <w:t>4.</w:t>
      </w:r>
      <w:r>
        <w:rPr>
          <w:rFonts w:ascii="仿宋_GB2312" w:eastAsia="仿宋_GB2312"/>
          <w:sz w:val="24"/>
          <w:highlight w:val="none"/>
        </w:rPr>
        <w:t>3</w:t>
      </w:r>
      <w:r>
        <w:rPr>
          <w:rFonts w:hint="eastAsia" w:ascii="仿宋_GB2312" w:eastAsia="仿宋_GB2312"/>
          <w:sz w:val="24"/>
          <w:highlight w:val="none"/>
        </w:rPr>
        <w:t>.</w:t>
      </w:r>
      <w:r>
        <w:rPr>
          <w:rFonts w:ascii="仿宋_GB2312" w:eastAsia="仿宋_GB2312"/>
          <w:sz w:val="24"/>
          <w:highlight w:val="none"/>
        </w:rPr>
        <w:t xml:space="preserve">1   </w:t>
      </w:r>
      <w:r>
        <w:rPr>
          <w:rFonts w:hint="eastAsia" w:ascii="仿宋_GB2312" w:hAnsi="宋体" w:eastAsia="仿宋_GB2312" w:cs="宋体"/>
          <w:sz w:val="24"/>
          <w:highlight w:val="none"/>
        </w:rPr>
        <w:t>▲</w:t>
      </w:r>
      <w:r>
        <w:rPr>
          <w:rFonts w:hint="eastAsia" w:ascii="仿宋_GB2312" w:eastAsia="仿宋_GB2312"/>
          <w:sz w:val="24"/>
          <w:highlight w:val="none"/>
        </w:rPr>
        <w:t>投标有效期：见投标人须知前附表（一）。投标有效期从提交投标文件的</w:t>
      </w:r>
      <w:r>
        <w:rPr>
          <w:rFonts w:ascii="仿宋_GB2312" w:eastAsia="仿宋_GB2312"/>
          <w:sz w:val="24"/>
          <w:highlight w:val="none"/>
        </w:rPr>
        <w:t>截止</w:t>
      </w:r>
      <w:r>
        <w:rPr>
          <w:rFonts w:hint="eastAsia" w:ascii="仿宋_GB2312" w:eastAsia="仿宋_GB2312"/>
          <w:sz w:val="24"/>
          <w:highlight w:val="none"/>
        </w:rPr>
        <w:t>之日起算</w:t>
      </w:r>
      <w:r>
        <w:rPr>
          <w:rFonts w:ascii="仿宋_GB2312" w:eastAsia="仿宋_GB2312"/>
          <w:sz w:val="24"/>
          <w:highlight w:val="none"/>
        </w:rPr>
        <w:t>。</w:t>
      </w:r>
      <w:r>
        <w:rPr>
          <w:rFonts w:hint="eastAsia" w:ascii="仿宋_GB2312" w:eastAsia="仿宋_GB2312"/>
          <w:sz w:val="24"/>
          <w:highlight w:val="none"/>
        </w:rPr>
        <w:t>投标文件中承诺的投标</w:t>
      </w:r>
      <w:r>
        <w:rPr>
          <w:rFonts w:ascii="仿宋_GB2312" w:eastAsia="仿宋_GB2312"/>
          <w:sz w:val="24"/>
          <w:highlight w:val="none"/>
        </w:rPr>
        <w:t>有效期</w:t>
      </w:r>
      <w:r>
        <w:rPr>
          <w:rFonts w:hint="eastAsia" w:ascii="仿宋_GB2312" w:eastAsia="仿宋_GB2312"/>
          <w:sz w:val="24"/>
          <w:highlight w:val="none"/>
        </w:rPr>
        <w:t>应不少于招标文件中载明的投标有效期</w:t>
      </w:r>
      <w:bookmarkEnd w:id="279"/>
      <w:r>
        <w:rPr>
          <w:rFonts w:hint="eastAsia" w:ascii="仿宋_GB2312" w:eastAsia="仿宋_GB2312"/>
          <w:sz w:val="24"/>
          <w:highlight w:val="none"/>
        </w:rPr>
        <w:t>。</w:t>
      </w:r>
    </w:p>
    <w:p w14:paraId="324B4623">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4.</w:t>
      </w:r>
      <w:r>
        <w:rPr>
          <w:rFonts w:ascii="仿宋_GB2312" w:eastAsia="仿宋_GB2312"/>
          <w:sz w:val="24"/>
          <w:highlight w:val="none"/>
        </w:rPr>
        <w:t>3</w:t>
      </w:r>
      <w:r>
        <w:rPr>
          <w:rFonts w:hint="eastAsia" w:ascii="仿宋_GB2312" w:eastAsia="仿宋_GB2312"/>
          <w:sz w:val="24"/>
          <w:highlight w:val="none"/>
        </w:rPr>
        <w:t>.2</w:t>
      </w:r>
      <w:r>
        <w:rPr>
          <w:rFonts w:ascii="仿宋_GB2312" w:eastAsia="仿宋_GB2312"/>
          <w:sz w:val="24"/>
          <w:highlight w:val="none"/>
        </w:rPr>
        <w:t xml:space="preserve">   </w:t>
      </w:r>
      <w:r>
        <w:rPr>
          <w:rFonts w:hint="eastAsia" w:ascii="仿宋_GB2312" w:eastAsia="仿宋_GB2312"/>
          <w:sz w:val="24"/>
          <w:highlight w:val="none"/>
        </w:rPr>
        <w:t>投标有效期结束前，采购人可与投标人协商延长投标有效期。</w:t>
      </w:r>
    </w:p>
    <w:p w14:paraId="51D121D2">
      <w:pPr>
        <w:pStyle w:val="23"/>
        <w:rPr>
          <w:highlight w:val="none"/>
        </w:rPr>
      </w:pPr>
      <w:bookmarkStart w:id="280" w:name="_Toc531359009"/>
      <w:bookmarkStart w:id="281" w:name="_Toc97212989"/>
      <w:bookmarkStart w:id="282" w:name="_Toc11700"/>
      <w:bookmarkStart w:id="283" w:name="_Toc24912"/>
      <w:bookmarkStart w:id="284" w:name="_Toc27147"/>
      <w:bookmarkStart w:id="285" w:name="_Toc4869"/>
      <w:bookmarkStart w:id="286" w:name="_Toc530551854"/>
      <w:bookmarkStart w:id="287" w:name="_Toc20962"/>
      <w:r>
        <w:rPr>
          <w:highlight w:val="none"/>
        </w:rPr>
        <w:t xml:space="preserve">4.4     </w:t>
      </w:r>
      <w:r>
        <w:rPr>
          <w:rFonts w:hint="eastAsia"/>
          <w:highlight w:val="none"/>
        </w:rPr>
        <w:t>投标文件</w:t>
      </w:r>
      <w:r>
        <w:rPr>
          <w:highlight w:val="none"/>
        </w:rPr>
        <w:t>格式</w:t>
      </w:r>
      <w:bookmarkEnd w:id="280"/>
      <w:bookmarkEnd w:id="281"/>
      <w:bookmarkEnd w:id="282"/>
      <w:bookmarkEnd w:id="283"/>
      <w:bookmarkEnd w:id="284"/>
      <w:bookmarkEnd w:id="285"/>
      <w:bookmarkEnd w:id="286"/>
      <w:bookmarkEnd w:id="287"/>
    </w:p>
    <w:p w14:paraId="2EB624F1">
      <w:pPr>
        <w:spacing w:line="360" w:lineRule="auto"/>
        <w:ind w:left="945" w:leftChars="450"/>
        <w:rPr>
          <w:rFonts w:ascii="仿宋_GB2312" w:eastAsia="仿宋_GB2312"/>
          <w:sz w:val="24"/>
          <w:highlight w:val="none"/>
        </w:rPr>
      </w:pPr>
      <w:r>
        <w:rPr>
          <w:rFonts w:hint="eastAsia" w:ascii="仿宋_GB2312" w:eastAsia="仿宋_GB2312"/>
          <w:sz w:val="24"/>
          <w:highlight w:val="none"/>
        </w:rPr>
        <w:t>投标文件</w:t>
      </w:r>
      <w:r>
        <w:rPr>
          <w:rFonts w:ascii="仿宋_GB2312" w:eastAsia="仿宋_GB2312"/>
          <w:sz w:val="24"/>
          <w:highlight w:val="none"/>
        </w:rPr>
        <w:t>格式见招标文件</w:t>
      </w:r>
      <w:r>
        <w:rPr>
          <w:rFonts w:hint="eastAsia" w:ascii="仿宋_GB2312" w:eastAsia="仿宋_GB2312"/>
          <w:sz w:val="24"/>
          <w:highlight w:val="none"/>
        </w:rPr>
        <w:t>“第五</w:t>
      </w:r>
      <w:r>
        <w:rPr>
          <w:rFonts w:ascii="仿宋_GB2312" w:eastAsia="仿宋_GB2312"/>
          <w:sz w:val="24"/>
          <w:highlight w:val="none"/>
        </w:rPr>
        <w:t>章</w:t>
      </w:r>
      <w:r>
        <w:rPr>
          <w:rFonts w:hint="eastAsia" w:ascii="仿宋_GB2312" w:eastAsia="仿宋_GB2312"/>
          <w:sz w:val="24"/>
          <w:highlight w:val="none"/>
        </w:rPr>
        <w:t>投标文件</w:t>
      </w:r>
      <w:r>
        <w:rPr>
          <w:rFonts w:ascii="仿宋_GB2312" w:eastAsia="仿宋_GB2312"/>
          <w:sz w:val="24"/>
          <w:highlight w:val="none"/>
        </w:rPr>
        <w:t>格式</w:t>
      </w:r>
      <w:r>
        <w:rPr>
          <w:rFonts w:hint="eastAsia" w:ascii="仿宋_GB2312" w:eastAsia="仿宋_GB2312"/>
          <w:sz w:val="24"/>
          <w:highlight w:val="none"/>
        </w:rPr>
        <w:t>”，投标文件应按照招标文件已提供的格式填写，无格式的可自行设计。</w:t>
      </w:r>
    </w:p>
    <w:p w14:paraId="787B4886">
      <w:pPr>
        <w:pStyle w:val="23"/>
        <w:rPr>
          <w:highlight w:val="none"/>
        </w:rPr>
      </w:pPr>
      <w:bookmarkStart w:id="288" w:name="_Toc530551855"/>
      <w:bookmarkStart w:id="289" w:name="_Toc97212990"/>
      <w:bookmarkStart w:id="290" w:name="_Toc531359010"/>
      <w:bookmarkStart w:id="291" w:name="_Toc5830"/>
      <w:bookmarkStart w:id="292" w:name="_Toc3183"/>
      <w:bookmarkStart w:id="293" w:name="_Toc2077"/>
      <w:bookmarkStart w:id="294" w:name="_Toc19054"/>
      <w:bookmarkStart w:id="295" w:name="_Toc24788"/>
      <w:r>
        <w:rPr>
          <w:rFonts w:hint="eastAsia"/>
          <w:highlight w:val="none"/>
        </w:rPr>
        <w:t>4.</w:t>
      </w:r>
      <w:r>
        <w:rPr>
          <w:highlight w:val="none"/>
        </w:rPr>
        <w:t>5</w:t>
      </w:r>
      <w:r>
        <w:rPr>
          <w:rFonts w:hint="eastAsia"/>
          <w:highlight w:val="none"/>
        </w:rPr>
        <w:t xml:space="preserve">     投标文件份数</w:t>
      </w:r>
      <w:r>
        <w:rPr>
          <w:highlight w:val="none"/>
        </w:rPr>
        <w:t>及签署</w:t>
      </w:r>
      <w:bookmarkEnd w:id="288"/>
      <w:bookmarkEnd w:id="289"/>
      <w:bookmarkEnd w:id="290"/>
      <w:bookmarkEnd w:id="291"/>
      <w:bookmarkEnd w:id="292"/>
      <w:bookmarkEnd w:id="293"/>
      <w:bookmarkEnd w:id="294"/>
      <w:bookmarkEnd w:id="295"/>
    </w:p>
    <w:p w14:paraId="16F50F4F">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4.</w:t>
      </w:r>
      <w:r>
        <w:rPr>
          <w:rFonts w:ascii="仿宋_GB2312" w:eastAsia="仿宋_GB2312"/>
          <w:sz w:val="24"/>
          <w:highlight w:val="none"/>
        </w:rPr>
        <w:t>5</w:t>
      </w:r>
      <w:r>
        <w:rPr>
          <w:rFonts w:hint="eastAsia" w:ascii="仿宋_GB2312" w:eastAsia="仿宋_GB2312"/>
          <w:sz w:val="24"/>
          <w:highlight w:val="none"/>
        </w:rPr>
        <w:t>.</w:t>
      </w:r>
      <w:r>
        <w:rPr>
          <w:rFonts w:ascii="仿宋_GB2312" w:eastAsia="仿宋_GB2312"/>
          <w:sz w:val="24"/>
          <w:highlight w:val="none"/>
        </w:rPr>
        <w:t xml:space="preserve">1   </w:t>
      </w:r>
      <w:r>
        <w:rPr>
          <w:rFonts w:hint="eastAsia" w:ascii="仿宋_GB2312" w:eastAsia="仿宋_GB2312"/>
          <w:sz w:val="24"/>
          <w:highlight w:val="none"/>
        </w:rPr>
        <w:t>投标文件</w:t>
      </w:r>
      <w:r>
        <w:rPr>
          <w:rFonts w:ascii="仿宋_GB2312" w:eastAsia="仿宋_GB2312"/>
          <w:sz w:val="24"/>
          <w:highlight w:val="none"/>
        </w:rPr>
        <w:t>份数</w:t>
      </w:r>
      <w:r>
        <w:rPr>
          <w:rFonts w:hint="eastAsia" w:ascii="仿宋_GB2312" w:eastAsia="仿宋_GB2312"/>
          <w:sz w:val="24"/>
          <w:highlight w:val="none"/>
        </w:rPr>
        <w:t>：</w:t>
      </w:r>
      <w:r>
        <w:rPr>
          <w:rFonts w:ascii="仿宋_GB2312" w:eastAsia="仿宋_GB2312"/>
          <w:sz w:val="24"/>
          <w:highlight w:val="none"/>
        </w:rPr>
        <w:t>见</w:t>
      </w:r>
      <w:r>
        <w:rPr>
          <w:rFonts w:hint="eastAsia" w:ascii="仿宋_GB2312" w:eastAsia="仿宋_GB2312"/>
          <w:sz w:val="24"/>
          <w:highlight w:val="none"/>
        </w:rPr>
        <w:t>投标人须知前附表（一）；</w:t>
      </w:r>
    </w:p>
    <w:p w14:paraId="532675EB">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4.5.2   </w:t>
      </w:r>
      <w:r>
        <w:rPr>
          <w:rFonts w:hint="eastAsia" w:ascii="仿宋_GB2312" w:eastAsia="仿宋_GB2312"/>
          <w:sz w:val="24"/>
          <w:highlight w:val="none"/>
        </w:rPr>
        <w:t>投标文件中所须加盖公章部分均采用CA签章。</w:t>
      </w:r>
    </w:p>
    <w:p w14:paraId="59067405">
      <w:pPr>
        <w:pStyle w:val="23"/>
        <w:rPr>
          <w:rFonts w:hint="eastAsia"/>
          <w:highlight w:val="none"/>
          <w:lang w:eastAsia="zh-CN"/>
        </w:rPr>
      </w:pPr>
      <w:bookmarkStart w:id="296" w:name="_Toc10406"/>
      <w:r>
        <w:rPr>
          <w:rFonts w:hint="eastAsia"/>
          <w:highlight w:val="none"/>
          <w:lang w:eastAsia="zh-CN"/>
        </w:rPr>
        <w:t>4</w:t>
      </w:r>
      <w:r>
        <w:rPr>
          <w:rFonts w:hint="eastAsia"/>
          <w:highlight w:val="none"/>
        </w:rPr>
        <w:t>.</w:t>
      </w:r>
      <w:r>
        <w:rPr>
          <w:rFonts w:hint="eastAsia"/>
          <w:highlight w:val="none"/>
          <w:lang w:eastAsia="zh-CN"/>
        </w:rPr>
        <w:t>6</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t>注意事项</w:t>
      </w:r>
      <w:bookmarkEnd w:id="296"/>
    </w:p>
    <w:p w14:paraId="172A3A69">
      <w:pPr>
        <w:spacing w:line="360" w:lineRule="auto"/>
        <w:ind w:left="960" w:hanging="960" w:hangingChars="400"/>
        <w:rPr>
          <w:rFonts w:hint="eastAsia" w:ascii="仿宋_GB2312" w:eastAsia="仿宋_GB2312"/>
          <w:sz w:val="24"/>
          <w:highlight w:val="none"/>
          <w:lang w:val="zh-CN"/>
        </w:rPr>
      </w:pPr>
      <w:r>
        <w:rPr>
          <w:rFonts w:hint="eastAsia" w:ascii="仿宋_GB2312" w:eastAsia="仿宋_GB2312"/>
          <w:sz w:val="24"/>
          <w:highlight w:val="none"/>
        </w:rPr>
        <w:t xml:space="preserve">4.6.1   </w:t>
      </w:r>
      <w:r>
        <w:rPr>
          <w:rFonts w:hint="eastAsia" w:ascii="仿宋_GB2312" w:eastAsia="仿宋_GB2312"/>
          <w:sz w:val="24"/>
          <w:highlight w:val="none"/>
          <w:lang w:val="zh-CN"/>
        </w:rPr>
        <w:t>投标人进行电子投标应</w:t>
      </w:r>
      <w:r>
        <w:rPr>
          <w:rFonts w:hint="eastAsia" w:ascii="仿宋_GB2312" w:eastAsia="仿宋_GB2312"/>
          <w:sz w:val="24"/>
          <w:highlight w:val="none"/>
        </w:rPr>
        <w:t>提前注册浙江省政府采购网正式供应商，</w:t>
      </w:r>
      <w:r>
        <w:rPr>
          <w:rFonts w:hint="eastAsia" w:ascii="仿宋_GB2312" w:eastAsia="仿宋_GB2312"/>
          <w:sz w:val="24"/>
          <w:highlight w:val="none"/>
          <w:lang w:val="zh-CN"/>
        </w:rPr>
        <w:t>安装客户端软件—“政采云电子交易客户端”，并按照招标文件和电子交易平台的要求编制并加密投标文件。投标人未按规定加密的投标文件，电子交易平台将拒收并提示。</w:t>
      </w:r>
    </w:p>
    <w:p w14:paraId="2C820653">
      <w:pPr>
        <w:spacing w:line="360" w:lineRule="auto"/>
        <w:ind w:left="960" w:hanging="960" w:hangingChars="400"/>
        <w:rPr>
          <w:rFonts w:hint="eastAsia" w:ascii="仿宋_GB2312" w:eastAsia="仿宋_GB2312"/>
          <w:sz w:val="24"/>
          <w:highlight w:val="none"/>
          <w:lang w:val="zh-CN"/>
        </w:rPr>
      </w:pPr>
      <w:r>
        <w:rPr>
          <w:rFonts w:hint="eastAsia" w:ascii="仿宋_GB2312" w:eastAsia="仿宋_GB2312"/>
          <w:sz w:val="24"/>
          <w:highlight w:val="none"/>
        </w:rPr>
        <w:t xml:space="preserve">4.6.2   </w:t>
      </w:r>
      <w:r>
        <w:rPr>
          <w:rFonts w:hint="eastAsia" w:ascii="仿宋_GB2312" w:eastAsia="仿宋_GB2312"/>
          <w:sz w:val="24"/>
          <w:highlight w:val="none"/>
          <w:lang w:val="zh-CN"/>
        </w:rPr>
        <w:t>使用“政采云电子交易客户端”需要提前申领CA数字证书，申领流程请自行前往“浙江政府采购网－</w:t>
      </w:r>
      <w:r>
        <w:rPr>
          <w:rFonts w:hint="eastAsia" w:ascii="仿宋_GB2312" w:eastAsia="仿宋_GB2312"/>
          <w:sz w:val="24"/>
          <w:highlight w:val="none"/>
          <w:lang w:val="zh-CN" w:eastAsia="zh-CN"/>
        </w:rPr>
        <w:t>下</w:t>
      </w:r>
      <w:r>
        <w:rPr>
          <w:rFonts w:hint="eastAsia" w:ascii="仿宋_GB2312" w:eastAsia="仿宋_GB2312"/>
          <w:sz w:val="24"/>
          <w:highlight w:val="none"/>
          <w:lang w:val="zh-CN"/>
        </w:rPr>
        <w:t>载专区－电子交易客户端-CA驱动和申领流程”进行查阅。</w:t>
      </w:r>
    </w:p>
    <w:p w14:paraId="554B986A">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 xml:space="preserve">4.6.3   </w:t>
      </w:r>
      <w:r>
        <w:rPr>
          <w:rFonts w:ascii="仿宋_GB2312" w:eastAsia="仿宋_GB2312"/>
          <w:sz w:val="24"/>
          <w:highlight w:val="none"/>
        </w:rPr>
        <w:t>投标人在</w:t>
      </w:r>
      <w:r>
        <w:rPr>
          <w:rFonts w:hint="eastAsia" w:ascii="仿宋_GB2312" w:eastAsia="仿宋_GB2312"/>
          <w:sz w:val="24"/>
          <w:highlight w:val="none"/>
        </w:rPr>
        <w:t>编制电子投标文件</w:t>
      </w:r>
      <w:r>
        <w:rPr>
          <w:rFonts w:ascii="仿宋_GB2312" w:eastAsia="仿宋_GB2312"/>
          <w:sz w:val="24"/>
          <w:highlight w:val="none"/>
        </w:rPr>
        <w:t>过程中</w:t>
      </w:r>
      <w:r>
        <w:rPr>
          <w:rFonts w:hint="eastAsia" w:ascii="仿宋_GB2312" w:eastAsia="仿宋_GB2312"/>
          <w:sz w:val="24"/>
          <w:highlight w:val="none"/>
        </w:rPr>
        <w:t>，如</w:t>
      </w:r>
      <w:r>
        <w:rPr>
          <w:rFonts w:ascii="仿宋_GB2312" w:eastAsia="仿宋_GB2312"/>
          <w:sz w:val="24"/>
          <w:highlight w:val="none"/>
        </w:rPr>
        <w:t>遇到</w:t>
      </w:r>
      <w:r>
        <w:rPr>
          <w:rFonts w:hint="eastAsia" w:ascii="仿宋_GB2312" w:eastAsia="仿宋_GB2312"/>
          <w:sz w:val="24"/>
          <w:highlight w:val="none"/>
        </w:rPr>
        <w:t>政采云</w:t>
      </w:r>
      <w:r>
        <w:rPr>
          <w:rFonts w:ascii="仿宋_GB2312" w:eastAsia="仿宋_GB2312"/>
          <w:sz w:val="24"/>
          <w:highlight w:val="none"/>
        </w:rPr>
        <w:t>平台</w:t>
      </w:r>
      <w:r>
        <w:rPr>
          <w:rFonts w:hint="eastAsia" w:ascii="仿宋_GB2312" w:eastAsia="仿宋_GB2312"/>
          <w:sz w:val="24"/>
          <w:highlight w:val="none"/>
        </w:rPr>
        <w:t>系统</w:t>
      </w:r>
      <w:r>
        <w:rPr>
          <w:rFonts w:ascii="仿宋_GB2312" w:eastAsia="仿宋_GB2312"/>
          <w:sz w:val="24"/>
          <w:highlight w:val="none"/>
        </w:rPr>
        <w:t>使用问题</w:t>
      </w:r>
      <w:r>
        <w:rPr>
          <w:rFonts w:hint="eastAsia" w:ascii="仿宋_GB2312" w:eastAsia="仿宋_GB2312"/>
          <w:sz w:val="24"/>
          <w:highlight w:val="none"/>
        </w:rPr>
        <w:t>的</w:t>
      </w:r>
      <w:r>
        <w:rPr>
          <w:rFonts w:ascii="仿宋_GB2312" w:eastAsia="仿宋_GB2312"/>
          <w:sz w:val="24"/>
          <w:highlight w:val="none"/>
        </w:rPr>
        <w:t>，可致电政采云平台技术支持热线，咨询</w:t>
      </w:r>
      <w:r>
        <w:rPr>
          <w:rFonts w:hint="eastAsia" w:ascii="仿宋_GB2312" w:eastAsia="仿宋_GB2312"/>
          <w:sz w:val="24"/>
          <w:highlight w:val="none"/>
        </w:rPr>
        <w:t>电话</w:t>
      </w:r>
      <w:r>
        <w:rPr>
          <w:rFonts w:ascii="仿宋_GB2312" w:eastAsia="仿宋_GB2312"/>
          <w:sz w:val="24"/>
          <w:highlight w:val="none"/>
        </w:rPr>
        <w:t>：95763</w:t>
      </w:r>
      <w:r>
        <w:rPr>
          <w:rFonts w:hint="eastAsia" w:ascii="仿宋_GB2312" w:eastAsia="仿宋_GB2312"/>
          <w:sz w:val="24"/>
          <w:highlight w:val="none"/>
        </w:rPr>
        <w:t>，</w:t>
      </w:r>
      <w:r>
        <w:rPr>
          <w:rFonts w:ascii="仿宋_GB2312" w:eastAsia="仿宋_GB2312"/>
          <w:sz w:val="24"/>
          <w:highlight w:val="none"/>
        </w:rPr>
        <w:t>或在线咨询</w:t>
      </w:r>
      <w:r>
        <w:rPr>
          <w:rFonts w:hint="eastAsia" w:ascii="仿宋_GB2312" w:eastAsia="仿宋_GB2312"/>
          <w:sz w:val="24"/>
          <w:highlight w:val="none"/>
          <w:lang w:val="zh-CN"/>
        </w:rPr>
        <w:t>“</w:t>
      </w:r>
      <w:r>
        <w:rPr>
          <w:rFonts w:ascii="仿宋_GB2312" w:eastAsia="仿宋_GB2312"/>
          <w:sz w:val="24"/>
          <w:highlight w:val="none"/>
        </w:rPr>
        <w:t>咨询小采</w:t>
      </w:r>
      <w:r>
        <w:rPr>
          <w:rFonts w:hint="eastAsia" w:ascii="仿宋_GB2312" w:eastAsia="仿宋_GB2312"/>
          <w:sz w:val="24"/>
          <w:highlight w:val="none"/>
          <w:lang w:val="zh-CN"/>
        </w:rPr>
        <w:t>”。</w:t>
      </w:r>
    </w:p>
    <w:p w14:paraId="214012E9">
      <w:pPr>
        <w:pStyle w:val="16"/>
        <w:spacing w:beforeLines="100" w:after="240" w:afterLines="100"/>
        <w:jc w:val="left"/>
        <w:outlineLvl w:val="1"/>
        <w:rPr>
          <w:rFonts w:ascii="仿宋_GB2312" w:eastAsia="仿宋_GB2312"/>
          <w:sz w:val="30"/>
          <w:szCs w:val="30"/>
          <w:highlight w:val="none"/>
        </w:rPr>
      </w:pPr>
      <w:bookmarkStart w:id="297" w:name="_Toc20495"/>
      <w:bookmarkStart w:id="298" w:name="_Toc531359011"/>
      <w:bookmarkStart w:id="299" w:name="_Toc17773"/>
      <w:bookmarkStart w:id="300" w:name="_Toc8421"/>
      <w:bookmarkStart w:id="301" w:name="_Toc25169"/>
      <w:bookmarkStart w:id="302" w:name="_Toc530551856"/>
      <w:bookmarkStart w:id="303" w:name="_Toc97212991"/>
      <w:bookmarkStart w:id="304" w:name="_Toc16650"/>
      <w:r>
        <w:rPr>
          <w:rFonts w:hint="eastAsia" w:ascii="仿宋_GB2312" w:eastAsia="仿宋_GB2312"/>
          <w:sz w:val="30"/>
          <w:szCs w:val="30"/>
          <w:highlight w:val="none"/>
        </w:rPr>
        <w:t xml:space="preserve">五   </w:t>
      </w:r>
      <w:r>
        <w:rPr>
          <w:rFonts w:ascii="仿宋_GB2312" w:eastAsia="仿宋_GB2312"/>
          <w:sz w:val="30"/>
          <w:szCs w:val="30"/>
          <w:highlight w:val="none"/>
        </w:rPr>
        <w:t xml:space="preserve"> </w:t>
      </w:r>
      <w:r>
        <w:rPr>
          <w:rFonts w:hint="eastAsia" w:ascii="仿宋_GB2312" w:eastAsia="仿宋_GB2312"/>
          <w:sz w:val="30"/>
          <w:szCs w:val="30"/>
          <w:highlight w:val="none"/>
        </w:rPr>
        <w:t>投标文件提</w:t>
      </w:r>
      <w:r>
        <w:rPr>
          <w:rFonts w:ascii="仿宋_GB2312" w:eastAsia="仿宋_GB2312"/>
          <w:sz w:val="30"/>
          <w:szCs w:val="30"/>
          <w:highlight w:val="none"/>
        </w:rPr>
        <w:t>交</w:t>
      </w:r>
      <w:bookmarkEnd w:id="297"/>
      <w:bookmarkEnd w:id="298"/>
      <w:bookmarkEnd w:id="299"/>
      <w:bookmarkEnd w:id="300"/>
      <w:bookmarkEnd w:id="301"/>
      <w:bookmarkEnd w:id="302"/>
      <w:bookmarkEnd w:id="303"/>
      <w:bookmarkEnd w:id="304"/>
    </w:p>
    <w:p w14:paraId="79C56FEB">
      <w:pPr>
        <w:pStyle w:val="23"/>
        <w:rPr>
          <w:rFonts w:hint="eastAsia"/>
          <w:highlight w:val="none"/>
        </w:rPr>
      </w:pPr>
      <w:bookmarkStart w:id="305" w:name="_Toc530551857"/>
      <w:bookmarkStart w:id="306" w:name="_Toc531359012"/>
      <w:bookmarkStart w:id="307" w:name="_Toc8096"/>
      <w:bookmarkStart w:id="308" w:name="_Toc29007"/>
      <w:bookmarkStart w:id="309" w:name="_Toc4800"/>
      <w:bookmarkStart w:id="310" w:name="_Toc25961"/>
      <w:bookmarkStart w:id="311" w:name="_Toc97212992"/>
      <w:bookmarkStart w:id="312" w:name="_Toc18884"/>
      <w:r>
        <w:rPr>
          <w:rFonts w:hint="eastAsia"/>
          <w:highlight w:val="none"/>
        </w:rPr>
        <w:t>5.1</w:t>
      </w:r>
      <w:r>
        <w:rPr>
          <w:highlight w:val="none"/>
        </w:rPr>
        <w:t xml:space="preserve"> </w:t>
      </w:r>
      <w:r>
        <w:rPr>
          <w:rFonts w:hint="eastAsia"/>
          <w:highlight w:val="none"/>
        </w:rPr>
        <w:t xml:space="preserve">    投标文件导入</w:t>
      </w:r>
      <w:bookmarkEnd w:id="305"/>
      <w:bookmarkEnd w:id="306"/>
      <w:r>
        <w:rPr>
          <w:rFonts w:hint="eastAsia"/>
          <w:highlight w:val="none"/>
        </w:rPr>
        <w:t>和加密</w:t>
      </w:r>
      <w:bookmarkEnd w:id="307"/>
      <w:bookmarkEnd w:id="308"/>
      <w:bookmarkEnd w:id="309"/>
      <w:bookmarkEnd w:id="310"/>
      <w:bookmarkEnd w:id="311"/>
      <w:bookmarkEnd w:id="312"/>
    </w:p>
    <w:p w14:paraId="4E6CA0E7">
      <w:pPr>
        <w:wordWrap w:val="0"/>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5.1.1   投标人应按照资格文件、商务技术文件和报价文件内容分别导入相应位置，各文件之间不得导错位置。</w:t>
      </w:r>
    </w:p>
    <w:p w14:paraId="3EDA5C61">
      <w:pPr>
        <w:wordWrap w:val="0"/>
        <w:spacing w:line="360" w:lineRule="auto"/>
        <w:ind w:left="960" w:hanging="960" w:hangingChars="400"/>
        <w:jc w:val="left"/>
        <w:rPr>
          <w:rFonts w:ascii="仿宋_GB2312" w:eastAsia="仿宋_GB2312"/>
          <w:sz w:val="24"/>
          <w:highlight w:val="none"/>
        </w:rPr>
      </w:pPr>
      <w:r>
        <w:rPr>
          <w:rFonts w:hint="eastAsia" w:ascii="仿宋_GB2312" w:eastAsia="仿宋_GB2312"/>
          <w:sz w:val="24"/>
          <w:highlight w:val="none"/>
        </w:rPr>
        <w:t>5.1.2   投标人按照招标文件和政采云平台的要求编制并加密投标文件，并确认将投标文件提交至政采云平台。</w:t>
      </w:r>
    </w:p>
    <w:p w14:paraId="3C3DDA48">
      <w:pPr>
        <w:pStyle w:val="23"/>
        <w:rPr>
          <w:highlight w:val="none"/>
        </w:rPr>
      </w:pPr>
      <w:bookmarkStart w:id="313" w:name="_Toc97212993"/>
      <w:bookmarkStart w:id="314" w:name="_Toc11228"/>
      <w:bookmarkStart w:id="315" w:name="_Toc8870"/>
      <w:bookmarkStart w:id="316" w:name="_Toc531359013"/>
      <w:bookmarkStart w:id="317" w:name="_Toc3997"/>
      <w:bookmarkStart w:id="318" w:name="_Toc530551858"/>
      <w:bookmarkStart w:id="319" w:name="_Toc23179"/>
      <w:bookmarkStart w:id="320" w:name="_Toc12009"/>
      <w:r>
        <w:rPr>
          <w:rFonts w:hint="eastAsia"/>
          <w:highlight w:val="none"/>
        </w:rPr>
        <w:t>5.2     投标文件提交</w:t>
      </w:r>
      <w:bookmarkEnd w:id="313"/>
      <w:bookmarkEnd w:id="314"/>
      <w:bookmarkEnd w:id="315"/>
      <w:bookmarkEnd w:id="316"/>
      <w:bookmarkEnd w:id="317"/>
      <w:bookmarkEnd w:id="318"/>
      <w:bookmarkEnd w:id="319"/>
      <w:bookmarkEnd w:id="320"/>
    </w:p>
    <w:p w14:paraId="3667E95B">
      <w:pPr>
        <w:spacing w:line="360" w:lineRule="auto"/>
        <w:ind w:left="960" w:hanging="960" w:hangingChars="400"/>
        <w:rPr>
          <w:rFonts w:hint="eastAsia" w:ascii="仿宋_GB2312" w:eastAsia="仿宋_GB2312"/>
          <w:sz w:val="24"/>
          <w:highlight w:val="none"/>
        </w:rPr>
      </w:pPr>
      <w:bookmarkStart w:id="321" w:name="_Toc301187685"/>
      <w:r>
        <w:rPr>
          <w:rFonts w:hint="eastAsia" w:ascii="仿宋_GB2312" w:eastAsia="仿宋_GB2312"/>
          <w:sz w:val="24"/>
          <w:highlight w:val="none"/>
        </w:rPr>
        <w:t>5.2.1</w:t>
      </w:r>
      <w:bookmarkEnd w:id="321"/>
      <w:r>
        <w:rPr>
          <w:rFonts w:ascii="仿宋_GB2312" w:eastAsia="仿宋_GB2312"/>
          <w:sz w:val="24"/>
          <w:highlight w:val="none"/>
        </w:rPr>
        <w:t xml:space="preserve">   </w:t>
      </w:r>
      <w:r>
        <w:rPr>
          <w:rFonts w:hint="eastAsia" w:ascii="仿宋_GB2312" w:eastAsia="仿宋_GB2312"/>
          <w:sz w:val="24"/>
          <w:highlight w:val="none"/>
        </w:rPr>
        <w:t>提交投标文件</w:t>
      </w:r>
      <w:r>
        <w:rPr>
          <w:rFonts w:ascii="仿宋_GB2312" w:eastAsia="仿宋_GB2312"/>
          <w:sz w:val="24"/>
          <w:highlight w:val="none"/>
        </w:rPr>
        <w:t>截止</w:t>
      </w:r>
      <w:r>
        <w:rPr>
          <w:rFonts w:hint="eastAsia" w:ascii="仿宋_GB2312" w:eastAsia="仿宋_GB2312"/>
          <w:sz w:val="24"/>
          <w:highlight w:val="none"/>
        </w:rPr>
        <w:t>时间：见第一章</w:t>
      </w:r>
      <w:r>
        <w:rPr>
          <w:rFonts w:ascii="仿宋_GB2312" w:eastAsia="仿宋_GB2312"/>
          <w:sz w:val="24"/>
          <w:highlight w:val="none"/>
        </w:rPr>
        <w:t>招标</w:t>
      </w:r>
      <w:r>
        <w:rPr>
          <w:rFonts w:hint="eastAsia" w:ascii="仿宋_GB2312" w:eastAsia="仿宋_GB2312"/>
          <w:sz w:val="24"/>
          <w:highlight w:val="none"/>
        </w:rPr>
        <w:t>公告</w:t>
      </w:r>
      <w:r>
        <w:rPr>
          <w:rFonts w:ascii="仿宋_GB2312" w:eastAsia="仿宋_GB2312"/>
          <w:sz w:val="24"/>
          <w:highlight w:val="none"/>
        </w:rPr>
        <w:t>（</w:t>
      </w:r>
      <w:r>
        <w:rPr>
          <w:rFonts w:hint="eastAsia" w:ascii="仿宋_GB2312" w:eastAsia="仿宋_GB2312"/>
          <w:sz w:val="24"/>
          <w:highlight w:val="none"/>
        </w:rPr>
        <w:t>邀请</w:t>
      </w:r>
      <w:r>
        <w:rPr>
          <w:rFonts w:ascii="仿宋_GB2312" w:eastAsia="仿宋_GB2312"/>
          <w:sz w:val="24"/>
          <w:highlight w:val="none"/>
        </w:rPr>
        <w:t>）</w:t>
      </w:r>
      <w:r>
        <w:rPr>
          <w:rFonts w:hint="eastAsia" w:ascii="仿宋_GB2312" w:eastAsia="仿宋_GB2312"/>
          <w:sz w:val="24"/>
          <w:highlight w:val="none"/>
        </w:rPr>
        <w:t>。</w:t>
      </w:r>
    </w:p>
    <w:p w14:paraId="51B17DEE">
      <w:pPr>
        <w:spacing w:line="360" w:lineRule="auto"/>
        <w:ind w:left="960" w:hanging="960" w:hangingChars="400"/>
        <w:rPr>
          <w:rFonts w:hint="eastAsia" w:ascii="仿宋_GB2312" w:eastAsia="仿宋_GB2312"/>
          <w:sz w:val="24"/>
          <w:highlight w:val="none"/>
        </w:rPr>
      </w:pPr>
      <w:bookmarkStart w:id="322" w:name="_Toc301187686"/>
      <w:r>
        <w:rPr>
          <w:rFonts w:hint="eastAsia" w:ascii="仿宋_GB2312" w:eastAsia="仿宋_GB2312"/>
          <w:sz w:val="24"/>
          <w:highlight w:val="none"/>
        </w:rPr>
        <w:t>5.2.2</w:t>
      </w:r>
      <w:r>
        <w:rPr>
          <w:rFonts w:ascii="仿宋_GB2312" w:eastAsia="仿宋_GB2312"/>
          <w:sz w:val="24"/>
          <w:highlight w:val="none"/>
        </w:rPr>
        <w:t xml:space="preserve">   </w:t>
      </w:r>
      <w:bookmarkEnd w:id="322"/>
      <w:r>
        <w:rPr>
          <w:rFonts w:hint="eastAsia" w:ascii="仿宋_GB2312" w:eastAsia="仿宋_GB2312"/>
          <w:sz w:val="24"/>
          <w:highlight w:val="none"/>
        </w:rPr>
        <w:t>提交投标文件地点：见第一章</w:t>
      </w:r>
      <w:r>
        <w:rPr>
          <w:rFonts w:ascii="仿宋_GB2312" w:eastAsia="仿宋_GB2312"/>
          <w:sz w:val="24"/>
          <w:highlight w:val="none"/>
        </w:rPr>
        <w:t>招标</w:t>
      </w:r>
      <w:r>
        <w:rPr>
          <w:rFonts w:hint="eastAsia" w:ascii="仿宋_GB2312" w:eastAsia="仿宋_GB2312"/>
          <w:sz w:val="24"/>
          <w:highlight w:val="none"/>
        </w:rPr>
        <w:t>公告</w:t>
      </w:r>
      <w:r>
        <w:rPr>
          <w:rFonts w:ascii="仿宋_GB2312" w:eastAsia="仿宋_GB2312"/>
          <w:sz w:val="24"/>
          <w:highlight w:val="none"/>
        </w:rPr>
        <w:t>（</w:t>
      </w:r>
      <w:r>
        <w:rPr>
          <w:rFonts w:hint="eastAsia" w:ascii="仿宋_GB2312" w:eastAsia="仿宋_GB2312"/>
          <w:sz w:val="24"/>
          <w:highlight w:val="none"/>
        </w:rPr>
        <w:t>邀请</w:t>
      </w:r>
      <w:r>
        <w:rPr>
          <w:rFonts w:ascii="仿宋_GB2312" w:eastAsia="仿宋_GB2312"/>
          <w:sz w:val="24"/>
          <w:highlight w:val="none"/>
        </w:rPr>
        <w:t>）</w:t>
      </w:r>
      <w:r>
        <w:rPr>
          <w:rFonts w:hint="eastAsia" w:ascii="仿宋_GB2312" w:eastAsia="仿宋_GB2312"/>
          <w:sz w:val="24"/>
          <w:highlight w:val="none"/>
        </w:rPr>
        <w:t>。</w:t>
      </w:r>
    </w:p>
    <w:p w14:paraId="2F367D14">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5.2.</w:t>
      </w:r>
      <w:r>
        <w:rPr>
          <w:rFonts w:hint="eastAsia" w:ascii="仿宋_GB2312" w:eastAsia="仿宋_GB2312"/>
          <w:sz w:val="24"/>
          <w:highlight w:val="none"/>
        </w:rPr>
        <w:t>3</w:t>
      </w:r>
      <w:r>
        <w:rPr>
          <w:rFonts w:ascii="仿宋_GB2312" w:eastAsia="仿宋_GB2312"/>
          <w:sz w:val="24"/>
          <w:highlight w:val="none"/>
        </w:rPr>
        <w:t xml:space="preserve">   </w:t>
      </w:r>
      <w:r>
        <w:rPr>
          <w:rFonts w:hint="eastAsia" w:ascii="仿宋_GB2312" w:eastAsia="仿宋_GB2312"/>
          <w:sz w:val="24"/>
          <w:highlight w:val="none"/>
        </w:rPr>
        <w:t>投标人所提交的投标文件将不予退还。</w:t>
      </w:r>
    </w:p>
    <w:p w14:paraId="2E1D5ED7">
      <w:pPr>
        <w:pStyle w:val="23"/>
        <w:rPr>
          <w:highlight w:val="none"/>
        </w:rPr>
      </w:pPr>
      <w:bookmarkStart w:id="323" w:name="_Toc14920"/>
      <w:bookmarkStart w:id="324" w:name="_Toc531359014"/>
      <w:bookmarkStart w:id="325" w:name="_Toc530551859"/>
      <w:bookmarkStart w:id="326" w:name="_Toc25946"/>
      <w:bookmarkStart w:id="327" w:name="_Toc5060"/>
      <w:bookmarkStart w:id="328" w:name="_Toc19130"/>
      <w:bookmarkStart w:id="329" w:name="_Toc97212994"/>
      <w:bookmarkStart w:id="330" w:name="_Toc26927"/>
      <w:r>
        <w:rPr>
          <w:rFonts w:hint="eastAsia"/>
          <w:highlight w:val="none"/>
        </w:rPr>
        <w:t>5.3     投标文件</w:t>
      </w:r>
      <w:r>
        <w:rPr>
          <w:highlight w:val="none"/>
        </w:rPr>
        <w:t>修改和</w:t>
      </w:r>
      <w:r>
        <w:rPr>
          <w:rFonts w:hint="eastAsia"/>
          <w:highlight w:val="none"/>
        </w:rPr>
        <w:t>撤回</w:t>
      </w:r>
      <w:bookmarkEnd w:id="323"/>
      <w:bookmarkEnd w:id="324"/>
      <w:bookmarkEnd w:id="325"/>
      <w:bookmarkEnd w:id="326"/>
      <w:bookmarkEnd w:id="327"/>
      <w:bookmarkEnd w:id="328"/>
      <w:bookmarkEnd w:id="329"/>
      <w:bookmarkEnd w:id="330"/>
    </w:p>
    <w:p w14:paraId="1BC5C76A">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5.</w:t>
      </w:r>
      <w:r>
        <w:rPr>
          <w:rFonts w:ascii="仿宋_GB2312" w:eastAsia="仿宋_GB2312"/>
          <w:sz w:val="24"/>
          <w:highlight w:val="none"/>
        </w:rPr>
        <w:t>3</w:t>
      </w:r>
      <w:r>
        <w:rPr>
          <w:rFonts w:hint="eastAsia" w:ascii="仿宋_GB2312" w:eastAsia="仿宋_GB2312"/>
          <w:sz w:val="24"/>
          <w:highlight w:val="none"/>
        </w:rPr>
        <w:t>.1</w:t>
      </w:r>
      <w:r>
        <w:rPr>
          <w:rFonts w:ascii="仿宋_GB2312" w:eastAsia="仿宋_GB2312"/>
          <w:sz w:val="24"/>
          <w:highlight w:val="none"/>
        </w:rPr>
        <w:t xml:space="preserve">   </w:t>
      </w:r>
      <w:r>
        <w:rPr>
          <w:rFonts w:hint="eastAsia" w:ascii="仿宋_GB2312" w:eastAsia="仿宋_GB2312"/>
          <w:sz w:val="24"/>
          <w:highlight w:val="none"/>
        </w:rPr>
        <w:t>在</w:t>
      </w:r>
      <w:r>
        <w:rPr>
          <w:rFonts w:hint="eastAsia" w:ascii="仿宋_GB2312" w:hAnsi="宋体" w:eastAsia="仿宋_GB2312" w:cs="宋体"/>
          <w:sz w:val="24"/>
          <w:szCs w:val="24"/>
          <w:highlight w:val="none"/>
        </w:rPr>
        <w:t>提交投标文件截止时间</w:t>
      </w:r>
      <w:r>
        <w:rPr>
          <w:rFonts w:hint="eastAsia" w:ascii="仿宋_GB2312" w:eastAsia="仿宋_GB2312"/>
          <w:sz w:val="24"/>
          <w:highlight w:val="none"/>
        </w:rPr>
        <w:t>前，投标人可对已提交的</w:t>
      </w:r>
      <w:r>
        <w:rPr>
          <w:rFonts w:hint="eastAsia" w:ascii="仿宋_GB2312" w:eastAsia="仿宋_GB2312"/>
          <w:kern w:val="0"/>
          <w:sz w:val="24"/>
          <w:highlight w:val="none"/>
        </w:rPr>
        <w:t>投标文件</w:t>
      </w:r>
      <w:r>
        <w:rPr>
          <w:rFonts w:hint="eastAsia" w:ascii="仿宋_GB2312" w:eastAsia="仿宋_GB2312"/>
          <w:sz w:val="24"/>
          <w:highlight w:val="none"/>
        </w:rPr>
        <w:t>进行</w:t>
      </w:r>
      <w:r>
        <w:rPr>
          <w:rFonts w:ascii="仿宋_GB2312" w:eastAsia="仿宋_GB2312"/>
          <w:sz w:val="24"/>
          <w:highlight w:val="none"/>
        </w:rPr>
        <w:t>补充</w:t>
      </w:r>
      <w:r>
        <w:rPr>
          <w:rFonts w:hint="eastAsia" w:ascii="仿宋_GB2312" w:eastAsia="仿宋_GB2312"/>
          <w:sz w:val="24"/>
          <w:highlight w:val="none"/>
        </w:rPr>
        <w:t>、修改或撤回。补充、修改投标文件的，应先行撤回原文件，补充、修改后按要求重新生成加密的投标文件并重新上传提交。</w:t>
      </w:r>
    </w:p>
    <w:p w14:paraId="35F89CA4">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5.3.</w:t>
      </w:r>
      <w:r>
        <w:rPr>
          <w:rFonts w:hint="eastAsia" w:ascii="仿宋_GB2312" w:eastAsia="仿宋_GB2312"/>
          <w:sz w:val="24"/>
          <w:highlight w:val="none"/>
        </w:rPr>
        <w:t>2</w:t>
      </w:r>
      <w:r>
        <w:rPr>
          <w:rFonts w:ascii="仿宋_GB2312" w:eastAsia="仿宋_GB2312"/>
          <w:sz w:val="24"/>
          <w:highlight w:val="none"/>
        </w:rPr>
        <w:t xml:space="preserve">   </w:t>
      </w:r>
      <w:r>
        <w:rPr>
          <w:rFonts w:hint="eastAsia" w:ascii="仿宋_GB2312" w:eastAsia="仿宋_GB2312"/>
          <w:sz w:val="24"/>
          <w:highlight w:val="none"/>
        </w:rPr>
        <w:t>在</w:t>
      </w:r>
      <w:r>
        <w:rPr>
          <w:rFonts w:hint="eastAsia" w:ascii="仿宋_GB2312" w:hAnsi="宋体" w:eastAsia="仿宋_GB2312" w:cs="宋体"/>
          <w:sz w:val="24"/>
          <w:szCs w:val="24"/>
          <w:highlight w:val="none"/>
        </w:rPr>
        <w:t>提交投标文件截止时间</w:t>
      </w:r>
      <w:r>
        <w:rPr>
          <w:rFonts w:hint="eastAsia" w:ascii="仿宋_GB2312" w:eastAsia="仿宋_GB2312"/>
          <w:sz w:val="24"/>
          <w:highlight w:val="none"/>
        </w:rPr>
        <w:t>后，投标人不得修改、撤回已提交的投标文件。</w:t>
      </w:r>
    </w:p>
    <w:p w14:paraId="77356549">
      <w:pPr>
        <w:pStyle w:val="23"/>
        <w:rPr>
          <w:highlight w:val="none"/>
          <w:lang w:val="en-US" w:eastAsia="zh-CN"/>
        </w:rPr>
      </w:pPr>
      <w:bookmarkStart w:id="331" w:name="_Toc13740"/>
      <w:r>
        <w:rPr>
          <w:rFonts w:hint="eastAsia"/>
          <w:highlight w:val="none"/>
          <w:lang w:val="en-US" w:eastAsia="zh-CN"/>
        </w:rPr>
        <w:t>5.4</w:t>
      </w:r>
      <w:r>
        <w:rPr>
          <w:highlight w:val="none"/>
          <w:lang w:val="en-US" w:eastAsia="zh-CN"/>
        </w:rPr>
        <w:t xml:space="preserve">   </w:t>
      </w:r>
      <w:r>
        <w:rPr>
          <w:rFonts w:hint="eastAsia"/>
          <w:highlight w:val="none"/>
          <w:lang w:val="en-US" w:eastAsia="zh-CN"/>
        </w:rPr>
        <w:t xml:space="preserve">  </w:t>
      </w:r>
      <w:r>
        <w:rPr>
          <w:highlight w:val="none"/>
          <w:lang w:val="en-US" w:eastAsia="zh-CN"/>
        </w:rPr>
        <w:t>备份投标文件</w:t>
      </w:r>
      <w:r>
        <w:rPr>
          <w:rFonts w:hint="eastAsia"/>
          <w:highlight w:val="none"/>
          <w:lang w:val="en-US" w:eastAsia="zh-CN"/>
        </w:rPr>
        <w:t>的提交</w:t>
      </w:r>
      <w:bookmarkEnd w:id="331"/>
    </w:p>
    <w:p w14:paraId="162091F4">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5.4</w:t>
      </w:r>
      <w:r>
        <w:rPr>
          <w:rFonts w:ascii="仿宋_GB2312" w:eastAsia="仿宋_GB2312"/>
          <w:sz w:val="24"/>
          <w:highlight w:val="none"/>
        </w:rPr>
        <w:t xml:space="preserve">.1  </w:t>
      </w:r>
      <w:r>
        <w:rPr>
          <w:rFonts w:hint="eastAsia" w:ascii="仿宋_GB2312" w:eastAsia="仿宋_GB2312"/>
          <w:sz w:val="24"/>
          <w:highlight w:val="none"/>
        </w:rPr>
        <w:t xml:space="preserve"> </w:t>
      </w:r>
      <w:r>
        <w:rPr>
          <w:rFonts w:ascii="仿宋_GB2312" w:eastAsia="仿宋_GB2312"/>
          <w:sz w:val="24"/>
          <w:highlight w:val="none"/>
        </w:rPr>
        <w:t>投标人在</w:t>
      </w:r>
      <w:r>
        <w:rPr>
          <w:rFonts w:hint="eastAsia" w:ascii="仿宋_GB2312" w:eastAsia="仿宋_GB2312"/>
          <w:sz w:val="24"/>
          <w:highlight w:val="none"/>
        </w:rPr>
        <w:t>政采云</w:t>
      </w:r>
      <w:r>
        <w:rPr>
          <w:rFonts w:ascii="仿宋_GB2312" w:eastAsia="仿宋_GB2312"/>
          <w:sz w:val="24"/>
          <w:highlight w:val="none"/>
        </w:rPr>
        <w:t>平台</w:t>
      </w:r>
      <w:r>
        <w:rPr>
          <w:rFonts w:hint="eastAsia" w:ascii="仿宋_GB2312" w:eastAsia="仿宋_GB2312"/>
          <w:sz w:val="24"/>
          <w:highlight w:val="none"/>
        </w:rPr>
        <w:t>上传提交</w:t>
      </w:r>
      <w:r>
        <w:rPr>
          <w:rFonts w:ascii="仿宋_GB2312" w:eastAsia="仿宋_GB2312"/>
          <w:sz w:val="24"/>
          <w:highlight w:val="none"/>
        </w:rPr>
        <w:t>投标文件后，还可以在投标截止时间前直接提交或者以邮</w:t>
      </w:r>
      <w:r>
        <w:rPr>
          <w:rFonts w:hint="eastAsia" w:ascii="仿宋_GB2312" w:eastAsia="仿宋_GB2312"/>
          <w:sz w:val="24"/>
          <w:highlight w:val="none"/>
        </w:rPr>
        <w:t>寄</w:t>
      </w:r>
      <w:r>
        <w:rPr>
          <w:rFonts w:ascii="仿宋_GB2312" w:eastAsia="仿宋_GB2312"/>
          <w:sz w:val="24"/>
          <w:highlight w:val="none"/>
        </w:rPr>
        <w:t>方式递交备份投标文件1份，但采购人、采购代理机构不强制或变相强制投标人提交备份投标文件。</w:t>
      </w:r>
    </w:p>
    <w:p w14:paraId="16CD9843">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5.4</w:t>
      </w:r>
      <w:r>
        <w:rPr>
          <w:rFonts w:ascii="仿宋_GB2312" w:eastAsia="仿宋_GB2312"/>
          <w:sz w:val="24"/>
          <w:highlight w:val="none"/>
        </w:rPr>
        <w:t xml:space="preserve">.2  </w:t>
      </w:r>
      <w:r>
        <w:rPr>
          <w:rFonts w:hint="eastAsia" w:ascii="仿宋_GB2312" w:eastAsia="仿宋_GB2312"/>
          <w:sz w:val="24"/>
          <w:highlight w:val="none"/>
        </w:rPr>
        <w:t xml:space="preserve"> </w:t>
      </w:r>
      <w:r>
        <w:rPr>
          <w:rFonts w:ascii="仿宋_GB2312" w:eastAsia="仿宋_GB2312"/>
          <w:sz w:val="24"/>
          <w:highlight w:val="none"/>
        </w:rPr>
        <w:t>备份投标文件须在“政采云投标客户端”制作生成，并储存在DVD光盘</w:t>
      </w:r>
      <w:r>
        <w:rPr>
          <w:rFonts w:hint="eastAsia" w:ascii="仿宋_GB2312" w:eastAsia="仿宋_GB2312"/>
          <w:sz w:val="24"/>
          <w:highlight w:val="none"/>
        </w:rPr>
        <w:t>、U盘</w:t>
      </w:r>
      <w:r>
        <w:rPr>
          <w:rFonts w:ascii="仿宋_GB2312" w:eastAsia="仿宋_GB2312"/>
          <w:sz w:val="24"/>
          <w:highlight w:val="none"/>
        </w:rPr>
        <w:t>等存储介质中。备份投标文件</w:t>
      </w:r>
      <w:r>
        <w:rPr>
          <w:rFonts w:hint="eastAsia" w:ascii="仿宋_GB2312" w:eastAsia="仿宋_GB2312"/>
          <w:sz w:val="24"/>
          <w:highlight w:val="none"/>
        </w:rPr>
        <w:t>应</w:t>
      </w:r>
      <w:r>
        <w:rPr>
          <w:rFonts w:ascii="仿宋_GB2312" w:eastAsia="仿宋_GB2312"/>
          <w:sz w:val="24"/>
          <w:highlight w:val="none"/>
        </w:rPr>
        <w:t>密封包装并在包装上加盖公章并注明投标项目名称，投标人名称</w:t>
      </w:r>
      <w:r>
        <w:rPr>
          <w:rFonts w:hint="eastAsia" w:ascii="仿宋_GB2312" w:eastAsia="仿宋_GB2312"/>
          <w:sz w:val="24"/>
          <w:highlight w:val="none"/>
          <w:lang w:eastAsia="zh-CN"/>
        </w:rPr>
        <w:t>（</w:t>
      </w:r>
      <w:r>
        <w:rPr>
          <w:rFonts w:ascii="仿宋_GB2312" w:eastAsia="仿宋_GB2312"/>
          <w:sz w:val="24"/>
          <w:highlight w:val="none"/>
        </w:rPr>
        <w:t>联合体投标的，包装物封面需注明联合体投标，并注明联合体成员各方的名称和联合协议中约定的牵头人的名称</w:t>
      </w:r>
      <w:r>
        <w:rPr>
          <w:rFonts w:hint="eastAsia" w:ascii="仿宋_GB2312" w:eastAsia="仿宋_GB2312"/>
          <w:sz w:val="24"/>
          <w:highlight w:val="none"/>
          <w:lang w:eastAsia="zh-CN"/>
        </w:rPr>
        <w:t>）</w:t>
      </w:r>
      <w:r>
        <w:rPr>
          <w:rFonts w:ascii="仿宋_GB2312" w:eastAsia="仿宋_GB2312"/>
          <w:sz w:val="24"/>
          <w:highlight w:val="none"/>
        </w:rPr>
        <w:t>。不符合上述制作、存储、密封规定的备份投标文件将被视为无效或者被拒绝接收。</w:t>
      </w:r>
    </w:p>
    <w:p w14:paraId="6245693D">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5.4</w:t>
      </w:r>
      <w:r>
        <w:rPr>
          <w:rFonts w:ascii="仿宋_GB2312" w:eastAsia="仿宋_GB2312"/>
          <w:sz w:val="24"/>
          <w:highlight w:val="none"/>
        </w:rPr>
        <w:t xml:space="preserve">.3  </w:t>
      </w:r>
      <w:r>
        <w:rPr>
          <w:rFonts w:hint="eastAsia" w:ascii="仿宋_GB2312" w:eastAsia="仿宋_GB2312"/>
          <w:sz w:val="24"/>
          <w:highlight w:val="none"/>
        </w:rPr>
        <w:t xml:space="preserve"> </w:t>
      </w:r>
      <w:r>
        <w:rPr>
          <w:rFonts w:ascii="仿宋_GB2312" w:eastAsia="仿宋_GB2312"/>
          <w:sz w:val="24"/>
          <w:highlight w:val="none"/>
        </w:rPr>
        <w:t>直接提交备份投标文件的，投标人应于投标截止时间前在招标公告中载明的</w:t>
      </w:r>
      <w:r>
        <w:rPr>
          <w:rFonts w:hint="eastAsia" w:ascii="仿宋_GB2312" w:eastAsia="仿宋_GB2312"/>
          <w:sz w:val="24"/>
          <w:highlight w:val="none"/>
        </w:rPr>
        <w:t>备份文件送达</w:t>
      </w:r>
      <w:r>
        <w:rPr>
          <w:rFonts w:ascii="仿宋_GB2312" w:eastAsia="仿宋_GB2312"/>
          <w:sz w:val="24"/>
          <w:highlight w:val="none"/>
        </w:rPr>
        <w:t>地点</w:t>
      </w:r>
      <w:r>
        <w:rPr>
          <w:rFonts w:hint="eastAsia" w:ascii="仿宋_GB2312" w:eastAsia="仿宋_GB2312"/>
          <w:sz w:val="24"/>
          <w:highlight w:val="none"/>
        </w:rPr>
        <w:t>，</w:t>
      </w:r>
      <w:r>
        <w:rPr>
          <w:rFonts w:ascii="仿宋_GB2312" w:eastAsia="仿宋_GB2312"/>
          <w:sz w:val="24"/>
          <w:highlight w:val="none"/>
        </w:rPr>
        <w:t>将备份投标文件提交给采购代理机构</w:t>
      </w:r>
      <w:r>
        <w:rPr>
          <w:rFonts w:hint="eastAsia" w:ascii="仿宋_GB2312" w:eastAsia="仿宋_GB2312"/>
          <w:sz w:val="24"/>
          <w:highlight w:val="none"/>
        </w:rPr>
        <w:t>，</w:t>
      </w:r>
      <w:r>
        <w:rPr>
          <w:rFonts w:ascii="仿宋_GB2312" w:eastAsia="仿宋_GB2312"/>
          <w:sz w:val="24"/>
          <w:highlight w:val="none"/>
        </w:rPr>
        <w:t>采购代理机构拒绝接受逾期送达的备份投标文件。</w:t>
      </w:r>
    </w:p>
    <w:p w14:paraId="15087064">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5.4</w:t>
      </w:r>
      <w:r>
        <w:rPr>
          <w:rFonts w:ascii="仿宋_GB2312" w:eastAsia="仿宋_GB2312"/>
          <w:sz w:val="24"/>
          <w:highlight w:val="none"/>
        </w:rPr>
        <w:t xml:space="preserve">.4 </w:t>
      </w:r>
      <w:r>
        <w:rPr>
          <w:rFonts w:hint="eastAsia" w:ascii="仿宋_GB2312" w:eastAsia="仿宋_GB2312"/>
          <w:sz w:val="24"/>
          <w:highlight w:val="none"/>
        </w:rPr>
        <w:t xml:space="preserve"> </w:t>
      </w:r>
      <w:r>
        <w:rPr>
          <w:rFonts w:ascii="仿宋_GB2312" w:eastAsia="仿宋_GB2312"/>
          <w:sz w:val="24"/>
          <w:highlight w:val="none"/>
        </w:rPr>
        <w:t xml:space="preserve"> 以邮</w:t>
      </w:r>
      <w:r>
        <w:rPr>
          <w:rFonts w:hint="eastAsia" w:ascii="仿宋_GB2312" w:eastAsia="仿宋_GB2312"/>
          <w:sz w:val="24"/>
          <w:highlight w:val="none"/>
        </w:rPr>
        <w:t>寄</w:t>
      </w:r>
      <w:r>
        <w:rPr>
          <w:rFonts w:ascii="仿宋_GB2312" w:eastAsia="仿宋_GB2312"/>
          <w:sz w:val="24"/>
          <w:highlight w:val="none"/>
        </w:rPr>
        <w:t>方式递交备份投标文件的，投标人应先将备份投标文件按要求密封和标记，再进行快递包装后邮寄。备份投标文件</w:t>
      </w:r>
      <w:r>
        <w:rPr>
          <w:rFonts w:hint="eastAsia" w:ascii="仿宋_GB2312" w:eastAsia="仿宋_GB2312"/>
          <w:sz w:val="24"/>
          <w:highlight w:val="none"/>
        </w:rPr>
        <w:t>应</w:t>
      </w:r>
      <w:r>
        <w:rPr>
          <w:rFonts w:ascii="仿宋_GB2312" w:eastAsia="仿宋_GB2312"/>
          <w:sz w:val="24"/>
          <w:highlight w:val="none"/>
        </w:rPr>
        <w:t>在投标截止时间前送达</w:t>
      </w:r>
      <w:r>
        <w:rPr>
          <w:rFonts w:hint="eastAsia" w:ascii="仿宋_GB2312" w:eastAsia="仿宋_GB2312"/>
          <w:sz w:val="24"/>
          <w:highlight w:val="none"/>
        </w:rPr>
        <w:t>招标公告</w:t>
      </w:r>
      <w:r>
        <w:rPr>
          <w:rFonts w:ascii="仿宋_GB2312" w:eastAsia="仿宋_GB2312"/>
          <w:sz w:val="24"/>
          <w:highlight w:val="none"/>
        </w:rPr>
        <w:t>规定的备份投标文件送达地点</w:t>
      </w:r>
      <w:r>
        <w:rPr>
          <w:rFonts w:hint="eastAsia" w:ascii="仿宋_GB2312" w:eastAsia="仿宋_GB2312"/>
          <w:sz w:val="24"/>
          <w:highlight w:val="none"/>
        </w:rPr>
        <w:t>（拒绝代收点或丰巢等储存柜接收）</w:t>
      </w:r>
      <w:r>
        <w:rPr>
          <w:rFonts w:ascii="仿宋_GB2312" w:eastAsia="仿宋_GB2312"/>
          <w:sz w:val="24"/>
          <w:highlight w:val="none"/>
        </w:rPr>
        <w:t>；送达时间以签收人签收时间为准。采购代理机构拒绝接受逾期送达的备份投标文件。邮寄过程中，电子备份投标文件发生泄露、遗失、损坏或延期送达等情况的，由投标人自行负责。</w:t>
      </w:r>
    </w:p>
    <w:p w14:paraId="27BC9B34">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5.4</w:t>
      </w:r>
      <w:r>
        <w:rPr>
          <w:rFonts w:ascii="仿宋_GB2312" w:eastAsia="仿宋_GB2312"/>
          <w:sz w:val="24"/>
          <w:highlight w:val="none"/>
        </w:rPr>
        <w:t xml:space="preserve">.5 </w:t>
      </w:r>
      <w:r>
        <w:rPr>
          <w:rFonts w:hint="eastAsia" w:ascii="仿宋_GB2312" w:eastAsia="仿宋_GB2312"/>
          <w:sz w:val="24"/>
          <w:highlight w:val="none"/>
        </w:rPr>
        <w:t xml:space="preserve"> </w:t>
      </w:r>
      <w:r>
        <w:rPr>
          <w:rFonts w:ascii="仿宋_GB2312" w:eastAsia="仿宋_GB2312"/>
          <w:sz w:val="24"/>
          <w:highlight w:val="none"/>
        </w:rPr>
        <w:t xml:space="preserve"> 投标人仅提交备份投标文件，未在</w:t>
      </w:r>
      <w:r>
        <w:rPr>
          <w:rFonts w:hint="eastAsia" w:ascii="仿宋_GB2312" w:eastAsia="仿宋_GB2312"/>
          <w:sz w:val="24"/>
          <w:highlight w:val="none"/>
        </w:rPr>
        <w:t>政采云</w:t>
      </w:r>
      <w:r>
        <w:rPr>
          <w:rFonts w:ascii="仿宋_GB2312" w:eastAsia="仿宋_GB2312"/>
          <w:sz w:val="24"/>
          <w:highlight w:val="none"/>
        </w:rPr>
        <w:t>平台</w:t>
      </w:r>
      <w:r>
        <w:rPr>
          <w:rFonts w:hint="eastAsia" w:ascii="仿宋_GB2312" w:eastAsia="仿宋_GB2312"/>
          <w:sz w:val="24"/>
          <w:highlight w:val="none"/>
        </w:rPr>
        <w:t>上传提交</w:t>
      </w:r>
      <w:r>
        <w:rPr>
          <w:rFonts w:ascii="仿宋_GB2312" w:eastAsia="仿宋_GB2312"/>
          <w:sz w:val="24"/>
          <w:highlight w:val="none"/>
        </w:rPr>
        <w:t>投标文件的，投标无效。</w:t>
      </w:r>
    </w:p>
    <w:p w14:paraId="51DE8C65">
      <w:pPr>
        <w:pStyle w:val="16"/>
        <w:spacing w:beforeLines="100" w:after="240" w:afterLines="100"/>
        <w:jc w:val="left"/>
        <w:outlineLvl w:val="1"/>
        <w:rPr>
          <w:rFonts w:ascii="仿宋_GB2312" w:eastAsia="仿宋_GB2312"/>
          <w:sz w:val="30"/>
          <w:szCs w:val="30"/>
          <w:highlight w:val="none"/>
        </w:rPr>
      </w:pPr>
      <w:bookmarkStart w:id="332" w:name="_Toc530551861"/>
      <w:bookmarkStart w:id="333" w:name="_Toc531359017"/>
      <w:bookmarkStart w:id="334" w:name="_Toc24813"/>
      <w:bookmarkStart w:id="335" w:name="_Toc16190"/>
      <w:bookmarkStart w:id="336" w:name="_Toc23217"/>
      <w:bookmarkStart w:id="337" w:name="_Toc29653"/>
      <w:bookmarkStart w:id="338" w:name="_Toc97212997"/>
      <w:bookmarkStart w:id="339" w:name="_Toc22147"/>
      <w:r>
        <w:rPr>
          <w:rFonts w:hint="eastAsia" w:ascii="仿宋_GB2312" w:eastAsia="仿宋_GB2312"/>
          <w:sz w:val="30"/>
          <w:szCs w:val="30"/>
          <w:highlight w:val="none"/>
        </w:rPr>
        <w:t>六    开标、资格审查</w:t>
      </w:r>
      <w:r>
        <w:rPr>
          <w:rFonts w:ascii="仿宋_GB2312" w:eastAsia="仿宋_GB2312"/>
          <w:sz w:val="30"/>
          <w:szCs w:val="30"/>
          <w:highlight w:val="none"/>
        </w:rPr>
        <w:t>、评标</w:t>
      </w:r>
      <w:bookmarkEnd w:id="332"/>
      <w:bookmarkEnd w:id="333"/>
      <w:bookmarkEnd w:id="334"/>
      <w:bookmarkEnd w:id="335"/>
      <w:bookmarkEnd w:id="336"/>
      <w:bookmarkEnd w:id="337"/>
      <w:bookmarkEnd w:id="338"/>
      <w:bookmarkEnd w:id="339"/>
    </w:p>
    <w:p w14:paraId="1A06DBCB">
      <w:pPr>
        <w:pStyle w:val="23"/>
        <w:rPr>
          <w:highlight w:val="none"/>
        </w:rPr>
      </w:pPr>
      <w:bookmarkStart w:id="340" w:name="_Toc31645"/>
      <w:bookmarkStart w:id="341" w:name="_Toc4747"/>
      <w:bookmarkStart w:id="342" w:name="_Toc8180"/>
      <w:bookmarkStart w:id="343" w:name="_Toc531359018"/>
      <w:bookmarkStart w:id="344" w:name="_Toc530551862"/>
      <w:bookmarkStart w:id="345" w:name="_Toc32561"/>
      <w:bookmarkStart w:id="346" w:name="_Toc97212998"/>
      <w:bookmarkStart w:id="347" w:name="_Toc4026"/>
      <w:r>
        <w:rPr>
          <w:rFonts w:hint="eastAsia"/>
          <w:highlight w:val="none"/>
        </w:rPr>
        <w:t>6.1     开标</w:t>
      </w:r>
      <w:bookmarkEnd w:id="340"/>
      <w:bookmarkEnd w:id="341"/>
      <w:bookmarkEnd w:id="342"/>
      <w:bookmarkEnd w:id="343"/>
      <w:bookmarkEnd w:id="344"/>
      <w:bookmarkEnd w:id="345"/>
      <w:bookmarkEnd w:id="346"/>
      <w:bookmarkEnd w:id="347"/>
    </w:p>
    <w:p w14:paraId="203C2FC2">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6.1.1   开标</w:t>
      </w:r>
      <w:r>
        <w:rPr>
          <w:rFonts w:ascii="仿宋_GB2312" w:eastAsia="仿宋_GB2312"/>
          <w:sz w:val="24"/>
          <w:highlight w:val="none"/>
        </w:rPr>
        <w:t>时间</w:t>
      </w:r>
      <w:r>
        <w:rPr>
          <w:rFonts w:hint="eastAsia" w:ascii="仿宋_GB2312" w:eastAsia="仿宋_GB2312"/>
          <w:sz w:val="24"/>
          <w:highlight w:val="none"/>
        </w:rPr>
        <w:t>和地</w:t>
      </w:r>
      <w:r>
        <w:rPr>
          <w:rFonts w:ascii="仿宋_GB2312" w:eastAsia="仿宋_GB2312"/>
          <w:sz w:val="24"/>
          <w:highlight w:val="none"/>
        </w:rPr>
        <w:t>点：见投标人须知前附表（一）</w:t>
      </w:r>
      <w:r>
        <w:rPr>
          <w:rFonts w:hint="eastAsia" w:ascii="仿宋_GB2312" w:eastAsia="仿宋_GB2312"/>
          <w:sz w:val="24"/>
          <w:highlight w:val="none"/>
        </w:rPr>
        <w:t>。</w:t>
      </w:r>
    </w:p>
    <w:p w14:paraId="24DF635E">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6.1.2   </w:t>
      </w:r>
      <w:r>
        <w:rPr>
          <w:rFonts w:hint="eastAsia" w:ascii="仿宋_GB2312" w:eastAsia="仿宋_GB2312"/>
          <w:sz w:val="24"/>
          <w:highlight w:val="none"/>
        </w:rPr>
        <w:t>所有</w:t>
      </w:r>
      <w:r>
        <w:rPr>
          <w:rFonts w:ascii="仿宋_GB2312" w:eastAsia="仿宋_GB2312"/>
          <w:sz w:val="24"/>
          <w:highlight w:val="none"/>
        </w:rPr>
        <w:t>投标人</w:t>
      </w:r>
      <w:r>
        <w:rPr>
          <w:rFonts w:hint="eastAsia" w:ascii="仿宋_GB2312" w:eastAsia="仿宋_GB2312"/>
          <w:sz w:val="24"/>
          <w:highlight w:val="none"/>
        </w:rPr>
        <w:t>应准时参加线上开标，否则视同</w:t>
      </w:r>
      <w:r>
        <w:rPr>
          <w:rFonts w:ascii="仿宋_GB2312" w:eastAsia="仿宋_GB2312"/>
          <w:sz w:val="24"/>
          <w:highlight w:val="none"/>
        </w:rPr>
        <w:t>认可开标结果</w:t>
      </w:r>
      <w:r>
        <w:rPr>
          <w:rFonts w:hint="eastAsia" w:ascii="仿宋_GB2312" w:eastAsia="仿宋_GB2312"/>
          <w:sz w:val="24"/>
          <w:highlight w:val="none"/>
        </w:rPr>
        <w:t>。</w:t>
      </w:r>
    </w:p>
    <w:p w14:paraId="19001A9C">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6.1.</w:t>
      </w:r>
      <w:r>
        <w:rPr>
          <w:rFonts w:ascii="仿宋_GB2312" w:eastAsia="仿宋_GB2312"/>
          <w:sz w:val="24"/>
          <w:highlight w:val="none"/>
        </w:rPr>
        <w:t>3</w:t>
      </w:r>
      <w:r>
        <w:rPr>
          <w:rFonts w:hint="eastAsia" w:ascii="仿宋_GB2312" w:eastAsia="仿宋_GB2312"/>
          <w:sz w:val="24"/>
          <w:highlight w:val="none"/>
        </w:rPr>
        <w:t xml:space="preserve">   采购代理机构按招标文件规定的时间在政采云平台上组织开标。投标人不足三家的，不得开标。</w:t>
      </w:r>
    </w:p>
    <w:p w14:paraId="40B9384B">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6.1.4   开标时，政采云平台按开标时间自动提取所有投标文件。采购代理机构依托政采云平台发起开始解密指令，投标人按照平台提示和招标文件的规定在半小时内完成在线解密。</w:t>
      </w:r>
    </w:p>
    <w:p w14:paraId="4A0F9A28">
      <w:pPr>
        <w:spacing w:line="360" w:lineRule="auto"/>
        <w:ind w:left="960" w:hanging="960" w:hangingChars="400"/>
        <w:jc w:val="left"/>
        <w:rPr>
          <w:rFonts w:hint="eastAsia" w:ascii="仿宋_GB2312" w:hAnsi="宋体" w:eastAsia="仿宋_GB2312"/>
          <w:sz w:val="24"/>
          <w:szCs w:val="24"/>
          <w:highlight w:val="none"/>
        </w:rPr>
      </w:pPr>
      <w:r>
        <w:rPr>
          <w:rFonts w:hint="eastAsia" w:ascii="仿宋_GB2312" w:hAnsi="宋体" w:eastAsia="仿宋_GB2312"/>
          <w:sz w:val="24"/>
          <w:szCs w:val="24"/>
          <w:highlight w:val="none"/>
        </w:rPr>
        <w:t>6.1.5</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▲电子</w:t>
      </w:r>
      <w:r>
        <w:rPr>
          <w:rFonts w:ascii="仿宋_GB2312" w:hAnsi="宋体" w:eastAsia="仿宋_GB2312"/>
          <w:sz w:val="24"/>
          <w:szCs w:val="24"/>
          <w:highlight w:val="none"/>
        </w:rPr>
        <w:t>加密投标文件</w:t>
      </w:r>
      <w:r>
        <w:rPr>
          <w:rFonts w:hint="eastAsia" w:ascii="仿宋_GB2312" w:hAnsi="宋体" w:eastAsia="仿宋_GB2312"/>
          <w:sz w:val="24"/>
          <w:szCs w:val="24"/>
          <w:highlight w:val="none"/>
        </w:rPr>
        <w:t>按时</w:t>
      </w:r>
      <w:r>
        <w:rPr>
          <w:rFonts w:ascii="仿宋_GB2312" w:hAnsi="宋体" w:eastAsia="仿宋_GB2312"/>
          <w:sz w:val="24"/>
          <w:szCs w:val="24"/>
          <w:highlight w:val="none"/>
        </w:rPr>
        <w:t>解密成功的，备份投标文件</w:t>
      </w:r>
      <w:r>
        <w:rPr>
          <w:rFonts w:hint="eastAsia" w:ascii="仿宋_GB2312" w:hAnsi="宋体" w:eastAsia="仿宋_GB2312"/>
          <w:sz w:val="24"/>
          <w:szCs w:val="24"/>
          <w:highlight w:val="none"/>
        </w:rPr>
        <w:t>自动</w:t>
      </w:r>
      <w:r>
        <w:rPr>
          <w:rFonts w:ascii="仿宋_GB2312" w:hAnsi="宋体" w:eastAsia="仿宋_GB2312"/>
          <w:sz w:val="24"/>
          <w:szCs w:val="24"/>
          <w:highlight w:val="none"/>
        </w:rPr>
        <w:t>失效</w:t>
      </w:r>
      <w:r>
        <w:rPr>
          <w:rFonts w:hint="eastAsia" w:ascii="仿宋_GB2312" w:hAnsi="宋体" w:eastAsia="仿宋_GB2312"/>
          <w:sz w:val="24"/>
          <w:szCs w:val="24"/>
          <w:highlight w:val="none"/>
        </w:rPr>
        <w:t>；电子</w:t>
      </w:r>
      <w:r>
        <w:rPr>
          <w:rFonts w:ascii="仿宋_GB2312" w:hAnsi="宋体" w:eastAsia="仿宋_GB2312"/>
          <w:sz w:val="24"/>
          <w:szCs w:val="24"/>
          <w:highlight w:val="none"/>
        </w:rPr>
        <w:t>加密投标文件</w:t>
      </w:r>
      <w:r>
        <w:rPr>
          <w:rFonts w:hint="eastAsia" w:ascii="仿宋_GB2312" w:hAnsi="宋体" w:eastAsia="仿宋_GB2312"/>
          <w:sz w:val="24"/>
          <w:szCs w:val="24"/>
          <w:highlight w:val="none"/>
        </w:rPr>
        <w:t>未按时解密</w:t>
      </w:r>
      <w:r>
        <w:rPr>
          <w:rFonts w:ascii="仿宋_GB2312" w:hAnsi="宋体" w:eastAsia="仿宋_GB2312"/>
          <w:sz w:val="24"/>
          <w:szCs w:val="24"/>
          <w:highlight w:val="none"/>
        </w:rPr>
        <w:t>，</w:t>
      </w:r>
      <w:r>
        <w:rPr>
          <w:rFonts w:hint="eastAsia" w:ascii="仿宋_GB2312" w:hAnsi="宋体" w:eastAsia="仿宋_GB2312"/>
          <w:sz w:val="24"/>
          <w:szCs w:val="24"/>
          <w:highlight w:val="none"/>
        </w:rPr>
        <w:t>投标人按招标</w:t>
      </w:r>
      <w:r>
        <w:rPr>
          <w:rFonts w:ascii="仿宋_GB2312" w:hAnsi="宋体" w:eastAsia="仿宋_GB2312"/>
          <w:sz w:val="24"/>
          <w:szCs w:val="24"/>
          <w:highlight w:val="none"/>
        </w:rPr>
        <w:t>文件</w:t>
      </w:r>
      <w:r>
        <w:rPr>
          <w:rFonts w:hint="eastAsia" w:ascii="仿宋_GB2312" w:hAnsi="宋体" w:eastAsia="仿宋_GB2312"/>
          <w:sz w:val="24"/>
          <w:szCs w:val="24"/>
          <w:highlight w:val="none"/>
        </w:rPr>
        <w:t>规定</w:t>
      </w:r>
      <w:r>
        <w:rPr>
          <w:rFonts w:ascii="仿宋_GB2312" w:hAnsi="宋体" w:eastAsia="仿宋_GB2312"/>
          <w:sz w:val="24"/>
          <w:szCs w:val="24"/>
          <w:highlight w:val="none"/>
        </w:rPr>
        <w:t>提交</w:t>
      </w:r>
      <w:r>
        <w:rPr>
          <w:rFonts w:hint="eastAsia" w:ascii="仿宋_GB2312" w:hAnsi="宋体" w:eastAsia="仿宋_GB2312"/>
          <w:sz w:val="24"/>
          <w:szCs w:val="24"/>
          <w:highlight w:val="none"/>
        </w:rPr>
        <w:t>备份</w:t>
      </w:r>
      <w:r>
        <w:rPr>
          <w:rFonts w:ascii="仿宋_GB2312" w:hAnsi="宋体" w:eastAsia="仿宋_GB2312"/>
          <w:sz w:val="24"/>
          <w:szCs w:val="24"/>
          <w:highlight w:val="none"/>
        </w:rPr>
        <w:t>投标文件</w:t>
      </w:r>
      <w:r>
        <w:rPr>
          <w:rFonts w:hint="eastAsia" w:ascii="仿宋_GB2312" w:hAnsi="宋体" w:eastAsia="仿宋_GB2312"/>
          <w:sz w:val="24"/>
          <w:szCs w:val="24"/>
          <w:highlight w:val="none"/>
        </w:rPr>
        <w:t>且</w:t>
      </w:r>
      <w:r>
        <w:rPr>
          <w:rFonts w:ascii="仿宋_GB2312" w:hAnsi="宋体" w:eastAsia="仿宋_GB2312"/>
          <w:sz w:val="24"/>
          <w:szCs w:val="24"/>
          <w:highlight w:val="none"/>
        </w:rPr>
        <w:t>有效的，以备份投标文件为准</w:t>
      </w:r>
      <w:r>
        <w:rPr>
          <w:rFonts w:hint="eastAsia" w:ascii="仿宋_GB2312" w:hAnsi="宋体" w:eastAsia="仿宋_GB2312"/>
          <w:sz w:val="24"/>
          <w:szCs w:val="24"/>
          <w:highlight w:val="none"/>
        </w:rPr>
        <w:t>；电子</w:t>
      </w:r>
      <w:r>
        <w:rPr>
          <w:rFonts w:ascii="仿宋_GB2312" w:hAnsi="宋体" w:eastAsia="仿宋_GB2312"/>
          <w:sz w:val="24"/>
          <w:szCs w:val="24"/>
          <w:highlight w:val="none"/>
        </w:rPr>
        <w:t>加密投标文件</w:t>
      </w:r>
      <w:r>
        <w:rPr>
          <w:rFonts w:hint="eastAsia" w:ascii="仿宋_GB2312" w:hAnsi="宋体" w:eastAsia="仿宋_GB2312"/>
          <w:sz w:val="24"/>
          <w:szCs w:val="24"/>
          <w:highlight w:val="none"/>
        </w:rPr>
        <w:t>未按时解密</w:t>
      </w:r>
      <w:r>
        <w:rPr>
          <w:rFonts w:ascii="仿宋_GB2312" w:hAnsi="宋体" w:eastAsia="仿宋_GB2312"/>
          <w:sz w:val="24"/>
          <w:szCs w:val="24"/>
          <w:highlight w:val="none"/>
        </w:rPr>
        <w:t>，</w:t>
      </w:r>
      <w:r>
        <w:rPr>
          <w:rFonts w:hint="eastAsia" w:ascii="仿宋_GB2312" w:hAnsi="宋体" w:eastAsia="仿宋_GB2312"/>
          <w:sz w:val="24"/>
          <w:szCs w:val="24"/>
          <w:highlight w:val="none"/>
        </w:rPr>
        <w:t>又未提交</w:t>
      </w:r>
      <w:r>
        <w:rPr>
          <w:rFonts w:ascii="仿宋_GB2312" w:hAnsi="宋体" w:eastAsia="仿宋_GB2312"/>
          <w:sz w:val="24"/>
          <w:szCs w:val="24"/>
          <w:highlight w:val="none"/>
        </w:rPr>
        <w:t>备份投标文件</w:t>
      </w:r>
      <w:r>
        <w:rPr>
          <w:rFonts w:hint="eastAsia" w:ascii="仿宋_GB2312" w:hAnsi="宋体" w:eastAsia="仿宋_GB2312"/>
          <w:sz w:val="24"/>
          <w:szCs w:val="24"/>
          <w:highlight w:val="none"/>
        </w:rPr>
        <w:t>，视为投标文件撤回。</w:t>
      </w:r>
    </w:p>
    <w:p w14:paraId="1AAF361B">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6.1.6   主持人报价确认指令发出后5分钟内，投标人未按时签字确认的，视同已确认投标报价。</w:t>
      </w:r>
    </w:p>
    <w:p w14:paraId="3404A645">
      <w:pPr>
        <w:pStyle w:val="23"/>
        <w:rPr>
          <w:highlight w:val="none"/>
        </w:rPr>
      </w:pPr>
      <w:bookmarkStart w:id="348" w:name="_Toc14270"/>
      <w:bookmarkStart w:id="349" w:name="_Toc15865"/>
      <w:bookmarkStart w:id="350" w:name="_Toc530551863"/>
      <w:bookmarkStart w:id="351" w:name="_Toc1412"/>
      <w:bookmarkStart w:id="352" w:name="_Toc2941"/>
      <w:bookmarkStart w:id="353" w:name="_Toc97212999"/>
      <w:bookmarkStart w:id="354" w:name="_Toc531359019"/>
      <w:bookmarkStart w:id="355" w:name="_Toc12458"/>
      <w:r>
        <w:rPr>
          <w:highlight w:val="none"/>
        </w:rPr>
        <w:t xml:space="preserve">6.2     </w:t>
      </w:r>
      <w:r>
        <w:rPr>
          <w:rFonts w:hint="eastAsia"/>
          <w:highlight w:val="none"/>
        </w:rPr>
        <w:t>资格审查</w:t>
      </w:r>
      <w:bookmarkEnd w:id="348"/>
      <w:bookmarkEnd w:id="349"/>
      <w:bookmarkEnd w:id="350"/>
      <w:bookmarkEnd w:id="351"/>
      <w:bookmarkEnd w:id="352"/>
      <w:bookmarkEnd w:id="353"/>
      <w:bookmarkEnd w:id="354"/>
      <w:bookmarkEnd w:id="355"/>
    </w:p>
    <w:p w14:paraId="6F37C42A">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6.2.1   资格</w:t>
      </w:r>
      <w:r>
        <w:rPr>
          <w:rFonts w:ascii="仿宋_GB2312" w:eastAsia="仿宋_GB2312"/>
          <w:sz w:val="24"/>
          <w:highlight w:val="none"/>
        </w:rPr>
        <w:t>审查：</w:t>
      </w:r>
      <w:r>
        <w:rPr>
          <w:rFonts w:hint="eastAsia" w:ascii="仿宋_GB2312" w:eastAsia="仿宋_GB2312"/>
          <w:sz w:val="24"/>
          <w:highlight w:val="none"/>
        </w:rPr>
        <w:t>采购人</w:t>
      </w:r>
      <w:r>
        <w:rPr>
          <w:rFonts w:ascii="仿宋_GB2312" w:eastAsia="仿宋_GB2312"/>
          <w:sz w:val="24"/>
          <w:highlight w:val="none"/>
        </w:rPr>
        <w:t>或采购代理</w:t>
      </w:r>
      <w:r>
        <w:rPr>
          <w:rFonts w:hint="eastAsia" w:ascii="仿宋_GB2312" w:eastAsia="仿宋_GB2312"/>
          <w:sz w:val="24"/>
          <w:highlight w:val="none"/>
        </w:rPr>
        <w:t>机构依据法律法规和招标文件的规定，对投标人的资格进行审查。</w:t>
      </w:r>
    </w:p>
    <w:p w14:paraId="249F9AE3">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6.2.2</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eastAsia="仿宋_GB2312"/>
          <w:sz w:val="24"/>
          <w:highlight w:val="none"/>
        </w:rPr>
        <w:t xml:space="preserve"> </w:t>
      </w:r>
      <w:r>
        <w:rPr>
          <w:rFonts w:hint="eastAsia" w:ascii="仿宋_GB2312" w:hAnsi="宋体" w:eastAsia="仿宋_GB2312"/>
          <w:sz w:val="24"/>
          <w:szCs w:val="24"/>
          <w:highlight w:val="none"/>
        </w:rPr>
        <w:t>▲</w:t>
      </w:r>
      <w:r>
        <w:rPr>
          <w:rFonts w:hint="eastAsia" w:ascii="仿宋_GB2312" w:eastAsia="仿宋_GB2312"/>
          <w:sz w:val="24"/>
          <w:highlight w:val="none"/>
        </w:rPr>
        <w:t>投标人未按招标文件要求提供完整有效资格证明材料的，其投标无效。</w:t>
      </w:r>
    </w:p>
    <w:p w14:paraId="50F83AB2">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6.2.3   经资格审查，合格投标人不足三家的，采购项目不得进入评标，并按相关规定重新组织采购。</w:t>
      </w:r>
    </w:p>
    <w:p w14:paraId="1AA112A0">
      <w:pPr>
        <w:spacing w:line="360" w:lineRule="auto"/>
        <w:ind w:left="960" w:hanging="960" w:hangingChars="400"/>
        <w:rPr>
          <w:rFonts w:ascii="仿宋_GB2312" w:eastAsia="仿宋_GB2312"/>
          <w:sz w:val="24"/>
          <w:highlight w:val="none"/>
        </w:rPr>
      </w:pPr>
      <w:r>
        <w:rPr>
          <w:rFonts w:ascii="仿宋_GB2312" w:eastAsia="仿宋_GB2312"/>
          <w:sz w:val="24"/>
          <w:highlight w:val="none"/>
        </w:rPr>
        <w:t>6.2.4   信用信息查询</w:t>
      </w:r>
      <w:r>
        <w:rPr>
          <w:rFonts w:hint="eastAsia" w:ascii="仿宋_GB2312" w:eastAsia="仿宋_GB2312"/>
          <w:sz w:val="24"/>
          <w:highlight w:val="none"/>
        </w:rPr>
        <w:t>。</w:t>
      </w:r>
    </w:p>
    <w:p w14:paraId="2A358BC1">
      <w:pPr>
        <w:spacing w:line="360" w:lineRule="auto"/>
        <w:ind w:left="955" w:leftChars="455"/>
        <w:rPr>
          <w:rFonts w:hint="eastAsia" w:ascii="仿宋_GB2312" w:hAnsi="仿宋_GB2312" w:eastAsia="仿宋_GB2312" w:cs="仿宋_GB2312"/>
          <w:sz w:val="24"/>
          <w:highlight w:val="none"/>
        </w:rPr>
      </w:pPr>
      <w:r>
        <w:rPr>
          <w:rFonts w:hint="eastAsia" w:ascii="仿宋_GB2312" w:eastAsia="仿宋_GB2312"/>
          <w:sz w:val="24"/>
          <w:highlight w:val="none"/>
        </w:rPr>
        <w:t>（</w:t>
      </w:r>
      <w:r>
        <w:rPr>
          <w:rFonts w:hint="eastAsia" w:ascii="仿宋_GB2312" w:hAnsi="仿宋_GB2312" w:eastAsia="仿宋_GB2312" w:cs="仿宋_GB2312"/>
          <w:sz w:val="24"/>
          <w:highlight w:val="none"/>
        </w:rPr>
        <w:t>1）信用信息查询渠道及截止时间：采购代理机构将在资格审查时通过“信用中国”网站</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www.creditchina.gov.cn</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、中国政府采购网</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www.ccgp.gov.cn</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渠道查询投标人接受资格审查时的信用记录；</w:t>
      </w:r>
    </w:p>
    <w:p w14:paraId="17A20A5E">
      <w:pPr>
        <w:spacing w:line="360" w:lineRule="auto"/>
        <w:ind w:left="955" w:leftChars="455"/>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（2）信用信息查询记录和证据留存的具体方式：现场查询投标人的信用记录；查询结果经确认后将与采购文件一起存档；</w:t>
      </w:r>
    </w:p>
    <w:p w14:paraId="413E2933">
      <w:pPr>
        <w:spacing w:line="360" w:lineRule="auto"/>
        <w:ind w:left="955" w:leftChars="455"/>
        <w:rPr>
          <w:rFonts w:ascii="仿宋_GB2312" w:eastAsia="仿宋_GB2312"/>
          <w:sz w:val="24"/>
          <w:highlight w:val="none"/>
        </w:rPr>
      </w:pPr>
      <w:bookmarkStart w:id="356" w:name="_Toc14799"/>
      <w:r>
        <w:rPr>
          <w:rFonts w:hint="eastAsia" w:ascii="仿宋_GB2312" w:eastAsia="仿宋_GB2312"/>
          <w:sz w:val="24"/>
          <w:highlight w:val="none"/>
        </w:rPr>
        <w:t>（3）</w:t>
      </w:r>
      <w:r>
        <w:rPr>
          <w:rFonts w:ascii="仿宋_GB2312" w:eastAsia="仿宋_GB2312"/>
          <w:sz w:val="24"/>
          <w:highlight w:val="none"/>
        </w:rPr>
        <w:t>信用信息的使用规则：经查询列入失信被执行人名单、重大税收违法案件当事人名单、政府采购严重违法失信行为记录名单的投标人将被拒绝参与政府采购活动。</w:t>
      </w:r>
      <w:r>
        <w:rPr>
          <w:rFonts w:hint="eastAsia" w:ascii="仿宋_GB2312" w:eastAsia="仿宋_GB2312"/>
          <w:sz w:val="24"/>
          <w:highlight w:val="none"/>
        </w:rPr>
        <w:t>信息已修复的，按修复后的信息为准；</w:t>
      </w:r>
      <w:bookmarkEnd w:id="356"/>
    </w:p>
    <w:p w14:paraId="3DF06F0D">
      <w:pPr>
        <w:spacing w:line="360" w:lineRule="auto"/>
        <w:ind w:left="955" w:leftChars="455"/>
        <w:rPr>
          <w:rFonts w:hint="eastAsia" w:ascii="仿宋_GB2312" w:eastAsia="仿宋_GB2312"/>
          <w:sz w:val="24"/>
          <w:highlight w:val="none"/>
        </w:rPr>
      </w:pPr>
      <w:bookmarkStart w:id="357" w:name="_Toc6119"/>
      <w:r>
        <w:rPr>
          <w:rFonts w:hint="eastAsia" w:ascii="仿宋_GB2312" w:eastAsia="仿宋_GB2312"/>
          <w:sz w:val="24"/>
          <w:highlight w:val="none"/>
        </w:rPr>
        <w:t>（4）</w:t>
      </w:r>
      <w:r>
        <w:rPr>
          <w:rFonts w:ascii="仿宋_GB2312" w:eastAsia="仿宋_GB2312"/>
          <w:sz w:val="24"/>
          <w:highlight w:val="none"/>
        </w:rPr>
        <w:t>联合体信用信息查询：两个以上的自然人、法人或者其他组织组成一个联合体，以一个供应商的身份共同参加政府采购活动的，</w:t>
      </w:r>
      <w:r>
        <w:rPr>
          <w:rFonts w:hint="eastAsia" w:ascii="仿宋_GB2312" w:eastAsia="仿宋_GB2312"/>
          <w:sz w:val="24"/>
          <w:highlight w:val="none"/>
        </w:rPr>
        <w:t>应</w:t>
      </w:r>
      <w:r>
        <w:rPr>
          <w:rFonts w:ascii="仿宋_GB2312" w:eastAsia="仿宋_GB2312"/>
          <w:sz w:val="24"/>
          <w:highlight w:val="none"/>
        </w:rPr>
        <w:t>对所有联合体成员进行信用记录查询</w:t>
      </w:r>
      <w:r>
        <w:rPr>
          <w:rFonts w:hint="eastAsia" w:ascii="仿宋_GB2312" w:eastAsia="仿宋_GB2312"/>
          <w:sz w:val="24"/>
          <w:highlight w:val="none"/>
        </w:rPr>
        <w:t>。</w:t>
      </w:r>
      <w:r>
        <w:rPr>
          <w:rFonts w:ascii="仿宋_GB2312" w:eastAsia="仿宋_GB2312"/>
          <w:sz w:val="24"/>
          <w:highlight w:val="none"/>
        </w:rPr>
        <w:t>联合体成员</w:t>
      </w:r>
      <w:r>
        <w:rPr>
          <w:rFonts w:hint="eastAsia" w:ascii="仿宋_GB2312" w:eastAsia="仿宋_GB2312"/>
          <w:sz w:val="24"/>
          <w:highlight w:val="none"/>
        </w:rPr>
        <w:t>任意一方存在不良信用记录的，视同联合体存在不良信用记录</w:t>
      </w:r>
      <w:r>
        <w:rPr>
          <w:rFonts w:ascii="仿宋_GB2312" w:eastAsia="仿宋_GB2312"/>
          <w:sz w:val="24"/>
          <w:highlight w:val="none"/>
        </w:rPr>
        <w:t>。</w:t>
      </w:r>
      <w:bookmarkEnd w:id="357"/>
    </w:p>
    <w:p w14:paraId="0C827692">
      <w:pPr>
        <w:pStyle w:val="23"/>
        <w:rPr>
          <w:rFonts w:hint="eastAsia"/>
          <w:highlight w:val="none"/>
        </w:rPr>
      </w:pPr>
      <w:bookmarkStart w:id="358" w:name="_Toc1338"/>
      <w:bookmarkStart w:id="359" w:name="_Toc531359020"/>
      <w:bookmarkStart w:id="360" w:name="_Toc12102"/>
      <w:bookmarkStart w:id="361" w:name="_Toc7104"/>
      <w:bookmarkStart w:id="362" w:name="_Toc25617"/>
      <w:bookmarkStart w:id="363" w:name="_Toc7288"/>
      <w:bookmarkStart w:id="364" w:name="_Toc97213000"/>
      <w:r>
        <w:rPr>
          <w:rFonts w:hint="eastAsia"/>
          <w:highlight w:val="none"/>
        </w:rPr>
        <w:t>6.3     评标</w:t>
      </w:r>
      <w:bookmarkEnd w:id="358"/>
      <w:bookmarkEnd w:id="359"/>
      <w:bookmarkEnd w:id="360"/>
      <w:bookmarkEnd w:id="361"/>
      <w:bookmarkEnd w:id="362"/>
      <w:bookmarkEnd w:id="363"/>
      <w:bookmarkEnd w:id="364"/>
    </w:p>
    <w:p w14:paraId="5DFEC3DB">
      <w:pPr>
        <w:pStyle w:val="4"/>
        <w:spacing w:line="360" w:lineRule="auto"/>
        <w:ind w:firstLine="0"/>
        <w:rPr>
          <w:rFonts w:hint="eastAsia" w:eastAsia="仿宋_GB2312"/>
          <w:highlight w:val="none"/>
        </w:rPr>
      </w:pPr>
      <w:r>
        <w:rPr>
          <w:rFonts w:hint="eastAsia" w:ascii="仿宋_GB2312" w:eastAsia="仿宋_GB2312"/>
          <w:sz w:val="24"/>
          <w:highlight w:val="none"/>
        </w:rPr>
        <w:t>6.3.</w:t>
      </w:r>
      <w:r>
        <w:rPr>
          <w:rFonts w:ascii="仿宋_GB2312" w:eastAsia="仿宋_GB2312"/>
          <w:sz w:val="24"/>
          <w:highlight w:val="none"/>
        </w:rPr>
        <w:t xml:space="preserve">1   </w:t>
      </w:r>
      <w:r>
        <w:rPr>
          <w:rFonts w:hint="eastAsia" w:ascii="仿宋_GB2312" w:eastAsia="仿宋_GB2312"/>
          <w:sz w:val="24"/>
          <w:highlight w:val="none"/>
        </w:rPr>
        <w:t>评标</w:t>
      </w:r>
      <w:r>
        <w:rPr>
          <w:rFonts w:ascii="仿宋_GB2312" w:eastAsia="仿宋_GB2312"/>
          <w:sz w:val="24"/>
          <w:highlight w:val="none"/>
        </w:rPr>
        <w:t>办法：见投标人须知前附表（一）</w:t>
      </w:r>
      <w:r>
        <w:rPr>
          <w:rFonts w:hint="eastAsia" w:ascii="仿宋_GB2312" w:eastAsia="仿宋_GB2312"/>
          <w:sz w:val="24"/>
          <w:highlight w:val="none"/>
        </w:rPr>
        <w:t>。</w:t>
      </w:r>
    </w:p>
    <w:p w14:paraId="7250CB78">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w:t>
      </w:r>
      <w:r>
        <w:rPr>
          <w:rFonts w:ascii="仿宋_GB2312" w:eastAsia="仿宋_GB2312"/>
          <w:sz w:val="24"/>
          <w:highlight w:val="none"/>
        </w:rPr>
        <w:t xml:space="preserve">.3.2   </w:t>
      </w:r>
      <w:r>
        <w:rPr>
          <w:rFonts w:hint="eastAsia" w:ascii="仿宋_GB2312" w:eastAsia="仿宋_GB2312"/>
          <w:sz w:val="24"/>
          <w:highlight w:val="none"/>
        </w:rPr>
        <w:t>评标</w:t>
      </w:r>
      <w:r>
        <w:rPr>
          <w:rFonts w:ascii="仿宋_GB2312" w:eastAsia="仿宋_GB2312"/>
          <w:sz w:val="24"/>
          <w:highlight w:val="none"/>
        </w:rPr>
        <w:t>委员</w:t>
      </w:r>
      <w:r>
        <w:rPr>
          <w:rFonts w:hint="eastAsia" w:ascii="仿宋_GB2312" w:eastAsia="仿宋_GB2312"/>
          <w:sz w:val="24"/>
          <w:highlight w:val="none"/>
        </w:rPr>
        <w:t>会由采购人或采购代理机构</w:t>
      </w:r>
      <w:r>
        <w:rPr>
          <w:rFonts w:ascii="仿宋_GB2312" w:eastAsia="仿宋_GB2312"/>
          <w:sz w:val="24"/>
          <w:highlight w:val="none"/>
        </w:rPr>
        <w:t>组建</w:t>
      </w:r>
      <w:r>
        <w:rPr>
          <w:rFonts w:hint="eastAsia" w:ascii="仿宋_GB2312" w:eastAsia="仿宋_GB2312"/>
          <w:sz w:val="24"/>
          <w:highlight w:val="none"/>
        </w:rPr>
        <w:t>，评标委员会由采购人代表和评标专家组成，成员人数为5人以上单数，其中评标专家不少于成员总数的三分之二，评标</w:t>
      </w:r>
      <w:r>
        <w:rPr>
          <w:rFonts w:ascii="仿宋_GB2312" w:eastAsia="仿宋_GB2312"/>
          <w:sz w:val="24"/>
          <w:highlight w:val="none"/>
        </w:rPr>
        <w:t>专家按规定</w:t>
      </w:r>
      <w:r>
        <w:rPr>
          <w:rFonts w:hint="eastAsia" w:ascii="仿宋_GB2312" w:eastAsia="仿宋_GB2312"/>
          <w:sz w:val="24"/>
          <w:highlight w:val="none"/>
        </w:rPr>
        <w:t>从评标</w:t>
      </w:r>
      <w:r>
        <w:rPr>
          <w:rFonts w:ascii="仿宋_GB2312" w:eastAsia="仿宋_GB2312"/>
          <w:sz w:val="24"/>
          <w:highlight w:val="none"/>
        </w:rPr>
        <w:t>专家库中随机</w:t>
      </w:r>
      <w:r>
        <w:rPr>
          <w:rFonts w:hint="eastAsia" w:ascii="仿宋_GB2312" w:eastAsia="仿宋_GB2312"/>
          <w:sz w:val="24"/>
          <w:highlight w:val="none"/>
        </w:rPr>
        <w:t>抽取。如有特殊情况的，按相关规定组建评标委员</w:t>
      </w:r>
      <w:r>
        <w:rPr>
          <w:rFonts w:ascii="仿宋_GB2312" w:eastAsia="仿宋_GB2312"/>
          <w:sz w:val="24"/>
          <w:highlight w:val="none"/>
        </w:rPr>
        <w:t>会</w:t>
      </w:r>
      <w:r>
        <w:rPr>
          <w:rFonts w:hint="eastAsia" w:ascii="仿宋_GB2312" w:eastAsia="仿宋_GB2312"/>
          <w:sz w:val="24"/>
          <w:highlight w:val="none"/>
        </w:rPr>
        <w:t>。</w:t>
      </w:r>
    </w:p>
    <w:p w14:paraId="19E3F674">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6.3.3   评标</w:t>
      </w:r>
      <w:r>
        <w:rPr>
          <w:rFonts w:ascii="仿宋_GB2312" w:eastAsia="仿宋_GB2312"/>
          <w:sz w:val="24"/>
          <w:highlight w:val="none"/>
        </w:rPr>
        <w:t>由</w:t>
      </w:r>
      <w:r>
        <w:rPr>
          <w:rFonts w:hint="eastAsia" w:ascii="仿宋_GB2312" w:eastAsia="仿宋_GB2312"/>
          <w:sz w:val="24"/>
          <w:highlight w:val="none"/>
        </w:rPr>
        <w:t>评标委员会负责。评标</w:t>
      </w:r>
      <w:r>
        <w:rPr>
          <w:rFonts w:ascii="仿宋_GB2312" w:eastAsia="仿宋_GB2312"/>
          <w:sz w:val="24"/>
          <w:highlight w:val="none"/>
        </w:rPr>
        <w:t>委员会</w:t>
      </w:r>
      <w:r>
        <w:rPr>
          <w:rFonts w:hint="eastAsia" w:ascii="仿宋_GB2312" w:eastAsia="仿宋_GB2312"/>
          <w:sz w:val="24"/>
          <w:highlight w:val="none"/>
        </w:rPr>
        <w:t>应按照客观、</w:t>
      </w:r>
      <w:r>
        <w:rPr>
          <w:rFonts w:ascii="仿宋_GB2312" w:eastAsia="仿宋_GB2312"/>
          <w:sz w:val="24"/>
          <w:highlight w:val="none"/>
        </w:rPr>
        <w:t>公正、审慎的原则</w:t>
      </w:r>
      <w:r>
        <w:rPr>
          <w:rFonts w:hint="eastAsia" w:ascii="仿宋_GB2312" w:eastAsia="仿宋_GB2312"/>
          <w:sz w:val="24"/>
          <w:highlight w:val="none"/>
        </w:rPr>
        <w:t>，根据招标</w:t>
      </w:r>
      <w:r>
        <w:rPr>
          <w:rFonts w:ascii="仿宋_GB2312" w:eastAsia="仿宋_GB2312"/>
          <w:sz w:val="24"/>
          <w:highlight w:val="none"/>
        </w:rPr>
        <w:t>文件确定</w:t>
      </w:r>
      <w:r>
        <w:rPr>
          <w:rFonts w:hint="eastAsia" w:ascii="仿宋_GB2312" w:eastAsia="仿宋_GB2312"/>
          <w:sz w:val="24"/>
          <w:highlight w:val="none"/>
        </w:rPr>
        <w:t>评标</w:t>
      </w:r>
      <w:r>
        <w:rPr>
          <w:rFonts w:ascii="仿宋_GB2312" w:eastAsia="仿宋_GB2312"/>
          <w:sz w:val="24"/>
          <w:highlight w:val="none"/>
        </w:rPr>
        <w:t>程序、评标办法和</w:t>
      </w:r>
      <w:r>
        <w:rPr>
          <w:rFonts w:hint="eastAsia" w:ascii="仿宋_GB2312" w:eastAsia="仿宋_GB2312"/>
          <w:sz w:val="24"/>
          <w:highlight w:val="none"/>
        </w:rPr>
        <w:t>评标标准</w:t>
      </w:r>
      <w:r>
        <w:rPr>
          <w:rFonts w:ascii="仿宋_GB2312" w:eastAsia="仿宋_GB2312"/>
          <w:sz w:val="24"/>
          <w:highlight w:val="none"/>
        </w:rPr>
        <w:t>独立</w:t>
      </w:r>
      <w:r>
        <w:rPr>
          <w:rFonts w:hint="eastAsia" w:ascii="仿宋_GB2312" w:eastAsia="仿宋_GB2312"/>
          <w:sz w:val="24"/>
          <w:highlight w:val="none"/>
        </w:rPr>
        <w:t>评标。</w:t>
      </w:r>
    </w:p>
    <w:p w14:paraId="79DD7A13">
      <w:pPr>
        <w:spacing w:line="360" w:lineRule="auto"/>
        <w:jc w:val="left"/>
        <w:rPr>
          <w:rFonts w:hint="eastAsia" w:ascii="仿宋_GB2312" w:eastAsia="仿宋_GB2312"/>
          <w:sz w:val="24"/>
          <w:highlight w:val="none"/>
        </w:rPr>
      </w:pPr>
      <w:r>
        <w:rPr>
          <w:rFonts w:hint="eastAsia" w:ascii="仿宋_GB2312" w:eastAsia="仿宋_GB2312"/>
          <w:sz w:val="24"/>
          <w:highlight w:val="none"/>
        </w:rPr>
        <w:t>6.3.</w:t>
      </w:r>
      <w:r>
        <w:rPr>
          <w:rFonts w:ascii="仿宋_GB2312" w:eastAsia="仿宋_GB2312"/>
          <w:sz w:val="24"/>
          <w:highlight w:val="none"/>
        </w:rPr>
        <w:t xml:space="preserve">4   </w:t>
      </w:r>
      <w:r>
        <w:rPr>
          <w:rFonts w:hint="eastAsia" w:ascii="仿宋_GB2312" w:eastAsia="仿宋_GB2312"/>
          <w:sz w:val="24"/>
          <w:highlight w:val="none"/>
        </w:rPr>
        <w:t>评标程序：</w:t>
      </w:r>
      <w:r>
        <w:rPr>
          <w:rFonts w:ascii="仿宋_GB2312" w:eastAsia="仿宋_GB2312"/>
          <w:sz w:val="24"/>
          <w:highlight w:val="none"/>
        </w:rPr>
        <w:t>符合性审查</w:t>
      </w:r>
      <w:r>
        <w:rPr>
          <w:rFonts w:hint="eastAsia" w:ascii="仿宋_GB2312" w:eastAsia="仿宋_GB2312"/>
          <w:sz w:val="24"/>
          <w:highlight w:val="none"/>
        </w:rPr>
        <w:t>、商务技术文件评标</w:t>
      </w:r>
      <w:r>
        <w:rPr>
          <w:rFonts w:ascii="仿宋_GB2312" w:eastAsia="仿宋_GB2312"/>
          <w:sz w:val="24"/>
          <w:highlight w:val="none"/>
        </w:rPr>
        <w:t>、报价文件</w:t>
      </w:r>
      <w:r>
        <w:rPr>
          <w:rFonts w:hint="eastAsia" w:ascii="仿宋_GB2312" w:eastAsia="仿宋_GB2312"/>
          <w:sz w:val="24"/>
          <w:highlight w:val="none"/>
        </w:rPr>
        <w:t>评标。</w:t>
      </w:r>
    </w:p>
    <w:p w14:paraId="7FF0031E">
      <w:pPr>
        <w:spacing w:line="360" w:lineRule="auto"/>
        <w:jc w:val="left"/>
        <w:rPr>
          <w:rFonts w:ascii="仿宋_GB2312" w:eastAsia="仿宋_GB2312"/>
          <w:sz w:val="24"/>
          <w:highlight w:val="none"/>
        </w:rPr>
      </w:pPr>
      <w:r>
        <w:rPr>
          <w:rFonts w:hint="eastAsia" w:ascii="仿宋_GB2312" w:eastAsia="仿宋_GB2312"/>
          <w:sz w:val="24"/>
          <w:highlight w:val="none"/>
        </w:rPr>
        <w:t xml:space="preserve">6.3.5  </w:t>
      </w:r>
      <w:r>
        <w:rPr>
          <w:rFonts w:ascii="仿宋_GB2312" w:eastAsia="仿宋_GB2312"/>
          <w:sz w:val="24"/>
          <w:highlight w:val="none"/>
        </w:rPr>
        <w:t xml:space="preserve"> </w:t>
      </w:r>
      <w:r>
        <w:rPr>
          <w:rFonts w:hint="eastAsia" w:ascii="仿宋_GB2312" w:eastAsia="仿宋_GB2312"/>
          <w:sz w:val="24"/>
          <w:highlight w:val="none"/>
        </w:rPr>
        <w:t>符合</w:t>
      </w:r>
      <w:r>
        <w:rPr>
          <w:rFonts w:ascii="仿宋_GB2312" w:eastAsia="仿宋_GB2312"/>
          <w:sz w:val="24"/>
          <w:highlight w:val="none"/>
        </w:rPr>
        <w:t>性</w:t>
      </w:r>
      <w:r>
        <w:rPr>
          <w:rFonts w:hint="eastAsia" w:ascii="仿宋_GB2312" w:eastAsia="仿宋_GB2312"/>
          <w:sz w:val="24"/>
          <w:highlight w:val="none"/>
        </w:rPr>
        <w:t>审查</w:t>
      </w:r>
    </w:p>
    <w:p w14:paraId="758DE9EB">
      <w:pPr>
        <w:spacing w:line="360" w:lineRule="auto"/>
        <w:ind w:left="1290" w:leftChars="500" w:hanging="240" w:hangingChars="100"/>
        <w:jc w:val="left"/>
        <w:rPr>
          <w:rFonts w:ascii="仿宋_GB2312" w:eastAsia="仿宋_GB2312"/>
          <w:sz w:val="24"/>
          <w:highlight w:val="none"/>
        </w:rPr>
      </w:pPr>
      <w:r>
        <w:rPr>
          <w:rFonts w:hint="eastAsia" w:ascii="仿宋_GB2312" w:eastAsia="仿宋_GB2312"/>
          <w:sz w:val="24"/>
          <w:highlight w:val="none"/>
        </w:rPr>
        <w:t>（1）评标委员会应当对符合资格的投标人的投标文件进行符合性审查，以确定其是否满足招标文件的实质性要求。不满足招标文件的实质性要求的，投标无效。</w:t>
      </w:r>
    </w:p>
    <w:p w14:paraId="29CF0660">
      <w:pPr>
        <w:spacing w:line="360" w:lineRule="auto"/>
        <w:ind w:left="1290" w:leftChars="500" w:hanging="240" w:hangingChars="100"/>
        <w:jc w:val="left"/>
        <w:rPr>
          <w:rFonts w:ascii="仿宋_GB2312" w:eastAsia="仿宋_GB2312"/>
          <w:sz w:val="24"/>
          <w:highlight w:val="none"/>
        </w:rPr>
      </w:pPr>
      <w:r>
        <w:rPr>
          <w:rFonts w:hint="eastAsia" w:ascii="仿宋_GB2312" w:eastAsia="仿宋_GB2312"/>
          <w:sz w:val="24"/>
          <w:highlight w:val="none"/>
        </w:rPr>
        <w:t>（2）通过符合性审查不足</w:t>
      </w:r>
      <w:r>
        <w:rPr>
          <w:rFonts w:ascii="仿宋_GB2312" w:eastAsia="仿宋_GB2312"/>
          <w:sz w:val="24"/>
          <w:highlight w:val="none"/>
        </w:rPr>
        <w:t>三家的</w:t>
      </w:r>
      <w:r>
        <w:rPr>
          <w:rFonts w:hint="eastAsia" w:ascii="仿宋_GB2312" w:eastAsia="仿宋_GB2312"/>
          <w:sz w:val="24"/>
          <w:highlight w:val="none"/>
        </w:rPr>
        <w:t>，</w:t>
      </w:r>
      <w:r>
        <w:rPr>
          <w:rFonts w:ascii="仿宋_GB2312" w:eastAsia="仿宋_GB2312"/>
          <w:sz w:val="24"/>
          <w:highlight w:val="none"/>
        </w:rPr>
        <w:t>除采购任务取消</w:t>
      </w:r>
      <w:r>
        <w:rPr>
          <w:rFonts w:hint="eastAsia" w:ascii="仿宋_GB2312" w:eastAsia="仿宋_GB2312"/>
          <w:sz w:val="24"/>
          <w:highlight w:val="none"/>
        </w:rPr>
        <w:t>情形</w:t>
      </w:r>
      <w:r>
        <w:rPr>
          <w:rFonts w:ascii="仿宋_GB2312" w:eastAsia="仿宋_GB2312"/>
          <w:sz w:val="24"/>
          <w:highlight w:val="none"/>
        </w:rPr>
        <w:t>外</w:t>
      </w:r>
      <w:r>
        <w:rPr>
          <w:rFonts w:hint="eastAsia" w:ascii="仿宋_GB2312" w:eastAsia="仿宋_GB2312"/>
          <w:sz w:val="24"/>
          <w:highlight w:val="none"/>
        </w:rPr>
        <w:t>，</w:t>
      </w:r>
      <w:r>
        <w:rPr>
          <w:rFonts w:ascii="仿宋_GB2312" w:eastAsia="仿宋_GB2312"/>
          <w:sz w:val="24"/>
          <w:highlight w:val="none"/>
        </w:rPr>
        <w:t>按</w:t>
      </w:r>
      <w:r>
        <w:rPr>
          <w:rFonts w:hint="eastAsia" w:ascii="仿宋_GB2312" w:eastAsia="仿宋_GB2312"/>
          <w:sz w:val="24"/>
          <w:highlight w:val="none"/>
        </w:rPr>
        <w:t>相关</w:t>
      </w:r>
      <w:r>
        <w:rPr>
          <w:rFonts w:ascii="仿宋_GB2312" w:eastAsia="仿宋_GB2312"/>
          <w:sz w:val="24"/>
          <w:highlight w:val="none"/>
        </w:rPr>
        <w:t>规定</w:t>
      </w:r>
      <w:r>
        <w:rPr>
          <w:rFonts w:hint="eastAsia" w:ascii="仿宋_GB2312" w:eastAsia="仿宋_GB2312"/>
          <w:sz w:val="24"/>
          <w:highlight w:val="none"/>
        </w:rPr>
        <w:t>重新组织采购。</w:t>
      </w:r>
    </w:p>
    <w:p w14:paraId="03B6BF48">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6.3.</w:t>
      </w:r>
      <w:r>
        <w:rPr>
          <w:rFonts w:ascii="仿宋_GB2312" w:eastAsia="仿宋_GB2312"/>
          <w:sz w:val="24"/>
          <w:highlight w:val="none"/>
        </w:rPr>
        <w:t xml:space="preserve">6   </w:t>
      </w:r>
      <w:r>
        <w:rPr>
          <w:rFonts w:hint="eastAsia" w:ascii="仿宋_GB2312" w:eastAsia="仿宋_GB2312"/>
          <w:sz w:val="24"/>
          <w:highlight w:val="none"/>
        </w:rPr>
        <w:t>商务技术文件评审</w:t>
      </w:r>
    </w:p>
    <w:p w14:paraId="3F581AC2">
      <w:pPr>
        <w:spacing w:line="360" w:lineRule="auto"/>
        <w:ind w:left="1050" w:leftChars="500"/>
        <w:rPr>
          <w:rFonts w:hint="eastAsia" w:ascii="仿宋_GB2312" w:eastAsia="仿宋_GB2312"/>
          <w:sz w:val="24"/>
          <w:highlight w:val="none"/>
        </w:rPr>
      </w:pPr>
      <w:r>
        <w:rPr>
          <w:rFonts w:hint="eastAsia" w:ascii="仿宋_GB2312" w:eastAsia="仿宋_GB2312"/>
          <w:sz w:val="24"/>
          <w:highlight w:val="none"/>
        </w:rPr>
        <w:t>评标委员会应当按照招标文件中规定的评标方法和标准，对符合性审查合格的投标文件进行商务和技术评估，综合比较与评价。评审过程中，如有样品或演示环节要求的，应与商务技术文件评审同步进行，各投标人演示顺序由政采云系统</w:t>
      </w:r>
      <w:r>
        <w:rPr>
          <w:rFonts w:ascii="仿宋_GB2312" w:eastAsia="仿宋_GB2312"/>
          <w:sz w:val="24"/>
          <w:highlight w:val="none"/>
        </w:rPr>
        <w:t>自动生成</w:t>
      </w:r>
      <w:r>
        <w:rPr>
          <w:rFonts w:hint="eastAsia" w:ascii="仿宋_GB2312" w:eastAsia="仿宋_GB2312"/>
          <w:sz w:val="24"/>
          <w:highlight w:val="none"/>
        </w:rPr>
        <w:t>。评标委员会成员根据澄清、演示、样品等情况按评标</w:t>
      </w:r>
      <w:r>
        <w:rPr>
          <w:rFonts w:ascii="仿宋_GB2312" w:eastAsia="仿宋_GB2312"/>
          <w:sz w:val="24"/>
          <w:highlight w:val="none"/>
        </w:rPr>
        <w:t>细则</w:t>
      </w:r>
      <w:r>
        <w:rPr>
          <w:rFonts w:hint="eastAsia" w:ascii="仿宋_GB2312" w:eastAsia="仿宋_GB2312"/>
          <w:sz w:val="24"/>
          <w:highlight w:val="none"/>
        </w:rPr>
        <w:t>进行独立打分；</w:t>
      </w:r>
    </w:p>
    <w:p w14:paraId="04CF821F">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6.3.7   </w:t>
      </w:r>
      <w:r>
        <w:rPr>
          <w:rFonts w:hint="eastAsia" w:ascii="仿宋_GB2312" w:eastAsia="仿宋_GB2312"/>
          <w:sz w:val="24"/>
          <w:highlight w:val="none"/>
        </w:rPr>
        <w:t>报价文件评审</w:t>
      </w:r>
    </w:p>
    <w:p w14:paraId="18FAC400">
      <w:pPr>
        <w:spacing w:line="360" w:lineRule="auto"/>
        <w:ind w:left="1185" w:leftChars="450" w:hanging="240" w:hangingChars="100"/>
        <w:rPr>
          <w:rFonts w:ascii="仿宋_GB2312" w:eastAsia="仿宋_GB2312"/>
          <w:sz w:val="24"/>
          <w:highlight w:val="none"/>
        </w:rPr>
      </w:pPr>
      <w:r>
        <w:rPr>
          <w:rFonts w:hint="eastAsia" w:ascii="仿宋_GB2312" w:eastAsia="仿宋_GB2312"/>
          <w:sz w:val="24"/>
          <w:highlight w:val="none"/>
        </w:rPr>
        <w:t>（1）评标委员会依据招标文件的规定，对各投标报价的完整性</w:t>
      </w:r>
      <w:r>
        <w:rPr>
          <w:rFonts w:ascii="仿宋_GB2312" w:eastAsia="仿宋_GB2312"/>
          <w:sz w:val="24"/>
          <w:highlight w:val="none"/>
        </w:rPr>
        <w:t>、</w:t>
      </w:r>
      <w:r>
        <w:rPr>
          <w:rFonts w:hint="eastAsia" w:ascii="仿宋_GB2312" w:eastAsia="仿宋_GB2312"/>
          <w:sz w:val="24"/>
          <w:highlight w:val="none"/>
        </w:rPr>
        <w:t>合理性进行审查；</w:t>
      </w:r>
    </w:p>
    <w:p w14:paraId="4CB27001">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（2）报价修正；</w:t>
      </w:r>
    </w:p>
    <w:p w14:paraId="6668C824">
      <w:pPr>
        <w:spacing w:line="360" w:lineRule="auto"/>
        <w:ind w:left="945" w:leftChars="450"/>
        <w:rPr>
          <w:rFonts w:ascii="仿宋_GB2312" w:eastAsia="仿宋_GB2312"/>
          <w:sz w:val="24"/>
          <w:highlight w:val="none"/>
        </w:rPr>
      </w:pPr>
      <w:r>
        <w:rPr>
          <w:rFonts w:hint="eastAsia" w:ascii="仿宋_GB2312" w:eastAsia="仿宋_GB2312"/>
          <w:sz w:val="24"/>
          <w:highlight w:val="none"/>
        </w:rPr>
        <w:t>（3）政府采购政策价格扣除；</w:t>
      </w:r>
    </w:p>
    <w:p w14:paraId="5033ED63">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（4）评标委员会根据投标人的报价和评标</w:t>
      </w:r>
      <w:r>
        <w:rPr>
          <w:rFonts w:ascii="仿宋_GB2312" w:eastAsia="仿宋_GB2312"/>
          <w:sz w:val="24"/>
          <w:highlight w:val="none"/>
        </w:rPr>
        <w:t>标准</w:t>
      </w:r>
      <w:r>
        <w:rPr>
          <w:rFonts w:hint="eastAsia" w:ascii="仿宋_GB2312" w:eastAsia="仿宋_GB2312"/>
          <w:sz w:val="24"/>
          <w:highlight w:val="none"/>
        </w:rPr>
        <w:t>，计算各投标人的报价得分。</w:t>
      </w:r>
    </w:p>
    <w:p w14:paraId="091864BB">
      <w:pPr>
        <w:pStyle w:val="23"/>
        <w:rPr>
          <w:rFonts w:hint="eastAsia"/>
          <w:highlight w:val="none"/>
        </w:rPr>
      </w:pPr>
      <w:bookmarkStart w:id="365" w:name="_Toc7273"/>
      <w:bookmarkStart w:id="366" w:name="_Toc531359021"/>
      <w:bookmarkStart w:id="367" w:name="_Toc19502"/>
      <w:bookmarkStart w:id="368" w:name="_Toc25557"/>
      <w:bookmarkStart w:id="369" w:name="_Toc17306"/>
      <w:bookmarkStart w:id="370" w:name="_Toc4440"/>
      <w:bookmarkStart w:id="371" w:name="_Toc97213001"/>
      <w:r>
        <w:rPr>
          <w:highlight w:val="none"/>
        </w:rPr>
        <w:t xml:space="preserve">6.4     </w:t>
      </w:r>
      <w:r>
        <w:rPr>
          <w:rFonts w:hint="eastAsia"/>
          <w:highlight w:val="none"/>
        </w:rPr>
        <w:t>投标文件的澄清、</w:t>
      </w:r>
      <w:r>
        <w:rPr>
          <w:highlight w:val="none"/>
        </w:rPr>
        <w:t>说明或补正</w:t>
      </w:r>
      <w:bookmarkEnd w:id="365"/>
      <w:bookmarkEnd w:id="366"/>
      <w:bookmarkEnd w:id="367"/>
      <w:bookmarkEnd w:id="368"/>
      <w:bookmarkEnd w:id="369"/>
      <w:bookmarkEnd w:id="370"/>
      <w:bookmarkEnd w:id="371"/>
    </w:p>
    <w:p w14:paraId="32BACB3A">
      <w:pPr>
        <w:spacing w:line="360" w:lineRule="auto"/>
        <w:ind w:left="1200" w:hanging="1200" w:hangingChars="500"/>
        <w:rPr>
          <w:rFonts w:ascii="仿宋_GB2312" w:eastAsia="仿宋_GB2312"/>
          <w:sz w:val="24"/>
          <w:highlight w:val="none"/>
        </w:rPr>
      </w:pPr>
      <w:r>
        <w:rPr>
          <w:rFonts w:ascii="仿宋_GB2312" w:eastAsia="仿宋_GB2312"/>
          <w:sz w:val="24"/>
          <w:highlight w:val="none"/>
        </w:rPr>
        <w:t xml:space="preserve">6.4.1   </w:t>
      </w:r>
      <w:r>
        <w:rPr>
          <w:rFonts w:ascii="仿宋_GB2312" w:eastAsia="仿宋_GB2312"/>
          <w:sz w:val="24"/>
          <w:highlight w:val="none"/>
        </w:rPr>
        <w:fldChar w:fldCharType="begin"/>
      </w:r>
      <w:r>
        <w:rPr>
          <w:rFonts w:ascii="仿宋_GB2312" w:eastAsia="仿宋_GB2312"/>
          <w:sz w:val="24"/>
          <w:highlight w:val="none"/>
        </w:rPr>
        <w:instrText xml:space="preserve"> </w:instrText>
      </w:r>
      <w:r>
        <w:rPr>
          <w:rFonts w:hint="eastAsia" w:ascii="仿宋_GB2312" w:eastAsia="仿宋_GB2312"/>
          <w:sz w:val="24"/>
          <w:highlight w:val="none"/>
        </w:rPr>
        <w:instrText xml:space="preserve">= 1 \* GB2</w:instrText>
      </w:r>
      <w:r>
        <w:rPr>
          <w:rFonts w:ascii="仿宋_GB2312" w:eastAsia="仿宋_GB2312"/>
          <w:sz w:val="24"/>
          <w:highlight w:val="none"/>
        </w:rPr>
        <w:instrText xml:space="preserve"> </w:instrText>
      </w:r>
      <w:r>
        <w:rPr>
          <w:rFonts w:ascii="仿宋_GB2312" w:eastAsia="仿宋_GB2312"/>
          <w:sz w:val="24"/>
          <w:highlight w:val="none"/>
        </w:rPr>
        <w:fldChar w:fldCharType="separate"/>
      </w:r>
      <w:r>
        <w:rPr>
          <w:rFonts w:hint="eastAsia" w:ascii="仿宋_GB2312" w:eastAsia="仿宋_GB2312"/>
          <w:sz w:val="24"/>
          <w:highlight w:val="none"/>
        </w:rPr>
        <w:t>⑴</w:t>
      </w:r>
      <w:r>
        <w:rPr>
          <w:rFonts w:ascii="仿宋_GB2312" w:eastAsia="仿宋_GB2312"/>
          <w:sz w:val="24"/>
          <w:highlight w:val="none"/>
        </w:rPr>
        <w:fldChar w:fldCharType="end"/>
      </w:r>
      <w:r>
        <w:rPr>
          <w:rFonts w:hint="eastAsia" w:ascii="仿宋_GB2312" w:eastAsia="仿宋_GB2312"/>
          <w:sz w:val="24"/>
          <w:highlight w:val="none"/>
        </w:rPr>
        <w:t>对投标文件中含义不明确、同类问题表述不一致或者有明显文字和计算错误的内容，</w:t>
      </w:r>
      <w:r>
        <w:rPr>
          <w:rFonts w:hint="eastAsia" w:ascii="仿宋_GB2312" w:eastAsia="仿宋_GB2312"/>
          <w:b/>
          <w:sz w:val="24"/>
          <w:highlight w:val="none"/>
        </w:rPr>
        <w:t>评标委员会可以通过政采云平台要求投标人作出必要的澄清、说明或者补正。电子投标文件的澄清、说明或者补正采用政采云平台交换数据电文，投标人应在规定时间内</w:t>
      </w:r>
      <w:r>
        <w:rPr>
          <w:rFonts w:hint="eastAsia" w:ascii="仿宋_GB2312" w:eastAsia="仿宋_GB2312"/>
          <w:b/>
          <w:sz w:val="24"/>
          <w:highlight w:val="none"/>
          <w:lang w:eastAsia="zh-CN"/>
        </w:rPr>
        <w:t>提交</w:t>
      </w:r>
      <w:r>
        <w:rPr>
          <w:rFonts w:hint="eastAsia" w:ascii="仿宋_GB2312" w:eastAsia="仿宋_GB2312"/>
          <w:b/>
          <w:sz w:val="24"/>
          <w:highlight w:val="none"/>
        </w:rPr>
        <w:t>澄清、说明或补正（投标</w:t>
      </w:r>
      <w:r>
        <w:rPr>
          <w:rFonts w:ascii="仿宋_GB2312" w:eastAsia="仿宋_GB2312"/>
          <w:b/>
          <w:sz w:val="24"/>
          <w:highlight w:val="none"/>
        </w:rPr>
        <w:t>人务必</w:t>
      </w:r>
      <w:r>
        <w:rPr>
          <w:rFonts w:hint="eastAsia" w:ascii="仿宋_GB2312" w:eastAsia="仿宋_GB2312"/>
          <w:b/>
          <w:sz w:val="24"/>
          <w:highlight w:val="none"/>
        </w:rPr>
        <w:t>在线</w:t>
      </w:r>
      <w:r>
        <w:rPr>
          <w:rFonts w:ascii="仿宋_GB2312" w:eastAsia="仿宋_GB2312"/>
          <w:b/>
          <w:sz w:val="24"/>
          <w:highlight w:val="none"/>
        </w:rPr>
        <w:t>等待，</w:t>
      </w:r>
      <w:r>
        <w:rPr>
          <w:rFonts w:hint="eastAsia" w:ascii="仿宋_GB2312" w:eastAsia="仿宋_GB2312"/>
          <w:b/>
          <w:sz w:val="24"/>
          <w:highlight w:val="none"/>
        </w:rPr>
        <w:t>留意</w:t>
      </w:r>
      <w:r>
        <w:rPr>
          <w:rFonts w:ascii="仿宋_GB2312" w:eastAsia="仿宋_GB2312"/>
          <w:b/>
          <w:sz w:val="24"/>
          <w:highlight w:val="none"/>
        </w:rPr>
        <w:t>手机短信</w:t>
      </w:r>
      <w:r>
        <w:rPr>
          <w:rFonts w:hint="eastAsia" w:ascii="仿宋_GB2312" w:eastAsia="仿宋_GB2312"/>
          <w:b/>
          <w:sz w:val="24"/>
          <w:highlight w:val="none"/>
        </w:rPr>
        <w:t>，及时在线澄清</w:t>
      </w:r>
      <w:r>
        <w:rPr>
          <w:rFonts w:ascii="仿宋_GB2312" w:eastAsia="仿宋_GB2312"/>
          <w:b/>
          <w:sz w:val="24"/>
          <w:highlight w:val="none"/>
        </w:rPr>
        <w:t>、说明或补正</w:t>
      </w:r>
      <w:r>
        <w:rPr>
          <w:rFonts w:hint="eastAsia" w:ascii="仿宋_GB2312" w:eastAsia="仿宋_GB2312"/>
          <w:b/>
          <w:sz w:val="24"/>
          <w:highlight w:val="none"/>
        </w:rPr>
        <w:t>）。</w:t>
      </w:r>
      <w:r>
        <w:rPr>
          <w:rFonts w:hint="eastAsia" w:ascii="仿宋_GB2312" w:eastAsia="仿宋_GB2312"/>
          <w:sz w:val="24"/>
          <w:highlight w:val="none"/>
        </w:rPr>
        <w:t>投标人的澄清、说明或者补正不得超出投标文件的范围或者改变投标文件的实质性内容；</w:t>
      </w:r>
    </w:p>
    <w:p w14:paraId="012E380F">
      <w:pPr>
        <w:spacing w:line="360" w:lineRule="auto"/>
        <w:ind w:left="840" w:leftChars="400" w:firstLine="120" w:firstLineChars="50"/>
        <w:rPr>
          <w:rFonts w:hint="eastAsia" w:ascii="仿宋_GB2312" w:hAnsi="宋体" w:eastAsia="仿宋_GB2312"/>
          <w:sz w:val="24"/>
          <w:highlight w:val="none"/>
        </w:rPr>
      </w:pPr>
      <w:r>
        <w:rPr>
          <w:rFonts w:ascii="仿宋_GB2312" w:eastAsia="仿宋_GB2312"/>
          <w:sz w:val="24"/>
          <w:highlight w:val="none"/>
        </w:rPr>
        <w:fldChar w:fldCharType="begin"/>
      </w:r>
      <w:r>
        <w:rPr>
          <w:rFonts w:ascii="仿宋_GB2312" w:eastAsia="仿宋_GB2312"/>
          <w:sz w:val="24"/>
          <w:highlight w:val="none"/>
        </w:rPr>
        <w:instrText xml:space="preserve"> </w:instrText>
      </w:r>
      <w:r>
        <w:rPr>
          <w:rFonts w:hint="eastAsia" w:ascii="仿宋_GB2312" w:eastAsia="仿宋_GB2312"/>
          <w:sz w:val="24"/>
          <w:highlight w:val="none"/>
        </w:rPr>
        <w:instrText xml:space="preserve">= 2 \* GB2</w:instrText>
      </w:r>
      <w:r>
        <w:rPr>
          <w:rFonts w:ascii="仿宋_GB2312" w:eastAsia="仿宋_GB2312"/>
          <w:sz w:val="24"/>
          <w:highlight w:val="none"/>
        </w:rPr>
        <w:instrText xml:space="preserve"> </w:instrText>
      </w:r>
      <w:r>
        <w:rPr>
          <w:rFonts w:ascii="仿宋_GB2312" w:eastAsia="仿宋_GB2312"/>
          <w:sz w:val="24"/>
          <w:highlight w:val="none"/>
        </w:rPr>
        <w:fldChar w:fldCharType="separate"/>
      </w:r>
      <w:r>
        <w:rPr>
          <w:rFonts w:hint="eastAsia" w:ascii="仿宋_GB2312" w:eastAsia="仿宋_GB2312"/>
          <w:sz w:val="24"/>
          <w:highlight w:val="none"/>
        </w:rPr>
        <w:t>⑵</w:t>
      </w:r>
      <w:r>
        <w:rPr>
          <w:rFonts w:ascii="仿宋_GB2312" w:eastAsia="仿宋_GB2312"/>
          <w:sz w:val="24"/>
          <w:highlight w:val="none"/>
        </w:rPr>
        <w:fldChar w:fldCharType="end"/>
      </w:r>
      <w:r>
        <w:rPr>
          <w:rFonts w:hint="eastAsia" w:ascii="仿宋_GB2312" w:hAnsi="宋体" w:eastAsia="仿宋_GB2312"/>
          <w:sz w:val="24"/>
          <w:highlight w:val="none"/>
        </w:rPr>
        <w:t>投标人</w:t>
      </w:r>
      <w:r>
        <w:rPr>
          <w:rFonts w:hint="eastAsia" w:ascii="仿宋_GB2312" w:hAnsi="宋体" w:eastAsia="仿宋_GB2312"/>
          <w:sz w:val="24"/>
          <w:highlight w:val="none"/>
          <w:lang w:eastAsia="zh-CN"/>
        </w:rPr>
        <w:t>的</w:t>
      </w:r>
      <w:r>
        <w:rPr>
          <w:rFonts w:hint="eastAsia" w:ascii="仿宋_GB2312" w:hAnsi="宋体" w:eastAsia="仿宋_GB2312"/>
          <w:sz w:val="24"/>
          <w:highlight w:val="none"/>
        </w:rPr>
        <w:t xml:space="preserve">澄清、说明或补正将作为投标文件的一部分。 </w:t>
      </w:r>
    </w:p>
    <w:p w14:paraId="3F44E601">
      <w:pPr>
        <w:spacing w:line="360" w:lineRule="auto"/>
        <w:ind w:left="960" w:hanging="960" w:hangingChars="400"/>
        <w:rPr>
          <w:rFonts w:hint="eastAsia" w:ascii="仿宋_GB2312" w:eastAsia="仿宋_GB2312"/>
          <w:strike/>
          <w:sz w:val="24"/>
          <w:highlight w:val="none"/>
        </w:rPr>
      </w:pPr>
      <w:r>
        <w:rPr>
          <w:rFonts w:hint="eastAsia" w:ascii="仿宋_GB2312" w:eastAsia="仿宋_GB2312"/>
          <w:sz w:val="24"/>
          <w:highlight w:val="none"/>
        </w:rPr>
        <w:t>6.4.2   评标委员会</w:t>
      </w:r>
      <w:r>
        <w:rPr>
          <w:rFonts w:ascii="仿宋_GB2312" w:eastAsia="仿宋_GB2312"/>
          <w:sz w:val="24"/>
          <w:highlight w:val="none"/>
        </w:rPr>
        <w:t>认为投标</w:t>
      </w:r>
      <w:r>
        <w:rPr>
          <w:rFonts w:hint="eastAsia" w:ascii="仿宋_GB2312" w:eastAsia="仿宋_GB2312"/>
          <w:sz w:val="24"/>
          <w:highlight w:val="none"/>
        </w:rPr>
        <w:t>人</w:t>
      </w:r>
      <w:r>
        <w:rPr>
          <w:rFonts w:ascii="仿宋_GB2312" w:eastAsia="仿宋_GB2312"/>
          <w:sz w:val="24"/>
          <w:highlight w:val="none"/>
        </w:rPr>
        <w:t>的报价明显低于其他通过符合性审查投标</w:t>
      </w:r>
      <w:r>
        <w:rPr>
          <w:rFonts w:hint="eastAsia" w:ascii="仿宋_GB2312" w:eastAsia="仿宋_GB2312"/>
          <w:sz w:val="24"/>
          <w:highlight w:val="none"/>
        </w:rPr>
        <w:t>人</w:t>
      </w:r>
      <w:r>
        <w:rPr>
          <w:rFonts w:ascii="仿宋_GB2312" w:eastAsia="仿宋_GB2312"/>
          <w:sz w:val="24"/>
          <w:highlight w:val="none"/>
        </w:rPr>
        <w:t>的报价，有可能影响产品质量或者不能诚信履约的，</w:t>
      </w:r>
      <w:r>
        <w:rPr>
          <w:rFonts w:hint="eastAsia" w:ascii="仿宋_GB2312" w:eastAsia="仿宋_GB2312"/>
          <w:sz w:val="24"/>
          <w:highlight w:val="none"/>
        </w:rPr>
        <w:t>有权要求投标人在合理的时间内提供说明，必要时提交相关证明材料；投标人不能在规定时间内证明其报价合理性的，评标委员会应将其作为无效投标处理。</w:t>
      </w:r>
    </w:p>
    <w:p w14:paraId="7B74B27D">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6.4.3   不接受投标人主动对投标文件的澄清、说明或者补正。</w:t>
      </w:r>
    </w:p>
    <w:p w14:paraId="1B7B9613">
      <w:pPr>
        <w:pStyle w:val="23"/>
        <w:rPr>
          <w:highlight w:val="none"/>
        </w:rPr>
      </w:pPr>
      <w:bookmarkStart w:id="372" w:name="_Toc97213002"/>
      <w:bookmarkStart w:id="373" w:name="_Toc1262"/>
      <w:bookmarkStart w:id="374" w:name="_Toc9181"/>
      <w:bookmarkStart w:id="375" w:name="_Toc29045"/>
      <w:bookmarkStart w:id="376" w:name="_Toc3281"/>
      <w:bookmarkStart w:id="377" w:name="_Toc531359022"/>
      <w:bookmarkStart w:id="378" w:name="_Toc27621"/>
      <w:r>
        <w:rPr>
          <w:rFonts w:hint="eastAsia"/>
          <w:highlight w:val="none"/>
        </w:rPr>
        <w:t>6.5     报价错误</w:t>
      </w:r>
      <w:r>
        <w:rPr>
          <w:highlight w:val="none"/>
        </w:rPr>
        <w:t>修正</w:t>
      </w:r>
      <w:bookmarkEnd w:id="372"/>
      <w:bookmarkEnd w:id="373"/>
      <w:bookmarkEnd w:id="374"/>
      <w:bookmarkEnd w:id="375"/>
      <w:bookmarkEnd w:id="376"/>
      <w:bookmarkEnd w:id="377"/>
      <w:bookmarkEnd w:id="378"/>
    </w:p>
    <w:p w14:paraId="3A7223C0">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6.5.1   评标委员会对投标文件报价出现前后不一致的，按照以下规定修正：</w:t>
      </w:r>
    </w:p>
    <w:p w14:paraId="0E9886B3">
      <w:pPr>
        <w:spacing w:line="360" w:lineRule="auto"/>
        <w:ind w:left="1185" w:leftChars="450" w:hanging="240" w:hangingChars="100"/>
        <w:rPr>
          <w:rFonts w:ascii="仿宋_GB2312" w:eastAsia="仿宋_GB2312"/>
          <w:sz w:val="24"/>
          <w:highlight w:val="none"/>
        </w:rPr>
      </w:pPr>
      <w:r>
        <w:rPr>
          <w:rFonts w:hint="eastAsia" w:ascii="仿宋_GB2312" w:eastAsia="仿宋_GB2312"/>
          <w:sz w:val="24"/>
          <w:highlight w:val="none"/>
        </w:rPr>
        <w:t>（1）</w:t>
      </w:r>
      <w:r>
        <w:rPr>
          <w:rFonts w:hint="eastAsia" w:ascii="仿宋_GB2312" w:eastAsia="仿宋_GB2312"/>
          <w:kern w:val="0"/>
          <w:sz w:val="24"/>
          <w:highlight w:val="none"/>
        </w:rPr>
        <w:t>报价文件</w:t>
      </w:r>
      <w:r>
        <w:rPr>
          <w:rFonts w:hint="eastAsia" w:ascii="仿宋_GB2312" w:eastAsia="仿宋_GB2312"/>
          <w:bCs/>
          <w:sz w:val="24"/>
          <w:highlight w:val="none"/>
        </w:rPr>
        <w:t>中开标一览表（报价表）内容与</w:t>
      </w:r>
      <w:r>
        <w:rPr>
          <w:rFonts w:hint="eastAsia" w:ascii="仿宋_GB2312" w:eastAsia="仿宋_GB2312"/>
          <w:kern w:val="0"/>
          <w:sz w:val="24"/>
          <w:highlight w:val="none"/>
        </w:rPr>
        <w:t>报价</w:t>
      </w:r>
      <w:r>
        <w:rPr>
          <w:rFonts w:hint="eastAsia" w:ascii="仿宋_GB2312" w:eastAsia="仿宋_GB2312"/>
          <w:bCs/>
          <w:sz w:val="24"/>
          <w:highlight w:val="none"/>
        </w:rPr>
        <w:t>明细表相应内容不一致的，以开标一览表（报价表）为准（政采云</w:t>
      </w:r>
      <w:r>
        <w:rPr>
          <w:rFonts w:ascii="仿宋_GB2312" w:eastAsia="仿宋_GB2312"/>
          <w:bCs/>
          <w:sz w:val="24"/>
          <w:highlight w:val="none"/>
        </w:rPr>
        <w:t>系统</w:t>
      </w:r>
      <w:r>
        <w:rPr>
          <w:rFonts w:hint="eastAsia" w:ascii="仿宋_GB2312" w:eastAsia="仿宋_GB2312"/>
          <w:bCs/>
          <w:sz w:val="24"/>
          <w:highlight w:val="none"/>
        </w:rPr>
        <w:t>开启报价若</w:t>
      </w:r>
      <w:r>
        <w:rPr>
          <w:rFonts w:ascii="仿宋_GB2312" w:eastAsia="仿宋_GB2312"/>
          <w:bCs/>
          <w:sz w:val="24"/>
          <w:highlight w:val="none"/>
        </w:rPr>
        <w:t>与</w:t>
      </w:r>
      <w:r>
        <w:rPr>
          <w:rFonts w:hint="eastAsia" w:ascii="仿宋_GB2312" w:eastAsia="仿宋_GB2312"/>
          <w:bCs/>
          <w:sz w:val="24"/>
          <w:highlight w:val="none"/>
        </w:rPr>
        <w:t>报价</w:t>
      </w:r>
      <w:r>
        <w:rPr>
          <w:rFonts w:ascii="仿宋_GB2312" w:eastAsia="仿宋_GB2312"/>
          <w:bCs/>
          <w:sz w:val="24"/>
          <w:highlight w:val="none"/>
        </w:rPr>
        <w:t>文件</w:t>
      </w:r>
      <w:r>
        <w:rPr>
          <w:rFonts w:hint="eastAsia" w:ascii="仿宋_GB2312" w:eastAsia="仿宋_GB2312"/>
          <w:bCs/>
          <w:sz w:val="24"/>
          <w:highlight w:val="none"/>
        </w:rPr>
        <w:t>不一致</w:t>
      </w:r>
      <w:r>
        <w:rPr>
          <w:rFonts w:ascii="仿宋_GB2312" w:eastAsia="仿宋_GB2312"/>
          <w:bCs/>
          <w:sz w:val="24"/>
          <w:highlight w:val="none"/>
        </w:rPr>
        <w:t>以报价文件</w:t>
      </w:r>
      <w:r>
        <w:rPr>
          <w:rFonts w:hint="eastAsia" w:ascii="仿宋_GB2312" w:eastAsia="仿宋_GB2312"/>
          <w:bCs/>
          <w:sz w:val="24"/>
          <w:highlight w:val="none"/>
        </w:rPr>
        <w:t>为准）；</w:t>
      </w:r>
    </w:p>
    <w:p w14:paraId="0D540138">
      <w:pPr>
        <w:spacing w:line="360" w:lineRule="auto"/>
        <w:ind w:left="1185" w:leftChars="450" w:hanging="240" w:hangingChars="100"/>
        <w:rPr>
          <w:rFonts w:ascii="仿宋_GB2312" w:eastAsia="仿宋_GB2312"/>
          <w:bCs/>
          <w:sz w:val="24"/>
          <w:highlight w:val="none"/>
        </w:rPr>
      </w:pPr>
      <w:r>
        <w:rPr>
          <w:rFonts w:hint="eastAsia" w:ascii="仿宋_GB2312" w:eastAsia="仿宋_GB2312"/>
          <w:sz w:val="24"/>
          <w:highlight w:val="none"/>
        </w:rPr>
        <w:t>（2）</w:t>
      </w:r>
      <w:r>
        <w:rPr>
          <w:rFonts w:hint="eastAsia" w:ascii="仿宋_GB2312" w:eastAsia="仿宋_GB2312"/>
          <w:bCs/>
          <w:sz w:val="24"/>
          <w:highlight w:val="none"/>
        </w:rPr>
        <w:t>报价文件的大写金额和小写金额不一致的，以大写金额为准；</w:t>
      </w:r>
    </w:p>
    <w:p w14:paraId="6C41CE64">
      <w:pPr>
        <w:spacing w:line="360" w:lineRule="auto"/>
        <w:ind w:left="1185" w:leftChars="450" w:hanging="240" w:hangingChars="100"/>
        <w:rPr>
          <w:rFonts w:ascii="仿宋_GB2312" w:eastAsia="仿宋_GB2312"/>
          <w:bCs/>
          <w:sz w:val="24"/>
          <w:highlight w:val="none"/>
        </w:rPr>
      </w:pPr>
      <w:r>
        <w:rPr>
          <w:rFonts w:hint="eastAsia" w:ascii="仿宋_GB2312" w:eastAsia="仿宋_GB2312"/>
          <w:bCs/>
          <w:sz w:val="24"/>
          <w:highlight w:val="none"/>
        </w:rPr>
        <w:t>（3）单价金额</w:t>
      </w:r>
      <w:r>
        <w:rPr>
          <w:rFonts w:ascii="仿宋_GB2312" w:eastAsia="仿宋_GB2312"/>
          <w:bCs/>
          <w:sz w:val="24"/>
          <w:highlight w:val="none"/>
        </w:rPr>
        <w:t>小数点或者百分</w:t>
      </w:r>
      <w:r>
        <w:rPr>
          <w:rFonts w:hint="eastAsia" w:ascii="仿宋_GB2312" w:eastAsia="仿宋_GB2312"/>
          <w:bCs/>
          <w:sz w:val="24"/>
          <w:highlight w:val="none"/>
        </w:rPr>
        <w:t>比</w:t>
      </w:r>
      <w:r>
        <w:rPr>
          <w:rFonts w:ascii="仿宋_GB2312" w:eastAsia="仿宋_GB2312"/>
          <w:bCs/>
          <w:sz w:val="24"/>
          <w:highlight w:val="none"/>
        </w:rPr>
        <w:t>有明显错位的，以开标</w:t>
      </w:r>
      <w:r>
        <w:rPr>
          <w:rFonts w:hint="eastAsia" w:ascii="仿宋_GB2312" w:eastAsia="仿宋_GB2312"/>
          <w:bCs/>
          <w:sz w:val="24"/>
          <w:highlight w:val="none"/>
        </w:rPr>
        <w:t>一览表（报价</w:t>
      </w:r>
      <w:r>
        <w:rPr>
          <w:rFonts w:ascii="仿宋_GB2312" w:eastAsia="仿宋_GB2312"/>
          <w:bCs/>
          <w:sz w:val="24"/>
          <w:highlight w:val="none"/>
        </w:rPr>
        <w:t>表</w:t>
      </w:r>
      <w:r>
        <w:rPr>
          <w:rFonts w:hint="eastAsia" w:ascii="仿宋_GB2312" w:eastAsia="仿宋_GB2312"/>
          <w:bCs/>
          <w:sz w:val="24"/>
          <w:highlight w:val="none"/>
        </w:rPr>
        <w:t>）</w:t>
      </w:r>
      <w:r>
        <w:rPr>
          <w:rFonts w:ascii="仿宋_GB2312" w:eastAsia="仿宋_GB2312"/>
          <w:bCs/>
          <w:sz w:val="24"/>
          <w:highlight w:val="none"/>
        </w:rPr>
        <w:t>的总价</w:t>
      </w:r>
      <w:r>
        <w:rPr>
          <w:rFonts w:hint="eastAsia" w:ascii="仿宋_GB2312" w:eastAsia="仿宋_GB2312"/>
          <w:bCs/>
          <w:sz w:val="24"/>
          <w:highlight w:val="none"/>
        </w:rPr>
        <w:t>为准</w:t>
      </w:r>
      <w:r>
        <w:rPr>
          <w:rFonts w:ascii="仿宋_GB2312" w:eastAsia="仿宋_GB2312"/>
          <w:bCs/>
          <w:sz w:val="24"/>
          <w:highlight w:val="none"/>
        </w:rPr>
        <w:t>，并修改单价；</w:t>
      </w:r>
    </w:p>
    <w:p w14:paraId="310ECEDB">
      <w:pPr>
        <w:spacing w:line="360" w:lineRule="auto"/>
        <w:ind w:left="1185" w:leftChars="450" w:hanging="240" w:hangingChars="100"/>
        <w:rPr>
          <w:rFonts w:ascii="仿宋_GB2312" w:eastAsia="仿宋_GB2312"/>
          <w:bCs/>
          <w:sz w:val="24"/>
          <w:highlight w:val="none"/>
        </w:rPr>
      </w:pPr>
      <w:r>
        <w:rPr>
          <w:rFonts w:hint="eastAsia" w:ascii="仿宋_GB2312" w:eastAsia="仿宋_GB2312"/>
          <w:bCs/>
          <w:sz w:val="24"/>
          <w:highlight w:val="none"/>
        </w:rPr>
        <w:t>（4）总价</w:t>
      </w:r>
      <w:r>
        <w:rPr>
          <w:rFonts w:ascii="仿宋_GB2312" w:eastAsia="仿宋_GB2312"/>
          <w:bCs/>
          <w:sz w:val="24"/>
          <w:highlight w:val="none"/>
        </w:rPr>
        <w:t>金额与</w:t>
      </w:r>
      <w:r>
        <w:rPr>
          <w:rFonts w:hint="eastAsia" w:ascii="仿宋_GB2312" w:eastAsia="仿宋_GB2312"/>
          <w:bCs/>
          <w:sz w:val="24"/>
          <w:highlight w:val="none"/>
        </w:rPr>
        <w:t>按</w:t>
      </w:r>
      <w:r>
        <w:rPr>
          <w:rFonts w:ascii="仿宋_GB2312" w:eastAsia="仿宋_GB2312"/>
          <w:bCs/>
          <w:sz w:val="24"/>
          <w:highlight w:val="none"/>
        </w:rPr>
        <w:t>单价</w:t>
      </w:r>
      <w:r>
        <w:rPr>
          <w:rFonts w:hint="eastAsia" w:ascii="仿宋_GB2312" w:eastAsia="仿宋_GB2312"/>
          <w:bCs/>
          <w:sz w:val="24"/>
          <w:highlight w:val="none"/>
        </w:rPr>
        <w:t>汇总</w:t>
      </w:r>
      <w:r>
        <w:rPr>
          <w:rFonts w:ascii="仿宋_GB2312" w:eastAsia="仿宋_GB2312"/>
          <w:bCs/>
          <w:sz w:val="24"/>
          <w:highlight w:val="none"/>
        </w:rPr>
        <w:t>金额不一致的，以单价金额计算</w:t>
      </w:r>
      <w:r>
        <w:rPr>
          <w:rFonts w:hint="eastAsia" w:ascii="仿宋_GB2312" w:eastAsia="仿宋_GB2312"/>
          <w:bCs/>
          <w:sz w:val="24"/>
          <w:highlight w:val="none"/>
        </w:rPr>
        <w:t>结果</w:t>
      </w:r>
      <w:r>
        <w:rPr>
          <w:rFonts w:ascii="仿宋_GB2312" w:eastAsia="仿宋_GB2312"/>
          <w:bCs/>
          <w:sz w:val="24"/>
          <w:highlight w:val="none"/>
        </w:rPr>
        <w:t>为准</w:t>
      </w:r>
      <w:r>
        <w:rPr>
          <w:rFonts w:hint="eastAsia" w:ascii="仿宋_GB2312" w:eastAsia="仿宋_GB2312"/>
          <w:bCs/>
          <w:sz w:val="24"/>
          <w:highlight w:val="none"/>
        </w:rPr>
        <w:t>；</w:t>
      </w:r>
    </w:p>
    <w:p w14:paraId="11FEE9CD">
      <w:pPr>
        <w:spacing w:line="360" w:lineRule="auto"/>
        <w:ind w:left="840" w:leftChars="400" w:firstLine="120" w:firstLineChars="50"/>
        <w:rPr>
          <w:rFonts w:ascii="仿宋_GB2312" w:eastAsia="仿宋_GB2312"/>
          <w:bCs/>
          <w:sz w:val="24"/>
          <w:highlight w:val="none"/>
        </w:rPr>
      </w:pPr>
      <w:r>
        <w:rPr>
          <w:rFonts w:hint="eastAsia" w:ascii="仿宋_GB2312" w:eastAsia="仿宋_GB2312"/>
          <w:bCs/>
          <w:sz w:val="24"/>
          <w:highlight w:val="none"/>
        </w:rPr>
        <w:t>（5）同时</w:t>
      </w:r>
      <w:r>
        <w:rPr>
          <w:rFonts w:ascii="仿宋_GB2312" w:eastAsia="仿宋_GB2312"/>
          <w:bCs/>
          <w:sz w:val="24"/>
          <w:highlight w:val="none"/>
        </w:rPr>
        <w:t>出现</w:t>
      </w:r>
      <w:r>
        <w:rPr>
          <w:rFonts w:hint="eastAsia" w:ascii="仿宋_GB2312" w:eastAsia="仿宋_GB2312"/>
          <w:bCs/>
          <w:sz w:val="24"/>
          <w:highlight w:val="none"/>
        </w:rPr>
        <w:t>两种</w:t>
      </w:r>
      <w:r>
        <w:rPr>
          <w:rFonts w:ascii="仿宋_GB2312" w:eastAsia="仿宋_GB2312"/>
          <w:bCs/>
          <w:sz w:val="24"/>
          <w:highlight w:val="none"/>
        </w:rPr>
        <w:t>以上</w:t>
      </w:r>
      <w:r>
        <w:rPr>
          <w:rFonts w:hint="eastAsia" w:ascii="仿宋_GB2312" w:eastAsia="仿宋_GB2312"/>
          <w:bCs/>
          <w:sz w:val="24"/>
          <w:highlight w:val="none"/>
        </w:rPr>
        <w:t>不一致</w:t>
      </w:r>
      <w:r>
        <w:rPr>
          <w:rFonts w:ascii="仿宋_GB2312" w:eastAsia="仿宋_GB2312"/>
          <w:bCs/>
          <w:sz w:val="24"/>
          <w:highlight w:val="none"/>
        </w:rPr>
        <w:t>的，按</w:t>
      </w:r>
      <w:r>
        <w:rPr>
          <w:rFonts w:hint="eastAsia" w:ascii="仿宋_GB2312" w:eastAsia="仿宋_GB2312"/>
          <w:bCs/>
          <w:sz w:val="24"/>
          <w:highlight w:val="none"/>
        </w:rPr>
        <w:t>上述顺序</w:t>
      </w:r>
      <w:r>
        <w:rPr>
          <w:rFonts w:ascii="仿宋_GB2312" w:eastAsia="仿宋_GB2312"/>
          <w:bCs/>
          <w:sz w:val="24"/>
          <w:highlight w:val="none"/>
        </w:rPr>
        <w:t>修正</w:t>
      </w:r>
      <w:r>
        <w:rPr>
          <w:rFonts w:hint="eastAsia" w:ascii="仿宋_GB2312" w:eastAsia="仿宋_GB2312"/>
          <w:bCs/>
          <w:sz w:val="24"/>
          <w:highlight w:val="none"/>
        </w:rPr>
        <w:t>；</w:t>
      </w:r>
    </w:p>
    <w:p w14:paraId="35041EFF">
      <w:pPr>
        <w:spacing w:line="360" w:lineRule="auto"/>
        <w:ind w:left="1185" w:leftChars="450" w:hanging="240" w:hangingChars="100"/>
        <w:rPr>
          <w:rFonts w:hint="eastAsia" w:ascii="仿宋_GB2312" w:eastAsia="仿宋_GB2312"/>
          <w:sz w:val="24"/>
          <w:highlight w:val="none"/>
        </w:rPr>
      </w:pPr>
      <w:r>
        <w:rPr>
          <w:rFonts w:hint="eastAsia" w:ascii="仿宋_GB2312" w:eastAsia="仿宋_GB2312"/>
          <w:bCs/>
          <w:sz w:val="24"/>
          <w:highlight w:val="none"/>
        </w:rPr>
        <w:t>（6）</w:t>
      </w:r>
      <w:r>
        <w:rPr>
          <w:rFonts w:hint="eastAsia" w:ascii="仿宋_GB2312" w:eastAsia="仿宋_GB2312"/>
          <w:sz w:val="24"/>
          <w:highlight w:val="none"/>
        </w:rPr>
        <w:t>修正错误后的投标报价，经投标人确认后产生约束力。如投标人不接受修正后的投标报价，则其投标无效。</w:t>
      </w:r>
    </w:p>
    <w:p w14:paraId="324BAAD0">
      <w:pPr>
        <w:pStyle w:val="23"/>
        <w:rPr>
          <w:highlight w:val="none"/>
        </w:rPr>
      </w:pPr>
      <w:bookmarkStart w:id="379" w:name="_Toc29978"/>
      <w:bookmarkStart w:id="380" w:name="_Toc31299"/>
      <w:bookmarkStart w:id="381" w:name="_Toc9267"/>
      <w:bookmarkStart w:id="382" w:name="_Toc531359024"/>
      <w:bookmarkStart w:id="383" w:name="_Toc23987"/>
      <w:bookmarkStart w:id="384" w:name="_Toc19106"/>
      <w:bookmarkStart w:id="385" w:name="_Toc97213003"/>
      <w:r>
        <w:rPr>
          <w:highlight w:val="none"/>
        </w:rPr>
        <w:t xml:space="preserve">6.6     </w:t>
      </w:r>
      <w:r>
        <w:rPr>
          <w:rFonts w:hint="eastAsia"/>
          <w:highlight w:val="none"/>
        </w:rPr>
        <w:t>评标报告</w:t>
      </w:r>
      <w:bookmarkEnd w:id="379"/>
      <w:bookmarkEnd w:id="380"/>
      <w:bookmarkEnd w:id="381"/>
      <w:bookmarkEnd w:id="382"/>
      <w:bookmarkEnd w:id="383"/>
      <w:bookmarkEnd w:id="384"/>
      <w:bookmarkEnd w:id="385"/>
    </w:p>
    <w:p w14:paraId="34B5FD23">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w:t>
      </w:r>
      <w:r>
        <w:rPr>
          <w:rFonts w:ascii="仿宋_GB2312" w:eastAsia="仿宋_GB2312"/>
          <w:sz w:val="24"/>
          <w:highlight w:val="none"/>
        </w:rPr>
        <w:t>6</w:t>
      </w:r>
      <w:r>
        <w:rPr>
          <w:rFonts w:hint="eastAsia" w:ascii="仿宋_GB2312" w:eastAsia="仿宋_GB2312"/>
          <w:sz w:val="24"/>
          <w:highlight w:val="none"/>
        </w:rPr>
        <w:t>.1   评标</w:t>
      </w:r>
      <w:r>
        <w:rPr>
          <w:rFonts w:ascii="仿宋_GB2312" w:eastAsia="仿宋_GB2312"/>
          <w:sz w:val="24"/>
          <w:highlight w:val="none"/>
        </w:rPr>
        <w:t>结果汇总，同品牌投标人的确定，投标人结果排序</w:t>
      </w:r>
      <w:r>
        <w:rPr>
          <w:rFonts w:hint="eastAsia" w:ascii="仿宋_GB2312" w:eastAsia="仿宋_GB2312"/>
          <w:sz w:val="24"/>
          <w:highlight w:val="none"/>
        </w:rPr>
        <w:t>。</w:t>
      </w:r>
    </w:p>
    <w:p w14:paraId="7B541198">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6.6.2   </w:t>
      </w:r>
      <w:r>
        <w:rPr>
          <w:rFonts w:hint="eastAsia" w:ascii="仿宋_GB2312" w:eastAsia="仿宋_GB2312"/>
          <w:sz w:val="24"/>
          <w:highlight w:val="none"/>
        </w:rPr>
        <w:t>评标</w:t>
      </w:r>
      <w:r>
        <w:rPr>
          <w:rFonts w:ascii="仿宋_GB2312" w:eastAsia="仿宋_GB2312"/>
          <w:sz w:val="24"/>
          <w:highlight w:val="none"/>
        </w:rPr>
        <w:t>委员会根据全体</w:t>
      </w:r>
      <w:r>
        <w:rPr>
          <w:rFonts w:hint="eastAsia" w:ascii="仿宋_GB2312" w:eastAsia="仿宋_GB2312"/>
          <w:sz w:val="24"/>
          <w:highlight w:val="none"/>
        </w:rPr>
        <w:t>评标</w:t>
      </w:r>
      <w:r>
        <w:rPr>
          <w:rFonts w:ascii="仿宋_GB2312" w:eastAsia="仿宋_GB2312"/>
          <w:sz w:val="24"/>
          <w:highlight w:val="none"/>
        </w:rPr>
        <w:t>成员签字的原始</w:t>
      </w:r>
      <w:r>
        <w:rPr>
          <w:rFonts w:hint="eastAsia" w:ascii="仿宋_GB2312" w:eastAsia="仿宋_GB2312"/>
          <w:sz w:val="24"/>
          <w:highlight w:val="none"/>
        </w:rPr>
        <w:t>评标</w:t>
      </w:r>
      <w:r>
        <w:rPr>
          <w:rFonts w:ascii="仿宋_GB2312" w:eastAsia="仿宋_GB2312"/>
          <w:sz w:val="24"/>
          <w:highlight w:val="none"/>
        </w:rPr>
        <w:t>记录和</w:t>
      </w:r>
      <w:r>
        <w:rPr>
          <w:rFonts w:hint="eastAsia" w:ascii="仿宋_GB2312" w:eastAsia="仿宋_GB2312"/>
          <w:sz w:val="24"/>
          <w:highlight w:val="none"/>
        </w:rPr>
        <w:t>评标</w:t>
      </w:r>
      <w:r>
        <w:rPr>
          <w:rFonts w:ascii="仿宋_GB2312" w:eastAsia="仿宋_GB2312"/>
          <w:sz w:val="24"/>
          <w:highlight w:val="none"/>
        </w:rPr>
        <w:t>结果</w:t>
      </w:r>
      <w:r>
        <w:rPr>
          <w:rFonts w:hint="eastAsia" w:ascii="仿宋_GB2312" w:eastAsia="仿宋_GB2312"/>
          <w:sz w:val="24"/>
          <w:highlight w:val="none"/>
        </w:rPr>
        <w:t>编写</w:t>
      </w:r>
      <w:r>
        <w:rPr>
          <w:rFonts w:ascii="仿宋_GB2312" w:eastAsia="仿宋_GB2312"/>
          <w:sz w:val="24"/>
          <w:highlight w:val="none"/>
        </w:rPr>
        <w:t>评标报告</w:t>
      </w:r>
      <w:r>
        <w:rPr>
          <w:rFonts w:hint="eastAsia" w:ascii="仿宋_GB2312" w:eastAsia="仿宋_GB2312"/>
          <w:sz w:val="24"/>
          <w:highlight w:val="none"/>
        </w:rPr>
        <w:t>，</w:t>
      </w:r>
      <w:r>
        <w:rPr>
          <w:rFonts w:ascii="仿宋_GB2312" w:eastAsia="仿宋_GB2312"/>
          <w:sz w:val="24"/>
          <w:highlight w:val="none"/>
        </w:rPr>
        <w:t>并</w:t>
      </w:r>
      <w:r>
        <w:rPr>
          <w:rFonts w:hint="eastAsia" w:ascii="仿宋_GB2312" w:eastAsia="仿宋_GB2312"/>
          <w:sz w:val="24"/>
          <w:highlight w:val="none"/>
        </w:rPr>
        <w:t>推荐</w:t>
      </w:r>
      <w:r>
        <w:rPr>
          <w:rFonts w:ascii="仿宋_GB2312" w:eastAsia="仿宋_GB2312"/>
          <w:sz w:val="24"/>
          <w:highlight w:val="none"/>
        </w:rPr>
        <w:t>中标候选人</w:t>
      </w:r>
      <w:r>
        <w:rPr>
          <w:rFonts w:hint="eastAsia" w:ascii="仿宋_GB2312" w:eastAsia="仿宋_GB2312"/>
          <w:sz w:val="24"/>
          <w:highlight w:val="none"/>
        </w:rPr>
        <w:t>。</w:t>
      </w:r>
    </w:p>
    <w:p w14:paraId="0F292E8D">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w:t>
      </w:r>
      <w:r>
        <w:rPr>
          <w:rFonts w:ascii="仿宋_GB2312" w:eastAsia="仿宋_GB2312"/>
          <w:sz w:val="24"/>
          <w:highlight w:val="none"/>
        </w:rPr>
        <w:t>6</w:t>
      </w:r>
      <w:r>
        <w:rPr>
          <w:rFonts w:hint="eastAsia" w:ascii="仿宋_GB2312" w:eastAsia="仿宋_GB2312"/>
          <w:sz w:val="24"/>
          <w:highlight w:val="none"/>
        </w:rPr>
        <w:t>.3</w:t>
      </w:r>
      <w:r>
        <w:rPr>
          <w:rFonts w:ascii="仿宋_GB2312" w:eastAsia="仿宋_GB2312"/>
          <w:sz w:val="24"/>
          <w:highlight w:val="none"/>
        </w:rPr>
        <w:t xml:space="preserve">   </w:t>
      </w:r>
      <w:r>
        <w:rPr>
          <w:rFonts w:hint="eastAsia" w:ascii="仿宋_GB2312" w:eastAsia="仿宋_GB2312"/>
          <w:sz w:val="24"/>
          <w:highlight w:val="none"/>
        </w:rPr>
        <w:t>评标报告由评标委员会成员签字确认生效，持不同意见的评标委员会成员应在评标报告上签署不同意见及理由，否则视为同意评标报告。</w:t>
      </w:r>
    </w:p>
    <w:p w14:paraId="20C541B1">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6.</w:t>
      </w:r>
      <w:r>
        <w:rPr>
          <w:rFonts w:ascii="仿宋_GB2312" w:eastAsia="仿宋_GB2312"/>
          <w:sz w:val="24"/>
          <w:highlight w:val="none"/>
        </w:rPr>
        <w:t>6</w:t>
      </w:r>
      <w:r>
        <w:rPr>
          <w:rFonts w:hint="eastAsia" w:ascii="仿宋_GB2312" w:eastAsia="仿宋_GB2312"/>
          <w:sz w:val="24"/>
          <w:highlight w:val="none"/>
        </w:rPr>
        <w:t>.4   评标</w:t>
      </w:r>
      <w:r>
        <w:rPr>
          <w:rFonts w:ascii="仿宋_GB2312" w:eastAsia="仿宋_GB2312"/>
          <w:sz w:val="24"/>
          <w:highlight w:val="none"/>
        </w:rPr>
        <w:t>结束后，采购代理</w:t>
      </w:r>
      <w:r>
        <w:rPr>
          <w:rFonts w:hint="eastAsia" w:ascii="仿宋_GB2312" w:eastAsia="仿宋_GB2312"/>
          <w:sz w:val="24"/>
          <w:highlight w:val="none"/>
        </w:rPr>
        <w:t>机构通过中标</w:t>
      </w:r>
      <w:r>
        <w:rPr>
          <w:rFonts w:ascii="仿宋_GB2312" w:eastAsia="仿宋_GB2312"/>
          <w:sz w:val="24"/>
          <w:highlight w:val="none"/>
        </w:rPr>
        <w:t>公告的形式宣布评标结果。</w:t>
      </w:r>
    </w:p>
    <w:p w14:paraId="55E3D4C7">
      <w:pPr>
        <w:pStyle w:val="16"/>
        <w:spacing w:beforeLines="100" w:after="240" w:afterLines="100"/>
        <w:jc w:val="left"/>
        <w:outlineLvl w:val="1"/>
        <w:rPr>
          <w:rFonts w:ascii="仿宋_GB2312" w:eastAsia="仿宋_GB2312"/>
          <w:sz w:val="30"/>
          <w:szCs w:val="30"/>
          <w:highlight w:val="none"/>
        </w:rPr>
      </w:pPr>
      <w:bookmarkStart w:id="386" w:name="_Toc523398512"/>
      <w:bookmarkStart w:id="387" w:name="_Toc97213004"/>
      <w:bookmarkStart w:id="388" w:name="_Toc531359025"/>
      <w:bookmarkStart w:id="389" w:name="_Toc20785"/>
      <w:bookmarkStart w:id="390" w:name="_Toc5574"/>
      <w:bookmarkStart w:id="391" w:name="_Toc11531"/>
      <w:bookmarkStart w:id="392" w:name="_Toc7874"/>
      <w:bookmarkStart w:id="393" w:name="_Toc31104"/>
      <w:r>
        <w:rPr>
          <w:rFonts w:hint="eastAsia" w:ascii="仿宋_GB2312" w:eastAsia="仿宋_GB2312"/>
          <w:sz w:val="30"/>
          <w:szCs w:val="30"/>
          <w:highlight w:val="none"/>
        </w:rPr>
        <w:t xml:space="preserve">七   </w:t>
      </w:r>
      <w:r>
        <w:rPr>
          <w:rFonts w:ascii="仿宋_GB2312" w:eastAsia="仿宋_GB2312"/>
          <w:sz w:val="30"/>
          <w:szCs w:val="30"/>
          <w:highlight w:val="none"/>
        </w:rPr>
        <w:t xml:space="preserve"> </w:t>
      </w:r>
      <w:r>
        <w:rPr>
          <w:rFonts w:hint="eastAsia" w:ascii="仿宋_GB2312" w:eastAsia="仿宋_GB2312"/>
          <w:sz w:val="24"/>
          <w:szCs w:val="24"/>
          <w:highlight w:val="none"/>
        </w:rPr>
        <w:t>▲</w:t>
      </w:r>
      <w:r>
        <w:rPr>
          <w:rFonts w:hint="eastAsia" w:ascii="仿宋_GB2312" w:eastAsia="仿宋_GB2312"/>
          <w:sz w:val="30"/>
          <w:szCs w:val="30"/>
          <w:highlight w:val="none"/>
        </w:rPr>
        <w:t>投标无效的情形</w:t>
      </w:r>
      <w:bookmarkEnd w:id="386"/>
      <w:bookmarkEnd w:id="387"/>
      <w:bookmarkEnd w:id="388"/>
      <w:bookmarkEnd w:id="389"/>
      <w:bookmarkEnd w:id="390"/>
      <w:bookmarkEnd w:id="391"/>
      <w:bookmarkEnd w:id="392"/>
      <w:bookmarkEnd w:id="393"/>
    </w:p>
    <w:p w14:paraId="05DABF62">
      <w:pPr>
        <w:spacing w:line="360" w:lineRule="auto"/>
        <w:ind w:left="964" w:hanging="964" w:hangingChars="400"/>
        <w:rPr>
          <w:rFonts w:hint="eastAsia" w:ascii="仿宋_GB2312" w:eastAsia="仿宋_GB2312"/>
          <w:b/>
          <w:bCs/>
          <w:sz w:val="24"/>
          <w:highlight w:val="none"/>
        </w:rPr>
      </w:pPr>
      <w:bookmarkStart w:id="394" w:name="_Toc25835"/>
      <w:bookmarkStart w:id="395" w:name="_Toc30756"/>
      <w:bookmarkStart w:id="396" w:name="_Toc12129"/>
      <w:bookmarkStart w:id="397" w:name="_Toc97213005"/>
      <w:bookmarkStart w:id="398" w:name="_Toc19293"/>
      <w:r>
        <w:rPr>
          <w:rFonts w:hint="eastAsia" w:ascii="仿宋_GB2312" w:eastAsia="仿宋_GB2312"/>
          <w:b/>
          <w:bCs/>
          <w:sz w:val="24"/>
          <w:highlight w:val="none"/>
        </w:rPr>
        <w:t>7.1     如有以下情形之一的，其投标无效</w:t>
      </w:r>
      <w:bookmarkEnd w:id="394"/>
      <w:bookmarkEnd w:id="395"/>
      <w:bookmarkEnd w:id="396"/>
      <w:bookmarkEnd w:id="397"/>
      <w:r>
        <w:rPr>
          <w:rFonts w:hint="eastAsia" w:ascii="仿宋_GB2312" w:eastAsia="仿宋_GB2312"/>
          <w:b/>
          <w:bCs/>
          <w:sz w:val="24"/>
          <w:highlight w:val="none"/>
        </w:rPr>
        <w:t>：</w:t>
      </w:r>
      <w:bookmarkEnd w:id="398"/>
    </w:p>
    <w:p w14:paraId="0293DC04">
      <w:pPr>
        <w:spacing w:line="360" w:lineRule="auto"/>
        <w:ind w:left="636" w:leftChars="303" w:firstLine="196" w:firstLineChars="82"/>
        <w:rPr>
          <w:rFonts w:hint="eastAsia" w:ascii="仿宋_GB2312" w:eastAsia="仿宋_GB2312"/>
          <w:sz w:val="24"/>
          <w:highlight w:val="none"/>
        </w:rPr>
      </w:pPr>
      <w:bookmarkStart w:id="399" w:name="_Toc531359026"/>
      <w:bookmarkStart w:id="400" w:name="_Toc515526193"/>
      <w:bookmarkStart w:id="401" w:name="_Toc97213011"/>
      <w:bookmarkStart w:id="402" w:name="_Toc17667"/>
      <w:bookmarkStart w:id="403" w:name="_Toc301187772"/>
      <w:bookmarkStart w:id="404" w:name="_Toc4288"/>
      <w:bookmarkStart w:id="405" w:name="_Toc26534"/>
      <w:bookmarkStart w:id="406" w:name="_Toc359934597"/>
      <w:bookmarkStart w:id="407" w:name="_Toc303756400"/>
      <w:bookmarkStart w:id="408" w:name="_Toc25520"/>
      <w:r>
        <w:rPr>
          <w:rFonts w:hint="eastAsia" w:ascii="仿宋_GB2312" w:eastAsia="仿宋_GB2312"/>
          <w:sz w:val="24"/>
          <w:highlight w:val="none"/>
        </w:rPr>
        <w:t>（1）投标人仅提交备份投标文件，未在电子交易平台传输递交投标文件的，投标无效；</w:t>
      </w:r>
    </w:p>
    <w:p w14:paraId="53AD990D">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（2）投标人（含联合体成员、分包承接主体）不具备招标文件中规定的资格要求的（投标人未提供有效的资格文件的，视为投标人不具备招标文件中规定的资格要求）；</w:t>
      </w:r>
    </w:p>
    <w:p w14:paraId="18251CD6">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（3）投标文件未按照招标文件要求签署、盖章的；</w:t>
      </w:r>
    </w:p>
    <w:p w14:paraId="2B01C8E1">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（4）采购人拟采购的产品属于政府强制采购的节能产品品目清单范围的，投标人未提供有效节能产品认证证书扫描件或中国政府采购网节能清单查询结果截图扫描件的；</w:t>
      </w:r>
    </w:p>
    <w:p w14:paraId="0BEED275">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（5）投标文件含有采购人不能接受的附加条件的；</w:t>
      </w:r>
    </w:p>
    <w:p w14:paraId="1CEB66DC">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（6）投标文件中承诺的投标有效期少于招标文件中载明的投标有效期的；</w:t>
      </w:r>
    </w:p>
    <w:p w14:paraId="1C252666">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（7）投标文件出现不是唯一的、有选择性投标报价或投标方案，且未声明哪一份有效的</w:t>
      </w:r>
      <w:r>
        <w:rPr>
          <w:rFonts w:hint="eastAsia" w:ascii="仿宋_GB2312" w:eastAsia="仿宋_GB2312"/>
          <w:sz w:val="24"/>
          <w:highlight w:val="none"/>
          <w:lang w:eastAsia="zh-CN"/>
        </w:rPr>
        <w:t>；</w:t>
      </w:r>
    </w:p>
    <w:p w14:paraId="2EA2F6F4">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（8）投标报价超过招标文件中规定的预算金额或者最高限价的</w:t>
      </w:r>
      <w:r>
        <w:rPr>
          <w:rFonts w:hint="eastAsia" w:ascii="仿宋_GB2312" w:eastAsia="仿宋_GB2312"/>
          <w:sz w:val="24"/>
          <w:highlight w:val="none"/>
          <w:lang w:eastAsia="zh-CN"/>
        </w:rPr>
        <w:t>；</w:t>
      </w:r>
    </w:p>
    <w:p w14:paraId="45CAB384">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（9）报价明显低于其他通过符合性审查投标人的报价，有可能影响产品质量或者不能诚信履约的，未能按要求提供书面说明或者提交相关证明材料，不能证明其报价合理性的</w:t>
      </w:r>
      <w:r>
        <w:rPr>
          <w:rFonts w:hint="eastAsia" w:ascii="仿宋_GB2312" w:eastAsia="仿宋_GB2312"/>
          <w:sz w:val="24"/>
          <w:highlight w:val="none"/>
          <w:lang w:eastAsia="zh-CN"/>
        </w:rPr>
        <w:t>；</w:t>
      </w:r>
    </w:p>
    <w:p w14:paraId="793442EB">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（10）投标人对根据修正原则修正后的报价不确认的；</w:t>
      </w:r>
    </w:p>
    <w:p w14:paraId="2DE0020E">
      <w:pPr>
        <w:spacing w:line="360" w:lineRule="auto"/>
        <w:ind w:left="636" w:leftChars="303" w:firstLine="196" w:firstLineChars="82"/>
        <w:rPr>
          <w:rFonts w:ascii="仿宋_GB2312" w:eastAsia="仿宋_GB2312"/>
          <w:sz w:val="24"/>
          <w:highlight w:val="none"/>
        </w:rPr>
      </w:pPr>
      <w:r>
        <w:rPr>
          <w:rFonts w:hint="eastAsia" w:ascii="仿宋_GB2312" w:eastAsia="仿宋_GB2312"/>
          <w:sz w:val="24"/>
          <w:highlight w:val="none"/>
        </w:rPr>
        <w:t>（11）评标委员会评定有非实质性条款负偏离超过招标文件规定项数的，项数要求见投标人须知前附表（一）；</w:t>
      </w:r>
    </w:p>
    <w:p w14:paraId="723E0D93">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（12）投标人提供虚假材料投标的；</w:t>
      </w:r>
    </w:p>
    <w:p w14:paraId="7C047ADF">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（13）投标人有恶意串通、妨碍其他投标人的竞争行为、损害采购人或者其他投标人的合法权益情形的；</w:t>
      </w:r>
    </w:p>
    <w:p w14:paraId="1C7A6793">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（14） 投标文件不满足招标文件的其它实质性要求的；</w:t>
      </w:r>
    </w:p>
    <w:p w14:paraId="376E8628">
      <w:pPr>
        <w:spacing w:line="360" w:lineRule="auto"/>
        <w:ind w:left="636" w:leftChars="303" w:firstLine="196" w:firstLineChars="82"/>
        <w:rPr>
          <w:rFonts w:hint="eastAsia" w:ascii="仿宋_GB2312" w:eastAsia="仿宋_GB2312" w:cs="Times New Roman"/>
          <w:sz w:val="24"/>
          <w:highlight w:val="none"/>
        </w:rPr>
      </w:pPr>
      <w:r>
        <w:rPr>
          <w:rFonts w:hint="eastAsia" w:ascii="仿宋_GB2312" w:eastAsia="仿宋_GB2312"/>
          <w:sz w:val="24"/>
          <w:highlight w:val="none"/>
        </w:rPr>
        <w:t>（1</w:t>
      </w:r>
      <w:r>
        <w:rPr>
          <w:rFonts w:hint="eastAsia" w:ascii="仿宋_GB2312" w:eastAsia="仿宋_GB2312"/>
          <w:sz w:val="24"/>
          <w:highlight w:val="none"/>
          <w:lang w:val="en-US" w:eastAsia="zh-CN"/>
        </w:rPr>
        <w:t>5</w:t>
      </w:r>
      <w:r>
        <w:rPr>
          <w:rFonts w:hint="eastAsia" w:ascii="仿宋_GB2312" w:eastAsia="仿宋_GB2312"/>
          <w:sz w:val="24"/>
          <w:highlight w:val="none"/>
        </w:rPr>
        <w:t xml:space="preserve">） </w:t>
      </w:r>
      <w:r>
        <w:rPr>
          <w:rFonts w:hint="eastAsia" w:ascii="仿宋_GB2312" w:eastAsia="仿宋_GB2312" w:cs="Times New Roman"/>
          <w:sz w:val="24"/>
          <w:highlight w:val="none"/>
        </w:rPr>
        <w:t>不同供应商IP地址相同的，供应商未作合理说明，或理由不充分的，作无效响应处理；</w:t>
      </w:r>
    </w:p>
    <w:p w14:paraId="003FCD8C">
      <w:pPr>
        <w:spacing w:line="360" w:lineRule="auto"/>
        <w:ind w:left="636" w:leftChars="303" w:firstLine="196" w:firstLineChars="82"/>
        <w:rPr>
          <w:rFonts w:hint="eastAsia" w:ascii="仿宋_GB2312" w:eastAsia="仿宋_GB2312" w:cs="Times New Roman"/>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16</w:t>
      </w:r>
      <w:r>
        <w:rPr>
          <w:rFonts w:hint="eastAsia" w:ascii="仿宋_GB2312" w:eastAsia="仿宋_GB2312"/>
          <w:sz w:val="24"/>
          <w:highlight w:val="none"/>
        </w:rPr>
        <w:t xml:space="preserve">） </w:t>
      </w:r>
      <w:r>
        <w:rPr>
          <w:rFonts w:hint="eastAsia" w:ascii="仿宋_GB2312" w:eastAsia="仿宋_GB2312" w:cs="Times New Roman"/>
          <w:sz w:val="24"/>
          <w:highlight w:val="none"/>
        </w:rPr>
        <w:t>不同供应商MAC、设备硬件信息相同的，作无效响应处理，经核实存在串围标情形的，由财政部门按规定处理。</w:t>
      </w:r>
    </w:p>
    <w:p w14:paraId="4CD52A37">
      <w:pPr>
        <w:spacing w:line="360" w:lineRule="auto"/>
        <w:ind w:left="636" w:leftChars="303" w:firstLine="196" w:firstLineChars="82"/>
        <w:rPr>
          <w:rFonts w:hint="eastAsia" w:ascii="仿宋_GB2312" w:eastAsia="仿宋_GB2312"/>
          <w:sz w:val="24"/>
          <w:highlight w:val="none"/>
        </w:rPr>
      </w:pPr>
      <w:r>
        <w:rPr>
          <w:rFonts w:hint="eastAsia" w:ascii="仿宋_GB2312" w:eastAsia="仿宋_GB2312"/>
          <w:sz w:val="24"/>
          <w:highlight w:val="none"/>
        </w:rPr>
        <w:t>（1</w:t>
      </w:r>
      <w:r>
        <w:rPr>
          <w:rFonts w:hint="eastAsia" w:ascii="仿宋_GB2312" w:eastAsia="仿宋_GB2312"/>
          <w:sz w:val="24"/>
          <w:highlight w:val="none"/>
          <w:lang w:val="en-US" w:eastAsia="zh-CN"/>
        </w:rPr>
        <w:t>7</w:t>
      </w:r>
      <w:r>
        <w:rPr>
          <w:rFonts w:hint="eastAsia" w:ascii="仿宋_GB2312" w:eastAsia="仿宋_GB2312"/>
          <w:sz w:val="24"/>
          <w:highlight w:val="none"/>
        </w:rPr>
        <w:t>）法律、法规、规章、规范性文件及招标文件等规定的其他无效情形。</w:t>
      </w:r>
    </w:p>
    <w:p w14:paraId="7D60A4E7">
      <w:pPr>
        <w:pStyle w:val="16"/>
        <w:spacing w:beforeLines="100" w:after="240" w:afterLines="100"/>
        <w:jc w:val="left"/>
        <w:outlineLvl w:val="1"/>
        <w:rPr>
          <w:rFonts w:hint="eastAsia" w:ascii="仿宋_GB2312" w:eastAsia="仿宋_GB2312"/>
          <w:sz w:val="30"/>
          <w:szCs w:val="30"/>
          <w:highlight w:val="none"/>
        </w:rPr>
      </w:pPr>
      <w:bookmarkStart w:id="409" w:name="_Toc18494"/>
      <w:r>
        <w:rPr>
          <w:rFonts w:hint="eastAsia" w:ascii="仿宋_GB2312" w:eastAsia="仿宋_GB2312"/>
          <w:sz w:val="30"/>
          <w:szCs w:val="30"/>
          <w:highlight w:val="none"/>
        </w:rPr>
        <w:t>八    中标和合同</w:t>
      </w:r>
      <w:bookmarkEnd w:id="399"/>
      <w:bookmarkEnd w:id="400"/>
      <w:bookmarkEnd w:id="401"/>
      <w:bookmarkEnd w:id="402"/>
      <w:bookmarkEnd w:id="403"/>
      <w:bookmarkEnd w:id="404"/>
      <w:bookmarkEnd w:id="405"/>
      <w:bookmarkEnd w:id="406"/>
      <w:bookmarkEnd w:id="407"/>
      <w:bookmarkEnd w:id="408"/>
      <w:bookmarkEnd w:id="409"/>
    </w:p>
    <w:p w14:paraId="3224B796">
      <w:pPr>
        <w:pStyle w:val="23"/>
        <w:rPr>
          <w:rFonts w:hint="eastAsia"/>
          <w:highlight w:val="none"/>
        </w:rPr>
      </w:pPr>
      <w:bookmarkStart w:id="410" w:name="_Toc303756402"/>
      <w:bookmarkStart w:id="411" w:name="_Toc359934599"/>
      <w:bookmarkStart w:id="412" w:name="_Toc301187776"/>
      <w:bookmarkStart w:id="413" w:name="_Toc19508"/>
      <w:bookmarkStart w:id="414" w:name="_Toc515526194"/>
      <w:bookmarkStart w:id="415" w:name="_Toc20745"/>
      <w:bookmarkStart w:id="416" w:name="_Toc531359027"/>
      <w:bookmarkStart w:id="417" w:name="_Toc19603"/>
      <w:bookmarkStart w:id="418" w:name="_Toc97213012"/>
      <w:bookmarkStart w:id="419" w:name="_Toc19107"/>
      <w:bookmarkStart w:id="420" w:name="_Toc10097"/>
      <w:r>
        <w:rPr>
          <w:rFonts w:hint="eastAsia"/>
          <w:highlight w:val="none"/>
        </w:rPr>
        <w:t>8.1</w:t>
      </w:r>
      <w:bookmarkEnd w:id="410"/>
      <w:bookmarkEnd w:id="411"/>
      <w:bookmarkEnd w:id="412"/>
      <w:r>
        <w:rPr>
          <w:highlight w:val="none"/>
        </w:rPr>
        <w:t xml:space="preserve">     </w:t>
      </w:r>
      <w:r>
        <w:rPr>
          <w:rFonts w:hint="eastAsia"/>
          <w:highlight w:val="none"/>
        </w:rPr>
        <w:t>中标</w:t>
      </w:r>
      <w:bookmarkEnd w:id="413"/>
      <w:bookmarkEnd w:id="414"/>
      <w:bookmarkEnd w:id="415"/>
      <w:bookmarkEnd w:id="416"/>
      <w:bookmarkEnd w:id="417"/>
      <w:bookmarkEnd w:id="418"/>
      <w:bookmarkEnd w:id="419"/>
      <w:bookmarkEnd w:id="420"/>
    </w:p>
    <w:p w14:paraId="09EFABCD">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8.1.1</w:t>
      </w:r>
      <w:r>
        <w:rPr>
          <w:rFonts w:ascii="仿宋_GB2312" w:eastAsia="仿宋_GB2312"/>
          <w:sz w:val="24"/>
          <w:highlight w:val="none"/>
        </w:rPr>
        <w:t xml:space="preserve">   </w:t>
      </w:r>
      <w:r>
        <w:rPr>
          <w:rFonts w:hint="eastAsia" w:ascii="仿宋_GB2312" w:eastAsia="仿宋_GB2312"/>
          <w:sz w:val="24"/>
          <w:highlight w:val="none"/>
        </w:rPr>
        <w:t>采购代理机构在评标结束后2个工作日内将评标报告提交采购人确认。</w:t>
      </w:r>
    </w:p>
    <w:p w14:paraId="60DB5CFD">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8.1.2</w:t>
      </w:r>
      <w:r>
        <w:rPr>
          <w:rFonts w:ascii="仿宋_GB2312" w:eastAsia="仿宋_GB2312"/>
          <w:sz w:val="24"/>
          <w:highlight w:val="none"/>
        </w:rPr>
        <w:t xml:space="preserve">   </w:t>
      </w:r>
      <w:r>
        <w:rPr>
          <w:rFonts w:hint="eastAsia" w:ascii="仿宋_GB2312" w:eastAsia="仿宋_GB2312"/>
          <w:sz w:val="24"/>
          <w:highlight w:val="none"/>
        </w:rPr>
        <w:t>采购人应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4B14F00">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w:t>
      </w:r>
      <w:r>
        <w:rPr>
          <w:rFonts w:ascii="仿宋_GB2312" w:eastAsia="仿宋_GB2312"/>
          <w:sz w:val="24"/>
          <w:highlight w:val="none"/>
        </w:rPr>
        <w:t>1</w:t>
      </w:r>
      <w:r>
        <w:rPr>
          <w:rFonts w:hint="eastAsia" w:ascii="仿宋_GB2312" w:eastAsia="仿宋_GB2312"/>
          <w:sz w:val="24"/>
          <w:highlight w:val="none"/>
        </w:rPr>
        <w:t>.3   中标人拒绝与采购人签订合同的，采购人可以按照评标报告推荐的中标人名单排序，确定下一候选人为中标人，也可以重新开展政府采购活动。</w:t>
      </w:r>
    </w:p>
    <w:p w14:paraId="4294F56E">
      <w:pPr>
        <w:pStyle w:val="23"/>
        <w:rPr>
          <w:rFonts w:hint="eastAsia"/>
          <w:highlight w:val="none"/>
        </w:rPr>
      </w:pPr>
      <w:bookmarkStart w:id="421" w:name="_Toc97213013"/>
      <w:bookmarkStart w:id="422" w:name="_Toc16529"/>
      <w:bookmarkStart w:id="423" w:name="_Toc10220"/>
      <w:bookmarkStart w:id="424" w:name="_Toc531359028"/>
      <w:bookmarkStart w:id="425" w:name="_Toc15890"/>
      <w:bookmarkStart w:id="426" w:name="_Toc25918"/>
      <w:bookmarkStart w:id="427" w:name="_Toc25685"/>
      <w:r>
        <w:rPr>
          <w:rFonts w:hint="eastAsia"/>
          <w:highlight w:val="none"/>
        </w:rPr>
        <w:t>8.2     中标</w:t>
      </w:r>
      <w:r>
        <w:rPr>
          <w:highlight w:val="none"/>
        </w:rPr>
        <w:t>公告和中标通知书</w:t>
      </w:r>
      <w:bookmarkEnd w:id="421"/>
      <w:bookmarkEnd w:id="422"/>
      <w:bookmarkEnd w:id="423"/>
      <w:bookmarkEnd w:id="424"/>
      <w:bookmarkEnd w:id="425"/>
      <w:bookmarkEnd w:id="426"/>
      <w:bookmarkEnd w:id="427"/>
    </w:p>
    <w:p w14:paraId="4964DC94">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8.2.1   采购代理机构在投标人须知前附表（一）规定</w:t>
      </w:r>
      <w:r>
        <w:rPr>
          <w:rFonts w:ascii="仿宋_GB2312" w:eastAsia="仿宋_GB2312"/>
          <w:sz w:val="24"/>
          <w:highlight w:val="none"/>
        </w:rPr>
        <w:t>的网址</w:t>
      </w:r>
      <w:r>
        <w:rPr>
          <w:rFonts w:hint="eastAsia" w:ascii="仿宋_GB2312" w:eastAsia="仿宋_GB2312"/>
          <w:sz w:val="24"/>
          <w:highlight w:val="none"/>
        </w:rPr>
        <w:t>发布中标结果。</w:t>
      </w:r>
    </w:p>
    <w:p w14:paraId="6E2A657D">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8.2.2   </w:t>
      </w:r>
      <w:r>
        <w:rPr>
          <w:rFonts w:hint="eastAsia" w:ascii="仿宋_GB2312" w:eastAsia="仿宋_GB2312"/>
          <w:sz w:val="24"/>
          <w:highlight w:val="none"/>
        </w:rPr>
        <w:t>中标结果公告内容包括采购人和采购代理机构的名称、地址、联系方式，项目名称和项目编号，中标人名称、地址和中标金额，主要中标标的的名称、规格型号、数量、单价、服务要求，中标公告期限以及评标专家名单，但</w:t>
      </w:r>
      <w:r>
        <w:rPr>
          <w:rFonts w:ascii="仿宋_GB2312" w:eastAsia="仿宋_GB2312"/>
          <w:sz w:val="24"/>
          <w:highlight w:val="none"/>
        </w:rPr>
        <w:t>不</w:t>
      </w:r>
      <w:r>
        <w:rPr>
          <w:rFonts w:hint="eastAsia" w:ascii="仿宋_GB2312" w:eastAsia="仿宋_GB2312"/>
          <w:sz w:val="24"/>
          <w:highlight w:val="none"/>
        </w:rPr>
        <w:t>包括</w:t>
      </w:r>
      <w:r>
        <w:rPr>
          <w:rFonts w:ascii="仿宋_GB2312" w:eastAsia="仿宋_GB2312"/>
          <w:sz w:val="24"/>
          <w:highlight w:val="none"/>
        </w:rPr>
        <w:t>国家秘密或商业秘密</w:t>
      </w:r>
      <w:r>
        <w:rPr>
          <w:rFonts w:hint="eastAsia" w:ascii="仿宋_GB2312" w:eastAsia="仿宋_GB2312"/>
          <w:sz w:val="24"/>
          <w:highlight w:val="none"/>
        </w:rPr>
        <w:t>。</w:t>
      </w:r>
    </w:p>
    <w:p w14:paraId="6CBBF14B">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8.2.3   中标</w:t>
      </w:r>
      <w:r>
        <w:rPr>
          <w:rFonts w:ascii="仿宋_GB2312" w:eastAsia="仿宋_GB2312"/>
          <w:sz w:val="24"/>
          <w:highlight w:val="none"/>
        </w:rPr>
        <w:t>公告期限为</w:t>
      </w:r>
      <w:r>
        <w:rPr>
          <w:rFonts w:hint="eastAsia" w:ascii="仿宋_GB2312" w:eastAsia="仿宋_GB2312"/>
          <w:sz w:val="24"/>
          <w:highlight w:val="none"/>
        </w:rPr>
        <w:t>1个</w:t>
      </w:r>
      <w:r>
        <w:rPr>
          <w:rFonts w:ascii="仿宋_GB2312" w:eastAsia="仿宋_GB2312"/>
          <w:sz w:val="24"/>
          <w:highlight w:val="none"/>
        </w:rPr>
        <w:t>工作日</w:t>
      </w:r>
      <w:r>
        <w:rPr>
          <w:rFonts w:hint="eastAsia" w:ascii="仿宋_GB2312" w:eastAsia="仿宋_GB2312"/>
          <w:sz w:val="24"/>
          <w:highlight w:val="none"/>
        </w:rPr>
        <w:t>。</w:t>
      </w:r>
    </w:p>
    <w:p w14:paraId="3B12C8B7">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8.2.4   </w:t>
      </w:r>
      <w:r>
        <w:rPr>
          <w:rFonts w:hint="eastAsia" w:ascii="仿宋_GB2312" w:eastAsia="仿宋_GB2312"/>
          <w:sz w:val="24"/>
          <w:highlight w:val="none"/>
        </w:rPr>
        <w:t>采购代理机构在中标结果公告中附中标通知书，视同向中标人发出中标通知书。</w:t>
      </w:r>
    </w:p>
    <w:p w14:paraId="5AD90B35">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8.2.5   中标通知书发出后，采购人不得违法改变中标结果，中标人无正当理由不得放弃中标</w:t>
      </w:r>
      <w:r>
        <w:rPr>
          <w:rFonts w:ascii="仿宋_GB2312" w:eastAsia="仿宋_GB2312"/>
          <w:sz w:val="24"/>
          <w:highlight w:val="none"/>
        </w:rPr>
        <w:t>。</w:t>
      </w:r>
    </w:p>
    <w:p w14:paraId="74C923D3">
      <w:pPr>
        <w:pStyle w:val="23"/>
        <w:rPr>
          <w:highlight w:val="none"/>
        </w:rPr>
      </w:pPr>
      <w:bookmarkStart w:id="428" w:name="_Toc24543"/>
      <w:bookmarkStart w:id="429" w:name="_Toc3078"/>
      <w:bookmarkStart w:id="430" w:name="_Toc345"/>
      <w:bookmarkStart w:id="431" w:name="_Toc24370"/>
      <w:bookmarkStart w:id="432" w:name="_Toc29878"/>
      <w:bookmarkStart w:id="433" w:name="_Toc97213014"/>
      <w:bookmarkStart w:id="434" w:name="_Toc531359029"/>
      <w:r>
        <w:rPr>
          <w:rFonts w:hint="eastAsia"/>
          <w:highlight w:val="none"/>
        </w:rPr>
        <w:t>8.</w:t>
      </w:r>
      <w:r>
        <w:rPr>
          <w:highlight w:val="none"/>
        </w:rPr>
        <w:t>3</w:t>
      </w:r>
      <w:r>
        <w:rPr>
          <w:rFonts w:hint="eastAsia"/>
          <w:highlight w:val="none"/>
        </w:rPr>
        <w:t xml:space="preserve">     </w:t>
      </w:r>
      <w:r>
        <w:rPr>
          <w:highlight w:val="none"/>
        </w:rPr>
        <w:t>履约</w:t>
      </w:r>
      <w:r>
        <w:rPr>
          <w:rFonts w:hint="eastAsia"/>
          <w:highlight w:val="none"/>
        </w:rPr>
        <w:t>保证金</w:t>
      </w:r>
      <w:bookmarkEnd w:id="428"/>
      <w:bookmarkEnd w:id="429"/>
      <w:bookmarkEnd w:id="430"/>
      <w:bookmarkEnd w:id="431"/>
      <w:bookmarkEnd w:id="432"/>
      <w:bookmarkEnd w:id="433"/>
      <w:bookmarkEnd w:id="434"/>
    </w:p>
    <w:p w14:paraId="1D0A46C9">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8.</w:t>
      </w:r>
      <w:r>
        <w:rPr>
          <w:rFonts w:ascii="仿宋_GB2312" w:eastAsia="仿宋_GB2312"/>
          <w:sz w:val="24"/>
          <w:highlight w:val="none"/>
        </w:rPr>
        <w:t>3</w:t>
      </w:r>
      <w:r>
        <w:rPr>
          <w:rFonts w:hint="eastAsia" w:ascii="仿宋_GB2312" w:eastAsia="仿宋_GB2312"/>
          <w:sz w:val="24"/>
          <w:highlight w:val="none"/>
        </w:rPr>
        <w:t xml:space="preserve">.1  </w:t>
      </w:r>
      <w:r>
        <w:rPr>
          <w:rFonts w:ascii="仿宋_GB2312" w:eastAsia="仿宋_GB2312"/>
          <w:sz w:val="24"/>
          <w:highlight w:val="none"/>
        </w:rPr>
        <w:t xml:space="preserve"> </w:t>
      </w:r>
      <w:r>
        <w:rPr>
          <w:rFonts w:hint="eastAsia" w:ascii="仿宋_GB2312" w:eastAsia="仿宋_GB2312"/>
          <w:sz w:val="24"/>
          <w:highlight w:val="none"/>
        </w:rPr>
        <w:t>履约保证金：见投标人须知前附表（一）。</w:t>
      </w:r>
    </w:p>
    <w:p w14:paraId="4C257EE1">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 xml:space="preserve">8.3.2   </w:t>
      </w:r>
      <w:r>
        <w:rPr>
          <w:rFonts w:hint="eastAsia" w:ascii="仿宋_GB2312" w:eastAsia="仿宋_GB2312"/>
          <w:sz w:val="24"/>
          <w:highlight w:val="none"/>
        </w:rPr>
        <w:t>验收合格的项目，采购人应根据采购合同的约定及时向供应商支付采购资金、退还履约保证金。</w:t>
      </w:r>
    </w:p>
    <w:p w14:paraId="05A30ED0">
      <w:pPr>
        <w:pStyle w:val="23"/>
        <w:rPr>
          <w:rFonts w:hint="eastAsia"/>
          <w:highlight w:val="none"/>
        </w:rPr>
      </w:pPr>
      <w:bookmarkStart w:id="435" w:name="_Toc1320"/>
      <w:bookmarkStart w:id="436" w:name="_Toc5774"/>
      <w:bookmarkStart w:id="437" w:name="_Toc531359030"/>
      <w:bookmarkStart w:id="438" w:name="_Toc97213015"/>
      <w:bookmarkStart w:id="439" w:name="_Toc6434"/>
      <w:bookmarkStart w:id="440" w:name="_Toc5030"/>
      <w:bookmarkStart w:id="441" w:name="_Toc10253"/>
      <w:r>
        <w:rPr>
          <w:rFonts w:hint="eastAsia"/>
          <w:highlight w:val="none"/>
        </w:rPr>
        <w:t>8.</w:t>
      </w:r>
      <w:r>
        <w:rPr>
          <w:highlight w:val="none"/>
        </w:rPr>
        <w:t>4</w:t>
      </w:r>
      <w:r>
        <w:rPr>
          <w:rFonts w:hint="eastAsia"/>
          <w:highlight w:val="none"/>
        </w:rPr>
        <w:t xml:space="preserve">     合同</w:t>
      </w:r>
      <w:bookmarkEnd w:id="435"/>
      <w:bookmarkEnd w:id="436"/>
      <w:bookmarkEnd w:id="437"/>
      <w:bookmarkEnd w:id="438"/>
      <w:bookmarkEnd w:id="439"/>
      <w:bookmarkEnd w:id="440"/>
      <w:bookmarkEnd w:id="441"/>
    </w:p>
    <w:p w14:paraId="5520CF6D">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8.</w:t>
      </w:r>
      <w:r>
        <w:rPr>
          <w:rFonts w:ascii="仿宋_GB2312" w:eastAsia="仿宋_GB2312"/>
          <w:sz w:val="24"/>
          <w:highlight w:val="none"/>
        </w:rPr>
        <w:t>4</w:t>
      </w:r>
      <w:r>
        <w:rPr>
          <w:rFonts w:hint="eastAsia" w:ascii="仿宋_GB2312" w:eastAsia="仿宋_GB2312"/>
          <w:sz w:val="24"/>
          <w:highlight w:val="none"/>
        </w:rPr>
        <w:t>.</w:t>
      </w:r>
      <w:r>
        <w:rPr>
          <w:rFonts w:ascii="仿宋_GB2312" w:eastAsia="仿宋_GB2312"/>
          <w:sz w:val="24"/>
          <w:highlight w:val="none"/>
        </w:rPr>
        <w:t>1</w:t>
      </w:r>
      <w:r>
        <w:rPr>
          <w:rFonts w:hint="eastAsia" w:ascii="仿宋_GB2312" w:eastAsia="仿宋_GB2312"/>
          <w:sz w:val="24"/>
          <w:highlight w:val="none"/>
        </w:rPr>
        <w:t xml:space="preserve">   采购人应自中标通知书发出之日起30日内，按照招标文件和中标人投标文件的规定，与中标人签订书面合同。所签订的合同不得对招标文件确定的事项和中标人投标文件作实质性修改。</w:t>
      </w:r>
    </w:p>
    <w:p w14:paraId="72E40D5E">
      <w:pPr>
        <w:spacing w:line="360" w:lineRule="auto"/>
        <w:ind w:left="960" w:hanging="960" w:hangingChars="400"/>
        <w:rPr>
          <w:rFonts w:ascii="仿宋_GB2312" w:eastAsia="仿宋_GB2312"/>
          <w:sz w:val="24"/>
          <w:highlight w:val="none"/>
        </w:rPr>
      </w:pPr>
      <w:r>
        <w:rPr>
          <w:rFonts w:hint="eastAsia" w:ascii="仿宋_GB2312" w:eastAsia="仿宋_GB2312"/>
          <w:sz w:val="24"/>
          <w:highlight w:val="none"/>
        </w:rPr>
        <w:t>8.</w:t>
      </w:r>
      <w:r>
        <w:rPr>
          <w:rFonts w:ascii="仿宋_GB2312" w:eastAsia="仿宋_GB2312"/>
          <w:sz w:val="24"/>
          <w:highlight w:val="none"/>
        </w:rPr>
        <w:t>4</w:t>
      </w:r>
      <w:r>
        <w:rPr>
          <w:rFonts w:hint="eastAsia" w:ascii="仿宋_GB2312" w:eastAsia="仿宋_GB2312"/>
          <w:sz w:val="24"/>
          <w:highlight w:val="none"/>
        </w:rPr>
        <w:t>.2   询问或者质疑事项可能影响中标结果的，采购人应暂停签订合同，已经签订合同的，应中止履行合同。</w:t>
      </w:r>
    </w:p>
    <w:p w14:paraId="43900BD8">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8.</w:t>
      </w:r>
      <w:r>
        <w:rPr>
          <w:rFonts w:ascii="仿宋_GB2312" w:eastAsia="仿宋_GB2312"/>
          <w:sz w:val="24"/>
          <w:highlight w:val="none"/>
        </w:rPr>
        <w:t>4</w:t>
      </w:r>
      <w:r>
        <w:rPr>
          <w:rFonts w:hint="eastAsia" w:ascii="仿宋_GB2312" w:eastAsia="仿宋_GB2312"/>
          <w:sz w:val="24"/>
          <w:highlight w:val="none"/>
        </w:rPr>
        <w:t>.3   采购人应自政府采购合同签订之日起2个工作日内，将政府采购合同在浙江省</w:t>
      </w:r>
      <w:r>
        <w:rPr>
          <w:rFonts w:ascii="仿宋_GB2312" w:eastAsia="仿宋_GB2312"/>
          <w:sz w:val="24"/>
          <w:highlight w:val="none"/>
        </w:rPr>
        <w:t>政府采购网（</w:t>
      </w:r>
      <w:r>
        <w:rPr>
          <w:rFonts w:hint="eastAsia" w:ascii="仿宋_GB2312" w:eastAsia="仿宋_GB2312"/>
          <w:sz w:val="24"/>
          <w:highlight w:val="none"/>
        </w:rPr>
        <w:t>zfcg.czt.zj.gov.cn</w:t>
      </w:r>
      <w:r>
        <w:rPr>
          <w:rFonts w:ascii="仿宋_GB2312" w:eastAsia="仿宋_GB2312"/>
          <w:sz w:val="24"/>
          <w:highlight w:val="none"/>
        </w:rPr>
        <w:t>）</w:t>
      </w:r>
      <w:r>
        <w:rPr>
          <w:rFonts w:hint="eastAsia" w:ascii="仿宋_GB2312" w:eastAsia="仿宋_GB2312"/>
          <w:sz w:val="24"/>
          <w:highlight w:val="none"/>
        </w:rPr>
        <w:t>上公告，但政府采购合同中涉及国家秘密、商业秘密的内容除外。</w:t>
      </w:r>
    </w:p>
    <w:p w14:paraId="26CDA51D">
      <w:pPr>
        <w:pStyle w:val="16"/>
        <w:spacing w:beforeLines="100" w:after="240" w:afterLines="100"/>
        <w:jc w:val="left"/>
        <w:outlineLvl w:val="1"/>
        <w:rPr>
          <w:rFonts w:hint="eastAsia" w:ascii="仿宋_GB2312" w:eastAsia="仿宋_GB2312"/>
          <w:sz w:val="30"/>
          <w:szCs w:val="30"/>
          <w:highlight w:val="none"/>
        </w:rPr>
      </w:pPr>
      <w:bookmarkStart w:id="442" w:name="_Toc10865"/>
      <w:bookmarkStart w:id="443" w:name="_Toc30295"/>
      <w:bookmarkStart w:id="444" w:name="_Toc97213016"/>
      <w:bookmarkStart w:id="445" w:name="_Toc23975"/>
      <w:bookmarkStart w:id="446" w:name="_Toc15805937"/>
      <w:bookmarkStart w:id="447" w:name="_Toc20300"/>
      <w:bookmarkStart w:id="448" w:name="_Toc531359032"/>
      <w:bookmarkStart w:id="449" w:name="_Toc335664282"/>
      <w:bookmarkStart w:id="450" w:name="_Toc47756031"/>
      <w:bookmarkStart w:id="451" w:name="_Toc45506731"/>
      <w:bookmarkStart w:id="452" w:name="_Toc493956048"/>
      <w:bookmarkStart w:id="453" w:name="_Toc107820052"/>
      <w:bookmarkStart w:id="454" w:name="_Toc334087240"/>
      <w:bookmarkStart w:id="455" w:name="_Toc15813254"/>
      <w:bookmarkStart w:id="456" w:name="_Toc530551873"/>
      <w:bookmarkStart w:id="457" w:name="_Toc25471"/>
      <w:r>
        <w:rPr>
          <w:rFonts w:hint="eastAsia" w:ascii="仿宋_GB2312" w:eastAsia="仿宋_GB2312"/>
          <w:sz w:val="30"/>
          <w:szCs w:val="30"/>
          <w:highlight w:val="none"/>
        </w:rPr>
        <w:t>九    其他事项</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Start w:id="458" w:name="_Toc16415"/>
      <w:bookmarkStart w:id="459" w:name="_Toc15245"/>
      <w:bookmarkStart w:id="460" w:name="_Toc24514"/>
    </w:p>
    <w:p w14:paraId="0B26E367">
      <w:pPr>
        <w:pStyle w:val="16"/>
        <w:spacing w:beforeLines="100" w:after="240" w:afterLines="100"/>
        <w:jc w:val="left"/>
        <w:outlineLvl w:val="1"/>
        <w:rPr>
          <w:rFonts w:hint="eastAsia" w:ascii="仿宋_GB2312" w:hAnsi="宋体" w:eastAsia="仿宋_GB2312" w:cs="宋体"/>
          <w:sz w:val="24"/>
          <w:szCs w:val="20"/>
          <w:highlight w:val="none"/>
        </w:rPr>
      </w:pPr>
      <w:bookmarkStart w:id="461" w:name="_Toc11227"/>
      <w:bookmarkStart w:id="462" w:name="_Toc31825"/>
      <w:r>
        <w:rPr>
          <w:rFonts w:hint="eastAsia" w:ascii="仿宋_GB2312" w:hAnsi="宋体" w:eastAsia="仿宋_GB2312" w:cs="宋体"/>
          <w:sz w:val="24"/>
          <w:szCs w:val="20"/>
          <w:highlight w:val="none"/>
        </w:rPr>
        <w:t xml:space="preserve">9.1    </w:t>
      </w:r>
      <w:bookmarkEnd w:id="458"/>
      <w:bookmarkEnd w:id="459"/>
      <w:bookmarkEnd w:id="460"/>
      <w:r>
        <w:rPr>
          <w:rFonts w:hint="eastAsia" w:ascii="仿宋_GB2312" w:hAnsi="宋体" w:eastAsia="仿宋_GB2312" w:cs="宋体"/>
          <w:sz w:val="24"/>
          <w:szCs w:val="20"/>
          <w:highlight w:val="none"/>
        </w:rPr>
        <w:t>废标</w:t>
      </w:r>
      <w:bookmarkEnd w:id="461"/>
      <w:bookmarkEnd w:id="462"/>
    </w:p>
    <w:p w14:paraId="0F804213">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根据《中华人民共和国政府采购法》第三十六条之规定，在采购中，出现下列情形之一的，应予废标：</w:t>
      </w:r>
    </w:p>
    <w:p w14:paraId="58AE12BE">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（1）符合专业条件的供应商或者对招标文件作实质响应的供应商不足3家的；</w:t>
      </w:r>
    </w:p>
    <w:p w14:paraId="43E1524E">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（2）出现影响采购公正的违法、违规行为的；</w:t>
      </w:r>
    </w:p>
    <w:p w14:paraId="39458631">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（3）投标人的报价均超过了采购预算，采购人不能支付的；</w:t>
      </w:r>
    </w:p>
    <w:p w14:paraId="00D8ACB5">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（4）因重大变故，采购任务取消的。</w:t>
      </w:r>
    </w:p>
    <w:p w14:paraId="3DE86A75">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废标后，采购代理机构应当将废标理由通知所有投标人。</w:t>
      </w:r>
    </w:p>
    <w:p w14:paraId="20F24A26">
      <w:pPr>
        <w:pStyle w:val="16"/>
        <w:spacing w:beforeLines="100" w:after="240" w:afterLines="100"/>
        <w:jc w:val="left"/>
        <w:outlineLvl w:val="1"/>
        <w:rPr>
          <w:rFonts w:hint="eastAsia" w:ascii="仿宋_GB2312" w:hAnsi="宋体" w:eastAsia="仿宋_GB2312" w:cs="宋体"/>
          <w:sz w:val="24"/>
          <w:szCs w:val="20"/>
          <w:highlight w:val="none"/>
        </w:rPr>
      </w:pPr>
      <w:bookmarkStart w:id="463" w:name="_Toc8481"/>
      <w:bookmarkStart w:id="464" w:name="_Toc14080"/>
      <w:r>
        <w:rPr>
          <w:rFonts w:hint="eastAsia" w:ascii="仿宋_GB2312" w:hAnsi="宋体" w:eastAsia="仿宋_GB2312" w:cs="宋体"/>
          <w:sz w:val="24"/>
          <w:szCs w:val="20"/>
          <w:highlight w:val="none"/>
        </w:rPr>
        <w:t>9.2    修改招标文件，重新组织采购活动</w:t>
      </w:r>
      <w:bookmarkEnd w:id="463"/>
      <w:bookmarkEnd w:id="464"/>
    </w:p>
    <w:p w14:paraId="4A8F262B">
      <w:pPr>
        <w:spacing w:line="360" w:lineRule="auto"/>
        <w:ind w:left="655" w:leftChars="312" w:firstLine="297" w:firstLineChars="124"/>
        <w:rPr>
          <w:rFonts w:hint="eastAsia" w:ascii="仿宋_GB2312" w:eastAsia="仿宋_GB2312"/>
          <w:sz w:val="24"/>
          <w:highlight w:val="none"/>
        </w:rPr>
      </w:pPr>
      <w:r>
        <w:rPr>
          <w:rFonts w:hint="eastAsia" w:ascii="仿宋_GB2312" w:eastAsia="仿宋_GB2312"/>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3BC5BF">
      <w:pPr>
        <w:pStyle w:val="16"/>
        <w:spacing w:beforeLines="100" w:after="240" w:afterLines="100"/>
        <w:jc w:val="left"/>
        <w:outlineLvl w:val="1"/>
        <w:rPr>
          <w:rFonts w:hint="eastAsia" w:ascii="仿宋_GB2312" w:hAnsi="宋体" w:eastAsia="仿宋_GB2312" w:cs="宋体"/>
          <w:sz w:val="24"/>
          <w:szCs w:val="20"/>
          <w:highlight w:val="none"/>
        </w:rPr>
      </w:pPr>
      <w:bookmarkStart w:id="465" w:name="_Toc2909"/>
      <w:bookmarkStart w:id="466" w:name="_Toc17367"/>
      <w:r>
        <w:rPr>
          <w:rFonts w:hint="eastAsia" w:ascii="仿宋_GB2312" w:hAnsi="宋体" w:eastAsia="仿宋_GB2312" w:cs="宋体"/>
          <w:sz w:val="24"/>
          <w:szCs w:val="20"/>
          <w:highlight w:val="none"/>
        </w:rPr>
        <w:t>9.3    重新开展采购</w:t>
      </w:r>
      <w:bookmarkEnd w:id="465"/>
      <w:bookmarkEnd w:id="466"/>
    </w:p>
    <w:p w14:paraId="3E574EFB">
      <w:pPr>
        <w:spacing w:line="360" w:lineRule="auto"/>
        <w:ind w:left="958" w:leftChars="456"/>
        <w:rPr>
          <w:rFonts w:hint="eastAsia" w:ascii="仿宋_GB2312" w:eastAsia="仿宋_GB2312"/>
          <w:sz w:val="24"/>
          <w:highlight w:val="none"/>
        </w:rPr>
      </w:pPr>
      <w:r>
        <w:rPr>
          <w:rFonts w:hint="eastAsia" w:ascii="仿宋_GB2312" w:eastAsia="仿宋_GB2312"/>
          <w:sz w:val="24"/>
          <w:highlight w:val="none"/>
        </w:rPr>
        <w:t>有政府采购法第七十一条、第七十二条规定的违法行为之一，影响或者可能影响中标结果的，依照下列规定处理：</w:t>
      </w:r>
    </w:p>
    <w:p w14:paraId="2B870E56">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9.3.1   未确定中标供应商的，终止本次政府采购活动，重新开展政府采购活动。</w:t>
      </w:r>
    </w:p>
    <w:p w14:paraId="50BD64E1">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9.3.2   已确定中标供应商但尚未签订政府采购合同的，中标结果无效，从合格的中标候选人中另行确定中标供应商；没有合格的中标候选人的，重新开展政府采购活动。</w:t>
      </w:r>
    </w:p>
    <w:p w14:paraId="503E8FDB">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9.3.3   政府采购合同已签订但尚未履行的，撤销合同，从合格的中标候选人中另行确定中标供应商；没有合格的中标候选人的，重新开展政府采购活动。</w:t>
      </w:r>
    </w:p>
    <w:p w14:paraId="3B8BDAFD">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9.3.4   政府采购合同已经履行，给采购人、供应商造成损失的，由责任人承担赔偿责任。</w:t>
      </w:r>
    </w:p>
    <w:p w14:paraId="09F0173A">
      <w:pPr>
        <w:spacing w:line="360" w:lineRule="auto"/>
        <w:ind w:left="960" w:hanging="960" w:hangingChars="400"/>
        <w:rPr>
          <w:rFonts w:hint="eastAsia" w:ascii="仿宋_GB2312" w:eastAsia="仿宋_GB2312"/>
          <w:sz w:val="24"/>
          <w:highlight w:val="none"/>
        </w:rPr>
      </w:pPr>
      <w:r>
        <w:rPr>
          <w:rFonts w:hint="eastAsia" w:ascii="仿宋_GB2312" w:eastAsia="仿宋_GB2312"/>
          <w:sz w:val="24"/>
          <w:highlight w:val="none"/>
        </w:rPr>
        <w:t>9.3.5   政府采购当事人有其他违反政府采购法或者政府采购法实施条例等法律法规规定的行为，经改正后仍然影响或者可能影响中标结果或者依法被认定为中标无效的，依照9.3.1-9.3.4规定处理。</w:t>
      </w:r>
    </w:p>
    <w:p w14:paraId="2806BC52">
      <w:pPr>
        <w:pStyle w:val="16"/>
        <w:spacing w:beforeLines="100" w:after="240" w:afterLines="100"/>
        <w:jc w:val="left"/>
        <w:outlineLvl w:val="1"/>
        <w:rPr>
          <w:rFonts w:hint="eastAsia" w:ascii="仿宋_GB2312" w:hAnsi="宋体" w:eastAsia="仿宋_GB2312" w:cs="宋体"/>
          <w:sz w:val="24"/>
          <w:szCs w:val="20"/>
          <w:highlight w:val="none"/>
        </w:rPr>
      </w:pPr>
      <w:bookmarkStart w:id="467" w:name="_Toc10422"/>
      <w:bookmarkStart w:id="468" w:name="_Toc10045"/>
      <w:r>
        <w:rPr>
          <w:rFonts w:hint="eastAsia" w:ascii="仿宋_GB2312" w:hAnsi="宋体" w:eastAsia="仿宋_GB2312" w:cs="宋体"/>
          <w:sz w:val="24"/>
          <w:szCs w:val="20"/>
          <w:highlight w:val="none"/>
        </w:rPr>
        <w:t>9.4    电子交易活动的中止</w:t>
      </w:r>
      <w:bookmarkEnd w:id="467"/>
      <w:bookmarkEnd w:id="468"/>
    </w:p>
    <w:p w14:paraId="6FD6C7C6">
      <w:pPr>
        <w:spacing w:line="360" w:lineRule="auto"/>
        <w:ind w:left="958" w:leftChars="456"/>
        <w:jc w:val="left"/>
        <w:rPr>
          <w:rFonts w:ascii="仿宋_GB2312" w:eastAsia="仿宋_GB2312"/>
          <w:sz w:val="24"/>
          <w:highlight w:val="none"/>
        </w:rPr>
      </w:pPr>
      <w:r>
        <w:rPr>
          <w:rFonts w:hint="eastAsia" w:ascii="仿宋_GB2312" w:eastAsia="仿宋_GB2312"/>
          <w:sz w:val="24"/>
          <w:highlight w:val="none"/>
        </w:rPr>
        <w:t>招标过程中出现以下情形，导致政采云平台无法正常运行，或者无法保证电子交易公平、公正和安全时，采购代理机构将中止电子交易活动：</w:t>
      </w:r>
    </w:p>
    <w:p w14:paraId="50F67419">
      <w:pPr>
        <w:spacing w:line="360" w:lineRule="auto"/>
        <w:ind w:left="840" w:leftChars="400" w:firstLine="120" w:firstLineChars="50"/>
        <w:jc w:val="left"/>
        <w:rPr>
          <w:rFonts w:ascii="仿宋_GB2312" w:eastAsia="仿宋_GB2312"/>
          <w:sz w:val="24"/>
          <w:highlight w:val="none"/>
        </w:rPr>
      </w:pPr>
      <w:r>
        <w:rPr>
          <w:rFonts w:hint="eastAsia" w:ascii="仿宋_GB2312" w:eastAsia="仿宋_GB2312"/>
          <w:sz w:val="24"/>
          <w:highlight w:val="none"/>
        </w:rPr>
        <w:t>（1）电子交易平台发生故障而无法登录访问的；</w:t>
      </w:r>
    </w:p>
    <w:p w14:paraId="66CF21EC">
      <w:pPr>
        <w:spacing w:line="360" w:lineRule="auto"/>
        <w:ind w:left="840" w:leftChars="400" w:firstLine="120" w:firstLineChars="50"/>
        <w:jc w:val="left"/>
        <w:rPr>
          <w:rFonts w:hint="eastAsia" w:ascii="仿宋_GB2312" w:eastAsia="仿宋_GB2312"/>
          <w:sz w:val="24"/>
          <w:highlight w:val="none"/>
        </w:rPr>
      </w:pPr>
      <w:r>
        <w:rPr>
          <w:rFonts w:hint="eastAsia" w:ascii="仿宋_GB2312" w:eastAsia="仿宋_GB2312"/>
          <w:sz w:val="24"/>
          <w:highlight w:val="none"/>
        </w:rPr>
        <w:t>（2）电子交易平台应用或数据库出现错误，不能进行正常操作的；</w:t>
      </w:r>
    </w:p>
    <w:p w14:paraId="45F8D3BD">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（3）电子交易平台发现严重安全漏洞，有潜在泄密危险的；</w:t>
      </w:r>
    </w:p>
    <w:p w14:paraId="15E59859">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 xml:space="preserve">（4）病毒发作导致不能进行正常操作的； </w:t>
      </w:r>
    </w:p>
    <w:p w14:paraId="63F69D21">
      <w:pPr>
        <w:spacing w:line="360" w:lineRule="auto"/>
        <w:ind w:left="945" w:leftChars="450"/>
        <w:rPr>
          <w:rFonts w:hint="eastAsia" w:ascii="仿宋_GB2312" w:eastAsia="仿宋_GB2312"/>
          <w:sz w:val="24"/>
          <w:highlight w:val="none"/>
        </w:rPr>
      </w:pPr>
      <w:r>
        <w:rPr>
          <w:rFonts w:hint="eastAsia" w:ascii="仿宋_GB2312" w:eastAsia="仿宋_GB2312"/>
          <w:sz w:val="24"/>
          <w:highlight w:val="none"/>
        </w:rPr>
        <w:t>（5）其他无法保证电子交易的公平、公正和安全的情况</w:t>
      </w:r>
    </w:p>
    <w:p w14:paraId="5B32911D">
      <w:pPr>
        <w:spacing w:line="360" w:lineRule="auto"/>
        <w:ind w:left="945" w:leftChars="450"/>
        <w:rPr>
          <w:rFonts w:ascii="仿宋_GB2312" w:eastAsia="仿宋_GB2312"/>
          <w:sz w:val="24"/>
          <w:highlight w:val="none"/>
        </w:rPr>
      </w:pPr>
      <w:r>
        <w:rPr>
          <w:rFonts w:hint="eastAsia" w:ascii="仿宋_GB2312" w:eastAsia="仿宋_GB2312"/>
          <w:sz w:val="24"/>
          <w:highlight w:val="none"/>
        </w:rPr>
        <w:t>出现上述规定情形，不影响采购公平、公正性的，采购代理机构可以待上述情形消除后继续组织电子交易活动；影响或可能影响采购公平、公正性的，应重新组织采购。</w:t>
      </w:r>
    </w:p>
    <w:p w14:paraId="16607B2C">
      <w:pPr>
        <w:pStyle w:val="16"/>
        <w:spacing w:beforeLines="100" w:after="240" w:afterLines="100"/>
        <w:jc w:val="left"/>
        <w:outlineLvl w:val="1"/>
        <w:rPr>
          <w:rFonts w:hint="eastAsia" w:ascii="仿宋_GB2312" w:hAnsi="宋体" w:eastAsia="仿宋_GB2312" w:cs="宋体"/>
          <w:sz w:val="24"/>
          <w:szCs w:val="20"/>
          <w:highlight w:val="none"/>
        </w:rPr>
      </w:pPr>
      <w:bookmarkStart w:id="469" w:name="_Toc26606"/>
      <w:bookmarkStart w:id="470" w:name="_Toc1382"/>
      <w:bookmarkStart w:id="471" w:name="_Toc20936"/>
      <w:bookmarkStart w:id="472" w:name="_Toc32645"/>
      <w:bookmarkStart w:id="473" w:name="_Toc28402"/>
      <w:r>
        <w:rPr>
          <w:rFonts w:hint="eastAsia" w:ascii="仿宋_GB2312" w:hAnsi="宋体" w:eastAsia="仿宋_GB2312" w:cs="宋体"/>
          <w:sz w:val="24"/>
          <w:szCs w:val="20"/>
          <w:highlight w:val="none"/>
        </w:rPr>
        <w:t>9.5    解释权</w:t>
      </w:r>
      <w:bookmarkEnd w:id="469"/>
      <w:bookmarkEnd w:id="470"/>
      <w:bookmarkEnd w:id="471"/>
      <w:bookmarkEnd w:id="472"/>
      <w:bookmarkEnd w:id="473"/>
      <w:r>
        <w:rPr>
          <w:rFonts w:hint="eastAsia" w:ascii="仿宋_GB2312" w:hAnsi="宋体" w:eastAsia="仿宋_GB2312" w:cs="宋体"/>
          <w:sz w:val="24"/>
          <w:szCs w:val="20"/>
          <w:highlight w:val="none"/>
        </w:rPr>
        <w:t xml:space="preserve"> </w:t>
      </w:r>
    </w:p>
    <w:p w14:paraId="197FA564">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9.</w:t>
      </w:r>
      <w:r>
        <w:rPr>
          <w:rFonts w:hint="eastAsia" w:ascii="仿宋_GB2312" w:eastAsia="仿宋_GB2312"/>
          <w:sz w:val="24"/>
          <w:highlight w:val="none"/>
        </w:rPr>
        <w:t>5.1</w:t>
      </w:r>
      <w:r>
        <w:rPr>
          <w:rFonts w:ascii="仿宋_GB2312" w:eastAsia="仿宋_GB2312"/>
          <w:sz w:val="24"/>
          <w:highlight w:val="none"/>
        </w:rPr>
        <w:t xml:space="preserve">   </w:t>
      </w:r>
      <w:r>
        <w:rPr>
          <w:rFonts w:hint="eastAsia" w:ascii="仿宋_GB2312" w:eastAsia="仿宋_GB2312"/>
          <w:sz w:val="24"/>
          <w:highlight w:val="none"/>
        </w:rPr>
        <w:t>本招标文件解释权属采购代理机构；</w:t>
      </w:r>
    </w:p>
    <w:p w14:paraId="41F2E774">
      <w:pPr>
        <w:spacing w:line="360" w:lineRule="auto"/>
        <w:ind w:left="960" w:hanging="960" w:hangingChars="400"/>
        <w:rPr>
          <w:rFonts w:hint="eastAsia" w:ascii="仿宋_GB2312" w:eastAsia="仿宋_GB2312"/>
          <w:sz w:val="24"/>
          <w:highlight w:val="none"/>
        </w:rPr>
      </w:pPr>
      <w:r>
        <w:rPr>
          <w:rFonts w:ascii="仿宋_GB2312" w:eastAsia="仿宋_GB2312"/>
          <w:sz w:val="24"/>
          <w:highlight w:val="none"/>
        </w:rPr>
        <w:t>9.</w:t>
      </w:r>
      <w:r>
        <w:rPr>
          <w:rFonts w:hint="eastAsia" w:ascii="仿宋_GB2312" w:eastAsia="仿宋_GB2312"/>
          <w:sz w:val="24"/>
          <w:highlight w:val="none"/>
        </w:rPr>
        <w:t>5</w:t>
      </w:r>
      <w:r>
        <w:rPr>
          <w:rFonts w:ascii="仿宋_GB2312" w:eastAsia="仿宋_GB2312"/>
          <w:sz w:val="24"/>
          <w:highlight w:val="none"/>
        </w:rPr>
        <w:t xml:space="preserve">.2   </w:t>
      </w:r>
      <w:r>
        <w:rPr>
          <w:rFonts w:hint="eastAsia" w:ascii="仿宋_GB2312" w:eastAsia="仿宋_GB2312"/>
          <w:sz w:val="24"/>
          <w:highlight w:val="none"/>
        </w:rPr>
        <w:t>未尽事宜按有关政府采购法律法规和规章制度的规定执行。</w:t>
      </w:r>
    </w:p>
    <w:p w14:paraId="1C81972A">
      <w:pPr>
        <w:spacing w:line="360" w:lineRule="auto"/>
        <w:ind w:firstLine="840" w:firstLineChars="400"/>
        <w:rPr>
          <w:rFonts w:hint="eastAsia"/>
          <w:highlight w:val="none"/>
        </w:rPr>
        <w:sectPr>
          <w:pgSz w:w="11906" w:h="16838"/>
          <w:pgMar w:top="1418" w:right="1418" w:bottom="1418" w:left="1418" w:header="851" w:footer="851" w:gutter="0"/>
          <w:cols w:space="720" w:num="1"/>
          <w:docGrid w:linePitch="312" w:charSpace="0"/>
        </w:sectPr>
      </w:pPr>
    </w:p>
    <w:p w14:paraId="3E2601A5">
      <w:pPr>
        <w:pStyle w:val="16"/>
        <w:spacing w:before="0" w:after="0" w:line="360" w:lineRule="auto"/>
        <w:rPr>
          <w:rFonts w:ascii="仿宋_GB2312" w:eastAsia="仿宋_GB2312"/>
          <w:sz w:val="36"/>
          <w:szCs w:val="36"/>
          <w:highlight w:val="none"/>
        </w:rPr>
      </w:pPr>
      <w:bookmarkStart w:id="474" w:name="_Toc8061"/>
      <w:r>
        <w:rPr>
          <w:rFonts w:hint="eastAsia" w:ascii="仿宋_GB2312" w:eastAsia="仿宋_GB2312"/>
          <w:sz w:val="36"/>
          <w:szCs w:val="36"/>
          <w:highlight w:val="none"/>
        </w:rPr>
        <w:t>第四章  拟签订的合同文本</w:t>
      </w:r>
      <w:bookmarkEnd w:id="474"/>
    </w:p>
    <w:p w14:paraId="1BD2934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（根据具体项目要求可替换）</w:t>
      </w:r>
    </w:p>
    <w:p w14:paraId="33ABB98E">
      <w:pPr>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政府采购合同参考范本</w:t>
      </w:r>
    </w:p>
    <w:p w14:paraId="1F529D9E">
      <w:pPr>
        <w:spacing w:line="48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（服务类）</w:t>
      </w:r>
    </w:p>
    <w:p w14:paraId="28C31FA1">
      <w:pPr>
        <w:pStyle w:val="24"/>
        <w:spacing w:line="360" w:lineRule="auto"/>
        <w:ind w:firstLine="0"/>
        <w:rPr>
          <w:rFonts w:hint="eastAsia" w:ascii="仿宋_GB2312" w:hAnsi="仿宋_GB2312" w:eastAsia="仿宋_GB2312" w:cs="仿宋_GB2312"/>
          <w:color w:val="auto"/>
          <w:szCs w:val="24"/>
          <w:highlight w:val="none"/>
        </w:rPr>
      </w:pPr>
    </w:p>
    <w:p w14:paraId="12E823AF">
      <w:pPr>
        <w:pStyle w:val="24"/>
        <w:spacing w:line="360" w:lineRule="auto"/>
        <w:ind w:firstLine="0"/>
        <w:rPr>
          <w:rFonts w:hint="eastAsia" w:ascii="仿宋_GB2312" w:hAnsi="仿宋_GB2312" w:eastAsia="仿宋_GB2312" w:cs="仿宋_GB2312"/>
          <w:color w:val="auto"/>
          <w:szCs w:val="24"/>
          <w:highlight w:val="none"/>
        </w:rPr>
      </w:pPr>
    </w:p>
    <w:p w14:paraId="1E387385">
      <w:pPr>
        <w:pStyle w:val="24"/>
        <w:spacing w:line="360" w:lineRule="auto"/>
        <w:ind w:left="0" w:leftChars="0" w:firstLine="0" w:firstLineChars="0"/>
        <w:jc w:val="center"/>
        <w:rPr>
          <w:rFonts w:hint="eastAsia" w:ascii="仿宋_GB2312" w:hAnsi="仿宋_GB2312" w:eastAsia="仿宋_GB2312" w:cs="仿宋_GB2312"/>
          <w:color w:val="auto"/>
          <w:szCs w:val="24"/>
          <w:highlight w:val="none"/>
        </w:rPr>
      </w:pPr>
    </w:p>
    <w:p w14:paraId="6025D59E">
      <w:pPr>
        <w:pStyle w:val="24"/>
        <w:spacing w:line="360" w:lineRule="auto"/>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A03473A">
      <w:pPr>
        <w:pStyle w:val="24"/>
        <w:spacing w:line="360" w:lineRule="auto"/>
        <w:ind w:firstLine="0"/>
        <w:rPr>
          <w:rFonts w:hint="eastAsia" w:ascii="仿宋" w:hAnsi="仿宋" w:eastAsia="仿宋" w:cs="仿宋"/>
          <w:color w:val="auto"/>
          <w:szCs w:val="24"/>
          <w:highlight w:val="none"/>
        </w:rPr>
      </w:pPr>
    </w:p>
    <w:p w14:paraId="315093F3">
      <w:pPr>
        <w:pStyle w:val="24"/>
        <w:spacing w:line="360" w:lineRule="auto"/>
        <w:ind w:firstLine="0"/>
        <w:rPr>
          <w:rFonts w:hint="eastAsia" w:ascii="仿宋" w:hAnsi="仿宋" w:eastAsia="仿宋" w:cs="仿宋"/>
          <w:color w:val="auto"/>
          <w:szCs w:val="24"/>
          <w:highlight w:val="none"/>
        </w:rPr>
      </w:pPr>
    </w:p>
    <w:p w14:paraId="011AEF97">
      <w:pPr>
        <w:spacing w:line="360" w:lineRule="auto"/>
        <w:rPr>
          <w:rFonts w:hint="eastAsia" w:ascii="仿宋" w:hAnsi="仿宋" w:eastAsia="仿宋" w:cs="仿宋"/>
          <w:color w:val="auto"/>
          <w:sz w:val="24"/>
          <w:highlight w:val="none"/>
        </w:rPr>
      </w:pPr>
    </w:p>
    <w:p w14:paraId="5C955533">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 xml:space="preserve">   </w:t>
      </w:r>
    </w:p>
    <w:p w14:paraId="662DCADA">
      <w:pPr>
        <w:pStyle w:val="25"/>
        <w:rPr>
          <w:rFonts w:hint="eastAsia" w:ascii="仿宋" w:hAnsi="仿宋" w:eastAsia="仿宋" w:cs="仿宋"/>
          <w:color w:val="auto"/>
          <w:szCs w:val="24"/>
          <w:highlight w:val="none"/>
        </w:rPr>
      </w:pPr>
    </w:p>
    <w:p w14:paraId="1C8B6B5B">
      <w:pPr>
        <w:pStyle w:val="25"/>
        <w:rPr>
          <w:rFonts w:hint="eastAsia" w:ascii="仿宋" w:hAnsi="仿宋" w:eastAsia="仿宋" w:cs="仿宋"/>
          <w:color w:val="auto"/>
          <w:szCs w:val="24"/>
          <w:highlight w:val="none"/>
        </w:rPr>
      </w:pPr>
    </w:p>
    <w:p w14:paraId="6AAC8B19">
      <w:pPr>
        <w:spacing w:line="360" w:lineRule="auto"/>
        <w:rPr>
          <w:rFonts w:hint="eastAsia" w:ascii="仿宋" w:hAnsi="仿宋" w:eastAsia="仿宋" w:cs="仿宋"/>
          <w:color w:val="auto"/>
          <w:sz w:val="24"/>
          <w:highlight w:val="none"/>
        </w:rPr>
      </w:pPr>
    </w:p>
    <w:p w14:paraId="32E2B3E1">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8535E1">
      <w:pPr>
        <w:spacing w:line="360" w:lineRule="auto"/>
        <w:rPr>
          <w:rFonts w:hint="eastAsia" w:ascii="仿宋" w:hAnsi="仿宋" w:eastAsia="仿宋" w:cs="仿宋"/>
          <w:color w:val="auto"/>
          <w:sz w:val="24"/>
          <w:highlight w:val="none"/>
        </w:rPr>
      </w:pPr>
    </w:p>
    <w:p w14:paraId="53A3BD8B">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CAF00A1">
      <w:pPr>
        <w:spacing w:line="360" w:lineRule="auto"/>
        <w:rPr>
          <w:rFonts w:hint="eastAsia" w:ascii="仿宋" w:hAnsi="仿宋" w:eastAsia="仿宋" w:cs="仿宋"/>
          <w:color w:val="auto"/>
          <w:sz w:val="24"/>
          <w:highlight w:val="none"/>
        </w:rPr>
      </w:pPr>
    </w:p>
    <w:p w14:paraId="1024430D">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2CFE7EB">
      <w:pPr>
        <w:spacing w:line="360" w:lineRule="auto"/>
        <w:rPr>
          <w:rFonts w:hint="eastAsia" w:ascii="仿宋" w:hAnsi="仿宋" w:eastAsia="仿宋" w:cs="仿宋"/>
          <w:color w:val="auto"/>
          <w:sz w:val="24"/>
          <w:highlight w:val="none"/>
        </w:rPr>
      </w:pPr>
    </w:p>
    <w:p w14:paraId="4A19CF8F">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D33655C">
      <w:pPr>
        <w:spacing w:line="360" w:lineRule="auto"/>
        <w:rPr>
          <w:rFonts w:hint="eastAsia" w:ascii="仿宋" w:hAnsi="仿宋" w:eastAsia="仿宋" w:cs="仿宋"/>
          <w:color w:val="auto"/>
          <w:sz w:val="24"/>
          <w:highlight w:val="none"/>
          <w:u w:val="single"/>
        </w:rPr>
      </w:pPr>
    </w:p>
    <w:p w14:paraId="6E5563D1">
      <w:pPr>
        <w:autoSpaceDE w:val="0"/>
        <w:autoSpaceDN w:val="0"/>
        <w:adjustRightInd w:val="0"/>
        <w:spacing w:line="360" w:lineRule="auto"/>
        <w:ind w:firstLine="640"/>
        <w:jc w:val="center"/>
        <w:rPr>
          <w:rFonts w:hint="eastAsia" w:ascii="仿宋" w:hAnsi="仿宋" w:eastAsia="仿宋" w:cs="仿宋"/>
          <w:color w:val="auto"/>
          <w:sz w:val="24"/>
          <w:highlight w:val="none"/>
        </w:rPr>
        <w:sectPr>
          <w:footerReference r:id="rId11" w:type="default"/>
          <w:pgSz w:w="11907" w:h="16840"/>
          <w:pgMar w:top="1418" w:right="1418" w:bottom="1418" w:left="1418" w:header="851" w:footer="851" w:gutter="0"/>
          <w:cols w:space="720" w:num="1"/>
          <w:docGrid w:linePitch="462" w:charSpace="0"/>
        </w:sectPr>
      </w:pPr>
    </w:p>
    <w:p w14:paraId="7FBF5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（中标人名称） </w:t>
      </w:r>
      <w:r>
        <w:rPr>
          <w:rFonts w:hint="eastAsia" w:ascii="仿宋" w:hAnsi="仿宋" w:eastAsia="仿宋" w:cs="仿宋"/>
          <w:color w:val="auto"/>
          <w:sz w:val="24"/>
          <w:highlight w:val="none"/>
        </w:rPr>
        <w:t>为该项目中标人。现于中标通知书发出之日起三十日内，按照采购文件确定的事项签订本合同。</w:t>
      </w:r>
    </w:p>
    <w:p w14:paraId="5E1AA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0929488">
      <w:pPr>
        <w:spacing w:line="360" w:lineRule="auto"/>
        <w:ind w:firstLine="482" w:firstLineChars="200"/>
        <w:rPr>
          <w:rFonts w:hint="eastAsia" w:ascii="仿宋" w:hAnsi="仿宋" w:eastAsia="仿宋" w:cs="仿宋"/>
          <w:b/>
          <w:color w:val="auto"/>
          <w:sz w:val="24"/>
          <w:highlight w:val="none"/>
        </w:rPr>
      </w:pPr>
      <w:bookmarkStart w:id="475" w:name="_Toc20421"/>
      <w:bookmarkStart w:id="476" w:name="_Toc15367"/>
      <w:bookmarkStart w:id="477" w:name="_Toc28855"/>
      <w:bookmarkStart w:id="478" w:name="_Toc22967"/>
      <w:bookmarkStart w:id="479" w:name="_Toc19273"/>
      <w:r>
        <w:rPr>
          <w:rFonts w:hint="eastAsia" w:ascii="仿宋" w:hAnsi="仿宋" w:eastAsia="仿宋" w:cs="仿宋"/>
          <w:b/>
          <w:color w:val="auto"/>
          <w:sz w:val="24"/>
          <w:highlight w:val="none"/>
        </w:rPr>
        <w:t>1.1 合同组成部分</w:t>
      </w:r>
      <w:bookmarkEnd w:id="475"/>
      <w:bookmarkEnd w:id="476"/>
      <w:bookmarkEnd w:id="477"/>
      <w:bookmarkEnd w:id="478"/>
      <w:bookmarkEnd w:id="479"/>
    </w:p>
    <w:p w14:paraId="2B61F9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542E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2A31C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B699D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2685AC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664A7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CF3599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25F2ED5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A0DF236">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32DE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8D0A7C">
      <w:pPr>
        <w:spacing w:line="360" w:lineRule="auto"/>
        <w:ind w:firstLine="482" w:firstLineChars="200"/>
        <w:rPr>
          <w:rFonts w:hint="eastAsia" w:ascii="仿宋" w:hAnsi="仿宋" w:eastAsia="仿宋" w:cs="仿宋"/>
          <w:b/>
          <w:color w:val="auto"/>
          <w:sz w:val="24"/>
          <w:highlight w:val="none"/>
        </w:rPr>
      </w:pPr>
      <w:bookmarkStart w:id="480" w:name="_Toc4929"/>
      <w:bookmarkStart w:id="481" w:name="_Toc5635"/>
      <w:bookmarkStart w:id="482" w:name="_Toc21124"/>
      <w:bookmarkStart w:id="483" w:name="_Toc1386"/>
      <w:bookmarkStart w:id="484" w:name="_Toc13918"/>
      <w:r>
        <w:rPr>
          <w:rFonts w:hint="eastAsia" w:ascii="仿宋" w:hAnsi="仿宋" w:eastAsia="仿宋" w:cs="仿宋"/>
          <w:b/>
          <w:color w:val="auto"/>
          <w:sz w:val="24"/>
          <w:highlight w:val="none"/>
        </w:rPr>
        <w:t>1.3 价款</w:t>
      </w:r>
      <w:bookmarkEnd w:id="480"/>
      <w:bookmarkEnd w:id="481"/>
      <w:bookmarkEnd w:id="482"/>
      <w:bookmarkEnd w:id="483"/>
      <w:bookmarkEnd w:id="484"/>
    </w:p>
    <w:p w14:paraId="6C6A8B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B6D461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0ABA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725BE6CF">
            <w:pPr>
              <w:pStyle w:val="2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noWrap w:val="0"/>
            <w:vAlign w:val="center"/>
          </w:tcPr>
          <w:p w14:paraId="1120A215">
            <w:pPr>
              <w:pStyle w:val="26"/>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noWrap w:val="0"/>
            <w:vAlign w:val="center"/>
          </w:tcPr>
          <w:p w14:paraId="7464B76D">
            <w:pPr>
              <w:pStyle w:val="2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EF1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7A66C935">
            <w:pPr>
              <w:pStyle w:val="26"/>
              <w:ind w:firstLine="200"/>
              <w:jc w:val="center"/>
              <w:rPr>
                <w:rFonts w:hint="eastAsia" w:ascii="仿宋" w:hAnsi="仿宋" w:eastAsia="仿宋" w:cs="仿宋"/>
                <w:color w:val="auto"/>
                <w:sz w:val="24"/>
                <w:szCs w:val="24"/>
                <w:highlight w:val="none"/>
              </w:rPr>
            </w:pPr>
          </w:p>
        </w:tc>
        <w:tc>
          <w:tcPr>
            <w:tcW w:w="4678" w:type="dxa"/>
            <w:noWrap w:val="0"/>
            <w:vAlign w:val="center"/>
          </w:tcPr>
          <w:p w14:paraId="263B76DD">
            <w:pPr>
              <w:pStyle w:val="26"/>
              <w:ind w:firstLine="200"/>
              <w:jc w:val="center"/>
              <w:rPr>
                <w:rFonts w:hint="eastAsia" w:ascii="仿宋" w:hAnsi="仿宋" w:eastAsia="仿宋" w:cs="仿宋"/>
                <w:color w:val="auto"/>
                <w:sz w:val="24"/>
                <w:szCs w:val="24"/>
                <w:highlight w:val="none"/>
              </w:rPr>
            </w:pPr>
          </w:p>
        </w:tc>
        <w:tc>
          <w:tcPr>
            <w:tcW w:w="3478" w:type="dxa"/>
            <w:noWrap w:val="0"/>
            <w:vAlign w:val="center"/>
          </w:tcPr>
          <w:p w14:paraId="2A90F25A">
            <w:pPr>
              <w:pStyle w:val="26"/>
              <w:ind w:firstLine="200"/>
              <w:jc w:val="center"/>
              <w:rPr>
                <w:rFonts w:hint="eastAsia" w:ascii="仿宋" w:hAnsi="仿宋" w:eastAsia="仿宋" w:cs="仿宋"/>
                <w:color w:val="auto"/>
                <w:sz w:val="24"/>
                <w:szCs w:val="24"/>
                <w:highlight w:val="none"/>
              </w:rPr>
            </w:pPr>
          </w:p>
        </w:tc>
      </w:tr>
      <w:tr w14:paraId="2167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576A9D0E">
            <w:pPr>
              <w:pStyle w:val="26"/>
              <w:ind w:firstLine="200"/>
              <w:jc w:val="center"/>
              <w:rPr>
                <w:rFonts w:hint="eastAsia" w:ascii="仿宋" w:hAnsi="仿宋" w:eastAsia="仿宋" w:cs="仿宋"/>
                <w:color w:val="auto"/>
                <w:sz w:val="24"/>
                <w:szCs w:val="24"/>
                <w:highlight w:val="none"/>
              </w:rPr>
            </w:pPr>
          </w:p>
        </w:tc>
        <w:tc>
          <w:tcPr>
            <w:tcW w:w="4678" w:type="dxa"/>
            <w:noWrap w:val="0"/>
            <w:vAlign w:val="center"/>
          </w:tcPr>
          <w:p w14:paraId="03DBB193">
            <w:pPr>
              <w:pStyle w:val="26"/>
              <w:ind w:firstLine="200"/>
              <w:jc w:val="center"/>
              <w:rPr>
                <w:rFonts w:hint="eastAsia" w:ascii="仿宋" w:hAnsi="仿宋" w:eastAsia="仿宋" w:cs="仿宋"/>
                <w:color w:val="auto"/>
                <w:sz w:val="24"/>
                <w:szCs w:val="24"/>
                <w:highlight w:val="none"/>
              </w:rPr>
            </w:pPr>
          </w:p>
        </w:tc>
        <w:tc>
          <w:tcPr>
            <w:tcW w:w="3478" w:type="dxa"/>
            <w:noWrap w:val="0"/>
            <w:vAlign w:val="center"/>
          </w:tcPr>
          <w:p w14:paraId="1821B3F0">
            <w:pPr>
              <w:pStyle w:val="26"/>
              <w:ind w:firstLine="200"/>
              <w:jc w:val="center"/>
              <w:rPr>
                <w:rFonts w:hint="eastAsia" w:ascii="仿宋" w:hAnsi="仿宋" w:eastAsia="仿宋" w:cs="仿宋"/>
                <w:color w:val="auto"/>
                <w:sz w:val="24"/>
                <w:szCs w:val="24"/>
                <w:highlight w:val="none"/>
              </w:rPr>
            </w:pPr>
          </w:p>
        </w:tc>
      </w:tr>
      <w:tr w14:paraId="260B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25714138">
            <w:pPr>
              <w:pStyle w:val="26"/>
              <w:ind w:firstLine="200"/>
              <w:jc w:val="center"/>
              <w:rPr>
                <w:rFonts w:hint="eastAsia" w:ascii="仿宋" w:hAnsi="仿宋" w:eastAsia="仿宋" w:cs="仿宋"/>
                <w:color w:val="auto"/>
                <w:sz w:val="24"/>
                <w:szCs w:val="24"/>
                <w:highlight w:val="none"/>
              </w:rPr>
            </w:pPr>
          </w:p>
        </w:tc>
        <w:tc>
          <w:tcPr>
            <w:tcW w:w="4678" w:type="dxa"/>
            <w:noWrap w:val="0"/>
            <w:vAlign w:val="center"/>
          </w:tcPr>
          <w:p w14:paraId="4DDADB9D">
            <w:pPr>
              <w:pStyle w:val="26"/>
              <w:ind w:firstLine="200"/>
              <w:jc w:val="center"/>
              <w:rPr>
                <w:rFonts w:hint="eastAsia" w:ascii="仿宋" w:hAnsi="仿宋" w:eastAsia="仿宋" w:cs="仿宋"/>
                <w:color w:val="auto"/>
                <w:sz w:val="24"/>
                <w:szCs w:val="24"/>
                <w:highlight w:val="none"/>
              </w:rPr>
            </w:pPr>
          </w:p>
        </w:tc>
        <w:tc>
          <w:tcPr>
            <w:tcW w:w="3478" w:type="dxa"/>
            <w:noWrap w:val="0"/>
            <w:vAlign w:val="center"/>
          </w:tcPr>
          <w:p w14:paraId="3A58471B">
            <w:pPr>
              <w:pStyle w:val="26"/>
              <w:ind w:firstLine="200"/>
              <w:jc w:val="center"/>
              <w:rPr>
                <w:rFonts w:hint="eastAsia" w:ascii="仿宋" w:hAnsi="仿宋" w:eastAsia="仿宋" w:cs="仿宋"/>
                <w:color w:val="auto"/>
                <w:sz w:val="24"/>
                <w:szCs w:val="24"/>
                <w:highlight w:val="none"/>
              </w:rPr>
            </w:pPr>
          </w:p>
        </w:tc>
      </w:tr>
      <w:tr w14:paraId="5356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72F2EB08">
            <w:pPr>
              <w:pStyle w:val="26"/>
              <w:ind w:firstLine="200"/>
              <w:jc w:val="center"/>
              <w:rPr>
                <w:rFonts w:hint="eastAsia" w:ascii="仿宋" w:hAnsi="仿宋" w:eastAsia="仿宋" w:cs="仿宋"/>
                <w:color w:val="auto"/>
                <w:sz w:val="24"/>
                <w:szCs w:val="24"/>
                <w:highlight w:val="none"/>
              </w:rPr>
            </w:pPr>
          </w:p>
        </w:tc>
        <w:tc>
          <w:tcPr>
            <w:tcW w:w="4678" w:type="dxa"/>
            <w:noWrap w:val="0"/>
            <w:vAlign w:val="center"/>
          </w:tcPr>
          <w:p w14:paraId="14E210E8">
            <w:pPr>
              <w:pStyle w:val="26"/>
              <w:ind w:firstLine="200"/>
              <w:jc w:val="center"/>
              <w:rPr>
                <w:rFonts w:hint="eastAsia" w:ascii="仿宋" w:hAnsi="仿宋" w:eastAsia="仿宋" w:cs="仿宋"/>
                <w:color w:val="auto"/>
                <w:sz w:val="24"/>
                <w:szCs w:val="24"/>
                <w:highlight w:val="none"/>
              </w:rPr>
            </w:pPr>
          </w:p>
        </w:tc>
        <w:tc>
          <w:tcPr>
            <w:tcW w:w="3478" w:type="dxa"/>
            <w:noWrap w:val="0"/>
            <w:vAlign w:val="center"/>
          </w:tcPr>
          <w:p w14:paraId="65AD8EA8">
            <w:pPr>
              <w:pStyle w:val="26"/>
              <w:ind w:firstLine="200"/>
              <w:jc w:val="center"/>
              <w:rPr>
                <w:rFonts w:hint="eastAsia" w:ascii="仿宋" w:hAnsi="仿宋" w:eastAsia="仿宋" w:cs="仿宋"/>
                <w:color w:val="auto"/>
                <w:sz w:val="24"/>
                <w:szCs w:val="24"/>
                <w:highlight w:val="none"/>
              </w:rPr>
            </w:pPr>
          </w:p>
        </w:tc>
      </w:tr>
      <w:tr w14:paraId="5D33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706E493D">
            <w:pPr>
              <w:pStyle w:val="26"/>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noWrap w:val="0"/>
            <w:vAlign w:val="center"/>
          </w:tcPr>
          <w:p w14:paraId="3D1E132F">
            <w:pPr>
              <w:pStyle w:val="26"/>
              <w:ind w:firstLine="200"/>
              <w:jc w:val="center"/>
              <w:rPr>
                <w:rFonts w:hint="eastAsia" w:ascii="仿宋" w:hAnsi="仿宋" w:eastAsia="仿宋" w:cs="仿宋"/>
                <w:color w:val="auto"/>
                <w:sz w:val="24"/>
                <w:szCs w:val="24"/>
                <w:highlight w:val="none"/>
              </w:rPr>
            </w:pPr>
          </w:p>
        </w:tc>
      </w:tr>
    </w:tbl>
    <w:p w14:paraId="64A5C33D">
      <w:pPr>
        <w:spacing w:line="360" w:lineRule="auto"/>
        <w:ind w:firstLine="482" w:firstLineChars="200"/>
        <w:rPr>
          <w:rFonts w:hint="eastAsia" w:ascii="仿宋" w:hAnsi="仿宋" w:eastAsia="仿宋" w:cs="仿宋"/>
          <w:b/>
          <w:color w:val="auto"/>
          <w:sz w:val="24"/>
          <w:highlight w:val="none"/>
        </w:rPr>
      </w:pPr>
      <w:bookmarkStart w:id="485" w:name="_Toc26916"/>
      <w:bookmarkStart w:id="486" w:name="_Toc14993"/>
      <w:bookmarkStart w:id="487" w:name="_Toc3654"/>
      <w:bookmarkStart w:id="488" w:name="_Toc30506"/>
      <w:bookmarkStart w:id="489" w:name="_Toc30158"/>
      <w:r>
        <w:rPr>
          <w:rFonts w:hint="eastAsia" w:ascii="仿宋" w:hAnsi="仿宋" w:eastAsia="仿宋" w:cs="仿宋"/>
          <w:b/>
          <w:color w:val="auto"/>
          <w:sz w:val="24"/>
          <w:highlight w:val="none"/>
        </w:rPr>
        <w:t>1.4 付款方式和发票开具方式</w:t>
      </w:r>
      <w:bookmarkEnd w:id="485"/>
      <w:bookmarkEnd w:id="486"/>
      <w:bookmarkEnd w:id="487"/>
      <w:bookmarkEnd w:id="488"/>
      <w:bookmarkEnd w:id="489"/>
    </w:p>
    <w:p w14:paraId="36BB25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09DD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BD0151">
      <w:pPr>
        <w:spacing w:line="360" w:lineRule="auto"/>
        <w:ind w:firstLine="482" w:firstLineChars="200"/>
        <w:rPr>
          <w:rFonts w:hint="eastAsia" w:ascii="仿宋" w:hAnsi="仿宋" w:eastAsia="仿宋" w:cs="仿宋"/>
          <w:b/>
          <w:color w:val="auto"/>
          <w:sz w:val="24"/>
          <w:highlight w:val="none"/>
        </w:rPr>
      </w:pPr>
      <w:bookmarkStart w:id="490" w:name="_Toc3625"/>
      <w:bookmarkStart w:id="491" w:name="_Toc31421"/>
      <w:bookmarkStart w:id="492" w:name="_Toc4760"/>
      <w:bookmarkStart w:id="493" w:name="_Toc8772"/>
      <w:bookmarkStart w:id="494" w:name="_Toc11108"/>
      <w:r>
        <w:rPr>
          <w:rFonts w:hint="eastAsia" w:ascii="仿宋" w:hAnsi="仿宋" w:eastAsia="仿宋" w:cs="仿宋"/>
          <w:b/>
          <w:color w:val="auto"/>
          <w:sz w:val="24"/>
          <w:highlight w:val="none"/>
        </w:rPr>
        <w:t>1.5 履行期限、地点和方式</w:t>
      </w:r>
      <w:bookmarkEnd w:id="490"/>
      <w:bookmarkEnd w:id="491"/>
      <w:bookmarkEnd w:id="492"/>
      <w:bookmarkEnd w:id="493"/>
      <w:bookmarkEnd w:id="494"/>
    </w:p>
    <w:p w14:paraId="0A43BBA9">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85CB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9019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15DD38">
      <w:pPr>
        <w:spacing w:line="360" w:lineRule="auto"/>
        <w:ind w:firstLine="482" w:firstLineChars="200"/>
        <w:rPr>
          <w:rFonts w:hint="eastAsia" w:ascii="仿宋" w:hAnsi="仿宋" w:eastAsia="仿宋" w:cs="仿宋"/>
          <w:b/>
          <w:color w:val="auto"/>
          <w:sz w:val="24"/>
          <w:highlight w:val="none"/>
        </w:rPr>
      </w:pPr>
      <w:bookmarkStart w:id="495" w:name="_Toc3079"/>
      <w:bookmarkStart w:id="496" w:name="_Toc5698"/>
      <w:bookmarkStart w:id="497" w:name="_Toc8586"/>
      <w:bookmarkStart w:id="498" w:name="_Toc2375"/>
      <w:bookmarkStart w:id="499" w:name="_Toc24662"/>
      <w:r>
        <w:rPr>
          <w:rFonts w:hint="eastAsia" w:ascii="仿宋" w:hAnsi="仿宋" w:eastAsia="仿宋" w:cs="仿宋"/>
          <w:b/>
          <w:color w:val="auto"/>
          <w:sz w:val="24"/>
          <w:highlight w:val="none"/>
        </w:rPr>
        <w:t>1.6 违约责任</w:t>
      </w:r>
      <w:bookmarkEnd w:id="495"/>
      <w:bookmarkEnd w:id="496"/>
      <w:bookmarkEnd w:id="497"/>
      <w:bookmarkEnd w:id="498"/>
      <w:bookmarkEnd w:id="499"/>
    </w:p>
    <w:p w14:paraId="6EA59E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7A20A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39BAF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9EA9B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248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D6D4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489E4B8">
      <w:pPr>
        <w:spacing w:line="360" w:lineRule="auto"/>
        <w:ind w:firstLine="482" w:firstLineChars="200"/>
        <w:rPr>
          <w:rFonts w:hint="eastAsia" w:ascii="仿宋" w:hAnsi="仿宋" w:eastAsia="仿宋" w:cs="仿宋"/>
          <w:b/>
          <w:color w:val="auto"/>
          <w:sz w:val="24"/>
          <w:highlight w:val="none"/>
        </w:rPr>
      </w:pPr>
      <w:bookmarkStart w:id="500" w:name="_Toc9497"/>
      <w:bookmarkStart w:id="501" w:name="_Toc18683"/>
      <w:bookmarkStart w:id="502" w:name="_Toc30329"/>
      <w:bookmarkStart w:id="503" w:name="_Toc32454"/>
      <w:bookmarkStart w:id="504" w:name="_Toc26807"/>
      <w:r>
        <w:rPr>
          <w:rFonts w:hint="eastAsia" w:ascii="仿宋" w:hAnsi="仿宋" w:eastAsia="仿宋" w:cs="仿宋"/>
          <w:b/>
          <w:color w:val="auto"/>
          <w:sz w:val="24"/>
          <w:highlight w:val="none"/>
        </w:rPr>
        <w:t>1.7 合同争议的解决</w:t>
      </w:r>
      <w:bookmarkEnd w:id="500"/>
      <w:bookmarkEnd w:id="501"/>
      <w:bookmarkEnd w:id="502"/>
      <w:bookmarkEnd w:id="503"/>
      <w:bookmarkEnd w:id="504"/>
    </w:p>
    <w:p w14:paraId="43F600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1.7.1 </w:t>
      </w:r>
      <w:r>
        <w:rPr>
          <w:rFonts w:hint="eastAsia" w:ascii="仿宋" w:hAnsi="仿宋" w:eastAsia="仿宋" w:cs="仿宋"/>
          <w:color w:val="auto"/>
          <w:sz w:val="24"/>
          <w:highlight w:val="none"/>
        </w:rPr>
        <w:t>种方式解决：</w:t>
      </w:r>
    </w:p>
    <w:p w14:paraId="53D625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0E32DA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4B357A01">
      <w:pPr>
        <w:spacing w:line="360" w:lineRule="auto"/>
        <w:ind w:firstLine="482" w:firstLineChars="200"/>
        <w:rPr>
          <w:rFonts w:hint="eastAsia" w:ascii="仿宋" w:hAnsi="仿宋" w:eastAsia="仿宋" w:cs="仿宋"/>
          <w:b/>
          <w:color w:val="auto"/>
          <w:sz w:val="24"/>
          <w:highlight w:val="none"/>
        </w:rPr>
      </w:pPr>
      <w:bookmarkStart w:id="505" w:name="_Toc23784"/>
      <w:bookmarkStart w:id="506" w:name="_Toc26227"/>
      <w:bookmarkStart w:id="507" w:name="_Toc12273"/>
      <w:bookmarkStart w:id="508" w:name="_Toc16417"/>
      <w:bookmarkStart w:id="509" w:name="_Toc15827"/>
      <w:r>
        <w:rPr>
          <w:rFonts w:hint="eastAsia" w:ascii="仿宋" w:hAnsi="仿宋" w:eastAsia="仿宋" w:cs="仿宋"/>
          <w:b/>
          <w:color w:val="auto"/>
          <w:sz w:val="24"/>
          <w:highlight w:val="none"/>
        </w:rPr>
        <w:t>1.8 合同生效</w:t>
      </w:r>
      <w:bookmarkEnd w:id="505"/>
      <w:bookmarkEnd w:id="506"/>
      <w:bookmarkEnd w:id="507"/>
      <w:bookmarkEnd w:id="508"/>
      <w:bookmarkEnd w:id="509"/>
    </w:p>
    <w:p w14:paraId="044759A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34"/>
        <w:gridCol w:w="1960"/>
        <w:gridCol w:w="1442"/>
        <w:gridCol w:w="1134"/>
        <w:gridCol w:w="1982"/>
      </w:tblGrid>
      <w:tr w14:paraId="7A45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4512" w:type="dxa"/>
            <w:gridSpan w:val="3"/>
            <w:noWrap w:val="0"/>
            <w:vAlign w:val="center"/>
          </w:tcPr>
          <w:p w14:paraId="4D90C80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558" w:type="dxa"/>
            <w:gridSpan w:val="3"/>
            <w:noWrap w:val="0"/>
            <w:vAlign w:val="center"/>
          </w:tcPr>
          <w:p w14:paraId="7E64216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3512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51075F8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1134" w:type="dxa"/>
            <w:vMerge w:val="restart"/>
            <w:noWrap w:val="0"/>
            <w:vAlign w:val="center"/>
          </w:tcPr>
          <w:p w14:paraId="534BFE78">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p>
        </w:tc>
        <w:tc>
          <w:tcPr>
            <w:tcW w:w="1960" w:type="dxa"/>
            <w:vMerge w:val="restart"/>
            <w:noWrap w:val="0"/>
            <w:vAlign w:val="center"/>
          </w:tcPr>
          <w:p w14:paraId="6CE59240">
            <w:pPr>
              <w:snapToGrid w:val="0"/>
              <w:jc w:val="center"/>
              <w:rPr>
                <w:rFonts w:hint="eastAsia" w:ascii="仿宋" w:hAnsi="仿宋" w:eastAsia="仿宋" w:cs="仿宋"/>
                <w:color w:val="auto"/>
                <w:sz w:val="24"/>
                <w:highlight w:val="none"/>
              </w:rPr>
            </w:pPr>
          </w:p>
        </w:tc>
        <w:tc>
          <w:tcPr>
            <w:tcW w:w="1442" w:type="dxa"/>
            <w:noWrap w:val="0"/>
            <w:vAlign w:val="center"/>
          </w:tcPr>
          <w:p w14:paraId="40B00D2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1134" w:type="dxa"/>
            <w:vMerge w:val="restart"/>
            <w:noWrap w:val="0"/>
            <w:vAlign w:val="center"/>
          </w:tcPr>
          <w:p w14:paraId="4FC0C97E">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p>
        </w:tc>
        <w:tc>
          <w:tcPr>
            <w:tcW w:w="1982" w:type="dxa"/>
            <w:vMerge w:val="restart"/>
            <w:noWrap w:val="0"/>
            <w:vAlign w:val="center"/>
          </w:tcPr>
          <w:p w14:paraId="0D1F18A5">
            <w:pPr>
              <w:snapToGrid w:val="0"/>
              <w:jc w:val="center"/>
              <w:rPr>
                <w:rFonts w:hint="eastAsia" w:ascii="仿宋" w:hAnsi="仿宋" w:eastAsia="仿宋" w:cs="仿宋"/>
                <w:color w:val="auto"/>
                <w:sz w:val="24"/>
                <w:highlight w:val="none"/>
              </w:rPr>
            </w:pPr>
          </w:p>
        </w:tc>
      </w:tr>
      <w:tr w14:paraId="691B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418" w:type="dxa"/>
            <w:noWrap w:val="0"/>
            <w:vAlign w:val="center"/>
          </w:tcPr>
          <w:p w14:paraId="0CFFEF7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或被委托入</w:t>
            </w:r>
          </w:p>
        </w:tc>
        <w:tc>
          <w:tcPr>
            <w:tcW w:w="1134" w:type="dxa"/>
            <w:vMerge w:val="continue"/>
            <w:noWrap w:val="0"/>
            <w:vAlign w:val="center"/>
          </w:tcPr>
          <w:p w14:paraId="6C5C1E87">
            <w:pPr>
              <w:snapToGrid w:val="0"/>
              <w:jc w:val="center"/>
              <w:rPr>
                <w:rFonts w:hint="eastAsia" w:ascii="仿宋" w:hAnsi="仿宋" w:eastAsia="仿宋" w:cs="仿宋"/>
                <w:color w:val="auto"/>
                <w:sz w:val="24"/>
                <w:highlight w:val="none"/>
              </w:rPr>
            </w:pPr>
          </w:p>
        </w:tc>
        <w:tc>
          <w:tcPr>
            <w:tcW w:w="1960" w:type="dxa"/>
            <w:vMerge w:val="continue"/>
            <w:noWrap w:val="0"/>
            <w:vAlign w:val="center"/>
          </w:tcPr>
          <w:p w14:paraId="5D83649A">
            <w:pPr>
              <w:snapToGrid w:val="0"/>
              <w:jc w:val="center"/>
              <w:rPr>
                <w:rFonts w:hint="eastAsia" w:ascii="仿宋" w:hAnsi="仿宋" w:eastAsia="仿宋" w:cs="仿宋"/>
                <w:color w:val="auto"/>
                <w:sz w:val="24"/>
                <w:highlight w:val="none"/>
              </w:rPr>
            </w:pPr>
          </w:p>
        </w:tc>
        <w:tc>
          <w:tcPr>
            <w:tcW w:w="1442" w:type="dxa"/>
            <w:noWrap w:val="0"/>
            <w:vAlign w:val="center"/>
          </w:tcPr>
          <w:p w14:paraId="52C585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或被委托入</w:t>
            </w:r>
          </w:p>
        </w:tc>
        <w:tc>
          <w:tcPr>
            <w:tcW w:w="1134" w:type="dxa"/>
            <w:vMerge w:val="continue"/>
            <w:noWrap w:val="0"/>
            <w:vAlign w:val="center"/>
          </w:tcPr>
          <w:p w14:paraId="45B7A8E4">
            <w:pPr>
              <w:snapToGrid w:val="0"/>
              <w:jc w:val="center"/>
              <w:rPr>
                <w:rFonts w:hint="eastAsia" w:ascii="仿宋" w:hAnsi="仿宋" w:eastAsia="仿宋" w:cs="仿宋"/>
                <w:color w:val="auto"/>
                <w:sz w:val="24"/>
                <w:highlight w:val="none"/>
              </w:rPr>
            </w:pPr>
          </w:p>
        </w:tc>
        <w:tc>
          <w:tcPr>
            <w:tcW w:w="1982" w:type="dxa"/>
            <w:vMerge w:val="continue"/>
            <w:noWrap w:val="0"/>
            <w:vAlign w:val="center"/>
          </w:tcPr>
          <w:p w14:paraId="53A62B09">
            <w:pPr>
              <w:snapToGrid w:val="0"/>
              <w:jc w:val="center"/>
              <w:rPr>
                <w:rFonts w:hint="eastAsia" w:ascii="仿宋" w:hAnsi="仿宋" w:eastAsia="仿宋" w:cs="仿宋"/>
                <w:color w:val="auto"/>
                <w:sz w:val="24"/>
                <w:highlight w:val="none"/>
              </w:rPr>
            </w:pPr>
          </w:p>
        </w:tc>
      </w:tr>
      <w:tr w14:paraId="03D0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572374EF">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tc>
        <w:tc>
          <w:tcPr>
            <w:tcW w:w="3094" w:type="dxa"/>
            <w:gridSpan w:val="2"/>
            <w:noWrap w:val="0"/>
            <w:vAlign w:val="center"/>
          </w:tcPr>
          <w:p w14:paraId="6AF348DA">
            <w:pPr>
              <w:snapToGrid w:val="0"/>
              <w:rPr>
                <w:rFonts w:hint="eastAsia" w:ascii="仿宋" w:hAnsi="仿宋" w:eastAsia="仿宋" w:cs="仿宋"/>
                <w:color w:val="auto"/>
                <w:sz w:val="24"/>
                <w:highlight w:val="none"/>
              </w:rPr>
            </w:pPr>
          </w:p>
        </w:tc>
        <w:tc>
          <w:tcPr>
            <w:tcW w:w="1442" w:type="dxa"/>
            <w:noWrap w:val="0"/>
            <w:vAlign w:val="center"/>
          </w:tcPr>
          <w:p w14:paraId="53FCC874">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tc>
        <w:tc>
          <w:tcPr>
            <w:tcW w:w="3116" w:type="dxa"/>
            <w:gridSpan w:val="2"/>
            <w:noWrap w:val="0"/>
            <w:vAlign w:val="center"/>
          </w:tcPr>
          <w:p w14:paraId="325DB4AE">
            <w:pPr>
              <w:snapToGrid w:val="0"/>
              <w:rPr>
                <w:rFonts w:hint="eastAsia" w:ascii="仿宋" w:hAnsi="仿宋" w:eastAsia="仿宋" w:cs="仿宋"/>
                <w:color w:val="auto"/>
                <w:sz w:val="24"/>
                <w:highlight w:val="none"/>
              </w:rPr>
            </w:pPr>
          </w:p>
        </w:tc>
      </w:tr>
      <w:tr w14:paraId="4AD6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5B0E068A">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3094" w:type="dxa"/>
            <w:gridSpan w:val="2"/>
            <w:noWrap w:val="0"/>
            <w:vAlign w:val="center"/>
          </w:tcPr>
          <w:p w14:paraId="1DF5F889">
            <w:pPr>
              <w:snapToGrid w:val="0"/>
              <w:rPr>
                <w:rFonts w:hint="eastAsia" w:ascii="仿宋" w:hAnsi="仿宋" w:eastAsia="仿宋" w:cs="仿宋"/>
                <w:color w:val="auto"/>
                <w:sz w:val="24"/>
                <w:highlight w:val="none"/>
              </w:rPr>
            </w:pPr>
          </w:p>
        </w:tc>
        <w:tc>
          <w:tcPr>
            <w:tcW w:w="1442" w:type="dxa"/>
            <w:noWrap w:val="0"/>
            <w:vAlign w:val="center"/>
          </w:tcPr>
          <w:p w14:paraId="154EF3E8">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3116" w:type="dxa"/>
            <w:gridSpan w:val="2"/>
            <w:noWrap w:val="0"/>
            <w:vAlign w:val="center"/>
          </w:tcPr>
          <w:p w14:paraId="50009B4E">
            <w:pPr>
              <w:snapToGrid w:val="0"/>
              <w:rPr>
                <w:rFonts w:hint="eastAsia" w:ascii="仿宋" w:hAnsi="仿宋" w:eastAsia="仿宋" w:cs="仿宋"/>
                <w:color w:val="auto"/>
                <w:sz w:val="24"/>
                <w:highlight w:val="none"/>
              </w:rPr>
            </w:pPr>
          </w:p>
        </w:tc>
      </w:tr>
      <w:tr w14:paraId="1379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4DA642E3">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3094" w:type="dxa"/>
            <w:gridSpan w:val="2"/>
            <w:noWrap w:val="0"/>
            <w:vAlign w:val="center"/>
          </w:tcPr>
          <w:p w14:paraId="60743378">
            <w:pPr>
              <w:snapToGrid w:val="0"/>
              <w:rPr>
                <w:rFonts w:hint="eastAsia" w:ascii="仿宋" w:hAnsi="仿宋" w:eastAsia="仿宋" w:cs="仿宋"/>
                <w:color w:val="auto"/>
                <w:sz w:val="24"/>
                <w:highlight w:val="none"/>
              </w:rPr>
            </w:pPr>
          </w:p>
        </w:tc>
        <w:tc>
          <w:tcPr>
            <w:tcW w:w="1442" w:type="dxa"/>
            <w:noWrap w:val="0"/>
            <w:vAlign w:val="center"/>
          </w:tcPr>
          <w:p w14:paraId="1D130E45">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3116" w:type="dxa"/>
            <w:gridSpan w:val="2"/>
            <w:noWrap w:val="0"/>
            <w:vAlign w:val="center"/>
          </w:tcPr>
          <w:p w14:paraId="57D539D3">
            <w:pPr>
              <w:snapToGrid w:val="0"/>
              <w:rPr>
                <w:rFonts w:hint="eastAsia" w:ascii="仿宋" w:hAnsi="仿宋" w:eastAsia="仿宋" w:cs="仿宋"/>
                <w:color w:val="auto"/>
                <w:sz w:val="24"/>
                <w:highlight w:val="none"/>
              </w:rPr>
            </w:pPr>
          </w:p>
        </w:tc>
      </w:tr>
      <w:tr w14:paraId="525C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7EF3185E">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tc>
        <w:tc>
          <w:tcPr>
            <w:tcW w:w="3094" w:type="dxa"/>
            <w:gridSpan w:val="2"/>
            <w:noWrap w:val="0"/>
            <w:vAlign w:val="center"/>
          </w:tcPr>
          <w:p w14:paraId="4B47C8C2">
            <w:pPr>
              <w:snapToGrid w:val="0"/>
              <w:rPr>
                <w:rFonts w:hint="eastAsia" w:ascii="仿宋" w:hAnsi="仿宋" w:eastAsia="仿宋" w:cs="仿宋"/>
                <w:color w:val="auto"/>
                <w:sz w:val="24"/>
                <w:highlight w:val="none"/>
              </w:rPr>
            </w:pPr>
          </w:p>
        </w:tc>
        <w:tc>
          <w:tcPr>
            <w:tcW w:w="1442" w:type="dxa"/>
            <w:noWrap w:val="0"/>
            <w:vAlign w:val="center"/>
          </w:tcPr>
          <w:p w14:paraId="3EE130A7">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tc>
        <w:tc>
          <w:tcPr>
            <w:tcW w:w="3116" w:type="dxa"/>
            <w:gridSpan w:val="2"/>
            <w:noWrap w:val="0"/>
            <w:vAlign w:val="center"/>
          </w:tcPr>
          <w:p w14:paraId="50B606BF">
            <w:pPr>
              <w:snapToGrid w:val="0"/>
              <w:rPr>
                <w:rFonts w:hint="eastAsia" w:ascii="仿宋" w:hAnsi="仿宋" w:eastAsia="仿宋" w:cs="仿宋"/>
                <w:color w:val="auto"/>
                <w:sz w:val="24"/>
                <w:highlight w:val="none"/>
              </w:rPr>
            </w:pPr>
          </w:p>
        </w:tc>
      </w:tr>
      <w:tr w14:paraId="269D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26776A48">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3094" w:type="dxa"/>
            <w:gridSpan w:val="2"/>
            <w:noWrap w:val="0"/>
            <w:vAlign w:val="center"/>
          </w:tcPr>
          <w:p w14:paraId="7504AA5E">
            <w:pPr>
              <w:snapToGrid w:val="0"/>
              <w:rPr>
                <w:rFonts w:hint="eastAsia" w:ascii="仿宋" w:hAnsi="仿宋" w:eastAsia="仿宋" w:cs="仿宋"/>
                <w:color w:val="auto"/>
                <w:sz w:val="24"/>
                <w:highlight w:val="none"/>
              </w:rPr>
            </w:pPr>
          </w:p>
        </w:tc>
        <w:tc>
          <w:tcPr>
            <w:tcW w:w="1442" w:type="dxa"/>
            <w:noWrap w:val="0"/>
            <w:vAlign w:val="center"/>
          </w:tcPr>
          <w:p w14:paraId="5B9111A5">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3116" w:type="dxa"/>
            <w:gridSpan w:val="2"/>
            <w:noWrap w:val="0"/>
            <w:vAlign w:val="center"/>
          </w:tcPr>
          <w:p w14:paraId="2B0B697F">
            <w:pPr>
              <w:snapToGrid w:val="0"/>
              <w:rPr>
                <w:rFonts w:hint="eastAsia" w:ascii="仿宋" w:hAnsi="仿宋" w:eastAsia="仿宋" w:cs="仿宋"/>
                <w:color w:val="auto"/>
                <w:sz w:val="24"/>
                <w:highlight w:val="none"/>
              </w:rPr>
            </w:pPr>
          </w:p>
        </w:tc>
      </w:tr>
      <w:tr w14:paraId="5157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5BA84104">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3094" w:type="dxa"/>
            <w:gridSpan w:val="2"/>
            <w:noWrap w:val="0"/>
            <w:vAlign w:val="center"/>
          </w:tcPr>
          <w:p w14:paraId="37BA740D">
            <w:pPr>
              <w:snapToGrid w:val="0"/>
              <w:rPr>
                <w:rFonts w:hint="eastAsia" w:ascii="仿宋" w:hAnsi="仿宋" w:eastAsia="仿宋" w:cs="仿宋"/>
                <w:color w:val="auto"/>
                <w:sz w:val="24"/>
                <w:highlight w:val="none"/>
              </w:rPr>
            </w:pPr>
          </w:p>
        </w:tc>
        <w:tc>
          <w:tcPr>
            <w:tcW w:w="1442" w:type="dxa"/>
            <w:noWrap w:val="0"/>
            <w:vAlign w:val="center"/>
          </w:tcPr>
          <w:p w14:paraId="39EB0115">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3116" w:type="dxa"/>
            <w:gridSpan w:val="2"/>
            <w:noWrap w:val="0"/>
            <w:vAlign w:val="center"/>
          </w:tcPr>
          <w:p w14:paraId="4ED4F75E">
            <w:pPr>
              <w:snapToGrid w:val="0"/>
              <w:rPr>
                <w:rFonts w:hint="eastAsia" w:ascii="仿宋" w:hAnsi="仿宋" w:eastAsia="仿宋" w:cs="仿宋"/>
                <w:color w:val="auto"/>
                <w:sz w:val="24"/>
                <w:highlight w:val="none"/>
              </w:rPr>
            </w:pPr>
          </w:p>
        </w:tc>
      </w:tr>
      <w:tr w14:paraId="0A56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8" w:type="dxa"/>
            <w:noWrap w:val="0"/>
            <w:vAlign w:val="center"/>
          </w:tcPr>
          <w:p w14:paraId="64DBEAFB">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3094" w:type="dxa"/>
            <w:gridSpan w:val="2"/>
            <w:noWrap w:val="0"/>
            <w:vAlign w:val="center"/>
          </w:tcPr>
          <w:p w14:paraId="54C4A3FB">
            <w:pPr>
              <w:snapToGrid w:val="0"/>
              <w:rPr>
                <w:rFonts w:hint="eastAsia" w:ascii="仿宋" w:hAnsi="仿宋" w:eastAsia="仿宋" w:cs="仿宋"/>
                <w:color w:val="auto"/>
                <w:sz w:val="24"/>
                <w:highlight w:val="none"/>
              </w:rPr>
            </w:pPr>
          </w:p>
        </w:tc>
        <w:tc>
          <w:tcPr>
            <w:tcW w:w="1442" w:type="dxa"/>
            <w:noWrap w:val="0"/>
            <w:vAlign w:val="center"/>
          </w:tcPr>
          <w:p w14:paraId="59F53E7D">
            <w:pPr>
              <w:snapToGrid w:val="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p>
        </w:tc>
        <w:tc>
          <w:tcPr>
            <w:tcW w:w="3116" w:type="dxa"/>
            <w:gridSpan w:val="2"/>
            <w:noWrap w:val="0"/>
            <w:vAlign w:val="center"/>
          </w:tcPr>
          <w:p w14:paraId="023B5103">
            <w:pPr>
              <w:snapToGrid w:val="0"/>
              <w:rPr>
                <w:rFonts w:hint="eastAsia" w:ascii="仿宋" w:hAnsi="仿宋" w:eastAsia="仿宋" w:cs="仿宋"/>
                <w:color w:val="auto"/>
                <w:sz w:val="24"/>
                <w:highlight w:val="none"/>
              </w:rPr>
            </w:pPr>
          </w:p>
        </w:tc>
      </w:tr>
      <w:tr w14:paraId="3527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2" w:type="dxa"/>
            <w:gridSpan w:val="3"/>
            <w:noWrap w:val="0"/>
            <w:vAlign w:val="center"/>
          </w:tcPr>
          <w:p w14:paraId="20B8FED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       年  月   日</w:t>
            </w:r>
          </w:p>
        </w:tc>
        <w:tc>
          <w:tcPr>
            <w:tcW w:w="4558" w:type="dxa"/>
            <w:gridSpan w:val="3"/>
            <w:noWrap w:val="0"/>
            <w:vAlign w:val="center"/>
          </w:tcPr>
          <w:p w14:paraId="68E3C4A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       年  月   日</w:t>
            </w:r>
          </w:p>
        </w:tc>
      </w:tr>
    </w:tbl>
    <w:p w14:paraId="127B8DCB">
      <w:pPr>
        <w:autoSpaceDE w:val="0"/>
        <w:autoSpaceDN w:val="0"/>
        <w:adjustRightInd w:val="0"/>
        <w:spacing w:line="360" w:lineRule="auto"/>
        <w:rPr>
          <w:rFonts w:hint="eastAsia" w:ascii="仿宋" w:hAnsi="仿宋" w:eastAsia="仿宋" w:cs="仿宋"/>
          <w:color w:val="auto"/>
          <w:sz w:val="24"/>
          <w:highlight w:val="none"/>
        </w:rPr>
      </w:pPr>
    </w:p>
    <w:p w14:paraId="3866DDF2">
      <w:pPr>
        <w:autoSpaceDE w:val="0"/>
        <w:autoSpaceDN w:val="0"/>
        <w:adjustRightInd w:val="0"/>
        <w:spacing w:line="360" w:lineRule="auto"/>
        <w:rPr>
          <w:rFonts w:hint="eastAsia" w:ascii="仿宋" w:hAnsi="仿宋" w:eastAsia="仿宋" w:cs="仿宋"/>
          <w:color w:val="auto"/>
          <w:sz w:val="24"/>
          <w:highlight w:val="none"/>
        </w:rPr>
      </w:pPr>
    </w:p>
    <w:p w14:paraId="7926B4D5">
      <w:pPr>
        <w:pStyle w:val="24"/>
        <w:spacing w:line="360" w:lineRule="auto"/>
        <w:ind w:firstLine="200"/>
        <w:jc w:val="center"/>
        <w:rPr>
          <w:rFonts w:hint="eastAsia" w:ascii="仿宋" w:hAnsi="仿宋" w:eastAsia="仿宋" w:cs="仿宋"/>
          <w:b/>
          <w:color w:val="auto"/>
          <w:szCs w:val="24"/>
          <w:highlight w:val="none"/>
        </w:rPr>
        <w:sectPr>
          <w:pgSz w:w="11907" w:h="16840"/>
          <w:pgMar w:top="1418" w:right="1418" w:bottom="1418" w:left="1418" w:header="851" w:footer="851" w:gutter="0"/>
          <w:cols w:space="720" w:num="1"/>
          <w:docGrid w:linePitch="312" w:charSpace="0"/>
        </w:sectPr>
      </w:pPr>
      <w:bookmarkStart w:id="510" w:name="_Toc331685783"/>
    </w:p>
    <w:p w14:paraId="588F8D1D">
      <w:pPr>
        <w:pStyle w:val="24"/>
        <w:spacing w:line="360" w:lineRule="auto"/>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510"/>
    </w:p>
    <w:p w14:paraId="1B23CFDF">
      <w:pPr>
        <w:spacing w:line="360" w:lineRule="auto"/>
        <w:ind w:firstLine="482" w:firstLineChars="200"/>
        <w:rPr>
          <w:rFonts w:hint="eastAsia" w:ascii="仿宋" w:hAnsi="仿宋" w:eastAsia="仿宋" w:cs="仿宋"/>
          <w:b/>
          <w:color w:val="auto"/>
          <w:sz w:val="24"/>
          <w:highlight w:val="none"/>
        </w:rPr>
      </w:pPr>
      <w:bookmarkStart w:id="511" w:name="_Ref467378499"/>
      <w:bookmarkStart w:id="512" w:name="_Ref467379225"/>
      <w:bookmarkStart w:id="513" w:name="_Ref467379195"/>
      <w:bookmarkStart w:id="514" w:name="_Ref467378404"/>
      <w:bookmarkStart w:id="515" w:name="_Toc14021"/>
      <w:bookmarkStart w:id="516" w:name="_Ref467379109"/>
      <w:bookmarkStart w:id="517" w:name="_Ref467379205"/>
      <w:bookmarkStart w:id="518" w:name="_Toc19680"/>
      <w:bookmarkStart w:id="519" w:name="_Toc5228"/>
      <w:bookmarkStart w:id="520" w:name="_Toc259093669"/>
      <w:bookmarkStart w:id="521" w:name="_Ref467379101"/>
      <w:bookmarkStart w:id="522" w:name="_Toc25079"/>
      <w:bookmarkStart w:id="523" w:name="_Ref467378463"/>
      <w:bookmarkStart w:id="524" w:name="_Ref467379094"/>
      <w:bookmarkStart w:id="525" w:name="_Toc279701240"/>
      <w:bookmarkStart w:id="526" w:name="_Toc487900349"/>
      <w:bookmarkStart w:id="527" w:name="_Toc31297"/>
      <w:bookmarkStart w:id="528" w:name="_Ref467379214"/>
      <w:r>
        <w:rPr>
          <w:rFonts w:hint="eastAsia" w:ascii="仿宋" w:hAnsi="仿宋" w:eastAsia="仿宋" w:cs="仿宋"/>
          <w:b/>
          <w:color w:val="auto"/>
          <w:sz w:val="24"/>
          <w:highlight w:val="none"/>
        </w:rPr>
        <w:t>2.1 定义</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0DF23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D0211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“合同”系指采购人和中标人签订的载明双方当事人所达成的协议，并包括所有的附件、附录和构成合同的其他文件。</w:t>
      </w:r>
    </w:p>
    <w:p w14:paraId="73D62D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“合同价”系指根据合同约定，中标人在完全履行合同义务后，采购人应支付给中标人的价格。</w:t>
      </w:r>
    </w:p>
    <w:p w14:paraId="21FEF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“服务”系指中标人根据合同约定应向采购人履行的除货物和工程以外的其他政府采购对象，包括采购人自身需要的服务和向社会公众提供的公共服务。</w:t>
      </w:r>
    </w:p>
    <w:p w14:paraId="2B65FE70">
      <w:pPr>
        <w:spacing w:line="360" w:lineRule="auto"/>
        <w:ind w:firstLine="480" w:firstLineChars="200"/>
        <w:rPr>
          <w:rFonts w:hint="eastAsia" w:ascii="仿宋" w:hAnsi="仿宋" w:eastAsia="仿宋" w:cs="仿宋"/>
          <w:color w:val="auto"/>
          <w:sz w:val="24"/>
          <w:highlight w:val="none"/>
        </w:rPr>
      </w:pPr>
      <w:bookmarkStart w:id="529" w:name="_Ref467378840"/>
      <w:r>
        <w:rPr>
          <w:rFonts w:hint="eastAsia" w:ascii="仿宋" w:hAnsi="仿宋" w:eastAsia="仿宋" w:cs="仿宋"/>
          <w:color w:val="auto"/>
          <w:sz w:val="24"/>
          <w:highlight w:val="none"/>
        </w:rPr>
        <w:t>2.1.4 “甲方”系指与中标人签署合同的采购人</w:t>
      </w:r>
      <w:bookmarkEnd w:id="529"/>
      <w:r>
        <w:rPr>
          <w:rFonts w:hint="eastAsia" w:ascii="仿宋" w:hAnsi="仿宋" w:eastAsia="仿宋" w:cs="仿宋"/>
          <w:color w:val="auto"/>
          <w:sz w:val="24"/>
          <w:highlight w:val="none"/>
        </w:rPr>
        <w:t>；采购人委托采购代理机构代表其与乙方签订合同的，采购人的授权委托书作为合同附件。</w:t>
      </w:r>
    </w:p>
    <w:p w14:paraId="6DB453DB">
      <w:pPr>
        <w:spacing w:line="360" w:lineRule="auto"/>
        <w:ind w:firstLine="480" w:firstLineChars="200"/>
        <w:rPr>
          <w:rFonts w:hint="eastAsia" w:ascii="仿宋" w:hAnsi="仿宋" w:eastAsia="仿宋" w:cs="仿宋"/>
          <w:color w:val="auto"/>
          <w:sz w:val="24"/>
          <w:highlight w:val="none"/>
        </w:rPr>
      </w:pPr>
      <w:bookmarkStart w:id="530" w:name="_Ref467379400"/>
      <w:r>
        <w:rPr>
          <w:rFonts w:hint="eastAsia" w:ascii="仿宋" w:hAnsi="仿宋" w:eastAsia="仿宋" w:cs="仿宋"/>
          <w:color w:val="auto"/>
          <w:sz w:val="24"/>
          <w:highlight w:val="none"/>
        </w:rPr>
        <w:t>2.1.5 “乙方”系指根据合同约定提供服务的中标人</w:t>
      </w:r>
      <w:bookmarkEnd w:id="53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3D864F">
      <w:pPr>
        <w:spacing w:line="360" w:lineRule="auto"/>
        <w:ind w:firstLine="480" w:firstLineChars="200"/>
        <w:rPr>
          <w:rFonts w:hint="eastAsia" w:ascii="仿宋" w:hAnsi="仿宋" w:eastAsia="仿宋" w:cs="仿宋"/>
          <w:color w:val="auto"/>
          <w:sz w:val="24"/>
          <w:highlight w:val="none"/>
        </w:rPr>
      </w:pPr>
      <w:bookmarkStart w:id="531" w:name="_Ref467379436"/>
      <w:r>
        <w:rPr>
          <w:rFonts w:hint="eastAsia" w:ascii="仿宋" w:hAnsi="仿宋" w:eastAsia="仿宋" w:cs="仿宋"/>
          <w:color w:val="auto"/>
          <w:sz w:val="24"/>
          <w:highlight w:val="none"/>
        </w:rPr>
        <w:t>2.1.6 “现场”系指合同约定提供服务的地点。</w:t>
      </w:r>
      <w:bookmarkEnd w:id="531"/>
    </w:p>
    <w:p w14:paraId="10EC986E">
      <w:pPr>
        <w:spacing w:line="360" w:lineRule="auto"/>
        <w:ind w:firstLine="482" w:firstLineChars="200"/>
        <w:rPr>
          <w:rFonts w:hint="eastAsia" w:ascii="仿宋" w:hAnsi="仿宋" w:eastAsia="仿宋" w:cs="仿宋"/>
          <w:b/>
          <w:color w:val="auto"/>
          <w:sz w:val="24"/>
          <w:highlight w:val="none"/>
        </w:rPr>
      </w:pPr>
      <w:bookmarkStart w:id="532" w:name="_Toc23289"/>
      <w:bookmarkStart w:id="533" w:name="_Toc487900350"/>
      <w:bookmarkStart w:id="534" w:name="_Toc3769"/>
      <w:bookmarkStart w:id="535" w:name="_Toc16752"/>
      <w:bookmarkStart w:id="536" w:name="_Toc31402"/>
      <w:bookmarkStart w:id="537" w:name="_Toc19539"/>
      <w:bookmarkStart w:id="538" w:name="_Toc279701241"/>
      <w:bookmarkStart w:id="539" w:name="_Toc259093670"/>
      <w:r>
        <w:rPr>
          <w:rFonts w:hint="eastAsia" w:ascii="仿宋" w:hAnsi="仿宋" w:eastAsia="仿宋" w:cs="仿宋"/>
          <w:b/>
          <w:color w:val="auto"/>
          <w:sz w:val="24"/>
          <w:highlight w:val="none"/>
        </w:rPr>
        <w:t>2.2 技术规范</w:t>
      </w:r>
      <w:bookmarkEnd w:id="532"/>
      <w:bookmarkEnd w:id="533"/>
      <w:bookmarkEnd w:id="534"/>
      <w:bookmarkEnd w:id="535"/>
      <w:bookmarkEnd w:id="536"/>
      <w:bookmarkEnd w:id="537"/>
      <w:bookmarkEnd w:id="538"/>
      <w:bookmarkEnd w:id="539"/>
    </w:p>
    <w:p w14:paraId="008096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764511">
      <w:pPr>
        <w:spacing w:line="360" w:lineRule="auto"/>
        <w:ind w:firstLine="482" w:firstLineChars="200"/>
        <w:rPr>
          <w:rFonts w:hint="eastAsia" w:ascii="仿宋" w:hAnsi="仿宋" w:eastAsia="仿宋" w:cs="仿宋"/>
          <w:b/>
          <w:color w:val="auto"/>
          <w:sz w:val="24"/>
          <w:highlight w:val="none"/>
        </w:rPr>
      </w:pPr>
      <w:bookmarkStart w:id="540" w:name="_Toc487900351"/>
      <w:bookmarkStart w:id="541" w:name="_Toc13673"/>
      <w:bookmarkStart w:id="542" w:name="_Toc279701242"/>
      <w:bookmarkStart w:id="543" w:name="_Toc259093671"/>
      <w:bookmarkStart w:id="544" w:name="_Toc27945"/>
      <w:bookmarkStart w:id="545" w:name="_Toc12412"/>
      <w:bookmarkStart w:id="546" w:name="_Toc4133"/>
      <w:bookmarkStart w:id="547" w:name="_Toc9161"/>
      <w:r>
        <w:rPr>
          <w:rFonts w:hint="eastAsia" w:ascii="仿宋" w:hAnsi="仿宋" w:eastAsia="仿宋" w:cs="仿宋"/>
          <w:b/>
          <w:color w:val="auto"/>
          <w:sz w:val="24"/>
          <w:highlight w:val="none"/>
        </w:rPr>
        <w:t>2.3 知识产权</w:t>
      </w:r>
      <w:bookmarkEnd w:id="540"/>
      <w:bookmarkEnd w:id="541"/>
      <w:bookmarkEnd w:id="542"/>
      <w:bookmarkEnd w:id="543"/>
      <w:bookmarkEnd w:id="544"/>
      <w:bookmarkEnd w:id="545"/>
      <w:bookmarkEnd w:id="546"/>
      <w:bookmarkEnd w:id="547"/>
    </w:p>
    <w:p w14:paraId="39F73B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99ABC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C8F66B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67DED73">
      <w:pPr>
        <w:spacing w:line="360" w:lineRule="auto"/>
        <w:ind w:firstLine="480" w:firstLineChars="200"/>
        <w:rPr>
          <w:rFonts w:hint="eastAsia" w:ascii="仿宋" w:hAnsi="仿宋" w:eastAsia="仿宋" w:cs="仿宋"/>
          <w:color w:val="auto"/>
          <w:sz w:val="24"/>
          <w:highlight w:val="none"/>
        </w:rPr>
      </w:pPr>
      <w:bookmarkStart w:id="548" w:name="_Ref467379657"/>
      <w:r>
        <w:rPr>
          <w:rFonts w:hint="eastAsia" w:ascii="仿宋" w:hAnsi="仿宋" w:eastAsia="仿宋" w:cs="仿宋"/>
          <w:color w:val="auto"/>
          <w:sz w:val="24"/>
          <w:highlight w:val="none"/>
        </w:rPr>
        <w:t>2.4.1</w:t>
      </w:r>
      <w:bookmarkEnd w:id="548"/>
      <w:bookmarkStart w:id="549" w:name="_Toc186431854"/>
      <w:bookmarkStart w:id="550" w:name="_Toc279701247"/>
      <w:bookmarkStart w:id="551" w:name="_Toc259093676"/>
      <w:bookmarkStart w:id="552" w:name="_Toc487900357"/>
      <w:bookmarkStart w:id="553" w:name="_Ref467379807"/>
      <w:bookmarkStart w:id="554" w:name="_Ref467379793"/>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028E7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549"/>
      <w:bookmarkStart w:id="555" w:name="_Toc186431855"/>
      <w:r>
        <w:rPr>
          <w:rFonts w:hint="eastAsia" w:ascii="仿宋" w:hAnsi="仿宋" w:eastAsia="仿宋" w:cs="仿宋"/>
          <w:color w:val="auto"/>
          <w:sz w:val="24"/>
          <w:highlight w:val="none"/>
        </w:rPr>
        <w:t>。</w:t>
      </w:r>
    </w:p>
    <w:bookmarkEnd w:id="555"/>
    <w:p w14:paraId="771B7C14">
      <w:pPr>
        <w:spacing w:line="360" w:lineRule="auto"/>
        <w:ind w:firstLine="482" w:firstLineChars="200"/>
        <w:rPr>
          <w:rFonts w:hint="eastAsia" w:ascii="仿宋" w:hAnsi="仿宋" w:eastAsia="仿宋" w:cs="仿宋"/>
          <w:b/>
          <w:color w:val="auto"/>
          <w:sz w:val="24"/>
          <w:highlight w:val="none"/>
        </w:rPr>
      </w:pPr>
      <w:bookmarkStart w:id="556" w:name="_Toc26555"/>
      <w:bookmarkStart w:id="557" w:name="_Toc15447"/>
      <w:bookmarkStart w:id="558" w:name="_Toc22011"/>
      <w:bookmarkStart w:id="559" w:name="_Toc31233"/>
      <w:bookmarkStart w:id="560" w:name="_Toc32670"/>
      <w:r>
        <w:rPr>
          <w:rFonts w:hint="eastAsia" w:ascii="仿宋" w:hAnsi="仿宋" w:eastAsia="仿宋" w:cs="仿宋"/>
          <w:b/>
          <w:color w:val="auto"/>
          <w:sz w:val="24"/>
          <w:highlight w:val="none"/>
        </w:rPr>
        <w:t>2.5 结算方式和付款条件</w:t>
      </w:r>
      <w:bookmarkEnd w:id="550"/>
      <w:bookmarkEnd w:id="551"/>
      <w:bookmarkEnd w:id="552"/>
      <w:bookmarkEnd w:id="553"/>
      <w:bookmarkEnd w:id="554"/>
      <w:bookmarkEnd w:id="556"/>
      <w:bookmarkEnd w:id="557"/>
      <w:bookmarkEnd w:id="558"/>
      <w:bookmarkEnd w:id="559"/>
      <w:bookmarkEnd w:id="560"/>
    </w:p>
    <w:p w14:paraId="0281CD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5AD901">
      <w:pPr>
        <w:spacing w:line="360" w:lineRule="auto"/>
        <w:ind w:firstLine="482" w:firstLineChars="200"/>
        <w:rPr>
          <w:rFonts w:hint="eastAsia" w:ascii="仿宋" w:hAnsi="仿宋" w:eastAsia="仿宋" w:cs="仿宋"/>
          <w:b/>
          <w:color w:val="auto"/>
          <w:sz w:val="24"/>
          <w:highlight w:val="none"/>
        </w:rPr>
      </w:pPr>
      <w:bookmarkStart w:id="561" w:name="_Ref467379923"/>
      <w:bookmarkStart w:id="562" w:name="_Toc487900358"/>
      <w:bookmarkStart w:id="563" w:name="_Ref467379852"/>
      <w:bookmarkStart w:id="564" w:name="_Ref467379863"/>
      <w:bookmarkStart w:id="565" w:name="_Toc279701248"/>
      <w:bookmarkStart w:id="566" w:name="_Toc259093677"/>
      <w:bookmarkStart w:id="567" w:name="_Toc30507"/>
      <w:bookmarkStart w:id="568" w:name="_Toc13467"/>
      <w:bookmarkStart w:id="569" w:name="_Toc18990"/>
      <w:bookmarkStart w:id="570" w:name="_Toc16163"/>
      <w:bookmarkStart w:id="571" w:name="_Toc13154"/>
      <w:r>
        <w:rPr>
          <w:rFonts w:hint="eastAsia" w:ascii="仿宋" w:hAnsi="仿宋" w:eastAsia="仿宋" w:cs="仿宋"/>
          <w:b/>
          <w:color w:val="auto"/>
          <w:sz w:val="24"/>
          <w:highlight w:val="none"/>
        </w:rPr>
        <w:t>2.6 技术资料</w:t>
      </w:r>
      <w:bookmarkEnd w:id="561"/>
      <w:bookmarkEnd w:id="562"/>
      <w:bookmarkEnd w:id="563"/>
      <w:bookmarkEnd w:id="564"/>
      <w:bookmarkEnd w:id="565"/>
      <w:bookmarkEnd w:id="566"/>
      <w:r>
        <w:rPr>
          <w:rFonts w:hint="eastAsia" w:ascii="仿宋" w:hAnsi="仿宋" w:eastAsia="仿宋" w:cs="仿宋"/>
          <w:b/>
          <w:color w:val="auto"/>
          <w:sz w:val="24"/>
          <w:highlight w:val="none"/>
        </w:rPr>
        <w:t>和保密义务</w:t>
      </w:r>
      <w:bookmarkEnd w:id="567"/>
      <w:bookmarkEnd w:id="568"/>
      <w:bookmarkEnd w:id="569"/>
      <w:bookmarkEnd w:id="570"/>
      <w:bookmarkEnd w:id="571"/>
    </w:p>
    <w:p w14:paraId="7EA6C7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1D1C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6F7B1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192AE5C">
      <w:pPr>
        <w:spacing w:line="360" w:lineRule="auto"/>
        <w:ind w:firstLine="482" w:firstLineChars="200"/>
        <w:rPr>
          <w:rFonts w:hint="eastAsia" w:ascii="仿宋" w:hAnsi="仿宋" w:eastAsia="仿宋" w:cs="仿宋"/>
          <w:b/>
          <w:color w:val="auto"/>
          <w:sz w:val="24"/>
          <w:highlight w:val="none"/>
        </w:rPr>
      </w:pPr>
      <w:bookmarkStart w:id="572" w:name="_Toc19069"/>
      <w:bookmarkStart w:id="573" w:name="_Toc259093681"/>
      <w:bookmarkStart w:id="574" w:name="_Toc279701252"/>
      <w:bookmarkStart w:id="575" w:name="_Toc487900362"/>
      <w:r>
        <w:rPr>
          <w:rFonts w:hint="eastAsia" w:ascii="仿宋" w:hAnsi="仿宋" w:eastAsia="仿宋" w:cs="仿宋"/>
          <w:b/>
          <w:color w:val="auto"/>
          <w:sz w:val="24"/>
          <w:highlight w:val="none"/>
        </w:rPr>
        <w:t>2.7 质量保证</w:t>
      </w:r>
      <w:bookmarkEnd w:id="572"/>
    </w:p>
    <w:p w14:paraId="246150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0E1A1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6C70F62">
      <w:pPr>
        <w:spacing w:line="360" w:lineRule="auto"/>
        <w:ind w:firstLine="482" w:firstLineChars="200"/>
        <w:rPr>
          <w:rFonts w:hint="eastAsia" w:ascii="仿宋" w:hAnsi="仿宋" w:eastAsia="仿宋" w:cs="仿宋"/>
          <w:b/>
          <w:color w:val="auto"/>
          <w:sz w:val="24"/>
          <w:highlight w:val="none"/>
        </w:rPr>
      </w:pPr>
      <w:bookmarkStart w:id="576" w:name="_Toc22267"/>
      <w:r>
        <w:rPr>
          <w:rFonts w:hint="eastAsia" w:ascii="仿宋" w:hAnsi="仿宋" w:eastAsia="仿宋" w:cs="仿宋"/>
          <w:b/>
          <w:color w:val="auto"/>
          <w:sz w:val="24"/>
          <w:highlight w:val="none"/>
        </w:rPr>
        <w:t>2.8 延迟</w:t>
      </w:r>
      <w:bookmarkEnd w:id="573"/>
      <w:bookmarkEnd w:id="574"/>
      <w:bookmarkEnd w:id="575"/>
      <w:r>
        <w:rPr>
          <w:rFonts w:hint="eastAsia" w:ascii="仿宋" w:hAnsi="仿宋" w:eastAsia="仿宋" w:cs="仿宋"/>
          <w:b/>
          <w:color w:val="auto"/>
          <w:sz w:val="24"/>
          <w:highlight w:val="none"/>
        </w:rPr>
        <w:t>履行</w:t>
      </w:r>
      <w:bookmarkEnd w:id="576"/>
    </w:p>
    <w:p w14:paraId="500852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25D4DC1">
      <w:pPr>
        <w:spacing w:line="360" w:lineRule="auto"/>
        <w:ind w:firstLine="482" w:firstLineChars="200"/>
        <w:rPr>
          <w:rFonts w:hint="eastAsia" w:ascii="仿宋" w:hAnsi="仿宋" w:eastAsia="仿宋" w:cs="仿宋"/>
          <w:b/>
          <w:color w:val="auto"/>
          <w:sz w:val="24"/>
          <w:highlight w:val="none"/>
        </w:rPr>
      </w:pPr>
      <w:bookmarkStart w:id="577" w:name="_Toc10611"/>
      <w:bookmarkStart w:id="578" w:name="_Toc279701254"/>
      <w:bookmarkStart w:id="579" w:name="_Toc259093683"/>
      <w:bookmarkStart w:id="580" w:name="_Ref467378121"/>
      <w:bookmarkStart w:id="581" w:name="_Toc487900364"/>
      <w:r>
        <w:rPr>
          <w:rFonts w:hint="eastAsia" w:ascii="仿宋" w:hAnsi="仿宋" w:eastAsia="仿宋" w:cs="仿宋"/>
          <w:b/>
          <w:color w:val="auto"/>
          <w:sz w:val="24"/>
          <w:highlight w:val="none"/>
        </w:rPr>
        <w:t>2.9 合同变更</w:t>
      </w:r>
      <w:bookmarkEnd w:id="577"/>
    </w:p>
    <w:p w14:paraId="35909C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CF6D3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582" w:name="_Toc279701259"/>
      <w:bookmarkStart w:id="583" w:name="_Toc487900369"/>
      <w:bookmarkStart w:id="584" w:name="_Toc259093688"/>
    </w:p>
    <w:p w14:paraId="26D04D0A">
      <w:pPr>
        <w:spacing w:line="360" w:lineRule="auto"/>
        <w:ind w:firstLine="482" w:firstLineChars="200"/>
        <w:rPr>
          <w:rFonts w:hint="eastAsia" w:ascii="仿宋" w:hAnsi="仿宋" w:eastAsia="仿宋" w:cs="仿宋"/>
          <w:b/>
          <w:color w:val="auto"/>
          <w:sz w:val="24"/>
          <w:highlight w:val="none"/>
        </w:rPr>
      </w:pPr>
      <w:bookmarkStart w:id="585" w:name="_Toc42"/>
      <w:bookmarkStart w:id="586" w:name="_Toc10663"/>
      <w:bookmarkStart w:id="587" w:name="_Toc21830"/>
      <w:bookmarkStart w:id="588" w:name="_Toc26689"/>
      <w:bookmarkStart w:id="589" w:name="_Toc23368"/>
      <w:r>
        <w:rPr>
          <w:rFonts w:hint="eastAsia" w:ascii="仿宋" w:hAnsi="仿宋" w:eastAsia="仿宋" w:cs="仿宋"/>
          <w:b/>
          <w:color w:val="auto"/>
          <w:sz w:val="24"/>
          <w:highlight w:val="none"/>
        </w:rPr>
        <w:t>2.10 合同转让</w:t>
      </w:r>
      <w:bookmarkEnd w:id="582"/>
      <w:bookmarkEnd w:id="583"/>
      <w:bookmarkEnd w:id="584"/>
      <w:r>
        <w:rPr>
          <w:rFonts w:hint="eastAsia" w:ascii="仿宋" w:hAnsi="仿宋" w:eastAsia="仿宋" w:cs="仿宋"/>
          <w:b/>
          <w:color w:val="auto"/>
          <w:sz w:val="24"/>
          <w:highlight w:val="none"/>
        </w:rPr>
        <w:t>和分包</w:t>
      </w:r>
      <w:bookmarkEnd w:id="585"/>
      <w:bookmarkEnd w:id="586"/>
      <w:bookmarkEnd w:id="587"/>
      <w:bookmarkEnd w:id="588"/>
      <w:bookmarkEnd w:id="589"/>
    </w:p>
    <w:p w14:paraId="6DB1E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99CD97">
      <w:pPr>
        <w:spacing w:line="360" w:lineRule="auto"/>
        <w:ind w:firstLine="482" w:firstLineChars="200"/>
        <w:rPr>
          <w:rFonts w:hint="eastAsia" w:ascii="仿宋" w:hAnsi="仿宋" w:eastAsia="仿宋" w:cs="仿宋"/>
          <w:b/>
          <w:color w:val="auto"/>
          <w:sz w:val="24"/>
          <w:highlight w:val="none"/>
        </w:rPr>
      </w:pPr>
      <w:bookmarkStart w:id="590" w:name="_Toc25571"/>
      <w:bookmarkStart w:id="591" w:name="_Toc32494"/>
      <w:bookmarkStart w:id="592" w:name="_Toc4720"/>
      <w:bookmarkStart w:id="593" w:name="_Toc14371"/>
      <w:bookmarkStart w:id="594" w:name="_Toc26633"/>
      <w:r>
        <w:rPr>
          <w:rFonts w:hint="eastAsia" w:ascii="仿宋" w:hAnsi="仿宋" w:eastAsia="仿宋" w:cs="仿宋"/>
          <w:b/>
          <w:color w:val="auto"/>
          <w:sz w:val="24"/>
          <w:highlight w:val="none"/>
        </w:rPr>
        <w:t>2.11 不可抗力</w:t>
      </w:r>
      <w:bookmarkEnd w:id="590"/>
      <w:bookmarkEnd w:id="591"/>
      <w:bookmarkEnd w:id="592"/>
      <w:bookmarkEnd w:id="593"/>
      <w:bookmarkEnd w:id="594"/>
    </w:p>
    <w:p w14:paraId="06E150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20D60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8F363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B60B6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A51803C">
      <w:pPr>
        <w:spacing w:line="360" w:lineRule="auto"/>
        <w:ind w:firstLine="482" w:firstLineChars="200"/>
        <w:rPr>
          <w:rFonts w:hint="eastAsia" w:ascii="仿宋" w:hAnsi="仿宋" w:eastAsia="仿宋" w:cs="仿宋"/>
          <w:b/>
          <w:color w:val="auto"/>
          <w:sz w:val="24"/>
          <w:highlight w:val="none"/>
        </w:rPr>
      </w:pPr>
      <w:bookmarkStart w:id="595" w:name="_Toc23854"/>
      <w:bookmarkStart w:id="596" w:name="_Toc25783"/>
      <w:bookmarkStart w:id="597" w:name="_Toc259093684"/>
      <w:bookmarkStart w:id="598" w:name="_Toc279701255"/>
      <w:bookmarkStart w:id="599" w:name="_Toc3638"/>
      <w:bookmarkStart w:id="600" w:name="_Toc24465"/>
      <w:bookmarkStart w:id="601" w:name="_Toc14115"/>
      <w:bookmarkStart w:id="602" w:name="_Toc487900365"/>
      <w:r>
        <w:rPr>
          <w:rFonts w:hint="eastAsia" w:ascii="仿宋" w:hAnsi="仿宋" w:eastAsia="仿宋" w:cs="仿宋"/>
          <w:b/>
          <w:color w:val="auto"/>
          <w:sz w:val="24"/>
          <w:highlight w:val="none"/>
        </w:rPr>
        <w:t>2.12 税费</w:t>
      </w:r>
      <w:bookmarkEnd w:id="595"/>
      <w:bookmarkEnd w:id="596"/>
      <w:bookmarkEnd w:id="597"/>
      <w:bookmarkEnd w:id="598"/>
      <w:bookmarkEnd w:id="599"/>
      <w:bookmarkEnd w:id="600"/>
      <w:bookmarkEnd w:id="601"/>
      <w:bookmarkEnd w:id="602"/>
    </w:p>
    <w:p w14:paraId="3BD57F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1977B81">
      <w:pPr>
        <w:spacing w:line="360" w:lineRule="auto"/>
        <w:ind w:firstLine="482" w:firstLineChars="200"/>
        <w:rPr>
          <w:rFonts w:hint="eastAsia" w:ascii="仿宋" w:hAnsi="仿宋" w:eastAsia="仿宋" w:cs="仿宋"/>
          <w:b/>
          <w:color w:val="auto"/>
          <w:sz w:val="24"/>
          <w:highlight w:val="none"/>
        </w:rPr>
      </w:pPr>
      <w:bookmarkStart w:id="603" w:name="_Toc26883"/>
      <w:bookmarkStart w:id="604" w:name="_Toc7315"/>
      <w:bookmarkStart w:id="605" w:name="_Toc14814"/>
      <w:bookmarkStart w:id="606" w:name="_Toc259093687"/>
      <w:bookmarkStart w:id="607" w:name="_Toc279701258"/>
      <w:bookmarkStart w:id="608" w:name="_Toc25525"/>
      <w:bookmarkStart w:id="609" w:name="_Toc487900368"/>
      <w:bookmarkStart w:id="610" w:name="_Toc30105"/>
      <w:r>
        <w:rPr>
          <w:rFonts w:hint="eastAsia" w:ascii="仿宋" w:hAnsi="仿宋" w:eastAsia="仿宋" w:cs="仿宋"/>
          <w:b/>
          <w:color w:val="auto"/>
          <w:sz w:val="24"/>
          <w:highlight w:val="none"/>
        </w:rPr>
        <w:t>2.13 乙方破产</w:t>
      </w:r>
      <w:bookmarkEnd w:id="603"/>
      <w:bookmarkEnd w:id="604"/>
      <w:bookmarkEnd w:id="605"/>
      <w:bookmarkEnd w:id="606"/>
      <w:bookmarkEnd w:id="607"/>
      <w:bookmarkEnd w:id="608"/>
      <w:bookmarkEnd w:id="609"/>
      <w:bookmarkEnd w:id="610"/>
    </w:p>
    <w:p w14:paraId="58AED8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64394D">
      <w:pPr>
        <w:spacing w:line="360" w:lineRule="auto"/>
        <w:ind w:firstLine="482" w:firstLineChars="200"/>
        <w:rPr>
          <w:rFonts w:hint="eastAsia" w:ascii="仿宋" w:hAnsi="仿宋" w:eastAsia="仿宋" w:cs="仿宋"/>
          <w:b/>
          <w:color w:val="auto"/>
          <w:sz w:val="24"/>
          <w:highlight w:val="none"/>
        </w:rPr>
      </w:pPr>
      <w:bookmarkStart w:id="611" w:name="_Toc2016"/>
      <w:bookmarkStart w:id="612" w:name="_Toc1123"/>
      <w:bookmarkStart w:id="613" w:name="_Toc23323"/>
      <w:r>
        <w:rPr>
          <w:rFonts w:hint="eastAsia" w:ascii="仿宋" w:hAnsi="仿宋" w:eastAsia="仿宋" w:cs="仿宋"/>
          <w:b/>
          <w:color w:val="auto"/>
          <w:sz w:val="24"/>
          <w:highlight w:val="none"/>
        </w:rPr>
        <w:t>2.14 合同中止、终止</w:t>
      </w:r>
      <w:bookmarkEnd w:id="611"/>
      <w:bookmarkEnd w:id="612"/>
      <w:bookmarkEnd w:id="613"/>
    </w:p>
    <w:p w14:paraId="4F24D9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C9517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2ED7957">
      <w:pPr>
        <w:spacing w:line="360" w:lineRule="auto"/>
        <w:ind w:firstLine="482" w:firstLineChars="200"/>
        <w:rPr>
          <w:rFonts w:hint="eastAsia" w:ascii="仿宋" w:hAnsi="仿宋" w:eastAsia="仿宋" w:cs="仿宋"/>
          <w:b/>
          <w:color w:val="auto"/>
          <w:sz w:val="24"/>
          <w:highlight w:val="none"/>
        </w:rPr>
      </w:pPr>
      <w:bookmarkStart w:id="614" w:name="_Toc17363"/>
      <w:bookmarkStart w:id="615" w:name="_Toc14525"/>
      <w:bookmarkStart w:id="616" w:name="_Toc1969"/>
      <w:r>
        <w:rPr>
          <w:rFonts w:hint="eastAsia" w:ascii="仿宋" w:hAnsi="仿宋" w:eastAsia="仿宋" w:cs="仿宋"/>
          <w:b/>
          <w:color w:val="auto"/>
          <w:sz w:val="24"/>
          <w:highlight w:val="none"/>
        </w:rPr>
        <w:t>2.15 检验和验收</w:t>
      </w:r>
      <w:bookmarkEnd w:id="614"/>
      <w:bookmarkEnd w:id="615"/>
      <w:bookmarkEnd w:id="616"/>
    </w:p>
    <w:p w14:paraId="379F0920">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9D7E575">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C2516C">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78"/>
    <w:bookmarkEnd w:id="579"/>
    <w:bookmarkEnd w:id="580"/>
    <w:bookmarkEnd w:id="581"/>
    <w:p w14:paraId="5053C6E5">
      <w:pPr>
        <w:spacing w:line="360" w:lineRule="auto"/>
        <w:ind w:firstLine="482" w:firstLineChars="200"/>
        <w:rPr>
          <w:rFonts w:hint="eastAsia" w:ascii="仿宋" w:hAnsi="仿宋" w:eastAsia="仿宋" w:cs="仿宋"/>
          <w:b/>
          <w:color w:val="auto"/>
          <w:sz w:val="24"/>
          <w:highlight w:val="none"/>
        </w:rPr>
      </w:pPr>
      <w:bookmarkStart w:id="617" w:name="_Toc279701261"/>
      <w:bookmarkStart w:id="618" w:name="_Toc487900371"/>
      <w:bookmarkStart w:id="619" w:name="_Toc259093690"/>
      <w:bookmarkStart w:id="620" w:name="_Toc9808"/>
      <w:bookmarkStart w:id="621" w:name="_Toc31892"/>
      <w:bookmarkStart w:id="622" w:name="_Toc25198"/>
      <w:bookmarkStart w:id="623" w:name="_Toc2308"/>
      <w:bookmarkStart w:id="624" w:name="_Toc12666"/>
      <w:r>
        <w:rPr>
          <w:rFonts w:hint="eastAsia" w:ascii="仿宋" w:hAnsi="仿宋" w:eastAsia="仿宋" w:cs="仿宋"/>
          <w:b/>
          <w:color w:val="auto"/>
          <w:sz w:val="24"/>
          <w:highlight w:val="none"/>
        </w:rPr>
        <w:t>2.16 通知</w:t>
      </w:r>
      <w:bookmarkEnd w:id="617"/>
      <w:bookmarkEnd w:id="618"/>
      <w:bookmarkEnd w:id="619"/>
      <w:r>
        <w:rPr>
          <w:rFonts w:hint="eastAsia" w:ascii="仿宋" w:hAnsi="仿宋" w:eastAsia="仿宋" w:cs="仿宋"/>
          <w:b/>
          <w:color w:val="auto"/>
          <w:sz w:val="24"/>
          <w:highlight w:val="none"/>
        </w:rPr>
        <w:t>和送达</w:t>
      </w:r>
      <w:bookmarkEnd w:id="620"/>
      <w:bookmarkEnd w:id="621"/>
      <w:bookmarkEnd w:id="622"/>
      <w:bookmarkEnd w:id="623"/>
      <w:bookmarkEnd w:id="624"/>
    </w:p>
    <w:p w14:paraId="4902B2B6">
      <w:pPr>
        <w:spacing w:line="360" w:lineRule="auto"/>
        <w:ind w:firstLine="480" w:firstLineChars="200"/>
        <w:rPr>
          <w:rFonts w:hint="eastAsia" w:ascii="仿宋" w:hAnsi="仿宋" w:eastAsia="仿宋" w:cs="仿宋"/>
          <w:color w:val="auto"/>
          <w:sz w:val="24"/>
          <w:highlight w:val="none"/>
        </w:rPr>
      </w:pPr>
      <w:bookmarkStart w:id="625" w:name="_Toc7073"/>
      <w:bookmarkStart w:id="626" w:name="_Toc29220"/>
      <w:bookmarkStart w:id="627" w:name="_Toc259093691"/>
      <w:bookmarkStart w:id="628" w:name="_Toc487900372"/>
      <w:bookmarkStart w:id="629" w:name="_Toc27970126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625"/>
      <w:bookmarkEnd w:id="626"/>
    </w:p>
    <w:p w14:paraId="22C7F212">
      <w:pPr>
        <w:spacing w:line="360" w:lineRule="auto"/>
        <w:ind w:firstLine="480" w:firstLineChars="200"/>
        <w:rPr>
          <w:rFonts w:hint="eastAsia" w:ascii="仿宋" w:hAnsi="仿宋" w:eastAsia="仿宋" w:cs="仿宋"/>
          <w:color w:val="auto"/>
          <w:sz w:val="24"/>
          <w:highlight w:val="none"/>
        </w:rPr>
      </w:pPr>
      <w:bookmarkStart w:id="630" w:name="_Toc27674"/>
      <w:bookmarkStart w:id="631"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30"/>
      <w:bookmarkEnd w:id="631"/>
    </w:p>
    <w:bookmarkEnd w:id="627"/>
    <w:bookmarkEnd w:id="628"/>
    <w:bookmarkEnd w:id="629"/>
    <w:p w14:paraId="3718896A">
      <w:pPr>
        <w:spacing w:line="360" w:lineRule="auto"/>
        <w:ind w:firstLine="482" w:firstLineChars="200"/>
        <w:rPr>
          <w:rFonts w:hint="eastAsia" w:ascii="仿宋" w:hAnsi="仿宋" w:eastAsia="仿宋" w:cs="仿宋"/>
          <w:b/>
          <w:color w:val="auto"/>
          <w:sz w:val="24"/>
          <w:highlight w:val="none"/>
        </w:rPr>
      </w:pPr>
      <w:bookmarkStart w:id="632" w:name="_Toc20808"/>
      <w:bookmarkStart w:id="633" w:name="_Toc5063"/>
      <w:bookmarkStart w:id="634" w:name="_Toc487900373"/>
      <w:bookmarkStart w:id="635" w:name="_Toc27644"/>
      <w:bookmarkStart w:id="636" w:name="_Toc259093692"/>
      <w:bookmarkStart w:id="637" w:name="_Toc28906"/>
      <w:bookmarkStart w:id="638" w:name="_Toc12254"/>
      <w:bookmarkStart w:id="639" w:name="_Toc279701263"/>
      <w:r>
        <w:rPr>
          <w:rFonts w:hint="eastAsia" w:ascii="仿宋" w:hAnsi="仿宋" w:eastAsia="仿宋" w:cs="仿宋"/>
          <w:b/>
          <w:color w:val="auto"/>
          <w:sz w:val="24"/>
          <w:highlight w:val="none"/>
        </w:rPr>
        <w:t>2.17 合同使用的文字和适用的法律</w:t>
      </w:r>
      <w:bookmarkEnd w:id="632"/>
      <w:bookmarkEnd w:id="633"/>
      <w:bookmarkEnd w:id="634"/>
      <w:bookmarkEnd w:id="635"/>
      <w:bookmarkEnd w:id="636"/>
      <w:bookmarkEnd w:id="637"/>
      <w:bookmarkEnd w:id="638"/>
      <w:bookmarkEnd w:id="639"/>
    </w:p>
    <w:p w14:paraId="5C20EE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0098B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71C4574A">
      <w:pPr>
        <w:spacing w:line="360" w:lineRule="auto"/>
        <w:ind w:firstLine="482" w:firstLineChars="200"/>
        <w:rPr>
          <w:rFonts w:hint="eastAsia" w:ascii="仿宋" w:hAnsi="仿宋" w:eastAsia="仿宋" w:cs="仿宋"/>
          <w:b/>
          <w:color w:val="auto"/>
          <w:sz w:val="24"/>
          <w:highlight w:val="none"/>
        </w:rPr>
      </w:pPr>
      <w:bookmarkStart w:id="640" w:name="_Toc279701264"/>
      <w:bookmarkStart w:id="641" w:name="_Toc27127"/>
      <w:bookmarkStart w:id="642" w:name="_Toc22266"/>
      <w:bookmarkStart w:id="643" w:name="_Toc259093693"/>
      <w:bookmarkStart w:id="644" w:name="_Toc1492"/>
      <w:bookmarkStart w:id="645" w:name="_Toc27403"/>
      <w:bookmarkStart w:id="646" w:name="_Toc30096"/>
      <w:bookmarkStart w:id="647" w:name="_Toc487900374"/>
      <w:r>
        <w:rPr>
          <w:rFonts w:hint="eastAsia" w:ascii="仿宋" w:hAnsi="仿宋" w:eastAsia="仿宋" w:cs="仿宋"/>
          <w:b/>
          <w:color w:val="auto"/>
          <w:sz w:val="24"/>
          <w:highlight w:val="none"/>
        </w:rPr>
        <w:t>2.18 履约保证金</w:t>
      </w:r>
      <w:bookmarkEnd w:id="640"/>
      <w:bookmarkEnd w:id="641"/>
      <w:bookmarkEnd w:id="642"/>
      <w:bookmarkEnd w:id="643"/>
      <w:bookmarkEnd w:id="644"/>
      <w:bookmarkEnd w:id="645"/>
      <w:bookmarkEnd w:id="646"/>
    </w:p>
    <w:p w14:paraId="3F33C2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5200D8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253AB4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47"/>
    <w:p w14:paraId="7C02939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50B967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3C1ABF7">
      <w:pPr>
        <w:pStyle w:val="24"/>
        <w:spacing w:line="360" w:lineRule="auto"/>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648" w:name="_Toc331685784"/>
      <w:r>
        <w:rPr>
          <w:rFonts w:hint="eastAsia" w:ascii="仿宋" w:hAnsi="仿宋" w:eastAsia="仿宋" w:cs="仿宋"/>
          <w:b/>
          <w:color w:val="auto"/>
          <w:szCs w:val="24"/>
          <w:highlight w:val="none"/>
        </w:rPr>
        <w:t>第三部分  合同专用条款</w:t>
      </w:r>
      <w:bookmarkEnd w:id="648"/>
    </w:p>
    <w:p w14:paraId="12BAE3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51523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53F3784">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087" w:type="dxa"/>
            <w:noWrap w:val="0"/>
            <w:vAlign w:val="center"/>
          </w:tcPr>
          <w:p w14:paraId="4B86D536">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76BE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3A7B3E5D">
            <w:pPr>
              <w:jc w:val="center"/>
              <w:rPr>
                <w:rFonts w:hint="eastAsia" w:ascii="仿宋" w:hAnsi="仿宋" w:eastAsia="仿宋" w:cs="仿宋"/>
                <w:color w:val="auto"/>
                <w:sz w:val="24"/>
                <w:highlight w:val="none"/>
              </w:rPr>
            </w:pPr>
          </w:p>
        </w:tc>
        <w:tc>
          <w:tcPr>
            <w:tcW w:w="7087" w:type="dxa"/>
            <w:noWrap w:val="0"/>
            <w:vAlign w:val="center"/>
          </w:tcPr>
          <w:p w14:paraId="448D1682">
            <w:pPr>
              <w:rPr>
                <w:rFonts w:hint="eastAsia" w:ascii="仿宋" w:hAnsi="仿宋" w:eastAsia="仿宋" w:cs="仿宋"/>
                <w:color w:val="auto"/>
                <w:sz w:val="24"/>
                <w:highlight w:val="none"/>
              </w:rPr>
            </w:pPr>
          </w:p>
        </w:tc>
      </w:tr>
      <w:tr w14:paraId="3275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68EA360">
            <w:pPr>
              <w:jc w:val="center"/>
              <w:rPr>
                <w:rFonts w:hint="eastAsia" w:ascii="仿宋" w:hAnsi="仿宋" w:eastAsia="仿宋" w:cs="仿宋"/>
                <w:color w:val="auto"/>
                <w:sz w:val="24"/>
                <w:highlight w:val="none"/>
              </w:rPr>
            </w:pPr>
          </w:p>
        </w:tc>
        <w:tc>
          <w:tcPr>
            <w:tcW w:w="7087" w:type="dxa"/>
            <w:noWrap w:val="0"/>
            <w:vAlign w:val="center"/>
          </w:tcPr>
          <w:p w14:paraId="52E1CDC2">
            <w:pPr>
              <w:rPr>
                <w:rFonts w:hint="eastAsia" w:ascii="仿宋" w:hAnsi="仿宋" w:eastAsia="仿宋" w:cs="仿宋"/>
                <w:color w:val="auto"/>
                <w:sz w:val="24"/>
                <w:highlight w:val="none"/>
              </w:rPr>
            </w:pPr>
          </w:p>
        </w:tc>
      </w:tr>
      <w:tr w14:paraId="0D8E2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376F0ECE">
            <w:pPr>
              <w:jc w:val="center"/>
              <w:rPr>
                <w:rFonts w:hint="eastAsia" w:ascii="仿宋" w:hAnsi="仿宋" w:eastAsia="仿宋" w:cs="仿宋"/>
                <w:color w:val="auto"/>
                <w:sz w:val="24"/>
                <w:highlight w:val="none"/>
              </w:rPr>
            </w:pPr>
          </w:p>
        </w:tc>
        <w:tc>
          <w:tcPr>
            <w:tcW w:w="7087" w:type="dxa"/>
            <w:noWrap w:val="0"/>
            <w:vAlign w:val="center"/>
          </w:tcPr>
          <w:p w14:paraId="657B6E97">
            <w:pPr>
              <w:rPr>
                <w:rFonts w:hint="eastAsia" w:ascii="仿宋" w:hAnsi="仿宋" w:eastAsia="仿宋" w:cs="仿宋"/>
                <w:color w:val="auto"/>
                <w:sz w:val="24"/>
                <w:highlight w:val="none"/>
              </w:rPr>
            </w:pPr>
          </w:p>
        </w:tc>
      </w:tr>
      <w:tr w14:paraId="4D48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A18C987">
            <w:pPr>
              <w:jc w:val="center"/>
              <w:rPr>
                <w:rFonts w:hint="eastAsia" w:ascii="仿宋" w:hAnsi="仿宋" w:eastAsia="仿宋" w:cs="仿宋"/>
                <w:color w:val="auto"/>
                <w:sz w:val="24"/>
                <w:highlight w:val="none"/>
              </w:rPr>
            </w:pPr>
          </w:p>
        </w:tc>
        <w:tc>
          <w:tcPr>
            <w:tcW w:w="7087" w:type="dxa"/>
            <w:noWrap w:val="0"/>
            <w:vAlign w:val="center"/>
          </w:tcPr>
          <w:p w14:paraId="7CAA3F9E">
            <w:pPr>
              <w:rPr>
                <w:rFonts w:hint="eastAsia" w:ascii="仿宋" w:hAnsi="仿宋" w:eastAsia="仿宋" w:cs="仿宋"/>
                <w:color w:val="auto"/>
                <w:sz w:val="24"/>
                <w:highlight w:val="none"/>
              </w:rPr>
            </w:pPr>
          </w:p>
        </w:tc>
      </w:tr>
      <w:tr w14:paraId="25BB3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57359E71">
            <w:pPr>
              <w:jc w:val="center"/>
              <w:rPr>
                <w:rFonts w:hint="eastAsia" w:ascii="仿宋" w:hAnsi="仿宋" w:eastAsia="仿宋" w:cs="仿宋"/>
                <w:color w:val="auto"/>
                <w:sz w:val="24"/>
                <w:highlight w:val="none"/>
              </w:rPr>
            </w:pPr>
          </w:p>
        </w:tc>
        <w:tc>
          <w:tcPr>
            <w:tcW w:w="7087" w:type="dxa"/>
            <w:noWrap w:val="0"/>
            <w:vAlign w:val="center"/>
          </w:tcPr>
          <w:p w14:paraId="5B684BB4">
            <w:pPr>
              <w:rPr>
                <w:rFonts w:hint="eastAsia" w:ascii="仿宋" w:hAnsi="仿宋" w:eastAsia="仿宋" w:cs="仿宋"/>
                <w:color w:val="auto"/>
                <w:sz w:val="24"/>
                <w:highlight w:val="none"/>
                <w:u w:val="single"/>
              </w:rPr>
            </w:pPr>
          </w:p>
        </w:tc>
      </w:tr>
      <w:tr w14:paraId="3117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35FD7BA5">
            <w:pPr>
              <w:jc w:val="center"/>
              <w:rPr>
                <w:rFonts w:hint="eastAsia" w:ascii="仿宋" w:hAnsi="仿宋" w:eastAsia="仿宋" w:cs="仿宋"/>
                <w:color w:val="auto"/>
                <w:sz w:val="24"/>
                <w:highlight w:val="none"/>
              </w:rPr>
            </w:pPr>
          </w:p>
        </w:tc>
        <w:tc>
          <w:tcPr>
            <w:tcW w:w="7087" w:type="dxa"/>
            <w:noWrap w:val="0"/>
            <w:vAlign w:val="center"/>
          </w:tcPr>
          <w:p w14:paraId="44BF01AB">
            <w:pPr>
              <w:rPr>
                <w:rFonts w:hint="eastAsia" w:ascii="仿宋" w:hAnsi="仿宋" w:eastAsia="仿宋" w:cs="仿宋"/>
                <w:color w:val="auto"/>
                <w:sz w:val="24"/>
                <w:highlight w:val="none"/>
              </w:rPr>
            </w:pPr>
          </w:p>
        </w:tc>
      </w:tr>
      <w:tr w14:paraId="132A3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22A8640">
            <w:pPr>
              <w:jc w:val="center"/>
              <w:rPr>
                <w:rFonts w:hint="eastAsia" w:ascii="仿宋" w:hAnsi="仿宋" w:eastAsia="仿宋" w:cs="仿宋"/>
                <w:color w:val="auto"/>
                <w:sz w:val="24"/>
                <w:highlight w:val="none"/>
              </w:rPr>
            </w:pPr>
          </w:p>
        </w:tc>
        <w:tc>
          <w:tcPr>
            <w:tcW w:w="7087" w:type="dxa"/>
            <w:noWrap w:val="0"/>
            <w:vAlign w:val="center"/>
          </w:tcPr>
          <w:p w14:paraId="51EA2A9B">
            <w:pPr>
              <w:rPr>
                <w:rFonts w:hint="eastAsia" w:ascii="仿宋" w:hAnsi="仿宋" w:eastAsia="仿宋" w:cs="仿宋"/>
                <w:color w:val="auto"/>
                <w:sz w:val="24"/>
                <w:highlight w:val="none"/>
                <w:u w:val="single"/>
              </w:rPr>
            </w:pPr>
          </w:p>
        </w:tc>
      </w:tr>
      <w:tr w14:paraId="762C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4A6DA51">
            <w:pPr>
              <w:jc w:val="center"/>
              <w:rPr>
                <w:rFonts w:hint="eastAsia" w:ascii="仿宋" w:hAnsi="仿宋" w:eastAsia="仿宋" w:cs="仿宋"/>
                <w:color w:val="auto"/>
                <w:sz w:val="24"/>
                <w:highlight w:val="none"/>
              </w:rPr>
            </w:pPr>
          </w:p>
        </w:tc>
        <w:tc>
          <w:tcPr>
            <w:tcW w:w="7087" w:type="dxa"/>
            <w:noWrap w:val="0"/>
            <w:vAlign w:val="center"/>
          </w:tcPr>
          <w:p w14:paraId="1C17EAA7">
            <w:pPr>
              <w:rPr>
                <w:rFonts w:hint="eastAsia" w:ascii="仿宋" w:hAnsi="仿宋" w:eastAsia="仿宋" w:cs="仿宋"/>
                <w:color w:val="auto"/>
                <w:sz w:val="24"/>
                <w:highlight w:val="none"/>
              </w:rPr>
            </w:pPr>
          </w:p>
        </w:tc>
      </w:tr>
      <w:tr w14:paraId="3C5B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694D3D9">
            <w:pPr>
              <w:jc w:val="center"/>
              <w:rPr>
                <w:rFonts w:hint="eastAsia" w:ascii="仿宋" w:hAnsi="仿宋" w:eastAsia="仿宋" w:cs="仿宋"/>
                <w:color w:val="auto"/>
                <w:sz w:val="24"/>
                <w:highlight w:val="none"/>
              </w:rPr>
            </w:pPr>
          </w:p>
        </w:tc>
        <w:tc>
          <w:tcPr>
            <w:tcW w:w="7087" w:type="dxa"/>
            <w:noWrap w:val="0"/>
            <w:vAlign w:val="center"/>
          </w:tcPr>
          <w:p w14:paraId="7628487A">
            <w:pPr>
              <w:rPr>
                <w:rFonts w:hint="eastAsia" w:ascii="仿宋" w:hAnsi="仿宋" w:eastAsia="仿宋" w:cs="仿宋"/>
                <w:color w:val="auto"/>
                <w:sz w:val="24"/>
                <w:highlight w:val="none"/>
              </w:rPr>
            </w:pPr>
          </w:p>
        </w:tc>
      </w:tr>
      <w:tr w14:paraId="63CC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E75327B">
            <w:pPr>
              <w:jc w:val="center"/>
              <w:rPr>
                <w:rFonts w:hint="eastAsia" w:ascii="仿宋" w:hAnsi="仿宋" w:eastAsia="仿宋" w:cs="仿宋"/>
                <w:color w:val="auto"/>
                <w:sz w:val="24"/>
                <w:highlight w:val="none"/>
              </w:rPr>
            </w:pPr>
          </w:p>
        </w:tc>
        <w:tc>
          <w:tcPr>
            <w:tcW w:w="7087" w:type="dxa"/>
            <w:noWrap w:val="0"/>
            <w:vAlign w:val="center"/>
          </w:tcPr>
          <w:p w14:paraId="38845DEB">
            <w:pPr>
              <w:rPr>
                <w:rFonts w:hint="eastAsia" w:ascii="仿宋" w:hAnsi="仿宋" w:eastAsia="仿宋" w:cs="仿宋"/>
                <w:color w:val="auto"/>
                <w:sz w:val="24"/>
                <w:highlight w:val="none"/>
              </w:rPr>
            </w:pPr>
          </w:p>
        </w:tc>
      </w:tr>
      <w:tr w14:paraId="73C5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29064344">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1AA32F64">
            <w:pPr>
              <w:rPr>
                <w:rFonts w:hint="eastAsia" w:ascii="仿宋" w:hAnsi="仿宋" w:eastAsia="仿宋" w:cs="仿宋"/>
                <w:color w:val="auto"/>
                <w:sz w:val="24"/>
                <w:highlight w:val="none"/>
              </w:rPr>
            </w:pPr>
          </w:p>
        </w:tc>
      </w:tr>
      <w:tr w14:paraId="6AD1F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4727E3F6">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455F1AEE">
            <w:pPr>
              <w:rPr>
                <w:rFonts w:hint="eastAsia" w:ascii="仿宋" w:hAnsi="仿宋" w:eastAsia="仿宋" w:cs="仿宋"/>
                <w:color w:val="auto"/>
                <w:sz w:val="24"/>
                <w:highlight w:val="none"/>
              </w:rPr>
            </w:pPr>
          </w:p>
        </w:tc>
      </w:tr>
    </w:tbl>
    <w:p w14:paraId="4821E5FB">
      <w:pPr>
        <w:snapToGrid w:val="0"/>
        <w:spacing w:line="360" w:lineRule="auto"/>
        <w:rPr>
          <w:rFonts w:hint="eastAsia" w:ascii="仿宋" w:hAnsi="仿宋" w:eastAsia="仿宋" w:cs="仿宋"/>
          <w:color w:val="auto"/>
          <w:sz w:val="24"/>
          <w:highlight w:val="none"/>
        </w:rPr>
      </w:pPr>
    </w:p>
    <w:p w14:paraId="30D83F4F">
      <w:pPr>
        <w:snapToGrid w:val="0"/>
        <w:spacing w:line="360" w:lineRule="auto"/>
        <w:rPr>
          <w:rFonts w:hint="eastAsia" w:ascii="仿宋" w:hAnsi="仿宋" w:eastAsia="仿宋" w:cs="仿宋"/>
          <w:color w:val="auto"/>
          <w:sz w:val="24"/>
          <w:highlight w:val="none"/>
        </w:rPr>
      </w:pPr>
    </w:p>
    <w:p w14:paraId="0021FB3E">
      <w:pPr>
        <w:rPr>
          <w:highlight w:val="none"/>
        </w:rPr>
      </w:pPr>
    </w:p>
    <w:p w14:paraId="0A286293">
      <w:pPr>
        <w:spacing w:line="360" w:lineRule="auto"/>
        <w:ind w:firstLine="480" w:firstLineChars="200"/>
        <w:rPr>
          <w:rFonts w:hint="eastAsia" w:ascii="仿宋_GB2312" w:hAnsi="楷体" w:eastAsia="仿宋" w:cs="Times New Roman"/>
          <w:sz w:val="24"/>
          <w:szCs w:val="24"/>
          <w:highlight w:val="none"/>
          <w:lang w:val="en-US" w:eastAsia="zh-CN"/>
        </w:rPr>
        <w:sectPr>
          <w:headerReference r:id="rId12" w:type="default"/>
          <w:footerReference r:id="rId13" w:type="default"/>
          <w:pgSz w:w="11906" w:h="16838"/>
          <w:pgMar w:top="1418" w:right="1418" w:bottom="1418" w:left="1418" w:header="851" w:footer="851" w:gutter="0"/>
          <w:cols w:space="720" w:num="1"/>
          <w:docGrid w:linePitch="312" w:charSpace="0"/>
        </w:sectPr>
      </w:pPr>
    </w:p>
    <w:p w14:paraId="60090A84">
      <w:pPr>
        <w:pStyle w:val="16"/>
        <w:spacing w:before="0" w:after="0" w:line="360" w:lineRule="auto"/>
        <w:rPr>
          <w:rFonts w:ascii="仿宋_GB2312" w:eastAsia="仿宋_GB2312"/>
          <w:sz w:val="36"/>
          <w:szCs w:val="36"/>
          <w:highlight w:val="none"/>
        </w:rPr>
      </w:pPr>
      <w:bookmarkStart w:id="649" w:name="_Toc5554"/>
      <w:r>
        <w:rPr>
          <w:rFonts w:hint="eastAsia" w:ascii="仿宋_GB2312" w:eastAsia="仿宋_GB2312"/>
          <w:sz w:val="36"/>
          <w:szCs w:val="36"/>
          <w:highlight w:val="none"/>
        </w:rPr>
        <w:t>第五章  投标文件格式</w:t>
      </w:r>
      <w:bookmarkEnd w:id="649"/>
      <w:bookmarkStart w:id="650" w:name="_Toc15805942"/>
    </w:p>
    <w:p w14:paraId="211C8698">
      <w:pPr>
        <w:pStyle w:val="16"/>
        <w:spacing w:beforeLines="100" w:after="240" w:afterLines="100"/>
        <w:outlineLvl w:val="1"/>
        <w:rPr>
          <w:rFonts w:ascii="仿宋_GB2312" w:eastAsia="仿宋_GB2312"/>
          <w:sz w:val="44"/>
          <w:szCs w:val="44"/>
          <w:highlight w:val="none"/>
        </w:rPr>
      </w:pPr>
      <w:bookmarkStart w:id="651" w:name="_Toc530551876"/>
      <w:bookmarkStart w:id="652" w:name="_Toc32539"/>
      <w:bookmarkStart w:id="653" w:name="_Toc22949"/>
      <w:bookmarkStart w:id="654" w:name="_Toc21218"/>
      <w:bookmarkStart w:id="655" w:name="_Toc97213020"/>
      <w:bookmarkStart w:id="656" w:name="_Toc493956051"/>
      <w:bookmarkStart w:id="657" w:name="_Toc27495"/>
      <w:bookmarkStart w:id="658" w:name="_Toc10612"/>
      <w:bookmarkStart w:id="659" w:name="_Toc531359038"/>
      <w:r>
        <w:rPr>
          <w:rFonts w:hint="eastAsia" w:ascii="仿宋_GB2312" w:eastAsia="仿宋_GB2312"/>
          <w:sz w:val="44"/>
          <w:szCs w:val="44"/>
          <w:highlight w:val="none"/>
        </w:rPr>
        <w:t xml:space="preserve">一 </w:t>
      </w:r>
      <w:r>
        <w:rPr>
          <w:rFonts w:ascii="仿宋_GB2312" w:eastAsia="仿宋_GB2312"/>
          <w:sz w:val="44"/>
          <w:szCs w:val="44"/>
          <w:highlight w:val="none"/>
        </w:rPr>
        <w:t xml:space="preserve"> </w:t>
      </w:r>
      <w:r>
        <w:rPr>
          <w:rFonts w:hint="eastAsia" w:ascii="仿宋_GB2312" w:eastAsia="仿宋_GB2312"/>
          <w:sz w:val="44"/>
          <w:szCs w:val="44"/>
          <w:highlight w:val="none"/>
        </w:rPr>
        <w:t>资格文件格式</w:t>
      </w:r>
      <w:bookmarkEnd w:id="651"/>
      <w:bookmarkEnd w:id="652"/>
      <w:bookmarkEnd w:id="653"/>
      <w:bookmarkEnd w:id="654"/>
      <w:bookmarkEnd w:id="655"/>
      <w:bookmarkEnd w:id="656"/>
      <w:bookmarkEnd w:id="657"/>
      <w:bookmarkEnd w:id="658"/>
      <w:bookmarkEnd w:id="659"/>
    </w:p>
    <w:p w14:paraId="406D14F5">
      <w:pPr>
        <w:spacing w:line="360" w:lineRule="auto"/>
        <w:rPr>
          <w:rFonts w:hint="eastAsia" w:ascii="仿宋_GB2312" w:eastAsia="仿宋_GB2312"/>
          <w:sz w:val="24"/>
          <w:szCs w:val="24"/>
          <w:highlight w:val="none"/>
        </w:rPr>
      </w:pPr>
    </w:p>
    <w:p w14:paraId="42B905FB">
      <w:pPr>
        <w:pStyle w:val="3"/>
        <w:spacing w:before="0" w:after="0"/>
        <w:ind w:firstLine="0" w:firstLineChars="0"/>
        <w:jc w:val="left"/>
        <w:rPr>
          <w:rFonts w:hAnsi="宋体"/>
          <w:sz w:val="24"/>
          <w:szCs w:val="24"/>
          <w:highlight w:val="none"/>
        </w:rPr>
      </w:pPr>
      <w:bookmarkStart w:id="660" w:name="_Toc531359039"/>
      <w:bookmarkStart w:id="661" w:name="_Toc2428"/>
      <w:bookmarkStart w:id="662" w:name="_Toc21107"/>
      <w:bookmarkStart w:id="663" w:name="_Toc16094"/>
      <w:bookmarkStart w:id="664" w:name="_Toc6420"/>
      <w:bookmarkStart w:id="665" w:name="_Toc97213021"/>
      <w:bookmarkStart w:id="666" w:name="_Toc6578"/>
      <w:r>
        <w:rPr>
          <w:rFonts w:hAnsi="宋体"/>
          <w:sz w:val="24"/>
          <w:szCs w:val="24"/>
          <w:highlight w:val="none"/>
        </w:rPr>
        <w:t>1.</w:t>
      </w:r>
      <w:r>
        <w:rPr>
          <w:rFonts w:hint="eastAsia" w:hAnsi="宋体"/>
          <w:sz w:val="24"/>
          <w:szCs w:val="24"/>
          <w:highlight w:val="none"/>
        </w:rPr>
        <w:t>1</w:t>
      </w:r>
      <w:r>
        <w:rPr>
          <w:rFonts w:hAnsi="宋体"/>
          <w:sz w:val="24"/>
          <w:szCs w:val="24"/>
          <w:highlight w:val="none"/>
        </w:rPr>
        <w:t xml:space="preserve">   </w:t>
      </w:r>
      <w:bookmarkEnd w:id="660"/>
      <w:bookmarkStart w:id="667" w:name="_Toc531359040"/>
      <w:r>
        <w:rPr>
          <w:rFonts w:hAnsi="宋体"/>
          <w:sz w:val="24"/>
          <w:szCs w:val="24"/>
          <w:highlight w:val="none"/>
        </w:rPr>
        <w:t xml:space="preserve"> </w:t>
      </w:r>
      <w:r>
        <w:rPr>
          <w:rFonts w:hint="eastAsia" w:hAnsi="宋体"/>
          <w:sz w:val="24"/>
          <w:szCs w:val="24"/>
          <w:highlight w:val="none"/>
        </w:rPr>
        <w:t>资格文件封面</w:t>
      </w:r>
      <w:bookmarkEnd w:id="667"/>
      <w:r>
        <w:rPr>
          <w:rFonts w:hint="eastAsia" w:hAnsi="宋体"/>
          <w:sz w:val="24"/>
          <w:szCs w:val="24"/>
          <w:highlight w:val="none"/>
        </w:rPr>
        <w:t>格式</w:t>
      </w:r>
      <w:bookmarkEnd w:id="661"/>
      <w:bookmarkEnd w:id="662"/>
      <w:bookmarkEnd w:id="663"/>
      <w:bookmarkEnd w:id="664"/>
      <w:bookmarkEnd w:id="665"/>
      <w:bookmarkEnd w:id="666"/>
    </w:p>
    <w:p w14:paraId="05926DE7">
      <w:pPr>
        <w:pStyle w:val="4"/>
        <w:spacing w:line="360" w:lineRule="auto"/>
        <w:ind w:firstLine="0"/>
        <w:jc w:val="left"/>
        <w:rPr>
          <w:rFonts w:hint="eastAsia"/>
          <w:highlight w:val="none"/>
        </w:rPr>
      </w:pPr>
    </w:p>
    <w:p w14:paraId="2D1D92D4">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投标文件</w:t>
      </w:r>
    </w:p>
    <w:tbl>
      <w:tblPr>
        <w:tblStyle w:val="18"/>
        <w:tblW w:w="0" w:type="auto"/>
        <w:jc w:val="center"/>
        <w:tblLayout w:type="fixed"/>
        <w:tblCellMar>
          <w:top w:w="0" w:type="dxa"/>
          <w:left w:w="108" w:type="dxa"/>
          <w:bottom w:w="0" w:type="dxa"/>
          <w:right w:w="108" w:type="dxa"/>
        </w:tblCellMar>
      </w:tblPr>
      <w:tblGrid>
        <w:gridCol w:w="2518"/>
        <w:gridCol w:w="4536"/>
      </w:tblGrid>
      <w:tr w14:paraId="72736C7A">
        <w:trPr>
          <w:trHeight w:val="850" w:hRule="atLeast"/>
          <w:jc w:val="center"/>
        </w:trPr>
        <w:tc>
          <w:tcPr>
            <w:tcW w:w="2518" w:type="dxa"/>
            <w:noWrap w:val="0"/>
            <w:vAlign w:val="center"/>
          </w:tcPr>
          <w:p w14:paraId="179EDF9F">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投标文件名称：</w:t>
            </w:r>
          </w:p>
        </w:tc>
        <w:tc>
          <w:tcPr>
            <w:tcW w:w="4536" w:type="dxa"/>
            <w:noWrap w:val="0"/>
            <w:vAlign w:val="center"/>
          </w:tcPr>
          <w:p w14:paraId="510492C4">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资格文件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59CA407D">
        <w:tblPrEx>
          <w:tblCellMar>
            <w:top w:w="0" w:type="dxa"/>
            <w:left w:w="108" w:type="dxa"/>
            <w:bottom w:w="0" w:type="dxa"/>
            <w:right w:w="108" w:type="dxa"/>
          </w:tblCellMar>
        </w:tblPrEx>
        <w:trPr>
          <w:trHeight w:val="850" w:hRule="atLeast"/>
          <w:jc w:val="center"/>
        </w:trPr>
        <w:tc>
          <w:tcPr>
            <w:tcW w:w="2518" w:type="dxa"/>
            <w:noWrap w:val="0"/>
            <w:vAlign w:val="center"/>
          </w:tcPr>
          <w:p w14:paraId="1702B149">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编 号</w:t>
            </w:r>
            <w:r>
              <w:rPr>
                <w:rFonts w:ascii="仿宋_GB2312" w:hAnsi="宋体" w:eastAsia="仿宋_GB2312"/>
                <w:sz w:val="24"/>
                <w:szCs w:val="24"/>
                <w:highlight w:val="none"/>
              </w:rPr>
              <w:t>：</w:t>
            </w:r>
          </w:p>
        </w:tc>
        <w:tc>
          <w:tcPr>
            <w:tcW w:w="4536" w:type="dxa"/>
            <w:noWrap w:val="0"/>
            <w:vAlign w:val="center"/>
          </w:tcPr>
          <w:p w14:paraId="37059DE9">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3ADA5822">
        <w:tblPrEx>
          <w:tblCellMar>
            <w:top w:w="0" w:type="dxa"/>
            <w:left w:w="108" w:type="dxa"/>
            <w:bottom w:w="0" w:type="dxa"/>
            <w:right w:w="108" w:type="dxa"/>
          </w:tblCellMar>
        </w:tblPrEx>
        <w:trPr>
          <w:trHeight w:val="850" w:hRule="atLeast"/>
          <w:jc w:val="center"/>
        </w:trPr>
        <w:tc>
          <w:tcPr>
            <w:tcW w:w="2518" w:type="dxa"/>
            <w:noWrap w:val="0"/>
            <w:vAlign w:val="center"/>
          </w:tcPr>
          <w:p w14:paraId="78AF5575">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名 称：</w:t>
            </w:r>
          </w:p>
        </w:tc>
        <w:tc>
          <w:tcPr>
            <w:tcW w:w="4536" w:type="dxa"/>
            <w:noWrap w:val="0"/>
            <w:vAlign w:val="center"/>
          </w:tcPr>
          <w:p w14:paraId="0D51C9AC">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1D0BED48">
        <w:tblPrEx>
          <w:tblCellMar>
            <w:top w:w="0" w:type="dxa"/>
            <w:left w:w="108" w:type="dxa"/>
            <w:bottom w:w="0" w:type="dxa"/>
            <w:right w:w="108" w:type="dxa"/>
          </w:tblCellMar>
        </w:tblPrEx>
        <w:trPr>
          <w:trHeight w:val="850" w:hRule="atLeast"/>
          <w:jc w:val="center"/>
        </w:trPr>
        <w:tc>
          <w:tcPr>
            <w:tcW w:w="2518" w:type="dxa"/>
            <w:noWrap w:val="0"/>
            <w:vAlign w:val="center"/>
          </w:tcPr>
          <w:p w14:paraId="3247D099">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 xml:space="preserve">标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 项：</w:t>
            </w:r>
          </w:p>
        </w:tc>
        <w:tc>
          <w:tcPr>
            <w:tcW w:w="4536" w:type="dxa"/>
            <w:noWrap w:val="0"/>
            <w:vAlign w:val="center"/>
          </w:tcPr>
          <w:p w14:paraId="27C5C399">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（如有）                            </w:t>
            </w:r>
          </w:p>
        </w:tc>
      </w:tr>
      <w:tr w14:paraId="7E051A7B">
        <w:tblPrEx>
          <w:tblCellMar>
            <w:top w:w="0" w:type="dxa"/>
            <w:left w:w="108" w:type="dxa"/>
            <w:bottom w:w="0" w:type="dxa"/>
            <w:right w:w="108" w:type="dxa"/>
          </w:tblCellMar>
        </w:tblPrEx>
        <w:trPr>
          <w:trHeight w:val="850" w:hRule="atLeast"/>
          <w:jc w:val="center"/>
        </w:trPr>
        <w:tc>
          <w:tcPr>
            <w:tcW w:w="2518" w:type="dxa"/>
            <w:noWrap w:val="0"/>
            <w:vAlign w:val="center"/>
          </w:tcPr>
          <w:p w14:paraId="5B71F14F">
            <w:pPr>
              <w:jc w:val="distribute"/>
              <w:rPr>
                <w:rFonts w:hint="eastAsia" w:ascii="仿宋_GB2312" w:eastAsia="仿宋_GB2312"/>
                <w:sz w:val="24"/>
                <w:szCs w:val="24"/>
                <w:highlight w:val="none"/>
              </w:rPr>
            </w:pPr>
          </w:p>
        </w:tc>
        <w:tc>
          <w:tcPr>
            <w:tcW w:w="4536" w:type="dxa"/>
            <w:noWrap w:val="0"/>
            <w:vAlign w:val="center"/>
          </w:tcPr>
          <w:p w14:paraId="675E8789">
            <w:pPr>
              <w:jc w:val="left"/>
              <w:rPr>
                <w:rFonts w:hint="eastAsia" w:ascii="仿宋_GB2312" w:eastAsia="仿宋_GB2312"/>
                <w:sz w:val="24"/>
                <w:szCs w:val="24"/>
                <w:highlight w:val="none"/>
              </w:rPr>
            </w:pPr>
          </w:p>
        </w:tc>
      </w:tr>
      <w:tr w14:paraId="1863374B">
        <w:trPr>
          <w:trHeight w:val="850" w:hRule="atLeast"/>
          <w:jc w:val="center"/>
        </w:trPr>
        <w:tc>
          <w:tcPr>
            <w:tcW w:w="2518" w:type="dxa"/>
            <w:noWrap w:val="0"/>
            <w:vAlign w:val="center"/>
          </w:tcPr>
          <w:p w14:paraId="2744E3FD">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投标人全称（盖章）：</w:t>
            </w:r>
          </w:p>
        </w:tc>
        <w:tc>
          <w:tcPr>
            <w:tcW w:w="4536" w:type="dxa"/>
            <w:noWrap w:val="0"/>
            <w:vAlign w:val="center"/>
          </w:tcPr>
          <w:p w14:paraId="70ECF3EE">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0A062D37">
        <w:tblPrEx>
          <w:tblCellMar>
            <w:top w:w="0" w:type="dxa"/>
            <w:left w:w="108" w:type="dxa"/>
            <w:bottom w:w="0" w:type="dxa"/>
            <w:right w:w="108" w:type="dxa"/>
          </w:tblCellMar>
        </w:tblPrEx>
        <w:trPr>
          <w:trHeight w:val="850" w:hRule="atLeast"/>
          <w:jc w:val="center"/>
        </w:trPr>
        <w:tc>
          <w:tcPr>
            <w:tcW w:w="2518" w:type="dxa"/>
            <w:noWrap w:val="0"/>
            <w:vAlign w:val="center"/>
          </w:tcPr>
          <w:p w14:paraId="48B272EC">
            <w:pPr>
              <w:jc w:val="distribute"/>
              <w:rPr>
                <w:rFonts w:hint="eastAsia" w:ascii="仿宋_GB2312" w:hAnsi="宋体" w:eastAsia="仿宋_GB2312"/>
                <w:sz w:val="24"/>
                <w:szCs w:val="24"/>
                <w:highlight w:val="none"/>
              </w:rPr>
            </w:pPr>
            <w:r>
              <w:rPr>
                <w:rFonts w:hint="eastAsia" w:ascii="仿宋_GB2312" w:hAnsi="宋体" w:eastAsia="仿宋_GB2312"/>
                <w:sz w:val="24"/>
                <w:szCs w:val="24"/>
                <w:highlight w:val="none"/>
              </w:rPr>
              <w:t>投标人地址：</w:t>
            </w:r>
          </w:p>
        </w:tc>
        <w:tc>
          <w:tcPr>
            <w:tcW w:w="4536" w:type="dxa"/>
            <w:noWrap w:val="0"/>
            <w:vAlign w:val="center"/>
          </w:tcPr>
          <w:p w14:paraId="1C381F8E">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6FDF6E3E">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3B166C8C">
            <w:pPr>
              <w:jc w:val="left"/>
              <w:rPr>
                <w:rFonts w:hint="eastAsia" w:ascii="仿宋_GB2312" w:hAnsi="宋体" w:eastAsia="仿宋_GB2312"/>
                <w:sz w:val="24"/>
                <w:szCs w:val="24"/>
                <w:highlight w:val="none"/>
                <w:u w:val="single"/>
              </w:rPr>
            </w:pPr>
          </w:p>
        </w:tc>
      </w:tr>
      <w:tr w14:paraId="79039A94">
        <w:tblPrEx>
          <w:tblCellMar>
            <w:top w:w="0" w:type="dxa"/>
            <w:left w:w="108" w:type="dxa"/>
            <w:bottom w:w="0" w:type="dxa"/>
            <w:right w:w="108" w:type="dxa"/>
          </w:tblCellMar>
        </w:tblPrEx>
        <w:trPr>
          <w:trHeight w:val="850" w:hRule="atLeast"/>
          <w:jc w:val="center"/>
        </w:trPr>
        <w:tc>
          <w:tcPr>
            <w:tcW w:w="7054" w:type="dxa"/>
            <w:gridSpan w:val="2"/>
            <w:noWrap w:val="0"/>
            <w:vAlign w:val="center"/>
          </w:tcPr>
          <w:p w14:paraId="53733730">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年 </w:t>
            </w:r>
            <w:r>
              <w:rPr>
                <w:rFonts w:ascii="仿宋_GB2312" w:hAnsi="宋体" w:eastAsia="仿宋_GB2312"/>
                <w:sz w:val="24"/>
                <w:szCs w:val="24"/>
                <w:highlight w:val="none"/>
              </w:rPr>
              <w:t xml:space="preserve"> 月</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日</w:t>
            </w:r>
          </w:p>
        </w:tc>
      </w:tr>
    </w:tbl>
    <w:p w14:paraId="424FA734">
      <w:pPr>
        <w:pStyle w:val="4"/>
        <w:spacing w:line="360" w:lineRule="auto"/>
        <w:ind w:firstLine="0"/>
        <w:jc w:val="left"/>
        <w:rPr>
          <w:rFonts w:hAnsi="宋体"/>
          <w:sz w:val="24"/>
          <w:szCs w:val="24"/>
          <w:highlight w:val="none"/>
        </w:rPr>
      </w:pPr>
      <w:bookmarkStart w:id="668" w:name="_Toc531359041"/>
      <w:bookmarkStart w:id="669" w:name="_Toc493956052"/>
      <w:bookmarkStart w:id="670" w:name="_Toc523398524"/>
      <w:bookmarkStart w:id="671" w:name="_Toc493956053"/>
      <w:bookmarkStart w:id="672" w:name="_Toc530551878"/>
    </w:p>
    <w:p w14:paraId="0A8385EC">
      <w:pPr>
        <w:pStyle w:val="3"/>
        <w:spacing w:before="0" w:after="0"/>
        <w:ind w:firstLine="0" w:firstLineChars="0"/>
        <w:jc w:val="left"/>
        <w:rPr>
          <w:rFonts w:hAnsi="宋体"/>
          <w:sz w:val="24"/>
          <w:szCs w:val="24"/>
          <w:highlight w:val="none"/>
        </w:rPr>
        <w:sectPr>
          <w:pgSz w:w="11906" w:h="16838"/>
          <w:pgMar w:top="1440" w:right="1440" w:bottom="1440" w:left="1440" w:header="851" w:footer="851" w:gutter="0"/>
          <w:cols w:space="720" w:num="1"/>
          <w:docGrid w:linePitch="312" w:charSpace="0"/>
        </w:sectPr>
      </w:pPr>
    </w:p>
    <w:p w14:paraId="3E78EEF1">
      <w:pPr>
        <w:pStyle w:val="3"/>
        <w:spacing w:before="0" w:after="0"/>
        <w:ind w:firstLine="0" w:firstLineChars="0"/>
        <w:jc w:val="left"/>
        <w:rPr>
          <w:rFonts w:hAnsi="宋体"/>
          <w:sz w:val="24"/>
          <w:szCs w:val="24"/>
          <w:highlight w:val="none"/>
        </w:rPr>
      </w:pPr>
      <w:bookmarkStart w:id="673" w:name="_Toc97213022"/>
      <w:bookmarkStart w:id="674" w:name="_Toc28310"/>
      <w:bookmarkStart w:id="675" w:name="_Toc20999"/>
      <w:bookmarkStart w:id="676" w:name="_Toc17986"/>
      <w:bookmarkStart w:id="677" w:name="_Toc3586"/>
      <w:bookmarkStart w:id="678" w:name="_Toc3742"/>
      <w:r>
        <w:rPr>
          <w:rFonts w:hAnsi="宋体"/>
          <w:sz w:val="24"/>
          <w:szCs w:val="24"/>
          <w:highlight w:val="none"/>
        </w:rPr>
        <w:t xml:space="preserve">1.2    </w:t>
      </w:r>
      <w:r>
        <w:rPr>
          <w:rFonts w:hint="eastAsia" w:hAnsi="宋体"/>
          <w:sz w:val="24"/>
          <w:szCs w:val="24"/>
          <w:highlight w:val="none"/>
        </w:rPr>
        <w:t>资格</w:t>
      </w:r>
      <w:r>
        <w:rPr>
          <w:rFonts w:hAnsi="宋体"/>
          <w:sz w:val="24"/>
          <w:szCs w:val="24"/>
          <w:highlight w:val="none"/>
        </w:rPr>
        <w:t>文件目录</w:t>
      </w:r>
      <w:bookmarkEnd w:id="668"/>
      <w:bookmarkEnd w:id="673"/>
      <w:bookmarkEnd w:id="674"/>
      <w:bookmarkEnd w:id="675"/>
      <w:bookmarkEnd w:id="676"/>
      <w:bookmarkEnd w:id="677"/>
      <w:bookmarkEnd w:id="678"/>
    </w:p>
    <w:p w14:paraId="3C5FDC58">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highlight w:val="none"/>
        </w:rPr>
        <w:t>格式自行设计</w:t>
      </w:r>
      <w:r>
        <w:rPr>
          <w:rFonts w:hint="eastAsia" w:ascii="仿宋_GB2312" w:eastAsia="仿宋_GB2312"/>
          <w:sz w:val="24"/>
          <w:szCs w:val="24"/>
          <w:highlight w:val="none"/>
        </w:rPr>
        <w:t>）</w:t>
      </w:r>
    </w:p>
    <w:p w14:paraId="12C5AA85">
      <w:pPr>
        <w:pStyle w:val="4"/>
        <w:spacing w:line="360" w:lineRule="auto"/>
        <w:ind w:firstLine="0"/>
        <w:jc w:val="left"/>
        <w:rPr>
          <w:rFonts w:hint="eastAsia" w:ascii="仿宋_GB2312" w:eastAsia="仿宋_GB2312"/>
          <w:sz w:val="24"/>
          <w:szCs w:val="24"/>
          <w:highlight w:val="none"/>
        </w:rPr>
      </w:pPr>
    </w:p>
    <w:p w14:paraId="2B46DBC2">
      <w:pPr>
        <w:pStyle w:val="3"/>
        <w:spacing w:before="0" w:after="0"/>
        <w:ind w:firstLine="0" w:firstLineChars="0"/>
        <w:jc w:val="left"/>
        <w:rPr>
          <w:rFonts w:hAnsi="宋体"/>
          <w:sz w:val="24"/>
          <w:szCs w:val="24"/>
          <w:highlight w:val="none"/>
        </w:rPr>
      </w:pPr>
      <w:bookmarkStart w:id="679" w:name="_Toc18614"/>
      <w:bookmarkStart w:id="680" w:name="_Toc11775"/>
      <w:bookmarkStart w:id="681" w:name="_Toc531359042"/>
      <w:bookmarkStart w:id="682" w:name="_Toc20386"/>
      <w:bookmarkStart w:id="683" w:name="_Toc97213023"/>
      <w:bookmarkStart w:id="684" w:name="_Toc3774"/>
      <w:bookmarkStart w:id="685" w:name="_Toc7550"/>
      <w:r>
        <w:rPr>
          <w:rFonts w:hAnsi="宋体"/>
          <w:sz w:val="24"/>
          <w:szCs w:val="24"/>
          <w:highlight w:val="none"/>
        </w:rPr>
        <w:t>1.3</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有效营业执照电子文档</w:t>
      </w:r>
      <w:bookmarkEnd w:id="669"/>
      <w:bookmarkEnd w:id="670"/>
      <w:bookmarkEnd w:id="679"/>
      <w:bookmarkEnd w:id="680"/>
      <w:bookmarkEnd w:id="681"/>
      <w:bookmarkEnd w:id="682"/>
      <w:bookmarkEnd w:id="683"/>
      <w:bookmarkEnd w:id="684"/>
      <w:bookmarkEnd w:id="685"/>
    </w:p>
    <w:p w14:paraId="22C91A31">
      <w:pPr>
        <w:pStyle w:val="4"/>
        <w:spacing w:line="360" w:lineRule="auto"/>
        <w:ind w:firstLine="0"/>
        <w:jc w:val="left"/>
        <w:rPr>
          <w:rFonts w:hint="eastAsia"/>
          <w:highlight w:val="none"/>
        </w:rPr>
      </w:pPr>
    </w:p>
    <w:p w14:paraId="525CCD15">
      <w:pPr>
        <w:spacing w:line="360" w:lineRule="auto"/>
        <w:rPr>
          <w:rFonts w:ascii="仿宋_GB2312" w:eastAsia="仿宋_GB2312"/>
          <w:sz w:val="24"/>
          <w:szCs w:val="24"/>
          <w:highlight w:val="none"/>
        </w:rPr>
      </w:pPr>
      <w:r>
        <w:rPr>
          <w:rFonts w:hint="eastAsia" w:ascii="仿宋_GB2312" w:eastAsia="仿宋_GB2312"/>
          <w:sz w:val="24"/>
          <w:szCs w:val="24"/>
          <w:highlight w:val="none"/>
        </w:rPr>
        <w:t>内容要求：</w:t>
      </w:r>
    </w:p>
    <w:p w14:paraId="6A5634D9">
      <w:pPr>
        <w:spacing w:line="360" w:lineRule="auto"/>
        <w:ind w:firstLine="480" w:firstLineChars="200"/>
        <w:rPr>
          <w:rFonts w:hint="eastAsia" w:ascii="仿宋_GB2312" w:eastAsia="仿宋_GB2312"/>
          <w:sz w:val="24"/>
          <w:highlight w:val="none"/>
        </w:rPr>
      </w:pPr>
      <w:r>
        <w:rPr>
          <w:rFonts w:hint="eastAsia" w:ascii="仿宋_GB2312" w:eastAsia="仿宋_GB2312"/>
          <w:sz w:val="24"/>
          <w:highlight w:val="none"/>
        </w:rPr>
        <w:t>提供有效的营业执照电子文档并加盖公司公章；事业单位的，则提供有效的《事业单位法人证书》副本电子文档并加盖单位公章；自然人的，则提供有效的身份证电子文档。</w:t>
      </w:r>
    </w:p>
    <w:p w14:paraId="686657B5">
      <w:pPr>
        <w:spacing w:line="360" w:lineRule="auto"/>
        <w:rPr>
          <w:rFonts w:hint="eastAsia" w:ascii="仿宋_GB2312" w:eastAsia="仿宋_GB2312"/>
          <w:sz w:val="24"/>
          <w:highlight w:val="none"/>
        </w:rPr>
      </w:pPr>
    </w:p>
    <w:p w14:paraId="105BB362">
      <w:pPr>
        <w:pStyle w:val="3"/>
        <w:spacing w:before="0" w:after="0"/>
        <w:ind w:firstLine="0" w:firstLineChars="0"/>
        <w:jc w:val="left"/>
        <w:rPr>
          <w:rFonts w:hAnsi="宋体"/>
          <w:sz w:val="24"/>
          <w:szCs w:val="24"/>
          <w:highlight w:val="none"/>
        </w:rPr>
      </w:pPr>
      <w:bookmarkStart w:id="686" w:name="_Toc97213024"/>
      <w:bookmarkStart w:id="687" w:name="_Toc9789"/>
      <w:bookmarkStart w:id="688" w:name="_Toc29388"/>
      <w:bookmarkStart w:id="689" w:name="_Toc23316"/>
      <w:bookmarkStart w:id="690" w:name="_Toc5958"/>
      <w:bookmarkStart w:id="691" w:name="_Toc26811"/>
      <w:bookmarkStart w:id="692" w:name="_Toc531359043"/>
      <w:r>
        <w:rPr>
          <w:rFonts w:hAnsi="宋体"/>
          <w:sz w:val="24"/>
          <w:szCs w:val="24"/>
          <w:highlight w:val="none"/>
        </w:rPr>
        <w:t>1.</w:t>
      </w:r>
      <w:bookmarkEnd w:id="671"/>
      <w:bookmarkEnd w:id="672"/>
      <w:r>
        <w:rPr>
          <w:rFonts w:hAnsi="宋体"/>
          <w:sz w:val="24"/>
          <w:szCs w:val="24"/>
          <w:highlight w:val="none"/>
        </w:rPr>
        <w:t>4</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法定</w:t>
      </w:r>
      <w:r>
        <w:rPr>
          <w:rFonts w:hAnsi="宋体"/>
          <w:sz w:val="24"/>
          <w:szCs w:val="24"/>
          <w:highlight w:val="none"/>
        </w:rPr>
        <w:t>代表</w:t>
      </w:r>
      <w:r>
        <w:rPr>
          <w:rFonts w:hint="eastAsia" w:hAnsi="宋体"/>
          <w:sz w:val="24"/>
          <w:szCs w:val="24"/>
          <w:highlight w:val="none"/>
        </w:rPr>
        <w:t>人身份</w:t>
      </w:r>
      <w:r>
        <w:rPr>
          <w:rFonts w:hAnsi="宋体"/>
          <w:sz w:val="24"/>
          <w:szCs w:val="24"/>
          <w:highlight w:val="none"/>
        </w:rPr>
        <w:t>证电子文档</w:t>
      </w:r>
      <w:bookmarkEnd w:id="686"/>
      <w:bookmarkEnd w:id="687"/>
      <w:bookmarkEnd w:id="688"/>
      <w:bookmarkEnd w:id="689"/>
      <w:bookmarkEnd w:id="690"/>
      <w:bookmarkEnd w:id="691"/>
      <w:bookmarkEnd w:id="692"/>
    </w:p>
    <w:p w14:paraId="31D1FA83">
      <w:pPr>
        <w:pStyle w:val="4"/>
        <w:ind w:firstLine="0"/>
        <w:rPr>
          <w:rFonts w:hint="eastAsia"/>
          <w:highlight w:val="none"/>
        </w:rPr>
      </w:pPr>
    </w:p>
    <w:p w14:paraId="16965C4A">
      <w:pPr>
        <w:spacing w:line="360" w:lineRule="auto"/>
        <w:rPr>
          <w:rFonts w:ascii="仿宋_GB2312" w:eastAsia="仿宋_GB2312"/>
          <w:sz w:val="24"/>
          <w:szCs w:val="24"/>
          <w:highlight w:val="none"/>
        </w:rPr>
      </w:pPr>
      <w:r>
        <w:rPr>
          <w:rFonts w:hint="eastAsia" w:ascii="仿宋_GB2312" w:eastAsia="仿宋_GB2312"/>
          <w:sz w:val="24"/>
          <w:szCs w:val="24"/>
          <w:highlight w:val="none"/>
        </w:rPr>
        <w:t>内容要求</w:t>
      </w:r>
      <w:r>
        <w:rPr>
          <w:rFonts w:ascii="仿宋_GB2312" w:eastAsia="仿宋_GB2312"/>
          <w:sz w:val="24"/>
          <w:szCs w:val="24"/>
          <w:highlight w:val="none"/>
        </w:rPr>
        <w:t>：</w:t>
      </w:r>
    </w:p>
    <w:p w14:paraId="5F03A349">
      <w:pPr>
        <w:spacing w:line="360" w:lineRule="auto"/>
        <w:ind w:firstLine="480"/>
        <w:rPr>
          <w:rFonts w:hint="eastAsia" w:ascii="仿宋_GB2312" w:eastAsia="仿宋_GB2312"/>
          <w:sz w:val="24"/>
          <w:szCs w:val="24"/>
          <w:highlight w:val="none"/>
        </w:rPr>
      </w:pPr>
      <w:r>
        <w:rPr>
          <w:rFonts w:hint="eastAsia" w:ascii="仿宋_GB2312" w:eastAsia="仿宋_GB2312"/>
          <w:sz w:val="24"/>
          <w:szCs w:val="24"/>
          <w:highlight w:val="none"/>
        </w:rPr>
        <w:t>1.投标人法定代表</w:t>
      </w:r>
      <w:r>
        <w:rPr>
          <w:rFonts w:ascii="仿宋_GB2312" w:eastAsia="仿宋_GB2312"/>
          <w:sz w:val="24"/>
          <w:szCs w:val="24"/>
          <w:highlight w:val="none"/>
        </w:rPr>
        <w:t>人身份证</w:t>
      </w:r>
      <w:r>
        <w:rPr>
          <w:rFonts w:hint="eastAsia" w:ascii="仿宋_GB2312" w:eastAsia="仿宋_GB2312"/>
          <w:sz w:val="24"/>
          <w:szCs w:val="24"/>
          <w:highlight w:val="none"/>
        </w:rPr>
        <w:t>正、反</w:t>
      </w:r>
      <w:r>
        <w:rPr>
          <w:rFonts w:ascii="仿宋_GB2312" w:eastAsia="仿宋_GB2312"/>
          <w:sz w:val="24"/>
          <w:szCs w:val="24"/>
          <w:highlight w:val="none"/>
        </w:rPr>
        <w:t>面电子文档</w:t>
      </w:r>
      <w:r>
        <w:rPr>
          <w:rFonts w:hint="eastAsia" w:ascii="仿宋_GB2312" w:eastAsia="仿宋_GB2312"/>
          <w:sz w:val="24"/>
          <w:szCs w:val="24"/>
          <w:highlight w:val="none"/>
        </w:rPr>
        <w:t>。</w:t>
      </w:r>
    </w:p>
    <w:p w14:paraId="4C91B27E">
      <w:pPr>
        <w:spacing w:line="360" w:lineRule="auto"/>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.如有委托代理人的，则还应提供授权委托书及委托代理人的身份证电子文档。</w:t>
      </w:r>
    </w:p>
    <w:p w14:paraId="7392F4EB">
      <w:pPr>
        <w:pStyle w:val="4"/>
        <w:rPr>
          <w:highlight w:val="none"/>
        </w:rPr>
      </w:pPr>
    </w:p>
    <w:p w14:paraId="0DDB3391">
      <w:pPr>
        <w:pStyle w:val="4"/>
        <w:rPr>
          <w:rFonts w:hint="eastAsia"/>
          <w:highlight w:val="none"/>
        </w:rPr>
        <w:sectPr>
          <w:pgSz w:w="11906" w:h="16838"/>
          <w:pgMar w:top="1440" w:right="1440" w:bottom="1440" w:left="1440" w:header="851" w:footer="851" w:gutter="0"/>
          <w:cols w:space="720" w:num="1"/>
          <w:docGrid w:linePitch="312" w:charSpace="0"/>
        </w:sectPr>
      </w:pPr>
    </w:p>
    <w:p w14:paraId="6CA84042">
      <w:pPr>
        <w:pStyle w:val="3"/>
        <w:spacing w:before="0" w:after="0"/>
        <w:ind w:firstLine="0" w:firstLineChars="0"/>
        <w:jc w:val="left"/>
        <w:rPr>
          <w:rFonts w:hAnsi="宋体"/>
          <w:sz w:val="24"/>
          <w:szCs w:val="24"/>
          <w:highlight w:val="none"/>
        </w:rPr>
      </w:pPr>
      <w:bookmarkStart w:id="693" w:name="_Toc531359044"/>
      <w:bookmarkStart w:id="694" w:name="_Toc4174"/>
      <w:bookmarkStart w:id="695" w:name="_Toc7658"/>
      <w:bookmarkStart w:id="696" w:name="_Toc29713"/>
      <w:bookmarkStart w:id="697" w:name="_Toc30080"/>
      <w:bookmarkStart w:id="698" w:name="_Toc31925"/>
      <w:bookmarkStart w:id="699" w:name="_Toc97213025"/>
      <w:r>
        <w:rPr>
          <w:rFonts w:hAnsi="宋体"/>
          <w:sz w:val="24"/>
          <w:szCs w:val="24"/>
          <w:highlight w:val="none"/>
        </w:rPr>
        <w:t>1.5</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授权委托书</w:t>
      </w:r>
      <w:bookmarkEnd w:id="693"/>
      <w:r>
        <w:rPr>
          <w:rFonts w:hint="eastAsia" w:hAnsi="宋体"/>
          <w:sz w:val="24"/>
          <w:szCs w:val="24"/>
          <w:highlight w:val="none"/>
        </w:rPr>
        <w:t>格式</w:t>
      </w:r>
      <w:bookmarkEnd w:id="694"/>
      <w:bookmarkEnd w:id="695"/>
      <w:bookmarkEnd w:id="696"/>
      <w:bookmarkEnd w:id="697"/>
      <w:bookmarkEnd w:id="698"/>
      <w:bookmarkEnd w:id="699"/>
    </w:p>
    <w:p w14:paraId="43B26857">
      <w:pPr>
        <w:pStyle w:val="4"/>
        <w:ind w:firstLine="0"/>
        <w:rPr>
          <w:rFonts w:hint="eastAsia"/>
          <w:highlight w:val="none"/>
        </w:rPr>
      </w:pPr>
    </w:p>
    <w:p w14:paraId="029A9FDD">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授权委托书</w:t>
      </w:r>
    </w:p>
    <w:p w14:paraId="67E7091D">
      <w:pPr>
        <w:pStyle w:val="27"/>
        <w:spacing w:line="360" w:lineRule="auto"/>
        <w:rPr>
          <w:rFonts w:ascii="仿宋_GB2312" w:eastAsia="仿宋_GB2312"/>
          <w:b/>
          <w:sz w:val="24"/>
          <w:szCs w:val="21"/>
          <w:highlight w:val="none"/>
        </w:rPr>
      </w:pPr>
      <w:r>
        <w:rPr>
          <w:rFonts w:hint="eastAsia" w:ascii="仿宋_GB2312" w:eastAsia="仿宋_GB2312"/>
          <w:i/>
          <w:sz w:val="24"/>
          <w:szCs w:val="20"/>
          <w:highlight w:val="none"/>
          <w:u w:val="single"/>
        </w:rPr>
        <w:t>（采购人</w:t>
      </w:r>
      <w:r>
        <w:rPr>
          <w:rFonts w:ascii="仿宋_GB2312" w:eastAsia="仿宋_GB2312"/>
          <w:i/>
          <w:sz w:val="24"/>
          <w:szCs w:val="20"/>
          <w:highlight w:val="none"/>
          <w:u w:val="single"/>
        </w:rPr>
        <w:t>名称</w:t>
      </w:r>
      <w:r>
        <w:rPr>
          <w:rFonts w:hint="eastAsia" w:ascii="仿宋_GB2312" w:eastAsia="仿宋_GB2312"/>
          <w:i/>
          <w:sz w:val="24"/>
          <w:szCs w:val="20"/>
          <w:highlight w:val="none"/>
          <w:u w:val="single"/>
        </w:rPr>
        <w:t>）</w:t>
      </w:r>
      <w:r>
        <w:rPr>
          <w:rFonts w:hint="eastAsia" w:ascii="仿宋_GB2312" w:eastAsia="仿宋_GB2312"/>
          <w:sz w:val="24"/>
          <w:szCs w:val="21"/>
          <w:highlight w:val="none"/>
        </w:rPr>
        <w:t>：</w:t>
      </w:r>
    </w:p>
    <w:p w14:paraId="531A1637">
      <w:pPr>
        <w:pStyle w:val="27"/>
        <w:autoSpaceDE w:val="0"/>
        <w:autoSpaceDN w:val="0"/>
        <w:spacing w:line="360" w:lineRule="auto"/>
        <w:ind w:firstLine="480" w:firstLineChars="200"/>
        <w:textAlignment w:val="bottom"/>
        <w:rPr>
          <w:rFonts w:ascii="仿宋_GB2312" w:eastAsia="仿宋_GB2312"/>
          <w:sz w:val="24"/>
          <w:szCs w:val="20"/>
          <w:highlight w:val="none"/>
        </w:rPr>
      </w:pPr>
      <w:r>
        <w:rPr>
          <w:rFonts w:hint="eastAsia" w:ascii="仿宋_GB2312" w:eastAsia="仿宋_GB2312"/>
          <w:sz w:val="24"/>
          <w:szCs w:val="20"/>
          <w:highlight w:val="none"/>
        </w:rPr>
        <w:t>我</w:t>
      </w:r>
      <w:r>
        <w:rPr>
          <w:rFonts w:hint="eastAsia" w:ascii="仿宋_GB2312" w:eastAsia="仿宋_GB2312"/>
          <w:sz w:val="24"/>
          <w:szCs w:val="20"/>
          <w:highlight w:val="none"/>
          <w:u w:val="single"/>
        </w:rPr>
        <w:t xml:space="preserve"> </w:t>
      </w:r>
      <w:r>
        <w:rPr>
          <w:rFonts w:hint="eastAsia" w:ascii="仿宋_GB2312" w:eastAsia="仿宋_GB2312"/>
          <w:i/>
          <w:sz w:val="24"/>
          <w:szCs w:val="20"/>
          <w:highlight w:val="none"/>
          <w:u w:val="single"/>
        </w:rPr>
        <w:t>法定</w:t>
      </w:r>
      <w:r>
        <w:rPr>
          <w:rFonts w:ascii="仿宋_GB2312" w:eastAsia="仿宋_GB2312"/>
          <w:i/>
          <w:sz w:val="24"/>
          <w:szCs w:val="20"/>
          <w:highlight w:val="none"/>
          <w:u w:val="single"/>
        </w:rPr>
        <w:t>代表人</w:t>
      </w:r>
      <w:r>
        <w:rPr>
          <w:rFonts w:hint="eastAsia" w:ascii="仿宋_GB2312" w:eastAsia="仿宋_GB2312"/>
          <w:i/>
          <w:sz w:val="24"/>
          <w:szCs w:val="20"/>
          <w:highlight w:val="none"/>
          <w:u w:val="single"/>
        </w:rPr>
        <w:t>（</w:t>
      </w:r>
      <w:r>
        <w:rPr>
          <w:rFonts w:ascii="仿宋_GB2312" w:eastAsia="仿宋_GB2312"/>
          <w:i/>
          <w:sz w:val="24"/>
          <w:szCs w:val="20"/>
          <w:highlight w:val="none"/>
          <w:u w:val="single"/>
        </w:rPr>
        <w:t>负责人</w:t>
      </w:r>
      <w:r>
        <w:rPr>
          <w:rFonts w:hint="eastAsia" w:ascii="仿宋_GB2312" w:eastAsia="仿宋_GB2312"/>
          <w:i/>
          <w:sz w:val="24"/>
          <w:szCs w:val="20"/>
          <w:highlight w:val="none"/>
          <w:u w:val="single"/>
        </w:rPr>
        <w:t>）</w:t>
      </w:r>
      <w:r>
        <w:rPr>
          <w:rFonts w:hint="eastAsia" w:ascii="仿宋_GB2312" w:eastAsia="仿宋_GB2312"/>
          <w:sz w:val="24"/>
          <w:szCs w:val="20"/>
          <w:highlight w:val="none"/>
        </w:rPr>
        <w:t>系</w:t>
      </w:r>
      <w:r>
        <w:rPr>
          <w:rFonts w:hint="eastAsia" w:ascii="仿宋_GB2312" w:eastAsia="仿宋_GB2312"/>
          <w:sz w:val="24"/>
          <w:szCs w:val="20"/>
          <w:highlight w:val="none"/>
          <w:u w:val="single"/>
        </w:rPr>
        <w:t xml:space="preserve"> </w:t>
      </w:r>
      <w:r>
        <w:rPr>
          <w:rFonts w:hint="eastAsia" w:ascii="仿宋_GB2312" w:eastAsia="仿宋_GB2312"/>
          <w:i/>
          <w:sz w:val="24"/>
          <w:szCs w:val="20"/>
          <w:highlight w:val="none"/>
          <w:u w:val="single"/>
        </w:rPr>
        <w:t>（投标人全称）</w:t>
      </w:r>
      <w:r>
        <w:rPr>
          <w:rFonts w:hint="eastAsia" w:ascii="仿宋_GB2312" w:eastAsia="仿宋_GB2312"/>
          <w:sz w:val="24"/>
          <w:szCs w:val="20"/>
          <w:highlight w:val="none"/>
          <w:u w:val="single"/>
        </w:rPr>
        <w:t xml:space="preserve"> </w:t>
      </w:r>
      <w:r>
        <w:rPr>
          <w:rFonts w:hint="eastAsia" w:ascii="仿宋_GB2312" w:eastAsia="仿宋_GB2312"/>
          <w:sz w:val="24"/>
          <w:szCs w:val="20"/>
          <w:highlight w:val="none"/>
        </w:rPr>
        <w:t>的法定代表</w:t>
      </w:r>
      <w:r>
        <w:rPr>
          <w:rFonts w:ascii="仿宋_GB2312" w:eastAsia="仿宋_GB2312"/>
          <w:sz w:val="24"/>
          <w:szCs w:val="20"/>
          <w:highlight w:val="none"/>
        </w:rPr>
        <w:t>人</w:t>
      </w:r>
      <w:r>
        <w:rPr>
          <w:rFonts w:hint="eastAsia" w:ascii="仿宋_GB2312" w:eastAsia="仿宋_GB2312"/>
          <w:sz w:val="24"/>
          <w:szCs w:val="20"/>
          <w:highlight w:val="none"/>
        </w:rPr>
        <w:t>（或</w:t>
      </w:r>
      <w:r>
        <w:rPr>
          <w:rFonts w:ascii="仿宋_GB2312" w:eastAsia="仿宋_GB2312"/>
          <w:sz w:val="24"/>
          <w:szCs w:val="20"/>
          <w:highlight w:val="none"/>
        </w:rPr>
        <w:t>负责人</w:t>
      </w:r>
      <w:r>
        <w:rPr>
          <w:rFonts w:hint="eastAsia" w:ascii="仿宋_GB2312" w:eastAsia="仿宋_GB2312"/>
          <w:sz w:val="24"/>
          <w:szCs w:val="20"/>
          <w:highlight w:val="none"/>
        </w:rPr>
        <w:t>），现授权委托本单位在职职工</w:t>
      </w:r>
      <w:r>
        <w:rPr>
          <w:rFonts w:hint="eastAsia" w:ascii="仿宋_GB2312" w:eastAsia="仿宋_GB2312"/>
          <w:sz w:val="24"/>
          <w:szCs w:val="20"/>
          <w:highlight w:val="none"/>
          <w:u w:val="single"/>
        </w:rPr>
        <w:t xml:space="preserve">   </w:t>
      </w:r>
      <w:r>
        <w:rPr>
          <w:rFonts w:hint="eastAsia" w:ascii="仿宋_GB2312" w:eastAsia="仿宋_GB2312"/>
          <w:i/>
          <w:sz w:val="24"/>
          <w:szCs w:val="20"/>
          <w:highlight w:val="none"/>
          <w:u w:val="single"/>
        </w:rPr>
        <w:t>（姓名）</w:t>
      </w:r>
      <w:r>
        <w:rPr>
          <w:rFonts w:hint="eastAsia" w:ascii="仿宋_GB2312" w:eastAsia="仿宋_GB2312"/>
          <w:sz w:val="24"/>
          <w:szCs w:val="20"/>
          <w:highlight w:val="none"/>
          <w:u w:val="single"/>
        </w:rPr>
        <w:t xml:space="preserve">  </w:t>
      </w:r>
      <w:r>
        <w:rPr>
          <w:rFonts w:hint="eastAsia" w:ascii="仿宋_GB2312" w:eastAsia="仿宋_GB2312"/>
          <w:sz w:val="24"/>
          <w:szCs w:val="20"/>
          <w:highlight w:val="none"/>
        </w:rPr>
        <w:t>以我方的名义参加就贵方组织的</w:t>
      </w:r>
      <w:r>
        <w:rPr>
          <w:rFonts w:hint="eastAsia" w:ascii="仿宋_GB2312" w:eastAsia="仿宋_GB2312"/>
          <w:sz w:val="24"/>
          <w:szCs w:val="20"/>
          <w:highlight w:val="none"/>
          <w:u w:val="single"/>
        </w:rPr>
        <w:t xml:space="preserve">   </w:t>
      </w:r>
      <w:r>
        <w:rPr>
          <w:rFonts w:hint="eastAsia" w:ascii="仿宋_GB2312" w:eastAsia="仿宋_GB2312"/>
          <w:i/>
          <w:sz w:val="24"/>
          <w:szCs w:val="20"/>
          <w:highlight w:val="none"/>
          <w:u w:val="single"/>
        </w:rPr>
        <w:t>（</w:t>
      </w:r>
      <w:r>
        <w:rPr>
          <w:rFonts w:ascii="仿宋_GB2312" w:eastAsia="仿宋_GB2312"/>
          <w:i/>
          <w:sz w:val="24"/>
          <w:szCs w:val="20"/>
          <w:highlight w:val="none"/>
          <w:u w:val="single"/>
        </w:rPr>
        <w:t>项目名称</w:t>
      </w:r>
      <w:r>
        <w:rPr>
          <w:rFonts w:hint="eastAsia" w:ascii="仿宋_GB2312" w:eastAsia="仿宋_GB2312"/>
          <w:i/>
          <w:sz w:val="24"/>
          <w:szCs w:val="20"/>
          <w:highlight w:val="none"/>
          <w:u w:val="single"/>
        </w:rPr>
        <w:t>）（项目编号）（标项）</w:t>
      </w:r>
      <w:r>
        <w:rPr>
          <w:rFonts w:hint="eastAsia" w:ascii="仿宋_GB2312" w:hAnsi="宋体" w:eastAsia="仿宋_GB2312"/>
          <w:sz w:val="24"/>
          <w:szCs w:val="21"/>
          <w:highlight w:val="none"/>
          <w:u w:val="single"/>
        </w:rPr>
        <w:t xml:space="preserve"> </w:t>
      </w:r>
      <w:r>
        <w:rPr>
          <w:rFonts w:hint="eastAsia" w:ascii="仿宋_GB2312" w:eastAsia="仿宋_GB2312"/>
          <w:sz w:val="24"/>
          <w:szCs w:val="20"/>
          <w:highlight w:val="none"/>
        </w:rPr>
        <w:t>的投标活动，并代表我方全权办理针对上述项目的投标、开标、评标、签约等具体事务和签署相关文件。</w:t>
      </w:r>
    </w:p>
    <w:p w14:paraId="514F79FE">
      <w:pPr>
        <w:pStyle w:val="27"/>
        <w:autoSpaceDE w:val="0"/>
        <w:autoSpaceDN w:val="0"/>
        <w:spacing w:line="360" w:lineRule="auto"/>
        <w:ind w:firstLine="480" w:firstLineChars="200"/>
        <w:textAlignment w:val="bottom"/>
        <w:rPr>
          <w:rFonts w:ascii="仿宋_GB2312" w:eastAsia="仿宋_GB2312"/>
          <w:sz w:val="24"/>
          <w:szCs w:val="20"/>
          <w:highlight w:val="none"/>
        </w:rPr>
      </w:pPr>
      <w:r>
        <w:rPr>
          <w:rFonts w:hint="eastAsia" w:ascii="仿宋_GB2312" w:eastAsia="仿宋_GB2312"/>
          <w:sz w:val="24"/>
          <w:szCs w:val="20"/>
          <w:highlight w:val="none"/>
        </w:rPr>
        <w:t>我方对委托代理人的签字或盖章事项负全部责任。</w:t>
      </w:r>
    </w:p>
    <w:p w14:paraId="49116841">
      <w:pPr>
        <w:pStyle w:val="27"/>
        <w:spacing w:line="360" w:lineRule="auto"/>
        <w:ind w:firstLine="480"/>
        <w:rPr>
          <w:rFonts w:ascii="仿宋_GB2312" w:eastAsia="仿宋_GB2312"/>
          <w:sz w:val="24"/>
          <w:szCs w:val="21"/>
          <w:highlight w:val="none"/>
        </w:rPr>
      </w:pPr>
      <w:r>
        <w:rPr>
          <w:rFonts w:hint="eastAsia" w:ascii="仿宋_GB2312" w:hAnsi="Courier New" w:eastAsia="仿宋_GB2312"/>
          <w:sz w:val="24"/>
          <w:szCs w:val="21"/>
          <w:highlight w:val="none"/>
        </w:rPr>
        <w:t>本授权书自签署之日起生效</w:t>
      </w:r>
      <w:r>
        <w:rPr>
          <w:rFonts w:hint="eastAsia" w:ascii="仿宋_GB2312" w:eastAsia="仿宋_GB2312"/>
          <w:sz w:val="24"/>
          <w:szCs w:val="21"/>
          <w:highlight w:val="none"/>
        </w:rPr>
        <w:t>，在撤销授权的书面通知送达贵方以前，本授权委托书一直有效。委托代理人在授权书有效期内签署的所有文件不因授权的撤销而失效。</w:t>
      </w:r>
    </w:p>
    <w:p w14:paraId="3BCF668F">
      <w:pPr>
        <w:pStyle w:val="27"/>
        <w:spacing w:line="360" w:lineRule="auto"/>
        <w:ind w:firstLine="480"/>
        <w:rPr>
          <w:rFonts w:ascii="仿宋_GB2312" w:eastAsia="仿宋_GB2312"/>
          <w:sz w:val="24"/>
          <w:szCs w:val="21"/>
          <w:highlight w:val="none"/>
        </w:rPr>
      </w:pPr>
      <w:r>
        <w:rPr>
          <w:rFonts w:hint="eastAsia" w:ascii="仿宋_GB2312" w:eastAsia="仿宋_GB2312"/>
          <w:sz w:val="24"/>
          <w:szCs w:val="21"/>
          <w:highlight w:val="none"/>
        </w:rPr>
        <w:t>委托代理人无转委托权，特此声明。</w:t>
      </w:r>
    </w:p>
    <w:p w14:paraId="47BB9F39">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1F3CB2CB">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364BFB49">
      <w:pPr>
        <w:pStyle w:val="27"/>
        <w:spacing w:line="440" w:lineRule="exact"/>
        <w:rPr>
          <w:rFonts w:ascii="仿宋_GB2312" w:eastAsia="仿宋_GB2312"/>
          <w:sz w:val="24"/>
          <w:szCs w:val="21"/>
          <w:highlight w:val="none"/>
        </w:rPr>
      </w:pPr>
      <w:r>
        <w:rPr>
          <w:rFonts w:ascii="仿宋_GB2312" w:eastAsia="仿宋_GB2312"/>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eaugFf0BAADtAwAADgAAAAAAAAABACAAAAAnAQAAZHJzL2Uy&#10;b0RvYy54bWxQSwUGAAAAAAYABgBZAQAAlgUAAAAA&#10;">
                <v:fill on="f" focussize="0,0"/>
                <v:stroke color="#000000" joinstyle="round" dashstyle="longDash"/>
                <v:imagedata o:title=""/>
                <o:lock v:ext="edit" aspectratio="f"/>
              </v:shape>
            </w:pict>
          </mc:Fallback>
        </mc:AlternateContent>
      </w:r>
    </w:p>
    <w:p w14:paraId="43541B8E">
      <w:pPr>
        <w:pStyle w:val="27"/>
        <w:spacing w:line="440" w:lineRule="exact"/>
        <w:rPr>
          <w:rFonts w:ascii="仿宋_GB2312" w:eastAsia="仿宋_GB2312"/>
          <w:sz w:val="24"/>
          <w:szCs w:val="21"/>
          <w:highlight w:val="none"/>
        </w:rPr>
      </w:pPr>
      <w:r>
        <w:rPr>
          <w:rFonts w:hint="eastAsia" w:ascii="仿宋_GB2312" w:eastAsia="仿宋_GB2312"/>
          <w:sz w:val="24"/>
          <w:szCs w:val="21"/>
          <w:highlight w:val="none"/>
        </w:rPr>
        <w:t>附：1.委托代理人工作单位：</w:t>
      </w:r>
      <w:r>
        <w:rPr>
          <w:rFonts w:ascii="仿宋_GB2312" w:eastAsia="仿宋_GB2312"/>
          <w:sz w:val="24"/>
          <w:szCs w:val="21"/>
          <w:highlight w:val="none"/>
        </w:rPr>
        <w:t xml:space="preserve">                     </w:t>
      </w:r>
      <w:r>
        <w:rPr>
          <w:rFonts w:hint="eastAsia" w:ascii="仿宋_GB2312" w:eastAsia="仿宋_GB2312"/>
          <w:sz w:val="24"/>
          <w:szCs w:val="21"/>
          <w:highlight w:val="none"/>
        </w:rPr>
        <w:t xml:space="preserve">职务： </w:t>
      </w:r>
    </w:p>
    <w:p w14:paraId="6739FA35">
      <w:pPr>
        <w:pStyle w:val="27"/>
        <w:spacing w:line="440" w:lineRule="exact"/>
        <w:ind w:firstLine="840" w:firstLineChars="350"/>
        <w:rPr>
          <w:rFonts w:ascii="仿宋_GB2312" w:eastAsia="仿宋_GB2312"/>
          <w:sz w:val="24"/>
          <w:szCs w:val="21"/>
          <w:highlight w:val="none"/>
        </w:rPr>
      </w:pPr>
      <w:r>
        <w:rPr>
          <w:rFonts w:hint="eastAsia" w:ascii="仿宋_GB2312" w:eastAsia="仿宋_GB2312"/>
          <w:sz w:val="24"/>
          <w:szCs w:val="21"/>
          <w:highlight w:val="none"/>
        </w:rPr>
        <w:t xml:space="preserve">身份证号码： </w:t>
      </w:r>
      <w:r>
        <w:rPr>
          <w:rFonts w:ascii="仿宋_GB2312" w:eastAsia="仿宋_GB2312"/>
          <w:sz w:val="24"/>
          <w:szCs w:val="21"/>
          <w:highlight w:val="none"/>
        </w:rPr>
        <w:t xml:space="preserve">                            </w:t>
      </w:r>
      <w:r>
        <w:rPr>
          <w:rFonts w:hint="eastAsia" w:ascii="仿宋_GB2312" w:eastAsia="仿宋_GB2312"/>
          <w:sz w:val="24"/>
          <w:szCs w:val="21"/>
          <w:highlight w:val="none"/>
        </w:rPr>
        <w:t xml:space="preserve">性别： </w:t>
      </w:r>
    </w:p>
    <w:p w14:paraId="6EAC4043">
      <w:pPr>
        <w:pStyle w:val="27"/>
        <w:spacing w:line="440" w:lineRule="exact"/>
        <w:ind w:firstLine="480"/>
        <w:rPr>
          <w:rFonts w:ascii="仿宋_GB2312" w:eastAsia="仿宋_GB2312"/>
          <w:spacing w:val="20"/>
          <w:sz w:val="24"/>
          <w:highlight w:val="none"/>
          <w:u w:val="single"/>
        </w:rPr>
      </w:pPr>
      <w:r>
        <w:rPr>
          <w:rFonts w:ascii="仿宋_GB2312" w:eastAsia="仿宋_GB2312"/>
          <w:sz w:val="24"/>
          <w:szCs w:val="21"/>
          <w:highlight w:val="none"/>
        </w:rPr>
        <w:t>2</w:t>
      </w:r>
      <w:r>
        <w:rPr>
          <w:rFonts w:hint="eastAsia" w:ascii="仿宋_GB2312" w:eastAsia="仿宋_GB2312"/>
          <w:sz w:val="24"/>
          <w:szCs w:val="21"/>
          <w:highlight w:val="none"/>
        </w:rPr>
        <w:t>.</w:t>
      </w:r>
      <w:r>
        <w:rPr>
          <w:rFonts w:hint="eastAsia" w:ascii="仿宋_GB2312" w:eastAsia="仿宋_GB2312"/>
          <w:bCs/>
          <w:sz w:val="24"/>
          <w:highlight w:val="none"/>
        </w:rPr>
        <w:t>委托代理人身份证正</w:t>
      </w:r>
      <w:r>
        <w:rPr>
          <w:rFonts w:ascii="仿宋_GB2312" w:eastAsia="仿宋_GB2312"/>
          <w:bCs/>
          <w:sz w:val="24"/>
          <w:highlight w:val="none"/>
        </w:rPr>
        <w:t>、反面电子文档</w:t>
      </w:r>
      <w:r>
        <w:rPr>
          <w:rFonts w:hint="eastAsia" w:ascii="仿宋_GB2312" w:eastAsia="仿宋_GB2312"/>
          <w:bCs/>
          <w:sz w:val="24"/>
          <w:highlight w:val="none"/>
        </w:rPr>
        <w:t>：</w:t>
      </w:r>
    </w:p>
    <w:tbl>
      <w:tblPr>
        <w:tblStyle w:val="18"/>
        <w:tblW w:w="0" w:type="auto"/>
        <w:tblInd w:w="0" w:type="dxa"/>
        <w:tblLayout w:type="fixed"/>
        <w:tblCellMar>
          <w:top w:w="0" w:type="dxa"/>
          <w:left w:w="108" w:type="dxa"/>
          <w:bottom w:w="0" w:type="dxa"/>
          <w:right w:w="108" w:type="dxa"/>
        </w:tblCellMar>
      </w:tblPr>
      <w:tblGrid>
        <w:gridCol w:w="4621"/>
        <w:gridCol w:w="4621"/>
      </w:tblGrid>
      <w:tr w14:paraId="734A873C">
        <w:tblPrEx>
          <w:tblCellMar>
            <w:top w:w="0" w:type="dxa"/>
            <w:left w:w="108" w:type="dxa"/>
            <w:bottom w:w="0" w:type="dxa"/>
            <w:right w:w="108" w:type="dxa"/>
          </w:tblCellMar>
        </w:tblPrEx>
        <w:trPr>
          <w:trHeight w:val="2733" w:hRule="atLeast"/>
        </w:trPr>
        <w:tc>
          <w:tcPr>
            <w:tcW w:w="4621" w:type="dxa"/>
            <w:noWrap w:val="0"/>
            <w:vAlign w:val="top"/>
          </w:tcPr>
          <w:p w14:paraId="6885C7C4">
            <w:pPr>
              <w:pStyle w:val="27"/>
              <w:spacing w:line="440" w:lineRule="exact"/>
              <w:rPr>
                <w:rFonts w:hint="eastAsia" w:ascii="仿宋_GB2312" w:eastAsia="仿宋_GB2312"/>
                <w:spacing w:val="20"/>
                <w:sz w:val="24"/>
                <w:highlight w:val="none"/>
              </w:rPr>
            </w:pPr>
          </w:p>
        </w:tc>
        <w:tc>
          <w:tcPr>
            <w:tcW w:w="4621" w:type="dxa"/>
            <w:noWrap w:val="0"/>
            <w:vAlign w:val="top"/>
          </w:tcPr>
          <w:p w14:paraId="2ACDC7DE">
            <w:pPr>
              <w:pStyle w:val="27"/>
              <w:spacing w:line="440" w:lineRule="exact"/>
              <w:rPr>
                <w:rFonts w:hint="eastAsia" w:ascii="仿宋_GB2312" w:eastAsia="仿宋_GB2312"/>
                <w:spacing w:val="20"/>
                <w:sz w:val="24"/>
                <w:highlight w:val="none"/>
                <w:u w:val="single"/>
              </w:rPr>
            </w:pPr>
          </w:p>
        </w:tc>
      </w:tr>
    </w:tbl>
    <w:p w14:paraId="7A1072BA">
      <w:pPr>
        <w:pStyle w:val="27"/>
        <w:ind w:left="587" w:leftChars="50" w:hanging="482" w:hangingChars="200"/>
        <w:rPr>
          <w:rFonts w:ascii="仿宋_GB2312" w:hAnsi="Courier New" w:eastAsia="仿宋_GB2312"/>
          <w:sz w:val="24"/>
          <w:szCs w:val="21"/>
          <w:highlight w:val="none"/>
        </w:rPr>
      </w:pPr>
      <w:r>
        <w:rPr>
          <w:rFonts w:hint="eastAsia" w:ascii="仿宋_GB2312" w:eastAsia="仿宋_GB2312"/>
          <w:b/>
          <w:sz w:val="24"/>
          <w:szCs w:val="21"/>
          <w:highlight w:val="none"/>
        </w:rPr>
        <w:t>注：</w:t>
      </w:r>
      <w:r>
        <w:rPr>
          <w:rFonts w:hint="eastAsia" w:ascii="仿宋_GB2312" w:eastAsia="仿宋_GB2312"/>
          <w:sz w:val="24"/>
          <w:szCs w:val="21"/>
          <w:highlight w:val="none"/>
        </w:rPr>
        <w:t>1.</w:t>
      </w:r>
      <w:r>
        <w:rPr>
          <w:rFonts w:ascii="仿宋_GB2312" w:eastAsia="仿宋_GB2312"/>
          <w:sz w:val="24"/>
          <w:szCs w:val="21"/>
          <w:highlight w:val="none"/>
        </w:rPr>
        <w:t xml:space="preserve"> </w:t>
      </w:r>
      <w:r>
        <w:rPr>
          <w:rFonts w:hint="eastAsia" w:ascii="仿宋_GB2312" w:eastAsia="仿宋_GB2312"/>
          <w:sz w:val="24"/>
          <w:szCs w:val="21"/>
          <w:highlight w:val="none"/>
        </w:rPr>
        <w:t>投标人为法人企业的，其负责人为其法定代表人；投标人为</w:t>
      </w:r>
      <w:r>
        <w:rPr>
          <w:rFonts w:hint="eastAsia" w:ascii="仿宋_GB2312" w:hAnsi="Courier New" w:eastAsia="仿宋_GB2312"/>
          <w:sz w:val="24"/>
          <w:szCs w:val="21"/>
          <w:highlight w:val="none"/>
        </w:rPr>
        <w:t>其他组织的，其负责人为</w:t>
      </w:r>
      <w:r>
        <w:rPr>
          <w:rFonts w:ascii="仿宋_GB2312" w:hAnsi="Courier New" w:eastAsia="仿宋_GB2312"/>
          <w:sz w:val="24"/>
          <w:szCs w:val="21"/>
          <w:highlight w:val="none"/>
        </w:rPr>
        <w:t>法律、行政法规规定代表单位行使职权的主要负责人</w:t>
      </w:r>
      <w:r>
        <w:rPr>
          <w:rFonts w:hint="eastAsia" w:ascii="仿宋_GB2312" w:hAnsi="Courier New" w:eastAsia="仿宋_GB2312"/>
          <w:sz w:val="24"/>
          <w:szCs w:val="21"/>
          <w:highlight w:val="none"/>
        </w:rPr>
        <w:t>；投标人为自然人的，其负责人为自然人本人。</w:t>
      </w:r>
    </w:p>
    <w:p w14:paraId="077C6F7B">
      <w:pPr>
        <w:pStyle w:val="27"/>
        <w:ind w:left="588" w:leftChars="280"/>
        <w:rPr>
          <w:rFonts w:ascii="仿宋_GB2312" w:hAnsi="Courier New" w:eastAsia="仿宋_GB2312"/>
          <w:sz w:val="24"/>
          <w:szCs w:val="21"/>
          <w:highlight w:val="none"/>
        </w:rPr>
      </w:pPr>
      <w:r>
        <w:rPr>
          <w:rFonts w:hint="eastAsia" w:ascii="仿宋_GB2312" w:hAnsi="Courier New" w:eastAsia="仿宋_GB2312"/>
          <w:sz w:val="24"/>
          <w:szCs w:val="21"/>
          <w:highlight w:val="none"/>
        </w:rPr>
        <w:t>2.</w:t>
      </w:r>
      <w:r>
        <w:rPr>
          <w:rFonts w:ascii="仿宋_GB2312" w:hAnsi="Courier New" w:eastAsia="仿宋_GB2312"/>
          <w:sz w:val="24"/>
          <w:szCs w:val="21"/>
          <w:highlight w:val="none"/>
        </w:rPr>
        <w:t xml:space="preserve"> </w:t>
      </w:r>
      <w:r>
        <w:rPr>
          <w:rFonts w:hint="eastAsia" w:ascii="仿宋_GB2312" w:hAnsi="Courier New" w:eastAsia="仿宋_GB2312"/>
          <w:sz w:val="24"/>
          <w:szCs w:val="21"/>
          <w:highlight w:val="none"/>
        </w:rPr>
        <w:t>若</w:t>
      </w:r>
      <w:r>
        <w:rPr>
          <w:rFonts w:ascii="仿宋_GB2312" w:hAnsi="Courier New" w:eastAsia="仿宋_GB2312"/>
          <w:sz w:val="24"/>
          <w:szCs w:val="21"/>
          <w:highlight w:val="none"/>
        </w:rPr>
        <w:t>是</w:t>
      </w:r>
      <w:r>
        <w:rPr>
          <w:rFonts w:hint="eastAsia" w:ascii="仿宋_GB2312" w:hAnsi="Courier New" w:eastAsia="仿宋_GB2312"/>
          <w:sz w:val="24"/>
          <w:szCs w:val="21"/>
          <w:highlight w:val="none"/>
        </w:rPr>
        <w:t>负责人参会</w:t>
      </w:r>
      <w:r>
        <w:rPr>
          <w:rFonts w:ascii="仿宋_GB2312" w:hAnsi="Courier New" w:eastAsia="仿宋_GB2312"/>
          <w:sz w:val="24"/>
          <w:szCs w:val="21"/>
          <w:highlight w:val="none"/>
        </w:rPr>
        <w:t>的，</w:t>
      </w:r>
      <w:r>
        <w:rPr>
          <w:rFonts w:hint="eastAsia" w:ascii="仿宋_GB2312" w:hAnsi="Courier New" w:eastAsia="仿宋_GB2312"/>
          <w:sz w:val="24"/>
          <w:szCs w:val="21"/>
          <w:highlight w:val="none"/>
        </w:rPr>
        <w:t>不</w:t>
      </w:r>
      <w:r>
        <w:rPr>
          <w:rFonts w:ascii="仿宋_GB2312" w:hAnsi="Courier New" w:eastAsia="仿宋_GB2312"/>
          <w:sz w:val="24"/>
          <w:szCs w:val="21"/>
          <w:highlight w:val="none"/>
        </w:rPr>
        <w:t>需要提供</w:t>
      </w:r>
      <w:r>
        <w:rPr>
          <w:rFonts w:hint="eastAsia" w:ascii="仿宋_GB2312" w:hAnsi="Courier New" w:eastAsia="仿宋_GB2312"/>
          <w:sz w:val="24"/>
          <w:szCs w:val="21"/>
          <w:highlight w:val="none"/>
        </w:rPr>
        <w:t>此授权</w:t>
      </w:r>
      <w:r>
        <w:rPr>
          <w:rFonts w:ascii="仿宋_GB2312" w:hAnsi="Courier New" w:eastAsia="仿宋_GB2312"/>
          <w:sz w:val="24"/>
          <w:szCs w:val="21"/>
          <w:highlight w:val="none"/>
        </w:rPr>
        <w:t>委托书。</w:t>
      </w:r>
    </w:p>
    <w:p w14:paraId="2C4BDF93">
      <w:pPr>
        <w:pStyle w:val="27"/>
        <w:rPr>
          <w:highlight w:val="none"/>
        </w:rPr>
        <w:sectPr>
          <w:pgSz w:w="11906" w:h="16838"/>
          <w:pgMar w:top="1440" w:right="1440" w:bottom="1440" w:left="1440" w:header="851" w:footer="851" w:gutter="0"/>
          <w:cols w:space="720" w:num="1"/>
          <w:docGrid w:linePitch="312" w:charSpace="0"/>
        </w:sectPr>
      </w:pPr>
    </w:p>
    <w:p w14:paraId="141D0353">
      <w:pPr>
        <w:pStyle w:val="3"/>
        <w:spacing w:before="0" w:after="0"/>
        <w:ind w:firstLine="0" w:firstLineChars="0"/>
        <w:jc w:val="left"/>
        <w:rPr>
          <w:rFonts w:hAnsi="宋体"/>
          <w:sz w:val="24"/>
          <w:szCs w:val="24"/>
          <w:highlight w:val="none"/>
        </w:rPr>
      </w:pPr>
      <w:bookmarkStart w:id="700" w:name="_Toc530551879"/>
      <w:bookmarkStart w:id="701" w:name="_Toc493956054"/>
      <w:bookmarkStart w:id="702" w:name="_Toc531359045"/>
      <w:bookmarkStart w:id="703" w:name="_Toc20980"/>
      <w:bookmarkStart w:id="704" w:name="_Toc5817"/>
      <w:bookmarkStart w:id="705" w:name="_Toc24613"/>
      <w:bookmarkStart w:id="706" w:name="_Toc97213026"/>
      <w:bookmarkStart w:id="707" w:name="_Toc27678"/>
      <w:bookmarkStart w:id="708" w:name="_Toc32145"/>
      <w:r>
        <w:rPr>
          <w:rFonts w:hAnsi="宋体"/>
          <w:sz w:val="24"/>
          <w:szCs w:val="24"/>
          <w:highlight w:val="none"/>
        </w:rPr>
        <w:t>1.6</w:t>
      </w:r>
      <w:r>
        <w:rPr>
          <w:rFonts w:hint="eastAsia" w:hAnsi="宋体"/>
          <w:sz w:val="24"/>
          <w:szCs w:val="24"/>
          <w:highlight w:val="none"/>
        </w:rPr>
        <w:t xml:space="preserve"> </w:t>
      </w:r>
      <w:r>
        <w:rPr>
          <w:rFonts w:hAnsi="宋体"/>
          <w:sz w:val="24"/>
          <w:szCs w:val="24"/>
          <w:highlight w:val="none"/>
        </w:rPr>
        <w:t xml:space="preserve">   </w:t>
      </w:r>
      <w:bookmarkEnd w:id="700"/>
      <w:bookmarkEnd w:id="701"/>
      <w:bookmarkEnd w:id="702"/>
      <w:r>
        <w:rPr>
          <w:rFonts w:hint="eastAsia" w:hAnsi="宋体"/>
          <w:sz w:val="24"/>
          <w:szCs w:val="24"/>
          <w:highlight w:val="none"/>
        </w:rPr>
        <w:t>符合参加政府采购活动应当具备的一般条件的承诺函格式</w:t>
      </w:r>
      <w:bookmarkEnd w:id="703"/>
      <w:bookmarkEnd w:id="704"/>
      <w:bookmarkEnd w:id="705"/>
      <w:bookmarkEnd w:id="706"/>
      <w:bookmarkEnd w:id="707"/>
      <w:bookmarkEnd w:id="708"/>
    </w:p>
    <w:p w14:paraId="7F06FD46">
      <w:pPr>
        <w:pStyle w:val="4"/>
        <w:spacing w:line="360" w:lineRule="auto"/>
        <w:ind w:firstLine="0"/>
        <w:rPr>
          <w:highlight w:val="none"/>
        </w:rPr>
      </w:pPr>
    </w:p>
    <w:p w14:paraId="2ADB89C7">
      <w:pPr>
        <w:pStyle w:val="4"/>
        <w:ind w:left="630" w:leftChars="300" w:right="630" w:rightChars="300"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符合参加政府采购活动应当具备的一般条件的承诺函</w:t>
      </w:r>
    </w:p>
    <w:p w14:paraId="6364C6C1">
      <w:pPr>
        <w:pStyle w:val="28"/>
        <w:spacing w:line="360" w:lineRule="auto"/>
        <w:rPr>
          <w:rFonts w:ascii="仿宋_GB2312" w:eastAsia="仿宋_GB2312"/>
          <w:sz w:val="24"/>
          <w:highlight w:val="none"/>
          <w:u w:val="single"/>
        </w:rPr>
      </w:pPr>
    </w:p>
    <w:p w14:paraId="463A4B91">
      <w:pPr>
        <w:pStyle w:val="28"/>
        <w:spacing w:line="360" w:lineRule="auto"/>
        <w:rPr>
          <w:rFonts w:hint="eastAsia" w:ascii="仿宋_GB2312" w:eastAsia="仿宋_GB2312"/>
          <w:i/>
          <w:sz w:val="24"/>
          <w:szCs w:val="20"/>
          <w:highlight w:val="none"/>
          <w:u w:val="single"/>
        </w:rPr>
      </w:pPr>
      <w:r>
        <w:rPr>
          <w:rFonts w:hint="eastAsia" w:ascii="仿宋_GB2312" w:eastAsia="仿宋_GB2312"/>
          <w:i/>
          <w:sz w:val="24"/>
          <w:szCs w:val="20"/>
          <w:highlight w:val="none"/>
          <w:u w:val="single"/>
        </w:rPr>
        <w:t>（采购人名称）</w:t>
      </w:r>
      <w:r>
        <w:rPr>
          <w:rFonts w:hint="eastAsia" w:ascii="仿宋_GB2312" w:eastAsia="仿宋_GB2312"/>
          <w:sz w:val="24"/>
          <w:szCs w:val="20"/>
          <w:highlight w:val="none"/>
          <w:u w:val="single"/>
        </w:rPr>
        <w:t>：</w:t>
      </w:r>
    </w:p>
    <w:p w14:paraId="63EBD794">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我方参与的</w:t>
      </w:r>
      <w:r>
        <w:rPr>
          <w:rFonts w:hint="eastAsia" w:ascii="仿宋_GB2312" w:eastAsia="仿宋_GB2312"/>
          <w:spacing w:val="6"/>
          <w:sz w:val="24"/>
          <w:highlight w:val="none"/>
          <w:u w:val="single"/>
        </w:rPr>
        <w:t xml:space="preserve">     </w:t>
      </w:r>
      <w:r>
        <w:rPr>
          <w:rFonts w:hint="eastAsia" w:ascii="仿宋_GB2312" w:eastAsia="仿宋_GB2312"/>
          <w:i/>
          <w:sz w:val="24"/>
          <w:highlight w:val="none"/>
          <w:u w:val="single"/>
        </w:rPr>
        <w:t xml:space="preserve">（项目名称）（项目编号）（标项） </w:t>
      </w:r>
      <w:r>
        <w:rPr>
          <w:rFonts w:hint="eastAsia" w:ascii="仿宋_GB2312" w:eastAsia="仿宋_GB2312"/>
          <w:spacing w:val="6"/>
          <w:sz w:val="24"/>
          <w:highlight w:val="none"/>
          <w:u w:val="single"/>
        </w:rPr>
        <w:t xml:space="preserve">   </w:t>
      </w:r>
      <w:r>
        <w:rPr>
          <w:rFonts w:hint="eastAsia" w:ascii="仿宋_GB2312" w:eastAsia="仿宋_GB2312"/>
          <w:spacing w:val="6"/>
          <w:sz w:val="24"/>
          <w:highlight w:val="none"/>
        </w:rPr>
        <w:t>的政府采购活动，</w:t>
      </w:r>
      <w:r>
        <w:rPr>
          <w:rFonts w:ascii="仿宋_GB2312" w:eastAsia="仿宋_GB2312"/>
          <w:spacing w:val="6"/>
          <w:sz w:val="24"/>
          <w:highlight w:val="none"/>
        </w:rPr>
        <w:t>我方</w:t>
      </w:r>
      <w:r>
        <w:rPr>
          <w:rFonts w:hint="eastAsia" w:ascii="仿宋_GB2312" w:eastAsia="仿宋_GB2312"/>
          <w:spacing w:val="6"/>
          <w:sz w:val="24"/>
          <w:highlight w:val="none"/>
        </w:rPr>
        <w:t>郑重</w:t>
      </w:r>
      <w:r>
        <w:rPr>
          <w:rFonts w:ascii="仿宋_GB2312" w:eastAsia="仿宋_GB2312"/>
          <w:spacing w:val="6"/>
          <w:sz w:val="24"/>
          <w:highlight w:val="none"/>
        </w:rPr>
        <w:t>承诺</w:t>
      </w:r>
      <w:r>
        <w:rPr>
          <w:rFonts w:hint="eastAsia" w:ascii="仿宋_GB2312" w:eastAsia="仿宋_GB2312"/>
          <w:spacing w:val="6"/>
          <w:sz w:val="24"/>
          <w:highlight w:val="none"/>
        </w:rPr>
        <w:t>：</w:t>
      </w:r>
    </w:p>
    <w:p w14:paraId="168574D3">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（一）具备《中华人民共和国政府采购法》第二十二条第一款规定的条件：</w:t>
      </w:r>
    </w:p>
    <w:p w14:paraId="2B85208D">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1、具有独立承担民事责任的能力；</w:t>
      </w:r>
    </w:p>
    <w:p w14:paraId="631127DE">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 xml:space="preserve">2、具有良好的商业信誉和健全的财务会计制度； </w:t>
      </w:r>
    </w:p>
    <w:p w14:paraId="51E18607">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3、具有履行合同所必需的设备和专业技术能力；</w:t>
      </w:r>
    </w:p>
    <w:p w14:paraId="0558078E">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4、有依法缴纳税收和社会保障资金的良好记录；</w:t>
      </w:r>
    </w:p>
    <w:p w14:paraId="35744693">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5、参加政府采购活动前三年内，在经营活动中没有重大违法记录；</w:t>
      </w:r>
    </w:p>
    <w:p w14:paraId="604DDDA0">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6、具有法律、行政法规规定的其他条件。</w:t>
      </w:r>
    </w:p>
    <w:p w14:paraId="1B7F87C8">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（二）未被信用中国（www.creditchina.gov.cn</w:t>
      </w:r>
      <w:r>
        <w:rPr>
          <w:rFonts w:hint="eastAsia" w:ascii="仿宋_GB2312" w:eastAsia="仿宋_GB2312"/>
          <w:spacing w:val="6"/>
          <w:sz w:val="24"/>
          <w:highlight w:val="none"/>
          <w:lang w:eastAsia="zh-CN"/>
        </w:rPr>
        <w:t>）</w:t>
      </w:r>
      <w:r>
        <w:rPr>
          <w:rFonts w:hint="eastAsia" w:ascii="仿宋_GB2312" w:eastAsia="仿宋_GB2312"/>
          <w:spacing w:val="6"/>
          <w:sz w:val="24"/>
          <w:highlight w:val="none"/>
        </w:rPr>
        <w:t>、中国政府采购网（www.ccgp.gov.cn）列入失信被执行人、重大税收违法案件当事人名单、政府采购严重违法失信行为记录名单。</w:t>
      </w:r>
    </w:p>
    <w:p w14:paraId="4D8726B7">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（三）不存在以下情况：</w:t>
      </w:r>
    </w:p>
    <w:p w14:paraId="64FC2EA9">
      <w:pPr>
        <w:pStyle w:val="4"/>
        <w:spacing w:line="360" w:lineRule="auto"/>
        <w:ind w:firstLine="504" w:firstLineChars="200"/>
        <w:jc w:val="left"/>
        <w:rPr>
          <w:rFonts w:hint="eastAsia" w:ascii="仿宋_GB2312" w:eastAsia="仿宋_GB2312"/>
          <w:spacing w:val="6"/>
          <w:sz w:val="24"/>
          <w:highlight w:val="none"/>
        </w:rPr>
      </w:pPr>
      <w:r>
        <w:rPr>
          <w:rFonts w:hint="eastAsia" w:ascii="仿宋_GB2312" w:eastAsia="仿宋_GB2312"/>
          <w:spacing w:val="6"/>
          <w:sz w:val="24"/>
          <w:highlight w:val="none"/>
        </w:rPr>
        <w:t>1、单位负责人为同一人或者存在直接控股、管理关系的不同供应商参加同一合同项下的政府采购活动的；</w:t>
      </w:r>
    </w:p>
    <w:p w14:paraId="124A22E5">
      <w:pPr>
        <w:pStyle w:val="4"/>
        <w:spacing w:line="360" w:lineRule="auto"/>
        <w:ind w:firstLine="504" w:firstLineChars="200"/>
        <w:jc w:val="left"/>
        <w:rPr>
          <w:rFonts w:ascii="宋体" w:hAnsi="宋体" w:cs="宋体"/>
          <w:sz w:val="24"/>
          <w:highlight w:val="none"/>
        </w:rPr>
      </w:pPr>
      <w:r>
        <w:rPr>
          <w:rFonts w:hint="eastAsia" w:ascii="仿宋_GB2312" w:eastAsia="仿宋_GB2312"/>
          <w:spacing w:val="6"/>
          <w:sz w:val="24"/>
          <w:highlight w:val="none"/>
        </w:rPr>
        <w:t>2、为采购项目提供整体设计、规范编制或者项目管理、监理、检测等服务后再参加该采购项目的其他采购活动的。</w:t>
      </w:r>
    </w:p>
    <w:p w14:paraId="26BE2A13">
      <w:pPr>
        <w:pStyle w:val="4"/>
        <w:spacing w:line="360" w:lineRule="auto"/>
        <w:ind w:firstLine="504" w:firstLineChars="200"/>
        <w:jc w:val="left"/>
        <w:rPr>
          <w:rFonts w:hint="eastAsia" w:ascii="仿宋_GB2312" w:eastAsia="仿宋_GB2312"/>
          <w:spacing w:val="6"/>
          <w:sz w:val="24"/>
          <w:highlight w:val="none"/>
        </w:rPr>
      </w:pPr>
    </w:p>
    <w:p w14:paraId="47240119">
      <w:pPr>
        <w:pStyle w:val="4"/>
        <w:spacing w:line="360" w:lineRule="auto"/>
        <w:ind w:firstLine="504" w:firstLineChars="200"/>
        <w:jc w:val="left"/>
        <w:rPr>
          <w:rFonts w:hint="eastAsia"/>
          <w:highlight w:val="none"/>
        </w:rPr>
      </w:pPr>
      <w:r>
        <w:rPr>
          <w:rFonts w:hint="eastAsia" w:ascii="仿宋_GB2312" w:eastAsia="仿宋_GB2312"/>
          <w:spacing w:val="6"/>
          <w:sz w:val="24"/>
          <w:highlight w:val="none"/>
        </w:rPr>
        <w:t>如有虚假，采购人可取消我方任何资格（投标/中标/签订合同），我方对此无任何异议。</w:t>
      </w:r>
    </w:p>
    <w:p w14:paraId="02821601">
      <w:pPr>
        <w:pStyle w:val="28"/>
        <w:spacing w:line="360" w:lineRule="auto"/>
        <w:ind w:firstLine="504" w:firstLineChars="200"/>
        <w:rPr>
          <w:rFonts w:hint="eastAsia" w:ascii="仿宋_GB2312" w:eastAsia="仿宋_GB2312"/>
          <w:spacing w:val="6"/>
          <w:sz w:val="24"/>
          <w:highlight w:val="none"/>
        </w:rPr>
      </w:pPr>
    </w:p>
    <w:p w14:paraId="5D208F34">
      <w:pPr>
        <w:pStyle w:val="28"/>
        <w:spacing w:line="360" w:lineRule="auto"/>
        <w:ind w:firstLine="504" w:firstLineChars="200"/>
        <w:rPr>
          <w:rFonts w:hint="eastAsia" w:ascii="仿宋_GB2312" w:eastAsia="仿宋_GB2312"/>
          <w:spacing w:val="6"/>
          <w:sz w:val="24"/>
          <w:highlight w:val="none"/>
        </w:rPr>
      </w:pPr>
      <w:r>
        <w:rPr>
          <w:rFonts w:hint="eastAsia" w:ascii="仿宋_GB2312" w:eastAsia="仿宋_GB2312"/>
          <w:spacing w:val="6"/>
          <w:sz w:val="24"/>
          <w:highlight w:val="none"/>
        </w:rPr>
        <w:t>特此承诺！</w:t>
      </w:r>
    </w:p>
    <w:p w14:paraId="2EADBA9E">
      <w:pPr>
        <w:pStyle w:val="28"/>
        <w:spacing w:line="360" w:lineRule="auto"/>
        <w:ind w:firstLine="504" w:firstLineChars="200"/>
        <w:rPr>
          <w:rFonts w:hint="eastAsia" w:ascii="仿宋_GB2312" w:eastAsia="仿宋_GB2312"/>
          <w:spacing w:val="6"/>
          <w:sz w:val="24"/>
          <w:highlight w:val="none"/>
        </w:rPr>
      </w:pPr>
    </w:p>
    <w:p w14:paraId="6A1E4F04">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36B5A38E">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136A01B1">
      <w:pPr>
        <w:rPr>
          <w:highlight w:val="none"/>
        </w:rPr>
      </w:pPr>
    </w:p>
    <w:p w14:paraId="285C3F6A">
      <w:pPr>
        <w:rPr>
          <w:highlight w:val="none"/>
        </w:rPr>
      </w:pPr>
    </w:p>
    <w:p w14:paraId="5E798173">
      <w:pPr>
        <w:pStyle w:val="3"/>
        <w:spacing w:before="0" w:after="0"/>
        <w:ind w:firstLine="0" w:firstLineChars="0"/>
        <w:rPr>
          <w:rFonts w:hAnsi="宋体"/>
          <w:sz w:val="24"/>
          <w:szCs w:val="24"/>
          <w:highlight w:val="none"/>
        </w:rPr>
      </w:pPr>
      <w:bookmarkStart w:id="709" w:name="_Toc14835"/>
      <w:r>
        <w:rPr>
          <w:rFonts w:hAnsi="宋体"/>
          <w:sz w:val="24"/>
          <w:szCs w:val="24"/>
          <w:highlight w:val="none"/>
        </w:rPr>
        <w:t>1.</w:t>
      </w:r>
      <w:r>
        <w:rPr>
          <w:rFonts w:hint="eastAsia" w:hAnsi="宋体"/>
          <w:sz w:val="24"/>
          <w:szCs w:val="24"/>
          <w:highlight w:val="none"/>
          <w:lang w:val="en-US" w:eastAsia="zh-CN"/>
        </w:rPr>
        <w:t>7</w:t>
      </w:r>
      <w:r>
        <w:rPr>
          <w:rFonts w:hAnsi="宋体"/>
          <w:sz w:val="24"/>
          <w:szCs w:val="24"/>
          <w:highlight w:val="none"/>
        </w:rPr>
        <w:t xml:space="preserve">   </w:t>
      </w:r>
      <w:r>
        <w:rPr>
          <w:rFonts w:hint="eastAsia" w:hAnsi="宋体"/>
          <w:sz w:val="24"/>
          <w:szCs w:val="24"/>
          <w:highlight w:val="none"/>
        </w:rPr>
        <w:t>特定</w:t>
      </w:r>
      <w:r>
        <w:rPr>
          <w:rFonts w:hAnsi="宋体"/>
          <w:sz w:val="24"/>
          <w:szCs w:val="24"/>
          <w:highlight w:val="none"/>
        </w:rPr>
        <w:t>资格条</w:t>
      </w:r>
      <w:r>
        <w:rPr>
          <w:rFonts w:hint="eastAsia" w:hAnsi="宋体"/>
          <w:sz w:val="24"/>
          <w:szCs w:val="24"/>
          <w:highlight w:val="none"/>
        </w:rPr>
        <w:t>件</w:t>
      </w:r>
      <w:r>
        <w:rPr>
          <w:rFonts w:hAnsi="宋体"/>
          <w:sz w:val="24"/>
          <w:szCs w:val="24"/>
          <w:highlight w:val="none"/>
        </w:rPr>
        <w:t>证明</w:t>
      </w:r>
      <w:r>
        <w:rPr>
          <w:rFonts w:hint="eastAsia" w:hAnsi="宋体"/>
          <w:sz w:val="24"/>
          <w:szCs w:val="24"/>
          <w:highlight w:val="none"/>
        </w:rPr>
        <w:t>材料附件</w:t>
      </w:r>
      <w:r>
        <w:rPr>
          <w:rFonts w:hint="eastAsia" w:hAnsi="宋体"/>
          <w:color w:val="auto"/>
          <w:sz w:val="24"/>
          <w:szCs w:val="24"/>
          <w:highlight w:val="none"/>
        </w:rPr>
        <w:t>（</w:t>
      </w:r>
      <w:r>
        <w:rPr>
          <w:rFonts w:hint="eastAsia" w:hAnsi="宋体"/>
          <w:color w:val="auto"/>
          <w:sz w:val="24"/>
          <w:szCs w:val="24"/>
          <w:highlight w:val="none"/>
          <w:lang w:eastAsia="zh-CN"/>
        </w:rPr>
        <w:t>如有</w:t>
      </w:r>
      <w:r>
        <w:rPr>
          <w:rFonts w:hint="eastAsia" w:hAnsi="宋体"/>
          <w:color w:val="auto"/>
          <w:sz w:val="24"/>
          <w:szCs w:val="24"/>
          <w:highlight w:val="none"/>
        </w:rPr>
        <w:t>）</w:t>
      </w:r>
      <w:bookmarkEnd w:id="709"/>
    </w:p>
    <w:p w14:paraId="198ECEAB">
      <w:pPr>
        <w:pStyle w:val="4"/>
        <w:spacing w:line="360" w:lineRule="auto"/>
        <w:ind w:firstLine="0"/>
        <w:jc w:val="left"/>
        <w:rPr>
          <w:rFonts w:hint="eastAsia"/>
          <w:highlight w:val="none"/>
        </w:rPr>
      </w:pPr>
    </w:p>
    <w:p w14:paraId="509B50B4">
      <w:pPr>
        <w:pStyle w:val="4"/>
        <w:spacing w:line="360" w:lineRule="auto"/>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highlight w:val="none"/>
        </w:rPr>
        <w:t>格式自行设计</w:t>
      </w:r>
      <w:r>
        <w:rPr>
          <w:rFonts w:hint="eastAsia" w:ascii="仿宋_GB2312" w:eastAsia="仿宋_GB2312"/>
          <w:sz w:val="24"/>
          <w:szCs w:val="24"/>
          <w:highlight w:val="none"/>
        </w:rPr>
        <w:t>）</w:t>
      </w:r>
    </w:p>
    <w:p w14:paraId="09DE69D0">
      <w:pPr>
        <w:rPr>
          <w:highlight w:val="none"/>
        </w:rPr>
      </w:pPr>
    </w:p>
    <w:p w14:paraId="229C97FF">
      <w:pPr>
        <w:pStyle w:val="3"/>
        <w:spacing w:before="0" w:after="0"/>
        <w:ind w:firstLine="0" w:firstLineChars="0"/>
        <w:rPr>
          <w:rFonts w:hAnsi="宋体"/>
          <w:sz w:val="24"/>
          <w:szCs w:val="24"/>
          <w:highlight w:val="none"/>
        </w:rPr>
      </w:pPr>
      <w:bookmarkStart w:id="710" w:name="_Toc14173"/>
      <w:r>
        <w:rPr>
          <w:rFonts w:hAnsi="宋体"/>
          <w:sz w:val="24"/>
          <w:szCs w:val="24"/>
          <w:highlight w:val="none"/>
        </w:rPr>
        <w:t>1.</w:t>
      </w:r>
      <w:r>
        <w:rPr>
          <w:rFonts w:hint="eastAsia" w:hAnsi="宋体"/>
          <w:sz w:val="24"/>
          <w:szCs w:val="24"/>
          <w:highlight w:val="none"/>
          <w:lang w:val="en-US" w:eastAsia="zh-CN"/>
        </w:rPr>
        <w:t>8</w:t>
      </w:r>
      <w:r>
        <w:rPr>
          <w:rFonts w:hint="eastAsia" w:hAnsi="宋体"/>
          <w:sz w:val="24"/>
          <w:szCs w:val="24"/>
          <w:highlight w:val="none"/>
        </w:rPr>
        <w:t xml:space="preserve"> </w:t>
      </w:r>
      <w:r>
        <w:rPr>
          <w:rFonts w:hAnsi="宋体"/>
          <w:sz w:val="24"/>
          <w:szCs w:val="24"/>
          <w:highlight w:val="none"/>
        </w:rPr>
        <w:t xml:space="preserve">  其他</w:t>
      </w:r>
      <w:bookmarkEnd w:id="710"/>
    </w:p>
    <w:p w14:paraId="1CD377AF">
      <w:pPr>
        <w:pStyle w:val="4"/>
        <w:spacing w:line="360" w:lineRule="auto"/>
        <w:ind w:firstLine="0"/>
        <w:rPr>
          <w:rFonts w:hint="eastAsia"/>
          <w:highlight w:val="none"/>
        </w:rPr>
      </w:pPr>
    </w:p>
    <w:p w14:paraId="3E27D088">
      <w:pPr>
        <w:pStyle w:val="29"/>
        <w:spacing w:line="360" w:lineRule="auto"/>
        <w:jc w:val="center"/>
        <w:rPr>
          <w:rFonts w:hint="eastAsia"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highlight w:val="none"/>
        </w:rPr>
        <w:t>格式自行设计</w:t>
      </w:r>
      <w:r>
        <w:rPr>
          <w:rFonts w:hint="eastAsia" w:ascii="仿宋_GB2312" w:eastAsia="仿宋_GB2312"/>
          <w:sz w:val="24"/>
          <w:szCs w:val="24"/>
          <w:highlight w:val="none"/>
        </w:rPr>
        <w:t>）</w:t>
      </w:r>
    </w:p>
    <w:p w14:paraId="752A1810">
      <w:pPr>
        <w:pStyle w:val="28"/>
        <w:spacing w:line="360" w:lineRule="auto"/>
        <w:rPr>
          <w:rFonts w:hint="eastAsia" w:ascii="仿宋_GB2312" w:eastAsia="仿宋_GB2312"/>
          <w:spacing w:val="6"/>
          <w:sz w:val="24"/>
          <w:highlight w:val="none"/>
        </w:rPr>
      </w:pPr>
    </w:p>
    <w:p w14:paraId="3DB61EE4">
      <w:pPr>
        <w:pStyle w:val="28"/>
        <w:spacing w:line="360" w:lineRule="auto"/>
        <w:jc w:val="center"/>
        <w:rPr>
          <w:rFonts w:ascii="仿宋_GB2312" w:eastAsia="仿宋_GB2312"/>
          <w:spacing w:val="6"/>
          <w:sz w:val="24"/>
          <w:highlight w:val="none"/>
        </w:rPr>
      </w:pPr>
      <w:r>
        <w:rPr>
          <w:rFonts w:hint="eastAsia" w:ascii="仿宋_GB2312" w:eastAsia="仿宋_GB2312"/>
          <w:spacing w:val="6"/>
          <w:sz w:val="24"/>
          <w:highlight w:val="none"/>
        </w:rPr>
        <w:t>（投标人认为有利于其本次投标的</w:t>
      </w:r>
      <w:r>
        <w:rPr>
          <w:rFonts w:hint="eastAsia" w:ascii="仿宋_GB2312" w:eastAsia="仿宋_GB2312"/>
          <w:spacing w:val="6"/>
          <w:sz w:val="24"/>
          <w:highlight w:val="none"/>
          <w:lang w:eastAsia="zh-CN"/>
        </w:rPr>
        <w:t>其他</w:t>
      </w:r>
      <w:r>
        <w:rPr>
          <w:rFonts w:hint="eastAsia" w:ascii="仿宋_GB2312" w:eastAsia="仿宋_GB2312"/>
          <w:spacing w:val="6"/>
          <w:sz w:val="24"/>
          <w:highlight w:val="none"/>
        </w:rPr>
        <w:t>资格</w:t>
      </w:r>
      <w:r>
        <w:rPr>
          <w:rFonts w:ascii="仿宋_GB2312" w:eastAsia="仿宋_GB2312"/>
          <w:spacing w:val="6"/>
          <w:sz w:val="24"/>
          <w:highlight w:val="none"/>
        </w:rPr>
        <w:t>证明材料</w:t>
      </w:r>
      <w:r>
        <w:rPr>
          <w:rFonts w:hint="eastAsia" w:ascii="仿宋_GB2312" w:eastAsia="仿宋_GB2312"/>
          <w:spacing w:val="6"/>
          <w:sz w:val="24"/>
          <w:highlight w:val="none"/>
        </w:rPr>
        <w:t>等）</w:t>
      </w:r>
    </w:p>
    <w:p w14:paraId="19411498">
      <w:pPr>
        <w:pStyle w:val="16"/>
        <w:spacing w:beforeLines="100" w:after="240" w:afterLines="100"/>
        <w:jc w:val="center"/>
        <w:outlineLvl w:val="1"/>
        <w:rPr>
          <w:rFonts w:hint="eastAsia" w:ascii="仿宋_GB2312" w:eastAsia="仿宋_GB2312"/>
          <w:sz w:val="44"/>
          <w:szCs w:val="44"/>
          <w:highlight w:val="none"/>
        </w:rPr>
      </w:pPr>
      <w:bookmarkStart w:id="711" w:name="_Toc13676"/>
      <w:bookmarkStart w:id="712" w:name="_Toc531359054"/>
      <w:bookmarkStart w:id="713" w:name="_Toc530551883"/>
      <w:bookmarkStart w:id="714" w:name="_Toc20767"/>
      <w:bookmarkStart w:id="715" w:name="_Toc493956058"/>
      <w:bookmarkStart w:id="716" w:name="_Toc25512"/>
      <w:bookmarkStart w:id="717" w:name="_Toc97213036"/>
      <w:bookmarkStart w:id="718" w:name="_Toc2292"/>
      <w:r>
        <w:rPr>
          <w:rFonts w:hint="eastAsia" w:ascii="仿宋_GB2312" w:eastAsia="仿宋_GB2312"/>
          <w:sz w:val="44"/>
          <w:szCs w:val="44"/>
          <w:highlight w:val="none"/>
        </w:rPr>
        <w:br w:type="page"/>
      </w:r>
      <w:bookmarkStart w:id="719" w:name="_Toc6429"/>
      <w:r>
        <w:rPr>
          <w:rFonts w:hint="eastAsia" w:ascii="仿宋_GB2312" w:eastAsia="仿宋_GB2312"/>
          <w:sz w:val="44"/>
          <w:szCs w:val="44"/>
          <w:highlight w:val="none"/>
        </w:rPr>
        <w:t xml:space="preserve">二 </w:t>
      </w:r>
      <w:r>
        <w:rPr>
          <w:rFonts w:ascii="仿宋_GB2312" w:eastAsia="仿宋_GB2312"/>
          <w:sz w:val="44"/>
          <w:szCs w:val="44"/>
          <w:highlight w:val="none"/>
        </w:rPr>
        <w:t xml:space="preserve"> </w:t>
      </w:r>
      <w:r>
        <w:rPr>
          <w:rFonts w:hint="eastAsia" w:ascii="仿宋_GB2312" w:eastAsia="仿宋_GB2312"/>
          <w:sz w:val="44"/>
          <w:szCs w:val="44"/>
          <w:highlight w:val="none"/>
        </w:rPr>
        <w:t>商务技术文件格式</w:t>
      </w:r>
      <w:bookmarkEnd w:id="711"/>
      <w:bookmarkEnd w:id="712"/>
      <w:bookmarkEnd w:id="713"/>
      <w:bookmarkEnd w:id="714"/>
      <w:bookmarkEnd w:id="715"/>
      <w:bookmarkEnd w:id="716"/>
      <w:bookmarkEnd w:id="717"/>
      <w:bookmarkEnd w:id="718"/>
      <w:bookmarkEnd w:id="719"/>
    </w:p>
    <w:p w14:paraId="3070256A">
      <w:pPr>
        <w:pStyle w:val="30"/>
        <w:spacing w:line="360" w:lineRule="auto"/>
        <w:jc w:val="center"/>
        <w:rPr>
          <w:rFonts w:ascii="仿宋_GB2312" w:eastAsia="仿宋_GB2312"/>
          <w:sz w:val="28"/>
          <w:szCs w:val="28"/>
          <w:highlight w:val="none"/>
        </w:rPr>
      </w:pPr>
      <w:bookmarkStart w:id="720" w:name="_Toc531359055"/>
      <w:bookmarkStart w:id="721" w:name="_Toc493956059"/>
      <w:bookmarkStart w:id="722" w:name="_Toc530551884"/>
    </w:p>
    <w:p w14:paraId="0480A110">
      <w:pPr>
        <w:pStyle w:val="30"/>
        <w:jc w:val="left"/>
        <w:rPr>
          <w:rFonts w:hint="eastAsia" w:ascii="仿宋_GB2312" w:eastAsia="仿宋_GB2312"/>
          <w:sz w:val="28"/>
          <w:szCs w:val="28"/>
          <w:highlight w:val="none"/>
        </w:rPr>
      </w:pPr>
    </w:p>
    <w:bookmarkEnd w:id="720"/>
    <w:p w14:paraId="60CAD1B8">
      <w:pPr>
        <w:pStyle w:val="3"/>
        <w:spacing w:before="0" w:after="0"/>
        <w:ind w:firstLine="0" w:firstLineChars="0"/>
        <w:jc w:val="left"/>
        <w:rPr>
          <w:rFonts w:hAnsi="宋体"/>
          <w:sz w:val="24"/>
          <w:szCs w:val="24"/>
          <w:highlight w:val="none"/>
        </w:rPr>
      </w:pPr>
      <w:bookmarkStart w:id="723" w:name="_Toc531359056"/>
      <w:bookmarkStart w:id="724" w:name="_Toc1087"/>
      <w:bookmarkStart w:id="725" w:name="_Toc3572"/>
      <w:bookmarkStart w:id="726" w:name="_Toc97213037"/>
      <w:bookmarkStart w:id="727" w:name="_Toc29811"/>
      <w:bookmarkStart w:id="728" w:name="_Toc20692"/>
      <w:bookmarkStart w:id="729" w:name="_Toc11425"/>
      <w:r>
        <w:rPr>
          <w:rFonts w:hAnsi="宋体"/>
          <w:sz w:val="24"/>
          <w:szCs w:val="24"/>
          <w:highlight w:val="none"/>
        </w:rPr>
        <w:t xml:space="preserve">2.1    </w:t>
      </w:r>
      <w:r>
        <w:rPr>
          <w:rFonts w:hint="eastAsia" w:hAnsi="宋体"/>
          <w:sz w:val="24"/>
          <w:szCs w:val="24"/>
          <w:highlight w:val="none"/>
        </w:rPr>
        <w:t>资信及商务文件封面</w:t>
      </w:r>
      <w:bookmarkEnd w:id="723"/>
      <w:r>
        <w:rPr>
          <w:rFonts w:hint="eastAsia" w:hAnsi="宋体"/>
          <w:sz w:val="24"/>
          <w:szCs w:val="24"/>
          <w:highlight w:val="none"/>
        </w:rPr>
        <w:t>格式</w:t>
      </w:r>
      <w:bookmarkEnd w:id="724"/>
      <w:bookmarkEnd w:id="725"/>
      <w:bookmarkEnd w:id="726"/>
      <w:bookmarkEnd w:id="727"/>
      <w:bookmarkEnd w:id="728"/>
      <w:bookmarkEnd w:id="729"/>
    </w:p>
    <w:p w14:paraId="471873C7">
      <w:pPr>
        <w:snapToGrid w:val="0"/>
        <w:jc w:val="center"/>
        <w:rPr>
          <w:rFonts w:ascii="宋体" w:hAnsi="宋体"/>
          <w:bCs/>
          <w:sz w:val="24"/>
          <w:szCs w:val="20"/>
          <w:highlight w:val="none"/>
        </w:rPr>
      </w:pPr>
      <w:r>
        <w:rPr>
          <w:rFonts w:hint="eastAsia" w:ascii="仿宋_GB2312" w:hAnsi="宋体" w:eastAsia="仿宋_GB2312"/>
          <w:b/>
          <w:sz w:val="32"/>
          <w:szCs w:val="32"/>
          <w:highlight w:val="none"/>
        </w:rPr>
        <w:t>投标文件</w:t>
      </w:r>
    </w:p>
    <w:p w14:paraId="6D2A6B30">
      <w:pPr>
        <w:pStyle w:val="4"/>
        <w:spacing w:line="360" w:lineRule="auto"/>
        <w:ind w:firstLine="0"/>
        <w:jc w:val="center"/>
        <w:rPr>
          <w:rFonts w:hint="eastAsia" w:ascii="仿宋_GB2312" w:hAnsi="宋体" w:eastAsia="仿宋_GB2312"/>
          <w:b/>
          <w:sz w:val="32"/>
          <w:szCs w:val="32"/>
          <w:highlight w:val="none"/>
        </w:rPr>
      </w:pPr>
    </w:p>
    <w:tbl>
      <w:tblPr>
        <w:tblStyle w:val="18"/>
        <w:tblW w:w="0" w:type="auto"/>
        <w:jc w:val="center"/>
        <w:tblLayout w:type="fixed"/>
        <w:tblCellMar>
          <w:top w:w="0" w:type="dxa"/>
          <w:left w:w="108" w:type="dxa"/>
          <w:bottom w:w="0" w:type="dxa"/>
          <w:right w:w="108" w:type="dxa"/>
        </w:tblCellMar>
      </w:tblPr>
      <w:tblGrid>
        <w:gridCol w:w="2518"/>
        <w:gridCol w:w="4536"/>
      </w:tblGrid>
      <w:tr w14:paraId="63AB559D">
        <w:tblPrEx>
          <w:tblCellMar>
            <w:top w:w="0" w:type="dxa"/>
            <w:left w:w="108" w:type="dxa"/>
            <w:bottom w:w="0" w:type="dxa"/>
            <w:right w:w="108" w:type="dxa"/>
          </w:tblCellMar>
        </w:tblPrEx>
        <w:trPr>
          <w:trHeight w:val="794" w:hRule="atLeast"/>
          <w:jc w:val="center"/>
        </w:trPr>
        <w:tc>
          <w:tcPr>
            <w:tcW w:w="2518" w:type="dxa"/>
            <w:noWrap w:val="0"/>
            <w:vAlign w:val="center"/>
          </w:tcPr>
          <w:p w14:paraId="4BE66FB2">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投标文件名称：</w:t>
            </w:r>
          </w:p>
        </w:tc>
        <w:tc>
          <w:tcPr>
            <w:tcW w:w="4536" w:type="dxa"/>
            <w:noWrap w:val="0"/>
            <w:vAlign w:val="center"/>
          </w:tcPr>
          <w:p w14:paraId="1B2236BA">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商务技术文件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6B27A456">
        <w:tblPrEx>
          <w:tblCellMar>
            <w:top w:w="0" w:type="dxa"/>
            <w:left w:w="108" w:type="dxa"/>
            <w:bottom w:w="0" w:type="dxa"/>
            <w:right w:w="108" w:type="dxa"/>
          </w:tblCellMar>
        </w:tblPrEx>
        <w:trPr>
          <w:trHeight w:val="794" w:hRule="atLeast"/>
          <w:jc w:val="center"/>
        </w:trPr>
        <w:tc>
          <w:tcPr>
            <w:tcW w:w="2518" w:type="dxa"/>
            <w:noWrap w:val="0"/>
            <w:vAlign w:val="center"/>
          </w:tcPr>
          <w:p w14:paraId="745FD8F9">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编 号</w:t>
            </w:r>
            <w:r>
              <w:rPr>
                <w:rFonts w:ascii="仿宋_GB2312" w:hAnsi="宋体" w:eastAsia="仿宋_GB2312"/>
                <w:sz w:val="24"/>
                <w:szCs w:val="24"/>
                <w:highlight w:val="none"/>
              </w:rPr>
              <w:t>：</w:t>
            </w:r>
          </w:p>
        </w:tc>
        <w:tc>
          <w:tcPr>
            <w:tcW w:w="4536" w:type="dxa"/>
            <w:noWrap w:val="0"/>
            <w:vAlign w:val="center"/>
          </w:tcPr>
          <w:p w14:paraId="56465121">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7E430F68">
        <w:tblPrEx>
          <w:tblCellMar>
            <w:top w:w="0" w:type="dxa"/>
            <w:left w:w="108" w:type="dxa"/>
            <w:bottom w:w="0" w:type="dxa"/>
            <w:right w:w="108" w:type="dxa"/>
          </w:tblCellMar>
        </w:tblPrEx>
        <w:trPr>
          <w:trHeight w:val="794" w:hRule="atLeast"/>
          <w:jc w:val="center"/>
        </w:trPr>
        <w:tc>
          <w:tcPr>
            <w:tcW w:w="2518" w:type="dxa"/>
            <w:noWrap w:val="0"/>
            <w:vAlign w:val="center"/>
          </w:tcPr>
          <w:p w14:paraId="5A94A7BE">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名 称：</w:t>
            </w:r>
          </w:p>
        </w:tc>
        <w:tc>
          <w:tcPr>
            <w:tcW w:w="4536" w:type="dxa"/>
            <w:noWrap w:val="0"/>
            <w:vAlign w:val="center"/>
          </w:tcPr>
          <w:p w14:paraId="1FCA0956">
            <w:pPr>
              <w:jc w:val="left"/>
              <w:rPr>
                <w:rFonts w:hint="eastAsia" w:ascii="仿宋_GB2312" w:eastAsia="仿宋_GB2312"/>
                <w:sz w:val="24"/>
                <w:szCs w:val="24"/>
                <w:highlight w:val="none"/>
              </w:rPr>
            </w:pP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15F2B5F2">
        <w:tblPrEx>
          <w:tblCellMar>
            <w:top w:w="0" w:type="dxa"/>
            <w:left w:w="108" w:type="dxa"/>
            <w:bottom w:w="0" w:type="dxa"/>
            <w:right w:w="108" w:type="dxa"/>
          </w:tblCellMar>
        </w:tblPrEx>
        <w:trPr>
          <w:trHeight w:val="794" w:hRule="atLeast"/>
          <w:jc w:val="center"/>
        </w:trPr>
        <w:tc>
          <w:tcPr>
            <w:tcW w:w="2518" w:type="dxa"/>
            <w:noWrap w:val="0"/>
            <w:vAlign w:val="center"/>
          </w:tcPr>
          <w:p w14:paraId="0B283C1D">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 xml:space="preserve">标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 项：</w:t>
            </w:r>
          </w:p>
        </w:tc>
        <w:tc>
          <w:tcPr>
            <w:tcW w:w="4536" w:type="dxa"/>
            <w:noWrap w:val="0"/>
            <w:vAlign w:val="center"/>
          </w:tcPr>
          <w:p w14:paraId="7ADA64C0">
            <w:pPr>
              <w:jc w:val="left"/>
              <w:rPr>
                <w:rFonts w:hint="eastAsia" w:ascii="仿宋_GB2312" w:hAnsi="宋体" w:eastAsia="仿宋_GB2312"/>
                <w:sz w:val="24"/>
                <w:szCs w:val="24"/>
                <w:highlight w:val="none"/>
                <w:u w:val="single"/>
              </w:rPr>
            </w:pPr>
            <w:r>
              <w:rPr>
                <w:rFonts w:hint="eastAsia" w:ascii="仿宋_GB2312" w:hAnsi="宋体" w:eastAsia="仿宋_GB2312"/>
                <w:sz w:val="24"/>
                <w:szCs w:val="24"/>
                <w:highlight w:val="none"/>
                <w:u w:val="single"/>
              </w:rPr>
              <w:t xml:space="preserve">（如有）                            </w:t>
            </w:r>
          </w:p>
        </w:tc>
      </w:tr>
      <w:tr w14:paraId="5C505241">
        <w:tblPrEx>
          <w:tblCellMar>
            <w:top w:w="0" w:type="dxa"/>
            <w:left w:w="108" w:type="dxa"/>
            <w:bottom w:w="0" w:type="dxa"/>
            <w:right w:w="108" w:type="dxa"/>
          </w:tblCellMar>
        </w:tblPrEx>
        <w:trPr>
          <w:trHeight w:val="794" w:hRule="atLeast"/>
          <w:jc w:val="center"/>
        </w:trPr>
        <w:tc>
          <w:tcPr>
            <w:tcW w:w="2518" w:type="dxa"/>
            <w:noWrap w:val="0"/>
            <w:vAlign w:val="center"/>
          </w:tcPr>
          <w:p w14:paraId="567EE59E">
            <w:pPr>
              <w:jc w:val="distribute"/>
              <w:rPr>
                <w:rFonts w:hint="eastAsia" w:ascii="仿宋_GB2312" w:eastAsia="仿宋_GB2312"/>
                <w:sz w:val="24"/>
                <w:szCs w:val="24"/>
                <w:highlight w:val="none"/>
              </w:rPr>
            </w:pPr>
          </w:p>
        </w:tc>
        <w:tc>
          <w:tcPr>
            <w:tcW w:w="4536" w:type="dxa"/>
            <w:noWrap w:val="0"/>
            <w:vAlign w:val="center"/>
          </w:tcPr>
          <w:p w14:paraId="004325EC">
            <w:pPr>
              <w:jc w:val="left"/>
              <w:rPr>
                <w:rFonts w:hint="eastAsia" w:ascii="仿宋_GB2312" w:eastAsia="仿宋_GB2312"/>
                <w:sz w:val="24"/>
                <w:szCs w:val="24"/>
                <w:highlight w:val="none"/>
              </w:rPr>
            </w:pPr>
          </w:p>
        </w:tc>
      </w:tr>
      <w:tr w14:paraId="25D10190">
        <w:tblPrEx>
          <w:tblCellMar>
            <w:top w:w="0" w:type="dxa"/>
            <w:left w:w="108" w:type="dxa"/>
            <w:bottom w:w="0" w:type="dxa"/>
            <w:right w:w="108" w:type="dxa"/>
          </w:tblCellMar>
        </w:tblPrEx>
        <w:trPr>
          <w:trHeight w:val="794" w:hRule="atLeast"/>
          <w:jc w:val="center"/>
        </w:trPr>
        <w:tc>
          <w:tcPr>
            <w:tcW w:w="2518" w:type="dxa"/>
            <w:noWrap w:val="0"/>
            <w:vAlign w:val="center"/>
          </w:tcPr>
          <w:p w14:paraId="3F37DE11">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投标人全称（盖章）：</w:t>
            </w:r>
          </w:p>
        </w:tc>
        <w:tc>
          <w:tcPr>
            <w:tcW w:w="4536" w:type="dxa"/>
            <w:noWrap w:val="0"/>
            <w:vAlign w:val="center"/>
          </w:tcPr>
          <w:p w14:paraId="037766E0">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1319D381">
        <w:tblPrEx>
          <w:tblCellMar>
            <w:top w:w="0" w:type="dxa"/>
            <w:left w:w="108" w:type="dxa"/>
            <w:bottom w:w="0" w:type="dxa"/>
            <w:right w:w="108" w:type="dxa"/>
          </w:tblCellMar>
        </w:tblPrEx>
        <w:trPr>
          <w:trHeight w:val="794" w:hRule="atLeast"/>
          <w:jc w:val="center"/>
        </w:trPr>
        <w:tc>
          <w:tcPr>
            <w:tcW w:w="2518" w:type="dxa"/>
            <w:noWrap w:val="0"/>
            <w:vAlign w:val="center"/>
          </w:tcPr>
          <w:p w14:paraId="73DD29FA">
            <w:pPr>
              <w:jc w:val="distribute"/>
              <w:rPr>
                <w:rFonts w:hint="eastAsia" w:ascii="仿宋_GB2312" w:hAnsi="宋体" w:eastAsia="仿宋_GB2312"/>
                <w:sz w:val="24"/>
                <w:szCs w:val="24"/>
                <w:highlight w:val="none"/>
              </w:rPr>
            </w:pPr>
            <w:r>
              <w:rPr>
                <w:rFonts w:hint="eastAsia" w:ascii="仿宋_GB2312" w:hAnsi="宋体" w:eastAsia="仿宋_GB2312"/>
                <w:sz w:val="24"/>
                <w:szCs w:val="24"/>
                <w:highlight w:val="none"/>
              </w:rPr>
              <w:t>投标人地址：</w:t>
            </w:r>
          </w:p>
        </w:tc>
        <w:tc>
          <w:tcPr>
            <w:tcW w:w="4536" w:type="dxa"/>
            <w:noWrap w:val="0"/>
            <w:vAlign w:val="center"/>
          </w:tcPr>
          <w:p w14:paraId="6D4792CA">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1DE5F402">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6BAD0FEC">
            <w:pPr>
              <w:jc w:val="left"/>
              <w:rPr>
                <w:rFonts w:hint="eastAsia" w:ascii="仿宋_GB2312" w:hAnsi="宋体" w:eastAsia="仿宋_GB2312"/>
                <w:sz w:val="24"/>
                <w:szCs w:val="24"/>
                <w:highlight w:val="none"/>
                <w:u w:val="single"/>
              </w:rPr>
            </w:pPr>
          </w:p>
        </w:tc>
      </w:tr>
      <w:tr w14:paraId="0D12893A">
        <w:tblPrEx>
          <w:tblCellMar>
            <w:top w:w="0" w:type="dxa"/>
            <w:left w:w="108" w:type="dxa"/>
            <w:bottom w:w="0" w:type="dxa"/>
            <w:right w:w="108" w:type="dxa"/>
          </w:tblCellMar>
        </w:tblPrEx>
        <w:trPr>
          <w:trHeight w:val="794" w:hRule="atLeast"/>
          <w:jc w:val="center"/>
        </w:trPr>
        <w:tc>
          <w:tcPr>
            <w:tcW w:w="7054" w:type="dxa"/>
            <w:gridSpan w:val="2"/>
            <w:noWrap w:val="0"/>
            <w:vAlign w:val="center"/>
          </w:tcPr>
          <w:p w14:paraId="64454273">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年 </w:t>
            </w:r>
            <w:r>
              <w:rPr>
                <w:rFonts w:ascii="仿宋_GB2312" w:hAnsi="宋体" w:eastAsia="仿宋_GB2312"/>
                <w:sz w:val="24"/>
                <w:szCs w:val="24"/>
                <w:highlight w:val="none"/>
              </w:rPr>
              <w:t xml:space="preserve"> 月</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日</w:t>
            </w:r>
          </w:p>
        </w:tc>
      </w:tr>
    </w:tbl>
    <w:p w14:paraId="086637A3">
      <w:pPr>
        <w:pStyle w:val="4"/>
        <w:spacing w:line="360" w:lineRule="auto"/>
        <w:ind w:firstLine="0"/>
        <w:jc w:val="center"/>
        <w:rPr>
          <w:rFonts w:hint="eastAsia" w:ascii="宋体" w:hAnsi="宋体"/>
          <w:bCs/>
          <w:sz w:val="24"/>
          <w:highlight w:val="none"/>
        </w:rPr>
      </w:pPr>
    </w:p>
    <w:p w14:paraId="0021E139">
      <w:pPr>
        <w:pStyle w:val="4"/>
        <w:spacing w:line="360" w:lineRule="auto"/>
        <w:ind w:firstLine="0"/>
        <w:jc w:val="center"/>
        <w:rPr>
          <w:rFonts w:hint="eastAsia" w:ascii="宋体" w:hAnsi="宋体"/>
          <w:bCs/>
          <w:sz w:val="24"/>
          <w:highlight w:val="none"/>
        </w:rPr>
      </w:pPr>
    </w:p>
    <w:p w14:paraId="13BC85ED">
      <w:pPr>
        <w:pStyle w:val="4"/>
        <w:spacing w:line="360" w:lineRule="auto"/>
        <w:ind w:firstLine="0"/>
        <w:jc w:val="center"/>
        <w:rPr>
          <w:rFonts w:hint="eastAsia" w:ascii="宋体" w:hAnsi="宋体"/>
          <w:bCs/>
          <w:sz w:val="24"/>
          <w:highlight w:val="none"/>
        </w:rPr>
      </w:pPr>
    </w:p>
    <w:p w14:paraId="196FAFEF">
      <w:pPr>
        <w:pStyle w:val="3"/>
        <w:spacing w:before="0" w:after="0"/>
        <w:ind w:firstLine="0" w:firstLineChars="0"/>
        <w:jc w:val="left"/>
        <w:rPr>
          <w:rFonts w:hAnsi="宋体"/>
          <w:sz w:val="24"/>
          <w:szCs w:val="24"/>
          <w:highlight w:val="none"/>
        </w:rPr>
      </w:pPr>
      <w:bookmarkStart w:id="730" w:name="_Toc4606"/>
      <w:bookmarkStart w:id="731" w:name="_Toc5535"/>
      <w:bookmarkStart w:id="732" w:name="_Toc16951"/>
      <w:bookmarkStart w:id="733" w:name="_Toc4219"/>
      <w:bookmarkStart w:id="734" w:name="_Toc20913"/>
      <w:bookmarkStart w:id="735" w:name="_Toc531359057"/>
      <w:bookmarkStart w:id="736" w:name="_Toc97213038"/>
      <w:r>
        <w:rPr>
          <w:rFonts w:hAnsi="宋体"/>
          <w:sz w:val="24"/>
          <w:szCs w:val="24"/>
          <w:highlight w:val="none"/>
        </w:rPr>
        <w:t>2.2</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lang w:eastAsia="zh-CN"/>
        </w:rPr>
        <w:t>商务技术文件</w:t>
      </w:r>
      <w:r>
        <w:rPr>
          <w:rFonts w:hAnsi="宋体"/>
          <w:sz w:val="24"/>
          <w:szCs w:val="24"/>
          <w:highlight w:val="none"/>
        </w:rPr>
        <w:t>目录</w:t>
      </w:r>
      <w:bookmarkEnd w:id="730"/>
      <w:bookmarkEnd w:id="731"/>
      <w:bookmarkEnd w:id="732"/>
      <w:bookmarkEnd w:id="733"/>
      <w:bookmarkEnd w:id="734"/>
      <w:bookmarkEnd w:id="735"/>
      <w:bookmarkEnd w:id="736"/>
    </w:p>
    <w:p w14:paraId="3EB9AD2B">
      <w:pPr>
        <w:pStyle w:val="4"/>
        <w:spacing w:line="360" w:lineRule="auto"/>
        <w:ind w:firstLine="0"/>
        <w:rPr>
          <w:rFonts w:hint="eastAsia" w:ascii="仿宋_GB2312" w:eastAsia="仿宋_GB2312"/>
          <w:sz w:val="24"/>
          <w:highlight w:val="none"/>
        </w:rPr>
      </w:pPr>
    </w:p>
    <w:p w14:paraId="517B50D9">
      <w:pPr>
        <w:pStyle w:val="4"/>
        <w:ind w:firstLine="0"/>
        <w:jc w:val="center"/>
        <w:rPr>
          <w:rFonts w:ascii="仿宋_GB2312" w:eastAsia="仿宋_GB2312"/>
          <w:sz w:val="24"/>
          <w:highlight w:val="none"/>
        </w:rPr>
      </w:pPr>
      <w:r>
        <w:rPr>
          <w:rFonts w:hint="eastAsia" w:ascii="仿宋_GB2312" w:eastAsia="仿宋_GB2312"/>
          <w:sz w:val="24"/>
          <w:szCs w:val="24"/>
          <w:highlight w:val="none"/>
        </w:rPr>
        <w:t>（</w:t>
      </w:r>
      <w:r>
        <w:rPr>
          <w:rFonts w:hint="eastAsia" w:ascii="仿宋_GB2312" w:eastAsia="仿宋_GB2312"/>
          <w:sz w:val="24"/>
          <w:highlight w:val="none"/>
        </w:rPr>
        <w:t>格式自行设计）</w:t>
      </w:r>
      <w:bookmarkStart w:id="737" w:name="_Toc531359058"/>
    </w:p>
    <w:p w14:paraId="291CEC9A">
      <w:pPr>
        <w:pStyle w:val="4"/>
        <w:spacing w:line="360" w:lineRule="auto"/>
        <w:ind w:firstLine="0"/>
        <w:rPr>
          <w:rFonts w:hint="eastAsia" w:ascii="仿宋_GB2312" w:eastAsia="仿宋_GB2312"/>
          <w:sz w:val="24"/>
          <w:highlight w:val="none"/>
        </w:rPr>
      </w:pPr>
    </w:p>
    <w:p w14:paraId="38141B47">
      <w:pPr>
        <w:pStyle w:val="3"/>
        <w:spacing w:before="0" w:after="0"/>
        <w:ind w:firstLine="0" w:firstLineChars="0"/>
        <w:jc w:val="left"/>
        <w:rPr>
          <w:rFonts w:hAnsi="宋体"/>
          <w:sz w:val="24"/>
          <w:szCs w:val="24"/>
          <w:highlight w:val="none"/>
        </w:rPr>
      </w:pPr>
      <w:bookmarkStart w:id="738" w:name="_Toc24687"/>
      <w:bookmarkStart w:id="739" w:name="_Toc97213039"/>
      <w:bookmarkStart w:id="740" w:name="_Toc14152"/>
      <w:bookmarkStart w:id="741" w:name="_Toc7344"/>
      <w:bookmarkStart w:id="742" w:name="_Toc19797"/>
      <w:bookmarkStart w:id="743" w:name="_Toc22534"/>
      <w:r>
        <w:rPr>
          <w:rFonts w:hAnsi="宋体"/>
          <w:sz w:val="24"/>
          <w:szCs w:val="24"/>
          <w:highlight w:val="none"/>
        </w:rPr>
        <w:t>2.3</w:t>
      </w:r>
      <w:r>
        <w:rPr>
          <w:rFonts w:hint="eastAsia" w:hAnsi="宋体"/>
          <w:sz w:val="24"/>
          <w:szCs w:val="24"/>
          <w:highlight w:val="none"/>
        </w:rPr>
        <w:t xml:space="preserve"> </w:t>
      </w:r>
      <w:r>
        <w:rPr>
          <w:rFonts w:hAnsi="宋体"/>
          <w:sz w:val="24"/>
          <w:szCs w:val="24"/>
          <w:highlight w:val="none"/>
        </w:rPr>
        <w:t xml:space="preserve">   投标</w:t>
      </w:r>
      <w:bookmarkEnd w:id="721"/>
      <w:bookmarkEnd w:id="722"/>
      <w:r>
        <w:rPr>
          <w:rFonts w:hint="eastAsia" w:hAnsi="宋体"/>
          <w:sz w:val="24"/>
          <w:szCs w:val="24"/>
          <w:highlight w:val="none"/>
        </w:rPr>
        <w:t>函</w:t>
      </w:r>
      <w:bookmarkEnd w:id="737"/>
      <w:r>
        <w:rPr>
          <w:rFonts w:hint="eastAsia" w:hAnsi="宋体"/>
          <w:sz w:val="24"/>
          <w:szCs w:val="24"/>
          <w:highlight w:val="none"/>
        </w:rPr>
        <w:t>格式</w:t>
      </w:r>
      <w:bookmarkEnd w:id="738"/>
      <w:bookmarkEnd w:id="739"/>
      <w:bookmarkEnd w:id="740"/>
      <w:bookmarkEnd w:id="741"/>
      <w:bookmarkEnd w:id="742"/>
      <w:bookmarkEnd w:id="743"/>
    </w:p>
    <w:p w14:paraId="16A47697">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投标函</w:t>
      </w:r>
    </w:p>
    <w:p w14:paraId="2D9D1A0E">
      <w:pPr>
        <w:pStyle w:val="31"/>
        <w:tabs>
          <w:tab w:val="left" w:pos="0"/>
        </w:tabs>
        <w:spacing w:line="360" w:lineRule="auto"/>
        <w:rPr>
          <w:rFonts w:ascii="仿宋_GB2312" w:hAnsi="宋体" w:eastAsia="仿宋_GB2312"/>
          <w:sz w:val="24"/>
          <w:highlight w:val="none"/>
        </w:rPr>
      </w:pPr>
      <w:r>
        <w:rPr>
          <w:rFonts w:hint="eastAsia" w:ascii="仿宋_GB2312" w:hAnsi="宋体" w:eastAsia="仿宋_GB2312"/>
          <w:sz w:val="24"/>
          <w:highlight w:val="none"/>
        </w:rPr>
        <w:t>致：</w:t>
      </w:r>
      <w:r>
        <w:rPr>
          <w:rFonts w:hint="eastAsia" w:ascii="仿宋_GB2312" w:hAnsi="Times New Roman" w:eastAsia="仿宋_GB2312"/>
          <w:i/>
          <w:kern w:val="2"/>
          <w:sz w:val="24"/>
          <w:szCs w:val="24"/>
          <w:highlight w:val="none"/>
          <w:u w:val="single"/>
          <w:lang w:val="en-US" w:eastAsia="zh-CN"/>
        </w:rPr>
        <w:t>（采购人名称）</w:t>
      </w:r>
      <w:r>
        <w:rPr>
          <w:rFonts w:hint="eastAsia" w:ascii="仿宋_GB2312" w:hAnsi="宋体" w:eastAsia="仿宋_GB2312"/>
          <w:sz w:val="24"/>
          <w:highlight w:val="none"/>
        </w:rPr>
        <w:t>：</w:t>
      </w:r>
    </w:p>
    <w:p w14:paraId="3FA824C5">
      <w:pPr>
        <w:pStyle w:val="31"/>
        <w:tabs>
          <w:tab w:val="left" w:pos="0"/>
        </w:tabs>
        <w:spacing w:line="360" w:lineRule="auto"/>
        <w:ind w:firstLine="480" w:firstLineChars="200"/>
        <w:rPr>
          <w:rFonts w:ascii="仿宋_GB2312" w:hAnsi="宋体" w:eastAsia="仿宋_GB2312"/>
          <w:sz w:val="24"/>
          <w:szCs w:val="21"/>
          <w:highlight w:val="none"/>
          <w:lang w:val="en-US"/>
        </w:rPr>
      </w:pPr>
      <w:r>
        <w:rPr>
          <w:rFonts w:hint="eastAsia" w:ascii="仿宋_GB2312" w:hAnsi="宋体" w:eastAsia="仿宋_GB2312"/>
          <w:sz w:val="24"/>
          <w:szCs w:val="21"/>
          <w:highlight w:val="none"/>
          <w:lang w:val="en-US"/>
        </w:rPr>
        <w:t>根据贵方</w:t>
      </w:r>
      <w:r>
        <w:rPr>
          <w:rFonts w:hint="eastAsia" w:ascii="仿宋_GB2312" w:hAnsi="Times New Roman" w:eastAsia="仿宋_GB2312"/>
          <w:i/>
          <w:kern w:val="2"/>
          <w:sz w:val="24"/>
          <w:szCs w:val="24"/>
          <w:highlight w:val="none"/>
          <w:u w:val="single"/>
          <w:lang w:val="en-US" w:eastAsia="zh-CN"/>
        </w:rPr>
        <w:t>（</w:t>
      </w:r>
      <w:r>
        <w:rPr>
          <w:rFonts w:ascii="仿宋_GB2312" w:hAnsi="Times New Roman" w:eastAsia="仿宋_GB2312"/>
          <w:i/>
          <w:kern w:val="2"/>
          <w:sz w:val="24"/>
          <w:szCs w:val="24"/>
          <w:highlight w:val="none"/>
          <w:u w:val="single"/>
          <w:lang w:val="en-US" w:eastAsia="zh-CN"/>
        </w:rPr>
        <w:t>项目名称</w:t>
      </w:r>
      <w:r>
        <w:rPr>
          <w:rFonts w:hint="eastAsia" w:ascii="仿宋_GB2312" w:hAnsi="Times New Roman" w:eastAsia="仿宋_GB2312"/>
          <w:i/>
          <w:kern w:val="2"/>
          <w:sz w:val="24"/>
          <w:szCs w:val="24"/>
          <w:highlight w:val="none"/>
          <w:u w:val="single"/>
          <w:lang w:val="en-US" w:eastAsia="zh-CN"/>
        </w:rPr>
        <w:t>）（项目编号）（标项）</w:t>
      </w:r>
      <w:r>
        <w:rPr>
          <w:rFonts w:hint="eastAsia" w:ascii="仿宋_GB2312" w:hAnsi="宋体" w:eastAsia="仿宋_GB2312"/>
          <w:sz w:val="24"/>
          <w:szCs w:val="21"/>
          <w:highlight w:val="none"/>
          <w:u w:val="single"/>
          <w:lang w:eastAsia="zh-CN"/>
        </w:rPr>
        <w:t xml:space="preserve"> </w:t>
      </w:r>
      <w:r>
        <w:rPr>
          <w:rFonts w:hint="eastAsia" w:ascii="仿宋_GB2312" w:hAnsi="宋体" w:eastAsia="仿宋_GB2312"/>
          <w:sz w:val="24"/>
          <w:szCs w:val="21"/>
          <w:highlight w:val="none"/>
          <w:lang w:val="en-US"/>
        </w:rPr>
        <w:t>的招标文件要求，正式授权下述签字人</w:t>
      </w:r>
      <w:r>
        <w:rPr>
          <w:rFonts w:hint="eastAsia" w:ascii="仿宋_GB2312" w:hAnsi="Times New Roman" w:eastAsia="仿宋_GB2312"/>
          <w:i/>
          <w:kern w:val="2"/>
          <w:sz w:val="24"/>
          <w:szCs w:val="24"/>
          <w:highlight w:val="none"/>
          <w:u w:val="single"/>
          <w:lang w:val="en-US" w:eastAsia="zh-CN"/>
        </w:rPr>
        <w:t>（姓名和职务）</w:t>
      </w:r>
      <w:r>
        <w:rPr>
          <w:rFonts w:hint="eastAsia" w:ascii="仿宋_GB2312" w:hAnsi="宋体" w:eastAsia="仿宋_GB2312"/>
          <w:sz w:val="24"/>
          <w:szCs w:val="21"/>
          <w:highlight w:val="none"/>
          <w:lang w:val="en-US"/>
        </w:rPr>
        <w:t>全权代表投标人</w:t>
      </w:r>
      <w:r>
        <w:rPr>
          <w:rFonts w:hint="eastAsia" w:ascii="仿宋_GB2312" w:hAnsi="Times New Roman" w:eastAsia="仿宋_GB2312"/>
          <w:i/>
          <w:kern w:val="2"/>
          <w:sz w:val="24"/>
          <w:szCs w:val="24"/>
          <w:highlight w:val="none"/>
          <w:u w:val="single"/>
          <w:lang w:val="en-US" w:eastAsia="zh-CN"/>
        </w:rPr>
        <w:t>（投标人全称）</w:t>
      </w:r>
      <w:r>
        <w:rPr>
          <w:rFonts w:hint="eastAsia" w:ascii="仿宋_GB2312" w:hAnsi="宋体" w:eastAsia="仿宋_GB2312"/>
          <w:sz w:val="24"/>
          <w:szCs w:val="21"/>
          <w:highlight w:val="none"/>
          <w:lang w:val="en-US"/>
        </w:rPr>
        <w:t>参加贵方组织的有关招标活动，并提交下述文件：</w:t>
      </w:r>
    </w:p>
    <w:p w14:paraId="4A39FC98">
      <w:pPr>
        <w:pStyle w:val="31"/>
        <w:tabs>
          <w:tab w:val="left" w:pos="0"/>
        </w:tabs>
        <w:spacing w:line="360" w:lineRule="auto"/>
        <w:ind w:firstLine="480" w:firstLineChars="200"/>
        <w:rPr>
          <w:rFonts w:ascii="仿宋_GB2312" w:hAnsi="宋体" w:eastAsia="仿宋_GB2312"/>
          <w:sz w:val="24"/>
          <w:szCs w:val="21"/>
          <w:highlight w:val="none"/>
          <w:lang w:val="en-US"/>
        </w:rPr>
      </w:pPr>
      <w:r>
        <w:rPr>
          <w:rFonts w:hint="eastAsia" w:ascii="仿宋_GB2312" w:hAnsi="宋体" w:eastAsia="仿宋_GB2312"/>
          <w:sz w:val="24"/>
          <w:szCs w:val="21"/>
          <w:highlight w:val="none"/>
          <w:lang w:val="en-US" w:eastAsia="zh-CN"/>
        </w:rPr>
        <w:t>政采云</w:t>
      </w:r>
      <w:r>
        <w:rPr>
          <w:rFonts w:ascii="仿宋_GB2312" w:hAnsi="宋体" w:eastAsia="仿宋_GB2312"/>
          <w:sz w:val="24"/>
          <w:szCs w:val="21"/>
          <w:highlight w:val="none"/>
          <w:lang w:val="en-US"/>
        </w:rPr>
        <w:t>系统提交</w:t>
      </w:r>
      <w:r>
        <w:rPr>
          <w:rFonts w:hint="eastAsia" w:ascii="仿宋_GB2312" w:hAnsi="宋体" w:eastAsia="仿宋_GB2312"/>
          <w:sz w:val="24"/>
          <w:szCs w:val="21"/>
          <w:highlight w:val="none"/>
          <w:lang w:val="en-US"/>
        </w:rPr>
        <w:t>电子</w:t>
      </w:r>
      <w:r>
        <w:rPr>
          <w:rFonts w:hint="eastAsia" w:ascii="仿宋_GB2312" w:hAnsi="宋体" w:eastAsia="仿宋_GB2312"/>
          <w:sz w:val="24"/>
          <w:szCs w:val="21"/>
          <w:highlight w:val="none"/>
          <w:lang w:val="en-US" w:eastAsia="zh-CN"/>
        </w:rPr>
        <w:t>加密</w:t>
      </w:r>
      <w:r>
        <w:rPr>
          <w:rFonts w:hint="eastAsia" w:ascii="仿宋_GB2312" w:hAnsi="宋体" w:eastAsia="仿宋_GB2312"/>
          <w:sz w:val="24"/>
          <w:szCs w:val="21"/>
          <w:highlight w:val="none"/>
          <w:lang w:val="en-US"/>
        </w:rPr>
        <w:t>投标</w:t>
      </w:r>
      <w:r>
        <w:rPr>
          <w:rFonts w:ascii="仿宋_GB2312" w:hAnsi="宋体" w:eastAsia="仿宋_GB2312"/>
          <w:sz w:val="24"/>
          <w:szCs w:val="21"/>
          <w:highlight w:val="none"/>
          <w:lang w:val="en-US"/>
        </w:rPr>
        <w:t>文件</w:t>
      </w:r>
      <w:r>
        <w:rPr>
          <w:rFonts w:ascii="仿宋_GB2312" w:hAnsi="宋体" w:eastAsia="仿宋_GB2312"/>
          <w:sz w:val="24"/>
          <w:szCs w:val="21"/>
          <w:highlight w:val="none"/>
          <w:u w:val="single"/>
          <w:lang w:val="en-US"/>
        </w:rPr>
        <w:t xml:space="preserve">   </w:t>
      </w:r>
      <w:r>
        <w:rPr>
          <w:rFonts w:hint="eastAsia" w:ascii="仿宋_GB2312" w:hAnsi="宋体" w:eastAsia="仿宋_GB2312"/>
          <w:sz w:val="24"/>
          <w:szCs w:val="21"/>
          <w:highlight w:val="none"/>
          <w:lang w:val="en-US"/>
        </w:rPr>
        <w:t>份；</w:t>
      </w:r>
    </w:p>
    <w:p w14:paraId="3C5570B3">
      <w:pPr>
        <w:pStyle w:val="31"/>
        <w:spacing w:line="360" w:lineRule="auto"/>
        <w:ind w:firstLine="480" w:firstLineChars="200"/>
        <w:rPr>
          <w:rFonts w:ascii="仿宋_GB2312" w:hAnsi="宋体" w:eastAsia="仿宋_GB2312"/>
          <w:sz w:val="24"/>
          <w:szCs w:val="21"/>
          <w:highlight w:val="none"/>
          <w:lang w:eastAsia="zh-CN"/>
        </w:rPr>
      </w:pPr>
      <w:r>
        <w:rPr>
          <w:rFonts w:hint="eastAsia" w:ascii="仿宋_GB2312" w:hAnsi="仿宋" w:eastAsia="仿宋_GB2312"/>
          <w:sz w:val="24"/>
          <w:szCs w:val="24"/>
          <w:highlight w:val="none"/>
          <w:lang w:eastAsia="zh-CN"/>
        </w:rPr>
        <w:t>提交</w:t>
      </w:r>
      <w:r>
        <w:rPr>
          <w:rFonts w:hint="eastAsia" w:ascii="仿宋_GB2312" w:hAnsi="仿宋" w:eastAsia="仿宋_GB2312"/>
          <w:sz w:val="24"/>
          <w:szCs w:val="24"/>
          <w:highlight w:val="none"/>
        </w:rPr>
        <w:t>备份电子投标文件</w:t>
      </w:r>
      <w:r>
        <w:rPr>
          <w:rFonts w:ascii="仿宋_GB2312" w:hAnsi="宋体" w:eastAsia="仿宋_GB2312"/>
          <w:sz w:val="24"/>
          <w:szCs w:val="21"/>
          <w:highlight w:val="none"/>
          <w:u w:val="single"/>
          <w:lang w:val="en-US"/>
        </w:rPr>
        <w:t xml:space="preserve">   </w:t>
      </w:r>
      <w:r>
        <w:rPr>
          <w:rFonts w:hint="eastAsia" w:ascii="仿宋_GB2312" w:hAnsi="宋体" w:eastAsia="仿宋_GB2312"/>
          <w:sz w:val="24"/>
          <w:szCs w:val="21"/>
          <w:highlight w:val="none"/>
          <w:lang w:val="en-US"/>
        </w:rPr>
        <w:t>份</w:t>
      </w:r>
      <w:r>
        <w:rPr>
          <w:rFonts w:hint="eastAsia" w:ascii="仿宋_GB2312" w:hAnsi="宋体" w:eastAsia="仿宋_GB2312"/>
          <w:sz w:val="24"/>
          <w:szCs w:val="21"/>
          <w:highlight w:val="none"/>
          <w:lang w:val="en-US" w:eastAsia="zh-CN"/>
        </w:rPr>
        <w:t>；</w:t>
      </w:r>
    </w:p>
    <w:p w14:paraId="7EBC3308">
      <w:pPr>
        <w:pStyle w:val="31"/>
        <w:tabs>
          <w:tab w:val="left" w:pos="0"/>
        </w:tabs>
        <w:spacing w:line="360" w:lineRule="auto"/>
        <w:ind w:firstLine="480" w:firstLineChars="200"/>
        <w:rPr>
          <w:rFonts w:hint="eastAsia" w:ascii="仿宋_GB2312" w:hAnsi="宋体" w:eastAsia="仿宋_GB2312"/>
          <w:sz w:val="24"/>
          <w:szCs w:val="21"/>
          <w:highlight w:val="none"/>
          <w:lang w:val="en-US" w:eastAsia="zh-CN"/>
        </w:rPr>
      </w:pPr>
      <w:r>
        <w:rPr>
          <w:rFonts w:hint="eastAsia" w:ascii="仿宋_GB2312" w:hAnsi="宋体" w:eastAsia="仿宋_GB2312"/>
          <w:sz w:val="24"/>
          <w:szCs w:val="21"/>
          <w:highlight w:val="none"/>
          <w:lang w:val="en-US" w:eastAsia="zh-CN"/>
        </w:rPr>
        <w:t>据</w:t>
      </w:r>
      <w:r>
        <w:rPr>
          <w:rFonts w:ascii="仿宋_GB2312" w:hAnsi="宋体" w:eastAsia="仿宋_GB2312"/>
          <w:sz w:val="24"/>
          <w:szCs w:val="21"/>
          <w:highlight w:val="none"/>
          <w:lang w:val="en-US" w:eastAsia="zh-CN"/>
        </w:rPr>
        <w:t>此函我</w:t>
      </w:r>
      <w:r>
        <w:rPr>
          <w:rFonts w:hint="eastAsia" w:ascii="仿宋_GB2312" w:hAnsi="宋体" w:eastAsia="仿宋_GB2312"/>
          <w:sz w:val="24"/>
          <w:szCs w:val="21"/>
          <w:highlight w:val="none"/>
          <w:lang w:val="en-US" w:eastAsia="zh-CN"/>
        </w:rPr>
        <w:t>方</w:t>
      </w:r>
      <w:r>
        <w:rPr>
          <w:rFonts w:hint="eastAsia" w:ascii="仿宋_GB2312" w:hAnsi="宋体" w:eastAsia="仿宋_GB2312"/>
          <w:sz w:val="24"/>
          <w:szCs w:val="21"/>
          <w:highlight w:val="none"/>
        </w:rPr>
        <w:t>就本次投标有关事项郑重承诺如下：</w:t>
      </w:r>
    </w:p>
    <w:p w14:paraId="47487268">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rPr>
        <w:t>1</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我方</w:t>
      </w:r>
      <w:r>
        <w:rPr>
          <w:rFonts w:hint="eastAsia" w:ascii="仿宋_GB2312" w:hAnsi="宋体" w:eastAsia="仿宋_GB2312"/>
          <w:sz w:val="24"/>
          <w:szCs w:val="21"/>
          <w:highlight w:val="none"/>
          <w:lang w:val="en-US" w:eastAsia="zh-CN"/>
        </w:rPr>
        <w:t>承诺对向该项目</w:t>
      </w:r>
      <w:r>
        <w:rPr>
          <w:rFonts w:hint="eastAsia" w:ascii="仿宋_GB2312" w:hAnsi="宋体" w:eastAsia="仿宋_GB2312"/>
          <w:sz w:val="24"/>
          <w:szCs w:val="21"/>
          <w:highlight w:val="none"/>
        </w:rPr>
        <w:t>提交的所有投标文件、资料</w:t>
      </w:r>
      <w:r>
        <w:rPr>
          <w:rFonts w:hint="eastAsia" w:ascii="仿宋_GB2312" w:hAnsi="宋体" w:eastAsia="仿宋_GB2312"/>
          <w:sz w:val="24"/>
          <w:szCs w:val="21"/>
          <w:highlight w:val="none"/>
          <w:lang w:val="en-US" w:eastAsia="zh-CN"/>
        </w:rPr>
        <w:t>的合法性、</w:t>
      </w:r>
      <w:r>
        <w:rPr>
          <w:rFonts w:hint="eastAsia" w:ascii="仿宋_GB2312" w:hAnsi="宋体" w:eastAsia="仿宋_GB2312"/>
          <w:sz w:val="24"/>
          <w:szCs w:val="21"/>
          <w:highlight w:val="none"/>
        </w:rPr>
        <w:t>准确</w:t>
      </w:r>
      <w:r>
        <w:rPr>
          <w:rFonts w:hint="eastAsia" w:ascii="仿宋_GB2312" w:hAnsi="宋体" w:eastAsia="仿宋_GB2312"/>
          <w:sz w:val="24"/>
          <w:szCs w:val="21"/>
          <w:highlight w:val="none"/>
          <w:lang w:val="en-US" w:eastAsia="zh-CN"/>
        </w:rPr>
        <w:t>性、</w:t>
      </w:r>
      <w:r>
        <w:rPr>
          <w:rFonts w:hint="eastAsia" w:ascii="仿宋_GB2312" w:hAnsi="宋体" w:eastAsia="仿宋_GB2312"/>
          <w:sz w:val="24"/>
          <w:szCs w:val="21"/>
          <w:highlight w:val="none"/>
        </w:rPr>
        <w:t>真实</w:t>
      </w:r>
      <w:r>
        <w:rPr>
          <w:rFonts w:hint="eastAsia" w:ascii="仿宋_GB2312" w:hAnsi="宋体" w:eastAsia="仿宋_GB2312"/>
          <w:sz w:val="24"/>
          <w:szCs w:val="21"/>
          <w:highlight w:val="none"/>
          <w:lang w:val="en-US" w:eastAsia="zh-CN"/>
        </w:rPr>
        <w:t>性负责</w:t>
      </w:r>
      <w:r>
        <w:rPr>
          <w:rFonts w:hint="eastAsia" w:ascii="仿宋_GB2312" w:hAnsi="宋体" w:eastAsia="仿宋_GB2312"/>
          <w:sz w:val="24"/>
          <w:szCs w:val="21"/>
          <w:highlight w:val="none"/>
        </w:rPr>
        <w:t>。</w:t>
      </w:r>
    </w:p>
    <w:p w14:paraId="4119F5B5">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rPr>
        <w:t>2</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我方承诺已经具备《中华人民共和国政府采购法》、《中华人民共和国政府采购法实施条例》中规定的参加政府采购活动的投标人</w:t>
      </w:r>
      <w:r>
        <w:rPr>
          <w:rFonts w:hint="eastAsia" w:ascii="仿宋_GB2312" w:hAnsi="宋体" w:eastAsia="仿宋_GB2312"/>
          <w:sz w:val="24"/>
          <w:szCs w:val="21"/>
          <w:highlight w:val="none"/>
          <w:lang w:eastAsia="zh-CN"/>
        </w:rPr>
        <w:t>应</w:t>
      </w:r>
      <w:r>
        <w:rPr>
          <w:rFonts w:hint="eastAsia" w:ascii="仿宋_GB2312" w:hAnsi="宋体" w:eastAsia="仿宋_GB2312"/>
          <w:sz w:val="24"/>
          <w:szCs w:val="21"/>
          <w:highlight w:val="none"/>
        </w:rPr>
        <w:t>具备的条件，并真实提供相关材料。</w:t>
      </w:r>
    </w:p>
    <w:p w14:paraId="061A51E4">
      <w:pPr>
        <w:pStyle w:val="31"/>
        <w:spacing w:line="360" w:lineRule="auto"/>
        <w:ind w:firstLine="480" w:firstLineChars="200"/>
        <w:rPr>
          <w:rFonts w:hint="eastAsia" w:ascii="仿宋_GB2312" w:hAnsi="宋体" w:eastAsia="仿宋_GB2312"/>
          <w:sz w:val="24"/>
          <w:szCs w:val="21"/>
          <w:highlight w:val="none"/>
        </w:rPr>
      </w:pPr>
      <w:r>
        <w:rPr>
          <w:rFonts w:ascii="仿宋_GB2312" w:hAnsi="宋体" w:eastAsia="仿宋_GB2312"/>
          <w:sz w:val="24"/>
          <w:szCs w:val="21"/>
          <w:highlight w:val="none"/>
        </w:rPr>
        <w:t>3</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如果我方中标，将派出</w:t>
      </w:r>
      <w:r>
        <w:rPr>
          <w:rFonts w:hint="eastAsia" w:ascii="仿宋_GB2312" w:hAnsi="Times New Roman" w:eastAsia="仿宋_GB2312"/>
          <w:i/>
          <w:kern w:val="2"/>
          <w:sz w:val="24"/>
          <w:szCs w:val="24"/>
          <w:highlight w:val="none"/>
          <w:u w:val="single"/>
          <w:lang w:val="en-US" w:eastAsia="zh-CN"/>
        </w:rPr>
        <w:t>（姓名及身份证号码）</w:t>
      </w:r>
      <w:r>
        <w:rPr>
          <w:rFonts w:hint="eastAsia" w:ascii="仿宋_GB2312" w:hAnsi="宋体" w:eastAsia="仿宋_GB2312"/>
          <w:sz w:val="24"/>
          <w:szCs w:val="21"/>
          <w:highlight w:val="none"/>
          <w:u w:val="single"/>
        </w:rPr>
        <w:t>，</w:t>
      </w:r>
      <w:r>
        <w:rPr>
          <w:rFonts w:hint="eastAsia" w:ascii="仿宋_GB2312" w:hAnsi="宋体" w:eastAsia="仿宋_GB2312"/>
          <w:sz w:val="24"/>
          <w:szCs w:val="21"/>
          <w:highlight w:val="none"/>
        </w:rPr>
        <w:t>作为本项目与采购单位联系的项目实施负责人，联系手机号码：</w:t>
      </w:r>
      <w:r>
        <w:rPr>
          <w:rFonts w:ascii="仿宋_GB2312" w:hAnsi="宋体" w:eastAsia="仿宋_GB2312"/>
          <w:sz w:val="24"/>
          <w:szCs w:val="21"/>
          <w:highlight w:val="none"/>
          <w:u w:val="single"/>
        </w:rPr>
        <w:t xml:space="preserve">            </w:t>
      </w:r>
      <w:r>
        <w:rPr>
          <w:rFonts w:hint="eastAsia" w:ascii="仿宋_GB2312" w:hAnsi="宋体" w:eastAsia="仿宋_GB2312"/>
          <w:sz w:val="24"/>
          <w:szCs w:val="21"/>
          <w:highlight w:val="none"/>
        </w:rPr>
        <w:t>。在项目实施过程中，并承诺项目实施负责人不更换，若确需要更换的，书面征得采购人同意后才准予更换。</w:t>
      </w:r>
    </w:p>
    <w:p w14:paraId="6C72B033">
      <w:pPr>
        <w:pStyle w:val="31"/>
        <w:spacing w:line="360" w:lineRule="auto"/>
        <w:ind w:firstLine="480" w:firstLineChars="200"/>
        <w:rPr>
          <w:rFonts w:hint="eastAsia" w:ascii="仿宋_GB2312" w:hAnsi="宋体" w:eastAsia="仿宋_GB2312"/>
          <w:strike/>
          <w:sz w:val="24"/>
          <w:szCs w:val="21"/>
          <w:highlight w:val="none"/>
        </w:rPr>
      </w:pPr>
      <w:r>
        <w:rPr>
          <w:rFonts w:ascii="仿宋_GB2312" w:hAnsi="宋体" w:eastAsia="仿宋_GB2312"/>
          <w:sz w:val="24"/>
          <w:szCs w:val="21"/>
          <w:highlight w:val="none"/>
        </w:rPr>
        <w:t>4</w:t>
      </w:r>
      <w:r>
        <w:rPr>
          <w:rFonts w:hint="eastAsia" w:ascii="仿宋_GB2312" w:hAnsi="宋体" w:eastAsia="仿宋_GB2312"/>
          <w:sz w:val="24"/>
          <w:szCs w:val="21"/>
          <w:highlight w:val="none"/>
        </w:rPr>
        <w:t>、我方的投标有效期</w:t>
      </w:r>
      <w:r>
        <w:rPr>
          <w:rFonts w:hint="eastAsia" w:ascii="仿宋_GB2312" w:hAnsi="宋体" w:eastAsia="仿宋_GB2312"/>
          <w:sz w:val="24"/>
          <w:szCs w:val="21"/>
          <w:highlight w:val="none"/>
          <w:lang w:eastAsia="zh-CN"/>
        </w:rPr>
        <w:t>自</w:t>
      </w:r>
      <w:r>
        <w:rPr>
          <w:rFonts w:hint="eastAsia" w:ascii="仿宋_GB2312" w:hAnsi="宋体" w:eastAsia="仿宋_GB2312"/>
          <w:sz w:val="24"/>
          <w:szCs w:val="21"/>
          <w:highlight w:val="none"/>
        </w:rPr>
        <w:t>开标日起</w:t>
      </w:r>
      <w:r>
        <w:rPr>
          <w:rFonts w:ascii="仿宋_GB2312" w:hAnsi="宋体" w:eastAsia="仿宋_GB2312"/>
          <w:sz w:val="24"/>
          <w:szCs w:val="21"/>
          <w:highlight w:val="none"/>
          <w:u w:val="single"/>
        </w:rPr>
        <w:t xml:space="preserve">     </w:t>
      </w:r>
      <w:r>
        <w:rPr>
          <w:rFonts w:hint="eastAsia" w:ascii="仿宋_GB2312" w:hAnsi="宋体" w:eastAsia="仿宋_GB2312"/>
          <w:sz w:val="24"/>
          <w:szCs w:val="21"/>
          <w:highlight w:val="none"/>
        </w:rPr>
        <w:t>天内有效。本投标文件在投标有效期满之前均具有约束力。</w:t>
      </w:r>
    </w:p>
    <w:p w14:paraId="7AE5D3A8">
      <w:pPr>
        <w:pStyle w:val="31"/>
        <w:spacing w:line="360" w:lineRule="auto"/>
        <w:ind w:firstLine="480" w:firstLineChars="200"/>
        <w:rPr>
          <w:rFonts w:hint="eastAsia" w:ascii="仿宋_GB2312" w:hAnsi="宋体" w:eastAsia="仿宋_GB2312"/>
          <w:sz w:val="24"/>
          <w:szCs w:val="21"/>
          <w:highlight w:val="none"/>
        </w:rPr>
      </w:pPr>
      <w:r>
        <w:rPr>
          <w:rFonts w:ascii="仿宋_GB2312" w:hAnsi="宋体" w:eastAsia="仿宋_GB2312"/>
          <w:sz w:val="24"/>
          <w:szCs w:val="21"/>
          <w:highlight w:val="none"/>
        </w:rPr>
        <w:t>5</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我方完全理解并接受招标文件的各项规定和要求，对招标文件的合理性、合法性不再有异议。</w:t>
      </w:r>
    </w:p>
    <w:p w14:paraId="5B4C86B2">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rPr>
        <w:t>我方愿意向贵方提供真实完整的任何与该项投标有关的数据、情况和技术资料。若贵方需要，我方愿意提供我方</w:t>
      </w:r>
      <w:r>
        <w:rPr>
          <w:rFonts w:hint="eastAsia" w:ascii="仿宋_GB2312" w:hAnsi="宋体" w:eastAsia="仿宋_GB2312"/>
          <w:sz w:val="24"/>
          <w:szCs w:val="21"/>
          <w:highlight w:val="none"/>
          <w:lang w:eastAsia="zh-CN"/>
        </w:rPr>
        <w:t>做出</w:t>
      </w:r>
      <w:r>
        <w:rPr>
          <w:rFonts w:hint="eastAsia" w:ascii="仿宋_GB2312" w:hAnsi="宋体" w:eastAsia="仿宋_GB2312"/>
          <w:sz w:val="24"/>
          <w:szCs w:val="21"/>
          <w:highlight w:val="none"/>
        </w:rPr>
        <w:t>的一切承诺的证明材料。</w:t>
      </w:r>
    </w:p>
    <w:p w14:paraId="1808F9E6">
      <w:pPr>
        <w:pStyle w:val="31"/>
        <w:spacing w:line="360" w:lineRule="auto"/>
        <w:ind w:firstLine="480" w:firstLineChars="200"/>
        <w:rPr>
          <w:rFonts w:hint="eastAsia" w:ascii="仿宋_GB2312" w:hAnsi="宋体" w:eastAsia="仿宋_GB2312"/>
          <w:sz w:val="24"/>
          <w:szCs w:val="21"/>
          <w:highlight w:val="none"/>
        </w:rPr>
      </w:pPr>
      <w:r>
        <w:rPr>
          <w:rFonts w:ascii="仿宋_GB2312" w:hAnsi="宋体" w:eastAsia="仿宋_GB2312"/>
          <w:sz w:val="24"/>
          <w:szCs w:val="21"/>
          <w:highlight w:val="none"/>
        </w:rPr>
        <w:t>6</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14:paraId="2A429B16">
      <w:pPr>
        <w:pStyle w:val="31"/>
        <w:spacing w:line="360" w:lineRule="auto"/>
        <w:ind w:firstLine="480" w:firstLineChars="200"/>
        <w:rPr>
          <w:rFonts w:hint="eastAsia" w:ascii="仿宋_GB2312" w:hAnsi="宋体" w:eastAsia="仿宋_GB2312"/>
          <w:sz w:val="24"/>
          <w:szCs w:val="21"/>
          <w:highlight w:val="none"/>
        </w:rPr>
      </w:pPr>
      <w:r>
        <w:rPr>
          <w:rFonts w:ascii="仿宋_GB2312" w:hAnsi="宋体" w:eastAsia="仿宋_GB2312"/>
          <w:sz w:val="24"/>
          <w:szCs w:val="21"/>
          <w:highlight w:val="none"/>
        </w:rPr>
        <w:t>7</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我方不是采购人的附属机构，并未为本项目提供整体设计、规范编制或者项目管理、监理、监测等服务。</w:t>
      </w:r>
    </w:p>
    <w:p w14:paraId="4A05AD6C">
      <w:pPr>
        <w:pStyle w:val="31"/>
        <w:spacing w:line="360" w:lineRule="auto"/>
        <w:ind w:firstLine="480" w:firstLineChars="200"/>
        <w:rPr>
          <w:rFonts w:hint="eastAsia" w:ascii="仿宋_GB2312" w:hAnsi="宋体" w:eastAsia="仿宋_GB2312"/>
          <w:sz w:val="24"/>
          <w:szCs w:val="21"/>
          <w:highlight w:val="none"/>
          <w:lang w:val="en-US" w:eastAsia="zh-CN"/>
        </w:rPr>
      </w:pPr>
      <w:r>
        <w:rPr>
          <w:rFonts w:ascii="仿宋_GB2312" w:hAnsi="宋体" w:eastAsia="仿宋_GB2312"/>
          <w:sz w:val="24"/>
          <w:szCs w:val="21"/>
          <w:highlight w:val="none"/>
        </w:rPr>
        <w:t>8</w:t>
      </w:r>
      <w:r>
        <w:rPr>
          <w:rFonts w:hint="eastAsia" w:ascii="仿宋_GB2312" w:hAnsi="宋体" w:eastAsia="仿宋_GB2312"/>
          <w:sz w:val="24"/>
          <w:szCs w:val="21"/>
          <w:highlight w:val="none"/>
          <w:lang w:val="en-US" w:eastAsia="zh-CN"/>
        </w:rPr>
        <w:t>.我方承诺除商务技术偏离表列出的偏离外，我方响应招标文件的全部要求。</w:t>
      </w:r>
    </w:p>
    <w:p w14:paraId="6A278191">
      <w:pPr>
        <w:pStyle w:val="31"/>
        <w:spacing w:line="360" w:lineRule="auto"/>
        <w:ind w:firstLine="480" w:firstLineChars="200"/>
        <w:rPr>
          <w:rFonts w:ascii="仿宋_GB2312" w:hAnsi="宋体" w:eastAsia="仿宋_GB2312"/>
          <w:sz w:val="24"/>
          <w:szCs w:val="21"/>
          <w:highlight w:val="none"/>
          <w:lang w:val="en-US" w:eastAsia="zh-CN"/>
        </w:rPr>
      </w:pPr>
      <w:r>
        <w:rPr>
          <w:rFonts w:ascii="仿宋_GB2312" w:hAnsi="宋体" w:eastAsia="仿宋_GB2312"/>
          <w:sz w:val="24"/>
          <w:szCs w:val="21"/>
          <w:highlight w:val="none"/>
        </w:rPr>
        <w:t>9</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如中标，</w:t>
      </w:r>
      <w:r>
        <w:rPr>
          <w:rFonts w:hint="eastAsia" w:ascii="仿宋_GB2312" w:hAnsi="宋体" w:eastAsia="仿宋_GB2312"/>
          <w:sz w:val="24"/>
          <w:szCs w:val="21"/>
          <w:highlight w:val="none"/>
          <w:lang w:val="en-US" w:eastAsia="zh-CN"/>
        </w:rPr>
        <w:t>我方承诺：</w:t>
      </w:r>
    </w:p>
    <w:p w14:paraId="4CDEA76C">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lang w:eastAsia="zh-CN"/>
        </w:rPr>
        <w:t>（</w:t>
      </w:r>
      <w:r>
        <w:rPr>
          <w:rFonts w:hint="eastAsia" w:ascii="仿宋_GB2312" w:hAnsi="宋体" w:eastAsia="仿宋_GB2312"/>
          <w:sz w:val="24"/>
          <w:szCs w:val="21"/>
          <w:highlight w:val="none"/>
          <w:lang w:val="en-US" w:eastAsia="zh-CN"/>
        </w:rPr>
        <w:t>1）</w:t>
      </w:r>
      <w:r>
        <w:rPr>
          <w:rFonts w:hint="eastAsia" w:ascii="仿宋_GB2312" w:hAnsi="宋体" w:eastAsia="仿宋_GB2312"/>
          <w:sz w:val="24"/>
          <w:szCs w:val="21"/>
          <w:highlight w:val="none"/>
        </w:rPr>
        <w:t xml:space="preserve">在收到中标通知书后，在中标通知书规定的期限内与你方签订合同； </w:t>
      </w:r>
    </w:p>
    <w:p w14:paraId="47F757FC">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lang w:eastAsia="zh-CN"/>
        </w:rPr>
        <w:t>（</w:t>
      </w:r>
      <w:r>
        <w:rPr>
          <w:rFonts w:hint="eastAsia" w:ascii="仿宋_GB2312" w:hAnsi="宋体" w:eastAsia="仿宋_GB2312"/>
          <w:sz w:val="24"/>
          <w:szCs w:val="21"/>
          <w:highlight w:val="none"/>
          <w:lang w:val="en-US" w:eastAsia="zh-CN"/>
        </w:rPr>
        <w:t>2）</w:t>
      </w:r>
      <w:r>
        <w:rPr>
          <w:rFonts w:hint="eastAsia" w:ascii="仿宋_GB2312" w:hAnsi="宋体" w:eastAsia="仿宋_GB2312"/>
          <w:sz w:val="24"/>
          <w:szCs w:val="21"/>
          <w:highlight w:val="none"/>
        </w:rPr>
        <w:t xml:space="preserve">在签订合同时不向你方提出附加条件； </w:t>
      </w:r>
    </w:p>
    <w:p w14:paraId="40451A08">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lang w:eastAsia="zh-CN"/>
        </w:rPr>
        <w:t>（</w:t>
      </w:r>
      <w:r>
        <w:rPr>
          <w:rFonts w:hint="eastAsia" w:ascii="仿宋_GB2312" w:hAnsi="宋体" w:eastAsia="仿宋_GB2312"/>
          <w:sz w:val="24"/>
          <w:szCs w:val="21"/>
          <w:highlight w:val="none"/>
          <w:lang w:val="en-US" w:eastAsia="zh-CN"/>
        </w:rPr>
        <w:t>3）</w:t>
      </w:r>
      <w:r>
        <w:rPr>
          <w:rFonts w:hint="eastAsia" w:ascii="仿宋_GB2312" w:hAnsi="宋体" w:eastAsia="仿宋_GB2312"/>
          <w:sz w:val="24"/>
          <w:szCs w:val="21"/>
          <w:highlight w:val="none"/>
        </w:rPr>
        <w:t xml:space="preserve">按照招标文件要求提交履约保证金； </w:t>
      </w:r>
    </w:p>
    <w:p w14:paraId="5E3AA278">
      <w:pPr>
        <w:pStyle w:val="31"/>
        <w:spacing w:line="360" w:lineRule="auto"/>
        <w:ind w:firstLine="480" w:firstLineChars="200"/>
        <w:rPr>
          <w:rFonts w:hint="eastAsia" w:ascii="仿宋_GB2312" w:hAnsi="宋体" w:eastAsia="仿宋_GB2312"/>
          <w:sz w:val="24"/>
          <w:szCs w:val="21"/>
          <w:highlight w:val="none"/>
        </w:rPr>
      </w:pPr>
      <w:r>
        <w:rPr>
          <w:rFonts w:hint="eastAsia" w:ascii="仿宋_GB2312" w:hAnsi="宋体" w:eastAsia="仿宋_GB2312"/>
          <w:sz w:val="24"/>
          <w:szCs w:val="21"/>
          <w:highlight w:val="none"/>
          <w:lang w:eastAsia="zh-CN"/>
        </w:rPr>
        <w:t>（</w:t>
      </w:r>
      <w:r>
        <w:rPr>
          <w:rFonts w:hint="eastAsia" w:ascii="仿宋_GB2312" w:hAnsi="宋体" w:eastAsia="仿宋_GB2312"/>
          <w:sz w:val="24"/>
          <w:szCs w:val="21"/>
          <w:highlight w:val="none"/>
          <w:lang w:val="en-US" w:eastAsia="zh-CN"/>
        </w:rPr>
        <w:t>4）</w:t>
      </w:r>
      <w:r>
        <w:rPr>
          <w:rFonts w:hint="eastAsia" w:ascii="仿宋_GB2312" w:hAnsi="宋体" w:eastAsia="仿宋_GB2312"/>
          <w:sz w:val="24"/>
          <w:szCs w:val="21"/>
          <w:highlight w:val="none"/>
        </w:rPr>
        <w:t xml:space="preserve">在合同约定的期限内完成合同规定的全部义务。 </w:t>
      </w:r>
    </w:p>
    <w:p w14:paraId="6B849F01">
      <w:pPr>
        <w:pStyle w:val="31"/>
        <w:spacing w:line="360" w:lineRule="auto"/>
        <w:ind w:firstLine="480" w:firstLineChars="200"/>
        <w:rPr>
          <w:rFonts w:hint="eastAsia" w:ascii="仿宋_GB2312" w:hAnsi="宋体" w:eastAsia="仿宋_GB2312"/>
          <w:sz w:val="24"/>
          <w:szCs w:val="21"/>
          <w:highlight w:val="none"/>
        </w:rPr>
      </w:pPr>
      <w:r>
        <w:rPr>
          <w:rFonts w:ascii="仿宋_GB2312" w:hAnsi="宋体" w:eastAsia="仿宋_GB2312"/>
          <w:sz w:val="24"/>
          <w:szCs w:val="21"/>
          <w:highlight w:val="none"/>
        </w:rPr>
        <w:t>10</w:t>
      </w:r>
      <w:r>
        <w:rPr>
          <w:rFonts w:hint="eastAsia" w:ascii="仿宋_GB2312" w:hAnsi="宋体" w:eastAsia="仿宋_GB2312"/>
          <w:sz w:val="24"/>
          <w:szCs w:val="21"/>
          <w:highlight w:val="none"/>
          <w:lang w:val="en-US" w:eastAsia="zh-CN"/>
        </w:rPr>
        <w:t>.</w:t>
      </w:r>
      <w:r>
        <w:rPr>
          <w:rFonts w:hint="eastAsia" w:ascii="仿宋_GB2312" w:hAnsi="宋体" w:eastAsia="仿宋_GB2312"/>
          <w:sz w:val="24"/>
          <w:szCs w:val="21"/>
          <w:highlight w:val="none"/>
        </w:rPr>
        <w:t>以上事项如有虚假或隐瞒，我方愿意承担一切不利后果，并不再寻求任何旨在减轻或免除法律责任。</w:t>
      </w:r>
    </w:p>
    <w:p w14:paraId="6889C12D">
      <w:pPr>
        <w:pStyle w:val="31"/>
        <w:spacing w:line="360" w:lineRule="auto"/>
        <w:ind w:firstLine="480"/>
        <w:rPr>
          <w:rFonts w:ascii="仿宋_GB2312" w:hAnsi="宋体" w:eastAsia="仿宋_GB2312"/>
          <w:sz w:val="24"/>
          <w:szCs w:val="21"/>
          <w:highlight w:val="none"/>
        </w:rPr>
      </w:pPr>
      <w:r>
        <w:rPr>
          <w:rFonts w:hint="eastAsia" w:ascii="仿宋_GB2312" w:hAnsi="宋体" w:eastAsia="仿宋_GB2312"/>
          <w:sz w:val="24"/>
          <w:szCs w:val="21"/>
          <w:highlight w:val="none"/>
        </w:rPr>
        <w:t>与本次投标有关的一切正式往来信函请寄：</w:t>
      </w:r>
    </w:p>
    <w:p w14:paraId="38A3E3F3">
      <w:pPr>
        <w:pStyle w:val="31"/>
        <w:spacing w:line="360" w:lineRule="auto"/>
        <w:ind w:firstLine="480"/>
        <w:rPr>
          <w:rFonts w:ascii="仿宋_GB2312" w:hAnsi="宋体" w:eastAsia="仿宋_GB2312"/>
          <w:sz w:val="24"/>
          <w:szCs w:val="21"/>
          <w:highlight w:val="none"/>
        </w:rPr>
      </w:pPr>
      <w:r>
        <w:rPr>
          <w:rFonts w:ascii="仿宋_GB2312" w:hAnsi="宋体" w:eastAsia="仿宋_GB2312"/>
          <w:sz w:val="24"/>
          <w:szCs w:val="21"/>
          <w:highlight w:val="none"/>
        </w:rPr>
        <w:t>地址：</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r>
        <w:rPr>
          <w:rFonts w:ascii="仿宋_GB2312" w:hAnsi="宋体" w:eastAsia="仿宋_GB2312"/>
          <w:sz w:val="24"/>
          <w:szCs w:val="21"/>
          <w:highlight w:val="none"/>
        </w:rPr>
        <w:t xml:space="preserve">     邮编：</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p>
    <w:p w14:paraId="5B6BC3CD">
      <w:pPr>
        <w:pStyle w:val="9"/>
        <w:spacing w:line="360" w:lineRule="auto"/>
        <w:ind w:firstLine="480" w:firstLineChars="200"/>
        <w:rPr>
          <w:rFonts w:ascii="仿宋_GB2312" w:hAnsi="宋体" w:eastAsia="仿宋_GB2312"/>
          <w:sz w:val="24"/>
          <w:szCs w:val="21"/>
          <w:highlight w:val="none"/>
        </w:rPr>
      </w:pPr>
      <w:r>
        <w:rPr>
          <w:rFonts w:ascii="仿宋_GB2312" w:hAnsi="宋体" w:eastAsia="仿宋_GB2312"/>
          <w:sz w:val="24"/>
          <w:szCs w:val="21"/>
          <w:highlight w:val="none"/>
        </w:rPr>
        <w:t>电话：</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r>
        <w:rPr>
          <w:rFonts w:ascii="仿宋_GB2312" w:hAnsi="宋体" w:eastAsia="仿宋_GB2312"/>
          <w:sz w:val="24"/>
          <w:szCs w:val="21"/>
          <w:highlight w:val="none"/>
        </w:rPr>
        <w:t xml:space="preserve">     传真：</w:t>
      </w:r>
      <w:r>
        <w:rPr>
          <w:rFonts w:ascii="仿宋_GB2312" w:eastAsia="仿宋_GB2312"/>
          <w:spacing w:val="20"/>
          <w:sz w:val="24"/>
          <w:highlight w:val="none"/>
          <w:u w:val="single"/>
        </w:rPr>
        <w:t xml:space="preserve">        </w:t>
      </w:r>
      <w:r>
        <w:rPr>
          <w:rFonts w:hint="eastAsia" w:ascii="仿宋_GB2312" w:eastAsia="仿宋_GB2312"/>
          <w:spacing w:val="20"/>
          <w:sz w:val="24"/>
          <w:highlight w:val="none"/>
          <w:u w:val="single"/>
        </w:rPr>
        <w:t xml:space="preserve"> </w:t>
      </w:r>
      <w:r>
        <w:rPr>
          <w:rFonts w:ascii="仿宋_GB2312" w:eastAsia="仿宋_GB2312"/>
          <w:spacing w:val="20"/>
          <w:sz w:val="24"/>
          <w:highlight w:val="none"/>
          <w:u w:val="single"/>
        </w:rPr>
        <w:t xml:space="preserve">  </w:t>
      </w:r>
    </w:p>
    <w:p w14:paraId="77A0E6D7">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213600DE">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69837817">
      <w:pPr>
        <w:pStyle w:val="31"/>
        <w:spacing w:line="360" w:lineRule="auto"/>
        <w:rPr>
          <w:rFonts w:ascii="仿宋_GB2312" w:hAnsi="宋体" w:eastAsia="仿宋_GB2312"/>
          <w:sz w:val="24"/>
          <w:szCs w:val="21"/>
          <w:highlight w:val="none"/>
          <w:lang w:eastAsia="zh-CN"/>
        </w:rPr>
      </w:pPr>
      <w:r>
        <w:rPr>
          <w:rFonts w:hint="eastAsia" w:ascii="仿宋_GB2312" w:hAnsi="宋体" w:eastAsia="仿宋_GB2312"/>
          <w:sz w:val="24"/>
          <w:szCs w:val="21"/>
          <w:highlight w:val="none"/>
        </w:rPr>
        <w:t>注：按照本声明书要求填报</w:t>
      </w:r>
      <w:r>
        <w:rPr>
          <w:rFonts w:hint="eastAsia" w:ascii="仿宋_GB2312" w:hAnsi="宋体" w:eastAsia="仿宋_GB2312"/>
          <w:sz w:val="24"/>
          <w:szCs w:val="21"/>
          <w:highlight w:val="none"/>
          <w:lang w:eastAsia="zh-CN"/>
        </w:rPr>
        <w:t>。</w:t>
      </w:r>
    </w:p>
    <w:p w14:paraId="16F6480D">
      <w:pPr>
        <w:pStyle w:val="3"/>
        <w:spacing w:before="0" w:after="0"/>
        <w:ind w:firstLine="0" w:firstLineChars="0"/>
        <w:jc w:val="left"/>
        <w:rPr>
          <w:rFonts w:hAnsi="宋体"/>
          <w:sz w:val="24"/>
          <w:szCs w:val="24"/>
          <w:highlight w:val="none"/>
        </w:rPr>
      </w:pPr>
      <w:r>
        <w:rPr>
          <w:rFonts w:hint="eastAsia" w:ascii="宋体" w:hAnsi="宋体" w:cs="宋体"/>
          <w:kern w:val="0"/>
          <w:sz w:val="32"/>
          <w:szCs w:val="32"/>
          <w:highlight w:val="none"/>
          <w:lang w:val="zh-CN"/>
        </w:rPr>
        <w:br w:type="page"/>
      </w:r>
      <w:bookmarkStart w:id="744" w:name="_Toc25097"/>
      <w:r>
        <w:rPr>
          <w:rFonts w:hAnsi="宋体"/>
          <w:sz w:val="24"/>
          <w:szCs w:val="24"/>
          <w:highlight w:val="none"/>
        </w:rPr>
        <w:t>2.</w:t>
      </w:r>
      <w:r>
        <w:rPr>
          <w:rFonts w:hint="eastAsia" w:hAnsi="宋体"/>
          <w:sz w:val="24"/>
          <w:szCs w:val="24"/>
          <w:highlight w:val="none"/>
          <w:lang w:val="en-US" w:eastAsia="zh-CN"/>
        </w:rPr>
        <w:t>4</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廉洁自律承诺书格式</w:t>
      </w:r>
      <w:bookmarkEnd w:id="744"/>
    </w:p>
    <w:p w14:paraId="43266FB5">
      <w:pPr>
        <w:ind w:firstLine="1911" w:firstLineChars="595"/>
        <w:rPr>
          <w:rFonts w:ascii="宋体" w:hAnsi="宋体" w:cs="宋体"/>
          <w:b/>
          <w:kern w:val="0"/>
          <w:sz w:val="32"/>
          <w:szCs w:val="32"/>
          <w:highlight w:val="none"/>
        </w:rPr>
      </w:pPr>
      <w:r>
        <w:rPr>
          <w:rFonts w:hint="eastAsia" w:ascii="仿宋_GB2312" w:hAnsi="宋体" w:eastAsia="仿宋_GB2312"/>
          <w:b/>
          <w:sz w:val="32"/>
          <w:szCs w:val="32"/>
          <w:highlight w:val="none"/>
          <w:lang w:val="zh-CN"/>
        </w:rPr>
        <w:t>政府采购供应商廉洁自律承诺书</w:t>
      </w:r>
    </w:p>
    <w:p w14:paraId="40B52340">
      <w:pPr>
        <w:snapToGrid w:val="0"/>
        <w:spacing w:line="360" w:lineRule="auto"/>
        <w:rPr>
          <w:rFonts w:ascii="宋体" w:hAnsi="宋体" w:cs="宋体"/>
          <w:sz w:val="24"/>
          <w:highlight w:val="none"/>
        </w:rPr>
      </w:pPr>
    </w:p>
    <w:p w14:paraId="0C9B690C">
      <w:pPr>
        <w:snapToGrid w:val="0"/>
        <w:spacing w:line="360" w:lineRule="auto"/>
        <w:rPr>
          <w:rFonts w:hint="eastAsia" w:ascii="仿宋_GB2312" w:hAnsi="仿宋_GB2312" w:eastAsia="仿宋_GB2312" w:cs="仿宋_GB2312"/>
          <w:kern w:val="0"/>
          <w:sz w:val="24"/>
          <w:highlight w:val="none"/>
        </w:rPr>
      </w:pPr>
      <w:r>
        <w:rPr>
          <w:rFonts w:hint="eastAsia" w:ascii="仿宋_GB2312" w:hAnsi="仿宋_GB2312" w:eastAsia="仿宋_GB2312" w:cs="仿宋_GB2312"/>
          <w:sz w:val="24"/>
          <w:highlight w:val="none"/>
          <w:u w:val="single"/>
        </w:rPr>
        <w:t>（采购人名称）</w:t>
      </w:r>
      <w:r>
        <w:rPr>
          <w:rFonts w:hint="eastAsia" w:ascii="仿宋_GB2312" w:hAnsi="仿宋_GB2312" w:eastAsia="仿宋_GB2312" w:cs="仿宋_GB2312"/>
          <w:kern w:val="0"/>
          <w:sz w:val="24"/>
          <w:highlight w:val="none"/>
          <w:lang w:val="zh-CN"/>
        </w:rPr>
        <w:t>：</w:t>
      </w:r>
    </w:p>
    <w:p w14:paraId="740181CC">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w:t>
      </w:r>
      <w:r>
        <w:rPr>
          <w:rFonts w:hint="eastAsia" w:ascii="仿宋_GB2312" w:hAnsi="仿宋_GB2312" w:eastAsia="仿宋_GB2312" w:cs="仿宋_GB2312"/>
          <w:kern w:val="0"/>
          <w:sz w:val="24"/>
          <w:highlight w:val="none"/>
        </w:rPr>
        <w:t>采购</w:t>
      </w:r>
      <w:r>
        <w:rPr>
          <w:rFonts w:hint="eastAsia" w:ascii="仿宋_GB2312" w:hAnsi="仿宋_GB2312" w:eastAsia="仿宋_GB2312" w:cs="仿宋_GB2312"/>
          <w:kern w:val="0"/>
          <w:sz w:val="24"/>
          <w:highlight w:val="none"/>
          <w:lang w:val="zh-CN"/>
        </w:rPr>
        <w:t>要求参加投标。在这次投标过程中和中标后，我们将严格遵守国家法律法规要求，并郑重承诺：</w:t>
      </w:r>
    </w:p>
    <w:p w14:paraId="18086BEA">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一、不向项目有关人员及部门赠送礼金礼物、有价证券、回扣以及中介费、介绍费、咨询费等好处费； </w:t>
      </w:r>
    </w:p>
    <w:p w14:paraId="44F73829">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二、不为项目有关人员及部门报销应由你方单位或个人支付的费用； </w:t>
      </w:r>
    </w:p>
    <w:p w14:paraId="0819255B">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三、不向项目有关人员及部门提供有可能影响公正的宴请和健身娱乐等活动； </w:t>
      </w:r>
    </w:p>
    <w:p w14:paraId="24B57D6F">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220216B8">
      <w:pPr>
        <w:autoSpaceDE w:val="0"/>
        <w:autoSpaceDN w:val="0"/>
        <w:spacing w:line="360" w:lineRule="auto"/>
        <w:ind w:left="481" w:leftChars="229"/>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6AFA0F87">
      <w:pPr>
        <w:autoSpaceDE w:val="0"/>
        <w:autoSpaceDN w:val="0"/>
        <w:spacing w:line="360" w:lineRule="auto"/>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4FEEF037">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仿宋_GB2312" w:eastAsia="仿宋_GB2312" w:cs="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仿宋_GB2312" w:eastAsia="仿宋_GB2312" w:cs="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招标投标法》</w:t>
      </w:r>
      <w:r>
        <w:rPr>
          <w:rFonts w:hint="eastAsia" w:ascii="仿宋_GB2312" w:hAnsi="仿宋_GB2312" w:eastAsia="仿宋_GB2312" w:cs="仿宋_GB2312"/>
          <w:sz w:val="24"/>
          <w:highlight w:val="none"/>
          <w:lang w:val="zh-CN"/>
        </w:rPr>
        <w:t>《中华人民共和国民法典》</w:t>
      </w:r>
      <w:r>
        <w:rPr>
          <w:rFonts w:hint="eastAsia" w:ascii="仿宋_GB2312" w:hAnsi="仿宋_GB2312" w:eastAsia="仿宋_GB2312" w:cs="仿宋_GB2312"/>
          <w:kern w:val="0"/>
          <w:sz w:val="24"/>
          <w:highlight w:val="none"/>
          <w:lang w:val="zh-CN"/>
        </w:rPr>
        <w:t xml:space="preserve">等法律法规，诚实守信，合法经营，坚决抵制各种违法违纪行为。 </w:t>
      </w:r>
    </w:p>
    <w:p w14:paraId="6515AF19">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w:t>
      </w:r>
      <w:r>
        <w:rPr>
          <w:rFonts w:hint="eastAsia" w:ascii="仿宋_GB2312" w:hAnsi="仿宋_GB2312" w:eastAsia="仿宋_GB2312" w:cs="仿宋_GB2312"/>
          <w:kern w:val="0"/>
          <w:sz w:val="24"/>
          <w:highlight w:val="none"/>
        </w:rPr>
        <w:t>实施</w:t>
      </w:r>
      <w:r>
        <w:rPr>
          <w:rFonts w:hint="eastAsia" w:ascii="仿宋_GB2312" w:hAnsi="仿宋_GB2312" w:eastAsia="仿宋_GB2312" w:cs="仿宋_GB2312"/>
          <w:kern w:val="0"/>
          <w:sz w:val="24"/>
          <w:highlight w:val="none"/>
          <w:lang w:val="zh-CN"/>
        </w:rPr>
        <w:t>项目的</w:t>
      </w:r>
      <w:r>
        <w:rPr>
          <w:rFonts w:hint="eastAsia" w:ascii="仿宋_GB2312" w:hAnsi="仿宋_GB2312" w:eastAsia="仿宋_GB2312" w:cs="仿宋_GB2312"/>
          <w:kern w:val="0"/>
          <w:sz w:val="24"/>
          <w:highlight w:val="none"/>
        </w:rPr>
        <w:t>承接</w:t>
      </w:r>
      <w:r>
        <w:rPr>
          <w:rFonts w:hint="eastAsia" w:ascii="仿宋_GB2312" w:hAnsi="仿宋_GB2312" w:eastAsia="仿宋_GB2312" w:cs="仿宋_GB2312"/>
          <w:kern w:val="0"/>
          <w:sz w:val="24"/>
          <w:highlight w:val="none"/>
          <w:lang w:val="zh-CN"/>
        </w:rPr>
        <w:t>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w:t>
      </w:r>
      <w:r>
        <w:rPr>
          <w:rFonts w:hint="eastAsia" w:ascii="仿宋_GB2312" w:hAnsi="仿宋_GB2312" w:eastAsia="仿宋_GB2312" w:cs="仿宋_GB2312"/>
          <w:kern w:val="0"/>
          <w:sz w:val="24"/>
          <w:highlight w:val="none"/>
        </w:rPr>
        <w:t>承接</w:t>
      </w:r>
      <w:r>
        <w:rPr>
          <w:rFonts w:hint="eastAsia" w:ascii="仿宋_GB2312" w:hAnsi="仿宋_GB2312" w:eastAsia="仿宋_GB2312" w:cs="仿宋_GB2312"/>
          <w:kern w:val="0"/>
          <w:sz w:val="24"/>
          <w:highlight w:val="none"/>
          <w:lang w:val="zh-CN"/>
        </w:rPr>
        <w:t>或其他经营活动，并通报市财政局。由此引起的相应损失均由我单位承担。</w:t>
      </w:r>
    </w:p>
    <w:p w14:paraId="37668CC4">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w:t>
      </w:r>
      <w:r>
        <w:rPr>
          <w:rFonts w:hint="eastAsia" w:ascii="仿宋_GB2312" w:hAnsi="仿宋_GB2312" w:eastAsia="仿宋_GB2312" w:cs="仿宋_GB2312"/>
          <w:kern w:val="0"/>
          <w:sz w:val="24"/>
          <w:highlight w:val="none"/>
        </w:rPr>
        <w:t>盖章</w:t>
      </w:r>
      <w:r>
        <w:rPr>
          <w:rFonts w:hint="eastAsia" w:ascii="仿宋_GB2312" w:hAnsi="仿宋_GB2312" w:eastAsia="仿宋_GB2312" w:cs="仿宋_GB2312"/>
          <w:kern w:val="0"/>
          <w:sz w:val="24"/>
          <w:highlight w:val="none"/>
          <w:lang w:val="zh-CN"/>
        </w:rPr>
        <w:t xml:space="preserve">：                                                                                                                                                                                                               </w:t>
      </w:r>
    </w:p>
    <w:p w14:paraId="3C578753">
      <w:pPr>
        <w:spacing w:line="360" w:lineRule="auto"/>
        <w:ind w:left="4620" w:leftChars="220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 xml:space="preserve">   年   月   日</w:t>
      </w:r>
    </w:p>
    <w:p w14:paraId="18745052">
      <w:pPr>
        <w:spacing w:line="360" w:lineRule="auto"/>
        <w:jc w:val="center"/>
        <w:rPr>
          <w:rFonts w:hint="eastAsia" w:ascii="仿宋_GB2312" w:hAnsi="仿宋_GB2312" w:eastAsia="仿宋_GB2312" w:cs="仿宋_GB2312"/>
          <w:b/>
          <w:bCs/>
          <w:sz w:val="24"/>
          <w:highlight w:val="none"/>
        </w:rPr>
      </w:pPr>
    </w:p>
    <w:p w14:paraId="3CFAB0FF">
      <w:pPr>
        <w:spacing w:line="360" w:lineRule="auto"/>
        <w:ind w:right="420"/>
        <w:rPr>
          <w:rFonts w:hint="eastAsia" w:ascii="仿宋_GB2312" w:hAnsi="仿宋_GB2312" w:eastAsia="仿宋_GB2312" w:cs="仿宋_GB2312"/>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仿宋_GB2312" w:hAnsi="仿宋_GB2312" w:eastAsia="仿宋_GB2312" w:cs="仿宋_GB2312"/>
          <w:sz w:val="24"/>
          <w:highlight w:val="none"/>
        </w:rPr>
        <w:t>注：按本格式和要求提供。</w:t>
      </w:r>
    </w:p>
    <w:p w14:paraId="0A4E5ED4">
      <w:pPr>
        <w:pStyle w:val="3"/>
        <w:spacing w:before="0" w:after="0"/>
        <w:ind w:firstLine="0" w:firstLineChars="0"/>
        <w:jc w:val="left"/>
        <w:rPr>
          <w:rFonts w:hint="eastAsia" w:hAnsi="宋体"/>
          <w:sz w:val="24"/>
          <w:szCs w:val="24"/>
          <w:highlight w:val="none"/>
          <w:lang w:val="en-US" w:eastAsia="zh-CN"/>
        </w:rPr>
      </w:pPr>
      <w:bookmarkStart w:id="745" w:name="_Toc1434"/>
      <w:bookmarkStart w:id="746" w:name="_Toc24180"/>
      <w:bookmarkStart w:id="747" w:name="_Toc531359059"/>
      <w:bookmarkStart w:id="748" w:name="_Toc50"/>
      <w:bookmarkStart w:id="749" w:name="_Toc28632"/>
      <w:bookmarkStart w:id="750" w:name="_Toc493956064"/>
      <w:bookmarkStart w:id="751" w:name="_Toc530551888"/>
      <w:bookmarkStart w:id="752" w:name="_Toc97213040"/>
      <w:bookmarkStart w:id="753" w:name="_Toc13442"/>
      <w:bookmarkStart w:id="754" w:name="_Toc530551887"/>
      <w:bookmarkStart w:id="755" w:name="_Toc493956063"/>
      <w:r>
        <w:rPr>
          <w:rFonts w:hint="eastAsia" w:hAnsi="宋体"/>
          <w:sz w:val="24"/>
          <w:szCs w:val="24"/>
          <w:highlight w:val="none"/>
          <w:lang w:val="en-US" w:eastAsia="zh-CN"/>
        </w:rPr>
        <w:t>2.5    符合性审查资料</w:t>
      </w:r>
      <w:bookmarkEnd w:id="745"/>
    </w:p>
    <w:p w14:paraId="54AD82A6">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符合性审查表</w:t>
      </w:r>
    </w:p>
    <w:p w14:paraId="61A4A6C0">
      <w:pPr>
        <w:rPr>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B9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3139168">
            <w:pPr>
              <w:snapToGrid w:val="0"/>
              <w:spacing w:line="240" w:lineRule="atLeas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序号</w:t>
            </w:r>
          </w:p>
        </w:tc>
        <w:tc>
          <w:tcPr>
            <w:tcW w:w="4991" w:type="dxa"/>
            <w:noWrap w:val="0"/>
            <w:vAlign w:val="center"/>
          </w:tcPr>
          <w:p w14:paraId="6871ECD8">
            <w:pPr>
              <w:snapToGrid w:val="0"/>
              <w:spacing w:line="240" w:lineRule="atLeas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实质性要求</w:t>
            </w:r>
          </w:p>
        </w:tc>
        <w:tc>
          <w:tcPr>
            <w:tcW w:w="2551" w:type="dxa"/>
            <w:noWrap w:val="0"/>
            <w:vAlign w:val="center"/>
          </w:tcPr>
          <w:p w14:paraId="309B1075">
            <w:pPr>
              <w:snapToGrid w:val="0"/>
              <w:spacing w:line="240" w:lineRule="atLeas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需要提供的符合性审查资料</w:t>
            </w:r>
          </w:p>
        </w:tc>
        <w:tc>
          <w:tcPr>
            <w:tcW w:w="1418" w:type="dxa"/>
            <w:noWrap w:val="0"/>
            <w:vAlign w:val="center"/>
          </w:tcPr>
          <w:p w14:paraId="18A12BEA">
            <w:pPr>
              <w:snapToGrid w:val="0"/>
              <w:spacing w:line="240" w:lineRule="atLeas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投标文件中的</w:t>
            </w:r>
          </w:p>
          <w:p w14:paraId="7D8F3183">
            <w:pPr>
              <w:snapToGrid w:val="0"/>
              <w:spacing w:line="240" w:lineRule="atLeas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页码位置</w:t>
            </w:r>
          </w:p>
        </w:tc>
      </w:tr>
      <w:tr w14:paraId="5855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5C9257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4991" w:type="dxa"/>
            <w:noWrap w:val="0"/>
            <w:vAlign w:val="center"/>
          </w:tcPr>
          <w:p w14:paraId="59289A36">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投标文件按照招标文件要求签署、盖章。</w:t>
            </w:r>
          </w:p>
        </w:tc>
        <w:tc>
          <w:tcPr>
            <w:tcW w:w="2551" w:type="dxa"/>
            <w:noWrap w:val="0"/>
            <w:vAlign w:val="center"/>
          </w:tcPr>
          <w:p w14:paraId="5289A6B3">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需要使用电子签名或者签字盖章的投标文件的组成部分</w:t>
            </w:r>
          </w:p>
        </w:tc>
        <w:tc>
          <w:tcPr>
            <w:tcW w:w="1418" w:type="dxa"/>
            <w:noWrap w:val="0"/>
            <w:vAlign w:val="center"/>
          </w:tcPr>
          <w:p w14:paraId="4DDDDB8D">
            <w:pPr>
              <w:rPr>
                <w:rFonts w:hint="eastAsia" w:ascii="仿宋_GB2312" w:hAnsi="仿宋_GB2312" w:eastAsia="仿宋_GB2312" w:cs="仿宋_GB2312"/>
                <w:sz w:val="24"/>
                <w:szCs w:val="24"/>
                <w:highlight w:val="none"/>
              </w:rPr>
            </w:pPr>
          </w:p>
          <w:p w14:paraId="2C19629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w:t>
            </w:r>
          </w:p>
          <w:p w14:paraId="3399705E">
            <w:pPr>
              <w:rPr>
                <w:rFonts w:hint="eastAsia" w:ascii="仿宋_GB2312" w:hAnsi="仿宋_GB2312" w:eastAsia="仿宋_GB2312" w:cs="仿宋_GB2312"/>
                <w:sz w:val="24"/>
                <w:szCs w:val="24"/>
                <w:highlight w:val="none"/>
              </w:rPr>
            </w:pPr>
          </w:p>
        </w:tc>
      </w:tr>
      <w:tr w14:paraId="4449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EB9830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4991" w:type="dxa"/>
            <w:noWrap w:val="0"/>
            <w:vAlign w:val="center"/>
          </w:tcPr>
          <w:p w14:paraId="0AD7829B">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投标文件中承诺的投标有效期不少于招标文件中载明的投标有效期。</w:t>
            </w:r>
          </w:p>
        </w:tc>
        <w:tc>
          <w:tcPr>
            <w:tcW w:w="2551" w:type="dxa"/>
            <w:noWrap w:val="0"/>
            <w:vAlign w:val="center"/>
          </w:tcPr>
          <w:p w14:paraId="4D99650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投标函</w:t>
            </w:r>
          </w:p>
        </w:tc>
        <w:tc>
          <w:tcPr>
            <w:tcW w:w="1418" w:type="dxa"/>
            <w:noWrap w:val="0"/>
            <w:vAlign w:val="center"/>
          </w:tcPr>
          <w:p w14:paraId="30B3B98E">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见投标文件第</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页</w:t>
            </w:r>
          </w:p>
        </w:tc>
      </w:tr>
      <w:tr w14:paraId="3031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CD66CD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4991" w:type="dxa"/>
            <w:noWrap w:val="0"/>
            <w:vAlign w:val="center"/>
          </w:tcPr>
          <w:p w14:paraId="07D1D62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投标文件满足招标文件的</w:t>
            </w:r>
            <w:r>
              <w:rPr>
                <w:rFonts w:hint="eastAsia" w:ascii="仿宋_GB2312" w:hAnsi="仿宋_GB2312" w:eastAsia="仿宋_GB2312" w:cs="仿宋_GB2312"/>
                <w:sz w:val="24"/>
                <w:szCs w:val="24"/>
                <w:highlight w:val="none"/>
                <w:lang w:eastAsia="zh-CN"/>
              </w:rPr>
              <w:t>其他</w:t>
            </w:r>
            <w:r>
              <w:rPr>
                <w:rFonts w:hint="eastAsia" w:ascii="仿宋_GB2312" w:hAnsi="仿宋_GB2312" w:eastAsia="仿宋_GB2312" w:cs="仿宋_GB2312"/>
                <w:sz w:val="24"/>
                <w:szCs w:val="24"/>
                <w:highlight w:val="none"/>
              </w:rPr>
              <w:t>实质性要求。</w:t>
            </w:r>
          </w:p>
        </w:tc>
        <w:tc>
          <w:tcPr>
            <w:tcW w:w="2551" w:type="dxa"/>
            <w:noWrap w:val="0"/>
            <w:vAlign w:val="center"/>
          </w:tcPr>
          <w:p w14:paraId="2D844F15">
            <w:pP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招标文件</w:t>
            </w:r>
            <w:r>
              <w:rPr>
                <w:rFonts w:hint="eastAsia" w:ascii="仿宋_GB2312" w:hAnsi="仿宋_GB2312" w:eastAsia="仿宋_GB2312" w:cs="仿宋_GB2312"/>
                <w:kern w:val="0"/>
                <w:sz w:val="24"/>
                <w:szCs w:val="24"/>
                <w:highlight w:val="none"/>
                <w:lang w:eastAsia="zh-CN"/>
              </w:rPr>
              <w:t>其他</w:t>
            </w:r>
            <w:r>
              <w:rPr>
                <w:rFonts w:hint="eastAsia" w:ascii="仿宋_GB2312" w:hAnsi="仿宋_GB2312" w:eastAsia="仿宋_GB2312" w:cs="仿宋_GB2312"/>
                <w:kern w:val="0"/>
                <w:sz w:val="24"/>
                <w:szCs w:val="24"/>
                <w:highlight w:val="none"/>
              </w:rPr>
              <w:t>实质性要求相应的材料（“▲” 系指实质性要求条款，招标文件</w:t>
            </w:r>
            <w:r>
              <w:rPr>
                <w:rFonts w:hint="eastAsia" w:ascii="仿宋_GB2312" w:hAnsi="仿宋_GB2312" w:eastAsia="仿宋_GB2312" w:cs="仿宋_GB2312"/>
                <w:kern w:val="0"/>
                <w:sz w:val="24"/>
                <w:szCs w:val="24"/>
                <w:highlight w:val="none"/>
                <w:lang w:eastAsia="zh-CN"/>
              </w:rPr>
              <w:t>无其他</w:t>
            </w:r>
            <w:r>
              <w:rPr>
                <w:rFonts w:hint="eastAsia" w:ascii="仿宋_GB2312" w:hAnsi="仿宋_GB2312" w:eastAsia="仿宋_GB2312" w:cs="仿宋_GB2312"/>
                <w:kern w:val="0"/>
                <w:sz w:val="24"/>
                <w:szCs w:val="24"/>
                <w:highlight w:val="none"/>
              </w:rPr>
              <w:t>实质性要求的，无需提供）</w:t>
            </w:r>
          </w:p>
        </w:tc>
        <w:tc>
          <w:tcPr>
            <w:tcW w:w="1418" w:type="dxa"/>
            <w:noWrap w:val="0"/>
            <w:vAlign w:val="center"/>
          </w:tcPr>
          <w:p w14:paraId="3DF4EFF0">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见投标文件第</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页</w:t>
            </w:r>
          </w:p>
        </w:tc>
      </w:tr>
    </w:tbl>
    <w:p w14:paraId="2BC07A0F">
      <w:pPr>
        <w:spacing w:line="360" w:lineRule="auto"/>
        <w:ind w:right="4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注：按本格式和要求提供，行数不足</w:t>
      </w:r>
      <w:r>
        <w:rPr>
          <w:rFonts w:hint="eastAsia" w:ascii="仿宋_GB2312" w:hAnsi="仿宋_GB2312" w:eastAsia="仿宋_GB2312" w:cs="仿宋_GB2312"/>
          <w:sz w:val="24"/>
          <w:highlight w:val="none"/>
          <w:lang w:eastAsia="zh-CN"/>
        </w:rPr>
        <w:t>可添加</w:t>
      </w:r>
      <w:r>
        <w:rPr>
          <w:rFonts w:hint="eastAsia" w:ascii="仿宋_GB2312" w:hAnsi="仿宋_GB2312" w:eastAsia="仿宋_GB2312" w:cs="仿宋_GB2312"/>
          <w:sz w:val="24"/>
          <w:highlight w:val="none"/>
        </w:rPr>
        <w:t>。</w:t>
      </w:r>
    </w:p>
    <w:p w14:paraId="47BA3D09">
      <w:pPr>
        <w:pStyle w:val="27"/>
        <w:wordWrap w:val="0"/>
        <w:spacing w:line="360" w:lineRule="auto"/>
        <w:ind w:firstLine="480"/>
        <w:jc w:val="right"/>
        <w:rPr>
          <w:rFonts w:ascii="仿宋_GB2312" w:hAnsi="Courier New" w:eastAsia="仿宋_GB2312"/>
          <w:sz w:val="24"/>
          <w:szCs w:val="21"/>
          <w:highlight w:val="none"/>
        </w:rPr>
      </w:pPr>
    </w:p>
    <w:p w14:paraId="578FDE3E">
      <w:pPr>
        <w:pStyle w:val="27"/>
        <w:wordWrap w:val="0"/>
        <w:spacing w:line="360" w:lineRule="auto"/>
        <w:ind w:firstLine="480"/>
        <w:jc w:val="right"/>
        <w:rPr>
          <w:rFonts w:ascii="仿宋_GB2312" w:hAnsi="Courier New" w:eastAsia="仿宋_GB2312"/>
          <w:sz w:val="24"/>
          <w:szCs w:val="21"/>
          <w:highlight w:val="none"/>
        </w:rPr>
      </w:pPr>
    </w:p>
    <w:p w14:paraId="28E1E776">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6FDDE187">
      <w:pPr>
        <w:pStyle w:val="27"/>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5B20373B">
      <w:pPr>
        <w:pStyle w:val="3"/>
        <w:spacing w:before="0" w:after="0"/>
        <w:ind w:firstLine="0" w:firstLineChars="0"/>
        <w:jc w:val="left"/>
        <w:rPr>
          <w:rFonts w:hint="eastAsia" w:hAnsi="宋体"/>
          <w:sz w:val="24"/>
          <w:szCs w:val="24"/>
          <w:highlight w:val="none"/>
        </w:rPr>
      </w:pPr>
      <w:r>
        <w:rPr>
          <w:rFonts w:hAnsi="宋体"/>
          <w:sz w:val="24"/>
          <w:szCs w:val="24"/>
          <w:highlight w:val="none"/>
        </w:rPr>
        <w:br w:type="page"/>
      </w:r>
      <w:bookmarkStart w:id="756" w:name="_Toc5195"/>
      <w:r>
        <w:rPr>
          <w:rFonts w:hAnsi="宋体"/>
          <w:sz w:val="24"/>
          <w:szCs w:val="24"/>
          <w:highlight w:val="none"/>
        </w:rPr>
        <w:t>2.</w:t>
      </w:r>
      <w:r>
        <w:rPr>
          <w:rFonts w:hint="eastAsia" w:hAnsi="宋体"/>
          <w:sz w:val="24"/>
          <w:szCs w:val="24"/>
          <w:highlight w:val="none"/>
          <w:lang w:val="en-US" w:eastAsia="zh-CN"/>
        </w:rPr>
        <w:t>6</w:t>
      </w:r>
      <w:r>
        <w:rPr>
          <w:rFonts w:hAnsi="宋体"/>
          <w:sz w:val="24"/>
          <w:szCs w:val="24"/>
          <w:highlight w:val="none"/>
        </w:rPr>
        <w:t xml:space="preserve">    </w:t>
      </w:r>
      <w:r>
        <w:rPr>
          <w:rFonts w:hint="eastAsia" w:hAnsi="宋体"/>
          <w:sz w:val="24"/>
          <w:szCs w:val="24"/>
          <w:highlight w:val="none"/>
        </w:rPr>
        <w:t>投标项目明细清单</w:t>
      </w:r>
      <w:bookmarkEnd w:id="756"/>
    </w:p>
    <w:p w14:paraId="42387218">
      <w:pPr>
        <w:snapToGrid w:val="0"/>
        <w:spacing w:before="120" w:beforeLines="50"/>
        <w:rPr>
          <w:rFonts w:hint="eastAsia" w:ascii="仿宋" w:hAnsi="仿宋" w:eastAsia="仿宋"/>
          <w:sz w:val="30"/>
          <w:szCs w:val="30"/>
          <w:highlight w:val="none"/>
        </w:rPr>
      </w:pPr>
    </w:p>
    <w:p w14:paraId="4CED2F66">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投标项目明细清单（服务类）</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3085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59DDC0B7">
            <w:pPr>
              <w:snapToGrid w:val="0"/>
              <w:spacing w:before="50" w:after="50"/>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01C6BBD6">
            <w:pPr>
              <w:snapToGrid w:val="0"/>
              <w:spacing w:before="50" w:after="50"/>
              <w:jc w:val="center"/>
              <w:rPr>
                <w:rFonts w:ascii="仿宋" w:hAnsi="仿宋" w:eastAsia="仿宋"/>
                <w:sz w:val="24"/>
                <w:szCs w:val="24"/>
                <w:highlight w:val="none"/>
              </w:rPr>
            </w:pPr>
            <w:r>
              <w:rPr>
                <w:rFonts w:hint="eastAsia" w:ascii="仿宋" w:hAnsi="仿宋" w:eastAsia="仿宋"/>
                <w:sz w:val="24"/>
                <w:szCs w:val="24"/>
                <w:highlight w:val="none"/>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62308542">
            <w:pPr>
              <w:snapToGrid w:val="0"/>
              <w:spacing w:before="50" w:after="50"/>
              <w:jc w:val="center"/>
              <w:rPr>
                <w:rFonts w:ascii="仿宋" w:hAnsi="仿宋" w:eastAsia="仿宋"/>
                <w:sz w:val="24"/>
                <w:szCs w:val="24"/>
                <w:highlight w:val="none"/>
              </w:rPr>
            </w:pPr>
            <w:r>
              <w:rPr>
                <w:rFonts w:hint="eastAsia" w:ascii="仿宋" w:hAnsi="仿宋" w:eastAsia="仿宋"/>
                <w:sz w:val="24"/>
                <w:szCs w:val="24"/>
                <w:highlight w:val="none"/>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795A0E5">
            <w:pPr>
              <w:snapToGrid w:val="0"/>
              <w:spacing w:before="50" w:after="50"/>
              <w:jc w:val="center"/>
              <w:rPr>
                <w:rFonts w:hint="eastAsia" w:ascii="仿宋" w:hAnsi="仿宋" w:eastAsia="仿宋"/>
                <w:sz w:val="24"/>
                <w:szCs w:val="24"/>
                <w:highlight w:val="none"/>
              </w:rPr>
            </w:pPr>
            <w:r>
              <w:rPr>
                <w:rFonts w:hint="eastAsia" w:ascii="仿宋" w:hAnsi="仿宋" w:eastAsia="仿宋"/>
                <w:sz w:val="24"/>
                <w:szCs w:val="24"/>
                <w:highlight w:val="none"/>
              </w:rPr>
              <w:t>备注</w:t>
            </w:r>
          </w:p>
        </w:tc>
      </w:tr>
      <w:tr w14:paraId="2872A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DE935B6">
            <w:pPr>
              <w:snapToGrid w:val="0"/>
              <w:spacing w:before="50" w:after="50"/>
              <w:jc w:val="center"/>
              <w:rPr>
                <w:rFonts w:ascii="仿宋" w:hAnsi="仿宋" w:eastAsia="仿宋"/>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6766D769">
            <w:pPr>
              <w:snapToGrid w:val="0"/>
              <w:spacing w:before="50" w:after="50"/>
              <w:jc w:val="center"/>
              <w:rPr>
                <w:rFonts w:ascii="仿宋" w:hAnsi="仿宋" w:eastAsia="仿宋"/>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59A0F1EB">
            <w:pPr>
              <w:snapToGrid w:val="0"/>
              <w:spacing w:before="50" w:after="50"/>
              <w:ind w:left="480" w:hanging="48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41CC276">
            <w:pPr>
              <w:snapToGrid w:val="0"/>
              <w:spacing w:before="50" w:after="50"/>
              <w:jc w:val="center"/>
              <w:rPr>
                <w:rFonts w:ascii="仿宋" w:hAnsi="仿宋" w:eastAsia="仿宋"/>
                <w:sz w:val="30"/>
                <w:szCs w:val="30"/>
                <w:highlight w:val="none"/>
              </w:rPr>
            </w:pPr>
          </w:p>
        </w:tc>
      </w:tr>
      <w:tr w14:paraId="3822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87A9B2D">
            <w:pPr>
              <w:snapToGrid w:val="0"/>
              <w:spacing w:before="50" w:after="50"/>
              <w:jc w:val="center"/>
              <w:rPr>
                <w:rFonts w:ascii="仿宋" w:hAnsi="仿宋" w:eastAsia="仿宋"/>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708E1B1C">
            <w:pPr>
              <w:snapToGrid w:val="0"/>
              <w:spacing w:before="50" w:after="50"/>
              <w:jc w:val="center"/>
              <w:rPr>
                <w:rFonts w:ascii="仿宋" w:hAnsi="仿宋" w:eastAsia="仿宋"/>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6E0C848">
            <w:pPr>
              <w:snapToGrid w:val="0"/>
              <w:spacing w:before="50" w:after="50"/>
              <w:ind w:left="480" w:hanging="480"/>
              <w:jc w:val="center"/>
              <w:rPr>
                <w:rFonts w:ascii="仿宋" w:hAnsi="仿宋" w:eastAsia="仿宋"/>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8358010">
            <w:pPr>
              <w:snapToGrid w:val="0"/>
              <w:spacing w:before="50" w:after="50"/>
              <w:jc w:val="center"/>
              <w:rPr>
                <w:rFonts w:ascii="仿宋" w:hAnsi="仿宋" w:eastAsia="仿宋"/>
                <w:sz w:val="30"/>
                <w:szCs w:val="30"/>
                <w:highlight w:val="none"/>
              </w:rPr>
            </w:pPr>
          </w:p>
        </w:tc>
      </w:tr>
    </w:tbl>
    <w:p w14:paraId="397463F6">
      <w:pPr>
        <w:snapToGrid w:val="0"/>
        <w:spacing w:before="120" w:beforeLines="50"/>
        <w:rPr>
          <w:rFonts w:ascii="仿宋" w:hAnsi="仿宋" w:eastAsia="仿宋"/>
          <w:sz w:val="24"/>
          <w:szCs w:val="24"/>
          <w:highlight w:val="none"/>
        </w:rPr>
      </w:pPr>
      <w:r>
        <w:rPr>
          <w:rFonts w:hint="eastAsia" w:ascii="仿宋" w:hAnsi="仿宋" w:eastAsia="仿宋"/>
          <w:sz w:val="24"/>
          <w:szCs w:val="24"/>
          <w:highlight w:val="none"/>
        </w:rPr>
        <w:t>注：在填写时，如上表不适合本项目的实际情况，可在确保投标明细内容完整的情况下，根据上表格式自行划表填写。</w:t>
      </w:r>
    </w:p>
    <w:p w14:paraId="5F6FCFD2">
      <w:pPr>
        <w:snapToGrid w:val="0"/>
        <w:spacing w:before="120" w:beforeLines="50"/>
        <w:rPr>
          <w:rFonts w:ascii="仿宋" w:hAnsi="仿宋" w:eastAsia="仿宋"/>
          <w:sz w:val="30"/>
          <w:szCs w:val="30"/>
          <w:highlight w:val="none"/>
        </w:rPr>
      </w:pPr>
    </w:p>
    <w:p w14:paraId="22F16EB6">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0A2A52A4">
      <w:pPr>
        <w:pStyle w:val="27"/>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747ED4D7">
      <w:pPr>
        <w:pStyle w:val="3"/>
        <w:spacing w:before="0" w:after="0"/>
        <w:ind w:firstLine="0" w:firstLineChars="0"/>
        <w:jc w:val="left"/>
        <w:rPr>
          <w:rFonts w:hAnsi="宋体"/>
          <w:sz w:val="24"/>
          <w:szCs w:val="24"/>
          <w:highlight w:val="none"/>
        </w:rPr>
      </w:pPr>
      <w:r>
        <w:rPr>
          <w:rFonts w:hint="eastAsia" w:hAnsi="宋体"/>
          <w:sz w:val="24"/>
          <w:szCs w:val="24"/>
          <w:highlight w:val="none"/>
          <w:lang w:val="en-US" w:eastAsia="zh-CN"/>
        </w:rPr>
        <w:br w:type="page"/>
      </w:r>
      <w:bookmarkStart w:id="757" w:name="_Toc383"/>
      <w:r>
        <w:rPr>
          <w:rFonts w:hAnsi="宋体"/>
          <w:sz w:val="24"/>
          <w:szCs w:val="24"/>
          <w:highlight w:val="none"/>
        </w:rPr>
        <w:t>2.</w:t>
      </w:r>
      <w:r>
        <w:rPr>
          <w:rFonts w:hint="eastAsia" w:hAnsi="宋体"/>
          <w:sz w:val="24"/>
          <w:szCs w:val="24"/>
          <w:highlight w:val="none"/>
          <w:lang w:val="en-US" w:eastAsia="zh-CN"/>
        </w:rPr>
        <w:t>7</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商务</w:t>
      </w:r>
      <w:r>
        <w:rPr>
          <w:rFonts w:hint="eastAsia" w:hAnsi="宋体"/>
          <w:sz w:val="24"/>
          <w:szCs w:val="24"/>
          <w:highlight w:val="none"/>
          <w:lang w:val="en-US" w:eastAsia="zh-CN"/>
        </w:rPr>
        <w:t>技术偏离表</w:t>
      </w:r>
      <w:r>
        <w:rPr>
          <w:rFonts w:hint="eastAsia" w:hAnsi="宋体"/>
          <w:sz w:val="24"/>
          <w:szCs w:val="24"/>
          <w:highlight w:val="none"/>
        </w:rPr>
        <w:t>格式</w:t>
      </w:r>
      <w:bookmarkEnd w:id="757"/>
    </w:p>
    <w:p w14:paraId="140F35D3">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商务技术偏离表</w:t>
      </w:r>
    </w:p>
    <w:p w14:paraId="255E61AF">
      <w:pPr>
        <w:pStyle w:val="33"/>
        <w:spacing w:line="560" w:lineRule="exact"/>
        <w:rPr>
          <w:rFonts w:ascii="仿宋_GB2312" w:hAnsi="Courier New" w:eastAsia="仿宋_GB2312"/>
          <w:sz w:val="24"/>
          <w:highlight w:val="none"/>
        </w:rPr>
      </w:pPr>
      <w:r>
        <w:rPr>
          <w:rFonts w:hint="eastAsia" w:ascii="仿宋_GB2312" w:hAnsi="Courier New" w:eastAsia="仿宋_GB2312"/>
          <w:sz w:val="24"/>
          <w:highlight w:val="none"/>
        </w:rPr>
        <w:t>项目编号：</w:t>
      </w:r>
    </w:p>
    <w:p w14:paraId="37325325">
      <w:pPr>
        <w:pStyle w:val="33"/>
        <w:spacing w:line="560" w:lineRule="exact"/>
        <w:rPr>
          <w:rFonts w:hint="eastAsia" w:ascii="仿宋_GB2312" w:hAnsi="Courier New" w:eastAsia="仿宋_GB2312"/>
          <w:sz w:val="24"/>
          <w:highlight w:val="none"/>
        </w:rPr>
      </w:pPr>
      <w:r>
        <w:rPr>
          <w:rFonts w:hint="eastAsia" w:ascii="仿宋_GB2312" w:hAnsi="Courier New" w:eastAsia="仿宋_GB2312"/>
          <w:sz w:val="24"/>
          <w:highlight w:val="none"/>
        </w:rPr>
        <w:t xml:space="preserve">项目名称：                      </w:t>
      </w:r>
      <w:r>
        <w:rPr>
          <w:rFonts w:ascii="仿宋_GB2312" w:hAnsi="Courier New" w:eastAsia="仿宋_GB2312"/>
          <w:sz w:val="24"/>
          <w:highlight w:val="none"/>
        </w:rPr>
        <w:t xml:space="preserve">         </w:t>
      </w:r>
      <w:r>
        <w:rPr>
          <w:rFonts w:hint="eastAsia" w:ascii="仿宋_GB2312" w:hAnsi="Courier New" w:eastAsia="仿宋_GB2312"/>
          <w:sz w:val="24"/>
          <w:highlight w:val="none"/>
        </w:rPr>
        <w:t>标项（如有）</w:t>
      </w:r>
      <w:r>
        <w:rPr>
          <w:rFonts w:ascii="仿宋_GB2312" w:hAnsi="Courier New" w:eastAsia="仿宋_GB2312"/>
          <w:sz w:val="24"/>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56DD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E4BA3D9">
            <w:pPr>
              <w:pStyle w:val="33"/>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2489" w:type="dxa"/>
            <w:noWrap w:val="0"/>
            <w:vAlign w:val="center"/>
          </w:tcPr>
          <w:p w14:paraId="48E0F7B5">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招标文件章节及具体内容</w:t>
            </w:r>
          </w:p>
        </w:tc>
        <w:tc>
          <w:tcPr>
            <w:tcW w:w="2489" w:type="dxa"/>
            <w:noWrap w:val="0"/>
            <w:vAlign w:val="center"/>
          </w:tcPr>
          <w:p w14:paraId="6AA38166">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投标文件章节及具体内容</w:t>
            </w:r>
          </w:p>
        </w:tc>
        <w:tc>
          <w:tcPr>
            <w:tcW w:w="2073" w:type="dxa"/>
            <w:noWrap w:val="0"/>
            <w:vAlign w:val="center"/>
          </w:tcPr>
          <w:p w14:paraId="01A5875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偏离指标及说明</w:t>
            </w:r>
          </w:p>
        </w:tc>
        <w:tc>
          <w:tcPr>
            <w:tcW w:w="1514" w:type="dxa"/>
            <w:noWrap w:val="0"/>
            <w:vAlign w:val="center"/>
          </w:tcPr>
          <w:p w14:paraId="573A1220">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备注</w:t>
            </w:r>
          </w:p>
        </w:tc>
      </w:tr>
      <w:tr w14:paraId="1B0A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25AF33E8">
            <w:pPr>
              <w:pStyle w:val="33"/>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2489" w:type="dxa"/>
            <w:noWrap w:val="0"/>
            <w:vAlign w:val="center"/>
          </w:tcPr>
          <w:p w14:paraId="366A7645">
            <w:pPr>
              <w:pStyle w:val="33"/>
              <w:jc w:val="center"/>
              <w:rPr>
                <w:rFonts w:hint="eastAsia" w:ascii="仿宋_GB2312" w:hAnsi="仿宋_GB2312" w:eastAsia="仿宋_GB2312" w:cs="仿宋_GB2312"/>
                <w:sz w:val="24"/>
                <w:highlight w:val="none"/>
              </w:rPr>
            </w:pPr>
          </w:p>
        </w:tc>
        <w:tc>
          <w:tcPr>
            <w:tcW w:w="2489" w:type="dxa"/>
            <w:noWrap w:val="0"/>
            <w:vAlign w:val="center"/>
          </w:tcPr>
          <w:p w14:paraId="084B47F7">
            <w:pPr>
              <w:pStyle w:val="33"/>
              <w:jc w:val="center"/>
              <w:rPr>
                <w:rFonts w:hint="eastAsia" w:ascii="仿宋_GB2312" w:hAnsi="仿宋_GB2312" w:eastAsia="仿宋_GB2312" w:cs="仿宋_GB2312"/>
                <w:sz w:val="24"/>
                <w:highlight w:val="none"/>
              </w:rPr>
            </w:pPr>
          </w:p>
        </w:tc>
        <w:tc>
          <w:tcPr>
            <w:tcW w:w="2073" w:type="dxa"/>
            <w:noWrap w:val="0"/>
            <w:vAlign w:val="center"/>
          </w:tcPr>
          <w:p w14:paraId="0511F738">
            <w:pPr>
              <w:pStyle w:val="33"/>
              <w:jc w:val="center"/>
              <w:rPr>
                <w:rFonts w:hint="eastAsia" w:ascii="仿宋_GB2312" w:hAnsi="仿宋_GB2312" w:eastAsia="仿宋_GB2312" w:cs="仿宋_GB2312"/>
                <w:sz w:val="24"/>
                <w:highlight w:val="none"/>
              </w:rPr>
            </w:pPr>
          </w:p>
        </w:tc>
        <w:tc>
          <w:tcPr>
            <w:tcW w:w="1514" w:type="dxa"/>
            <w:noWrap w:val="0"/>
            <w:vAlign w:val="center"/>
          </w:tcPr>
          <w:p w14:paraId="55CE1C09">
            <w:pPr>
              <w:pStyle w:val="33"/>
              <w:jc w:val="center"/>
              <w:rPr>
                <w:rFonts w:hint="eastAsia" w:ascii="仿宋_GB2312" w:hAnsi="仿宋_GB2312" w:eastAsia="仿宋_GB2312" w:cs="仿宋_GB2312"/>
                <w:sz w:val="24"/>
                <w:highlight w:val="none"/>
              </w:rPr>
            </w:pPr>
          </w:p>
        </w:tc>
      </w:tr>
      <w:tr w14:paraId="5FDA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0EABFD26">
            <w:pPr>
              <w:pStyle w:val="33"/>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2489" w:type="dxa"/>
            <w:noWrap w:val="0"/>
            <w:vAlign w:val="center"/>
          </w:tcPr>
          <w:p w14:paraId="363C3B88">
            <w:pPr>
              <w:pStyle w:val="33"/>
              <w:jc w:val="center"/>
              <w:rPr>
                <w:rFonts w:hint="eastAsia" w:ascii="仿宋_GB2312" w:hAnsi="仿宋_GB2312" w:eastAsia="仿宋_GB2312" w:cs="仿宋_GB2312"/>
                <w:sz w:val="24"/>
                <w:highlight w:val="none"/>
              </w:rPr>
            </w:pPr>
          </w:p>
        </w:tc>
        <w:tc>
          <w:tcPr>
            <w:tcW w:w="2489" w:type="dxa"/>
            <w:noWrap w:val="0"/>
            <w:vAlign w:val="center"/>
          </w:tcPr>
          <w:p w14:paraId="3B9A7003">
            <w:pPr>
              <w:pStyle w:val="33"/>
              <w:jc w:val="center"/>
              <w:rPr>
                <w:rFonts w:hint="eastAsia" w:ascii="仿宋_GB2312" w:hAnsi="仿宋_GB2312" w:eastAsia="仿宋_GB2312" w:cs="仿宋_GB2312"/>
                <w:sz w:val="24"/>
                <w:highlight w:val="none"/>
              </w:rPr>
            </w:pPr>
          </w:p>
        </w:tc>
        <w:tc>
          <w:tcPr>
            <w:tcW w:w="2073" w:type="dxa"/>
            <w:noWrap w:val="0"/>
            <w:vAlign w:val="center"/>
          </w:tcPr>
          <w:p w14:paraId="5646D8AF">
            <w:pPr>
              <w:pStyle w:val="33"/>
              <w:jc w:val="center"/>
              <w:rPr>
                <w:rFonts w:hint="eastAsia" w:ascii="仿宋_GB2312" w:hAnsi="仿宋_GB2312" w:eastAsia="仿宋_GB2312" w:cs="仿宋_GB2312"/>
                <w:sz w:val="24"/>
                <w:highlight w:val="none"/>
              </w:rPr>
            </w:pPr>
          </w:p>
        </w:tc>
        <w:tc>
          <w:tcPr>
            <w:tcW w:w="1514" w:type="dxa"/>
            <w:noWrap w:val="0"/>
            <w:vAlign w:val="center"/>
          </w:tcPr>
          <w:p w14:paraId="61040CCA">
            <w:pPr>
              <w:pStyle w:val="33"/>
              <w:jc w:val="center"/>
              <w:rPr>
                <w:rFonts w:hint="eastAsia" w:ascii="仿宋_GB2312" w:hAnsi="仿宋_GB2312" w:eastAsia="仿宋_GB2312" w:cs="仿宋_GB2312"/>
                <w:sz w:val="24"/>
                <w:highlight w:val="none"/>
              </w:rPr>
            </w:pPr>
          </w:p>
        </w:tc>
      </w:tr>
      <w:tr w14:paraId="432C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7D0E93C0">
            <w:pPr>
              <w:pStyle w:val="33"/>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2489" w:type="dxa"/>
            <w:noWrap w:val="0"/>
            <w:vAlign w:val="center"/>
          </w:tcPr>
          <w:p w14:paraId="120E539C">
            <w:pPr>
              <w:pStyle w:val="33"/>
              <w:jc w:val="center"/>
              <w:rPr>
                <w:rFonts w:hint="eastAsia" w:ascii="仿宋_GB2312" w:hAnsi="仿宋_GB2312" w:eastAsia="仿宋_GB2312" w:cs="仿宋_GB2312"/>
                <w:sz w:val="24"/>
                <w:highlight w:val="none"/>
              </w:rPr>
            </w:pPr>
          </w:p>
        </w:tc>
        <w:tc>
          <w:tcPr>
            <w:tcW w:w="2489" w:type="dxa"/>
            <w:noWrap w:val="0"/>
            <w:vAlign w:val="center"/>
          </w:tcPr>
          <w:p w14:paraId="749C1201">
            <w:pPr>
              <w:pStyle w:val="33"/>
              <w:jc w:val="center"/>
              <w:rPr>
                <w:rFonts w:hint="eastAsia" w:ascii="仿宋_GB2312" w:hAnsi="仿宋_GB2312" w:eastAsia="仿宋_GB2312" w:cs="仿宋_GB2312"/>
                <w:sz w:val="24"/>
                <w:highlight w:val="none"/>
              </w:rPr>
            </w:pPr>
          </w:p>
        </w:tc>
        <w:tc>
          <w:tcPr>
            <w:tcW w:w="2073" w:type="dxa"/>
            <w:noWrap w:val="0"/>
            <w:vAlign w:val="center"/>
          </w:tcPr>
          <w:p w14:paraId="4268095A">
            <w:pPr>
              <w:pStyle w:val="33"/>
              <w:jc w:val="center"/>
              <w:rPr>
                <w:rFonts w:hint="eastAsia" w:ascii="仿宋_GB2312" w:hAnsi="仿宋_GB2312" w:eastAsia="仿宋_GB2312" w:cs="仿宋_GB2312"/>
                <w:sz w:val="24"/>
                <w:highlight w:val="none"/>
              </w:rPr>
            </w:pPr>
          </w:p>
        </w:tc>
        <w:tc>
          <w:tcPr>
            <w:tcW w:w="1514" w:type="dxa"/>
            <w:noWrap w:val="0"/>
            <w:vAlign w:val="center"/>
          </w:tcPr>
          <w:p w14:paraId="33693B43">
            <w:pPr>
              <w:pStyle w:val="33"/>
              <w:jc w:val="center"/>
              <w:rPr>
                <w:rFonts w:hint="eastAsia" w:ascii="仿宋_GB2312" w:hAnsi="仿宋_GB2312" w:eastAsia="仿宋_GB2312" w:cs="仿宋_GB2312"/>
                <w:sz w:val="24"/>
                <w:highlight w:val="none"/>
              </w:rPr>
            </w:pPr>
          </w:p>
        </w:tc>
      </w:tr>
      <w:tr w14:paraId="2951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14:paraId="130978A4">
            <w:pPr>
              <w:pStyle w:val="33"/>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2489" w:type="dxa"/>
            <w:noWrap w:val="0"/>
            <w:vAlign w:val="center"/>
          </w:tcPr>
          <w:p w14:paraId="197151DC">
            <w:pPr>
              <w:pStyle w:val="33"/>
              <w:jc w:val="center"/>
              <w:rPr>
                <w:rFonts w:hint="eastAsia" w:ascii="仿宋_GB2312" w:hAnsi="仿宋_GB2312" w:eastAsia="仿宋_GB2312" w:cs="仿宋_GB2312"/>
                <w:sz w:val="24"/>
                <w:highlight w:val="none"/>
              </w:rPr>
            </w:pPr>
          </w:p>
        </w:tc>
        <w:tc>
          <w:tcPr>
            <w:tcW w:w="2489" w:type="dxa"/>
            <w:noWrap w:val="0"/>
            <w:vAlign w:val="center"/>
          </w:tcPr>
          <w:p w14:paraId="67601099">
            <w:pPr>
              <w:pStyle w:val="33"/>
              <w:jc w:val="center"/>
              <w:rPr>
                <w:rFonts w:hint="eastAsia" w:ascii="仿宋_GB2312" w:hAnsi="仿宋_GB2312" w:eastAsia="仿宋_GB2312" w:cs="仿宋_GB2312"/>
                <w:sz w:val="24"/>
                <w:highlight w:val="none"/>
              </w:rPr>
            </w:pPr>
          </w:p>
        </w:tc>
        <w:tc>
          <w:tcPr>
            <w:tcW w:w="2073" w:type="dxa"/>
            <w:noWrap w:val="0"/>
            <w:vAlign w:val="center"/>
          </w:tcPr>
          <w:p w14:paraId="2797ED7C">
            <w:pPr>
              <w:pStyle w:val="33"/>
              <w:jc w:val="center"/>
              <w:rPr>
                <w:rFonts w:hint="eastAsia" w:ascii="仿宋_GB2312" w:hAnsi="仿宋_GB2312" w:eastAsia="仿宋_GB2312" w:cs="仿宋_GB2312"/>
                <w:sz w:val="24"/>
                <w:highlight w:val="none"/>
              </w:rPr>
            </w:pPr>
          </w:p>
        </w:tc>
        <w:tc>
          <w:tcPr>
            <w:tcW w:w="1514" w:type="dxa"/>
            <w:noWrap w:val="0"/>
            <w:vAlign w:val="center"/>
          </w:tcPr>
          <w:p w14:paraId="5E55D2C1">
            <w:pPr>
              <w:pStyle w:val="33"/>
              <w:jc w:val="center"/>
              <w:rPr>
                <w:rFonts w:hint="eastAsia" w:ascii="仿宋_GB2312" w:hAnsi="仿宋_GB2312" w:eastAsia="仿宋_GB2312" w:cs="仿宋_GB2312"/>
                <w:sz w:val="24"/>
                <w:highlight w:val="none"/>
              </w:rPr>
            </w:pPr>
          </w:p>
        </w:tc>
      </w:tr>
    </w:tbl>
    <w:p w14:paraId="031F9C98">
      <w:pPr>
        <w:pStyle w:val="14"/>
        <w:snapToGrid w:val="0"/>
        <w:ind w:left="480" w:hanging="480"/>
        <w:jc w:val="left"/>
        <w:rPr>
          <w:rFonts w:hint="eastAsia" w:ascii="仿宋_GB2312" w:hAnsi="宋体" w:eastAsia="仿宋_GB2312"/>
          <w:sz w:val="24"/>
          <w:highlight w:val="none"/>
        </w:rPr>
      </w:pPr>
    </w:p>
    <w:p w14:paraId="3152C3F4">
      <w:pPr>
        <w:ind w:firstLine="241" w:firstLineChars="100"/>
        <w:jc w:val="left"/>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投标人承诺：除商务技术偏离表列出的偏离外，投标人响应招标文件的全部要求。</w:t>
      </w:r>
    </w:p>
    <w:p w14:paraId="7EDE7E78">
      <w:pPr>
        <w:spacing w:line="360" w:lineRule="auto"/>
        <w:ind w:right="420"/>
        <w:rPr>
          <w:rFonts w:hint="eastAsia" w:ascii="仿宋_GB2312" w:hAnsi="仿宋_GB2312" w:eastAsia="仿宋_GB2312" w:cs="仿宋_GB2312"/>
          <w:sz w:val="24"/>
          <w:highlight w:val="none"/>
        </w:rPr>
      </w:pPr>
    </w:p>
    <w:p w14:paraId="3E597A73">
      <w:pPr>
        <w:pStyle w:val="34"/>
        <w:spacing w:line="400" w:lineRule="exact"/>
        <w:rPr>
          <w:rFonts w:hint="eastAsia" w:ascii="仿宋_GB2312" w:hAnsi="宋体" w:eastAsia="仿宋_GB2312"/>
          <w:sz w:val="24"/>
          <w:highlight w:val="none"/>
          <w:lang w:val="en-GB"/>
        </w:rPr>
      </w:pPr>
      <w:r>
        <w:rPr>
          <w:rFonts w:hint="eastAsia" w:ascii="仿宋_GB2312" w:hAnsi="仿宋_GB2312" w:eastAsia="仿宋_GB2312" w:cs="仿宋_GB2312"/>
          <w:sz w:val="24"/>
          <w:highlight w:val="none"/>
        </w:rPr>
        <w:t>注：</w:t>
      </w:r>
      <w:r>
        <w:rPr>
          <w:rFonts w:hint="eastAsia" w:ascii="仿宋_GB2312" w:hAnsi="宋体" w:eastAsia="仿宋_GB2312"/>
          <w:sz w:val="24"/>
          <w:highlight w:val="none"/>
          <w:lang w:val="en-GB"/>
        </w:rPr>
        <w:t>请各投标人参照招标文件严格按以下要求认真填写偏离表：</w:t>
      </w:r>
    </w:p>
    <w:p w14:paraId="4C10D607">
      <w:pPr>
        <w:pStyle w:val="34"/>
        <w:spacing w:line="400" w:lineRule="exact"/>
        <w:ind w:firstLine="480" w:firstLineChars="200"/>
        <w:rPr>
          <w:rFonts w:hint="eastAsia" w:ascii="仿宋_GB2312" w:hAnsi="宋体" w:eastAsia="仿宋_GB2312"/>
          <w:sz w:val="24"/>
          <w:highlight w:val="none"/>
          <w:lang w:val="en-GB"/>
        </w:rPr>
      </w:pPr>
      <w:r>
        <w:rPr>
          <w:rFonts w:hint="eastAsia" w:ascii="仿宋_GB2312" w:hAnsi="宋体" w:eastAsia="仿宋_GB2312"/>
          <w:sz w:val="24"/>
          <w:highlight w:val="none"/>
          <w:lang w:val="en-GB"/>
        </w:rPr>
        <w:t>1.</w:t>
      </w:r>
      <w:r>
        <w:rPr>
          <w:rFonts w:ascii="仿宋_GB2312" w:hAnsi="宋体" w:eastAsia="仿宋_GB2312"/>
          <w:sz w:val="24"/>
          <w:highlight w:val="none"/>
          <w:lang w:val="en-GB"/>
        </w:rPr>
        <w:t xml:space="preserve"> </w:t>
      </w:r>
      <w:r>
        <w:rPr>
          <w:rFonts w:hint="eastAsia" w:ascii="仿宋_GB2312" w:hAnsi="宋体" w:eastAsia="仿宋_GB2312"/>
          <w:sz w:val="24"/>
          <w:highlight w:val="none"/>
          <w:lang w:val="en-GB"/>
        </w:rPr>
        <w:t>投标人应根据投标产品的实际</w:t>
      </w:r>
      <w:r>
        <w:rPr>
          <w:rFonts w:hint="eastAsia" w:ascii="仿宋_GB2312" w:hAnsi="宋体" w:eastAsia="仿宋_GB2312"/>
          <w:sz w:val="24"/>
          <w:highlight w:val="none"/>
        </w:rPr>
        <w:t>商务</w:t>
      </w:r>
      <w:r>
        <w:rPr>
          <w:rFonts w:hint="eastAsia" w:ascii="仿宋_GB2312" w:hAnsi="宋体" w:eastAsia="仿宋_GB2312"/>
          <w:sz w:val="24"/>
          <w:highlight w:val="none"/>
          <w:lang w:val="en-GB"/>
        </w:rPr>
        <w:t>技术规格，并对照招标文件要求，对确实存在投标产品（</w:t>
      </w:r>
      <w:r>
        <w:rPr>
          <w:rFonts w:hint="eastAsia" w:ascii="仿宋_GB2312" w:hAnsi="宋体" w:eastAsia="仿宋_GB2312"/>
          <w:sz w:val="24"/>
          <w:highlight w:val="none"/>
        </w:rPr>
        <w:t>或服务）</w:t>
      </w:r>
      <w:r>
        <w:rPr>
          <w:rFonts w:hint="eastAsia" w:ascii="仿宋_GB2312" w:hAnsi="宋体" w:eastAsia="仿宋_GB2312"/>
          <w:sz w:val="24"/>
          <w:highlight w:val="none"/>
          <w:lang w:val="en-GB"/>
        </w:rPr>
        <w:t>要求与招标文件要求有偏离的情况，应如实填写本表。“偏离指标及说明”栏注明偏离情况；“备注”栏注明此项偏离为“正偏离”或“负偏离”；投标人</w:t>
      </w:r>
      <w:r>
        <w:rPr>
          <w:rFonts w:hint="eastAsia" w:ascii="仿宋_GB2312" w:hAnsi="宋体" w:eastAsia="仿宋_GB2312"/>
          <w:sz w:val="24"/>
          <w:highlight w:val="none"/>
          <w:lang w:val="en-GB" w:eastAsia="zh-CN"/>
        </w:rPr>
        <w:t>因</w:t>
      </w:r>
      <w:r>
        <w:rPr>
          <w:rFonts w:hint="eastAsia" w:ascii="仿宋_GB2312" w:hAnsi="宋体" w:eastAsia="仿宋_GB2312"/>
          <w:sz w:val="24"/>
          <w:highlight w:val="none"/>
          <w:lang w:val="en-GB"/>
        </w:rPr>
        <w:t>任何原因漏写或缺项或填写不正确的，后果由投标人自行承担。</w:t>
      </w:r>
    </w:p>
    <w:p w14:paraId="2192C2ED">
      <w:pPr>
        <w:pStyle w:val="34"/>
        <w:tabs>
          <w:tab w:val="left" w:pos="1267"/>
        </w:tabs>
        <w:spacing w:line="400" w:lineRule="exact"/>
        <w:ind w:firstLine="480" w:firstLineChars="200"/>
        <w:rPr>
          <w:rFonts w:hint="eastAsia" w:ascii="仿宋_GB2312" w:hAnsi="宋体" w:eastAsia="仿宋_GB2312"/>
          <w:strike/>
          <w:sz w:val="24"/>
          <w:highlight w:val="none"/>
          <w:lang w:val="en-GB"/>
        </w:rPr>
      </w:pPr>
      <w:r>
        <w:rPr>
          <w:rFonts w:hint="eastAsia" w:ascii="仿宋_GB2312" w:hAnsi="宋体" w:eastAsia="仿宋_GB2312"/>
          <w:sz w:val="24"/>
          <w:highlight w:val="none"/>
          <w:lang w:val="en-GB"/>
        </w:rPr>
        <w:t>2.</w:t>
      </w:r>
      <w:r>
        <w:rPr>
          <w:rFonts w:ascii="仿宋_GB2312" w:hAnsi="宋体" w:eastAsia="仿宋_GB2312"/>
          <w:sz w:val="24"/>
          <w:highlight w:val="none"/>
          <w:lang w:val="en-GB"/>
        </w:rPr>
        <w:t xml:space="preserve"> </w:t>
      </w:r>
      <w:r>
        <w:rPr>
          <w:rFonts w:hint="eastAsia" w:ascii="仿宋_GB2312" w:hAnsi="宋体" w:eastAsia="仿宋_GB2312"/>
          <w:sz w:val="24"/>
          <w:highlight w:val="none"/>
          <w:lang w:val="en-GB"/>
        </w:rPr>
        <w:t>投标人如实填写本表，并对其真实性负责。</w:t>
      </w:r>
      <w:r>
        <w:rPr>
          <w:rFonts w:hint="eastAsia" w:ascii="仿宋_GB2312" w:eastAsia="仿宋_GB2312"/>
          <w:sz w:val="24"/>
          <w:highlight w:val="none"/>
        </w:rPr>
        <w:t>评标委员会</w:t>
      </w:r>
      <w:r>
        <w:rPr>
          <w:rFonts w:hint="eastAsia" w:ascii="仿宋_GB2312" w:hAnsi="宋体" w:eastAsia="仿宋_GB2312"/>
          <w:sz w:val="24"/>
          <w:highlight w:val="none"/>
          <w:lang w:val="en-GB"/>
        </w:rPr>
        <w:t>将根据评标</w:t>
      </w:r>
      <w:r>
        <w:rPr>
          <w:rFonts w:ascii="仿宋_GB2312" w:hAnsi="宋体" w:eastAsia="仿宋_GB2312"/>
          <w:sz w:val="24"/>
          <w:highlight w:val="none"/>
          <w:lang w:val="en-GB"/>
        </w:rPr>
        <w:t>办法和细则</w:t>
      </w:r>
      <w:r>
        <w:rPr>
          <w:rFonts w:hint="eastAsia" w:ascii="仿宋_GB2312" w:hAnsi="宋体" w:eastAsia="仿宋_GB2312"/>
          <w:sz w:val="24"/>
          <w:highlight w:val="none"/>
          <w:lang w:val="en-GB"/>
        </w:rPr>
        <w:t>进行打分。</w:t>
      </w:r>
    </w:p>
    <w:p w14:paraId="6BFBF725">
      <w:pPr>
        <w:pStyle w:val="34"/>
        <w:spacing w:line="400" w:lineRule="exact"/>
        <w:ind w:firstLine="480" w:firstLineChars="200"/>
        <w:rPr>
          <w:rFonts w:ascii="仿宋_GB2312" w:hAnsi="宋体" w:eastAsia="仿宋_GB2312"/>
          <w:sz w:val="24"/>
          <w:highlight w:val="none"/>
          <w:lang w:val="en-GB"/>
        </w:rPr>
      </w:pPr>
      <w:r>
        <w:rPr>
          <w:rFonts w:hint="eastAsia" w:ascii="仿宋_GB2312" w:hAnsi="宋体" w:eastAsia="仿宋_GB2312"/>
          <w:sz w:val="24"/>
          <w:highlight w:val="none"/>
          <w:lang w:val="en-GB"/>
        </w:rPr>
        <w:t>3. 投标人注明的偏离情况只作为评标专家评定的参考，最终是否构成偏离或实质性偏离情况应由</w:t>
      </w:r>
      <w:r>
        <w:rPr>
          <w:rFonts w:hint="eastAsia" w:ascii="仿宋_GB2312" w:eastAsia="仿宋_GB2312"/>
          <w:sz w:val="24"/>
          <w:highlight w:val="none"/>
        </w:rPr>
        <w:t>评标委员会</w:t>
      </w:r>
      <w:r>
        <w:rPr>
          <w:rFonts w:hint="eastAsia" w:ascii="仿宋_GB2312" w:hAnsi="宋体" w:eastAsia="仿宋_GB2312"/>
          <w:sz w:val="24"/>
          <w:highlight w:val="none"/>
          <w:lang w:val="en-GB"/>
        </w:rPr>
        <w:t>决定。</w:t>
      </w:r>
    </w:p>
    <w:p w14:paraId="0965AEB5">
      <w:pPr>
        <w:pStyle w:val="34"/>
        <w:spacing w:line="400" w:lineRule="exact"/>
        <w:ind w:firstLine="480" w:firstLineChars="200"/>
        <w:rPr>
          <w:rFonts w:hint="eastAsia" w:ascii="仿宋_GB2312" w:hAnsi="Courier New" w:eastAsia="仿宋_GB2312"/>
          <w:sz w:val="24"/>
          <w:szCs w:val="20"/>
          <w:highlight w:val="none"/>
        </w:rPr>
      </w:pPr>
      <w:r>
        <w:rPr>
          <w:rFonts w:hint="eastAsia" w:ascii="仿宋_GB2312" w:hAnsi="宋体" w:eastAsia="仿宋_GB2312"/>
          <w:sz w:val="24"/>
          <w:highlight w:val="none"/>
          <w:lang w:val="en-GB"/>
        </w:rPr>
        <w:t>4.</w:t>
      </w:r>
      <w:r>
        <w:rPr>
          <w:rFonts w:ascii="仿宋_GB2312" w:hAnsi="宋体" w:eastAsia="仿宋_GB2312"/>
          <w:sz w:val="24"/>
          <w:highlight w:val="none"/>
          <w:lang w:val="en-GB"/>
        </w:rPr>
        <w:t xml:space="preserve"> </w:t>
      </w:r>
      <w:r>
        <w:rPr>
          <w:rFonts w:hint="eastAsia" w:ascii="仿宋_GB2312" w:hAnsi="宋体" w:eastAsia="仿宋_GB2312"/>
          <w:sz w:val="24"/>
          <w:highlight w:val="none"/>
          <w:lang w:val="en-GB"/>
        </w:rPr>
        <w:t>不允许存在实质性负偏离。非实质性负偏离超过招标文件规定</w:t>
      </w:r>
      <w:r>
        <w:rPr>
          <w:rFonts w:ascii="仿宋_GB2312" w:hAnsi="宋体" w:eastAsia="仿宋_GB2312"/>
          <w:sz w:val="24"/>
          <w:highlight w:val="none"/>
          <w:lang w:val="en-GB"/>
        </w:rPr>
        <w:t>的</w:t>
      </w:r>
      <w:r>
        <w:rPr>
          <w:rFonts w:hint="eastAsia" w:ascii="仿宋_GB2312" w:hAnsi="宋体" w:eastAsia="仿宋_GB2312"/>
          <w:sz w:val="24"/>
          <w:highlight w:val="none"/>
          <w:lang w:val="en-GB"/>
        </w:rPr>
        <w:t>项数，投标文件无效；（招标文件中标注</w:t>
      </w:r>
      <w:r>
        <w:rPr>
          <w:rFonts w:hint="eastAsia" w:ascii="仿宋_GB2312" w:hAnsi="Courier New" w:eastAsia="仿宋_GB2312"/>
          <w:sz w:val="24"/>
          <w:szCs w:val="20"/>
          <w:highlight w:val="none"/>
        </w:rPr>
        <w:t>“▲”条款为实质性条款）。</w:t>
      </w:r>
    </w:p>
    <w:p w14:paraId="62427306">
      <w:pPr>
        <w:pStyle w:val="34"/>
        <w:spacing w:line="400" w:lineRule="exact"/>
        <w:ind w:firstLine="480" w:firstLineChars="200"/>
        <w:rPr>
          <w:rFonts w:hint="eastAsia" w:ascii="仿宋_GB2312" w:eastAsia="仿宋_GB2312"/>
          <w:b/>
          <w:bCs/>
          <w:sz w:val="24"/>
          <w:highlight w:val="none"/>
        </w:rPr>
      </w:pPr>
      <w:r>
        <w:rPr>
          <w:rFonts w:hint="eastAsia" w:ascii="仿宋_GB2312" w:hAnsi="宋体" w:eastAsia="仿宋_GB2312"/>
          <w:sz w:val="24"/>
          <w:highlight w:val="none"/>
          <w:lang w:val="en-GB"/>
        </w:rPr>
        <w:t>5.</w:t>
      </w:r>
      <w:r>
        <w:rPr>
          <w:rFonts w:ascii="仿宋_GB2312" w:hAnsi="宋体" w:eastAsia="仿宋_GB2312"/>
          <w:sz w:val="24"/>
          <w:highlight w:val="none"/>
          <w:lang w:val="en-GB"/>
        </w:rPr>
        <w:t xml:space="preserve"> </w:t>
      </w:r>
      <w:r>
        <w:rPr>
          <w:rFonts w:hint="eastAsia" w:ascii="仿宋_GB2312" w:hAnsi="宋体" w:eastAsia="仿宋_GB2312"/>
          <w:sz w:val="24"/>
          <w:highlight w:val="none"/>
          <w:lang w:val="en-GB"/>
        </w:rPr>
        <w:t>投标规格的实际偏离情况以</w:t>
      </w:r>
      <w:r>
        <w:rPr>
          <w:rFonts w:hint="eastAsia" w:ascii="仿宋_GB2312" w:eastAsia="仿宋_GB2312"/>
          <w:sz w:val="24"/>
          <w:highlight w:val="none"/>
        </w:rPr>
        <w:t>评标委员会</w:t>
      </w:r>
      <w:r>
        <w:rPr>
          <w:rFonts w:hint="eastAsia" w:ascii="仿宋_GB2312" w:hAnsi="宋体" w:eastAsia="仿宋_GB2312"/>
          <w:sz w:val="24"/>
          <w:highlight w:val="none"/>
          <w:lang w:val="en-GB"/>
        </w:rPr>
        <w:t>综合评价为准，</w:t>
      </w:r>
      <w:r>
        <w:rPr>
          <w:rFonts w:hint="eastAsia" w:ascii="仿宋_GB2312" w:eastAsia="仿宋_GB2312"/>
          <w:bCs/>
          <w:sz w:val="24"/>
          <w:highlight w:val="none"/>
        </w:rPr>
        <w:t>解释权属</w:t>
      </w:r>
      <w:r>
        <w:rPr>
          <w:rFonts w:hint="eastAsia" w:ascii="仿宋_GB2312" w:eastAsia="仿宋_GB2312"/>
          <w:sz w:val="24"/>
          <w:highlight w:val="none"/>
        </w:rPr>
        <w:t>评标委员会</w:t>
      </w:r>
      <w:r>
        <w:rPr>
          <w:rFonts w:hint="eastAsia" w:ascii="仿宋_GB2312" w:eastAsia="仿宋_GB2312"/>
          <w:bCs/>
          <w:sz w:val="24"/>
          <w:highlight w:val="none"/>
        </w:rPr>
        <w:t>。</w:t>
      </w:r>
    </w:p>
    <w:p w14:paraId="37385375">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60FC3F82">
      <w:pPr>
        <w:pStyle w:val="27"/>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2DBED5E1">
      <w:pPr>
        <w:pStyle w:val="3"/>
        <w:spacing w:before="0" w:after="0"/>
        <w:ind w:firstLine="0" w:firstLineChars="0"/>
        <w:jc w:val="left"/>
        <w:rPr>
          <w:rFonts w:hint="eastAsia" w:hAnsi="宋体"/>
          <w:sz w:val="24"/>
          <w:szCs w:val="24"/>
          <w:highlight w:val="none"/>
          <w:lang w:val="en-US" w:eastAsia="zh-CN"/>
        </w:rPr>
      </w:pPr>
      <w:r>
        <w:rPr>
          <w:rFonts w:hint="eastAsia" w:hAnsi="宋体"/>
          <w:sz w:val="24"/>
          <w:szCs w:val="24"/>
          <w:highlight w:val="none"/>
          <w:lang w:val="en-US" w:eastAsia="zh-CN"/>
        </w:rPr>
        <w:br w:type="page"/>
      </w:r>
      <w:bookmarkStart w:id="758" w:name="_Toc7611"/>
      <w:r>
        <w:rPr>
          <w:rFonts w:hint="eastAsia" w:hAnsi="宋体"/>
          <w:sz w:val="24"/>
          <w:szCs w:val="24"/>
          <w:highlight w:val="none"/>
          <w:lang w:val="en-US" w:eastAsia="zh-CN"/>
        </w:rPr>
        <w:t>2.8    评标标准相应的商务技术资料</w:t>
      </w:r>
      <w:bookmarkEnd w:id="758"/>
    </w:p>
    <w:p w14:paraId="3517FE7D">
      <w:pPr>
        <w:pStyle w:val="4"/>
        <w:rPr>
          <w:rFonts w:hint="eastAsia" w:ascii="宋体" w:hAnsi="宋体" w:cs="宋体"/>
          <w:b/>
          <w:sz w:val="24"/>
          <w:highlight w:val="none"/>
        </w:rPr>
      </w:pPr>
    </w:p>
    <w:p w14:paraId="22551E69">
      <w:pPr>
        <w:pStyle w:val="4"/>
        <w:rPr>
          <w:rFonts w:hint="eastAsia" w:ascii="宋体" w:hAnsi="宋体" w:cs="宋体"/>
          <w:b/>
          <w:sz w:val="24"/>
          <w:highlight w:val="none"/>
        </w:rPr>
      </w:pPr>
      <w:r>
        <w:rPr>
          <w:rFonts w:hint="eastAsia" w:ascii="宋体" w:hAnsi="宋体" w:cs="宋体"/>
          <w:b/>
          <w:sz w:val="24"/>
          <w:highlight w:val="none"/>
        </w:rPr>
        <w:t>（按招标文件第六章评标办法和评标标准中“评标内容及标准”要求提供资料，投标文件应按照招标文件已提供的格式填写，无格式的可自行设计）</w:t>
      </w:r>
    </w:p>
    <w:p w14:paraId="0FBFD320">
      <w:pPr>
        <w:pStyle w:val="4"/>
        <w:rPr>
          <w:rFonts w:hint="eastAsia" w:ascii="宋体" w:hAnsi="宋体" w:cs="宋体"/>
          <w:b/>
          <w:sz w:val="24"/>
          <w:highlight w:val="none"/>
        </w:rPr>
      </w:pPr>
    </w:p>
    <w:p w14:paraId="5FAAB31E">
      <w:pPr>
        <w:pStyle w:val="4"/>
        <w:rPr>
          <w:rFonts w:hint="eastAsia" w:ascii="宋体" w:hAnsi="宋体" w:cs="宋体"/>
          <w:b/>
          <w:sz w:val="24"/>
          <w:highlight w:val="none"/>
        </w:rPr>
      </w:pPr>
    </w:p>
    <w:p w14:paraId="70F67F4A">
      <w:pPr>
        <w:pStyle w:val="4"/>
        <w:rPr>
          <w:rFonts w:hint="eastAsia" w:ascii="宋体" w:hAnsi="宋体" w:cs="宋体"/>
          <w:b/>
          <w:sz w:val="24"/>
          <w:highlight w:val="none"/>
        </w:rPr>
      </w:pPr>
    </w:p>
    <w:p w14:paraId="516A46A3">
      <w:pPr>
        <w:pStyle w:val="4"/>
        <w:rPr>
          <w:rFonts w:hint="eastAsia" w:ascii="宋体" w:hAnsi="宋体" w:cs="宋体"/>
          <w:b/>
          <w:sz w:val="24"/>
          <w:highlight w:val="none"/>
        </w:rPr>
      </w:pPr>
    </w:p>
    <w:bookmarkEnd w:id="746"/>
    <w:bookmarkEnd w:id="747"/>
    <w:bookmarkEnd w:id="748"/>
    <w:bookmarkEnd w:id="749"/>
    <w:bookmarkEnd w:id="750"/>
    <w:bookmarkEnd w:id="751"/>
    <w:bookmarkEnd w:id="752"/>
    <w:bookmarkEnd w:id="753"/>
    <w:p w14:paraId="1C3DEBD0">
      <w:pPr>
        <w:pStyle w:val="27"/>
        <w:spacing w:line="360" w:lineRule="auto"/>
        <w:jc w:val="left"/>
        <w:rPr>
          <w:rFonts w:hint="eastAsia" w:ascii="仿宋_GB2312" w:hAnsi="Courier New" w:eastAsia="仿宋_GB2312"/>
          <w:sz w:val="24"/>
          <w:szCs w:val="21"/>
          <w:highlight w:val="none"/>
          <w:u w:val="single"/>
        </w:rPr>
      </w:pPr>
      <w:bookmarkStart w:id="759" w:name="_Toc531359060"/>
    </w:p>
    <w:p w14:paraId="62E6EA8E">
      <w:pPr>
        <w:pStyle w:val="3"/>
        <w:spacing w:before="0" w:after="0"/>
        <w:ind w:firstLine="0" w:firstLineChars="0"/>
        <w:jc w:val="left"/>
        <w:rPr>
          <w:rFonts w:hAnsi="宋体"/>
          <w:sz w:val="24"/>
          <w:szCs w:val="24"/>
          <w:highlight w:val="none"/>
        </w:rPr>
      </w:pPr>
      <w:bookmarkStart w:id="760" w:name="_Toc21518"/>
      <w:bookmarkStart w:id="761" w:name="_Toc2599"/>
      <w:bookmarkStart w:id="762" w:name="_Toc11872"/>
      <w:bookmarkStart w:id="763" w:name="_Toc97213041"/>
      <w:bookmarkStart w:id="764" w:name="_Toc9344"/>
      <w:r>
        <w:rPr>
          <w:rFonts w:hAnsi="宋体"/>
          <w:sz w:val="24"/>
          <w:szCs w:val="24"/>
          <w:highlight w:val="none"/>
        </w:rPr>
        <w:br w:type="page"/>
      </w:r>
      <w:bookmarkStart w:id="765" w:name="_Toc20080"/>
      <w:r>
        <w:rPr>
          <w:rFonts w:hAnsi="宋体"/>
          <w:sz w:val="24"/>
          <w:szCs w:val="24"/>
          <w:highlight w:val="none"/>
        </w:rPr>
        <w:t>2.</w:t>
      </w:r>
      <w:r>
        <w:rPr>
          <w:rFonts w:hint="eastAsia" w:hAnsi="宋体"/>
          <w:sz w:val="24"/>
          <w:szCs w:val="24"/>
          <w:highlight w:val="none"/>
          <w:lang w:val="en-US" w:eastAsia="zh-CN"/>
        </w:rPr>
        <w:t>8.2</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lang w:val="en-US" w:eastAsia="zh-CN"/>
        </w:rPr>
        <w:t xml:space="preserve"> </w:t>
      </w:r>
      <w:r>
        <w:rPr>
          <w:rFonts w:hint="eastAsia" w:hAnsi="宋体"/>
          <w:sz w:val="24"/>
          <w:szCs w:val="24"/>
          <w:highlight w:val="none"/>
        </w:rPr>
        <w:t>成功案例及业绩</w:t>
      </w:r>
      <w:bookmarkEnd w:id="759"/>
      <w:r>
        <w:rPr>
          <w:rFonts w:hint="eastAsia" w:hAnsi="宋体"/>
          <w:sz w:val="24"/>
          <w:szCs w:val="24"/>
          <w:highlight w:val="none"/>
        </w:rPr>
        <w:t>格式</w:t>
      </w:r>
      <w:bookmarkEnd w:id="760"/>
      <w:bookmarkEnd w:id="761"/>
      <w:bookmarkEnd w:id="762"/>
      <w:bookmarkEnd w:id="763"/>
      <w:bookmarkEnd w:id="764"/>
      <w:bookmarkEnd w:id="765"/>
    </w:p>
    <w:p w14:paraId="28203B01">
      <w:pPr>
        <w:pStyle w:val="4"/>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成功案例及业绩（如有）</w:t>
      </w:r>
    </w:p>
    <w:p w14:paraId="34387BBE">
      <w:pPr>
        <w:pStyle w:val="14"/>
        <w:snapToGrid w:val="0"/>
        <w:ind w:left="480" w:hanging="480"/>
        <w:jc w:val="center"/>
        <w:rPr>
          <w:rFonts w:hint="eastAsia" w:ascii="仿宋_GB2312" w:hAnsi="宋体" w:eastAsia="仿宋_GB2312"/>
          <w:sz w:val="24"/>
          <w:highlight w:val="none"/>
        </w:rPr>
      </w:pPr>
      <w:r>
        <w:rPr>
          <w:rFonts w:hint="eastAsia" w:ascii="仿宋_GB2312" w:hAnsi="宋体" w:eastAsia="仿宋_GB2312"/>
          <w:sz w:val="24"/>
          <w:highlight w:val="none"/>
        </w:rPr>
        <w:t>投标人类似项目实施情况一览表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26DA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14:paraId="12A8AE73">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59BFE154">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69172D06">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59B0B9F1">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14:paraId="7C88CA26">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合同金额</w:t>
            </w:r>
          </w:p>
          <w:p w14:paraId="56100ADD">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（万元）</w:t>
            </w:r>
          </w:p>
        </w:tc>
        <w:tc>
          <w:tcPr>
            <w:tcW w:w="840" w:type="dxa"/>
            <w:vMerge w:val="restart"/>
            <w:tcBorders>
              <w:top w:val="single" w:color="auto" w:sz="4" w:space="0"/>
              <w:left w:val="single" w:color="auto" w:sz="4" w:space="0"/>
              <w:right w:val="single" w:color="auto" w:sz="4" w:space="0"/>
            </w:tcBorders>
            <w:noWrap w:val="0"/>
            <w:vAlign w:val="center"/>
          </w:tcPr>
          <w:p w14:paraId="7E74048C">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签约及</w:t>
            </w:r>
            <w:r>
              <w:rPr>
                <w:rFonts w:ascii="仿宋_GB2312" w:hAnsi="宋体" w:eastAsia="仿宋_GB2312"/>
                <w:sz w:val="24"/>
                <w:szCs w:val="24"/>
                <w:highlight w:val="none"/>
              </w:rPr>
              <w:t>完成日期</w:t>
            </w:r>
          </w:p>
        </w:tc>
        <w:tc>
          <w:tcPr>
            <w:tcW w:w="2302" w:type="dxa"/>
            <w:gridSpan w:val="3"/>
            <w:tcBorders>
              <w:top w:val="single" w:color="auto" w:sz="4" w:space="0"/>
              <w:left w:val="single" w:color="auto" w:sz="4" w:space="0"/>
              <w:bottom w:val="single" w:color="auto" w:sz="4" w:space="0"/>
              <w:right w:val="single" w:color="auto" w:sz="4" w:space="0"/>
            </w:tcBorders>
            <w:noWrap w:val="0"/>
            <w:vAlign w:val="center"/>
          </w:tcPr>
          <w:p w14:paraId="515A6C20">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5C64E29B">
            <w:pPr>
              <w:snapToGrid w:val="0"/>
              <w:ind w:left="-78" w:leftChars="-37" w:right="-44" w:rightChars="-21"/>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采购人联系人及联系电话</w:t>
            </w:r>
          </w:p>
        </w:tc>
      </w:tr>
      <w:tr w14:paraId="18D7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14:paraId="618AFA9F">
            <w:pPr>
              <w:widowControl/>
              <w:jc w:val="left"/>
              <w:rPr>
                <w:rFonts w:hint="eastAsia" w:ascii="仿宋_GB2312" w:hAnsi="宋体" w:eastAsia="仿宋_GB2312"/>
                <w:sz w:val="24"/>
                <w:szCs w:val="24"/>
                <w:highlight w:val="none"/>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0AE890F6">
            <w:pPr>
              <w:widowControl/>
              <w:jc w:val="left"/>
              <w:rPr>
                <w:rFonts w:hint="eastAsia" w:ascii="仿宋_GB2312" w:hAnsi="宋体" w:eastAsia="仿宋_GB2312"/>
                <w:sz w:val="24"/>
                <w:szCs w:val="24"/>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4F1BE8F">
            <w:pPr>
              <w:widowControl/>
              <w:jc w:val="left"/>
              <w:rPr>
                <w:rFonts w:hint="eastAsia" w:ascii="仿宋_GB2312" w:hAnsi="宋体" w:eastAsia="仿宋_GB2312"/>
                <w:sz w:val="24"/>
                <w:szCs w:val="24"/>
                <w:highlight w:val="none"/>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1F6C4503">
            <w:pPr>
              <w:widowControl/>
              <w:jc w:val="left"/>
              <w:rPr>
                <w:rFonts w:hint="eastAsia" w:ascii="仿宋_GB2312" w:hAnsi="宋体" w:eastAsia="仿宋_GB2312"/>
                <w:sz w:val="24"/>
                <w:szCs w:val="24"/>
                <w:highlight w:val="none"/>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14:paraId="579143DE">
            <w:pPr>
              <w:widowControl/>
              <w:jc w:val="left"/>
              <w:rPr>
                <w:rFonts w:hint="eastAsia" w:ascii="仿宋_GB2312" w:hAnsi="宋体" w:eastAsia="仿宋_GB2312"/>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14:paraId="70FA65EA">
            <w:pPr>
              <w:snapToGrid w:val="0"/>
              <w:jc w:val="center"/>
              <w:rPr>
                <w:rFonts w:hint="eastAsia" w:ascii="仿宋_GB2312" w:hAnsi="宋体" w:eastAsia="仿宋_GB2312"/>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3F87D18">
            <w:pPr>
              <w:snapToGrid w:val="0"/>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合同</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41401B58">
            <w:pPr>
              <w:snapToGrid w:val="0"/>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验收报告</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DBE0C78">
            <w:pPr>
              <w:snapToGrid w:val="0"/>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用户评价</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7F74D89B">
            <w:pPr>
              <w:widowControl/>
              <w:jc w:val="left"/>
              <w:rPr>
                <w:rFonts w:hint="eastAsia" w:ascii="仿宋_GB2312" w:hAnsi="宋体" w:eastAsia="仿宋_GB2312"/>
                <w:sz w:val="24"/>
                <w:szCs w:val="24"/>
                <w:highlight w:val="none"/>
              </w:rPr>
            </w:pPr>
          </w:p>
        </w:tc>
      </w:tr>
      <w:tr w14:paraId="261D8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9D7F2DF">
            <w:pPr>
              <w:snapToGrid w:val="0"/>
              <w:jc w:val="center"/>
              <w:rPr>
                <w:rFonts w:hint="eastAsia" w:ascii="仿宋_GB2312" w:hAnsi="宋体" w:eastAsia="仿宋_GB2312"/>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559E757A">
            <w:pPr>
              <w:snapToGrid w:val="0"/>
              <w:jc w:val="center"/>
              <w:rPr>
                <w:rFonts w:hint="eastAsia" w:ascii="仿宋_GB2312" w:hAnsi="宋体" w:eastAsia="仿宋_GB231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F814B5C">
            <w:pPr>
              <w:snapToGrid w:val="0"/>
              <w:jc w:val="center"/>
              <w:rPr>
                <w:rFonts w:hint="eastAsia" w:ascii="仿宋_GB2312" w:hAnsi="宋体" w:eastAsia="仿宋_GB2312"/>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42BCEB7">
            <w:pPr>
              <w:snapToGrid w:val="0"/>
              <w:jc w:val="center"/>
              <w:rPr>
                <w:rFonts w:hint="eastAsia" w:ascii="仿宋_GB2312" w:hAnsi="宋体" w:eastAsia="仿宋_GB2312"/>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C558075">
            <w:pPr>
              <w:snapToGrid w:val="0"/>
              <w:jc w:val="center"/>
              <w:rPr>
                <w:rFonts w:hint="eastAsia" w:ascii="仿宋_GB2312" w:hAnsi="宋体" w:eastAsia="仿宋_GB2312"/>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9A8DD37">
            <w:pPr>
              <w:snapToGrid w:val="0"/>
              <w:jc w:val="center"/>
              <w:rPr>
                <w:rFonts w:hint="eastAsia" w:ascii="仿宋_GB2312" w:hAnsi="宋体" w:eastAsia="仿宋_GB2312"/>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81F715F">
            <w:pPr>
              <w:snapToGrid w:val="0"/>
              <w:jc w:val="center"/>
              <w:rPr>
                <w:rFonts w:hint="eastAsia" w:ascii="仿宋_GB2312" w:hAnsi="宋体" w:eastAsia="仿宋_GB2312"/>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500CBD6E">
            <w:pPr>
              <w:snapToGrid w:val="0"/>
              <w:jc w:val="center"/>
              <w:rPr>
                <w:rFonts w:hint="eastAsia" w:ascii="仿宋_GB2312" w:hAnsi="宋体" w:eastAsia="仿宋_GB2312"/>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708F0856">
            <w:pPr>
              <w:snapToGrid w:val="0"/>
              <w:jc w:val="center"/>
              <w:rPr>
                <w:rFonts w:hint="eastAsia" w:ascii="仿宋_GB2312" w:hAnsi="宋体" w:eastAsia="仿宋_GB2312"/>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7659C9A">
            <w:pPr>
              <w:snapToGrid w:val="0"/>
              <w:jc w:val="center"/>
              <w:rPr>
                <w:rFonts w:hint="eastAsia" w:ascii="仿宋_GB2312" w:hAnsi="宋体" w:eastAsia="仿宋_GB2312"/>
                <w:sz w:val="24"/>
                <w:szCs w:val="24"/>
                <w:highlight w:val="none"/>
              </w:rPr>
            </w:pPr>
          </w:p>
        </w:tc>
      </w:tr>
      <w:tr w14:paraId="65824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07A5637">
            <w:pPr>
              <w:snapToGrid w:val="0"/>
              <w:spacing w:before="50" w:after="120" w:afterLines="50"/>
              <w:jc w:val="center"/>
              <w:rPr>
                <w:rFonts w:hint="eastAsia" w:ascii="仿宋_GB2312" w:hAnsi="宋体" w:eastAsia="仿宋_GB2312"/>
                <w:sz w:val="24"/>
                <w:szCs w:val="24"/>
                <w:highlight w:val="none"/>
              </w:rPr>
            </w:pPr>
            <w:r>
              <w:rPr>
                <w:rFonts w:hint="eastAsia" w:ascii="仿宋_GB2312" w:eastAsia="仿宋_GB2312"/>
                <w:sz w:val="24"/>
                <w:szCs w:val="24"/>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22D69B8B">
            <w:pPr>
              <w:snapToGrid w:val="0"/>
              <w:spacing w:before="50" w:after="120" w:afterLines="50"/>
              <w:jc w:val="center"/>
              <w:rPr>
                <w:rFonts w:hint="eastAsia" w:ascii="仿宋_GB2312" w:hAnsi="宋体" w:eastAsia="仿宋_GB2312"/>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D352138">
            <w:pPr>
              <w:snapToGrid w:val="0"/>
              <w:spacing w:before="50" w:after="120" w:afterLines="50"/>
              <w:jc w:val="center"/>
              <w:rPr>
                <w:rFonts w:hint="eastAsia" w:ascii="仿宋_GB2312" w:hAnsi="宋体" w:eastAsia="仿宋_GB2312"/>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71BF8E10">
            <w:pPr>
              <w:snapToGrid w:val="0"/>
              <w:spacing w:before="50" w:after="120" w:afterLines="50"/>
              <w:jc w:val="center"/>
              <w:rPr>
                <w:rFonts w:hint="eastAsia" w:ascii="仿宋_GB2312" w:hAnsi="宋体" w:eastAsia="仿宋_GB2312"/>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EE28902">
            <w:pPr>
              <w:snapToGrid w:val="0"/>
              <w:spacing w:before="50" w:after="120" w:afterLines="50"/>
              <w:jc w:val="center"/>
              <w:rPr>
                <w:rFonts w:hint="eastAsia" w:ascii="仿宋_GB2312" w:hAnsi="宋体" w:eastAsia="仿宋_GB2312"/>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15BBA9F">
            <w:pPr>
              <w:snapToGrid w:val="0"/>
              <w:spacing w:before="50" w:after="120" w:afterLines="50"/>
              <w:jc w:val="center"/>
              <w:rPr>
                <w:rFonts w:hint="eastAsia" w:ascii="仿宋_GB2312" w:hAnsi="宋体" w:eastAsia="仿宋_GB2312"/>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C588FAB">
            <w:pPr>
              <w:snapToGrid w:val="0"/>
              <w:spacing w:before="50" w:after="120" w:afterLines="50"/>
              <w:jc w:val="center"/>
              <w:rPr>
                <w:rFonts w:hint="eastAsia" w:ascii="仿宋_GB2312" w:hAnsi="宋体" w:eastAsia="仿宋_GB2312"/>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080D014C">
            <w:pPr>
              <w:snapToGrid w:val="0"/>
              <w:spacing w:before="50" w:after="120" w:afterLines="50"/>
              <w:jc w:val="center"/>
              <w:rPr>
                <w:rFonts w:hint="eastAsia" w:ascii="仿宋_GB2312" w:hAnsi="宋体" w:eastAsia="仿宋_GB2312"/>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14704BA4">
            <w:pPr>
              <w:snapToGrid w:val="0"/>
              <w:spacing w:before="50" w:after="120" w:afterLines="50"/>
              <w:jc w:val="center"/>
              <w:rPr>
                <w:rFonts w:hint="eastAsia" w:ascii="仿宋_GB2312" w:hAnsi="宋体" w:eastAsia="仿宋_GB2312"/>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BCDD83A">
            <w:pPr>
              <w:snapToGrid w:val="0"/>
              <w:spacing w:before="50" w:after="120" w:afterLines="50"/>
              <w:jc w:val="center"/>
              <w:rPr>
                <w:rFonts w:hint="eastAsia" w:ascii="仿宋_GB2312" w:hAnsi="宋体" w:eastAsia="仿宋_GB2312"/>
                <w:sz w:val="24"/>
                <w:szCs w:val="24"/>
                <w:highlight w:val="none"/>
              </w:rPr>
            </w:pPr>
          </w:p>
        </w:tc>
      </w:tr>
    </w:tbl>
    <w:p w14:paraId="70881C20">
      <w:pPr>
        <w:pStyle w:val="14"/>
        <w:snapToGrid w:val="0"/>
        <w:ind w:left="480" w:hanging="480"/>
        <w:jc w:val="left"/>
        <w:rPr>
          <w:rFonts w:ascii="仿宋_GB2312" w:hAnsi="宋体" w:eastAsia="仿宋_GB2312"/>
          <w:sz w:val="24"/>
          <w:highlight w:val="none"/>
        </w:rPr>
      </w:pPr>
      <w:r>
        <w:rPr>
          <w:rFonts w:hint="eastAsia" w:ascii="仿宋_GB2312" w:hAnsi="宋体" w:eastAsia="仿宋_GB2312"/>
          <w:sz w:val="24"/>
          <w:highlight w:val="none"/>
        </w:rPr>
        <w:t>此表后附合同电子文档</w:t>
      </w:r>
      <w:r>
        <w:rPr>
          <w:rFonts w:ascii="仿宋_GB2312" w:hAnsi="宋体" w:eastAsia="仿宋_GB2312"/>
          <w:sz w:val="24"/>
          <w:highlight w:val="none"/>
        </w:rPr>
        <w:t>等相关证明材料</w:t>
      </w:r>
      <w:r>
        <w:rPr>
          <w:rFonts w:hint="eastAsia" w:ascii="仿宋_GB2312" w:hAnsi="宋体" w:eastAsia="仿宋_GB2312"/>
          <w:sz w:val="24"/>
          <w:highlight w:val="none"/>
        </w:rPr>
        <w:t>。</w:t>
      </w:r>
    </w:p>
    <w:p w14:paraId="1905E3A2">
      <w:pPr>
        <w:pStyle w:val="14"/>
        <w:snapToGrid w:val="0"/>
        <w:ind w:left="480" w:hanging="480"/>
        <w:jc w:val="left"/>
        <w:rPr>
          <w:rFonts w:ascii="仿宋_GB2312" w:hAnsi="宋体" w:eastAsia="仿宋_GB2312"/>
          <w:sz w:val="24"/>
          <w:highlight w:val="none"/>
        </w:rPr>
      </w:pPr>
    </w:p>
    <w:p w14:paraId="562F7B39">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51FAC759">
      <w:pPr>
        <w:pStyle w:val="27"/>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bookmarkEnd w:id="754"/>
    <w:bookmarkEnd w:id="755"/>
    <w:p w14:paraId="1263B2A5">
      <w:pPr>
        <w:pStyle w:val="27"/>
        <w:spacing w:line="360" w:lineRule="auto"/>
        <w:rPr>
          <w:rFonts w:hint="eastAsia" w:hAnsi="宋体"/>
          <w:sz w:val="24"/>
          <w:highlight w:val="none"/>
        </w:rPr>
      </w:pPr>
      <w:bookmarkStart w:id="766" w:name="_Toc531359068"/>
      <w:bookmarkStart w:id="767" w:name="_Toc530551894"/>
      <w:bookmarkStart w:id="768" w:name="_Toc493956070"/>
    </w:p>
    <w:p w14:paraId="1C4810F8">
      <w:pPr>
        <w:rPr>
          <w:highlight w:val="none"/>
        </w:rPr>
      </w:pPr>
      <w:bookmarkStart w:id="769" w:name="_Toc97213049"/>
      <w:bookmarkStart w:id="770" w:name="_Toc25185"/>
      <w:bookmarkStart w:id="771" w:name="_Toc543"/>
      <w:bookmarkStart w:id="772" w:name="_Toc32219"/>
      <w:bookmarkStart w:id="773" w:name="_Toc26324"/>
    </w:p>
    <w:p w14:paraId="167749AE">
      <w:pPr>
        <w:pStyle w:val="3"/>
        <w:spacing w:before="0" w:after="0"/>
        <w:ind w:firstLine="0" w:firstLineChars="0"/>
        <w:jc w:val="left"/>
        <w:rPr>
          <w:rFonts w:hint="eastAsia" w:hAnsi="宋体"/>
          <w:sz w:val="24"/>
          <w:szCs w:val="24"/>
          <w:highlight w:val="none"/>
        </w:rPr>
      </w:pPr>
      <w:bookmarkStart w:id="774" w:name="_Toc22853"/>
      <w:r>
        <w:rPr>
          <w:rFonts w:hAnsi="宋体"/>
          <w:sz w:val="24"/>
          <w:szCs w:val="24"/>
          <w:highlight w:val="none"/>
        </w:rPr>
        <w:t>2.</w:t>
      </w:r>
      <w:r>
        <w:rPr>
          <w:rFonts w:hint="eastAsia" w:hAnsi="宋体"/>
          <w:sz w:val="24"/>
          <w:szCs w:val="24"/>
          <w:highlight w:val="none"/>
          <w:lang w:val="en-US" w:eastAsia="zh-CN"/>
        </w:rPr>
        <w:t>8.3</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拟投入</w:t>
      </w:r>
      <w:r>
        <w:rPr>
          <w:rFonts w:hAnsi="宋体"/>
          <w:sz w:val="24"/>
          <w:szCs w:val="24"/>
          <w:highlight w:val="none"/>
        </w:rPr>
        <w:t>的设施设备</w:t>
      </w:r>
      <w:bookmarkEnd w:id="766"/>
      <w:r>
        <w:rPr>
          <w:rFonts w:hint="eastAsia" w:hAnsi="宋体"/>
          <w:sz w:val="24"/>
          <w:szCs w:val="24"/>
          <w:highlight w:val="none"/>
        </w:rPr>
        <w:t>格式</w:t>
      </w:r>
      <w:bookmarkEnd w:id="769"/>
      <w:bookmarkEnd w:id="770"/>
      <w:bookmarkEnd w:id="771"/>
      <w:bookmarkEnd w:id="772"/>
      <w:bookmarkEnd w:id="773"/>
      <w:bookmarkEnd w:id="774"/>
    </w:p>
    <w:p w14:paraId="4C9DC0C5">
      <w:pPr>
        <w:pStyle w:val="4"/>
        <w:spacing w:line="360" w:lineRule="auto"/>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本</w:t>
      </w:r>
      <w:r>
        <w:rPr>
          <w:rFonts w:ascii="仿宋_GB2312" w:hAnsi="宋体" w:eastAsia="仿宋_GB2312"/>
          <w:b/>
          <w:sz w:val="32"/>
          <w:szCs w:val="32"/>
          <w:highlight w:val="none"/>
        </w:rPr>
        <w:t>项目</w:t>
      </w:r>
      <w:r>
        <w:rPr>
          <w:rFonts w:hint="eastAsia" w:ascii="仿宋_GB2312" w:hAnsi="宋体" w:eastAsia="仿宋_GB2312"/>
          <w:b/>
          <w:sz w:val="32"/>
          <w:szCs w:val="32"/>
          <w:highlight w:val="none"/>
        </w:rPr>
        <w:t>拟</w:t>
      </w:r>
      <w:r>
        <w:rPr>
          <w:rFonts w:ascii="仿宋_GB2312" w:hAnsi="宋体" w:eastAsia="仿宋_GB2312"/>
          <w:b/>
          <w:sz w:val="32"/>
          <w:szCs w:val="32"/>
          <w:highlight w:val="none"/>
        </w:rPr>
        <w:t>投入的设施设备一览表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319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598C904B">
            <w:pPr>
              <w:pStyle w:val="35"/>
              <w:jc w:val="center"/>
              <w:rPr>
                <w:rFonts w:hint="eastAsia" w:ascii="仿宋_GB2312" w:eastAsia="仿宋_GB2312"/>
                <w:sz w:val="24"/>
                <w:highlight w:val="none"/>
              </w:rPr>
            </w:pPr>
            <w:r>
              <w:rPr>
                <w:rFonts w:hint="eastAsia" w:ascii="仿宋_GB2312" w:eastAsia="仿宋_GB2312"/>
                <w:sz w:val="24"/>
                <w:highlight w:val="none"/>
              </w:rPr>
              <w:t>序号</w:t>
            </w:r>
          </w:p>
        </w:tc>
        <w:tc>
          <w:tcPr>
            <w:tcW w:w="1878" w:type="dxa"/>
            <w:noWrap w:val="0"/>
            <w:vAlign w:val="center"/>
          </w:tcPr>
          <w:p w14:paraId="7306612A">
            <w:pPr>
              <w:pStyle w:val="35"/>
              <w:jc w:val="center"/>
              <w:rPr>
                <w:rFonts w:hint="eastAsia" w:ascii="仿宋_GB2312" w:eastAsia="仿宋_GB2312"/>
                <w:sz w:val="24"/>
                <w:highlight w:val="none"/>
              </w:rPr>
            </w:pPr>
            <w:r>
              <w:rPr>
                <w:rFonts w:hint="eastAsia" w:ascii="仿宋_GB2312" w:eastAsia="仿宋_GB2312"/>
                <w:sz w:val="24"/>
                <w:highlight w:val="none"/>
              </w:rPr>
              <w:t>设施</w:t>
            </w:r>
            <w:r>
              <w:rPr>
                <w:rFonts w:ascii="仿宋_GB2312" w:eastAsia="仿宋_GB2312"/>
                <w:sz w:val="24"/>
                <w:highlight w:val="none"/>
              </w:rPr>
              <w:t>设备名称</w:t>
            </w:r>
          </w:p>
        </w:tc>
        <w:tc>
          <w:tcPr>
            <w:tcW w:w="1275" w:type="dxa"/>
            <w:noWrap w:val="0"/>
            <w:vAlign w:val="center"/>
          </w:tcPr>
          <w:p w14:paraId="0379FAA3">
            <w:pPr>
              <w:pStyle w:val="35"/>
              <w:jc w:val="center"/>
              <w:rPr>
                <w:rFonts w:hint="eastAsia" w:ascii="仿宋_GB2312" w:eastAsia="仿宋_GB2312"/>
                <w:sz w:val="24"/>
                <w:highlight w:val="none"/>
              </w:rPr>
            </w:pPr>
            <w:r>
              <w:rPr>
                <w:rFonts w:hint="eastAsia" w:ascii="仿宋_GB2312" w:eastAsia="仿宋_GB2312"/>
                <w:sz w:val="24"/>
                <w:highlight w:val="none"/>
              </w:rPr>
              <w:t>规格</w:t>
            </w:r>
            <w:r>
              <w:rPr>
                <w:rFonts w:ascii="仿宋_GB2312" w:eastAsia="仿宋_GB2312"/>
                <w:sz w:val="24"/>
                <w:highlight w:val="none"/>
              </w:rPr>
              <w:t>型号</w:t>
            </w:r>
          </w:p>
        </w:tc>
        <w:tc>
          <w:tcPr>
            <w:tcW w:w="1276" w:type="dxa"/>
            <w:noWrap w:val="0"/>
            <w:vAlign w:val="center"/>
          </w:tcPr>
          <w:p w14:paraId="2338380D">
            <w:pPr>
              <w:pStyle w:val="35"/>
              <w:jc w:val="center"/>
              <w:rPr>
                <w:rFonts w:hint="eastAsia" w:ascii="仿宋_GB2312" w:eastAsia="仿宋_GB2312"/>
                <w:sz w:val="24"/>
                <w:highlight w:val="none"/>
              </w:rPr>
            </w:pPr>
            <w:r>
              <w:rPr>
                <w:rFonts w:hint="eastAsia" w:ascii="仿宋_GB2312" w:eastAsia="仿宋_GB2312"/>
                <w:sz w:val="24"/>
                <w:highlight w:val="none"/>
              </w:rPr>
              <w:t>制造</w:t>
            </w:r>
            <w:r>
              <w:rPr>
                <w:rFonts w:ascii="仿宋_GB2312" w:eastAsia="仿宋_GB2312"/>
                <w:sz w:val="24"/>
                <w:highlight w:val="none"/>
              </w:rPr>
              <w:t>厂家</w:t>
            </w:r>
          </w:p>
        </w:tc>
        <w:tc>
          <w:tcPr>
            <w:tcW w:w="851" w:type="dxa"/>
            <w:noWrap w:val="0"/>
            <w:vAlign w:val="center"/>
          </w:tcPr>
          <w:p w14:paraId="1C67440D">
            <w:pPr>
              <w:pStyle w:val="35"/>
              <w:jc w:val="center"/>
              <w:rPr>
                <w:rFonts w:hint="eastAsia" w:ascii="仿宋_GB2312" w:eastAsia="仿宋_GB2312"/>
                <w:sz w:val="24"/>
                <w:highlight w:val="none"/>
              </w:rPr>
            </w:pPr>
            <w:r>
              <w:rPr>
                <w:rFonts w:hint="eastAsia" w:ascii="仿宋_GB2312" w:eastAsia="仿宋_GB2312"/>
                <w:sz w:val="24"/>
                <w:highlight w:val="none"/>
              </w:rPr>
              <w:t>数量</w:t>
            </w:r>
          </w:p>
        </w:tc>
        <w:tc>
          <w:tcPr>
            <w:tcW w:w="1559" w:type="dxa"/>
            <w:noWrap w:val="0"/>
            <w:vAlign w:val="center"/>
          </w:tcPr>
          <w:p w14:paraId="455CF2AD">
            <w:pPr>
              <w:pStyle w:val="35"/>
              <w:jc w:val="center"/>
              <w:rPr>
                <w:rFonts w:hint="eastAsia" w:ascii="仿宋_GB2312" w:eastAsia="仿宋_GB2312"/>
                <w:sz w:val="24"/>
                <w:highlight w:val="none"/>
              </w:rPr>
            </w:pPr>
            <w:r>
              <w:rPr>
                <w:rFonts w:hint="eastAsia" w:ascii="仿宋_GB2312" w:eastAsia="仿宋_GB2312"/>
                <w:sz w:val="24"/>
                <w:highlight w:val="none"/>
              </w:rPr>
              <w:t>用途</w:t>
            </w:r>
          </w:p>
        </w:tc>
        <w:tc>
          <w:tcPr>
            <w:tcW w:w="1417" w:type="dxa"/>
            <w:noWrap w:val="0"/>
            <w:vAlign w:val="center"/>
          </w:tcPr>
          <w:p w14:paraId="1A19F88D">
            <w:pPr>
              <w:pStyle w:val="35"/>
              <w:jc w:val="center"/>
              <w:rPr>
                <w:rFonts w:hint="eastAsia" w:ascii="仿宋_GB2312" w:eastAsia="仿宋_GB2312"/>
                <w:sz w:val="24"/>
                <w:highlight w:val="none"/>
              </w:rPr>
            </w:pPr>
            <w:r>
              <w:rPr>
                <w:rFonts w:hint="eastAsia" w:ascii="仿宋_GB2312" w:eastAsia="仿宋_GB2312"/>
                <w:sz w:val="24"/>
                <w:highlight w:val="none"/>
              </w:rPr>
              <w:t>备注</w:t>
            </w:r>
            <w:r>
              <w:rPr>
                <w:rFonts w:ascii="仿宋_GB2312" w:eastAsia="仿宋_GB2312"/>
                <w:sz w:val="24"/>
                <w:highlight w:val="none"/>
              </w:rPr>
              <w:t>（</w:t>
            </w:r>
            <w:r>
              <w:rPr>
                <w:rFonts w:hint="eastAsia" w:ascii="仿宋_GB2312" w:eastAsia="仿宋_GB2312"/>
                <w:sz w:val="24"/>
                <w:highlight w:val="none"/>
              </w:rPr>
              <w:t>自有</w:t>
            </w:r>
            <w:r>
              <w:rPr>
                <w:rFonts w:ascii="仿宋_GB2312" w:eastAsia="仿宋_GB2312"/>
                <w:sz w:val="24"/>
                <w:highlight w:val="none"/>
              </w:rPr>
              <w:t>或租赁）</w:t>
            </w:r>
          </w:p>
        </w:tc>
      </w:tr>
      <w:tr w14:paraId="1D8E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1318AC8F">
            <w:pPr>
              <w:pStyle w:val="35"/>
              <w:jc w:val="center"/>
              <w:rPr>
                <w:rFonts w:hint="eastAsia" w:ascii="仿宋_GB2312" w:eastAsia="仿宋_GB2312"/>
                <w:sz w:val="24"/>
                <w:highlight w:val="none"/>
              </w:rPr>
            </w:pPr>
            <w:r>
              <w:rPr>
                <w:rFonts w:hint="eastAsia" w:ascii="仿宋_GB2312" w:eastAsia="仿宋_GB2312"/>
                <w:sz w:val="24"/>
                <w:highlight w:val="none"/>
              </w:rPr>
              <w:t>1</w:t>
            </w:r>
          </w:p>
        </w:tc>
        <w:tc>
          <w:tcPr>
            <w:tcW w:w="1878" w:type="dxa"/>
            <w:noWrap w:val="0"/>
            <w:vAlign w:val="center"/>
          </w:tcPr>
          <w:p w14:paraId="48E606C8">
            <w:pPr>
              <w:pStyle w:val="35"/>
              <w:jc w:val="center"/>
              <w:rPr>
                <w:rFonts w:hint="eastAsia" w:ascii="仿宋_GB2312" w:eastAsia="仿宋_GB2312"/>
                <w:sz w:val="24"/>
                <w:highlight w:val="none"/>
              </w:rPr>
            </w:pPr>
          </w:p>
        </w:tc>
        <w:tc>
          <w:tcPr>
            <w:tcW w:w="1275" w:type="dxa"/>
            <w:noWrap w:val="0"/>
            <w:vAlign w:val="center"/>
          </w:tcPr>
          <w:p w14:paraId="413497A4">
            <w:pPr>
              <w:pStyle w:val="35"/>
              <w:jc w:val="center"/>
              <w:rPr>
                <w:rFonts w:hint="eastAsia" w:ascii="仿宋_GB2312" w:eastAsia="仿宋_GB2312"/>
                <w:sz w:val="24"/>
                <w:highlight w:val="none"/>
              </w:rPr>
            </w:pPr>
          </w:p>
        </w:tc>
        <w:tc>
          <w:tcPr>
            <w:tcW w:w="1276" w:type="dxa"/>
            <w:noWrap w:val="0"/>
            <w:vAlign w:val="center"/>
          </w:tcPr>
          <w:p w14:paraId="26F227B5">
            <w:pPr>
              <w:pStyle w:val="35"/>
              <w:jc w:val="center"/>
              <w:rPr>
                <w:rFonts w:hint="eastAsia" w:ascii="仿宋_GB2312" w:eastAsia="仿宋_GB2312"/>
                <w:sz w:val="24"/>
                <w:highlight w:val="none"/>
              </w:rPr>
            </w:pPr>
          </w:p>
        </w:tc>
        <w:tc>
          <w:tcPr>
            <w:tcW w:w="851" w:type="dxa"/>
            <w:noWrap w:val="0"/>
            <w:vAlign w:val="center"/>
          </w:tcPr>
          <w:p w14:paraId="09EE9404">
            <w:pPr>
              <w:pStyle w:val="35"/>
              <w:jc w:val="center"/>
              <w:rPr>
                <w:rFonts w:hint="eastAsia" w:ascii="仿宋_GB2312" w:eastAsia="仿宋_GB2312"/>
                <w:sz w:val="24"/>
                <w:highlight w:val="none"/>
              </w:rPr>
            </w:pPr>
          </w:p>
        </w:tc>
        <w:tc>
          <w:tcPr>
            <w:tcW w:w="1559" w:type="dxa"/>
            <w:noWrap w:val="0"/>
            <w:vAlign w:val="center"/>
          </w:tcPr>
          <w:p w14:paraId="16B38641">
            <w:pPr>
              <w:pStyle w:val="35"/>
              <w:jc w:val="center"/>
              <w:rPr>
                <w:rFonts w:hint="eastAsia" w:ascii="仿宋_GB2312" w:eastAsia="仿宋_GB2312"/>
                <w:sz w:val="24"/>
                <w:highlight w:val="none"/>
              </w:rPr>
            </w:pPr>
          </w:p>
        </w:tc>
        <w:tc>
          <w:tcPr>
            <w:tcW w:w="1417" w:type="dxa"/>
            <w:noWrap w:val="0"/>
            <w:vAlign w:val="center"/>
          </w:tcPr>
          <w:p w14:paraId="3F606C26">
            <w:pPr>
              <w:pStyle w:val="35"/>
              <w:jc w:val="center"/>
              <w:rPr>
                <w:rFonts w:hint="eastAsia" w:ascii="仿宋_GB2312" w:eastAsia="仿宋_GB2312"/>
                <w:sz w:val="24"/>
                <w:highlight w:val="none"/>
              </w:rPr>
            </w:pPr>
          </w:p>
        </w:tc>
      </w:tr>
      <w:tr w14:paraId="2DD1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7873673A">
            <w:pPr>
              <w:pStyle w:val="35"/>
              <w:jc w:val="center"/>
              <w:rPr>
                <w:rFonts w:hint="eastAsia" w:ascii="仿宋_GB2312" w:eastAsia="仿宋_GB2312"/>
                <w:sz w:val="24"/>
                <w:highlight w:val="none"/>
              </w:rPr>
            </w:pPr>
            <w:r>
              <w:rPr>
                <w:rFonts w:hint="eastAsia" w:ascii="仿宋_GB2312" w:eastAsia="仿宋_GB2312"/>
                <w:sz w:val="24"/>
                <w:highlight w:val="none"/>
              </w:rPr>
              <w:t>2</w:t>
            </w:r>
          </w:p>
        </w:tc>
        <w:tc>
          <w:tcPr>
            <w:tcW w:w="1878" w:type="dxa"/>
            <w:noWrap w:val="0"/>
            <w:vAlign w:val="center"/>
          </w:tcPr>
          <w:p w14:paraId="459DA636">
            <w:pPr>
              <w:pStyle w:val="35"/>
              <w:jc w:val="center"/>
              <w:rPr>
                <w:rFonts w:hint="eastAsia" w:ascii="仿宋_GB2312" w:eastAsia="仿宋_GB2312"/>
                <w:sz w:val="24"/>
                <w:highlight w:val="none"/>
              </w:rPr>
            </w:pPr>
          </w:p>
        </w:tc>
        <w:tc>
          <w:tcPr>
            <w:tcW w:w="1275" w:type="dxa"/>
            <w:noWrap w:val="0"/>
            <w:vAlign w:val="center"/>
          </w:tcPr>
          <w:p w14:paraId="309F6355">
            <w:pPr>
              <w:pStyle w:val="35"/>
              <w:jc w:val="center"/>
              <w:rPr>
                <w:rFonts w:hint="eastAsia" w:ascii="仿宋_GB2312" w:eastAsia="仿宋_GB2312"/>
                <w:sz w:val="24"/>
                <w:highlight w:val="none"/>
              </w:rPr>
            </w:pPr>
          </w:p>
        </w:tc>
        <w:tc>
          <w:tcPr>
            <w:tcW w:w="1276" w:type="dxa"/>
            <w:noWrap w:val="0"/>
            <w:vAlign w:val="center"/>
          </w:tcPr>
          <w:p w14:paraId="537A6740">
            <w:pPr>
              <w:pStyle w:val="35"/>
              <w:jc w:val="center"/>
              <w:rPr>
                <w:rFonts w:hint="eastAsia" w:ascii="仿宋_GB2312" w:eastAsia="仿宋_GB2312"/>
                <w:sz w:val="24"/>
                <w:highlight w:val="none"/>
              </w:rPr>
            </w:pPr>
          </w:p>
        </w:tc>
        <w:tc>
          <w:tcPr>
            <w:tcW w:w="851" w:type="dxa"/>
            <w:noWrap w:val="0"/>
            <w:vAlign w:val="center"/>
          </w:tcPr>
          <w:p w14:paraId="1F89C235">
            <w:pPr>
              <w:pStyle w:val="35"/>
              <w:jc w:val="center"/>
              <w:rPr>
                <w:rFonts w:hint="eastAsia" w:ascii="仿宋_GB2312" w:eastAsia="仿宋_GB2312"/>
                <w:sz w:val="24"/>
                <w:highlight w:val="none"/>
              </w:rPr>
            </w:pPr>
          </w:p>
        </w:tc>
        <w:tc>
          <w:tcPr>
            <w:tcW w:w="1559" w:type="dxa"/>
            <w:noWrap w:val="0"/>
            <w:vAlign w:val="center"/>
          </w:tcPr>
          <w:p w14:paraId="1B60BF23">
            <w:pPr>
              <w:pStyle w:val="35"/>
              <w:jc w:val="center"/>
              <w:rPr>
                <w:rFonts w:hint="eastAsia" w:ascii="仿宋_GB2312" w:eastAsia="仿宋_GB2312"/>
                <w:sz w:val="24"/>
                <w:highlight w:val="none"/>
              </w:rPr>
            </w:pPr>
          </w:p>
        </w:tc>
        <w:tc>
          <w:tcPr>
            <w:tcW w:w="1417" w:type="dxa"/>
            <w:noWrap w:val="0"/>
            <w:vAlign w:val="center"/>
          </w:tcPr>
          <w:p w14:paraId="5B933DDB">
            <w:pPr>
              <w:pStyle w:val="35"/>
              <w:jc w:val="center"/>
              <w:rPr>
                <w:rFonts w:hint="eastAsia" w:ascii="仿宋_GB2312" w:eastAsia="仿宋_GB2312"/>
                <w:sz w:val="24"/>
                <w:highlight w:val="none"/>
              </w:rPr>
            </w:pPr>
          </w:p>
        </w:tc>
      </w:tr>
      <w:tr w14:paraId="7B4E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7DBF4B65">
            <w:pPr>
              <w:pStyle w:val="35"/>
              <w:jc w:val="center"/>
              <w:rPr>
                <w:rFonts w:hint="eastAsia" w:ascii="仿宋_GB2312" w:eastAsia="仿宋_GB2312"/>
                <w:sz w:val="24"/>
                <w:highlight w:val="none"/>
              </w:rPr>
            </w:pPr>
            <w:r>
              <w:rPr>
                <w:rFonts w:ascii="Utsaah" w:hAnsi="Utsaah" w:eastAsia="仿宋_GB2312" w:cs="Utsaah"/>
                <w:sz w:val="24"/>
                <w:highlight w:val="none"/>
              </w:rPr>
              <w:t>…</w:t>
            </w:r>
          </w:p>
        </w:tc>
        <w:tc>
          <w:tcPr>
            <w:tcW w:w="1878" w:type="dxa"/>
            <w:noWrap w:val="0"/>
            <w:vAlign w:val="center"/>
          </w:tcPr>
          <w:p w14:paraId="7C1CE2FA">
            <w:pPr>
              <w:jc w:val="center"/>
              <w:rPr>
                <w:highlight w:val="none"/>
              </w:rPr>
            </w:pPr>
            <w:r>
              <w:rPr>
                <w:rFonts w:ascii="Utsaah" w:hAnsi="Utsaah" w:eastAsia="仿宋_GB2312" w:cs="Utsaah"/>
                <w:sz w:val="24"/>
                <w:highlight w:val="none"/>
              </w:rPr>
              <w:t>…</w:t>
            </w:r>
          </w:p>
        </w:tc>
        <w:tc>
          <w:tcPr>
            <w:tcW w:w="1275" w:type="dxa"/>
            <w:noWrap w:val="0"/>
            <w:vAlign w:val="center"/>
          </w:tcPr>
          <w:p w14:paraId="541C30D8">
            <w:pPr>
              <w:jc w:val="center"/>
              <w:rPr>
                <w:highlight w:val="none"/>
              </w:rPr>
            </w:pPr>
            <w:r>
              <w:rPr>
                <w:rFonts w:ascii="Utsaah" w:hAnsi="Utsaah" w:eastAsia="仿宋_GB2312" w:cs="Utsaah"/>
                <w:sz w:val="24"/>
                <w:highlight w:val="none"/>
              </w:rPr>
              <w:t>…</w:t>
            </w:r>
          </w:p>
        </w:tc>
        <w:tc>
          <w:tcPr>
            <w:tcW w:w="1276" w:type="dxa"/>
            <w:noWrap w:val="0"/>
            <w:vAlign w:val="center"/>
          </w:tcPr>
          <w:p w14:paraId="3245FF1D">
            <w:pPr>
              <w:jc w:val="center"/>
              <w:rPr>
                <w:highlight w:val="none"/>
              </w:rPr>
            </w:pPr>
            <w:r>
              <w:rPr>
                <w:rFonts w:ascii="Utsaah" w:hAnsi="Utsaah" w:eastAsia="仿宋_GB2312" w:cs="Utsaah"/>
                <w:sz w:val="24"/>
                <w:highlight w:val="none"/>
              </w:rPr>
              <w:t>…</w:t>
            </w:r>
          </w:p>
        </w:tc>
        <w:tc>
          <w:tcPr>
            <w:tcW w:w="851" w:type="dxa"/>
            <w:noWrap w:val="0"/>
            <w:vAlign w:val="center"/>
          </w:tcPr>
          <w:p w14:paraId="7CB5C794">
            <w:pPr>
              <w:jc w:val="center"/>
              <w:rPr>
                <w:highlight w:val="none"/>
              </w:rPr>
            </w:pPr>
            <w:r>
              <w:rPr>
                <w:rFonts w:ascii="Utsaah" w:hAnsi="Utsaah" w:eastAsia="仿宋_GB2312" w:cs="Utsaah"/>
                <w:sz w:val="24"/>
                <w:highlight w:val="none"/>
              </w:rPr>
              <w:t>…</w:t>
            </w:r>
          </w:p>
        </w:tc>
        <w:tc>
          <w:tcPr>
            <w:tcW w:w="1559" w:type="dxa"/>
            <w:noWrap w:val="0"/>
            <w:vAlign w:val="center"/>
          </w:tcPr>
          <w:p w14:paraId="6726978C">
            <w:pPr>
              <w:jc w:val="center"/>
              <w:rPr>
                <w:highlight w:val="none"/>
              </w:rPr>
            </w:pPr>
            <w:r>
              <w:rPr>
                <w:rFonts w:ascii="Utsaah" w:hAnsi="Utsaah" w:eastAsia="仿宋_GB2312" w:cs="Utsaah"/>
                <w:sz w:val="24"/>
                <w:highlight w:val="none"/>
              </w:rPr>
              <w:t>…</w:t>
            </w:r>
          </w:p>
        </w:tc>
        <w:tc>
          <w:tcPr>
            <w:tcW w:w="1417" w:type="dxa"/>
            <w:noWrap w:val="0"/>
            <w:vAlign w:val="center"/>
          </w:tcPr>
          <w:p w14:paraId="4980B1E6">
            <w:pPr>
              <w:jc w:val="center"/>
              <w:rPr>
                <w:highlight w:val="none"/>
              </w:rPr>
            </w:pPr>
            <w:r>
              <w:rPr>
                <w:rFonts w:ascii="Utsaah" w:hAnsi="Utsaah" w:eastAsia="仿宋_GB2312" w:cs="Utsaah"/>
                <w:sz w:val="24"/>
                <w:highlight w:val="none"/>
              </w:rPr>
              <w:t>…</w:t>
            </w:r>
          </w:p>
        </w:tc>
      </w:tr>
    </w:tbl>
    <w:p w14:paraId="2FCF051E">
      <w:pPr>
        <w:pStyle w:val="14"/>
        <w:snapToGrid w:val="0"/>
        <w:ind w:left="480" w:hanging="480"/>
        <w:jc w:val="left"/>
        <w:rPr>
          <w:rFonts w:ascii="仿宋_GB2312" w:hAnsi="宋体" w:eastAsia="仿宋_GB2312"/>
          <w:sz w:val="24"/>
          <w:highlight w:val="none"/>
        </w:rPr>
      </w:pPr>
    </w:p>
    <w:p w14:paraId="7F0FBC92">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30FFA632">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014221A6">
      <w:pPr>
        <w:pStyle w:val="35"/>
        <w:spacing w:line="360" w:lineRule="auto"/>
        <w:jc w:val="left"/>
        <w:rPr>
          <w:rFonts w:ascii="仿宋_GB2312" w:eastAsia="仿宋_GB2312"/>
          <w:sz w:val="24"/>
          <w:highlight w:val="none"/>
        </w:rPr>
      </w:pPr>
    </w:p>
    <w:p w14:paraId="15B5229D">
      <w:pPr>
        <w:pStyle w:val="3"/>
        <w:spacing w:before="0" w:after="0"/>
        <w:ind w:firstLine="0" w:firstLineChars="0"/>
        <w:jc w:val="left"/>
        <w:rPr>
          <w:rFonts w:hAnsi="宋体"/>
          <w:sz w:val="24"/>
          <w:szCs w:val="24"/>
          <w:highlight w:val="none"/>
        </w:rPr>
        <w:sectPr>
          <w:pgSz w:w="11906" w:h="16838"/>
          <w:pgMar w:top="1440" w:right="1440" w:bottom="1440" w:left="1440" w:header="851" w:footer="851" w:gutter="0"/>
          <w:cols w:space="720" w:num="1"/>
          <w:docGrid w:linePitch="312" w:charSpace="0"/>
        </w:sectPr>
      </w:pPr>
      <w:bookmarkStart w:id="775" w:name="_Toc531359069"/>
    </w:p>
    <w:p w14:paraId="3195CE5E">
      <w:pPr>
        <w:pStyle w:val="3"/>
        <w:spacing w:before="0" w:after="0"/>
        <w:ind w:firstLine="0" w:firstLineChars="0"/>
        <w:jc w:val="left"/>
        <w:rPr>
          <w:rFonts w:hAnsi="宋体"/>
          <w:sz w:val="24"/>
          <w:szCs w:val="24"/>
          <w:highlight w:val="none"/>
        </w:rPr>
      </w:pPr>
      <w:bookmarkStart w:id="776" w:name="_Toc97213050"/>
      <w:bookmarkStart w:id="777" w:name="_Toc16476"/>
      <w:bookmarkStart w:id="778" w:name="_Toc32721"/>
      <w:bookmarkStart w:id="779" w:name="_Toc6746"/>
      <w:bookmarkStart w:id="780" w:name="_Toc28704"/>
      <w:bookmarkStart w:id="781" w:name="_Toc14791"/>
      <w:r>
        <w:rPr>
          <w:rFonts w:hAnsi="宋体"/>
          <w:sz w:val="24"/>
          <w:szCs w:val="24"/>
          <w:highlight w:val="none"/>
        </w:rPr>
        <w:t>2.</w:t>
      </w:r>
      <w:r>
        <w:rPr>
          <w:rFonts w:hint="eastAsia" w:hAnsi="宋体"/>
          <w:sz w:val="24"/>
          <w:szCs w:val="24"/>
          <w:highlight w:val="none"/>
          <w:lang w:val="en-US" w:eastAsia="zh-CN"/>
        </w:rPr>
        <w:t>8.4</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拟</w:t>
      </w:r>
      <w:r>
        <w:rPr>
          <w:rFonts w:hAnsi="宋体"/>
          <w:sz w:val="24"/>
          <w:szCs w:val="24"/>
          <w:highlight w:val="none"/>
        </w:rPr>
        <w:t>投入的项目班子</w:t>
      </w:r>
      <w:bookmarkEnd w:id="775"/>
      <w:r>
        <w:rPr>
          <w:rFonts w:hint="eastAsia" w:hAnsi="宋体"/>
          <w:sz w:val="24"/>
          <w:szCs w:val="24"/>
          <w:highlight w:val="none"/>
        </w:rPr>
        <w:t>格式</w:t>
      </w:r>
      <w:bookmarkEnd w:id="776"/>
      <w:bookmarkEnd w:id="777"/>
      <w:bookmarkEnd w:id="778"/>
      <w:bookmarkEnd w:id="779"/>
      <w:bookmarkEnd w:id="780"/>
      <w:bookmarkEnd w:id="781"/>
    </w:p>
    <w:p w14:paraId="441EA942">
      <w:pPr>
        <w:pStyle w:val="4"/>
        <w:spacing w:line="360" w:lineRule="auto"/>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拟</w:t>
      </w:r>
      <w:r>
        <w:rPr>
          <w:rFonts w:ascii="仿宋_GB2312" w:hAnsi="宋体" w:eastAsia="仿宋_GB2312"/>
          <w:b/>
          <w:sz w:val="32"/>
          <w:szCs w:val="32"/>
          <w:highlight w:val="none"/>
        </w:rPr>
        <w:t>投入的项目班子</w:t>
      </w:r>
      <w:r>
        <w:rPr>
          <w:rFonts w:hint="eastAsia" w:ascii="仿宋_GB2312" w:hAnsi="宋体" w:eastAsia="仿宋_GB2312"/>
          <w:b/>
          <w:sz w:val="32"/>
          <w:szCs w:val="32"/>
          <w:highlight w:val="none"/>
        </w:rPr>
        <w:t>格式</w:t>
      </w:r>
    </w:p>
    <w:p w14:paraId="772A8B2E">
      <w:pPr>
        <w:pStyle w:val="4"/>
        <w:spacing w:line="360" w:lineRule="auto"/>
        <w:ind w:firstLine="0"/>
        <w:jc w:val="center"/>
        <w:rPr>
          <w:rFonts w:ascii="仿宋_GB2312" w:eastAsia="仿宋_GB2312"/>
          <w:sz w:val="24"/>
          <w:szCs w:val="24"/>
          <w:highlight w:val="none"/>
        </w:rPr>
      </w:pPr>
      <w:r>
        <w:rPr>
          <w:rFonts w:hint="eastAsia" w:ascii="仿宋_GB2312" w:eastAsia="仿宋_GB2312"/>
          <w:sz w:val="24"/>
          <w:szCs w:val="24"/>
          <w:highlight w:val="none"/>
        </w:rPr>
        <w:t>（格式仅供参考）</w:t>
      </w:r>
    </w:p>
    <w:p w14:paraId="1E1F7FFE">
      <w:pPr>
        <w:pStyle w:val="4"/>
        <w:ind w:firstLine="0"/>
        <w:jc w:val="center"/>
        <w:rPr>
          <w:rFonts w:hint="eastAsia" w:ascii="仿宋_GB2312" w:eastAsia="仿宋_GB2312"/>
          <w:b/>
          <w:sz w:val="24"/>
          <w:szCs w:val="24"/>
          <w:highlight w:val="none"/>
        </w:rPr>
      </w:pPr>
      <w:r>
        <w:rPr>
          <w:rFonts w:hint="eastAsia" w:ascii="仿宋_GB2312" w:eastAsia="仿宋_GB2312"/>
          <w:b/>
          <w:sz w:val="24"/>
          <w:szCs w:val="24"/>
          <w:highlight w:val="none"/>
        </w:rPr>
        <w:t>项目负责人简历表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9B5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1AAE0784">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姓  名</w:t>
            </w:r>
          </w:p>
        </w:tc>
        <w:tc>
          <w:tcPr>
            <w:tcW w:w="1165" w:type="dxa"/>
            <w:gridSpan w:val="2"/>
            <w:noWrap w:val="0"/>
            <w:vAlign w:val="center"/>
          </w:tcPr>
          <w:p w14:paraId="1100DB40">
            <w:pPr>
              <w:pStyle w:val="4"/>
              <w:ind w:firstLine="0"/>
              <w:jc w:val="center"/>
              <w:rPr>
                <w:rFonts w:hint="eastAsia" w:ascii="仿宋_GB2312" w:eastAsia="仿宋_GB2312"/>
                <w:sz w:val="24"/>
                <w:szCs w:val="24"/>
                <w:highlight w:val="none"/>
              </w:rPr>
            </w:pPr>
          </w:p>
        </w:tc>
        <w:tc>
          <w:tcPr>
            <w:tcW w:w="1155" w:type="dxa"/>
            <w:noWrap w:val="0"/>
            <w:vAlign w:val="center"/>
          </w:tcPr>
          <w:p w14:paraId="321B29DA">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年  龄</w:t>
            </w:r>
          </w:p>
        </w:tc>
        <w:tc>
          <w:tcPr>
            <w:tcW w:w="1155" w:type="dxa"/>
            <w:gridSpan w:val="2"/>
            <w:noWrap w:val="0"/>
            <w:vAlign w:val="center"/>
          </w:tcPr>
          <w:p w14:paraId="6DAD2F07">
            <w:pPr>
              <w:pStyle w:val="4"/>
              <w:ind w:firstLine="0"/>
              <w:jc w:val="center"/>
              <w:rPr>
                <w:rFonts w:hint="eastAsia" w:ascii="仿宋_GB2312" w:eastAsia="仿宋_GB2312"/>
                <w:sz w:val="24"/>
                <w:szCs w:val="24"/>
                <w:highlight w:val="none"/>
              </w:rPr>
            </w:pPr>
          </w:p>
        </w:tc>
        <w:tc>
          <w:tcPr>
            <w:tcW w:w="2745" w:type="dxa"/>
            <w:gridSpan w:val="2"/>
            <w:noWrap w:val="0"/>
            <w:vAlign w:val="center"/>
          </w:tcPr>
          <w:p w14:paraId="605AD70F">
            <w:pPr>
              <w:pStyle w:val="4"/>
              <w:ind w:firstLine="0"/>
              <w:rPr>
                <w:rFonts w:hint="eastAsia" w:ascii="仿宋_GB2312" w:eastAsia="仿宋_GB2312"/>
                <w:sz w:val="24"/>
                <w:szCs w:val="24"/>
                <w:highlight w:val="none"/>
              </w:rPr>
            </w:pPr>
            <w:r>
              <w:rPr>
                <w:rFonts w:hint="eastAsia" w:ascii="仿宋_GB2312" w:eastAsia="仿宋_GB2312"/>
                <w:sz w:val="24"/>
                <w:szCs w:val="24"/>
                <w:highlight w:val="none"/>
              </w:rPr>
              <w:t>学历</w:t>
            </w:r>
          </w:p>
        </w:tc>
        <w:tc>
          <w:tcPr>
            <w:tcW w:w="1800" w:type="dxa"/>
            <w:noWrap w:val="0"/>
            <w:vAlign w:val="center"/>
          </w:tcPr>
          <w:p w14:paraId="305E681E">
            <w:pPr>
              <w:pStyle w:val="4"/>
              <w:ind w:firstLine="0"/>
              <w:jc w:val="center"/>
              <w:rPr>
                <w:rFonts w:hint="eastAsia" w:ascii="仿宋_GB2312" w:eastAsia="仿宋_GB2312"/>
                <w:sz w:val="24"/>
                <w:szCs w:val="24"/>
                <w:highlight w:val="none"/>
              </w:rPr>
            </w:pPr>
          </w:p>
        </w:tc>
      </w:tr>
      <w:tr w14:paraId="505B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18F1F23B">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职  称</w:t>
            </w:r>
          </w:p>
        </w:tc>
        <w:tc>
          <w:tcPr>
            <w:tcW w:w="1165" w:type="dxa"/>
            <w:gridSpan w:val="2"/>
            <w:noWrap w:val="0"/>
            <w:vAlign w:val="center"/>
          </w:tcPr>
          <w:p w14:paraId="18AD2F84">
            <w:pPr>
              <w:pStyle w:val="4"/>
              <w:ind w:firstLine="0"/>
              <w:jc w:val="center"/>
              <w:rPr>
                <w:rFonts w:hint="eastAsia" w:ascii="仿宋_GB2312" w:eastAsia="仿宋_GB2312"/>
                <w:sz w:val="24"/>
                <w:szCs w:val="24"/>
                <w:highlight w:val="none"/>
              </w:rPr>
            </w:pPr>
          </w:p>
        </w:tc>
        <w:tc>
          <w:tcPr>
            <w:tcW w:w="1155" w:type="dxa"/>
            <w:noWrap w:val="0"/>
            <w:vAlign w:val="center"/>
          </w:tcPr>
          <w:p w14:paraId="5DF0B7F7">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职  务</w:t>
            </w:r>
          </w:p>
        </w:tc>
        <w:tc>
          <w:tcPr>
            <w:tcW w:w="1155" w:type="dxa"/>
            <w:gridSpan w:val="2"/>
            <w:noWrap w:val="0"/>
            <w:vAlign w:val="center"/>
          </w:tcPr>
          <w:p w14:paraId="0B1A15E7">
            <w:pPr>
              <w:pStyle w:val="4"/>
              <w:ind w:firstLine="0"/>
              <w:jc w:val="center"/>
              <w:rPr>
                <w:rFonts w:hint="eastAsia" w:ascii="仿宋_GB2312" w:eastAsia="仿宋_GB2312"/>
                <w:sz w:val="24"/>
                <w:szCs w:val="24"/>
                <w:highlight w:val="none"/>
              </w:rPr>
            </w:pPr>
          </w:p>
        </w:tc>
        <w:tc>
          <w:tcPr>
            <w:tcW w:w="2745" w:type="dxa"/>
            <w:gridSpan w:val="2"/>
            <w:noWrap w:val="0"/>
            <w:vAlign w:val="center"/>
          </w:tcPr>
          <w:p w14:paraId="1405899D">
            <w:pPr>
              <w:pStyle w:val="4"/>
              <w:ind w:firstLine="0"/>
              <w:rPr>
                <w:rFonts w:hint="eastAsia" w:ascii="仿宋_GB2312" w:eastAsia="仿宋_GB2312"/>
                <w:sz w:val="24"/>
                <w:szCs w:val="24"/>
                <w:highlight w:val="none"/>
              </w:rPr>
            </w:pPr>
            <w:r>
              <w:rPr>
                <w:rFonts w:hint="eastAsia" w:ascii="仿宋_GB2312" w:eastAsia="仿宋_GB2312"/>
                <w:sz w:val="24"/>
                <w:szCs w:val="24"/>
                <w:highlight w:val="none"/>
              </w:rPr>
              <w:t>拟在本项目任职</w:t>
            </w:r>
          </w:p>
        </w:tc>
        <w:tc>
          <w:tcPr>
            <w:tcW w:w="1800" w:type="dxa"/>
            <w:noWrap w:val="0"/>
            <w:vAlign w:val="center"/>
          </w:tcPr>
          <w:p w14:paraId="6158BAE5">
            <w:pPr>
              <w:pStyle w:val="4"/>
              <w:ind w:firstLine="0"/>
              <w:jc w:val="center"/>
              <w:rPr>
                <w:rFonts w:hint="eastAsia" w:ascii="仿宋_GB2312" w:eastAsia="仿宋_GB2312"/>
                <w:sz w:val="24"/>
                <w:szCs w:val="24"/>
                <w:highlight w:val="none"/>
              </w:rPr>
            </w:pPr>
          </w:p>
        </w:tc>
      </w:tr>
      <w:tr w14:paraId="08F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7CFFAD6D">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毕业院校</w:t>
            </w:r>
          </w:p>
        </w:tc>
        <w:tc>
          <w:tcPr>
            <w:tcW w:w="8020" w:type="dxa"/>
            <w:gridSpan w:val="8"/>
            <w:noWrap w:val="0"/>
            <w:vAlign w:val="center"/>
          </w:tcPr>
          <w:p w14:paraId="21080970">
            <w:pPr>
              <w:pStyle w:val="4"/>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年毕业</w:t>
            </w:r>
            <w:r>
              <w:rPr>
                <w:rFonts w:ascii="仿宋_GB2312" w:eastAsia="仿宋_GB2312"/>
                <w:sz w:val="24"/>
                <w:szCs w:val="24"/>
                <w:highlight w:val="none"/>
              </w:rPr>
              <w:t>于</w:t>
            </w:r>
            <w:r>
              <w:rPr>
                <w:rFonts w:hint="eastAsia" w:ascii="仿宋_GB2312" w:eastAsia="仿宋_GB2312"/>
                <w:sz w:val="24"/>
                <w:szCs w:val="24"/>
                <w:highlight w:val="none"/>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 学校    专业</w:t>
            </w:r>
          </w:p>
        </w:tc>
      </w:tr>
      <w:tr w14:paraId="3ED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noWrap w:val="0"/>
            <w:vAlign w:val="center"/>
          </w:tcPr>
          <w:p w14:paraId="7084BC2E">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主要</w:t>
            </w:r>
            <w:r>
              <w:rPr>
                <w:rFonts w:ascii="仿宋_GB2312" w:eastAsia="仿宋_GB2312"/>
                <w:sz w:val="24"/>
                <w:szCs w:val="24"/>
                <w:highlight w:val="none"/>
              </w:rPr>
              <w:t>工作履历</w:t>
            </w:r>
          </w:p>
        </w:tc>
      </w:tr>
      <w:tr w14:paraId="3B4F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73A8DCC0">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时间</w:t>
            </w:r>
          </w:p>
        </w:tc>
        <w:tc>
          <w:tcPr>
            <w:tcW w:w="2297" w:type="dxa"/>
            <w:gridSpan w:val="3"/>
            <w:noWrap w:val="0"/>
            <w:vAlign w:val="center"/>
          </w:tcPr>
          <w:p w14:paraId="29F859EC">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参加过类似</w:t>
            </w:r>
            <w:r>
              <w:rPr>
                <w:rFonts w:ascii="仿宋_GB2312" w:eastAsia="仿宋_GB2312"/>
                <w:sz w:val="24"/>
                <w:szCs w:val="24"/>
                <w:highlight w:val="none"/>
              </w:rPr>
              <w:t>项目</w:t>
            </w:r>
          </w:p>
        </w:tc>
        <w:tc>
          <w:tcPr>
            <w:tcW w:w="1701" w:type="dxa"/>
            <w:gridSpan w:val="2"/>
            <w:noWrap w:val="0"/>
            <w:vAlign w:val="center"/>
          </w:tcPr>
          <w:p w14:paraId="6A544621">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担任</w:t>
            </w:r>
            <w:r>
              <w:rPr>
                <w:rFonts w:ascii="仿宋_GB2312" w:eastAsia="仿宋_GB2312"/>
                <w:sz w:val="24"/>
                <w:szCs w:val="24"/>
                <w:highlight w:val="none"/>
              </w:rPr>
              <w:t>职务</w:t>
            </w:r>
          </w:p>
        </w:tc>
        <w:tc>
          <w:tcPr>
            <w:tcW w:w="3313" w:type="dxa"/>
            <w:gridSpan w:val="2"/>
            <w:noWrap w:val="0"/>
            <w:vAlign w:val="center"/>
          </w:tcPr>
          <w:p w14:paraId="0E034EAD">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业主及</w:t>
            </w:r>
            <w:r>
              <w:rPr>
                <w:rFonts w:ascii="仿宋_GB2312" w:eastAsia="仿宋_GB2312"/>
                <w:sz w:val="24"/>
                <w:szCs w:val="24"/>
                <w:highlight w:val="none"/>
              </w:rPr>
              <w:t>联系</w:t>
            </w:r>
            <w:r>
              <w:rPr>
                <w:rFonts w:hint="eastAsia" w:ascii="仿宋_GB2312" w:eastAsia="仿宋_GB2312"/>
                <w:sz w:val="24"/>
                <w:szCs w:val="24"/>
                <w:highlight w:val="none"/>
              </w:rPr>
              <w:t>电话</w:t>
            </w:r>
          </w:p>
        </w:tc>
      </w:tr>
      <w:tr w14:paraId="7FE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66D8754E">
            <w:pPr>
              <w:pStyle w:val="4"/>
              <w:ind w:firstLine="0"/>
              <w:jc w:val="center"/>
              <w:rPr>
                <w:rFonts w:hint="eastAsia" w:ascii="仿宋_GB2312" w:eastAsia="仿宋_GB2312"/>
                <w:sz w:val="24"/>
                <w:szCs w:val="24"/>
                <w:highlight w:val="none"/>
              </w:rPr>
            </w:pPr>
          </w:p>
        </w:tc>
        <w:tc>
          <w:tcPr>
            <w:tcW w:w="2297" w:type="dxa"/>
            <w:gridSpan w:val="3"/>
            <w:noWrap w:val="0"/>
            <w:vAlign w:val="center"/>
          </w:tcPr>
          <w:p w14:paraId="42E4F187">
            <w:pPr>
              <w:pStyle w:val="4"/>
              <w:ind w:firstLine="0"/>
              <w:jc w:val="center"/>
              <w:rPr>
                <w:rFonts w:hint="eastAsia" w:ascii="仿宋_GB2312" w:eastAsia="仿宋_GB2312"/>
                <w:sz w:val="24"/>
                <w:szCs w:val="24"/>
                <w:highlight w:val="none"/>
              </w:rPr>
            </w:pPr>
          </w:p>
        </w:tc>
        <w:tc>
          <w:tcPr>
            <w:tcW w:w="1701" w:type="dxa"/>
            <w:gridSpan w:val="2"/>
            <w:noWrap w:val="0"/>
            <w:vAlign w:val="center"/>
          </w:tcPr>
          <w:p w14:paraId="2461591B">
            <w:pPr>
              <w:pStyle w:val="4"/>
              <w:ind w:firstLine="0"/>
              <w:jc w:val="center"/>
              <w:rPr>
                <w:rFonts w:hint="eastAsia" w:ascii="仿宋_GB2312" w:eastAsia="仿宋_GB2312"/>
                <w:sz w:val="24"/>
                <w:szCs w:val="24"/>
                <w:highlight w:val="none"/>
              </w:rPr>
            </w:pPr>
          </w:p>
        </w:tc>
        <w:tc>
          <w:tcPr>
            <w:tcW w:w="3313" w:type="dxa"/>
            <w:gridSpan w:val="2"/>
            <w:noWrap w:val="0"/>
            <w:vAlign w:val="center"/>
          </w:tcPr>
          <w:p w14:paraId="539A8F00">
            <w:pPr>
              <w:pStyle w:val="4"/>
              <w:ind w:firstLine="0"/>
              <w:jc w:val="center"/>
              <w:rPr>
                <w:rFonts w:hint="eastAsia" w:ascii="仿宋_GB2312" w:eastAsia="仿宋_GB2312"/>
                <w:sz w:val="24"/>
                <w:szCs w:val="24"/>
                <w:highlight w:val="none"/>
              </w:rPr>
            </w:pPr>
          </w:p>
        </w:tc>
      </w:tr>
      <w:tr w14:paraId="7B6C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1E0ADE91">
            <w:pPr>
              <w:pStyle w:val="4"/>
              <w:ind w:firstLine="0"/>
              <w:jc w:val="center"/>
              <w:rPr>
                <w:rFonts w:hint="eastAsia" w:ascii="仿宋_GB2312" w:eastAsia="仿宋_GB2312"/>
                <w:sz w:val="24"/>
                <w:szCs w:val="24"/>
                <w:highlight w:val="none"/>
              </w:rPr>
            </w:pPr>
          </w:p>
        </w:tc>
        <w:tc>
          <w:tcPr>
            <w:tcW w:w="2297" w:type="dxa"/>
            <w:gridSpan w:val="3"/>
            <w:noWrap w:val="0"/>
            <w:vAlign w:val="center"/>
          </w:tcPr>
          <w:p w14:paraId="65319FEB">
            <w:pPr>
              <w:pStyle w:val="4"/>
              <w:ind w:firstLine="0"/>
              <w:jc w:val="center"/>
              <w:rPr>
                <w:rFonts w:hint="eastAsia" w:ascii="仿宋_GB2312" w:eastAsia="仿宋_GB2312"/>
                <w:sz w:val="24"/>
                <w:szCs w:val="24"/>
                <w:highlight w:val="none"/>
              </w:rPr>
            </w:pPr>
          </w:p>
        </w:tc>
        <w:tc>
          <w:tcPr>
            <w:tcW w:w="1701" w:type="dxa"/>
            <w:gridSpan w:val="2"/>
            <w:noWrap w:val="0"/>
            <w:vAlign w:val="center"/>
          </w:tcPr>
          <w:p w14:paraId="74F4BE14">
            <w:pPr>
              <w:pStyle w:val="4"/>
              <w:ind w:firstLine="0"/>
              <w:jc w:val="center"/>
              <w:rPr>
                <w:rFonts w:hint="eastAsia" w:ascii="仿宋_GB2312" w:eastAsia="仿宋_GB2312"/>
                <w:sz w:val="24"/>
                <w:szCs w:val="24"/>
                <w:highlight w:val="none"/>
              </w:rPr>
            </w:pPr>
          </w:p>
        </w:tc>
        <w:tc>
          <w:tcPr>
            <w:tcW w:w="3313" w:type="dxa"/>
            <w:gridSpan w:val="2"/>
            <w:noWrap w:val="0"/>
            <w:vAlign w:val="center"/>
          </w:tcPr>
          <w:p w14:paraId="7DAEC4C7">
            <w:pPr>
              <w:pStyle w:val="4"/>
              <w:ind w:firstLine="0"/>
              <w:jc w:val="center"/>
              <w:rPr>
                <w:rFonts w:hint="eastAsia" w:ascii="仿宋_GB2312" w:eastAsia="仿宋_GB2312"/>
                <w:sz w:val="24"/>
                <w:szCs w:val="24"/>
                <w:highlight w:val="none"/>
              </w:rPr>
            </w:pPr>
          </w:p>
        </w:tc>
      </w:tr>
    </w:tbl>
    <w:p w14:paraId="3F27A90A">
      <w:pPr>
        <w:pStyle w:val="4"/>
        <w:ind w:firstLine="0"/>
        <w:rPr>
          <w:rFonts w:hint="eastAsia" w:ascii="仿宋_GB2312" w:eastAsia="仿宋_GB2312"/>
          <w:sz w:val="24"/>
          <w:szCs w:val="24"/>
          <w:highlight w:val="none"/>
        </w:rPr>
      </w:pPr>
      <w:r>
        <w:rPr>
          <w:rFonts w:hint="eastAsia" w:ascii="仿宋_GB2312" w:eastAsia="仿宋_GB2312"/>
          <w:sz w:val="24"/>
          <w:szCs w:val="24"/>
          <w:highlight w:val="none"/>
        </w:rPr>
        <w:t>附：执业资格证书、职称证书、学历证书等电子文档证明</w:t>
      </w:r>
      <w:r>
        <w:rPr>
          <w:rFonts w:ascii="仿宋_GB2312" w:eastAsia="仿宋_GB2312"/>
          <w:sz w:val="24"/>
          <w:szCs w:val="24"/>
          <w:highlight w:val="none"/>
        </w:rPr>
        <w:t>材料</w:t>
      </w:r>
    </w:p>
    <w:p w14:paraId="437D667A">
      <w:pPr>
        <w:pStyle w:val="4"/>
        <w:ind w:firstLine="0"/>
        <w:rPr>
          <w:rFonts w:hint="eastAsia" w:ascii="仿宋_GB2312" w:eastAsia="仿宋_GB2312"/>
          <w:sz w:val="24"/>
          <w:szCs w:val="24"/>
          <w:highlight w:val="none"/>
        </w:rPr>
      </w:pPr>
    </w:p>
    <w:p w14:paraId="10D66E76">
      <w:pPr>
        <w:pStyle w:val="4"/>
        <w:ind w:firstLine="0"/>
        <w:jc w:val="center"/>
        <w:rPr>
          <w:rFonts w:hint="eastAsia" w:ascii="仿宋_GB2312" w:eastAsia="仿宋_GB2312"/>
          <w:b/>
          <w:sz w:val="24"/>
          <w:szCs w:val="24"/>
          <w:highlight w:val="none"/>
        </w:rPr>
      </w:pPr>
      <w:r>
        <w:rPr>
          <w:rFonts w:hint="eastAsia" w:ascii="仿宋_GB2312" w:eastAsia="仿宋_GB2312"/>
          <w:b/>
          <w:sz w:val="24"/>
          <w:szCs w:val="24"/>
          <w:highlight w:val="none"/>
        </w:rPr>
        <w:t>项目班子一览表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1114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16A273F2">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姓名</w:t>
            </w:r>
          </w:p>
        </w:tc>
        <w:tc>
          <w:tcPr>
            <w:tcW w:w="1418" w:type="dxa"/>
            <w:noWrap w:val="0"/>
            <w:vAlign w:val="center"/>
          </w:tcPr>
          <w:p w14:paraId="1F016CCB">
            <w:pPr>
              <w:pStyle w:val="4"/>
              <w:ind w:firstLine="0"/>
              <w:jc w:val="center"/>
              <w:rPr>
                <w:rFonts w:ascii="仿宋_GB2312" w:eastAsia="仿宋_GB2312"/>
                <w:sz w:val="24"/>
                <w:szCs w:val="24"/>
                <w:highlight w:val="none"/>
              </w:rPr>
            </w:pPr>
            <w:r>
              <w:rPr>
                <w:rFonts w:hint="eastAsia" w:ascii="仿宋_GB2312" w:eastAsia="仿宋_GB2312"/>
                <w:sz w:val="24"/>
                <w:szCs w:val="24"/>
                <w:highlight w:val="none"/>
              </w:rPr>
              <w:t>职务</w:t>
            </w:r>
          </w:p>
        </w:tc>
        <w:tc>
          <w:tcPr>
            <w:tcW w:w="1984" w:type="dxa"/>
            <w:noWrap w:val="0"/>
            <w:vAlign w:val="center"/>
          </w:tcPr>
          <w:p w14:paraId="7AEF4BF9">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专业技术</w:t>
            </w:r>
            <w:r>
              <w:rPr>
                <w:rFonts w:ascii="仿宋_GB2312" w:eastAsia="仿宋_GB2312"/>
                <w:sz w:val="24"/>
                <w:szCs w:val="24"/>
                <w:highlight w:val="none"/>
              </w:rPr>
              <w:t>资格</w:t>
            </w:r>
          </w:p>
        </w:tc>
        <w:tc>
          <w:tcPr>
            <w:tcW w:w="1843" w:type="dxa"/>
            <w:noWrap w:val="0"/>
            <w:vAlign w:val="center"/>
          </w:tcPr>
          <w:p w14:paraId="538DE297">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证书</w:t>
            </w:r>
            <w:r>
              <w:rPr>
                <w:rFonts w:ascii="仿宋_GB2312" w:eastAsia="仿宋_GB2312"/>
                <w:sz w:val="24"/>
                <w:szCs w:val="24"/>
                <w:highlight w:val="none"/>
              </w:rPr>
              <w:t>编号</w:t>
            </w:r>
          </w:p>
        </w:tc>
        <w:tc>
          <w:tcPr>
            <w:tcW w:w="2755" w:type="dxa"/>
            <w:noWrap w:val="0"/>
            <w:vAlign w:val="center"/>
          </w:tcPr>
          <w:p w14:paraId="27D06257">
            <w:pPr>
              <w:pStyle w:val="4"/>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实施</w:t>
            </w:r>
            <w:r>
              <w:rPr>
                <w:rFonts w:ascii="仿宋_GB2312" w:eastAsia="仿宋_GB2312"/>
                <w:sz w:val="24"/>
                <w:szCs w:val="24"/>
                <w:highlight w:val="none"/>
              </w:rPr>
              <w:t>经验说明</w:t>
            </w:r>
          </w:p>
        </w:tc>
      </w:tr>
      <w:tr w14:paraId="0AFF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7B354F11">
            <w:pPr>
              <w:pStyle w:val="4"/>
              <w:ind w:firstLine="0"/>
              <w:jc w:val="center"/>
              <w:rPr>
                <w:rFonts w:ascii="仿宋_GB2312" w:eastAsia="仿宋_GB2312"/>
                <w:sz w:val="24"/>
                <w:szCs w:val="24"/>
                <w:highlight w:val="none"/>
              </w:rPr>
            </w:pPr>
          </w:p>
        </w:tc>
        <w:tc>
          <w:tcPr>
            <w:tcW w:w="1418" w:type="dxa"/>
            <w:noWrap w:val="0"/>
            <w:vAlign w:val="center"/>
          </w:tcPr>
          <w:p w14:paraId="46DEF6E6">
            <w:pPr>
              <w:pStyle w:val="4"/>
              <w:ind w:firstLine="0"/>
              <w:jc w:val="center"/>
              <w:rPr>
                <w:rFonts w:ascii="仿宋_GB2312" w:eastAsia="仿宋_GB2312"/>
                <w:sz w:val="24"/>
                <w:szCs w:val="24"/>
                <w:highlight w:val="none"/>
              </w:rPr>
            </w:pPr>
          </w:p>
        </w:tc>
        <w:tc>
          <w:tcPr>
            <w:tcW w:w="1984" w:type="dxa"/>
            <w:noWrap w:val="0"/>
            <w:vAlign w:val="center"/>
          </w:tcPr>
          <w:p w14:paraId="4C88F281">
            <w:pPr>
              <w:pStyle w:val="4"/>
              <w:ind w:firstLine="0"/>
              <w:jc w:val="center"/>
              <w:rPr>
                <w:rFonts w:ascii="仿宋_GB2312" w:eastAsia="仿宋_GB2312"/>
                <w:sz w:val="24"/>
                <w:szCs w:val="24"/>
                <w:highlight w:val="none"/>
              </w:rPr>
            </w:pPr>
          </w:p>
        </w:tc>
        <w:tc>
          <w:tcPr>
            <w:tcW w:w="1843" w:type="dxa"/>
            <w:noWrap w:val="0"/>
            <w:vAlign w:val="center"/>
          </w:tcPr>
          <w:p w14:paraId="66FA4240">
            <w:pPr>
              <w:pStyle w:val="4"/>
              <w:ind w:firstLine="0"/>
              <w:jc w:val="center"/>
              <w:rPr>
                <w:rFonts w:ascii="仿宋_GB2312" w:eastAsia="仿宋_GB2312"/>
                <w:sz w:val="24"/>
                <w:szCs w:val="24"/>
                <w:highlight w:val="none"/>
              </w:rPr>
            </w:pPr>
          </w:p>
        </w:tc>
        <w:tc>
          <w:tcPr>
            <w:tcW w:w="2755" w:type="dxa"/>
            <w:noWrap w:val="0"/>
            <w:vAlign w:val="center"/>
          </w:tcPr>
          <w:p w14:paraId="5AC2E681">
            <w:pPr>
              <w:pStyle w:val="4"/>
              <w:ind w:firstLine="0"/>
              <w:jc w:val="center"/>
              <w:rPr>
                <w:rFonts w:ascii="仿宋_GB2312" w:eastAsia="仿宋_GB2312"/>
                <w:sz w:val="24"/>
                <w:szCs w:val="24"/>
                <w:highlight w:val="none"/>
              </w:rPr>
            </w:pPr>
          </w:p>
        </w:tc>
      </w:tr>
      <w:tr w14:paraId="0989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4A04C3B3">
            <w:pPr>
              <w:pStyle w:val="4"/>
              <w:ind w:firstLine="0"/>
              <w:jc w:val="center"/>
              <w:rPr>
                <w:rFonts w:ascii="仿宋_GB2312" w:eastAsia="仿宋_GB2312"/>
                <w:sz w:val="24"/>
                <w:szCs w:val="24"/>
                <w:highlight w:val="none"/>
              </w:rPr>
            </w:pPr>
          </w:p>
        </w:tc>
        <w:tc>
          <w:tcPr>
            <w:tcW w:w="1418" w:type="dxa"/>
            <w:noWrap w:val="0"/>
            <w:vAlign w:val="center"/>
          </w:tcPr>
          <w:p w14:paraId="296DA5C6">
            <w:pPr>
              <w:pStyle w:val="4"/>
              <w:ind w:firstLine="0"/>
              <w:jc w:val="center"/>
              <w:rPr>
                <w:rFonts w:ascii="仿宋_GB2312" w:eastAsia="仿宋_GB2312"/>
                <w:sz w:val="24"/>
                <w:szCs w:val="24"/>
                <w:highlight w:val="none"/>
              </w:rPr>
            </w:pPr>
          </w:p>
        </w:tc>
        <w:tc>
          <w:tcPr>
            <w:tcW w:w="1984" w:type="dxa"/>
            <w:noWrap w:val="0"/>
            <w:vAlign w:val="center"/>
          </w:tcPr>
          <w:p w14:paraId="13D3EE5D">
            <w:pPr>
              <w:pStyle w:val="4"/>
              <w:ind w:firstLine="0"/>
              <w:jc w:val="center"/>
              <w:rPr>
                <w:rFonts w:ascii="仿宋_GB2312" w:eastAsia="仿宋_GB2312"/>
                <w:sz w:val="24"/>
                <w:szCs w:val="24"/>
                <w:highlight w:val="none"/>
              </w:rPr>
            </w:pPr>
          </w:p>
        </w:tc>
        <w:tc>
          <w:tcPr>
            <w:tcW w:w="1843" w:type="dxa"/>
            <w:noWrap w:val="0"/>
            <w:vAlign w:val="center"/>
          </w:tcPr>
          <w:p w14:paraId="04349250">
            <w:pPr>
              <w:pStyle w:val="4"/>
              <w:ind w:firstLine="0"/>
              <w:jc w:val="center"/>
              <w:rPr>
                <w:rFonts w:ascii="仿宋_GB2312" w:eastAsia="仿宋_GB2312"/>
                <w:sz w:val="24"/>
                <w:szCs w:val="24"/>
                <w:highlight w:val="none"/>
              </w:rPr>
            </w:pPr>
          </w:p>
        </w:tc>
        <w:tc>
          <w:tcPr>
            <w:tcW w:w="2755" w:type="dxa"/>
            <w:noWrap w:val="0"/>
            <w:vAlign w:val="center"/>
          </w:tcPr>
          <w:p w14:paraId="38FC2B5F">
            <w:pPr>
              <w:pStyle w:val="4"/>
              <w:ind w:firstLine="0"/>
              <w:jc w:val="center"/>
              <w:rPr>
                <w:rFonts w:ascii="仿宋_GB2312" w:eastAsia="仿宋_GB2312"/>
                <w:sz w:val="24"/>
                <w:szCs w:val="24"/>
                <w:highlight w:val="none"/>
              </w:rPr>
            </w:pPr>
          </w:p>
        </w:tc>
      </w:tr>
    </w:tbl>
    <w:p w14:paraId="7B69D786">
      <w:pPr>
        <w:pStyle w:val="4"/>
        <w:ind w:firstLine="0"/>
        <w:rPr>
          <w:rFonts w:hint="eastAsia" w:ascii="仿宋_GB2312" w:eastAsia="仿宋_GB2312"/>
          <w:sz w:val="24"/>
          <w:szCs w:val="24"/>
          <w:highlight w:val="none"/>
        </w:rPr>
      </w:pPr>
      <w:r>
        <w:rPr>
          <w:rFonts w:hint="eastAsia" w:ascii="仿宋_GB2312" w:eastAsia="仿宋_GB2312"/>
          <w:sz w:val="24"/>
          <w:szCs w:val="24"/>
          <w:highlight w:val="none"/>
        </w:rPr>
        <w:t>附</w:t>
      </w:r>
      <w:r>
        <w:rPr>
          <w:rFonts w:ascii="仿宋_GB2312" w:eastAsia="仿宋_GB2312"/>
          <w:sz w:val="24"/>
          <w:szCs w:val="24"/>
          <w:highlight w:val="none"/>
        </w:rPr>
        <w:t>：相关人员</w:t>
      </w:r>
      <w:r>
        <w:rPr>
          <w:rFonts w:hint="eastAsia" w:ascii="仿宋_GB2312" w:eastAsia="仿宋_GB2312"/>
          <w:sz w:val="24"/>
          <w:szCs w:val="24"/>
          <w:highlight w:val="none"/>
        </w:rPr>
        <w:t>的</w:t>
      </w:r>
      <w:r>
        <w:rPr>
          <w:rFonts w:ascii="仿宋_GB2312" w:eastAsia="仿宋_GB2312"/>
          <w:sz w:val="24"/>
          <w:szCs w:val="24"/>
          <w:highlight w:val="none"/>
        </w:rPr>
        <w:t>专业技术资格证书电子文档证明材料</w:t>
      </w:r>
    </w:p>
    <w:p w14:paraId="70EB864F">
      <w:pPr>
        <w:pStyle w:val="4"/>
        <w:ind w:firstLine="0"/>
        <w:rPr>
          <w:rFonts w:hint="eastAsia" w:ascii="仿宋_GB2312" w:eastAsia="仿宋_GB2312"/>
          <w:sz w:val="24"/>
          <w:szCs w:val="24"/>
          <w:highlight w:val="none"/>
        </w:rPr>
      </w:pPr>
    </w:p>
    <w:p w14:paraId="041A046F">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301C0E96">
      <w:pPr>
        <w:pStyle w:val="27"/>
        <w:wordWrap w:val="0"/>
        <w:spacing w:line="360" w:lineRule="auto"/>
        <w:ind w:firstLine="480"/>
        <w:jc w:val="right"/>
        <w:rPr>
          <w:rFonts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bookmarkStart w:id="782" w:name="_Toc531359070"/>
      <w:r>
        <w:rPr>
          <w:rFonts w:ascii="仿宋_GB2312" w:hAnsi="Courier New" w:eastAsia="仿宋_GB2312"/>
          <w:sz w:val="24"/>
          <w:szCs w:val="21"/>
          <w:highlight w:val="none"/>
          <w:u w:val="single"/>
        </w:rPr>
        <w:t xml:space="preserve"> </w:t>
      </w:r>
    </w:p>
    <w:p w14:paraId="7CEC7CB1">
      <w:pPr>
        <w:pStyle w:val="27"/>
        <w:spacing w:line="360" w:lineRule="auto"/>
        <w:ind w:firstLine="480"/>
        <w:jc w:val="right"/>
        <w:rPr>
          <w:rFonts w:ascii="仿宋_GB2312" w:hAnsi="Courier New" w:eastAsia="仿宋_GB2312"/>
          <w:sz w:val="24"/>
          <w:szCs w:val="21"/>
          <w:highlight w:val="none"/>
          <w:u w:val="single"/>
        </w:rPr>
      </w:pPr>
    </w:p>
    <w:p w14:paraId="2395DE56">
      <w:pPr>
        <w:pStyle w:val="27"/>
        <w:spacing w:line="360" w:lineRule="auto"/>
        <w:jc w:val="left"/>
        <w:rPr>
          <w:rFonts w:ascii="仿宋_GB2312" w:hAnsi="Courier New" w:eastAsia="仿宋_GB2312"/>
          <w:sz w:val="24"/>
          <w:szCs w:val="21"/>
          <w:highlight w:val="none"/>
          <w:u w:val="single"/>
        </w:rPr>
      </w:pPr>
    </w:p>
    <w:p w14:paraId="46FA7793">
      <w:pPr>
        <w:pStyle w:val="27"/>
        <w:spacing w:line="360" w:lineRule="auto"/>
        <w:jc w:val="left"/>
        <w:rPr>
          <w:rFonts w:hint="eastAsia" w:ascii="仿宋_GB2312" w:hAnsi="Courier New" w:eastAsia="仿宋_GB2312"/>
          <w:sz w:val="24"/>
          <w:szCs w:val="21"/>
          <w:highlight w:val="none"/>
          <w:u w:val="single"/>
        </w:rPr>
      </w:pPr>
    </w:p>
    <w:bookmarkEnd w:id="767"/>
    <w:bookmarkEnd w:id="768"/>
    <w:bookmarkEnd w:id="782"/>
    <w:p w14:paraId="3B7C0BFA">
      <w:pPr>
        <w:pStyle w:val="27"/>
        <w:spacing w:line="360" w:lineRule="auto"/>
        <w:jc w:val="left"/>
        <w:rPr>
          <w:rFonts w:ascii="仿宋_GB2312" w:hAnsi="Courier New" w:eastAsia="仿宋_GB2312"/>
          <w:spacing w:val="20"/>
          <w:sz w:val="24"/>
          <w:szCs w:val="21"/>
          <w:highlight w:val="none"/>
          <w:u w:val="single"/>
        </w:rPr>
      </w:pPr>
    </w:p>
    <w:p w14:paraId="7A1F786A">
      <w:pPr>
        <w:pStyle w:val="27"/>
        <w:spacing w:line="360" w:lineRule="auto"/>
        <w:jc w:val="left"/>
        <w:rPr>
          <w:rFonts w:hint="eastAsia" w:ascii="仿宋_GB2312" w:hAnsi="Courier New" w:eastAsia="仿宋_GB2312"/>
          <w:spacing w:val="20"/>
          <w:sz w:val="24"/>
          <w:szCs w:val="21"/>
          <w:highlight w:val="none"/>
          <w:u w:val="single"/>
        </w:rPr>
      </w:pPr>
    </w:p>
    <w:p w14:paraId="5859F481">
      <w:pPr>
        <w:pStyle w:val="3"/>
        <w:spacing w:before="0" w:after="0"/>
        <w:ind w:firstLine="0" w:firstLineChars="0"/>
        <w:jc w:val="left"/>
        <w:rPr>
          <w:rFonts w:hint="eastAsia" w:hAnsi="宋体"/>
          <w:sz w:val="24"/>
          <w:szCs w:val="24"/>
          <w:highlight w:val="none"/>
        </w:rPr>
      </w:pPr>
      <w:bookmarkStart w:id="783" w:name="_Toc531359072"/>
      <w:bookmarkStart w:id="784" w:name="_Toc18698"/>
      <w:bookmarkStart w:id="785" w:name="_Toc97213053"/>
      <w:bookmarkStart w:id="786" w:name="_Toc26329"/>
      <w:bookmarkStart w:id="787" w:name="_Toc515526271"/>
      <w:bookmarkStart w:id="788" w:name="_Toc16095"/>
      <w:bookmarkStart w:id="789" w:name="_Toc409172377"/>
      <w:bookmarkStart w:id="790" w:name="_Toc359934644"/>
      <w:bookmarkStart w:id="791" w:name="_Toc30250"/>
      <w:bookmarkStart w:id="792" w:name="_Toc303756458"/>
      <w:bookmarkStart w:id="793" w:name="_Toc305144129"/>
      <w:bookmarkStart w:id="794" w:name="_Toc22762"/>
      <w:bookmarkStart w:id="795" w:name="_Toc377979050"/>
      <w:bookmarkStart w:id="796" w:name="_Toc341260008"/>
      <w:r>
        <w:rPr>
          <w:rFonts w:hAnsi="宋体"/>
          <w:sz w:val="24"/>
          <w:szCs w:val="24"/>
          <w:highlight w:val="none"/>
        </w:rPr>
        <w:t>2.</w:t>
      </w:r>
      <w:r>
        <w:rPr>
          <w:rFonts w:hint="eastAsia" w:hAnsi="宋体"/>
          <w:sz w:val="24"/>
          <w:szCs w:val="24"/>
          <w:highlight w:val="none"/>
          <w:lang w:val="en-US" w:eastAsia="zh-CN"/>
        </w:rPr>
        <w:t>9</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lang w:val="en-US" w:eastAsia="zh-CN"/>
        </w:rPr>
        <w:t xml:space="preserve"> </w:t>
      </w:r>
      <w:r>
        <w:rPr>
          <w:rFonts w:hAnsi="宋体"/>
          <w:sz w:val="24"/>
          <w:szCs w:val="24"/>
          <w:highlight w:val="none"/>
        </w:rPr>
        <w:t>投标人需要说明的其他文件和说明</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35A11B74">
      <w:pPr>
        <w:pStyle w:val="36"/>
        <w:spacing w:line="360" w:lineRule="auto"/>
        <w:jc w:val="center"/>
        <w:rPr>
          <w:rFonts w:ascii="仿宋_GB2312" w:eastAsia="仿宋_GB2312"/>
          <w:sz w:val="24"/>
          <w:highlight w:val="none"/>
        </w:rPr>
      </w:pPr>
      <w:r>
        <w:rPr>
          <w:rFonts w:hint="eastAsia" w:ascii="仿宋_GB2312" w:eastAsia="仿宋_GB2312"/>
          <w:sz w:val="24"/>
          <w:highlight w:val="none"/>
        </w:rPr>
        <w:t>（格式自行设计）</w:t>
      </w:r>
    </w:p>
    <w:p w14:paraId="1159A7BE">
      <w:pPr>
        <w:pStyle w:val="36"/>
        <w:spacing w:line="360" w:lineRule="auto"/>
        <w:jc w:val="left"/>
        <w:rPr>
          <w:rFonts w:hint="eastAsia" w:ascii="仿宋_GB2312" w:eastAsia="仿宋_GB2312"/>
          <w:sz w:val="24"/>
          <w:highlight w:val="none"/>
        </w:rPr>
      </w:pPr>
    </w:p>
    <w:p w14:paraId="376CF533">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56D95B29">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6A981F4C">
      <w:pPr>
        <w:pStyle w:val="16"/>
        <w:spacing w:beforeLines="100" w:after="240" w:afterLines="100"/>
        <w:outlineLvl w:val="1"/>
        <w:rPr>
          <w:rFonts w:ascii="仿宋_GB2312" w:eastAsia="仿宋_GB2312"/>
          <w:sz w:val="44"/>
          <w:szCs w:val="44"/>
          <w:highlight w:val="none"/>
        </w:rPr>
        <w:sectPr>
          <w:pgSz w:w="11906" w:h="16838"/>
          <w:pgMar w:top="1440" w:right="1440" w:bottom="1440" w:left="1440" w:header="851" w:footer="851" w:gutter="0"/>
          <w:cols w:space="720" w:num="1"/>
          <w:docGrid w:linePitch="312" w:charSpace="0"/>
        </w:sectPr>
      </w:pPr>
      <w:bookmarkStart w:id="797" w:name="_Toc531359073"/>
      <w:bookmarkStart w:id="798" w:name="_Toc530551896"/>
    </w:p>
    <w:p w14:paraId="3E9E4A73">
      <w:pPr>
        <w:pStyle w:val="16"/>
        <w:spacing w:beforeLines="100" w:after="240" w:afterLines="100"/>
        <w:outlineLvl w:val="1"/>
        <w:rPr>
          <w:rFonts w:ascii="仿宋_GB2312" w:eastAsia="仿宋_GB2312"/>
          <w:sz w:val="44"/>
          <w:szCs w:val="44"/>
          <w:highlight w:val="none"/>
        </w:rPr>
      </w:pPr>
      <w:bookmarkStart w:id="799" w:name="_Toc25376"/>
      <w:bookmarkStart w:id="800" w:name="_Toc15721"/>
      <w:bookmarkStart w:id="801" w:name="_Toc16607"/>
      <w:bookmarkStart w:id="802" w:name="_Toc16978"/>
      <w:bookmarkStart w:id="803" w:name="_Toc10264"/>
      <w:bookmarkStart w:id="804" w:name="_Toc97213054"/>
      <w:r>
        <w:rPr>
          <w:rFonts w:hint="eastAsia" w:ascii="仿宋_GB2312" w:eastAsia="仿宋_GB2312"/>
          <w:sz w:val="44"/>
          <w:szCs w:val="44"/>
          <w:highlight w:val="none"/>
        </w:rPr>
        <w:t>三  报价</w:t>
      </w:r>
      <w:r>
        <w:rPr>
          <w:rFonts w:ascii="仿宋_GB2312" w:eastAsia="仿宋_GB2312"/>
          <w:sz w:val="44"/>
          <w:szCs w:val="44"/>
          <w:highlight w:val="none"/>
        </w:rPr>
        <w:t>文件格式</w:t>
      </w:r>
      <w:bookmarkEnd w:id="797"/>
      <w:bookmarkEnd w:id="798"/>
      <w:bookmarkEnd w:id="799"/>
      <w:bookmarkEnd w:id="800"/>
      <w:bookmarkEnd w:id="801"/>
      <w:bookmarkEnd w:id="802"/>
      <w:bookmarkEnd w:id="803"/>
      <w:bookmarkEnd w:id="804"/>
    </w:p>
    <w:p w14:paraId="2E6C7B2F">
      <w:pPr>
        <w:spacing w:line="360" w:lineRule="auto"/>
        <w:rPr>
          <w:rFonts w:hint="eastAsia" w:ascii="仿宋_GB2312" w:eastAsia="仿宋_GB2312"/>
          <w:sz w:val="24"/>
          <w:szCs w:val="24"/>
          <w:highlight w:val="none"/>
        </w:rPr>
      </w:pPr>
    </w:p>
    <w:p w14:paraId="064C04E8">
      <w:pPr>
        <w:pStyle w:val="3"/>
        <w:spacing w:before="0" w:after="0"/>
        <w:ind w:firstLine="0" w:firstLineChars="0"/>
        <w:jc w:val="left"/>
        <w:rPr>
          <w:rFonts w:hAnsi="宋体"/>
          <w:sz w:val="24"/>
          <w:szCs w:val="24"/>
          <w:highlight w:val="none"/>
        </w:rPr>
      </w:pPr>
      <w:bookmarkStart w:id="805" w:name="_Toc30744"/>
      <w:bookmarkStart w:id="806" w:name="_Toc10566"/>
      <w:bookmarkStart w:id="807" w:name="_Toc12444"/>
      <w:bookmarkStart w:id="808" w:name="_Toc97213055"/>
      <w:bookmarkStart w:id="809" w:name="_Toc5607"/>
      <w:bookmarkStart w:id="810" w:name="_Toc28318"/>
      <w:bookmarkStart w:id="811" w:name="_Toc531359074"/>
      <w:bookmarkStart w:id="812" w:name="_Toc530551897"/>
      <w:bookmarkStart w:id="813" w:name="_Toc493956072"/>
      <w:r>
        <w:rPr>
          <w:rFonts w:hAnsi="宋体"/>
          <w:sz w:val="24"/>
          <w:szCs w:val="24"/>
          <w:highlight w:val="none"/>
        </w:rPr>
        <w:t xml:space="preserve">3.1     </w:t>
      </w:r>
      <w:r>
        <w:rPr>
          <w:rFonts w:hint="eastAsia" w:hAnsi="宋体"/>
          <w:sz w:val="24"/>
          <w:szCs w:val="24"/>
          <w:highlight w:val="none"/>
        </w:rPr>
        <w:t>报价文件文件封面格式</w:t>
      </w:r>
      <w:bookmarkEnd w:id="805"/>
      <w:bookmarkEnd w:id="806"/>
      <w:bookmarkEnd w:id="807"/>
      <w:bookmarkEnd w:id="808"/>
      <w:bookmarkEnd w:id="809"/>
      <w:bookmarkEnd w:id="810"/>
    </w:p>
    <w:p w14:paraId="32FEDD2E">
      <w:pPr>
        <w:pStyle w:val="4"/>
        <w:spacing w:line="360" w:lineRule="auto"/>
        <w:ind w:firstLine="0"/>
        <w:jc w:val="center"/>
        <w:rPr>
          <w:rFonts w:ascii="宋体" w:hAnsi="宋体"/>
          <w:bCs/>
          <w:sz w:val="24"/>
          <w:highlight w:val="none"/>
        </w:rPr>
      </w:pPr>
      <w:r>
        <w:rPr>
          <w:rFonts w:hint="eastAsia" w:ascii="仿宋_GB2312" w:hAnsi="宋体" w:eastAsia="仿宋_GB2312"/>
          <w:b/>
          <w:sz w:val="32"/>
          <w:szCs w:val="32"/>
          <w:highlight w:val="none"/>
        </w:rPr>
        <w:t>投标文件</w:t>
      </w:r>
    </w:p>
    <w:tbl>
      <w:tblPr>
        <w:tblStyle w:val="18"/>
        <w:tblW w:w="0" w:type="auto"/>
        <w:jc w:val="center"/>
        <w:tblLayout w:type="fixed"/>
        <w:tblCellMar>
          <w:top w:w="0" w:type="dxa"/>
          <w:left w:w="108" w:type="dxa"/>
          <w:bottom w:w="0" w:type="dxa"/>
          <w:right w:w="108" w:type="dxa"/>
        </w:tblCellMar>
      </w:tblPr>
      <w:tblGrid>
        <w:gridCol w:w="2518"/>
        <w:gridCol w:w="4536"/>
      </w:tblGrid>
      <w:tr w14:paraId="32DCA774">
        <w:tblPrEx>
          <w:tblCellMar>
            <w:top w:w="0" w:type="dxa"/>
            <w:left w:w="108" w:type="dxa"/>
            <w:bottom w:w="0" w:type="dxa"/>
            <w:right w:w="108" w:type="dxa"/>
          </w:tblCellMar>
        </w:tblPrEx>
        <w:trPr>
          <w:trHeight w:val="397" w:hRule="atLeast"/>
          <w:jc w:val="center"/>
        </w:trPr>
        <w:tc>
          <w:tcPr>
            <w:tcW w:w="2518" w:type="dxa"/>
            <w:noWrap w:val="0"/>
            <w:vAlign w:val="center"/>
          </w:tcPr>
          <w:p w14:paraId="76BE89F1">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投标文件名称：</w:t>
            </w:r>
          </w:p>
        </w:tc>
        <w:tc>
          <w:tcPr>
            <w:tcW w:w="4536" w:type="dxa"/>
            <w:noWrap w:val="0"/>
            <w:vAlign w:val="center"/>
          </w:tcPr>
          <w:p w14:paraId="07ADCED9">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报价文件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6E218B9C">
        <w:tblPrEx>
          <w:tblCellMar>
            <w:top w:w="0" w:type="dxa"/>
            <w:left w:w="108" w:type="dxa"/>
            <w:bottom w:w="0" w:type="dxa"/>
            <w:right w:w="108" w:type="dxa"/>
          </w:tblCellMar>
        </w:tblPrEx>
        <w:trPr>
          <w:trHeight w:val="397" w:hRule="atLeast"/>
          <w:jc w:val="center"/>
        </w:trPr>
        <w:tc>
          <w:tcPr>
            <w:tcW w:w="2518" w:type="dxa"/>
            <w:noWrap w:val="0"/>
            <w:vAlign w:val="center"/>
          </w:tcPr>
          <w:p w14:paraId="6AC4FA6C">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编 号</w:t>
            </w:r>
            <w:r>
              <w:rPr>
                <w:rFonts w:ascii="仿宋_GB2312" w:hAnsi="宋体" w:eastAsia="仿宋_GB2312"/>
                <w:sz w:val="24"/>
                <w:szCs w:val="24"/>
                <w:highlight w:val="none"/>
              </w:rPr>
              <w:t>：</w:t>
            </w:r>
          </w:p>
        </w:tc>
        <w:tc>
          <w:tcPr>
            <w:tcW w:w="4536" w:type="dxa"/>
            <w:noWrap w:val="0"/>
            <w:vAlign w:val="center"/>
          </w:tcPr>
          <w:p w14:paraId="2C2E3CB3">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218A4071">
        <w:tblPrEx>
          <w:tblCellMar>
            <w:top w:w="0" w:type="dxa"/>
            <w:left w:w="108" w:type="dxa"/>
            <w:bottom w:w="0" w:type="dxa"/>
            <w:right w:w="108" w:type="dxa"/>
          </w:tblCellMar>
        </w:tblPrEx>
        <w:trPr>
          <w:trHeight w:val="397" w:hRule="atLeast"/>
          <w:jc w:val="center"/>
        </w:trPr>
        <w:tc>
          <w:tcPr>
            <w:tcW w:w="2518" w:type="dxa"/>
            <w:noWrap w:val="0"/>
            <w:vAlign w:val="center"/>
          </w:tcPr>
          <w:p w14:paraId="3871147A">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项 目 名 称：</w:t>
            </w:r>
          </w:p>
        </w:tc>
        <w:tc>
          <w:tcPr>
            <w:tcW w:w="4536" w:type="dxa"/>
            <w:noWrap w:val="0"/>
            <w:vAlign w:val="center"/>
          </w:tcPr>
          <w:p w14:paraId="4828DD45">
            <w:pPr>
              <w:jc w:val="left"/>
              <w:rPr>
                <w:rFonts w:hint="eastAsia" w:ascii="仿宋_GB2312" w:eastAsia="仿宋_GB2312"/>
                <w:sz w:val="24"/>
                <w:szCs w:val="24"/>
                <w:highlight w:val="none"/>
              </w:rPr>
            </w:pP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4326DBDE">
        <w:tblPrEx>
          <w:tblCellMar>
            <w:top w:w="0" w:type="dxa"/>
            <w:left w:w="108" w:type="dxa"/>
            <w:bottom w:w="0" w:type="dxa"/>
            <w:right w:w="108" w:type="dxa"/>
          </w:tblCellMar>
        </w:tblPrEx>
        <w:trPr>
          <w:trHeight w:val="397" w:hRule="atLeast"/>
          <w:jc w:val="center"/>
        </w:trPr>
        <w:tc>
          <w:tcPr>
            <w:tcW w:w="2518" w:type="dxa"/>
            <w:noWrap w:val="0"/>
            <w:vAlign w:val="center"/>
          </w:tcPr>
          <w:p w14:paraId="5825F637">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 xml:space="preserve">标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 项：</w:t>
            </w:r>
          </w:p>
        </w:tc>
        <w:tc>
          <w:tcPr>
            <w:tcW w:w="4536" w:type="dxa"/>
            <w:noWrap w:val="0"/>
            <w:vAlign w:val="center"/>
          </w:tcPr>
          <w:p w14:paraId="69CDDE5E">
            <w:pPr>
              <w:jc w:val="left"/>
              <w:rPr>
                <w:rFonts w:hint="eastAsia" w:ascii="仿宋_GB2312" w:hAnsi="宋体" w:eastAsia="仿宋_GB2312"/>
                <w:sz w:val="24"/>
                <w:szCs w:val="24"/>
                <w:highlight w:val="none"/>
                <w:u w:val="single"/>
              </w:rPr>
            </w:pPr>
            <w:r>
              <w:rPr>
                <w:rFonts w:hint="eastAsia" w:ascii="仿宋_GB2312" w:hAnsi="宋体" w:eastAsia="仿宋_GB2312"/>
                <w:sz w:val="24"/>
                <w:szCs w:val="24"/>
                <w:highlight w:val="none"/>
                <w:u w:val="single"/>
              </w:rPr>
              <w:t xml:space="preserve">（如有）                            </w:t>
            </w:r>
          </w:p>
        </w:tc>
      </w:tr>
      <w:tr w14:paraId="50A06F27">
        <w:tblPrEx>
          <w:tblCellMar>
            <w:top w:w="0" w:type="dxa"/>
            <w:left w:w="108" w:type="dxa"/>
            <w:bottom w:w="0" w:type="dxa"/>
            <w:right w:w="108" w:type="dxa"/>
          </w:tblCellMar>
        </w:tblPrEx>
        <w:trPr>
          <w:trHeight w:val="397" w:hRule="atLeast"/>
          <w:jc w:val="center"/>
        </w:trPr>
        <w:tc>
          <w:tcPr>
            <w:tcW w:w="2518" w:type="dxa"/>
            <w:noWrap w:val="0"/>
            <w:vAlign w:val="center"/>
          </w:tcPr>
          <w:p w14:paraId="010E15F8">
            <w:pPr>
              <w:jc w:val="distribute"/>
              <w:rPr>
                <w:rFonts w:hint="eastAsia" w:ascii="仿宋_GB2312" w:eastAsia="仿宋_GB2312"/>
                <w:sz w:val="24"/>
                <w:szCs w:val="24"/>
                <w:highlight w:val="none"/>
              </w:rPr>
            </w:pPr>
          </w:p>
        </w:tc>
        <w:tc>
          <w:tcPr>
            <w:tcW w:w="4536" w:type="dxa"/>
            <w:noWrap w:val="0"/>
            <w:vAlign w:val="center"/>
          </w:tcPr>
          <w:p w14:paraId="3161A24D">
            <w:pPr>
              <w:jc w:val="left"/>
              <w:rPr>
                <w:rFonts w:hint="eastAsia" w:ascii="仿宋_GB2312" w:eastAsia="仿宋_GB2312"/>
                <w:sz w:val="24"/>
                <w:szCs w:val="24"/>
                <w:highlight w:val="none"/>
              </w:rPr>
            </w:pPr>
          </w:p>
        </w:tc>
      </w:tr>
      <w:tr w14:paraId="61EDDDC3">
        <w:tblPrEx>
          <w:tblCellMar>
            <w:top w:w="0" w:type="dxa"/>
            <w:left w:w="108" w:type="dxa"/>
            <w:bottom w:w="0" w:type="dxa"/>
            <w:right w:w="108" w:type="dxa"/>
          </w:tblCellMar>
        </w:tblPrEx>
        <w:trPr>
          <w:trHeight w:val="397" w:hRule="atLeast"/>
          <w:jc w:val="center"/>
        </w:trPr>
        <w:tc>
          <w:tcPr>
            <w:tcW w:w="2518" w:type="dxa"/>
            <w:noWrap w:val="0"/>
            <w:vAlign w:val="center"/>
          </w:tcPr>
          <w:p w14:paraId="4BF224E6">
            <w:pPr>
              <w:jc w:val="distribute"/>
              <w:rPr>
                <w:rFonts w:hint="eastAsia" w:ascii="仿宋_GB2312" w:eastAsia="仿宋_GB2312"/>
                <w:sz w:val="24"/>
                <w:szCs w:val="24"/>
                <w:highlight w:val="none"/>
              </w:rPr>
            </w:pPr>
            <w:r>
              <w:rPr>
                <w:rFonts w:hint="eastAsia" w:ascii="仿宋_GB2312" w:hAnsi="宋体" w:eastAsia="仿宋_GB2312"/>
                <w:sz w:val="24"/>
                <w:szCs w:val="24"/>
                <w:highlight w:val="none"/>
              </w:rPr>
              <w:t>投标人全称（盖章）：</w:t>
            </w:r>
          </w:p>
        </w:tc>
        <w:tc>
          <w:tcPr>
            <w:tcW w:w="4536" w:type="dxa"/>
            <w:noWrap w:val="0"/>
            <w:vAlign w:val="center"/>
          </w:tcPr>
          <w:p w14:paraId="3FC2C447">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50FDC5F1">
        <w:tblPrEx>
          <w:tblCellMar>
            <w:top w:w="0" w:type="dxa"/>
            <w:left w:w="108" w:type="dxa"/>
            <w:bottom w:w="0" w:type="dxa"/>
            <w:right w:w="108" w:type="dxa"/>
          </w:tblCellMar>
        </w:tblPrEx>
        <w:trPr>
          <w:trHeight w:val="397" w:hRule="atLeast"/>
          <w:jc w:val="center"/>
        </w:trPr>
        <w:tc>
          <w:tcPr>
            <w:tcW w:w="2518" w:type="dxa"/>
            <w:noWrap w:val="0"/>
            <w:vAlign w:val="center"/>
          </w:tcPr>
          <w:p w14:paraId="00F065CA">
            <w:pPr>
              <w:jc w:val="distribute"/>
              <w:rPr>
                <w:rFonts w:hint="eastAsia" w:ascii="仿宋_GB2312" w:hAnsi="宋体" w:eastAsia="仿宋_GB2312"/>
                <w:sz w:val="24"/>
                <w:szCs w:val="24"/>
                <w:highlight w:val="none"/>
              </w:rPr>
            </w:pPr>
            <w:r>
              <w:rPr>
                <w:rFonts w:hint="eastAsia" w:ascii="仿宋_GB2312" w:hAnsi="宋体" w:eastAsia="仿宋_GB2312"/>
                <w:sz w:val="24"/>
                <w:szCs w:val="24"/>
                <w:highlight w:val="none"/>
              </w:rPr>
              <w:t>投标人地址：</w:t>
            </w:r>
          </w:p>
        </w:tc>
        <w:tc>
          <w:tcPr>
            <w:tcW w:w="4536" w:type="dxa"/>
            <w:noWrap w:val="0"/>
            <w:vAlign w:val="center"/>
          </w:tcPr>
          <w:p w14:paraId="1E97CC96">
            <w:pPr>
              <w:jc w:val="left"/>
              <w:rPr>
                <w:rFonts w:hint="eastAsia" w:ascii="仿宋_GB2312" w:eastAsia="仿宋_GB2312"/>
                <w:sz w:val="24"/>
                <w:szCs w:val="24"/>
                <w:highlight w:val="none"/>
              </w:rPr>
            </w:pP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p>
        </w:tc>
      </w:tr>
      <w:tr w14:paraId="21CA81D5">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0F7E0F78">
            <w:pPr>
              <w:jc w:val="left"/>
              <w:rPr>
                <w:rFonts w:hint="eastAsia" w:ascii="仿宋_GB2312" w:hAnsi="宋体" w:eastAsia="仿宋_GB2312"/>
                <w:sz w:val="24"/>
                <w:szCs w:val="24"/>
                <w:highlight w:val="none"/>
                <w:u w:val="single"/>
              </w:rPr>
            </w:pPr>
          </w:p>
        </w:tc>
      </w:tr>
      <w:tr w14:paraId="63D34DA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5CC2E75B">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年 </w:t>
            </w:r>
            <w:r>
              <w:rPr>
                <w:rFonts w:ascii="仿宋_GB2312" w:hAnsi="宋体" w:eastAsia="仿宋_GB2312"/>
                <w:sz w:val="24"/>
                <w:szCs w:val="24"/>
                <w:highlight w:val="none"/>
              </w:rPr>
              <w:t xml:space="preserve"> 月</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日</w:t>
            </w:r>
          </w:p>
        </w:tc>
      </w:tr>
    </w:tbl>
    <w:p w14:paraId="4AC62398">
      <w:pPr>
        <w:spacing w:line="360" w:lineRule="auto"/>
        <w:rPr>
          <w:rFonts w:ascii="仿宋_GB2312" w:eastAsia="仿宋_GB2312"/>
          <w:sz w:val="24"/>
          <w:szCs w:val="24"/>
          <w:highlight w:val="none"/>
        </w:rPr>
      </w:pPr>
    </w:p>
    <w:p w14:paraId="209DA950">
      <w:pPr>
        <w:rPr>
          <w:highlight w:val="none"/>
        </w:rPr>
      </w:pPr>
    </w:p>
    <w:p w14:paraId="02D291FE">
      <w:pPr>
        <w:rPr>
          <w:rFonts w:ascii="仿宋_GB2312" w:eastAsia="仿宋_GB2312"/>
          <w:sz w:val="24"/>
          <w:szCs w:val="24"/>
          <w:highlight w:val="none"/>
        </w:rPr>
      </w:pPr>
    </w:p>
    <w:p w14:paraId="5F554813">
      <w:pPr>
        <w:rPr>
          <w:highlight w:val="none"/>
        </w:rPr>
      </w:pPr>
    </w:p>
    <w:p w14:paraId="11AA5E78">
      <w:pPr>
        <w:pStyle w:val="3"/>
        <w:spacing w:before="0" w:after="0"/>
        <w:ind w:firstLine="0" w:firstLineChars="0"/>
        <w:jc w:val="left"/>
        <w:rPr>
          <w:rFonts w:hAnsi="宋体"/>
          <w:sz w:val="24"/>
          <w:szCs w:val="24"/>
          <w:highlight w:val="none"/>
        </w:rPr>
      </w:pPr>
      <w:bookmarkStart w:id="814" w:name="_Toc20843"/>
      <w:bookmarkStart w:id="815" w:name="_Toc97213056"/>
      <w:bookmarkStart w:id="816" w:name="_Toc16979"/>
      <w:bookmarkStart w:id="817" w:name="_Toc6738"/>
      <w:bookmarkStart w:id="818" w:name="_Toc19907"/>
      <w:bookmarkStart w:id="819" w:name="_Toc13423"/>
      <w:r>
        <w:rPr>
          <w:rFonts w:hAnsi="宋体"/>
          <w:sz w:val="24"/>
          <w:szCs w:val="24"/>
          <w:highlight w:val="none"/>
        </w:rPr>
        <w:t>3.2</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报价文件文件</w:t>
      </w:r>
      <w:r>
        <w:rPr>
          <w:rFonts w:hAnsi="宋体"/>
          <w:sz w:val="24"/>
          <w:szCs w:val="24"/>
          <w:highlight w:val="none"/>
        </w:rPr>
        <w:t>目录</w:t>
      </w:r>
      <w:bookmarkEnd w:id="814"/>
      <w:bookmarkEnd w:id="815"/>
      <w:bookmarkEnd w:id="816"/>
      <w:bookmarkEnd w:id="817"/>
      <w:bookmarkEnd w:id="818"/>
      <w:bookmarkEnd w:id="819"/>
    </w:p>
    <w:p w14:paraId="0FD95838">
      <w:pPr>
        <w:pStyle w:val="4"/>
        <w:spacing w:line="360" w:lineRule="auto"/>
        <w:ind w:firstLine="0"/>
        <w:rPr>
          <w:rFonts w:hint="eastAsia"/>
          <w:highlight w:val="none"/>
        </w:rPr>
      </w:pPr>
    </w:p>
    <w:p w14:paraId="5559168F">
      <w:pPr>
        <w:pStyle w:val="4"/>
        <w:spacing w:line="360" w:lineRule="auto"/>
        <w:ind w:firstLine="0"/>
        <w:jc w:val="center"/>
        <w:rPr>
          <w:rFonts w:ascii="仿宋_GB2312" w:eastAsia="仿宋_GB2312"/>
          <w:sz w:val="24"/>
          <w:szCs w:val="24"/>
          <w:highlight w:val="none"/>
        </w:rPr>
      </w:pPr>
      <w:r>
        <w:rPr>
          <w:rFonts w:hint="eastAsia" w:ascii="仿宋_GB2312" w:eastAsia="仿宋_GB2312"/>
          <w:sz w:val="24"/>
          <w:szCs w:val="24"/>
          <w:highlight w:val="none"/>
        </w:rPr>
        <w:t>（格式自行设计）</w:t>
      </w:r>
    </w:p>
    <w:p w14:paraId="243D0E5A">
      <w:pPr>
        <w:pStyle w:val="4"/>
        <w:spacing w:line="360" w:lineRule="auto"/>
        <w:ind w:firstLine="0"/>
        <w:jc w:val="left"/>
        <w:rPr>
          <w:rFonts w:ascii="仿宋_GB2312" w:eastAsia="仿宋_GB2312"/>
          <w:sz w:val="24"/>
          <w:szCs w:val="24"/>
          <w:highlight w:val="none"/>
        </w:rPr>
      </w:pPr>
    </w:p>
    <w:p w14:paraId="7FBF9493">
      <w:pPr>
        <w:pStyle w:val="4"/>
        <w:spacing w:line="360" w:lineRule="auto"/>
        <w:ind w:firstLine="0"/>
        <w:jc w:val="left"/>
        <w:rPr>
          <w:rFonts w:hint="eastAsia" w:ascii="仿宋_GB2312" w:eastAsia="仿宋_GB2312"/>
          <w:sz w:val="24"/>
          <w:szCs w:val="24"/>
          <w:highlight w:val="none"/>
        </w:rPr>
      </w:pPr>
    </w:p>
    <w:p w14:paraId="36E81B07">
      <w:pPr>
        <w:pStyle w:val="3"/>
        <w:spacing w:before="0" w:after="0"/>
        <w:ind w:firstLine="0" w:firstLineChars="0"/>
        <w:jc w:val="left"/>
        <w:rPr>
          <w:rFonts w:hAnsi="宋体"/>
          <w:sz w:val="24"/>
          <w:szCs w:val="24"/>
          <w:highlight w:val="none"/>
        </w:rPr>
        <w:sectPr>
          <w:pgSz w:w="11906" w:h="16838"/>
          <w:pgMar w:top="1440" w:right="1440" w:bottom="1440" w:left="1440" w:header="851" w:footer="851" w:gutter="0"/>
          <w:cols w:space="720" w:num="1"/>
          <w:docGrid w:linePitch="312" w:charSpace="0"/>
        </w:sectPr>
      </w:pPr>
    </w:p>
    <w:p w14:paraId="4BBE08C9">
      <w:pPr>
        <w:pStyle w:val="3"/>
        <w:spacing w:before="0" w:after="0"/>
        <w:ind w:firstLine="0" w:firstLineChars="0"/>
        <w:jc w:val="left"/>
        <w:rPr>
          <w:rFonts w:hAnsi="宋体"/>
          <w:sz w:val="24"/>
          <w:szCs w:val="24"/>
          <w:highlight w:val="none"/>
        </w:rPr>
      </w:pPr>
      <w:bookmarkStart w:id="820" w:name="_Toc19545"/>
      <w:bookmarkStart w:id="821" w:name="_Toc97213057"/>
      <w:bookmarkStart w:id="822" w:name="_Toc23127"/>
      <w:bookmarkStart w:id="823" w:name="_Toc10855"/>
      <w:bookmarkStart w:id="824" w:name="_Toc15601"/>
      <w:bookmarkStart w:id="825" w:name="_Toc8322"/>
      <w:r>
        <w:rPr>
          <w:rFonts w:hAnsi="宋体"/>
          <w:sz w:val="24"/>
          <w:szCs w:val="24"/>
          <w:highlight w:val="none"/>
        </w:rPr>
        <w:t>3.3</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开标一览表</w:t>
      </w:r>
      <w:bookmarkEnd w:id="811"/>
      <w:bookmarkEnd w:id="812"/>
      <w:bookmarkEnd w:id="813"/>
      <w:r>
        <w:rPr>
          <w:rFonts w:hint="eastAsia" w:hAnsi="宋体"/>
          <w:sz w:val="24"/>
          <w:szCs w:val="24"/>
          <w:highlight w:val="none"/>
        </w:rPr>
        <w:t>格式</w:t>
      </w:r>
      <w:bookmarkEnd w:id="820"/>
      <w:bookmarkEnd w:id="821"/>
      <w:bookmarkEnd w:id="822"/>
      <w:bookmarkEnd w:id="823"/>
      <w:bookmarkEnd w:id="824"/>
      <w:bookmarkEnd w:id="825"/>
    </w:p>
    <w:p w14:paraId="5009C876">
      <w:pPr>
        <w:pStyle w:val="4"/>
        <w:spacing w:line="360" w:lineRule="auto"/>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开标一览表</w:t>
      </w:r>
    </w:p>
    <w:p w14:paraId="1640FACF">
      <w:pPr>
        <w:spacing w:line="360" w:lineRule="auto"/>
        <w:jc w:val="left"/>
        <w:rPr>
          <w:rFonts w:ascii="仿宋_GB2312" w:hAnsi="宋体" w:eastAsia="仿宋_GB2312"/>
          <w:sz w:val="24"/>
          <w:szCs w:val="24"/>
          <w:highlight w:val="none"/>
        </w:rPr>
      </w:pPr>
      <w:r>
        <w:rPr>
          <w:rFonts w:hint="eastAsia" w:ascii="仿宋_GB2312" w:hAnsi="宋体" w:eastAsia="仿宋_GB2312"/>
          <w:sz w:val="24"/>
          <w:szCs w:val="24"/>
          <w:highlight w:val="none"/>
        </w:rPr>
        <w:t>项目编号：</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p>
    <w:p w14:paraId="039A01F3">
      <w:pPr>
        <w:spacing w:line="360" w:lineRule="auto"/>
        <w:jc w:val="left"/>
        <w:rPr>
          <w:rFonts w:hint="eastAsia" w:ascii="仿宋_GB2312" w:hAnsi="宋体" w:eastAsia="仿宋_GB2312"/>
          <w:sz w:val="24"/>
          <w:szCs w:val="24"/>
          <w:highlight w:val="none"/>
        </w:rPr>
      </w:pPr>
      <w:r>
        <w:rPr>
          <w:rFonts w:hint="eastAsia" w:ascii="仿宋_GB2312" w:hAnsi="宋体" w:eastAsia="仿宋_GB2312"/>
          <w:sz w:val="24"/>
          <w:szCs w:val="24"/>
          <w:highlight w:val="none"/>
        </w:rPr>
        <w:t>项目名称：</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 标项：</w:t>
      </w:r>
      <w:r>
        <w:rPr>
          <w:rFonts w:hint="eastAsia" w:ascii="仿宋_GB2312" w:hAnsi="宋体" w:eastAsia="仿宋_GB2312"/>
          <w:sz w:val="24"/>
          <w:szCs w:val="24"/>
          <w:highlight w:val="none"/>
          <w:u w:val="single"/>
        </w:rPr>
        <w:t>（如有）</w:t>
      </w:r>
    </w:p>
    <w:tbl>
      <w:tblPr>
        <w:tblStyle w:val="18"/>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1097A3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18BAB42C">
            <w:pPr>
              <w:pStyle w:val="37"/>
              <w:tabs>
                <w:tab w:val="left" w:pos="420"/>
                <w:tab w:val="center" w:pos="4153"/>
                <w:tab w:val="right" w:pos="8306"/>
              </w:tabs>
              <w:adjustRightInd w:val="0"/>
              <w:jc w:val="center"/>
              <w:rPr>
                <w:rFonts w:ascii="仿宋_GB2312" w:eastAsia="仿宋_GB2312"/>
                <w:caps/>
                <w:spacing w:val="20"/>
                <w:kern w:val="0"/>
                <w:sz w:val="24"/>
                <w:szCs w:val="20"/>
                <w:highlight w:val="none"/>
              </w:rPr>
            </w:pPr>
            <w:r>
              <w:rPr>
                <w:rFonts w:hint="eastAsia" w:ascii="仿宋_GB2312" w:eastAsia="仿宋_GB2312"/>
                <w:caps/>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21046869">
            <w:pPr>
              <w:pStyle w:val="37"/>
              <w:jc w:val="center"/>
              <w:rPr>
                <w:rFonts w:ascii="仿宋_GB2312" w:eastAsia="仿宋_GB2312"/>
                <w:caps/>
                <w:spacing w:val="20"/>
                <w:sz w:val="24"/>
                <w:highlight w:val="none"/>
              </w:rPr>
            </w:pPr>
            <w:r>
              <w:rPr>
                <w:rFonts w:hint="eastAsia" w:ascii="仿宋_GB2312" w:eastAsia="仿宋_GB2312"/>
                <w:caps/>
                <w:spacing w:val="20"/>
                <w:sz w:val="24"/>
                <w:highlight w:val="none"/>
              </w:rPr>
              <w:t>总报价（元）</w:t>
            </w:r>
          </w:p>
        </w:tc>
      </w:tr>
      <w:tr w14:paraId="7D85B95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264C4B0B">
            <w:pPr>
              <w:pStyle w:val="37"/>
              <w:jc w:val="center"/>
              <w:rPr>
                <w:rFonts w:ascii="仿宋_GB2312" w:eastAsia="仿宋_GB2312"/>
                <w:spacing w:val="20"/>
                <w:sz w:val="24"/>
                <w:highlight w:val="none"/>
              </w:rPr>
            </w:pPr>
            <w:r>
              <w:rPr>
                <w:rFonts w:hint="eastAsia" w:ascii="仿宋_GB2312" w:eastAsia="仿宋_GB2312"/>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4370B5CF">
            <w:pPr>
              <w:pStyle w:val="37"/>
              <w:rPr>
                <w:rFonts w:ascii="仿宋_GB2312" w:eastAsia="仿宋_GB2312"/>
                <w:spacing w:val="20"/>
                <w:sz w:val="24"/>
                <w:highlight w:val="none"/>
              </w:rPr>
            </w:pPr>
            <w:r>
              <w:rPr>
                <w:rFonts w:hint="eastAsia" w:ascii="仿宋_GB2312" w:eastAsia="仿宋_GB2312"/>
                <w:spacing w:val="20"/>
                <w:sz w:val="24"/>
                <w:highlight w:val="none"/>
              </w:rPr>
              <w:t>大写                （￥           ）</w:t>
            </w:r>
          </w:p>
        </w:tc>
      </w:tr>
    </w:tbl>
    <w:p w14:paraId="1DA6C111">
      <w:pPr>
        <w:pStyle w:val="37"/>
        <w:spacing w:line="440" w:lineRule="exact"/>
        <w:rPr>
          <w:rFonts w:ascii="仿宋_GB2312" w:eastAsia="仿宋_GB2312"/>
          <w:b/>
          <w:iCs/>
          <w:spacing w:val="20"/>
          <w:sz w:val="24"/>
          <w:highlight w:val="none"/>
        </w:rPr>
      </w:pPr>
      <w:r>
        <w:rPr>
          <w:rFonts w:hint="eastAsia" w:ascii="仿宋_GB2312" w:hAnsi="宋体" w:eastAsia="仿宋_GB2312"/>
          <w:b/>
          <w:sz w:val="24"/>
          <w:szCs w:val="21"/>
          <w:highlight w:val="none"/>
        </w:rPr>
        <w:t xml:space="preserve"> </w:t>
      </w:r>
      <w:r>
        <w:rPr>
          <w:rFonts w:hint="eastAsia" w:ascii="仿宋_GB2312" w:eastAsia="仿宋_GB2312"/>
          <w:b/>
          <w:iCs/>
          <w:spacing w:val="20"/>
          <w:sz w:val="24"/>
          <w:highlight w:val="none"/>
        </w:rPr>
        <w:t>注：</w:t>
      </w:r>
    </w:p>
    <w:p w14:paraId="4FD54DA0">
      <w:pPr>
        <w:pStyle w:val="37"/>
        <w:numPr>
          <w:ilvl w:val="0"/>
          <w:numId w:val="2"/>
        </w:numPr>
        <w:spacing w:line="360" w:lineRule="auto"/>
        <w:ind w:firstLine="480" w:firstLineChars="200"/>
        <w:jc w:val="left"/>
        <w:rPr>
          <w:rFonts w:hint="eastAsia" w:ascii="仿宋_GB2312" w:eastAsia="仿宋_GB2312"/>
          <w:spacing w:val="20"/>
          <w:sz w:val="24"/>
          <w:highlight w:val="none"/>
        </w:rPr>
      </w:pPr>
      <w:r>
        <w:rPr>
          <w:rFonts w:hint="eastAsia" w:ascii="仿宋_GB2312" w:eastAsia="仿宋_GB2312"/>
          <w:iCs/>
          <w:sz w:val="24"/>
          <w:highlight w:val="none"/>
        </w:rPr>
        <w:t>具体价格明细详见《报价明细</w:t>
      </w:r>
      <w:r>
        <w:rPr>
          <w:rFonts w:ascii="仿宋_GB2312" w:eastAsia="仿宋_GB2312"/>
          <w:iCs/>
          <w:sz w:val="24"/>
          <w:highlight w:val="none"/>
        </w:rPr>
        <w:t>表</w:t>
      </w:r>
      <w:r>
        <w:rPr>
          <w:rFonts w:hint="eastAsia" w:ascii="仿宋_GB2312" w:eastAsia="仿宋_GB2312"/>
          <w:iCs/>
          <w:sz w:val="24"/>
          <w:highlight w:val="none"/>
        </w:rPr>
        <w:t>》</w:t>
      </w:r>
    </w:p>
    <w:p w14:paraId="1255BD28">
      <w:pPr>
        <w:pStyle w:val="37"/>
        <w:ind w:firstLine="480" w:firstLineChars="200"/>
        <w:jc w:val="left"/>
        <w:rPr>
          <w:rFonts w:ascii="仿宋_GB2312" w:eastAsia="仿宋_GB2312"/>
          <w:bCs/>
          <w:color w:val="000000"/>
          <w:sz w:val="24"/>
          <w:highlight w:val="none"/>
        </w:rPr>
      </w:pPr>
      <w:r>
        <w:rPr>
          <w:rFonts w:ascii="仿宋_GB2312" w:eastAsia="仿宋_GB2312"/>
          <w:bCs/>
          <w:color w:val="000000"/>
          <w:sz w:val="24"/>
          <w:highlight w:val="none"/>
        </w:rPr>
        <w:t>2</w:t>
      </w:r>
      <w:r>
        <w:rPr>
          <w:rFonts w:hint="eastAsia" w:ascii="仿宋_GB2312" w:eastAsia="仿宋_GB2312"/>
          <w:bCs/>
          <w:color w:val="000000"/>
          <w:sz w:val="24"/>
          <w:highlight w:val="none"/>
        </w:rPr>
        <w:t>.</w:t>
      </w:r>
      <w:r>
        <w:rPr>
          <w:rFonts w:ascii="仿宋_GB2312" w:eastAsia="仿宋_GB2312"/>
          <w:bCs/>
          <w:color w:val="000000"/>
          <w:sz w:val="24"/>
          <w:highlight w:val="none"/>
        </w:rPr>
        <w:t xml:space="preserve"> </w:t>
      </w:r>
      <w:r>
        <w:rPr>
          <w:rFonts w:hint="eastAsia" w:ascii="仿宋_GB2312" w:eastAsia="仿宋_GB2312"/>
          <w:bCs/>
          <w:color w:val="000000"/>
          <w:sz w:val="24"/>
          <w:highlight w:val="none"/>
        </w:rPr>
        <w:t>总报价应包括服务内容、包装、工时、运输、装卸、保险、税金、安装、调试与试运行、培训、保修、售后服务费、配套费、以及实施本项目所需的其他一切费用。</w:t>
      </w:r>
    </w:p>
    <w:p w14:paraId="47DEC500">
      <w:pPr>
        <w:pStyle w:val="27"/>
        <w:wordWrap w:val="0"/>
        <w:spacing w:line="360" w:lineRule="auto"/>
        <w:ind w:firstLine="480"/>
        <w:jc w:val="right"/>
        <w:rPr>
          <w:rFonts w:hint="eastAsia" w:ascii="仿宋_GB2312" w:hAnsi="Courier New" w:eastAsia="仿宋_GB2312"/>
          <w:spacing w:val="20"/>
          <w:sz w:val="24"/>
          <w:szCs w:val="21"/>
          <w:highlight w:val="none"/>
          <w:u w:val="single"/>
        </w:rPr>
      </w:pPr>
      <w:bookmarkStart w:id="826" w:name="_Toc530551898"/>
      <w:bookmarkStart w:id="827" w:name="_Toc531359075"/>
      <w:bookmarkStart w:id="828" w:name="_Toc493956073"/>
    </w:p>
    <w:p w14:paraId="6CC1296D">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389039F2">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40F84043">
      <w:pPr>
        <w:pStyle w:val="3"/>
        <w:spacing w:before="0" w:after="0"/>
        <w:ind w:firstLine="0" w:firstLineChars="0"/>
        <w:jc w:val="right"/>
        <w:rPr>
          <w:rFonts w:hint="eastAsia" w:hAnsi="宋体"/>
          <w:sz w:val="28"/>
          <w:szCs w:val="28"/>
          <w:highlight w:val="none"/>
        </w:rPr>
        <w:sectPr>
          <w:pgSz w:w="11906" w:h="16838"/>
          <w:pgMar w:top="1440" w:right="1440" w:bottom="1440" w:left="1440" w:header="851" w:footer="851" w:gutter="0"/>
          <w:cols w:space="720" w:num="1"/>
          <w:docGrid w:linePitch="312" w:charSpace="0"/>
        </w:sectPr>
      </w:pPr>
    </w:p>
    <w:bookmarkEnd w:id="826"/>
    <w:bookmarkEnd w:id="827"/>
    <w:bookmarkEnd w:id="828"/>
    <w:p w14:paraId="2F2F59F0">
      <w:pPr>
        <w:pStyle w:val="3"/>
        <w:spacing w:before="0" w:after="0"/>
        <w:ind w:firstLine="0" w:firstLineChars="0"/>
        <w:jc w:val="left"/>
        <w:rPr>
          <w:rFonts w:hint="eastAsia" w:hAnsi="宋体"/>
          <w:sz w:val="24"/>
          <w:szCs w:val="24"/>
          <w:highlight w:val="none"/>
        </w:rPr>
      </w:pPr>
      <w:bookmarkStart w:id="829" w:name="_Toc2005"/>
      <w:r>
        <w:rPr>
          <w:rFonts w:hint="eastAsia" w:hAnsi="宋体"/>
          <w:sz w:val="24"/>
          <w:szCs w:val="24"/>
          <w:highlight w:val="none"/>
        </w:rPr>
        <w:t>3.4     报价明细表格式</w:t>
      </w:r>
      <w:bookmarkEnd w:id="829"/>
    </w:p>
    <w:p w14:paraId="768D02FA">
      <w:pPr>
        <w:pStyle w:val="4"/>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报价明细表（服务类）</w:t>
      </w:r>
    </w:p>
    <w:p w14:paraId="4291BC7F">
      <w:pPr>
        <w:jc w:val="center"/>
        <w:rPr>
          <w:rFonts w:ascii="仿宋_GB2312" w:eastAsia="仿宋_GB2312"/>
          <w:sz w:val="24"/>
          <w:highlight w:val="none"/>
        </w:rPr>
      </w:pPr>
      <w:r>
        <w:rPr>
          <w:rFonts w:hint="eastAsia" w:ascii="仿宋_GB2312" w:eastAsia="仿宋_GB2312"/>
          <w:sz w:val="24"/>
          <w:highlight w:val="none"/>
        </w:rPr>
        <w:t>（格式仅供</w:t>
      </w:r>
      <w:r>
        <w:rPr>
          <w:rFonts w:ascii="仿宋_GB2312" w:eastAsia="仿宋_GB2312"/>
          <w:sz w:val="24"/>
          <w:highlight w:val="none"/>
        </w:rPr>
        <w:t>参考，</w:t>
      </w:r>
      <w:r>
        <w:rPr>
          <w:rFonts w:hint="eastAsia" w:ascii="仿宋_GB2312" w:eastAsia="仿宋_GB2312"/>
          <w:sz w:val="24"/>
          <w:highlight w:val="none"/>
        </w:rPr>
        <w:t>可以</w:t>
      </w:r>
      <w:r>
        <w:rPr>
          <w:rFonts w:ascii="仿宋_GB2312" w:eastAsia="仿宋_GB2312"/>
          <w:sz w:val="24"/>
          <w:highlight w:val="none"/>
        </w:rPr>
        <w:t>根据</w:t>
      </w:r>
      <w:r>
        <w:rPr>
          <w:rFonts w:hint="eastAsia" w:ascii="仿宋_GB2312" w:eastAsia="仿宋_GB2312"/>
          <w:sz w:val="24"/>
          <w:highlight w:val="none"/>
        </w:rPr>
        <w:t>实际</w:t>
      </w:r>
      <w:r>
        <w:rPr>
          <w:rFonts w:ascii="仿宋_GB2312" w:eastAsia="仿宋_GB2312"/>
          <w:sz w:val="24"/>
          <w:highlight w:val="none"/>
        </w:rPr>
        <w:t>情况</w:t>
      </w:r>
      <w:r>
        <w:rPr>
          <w:rFonts w:hint="eastAsia" w:ascii="仿宋_GB2312" w:eastAsia="仿宋_GB2312"/>
          <w:sz w:val="24"/>
          <w:highlight w:val="none"/>
        </w:rPr>
        <w:t>自行设计）</w:t>
      </w:r>
    </w:p>
    <w:p w14:paraId="550470A8">
      <w:pPr>
        <w:jc w:val="left"/>
        <w:rPr>
          <w:rFonts w:ascii="仿宋_GB2312" w:hAnsi="宋体" w:eastAsia="仿宋_GB2312"/>
          <w:sz w:val="24"/>
          <w:szCs w:val="24"/>
          <w:highlight w:val="none"/>
        </w:rPr>
      </w:pPr>
      <w:r>
        <w:rPr>
          <w:rFonts w:hint="eastAsia" w:ascii="仿宋_GB2312" w:hAnsi="宋体" w:eastAsia="仿宋_GB2312"/>
          <w:sz w:val="24"/>
          <w:szCs w:val="24"/>
          <w:highlight w:val="none"/>
        </w:rPr>
        <w:t>项目编号：</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 xml:space="preserve"> </w:t>
      </w:r>
    </w:p>
    <w:p w14:paraId="2D0ADC49">
      <w:pPr>
        <w:jc w:val="left"/>
        <w:rPr>
          <w:rFonts w:ascii="仿宋_GB2312" w:hAnsi="宋体" w:eastAsia="仿宋_GB2312"/>
          <w:sz w:val="24"/>
          <w:szCs w:val="24"/>
          <w:highlight w:val="none"/>
          <w:u w:val="single"/>
        </w:rPr>
      </w:pPr>
      <w:r>
        <w:rPr>
          <w:rFonts w:hint="eastAsia" w:ascii="仿宋_GB2312" w:hAnsi="宋体" w:eastAsia="仿宋_GB2312"/>
          <w:sz w:val="24"/>
          <w:szCs w:val="24"/>
          <w:highlight w:val="none"/>
        </w:rPr>
        <w:t>项目名称：</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 xml:space="preserve">    </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 xml:space="preserve"> 标项：</w:t>
      </w:r>
      <w:r>
        <w:rPr>
          <w:rFonts w:hint="eastAsia" w:ascii="仿宋_GB2312" w:hAnsi="宋体" w:eastAsia="仿宋_GB2312"/>
          <w:sz w:val="24"/>
          <w:szCs w:val="24"/>
          <w:highlight w:val="none"/>
          <w:u w:val="single"/>
        </w:rPr>
        <w:t>（如有）</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2373"/>
        <w:gridCol w:w="2809"/>
        <w:gridCol w:w="1735"/>
        <w:gridCol w:w="992"/>
        <w:gridCol w:w="1276"/>
        <w:gridCol w:w="1275"/>
        <w:gridCol w:w="1260"/>
        <w:gridCol w:w="1260"/>
      </w:tblGrid>
      <w:tr w14:paraId="1E3CA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vMerge w:val="restart"/>
            <w:tcBorders>
              <w:top w:val="single" w:color="auto" w:sz="4" w:space="0"/>
              <w:left w:val="single" w:color="auto" w:sz="4" w:space="0"/>
              <w:right w:val="single" w:color="auto" w:sz="4" w:space="0"/>
            </w:tcBorders>
            <w:noWrap w:val="0"/>
            <w:vAlign w:val="center"/>
          </w:tcPr>
          <w:p w14:paraId="7886756F">
            <w:pPr>
              <w:jc w:val="center"/>
              <w:rPr>
                <w:rFonts w:hint="eastAsia" w:ascii="仿宋_GB2312" w:hAnsi="宋体" w:eastAsia="仿宋_GB2312"/>
                <w:b/>
                <w:bCs/>
                <w:szCs w:val="21"/>
                <w:highlight w:val="none"/>
              </w:rPr>
            </w:pPr>
            <w:r>
              <w:rPr>
                <w:rFonts w:hint="eastAsia" w:ascii="仿宋_GB2312" w:hAnsi="宋体" w:eastAsia="仿宋_GB2312"/>
                <w:b/>
                <w:bCs/>
                <w:szCs w:val="21"/>
                <w:highlight w:val="none"/>
              </w:rPr>
              <w:t>序号</w:t>
            </w:r>
          </w:p>
        </w:tc>
        <w:tc>
          <w:tcPr>
            <w:tcW w:w="2373" w:type="dxa"/>
            <w:vMerge w:val="restart"/>
            <w:tcBorders>
              <w:top w:val="single" w:color="auto" w:sz="4" w:space="0"/>
              <w:left w:val="single" w:color="auto" w:sz="4" w:space="0"/>
              <w:right w:val="single" w:color="auto" w:sz="4" w:space="0"/>
            </w:tcBorders>
            <w:noWrap w:val="0"/>
            <w:vAlign w:val="center"/>
          </w:tcPr>
          <w:p w14:paraId="1D6CA311">
            <w:pPr>
              <w:jc w:val="center"/>
              <w:rPr>
                <w:rFonts w:ascii="仿宋_GB2312" w:hAnsi="宋体" w:eastAsia="仿宋_GB2312"/>
                <w:b/>
                <w:bCs/>
                <w:szCs w:val="21"/>
                <w:highlight w:val="none"/>
              </w:rPr>
            </w:pPr>
            <w:r>
              <w:rPr>
                <w:rFonts w:hint="eastAsia" w:ascii="仿宋_GB2312" w:hAnsi="宋体" w:eastAsia="仿宋_GB2312"/>
                <w:b/>
                <w:bCs/>
                <w:szCs w:val="21"/>
                <w:highlight w:val="none"/>
              </w:rPr>
              <w:t>服务内容</w:t>
            </w:r>
          </w:p>
        </w:tc>
        <w:tc>
          <w:tcPr>
            <w:tcW w:w="2809" w:type="dxa"/>
            <w:vMerge w:val="restart"/>
            <w:tcBorders>
              <w:top w:val="single" w:color="auto" w:sz="4" w:space="0"/>
              <w:left w:val="single" w:color="auto" w:sz="4" w:space="0"/>
              <w:right w:val="single" w:color="auto" w:sz="4" w:space="0"/>
            </w:tcBorders>
            <w:noWrap w:val="0"/>
            <w:vAlign w:val="center"/>
          </w:tcPr>
          <w:p w14:paraId="2B8B129E">
            <w:pPr>
              <w:jc w:val="center"/>
              <w:rPr>
                <w:rFonts w:ascii="仿宋_GB2312" w:hAnsi="宋体" w:eastAsia="仿宋_GB2312"/>
                <w:b/>
                <w:bCs/>
                <w:szCs w:val="21"/>
                <w:highlight w:val="none"/>
              </w:rPr>
            </w:pPr>
            <w:r>
              <w:rPr>
                <w:rFonts w:hint="eastAsia" w:ascii="仿宋_GB2312" w:hAnsi="宋体" w:eastAsia="仿宋_GB2312"/>
                <w:b/>
                <w:bCs/>
                <w:szCs w:val="21"/>
                <w:highlight w:val="none"/>
              </w:rPr>
              <w:t>服务要求或标准</w:t>
            </w:r>
          </w:p>
        </w:tc>
        <w:tc>
          <w:tcPr>
            <w:tcW w:w="1735" w:type="dxa"/>
            <w:vMerge w:val="restart"/>
            <w:tcBorders>
              <w:top w:val="single" w:color="auto" w:sz="4" w:space="0"/>
              <w:left w:val="single" w:color="auto" w:sz="4" w:space="0"/>
              <w:right w:val="single" w:color="auto" w:sz="4" w:space="0"/>
            </w:tcBorders>
            <w:noWrap w:val="0"/>
            <w:vAlign w:val="center"/>
          </w:tcPr>
          <w:p w14:paraId="129DA526">
            <w:pPr>
              <w:jc w:val="center"/>
              <w:rPr>
                <w:rFonts w:hint="eastAsia" w:ascii="仿宋_GB2312" w:hAnsi="宋体" w:eastAsia="仿宋_GB2312"/>
                <w:b/>
                <w:bCs/>
                <w:szCs w:val="21"/>
                <w:highlight w:val="none"/>
              </w:rPr>
            </w:pPr>
            <w:r>
              <w:rPr>
                <w:rFonts w:hint="eastAsia" w:ascii="仿宋_GB2312" w:hAnsi="宋体" w:eastAsia="仿宋_GB2312"/>
                <w:b/>
                <w:bCs/>
                <w:szCs w:val="21"/>
                <w:highlight w:val="none"/>
              </w:rPr>
              <w:t>单位</w:t>
            </w:r>
          </w:p>
        </w:tc>
        <w:tc>
          <w:tcPr>
            <w:tcW w:w="992" w:type="dxa"/>
            <w:vMerge w:val="restart"/>
            <w:tcBorders>
              <w:top w:val="single" w:color="auto" w:sz="4" w:space="0"/>
              <w:left w:val="single" w:color="auto" w:sz="4" w:space="0"/>
              <w:right w:val="single" w:color="auto" w:sz="4" w:space="0"/>
            </w:tcBorders>
            <w:noWrap w:val="0"/>
            <w:vAlign w:val="center"/>
          </w:tcPr>
          <w:p w14:paraId="12310E2F">
            <w:pPr>
              <w:jc w:val="center"/>
              <w:rPr>
                <w:rFonts w:hint="eastAsia" w:ascii="仿宋_GB2312" w:hAnsi="宋体" w:eastAsia="仿宋_GB2312"/>
                <w:b/>
                <w:bCs/>
                <w:szCs w:val="21"/>
                <w:highlight w:val="none"/>
              </w:rPr>
            </w:pPr>
            <w:r>
              <w:rPr>
                <w:rFonts w:hint="eastAsia" w:ascii="仿宋_GB2312" w:hAnsi="宋体" w:eastAsia="仿宋_GB2312"/>
                <w:b/>
                <w:bCs/>
                <w:szCs w:val="21"/>
                <w:highlight w:val="none"/>
              </w:rPr>
              <w:t>数量</w:t>
            </w:r>
          </w:p>
        </w:tc>
        <w:tc>
          <w:tcPr>
            <w:tcW w:w="1276" w:type="dxa"/>
            <w:vMerge w:val="restart"/>
            <w:tcBorders>
              <w:top w:val="single" w:color="auto" w:sz="4" w:space="0"/>
              <w:left w:val="single" w:color="auto" w:sz="4" w:space="0"/>
              <w:right w:val="single" w:color="auto" w:sz="4" w:space="0"/>
            </w:tcBorders>
            <w:noWrap w:val="0"/>
            <w:vAlign w:val="center"/>
          </w:tcPr>
          <w:p w14:paraId="00ACBC14">
            <w:pPr>
              <w:jc w:val="center"/>
              <w:rPr>
                <w:rFonts w:hint="eastAsia" w:ascii="仿宋_GB2312" w:hAnsi="宋体" w:eastAsia="仿宋_GB2312"/>
                <w:b/>
                <w:bCs/>
                <w:szCs w:val="21"/>
                <w:highlight w:val="none"/>
              </w:rPr>
            </w:pPr>
            <w:r>
              <w:rPr>
                <w:rFonts w:hint="eastAsia" w:ascii="仿宋_GB2312" w:hAnsi="宋体" w:eastAsia="仿宋_GB2312"/>
                <w:b/>
                <w:bCs/>
                <w:szCs w:val="21"/>
                <w:highlight w:val="none"/>
              </w:rPr>
              <w:t>单价（元）</w:t>
            </w:r>
          </w:p>
        </w:tc>
        <w:tc>
          <w:tcPr>
            <w:tcW w:w="1275" w:type="dxa"/>
            <w:vMerge w:val="restart"/>
            <w:tcBorders>
              <w:top w:val="single" w:color="auto" w:sz="4" w:space="0"/>
              <w:left w:val="single" w:color="auto" w:sz="4" w:space="0"/>
              <w:right w:val="single" w:color="auto" w:sz="4" w:space="0"/>
            </w:tcBorders>
            <w:noWrap w:val="0"/>
            <w:vAlign w:val="center"/>
          </w:tcPr>
          <w:p w14:paraId="0042999A">
            <w:pPr>
              <w:jc w:val="center"/>
              <w:rPr>
                <w:rFonts w:hint="eastAsia" w:ascii="仿宋_GB2312" w:hAnsi="宋体" w:eastAsia="仿宋_GB2312"/>
                <w:b/>
                <w:bCs/>
                <w:szCs w:val="21"/>
                <w:highlight w:val="none"/>
              </w:rPr>
            </w:pPr>
            <w:r>
              <w:rPr>
                <w:rFonts w:hint="eastAsia" w:ascii="仿宋_GB2312" w:hAnsi="宋体" w:eastAsia="仿宋_GB2312"/>
                <w:b/>
                <w:bCs/>
                <w:szCs w:val="21"/>
                <w:highlight w:val="none"/>
              </w:rPr>
              <w:t>合价（元）</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14:paraId="41DC12C1">
            <w:pPr>
              <w:jc w:val="center"/>
              <w:rPr>
                <w:rFonts w:ascii="仿宋_GB2312" w:hAnsi="宋体" w:eastAsia="仿宋_GB2312"/>
                <w:b/>
                <w:bCs/>
                <w:szCs w:val="21"/>
                <w:highlight w:val="none"/>
              </w:rPr>
            </w:pPr>
            <w:r>
              <w:rPr>
                <w:rFonts w:hint="eastAsia" w:ascii="仿宋_GB2312" w:hAnsi="宋体" w:eastAsia="仿宋_GB2312"/>
                <w:b/>
                <w:bCs/>
                <w:szCs w:val="21"/>
                <w:highlight w:val="none"/>
              </w:rPr>
              <w:t>服务单位情况</w:t>
            </w:r>
          </w:p>
        </w:tc>
      </w:tr>
      <w:tr w14:paraId="4A7B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vMerge w:val="continue"/>
            <w:tcBorders>
              <w:left w:val="single" w:color="auto" w:sz="4" w:space="0"/>
              <w:bottom w:val="single" w:color="auto" w:sz="4" w:space="0"/>
              <w:right w:val="single" w:color="auto" w:sz="4" w:space="0"/>
            </w:tcBorders>
            <w:noWrap w:val="0"/>
            <w:vAlign w:val="center"/>
          </w:tcPr>
          <w:p w14:paraId="7D65BF4E">
            <w:pPr>
              <w:jc w:val="center"/>
              <w:rPr>
                <w:rFonts w:hint="eastAsia" w:ascii="仿宋_GB2312" w:hAnsi="宋体" w:eastAsia="仿宋_GB2312"/>
                <w:b/>
                <w:bCs/>
                <w:szCs w:val="21"/>
                <w:highlight w:val="none"/>
              </w:rPr>
            </w:pPr>
          </w:p>
        </w:tc>
        <w:tc>
          <w:tcPr>
            <w:tcW w:w="2373" w:type="dxa"/>
            <w:vMerge w:val="continue"/>
            <w:tcBorders>
              <w:left w:val="single" w:color="auto" w:sz="4" w:space="0"/>
              <w:bottom w:val="single" w:color="auto" w:sz="4" w:space="0"/>
              <w:right w:val="single" w:color="auto" w:sz="4" w:space="0"/>
            </w:tcBorders>
            <w:noWrap w:val="0"/>
            <w:vAlign w:val="center"/>
          </w:tcPr>
          <w:p w14:paraId="7450BDB4">
            <w:pPr>
              <w:jc w:val="center"/>
              <w:rPr>
                <w:rFonts w:hint="eastAsia" w:ascii="仿宋_GB2312" w:hAnsi="宋体" w:eastAsia="仿宋_GB2312"/>
                <w:b/>
                <w:bCs/>
                <w:szCs w:val="21"/>
                <w:highlight w:val="none"/>
              </w:rPr>
            </w:pPr>
          </w:p>
        </w:tc>
        <w:tc>
          <w:tcPr>
            <w:tcW w:w="2809" w:type="dxa"/>
            <w:vMerge w:val="continue"/>
            <w:tcBorders>
              <w:left w:val="single" w:color="auto" w:sz="4" w:space="0"/>
              <w:bottom w:val="single" w:color="auto" w:sz="4" w:space="0"/>
              <w:right w:val="single" w:color="auto" w:sz="4" w:space="0"/>
            </w:tcBorders>
            <w:noWrap w:val="0"/>
            <w:vAlign w:val="center"/>
          </w:tcPr>
          <w:p w14:paraId="6497B357">
            <w:pPr>
              <w:jc w:val="center"/>
              <w:rPr>
                <w:rFonts w:hint="eastAsia" w:ascii="仿宋_GB2312" w:hAnsi="宋体" w:eastAsia="仿宋_GB2312"/>
                <w:b/>
                <w:bCs/>
                <w:szCs w:val="21"/>
                <w:highlight w:val="none"/>
              </w:rPr>
            </w:pPr>
          </w:p>
        </w:tc>
        <w:tc>
          <w:tcPr>
            <w:tcW w:w="1735" w:type="dxa"/>
            <w:vMerge w:val="continue"/>
            <w:tcBorders>
              <w:left w:val="single" w:color="auto" w:sz="4" w:space="0"/>
              <w:bottom w:val="single" w:color="auto" w:sz="4" w:space="0"/>
              <w:right w:val="single" w:color="auto" w:sz="4" w:space="0"/>
            </w:tcBorders>
            <w:noWrap w:val="0"/>
            <w:vAlign w:val="center"/>
          </w:tcPr>
          <w:p w14:paraId="61C05DDF">
            <w:pPr>
              <w:jc w:val="center"/>
              <w:rPr>
                <w:rFonts w:hint="eastAsia" w:ascii="仿宋_GB2312" w:hAnsi="宋体" w:eastAsia="仿宋_GB2312"/>
                <w:b/>
                <w:bCs/>
                <w:szCs w:val="21"/>
                <w:highlight w:val="none"/>
              </w:rPr>
            </w:pPr>
          </w:p>
        </w:tc>
        <w:tc>
          <w:tcPr>
            <w:tcW w:w="992" w:type="dxa"/>
            <w:vMerge w:val="continue"/>
            <w:tcBorders>
              <w:left w:val="single" w:color="auto" w:sz="4" w:space="0"/>
              <w:bottom w:val="single" w:color="auto" w:sz="4" w:space="0"/>
              <w:right w:val="single" w:color="auto" w:sz="4" w:space="0"/>
            </w:tcBorders>
            <w:noWrap w:val="0"/>
            <w:vAlign w:val="center"/>
          </w:tcPr>
          <w:p w14:paraId="5B51F1B8">
            <w:pPr>
              <w:jc w:val="center"/>
              <w:rPr>
                <w:rFonts w:hint="eastAsia" w:ascii="仿宋_GB2312" w:hAnsi="宋体" w:eastAsia="仿宋_GB2312"/>
                <w:b/>
                <w:bCs/>
                <w:szCs w:val="21"/>
                <w:highlight w:val="none"/>
              </w:rPr>
            </w:pPr>
          </w:p>
        </w:tc>
        <w:tc>
          <w:tcPr>
            <w:tcW w:w="1276" w:type="dxa"/>
            <w:vMerge w:val="continue"/>
            <w:tcBorders>
              <w:left w:val="single" w:color="auto" w:sz="4" w:space="0"/>
              <w:bottom w:val="single" w:color="auto" w:sz="4" w:space="0"/>
              <w:right w:val="single" w:color="auto" w:sz="4" w:space="0"/>
            </w:tcBorders>
            <w:noWrap w:val="0"/>
            <w:vAlign w:val="center"/>
          </w:tcPr>
          <w:p w14:paraId="0EF89F6D">
            <w:pPr>
              <w:jc w:val="center"/>
              <w:rPr>
                <w:rFonts w:hint="eastAsia" w:ascii="仿宋_GB2312" w:hAnsi="宋体" w:eastAsia="仿宋_GB2312"/>
                <w:b/>
                <w:bCs/>
                <w:szCs w:val="21"/>
                <w:highlight w:val="none"/>
              </w:rPr>
            </w:pPr>
          </w:p>
        </w:tc>
        <w:tc>
          <w:tcPr>
            <w:tcW w:w="1275" w:type="dxa"/>
            <w:vMerge w:val="continue"/>
            <w:tcBorders>
              <w:left w:val="single" w:color="auto" w:sz="4" w:space="0"/>
              <w:bottom w:val="single" w:color="auto" w:sz="4" w:space="0"/>
              <w:right w:val="single" w:color="auto" w:sz="4" w:space="0"/>
            </w:tcBorders>
            <w:noWrap w:val="0"/>
            <w:vAlign w:val="center"/>
          </w:tcPr>
          <w:p w14:paraId="6979D6CA">
            <w:pPr>
              <w:jc w:val="center"/>
              <w:rPr>
                <w:rFonts w:hint="eastAsia" w:ascii="仿宋_GB2312" w:hAnsi="宋体" w:eastAsia="仿宋_GB2312"/>
                <w:b/>
                <w:bCs/>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731910">
            <w:pPr>
              <w:jc w:val="center"/>
              <w:rPr>
                <w:rFonts w:ascii="仿宋_GB2312" w:hAnsi="宋体" w:eastAsia="仿宋_GB2312"/>
                <w:b/>
                <w:bCs/>
                <w:szCs w:val="21"/>
                <w:highlight w:val="none"/>
              </w:rPr>
            </w:pPr>
            <w:r>
              <w:rPr>
                <w:rFonts w:hint="eastAsia" w:ascii="仿宋_GB2312" w:hAnsi="宋体" w:eastAsia="仿宋_GB2312"/>
                <w:b/>
                <w:bCs/>
                <w:szCs w:val="21"/>
                <w:highlight w:val="none"/>
              </w:rPr>
              <w:t>企业全称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85F86B">
            <w:pPr>
              <w:jc w:val="center"/>
              <w:rPr>
                <w:rFonts w:ascii="仿宋_GB2312" w:hAnsi="宋体" w:eastAsia="仿宋_GB2312"/>
                <w:b/>
                <w:bCs/>
                <w:szCs w:val="21"/>
                <w:highlight w:val="none"/>
              </w:rPr>
            </w:pPr>
            <w:r>
              <w:rPr>
                <w:rFonts w:hint="eastAsia" w:ascii="仿宋_GB2312" w:hAnsi="宋体" w:eastAsia="仿宋_GB2312"/>
                <w:b/>
                <w:bCs/>
                <w:szCs w:val="21"/>
                <w:highlight w:val="none"/>
              </w:rPr>
              <w:t>是否中小企业</w:t>
            </w:r>
          </w:p>
        </w:tc>
      </w:tr>
      <w:tr w14:paraId="5FDB1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05B0A333">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1</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041818E4">
            <w:pPr>
              <w:jc w:val="center"/>
              <w:rPr>
                <w:rFonts w:hint="eastAsia" w:ascii="仿宋_GB2312" w:hAnsi="宋体" w:eastAsia="仿宋_GB2312"/>
                <w:sz w:val="24"/>
                <w:szCs w:val="24"/>
                <w:highlight w:val="none"/>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14:paraId="543DD5FE">
            <w:pPr>
              <w:jc w:val="center"/>
              <w:rPr>
                <w:rFonts w:hint="eastAsia" w:ascii="仿宋_GB2312" w:hAnsi="宋体" w:eastAsia="仿宋_GB2312"/>
                <w:sz w:val="24"/>
                <w:szCs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011B0B2">
            <w:pPr>
              <w:jc w:val="center"/>
              <w:rPr>
                <w:rFonts w:hint="eastAsia"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99828A">
            <w:pPr>
              <w:jc w:val="center"/>
              <w:rPr>
                <w:rFonts w:hint="eastAsia"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533B4C">
            <w:pPr>
              <w:jc w:val="center"/>
              <w:rPr>
                <w:rFonts w:hint="eastAsia" w:ascii="仿宋_GB2312" w:hAnsi="宋体" w:eastAsia="仿宋_GB2312"/>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7FB11B">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84CA7C">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CC5330">
            <w:pPr>
              <w:jc w:val="center"/>
              <w:rPr>
                <w:rFonts w:hint="eastAsia" w:ascii="仿宋_GB2312" w:hAnsi="宋体" w:eastAsia="仿宋_GB2312"/>
                <w:sz w:val="24"/>
                <w:szCs w:val="24"/>
                <w:highlight w:val="none"/>
              </w:rPr>
            </w:pPr>
          </w:p>
        </w:tc>
      </w:tr>
      <w:tr w14:paraId="0579F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3A47BAD0">
            <w:pPr>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4B99FDF2">
            <w:pPr>
              <w:jc w:val="center"/>
              <w:rPr>
                <w:rFonts w:hint="eastAsia" w:ascii="仿宋_GB2312" w:hAnsi="宋体" w:eastAsia="仿宋_GB2312"/>
                <w:sz w:val="24"/>
                <w:szCs w:val="24"/>
                <w:highlight w:val="none"/>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14:paraId="14AF52E9">
            <w:pPr>
              <w:jc w:val="center"/>
              <w:rPr>
                <w:rFonts w:hint="eastAsia" w:ascii="仿宋_GB2312" w:hAnsi="宋体" w:eastAsia="仿宋_GB2312"/>
                <w:sz w:val="24"/>
                <w:szCs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F10A3FE">
            <w:pPr>
              <w:jc w:val="center"/>
              <w:rPr>
                <w:rFonts w:hint="eastAsia"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3F7295">
            <w:pPr>
              <w:jc w:val="center"/>
              <w:rPr>
                <w:rFonts w:hint="eastAsia"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E2BD99">
            <w:pPr>
              <w:jc w:val="center"/>
              <w:rPr>
                <w:rFonts w:hint="eastAsia" w:ascii="仿宋_GB2312" w:hAnsi="宋体" w:eastAsia="仿宋_GB2312"/>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9BD8185">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F64891">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4BC595">
            <w:pPr>
              <w:jc w:val="center"/>
              <w:rPr>
                <w:rFonts w:hint="eastAsia" w:ascii="仿宋_GB2312" w:hAnsi="宋体" w:eastAsia="仿宋_GB2312"/>
                <w:sz w:val="24"/>
                <w:szCs w:val="24"/>
                <w:highlight w:val="none"/>
              </w:rPr>
            </w:pPr>
          </w:p>
        </w:tc>
      </w:tr>
      <w:tr w14:paraId="6AFD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5F82D6DB">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3</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795AD59">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1E479D03">
            <w:pPr>
              <w:jc w:val="center"/>
              <w:rPr>
                <w:rFonts w:hint="eastAsia" w:ascii="仿宋_GB2312" w:hAnsi="宋体" w:eastAsia="仿宋_GB2312"/>
                <w:sz w:val="24"/>
                <w:szCs w:val="24"/>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BF89B12">
            <w:pPr>
              <w:jc w:val="center"/>
              <w:rPr>
                <w:rFonts w:hint="eastAsia"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78A9930">
            <w:pPr>
              <w:jc w:val="center"/>
              <w:rPr>
                <w:rFonts w:hint="eastAsia"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C73262">
            <w:pPr>
              <w:jc w:val="center"/>
              <w:rPr>
                <w:rFonts w:hint="eastAsia" w:ascii="仿宋_GB2312" w:hAnsi="宋体" w:eastAsia="仿宋_GB2312"/>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CB7FCC">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C8E39D">
            <w:pPr>
              <w:jc w:val="center"/>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6E70BE">
            <w:pPr>
              <w:jc w:val="center"/>
              <w:rPr>
                <w:rFonts w:hint="eastAsia" w:ascii="仿宋_GB2312" w:hAnsi="宋体" w:eastAsia="仿宋_GB2312"/>
                <w:sz w:val="24"/>
                <w:szCs w:val="24"/>
                <w:highlight w:val="none"/>
              </w:rPr>
            </w:pPr>
          </w:p>
        </w:tc>
      </w:tr>
      <w:tr w14:paraId="7047C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69" w:type="dxa"/>
            <w:gridSpan w:val="2"/>
            <w:tcBorders>
              <w:top w:val="single" w:color="auto" w:sz="4" w:space="0"/>
              <w:left w:val="single" w:color="auto" w:sz="4" w:space="0"/>
              <w:bottom w:val="single" w:color="auto" w:sz="4" w:space="0"/>
              <w:right w:val="single" w:color="auto" w:sz="4" w:space="0"/>
            </w:tcBorders>
            <w:noWrap w:val="0"/>
            <w:vAlign w:val="center"/>
          </w:tcPr>
          <w:p w14:paraId="03281135">
            <w:pPr>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总报价</w:t>
            </w:r>
          </w:p>
        </w:tc>
        <w:tc>
          <w:tcPr>
            <w:tcW w:w="8087" w:type="dxa"/>
            <w:gridSpan w:val="5"/>
            <w:tcBorders>
              <w:top w:val="single" w:color="auto" w:sz="4" w:space="0"/>
              <w:left w:val="single" w:color="auto" w:sz="4" w:space="0"/>
              <w:bottom w:val="single" w:color="auto" w:sz="4" w:space="0"/>
              <w:right w:val="single" w:color="auto" w:sz="4" w:space="0"/>
            </w:tcBorders>
            <w:noWrap w:val="0"/>
            <w:vAlign w:val="center"/>
          </w:tcPr>
          <w:p w14:paraId="67DAB741">
            <w:pPr>
              <w:jc w:val="left"/>
              <w:rPr>
                <w:rFonts w:hint="eastAsia" w:ascii="仿宋_GB2312" w:hAnsi="宋体" w:eastAsia="仿宋_GB2312"/>
                <w:sz w:val="24"/>
                <w:szCs w:val="24"/>
                <w:highlight w:val="none"/>
              </w:rPr>
            </w:pPr>
            <w:r>
              <w:rPr>
                <w:rFonts w:hint="eastAsia" w:ascii="仿宋_GB2312" w:hAnsi="宋体" w:eastAsia="仿宋_GB2312"/>
                <w:sz w:val="24"/>
                <w:szCs w:val="24"/>
                <w:highlight w:val="none"/>
              </w:rPr>
              <w:t>大写：</w:t>
            </w:r>
            <w:r>
              <w:rPr>
                <w:rFonts w:hint="eastAsia" w:ascii="仿宋_GB2312" w:hAnsi="宋体" w:eastAsia="仿宋_GB2312"/>
                <w:sz w:val="24"/>
                <w:szCs w:val="24"/>
                <w:highlight w:val="none"/>
                <w:u w:val="single"/>
              </w:rPr>
              <w:t xml:space="preserve">           （￥</w:t>
            </w:r>
            <w:r>
              <w:rPr>
                <w:rFonts w:ascii="仿宋_GB2312" w:hAnsi="宋体" w:eastAsia="仿宋_GB2312"/>
                <w:sz w:val="24"/>
                <w:szCs w:val="24"/>
                <w:highlight w:val="none"/>
                <w:u w:val="single"/>
              </w:rPr>
              <w:t>：</w:t>
            </w:r>
            <w:r>
              <w:rPr>
                <w:rFonts w:hint="eastAsia" w:ascii="仿宋_GB2312" w:hAnsi="宋体" w:eastAsia="仿宋_GB2312"/>
                <w:sz w:val="24"/>
                <w:szCs w:val="24"/>
                <w:highlight w:val="none"/>
                <w:u w:val="singl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5DA790">
            <w:pPr>
              <w:jc w:val="left"/>
              <w:rPr>
                <w:rFonts w:hint="eastAsia" w:ascii="仿宋_GB2312" w:hAnsi="宋体" w:eastAsia="仿宋_GB2312"/>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A2096D">
            <w:pPr>
              <w:jc w:val="left"/>
              <w:rPr>
                <w:rFonts w:hint="eastAsia" w:ascii="仿宋_GB2312" w:hAnsi="宋体" w:eastAsia="仿宋_GB2312"/>
                <w:sz w:val="24"/>
                <w:szCs w:val="24"/>
                <w:highlight w:val="none"/>
              </w:rPr>
            </w:pPr>
          </w:p>
        </w:tc>
      </w:tr>
    </w:tbl>
    <w:p w14:paraId="2AD54647">
      <w:pPr>
        <w:snapToGrid w:val="0"/>
        <w:jc w:val="left"/>
        <w:rPr>
          <w:rFonts w:hint="eastAsia" w:ascii="仿宋" w:hAnsi="仿宋" w:eastAsia="仿宋"/>
          <w:szCs w:val="21"/>
          <w:highlight w:val="none"/>
        </w:rPr>
      </w:pPr>
      <w:bookmarkStart w:id="830" w:name="_Toc523398533"/>
      <w:bookmarkStart w:id="831" w:name="_Toc493956062"/>
      <w:bookmarkStart w:id="832" w:name="_Toc47756041"/>
      <w:bookmarkStart w:id="833" w:name="_Toc15813259"/>
      <w:bookmarkStart w:id="834" w:name="_Toc530551899"/>
      <w:bookmarkStart w:id="835" w:name="_Toc45506740"/>
      <w:bookmarkStart w:id="836" w:name="_Toc531359076"/>
      <w:r>
        <w:rPr>
          <w:rFonts w:hint="eastAsia" w:ascii="仿宋" w:hAnsi="仿宋" w:eastAsia="仿宋"/>
          <w:szCs w:val="21"/>
          <w:highlight w:val="none"/>
        </w:rPr>
        <w:t>注：</w:t>
      </w:r>
    </w:p>
    <w:p w14:paraId="52D4D73D">
      <w:pPr>
        <w:snapToGrid w:val="0"/>
        <w:jc w:val="left"/>
        <w:rPr>
          <w:rFonts w:hint="eastAsia" w:ascii="仿宋" w:hAnsi="仿宋" w:eastAsia="仿宋"/>
          <w:szCs w:val="21"/>
          <w:highlight w:val="none"/>
        </w:rPr>
      </w:pPr>
      <w:r>
        <w:rPr>
          <w:rFonts w:hint="eastAsia" w:ascii="仿宋" w:hAnsi="仿宋" w:eastAsia="仿宋"/>
          <w:szCs w:val="21"/>
          <w:highlight w:val="none"/>
        </w:rPr>
        <w:t>1.此表应按项目的明细情况列项填报</w:t>
      </w:r>
      <w:r>
        <w:rPr>
          <w:rFonts w:hint="eastAsia" w:ascii="仿宋" w:hAnsi="仿宋" w:eastAsia="仿宋"/>
          <w:szCs w:val="21"/>
          <w:highlight w:val="none"/>
          <w:lang w:eastAsia="zh-CN"/>
        </w:rPr>
        <w:t>，</w:t>
      </w:r>
      <w:r>
        <w:rPr>
          <w:rFonts w:hint="eastAsia" w:ascii="仿宋" w:hAnsi="仿宋" w:eastAsia="仿宋"/>
          <w:szCs w:val="21"/>
          <w:highlight w:val="none"/>
        </w:rPr>
        <w:t>在填写时，如上表不适合本项目的实际情况，可在确保投标明细内容完整的情况下，根据上表格式自行划表填写。</w:t>
      </w:r>
    </w:p>
    <w:p w14:paraId="564A0F68">
      <w:pPr>
        <w:snapToGrid w:val="0"/>
        <w:jc w:val="left"/>
        <w:rPr>
          <w:rFonts w:hint="eastAsia"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zh-CN"/>
        </w:rPr>
        <w:t>有关本项目实施所涉及的一切费用均计入报价。采购人将以合同形式有偿取得货物或服务，不接受投标人给予的赠品、回扣或者与采购无关的其他商品、服务</w:t>
      </w:r>
      <w:r>
        <w:rPr>
          <w:rFonts w:hint="eastAsia" w:ascii="仿宋" w:hAnsi="仿宋" w:eastAsia="仿宋"/>
          <w:szCs w:val="21"/>
          <w:highlight w:val="none"/>
        </w:rPr>
        <w:t>。</w:t>
      </w:r>
    </w:p>
    <w:p w14:paraId="07F7EA79">
      <w:pPr>
        <w:snapToGrid w:val="0"/>
        <w:jc w:val="left"/>
        <w:rPr>
          <w:rFonts w:hint="eastAsia" w:ascii="仿宋" w:hAnsi="仿宋" w:eastAsia="仿宋"/>
          <w:szCs w:val="21"/>
          <w:highlight w:val="none"/>
        </w:rPr>
      </w:pPr>
      <w:r>
        <w:rPr>
          <w:rFonts w:hint="eastAsia" w:ascii="仿宋" w:hAnsi="仿宋" w:eastAsia="仿宋"/>
          <w:szCs w:val="21"/>
          <w:highlight w:val="none"/>
        </w:rPr>
        <w:t>3.开标时，电子交易平台公开投标人的报价信息后，投标人对报价信息进行确认。投标人对报价信息不予确认的不影响后续评标过程。</w:t>
      </w:r>
    </w:p>
    <w:p w14:paraId="4B27B578">
      <w:pPr>
        <w:snapToGrid w:val="0"/>
        <w:jc w:val="left"/>
        <w:rPr>
          <w:rFonts w:hint="eastAsia" w:ascii="仿宋" w:hAnsi="仿宋" w:eastAsia="仿宋"/>
          <w:szCs w:val="21"/>
          <w:highlight w:val="none"/>
        </w:rPr>
      </w:pPr>
      <w:r>
        <w:rPr>
          <w:rFonts w:hint="eastAsia" w:ascii="仿宋" w:hAnsi="仿宋" w:eastAsia="仿宋"/>
          <w:szCs w:val="21"/>
          <w:highlight w:val="none"/>
        </w:rPr>
        <w:t>4.如因此表所填信息与商务技术文件、资格文件所填内容不一致，造成的所有后果，由投标人自行承担。</w:t>
      </w:r>
    </w:p>
    <w:p w14:paraId="436C5025">
      <w:pPr>
        <w:pStyle w:val="27"/>
        <w:wordWrap w:val="0"/>
        <w:spacing w:line="360" w:lineRule="auto"/>
        <w:ind w:firstLine="480"/>
        <w:jc w:val="right"/>
        <w:rPr>
          <w:rFonts w:hint="eastAsia" w:ascii="仿宋_GB2312" w:hAnsi="Courier New" w:eastAsia="仿宋_GB2312"/>
          <w:sz w:val="24"/>
          <w:szCs w:val="21"/>
          <w:highlight w:val="none"/>
          <w:u w:val="single"/>
        </w:rPr>
      </w:pPr>
      <w:r>
        <w:rPr>
          <w:rFonts w:ascii="仿宋_GB2312" w:hAnsi="Courier New" w:eastAsia="仿宋_GB2312"/>
          <w:sz w:val="24"/>
          <w:szCs w:val="21"/>
          <w:highlight w:val="none"/>
        </w:rPr>
        <w:t>投标人盖章：</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p w14:paraId="56F039D7">
      <w:pPr>
        <w:pStyle w:val="4"/>
        <w:spacing w:line="360" w:lineRule="auto"/>
        <w:ind w:firstLine="0"/>
        <w:jc w:val="center"/>
        <w:rPr>
          <w:rFonts w:hint="eastAsia" w:hAnsi="宋体"/>
          <w:sz w:val="28"/>
          <w:szCs w:val="28"/>
          <w:highlight w:val="none"/>
        </w:rPr>
        <w:sectPr>
          <w:pgSz w:w="16838" w:h="11906" w:orient="landscape"/>
          <w:pgMar w:top="1440" w:right="1440" w:bottom="1440" w:left="1440" w:header="851" w:footer="850" w:gutter="0"/>
          <w:cols w:space="720" w:num="1"/>
          <w:docGrid w:linePitch="312" w:charSpace="0"/>
        </w:sectPr>
      </w:pPr>
      <w:r>
        <w:rPr>
          <w:rFonts w:hint="eastAsia" w:ascii="仿宋_GB2312" w:hAnsi="Courier New" w:eastAsia="仿宋_GB2312"/>
          <w:sz w:val="24"/>
          <w:szCs w:val="21"/>
          <w:highlight w:val="none"/>
        </w:rPr>
        <w:t xml:space="preserve">                                                                        </w:t>
      </w:r>
      <w:r>
        <w:rPr>
          <w:rFonts w:ascii="仿宋_GB2312" w:hAnsi="Courier New" w:eastAsia="仿宋_GB2312"/>
          <w:sz w:val="24"/>
          <w:szCs w:val="21"/>
          <w:highlight w:val="none"/>
        </w:rPr>
        <w:t>日      期：</w:t>
      </w:r>
      <w:r>
        <w:rPr>
          <w:rFonts w:hint="eastAsia" w:ascii="仿宋_GB2312" w:hAnsi="Courier New" w:eastAsia="仿宋_GB2312"/>
          <w:sz w:val="24"/>
          <w:szCs w:val="21"/>
          <w:highlight w:val="none"/>
          <w:u w:val="single"/>
        </w:rPr>
        <w:t xml:space="preserve"> </w:t>
      </w:r>
      <w:r>
        <w:rPr>
          <w:rFonts w:ascii="仿宋_GB2312" w:hAnsi="Courier New" w:eastAsia="仿宋_GB2312"/>
          <w:sz w:val="24"/>
          <w:szCs w:val="21"/>
          <w:highlight w:val="none"/>
          <w:u w:val="single"/>
        </w:rPr>
        <w:t xml:space="preserve">               </w:t>
      </w:r>
    </w:p>
    <w:bookmarkEnd w:id="650"/>
    <w:bookmarkEnd w:id="830"/>
    <w:bookmarkEnd w:id="831"/>
    <w:bookmarkEnd w:id="832"/>
    <w:bookmarkEnd w:id="833"/>
    <w:bookmarkEnd w:id="834"/>
    <w:bookmarkEnd w:id="835"/>
    <w:bookmarkEnd w:id="836"/>
    <w:p w14:paraId="2A492075">
      <w:pPr>
        <w:pStyle w:val="3"/>
        <w:spacing w:before="0" w:after="0"/>
        <w:ind w:firstLine="0" w:firstLineChars="0"/>
        <w:jc w:val="left"/>
        <w:rPr>
          <w:rFonts w:hAnsi="宋体"/>
          <w:sz w:val="24"/>
          <w:szCs w:val="24"/>
          <w:highlight w:val="none"/>
        </w:rPr>
      </w:pPr>
      <w:bookmarkStart w:id="837" w:name="_Toc21602"/>
      <w:bookmarkStart w:id="838" w:name="_Toc20964"/>
      <w:bookmarkStart w:id="839" w:name="_Toc51500872"/>
      <w:bookmarkStart w:id="840" w:name="_Toc26243"/>
      <w:bookmarkStart w:id="841" w:name="_Toc335664294"/>
      <w:bookmarkStart w:id="842" w:name="_Toc531359077"/>
      <w:bookmarkStart w:id="843" w:name="_Toc530551900"/>
      <w:bookmarkStart w:id="844" w:name="_Toc493956074"/>
      <w:bookmarkStart w:id="845" w:name="_Toc97213062"/>
      <w:bookmarkStart w:id="846" w:name="_Toc18914"/>
      <w:bookmarkStart w:id="847" w:name="_Toc6743"/>
      <w:bookmarkStart w:id="848" w:name="_Toc29664"/>
      <w:bookmarkStart w:id="849" w:name="_Toc16306"/>
      <w:r>
        <w:rPr>
          <w:rFonts w:hAnsi="宋体"/>
          <w:sz w:val="24"/>
          <w:szCs w:val="24"/>
          <w:highlight w:val="none"/>
        </w:rPr>
        <w:t>3.5</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中小企业声明函格式</w:t>
      </w:r>
      <w:bookmarkEnd w:id="837"/>
      <w:bookmarkEnd w:id="838"/>
      <w:bookmarkEnd w:id="839"/>
      <w:bookmarkEnd w:id="840"/>
    </w:p>
    <w:p w14:paraId="6719BF39">
      <w:pPr>
        <w:pStyle w:val="4"/>
        <w:spacing w:line="360" w:lineRule="auto"/>
        <w:ind w:left="420" w:firstLine="643" w:firstLineChars="20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中小企业声明函（服务）</w:t>
      </w:r>
    </w:p>
    <w:p w14:paraId="51A11BCA">
      <w:pPr>
        <w:pStyle w:val="4"/>
        <w:spacing w:line="360" w:lineRule="auto"/>
        <w:ind w:firstLine="643" w:firstLineChars="200"/>
        <w:jc w:val="center"/>
        <w:rPr>
          <w:rFonts w:hint="eastAsia" w:ascii="仿宋_GB2312" w:hAnsi="宋体" w:eastAsia="仿宋_GB2312"/>
          <w:b/>
          <w:sz w:val="32"/>
          <w:szCs w:val="32"/>
          <w:highlight w:val="none"/>
        </w:rPr>
      </w:pPr>
    </w:p>
    <w:p w14:paraId="66595663">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本公司（联合体）郑重声明，根据《政府采购促进中小企业发展管理办法》（财库</w:t>
      </w:r>
      <w:r>
        <w:rPr>
          <w:rFonts w:hint="eastAsia" w:ascii="微软雅黑" w:hAnsi="微软雅黑" w:eastAsia="微软雅黑" w:cs="微软雅黑"/>
          <w:sz w:val="28"/>
          <w:szCs w:val="28"/>
          <w:highlight w:val="none"/>
        </w:rPr>
        <w:t>〔</w:t>
      </w:r>
      <w:r>
        <w:rPr>
          <w:rFonts w:hint="eastAsia" w:ascii="仿宋_GB2312" w:eastAsia="仿宋_GB2312"/>
          <w:sz w:val="28"/>
          <w:szCs w:val="28"/>
          <w:highlight w:val="none"/>
        </w:rPr>
        <w:t>2020</w:t>
      </w:r>
      <w:r>
        <w:rPr>
          <w:rFonts w:hint="eastAsia" w:ascii="微软雅黑" w:hAnsi="微软雅黑" w:eastAsia="微软雅黑" w:cs="微软雅黑"/>
          <w:sz w:val="28"/>
          <w:szCs w:val="28"/>
          <w:highlight w:val="none"/>
        </w:rPr>
        <w:t>〕</w:t>
      </w:r>
      <w:r>
        <w:rPr>
          <w:rFonts w:hint="eastAsia" w:ascii="仿宋_GB2312" w:eastAsia="仿宋_GB2312"/>
          <w:sz w:val="28"/>
          <w:szCs w:val="28"/>
          <w:highlight w:val="none"/>
        </w:rPr>
        <w:t>46号）的规定，本公司参加</w:t>
      </w:r>
      <w:r>
        <w:rPr>
          <w:rFonts w:hint="eastAsia" w:ascii="仿宋_GB2312" w:eastAsia="仿宋_GB2312"/>
          <w:i/>
          <w:color w:val="0000FF"/>
          <w:sz w:val="28"/>
          <w:szCs w:val="28"/>
          <w:highlight w:val="none"/>
          <w:u w:val="single"/>
        </w:rPr>
        <w:t>（采购人名称）</w:t>
      </w:r>
      <w:r>
        <w:rPr>
          <w:rFonts w:hint="eastAsia" w:ascii="仿宋_GB2312" w:eastAsia="仿宋_GB2312"/>
          <w:sz w:val="28"/>
          <w:szCs w:val="28"/>
          <w:highlight w:val="none"/>
        </w:rPr>
        <w:t>的</w:t>
      </w:r>
      <w:r>
        <w:rPr>
          <w:rFonts w:hint="eastAsia" w:ascii="仿宋_GB2312" w:eastAsia="仿宋_GB2312" w:cs="Times New Roman"/>
          <w:i/>
          <w:color w:val="0000FF"/>
          <w:sz w:val="28"/>
          <w:szCs w:val="28"/>
          <w:highlight w:val="none"/>
          <w:u w:val="single"/>
          <w:lang w:val="en-US" w:eastAsia="zh-CN"/>
        </w:rPr>
        <w:t xml:space="preserve">松阳县现代化交通产业集群试点建设及评估采购项目 </w:t>
      </w:r>
      <w:r>
        <w:rPr>
          <w:rFonts w:hint="eastAsia" w:ascii="仿宋_GB2312" w:eastAsia="仿宋_GB2312"/>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45F456">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i/>
          <w:color w:val="0000FF"/>
          <w:sz w:val="28"/>
          <w:szCs w:val="28"/>
          <w:highlight w:val="none"/>
          <w:u w:val="single"/>
        </w:rPr>
        <w:t xml:space="preserve"> （标的名称） </w:t>
      </w:r>
      <w:r>
        <w:rPr>
          <w:rFonts w:hint="eastAsia" w:ascii="仿宋_GB2312" w:eastAsia="仿宋_GB2312"/>
          <w:sz w:val="28"/>
          <w:szCs w:val="28"/>
          <w:highlight w:val="none"/>
        </w:rPr>
        <w:t>，属于</w:t>
      </w:r>
      <w:r>
        <w:rPr>
          <w:rFonts w:hint="eastAsia" w:ascii="仿宋_GB2312" w:eastAsia="仿宋_GB2312"/>
          <w:i/>
          <w:color w:val="0000FF"/>
          <w:sz w:val="28"/>
          <w:szCs w:val="28"/>
          <w:highlight w:val="none"/>
          <w:u w:val="single"/>
        </w:rPr>
        <w:t>（采购文件中明确的所属行业）</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；承建（承接）企业为</w:t>
      </w:r>
      <w:r>
        <w:rPr>
          <w:rFonts w:hint="eastAsia" w:ascii="仿宋_GB2312" w:eastAsia="仿宋_GB2312"/>
          <w:i/>
          <w:color w:val="0000FF"/>
          <w:sz w:val="28"/>
          <w:szCs w:val="28"/>
          <w:highlight w:val="none"/>
          <w:u w:val="single"/>
        </w:rPr>
        <w:t>（企业名称）</w:t>
      </w:r>
      <w:r>
        <w:rPr>
          <w:rFonts w:hint="eastAsia" w:ascii="仿宋_GB2312" w:eastAsia="仿宋_GB2312"/>
          <w:sz w:val="28"/>
          <w:szCs w:val="28"/>
          <w:highlight w:val="none"/>
        </w:rPr>
        <w:t>，从业人员</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人，营业收入为</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万元，资产总额为</w:t>
      </w:r>
      <w:r>
        <w:rPr>
          <w:rFonts w:hint="eastAsia" w:ascii="仿宋_GB2312" w:eastAsia="仿宋_GB2312"/>
          <w:color w:val="0000FF"/>
          <w:sz w:val="28"/>
          <w:szCs w:val="28"/>
          <w:highlight w:val="none"/>
          <w:u w:val="single"/>
        </w:rPr>
        <w:t xml:space="preserve">  </w:t>
      </w:r>
      <w:r>
        <w:rPr>
          <w:rFonts w:ascii="仿宋_GB2312" w:eastAsia="仿宋_GB2312"/>
          <w:color w:val="0000FF"/>
          <w:sz w:val="28"/>
          <w:szCs w:val="28"/>
          <w:highlight w:val="none"/>
          <w:u w:val="single"/>
        </w:rPr>
        <w:t xml:space="preserve"> </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万元</w:t>
      </w:r>
      <w:r>
        <w:rPr>
          <w:rFonts w:ascii="仿宋_GB2312" w:eastAsia="仿宋_GB2312"/>
          <w:sz w:val="32"/>
          <w:szCs w:val="28"/>
          <w:highlight w:val="none"/>
          <w:vertAlign w:val="superscript"/>
        </w:rPr>
        <w:fldChar w:fldCharType="begin"/>
      </w:r>
      <w:r>
        <w:rPr>
          <w:rFonts w:ascii="仿宋_GB2312" w:eastAsia="仿宋_GB2312"/>
          <w:sz w:val="32"/>
          <w:szCs w:val="28"/>
          <w:highlight w:val="none"/>
          <w:vertAlign w:val="superscript"/>
        </w:rPr>
        <w:instrText xml:space="preserve"> </w:instrText>
      </w:r>
      <w:r>
        <w:rPr>
          <w:rFonts w:hint="eastAsia" w:ascii="仿宋_GB2312" w:eastAsia="仿宋_GB2312"/>
          <w:sz w:val="32"/>
          <w:szCs w:val="28"/>
          <w:highlight w:val="none"/>
          <w:vertAlign w:val="superscript"/>
        </w:rPr>
        <w:instrText xml:space="preserve">= 1 \* GB3</w:instrText>
      </w:r>
      <w:r>
        <w:rPr>
          <w:rFonts w:ascii="仿宋_GB2312" w:eastAsia="仿宋_GB2312"/>
          <w:sz w:val="32"/>
          <w:szCs w:val="28"/>
          <w:highlight w:val="none"/>
          <w:vertAlign w:val="superscript"/>
        </w:rPr>
        <w:instrText xml:space="preserve"> </w:instrText>
      </w:r>
      <w:r>
        <w:rPr>
          <w:rFonts w:ascii="仿宋_GB2312" w:eastAsia="仿宋_GB2312"/>
          <w:sz w:val="32"/>
          <w:szCs w:val="28"/>
          <w:highlight w:val="none"/>
          <w:vertAlign w:val="superscript"/>
        </w:rPr>
        <w:fldChar w:fldCharType="separate"/>
      </w:r>
      <w:r>
        <w:rPr>
          <w:rFonts w:hint="eastAsia" w:ascii="仿宋_GB2312" w:eastAsia="仿宋_GB2312"/>
          <w:sz w:val="32"/>
          <w:szCs w:val="28"/>
          <w:highlight w:val="none"/>
          <w:vertAlign w:val="superscript"/>
        </w:rPr>
        <w:t>①</w:t>
      </w:r>
      <w:r>
        <w:rPr>
          <w:rFonts w:ascii="仿宋_GB2312" w:eastAsia="仿宋_GB2312"/>
          <w:sz w:val="32"/>
          <w:szCs w:val="28"/>
          <w:highlight w:val="none"/>
          <w:vertAlign w:val="superscript"/>
        </w:rPr>
        <w:fldChar w:fldCharType="end"/>
      </w:r>
      <w:r>
        <w:rPr>
          <w:rFonts w:hint="eastAsia" w:ascii="仿宋_GB2312" w:eastAsia="仿宋_GB2312"/>
          <w:sz w:val="28"/>
          <w:szCs w:val="28"/>
          <w:highlight w:val="none"/>
        </w:rPr>
        <w:t>，属于（中型企业、小型企业、微型企业）；</w:t>
      </w:r>
    </w:p>
    <w:p w14:paraId="759F8ECB">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i/>
          <w:color w:val="0000FF"/>
          <w:sz w:val="28"/>
          <w:szCs w:val="28"/>
          <w:highlight w:val="none"/>
          <w:u w:val="single"/>
        </w:rPr>
        <w:t xml:space="preserve"> （标的名称） </w:t>
      </w:r>
      <w:r>
        <w:rPr>
          <w:rFonts w:hint="eastAsia" w:ascii="仿宋_GB2312" w:eastAsia="仿宋_GB2312"/>
          <w:sz w:val="28"/>
          <w:szCs w:val="28"/>
          <w:highlight w:val="none"/>
        </w:rPr>
        <w:t>，属于</w:t>
      </w:r>
      <w:r>
        <w:rPr>
          <w:rFonts w:hint="eastAsia" w:ascii="仿宋_GB2312" w:eastAsia="仿宋_GB2312"/>
          <w:i/>
          <w:color w:val="0000FF"/>
          <w:sz w:val="28"/>
          <w:szCs w:val="28"/>
          <w:highlight w:val="none"/>
          <w:u w:val="single"/>
        </w:rPr>
        <w:t xml:space="preserve">（采购文件中明确的所属行业） </w:t>
      </w:r>
      <w:r>
        <w:rPr>
          <w:rFonts w:hint="eastAsia" w:ascii="仿宋_GB2312" w:eastAsia="仿宋_GB2312"/>
          <w:sz w:val="28"/>
          <w:szCs w:val="28"/>
          <w:highlight w:val="none"/>
        </w:rPr>
        <w:t>；承建（承接）企业为</w:t>
      </w:r>
      <w:r>
        <w:rPr>
          <w:rFonts w:hint="eastAsia" w:ascii="仿宋_GB2312" w:eastAsia="仿宋_GB2312"/>
          <w:i/>
          <w:color w:val="0000FF"/>
          <w:sz w:val="28"/>
          <w:szCs w:val="28"/>
          <w:highlight w:val="none"/>
          <w:u w:val="single"/>
        </w:rPr>
        <w:t>（企业名称）</w:t>
      </w:r>
      <w:r>
        <w:rPr>
          <w:rFonts w:hint="eastAsia" w:ascii="仿宋_GB2312" w:eastAsia="仿宋_GB2312"/>
          <w:sz w:val="28"/>
          <w:szCs w:val="28"/>
          <w:highlight w:val="none"/>
        </w:rPr>
        <w:t>，从业人员</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人，营业收入为</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万元，资产总额为</w:t>
      </w:r>
      <w:r>
        <w:rPr>
          <w:rFonts w:hint="eastAsia" w:ascii="仿宋_GB2312" w:eastAsia="仿宋_GB2312"/>
          <w:color w:val="0000FF"/>
          <w:sz w:val="28"/>
          <w:szCs w:val="28"/>
          <w:highlight w:val="none"/>
          <w:u w:val="single"/>
        </w:rPr>
        <w:t xml:space="preserve">    </w:t>
      </w:r>
      <w:r>
        <w:rPr>
          <w:rFonts w:hint="eastAsia" w:ascii="仿宋_GB2312" w:eastAsia="仿宋_GB2312"/>
          <w:sz w:val="28"/>
          <w:szCs w:val="28"/>
          <w:highlight w:val="none"/>
        </w:rPr>
        <w:t>万元，属于（中型企业、小型企业、微型企业）；</w:t>
      </w:r>
    </w:p>
    <w:p w14:paraId="0A22C720">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w:t>
      </w:r>
    </w:p>
    <w:p w14:paraId="62268093">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以上企业，不属于大企业的分支机构，不存在控股股东为大企业的情形，也不存在与大企业的负责人为同一人的情形。</w:t>
      </w:r>
    </w:p>
    <w:p w14:paraId="328DA9E7">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本企业对上述声明内容的真实性负责。如有虚假，将依法承担相应责任。</w:t>
      </w:r>
    </w:p>
    <w:p w14:paraId="3C034E1B">
      <w:pPr>
        <w:spacing w:line="360" w:lineRule="auto"/>
        <w:ind w:firstLine="560" w:firstLineChars="200"/>
        <w:rPr>
          <w:rFonts w:hint="eastAsia" w:ascii="仿宋_GB2312" w:eastAsia="仿宋_GB2312"/>
          <w:sz w:val="28"/>
          <w:szCs w:val="28"/>
          <w:highlight w:val="none"/>
        </w:rPr>
      </w:pPr>
    </w:p>
    <w:p w14:paraId="44FED7B6">
      <w:pPr>
        <w:wordWrap w:val="0"/>
        <w:spacing w:line="360" w:lineRule="auto"/>
        <w:ind w:firstLine="560" w:firstLineChars="200"/>
        <w:jc w:val="right"/>
        <w:rPr>
          <w:rFonts w:hint="eastAsia" w:ascii="仿宋_GB2312" w:eastAsia="仿宋_GB2312"/>
          <w:sz w:val="28"/>
          <w:szCs w:val="28"/>
          <w:highlight w:val="none"/>
        </w:rPr>
      </w:pPr>
      <w:r>
        <w:rPr>
          <w:rFonts w:hint="eastAsia" w:ascii="仿宋_GB2312" w:eastAsia="仿宋_GB2312"/>
          <w:sz w:val="28"/>
          <w:szCs w:val="28"/>
          <w:highlight w:val="none"/>
        </w:rPr>
        <w:t xml:space="preserve">企业名称（盖章）： </w:t>
      </w:r>
      <w:r>
        <w:rPr>
          <w:rFonts w:ascii="仿宋_GB2312" w:eastAsia="仿宋_GB2312"/>
          <w:sz w:val="28"/>
          <w:szCs w:val="28"/>
          <w:highlight w:val="none"/>
        </w:rPr>
        <w:t xml:space="preserve">       </w:t>
      </w:r>
    </w:p>
    <w:p w14:paraId="41853F45">
      <w:pPr>
        <w:wordWrap w:val="0"/>
        <w:spacing w:line="360" w:lineRule="auto"/>
        <w:ind w:firstLine="560" w:firstLineChars="200"/>
        <w:jc w:val="right"/>
        <w:rPr>
          <w:rFonts w:hint="eastAsia" w:ascii="仿宋_GB2312" w:eastAsia="仿宋_GB2312"/>
          <w:sz w:val="28"/>
          <w:szCs w:val="28"/>
          <w:highlight w:val="none"/>
        </w:rPr>
      </w:pPr>
      <w:r>
        <w:rPr>
          <w:rFonts w:hint="eastAsia" w:ascii="仿宋_GB2312" w:eastAsia="仿宋_GB2312"/>
          <w:sz w:val="28"/>
          <w:szCs w:val="28"/>
          <w:highlight w:val="none"/>
        </w:rPr>
        <w:t xml:space="preserve">日 期： </w:t>
      </w:r>
      <w:r>
        <w:rPr>
          <w:rFonts w:ascii="仿宋_GB2312" w:eastAsia="仿宋_GB2312"/>
          <w:sz w:val="28"/>
          <w:szCs w:val="28"/>
          <w:highlight w:val="none"/>
        </w:rPr>
        <w:t xml:space="preserve">                 </w:t>
      </w:r>
    </w:p>
    <w:p w14:paraId="560FC05E">
      <w:pPr>
        <w:spacing w:line="360" w:lineRule="auto"/>
        <w:rPr>
          <w:rFonts w:ascii="宋体" w:hAnsi="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207010</wp:posOffset>
                </wp:positionV>
                <wp:extent cx="2984500" cy="0"/>
                <wp:effectExtent l="0" t="7620" r="0" b="11430"/>
                <wp:wrapNone/>
                <wp:docPr id="7" name="直接连接符 7"/>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0288;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QhJNIAAAAGAQAADwAAAAAAAAABACAAAAAiAAAAZHJzL2Rvd25yZXYueG1sUEsBAhQAFAAA&#10;AAgAh07iQBHj0aH1AQAA1AMAAA4AAAAAAAAAAQAgAAAAIQEAAGRycy9lMm9Eb2MueG1sUEsFBgAA&#10;AAAGAAYAWQEAAIgFAAAAAA==&#10;">
                <v:fill on="f" focussize="0,0"/>
                <v:stroke weight="1.25pt" color="#000000" miterlimit="8" joinstyle="miter"/>
                <v:imagedata o:title=""/>
                <o:lock v:ext="edit" aspectratio="f"/>
              </v:line>
            </w:pict>
          </mc:Fallback>
        </mc:AlternateContent>
      </w:r>
    </w:p>
    <w:p w14:paraId="7C3A4800">
      <w:pPr>
        <w:spacing w:line="360" w:lineRule="auto"/>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1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①</w:t>
      </w:r>
      <w:r>
        <w:rPr>
          <w:rFonts w:ascii="宋体" w:hAnsi="宋体"/>
          <w:szCs w:val="21"/>
          <w:highlight w:val="none"/>
        </w:rPr>
        <w:fldChar w:fldCharType="end"/>
      </w:r>
      <w:r>
        <w:rPr>
          <w:rFonts w:hint="eastAsia" w:ascii="宋体" w:hAnsi="宋体"/>
          <w:szCs w:val="21"/>
          <w:highlight w:val="none"/>
        </w:rPr>
        <w:t>从业人员、营业收入、资产总额填报上一年度数据，无上一年度数据的新成立企业可不填报。</w:t>
      </w:r>
    </w:p>
    <w:p w14:paraId="13DA1875">
      <w:pPr>
        <w:spacing w:line="360" w:lineRule="auto"/>
        <w:rPr>
          <w:rFonts w:hint="eastAsia"/>
          <w:highlight w:val="none"/>
        </w:rPr>
      </w:pPr>
    </w:p>
    <w:p w14:paraId="457BE3DA">
      <w:pPr>
        <w:rPr>
          <w:highlight w:val="none"/>
        </w:rPr>
        <w:sectPr>
          <w:pgSz w:w="11906" w:h="16838"/>
          <w:pgMar w:top="1440" w:right="1418" w:bottom="1440" w:left="1418" w:header="851" w:footer="851" w:gutter="0"/>
          <w:pgBorders w:offsetFrom="page">
            <w:top w:val="none" w:sz="0" w:space="0"/>
            <w:left w:val="none" w:sz="0" w:space="0"/>
            <w:bottom w:val="none" w:sz="0" w:space="0"/>
            <w:right w:val="none" w:sz="0" w:space="0"/>
          </w:pgBorders>
          <w:cols w:space="720" w:num="1"/>
          <w:titlePg/>
          <w:docGrid w:linePitch="312" w:charSpace="0"/>
        </w:sectPr>
      </w:pPr>
    </w:p>
    <w:p w14:paraId="3099D878">
      <w:pPr>
        <w:pStyle w:val="3"/>
        <w:spacing w:before="0" w:after="0"/>
        <w:ind w:firstLine="0" w:firstLineChars="0"/>
        <w:jc w:val="left"/>
        <w:rPr>
          <w:rFonts w:hAnsi="宋体"/>
          <w:sz w:val="24"/>
          <w:szCs w:val="24"/>
          <w:highlight w:val="none"/>
        </w:rPr>
      </w:pPr>
      <w:bookmarkStart w:id="850" w:name="_Toc27277"/>
      <w:bookmarkStart w:id="851" w:name="_Toc15194"/>
      <w:bookmarkStart w:id="852" w:name="_Toc29808"/>
      <w:r>
        <w:rPr>
          <w:rFonts w:hAnsi="宋体"/>
          <w:sz w:val="24"/>
          <w:szCs w:val="24"/>
          <w:highlight w:val="none"/>
        </w:rPr>
        <w:t>3.6</w:t>
      </w: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残疾人福利性</w:t>
      </w:r>
      <w:r>
        <w:rPr>
          <w:rFonts w:hAnsi="宋体"/>
          <w:sz w:val="24"/>
          <w:szCs w:val="24"/>
          <w:highlight w:val="none"/>
        </w:rPr>
        <w:t>单位</w:t>
      </w:r>
      <w:r>
        <w:rPr>
          <w:rFonts w:hint="eastAsia" w:hAnsi="宋体"/>
          <w:sz w:val="24"/>
          <w:szCs w:val="24"/>
          <w:highlight w:val="none"/>
        </w:rPr>
        <w:t>声明函格式</w:t>
      </w:r>
      <w:bookmarkEnd w:id="850"/>
      <w:bookmarkEnd w:id="851"/>
      <w:bookmarkEnd w:id="852"/>
    </w:p>
    <w:p w14:paraId="56ABEDE3">
      <w:pPr>
        <w:pStyle w:val="38"/>
        <w:spacing w:line="360" w:lineRule="auto"/>
        <w:jc w:val="center"/>
        <w:rPr>
          <w:rFonts w:ascii="仿宋_GB2312" w:hAnsi="Times New Roman" w:eastAsia="仿宋_GB2312" w:cs="Times New Roman"/>
          <w:b/>
          <w:bCs/>
          <w:spacing w:val="6"/>
          <w:sz w:val="32"/>
          <w:szCs w:val="32"/>
          <w:highlight w:val="none"/>
        </w:rPr>
      </w:pPr>
      <w:r>
        <w:rPr>
          <w:rFonts w:hint="eastAsia" w:ascii="仿宋_GB2312" w:hAnsi="Times New Roman" w:eastAsia="仿宋_GB2312" w:cs="Times New Roman"/>
          <w:b/>
          <w:bCs/>
          <w:spacing w:val="6"/>
          <w:sz w:val="32"/>
          <w:szCs w:val="32"/>
          <w:highlight w:val="none"/>
        </w:rPr>
        <w:t>残疾人福利性单位声明函</w:t>
      </w:r>
    </w:p>
    <w:p w14:paraId="79B887A3">
      <w:pPr>
        <w:pStyle w:val="38"/>
        <w:spacing w:line="360" w:lineRule="auto"/>
        <w:jc w:val="center"/>
        <w:rPr>
          <w:rFonts w:ascii="Times New Roman" w:hAnsi="Times New Roman" w:eastAsia="方正小标宋_GBK" w:cs="Times New Roman"/>
          <w:bCs/>
          <w:spacing w:val="6"/>
          <w:sz w:val="36"/>
          <w:szCs w:val="36"/>
          <w:highlight w:val="none"/>
        </w:rPr>
      </w:pPr>
    </w:p>
    <w:p w14:paraId="11016F80">
      <w:pPr>
        <w:pStyle w:val="38"/>
        <w:spacing w:line="360" w:lineRule="auto"/>
        <w:ind w:firstLine="601"/>
        <w:rPr>
          <w:rFonts w:ascii="仿宋_GB2312" w:hAnsi="Times New Roman" w:eastAsia="仿宋_GB2312" w:cs="Times New Roman"/>
          <w:color w:val="000000"/>
          <w:kern w:val="2"/>
          <w:sz w:val="28"/>
          <w:szCs w:val="28"/>
          <w:highlight w:val="none"/>
        </w:rPr>
      </w:pPr>
      <w:r>
        <w:rPr>
          <w:rFonts w:hint="eastAsia" w:ascii="仿宋_GB2312" w:hAnsi="Times New Roman" w:eastAsia="仿宋_GB2312" w:cs="Times New Roman"/>
          <w:color w:val="000000"/>
          <w:kern w:val="2"/>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ascii="仿宋_GB2312" w:hAnsi="Times New Roman" w:eastAsia="仿宋_GB2312" w:cs="Times New Roman"/>
          <w:color w:val="000000"/>
          <w:kern w:val="2"/>
          <w:sz w:val="28"/>
          <w:szCs w:val="28"/>
          <w:highlight w:val="none"/>
          <w:u w:val="single"/>
        </w:rPr>
        <w:t xml:space="preserve">   </w:t>
      </w:r>
      <w:r>
        <w:rPr>
          <w:rFonts w:hint="eastAsia" w:ascii="仿宋_GB2312" w:eastAsia="仿宋_GB2312" w:cs="Times New Roman"/>
          <w:i/>
          <w:color w:val="0000FF"/>
          <w:kern w:val="2"/>
          <w:sz w:val="28"/>
          <w:szCs w:val="28"/>
          <w:highlight w:val="none"/>
          <w:u w:val="single"/>
        </w:rPr>
        <w:t>（采购</w:t>
      </w:r>
      <w:r>
        <w:rPr>
          <w:rFonts w:ascii="仿宋_GB2312" w:eastAsia="仿宋_GB2312" w:cs="Times New Roman"/>
          <w:i/>
          <w:color w:val="0000FF"/>
          <w:kern w:val="2"/>
          <w:sz w:val="28"/>
          <w:szCs w:val="28"/>
          <w:highlight w:val="none"/>
          <w:u w:val="single"/>
        </w:rPr>
        <w:t>人名称</w:t>
      </w:r>
      <w:r>
        <w:rPr>
          <w:rFonts w:hint="eastAsia" w:ascii="仿宋_GB2312" w:eastAsia="仿宋_GB2312" w:cs="Times New Roman"/>
          <w:i/>
          <w:color w:val="0000FF"/>
          <w:kern w:val="2"/>
          <w:sz w:val="28"/>
          <w:szCs w:val="28"/>
          <w:highlight w:val="none"/>
          <w:u w:val="single"/>
        </w:rPr>
        <w:t>）</w:t>
      </w:r>
      <w:r>
        <w:rPr>
          <w:rFonts w:ascii="仿宋_GB2312" w:hAnsi="Times New Roman" w:eastAsia="仿宋_GB2312" w:cs="Times New Roman"/>
          <w:color w:val="000000"/>
          <w:kern w:val="2"/>
          <w:sz w:val="28"/>
          <w:szCs w:val="28"/>
          <w:highlight w:val="none"/>
          <w:u w:val="single"/>
        </w:rPr>
        <w:t xml:space="preserve">    </w:t>
      </w:r>
      <w:r>
        <w:rPr>
          <w:rFonts w:hint="eastAsia" w:ascii="仿宋_GB2312" w:hAnsi="Times New Roman" w:eastAsia="仿宋_GB2312" w:cs="Times New Roman"/>
          <w:color w:val="000000"/>
          <w:kern w:val="2"/>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3FB3CABA">
      <w:pPr>
        <w:pStyle w:val="38"/>
        <w:spacing w:line="360" w:lineRule="auto"/>
        <w:ind w:firstLine="600"/>
        <w:rPr>
          <w:rFonts w:ascii="仿宋_GB2312" w:hAnsi="Times New Roman" w:eastAsia="仿宋_GB2312" w:cs="Times New Roman"/>
          <w:color w:val="000000"/>
          <w:kern w:val="2"/>
          <w:sz w:val="28"/>
          <w:szCs w:val="28"/>
          <w:highlight w:val="none"/>
        </w:rPr>
      </w:pPr>
      <w:r>
        <w:rPr>
          <w:rFonts w:hint="eastAsia" w:ascii="仿宋_GB2312" w:hAnsi="Times New Roman" w:eastAsia="仿宋_GB2312" w:cs="Times New Roman"/>
          <w:color w:val="000000"/>
          <w:kern w:val="2"/>
          <w:sz w:val="28"/>
          <w:szCs w:val="28"/>
          <w:highlight w:val="none"/>
        </w:rPr>
        <w:t>本单位对上述声明的真实性负责。如有虚假，将依法承担相应责任。</w:t>
      </w:r>
    </w:p>
    <w:p w14:paraId="7015ACE4">
      <w:pPr>
        <w:pStyle w:val="38"/>
        <w:spacing w:line="360" w:lineRule="auto"/>
        <w:rPr>
          <w:rFonts w:ascii="仿宋_GB2312" w:hAnsi="Times New Roman" w:eastAsia="仿宋_GB2312" w:cs="Times New Roman"/>
          <w:spacing w:val="6"/>
          <w:sz w:val="30"/>
          <w:szCs w:val="30"/>
          <w:highlight w:val="none"/>
        </w:rPr>
      </w:pPr>
    </w:p>
    <w:p w14:paraId="39B9D13D">
      <w:pPr>
        <w:pStyle w:val="38"/>
        <w:spacing w:line="360" w:lineRule="auto"/>
        <w:rPr>
          <w:rFonts w:ascii="仿宋_GB2312" w:hAnsi="Times New Roman" w:eastAsia="仿宋_GB2312" w:cs="Times New Roman"/>
          <w:spacing w:val="6"/>
          <w:sz w:val="30"/>
          <w:szCs w:val="30"/>
          <w:highlight w:val="none"/>
        </w:rPr>
      </w:pPr>
    </w:p>
    <w:p w14:paraId="0DE737DB">
      <w:pPr>
        <w:pStyle w:val="38"/>
        <w:spacing w:line="360" w:lineRule="auto"/>
        <w:ind w:right="1560" w:firstLine="600"/>
        <w:jc w:val="center"/>
        <w:rPr>
          <w:rFonts w:ascii="仿宋_GB2312" w:hAnsi="Times New Roman" w:eastAsia="仿宋_GB2312" w:cs="Times New Roman"/>
          <w:color w:val="000000"/>
          <w:kern w:val="2"/>
          <w:sz w:val="28"/>
          <w:szCs w:val="28"/>
          <w:highlight w:val="none"/>
        </w:rPr>
      </w:pPr>
      <w:r>
        <w:rPr>
          <w:rFonts w:hint="eastAsia" w:ascii="仿宋_GB2312" w:hAnsi="Times New Roman" w:eastAsia="仿宋_GB2312" w:cs="Times New Roman"/>
          <w:spacing w:val="6"/>
          <w:sz w:val="30"/>
          <w:szCs w:val="30"/>
          <w:highlight w:val="none"/>
        </w:rPr>
        <w:t xml:space="preserve">               </w:t>
      </w:r>
      <w:r>
        <w:rPr>
          <w:rFonts w:ascii="仿宋_GB2312" w:hAnsi="Times New Roman" w:eastAsia="仿宋_GB2312" w:cs="Times New Roman"/>
          <w:spacing w:val="6"/>
          <w:sz w:val="30"/>
          <w:szCs w:val="30"/>
          <w:highlight w:val="none"/>
        </w:rPr>
        <w:t xml:space="preserve">   </w:t>
      </w:r>
      <w:r>
        <w:rPr>
          <w:rFonts w:hint="eastAsia" w:ascii="仿宋_GB2312" w:hAnsi="Times New Roman" w:eastAsia="仿宋_GB2312" w:cs="Times New Roman"/>
          <w:color w:val="000000"/>
          <w:kern w:val="2"/>
          <w:sz w:val="28"/>
          <w:szCs w:val="28"/>
          <w:highlight w:val="none"/>
        </w:rPr>
        <w:t>单位名称（盖章）：</w:t>
      </w:r>
    </w:p>
    <w:p w14:paraId="67D12283">
      <w:pPr>
        <w:pStyle w:val="38"/>
        <w:spacing w:line="360" w:lineRule="auto"/>
        <w:ind w:right="1560" w:firstLine="600"/>
        <w:jc w:val="center"/>
        <w:rPr>
          <w:rFonts w:ascii="仿宋_GB2312" w:eastAsia="仿宋_GB2312"/>
          <w:color w:val="000000"/>
          <w:sz w:val="28"/>
          <w:szCs w:val="28"/>
          <w:highlight w:val="none"/>
        </w:rPr>
      </w:pPr>
      <w:r>
        <w:rPr>
          <w:rFonts w:ascii="仿宋_GB2312" w:hAnsi="Times New Roman" w:eastAsia="仿宋_GB2312" w:cs="Times New Roman"/>
          <w:color w:val="000000"/>
          <w:kern w:val="2"/>
          <w:sz w:val="28"/>
          <w:szCs w:val="28"/>
          <w:highlight w:val="none"/>
        </w:rPr>
        <w:t xml:space="preserve">                              </w:t>
      </w:r>
      <w:r>
        <w:rPr>
          <w:rFonts w:hint="eastAsia" w:ascii="仿宋_GB2312" w:hAnsi="Times New Roman" w:eastAsia="仿宋_GB2312" w:cs="Times New Roman"/>
          <w:color w:val="000000"/>
          <w:kern w:val="2"/>
          <w:sz w:val="28"/>
          <w:szCs w:val="28"/>
          <w:highlight w:val="none"/>
        </w:rPr>
        <w:t>日  期：</w:t>
      </w:r>
    </w:p>
    <w:p w14:paraId="407AAB7E">
      <w:pPr>
        <w:spacing w:line="360" w:lineRule="auto"/>
        <w:rPr>
          <w:color w:val="000000"/>
          <w:sz w:val="28"/>
          <w:szCs w:val="28"/>
          <w:highlight w:val="none"/>
        </w:rPr>
      </w:pPr>
    </w:p>
    <w:p w14:paraId="2EFFE75E">
      <w:pPr>
        <w:spacing w:line="360" w:lineRule="auto"/>
        <w:rPr>
          <w:highlight w:val="none"/>
        </w:rPr>
        <w:sectPr>
          <w:pgSz w:w="11906" w:h="16838"/>
          <w:pgMar w:top="1440" w:right="1418" w:bottom="1440" w:left="1418" w:header="851" w:footer="851" w:gutter="0"/>
          <w:pgBorders w:offsetFrom="page">
            <w:top w:val="none" w:sz="0" w:space="0"/>
            <w:left w:val="none" w:sz="0" w:space="0"/>
            <w:bottom w:val="none" w:sz="0" w:space="0"/>
            <w:right w:val="none" w:sz="0" w:space="0"/>
          </w:pgBorders>
          <w:cols w:space="720" w:num="1"/>
          <w:titlePg/>
          <w:docGrid w:linePitch="312" w:charSpace="0"/>
        </w:sectPr>
      </w:pPr>
    </w:p>
    <w:p w14:paraId="77C63ED8">
      <w:pPr>
        <w:pStyle w:val="3"/>
        <w:spacing w:before="0" w:after="0"/>
        <w:ind w:firstLine="0" w:firstLineChars="0"/>
        <w:jc w:val="left"/>
        <w:rPr>
          <w:rFonts w:hAnsi="宋体"/>
          <w:sz w:val="24"/>
          <w:szCs w:val="24"/>
          <w:highlight w:val="none"/>
        </w:rPr>
      </w:pPr>
      <w:bookmarkStart w:id="853" w:name="_Toc28671"/>
      <w:bookmarkStart w:id="854" w:name="_Toc27893"/>
      <w:bookmarkStart w:id="855" w:name="_Toc12483"/>
      <w:r>
        <w:rPr>
          <w:rFonts w:hAnsi="宋体"/>
          <w:sz w:val="24"/>
          <w:szCs w:val="24"/>
          <w:highlight w:val="none"/>
        </w:rPr>
        <w:t xml:space="preserve">3.7     </w:t>
      </w:r>
      <w:r>
        <w:rPr>
          <w:rFonts w:hint="eastAsia" w:hAnsi="宋体"/>
          <w:sz w:val="24"/>
          <w:szCs w:val="24"/>
          <w:highlight w:val="none"/>
        </w:rPr>
        <w:t>监狱企业</w:t>
      </w:r>
      <w:r>
        <w:rPr>
          <w:rFonts w:hAnsi="宋体"/>
          <w:sz w:val="24"/>
          <w:szCs w:val="24"/>
          <w:highlight w:val="none"/>
        </w:rPr>
        <w:t>证明</w:t>
      </w:r>
      <w:r>
        <w:rPr>
          <w:rFonts w:hint="eastAsia" w:hAnsi="宋体"/>
          <w:sz w:val="24"/>
          <w:szCs w:val="24"/>
          <w:highlight w:val="none"/>
        </w:rPr>
        <w:t>格式</w:t>
      </w:r>
      <w:bookmarkEnd w:id="853"/>
      <w:bookmarkEnd w:id="854"/>
      <w:bookmarkEnd w:id="855"/>
    </w:p>
    <w:p w14:paraId="3269AC83">
      <w:pPr>
        <w:pStyle w:val="4"/>
        <w:spacing w:line="360" w:lineRule="auto"/>
        <w:ind w:firstLine="0"/>
        <w:jc w:val="center"/>
        <w:rPr>
          <w:rFonts w:ascii="仿宋_GB2312" w:eastAsia="仿宋_GB2312"/>
          <w:b/>
          <w:sz w:val="32"/>
          <w:szCs w:val="32"/>
          <w:highlight w:val="none"/>
        </w:rPr>
      </w:pPr>
      <w:r>
        <w:rPr>
          <w:rFonts w:hint="eastAsia" w:ascii="仿宋_GB2312" w:hAnsi="宋体" w:eastAsia="仿宋_GB2312"/>
          <w:b/>
          <w:sz w:val="32"/>
          <w:szCs w:val="32"/>
          <w:highlight w:val="none"/>
        </w:rPr>
        <w:t>监狱企业证明</w:t>
      </w:r>
    </w:p>
    <w:p w14:paraId="0590254D">
      <w:pPr>
        <w:pStyle w:val="4"/>
        <w:spacing w:line="360" w:lineRule="auto"/>
        <w:ind w:firstLine="0"/>
        <w:jc w:val="center"/>
        <w:rPr>
          <w:rFonts w:ascii="仿宋_GB2312" w:eastAsia="仿宋_GB2312"/>
          <w:sz w:val="24"/>
          <w:szCs w:val="24"/>
          <w:highlight w:val="none"/>
        </w:rPr>
      </w:pPr>
    </w:p>
    <w:p w14:paraId="3BC8FA30">
      <w:pPr>
        <w:pStyle w:val="4"/>
        <w:spacing w:line="360" w:lineRule="auto"/>
        <w:ind w:firstLine="562" w:firstLineChars="200"/>
        <w:jc w:val="left"/>
        <w:rPr>
          <w:rFonts w:ascii="仿宋_GB2312" w:eastAsia="仿宋_GB2312"/>
          <w:sz w:val="28"/>
          <w:szCs w:val="28"/>
          <w:highlight w:val="none"/>
        </w:rPr>
      </w:pPr>
      <w:r>
        <w:rPr>
          <w:rFonts w:hint="eastAsia" w:ascii="仿宋_GB2312" w:eastAsia="仿宋_GB2312"/>
          <w:b/>
          <w:sz w:val="28"/>
          <w:szCs w:val="28"/>
          <w:highlight w:val="none"/>
        </w:rPr>
        <w:t>注</w:t>
      </w:r>
      <w:r>
        <w:rPr>
          <w:rFonts w:ascii="仿宋_GB2312" w:eastAsia="仿宋_GB2312"/>
          <w:b/>
          <w:sz w:val="28"/>
          <w:szCs w:val="28"/>
          <w:highlight w:val="none"/>
        </w:rPr>
        <w:t>：</w:t>
      </w:r>
      <w:r>
        <w:rPr>
          <w:rFonts w:hint="eastAsia" w:ascii="仿宋_GB2312" w:eastAsia="仿宋_GB2312"/>
          <w:sz w:val="28"/>
          <w:szCs w:val="28"/>
          <w:highlight w:val="none"/>
        </w:rPr>
        <w:t>须</w:t>
      </w:r>
      <w:r>
        <w:rPr>
          <w:rFonts w:ascii="仿宋_GB2312" w:eastAsia="仿宋_GB2312"/>
          <w:sz w:val="28"/>
          <w:szCs w:val="28"/>
          <w:highlight w:val="none"/>
        </w:rPr>
        <w:t>提供</w:t>
      </w:r>
      <w:r>
        <w:rPr>
          <w:rFonts w:hint="eastAsia" w:ascii="仿宋_GB2312" w:eastAsia="仿宋_GB2312"/>
          <w:sz w:val="28"/>
          <w:szCs w:val="28"/>
          <w:highlight w:val="none"/>
        </w:rPr>
        <w:t>省级以上监狱管理局、戒毒管理局（含新疆生产建设兵团）出具的属于监狱企业的证明文件</w:t>
      </w:r>
    </w:p>
    <w:p w14:paraId="4777D606">
      <w:pPr>
        <w:spacing w:line="360" w:lineRule="auto"/>
        <w:rPr>
          <w:rFonts w:ascii="仿宋_GB2312" w:eastAsia="仿宋_GB2312"/>
          <w:sz w:val="24"/>
          <w:szCs w:val="24"/>
          <w:highlight w:val="none"/>
        </w:rPr>
      </w:pPr>
    </w:p>
    <w:p w14:paraId="59BFA087">
      <w:pPr>
        <w:pStyle w:val="27"/>
        <w:jc w:val="left"/>
        <w:rPr>
          <w:rFonts w:hint="eastAsia" w:ascii="仿宋_GB2312" w:hAnsi="Courier New" w:eastAsia="仿宋_GB2312"/>
          <w:color w:val="000000"/>
          <w:sz w:val="24"/>
          <w:szCs w:val="21"/>
          <w:highlight w:val="none"/>
        </w:rPr>
      </w:pPr>
    </w:p>
    <w:p w14:paraId="5D21D6CF">
      <w:pPr>
        <w:pStyle w:val="16"/>
        <w:spacing w:before="0" w:after="0" w:line="360" w:lineRule="auto"/>
        <w:rPr>
          <w:rFonts w:ascii="仿宋_GB2312" w:eastAsia="仿宋_GB2312"/>
          <w:sz w:val="36"/>
          <w:szCs w:val="36"/>
          <w:highlight w:val="none"/>
        </w:rPr>
        <w:sectPr>
          <w:pgSz w:w="11906" w:h="16838"/>
          <w:pgMar w:top="1418" w:right="1418" w:bottom="1418" w:left="1418" w:header="851" w:footer="851" w:gutter="0"/>
          <w:pgBorders w:offsetFrom="page">
            <w:top w:val="none" w:sz="0" w:space="0"/>
            <w:left w:val="none" w:sz="0" w:space="0"/>
            <w:bottom w:val="none" w:sz="0" w:space="0"/>
            <w:right w:val="none" w:sz="0" w:space="0"/>
          </w:pgBorders>
          <w:cols w:space="720" w:num="1"/>
          <w:docGrid w:linePitch="312" w:charSpace="0"/>
        </w:sectPr>
      </w:pPr>
    </w:p>
    <w:p w14:paraId="3FD4647A">
      <w:pPr>
        <w:pStyle w:val="16"/>
        <w:spacing w:before="0" w:after="0" w:line="360" w:lineRule="auto"/>
        <w:rPr>
          <w:rFonts w:ascii="仿宋_GB2312" w:eastAsia="仿宋_GB2312"/>
          <w:sz w:val="36"/>
          <w:szCs w:val="36"/>
          <w:highlight w:val="none"/>
        </w:rPr>
      </w:pPr>
      <w:bookmarkStart w:id="856" w:name="_Toc3969"/>
      <w:r>
        <w:rPr>
          <w:rFonts w:hint="eastAsia" w:ascii="仿宋_GB2312" w:eastAsia="仿宋_GB2312"/>
          <w:sz w:val="36"/>
          <w:szCs w:val="36"/>
          <w:highlight w:val="none"/>
        </w:rPr>
        <w:t>第六章</w:t>
      </w:r>
      <w:r>
        <w:rPr>
          <w:rFonts w:ascii="仿宋_GB2312" w:eastAsia="仿宋_GB2312"/>
          <w:sz w:val="36"/>
          <w:szCs w:val="36"/>
          <w:highlight w:val="none"/>
        </w:rPr>
        <w:t xml:space="preserve">  </w:t>
      </w:r>
      <w:r>
        <w:rPr>
          <w:rFonts w:hint="eastAsia" w:ascii="仿宋_GB2312" w:eastAsia="仿宋_GB2312"/>
          <w:sz w:val="36"/>
          <w:szCs w:val="36"/>
          <w:highlight w:val="none"/>
        </w:rPr>
        <w:t>评标办法和</w:t>
      </w:r>
      <w:bookmarkEnd w:id="841"/>
      <w:bookmarkEnd w:id="842"/>
      <w:bookmarkEnd w:id="843"/>
      <w:bookmarkEnd w:id="844"/>
      <w:r>
        <w:rPr>
          <w:rFonts w:hint="eastAsia" w:ascii="仿宋_GB2312" w:eastAsia="仿宋_GB2312"/>
          <w:sz w:val="36"/>
          <w:szCs w:val="36"/>
          <w:highlight w:val="none"/>
        </w:rPr>
        <w:t>评标标准</w:t>
      </w:r>
      <w:bookmarkEnd w:id="845"/>
      <w:bookmarkEnd w:id="846"/>
      <w:bookmarkEnd w:id="847"/>
      <w:bookmarkEnd w:id="848"/>
      <w:bookmarkEnd w:id="849"/>
      <w:bookmarkEnd w:id="856"/>
    </w:p>
    <w:p w14:paraId="1B739081">
      <w:pPr>
        <w:pStyle w:val="10"/>
        <w:snapToGrid/>
        <w:spacing w:line="360" w:lineRule="auto"/>
        <w:ind w:firstLineChars="200"/>
        <w:rPr>
          <w:highlight w:val="none"/>
        </w:rPr>
      </w:pPr>
    </w:p>
    <w:p w14:paraId="64BF6071">
      <w:pPr>
        <w:pStyle w:val="10"/>
        <w:snapToGrid/>
        <w:spacing w:line="360" w:lineRule="auto"/>
        <w:ind w:firstLineChars="200"/>
        <w:rPr>
          <w:rFonts w:hint="eastAsia"/>
          <w:highlight w:val="none"/>
        </w:rPr>
      </w:pPr>
      <w:r>
        <w:rPr>
          <w:rFonts w:hint="eastAsia"/>
          <w:highlight w:val="none"/>
        </w:rPr>
        <w:t>根据《中华人民共和国政府采购法》等有关法律法规的规定，并结合本项目的实际，特制定本办法，本办法只适用于本项目政府采购的评标。</w:t>
      </w:r>
    </w:p>
    <w:p w14:paraId="313E2EE8">
      <w:pPr>
        <w:pStyle w:val="16"/>
        <w:spacing w:beforeLines="100" w:after="240" w:afterLines="100"/>
        <w:jc w:val="left"/>
        <w:outlineLvl w:val="1"/>
        <w:rPr>
          <w:rFonts w:ascii="仿宋_GB2312" w:eastAsia="仿宋_GB2312"/>
          <w:sz w:val="30"/>
          <w:szCs w:val="30"/>
          <w:highlight w:val="none"/>
        </w:rPr>
      </w:pPr>
      <w:bookmarkStart w:id="857" w:name="_Toc32150"/>
      <w:bookmarkStart w:id="858" w:name="_Toc530551901"/>
      <w:bookmarkStart w:id="859" w:name="_Toc11116"/>
      <w:bookmarkStart w:id="860" w:name="_Toc531359078"/>
      <w:bookmarkStart w:id="861" w:name="_Toc18792"/>
      <w:bookmarkStart w:id="862" w:name="_Toc493956075"/>
      <w:bookmarkStart w:id="863" w:name="_Toc31062"/>
      <w:bookmarkStart w:id="864" w:name="_Toc97213063"/>
      <w:bookmarkStart w:id="865" w:name="_Toc335664295"/>
      <w:bookmarkStart w:id="866" w:name="_Toc18895"/>
      <w:r>
        <w:rPr>
          <w:rFonts w:hint="eastAsia" w:ascii="仿宋_GB2312" w:eastAsia="仿宋_GB2312"/>
          <w:sz w:val="30"/>
          <w:szCs w:val="30"/>
          <w:highlight w:val="none"/>
        </w:rPr>
        <w:t>一</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总则</w:t>
      </w:r>
      <w:bookmarkEnd w:id="857"/>
      <w:bookmarkEnd w:id="858"/>
      <w:bookmarkEnd w:id="859"/>
      <w:bookmarkEnd w:id="860"/>
      <w:bookmarkEnd w:id="861"/>
      <w:bookmarkEnd w:id="862"/>
      <w:bookmarkEnd w:id="863"/>
      <w:bookmarkEnd w:id="864"/>
      <w:bookmarkEnd w:id="865"/>
      <w:bookmarkEnd w:id="866"/>
    </w:p>
    <w:p w14:paraId="111C1FF4">
      <w:pPr>
        <w:pStyle w:val="10"/>
        <w:snapToGrid/>
        <w:spacing w:line="360" w:lineRule="auto"/>
        <w:ind w:firstLineChars="200"/>
        <w:rPr>
          <w:rFonts w:hint="eastAsia"/>
          <w:highlight w:val="none"/>
        </w:rPr>
      </w:pPr>
      <w:r>
        <w:rPr>
          <w:rFonts w:ascii="仿宋_GB2312"/>
          <w:highlight w:val="none"/>
        </w:rPr>
        <w:t xml:space="preserve">1.1  </w:t>
      </w:r>
      <w:r>
        <w:rPr>
          <w:rFonts w:hint="eastAsia"/>
          <w:highlight w:val="none"/>
        </w:rPr>
        <w:t>评标</w:t>
      </w:r>
      <w:r>
        <w:rPr>
          <w:highlight w:val="none"/>
        </w:rPr>
        <w:t>工作遵循</w:t>
      </w:r>
      <w:r>
        <w:rPr>
          <w:rFonts w:hint="eastAsia"/>
          <w:highlight w:val="none"/>
        </w:rPr>
        <w:t>公正、公平、科学、择优的原则确定中标候选人。评标</w:t>
      </w:r>
      <w:r>
        <w:rPr>
          <w:highlight w:val="none"/>
        </w:rPr>
        <w:t>委员会</w:t>
      </w:r>
      <w:r>
        <w:rPr>
          <w:rFonts w:hint="eastAsia"/>
          <w:highlight w:val="none"/>
        </w:rPr>
        <w:t>应</w:t>
      </w:r>
      <w:r>
        <w:rPr>
          <w:highlight w:val="none"/>
        </w:rPr>
        <w:t>严格按照招标文件的资信</w:t>
      </w:r>
      <w:r>
        <w:rPr>
          <w:rFonts w:hint="eastAsia"/>
          <w:highlight w:val="none"/>
        </w:rPr>
        <w:t>商务及</w:t>
      </w:r>
      <w:r>
        <w:rPr>
          <w:highlight w:val="none"/>
        </w:rPr>
        <w:t>技术和报价要求，对投标文件</w:t>
      </w:r>
      <w:r>
        <w:rPr>
          <w:rFonts w:hint="eastAsia"/>
          <w:highlight w:val="none"/>
        </w:rPr>
        <w:t>综合</w:t>
      </w:r>
      <w:r>
        <w:rPr>
          <w:highlight w:val="none"/>
        </w:rPr>
        <w:t>分析评价并编制评标</w:t>
      </w:r>
      <w:r>
        <w:rPr>
          <w:rFonts w:hint="eastAsia"/>
          <w:highlight w:val="none"/>
        </w:rPr>
        <w:t>报告。</w:t>
      </w:r>
      <w:r>
        <w:rPr>
          <w:rFonts w:hint="eastAsia" w:ascii="仿宋_GB2312"/>
          <w:highlight w:val="none"/>
        </w:rPr>
        <w:t>评标专家必须严格遵守保密规定，</w:t>
      </w:r>
      <w:r>
        <w:rPr>
          <w:rFonts w:hint="eastAsia" w:ascii="仿宋_GB2312"/>
          <w:highlight w:val="none"/>
          <w:lang w:eastAsia="zh-CN"/>
        </w:rPr>
        <w:t>不得泄露</w:t>
      </w:r>
      <w:r>
        <w:rPr>
          <w:rFonts w:hint="eastAsia" w:ascii="仿宋_GB2312"/>
          <w:highlight w:val="none"/>
        </w:rPr>
        <w:t>评标有关的情况，不得索贿受贿，不得参加影响评标的任何活动。</w:t>
      </w:r>
    </w:p>
    <w:p w14:paraId="4AF50CC1">
      <w:pPr>
        <w:pStyle w:val="10"/>
        <w:snapToGrid/>
        <w:spacing w:line="360" w:lineRule="auto"/>
        <w:ind w:firstLineChars="200"/>
        <w:rPr>
          <w:rFonts w:hint="eastAsia" w:ascii="仿宋_GB2312"/>
          <w:highlight w:val="none"/>
        </w:rPr>
      </w:pPr>
      <w:r>
        <w:rPr>
          <w:rFonts w:ascii="仿宋_GB2312"/>
          <w:highlight w:val="none"/>
        </w:rPr>
        <w:t xml:space="preserve">1.2  </w:t>
      </w:r>
      <w:r>
        <w:rPr>
          <w:rFonts w:hint="eastAsia" w:ascii="仿宋_GB2312"/>
          <w:highlight w:val="none"/>
        </w:rPr>
        <w:t>本次评标采用综合评分法，评标结果按评审后得分由高到低顺序排列，由评标委员会推荐1名中标候选人。最终得分相同的，按投标报价由低到高顺序排列；得分且投标报价相同的并列。投标文件满足招标文件全部实质性要求，且按照评审因素的量化指标评审得分最高的投标人为排名第一的中标候选人。</w:t>
      </w:r>
    </w:p>
    <w:p w14:paraId="4474FD58">
      <w:pPr>
        <w:pStyle w:val="10"/>
        <w:snapToGrid/>
        <w:spacing w:line="360" w:lineRule="auto"/>
        <w:ind w:firstLineChars="200"/>
        <w:rPr>
          <w:rFonts w:ascii="仿宋_GB2312"/>
          <w:highlight w:val="none"/>
        </w:rPr>
      </w:pPr>
      <w:r>
        <w:rPr>
          <w:rFonts w:hint="eastAsia" w:ascii="仿宋_GB2312"/>
          <w:highlight w:val="none"/>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6E3E06">
      <w:pPr>
        <w:pStyle w:val="16"/>
        <w:spacing w:beforeLines="100" w:after="240" w:afterLines="100"/>
        <w:jc w:val="left"/>
        <w:outlineLvl w:val="1"/>
        <w:rPr>
          <w:rFonts w:ascii="仿宋_GB2312" w:eastAsia="仿宋_GB2312"/>
          <w:sz w:val="30"/>
          <w:szCs w:val="30"/>
          <w:highlight w:val="none"/>
        </w:rPr>
      </w:pPr>
      <w:bookmarkStart w:id="867" w:name="_Toc23264"/>
      <w:bookmarkStart w:id="868" w:name="_Toc97213064"/>
      <w:bookmarkStart w:id="869" w:name="_Toc1029"/>
      <w:bookmarkStart w:id="870" w:name="_Toc6942"/>
      <w:bookmarkStart w:id="871" w:name="_Toc10737"/>
      <w:bookmarkStart w:id="872" w:name="_Toc10177"/>
      <w:r>
        <w:rPr>
          <w:rFonts w:hint="eastAsia" w:ascii="仿宋_GB2312" w:eastAsia="仿宋_GB2312"/>
          <w:sz w:val="30"/>
          <w:szCs w:val="30"/>
          <w:highlight w:val="none"/>
        </w:rPr>
        <w:t>二</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评标一般规定</w:t>
      </w:r>
      <w:bookmarkEnd w:id="867"/>
      <w:bookmarkEnd w:id="868"/>
      <w:bookmarkEnd w:id="869"/>
      <w:bookmarkEnd w:id="870"/>
      <w:bookmarkEnd w:id="871"/>
      <w:bookmarkEnd w:id="872"/>
    </w:p>
    <w:p w14:paraId="440650C3">
      <w:pPr>
        <w:pStyle w:val="10"/>
        <w:snapToGrid/>
        <w:spacing w:line="360" w:lineRule="auto"/>
        <w:ind w:firstLineChars="200"/>
        <w:rPr>
          <w:rFonts w:ascii="仿宋_GB2312"/>
          <w:color w:val="auto"/>
          <w:highlight w:val="none"/>
        </w:rPr>
      </w:pPr>
      <w:r>
        <w:rPr>
          <w:rFonts w:hint="eastAsia" w:ascii="仿宋_GB2312"/>
          <w:color w:val="auto"/>
          <w:highlight w:val="none"/>
        </w:rPr>
        <w:t>2</w:t>
      </w:r>
      <w:r>
        <w:rPr>
          <w:rFonts w:ascii="仿宋_GB2312"/>
          <w:color w:val="auto"/>
          <w:highlight w:val="none"/>
        </w:rPr>
        <w:t xml:space="preserve">.1  </w:t>
      </w:r>
      <w:r>
        <w:rPr>
          <w:rFonts w:hint="eastAsia" w:ascii="仿宋_GB2312"/>
          <w:color w:val="auto"/>
          <w:highlight w:val="none"/>
        </w:rPr>
        <w:t>本次</w:t>
      </w:r>
      <w:r>
        <w:rPr>
          <w:rFonts w:ascii="仿宋_GB2312"/>
          <w:color w:val="auto"/>
          <w:highlight w:val="none"/>
        </w:rPr>
        <w:t>评标采用</w:t>
      </w:r>
      <w:r>
        <w:rPr>
          <w:rFonts w:hint="eastAsia" w:ascii="仿宋_GB2312"/>
          <w:color w:val="auto"/>
          <w:highlight w:val="none"/>
        </w:rPr>
        <w:t>综合</w:t>
      </w:r>
      <w:r>
        <w:rPr>
          <w:rFonts w:ascii="仿宋_GB2312"/>
          <w:color w:val="auto"/>
          <w:highlight w:val="none"/>
        </w:rPr>
        <w:t>评分法，总分</w:t>
      </w:r>
      <w:r>
        <w:rPr>
          <w:rFonts w:hint="eastAsia" w:ascii="仿宋_GB2312"/>
          <w:color w:val="auto"/>
          <w:highlight w:val="none"/>
        </w:rPr>
        <w:t>100分。</w:t>
      </w:r>
    </w:p>
    <w:p w14:paraId="6ADA341B">
      <w:pPr>
        <w:pStyle w:val="10"/>
        <w:snapToGrid/>
        <w:spacing w:line="360" w:lineRule="auto"/>
        <w:ind w:firstLineChars="200"/>
        <w:rPr>
          <w:rFonts w:ascii="仿宋_GB2312"/>
          <w:color w:val="auto"/>
          <w:highlight w:val="none"/>
        </w:rPr>
      </w:pPr>
      <w:r>
        <w:rPr>
          <w:rFonts w:ascii="仿宋_GB2312"/>
          <w:color w:val="auto"/>
          <w:highlight w:val="none"/>
        </w:rPr>
        <w:t xml:space="preserve">2.2  </w:t>
      </w:r>
      <w:r>
        <w:rPr>
          <w:rFonts w:hint="eastAsia" w:ascii="仿宋_GB2312"/>
          <w:color w:val="auto"/>
          <w:highlight w:val="none"/>
        </w:rPr>
        <w:t>资信商务</w:t>
      </w:r>
      <w:r>
        <w:rPr>
          <w:rFonts w:ascii="仿宋_GB2312"/>
          <w:color w:val="auto"/>
          <w:highlight w:val="none"/>
        </w:rPr>
        <w:t>及</w:t>
      </w:r>
      <w:r>
        <w:rPr>
          <w:rFonts w:hint="eastAsia" w:ascii="仿宋_GB2312"/>
          <w:color w:val="auto"/>
          <w:highlight w:val="none"/>
        </w:rPr>
        <w:t>技术分的</w:t>
      </w:r>
      <w:r>
        <w:rPr>
          <w:rFonts w:ascii="仿宋_GB2312"/>
          <w:color w:val="auto"/>
          <w:highlight w:val="none"/>
        </w:rPr>
        <w:t>权重为</w:t>
      </w:r>
      <w:r>
        <w:rPr>
          <w:rFonts w:hint="eastAsia" w:ascii="仿宋_GB2312"/>
          <w:color w:val="auto"/>
          <w:highlight w:val="none"/>
          <w:u w:val="single"/>
          <w:lang w:val="en-US" w:eastAsia="zh-CN"/>
        </w:rPr>
        <w:t>80</w:t>
      </w:r>
      <w:r>
        <w:rPr>
          <w:rFonts w:hint="eastAsia" w:ascii="仿宋_GB2312"/>
          <w:color w:val="auto"/>
          <w:highlight w:val="none"/>
        </w:rPr>
        <w:t>%，评标</w:t>
      </w:r>
      <w:r>
        <w:rPr>
          <w:rFonts w:ascii="仿宋_GB2312"/>
          <w:color w:val="auto"/>
          <w:highlight w:val="none"/>
        </w:rPr>
        <w:t>分值为</w:t>
      </w:r>
      <w:r>
        <w:rPr>
          <w:rFonts w:hint="eastAsia" w:ascii="仿宋_GB2312"/>
          <w:color w:val="auto"/>
          <w:highlight w:val="none"/>
          <w:u w:val="single"/>
          <w:lang w:val="en-US" w:eastAsia="zh-CN"/>
        </w:rPr>
        <w:t>80</w:t>
      </w:r>
      <w:r>
        <w:rPr>
          <w:rFonts w:hint="eastAsia" w:ascii="仿宋_GB2312"/>
          <w:color w:val="auto"/>
          <w:highlight w:val="none"/>
        </w:rPr>
        <w:t>分。评标委员会成员应当独立对每个投标人的投标文件进行评审。各</w:t>
      </w:r>
      <w:r>
        <w:rPr>
          <w:rFonts w:ascii="仿宋_GB2312"/>
          <w:color w:val="auto"/>
          <w:highlight w:val="none"/>
        </w:rPr>
        <w:t>有效投标人的</w:t>
      </w:r>
      <w:r>
        <w:rPr>
          <w:rFonts w:hint="eastAsia" w:ascii="仿宋_GB2312"/>
          <w:color w:val="auto"/>
          <w:highlight w:val="none"/>
        </w:rPr>
        <w:t>资信</w:t>
      </w:r>
      <w:r>
        <w:rPr>
          <w:rFonts w:ascii="仿宋_GB2312"/>
          <w:color w:val="auto"/>
          <w:highlight w:val="none"/>
        </w:rPr>
        <w:t>商务及技术得分为</w:t>
      </w:r>
      <w:r>
        <w:rPr>
          <w:rFonts w:hint="eastAsia" w:ascii="仿宋_GB2312"/>
          <w:color w:val="auto"/>
          <w:highlight w:val="none"/>
        </w:rPr>
        <w:t>各评标委员会成员</w:t>
      </w:r>
      <w:r>
        <w:rPr>
          <w:rFonts w:ascii="仿宋_GB2312"/>
          <w:color w:val="auto"/>
          <w:highlight w:val="none"/>
        </w:rPr>
        <w:t>对该投标人的</w:t>
      </w:r>
      <w:r>
        <w:rPr>
          <w:rFonts w:hint="eastAsia" w:ascii="仿宋_GB2312"/>
          <w:color w:val="auto"/>
          <w:highlight w:val="none"/>
        </w:rPr>
        <w:t>评标得分</w:t>
      </w:r>
      <w:r>
        <w:rPr>
          <w:rFonts w:ascii="仿宋_GB2312"/>
          <w:color w:val="auto"/>
          <w:highlight w:val="none"/>
        </w:rPr>
        <w:t>结果汇总后的</w:t>
      </w:r>
      <w:r>
        <w:rPr>
          <w:rFonts w:hint="eastAsia" w:ascii="仿宋_GB2312"/>
          <w:color w:val="auto"/>
          <w:highlight w:val="none"/>
        </w:rPr>
        <w:t>算术</w:t>
      </w:r>
      <w:r>
        <w:rPr>
          <w:rFonts w:ascii="仿宋_GB2312"/>
          <w:color w:val="auto"/>
          <w:highlight w:val="none"/>
        </w:rPr>
        <w:t>平均值。</w:t>
      </w:r>
    </w:p>
    <w:p w14:paraId="347CD2EE">
      <w:pPr>
        <w:pStyle w:val="10"/>
        <w:snapToGrid/>
        <w:spacing w:line="360" w:lineRule="auto"/>
        <w:ind w:firstLineChars="200"/>
        <w:rPr>
          <w:rFonts w:hint="eastAsia" w:ascii="仿宋_GB2312"/>
          <w:color w:val="auto"/>
          <w:highlight w:val="none"/>
        </w:rPr>
      </w:pPr>
      <w:r>
        <w:rPr>
          <w:rFonts w:hint="eastAsia" w:ascii="仿宋_GB2312"/>
          <w:color w:val="auto"/>
          <w:highlight w:val="none"/>
        </w:rPr>
        <w:t>2.3</w:t>
      </w:r>
      <w:r>
        <w:rPr>
          <w:rFonts w:hint="eastAsia" w:ascii="仿宋_GB2312"/>
          <w:color w:val="auto"/>
          <w:highlight w:val="none"/>
          <w:lang w:val="en-US" w:eastAsia="zh-CN"/>
        </w:rPr>
        <w:t xml:space="preserve">  </w:t>
      </w:r>
      <w:r>
        <w:rPr>
          <w:rFonts w:hint="eastAsia" w:ascii="仿宋_GB2312"/>
          <w:color w:val="auto"/>
          <w:highlight w:val="none"/>
        </w:rPr>
        <w:t>评标委员会成员要对评定得分进行校对、核对。如个人主观打分偏离所有评标委员会成员主观打分平均值30%以上的，评标委员会组长应提醒相关评标委员会成员进行复核或书面说明理由。</w:t>
      </w:r>
    </w:p>
    <w:p w14:paraId="63534D03">
      <w:pPr>
        <w:pStyle w:val="10"/>
        <w:snapToGrid/>
        <w:spacing w:line="360" w:lineRule="auto"/>
        <w:ind w:firstLineChars="200"/>
        <w:rPr>
          <w:rFonts w:hint="eastAsia" w:ascii="仿宋_GB2312"/>
          <w:color w:val="auto"/>
          <w:highlight w:val="none"/>
        </w:rPr>
      </w:pPr>
      <w:r>
        <w:rPr>
          <w:rFonts w:hint="eastAsia" w:ascii="仿宋_GB2312"/>
          <w:color w:val="auto"/>
          <w:highlight w:val="none"/>
        </w:rPr>
        <w:t>2.4</w:t>
      </w:r>
      <w:r>
        <w:rPr>
          <w:rFonts w:hint="eastAsia" w:ascii="仿宋_GB2312"/>
          <w:color w:val="auto"/>
          <w:highlight w:val="none"/>
          <w:lang w:val="en-US" w:eastAsia="zh-CN"/>
        </w:rPr>
        <w:t xml:space="preserve">  </w:t>
      </w:r>
      <w:r>
        <w:rPr>
          <w:rFonts w:hint="eastAsia" w:ascii="仿宋_GB2312"/>
          <w:color w:val="auto"/>
          <w:highlight w:val="none"/>
        </w:rPr>
        <w:t>评标委员会对拟认定符合性审查不通过、投标无效、修改报价等的，应组织相关投标人进行陈述、澄清或申辩。</w:t>
      </w:r>
    </w:p>
    <w:p w14:paraId="440AE54C">
      <w:pPr>
        <w:pStyle w:val="10"/>
        <w:snapToGrid/>
        <w:spacing w:line="360" w:lineRule="auto"/>
        <w:ind w:firstLineChars="200"/>
        <w:rPr>
          <w:rFonts w:ascii="仿宋_GB2312"/>
          <w:color w:val="auto"/>
          <w:highlight w:val="none"/>
        </w:rPr>
      </w:pPr>
      <w:r>
        <w:rPr>
          <w:rFonts w:hint="eastAsia" w:ascii="仿宋_GB2312"/>
          <w:color w:val="auto"/>
          <w:highlight w:val="none"/>
        </w:rPr>
        <w:t>2.5</w:t>
      </w:r>
      <w:r>
        <w:rPr>
          <w:rFonts w:ascii="仿宋_GB2312"/>
          <w:color w:val="auto"/>
          <w:highlight w:val="none"/>
        </w:rPr>
        <w:t xml:space="preserve">  </w:t>
      </w:r>
      <w:r>
        <w:rPr>
          <w:rFonts w:hint="eastAsia" w:ascii="仿宋_GB2312"/>
          <w:color w:val="auto"/>
          <w:highlight w:val="none"/>
        </w:rPr>
        <w:t>报价</w:t>
      </w:r>
      <w:r>
        <w:rPr>
          <w:rFonts w:ascii="仿宋_GB2312"/>
          <w:color w:val="auto"/>
          <w:highlight w:val="none"/>
        </w:rPr>
        <w:t>分</w:t>
      </w:r>
      <w:r>
        <w:rPr>
          <w:rFonts w:hint="eastAsia" w:ascii="仿宋_GB2312"/>
          <w:color w:val="auto"/>
          <w:highlight w:val="none"/>
        </w:rPr>
        <w:t>的</w:t>
      </w:r>
      <w:r>
        <w:rPr>
          <w:rFonts w:ascii="仿宋_GB2312"/>
          <w:color w:val="auto"/>
          <w:highlight w:val="none"/>
        </w:rPr>
        <w:t>权重为</w:t>
      </w:r>
      <w:r>
        <w:rPr>
          <w:rFonts w:hint="eastAsia" w:ascii="仿宋_GB2312"/>
          <w:color w:val="auto"/>
          <w:highlight w:val="none"/>
          <w:u w:val="single"/>
          <w:lang w:val="en-US" w:eastAsia="zh-CN"/>
        </w:rPr>
        <w:t>20</w:t>
      </w:r>
      <w:r>
        <w:rPr>
          <w:rFonts w:hint="eastAsia" w:ascii="仿宋_GB2312"/>
          <w:color w:val="auto"/>
          <w:highlight w:val="none"/>
        </w:rPr>
        <w:t>%，评标</w:t>
      </w:r>
      <w:r>
        <w:rPr>
          <w:rFonts w:ascii="仿宋_GB2312"/>
          <w:color w:val="auto"/>
          <w:highlight w:val="none"/>
        </w:rPr>
        <w:t>分值为</w:t>
      </w:r>
      <w:r>
        <w:rPr>
          <w:rFonts w:hint="eastAsia" w:ascii="仿宋_GB2312"/>
          <w:color w:val="auto"/>
          <w:highlight w:val="none"/>
          <w:u w:val="single"/>
          <w:lang w:val="en-US" w:eastAsia="zh-CN"/>
        </w:rPr>
        <w:t>20</w:t>
      </w:r>
      <w:r>
        <w:rPr>
          <w:rFonts w:hint="eastAsia" w:ascii="仿宋_GB2312"/>
          <w:color w:val="auto"/>
          <w:highlight w:val="none"/>
        </w:rPr>
        <w:t>分，</w:t>
      </w:r>
      <w:r>
        <w:rPr>
          <w:rFonts w:ascii="仿宋_GB2312"/>
          <w:color w:val="auto"/>
          <w:highlight w:val="none"/>
        </w:rPr>
        <w:t>由评标委员会按各投标人报价统一计算。</w:t>
      </w:r>
    </w:p>
    <w:p w14:paraId="5798B74A">
      <w:pPr>
        <w:pStyle w:val="10"/>
        <w:snapToGrid/>
        <w:spacing w:line="360" w:lineRule="auto"/>
        <w:ind w:firstLineChars="200"/>
        <w:rPr>
          <w:rFonts w:hint="eastAsia" w:ascii="仿宋_GB2312"/>
          <w:color w:val="auto"/>
          <w:highlight w:val="none"/>
        </w:rPr>
      </w:pPr>
      <w:r>
        <w:rPr>
          <w:rFonts w:hint="eastAsia" w:ascii="仿宋_GB2312"/>
          <w:color w:val="auto"/>
          <w:highlight w:val="none"/>
        </w:rPr>
        <w:t>2.6  投标</w:t>
      </w:r>
      <w:r>
        <w:rPr>
          <w:rFonts w:ascii="仿宋_GB2312"/>
          <w:color w:val="auto"/>
          <w:highlight w:val="none"/>
        </w:rPr>
        <w:t>人</w:t>
      </w:r>
      <w:r>
        <w:rPr>
          <w:rFonts w:hint="eastAsia" w:ascii="仿宋_GB2312"/>
          <w:color w:val="auto"/>
          <w:highlight w:val="none"/>
        </w:rPr>
        <w:t>总</w:t>
      </w:r>
      <w:r>
        <w:rPr>
          <w:rFonts w:ascii="仿宋_GB2312"/>
          <w:color w:val="auto"/>
          <w:highlight w:val="none"/>
        </w:rPr>
        <w:t>得分=</w:t>
      </w:r>
      <w:r>
        <w:rPr>
          <w:rFonts w:hint="eastAsia" w:ascii="仿宋_GB2312"/>
          <w:color w:val="auto"/>
          <w:highlight w:val="none"/>
        </w:rPr>
        <w:t>资信商务</w:t>
      </w:r>
      <w:r>
        <w:rPr>
          <w:rFonts w:ascii="仿宋_GB2312"/>
          <w:color w:val="auto"/>
          <w:highlight w:val="none"/>
        </w:rPr>
        <w:t>及</w:t>
      </w:r>
      <w:r>
        <w:rPr>
          <w:rFonts w:hint="eastAsia" w:ascii="仿宋_GB2312"/>
          <w:color w:val="auto"/>
          <w:highlight w:val="none"/>
        </w:rPr>
        <w:t>技术得分</w:t>
      </w:r>
      <w:r>
        <w:rPr>
          <w:rFonts w:ascii="仿宋_GB2312"/>
          <w:color w:val="auto"/>
          <w:highlight w:val="none"/>
        </w:rPr>
        <w:t>+</w:t>
      </w:r>
      <w:r>
        <w:rPr>
          <w:rFonts w:hint="eastAsia" w:ascii="仿宋_GB2312"/>
          <w:color w:val="auto"/>
          <w:highlight w:val="none"/>
        </w:rPr>
        <w:t>报价得分。</w:t>
      </w:r>
    </w:p>
    <w:p w14:paraId="012083FE">
      <w:pPr>
        <w:pStyle w:val="10"/>
        <w:snapToGrid/>
        <w:spacing w:line="360" w:lineRule="auto"/>
        <w:ind w:firstLineChars="200"/>
        <w:rPr>
          <w:rFonts w:ascii="仿宋_GB2312"/>
          <w:color w:val="auto"/>
          <w:highlight w:val="none"/>
        </w:rPr>
      </w:pPr>
      <w:r>
        <w:rPr>
          <w:rFonts w:ascii="仿宋_GB2312"/>
          <w:color w:val="auto"/>
          <w:highlight w:val="none"/>
        </w:rPr>
        <w:t>2.</w:t>
      </w:r>
      <w:r>
        <w:rPr>
          <w:rFonts w:hint="eastAsia" w:ascii="仿宋_GB2312"/>
          <w:color w:val="auto"/>
          <w:highlight w:val="none"/>
        </w:rPr>
        <w:t>7</w:t>
      </w:r>
      <w:r>
        <w:rPr>
          <w:rFonts w:ascii="仿宋_GB2312"/>
          <w:color w:val="auto"/>
          <w:highlight w:val="none"/>
        </w:rPr>
        <w:t xml:space="preserve">  </w:t>
      </w:r>
      <w:r>
        <w:rPr>
          <w:rFonts w:hint="eastAsia" w:ascii="仿宋_GB2312"/>
          <w:color w:val="auto"/>
          <w:highlight w:val="none"/>
        </w:rPr>
        <w:t>评标委员会成员</w:t>
      </w:r>
      <w:r>
        <w:rPr>
          <w:rFonts w:ascii="仿宋_GB2312"/>
          <w:color w:val="auto"/>
          <w:highlight w:val="none"/>
        </w:rPr>
        <w:t>在规定的分值范围内</w:t>
      </w:r>
      <w:r>
        <w:rPr>
          <w:rFonts w:hint="eastAsia" w:ascii="仿宋_GB2312"/>
          <w:color w:val="auto"/>
          <w:highlight w:val="none"/>
        </w:rPr>
        <w:t>打分</w:t>
      </w:r>
      <w:r>
        <w:rPr>
          <w:rFonts w:ascii="仿宋_GB2312"/>
          <w:color w:val="auto"/>
          <w:highlight w:val="none"/>
        </w:rPr>
        <w:t>，</w:t>
      </w:r>
      <w:r>
        <w:rPr>
          <w:rFonts w:hint="eastAsia" w:ascii="仿宋_GB2312"/>
          <w:color w:val="auto"/>
          <w:highlight w:val="none"/>
        </w:rPr>
        <w:t>评分过程中采用四舍五入法，并保留小数2位。</w:t>
      </w:r>
    </w:p>
    <w:p w14:paraId="30E19E60">
      <w:pPr>
        <w:pStyle w:val="16"/>
        <w:spacing w:beforeLines="100" w:after="240" w:afterLines="100"/>
        <w:jc w:val="left"/>
        <w:outlineLvl w:val="1"/>
        <w:rPr>
          <w:rFonts w:ascii="仿宋_GB2312" w:eastAsia="仿宋_GB2312"/>
          <w:color w:val="auto"/>
          <w:sz w:val="30"/>
          <w:szCs w:val="30"/>
          <w:highlight w:val="none"/>
        </w:rPr>
      </w:pPr>
      <w:bookmarkStart w:id="873" w:name="_Toc2544"/>
      <w:bookmarkStart w:id="874" w:name="_Toc6366"/>
      <w:bookmarkStart w:id="875" w:name="_Toc927"/>
      <w:bookmarkStart w:id="876" w:name="_Toc97213065"/>
      <w:bookmarkStart w:id="877" w:name="_Toc5852"/>
      <w:bookmarkStart w:id="878" w:name="_Toc9210"/>
      <w:r>
        <w:rPr>
          <w:rFonts w:hint="eastAsia" w:ascii="仿宋_GB2312" w:eastAsia="仿宋_GB2312"/>
          <w:color w:val="auto"/>
          <w:sz w:val="30"/>
          <w:szCs w:val="30"/>
          <w:highlight w:val="none"/>
        </w:rPr>
        <w:t>三    评标</w:t>
      </w:r>
      <w:r>
        <w:rPr>
          <w:rFonts w:ascii="仿宋_GB2312" w:eastAsia="仿宋_GB2312"/>
          <w:color w:val="auto"/>
          <w:sz w:val="30"/>
          <w:szCs w:val="30"/>
          <w:highlight w:val="none"/>
        </w:rPr>
        <w:t>内容及标准</w:t>
      </w:r>
      <w:bookmarkEnd w:id="873"/>
      <w:bookmarkEnd w:id="874"/>
      <w:bookmarkEnd w:id="875"/>
      <w:bookmarkEnd w:id="876"/>
      <w:bookmarkEnd w:id="877"/>
      <w:bookmarkEnd w:id="878"/>
    </w:p>
    <w:p w14:paraId="24DCFA96">
      <w:pPr>
        <w:pStyle w:val="10"/>
        <w:snapToGrid/>
        <w:spacing w:line="360" w:lineRule="auto"/>
        <w:ind w:firstLineChars="200"/>
        <w:rPr>
          <w:rFonts w:hint="eastAsia" w:ascii="仿宋_GB2312"/>
          <w:color w:val="auto"/>
          <w:highlight w:val="none"/>
        </w:rPr>
      </w:pPr>
      <w:r>
        <w:rPr>
          <w:rFonts w:hint="eastAsia" w:ascii="仿宋_GB2312"/>
          <w:color w:val="auto"/>
          <w:highlight w:val="none"/>
        </w:rPr>
        <w:t>3.</w:t>
      </w:r>
      <w:r>
        <w:rPr>
          <w:rFonts w:ascii="仿宋_GB2312"/>
          <w:color w:val="auto"/>
          <w:highlight w:val="none"/>
        </w:rPr>
        <w:t xml:space="preserve">1   </w:t>
      </w:r>
      <w:r>
        <w:rPr>
          <w:rFonts w:hint="eastAsia" w:ascii="仿宋_GB2312"/>
          <w:color w:val="auto"/>
          <w:highlight w:val="none"/>
        </w:rPr>
        <w:t>报价分（</w:t>
      </w:r>
      <w:r>
        <w:rPr>
          <w:rFonts w:hint="eastAsia" w:ascii="仿宋_GB2312"/>
          <w:color w:val="auto"/>
          <w:highlight w:val="none"/>
          <w:lang w:val="en-US" w:eastAsia="zh-CN"/>
        </w:rPr>
        <w:t>20</w:t>
      </w:r>
      <w:r>
        <w:rPr>
          <w:rFonts w:hint="eastAsia" w:ascii="仿宋_GB2312"/>
          <w:color w:val="auto"/>
          <w:highlight w:val="none"/>
        </w:rPr>
        <w:t>分）</w:t>
      </w:r>
    </w:p>
    <w:p w14:paraId="64A5CB0C">
      <w:pPr>
        <w:pStyle w:val="10"/>
        <w:snapToGrid/>
        <w:spacing w:line="360" w:lineRule="auto"/>
        <w:ind w:firstLineChars="200"/>
        <w:rPr>
          <w:rFonts w:hint="eastAsia" w:ascii="仿宋_GB2312"/>
          <w:color w:val="auto"/>
          <w:highlight w:val="none"/>
        </w:rPr>
      </w:pPr>
      <w:r>
        <w:rPr>
          <w:rFonts w:ascii="仿宋_GB2312"/>
          <w:color w:val="auto"/>
          <w:highlight w:val="none"/>
        </w:rPr>
        <w:t xml:space="preserve">3.1.1 </w:t>
      </w:r>
      <w:r>
        <w:rPr>
          <w:rFonts w:hint="eastAsia" w:ascii="仿宋_GB2312"/>
          <w:color w:val="auto"/>
          <w:highlight w:val="none"/>
        </w:rPr>
        <w:t>报价得分采用低价优先法计算，即满足招标文件要求且投标价格最低的投标报价为评标基准价，其他投标人的价格分按照下列公式计算：</w:t>
      </w:r>
    </w:p>
    <w:p w14:paraId="65FCEF4D">
      <w:pPr>
        <w:pStyle w:val="10"/>
        <w:snapToGrid/>
        <w:spacing w:line="360" w:lineRule="auto"/>
        <w:ind w:firstLineChars="200"/>
        <w:rPr>
          <w:rFonts w:hint="eastAsia" w:ascii="仿宋_GB2312"/>
          <w:color w:val="auto"/>
          <w:highlight w:val="none"/>
        </w:rPr>
      </w:pPr>
      <w:r>
        <w:rPr>
          <w:rFonts w:hint="eastAsia" w:ascii="仿宋_GB2312"/>
          <w:color w:val="auto"/>
          <w:highlight w:val="none"/>
        </w:rPr>
        <w:t>价格分=（评标基准价/投标报价）×报价权重×100</w:t>
      </w:r>
    </w:p>
    <w:p w14:paraId="679E62CB">
      <w:pPr>
        <w:pStyle w:val="10"/>
        <w:snapToGrid/>
        <w:spacing w:line="360" w:lineRule="auto"/>
        <w:ind w:firstLineChars="200"/>
        <w:rPr>
          <w:rFonts w:ascii="仿宋_GB2312"/>
          <w:color w:val="auto"/>
          <w:highlight w:val="none"/>
        </w:rPr>
      </w:pPr>
      <w:r>
        <w:rPr>
          <w:rFonts w:hint="eastAsia" w:ascii="仿宋_GB2312"/>
          <w:color w:val="auto"/>
          <w:highlight w:val="none"/>
        </w:rPr>
        <w:t>3.</w:t>
      </w:r>
      <w:r>
        <w:rPr>
          <w:rFonts w:ascii="仿宋_GB2312"/>
          <w:color w:val="auto"/>
          <w:highlight w:val="none"/>
        </w:rPr>
        <w:t>2</w:t>
      </w:r>
      <w:r>
        <w:rPr>
          <w:rFonts w:hint="eastAsia" w:ascii="仿宋_GB2312"/>
          <w:color w:val="auto"/>
          <w:highlight w:val="none"/>
        </w:rPr>
        <w:t xml:space="preserve">  资信商务</w:t>
      </w:r>
      <w:r>
        <w:rPr>
          <w:rFonts w:ascii="仿宋_GB2312"/>
          <w:color w:val="auto"/>
          <w:highlight w:val="none"/>
        </w:rPr>
        <w:t>及技术分</w:t>
      </w:r>
      <w:r>
        <w:rPr>
          <w:rFonts w:hint="eastAsia" w:ascii="仿宋_GB2312"/>
          <w:color w:val="auto"/>
          <w:highlight w:val="none"/>
          <w:u w:val="single"/>
          <w:lang w:val="en-US" w:eastAsia="zh-CN"/>
        </w:rPr>
        <w:t>80</w:t>
      </w:r>
      <w:r>
        <w:rPr>
          <w:rFonts w:hint="eastAsia" w:ascii="仿宋_GB2312"/>
          <w:color w:val="auto"/>
          <w:highlight w:val="none"/>
        </w:rPr>
        <w:t>分，详细评分</w:t>
      </w:r>
      <w:r>
        <w:rPr>
          <w:rFonts w:ascii="仿宋_GB2312"/>
          <w:color w:val="auto"/>
          <w:highlight w:val="none"/>
        </w:rPr>
        <w:t>见下表：</w:t>
      </w:r>
    </w:p>
    <w:tbl>
      <w:tblPr>
        <w:tblStyle w:val="18"/>
        <w:tblW w:w="9567" w:type="dxa"/>
        <w:tblInd w:w="-251" w:type="dxa"/>
        <w:tblLayout w:type="autofit"/>
        <w:tblCellMar>
          <w:top w:w="0" w:type="dxa"/>
          <w:left w:w="108" w:type="dxa"/>
          <w:bottom w:w="0" w:type="dxa"/>
          <w:right w:w="108" w:type="dxa"/>
        </w:tblCellMar>
      </w:tblPr>
      <w:tblGrid>
        <w:gridCol w:w="694"/>
        <w:gridCol w:w="975"/>
        <w:gridCol w:w="712"/>
        <w:gridCol w:w="7186"/>
      </w:tblGrid>
      <w:tr w14:paraId="4025EAE2">
        <w:tblPrEx>
          <w:tblCellMar>
            <w:top w:w="0" w:type="dxa"/>
            <w:left w:w="108" w:type="dxa"/>
            <w:bottom w:w="0" w:type="dxa"/>
            <w:right w:w="108" w:type="dxa"/>
          </w:tblCellMar>
        </w:tblPrEx>
        <w:trPr>
          <w:trHeight w:val="2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061694E">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260B65A">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05FE03C">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分值</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779BAB5E">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评分细则</w:t>
            </w:r>
          </w:p>
        </w:tc>
      </w:tr>
      <w:tr w14:paraId="0C21BE1D">
        <w:tblPrEx>
          <w:tblCellMar>
            <w:top w:w="0" w:type="dxa"/>
            <w:left w:w="108" w:type="dxa"/>
            <w:bottom w:w="0" w:type="dxa"/>
            <w:right w:w="108" w:type="dxa"/>
          </w:tblCellMar>
        </w:tblPrEx>
        <w:trPr>
          <w:trHeight w:val="1056"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18BC297">
            <w:pPr>
              <w:widowControl/>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FCF3FC9">
            <w:pPr>
              <w:widowControl/>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类似项目业绩</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8B7BE69">
            <w:pPr>
              <w:widowControl/>
              <w:ind w:firstLine="240" w:firstLineChars="100"/>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2C02011">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投标人202</w:t>
            </w: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年1月1日以来完成的</w:t>
            </w:r>
            <w:r>
              <w:rPr>
                <w:rFonts w:hint="eastAsia" w:ascii="仿宋" w:hAnsi="仿宋" w:eastAsia="仿宋" w:cs="仿宋"/>
                <w:kern w:val="0"/>
                <w:sz w:val="24"/>
                <w:szCs w:val="24"/>
                <w:highlight w:val="none"/>
                <w:lang w:val="en-US" w:eastAsia="zh-CN" w:bidi="ar"/>
              </w:rPr>
              <w:t>类似</w:t>
            </w:r>
            <w:r>
              <w:rPr>
                <w:rFonts w:hint="eastAsia" w:ascii="仿宋" w:hAnsi="仿宋" w:eastAsia="仿宋" w:cs="仿宋"/>
                <w:kern w:val="0"/>
                <w:sz w:val="24"/>
                <w:szCs w:val="24"/>
                <w:highlight w:val="none"/>
                <w:lang w:bidi="ar"/>
              </w:rPr>
              <w:t>项目业绩。每个项目得1分,本项最高得2分。</w:t>
            </w:r>
          </w:p>
          <w:p w14:paraId="5D6602EB">
            <w:pPr>
              <w:widowControl/>
              <w:numPr>
                <w:ilvl w:val="0"/>
                <w:numId w:val="0"/>
              </w:numPr>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（1.</w:t>
            </w:r>
            <w:r>
              <w:rPr>
                <w:rFonts w:hint="eastAsia" w:ascii="仿宋" w:hAnsi="仿宋" w:eastAsia="仿宋" w:cs="仿宋"/>
                <w:kern w:val="0"/>
                <w:sz w:val="24"/>
                <w:szCs w:val="24"/>
                <w:highlight w:val="none"/>
                <w:lang w:bidi="ar"/>
              </w:rPr>
              <w:t>须提供项目合同扫描件，否则不得分，时间以合同签订时间为准。</w:t>
            </w:r>
            <w:r>
              <w:rPr>
                <w:rFonts w:hint="eastAsia" w:ascii="仿宋" w:hAnsi="仿宋" w:eastAsia="仿宋" w:cs="仿宋"/>
                <w:color w:val="auto"/>
                <w:sz w:val="24"/>
                <w:szCs w:val="24"/>
                <w:highlight w:val="none"/>
                <w:lang w:val="zh-TW" w:eastAsia="zh-TW"/>
              </w:rPr>
              <w:t>2.是否属于类似业绩由</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lang w:val="zh-TW" w:eastAsia="zh-TW"/>
              </w:rPr>
              <w:t>根据合同的内容、特点等与本项目的类似程度进行认定。</w:t>
            </w:r>
            <w:r>
              <w:rPr>
                <w:rFonts w:hint="eastAsia" w:ascii="仿宋" w:hAnsi="仿宋" w:eastAsia="仿宋" w:cs="仿宋"/>
                <w:kern w:val="0"/>
                <w:sz w:val="24"/>
                <w:szCs w:val="24"/>
                <w:highlight w:val="none"/>
                <w:lang w:bidi="ar"/>
              </w:rPr>
              <w:t>）</w:t>
            </w:r>
          </w:p>
        </w:tc>
      </w:tr>
      <w:tr w14:paraId="11D7214F">
        <w:tblPrEx>
          <w:tblCellMar>
            <w:top w:w="0" w:type="dxa"/>
            <w:left w:w="108" w:type="dxa"/>
            <w:bottom w:w="0" w:type="dxa"/>
            <w:right w:w="108"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4C0C69">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08659">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拟派项目人员技术力量</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149A949">
            <w:pPr>
              <w:widowControl/>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4</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3438AEAA">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项目负责人:</w:t>
            </w:r>
          </w:p>
          <w:p w14:paraId="712F68DB">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具有副高级(高级工程师、副教授等)</w:t>
            </w:r>
            <w:r>
              <w:rPr>
                <w:rFonts w:hint="eastAsia" w:ascii="仿宋" w:hAnsi="仿宋" w:eastAsia="仿宋" w:cs="仿宋"/>
                <w:kern w:val="0"/>
                <w:sz w:val="24"/>
                <w:szCs w:val="24"/>
                <w:highlight w:val="none"/>
                <w:lang w:val="en-US" w:eastAsia="zh-CN" w:bidi="ar"/>
              </w:rPr>
              <w:t>及以上</w:t>
            </w:r>
            <w:r>
              <w:rPr>
                <w:rFonts w:hint="eastAsia" w:ascii="仿宋" w:hAnsi="仿宋" w:eastAsia="仿宋" w:cs="仿宋"/>
                <w:kern w:val="0"/>
                <w:sz w:val="24"/>
                <w:szCs w:val="24"/>
                <w:highlight w:val="none"/>
                <w:lang w:bidi="ar"/>
              </w:rPr>
              <w:t>职称的得2分,其他不得分，具备类似项目业绩的得2分。</w:t>
            </w:r>
          </w:p>
          <w:p w14:paraId="526CCA03">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(项目负责人必须是投标人在职正式员工，需提供职称证书、资格证书扫描件、投标单位为其交纳的近3个月</w:t>
            </w:r>
            <w:r>
              <w:rPr>
                <w:rFonts w:hint="eastAsia" w:ascii="仿宋" w:hAnsi="仿宋" w:eastAsia="仿宋" w:cs="仿宋"/>
                <w:kern w:val="0"/>
                <w:sz w:val="24"/>
                <w:szCs w:val="24"/>
                <w:highlight w:val="none"/>
                <w:lang w:val="en-US" w:eastAsia="zh-CN" w:bidi="ar"/>
              </w:rPr>
              <w:t>内任意一个月的</w:t>
            </w:r>
            <w:r>
              <w:rPr>
                <w:rFonts w:hint="eastAsia" w:ascii="仿宋" w:hAnsi="仿宋" w:eastAsia="仿宋" w:cs="仿宋"/>
                <w:kern w:val="0"/>
                <w:sz w:val="24"/>
                <w:szCs w:val="24"/>
                <w:highlight w:val="none"/>
                <w:lang w:bidi="ar"/>
              </w:rPr>
              <w:t>社保证明扫描件、项目业绩证明材料，否则不得分。）</w:t>
            </w:r>
          </w:p>
        </w:tc>
      </w:tr>
      <w:tr w14:paraId="152153C0">
        <w:tblPrEx>
          <w:tblCellMar>
            <w:top w:w="0" w:type="dxa"/>
            <w:left w:w="108" w:type="dxa"/>
            <w:bottom w:w="0" w:type="dxa"/>
            <w:right w:w="108" w:type="dxa"/>
          </w:tblCellMar>
        </w:tblPrEx>
        <w:trPr>
          <w:trHeight w:val="1960" w:hRule="atLeast"/>
        </w:trPr>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51E38">
            <w:pPr>
              <w:jc w:val="center"/>
              <w:rPr>
                <w:rFonts w:hint="eastAsia" w:ascii="仿宋" w:hAnsi="仿宋" w:eastAsia="仿宋" w:cs="仿宋"/>
                <w:sz w:val="24"/>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84AFE">
            <w:pPr>
              <w:jc w:val="center"/>
              <w:rPr>
                <w:rFonts w:hint="eastAsia" w:ascii="仿宋" w:hAnsi="仿宋" w:eastAsia="仿宋" w:cs="仿宋"/>
                <w:sz w:val="24"/>
                <w:szCs w:val="24"/>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F4422F1">
            <w:pPr>
              <w:widowControl/>
              <w:jc w:val="center"/>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8</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09397E4">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本项目组成员(除项目负责人)中:</w:t>
            </w:r>
          </w:p>
          <w:p w14:paraId="6AE022EB">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具有副高级(高级工程师、副教授等)</w:t>
            </w:r>
            <w:r>
              <w:rPr>
                <w:rFonts w:hint="eastAsia" w:ascii="仿宋" w:hAnsi="仿宋" w:eastAsia="仿宋" w:cs="仿宋"/>
                <w:kern w:val="0"/>
                <w:sz w:val="24"/>
                <w:szCs w:val="24"/>
                <w:highlight w:val="none"/>
                <w:lang w:val="en-US" w:eastAsia="zh-CN" w:bidi="ar"/>
              </w:rPr>
              <w:t>及以上</w:t>
            </w:r>
            <w:r>
              <w:rPr>
                <w:rFonts w:hint="eastAsia" w:ascii="仿宋" w:hAnsi="仿宋" w:eastAsia="仿宋" w:cs="仿宋"/>
                <w:kern w:val="0"/>
                <w:sz w:val="24"/>
                <w:szCs w:val="24"/>
                <w:highlight w:val="none"/>
                <w:lang w:bidi="ar"/>
              </w:rPr>
              <w:t>职称的，每1名得2分;</w:t>
            </w:r>
          </w:p>
          <w:p w14:paraId="3BFE325C">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具有咨询工程师（投资）职业资格的,每1名得2分;具备类似项目业绩的，每1名得2分；同一人员</w:t>
            </w:r>
            <w:r>
              <w:rPr>
                <w:rFonts w:hint="eastAsia" w:ascii="仿宋" w:hAnsi="仿宋" w:eastAsia="仿宋" w:cs="仿宋"/>
                <w:kern w:val="0"/>
                <w:sz w:val="24"/>
                <w:szCs w:val="24"/>
                <w:highlight w:val="none"/>
                <w:lang w:val="en-US" w:eastAsia="zh-CN" w:bidi="ar"/>
              </w:rPr>
              <w:t>最多计2</w:t>
            </w:r>
            <w:r>
              <w:rPr>
                <w:rFonts w:hint="eastAsia" w:ascii="仿宋" w:hAnsi="仿宋" w:eastAsia="仿宋" w:cs="仿宋"/>
                <w:kern w:val="0"/>
                <w:sz w:val="24"/>
                <w:szCs w:val="24"/>
                <w:highlight w:val="none"/>
                <w:lang w:bidi="ar"/>
              </w:rPr>
              <w:t>分,本项最高得8分。</w:t>
            </w:r>
          </w:p>
          <w:p w14:paraId="420A970E">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(须提供职称证书、资格证书、注册证书扫描件、投标截止前投标人为其交纳的近3个月</w:t>
            </w:r>
            <w:r>
              <w:rPr>
                <w:rFonts w:hint="eastAsia" w:ascii="仿宋" w:hAnsi="仿宋" w:eastAsia="仿宋" w:cs="仿宋"/>
                <w:kern w:val="0"/>
                <w:sz w:val="24"/>
                <w:szCs w:val="24"/>
                <w:highlight w:val="none"/>
                <w:lang w:val="en-US" w:eastAsia="zh-CN" w:bidi="ar"/>
              </w:rPr>
              <w:t>内任意一个月</w:t>
            </w:r>
            <w:r>
              <w:rPr>
                <w:rFonts w:hint="eastAsia" w:ascii="仿宋" w:hAnsi="仿宋" w:eastAsia="仿宋" w:cs="仿宋"/>
                <w:kern w:val="0"/>
                <w:sz w:val="24"/>
                <w:szCs w:val="24"/>
                <w:highlight w:val="none"/>
                <w:lang w:bidi="ar"/>
              </w:rPr>
              <w:t>社保证明扫描件、项目业绩证明材料编入投标文件中并加盖投标人电子公章，否则不得分。）</w:t>
            </w:r>
          </w:p>
        </w:tc>
      </w:tr>
      <w:tr w14:paraId="64D0542E">
        <w:tblPrEx>
          <w:tblCellMar>
            <w:top w:w="0" w:type="dxa"/>
            <w:left w:w="108" w:type="dxa"/>
            <w:bottom w:w="0" w:type="dxa"/>
            <w:right w:w="108" w:type="dxa"/>
          </w:tblCellMar>
        </w:tblPrEx>
        <w:trPr>
          <w:trHeight w:val="224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3AAD4AC4">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3557CD">
            <w:pPr>
              <w:widowControl/>
              <w:jc w:val="center"/>
              <w:textAlignment w:val="center"/>
              <w:rPr>
                <w:rFonts w:hint="eastAsia" w:ascii="仿宋" w:hAnsi="仿宋" w:eastAsia="仿宋" w:cs="仿宋"/>
                <w:sz w:val="24"/>
                <w:szCs w:val="24"/>
                <w:highlight w:val="none"/>
              </w:rPr>
            </w:pPr>
            <w:bookmarkStart w:id="880" w:name="_GoBack"/>
            <w:r>
              <w:rPr>
                <w:rFonts w:hint="eastAsia" w:ascii="仿宋" w:hAnsi="仿宋" w:eastAsia="仿宋" w:cs="仿宋"/>
                <w:sz w:val="24"/>
                <w:szCs w:val="24"/>
                <w:highlight w:val="none"/>
                <w:lang w:val="zh-CN"/>
              </w:rPr>
              <w:t>项目的背景认知及目标把握</w:t>
            </w:r>
            <w:bookmarkEnd w:id="880"/>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E12CDE7">
            <w:pPr>
              <w:widowControl/>
              <w:ind w:firstLine="240" w:firstLineChars="100"/>
              <w:textAlignment w:val="cente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FCBE15B">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根据投标人对本项目的背景认知、目标把握情况是否认识准确、有深度进行评价打分：</w:t>
            </w:r>
          </w:p>
          <w:p w14:paraId="0B0960C9">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提出的背景认知及目标把握准确、全面，对项目认识清晰的，得</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6</w:t>
            </w:r>
            <w:r>
              <w:rPr>
                <w:rFonts w:hint="eastAsia" w:ascii="仿宋" w:hAnsi="仿宋" w:eastAsia="仿宋" w:cs="仿宋"/>
                <w:kern w:val="0"/>
                <w:sz w:val="24"/>
                <w:szCs w:val="24"/>
                <w:highlight w:val="none"/>
                <w:lang w:bidi="ar"/>
              </w:rPr>
              <w:t>分；</w:t>
            </w:r>
          </w:p>
          <w:p w14:paraId="2B12AC79">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提出的背景认知基本准确、比较全面，对项目的认识比较清晰的，得</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分；</w:t>
            </w:r>
          </w:p>
          <w:p w14:paraId="1507B218">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提出的背景认知准确性一般、不够全面的得</w:t>
            </w: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分；</w:t>
            </w:r>
          </w:p>
          <w:p w14:paraId="6B9942B6">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未提供或未描述的不得分。</w:t>
            </w:r>
          </w:p>
        </w:tc>
      </w:tr>
      <w:tr w14:paraId="2E6104E0">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88E2B90">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3AE64A6">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w:t>
            </w:r>
          </w:p>
          <w:p w14:paraId="5531FF81">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17FA0A3">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val="en-US" w:eastAsia="zh-CN" w:bidi="ar"/>
              </w:rPr>
              <w:t>2</w:t>
            </w:r>
          </w:p>
        </w:tc>
        <w:tc>
          <w:tcPr>
            <w:tcW w:w="7186" w:type="dxa"/>
            <w:tcBorders>
              <w:top w:val="single" w:color="000000" w:sz="4" w:space="0"/>
              <w:left w:val="single" w:color="000000" w:sz="4" w:space="0"/>
              <w:bottom w:val="single" w:color="000000" w:sz="4" w:space="0"/>
              <w:right w:val="single" w:color="000000" w:sz="4" w:space="0"/>
            </w:tcBorders>
            <w:noWrap w:val="0"/>
            <w:vAlign w:val="top"/>
          </w:tcPr>
          <w:p w14:paraId="2B2C2C72">
            <w:pPr>
              <w:widowControl/>
              <w:jc w:val="left"/>
              <w:textAlignment w:val="center"/>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工作方案：</w:t>
            </w:r>
          </w:p>
          <w:p w14:paraId="2A7AA0DB">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1.根据投标人对松阳综合交通产业发展的现状基础掌握情况进行评价打分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掌握情况准确、全面</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对</w:t>
            </w:r>
            <w:r>
              <w:rPr>
                <w:rFonts w:hint="eastAsia" w:ascii="仿宋" w:hAnsi="仿宋" w:eastAsia="仿宋" w:cs="仿宋"/>
                <w:kern w:val="0"/>
                <w:sz w:val="24"/>
                <w:szCs w:val="24"/>
                <w:highlight w:val="none"/>
                <w:lang w:val="en-US" w:eastAsia="zh-CN" w:bidi="ar"/>
              </w:rPr>
              <w:t>现状</w:t>
            </w:r>
            <w:r>
              <w:rPr>
                <w:rFonts w:hint="eastAsia" w:ascii="仿宋" w:hAnsi="仿宋" w:eastAsia="仿宋" w:cs="仿宋"/>
                <w:kern w:val="0"/>
                <w:sz w:val="24"/>
                <w:szCs w:val="24"/>
                <w:highlight w:val="none"/>
                <w:lang w:bidi="ar"/>
              </w:rPr>
              <w:t>认识清晰</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bidi="ar"/>
              </w:rPr>
              <w:t>得</w:t>
            </w:r>
            <w:r>
              <w:rPr>
                <w:rFonts w:hint="eastAsia" w:ascii="仿宋" w:hAnsi="仿宋" w:eastAsia="仿宋" w:cs="仿宋"/>
                <w:kern w:val="0"/>
                <w:sz w:val="24"/>
                <w:szCs w:val="24"/>
                <w:highlight w:val="none"/>
                <w:lang w:val="en-US" w:eastAsia="zh-CN" w:bidi="ar"/>
              </w:rPr>
              <w:t>7</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8</w:t>
            </w:r>
            <w:r>
              <w:rPr>
                <w:rFonts w:hint="eastAsia" w:ascii="仿宋" w:hAnsi="仿宋" w:eastAsia="仿宋" w:cs="仿宋"/>
                <w:kern w:val="0"/>
                <w:sz w:val="24"/>
                <w:szCs w:val="24"/>
                <w:highlight w:val="none"/>
                <w:lang w:bidi="ar"/>
              </w:rPr>
              <w:t>分；掌握情况</w:t>
            </w:r>
            <w:r>
              <w:rPr>
                <w:rFonts w:hint="eastAsia" w:ascii="仿宋" w:hAnsi="仿宋" w:eastAsia="仿宋" w:cs="仿宋"/>
                <w:kern w:val="0"/>
                <w:sz w:val="24"/>
                <w:szCs w:val="24"/>
                <w:highlight w:val="none"/>
                <w:lang w:val="en-US" w:eastAsia="zh-CN" w:bidi="ar"/>
              </w:rPr>
              <w:t>基本</w:t>
            </w:r>
            <w:r>
              <w:rPr>
                <w:rFonts w:hint="eastAsia" w:ascii="仿宋" w:hAnsi="仿宋" w:eastAsia="仿宋" w:cs="仿宋"/>
                <w:kern w:val="0"/>
                <w:sz w:val="24"/>
                <w:szCs w:val="24"/>
                <w:highlight w:val="none"/>
                <w:lang w:bidi="ar"/>
              </w:rPr>
              <w:t>准确、</w:t>
            </w:r>
            <w:r>
              <w:rPr>
                <w:rFonts w:hint="eastAsia" w:ascii="仿宋" w:hAnsi="仿宋" w:eastAsia="仿宋" w:cs="仿宋"/>
                <w:kern w:val="0"/>
                <w:sz w:val="24"/>
                <w:szCs w:val="24"/>
                <w:highlight w:val="none"/>
                <w:lang w:val="en-US" w:eastAsia="zh-CN" w:bidi="ar"/>
              </w:rPr>
              <w:t>比较</w:t>
            </w:r>
            <w:r>
              <w:rPr>
                <w:rFonts w:hint="eastAsia" w:ascii="仿宋" w:hAnsi="仿宋" w:eastAsia="仿宋" w:cs="仿宋"/>
                <w:kern w:val="0"/>
                <w:sz w:val="24"/>
                <w:szCs w:val="24"/>
                <w:highlight w:val="none"/>
                <w:lang w:bidi="ar"/>
              </w:rPr>
              <w:t>全面</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对</w:t>
            </w:r>
            <w:r>
              <w:rPr>
                <w:rFonts w:hint="eastAsia" w:ascii="仿宋" w:hAnsi="仿宋" w:eastAsia="仿宋" w:cs="仿宋"/>
                <w:kern w:val="0"/>
                <w:sz w:val="24"/>
                <w:szCs w:val="24"/>
                <w:highlight w:val="none"/>
                <w:lang w:val="en-US" w:eastAsia="zh-CN" w:bidi="ar"/>
              </w:rPr>
              <w:t>现状的</w:t>
            </w:r>
            <w:r>
              <w:rPr>
                <w:rFonts w:hint="eastAsia" w:ascii="仿宋" w:hAnsi="仿宋" w:eastAsia="仿宋" w:cs="仿宋"/>
                <w:kern w:val="0"/>
                <w:sz w:val="24"/>
                <w:szCs w:val="24"/>
                <w:highlight w:val="none"/>
                <w:lang w:bidi="ar"/>
              </w:rPr>
              <w:t>认识</w:t>
            </w:r>
            <w:r>
              <w:rPr>
                <w:rFonts w:hint="eastAsia" w:ascii="仿宋" w:hAnsi="仿宋" w:eastAsia="仿宋" w:cs="仿宋"/>
                <w:kern w:val="0"/>
                <w:sz w:val="24"/>
                <w:szCs w:val="24"/>
                <w:highlight w:val="none"/>
                <w:lang w:val="en-US" w:eastAsia="zh-CN" w:bidi="ar"/>
              </w:rPr>
              <w:t>比较</w:t>
            </w:r>
            <w:r>
              <w:rPr>
                <w:rFonts w:hint="eastAsia" w:ascii="仿宋" w:hAnsi="仿宋" w:eastAsia="仿宋" w:cs="仿宋"/>
                <w:kern w:val="0"/>
                <w:sz w:val="24"/>
                <w:szCs w:val="24"/>
                <w:highlight w:val="none"/>
                <w:lang w:bidi="ar"/>
              </w:rPr>
              <w:t>清晰</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bidi="ar"/>
              </w:rPr>
              <w:t>得</w:t>
            </w:r>
            <w:r>
              <w:rPr>
                <w:rFonts w:hint="eastAsia" w:ascii="仿宋" w:hAnsi="仿宋" w:eastAsia="仿宋" w:cs="仿宋"/>
                <w:kern w:val="0"/>
                <w:sz w:val="24"/>
                <w:szCs w:val="24"/>
                <w:highlight w:val="none"/>
                <w:lang w:val="en-US" w:eastAsia="zh-CN" w:bidi="ar"/>
              </w:rPr>
              <w:t>6</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7</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未提供或未描述的不得分。</w:t>
            </w:r>
          </w:p>
          <w:p w14:paraId="00CF74AC">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2.对松阳县现代化交通产业集群试点建设的工</w:t>
            </w:r>
            <w:r>
              <w:rPr>
                <w:rFonts w:hint="eastAsia" w:ascii="仿宋" w:hAnsi="仿宋" w:eastAsia="仿宋" w:cs="仿宋"/>
                <w:color w:val="auto"/>
                <w:kern w:val="0"/>
                <w:sz w:val="24"/>
                <w:szCs w:val="24"/>
                <w:highlight w:val="none"/>
                <w:lang w:bidi="ar"/>
              </w:rPr>
              <w:t>作思路和目标指标进行评价打分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工作思路清晰，目标指标明确的得</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工作思路较清晰，目标指标较明确的得</w:t>
            </w: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未提供或未描述的不得分。</w:t>
            </w:r>
          </w:p>
          <w:p w14:paraId="7AB85849">
            <w:pPr>
              <w:widowControl/>
              <w:jc w:val="left"/>
              <w:textAlignment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3.对松阳县现代化交通产业集群试点建设路径谋划是否科学合理，重点任务是否具有可操作性进行评价打分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建设路径谋划科学合理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重点任务可操作性</w:t>
            </w:r>
            <w:r>
              <w:rPr>
                <w:rFonts w:hint="eastAsia" w:ascii="仿宋" w:hAnsi="仿宋" w:eastAsia="仿宋" w:cs="仿宋"/>
                <w:kern w:val="0"/>
                <w:sz w:val="24"/>
                <w:szCs w:val="24"/>
                <w:highlight w:val="none"/>
                <w:lang w:val="en-US" w:eastAsia="zh-CN" w:bidi="ar"/>
              </w:rPr>
              <w:t>强的得7-8分；</w:t>
            </w:r>
            <w:r>
              <w:rPr>
                <w:rFonts w:hint="eastAsia" w:ascii="仿宋" w:hAnsi="仿宋" w:eastAsia="仿宋" w:cs="仿宋"/>
                <w:kern w:val="0"/>
                <w:sz w:val="24"/>
                <w:szCs w:val="24"/>
                <w:highlight w:val="none"/>
                <w:lang w:bidi="ar"/>
              </w:rPr>
              <w:t>建设路径谋划</w:t>
            </w:r>
            <w:r>
              <w:rPr>
                <w:rFonts w:hint="eastAsia" w:ascii="仿宋" w:hAnsi="仿宋" w:eastAsia="仿宋" w:cs="仿宋"/>
                <w:kern w:val="0"/>
                <w:sz w:val="24"/>
                <w:szCs w:val="24"/>
                <w:highlight w:val="none"/>
                <w:lang w:val="en-US" w:eastAsia="zh-CN" w:bidi="ar"/>
              </w:rPr>
              <w:t>较</w:t>
            </w:r>
            <w:r>
              <w:rPr>
                <w:rFonts w:hint="eastAsia" w:ascii="仿宋" w:hAnsi="仿宋" w:eastAsia="仿宋" w:cs="仿宋"/>
                <w:kern w:val="0"/>
                <w:sz w:val="24"/>
                <w:szCs w:val="24"/>
                <w:highlight w:val="none"/>
                <w:lang w:bidi="ar"/>
              </w:rPr>
              <w:t>科学合理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重点任务可操作性</w:t>
            </w:r>
            <w:r>
              <w:rPr>
                <w:rFonts w:hint="eastAsia" w:ascii="仿宋" w:hAnsi="仿宋" w:eastAsia="仿宋" w:cs="仿宋"/>
                <w:kern w:val="0"/>
                <w:sz w:val="24"/>
                <w:szCs w:val="24"/>
                <w:highlight w:val="none"/>
                <w:lang w:val="en-US" w:eastAsia="zh-CN" w:bidi="ar"/>
              </w:rPr>
              <w:t>较强的得6-7分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未提供或未描述的不得分。</w:t>
            </w:r>
          </w:p>
          <w:p w14:paraId="6123A579">
            <w:pPr>
              <w:widowControl/>
              <w:jc w:val="left"/>
              <w:textAlignment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4.对松阳县现代化交通产业集群试点保障措施谋划是否全面完善、科学合理、组织有力</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val="en-US" w:eastAsia="zh-CN" w:bidi="ar"/>
              </w:rPr>
              <w:t>措施</w:t>
            </w:r>
            <w:r>
              <w:rPr>
                <w:rFonts w:hint="eastAsia" w:ascii="仿宋" w:hAnsi="仿宋" w:eastAsia="仿宋" w:cs="仿宋"/>
                <w:kern w:val="0"/>
                <w:sz w:val="24"/>
                <w:szCs w:val="24"/>
                <w:highlight w:val="none"/>
                <w:lang w:bidi="ar"/>
              </w:rPr>
              <w:t>全面完善、科学合理、组织有力</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val="en-US" w:eastAsia="zh-CN" w:bidi="ar"/>
              </w:rPr>
              <w:t>得5</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6</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val="en-US" w:eastAsia="zh-CN" w:bidi="ar"/>
              </w:rPr>
              <w:t>措施较</w:t>
            </w:r>
            <w:r>
              <w:rPr>
                <w:rFonts w:hint="eastAsia" w:ascii="仿宋" w:hAnsi="仿宋" w:eastAsia="仿宋" w:cs="仿宋"/>
                <w:kern w:val="0"/>
                <w:sz w:val="24"/>
                <w:szCs w:val="24"/>
                <w:highlight w:val="none"/>
                <w:lang w:bidi="ar"/>
              </w:rPr>
              <w:t>完善、</w:t>
            </w:r>
            <w:r>
              <w:rPr>
                <w:rFonts w:hint="eastAsia" w:ascii="仿宋" w:hAnsi="仿宋" w:eastAsia="仿宋" w:cs="仿宋"/>
                <w:kern w:val="0"/>
                <w:sz w:val="24"/>
                <w:szCs w:val="24"/>
                <w:highlight w:val="none"/>
                <w:lang w:val="en-US" w:eastAsia="zh-CN" w:bidi="ar"/>
              </w:rPr>
              <w:t>较</w:t>
            </w:r>
            <w:r>
              <w:rPr>
                <w:rFonts w:hint="eastAsia" w:ascii="仿宋" w:hAnsi="仿宋" w:eastAsia="仿宋" w:cs="仿宋"/>
                <w:kern w:val="0"/>
                <w:sz w:val="24"/>
                <w:szCs w:val="24"/>
                <w:highlight w:val="none"/>
                <w:lang w:bidi="ar"/>
              </w:rPr>
              <w:t>科学合理</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val="en-US" w:eastAsia="zh-CN" w:bidi="ar"/>
              </w:rPr>
              <w:t>得4</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未提供或未描述的不得分。</w:t>
            </w:r>
          </w:p>
          <w:p w14:paraId="0F69B857">
            <w:pPr>
              <w:widowControl/>
              <w:jc w:val="left"/>
              <w:textAlignment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5.对松阳县现代化交通产业集群试点建设的标志性成果谋划是否科学合理、有影响力和带动性</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val="en-US" w:eastAsia="zh-CN" w:bidi="ar"/>
              </w:rPr>
              <w:t>成果谋划科学合理、</w:t>
            </w:r>
            <w:r>
              <w:rPr>
                <w:rFonts w:hint="eastAsia" w:ascii="仿宋" w:hAnsi="仿宋" w:eastAsia="仿宋" w:cs="仿宋"/>
                <w:kern w:val="0"/>
                <w:sz w:val="24"/>
                <w:szCs w:val="24"/>
                <w:highlight w:val="none"/>
                <w:lang w:bidi="ar"/>
              </w:rPr>
              <w:t>有影响力和带动性</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val="en-US" w:eastAsia="zh-CN" w:bidi="ar"/>
              </w:rPr>
              <w:t>得4-5分；成果谋划较科学合理、比较</w:t>
            </w:r>
            <w:r>
              <w:rPr>
                <w:rFonts w:hint="eastAsia" w:ascii="仿宋" w:hAnsi="仿宋" w:eastAsia="仿宋" w:cs="仿宋"/>
                <w:kern w:val="0"/>
                <w:sz w:val="24"/>
                <w:szCs w:val="24"/>
                <w:highlight w:val="none"/>
                <w:lang w:bidi="ar"/>
              </w:rPr>
              <w:t>有影响力和带动性</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val="en-US" w:eastAsia="zh-CN" w:bidi="ar"/>
              </w:rPr>
              <w:t>得3-4分；</w:t>
            </w:r>
            <w:r>
              <w:rPr>
                <w:rFonts w:hint="eastAsia" w:ascii="仿宋" w:hAnsi="仿宋" w:eastAsia="仿宋" w:cs="仿宋"/>
                <w:kern w:val="0"/>
                <w:sz w:val="24"/>
                <w:szCs w:val="24"/>
                <w:highlight w:val="none"/>
                <w:lang w:bidi="ar"/>
              </w:rPr>
              <w:t>未提供或未描述的不得分。</w:t>
            </w:r>
          </w:p>
        </w:tc>
      </w:tr>
      <w:tr w14:paraId="764695BE">
        <w:tblPrEx>
          <w:tblCellMar>
            <w:top w:w="0" w:type="dxa"/>
            <w:left w:w="108" w:type="dxa"/>
            <w:bottom w:w="0" w:type="dxa"/>
            <w:right w:w="108" w:type="dxa"/>
          </w:tblCellMar>
        </w:tblPrEx>
        <w:trPr>
          <w:trHeight w:val="59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AF893F6">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0AE5F4">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工作计划安排及进度保障措施</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C6F6E50">
            <w:pPr>
              <w:widowControl/>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10</w:t>
            </w:r>
          </w:p>
        </w:tc>
        <w:tc>
          <w:tcPr>
            <w:tcW w:w="7186" w:type="dxa"/>
            <w:tcBorders>
              <w:top w:val="single" w:color="000000" w:sz="4" w:space="0"/>
              <w:left w:val="single" w:color="000000" w:sz="4" w:space="0"/>
              <w:bottom w:val="single" w:color="000000" w:sz="4" w:space="0"/>
              <w:right w:val="single" w:color="000000" w:sz="4" w:space="0"/>
            </w:tcBorders>
            <w:noWrap w:val="0"/>
            <w:vAlign w:val="top"/>
          </w:tcPr>
          <w:p w14:paraId="2E578FBD">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根据投标人制定的工作计划安排是否满足招标需求，工作进度保障措施是否科学合理进行评价打分：</w:t>
            </w:r>
          </w:p>
          <w:p w14:paraId="3FC33F52">
            <w:pPr>
              <w:widowControl/>
              <w:jc w:val="left"/>
              <w:textAlignment w:val="center"/>
              <w:rPr>
                <w:rFonts w:hint="eastAsia" w:ascii="仿宋" w:hAnsi="仿宋" w:eastAsia="仿宋" w:cs="仿宋"/>
                <w:kern w:val="0"/>
                <w:sz w:val="24"/>
                <w:szCs w:val="24"/>
                <w:highlight w:val="none"/>
                <w:lang w:val="zh-CN" w:bidi="ar"/>
              </w:rPr>
            </w:pPr>
            <w:r>
              <w:rPr>
                <w:rFonts w:hint="eastAsia" w:ascii="仿宋" w:hAnsi="仿宋" w:eastAsia="仿宋" w:cs="仿宋"/>
                <w:kern w:val="0"/>
                <w:sz w:val="24"/>
                <w:szCs w:val="24"/>
                <w:highlight w:val="none"/>
                <w:lang w:val="zh-CN" w:bidi="ar"/>
              </w:rPr>
              <w:t>科学合理、可操作性强、完全满足</w:t>
            </w:r>
            <w:r>
              <w:rPr>
                <w:rFonts w:hint="eastAsia" w:ascii="仿宋" w:hAnsi="仿宋" w:eastAsia="仿宋" w:cs="仿宋"/>
                <w:kern w:val="0"/>
                <w:sz w:val="24"/>
                <w:szCs w:val="24"/>
                <w:highlight w:val="none"/>
                <w:lang w:bidi="ar"/>
              </w:rPr>
              <w:t>招标</w:t>
            </w:r>
            <w:r>
              <w:rPr>
                <w:rFonts w:hint="eastAsia" w:ascii="仿宋" w:hAnsi="仿宋" w:eastAsia="仿宋" w:cs="仿宋"/>
                <w:kern w:val="0"/>
                <w:sz w:val="24"/>
                <w:szCs w:val="24"/>
                <w:highlight w:val="none"/>
                <w:lang w:val="zh-CN" w:bidi="ar"/>
              </w:rPr>
              <w:t>需求的得</w:t>
            </w:r>
            <w:r>
              <w:rPr>
                <w:rFonts w:hint="eastAsia" w:ascii="仿宋" w:hAnsi="仿宋" w:eastAsia="仿宋" w:cs="仿宋"/>
                <w:kern w:val="0"/>
                <w:sz w:val="24"/>
                <w:szCs w:val="24"/>
                <w:highlight w:val="none"/>
                <w:lang w:bidi="ar"/>
              </w:rPr>
              <w:t>9</w:t>
            </w:r>
            <w:r>
              <w:rPr>
                <w:rFonts w:hint="eastAsia" w:ascii="仿宋" w:hAnsi="仿宋" w:eastAsia="仿宋" w:cs="仿宋"/>
                <w:kern w:val="0"/>
                <w:sz w:val="24"/>
                <w:szCs w:val="24"/>
                <w:highlight w:val="none"/>
                <w:lang w:val="zh-CN" w:bidi="ar"/>
              </w:rPr>
              <w:t>-</w:t>
            </w:r>
            <w:r>
              <w:rPr>
                <w:rFonts w:hint="eastAsia" w:ascii="仿宋" w:hAnsi="仿宋" w:eastAsia="仿宋" w:cs="仿宋"/>
                <w:kern w:val="0"/>
                <w:sz w:val="24"/>
                <w:szCs w:val="24"/>
                <w:highlight w:val="none"/>
                <w:lang w:bidi="ar"/>
              </w:rPr>
              <w:t>10</w:t>
            </w:r>
            <w:r>
              <w:rPr>
                <w:rFonts w:hint="eastAsia" w:ascii="仿宋" w:hAnsi="仿宋" w:eastAsia="仿宋" w:cs="仿宋"/>
                <w:kern w:val="0"/>
                <w:sz w:val="24"/>
                <w:szCs w:val="24"/>
                <w:highlight w:val="none"/>
                <w:lang w:val="zh-CN" w:bidi="ar"/>
              </w:rPr>
              <w:t>分；</w:t>
            </w:r>
          </w:p>
          <w:p w14:paraId="3644D499">
            <w:pPr>
              <w:widowControl/>
              <w:jc w:val="left"/>
              <w:textAlignment w:val="center"/>
              <w:rPr>
                <w:rFonts w:hint="eastAsia" w:ascii="仿宋" w:hAnsi="仿宋" w:eastAsia="仿宋" w:cs="仿宋"/>
                <w:kern w:val="0"/>
                <w:sz w:val="24"/>
                <w:szCs w:val="24"/>
                <w:highlight w:val="none"/>
                <w:lang w:val="zh-CN" w:bidi="ar"/>
              </w:rPr>
            </w:pPr>
            <w:r>
              <w:rPr>
                <w:rFonts w:hint="eastAsia" w:ascii="仿宋" w:hAnsi="仿宋" w:eastAsia="仿宋" w:cs="仿宋"/>
                <w:kern w:val="0"/>
                <w:sz w:val="24"/>
                <w:szCs w:val="24"/>
                <w:highlight w:val="none"/>
                <w:lang w:val="zh-CN" w:bidi="ar"/>
              </w:rPr>
              <w:t>科学较合理、可操作性较强、比较符合</w:t>
            </w:r>
            <w:r>
              <w:rPr>
                <w:rFonts w:hint="eastAsia" w:ascii="仿宋" w:hAnsi="仿宋" w:eastAsia="仿宋" w:cs="仿宋"/>
                <w:kern w:val="0"/>
                <w:sz w:val="24"/>
                <w:szCs w:val="24"/>
                <w:highlight w:val="none"/>
                <w:lang w:bidi="ar"/>
              </w:rPr>
              <w:t>招标</w:t>
            </w:r>
            <w:r>
              <w:rPr>
                <w:rFonts w:hint="eastAsia" w:ascii="仿宋" w:hAnsi="仿宋" w:eastAsia="仿宋" w:cs="仿宋"/>
                <w:kern w:val="0"/>
                <w:sz w:val="24"/>
                <w:szCs w:val="24"/>
                <w:highlight w:val="none"/>
                <w:lang w:val="zh-CN" w:bidi="ar"/>
              </w:rPr>
              <w:t>需求的得</w:t>
            </w:r>
            <w:r>
              <w:rPr>
                <w:rFonts w:hint="eastAsia" w:ascii="仿宋" w:hAnsi="仿宋" w:eastAsia="仿宋" w:cs="仿宋"/>
                <w:kern w:val="0"/>
                <w:sz w:val="24"/>
                <w:szCs w:val="24"/>
                <w:highlight w:val="none"/>
                <w:lang w:bidi="ar"/>
              </w:rPr>
              <w:t>8-9</w:t>
            </w:r>
            <w:r>
              <w:rPr>
                <w:rFonts w:hint="eastAsia" w:ascii="仿宋" w:hAnsi="仿宋" w:eastAsia="仿宋" w:cs="仿宋"/>
                <w:kern w:val="0"/>
                <w:sz w:val="24"/>
                <w:szCs w:val="24"/>
                <w:highlight w:val="none"/>
                <w:lang w:val="zh-CN" w:bidi="ar"/>
              </w:rPr>
              <w:t>分；</w:t>
            </w:r>
          </w:p>
          <w:p w14:paraId="5022FCB5">
            <w:pPr>
              <w:widowControl/>
              <w:jc w:val="left"/>
              <w:textAlignment w:val="center"/>
              <w:rPr>
                <w:rFonts w:hint="eastAsia" w:ascii="仿宋" w:hAnsi="仿宋" w:eastAsia="仿宋" w:cs="仿宋"/>
                <w:kern w:val="0"/>
                <w:sz w:val="24"/>
                <w:szCs w:val="24"/>
                <w:highlight w:val="none"/>
                <w:lang w:val="zh-CN" w:bidi="ar"/>
              </w:rPr>
            </w:pPr>
            <w:r>
              <w:rPr>
                <w:rFonts w:hint="eastAsia" w:ascii="仿宋" w:hAnsi="仿宋" w:eastAsia="仿宋" w:cs="仿宋"/>
                <w:kern w:val="0"/>
                <w:sz w:val="24"/>
                <w:szCs w:val="24"/>
                <w:highlight w:val="none"/>
                <w:lang w:val="zh-CN" w:bidi="ar"/>
              </w:rPr>
              <w:t>科学合理性一般、可操作性一般，部分符合</w:t>
            </w:r>
            <w:r>
              <w:rPr>
                <w:rFonts w:hint="eastAsia" w:ascii="仿宋" w:hAnsi="仿宋" w:eastAsia="仿宋" w:cs="仿宋"/>
                <w:kern w:val="0"/>
                <w:sz w:val="24"/>
                <w:szCs w:val="24"/>
                <w:highlight w:val="none"/>
                <w:lang w:bidi="ar"/>
              </w:rPr>
              <w:t>招标</w:t>
            </w:r>
            <w:r>
              <w:rPr>
                <w:rFonts w:hint="eastAsia" w:ascii="仿宋" w:hAnsi="仿宋" w:eastAsia="仿宋" w:cs="仿宋"/>
                <w:kern w:val="0"/>
                <w:sz w:val="24"/>
                <w:szCs w:val="24"/>
                <w:highlight w:val="none"/>
                <w:lang w:val="zh-CN" w:bidi="ar"/>
              </w:rPr>
              <w:t>需求的得</w:t>
            </w:r>
            <w:r>
              <w:rPr>
                <w:rFonts w:hint="eastAsia" w:ascii="仿宋" w:hAnsi="仿宋" w:eastAsia="仿宋" w:cs="仿宋"/>
                <w:kern w:val="0"/>
                <w:sz w:val="24"/>
                <w:szCs w:val="24"/>
                <w:highlight w:val="none"/>
                <w:lang w:bidi="ar"/>
              </w:rPr>
              <w:t>7</w:t>
            </w:r>
            <w:r>
              <w:rPr>
                <w:rFonts w:hint="eastAsia" w:ascii="仿宋" w:hAnsi="仿宋" w:eastAsia="仿宋" w:cs="仿宋"/>
                <w:kern w:val="0"/>
                <w:sz w:val="24"/>
                <w:szCs w:val="24"/>
                <w:highlight w:val="none"/>
                <w:lang w:val="zh-CN" w:bidi="ar"/>
              </w:rPr>
              <w:t>-</w:t>
            </w:r>
            <w:r>
              <w:rPr>
                <w:rFonts w:hint="eastAsia" w:ascii="仿宋" w:hAnsi="仿宋" w:eastAsia="仿宋" w:cs="仿宋"/>
                <w:kern w:val="0"/>
                <w:sz w:val="24"/>
                <w:szCs w:val="24"/>
                <w:highlight w:val="none"/>
                <w:lang w:bidi="ar"/>
              </w:rPr>
              <w:t>8</w:t>
            </w:r>
            <w:r>
              <w:rPr>
                <w:rFonts w:hint="eastAsia" w:ascii="仿宋" w:hAnsi="仿宋" w:eastAsia="仿宋" w:cs="仿宋"/>
                <w:kern w:val="0"/>
                <w:sz w:val="24"/>
                <w:szCs w:val="24"/>
                <w:highlight w:val="none"/>
                <w:lang w:val="zh-CN" w:bidi="ar"/>
              </w:rPr>
              <w:t>分；</w:t>
            </w:r>
          </w:p>
          <w:p w14:paraId="2A46DB36">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未提供或未描述的不得分。</w:t>
            </w:r>
          </w:p>
        </w:tc>
      </w:tr>
      <w:tr w14:paraId="78ADEC01">
        <w:tblPrEx>
          <w:tblCellMar>
            <w:top w:w="0" w:type="dxa"/>
            <w:left w:w="108" w:type="dxa"/>
            <w:bottom w:w="0" w:type="dxa"/>
            <w:right w:w="108" w:type="dxa"/>
          </w:tblCellMar>
        </w:tblPrEx>
        <w:trPr>
          <w:trHeight w:val="663"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F6FFEA0">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673E52">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成果</w:t>
            </w:r>
          </w:p>
          <w:p w14:paraId="6D3A9AFD">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表达</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2538444">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7186" w:type="dxa"/>
            <w:tcBorders>
              <w:top w:val="single" w:color="000000" w:sz="4" w:space="0"/>
              <w:left w:val="single" w:color="000000" w:sz="4" w:space="0"/>
              <w:bottom w:val="single" w:color="000000" w:sz="4" w:space="0"/>
              <w:right w:val="single" w:color="000000" w:sz="4" w:space="0"/>
            </w:tcBorders>
            <w:noWrap w:val="0"/>
            <w:vAlign w:val="top"/>
          </w:tcPr>
          <w:p w14:paraId="55E0EEBF">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根据投标人对成果表达丰富、完善、创新性等进行评价打分。</w:t>
            </w:r>
          </w:p>
          <w:p w14:paraId="138A4840">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成果表达丰富、内容完善，创新性强的得</w:t>
            </w:r>
            <w:r>
              <w:rPr>
                <w:rFonts w:hint="eastAsia" w:ascii="仿宋" w:hAnsi="仿宋" w:eastAsia="仿宋" w:cs="仿宋"/>
                <w:kern w:val="0"/>
                <w:sz w:val="24"/>
                <w:szCs w:val="24"/>
                <w:highlight w:val="none"/>
                <w:lang w:val="en-US" w:eastAsia="zh-CN" w:bidi="ar"/>
              </w:rPr>
              <w:t>7</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8</w:t>
            </w:r>
            <w:r>
              <w:rPr>
                <w:rFonts w:hint="eastAsia" w:ascii="仿宋" w:hAnsi="仿宋" w:eastAsia="仿宋" w:cs="仿宋"/>
                <w:kern w:val="0"/>
                <w:sz w:val="24"/>
                <w:szCs w:val="24"/>
                <w:highlight w:val="none"/>
                <w:lang w:bidi="ar"/>
              </w:rPr>
              <w:t>分；</w:t>
            </w:r>
          </w:p>
          <w:p w14:paraId="19A9A98E">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成果表达较丰富、内容基本完整、创新性一般的得</w:t>
            </w:r>
            <w:r>
              <w:rPr>
                <w:rFonts w:hint="eastAsia" w:ascii="仿宋" w:hAnsi="仿宋" w:eastAsia="仿宋" w:cs="仿宋"/>
                <w:kern w:val="0"/>
                <w:sz w:val="24"/>
                <w:szCs w:val="24"/>
                <w:highlight w:val="none"/>
                <w:lang w:val="en-US" w:eastAsia="zh-CN" w:bidi="ar"/>
              </w:rPr>
              <w:t>6</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7</w:t>
            </w:r>
            <w:r>
              <w:rPr>
                <w:rFonts w:hint="eastAsia" w:ascii="仿宋" w:hAnsi="仿宋" w:eastAsia="仿宋" w:cs="仿宋"/>
                <w:kern w:val="0"/>
                <w:sz w:val="24"/>
                <w:szCs w:val="24"/>
                <w:highlight w:val="none"/>
                <w:lang w:bidi="ar"/>
              </w:rPr>
              <w:t>分；</w:t>
            </w:r>
          </w:p>
          <w:p w14:paraId="03D7530F">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未提供或未描述的不得分。</w:t>
            </w:r>
          </w:p>
        </w:tc>
      </w:tr>
      <w:tr w14:paraId="60AEB31C">
        <w:tblPrEx>
          <w:tblCellMar>
            <w:top w:w="0" w:type="dxa"/>
            <w:left w:w="108" w:type="dxa"/>
            <w:bottom w:w="0" w:type="dxa"/>
            <w:right w:w="108" w:type="dxa"/>
          </w:tblCellMar>
        </w:tblPrEx>
        <w:trPr>
          <w:trHeight w:val="2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7380E6D">
            <w:pPr>
              <w:widowControl/>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C497CAB">
            <w:pPr>
              <w:widowControl/>
              <w:jc w:val="center"/>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服务 承诺</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8DC9157">
            <w:pPr>
              <w:widowControl/>
              <w:ind w:firstLine="240" w:firstLineChars="10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10</w:t>
            </w:r>
          </w:p>
        </w:tc>
        <w:tc>
          <w:tcPr>
            <w:tcW w:w="7186" w:type="dxa"/>
            <w:tcBorders>
              <w:top w:val="single" w:color="000000" w:sz="4" w:space="0"/>
              <w:left w:val="single" w:color="000000" w:sz="4" w:space="0"/>
              <w:bottom w:val="single" w:color="000000" w:sz="4" w:space="0"/>
              <w:right w:val="single" w:color="000000" w:sz="4" w:space="0"/>
            </w:tcBorders>
            <w:noWrap w:val="0"/>
            <w:vAlign w:val="top"/>
          </w:tcPr>
          <w:p w14:paraId="2C04390A">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①根据投标人的质量保证措施是否完善可行进行评价打分：</w:t>
            </w:r>
          </w:p>
          <w:p w14:paraId="09E28D71">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措施全面合理可行，内容完善，可行性强的得4-5分；</w:t>
            </w:r>
          </w:p>
          <w:p w14:paraId="7AD40722">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基本全面合理可行，内容比较完善，有一定可行性的得3-4分；</w:t>
            </w:r>
          </w:p>
          <w:p w14:paraId="78DF179B">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未提供或未描述的不得分。</w:t>
            </w:r>
          </w:p>
          <w:p w14:paraId="5612CB2E">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②是否能预见后期关联服务内容，并做出后续服务相关承诺进行评价打分：</w:t>
            </w:r>
          </w:p>
          <w:p w14:paraId="1F6BDCCC">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服务内容完善合理，且具有针对性的，相关承诺贴合本项目要求的得4-5分；</w:t>
            </w:r>
          </w:p>
          <w:p w14:paraId="2FCCD756">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服务内容基本完善，但针对性一般，相关承诺基本贴合本项目要求的得3-4分；</w:t>
            </w:r>
          </w:p>
          <w:p w14:paraId="377E4B9E">
            <w:pPr>
              <w:widowControl/>
              <w:jc w:val="left"/>
              <w:textAlignment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未提供或未描述的不得分。</w:t>
            </w:r>
          </w:p>
        </w:tc>
      </w:tr>
    </w:tbl>
    <w:p w14:paraId="69D5A9C3">
      <w:pPr>
        <w:pStyle w:val="16"/>
        <w:spacing w:before="0" w:after="0" w:line="360" w:lineRule="auto"/>
        <w:jc w:val="left"/>
        <w:rPr>
          <w:rFonts w:hint="eastAsia"/>
          <w:highlight w:val="none"/>
        </w:rPr>
      </w:pPr>
      <w:r>
        <w:rPr>
          <w:rFonts w:ascii="仿宋_GB2312"/>
          <w:color w:val="auto"/>
          <w:highlight w:val="none"/>
        </w:rPr>
        <w:br w:type="page"/>
      </w:r>
      <w:bookmarkStart w:id="879" w:name="_Toc23932"/>
      <w:r>
        <w:rPr>
          <w:rFonts w:ascii="仿宋_GB2312" w:eastAsia="仿宋_GB2312"/>
          <w:sz w:val="24"/>
          <w:szCs w:val="24"/>
          <w:highlight w:val="none"/>
        </w:rPr>
        <w:t>附件</w:t>
      </w:r>
      <w:r>
        <w:rPr>
          <w:rFonts w:hint="eastAsia" w:ascii="仿宋_GB2312" w:eastAsia="仿宋_GB2312"/>
          <w:sz w:val="24"/>
          <w:szCs w:val="24"/>
          <w:highlight w:val="none"/>
        </w:rPr>
        <w:t>：政府采购活动现场确认声明书</w:t>
      </w:r>
      <w:bookmarkEnd w:id="879"/>
    </w:p>
    <w:p w14:paraId="19EEFAFE">
      <w:pPr>
        <w:spacing w:line="40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rPr>
        <w:t>政府采购活动现场确认声明书</w:t>
      </w:r>
    </w:p>
    <w:p w14:paraId="2843277B">
      <w:pPr>
        <w:spacing w:line="340" w:lineRule="exact"/>
        <w:jc w:val="center"/>
        <w:rPr>
          <w:sz w:val="32"/>
          <w:szCs w:val="32"/>
          <w:highlight w:val="none"/>
        </w:rPr>
      </w:pPr>
    </w:p>
    <w:p w14:paraId="023B6EE0">
      <w:pPr>
        <w:spacing w:line="340" w:lineRule="exact"/>
        <w:jc w:val="left"/>
        <w:rPr>
          <w:rFonts w:ascii="仿宋_GB2312" w:eastAsia="仿宋_GB2312"/>
          <w:sz w:val="28"/>
          <w:szCs w:val="28"/>
          <w:highlight w:val="none"/>
          <w:u w:val="single"/>
        </w:rPr>
      </w:pPr>
      <w:r>
        <w:rPr>
          <w:rFonts w:hint="eastAsia" w:ascii="仿宋_GB2312" w:hAnsi="Times New Roman" w:eastAsia="仿宋_GB2312"/>
          <w:i/>
          <w:color w:val="0000FF"/>
          <w:sz w:val="28"/>
          <w:szCs w:val="28"/>
          <w:highlight w:val="none"/>
          <w:u w:val="single"/>
        </w:rPr>
        <w:t>（采购人名称）</w:t>
      </w:r>
      <w:r>
        <w:rPr>
          <w:rFonts w:hint="eastAsia" w:ascii="仿宋_GB2312" w:eastAsia="仿宋_GB2312"/>
          <w:sz w:val="28"/>
          <w:szCs w:val="28"/>
          <w:highlight w:val="none"/>
          <w:u w:val="single"/>
        </w:rPr>
        <w:t>：</w:t>
      </w:r>
    </w:p>
    <w:p w14:paraId="605EFB48">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本人经由</w:t>
      </w:r>
      <w:r>
        <w:rPr>
          <w:rFonts w:hint="eastAsia" w:ascii="仿宋_GB2312" w:eastAsia="仿宋_GB2312"/>
          <w:sz w:val="28"/>
          <w:szCs w:val="28"/>
          <w:highlight w:val="none"/>
          <w:u w:val="single"/>
        </w:rPr>
        <w:t xml:space="preserve">   </w:t>
      </w:r>
      <w:r>
        <w:rPr>
          <w:rFonts w:hint="eastAsia" w:ascii="仿宋_GB2312" w:hAnsi="Times New Roman" w:eastAsia="仿宋_GB2312"/>
          <w:i/>
          <w:color w:val="0000FF"/>
          <w:sz w:val="28"/>
          <w:szCs w:val="28"/>
          <w:highlight w:val="none"/>
          <w:u w:val="single"/>
        </w:rPr>
        <w:t>（公司</w:t>
      </w:r>
      <w:r>
        <w:rPr>
          <w:rFonts w:ascii="仿宋_GB2312" w:hAnsi="Times New Roman" w:eastAsia="仿宋_GB2312"/>
          <w:i/>
          <w:color w:val="0000FF"/>
          <w:sz w:val="28"/>
          <w:szCs w:val="28"/>
          <w:highlight w:val="none"/>
          <w:u w:val="single"/>
        </w:rPr>
        <w:t>名称</w:t>
      </w:r>
      <w:r>
        <w:rPr>
          <w:rFonts w:hint="eastAsia" w:ascii="仿宋_GB2312" w:hAnsi="Times New Roman" w:eastAsia="仿宋_GB2312"/>
          <w:i/>
          <w:color w:val="0000FF"/>
          <w:sz w:val="28"/>
          <w:szCs w:val="28"/>
          <w:highlight w:val="none"/>
          <w:u w:val="singl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法定代表人（负责人）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，合法授权参加</w:t>
      </w:r>
      <w:r>
        <w:rPr>
          <w:rFonts w:hint="eastAsia" w:ascii="仿宋_GB2312" w:eastAsia="仿宋_GB2312" w:cs="Times New Roman"/>
          <w:i/>
          <w:color w:val="0000FF"/>
          <w:sz w:val="28"/>
          <w:szCs w:val="28"/>
          <w:highlight w:val="none"/>
          <w:u w:val="single"/>
          <w:lang w:val="en-US" w:eastAsia="zh-CN"/>
        </w:rPr>
        <w:t xml:space="preserve">松阳县现代化交通产业集群试点建设及评估采购项目 </w:t>
      </w:r>
      <w:r>
        <w:rPr>
          <w:rFonts w:hint="eastAsia" w:ascii="仿宋_GB2312" w:hAnsi="Times New Roman" w:eastAsia="仿宋_GB2312"/>
          <w:i/>
          <w:color w:val="0000FF"/>
          <w:sz w:val="28"/>
          <w:szCs w:val="28"/>
          <w:highlight w:val="none"/>
          <w:u w:val="single"/>
        </w:rPr>
        <w:t>（项目编号）（标项）</w:t>
      </w:r>
      <w:r>
        <w:rPr>
          <w:rFonts w:hint="eastAsia" w:ascii="仿宋_GB2312" w:eastAsia="仿宋_GB2312"/>
          <w:sz w:val="28"/>
          <w:szCs w:val="28"/>
          <w:highlight w:val="none"/>
          <w:u w:val="single"/>
        </w:rPr>
        <w:t>政府</w:t>
      </w:r>
      <w:r>
        <w:rPr>
          <w:rFonts w:hint="eastAsia" w:ascii="仿宋_GB2312" w:eastAsia="仿宋_GB2312"/>
          <w:sz w:val="28"/>
          <w:szCs w:val="28"/>
          <w:highlight w:val="none"/>
        </w:rPr>
        <w:t>采购活动，经与本单位法人代表（负责人）联系确认，现就有关公平竞争事项郑重声明如下：</w:t>
      </w:r>
    </w:p>
    <w:p w14:paraId="7D1845AB">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一、本单位与采购人之间 </w:t>
      </w:r>
      <w:r>
        <w:rPr>
          <w:rFonts w:hint="eastAsia" w:ascii="仿宋_GB2312" w:eastAsia="仿宋_GB2312"/>
          <w:sz w:val="28"/>
          <w:szCs w:val="28"/>
          <w:highlight w:val="none"/>
        </w:rPr>
        <w:sym w:font="Wingdings 2" w:char="0052"/>
      </w:r>
      <w:r>
        <w:rPr>
          <w:rFonts w:hint="eastAsia" w:ascii="仿宋_GB2312" w:eastAsia="仿宋_GB2312"/>
          <w:sz w:val="28"/>
          <w:szCs w:val="28"/>
          <w:highlight w:val="none"/>
        </w:rPr>
        <w:t>不存在利害关系 □存在下列利害关系</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u w:val="single"/>
        </w:rPr>
        <w:t>：</w:t>
      </w:r>
    </w:p>
    <w:p w14:paraId="3010A5CA">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A.投资关系    B.行政隶属关系    C.业务指导关系</w:t>
      </w:r>
    </w:p>
    <w:p w14:paraId="38906D3D">
      <w:pPr>
        <w:spacing w:line="340" w:lineRule="exact"/>
        <w:ind w:firstLine="560" w:firstLineChars="200"/>
        <w:rPr>
          <w:rFonts w:ascii="仿宋_GB2312" w:eastAsia="仿宋_GB2312"/>
          <w:sz w:val="28"/>
          <w:szCs w:val="28"/>
          <w:highlight w:val="none"/>
          <w:u w:val="single"/>
        </w:rPr>
      </w:pPr>
      <w:r>
        <w:rPr>
          <w:rFonts w:hint="eastAsia" w:ascii="仿宋_GB2312" w:eastAsia="仿宋_GB2312"/>
          <w:sz w:val="28"/>
          <w:szCs w:val="28"/>
          <w:highlight w:val="none"/>
        </w:rPr>
        <w:t>D.其他可能影响采购公正的利害关系（如有，请如实说明）</w:t>
      </w:r>
      <w:r>
        <w:rPr>
          <w:rFonts w:hint="eastAsia" w:ascii="仿宋_GB2312" w:eastAsia="仿宋_GB2312"/>
          <w:sz w:val="28"/>
          <w:szCs w:val="28"/>
          <w:highlight w:val="none"/>
          <w:u w:val="single"/>
        </w:rPr>
        <w:t xml:space="preserve">         </w:t>
      </w:r>
    </w:p>
    <w:p w14:paraId="070939D2">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二、现已清楚知道参加本项目采购活动的其他所有供应商名称，本单位</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与其他所有供应商之间均不存在利害关系</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与</w:t>
      </w:r>
      <w:r>
        <w:rPr>
          <w:rFonts w:hint="eastAsia" w:ascii="仿宋_GB2312" w:eastAsia="仿宋_GB2312"/>
          <w:sz w:val="28"/>
          <w:szCs w:val="28"/>
          <w:highlight w:val="none"/>
          <w:u w:val="single"/>
        </w:rPr>
        <w:t xml:space="preserve">（供应商名称）  </w:t>
      </w:r>
      <w:r>
        <w:rPr>
          <w:rFonts w:ascii="仿宋_GB2312" w:eastAsia="仿宋_GB2312"/>
          <w:sz w:val="28"/>
          <w:szCs w:val="28"/>
          <w:highlight w:val="none"/>
          <w:u w:val="singl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之间存在下列利害关系</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14:paraId="1F52ABD3">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A.法定代表人或负责人或实际控制人是同一人</w:t>
      </w:r>
    </w:p>
    <w:p w14:paraId="4DE8E12D">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B.法定代表人或负责人或实际控制人是夫妻关系</w:t>
      </w:r>
    </w:p>
    <w:p w14:paraId="62CC2904">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C.法定代表人或负责人或实际控制人是直系血亲关系</w:t>
      </w:r>
    </w:p>
    <w:p w14:paraId="073BFE19">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D.法定代表人或负责人或实际控制人存在三代以内旁系血亲关系</w:t>
      </w:r>
    </w:p>
    <w:p w14:paraId="3E4290D5">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E.法定代表人或负责人或实际控制人存在近姻亲关系</w:t>
      </w:r>
    </w:p>
    <w:p w14:paraId="7056CCC8">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F.法定代表人或负责人或实际控制人存在股份控制或实际控制关系</w:t>
      </w:r>
    </w:p>
    <w:p w14:paraId="19ADF7B9">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G.存在共同直接或间接投资设立子公司、联营企业和合营企业情况</w:t>
      </w:r>
    </w:p>
    <w:p w14:paraId="13389950">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H.存在分级代理或代销关系、同一生产制造商关系、管理关系、重要业务（占主营业务收入50%以上）或重要财务往来关系（如融资）等其他实质性控制关系</w:t>
      </w:r>
    </w:p>
    <w:p w14:paraId="5812C756">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I.其他利害关系情况 </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p>
    <w:p w14:paraId="581E4AFB">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三、现已清楚知道并严格遵守政府采购法律法规和现场纪律。</w:t>
      </w:r>
    </w:p>
    <w:p w14:paraId="44293ECB">
      <w:pPr>
        <w:spacing w:line="34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四、我发现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和</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供应商之间存在或可能存在上述第二条第</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项利害关系。 </w:t>
      </w:r>
    </w:p>
    <w:p w14:paraId="5C60E863">
      <w:pPr>
        <w:spacing w:line="340" w:lineRule="exact"/>
        <w:ind w:firstLine="480"/>
        <w:rPr>
          <w:rFonts w:ascii="仿宋_GB2312" w:eastAsia="仿宋_GB2312"/>
          <w:sz w:val="28"/>
          <w:szCs w:val="28"/>
          <w:highlight w:val="none"/>
        </w:rPr>
      </w:pPr>
    </w:p>
    <w:p w14:paraId="1901BB8B">
      <w:pPr>
        <w:wordWrap w:val="0"/>
        <w:spacing w:line="340" w:lineRule="exact"/>
        <w:ind w:firstLine="140" w:firstLineChars="50"/>
        <w:jc w:val="right"/>
        <w:rPr>
          <w:rFonts w:ascii="仿宋_GB2312" w:eastAsia="仿宋_GB2312"/>
          <w:sz w:val="28"/>
          <w:szCs w:val="28"/>
          <w:highlight w:val="none"/>
        </w:rPr>
      </w:pPr>
      <w:r>
        <w:rPr>
          <w:rFonts w:hint="eastAsia" w:ascii="仿宋_GB2312" w:eastAsia="仿宋_GB2312"/>
          <w:sz w:val="28"/>
          <w:szCs w:val="28"/>
          <w:highlight w:val="none"/>
        </w:rPr>
        <w:t xml:space="preserve">（供应商代表签名）： </w:t>
      </w:r>
      <w:r>
        <w:rPr>
          <w:rFonts w:ascii="仿宋_GB2312" w:eastAsia="仿宋_GB2312"/>
          <w:sz w:val="28"/>
          <w:szCs w:val="28"/>
          <w:highlight w:val="none"/>
        </w:rPr>
        <w:t xml:space="preserve">    </w:t>
      </w:r>
    </w:p>
    <w:p w14:paraId="0F3B74CD">
      <w:pPr>
        <w:spacing w:line="340" w:lineRule="exact"/>
        <w:jc w:val="left"/>
        <w:rPr>
          <w:rFonts w:ascii="仿宋_GB2312" w:eastAsia="仿宋_GB2312"/>
          <w:sz w:val="28"/>
          <w:szCs w:val="28"/>
          <w:highlight w:val="none"/>
        </w:rPr>
      </w:pPr>
    </w:p>
    <w:p w14:paraId="4E38CF72">
      <w:pPr>
        <w:wordWrap w:val="0"/>
        <w:spacing w:line="340" w:lineRule="exact"/>
        <w:jc w:val="right"/>
        <w:rPr>
          <w:rFonts w:ascii="仿宋_GB2312" w:eastAsia="仿宋_GB2312"/>
          <w:sz w:val="28"/>
          <w:szCs w:val="28"/>
          <w:highlight w:val="none"/>
        </w:rPr>
      </w:pPr>
      <w:r>
        <w:rPr>
          <w:rFonts w:ascii="仿宋_GB2312" w:eastAsia="仿宋_GB2312"/>
          <w:sz w:val="28"/>
          <w:szCs w:val="28"/>
          <w:highlight w:val="none"/>
        </w:rPr>
        <w:t xml:space="preserve">     </w:t>
      </w:r>
      <w:r>
        <w:rPr>
          <w:rFonts w:hint="eastAsia" w:ascii="仿宋_GB2312" w:eastAsia="仿宋_GB2312"/>
          <w:sz w:val="28"/>
          <w:szCs w:val="28"/>
          <w:highlight w:val="none"/>
        </w:rPr>
        <w:t xml:space="preserve">   年   月   日</w:t>
      </w:r>
    </w:p>
    <w:p w14:paraId="1C4EAAA8">
      <w:pPr>
        <w:spacing w:line="340" w:lineRule="exact"/>
        <w:rPr>
          <w:rFonts w:ascii="仿宋_GB2312" w:eastAsia="仿宋_GB2312"/>
          <w:sz w:val="24"/>
          <w:szCs w:val="24"/>
          <w:highlight w:val="none"/>
        </w:rPr>
      </w:pPr>
      <w:r>
        <w:rPr>
          <w:rFonts w:hint="eastAsia" w:ascii="仿宋_GB2312" w:eastAsia="仿宋_GB2312"/>
          <w:sz w:val="24"/>
          <w:szCs w:val="24"/>
          <w:highlight w:val="none"/>
        </w:rPr>
        <w:t>注：1、供应商认为有利害关系和需要回避的人员，应提供相关证明材料，与本声明书一同提交。由采购代理</w:t>
      </w:r>
      <w:r>
        <w:rPr>
          <w:rFonts w:ascii="仿宋_GB2312" w:eastAsia="仿宋_GB2312"/>
          <w:sz w:val="24"/>
          <w:szCs w:val="24"/>
          <w:highlight w:val="none"/>
        </w:rPr>
        <w:t>机构</w:t>
      </w:r>
      <w:r>
        <w:rPr>
          <w:rFonts w:hint="eastAsia" w:ascii="仿宋_GB2312" w:eastAsia="仿宋_GB2312"/>
          <w:sz w:val="24"/>
          <w:szCs w:val="24"/>
          <w:highlight w:val="none"/>
        </w:rPr>
        <w:t>和财政监督</w:t>
      </w:r>
      <w:r>
        <w:rPr>
          <w:rFonts w:ascii="仿宋_GB2312" w:eastAsia="仿宋_GB2312"/>
          <w:sz w:val="24"/>
          <w:szCs w:val="24"/>
          <w:highlight w:val="none"/>
        </w:rPr>
        <w:t>部门</w:t>
      </w:r>
      <w:r>
        <w:rPr>
          <w:rFonts w:hint="eastAsia" w:ascii="仿宋_GB2312" w:eastAsia="仿宋_GB2312"/>
          <w:sz w:val="24"/>
          <w:szCs w:val="24"/>
          <w:highlight w:val="none"/>
        </w:rPr>
        <w:t>负责询问核查；</w:t>
      </w:r>
    </w:p>
    <w:p w14:paraId="0F1B3084">
      <w:pPr>
        <w:wordWrap w:val="0"/>
        <w:spacing w:line="340" w:lineRule="exact"/>
        <w:ind w:firstLine="482"/>
        <w:rPr>
          <w:rFonts w:hint="eastAsia" w:ascii="仿宋_GB2312"/>
          <w:b/>
          <w:color w:val="0000FF"/>
          <w:highlight w:val="none"/>
        </w:rPr>
      </w:pPr>
      <w:r>
        <w:rPr>
          <w:rFonts w:ascii="仿宋_GB2312" w:eastAsia="仿宋_GB2312"/>
          <w:b/>
          <w:color w:val="0000FF"/>
          <w:sz w:val="24"/>
          <w:highlight w:val="none"/>
        </w:rPr>
        <w:t>2</w:t>
      </w:r>
      <w:r>
        <w:rPr>
          <w:rFonts w:hint="eastAsia" w:ascii="仿宋_GB2312" w:eastAsia="仿宋_GB2312"/>
          <w:b/>
          <w:color w:val="0000FF"/>
          <w:sz w:val="24"/>
          <w:highlight w:val="none"/>
        </w:rPr>
        <w:t>、该声明书在响应</w:t>
      </w:r>
      <w:r>
        <w:rPr>
          <w:rFonts w:ascii="仿宋_GB2312" w:eastAsia="仿宋_GB2312"/>
          <w:b/>
          <w:color w:val="0000FF"/>
          <w:sz w:val="24"/>
          <w:highlight w:val="none"/>
        </w:rPr>
        <w:t>文件</w:t>
      </w:r>
      <w:r>
        <w:rPr>
          <w:rFonts w:hint="eastAsia" w:ascii="仿宋_GB2312" w:eastAsia="仿宋_GB2312"/>
          <w:b/>
          <w:color w:val="0000FF"/>
          <w:sz w:val="24"/>
          <w:highlight w:val="none"/>
        </w:rPr>
        <w:t>解密</w:t>
      </w:r>
      <w:r>
        <w:rPr>
          <w:rFonts w:ascii="仿宋_GB2312" w:eastAsia="仿宋_GB2312"/>
          <w:b/>
          <w:color w:val="0000FF"/>
          <w:sz w:val="24"/>
          <w:highlight w:val="none"/>
        </w:rPr>
        <w:t>后30</w:t>
      </w:r>
      <w:r>
        <w:rPr>
          <w:rFonts w:hint="eastAsia" w:ascii="仿宋_GB2312" w:eastAsia="仿宋_GB2312"/>
          <w:b/>
          <w:color w:val="0000FF"/>
          <w:sz w:val="24"/>
          <w:highlight w:val="none"/>
        </w:rPr>
        <w:t>分钟内以</w:t>
      </w:r>
      <w:r>
        <w:rPr>
          <w:rFonts w:ascii="仿宋_GB2312" w:eastAsia="仿宋_GB2312"/>
          <w:b/>
          <w:color w:val="0000FF"/>
          <w:sz w:val="24"/>
          <w:highlight w:val="none"/>
        </w:rPr>
        <w:t>邮件</w:t>
      </w:r>
      <w:r>
        <w:rPr>
          <w:rFonts w:hint="eastAsia" w:ascii="仿宋_GB2312" w:eastAsia="仿宋_GB2312"/>
          <w:b/>
          <w:color w:val="0000FF"/>
          <w:sz w:val="24"/>
          <w:highlight w:val="none"/>
        </w:rPr>
        <w:t>方式发送至邮箱</w:t>
      </w:r>
      <w:r>
        <w:rPr>
          <w:rFonts w:hint="eastAsia" w:ascii="仿宋_GB2312" w:eastAsia="仿宋_GB2312"/>
          <w:b/>
          <w:color w:val="0000FF"/>
          <w:sz w:val="24"/>
          <w:highlight w:val="none"/>
          <w:lang w:val="en-US" w:eastAsia="zh-CN"/>
        </w:rPr>
        <w:t>251105695@qq.com</w:t>
      </w:r>
      <w:r>
        <w:rPr>
          <w:rFonts w:hint="eastAsia" w:ascii="仿宋_GB2312" w:eastAsia="仿宋_GB2312"/>
          <w:b/>
          <w:color w:val="0000FF"/>
          <w:sz w:val="24"/>
          <w:highlight w:val="none"/>
        </w:rPr>
        <w:t>。</w:t>
      </w:r>
    </w:p>
    <w:p w14:paraId="33AA178D">
      <w:pPr>
        <w:pStyle w:val="10"/>
        <w:snapToGrid/>
        <w:spacing w:line="360" w:lineRule="auto"/>
        <w:ind w:firstLine="482" w:firstLineChars="200"/>
        <w:rPr>
          <w:rFonts w:hint="eastAsia" w:ascii="仿宋_GB2312" w:eastAsia="仿宋_GB2312"/>
          <w:b/>
          <w:color w:val="0000FF"/>
          <w:highlight w:val="none"/>
          <w:lang w:eastAsia="zh-CN"/>
        </w:rPr>
      </w:pPr>
      <w:r>
        <w:rPr>
          <w:rFonts w:hint="eastAsia" w:ascii="仿宋_GB2312"/>
          <w:b/>
          <w:color w:val="0000FF"/>
          <w:highlight w:val="none"/>
        </w:rPr>
        <w:t>3、该声明</w:t>
      </w:r>
      <w:r>
        <w:rPr>
          <w:rFonts w:ascii="仿宋_GB2312"/>
          <w:b/>
          <w:color w:val="0000FF"/>
          <w:highlight w:val="none"/>
        </w:rPr>
        <w:t>书</w:t>
      </w:r>
      <w:r>
        <w:rPr>
          <w:rFonts w:hint="eastAsia" w:ascii="仿宋_GB2312"/>
          <w:b/>
          <w:color w:val="0000FF"/>
          <w:highlight w:val="none"/>
        </w:rPr>
        <w:t>请</w:t>
      </w:r>
      <w:r>
        <w:rPr>
          <w:rFonts w:ascii="仿宋_GB2312"/>
          <w:b/>
          <w:color w:val="0000FF"/>
          <w:highlight w:val="none"/>
        </w:rPr>
        <w:t>各供应商</w:t>
      </w:r>
      <w:r>
        <w:rPr>
          <w:rFonts w:hint="eastAsia" w:ascii="仿宋_GB2312"/>
          <w:b/>
          <w:color w:val="0000FF"/>
          <w:highlight w:val="none"/>
        </w:rPr>
        <w:t>在</w:t>
      </w:r>
      <w:r>
        <w:rPr>
          <w:rFonts w:ascii="仿宋_GB2312"/>
          <w:b/>
          <w:color w:val="0000FF"/>
          <w:highlight w:val="none"/>
        </w:rPr>
        <w:t>开标前提前准备</w:t>
      </w:r>
      <w:r>
        <w:rPr>
          <w:rFonts w:hint="eastAsia" w:ascii="仿宋_GB2312"/>
          <w:b/>
          <w:color w:val="0000FF"/>
          <w:highlight w:val="none"/>
        </w:rPr>
        <w:t>好</w:t>
      </w:r>
      <w:r>
        <w:rPr>
          <w:rFonts w:hint="eastAsia" w:ascii="仿宋_GB2312"/>
          <w:b/>
          <w:color w:val="0000FF"/>
          <w:highlight w:val="none"/>
          <w:lang w:eastAsia="zh-CN"/>
        </w:rPr>
        <w:t>。</w:t>
      </w:r>
    </w:p>
    <w:p w14:paraId="496FB9BB">
      <w:pPr>
        <w:spacing w:line="240" w:lineRule="auto"/>
        <w:ind w:firstLine="0"/>
        <w:rPr>
          <w:rFonts w:hint="eastAsia" w:ascii="仿宋_GB2312" w:hAnsi="Calibri" w:eastAsia="仿宋_GB2312" w:cs="Times New Roman"/>
          <w:color w:val="auto"/>
          <w:kern w:val="2"/>
          <w:sz w:val="24"/>
          <w:szCs w:val="22"/>
          <w:highlight w:val="none"/>
          <w:lang w:val="en-US" w:eastAsia="zh-CN" w:bidi="ar-SA"/>
        </w:rPr>
      </w:pPr>
    </w:p>
    <w:p w14:paraId="08D538AE">
      <w:pPr>
        <w:rPr>
          <w:highlight w:val="none"/>
        </w:rPr>
      </w:pPr>
    </w:p>
    <w:sectPr>
      <w:footerReference r:id="rId18" w:type="default"/>
      <w:pgSz w:w="11906" w:h="16838"/>
      <w:pgMar w:top="1440" w:right="1440" w:bottom="1440" w:left="1440"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Utsaah">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CCFE">
    <w:pPr>
      <w:pBdr>
        <w:top w:val="single" w:color="auto" w:sz="4" w:space="1"/>
      </w:pBd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164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712DD">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3EF8">
    <w:pPr>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5D01A">
                          <w:pPr>
                            <w:pBdr>
                              <w:top w:val="single" w:color="auto" w:sz="4" w:space="1"/>
                            </w:pBd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CD5D01A">
                    <w:pPr>
                      <w:pBdr>
                        <w:top w:val="single" w:color="auto" w:sz="4" w:space="1"/>
                      </w:pBd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DB1E">
    <w:pPr>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30D5C5">
                          <w:pPr>
                            <w:pBdr>
                              <w:top w:val="single" w:color="auto" w:sz="4" w:space="1"/>
                            </w:pBd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F30D5C5">
                    <w:pPr>
                      <w:pBdr>
                        <w:top w:val="single" w:color="auto" w:sz="4" w:space="1"/>
                      </w:pBd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52F6">
    <w:pPr>
      <w:pStyle w:val="11"/>
      <w:framePr w:wrap="around" w:vAnchor="text" w:hAnchor="margin" w:xAlign="center" w:y="1"/>
      <w:rPr>
        <w:rStyle w:val="21"/>
      </w:rPr>
    </w:pPr>
    <w:r>
      <w:rPr>
        <w:rStyle w:val="21"/>
      </w:rPr>
      <w:fldChar w:fldCharType="begin"/>
    </w:r>
    <w:r>
      <w:rPr>
        <w:rStyle w:val="21"/>
        <w:highlight w:val="white"/>
      </w:rPr>
      <w:instrText xml:space="preserve">PAGE  </w:instrText>
    </w:r>
    <w:r>
      <w:rPr>
        <w:rStyle w:val="21"/>
      </w:rPr>
      <w:fldChar w:fldCharType="separate"/>
    </w:r>
    <w:r>
      <w:rPr>
        <w:rStyle w:val="21"/>
        <w:highlight w:val="white"/>
      </w:rPr>
      <w:t>52</w:t>
    </w:r>
    <w:r>
      <w:rPr>
        <w:rStyle w:val="21"/>
      </w:rPr>
      <w:fldChar w:fldCharType="end"/>
    </w:r>
  </w:p>
  <w:p w14:paraId="4A7D7A36">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4A5FF">
    <w:pPr>
      <w:pStyle w:val="11"/>
      <w:pBdr>
        <w:top w:val="single" w:color="auto" w:sz="4" w:space="1"/>
      </w:pBdr>
      <w:jc w:val="center"/>
    </w:pPr>
    <w:r>
      <w:rPr>
        <w:rFonts w:hint="eastAsia" w:ascii="仿宋_GB2312"/>
        <w:sz w:val="24"/>
        <w:szCs w:val="24"/>
      </w:rPr>
      <w:fldChar w:fldCharType="begin"/>
    </w:r>
    <w:r>
      <w:rPr>
        <w:rFonts w:hint="eastAsia" w:ascii="仿宋_GB2312"/>
        <w:sz w:val="24"/>
        <w:szCs w:val="24"/>
      </w:rPr>
      <w:instrText xml:space="preserve">PAGE   \* MERGEFORMAT</w:instrText>
    </w:r>
    <w:r>
      <w:rPr>
        <w:rFonts w:hint="eastAsia" w:ascii="仿宋_GB2312"/>
        <w:sz w:val="24"/>
        <w:szCs w:val="24"/>
      </w:rPr>
      <w:fldChar w:fldCharType="separate"/>
    </w:r>
    <w:r>
      <w:rPr>
        <w:rFonts w:ascii="仿宋_GB2312"/>
        <w:sz w:val="24"/>
        <w:szCs w:val="24"/>
        <w:lang w:val="zh-CN"/>
      </w:rPr>
      <w:t>21</w:t>
    </w:r>
    <w:r>
      <w:rPr>
        <w:rFonts w:hint="eastAsia" w:ascii="仿宋_GB2312"/>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92BA">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AB855">
                          <w:pPr>
                            <w:pStyle w:val="1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2AB855">
                    <w:pPr>
                      <w:pStyle w:val="1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47</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2CCC">
    <w:pPr>
      <w:pStyle w:val="1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4C0D1">
                          <w:pPr>
                            <w:pStyle w:val="1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64C0D1">
                    <w:pPr>
                      <w:pStyle w:val="1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59</w:t>
                    </w:r>
                    <w:r>
                      <w:rPr>
                        <w:rFonts w:hint="eastAsia"/>
                        <w:lang w:eastAsia="zh-CN"/>
                      </w:rPr>
                      <w:fldChar w:fldCharType="end"/>
                    </w:r>
                  </w:p>
                </w:txbxContent>
              </v:textbox>
            </v:shape>
          </w:pict>
        </mc:Fallback>
      </mc:AlternateContent>
    </w:r>
  </w:p>
  <w:p w14:paraId="539C1E0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DF6D">
    <w:pPr>
      <w:pStyle w:val="1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8774C">
                          <w:pPr>
                            <w:pStyle w:val="1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858774C">
                    <w:pPr>
                      <w:pStyle w:val="11"/>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48</w:t>
                    </w:r>
                    <w:r>
                      <w:rPr>
                        <w:rFonts w:hint="eastAsia"/>
                        <w:lang w:eastAsia="zh-CN"/>
                      </w:rPr>
                      <w:fldChar w:fldCharType="end"/>
                    </w:r>
                  </w:p>
                </w:txbxContent>
              </v:textbox>
            </v:shape>
          </w:pict>
        </mc:Fallback>
      </mc:AlternateContent>
    </w:r>
  </w:p>
  <w:p w14:paraId="41C17C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FEDB">
    <w:pPr>
      <w:pStyle w:val="12"/>
      <w:pBdr>
        <w:bottom w:val="none" w:color="auto" w:sz="0" w:space="1"/>
      </w:pBdr>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3A2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3119">
    <w:pPr>
      <w:pStyle w:val="12"/>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AB68">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C73A">
    <w:pPr>
      <w:pStyle w:val="12"/>
      <w:pBdr>
        <w:bottom w:val="none" w:color="auto" w:sz="0" w:space="1"/>
      </w:pBdr>
      <w:spacing w:line="240" w:lineRule="auto"/>
      <w:jc w:val="both"/>
      <w:rPr>
        <w:rFonts w:hint="eastAsia" w:ascii="仿宋_GB2312" w:eastAsia="仿宋_GB2312"/>
        <w:b/>
        <w:i/>
        <w:sz w:val="18"/>
        <w:u w:val="single"/>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7700">
    <w:pPr>
      <w:pStyle w:val="12"/>
      <w:pBdr>
        <w:bottom w:val="none" w:color="auto" w:sz="0" w:space="1"/>
      </w:pBdr>
      <w:jc w:val="right"/>
    </w:pP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34C80C10"/>
    <w:multiLevelType w:val="singleLevel"/>
    <w:tmpl w:val="34C80C10"/>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3427A"/>
    <w:rsid w:val="07287718"/>
    <w:rsid w:val="11B94E9D"/>
    <w:rsid w:val="13FC4BE3"/>
    <w:rsid w:val="166D1EC9"/>
    <w:rsid w:val="16BE43B7"/>
    <w:rsid w:val="192F7268"/>
    <w:rsid w:val="1C84143D"/>
    <w:rsid w:val="20665F8E"/>
    <w:rsid w:val="2949573E"/>
    <w:rsid w:val="2E496F7F"/>
    <w:rsid w:val="3FD55648"/>
    <w:rsid w:val="4DBC69CD"/>
    <w:rsid w:val="54016E61"/>
    <w:rsid w:val="71352FBA"/>
    <w:rsid w:val="76B3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szCs w:val="20"/>
    </w:rPr>
  </w:style>
  <w:style w:type="paragraph" w:styleId="5">
    <w:name w:val="Body Text Indent"/>
    <w:basedOn w:val="1"/>
    <w:qFormat/>
    <w:uiPriority w:val="0"/>
    <w:pPr>
      <w:ind w:firstLine="540"/>
    </w:pPr>
    <w:rPr>
      <w:sz w:val="28"/>
      <w:szCs w:val="20"/>
    </w:rPr>
  </w:style>
  <w:style w:type="paragraph" w:styleId="6">
    <w:name w:val="Body Text"/>
    <w:basedOn w:val="1"/>
    <w:next w:val="7"/>
    <w:qFormat/>
    <w:uiPriority w:val="0"/>
    <w:pPr>
      <w:tabs>
        <w:tab w:val="left" w:pos="208"/>
      </w:tabs>
      <w:spacing w:line="432" w:lineRule="auto"/>
    </w:pPr>
    <w:rPr>
      <w:rFonts w:ascii="仿宋_GB2312" w:eastAsia="仿宋_GB2312"/>
      <w:sz w:val="28"/>
    </w:rPr>
  </w:style>
  <w:style w:type="paragraph" w:styleId="7">
    <w:name w:val="Body Text First Indent"/>
    <w:basedOn w:val="6"/>
    <w:next w:val="1"/>
    <w:qFormat/>
    <w:uiPriority w:val="0"/>
    <w:pPr>
      <w:spacing w:after="120" w:line="240" w:lineRule="auto"/>
      <w:ind w:firstLine="420" w:firstLineChars="100"/>
    </w:pPr>
    <w:rPr>
      <w:rFonts w:ascii="Times New Roman" w:eastAsia="宋体"/>
      <w:sz w:val="21"/>
    </w:rPr>
  </w:style>
  <w:style w:type="paragraph" w:styleId="8">
    <w:name w:val="toc 3"/>
    <w:basedOn w:val="1"/>
    <w:next w:val="1"/>
    <w:qFormat/>
    <w:uiPriority w:val="39"/>
    <w:pPr>
      <w:spacing w:before="40" w:after="40"/>
      <w:ind w:left="200" w:leftChars="200"/>
      <w:jc w:val="left"/>
    </w:pPr>
    <w:rPr>
      <w:rFonts w:ascii="Calibri" w:hAnsi="Calibri" w:eastAsia="仿宋_GB2312"/>
      <w:iCs/>
      <w:sz w:val="20"/>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3">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4">
    <w:name w:val="List"/>
    <w:basedOn w:val="1"/>
    <w:qFormat/>
    <w:uiPriority w:val="0"/>
    <w:pPr>
      <w:ind w:left="200" w:hanging="200" w:hangingChars="200"/>
    </w:pPr>
    <w:rPr>
      <w:rFonts w:ascii="Times New Roman" w:hAnsi="Times New Roman"/>
      <w:szCs w:val="24"/>
    </w:rPr>
  </w:style>
  <w:style w:type="paragraph" w:styleId="15">
    <w:name w:val="toc 2"/>
    <w:basedOn w:val="1"/>
    <w:next w:val="1"/>
    <w:qFormat/>
    <w:uiPriority w:val="0"/>
    <w:pPr>
      <w:ind w:left="420" w:leftChars="200"/>
    </w:p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2"/>
    <w:basedOn w:val="5"/>
    <w:qFormat/>
    <w:uiPriority w:val="0"/>
    <w:pPr>
      <w:spacing w:after="120"/>
      <w:ind w:left="420" w:leftChars="200" w:firstLine="420"/>
    </w:pPr>
    <w:rPr>
      <w:rFonts w:cs="宋体"/>
      <w:sz w:val="21"/>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样式 标题 31.1.1标题 333rd levelBOD 0Bold HeadCTH3H31Heading ...1"/>
    <w:basedOn w:val="3"/>
    <w:qFormat/>
    <w:uiPriority w:val="0"/>
    <w:pPr>
      <w:spacing w:before="0" w:after="0"/>
      <w:ind w:firstLine="0" w:firstLineChars="0"/>
    </w:pPr>
    <w:rPr>
      <w:rFonts w:hAnsi="宋体" w:cs="宋体"/>
      <w:sz w:val="24"/>
    </w:rPr>
  </w:style>
  <w:style w:type="paragraph" w:customStyle="1" w:styleId="24">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纯文本1"/>
    <w:basedOn w:val="1"/>
    <w:qFormat/>
    <w:uiPriority w:val="0"/>
    <w:rPr>
      <w:rFonts w:ascii="宋体" w:hAnsi="Courier New" w:eastAsia="宋体" w:cs="Times New Roman"/>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_3"/>
    <w:basedOn w:val="28"/>
    <w:qFormat/>
    <w:uiPriority w:val="0"/>
    <w:rPr>
      <w:rFonts w:ascii="宋体" w:hAnsi="Courier New"/>
      <w:szCs w:val="20"/>
    </w:rPr>
  </w:style>
  <w:style w:type="paragraph" w:customStyle="1" w:styleId="3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纯文本_0"/>
    <w:basedOn w:val="32"/>
    <w:unhideWhenUsed/>
    <w:qFormat/>
    <w:uiPriority w:val="0"/>
    <w:rPr>
      <w:rFonts w:ascii="宋体" w:hAnsi="Courier New"/>
      <w:kern w:val="0"/>
      <w:sz w:val="20"/>
      <w:szCs w:val="20"/>
    </w:r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p0"/>
    <w:basedOn w:val="1"/>
    <w:qFormat/>
    <w:uiPriority w:val="0"/>
    <w:pPr>
      <w:widowControl/>
    </w:pPr>
    <w:rPr>
      <w:rFonts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4086</Words>
  <Characters>4725</Characters>
  <Lines>0</Lines>
  <Paragraphs>0</Paragraphs>
  <TotalTime>33</TotalTime>
  <ScaleCrop>false</ScaleCrop>
  <LinksUpToDate>false</LinksUpToDate>
  <CharactersWithSpaces>5312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2025-02-05T06:52:00Z</dcterms:created>
  <dc:creator>-_-素颜-_-</dc:creator>
  <cp:lastModifiedBy>-_-素颜-_-</cp:lastModifiedBy>
  <cp:lastPrinted>2025-02-10T01:38:00Z</cp:lastPrinted>
  <dcterms:modified xsi:type="dcterms:W3CDTF">2025-02-11T06:38:40Z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59F4A2DE7AA941CBB87B0760F9ADE6BB_13</vt:lpwstr>
  </property>
  <property fmtid="{D5CDD505-2E9C-101B-9397-08002B2CF9AE}" pid="4" name="KSOTemplateDocerSaveRecord">
    <vt:lpwstr>eyJoZGlkIjoiZjJjODYyZjQxY2VjOWEwM2JmNDFjNWIwZTQxMWJjOWUiLCJ1c2VySWQiOiIxMTM2NTI4Nzc4In0=</vt:lpwstr>
  </property>
</Properties>
</file>