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7A43D4">
      <w:pPr>
        <w:jc w:val="center"/>
        <w:outlineLvl w:val="0"/>
        <w:rPr>
          <w:rFonts w:ascii="仿宋" w:hAnsi="仿宋" w:eastAsia="仿宋" w:cs="仿宋"/>
          <w:b/>
          <w:bCs/>
          <w:sz w:val="48"/>
          <w:szCs w:val="48"/>
        </w:rPr>
      </w:pPr>
      <w:bookmarkStart w:id="0" w:name="_Hlt67893495"/>
      <w:bookmarkEnd w:id="0"/>
      <w:r>
        <w:rPr>
          <w:rFonts w:hint="eastAsia" w:ascii="仿宋" w:hAnsi="仿宋" w:eastAsia="仿宋" w:cs="仿宋"/>
          <w:b/>
          <w:bCs/>
          <w:sz w:val="48"/>
          <w:szCs w:val="48"/>
        </w:rPr>
        <w:t xml:space="preserve"> 绍兴市人民医院镜湖总院可视纤支镜及可视软性喉镜采购项目</w:t>
      </w:r>
    </w:p>
    <w:p w14:paraId="261A4282">
      <w:pPr>
        <w:jc w:val="center"/>
        <w:outlineLvl w:val="0"/>
        <w:rPr>
          <w:rFonts w:ascii="仿宋" w:hAnsi="仿宋" w:eastAsia="仿宋" w:cs="仿宋"/>
          <w:b/>
          <w:bCs/>
          <w:sz w:val="48"/>
          <w:szCs w:val="48"/>
        </w:rPr>
      </w:pPr>
    </w:p>
    <w:p w14:paraId="7E96ED84">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7BC2510C">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780D4EA7">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35E30D16">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6C353E20">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0B362A27">
      <w:pPr>
        <w:jc w:val="center"/>
        <w:outlineLvl w:val="0"/>
        <w:rPr>
          <w:rFonts w:ascii="仿宋" w:hAnsi="仿宋" w:eastAsia="仿宋" w:cs="仿宋"/>
          <w:sz w:val="44"/>
        </w:rPr>
      </w:pPr>
      <w:r>
        <w:rPr>
          <w:rFonts w:hint="eastAsia" w:ascii="仿宋" w:hAnsi="仿宋" w:eastAsia="仿宋" w:cs="仿宋"/>
          <w:b/>
          <w:sz w:val="72"/>
          <w:szCs w:val="72"/>
        </w:rPr>
        <w:t>件</w:t>
      </w:r>
    </w:p>
    <w:p w14:paraId="4390A7EF">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73EC6D45">
      <w:pPr>
        <w:spacing w:line="360" w:lineRule="auto"/>
        <w:rPr>
          <w:rFonts w:ascii="仿宋" w:hAnsi="仿宋" w:eastAsia="仿宋" w:cs="仿宋"/>
          <w:b/>
          <w:sz w:val="44"/>
          <w:szCs w:val="44"/>
        </w:rPr>
      </w:pPr>
    </w:p>
    <w:p w14:paraId="442EB2EF">
      <w:pPr>
        <w:jc w:val="center"/>
        <w:rPr>
          <w:rFonts w:ascii="仿宋" w:hAnsi="仿宋" w:eastAsia="仿宋" w:cs="仿宋"/>
          <w:b/>
          <w:sz w:val="28"/>
          <w:szCs w:val="28"/>
        </w:rPr>
      </w:pPr>
      <w:r>
        <w:rPr>
          <w:rFonts w:hint="eastAsia" w:ascii="仿宋" w:hAnsi="仿宋" w:eastAsia="仿宋" w:cs="仿宋"/>
          <w:b/>
          <w:sz w:val="28"/>
          <w:szCs w:val="28"/>
        </w:rPr>
        <w:t>招标编号:HCQX-2024-024</w:t>
      </w:r>
    </w:p>
    <w:tbl>
      <w:tblPr>
        <w:tblStyle w:val="63"/>
        <w:tblW w:w="7801" w:type="dxa"/>
        <w:jc w:val="center"/>
        <w:tblLayout w:type="fixed"/>
        <w:tblCellMar>
          <w:top w:w="0" w:type="dxa"/>
          <w:left w:w="108" w:type="dxa"/>
          <w:bottom w:w="0" w:type="dxa"/>
          <w:right w:w="108" w:type="dxa"/>
        </w:tblCellMar>
      </w:tblPr>
      <w:tblGrid>
        <w:gridCol w:w="2356"/>
        <w:gridCol w:w="5445"/>
      </w:tblGrid>
      <w:tr w14:paraId="1458759F">
        <w:tblPrEx>
          <w:tblCellMar>
            <w:top w:w="0" w:type="dxa"/>
            <w:left w:w="108" w:type="dxa"/>
            <w:bottom w:w="0" w:type="dxa"/>
            <w:right w:w="108" w:type="dxa"/>
          </w:tblCellMar>
        </w:tblPrEx>
        <w:trPr>
          <w:trHeight w:val="454" w:hRule="atLeast"/>
          <w:jc w:val="center"/>
        </w:trPr>
        <w:tc>
          <w:tcPr>
            <w:tcW w:w="2356" w:type="dxa"/>
          </w:tcPr>
          <w:p w14:paraId="0065A5F3">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78D770AA">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14:paraId="22532AA2">
        <w:tblPrEx>
          <w:tblCellMar>
            <w:top w:w="0" w:type="dxa"/>
            <w:left w:w="108" w:type="dxa"/>
            <w:bottom w:w="0" w:type="dxa"/>
            <w:right w:w="108" w:type="dxa"/>
          </w:tblCellMar>
        </w:tblPrEx>
        <w:trPr>
          <w:trHeight w:val="494" w:hRule="atLeast"/>
          <w:jc w:val="center"/>
        </w:trPr>
        <w:tc>
          <w:tcPr>
            <w:tcW w:w="2356" w:type="dxa"/>
          </w:tcPr>
          <w:p w14:paraId="43B9F18F">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3F014494">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14:paraId="0BAF7F07">
        <w:tblPrEx>
          <w:tblCellMar>
            <w:top w:w="0" w:type="dxa"/>
            <w:left w:w="108" w:type="dxa"/>
            <w:bottom w:w="0" w:type="dxa"/>
            <w:right w:w="108" w:type="dxa"/>
          </w:tblCellMar>
        </w:tblPrEx>
        <w:trPr>
          <w:trHeight w:val="333" w:hRule="atLeast"/>
          <w:jc w:val="center"/>
        </w:trPr>
        <w:tc>
          <w:tcPr>
            <w:tcW w:w="2356" w:type="dxa"/>
            <w:vAlign w:val="center"/>
          </w:tcPr>
          <w:p w14:paraId="081B1FAB">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2B5148DA">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4C3C0E53">
        <w:tblPrEx>
          <w:tblCellMar>
            <w:top w:w="0" w:type="dxa"/>
            <w:left w:w="108" w:type="dxa"/>
            <w:bottom w:w="0" w:type="dxa"/>
            <w:right w:w="108" w:type="dxa"/>
          </w:tblCellMar>
        </w:tblPrEx>
        <w:trPr>
          <w:trHeight w:val="333" w:hRule="atLeast"/>
          <w:jc w:val="center"/>
        </w:trPr>
        <w:tc>
          <w:tcPr>
            <w:tcW w:w="7801" w:type="dxa"/>
            <w:gridSpan w:val="2"/>
          </w:tcPr>
          <w:p w14:paraId="4F5AB6EE">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二○二四年十月</w:t>
            </w:r>
          </w:p>
        </w:tc>
      </w:tr>
    </w:tbl>
    <w:p w14:paraId="66D3FCFD">
      <w:pPr>
        <w:pStyle w:val="637"/>
        <w:rPr>
          <w:rFonts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6160769">
      <w:pPr>
        <w:spacing w:line="360" w:lineRule="auto"/>
        <w:jc w:val="center"/>
        <w:rPr>
          <w:rFonts w:ascii="仿宋" w:hAnsi="仿宋" w:eastAsia="仿宋" w:cs="仿宋"/>
          <w:sz w:val="24"/>
        </w:rPr>
      </w:pPr>
    </w:p>
    <w:p w14:paraId="43EB0971">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4C3D64B0">
      <w:pPr>
        <w:spacing w:line="360" w:lineRule="auto"/>
        <w:jc w:val="center"/>
        <w:rPr>
          <w:rFonts w:ascii="仿宋" w:hAnsi="仿宋" w:eastAsia="仿宋" w:cs="仿宋"/>
          <w:b/>
          <w:sz w:val="44"/>
          <w:szCs w:val="44"/>
        </w:rPr>
      </w:pPr>
    </w:p>
    <w:p w14:paraId="0AC248EC">
      <w:pPr>
        <w:spacing w:line="360" w:lineRule="auto"/>
        <w:jc w:val="center"/>
        <w:rPr>
          <w:rFonts w:ascii="仿宋" w:hAnsi="仿宋" w:eastAsia="仿宋" w:cs="仿宋"/>
        </w:rPr>
      </w:pPr>
    </w:p>
    <w:p w14:paraId="69B6EE8A">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3E085602">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2CFBED8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4D35F37A">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482E2090">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2E6FDCA5">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01B71552">
      <w:pPr>
        <w:spacing w:line="360" w:lineRule="auto"/>
        <w:ind w:firstLine="549" w:firstLineChars="229"/>
        <w:rPr>
          <w:rFonts w:ascii="仿宋" w:hAnsi="仿宋" w:eastAsia="仿宋" w:cs="仿宋"/>
          <w:sz w:val="24"/>
        </w:rPr>
      </w:pPr>
    </w:p>
    <w:p w14:paraId="2764E5DC">
      <w:pPr>
        <w:spacing w:line="360" w:lineRule="auto"/>
        <w:ind w:firstLine="549" w:firstLineChars="229"/>
        <w:rPr>
          <w:rFonts w:ascii="仿宋" w:hAnsi="仿宋" w:eastAsia="仿宋" w:cs="仿宋"/>
          <w:sz w:val="24"/>
        </w:rPr>
      </w:pPr>
    </w:p>
    <w:p w14:paraId="0D7E55F5">
      <w:pPr>
        <w:spacing w:line="360" w:lineRule="auto"/>
        <w:ind w:firstLine="549" w:firstLineChars="229"/>
        <w:rPr>
          <w:rFonts w:ascii="仿宋" w:hAnsi="仿宋" w:eastAsia="仿宋" w:cs="仿宋"/>
          <w:sz w:val="24"/>
        </w:rPr>
      </w:pPr>
    </w:p>
    <w:p w14:paraId="39937C9C">
      <w:pPr>
        <w:spacing w:line="360" w:lineRule="auto"/>
        <w:ind w:firstLine="549" w:firstLineChars="229"/>
        <w:rPr>
          <w:rFonts w:ascii="仿宋" w:hAnsi="仿宋" w:eastAsia="仿宋" w:cs="仿宋"/>
          <w:sz w:val="24"/>
        </w:rPr>
      </w:pPr>
    </w:p>
    <w:p w14:paraId="3203D23E">
      <w:pPr>
        <w:spacing w:line="360" w:lineRule="auto"/>
        <w:ind w:firstLine="549" w:firstLineChars="229"/>
        <w:rPr>
          <w:rFonts w:ascii="仿宋" w:hAnsi="仿宋" w:eastAsia="仿宋" w:cs="仿宋"/>
          <w:sz w:val="24"/>
        </w:rPr>
      </w:pPr>
    </w:p>
    <w:p w14:paraId="7BDB795C">
      <w:pPr>
        <w:spacing w:line="360" w:lineRule="auto"/>
        <w:ind w:firstLine="549" w:firstLineChars="229"/>
        <w:rPr>
          <w:rFonts w:ascii="仿宋" w:hAnsi="仿宋" w:eastAsia="仿宋" w:cs="仿宋"/>
          <w:sz w:val="24"/>
        </w:rPr>
      </w:pPr>
    </w:p>
    <w:p w14:paraId="5B8D73D9">
      <w:pPr>
        <w:spacing w:line="360" w:lineRule="auto"/>
        <w:ind w:firstLine="549" w:firstLineChars="229"/>
        <w:rPr>
          <w:rFonts w:ascii="仿宋" w:hAnsi="仿宋" w:eastAsia="仿宋" w:cs="仿宋"/>
          <w:sz w:val="24"/>
        </w:rPr>
      </w:pPr>
    </w:p>
    <w:p w14:paraId="40366D7E">
      <w:pPr>
        <w:spacing w:line="360" w:lineRule="auto"/>
        <w:ind w:firstLine="549" w:firstLineChars="229"/>
        <w:rPr>
          <w:rFonts w:ascii="仿宋" w:hAnsi="仿宋" w:eastAsia="仿宋" w:cs="仿宋"/>
          <w:sz w:val="24"/>
        </w:rPr>
      </w:pPr>
    </w:p>
    <w:p w14:paraId="7DF94945">
      <w:pPr>
        <w:spacing w:line="360" w:lineRule="auto"/>
        <w:ind w:firstLine="549" w:firstLineChars="229"/>
        <w:rPr>
          <w:rFonts w:ascii="仿宋" w:hAnsi="仿宋" w:eastAsia="仿宋" w:cs="仿宋"/>
          <w:sz w:val="24"/>
        </w:rPr>
      </w:pPr>
    </w:p>
    <w:p w14:paraId="572DD3A8">
      <w:pPr>
        <w:spacing w:line="360" w:lineRule="auto"/>
        <w:ind w:firstLine="549" w:firstLineChars="229"/>
        <w:rPr>
          <w:rFonts w:ascii="仿宋" w:hAnsi="仿宋" w:eastAsia="仿宋" w:cs="仿宋"/>
          <w:sz w:val="24"/>
        </w:rPr>
      </w:pPr>
    </w:p>
    <w:p w14:paraId="6FD32E0D">
      <w:pPr>
        <w:spacing w:line="360" w:lineRule="auto"/>
        <w:ind w:firstLine="549" w:firstLineChars="229"/>
        <w:rPr>
          <w:rFonts w:ascii="仿宋" w:hAnsi="仿宋" w:eastAsia="仿宋" w:cs="仿宋"/>
          <w:sz w:val="24"/>
        </w:rPr>
      </w:pPr>
    </w:p>
    <w:p w14:paraId="2DFCBF94">
      <w:pPr>
        <w:spacing w:line="360" w:lineRule="auto"/>
        <w:ind w:firstLine="549" w:firstLineChars="229"/>
        <w:rPr>
          <w:rFonts w:ascii="仿宋" w:hAnsi="仿宋" w:eastAsia="仿宋" w:cs="仿宋"/>
          <w:sz w:val="24"/>
        </w:rPr>
      </w:pPr>
    </w:p>
    <w:p w14:paraId="3FEDA547">
      <w:pPr>
        <w:spacing w:line="360" w:lineRule="auto"/>
        <w:ind w:firstLine="549" w:firstLineChars="229"/>
        <w:rPr>
          <w:rFonts w:ascii="仿宋" w:hAnsi="仿宋" w:eastAsia="仿宋" w:cs="仿宋"/>
          <w:sz w:val="24"/>
        </w:rPr>
      </w:pPr>
    </w:p>
    <w:p w14:paraId="5F18CAE6">
      <w:pPr>
        <w:spacing w:line="360" w:lineRule="auto"/>
        <w:rPr>
          <w:rFonts w:ascii="仿宋" w:hAnsi="仿宋" w:eastAsia="仿宋" w:cs="仿宋"/>
          <w:sz w:val="24"/>
        </w:rPr>
      </w:pPr>
    </w:p>
    <w:bookmarkEnd w:id="2"/>
    <w:p w14:paraId="354D51A9">
      <w:pPr>
        <w:adjustRightInd/>
        <w:spacing w:line="360" w:lineRule="auto"/>
        <w:jc w:val="center"/>
        <w:outlineLvl w:val="0"/>
        <w:rPr>
          <w:rFonts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728647"/>
      <w:bookmarkEnd w:id="3"/>
      <w:bookmarkStart w:id="4" w:name="_Hlt74729822"/>
      <w:bookmarkEnd w:id="4"/>
      <w:bookmarkStart w:id="5" w:name="_Hlt74707423"/>
      <w:bookmarkEnd w:id="5"/>
      <w:bookmarkStart w:id="6" w:name="_Hlt74649545"/>
      <w:bookmarkEnd w:id="6"/>
      <w:bookmarkStart w:id="7" w:name="第二部分"/>
      <w:bookmarkStart w:id="8" w:name="_Toc91899870"/>
      <w:bookmarkStart w:id="9" w:name="_Toc91899871"/>
    </w:p>
    <w:p w14:paraId="0F52790A">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7826D062">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622F32ED">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bCs/>
          <w:sz w:val="24"/>
        </w:rPr>
        <w:t xml:space="preserve"> 绍兴市人民医院镜湖总院可视纤支镜及可视软性喉镜采购项目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w:t>
      </w:r>
      <w:r>
        <w:rPr>
          <w:rStyle w:val="77"/>
          <w:rFonts w:hint="eastAsia" w:ascii="仿宋" w:hAnsi="仿宋" w:eastAsia="仿宋" w:cs="仿宋"/>
          <w:snapToGrid/>
          <w:color w:val="auto"/>
          <w:kern w:val="2"/>
          <w:sz w:val="24"/>
          <w:szCs w:val="24"/>
          <w:lang w:eastAsia="zh-CN"/>
        </w:rPr>
        <w:t>2024年11月20日 9</w:t>
      </w:r>
      <w:r>
        <w:rPr>
          <w:rStyle w:val="77"/>
          <w:rFonts w:hint="eastAsia" w:ascii="仿宋" w:hAnsi="仿宋" w:eastAsia="仿宋" w:cs="仿宋"/>
          <w:snapToGrid/>
          <w:color w:val="auto"/>
          <w:kern w:val="2"/>
          <w:sz w:val="24"/>
          <w:szCs w:val="24"/>
        </w:rPr>
        <w:t>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5ABA05AB">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14:paraId="7372C436">
      <w:pPr>
        <w:spacing w:line="440" w:lineRule="exact"/>
        <w:ind w:firstLine="482" w:firstLineChars="200"/>
        <w:rPr>
          <w:rFonts w:ascii="仿宋" w:hAnsi="仿宋" w:eastAsia="仿宋" w:cs="仿宋"/>
          <w:bCs/>
          <w:sz w:val="24"/>
        </w:rPr>
      </w:pPr>
      <w:r>
        <w:rPr>
          <w:rFonts w:hint="eastAsia" w:ascii="仿宋" w:hAnsi="仿宋" w:eastAsia="仿宋" w:cs="仿宋"/>
          <w:b/>
          <w:sz w:val="24"/>
        </w:rPr>
        <w:t>项目编号：</w:t>
      </w:r>
      <w:r>
        <w:rPr>
          <w:rFonts w:hint="eastAsia" w:ascii="仿宋" w:hAnsi="仿宋" w:eastAsia="仿宋" w:cs="仿宋"/>
          <w:bCs/>
          <w:sz w:val="24"/>
        </w:rPr>
        <w:t>HCQX-2024-024</w:t>
      </w:r>
    </w:p>
    <w:p w14:paraId="708053C6">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 xml:space="preserve"> 绍兴市人民医院镜湖总院可视纤支镜及可视软性喉镜采购项目</w:t>
      </w:r>
    </w:p>
    <w:p w14:paraId="7B0721D1">
      <w:pPr>
        <w:spacing w:line="440" w:lineRule="exact"/>
        <w:ind w:firstLine="482" w:firstLineChars="200"/>
        <w:rPr>
          <w:rFonts w:ascii="仿宋" w:hAnsi="仿宋" w:eastAsia="仿宋" w:cs="仿宋"/>
          <w:bCs/>
          <w:sz w:val="24"/>
        </w:rPr>
      </w:pPr>
      <w:r>
        <w:rPr>
          <w:rFonts w:hint="eastAsia" w:ascii="仿宋" w:hAnsi="仿宋" w:eastAsia="仿宋" w:cs="仿宋"/>
          <w:b/>
          <w:sz w:val="24"/>
        </w:rPr>
        <w:t>预算金额（元）：</w:t>
      </w:r>
      <w:r>
        <w:rPr>
          <w:rFonts w:hint="eastAsia" w:ascii="仿宋" w:hAnsi="仿宋" w:eastAsia="仿宋" w:cs="仿宋"/>
          <w:bCs/>
          <w:sz w:val="24"/>
        </w:rPr>
        <w:t>344800</w:t>
      </w:r>
    </w:p>
    <w:p w14:paraId="7258B0F1">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Cs/>
          <w:sz w:val="24"/>
        </w:rPr>
        <w:t>344800</w:t>
      </w:r>
    </w:p>
    <w:p w14:paraId="402D7892">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14:paraId="5D9DEA7D">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14:paraId="7DD8846D">
      <w:pPr>
        <w:spacing w:line="440" w:lineRule="exact"/>
        <w:ind w:firstLine="480" w:firstLineChars="200"/>
        <w:rPr>
          <w:rFonts w:ascii="仿宋" w:hAnsi="仿宋" w:eastAsia="仿宋" w:cs="仿宋"/>
          <w:bCs/>
          <w:sz w:val="24"/>
        </w:rPr>
      </w:pPr>
      <w:r>
        <w:rPr>
          <w:rFonts w:hint="eastAsia" w:ascii="仿宋" w:hAnsi="仿宋" w:eastAsia="仿宋" w:cs="仿宋"/>
          <w:bCs/>
          <w:sz w:val="24"/>
        </w:rPr>
        <w:t xml:space="preserve">标项名称： 绍兴市人民医院镜湖总院可视纤支镜及可视软性喉镜采购项目                </w:t>
      </w:r>
    </w:p>
    <w:p w14:paraId="2E668C27">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1F050C5E">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预算金额：344800</w:t>
      </w:r>
    </w:p>
    <w:p w14:paraId="777AA867">
      <w:pPr>
        <w:spacing w:line="440" w:lineRule="exact"/>
        <w:ind w:left="479" w:leftChars="228"/>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0490E2B6">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731EBAD9">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3300B3DD">
      <w:pPr>
        <w:spacing w:line="440" w:lineRule="exact"/>
        <w:rPr>
          <w:rFonts w:ascii="仿宋" w:hAnsi="仿宋" w:eastAsia="仿宋" w:cs="仿宋"/>
          <w:b/>
          <w:sz w:val="24"/>
        </w:rPr>
      </w:pPr>
      <w:r>
        <w:rPr>
          <w:rFonts w:hint="eastAsia" w:ascii="仿宋" w:hAnsi="仿宋" w:eastAsia="仿宋" w:cs="仿宋"/>
          <w:b/>
          <w:sz w:val="24"/>
        </w:rPr>
        <w:t>二、申请人的资格要求：</w:t>
      </w:r>
    </w:p>
    <w:p w14:paraId="4342A378">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0598089E">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5BD01B6F">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0F2A02EE">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73DC435A">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3568AD39">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7DF05772">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1E78F0E8">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5F3FDE34">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5ADF16C7">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sz w:val="24"/>
        </w:rPr>
        <w:t>；</w:t>
      </w:r>
    </w:p>
    <w:p w14:paraId="0036ECA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3696C44">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14:paraId="5C68B8A3">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Fonts w:hint="eastAsia" w:ascii="仿宋" w:hAnsi="仿宋" w:eastAsia="仿宋" w:cs="仿宋"/>
          <w:sz w:val="24"/>
          <w:lang w:eastAsia="zh-CN"/>
        </w:rPr>
        <w:t>11月20日</w:t>
      </w:r>
      <w:bookmarkStart w:id="57" w:name="_GoBack"/>
      <w:bookmarkEnd w:id="57"/>
      <w:r>
        <w:rPr>
          <w:rFonts w:hint="eastAsia" w:ascii="仿宋" w:hAnsi="仿宋" w:eastAsia="仿宋" w:cs="仿宋"/>
          <w:sz w:val="24"/>
        </w:rPr>
        <w:t>，每天上午00:00至12:00 ，下午12:00至23:59（北京时间，线上获取法定节假日均可，线下获取文件法定节假日除外）</w:t>
      </w:r>
    </w:p>
    <w:p w14:paraId="47FD65D1">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0AFA3389">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6DDBA49A">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1D645DFB">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14:paraId="6D81E255">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w:t>
      </w:r>
      <w:r>
        <w:rPr>
          <w:rFonts w:hint="eastAsia" w:ascii="仿宋" w:hAnsi="仿宋" w:eastAsia="仿宋" w:cs="仿宋"/>
          <w:sz w:val="24"/>
          <w:lang w:eastAsia="zh-CN"/>
        </w:rPr>
        <w:t>2024年11月20日 9</w:t>
      </w:r>
      <w:r>
        <w:rPr>
          <w:rFonts w:hint="eastAsia" w:ascii="仿宋" w:hAnsi="仿宋" w:eastAsia="仿宋" w:cs="仿宋"/>
          <w:sz w:val="24"/>
        </w:rPr>
        <w:t>点</w:t>
      </w:r>
      <w:r>
        <w:rPr>
          <w:rStyle w:val="77"/>
          <w:rFonts w:hint="eastAsia" w:ascii="仿宋" w:hAnsi="仿宋" w:eastAsia="仿宋" w:cs="仿宋"/>
          <w:snapToGrid/>
          <w:color w:val="auto"/>
          <w:kern w:val="2"/>
          <w:sz w:val="24"/>
          <w:szCs w:val="24"/>
        </w:rPr>
        <w:t>30</w:t>
      </w:r>
      <w:r>
        <w:rPr>
          <w:rFonts w:hint="eastAsia" w:ascii="仿宋" w:hAnsi="仿宋" w:eastAsia="仿宋" w:cs="仿宋"/>
          <w:sz w:val="24"/>
        </w:rPr>
        <w:t>分00秒（北京时间）</w:t>
      </w:r>
    </w:p>
    <w:p w14:paraId="61872F9C">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6E7778B8">
      <w:pPr>
        <w:spacing w:line="440" w:lineRule="exact"/>
        <w:ind w:firstLine="482" w:firstLineChars="200"/>
        <w:rPr>
          <w:rFonts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lang w:eastAsia="zh-CN"/>
        </w:rPr>
        <w:t>2024年11月20日 9</w:t>
      </w:r>
      <w:r>
        <w:rPr>
          <w:rFonts w:hint="eastAsia" w:ascii="仿宋" w:hAnsi="仿宋" w:eastAsia="仿宋" w:cs="仿宋"/>
          <w:sz w:val="24"/>
        </w:rPr>
        <w:t>点</w:t>
      </w:r>
      <w:r>
        <w:rPr>
          <w:rStyle w:val="77"/>
          <w:rFonts w:hint="eastAsia" w:ascii="仿宋" w:hAnsi="仿宋" w:eastAsia="仿宋" w:cs="仿宋"/>
          <w:snapToGrid/>
          <w:color w:val="auto"/>
          <w:kern w:val="2"/>
          <w:sz w:val="24"/>
          <w:szCs w:val="24"/>
        </w:rPr>
        <w:t>30</w:t>
      </w:r>
      <w:r>
        <w:rPr>
          <w:rFonts w:hint="eastAsia" w:ascii="仿宋" w:hAnsi="仿宋" w:eastAsia="仿宋" w:cs="仿宋"/>
          <w:sz w:val="24"/>
        </w:rPr>
        <w:t>分00秒</w:t>
      </w:r>
    </w:p>
    <w:p w14:paraId="11173664">
      <w:pPr>
        <w:pStyle w:val="397"/>
        <w:spacing w:afterLines="0" w:line="440" w:lineRule="exact"/>
        <w:ind w:firstLine="482"/>
        <w:rPr>
          <w:rFonts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7B4F5361">
      <w:pPr>
        <w:spacing w:line="440" w:lineRule="exact"/>
        <w:rPr>
          <w:rFonts w:ascii="仿宋" w:hAnsi="仿宋" w:eastAsia="仿宋" w:cs="仿宋"/>
          <w:sz w:val="24"/>
        </w:rPr>
      </w:pPr>
      <w:r>
        <w:rPr>
          <w:rFonts w:hint="eastAsia" w:ascii="仿宋" w:hAnsi="仿宋" w:eastAsia="仿宋" w:cs="仿宋"/>
          <w:b/>
          <w:sz w:val="24"/>
        </w:rPr>
        <w:t xml:space="preserve">五、公告期限 </w:t>
      </w:r>
    </w:p>
    <w:p w14:paraId="1493E541">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4B7BE82A">
      <w:pPr>
        <w:spacing w:line="440" w:lineRule="exact"/>
        <w:rPr>
          <w:rFonts w:ascii="仿宋" w:hAnsi="仿宋" w:eastAsia="仿宋" w:cs="仿宋"/>
          <w:b/>
          <w:sz w:val="24"/>
        </w:rPr>
      </w:pPr>
      <w:r>
        <w:rPr>
          <w:rFonts w:hint="eastAsia" w:ascii="仿宋" w:hAnsi="仿宋" w:eastAsia="仿宋" w:cs="仿宋"/>
          <w:b/>
          <w:sz w:val="24"/>
        </w:rPr>
        <w:t>六、其他补充事宜</w:t>
      </w:r>
    </w:p>
    <w:p w14:paraId="3CE541CC">
      <w:pPr>
        <w:spacing w:line="440" w:lineRule="exact"/>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5FE46DE">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B091B7D">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FA8095D">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79ED497">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2D2449C5">
      <w:pPr>
        <w:pStyle w:val="3"/>
        <w:spacing w:line="440" w:lineRule="exact"/>
        <w:ind w:left="0" w:firstLine="482" w:firstLineChars="200"/>
        <w:rPr>
          <w:rFonts w:ascii="仿宋" w:eastAsia="仿宋" w:cs="仿宋"/>
          <w:sz w:val="24"/>
          <w:szCs w:val="24"/>
        </w:rPr>
      </w:pPr>
      <w:bookmarkStart w:id="11" w:name="_Toc28359096"/>
      <w:bookmarkStart w:id="12" w:name="_Toc28359019"/>
      <w:bookmarkStart w:id="13" w:name="_Toc35393637"/>
      <w:bookmarkStart w:id="14" w:name="_Toc3539380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0688E0CC">
      <w:pPr>
        <w:pStyle w:val="3"/>
        <w:spacing w:line="440" w:lineRule="exact"/>
        <w:ind w:left="0" w:firstLine="480" w:firstLineChars="200"/>
        <w:rPr>
          <w:rFonts w:ascii="仿宋" w:eastAsia="仿宋" w:cs="仿宋"/>
          <w:b w:val="0"/>
          <w:bCs w:val="0"/>
          <w:sz w:val="24"/>
        </w:rPr>
      </w:pPr>
      <w:bookmarkStart w:id="15" w:name="_Toc28359020"/>
      <w:bookmarkStart w:id="16" w:name="_Toc28359097"/>
      <w:bookmarkStart w:id="17" w:name="_Toc35393807"/>
      <w:bookmarkStart w:id="18" w:name="_Toc35393638"/>
      <w:r>
        <w:rPr>
          <w:rFonts w:hint="eastAsia" w:ascii="仿宋" w:eastAsia="仿宋" w:cs="仿宋"/>
          <w:b w:val="0"/>
          <w:bCs w:val="0"/>
          <w:sz w:val="24"/>
        </w:rPr>
        <w:t>名称：绍兴市人民医院</w:t>
      </w:r>
    </w:p>
    <w:p w14:paraId="0C8E1C20">
      <w:pPr>
        <w:pStyle w:val="3"/>
        <w:spacing w:line="440" w:lineRule="exact"/>
        <w:ind w:left="0" w:firstLine="480" w:firstLineChars="200"/>
        <w:rPr>
          <w:rFonts w:ascii="仿宋" w:eastAsia="仿宋" w:cs="仿宋"/>
          <w:b w:val="0"/>
          <w:bCs w:val="0"/>
          <w:sz w:val="24"/>
        </w:rPr>
      </w:pPr>
      <w:r>
        <w:rPr>
          <w:rFonts w:hint="eastAsia" w:ascii="仿宋" w:eastAsia="仿宋" w:cs="仿宋"/>
          <w:b w:val="0"/>
          <w:bCs w:val="0"/>
          <w:sz w:val="24"/>
        </w:rPr>
        <w:t>地址：绍兴市越城区中兴北路568号</w:t>
      </w:r>
    </w:p>
    <w:p w14:paraId="151D567B">
      <w:pPr>
        <w:pStyle w:val="3"/>
        <w:spacing w:line="440" w:lineRule="exact"/>
        <w:ind w:left="0" w:firstLine="480" w:firstLineChars="200"/>
        <w:rPr>
          <w:rFonts w:ascii="仿宋" w:eastAsia="仿宋" w:cs="仿宋"/>
          <w:b w:val="0"/>
          <w:bCs w:val="0"/>
          <w:sz w:val="24"/>
        </w:rPr>
      </w:pPr>
      <w:r>
        <w:rPr>
          <w:rFonts w:hint="eastAsia" w:ascii="仿宋" w:eastAsia="仿宋" w:cs="仿宋"/>
          <w:b w:val="0"/>
          <w:bCs w:val="0"/>
          <w:sz w:val="24"/>
        </w:rPr>
        <w:t>传真：/</w:t>
      </w:r>
    </w:p>
    <w:p w14:paraId="5D86CF14">
      <w:pPr>
        <w:pStyle w:val="3"/>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31ADC70C">
      <w:pPr>
        <w:pStyle w:val="3"/>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6B92B150">
      <w:pPr>
        <w:pStyle w:val="3"/>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6150105D">
      <w:pPr>
        <w:pStyle w:val="3"/>
        <w:spacing w:line="440" w:lineRule="exact"/>
        <w:ind w:left="0" w:firstLine="480" w:firstLineChars="200"/>
        <w:rPr>
          <w:rFonts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10E0D378">
      <w:pPr>
        <w:pStyle w:val="3"/>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5331B23B">
      <w:pPr>
        <w:spacing w:line="440" w:lineRule="exact"/>
        <w:ind w:firstLine="480" w:firstLineChars="200"/>
        <w:rPr>
          <w:rFonts w:ascii="仿宋" w:hAnsi="仿宋" w:eastAsia="仿宋" w:cs="仿宋"/>
          <w:sz w:val="24"/>
        </w:rPr>
      </w:pPr>
      <w:bookmarkStart w:id="19" w:name="_Toc28359098"/>
      <w:bookmarkStart w:id="20" w:name="_Toc28359021"/>
      <w:bookmarkStart w:id="21" w:name="_Toc35393808"/>
      <w:bookmarkStart w:id="22" w:name="_Toc35393639"/>
      <w:r>
        <w:rPr>
          <w:rFonts w:hint="eastAsia" w:ascii="仿宋" w:hAnsi="仿宋" w:eastAsia="仿宋" w:cs="仿宋"/>
          <w:sz w:val="24"/>
        </w:rPr>
        <w:t>名称：华诚工程咨询集团有限公司       </w:t>
      </w:r>
    </w:p>
    <w:p w14:paraId="50CD2F0E">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14:paraId="7CA45690">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7D2B3493">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项目联系人（询问）：毕龙梅</w:t>
      </w:r>
    </w:p>
    <w:p w14:paraId="5CB4DF4F">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项目联系方式（询问）：15068545458</w:t>
      </w:r>
    </w:p>
    <w:p w14:paraId="0D28572E">
      <w:pPr>
        <w:spacing w:line="440" w:lineRule="exact"/>
        <w:ind w:firstLine="480" w:firstLineChars="200"/>
        <w:rPr>
          <w:rFonts w:ascii="仿宋" w:hAnsi="仿宋" w:eastAsia="仿宋" w:cs="仿宋"/>
          <w:sz w:val="24"/>
        </w:rPr>
      </w:pPr>
      <w:r>
        <w:rPr>
          <w:rFonts w:hint="eastAsia" w:ascii="仿宋" w:hAnsi="仿宋" w:eastAsia="仿宋" w:cs="仿宋"/>
          <w:sz w:val="24"/>
        </w:rPr>
        <w:t>质疑联系人：柯翔郎</w:t>
      </w:r>
    </w:p>
    <w:p w14:paraId="1E6B10E6">
      <w:pPr>
        <w:pStyle w:val="397"/>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　</w:t>
      </w:r>
    </w:p>
    <w:p w14:paraId="4DA814C3">
      <w:pPr>
        <w:pStyle w:val="397"/>
        <w:spacing w:afterLines="0" w:line="440" w:lineRule="exact"/>
        <w:ind w:firstLine="482"/>
        <w:rPr>
          <w:rFonts w:ascii="仿宋" w:hAnsi="仿宋" w:eastAsia="仿宋" w:cs="仿宋"/>
          <w:b/>
          <w:bCs/>
          <w:szCs w:val="24"/>
        </w:rPr>
      </w:pPr>
      <w:r>
        <w:rPr>
          <w:rFonts w:hint="eastAsia" w:ascii="仿宋" w:hAnsi="仿宋" w:eastAsia="仿宋" w:cs="仿宋"/>
          <w:b/>
          <w:bCs/>
          <w:szCs w:val="24"/>
        </w:rPr>
        <w:t>3.同级政府采购监督管理部门       </w:t>
      </w:r>
    </w:p>
    <w:p w14:paraId="624E0565">
      <w:pPr>
        <w:pStyle w:val="397"/>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14:paraId="0A55054A">
      <w:pPr>
        <w:pStyle w:val="397"/>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14:paraId="0C5903ED">
      <w:pPr>
        <w:pStyle w:val="397"/>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14:paraId="4CB5B95D">
      <w:pPr>
        <w:pStyle w:val="397"/>
        <w:spacing w:afterLines="0" w:line="440" w:lineRule="exact"/>
        <w:ind w:firstLine="480"/>
        <w:jc w:val="left"/>
        <w:rPr>
          <w:rFonts w:ascii="仿宋" w:hAnsi="仿宋" w:eastAsia="仿宋" w:cs="仿宋"/>
          <w:szCs w:val="24"/>
        </w:rPr>
      </w:pPr>
      <w:r>
        <w:rPr>
          <w:rFonts w:hint="eastAsia" w:ascii="仿宋" w:hAnsi="仿宋" w:eastAsia="仿宋" w:cs="仿宋"/>
          <w:szCs w:val="24"/>
        </w:rPr>
        <w:t xml:space="preserve">联系人 ：张婷婷      </w:t>
      </w:r>
    </w:p>
    <w:p w14:paraId="110DE66A">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0E7B40C9">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60E7DDB6">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02D1FD43">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2CA68FC2">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732CDD70">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18B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CD01165">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551C10AF">
            <w:pPr>
              <w:spacing w:line="440" w:lineRule="exact"/>
              <w:jc w:val="center"/>
              <w:rPr>
                <w:rFonts w:ascii="仿宋" w:hAnsi="仿宋" w:eastAsia="仿宋" w:cs="仿宋"/>
                <w:sz w:val="24"/>
              </w:rPr>
            </w:pPr>
            <w:r>
              <w:rPr>
                <w:rFonts w:hint="eastAsia" w:ascii="仿宋" w:hAnsi="仿宋" w:eastAsia="仿宋" w:cs="仿宋"/>
                <w:sz w:val="24"/>
              </w:rPr>
              <w:t>内　　　　容</w:t>
            </w:r>
          </w:p>
        </w:tc>
      </w:tr>
      <w:tr w14:paraId="107D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CE0C3FE">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622E76E3">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4850D3FB">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EE1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142EAF6">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4B6ECBE5">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12D7D406">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2386998E">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EEE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8B2B73F">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68B4EF3B">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659C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8A0EC79">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2C36C997">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330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ACD2C1F">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7E301759">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1FA82B0E">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3000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8D53771">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30D274D7">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0C436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B26D7D6">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2F5E9C2A">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20DF25F0">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2DA0A32B">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10DA1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2EF5FD4">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6C1DEC23">
            <w:pPr>
              <w:spacing w:line="440" w:lineRule="exact"/>
              <w:rPr>
                <w:rFonts w:ascii="仿宋" w:hAnsi="仿宋" w:eastAsia="仿宋" w:cs="仿宋"/>
                <w:b/>
                <w:sz w:val="24"/>
              </w:rPr>
            </w:pPr>
            <w:r>
              <w:rPr>
                <w:rFonts w:hint="eastAsia" w:ascii="仿宋" w:hAnsi="仿宋" w:eastAsia="仿宋" w:cs="仿宋"/>
                <w:b/>
                <w:sz w:val="24"/>
              </w:rPr>
              <w:t>样品提供：</w:t>
            </w:r>
          </w:p>
          <w:p w14:paraId="0C5F1710">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6DC22300">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1D6B924A">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57F8EC4E">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492D1452">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696E7EE8">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3198D69F">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1D7566AD">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8BF3C56">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57C2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984B98">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37D60855">
            <w:pPr>
              <w:spacing w:line="440" w:lineRule="exact"/>
              <w:rPr>
                <w:rFonts w:ascii="仿宋" w:hAnsi="仿宋" w:eastAsia="仿宋" w:cs="仿宋"/>
                <w:b/>
                <w:sz w:val="24"/>
              </w:rPr>
            </w:pPr>
            <w:r>
              <w:rPr>
                <w:rFonts w:hint="eastAsia" w:ascii="仿宋" w:hAnsi="仿宋" w:eastAsia="仿宋" w:cs="仿宋"/>
                <w:b/>
                <w:sz w:val="24"/>
              </w:rPr>
              <w:t>方案讲解演示：</w:t>
            </w:r>
          </w:p>
          <w:p w14:paraId="1976BAA3">
            <w:pPr>
              <w:spacing w:line="440" w:lineRule="exac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49E34495">
            <w:pPr>
              <w:spacing w:line="440" w:lineRule="exact"/>
              <w:rPr>
                <w:rFonts w:ascii="仿宋" w:hAnsi="仿宋" w:eastAsia="仿宋" w:cs="仿宋"/>
                <w:b/>
                <w:sz w:val="24"/>
              </w:rPr>
            </w:pPr>
            <w:r>
              <w:rPr>
                <w:rFonts w:hint="eastAsia" w:ascii="仿宋" w:hAnsi="仿宋" w:eastAsia="仿宋" w:cs="仿宋"/>
                <w:sz w:val="24"/>
              </w:rPr>
              <w:t>□B有方案讲解演示：</w:t>
            </w:r>
          </w:p>
          <w:p w14:paraId="6E82FF0F">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184AD1D3">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575A0307">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437A6FFE">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6846B5E4">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B19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C72324B">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6EC2BF17">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7E1ED5E1">
            <w:pPr>
              <w:spacing w:line="440" w:lineRule="exact"/>
              <w:rPr>
                <w:rFonts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 xml:space="preserve">本项目不允许采购进口产品。 </w:t>
            </w:r>
            <w:r>
              <w:rPr>
                <w:rFonts w:hint="eastAsia" w:ascii="宋体" w:hAnsi="宋体"/>
                <w:b/>
                <w:szCs w:val="21"/>
              </w:rPr>
              <w:t xml:space="preserve"> </w:t>
            </w:r>
          </w:p>
          <w:p w14:paraId="31D3D120">
            <w:pPr>
              <w:snapToGrid w:val="0"/>
              <w:spacing w:line="440" w:lineRule="exact"/>
              <w:rPr>
                <w:rFonts w:ascii="仿宋" w:hAnsi="仿宋" w:eastAsia="仿宋" w:cs="仿宋"/>
                <w:b/>
                <w:sz w:val="24"/>
              </w:rPr>
            </w:pPr>
            <w:r>
              <w:rPr>
                <w:rFonts w:hint="eastAsia" w:ascii="仿宋" w:hAnsi="仿宋" w:eastAsia="仿宋" w:cs="仿宋"/>
                <w:kern w:val="0"/>
                <w:sz w:val="24"/>
              </w:rPr>
              <w:sym w:font="Wingdings 2" w:char="00A3"/>
            </w:r>
            <w:r>
              <w:rPr>
                <w:rFonts w:hint="eastAsia" w:ascii="仿宋" w:hAnsi="仿宋" w:eastAsia="仿宋" w:cs="仿宋"/>
                <w:kern w:val="0"/>
                <w:sz w:val="24"/>
              </w:rPr>
              <w:t>可以采购进口产品， 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6F7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3C0C7D3">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6B8ABE14">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33C9DE62">
            <w:pPr>
              <w:pStyle w:val="19"/>
              <w:rPr>
                <w:rFonts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s="仿宋"/>
                <w:bCs/>
                <w:sz w:val="24"/>
                <w:u w:val="single"/>
              </w:rPr>
              <w:t xml:space="preserve">   可视纤支镜  </w:t>
            </w:r>
            <w:r>
              <w:rPr>
                <w:rFonts w:hint="eastAsia" w:ascii="仿宋" w:hAnsi="仿宋" w:eastAsia="仿宋" w:cs="仿宋"/>
                <w:kern w:val="0"/>
                <w:sz w:val="24"/>
                <w:u w:val="single"/>
              </w:rPr>
              <w:t>。</w:t>
            </w:r>
          </w:p>
          <w:p w14:paraId="2C422B36">
            <w:pPr>
              <w:spacing w:line="440" w:lineRule="exact"/>
              <w:rPr>
                <w:rFonts w:ascii="仿宋" w:hAnsi="仿宋" w:eastAsia="仿宋" w:cs="仿宋"/>
                <w:sz w:val="24"/>
              </w:rPr>
            </w:pPr>
            <w:r>
              <w:rPr>
                <w:rFonts w:hint="eastAsia" w:ascii="仿宋" w:hAnsi="仿宋" w:eastAsia="仿宋" w:cs="仿宋"/>
                <w:kern w:val="0"/>
                <w:sz w:val="24"/>
              </w:rPr>
              <w:t>☐B服务类。</w:t>
            </w:r>
          </w:p>
        </w:tc>
      </w:tr>
      <w:tr w14:paraId="3923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4E2A4D4">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3536E3EB">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412A9300">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601ED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3154883">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14FCECF6">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0A222BAB">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144EC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E5F0907">
            <w:pPr>
              <w:spacing w:line="440" w:lineRule="exact"/>
              <w:jc w:val="center"/>
              <w:rPr>
                <w:rFonts w:ascii="仿宋" w:hAnsi="仿宋" w:eastAsia="仿宋" w:cs="仿宋"/>
                <w:sz w:val="24"/>
              </w:rPr>
            </w:pPr>
          </w:p>
        </w:tc>
        <w:tc>
          <w:tcPr>
            <w:tcW w:w="855" w:type="dxa"/>
            <w:vMerge w:val="continue"/>
            <w:vAlign w:val="center"/>
          </w:tcPr>
          <w:p w14:paraId="2E895355">
            <w:pPr>
              <w:snapToGrid w:val="0"/>
              <w:spacing w:line="440" w:lineRule="exact"/>
              <w:rPr>
                <w:rFonts w:ascii="仿宋" w:hAnsi="仿宋" w:eastAsia="仿宋" w:cs="仿宋"/>
                <w:b/>
                <w:sz w:val="24"/>
              </w:rPr>
            </w:pPr>
          </w:p>
        </w:tc>
        <w:tc>
          <w:tcPr>
            <w:tcW w:w="7515" w:type="dxa"/>
            <w:vAlign w:val="center"/>
          </w:tcPr>
          <w:p w14:paraId="0B68430C">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67EF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5D31106">
            <w:pPr>
              <w:spacing w:line="440" w:lineRule="exact"/>
              <w:jc w:val="center"/>
              <w:rPr>
                <w:rFonts w:ascii="仿宋" w:hAnsi="仿宋" w:eastAsia="仿宋" w:cs="仿宋"/>
                <w:sz w:val="24"/>
              </w:rPr>
            </w:pPr>
          </w:p>
        </w:tc>
        <w:tc>
          <w:tcPr>
            <w:tcW w:w="855" w:type="dxa"/>
            <w:vMerge w:val="continue"/>
            <w:vAlign w:val="center"/>
          </w:tcPr>
          <w:p w14:paraId="0D2FC820">
            <w:pPr>
              <w:snapToGrid w:val="0"/>
              <w:spacing w:line="440" w:lineRule="exact"/>
              <w:rPr>
                <w:rFonts w:ascii="仿宋" w:hAnsi="仿宋" w:eastAsia="仿宋" w:cs="仿宋"/>
                <w:b/>
                <w:sz w:val="24"/>
              </w:rPr>
            </w:pPr>
          </w:p>
        </w:tc>
        <w:tc>
          <w:tcPr>
            <w:tcW w:w="7515" w:type="dxa"/>
            <w:vAlign w:val="center"/>
          </w:tcPr>
          <w:p w14:paraId="7B682859">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12374389">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424D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7096A495">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70AC5D7D">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14:paraId="6ADE75AA">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7A8FC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03BDF81">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516BD94B">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7C6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3413AB3">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141AF9F2">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4212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345B5A6">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4CE41A5E">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6255FAE7">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303611FD">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94F9AF7">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00AB9AE6">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66A4D7E2">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7925B6D">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3C599A2E">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5D505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41D6BE9">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77C90822">
            <w:pPr>
              <w:spacing w:line="440" w:lineRule="exact"/>
              <w:rPr>
                <w:rFonts w:ascii="仿宋" w:hAnsi="仿宋" w:eastAsia="仿宋" w:cs="仿宋"/>
                <w:b/>
                <w:sz w:val="24"/>
              </w:rPr>
            </w:pPr>
            <w:r>
              <w:rPr>
                <w:rFonts w:hint="eastAsia" w:ascii="仿宋" w:hAnsi="仿宋" w:eastAsia="仿宋" w:cs="仿宋"/>
                <w:b/>
                <w:sz w:val="24"/>
              </w:rPr>
              <w:t>特别说明：</w:t>
            </w:r>
          </w:p>
          <w:p w14:paraId="6267EF49">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1300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F6E4FD5">
            <w:pPr>
              <w:spacing w:line="440" w:lineRule="exact"/>
              <w:rPr>
                <w:rFonts w:ascii="仿宋" w:hAnsi="仿宋" w:eastAsia="仿宋" w:cs="仿宋"/>
                <w:sz w:val="24"/>
              </w:rPr>
            </w:pPr>
          </w:p>
        </w:tc>
        <w:tc>
          <w:tcPr>
            <w:tcW w:w="8370" w:type="dxa"/>
            <w:gridSpan w:val="2"/>
            <w:vAlign w:val="center"/>
          </w:tcPr>
          <w:p w14:paraId="33316BD7">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0BF94C12">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04A7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6441037">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0BD19844">
            <w:pPr>
              <w:spacing w:line="336" w:lineRule="auto"/>
              <w:rPr>
                <w:rFonts w:ascii="仿宋" w:hAnsi="仿宋" w:eastAsia="仿宋" w:cs="仿宋"/>
                <w:b/>
                <w:sz w:val="24"/>
              </w:rPr>
            </w:pPr>
            <w:r>
              <w:rPr>
                <w:rFonts w:hint="eastAsia" w:ascii="仿宋" w:hAnsi="仿宋" w:eastAsia="仿宋" w:cs="仿宋"/>
                <w:b/>
                <w:sz w:val="24"/>
              </w:rPr>
              <w:t>采购代理服务费：</w:t>
            </w:r>
          </w:p>
          <w:p w14:paraId="1C30E35B">
            <w:pPr>
              <w:spacing w:line="40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1F10D87E">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7A173231">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成交金额100万元以下的部分，货物类采购费率1.50%，服务类采购费率1.50%；</w:t>
            </w:r>
          </w:p>
          <w:p w14:paraId="71335DFC">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成交金额100万元至500万元的部分，货物类采购费率1.10%，服务类采购费率0.80%；</w:t>
            </w:r>
          </w:p>
          <w:p w14:paraId="15D24AAB">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成交金额500万元至1000万元的部分，货物类采购费率0.80%，服务类采购费率0.45%；</w:t>
            </w:r>
          </w:p>
          <w:p w14:paraId="1587298E">
            <w:pPr>
              <w:pStyle w:val="59"/>
              <w:shd w:val="clear" w:color="auto" w:fill="FFFFFF"/>
              <w:spacing w:before="0" w:beforeAutospacing="0" w:after="120" w:afterAutospacing="0"/>
              <w:ind w:firstLine="448"/>
              <w:jc w:val="both"/>
              <w:rPr>
                <w:rFonts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19FE6486">
            <w:pPr>
              <w:spacing w:line="440" w:lineRule="exact"/>
              <w:rPr>
                <w:rFonts w:ascii="仿宋" w:hAnsi="仿宋" w:eastAsia="仿宋" w:cs="仿宋"/>
                <w:sz w:val="24"/>
              </w:rPr>
            </w:pPr>
            <w:r>
              <w:rPr>
                <w:rFonts w:hint="eastAsia" w:ascii="仿宋" w:hAnsi="仿宋" w:eastAsia="仿宋" w:cs="仿宋"/>
                <w:sz w:val="24"/>
              </w:rPr>
              <w:t>（2）招标代理服务费的交纳方式：</w:t>
            </w:r>
          </w:p>
          <w:p w14:paraId="6C1BEF25">
            <w:pPr>
              <w:spacing w:line="4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14:paraId="1AB83C6F">
            <w:pPr>
              <w:spacing w:line="440" w:lineRule="exact"/>
              <w:rPr>
                <w:rFonts w:ascii="仿宋" w:hAnsi="仿宋" w:eastAsia="仿宋" w:cs="仿宋"/>
                <w:sz w:val="24"/>
              </w:rPr>
            </w:pPr>
            <w:r>
              <w:rPr>
                <w:rFonts w:hint="eastAsia" w:ascii="仿宋" w:hAnsi="仿宋" w:eastAsia="仿宋" w:cs="仿宋"/>
                <w:sz w:val="24"/>
              </w:rPr>
              <w:t>公司名称：华诚工程咨询集团有限公司</w:t>
            </w:r>
          </w:p>
          <w:p w14:paraId="2452B6E2">
            <w:pPr>
              <w:spacing w:line="4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14:paraId="2875E02E">
            <w:pPr>
              <w:spacing w:line="440" w:lineRule="exact"/>
              <w:rPr>
                <w:rFonts w:ascii="仿宋" w:hAnsi="仿宋" w:eastAsia="仿宋" w:cs="仿宋"/>
                <w:sz w:val="24"/>
              </w:rPr>
            </w:pPr>
            <w:r>
              <w:rPr>
                <w:rFonts w:hint="eastAsia" w:ascii="仿宋" w:hAnsi="仿宋" w:eastAsia="仿宋" w:cs="仿宋"/>
                <w:sz w:val="24"/>
              </w:rPr>
              <w:t>账  号：95220078801100000315</w:t>
            </w:r>
          </w:p>
          <w:p w14:paraId="3377A922">
            <w:pPr>
              <w:spacing w:line="440" w:lineRule="exact"/>
              <w:rPr>
                <w:rFonts w:ascii="仿宋" w:hAnsi="仿宋" w:eastAsia="仿宋" w:cs="仿宋"/>
                <w:kern w:val="0"/>
                <w:sz w:val="24"/>
                <w:szCs w:val="21"/>
              </w:rPr>
            </w:pPr>
            <w:r>
              <w:rPr>
                <w:rFonts w:hint="eastAsia" w:ascii="仿宋" w:hAnsi="仿宋" w:eastAsia="仿宋" w:cs="仿宋"/>
                <w:sz w:val="24"/>
              </w:rPr>
              <w:t>（3）交纳时间：领取中标通知书前交纳。</w:t>
            </w:r>
          </w:p>
        </w:tc>
      </w:tr>
      <w:tr w14:paraId="6C0DE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D2B4F3E">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4609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5F0DFB7">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73A484BE">
      <w:pPr>
        <w:snapToGrid w:val="0"/>
        <w:spacing w:line="360" w:lineRule="auto"/>
        <w:jc w:val="center"/>
        <w:rPr>
          <w:rFonts w:ascii="仿宋" w:hAnsi="仿宋" w:eastAsia="仿宋" w:cs="仿宋"/>
          <w:b/>
          <w:sz w:val="32"/>
          <w:szCs w:val="20"/>
        </w:rPr>
      </w:pPr>
    </w:p>
    <w:bookmarkEnd w:id="9"/>
    <w:p w14:paraId="27207F01">
      <w:pPr>
        <w:adjustRightInd/>
        <w:spacing w:line="360" w:lineRule="auto"/>
        <w:jc w:val="center"/>
        <w:outlineLvl w:val="0"/>
        <w:rPr>
          <w:rFonts w:ascii="仿宋" w:hAnsi="仿宋" w:eastAsia="仿宋" w:cs="仿宋"/>
          <w:b/>
          <w:sz w:val="32"/>
          <w:szCs w:val="32"/>
        </w:rPr>
      </w:pPr>
      <w:bookmarkStart w:id="23" w:name="_Hlt74730295"/>
      <w:bookmarkEnd w:id="23"/>
      <w:bookmarkStart w:id="24" w:name="_Hlt74707468"/>
      <w:bookmarkEnd w:id="24"/>
      <w:bookmarkStart w:id="25" w:name="_Hlt68072990"/>
      <w:bookmarkEnd w:id="25"/>
      <w:bookmarkStart w:id="26" w:name="_Hlt74714665"/>
      <w:bookmarkEnd w:id="26"/>
      <w:bookmarkStart w:id="27" w:name="_Hlt75236011"/>
      <w:bookmarkEnd w:id="27"/>
      <w:bookmarkStart w:id="28" w:name="_Hlt68057669"/>
      <w:bookmarkEnd w:id="28"/>
      <w:bookmarkStart w:id="29" w:name="_Hlt68072998"/>
      <w:bookmarkEnd w:id="29"/>
      <w:bookmarkStart w:id="30" w:name="_Hlt74729768"/>
      <w:bookmarkEnd w:id="30"/>
      <w:bookmarkStart w:id="31" w:name="_Hlt75236101"/>
      <w:bookmarkEnd w:id="31"/>
      <w:bookmarkStart w:id="32" w:name="_Hlt68073093"/>
      <w:bookmarkEnd w:id="32"/>
      <w:bookmarkStart w:id="33" w:name="_Hlt75236290"/>
      <w:bookmarkEnd w:id="33"/>
      <w:bookmarkStart w:id="34" w:name="_Hlt68403820"/>
      <w:bookmarkEnd w:id="34"/>
      <w:bookmarkStart w:id="35" w:name="第三部分"/>
      <w:bookmarkStart w:id="36" w:name="_Toc164416483"/>
      <w:r>
        <w:rPr>
          <w:rFonts w:hint="eastAsia" w:ascii="仿宋" w:hAnsi="仿宋" w:eastAsia="仿宋" w:cs="仿宋"/>
          <w:b/>
          <w:sz w:val="32"/>
          <w:szCs w:val="32"/>
        </w:rPr>
        <w:t>一、总则</w:t>
      </w:r>
    </w:p>
    <w:p w14:paraId="71E42504">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3CB219BC">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62B8FEE2">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65D861A5">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0386B0E3">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3705C79A">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1E0306B5">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05FEB2C3">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1DE1D881">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38BF399">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55DB0188">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6B2460C1">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14:paraId="7EF2372D">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FDA6AB2">
      <w:pPr>
        <w:spacing w:line="440" w:lineRule="exact"/>
        <w:rPr>
          <w:rFonts w:ascii="仿宋" w:hAnsi="仿宋" w:eastAsia="仿宋" w:cs="仿宋"/>
          <w:sz w:val="24"/>
        </w:rPr>
      </w:pPr>
      <w:r>
        <w:rPr>
          <w:rFonts w:hint="eastAsia" w:ascii="仿宋" w:hAnsi="仿宋" w:eastAsia="仿宋" w:cs="仿宋"/>
          <w:sz w:val="24"/>
        </w:rPr>
        <w:t>3.2 支持绿色发展</w:t>
      </w:r>
    </w:p>
    <w:p w14:paraId="09324D51">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A392F59">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573DEE9F">
      <w:pPr>
        <w:spacing w:line="440" w:lineRule="exact"/>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1725F336">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5142E59">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F6DD243">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66C98AE2">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2D8542C6">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406B8A91">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36B109EE">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74BC2B4D">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7A19174A">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C80B05C">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A2A65E7">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2DAFABD5">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51DFE6BB">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F5CD5EC">
      <w:pPr>
        <w:spacing w:line="440" w:lineRule="exact"/>
        <w:rPr>
          <w:rFonts w:ascii="仿宋" w:hAnsi="仿宋" w:eastAsia="仿宋" w:cs="仿宋"/>
          <w:sz w:val="24"/>
        </w:rPr>
      </w:pPr>
      <w:r>
        <w:rPr>
          <w:rFonts w:hint="eastAsia" w:ascii="仿宋" w:hAnsi="仿宋" w:eastAsia="仿宋" w:cs="仿宋"/>
          <w:sz w:val="24"/>
        </w:rPr>
        <w:t>3.4支持科技创新发展</w:t>
      </w:r>
    </w:p>
    <w:p w14:paraId="3BFE6CA4">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508DD471">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14:paraId="74DB856E">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5523F695">
      <w:pPr>
        <w:spacing w:line="440" w:lineRule="exact"/>
        <w:rPr>
          <w:rFonts w:ascii="仿宋" w:hAnsi="仿宋" w:eastAsia="仿宋" w:cs="仿宋"/>
          <w:sz w:val="24"/>
        </w:rPr>
      </w:pPr>
      <w:r>
        <w:rPr>
          <w:rFonts w:hint="eastAsia" w:ascii="仿宋" w:hAnsi="仿宋" w:eastAsia="仿宋" w:cs="仿宋"/>
          <w:sz w:val="24"/>
        </w:rPr>
        <w:t>4.特别说明：</w:t>
      </w:r>
    </w:p>
    <w:p w14:paraId="22697B2F">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4016B650">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32C18BDB">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08E3BD7">
      <w:pPr>
        <w:pStyle w:val="81"/>
        <w:rPr>
          <w:rFonts w:ascii="仿宋" w:hAnsi="仿宋" w:eastAsia="仿宋" w:cs="仿宋"/>
          <w:color w:val="auto"/>
        </w:rPr>
      </w:pPr>
    </w:p>
    <w:p w14:paraId="68D55181">
      <w:pPr>
        <w:pStyle w:val="132"/>
        <w:snapToGrid w:val="0"/>
        <w:spacing w:before="0" w:line="440" w:lineRule="exact"/>
        <w:ind w:firstLine="640"/>
        <w:rPr>
          <w:rFonts w:ascii="仿宋" w:hAnsi="仿宋" w:eastAsia="仿宋" w:cs="仿宋"/>
          <w:sz w:val="32"/>
          <w:szCs w:val="32"/>
        </w:rPr>
      </w:pPr>
    </w:p>
    <w:p w14:paraId="22B20BD2">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141F5023">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5562E59A">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5D63063B">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5B76FB9D">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7FE3ABEC">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71EDB6D6">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0601B077">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5A21C538">
      <w:pPr>
        <w:pStyle w:val="14"/>
        <w:tabs>
          <w:tab w:val="clear" w:pos="390"/>
          <w:tab w:val="clear" w:pos="454"/>
        </w:tabs>
        <w:spacing w:afterLines="0" w:line="440" w:lineRule="exact"/>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23A2C1D1">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281348BF">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14911492">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0074DC31">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AB2E6BC">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487227A4">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12D2802">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99CB534">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36024131">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047F9F63">
      <w:pPr>
        <w:pStyle w:val="23"/>
        <w:rPr>
          <w:rFonts w:ascii="仿宋" w:hAnsi="仿宋" w:eastAsia="仿宋" w:cs="仿宋"/>
          <w:sz w:val="32"/>
          <w:szCs w:val="32"/>
          <w:lang w:val="en-US"/>
        </w:rPr>
      </w:pPr>
    </w:p>
    <w:p w14:paraId="4776AC70">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796CB198">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72AC27C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5B4A6E9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6B5D922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68D7481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0A3BD33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6E487D7E">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0BFE1264">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468A1E7D">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0A7A990D">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778417CF">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39F333CE">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359B2D93">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44EAD773">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1AFF49A5">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514E76B5">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7B58F0A8">
      <w:pPr>
        <w:snapToGrid w:val="0"/>
        <w:spacing w:line="440" w:lineRule="exact"/>
        <w:ind w:firstLine="723" w:firstLineChars="300"/>
        <w:rPr>
          <w:rFonts w:ascii="仿宋" w:hAnsi="仿宋" w:eastAsia="仿宋" w:cs="仿宋"/>
          <w:b/>
          <w:bCs/>
          <w:sz w:val="24"/>
        </w:rPr>
      </w:pPr>
      <w:r>
        <w:rPr>
          <w:rFonts w:hint="eastAsia" w:ascii="仿宋" w:hAnsi="仿宋" w:eastAsia="仿宋" w:cs="仿宋"/>
          <w:b/>
          <w:bCs/>
          <w:sz w:val="24"/>
        </w:rPr>
        <w:t>2.1.5医疗器械生产许可证（如适用）;</w:t>
      </w:r>
    </w:p>
    <w:p w14:paraId="09923634">
      <w:pPr>
        <w:pStyle w:val="23"/>
        <w:spacing w:line="440" w:lineRule="exact"/>
        <w:ind w:firstLine="723" w:firstLineChars="300"/>
        <w:rPr>
          <w:rFonts w:ascii="仿宋" w:hAnsi="仿宋" w:eastAsia="仿宋" w:cs="仿宋"/>
          <w:b/>
          <w:bCs/>
        </w:rPr>
      </w:pPr>
      <w:r>
        <w:rPr>
          <w:rFonts w:hint="eastAsia" w:ascii="仿宋" w:hAnsi="仿宋" w:eastAsia="仿宋" w:cs="仿宋"/>
          <w:b/>
          <w:bCs/>
        </w:rPr>
        <w:t>2.1.6 医疗器械经营许可证（或经营备案凭证）（如适用）;</w:t>
      </w:r>
    </w:p>
    <w:p w14:paraId="28EF193D">
      <w:pPr>
        <w:pStyle w:val="23"/>
        <w:spacing w:line="440" w:lineRule="exact"/>
        <w:ind w:firstLine="723" w:firstLineChars="300"/>
        <w:rPr>
          <w:rFonts w:ascii="仿宋" w:hAnsi="仿宋" w:eastAsia="仿宋" w:cs="仿宋"/>
          <w:lang w:val="en-US"/>
        </w:rPr>
      </w:pPr>
      <w:r>
        <w:rPr>
          <w:rFonts w:hint="eastAsia" w:ascii="仿宋" w:hAnsi="仿宋" w:eastAsia="仿宋" w:cs="仿宋"/>
          <w:b/>
          <w:bCs/>
        </w:rPr>
        <w:t>2.1.7 投标产品医疗器械注册证和医疗器械注册登记表（如适用）。</w:t>
      </w:r>
    </w:p>
    <w:p w14:paraId="37D42F1C">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7C99E075">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14:paraId="54305FD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6549DC9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56FE3B5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14:paraId="1ED7C6F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2.2.5法定代表人及其授权代表的身份证复印件;</w:t>
      </w:r>
    </w:p>
    <w:p w14:paraId="5D9FA00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2E68B1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w:t>
      </w:r>
    </w:p>
    <w:p w14:paraId="563F773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3F8782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370A0E7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34EF7DA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83F2F9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148B74A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2331029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981D9A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64D1493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DC43D0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A23575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4DBF82D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40D789F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7D40C3C2">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21D32ED3">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14:paraId="1D936405">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1231B257">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7F46831C">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3FF8F8DD">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58A05441">
      <w:pPr>
        <w:snapToGrid w:val="0"/>
        <w:spacing w:line="440" w:lineRule="exact"/>
        <w:ind w:firstLine="354" w:firstLineChars="147"/>
        <w:rPr>
          <w:rFonts w:ascii="仿宋" w:hAnsi="仿宋" w:eastAsia="仿宋" w:cs="仿宋"/>
          <w:b/>
          <w:bCs/>
          <w:sz w:val="32"/>
        </w:rPr>
      </w:pPr>
      <w:r>
        <w:rPr>
          <w:rFonts w:hint="eastAsia" w:ascii="仿宋" w:hAnsi="仿宋" w:eastAsia="仿宋" w:cs="仿宋"/>
          <w:b/>
          <w:bCs/>
          <w:sz w:val="24"/>
          <w:szCs w:val="20"/>
        </w:rPr>
        <w:t>3.投标报价</w:t>
      </w:r>
    </w:p>
    <w:p w14:paraId="581A87F1">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5C86C386">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1A882D9A">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303B7A5D">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14:paraId="2053086E">
      <w:pPr>
        <w:pStyle w:val="132"/>
        <w:snapToGrid w:val="0"/>
        <w:spacing w:before="0" w:line="440" w:lineRule="exact"/>
        <w:ind w:firstLine="472" w:firstLineChars="196"/>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598D191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A9630B0">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62160C3">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4211E6F2">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45118972">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44A4D0AF">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6D46F87B">
      <w:pPr>
        <w:pStyle w:val="13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14:paraId="37E1FCF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8ACC7D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76145C3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368B1012">
      <w:pPr>
        <w:spacing w:line="440" w:lineRule="exact"/>
        <w:rPr>
          <w:rFonts w:ascii="仿宋" w:hAnsi="仿宋" w:eastAsia="仿宋" w:cs="仿宋"/>
          <w:b/>
          <w:sz w:val="32"/>
        </w:rPr>
      </w:pPr>
      <w:r>
        <w:rPr>
          <w:rFonts w:hint="eastAsia" w:ascii="仿宋" w:hAnsi="仿宋" w:eastAsia="仿宋" w:cs="仿宋"/>
          <w:b/>
          <w:bCs/>
          <w:sz w:val="24"/>
        </w:rPr>
        <w:t>6.投标有效期</w:t>
      </w:r>
    </w:p>
    <w:p w14:paraId="1EF544DE">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3E3373A9">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6A9EFC0D">
      <w:pPr>
        <w:pStyle w:val="132"/>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1CE13939">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0DD389FF">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5B2DC64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695E060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052A445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0C7EF68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166446A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3EE7E20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11C260F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4F2FE46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29E64D0C">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952545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73A1D8E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515A7A7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2966403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148957C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141E434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70775132">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7A4E953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7156571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0B9164A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42A8F36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3928231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5452DD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60D6AA3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579DE3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71ACB8E1">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6561B4D0">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1DFD29B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77F3365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19D5656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7BD1E46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0C40C8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5B67853D">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7620A40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5A0D695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65C3520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6D69054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1F73D5B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65773BB">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26423D8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7F825BA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95B8A8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0F42D69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00EA6D1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6A3D00E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5A143DC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0949259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0DE2CC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36A55FF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5BE6FF4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79DCA538">
      <w:pPr>
        <w:pStyle w:val="14"/>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77EC63E4">
      <w:pPr>
        <w:pStyle w:val="14"/>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5B773C62">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72677F4F">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20A20FE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74CDC76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32A63FB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579583A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2815625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32AA59C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06A1FE3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2D931DF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3D2232E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31F52FB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1D9CA06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0981E22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3A08CBB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0724357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0C75149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621E803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50851EE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76CC4A6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6E2B7A4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63E06E8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5764FF2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4212E7D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3C26756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76E87EE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55A91F0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7564B56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663CD3E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687F807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69B00F6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0988DA7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73DF367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0E51F74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0B12F55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17A1E35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509C79F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2919794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499315F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429EC15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1AA8E4F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3BF7794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3A361BA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412C66B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35CD76DB">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451AB583">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4D799CBE">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F82A736">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4F46FAD1">
      <w:pPr>
        <w:snapToGrid w:val="0"/>
        <w:spacing w:line="360" w:lineRule="auto"/>
        <w:ind w:firstLine="482" w:firstLineChars="150"/>
        <w:jc w:val="center"/>
        <w:rPr>
          <w:rFonts w:ascii="仿宋" w:hAnsi="仿宋" w:eastAsia="仿宋" w:cs="仿宋"/>
          <w:b/>
          <w:sz w:val="32"/>
        </w:rPr>
      </w:pPr>
    </w:p>
    <w:bookmarkEnd w:id="37"/>
    <w:p w14:paraId="2C60F9E4">
      <w:pPr>
        <w:pStyle w:val="33"/>
        <w:spacing w:line="360" w:lineRule="auto"/>
        <w:ind w:firstLine="726"/>
        <w:jc w:val="center"/>
        <w:rPr>
          <w:rFonts w:ascii="仿宋" w:hAnsi="仿宋" w:eastAsia="仿宋" w:cs="仿宋"/>
          <w:b/>
          <w:sz w:val="32"/>
          <w:szCs w:val="32"/>
        </w:rPr>
      </w:pPr>
      <w:bookmarkStart w:id="38" w:name="_Toc81372776"/>
      <w:bookmarkStart w:id="39" w:name="_Toc81372953"/>
      <w:bookmarkStart w:id="40" w:name="_Toc84325929"/>
      <w:r>
        <w:rPr>
          <w:rFonts w:hint="eastAsia" w:ascii="仿宋" w:hAnsi="仿宋" w:eastAsia="仿宋" w:cs="仿宋"/>
          <w:b/>
          <w:sz w:val="32"/>
          <w:szCs w:val="32"/>
        </w:rPr>
        <w:t>五、授予合同</w:t>
      </w:r>
    </w:p>
    <w:bookmarkEnd w:id="38"/>
    <w:bookmarkEnd w:id="39"/>
    <w:bookmarkEnd w:id="40"/>
    <w:p w14:paraId="4830EECD">
      <w:pPr>
        <w:pStyle w:val="14"/>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5522CE1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1FC22F4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4DF5F98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384B743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174354D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69F55584">
      <w:pPr>
        <w:spacing w:line="440" w:lineRule="exact"/>
        <w:jc w:val="left"/>
        <w:rPr>
          <w:rFonts w:ascii="仿宋" w:hAnsi="仿宋" w:eastAsia="仿宋" w:cs="仿宋"/>
          <w:b/>
          <w:sz w:val="24"/>
        </w:rPr>
      </w:pPr>
      <w:r>
        <w:rPr>
          <w:rFonts w:hint="eastAsia" w:ascii="仿宋" w:hAnsi="仿宋" w:eastAsia="仿宋" w:cs="仿宋"/>
          <w:b/>
          <w:sz w:val="24"/>
        </w:rPr>
        <w:t>2.中标确认</w:t>
      </w:r>
    </w:p>
    <w:p w14:paraId="491AC37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5F387AA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081917F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433864FC">
      <w:pPr>
        <w:spacing w:line="440" w:lineRule="exact"/>
        <w:jc w:val="left"/>
        <w:rPr>
          <w:rFonts w:ascii="仿宋" w:hAnsi="仿宋" w:eastAsia="仿宋" w:cs="仿宋"/>
          <w:b/>
          <w:sz w:val="24"/>
        </w:rPr>
      </w:pPr>
      <w:r>
        <w:rPr>
          <w:rFonts w:hint="eastAsia" w:ascii="仿宋" w:hAnsi="仿宋" w:eastAsia="仿宋" w:cs="仿宋"/>
          <w:b/>
          <w:sz w:val="24"/>
        </w:rPr>
        <w:t>3．中标通知</w:t>
      </w:r>
    </w:p>
    <w:p w14:paraId="14D988F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4A84AD31">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4103A38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7D4C3D19">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18C41A8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EB94BC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783D074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79A0FB8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02212F68">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1D3E8C9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5B05961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1D0F0B03">
      <w:pPr>
        <w:spacing w:line="440" w:lineRule="exact"/>
        <w:jc w:val="left"/>
        <w:rPr>
          <w:rFonts w:ascii="仿宋" w:hAnsi="仿宋" w:eastAsia="仿宋" w:cs="仿宋"/>
          <w:b/>
          <w:sz w:val="24"/>
        </w:rPr>
      </w:pPr>
      <w:r>
        <w:rPr>
          <w:rFonts w:hint="eastAsia" w:ascii="仿宋" w:hAnsi="仿宋" w:eastAsia="仿宋" w:cs="仿宋"/>
          <w:b/>
          <w:sz w:val="24"/>
        </w:rPr>
        <w:t>6.验收</w:t>
      </w:r>
    </w:p>
    <w:p w14:paraId="33F1713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997599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68C70BD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041AD047">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31D2A13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EAFE951">
      <w:pPr>
        <w:tabs>
          <w:tab w:val="left" w:pos="0"/>
        </w:tabs>
        <w:spacing w:line="360" w:lineRule="auto"/>
        <w:ind w:firstLine="480"/>
        <w:rPr>
          <w:rFonts w:ascii="仿宋" w:hAnsi="仿宋" w:eastAsia="仿宋" w:cs="仿宋"/>
          <w:kern w:val="0"/>
          <w:sz w:val="24"/>
        </w:rPr>
      </w:pPr>
    </w:p>
    <w:p w14:paraId="421EB031">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4AFC3126">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2B512BDB">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BD54BD6">
      <w:pPr>
        <w:spacing w:line="336" w:lineRule="auto"/>
        <w:rPr>
          <w:rFonts w:ascii="仿宋" w:hAnsi="仿宋" w:eastAsia="仿宋" w:cs="仿宋"/>
          <w:b/>
          <w:sz w:val="32"/>
          <w:szCs w:val="32"/>
        </w:rPr>
      </w:pPr>
      <w:r>
        <w:rPr>
          <w:rFonts w:hint="eastAsia" w:ascii="仿宋" w:hAnsi="仿宋" w:eastAsia="仿宋" w:cs="仿宋"/>
          <w:b/>
          <w:bCs/>
          <w:sz w:val="24"/>
        </w:rPr>
        <w:t>2. 供应商询问</w:t>
      </w:r>
    </w:p>
    <w:p w14:paraId="63516066">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24C7E89">
      <w:pPr>
        <w:spacing w:line="336" w:lineRule="auto"/>
        <w:rPr>
          <w:rFonts w:ascii="仿宋" w:hAnsi="仿宋" w:eastAsia="仿宋" w:cs="仿宋"/>
          <w:b/>
          <w:sz w:val="32"/>
          <w:szCs w:val="32"/>
        </w:rPr>
      </w:pPr>
      <w:r>
        <w:rPr>
          <w:rFonts w:hint="eastAsia" w:ascii="仿宋" w:hAnsi="仿宋" w:eastAsia="仿宋" w:cs="仿宋"/>
          <w:b/>
          <w:bCs/>
          <w:sz w:val="24"/>
        </w:rPr>
        <w:t>3. 供应商质疑</w:t>
      </w:r>
    </w:p>
    <w:p w14:paraId="701C970E">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7ABEF26A">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7DDF5706">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2609B2B">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6255C2A8">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11E47072">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08470543">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4ECC96C1">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294CF52E">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58E3168D">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5304CF1E">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48D0FE13">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354D818E">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00FB8AAF">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73A8741D">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61ACF19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46640153">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1EDA6A12">
      <w:pPr>
        <w:spacing w:line="336" w:lineRule="auto"/>
        <w:rPr>
          <w:rFonts w:ascii="仿宋" w:hAnsi="仿宋" w:eastAsia="仿宋" w:cs="仿宋"/>
          <w:b/>
          <w:sz w:val="32"/>
          <w:szCs w:val="32"/>
        </w:rPr>
      </w:pPr>
      <w:r>
        <w:rPr>
          <w:rFonts w:hint="eastAsia" w:ascii="仿宋" w:hAnsi="仿宋" w:eastAsia="仿宋" w:cs="仿宋"/>
          <w:b/>
          <w:bCs/>
          <w:sz w:val="24"/>
        </w:rPr>
        <w:t>4.供应商投诉</w:t>
      </w:r>
    </w:p>
    <w:p w14:paraId="4A8421C2">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37671A29">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5DB84B11">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4E7623C9">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2AA6A56F">
      <w:pPr>
        <w:snapToGrid w:val="0"/>
        <w:spacing w:line="360" w:lineRule="auto"/>
        <w:outlineLvl w:val="0"/>
        <w:rPr>
          <w:rFonts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12026ED5">
      <w:pPr>
        <w:spacing w:line="360" w:lineRule="auto"/>
        <w:jc w:val="center"/>
        <w:outlineLvl w:val="0"/>
        <w:rPr>
          <w:rFonts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14:paraId="547E5C55">
      <w:pPr>
        <w:outlineLvl w:val="0"/>
        <w:rPr>
          <w:rFonts w:ascii="仿宋" w:hAnsi="仿宋" w:eastAsia="仿宋" w:cs="仿宋"/>
          <w:b/>
        </w:rPr>
      </w:pPr>
      <w:bookmarkStart w:id="43" w:name="_Toc151354173"/>
      <w:r>
        <w:rPr>
          <w:rFonts w:hint="eastAsia" w:ascii="仿宋" w:hAnsi="仿宋" w:eastAsia="仿宋" w:cs="仿宋"/>
          <w:b/>
          <w:bCs/>
          <w:sz w:val="24"/>
          <w:bdr w:val="single" w:color="auto" w:sz="4" w:space="0"/>
        </w:rPr>
        <w:t>01标</w:t>
      </w:r>
      <w:r>
        <w:rPr>
          <w:rFonts w:hint="eastAsia" w:ascii="仿宋" w:hAnsi="仿宋" w:eastAsia="仿宋" w:cs="仿宋"/>
          <w:b/>
          <w:bCs/>
          <w:sz w:val="24"/>
        </w:rPr>
        <w:t xml:space="preserve"> 绍兴市人民医院镜湖总院可视纤支镜及可视软性喉镜采购项目</w:t>
      </w:r>
    </w:p>
    <w:p w14:paraId="64AAE203">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(一)项目编号：HCQX-2024-024</w:t>
      </w:r>
    </w:p>
    <w:p w14:paraId="6EE7B57D">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3011CA6C">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953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68"/>
        <w:gridCol w:w="1611"/>
        <w:gridCol w:w="1090"/>
        <w:gridCol w:w="1116"/>
        <w:gridCol w:w="1428"/>
        <w:gridCol w:w="1260"/>
        <w:gridCol w:w="996"/>
        <w:gridCol w:w="1164"/>
      </w:tblGrid>
      <w:tr w14:paraId="018744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868" w:type="dxa"/>
            <w:tcBorders>
              <w:top w:val="single" w:color="auto" w:sz="4" w:space="0"/>
              <w:left w:val="single" w:color="auto" w:sz="4" w:space="0"/>
              <w:bottom w:val="single" w:color="auto" w:sz="4" w:space="0"/>
              <w:right w:val="single" w:color="auto" w:sz="4" w:space="0"/>
            </w:tcBorders>
            <w:vAlign w:val="center"/>
          </w:tcPr>
          <w:p w14:paraId="30D49FFC">
            <w:pPr>
              <w:snapToGrid w:val="0"/>
              <w:spacing w:line="360" w:lineRule="exact"/>
              <w:jc w:val="center"/>
              <w:rPr>
                <w:rFonts w:ascii="仿宋" w:hAnsi="仿宋" w:eastAsia="仿宋" w:cs="仿宋"/>
                <w:b/>
                <w:sz w:val="24"/>
              </w:rPr>
            </w:pPr>
            <w:r>
              <w:rPr>
                <w:rFonts w:hint="eastAsia" w:ascii="仿宋" w:hAnsi="仿宋" w:eastAsia="仿宋" w:cs="仿宋"/>
                <w:b/>
                <w:sz w:val="24"/>
              </w:rPr>
              <w:t>标项号</w:t>
            </w:r>
          </w:p>
        </w:tc>
        <w:tc>
          <w:tcPr>
            <w:tcW w:w="1611" w:type="dxa"/>
            <w:tcBorders>
              <w:top w:val="single" w:color="auto" w:sz="4" w:space="0"/>
              <w:left w:val="single" w:color="auto" w:sz="4" w:space="0"/>
              <w:bottom w:val="single" w:color="auto" w:sz="4" w:space="0"/>
              <w:right w:val="single" w:color="auto" w:sz="4" w:space="0"/>
            </w:tcBorders>
            <w:vAlign w:val="center"/>
          </w:tcPr>
          <w:p w14:paraId="2C41C582">
            <w:pPr>
              <w:snapToGrid w:val="0"/>
              <w:spacing w:line="360" w:lineRule="exact"/>
              <w:jc w:val="center"/>
              <w:rPr>
                <w:rFonts w:ascii="仿宋" w:hAnsi="仿宋" w:eastAsia="仿宋" w:cs="仿宋"/>
                <w:b/>
                <w:sz w:val="24"/>
              </w:rPr>
            </w:pPr>
            <w:r>
              <w:rPr>
                <w:rFonts w:hint="eastAsia" w:ascii="仿宋" w:hAnsi="仿宋" w:eastAsia="仿宋" w:cs="仿宋"/>
                <w:b/>
                <w:sz w:val="24"/>
              </w:rPr>
              <w:t>采购内容</w:t>
            </w:r>
          </w:p>
        </w:tc>
        <w:tc>
          <w:tcPr>
            <w:tcW w:w="1090" w:type="dxa"/>
            <w:tcBorders>
              <w:top w:val="single" w:color="auto" w:sz="4" w:space="0"/>
              <w:left w:val="single" w:color="auto" w:sz="4" w:space="0"/>
              <w:bottom w:val="single" w:color="auto" w:sz="4" w:space="0"/>
              <w:right w:val="single" w:color="auto" w:sz="4" w:space="0"/>
            </w:tcBorders>
            <w:vAlign w:val="center"/>
          </w:tcPr>
          <w:p w14:paraId="737B9DF9">
            <w:pPr>
              <w:snapToGrid w:val="0"/>
              <w:spacing w:line="360" w:lineRule="exact"/>
              <w:jc w:val="center"/>
              <w:rPr>
                <w:rFonts w:ascii="仿宋" w:hAnsi="仿宋" w:eastAsia="仿宋" w:cs="仿宋"/>
                <w:b/>
                <w:sz w:val="24"/>
              </w:rPr>
            </w:pPr>
            <w:r>
              <w:rPr>
                <w:rFonts w:hint="eastAsia" w:ascii="仿宋" w:hAnsi="仿宋" w:eastAsia="仿宋" w:cs="仿宋"/>
                <w:b/>
                <w:sz w:val="24"/>
              </w:rPr>
              <w:t>单位及数量</w:t>
            </w:r>
          </w:p>
        </w:tc>
        <w:tc>
          <w:tcPr>
            <w:tcW w:w="1116" w:type="dxa"/>
            <w:tcBorders>
              <w:top w:val="single" w:color="auto" w:sz="4" w:space="0"/>
              <w:left w:val="single" w:color="auto" w:sz="4" w:space="0"/>
              <w:bottom w:val="single" w:color="auto" w:sz="4" w:space="0"/>
              <w:right w:val="single" w:color="auto" w:sz="4" w:space="0"/>
            </w:tcBorders>
            <w:vAlign w:val="center"/>
          </w:tcPr>
          <w:p w14:paraId="0F5F03F6">
            <w:pPr>
              <w:snapToGrid w:val="0"/>
              <w:spacing w:line="360" w:lineRule="exact"/>
              <w:jc w:val="center"/>
              <w:rPr>
                <w:rFonts w:ascii="仿宋" w:hAnsi="仿宋" w:eastAsia="仿宋" w:cs="仿宋"/>
                <w:b/>
                <w:sz w:val="24"/>
              </w:rPr>
            </w:pPr>
            <w:r>
              <w:rPr>
                <w:rFonts w:hint="eastAsia" w:ascii="仿宋" w:hAnsi="仿宋" w:eastAsia="仿宋" w:cs="仿宋"/>
                <w:b/>
                <w:sz w:val="24"/>
              </w:rPr>
              <w:t>单价</w:t>
            </w:r>
          </w:p>
          <w:p w14:paraId="497C9AB2">
            <w:pPr>
              <w:snapToGrid w:val="0"/>
              <w:spacing w:line="360" w:lineRule="exact"/>
              <w:jc w:val="center"/>
              <w:rPr>
                <w:rFonts w:ascii="仿宋" w:hAnsi="仿宋" w:eastAsia="仿宋" w:cs="仿宋"/>
                <w:b/>
                <w:sz w:val="24"/>
              </w:rPr>
            </w:pPr>
            <w:r>
              <w:rPr>
                <w:rFonts w:hint="eastAsia" w:ascii="仿宋" w:hAnsi="仿宋" w:eastAsia="仿宋" w:cs="仿宋"/>
                <w:b/>
                <w:sz w:val="24"/>
              </w:rPr>
              <w:t>（万元）</w:t>
            </w:r>
          </w:p>
        </w:tc>
        <w:tc>
          <w:tcPr>
            <w:tcW w:w="1428" w:type="dxa"/>
            <w:tcBorders>
              <w:top w:val="single" w:color="auto" w:sz="4" w:space="0"/>
              <w:left w:val="single" w:color="auto" w:sz="4" w:space="0"/>
              <w:bottom w:val="single" w:color="auto" w:sz="4" w:space="0"/>
              <w:right w:val="single" w:color="auto" w:sz="4" w:space="0"/>
            </w:tcBorders>
            <w:vAlign w:val="center"/>
          </w:tcPr>
          <w:p w14:paraId="18ACE0A8">
            <w:pPr>
              <w:snapToGrid w:val="0"/>
              <w:spacing w:line="360" w:lineRule="exact"/>
              <w:jc w:val="center"/>
              <w:rPr>
                <w:rFonts w:ascii="仿宋" w:hAnsi="仿宋" w:eastAsia="仿宋" w:cs="仿宋"/>
                <w:b/>
                <w:sz w:val="24"/>
              </w:rPr>
            </w:pPr>
            <w:r>
              <w:rPr>
                <w:rFonts w:hint="eastAsia" w:ascii="仿宋" w:hAnsi="仿宋" w:eastAsia="仿宋" w:cs="仿宋"/>
                <w:b/>
                <w:sz w:val="24"/>
              </w:rPr>
              <w:t>预算金额（万元）</w:t>
            </w:r>
          </w:p>
        </w:tc>
        <w:tc>
          <w:tcPr>
            <w:tcW w:w="1260" w:type="dxa"/>
            <w:tcBorders>
              <w:top w:val="single" w:color="auto" w:sz="4" w:space="0"/>
              <w:left w:val="single" w:color="auto" w:sz="4" w:space="0"/>
              <w:bottom w:val="single" w:color="auto" w:sz="4" w:space="0"/>
              <w:right w:val="single" w:color="auto" w:sz="4" w:space="0"/>
            </w:tcBorders>
            <w:vAlign w:val="center"/>
          </w:tcPr>
          <w:p w14:paraId="310D3632">
            <w:pPr>
              <w:snapToGrid w:val="0"/>
              <w:spacing w:line="360" w:lineRule="exact"/>
              <w:jc w:val="center"/>
              <w:rPr>
                <w:rFonts w:ascii="仿宋" w:hAnsi="仿宋" w:eastAsia="仿宋" w:cs="仿宋"/>
                <w:b/>
                <w:sz w:val="24"/>
              </w:rPr>
            </w:pPr>
            <w:r>
              <w:rPr>
                <w:rFonts w:hint="eastAsia" w:ascii="仿宋" w:hAnsi="仿宋" w:eastAsia="仿宋" w:cs="仿宋"/>
                <w:b/>
                <w:sz w:val="24"/>
              </w:rPr>
              <w:t>上限金额</w:t>
            </w:r>
          </w:p>
          <w:p w14:paraId="2A25482F">
            <w:pPr>
              <w:snapToGrid w:val="0"/>
              <w:spacing w:line="360" w:lineRule="exact"/>
              <w:jc w:val="center"/>
              <w:rPr>
                <w:rFonts w:ascii="仿宋" w:hAnsi="仿宋" w:eastAsia="仿宋" w:cs="仿宋"/>
                <w:b/>
                <w:sz w:val="24"/>
              </w:rPr>
            </w:pPr>
            <w:r>
              <w:rPr>
                <w:rFonts w:hint="eastAsia" w:ascii="仿宋" w:hAnsi="仿宋" w:eastAsia="仿宋" w:cs="仿宋"/>
                <w:b/>
                <w:sz w:val="24"/>
              </w:rPr>
              <w:t>（万元）</w:t>
            </w:r>
          </w:p>
        </w:tc>
        <w:tc>
          <w:tcPr>
            <w:tcW w:w="996" w:type="dxa"/>
            <w:tcBorders>
              <w:top w:val="single" w:color="auto" w:sz="4" w:space="0"/>
              <w:left w:val="single" w:color="auto" w:sz="4" w:space="0"/>
              <w:bottom w:val="single" w:color="auto" w:sz="4" w:space="0"/>
              <w:right w:val="single" w:color="auto" w:sz="4" w:space="0"/>
            </w:tcBorders>
            <w:vAlign w:val="center"/>
          </w:tcPr>
          <w:p w14:paraId="69FAA9F9">
            <w:pPr>
              <w:snapToGrid w:val="0"/>
              <w:spacing w:line="360" w:lineRule="exact"/>
              <w:jc w:val="center"/>
              <w:rPr>
                <w:rFonts w:ascii="仿宋" w:hAnsi="仿宋" w:eastAsia="仿宋" w:cs="仿宋"/>
                <w:b/>
                <w:sz w:val="24"/>
              </w:rPr>
            </w:pPr>
            <w:r>
              <w:rPr>
                <w:rFonts w:hint="eastAsia" w:ascii="仿宋" w:hAnsi="仿宋" w:eastAsia="仿宋" w:cs="仿宋"/>
                <w:b/>
                <w:sz w:val="24"/>
              </w:rPr>
              <w:t>是否允许进口</w:t>
            </w:r>
          </w:p>
        </w:tc>
        <w:tc>
          <w:tcPr>
            <w:tcW w:w="1164" w:type="dxa"/>
            <w:tcBorders>
              <w:top w:val="single" w:color="auto" w:sz="4" w:space="0"/>
              <w:left w:val="single" w:color="auto" w:sz="4" w:space="0"/>
              <w:bottom w:val="single" w:color="auto" w:sz="4" w:space="0"/>
              <w:right w:val="single" w:color="auto" w:sz="4" w:space="0"/>
            </w:tcBorders>
            <w:vAlign w:val="center"/>
          </w:tcPr>
          <w:p w14:paraId="2327BD28">
            <w:pPr>
              <w:snapToGrid w:val="0"/>
              <w:spacing w:line="360" w:lineRule="exact"/>
              <w:jc w:val="center"/>
              <w:rPr>
                <w:rFonts w:ascii="仿宋" w:hAnsi="仿宋" w:eastAsia="仿宋" w:cs="仿宋"/>
                <w:b/>
                <w:sz w:val="24"/>
              </w:rPr>
            </w:pPr>
            <w:r>
              <w:rPr>
                <w:rFonts w:hint="eastAsia" w:ascii="仿宋" w:hAnsi="仿宋" w:eastAsia="仿宋" w:cs="仿宋"/>
                <w:b/>
                <w:sz w:val="24"/>
              </w:rPr>
              <w:t>管理</w:t>
            </w:r>
          </w:p>
          <w:p w14:paraId="5FAC8F88">
            <w:pPr>
              <w:snapToGrid w:val="0"/>
              <w:spacing w:line="360" w:lineRule="exact"/>
              <w:jc w:val="center"/>
              <w:rPr>
                <w:rFonts w:ascii="仿宋" w:hAnsi="仿宋" w:eastAsia="仿宋" w:cs="仿宋"/>
                <w:b/>
                <w:sz w:val="24"/>
              </w:rPr>
            </w:pPr>
            <w:r>
              <w:rPr>
                <w:rFonts w:hint="eastAsia" w:ascii="仿宋" w:hAnsi="仿宋" w:eastAsia="仿宋" w:cs="仿宋"/>
                <w:b/>
                <w:sz w:val="24"/>
              </w:rPr>
              <w:t>类别</w:t>
            </w:r>
          </w:p>
        </w:tc>
      </w:tr>
      <w:tr w14:paraId="678A03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868" w:type="dxa"/>
            <w:vMerge w:val="restart"/>
            <w:tcBorders>
              <w:top w:val="single" w:color="auto" w:sz="4" w:space="0"/>
              <w:left w:val="single" w:color="auto" w:sz="4" w:space="0"/>
              <w:right w:val="single" w:color="auto" w:sz="4" w:space="0"/>
            </w:tcBorders>
            <w:vAlign w:val="center"/>
          </w:tcPr>
          <w:p w14:paraId="7F49A219">
            <w:pPr>
              <w:snapToGrid w:val="0"/>
              <w:spacing w:line="440" w:lineRule="exact"/>
              <w:jc w:val="center"/>
              <w:rPr>
                <w:rFonts w:ascii="仿宋" w:hAnsi="仿宋" w:eastAsia="仿宋" w:cs="仿宋"/>
                <w:sz w:val="24"/>
              </w:rPr>
            </w:pPr>
            <w:r>
              <w:rPr>
                <w:rFonts w:hint="eastAsia" w:ascii="仿宋" w:hAnsi="仿宋" w:eastAsia="仿宋" w:cs="仿宋"/>
                <w:sz w:val="24"/>
              </w:rPr>
              <w:t>01</w:t>
            </w:r>
          </w:p>
        </w:tc>
        <w:tc>
          <w:tcPr>
            <w:tcW w:w="1611" w:type="dxa"/>
            <w:tcBorders>
              <w:top w:val="single" w:color="auto" w:sz="4" w:space="0"/>
              <w:left w:val="single" w:color="auto" w:sz="4" w:space="0"/>
              <w:bottom w:val="single" w:color="auto" w:sz="4" w:space="0"/>
              <w:right w:val="single" w:color="auto" w:sz="4" w:space="0"/>
            </w:tcBorders>
            <w:vAlign w:val="center"/>
          </w:tcPr>
          <w:p w14:paraId="73BB779A">
            <w:pPr>
              <w:widowControl/>
              <w:contextualSpacing/>
              <w:jc w:val="center"/>
              <w:rPr>
                <w:rFonts w:ascii="仿宋" w:hAnsi="仿宋" w:eastAsia="仿宋" w:cs="仿宋"/>
                <w:sz w:val="24"/>
              </w:rPr>
            </w:pPr>
            <w:r>
              <w:rPr>
                <w:rFonts w:hint="eastAsia" w:ascii="仿宋" w:hAnsi="仿宋" w:eastAsia="仿宋" w:cs="仿宋"/>
                <w:sz w:val="24"/>
              </w:rPr>
              <w:t>可视纤支镜</w:t>
            </w:r>
          </w:p>
        </w:tc>
        <w:tc>
          <w:tcPr>
            <w:tcW w:w="1090" w:type="dxa"/>
            <w:tcBorders>
              <w:top w:val="single" w:color="auto" w:sz="4" w:space="0"/>
              <w:left w:val="single" w:color="auto" w:sz="4" w:space="0"/>
              <w:bottom w:val="single" w:color="auto" w:sz="4" w:space="0"/>
              <w:right w:val="single" w:color="auto" w:sz="4" w:space="0"/>
            </w:tcBorders>
            <w:vAlign w:val="center"/>
          </w:tcPr>
          <w:p w14:paraId="5A9ECC7A">
            <w:pPr>
              <w:widowControl/>
              <w:contextualSpacing/>
              <w:jc w:val="center"/>
              <w:rPr>
                <w:rFonts w:ascii="仿宋" w:hAnsi="仿宋" w:eastAsia="仿宋" w:cs="仿宋"/>
                <w:sz w:val="24"/>
              </w:rPr>
            </w:pPr>
            <w:r>
              <w:rPr>
                <w:rFonts w:hint="eastAsia" w:ascii="仿宋" w:hAnsi="仿宋" w:eastAsia="仿宋" w:cs="仿宋"/>
                <w:sz w:val="24"/>
              </w:rPr>
              <w:t>5</w:t>
            </w:r>
          </w:p>
        </w:tc>
        <w:tc>
          <w:tcPr>
            <w:tcW w:w="1116" w:type="dxa"/>
            <w:tcBorders>
              <w:top w:val="single" w:color="auto" w:sz="4" w:space="0"/>
              <w:left w:val="single" w:color="auto" w:sz="4" w:space="0"/>
              <w:bottom w:val="single" w:color="auto" w:sz="4" w:space="0"/>
              <w:right w:val="single" w:color="auto" w:sz="4" w:space="0"/>
            </w:tcBorders>
            <w:vAlign w:val="center"/>
          </w:tcPr>
          <w:p w14:paraId="06C0A146">
            <w:pPr>
              <w:widowControl/>
              <w:contextualSpacing/>
              <w:jc w:val="center"/>
              <w:rPr>
                <w:rFonts w:ascii="仿宋" w:hAnsi="仿宋" w:eastAsia="仿宋" w:cs="仿宋"/>
                <w:sz w:val="24"/>
              </w:rPr>
            </w:pPr>
            <w:r>
              <w:rPr>
                <w:rFonts w:hint="eastAsia" w:ascii="仿宋" w:hAnsi="仿宋" w:eastAsia="仿宋" w:cs="仿宋"/>
                <w:sz w:val="24"/>
              </w:rPr>
              <w:t>5.5</w:t>
            </w:r>
          </w:p>
        </w:tc>
        <w:tc>
          <w:tcPr>
            <w:tcW w:w="1428" w:type="dxa"/>
            <w:tcBorders>
              <w:top w:val="single" w:color="auto" w:sz="4" w:space="0"/>
              <w:left w:val="single" w:color="auto" w:sz="4" w:space="0"/>
              <w:bottom w:val="single" w:color="auto" w:sz="4" w:space="0"/>
              <w:right w:val="single" w:color="auto" w:sz="4" w:space="0"/>
            </w:tcBorders>
            <w:vAlign w:val="center"/>
          </w:tcPr>
          <w:p w14:paraId="09AB5CB6">
            <w:pPr>
              <w:snapToGrid w:val="0"/>
              <w:spacing w:line="440" w:lineRule="exact"/>
              <w:jc w:val="center"/>
              <w:rPr>
                <w:rFonts w:ascii="仿宋" w:hAnsi="仿宋" w:eastAsia="仿宋" w:cs="仿宋"/>
                <w:sz w:val="24"/>
              </w:rPr>
            </w:pPr>
            <w:r>
              <w:rPr>
                <w:rFonts w:hint="eastAsia" w:ascii="仿宋" w:hAnsi="仿宋" w:eastAsia="仿宋" w:cs="仿宋"/>
                <w:sz w:val="24"/>
              </w:rPr>
              <w:t>27.5</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0A66A8DD">
            <w:pPr>
              <w:snapToGrid w:val="0"/>
              <w:spacing w:line="440" w:lineRule="exact"/>
              <w:jc w:val="center"/>
              <w:rPr>
                <w:rFonts w:ascii="仿宋" w:hAnsi="仿宋" w:eastAsia="仿宋" w:cs="仿宋"/>
                <w:sz w:val="24"/>
              </w:rPr>
            </w:pPr>
            <w:r>
              <w:rPr>
                <w:rFonts w:hint="eastAsia" w:ascii="仿宋" w:hAnsi="仿宋" w:eastAsia="仿宋" w:cs="仿宋"/>
                <w:sz w:val="24"/>
              </w:rPr>
              <w:t>27.5</w:t>
            </w:r>
          </w:p>
        </w:tc>
        <w:tc>
          <w:tcPr>
            <w:tcW w:w="996" w:type="dxa"/>
            <w:tcBorders>
              <w:top w:val="single" w:color="auto" w:sz="4" w:space="0"/>
              <w:left w:val="single" w:color="auto" w:sz="4" w:space="0"/>
              <w:bottom w:val="single" w:color="auto" w:sz="4" w:space="0"/>
              <w:right w:val="single" w:color="auto" w:sz="4" w:space="0"/>
            </w:tcBorders>
            <w:vAlign w:val="center"/>
          </w:tcPr>
          <w:p w14:paraId="04FD6637">
            <w:pPr>
              <w:snapToGrid w:val="0"/>
              <w:spacing w:line="440" w:lineRule="exact"/>
              <w:jc w:val="center"/>
            </w:pPr>
            <w:r>
              <w:rPr>
                <w:rFonts w:hint="eastAsia"/>
              </w:rPr>
              <w:t>否</w:t>
            </w:r>
          </w:p>
        </w:tc>
        <w:tc>
          <w:tcPr>
            <w:tcW w:w="1164" w:type="dxa"/>
            <w:tcBorders>
              <w:top w:val="single" w:color="auto" w:sz="4" w:space="0"/>
              <w:left w:val="single" w:color="auto" w:sz="4" w:space="0"/>
              <w:bottom w:val="single" w:color="auto" w:sz="4" w:space="0"/>
              <w:right w:val="single" w:color="auto" w:sz="4" w:space="0"/>
            </w:tcBorders>
            <w:vAlign w:val="center"/>
          </w:tcPr>
          <w:p w14:paraId="52BD932C">
            <w:pPr>
              <w:snapToGrid w:val="0"/>
              <w:spacing w:line="440" w:lineRule="exact"/>
              <w:jc w:val="center"/>
            </w:pPr>
            <w:r>
              <w:rPr>
                <w:rFonts w:hint="eastAsia"/>
              </w:rPr>
              <w:t>第二类</w:t>
            </w:r>
          </w:p>
        </w:tc>
      </w:tr>
      <w:tr w14:paraId="4677C6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868" w:type="dxa"/>
            <w:vMerge w:val="continue"/>
            <w:tcBorders>
              <w:left w:val="single" w:color="auto" w:sz="4" w:space="0"/>
              <w:right w:val="single" w:color="auto" w:sz="4" w:space="0"/>
            </w:tcBorders>
            <w:vAlign w:val="center"/>
          </w:tcPr>
          <w:p w14:paraId="01EAC438">
            <w:pPr>
              <w:snapToGrid w:val="0"/>
              <w:spacing w:line="440" w:lineRule="exact"/>
              <w:jc w:val="center"/>
              <w:rPr>
                <w:rFonts w:ascii="仿宋" w:hAnsi="仿宋" w:eastAsia="仿宋" w:cs="仿宋"/>
                <w:sz w:val="24"/>
              </w:rPr>
            </w:pPr>
          </w:p>
        </w:tc>
        <w:tc>
          <w:tcPr>
            <w:tcW w:w="1611" w:type="dxa"/>
            <w:tcBorders>
              <w:top w:val="single" w:color="auto" w:sz="4" w:space="0"/>
              <w:left w:val="single" w:color="auto" w:sz="4" w:space="0"/>
              <w:bottom w:val="single" w:color="auto" w:sz="4" w:space="0"/>
              <w:right w:val="single" w:color="auto" w:sz="4" w:space="0"/>
            </w:tcBorders>
            <w:vAlign w:val="center"/>
          </w:tcPr>
          <w:p w14:paraId="001AC704">
            <w:pPr>
              <w:widowControl/>
              <w:contextualSpacing/>
              <w:jc w:val="center"/>
              <w:rPr>
                <w:rFonts w:ascii="仿宋" w:hAnsi="仿宋" w:eastAsia="仿宋" w:cs="仿宋"/>
                <w:sz w:val="24"/>
                <w:lang w:val="zh-CN"/>
              </w:rPr>
            </w:pPr>
            <w:r>
              <w:rPr>
                <w:rFonts w:hint="eastAsia" w:ascii="仿宋" w:hAnsi="仿宋" w:eastAsia="仿宋" w:cs="仿宋"/>
                <w:sz w:val="24"/>
              </w:rPr>
              <w:t>可视软性喉镜</w:t>
            </w:r>
          </w:p>
        </w:tc>
        <w:tc>
          <w:tcPr>
            <w:tcW w:w="1090" w:type="dxa"/>
            <w:tcBorders>
              <w:top w:val="single" w:color="auto" w:sz="4" w:space="0"/>
              <w:left w:val="single" w:color="auto" w:sz="4" w:space="0"/>
              <w:bottom w:val="single" w:color="auto" w:sz="4" w:space="0"/>
              <w:right w:val="single" w:color="auto" w:sz="4" w:space="0"/>
            </w:tcBorders>
            <w:vAlign w:val="center"/>
          </w:tcPr>
          <w:p w14:paraId="6EA350F7">
            <w:pPr>
              <w:widowControl/>
              <w:contextualSpacing/>
              <w:jc w:val="center"/>
              <w:rPr>
                <w:rFonts w:ascii="仿宋" w:hAnsi="仿宋" w:eastAsia="仿宋" w:cs="仿宋"/>
                <w:sz w:val="24"/>
              </w:rPr>
            </w:pPr>
            <w:r>
              <w:rPr>
                <w:rFonts w:hint="eastAsia" w:ascii="仿宋" w:hAnsi="仿宋" w:eastAsia="仿宋" w:cs="仿宋"/>
                <w:sz w:val="24"/>
              </w:rPr>
              <w:t>1</w:t>
            </w:r>
          </w:p>
        </w:tc>
        <w:tc>
          <w:tcPr>
            <w:tcW w:w="1116" w:type="dxa"/>
            <w:tcBorders>
              <w:top w:val="single" w:color="auto" w:sz="4" w:space="0"/>
              <w:left w:val="single" w:color="auto" w:sz="4" w:space="0"/>
              <w:bottom w:val="single" w:color="auto" w:sz="4" w:space="0"/>
              <w:right w:val="single" w:color="auto" w:sz="4" w:space="0"/>
            </w:tcBorders>
            <w:vAlign w:val="center"/>
          </w:tcPr>
          <w:p w14:paraId="6D21A16E">
            <w:pPr>
              <w:widowControl/>
              <w:contextualSpacing/>
              <w:jc w:val="center"/>
              <w:rPr>
                <w:rFonts w:ascii="仿宋" w:hAnsi="仿宋" w:eastAsia="仿宋" w:cs="仿宋"/>
                <w:sz w:val="24"/>
              </w:rPr>
            </w:pPr>
            <w:r>
              <w:rPr>
                <w:rFonts w:hint="eastAsia" w:ascii="仿宋" w:hAnsi="仿宋" w:eastAsia="仿宋" w:cs="仿宋"/>
                <w:sz w:val="24"/>
              </w:rPr>
              <w:t>6.98</w:t>
            </w:r>
          </w:p>
        </w:tc>
        <w:tc>
          <w:tcPr>
            <w:tcW w:w="1428" w:type="dxa"/>
            <w:tcBorders>
              <w:top w:val="single" w:color="auto" w:sz="4" w:space="0"/>
              <w:left w:val="single" w:color="auto" w:sz="4" w:space="0"/>
              <w:bottom w:val="single" w:color="auto" w:sz="4" w:space="0"/>
              <w:right w:val="single" w:color="auto" w:sz="4" w:space="0"/>
            </w:tcBorders>
            <w:vAlign w:val="center"/>
          </w:tcPr>
          <w:p w14:paraId="0C16D9EC">
            <w:pPr>
              <w:snapToGrid w:val="0"/>
              <w:spacing w:line="440" w:lineRule="exact"/>
              <w:jc w:val="center"/>
              <w:rPr>
                <w:rFonts w:ascii="仿宋" w:hAnsi="仿宋" w:eastAsia="仿宋" w:cs="仿宋"/>
                <w:sz w:val="24"/>
              </w:rPr>
            </w:pPr>
            <w:r>
              <w:rPr>
                <w:rFonts w:hint="eastAsia" w:ascii="仿宋" w:hAnsi="仿宋" w:eastAsia="仿宋" w:cs="仿宋"/>
                <w:sz w:val="24"/>
              </w:rPr>
              <w:t>6.98</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42637BBC">
            <w:pPr>
              <w:snapToGrid w:val="0"/>
              <w:spacing w:line="440" w:lineRule="exact"/>
              <w:jc w:val="center"/>
              <w:rPr>
                <w:rFonts w:ascii="仿宋" w:hAnsi="仿宋" w:eastAsia="仿宋" w:cs="仿宋"/>
                <w:sz w:val="24"/>
              </w:rPr>
            </w:pPr>
            <w:r>
              <w:rPr>
                <w:rFonts w:hint="eastAsia" w:ascii="仿宋" w:hAnsi="仿宋" w:eastAsia="仿宋" w:cs="仿宋"/>
                <w:sz w:val="24"/>
              </w:rPr>
              <w:t>6.98</w:t>
            </w:r>
          </w:p>
        </w:tc>
        <w:tc>
          <w:tcPr>
            <w:tcW w:w="996" w:type="dxa"/>
            <w:tcBorders>
              <w:top w:val="single" w:color="auto" w:sz="4" w:space="0"/>
              <w:left w:val="single" w:color="auto" w:sz="4" w:space="0"/>
              <w:bottom w:val="single" w:color="auto" w:sz="4" w:space="0"/>
              <w:right w:val="single" w:color="auto" w:sz="4" w:space="0"/>
            </w:tcBorders>
            <w:vAlign w:val="center"/>
          </w:tcPr>
          <w:p w14:paraId="1E88EA58">
            <w:pPr>
              <w:snapToGrid w:val="0"/>
              <w:spacing w:line="440" w:lineRule="exact"/>
              <w:jc w:val="center"/>
            </w:pPr>
            <w:r>
              <w:rPr>
                <w:rFonts w:hint="eastAsia"/>
              </w:rPr>
              <w:t>否</w:t>
            </w:r>
          </w:p>
        </w:tc>
        <w:tc>
          <w:tcPr>
            <w:tcW w:w="1164" w:type="dxa"/>
            <w:tcBorders>
              <w:top w:val="single" w:color="auto" w:sz="4" w:space="0"/>
              <w:left w:val="single" w:color="auto" w:sz="4" w:space="0"/>
              <w:bottom w:val="single" w:color="auto" w:sz="4" w:space="0"/>
              <w:right w:val="single" w:color="auto" w:sz="4" w:space="0"/>
            </w:tcBorders>
            <w:vAlign w:val="center"/>
          </w:tcPr>
          <w:p w14:paraId="3FBF9B97">
            <w:pPr>
              <w:snapToGrid w:val="0"/>
              <w:spacing w:line="440" w:lineRule="exact"/>
              <w:jc w:val="center"/>
            </w:pPr>
            <w:r>
              <w:rPr>
                <w:rFonts w:hint="eastAsia"/>
              </w:rPr>
              <w:t xml:space="preserve"> 第二类</w:t>
            </w:r>
          </w:p>
        </w:tc>
      </w:tr>
    </w:tbl>
    <w:p w14:paraId="5E9DFB7E">
      <w:pPr>
        <w:numPr>
          <w:ilvl w:val="0"/>
          <w:numId w:val="1"/>
        </w:num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技术需求及商务要求</w:t>
      </w:r>
      <w:bookmarkEnd w:id="43"/>
    </w:p>
    <w:tbl>
      <w:tblPr>
        <w:tblStyle w:val="63"/>
        <w:tblpPr w:leftFromText="180" w:rightFromText="180" w:vertAnchor="text" w:horzAnchor="page" w:tblpX="1194" w:tblpY="257"/>
        <w:tblOverlap w:val="never"/>
        <w:tblW w:w="9746" w:type="dxa"/>
        <w:tblInd w:w="0" w:type="dxa"/>
        <w:tblLayout w:type="fixed"/>
        <w:tblCellMar>
          <w:top w:w="0" w:type="dxa"/>
          <w:left w:w="108" w:type="dxa"/>
          <w:bottom w:w="0" w:type="dxa"/>
          <w:right w:w="108" w:type="dxa"/>
        </w:tblCellMar>
      </w:tblPr>
      <w:tblGrid>
        <w:gridCol w:w="5823"/>
        <w:gridCol w:w="3923"/>
      </w:tblGrid>
      <w:tr w14:paraId="116F25BC">
        <w:tblPrEx>
          <w:tblCellMar>
            <w:top w:w="0" w:type="dxa"/>
            <w:left w:w="108" w:type="dxa"/>
            <w:bottom w:w="0" w:type="dxa"/>
            <w:right w:w="108" w:type="dxa"/>
          </w:tblCellMar>
        </w:tblPrEx>
        <w:trPr>
          <w:trHeight w:val="500" w:hRule="atLeast"/>
        </w:trPr>
        <w:tc>
          <w:tcPr>
            <w:tcW w:w="9746" w:type="dxa"/>
            <w:gridSpan w:val="2"/>
            <w:tcBorders>
              <w:top w:val="single" w:color="auto" w:sz="6" w:space="0"/>
              <w:left w:val="single" w:color="auto" w:sz="6" w:space="0"/>
              <w:bottom w:val="single" w:color="auto" w:sz="6" w:space="0"/>
              <w:right w:val="single" w:color="auto" w:sz="6" w:space="0"/>
            </w:tcBorders>
          </w:tcPr>
          <w:p w14:paraId="16C3197F">
            <w:pPr>
              <w:autoSpaceDE w:val="0"/>
              <w:autoSpaceDN w:val="0"/>
              <w:spacing w:line="280" w:lineRule="exact"/>
              <w:rPr>
                <w:rFonts w:ascii="仿宋" w:hAnsi="仿宋" w:eastAsia="仿宋" w:cs="仿宋"/>
                <w:color w:val="000000"/>
                <w:sz w:val="24"/>
              </w:rPr>
            </w:pPr>
            <w:r>
              <w:rPr>
                <w:rFonts w:hint="eastAsia" w:ascii="仿宋" w:hAnsi="仿宋" w:eastAsia="仿宋" w:cs="仿宋"/>
                <w:color w:val="000000"/>
                <w:sz w:val="24"/>
                <w:lang w:val="zh-CN"/>
              </w:rPr>
              <w:t>一、适用科室</w:t>
            </w:r>
            <w:r>
              <w:rPr>
                <w:rFonts w:hint="eastAsia" w:ascii="仿宋" w:hAnsi="仿宋" w:eastAsia="仿宋" w:cs="仿宋"/>
                <w:color w:val="000000"/>
                <w:sz w:val="24"/>
              </w:rPr>
              <w:t>：</w:t>
            </w:r>
            <w:r>
              <w:rPr>
                <w:rFonts w:hint="eastAsia" w:ascii="宋体" w:hAnsi="宋体" w:cs="宋体"/>
                <w:szCs w:val="21"/>
              </w:rPr>
              <w:t xml:space="preserve"> 麻醉科、感染科</w:t>
            </w:r>
          </w:p>
          <w:p w14:paraId="69592930">
            <w:pPr>
              <w:autoSpaceDE w:val="0"/>
              <w:autoSpaceDN w:val="0"/>
              <w:spacing w:line="280" w:lineRule="exact"/>
              <w:rPr>
                <w:rFonts w:ascii="仿宋" w:hAnsi="仿宋" w:eastAsia="仿宋" w:cs="仿宋"/>
                <w:sz w:val="24"/>
              </w:rPr>
            </w:pPr>
          </w:p>
        </w:tc>
      </w:tr>
      <w:tr w14:paraId="7E2555AB">
        <w:tblPrEx>
          <w:tblCellMar>
            <w:top w:w="0" w:type="dxa"/>
            <w:left w:w="108" w:type="dxa"/>
            <w:bottom w:w="0" w:type="dxa"/>
            <w:right w:w="108" w:type="dxa"/>
          </w:tblCellMar>
        </w:tblPrEx>
        <w:trPr>
          <w:trHeight w:val="2608" w:hRule="atLeast"/>
        </w:trPr>
        <w:tc>
          <w:tcPr>
            <w:tcW w:w="9746" w:type="dxa"/>
            <w:gridSpan w:val="2"/>
            <w:tcBorders>
              <w:top w:val="single" w:color="auto" w:sz="6" w:space="0"/>
              <w:left w:val="single" w:color="auto" w:sz="6" w:space="0"/>
              <w:bottom w:val="single" w:color="auto" w:sz="6" w:space="0"/>
              <w:right w:val="single" w:color="auto" w:sz="6" w:space="0"/>
            </w:tcBorders>
          </w:tcPr>
          <w:p w14:paraId="07F0BD1C">
            <w:pPr>
              <w:numPr>
                <w:ilvl w:val="0"/>
                <w:numId w:val="2"/>
              </w:numPr>
              <w:autoSpaceDE w:val="0"/>
              <w:autoSpaceDN w:val="0"/>
              <w:spacing w:line="280" w:lineRule="exact"/>
              <w:rPr>
                <w:rFonts w:ascii="仿宋" w:hAnsi="仿宋" w:eastAsia="仿宋" w:cs="仿宋"/>
                <w:b/>
                <w:bCs/>
                <w:color w:val="000000"/>
                <w:sz w:val="24"/>
                <w:lang w:bidi="ar"/>
              </w:rPr>
            </w:pPr>
            <w:r>
              <w:rPr>
                <w:rFonts w:hint="eastAsia" w:ascii="仿宋" w:hAnsi="仿宋" w:eastAsia="仿宋" w:cs="仿宋"/>
                <w:b/>
                <w:bCs/>
                <w:color w:val="000000"/>
                <w:sz w:val="24"/>
                <w:lang w:bidi="ar"/>
              </w:rPr>
              <w:t>用途：</w:t>
            </w:r>
          </w:p>
          <w:p w14:paraId="6656433B">
            <w:pPr>
              <w:autoSpaceDE w:val="0"/>
              <w:autoSpaceDN w:val="0"/>
              <w:spacing w:line="280" w:lineRule="exact"/>
              <w:rPr>
                <w:rFonts w:ascii="宋体" w:hAnsi="宋体" w:cs="宋体"/>
                <w:bCs/>
                <w:szCs w:val="21"/>
              </w:rPr>
            </w:pPr>
            <w:r>
              <w:rPr>
                <w:rFonts w:hint="eastAsia" w:ascii="仿宋" w:hAnsi="仿宋" w:eastAsia="仿宋" w:cs="仿宋"/>
                <w:b/>
                <w:bCs/>
                <w:sz w:val="24"/>
              </w:rPr>
              <w:t>可视纤支镜</w:t>
            </w:r>
            <w:r>
              <w:rPr>
                <w:rFonts w:hint="eastAsia" w:ascii="宋体" w:hAnsi="宋体" w:cs="宋体"/>
                <w:b/>
                <w:bCs/>
                <w:szCs w:val="21"/>
              </w:rPr>
              <w:t>：</w:t>
            </w:r>
            <w:r>
              <w:rPr>
                <w:rFonts w:hint="eastAsia" w:ascii="宋体" w:hAnsi="宋体" w:cs="宋体"/>
                <w:bCs/>
                <w:szCs w:val="21"/>
              </w:rPr>
              <w:t>适用于引导气管插管</w:t>
            </w:r>
          </w:p>
          <w:p w14:paraId="39A4C879">
            <w:pPr>
              <w:autoSpaceDE w:val="0"/>
              <w:autoSpaceDN w:val="0"/>
              <w:spacing w:line="280" w:lineRule="exact"/>
              <w:rPr>
                <w:rFonts w:ascii="宋体" w:hAnsi="宋体" w:cs="宋体"/>
                <w:bCs/>
                <w:szCs w:val="21"/>
              </w:rPr>
            </w:pPr>
            <w:r>
              <w:rPr>
                <w:rFonts w:hint="eastAsia" w:ascii="仿宋" w:hAnsi="仿宋" w:eastAsia="仿宋" w:cs="仿宋"/>
                <w:b/>
                <w:bCs/>
                <w:sz w:val="24"/>
              </w:rPr>
              <w:t>可视软性喉镜</w:t>
            </w:r>
            <w:r>
              <w:rPr>
                <w:rFonts w:hint="eastAsia" w:ascii="宋体" w:hAnsi="宋体" w:cs="宋体"/>
                <w:b/>
                <w:bCs/>
                <w:szCs w:val="21"/>
              </w:rPr>
              <w:t>：</w:t>
            </w:r>
            <w:r>
              <w:rPr>
                <w:rFonts w:hint="eastAsia" w:ascii="宋体" w:hAnsi="宋体" w:cs="宋体"/>
                <w:bCs/>
                <w:szCs w:val="21"/>
                <w:lang w:val="zh-CN"/>
              </w:rPr>
              <w:t>适用于对成人引导气管插管</w:t>
            </w:r>
          </w:p>
          <w:p w14:paraId="40E11660">
            <w:pPr>
              <w:autoSpaceDE w:val="0"/>
              <w:autoSpaceDN w:val="0"/>
              <w:spacing w:line="280" w:lineRule="exact"/>
              <w:ind w:firstLine="422" w:firstLineChars="200"/>
              <w:rPr>
                <w:rFonts w:ascii="宋体" w:hAnsi="宋体" w:cs="宋体"/>
                <w:b/>
                <w:szCs w:val="21"/>
              </w:rPr>
            </w:pPr>
            <w:r>
              <w:rPr>
                <w:rFonts w:hint="eastAsia" w:ascii="宋体" w:hAnsi="宋体" w:cs="宋体"/>
                <w:b/>
                <w:szCs w:val="21"/>
              </w:rPr>
              <w:t>组成或配置：</w:t>
            </w:r>
          </w:p>
          <w:p w14:paraId="65ADBE82">
            <w:pPr>
              <w:autoSpaceDE w:val="0"/>
              <w:autoSpaceDN w:val="0"/>
              <w:spacing w:line="280" w:lineRule="exact"/>
              <w:rPr>
                <w:rFonts w:ascii="宋体" w:hAnsi="宋体" w:cs="宋体"/>
                <w:bCs/>
                <w:szCs w:val="21"/>
              </w:rPr>
            </w:pPr>
            <w:r>
              <w:rPr>
                <w:rFonts w:hint="eastAsia" w:ascii="宋体" w:hAnsi="宋体" w:cs="宋体"/>
                <w:b/>
                <w:bCs/>
                <w:szCs w:val="21"/>
              </w:rPr>
              <w:t>可视纤支镜</w:t>
            </w:r>
            <w:r>
              <w:rPr>
                <w:rFonts w:hint="eastAsia" w:ascii="宋体" w:hAnsi="宋体" w:cs="宋体"/>
                <w:b/>
                <w:szCs w:val="21"/>
              </w:rPr>
              <w:t>：</w:t>
            </w:r>
            <w:r>
              <w:rPr>
                <w:rFonts w:hint="eastAsia" w:ascii="宋体" w:hAnsi="宋体" w:cs="宋体"/>
                <w:bCs/>
                <w:szCs w:val="21"/>
              </w:rPr>
              <w:t>3.8mm软管手柄（带主机屏幕）2根、2.8mm软管手柄（带主机屏幕）3根、消毒存储柜1套（允许其他品牌）、图像处理工作站1台、台车1辆（允许其他品牌）、消毒密封塞10个、钳道橡皮塞10个、吸引按钮10个、电源适配器5个、测漏器5个</w:t>
            </w:r>
          </w:p>
          <w:p w14:paraId="584CFF96">
            <w:pPr>
              <w:widowControl/>
              <w:wordWrap w:val="0"/>
              <w:spacing w:line="345" w:lineRule="atLeast"/>
              <w:rPr>
                <w:rFonts w:ascii="仿宋" w:hAnsi="仿宋" w:eastAsia="仿宋" w:cs="仿宋"/>
                <w:sz w:val="24"/>
              </w:rPr>
            </w:pPr>
            <w:r>
              <w:rPr>
                <w:rFonts w:hint="eastAsia" w:ascii="宋体" w:hAnsi="宋体"/>
                <w:b/>
                <w:bCs/>
                <w:szCs w:val="21"/>
              </w:rPr>
              <w:t>可视软性喉镜</w:t>
            </w:r>
            <w:r>
              <w:rPr>
                <w:rFonts w:hint="eastAsia" w:ascii="宋体" w:hAnsi="宋体" w:cs="宋体"/>
                <w:b/>
                <w:szCs w:val="21"/>
              </w:rPr>
              <w:t>：</w:t>
            </w:r>
            <w:r>
              <w:rPr>
                <w:rFonts w:hint="eastAsia" w:ascii="宋体" w:hAnsi="宋体" w:cs="宋体"/>
                <w:bCs/>
                <w:szCs w:val="21"/>
              </w:rPr>
              <w:t>10英寸</w:t>
            </w:r>
            <w:r>
              <w:rPr>
                <w:rFonts w:hint="eastAsia" w:ascii="宋体" w:hAnsi="宋体" w:cs="宋体"/>
                <w:bCs/>
                <w:szCs w:val="21"/>
                <w:lang w:val="zh-CN"/>
              </w:rPr>
              <w:t>视频显示器</w:t>
            </w:r>
            <w:r>
              <w:rPr>
                <w:rFonts w:hint="eastAsia" w:ascii="宋体" w:hAnsi="宋体" w:cs="宋体"/>
                <w:bCs/>
                <w:szCs w:val="21"/>
              </w:rPr>
              <w:t>1套，电子气管插管软镜1条，吸引按钮2个，活检阀2个，便携式测漏器1个，视频连接线1根，移动台车1台（允许其他品牌）</w:t>
            </w:r>
          </w:p>
        </w:tc>
      </w:tr>
      <w:tr w14:paraId="63B00074">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tcPr>
          <w:p w14:paraId="635D4552">
            <w:pPr>
              <w:autoSpaceDE w:val="0"/>
              <w:autoSpaceDN w:val="0"/>
              <w:spacing w:line="280" w:lineRule="exact"/>
              <w:rPr>
                <w:rFonts w:ascii="仿宋" w:hAnsi="仿宋" w:eastAsia="仿宋" w:cs="仿宋"/>
                <w:color w:val="000000"/>
                <w:sz w:val="24"/>
              </w:rPr>
            </w:pPr>
            <w:r>
              <w:rPr>
                <w:rFonts w:hint="eastAsia" w:ascii="宋体" w:hAnsi="宋体" w:cs="宋体"/>
                <w:szCs w:val="21"/>
                <w:lang w:val="zh-CN"/>
              </w:rPr>
              <w:t>三、功能和技术参数及配置：</w:t>
            </w:r>
          </w:p>
        </w:tc>
        <w:tc>
          <w:tcPr>
            <w:tcW w:w="3923" w:type="dxa"/>
            <w:tcBorders>
              <w:top w:val="single" w:color="auto" w:sz="6" w:space="0"/>
              <w:left w:val="nil"/>
              <w:bottom w:val="single" w:color="auto" w:sz="6" w:space="0"/>
              <w:right w:val="single" w:color="auto" w:sz="6" w:space="0"/>
            </w:tcBorders>
          </w:tcPr>
          <w:p w14:paraId="760ABA22">
            <w:pPr>
              <w:autoSpaceDE w:val="0"/>
              <w:autoSpaceDN w:val="0"/>
              <w:spacing w:line="280" w:lineRule="exact"/>
              <w:rPr>
                <w:rFonts w:ascii="仿宋" w:hAnsi="仿宋" w:eastAsia="仿宋" w:cs="仿宋"/>
                <w:sz w:val="24"/>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bl>
    <w:tbl>
      <w:tblPr>
        <w:tblStyle w:val="63"/>
        <w:tblW w:w="9731" w:type="dxa"/>
        <w:jc w:val="center"/>
        <w:tblLayout w:type="fixed"/>
        <w:tblCellMar>
          <w:top w:w="0" w:type="dxa"/>
          <w:left w:w="108" w:type="dxa"/>
          <w:bottom w:w="0" w:type="dxa"/>
          <w:right w:w="108" w:type="dxa"/>
        </w:tblCellMar>
      </w:tblPr>
      <w:tblGrid>
        <w:gridCol w:w="5803"/>
        <w:gridCol w:w="3928"/>
      </w:tblGrid>
      <w:tr w14:paraId="3AE516A4">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tcPr>
          <w:p w14:paraId="1B6D3EA3">
            <w:pPr>
              <w:autoSpaceDE w:val="0"/>
              <w:autoSpaceDN w:val="0"/>
              <w:spacing w:line="280" w:lineRule="exact"/>
              <w:rPr>
                <w:rFonts w:ascii="宋体" w:hAnsi="宋体" w:cs="宋体"/>
                <w:szCs w:val="21"/>
              </w:rPr>
            </w:pPr>
            <w:r>
              <w:rPr>
                <w:rFonts w:hint="eastAsia" w:ascii="宋体" w:hAnsi="宋体" w:cs="宋体"/>
                <w:b/>
                <w:bCs/>
                <w:szCs w:val="21"/>
              </w:rPr>
              <w:t>3.1 可视纤支镜技术参数要求：</w:t>
            </w:r>
          </w:p>
        </w:tc>
        <w:tc>
          <w:tcPr>
            <w:tcW w:w="3928" w:type="dxa"/>
            <w:tcBorders>
              <w:top w:val="single" w:color="auto" w:sz="6" w:space="0"/>
              <w:left w:val="single" w:color="auto" w:sz="6" w:space="0"/>
              <w:bottom w:val="single" w:color="auto" w:sz="6" w:space="0"/>
              <w:right w:val="single" w:color="auto" w:sz="6" w:space="0"/>
            </w:tcBorders>
          </w:tcPr>
          <w:p w14:paraId="30498DE0">
            <w:pPr>
              <w:autoSpaceDE w:val="0"/>
              <w:autoSpaceDN w:val="0"/>
              <w:spacing w:line="280" w:lineRule="exact"/>
              <w:rPr>
                <w:rFonts w:ascii="宋体" w:hAnsi="宋体" w:cs="宋体"/>
                <w:szCs w:val="21"/>
                <w:lang w:val="zh-CN"/>
              </w:rPr>
            </w:pPr>
          </w:p>
        </w:tc>
      </w:tr>
      <w:tr w14:paraId="22EDE3FB">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vAlign w:val="center"/>
          </w:tcPr>
          <w:p w14:paraId="3931D231">
            <w:pPr>
              <w:autoSpaceDE w:val="0"/>
              <w:autoSpaceDN w:val="0"/>
              <w:spacing w:line="280" w:lineRule="exact"/>
              <w:rPr>
                <w:rFonts w:ascii="宋体" w:hAnsi="宋体" w:cs="宋体"/>
                <w:szCs w:val="21"/>
              </w:rPr>
            </w:pPr>
            <w:r>
              <w:rPr>
                <w:rFonts w:hint="eastAsia" w:ascii="宋体" w:hAnsi="宋体"/>
                <w:szCs w:val="21"/>
              </w:rPr>
              <w:t>▲</w:t>
            </w:r>
            <w:r>
              <w:rPr>
                <w:rFonts w:hint="eastAsia" w:ascii="宋体" w:hAnsi="宋体" w:cs="宋体"/>
                <w:szCs w:val="21"/>
              </w:rPr>
              <w:t>3</w:t>
            </w:r>
            <w:bookmarkStart w:id="44" w:name="OLE_LINK1"/>
            <w:r>
              <w:rPr>
                <w:rFonts w:hint="eastAsia" w:ascii="宋体" w:hAnsi="宋体" w:cs="宋体"/>
                <w:szCs w:val="21"/>
              </w:rPr>
              <w:t>.1</w:t>
            </w:r>
            <w:bookmarkEnd w:id="44"/>
            <w:r>
              <w:rPr>
                <w:rFonts w:hint="eastAsia" w:ascii="宋体" w:hAnsi="宋体" w:cs="宋体"/>
                <w:szCs w:val="21"/>
              </w:rPr>
              <w:t>.1 主机屏幕尺寸：≥3吋，显示分辨率≥640</w:t>
            </w:r>
            <w:r>
              <w:rPr>
                <w:rFonts w:ascii="Arial" w:hAnsi="Arial" w:cs="Arial"/>
                <w:szCs w:val="21"/>
              </w:rPr>
              <w:t>×</w:t>
            </w:r>
            <w:r>
              <w:rPr>
                <w:rFonts w:hint="eastAsia" w:ascii="宋体" w:hAnsi="宋体" w:cs="宋体"/>
                <w:szCs w:val="21"/>
              </w:rPr>
              <w:t>480p</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73A7E9E7">
            <w:pPr>
              <w:autoSpaceDE w:val="0"/>
              <w:autoSpaceDN w:val="0"/>
              <w:spacing w:line="280" w:lineRule="exact"/>
              <w:rPr>
                <w:rFonts w:ascii="宋体" w:hAnsi="宋体"/>
                <w:bCs/>
                <w:color w:val="000000"/>
                <w:szCs w:val="21"/>
                <w:lang w:val="zh-CN"/>
              </w:rPr>
            </w:pPr>
          </w:p>
        </w:tc>
      </w:tr>
      <w:tr w14:paraId="128416E4">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vAlign w:val="center"/>
          </w:tcPr>
          <w:p w14:paraId="2AAF9475">
            <w:pPr>
              <w:autoSpaceDE w:val="0"/>
              <w:autoSpaceDN w:val="0"/>
              <w:spacing w:line="280" w:lineRule="exact"/>
              <w:rPr>
                <w:rFonts w:ascii="宋体" w:hAnsi="宋体" w:cs="宋体"/>
                <w:szCs w:val="21"/>
              </w:rPr>
            </w:pPr>
            <w:r>
              <w:rPr>
                <w:rFonts w:hint="eastAsia" w:ascii="宋体" w:hAnsi="宋体" w:cs="宋体"/>
                <w:szCs w:val="21"/>
              </w:rPr>
              <w:t>3.1.1.1 电阻触摸屏：具备，便于医生手套操作</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5F5A9167">
            <w:pPr>
              <w:autoSpaceDE w:val="0"/>
              <w:autoSpaceDN w:val="0"/>
              <w:spacing w:line="280" w:lineRule="exact"/>
              <w:rPr>
                <w:rFonts w:ascii="宋体" w:hAnsi="宋体"/>
                <w:bCs/>
                <w:color w:val="000000"/>
                <w:szCs w:val="21"/>
                <w:lang w:val="zh-CN"/>
              </w:rPr>
            </w:pPr>
          </w:p>
        </w:tc>
      </w:tr>
      <w:tr w14:paraId="10D530B0">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5DB22C12">
            <w:pPr>
              <w:autoSpaceDE w:val="0"/>
              <w:autoSpaceDN w:val="0"/>
              <w:spacing w:line="280" w:lineRule="exact"/>
              <w:rPr>
                <w:rFonts w:ascii="宋体" w:hAnsi="宋体" w:cs="宋体"/>
                <w:szCs w:val="21"/>
              </w:rPr>
            </w:pPr>
            <w:r>
              <w:rPr>
                <w:rFonts w:hint="eastAsia" w:ascii="宋体" w:hAnsi="宋体" w:cs="宋体"/>
                <w:szCs w:val="21"/>
              </w:rPr>
              <w:t>3.1.2主机内置多媒体系统，可拍照、录像、录音，可在主机上直接阅读、回放</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01393AB4">
            <w:pPr>
              <w:autoSpaceDE w:val="0"/>
              <w:autoSpaceDN w:val="0"/>
              <w:spacing w:line="280" w:lineRule="exact"/>
              <w:rPr>
                <w:rFonts w:ascii="宋体" w:hAnsi="宋体"/>
                <w:bCs/>
                <w:color w:val="000000"/>
                <w:szCs w:val="21"/>
                <w:lang w:val="zh-CN"/>
              </w:rPr>
            </w:pPr>
          </w:p>
        </w:tc>
      </w:tr>
      <w:tr w14:paraId="6CF58391">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6D8F0D70">
            <w:pPr>
              <w:autoSpaceDE w:val="0"/>
              <w:autoSpaceDN w:val="0"/>
              <w:spacing w:line="280" w:lineRule="exact"/>
              <w:rPr>
                <w:rFonts w:ascii="宋体" w:hAnsi="宋体" w:cs="宋体"/>
                <w:szCs w:val="21"/>
              </w:rPr>
            </w:pPr>
            <w:r>
              <w:rPr>
                <w:rFonts w:hint="eastAsia" w:ascii="宋体" w:hAnsi="宋体" w:cs="宋体"/>
                <w:szCs w:val="21"/>
              </w:rPr>
              <w:t>3.1.</w:t>
            </w:r>
            <w:r>
              <w:rPr>
                <w:rFonts w:hint="eastAsia" w:ascii="宋体" w:hAnsi="宋体" w:cs="宋体"/>
                <w:szCs w:val="21"/>
                <w:lang w:val="en-US" w:eastAsia="zh-CN"/>
              </w:rPr>
              <w:t>3</w:t>
            </w:r>
            <w:r>
              <w:rPr>
                <w:rFonts w:hint="eastAsia" w:ascii="宋体" w:hAnsi="宋体" w:cs="宋体"/>
                <w:szCs w:val="21"/>
              </w:rPr>
              <w:t xml:space="preserve"> 内置锂电池：容量≥2500mAh，工作时间≥240min，具备电量管理</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3BD79FA9">
            <w:pPr>
              <w:autoSpaceDE w:val="0"/>
              <w:autoSpaceDN w:val="0"/>
              <w:spacing w:line="280" w:lineRule="exact"/>
              <w:rPr>
                <w:rFonts w:ascii="宋体" w:hAnsi="宋体"/>
                <w:bCs/>
                <w:color w:val="000000"/>
                <w:szCs w:val="21"/>
                <w:lang w:val="zh-CN"/>
              </w:rPr>
            </w:pPr>
          </w:p>
        </w:tc>
      </w:tr>
      <w:tr w14:paraId="3A5391A9">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20E35BF8">
            <w:pPr>
              <w:autoSpaceDE w:val="0"/>
              <w:autoSpaceDN w:val="0"/>
              <w:spacing w:line="280" w:lineRule="exact"/>
              <w:rPr>
                <w:rFonts w:ascii="宋体" w:hAnsi="宋体" w:cs="宋体"/>
                <w:szCs w:val="21"/>
              </w:rPr>
            </w:pPr>
            <w:r>
              <w:rPr>
                <w:rFonts w:hint="eastAsia" w:ascii="宋体" w:hAnsi="宋体" w:cs="宋体"/>
                <w:szCs w:val="21"/>
              </w:rPr>
              <w:t>3.1.</w:t>
            </w:r>
            <w:r>
              <w:rPr>
                <w:rFonts w:hint="eastAsia" w:ascii="宋体" w:hAnsi="宋体" w:cs="宋体"/>
                <w:szCs w:val="21"/>
                <w:lang w:val="en-US" w:eastAsia="zh-CN"/>
              </w:rPr>
              <w:t>4</w:t>
            </w:r>
            <w:r>
              <w:rPr>
                <w:rFonts w:hint="eastAsia" w:ascii="宋体" w:hAnsi="宋体" w:cs="宋体"/>
                <w:szCs w:val="21"/>
              </w:rPr>
              <w:t xml:space="preserve"> 旋转角度：前、后旋转角度≥120°，左、右旋转角度≥270°</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5A566585">
            <w:pPr>
              <w:autoSpaceDE w:val="0"/>
              <w:autoSpaceDN w:val="0"/>
              <w:spacing w:line="280" w:lineRule="exact"/>
              <w:rPr>
                <w:rFonts w:ascii="宋体" w:hAnsi="宋体"/>
                <w:bCs/>
                <w:color w:val="000000"/>
                <w:szCs w:val="21"/>
                <w:lang w:val="zh-CN"/>
              </w:rPr>
            </w:pPr>
          </w:p>
        </w:tc>
      </w:tr>
      <w:tr w14:paraId="6376CF3E">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6AE4EFA4">
            <w:pPr>
              <w:autoSpaceDE w:val="0"/>
              <w:autoSpaceDN w:val="0"/>
              <w:spacing w:line="280" w:lineRule="exact"/>
              <w:rPr>
                <w:rFonts w:ascii="宋体" w:hAnsi="宋体" w:cs="宋体"/>
                <w:szCs w:val="21"/>
              </w:rPr>
            </w:pPr>
            <w:r>
              <w:rPr>
                <w:rFonts w:hint="eastAsia" w:ascii="宋体" w:hAnsi="宋体" w:cs="宋体"/>
                <w:szCs w:val="21"/>
              </w:rPr>
              <w:t>3.1.</w:t>
            </w:r>
            <w:r>
              <w:rPr>
                <w:rFonts w:hint="eastAsia" w:ascii="宋体" w:hAnsi="宋体" w:cs="宋体"/>
                <w:szCs w:val="21"/>
                <w:lang w:val="en-US" w:eastAsia="zh-CN"/>
              </w:rPr>
              <w:t>5</w:t>
            </w:r>
            <w:r>
              <w:rPr>
                <w:rFonts w:hint="eastAsia" w:ascii="宋体" w:hAnsi="宋体" w:cs="宋体"/>
                <w:szCs w:val="21"/>
              </w:rPr>
              <w:t xml:space="preserve"> 画面信号同步输出功能：可通过HDMI接口，连接监视器进行画面同步输出</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2E8BE58B">
            <w:pPr>
              <w:autoSpaceDE w:val="0"/>
              <w:autoSpaceDN w:val="0"/>
              <w:spacing w:line="280" w:lineRule="exact"/>
              <w:rPr>
                <w:rFonts w:ascii="宋体" w:hAnsi="宋体"/>
                <w:bCs/>
                <w:color w:val="000000"/>
                <w:szCs w:val="21"/>
                <w:lang w:val="zh-CN"/>
              </w:rPr>
            </w:pPr>
          </w:p>
        </w:tc>
      </w:tr>
      <w:tr w14:paraId="0066003C">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4BF49421">
            <w:pPr>
              <w:autoSpaceDE w:val="0"/>
              <w:autoSpaceDN w:val="0"/>
              <w:spacing w:line="280" w:lineRule="exact"/>
              <w:rPr>
                <w:rFonts w:ascii="宋体" w:hAnsi="宋体" w:cs="宋体"/>
                <w:szCs w:val="21"/>
              </w:rPr>
            </w:pPr>
            <w:r>
              <w:rPr>
                <w:rFonts w:hint="eastAsia" w:ascii="宋体" w:hAnsi="宋体" w:cs="宋体"/>
                <w:szCs w:val="21"/>
              </w:rPr>
              <w:t>3.1.</w:t>
            </w:r>
            <w:r>
              <w:rPr>
                <w:rFonts w:hint="eastAsia" w:ascii="宋体" w:hAnsi="宋体" w:cs="宋体"/>
                <w:szCs w:val="21"/>
                <w:lang w:val="en-US" w:eastAsia="zh-CN"/>
              </w:rPr>
              <w:t>6</w:t>
            </w:r>
            <w:r>
              <w:rPr>
                <w:rFonts w:hint="eastAsia" w:ascii="宋体" w:hAnsi="宋体" w:cs="宋体"/>
                <w:szCs w:val="21"/>
              </w:rPr>
              <w:t xml:space="preserve"> 软管手柄技术规格要求：</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13156241">
            <w:pPr>
              <w:autoSpaceDE w:val="0"/>
              <w:autoSpaceDN w:val="0"/>
              <w:spacing w:line="280" w:lineRule="exact"/>
              <w:rPr>
                <w:rFonts w:ascii="宋体" w:hAnsi="宋体"/>
                <w:bCs/>
                <w:color w:val="000000"/>
                <w:szCs w:val="21"/>
                <w:lang w:val="zh-CN"/>
              </w:rPr>
            </w:pPr>
          </w:p>
        </w:tc>
      </w:tr>
      <w:tr w14:paraId="583C20C9">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126E7897">
            <w:pPr>
              <w:autoSpaceDE w:val="0"/>
              <w:autoSpaceDN w:val="0"/>
              <w:spacing w:line="280" w:lineRule="exact"/>
              <w:rPr>
                <w:rFonts w:ascii="宋体" w:hAnsi="宋体" w:cs="宋体"/>
                <w:szCs w:val="21"/>
              </w:rPr>
            </w:pPr>
            <w:r>
              <w:rPr>
                <w:rFonts w:hint="eastAsia" w:ascii="宋体" w:hAnsi="宋体" w:cs="宋体"/>
                <w:szCs w:val="21"/>
              </w:rPr>
              <w:t>3.1.</w:t>
            </w:r>
            <w:r>
              <w:rPr>
                <w:rFonts w:hint="eastAsia" w:ascii="宋体" w:hAnsi="宋体" w:cs="宋体"/>
                <w:szCs w:val="21"/>
                <w:lang w:val="en-US" w:eastAsia="zh-CN"/>
              </w:rPr>
              <w:t>6</w:t>
            </w:r>
            <w:r>
              <w:rPr>
                <w:rFonts w:hint="eastAsia" w:ascii="宋体" w:hAnsi="宋体" w:cs="宋体"/>
                <w:szCs w:val="21"/>
              </w:rPr>
              <w:t>.</w:t>
            </w:r>
            <w:r>
              <w:rPr>
                <w:rFonts w:hint="eastAsia" w:ascii="宋体" w:hAnsi="宋体" w:cs="宋体"/>
                <w:szCs w:val="21"/>
                <w:lang w:val="en-US" w:eastAsia="zh-CN"/>
              </w:rPr>
              <w:t>1</w:t>
            </w:r>
            <w:r>
              <w:rPr>
                <w:rFonts w:hint="eastAsia" w:ascii="宋体" w:hAnsi="宋体" w:cs="宋体"/>
                <w:szCs w:val="21"/>
              </w:rPr>
              <w:t xml:space="preserve">  2.8mm软管要求：插入部外径≤2.8mm，无内置吸引通道，长度≥580mm</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5DBD62A5">
            <w:pPr>
              <w:autoSpaceDE w:val="0"/>
              <w:autoSpaceDN w:val="0"/>
              <w:spacing w:line="280" w:lineRule="exact"/>
              <w:rPr>
                <w:rFonts w:ascii="宋体" w:hAnsi="宋体"/>
                <w:bCs/>
                <w:color w:val="000000"/>
                <w:szCs w:val="21"/>
                <w:lang w:val="zh-CN"/>
              </w:rPr>
            </w:pPr>
          </w:p>
        </w:tc>
      </w:tr>
      <w:tr w14:paraId="52AC69B8">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0C7746CE">
            <w:pPr>
              <w:autoSpaceDE w:val="0"/>
              <w:autoSpaceDN w:val="0"/>
              <w:spacing w:line="280" w:lineRule="exact"/>
              <w:rPr>
                <w:rFonts w:ascii="宋体" w:hAnsi="宋体" w:cs="宋体"/>
                <w:szCs w:val="21"/>
              </w:rPr>
            </w:pPr>
            <w:r>
              <w:rPr>
                <w:rFonts w:hint="eastAsia" w:ascii="宋体" w:hAnsi="宋体" w:cs="宋体"/>
                <w:szCs w:val="21"/>
              </w:rPr>
              <w:t>3.1.</w:t>
            </w:r>
            <w:r>
              <w:rPr>
                <w:rFonts w:hint="eastAsia" w:ascii="宋体" w:hAnsi="宋体" w:cs="宋体"/>
                <w:szCs w:val="21"/>
                <w:lang w:val="en-US" w:eastAsia="zh-CN"/>
              </w:rPr>
              <w:t>6</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 xml:space="preserve">  3.8mm软管要求：插入部外径≤3.8mm，内置吸引通道直径≥1.2mm，长度≥600mm</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162F566A">
            <w:pPr>
              <w:autoSpaceDE w:val="0"/>
              <w:autoSpaceDN w:val="0"/>
              <w:spacing w:line="280" w:lineRule="exact"/>
              <w:rPr>
                <w:rFonts w:ascii="宋体" w:hAnsi="宋体"/>
                <w:bCs/>
                <w:color w:val="000000"/>
                <w:szCs w:val="21"/>
                <w:lang w:val="zh-CN"/>
              </w:rPr>
            </w:pPr>
          </w:p>
        </w:tc>
      </w:tr>
      <w:tr w14:paraId="62365D73">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1ED8F7CA">
            <w:pPr>
              <w:autoSpaceDE w:val="0"/>
              <w:autoSpaceDN w:val="0"/>
              <w:spacing w:line="280" w:lineRule="exact"/>
              <w:rPr>
                <w:rFonts w:ascii="宋体" w:hAnsi="宋体" w:cs="宋体"/>
                <w:szCs w:val="21"/>
              </w:rPr>
            </w:pPr>
            <w:r>
              <w:rPr>
                <w:rFonts w:hint="eastAsia" w:ascii="宋体" w:hAnsi="宋体" w:cs="宋体"/>
                <w:szCs w:val="21"/>
              </w:rPr>
              <w:t>3.1.</w:t>
            </w:r>
            <w:r>
              <w:rPr>
                <w:rFonts w:hint="eastAsia" w:ascii="宋体" w:hAnsi="宋体" w:cs="宋体"/>
                <w:szCs w:val="21"/>
                <w:lang w:val="en-US" w:eastAsia="zh-CN"/>
              </w:rPr>
              <w:t>6</w:t>
            </w:r>
            <w:r>
              <w:rPr>
                <w:rFonts w:hint="eastAsia" w:ascii="宋体" w:hAnsi="宋体" w:cs="宋体"/>
                <w:szCs w:val="21"/>
              </w:rPr>
              <w:t>.</w:t>
            </w:r>
            <w:r>
              <w:rPr>
                <w:rFonts w:hint="eastAsia" w:ascii="宋体" w:hAnsi="宋体" w:cs="宋体"/>
                <w:szCs w:val="21"/>
                <w:lang w:val="en-US" w:eastAsia="zh-CN"/>
              </w:rPr>
              <w:t>3</w:t>
            </w:r>
            <w:r>
              <w:rPr>
                <w:rFonts w:hint="eastAsia" w:ascii="宋体" w:hAnsi="宋体" w:cs="宋体"/>
                <w:szCs w:val="21"/>
              </w:rPr>
              <w:t xml:space="preserve"> 软管弯曲部弯曲角度向上≥130°，向下≥130°</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0DDADF71">
            <w:pPr>
              <w:autoSpaceDE w:val="0"/>
              <w:autoSpaceDN w:val="0"/>
              <w:spacing w:line="280" w:lineRule="exact"/>
              <w:rPr>
                <w:rFonts w:ascii="宋体" w:hAnsi="宋体"/>
                <w:bCs/>
                <w:color w:val="000000"/>
                <w:szCs w:val="21"/>
                <w:lang w:val="zh-CN"/>
              </w:rPr>
            </w:pPr>
          </w:p>
        </w:tc>
      </w:tr>
      <w:tr w14:paraId="28299D58">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42D57808">
            <w:pPr>
              <w:autoSpaceDE w:val="0"/>
              <w:autoSpaceDN w:val="0"/>
              <w:spacing w:line="280" w:lineRule="exact"/>
              <w:rPr>
                <w:rFonts w:ascii="宋体" w:hAnsi="宋体" w:cs="宋体"/>
                <w:szCs w:val="21"/>
              </w:rPr>
            </w:pPr>
            <w:r>
              <w:rPr>
                <w:rFonts w:hint="eastAsia" w:ascii="宋体" w:hAnsi="宋体" w:cs="宋体"/>
                <w:szCs w:val="21"/>
              </w:rPr>
              <w:t>3.1.</w:t>
            </w:r>
            <w:r>
              <w:rPr>
                <w:rFonts w:hint="eastAsia" w:ascii="宋体" w:hAnsi="宋体" w:cs="宋体"/>
                <w:szCs w:val="21"/>
                <w:lang w:val="en-US" w:eastAsia="zh-CN"/>
              </w:rPr>
              <w:t>6</w:t>
            </w: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 xml:space="preserve"> </w:t>
            </w:r>
            <w:r>
              <w:rPr>
                <w:rFonts w:hint="eastAsia" w:ascii="宋体" w:hAnsi="宋体"/>
              </w:rPr>
              <w:t>可选配插入部旋转功能,左右可旋转角度≥120°</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78C47AC6">
            <w:pPr>
              <w:autoSpaceDE w:val="0"/>
              <w:autoSpaceDN w:val="0"/>
              <w:spacing w:line="280" w:lineRule="exact"/>
              <w:rPr>
                <w:rFonts w:ascii="宋体" w:hAnsi="宋体"/>
                <w:bCs/>
                <w:color w:val="000000"/>
                <w:szCs w:val="21"/>
                <w:lang w:val="zh-CN"/>
              </w:rPr>
            </w:pPr>
          </w:p>
        </w:tc>
      </w:tr>
      <w:tr w14:paraId="4B1CEA82">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07641098">
            <w:pPr>
              <w:autoSpaceDE w:val="0"/>
              <w:autoSpaceDN w:val="0"/>
              <w:spacing w:line="280" w:lineRule="exact"/>
              <w:rPr>
                <w:rFonts w:ascii="宋体" w:hAnsi="宋体" w:cs="宋体"/>
                <w:szCs w:val="21"/>
              </w:rPr>
            </w:pPr>
            <w:r>
              <w:rPr>
                <w:rFonts w:hint="eastAsia" w:ascii="宋体" w:hAnsi="宋体" w:cs="宋体"/>
                <w:szCs w:val="21"/>
              </w:rPr>
              <w:t>3.1.</w:t>
            </w:r>
            <w:r>
              <w:rPr>
                <w:rFonts w:hint="eastAsia" w:ascii="宋体" w:hAnsi="宋体" w:cs="宋体"/>
                <w:szCs w:val="21"/>
                <w:lang w:val="en-US" w:eastAsia="zh-CN"/>
              </w:rPr>
              <w:t>6</w:t>
            </w:r>
            <w:r>
              <w:rPr>
                <w:rFonts w:hint="eastAsia" w:ascii="宋体" w:hAnsi="宋体" w:cs="宋体"/>
                <w:szCs w:val="21"/>
              </w:rPr>
              <w:t>.</w:t>
            </w:r>
            <w:r>
              <w:rPr>
                <w:rFonts w:hint="eastAsia" w:ascii="宋体" w:hAnsi="宋体" w:cs="宋体"/>
                <w:szCs w:val="21"/>
                <w:lang w:val="en-US" w:eastAsia="zh-CN"/>
              </w:rPr>
              <w:t>5</w:t>
            </w:r>
            <w:r>
              <w:rPr>
                <w:rFonts w:hint="eastAsia" w:ascii="宋体" w:hAnsi="宋体" w:cs="宋体"/>
                <w:szCs w:val="21"/>
              </w:rPr>
              <w:t xml:space="preserve"> 图像预冻结功能：具备，可实时观察预冻结图像</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5C92DD3A">
            <w:pPr>
              <w:autoSpaceDE w:val="0"/>
              <w:autoSpaceDN w:val="0"/>
              <w:spacing w:line="280" w:lineRule="exact"/>
              <w:rPr>
                <w:rFonts w:ascii="宋体" w:hAnsi="宋体"/>
                <w:bCs/>
                <w:color w:val="000000"/>
                <w:szCs w:val="21"/>
                <w:lang w:val="zh-CN"/>
              </w:rPr>
            </w:pPr>
          </w:p>
        </w:tc>
      </w:tr>
      <w:tr w14:paraId="4056E2BB">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40C46332">
            <w:pPr>
              <w:autoSpaceDE w:val="0"/>
              <w:autoSpaceDN w:val="0"/>
              <w:spacing w:line="280" w:lineRule="exact"/>
              <w:rPr>
                <w:rFonts w:ascii="宋体" w:hAnsi="宋体" w:cs="宋体"/>
                <w:szCs w:val="21"/>
              </w:rPr>
            </w:pPr>
            <w:r>
              <w:rPr>
                <w:rFonts w:hint="eastAsia" w:ascii="宋体" w:hAnsi="宋体" w:cs="宋体"/>
                <w:szCs w:val="21"/>
              </w:rPr>
              <w:t>3.1.</w:t>
            </w:r>
            <w:r>
              <w:rPr>
                <w:rFonts w:hint="eastAsia" w:ascii="宋体" w:hAnsi="宋体" w:cs="宋体"/>
                <w:szCs w:val="21"/>
                <w:lang w:val="en-US" w:eastAsia="zh-CN"/>
              </w:rPr>
              <w:t>6</w:t>
            </w:r>
            <w:r>
              <w:rPr>
                <w:rFonts w:hint="eastAsia" w:ascii="宋体" w:hAnsi="宋体" w:cs="宋体"/>
                <w:szCs w:val="21"/>
              </w:rPr>
              <w:t>.</w:t>
            </w:r>
            <w:r>
              <w:rPr>
                <w:rFonts w:hint="eastAsia" w:ascii="宋体" w:hAnsi="宋体" w:cs="宋体"/>
                <w:szCs w:val="21"/>
                <w:lang w:val="en-US" w:eastAsia="zh-CN"/>
              </w:rPr>
              <w:t>6</w:t>
            </w:r>
            <w:r>
              <w:rPr>
                <w:rFonts w:hint="eastAsia" w:ascii="宋体" w:hAnsi="宋体" w:cs="宋体"/>
                <w:szCs w:val="21"/>
              </w:rPr>
              <w:t xml:space="preserve"> 吸引接口和吸引按键一体化设计，可匹配多品牌内镜配件</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7F8BF149">
            <w:pPr>
              <w:autoSpaceDE w:val="0"/>
              <w:autoSpaceDN w:val="0"/>
              <w:spacing w:line="280" w:lineRule="exact"/>
              <w:rPr>
                <w:rFonts w:ascii="宋体" w:hAnsi="宋体"/>
                <w:bCs/>
                <w:color w:val="000000"/>
                <w:szCs w:val="21"/>
                <w:lang w:val="zh-CN"/>
              </w:rPr>
            </w:pPr>
          </w:p>
        </w:tc>
      </w:tr>
      <w:tr w14:paraId="569F5C7C">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60010431">
            <w:pPr>
              <w:autoSpaceDE w:val="0"/>
              <w:autoSpaceDN w:val="0"/>
              <w:spacing w:line="280" w:lineRule="exact"/>
              <w:rPr>
                <w:rFonts w:ascii="宋体" w:hAnsi="宋体" w:cs="宋体"/>
                <w:szCs w:val="21"/>
              </w:rPr>
            </w:pPr>
            <w:r>
              <w:rPr>
                <w:rFonts w:hint="eastAsia" w:ascii="宋体" w:hAnsi="宋体" w:cs="宋体"/>
                <w:szCs w:val="21"/>
              </w:rPr>
              <w:t>3.1.</w:t>
            </w:r>
            <w:r>
              <w:rPr>
                <w:rFonts w:hint="eastAsia" w:ascii="宋体" w:hAnsi="宋体" w:cs="宋体"/>
                <w:szCs w:val="21"/>
                <w:lang w:val="en-US" w:eastAsia="zh-CN"/>
              </w:rPr>
              <w:t>7</w:t>
            </w:r>
            <w:r>
              <w:rPr>
                <w:rFonts w:hint="eastAsia" w:ascii="宋体" w:hAnsi="宋体" w:cs="宋体"/>
                <w:szCs w:val="21"/>
              </w:rPr>
              <w:t xml:space="preserve"> 图像处理工作站要求：</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06D3E439">
            <w:pPr>
              <w:autoSpaceDE w:val="0"/>
              <w:autoSpaceDN w:val="0"/>
              <w:spacing w:line="280" w:lineRule="exact"/>
              <w:rPr>
                <w:rFonts w:ascii="宋体" w:hAnsi="宋体"/>
                <w:bCs/>
                <w:color w:val="000000"/>
                <w:szCs w:val="21"/>
                <w:lang w:val="zh-CN"/>
              </w:rPr>
            </w:pPr>
          </w:p>
        </w:tc>
      </w:tr>
      <w:tr w14:paraId="3C9610EF">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5689FFC5">
            <w:pPr>
              <w:autoSpaceDE w:val="0"/>
              <w:autoSpaceDN w:val="0"/>
              <w:spacing w:line="280" w:lineRule="exact"/>
              <w:rPr>
                <w:rFonts w:ascii="宋体" w:hAnsi="宋体" w:cs="宋体"/>
                <w:szCs w:val="21"/>
              </w:rPr>
            </w:pPr>
            <w:bookmarkStart w:id="45" w:name="OLE_LINK3"/>
            <w:r>
              <w:rPr>
                <w:rFonts w:hint="eastAsia" w:ascii="宋体" w:hAnsi="宋体"/>
                <w:szCs w:val="21"/>
              </w:rPr>
              <w:t>▲</w:t>
            </w:r>
            <w:bookmarkEnd w:id="45"/>
            <w:r>
              <w:rPr>
                <w:rFonts w:hint="eastAsia" w:ascii="宋体" w:hAnsi="宋体" w:cs="宋体"/>
                <w:szCs w:val="21"/>
              </w:rPr>
              <w:t>3.1.</w:t>
            </w:r>
            <w:r>
              <w:rPr>
                <w:rFonts w:hint="eastAsia" w:ascii="宋体" w:hAnsi="宋体" w:cs="宋体"/>
                <w:szCs w:val="21"/>
                <w:lang w:val="en-US" w:eastAsia="zh-CN"/>
              </w:rPr>
              <w:t>7</w:t>
            </w:r>
            <w:r>
              <w:rPr>
                <w:rFonts w:hint="eastAsia" w:ascii="宋体" w:hAnsi="宋体" w:cs="宋体"/>
                <w:szCs w:val="21"/>
              </w:rPr>
              <w:t>.1 显示器尺寸：≥10吋，触摸屏，分辨率≥1920</w:t>
            </w:r>
            <w:r>
              <w:rPr>
                <w:rFonts w:ascii="Arial" w:hAnsi="Arial" w:cs="Arial"/>
                <w:szCs w:val="21"/>
              </w:rPr>
              <w:t>×</w:t>
            </w:r>
            <w:r>
              <w:rPr>
                <w:rFonts w:hint="eastAsia" w:ascii="宋体" w:hAnsi="宋体" w:cs="宋体"/>
                <w:szCs w:val="21"/>
              </w:rPr>
              <w:t xml:space="preserve">1080p </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1881AF54">
            <w:pPr>
              <w:autoSpaceDE w:val="0"/>
              <w:autoSpaceDN w:val="0"/>
              <w:spacing w:line="280" w:lineRule="exact"/>
              <w:rPr>
                <w:rFonts w:ascii="宋体" w:hAnsi="宋体"/>
                <w:bCs/>
                <w:color w:val="000000"/>
                <w:szCs w:val="21"/>
                <w:lang w:val="zh-CN"/>
              </w:rPr>
            </w:pPr>
          </w:p>
        </w:tc>
      </w:tr>
      <w:tr w14:paraId="397FEB66">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443317FC">
            <w:pPr>
              <w:autoSpaceDE w:val="0"/>
              <w:autoSpaceDN w:val="0"/>
              <w:spacing w:line="280" w:lineRule="exact"/>
              <w:rPr>
                <w:rFonts w:ascii="宋体" w:hAnsi="宋体" w:cs="宋体"/>
                <w:szCs w:val="21"/>
                <w:highlight w:val="red"/>
              </w:rPr>
            </w:pPr>
            <w:r>
              <w:rPr>
                <w:rFonts w:hint="eastAsia" w:ascii="宋体" w:hAnsi="宋体" w:cs="宋体"/>
                <w:szCs w:val="21"/>
              </w:rPr>
              <w:t>3.1.</w:t>
            </w:r>
            <w:r>
              <w:rPr>
                <w:rFonts w:hint="eastAsia" w:ascii="宋体" w:hAnsi="宋体" w:cs="宋体"/>
                <w:szCs w:val="21"/>
                <w:lang w:val="en-US" w:eastAsia="zh-CN"/>
              </w:rPr>
              <w:t>7</w:t>
            </w:r>
            <w:r>
              <w:rPr>
                <w:rFonts w:hint="eastAsia" w:ascii="宋体" w:hAnsi="宋体" w:cs="宋体"/>
                <w:szCs w:val="21"/>
              </w:rPr>
              <w:t>.2 支持无线传输功能模块连接图像处理工作站</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12F73B9B">
            <w:pPr>
              <w:autoSpaceDE w:val="0"/>
              <w:autoSpaceDN w:val="0"/>
              <w:spacing w:line="280" w:lineRule="exact"/>
              <w:rPr>
                <w:rFonts w:ascii="宋体" w:hAnsi="宋体"/>
                <w:bCs/>
                <w:color w:val="000000"/>
                <w:szCs w:val="21"/>
                <w:lang w:val="zh-CN"/>
              </w:rPr>
            </w:pPr>
          </w:p>
        </w:tc>
      </w:tr>
      <w:tr w14:paraId="2C7AA958">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18DF8BA9">
            <w:pPr>
              <w:autoSpaceDE w:val="0"/>
              <w:autoSpaceDN w:val="0"/>
              <w:spacing w:line="280" w:lineRule="exact"/>
              <w:rPr>
                <w:rFonts w:ascii="宋体" w:hAnsi="宋体" w:cs="宋体"/>
                <w:szCs w:val="21"/>
              </w:rPr>
            </w:pPr>
            <w:r>
              <w:rPr>
                <w:rFonts w:hint="eastAsia" w:ascii="宋体" w:hAnsi="宋体" w:cs="宋体"/>
                <w:szCs w:val="21"/>
              </w:rPr>
              <w:t>3.1.</w:t>
            </w:r>
            <w:r>
              <w:rPr>
                <w:rFonts w:hint="eastAsia" w:ascii="宋体" w:hAnsi="宋体" w:cs="宋体"/>
                <w:szCs w:val="21"/>
                <w:lang w:val="en-US" w:eastAsia="zh-CN"/>
              </w:rPr>
              <w:t>8</w:t>
            </w:r>
            <w:r>
              <w:rPr>
                <w:rFonts w:hint="eastAsia" w:ascii="宋体" w:hAnsi="宋体" w:cs="宋体"/>
                <w:szCs w:val="21"/>
              </w:rPr>
              <w:t xml:space="preserve"> 工作站专用推车：具有手柄临时存放固定托板，可调节高度</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07715CD2">
            <w:pPr>
              <w:autoSpaceDE w:val="0"/>
              <w:autoSpaceDN w:val="0"/>
              <w:spacing w:line="280" w:lineRule="exact"/>
              <w:rPr>
                <w:rFonts w:ascii="宋体" w:hAnsi="宋体"/>
                <w:bCs/>
                <w:color w:val="000000"/>
                <w:szCs w:val="21"/>
                <w:lang w:val="zh-CN"/>
              </w:rPr>
            </w:pPr>
          </w:p>
        </w:tc>
      </w:tr>
      <w:tr w14:paraId="0C4165BA">
        <w:tblPrEx>
          <w:tblCellMar>
            <w:top w:w="0" w:type="dxa"/>
            <w:left w:w="108" w:type="dxa"/>
            <w:bottom w:w="0" w:type="dxa"/>
            <w:right w:w="108" w:type="dxa"/>
          </w:tblCellMar>
        </w:tblPrEx>
        <w:trPr>
          <w:trHeight w:val="509"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7DA85DA6">
            <w:pPr>
              <w:autoSpaceDE w:val="0"/>
              <w:autoSpaceDN w:val="0"/>
              <w:spacing w:line="280" w:lineRule="exact"/>
              <w:rPr>
                <w:rFonts w:ascii="宋体" w:hAnsi="宋体" w:cs="宋体"/>
                <w:szCs w:val="21"/>
              </w:rPr>
            </w:pPr>
            <w:r>
              <w:rPr>
                <w:rFonts w:hint="eastAsia" w:ascii="宋体" w:hAnsi="宋体" w:cs="宋体"/>
                <w:szCs w:val="21"/>
              </w:rPr>
              <w:t>3.1.</w:t>
            </w:r>
            <w:r>
              <w:rPr>
                <w:rFonts w:hint="eastAsia" w:ascii="宋体" w:hAnsi="宋体" w:cs="宋体"/>
                <w:szCs w:val="21"/>
                <w:lang w:val="en-US" w:eastAsia="zh-CN"/>
              </w:rPr>
              <w:t>9</w:t>
            </w:r>
            <w:r>
              <w:rPr>
                <w:rFonts w:hint="eastAsia" w:ascii="宋体" w:hAnsi="宋体" w:cs="宋体"/>
                <w:szCs w:val="21"/>
              </w:rPr>
              <w:t xml:space="preserve"> </w:t>
            </w:r>
            <w:r>
              <w:rPr>
                <w:rFonts w:hint="eastAsia" w:ascii="宋体" w:hAnsi="宋体" w:cstheme="minorBidi"/>
                <w:szCs w:val="22"/>
              </w:rPr>
              <w:t>软管组件可耐多种消毒液，包括低温等离子、环氧乙烷灭菌</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3BF79410">
            <w:pPr>
              <w:autoSpaceDE w:val="0"/>
              <w:autoSpaceDN w:val="0"/>
              <w:spacing w:line="280" w:lineRule="exact"/>
              <w:rPr>
                <w:rFonts w:ascii="宋体" w:hAnsi="宋体"/>
                <w:bCs/>
                <w:color w:val="000000"/>
                <w:szCs w:val="21"/>
                <w:lang w:val="zh-CN"/>
              </w:rPr>
            </w:pPr>
          </w:p>
        </w:tc>
      </w:tr>
      <w:tr w14:paraId="396C7AD5">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6FE87FB5">
            <w:pPr>
              <w:autoSpaceDE w:val="0"/>
              <w:autoSpaceDN w:val="0"/>
              <w:spacing w:line="280" w:lineRule="exact"/>
              <w:rPr>
                <w:rFonts w:ascii="宋体" w:hAnsi="宋体" w:cs="宋体"/>
                <w:szCs w:val="21"/>
              </w:rPr>
            </w:pPr>
            <w:r>
              <w:rPr>
                <w:rFonts w:hint="eastAsia" w:ascii="宋体" w:hAnsi="宋体" w:cs="宋体"/>
                <w:b/>
                <w:bCs/>
                <w:szCs w:val="21"/>
              </w:rPr>
              <w:t xml:space="preserve">3.2 </w:t>
            </w:r>
            <w:r>
              <w:rPr>
                <w:rFonts w:hint="eastAsia" w:ascii="宋体" w:hAnsi="宋体"/>
                <w:b/>
                <w:bCs/>
                <w:szCs w:val="21"/>
              </w:rPr>
              <w:t>可视软性喉镜要求：</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77E00F3E">
            <w:pPr>
              <w:autoSpaceDE w:val="0"/>
              <w:autoSpaceDN w:val="0"/>
              <w:spacing w:line="280" w:lineRule="exact"/>
              <w:rPr>
                <w:rFonts w:ascii="宋体" w:hAnsi="宋体"/>
                <w:bCs/>
                <w:color w:val="000000"/>
                <w:szCs w:val="21"/>
                <w:lang w:val="zh-CN"/>
              </w:rPr>
            </w:pPr>
          </w:p>
        </w:tc>
      </w:tr>
      <w:tr w14:paraId="1A0E9B0B">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33EB495A">
            <w:pPr>
              <w:autoSpaceDE w:val="0"/>
              <w:autoSpaceDN w:val="0"/>
              <w:rPr>
                <w:rFonts w:ascii="宋体" w:hAnsi="宋体"/>
                <w:szCs w:val="21"/>
              </w:rPr>
            </w:pPr>
            <w:r>
              <w:rPr>
                <w:rFonts w:hint="eastAsia" w:ascii="宋体" w:hAnsi="宋体"/>
                <w:b/>
                <w:bCs/>
                <w:szCs w:val="21"/>
              </w:rPr>
              <w:t>3.2.1 视频显示器要求：</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505D4DCE">
            <w:pPr>
              <w:autoSpaceDE w:val="0"/>
              <w:autoSpaceDN w:val="0"/>
              <w:spacing w:line="280" w:lineRule="exact"/>
              <w:rPr>
                <w:rFonts w:ascii="宋体" w:hAnsi="宋体"/>
                <w:bCs/>
                <w:color w:val="000000"/>
                <w:szCs w:val="21"/>
                <w:lang w:val="zh-CN"/>
              </w:rPr>
            </w:pPr>
          </w:p>
        </w:tc>
      </w:tr>
      <w:tr w14:paraId="48EFD218">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29D38587">
            <w:pPr>
              <w:autoSpaceDE w:val="0"/>
              <w:autoSpaceDN w:val="0"/>
              <w:rPr>
                <w:rFonts w:ascii="宋体" w:hAnsi="宋体"/>
                <w:szCs w:val="21"/>
                <w:lang w:val="zh-CN"/>
              </w:rPr>
            </w:pPr>
            <w:r>
              <w:rPr>
                <w:rFonts w:hint="eastAsia" w:ascii="宋体" w:hAnsi="宋体"/>
                <w:szCs w:val="21"/>
              </w:rPr>
              <w:t>3.2</w:t>
            </w:r>
            <w:bookmarkStart w:id="46" w:name="OLE_LINK2"/>
            <w:r>
              <w:rPr>
                <w:rFonts w:hint="eastAsia" w:ascii="宋体" w:hAnsi="宋体"/>
                <w:szCs w:val="21"/>
              </w:rPr>
              <w:t>.1</w:t>
            </w:r>
            <w:bookmarkEnd w:id="46"/>
            <w:r>
              <w:rPr>
                <w:rFonts w:hint="eastAsia" w:ascii="宋体" w:hAnsi="宋体"/>
                <w:szCs w:val="21"/>
              </w:rPr>
              <w:t>.1 屏幕尺寸：≥10吋，触摸显示屏,支持双指缩放</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28976500">
            <w:pPr>
              <w:autoSpaceDE w:val="0"/>
              <w:autoSpaceDN w:val="0"/>
              <w:spacing w:line="280" w:lineRule="exact"/>
              <w:rPr>
                <w:rFonts w:ascii="宋体" w:hAnsi="宋体"/>
                <w:bCs/>
                <w:color w:val="000000"/>
                <w:szCs w:val="21"/>
                <w:lang w:val="zh-CN"/>
              </w:rPr>
            </w:pPr>
          </w:p>
        </w:tc>
      </w:tr>
      <w:tr w14:paraId="5D3B4D6F">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4C87CB2F">
            <w:pPr>
              <w:autoSpaceDE w:val="0"/>
              <w:autoSpaceDN w:val="0"/>
              <w:rPr>
                <w:rFonts w:hint="eastAsia" w:ascii="宋体" w:hAnsi="宋体" w:eastAsia="宋体"/>
                <w:szCs w:val="21"/>
                <w:lang w:val="en-US" w:eastAsia="zh-CN"/>
              </w:rPr>
            </w:pPr>
            <w:r>
              <w:rPr>
                <w:rFonts w:hint="eastAsia" w:ascii="宋体" w:hAnsi="宋体"/>
                <w:szCs w:val="21"/>
              </w:rPr>
              <w:t>3.2.1.2 显示器分辨率：≥1280×800</w:t>
            </w:r>
            <w:r>
              <w:rPr>
                <w:rFonts w:hint="eastAsia" w:ascii="宋体" w:hAnsi="宋体"/>
                <w:szCs w:val="21"/>
                <w:lang w:val="en-US" w:eastAsia="zh-CN"/>
              </w:rPr>
              <w:t>p</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0CB54B29">
            <w:pPr>
              <w:autoSpaceDE w:val="0"/>
              <w:autoSpaceDN w:val="0"/>
              <w:spacing w:line="280" w:lineRule="exact"/>
              <w:rPr>
                <w:rFonts w:ascii="宋体" w:hAnsi="宋体"/>
                <w:bCs/>
                <w:color w:val="000000"/>
                <w:szCs w:val="21"/>
                <w:lang w:val="zh-CN"/>
              </w:rPr>
            </w:pPr>
          </w:p>
        </w:tc>
      </w:tr>
      <w:tr w14:paraId="6B99E060">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2D6DEEDA">
            <w:pPr>
              <w:autoSpaceDE w:val="0"/>
              <w:autoSpaceDN w:val="0"/>
              <w:rPr>
                <w:rFonts w:ascii="宋体" w:hAnsi="宋体"/>
                <w:szCs w:val="21"/>
                <w:lang w:val="zh-CN"/>
              </w:rPr>
            </w:pPr>
            <w:r>
              <w:rPr>
                <w:rFonts w:hint="eastAsia" w:ascii="宋体" w:hAnsi="宋体"/>
                <w:szCs w:val="21"/>
              </w:rPr>
              <w:t>3.2.1.3 具备拍照、录像功能</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74D4C226">
            <w:pPr>
              <w:autoSpaceDE w:val="0"/>
              <w:autoSpaceDN w:val="0"/>
              <w:spacing w:line="280" w:lineRule="exact"/>
              <w:rPr>
                <w:rFonts w:ascii="宋体" w:hAnsi="宋体"/>
                <w:bCs/>
                <w:color w:val="000000"/>
                <w:szCs w:val="21"/>
                <w:lang w:val="zh-CN"/>
              </w:rPr>
            </w:pPr>
          </w:p>
        </w:tc>
      </w:tr>
      <w:tr w14:paraId="573BA308">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66E9D716">
            <w:pPr>
              <w:autoSpaceDE w:val="0"/>
              <w:autoSpaceDN w:val="0"/>
              <w:rPr>
                <w:rFonts w:ascii="宋体" w:hAnsi="宋体"/>
                <w:szCs w:val="21"/>
                <w:lang w:val="zh-CN"/>
              </w:rPr>
            </w:pPr>
            <w:r>
              <w:rPr>
                <w:rFonts w:hint="eastAsia" w:ascii="宋体" w:hAnsi="宋体"/>
                <w:szCs w:val="21"/>
              </w:rPr>
              <w:t>3.2.1.4 显示器电池工作时间：≥240分钟</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12916B37">
            <w:pPr>
              <w:autoSpaceDE w:val="0"/>
              <w:autoSpaceDN w:val="0"/>
              <w:spacing w:line="280" w:lineRule="exact"/>
              <w:rPr>
                <w:rFonts w:ascii="宋体" w:hAnsi="宋体"/>
                <w:bCs/>
                <w:color w:val="000000"/>
                <w:szCs w:val="21"/>
                <w:lang w:val="zh-CN"/>
              </w:rPr>
            </w:pPr>
          </w:p>
        </w:tc>
      </w:tr>
      <w:tr w14:paraId="610CDCE1">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486DABF4">
            <w:pPr>
              <w:autoSpaceDE w:val="0"/>
              <w:autoSpaceDN w:val="0"/>
              <w:rPr>
                <w:rFonts w:ascii="宋体" w:hAnsi="宋体"/>
                <w:szCs w:val="21"/>
                <w:lang w:val="zh-CN"/>
              </w:rPr>
            </w:pPr>
            <w:r>
              <w:rPr>
                <w:rFonts w:hint="eastAsia" w:ascii="宋体" w:hAnsi="宋体"/>
                <w:b/>
                <w:bCs/>
                <w:szCs w:val="21"/>
              </w:rPr>
              <w:t xml:space="preserve">3.2.2 </w:t>
            </w:r>
            <w:r>
              <w:rPr>
                <w:rFonts w:hint="eastAsia" w:ascii="宋体" w:hAnsi="宋体"/>
                <w:b/>
                <w:bCs/>
                <w:szCs w:val="21"/>
                <w:lang w:val="zh-CN"/>
              </w:rPr>
              <w:t>操作部</w:t>
            </w:r>
            <w:r>
              <w:rPr>
                <w:rFonts w:hint="eastAsia" w:ascii="宋体" w:hAnsi="宋体"/>
                <w:b/>
                <w:bCs/>
                <w:szCs w:val="21"/>
              </w:rPr>
              <w:t>要求：</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59A86DFE">
            <w:pPr>
              <w:autoSpaceDE w:val="0"/>
              <w:autoSpaceDN w:val="0"/>
              <w:spacing w:line="280" w:lineRule="exact"/>
              <w:rPr>
                <w:rFonts w:ascii="宋体" w:hAnsi="宋体"/>
                <w:bCs/>
                <w:color w:val="000000"/>
                <w:szCs w:val="21"/>
                <w:lang w:val="zh-CN"/>
              </w:rPr>
            </w:pPr>
          </w:p>
        </w:tc>
      </w:tr>
      <w:tr w14:paraId="5F2EA030">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3D0C34AD">
            <w:pPr>
              <w:autoSpaceDE w:val="0"/>
              <w:autoSpaceDN w:val="0"/>
              <w:rPr>
                <w:rFonts w:ascii="宋体" w:hAnsi="宋体"/>
                <w:szCs w:val="21"/>
                <w:lang w:val="zh-CN"/>
              </w:rPr>
            </w:pPr>
            <w:r>
              <w:rPr>
                <w:rFonts w:hint="eastAsia" w:ascii="宋体" w:hAnsi="宋体"/>
                <w:szCs w:val="21"/>
              </w:rPr>
              <w:t>3.2.2.1 视频显示器连接线与操作部为插拔式或旋转式锁定结构</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1543A833">
            <w:pPr>
              <w:autoSpaceDE w:val="0"/>
              <w:autoSpaceDN w:val="0"/>
              <w:spacing w:line="280" w:lineRule="exact"/>
              <w:rPr>
                <w:rFonts w:ascii="宋体" w:hAnsi="宋体"/>
                <w:bCs/>
                <w:color w:val="000000"/>
                <w:szCs w:val="21"/>
                <w:lang w:val="zh-CN"/>
              </w:rPr>
            </w:pPr>
          </w:p>
        </w:tc>
      </w:tr>
      <w:tr w14:paraId="0E940BC3">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55B48650">
            <w:pPr>
              <w:autoSpaceDE w:val="0"/>
              <w:autoSpaceDN w:val="0"/>
              <w:rPr>
                <w:rFonts w:hint="eastAsia" w:ascii="宋体" w:hAnsi="宋体" w:eastAsia="宋体"/>
                <w:szCs w:val="21"/>
                <w:lang w:val="en-US" w:eastAsia="zh-CN"/>
              </w:rPr>
            </w:pPr>
            <w:r>
              <w:rPr>
                <w:rFonts w:hint="eastAsia" w:ascii="宋体" w:hAnsi="宋体"/>
                <w:szCs w:val="21"/>
              </w:rPr>
              <w:t>▲</w:t>
            </w:r>
            <w:r>
              <w:rPr>
                <w:rFonts w:hint="eastAsia" w:ascii="宋体" w:hAnsi="宋体"/>
                <w:szCs w:val="21"/>
                <w:lang w:val="zh-CN"/>
              </w:rPr>
              <w:t>3.2.</w:t>
            </w:r>
            <w:r>
              <w:rPr>
                <w:rFonts w:hint="eastAsia" w:ascii="宋体" w:hAnsi="宋体"/>
                <w:szCs w:val="21"/>
              </w:rPr>
              <w:t xml:space="preserve">2.2 </w:t>
            </w:r>
            <w:r>
              <w:rPr>
                <w:rFonts w:hint="eastAsia" w:ascii="宋体" w:hAnsi="宋体"/>
                <w:szCs w:val="21"/>
                <w:lang w:val="zh-CN"/>
              </w:rPr>
              <w:t>操作部</w:t>
            </w:r>
            <w:r>
              <w:rPr>
                <w:rFonts w:hint="eastAsia" w:ascii="宋体" w:hAnsi="宋体"/>
                <w:szCs w:val="21"/>
              </w:rPr>
              <w:t>具有通气</w:t>
            </w:r>
            <w:r>
              <w:rPr>
                <w:rFonts w:hint="eastAsia" w:ascii="宋体" w:hAnsi="宋体"/>
                <w:szCs w:val="21"/>
                <w:lang w:val="en-US" w:eastAsia="zh-CN"/>
              </w:rPr>
              <w:t>帽</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70AF4C94">
            <w:pPr>
              <w:autoSpaceDE w:val="0"/>
              <w:autoSpaceDN w:val="0"/>
              <w:spacing w:line="280" w:lineRule="exact"/>
              <w:rPr>
                <w:rFonts w:ascii="宋体" w:hAnsi="宋体"/>
                <w:bCs/>
                <w:color w:val="000000"/>
                <w:szCs w:val="21"/>
                <w:lang w:val="zh-CN"/>
              </w:rPr>
            </w:pPr>
          </w:p>
        </w:tc>
      </w:tr>
      <w:tr w14:paraId="4ADED9A6">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4ABCFBD6">
            <w:pPr>
              <w:autoSpaceDE w:val="0"/>
              <w:autoSpaceDN w:val="0"/>
              <w:rPr>
                <w:rFonts w:ascii="宋体" w:hAnsi="宋体"/>
                <w:szCs w:val="21"/>
                <w:lang w:val="zh-CN"/>
              </w:rPr>
            </w:pPr>
            <w:r>
              <w:rPr>
                <w:rFonts w:hint="eastAsia" w:ascii="宋体" w:hAnsi="宋体"/>
                <w:b/>
                <w:bCs/>
                <w:szCs w:val="21"/>
              </w:rPr>
              <w:t xml:space="preserve">3.2.3 </w:t>
            </w:r>
            <w:r>
              <w:rPr>
                <w:rFonts w:hint="eastAsia" w:ascii="宋体" w:hAnsi="宋体"/>
                <w:b/>
                <w:bCs/>
                <w:szCs w:val="21"/>
                <w:lang w:val="zh-CN"/>
              </w:rPr>
              <w:t>插入部</w:t>
            </w:r>
            <w:r>
              <w:rPr>
                <w:rFonts w:hint="eastAsia" w:ascii="宋体" w:hAnsi="宋体"/>
                <w:b/>
                <w:bCs/>
                <w:szCs w:val="21"/>
              </w:rPr>
              <w:t>要求：</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0BB9A974">
            <w:pPr>
              <w:autoSpaceDE w:val="0"/>
              <w:autoSpaceDN w:val="0"/>
              <w:spacing w:line="280" w:lineRule="exact"/>
              <w:rPr>
                <w:rFonts w:ascii="宋体" w:hAnsi="宋体"/>
                <w:bCs/>
                <w:color w:val="000000"/>
                <w:szCs w:val="21"/>
                <w:lang w:val="zh-CN"/>
              </w:rPr>
            </w:pPr>
          </w:p>
        </w:tc>
      </w:tr>
      <w:tr w14:paraId="324834E8">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tcPr>
          <w:p w14:paraId="60C1694F">
            <w:pPr>
              <w:autoSpaceDE w:val="0"/>
              <w:autoSpaceDN w:val="0"/>
              <w:rPr>
                <w:rFonts w:ascii="宋体" w:hAnsi="宋体"/>
                <w:szCs w:val="21"/>
                <w:lang w:val="zh-CN"/>
              </w:rPr>
            </w:pPr>
            <w:r>
              <w:rPr>
                <w:rFonts w:hint="eastAsia" w:ascii="宋体" w:hAnsi="宋体"/>
                <w:szCs w:val="21"/>
              </w:rPr>
              <w:t>3.2.3.1 采用电子成像技术，无光纤</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59770DE5">
            <w:pPr>
              <w:autoSpaceDE w:val="0"/>
              <w:autoSpaceDN w:val="0"/>
              <w:spacing w:line="280" w:lineRule="exact"/>
              <w:rPr>
                <w:rFonts w:ascii="宋体" w:hAnsi="宋体"/>
                <w:bCs/>
                <w:color w:val="000000"/>
                <w:szCs w:val="21"/>
                <w:lang w:val="zh-CN"/>
              </w:rPr>
            </w:pPr>
          </w:p>
        </w:tc>
      </w:tr>
      <w:tr w14:paraId="361281DB">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vAlign w:val="center"/>
          </w:tcPr>
          <w:p w14:paraId="009ABB71">
            <w:pPr>
              <w:autoSpaceDE w:val="0"/>
              <w:autoSpaceDN w:val="0"/>
              <w:rPr>
                <w:rFonts w:ascii="宋体" w:hAnsi="宋体"/>
                <w:szCs w:val="21"/>
                <w:lang w:val="zh-CN"/>
              </w:rPr>
            </w:pPr>
            <w:r>
              <w:rPr>
                <w:rFonts w:hint="eastAsia" w:ascii="宋体" w:hAnsi="宋体"/>
                <w:szCs w:val="21"/>
              </w:rPr>
              <w:t>▲3.2.3.2 外径≤5.2mm，最小吸引孔道内径≥2.6mm</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2A82F468">
            <w:pPr>
              <w:autoSpaceDE w:val="0"/>
              <w:autoSpaceDN w:val="0"/>
              <w:spacing w:line="280" w:lineRule="exact"/>
              <w:rPr>
                <w:rFonts w:ascii="宋体" w:hAnsi="宋体"/>
                <w:bCs/>
                <w:color w:val="000000"/>
                <w:szCs w:val="21"/>
                <w:lang w:val="zh-CN"/>
              </w:rPr>
            </w:pPr>
          </w:p>
        </w:tc>
      </w:tr>
      <w:tr w14:paraId="0001F3B4">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vAlign w:val="center"/>
          </w:tcPr>
          <w:p w14:paraId="0DEAF3E4">
            <w:pPr>
              <w:autoSpaceDE w:val="0"/>
              <w:autoSpaceDN w:val="0"/>
              <w:rPr>
                <w:rFonts w:ascii="宋体" w:hAnsi="宋体"/>
                <w:szCs w:val="21"/>
                <w:lang w:val="zh-CN"/>
              </w:rPr>
            </w:pPr>
            <w:r>
              <w:rPr>
                <w:rFonts w:hint="eastAsia" w:ascii="宋体" w:hAnsi="宋体"/>
                <w:szCs w:val="21"/>
              </w:rPr>
              <w:t>3.2.3.3</w:t>
            </w:r>
            <w:r>
              <w:rPr>
                <w:rFonts w:hint="eastAsia" w:ascii="宋体" w:hAnsi="宋体"/>
                <w:color w:val="0C0C0C"/>
                <w:szCs w:val="21"/>
              </w:rPr>
              <w:t xml:space="preserve"> 景深：</w:t>
            </w:r>
            <w:r>
              <w:rPr>
                <w:rFonts w:hint="eastAsia" w:ascii="宋体" w:hAnsi="宋体"/>
                <w:color w:val="0C0C0C"/>
                <w:szCs w:val="21"/>
                <w:lang w:val="en-US" w:eastAsia="zh-CN"/>
              </w:rPr>
              <w:t>3</w:t>
            </w:r>
            <w:r>
              <w:rPr>
                <w:rFonts w:hint="eastAsia" w:ascii="宋体" w:hAnsi="宋体"/>
                <w:color w:val="0C0C0C"/>
                <w:szCs w:val="21"/>
              </w:rPr>
              <w:t>-50mm;视场角：≥120</w:t>
            </w:r>
            <w:r>
              <w:rPr>
                <w:rFonts w:hint="eastAsia" w:ascii="宋体" w:hAnsi="宋体"/>
                <w:szCs w:val="21"/>
              </w:rPr>
              <w:t>°</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547F1F90">
            <w:pPr>
              <w:autoSpaceDE w:val="0"/>
              <w:autoSpaceDN w:val="0"/>
              <w:spacing w:line="280" w:lineRule="exact"/>
              <w:rPr>
                <w:rFonts w:ascii="宋体" w:hAnsi="宋体"/>
                <w:bCs/>
                <w:color w:val="000000"/>
                <w:szCs w:val="21"/>
                <w:lang w:val="zh-CN"/>
              </w:rPr>
            </w:pPr>
          </w:p>
        </w:tc>
      </w:tr>
      <w:tr w14:paraId="683D7ED8">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vAlign w:val="center"/>
          </w:tcPr>
          <w:p w14:paraId="1C135538">
            <w:pPr>
              <w:autoSpaceDE w:val="0"/>
              <w:autoSpaceDN w:val="0"/>
              <w:rPr>
                <w:rFonts w:ascii="宋体" w:hAnsi="宋体"/>
                <w:szCs w:val="21"/>
                <w:lang w:val="zh-CN"/>
              </w:rPr>
            </w:pPr>
            <w:r>
              <w:rPr>
                <w:rFonts w:hint="eastAsia" w:ascii="宋体" w:hAnsi="宋体"/>
                <w:szCs w:val="21"/>
              </w:rPr>
              <w:t>3.2.3.4 工作管有效长度：≥600mm</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5781BEE1">
            <w:pPr>
              <w:autoSpaceDE w:val="0"/>
              <w:autoSpaceDN w:val="0"/>
              <w:spacing w:line="280" w:lineRule="exact"/>
              <w:rPr>
                <w:rFonts w:ascii="宋体" w:hAnsi="宋体"/>
                <w:bCs/>
                <w:color w:val="000000"/>
                <w:szCs w:val="21"/>
                <w:lang w:val="zh-CN"/>
              </w:rPr>
            </w:pPr>
          </w:p>
        </w:tc>
      </w:tr>
      <w:tr w14:paraId="6741597F">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vAlign w:val="center"/>
          </w:tcPr>
          <w:p w14:paraId="013AA770">
            <w:pPr>
              <w:autoSpaceDE w:val="0"/>
              <w:autoSpaceDN w:val="0"/>
              <w:rPr>
                <w:rFonts w:ascii="宋体" w:hAnsi="宋体"/>
                <w:szCs w:val="21"/>
              </w:rPr>
            </w:pPr>
            <w:r>
              <w:rPr>
                <w:rFonts w:hint="eastAsia" w:ascii="宋体" w:hAnsi="宋体"/>
                <w:szCs w:val="21"/>
              </w:rPr>
              <w:t>3.2.3.5 成像分辨力：≥</w:t>
            </w:r>
            <w:r>
              <w:rPr>
                <w:rFonts w:hint="eastAsia" w:ascii="宋体" w:hAnsi="宋体" w:cs="宋体"/>
                <w:szCs w:val="21"/>
              </w:rPr>
              <w:t>10</w:t>
            </w:r>
            <w:r>
              <w:rPr>
                <w:rFonts w:ascii="宋体" w:hAnsi="宋体" w:cs="宋体"/>
                <w:szCs w:val="21"/>
              </w:rPr>
              <w:t>Lp/mm</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1A5DC3C8">
            <w:pPr>
              <w:autoSpaceDE w:val="0"/>
              <w:autoSpaceDN w:val="0"/>
              <w:spacing w:line="280" w:lineRule="exact"/>
              <w:rPr>
                <w:rFonts w:ascii="宋体" w:hAnsi="宋体"/>
                <w:bCs/>
                <w:color w:val="000000"/>
                <w:szCs w:val="21"/>
              </w:rPr>
            </w:pPr>
          </w:p>
        </w:tc>
      </w:tr>
      <w:tr w14:paraId="4FF24660">
        <w:tblPrEx>
          <w:tblCellMar>
            <w:top w:w="0" w:type="dxa"/>
            <w:left w:w="108" w:type="dxa"/>
            <w:bottom w:w="0" w:type="dxa"/>
            <w:right w:w="108" w:type="dxa"/>
          </w:tblCellMar>
        </w:tblPrEx>
        <w:trPr>
          <w:trHeight w:val="20" w:hRule="atLeast"/>
          <w:jc w:val="center"/>
        </w:trPr>
        <w:tc>
          <w:tcPr>
            <w:tcW w:w="5803" w:type="dxa"/>
            <w:tcBorders>
              <w:top w:val="single" w:color="auto" w:sz="6" w:space="0"/>
              <w:left w:val="single" w:color="auto" w:sz="6" w:space="0"/>
              <w:bottom w:val="single" w:color="auto" w:sz="6" w:space="0"/>
              <w:right w:val="single" w:color="auto" w:sz="6" w:space="0"/>
            </w:tcBorders>
            <w:shd w:val="clear" w:color="auto" w:fill="auto"/>
            <w:vAlign w:val="center"/>
          </w:tcPr>
          <w:p w14:paraId="118E4CF2">
            <w:pPr>
              <w:autoSpaceDE w:val="0"/>
              <w:autoSpaceDN w:val="0"/>
              <w:rPr>
                <w:rFonts w:ascii="宋体" w:hAnsi="宋体"/>
                <w:szCs w:val="21"/>
                <w:lang w:val="zh-CN"/>
              </w:rPr>
            </w:pPr>
            <w:r>
              <w:rPr>
                <w:rFonts w:hint="eastAsia" w:ascii="宋体" w:hAnsi="宋体"/>
                <w:szCs w:val="21"/>
              </w:rPr>
              <w:t>3.2.3</w:t>
            </w:r>
            <w:r>
              <w:rPr>
                <w:rFonts w:hint="eastAsia" w:ascii="宋体" w:hAnsi="宋体"/>
                <w:szCs w:val="21"/>
                <w:lang w:val="zh-CN"/>
              </w:rPr>
              <w:t>.</w:t>
            </w:r>
            <w:r>
              <w:rPr>
                <w:rFonts w:hint="eastAsia" w:ascii="宋体" w:hAnsi="宋体"/>
                <w:szCs w:val="21"/>
              </w:rPr>
              <w:t>6</w:t>
            </w:r>
            <w:r>
              <w:rPr>
                <w:rFonts w:hint="eastAsia" w:ascii="宋体" w:hAnsi="宋体"/>
                <w:szCs w:val="21"/>
                <w:lang w:val="zh-CN"/>
              </w:rPr>
              <w:t xml:space="preserve"> 软性工作管，工作管前端可控制弯曲，前端弯曲最大角度：向上≥1</w:t>
            </w:r>
            <w:r>
              <w:rPr>
                <w:rFonts w:hint="eastAsia" w:ascii="宋体" w:hAnsi="宋体"/>
                <w:szCs w:val="21"/>
              </w:rPr>
              <w:t>5</w:t>
            </w:r>
            <w:r>
              <w:rPr>
                <w:rFonts w:hint="eastAsia" w:ascii="宋体" w:hAnsi="宋体"/>
                <w:szCs w:val="21"/>
                <w:lang w:val="zh-CN"/>
              </w:rPr>
              <w:t>0°，向下≥130°工作管前端总弯曲角度≥</w:t>
            </w:r>
            <w:r>
              <w:rPr>
                <w:rFonts w:hint="eastAsia" w:ascii="宋体" w:hAnsi="宋体"/>
                <w:szCs w:val="21"/>
              </w:rPr>
              <w:t>290</w:t>
            </w:r>
            <w:r>
              <w:rPr>
                <w:rFonts w:hint="eastAsia" w:ascii="宋体" w:hAnsi="宋体"/>
                <w:szCs w:val="21"/>
                <w:lang w:val="zh-CN"/>
              </w:rPr>
              <w:t>°</w:t>
            </w:r>
          </w:p>
        </w:tc>
        <w:tc>
          <w:tcPr>
            <w:tcW w:w="3928" w:type="dxa"/>
            <w:tcBorders>
              <w:top w:val="single" w:color="auto" w:sz="6" w:space="0"/>
              <w:left w:val="single" w:color="auto" w:sz="6" w:space="0"/>
              <w:bottom w:val="single" w:color="auto" w:sz="6" w:space="0"/>
              <w:right w:val="single" w:color="auto" w:sz="6" w:space="0"/>
            </w:tcBorders>
            <w:shd w:val="clear" w:color="auto" w:fill="auto"/>
          </w:tcPr>
          <w:p w14:paraId="38E97CEF">
            <w:pPr>
              <w:autoSpaceDE w:val="0"/>
              <w:autoSpaceDN w:val="0"/>
              <w:spacing w:line="280" w:lineRule="exact"/>
              <w:rPr>
                <w:rFonts w:ascii="宋体" w:hAnsi="宋体"/>
                <w:bCs/>
                <w:color w:val="000000"/>
                <w:szCs w:val="21"/>
                <w:lang w:val="zh-CN"/>
              </w:rPr>
            </w:pPr>
          </w:p>
        </w:tc>
      </w:tr>
      <w:tr w14:paraId="36A28938">
        <w:tblPrEx>
          <w:tblCellMar>
            <w:top w:w="0" w:type="dxa"/>
            <w:left w:w="108" w:type="dxa"/>
            <w:bottom w:w="0" w:type="dxa"/>
            <w:right w:w="108" w:type="dxa"/>
          </w:tblCellMar>
        </w:tblPrEx>
        <w:trPr>
          <w:trHeight w:val="20" w:hRule="atLeast"/>
          <w:jc w:val="center"/>
        </w:trPr>
        <w:tc>
          <w:tcPr>
            <w:tcW w:w="9731" w:type="dxa"/>
            <w:gridSpan w:val="2"/>
            <w:tcBorders>
              <w:top w:val="single" w:color="auto" w:sz="6" w:space="0"/>
              <w:left w:val="single" w:color="auto" w:sz="6" w:space="0"/>
              <w:bottom w:val="single" w:color="auto" w:sz="6" w:space="0"/>
              <w:right w:val="single" w:color="auto" w:sz="6" w:space="0"/>
            </w:tcBorders>
            <w:vAlign w:val="center"/>
          </w:tcPr>
          <w:p w14:paraId="5A1CF3B4">
            <w:pPr>
              <w:autoSpaceDE w:val="0"/>
              <w:autoSpaceDN w:val="0"/>
              <w:spacing w:line="280" w:lineRule="exact"/>
              <w:rPr>
                <w:rFonts w:ascii="仿宋" w:hAnsi="仿宋" w:eastAsia="仿宋" w:cs="仿宋"/>
                <w:sz w:val="24"/>
                <w:lang w:val="zh-CN"/>
              </w:rPr>
            </w:pPr>
            <w:r>
              <w:rPr>
                <w:rFonts w:hint="eastAsia" w:ascii="仿宋" w:hAnsi="仿宋" w:eastAsia="仿宋" w:cs="仿宋"/>
                <w:b/>
                <w:bCs/>
                <w:kern w:val="0"/>
                <w:sz w:val="24"/>
                <w:lang w:bidi="ar"/>
              </w:rPr>
              <w:t>四、必备商务条款</w:t>
            </w:r>
          </w:p>
        </w:tc>
      </w:tr>
      <w:tr w14:paraId="4FFD51B0">
        <w:tblPrEx>
          <w:tblCellMar>
            <w:top w:w="0" w:type="dxa"/>
            <w:left w:w="108" w:type="dxa"/>
            <w:bottom w:w="0" w:type="dxa"/>
            <w:right w:w="108" w:type="dxa"/>
          </w:tblCellMar>
        </w:tblPrEx>
        <w:trPr>
          <w:trHeight w:val="20" w:hRule="atLeast"/>
          <w:jc w:val="center"/>
        </w:trPr>
        <w:tc>
          <w:tcPr>
            <w:tcW w:w="9731" w:type="dxa"/>
            <w:gridSpan w:val="2"/>
            <w:tcBorders>
              <w:top w:val="single" w:color="auto" w:sz="6" w:space="0"/>
              <w:left w:val="single" w:color="auto" w:sz="6" w:space="0"/>
              <w:bottom w:val="single" w:color="auto" w:sz="6" w:space="0"/>
              <w:right w:val="single" w:color="auto" w:sz="6" w:space="0"/>
            </w:tcBorders>
            <w:vAlign w:val="center"/>
          </w:tcPr>
          <w:p w14:paraId="2AD66B2D">
            <w:pPr>
              <w:widowControl/>
              <w:textAlignment w:val="center"/>
              <w:rPr>
                <w:rFonts w:ascii="仿宋" w:hAnsi="仿宋" w:eastAsia="仿宋" w:cs="仿宋"/>
                <w:sz w:val="24"/>
                <w:lang w:val="zh-CN"/>
              </w:rPr>
            </w:pPr>
            <w:r>
              <w:rPr>
                <w:rFonts w:hint="eastAsia" w:ascii="仿宋" w:hAnsi="仿宋" w:eastAsia="仿宋" w:cs="仿宋"/>
                <w:kern w:val="0"/>
                <w:sz w:val="24"/>
                <w:lang w:bidi="ar"/>
              </w:rPr>
              <w:t>4.1 维修</w:t>
            </w:r>
          </w:p>
        </w:tc>
      </w:tr>
      <w:tr w14:paraId="4E4C5A1D">
        <w:tblPrEx>
          <w:tblCellMar>
            <w:top w:w="0" w:type="dxa"/>
            <w:left w:w="108" w:type="dxa"/>
            <w:bottom w:w="0" w:type="dxa"/>
            <w:right w:w="108" w:type="dxa"/>
          </w:tblCellMar>
        </w:tblPrEx>
        <w:trPr>
          <w:trHeight w:val="20" w:hRule="atLeast"/>
          <w:jc w:val="center"/>
        </w:trPr>
        <w:tc>
          <w:tcPr>
            <w:tcW w:w="9731" w:type="dxa"/>
            <w:gridSpan w:val="2"/>
            <w:tcBorders>
              <w:top w:val="single" w:color="auto" w:sz="6" w:space="0"/>
              <w:left w:val="single" w:color="auto" w:sz="6" w:space="0"/>
              <w:bottom w:val="single" w:color="auto" w:sz="6" w:space="0"/>
              <w:right w:val="single" w:color="auto" w:sz="6" w:space="0"/>
            </w:tcBorders>
            <w:vAlign w:val="center"/>
          </w:tcPr>
          <w:p w14:paraId="7CC88FE1">
            <w:pPr>
              <w:widowControl/>
              <w:textAlignment w:val="center"/>
              <w:rPr>
                <w:rFonts w:ascii="仿宋" w:hAnsi="仿宋" w:eastAsia="仿宋" w:cs="仿宋"/>
                <w:kern w:val="0"/>
                <w:sz w:val="24"/>
                <w:lang w:val="zh-CN" w:bidi="ar"/>
              </w:rPr>
            </w:pPr>
            <w:r>
              <w:rPr>
                <w:rFonts w:hint="eastAsia" w:ascii="仿宋" w:hAnsi="仿宋" w:eastAsia="仿宋" w:cs="仿宋"/>
                <w:kern w:val="0"/>
                <w:sz w:val="24"/>
                <w:lang w:bidi="ar"/>
              </w:rPr>
              <w:t>4.1.1设备验收合格后整机免费保修贰年，需提供原厂保修承诺。保修后免收维修费，保证零配件供应8年以上；保修起始时间以医院验收合格之日为准，不得用任何方式将设备到货至安装完毕后验收的该段时间，部分或全部计入设备的保修期。</w:t>
            </w:r>
          </w:p>
        </w:tc>
      </w:tr>
      <w:tr w14:paraId="69BA8494">
        <w:tblPrEx>
          <w:tblCellMar>
            <w:top w:w="0" w:type="dxa"/>
            <w:left w:w="108" w:type="dxa"/>
            <w:bottom w:w="0" w:type="dxa"/>
            <w:right w:w="108" w:type="dxa"/>
          </w:tblCellMar>
        </w:tblPrEx>
        <w:trPr>
          <w:trHeight w:val="20" w:hRule="atLeast"/>
          <w:jc w:val="center"/>
        </w:trPr>
        <w:tc>
          <w:tcPr>
            <w:tcW w:w="973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A0F035B">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4.1.2 提供仪器电子版SOP文件、中（英）文操作手册和维修手册。小器械类可除外。</w:t>
            </w:r>
          </w:p>
        </w:tc>
      </w:tr>
      <w:tr w14:paraId="1A67E630">
        <w:tblPrEx>
          <w:tblCellMar>
            <w:top w:w="0" w:type="dxa"/>
            <w:left w:w="108" w:type="dxa"/>
            <w:bottom w:w="0" w:type="dxa"/>
            <w:right w:w="108" w:type="dxa"/>
          </w:tblCellMar>
        </w:tblPrEx>
        <w:trPr>
          <w:trHeight w:val="20" w:hRule="atLeast"/>
          <w:jc w:val="center"/>
        </w:trPr>
        <w:tc>
          <w:tcPr>
            <w:tcW w:w="973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7EDEEF96">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4.1.3 免费提供操作和维修培训（包含时间、地点、人次、内容）。小器械类可除外。</w:t>
            </w:r>
          </w:p>
        </w:tc>
      </w:tr>
      <w:tr w14:paraId="2C8D2388">
        <w:tblPrEx>
          <w:tblCellMar>
            <w:top w:w="0" w:type="dxa"/>
            <w:left w:w="108" w:type="dxa"/>
            <w:bottom w:w="0" w:type="dxa"/>
            <w:right w:w="108" w:type="dxa"/>
          </w:tblCellMar>
        </w:tblPrEx>
        <w:trPr>
          <w:trHeight w:val="20" w:hRule="atLeast"/>
          <w:jc w:val="center"/>
        </w:trPr>
        <w:tc>
          <w:tcPr>
            <w:tcW w:w="973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21BC93C">
            <w:pPr>
              <w:autoSpaceDE w:val="0"/>
              <w:autoSpaceDN w:val="0"/>
              <w:spacing w:line="280" w:lineRule="exact"/>
              <w:rPr>
                <w:rFonts w:ascii="仿宋" w:hAnsi="仿宋" w:eastAsia="仿宋" w:cs="仿宋"/>
                <w:sz w:val="24"/>
                <w:shd w:val="clear" w:color="auto" w:fill="FFFFFF"/>
                <w:lang w:val="zh-CN"/>
              </w:rPr>
            </w:pPr>
            <w:r>
              <w:rPr>
                <w:rFonts w:hint="eastAsia" w:ascii="仿宋" w:hAnsi="仿宋" w:eastAsia="仿宋" w:cs="仿宋"/>
                <w:kern w:val="0"/>
                <w:sz w:val="24"/>
                <w:lang w:bidi="ar"/>
              </w:rPr>
              <w:t>4.1.4 维修响应时间8个工作小时，24个工作小时未修复提供备品，紧急情况按采购人要求执行。</w:t>
            </w:r>
          </w:p>
        </w:tc>
      </w:tr>
      <w:tr w14:paraId="4CA4A442">
        <w:tblPrEx>
          <w:tblCellMar>
            <w:top w:w="0" w:type="dxa"/>
            <w:left w:w="108" w:type="dxa"/>
            <w:bottom w:w="0" w:type="dxa"/>
            <w:right w:w="108" w:type="dxa"/>
          </w:tblCellMar>
        </w:tblPrEx>
        <w:trPr>
          <w:trHeight w:val="20" w:hRule="atLeast"/>
          <w:jc w:val="center"/>
        </w:trPr>
        <w:tc>
          <w:tcPr>
            <w:tcW w:w="973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09F912A1">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4.1.5 请注明售后服务（包括浙江地区维修力量说明）Service。</w:t>
            </w:r>
          </w:p>
        </w:tc>
      </w:tr>
      <w:tr w14:paraId="0CB5FE6B">
        <w:tblPrEx>
          <w:tblCellMar>
            <w:top w:w="0" w:type="dxa"/>
            <w:left w:w="108" w:type="dxa"/>
            <w:bottom w:w="0" w:type="dxa"/>
            <w:right w:w="108" w:type="dxa"/>
          </w:tblCellMar>
        </w:tblPrEx>
        <w:trPr>
          <w:trHeight w:val="20" w:hRule="atLeast"/>
          <w:jc w:val="center"/>
        </w:trPr>
        <w:tc>
          <w:tcPr>
            <w:tcW w:w="973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5773407D">
            <w:pPr>
              <w:widowControl/>
              <w:textAlignment w:val="center"/>
              <w:rPr>
                <w:rFonts w:ascii="仿宋" w:hAnsi="仿宋" w:eastAsia="仿宋" w:cs="仿宋"/>
                <w:b/>
                <w:kern w:val="0"/>
                <w:sz w:val="24"/>
                <w:lang w:bidi="ar"/>
              </w:rPr>
            </w:pPr>
            <w:r>
              <w:rPr>
                <w:rFonts w:hint="eastAsia" w:ascii="仿宋" w:hAnsi="仿宋" w:eastAsia="仿宋" w:cs="仿宋"/>
                <w:b/>
                <w:kern w:val="0"/>
                <w:sz w:val="24"/>
                <w:lang w:bidi="ar"/>
              </w:rPr>
              <w:t>4.2 附加必备条款：</w:t>
            </w:r>
          </w:p>
          <w:p w14:paraId="4F7CAF72">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212A088A">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4263B3D3">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0DE4F057">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79FA68C7">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7D793DD6">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应当按照相关部门规定，提供相应资质证明材料；属于放射性同位素和射线装置的，投标人应当提供生态环境部门颁发的生产和销售许可证；</w:t>
            </w:r>
          </w:p>
          <w:p w14:paraId="458E593E">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提供所投产品的详细彩页，如彩页中没有涉及到相关技术参数，提供原厂技术白皮书（DATASHEET）</w:t>
            </w:r>
            <w:r>
              <w:rPr>
                <w:rFonts w:hint="eastAsia" w:ascii="仿宋" w:hAnsi="仿宋" w:eastAsia="仿宋" w:cs="仿宋"/>
                <w:color w:val="FF0000"/>
                <w:kern w:val="0"/>
                <w:sz w:val="24"/>
                <w:lang w:bidi="ar"/>
              </w:rPr>
              <w:t>，</w:t>
            </w:r>
            <w:r>
              <w:rPr>
                <w:rFonts w:hint="eastAsia" w:ascii="仿宋" w:hAnsi="仿宋" w:eastAsia="仿宋" w:cs="仿宋"/>
                <w:kern w:val="0"/>
                <w:sz w:val="24"/>
                <w:lang w:bidi="ar"/>
              </w:rPr>
              <w:t>小器械类可除外。</w:t>
            </w:r>
          </w:p>
        </w:tc>
      </w:tr>
      <w:tr w14:paraId="5B7D10B7">
        <w:tblPrEx>
          <w:tblCellMar>
            <w:top w:w="0" w:type="dxa"/>
            <w:left w:w="108" w:type="dxa"/>
            <w:bottom w:w="0" w:type="dxa"/>
            <w:right w:w="108" w:type="dxa"/>
          </w:tblCellMar>
        </w:tblPrEx>
        <w:trPr>
          <w:trHeight w:val="20" w:hRule="atLeast"/>
          <w:jc w:val="center"/>
        </w:trPr>
        <w:tc>
          <w:tcPr>
            <w:tcW w:w="973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C975EA5">
            <w:pPr>
              <w:autoSpaceDE w:val="0"/>
              <w:autoSpaceDN w:val="0"/>
              <w:spacing w:line="280" w:lineRule="exact"/>
              <w:rPr>
                <w:rFonts w:ascii="仿宋" w:hAnsi="仿宋" w:eastAsia="仿宋" w:cs="仿宋"/>
                <w:b/>
                <w:sz w:val="24"/>
                <w:shd w:val="clear" w:color="auto" w:fill="FFFFFF"/>
              </w:rPr>
            </w:pPr>
            <w:r>
              <w:rPr>
                <w:rFonts w:ascii="仿宋" w:hAnsi="仿宋" w:eastAsia="仿宋" w:cs="仿宋"/>
                <w:b/>
                <w:kern w:val="0"/>
                <w:sz w:val="24"/>
                <w:lang w:bidi="ar"/>
              </w:rPr>
              <w:t>4.3</w:t>
            </w:r>
            <w:r>
              <w:rPr>
                <w:rFonts w:hint="eastAsia" w:ascii="仿宋" w:hAnsi="仿宋" w:eastAsia="仿宋" w:cs="仿宋"/>
                <w:b/>
                <w:kern w:val="0"/>
                <w:sz w:val="24"/>
                <w:lang w:bidi="ar"/>
              </w:rPr>
              <w:t>安装及验收要求</w:t>
            </w:r>
          </w:p>
        </w:tc>
      </w:tr>
      <w:tr w14:paraId="64CFF9D2">
        <w:tblPrEx>
          <w:tblCellMar>
            <w:top w:w="0" w:type="dxa"/>
            <w:left w:w="108" w:type="dxa"/>
            <w:bottom w:w="0" w:type="dxa"/>
            <w:right w:w="108" w:type="dxa"/>
          </w:tblCellMar>
        </w:tblPrEx>
        <w:trPr>
          <w:trHeight w:val="20" w:hRule="atLeast"/>
          <w:jc w:val="center"/>
        </w:trPr>
        <w:tc>
          <w:tcPr>
            <w:tcW w:w="973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43C958D">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.1 到货期:中标即日起30天内；如有例外，可在合同中另行约定</w:t>
            </w:r>
          </w:p>
        </w:tc>
      </w:tr>
      <w:tr w14:paraId="212FCA6F">
        <w:tblPrEx>
          <w:tblCellMar>
            <w:top w:w="0" w:type="dxa"/>
            <w:left w:w="108" w:type="dxa"/>
            <w:bottom w:w="0" w:type="dxa"/>
            <w:right w:w="108" w:type="dxa"/>
          </w:tblCellMar>
        </w:tblPrEx>
        <w:trPr>
          <w:trHeight w:val="20" w:hRule="atLeast"/>
          <w:jc w:val="center"/>
        </w:trPr>
        <w:tc>
          <w:tcPr>
            <w:tcW w:w="973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0039BE1A">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.2</w:t>
            </w:r>
            <w:r>
              <w:rPr>
                <w:rFonts w:ascii="仿宋" w:hAnsi="仿宋" w:eastAsia="仿宋" w:cs="仿宋"/>
                <w:kern w:val="0"/>
                <w:sz w:val="24"/>
                <w:lang w:bidi="ar"/>
              </w:rPr>
              <w:t xml:space="preserve"> </w:t>
            </w:r>
            <w:r>
              <w:rPr>
                <w:rFonts w:hint="eastAsia" w:ascii="仿宋" w:hAnsi="仿宋" w:eastAsia="仿宋" w:cs="仿宋"/>
                <w:kern w:val="0"/>
                <w:sz w:val="24"/>
                <w:lang w:bidi="ar"/>
              </w:rPr>
              <w:t>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r>
      <w:tr w14:paraId="537A79C2">
        <w:tblPrEx>
          <w:tblCellMar>
            <w:top w:w="0" w:type="dxa"/>
            <w:left w:w="108" w:type="dxa"/>
            <w:bottom w:w="0" w:type="dxa"/>
            <w:right w:w="108" w:type="dxa"/>
          </w:tblCellMar>
        </w:tblPrEx>
        <w:trPr>
          <w:trHeight w:val="20" w:hRule="atLeast"/>
          <w:jc w:val="center"/>
        </w:trPr>
        <w:tc>
          <w:tcPr>
            <w:tcW w:w="973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189DAE20">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.3 安装完成时间:接采购人通知后7个工作日内全部调试完成，全院布局系统联网项目在</w:t>
            </w:r>
            <w:r>
              <w:rPr>
                <w:rFonts w:ascii="仿宋" w:hAnsi="仿宋" w:eastAsia="仿宋" w:cs="仿宋"/>
                <w:kern w:val="0"/>
                <w:sz w:val="24"/>
                <w:lang w:bidi="ar"/>
              </w:rPr>
              <w:t>60</w:t>
            </w:r>
            <w:r>
              <w:rPr>
                <w:rFonts w:hint="eastAsia" w:ascii="仿宋" w:hAnsi="仿宋" w:eastAsia="仿宋" w:cs="仿宋"/>
                <w:kern w:val="0"/>
                <w:sz w:val="24"/>
                <w:lang w:bidi="ar"/>
              </w:rPr>
              <w:t>日内全部调试完成。无需安装的可除外。</w:t>
            </w:r>
          </w:p>
        </w:tc>
      </w:tr>
      <w:tr w14:paraId="40F673C1">
        <w:tblPrEx>
          <w:tblCellMar>
            <w:top w:w="0" w:type="dxa"/>
            <w:left w:w="108" w:type="dxa"/>
            <w:bottom w:w="0" w:type="dxa"/>
            <w:right w:w="108" w:type="dxa"/>
          </w:tblCellMar>
        </w:tblPrEx>
        <w:trPr>
          <w:trHeight w:val="20" w:hRule="atLeast"/>
          <w:jc w:val="center"/>
        </w:trPr>
        <w:tc>
          <w:tcPr>
            <w:tcW w:w="973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31CDD2F">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.4 安装标准:符合国家有关安全技术规范和技术标准。无需安装的可除外。</w:t>
            </w:r>
          </w:p>
        </w:tc>
      </w:tr>
      <w:tr w14:paraId="13DE7817">
        <w:tblPrEx>
          <w:tblCellMar>
            <w:top w:w="0" w:type="dxa"/>
            <w:left w:w="108" w:type="dxa"/>
            <w:bottom w:w="0" w:type="dxa"/>
            <w:right w:w="108" w:type="dxa"/>
          </w:tblCellMar>
        </w:tblPrEx>
        <w:trPr>
          <w:trHeight w:val="20" w:hRule="atLeast"/>
          <w:jc w:val="center"/>
        </w:trPr>
        <w:tc>
          <w:tcPr>
            <w:tcW w:w="973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782829C1">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.5</w:t>
            </w:r>
            <w:r>
              <w:rPr>
                <w:rFonts w:ascii="仿宋" w:hAnsi="仿宋" w:eastAsia="仿宋" w:cs="仿宋"/>
                <w:kern w:val="0"/>
                <w:sz w:val="24"/>
                <w:lang w:bidi="ar"/>
              </w:rPr>
              <w:t xml:space="preserve"> </w:t>
            </w:r>
            <w:r>
              <w:rPr>
                <w:rFonts w:hint="eastAsia" w:ascii="仿宋" w:hAnsi="仿宋" w:eastAsia="仿宋" w:cs="仿宋"/>
                <w:kern w:val="0"/>
                <w:sz w:val="24"/>
                <w:lang w:bidi="ar"/>
              </w:rPr>
              <w:t>验收标准:应与产品原始样本技术数据及标书技术文件一致，符合国家有关技术规范和技术标准。</w:t>
            </w:r>
          </w:p>
        </w:tc>
      </w:tr>
      <w:tr w14:paraId="4F4135AA">
        <w:tblPrEx>
          <w:tblCellMar>
            <w:top w:w="0" w:type="dxa"/>
            <w:left w:w="108" w:type="dxa"/>
            <w:bottom w:w="0" w:type="dxa"/>
            <w:right w:w="108" w:type="dxa"/>
          </w:tblCellMar>
        </w:tblPrEx>
        <w:trPr>
          <w:trHeight w:val="20" w:hRule="atLeast"/>
          <w:jc w:val="center"/>
        </w:trPr>
        <w:tc>
          <w:tcPr>
            <w:tcW w:w="973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C7CC515">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.6 计量检测：如是计量强制检定设备，验收时需提供计量合格证。</w:t>
            </w:r>
          </w:p>
        </w:tc>
      </w:tr>
      <w:tr w14:paraId="1B682A43">
        <w:tblPrEx>
          <w:tblCellMar>
            <w:top w:w="0" w:type="dxa"/>
            <w:left w:w="108" w:type="dxa"/>
            <w:bottom w:w="0" w:type="dxa"/>
            <w:right w:w="108" w:type="dxa"/>
          </w:tblCellMar>
        </w:tblPrEx>
        <w:trPr>
          <w:trHeight w:val="20" w:hRule="atLeast"/>
          <w:jc w:val="center"/>
        </w:trPr>
        <w:tc>
          <w:tcPr>
            <w:tcW w:w="973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3351DF07">
            <w:pPr>
              <w:widowControl/>
              <w:textAlignment w:val="center"/>
              <w:rPr>
                <w:rFonts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74DB9C87">
            <w:pPr>
              <w:autoSpaceDE w:val="0"/>
              <w:autoSpaceDN w:val="0"/>
              <w:spacing w:line="280" w:lineRule="exact"/>
              <w:rPr>
                <w:rFonts w:ascii="仿宋" w:hAnsi="仿宋" w:eastAsia="仿宋" w:cs="仿宋"/>
                <w:bCs/>
                <w:kern w:val="0"/>
                <w:sz w:val="24"/>
                <w:lang w:bidi="ar"/>
              </w:rPr>
            </w:pPr>
            <w:r>
              <w:rPr>
                <w:rFonts w:hint="eastAsia" w:ascii="仿宋" w:hAnsi="仿宋" w:eastAsia="仿宋" w:cs="仿宋"/>
                <w:kern w:val="0"/>
                <w:sz w:val="24"/>
                <w:lang w:bidi="ar"/>
              </w:rPr>
              <w:t>根据采购人要求，终身免费提供软件升级服务。</w:t>
            </w:r>
          </w:p>
        </w:tc>
      </w:tr>
      <w:tr w14:paraId="5AA95945">
        <w:tblPrEx>
          <w:tblCellMar>
            <w:top w:w="0" w:type="dxa"/>
            <w:left w:w="108" w:type="dxa"/>
            <w:bottom w:w="0" w:type="dxa"/>
            <w:right w:w="108" w:type="dxa"/>
          </w:tblCellMar>
        </w:tblPrEx>
        <w:trPr>
          <w:trHeight w:val="20" w:hRule="atLeast"/>
          <w:jc w:val="center"/>
        </w:trPr>
        <w:tc>
          <w:tcPr>
            <w:tcW w:w="973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FA09269">
            <w:pPr>
              <w:autoSpaceDE w:val="0"/>
              <w:autoSpaceDN w:val="0"/>
              <w:spacing w:line="280" w:lineRule="exact"/>
              <w:rPr>
                <w:rFonts w:ascii="仿宋" w:hAnsi="仿宋" w:eastAsia="仿宋" w:cs="仿宋"/>
                <w:b/>
                <w:kern w:val="0"/>
                <w:sz w:val="24"/>
                <w:lang w:bidi="ar"/>
              </w:rPr>
            </w:pPr>
            <w:r>
              <w:rPr>
                <w:rFonts w:hint="eastAsia" w:ascii="仿宋" w:hAnsi="仿宋" w:eastAsia="仿宋" w:cs="仿宋"/>
                <w:bCs/>
                <w:kern w:val="0"/>
                <w:sz w:val="24"/>
                <w:lang w:bidi="ar"/>
              </w:rPr>
              <w:t>4</w:t>
            </w:r>
            <w:r>
              <w:rPr>
                <w:rFonts w:ascii="仿宋" w:hAnsi="仿宋" w:eastAsia="仿宋" w:cs="仿宋"/>
                <w:bCs/>
                <w:kern w:val="0"/>
                <w:sz w:val="24"/>
                <w:lang w:bidi="ar"/>
              </w:rPr>
              <w:t xml:space="preserve">.3.8 </w:t>
            </w:r>
            <w:r>
              <w:rPr>
                <w:rFonts w:hint="eastAsia" w:ascii="仿宋" w:hAnsi="仿宋" w:eastAsia="仿宋" w:cs="仿宋"/>
                <w:bCs/>
                <w:kern w:val="0"/>
                <w:sz w:val="24"/>
                <w:lang w:bidi="ar"/>
              </w:rPr>
              <w:t>接受咨询。需安装的设备，接受现场踏看。</w:t>
            </w:r>
          </w:p>
        </w:tc>
      </w:tr>
      <w:tr w14:paraId="395B9C42">
        <w:tblPrEx>
          <w:tblCellMar>
            <w:top w:w="0" w:type="dxa"/>
            <w:left w:w="108" w:type="dxa"/>
            <w:bottom w:w="0" w:type="dxa"/>
            <w:right w:w="108" w:type="dxa"/>
          </w:tblCellMar>
        </w:tblPrEx>
        <w:trPr>
          <w:trHeight w:val="849" w:hRule="atLeast"/>
          <w:jc w:val="center"/>
        </w:trPr>
        <w:tc>
          <w:tcPr>
            <w:tcW w:w="973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8BBDA28">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b/>
                <w:kern w:val="0"/>
                <w:sz w:val="24"/>
                <w:lang w:bidi="ar"/>
              </w:rPr>
              <w:t>4</w:t>
            </w:r>
            <w:r>
              <w:rPr>
                <w:rFonts w:ascii="仿宋" w:hAnsi="仿宋" w:eastAsia="仿宋" w:cs="仿宋"/>
                <w:b/>
                <w:kern w:val="0"/>
                <w:sz w:val="24"/>
                <w:lang w:bidi="ar"/>
              </w:rPr>
              <w:t>.4</w:t>
            </w:r>
            <w:r>
              <w:rPr>
                <w:rFonts w:hint="eastAsia" w:ascii="仿宋" w:hAnsi="仿宋" w:eastAsia="仿宋" w:cs="仿宋"/>
                <w:b/>
                <w:kern w:val="0"/>
                <w:sz w:val="24"/>
                <w:lang w:bidi="ar"/>
              </w:rPr>
              <w:t>付款方式：</w:t>
            </w:r>
            <w:r>
              <w:rPr>
                <w:rFonts w:hint="eastAsia" w:ascii="仿宋" w:hAnsi="仿宋" w:eastAsia="仿宋" w:cs="仿宋"/>
                <w:kern w:val="0"/>
                <w:sz w:val="24"/>
                <w:lang w:bidi="ar"/>
              </w:rPr>
              <w:t>按《浙江省财政厅关于进一步发挥政府采购政策功能全力推动经济稳进提质的通知》（浙财采监〔2022〕3号）等文件要求执行，具体付款方式由双方协商后在合同中明确。</w:t>
            </w:r>
          </w:p>
        </w:tc>
      </w:tr>
      <w:tr w14:paraId="771A61BE">
        <w:tblPrEx>
          <w:tblCellMar>
            <w:top w:w="0" w:type="dxa"/>
            <w:left w:w="108" w:type="dxa"/>
            <w:bottom w:w="0" w:type="dxa"/>
            <w:right w:w="108" w:type="dxa"/>
          </w:tblCellMar>
        </w:tblPrEx>
        <w:trPr>
          <w:trHeight w:val="20" w:hRule="atLeast"/>
          <w:jc w:val="center"/>
        </w:trPr>
        <w:tc>
          <w:tcPr>
            <w:tcW w:w="973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355B75D2">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b/>
                <w:kern w:val="0"/>
                <w:sz w:val="24"/>
                <w:lang w:bidi="ar"/>
              </w:rPr>
              <w:t>五、其他</w:t>
            </w:r>
          </w:p>
        </w:tc>
      </w:tr>
      <w:tr w14:paraId="269EC602">
        <w:tblPrEx>
          <w:tblCellMar>
            <w:top w:w="0" w:type="dxa"/>
            <w:left w:w="108" w:type="dxa"/>
            <w:bottom w:w="0" w:type="dxa"/>
            <w:right w:w="108" w:type="dxa"/>
          </w:tblCellMar>
        </w:tblPrEx>
        <w:trPr>
          <w:trHeight w:val="20" w:hRule="atLeast"/>
          <w:jc w:val="center"/>
        </w:trPr>
        <w:tc>
          <w:tcPr>
            <w:tcW w:w="973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3507716F">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r>
      <w:tr w14:paraId="40E3C71F">
        <w:tblPrEx>
          <w:tblCellMar>
            <w:top w:w="0" w:type="dxa"/>
            <w:left w:w="108" w:type="dxa"/>
            <w:bottom w:w="0" w:type="dxa"/>
            <w:right w:w="108" w:type="dxa"/>
          </w:tblCellMar>
        </w:tblPrEx>
        <w:trPr>
          <w:trHeight w:val="20" w:hRule="atLeast"/>
          <w:jc w:val="center"/>
        </w:trPr>
        <w:tc>
          <w:tcPr>
            <w:tcW w:w="9731"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7411222E">
            <w:pPr>
              <w:autoSpaceDE w:val="0"/>
              <w:autoSpaceDN w:val="0"/>
              <w:spacing w:line="280" w:lineRule="exact"/>
              <w:rPr>
                <w:rFonts w:ascii="仿宋" w:hAnsi="仿宋" w:eastAsia="仿宋" w:cs="仿宋"/>
                <w:sz w:val="24"/>
                <w:shd w:val="clear" w:color="auto" w:fill="FFFFFF"/>
                <w:lang w:val="zh-CN"/>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r>
      <w:tr w14:paraId="7F66F1DF">
        <w:tblPrEx>
          <w:tblCellMar>
            <w:top w:w="0" w:type="dxa"/>
            <w:left w:w="108" w:type="dxa"/>
            <w:bottom w:w="0" w:type="dxa"/>
            <w:right w:w="108" w:type="dxa"/>
          </w:tblCellMar>
        </w:tblPrEx>
        <w:trPr>
          <w:trHeight w:val="20" w:hRule="atLeast"/>
          <w:jc w:val="center"/>
        </w:trPr>
        <w:tc>
          <w:tcPr>
            <w:tcW w:w="97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EBF6C4">
            <w:pPr>
              <w:autoSpaceDE w:val="0"/>
              <w:autoSpaceDN w:val="0"/>
              <w:spacing w:line="280" w:lineRule="exact"/>
              <w:rPr>
                <w:rFonts w:ascii="仿宋" w:hAnsi="仿宋" w:eastAsia="仿宋" w:cs="仿宋"/>
                <w:sz w:val="24"/>
                <w:shd w:val="clear" w:color="auto" w:fill="FFFFFF"/>
                <w:lang w:val="zh-CN"/>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r>
    </w:tbl>
    <w:p w14:paraId="6D2D97E6">
      <w:pPr>
        <w:rPr>
          <w:rFonts w:ascii="仿宋" w:hAnsi="仿宋" w:eastAsia="仿宋" w:cs="仿宋"/>
          <w:b/>
          <w:sz w:val="36"/>
          <w:szCs w:val="36"/>
        </w:rPr>
      </w:pPr>
    </w:p>
    <w:p w14:paraId="6DD4493F">
      <w:pPr>
        <w:rPr>
          <w:rFonts w:ascii="仿宋" w:hAnsi="仿宋" w:eastAsia="仿宋" w:cs="仿宋"/>
          <w:b/>
          <w:sz w:val="36"/>
          <w:szCs w:val="36"/>
        </w:rPr>
      </w:pPr>
    </w:p>
    <w:p w14:paraId="7CEE6C17">
      <w:pPr>
        <w:rPr>
          <w:rFonts w:ascii="仿宋" w:hAnsi="仿宋" w:eastAsia="仿宋" w:cs="仿宋"/>
          <w:b/>
          <w:sz w:val="36"/>
          <w:szCs w:val="36"/>
        </w:rPr>
      </w:pPr>
    </w:p>
    <w:p w14:paraId="27D1C8E5">
      <w:pPr>
        <w:rPr>
          <w:rFonts w:ascii="仿宋" w:hAnsi="仿宋" w:eastAsia="仿宋" w:cs="仿宋"/>
          <w:b/>
          <w:sz w:val="36"/>
          <w:szCs w:val="36"/>
        </w:rPr>
      </w:pPr>
    </w:p>
    <w:p w14:paraId="46872051">
      <w:pPr>
        <w:jc w:val="center"/>
        <w:rPr>
          <w:rFonts w:ascii="仿宋" w:hAnsi="仿宋" w:eastAsia="仿宋" w:cs="仿宋"/>
          <w:b/>
          <w:sz w:val="36"/>
          <w:szCs w:val="36"/>
        </w:rPr>
      </w:pPr>
      <w:r>
        <w:rPr>
          <w:rFonts w:hint="eastAsia" w:ascii="仿宋" w:hAnsi="仿宋" w:eastAsia="仿宋" w:cs="仿宋"/>
          <w:b/>
          <w:sz w:val="36"/>
          <w:szCs w:val="36"/>
        </w:rPr>
        <w:t>第四部分 拟签订的合同文本</w:t>
      </w:r>
    </w:p>
    <w:p w14:paraId="412E5B1D">
      <w:pPr>
        <w:pStyle w:val="23"/>
        <w:jc w:val="center"/>
        <w:rPr>
          <w:rFonts w:ascii="仿宋" w:hAnsi="仿宋" w:eastAsia="仿宋" w:cs="仿宋"/>
          <w:b/>
          <w:bCs/>
          <w:spacing w:val="-20"/>
          <w:kern w:val="44"/>
          <w:sz w:val="48"/>
          <w:szCs w:val="48"/>
        </w:rPr>
      </w:pPr>
    </w:p>
    <w:p w14:paraId="5C5C43D3">
      <w:pPr>
        <w:rPr>
          <w:rFonts w:ascii="仿宋" w:hAnsi="仿宋" w:eastAsia="仿宋" w:cs="仿宋"/>
          <w:sz w:val="24"/>
          <w:u w:val="single"/>
        </w:rPr>
      </w:pPr>
      <w:r>
        <w:rPr>
          <w:rFonts w:hint="eastAsia" w:ascii="仿宋" w:hAnsi="仿宋" w:eastAsia="仿宋" w:cs="仿宋"/>
          <w:sz w:val="24"/>
        </w:rPr>
        <w:t>合同编号：</w:t>
      </w:r>
    </w:p>
    <w:p w14:paraId="03F29E5C">
      <w:pPr>
        <w:pStyle w:val="23"/>
        <w:jc w:val="center"/>
        <w:rPr>
          <w:rFonts w:ascii="仿宋" w:hAnsi="仿宋" w:eastAsia="仿宋" w:cs="仿宋"/>
          <w:b/>
          <w:bCs/>
          <w:spacing w:val="-20"/>
          <w:kern w:val="44"/>
          <w:sz w:val="48"/>
          <w:szCs w:val="48"/>
        </w:rPr>
      </w:pPr>
    </w:p>
    <w:p w14:paraId="2F0B99B7">
      <w:pPr>
        <w:pStyle w:val="23"/>
        <w:jc w:val="center"/>
        <w:rPr>
          <w:rFonts w:ascii="仿宋" w:hAnsi="仿宋" w:eastAsia="仿宋" w:cs="仿宋"/>
          <w:b/>
          <w:bCs/>
          <w:spacing w:val="-20"/>
          <w:kern w:val="44"/>
          <w:sz w:val="48"/>
          <w:szCs w:val="48"/>
        </w:rPr>
      </w:pPr>
    </w:p>
    <w:p w14:paraId="4E328480">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151F74B0">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5B04DB90">
      <w:pPr>
        <w:rPr>
          <w:rFonts w:ascii="仿宋" w:hAnsi="仿宋" w:eastAsia="仿宋" w:cs="仿宋"/>
          <w:b/>
          <w:bCs/>
          <w:spacing w:val="-20"/>
          <w:kern w:val="44"/>
          <w:sz w:val="40"/>
          <w:szCs w:val="40"/>
        </w:rPr>
      </w:pPr>
    </w:p>
    <w:p w14:paraId="61AF61F3">
      <w:pPr>
        <w:rPr>
          <w:rFonts w:ascii="仿宋" w:hAnsi="仿宋" w:eastAsia="仿宋" w:cs="仿宋"/>
          <w:b/>
          <w:bCs/>
          <w:spacing w:val="-20"/>
          <w:kern w:val="44"/>
          <w:sz w:val="40"/>
          <w:szCs w:val="40"/>
        </w:rPr>
      </w:pPr>
    </w:p>
    <w:p w14:paraId="0E6CCD32">
      <w:pPr>
        <w:rPr>
          <w:rFonts w:ascii="仿宋" w:hAnsi="仿宋" w:eastAsia="仿宋" w:cs="仿宋"/>
          <w:b/>
          <w:bCs/>
          <w:spacing w:val="-20"/>
          <w:kern w:val="44"/>
          <w:sz w:val="40"/>
          <w:szCs w:val="40"/>
        </w:rPr>
      </w:pPr>
    </w:p>
    <w:p w14:paraId="49654BE5">
      <w:pPr>
        <w:spacing w:line="360" w:lineRule="auto"/>
        <w:ind w:left="420" w:leftChars="200"/>
        <w:rPr>
          <w:rFonts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227A1AB8">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5412A4E1">
      <w:pPr>
        <w:spacing w:line="360" w:lineRule="auto"/>
        <w:ind w:left="420" w:leftChars="200"/>
        <w:rPr>
          <w:rFonts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4AC82A2C">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03E48A8A">
      <w:pPr>
        <w:spacing w:line="360" w:lineRule="auto"/>
        <w:ind w:left="420" w:leftChars="200"/>
        <w:rPr>
          <w:rFonts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0DD0CF4C">
      <w:pPr>
        <w:rPr>
          <w:rFonts w:ascii="仿宋" w:hAnsi="仿宋" w:eastAsia="仿宋" w:cs="仿宋"/>
        </w:rPr>
      </w:pPr>
    </w:p>
    <w:p w14:paraId="13FAFF7E">
      <w:pPr>
        <w:rPr>
          <w:rFonts w:ascii="仿宋" w:hAnsi="仿宋" w:eastAsia="仿宋" w:cs="仿宋"/>
          <w:sz w:val="44"/>
          <w:szCs w:val="44"/>
        </w:rPr>
      </w:pPr>
      <w:r>
        <w:rPr>
          <w:rFonts w:hint="eastAsia" w:ascii="仿宋" w:hAnsi="仿宋" w:eastAsia="仿宋" w:cs="仿宋"/>
          <w:sz w:val="44"/>
          <w:szCs w:val="44"/>
        </w:rPr>
        <w:br w:type="page"/>
      </w:r>
    </w:p>
    <w:p w14:paraId="7868D25B">
      <w:pPr>
        <w:rPr>
          <w:rFonts w:ascii="仿宋" w:hAnsi="仿宋" w:eastAsia="仿宋" w:cs="仿宋"/>
          <w:sz w:val="44"/>
          <w:szCs w:val="44"/>
        </w:rPr>
      </w:pPr>
    </w:p>
    <w:p w14:paraId="413B595B">
      <w:pPr>
        <w:rPr>
          <w:rFonts w:ascii="仿宋" w:hAnsi="仿宋" w:eastAsia="仿宋" w:cs="仿宋"/>
          <w:sz w:val="44"/>
          <w:szCs w:val="44"/>
        </w:rPr>
      </w:pPr>
    </w:p>
    <w:p w14:paraId="21ABE2D6">
      <w:pPr>
        <w:jc w:val="center"/>
        <w:rPr>
          <w:rFonts w:ascii="仿宋" w:hAnsi="仿宋" w:eastAsia="仿宋" w:cs="仿宋"/>
          <w:sz w:val="44"/>
          <w:szCs w:val="44"/>
        </w:rPr>
      </w:pPr>
      <w:r>
        <w:rPr>
          <w:rFonts w:hint="eastAsia" w:ascii="仿宋" w:hAnsi="仿宋" w:eastAsia="仿宋" w:cs="仿宋"/>
          <w:sz w:val="44"/>
          <w:szCs w:val="44"/>
        </w:rPr>
        <w:t>使 用 说 明</w:t>
      </w:r>
    </w:p>
    <w:p w14:paraId="704073F1">
      <w:pPr>
        <w:ind w:firstLine="640" w:firstLineChars="200"/>
        <w:rPr>
          <w:rFonts w:ascii="仿宋" w:hAnsi="仿宋" w:eastAsia="仿宋" w:cs="仿宋"/>
          <w:sz w:val="32"/>
          <w:szCs w:val="32"/>
        </w:rPr>
      </w:pPr>
    </w:p>
    <w:p w14:paraId="5ADA45E1">
      <w:pPr>
        <w:ind w:firstLine="640" w:firstLineChars="200"/>
        <w:rPr>
          <w:rFonts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2A838109">
      <w:pPr>
        <w:rPr>
          <w:rFonts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0E906158">
      <w:pPr>
        <w:ind w:firstLine="640" w:firstLineChars="200"/>
        <w:rPr>
          <w:rFonts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50DD956F">
      <w:pPr>
        <w:ind w:firstLine="880" w:firstLineChars="200"/>
        <w:rPr>
          <w:rFonts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457ADE4A">
      <w:pPr>
        <w:pStyle w:val="3"/>
        <w:adjustRightInd w:val="0"/>
        <w:snapToGrid w:val="0"/>
        <w:spacing w:line="400" w:lineRule="exact"/>
        <w:jc w:val="center"/>
        <w:rPr>
          <w:rFonts w:ascii="仿宋" w:eastAsia="仿宋" w:cs="仿宋"/>
          <w:sz w:val="28"/>
          <w:szCs w:val="28"/>
        </w:rPr>
      </w:pPr>
      <w:bookmarkStart w:id="47" w:name="_Toc22209"/>
    </w:p>
    <w:p w14:paraId="5F0311D6">
      <w:pPr>
        <w:pStyle w:val="3"/>
        <w:adjustRightInd w:val="0"/>
        <w:snapToGrid w:val="0"/>
        <w:spacing w:line="400" w:lineRule="exact"/>
        <w:jc w:val="center"/>
        <w:rPr>
          <w:rFonts w:ascii="仿宋" w:eastAsia="仿宋" w:cs="仿宋"/>
          <w:b w:val="0"/>
          <w:bCs w:val="0"/>
          <w:sz w:val="28"/>
          <w:szCs w:val="28"/>
        </w:rPr>
      </w:pPr>
      <w:r>
        <w:rPr>
          <w:rFonts w:hint="eastAsia" w:ascii="仿宋" w:eastAsia="仿宋" w:cs="仿宋"/>
          <w:b w:val="0"/>
          <w:bCs w:val="0"/>
          <w:sz w:val="28"/>
          <w:szCs w:val="28"/>
        </w:rPr>
        <w:t>第一节 政府采购合同协议书</w:t>
      </w:r>
      <w:bookmarkEnd w:id="47"/>
    </w:p>
    <w:p w14:paraId="0F9DC569">
      <w:pPr>
        <w:pStyle w:val="3"/>
        <w:adjustRightInd w:val="0"/>
        <w:snapToGrid w:val="0"/>
        <w:spacing w:line="400" w:lineRule="exact"/>
        <w:jc w:val="center"/>
        <w:rPr>
          <w:rFonts w:ascii="仿宋" w:eastAsia="仿宋" w:cs="仿宋"/>
          <w:b w:val="0"/>
          <w:bCs w:val="0"/>
          <w:sz w:val="28"/>
          <w:szCs w:val="28"/>
        </w:rPr>
      </w:pPr>
    </w:p>
    <w:p w14:paraId="27E9413D">
      <w:pPr>
        <w:snapToGrid w:val="0"/>
        <w:spacing w:line="400" w:lineRule="exact"/>
        <w:rPr>
          <w:rFonts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4B98DFA0">
      <w:pPr>
        <w:snapToGrid w:val="0"/>
        <w:spacing w:line="400" w:lineRule="exact"/>
        <w:rPr>
          <w:rFonts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44E7DFE0">
      <w:pPr>
        <w:snapToGrid w:val="0"/>
        <w:spacing w:line="400" w:lineRule="exact"/>
        <w:rPr>
          <w:rFonts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036DF0DB">
      <w:pPr>
        <w:snapToGrid w:val="0"/>
        <w:spacing w:line="400" w:lineRule="exact"/>
        <w:rPr>
          <w:rFonts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1A52AE1D">
      <w:pPr>
        <w:spacing w:line="400" w:lineRule="exact"/>
        <w:rPr>
          <w:rFonts w:ascii="仿宋" w:hAnsi="仿宋" w:eastAsia="仿宋" w:cs="仿宋"/>
        </w:rPr>
      </w:pPr>
    </w:p>
    <w:p w14:paraId="657E8C12">
      <w:pPr>
        <w:pStyle w:val="25"/>
        <w:snapToGrid w:val="0"/>
        <w:spacing w:line="400" w:lineRule="exact"/>
        <w:rPr>
          <w:rFonts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C2DDFA4">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项目信息</w:t>
      </w:r>
    </w:p>
    <w:p w14:paraId="0787BCEB">
      <w:pPr>
        <w:pStyle w:val="25"/>
        <w:numPr>
          <w:ilvl w:val="0"/>
          <w:numId w:val="4"/>
        </w:numPr>
        <w:snapToGrid w:val="0"/>
        <w:spacing w:line="400" w:lineRule="exact"/>
        <w:rPr>
          <w:rFonts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61873F34">
      <w:pPr>
        <w:pStyle w:val="25"/>
        <w:numPr>
          <w:ilvl w:val="255"/>
          <w:numId w:val="0"/>
        </w:numPr>
        <w:tabs>
          <w:tab w:val="left" w:pos="999"/>
        </w:tabs>
        <w:snapToGrid w:val="0"/>
        <w:spacing w:line="400" w:lineRule="exact"/>
        <w:rPr>
          <w:rFonts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6891ED5F">
      <w:pPr>
        <w:pStyle w:val="25"/>
        <w:snapToGrid w:val="0"/>
        <w:spacing w:line="400" w:lineRule="exact"/>
        <w:rPr>
          <w:rFonts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5AEA390">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（3）项目内容：</w:t>
      </w:r>
    </w:p>
    <w:p w14:paraId="52FB8C9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1D0960C1">
      <w:pPr>
        <w:numPr>
          <w:ilvl w:val="255"/>
          <w:numId w:val="0"/>
        </w:numPr>
        <w:snapToGrid w:val="0"/>
        <w:spacing w:line="400" w:lineRule="exact"/>
        <w:ind w:firstLine="420" w:firstLineChars="200"/>
        <w:rPr>
          <w:rFonts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76371F13">
      <w:pPr>
        <w:snapToGrid w:val="0"/>
        <w:spacing w:line="400" w:lineRule="exact"/>
        <w:ind w:firstLine="945" w:firstLineChars="450"/>
        <w:rPr>
          <w:rFonts w:ascii="仿宋" w:hAnsi="仿宋" w:eastAsia="仿宋" w:cs="仿宋"/>
          <w:szCs w:val="21"/>
          <w:u w:val="single"/>
        </w:rPr>
      </w:pPr>
      <w:r>
        <w:rPr>
          <w:rFonts w:hint="eastAsia" w:ascii="仿宋" w:hAnsi="仿宋" w:eastAsia="仿宋" w:cs="仿宋"/>
          <w:szCs w:val="21"/>
        </w:rPr>
        <w:t>采购标的的技术要求、商务要求具体见附件。</w:t>
      </w:r>
    </w:p>
    <w:p w14:paraId="55920FDC">
      <w:pPr>
        <w:numPr>
          <w:ilvl w:val="255"/>
          <w:numId w:val="0"/>
        </w:numPr>
        <w:snapToGrid w:val="0"/>
        <w:spacing w:line="400" w:lineRule="exact"/>
        <w:ind w:firstLine="945" w:firstLineChars="450"/>
        <w:rPr>
          <w:rFonts w:ascii="仿宋" w:hAnsi="仿宋" w:eastAsia="仿宋" w:cs="仿宋"/>
          <w:szCs w:val="21"/>
        </w:rPr>
      </w:pPr>
      <w:r>
        <w:rPr>
          <w:rFonts w:hint="eastAsia" w:ascii="仿宋" w:hAnsi="仿宋" w:eastAsia="仿宋" w:cs="仿宋"/>
          <w:szCs w:val="21"/>
        </w:rPr>
        <w:t>①涉及信息类产品，请填写该产品关键部件的品牌、型号：</w:t>
      </w:r>
    </w:p>
    <w:p w14:paraId="3E815CF6">
      <w:pPr>
        <w:numPr>
          <w:ilvl w:val="255"/>
          <w:numId w:val="0"/>
        </w:numPr>
        <w:snapToGrid w:val="0"/>
        <w:spacing w:line="400" w:lineRule="exact"/>
        <w:ind w:firstLine="420" w:firstLineChars="200"/>
        <w:rPr>
          <w:rFonts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01617636">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14C415C7">
      <w:pPr>
        <w:pStyle w:val="965"/>
        <w:ind w:firstLine="42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6DCE0476">
      <w:pPr>
        <w:pStyle w:val="965"/>
        <w:ind w:firstLine="420"/>
        <w:rPr>
          <w:rFonts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32ED832B">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786CDF7F">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②涉及车辆采购，请填写是否属于新能源汽车：</w:t>
      </w:r>
    </w:p>
    <w:p w14:paraId="7A4E58CD">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46D39784">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583894AC">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7FD66E30">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3A7FCAFB">
      <w:pPr>
        <w:pStyle w:val="965"/>
        <w:numPr>
          <w:ilvl w:val="255"/>
          <w:numId w:val="0"/>
        </w:numPr>
        <w:snapToGrid w:val="0"/>
        <w:ind w:firstLine="420"/>
        <w:rPr>
          <w:rFonts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3635BC88">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（注：在框架协议采购的第二阶段，可选择使用该合同文本）</w:t>
      </w:r>
    </w:p>
    <w:p w14:paraId="50B3B20E">
      <w:pPr>
        <w:pStyle w:val="965"/>
        <w:numPr>
          <w:ilvl w:val="255"/>
          <w:numId w:val="0"/>
        </w:numPr>
        <w:snapToGrid w:val="0"/>
        <w:ind w:firstLine="220" w:firstLineChars="100"/>
        <w:rPr>
          <w:rFonts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4DFC5F7C">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3340F1CF">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7D7E0A0">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048993F4">
      <w:pPr>
        <w:snapToGrid w:val="0"/>
        <w:spacing w:line="400" w:lineRule="exact"/>
        <w:rPr>
          <w:rFonts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3B9558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374EA4EE">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2DD3BD05">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7AD1CAF0">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577DFC24">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5CE88A52">
      <w:pPr>
        <w:snapToGrid w:val="0"/>
        <w:spacing w:line="400" w:lineRule="exact"/>
        <w:ind w:firstLine="840" w:firstLineChars="400"/>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0D415244">
      <w:pPr>
        <w:snapToGrid w:val="0"/>
        <w:spacing w:line="400" w:lineRule="exact"/>
        <w:ind w:firstLine="840" w:firstLineChars="400"/>
        <w:rPr>
          <w:rFonts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581FEBA8">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4617D0C">
      <w:pPr>
        <w:pStyle w:val="965"/>
        <w:tabs>
          <w:tab w:val="left" w:pos="1340"/>
        </w:tabs>
        <w:ind w:firstLine="420"/>
        <w:rPr>
          <w:rFonts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28297ED4">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6CEBE445">
      <w:pPr>
        <w:numPr>
          <w:ilvl w:val="255"/>
          <w:numId w:val="0"/>
        </w:num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32B8E2BA">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F467372">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5A982961">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69D7EC08">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79C125B6">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5344F53D">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61C38AA2">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是否涉及环境标志产品：</w:t>
      </w:r>
    </w:p>
    <w:p w14:paraId="4FF355B1">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25418896">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141B8B73">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770E4E15">
      <w:pPr>
        <w:pStyle w:val="965"/>
        <w:numPr>
          <w:ilvl w:val="255"/>
          <w:numId w:val="0"/>
        </w:numPr>
        <w:snapToGrid w:val="0"/>
        <w:rPr>
          <w:rFonts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7296CDD0">
      <w:pPr>
        <w:pStyle w:val="965"/>
        <w:ind w:firstLine="420" w:firstLineChars="0"/>
        <w:rPr>
          <w:rFonts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3961244A">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0D6012A3">
      <w:pPr>
        <w:pStyle w:val="965"/>
        <w:ind w:firstLine="420" w:firstLineChars="0"/>
        <w:rPr>
          <w:rFonts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375AD44E">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73882999">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30E17D93">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合同金额</w:t>
      </w:r>
    </w:p>
    <w:p w14:paraId="7F34F456">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0897B9BB">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1C42A384">
      <w:pPr>
        <w:snapToGrid w:val="0"/>
        <w:spacing w:line="400" w:lineRule="exact"/>
        <w:rPr>
          <w:rFonts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73F917BD">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01D171E1">
      <w:pPr>
        <w:snapToGrid w:val="0"/>
        <w:spacing w:line="400" w:lineRule="exact"/>
        <w:rPr>
          <w:rFonts w:ascii="仿宋" w:hAnsi="仿宋" w:eastAsia="仿宋" w:cs="仿宋"/>
          <w:szCs w:val="21"/>
        </w:rPr>
      </w:pPr>
      <w:r>
        <w:rPr>
          <w:rFonts w:hint="eastAsia" w:ascii="仿宋" w:hAnsi="仿宋" w:eastAsia="仿宋" w:cs="仿宋"/>
          <w:szCs w:val="21"/>
        </w:rPr>
        <w:t xml:space="preserve">    （注：固定单价合同应填写单价和最高限价）</w:t>
      </w:r>
    </w:p>
    <w:p w14:paraId="5B9FBB8D">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59327F11">
      <w:pPr>
        <w:snapToGrid w:val="0"/>
        <w:spacing w:line="400" w:lineRule="exact"/>
        <w:ind w:firstLine="420" w:firstLineChars="200"/>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6CD067E6">
      <w:pPr>
        <w:pStyle w:val="258"/>
        <w:spacing w:line="400" w:lineRule="exact"/>
        <w:ind w:firstLine="480"/>
        <w:rPr>
          <w:rFonts w:ascii="仿宋" w:hAnsi="仿宋" w:eastAsia="仿宋" w:cs="仿宋"/>
        </w:rPr>
      </w:pPr>
      <w:r>
        <w:rPr>
          <w:rFonts w:hint="eastAsia" w:ascii="仿宋" w:hAnsi="仿宋" w:eastAsia="仿宋" w:cs="仿宋"/>
        </w:rPr>
        <w:t>（3）付款方式（按项目实际勾选填写）：</w:t>
      </w:r>
    </w:p>
    <w:p w14:paraId="37116E6E">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0E4F695F">
      <w:pPr>
        <w:snapToGrid w:val="0"/>
        <w:spacing w:line="400" w:lineRule="exact"/>
        <w:ind w:firstLine="630" w:firstLineChars="300"/>
        <w:rPr>
          <w:rFonts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120A443E">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792D43DD">
      <w:pPr>
        <w:snapToGrid w:val="0"/>
        <w:spacing w:line="400" w:lineRule="exact"/>
        <w:ind w:firstLine="630" w:firstLineChars="3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20513383">
      <w:pPr>
        <w:numPr>
          <w:ilvl w:val="0"/>
          <w:numId w:val="3"/>
        </w:numPr>
        <w:snapToGrid w:val="0"/>
        <w:spacing w:line="400" w:lineRule="exact"/>
        <w:ind w:firstLine="422" w:firstLineChars="200"/>
        <w:rPr>
          <w:rFonts w:ascii="仿宋" w:hAnsi="仿宋" w:eastAsia="仿宋" w:cs="仿宋"/>
          <w:b/>
          <w:szCs w:val="21"/>
          <w:u w:val="single"/>
        </w:rPr>
      </w:pPr>
      <w:r>
        <w:rPr>
          <w:rFonts w:hint="eastAsia" w:ascii="仿宋" w:hAnsi="仿宋" w:eastAsia="仿宋" w:cs="仿宋"/>
          <w:b/>
          <w:szCs w:val="21"/>
        </w:rPr>
        <w:t>合同履行</w:t>
      </w:r>
    </w:p>
    <w:p w14:paraId="3ACF7DF4">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43A50664">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49396F8F">
      <w:pPr>
        <w:snapToGrid w:val="0"/>
        <w:spacing w:line="400" w:lineRule="exact"/>
        <w:ind w:firstLine="420" w:firstLineChars="200"/>
        <w:rPr>
          <w:rFonts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1B25B9A5">
      <w:pPr>
        <w:pStyle w:val="965"/>
        <w:rPr>
          <w:rFonts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61071142">
      <w:pPr>
        <w:pStyle w:val="965"/>
        <w:ind w:firstLine="420"/>
        <w:rPr>
          <w:rFonts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7A7B57A6">
      <w:pPr>
        <w:snapToGrid w:val="0"/>
        <w:spacing w:line="400" w:lineRule="exact"/>
        <w:ind w:firstLine="420" w:firstLineChars="200"/>
        <w:rPr>
          <w:rFonts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008F38A6">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38D7CD15">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2EC0F90B">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合同验收</w:t>
      </w:r>
    </w:p>
    <w:p w14:paraId="2395B4E1">
      <w:pPr>
        <w:numPr>
          <w:ilvl w:val="0"/>
          <w:numId w:val="5"/>
        </w:num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43FC606A">
      <w:pPr>
        <w:snapToGrid w:val="0"/>
        <w:spacing w:line="400" w:lineRule="exact"/>
        <w:rPr>
          <w:rFonts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1F6A13C4">
      <w:pPr>
        <w:snapToGrid w:val="0"/>
        <w:spacing w:line="400" w:lineRule="exact"/>
        <w:rPr>
          <w:rFonts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3E9ACE37">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084DA6A8">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11CEC0DE">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4041B694">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16BA014F">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03CFA0F3">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20EF6808">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0658D9F5">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651653D2">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1956DE63">
      <w:pPr>
        <w:snapToGrid w:val="0"/>
        <w:spacing w:line="400" w:lineRule="exact"/>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589ADFF3">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084FE8AB">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4EA269B1">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1DC6CF7D">
      <w:pPr>
        <w:pStyle w:val="965"/>
        <w:ind w:firstLine="420"/>
        <w:rPr>
          <w:rFonts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3DEC9333">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26F41537">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组成合同的文件</w:t>
      </w:r>
    </w:p>
    <w:p w14:paraId="7156D0A9">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46E1AAB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（1）政府采购合同协议书及其变更、补充协议</w:t>
      </w:r>
    </w:p>
    <w:p w14:paraId="3CC83B77">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（2）政府采购合同专用条款</w:t>
      </w:r>
    </w:p>
    <w:p w14:paraId="03F79583">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（3）政府采购合同通用条款</w:t>
      </w:r>
    </w:p>
    <w:p w14:paraId="62331033">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（4）中标（成交）通知书</w:t>
      </w:r>
    </w:p>
    <w:p w14:paraId="7F27D37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（5）投标（响应）文件</w:t>
      </w:r>
    </w:p>
    <w:p w14:paraId="6CD0C744">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（6）采购文件</w:t>
      </w:r>
    </w:p>
    <w:p w14:paraId="3321C716">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（7）有关技术文件，图纸</w:t>
      </w:r>
    </w:p>
    <w:p w14:paraId="4ADBF7DF">
      <w:pPr>
        <w:pStyle w:val="965"/>
        <w:ind w:firstLine="420"/>
        <w:rPr>
          <w:rFonts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1AA4C5CA">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合同生效</w:t>
      </w:r>
    </w:p>
    <w:p w14:paraId="040D4870">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50FA593E">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合同份数</w:t>
      </w:r>
    </w:p>
    <w:p w14:paraId="4DE1184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6947F4A0">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27DA1E66">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7E44C87E">
      <w:pPr>
        <w:snapToGrid w:val="0"/>
        <w:spacing w:line="400" w:lineRule="exact"/>
        <w:ind w:firstLine="420" w:firstLineChars="200"/>
        <w:rPr>
          <w:rFonts w:ascii="仿宋" w:hAnsi="仿宋" w:eastAsia="仿宋" w:cs="仿宋"/>
        </w:rPr>
      </w:pPr>
      <w:r>
        <w:rPr>
          <w:rFonts w:hint="eastAsia" w:ascii="仿宋" w:hAnsi="仿宋" w:eastAsia="仿宋" w:cs="仿宋"/>
          <w:szCs w:val="21"/>
        </w:rPr>
        <w:t>附件：具体标的及其技术要求和商务要求、联合协议、分包意向协议等。</w:t>
      </w:r>
    </w:p>
    <w:p w14:paraId="1429D61A">
      <w:pPr>
        <w:pStyle w:val="258"/>
        <w:spacing w:line="400" w:lineRule="exact"/>
        <w:ind w:firstLine="480"/>
        <w:rPr>
          <w:rFonts w:ascii="仿宋" w:hAnsi="仿宋" w:eastAsia="仿宋" w:cs="仿宋"/>
        </w:rPr>
      </w:pPr>
    </w:p>
    <w:p w14:paraId="212B0555">
      <w:pPr>
        <w:pStyle w:val="3"/>
        <w:spacing w:line="400" w:lineRule="exact"/>
        <w:rPr>
          <w:rFonts w:ascii="仿宋" w:eastAsia="仿宋" w:cs="仿宋"/>
          <w:b w:val="0"/>
          <w:bCs w:val="0"/>
          <w:sz w:val="21"/>
          <w:szCs w:val="21"/>
          <w:lang w:val="en-US"/>
        </w:rPr>
      </w:pPr>
      <w:r>
        <w:rPr>
          <w:rFonts w:hint="eastAsia" w:ascii="仿宋" w:eastAsia="仿宋" w:cs="仿宋"/>
          <w:lang w:val="en"/>
        </w:rPr>
        <w:t xml:space="preserve">   </w:t>
      </w:r>
    </w:p>
    <w:p w14:paraId="51C98677">
      <w:pPr>
        <w:rPr>
          <w:rFonts w:ascii="仿宋" w:hAnsi="仿宋" w:eastAsia="仿宋" w:cs="仿宋"/>
        </w:rPr>
      </w:pPr>
      <w:r>
        <w:rPr>
          <w:rFonts w:hint="eastAsia" w:ascii="仿宋" w:hAnsi="仿宋" w:eastAsia="仿宋" w:cs="仿宋"/>
        </w:rPr>
        <w:br w:type="page"/>
      </w:r>
    </w:p>
    <w:p w14:paraId="50DD9555">
      <w:pPr>
        <w:pStyle w:val="258"/>
        <w:ind w:firstLine="480"/>
        <w:rPr>
          <w:rFonts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CF07BB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4149BA48">
            <w:pPr>
              <w:snapToGrid w:val="0"/>
              <w:spacing w:line="300" w:lineRule="exact"/>
              <w:jc w:val="center"/>
              <w:rPr>
                <w:rFonts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6AA14875">
            <w:pPr>
              <w:snapToGrid w:val="0"/>
              <w:spacing w:line="300" w:lineRule="exact"/>
              <w:jc w:val="center"/>
              <w:rPr>
                <w:rFonts w:ascii="仿宋" w:hAnsi="仿宋" w:eastAsia="仿宋" w:cs="仿宋"/>
              </w:rPr>
            </w:pPr>
            <w:r>
              <w:rPr>
                <w:rFonts w:hint="eastAsia" w:ascii="仿宋" w:hAnsi="仿宋" w:eastAsia="仿宋" w:cs="仿宋"/>
                <w:szCs w:val="21"/>
              </w:rPr>
              <w:t>乙方（供应商）</w:t>
            </w:r>
          </w:p>
        </w:tc>
      </w:tr>
      <w:tr w14:paraId="0E24AD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2A4616C6">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0BB8395A">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F540CCA">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4E2B4C31">
            <w:pPr>
              <w:snapToGrid w:val="0"/>
              <w:spacing w:line="300" w:lineRule="exact"/>
              <w:jc w:val="center"/>
              <w:rPr>
                <w:rFonts w:ascii="仿宋" w:hAnsi="仿宋" w:eastAsia="仿宋" w:cs="仿宋"/>
                <w:spacing w:val="20"/>
                <w:szCs w:val="21"/>
              </w:rPr>
            </w:pPr>
          </w:p>
        </w:tc>
      </w:tr>
      <w:tr w14:paraId="2BE639D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3CE3FB24">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39C1085F">
            <w:pPr>
              <w:snapToGrid w:val="0"/>
              <w:spacing w:line="300" w:lineRule="exact"/>
              <w:ind w:firstLine="100" w:firstLineChars="48"/>
              <w:jc w:val="center"/>
              <w:rPr>
                <w:rFonts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59B994A4">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7A8D9A72">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255FFA99">
            <w:pPr>
              <w:snapToGrid w:val="0"/>
              <w:spacing w:line="300" w:lineRule="exact"/>
              <w:jc w:val="center"/>
              <w:rPr>
                <w:rFonts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75400597">
            <w:pPr>
              <w:snapToGrid w:val="0"/>
              <w:spacing w:line="300" w:lineRule="exact"/>
              <w:jc w:val="center"/>
              <w:rPr>
                <w:rFonts w:ascii="仿宋" w:hAnsi="仿宋" w:eastAsia="仿宋" w:cs="仿宋"/>
                <w:szCs w:val="21"/>
              </w:rPr>
            </w:pPr>
          </w:p>
        </w:tc>
      </w:tr>
      <w:tr w14:paraId="6BD35D7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225CFD75">
            <w:pPr>
              <w:snapToGrid w:val="0"/>
              <w:spacing w:line="300" w:lineRule="exact"/>
              <w:jc w:val="center"/>
              <w:rPr>
                <w:rFonts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22C4144B">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417AB94">
            <w:pPr>
              <w:snapToGrid w:val="0"/>
              <w:spacing w:line="300" w:lineRule="exact"/>
              <w:jc w:val="center"/>
              <w:rPr>
                <w:rFonts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7684F09F">
            <w:pPr>
              <w:snapToGrid w:val="0"/>
              <w:spacing w:line="300" w:lineRule="exact"/>
              <w:jc w:val="center"/>
              <w:rPr>
                <w:rFonts w:ascii="仿宋" w:hAnsi="仿宋" w:eastAsia="仿宋" w:cs="仿宋"/>
                <w:spacing w:val="20"/>
                <w:szCs w:val="21"/>
              </w:rPr>
            </w:pPr>
          </w:p>
        </w:tc>
      </w:tr>
      <w:tr w14:paraId="6AD3879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AFA755E">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7656177C">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BE66734">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3C938C8D">
            <w:pPr>
              <w:snapToGrid w:val="0"/>
              <w:spacing w:line="300" w:lineRule="exact"/>
              <w:jc w:val="center"/>
              <w:rPr>
                <w:rFonts w:ascii="仿宋" w:hAnsi="仿宋" w:eastAsia="仿宋" w:cs="仿宋"/>
                <w:spacing w:val="20"/>
                <w:szCs w:val="21"/>
              </w:rPr>
            </w:pPr>
          </w:p>
        </w:tc>
      </w:tr>
      <w:tr w14:paraId="1543F7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E86986C">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76A763BA">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698CC0F">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50C5A36D">
            <w:pPr>
              <w:snapToGrid w:val="0"/>
              <w:spacing w:line="300" w:lineRule="exact"/>
              <w:jc w:val="center"/>
              <w:rPr>
                <w:rFonts w:ascii="仿宋" w:hAnsi="仿宋" w:eastAsia="仿宋" w:cs="仿宋"/>
                <w:spacing w:val="20"/>
                <w:szCs w:val="21"/>
              </w:rPr>
            </w:pPr>
          </w:p>
        </w:tc>
      </w:tr>
      <w:tr w14:paraId="4261DE0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7B41615">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5CC01C5">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12E2C4A">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07B6F27D">
            <w:pPr>
              <w:snapToGrid w:val="0"/>
              <w:spacing w:line="300" w:lineRule="exact"/>
              <w:jc w:val="center"/>
              <w:rPr>
                <w:rFonts w:ascii="仿宋" w:hAnsi="仿宋" w:eastAsia="仿宋" w:cs="仿宋"/>
                <w:spacing w:val="20"/>
                <w:szCs w:val="21"/>
              </w:rPr>
            </w:pPr>
          </w:p>
        </w:tc>
      </w:tr>
      <w:tr w14:paraId="2F04A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9621DFF">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496E7E8">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C3C2A84">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70EC7B0B">
            <w:pPr>
              <w:snapToGrid w:val="0"/>
              <w:spacing w:line="300" w:lineRule="exact"/>
              <w:jc w:val="center"/>
              <w:rPr>
                <w:rFonts w:ascii="仿宋" w:hAnsi="仿宋" w:eastAsia="仿宋" w:cs="仿宋"/>
                <w:spacing w:val="20"/>
                <w:szCs w:val="21"/>
              </w:rPr>
            </w:pPr>
          </w:p>
        </w:tc>
      </w:tr>
      <w:tr w14:paraId="28D2BC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5CAAB91">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7C4D2CF1">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2FD4225">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2196E05C">
            <w:pPr>
              <w:snapToGrid w:val="0"/>
              <w:spacing w:line="300" w:lineRule="exact"/>
              <w:jc w:val="center"/>
              <w:rPr>
                <w:rFonts w:ascii="仿宋" w:hAnsi="仿宋" w:eastAsia="仿宋" w:cs="仿宋"/>
                <w:spacing w:val="20"/>
                <w:szCs w:val="21"/>
              </w:rPr>
            </w:pPr>
          </w:p>
        </w:tc>
      </w:tr>
      <w:tr w14:paraId="68F354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1673C37">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737E486E">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64A9D3C">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5A7EB9A7">
            <w:pPr>
              <w:snapToGrid w:val="0"/>
              <w:spacing w:line="300" w:lineRule="exact"/>
              <w:jc w:val="center"/>
              <w:rPr>
                <w:rFonts w:ascii="仿宋" w:hAnsi="仿宋" w:eastAsia="仿宋" w:cs="仿宋"/>
                <w:spacing w:val="20"/>
                <w:szCs w:val="21"/>
              </w:rPr>
            </w:pPr>
          </w:p>
        </w:tc>
      </w:tr>
      <w:tr w14:paraId="5360C2E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C08E731">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4CCA73B1">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F60E7E1">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1435467D">
            <w:pPr>
              <w:snapToGrid w:val="0"/>
              <w:spacing w:line="300" w:lineRule="exact"/>
              <w:jc w:val="center"/>
              <w:rPr>
                <w:rFonts w:ascii="仿宋" w:hAnsi="仿宋" w:eastAsia="仿宋" w:cs="仿宋"/>
                <w:spacing w:val="20"/>
                <w:szCs w:val="21"/>
              </w:rPr>
            </w:pPr>
          </w:p>
        </w:tc>
      </w:tr>
      <w:tr w14:paraId="4AB2567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43AFC6B">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70FC6880">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3D601C">
            <w:pPr>
              <w:snapToGrid w:val="0"/>
              <w:spacing w:line="300" w:lineRule="exact"/>
              <w:jc w:val="center"/>
              <w:rPr>
                <w:rFonts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3539B5F1">
            <w:pPr>
              <w:snapToGrid w:val="0"/>
              <w:spacing w:line="300" w:lineRule="exact"/>
              <w:jc w:val="center"/>
              <w:rPr>
                <w:rFonts w:ascii="仿宋" w:hAnsi="仿宋" w:eastAsia="仿宋" w:cs="仿宋"/>
                <w:spacing w:val="20"/>
                <w:szCs w:val="21"/>
              </w:rPr>
            </w:pPr>
          </w:p>
        </w:tc>
      </w:tr>
      <w:tr w14:paraId="3C91891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EE05306">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2FB5AB39">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310B300">
            <w:pPr>
              <w:snapToGrid w:val="0"/>
              <w:spacing w:line="300" w:lineRule="exact"/>
              <w:jc w:val="center"/>
              <w:rPr>
                <w:rFonts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0C121138">
            <w:pPr>
              <w:snapToGrid w:val="0"/>
              <w:spacing w:line="300" w:lineRule="exact"/>
              <w:jc w:val="center"/>
              <w:rPr>
                <w:rFonts w:ascii="仿宋" w:hAnsi="仿宋" w:eastAsia="仿宋" w:cs="仿宋"/>
                <w:spacing w:val="20"/>
                <w:szCs w:val="21"/>
              </w:rPr>
            </w:pPr>
          </w:p>
        </w:tc>
      </w:tr>
      <w:tr w14:paraId="5D9509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87E20BE">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192FFD7F">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5D4813A">
            <w:pPr>
              <w:snapToGrid w:val="0"/>
              <w:spacing w:line="300" w:lineRule="exact"/>
              <w:jc w:val="center"/>
              <w:rPr>
                <w:rFonts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48B59635">
            <w:pPr>
              <w:snapToGrid w:val="0"/>
              <w:spacing w:line="300" w:lineRule="exact"/>
              <w:jc w:val="center"/>
              <w:rPr>
                <w:rFonts w:ascii="仿宋" w:hAnsi="仿宋" w:eastAsia="仿宋" w:cs="仿宋"/>
                <w:spacing w:val="20"/>
                <w:szCs w:val="21"/>
              </w:rPr>
            </w:pPr>
          </w:p>
        </w:tc>
      </w:tr>
      <w:tr w14:paraId="38FBA5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8A92883">
            <w:pPr>
              <w:pStyle w:val="25"/>
              <w:snapToGrid w:val="0"/>
              <w:spacing w:before="120" w:beforeLines="50" w:line="360" w:lineRule="auto"/>
              <w:jc w:val="left"/>
              <w:rPr>
                <w:rFonts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1D7B9A53">
      <w:pPr>
        <w:pStyle w:val="3"/>
        <w:adjustRightInd w:val="0"/>
        <w:snapToGrid w:val="0"/>
        <w:spacing w:before="120" w:beforeLines="50"/>
        <w:jc w:val="center"/>
        <w:rPr>
          <w:rFonts w:ascii="仿宋" w:eastAsia="仿宋" w:cs="仿宋"/>
          <w:sz w:val="28"/>
          <w:szCs w:val="28"/>
        </w:rPr>
      </w:pPr>
      <w:r>
        <w:rPr>
          <w:rFonts w:hint="eastAsia" w:ascii="仿宋" w:eastAsia="仿宋" w:cs="仿宋"/>
          <w:sz w:val="21"/>
          <w:szCs w:val="21"/>
          <w:u w:val="single"/>
        </w:rPr>
        <w:br w:type="page"/>
      </w:r>
      <w:bookmarkStart w:id="48" w:name="_Toc27624"/>
      <w:r>
        <w:rPr>
          <w:rFonts w:hint="eastAsia" w:ascii="仿宋" w:eastAsia="仿宋" w:cs="仿宋"/>
          <w:b w:val="0"/>
          <w:bCs w:val="0"/>
          <w:sz w:val="28"/>
          <w:szCs w:val="28"/>
        </w:rPr>
        <w:t>第二节 政府采购合同通用条款</w:t>
      </w:r>
      <w:bookmarkEnd w:id="48"/>
    </w:p>
    <w:p w14:paraId="79939F31">
      <w:pPr>
        <w:tabs>
          <w:tab w:val="left" w:pos="8820"/>
          <w:tab w:val="left" w:pos="9345"/>
          <w:tab w:val="left" w:pos="9765"/>
        </w:tabs>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4ACF850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1.1合同当事人</w:t>
      </w:r>
    </w:p>
    <w:p w14:paraId="0D31B37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5585227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796428D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4B52FA3D">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1.2本合同下列术语应解释为：</w:t>
      </w:r>
    </w:p>
    <w:p w14:paraId="1DA8668E">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721185AA">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43D58594">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48DE4196">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2DEEABDE">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62349C23">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3FCA0221">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7F79CE37">
      <w:pPr>
        <w:numPr>
          <w:ilvl w:val="0"/>
          <w:numId w:val="6"/>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sz w:val="24"/>
        </w:rPr>
        <w:t>合同标的及金额</w:t>
      </w:r>
    </w:p>
    <w:p w14:paraId="754091A5">
      <w:pPr>
        <w:autoSpaceDE w:val="0"/>
        <w:autoSpaceDN w:val="0"/>
        <w:snapToGrid w:val="0"/>
        <w:spacing w:line="400" w:lineRule="exact"/>
        <w:ind w:firstLine="420" w:firstLineChars="200"/>
        <w:jc w:val="left"/>
        <w:rPr>
          <w:rFonts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0650DB74">
      <w:pPr>
        <w:snapToGrid w:val="0"/>
        <w:spacing w:line="400" w:lineRule="exact"/>
        <w:jc w:val="left"/>
        <w:rPr>
          <w:rFonts w:ascii="仿宋" w:hAnsi="仿宋" w:eastAsia="仿宋" w:cs="仿宋"/>
          <w:b/>
          <w:sz w:val="24"/>
        </w:rPr>
      </w:pPr>
      <w:r>
        <w:rPr>
          <w:rFonts w:hint="eastAsia" w:ascii="仿宋" w:hAnsi="仿宋" w:eastAsia="仿宋" w:cs="仿宋"/>
          <w:b/>
          <w:sz w:val="24"/>
        </w:rPr>
        <w:t>3. 履行合同的时间、地点和方式</w:t>
      </w:r>
    </w:p>
    <w:p w14:paraId="37B2758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3.1 乙方应当在约定的时间、地点，按照约定方式履行合同。</w:t>
      </w:r>
    </w:p>
    <w:p w14:paraId="4F52AF55">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4. 甲方的权利和义务</w:t>
      </w:r>
    </w:p>
    <w:p w14:paraId="4B38981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6AC9047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3F90FF2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5780A228">
      <w:pPr>
        <w:snapToGrid w:val="0"/>
        <w:spacing w:line="400" w:lineRule="exact"/>
        <w:ind w:firstLine="420" w:firstLineChars="200"/>
        <w:rPr>
          <w:rFonts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19B73D5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0214CBA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0DEC1D6B">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5. 乙方的权利和义务</w:t>
      </w:r>
    </w:p>
    <w:p w14:paraId="5CC6C42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378A48A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2B9BD165">
      <w:pPr>
        <w:pStyle w:val="23"/>
        <w:spacing w:line="400" w:lineRule="exact"/>
        <w:ind w:firstLine="422" w:firstLineChars="176"/>
        <w:rPr>
          <w:rFonts w:ascii="仿宋" w:hAnsi="仿宋" w:eastAsia="仿宋" w:cs="仿宋"/>
        </w:rPr>
      </w:pPr>
      <w:r>
        <w:rPr>
          <w:rFonts w:hint="eastAsia" w:ascii="仿宋" w:hAnsi="仿宋" w:eastAsia="仿宋" w:cs="仿宋"/>
        </w:rPr>
        <w:t>5.3乙方有权根据合同约定向甲方收取合同价款。</w:t>
      </w:r>
    </w:p>
    <w:p w14:paraId="23C22889">
      <w:pPr>
        <w:pStyle w:val="23"/>
        <w:spacing w:line="400" w:lineRule="exact"/>
        <w:ind w:firstLine="422" w:firstLineChars="176"/>
        <w:rPr>
          <w:rFonts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6582C5D0">
      <w:pPr>
        <w:numPr>
          <w:ilvl w:val="0"/>
          <w:numId w:val="7"/>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合同履行</w:t>
      </w:r>
    </w:p>
    <w:p w14:paraId="4388A68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147C042C">
      <w:pPr>
        <w:autoSpaceDE w:val="0"/>
        <w:autoSpaceDN w:val="0"/>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7AB3DD21">
      <w:pPr>
        <w:snapToGrid w:val="0"/>
        <w:spacing w:line="400" w:lineRule="exact"/>
        <w:jc w:val="left"/>
        <w:rPr>
          <w:rFonts w:ascii="仿宋" w:hAnsi="仿宋" w:eastAsia="仿宋" w:cs="仿宋"/>
          <w:b/>
          <w:bCs/>
          <w:sz w:val="24"/>
        </w:rPr>
      </w:pPr>
      <w:r>
        <w:rPr>
          <w:rFonts w:hint="eastAsia" w:ascii="仿宋" w:hAnsi="仿宋" w:eastAsia="仿宋" w:cs="仿宋"/>
          <w:b/>
          <w:bCs/>
          <w:sz w:val="24"/>
        </w:rPr>
        <w:t>7. 货物包装、运输、保险和交付要求</w:t>
      </w:r>
    </w:p>
    <w:p w14:paraId="67FAC4C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36FB8FA8">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57804E39">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641C0DF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33E8CFE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79F8E656">
      <w:pPr>
        <w:pStyle w:val="965"/>
        <w:ind w:firstLine="420"/>
        <w:rPr>
          <w:rFonts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383ADAF8">
      <w:pPr>
        <w:snapToGrid w:val="0"/>
        <w:spacing w:line="400" w:lineRule="exact"/>
        <w:jc w:val="left"/>
        <w:rPr>
          <w:rFonts w:ascii="仿宋" w:hAnsi="仿宋" w:eastAsia="仿宋" w:cs="仿宋"/>
          <w:b/>
          <w:sz w:val="24"/>
        </w:rPr>
      </w:pPr>
      <w:r>
        <w:rPr>
          <w:rFonts w:hint="eastAsia" w:ascii="仿宋" w:hAnsi="仿宋" w:eastAsia="仿宋" w:cs="仿宋"/>
          <w:b/>
          <w:sz w:val="24"/>
        </w:rPr>
        <w:t>8. 质量标准和保证</w:t>
      </w:r>
    </w:p>
    <w:p w14:paraId="75E7FF98">
      <w:pPr>
        <w:pStyle w:val="33"/>
        <w:snapToGrid w:val="0"/>
        <w:spacing w:line="400" w:lineRule="exact"/>
        <w:ind w:firstLine="420" w:firstLineChars="200"/>
        <w:jc w:val="left"/>
        <w:rPr>
          <w:rFonts w:ascii="仿宋" w:hAnsi="仿宋" w:eastAsia="仿宋" w:cs="仿宋"/>
          <w:b/>
        </w:rPr>
      </w:pPr>
      <w:r>
        <w:rPr>
          <w:rFonts w:hint="eastAsia" w:ascii="仿宋" w:hAnsi="仿宋" w:eastAsia="仿宋" w:cs="仿宋"/>
        </w:rPr>
        <w:t>8.1 质量标准</w:t>
      </w:r>
    </w:p>
    <w:p w14:paraId="20D2DFB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5E7105CA">
      <w:pPr>
        <w:pStyle w:val="33"/>
        <w:snapToGrid w:val="0"/>
        <w:spacing w:line="400" w:lineRule="exact"/>
        <w:ind w:firstLine="420" w:firstLineChars="200"/>
        <w:jc w:val="left"/>
        <w:rPr>
          <w:rFonts w:ascii="仿宋" w:hAnsi="仿宋" w:eastAsia="仿宋" w:cs="仿宋"/>
        </w:rPr>
      </w:pPr>
      <w:r>
        <w:rPr>
          <w:rFonts w:hint="eastAsia" w:ascii="仿宋" w:hAnsi="仿宋" w:eastAsia="仿宋" w:cs="仿宋"/>
        </w:rPr>
        <w:t>（2）采用中华人民共和国法定计量单位。</w:t>
      </w:r>
    </w:p>
    <w:p w14:paraId="2EC8723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（3）乙方所提供的货物应符合国家有关安全、环保、卫生的规定。</w:t>
      </w:r>
    </w:p>
    <w:p w14:paraId="1ECE6F2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0BE93BA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8.2 保证</w:t>
      </w:r>
    </w:p>
    <w:p w14:paraId="54B3CF0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3CC5EFD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3BD2A15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6632EC9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42BBE708">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1215E556">
      <w:pPr>
        <w:snapToGrid w:val="0"/>
        <w:spacing w:line="400" w:lineRule="exact"/>
        <w:jc w:val="left"/>
        <w:rPr>
          <w:rFonts w:ascii="仿宋" w:hAnsi="仿宋" w:eastAsia="仿宋" w:cs="仿宋"/>
          <w:b/>
          <w:bCs/>
          <w:sz w:val="24"/>
        </w:rPr>
      </w:pPr>
      <w:r>
        <w:rPr>
          <w:rFonts w:hint="eastAsia" w:ascii="仿宋" w:hAnsi="仿宋" w:eastAsia="仿宋" w:cs="仿宋"/>
          <w:b/>
          <w:bCs/>
          <w:sz w:val="24"/>
        </w:rPr>
        <w:t>9. 权利瑕疵担保</w:t>
      </w:r>
    </w:p>
    <w:p w14:paraId="692C6F3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9.1 乙方保证对其出售的货物享有合法的权利。</w:t>
      </w:r>
    </w:p>
    <w:p w14:paraId="174D8E5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654B52F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0BECA954">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10. 知识产权保护</w:t>
      </w:r>
    </w:p>
    <w:p w14:paraId="50ACC27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9"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9"/>
      <w:r>
        <w:rPr>
          <w:rFonts w:hint="eastAsia" w:ascii="仿宋" w:hAnsi="仿宋" w:eastAsia="仿宋" w:cs="仿宋"/>
          <w:szCs w:val="21"/>
        </w:rPr>
        <w:t>。</w:t>
      </w:r>
    </w:p>
    <w:p w14:paraId="01840F46">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14:paraId="2FC97272">
      <w:pPr>
        <w:autoSpaceDE w:val="0"/>
        <w:autoSpaceDN w:val="0"/>
        <w:snapToGrid w:val="0"/>
        <w:spacing w:line="400" w:lineRule="exact"/>
        <w:ind w:firstLine="420" w:firstLineChars="200"/>
        <w:jc w:val="left"/>
        <w:rPr>
          <w:rFonts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6520CA20">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14:paraId="4699F0C1">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095396BB">
      <w:pPr>
        <w:pStyle w:val="3"/>
        <w:spacing w:line="400" w:lineRule="exact"/>
        <w:ind w:firstLine="420" w:firstLineChars="200"/>
        <w:rPr>
          <w:rFonts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0A6ABC21">
      <w:pPr>
        <w:pStyle w:val="23"/>
        <w:spacing w:line="400" w:lineRule="exact"/>
        <w:rPr>
          <w:rFonts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2B8D73B6">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7008369E">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2CF0E7A5">
      <w:pPr>
        <w:spacing w:line="400" w:lineRule="exact"/>
        <w:ind w:firstLine="420"/>
        <w:rPr>
          <w:rFonts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24315478">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488B785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1EDEEAA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（1）货物的现场移动、安装、调试、启动监督及技术支持；</w:t>
      </w:r>
    </w:p>
    <w:p w14:paraId="54C0456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（2）提供货物组装和维修所需的专用工具和辅助材料；</w:t>
      </w:r>
    </w:p>
    <w:p w14:paraId="38F1EDA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43F1A64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6F654A26">
      <w:pPr>
        <w:pStyle w:val="965"/>
        <w:ind w:firstLine="420"/>
        <w:rPr>
          <w:rFonts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020E1A6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2592C55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2FD57594">
      <w:pPr>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14:paraId="37DC7BC2">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15.1质量瑕疵的违约责任</w:t>
      </w:r>
    </w:p>
    <w:p w14:paraId="5ADBC94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136AE9F5">
      <w:pPr>
        <w:autoSpaceDE w:val="0"/>
        <w:autoSpaceDN w:val="0"/>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15.2 迟延交货的违约责任</w:t>
      </w:r>
    </w:p>
    <w:p w14:paraId="243182B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84F196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34DDFA0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15.3 迟延支付的违约责任</w:t>
      </w:r>
    </w:p>
    <w:p w14:paraId="4CA2A9B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02260FA9">
      <w:pPr>
        <w:snapToGrid w:val="0"/>
        <w:spacing w:line="400" w:lineRule="exact"/>
        <w:ind w:firstLine="420" w:firstLineChars="200"/>
        <w:jc w:val="left"/>
        <w:rPr>
          <w:rFonts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2D49E466">
      <w:pPr>
        <w:numPr>
          <w:ilvl w:val="0"/>
          <w:numId w:val="8"/>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14:paraId="2D59B909">
      <w:pPr>
        <w:snapToGrid w:val="0"/>
        <w:spacing w:line="400" w:lineRule="exact"/>
        <w:jc w:val="left"/>
        <w:rPr>
          <w:rFonts w:ascii="仿宋" w:hAnsi="仿宋" w:eastAsia="仿宋" w:cs="仿宋"/>
          <w:szCs w:val="21"/>
        </w:rPr>
      </w:pPr>
      <w:r>
        <w:rPr>
          <w:rFonts w:hint="eastAsia" w:ascii="仿宋" w:hAnsi="仿宋" w:eastAsia="仿宋" w:cs="仿宋"/>
          <w:szCs w:val="21"/>
        </w:rPr>
        <w:t xml:space="preserve">    16.1合同的变更</w:t>
      </w:r>
    </w:p>
    <w:p w14:paraId="60AA9C0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335B7EAC">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16.2合同的中止</w:t>
      </w:r>
    </w:p>
    <w:p w14:paraId="732C2E5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228695D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4A9A126">
      <w:pPr>
        <w:pStyle w:val="965"/>
        <w:ind w:firstLine="420"/>
        <w:jc w:val="both"/>
        <w:rPr>
          <w:rFonts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654EE62D">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1298593B">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16.3合同的终止</w:t>
      </w:r>
    </w:p>
    <w:p w14:paraId="7E43132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（1）合同因有效期限届满而终止；</w:t>
      </w:r>
    </w:p>
    <w:p w14:paraId="7B0E2F52">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784FFCB3">
      <w:pPr>
        <w:pStyle w:val="965"/>
        <w:rPr>
          <w:rFonts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573FF214">
      <w:pPr>
        <w:pStyle w:val="965"/>
        <w:ind w:firstLine="420"/>
        <w:jc w:val="both"/>
        <w:rPr>
          <w:rFonts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5A856A18">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14:paraId="662D652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002A674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44AFEAB7">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14:paraId="43AE5DF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1998087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129ED76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EEAE4B0">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14:paraId="4785CCEF">
      <w:pPr>
        <w:pStyle w:val="965"/>
        <w:ind w:firstLine="420"/>
        <w:jc w:val="both"/>
        <w:rPr>
          <w:rFonts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2476A832">
      <w:pPr>
        <w:pStyle w:val="965"/>
        <w:ind w:firstLine="420"/>
        <w:jc w:val="both"/>
        <w:rPr>
          <w:rFonts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404FF0E9">
      <w:pPr>
        <w:pStyle w:val="965"/>
        <w:ind w:firstLine="420"/>
        <w:jc w:val="both"/>
        <w:rPr>
          <w:rFonts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6FC76D82">
      <w:pPr>
        <w:autoSpaceDE w:val="0"/>
        <w:autoSpaceDN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14:paraId="7ABFF6C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79D84B3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0F19F531">
      <w:pPr>
        <w:pStyle w:val="23"/>
        <w:spacing w:line="400" w:lineRule="exact"/>
        <w:ind w:firstLine="480" w:firstLineChars="200"/>
        <w:rPr>
          <w:rFonts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AED0E74">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14:paraId="0612ACDC">
      <w:pPr>
        <w:pStyle w:val="965"/>
        <w:ind w:firstLine="420"/>
        <w:jc w:val="both"/>
        <w:rPr>
          <w:rFonts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547F05D0">
      <w:pPr>
        <w:pStyle w:val="965"/>
        <w:ind w:firstLine="420"/>
        <w:jc w:val="both"/>
        <w:rPr>
          <w:rFonts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1436E291">
      <w:pPr>
        <w:numPr>
          <w:ilvl w:val="255"/>
          <w:numId w:val="0"/>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14:paraId="32A27E2D">
      <w:pPr>
        <w:pStyle w:val="965"/>
        <w:ind w:firstLine="420"/>
        <w:jc w:val="both"/>
        <w:rPr>
          <w:rFonts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20095A35">
      <w:pPr>
        <w:pStyle w:val="965"/>
        <w:ind w:firstLine="0" w:firstLineChars="0"/>
        <w:jc w:val="both"/>
        <w:rPr>
          <w:rFonts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3CA9EE03">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2FBED38D">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397603B3">
      <w:pPr>
        <w:numPr>
          <w:ilvl w:val="0"/>
          <w:numId w:val="9"/>
        </w:numPr>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14:paraId="1D51CC95">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0CDC383B">
      <w:pPr>
        <w:snapToGrid w:val="0"/>
        <w:spacing w:line="400" w:lineRule="exact"/>
        <w:jc w:val="left"/>
        <w:rPr>
          <w:rFonts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50" w:name="_Toc20313"/>
    </w:p>
    <w:p w14:paraId="382B5836">
      <w:pPr>
        <w:snapToGrid w:val="0"/>
        <w:jc w:val="center"/>
        <w:rPr>
          <w:rFonts w:ascii="仿宋" w:hAnsi="仿宋" w:eastAsia="仿宋" w:cs="仿宋"/>
          <w:sz w:val="28"/>
          <w:szCs w:val="28"/>
        </w:rPr>
      </w:pPr>
      <w:r>
        <w:rPr>
          <w:rFonts w:hint="eastAsia" w:ascii="仿宋" w:hAnsi="仿宋" w:eastAsia="仿宋" w:cs="仿宋"/>
          <w:sz w:val="28"/>
          <w:szCs w:val="28"/>
        </w:rPr>
        <w:br w:type="page"/>
      </w:r>
    </w:p>
    <w:p w14:paraId="3760F0C5">
      <w:pPr>
        <w:pStyle w:val="3"/>
        <w:adjustRightInd w:val="0"/>
        <w:snapToGrid w:val="0"/>
        <w:jc w:val="center"/>
        <w:rPr>
          <w:rFonts w:ascii="仿宋" w:eastAsia="仿宋" w:cs="仿宋"/>
          <w:b w:val="0"/>
          <w:bCs w:val="0"/>
          <w:sz w:val="28"/>
          <w:szCs w:val="28"/>
        </w:rPr>
      </w:pPr>
      <w:r>
        <w:rPr>
          <w:rFonts w:hint="eastAsia" w:ascii="仿宋" w:eastAsia="仿宋" w:cs="仿宋"/>
          <w:b w:val="0"/>
          <w:bCs w:val="0"/>
          <w:sz w:val="28"/>
          <w:szCs w:val="28"/>
        </w:rPr>
        <w:t>第三节 政府采购合同专用条款</w:t>
      </w:r>
      <w:bookmarkEnd w:id="50"/>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0329C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A84371F">
            <w:pPr>
              <w:snapToGrid w:val="0"/>
              <w:jc w:val="center"/>
              <w:rPr>
                <w:rFonts w:ascii="仿宋" w:hAnsi="仿宋" w:eastAsia="仿宋" w:cs="仿宋"/>
                <w:szCs w:val="21"/>
              </w:rPr>
            </w:pPr>
            <w:r>
              <w:rPr>
                <w:rFonts w:hint="eastAsia" w:ascii="仿宋" w:hAnsi="仿宋" w:eastAsia="仿宋" w:cs="仿宋"/>
                <w:szCs w:val="21"/>
              </w:rPr>
              <w:t>第二节</w:t>
            </w:r>
          </w:p>
          <w:p w14:paraId="222B89C6">
            <w:pPr>
              <w:snapToGrid w:val="0"/>
              <w:jc w:val="center"/>
              <w:rPr>
                <w:rFonts w:ascii="仿宋" w:hAnsi="仿宋" w:eastAsia="仿宋" w:cs="仿宋"/>
                <w:szCs w:val="21"/>
              </w:rPr>
            </w:pPr>
            <w:r>
              <w:rPr>
                <w:rFonts w:hint="eastAsia" w:ascii="仿宋" w:hAnsi="仿宋" w:eastAsia="仿宋" w:cs="仿宋"/>
                <w:szCs w:val="21"/>
              </w:rPr>
              <w:t>第1.2（6）项</w:t>
            </w:r>
          </w:p>
        </w:tc>
        <w:tc>
          <w:tcPr>
            <w:tcW w:w="1742" w:type="dxa"/>
            <w:vAlign w:val="center"/>
          </w:tcPr>
          <w:p w14:paraId="724F3C89">
            <w:pPr>
              <w:snapToGrid w:val="0"/>
              <w:jc w:val="left"/>
              <w:rPr>
                <w:rFonts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594B86EF">
            <w:pPr>
              <w:snapToGrid w:val="0"/>
              <w:jc w:val="left"/>
              <w:rPr>
                <w:rFonts w:ascii="仿宋" w:hAnsi="仿宋" w:eastAsia="仿宋" w:cs="仿宋"/>
                <w:szCs w:val="21"/>
              </w:rPr>
            </w:pPr>
          </w:p>
        </w:tc>
      </w:tr>
      <w:tr w14:paraId="2F9509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5AE0E701">
            <w:pPr>
              <w:snapToGrid w:val="0"/>
              <w:jc w:val="center"/>
              <w:rPr>
                <w:rFonts w:ascii="仿宋" w:hAnsi="仿宋" w:eastAsia="仿宋" w:cs="仿宋"/>
                <w:szCs w:val="21"/>
              </w:rPr>
            </w:pPr>
            <w:r>
              <w:rPr>
                <w:rFonts w:hint="eastAsia" w:ascii="仿宋" w:hAnsi="仿宋" w:eastAsia="仿宋" w:cs="仿宋"/>
                <w:szCs w:val="21"/>
              </w:rPr>
              <w:t>第二节</w:t>
            </w:r>
          </w:p>
          <w:p w14:paraId="32FF3390">
            <w:pPr>
              <w:snapToGrid w:val="0"/>
              <w:jc w:val="center"/>
              <w:rPr>
                <w:rFonts w:ascii="仿宋" w:hAnsi="仿宋" w:eastAsia="仿宋" w:cs="仿宋"/>
                <w:szCs w:val="21"/>
              </w:rPr>
            </w:pPr>
            <w:r>
              <w:rPr>
                <w:rFonts w:hint="eastAsia" w:ascii="仿宋" w:hAnsi="仿宋" w:eastAsia="仿宋" w:cs="仿宋"/>
                <w:szCs w:val="21"/>
              </w:rPr>
              <w:t>第1.2（7）项</w:t>
            </w:r>
          </w:p>
        </w:tc>
        <w:tc>
          <w:tcPr>
            <w:tcW w:w="1742" w:type="dxa"/>
            <w:vAlign w:val="center"/>
          </w:tcPr>
          <w:p w14:paraId="2BE711AE">
            <w:pPr>
              <w:snapToGrid w:val="0"/>
              <w:jc w:val="left"/>
              <w:rPr>
                <w:rFonts w:ascii="仿宋" w:hAnsi="仿宋" w:eastAsia="仿宋" w:cs="仿宋"/>
                <w:szCs w:val="21"/>
              </w:rPr>
            </w:pPr>
            <w:r>
              <w:rPr>
                <w:rFonts w:hint="eastAsia" w:ascii="仿宋" w:hAnsi="仿宋" w:eastAsia="仿宋" w:cs="仿宋"/>
                <w:szCs w:val="21"/>
              </w:rPr>
              <w:t>其他术语解释</w:t>
            </w:r>
          </w:p>
        </w:tc>
        <w:tc>
          <w:tcPr>
            <w:tcW w:w="5170" w:type="dxa"/>
            <w:vAlign w:val="center"/>
          </w:tcPr>
          <w:p w14:paraId="562F83E6">
            <w:pPr>
              <w:snapToGrid w:val="0"/>
              <w:jc w:val="left"/>
              <w:rPr>
                <w:rFonts w:ascii="仿宋" w:hAnsi="仿宋" w:eastAsia="仿宋" w:cs="仿宋"/>
                <w:szCs w:val="21"/>
              </w:rPr>
            </w:pPr>
          </w:p>
        </w:tc>
      </w:tr>
      <w:tr w14:paraId="28BF64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9E4F2A">
            <w:pPr>
              <w:snapToGrid w:val="0"/>
              <w:jc w:val="center"/>
              <w:rPr>
                <w:rFonts w:ascii="仿宋" w:hAnsi="仿宋" w:eastAsia="仿宋" w:cs="仿宋"/>
                <w:szCs w:val="21"/>
              </w:rPr>
            </w:pPr>
            <w:r>
              <w:rPr>
                <w:rFonts w:hint="eastAsia" w:ascii="仿宋" w:hAnsi="仿宋" w:eastAsia="仿宋" w:cs="仿宋"/>
                <w:szCs w:val="21"/>
              </w:rPr>
              <w:t>第二节</w:t>
            </w:r>
          </w:p>
          <w:p w14:paraId="02B7182D">
            <w:pPr>
              <w:snapToGrid w:val="0"/>
              <w:jc w:val="center"/>
              <w:rPr>
                <w:rFonts w:ascii="仿宋" w:hAnsi="仿宋" w:eastAsia="仿宋" w:cs="仿宋"/>
                <w:szCs w:val="21"/>
              </w:rPr>
            </w:pPr>
            <w:r>
              <w:rPr>
                <w:rFonts w:hint="eastAsia" w:ascii="仿宋" w:hAnsi="仿宋" w:eastAsia="仿宋" w:cs="仿宋"/>
                <w:szCs w:val="21"/>
              </w:rPr>
              <w:t>第4.4款</w:t>
            </w:r>
          </w:p>
        </w:tc>
        <w:tc>
          <w:tcPr>
            <w:tcW w:w="1742" w:type="dxa"/>
            <w:vAlign w:val="center"/>
          </w:tcPr>
          <w:p w14:paraId="691C92DF">
            <w:pPr>
              <w:snapToGrid w:val="0"/>
              <w:jc w:val="left"/>
              <w:rPr>
                <w:rFonts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1AA008C8">
            <w:pPr>
              <w:snapToGrid w:val="0"/>
              <w:jc w:val="left"/>
              <w:rPr>
                <w:rFonts w:ascii="仿宋" w:hAnsi="仿宋" w:eastAsia="仿宋" w:cs="仿宋"/>
                <w:szCs w:val="21"/>
              </w:rPr>
            </w:pPr>
          </w:p>
        </w:tc>
      </w:tr>
      <w:tr w14:paraId="7ABD96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B75407">
            <w:pPr>
              <w:snapToGrid w:val="0"/>
              <w:jc w:val="center"/>
              <w:rPr>
                <w:rFonts w:ascii="仿宋" w:hAnsi="仿宋" w:eastAsia="仿宋" w:cs="仿宋"/>
                <w:szCs w:val="21"/>
              </w:rPr>
            </w:pPr>
            <w:r>
              <w:rPr>
                <w:rFonts w:hint="eastAsia" w:ascii="仿宋" w:hAnsi="仿宋" w:eastAsia="仿宋" w:cs="仿宋"/>
                <w:szCs w:val="21"/>
              </w:rPr>
              <w:t>第二节</w:t>
            </w:r>
          </w:p>
          <w:p w14:paraId="6FCB2DB3">
            <w:pPr>
              <w:snapToGrid w:val="0"/>
              <w:jc w:val="center"/>
              <w:rPr>
                <w:rFonts w:ascii="仿宋" w:hAnsi="仿宋" w:eastAsia="仿宋" w:cs="仿宋"/>
                <w:szCs w:val="21"/>
              </w:rPr>
            </w:pPr>
            <w:r>
              <w:rPr>
                <w:rFonts w:hint="eastAsia" w:ascii="仿宋" w:hAnsi="仿宋" w:eastAsia="仿宋" w:cs="仿宋"/>
                <w:szCs w:val="21"/>
              </w:rPr>
              <w:t>第4.6款</w:t>
            </w:r>
          </w:p>
        </w:tc>
        <w:tc>
          <w:tcPr>
            <w:tcW w:w="1742" w:type="dxa"/>
            <w:vAlign w:val="center"/>
          </w:tcPr>
          <w:p w14:paraId="6929D2C7">
            <w:pPr>
              <w:snapToGrid w:val="0"/>
              <w:jc w:val="left"/>
              <w:rPr>
                <w:rFonts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755801E6">
            <w:pPr>
              <w:snapToGrid w:val="0"/>
              <w:jc w:val="left"/>
              <w:rPr>
                <w:rFonts w:ascii="仿宋" w:hAnsi="仿宋" w:eastAsia="仿宋" w:cs="仿宋"/>
                <w:szCs w:val="21"/>
              </w:rPr>
            </w:pPr>
          </w:p>
        </w:tc>
      </w:tr>
      <w:tr w14:paraId="083E89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F14101">
            <w:pPr>
              <w:snapToGrid w:val="0"/>
              <w:jc w:val="center"/>
              <w:rPr>
                <w:rFonts w:ascii="仿宋" w:hAnsi="仿宋" w:eastAsia="仿宋" w:cs="仿宋"/>
                <w:szCs w:val="21"/>
              </w:rPr>
            </w:pPr>
            <w:r>
              <w:rPr>
                <w:rFonts w:hint="eastAsia" w:ascii="仿宋" w:hAnsi="仿宋" w:eastAsia="仿宋" w:cs="仿宋"/>
                <w:szCs w:val="21"/>
              </w:rPr>
              <w:t>第二节</w:t>
            </w:r>
          </w:p>
          <w:p w14:paraId="4CD73D62">
            <w:pPr>
              <w:snapToGrid w:val="0"/>
              <w:jc w:val="center"/>
              <w:rPr>
                <w:rFonts w:ascii="仿宋" w:hAnsi="仿宋" w:eastAsia="仿宋" w:cs="仿宋"/>
              </w:rPr>
            </w:pPr>
            <w:r>
              <w:rPr>
                <w:rFonts w:hint="eastAsia" w:ascii="仿宋" w:hAnsi="仿宋" w:eastAsia="仿宋" w:cs="仿宋"/>
                <w:szCs w:val="21"/>
              </w:rPr>
              <w:t>第5.4款</w:t>
            </w:r>
          </w:p>
        </w:tc>
        <w:tc>
          <w:tcPr>
            <w:tcW w:w="1742" w:type="dxa"/>
            <w:vAlign w:val="center"/>
          </w:tcPr>
          <w:p w14:paraId="252FA04B">
            <w:pPr>
              <w:snapToGrid w:val="0"/>
              <w:jc w:val="left"/>
              <w:rPr>
                <w:rFonts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41363BD6">
            <w:pPr>
              <w:snapToGrid w:val="0"/>
              <w:jc w:val="left"/>
              <w:rPr>
                <w:rFonts w:ascii="仿宋" w:hAnsi="仿宋" w:eastAsia="仿宋" w:cs="仿宋"/>
                <w:szCs w:val="21"/>
              </w:rPr>
            </w:pPr>
          </w:p>
        </w:tc>
      </w:tr>
      <w:tr w14:paraId="6C3F5C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FDDDDDD">
            <w:pPr>
              <w:snapToGrid w:val="0"/>
              <w:jc w:val="center"/>
              <w:rPr>
                <w:rFonts w:ascii="仿宋" w:hAnsi="仿宋" w:eastAsia="仿宋" w:cs="仿宋"/>
                <w:szCs w:val="21"/>
              </w:rPr>
            </w:pPr>
            <w:r>
              <w:rPr>
                <w:rFonts w:hint="eastAsia" w:ascii="仿宋" w:hAnsi="仿宋" w:eastAsia="仿宋" w:cs="仿宋"/>
                <w:szCs w:val="21"/>
              </w:rPr>
              <w:t>第二节</w:t>
            </w:r>
          </w:p>
          <w:p w14:paraId="3FA6E64D">
            <w:pPr>
              <w:snapToGrid w:val="0"/>
              <w:jc w:val="center"/>
              <w:rPr>
                <w:rFonts w:ascii="仿宋" w:hAnsi="仿宋" w:eastAsia="仿宋" w:cs="仿宋"/>
                <w:szCs w:val="21"/>
              </w:rPr>
            </w:pPr>
            <w:r>
              <w:rPr>
                <w:rFonts w:hint="eastAsia" w:ascii="仿宋" w:hAnsi="仿宋" w:eastAsia="仿宋" w:cs="仿宋"/>
                <w:szCs w:val="21"/>
              </w:rPr>
              <w:t>第6.1款</w:t>
            </w:r>
          </w:p>
        </w:tc>
        <w:tc>
          <w:tcPr>
            <w:tcW w:w="1742" w:type="dxa"/>
            <w:vAlign w:val="center"/>
          </w:tcPr>
          <w:p w14:paraId="2ADF8354">
            <w:pPr>
              <w:snapToGrid w:val="0"/>
              <w:jc w:val="left"/>
              <w:rPr>
                <w:rFonts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206A9827">
            <w:pPr>
              <w:snapToGrid w:val="0"/>
              <w:jc w:val="left"/>
              <w:rPr>
                <w:rFonts w:ascii="仿宋" w:hAnsi="仿宋" w:eastAsia="仿宋" w:cs="仿宋"/>
                <w:szCs w:val="21"/>
              </w:rPr>
            </w:pPr>
          </w:p>
        </w:tc>
      </w:tr>
      <w:tr w14:paraId="7EC71A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DE1C8C7">
            <w:pPr>
              <w:snapToGrid w:val="0"/>
              <w:jc w:val="center"/>
              <w:rPr>
                <w:rFonts w:ascii="仿宋" w:hAnsi="仿宋" w:eastAsia="仿宋" w:cs="仿宋"/>
                <w:szCs w:val="21"/>
              </w:rPr>
            </w:pPr>
            <w:r>
              <w:rPr>
                <w:rFonts w:hint="eastAsia" w:ascii="仿宋" w:hAnsi="仿宋" w:eastAsia="仿宋" w:cs="仿宋"/>
                <w:szCs w:val="21"/>
              </w:rPr>
              <w:t>第二节</w:t>
            </w:r>
          </w:p>
          <w:p w14:paraId="0D54D9C1">
            <w:pPr>
              <w:snapToGrid w:val="0"/>
              <w:jc w:val="center"/>
              <w:rPr>
                <w:rFonts w:ascii="仿宋" w:hAnsi="仿宋" w:eastAsia="仿宋" w:cs="仿宋"/>
                <w:szCs w:val="21"/>
              </w:rPr>
            </w:pPr>
            <w:r>
              <w:rPr>
                <w:rFonts w:hint="eastAsia" w:ascii="仿宋" w:hAnsi="仿宋" w:eastAsia="仿宋" w:cs="仿宋"/>
                <w:szCs w:val="21"/>
              </w:rPr>
              <w:t>第7.1款</w:t>
            </w:r>
          </w:p>
        </w:tc>
        <w:tc>
          <w:tcPr>
            <w:tcW w:w="1742" w:type="dxa"/>
            <w:vAlign w:val="center"/>
          </w:tcPr>
          <w:p w14:paraId="6E6BEED9">
            <w:pPr>
              <w:snapToGrid w:val="0"/>
              <w:jc w:val="left"/>
              <w:rPr>
                <w:rFonts w:ascii="仿宋" w:hAnsi="仿宋" w:eastAsia="仿宋" w:cs="仿宋"/>
                <w:szCs w:val="21"/>
              </w:rPr>
            </w:pPr>
            <w:r>
              <w:rPr>
                <w:rFonts w:hint="eastAsia" w:ascii="仿宋" w:hAnsi="仿宋" w:eastAsia="仿宋" w:cs="仿宋"/>
                <w:szCs w:val="21"/>
              </w:rPr>
              <w:t>包装特殊要求</w:t>
            </w:r>
          </w:p>
        </w:tc>
        <w:tc>
          <w:tcPr>
            <w:tcW w:w="5170" w:type="dxa"/>
            <w:vAlign w:val="center"/>
          </w:tcPr>
          <w:p w14:paraId="1EF22CD6">
            <w:pPr>
              <w:rPr>
                <w:rFonts w:ascii="仿宋" w:hAnsi="仿宋" w:eastAsia="仿宋" w:cs="仿宋"/>
              </w:rPr>
            </w:pPr>
          </w:p>
        </w:tc>
      </w:tr>
      <w:tr w14:paraId="32CF99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63004A0">
            <w:pPr>
              <w:snapToGrid w:val="0"/>
              <w:jc w:val="center"/>
              <w:rPr>
                <w:rFonts w:ascii="仿宋" w:hAnsi="仿宋" w:eastAsia="仿宋" w:cs="仿宋"/>
                <w:szCs w:val="21"/>
              </w:rPr>
            </w:pPr>
          </w:p>
        </w:tc>
        <w:tc>
          <w:tcPr>
            <w:tcW w:w="1742" w:type="dxa"/>
            <w:vAlign w:val="center"/>
          </w:tcPr>
          <w:p w14:paraId="0463632F">
            <w:pPr>
              <w:snapToGrid w:val="0"/>
              <w:jc w:val="left"/>
              <w:rPr>
                <w:rFonts w:ascii="仿宋" w:hAnsi="仿宋" w:eastAsia="仿宋" w:cs="仿宋"/>
                <w:szCs w:val="21"/>
              </w:rPr>
            </w:pPr>
            <w:r>
              <w:rPr>
                <w:rFonts w:hint="eastAsia" w:ascii="仿宋" w:hAnsi="仿宋" w:eastAsia="仿宋" w:cs="仿宋"/>
                <w:szCs w:val="21"/>
              </w:rPr>
              <w:t>指定现场</w:t>
            </w:r>
          </w:p>
        </w:tc>
        <w:tc>
          <w:tcPr>
            <w:tcW w:w="5170" w:type="dxa"/>
            <w:vAlign w:val="center"/>
          </w:tcPr>
          <w:p w14:paraId="73BB0C51">
            <w:pPr>
              <w:rPr>
                <w:rFonts w:ascii="仿宋" w:hAnsi="仿宋" w:eastAsia="仿宋" w:cs="仿宋"/>
              </w:rPr>
            </w:pPr>
          </w:p>
        </w:tc>
      </w:tr>
      <w:tr w14:paraId="2A2E08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0C1731FA">
            <w:pPr>
              <w:snapToGrid w:val="0"/>
              <w:jc w:val="center"/>
              <w:rPr>
                <w:rFonts w:ascii="仿宋" w:hAnsi="仿宋" w:eastAsia="仿宋" w:cs="仿宋"/>
                <w:szCs w:val="21"/>
              </w:rPr>
            </w:pPr>
            <w:r>
              <w:rPr>
                <w:rFonts w:hint="eastAsia" w:ascii="仿宋" w:hAnsi="仿宋" w:eastAsia="仿宋" w:cs="仿宋"/>
                <w:szCs w:val="21"/>
              </w:rPr>
              <w:t>第二节</w:t>
            </w:r>
          </w:p>
          <w:p w14:paraId="34031F6C">
            <w:pPr>
              <w:snapToGrid w:val="0"/>
              <w:jc w:val="center"/>
              <w:rPr>
                <w:rFonts w:ascii="仿宋" w:hAnsi="仿宋" w:eastAsia="仿宋" w:cs="仿宋"/>
                <w:szCs w:val="21"/>
              </w:rPr>
            </w:pPr>
            <w:r>
              <w:rPr>
                <w:rFonts w:hint="eastAsia" w:ascii="仿宋" w:hAnsi="仿宋" w:eastAsia="仿宋" w:cs="仿宋"/>
                <w:szCs w:val="21"/>
              </w:rPr>
              <w:t>第7.2款</w:t>
            </w:r>
          </w:p>
        </w:tc>
        <w:tc>
          <w:tcPr>
            <w:tcW w:w="1742" w:type="dxa"/>
            <w:vAlign w:val="center"/>
          </w:tcPr>
          <w:p w14:paraId="31511EB0">
            <w:pPr>
              <w:snapToGrid w:val="0"/>
              <w:jc w:val="left"/>
              <w:rPr>
                <w:rFonts w:ascii="仿宋" w:hAnsi="仿宋" w:eastAsia="仿宋" w:cs="仿宋"/>
                <w:szCs w:val="21"/>
              </w:rPr>
            </w:pPr>
            <w:r>
              <w:rPr>
                <w:rFonts w:hint="eastAsia" w:ascii="仿宋" w:hAnsi="仿宋" w:eastAsia="仿宋" w:cs="仿宋"/>
                <w:szCs w:val="21"/>
              </w:rPr>
              <w:t>运输特殊要求</w:t>
            </w:r>
          </w:p>
        </w:tc>
        <w:tc>
          <w:tcPr>
            <w:tcW w:w="5170" w:type="dxa"/>
            <w:vAlign w:val="center"/>
          </w:tcPr>
          <w:p w14:paraId="214A5EF3">
            <w:pPr>
              <w:rPr>
                <w:rFonts w:ascii="仿宋" w:hAnsi="仿宋" w:eastAsia="仿宋" w:cs="仿宋"/>
              </w:rPr>
            </w:pPr>
          </w:p>
        </w:tc>
      </w:tr>
      <w:tr w14:paraId="49CA53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AF40ABC">
            <w:pPr>
              <w:snapToGrid w:val="0"/>
              <w:jc w:val="center"/>
              <w:rPr>
                <w:rFonts w:ascii="仿宋" w:hAnsi="仿宋" w:eastAsia="仿宋" w:cs="仿宋"/>
                <w:szCs w:val="21"/>
              </w:rPr>
            </w:pPr>
            <w:r>
              <w:rPr>
                <w:rFonts w:hint="eastAsia" w:ascii="仿宋" w:hAnsi="仿宋" w:eastAsia="仿宋" w:cs="仿宋"/>
                <w:szCs w:val="21"/>
              </w:rPr>
              <w:t>第二节</w:t>
            </w:r>
          </w:p>
          <w:p w14:paraId="70C8020A">
            <w:pPr>
              <w:snapToGrid w:val="0"/>
              <w:jc w:val="center"/>
              <w:rPr>
                <w:rFonts w:ascii="仿宋" w:hAnsi="仿宋" w:eastAsia="仿宋" w:cs="仿宋"/>
                <w:szCs w:val="21"/>
              </w:rPr>
            </w:pPr>
            <w:r>
              <w:rPr>
                <w:rFonts w:hint="eastAsia" w:ascii="仿宋" w:hAnsi="仿宋" w:eastAsia="仿宋" w:cs="仿宋"/>
                <w:szCs w:val="21"/>
              </w:rPr>
              <w:t>第7.3款</w:t>
            </w:r>
          </w:p>
        </w:tc>
        <w:tc>
          <w:tcPr>
            <w:tcW w:w="1742" w:type="dxa"/>
            <w:vAlign w:val="center"/>
          </w:tcPr>
          <w:p w14:paraId="42877922">
            <w:pPr>
              <w:snapToGrid w:val="0"/>
              <w:jc w:val="left"/>
              <w:rPr>
                <w:rFonts w:ascii="仿宋" w:hAnsi="仿宋" w:eastAsia="仿宋" w:cs="仿宋"/>
                <w:szCs w:val="21"/>
              </w:rPr>
            </w:pPr>
            <w:r>
              <w:rPr>
                <w:rFonts w:hint="eastAsia" w:ascii="仿宋" w:hAnsi="仿宋" w:eastAsia="仿宋" w:cs="仿宋"/>
                <w:szCs w:val="21"/>
              </w:rPr>
              <w:t>保险要求</w:t>
            </w:r>
          </w:p>
        </w:tc>
        <w:tc>
          <w:tcPr>
            <w:tcW w:w="5170" w:type="dxa"/>
            <w:vAlign w:val="center"/>
          </w:tcPr>
          <w:p w14:paraId="67C196B2">
            <w:pPr>
              <w:rPr>
                <w:rFonts w:ascii="仿宋" w:hAnsi="仿宋" w:eastAsia="仿宋" w:cs="仿宋"/>
              </w:rPr>
            </w:pPr>
          </w:p>
        </w:tc>
      </w:tr>
      <w:tr w14:paraId="7F3D13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A57374">
            <w:pPr>
              <w:snapToGrid w:val="0"/>
              <w:jc w:val="center"/>
              <w:rPr>
                <w:rFonts w:ascii="仿宋" w:hAnsi="仿宋" w:eastAsia="仿宋" w:cs="仿宋"/>
                <w:szCs w:val="21"/>
              </w:rPr>
            </w:pPr>
            <w:r>
              <w:rPr>
                <w:rFonts w:hint="eastAsia" w:ascii="仿宋" w:hAnsi="仿宋" w:eastAsia="仿宋" w:cs="仿宋"/>
                <w:szCs w:val="21"/>
              </w:rPr>
              <w:t>第二节</w:t>
            </w:r>
          </w:p>
          <w:p w14:paraId="7D95CCB9">
            <w:pPr>
              <w:snapToGrid w:val="0"/>
              <w:jc w:val="center"/>
              <w:rPr>
                <w:rFonts w:ascii="仿宋" w:hAnsi="仿宋" w:eastAsia="仿宋" w:cs="仿宋"/>
                <w:szCs w:val="21"/>
              </w:rPr>
            </w:pPr>
            <w:r>
              <w:rPr>
                <w:rFonts w:hint="eastAsia" w:ascii="仿宋" w:hAnsi="仿宋" w:eastAsia="仿宋" w:cs="仿宋"/>
                <w:szCs w:val="21"/>
              </w:rPr>
              <w:t>第8.2（1）项</w:t>
            </w:r>
          </w:p>
        </w:tc>
        <w:tc>
          <w:tcPr>
            <w:tcW w:w="1742" w:type="dxa"/>
            <w:vAlign w:val="center"/>
          </w:tcPr>
          <w:p w14:paraId="32229D33">
            <w:pPr>
              <w:snapToGrid w:val="0"/>
              <w:jc w:val="left"/>
              <w:rPr>
                <w:rFonts w:ascii="仿宋" w:hAnsi="仿宋" w:eastAsia="仿宋" w:cs="仿宋"/>
                <w:szCs w:val="21"/>
              </w:rPr>
            </w:pPr>
            <w:r>
              <w:rPr>
                <w:rFonts w:hint="eastAsia" w:ascii="仿宋" w:hAnsi="仿宋" w:eastAsia="仿宋" w:cs="仿宋"/>
                <w:szCs w:val="21"/>
              </w:rPr>
              <w:t>质量保证期</w:t>
            </w:r>
          </w:p>
        </w:tc>
        <w:tc>
          <w:tcPr>
            <w:tcW w:w="5170" w:type="dxa"/>
            <w:vAlign w:val="center"/>
          </w:tcPr>
          <w:p w14:paraId="09E8521F">
            <w:pPr>
              <w:autoSpaceDE w:val="0"/>
              <w:autoSpaceDN w:val="0"/>
              <w:snapToGrid w:val="0"/>
              <w:ind w:firstLine="420" w:firstLineChars="200"/>
              <w:jc w:val="left"/>
              <w:rPr>
                <w:rFonts w:ascii="仿宋" w:hAnsi="仿宋" w:eastAsia="仿宋" w:cs="仿宋"/>
                <w:szCs w:val="21"/>
              </w:rPr>
            </w:pPr>
          </w:p>
        </w:tc>
      </w:tr>
      <w:tr w14:paraId="30A799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377F03">
            <w:pPr>
              <w:snapToGrid w:val="0"/>
              <w:jc w:val="center"/>
              <w:rPr>
                <w:rFonts w:ascii="仿宋" w:hAnsi="仿宋" w:eastAsia="仿宋" w:cs="仿宋"/>
                <w:szCs w:val="21"/>
              </w:rPr>
            </w:pPr>
            <w:r>
              <w:rPr>
                <w:rFonts w:hint="eastAsia" w:ascii="仿宋" w:hAnsi="仿宋" w:eastAsia="仿宋" w:cs="仿宋"/>
                <w:szCs w:val="21"/>
              </w:rPr>
              <w:t>第二节</w:t>
            </w:r>
          </w:p>
          <w:p w14:paraId="61790ED3">
            <w:pPr>
              <w:snapToGrid w:val="0"/>
              <w:jc w:val="center"/>
              <w:rPr>
                <w:rFonts w:ascii="仿宋" w:hAnsi="仿宋" w:eastAsia="仿宋" w:cs="仿宋"/>
                <w:szCs w:val="21"/>
              </w:rPr>
            </w:pPr>
            <w:r>
              <w:rPr>
                <w:rFonts w:hint="eastAsia" w:ascii="仿宋" w:hAnsi="仿宋" w:eastAsia="仿宋" w:cs="仿宋"/>
                <w:szCs w:val="21"/>
              </w:rPr>
              <w:t>第8.2（3）项</w:t>
            </w:r>
          </w:p>
        </w:tc>
        <w:tc>
          <w:tcPr>
            <w:tcW w:w="1742" w:type="dxa"/>
            <w:vAlign w:val="center"/>
          </w:tcPr>
          <w:p w14:paraId="5192DB9F">
            <w:pPr>
              <w:snapToGrid w:val="0"/>
              <w:jc w:val="left"/>
              <w:rPr>
                <w:rFonts w:ascii="仿宋" w:hAnsi="仿宋" w:eastAsia="仿宋" w:cs="仿宋"/>
                <w:szCs w:val="21"/>
              </w:rPr>
            </w:pPr>
            <w:r>
              <w:rPr>
                <w:rFonts w:hint="eastAsia" w:ascii="仿宋" w:hAnsi="仿宋" w:eastAsia="仿宋" w:cs="仿宋"/>
                <w:szCs w:val="21"/>
              </w:rPr>
              <w:t>货物质量缺陷</w:t>
            </w:r>
          </w:p>
          <w:p w14:paraId="68811692">
            <w:pPr>
              <w:snapToGrid w:val="0"/>
              <w:jc w:val="left"/>
              <w:rPr>
                <w:rFonts w:ascii="仿宋" w:hAnsi="仿宋" w:eastAsia="仿宋" w:cs="仿宋"/>
                <w:szCs w:val="21"/>
              </w:rPr>
            </w:pPr>
            <w:r>
              <w:rPr>
                <w:rFonts w:hint="eastAsia" w:ascii="仿宋" w:hAnsi="仿宋" w:eastAsia="仿宋" w:cs="仿宋"/>
                <w:szCs w:val="21"/>
              </w:rPr>
              <w:t>响应时间</w:t>
            </w:r>
          </w:p>
        </w:tc>
        <w:tc>
          <w:tcPr>
            <w:tcW w:w="5170" w:type="dxa"/>
            <w:vAlign w:val="center"/>
          </w:tcPr>
          <w:p w14:paraId="22063240">
            <w:pPr>
              <w:snapToGrid w:val="0"/>
              <w:jc w:val="left"/>
              <w:rPr>
                <w:rFonts w:ascii="仿宋" w:hAnsi="仿宋" w:eastAsia="仿宋" w:cs="仿宋"/>
                <w:szCs w:val="21"/>
              </w:rPr>
            </w:pPr>
          </w:p>
        </w:tc>
      </w:tr>
      <w:tr w14:paraId="0FF66F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64338A7">
            <w:pPr>
              <w:snapToGrid w:val="0"/>
              <w:jc w:val="center"/>
              <w:rPr>
                <w:rFonts w:ascii="仿宋" w:hAnsi="仿宋" w:eastAsia="仿宋" w:cs="仿宋"/>
                <w:szCs w:val="21"/>
              </w:rPr>
            </w:pPr>
            <w:r>
              <w:rPr>
                <w:rFonts w:hint="eastAsia" w:ascii="仿宋" w:hAnsi="仿宋" w:eastAsia="仿宋" w:cs="仿宋"/>
                <w:szCs w:val="21"/>
              </w:rPr>
              <w:t>第二节</w:t>
            </w:r>
          </w:p>
          <w:p w14:paraId="07082221">
            <w:pPr>
              <w:pStyle w:val="965"/>
              <w:ind w:firstLine="0" w:firstLineChars="0"/>
              <w:jc w:val="center"/>
              <w:rPr>
                <w:rFonts w:ascii="仿宋" w:hAnsi="仿宋" w:eastAsia="仿宋" w:cs="仿宋"/>
              </w:rPr>
            </w:pPr>
            <w:r>
              <w:rPr>
                <w:rFonts w:hint="eastAsia" w:ascii="仿宋" w:hAnsi="仿宋" w:eastAsia="仿宋" w:cs="仿宋"/>
              </w:rPr>
              <w:t>第11.1款</w:t>
            </w:r>
          </w:p>
        </w:tc>
        <w:tc>
          <w:tcPr>
            <w:tcW w:w="1742" w:type="dxa"/>
            <w:vAlign w:val="center"/>
          </w:tcPr>
          <w:p w14:paraId="03C17D0B">
            <w:pPr>
              <w:snapToGrid w:val="0"/>
              <w:rPr>
                <w:rFonts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197CC5F2">
            <w:pPr>
              <w:snapToGrid w:val="0"/>
              <w:jc w:val="left"/>
              <w:rPr>
                <w:rFonts w:ascii="仿宋" w:hAnsi="仿宋" w:eastAsia="仿宋" w:cs="仿宋"/>
                <w:szCs w:val="21"/>
              </w:rPr>
            </w:pPr>
          </w:p>
        </w:tc>
      </w:tr>
      <w:tr w14:paraId="324AB3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E4DA2A9">
            <w:pPr>
              <w:snapToGrid w:val="0"/>
              <w:jc w:val="center"/>
              <w:rPr>
                <w:rFonts w:ascii="仿宋" w:hAnsi="仿宋" w:eastAsia="仿宋" w:cs="仿宋"/>
                <w:szCs w:val="21"/>
              </w:rPr>
            </w:pPr>
            <w:r>
              <w:rPr>
                <w:rFonts w:hint="eastAsia" w:ascii="仿宋" w:hAnsi="仿宋" w:eastAsia="仿宋" w:cs="仿宋"/>
                <w:szCs w:val="21"/>
              </w:rPr>
              <w:t>第二节</w:t>
            </w:r>
          </w:p>
          <w:p w14:paraId="01DC67E3">
            <w:pPr>
              <w:snapToGrid w:val="0"/>
              <w:jc w:val="center"/>
              <w:rPr>
                <w:rFonts w:ascii="仿宋" w:hAnsi="仿宋" w:eastAsia="仿宋" w:cs="仿宋"/>
                <w:szCs w:val="21"/>
              </w:rPr>
            </w:pPr>
            <w:r>
              <w:rPr>
                <w:rFonts w:hint="eastAsia" w:ascii="仿宋" w:hAnsi="仿宋" w:eastAsia="仿宋" w:cs="仿宋"/>
                <w:szCs w:val="21"/>
              </w:rPr>
              <w:t>第12.2款</w:t>
            </w:r>
          </w:p>
        </w:tc>
        <w:tc>
          <w:tcPr>
            <w:tcW w:w="1742" w:type="dxa"/>
            <w:vAlign w:val="center"/>
          </w:tcPr>
          <w:p w14:paraId="68113128">
            <w:pPr>
              <w:snapToGrid w:val="0"/>
              <w:jc w:val="left"/>
              <w:rPr>
                <w:rFonts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278BC4A0">
            <w:pPr>
              <w:snapToGrid w:val="0"/>
              <w:jc w:val="left"/>
              <w:rPr>
                <w:rFonts w:ascii="仿宋" w:hAnsi="仿宋" w:eastAsia="仿宋" w:cs="仿宋"/>
                <w:szCs w:val="21"/>
              </w:rPr>
            </w:pPr>
          </w:p>
        </w:tc>
      </w:tr>
      <w:tr w14:paraId="0EBFE4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5A40072">
            <w:pPr>
              <w:snapToGrid w:val="0"/>
              <w:jc w:val="center"/>
              <w:rPr>
                <w:rFonts w:ascii="仿宋" w:hAnsi="仿宋" w:eastAsia="仿宋" w:cs="仿宋"/>
                <w:szCs w:val="21"/>
              </w:rPr>
            </w:pPr>
            <w:r>
              <w:rPr>
                <w:rFonts w:hint="eastAsia" w:ascii="仿宋" w:hAnsi="仿宋" w:eastAsia="仿宋" w:cs="仿宋"/>
                <w:szCs w:val="21"/>
              </w:rPr>
              <w:t>第二节</w:t>
            </w:r>
          </w:p>
          <w:p w14:paraId="222A2A03">
            <w:pPr>
              <w:snapToGrid w:val="0"/>
              <w:jc w:val="center"/>
              <w:rPr>
                <w:rFonts w:ascii="仿宋" w:hAnsi="仿宋" w:eastAsia="仿宋" w:cs="仿宋"/>
                <w:szCs w:val="21"/>
              </w:rPr>
            </w:pPr>
            <w:r>
              <w:rPr>
                <w:rFonts w:hint="eastAsia" w:ascii="仿宋" w:hAnsi="仿宋" w:eastAsia="仿宋" w:cs="仿宋"/>
                <w:szCs w:val="21"/>
              </w:rPr>
              <w:t>第13.2款</w:t>
            </w:r>
          </w:p>
        </w:tc>
        <w:tc>
          <w:tcPr>
            <w:tcW w:w="1742" w:type="dxa"/>
            <w:vAlign w:val="center"/>
          </w:tcPr>
          <w:p w14:paraId="69255B14">
            <w:pPr>
              <w:snapToGrid w:val="0"/>
              <w:jc w:val="left"/>
              <w:rPr>
                <w:rFonts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7E20E038">
            <w:pPr>
              <w:snapToGrid w:val="0"/>
              <w:jc w:val="left"/>
              <w:rPr>
                <w:rFonts w:ascii="仿宋" w:hAnsi="仿宋" w:eastAsia="仿宋" w:cs="仿宋"/>
                <w:szCs w:val="21"/>
              </w:rPr>
            </w:pPr>
          </w:p>
        </w:tc>
      </w:tr>
      <w:tr w14:paraId="25572B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08B778">
            <w:pPr>
              <w:snapToGrid w:val="0"/>
              <w:jc w:val="center"/>
              <w:rPr>
                <w:rFonts w:ascii="仿宋" w:hAnsi="仿宋" w:eastAsia="仿宋" w:cs="仿宋"/>
                <w:szCs w:val="21"/>
              </w:rPr>
            </w:pPr>
            <w:r>
              <w:rPr>
                <w:rFonts w:hint="eastAsia" w:ascii="仿宋" w:hAnsi="仿宋" w:eastAsia="仿宋" w:cs="仿宋"/>
                <w:szCs w:val="21"/>
              </w:rPr>
              <w:t>第二节</w:t>
            </w:r>
          </w:p>
          <w:p w14:paraId="15AFE023">
            <w:pPr>
              <w:snapToGrid w:val="0"/>
              <w:jc w:val="center"/>
              <w:rPr>
                <w:rFonts w:ascii="仿宋" w:hAnsi="仿宋" w:eastAsia="仿宋" w:cs="仿宋"/>
                <w:szCs w:val="21"/>
              </w:rPr>
            </w:pPr>
            <w:r>
              <w:rPr>
                <w:rFonts w:hint="eastAsia" w:ascii="仿宋" w:hAnsi="仿宋" w:eastAsia="仿宋" w:cs="仿宋"/>
                <w:szCs w:val="21"/>
              </w:rPr>
              <w:t>第13.3款</w:t>
            </w:r>
          </w:p>
        </w:tc>
        <w:tc>
          <w:tcPr>
            <w:tcW w:w="1742" w:type="dxa"/>
            <w:vAlign w:val="center"/>
          </w:tcPr>
          <w:p w14:paraId="58E87D3C">
            <w:pPr>
              <w:snapToGrid w:val="0"/>
              <w:jc w:val="left"/>
              <w:rPr>
                <w:rFonts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5EF82E36">
            <w:pPr>
              <w:snapToGrid w:val="0"/>
              <w:jc w:val="left"/>
              <w:rPr>
                <w:rFonts w:ascii="仿宋" w:hAnsi="仿宋" w:eastAsia="仿宋" w:cs="仿宋"/>
                <w:szCs w:val="21"/>
              </w:rPr>
            </w:pPr>
          </w:p>
        </w:tc>
      </w:tr>
      <w:tr w14:paraId="4F08C0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2DEB9B1">
            <w:pPr>
              <w:snapToGrid w:val="0"/>
              <w:jc w:val="center"/>
              <w:rPr>
                <w:rFonts w:ascii="仿宋" w:hAnsi="仿宋" w:eastAsia="仿宋" w:cs="仿宋"/>
                <w:szCs w:val="21"/>
              </w:rPr>
            </w:pPr>
            <w:r>
              <w:rPr>
                <w:rFonts w:hint="eastAsia" w:ascii="仿宋" w:hAnsi="仿宋" w:eastAsia="仿宋" w:cs="仿宋"/>
                <w:szCs w:val="21"/>
              </w:rPr>
              <w:t>第二节</w:t>
            </w:r>
          </w:p>
          <w:p w14:paraId="41D569E5">
            <w:pPr>
              <w:snapToGrid w:val="0"/>
              <w:jc w:val="center"/>
              <w:rPr>
                <w:rFonts w:ascii="仿宋" w:hAnsi="仿宋" w:eastAsia="仿宋" w:cs="仿宋"/>
                <w:szCs w:val="21"/>
              </w:rPr>
            </w:pPr>
            <w:r>
              <w:rPr>
                <w:rFonts w:hint="eastAsia" w:ascii="仿宋" w:hAnsi="仿宋" w:eastAsia="仿宋" w:cs="仿宋"/>
                <w:szCs w:val="21"/>
              </w:rPr>
              <w:t>第14.1（3）项</w:t>
            </w:r>
          </w:p>
        </w:tc>
        <w:tc>
          <w:tcPr>
            <w:tcW w:w="1742" w:type="dxa"/>
            <w:vAlign w:val="center"/>
          </w:tcPr>
          <w:p w14:paraId="7B1DE7B7">
            <w:pPr>
              <w:snapToGrid w:val="0"/>
              <w:jc w:val="left"/>
              <w:rPr>
                <w:rFonts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17BF6442">
            <w:pPr>
              <w:snapToGrid w:val="0"/>
              <w:jc w:val="left"/>
              <w:rPr>
                <w:rFonts w:ascii="仿宋" w:hAnsi="仿宋" w:eastAsia="仿宋" w:cs="仿宋"/>
                <w:szCs w:val="21"/>
              </w:rPr>
            </w:pPr>
          </w:p>
        </w:tc>
      </w:tr>
      <w:tr w14:paraId="17D78A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91584EA">
            <w:pPr>
              <w:snapToGrid w:val="0"/>
              <w:jc w:val="center"/>
              <w:rPr>
                <w:rFonts w:ascii="仿宋" w:hAnsi="仿宋" w:eastAsia="仿宋" w:cs="仿宋"/>
                <w:szCs w:val="21"/>
              </w:rPr>
            </w:pPr>
            <w:r>
              <w:rPr>
                <w:rFonts w:hint="eastAsia" w:ascii="仿宋" w:hAnsi="仿宋" w:eastAsia="仿宋" w:cs="仿宋"/>
                <w:szCs w:val="21"/>
              </w:rPr>
              <w:t>第二节</w:t>
            </w:r>
          </w:p>
          <w:p w14:paraId="7D26F2A0">
            <w:pPr>
              <w:snapToGrid w:val="0"/>
              <w:jc w:val="center"/>
              <w:rPr>
                <w:rFonts w:ascii="仿宋" w:hAnsi="仿宋" w:eastAsia="仿宋" w:cs="仿宋"/>
                <w:szCs w:val="21"/>
              </w:rPr>
            </w:pPr>
            <w:r>
              <w:rPr>
                <w:rFonts w:hint="eastAsia" w:ascii="仿宋" w:hAnsi="仿宋" w:eastAsia="仿宋" w:cs="仿宋"/>
                <w:szCs w:val="21"/>
              </w:rPr>
              <w:t>第14.1（5）项</w:t>
            </w:r>
          </w:p>
        </w:tc>
        <w:tc>
          <w:tcPr>
            <w:tcW w:w="1742" w:type="dxa"/>
            <w:vAlign w:val="center"/>
          </w:tcPr>
          <w:p w14:paraId="6B58F00C">
            <w:pPr>
              <w:snapToGrid w:val="0"/>
              <w:jc w:val="left"/>
              <w:rPr>
                <w:rFonts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3AC2C40F">
            <w:pPr>
              <w:snapToGrid w:val="0"/>
              <w:jc w:val="left"/>
              <w:rPr>
                <w:rFonts w:ascii="仿宋" w:hAnsi="仿宋" w:eastAsia="仿宋" w:cs="仿宋"/>
                <w:szCs w:val="21"/>
              </w:rPr>
            </w:pPr>
          </w:p>
        </w:tc>
      </w:tr>
      <w:tr w14:paraId="565E1F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5EC21A3">
            <w:pPr>
              <w:snapToGrid w:val="0"/>
              <w:jc w:val="center"/>
              <w:rPr>
                <w:rFonts w:ascii="仿宋" w:hAnsi="仿宋" w:eastAsia="仿宋" w:cs="仿宋"/>
                <w:szCs w:val="21"/>
              </w:rPr>
            </w:pPr>
            <w:r>
              <w:rPr>
                <w:rFonts w:hint="eastAsia" w:ascii="仿宋" w:hAnsi="仿宋" w:eastAsia="仿宋" w:cs="仿宋"/>
                <w:szCs w:val="21"/>
              </w:rPr>
              <w:t>第二节</w:t>
            </w:r>
          </w:p>
          <w:p w14:paraId="1FE25C19">
            <w:pPr>
              <w:snapToGrid w:val="0"/>
              <w:jc w:val="center"/>
              <w:rPr>
                <w:rFonts w:ascii="仿宋" w:hAnsi="仿宋" w:eastAsia="仿宋" w:cs="仿宋"/>
                <w:szCs w:val="21"/>
              </w:rPr>
            </w:pPr>
            <w:r>
              <w:rPr>
                <w:rFonts w:hint="eastAsia" w:ascii="仿宋" w:hAnsi="仿宋" w:eastAsia="仿宋" w:cs="仿宋"/>
                <w:szCs w:val="21"/>
              </w:rPr>
              <w:t>第14.1（6）项</w:t>
            </w:r>
          </w:p>
        </w:tc>
        <w:tc>
          <w:tcPr>
            <w:tcW w:w="1742" w:type="dxa"/>
            <w:vAlign w:val="center"/>
          </w:tcPr>
          <w:p w14:paraId="30BA0EC0">
            <w:pPr>
              <w:snapToGrid w:val="0"/>
              <w:jc w:val="left"/>
              <w:rPr>
                <w:rFonts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6C4346FC">
            <w:pPr>
              <w:snapToGrid w:val="0"/>
              <w:jc w:val="left"/>
              <w:rPr>
                <w:rFonts w:ascii="仿宋" w:hAnsi="仿宋" w:eastAsia="仿宋" w:cs="仿宋"/>
                <w:szCs w:val="21"/>
              </w:rPr>
            </w:pPr>
          </w:p>
        </w:tc>
      </w:tr>
      <w:tr w14:paraId="35925B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FF94266">
            <w:pPr>
              <w:snapToGrid w:val="0"/>
              <w:jc w:val="center"/>
              <w:rPr>
                <w:rFonts w:ascii="仿宋" w:hAnsi="仿宋" w:eastAsia="仿宋" w:cs="仿宋"/>
                <w:szCs w:val="21"/>
              </w:rPr>
            </w:pPr>
            <w:r>
              <w:rPr>
                <w:rFonts w:hint="eastAsia" w:ascii="仿宋" w:hAnsi="仿宋" w:eastAsia="仿宋" w:cs="仿宋"/>
                <w:szCs w:val="21"/>
              </w:rPr>
              <w:t>第二节</w:t>
            </w:r>
          </w:p>
          <w:p w14:paraId="667EF111">
            <w:pPr>
              <w:snapToGrid w:val="0"/>
              <w:jc w:val="center"/>
              <w:rPr>
                <w:rFonts w:ascii="仿宋" w:hAnsi="仿宋" w:eastAsia="仿宋" w:cs="仿宋"/>
                <w:szCs w:val="21"/>
              </w:rPr>
            </w:pPr>
            <w:r>
              <w:rPr>
                <w:rFonts w:hint="eastAsia" w:ascii="仿宋" w:hAnsi="仿宋" w:eastAsia="仿宋" w:cs="仿宋"/>
                <w:szCs w:val="21"/>
              </w:rPr>
              <w:t>第15.1款</w:t>
            </w:r>
          </w:p>
        </w:tc>
        <w:tc>
          <w:tcPr>
            <w:tcW w:w="1742" w:type="dxa"/>
            <w:vAlign w:val="center"/>
          </w:tcPr>
          <w:p w14:paraId="6F9B95AF">
            <w:pPr>
              <w:snapToGrid w:val="0"/>
              <w:jc w:val="left"/>
              <w:rPr>
                <w:rFonts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6256689C">
            <w:pPr>
              <w:snapToGrid w:val="0"/>
              <w:jc w:val="left"/>
              <w:rPr>
                <w:rFonts w:ascii="仿宋" w:hAnsi="仿宋" w:eastAsia="仿宋" w:cs="仿宋"/>
                <w:szCs w:val="21"/>
              </w:rPr>
            </w:pPr>
          </w:p>
        </w:tc>
      </w:tr>
      <w:tr w14:paraId="734319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CC1588">
            <w:pPr>
              <w:snapToGrid w:val="0"/>
              <w:jc w:val="center"/>
              <w:rPr>
                <w:rFonts w:ascii="仿宋" w:hAnsi="仿宋" w:eastAsia="仿宋" w:cs="仿宋"/>
                <w:szCs w:val="21"/>
              </w:rPr>
            </w:pPr>
            <w:r>
              <w:rPr>
                <w:rFonts w:hint="eastAsia" w:ascii="仿宋" w:hAnsi="仿宋" w:eastAsia="仿宋" w:cs="仿宋"/>
                <w:szCs w:val="21"/>
              </w:rPr>
              <w:t>第二节</w:t>
            </w:r>
          </w:p>
          <w:p w14:paraId="6A6B4732">
            <w:pPr>
              <w:snapToGrid w:val="0"/>
              <w:jc w:val="center"/>
              <w:rPr>
                <w:rFonts w:ascii="仿宋" w:hAnsi="仿宋" w:eastAsia="仿宋" w:cs="仿宋"/>
                <w:szCs w:val="21"/>
              </w:rPr>
            </w:pPr>
            <w:r>
              <w:rPr>
                <w:rFonts w:hint="eastAsia" w:ascii="仿宋" w:hAnsi="仿宋" w:eastAsia="仿宋" w:cs="仿宋"/>
                <w:szCs w:val="21"/>
              </w:rPr>
              <w:t>第15.2（2）项</w:t>
            </w:r>
          </w:p>
        </w:tc>
        <w:tc>
          <w:tcPr>
            <w:tcW w:w="1742" w:type="dxa"/>
            <w:vAlign w:val="center"/>
          </w:tcPr>
          <w:p w14:paraId="79381ED6">
            <w:pPr>
              <w:snapToGrid w:val="0"/>
              <w:jc w:val="left"/>
              <w:rPr>
                <w:rFonts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4BED326A">
            <w:pPr>
              <w:snapToGrid w:val="0"/>
              <w:jc w:val="left"/>
              <w:rPr>
                <w:rFonts w:ascii="仿宋" w:hAnsi="仿宋" w:eastAsia="仿宋" w:cs="仿宋"/>
                <w:szCs w:val="21"/>
                <w:u w:val="single"/>
              </w:rPr>
            </w:pPr>
          </w:p>
        </w:tc>
      </w:tr>
      <w:tr w14:paraId="44531B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8B299">
            <w:pPr>
              <w:snapToGrid w:val="0"/>
              <w:jc w:val="center"/>
              <w:rPr>
                <w:rFonts w:ascii="仿宋" w:hAnsi="仿宋" w:eastAsia="仿宋" w:cs="仿宋"/>
                <w:szCs w:val="21"/>
              </w:rPr>
            </w:pPr>
            <w:r>
              <w:rPr>
                <w:rFonts w:hint="eastAsia" w:ascii="仿宋" w:hAnsi="仿宋" w:eastAsia="仿宋" w:cs="仿宋"/>
                <w:szCs w:val="21"/>
              </w:rPr>
              <w:t>第二节</w:t>
            </w:r>
          </w:p>
          <w:p w14:paraId="5F54989D">
            <w:pPr>
              <w:snapToGrid w:val="0"/>
              <w:jc w:val="center"/>
              <w:rPr>
                <w:rFonts w:ascii="仿宋" w:hAnsi="仿宋" w:eastAsia="仿宋" w:cs="仿宋"/>
                <w:szCs w:val="21"/>
              </w:rPr>
            </w:pPr>
            <w:r>
              <w:rPr>
                <w:rFonts w:hint="eastAsia" w:ascii="仿宋" w:hAnsi="仿宋" w:eastAsia="仿宋" w:cs="仿宋"/>
                <w:szCs w:val="21"/>
              </w:rPr>
              <w:t>第15.3款</w:t>
            </w:r>
          </w:p>
        </w:tc>
        <w:tc>
          <w:tcPr>
            <w:tcW w:w="1742" w:type="dxa"/>
            <w:vAlign w:val="center"/>
          </w:tcPr>
          <w:p w14:paraId="611BA748">
            <w:pPr>
              <w:snapToGrid w:val="0"/>
              <w:jc w:val="left"/>
              <w:rPr>
                <w:rFonts w:ascii="仿宋" w:hAnsi="仿宋" w:eastAsia="仿宋" w:cs="仿宋"/>
                <w:szCs w:val="21"/>
              </w:rPr>
            </w:pPr>
            <w:r>
              <w:rPr>
                <w:rFonts w:hint="eastAsia" w:ascii="仿宋" w:hAnsi="仿宋" w:eastAsia="仿宋" w:cs="仿宋"/>
                <w:szCs w:val="21"/>
              </w:rPr>
              <w:t>逾期付款利息</w:t>
            </w:r>
          </w:p>
        </w:tc>
        <w:tc>
          <w:tcPr>
            <w:tcW w:w="5170" w:type="dxa"/>
            <w:vAlign w:val="center"/>
          </w:tcPr>
          <w:p w14:paraId="42C93388">
            <w:pPr>
              <w:snapToGrid w:val="0"/>
              <w:jc w:val="left"/>
              <w:rPr>
                <w:rFonts w:ascii="仿宋" w:hAnsi="仿宋" w:eastAsia="仿宋" w:cs="仿宋"/>
                <w:szCs w:val="21"/>
                <w:u w:val="single"/>
              </w:rPr>
            </w:pPr>
          </w:p>
        </w:tc>
      </w:tr>
      <w:tr w14:paraId="5A94EB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25643E06">
            <w:pPr>
              <w:snapToGrid w:val="0"/>
              <w:jc w:val="center"/>
              <w:rPr>
                <w:rFonts w:ascii="仿宋" w:hAnsi="仿宋" w:eastAsia="仿宋" w:cs="仿宋"/>
                <w:szCs w:val="21"/>
              </w:rPr>
            </w:pPr>
            <w:r>
              <w:rPr>
                <w:rFonts w:hint="eastAsia" w:ascii="仿宋" w:hAnsi="仿宋" w:eastAsia="仿宋" w:cs="仿宋"/>
                <w:szCs w:val="21"/>
              </w:rPr>
              <w:t>第二节</w:t>
            </w:r>
          </w:p>
          <w:p w14:paraId="07A8E70A">
            <w:pPr>
              <w:snapToGrid w:val="0"/>
              <w:jc w:val="center"/>
              <w:rPr>
                <w:rFonts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6FB5BEA0">
            <w:pPr>
              <w:snapToGrid w:val="0"/>
              <w:jc w:val="left"/>
              <w:rPr>
                <w:rFonts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0D908184">
            <w:pPr>
              <w:snapToGrid w:val="0"/>
              <w:jc w:val="left"/>
              <w:rPr>
                <w:rFonts w:ascii="仿宋" w:hAnsi="仿宋" w:eastAsia="仿宋" w:cs="仿宋"/>
                <w:szCs w:val="21"/>
                <w:u w:val="single"/>
              </w:rPr>
            </w:pPr>
          </w:p>
        </w:tc>
      </w:tr>
      <w:tr w14:paraId="628853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6E43324E">
            <w:pPr>
              <w:snapToGrid w:val="0"/>
              <w:jc w:val="center"/>
              <w:rPr>
                <w:rFonts w:ascii="仿宋" w:hAnsi="仿宋" w:eastAsia="仿宋" w:cs="仿宋"/>
                <w:szCs w:val="21"/>
              </w:rPr>
            </w:pPr>
            <w:r>
              <w:rPr>
                <w:rFonts w:hint="eastAsia" w:ascii="仿宋" w:hAnsi="仿宋" w:eastAsia="仿宋" w:cs="仿宋"/>
                <w:szCs w:val="21"/>
              </w:rPr>
              <w:t>第二节</w:t>
            </w:r>
          </w:p>
          <w:p w14:paraId="169973A6">
            <w:pPr>
              <w:snapToGrid w:val="0"/>
              <w:jc w:val="center"/>
              <w:rPr>
                <w:rFonts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79DCBEE4">
            <w:pPr>
              <w:snapToGrid w:val="0"/>
              <w:jc w:val="left"/>
              <w:rPr>
                <w:rFonts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314DD0B7">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3B2ED568">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567EABBA">
            <w:pPr>
              <w:snapToGrid w:val="0"/>
              <w:jc w:val="left"/>
              <w:rPr>
                <w:rFonts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4F9CB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163C957A">
            <w:pPr>
              <w:snapToGrid w:val="0"/>
              <w:jc w:val="center"/>
              <w:rPr>
                <w:rFonts w:ascii="仿宋" w:hAnsi="仿宋" w:eastAsia="仿宋" w:cs="仿宋"/>
                <w:szCs w:val="21"/>
              </w:rPr>
            </w:pPr>
            <w:r>
              <w:rPr>
                <w:rFonts w:hint="eastAsia" w:ascii="仿宋" w:hAnsi="仿宋" w:eastAsia="仿宋" w:cs="仿宋"/>
                <w:szCs w:val="21"/>
              </w:rPr>
              <w:t>第二节</w:t>
            </w:r>
          </w:p>
          <w:p w14:paraId="60073CDE">
            <w:pPr>
              <w:snapToGrid w:val="0"/>
              <w:jc w:val="center"/>
              <w:rPr>
                <w:rFonts w:ascii="仿宋" w:hAnsi="仿宋" w:eastAsia="仿宋" w:cs="仿宋"/>
                <w:szCs w:val="21"/>
              </w:rPr>
            </w:pPr>
            <w:r>
              <w:rPr>
                <w:rFonts w:hint="eastAsia" w:ascii="仿宋" w:hAnsi="仿宋" w:eastAsia="仿宋" w:cs="仿宋"/>
                <w:szCs w:val="21"/>
              </w:rPr>
              <w:t>第23.1款</w:t>
            </w:r>
          </w:p>
        </w:tc>
        <w:tc>
          <w:tcPr>
            <w:tcW w:w="1742" w:type="dxa"/>
            <w:vAlign w:val="center"/>
          </w:tcPr>
          <w:p w14:paraId="0FF92D51">
            <w:pPr>
              <w:snapToGrid w:val="0"/>
              <w:jc w:val="left"/>
              <w:rPr>
                <w:rFonts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29B93803">
            <w:pPr>
              <w:snapToGrid w:val="0"/>
              <w:jc w:val="left"/>
              <w:rPr>
                <w:rFonts w:ascii="仿宋" w:hAnsi="仿宋" w:eastAsia="仿宋" w:cs="仿宋"/>
                <w:szCs w:val="21"/>
              </w:rPr>
            </w:pPr>
          </w:p>
        </w:tc>
      </w:tr>
    </w:tbl>
    <w:p w14:paraId="23D8910E">
      <w:pPr>
        <w:rPr>
          <w:rFonts w:ascii="仿宋" w:hAnsi="仿宋" w:eastAsia="仿宋" w:cs="仿宋"/>
        </w:rPr>
      </w:pPr>
    </w:p>
    <w:p w14:paraId="7DA61654">
      <w:pPr>
        <w:rPr>
          <w:rFonts w:ascii="仿宋" w:hAnsi="仿宋" w:eastAsia="仿宋" w:cs="仿宋"/>
        </w:rPr>
      </w:pPr>
    </w:p>
    <w:p w14:paraId="76C56E7A">
      <w:pPr>
        <w:rPr>
          <w:rFonts w:ascii="仿宋" w:hAnsi="仿宋" w:eastAsia="仿宋" w:cs="仿宋"/>
          <w:b/>
          <w:sz w:val="36"/>
          <w:szCs w:val="36"/>
        </w:rPr>
      </w:pPr>
      <w:r>
        <w:rPr>
          <w:rFonts w:hint="eastAsia" w:ascii="仿宋" w:hAnsi="仿宋" w:eastAsia="仿宋" w:cs="仿宋"/>
          <w:b/>
          <w:sz w:val="36"/>
          <w:szCs w:val="36"/>
        </w:rPr>
        <w:br w:type="page"/>
      </w:r>
    </w:p>
    <w:p w14:paraId="0CDC6E24">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114C8705">
      <w:pPr>
        <w:spacing w:line="440" w:lineRule="exact"/>
        <w:jc w:val="left"/>
        <w:rPr>
          <w:rFonts w:ascii="仿宋" w:hAnsi="仿宋" w:eastAsia="仿宋" w:cs="仿宋"/>
          <w:b/>
          <w:sz w:val="24"/>
        </w:rPr>
      </w:pPr>
      <w:r>
        <w:rPr>
          <w:rFonts w:hint="eastAsia" w:ascii="仿宋" w:hAnsi="仿宋" w:eastAsia="仿宋" w:cs="仿宋"/>
          <w:b/>
          <w:sz w:val="24"/>
        </w:rPr>
        <w:t>1、评标方法：</w:t>
      </w:r>
    </w:p>
    <w:p w14:paraId="49E035EA">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FCA9B3C">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3DD8CFC">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18CC6FB7">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42E59978">
      <w:pPr>
        <w:spacing w:line="440" w:lineRule="exact"/>
        <w:rPr>
          <w:rFonts w:ascii="仿宋" w:hAnsi="仿宋" w:eastAsia="仿宋" w:cs="仿宋"/>
          <w:b/>
          <w:sz w:val="32"/>
          <w:szCs w:val="20"/>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770F88D2">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F1FCE07">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22E4B63D">
            <w:pPr>
              <w:widowControl/>
              <w:snapToGrid w:val="0"/>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2FF100B4">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52F5F499">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5D3B688A">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3BD26CB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24C7330D">
            <w:pPr>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3B7D06DC">
            <w:pPr>
              <w:spacing w:line="320" w:lineRule="exact"/>
              <w:jc w:val="center"/>
              <w:rPr>
                <w:rFonts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71A2032C">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设备技术参数与功能配置符合度：对应于招标文件第三部分招标项目范围及要求—各标项下“(四)技术需求及商务要求”—“三、功能和技术参数及配置”，完全满足招标文件要求的得24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1987836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42E7AC93">
        <w:tblPrEx>
          <w:tblCellMar>
            <w:top w:w="0" w:type="dxa"/>
            <w:left w:w="108" w:type="dxa"/>
            <w:bottom w:w="0" w:type="dxa"/>
            <w:right w:w="108" w:type="dxa"/>
          </w:tblCellMar>
        </w:tblPrEx>
        <w:trPr>
          <w:trHeight w:val="1448" w:hRule="atLeast"/>
          <w:jc w:val="center"/>
        </w:trPr>
        <w:tc>
          <w:tcPr>
            <w:tcW w:w="744" w:type="dxa"/>
            <w:tcBorders>
              <w:top w:val="nil"/>
              <w:left w:val="single" w:color="auto" w:sz="4" w:space="0"/>
              <w:bottom w:val="single" w:color="auto" w:sz="4" w:space="0"/>
              <w:right w:val="single" w:color="auto" w:sz="4" w:space="0"/>
            </w:tcBorders>
            <w:vAlign w:val="center"/>
          </w:tcPr>
          <w:p w14:paraId="10F21DE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149F790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1A436C7D">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所投产品技术指标中，打▲指标出现正偏离的每项加1分，其他一般指标出现正偏离或高配的、有先进程度每项加0.5分，最高加5分。正偏离指标以datasheet为准，无实质性意义的正偏离不加分。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0729E2B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15BE71D6">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C84541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4DB38A8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386E872D">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投标人自2021年7月1日以来（以合同签订时间为准）完成的同类案例，每有一个得1分，最高得3分。</w:t>
            </w:r>
          </w:p>
          <w:p w14:paraId="007659C4">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注：1.每个案例提供合同和验收报告的复印件，并加盖投标人公章。</w:t>
            </w:r>
          </w:p>
          <w:p w14:paraId="4F26F06A">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p w14:paraId="46C5EA8D">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3553C87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1DE3C60E">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480514D7">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1CBC7CE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3115F3E2">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2114CD9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8230F97">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75C7E59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580A1D8C">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77A65A0A">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19A449C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450629F">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4DE35E4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5FE87071">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02F63A3A">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3C34A72C">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486E7E4">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F030F5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1E5AE57C">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656E967E">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0FDD3CA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5F2C9EC8">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5277B1C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131FD8D6">
            <w:pPr>
              <w:widowControl/>
              <w:adjustRightInd/>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238F40FE">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217E6AE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5FD7A9EC">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1DE893C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6B072467">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4D2616CC">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2CDFDD8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4381C0B1">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7AF5C1C3">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3791D8A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5CA84F02">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633E792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B7D9CA7">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2F9389B7">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402850A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0C394D63">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50897824">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30E9DD1C">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0A0159F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123797F7">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173825F5">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15A09AC4">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p>
        </w:tc>
        <w:tc>
          <w:tcPr>
            <w:tcW w:w="811" w:type="dxa"/>
            <w:tcBorders>
              <w:top w:val="nil"/>
              <w:left w:val="nil"/>
              <w:bottom w:val="single" w:color="auto" w:sz="4" w:space="0"/>
              <w:right w:val="single" w:color="auto" w:sz="4" w:space="0"/>
            </w:tcBorders>
            <w:vAlign w:val="center"/>
          </w:tcPr>
          <w:p w14:paraId="0CA3DD6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7C9332A7">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47C0E35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4BE74B87">
            <w:pPr>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7E31879E">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2EDB2CF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739DD1BB">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2E4D7784">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07EE3E29">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1D6A5538">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331C758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39EC1D64">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2B7B0033">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14:paraId="74B8DEB8">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72BEEDFD">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09DB0C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0391D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即：投标报价得分=(评标基准价／投标报价)×30</w:t>
      </w:r>
    </w:p>
    <w:p w14:paraId="5D43119B">
      <w:pPr>
        <w:spacing w:line="440" w:lineRule="exact"/>
        <w:jc w:val="left"/>
        <w:rPr>
          <w:rFonts w:ascii="仿宋" w:hAnsi="仿宋" w:eastAsia="仿宋" w:cs="仿宋"/>
          <w:b/>
          <w:sz w:val="36"/>
          <w:szCs w:val="20"/>
        </w:rPr>
      </w:pPr>
    </w:p>
    <w:p w14:paraId="7CD82DDE">
      <w:pPr>
        <w:spacing w:line="440" w:lineRule="exact"/>
        <w:jc w:val="left"/>
        <w:rPr>
          <w:rFonts w:ascii="仿宋" w:hAnsi="仿宋" w:eastAsia="仿宋" w:cs="仿宋"/>
          <w:b/>
          <w:sz w:val="36"/>
          <w:szCs w:val="20"/>
        </w:rPr>
      </w:pPr>
    </w:p>
    <w:p w14:paraId="2E2F32ED">
      <w:pPr>
        <w:spacing w:line="360" w:lineRule="auto"/>
        <w:outlineLvl w:val="0"/>
        <w:rPr>
          <w:rFonts w:ascii="仿宋" w:hAnsi="仿宋" w:eastAsia="仿宋" w:cs="仿宋"/>
          <w:b/>
          <w:sz w:val="36"/>
          <w:szCs w:val="20"/>
        </w:rPr>
      </w:pPr>
    </w:p>
    <w:bookmarkEnd w:id="41"/>
    <w:bookmarkEnd w:id="42"/>
    <w:p w14:paraId="5BA59FE1">
      <w:pPr>
        <w:rPr>
          <w:rFonts w:ascii="仿宋" w:hAnsi="仿宋" w:eastAsia="仿宋" w:cs="仿宋"/>
          <w:b/>
          <w:sz w:val="36"/>
          <w:szCs w:val="20"/>
        </w:rPr>
      </w:pPr>
    </w:p>
    <w:p w14:paraId="3C1B6DC6">
      <w:pPr>
        <w:rPr>
          <w:rFonts w:ascii="仿宋" w:hAnsi="仿宋" w:eastAsia="仿宋" w:cs="仿宋"/>
          <w:b/>
          <w:sz w:val="36"/>
          <w:szCs w:val="20"/>
        </w:rPr>
      </w:pPr>
      <w:r>
        <w:rPr>
          <w:rFonts w:hint="eastAsia" w:ascii="仿宋" w:hAnsi="仿宋" w:eastAsia="仿宋" w:cs="仿宋"/>
          <w:b/>
          <w:sz w:val="36"/>
          <w:szCs w:val="20"/>
        </w:rPr>
        <w:br w:type="page"/>
      </w:r>
    </w:p>
    <w:p w14:paraId="6F578914">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4C9D1536">
      <w:pPr>
        <w:spacing w:line="360" w:lineRule="auto"/>
        <w:jc w:val="center"/>
        <w:outlineLvl w:val="0"/>
        <w:rPr>
          <w:rFonts w:ascii="仿宋" w:hAnsi="仿宋" w:eastAsia="仿宋" w:cs="仿宋"/>
          <w:b/>
          <w:kern w:val="0"/>
          <w:sz w:val="36"/>
          <w:szCs w:val="36"/>
        </w:rPr>
      </w:pPr>
    </w:p>
    <w:p w14:paraId="0F8E217F">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3BFA1181">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788A2821">
      <w:pPr>
        <w:spacing w:line="360" w:lineRule="auto"/>
        <w:jc w:val="center"/>
        <w:outlineLvl w:val="0"/>
        <w:rPr>
          <w:rFonts w:ascii="仿宋" w:hAnsi="仿宋" w:eastAsia="仿宋" w:cs="仿宋"/>
          <w:b/>
          <w:kern w:val="0"/>
          <w:sz w:val="36"/>
          <w:szCs w:val="36"/>
        </w:rPr>
      </w:pPr>
    </w:p>
    <w:p w14:paraId="0EBD35D8">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7A04160A">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48D28E19">
      <w:pPr>
        <w:pStyle w:val="23"/>
        <w:rPr>
          <w:rFonts w:ascii="仿宋" w:hAnsi="仿宋" w:eastAsia="仿宋" w:cs="仿宋"/>
        </w:rPr>
      </w:pPr>
      <w:r>
        <w:rPr>
          <w:rFonts w:hint="eastAsia" w:ascii="仿宋" w:hAnsi="仿宋" w:eastAsia="仿宋" w:cs="仿宋"/>
        </w:rPr>
        <w:t>（3）分包协议………………………………………………………………（页码）</w:t>
      </w:r>
    </w:p>
    <w:p w14:paraId="464239D5">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24F6ABBF">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6649FE55">
      <w:pPr>
        <w:snapToGrid w:val="0"/>
        <w:spacing w:line="360" w:lineRule="auto"/>
        <w:rPr>
          <w:rFonts w:ascii="仿宋" w:hAnsi="仿宋" w:eastAsia="仿宋" w:cs="仿宋"/>
          <w:sz w:val="24"/>
        </w:rPr>
      </w:pPr>
    </w:p>
    <w:p w14:paraId="0DB23121">
      <w:pPr>
        <w:snapToGrid w:val="0"/>
        <w:spacing w:line="360" w:lineRule="auto"/>
        <w:ind w:firstLine="480" w:firstLineChars="200"/>
        <w:rPr>
          <w:rFonts w:ascii="仿宋" w:hAnsi="仿宋" w:eastAsia="仿宋" w:cs="仿宋"/>
          <w:sz w:val="24"/>
        </w:rPr>
      </w:pPr>
    </w:p>
    <w:p w14:paraId="3E4C8497">
      <w:pPr>
        <w:spacing w:line="360" w:lineRule="auto"/>
        <w:ind w:firstLine="480" w:firstLineChars="200"/>
        <w:rPr>
          <w:rFonts w:ascii="仿宋" w:hAnsi="仿宋" w:eastAsia="仿宋" w:cs="仿宋"/>
          <w:sz w:val="24"/>
        </w:rPr>
      </w:pPr>
    </w:p>
    <w:p w14:paraId="2E1E3CF4">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24A6672D">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2A12C14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0558835F">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397BF3B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89FC3D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795B999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6886D30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23EA175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4B9459F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40F4FDE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0F37868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0A3817E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3CC670B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48247025">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761B12CD">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6278DCAA">
      <w:pPr>
        <w:snapToGrid w:val="0"/>
        <w:spacing w:line="360" w:lineRule="auto"/>
        <w:ind w:right="480"/>
        <w:jc w:val="center"/>
        <w:rPr>
          <w:rFonts w:ascii="仿宋" w:hAnsi="仿宋" w:eastAsia="仿宋" w:cs="仿宋"/>
          <w:b/>
          <w:kern w:val="0"/>
          <w:sz w:val="32"/>
          <w:szCs w:val="32"/>
        </w:rPr>
      </w:pPr>
    </w:p>
    <w:p w14:paraId="31AF590C">
      <w:pPr>
        <w:widowControl/>
        <w:spacing w:line="360" w:lineRule="auto"/>
        <w:jc w:val="center"/>
        <w:rPr>
          <w:rFonts w:ascii="仿宋" w:hAnsi="仿宋" w:eastAsia="仿宋" w:cs="仿宋"/>
          <w:b/>
          <w:kern w:val="0"/>
          <w:sz w:val="32"/>
          <w:szCs w:val="32"/>
        </w:rPr>
      </w:pPr>
    </w:p>
    <w:p w14:paraId="69BC0CE5">
      <w:pPr>
        <w:widowControl/>
        <w:spacing w:line="360" w:lineRule="auto"/>
        <w:jc w:val="center"/>
        <w:rPr>
          <w:rFonts w:ascii="仿宋" w:hAnsi="仿宋" w:eastAsia="仿宋" w:cs="仿宋"/>
          <w:b/>
          <w:kern w:val="0"/>
          <w:sz w:val="32"/>
          <w:szCs w:val="32"/>
        </w:rPr>
      </w:pPr>
    </w:p>
    <w:p w14:paraId="0DDC1003">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1BE9994F">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556FFE68">
      <w:pPr>
        <w:pStyle w:val="81"/>
        <w:rPr>
          <w:rFonts w:ascii="仿宋" w:hAnsi="仿宋" w:eastAsia="仿宋" w:cs="仿宋"/>
          <w:color w:val="auto"/>
        </w:rPr>
      </w:pPr>
    </w:p>
    <w:p w14:paraId="70053463">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134294FE">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57899E7C">
      <w:pPr>
        <w:snapToGrid w:val="0"/>
        <w:spacing w:line="360" w:lineRule="auto"/>
        <w:ind w:right="480"/>
        <w:jc w:val="center"/>
        <w:rPr>
          <w:rFonts w:ascii="仿宋" w:hAnsi="仿宋" w:eastAsia="仿宋" w:cs="仿宋"/>
          <w:b/>
          <w:kern w:val="0"/>
          <w:sz w:val="32"/>
          <w:szCs w:val="32"/>
        </w:rPr>
      </w:pPr>
    </w:p>
    <w:p w14:paraId="7ECDA291">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53657D03">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61A24169">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25CCAB6E">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67865328">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5B2726CF">
      <w:pPr>
        <w:widowControl/>
        <w:spacing w:line="360" w:lineRule="auto"/>
        <w:ind w:left="150"/>
        <w:jc w:val="center"/>
        <w:rPr>
          <w:rFonts w:ascii="仿宋" w:hAnsi="仿宋" w:eastAsia="仿宋" w:cs="仿宋"/>
          <w:b/>
          <w:kern w:val="0"/>
          <w:sz w:val="32"/>
          <w:szCs w:val="32"/>
        </w:rPr>
      </w:pPr>
    </w:p>
    <w:p w14:paraId="3C68B9F4">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3E558665">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719EA3B0">
      <w:pPr>
        <w:spacing w:line="336" w:lineRule="auto"/>
        <w:jc w:val="center"/>
        <w:rPr>
          <w:rFonts w:ascii="仿宋" w:hAnsi="仿宋" w:eastAsia="仿宋" w:cs="仿宋"/>
          <w:b/>
          <w:kern w:val="0"/>
          <w:sz w:val="36"/>
          <w:szCs w:val="36"/>
        </w:rPr>
      </w:pPr>
    </w:p>
    <w:p w14:paraId="557C375C">
      <w:pPr>
        <w:spacing w:line="336" w:lineRule="auto"/>
        <w:jc w:val="center"/>
        <w:rPr>
          <w:rFonts w:ascii="仿宋" w:hAnsi="仿宋" w:eastAsia="仿宋" w:cs="仿宋"/>
          <w:b/>
          <w:kern w:val="0"/>
          <w:sz w:val="36"/>
          <w:szCs w:val="36"/>
        </w:rPr>
      </w:pPr>
    </w:p>
    <w:p w14:paraId="78CD9ED6">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7F6898A3">
      <w:pPr>
        <w:spacing w:line="336" w:lineRule="auto"/>
        <w:jc w:val="center"/>
        <w:outlineLvl w:val="0"/>
        <w:rPr>
          <w:rFonts w:ascii="仿宋" w:hAnsi="仿宋" w:eastAsia="仿宋" w:cs="仿宋"/>
          <w:b/>
          <w:kern w:val="0"/>
          <w:sz w:val="24"/>
        </w:rPr>
      </w:pPr>
    </w:p>
    <w:p w14:paraId="219F0FA2">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7471EF8C">
      <w:pPr>
        <w:pStyle w:val="906"/>
        <w:spacing w:line="336" w:lineRule="auto"/>
        <w:ind w:left="0" w:firstLine="0" w:firstLineChars="0"/>
        <w:rPr>
          <w:rFonts w:ascii="仿宋" w:eastAsia="仿宋" w:cs="仿宋"/>
        </w:rPr>
      </w:pPr>
      <w:r>
        <w:rPr>
          <w:rFonts w:hint="eastAsia" w:ascii="仿宋" w:eastAsia="仿宋" w:cs="仿宋"/>
        </w:rPr>
        <w:t>（1）投标函…………………………………………………………………………（页码）</w:t>
      </w:r>
    </w:p>
    <w:p w14:paraId="12AB4E40">
      <w:pPr>
        <w:pStyle w:val="906"/>
        <w:spacing w:line="336" w:lineRule="auto"/>
        <w:ind w:left="0" w:firstLine="0" w:firstLineChars="0"/>
        <w:rPr>
          <w:rFonts w:ascii="仿宋" w:eastAsia="仿宋" w:cs="仿宋"/>
        </w:rPr>
      </w:pPr>
      <w:r>
        <w:rPr>
          <w:rFonts w:hint="eastAsia" w:ascii="仿宋" w:eastAsia="仿宋" w:cs="仿宋"/>
        </w:rPr>
        <w:t>（2）法定代表人授权书 ………………………………………………………… （页码）</w:t>
      </w:r>
    </w:p>
    <w:p w14:paraId="2F2B7C55">
      <w:pPr>
        <w:pStyle w:val="906"/>
        <w:spacing w:line="360" w:lineRule="auto"/>
        <w:ind w:left="0" w:firstLine="0" w:firstLineChars="0"/>
        <w:rPr>
          <w:rFonts w:ascii="仿宋" w:eastAsia="仿宋" w:cs="仿宋"/>
        </w:rPr>
      </w:pPr>
      <w:r>
        <w:rPr>
          <w:rFonts w:hint="eastAsia" w:ascii="仿宋" w:eastAsia="仿宋" w:cs="仿宋"/>
        </w:rPr>
        <w:t>（3）授权代表社保证明复印件……………………………………………………（页码）</w:t>
      </w:r>
    </w:p>
    <w:p w14:paraId="30871E38">
      <w:pPr>
        <w:pStyle w:val="906"/>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14:paraId="34F82066">
      <w:pPr>
        <w:pStyle w:val="906"/>
        <w:spacing w:line="336" w:lineRule="auto"/>
        <w:ind w:left="0" w:firstLine="0" w:firstLineChars="0"/>
        <w:rPr>
          <w:rFonts w:ascii="仿宋" w:eastAsia="仿宋" w:cs="仿宋"/>
        </w:rPr>
      </w:pPr>
      <w:r>
        <w:rPr>
          <w:rFonts w:hint="eastAsia" w:ascii="仿宋" w:eastAsia="仿宋" w:cs="仿宋"/>
        </w:rPr>
        <w:t>（5）法定代表人身份证明书……………………………………………………… （页码）</w:t>
      </w:r>
    </w:p>
    <w:p w14:paraId="57DB0394">
      <w:pPr>
        <w:pStyle w:val="906"/>
        <w:spacing w:line="336" w:lineRule="auto"/>
        <w:ind w:left="0" w:firstLine="0" w:firstLineChars="0"/>
        <w:rPr>
          <w:rFonts w:ascii="仿宋" w:eastAsia="仿宋" w:cs="仿宋"/>
        </w:rPr>
      </w:pPr>
      <w:r>
        <w:rPr>
          <w:rFonts w:hint="eastAsia" w:ascii="仿宋" w:eastAsia="仿宋" w:cs="仿宋"/>
        </w:rPr>
        <w:t>（6）商务技术偏离表……………………………………………………………… （页码）</w:t>
      </w:r>
    </w:p>
    <w:p w14:paraId="6AEEC040">
      <w:pPr>
        <w:pStyle w:val="906"/>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1F319CE0">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23A9F0CA">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3D8E10D7">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07144265">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08E63C0B">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48317F82">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3B714975">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3FDD48EC">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6F702AAC">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4DF64121">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5E0E7A0D">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01A815E5">
      <w:pPr>
        <w:snapToGrid w:val="0"/>
        <w:spacing w:line="360" w:lineRule="auto"/>
        <w:jc w:val="center"/>
        <w:rPr>
          <w:rFonts w:ascii="仿宋" w:hAnsi="仿宋" w:eastAsia="仿宋" w:cs="仿宋"/>
          <w:b/>
          <w:kern w:val="0"/>
          <w:sz w:val="32"/>
          <w:szCs w:val="32"/>
          <w:lang w:val="zh-CN"/>
        </w:rPr>
      </w:pPr>
    </w:p>
    <w:p w14:paraId="75FA9434">
      <w:pPr>
        <w:snapToGrid w:val="0"/>
        <w:spacing w:line="360" w:lineRule="auto"/>
        <w:jc w:val="center"/>
        <w:rPr>
          <w:rFonts w:ascii="仿宋" w:hAnsi="仿宋" w:eastAsia="仿宋" w:cs="仿宋"/>
          <w:b/>
          <w:kern w:val="0"/>
          <w:sz w:val="32"/>
          <w:szCs w:val="32"/>
          <w:lang w:val="zh-CN"/>
        </w:rPr>
      </w:pPr>
    </w:p>
    <w:p w14:paraId="10BF4CE7">
      <w:pPr>
        <w:snapToGrid w:val="0"/>
        <w:spacing w:line="360" w:lineRule="auto"/>
        <w:jc w:val="center"/>
        <w:rPr>
          <w:rFonts w:ascii="仿宋" w:hAnsi="仿宋" w:eastAsia="仿宋" w:cs="仿宋"/>
          <w:b/>
          <w:kern w:val="0"/>
          <w:sz w:val="32"/>
          <w:szCs w:val="32"/>
          <w:lang w:val="zh-CN"/>
        </w:rPr>
      </w:pPr>
    </w:p>
    <w:p w14:paraId="025FEC62">
      <w:pPr>
        <w:snapToGrid w:val="0"/>
        <w:spacing w:line="360" w:lineRule="auto"/>
        <w:jc w:val="center"/>
        <w:rPr>
          <w:rFonts w:ascii="仿宋" w:hAnsi="仿宋" w:eastAsia="仿宋" w:cs="仿宋"/>
          <w:b/>
          <w:kern w:val="0"/>
          <w:sz w:val="32"/>
          <w:szCs w:val="32"/>
          <w:lang w:val="zh-CN"/>
        </w:rPr>
      </w:pPr>
    </w:p>
    <w:p w14:paraId="2775B250">
      <w:pPr>
        <w:snapToGrid w:val="0"/>
        <w:spacing w:line="360" w:lineRule="auto"/>
        <w:ind w:firstLine="3855" w:firstLineChars="1200"/>
        <w:outlineLvl w:val="0"/>
        <w:rPr>
          <w:rFonts w:ascii="仿宋" w:hAnsi="仿宋" w:eastAsia="仿宋" w:cs="仿宋"/>
          <w:b/>
          <w:kern w:val="0"/>
          <w:sz w:val="32"/>
          <w:szCs w:val="32"/>
        </w:rPr>
      </w:pPr>
    </w:p>
    <w:p w14:paraId="1F52F226">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4C50B79F">
      <w:pPr>
        <w:pStyle w:val="397"/>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14:paraId="301FC23F">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3E1B3B20">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20BD951C">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52C6D5D1">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12CE6ED0">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3A68877">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561A80D3">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72E798B6">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60B156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7CD1AF6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7DC1B66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5730437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0924BDD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2D49560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230D8ED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7AAE90B6">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098D32AA">
      <w:pPr>
        <w:pStyle w:val="3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682E2A57">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                          账号：</w:t>
      </w:r>
    </w:p>
    <w:p w14:paraId="5A48C22B">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2D80965A">
      <w:pPr>
        <w:snapToGrid w:val="0"/>
        <w:spacing w:line="336" w:lineRule="auto"/>
        <w:ind w:firstLine="480" w:firstLineChars="200"/>
        <w:jc w:val="left"/>
        <w:rPr>
          <w:rFonts w:ascii="仿宋" w:hAnsi="仿宋" w:eastAsia="仿宋" w:cs="仿宋"/>
          <w:sz w:val="24"/>
        </w:rPr>
      </w:pPr>
    </w:p>
    <w:p w14:paraId="4F7EE191">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41AB9566">
      <w:pPr>
        <w:snapToGrid w:val="0"/>
        <w:spacing w:line="360" w:lineRule="auto"/>
        <w:jc w:val="center"/>
        <w:rPr>
          <w:rFonts w:ascii="仿宋" w:hAnsi="仿宋" w:eastAsia="仿宋" w:cs="仿宋"/>
          <w:b/>
          <w:kern w:val="0"/>
          <w:sz w:val="32"/>
          <w:szCs w:val="32"/>
        </w:rPr>
      </w:pPr>
    </w:p>
    <w:p w14:paraId="4A1917D5">
      <w:pPr>
        <w:snapToGrid w:val="0"/>
        <w:spacing w:line="360" w:lineRule="auto"/>
        <w:rPr>
          <w:rFonts w:ascii="仿宋" w:hAnsi="仿宋" w:eastAsia="仿宋" w:cs="仿宋"/>
          <w:sz w:val="24"/>
        </w:rPr>
      </w:pPr>
    </w:p>
    <w:p w14:paraId="430508F4">
      <w:pPr>
        <w:jc w:val="center"/>
        <w:rPr>
          <w:rFonts w:ascii="仿宋" w:hAnsi="仿宋" w:eastAsia="仿宋" w:cs="仿宋"/>
          <w:b/>
          <w:kern w:val="0"/>
          <w:sz w:val="32"/>
          <w:szCs w:val="32"/>
        </w:rPr>
      </w:pPr>
    </w:p>
    <w:p w14:paraId="646F3BE6">
      <w:pPr>
        <w:jc w:val="center"/>
        <w:rPr>
          <w:rFonts w:ascii="仿宋" w:hAnsi="仿宋" w:eastAsia="仿宋" w:cs="仿宋"/>
          <w:b/>
          <w:kern w:val="0"/>
          <w:sz w:val="32"/>
          <w:szCs w:val="32"/>
        </w:rPr>
      </w:pPr>
    </w:p>
    <w:p w14:paraId="1044C29E">
      <w:pPr>
        <w:jc w:val="center"/>
        <w:rPr>
          <w:rFonts w:ascii="仿宋" w:hAnsi="仿宋" w:eastAsia="仿宋" w:cs="仿宋"/>
          <w:b/>
          <w:kern w:val="0"/>
          <w:sz w:val="32"/>
          <w:szCs w:val="32"/>
        </w:rPr>
      </w:pPr>
    </w:p>
    <w:p w14:paraId="02739B79">
      <w:pPr>
        <w:jc w:val="center"/>
        <w:rPr>
          <w:rFonts w:ascii="仿宋" w:hAnsi="仿宋" w:eastAsia="仿宋" w:cs="仿宋"/>
          <w:b/>
          <w:kern w:val="0"/>
          <w:sz w:val="32"/>
          <w:szCs w:val="32"/>
        </w:rPr>
      </w:pPr>
    </w:p>
    <w:p w14:paraId="48E357B8">
      <w:pPr>
        <w:jc w:val="center"/>
        <w:rPr>
          <w:rFonts w:ascii="仿宋" w:hAnsi="仿宋" w:eastAsia="仿宋" w:cs="仿宋"/>
          <w:b/>
          <w:kern w:val="0"/>
          <w:sz w:val="32"/>
          <w:szCs w:val="32"/>
        </w:rPr>
      </w:pPr>
    </w:p>
    <w:p w14:paraId="31EE521F">
      <w:pPr>
        <w:jc w:val="center"/>
        <w:rPr>
          <w:rFonts w:ascii="仿宋" w:hAnsi="仿宋" w:eastAsia="仿宋" w:cs="仿宋"/>
          <w:b/>
          <w:kern w:val="0"/>
          <w:sz w:val="32"/>
          <w:szCs w:val="32"/>
        </w:rPr>
      </w:pPr>
    </w:p>
    <w:p w14:paraId="06F424FA">
      <w:pPr>
        <w:jc w:val="center"/>
        <w:rPr>
          <w:rFonts w:ascii="仿宋" w:hAnsi="仿宋" w:eastAsia="仿宋" w:cs="仿宋"/>
          <w:b/>
          <w:kern w:val="0"/>
          <w:sz w:val="32"/>
          <w:szCs w:val="32"/>
        </w:rPr>
      </w:pPr>
    </w:p>
    <w:p w14:paraId="1E5C5A78">
      <w:pPr>
        <w:jc w:val="center"/>
        <w:rPr>
          <w:rFonts w:ascii="仿宋" w:hAnsi="仿宋" w:eastAsia="仿宋" w:cs="仿宋"/>
          <w:b/>
          <w:kern w:val="0"/>
          <w:sz w:val="32"/>
          <w:szCs w:val="32"/>
        </w:rPr>
      </w:pPr>
    </w:p>
    <w:p w14:paraId="5707799A">
      <w:pPr>
        <w:jc w:val="center"/>
        <w:rPr>
          <w:rFonts w:ascii="仿宋" w:hAnsi="仿宋" w:eastAsia="仿宋" w:cs="仿宋"/>
          <w:b/>
          <w:kern w:val="0"/>
          <w:sz w:val="32"/>
          <w:szCs w:val="32"/>
        </w:rPr>
      </w:pPr>
    </w:p>
    <w:p w14:paraId="0ACF253B">
      <w:pPr>
        <w:jc w:val="center"/>
        <w:rPr>
          <w:rFonts w:ascii="仿宋" w:hAnsi="仿宋" w:eastAsia="仿宋" w:cs="仿宋"/>
          <w:b/>
          <w:kern w:val="0"/>
          <w:sz w:val="32"/>
          <w:szCs w:val="32"/>
        </w:rPr>
      </w:pPr>
    </w:p>
    <w:p w14:paraId="732BEEAD">
      <w:pPr>
        <w:jc w:val="center"/>
        <w:rPr>
          <w:rFonts w:ascii="仿宋" w:hAnsi="仿宋" w:eastAsia="仿宋" w:cs="仿宋"/>
          <w:b/>
          <w:kern w:val="0"/>
          <w:sz w:val="32"/>
          <w:szCs w:val="32"/>
        </w:rPr>
      </w:pPr>
    </w:p>
    <w:p w14:paraId="49430C2F">
      <w:pPr>
        <w:jc w:val="center"/>
        <w:rPr>
          <w:rFonts w:ascii="仿宋" w:hAnsi="仿宋" w:eastAsia="仿宋" w:cs="仿宋"/>
          <w:b/>
          <w:kern w:val="0"/>
          <w:sz w:val="32"/>
          <w:szCs w:val="32"/>
        </w:rPr>
      </w:pPr>
    </w:p>
    <w:p w14:paraId="02DD1BBD">
      <w:pPr>
        <w:jc w:val="center"/>
        <w:rPr>
          <w:rFonts w:ascii="仿宋" w:hAnsi="仿宋" w:eastAsia="仿宋" w:cs="仿宋"/>
          <w:b/>
          <w:kern w:val="0"/>
          <w:sz w:val="32"/>
          <w:szCs w:val="32"/>
        </w:rPr>
      </w:pPr>
    </w:p>
    <w:p w14:paraId="401A5802">
      <w:pPr>
        <w:jc w:val="center"/>
        <w:rPr>
          <w:rFonts w:ascii="仿宋" w:hAnsi="仿宋" w:eastAsia="仿宋" w:cs="仿宋"/>
          <w:b/>
          <w:kern w:val="0"/>
          <w:sz w:val="32"/>
          <w:szCs w:val="32"/>
        </w:rPr>
      </w:pPr>
    </w:p>
    <w:p w14:paraId="66998E54">
      <w:pPr>
        <w:jc w:val="center"/>
        <w:rPr>
          <w:rFonts w:ascii="仿宋" w:hAnsi="仿宋" w:eastAsia="仿宋" w:cs="仿宋"/>
          <w:b/>
          <w:kern w:val="0"/>
          <w:sz w:val="32"/>
          <w:szCs w:val="32"/>
        </w:rPr>
      </w:pPr>
    </w:p>
    <w:p w14:paraId="56EA8D41">
      <w:pPr>
        <w:jc w:val="center"/>
        <w:rPr>
          <w:rFonts w:ascii="仿宋" w:hAnsi="仿宋" w:eastAsia="仿宋" w:cs="仿宋"/>
          <w:b/>
          <w:kern w:val="0"/>
          <w:sz w:val="32"/>
          <w:szCs w:val="32"/>
        </w:rPr>
      </w:pPr>
    </w:p>
    <w:p w14:paraId="63A6E747">
      <w:pPr>
        <w:jc w:val="center"/>
        <w:rPr>
          <w:rFonts w:ascii="仿宋" w:hAnsi="仿宋" w:eastAsia="仿宋" w:cs="仿宋"/>
          <w:b/>
          <w:kern w:val="0"/>
          <w:sz w:val="32"/>
          <w:szCs w:val="32"/>
        </w:rPr>
      </w:pPr>
    </w:p>
    <w:p w14:paraId="4C1AE5ED">
      <w:pPr>
        <w:jc w:val="center"/>
        <w:rPr>
          <w:rFonts w:ascii="仿宋" w:hAnsi="仿宋" w:eastAsia="仿宋" w:cs="仿宋"/>
          <w:b/>
          <w:kern w:val="0"/>
          <w:sz w:val="32"/>
          <w:szCs w:val="32"/>
        </w:rPr>
      </w:pPr>
    </w:p>
    <w:p w14:paraId="3E4D44EF">
      <w:pPr>
        <w:jc w:val="center"/>
        <w:rPr>
          <w:rFonts w:ascii="仿宋" w:hAnsi="仿宋" w:eastAsia="仿宋" w:cs="仿宋"/>
          <w:b/>
          <w:kern w:val="0"/>
          <w:sz w:val="32"/>
          <w:szCs w:val="32"/>
        </w:rPr>
      </w:pPr>
    </w:p>
    <w:p w14:paraId="3F5B4454">
      <w:pPr>
        <w:widowControl/>
        <w:adjustRightInd/>
        <w:jc w:val="center"/>
        <w:rPr>
          <w:rFonts w:ascii="仿宋" w:hAnsi="仿宋" w:eastAsia="仿宋" w:cs="仿宋"/>
          <w:b/>
          <w:sz w:val="30"/>
          <w:szCs w:val="30"/>
        </w:rPr>
      </w:pPr>
    </w:p>
    <w:p w14:paraId="7D6C01AC">
      <w:pPr>
        <w:widowControl/>
        <w:adjustRightInd/>
        <w:jc w:val="center"/>
        <w:rPr>
          <w:rFonts w:ascii="仿宋" w:hAnsi="仿宋" w:eastAsia="仿宋" w:cs="仿宋"/>
          <w:b/>
          <w:sz w:val="30"/>
          <w:szCs w:val="30"/>
        </w:rPr>
      </w:pPr>
    </w:p>
    <w:p w14:paraId="2E87F095">
      <w:pPr>
        <w:widowControl/>
        <w:adjustRightInd/>
        <w:jc w:val="center"/>
        <w:rPr>
          <w:rFonts w:ascii="仿宋" w:hAnsi="仿宋" w:eastAsia="仿宋" w:cs="仿宋"/>
          <w:b/>
          <w:sz w:val="30"/>
          <w:szCs w:val="30"/>
        </w:rPr>
      </w:pPr>
    </w:p>
    <w:p w14:paraId="44551846">
      <w:pPr>
        <w:widowControl/>
        <w:adjustRightInd/>
        <w:jc w:val="center"/>
        <w:rPr>
          <w:rFonts w:ascii="仿宋" w:hAnsi="仿宋" w:eastAsia="仿宋" w:cs="仿宋"/>
          <w:b/>
          <w:sz w:val="30"/>
          <w:szCs w:val="30"/>
        </w:rPr>
      </w:pPr>
    </w:p>
    <w:p w14:paraId="14133C6F">
      <w:pPr>
        <w:widowControl/>
        <w:adjustRightInd/>
        <w:jc w:val="center"/>
        <w:rPr>
          <w:rFonts w:ascii="仿宋" w:hAnsi="仿宋" w:eastAsia="仿宋" w:cs="仿宋"/>
          <w:b/>
          <w:sz w:val="30"/>
          <w:szCs w:val="30"/>
        </w:rPr>
      </w:pPr>
    </w:p>
    <w:p w14:paraId="7DACC396">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63ACF920">
      <w:pPr>
        <w:jc w:val="center"/>
        <w:rPr>
          <w:rFonts w:ascii="仿宋" w:hAnsi="仿宋" w:eastAsia="仿宋" w:cs="仿宋"/>
          <w:b/>
          <w:sz w:val="24"/>
        </w:rPr>
      </w:pPr>
    </w:p>
    <w:p w14:paraId="22A7E0CD">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4AADE05F">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805217B">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3D865B9B">
      <w:pPr>
        <w:snapToGrid w:val="0"/>
        <w:spacing w:line="600" w:lineRule="exact"/>
        <w:jc w:val="left"/>
        <w:rPr>
          <w:rFonts w:ascii="仿宋" w:hAnsi="仿宋" w:eastAsia="仿宋" w:cs="仿宋"/>
          <w:sz w:val="24"/>
        </w:rPr>
      </w:pPr>
    </w:p>
    <w:p w14:paraId="57CF4E98">
      <w:pPr>
        <w:spacing w:line="360" w:lineRule="exact"/>
        <w:rPr>
          <w:rFonts w:ascii="仿宋" w:hAnsi="仿宋" w:eastAsia="仿宋" w:cs="仿宋"/>
          <w:sz w:val="24"/>
        </w:rPr>
      </w:pPr>
      <w:r>
        <w:rPr>
          <w:rFonts w:hint="eastAsia" w:ascii="仿宋" w:hAnsi="仿宋" w:eastAsia="仿宋" w:cs="仿宋"/>
          <w:sz w:val="24"/>
        </w:rPr>
        <w:t>授权代表姓名：              性别：               年龄：</w:t>
      </w:r>
    </w:p>
    <w:p w14:paraId="6460DE3A">
      <w:pPr>
        <w:spacing w:line="360" w:lineRule="exact"/>
        <w:rPr>
          <w:rFonts w:ascii="仿宋" w:hAnsi="仿宋" w:eastAsia="仿宋" w:cs="仿宋"/>
          <w:sz w:val="24"/>
        </w:rPr>
      </w:pPr>
    </w:p>
    <w:p w14:paraId="7DB11405">
      <w:pPr>
        <w:spacing w:line="360" w:lineRule="exact"/>
        <w:rPr>
          <w:rFonts w:ascii="仿宋" w:hAnsi="仿宋" w:eastAsia="仿宋" w:cs="仿宋"/>
          <w:sz w:val="24"/>
        </w:rPr>
      </w:pPr>
      <w:r>
        <w:rPr>
          <w:rFonts w:hint="eastAsia" w:ascii="仿宋" w:hAnsi="仿宋" w:eastAsia="仿宋" w:cs="仿宋"/>
          <w:sz w:val="24"/>
        </w:rPr>
        <w:t>单位：                      部门：               职务：</w:t>
      </w:r>
    </w:p>
    <w:p w14:paraId="2E62B7CA">
      <w:pPr>
        <w:spacing w:line="360" w:lineRule="exact"/>
        <w:rPr>
          <w:rFonts w:ascii="仿宋" w:hAnsi="仿宋" w:eastAsia="仿宋" w:cs="仿宋"/>
          <w:sz w:val="24"/>
        </w:rPr>
      </w:pPr>
    </w:p>
    <w:p w14:paraId="5D992CB0">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430FC490">
      <w:pPr>
        <w:spacing w:line="360" w:lineRule="exact"/>
        <w:rPr>
          <w:rFonts w:ascii="仿宋" w:hAnsi="仿宋" w:eastAsia="仿宋" w:cs="仿宋"/>
          <w:sz w:val="24"/>
        </w:rPr>
      </w:pPr>
    </w:p>
    <w:p w14:paraId="700A329D">
      <w:pPr>
        <w:spacing w:line="360" w:lineRule="exact"/>
        <w:rPr>
          <w:rFonts w:ascii="仿宋" w:hAnsi="仿宋" w:eastAsia="仿宋" w:cs="仿宋"/>
          <w:sz w:val="24"/>
        </w:rPr>
      </w:pPr>
    </w:p>
    <w:p w14:paraId="02ACE12B">
      <w:pPr>
        <w:spacing w:line="360" w:lineRule="exact"/>
        <w:rPr>
          <w:rFonts w:ascii="仿宋" w:hAnsi="仿宋" w:eastAsia="仿宋" w:cs="仿宋"/>
          <w:sz w:val="24"/>
        </w:rPr>
      </w:pPr>
      <w:r>
        <w:rPr>
          <w:rFonts w:hint="eastAsia" w:ascii="仿宋" w:hAnsi="仿宋" w:eastAsia="仿宋" w:cs="仿宋"/>
          <w:sz w:val="24"/>
        </w:rPr>
        <w:t>投标人（电子签章）：</w:t>
      </w:r>
    </w:p>
    <w:p w14:paraId="31FB2EE4">
      <w:pPr>
        <w:spacing w:line="360" w:lineRule="exact"/>
        <w:rPr>
          <w:rFonts w:ascii="仿宋" w:hAnsi="仿宋" w:eastAsia="仿宋" w:cs="仿宋"/>
          <w:sz w:val="24"/>
        </w:rPr>
      </w:pPr>
    </w:p>
    <w:p w14:paraId="4620A993">
      <w:pPr>
        <w:spacing w:line="360" w:lineRule="exact"/>
        <w:rPr>
          <w:rFonts w:ascii="仿宋" w:hAnsi="仿宋" w:eastAsia="仿宋" w:cs="仿宋"/>
          <w:sz w:val="24"/>
        </w:rPr>
      </w:pPr>
    </w:p>
    <w:p w14:paraId="7E7EE55A">
      <w:pPr>
        <w:spacing w:line="360" w:lineRule="exact"/>
        <w:rPr>
          <w:rFonts w:ascii="仿宋" w:hAnsi="仿宋" w:eastAsia="仿宋" w:cs="仿宋"/>
          <w:sz w:val="24"/>
        </w:rPr>
      </w:pPr>
      <w:r>
        <w:rPr>
          <w:rFonts w:hint="eastAsia" w:ascii="仿宋" w:hAnsi="仿宋" w:eastAsia="仿宋" w:cs="仿宋"/>
          <w:sz w:val="24"/>
        </w:rPr>
        <w:t>法定代表人（签字或盖章）：</w:t>
      </w:r>
    </w:p>
    <w:p w14:paraId="26806C7F">
      <w:pPr>
        <w:spacing w:line="360" w:lineRule="exact"/>
        <w:rPr>
          <w:rFonts w:ascii="仿宋" w:hAnsi="仿宋" w:eastAsia="仿宋" w:cs="仿宋"/>
          <w:sz w:val="24"/>
        </w:rPr>
      </w:pPr>
    </w:p>
    <w:p w14:paraId="715920DF">
      <w:pPr>
        <w:spacing w:line="360" w:lineRule="exact"/>
        <w:rPr>
          <w:rFonts w:ascii="仿宋" w:hAnsi="仿宋" w:eastAsia="仿宋" w:cs="仿宋"/>
          <w:sz w:val="24"/>
        </w:rPr>
      </w:pPr>
    </w:p>
    <w:p w14:paraId="576EA47E">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72C2BFC7">
      <w:pPr>
        <w:ind w:firstLine="4920" w:firstLineChars="2050"/>
        <w:jc w:val="left"/>
        <w:rPr>
          <w:rFonts w:ascii="仿宋" w:hAnsi="仿宋" w:eastAsia="仿宋" w:cs="仿宋"/>
          <w:sz w:val="24"/>
        </w:rPr>
      </w:pPr>
    </w:p>
    <w:p w14:paraId="3A1484F2">
      <w:pPr>
        <w:spacing w:line="800" w:lineRule="exact"/>
        <w:rPr>
          <w:rFonts w:ascii="仿宋" w:hAnsi="仿宋" w:eastAsia="仿宋" w:cs="仿宋"/>
          <w:b/>
          <w:sz w:val="24"/>
        </w:rPr>
      </w:pPr>
    </w:p>
    <w:p w14:paraId="032B0709">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2057BD7E">
      <w:pPr>
        <w:jc w:val="center"/>
        <w:rPr>
          <w:rFonts w:ascii="仿宋" w:hAnsi="仿宋" w:eastAsia="仿宋" w:cs="仿宋"/>
          <w:b/>
          <w:sz w:val="24"/>
        </w:rPr>
      </w:pPr>
    </w:p>
    <w:p w14:paraId="2149E6A4">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5A96AD4C">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18DEDF90">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646D080">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3C1936D6">
      <w:pPr>
        <w:snapToGrid w:val="0"/>
        <w:spacing w:line="600" w:lineRule="exact"/>
        <w:jc w:val="left"/>
        <w:rPr>
          <w:rFonts w:ascii="仿宋" w:hAnsi="仿宋" w:eastAsia="仿宋" w:cs="仿宋"/>
          <w:sz w:val="24"/>
        </w:rPr>
      </w:pPr>
    </w:p>
    <w:p w14:paraId="4A8A4035">
      <w:pPr>
        <w:spacing w:line="360" w:lineRule="exact"/>
        <w:rPr>
          <w:rFonts w:ascii="仿宋" w:hAnsi="仿宋" w:eastAsia="仿宋" w:cs="仿宋"/>
          <w:sz w:val="24"/>
        </w:rPr>
      </w:pPr>
      <w:r>
        <w:rPr>
          <w:rFonts w:hint="eastAsia" w:ascii="仿宋" w:hAnsi="仿宋" w:eastAsia="仿宋" w:cs="仿宋"/>
          <w:sz w:val="24"/>
        </w:rPr>
        <w:t>授权代表姓名：              性别：               年龄：</w:t>
      </w:r>
    </w:p>
    <w:p w14:paraId="3649408F">
      <w:pPr>
        <w:spacing w:line="360" w:lineRule="exact"/>
        <w:rPr>
          <w:rFonts w:ascii="仿宋" w:hAnsi="仿宋" w:eastAsia="仿宋" w:cs="仿宋"/>
          <w:sz w:val="24"/>
        </w:rPr>
      </w:pPr>
    </w:p>
    <w:p w14:paraId="7AF73B4A">
      <w:pPr>
        <w:spacing w:line="360" w:lineRule="exact"/>
        <w:rPr>
          <w:rFonts w:ascii="仿宋" w:hAnsi="仿宋" w:eastAsia="仿宋" w:cs="仿宋"/>
          <w:sz w:val="24"/>
        </w:rPr>
      </w:pPr>
      <w:r>
        <w:rPr>
          <w:rFonts w:hint="eastAsia" w:ascii="仿宋" w:hAnsi="仿宋" w:eastAsia="仿宋" w:cs="仿宋"/>
          <w:sz w:val="24"/>
        </w:rPr>
        <w:t>单位：                      部门：               职务：</w:t>
      </w:r>
    </w:p>
    <w:p w14:paraId="76788BD4">
      <w:pPr>
        <w:spacing w:line="360" w:lineRule="exact"/>
        <w:rPr>
          <w:rFonts w:ascii="仿宋" w:hAnsi="仿宋" w:eastAsia="仿宋" w:cs="仿宋"/>
          <w:sz w:val="24"/>
        </w:rPr>
      </w:pPr>
    </w:p>
    <w:p w14:paraId="519160BF">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5752F003">
      <w:pPr>
        <w:spacing w:line="360" w:lineRule="exact"/>
        <w:rPr>
          <w:rFonts w:ascii="仿宋" w:hAnsi="仿宋" w:eastAsia="仿宋" w:cs="仿宋"/>
          <w:sz w:val="24"/>
        </w:rPr>
      </w:pPr>
    </w:p>
    <w:p w14:paraId="598E4709">
      <w:pPr>
        <w:spacing w:line="360" w:lineRule="exact"/>
        <w:rPr>
          <w:rFonts w:ascii="仿宋" w:hAnsi="仿宋" w:eastAsia="仿宋" w:cs="仿宋"/>
          <w:sz w:val="24"/>
        </w:rPr>
      </w:pPr>
    </w:p>
    <w:p w14:paraId="7DC21366">
      <w:pPr>
        <w:jc w:val="center"/>
        <w:rPr>
          <w:rFonts w:ascii="仿宋" w:hAnsi="仿宋" w:eastAsia="仿宋" w:cs="仿宋"/>
          <w:b/>
          <w:kern w:val="0"/>
          <w:sz w:val="32"/>
          <w:szCs w:val="32"/>
        </w:rPr>
      </w:pPr>
    </w:p>
    <w:p w14:paraId="26E1CE48">
      <w:pPr>
        <w:rPr>
          <w:rFonts w:ascii="仿宋" w:hAnsi="仿宋" w:eastAsia="仿宋" w:cs="仿宋"/>
        </w:rPr>
      </w:pPr>
    </w:p>
    <w:p w14:paraId="0ABB9E72">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3021AEB">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242F201">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7285ADE5">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B6B349E">
      <w:pPr>
        <w:autoSpaceDE w:val="0"/>
        <w:autoSpaceDN w:val="0"/>
        <w:spacing w:line="360" w:lineRule="auto"/>
        <w:jc w:val="center"/>
        <w:rPr>
          <w:rFonts w:ascii="仿宋" w:hAnsi="仿宋" w:eastAsia="仿宋" w:cs="仿宋"/>
          <w:b/>
          <w:kern w:val="0"/>
          <w:sz w:val="32"/>
          <w:szCs w:val="32"/>
          <w:lang w:val="zh-CN"/>
        </w:rPr>
      </w:pPr>
    </w:p>
    <w:p w14:paraId="6384D464">
      <w:pPr>
        <w:spacing w:line="800" w:lineRule="exact"/>
        <w:rPr>
          <w:rFonts w:ascii="仿宋" w:hAnsi="仿宋" w:eastAsia="仿宋" w:cs="仿宋"/>
          <w:b/>
          <w:sz w:val="24"/>
        </w:rPr>
      </w:pPr>
    </w:p>
    <w:p w14:paraId="35A0AC2B">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14:paraId="32657709">
      <w:pPr>
        <w:spacing w:line="800" w:lineRule="exact"/>
        <w:jc w:val="center"/>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59DA6AD4">
      <w:pPr>
        <w:pStyle w:val="80"/>
        <w:rPr>
          <w:rFonts w:ascii="仿宋" w:hAnsi="仿宋" w:eastAsia="仿宋" w:cs="仿宋"/>
          <w:b/>
        </w:rPr>
      </w:pPr>
    </w:p>
    <w:p w14:paraId="20D2200B">
      <w:pPr>
        <w:pStyle w:val="80"/>
        <w:rPr>
          <w:rFonts w:ascii="仿宋" w:hAnsi="仿宋" w:eastAsia="仿宋" w:cs="仿宋"/>
          <w:b/>
        </w:rPr>
      </w:pPr>
    </w:p>
    <w:p w14:paraId="15403CD8">
      <w:pPr>
        <w:pStyle w:val="80"/>
        <w:rPr>
          <w:rFonts w:ascii="仿宋" w:hAnsi="仿宋" w:eastAsia="仿宋" w:cs="仿宋"/>
          <w:b/>
        </w:rPr>
      </w:pPr>
    </w:p>
    <w:p w14:paraId="06347012">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0F8C72CA">
      <w:pPr>
        <w:spacing w:line="800" w:lineRule="exact"/>
        <w:rPr>
          <w:rFonts w:ascii="仿宋" w:hAnsi="仿宋" w:eastAsia="仿宋" w:cs="仿宋"/>
          <w:b/>
          <w:sz w:val="24"/>
        </w:rPr>
      </w:pPr>
    </w:p>
    <w:p w14:paraId="336F475E">
      <w:pPr>
        <w:spacing w:line="800" w:lineRule="exact"/>
        <w:rPr>
          <w:rFonts w:ascii="仿宋" w:hAnsi="仿宋" w:eastAsia="仿宋" w:cs="仿宋"/>
          <w:b/>
          <w:sz w:val="24"/>
        </w:rPr>
      </w:pPr>
    </w:p>
    <w:p w14:paraId="242A0D3F">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2C23A32E">
      <w:pPr>
        <w:spacing w:line="440" w:lineRule="exact"/>
        <w:rPr>
          <w:rFonts w:ascii="仿宋" w:hAnsi="仿宋" w:eastAsia="仿宋" w:cs="仿宋"/>
          <w:sz w:val="24"/>
        </w:rPr>
      </w:pPr>
      <w:r>
        <w:rPr>
          <w:rFonts w:hint="eastAsia" w:ascii="仿宋" w:hAnsi="仿宋" w:eastAsia="仿宋" w:cs="仿宋"/>
          <w:sz w:val="24"/>
        </w:rPr>
        <w:t>投 标 人：</w:t>
      </w:r>
    </w:p>
    <w:p w14:paraId="12CED1D4">
      <w:pPr>
        <w:spacing w:line="440" w:lineRule="exact"/>
        <w:rPr>
          <w:rFonts w:ascii="仿宋" w:hAnsi="仿宋" w:eastAsia="仿宋" w:cs="仿宋"/>
          <w:sz w:val="24"/>
        </w:rPr>
      </w:pPr>
      <w:r>
        <w:rPr>
          <w:rFonts w:hint="eastAsia" w:ascii="仿宋" w:hAnsi="仿宋" w:eastAsia="仿宋" w:cs="仿宋"/>
          <w:sz w:val="24"/>
        </w:rPr>
        <w:t>地    址：</w:t>
      </w:r>
    </w:p>
    <w:p w14:paraId="5CCA9C04">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14:paraId="3E073A7A">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21AD193F">
      <w:pPr>
        <w:spacing w:line="440" w:lineRule="exact"/>
        <w:ind w:right="281" w:rightChars="134"/>
        <w:rPr>
          <w:rFonts w:ascii="仿宋" w:hAnsi="仿宋" w:eastAsia="仿宋" w:cs="仿宋"/>
          <w:sz w:val="24"/>
        </w:rPr>
      </w:pPr>
      <w:r>
        <w:rPr>
          <w:rFonts w:hint="eastAsia" w:ascii="仿宋" w:hAnsi="仿宋" w:eastAsia="仿宋" w:cs="仿宋"/>
          <w:sz w:val="24"/>
        </w:rPr>
        <w:t>职   务：</w:t>
      </w:r>
    </w:p>
    <w:p w14:paraId="100A6B38">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065066A7">
      <w:pPr>
        <w:spacing w:line="440" w:lineRule="exact"/>
        <w:rPr>
          <w:rFonts w:ascii="仿宋" w:hAnsi="仿宋" w:eastAsia="仿宋" w:cs="仿宋"/>
          <w:sz w:val="24"/>
        </w:rPr>
      </w:pPr>
      <w:r>
        <w:rPr>
          <w:rFonts w:hint="eastAsia" w:ascii="仿宋" w:hAnsi="仿宋" w:eastAsia="仿宋" w:cs="仿宋"/>
          <w:sz w:val="24"/>
        </w:rPr>
        <w:t>特此证明。</w:t>
      </w:r>
    </w:p>
    <w:p w14:paraId="5BE58D34">
      <w:pPr>
        <w:spacing w:line="440" w:lineRule="exact"/>
        <w:rPr>
          <w:rFonts w:ascii="仿宋" w:hAnsi="仿宋" w:eastAsia="仿宋" w:cs="仿宋"/>
          <w:sz w:val="24"/>
        </w:rPr>
      </w:pPr>
    </w:p>
    <w:p w14:paraId="483D3CD3">
      <w:pPr>
        <w:spacing w:line="440" w:lineRule="exact"/>
        <w:rPr>
          <w:rFonts w:ascii="仿宋" w:hAnsi="仿宋" w:eastAsia="仿宋" w:cs="仿宋"/>
          <w:sz w:val="24"/>
        </w:rPr>
      </w:pPr>
      <w:r>
        <w:rPr>
          <w:rFonts w:hint="eastAsia" w:ascii="仿宋" w:hAnsi="仿宋" w:eastAsia="仿宋" w:cs="仿宋"/>
          <w:sz w:val="24"/>
        </w:rPr>
        <w:t>投标人名称：                             （电子签章）</w:t>
      </w:r>
    </w:p>
    <w:p w14:paraId="07C30747">
      <w:pPr>
        <w:spacing w:line="440" w:lineRule="exact"/>
        <w:ind w:right="480"/>
        <w:rPr>
          <w:rFonts w:ascii="仿宋" w:hAnsi="仿宋" w:eastAsia="仿宋" w:cs="仿宋"/>
          <w:sz w:val="24"/>
        </w:rPr>
      </w:pPr>
    </w:p>
    <w:p w14:paraId="2E08AFD4">
      <w:pPr>
        <w:spacing w:line="440" w:lineRule="exact"/>
        <w:ind w:right="720"/>
        <w:jc w:val="right"/>
        <w:rPr>
          <w:rFonts w:ascii="仿宋" w:hAnsi="仿宋" w:eastAsia="仿宋" w:cs="仿宋"/>
        </w:rPr>
      </w:pPr>
      <w:r>
        <w:rPr>
          <w:rFonts w:hint="eastAsia" w:ascii="仿宋" w:hAnsi="仿宋" w:eastAsia="仿宋" w:cs="仿宋"/>
          <w:sz w:val="24"/>
        </w:rPr>
        <w:t>年   月   日</w:t>
      </w:r>
    </w:p>
    <w:p w14:paraId="71E16A07">
      <w:pPr>
        <w:jc w:val="center"/>
        <w:rPr>
          <w:rFonts w:ascii="仿宋" w:hAnsi="仿宋" w:eastAsia="仿宋" w:cs="仿宋"/>
          <w:b/>
          <w:kern w:val="0"/>
          <w:sz w:val="32"/>
          <w:szCs w:val="32"/>
        </w:rPr>
      </w:pPr>
    </w:p>
    <w:p w14:paraId="61FDB765">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543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0211715">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3DBDFE9E">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2A221EB9">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3D12900D">
            <w:pPr>
              <w:jc w:val="center"/>
              <w:rPr>
                <w:rFonts w:ascii="仿宋" w:hAnsi="仿宋" w:eastAsia="仿宋" w:cs="仿宋"/>
                <w:b/>
                <w:bCs/>
                <w:sz w:val="24"/>
              </w:rPr>
            </w:pPr>
            <w:r>
              <w:rPr>
                <w:rFonts w:hint="eastAsia" w:ascii="仿宋" w:hAnsi="仿宋" w:eastAsia="仿宋" w:cs="仿宋"/>
                <w:b/>
                <w:bCs/>
                <w:sz w:val="24"/>
              </w:rPr>
              <w:t>偏离说明</w:t>
            </w:r>
          </w:p>
        </w:tc>
      </w:tr>
      <w:tr w14:paraId="6192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1A55393">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3291D58E">
            <w:pPr>
              <w:jc w:val="center"/>
              <w:rPr>
                <w:rFonts w:ascii="仿宋" w:hAnsi="仿宋" w:eastAsia="仿宋" w:cs="仿宋"/>
                <w:b/>
                <w:kern w:val="0"/>
                <w:sz w:val="32"/>
                <w:szCs w:val="32"/>
              </w:rPr>
            </w:pPr>
          </w:p>
        </w:tc>
        <w:tc>
          <w:tcPr>
            <w:tcW w:w="3546" w:type="dxa"/>
          </w:tcPr>
          <w:p w14:paraId="63F618D1">
            <w:pPr>
              <w:jc w:val="center"/>
              <w:rPr>
                <w:rFonts w:ascii="仿宋" w:hAnsi="仿宋" w:eastAsia="仿宋" w:cs="仿宋"/>
                <w:b/>
                <w:kern w:val="0"/>
                <w:sz w:val="32"/>
                <w:szCs w:val="32"/>
              </w:rPr>
            </w:pPr>
          </w:p>
        </w:tc>
        <w:tc>
          <w:tcPr>
            <w:tcW w:w="1276" w:type="dxa"/>
          </w:tcPr>
          <w:p w14:paraId="1234B2B2">
            <w:pPr>
              <w:jc w:val="center"/>
              <w:rPr>
                <w:rFonts w:ascii="仿宋" w:hAnsi="仿宋" w:eastAsia="仿宋" w:cs="仿宋"/>
                <w:b/>
                <w:kern w:val="0"/>
                <w:sz w:val="32"/>
                <w:szCs w:val="32"/>
              </w:rPr>
            </w:pPr>
          </w:p>
        </w:tc>
      </w:tr>
      <w:tr w14:paraId="04CF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C7354B7">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42C91ECF">
            <w:pPr>
              <w:jc w:val="center"/>
              <w:rPr>
                <w:rFonts w:ascii="仿宋" w:hAnsi="仿宋" w:eastAsia="仿宋" w:cs="仿宋"/>
                <w:b/>
                <w:kern w:val="0"/>
                <w:sz w:val="32"/>
                <w:szCs w:val="32"/>
              </w:rPr>
            </w:pPr>
          </w:p>
        </w:tc>
        <w:tc>
          <w:tcPr>
            <w:tcW w:w="3546" w:type="dxa"/>
          </w:tcPr>
          <w:p w14:paraId="0025D4C5">
            <w:pPr>
              <w:jc w:val="center"/>
              <w:rPr>
                <w:rFonts w:ascii="仿宋" w:hAnsi="仿宋" w:eastAsia="仿宋" w:cs="仿宋"/>
                <w:b/>
                <w:kern w:val="0"/>
                <w:sz w:val="32"/>
                <w:szCs w:val="32"/>
              </w:rPr>
            </w:pPr>
          </w:p>
        </w:tc>
        <w:tc>
          <w:tcPr>
            <w:tcW w:w="1276" w:type="dxa"/>
          </w:tcPr>
          <w:p w14:paraId="4A5525AE">
            <w:pPr>
              <w:jc w:val="center"/>
              <w:rPr>
                <w:rFonts w:ascii="仿宋" w:hAnsi="仿宋" w:eastAsia="仿宋" w:cs="仿宋"/>
                <w:b/>
                <w:kern w:val="0"/>
                <w:sz w:val="32"/>
                <w:szCs w:val="32"/>
              </w:rPr>
            </w:pPr>
          </w:p>
        </w:tc>
      </w:tr>
      <w:tr w14:paraId="0DEB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153493D">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1E7A1632">
            <w:pPr>
              <w:jc w:val="center"/>
              <w:rPr>
                <w:rFonts w:ascii="仿宋" w:hAnsi="仿宋" w:eastAsia="仿宋" w:cs="仿宋"/>
                <w:b/>
                <w:kern w:val="0"/>
                <w:sz w:val="32"/>
                <w:szCs w:val="32"/>
              </w:rPr>
            </w:pPr>
          </w:p>
        </w:tc>
        <w:tc>
          <w:tcPr>
            <w:tcW w:w="3546" w:type="dxa"/>
          </w:tcPr>
          <w:p w14:paraId="1312B4B5">
            <w:pPr>
              <w:jc w:val="center"/>
              <w:rPr>
                <w:rFonts w:ascii="仿宋" w:hAnsi="仿宋" w:eastAsia="仿宋" w:cs="仿宋"/>
                <w:b/>
                <w:kern w:val="0"/>
                <w:sz w:val="32"/>
                <w:szCs w:val="32"/>
              </w:rPr>
            </w:pPr>
          </w:p>
        </w:tc>
        <w:tc>
          <w:tcPr>
            <w:tcW w:w="1276" w:type="dxa"/>
          </w:tcPr>
          <w:p w14:paraId="0A906EAD">
            <w:pPr>
              <w:jc w:val="center"/>
              <w:rPr>
                <w:rFonts w:ascii="仿宋" w:hAnsi="仿宋" w:eastAsia="仿宋" w:cs="仿宋"/>
                <w:b/>
                <w:kern w:val="0"/>
                <w:sz w:val="32"/>
                <w:szCs w:val="32"/>
              </w:rPr>
            </w:pPr>
          </w:p>
        </w:tc>
      </w:tr>
    </w:tbl>
    <w:p w14:paraId="07A96BA5">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3747FC9C">
      <w:pPr>
        <w:jc w:val="center"/>
        <w:rPr>
          <w:rFonts w:ascii="仿宋" w:hAnsi="仿宋" w:eastAsia="仿宋" w:cs="仿宋"/>
          <w:b/>
          <w:kern w:val="0"/>
          <w:sz w:val="32"/>
          <w:szCs w:val="32"/>
        </w:rPr>
      </w:pPr>
    </w:p>
    <w:p w14:paraId="11B5AE40">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4CD205A4">
      <w:pPr>
        <w:ind w:firstLine="1911" w:firstLineChars="595"/>
        <w:rPr>
          <w:rFonts w:ascii="仿宋" w:hAnsi="仿宋" w:eastAsia="仿宋" w:cs="仿宋"/>
          <w:b/>
          <w:bCs/>
          <w:sz w:val="32"/>
          <w:szCs w:val="32"/>
        </w:rPr>
      </w:pPr>
    </w:p>
    <w:p w14:paraId="76CBFBB9">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7ADE7101">
      <w:pPr>
        <w:snapToGrid w:val="0"/>
        <w:spacing w:line="360" w:lineRule="auto"/>
        <w:rPr>
          <w:rFonts w:ascii="仿宋" w:hAnsi="仿宋" w:eastAsia="仿宋" w:cs="仿宋"/>
          <w:sz w:val="24"/>
        </w:rPr>
      </w:pPr>
    </w:p>
    <w:p w14:paraId="61C52866">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54E183DD">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24EC1A8D">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460B059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69DE69CA">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3620ECFF">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141607FB">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548AF480">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6F668295">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4CFA2442">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1C4CE428">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0B04C90">
      <w:pPr>
        <w:autoSpaceDE w:val="0"/>
        <w:autoSpaceDN w:val="0"/>
        <w:spacing w:line="360" w:lineRule="auto"/>
        <w:ind w:left="2"/>
        <w:jc w:val="left"/>
        <w:rPr>
          <w:rFonts w:ascii="仿宋" w:hAnsi="仿宋" w:eastAsia="仿宋" w:cs="仿宋"/>
          <w:kern w:val="0"/>
          <w:sz w:val="24"/>
          <w:lang w:val="zh-CN"/>
        </w:rPr>
      </w:pPr>
    </w:p>
    <w:p w14:paraId="13C91FA6">
      <w:pPr>
        <w:autoSpaceDE w:val="0"/>
        <w:autoSpaceDN w:val="0"/>
        <w:spacing w:line="360" w:lineRule="auto"/>
        <w:ind w:left="2"/>
        <w:jc w:val="left"/>
        <w:rPr>
          <w:rFonts w:ascii="仿宋" w:hAnsi="仿宋" w:eastAsia="仿宋" w:cs="仿宋"/>
          <w:kern w:val="0"/>
          <w:sz w:val="24"/>
          <w:lang w:val="zh-CN"/>
        </w:rPr>
      </w:pPr>
    </w:p>
    <w:p w14:paraId="3026470B">
      <w:pPr>
        <w:autoSpaceDE w:val="0"/>
        <w:autoSpaceDN w:val="0"/>
        <w:spacing w:line="360" w:lineRule="auto"/>
        <w:ind w:left="2"/>
        <w:jc w:val="left"/>
        <w:rPr>
          <w:rFonts w:ascii="仿宋" w:hAnsi="仿宋" w:eastAsia="仿宋" w:cs="仿宋"/>
          <w:kern w:val="0"/>
          <w:sz w:val="24"/>
          <w:lang w:val="zh-CN"/>
        </w:rPr>
      </w:pPr>
    </w:p>
    <w:p w14:paraId="75FA2CB5">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07E9F0BF">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1F535F6">
      <w:pPr>
        <w:spacing w:line="360" w:lineRule="auto"/>
        <w:jc w:val="center"/>
        <w:rPr>
          <w:rFonts w:ascii="仿宋" w:hAnsi="仿宋" w:eastAsia="仿宋" w:cs="仿宋"/>
          <w:b/>
          <w:bCs/>
          <w:sz w:val="24"/>
        </w:rPr>
      </w:pPr>
    </w:p>
    <w:p w14:paraId="2024C83D">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6B22617A">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2DDF96D9">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6984CD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A520EC9">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5B82389">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6F0CF149">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1B78C37">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B30E447">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25DA4FE2">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7A9C78E4">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DEED8E5">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6CFB25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3022C95">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318AF22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643BD7B">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36BE23F">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561549E">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70EF0120">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6B14A4F9">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136806E4">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89322B1">
            <w:pPr>
              <w:autoSpaceDE w:val="0"/>
              <w:autoSpaceDN w:val="0"/>
              <w:spacing w:line="360" w:lineRule="auto"/>
              <w:rPr>
                <w:rFonts w:ascii="仿宋" w:hAnsi="仿宋" w:eastAsia="仿宋" w:cs="仿宋"/>
                <w:sz w:val="24"/>
              </w:rPr>
            </w:pPr>
          </w:p>
        </w:tc>
      </w:tr>
      <w:tr w14:paraId="1748971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F9F1C05">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65045FE9">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0D63FDE1">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3F6924C4">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1BC67589">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936525C">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8F9D4CF">
            <w:pPr>
              <w:autoSpaceDE w:val="0"/>
              <w:autoSpaceDN w:val="0"/>
              <w:spacing w:line="360" w:lineRule="auto"/>
              <w:rPr>
                <w:rFonts w:ascii="仿宋" w:hAnsi="仿宋" w:eastAsia="仿宋" w:cs="仿宋"/>
                <w:sz w:val="24"/>
              </w:rPr>
            </w:pPr>
          </w:p>
        </w:tc>
      </w:tr>
      <w:tr w14:paraId="34108A5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3C96576">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3113D117">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3A9133CD">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5F7636A7">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182279D1">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701836F4">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57632963">
            <w:pPr>
              <w:autoSpaceDE w:val="0"/>
              <w:autoSpaceDN w:val="0"/>
              <w:spacing w:line="360" w:lineRule="auto"/>
              <w:rPr>
                <w:rFonts w:ascii="仿宋" w:hAnsi="仿宋" w:eastAsia="仿宋" w:cs="仿宋"/>
                <w:sz w:val="24"/>
              </w:rPr>
            </w:pPr>
          </w:p>
        </w:tc>
      </w:tr>
    </w:tbl>
    <w:p w14:paraId="7ED78BB4">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0498AE6B">
      <w:pPr>
        <w:autoSpaceDE w:val="0"/>
        <w:autoSpaceDN w:val="0"/>
        <w:spacing w:line="360" w:lineRule="auto"/>
        <w:rPr>
          <w:rFonts w:ascii="仿宋" w:hAnsi="仿宋" w:eastAsia="仿宋" w:cs="仿宋"/>
          <w:b/>
          <w:sz w:val="24"/>
        </w:rPr>
      </w:pPr>
    </w:p>
    <w:p w14:paraId="33F7DB7C">
      <w:pPr>
        <w:autoSpaceDE w:val="0"/>
        <w:autoSpaceDN w:val="0"/>
        <w:spacing w:line="360" w:lineRule="auto"/>
        <w:rPr>
          <w:rFonts w:ascii="仿宋" w:hAnsi="仿宋" w:eastAsia="仿宋" w:cs="仿宋"/>
          <w:sz w:val="24"/>
        </w:rPr>
      </w:pPr>
    </w:p>
    <w:p w14:paraId="224E4613">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0C639F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0514DCC">
      <w:pPr>
        <w:pStyle w:val="649"/>
        <w:ind w:firstLine="0"/>
        <w:jc w:val="both"/>
        <w:rPr>
          <w:rFonts w:ascii="仿宋" w:eastAsia="仿宋" w:cs="仿宋"/>
        </w:rPr>
      </w:pPr>
    </w:p>
    <w:p w14:paraId="4FD75E26">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6DB27CD8">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1FD13DC2">
      <w:pPr>
        <w:spacing w:line="360" w:lineRule="auto"/>
        <w:jc w:val="center"/>
        <w:rPr>
          <w:rFonts w:ascii="仿宋" w:hAnsi="仿宋" w:eastAsia="仿宋" w:cs="仿宋"/>
          <w:sz w:val="24"/>
        </w:rPr>
      </w:pPr>
    </w:p>
    <w:p w14:paraId="10039353">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557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F443DF6">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20D1CD75">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2297035B">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0385272A">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2B0BF541">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4BB9E876">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6C15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16E6DFF">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48701E48">
            <w:pPr>
              <w:snapToGrid w:val="0"/>
              <w:spacing w:line="360" w:lineRule="auto"/>
              <w:jc w:val="center"/>
              <w:rPr>
                <w:rFonts w:ascii="仿宋" w:hAnsi="仿宋" w:eastAsia="仿宋" w:cs="仿宋"/>
                <w:sz w:val="24"/>
              </w:rPr>
            </w:pPr>
          </w:p>
        </w:tc>
        <w:tc>
          <w:tcPr>
            <w:tcW w:w="2160" w:type="dxa"/>
            <w:vAlign w:val="center"/>
          </w:tcPr>
          <w:p w14:paraId="3D726B4E">
            <w:pPr>
              <w:snapToGrid w:val="0"/>
              <w:spacing w:line="360" w:lineRule="auto"/>
              <w:jc w:val="center"/>
              <w:rPr>
                <w:rFonts w:ascii="仿宋" w:hAnsi="仿宋" w:eastAsia="仿宋" w:cs="仿宋"/>
                <w:sz w:val="24"/>
              </w:rPr>
            </w:pPr>
          </w:p>
        </w:tc>
        <w:tc>
          <w:tcPr>
            <w:tcW w:w="2340" w:type="dxa"/>
            <w:vAlign w:val="center"/>
          </w:tcPr>
          <w:p w14:paraId="41FB4AE7">
            <w:pPr>
              <w:spacing w:line="360" w:lineRule="auto"/>
              <w:jc w:val="center"/>
              <w:rPr>
                <w:rFonts w:ascii="仿宋" w:hAnsi="仿宋" w:eastAsia="仿宋" w:cs="仿宋"/>
                <w:sz w:val="24"/>
              </w:rPr>
            </w:pPr>
          </w:p>
        </w:tc>
        <w:tc>
          <w:tcPr>
            <w:tcW w:w="1080" w:type="dxa"/>
            <w:vAlign w:val="center"/>
          </w:tcPr>
          <w:p w14:paraId="522F0D16">
            <w:pPr>
              <w:spacing w:line="360" w:lineRule="auto"/>
              <w:jc w:val="center"/>
              <w:rPr>
                <w:rFonts w:ascii="仿宋" w:hAnsi="仿宋" w:eastAsia="仿宋" w:cs="仿宋"/>
                <w:sz w:val="24"/>
              </w:rPr>
            </w:pPr>
          </w:p>
        </w:tc>
        <w:tc>
          <w:tcPr>
            <w:tcW w:w="1332" w:type="dxa"/>
            <w:vAlign w:val="center"/>
          </w:tcPr>
          <w:p w14:paraId="05DE5D18">
            <w:pPr>
              <w:spacing w:line="360" w:lineRule="auto"/>
              <w:jc w:val="center"/>
              <w:rPr>
                <w:rFonts w:ascii="仿宋" w:hAnsi="仿宋" w:eastAsia="仿宋" w:cs="仿宋"/>
                <w:sz w:val="24"/>
              </w:rPr>
            </w:pPr>
          </w:p>
        </w:tc>
      </w:tr>
      <w:tr w14:paraId="72DE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68C9640">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104FFA14">
            <w:pPr>
              <w:snapToGrid w:val="0"/>
              <w:spacing w:line="360" w:lineRule="auto"/>
              <w:jc w:val="center"/>
              <w:rPr>
                <w:rFonts w:ascii="仿宋" w:hAnsi="仿宋" w:eastAsia="仿宋" w:cs="仿宋"/>
                <w:sz w:val="24"/>
              </w:rPr>
            </w:pPr>
          </w:p>
        </w:tc>
        <w:tc>
          <w:tcPr>
            <w:tcW w:w="2160" w:type="dxa"/>
            <w:vAlign w:val="center"/>
          </w:tcPr>
          <w:p w14:paraId="3955FD00">
            <w:pPr>
              <w:snapToGrid w:val="0"/>
              <w:spacing w:line="360" w:lineRule="auto"/>
              <w:jc w:val="center"/>
              <w:rPr>
                <w:rFonts w:ascii="仿宋" w:hAnsi="仿宋" w:eastAsia="仿宋" w:cs="仿宋"/>
                <w:sz w:val="24"/>
              </w:rPr>
            </w:pPr>
          </w:p>
        </w:tc>
        <w:tc>
          <w:tcPr>
            <w:tcW w:w="2340" w:type="dxa"/>
            <w:vAlign w:val="center"/>
          </w:tcPr>
          <w:p w14:paraId="76DAA602">
            <w:pPr>
              <w:spacing w:line="360" w:lineRule="auto"/>
              <w:jc w:val="center"/>
              <w:rPr>
                <w:rFonts w:ascii="仿宋" w:hAnsi="仿宋" w:eastAsia="仿宋" w:cs="仿宋"/>
                <w:sz w:val="24"/>
              </w:rPr>
            </w:pPr>
          </w:p>
        </w:tc>
        <w:tc>
          <w:tcPr>
            <w:tcW w:w="1080" w:type="dxa"/>
            <w:vAlign w:val="center"/>
          </w:tcPr>
          <w:p w14:paraId="5C6ABDDF">
            <w:pPr>
              <w:spacing w:line="360" w:lineRule="auto"/>
              <w:jc w:val="center"/>
              <w:rPr>
                <w:rFonts w:ascii="仿宋" w:hAnsi="仿宋" w:eastAsia="仿宋" w:cs="仿宋"/>
                <w:sz w:val="24"/>
              </w:rPr>
            </w:pPr>
          </w:p>
        </w:tc>
        <w:tc>
          <w:tcPr>
            <w:tcW w:w="1332" w:type="dxa"/>
            <w:vAlign w:val="center"/>
          </w:tcPr>
          <w:p w14:paraId="64CC6328">
            <w:pPr>
              <w:spacing w:line="360" w:lineRule="auto"/>
              <w:jc w:val="center"/>
              <w:rPr>
                <w:rFonts w:ascii="仿宋" w:hAnsi="仿宋" w:eastAsia="仿宋" w:cs="仿宋"/>
                <w:sz w:val="24"/>
              </w:rPr>
            </w:pPr>
          </w:p>
        </w:tc>
      </w:tr>
      <w:tr w14:paraId="606F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5214D6F">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5968A2C6">
            <w:pPr>
              <w:snapToGrid w:val="0"/>
              <w:spacing w:line="360" w:lineRule="auto"/>
              <w:jc w:val="center"/>
              <w:rPr>
                <w:rFonts w:ascii="仿宋" w:hAnsi="仿宋" w:eastAsia="仿宋" w:cs="仿宋"/>
                <w:sz w:val="24"/>
              </w:rPr>
            </w:pPr>
          </w:p>
        </w:tc>
        <w:tc>
          <w:tcPr>
            <w:tcW w:w="2160" w:type="dxa"/>
            <w:vAlign w:val="center"/>
          </w:tcPr>
          <w:p w14:paraId="6D8B2CCB">
            <w:pPr>
              <w:snapToGrid w:val="0"/>
              <w:spacing w:line="360" w:lineRule="auto"/>
              <w:jc w:val="center"/>
              <w:rPr>
                <w:rFonts w:ascii="仿宋" w:hAnsi="仿宋" w:eastAsia="仿宋" w:cs="仿宋"/>
                <w:sz w:val="24"/>
              </w:rPr>
            </w:pPr>
          </w:p>
        </w:tc>
        <w:tc>
          <w:tcPr>
            <w:tcW w:w="2340" w:type="dxa"/>
            <w:vAlign w:val="center"/>
          </w:tcPr>
          <w:p w14:paraId="09D6A3CB">
            <w:pPr>
              <w:spacing w:line="360" w:lineRule="auto"/>
              <w:jc w:val="center"/>
              <w:rPr>
                <w:rFonts w:ascii="仿宋" w:hAnsi="仿宋" w:eastAsia="仿宋" w:cs="仿宋"/>
                <w:sz w:val="24"/>
              </w:rPr>
            </w:pPr>
          </w:p>
        </w:tc>
        <w:tc>
          <w:tcPr>
            <w:tcW w:w="1080" w:type="dxa"/>
            <w:vAlign w:val="center"/>
          </w:tcPr>
          <w:p w14:paraId="48B7713B">
            <w:pPr>
              <w:spacing w:line="360" w:lineRule="auto"/>
              <w:jc w:val="center"/>
              <w:rPr>
                <w:rFonts w:ascii="仿宋" w:hAnsi="仿宋" w:eastAsia="仿宋" w:cs="仿宋"/>
                <w:sz w:val="24"/>
              </w:rPr>
            </w:pPr>
          </w:p>
        </w:tc>
        <w:tc>
          <w:tcPr>
            <w:tcW w:w="1332" w:type="dxa"/>
            <w:vAlign w:val="center"/>
          </w:tcPr>
          <w:p w14:paraId="63F0CF7F">
            <w:pPr>
              <w:spacing w:line="360" w:lineRule="auto"/>
              <w:jc w:val="center"/>
              <w:rPr>
                <w:rFonts w:ascii="仿宋" w:hAnsi="仿宋" w:eastAsia="仿宋" w:cs="仿宋"/>
                <w:sz w:val="24"/>
              </w:rPr>
            </w:pPr>
          </w:p>
        </w:tc>
      </w:tr>
      <w:tr w14:paraId="2649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6386F67">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0D8DDC17">
            <w:pPr>
              <w:snapToGrid w:val="0"/>
              <w:spacing w:line="360" w:lineRule="auto"/>
              <w:jc w:val="center"/>
              <w:rPr>
                <w:rFonts w:ascii="仿宋" w:hAnsi="仿宋" w:eastAsia="仿宋" w:cs="仿宋"/>
                <w:sz w:val="24"/>
              </w:rPr>
            </w:pPr>
          </w:p>
        </w:tc>
        <w:tc>
          <w:tcPr>
            <w:tcW w:w="2160" w:type="dxa"/>
            <w:vAlign w:val="center"/>
          </w:tcPr>
          <w:p w14:paraId="24E183CB">
            <w:pPr>
              <w:snapToGrid w:val="0"/>
              <w:spacing w:line="360" w:lineRule="auto"/>
              <w:jc w:val="center"/>
              <w:rPr>
                <w:rFonts w:ascii="仿宋" w:hAnsi="仿宋" w:eastAsia="仿宋" w:cs="仿宋"/>
                <w:sz w:val="24"/>
              </w:rPr>
            </w:pPr>
          </w:p>
        </w:tc>
        <w:tc>
          <w:tcPr>
            <w:tcW w:w="2340" w:type="dxa"/>
            <w:vAlign w:val="center"/>
          </w:tcPr>
          <w:p w14:paraId="0AFAB6DB">
            <w:pPr>
              <w:spacing w:line="360" w:lineRule="auto"/>
              <w:jc w:val="center"/>
              <w:rPr>
                <w:rFonts w:ascii="仿宋" w:hAnsi="仿宋" w:eastAsia="仿宋" w:cs="仿宋"/>
                <w:sz w:val="24"/>
              </w:rPr>
            </w:pPr>
          </w:p>
        </w:tc>
        <w:tc>
          <w:tcPr>
            <w:tcW w:w="1080" w:type="dxa"/>
            <w:vAlign w:val="center"/>
          </w:tcPr>
          <w:p w14:paraId="7BEC1F80">
            <w:pPr>
              <w:spacing w:line="360" w:lineRule="auto"/>
              <w:jc w:val="center"/>
              <w:rPr>
                <w:rFonts w:ascii="仿宋" w:hAnsi="仿宋" w:eastAsia="仿宋" w:cs="仿宋"/>
                <w:sz w:val="24"/>
              </w:rPr>
            </w:pPr>
          </w:p>
        </w:tc>
        <w:tc>
          <w:tcPr>
            <w:tcW w:w="1332" w:type="dxa"/>
            <w:vAlign w:val="center"/>
          </w:tcPr>
          <w:p w14:paraId="365C8424">
            <w:pPr>
              <w:spacing w:line="360" w:lineRule="auto"/>
              <w:jc w:val="center"/>
              <w:rPr>
                <w:rFonts w:ascii="仿宋" w:hAnsi="仿宋" w:eastAsia="仿宋" w:cs="仿宋"/>
                <w:sz w:val="24"/>
              </w:rPr>
            </w:pPr>
          </w:p>
        </w:tc>
      </w:tr>
      <w:tr w14:paraId="51CF8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064C930">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2919C8E9">
            <w:pPr>
              <w:snapToGrid w:val="0"/>
              <w:spacing w:line="360" w:lineRule="auto"/>
              <w:jc w:val="center"/>
              <w:rPr>
                <w:rFonts w:ascii="仿宋" w:hAnsi="仿宋" w:eastAsia="仿宋" w:cs="仿宋"/>
                <w:sz w:val="24"/>
              </w:rPr>
            </w:pPr>
          </w:p>
        </w:tc>
        <w:tc>
          <w:tcPr>
            <w:tcW w:w="2160" w:type="dxa"/>
            <w:vAlign w:val="center"/>
          </w:tcPr>
          <w:p w14:paraId="0681CF10">
            <w:pPr>
              <w:snapToGrid w:val="0"/>
              <w:spacing w:line="360" w:lineRule="auto"/>
              <w:jc w:val="center"/>
              <w:rPr>
                <w:rFonts w:ascii="仿宋" w:hAnsi="仿宋" w:eastAsia="仿宋" w:cs="仿宋"/>
                <w:sz w:val="24"/>
              </w:rPr>
            </w:pPr>
          </w:p>
        </w:tc>
        <w:tc>
          <w:tcPr>
            <w:tcW w:w="2340" w:type="dxa"/>
            <w:vAlign w:val="center"/>
          </w:tcPr>
          <w:p w14:paraId="05E6FE12">
            <w:pPr>
              <w:spacing w:line="360" w:lineRule="auto"/>
              <w:jc w:val="center"/>
              <w:rPr>
                <w:rFonts w:ascii="仿宋" w:hAnsi="仿宋" w:eastAsia="仿宋" w:cs="仿宋"/>
                <w:sz w:val="24"/>
              </w:rPr>
            </w:pPr>
          </w:p>
        </w:tc>
        <w:tc>
          <w:tcPr>
            <w:tcW w:w="1080" w:type="dxa"/>
            <w:vAlign w:val="center"/>
          </w:tcPr>
          <w:p w14:paraId="442D9797">
            <w:pPr>
              <w:spacing w:line="360" w:lineRule="auto"/>
              <w:jc w:val="center"/>
              <w:rPr>
                <w:rFonts w:ascii="仿宋" w:hAnsi="仿宋" w:eastAsia="仿宋" w:cs="仿宋"/>
                <w:sz w:val="24"/>
              </w:rPr>
            </w:pPr>
          </w:p>
        </w:tc>
        <w:tc>
          <w:tcPr>
            <w:tcW w:w="1332" w:type="dxa"/>
            <w:vAlign w:val="center"/>
          </w:tcPr>
          <w:p w14:paraId="57B8816F">
            <w:pPr>
              <w:spacing w:line="360" w:lineRule="auto"/>
              <w:jc w:val="center"/>
              <w:rPr>
                <w:rFonts w:ascii="仿宋" w:hAnsi="仿宋" w:eastAsia="仿宋" w:cs="仿宋"/>
                <w:sz w:val="24"/>
              </w:rPr>
            </w:pPr>
          </w:p>
        </w:tc>
      </w:tr>
    </w:tbl>
    <w:p w14:paraId="32590C4E">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466C62B0">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69E00704">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08E4D990">
      <w:pPr>
        <w:autoSpaceDE w:val="0"/>
        <w:autoSpaceDN w:val="0"/>
        <w:spacing w:line="360" w:lineRule="auto"/>
        <w:ind w:firstLine="4560" w:firstLineChars="1900"/>
        <w:rPr>
          <w:rFonts w:ascii="仿宋" w:hAnsi="仿宋" w:eastAsia="仿宋" w:cs="仿宋"/>
          <w:kern w:val="0"/>
          <w:sz w:val="24"/>
        </w:rPr>
      </w:pPr>
    </w:p>
    <w:p w14:paraId="57EF33D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5E5F1B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7BF83AC">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13F92977">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499DA88A">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746E4977">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13825E7F">
      <w:pPr>
        <w:pStyle w:val="81"/>
        <w:rPr>
          <w:rFonts w:ascii="仿宋" w:hAnsi="仿宋" w:eastAsia="仿宋" w:cs="仿宋"/>
          <w:color w:val="auto"/>
        </w:rPr>
      </w:pPr>
    </w:p>
    <w:p w14:paraId="20D78DF0">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5081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80149E7">
            <w:pPr>
              <w:rPr>
                <w:rFonts w:ascii="仿宋" w:hAnsi="仿宋" w:eastAsia="仿宋" w:cs="仿宋"/>
                <w:sz w:val="24"/>
              </w:rPr>
            </w:pPr>
            <w:r>
              <w:rPr>
                <w:rFonts w:hint="eastAsia" w:ascii="仿宋" w:hAnsi="仿宋" w:eastAsia="仿宋" w:cs="仿宋"/>
                <w:sz w:val="24"/>
              </w:rPr>
              <w:t xml:space="preserve">  工作日</w:t>
            </w:r>
          </w:p>
          <w:p w14:paraId="1EEF81E3">
            <w:pPr>
              <w:rPr>
                <w:rFonts w:ascii="仿宋" w:hAnsi="仿宋" w:eastAsia="仿宋" w:cs="仿宋"/>
                <w:sz w:val="24"/>
              </w:rPr>
            </w:pPr>
            <w:r>
              <w:rPr>
                <w:rFonts w:hint="eastAsia" w:ascii="仿宋" w:hAnsi="仿宋" w:eastAsia="仿宋" w:cs="仿宋"/>
                <w:sz w:val="24"/>
              </w:rPr>
              <w:t>内容</w:t>
            </w:r>
          </w:p>
        </w:tc>
        <w:tc>
          <w:tcPr>
            <w:tcW w:w="552" w:type="dxa"/>
            <w:vAlign w:val="center"/>
          </w:tcPr>
          <w:p w14:paraId="5F7E24EC">
            <w:pPr>
              <w:rPr>
                <w:rFonts w:ascii="仿宋" w:hAnsi="仿宋" w:eastAsia="仿宋" w:cs="仿宋"/>
                <w:sz w:val="24"/>
              </w:rPr>
            </w:pPr>
            <w:r>
              <w:rPr>
                <w:rFonts w:hint="eastAsia" w:ascii="仿宋" w:hAnsi="仿宋" w:eastAsia="仿宋" w:cs="仿宋"/>
                <w:sz w:val="24"/>
              </w:rPr>
              <w:t>1</w:t>
            </w:r>
          </w:p>
        </w:tc>
        <w:tc>
          <w:tcPr>
            <w:tcW w:w="552" w:type="dxa"/>
            <w:vAlign w:val="center"/>
          </w:tcPr>
          <w:p w14:paraId="733A858A">
            <w:pPr>
              <w:rPr>
                <w:rFonts w:ascii="仿宋" w:hAnsi="仿宋" w:eastAsia="仿宋" w:cs="仿宋"/>
                <w:sz w:val="24"/>
              </w:rPr>
            </w:pPr>
            <w:r>
              <w:rPr>
                <w:rFonts w:hint="eastAsia" w:ascii="仿宋" w:hAnsi="仿宋" w:eastAsia="仿宋" w:cs="仿宋"/>
                <w:sz w:val="24"/>
              </w:rPr>
              <w:t>2</w:t>
            </w:r>
          </w:p>
        </w:tc>
        <w:tc>
          <w:tcPr>
            <w:tcW w:w="552" w:type="dxa"/>
            <w:vAlign w:val="center"/>
          </w:tcPr>
          <w:p w14:paraId="5B5D242A">
            <w:pPr>
              <w:rPr>
                <w:rFonts w:ascii="仿宋" w:hAnsi="仿宋" w:eastAsia="仿宋" w:cs="仿宋"/>
                <w:sz w:val="24"/>
              </w:rPr>
            </w:pPr>
            <w:r>
              <w:rPr>
                <w:rFonts w:hint="eastAsia" w:ascii="仿宋" w:hAnsi="仿宋" w:eastAsia="仿宋" w:cs="仿宋"/>
                <w:sz w:val="24"/>
              </w:rPr>
              <w:t>3</w:t>
            </w:r>
          </w:p>
        </w:tc>
        <w:tc>
          <w:tcPr>
            <w:tcW w:w="552" w:type="dxa"/>
            <w:vAlign w:val="center"/>
          </w:tcPr>
          <w:p w14:paraId="1B3A6FC2">
            <w:pPr>
              <w:rPr>
                <w:rFonts w:ascii="仿宋" w:hAnsi="仿宋" w:eastAsia="仿宋" w:cs="仿宋"/>
                <w:sz w:val="24"/>
              </w:rPr>
            </w:pPr>
            <w:r>
              <w:rPr>
                <w:rFonts w:hint="eastAsia" w:ascii="仿宋" w:hAnsi="仿宋" w:eastAsia="仿宋" w:cs="仿宋"/>
                <w:sz w:val="24"/>
              </w:rPr>
              <w:t>4</w:t>
            </w:r>
          </w:p>
        </w:tc>
        <w:tc>
          <w:tcPr>
            <w:tcW w:w="552" w:type="dxa"/>
            <w:vAlign w:val="center"/>
          </w:tcPr>
          <w:p w14:paraId="472C3888">
            <w:pPr>
              <w:rPr>
                <w:rFonts w:ascii="仿宋" w:hAnsi="仿宋" w:eastAsia="仿宋" w:cs="仿宋"/>
                <w:sz w:val="24"/>
              </w:rPr>
            </w:pPr>
            <w:r>
              <w:rPr>
                <w:rFonts w:hint="eastAsia" w:ascii="仿宋" w:hAnsi="仿宋" w:eastAsia="仿宋" w:cs="仿宋"/>
                <w:sz w:val="24"/>
              </w:rPr>
              <w:t>5</w:t>
            </w:r>
          </w:p>
        </w:tc>
        <w:tc>
          <w:tcPr>
            <w:tcW w:w="552" w:type="dxa"/>
            <w:vAlign w:val="center"/>
          </w:tcPr>
          <w:p w14:paraId="2876D168">
            <w:pPr>
              <w:rPr>
                <w:rFonts w:ascii="仿宋" w:hAnsi="仿宋" w:eastAsia="仿宋" w:cs="仿宋"/>
                <w:sz w:val="24"/>
              </w:rPr>
            </w:pPr>
            <w:r>
              <w:rPr>
                <w:rFonts w:hint="eastAsia" w:ascii="仿宋" w:hAnsi="仿宋" w:eastAsia="仿宋" w:cs="仿宋"/>
                <w:sz w:val="24"/>
              </w:rPr>
              <w:t>6</w:t>
            </w:r>
          </w:p>
        </w:tc>
        <w:tc>
          <w:tcPr>
            <w:tcW w:w="553" w:type="dxa"/>
            <w:vAlign w:val="center"/>
          </w:tcPr>
          <w:p w14:paraId="07A45C5D">
            <w:pPr>
              <w:rPr>
                <w:rFonts w:ascii="仿宋" w:hAnsi="仿宋" w:eastAsia="仿宋" w:cs="仿宋"/>
                <w:sz w:val="24"/>
              </w:rPr>
            </w:pPr>
            <w:r>
              <w:rPr>
                <w:rFonts w:hint="eastAsia" w:ascii="仿宋" w:hAnsi="仿宋" w:eastAsia="仿宋" w:cs="仿宋"/>
                <w:sz w:val="24"/>
              </w:rPr>
              <w:t>7</w:t>
            </w:r>
          </w:p>
        </w:tc>
        <w:tc>
          <w:tcPr>
            <w:tcW w:w="553" w:type="dxa"/>
            <w:vAlign w:val="center"/>
          </w:tcPr>
          <w:p w14:paraId="62238B9C">
            <w:pPr>
              <w:rPr>
                <w:rFonts w:ascii="仿宋" w:hAnsi="仿宋" w:eastAsia="仿宋" w:cs="仿宋"/>
                <w:sz w:val="24"/>
              </w:rPr>
            </w:pPr>
            <w:r>
              <w:rPr>
                <w:rFonts w:hint="eastAsia" w:ascii="仿宋" w:hAnsi="仿宋" w:eastAsia="仿宋" w:cs="仿宋"/>
                <w:sz w:val="24"/>
              </w:rPr>
              <w:t>8</w:t>
            </w:r>
          </w:p>
        </w:tc>
        <w:tc>
          <w:tcPr>
            <w:tcW w:w="553" w:type="dxa"/>
            <w:vAlign w:val="center"/>
          </w:tcPr>
          <w:p w14:paraId="02577CA5">
            <w:pPr>
              <w:rPr>
                <w:rFonts w:ascii="仿宋" w:hAnsi="仿宋" w:eastAsia="仿宋" w:cs="仿宋"/>
                <w:sz w:val="24"/>
              </w:rPr>
            </w:pPr>
            <w:r>
              <w:rPr>
                <w:rFonts w:hint="eastAsia" w:ascii="仿宋" w:hAnsi="仿宋" w:eastAsia="仿宋" w:cs="仿宋"/>
                <w:sz w:val="24"/>
              </w:rPr>
              <w:t>9</w:t>
            </w:r>
          </w:p>
        </w:tc>
        <w:tc>
          <w:tcPr>
            <w:tcW w:w="553" w:type="dxa"/>
            <w:vAlign w:val="center"/>
          </w:tcPr>
          <w:p w14:paraId="78DB65DB">
            <w:pPr>
              <w:rPr>
                <w:rFonts w:ascii="仿宋" w:hAnsi="仿宋" w:eastAsia="仿宋" w:cs="仿宋"/>
                <w:sz w:val="24"/>
              </w:rPr>
            </w:pPr>
            <w:r>
              <w:rPr>
                <w:rFonts w:hint="eastAsia" w:ascii="仿宋" w:hAnsi="仿宋" w:eastAsia="仿宋" w:cs="仿宋"/>
                <w:sz w:val="24"/>
              </w:rPr>
              <w:t>10</w:t>
            </w:r>
          </w:p>
        </w:tc>
        <w:tc>
          <w:tcPr>
            <w:tcW w:w="553" w:type="dxa"/>
            <w:vAlign w:val="center"/>
          </w:tcPr>
          <w:p w14:paraId="62410D33">
            <w:pPr>
              <w:rPr>
                <w:rFonts w:ascii="仿宋" w:hAnsi="仿宋" w:eastAsia="仿宋" w:cs="仿宋"/>
                <w:sz w:val="24"/>
              </w:rPr>
            </w:pPr>
            <w:r>
              <w:rPr>
                <w:rFonts w:hint="eastAsia" w:ascii="仿宋" w:hAnsi="仿宋" w:eastAsia="仿宋" w:cs="仿宋"/>
                <w:sz w:val="24"/>
              </w:rPr>
              <w:t>11</w:t>
            </w:r>
          </w:p>
        </w:tc>
        <w:tc>
          <w:tcPr>
            <w:tcW w:w="553" w:type="dxa"/>
            <w:vAlign w:val="center"/>
          </w:tcPr>
          <w:p w14:paraId="62B09E57">
            <w:pPr>
              <w:rPr>
                <w:rFonts w:ascii="仿宋" w:hAnsi="仿宋" w:eastAsia="仿宋" w:cs="仿宋"/>
                <w:sz w:val="24"/>
              </w:rPr>
            </w:pPr>
            <w:r>
              <w:rPr>
                <w:rFonts w:hint="eastAsia" w:ascii="仿宋" w:hAnsi="仿宋" w:eastAsia="仿宋" w:cs="仿宋"/>
                <w:sz w:val="24"/>
              </w:rPr>
              <w:t>12</w:t>
            </w:r>
          </w:p>
        </w:tc>
        <w:tc>
          <w:tcPr>
            <w:tcW w:w="553" w:type="dxa"/>
            <w:vAlign w:val="center"/>
          </w:tcPr>
          <w:p w14:paraId="0E84C117">
            <w:pPr>
              <w:rPr>
                <w:rFonts w:ascii="仿宋" w:hAnsi="仿宋" w:eastAsia="仿宋" w:cs="仿宋"/>
                <w:sz w:val="24"/>
              </w:rPr>
            </w:pPr>
            <w:r>
              <w:rPr>
                <w:rFonts w:hint="eastAsia" w:ascii="仿宋" w:hAnsi="仿宋" w:eastAsia="仿宋" w:cs="仿宋"/>
                <w:sz w:val="24"/>
              </w:rPr>
              <w:t>13</w:t>
            </w:r>
          </w:p>
        </w:tc>
        <w:tc>
          <w:tcPr>
            <w:tcW w:w="553" w:type="dxa"/>
            <w:vAlign w:val="center"/>
          </w:tcPr>
          <w:p w14:paraId="5AA8B5F1">
            <w:pPr>
              <w:rPr>
                <w:rFonts w:ascii="仿宋" w:hAnsi="仿宋" w:eastAsia="仿宋" w:cs="仿宋"/>
                <w:sz w:val="24"/>
              </w:rPr>
            </w:pPr>
            <w:r>
              <w:rPr>
                <w:rFonts w:hint="eastAsia" w:ascii="仿宋" w:hAnsi="仿宋" w:eastAsia="仿宋" w:cs="仿宋"/>
                <w:sz w:val="24"/>
              </w:rPr>
              <w:t>14</w:t>
            </w:r>
          </w:p>
        </w:tc>
        <w:tc>
          <w:tcPr>
            <w:tcW w:w="553" w:type="dxa"/>
            <w:vAlign w:val="center"/>
          </w:tcPr>
          <w:p w14:paraId="67554E74">
            <w:pPr>
              <w:rPr>
                <w:rFonts w:ascii="仿宋" w:hAnsi="仿宋" w:eastAsia="仿宋" w:cs="仿宋"/>
                <w:sz w:val="24"/>
              </w:rPr>
            </w:pPr>
            <w:r>
              <w:rPr>
                <w:rFonts w:hint="eastAsia" w:ascii="仿宋" w:hAnsi="仿宋" w:eastAsia="仿宋" w:cs="仿宋"/>
                <w:sz w:val="24"/>
              </w:rPr>
              <w:t>15</w:t>
            </w:r>
          </w:p>
        </w:tc>
        <w:tc>
          <w:tcPr>
            <w:tcW w:w="553" w:type="dxa"/>
            <w:vAlign w:val="center"/>
          </w:tcPr>
          <w:p w14:paraId="061EC11A">
            <w:pPr>
              <w:rPr>
                <w:rFonts w:ascii="仿宋" w:hAnsi="仿宋" w:eastAsia="仿宋" w:cs="仿宋"/>
                <w:sz w:val="24"/>
              </w:rPr>
            </w:pPr>
            <w:r>
              <w:rPr>
                <w:rFonts w:hint="eastAsia" w:ascii="仿宋" w:hAnsi="仿宋" w:eastAsia="仿宋" w:cs="仿宋"/>
                <w:sz w:val="24"/>
              </w:rPr>
              <w:t>…</w:t>
            </w:r>
          </w:p>
        </w:tc>
      </w:tr>
      <w:tr w14:paraId="18349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BC4E99E">
            <w:pPr>
              <w:spacing w:line="360" w:lineRule="auto"/>
              <w:rPr>
                <w:rFonts w:ascii="仿宋" w:hAnsi="仿宋" w:eastAsia="仿宋" w:cs="仿宋"/>
                <w:sz w:val="24"/>
              </w:rPr>
            </w:pPr>
          </w:p>
        </w:tc>
        <w:tc>
          <w:tcPr>
            <w:tcW w:w="552" w:type="dxa"/>
          </w:tcPr>
          <w:p w14:paraId="4E85EFB2">
            <w:pPr>
              <w:spacing w:line="360" w:lineRule="auto"/>
              <w:rPr>
                <w:rFonts w:ascii="仿宋" w:hAnsi="仿宋" w:eastAsia="仿宋" w:cs="仿宋"/>
                <w:sz w:val="24"/>
              </w:rPr>
            </w:pPr>
          </w:p>
        </w:tc>
        <w:tc>
          <w:tcPr>
            <w:tcW w:w="552" w:type="dxa"/>
          </w:tcPr>
          <w:p w14:paraId="7AB6D109">
            <w:pPr>
              <w:spacing w:line="360" w:lineRule="auto"/>
              <w:rPr>
                <w:rFonts w:ascii="仿宋" w:hAnsi="仿宋" w:eastAsia="仿宋" w:cs="仿宋"/>
                <w:sz w:val="24"/>
              </w:rPr>
            </w:pPr>
          </w:p>
        </w:tc>
        <w:tc>
          <w:tcPr>
            <w:tcW w:w="552" w:type="dxa"/>
          </w:tcPr>
          <w:p w14:paraId="1F44755B">
            <w:pPr>
              <w:spacing w:line="360" w:lineRule="auto"/>
              <w:rPr>
                <w:rFonts w:ascii="仿宋" w:hAnsi="仿宋" w:eastAsia="仿宋" w:cs="仿宋"/>
                <w:sz w:val="24"/>
              </w:rPr>
            </w:pPr>
          </w:p>
        </w:tc>
        <w:tc>
          <w:tcPr>
            <w:tcW w:w="552" w:type="dxa"/>
          </w:tcPr>
          <w:p w14:paraId="7ACFF5FA">
            <w:pPr>
              <w:spacing w:line="360" w:lineRule="auto"/>
              <w:rPr>
                <w:rFonts w:ascii="仿宋" w:hAnsi="仿宋" w:eastAsia="仿宋" w:cs="仿宋"/>
                <w:sz w:val="24"/>
              </w:rPr>
            </w:pPr>
          </w:p>
        </w:tc>
        <w:tc>
          <w:tcPr>
            <w:tcW w:w="552" w:type="dxa"/>
          </w:tcPr>
          <w:p w14:paraId="71B759A2">
            <w:pPr>
              <w:spacing w:line="360" w:lineRule="auto"/>
              <w:rPr>
                <w:rFonts w:ascii="仿宋" w:hAnsi="仿宋" w:eastAsia="仿宋" w:cs="仿宋"/>
                <w:sz w:val="24"/>
              </w:rPr>
            </w:pPr>
          </w:p>
        </w:tc>
        <w:tc>
          <w:tcPr>
            <w:tcW w:w="552" w:type="dxa"/>
          </w:tcPr>
          <w:p w14:paraId="1C00A2AD">
            <w:pPr>
              <w:spacing w:line="360" w:lineRule="auto"/>
              <w:rPr>
                <w:rFonts w:ascii="仿宋" w:hAnsi="仿宋" w:eastAsia="仿宋" w:cs="仿宋"/>
                <w:sz w:val="24"/>
              </w:rPr>
            </w:pPr>
          </w:p>
        </w:tc>
        <w:tc>
          <w:tcPr>
            <w:tcW w:w="553" w:type="dxa"/>
          </w:tcPr>
          <w:p w14:paraId="51BDBA9F">
            <w:pPr>
              <w:spacing w:line="360" w:lineRule="auto"/>
              <w:rPr>
                <w:rFonts w:ascii="仿宋" w:hAnsi="仿宋" w:eastAsia="仿宋" w:cs="仿宋"/>
                <w:sz w:val="24"/>
              </w:rPr>
            </w:pPr>
          </w:p>
        </w:tc>
        <w:tc>
          <w:tcPr>
            <w:tcW w:w="553" w:type="dxa"/>
          </w:tcPr>
          <w:p w14:paraId="2418E7BE">
            <w:pPr>
              <w:spacing w:line="360" w:lineRule="auto"/>
              <w:rPr>
                <w:rFonts w:ascii="仿宋" w:hAnsi="仿宋" w:eastAsia="仿宋" w:cs="仿宋"/>
                <w:sz w:val="24"/>
              </w:rPr>
            </w:pPr>
          </w:p>
        </w:tc>
        <w:tc>
          <w:tcPr>
            <w:tcW w:w="553" w:type="dxa"/>
          </w:tcPr>
          <w:p w14:paraId="54739F94">
            <w:pPr>
              <w:spacing w:line="360" w:lineRule="auto"/>
              <w:rPr>
                <w:rFonts w:ascii="仿宋" w:hAnsi="仿宋" w:eastAsia="仿宋" w:cs="仿宋"/>
                <w:sz w:val="24"/>
              </w:rPr>
            </w:pPr>
          </w:p>
        </w:tc>
        <w:tc>
          <w:tcPr>
            <w:tcW w:w="553" w:type="dxa"/>
          </w:tcPr>
          <w:p w14:paraId="6C450CE3">
            <w:pPr>
              <w:spacing w:line="360" w:lineRule="auto"/>
              <w:rPr>
                <w:rFonts w:ascii="仿宋" w:hAnsi="仿宋" w:eastAsia="仿宋" w:cs="仿宋"/>
                <w:sz w:val="24"/>
              </w:rPr>
            </w:pPr>
          </w:p>
        </w:tc>
        <w:tc>
          <w:tcPr>
            <w:tcW w:w="553" w:type="dxa"/>
          </w:tcPr>
          <w:p w14:paraId="07E9E37A">
            <w:pPr>
              <w:spacing w:line="360" w:lineRule="auto"/>
              <w:rPr>
                <w:rFonts w:ascii="仿宋" w:hAnsi="仿宋" w:eastAsia="仿宋" w:cs="仿宋"/>
                <w:sz w:val="24"/>
              </w:rPr>
            </w:pPr>
          </w:p>
        </w:tc>
        <w:tc>
          <w:tcPr>
            <w:tcW w:w="553" w:type="dxa"/>
          </w:tcPr>
          <w:p w14:paraId="29584E46">
            <w:pPr>
              <w:spacing w:line="360" w:lineRule="auto"/>
              <w:rPr>
                <w:rFonts w:ascii="仿宋" w:hAnsi="仿宋" w:eastAsia="仿宋" w:cs="仿宋"/>
                <w:sz w:val="24"/>
              </w:rPr>
            </w:pPr>
          </w:p>
        </w:tc>
        <w:tc>
          <w:tcPr>
            <w:tcW w:w="553" w:type="dxa"/>
          </w:tcPr>
          <w:p w14:paraId="25164983">
            <w:pPr>
              <w:spacing w:line="360" w:lineRule="auto"/>
              <w:rPr>
                <w:rFonts w:ascii="仿宋" w:hAnsi="仿宋" w:eastAsia="仿宋" w:cs="仿宋"/>
                <w:sz w:val="24"/>
              </w:rPr>
            </w:pPr>
          </w:p>
        </w:tc>
        <w:tc>
          <w:tcPr>
            <w:tcW w:w="553" w:type="dxa"/>
          </w:tcPr>
          <w:p w14:paraId="4A4AD216">
            <w:pPr>
              <w:spacing w:line="360" w:lineRule="auto"/>
              <w:rPr>
                <w:rFonts w:ascii="仿宋" w:hAnsi="仿宋" w:eastAsia="仿宋" w:cs="仿宋"/>
                <w:sz w:val="24"/>
              </w:rPr>
            </w:pPr>
          </w:p>
        </w:tc>
        <w:tc>
          <w:tcPr>
            <w:tcW w:w="553" w:type="dxa"/>
          </w:tcPr>
          <w:p w14:paraId="1CD46791">
            <w:pPr>
              <w:spacing w:line="360" w:lineRule="auto"/>
              <w:rPr>
                <w:rFonts w:ascii="仿宋" w:hAnsi="仿宋" w:eastAsia="仿宋" w:cs="仿宋"/>
                <w:sz w:val="24"/>
              </w:rPr>
            </w:pPr>
          </w:p>
        </w:tc>
        <w:tc>
          <w:tcPr>
            <w:tcW w:w="553" w:type="dxa"/>
          </w:tcPr>
          <w:p w14:paraId="7AEC1F6B">
            <w:pPr>
              <w:spacing w:line="360" w:lineRule="auto"/>
              <w:rPr>
                <w:rFonts w:ascii="仿宋" w:hAnsi="仿宋" w:eastAsia="仿宋" w:cs="仿宋"/>
                <w:sz w:val="24"/>
              </w:rPr>
            </w:pPr>
          </w:p>
        </w:tc>
      </w:tr>
      <w:tr w14:paraId="53E44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0CB187E">
            <w:pPr>
              <w:spacing w:line="360" w:lineRule="auto"/>
              <w:rPr>
                <w:rFonts w:ascii="仿宋" w:hAnsi="仿宋" w:eastAsia="仿宋" w:cs="仿宋"/>
                <w:sz w:val="24"/>
              </w:rPr>
            </w:pPr>
          </w:p>
        </w:tc>
        <w:tc>
          <w:tcPr>
            <w:tcW w:w="552" w:type="dxa"/>
          </w:tcPr>
          <w:p w14:paraId="3C0C1C89">
            <w:pPr>
              <w:spacing w:line="360" w:lineRule="auto"/>
              <w:rPr>
                <w:rFonts w:ascii="仿宋" w:hAnsi="仿宋" w:eastAsia="仿宋" w:cs="仿宋"/>
                <w:sz w:val="24"/>
              </w:rPr>
            </w:pPr>
          </w:p>
        </w:tc>
        <w:tc>
          <w:tcPr>
            <w:tcW w:w="552" w:type="dxa"/>
          </w:tcPr>
          <w:p w14:paraId="47CC1B12">
            <w:pPr>
              <w:spacing w:line="360" w:lineRule="auto"/>
              <w:rPr>
                <w:rFonts w:ascii="仿宋" w:hAnsi="仿宋" w:eastAsia="仿宋" w:cs="仿宋"/>
                <w:sz w:val="24"/>
              </w:rPr>
            </w:pPr>
          </w:p>
        </w:tc>
        <w:tc>
          <w:tcPr>
            <w:tcW w:w="552" w:type="dxa"/>
          </w:tcPr>
          <w:p w14:paraId="2912CFCE">
            <w:pPr>
              <w:spacing w:line="360" w:lineRule="auto"/>
              <w:rPr>
                <w:rFonts w:ascii="仿宋" w:hAnsi="仿宋" w:eastAsia="仿宋" w:cs="仿宋"/>
                <w:sz w:val="24"/>
              </w:rPr>
            </w:pPr>
          </w:p>
        </w:tc>
        <w:tc>
          <w:tcPr>
            <w:tcW w:w="552" w:type="dxa"/>
          </w:tcPr>
          <w:p w14:paraId="1B9DB957">
            <w:pPr>
              <w:spacing w:line="360" w:lineRule="auto"/>
              <w:rPr>
                <w:rFonts w:ascii="仿宋" w:hAnsi="仿宋" w:eastAsia="仿宋" w:cs="仿宋"/>
                <w:sz w:val="24"/>
              </w:rPr>
            </w:pPr>
          </w:p>
        </w:tc>
        <w:tc>
          <w:tcPr>
            <w:tcW w:w="552" w:type="dxa"/>
          </w:tcPr>
          <w:p w14:paraId="6264DCDD">
            <w:pPr>
              <w:spacing w:line="360" w:lineRule="auto"/>
              <w:rPr>
                <w:rFonts w:ascii="仿宋" w:hAnsi="仿宋" w:eastAsia="仿宋" w:cs="仿宋"/>
                <w:sz w:val="24"/>
              </w:rPr>
            </w:pPr>
          </w:p>
        </w:tc>
        <w:tc>
          <w:tcPr>
            <w:tcW w:w="552" w:type="dxa"/>
          </w:tcPr>
          <w:p w14:paraId="27DD6198">
            <w:pPr>
              <w:spacing w:line="360" w:lineRule="auto"/>
              <w:rPr>
                <w:rFonts w:ascii="仿宋" w:hAnsi="仿宋" w:eastAsia="仿宋" w:cs="仿宋"/>
                <w:sz w:val="24"/>
              </w:rPr>
            </w:pPr>
          </w:p>
        </w:tc>
        <w:tc>
          <w:tcPr>
            <w:tcW w:w="553" w:type="dxa"/>
          </w:tcPr>
          <w:p w14:paraId="076B41A5">
            <w:pPr>
              <w:spacing w:line="360" w:lineRule="auto"/>
              <w:rPr>
                <w:rFonts w:ascii="仿宋" w:hAnsi="仿宋" w:eastAsia="仿宋" w:cs="仿宋"/>
                <w:sz w:val="24"/>
              </w:rPr>
            </w:pPr>
          </w:p>
        </w:tc>
        <w:tc>
          <w:tcPr>
            <w:tcW w:w="553" w:type="dxa"/>
          </w:tcPr>
          <w:p w14:paraId="29F91518">
            <w:pPr>
              <w:spacing w:line="360" w:lineRule="auto"/>
              <w:rPr>
                <w:rFonts w:ascii="仿宋" w:hAnsi="仿宋" w:eastAsia="仿宋" w:cs="仿宋"/>
                <w:sz w:val="24"/>
              </w:rPr>
            </w:pPr>
          </w:p>
        </w:tc>
        <w:tc>
          <w:tcPr>
            <w:tcW w:w="553" w:type="dxa"/>
          </w:tcPr>
          <w:p w14:paraId="0471C414">
            <w:pPr>
              <w:spacing w:line="360" w:lineRule="auto"/>
              <w:rPr>
                <w:rFonts w:ascii="仿宋" w:hAnsi="仿宋" w:eastAsia="仿宋" w:cs="仿宋"/>
                <w:sz w:val="24"/>
              </w:rPr>
            </w:pPr>
          </w:p>
        </w:tc>
        <w:tc>
          <w:tcPr>
            <w:tcW w:w="553" w:type="dxa"/>
          </w:tcPr>
          <w:p w14:paraId="5F1CC408">
            <w:pPr>
              <w:spacing w:line="360" w:lineRule="auto"/>
              <w:rPr>
                <w:rFonts w:ascii="仿宋" w:hAnsi="仿宋" w:eastAsia="仿宋" w:cs="仿宋"/>
                <w:sz w:val="24"/>
              </w:rPr>
            </w:pPr>
          </w:p>
        </w:tc>
        <w:tc>
          <w:tcPr>
            <w:tcW w:w="553" w:type="dxa"/>
          </w:tcPr>
          <w:p w14:paraId="3DBFC196">
            <w:pPr>
              <w:spacing w:line="360" w:lineRule="auto"/>
              <w:rPr>
                <w:rFonts w:ascii="仿宋" w:hAnsi="仿宋" w:eastAsia="仿宋" w:cs="仿宋"/>
                <w:sz w:val="24"/>
              </w:rPr>
            </w:pPr>
          </w:p>
        </w:tc>
        <w:tc>
          <w:tcPr>
            <w:tcW w:w="553" w:type="dxa"/>
          </w:tcPr>
          <w:p w14:paraId="7E005A24">
            <w:pPr>
              <w:spacing w:line="360" w:lineRule="auto"/>
              <w:rPr>
                <w:rFonts w:ascii="仿宋" w:hAnsi="仿宋" w:eastAsia="仿宋" w:cs="仿宋"/>
                <w:sz w:val="24"/>
              </w:rPr>
            </w:pPr>
          </w:p>
        </w:tc>
        <w:tc>
          <w:tcPr>
            <w:tcW w:w="553" w:type="dxa"/>
          </w:tcPr>
          <w:p w14:paraId="51F3511A">
            <w:pPr>
              <w:spacing w:line="360" w:lineRule="auto"/>
              <w:rPr>
                <w:rFonts w:ascii="仿宋" w:hAnsi="仿宋" w:eastAsia="仿宋" w:cs="仿宋"/>
                <w:sz w:val="24"/>
              </w:rPr>
            </w:pPr>
          </w:p>
        </w:tc>
        <w:tc>
          <w:tcPr>
            <w:tcW w:w="553" w:type="dxa"/>
          </w:tcPr>
          <w:p w14:paraId="47B9102F">
            <w:pPr>
              <w:spacing w:line="360" w:lineRule="auto"/>
              <w:rPr>
                <w:rFonts w:ascii="仿宋" w:hAnsi="仿宋" w:eastAsia="仿宋" w:cs="仿宋"/>
                <w:sz w:val="24"/>
              </w:rPr>
            </w:pPr>
          </w:p>
        </w:tc>
        <w:tc>
          <w:tcPr>
            <w:tcW w:w="553" w:type="dxa"/>
          </w:tcPr>
          <w:p w14:paraId="654068A7">
            <w:pPr>
              <w:spacing w:line="360" w:lineRule="auto"/>
              <w:rPr>
                <w:rFonts w:ascii="仿宋" w:hAnsi="仿宋" w:eastAsia="仿宋" w:cs="仿宋"/>
                <w:sz w:val="24"/>
              </w:rPr>
            </w:pPr>
          </w:p>
        </w:tc>
        <w:tc>
          <w:tcPr>
            <w:tcW w:w="553" w:type="dxa"/>
          </w:tcPr>
          <w:p w14:paraId="73866414">
            <w:pPr>
              <w:spacing w:line="360" w:lineRule="auto"/>
              <w:rPr>
                <w:rFonts w:ascii="仿宋" w:hAnsi="仿宋" w:eastAsia="仿宋" w:cs="仿宋"/>
                <w:sz w:val="24"/>
              </w:rPr>
            </w:pPr>
          </w:p>
        </w:tc>
      </w:tr>
      <w:tr w14:paraId="045A5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63D31E3">
            <w:pPr>
              <w:spacing w:line="360" w:lineRule="auto"/>
              <w:rPr>
                <w:rFonts w:ascii="仿宋" w:hAnsi="仿宋" w:eastAsia="仿宋" w:cs="仿宋"/>
                <w:sz w:val="24"/>
              </w:rPr>
            </w:pPr>
          </w:p>
        </w:tc>
        <w:tc>
          <w:tcPr>
            <w:tcW w:w="552" w:type="dxa"/>
          </w:tcPr>
          <w:p w14:paraId="361D86A9">
            <w:pPr>
              <w:spacing w:line="360" w:lineRule="auto"/>
              <w:rPr>
                <w:rFonts w:ascii="仿宋" w:hAnsi="仿宋" w:eastAsia="仿宋" w:cs="仿宋"/>
                <w:sz w:val="24"/>
              </w:rPr>
            </w:pPr>
          </w:p>
        </w:tc>
        <w:tc>
          <w:tcPr>
            <w:tcW w:w="552" w:type="dxa"/>
          </w:tcPr>
          <w:p w14:paraId="6356E825">
            <w:pPr>
              <w:spacing w:line="360" w:lineRule="auto"/>
              <w:rPr>
                <w:rFonts w:ascii="仿宋" w:hAnsi="仿宋" w:eastAsia="仿宋" w:cs="仿宋"/>
                <w:sz w:val="24"/>
              </w:rPr>
            </w:pPr>
          </w:p>
        </w:tc>
        <w:tc>
          <w:tcPr>
            <w:tcW w:w="552" w:type="dxa"/>
          </w:tcPr>
          <w:p w14:paraId="4802641F">
            <w:pPr>
              <w:spacing w:line="360" w:lineRule="auto"/>
              <w:rPr>
                <w:rFonts w:ascii="仿宋" w:hAnsi="仿宋" w:eastAsia="仿宋" w:cs="仿宋"/>
                <w:sz w:val="24"/>
              </w:rPr>
            </w:pPr>
          </w:p>
        </w:tc>
        <w:tc>
          <w:tcPr>
            <w:tcW w:w="552" w:type="dxa"/>
          </w:tcPr>
          <w:p w14:paraId="13ECFF6C">
            <w:pPr>
              <w:spacing w:line="360" w:lineRule="auto"/>
              <w:rPr>
                <w:rFonts w:ascii="仿宋" w:hAnsi="仿宋" w:eastAsia="仿宋" w:cs="仿宋"/>
                <w:sz w:val="24"/>
              </w:rPr>
            </w:pPr>
          </w:p>
        </w:tc>
        <w:tc>
          <w:tcPr>
            <w:tcW w:w="552" w:type="dxa"/>
          </w:tcPr>
          <w:p w14:paraId="064584B5">
            <w:pPr>
              <w:spacing w:line="360" w:lineRule="auto"/>
              <w:rPr>
                <w:rFonts w:ascii="仿宋" w:hAnsi="仿宋" w:eastAsia="仿宋" w:cs="仿宋"/>
                <w:sz w:val="24"/>
              </w:rPr>
            </w:pPr>
          </w:p>
        </w:tc>
        <w:tc>
          <w:tcPr>
            <w:tcW w:w="552" w:type="dxa"/>
          </w:tcPr>
          <w:p w14:paraId="6B3C37A5">
            <w:pPr>
              <w:spacing w:line="360" w:lineRule="auto"/>
              <w:rPr>
                <w:rFonts w:ascii="仿宋" w:hAnsi="仿宋" w:eastAsia="仿宋" w:cs="仿宋"/>
                <w:sz w:val="24"/>
              </w:rPr>
            </w:pPr>
          </w:p>
        </w:tc>
        <w:tc>
          <w:tcPr>
            <w:tcW w:w="553" w:type="dxa"/>
          </w:tcPr>
          <w:p w14:paraId="29A446A9">
            <w:pPr>
              <w:spacing w:line="360" w:lineRule="auto"/>
              <w:rPr>
                <w:rFonts w:ascii="仿宋" w:hAnsi="仿宋" w:eastAsia="仿宋" w:cs="仿宋"/>
                <w:sz w:val="24"/>
              </w:rPr>
            </w:pPr>
          </w:p>
        </w:tc>
        <w:tc>
          <w:tcPr>
            <w:tcW w:w="553" w:type="dxa"/>
          </w:tcPr>
          <w:p w14:paraId="1D3CEE4A">
            <w:pPr>
              <w:spacing w:line="360" w:lineRule="auto"/>
              <w:rPr>
                <w:rFonts w:ascii="仿宋" w:hAnsi="仿宋" w:eastAsia="仿宋" w:cs="仿宋"/>
                <w:sz w:val="24"/>
              </w:rPr>
            </w:pPr>
          </w:p>
        </w:tc>
        <w:tc>
          <w:tcPr>
            <w:tcW w:w="553" w:type="dxa"/>
          </w:tcPr>
          <w:p w14:paraId="378F34CE">
            <w:pPr>
              <w:spacing w:line="360" w:lineRule="auto"/>
              <w:rPr>
                <w:rFonts w:ascii="仿宋" w:hAnsi="仿宋" w:eastAsia="仿宋" w:cs="仿宋"/>
                <w:sz w:val="24"/>
              </w:rPr>
            </w:pPr>
          </w:p>
        </w:tc>
        <w:tc>
          <w:tcPr>
            <w:tcW w:w="553" w:type="dxa"/>
          </w:tcPr>
          <w:p w14:paraId="1A557033">
            <w:pPr>
              <w:spacing w:line="360" w:lineRule="auto"/>
              <w:rPr>
                <w:rFonts w:ascii="仿宋" w:hAnsi="仿宋" w:eastAsia="仿宋" w:cs="仿宋"/>
                <w:sz w:val="24"/>
              </w:rPr>
            </w:pPr>
          </w:p>
        </w:tc>
        <w:tc>
          <w:tcPr>
            <w:tcW w:w="553" w:type="dxa"/>
          </w:tcPr>
          <w:p w14:paraId="3AD71CA6">
            <w:pPr>
              <w:spacing w:line="360" w:lineRule="auto"/>
              <w:rPr>
                <w:rFonts w:ascii="仿宋" w:hAnsi="仿宋" w:eastAsia="仿宋" w:cs="仿宋"/>
                <w:sz w:val="24"/>
              </w:rPr>
            </w:pPr>
          </w:p>
        </w:tc>
        <w:tc>
          <w:tcPr>
            <w:tcW w:w="553" w:type="dxa"/>
          </w:tcPr>
          <w:p w14:paraId="5AFF15A8">
            <w:pPr>
              <w:spacing w:line="360" w:lineRule="auto"/>
              <w:rPr>
                <w:rFonts w:ascii="仿宋" w:hAnsi="仿宋" w:eastAsia="仿宋" w:cs="仿宋"/>
                <w:sz w:val="24"/>
              </w:rPr>
            </w:pPr>
          </w:p>
        </w:tc>
        <w:tc>
          <w:tcPr>
            <w:tcW w:w="553" w:type="dxa"/>
          </w:tcPr>
          <w:p w14:paraId="2EA2D31F">
            <w:pPr>
              <w:spacing w:line="360" w:lineRule="auto"/>
              <w:rPr>
                <w:rFonts w:ascii="仿宋" w:hAnsi="仿宋" w:eastAsia="仿宋" w:cs="仿宋"/>
                <w:sz w:val="24"/>
              </w:rPr>
            </w:pPr>
          </w:p>
        </w:tc>
        <w:tc>
          <w:tcPr>
            <w:tcW w:w="553" w:type="dxa"/>
          </w:tcPr>
          <w:p w14:paraId="54C8101E">
            <w:pPr>
              <w:spacing w:line="360" w:lineRule="auto"/>
              <w:rPr>
                <w:rFonts w:ascii="仿宋" w:hAnsi="仿宋" w:eastAsia="仿宋" w:cs="仿宋"/>
                <w:sz w:val="24"/>
              </w:rPr>
            </w:pPr>
          </w:p>
        </w:tc>
        <w:tc>
          <w:tcPr>
            <w:tcW w:w="553" w:type="dxa"/>
          </w:tcPr>
          <w:p w14:paraId="0C69F358">
            <w:pPr>
              <w:spacing w:line="360" w:lineRule="auto"/>
              <w:rPr>
                <w:rFonts w:ascii="仿宋" w:hAnsi="仿宋" w:eastAsia="仿宋" w:cs="仿宋"/>
                <w:sz w:val="24"/>
              </w:rPr>
            </w:pPr>
          </w:p>
        </w:tc>
        <w:tc>
          <w:tcPr>
            <w:tcW w:w="553" w:type="dxa"/>
          </w:tcPr>
          <w:p w14:paraId="7BCC2917">
            <w:pPr>
              <w:spacing w:line="360" w:lineRule="auto"/>
              <w:rPr>
                <w:rFonts w:ascii="仿宋" w:hAnsi="仿宋" w:eastAsia="仿宋" w:cs="仿宋"/>
                <w:sz w:val="24"/>
              </w:rPr>
            </w:pPr>
          </w:p>
        </w:tc>
      </w:tr>
    </w:tbl>
    <w:p w14:paraId="77A76445">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5C50150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FBFA2B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B7DF40A">
      <w:pPr>
        <w:spacing w:line="360" w:lineRule="auto"/>
        <w:rPr>
          <w:rFonts w:ascii="仿宋" w:hAnsi="仿宋" w:eastAsia="仿宋" w:cs="仿宋"/>
          <w:kern w:val="0"/>
          <w:sz w:val="24"/>
        </w:rPr>
      </w:pPr>
    </w:p>
    <w:p w14:paraId="6CDE7DB2">
      <w:pPr>
        <w:spacing w:line="360" w:lineRule="auto"/>
        <w:jc w:val="center"/>
        <w:rPr>
          <w:rFonts w:ascii="仿宋" w:hAnsi="仿宋" w:eastAsia="仿宋" w:cs="仿宋"/>
          <w:b/>
          <w:bCs/>
          <w:sz w:val="32"/>
          <w:szCs w:val="32"/>
        </w:rPr>
      </w:pPr>
    </w:p>
    <w:p w14:paraId="2CF4045E">
      <w:pPr>
        <w:spacing w:line="360" w:lineRule="auto"/>
        <w:rPr>
          <w:rFonts w:ascii="仿宋" w:hAnsi="仿宋" w:eastAsia="仿宋" w:cs="仿宋"/>
          <w:b/>
          <w:bCs/>
          <w:sz w:val="32"/>
          <w:szCs w:val="32"/>
        </w:rPr>
      </w:pPr>
    </w:p>
    <w:p w14:paraId="3C5DFDE3">
      <w:pPr>
        <w:spacing w:line="360" w:lineRule="auto"/>
        <w:rPr>
          <w:rFonts w:ascii="仿宋" w:hAnsi="仿宋" w:eastAsia="仿宋" w:cs="仿宋"/>
          <w:b/>
          <w:bCs/>
          <w:sz w:val="32"/>
          <w:szCs w:val="32"/>
        </w:rPr>
      </w:pPr>
    </w:p>
    <w:p w14:paraId="4D98C359">
      <w:pPr>
        <w:spacing w:line="360" w:lineRule="auto"/>
        <w:rPr>
          <w:rFonts w:ascii="仿宋" w:hAnsi="仿宋" w:eastAsia="仿宋" w:cs="仿宋"/>
          <w:b/>
          <w:bCs/>
          <w:sz w:val="32"/>
          <w:szCs w:val="32"/>
        </w:rPr>
      </w:pPr>
    </w:p>
    <w:p w14:paraId="7F71B968">
      <w:pPr>
        <w:spacing w:line="360" w:lineRule="auto"/>
        <w:rPr>
          <w:rFonts w:ascii="仿宋" w:hAnsi="仿宋" w:eastAsia="仿宋" w:cs="仿宋"/>
          <w:b/>
          <w:bCs/>
          <w:sz w:val="32"/>
          <w:szCs w:val="32"/>
        </w:rPr>
      </w:pPr>
    </w:p>
    <w:p w14:paraId="5CA88CB2">
      <w:pPr>
        <w:spacing w:line="360" w:lineRule="auto"/>
        <w:rPr>
          <w:rFonts w:ascii="仿宋" w:hAnsi="仿宋" w:eastAsia="仿宋" w:cs="仿宋"/>
          <w:b/>
          <w:bCs/>
          <w:sz w:val="32"/>
          <w:szCs w:val="32"/>
        </w:rPr>
      </w:pPr>
    </w:p>
    <w:p w14:paraId="6119434C">
      <w:pPr>
        <w:spacing w:line="360" w:lineRule="auto"/>
        <w:rPr>
          <w:rFonts w:ascii="仿宋" w:hAnsi="仿宋" w:eastAsia="仿宋" w:cs="仿宋"/>
          <w:b/>
          <w:bCs/>
          <w:sz w:val="32"/>
          <w:szCs w:val="32"/>
        </w:rPr>
      </w:pPr>
    </w:p>
    <w:p w14:paraId="3DA62313">
      <w:pPr>
        <w:spacing w:line="360" w:lineRule="auto"/>
        <w:rPr>
          <w:rFonts w:ascii="仿宋" w:hAnsi="仿宋" w:eastAsia="仿宋" w:cs="仿宋"/>
          <w:b/>
          <w:bCs/>
          <w:sz w:val="32"/>
          <w:szCs w:val="32"/>
        </w:rPr>
      </w:pPr>
    </w:p>
    <w:p w14:paraId="7C1ED45A">
      <w:pPr>
        <w:spacing w:line="360" w:lineRule="auto"/>
        <w:rPr>
          <w:rFonts w:ascii="仿宋" w:hAnsi="仿宋" w:eastAsia="仿宋" w:cs="仿宋"/>
          <w:b/>
          <w:bCs/>
          <w:sz w:val="32"/>
          <w:szCs w:val="32"/>
        </w:rPr>
      </w:pPr>
    </w:p>
    <w:p w14:paraId="7D59C1DE">
      <w:pPr>
        <w:spacing w:line="360" w:lineRule="auto"/>
        <w:rPr>
          <w:rFonts w:ascii="仿宋" w:hAnsi="仿宋" w:eastAsia="仿宋" w:cs="仿宋"/>
          <w:b/>
          <w:bCs/>
          <w:sz w:val="32"/>
          <w:szCs w:val="32"/>
        </w:rPr>
      </w:pPr>
    </w:p>
    <w:p w14:paraId="565B56EC">
      <w:pPr>
        <w:spacing w:line="360" w:lineRule="auto"/>
        <w:jc w:val="center"/>
        <w:rPr>
          <w:rFonts w:ascii="仿宋" w:hAnsi="仿宋" w:eastAsia="仿宋" w:cs="仿宋"/>
          <w:b/>
          <w:bCs/>
          <w:sz w:val="32"/>
          <w:szCs w:val="32"/>
        </w:rPr>
      </w:pPr>
    </w:p>
    <w:p w14:paraId="5D41C949">
      <w:pPr>
        <w:spacing w:line="360" w:lineRule="auto"/>
        <w:jc w:val="center"/>
        <w:rPr>
          <w:rFonts w:ascii="仿宋" w:hAnsi="仿宋" w:eastAsia="仿宋" w:cs="仿宋"/>
          <w:b/>
          <w:bCs/>
          <w:sz w:val="32"/>
          <w:szCs w:val="32"/>
        </w:rPr>
      </w:pPr>
    </w:p>
    <w:p w14:paraId="62DAC92A">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4526ED0E">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69006478">
      <w:pPr>
        <w:pStyle w:val="81"/>
        <w:rPr>
          <w:rFonts w:ascii="仿宋" w:hAnsi="仿宋" w:eastAsia="仿宋" w:cs="仿宋"/>
          <w:color w:val="auto"/>
        </w:rPr>
      </w:pPr>
    </w:p>
    <w:p w14:paraId="29BADFF6">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CE6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EF0D860">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6F93F02A">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1A0F964C">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0C2E9F67">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706D0437">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17E30A1B">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3018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CBBE6E1">
            <w:pPr>
              <w:autoSpaceDE w:val="0"/>
              <w:autoSpaceDN w:val="0"/>
              <w:spacing w:line="360" w:lineRule="auto"/>
              <w:jc w:val="center"/>
              <w:rPr>
                <w:rFonts w:ascii="仿宋" w:hAnsi="仿宋" w:eastAsia="仿宋" w:cs="仿宋"/>
                <w:sz w:val="24"/>
              </w:rPr>
            </w:pPr>
          </w:p>
        </w:tc>
        <w:tc>
          <w:tcPr>
            <w:tcW w:w="2160" w:type="dxa"/>
          </w:tcPr>
          <w:p w14:paraId="7C9A88A2">
            <w:pPr>
              <w:autoSpaceDE w:val="0"/>
              <w:autoSpaceDN w:val="0"/>
              <w:spacing w:line="360" w:lineRule="auto"/>
              <w:jc w:val="center"/>
              <w:rPr>
                <w:rFonts w:ascii="仿宋" w:hAnsi="仿宋" w:eastAsia="仿宋" w:cs="仿宋"/>
                <w:sz w:val="24"/>
              </w:rPr>
            </w:pPr>
          </w:p>
        </w:tc>
        <w:tc>
          <w:tcPr>
            <w:tcW w:w="1620" w:type="dxa"/>
          </w:tcPr>
          <w:p w14:paraId="3B9F49E7">
            <w:pPr>
              <w:autoSpaceDE w:val="0"/>
              <w:autoSpaceDN w:val="0"/>
              <w:spacing w:line="360" w:lineRule="auto"/>
              <w:jc w:val="center"/>
              <w:rPr>
                <w:rFonts w:ascii="仿宋" w:hAnsi="仿宋" w:eastAsia="仿宋" w:cs="仿宋"/>
                <w:sz w:val="24"/>
              </w:rPr>
            </w:pPr>
          </w:p>
        </w:tc>
        <w:tc>
          <w:tcPr>
            <w:tcW w:w="1245" w:type="dxa"/>
          </w:tcPr>
          <w:p w14:paraId="075C1392">
            <w:pPr>
              <w:autoSpaceDE w:val="0"/>
              <w:autoSpaceDN w:val="0"/>
              <w:spacing w:line="360" w:lineRule="auto"/>
              <w:jc w:val="center"/>
              <w:rPr>
                <w:rFonts w:ascii="仿宋" w:hAnsi="仿宋" w:eastAsia="仿宋" w:cs="仿宋"/>
                <w:sz w:val="24"/>
              </w:rPr>
            </w:pPr>
          </w:p>
        </w:tc>
        <w:tc>
          <w:tcPr>
            <w:tcW w:w="2175" w:type="dxa"/>
          </w:tcPr>
          <w:p w14:paraId="4B3B22D0">
            <w:pPr>
              <w:autoSpaceDE w:val="0"/>
              <w:autoSpaceDN w:val="0"/>
              <w:spacing w:line="360" w:lineRule="auto"/>
              <w:jc w:val="center"/>
              <w:rPr>
                <w:rFonts w:ascii="仿宋" w:hAnsi="仿宋" w:eastAsia="仿宋" w:cs="仿宋"/>
                <w:sz w:val="24"/>
              </w:rPr>
            </w:pPr>
          </w:p>
        </w:tc>
        <w:tc>
          <w:tcPr>
            <w:tcW w:w="1260" w:type="dxa"/>
          </w:tcPr>
          <w:p w14:paraId="0F887DFF">
            <w:pPr>
              <w:autoSpaceDE w:val="0"/>
              <w:autoSpaceDN w:val="0"/>
              <w:spacing w:line="360" w:lineRule="auto"/>
              <w:jc w:val="center"/>
              <w:rPr>
                <w:rFonts w:ascii="仿宋" w:hAnsi="仿宋" w:eastAsia="仿宋" w:cs="仿宋"/>
                <w:sz w:val="24"/>
              </w:rPr>
            </w:pPr>
          </w:p>
        </w:tc>
      </w:tr>
      <w:tr w14:paraId="66C4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21F5FAC">
            <w:pPr>
              <w:autoSpaceDE w:val="0"/>
              <w:autoSpaceDN w:val="0"/>
              <w:spacing w:line="360" w:lineRule="auto"/>
              <w:jc w:val="center"/>
              <w:rPr>
                <w:rFonts w:ascii="仿宋" w:hAnsi="仿宋" w:eastAsia="仿宋" w:cs="仿宋"/>
                <w:sz w:val="24"/>
              </w:rPr>
            </w:pPr>
          </w:p>
        </w:tc>
        <w:tc>
          <w:tcPr>
            <w:tcW w:w="2160" w:type="dxa"/>
          </w:tcPr>
          <w:p w14:paraId="1A670C3A">
            <w:pPr>
              <w:autoSpaceDE w:val="0"/>
              <w:autoSpaceDN w:val="0"/>
              <w:spacing w:line="360" w:lineRule="auto"/>
              <w:jc w:val="center"/>
              <w:rPr>
                <w:rFonts w:ascii="仿宋" w:hAnsi="仿宋" w:eastAsia="仿宋" w:cs="仿宋"/>
                <w:sz w:val="24"/>
              </w:rPr>
            </w:pPr>
          </w:p>
        </w:tc>
        <w:tc>
          <w:tcPr>
            <w:tcW w:w="1620" w:type="dxa"/>
          </w:tcPr>
          <w:p w14:paraId="0C6319EF">
            <w:pPr>
              <w:autoSpaceDE w:val="0"/>
              <w:autoSpaceDN w:val="0"/>
              <w:spacing w:line="360" w:lineRule="auto"/>
              <w:jc w:val="center"/>
              <w:rPr>
                <w:rFonts w:ascii="仿宋" w:hAnsi="仿宋" w:eastAsia="仿宋" w:cs="仿宋"/>
                <w:sz w:val="24"/>
              </w:rPr>
            </w:pPr>
          </w:p>
        </w:tc>
        <w:tc>
          <w:tcPr>
            <w:tcW w:w="1245" w:type="dxa"/>
          </w:tcPr>
          <w:p w14:paraId="3E336E4E">
            <w:pPr>
              <w:autoSpaceDE w:val="0"/>
              <w:autoSpaceDN w:val="0"/>
              <w:spacing w:line="360" w:lineRule="auto"/>
              <w:jc w:val="center"/>
              <w:rPr>
                <w:rFonts w:ascii="仿宋" w:hAnsi="仿宋" w:eastAsia="仿宋" w:cs="仿宋"/>
                <w:sz w:val="24"/>
              </w:rPr>
            </w:pPr>
          </w:p>
        </w:tc>
        <w:tc>
          <w:tcPr>
            <w:tcW w:w="2175" w:type="dxa"/>
          </w:tcPr>
          <w:p w14:paraId="621213A9">
            <w:pPr>
              <w:autoSpaceDE w:val="0"/>
              <w:autoSpaceDN w:val="0"/>
              <w:spacing w:line="360" w:lineRule="auto"/>
              <w:jc w:val="center"/>
              <w:rPr>
                <w:rFonts w:ascii="仿宋" w:hAnsi="仿宋" w:eastAsia="仿宋" w:cs="仿宋"/>
                <w:sz w:val="24"/>
              </w:rPr>
            </w:pPr>
          </w:p>
        </w:tc>
        <w:tc>
          <w:tcPr>
            <w:tcW w:w="1260" w:type="dxa"/>
          </w:tcPr>
          <w:p w14:paraId="5BA0963B">
            <w:pPr>
              <w:autoSpaceDE w:val="0"/>
              <w:autoSpaceDN w:val="0"/>
              <w:spacing w:line="360" w:lineRule="auto"/>
              <w:jc w:val="center"/>
              <w:rPr>
                <w:rFonts w:ascii="仿宋" w:hAnsi="仿宋" w:eastAsia="仿宋" w:cs="仿宋"/>
                <w:sz w:val="24"/>
              </w:rPr>
            </w:pPr>
          </w:p>
        </w:tc>
      </w:tr>
      <w:tr w14:paraId="0CC71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9811C56">
            <w:pPr>
              <w:autoSpaceDE w:val="0"/>
              <w:autoSpaceDN w:val="0"/>
              <w:spacing w:line="360" w:lineRule="auto"/>
              <w:jc w:val="center"/>
              <w:rPr>
                <w:rFonts w:ascii="仿宋" w:hAnsi="仿宋" w:eastAsia="仿宋" w:cs="仿宋"/>
                <w:sz w:val="24"/>
              </w:rPr>
            </w:pPr>
          </w:p>
        </w:tc>
        <w:tc>
          <w:tcPr>
            <w:tcW w:w="2160" w:type="dxa"/>
          </w:tcPr>
          <w:p w14:paraId="789E2D9A">
            <w:pPr>
              <w:autoSpaceDE w:val="0"/>
              <w:autoSpaceDN w:val="0"/>
              <w:spacing w:line="360" w:lineRule="auto"/>
              <w:jc w:val="center"/>
              <w:rPr>
                <w:rFonts w:ascii="仿宋" w:hAnsi="仿宋" w:eastAsia="仿宋" w:cs="仿宋"/>
                <w:sz w:val="24"/>
              </w:rPr>
            </w:pPr>
          </w:p>
        </w:tc>
        <w:tc>
          <w:tcPr>
            <w:tcW w:w="1620" w:type="dxa"/>
          </w:tcPr>
          <w:p w14:paraId="062CFAA3">
            <w:pPr>
              <w:autoSpaceDE w:val="0"/>
              <w:autoSpaceDN w:val="0"/>
              <w:spacing w:line="360" w:lineRule="auto"/>
              <w:jc w:val="center"/>
              <w:rPr>
                <w:rFonts w:ascii="仿宋" w:hAnsi="仿宋" w:eastAsia="仿宋" w:cs="仿宋"/>
                <w:sz w:val="24"/>
              </w:rPr>
            </w:pPr>
          </w:p>
        </w:tc>
        <w:tc>
          <w:tcPr>
            <w:tcW w:w="1245" w:type="dxa"/>
          </w:tcPr>
          <w:p w14:paraId="1C8430DB">
            <w:pPr>
              <w:autoSpaceDE w:val="0"/>
              <w:autoSpaceDN w:val="0"/>
              <w:spacing w:line="360" w:lineRule="auto"/>
              <w:jc w:val="center"/>
              <w:rPr>
                <w:rFonts w:ascii="仿宋" w:hAnsi="仿宋" w:eastAsia="仿宋" w:cs="仿宋"/>
                <w:sz w:val="24"/>
              </w:rPr>
            </w:pPr>
          </w:p>
        </w:tc>
        <w:tc>
          <w:tcPr>
            <w:tcW w:w="2175" w:type="dxa"/>
          </w:tcPr>
          <w:p w14:paraId="59444431">
            <w:pPr>
              <w:autoSpaceDE w:val="0"/>
              <w:autoSpaceDN w:val="0"/>
              <w:spacing w:line="360" w:lineRule="auto"/>
              <w:jc w:val="center"/>
              <w:rPr>
                <w:rFonts w:ascii="仿宋" w:hAnsi="仿宋" w:eastAsia="仿宋" w:cs="仿宋"/>
                <w:sz w:val="24"/>
              </w:rPr>
            </w:pPr>
          </w:p>
        </w:tc>
        <w:tc>
          <w:tcPr>
            <w:tcW w:w="1260" w:type="dxa"/>
          </w:tcPr>
          <w:p w14:paraId="69077365">
            <w:pPr>
              <w:autoSpaceDE w:val="0"/>
              <w:autoSpaceDN w:val="0"/>
              <w:spacing w:line="360" w:lineRule="auto"/>
              <w:jc w:val="center"/>
              <w:rPr>
                <w:rFonts w:ascii="仿宋" w:hAnsi="仿宋" w:eastAsia="仿宋" w:cs="仿宋"/>
                <w:sz w:val="24"/>
              </w:rPr>
            </w:pPr>
          </w:p>
        </w:tc>
      </w:tr>
    </w:tbl>
    <w:p w14:paraId="756A9388">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50B70C6A">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923D32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46F8CD0">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B2D41CE">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E1EFDC2">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6CCC08F">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5383EEA">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B1D654B">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FD3E5F5">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0662CEC">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2475635">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965BDC7">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BFE049D">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2048E3F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175D99B">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0259B16">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CECF3A9">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693841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D1E0FF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8A4B91A">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962E933">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7541402">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AE0F923">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677EC1F">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713BC3CA">
            <w:pPr>
              <w:autoSpaceDE w:val="0"/>
              <w:autoSpaceDN w:val="0"/>
              <w:spacing w:line="240" w:lineRule="exact"/>
              <w:rPr>
                <w:rFonts w:ascii="仿宋" w:hAnsi="仿宋" w:eastAsia="仿宋" w:cs="仿宋"/>
                <w:sz w:val="24"/>
              </w:rPr>
            </w:pPr>
          </w:p>
        </w:tc>
      </w:tr>
      <w:tr w14:paraId="4CA8E41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6942A36">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55D619B6">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890786F">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EE0AB6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BD85CF0">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5EF8C0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9B111C7">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4C5526B">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7EB5D9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36FADE0">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4659ABDE">
            <w:pPr>
              <w:autoSpaceDE w:val="0"/>
              <w:autoSpaceDN w:val="0"/>
              <w:spacing w:line="240" w:lineRule="exact"/>
              <w:rPr>
                <w:rFonts w:ascii="仿宋" w:hAnsi="仿宋" w:eastAsia="仿宋" w:cs="仿宋"/>
                <w:sz w:val="24"/>
              </w:rPr>
            </w:pPr>
          </w:p>
        </w:tc>
      </w:tr>
      <w:tr w14:paraId="476EB33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C63CBF9">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4D51CE1B">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1A4D95AC">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A0EF58C">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7A1A006">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6620401">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4A978E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D22A19A">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3A032C6">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FBA17E7">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C9ED64B">
            <w:pPr>
              <w:autoSpaceDE w:val="0"/>
              <w:autoSpaceDN w:val="0"/>
              <w:spacing w:line="240" w:lineRule="exact"/>
              <w:rPr>
                <w:rFonts w:ascii="仿宋" w:hAnsi="仿宋" w:eastAsia="仿宋" w:cs="仿宋"/>
                <w:sz w:val="24"/>
              </w:rPr>
            </w:pPr>
          </w:p>
        </w:tc>
      </w:tr>
    </w:tbl>
    <w:p w14:paraId="79D9BAF5">
      <w:pPr>
        <w:spacing w:line="360" w:lineRule="auto"/>
        <w:ind w:firstLine="480" w:firstLineChars="200"/>
        <w:rPr>
          <w:rFonts w:ascii="仿宋" w:hAnsi="仿宋" w:eastAsia="仿宋" w:cs="仿宋"/>
          <w:sz w:val="24"/>
          <w:szCs w:val="20"/>
        </w:rPr>
      </w:pPr>
    </w:p>
    <w:p w14:paraId="1358896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C2F261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3EB6836">
      <w:pPr>
        <w:spacing w:line="360" w:lineRule="auto"/>
        <w:rPr>
          <w:rFonts w:ascii="仿宋" w:hAnsi="仿宋" w:eastAsia="仿宋" w:cs="仿宋"/>
          <w:b/>
          <w:sz w:val="30"/>
          <w:szCs w:val="30"/>
        </w:rPr>
      </w:pPr>
    </w:p>
    <w:p w14:paraId="094BF5F0">
      <w:pPr>
        <w:spacing w:line="360" w:lineRule="auto"/>
        <w:rPr>
          <w:rFonts w:ascii="仿宋" w:hAnsi="仿宋" w:eastAsia="仿宋" w:cs="仿宋"/>
          <w:b/>
          <w:sz w:val="30"/>
          <w:szCs w:val="30"/>
        </w:rPr>
      </w:pPr>
    </w:p>
    <w:p w14:paraId="69AACEA3">
      <w:pPr>
        <w:spacing w:line="360" w:lineRule="auto"/>
        <w:rPr>
          <w:rFonts w:ascii="仿宋" w:hAnsi="仿宋" w:eastAsia="仿宋" w:cs="仿宋"/>
          <w:b/>
          <w:sz w:val="30"/>
          <w:szCs w:val="30"/>
        </w:rPr>
      </w:pPr>
    </w:p>
    <w:p w14:paraId="073875B1">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556C66BE">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10384FA6">
      <w:pPr>
        <w:spacing w:line="336" w:lineRule="auto"/>
        <w:ind w:firstLine="3600" w:firstLineChars="1500"/>
        <w:rPr>
          <w:rFonts w:ascii="仿宋" w:hAnsi="仿宋" w:eastAsia="仿宋" w:cs="仿宋"/>
          <w:sz w:val="24"/>
        </w:rPr>
      </w:pPr>
    </w:p>
    <w:p w14:paraId="419FA63A">
      <w:pPr>
        <w:pStyle w:val="81"/>
        <w:rPr>
          <w:rFonts w:ascii="仿宋" w:hAnsi="仿宋" w:eastAsia="仿宋" w:cs="仿宋"/>
          <w:color w:val="auto"/>
        </w:rPr>
      </w:pPr>
    </w:p>
    <w:p w14:paraId="1F8A4C1A">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4799E2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EA1FE86">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0FF61C25">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1F0A1549">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473DFF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477B44">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A85B528">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BBC13A1">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5147870">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178EEF1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097734C">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CCD41AF">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CC897DB">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293A7AF">
            <w:pPr>
              <w:autoSpaceDE w:val="0"/>
              <w:autoSpaceDN w:val="0"/>
              <w:spacing w:line="360" w:lineRule="auto"/>
              <w:jc w:val="center"/>
              <w:rPr>
                <w:rFonts w:ascii="仿宋" w:hAnsi="仿宋" w:eastAsia="仿宋" w:cs="仿宋"/>
                <w:sz w:val="24"/>
              </w:rPr>
            </w:pPr>
          </w:p>
        </w:tc>
      </w:tr>
      <w:tr w14:paraId="7B0CC99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8F62629">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59B8B7B">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6AB0BFF">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EB1C71">
            <w:pPr>
              <w:autoSpaceDE w:val="0"/>
              <w:autoSpaceDN w:val="0"/>
              <w:spacing w:line="360" w:lineRule="auto"/>
              <w:jc w:val="center"/>
              <w:rPr>
                <w:rFonts w:ascii="仿宋" w:hAnsi="仿宋" w:eastAsia="仿宋" w:cs="仿宋"/>
                <w:sz w:val="24"/>
              </w:rPr>
            </w:pPr>
          </w:p>
        </w:tc>
      </w:tr>
      <w:tr w14:paraId="741CD82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23F645D">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1E5D272">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DF9438C">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4E8172">
            <w:pPr>
              <w:autoSpaceDE w:val="0"/>
              <w:autoSpaceDN w:val="0"/>
              <w:spacing w:line="360" w:lineRule="auto"/>
              <w:jc w:val="center"/>
              <w:rPr>
                <w:rFonts w:ascii="仿宋" w:hAnsi="仿宋" w:eastAsia="仿宋" w:cs="仿宋"/>
                <w:sz w:val="24"/>
              </w:rPr>
            </w:pPr>
          </w:p>
        </w:tc>
      </w:tr>
      <w:tr w14:paraId="1339595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EE4A752">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D2F2731">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1B125AB">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DC6266">
            <w:pPr>
              <w:autoSpaceDE w:val="0"/>
              <w:autoSpaceDN w:val="0"/>
              <w:spacing w:line="360" w:lineRule="auto"/>
              <w:jc w:val="center"/>
              <w:rPr>
                <w:rFonts w:ascii="仿宋" w:hAnsi="仿宋" w:eastAsia="仿宋" w:cs="仿宋"/>
                <w:sz w:val="24"/>
              </w:rPr>
            </w:pPr>
          </w:p>
        </w:tc>
      </w:tr>
      <w:tr w14:paraId="5F65C32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E0717B9">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FC1B5D6">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0EAFFE7">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3FEEC3">
            <w:pPr>
              <w:autoSpaceDE w:val="0"/>
              <w:autoSpaceDN w:val="0"/>
              <w:spacing w:line="360" w:lineRule="auto"/>
              <w:jc w:val="center"/>
              <w:rPr>
                <w:rFonts w:ascii="仿宋" w:hAnsi="仿宋" w:eastAsia="仿宋" w:cs="仿宋"/>
                <w:sz w:val="24"/>
              </w:rPr>
            </w:pPr>
          </w:p>
        </w:tc>
      </w:tr>
      <w:tr w14:paraId="20BC9C3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5DC79FA">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BAFE9CD">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82D3C3A">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D2D52C">
            <w:pPr>
              <w:autoSpaceDE w:val="0"/>
              <w:autoSpaceDN w:val="0"/>
              <w:spacing w:line="360" w:lineRule="auto"/>
              <w:jc w:val="center"/>
              <w:rPr>
                <w:rFonts w:ascii="仿宋" w:hAnsi="仿宋" w:eastAsia="仿宋" w:cs="仿宋"/>
                <w:sz w:val="24"/>
              </w:rPr>
            </w:pPr>
          </w:p>
        </w:tc>
      </w:tr>
      <w:tr w14:paraId="6D448D8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D1A564F">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FC1A1E9">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2F3DAEA">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CEC2E1">
            <w:pPr>
              <w:autoSpaceDE w:val="0"/>
              <w:autoSpaceDN w:val="0"/>
              <w:spacing w:line="360" w:lineRule="auto"/>
              <w:jc w:val="center"/>
              <w:rPr>
                <w:rFonts w:ascii="仿宋" w:hAnsi="仿宋" w:eastAsia="仿宋" w:cs="仿宋"/>
                <w:sz w:val="24"/>
              </w:rPr>
            </w:pPr>
          </w:p>
        </w:tc>
      </w:tr>
      <w:tr w14:paraId="1DCCF72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DD44E1E">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2E5D385">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264D7FB">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8DB24C">
            <w:pPr>
              <w:autoSpaceDE w:val="0"/>
              <w:autoSpaceDN w:val="0"/>
              <w:spacing w:line="360" w:lineRule="auto"/>
              <w:jc w:val="center"/>
              <w:rPr>
                <w:rFonts w:ascii="仿宋" w:hAnsi="仿宋" w:eastAsia="仿宋" w:cs="仿宋"/>
                <w:sz w:val="24"/>
              </w:rPr>
            </w:pPr>
          </w:p>
        </w:tc>
      </w:tr>
      <w:tr w14:paraId="0FA9453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1DF3DE">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9406677">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499E42C">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3DB587">
            <w:pPr>
              <w:autoSpaceDE w:val="0"/>
              <w:autoSpaceDN w:val="0"/>
              <w:spacing w:line="360" w:lineRule="auto"/>
              <w:jc w:val="center"/>
              <w:rPr>
                <w:rFonts w:ascii="仿宋" w:hAnsi="仿宋" w:eastAsia="仿宋" w:cs="仿宋"/>
                <w:sz w:val="24"/>
              </w:rPr>
            </w:pPr>
          </w:p>
        </w:tc>
      </w:tr>
    </w:tbl>
    <w:p w14:paraId="785F66E9">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757F8E8E">
      <w:pPr>
        <w:pStyle w:val="81"/>
        <w:rPr>
          <w:rFonts w:ascii="仿宋" w:hAnsi="仿宋" w:eastAsia="仿宋" w:cs="仿宋"/>
          <w:color w:val="auto"/>
        </w:rPr>
      </w:pPr>
    </w:p>
    <w:p w14:paraId="12482863">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6C0F14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28F9B80">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6925E0A">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AFF7664">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ECAD351">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1F7E774">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0E588B41">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663F35F">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2CDB4646">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B85B3FE">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1A3076DD">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4C1F1B0">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F5342C7">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3FD44CF">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7B5E4FD0">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F5B6296">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1641DDAC">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1BB3500">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2DA28865">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4A1C50DD">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CB09629">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AEAD902">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41C3CE0">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2BABC31">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60A77FA6">
            <w:pPr>
              <w:autoSpaceDE w:val="0"/>
              <w:autoSpaceDN w:val="0"/>
              <w:spacing w:line="360" w:lineRule="auto"/>
              <w:rPr>
                <w:rFonts w:ascii="仿宋" w:hAnsi="仿宋" w:eastAsia="仿宋" w:cs="仿宋"/>
                <w:sz w:val="24"/>
              </w:rPr>
            </w:pPr>
          </w:p>
        </w:tc>
      </w:tr>
      <w:tr w14:paraId="12DC6CD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0001D86">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2306B91F">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A11502C">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1548B1A7">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4FF1FF71">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9540954">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26E721B">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E1B9806">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589B5B2">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4F4BE66F">
            <w:pPr>
              <w:autoSpaceDE w:val="0"/>
              <w:autoSpaceDN w:val="0"/>
              <w:spacing w:line="360" w:lineRule="auto"/>
              <w:rPr>
                <w:rFonts w:ascii="仿宋" w:hAnsi="仿宋" w:eastAsia="仿宋" w:cs="仿宋"/>
                <w:sz w:val="24"/>
              </w:rPr>
            </w:pPr>
          </w:p>
        </w:tc>
      </w:tr>
    </w:tbl>
    <w:p w14:paraId="1D65DF88">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51C3A242">
      <w:pPr>
        <w:pStyle w:val="81"/>
        <w:rPr>
          <w:rFonts w:ascii="仿宋" w:hAnsi="仿宋" w:eastAsia="仿宋" w:cs="仿宋"/>
          <w:color w:val="auto"/>
        </w:rPr>
      </w:pPr>
    </w:p>
    <w:p w14:paraId="5EBF94C4">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2CD36CB3">
      <w:pPr>
        <w:spacing w:line="360" w:lineRule="auto"/>
        <w:ind w:firstLine="480" w:firstLineChars="200"/>
        <w:rPr>
          <w:rFonts w:ascii="仿宋" w:hAnsi="仿宋" w:eastAsia="仿宋" w:cs="仿宋"/>
          <w:sz w:val="24"/>
          <w:szCs w:val="20"/>
        </w:rPr>
      </w:pPr>
    </w:p>
    <w:p w14:paraId="184A29CD">
      <w:pPr>
        <w:spacing w:line="336" w:lineRule="auto"/>
        <w:jc w:val="center"/>
        <w:rPr>
          <w:rFonts w:ascii="仿宋" w:hAnsi="仿宋" w:eastAsia="仿宋" w:cs="仿宋"/>
          <w:sz w:val="24"/>
        </w:rPr>
      </w:pPr>
      <w:r>
        <w:rPr>
          <w:rFonts w:hint="eastAsia" w:ascii="仿宋" w:hAnsi="仿宋" w:eastAsia="仿宋" w:cs="仿宋"/>
          <w:sz w:val="24"/>
        </w:rPr>
        <w:t>投标人名称（电子签名）：</w:t>
      </w:r>
    </w:p>
    <w:p w14:paraId="5ECFA5B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AEAE57D">
      <w:pPr>
        <w:snapToGrid w:val="0"/>
        <w:spacing w:line="360" w:lineRule="auto"/>
        <w:ind w:firstLine="6907" w:firstLineChars="2150"/>
        <w:rPr>
          <w:rFonts w:ascii="仿宋" w:hAnsi="仿宋" w:eastAsia="仿宋" w:cs="仿宋"/>
          <w:b/>
          <w:bCs/>
          <w:sz w:val="32"/>
          <w:szCs w:val="32"/>
        </w:rPr>
      </w:pPr>
    </w:p>
    <w:p w14:paraId="483C9C0F">
      <w:pPr>
        <w:snapToGrid w:val="0"/>
        <w:spacing w:line="360" w:lineRule="auto"/>
        <w:ind w:right="960"/>
        <w:rPr>
          <w:rFonts w:ascii="仿宋" w:hAnsi="仿宋" w:eastAsia="仿宋" w:cs="仿宋"/>
          <w:kern w:val="0"/>
          <w:sz w:val="24"/>
          <w:lang w:val="zh-CN"/>
        </w:rPr>
      </w:pPr>
    </w:p>
    <w:p w14:paraId="34D5EC7B">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10630967">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600E681F">
      <w:pPr>
        <w:spacing w:line="360" w:lineRule="auto"/>
        <w:rPr>
          <w:rFonts w:ascii="仿宋" w:hAnsi="仿宋" w:eastAsia="仿宋" w:cs="仿宋"/>
          <w:sz w:val="18"/>
          <w:szCs w:val="18"/>
        </w:rPr>
      </w:pPr>
    </w:p>
    <w:p w14:paraId="01FC1FA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0BEDC7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ECC21B2">
      <w:pPr>
        <w:spacing w:line="360" w:lineRule="auto"/>
        <w:rPr>
          <w:rFonts w:ascii="仿宋" w:hAnsi="仿宋" w:eastAsia="仿宋" w:cs="仿宋"/>
          <w:b/>
          <w:bCs/>
          <w:sz w:val="18"/>
          <w:szCs w:val="18"/>
        </w:rPr>
      </w:pPr>
    </w:p>
    <w:p w14:paraId="00CED7E9">
      <w:pPr>
        <w:spacing w:line="360" w:lineRule="auto"/>
        <w:rPr>
          <w:rFonts w:ascii="仿宋" w:hAnsi="仿宋" w:eastAsia="仿宋" w:cs="仿宋"/>
          <w:b/>
          <w:bCs/>
          <w:sz w:val="32"/>
          <w:szCs w:val="32"/>
        </w:rPr>
      </w:pPr>
    </w:p>
    <w:p w14:paraId="0EB61FAE">
      <w:pPr>
        <w:spacing w:line="360" w:lineRule="auto"/>
        <w:rPr>
          <w:rFonts w:ascii="仿宋" w:hAnsi="仿宋" w:eastAsia="仿宋" w:cs="仿宋"/>
          <w:b/>
          <w:bCs/>
          <w:sz w:val="32"/>
          <w:szCs w:val="32"/>
        </w:rPr>
      </w:pPr>
    </w:p>
    <w:p w14:paraId="029C6853">
      <w:pPr>
        <w:spacing w:line="360" w:lineRule="auto"/>
        <w:jc w:val="center"/>
        <w:rPr>
          <w:rFonts w:ascii="仿宋" w:hAnsi="仿宋" w:eastAsia="仿宋" w:cs="仿宋"/>
          <w:b/>
          <w:bCs/>
          <w:sz w:val="32"/>
          <w:szCs w:val="32"/>
        </w:rPr>
      </w:pPr>
    </w:p>
    <w:p w14:paraId="42CAC7F0">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6DFCFF94">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2963FF5C">
      <w:pPr>
        <w:snapToGrid w:val="0"/>
        <w:spacing w:line="360" w:lineRule="auto"/>
        <w:ind w:right="960"/>
        <w:jc w:val="right"/>
        <w:rPr>
          <w:rFonts w:ascii="仿宋" w:hAnsi="仿宋" w:eastAsia="仿宋" w:cs="仿宋"/>
          <w:kern w:val="0"/>
          <w:sz w:val="24"/>
          <w:lang w:val="zh-CN"/>
        </w:rPr>
      </w:pPr>
    </w:p>
    <w:p w14:paraId="5FE0FA65">
      <w:pPr>
        <w:snapToGrid w:val="0"/>
        <w:spacing w:line="360" w:lineRule="auto"/>
        <w:ind w:right="960"/>
        <w:jc w:val="right"/>
        <w:rPr>
          <w:rFonts w:ascii="仿宋" w:hAnsi="仿宋" w:eastAsia="仿宋" w:cs="仿宋"/>
          <w:kern w:val="0"/>
          <w:sz w:val="24"/>
          <w:lang w:val="zh-CN"/>
        </w:rPr>
      </w:pPr>
    </w:p>
    <w:p w14:paraId="2320A3DE">
      <w:pPr>
        <w:snapToGrid w:val="0"/>
        <w:spacing w:line="360" w:lineRule="auto"/>
        <w:ind w:right="960"/>
        <w:jc w:val="right"/>
        <w:rPr>
          <w:rFonts w:ascii="仿宋" w:hAnsi="仿宋" w:eastAsia="仿宋" w:cs="仿宋"/>
          <w:kern w:val="0"/>
          <w:sz w:val="24"/>
          <w:lang w:val="zh-CN"/>
        </w:rPr>
      </w:pPr>
    </w:p>
    <w:p w14:paraId="59F4D40C">
      <w:pPr>
        <w:snapToGrid w:val="0"/>
        <w:spacing w:line="360" w:lineRule="auto"/>
        <w:ind w:right="960"/>
        <w:jc w:val="right"/>
        <w:rPr>
          <w:rFonts w:ascii="仿宋" w:hAnsi="仿宋" w:eastAsia="仿宋" w:cs="仿宋"/>
          <w:kern w:val="0"/>
          <w:sz w:val="24"/>
          <w:lang w:val="zh-CN"/>
        </w:rPr>
      </w:pPr>
    </w:p>
    <w:p w14:paraId="54967E5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5D1E71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930BCD6">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6A2147CA">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0E065EDB">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8C1F39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582A70A">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DC9AFDA">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9A7D626">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E28C48E">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0FB6176">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ECC4C7F">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E74F5A5">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7908920A">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8BF23C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365D2A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088F659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7D29FB8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19EDB23A">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5EB24D7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25B2E6DD">
            <w:pPr>
              <w:suppressAutoHyphens/>
              <w:autoSpaceDE w:val="0"/>
              <w:autoSpaceDN w:val="0"/>
              <w:spacing w:line="360" w:lineRule="auto"/>
              <w:rPr>
                <w:rFonts w:ascii="仿宋" w:hAnsi="仿宋" w:eastAsia="仿宋" w:cs="仿宋"/>
                <w:sz w:val="24"/>
              </w:rPr>
            </w:pPr>
          </w:p>
        </w:tc>
      </w:tr>
      <w:tr w14:paraId="57171DC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DDD158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5850D98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4A5857E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13952D6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14DDAB45">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1CF25215">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5F717A78">
            <w:pPr>
              <w:suppressAutoHyphens/>
              <w:autoSpaceDE w:val="0"/>
              <w:autoSpaceDN w:val="0"/>
              <w:spacing w:line="360" w:lineRule="auto"/>
              <w:rPr>
                <w:rFonts w:ascii="仿宋" w:hAnsi="仿宋" w:eastAsia="仿宋" w:cs="仿宋"/>
                <w:sz w:val="24"/>
              </w:rPr>
            </w:pPr>
          </w:p>
        </w:tc>
      </w:tr>
    </w:tbl>
    <w:p w14:paraId="4AC79AC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6B99BF4E">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3185E669">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7E1E739B">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1717317D">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2D7199B2">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56890569">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56F51246">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7EDC87C4">
      <w:pPr>
        <w:spacing w:line="360" w:lineRule="auto"/>
        <w:ind w:firstLine="480" w:firstLineChars="200"/>
        <w:rPr>
          <w:rFonts w:ascii="仿宋" w:hAnsi="仿宋" w:eastAsia="仿宋" w:cs="仿宋"/>
          <w:sz w:val="24"/>
          <w:szCs w:val="20"/>
        </w:rPr>
      </w:pPr>
    </w:p>
    <w:p w14:paraId="75A8327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362292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CB5D1AF">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15B4BEB6">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341557A6">
      <w:pPr>
        <w:spacing w:line="360" w:lineRule="auto"/>
        <w:jc w:val="center"/>
        <w:rPr>
          <w:rFonts w:ascii="仿宋" w:hAnsi="仿宋" w:eastAsia="仿宋" w:cs="仿宋"/>
          <w:sz w:val="24"/>
        </w:rPr>
      </w:pPr>
    </w:p>
    <w:p w14:paraId="5EEA548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D07E1E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8640261">
      <w:pPr>
        <w:spacing w:line="360" w:lineRule="auto"/>
        <w:jc w:val="center"/>
        <w:rPr>
          <w:rFonts w:ascii="仿宋" w:hAnsi="仿宋" w:eastAsia="仿宋" w:cs="仿宋"/>
          <w:b/>
          <w:bCs/>
          <w:sz w:val="30"/>
          <w:szCs w:val="30"/>
        </w:rPr>
      </w:pPr>
    </w:p>
    <w:p w14:paraId="4D98CDB6">
      <w:pPr>
        <w:spacing w:line="360" w:lineRule="auto"/>
        <w:jc w:val="center"/>
        <w:rPr>
          <w:rFonts w:ascii="仿宋" w:hAnsi="仿宋" w:eastAsia="仿宋" w:cs="仿宋"/>
          <w:b/>
          <w:bCs/>
          <w:sz w:val="30"/>
          <w:szCs w:val="30"/>
        </w:rPr>
      </w:pPr>
    </w:p>
    <w:p w14:paraId="01C79784">
      <w:pPr>
        <w:spacing w:line="360" w:lineRule="auto"/>
        <w:jc w:val="center"/>
        <w:rPr>
          <w:rFonts w:ascii="仿宋" w:hAnsi="仿宋" w:eastAsia="仿宋" w:cs="仿宋"/>
          <w:b/>
          <w:bCs/>
          <w:sz w:val="24"/>
        </w:rPr>
      </w:pPr>
    </w:p>
    <w:p w14:paraId="181424F9">
      <w:pPr>
        <w:spacing w:line="360" w:lineRule="auto"/>
        <w:jc w:val="center"/>
        <w:rPr>
          <w:rFonts w:ascii="仿宋" w:hAnsi="仿宋" w:eastAsia="仿宋" w:cs="仿宋"/>
          <w:b/>
          <w:bCs/>
          <w:sz w:val="24"/>
        </w:rPr>
      </w:pPr>
    </w:p>
    <w:p w14:paraId="48B6BBCD">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7FC5A452">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7046CA18">
      <w:pPr>
        <w:spacing w:line="360" w:lineRule="auto"/>
        <w:rPr>
          <w:rFonts w:ascii="仿宋" w:hAnsi="仿宋" w:eastAsia="仿宋" w:cs="仿宋"/>
          <w:sz w:val="24"/>
        </w:rPr>
      </w:pPr>
    </w:p>
    <w:p w14:paraId="0C633FDD">
      <w:pPr>
        <w:pStyle w:val="81"/>
        <w:rPr>
          <w:rFonts w:ascii="仿宋" w:hAnsi="仿宋" w:eastAsia="仿宋" w:cs="仿宋"/>
          <w:color w:val="auto"/>
        </w:rPr>
      </w:pPr>
    </w:p>
    <w:p w14:paraId="0B30E4D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445C8F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3132494">
      <w:pPr>
        <w:pStyle w:val="82"/>
        <w:rPr>
          <w:rFonts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329457A3">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124FD42D">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47A159DA">
      <w:pPr>
        <w:spacing w:line="360" w:lineRule="auto"/>
        <w:jc w:val="center"/>
        <w:outlineLvl w:val="0"/>
        <w:rPr>
          <w:rFonts w:ascii="仿宋" w:hAnsi="仿宋" w:eastAsia="仿宋" w:cs="仿宋"/>
          <w:b/>
          <w:kern w:val="0"/>
          <w:sz w:val="36"/>
          <w:szCs w:val="36"/>
        </w:rPr>
      </w:pPr>
    </w:p>
    <w:p w14:paraId="6487BFAE">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6613FEBC">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12BA96A8">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4E9D0638">
      <w:pPr>
        <w:snapToGrid w:val="0"/>
        <w:spacing w:line="360" w:lineRule="auto"/>
        <w:ind w:right="480"/>
        <w:jc w:val="center"/>
        <w:rPr>
          <w:rFonts w:ascii="仿宋" w:hAnsi="仿宋" w:eastAsia="仿宋" w:cs="仿宋"/>
          <w:b/>
          <w:kern w:val="0"/>
          <w:sz w:val="32"/>
          <w:szCs w:val="32"/>
        </w:rPr>
      </w:pPr>
    </w:p>
    <w:p w14:paraId="1AF49EFC">
      <w:pPr>
        <w:snapToGrid w:val="0"/>
        <w:spacing w:line="360" w:lineRule="auto"/>
        <w:ind w:right="480"/>
        <w:jc w:val="center"/>
        <w:rPr>
          <w:rFonts w:ascii="仿宋" w:hAnsi="仿宋" w:eastAsia="仿宋" w:cs="仿宋"/>
          <w:b/>
          <w:kern w:val="0"/>
          <w:sz w:val="32"/>
          <w:szCs w:val="32"/>
        </w:rPr>
      </w:pPr>
    </w:p>
    <w:p w14:paraId="3F4808F5">
      <w:pPr>
        <w:snapToGrid w:val="0"/>
        <w:spacing w:line="360" w:lineRule="auto"/>
        <w:ind w:right="480"/>
        <w:jc w:val="center"/>
        <w:rPr>
          <w:rFonts w:ascii="仿宋" w:hAnsi="仿宋" w:eastAsia="仿宋" w:cs="仿宋"/>
          <w:b/>
          <w:kern w:val="0"/>
          <w:sz w:val="32"/>
          <w:szCs w:val="32"/>
        </w:rPr>
      </w:pPr>
    </w:p>
    <w:p w14:paraId="285DCF5D">
      <w:pPr>
        <w:snapToGrid w:val="0"/>
        <w:spacing w:line="360" w:lineRule="auto"/>
        <w:ind w:right="480"/>
        <w:jc w:val="center"/>
        <w:rPr>
          <w:rFonts w:ascii="仿宋" w:hAnsi="仿宋" w:eastAsia="仿宋" w:cs="仿宋"/>
          <w:b/>
          <w:kern w:val="0"/>
          <w:sz w:val="32"/>
          <w:szCs w:val="32"/>
        </w:rPr>
      </w:pPr>
    </w:p>
    <w:p w14:paraId="5FA5259B">
      <w:pPr>
        <w:snapToGrid w:val="0"/>
        <w:spacing w:line="360" w:lineRule="auto"/>
        <w:ind w:right="480"/>
        <w:jc w:val="center"/>
        <w:rPr>
          <w:rFonts w:ascii="仿宋" w:hAnsi="仿宋" w:eastAsia="仿宋" w:cs="仿宋"/>
          <w:b/>
          <w:kern w:val="0"/>
          <w:sz w:val="32"/>
          <w:szCs w:val="32"/>
        </w:rPr>
      </w:pPr>
    </w:p>
    <w:p w14:paraId="38A3F275">
      <w:pPr>
        <w:snapToGrid w:val="0"/>
        <w:spacing w:line="360" w:lineRule="auto"/>
        <w:ind w:right="480"/>
        <w:jc w:val="center"/>
        <w:rPr>
          <w:rFonts w:ascii="仿宋" w:hAnsi="仿宋" w:eastAsia="仿宋" w:cs="仿宋"/>
          <w:b/>
          <w:kern w:val="0"/>
          <w:sz w:val="32"/>
          <w:szCs w:val="32"/>
        </w:rPr>
      </w:pPr>
    </w:p>
    <w:p w14:paraId="1965D8DC">
      <w:pPr>
        <w:snapToGrid w:val="0"/>
        <w:spacing w:line="360" w:lineRule="auto"/>
        <w:ind w:right="480"/>
        <w:jc w:val="center"/>
        <w:rPr>
          <w:rFonts w:ascii="仿宋" w:hAnsi="仿宋" w:eastAsia="仿宋" w:cs="仿宋"/>
          <w:b/>
          <w:kern w:val="0"/>
          <w:sz w:val="32"/>
          <w:szCs w:val="32"/>
        </w:rPr>
      </w:pPr>
    </w:p>
    <w:p w14:paraId="6AF5C0E4">
      <w:pPr>
        <w:snapToGrid w:val="0"/>
        <w:spacing w:line="360" w:lineRule="auto"/>
        <w:ind w:right="480"/>
        <w:jc w:val="center"/>
        <w:rPr>
          <w:rFonts w:ascii="仿宋" w:hAnsi="仿宋" w:eastAsia="仿宋" w:cs="仿宋"/>
          <w:b/>
          <w:kern w:val="0"/>
          <w:sz w:val="32"/>
          <w:szCs w:val="32"/>
        </w:rPr>
      </w:pPr>
    </w:p>
    <w:p w14:paraId="440301FD">
      <w:pPr>
        <w:snapToGrid w:val="0"/>
        <w:spacing w:line="360" w:lineRule="auto"/>
        <w:ind w:right="480"/>
        <w:jc w:val="center"/>
        <w:rPr>
          <w:rFonts w:ascii="仿宋" w:hAnsi="仿宋" w:eastAsia="仿宋" w:cs="仿宋"/>
          <w:b/>
          <w:kern w:val="0"/>
          <w:sz w:val="32"/>
          <w:szCs w:val="32"/>
        </w:rPr>
      </w:pPr>
    </w:p>
    <w:p w14:paraId="16D6D2AF">
      <w:pPr>
        <w:snapToGrid w:val="0"/>
        <w:spacing w:line="360" w:lineRule="auto"/>
        <w:ind w:right="480"/>
        <w:jc w:val="center"/>
        <w:rPr>
          <w:rFonts w:ascii="仿宋" w:hAnsi="仿宋" w:eastAsia="仿宋" w:cs="仿宋"/>
          <w:b/>
          <w:kern w:val="0"/>
          <w:sz w:val="32"/>
          <w:szCs w:val="32"/>
        </w:rPr>
      </w:pPr>
    </w:p>
    <w:p w14:paraId="7DFC55F4">
      <w:pPr>
        <w:snapToGrid w:val="0"/>
        <w:spacing w:line="360" w:lineRule="auto"/>
        <w:ind w:right="480"/>
        <w:jc w:val="center"/>
        <w:rPr>
          <w:rFonts w:ascii="仿宋" w:hAnsi="仿宋" w:eastAsia="仿宋" w:cs="仿宋"/>
          <w:b/>
          <w:kern w:val="0"/>
          <w:sz w:val="32"/>
          <w:szCs w:val="32"/>
        </w:rPr>
      </w:pPr>
    </w:p>
    <w:p w14:paraId="06AC8FAF">
      <w:pPr>
        <w:snapToGrid w:val="0"/>
        <w:spacing w:line="360" w:lineRule="auto"/>
        <w:ind w:right="480"/>
        <w:jc w:val="center"/>
        <w:rPr>
          <w:rFonts w:ascii="仿宋" w:hAnsi="仿宋" w:eastAsia="仿宋" w:cs="仿宋"/>
          <w:b/>
          <w:kern w:val="0"/>
          <w:sz w:val="32"/>
          <w:szCs w:val="32"/>
        </w:rPr>
      </w:pPr>
    </w:p>
    <w:p w14:paraId="73E33B45">
      <w:pPr>
        <w:snapToGrid w:val="0"/>
        <w:spacing w:line="360" w:lineRule="auto"/>
        <w:ind w:right="480"/>
        <w:rPr>
          <w:rFonts w:ascii="仿宋" w:hAnsi="仿宋" w:eastAsia="仿宋" w:cs="仿宋"/>
          <w:b/>
          <w:kern w:val="0"/>
          <w:sz w:val="32"/>
          <w:szCs w:val="32"/>
        </w:rPr>
      </w:pPr>
    </w:p>
    <w:p w14:paraId="3FD5F46C">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1D186AC4">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1A8536E7">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1D87D1B">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6DC1BC16">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766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F8FC10B">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14:paraId="744F5857">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14:paraId="12381D43">
            <w:pPr>
              <w:spacing w:line="360" w:lineRule="auto"/>
              <w:jc w:val="center"/>
              <w:rPr>
                <w:rFonts w:ascii="仿宋" w:hAnsi="仿宋" w:eastAsia="仿宋" w:cs="仿宋"/>
                <w:b/>
                <w:sz w:val="24"/>
              </w:rPr>
            </w:pPr>
          </w:p>
          <w:p w14:paraId="34C53F44">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14:paraId="69E5921C">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14:paraId="04C69EEA">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14:paraId="46F9C2B0">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14:paraId="53075EFB">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14:paraId="4BD643ED">
            <w:pPr>
              <w:spacing w:line="360" w:lineRule="auto"/>
              <w:jc w:val="center"/>
              <w:rPr>
                <w:rFonts w:ascii="仿宋" w:hAnsi="仿宋" w:eastAsia="仿宋" w:cs="仿宋"/>
                <w:b/>
                <w:sz w:val="24"/>
              </w:rPr>
            </w:pPr>
          </w:p>
          <w:p w14:paraId="35E0336A">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61082EC9">
            <w:pPr>
              <w:spacing w:line="360" w:lineRule="auto"/>
              <w:jc w:val="center"/>
              <w:rPr>
                <w:rFonts w:ascii="仿宋" w:hAnsi="仿宋" w:eastAsia="仿宋" w:cs="仿宋"/>
                <w:b/>
                <w:sz w:val="24"/>
              </w:rPr>
            </w:pPr>
          </w:p>
        </w:tc>
      </w:tr>
      <w:tr w14:paraId="4A3B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2929936A">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14:paraId="7ABF2F2B">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1B1B5A28">
            <w:pPr>
              <w:snapToGrid w:val="0"/>
              <w:spacing w:line="360" w:lineRule="auto"/>
              <w:jc w:val="center"/>
              <w:rPr>
                <w:rFonts w:ascii="仿宋" w:hAnsi="仿宋" w:eastAsia="仿宋" w:cs="仿宋"/>
                <w:sz w:val="24"/>
              </w:rPr>
            </w:pPr>
          </w:p>
        </w:tc>
        <w:tc>
          <w:tcPr>
            <w:tcW w:w="3118" w:type="dxa"/>
            <w:vAlign w:val="center"/>
          </w:tcPr>
          <w:p w14:paraId="51AE2FE6">
            <w:pPr>
              <w:snapToGrid w:val="0"/>
              <w:spacing w:line="360" w:lineRule="auto"/>
              <w:jc w:val="center"/>
              <w:rPr>
                <w:rFonts w:ascii="仿宋" w:hAnsi="仿宋" w:eastAsia="仿宋" w:cs="仿宋"/>
                <w:sz w:val="24"/>
              </w:rPr>
            </w:pPr>
          </w:p>
        </w:tc>
        <w:tc>
          <w:tcPr>
            <w:tcW w:w="993" w:type="dxa"/>
            <w:vAlign w:val="center"/>
          </w:tcPr>
          <w:p w14:paraId="0CE0E298">
            <w:pPr>
              <w:snapToGrid w:val="0"/>
              <w:spacing w:line="360" w:lineRule="auto"/>
              <w:jc w:val="center"/>
              <w:rPr>
                <w:rFonts w:ascii="仿宋" w:hAnsi="仿宋" w:eastAsia="仿宋" w:cs="仿宋"/>
                <w:sz w:val="24"/>
              </w:rPr>
            </w:pPr>
          </w:p>
        </w:tc>
        <w:tc>
          <w:tcPr>
            <w:tcW w:w="1559" w:type="dxa"/>
            <w:vAlign w:val="center"/>
          </w:tcPr>
          <w:p w14:paraId="5E92E6E8">
            <w:pPr>
              <w:spacing w:line="360" w:lineRule="auto"/>
              <w:jc w:val="center"/>
              <w:rPr>
                <w:rFonts w:ascii="仿宋" w:hAnsi="仿宋" w:eastAsia="仿宋" w:cs="仿宋"/>
                <w:sz w:val="24"/>
              </w:rPr>
            </w:pPr>
          </w:p>
        </w:tc>
        <w:tc>
          <w:tcPr>
            <w:tcW w:w="1984" w:type="dxa"/>
            <w:vAlign w:val="center"/>
          </w:tcPr>
          <w:p w14:paraId="6E238F67">
            <w:pPr>
              <w:spacing w:line="360" w:lineRule="auto"/>
              <w:jc w:val="center"/>
              <w:rPr>
                <w:rFonts w:ascii="仿宋" w:hAnsi="仿宋" w:eastAsia="仿宋" w:cs="仿宋"/>
                <w:sz w:val="24"/>
              </w:rPr>
            </w:pPr>
          </w:p>
        </w:tc>
        <w:tc>
          <w:tcPr>
            <w:tcW w:w="3119" w:type="dxa"/>
            <w:vAlign w:val="center"/>
          </w:tcPr>
          <w:p w14:paraId="5121846B">
            <w:pPr>
              <w:spacing w:line="360" w:lineRule="auto"/>
              <w:jc w:val="center"/>
              <w:rPr>
                <w:rFonts w:ascii="仿宋" w:hAnsi="仿宋" w:eastAsia="仿宋" w:cs="仿宋"/>
                <w:sz w:val="24"/>
              </w:rPr>
            </w:pPr>
          </w:p>
        </w:tc>
      </w:tr>
      <w:tr w14:paraId="4E77A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10DD3AB">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14:paraId="28B5D736">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799CECB5">
            <w:pPr>
              <w:snapToGrid w:val="0"/>
              <w:spacing w:line="360" w:lineRule="auto"/>
              <w:jc w:val="center"/>
              <w:rPr>
                <w:rFonts w:ascii="仿宋" w:hAnsi="仿宋" w:eastAsia="仿宋" w:cs="仿宋"/>
                <w:sz w:val="24"/>
              </w:rPr>
            </w:pPr>
          </w:p>
        </w:tc>
        <w:tc>
          <w:tcPr>
            <w:tcW w:w="3118" w:type="dxa"/>
            <w:vAlign w:val="center"/>
          </w:tcPr>
          <w:p w14:paraId="2EBFBE37">
            <w:pPr>
              <w:snapToGrid w:val="0"/>
              <w:spacing w:line="360" w:lineRule="auto"/>
              <w:jc w:val="center"/>
              <w:rPr>
                <w:rFonts w:ascii="仿宋" w:hAnsi="仿宋" w:eastAsia="仿宋" w:cs="仿宋"/>
                <w:sz w:val="24"/>
              </w:rPr>
            </w:pPr>
          </w:p>
        </w:tc>
        <w:tc>
          <w:tcPr>
            <w:tcW w:w="993" w:type="dxa"/>
            <w:vAlign w:val="center"/>
          </w:tcPr>
          <w:p w14:paraId="39BD37DA">
            <w:pPr>
              <w:snapToGrid w:val="0"/>
              <w:spacing w:line="360" w:lineRule="auto"/>
              <w:jc w:val="center"/>
              <w:rPr>
                <w:rFonts w:ascii="仿宋" w:hAnsi="仿宋" w:eastAsia="仿宋" w:cs="仿宋"/>
                <w:sz w:val="24"/>
              </w:rPr>
            </w:pPr>
          </w:p>
        </w:tc>
        <w:tc>
          <w:tcPr>
            <w:tcW w:w="1559" w:type="dxa"/>
            <w:vAlign w:val="center"/>
          </w:tcPr>
          <w:p w14:paraId="193C5BC5">
            <w:pPr>
              <w:spacing w:line="360" w:lineRule="auto"/>
              <w:jc w:val="center"/>
              <w:rPr>
                <w:rFonts w:ascii="仿宋" w:hAnsi="仿宋" w:eastAsia="仿宋" w:cs="仿宋"/>
                <w:sz w:val="24"/>
              </w:rPr>
            </w:pPr>
          </w:p>
        </w:tc>
        <w:tc>
          <w:tcPr>
            <w:tcW w:w="1984" w:type="dxa"/>
            <w:vAlign w:val="center"/>
          </w:tcPr>
          <w:p w14:paraId="515F93B6">
            <w:pPr>
              <w:spacing w:line="360" w:lineRule="auto"/>
              <w:jc w:val="center"/>
              <w:rPr>
                <w:rFonts w:ascii="仿宋" w:hAnsi="仿宋" w:eastAsia="仿宋" w:cs="仿宋"/>
                <w:sz w:val="24"/>
              </w:rPr>
            </w:pPr>
          </w:p>
        </w:tc>
        <w:tc>
          <w:tcPr>
            <w:tcW w:w="3119" w:type="dxa"/>
            <w:vAlign w:val="center"/>
          </w:tcPr>
          <w:p w14:paraId="118DACD2">
            <w:pPr>
              <w:spacing w:line="360" w:lineRule="auto"/>
              <w:jc w:val="center"/>
              <w:rPr>
                <w:rFonts w:ascii="仿宋" w:hAnsi="仿宋" w:eastAsia="仿宋" w:cs="仿宋"/>
                <w:sz w:val="24"/>
              </w:rPr>
            </w:pPr>
          </w:p>
        </w:tc>
      </w:tr>
      <w:tr w14:paraId="23473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22C35CB">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14:paraId="5EFC49D3">
            <w:pPr>
              <w:snapToGrid w:val="0"/>
              <w:spacing w:line="360" w:lineRule="auto"/>
              <w:jc w:val="center"/>
              <w:rPr>
                <w:rFonts w:ascii="仿宋" w:hAnsi="仿宋" w:eastAsia="仿宋" w:cs="仿宋"/>
                <w:sz w:val="24"/>
              </w:rPr>
            </w:pPr>
          </w:p>
        </w:tc>
        <w:tc>
          <w:tcPr>
            <w:tcW w:w="1843" w:type="dxa"/>
            <w:vAlign w:val="center"/>
          </w:tcPr>
          <w:p w14:paraId="1F44163F">
            <w:pPr>
              <w:snapToGrid w:val="0"/>
              <w:spacing w:line="360" w:lineRule="auto"/>
              <w:jc w:val="center"/>
              <w:rPr>
                <w:rFonts w:ascii="仿宋" w:hAnsi="仿宋" w:eastAsia="仿宋" w:cs="仿宋"/>
                <w:sz w:val="24"/>
              </w:rPr>
            </w:pPr>
          </w:p>
        </w:tc>
        <w:tc>
          <w:tcPr>
            <w:tcW w:w="3118" w:type="dxa"/>
            <w:vAlign w:val="center"/>
          </w:tcPr>
          <w:p w14:paraId="59185CE1">
            <w:pPr>
              <w:snapToGrid w:val="0"/>
              <w:spacing w:line="360" w:lineRule="auto"/>
              <w:jc w:val="center"/>
              <w:rPr>
                <w:rFonts w:ascii="仿宋" w:hAnsi="仿宋" w:eastAsia="仿宋" w:cs="仿宋"/>
                <w:sz w:val="24"/>
              </w:rPr>
            </w:pPr>
          </w:p>
        </w:tc>
        <w:tc>
          <w:tcPr>
            <w:tcW w:w="993" w:type="dxa"/>
            <w:vAlign w:val="center"/>
          </w:tcPr>
          <w:p w14:paraId="6B83F68E">
            <w:pPr>
              <w:snapToGrid w:val="0"/>
              <w:spacing w:line="360" w:lineRule="auto"/>
              <w:jc w:val="center"/>
              <w:rPr>
                <w:rFonts w:ascii="仿宋" w:hAnsi="仿宋" w:eastAsia="仿宋" w:cs="仿宋"/>
                <w:sz w:val="24"/>
              </w:rPr>
            </w:pPr>
          </w:p>
        </w:tc>
        <w:tc>
          <w:tcPr>
            <w:tcW w:w="1559" w:type="dxa"/>
            <w:vAlign w:val="center"/>
          </w:tcPr>
          <w:p w14:paraId="298EE681">
            <w:pPr>
              <w:spacing w:line="360" w:lineRule="auto"/>
              <w:jc w:val="center"/>
              <w:rPr>
                <w:rFonts w:ascii="仿宋" w:hAnsi="仿宋" w:eastAsia="仿宋" w:cs="仿宋"/>
                <w:sz w:val="24"/>
              </w:rPr>
            </w:pPr>
          </w:p>
        </w:tc>
        <w:tc>
          <w:tcPr>
            <w:tcW w:w="1984" w:type="dxa"/>
            <w:vAlign w:val="center"/>
          </w:tcPr>
          <w:p w14:paraId="4D125638">
            <w:pPr>
              <w:spacing w:line="360" w:lineRule="auto"/>
              <w:jc w:val="center"/>
              <w:rPr>
                <w:rFonts w:ascii="仿宋" w:hAnsi="仿宋" w:eastAsia="仿宋" w:cs="仿宋"/>
                <w:sz w:val="24"/>
              </w:rPr>
            </w:pPr>
          </w:p>
        </w:tc>
        <w:tc>
          <w:tcPr>
            <w:tcW w:w="3119" w:type="dxa"/>
            <w:vAlign w:val="center"/>
          </w:tcPr>
          <w:p w14:paraId="703D0494">
            <w:pPr>
              <w:spacing w:line="360" w:lineRule="auto"/>
              <w:jc w:val="center"/>
              <w:rPr>
                <w:rFonts w:ascii="仿宋" w:hAnsi="仿宋" w:eastAsia="仿宋" w:cs="仿宋"/>
                <w:sz w:val="24"/>
              </w:rPr>
            </w:pPr>
          </w:p>
        </w:tc>
      </w:tr>
      <w:tr w14:paraId="3516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E59CEE8">
            <w:pPr>
              <w:spacing w:line="360" w:lineRule="auto"/>
              <w:jc w:val="center"/>
              <w:rPr>
                <w:rFonts w:ascii="仿宋" w:hAnsi="仿宋" w:eastAsia="仿宋" w:cs="仿宋"/>
                <w:sz w:val="24"/>
              </w:rPr>
            </w:pPr>
          </w:p>
        </w:tc>
        <w:tc>
          <w:tcPr>
            <w:tcW w:w="1417" w:type="dxa"/>
            <w:vAlign w:val="center"/>
          </w:tcPr>
          <w:p w14:paraId="69235316">
            <w:pPr>
              <w:snapToGrid w:val="0"/>
              <w:spacing w:line="360" w:lineRule="auto"/>
              <w:jc w:val="center"/>
              <w:rPr>
                <w:rFonts w:ascii="仿宋" w:hAnsi="仿宋" w:eastAsia="仿宋" w:cs="仿宋"/>
                <w:sz w:val="24"/>
              </w:rPr>
            </w:pPr>
          </w:p>
        </w:tc>
        <w:tc>
          <w:tcPr>
            <w:tcW w:w="1843" w:type="dxa"/>
            <w:vAlign w:val="center"/>
          </w:tcPr>
          <w:p w14:paraId="41A50882">
            <w:pPr>
              <w:snapToGrid w:val="0"/>
              <w:spacing w:line="360" w:lineRule="auto"/>
              <w:jc w:val="center"/>
              <w:rPr>
                <w:rFonts w:ascii="仿宋" w:hAnsi="仿宋" w:eastAsia="仿宋" w:cs="仿宋"/>
                <w:sz w:val="24"/>
              </w:rPr>
            </w:pPr>
          </w:p>
        </w:tc>
        <w:tc>
          <w:tcPr>
            <w:tcW w:w="3118" w:type="dxa"/>
            <w:vAlign w:val="center"/>
          </w:tcPr>
          <w:p w14:paraId="48DD5DDF">
            <w:pPr>
              <w:snapToGrid w:val="0"/>
              <w:spacing w:line="360" w:lineRule="auto"/>
              <w:jc w:val="center"/>
              <w:rPr>
                <w:rFonts w:ascii="仿宋" w:hAnsi="仿宋" w:eastAsia="仿宋" w:cs="仿宋"/>
                <w:sz w:val="24"/>
              </w:rPr>
            </w:pPr>
          </w:p>
        </w:tc>
        <w:tc>
          <w:tcPr>
            <w:tcW w:w="993" w:type="dxa"/>
            <w:vAlign w:val="center"/>
          </w:tcPr>
          <w:p w14:paraId="5A9ED2D5">
            <w:pPr>
              <w:snapToGrid w:val="0"/>
              <w:spacing w:line="360" w:lineRule="auto"/>
              <w:jc w:val="center"/>
              <w:rPr>
                <w:rFonts w:ascii="仿宋" w:hAnsi="仿宋" w:eastAsia="仿宋" w:cs="仿宋"/>
                <w:sz w:val="24"/>
              </w:rPr>
            </w:pPr>
          </w:p>
        </w:tc>
        <w:tc>
          <w:tcPr>
            <w:tcW w:w="1559" w:type="dxa"/>
            <w:vAlign w:val="center"/>
          </w:tcPr>
          <w:p w14:paraId="40A8B1A6">
            <w:pPr>
              <w:spacing w:line="360" w:lineRule="auto"/>
              <w:jc w:val="center"/>
              <w:rPr>
                <w:rFonts w:ascii="仿宋" w:hAnsi="仿宋" w:eastAsia="仿宋" w:cs="仿宋"/>
                <w:sz w:val="24"/>
              </w:rPr>
            </w:pPr>
          </w:p>
        </w:tc>
        <w:tc>
          <w:tcPr>
            <w:tcW w:w="1984" w:type="dxa"/>
            <w:vAlign w:val="center"/>
          </w:tcPr>
          <w:p w14:paraId="1A286F92">
            <w:pPr>
              <w:spacing w:line="360" w:lineRule="auto"/>
              <w:jc w:val="center"/>
              <w:rPr>
                <w:rFonts w:ascii="仿宋" w:hAnsi="仿宋" w:eastAsia="仿宋" w:cs="仿宋"/>
                <w:sz w:val="24"/>
              </w:rPr>
            </w:pPr>
          </w:p>
        </w:tc>
        <w:tc>
          <w:tcPr>
            <w:tcW w:w="3119" w:type="dxa"/>
            <w:vAlign w:val="center"/>
          </w:tcPr>
          <w:p w14:paraId="1782E698">
            <w:pPr>
              <w:spacing w:line="360" w:lineRule="auto"/>
              <w:jc w:val="center"/>
              <w:rPr>
                <w:rFonts w:ascii="仿宋" w:hAnsi="仿宋" w:eastAsia="仿宋" w:cs="仿宋"/>
                <w:sz w:val="24"/>
              </w:rPr>
            </w:pPr>
          </w:p>
        </w:tc>
      </w:tr>
      <w:tr w14:paraId="35F4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4E816E6">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354FE46A">
            <w:pPr>
              <w:spacing w:line="360" w:lineRule="auto"/>
              <w:jc w:val="center"/>
              <w:rPr>
                <w:rFonts w:ascii="仿宋" w:hAnsi="仿宋" w:eastAsia="仿宋" w:cs="仿宋"/>
                <w:sz w:val="24"/>
              </w:rPr>
            </w:pPr>
          </w:p>
        </w:tc>
      </w:tr>
      <w:tr w14:paraId="37C2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692476A">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68AF4914">
            <w:pPr>
              <w:spacing w:line="360" w:lineRule="auto"/>
              <w:jc w:val="center"/>
              <w:rPr>
                <w:rFonts w:ascii="仿宋" w:hAnsi="仿宋" w:eastAsia="仿宋" w:cs="仿宋"/>
                <w:sz w:val="24"/>
              </w:rPr>
            </w:pPr>
          </w:p>
        </w:tc>
      </w:tr>
    </w:tbl>
    <w:p w14:paraId="58C61857">
      <w:pPr>
        <w:snapToGrid w:val="0"/>
        <w:spacing w:line="360" w:lineRule="auto"/>
        <w:ind w:left="480"/>
        <w:rPr>
          <w:rFonts w:ascii="仿宋" w:hAnsi="仿宋" w:eastAsia="仿宋" w:cs="仿宋"/>
          <w:b/>
          <w:kern w:val="0"/>
          <w:sz w:val="24"/>
          <w:lang w:val="zh-CN"/>
        </w:rPr>
      </w:pPr>
    </w:p>
    <w:p w14:paraId="67A4F018">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71D523CA">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385E1257">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78DBA8BC">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6B38CB7F">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748B0BC">
      <w:pPr>
        <w:spacing w:line="360" w:lineRule="exact"/>
        <w:rPr>
          <w:rFonts w:ascii="仿宋" w:hAnsi="仿宋" w:eastAsia="仿宋" w:cs="仿宋"/>
          <w:sz w:val="24"/>
        </w:rPr>
      </w:pPr>
      <w:r>
        <w:rPr>
          <w:rFonts w:hint="eastAsia" w:ascii="仿宋" w:hAnsi="仿宋" w:eastAsia="仿宋" w:cs="仿宋"/>
          <w:sz w:val="24"/>
        </w:rPr>
        <w:t>投标人（电子签章）：</w:t>
      </w:r>
    </w:p>
    <w:p w14:paraId="0CF29512">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514C6087">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6F13B694">
      <w:pPr>
        <w:spacing w:line="360" w:lineRule="auto"/>
        <w:ind w:firstLine="482" w:firstLineChars="200"/>
        <w:rPr>
          <w:rFonts w:ascii="仿宋" w:hAnsi="仿宋" w:eastAsia="仿宋" w:cs="仿宋"/>
          <w:b/>
          <w:kern w:val="0"/>
          <w:sz w:val="24"/>
        </w:rPr>
      </w:pPr>
    </w:p>
    <w:p w14:paraId="4A7DCEA9">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6D2D15EE">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21278ED1">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6FCC9F9C">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51" w:name="_Hlk101259491"/>
      <w:r>
        <w:rPr>
          <w:rFonts w:hint="eastAsia" w:ascii="仿宋" w:hAnsi="仿宋" w:eastAsia="仿宋" w:cs="仿宋"/>
          <w:sz w:val="32"/>
          <w:szCs w:val="32"/>
        </w:rPr>
        <w:t>（如果有）</w:t>
      </w:r>
      <w:bookmarkEnd w:id="51"/>
    </w:p>
    <w:p w14:paraId="7AA397E2">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321254F">
      <w:pPr>
        <w:pStyle w:val="81"/>
        <w:rPr>
          <w:rFonts w:ascii="仿宋" w:hAnsi="仿宋" w:eastAsia="仿宋" w:cs="仿宋"/>
          <w:b/>
          <w:color w:val="auto"/>
        </w:rPr>
      </w:pPr>
    </w:p>
    <w:p w14:paraId="6BFABA5A">
      <w:pPr>
        <w:pStyle w:val="82"/>
        <w:rPr>
          <w:rFonts w:ascii="仿宋" w:hAnsi="仿宋" w:eastAsia="仿宋" w:cs="仿宋"/>
          <w:b/>
          <w:sz w:val="24"/>
        </w:rPr>
      </w:pPr>
    </w:p>
    <w:p w14:paraId="74C97FBC">
      <w:pPr>
        <w:rPr>
          <w:rFonts w:ascii="仿宋" w:hAnsi="仿宋" w:eastAsia="仿宋" w:cs="仿宋"/>
          <w:b/>
          <w:sz w:val="24"/>
        </w:rPr>
      </w:pPr>
    </w:p>
    <w:p w14:paraId="38009213">
      <w:pPr>
        <w:pStyle w:val="81"/>
        <w:rPr>
          <w:rFonts w:ascii="仿宋" w:hAnsi="仿宋" w:eastAsia="仿宋" w:cs="仿宋"/>
          <w:b/>
          <w:color w:val="auto"/>
        </w:rPr>
      </w:pPr>
    </w:p>
    <w:p w14:paraId="742A5FC2">
      <w:pPr>
        <w:pStyle w:val="82"/>
        <w:rPr>
          <w:rFonts w:ascii="仿宋" w:hAnsi="仿宋" w:eastAsia="仿宋" w:cs="仿宋"/>
        </w:rPr>
      </w:pPr>
    </w:p>
    <w:p w14:paraId="670AF9F4">
      <w:pPr>
        <w:pStyle w:val="82"/>
        <w:rPr>
          <w:rFonts w:ascii="仿宋" w:hAnsi="仿宋" w:eastAsia="仿宋" w:cs="仿宋"/>
        </w:rPr>
      </w:pPr>
    </w:p>
    <w:p w14:paraId="7071CB18">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46845A94">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08DA4245">
      <w:pPr>
        <w:pStyle w:val="81"/>
        <w:widowControl/>
        <w:spacing w:line="360" w:lineRule="auto"/>
        <w:ind w:firstLine="120" w:firstLineChars="50"/>
        <w:rPr>
          <w:rFonts w:ascii="仿宋" w:hAnsi="仿宋" w:eastAsia="仿宋" w:cs="仿宋"/>
          <w:b/>
          <w:color w:val="auto"/>
        </w:rPr>
      </w:pPr>
    </w:p>
    <w:p w14:paraId="1C9DF748">
      <w:pPr>
        <w:pStyle w:val="82"/>
        <w:spacing w:line="360" w:lineRule="auto"/>
        <w:ind w:left="0" w:firstLine="120" w:firstLineChars="50"/>
        <w:jc w:val="left"/>
        <w:rPr>
          <w:rFonts w:ascii="仿宋" w:hAnsi="仿宋" w:eastAsia="仿宋" w:cs="仿宋"/>
          <w:b/>
          <w:sz w:val="24"/>
        </w:rPr>
      </w:pPr>
    </w:p>
    <w:p w14:paraId="5CA2A67F">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646A0F03">
      <w:pPr>
        <w:spacing w:line="360" w:lineRule="auto"/>
        <w:ind w:right="420" w:firstLine="3614" w:firstLineChars="1000"/>
        <w:rPr>
          <w:rFonts w:ascii="仿宋" w:hAnsi="仿宋" w:eastAsia="仿宋" w:cs="仿宋"/>
          <w:b/>
          <w:kern w:val="0"/>
          <w:sz w:val="36"/>
          <w:szCs w:val="36"/>
        </w:rPr>
      </w:pPr>
    </w:p>
    <w:p w14:paraId="7B409D0B">
      <w:pPr>
        <w:spacing w:line="360" w:lineRule="auto"/>
        <w:ind w:right="420" w:firstLine="3614" w:firstLineChars="1000"/>
        <w:rPr>
          <w:rFonts w:ascii="仿宋" w:hAnsi="仿宋" w:eastAsia="仿宋" w:cs="仿宋"/>
          <w:b/>
          <w:kern w:val="0"/>
          <w:sz w:val="36"/>
          <w:szCs w:val="36"/>
        </w:rPr>
      </w:pPr>
    </w:p>
    <w:p w14:paraId="5C6983AD">
      <w:pPr>
        <w:spacing w:line="360" w:lineRule="auto"/>
        <w:ind w:right="420" w:firstLine="3614" w:firstLineChars="1000"/>
        <w:rPr>
          <w:rFonts w:ascii="仿宋" w:hAnsi="仿宋" w:eastAsia="仿宋" w:cs="仿宋"/>
          <w:b/>
          <w:kern w:val="0"/>
          <w:sz w:val="36"/>
          <w:szCs w:val="36"/>
        </w:rPr>
      </w:pPr>
    </w:p>
    <w:p w14:paraId="36DB1039">
      <w:pPr>
        <w:spacing w:line="360" w:lineRule="auto"/>
        <w:ind w:right="420" w:firstLine="3614" w:firstLineChars="1000"/>
        <w:rPr>
          <w:rFonts w:ascii="仿宋" w:hAnsi="仿宋" w:eastAsia="仿宋" w:cs="仿宋"/>
          <w:b/>
          <w:kern w:val="0"/>
          <w:sz w:val="36"/>
          <w:szCs w:val="36"/>
        </w:rPr>
      </w:pPr>
    </w:p>
    <w:p w14:paraId="7BF30573">
      <w:pPr>
        <w:spacing w:line="360" w:lineRule="auto"/>
        <w:ind w:right="420" w:firstLine="3614" w:firstLineChars="1000"/>
        <w:rPr>
          <w:rFonts w:ascii="仿宋" w:hAnsi="仿宋" w:eastAsia="仿宋" w:cs="仿宋"/>
          <w:b/>
          <w:kern w:val="0"/>
          <w:sz w:val="36"/>
          <w:szCs w:val="36"/>
        </w:rPr>
      </w:pPr>
    </w:p>
    <w:p w14:paraId="2DEBE39C">
      <w:pPr>
        <w:spacing w:line="360" w:lineRule="auto"/>
        <w:ind w:right="420" w:firstLine="3614" w:firstLineChars="1000"/>
        <w:rPr>
          <w:rFonts w:ascii="仿宋" w:hAnsi="仿宋" w:eastAsia="仿宋" w:cs="仿宋"/>
          <w:b/>
          <w:kern w:val="0"/>
          <w:sz w:val="36"/>
          <w:szCs w:val="36"/>
        </w:rPr>
      </w:pPr>
    </w:p>
    <w:p w14:paraId="359D28C6">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52" w:name="_Toc465665161"/>
      <w:r>
        <w:rPr>
          <w:rFonts w:hint="eastAsia" w:ascii="仿宋" w:hAnsi="仿宋" w:eastAsia="仿宋" w:cs="仿宋"/>
        </w:rPr>
        <w:t>附件</w:t>
      </w:r>
      <w:bookmarkEnd w:id="52"/>
    </w:p>
    <w:p w14:paraId="667F03E1">
      <w:pPr>
        <w:spacing w:line="360" w:lineRule="auto"/>
        <w:rPr>
          <w:rFonts w:ascii="仿宋" w:hAnsi="仿宋" w:eastAsia="仿宋" w:cs="仿宋"/>
          <w:b/>
          <w:sz w:val="24"/>
        </w:rPr>
      </w:pPr>
    </w:p>
    <w:p w14:paraId="377ECC66">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2C505F90">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4932E362">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1424383C">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73874018">
      <w:pPr>
        <w:snapToGrid w:val="0"/>
        <w:spacing w:line="360" w:lineRule="auto"/>
        <w:rPr>
          <w:rFonts w:ascii="仿宋" w:hAnsi="仿宋" w:eastAsia="仿宋" w:cs="仿宋"/>
          <w:sz w:val="24"/>
        </w:rPr>
      </w:pPr>
      <w:r>
        <w:rPr>
          <w:rFonts w:hint="eastAsia" w:ascii="仿宋" w:hAnsi="仿宋" w:eastAsia="仿宋" w:cs="仿宋"/>
          <w:sz w:val="24"/>
        </w:rPr>
        <w:t>地址：邮编：</w:t>
      </w:r>
    </w:p>
    <w:p w14:paraId="1E441270">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5E6F3523">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65ADB67C">
      <w:pPr>
        <w:snapToGrid w:val="0"/>
        <w:spacing w:line="360" w:lineRule="auto"/>
        <w:rPr>
          <w:rFonts w:ascii="仿宋" w:hAnsi="仿宋" w:eastAsia="仿宋" w:cs="仿宋"/>
          <w:sz w:val="24"/>
        </w:rPr>
      </w:pPr>
      <w:r>
        <w:rPr>
          <w:rFonts w:hint="eastAsia" w:ascii="仿宋" w:hAnsi="仿宋" w:eastAsia="仿宋" w:cs="仿宋"/>
          <w:sz w:val="24"/>
        </w:rPr>
        <w:t>联系电话：</w:t>
      </w:r>
    </w:p>
    <w:p w14:paraId="3ACF9136">
      <w:pPr>
        <w:snapToGrid w:val="0"/>
        <w:spacing w:line="360" w:lineRule="auto"/>
        <w:rPr>
          <w:rFonts w:ascii="仿宋" w:hAnsi="仿宋" w:eastAsia="仿宋" w:cs="仿宋"/>
          <w:sz w:val="24"/>
        </w:rPr>
      </w:pPr>
      <w:r>
        <w:rPr>
          <w:rFonts w:hint="eastAsia" w:ascii="仿宋" w:hAnsi="仿宋" w:eastAsia="仿宋" w:cs="仿宋"/>
          <w:sz w:val="24"/>
        </w:rPr>
        <w:t>地址： 邮编：</w:t>
      </w:r>
    </w:p>
    <w:p w14:paraId="6E986963">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34880F0B">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02B90B2B">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7ED362F6">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01FF99FB">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61587007">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4CF29752">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05F44BDA">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14:paraId="57A36D91">
      <w:pPr>
        <w:snapToGrid w:val="0"/>
        <w:spacing w:line="360" w:lineRule="auto"/>
        <w:rPr>
          <w:rFonts w:ascii="仿宋" w:hAnsi="仿宋" w:eastAsia="仿宋" w:cs="仿宋"/>
          <w:sz w:val="24"/>
        </w:rPr>
      </w:pPr>
    </w:p>
    <w:p w14:paraId="7C809BF4">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08158162">
      <w:pPr>
        <w:snapToGrid w:val="0"/>
        <w:spacing w:line="360" w:lineRule="auto"/>
        <w:rPr>
          <w:rFonts w:ascii="仿宋" w:hAnsi="仿宋" w:eastAsia="仿宋" w:cs="仿宋"/>
          <w:sz w:val="24"/>
          <w:u w:val="dotted"/>
        </w:rPr>
      </w:pPr>
    </w:p>
    <w:p w14:paraId="4DA78AD5">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4F9BCE10">
      <w:pPr>
        <w:snapToGrid w:val="0"/>
        <w:spacing w:line="360" w:lineRule="auto"/>
        <w:rPr>
          <w:rFonts w:ascii="仿宋" w:hAnsi="仿宋" w:eastAsia="仿宋" w:cs="仿宋"/>
          <w:sz w:val="24"/>
        </w:rPr>
      </w:pPr>
      <w:r>
        <w:rPr>
          <w:rFonts w:hint="eastAsia" w:ascii="仿宋" w:hAnsi="仿宋" w:eastAsia="仿宋" w:cs="仿宋"/>
          <w:sz w:val="24"/>
        </w:rPr>
        <w:t>……</w:t>
      </w:r>
    </w:p>
    <w:p w14:paraId="78D2473B">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4F0A9DF3">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29925D10">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047E7232">
      <w:pPr>
        <w:spacing w:line="360" w:lineRule="auto"/>
        <w:rPr>
          <w:rFonts w:ascii="仿宋" w:hAnsi="仿宋" w:eastAsia="仿宋" w:cs="仿宋"/>
          <w:sz w:val="24"/>
        </w:rPr>
      </w:pPr>
      <w:r>
        <w:rPr>
          <w:rFonts w:hint="eastAsia" w:ascii="仿宋" w:hAnsi="仿宋" w:eastAsia="仿宋" w:cs="仿宋"/>
          <w:sz w:val="24"/>
        </w:rPr>
        <w:t xml:space="preserve">日期：    </w:t>
      </w:r>
    </w:p>
    <w:p w14:paraId="1185F77E">
      <w:pPr>
        <w:spacing w:line="360" w:lineRule="auto"/>
        <w:jc w:val="center"/>
        <w:rPr>
          <w:rFonts w:ascii="仿宋" w:hAnsi="仿宋" w:eastAsia="仿宋" w:cs="仿宋"/>
          <w:b/>
          <w:bCs/>
          <w:sz w:val="24"/>
        </w:rPr>
      </w:pPr>
    </w:p>
    <w:p w14:paraId="616704F7">
      <w:pPr>
        <w:spacing w:line="360" w:lineRule="auto"/>
        <w:rPr>
          <w:rFonts w:ascii="仿宋" w:hAnsi="仿宋" w:eastAsia="仿宋" w:cs="仿宋"/>
          <w:b/>
          <w:sz w:val="24"/>
        </w:rPr>
      </w:pPr>
    </w:p>
    <w:p w14:paraId="72632E1C">
      <w:pPr>
        <w:spacing w:line="360" w:lineRule="auto"/>
        <w:rPr>
          <w:rFonts w:ascii="仿宋" w:hAnsi="仿宋" w:eastAsia="仿宋" w:cs="仿宋"/>
          <w:b/>
          <w:sz w:val="24"/>
        </w:rPr>
      </w:pPr>
    </w:p>
    <w:p w14:paraId="66628474">
      <w:pPr>
        <w:spacing w:line="360" w:lineRule="auto"/>
        <w:rPr>
          <w:rFonts w:ascii="仿宋" w:hAnsi="仿宋" w:eastAsia="仿宋" w:cs="仿宋"/>
          <w:b/>
          <w:sz w:val="24"/>
        </w:rPr>
      </w:pPr>
    </w:p>
    <w:p w14:paraId="0E93431D">
      <w:pPr>
        <w:spacing w:line="360" w:lineRule="auto"/>
        <w:rPr>
          <w:rFonts w:ascii="仿宋" w:hAnsi="仿宋" w:eastAsia="仿宋" w:cs="仿宋"/>
          <w:b/>
          <w:sz w:val="24"/>
        </w:rPr>
      </w:pPr>
      <w:r>
        <w:rPr>
          <w:rFonts w:hint="eastAsia" w:ascii="仿宋" w:hAnsi="仿宋" w:eastAsia="仿宋" w:cs="仿宋"/>
          <w:b/>
          <w:sz w:val="24"/>
        </w:rPr>
        <w:t>质疑函制作说明：</w:t>
      </w:r>
    </w:p>
    <w:p w14:paraId="1F10475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01CB38E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4F0D52A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40BEA12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37923F1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45E14FA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DF4693E">
      <w:pPr>
        <w:widowControl/>
        <w:spacing w:line="360" w:lineRule="auto"/>
        <w:ind w:firstLine="600" w:firstLineChars="200"/>
        <w:jc w:val="left"/>
        <w:rPr>
          <w:rFonts w:ascii="仿宋" w:hAnsi="仿宋" w:eastAsia="仿宋" w:cs="仿宋"/>
          <w:sz w:val="30"/>
          <w:szCs w:val="30"/>
        </w:rPr>
      </w:pPr>
    </w:p>
    <w:p w14:paraId="3F60130E">
      <w:pPr>
        <w:spacing w:line="360" w:lineRule="auto"/>
        <w:jc w:val="center"/>
        <w:rPr>
          <w:rFonts w:ascii="仿宋" w:hAnsi="仿宋" w:eastAsia="仿宋" w:cs="仿宋"/>
          <w:b/>
          <w:spacing w:val="6"/>
          <w:sz w:val="32"/>
          <w:szCs w:val="32"/>
        </w:rPr>
      </w:pPr>
    </w:p>
    <w:p w14:paraId="11309C6C">
      <w:pPr>
        <w:spacing w:line="360" w:lineRule="auto"/>
        <w:jc w:val="center"/>
        <w:rPr>
          <w:rFonts w:ascii="仿宋" w:hAnsi="仿宋" w:eastAsia="仿宋" w:cs="仿宋"/>
          <w:b/>
          <w:spacing w:val="6"/>
          <w:sz w:val="32"/>
          <w:szCs w:val="32"/>
        </w:rPr>
      </w:pPr>
    </w:p>
    <w:p w14:paraId="7A1D2C1B">
      <w:pPr>
        <w:spacing w:line="360" w:lineRule="auto"/>
        <w:jc w:val="left"/>
        <w:rPr>
          <w:rFonts w:ascii="仿宋" w:hAnsi="仿宋" w:eastAsia="仿宋" w:cs="仿宋"/>
          <w:b/>
          <w:spacing w:val="6"/>
          <w:sz w:val="32"/>
          <w:szCs w:val="32"/>
        </w:rPr>
      </w:pPr>
    </w:p>
    <w:p w14:paraId="6678ADB1">
      <w:pPr>
        <w:spacing w:line="360" w:lineRule="auto"/>
        <w:jc w:val="left"/>
        <w:rPr>
          <w:rFonts w:ascii="仿宋" w:hAnsi="仿宋" w:eastAsia="仿宋" w:cs="仿宋"/>
          <w:b/>
          <w:spacing w:val="6"/>
          <w:sz w:val="32"/>
          <w:szCs w:val="32"/>
        </w:rPr>
      </w:pPr>
    </w:p>
    <w:p w14:paraId="224F01C9">
      <w:pPr>
        <w:spacing w:line="360" w:lineRule="auto"/>
        <w:jc w:val="left"/>
        <w:rPr>
          <w:rFonts w:ascii="仿宋" w:hAnsi="仿宋" w:eastAsia="仿宋" w:cs="仿宋"/>
          <w:b/>
          <w:spacing w:val="6"/>
          <w:sz w:val="32"/>
          <w:szCs w:val="32"/>
        </w:rPr>
      </w:pPr>
    </w:p>
    <w:p w14:paraId="67BB2DD6">
      <w:pPr>
        <w:spacing w:line="360" w:lineRule="auto"/>
        <w:jc w:val="left"/>
        <w:rPr>
          <w:rFonts w:ascii="仿宋" w:hAnsi="仿宋" w:eastAsia="仿宋" w:cs="仿宋"/>
          <w:b/>
          <w:spacing w:val="6"/>
          <w:sz w:val="32"/>
          <w:szCs w:val="32"/>
        </w:rPr>
      </w:pPr>
    </w:p>
    <w:p w14:paraId="3480B6A8">
      <w:pPr>
        <w:spacing w:line="360" w:lineRule="auto"/>
        <w:jc w:val="left"/>
        <w:rPr>
          <w:rFonts w:ascii="仿宋" w:hAnsi="仿宋" w:eastAsia="仿宋" w:cs="仿宋"/>
          <w:b/>
          <w:spacing w:val="6"/>
          <w:sz w:val="32"/>
          <w:szCs w:val="32"/>
        </w:rPr>
      </w:pPr>
    </w:p>
    <w:p w14:paraId="52189456">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3879DE82">
      <w:pPr>
        <w:spacing w:line="360" w:lineRule="auto"/>
        <w:jc w:val="center"/>
        <w:rPr>
          <w:rFonts w:ascii="仿宋" w:hAnsi="仿宋" w:eastAsia="仿宋" w:cs="仿宋"/>
          <w:b/>
          <w:sz w:val="24"/>
        </w:rPr>
      </w:pPr>
    </w:p>
    <w:p w14:paraId="0F9F5D24">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0255651E">
      <w:pPr>
        <w:spacing w:line="360" w:lineRule="auto"/>
        <w:rPr>
          <w:rFonts w:ascii="仿宋" w:hAnsi="仿宋" w:eastAsia="仿宋" w:cs="仿宋"/>
          <w:sz w:val="24"/>
        </w:rPr>
      </w:pPr>
      <w:r>
        <w:rPr>
          <w:rFonts w:hint="eastAsia" w:ascii="仿宋" w:hAnsi="仿宋" w:eastAsia="仿宋" w:cs="仿宋"/>
          <w:sz w:val="24"/>
        </w:rPr>
        <w:t>一、投诉相关主体基本情况</w:t>
      </w:r>
    </w:p>
    <w:p w14:paraId="6A85828A">
      <w:pPr>
        <w:spacing w:line="360" w:lineRule="auto"/>
        <w:rPr>
          <w:rFonts w:ascii="仿宋" w:hAnsi="仿宋" w:eastAsia="仿宋" w:cs="仿宋"/>
          <w:sz w:val="24"/>
          <w:u w:val="dotted"/>
        </w:rPr>
      </w:pPr>
      <w:r>
        <w:rPr>
          <w:rFonts w:hint="eastAsia" w:ascii="仿宋" w:hAnsi="仿宋" w:eastAsia="仿宋" w:cs="仿宋"/>
          <w:sz w:val="24"/>
        </w:rPr>
        <w:t>投诉人：</w:t>
      </w:r>
    </w:p>
    <w:p w14:paraId="23146994">
      <w:pPr>
        <w:spacing w:line="360" w:lineRule="auto"/>
        <w:rPr>
          <w:rFonts w:ascii="仿宋" w:hAnsi="仿宋" w:eastAsia="仿宋" w:cs="仿宋"/>
          <w:sz w:val="24"/>
          <w:u w:val="single"/>
        </w:rPr>
      </w:pPr>
      <w:r>
        <w:rPr>
          <w:rFonts w:hint="eastAsia" w:ascii="仿宋" w:hAnsi="仿宋" w:eastAsia="仿宋" w:cs="仿宋"/>
          <w:sz w:val="24"/>
        </w:rPr>
        <w:t>地     址：邮编：</w:t>
      </w:r>
    </w:p>
    <w:p w14:paraId="39A1101A">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4710D59C">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47F2EE62">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7455FD7E">
      <w:pPr>
        <w:spacing w:line="360" w:lineRule="auto"/>
        <w:rPr>
          <w:rFonts w:ascii="仿宋" w:hAnsi="仿宋" w:eastAsia="仿宋" w:cs="仿宋"/>
          <w:sz w:val="24"/>
          <w:u w:val="dotted"/>
        </w:rPr>
      </w:pPr>
      <w:r>
        <w:rPr>
          <w:rFonts w:hint="eastAsia" w:ascii="仿宋" w:hAnsi="仿宋" w:eastAsia="仿宋" w:cs="仿宋"/>
          <w:sz w:val="24"/>
        </w:rPr>
        <w:t>地     址：邮编：</w:t>
      </w:r>
    </w:p>
    <w:p w14:paraId="4B755B4A">
      <w:pPr>
        <w:spacing w:line="360" w:lineRule="auto"/>
        <w:rPr>
          <w:rFonts w:ascii="仿宋" w:hAnsi="仿宋" w:eastAsia="仿宋" w:cs="仿宋"/>
          <w:sz w:val="24"/>
          <w:u w:val="single"/>
        </w:rPr>
      </w:pPr>
      <w:r>
        <w:rPr>
          <w:rFonts w:hint="eastAsia" w:ascii="仿宋" w:hAnsi="仿宋" w:eastAsia="仿宋" w:cs="仿宋"/>
          <w:sz w:val="24"/>
        </w:rPr>
        <w:t>被投诉人1：</w:t>
      </w:r>
    </w:p>
    <w:p w14:paraId="37A9AC84">
      <w:pPr>
        <w:spacing w:line="360" w:lineRule="auto"/>
        <w:rPr>
          <w:rFonts w:ascii="仿宋" w:hAnsi="仿宋" w:eastAsia="仿宋" w:cs="仿宋"/>
          <w:sz w:val="24"/>
          <w:u w:val="single"/>
        </w:rPr>
      </w:pPr>
      <w:r>
        <w:rPr>
          <w:rFonts w:hint="eastAsia" w:ascii="仿宋" w:hAnsi="仿宋" w:eastAsia="仿宋" w:cs="仿宋"/>
          <w:sz w:val="24"/>
        </w:rPr>
        <w:t>地     址：邮编：</w:t>
      </w:r>
    </w:p>
    <w:p w14:paraId="3DEA5CEA">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01E882CB">
      <w:pPr>
        <w:spacing w:line="360" w:lineRule="auto"/>
        <w:rPr>
          <w:rFonts w:ascii="仿宋" w:hAnsi="仿宋" w:eastAsia="仿宋" w:cs="仿宋"/>
          <w:sz w:val="24"/>
        </w:rPr>
      </w:pPr>
      <w:r>
        <w:rPr>
          <w:rFonts w:hint="eastAsia" w:ascii="仿宋" w:hAnsi="仿宋" w:eastAsia="仿宋" w:cs="仿宋"/>
          <w:sz w:val="24"/>
        </w:rPr>
        <w:t>被投诉人2</w:t>
      </w:r>
    </w:p>
    <w:p w14:paraId="6322727C">
      <w:pPr>
        <w:spacing w:line="360" w:lineRule="auto"/>
        <w:rPr>
          <w:rFonts w:ascii="仿宋" w:hAnsi="仿宋" w:eastAsia="仿宋" w:cs="仿宋"/>
          <w:sz w:val="24"/>
          <w:u w:val="dotted"/>
        </w:rPr>
      </w:pPr>
      <w:r>
        <w:rPr>
          <w:rFonts w:hint="eastAsia" w:ascii="仿宋" w:hAnsi="仿宋" w:eastAsia="仿宋" w:cs="仿宋"/>
          <w:sz w:val="24"/>
        </w:rPr>
        <w:t>……</w:t>
      </w:r>
    </w:p>
    <w:p w14:paraId="114420B5">
      <w:pPr>
        <w:spacing w:line="360" w:lineRule="auto"/>
        <w:rPr>
          <w:rFonts w:ascii="仿宋" w:hAnsi="仿宋" w:eastAsia="仿宋" w:cs="仿宋"/>
          <w:sz w:val="24"/>
          <w:u w:val="single"/>
        </w:rPr>
      </w:pPr>
      <w:r>
        <w:rPr>
          <w:rFonts w:hint="eastAsia" w:ascii="仿宋" w:hAnsi="仿宋" w:eastAsia="仿宋" w:cs="仿宋"/>
          <w:sz w:val="24"/>
        </w:rPr>
        <w:t>相关供应商：</w:t>
      </w:r>
    </w:p>
    <w:p w14:paraId="4A719F4B">
      <w:pPr>
        <w:spacing w:line="360" w:lineRule="auto"/>
        <w:rPr>
          <w:rFonts w:ascii="仿宋" w:hAnsi="仿宋" w:eastAsia="仿宋" w:cs="仿宋"/>
          <w:sz w:val="24"/>
          <w:u w:val="single"/>
        </w:rPr>
      </w:pPr>
      <w:r>
        <w:rPr>
          <w:rFonts w:hint="eastAsia" w:ascii="仿宋" w:hAnsi="仿宋" w:eastAsia="仿宋" w:cs="仿宋"/>
          <w:sz w:val="24"/>
        </w:rPr>
        <w:t>地     址：邮编：</w:t>
      </w:r>
    </w:p>
    <w:p w14:paraId="357D73D8">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2A9A250F">
      <w:pPr>
        <w:spacing w:line="360" w:lineRule="auto"/>
        <w:rPr>
          <w:rFonts w:ascii="仿宋" w:hAnsi="仿宋" w:eastAsia="仿宋" w:cs="仿宋"/>
          <w:sz w:val="24"/>
        </w:rPr>
      </w:pPr>
      <w:r>
        <w:rPr>
          <w:rFonts w:hint="eastAsia" w:ascii="仿宋" w:hAnsi="仿宋" w:eastAsia="仿宋" w:cs="仿宋"/>
          <w:sz w:val="24"/>
        </w:rPr>
        <w:t>二、投诉项目基本情况</w:t>
      </w:r>
    </w:p>
    <w:p w14:paraId="26ED1D5B">
      <w:pPr>
        <w:spacing w:line="360" w:lineRule="auto"/>
        <w:rPr>
          <w:rFonts w:ascii="仿宋" w:hAnsi="仿宋" w:eastAsia="仿宋" w:cs="仿宋"/>
          <w:sz w:val="24"/>
          <w:u w:val="dotted"/>
        </w:rPr>
      </w:pPr>
      <w:r>
        <w:rPr>
          <w:rFonts w:hint="eastAsia" w:ascii="仿宋" w:hAnsi="仿宋" w:eastAsia="仿宋" w:cs="仿宋"/>
          <w:sz w:val="24"/>
        </w:rPr>
        <w:t>采购项目名称：</w:t>
      </w:r>
    </w:p>
    <w:p w14:paraId="14273C0E">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1EC07778">
      <w:pPr>
        <w:spacing w:line="360" w:lineRule="auto"/>
        <w:rPr>
          <w:rFonts w:ascii="仿宋" w:hAnsi="仿宋" w:eastAsia="仿宋" w:cs="仿宋"/>
          <w:sz w:val="24"/>
        </w:rPr>
      </w:pPr>
      <w:r>
        <w:rPr>
          <w:rFonts w:hint="eastAsia" w:ascii="仿宋" w:hAnsi="仿宋" w:eastAsia="仿宋" w:cs="仿宋"/>
          <w:sz w:val="24"/>
        </w:rPr>
        <w:t>采购人名称：</w:t>
      </w:r>
    </w:p>
    <w:p w14:paraId="0B08EAEB">
      <w:pPr>
        <w:spacing w:line="360" w:lineRule="auto"/>
        <w:rPr>
          <w:rFonts w:ascii="仿宋" w:hAnsi="仿宋" w:eastAsia="仿宋" w:cs="仿宋"/>
          <w:sz w:val="24"/>
          <w:u w:val="single"/>
        </w:rPr>
      </w:pPr>
      <w:r>
        <w:rPr>
          <w:rFonts w:hint="eastAsia" w:ascii="仿宋" w:hAnsi="仿宋" w:eastAsia="仿宋" w:cs="仿宋"/>
          <w:sz w:val="24"/>
        </w:rPr>
        <w:t>代理机构名称：</w:t>
      </w:r>
    </w:p>
    <w:p w14:paraId="22131BB2">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7E6B47EB">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2F669FB9">
      <w:pPr>
        <w:spacing w:line="360" w:lineRule="auto"/>
        <w:rPr>
          <w:rFonts w:ascii="仿宋" w:hAnsi="仿宋" w:eastAsia="仿宋" w:cs="仿宋"/>
          <w:sz w:val="24"/>
        </w:rPr>
      </w:pPr>
      <w:r>
        <w:rPr>
          <w:rFonts w:hint="eastAsia" w:ascii="仿宋" w:hAnsi="仿宋" w:eastAsia="仿宋" w:cs="仿宋"/>
          <w:sz w:val="24"/>
        </w:rPr>
        <w:t>三、质疑基本情况</w:t>
      </w:r>
    </w:p>
    <w:p w14:paraId="53579663">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1632B55D">
      <w:pPr>
        <w:spacing w:line="360" w:lineRule="auto"/>
        <w:rPr>
          <w:rFonts w:ascii="仿宋" w:hAnsi="仿宋" w:eastAsia="仿宋" w:cs="仿宋"/>
          <w:sz w:val="24"/>
          <w:u w:val="dotted"/>
        </w:rPr>
      </w:pPr>
    </w:p>
    <w:p w14:paraId="061C70BA">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4C28495F">
      <w:pPr>
        <w:spacing w:line="360" w:lineRule="auto"/>
        <w:rPr>
          <w:rFonts w:ascii="仿宋" w:hAnsi="仿宋" w:eastAsia="仿宋" w:cs="仿宋"/>
          <w:sz w:val="24"/>
        </w:rPr>
      </w:pPr>
      <w:r>
        <w:rPr>
          <w:rFonts w:hint="eastAsia" w:ascii="仿宋" w:hAnsi="仿宋" w:eastAsia="仿宋" w:cs="仿宋"/>
          <w:sz w:val="24"/>
        </w:rPr>
        <w:t>四、投诉事项具体内容</w:t>
      </w:r>
    </w:p>
    <w:p w14:paraId="6F744DC2">
      <w:pPr>
        <w:spacing w:line="360" w:lineRule="auto"/>
        <w:rPr>
          <w:rFonts w:ascii="仿宋" w:hAnsi="仿宋" w:eastAsia="仿宋" w:cs="仿宋"/>
          <w:sz w:val="24"/>
          <w:u w:val="single"/>
        </w:rPr>
      </w:pPr>
      <w:r>
        <w:rPr>
          <w:rFonts w:hint="eastAsia" w:ascii="仿宋" w:hAnsi="仿宋" w:eastAsia="仿宋" w:cs="仿宋"/>
          <w:sz w:val="24"/>
        </w:rPr>
        <w:t>投诉事项 1：</w:t>
      </w:r>
    </w:p>
    <w:p w14:paraId="0654E7F3">
      <w:pPr>
        <w:spacing w:line="360" w:lineRule="auto"/>
        <w:rPr>
          <w:rFonts w:ascii="仿宋" w:hAnsi="仿宋" w:eastAsia="仿宋" w:cs="仿宋"/>
          <w:sz w:val="24"/>
        </w:rPr>
      </w:pPr>
      <w:r>
        <w:rPr>
          <w:rFonts w:hint="eastAsia" w:ascii="仿宋" w:hAnsi="仿宋" w:eastAsia="仿宋" w:cs="仿宋"/>
          <w:sz w:val="24"/>
        </w:rPr>
        <w:t>事实依据：</w:t>
      </w:r>
    </w:p>
    <w:p w14:paraId="54846EFE">
      <w:pPr>
        <w:spacing w:line="360" w:lineRule="auto"/>
        <w:rPr>
          <w:rFonts w:ascii="仿宋" w:hAnsi="仿宋" w:eastAsia="仿宋" w:cs="仿宋"/>
          <w:sz w:val="24"/>
          <w:u w:val="dotted"/>
        </w:rPr>
      </w:pPr>
    </w:p>
    <w:p w14:paraId="4344AC9C">
      <w:pPr>
        <w:spacing w:line="360" w:lineRule="auto"/>
        <w:rPr>
          <w:rFonts w:ascii="仿宋" w:hAnsi="仿宋" w:eastAsia="仿宋" w:cs="仿宋"/>
          <w:sz w:val="24"/>
          <w:u w:val="single"/>
        </w:rPr>
      </w:pPr>
      <w:r>
        <w:rPr>
          <w:rFonts w:hint="eastAsia" w:ascii="仿宋" w:hAnsi="仿宋" w:eastAsia="仿宋" w:cs="仿宋"/>
          <w:sz w:val="24"/>
        </w:rPr>
        <w:t>法律依据：</w:t>
      </w:r>
    </w:p>
    <w:p w14:paraId="4A3531FC">
      <w:pPr>
        <w:spacing w:line="360" w:lineRule="auto"/>
        <w:rPr>
          <w:rFonts w:ascii="仿宋" w:hAnsi="仿宋" w:eastAsia="仿宋" w:cs="仿宋"/>
          <w:sz w:val="24"/>
          <w:u w:val="dotted"/>
        </w:rPr>
      </w:pPr>
    </w:p>
    <w:p w14:paraId="78EA55CD">
      <w:pPr>
        <w:spacing w:line="360" w:lineRule="auto"/>
        <w:rPr>
          <w:rFonts w:ascii="仿宋" w:hAnsi="仿宋" w:eastAsia="仿宋" w:cs="仿宋"/>
          <w:sz w:val="24"/>
        </w:rPr>
      </w:pPr>
      <w:r>
        <w:rPr>
          <w:rFonts w:hint="eastAsia" w:ascii="仿宋" w:hAnsi="仿宋" w:eastAsia="仿宋" w:cs="仿宋"/>
          <w:sz w:val="24"/>
        </w:rPr>
        <w:t>投诉事项2</w:t>
      </w:r>
    </w:p>
    <w:p w14:paraId="01601FFB">
      <w:pPr>
        <w:spacing w:line="360" w:lineRule="auto"/>
        <w:rPr>
          <w:rFonts w:ascii="仿宋" w:hAnsi="仿宋" w:eastAsia="仿宋" w:cs="仿宋"/>
          <w:sz w:val="24"/>
          <w:u w:val="dotted"/>
        </w:rPr>
      </w:pPr>
      <w:r>
        <w:rPr>
          <w:rFonts w:hint="eastAsia" w:ascii="仿宋" w:hAnsi="仿宋" w:eastAsia="仿宋" w:cs="仿宋"/>
          <w:sz w:val="24"/>
        </w:rPr>
        <w:t>……</w:t>
      </w:r>
    </w:p>
    <w:p w14:paraId="61F13031">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1512B758">
      <w:pPr>
        <w:spacing w:line="360" w:lineRule="auto"/>
        <w:rPr>
          <w:rFonts w:ascii="仿宋" w:hAnsi="仿宋" w:eastAsia="仿宋" w:cs="仿宋"/>
          <w:sz w:val="24"/>
        </w:rPr>
      </w:pPr>
      <w:r>
        <w:rPr>
          <w:rFonts w:hint="eastAsia" w:ascii="仿宋" w:hAnsi="仿宋" w:eastAsia="仿宋" w:cs="仿宋"/>
          <w:sz w:val="24"/>
        </w:rPr>
        <w:t>请求：</w:t>
      </w:r>
    </w:p>
    <w:p w14:paraId="42E7FA74">
      <w:pPr>
        <w:spacing w:line="360" w:lineRule="auto"/>
        <w:rPr>
          <w:rFonts w:ascii="仿宋" w:hAnsi="仿宋" w:eastAsia="仿宋" w:cs="仿宋"/>
          <w:sz w:val="24"/>
          <w:u w:val="single"/>
        </w:rPr>
      </w:pPr>
    </w:p>
    <w:p w14:paraId="7ADCFE0A">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5404E3DC">
      <w:pPr>
        <w:spacing w:line="360" w:lineRule="auto"/>
        <w:rPr>
          <w:rFonts w:ascii="仿宋" w:hAnsi="仿宋" w:eastAsia="仿宋" w:cs="仿宋"/>
          <w:sz w:val="24"/>
        </w:rPr>
      </w:pPr>
      <w:r>
        <w:rPr>
          <w:rFonts w:hint="eastAsia" w:ascii="仿宋" w:hAnsi="仿宋" w:eastAsia="仿宋" w:cs="仿宋"/>
          <w:sz w:val="24"/>
        </w:rPr>
        <w:t xml:space="preserve">日期：    </w:t>
      </w:r>
    </w:p>
    <w:p w14:paraId="50812267">
      <w:pPr>
        <w:spacing w:line="360" w:lineRule="auto"/>
        <w:rPr>
          <w:rFonts w:ascii="仿宋" w:hAnsi="仿宋" w:eastAsia="仿宋" w:cs="仿宋"/>
          <w:b/>
          <w:sz w:val="24"/>
        </w:rPr>
      </w:pPr>
    </w:p>
    <w:p w14:paraId="21BC3906">
      <w:pPr>
        <w:spacing w:line="360" w:lineRule="auto"/>
        <w:rPr>
          <w:rFonts w:ascii="仿宋" w:hAnsi="仿宋" w:eastAsia="仿宋" w:cs="仿宋"/>
          <w:b/>
          <w:sz w:val="24"/>
        </w:rPr>
      </w:pPr>
    </w:p>
    <w:p w14:paraId="57F8BD18">
      <w:pPr>
        <w:spacing w:line="360" w:lineRule="auto"/>
        <w:rPr>
          <w:rFonts w:ascii="仿宋" w:hAnsi="仿宋" w:eastAsia="仿宋" w:cs="仿宋"/>
          <w:b/>
          <w:sz w:val="24"/>
        </w:rPr>
      </w:pPr>
      <w:r>
        <w:rPr>
          <w:rFonts w:hint="eastAsia" w:ascii="仿宋" w:hAnsi="仿宋" w:eastAsia="仿宋" w:cs="仿宋"/>
          <w:b/>
          <w:sz w:val="24"/>
        </w:rPr>
        <w:t>投诉书制作说明：</w:t>
      </w:r>
    </w:p>
    <w:p w14:paraId="1F8C7CC1">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27834ABE">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E2E4B3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2AA32A2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3B16B8C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41AFACA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48A8367B">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3EC72C62">
      <w:pPr>
        <w:spacing w:line="360" w:lineRule="auto"/>
        <w:rPr>
          <w:rFonts w:ascii="仿宋" w:hAnsi="仿宋" w:eastAsia="仿宋" w:cs="仿宋"/>
          <w:b/>
          <w:sz w:val="24"/>
        </w:rPr>
      </w:pPr>
    </w:p>
    <w:p w14:paraId="707FBBCA">
      <w:pPr>
        <w:autoSpaceDE w:val="0"/>
        <w:autoSpaceDN w:val="0"/>
        <w:jc w:val="center"/>
        <w:rPr>
          <w:rFonts w:ascii="仿宋" w:hAnsi="仿宋" w:eastAsia="仿宋" w:cs="仿宋"/>
          <w:b/>
          <w:spacing w:val="6"/>
          <w:sz w:val="32"/>
          <w:szCs w:val="32"/>
        </w:rPr>
      </w:pPr>
    </w:p>
    <w:p w14:paraId="39FB49CC">
      <w:pPr>
        <w:autoSpaceDE w:val="0"/>
        <w:autoSpaceDN w:val="0"/>
        <w:jc w:val="center"/>
        <w:rPr>
          <w:rFonts w:ascii="仿宋" w:hAnsi="仿宋" w:eastAsia="仿宋" w:cs="仿宋"/>
          <w:b/>
          <w:spacing w:val="6"/>
          <w:sz w:val="32"/>
          <w:szCs w:val="32"/>
        </w:rPr>
      </w:pPr>
    </w:p>
    <w:p w14:paraId="65ABA8C0">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76D22518">
      <w:pPr>
        <w:spacing w:line="360" w:lineRule="auto"/>
        <w:rPr>
          <w:rFonts w:ascii="仿宋" w:hAnsi="仿宋" w:eastAsia="仿宋" w:cs="仿宋"/>
          <w:sz w:val="24"/>
          <w:u w:val="single"/>
        </w:rPr>
      </w:pPr>
    </w:p>
    <w:p w14:paraId="2678F24C">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4FAF0DCA">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1624B94E">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64C9CEE1">
      <w:pPr>
        <w:spacing w:line="360" w:lineRule="auto"/>
        <w:ind w:firstLine="494"/>
        <w:rPr>
          <w:rFonts w:ascii="仿宋" w:hAnsi="仿宋" w:eastAsia="仿宋" w:cs="仿宋"/>
          <w:sz w:val="24"/>
        </w:rPr>
      </w:pPr>
    </w:p>
    <w:p w14:paraId="395C009E">
      <w:pPr>
        <w:spacing w:line="360" w:lineRule="auto"/>
        <w:ind w:firstLine="494"/>
        <w:rPr>
          <w:rFonts w:ascii="仿宋" w:hAnsi="仿宋" w:eastAsia="仿宋" w:cs="仿宋"/>
          <w:sz w:val="24"/>
        </w:rPr>
      </w:pPr>
    </w:p>
    <w:p w14:paraId="6276DA2A">
      <w:pPr>
        <w:spacing w:line="360" w:lineRule="auto"/>
        <w:ind w:firstLine="494"/>
        <w:rPr>
          <w:rFonts w:ascii="仿宋" w:hAnsi="仿宋" w:eastAsia="仿宋" w:cs="仿宋"/>
          <w:sz w:val="24"/>
        </w:rPr>
      </w:pPr>
    </w:p>
    <w:p w14:paraId="104439E6">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5243E795">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47CAE4BE">
      <w:pPr>
        <w:pStyle w:val="81"/>
        <w:rPr>
          <w:rFonts w:ascii="仿宋" w:hAnsi="仿宋" w:eastAsia="仿宋" w:cs="仿宋"/>
          <w:color w:val="auto"/>
        </w:rPr>
      </w:pPr>
    </w:p>
    <w:p w14:paraId="7913BE88">
      <w:pPr>
        <w:rPr>
          <w:rFonts w:ascii="仿宋" w:hAnsi="仿宋" w:eastAsia="仿宋" w:cs="仿宋"/>
          <w:sz w:val="24"/>
        </w:rPr>
      </w:pPr>
      <w:r>
        <w:rPr>
          <w:rFonts w:hint="eastAsia" w:ascii="仿宋" w:hAnsi="仿宋" w:eastAsia="仿宋" w:cs="仿宋"/>
          <w:b/>
          <w:bCs/>
          <w:sz w:val="24"/>
        </w:rPr>
        <w:t>附：</w:t>
      </w:r>
    </w:p>
    <w:p w14:paraId="41E6E61D">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27B99252">
      <w:pPr>
        <w:autoSpaceDE w:val="0"/>
        <w:autoSpaceDN w:val="0"/>
        <w:jc w:val="center"/>
        <w:rPr>
          <w:rFonts w:ascii="仿宋" w:hAnsi="仿宋" w:eastAsia="仿宋" w:cs="仿宋"/>
          <w:b/>
          <w:spacing w:val="6"/>
          <w:sz w:val="32"/>
          <w:szCs w:val="32"/>
        </w:rPr>
      </w:pPr>
    </w:p>
    <w:p w14:paraId="5B3FE10F">
      <w:pPr>
        <w:autoSpaceDE w:val="0"/>
        <w:autoSpaceDN w:val="0"/>
        <w:jc w:val="center"/>
        <w:rPr>
          <w:rFonts w:ascii="仿宋" w:hAnsi="仿宋" w:eastAsia="仿宋" w:cs="仿宋"/>
          <w:b/>
          <w:spacing w:val="6"/>
          <w:sz w:val="32"/>
          <w:szCs w:val="32"/>
        </w:rPr>
      </w:pPr>
    </w:p>
    <w:p w14:paraId="2AF4BEAC">
      <w:pPr>
        <w:autoSpaceDE w:val="0"/>
        <w:autoSpaceDN w:val="0"/>
        <w:jc w:val="center"/>
        <w:rPr>
          <w:rFonts w:ascii="仿宋" w:hAnsi="仿宋" w:eastAsia="仿宋" w:cs="仿宋"/>
          <w:b/>
          <w:spacing w:val="6"/>
          <w:sz w:val="32"/>
          <w:szCs w:val="32"/>
        </w:rPr>
      </w:pPr>
    </w:p>
    <w:p w14:paraId="0B8206D8">
      <w:pPr>
        <w:autoSpaceDE w:val="0"/>
        <w:autoSpaceDN w:val="0"/>
        <w:jc w:val="center"/>
        <w:rPr>
          <w:rFonts w:ascii="仿宋" w:hAnsi="仿宋" w:eastAsia="仿宋" w:cs="仿宋"/>
          <w:b/>
          <w:spacing w:val="6"/>
          <w:sz w:val="32"/>
          <w:szCs w:val="32"/>
        </w:rPr>
      </w:pPr>
    </w:p>
    <w:p w14:paraId="4C8B6C31">
      <w:pPr>
        <w:autoSpaceDE w:val="0"/>
        <w:autoSpaceDN w:val="0"/>
        <w:jc w:val="center"/>
        <w:rPr>
          <w:rFonts w:ascii="仿宋" w:hAnsi="仿宋" w:eastAsia="仿宋" w:cs="仿宋"/>
          <w:b/>
          <w:spacing w:val="6"/>
          <w:sz w:val="32"/>
          <w:szCs w:val="32"/>
        </w:rPr>
      </w:pPr>
    </w:p>
    <w:p w14:paraId="20F8A396">
      <w:pPr>
        <w:autoSpaceDE w:val="0"/>
        <w:autoSpaceDN w:val="0"/>
        <w:jc w:val="center"/>
        <w:rPr>
          <w:rFonts w:ascii="仿宋" w:hAnsi="仿宋" w:eastAsia="仿宋" w:cs="仿宋"/>
          <w:b/>
          <w:spacing w:val="6"/>
          <w:sz w:val="32"/>
          <w:szCs w:val="32"/>
        </w:rPr>
      </w:pPr>
    </w:p>
    <w:p w14:paraId="274A52A6">
      <w:pPr>
        <w:autoSpaceDE w:val="0"/>
        <w:autoSpaceDN w:val="0"/>
        <w:jc w:val="center"/>
        <w:rPr>
          <w:rFonts w:ascii="仿宋" w:hAnsi="仿宋" w:eastAsia="仿宋" w:cs="仿宋"/>
          <w:b/>
          <w:spacing w:val="6"/>
          <w:sz w:val="32"/>
          <w:szCs w:val="32"/>
        </w:rPr>
      </w:pPr>
    </w:p>
    <w:p w14:paraId="74888D8E">
      <w:pPr>
        <w:autoSpaceDE w:val="0"/>
        <w:autoSpaceDN w:val="0"/>
        <w:jc w:val="center"/>
        <w:rPr>
          <w:rFonts w:ascii="仿宋" w:hAnsi="仿宋" w:eastAsia="仿宋" w:cs="仿宋"/>
          <w:b/>
          <w:spacing w:val="6"/>
          <w:sz w:val="32"/>
          <w:szCs w:val="32"/>
        </w:rPr>
      </w:pPr>
    </w:p>
    <w:p w14:paraId="5F675A1F">
      <w:pPr>
        <w:pStyle w:val="24"/>
        <w:ind w:firstLine="0"/>
        <w:rPr>
          <w:rFonts w:ascii="仿宋" w:hAnsi="仿宋" w:eastAsia="仿宋" w:cs="仿宋"/>
        </w:rPr>
      </w:pPr>
    </w:p>
    <w:p w14:paraId="22A0ACDA">
      <w:pPr>
        <w:rPr>
          <w:rFonts w:ascii="仿宋" w:hAnsi="仿宋" w:eastAsia="仿宋" w:cs="仿宋"/>
        </w:rPr>
      </w:pPr>
    </w:p>
    <w:p w14:paraId="13D8E534">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4030BBE8">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78AC88C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6B03182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62BDC94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2C534AE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421DC321">
      <w:pPr>
        <w:snapToGrid w:val="0"/>
        <w:spacing w:line="360" w:lineRule="auto"/>
        <w:ind w:firstLine="576"/>
        <w:rPr>
          <w:rFonts w:ascii="仿宋" w:hAnsi="仿宋" w:eastAsia="仿宋" w:cs="仿宋"/>
          <w:kern w:val="0"/>
          <w:sz w:val="24"/>
          <w:lang w:val="zh-CN"/>
        </w:rPr>
      </w:pPr>
      <w:bookmarkStart w:id="53"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7C9E10F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39A3F7A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3"/>
    <w:p w14:paraId="36A54B5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059C0792">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0988165">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727A65D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3745848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5F5B9C9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0BCB6B8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4EA036D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7968C7EA">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B4CBF91">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5E8EE98">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3D1B9BB6">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13ECDFBB">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2CC6C181">
      <w:pPr>
        <w:autoSpaceDE w:val="0"/>
        <w:autoSpaceDN w:val="0"/>
        <w:jc w:val="center"/>
        <w:rPr>
          <w:rFonts w:ascii="仿宋" w:hAnsi="仿宋" w:eastAsia="仿宋" w:cs="仿宋"/>
          <w:b/>
          <w:spacing w:val="6"/>
          <w:sz w:val="32"/>
          <w:szCs w:val="32"/>
        </w:rPr>
      </w:pPr>
    </w:p>
    <w:p w14:paraId="0989444B">
      <w:pPr>
        <w:autoSpaceDE w:val="0"/>
        <w:autoSpaceDN w:val="0"/>
        <w:jc w:val="center"/>
        <w:rPr>
          <w:rFonts w:ascii="仿宋" w:hAnsi="仿宋" w:eastAsia="仿宋" w:cs="仿宋"/>
          <w:b/>
          <w:spacing w:val="6"/>
          <w:sz w:val="32"/>
          <w:szCs w:val="32"/>
        </w:rPr>
      </w:pPr>
    </w:p>
    <w:p w14:paraId="1C626B58">
      <w:pPr>
        <w:autoSpaceDE w:val="0"/>
        <w:autoSpaceDN w:val="0"/>
        <w:jc w:val="center"/>
        <w:rPr>
          <w:rFonts w:ascii="仿宋" w:hAnsi="仿宋" w:eastAsia="仿宋" w:cs="仿宋"/>
          <w:b/>
          <w:spacing w:val="6"/>
          <w:sz w:val="32"/>
          <w:szCs w:val="32"/>
        </w:rPr>
      </w:pPr>
    </w:p>
    <w:p w14:paraId="390BF9C7">
      <w:pPr>
        <w:autoSpaceDE w:val="0"/>
        <w:autoSpaceDN w:val="0"/>
        <w:jc w:val="center"/>
        <w:rPr>
          <w:rFonts w:ascii="仿宋" w:hAnsi="仿宋" w:eastAsia="仿宋" w:cs="仿宋"/>
          <w:b/>
          <w:spacing w:val="6"/>
          <w:sz w:val="32"/>
          <w:szCs w:val="32"/>
        </w:rPr>
      </w:pPr>
    </w:p>
    <w:p w14:paraId="6E9DFEF1">
      <w:pPr>
        <w:autoSpaceDE w:val="0"/>
        <w:autoSpaceDN w:val="0"/>
        <w:jc w:val="center"/>
        <w:rPr>
          <w:rFonts w:ascii="仿宋" w:hAnsi="仿宋" w:eastAsia="仿宋" w:cs="仿宋"/>
          <w:b/>
          <w:spacing w:val="6"/>
          <w:sz w:val="32"/>
          <w:szCs w:val="32"/>
        </w:rPr>
      </w:pPr>
    </w:p>
    <w:p w14:paraId="3A348C98">
      <w:pPr>
        <w:autoSpaceDE w:val="0"/>
        <w:autoSpaceDN w:val="0"/>
        <w:jc w:val="center"/>
        <w:rPr>
          <w:rFonts w:ascii="仿宋" w:hAnsi="仿宋" w:eastAsia="仿宋" w:cs="仿宋"/>
          <w:b/>
          <w:spacing w:val="6"/>
          <w:sz w:val="32"/>
          <w:szCs w:val="32"/>
        </w:rPr>
      </w:pPr>
    </w:p>
    <w:p w14:paraId="0FC59DF7">
      <w:pPr>
        <w:autoSpaceDE w:val="0"/>
        <w:autoSpaceDN w:val="0"/>
        <w:jc w:val="center"/>
        <w:rPr>
          <w:rFonts w:ascii="仿宋" w:hAnsi="仿宋" w:eastAsia="仿宋" w:cs="仿宋"/>
          <w:b/>
          <w:spacing w:val="6"/>
          <w:sz w:val="32"/>
          <w:szCs w:val="32"/>
        </w:rPr>
      </w:pPr>
    </w:p>
    <w:p w14:paraId="46A78BEB">
      <w:pPr>
        <w:autoSpaceDE w:val="0"/>
        <w:autoSpaceDN w:val="0"/>
        <w:jc w:val="center"/>
        <w:rPr>
          <w:rFonts w:ascii="仿宋" w:hAnsi="仿宋" w:eastAsia="仿宋" w:cs="仿宋"/>
          <w:b/>
          <w:spacing w:val="6"/>
          <w:sz w:val="32"/>
          <w:szCs w:val="32"/>
        </w:rPr>
      </w:pPr>
    </w:p>
    <w:p w14:paraId="044CFB50">
      <w:pPr>
        <w:autoSpaceDE w:val="0"/>
        <w:autoSpaceDN w:val="0"/>
        <w:jc w:val="center"/>
        <w:rPr>
          <w:rFonts w:ascii="仿宋" w:hAnsi="仿宋" w:eastAsia="仿宋" w:cs="仿宋"/>
          <w:b/>
          <w:spacing w:val="6"/>
          <w:sz w:val="32"/>
          <w:szCs w:val="32"/>
        </w:rPr>
      </w:pPr>
    </w:p>
    <w:p w14:paraId="2F72A1A7">
      <w:pPr>
        <w:autoSpaceDE w:val="0"/>
        <w:autoSpaceDN w:val="0"/>
        <w:jc w:val="center"/>
        <w:rPr>
          <w:rFonts w:ascii="仿宋" w:hAnsi="仿宋" w:eastAsia="仿宋" w:cs="仿宋"/>
          <w:b/>
          <w:spacing w:val="6"/>
          <w:sz w:val="32"/>
          <w:szCs w:val="32"/>
        </w:rPr>
      </w:pPr>
    </w:p>
    <w:p w14:paraId="228E48C8">
      <w:pPr>
        <w:autoSpaceDE w:val="0"/>
        <w:autoSpaceDN w:val="0"/>
        <w:jc w:val="center"/>
        <w:rPr>
          <w:rFonts w:ascii="仿宋" w:hAnsi="仿宋" w:eastAsia="仿宋" w:cs="仿宋"/>
          <w:b/>
          <w:spacing w:val="6"/>
          <w:sz w:val="32"/>
          <w:szCs w:val="32"/>
        </w:rPr>
      </w:pPr>
    </w:p>
    <w:p w14:paraId="257585B5">
      <w:pPr>
        <w:autoSpaceDE w:val="0"/>
        <w:autoSpaceDN w:val="0"/>
        <w:jc w:val="center"/>
        <w:rPr>
          <w:rFonts w:ascii="仿宋" w:hAnsi="仿宋" w:eastAsia="仿宋" w:cs="仿宋"/>
          <w:b/>
          <w:spacing w:val="6"/>
          <w:sz w:val="32"/>
          <w:szCs w:val="32"/>
        </w:rPr>
      </w:pPr>
    </w:p>
    <w:p w14:paraId="34D6AFA4">
      <w:pPr>
        <w:autoSpaceDE w:val="0"/>
        <w:autoSpaceDN w:val="0"/>
        <w:jc w:val="center"/>
        <w:rPr>
          <w:rFonts w:ascii="仿宋" w:hAnsi="仿宋" w:eastAsia="仿宋" w:cs="仿宋"/>
          <w:b/>
          <w:spacing w:val="6"/>
          <w:sz w:val="32"/>
          <w:szCs w:val="32"/>
        </w:rPr>
      </w:pPr>
    </w:p>
    <w:p w14:paraId="3CBDEB27">
      <w:pPr>
        <w:autoSpaceDE w:val="0"/>
        <w:autoSpaceDN w:val="0"/>
        <w:jc w:val="center"/>
        <w:rPr>
          <w:rFonts w:ascii="仿宋" w:hAnsi="仿宋" w:eastAsia="仿宋" w:cs="仿宋"/>
          <w:b/>
          <w:spacing w:val="6"/>
          <w:sz w:val="32"/>
          <w:szCs w:val="32"/>
        </w:rPr>
      </w:pPr>
    </w:p>
    <w:p w14:paraId="4C20F2B8">
      <w:pPr>
        <w:autoSpaceDE w:val="0"/>
        <w:autoSpaceDN w:val="0"/>
        <w:jc w:val="center"/>
        <w:rPr>
          <w:rFonts w:ascii="仿宋" w:hAnsi="仿宋" w:eastAsia="仿宋" w:cs="仿宋"/>
          <w:b/>
          <w:spacing w:val="6"/>
          <w:sz w:val="32"/>
          <w:szCs w:val="32"/>
        </w:rPr>
      </w:pPr>
    </w:p>
    <w:p w14:paraId="15E908C2">
      <w:pPr>
        <w:autoSpaceDE w:val="0"/>
        <w:autoSpaceDN w:val="0"/>
        <w:jc w:val="center"/>
        <w:rPr>
          <w:rFonts w:ascii="仿宋" w:hAnsi="仿宋" w:eastAsia="仿宋" w:cs="仿宋"/>
          <w:b/>
          <w:spacing w:val="6"/>
          <w:sz w:val="32"/>
          <w:szCs w:val="32"/>
        </w:rPr>
      </w:pPr>
    </w:p>
    <w:p w14:paraId="3824AD59">
      <w:pPr>
        <w:snapToGrid w:val="0"/>
        <w:spacing w:line="360" w:lineRule="auto"/>
        <w:jc w:val="center"/>
        <w:outlineLvl w:val="0"/>
        <w:rPr>
          <w:rFonts w:ascii="仿宋" w:hAnsi="仿宋" w:eastAsia="仿宋" w:cs="仿宋"/>
          <w:b/>
          <w:kern w:val="0"/>
          <w:sz w:val="32"/>
          <w:szCs w:val="32"/>
        </w:rPr>
      </w:pPr>
    </w:p>
    <w:p w14:paraId="50652622">
      <w:pPr>
        <w:snapToGrid w:val="0"/>
        <w:spacing w:line="360" w:lineRule="auto"/>
        <w:jc w:val="center"/>
        <w:outlineLvl w:val="0"/>
        <w:rPr>
          <w:rFonts w:ascii="仿宋" w:hAnsi="仿宋" w:eastAsia="仿宋" w:cs="仿宋"/>
          <w:b/>
          <w:kern w:val="0"/>
          <w:sz w:val="32"/>
          <w:szCs w:val="32"/>
        </w:rPr>
      </w:pPr>
    </w:p>
    <w:p w14:paraId="7570490D">
      <w:pPr>
        <w:snapToGrid w:val="0"/>
        <w:spacing w:line="360" w:lineRule="auto"/>
        <w:jc w:val="center"/>
        <w:outlineLvl w:val="0"/>
        <w:rPr>
          <w:rFonts w:ascii="仿宋" w:hAnsi="仿宋" w:eastAsia="仿宋" w:cs="仿宋"/>
          <w:b/>
          <w:kern w:val="0"/>
          <w:sz w:val="32"/>
          <w:szCs w:val="32"/>
        </w:rPr>
      </w:pPr>
    </w:p>
    <w:p w14:paraId="7D0773D0">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54E64F2E">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49FA2E7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DBACC1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3BA0FFD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2FD4AEA4">
      <w:pPr>
        <w:pStyle w:val="3"/>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07B8210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27BB053">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8099BF0">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4"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4"/>
    </w:p>
    <w:p w14:paraId="5C17ACA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4E6958BB">
      <w:pPr>
        <w:snapToGrid w:val="0"/>
        <w:spacing w:line="360" w:lineRule="auto"/>
        <w:ind w:firstLine="576"/>
        <w:rPr>
          <w:rFonts w:ascii="仿宋" w:hAnsi="仿宋" w:eastAsia="仿宋" w:cs="仿宋"/>
          <w:u w:val="single"/>
        </w:rPr>
      </w:pPr>
    </w:p>
    <w:p w14:paraId="7726DDC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7B86EB16">
      <w:pPr>
        <w:snapToGrid w:val="0"/>
        <w:spacing w:line="360" w:lineRule="auto"/>
        <w:ind w:firstLine="576"/>
        <w:rPr>
          <w:rFonts w:ascii="仿宋" w:hAnsi="仿宋" w:eastAsia="仿宋" w:cs="仿宋"/>
          <w:kern w:val="0"/>
          <w:sz w:val="24"/>
          <w:lang w:val="zh-CN"/>
        </w:rPr>
      </w:pPr>
    </w:p>
    <w:p w14:paraId="4BA05E7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2A55655C">
      <w:pPr>
        <w:snapToGrid w:val="0"/>
        <w:spacing w:line="360" w:lineRule="auto"/>
        <w:ind w:left="573" w:leftChars="273"/>
        <w:rPr>
          <w:rFonts w:ascii="仿宋" w:hAnsi="仿宋" w:eastAsia="仿宋" w:cs="仿宋"/>
          <w:kern w:val="0"/>
          <w:sz w:val="24"/>
          <w:lang w:val="zh-CN"/>
        </w:rPr>
      </w:pPr>
    </w:p>
    <w:p w14:paraId="0839EC81">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449355BE">
      <w:pPr>
        <w:snapToGrid w:val="0"/>
        <w:spacing w:line="360" w:lineRule="auto"/>
        <w:ind w:firstLine="576"/>
        <w:rPr>
          <w:rFonts w:ascii="仿宋" w:hAnsi="仿宋" w:eastAsia="仿宋" w:cs="仿宋"/>
          <w:kern w:val="0"/>
          <w:sz w:val="24"/>
          <w:lang w:val="zh-CN"/>
        </w:rPr>
      </w:pPr>
    </w:p>
    <w:p w14:paraId="4F419BC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7EE0C1A7">
      <w:pPr>
        <w:snapToGrid w:val="0"/>
        <w:spacing w:line="360" w:lineRule="auto"/>
        <w:ind w:firstLine="576"/>
        <w:rPr>
          <w:rFonts w:ascii="仿宋" w:hAnsi="仿宋" w:eastAsia="仿宋" w:cs="仿宋"/>
          <w:kern w:val="0"/>
          <w:sz w:val="24"/>
          <w:lang w:val="zh-CN"/>
        </w:rPr>
      </w:pPr>
    </w:p>
    <w:p w14:paraId="7BD80C96">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70B04A39">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19150021">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49CB5C9A">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89B63F6">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9728BAB">
      <w:pPr>
        <w:autoSpaceDE w:val="0"/>
        <w:autoSpaceDN w:val="0"/>
        <w:jc w:val="center"/>
        <w:rPr>
          <w:rFonts w:ascii="仿宋" w:hAnsi="仿宋" w:eastAsia="仿宋" w:cs="仿宋"/>
          <w:b/>
          <w:spacing w:val="6"/>
          <w:sz w:val="32"/>
          <w:szCs w:val="32"/>
        </w:rPr>
      </w:pPr>
    </w:p>
    <w:p w14:paraId="4F674FD5">
      <w:pPr>
        <w:autoSpaceDE w:val="0"/>
        <w:autoSpaceDN w:val="0"/>
        <w:jc w:val="center"/>
        <w:rPr>
          <w:rFonts w:ascii="仿宋" w:hAnsi="仿宋" w:eastAsia="仿宋" w:cs="仿宋"/>
          <w:b/>
          <w:spacing w:val="6"/>
          <w:sz w:val="32"/>
          <w:szCs w:val="32"/>
        </w:rPr>
      </w:pPr>
    </w:p>
    <w:p w14:paraId="1D4E80A3">
      <w:pPr>
        <w:autoSpaceDE w:val="0"/>
        <w:autoSpaceDN w:val="0"/>
        <w:jc w:val="center"/>
        <w:rPr>
          <w:rFonts w:ascii="仿宋" w:hAnsi="仿宋" w:eastAsia="仿宋" w:cs="仿宋"/>
          <w:b/>
          <w:spacing w:val="6"/>
          <w:sz w:val="32"/>
          <w:szCs w:val="32"/>
        </w:rPr>
      </w:pPr>
    </w:p>
    <w:p w14:paraId="2B7A9F2B">
      <w:pPr>
        <w:autoSpaceDE w:val="0"/>
        <w:autoSpaceDN w:val="0"/>
        <w:jc w:val="center"/>
        <w:rPr>
          <w:rFonts w:ascii="仿宋" w:hAnsi="仿宋" w:eastAsia="仿宋" w:cs="仿宋"/>
          <w:b/>
          <w:spacing w:val="6"/>
          <w:sz w:val="32"/>
          <w:szCs w:val="32"/>
        </w:rPr>
      </w:pPr>
    </w:p>
    <w:p w14:paraId="294985D5">
      <w:pPr>
        <w:autoSpaceDE w:val="0"/>
        <w:autoSpaceDN w:val="0"/>
        <w:jc w:val="center"/>
        <w:rPr>
          <w:rFonts w:ascii="仿宋" w:hAnsi="仿宋" w:eastAsia="仿宋" w:cs="仿宋"/>
          <w:b/>
          <w:spacing w:val="6"/>
          <w:sz w:val="32"/>
          <w:szCs w:val="32"/>
        </w:rPr>
      </w:pPr>
    </w:p>
    <w:p w14:paraId="30DACF4B">
      <w:pPr>
        <w:autoSpaceDE w:val="0"/>
        <w:autoSpaceDN w:val="0"/>
        <w:jc w:val="center"/>
        <w:rPr>
          <w:rFonts w:ascii="仿宋" w:hAnsi="仿宋" w:eastAsia="仿宋" w:cs="仿宋"/>
          <w:b/>
          <w:spacing w:val="6"/>
          <w:sz w:val="32"/>
          <w:szCs w:val="32"/>
        </w:rPr>
      </w:pPr>
    </w:p>
    <w:p w14:paraId="0E8EC91F">
      <w:pPr>
        <w:autoSpaceDE w:val="0"/>
        <w:autoSpaceDN w:val="0"/>
        <w:jc w:val="center"/>
        <w:rPr>
          <w:rFonts w:ascii="仿宋" w:hAnsi="仿宋" w:eastAsia="仿宋" w:cs="仿宋"/>
          <w:b/>
          <w:spacing w:val="6"/>
          <w:sz w:val="32"/>
          <w:szCs w:val="32"/>
        </w:rPr>
      </w:pPr>
    </w:p>
    <w:p w14:paraId="2C2485BA">
      <w:pPr>
        <w:autoSpaceDE w:val="0"/>
        <w:autoSpaceDN w:val="0"/>
        <w:jc w:val="center"/>
        <w:rPr>
          <w:rFonts w:ascii="仿宋" w:hAnsi="仿宋" w:eastAsia="仿宋" w:cs="仿宋"/>
          <w:b/>
          <w:spacing w:val="6"/>
          <w:sz w:val="32"/>
          <w:szCs w:val="32"/>
        </w:rPr>
      </w:pPr>
    </w:p>
    <w:p w14:paraId="4D76F2C8">
      <w:pPr>
        <w:autoSpaceDE w:val="0"/>
        <w:autoSpaceDN w:val="0"/>
        <w:jc w:val="center"/>
        <w:rPr>
          <w:rFonts w:ascii="仿宋" w:hAnsi="仿宋" w:eastAsia="仿宋" w:cs="仿宋"/>
          <w:b/>
          <w:spacing w:val="6"/>
          <w:sz w:val="32"/>
          <w:szCs w:val="32"/>
        </w:rPr>
      </w:pPr>
    </w:p>
    <w:p w14:paraId="5C51D329">
      <w:pPr>
        <w:autoSpaceDE w:val="0"/>
        <w:autoSpaceDN w:val="0"/>
        <w:jc w:val="center"/>
        <w:rPr>
          <w:rFonts w:ascii="仿宋" w:hAnsi="仿宋" w:eastAsia="仿宋" w:cs="仿宋"/>
          <w:b/>
          <w:spacing w:val="6"/>
          <w:sz w:val="32"/>
          <w:szCs w:val="32"/>
        </w:rPr>
      </w:pPr>
    </w:p>
    <w:p w14:paraId="61C75C5C">
      <w:pPr>
        <w:autoSpaceDE w:val="0"/>
        <w:autoSpaceDN w:val="0"/>
        <w:jc w:val="center"/>
        <w:rPr>
          <w:rFonts w:ascii="仿宋" w:hAnsi="仿宋" w:eastAsia="仿宋" w:cs="仿宋"/>
          <w:b/>
          <w:spacing w:val="6"/>
          <w:sz w:val="32"/>
          <w:szCs w:val="32"/>
        </w:rPr>
      </w:pPr>
    </w:p>
    <w:p w14:paraId="0D714319">
      <w:pPr>
        <w:pStyle w:val="81"/>
        <w:rPr>
          <w:rFonts w:ascii="仿宋" w:hAnsi="仿宋" w:eastAsia="仿宋" w:cs="仿宋"/>
          <w:b/>
          <w:color w:val="auto"/>
          <w:spacing w:val="6"/>
          <w:sz w:val="32"/>
          <w:szCs w:val="32"/>
        </w:rPr>
      </w:pPr>
    </w:p>
    <w:p w14:paraId="708DCB1B">
      <w:pPr>
        <w:pStyle w:val="82"/>
        <w:rPr>
          <w:rFonts w:ascii="仿宋" w:hAnsi="仿宋" w:eastAsia="仿宋" w:cs="仿宋"/>
          <w:b/>
          <w:spacing w:val="6"/>
          <w:sz w:val="32"/>
          <w:szCs w:val="32"/>
        </w:rPr>
      </w:pPr>
    </w:p>
    <w:p w14:paraId="5313A52C">
      <w:pPr>
        <w:rPr>
          <w:rFonts w:ascii="仿宋" w:hAnsi="仿宋" w:eastAsia="仿宋" w:cs="仿宋"/>
          <w:b/>
          <w:spacing w:val="6"/>
          <w:sz w:val="32"/>
          <w:szCs w:val="32"/>
        </w:rPr>
      </w:pPr>
    </w:p>
    <w:p w14:paraId="7D59762A">
      <w:pPr>
        <w:pStyle w:val="81"/>
        <w:rPr>
          <w:rFonts w:ascii="仿宋" w:hAnsi="仿宋" w:eastAsia="仿宋" w:cs="仿宋"/>
          <w:b/>
          <w:color w:val="auto"/>
          <w:spacing w:val="6"/>
          <w:sz w:val="32"/>
          <w:szCs w:val="32"/>
        </w:rPr>
      </w:pPr>
    </w:p>
    <w:p w14:paraId="77CECD23">
      <w:pPr>
        <w:pStyle w:val="82"/>
        <w:rPr>
          <w:rFonts w:ascii="仿宋" w:hAnsi="仿宋" w:eastAsia="仿宋" w:cs="仿宋"/>
        </w:rPr>
      </w:pPr>
    </w:p>
    <w:p w14:paraId="28F0BD08">
      <w:pPr>
        <w:spacing w:line="360" w:lineRule="auto"/>
        <w:rPr>
          <w:rFonts w:ascii="仿宋" w:hAnsi="仿宋" w:eastAsia="仿宋" w:cs="仿宋"/>
          <w:b/>
          <w:spacing w:val="6"/>
          <w:sz w:val="32"/>
          <w:szCs w:val="32"/>
        </w:rPr>
      </w:pPr>
      <w:bookmarkStart w:id="55" w:name="OLE_LINK14"/>
      <w:bookmarkStart w:id="56" w:name="OLE_LINK13"/>
    </w:p>
    <w:p w14:paraId="342135B5">
      <w:pPr>
        <w:spacing w:line="360" w:lineRule="auto"/>
        <w:rPr>
          <w:rFonts w:ascii="仿宋" w:hAnsi="仿宋" w:eastAsia="仿宋" w:cs="仿宋"/>
          <w:b/>
          <w:spacing w:val="6"/>
          <w:sz w:val="32"/>
          <w:szCs w:val="32"/>
        </w:rPr>
      </w:pPr>
    </w:p>
    <w:p w14:paraId="2ACAD164">
      <w:pPr>
        <w:spacing w:line="360" w:lineRule="auto"/>
        <w:rPr>
          <w:rFonts w:ascii="仿宋" w:hAnsi="仿宋" w:eastAsia="仿宋" w:cs="仿宋"/>
          <w:b/>
          <w:spacing w:val="6"/>
          <w:sz w:val="32"/>
          <w:szCs w:val="32"/>
        </w:rPr>
      </w:pPr>
    </w:p>
    <w:p w14:paraId="1C583601">
      <w:pPr>
        <w:spacing w:line="360" w:lineRule="auto"/>
        <w:rPr>
          <w:rFonts w:ascii="仿宋" w:hAnsi="仿宋" w:eastAsia="仿宋" w:cs="仿宋"/>
          <w:b/>
          <w:spacing w:val="6"/>
          <w:sz w:val="32"/>
          <w:szCs w:val="32"/>
        </w:rPr>
      </w:pPr>
    </w:p>
    <w:p w14:paraId="596E1631">
      <w:pPr>
        <w:spacing w:line="360" w:lineRule="auto"/>
        <w:rPr>
          <w:rFonts w:ascii="仿宋" w:hAnsi="仿宋" w:eastAsia="仿宋" w:cs="仿宋"/>
          <w:b/>
          <w:spacing w:val="6"/>
          <w:sz w:val="32"/>
          <w:szCs w:val="32"/>
        </w:rPr>
      </w:pPr>
    </w:p>
    <w:p w14:paraId="0C53B8BB">
      <w:pPr>
        <w:spacing w:line="360" w:lineRule="auto"/>
        <w:rPr>
          <w:rFonts w:ascii="仿宋" w:hAnsi="仿宋" w:eastAsia="仿宋" w:cs="仿宋"/>
          <w:b/>
          <w:spacing w:val="6"/>
          <w:sz w:val="32"/>
          <w:szCs w:val="32"/>
        </w:rPr>
      </w:pPr>
    </w:p>
    <w:p w14:paraId="42D8C9EB">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387C3FEA">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5"/>
    <w:bookmarkEnd w:id="56"/>
    <w:p w14:paraId="15AAB3EF">
      <w:pPr>
        <w:spacing w:line="360" w:lineRule="auto"/>
        <w:rPr>
          <w:rFonts w:ascii="仿宋" w:hAnsi="仿宋" w:eastAsia="仿宋" w:cs="仿宋"/>
          <w:b/>
          <w:spacing w:val="6"/>
          <w:sz w:val="30"/>
          <w:szCs w:val="30"/>
        </w:rPr>
      </w:pPr>
    </w:p>
    <w:p w14:paraId="0945D9FC">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048A1510">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161A2C2C">
      <w:pPr>
        <w:spacing w:line="360" w:lineRule="auto"/>
        <w:ind w:firstLine="480" w:firstLineChars="200"/>
        <w:rPr>
          <w:rFonts w:ascii="仿宋" w:hAnsi="仿宋" w:eastAsia="仿宋" w:cs="仿宋"/>
          <w:sz w:val="24"/>
        </w:rPr>
      </w:pPr>
    </w:p>
    <w:p w14:paraId="3BC8AAFC">
      <w:pPr>
        <w:spacing w:line="360" w:lineRule="auto"/>
        <w:ind w:firstLine="480" w:firstLineChars="200"/>
        <w:rPr>
          <w:rFonts w:ascii="仿宋" w:hAnsi="仿宋" w:eastAsia="仿宋" w:cs="仿宋"/>
          <w:sz w:val="24"/>
        </w:rPr>
      </w:pPr>
    </w:p>
    <w:p w14:paraId="2E47663A">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69AE476E">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3D490CD2">
      <w:pPr>
        <w:autoSpaceDE w:val="0"/>
        <w:autoSpaceDN w:val="0"/>
        <w:jc w:val="center"/>
        <w:rPr>
          <w:rFonts w:ascii="仿宋" w:hAnsi="仿宋" w:eastAsia="仿宋" w:cs="仿宋"/>
          <w:b/>
          <w:spacing w:val="6"/>
          <w:sz w:val="32"/>
          <w:szCs w:val="32"/>
        </w:rPr>
      </w:pPr>
    </w:p>
    <w:p w14:paraId="20F11DB6">
      <w:pPr>
        <w:autoSpaceDE w:val="0"/>
        <w:autoSpaceDN w:val="0"/>
        <w:jc w:val="center"/>
        <w:rPr>
          <w:rFonts w:ascii="仿宋" w:hAnsi="仿宋" w:eastAsia="仿宋" w:cs="仿宋"/>
          <w:b/>
          <w:spacing w:val="6"/>
          <w:sz w:val="32"/>
          <w:szCs w:val="32"/>
        </w:rPr>
      </w:pPr>
    </w:p>
    <w:p w14:paraId="41D55A9C">
      <w:pPr>
        <w:autoSpaceDE w:val="0"/>
        <w:autoSpaceDN w:val="0"/>
        <w:jc w:val="center"/>
        <w:rPr>
          <w:rFonts w:ascii="仿宋" w:hAnsi="仿宋" w:eastAsia="仿宋" w:cs="仿宋"/>
          <w:b/>
          <w:spacing w:val="6"/>
          <w:sz w:val="32"/>
          <w:szCs w:val="32"/>
        </w:rPr>
      </w:pPr>
    </w:p>
    <w:p w14:paraId="47E0B815">
      <w:pPr>
        <w:autoSpaceDE w:val="0"/>
        <w:autoSpaceDN w:val="0"/>
        <w:jc w:val="center"/>
        <w:rPr>
          <w:rFonts w:ascii="仿宋" w:hAnsi="仿宋" w:eastAsia="仿宋" w:cs="仿宋"/>
          <w:b/>
          <w:spacing w:val="6"/>
          <w:sz w:val="32"/>
          <w:szCs w:val="32"/>
        </w:rPr>
      </w:pPr>
    </w:p>
    <w:p w14:paraId="1A088C73">
      <w:pPr>
        <w:autoSpaceDE w:val="0"/>
        <w:autoSpaceDN w:val="0"/>
        <w:jc w:val="center"/>
        <w:rPr>
          <w:rFonts w:ascii="仿宋" w:hAnsi="仿宋" w:eastAsia="仿宋" w:cs="仿宋"/>
          <w:b/>
          <w:spacing w:val="6"/>
          <w:sz w:val="32"/>
          <w:szCs w:val="32"/>
        </w:rPr>
      </w:pPr>
    </w:p>
    <w:p w14:paraId="4B649EA5">
      <w:pPr>
        <w:autoSpaceDE w:val="0"/>
        <w:autoSpaceDN w:val="0"/>
        <w:jc w:val="center"/>
        <w:rPr>
          <w:rFonts w:ascii="仿宋" w:hAnsi="仿宋" w:eastAsia="仿宋" w:cs="仿宋"/>
          <w:b/>
          <w:spacing w:val="6"/>
          <w:sz w:val="32"/>
          <w:szCs w:val="32"/>
        </w:rPr>
      </w:pPr>
    </w:p>
    <w:p w14:paraId="44672BCC">
      <w:pPr>
        <w:autoSpaceDE w:val="0"/>
        <w:autoSpaceDN w:val="0"/>
        <w:jc w:val="center"/>
        <w:rPr>
          <w:rFonts w:ascii="仿宋" w:hAnsi="仿宋" w:eastAsia="仿宋" w:cs="仿宋"/>
          <w:b/>
          <w:spacing w:val="6"/>
          <w:sz w:val="32"/>
          <w:szCs w:val="32"/>
        </w:rPr>
      </w:pPr>
    </w:p>
    <w:p w14:paraId="2E889CB8">
      <w:pPr>
        <w:autoSpaceDE w:val="0"/>
        <w:autoSpaceDN w:val="0"/>
        <w:jc w:val="center"/>
        <w:rPr>
          <w:rFonts w:ascii="仿宋" w:hAnsi="仿宋" w:eastAsia="仿宋" w:cs="仿宋"/>
          <w:b/>
          <w:spacing w:val="6"/>
          <w:sz w:val="32"/>
          <w:szCs w:val="32"/>
        </w:rPr>
      </w:pPr>
    </w:p>
    <w:p w14:paraId="4B3DFB49">
      <w:pPr>
        <w:autoSpaceDE w:val="0"/>
        <w:autoSpaceDN w:val="0"/>
        <w:jc w:val="center"/>
        <w:rPr>
          <w:rFonts w:ascii="仿宋" w:hAnsi="仿宋" w:eastAsia="仿宋" w:cs="仿宋"/>
          <w:b/>
          <w:spacing w:val="6"/>
          <w:sz w:val="32"/>
          <w:szCs w:val="32"/>
        </w:rPr>
      </w:pPr>
    </w:p>
    <w:p w14:paraId="77048F4E">
      <w:pPr>
        <w:autoSpaceDE w:val="0"/>
        <w:autoSpaceDN w:val="0"/>
        <w:jc w:val="center"/>
        <w:rPr>
          <w:rFonts w:ascii="仿宋" w:hAnsi="仿宋" w:eastAsia="仿宋" w:cs="仿宋"/>
          <w:b/>
          <w:spacing w:val="6"/>
          <w:sz w:val="32"/>
          <w:szCs w:val="32"/>
        </w:rPr>
      </w:pPr>
    </w:p>
    <w:p w14:paraId="5A3FBA5B">
      <w:pPr>
        <w:autoSpaceDE w:val="0"/>
        <w:autoSpaceDN w:val="0"/>
        <w:jc w:val="center"/>
        <w:rPr>
          <w:rFonts w:ascii="仿宋" w:hAnsi="仿宋" w:eastAsia="仿宋" w:cs="仿宋"/>
          <w:b/>
          <w:spacing w:val="6"/>
          <w:sz w:val="32"/>
          <w:szCs w:val="32"/>
        </w:rPr>
      </w:pPr>
    </w:p>
    <w:p w14:paraId="0422E6F5">
      <w:pPr>
        <w:autoSpaceDE w:val="0"/>
        <w:autoSpaceDN w:val="0"/>
        <w:jc w:val="center"/>
        <w:rPr>
          <w:rFonts w:ascii="仿宋" w:hAnsi="仿宋" w:eastAsia="仿宋" w:cs="仿宋"/>
          <w:b/>
          <w:spacing w:val="6"/>
          <w:sz w:val="32"/>
          <w:szCs w:val="32"/>
        </w:rPr>
      </w:pPr>
    </w:p>
    <w:p w14:paraId="3E007E87">
      <w:pPr>
        <w:autoSpaceDE w:val="0"/>
        <w:autoSpaceDN w:val="0"/>
        <w:jc w:val="center"/>
        <w:rPr>
          <w:rFonts w:ascii="仿宋" w:hAnsi="仿宋" w:eastAsia="仿宋" w:cs="仿宋"/>
          <w:b/>
          <w:spacing w:val="6"/>
          <w:sz w:val="32"/>
          <w:szCs w:val="32"/>
        </w:rPr>
      </w:pPr>
    </w:p>
    <w:p w14:paraId="0C612BE0">
      <w:pPr>
        <w:autoSpaceDE w:val="0"/>
        <w:autoSpaceDN w:val="0"/>
        <w:jc w:val="center"/>
        <w:rPr>
          <w:rFonts w:ascii="仿宋" w:hAnsi="仿宋" w:eastAsia="仿宋" w:cs="仿宋"/>
          <w:b/>
          <w:spacing w:val="6"/>
          <w:sz w:val="32"/>
          <w:szCs w:val="32"/>
        </w:rPr>
      </w:pPr>
    </w:p>
    <w:p w14:paraId="088E474C">
      <w:pPr>
        <w:spacing w:line="360" w:lineRule="auto"/>
        <w:rPr>
          <w:rFonts w:ascii="仿宋" w:hAnsi="仿宋" w:eastAsia="仿宋" w:cs="仿宋"/>
          <w:b/>
          <w:spacing w:val="6"/>
          <w:sz w:val="32"/>
          <w:szCs w:val="32"/>
        </w:rPr>
      </w:pPr>
    </w:p>
    <w:p w14:paraId="7E9FC374">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1AF689BA">
      <w:pPr>
        <w:spacing w:line="360" w:lineRule="auto"/>
        <w:jc w:val="center"/>
        <w:rPr>
          <w:rFonts w:ascii="仿宋" w:hAnsi="仿宋" w:eastAsia="仿宋" w:cs="仿宋"/>
          <w:sz w:val="24"/>
          <w:u w:val="single"/>
        </w:rPr>
      </w:pPr>
    </w:p>
    <w:p w14:paraId="120EA16C">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603626B1">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53C5F118">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6482F3DC">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7AC228CA">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34083CD6">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6FDA3FFF">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2C081314">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5E01035A">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3478FCB4">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05E77D27">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44DFA863">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0C2C2C7">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5E98256">
      <w:pPr>
        <w:spacing w:line="360" w:lineRule="auto"/>
        <w:jc w:val="center"/>
        <w:rPr>
          <w:rFonts w:ascii="仿宋" w:hAnsi="仿宋" w:eastAsia="仿宋" w:cs="仿宋"/>
          <w:b/>
          <w:sz w:val="32"/>
          <w:szCs w:val="32"/>
        </w:rPr>
      </w:pPr>
    </w:p>
    <w:p w14:paraId="584E49E1">
      <w:pPr>
        <w:spacing w:line="360" w:lineRule="auto"/>
        <w:jc w:val="center"/>
        <w:rPr>
          <w:rFonts w:ascii="仿宋" w:hAnsi="仿宋" w:eastAsia="仿宋" w:cs="仿宋"/>
          <w:b/>
          <w:sz w:val="32"/>
          <w:szCs w:val="32"/>
        </w:rPr>
      </w:pPr>
    </w:p>
    <w:p w14:paraId="3545CF37">
      <w:pPr>
        <w:spacing w:line="360" w:lineRule="auto"/>
        <w:jc w:val="center"/>
        <w:rPr>
          <w:rFonts w:ascii="仿宋" w:hAnsi="仿宋" w:eastAsia="仿宋" w:cs="仿宋"/>
          <w:b/>
          <w:sz w:val="32"/>
          <w:szCs w:val="32"/>
        </w:rPr>
      </w:pPr>
    </w:p>
    <w:p w14:paraId="541FBF7A">
      <w:pPr>
        <w:spacing w:line="360" w:lineRule="auto"/>
        <w:jc w:val="center"/>
        <w:rPr>
          <w:rFonts w:ascii="仿宋" w:hAnsi="仿宋" w:eastAsia="仿宋" w:cs="仿宋"/>
          <w:b/>
          <w:sz w:val="32"/>
          <w:szCs w:val="32"/>
        </w:rPr>
      </w:pPr>
    </w:p>
    <w:p w14:paraId="3E59638E">
      <w:pPr>
        <w:spacing w:line="360" w:lineRule="auto"/>
        <w:jc w:val="center"/>
        <w:rPr>
          <w:rFonts w:ascii="仿宋" w:hAnsi="仿宋" w:eastAsia="仿宋" w:cs="仿宋"/>
          <w:b/>
          <w:sz w:val="32"/>
          <w:szCs w:val="32"/>
        </w:rPr>
      </w:pPr>
    </w:p>
    <w:p w14:paraId="4AC6AD3D">
      <w:pPr>
        <w:spacing w:line="360" w:lineRule="auto"/>
        <w:jc w:val="center"/>
        <w:rPr>
          <w:rFonts w:ascii="仿宋" w:hAnsi="仿宋" w:eastAsia="仿宋" w:cs="仿宋"/>
          <w:b/>
          <w:sz w:val="32"/>
          <w:szCs w:val="32"/>
        </w:rPr>
      </w:pPr>
    </w:p>
    <w:p w14:paraId="4632642F">
      <w:pPr>
        <w:spacing w:line="360" w:lineRule="auto"/>
        <w:jc w:val="center"/>
        <w:rPr>
          <w:rFonts w:ascii="仿宋" w:hAnsi="仿宋" w:eastAsia="仿宋" w:cs="仿宋"/>
          <w:b/>
          <w:sz w:val="32"/>
          <w:szCs w:val="32"/>
        </w:rPr>
      </w:pPr>
    </w:p>
    <w:p w14:paraId="39FBA9C2">
      <w:pPr>
        <w:spacing w:line="360" w:lineRule="auto"/>
        <w:jc w:val="center"/>
        <w:rPr>
          <w:rFonts w:ascii="仿宋" w:hAnsi="仿宋" w:eastAsia="仿宋" w:cs="仿宋"/>
          <w:b/>
          <w:sz w:val="32"/>
          <w:szCs w:val="32"/>
        </w:rPr>
      </w:pPr>
    </w:p>
    <w:p w14:paraId="2F67DB1F">
      <w:pPr>
        <w:spacing w:line="360" w:lineRule="auto"/>
        <w:jc w:val="center"/>
        <w:rPr>
          <w:rFonts w:ascii="仿宋" w:hAnsi="仿宋" w:eastAsia="仿宋" w:cs="仿宋"/>
          <w:b/>
          <w:sz w:val="32"/>
          <w:szCs w:val="32"/>
        </w:rPr>
      </w:pPr>
    </w:p>
    <w:p w14:paraId="7A99AF3D">
      <w:pPr>
        <w:spacing w:line="360" w:lineRule="auto"/>
        <w:jc w:val="center"/>
        <w:rPr>
          <w:rFonts w:ascii="仿宋" w:hAnsi="仿宋" w:eastAsia="仿宋" w:cs="仿宋"/>
          <w:b/>
          <w:sz w:val="32"/>
          <w:szCs w:val="32"/>
        </w:rPr>
      </w:pPr>
    </w:p>
    <w:p w14:paraId="513C3819">
      <w:pPr>
        <w:spacing w:line="360" w:lineRule="auto"/>
        <w:jc w:val="center"/>
        <w:rPr>
          <w:rFonts w:ascii="仿宋" w:hAnsi="仿宋" w:eastAsia="仿宋" w:cs="仿宋"/>
          <w:b/>
          <w:sz w:val="32"/>
          <w:szCs w:val="32"/>
        </w:rPr>
      </w:pPr>
    </w:p>
    <w:p w14:paraId="5372B736">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252191F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168B4C90">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E278FFA">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130383D4">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2D2A0B95">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17415E51">
      <w:pPr>
        <w:pStyle w:val="23"/>
        <w:rPr>
          <w:rFonts w:ascii="仿宋" w:hAnsi="仿宋" w:eastAsia="仿宋" w:cs="仿宋"/>
          <w:lang w:val="en-US"/>
        </w:rPr>
      </w:pPr>
    </w:p>
    <w:p w14:paraId="62A37FF8">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1142278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42ACF6E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59B9F84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86FA5E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7171701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514DCE7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396A8FA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14AAE6D7">
      <w:pPr>
        <w:widowControl/>
        <w:jc w:val="left"/>
        <w:rPr>
          <w:rFonts w:ascii="仿宋" w:hAnsi="仿宋" w:eastAsia="仿宋" w:cs="仿宋"/>
          <w:kern w:val="0"/>
          <w:sz w:val="24"/>
        </w:rPr>
      </w:pPr>
    </w:p>
    <w:p w14:paraId="24C31828">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B4A3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7D0A759">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5A360D35">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1C7FEF92">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5D60EBEE">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133C9D5D">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6DCFEB4">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739C228E">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4A726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AAF6C01">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65CD72E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DBEE49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85346A9">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603A7F9">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5F4240C0">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2DCDE5CC">
            <w:pPr>
              <w:widowControl/>
              <w:jc w:val="left"/>
              <w:rPr>
                <w:rFonts w:ascii="仿宋" w:hAnsi="仿宋" w:eastAsia="仿宋" w:cs="仿宋"/>
                <w:kern w:val="0"/>
                <w:sz w:val="24"/>
              </w:rPr>
            </w:pPr>
            <w:r>
              <w:rPr>
                <w:rFonts w:hint="eastAsia" w:ascii="仿宋" w:hAnsi="仿宋" w:eastAsia="仿宋" w:cs="仿宋"/>
                <w:kern w:val="0"/>
                <w:sz w:val="24"/>
              </w:rPr>
              <w:t>Y＜50</w:t>
            </w:r>
          </w:p>
        </w:tc>
      </w:tr>
      <w:tr w14:paraId="5ABE5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F7DE17">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10B9A68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CE4321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B66E11D">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ABACA74">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56923C3">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64B5391">
            <w:pPr>
              <w:widowControl/>
              <w:jc w:val="left"/>
              <w:rPr>
                <w:rFonts w:ascii="仿宋" w:hAnsi="仿宋" w:eastAsia="仿宋" w:cs="仿宋"/>
                <w:kern w:val="0"/>
                <w:sz w:val="24"/>
              </w:rPr>
            </w:pPr>
            <w:r>
              <w:rPr>
                <w:rFonts w:hint="eastAsia" w:ascii="仿宋" w:hAnsi="仿宋" w:eastAsia="仿宋" w:cs="仿宋"/>
                <w:kern w:val="0"/>
                <w:sz w:val="24"/>
              </w:rPr>
              <w:t>X＜20</w:t>
            </w:r>
          </w:p>
        </w:tc>
      </w:tr>
      <w:tr w14:paraId="11E8B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C49ADA">
            <w:pPr>
              <w:widowControl/>
              <w:jc w:val="left"/>
              <w:rPr>
                <w:rFonts w:ascii="仿宋" w:hAnsi="仿宋" w:eastAsia="仿宋" w:cs="仿宋"/>
                <w:kern w:val="0"/>
                <w:sz w:val="24"/>
              </w:rPr>
            </w:pPr>
          </w:p>
        </w:tc>
        <w:tc>
          <w:tcPr>
            <w:tcW w:w="1560" w:type="dxa"/>
            <w:vAlign w:val="center"/>
          </w:tcPr>
          <w:p w14:paraId="43E230B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E839F6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ED15E69">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655036A3">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2A5E7608">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D68EE0F">
            <w:pPr>
              <w:widowControl/>
              <w:jc w:val="left"/>
              <w:rPr>
                <w:rFonts w:ascii="仿宋" w:hAnsi="仿宋" w:eastAsia="仿宋" w:cs="仿宋"/>
                <w:kern w:val="0"/>
                <w:sz w:val="24"/>
              </w:rPr>
            </w:pPr>
            <w:r>
              <w:rPr>
                <w:rFonts w:hint="eastAsia" w:ascii="仿宋" w:hAnsi="仿宋" w:eastAsia="仿宋" w:cs="仿宋"/>
                <w:kern w:val="0"/>
                <w:sz w:val="24"/>
              </w:rPr>
              <w:t>Y＜300</w:t>
            </w:r>
          </w:p>
        </w:tc>
      </w:tr>
      <w:tr w14:paraId="53E28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020EEE">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29D96D3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C9318E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9BCF581">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49E7FDE5">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32344D31">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7D2DB0CC">
            <w:pPr>
              <w:widowControl/>
              <w:jc w:val="left"/>
              <w:rPr>
                <w:rFonts w:ascii="仿宋" w:hAnsi="仿宋" w:eastAsia="仿宋" w:cs="仿宋"/>
                <w:kern w:val="0"/>
                <w:sz w:val="24"/>
              </w:rPr>
            </w:pPr>
            <w:r>
              <w:rPr>
                <w:rFonts w:hint="eastAsia" w:ascii="仿宋" w:hAnsi="仿宋" w:eastAsia="仿宋" w:cs="仿宋"/>
                <w:kern w:val="0"/>
                <w:sz w:val="24"/>
              </w:rPr>
              <w:t>Y＜300</w:t>
            </w:r>
          </w:p>
        </w:tc>
      </w:tr>
      <w:tr w14:paraId="2114B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2D6D97">
            <w:pPr>
              <w:widowControl/>
              <w:jc w:val="left"/>
              <w:rPr>
                <w:rFonts w:ascii="仿宋" w:hAnsi="仿宋" w:eastAsia="仿宋" w:cs="仿宋"/>
                <w:kern w:val="0"/>
                <w:sz w:val="24"/>
              </w:rPr>
            </w:pPr>
          </w:p>
        </w:tc>
        <w:tc>
          <w:tcPr>
            <w:tcW w:w="1560" w:type="dxa"/>
            <w:vAlign w:val="center"/>
          </w:tcPr>
          <w:p w14:paraId="438ADFD8">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BBB7AC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0A2E2B5">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6997135B">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32594BEB">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2A7CC106">
            <w:pPr>
              <w:widowControl/>
              <w:jc w:val="left"/>
              <w:rPr>
                <w:rFonts w:ascii="仿宋" w:hAnsi="仿宋" w:eastAsia="仿宋" w:cs="仿宋"/>
                <w:kern w:val="0"/>
                <w:sz w:val="24"/>
              </w:rPr>
            </w:pPr>
            <w:r>
              <w:rPr>
                <w:rFonts w:hint="eastAsia" w:ascii="仿宋" w:hAnsi="仿宋" w:eastAsia="仿宋" w:cs="仿宋"/>
                <w:kern w:val="0"/>
                <w:sz w:val="24"/>
              </w:rPr>
              <w:t>Z＜300</w:t>
            </w:r>
          </w:p>
        </w:tc>
      </w:tr>
      <w:tr w14:paraId="5B3E6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630CCA">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2B0F179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F748AA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BEADA62">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1DBC0CC0">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2EEA17A0">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7DA4A1DD">
            <w:pPr>
              <w:widowControl/>
              <w:jc w:val="left"/>
              <w:rPr>
                <w:rFonts w:ascii="仿宋" w:hAnsi="仿宋" w:eastAsia="仿宋" w:cs="仿宋"/>
                <w:kern w:val="0"/>
                <w:sz w:val="24"/>
              </w:rPr>
            </w:pPr>
            <w:r>
              <w:rPr>
                <w:rFonts w:hint="eastAsia" w:ascii="仿宋" w:hAnsi="仿宋" w:eastAsia="仿宋" w:cs="仿宋"/>
                <w:kern w:val="0"/>
                <w:sz w:val="24"/>
              </w:rPr>
              <w:t>X＜5</w:t>
            </w:r>
          </w:p>
        </w:tc>
      </w:tr>
      <w:tr w14:paraId="7669B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1E6BE8">
            <w:pPr>
              <w:widowControl/>
              <w:jc w:val="left"/>
              <w:rPr>
                <w:rFonts w:ascii="仿宋" w:hAnsi="仿宋" w:eastAsia="仿宋" w:cs="仿宋"/>
                <w:kern w:val="0"/>
                <w:sz w:val="24"/>
              </w:rPr>
            </w:pPr>
          </w:p>
        </w:tc>
        <w:tc>
          <w:tcPr>
            <w:tcW w:w="1560" w:type="dxa"/>
            <w:vAlign w:val="center"/>
          </w:tcPr>
          <w:p w14:paraId="101425E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6AF59B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B564046">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1EAFF00">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75B4185D">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6D6D52BA">
            <w:pPr>
              <w:widowControl/>
              <w:jc w:val="left"/>
              <w:rPr>
                <w:rFonts w:ascii="仿宋" w:hAnsi="仿宋" w:eastAsia="仿宋" w:cs="仿宋"/>
                <w:kern w:val="0"/>
                <w:sz w:val="24"/>
              </w:rPr>
            </w:pPr>
            <w:r>
              <w:rPr>
                <w:rFonts w:hint="eastAsia" w:ascii="仿宋" w:hAnsi="仿宋" w:eastAsia="仿宋" w:cs="仿宋"/>
                <w:kern w:val="0"/>
                <w:sz w:val="24"/>
              </w:rPr>
              <w:t>Y＜1000</w:t>
            </w:r>
          </w:p>
        </w:tc>
      </w:tr>
      <w:tr w14:paraId="5CE04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A1A2B2">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51D1C63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185DBD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1E2EEEB">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E9B0392">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788E14EE">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6394CCA1">
            <w:pPr>
              <w:widowControl/>
              <w:jc w:val="left"/>
              <w:rPr>
                <w:rFonts w:ascii="仿宋" w:hAnsi="仿宋" w:eastAsia="仿宋" w:cs="仿宋"/>
                <w:kern w:val="0"/>
                <w:sz w:val="24"/>
              </w:rPr>
            </w:pPr>
            <w:r>
              <w:rPr>
                <w:rFonts w:hint="eastAsia" w:ascii="仿宋" w:hAnsi="仿宋" w:eastAsia="仿宋" w:cs="仿宋"/>
                <w:kern w:val="0"/>
                <w:sz w:val="24"/>
              </w:rPr>
              <w:t>X＜10</w:t>
            </w:r>
          </w:p>
        </w:tc>
      </w:tr>
      <w:tr w14:paraId="05AC3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2D009E">
            <w:pPr>
              <w:widowControl/>
              <w:jc w:val="left"/>
              <w:rPr>
                <w:rFonts w:ascii="仿宋" w:hAnsi="仿宋" w:eastAsia="仿宋" w:cs="仿宋"/>
                <w:kern w:val="0"/>
                <w:sz w:val="24"/>
              </w:rPr>
            </w:pPr>
          </w:p>
        </w:tc>
        <w:tc>
          <w:tcPr>
            <w:tcW w:w="1560" w:type="dxa"/>
            <w:vAlign w:val="center"/>
          </w:tcPr>
          <w:p w14:paraId="3CE6A3C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3EBFC6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4B4CDC8">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6D4A649A">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07B88DBD">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79F8CC6F">
            <w:pPr>
              <w:widowControl/>
              <w:jc w:val="left"/>
              <w:rPr>
                <w:rFonts w:ascii="仿宋" w:hAnsi="仿宋" w:eastAsia="仿宋" w:cs="仿宋"/>
                <w:kern w:val="0"/>
                <w:sz w:val="24"/>
              </w:rPr>
            </w:pPr>
            <w:r>
              <w:rPr>
                <w:rFonts w:hint="eastAsia" w:ascii="仿宋" w:hAnsi="仿宋" w:eastAsia="仿宋" w:cs="仿宋"/>
                <w:kern w:val="0"/>
                <w:sz w:val="24"/>
              </w:rPr>
              <w:t>Y＜100</w:t>
            </w:r>
          </w:p>
        </w:tc>
      </w:tr>
      <w:tr w14:paraId="0D81B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8E125E">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1708C04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05662E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9B20463">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9F10CBB">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628A2DD">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C1667EA">
            <w:pPr>
              <w:widowControl/>
              <w:jc w:val="left"/>
              <w:rPr>
                <w:rFonts w:ascii="仿宋" w:hAnsi="仿宋" w:eastAsia="仿宋" w:cs="仿宋"/>
                <w:kern w:val="0"/>
                <w:sz w:val="24"/>
              </w:rPr>
            </w:pPr>
            <w:r>
              <w:rPr>
                <w:rFonts w:hint="eastAsia" w:ascii="仿宋" w:hAnsi="仿宋" w:eastAsia="仿宋" w:cs="仿宋"/>
                <w:kern w:val="0"/>
                <w:sz w:val="24"/>
              </w:rPr>
              <w:t>X＜20</w:t>
            </w:r>
          </w:p>
        </w:tc>
      </w:tr>
      <w:tr w14:paraId="4F67B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6D1F4B">
            <w:pPr>
              <w:widowControl/>
              <w:jc w:val="left"/>
              <w:rPr>
                <w:rFonts w:ascii="仿宋" w:hAnsi="仿宋" w:eastAsia="仿宋" w:cs="仿宋"/>
                <w:kern w:val="0"/>
                <w:sz w:val="24"/>
              </w:rPr>
            </w:pPr>
          </w:p>
        </w:tc>
        <w:tc>
          <w:tcPr>
            <w:tcW w:w="1560" w:type="dxa"/>
            <w:vAlign w:val="center"/>
          </w:tcPr>
          <w:p w14:paraId="70A2DD6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89DCCD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6CFE97C">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2470ACE">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3647066F">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3F2D9505">
            <w:pPr>
              <w:widowControl/>
              <w:jc w:val="left"/>
              <w:rPr>
                <w:rFonts w:ascii="仿宋" w:hAnsi="仿宋" w:eastAsia="仿宋" w:cs="仿宋"/>
                <w:kern w:val="0"/>
                <w:sz w:val="24"/>
              </w:rPr>
            </w:pPr>
            <w:r>
              <w:rPr>
                <w:rFonts w:hint="eastAsia" w:ascii="仿宋" w:hAnsi="仿宋" w:eastAsia="仿宋" w:cs="仿宋"/>
                <w:kern w:val="0"/>
                <w:sz w:val="24"/>
              </w:rPr>
              <w:t>Y＜200</w:t>
            </w:r>
          </w:p>
        </w:tc>
      </w:tr>
      <w:tr w14:paraId="4DCBB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25D5E0">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7A6FE5A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76C145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2AF83E5">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38607BC">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2E540D59">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E808708">
            <w:pPr>
              <w:widowControl/>
              <w:jc w:val="left"/>
              <w:rPr>
                <w:rFonts w:ascii="仿宋" w:hAnsi="仿宋" w:eastAsia="仿宋" w:cs="仿宋"/>
                <w:kern w:val="0"/>
                <w:sz w:val="24"/>
              </w:rPr>
            </w:pPr>
            <w:r>
              <w:rPr>
                <w:rFonts w:hint="eastAsia" w:ascii="仿宋" w:hAnsi="仿宋" w:eastAsia="仿宋" w:cs="仿宋"/>
                <w:kern w:val="0"/>
                <w:sz w:val="24"/>
              </w:rPr>
              <w:t>X＜20</w:t>
            </w:r>
          </w:p>
        </w:tc>
      </w:tr>
      <w:tr w14:paraId="53E54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C52894">
            <w:pPr>
              <w:widowControl/>
              <w:jc w:val="left"/>
              <w:rPr>
                <w:rFonts w:ascii="仿宋" w:hAnsi="仿宋" w:eastAsia="仿宋" w:cs="仿宋"/>
                <w:kern w:val="0"/>
                <w:sz w:val="24"/>
              </w:rPr>
            </w:pPr>
          </w:p>
        </w:tc>
        <w:tc>
          <w:tcPr>
            <w:tcW w:w="1560" w:type="dxa"/>
            <w:vAlign w:val="center"/>
          </w:tcPr>
          <w:p w14:paraId="7325572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3248C8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9BBFECA">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1BAC4A4">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7A00BAFE">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A68BCCC">
            <w:pPr>
              <w:widowControl/>
              <w:jc w:val="left"/>
              <w:rPr>
                <w:rFonts w:ascii="仿宋" w:hAnsi="仿宋" w:eastAsia="仿宋" w:cs="仿宋"/>
                <w:kern w:val="0"/>
                <w:sz w:val="24"/>
              </w:rPr>
            </w:pPr>
            <w:r>
              <w:rPr>
                <w:rFonts w:hint="eastAsia" w:ascii="仿宋" w:hAnsi="仿宋" w:eastAsia="仿宋" w:cs="仿宋"/>
                <w:kern w:val="0"/>
                <w:sz w:val="24"/>
              </w:rPr>
              <w:t>Y＜100</w:t>
            </w:r>
          </w:p>
        </w:tc>
      </w:tr>
      <w:tr w14:paraId="7F789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345AC6">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3F779C3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0E26B8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C71B06A">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F72A8D1">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2079D7F">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7A5FA65">
            <w:pPr>
              <w:widowControl/>
              <w:jc w:val="left"/>
              <w:rPr>
                <w:rFonts w:ascii="仿宋" w:hAnsi="仿宋" w:eastAsia="仿宋" w:cs="仿宋"/>
                <w:kern w:val="0"/>
                <w:sz w:val="24"/>
              </w:rPr>
            </w:pPr>
            <w:r>
              <w:rPr>
                <w:rFonts w:hint="eastAsia" w:ascii="仿宋" w:hAnsi="仿宋" w:eastAsia="仿宋" w:cs="仿宋"/>
                <w:kern w:val="0"/>
                <w:sz w:val="24"/>
              </w:rPr>
              <w:t>X＜20</w:t>
            </w:r>
          </w:p>
        </w:tc>
      </w:tr>
      <w:tr w14:paraId="3F8EE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410E11">
            <w:pPr>
              <w:widowControl/>
              <w:jc w:val="left"/>
              <w:rPr>
                <w:rFonts w:ascii="仿宋" w:hAnsi="仿宋" w:eastAsia="仿宋" w:cs="仿宋"/>
                <w:kern w:val="0"/>
                <w:sz w:val="24"/>
              </w:rPr>
            </w:pPr>
          </w:p>
        </w:tc>
        <w:tc>
          <w:tcPr>
            <w:tcW w:w="1560" w:type="dxa"/>
            <w:vAlign w:val="center"/>
          </w:tcPr>
          <w:p w14:paraId="4AF2415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C25975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AAA30A">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1D30629">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5E0022C2">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E1308F3">
            <w:pPr>
              <w:widowControl/>
              <w:jc w:val="left"/>
              <w:rPr>
                <w:rFonts w:ascii="仿宋" w:hAnsi="仿宋" w:eastAsia="仿宋" w:cs="仿宋"/>
                <w:kern w:val="0"/>
                <w:sz w:val="24"/>
              </w:rPr>
            </w:pPr>
            <w:r>
              <w:rPr>
                <w:rFonts w:hint="eastAsia" w:ascii="仿宋" w:hAnsi="仿宋" w:eastAsia="仿宋" w:cs="仿宋"/>
                <w:kern w:val="0"/>
                <w:sz w:val="24"/>
              </w:rPr>
              <w:t>Y＜100</w:t>
            </w:r>
          </w:p>
        </w:tc>
      </w:tr>
      <w:tr w14:paraId="6C26C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D12209">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6564F37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A21901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1148557">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278FA00">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8C8335C">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95AA72A">
            <w:pPr>
              <w:widowControl/>
              <w:jc w:val="left"/>
              <w:rPr>
                <w:rFonts w:ascii="仿宋" w:hAnsi="仿宋" w:eastAsia="仿宋" w:cs="仿宋"/>
                <w:kern w:val="0"/>
                <w:sz w:val="24"/>
              </w:rPr>
            </w:pPr>
            <w:r>
              <w:rPr>
                <w:rFonts w:hint="eastAsia" w:ascii="仿宋" w:hAnsi="仿宋" w:eastAsia="仿宋" w:cs="仿宋"/>
                <w:kern w:val="0"/>
                <w:sz w:val="24"/>
              </w:rPr>
              <w:t>X＜10</w:t>
            </w:r>
          </w:p>
        </w:tc>
      </w:tr>
      <w:tr w14:paraId="69400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463277">
            <w:pPr>
              <w:widowControl/>
              <w:jc w:val="left"/>
              <w:rPr>
                <w:rFonts w:ascii="仿宋" w:hAnsi="仿宋" w:eastAsia="仿宋" w:cs="仿宋"/>
                <w:kern w:val="0"/>
                <w:sz w:val="24"/>
              </w:rPr>
            </w:pPr>
          </w:p>
        </w:tc>
        <w:tc>
          <w:tcPr>
            <w:tcW w:w="1560" w:type="dxa"/>
            <w:vAlign w:val="center"/>
          </w:tcPr>
          <w:p w14:paraId="2D5E7E0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7B9C71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50402B5">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2A6810C">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3AC5E18">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55A4650">
            <w:pPr>
              <w:widowControl/>
              <w:jc w:val="left"/>
              <w:rPr>
                <w:rFonts w:ascii="仿宋" w:hAnsi="仿宋" w:eastAsia="仿宋" w:cs="仿宋"/>
                <w:kern w:val="0"/>
                <w:sz w:val="24"/>
              </w:rPr>
            </w:pPr>
            <w:r>
              <w:rPr>
                <w:rFonts w:hint="eastAsia" w:ascii="仿宋" w:hAnsi="仿宋" w:eastAsia="仿宋" w:cs="仿宋"/>
                <w:kern w:val="0"/>
                <w:sz w:val="24"/>
              </w:rPr>
              <w:t>Y＜100</w:t>
            </w:r>
          </w:p>
        </w:tc>
      </w:tr>
      <w:tr w14:paraId="0D256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DA6351">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3D7D9B3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AF0BE9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0649FE2">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916D8C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C5846CB">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AFF6167">
            <w:pPr>
              <w:widowControl/>
              <w:jc w:val="left"/>
              <w:rPr>
                <w:rFonts w:ascii="仿宋" w:hAnsi="仿宋" w:eastAsia="仿宋" w:cs="仿宋"/>
                <w:kern w:val="0"/>
                <w:sz w:val="24"/>
              </w:rPr>
            </w:pPr>
            <w:r>
              <w:rPr>
                <w:rFonts w:hint="eastAsia" w:ascii="仿宋" w:hAnsi="仿宋" w:eastAsia="仿宋" w:cs="仿宋"/>
                <w:kern w:val="0"/>
                <w:sz w:val="24"/>
              </w:rPr>
              <w:t>X＜10</w:t>
            </w:r>
          </w:p>
        </w:tc>
      </w:tr>
      <w:tr w14:paraId="5BD0A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BF4258">
            <w:pPr>
              <w:widowControl/>
              <w:jc w:val="left"/>
              <w:rPr>
                <w:rFonts w:ascii="仿宋" w:hAnsi="仿宋" w:eastAsia="仿宋" w:cs="仿宋"/>
                <w:kern w:val="0"/>
                <w:sz w:val="24"/>
              </w:rPr>
            </w:pPr>
          </w:p>
        </w:tc>
        <w:tc>
          <w:tcPr>
            <w:tcW w:w="1560" w:type="dxa"/>
            <w:vAlign w:val="center"/>
          </w:tcPr>
          <w:p w14:paraId="0F2B716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5774E1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5D442C5">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F4EB106">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D488719">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D5FF5F2">
            <w:pPr>
              <w:widowControl/>
              <w:jc w:val="left"/>
              <w:rPr>
                <w:rFonts w:ascii="仿宋" w:hAnsi="仿宋" w:eastAsia="仿宋" w:cs="仿宋"/>
                <w:kern w:val="0"/>
                <w:sz w:val="24"/>
              </w:rPr>
            </w:pPr>
            <w:r>
              <w:rPr>
                <w:rFonts w:hint="eastAsia" w:ascii="仿宋" w:hAnsi="仿宋" w:eastAsia="仿宋" w:cs="仿宋"/>
                <w:kern w:val="0"/>
                <w:sz w:val="24"/>
              </w:rPr>
              <w:t>Y＜100</w:t>
            </w:r>
          </w:p>
        </w:tc>
      </w:tr>
      <w:tr w14:paraId="0EEA4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912D56">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4CFA4DB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D1541F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474141F">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3574AF4C">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479BDF3">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EB95B57">
            <w:pPr>
              <w:widowControl/>
              <w:jc w:val="left"/>
              <w:rPr>
                <w:rFonts w:ascii="仿宋" w:hAnsi="仿宋" w:eastAsia="仿宋" w:cs="仿宋"/>
                <w:kern w:val="0"/>
                <w:sz w:val="24"/>
              </w:rPr>
            </w:pPr>
            <w:r>
              <w:rPr>
                <w:rFonts w:hint="eastAsia" w:ascii="仿宋" w:hAnsi="仿宋" w:eastAsia="仿宋" w:cs="仿宋"/>
                <w:kern w:val="0"/>
                <w:sz w:val="24"/>
              </w:rPr>
              <w:t>X＜10</w:t>
            </w:r>
          </w:p>
        </w:tc>
      </w:tr>
      <w:tr w14:paraId="12B40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AFB7E0">
            <w:pPr>
              <w:widowControl/>
              <w:jc w:val="left"/>
              <w:rPr>
                <w:rFonts w:ascii="仿宋" w:hAnsi="仿宋" w:eastAsia="仿宋" w:cs="仿宋"/>
                <w:kern w:val="0"/>
                <w:sz w:val="24"/>
              </w:rPr>
            </w:pPr>
          </w:p>
        </w:tc>
        <w:tc>
          <w:tcPr>
            <w:tcW w:w="1560" w:type="dxa"/>
            <w:vAlign w:val="center"/>
          </w:tcPr>
          <w:p w14:paraId="6E398DC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AD71DD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6863234">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04BD1A31">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5316A2A8">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9D14C9A">
            <w:pPr>
              <w:widowControl/>
              <w:jc w:val="left"/>
              <w:rPr>
                <w:rFonts w:ascii="仿宋" w:hAnsi="仿宋" w:eastAsia="仿宋" w:cs="仿宋"/>
                <w:kern w:val="0"/>
                <w:sz w:val="24"/>
              </w:rPr>
            </w:pPr>
            <w:r>
              <w:rPr>
                <w:rFonts w:hint="eastAsia" w:ascii="仿宋" w:hAnsi="仿宋" w:eastAsia="仿宋" w:cs="仿宋"/>
                <w:kern w:val="0"/>
                <w:sz w:val="24"/>
              </w:rPr>
              <w:t>Y＜100</w:t>
            </w:r>
          </w:p>
        </w:tc>
      </w:tr>
      <w:tr w14:paraId="5FD75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A3BDAA">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6E66708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03E1DF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694440C">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25347AE">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6F00850">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7BD3064">
            <w:pPr>
              <w:widowControl/>
              <w:jc w:val="left"/>
              <w:rPr>
                <w:rFonts w:ascii="仿宋" w:hAnsi="仿宋" w:eastAsia="仿宋" w:cs="仿宋"/>
                <w:kern w:val="0"/>
                <w:sz w:val="24"/>
              </w:rPr>
            </w:pPr>
            <w:r>
              <w:rPr>
                <w:rFonts w:hint="eastAsia" w:ascii="仿宋" w:hAnsi="仿宋" w:eastAsia="仿宋" w:cs="仿宋"/>
                <w:kern w:val="0"/>
                <w:sz w:val="24"/>
              </w:rPr>
              <w:t>X＜10</w:t>
            </w:r>
          </w:p>
        </w:tc>
      </w:tr>
      <w:tr w14:paraId="373D8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DF6F0D">
            <w:pPr>
              <w:widowControl/>
              <w:jc w:val="left"/>
              <w:rPr>
                <w:rFonts w:ascii="仿宋" w:hAnsi="仿宋" w:eastAsia="仿宋" w:cs="仿宋"/>
                <w:kern w:val="0"/>
                <w:sz w:val="24"/>
              </w:rPr>
            </w:pPr>
          </w:p>
        </w:tc>
        <w:tc>
          <w:tcPr>
            <w:tcW w:w="1560" w:type="dxa"/>
            <w:vAlign w:val="center"/>
          </w:tcPr>
          <w:p w14:paraId="4E05586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833D41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02B2E86">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E14CE61">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7304934D">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07878B04">
            <w:pPr>
              <w:widowControl/>
              <w:jc w:val="left"/>
              <w:rPr>
                <w:rFonts w:ascii="仿宋" w:hAnsi="仿宋" w:eastAsia="仿宋" w:cs="仿宋"/>
                <w:kern w:val="0"/>
                <w:sz w:val="24"/>
              </w:rPr>
            </w:pPr>
            <w:r>
              <w:rPr>
                <w:rFonts w:hint="eastAsia" w:ascii="仿宋" w:hAnsi="仿宋" w:eastAsia="仿宋" w:cs="仿宋"/>
                <w:kern w:val="0"/>
                <w:sz w:val="24"/>
              </w:rPr>
              <w:t>Y＜50</w:t>
            </w:r>
          </w:p>
        </w:tc>
      </w:tr>
      <w:tr w14:paraId="08290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265E9A">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0B4E021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59D8E7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88C5AD2">
            <w:pPr>
              <w:widowControl/>
              <w:jc w:val="left"/>
              <w:rPr>
                <w:rFonts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3727DC08">
            <w:pPr>
              <w:widowControl/>
              <w:jc w:val="left"/>
              <w:rPr>
                <w:rFonts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6CFF2E0F">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4D1F26D">
            <w:pPr>
              <w:widowControl/>
              <w:jc w:val="left"/>
              <w:rPr>
                <w:rFonts w:ascii="仿宋" w:hAnsi="仿宋" w:eastAsia="仿宋" w:cs="仿宋"/>
                <w:kern w:val="0"/>
                <w:sz w:val="24"/>
              </w:rPr>
            </w:pPr>
            <w:r>
              <w:rPr>
                <w:rFonts w:hint="eastAsia" w:ascii="仿宋" w:hAnsi="仿宋" w:eastAsia="仿宋" w:cs="仿宋"/>
                <w:kern w:val="0"/>
                <w:sz w:val="24"/>
              </w:rPr>
              <w:t>Y＜100</w:t>
            </w:r>
          </w:p>
        </w:tc>
      </w:tr>
      <w:tr w14:paraId="22A4A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3F90F0">
            <w:pPr>
              <w:widowControl/>
              <w:jc w:val="left"/>
              <w:rPr>
                <w:rFonts w:ascii="仿宋" w:hAnsi="仿宋" w:eastAsia="仿宋" w:cs="仿宋"/>
                <w:kern w:val="0"/>
                <w:sz w:val="24"/>
              </w:rPr>
            </w:pPr>
          </w:p>
        </w:tc>
        <w:tc>
          <w:tcPr>
            <w:tcW w:w="1560" w:type="dxa"/>
            <w:vAlign w:val="center"/>
          </w:tcPr>
          <w:p w14:paraId="5326B042">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2DBEB9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8F3A12D">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5CEED381">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70176A49">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55B2EA76">
            <w:pPr>
              <w:widowControl/>
              <w:jc w:val="left"/>
              <w:rPr>
                <w:rFonts w:ascii="仿宋" w:hAnsi="仿宋" w:eastAsia="仿宋" w:cs="仿宋"/>
                <w:kern w:val="0"/>
                <w:sz w:val="24"/>
              </w:rPr>
            </w:pPr>
            <w:r>
              <w:rPr>
                <w:rFonts w:hint="eastAsia" w:ascii="仿宋" w:hAnsi="仿宋" w:eastAsia="仿宋" w:cs="仿宋"/>
                <w:kern w:val="0"/>
                <w:sz w:val="24"/>
              </w:rPr>
              <w:t>Z＜2000</w:t>
            </w:r>
          </w:p>
        </w:tc>
      </w:tr>
      <w:tr w14:paraId="3C054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0B8667">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7750797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D39030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45CEF6C">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520B68E">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5BA4C70">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02DE8475">
            <w:pPr>
              <w:widowControl/>
              <w:jc w:val="left"/>
              <w:rPr>
                <w:rFonts w:ascii="仿宋" w:hAnsi="仿宋" w:eastAsia="仿宋" w:cs="仿宋"/>
                <w:kern w:val="0"/>
                <w:sz w:val="24"/>
              </w:rPr>
            </w:pPr>
            <w:r>
              <w:rPr>
                <w:rFonts w:hint="eastAsia" w:ascii="仿宋" w:hAnsi="仿宋" w:eastAsia="仿宋" w:cs="仿宋"/>
                <w:kern w:val="0"/>
                <w:sz w:val="24"/>
              </w:rPr>
              <w:t>X＜100</w:t>
            </w:r>
          </w:p>
        </w:tc>
      </w:tr>
      <w:tr w14:paraId="755B8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D77FC9">
            <w:pPr>
              <w:widowControl/>
              <w:jc w:val="left"/>
              <w:rPr>
                <w:rFonts w:ascii="仿宋" w:hAnsi="仿宋" w:eastAsia="仿宋" w:cs="仿宋"/>
                <w:kern w:val="0"/>
                <w:sz w:val="24"/>
              </w:rPr>
            </w:pPr>
          </w:p>
        </w:tc>
        <w:tc>
          <w:tcPr>
            <w:tcW w:w="1560" w:type="dxa"/>
            <w:vAlign w:val="center"/>
          </w:tcPr>
          <w:p w14:paraId="3BC10DA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4172DF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916074B">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43741C8C">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0DE1281C">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28C36165">
            <w:pPr>
              <w:widowControl/>
              <w:jc w:val="left"/>
              <w:rPr>
                <w:rFonts w:ascii="仿宋" w:hAnsi="仿宋" w:eastAsia="仿宋" w:cs="仿宋"/>
                <w:kern w:val="0"/>
                <w:sz w:val="24"/>
              </w:rPr>
            </w:pPr>
            <w:r>
              <w:rPr>
                <w:rFonts w:hint="eastAsia" w:ascii="仿宋" w:hAnsi="仿宋" w:eastAsia="仿宋" w:cs="仿宋"/>
                <w:kern w:val="0"/>
                <w:sz w:val="24"/>
              </w:rPr>
              <w:t>Y＜500</w:t>
            </w:r>
          </w:p>
        </w:tc>
      </w:tr>
      <w:tr w14:paraId="7504C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1C7B43">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5F0663E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913DC2E">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485023F">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6B008DD">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74F0DD8">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820614C">
            <w:pPr>
              <w:widowControl/>
              <w:jc w:val="left"/>
              <w:rPr>
                <w:rFonts w:ascii="仿宋" w:hAnsi="仿宋" w:eastAsia="仿宋" w:cs="仿宋"/>
                <w:kern w:val="0"/>
                <w:sz w:val="24"/>
              </w:rPr>
            </w:pPr>
            <w:r>
              <w:rPr>
                <w:rFonts w:hint="eastAsia" w:ascii="仿宋" w:hAnsi="仿宋" w:eastAsia="仿宋" w:cs="仿宋"/>
                <w:kern w:val="0"/>
                <w:sz w:val="24"/>
              </w:rPr>
              <w:t>X＜10</w:t>
            </w:r>
          </w:p>
        </w:tc>
      </w:tr>
      <w:tr w14:paraId="2D682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A6695F">
            <w:pPr>
              <w:widowControl/>
              <w:jc w:val="left"/>
              <w:rPr>
                <w:rFonts w:ascii="仿宋" w:hAnsi="仿宋" w:eastAsia="仿宋" w:cs="仿宋"/>
                <w:kern w:val="0"/>
                <w:sz w:val="24"/>
              </w:rPr>
            </w:pPr>
          </w:p>
        </w:tc>
        <w:tc>
          <w:tcPr>
            <w:tcW w:w="1560" w:type="dxa"/>
            <w:vAlign w:val="center"/>
          </w:tcPr>
          <w:p w14:paraId="7828D2C3">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EC33E1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38B8B02">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5C9B1809">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1C07C6AD">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1A60E8A6">
            <w:pPr>
              <w:widowControl/>
              <w:jc w:val="left"/>
              <w:rPr>
                <w:rFonts w:ascii="仿宋" w:hAnsi="仿宋" w:eastAsia="仿宋" w:cs="仿宋"/>
                <w:kern w:val="0"/>
                <w:sz w:val="24"/>
              </w:rPr>
            </w:pPr>
            <w:r>
              <w:rPr>
                <w:rFonts w:hint="eastAsia" w:ascii="仿宋" w:hAnsi="仿宋" w:eastAsia="仿宋" w:cs="仿宋"/>
                <w:kern w:val="0"/>
                <w:sz w:val="24"/>
              </w:rPr>
              <w:t>Z＜100</w:t>
            </w:r>
          </w:p>
        </w:tc>
      </w:tr>
      <w:tr w14:paraId="0AE1E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0B449A1">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210C8D5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A6DC22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0CB513D">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E046EF5">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885F947">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2C5F8D5">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1135098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5F8A715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2286719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1C367C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4842E8C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0F2AC3B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EBABC1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4C148F3B">
      <w:pPr>
        <w:widowControl/>
        <w:jc w:val="left"/>
        <w:rPr>
          <w:rFonts w:ascii="仿宋" w:hAnsi="仿宋" w:eastAsia="仿宋" w:cs="仿宋"/>
          <w:kern w:val="0"/>
          <w:sz w:val="24"/>
        </w:rPr>
      </w:pPr>
    </w:p>
    <w:p w14:paraId="55D43214">
      <w:pPr>
        <w:widowControl/>
        <w:jc w:val="left"/>
        <w:rPr>
          <w:rFonts w:ascii="仿宋" w:hAnsi="仿宋" w:eastAsia="仿宋" w:cs="仿宋"/>
          <w:kern w:val="0"/>
          <w:sz w:val="24"/>
        </w:rPr>
      </w:pPr>
    </w:p>
    <w:p w14:paraId="3D73F2C3">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38F51065">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6EFE788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B40318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80AEA41">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2BEB33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1DCF8C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6288789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16344940">
      <w:pPr>
        <w:widowControl/>
        <w:jc w:val="left"/>
        <w:rPr>
          <w:rFonts w:ascii="仿宋" w:hAnsi="仿宋" w:eastAsia="仿宋" w:cs="仿宋"/>
          <w:kern w:val="0"/>
          <w:sz w:val="18"/>
          <w:szCs w:val="18"/>
        </w:rPr>
      </w:pPr>
    </w:p>
    <w:p w14:paraId="7AEFDC00">
      <w:pPr>
        <w:widowControl/>
        <w:jc w:val="left"/>
        <w:rPr>
          <w:rFonts w:ascii="仿宋" w:hAnsi="仿宋" w:eastAsia="仿宋" w:cs="仿宋"/>
          <w:kern w:val="0"/>
          <w:sz w:val="18"/>
          <w:szCs w:val="18"/>
        </w:rPr>
      </w:pPr>
    </w:p>
    <w:p w14:paraId="2DE826E6">
      <w:pPr>
        <w:widowControl/>
        <w:jc w:val="left"/>
        <w:rPr>
          <w:rFonts w:ascii="仿宋" w:hAnsi="仿宋" w:eastAsia="仿宋" w:cs="仿宋"/>
          <w:kern w:val="0"/>
          <w:sz w:val="18"/>
          <w:szCs w:val="18"/>
        </w:rPr>
      </w:pPr>
    </w:p>
    <w:p w14:paraId="1B830593">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0BDEFCA9">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588A495E">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3B3AB97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BA19EB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4502C56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1D1CF50E">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1C1CCEDB">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5975CCB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CA01D4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11F0B0D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56339B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3B88688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198D5AE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8E38EA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7DB6CBD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9D4582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16D100E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11C3650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6DBA649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0E4FDBB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52704A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76C7AE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123FDC2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3A9B5D3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2E49922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3C592C8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5F42D0C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70A92E6F">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82F9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F27F252">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1905485A">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08791EFB">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41DB2BF5">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54130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23A3C96">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1890F357">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1DCBC9D7">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22FF3372">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9EE7299">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3E71D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8C758E">
            <w:pPr>
              <w:widowControl/>
              <w:jc w:val="left"/>
              <w:rPr>
                <w:rFonts w:ascii="仿宋" w:hAnsi="仿宋" w:eastAsia="仿宋" w:cs="仿宋"/>
                <w:kern w:val="0"/>
                <w:sz w:val="24"/>
              </w:rPr>
            </w:pPr>
          </w:p>
        </w:tc>
        <w:tc>
          <w:tcPr>
            <w:tcW w:w="1025" w:type="dxa"/>
            <w:vMerge w:val="continue"/>
            <w:vAlign w:val="center"/>
          </w:tcPr>
          <w:p w14:paraId="5F30789C">
            <w:pPr>
              <w:widowControl/>
              <w:jc w:val="left"/>
              <w:rPr>
                <w:rFonts w:ascii="仿宋" w:hAnsi="仿宋" w:eastAsia="仿宋" w:cs="仿宋"/>
                <w:kern w:val="0"/>
                <w:sz w:val="24"/>
              </w:rPr>
            </w:pPr>
          </w:p>
        </w:tc>
        <w:tc>
          <w:tcPr>
            <w:tcW w:w="2836" w:type="dxa"/>
            <w:vMerge w:val="continue"/>
            <w:vAlign w:val="center"/>
          </w:tcPr>
          <w:p w14:paraId="654020D4">
            <w:pPr>
              <w:widowControl/>
              <w:jc w:val="left"/>
              <w:rPr>
                <w:rFonts w:ascii="仿宋" w:hAnsi="仿宋" w:eastAsia="仿宋" w:cs="仿宋"/>
                <w:kern w:val="0"/>
                <w:sz w:val="24"/>
              </w:rPr>
            </w:pPr>
          </w:p>
        </w:tc>
        <w:tc>
          <w:tcPr>
            <w:tcW w:w="606" w:type="dxa"/>
            <w:vAlign w:val="center"/>
          </w:tcPr>
          <w:p w14:paraId="083090E4">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461A480">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76461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851F54">
            <w:pPr>
              <w:widowControl/>
              <w:jc w:val="left"/>
              <w:rPr>
                <w:rFonts w:ascii="仿宋" w:hAnsi="仿宋" w:eastAsia="仿宋" w:cs="仿宋"/>
                <w:kern w:val="0"/>
                <w:sz w:val="24"/>
              </w:rPr>
            </w:pPr>
          </w:p>
        </w:tc>
        <w:tc>
          <w:tcPr>
            <w:tcW w:w="1025" w:type="dxa"/>
            <w:vMerge w:val="continue"/>
            <w:vAlign w:val="center"/>
          </w:tcPr>
          <w:p w14:paraId="63A4276E">
            <w:pPr>
              <w:widowControl/>
              <w:jc w:val="left"/>
              <w:rPr>
                <w:rFonts w:ascii="仿宋" w:hAnsi="仿宋" w:eastAsia="仿宋" w:cs="仿宋"/>
                <w:kern w:val="0"/>
                <w:sz w:val="24"/>
              </w:rPr>
            </w:pPr>
          </w:p>
        </w:tc>
        <w:tc>
          <w:tcPr>
            <w:tcW w:w="2836" w:type="dxa"/>
            <w:vMerge w:val="continue"/>
            <w:vAlign w:val="center"/>
          </w:tcPr>
          <w:p w14:paraId="1C2B3047">
            <w:pPr>
              <w:widowControl/>
              <w:jc w:val="left"/>
              <w:rPr>
                <w:rFonts w:ascii="仿宋" w:hAnsi="仿宋" w:eastAsia="仿宋" w:cs="仿宋"/>
                <w:kern w:val="0"/>
                <w:sz w:val="24"/>
              </w:rPr>
            </w:pPr>
          </w:p>
        </w:tc>
        <w:tc>
          <w:tcPr>
            <w:tcW w:w="606" w:type="dxa"/>
            <w:vAlign w:val="center"/>
          </w:tcPr>
          <w:p w14:paraId="645375C1">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62AC100">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33B53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779FF2">
            <w:pPr>
              <w:widowControl/>
              <w:jc w:val="left"/>
              <w:rPr>
                <w:rFonts w:ascii="仿宋" w:hAnsi="仿宋" w:eastAsia="仿宋" w:cs="仿宋"/>
                <w:kern w:val="0"/>
                <w:sz w:val="24"/>
              </w:rPr>
            </w:pPr>
          </w:p>
        </w:tc>
        <w:tc>
          <w:tcPr>
            <w:tcW w:w="1025" w:type="dxa"/>
            <w:vMerge w:val="restart"/>
            <w:vAlign w:val="center"/>
          </w:tcPr>
          <w:p w14:paraId="65911E59">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0417C2B2">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10E4CF1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7BFFD48">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50C25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B6F279">
            <w:pPr>
              <w:widowControl/>
              <w:jc w:val="left"/>
              <w:rPr>
                <w:rFonts w:ascii="仿宋" w:hAnsi="仿宋" w:eastAsia="仿宋" w:cs="仿宋"/>
                <w:kern w:val="0"/>
                <w:sz w:val="24"/>
              </w:rPr>
            </w:pPr>
          </w:p>
        </w:tc>
        <w:tc>
          <w:tcPr>
            <w:tcW w:w="1025" w:type="dxa"/>
            <w:vMerge w:val="continue"/>
            <w:vAlign w:val="center"/>
          </w:tcPr>
          <w:p w14:paraId="4E8EF37F">
            <w:pPr>
              <w:widowControl/>
              <w:jc w:val="left"/>
              <w:rPr>
                <w:rFonts w:ascii="仿宋" w:hAnsi="仿宋" w:eastAsia="仿宋" w:cs="仿宋"/>
                <w:kern w:val="0"/>
                <w:sz w:val="24"/>
              </w:rPr>
            </w:pPr>
          </w:p>
        </w:tc>
        <w:tc>
          <w:tcPr>
            <w:tcW w:w="2836" w:type="dxa"/>
            <w:vMerge w:val="continue"/>
            <w:vAlign w:val="center"/>
          </w:tcPr>
          <w:p w14:paraId="225412C2">
            <w:pPr>
              <w:widowControl/>
              <w:jc w:val="left"/>
              <w:rPr>
                <w:rFonts w:ascii="仿宋" w:hAnsi="仿宋" w:eastAsia="仿宋" w:cs="仿宋"/>
                <w:kern w:val="0"/>
                <w:sz w:val="24"/>
              </w:rPr>
            </w:pPr>
          </w:p>
        </w:tc>
        <w:tc>
          <w:tcPr>
            <w:tcW w:w="606" w:type="dxa"/>
            <w:vAlign w:val="center"/>
          </w:tcPr>
          <w:p w14:paraId="366A4278">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1E1F7EE">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4B2ED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3EAEF8">
            <w:pPr>
              <w:widowControl/>
              <w:jc w:val="left"/>
              <w:rPr>
                <w:rFonts w:ascii="仿宋" w:hAnsi="仿宋" w:eastAsia="仿宋" w:cs="仿宋"/>
                <w:kern w:val="0"/>
                <w:sz w:val="24"/>
              </w:rPr>
            </w:pPr>
          </w:p>
        </w:tc>
        <w:tc>
          <w:tcPr>
            <w:tcW w:w="1025" w:type="dxa"/>
            <w:vMerge w:val="continue"/>
            <w:vAlign w:val="center"/>
          </w:tcPr>
          <w:p w14:paraId="480A01C0">
            <w:pPr>
              <w:widowControl/>
              <w:jc w:val="left"/>
              <w:rPr>
                <w:rFonts w:ascii="仿宋" w:hAnsi="仿宋" w:eastAsia="仿宋" w:cs="仿宋"/>
                <w:kern w:val="0"/>
                <w:sz w:val="24"/>
              </w:rPr>
            </w:pPr>
          </w:p>
        </w:tc>
        <w:tc>
          <w:tcPr>
            <w:tcW w:w="2836" w:type="dxa"/>
            <w:vMerge w:val="continue"/>
            <w:vAlign w:val="center"/>
          </w:tcPr>
          <w:p w14:paraId="62765F43">
            <w:pPr>
              <w:widowControl/>
              <w:jc w:val="left"/>
              <w:rPr>
                <w:rFonts w:ascii="仿宋" w:hAnsi="仿宋" w:eastAsia="仿宋" w:cs="仿宋"/>
                <w:kern w:val="0"/>
                <w:sz w:val="24"/>
              </w:rPr>
            </w:pPr>
          </w:p>
        </w:tc>
        <w:tc>
          <w:tcPr>
            <w:tcW w:w="606" w:type="dxa"/>
            <w:vAlign w:val="center"/>
          </w:tcPr>
          <w:p w14:paraId="2B1D4778">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257E61A">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777DB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DAC96A">
            <w:pPr>
              <w:widowControl/>
              <w:jc w:val="left"/>
              <w:rPr>
                <w:rFonts w:ascii="仿宋" w:hAnsi="仿宋" w:eastAsia="仿宋" w:cs="仿宋"/>
                <w:kern w:val="0"/>
                <w:sz w:val="24"/>
              </w:rPr>
            </w:pPr>
          </w:p>
        </w:tc>
        <w:tc>
          <w:tcPr>
            <w:tcW w:w="1025" w:type="dxa"/>
            <w:vMerge w:val="continue"/>
            <w:vAlign w:val="center"/>
          </w:tcPr>
          <w:p w14:paraId="4CAD5D9B">
            <w:pPr>
              <w:widowControl/>
              <w:jc w:val="left"/>
              <w:rPr>
                <w:rFonts w:ascii="仿宋" w:hAnsi="仿宋" w:eastAsia="仿宋" w:cs="仿宋"/>
                <w:kern w:val="0"/>
                <w:sz w:val="24"/>
              </w:rPr>
            </w:pPr>
          </w:p>
        </w:tc>
        <w:tc>
          <w:tcPr>
            <w:tcW w:w="2836" w:type="dxa"/>
            <w:vMerge w:val="restart"/>
            <w:vAlign w:val="center"/>
          </w:tcPr>
          <w:p w14:paraId="64F9BB8F">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53A60F65">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01F1B55">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577AE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A95ADB">
            <w:pPr>
              <w:widowControl/>
              <w:jc w:val="left"/>
              <w:rPr>
                <w:rFonts w:ascii="仿宋" w:hAnsi="仿宋" w:eastAsia="仿宋" w:cs="仿宋"/>
                <w:kern w:val="0"/>
                <w:sz w:val="24"/>
              </w:rPr>
            </w:pPr>
          </w:p>
        </w:tc>
        <w:tc>
          <w:tcPr>
            <w:tcW w:w="1025" w:type="dxa"/>
            <w:vMerge w:val="continue"/>
            <w:vAlign w:val="center"/>
          </w:tcPr>
          <w:p w14:paraId="17FD5DFE">
            <w:pPr>
              <w:widowControl/>
              <w:jc w:val="left"/>
              <w:rPr>
                <w:rFonts w:ascii="仿宋" w:hAnsi="仿宋" w:eastAsia="仿宋" w:cs="仿宋"/>
                <w:kern w:val="0"/>
                <w:sz w:val="24"/>
              </w:rPr>
            </w:pPr>
          </w:p>
        </w:tc>
        <w:tc>
          <w:tcPr>
            <w:tcW w:w="2836" w:type="dxa"/>
            <w:vMerge w:val="continue"/>
            <w:vAlign w:val="center"/>
          </w:tcPr>
          <w:p w14:paraId="70ACE4B3">
            <w:pPr>
              <w:widowControl/>
              <w:jc w:val="left"/>
              <w:rPr>
                <w:rFonts w:ascii="仿宋" w:hAnsi="仿宋" w:eastAsia="仿宋" w:cs="仿宋"/>
                <w:kern w:val="0"/>
                <w:sz w:val="24"/>
              </w:rPr>
            </w:pPr>
          </w:p>
        </w:tc>
        <w:tc>
          <w:tcPr>
            <w:tcW w:w="606" w:type="dxa"/>
            <w:vAlign w:val="center"/>
          </w:tcPr>
          <w:p w14:paraId="18A7535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CD4A6B6">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09021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69E13E">
            <w:pPr>
              <w:widowControl/>
              <w:jc w:val="left"/>
              <w:rPr>
                <w:rFonts w:ascii="仿宋" w:hAnsi="仿宋" w:eastAsia="仿宋" w:cs="仿宋"/>
                <w:kern w:val="0"/>
                <w:sz w:val="24"/>
              </w:rPr>
            </w:pPr>
          </w:p>
        </w:tc>
        <w:tc>
          <w:tcPr>
            <w:tcW w:w="1025" w:type="dxa"/>
            <w:vMerge w:val="continue"/>
            <w:vAlign w:val="center"/>
          </w:tcPr>
          <w:p w14:paraId="067B26A9">
            <w:pPr>
              <w:widowControl/>
              <w:jc w:val="left"/>
              <w:rPr>
                <w:rFonts w:ascii="仿宋" w:hAnsi="仿宋" w:eastAsia="仿宋" w:cs="仿宋"/>
                <w:kern w:val="0"/>
                <w:sz w:val="24"/>
              </w:rPr>
            </w:pPr>
          </w:p>
        </w:tc>
        <w:tc>
          <w:tcPr>
            <w:tcW w:w="2836" w:type="dxa"/>
            <w:vMerge w:val="continue"/>
            <w:vAlign w:val="center"/>
          </w:tcPr>
          <w:p w14:paraId="34CDAA4F">
            <w:pPr>
              <w:widowControl/>
              <w:jc w:val="left"/>
              <w:rPr>
                <w:rFonts w:ascii="仿宋" w:hAnsi="仿宋" w:eastAsia="仿宋" w:cs="仿宋"/>
                <w:kern w:val="0"/>
                <w:sz w:val="24"/>
              </w:rPr>
            </w:pPr>
          </w:p>
        </w:tc>
        <w:tc>
          <w:tcPr>
            <w:tcW w:w="606" w:type="dxa"/>
            <w:vAlign w:val="center"/>
          </w:tcPr>
          <w:p w14:paraId="25754A1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D0AA340">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197A9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BD92847">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3E1735E2">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51F9276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EEB7BFF">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6079D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B744D38">
            <w:pPr>
              <w:widowControl/>
              <w:jc w:val="left"/>
              <w:rPr>
                <w:rFonts w:ascii="仿宋" w:hAnsi="仿宋" w:eastAsia="仿宋" w:cs="仿宋"/>
                <w:kern w:val="0"/>
                <w:sz w:val="24"/>
              </w:rPr>
            </w:pPr>
          </w:p>
        </w:tc>
        <w:tc>
          <w:tcPr>
            <w:tcW w:w="2836" w:type="dxa"/>
            <w:vMerge w:val="continue"/>
            <w:vAlign w:val="center"/>
          </w:tcPr>
          <w:p w14:paraId="341C9021">
            <w:pPr>
              <w:widowControl/>
              <w:jc w:val="left"/>
              <w:rPr>
                <w:rFonts w:ascii="仿宋" w:hAnsi="仿宋" w:eastAsia="仿宋" w:cs="仿宋"/>
                <w:kern w:val="0"/>
                <w:sz w:val="24"/>
              </w:rPr>
            </w:pPr>
          </w:p>
        </w:tc>
        <w:tc>
          <w:tcPr>
            <w:tcW w:w="606" w:type="dxa"/>
            <w:vAlign w:val="center"/>
          </w:tcPr>
          <w:p w14:paraId="16223FA3">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2C8A97A">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293EF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33EB372">
            <w:pPr>
              <w:widowControl/>
              <w:jc w:val="left"/>
              <w:rPr>
                <w:rFonts w:ascii="仿宋" w:hAnsi="仿宋" w:eastAsia="仿宋" w:cs="仿宋"/>
                <w:kern w:val="0"/>
                <w:sz w:val="24"/>
              </w:rPr>
            </w:pPr>
          </w:p>
        </w:tc>
        <w:tc>
          <w:tcPr>
            <w:tcW w:w="2836" w:type="dxa"/>
            <w:vMerge w:val="continue"/>
            <w:vAlign w:val="center"/>
          </w:tcPr>
          <w:p w14:paraId="40103092">
            <w:pPr>
              <w:widowControl/>
              <w:jc w:val="left"/>
              <w:rPr>
                <w:rFonts w:ascii="仿宋" w:hAnsi="仿宋" w:eastAsia="仿宋" w:cs="仿宋"/>
                <w:kern w:val="0"/>
                <w:sz w:val="24"/>
              </w:rPr>
            </w:pPr>
          </w:p>
        </w:tc>
        <w:tc>
          <w:tcPr>
            <w:tcW w:w="606" w:type="dxa"/>
            <w:vAlign w:val="center"/>
          </w:tcPr>
          <w:p w14:paraId="7FE5C88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8AF07E1">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029ED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F40C90D">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05AF336E">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63E2719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58A364D">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5C6B9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039B73C">
            <w:pPr>
              <w:widowControl/>
              <w:jc w:val="left"/>
              <w:rPr>
                <w:rFonts w:ascii="仿宋" w:hAnsi="仿宋" w:eastAsia="仿宋" w:cs="仿宋"/>
                <w:kern w:val="0"/>
                <w:sz w:val="24"/>
              </w:rPr>
            </w:pPr>
          </w:p>
        </w:tc>
        <w:tc>
          <w:tcPr>
            <w:tcW w:w="2836" w:type="dxa"/>
            <w:vMerge w:val="continue"/>
            <w:vAlign w:val="center"/>
          </w:tcPr>
          <w:p w14:paraId="68EA3F23">
            <w:pPr>
              <w:widowControl/>
              <w:jc w:val="left"/>
              <w:rPr>
                <w:rFonts w:ascii="仿宋" w:hAnsi="仿宋" w:eastAsia="仿宋" w:cs="仿宋"/>
                <w:kern w:val="0"/>
                <w:sz w:val="24"/>
              </w:rPr>
            </w:pPr>
          </w:p>
        </w:tc>
        <w:tc>
          <w:tcPr>
            <w:tcW w:w="606" w:type="dxa"/>
            <w:vAlign w:val="center"/>
          </w:tcPr>
          <w:p w14:paraId="2059CDAD">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DDBA317">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65EE5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0D31C1B">
            <w:pPr>
              <w:widowControl/>
              <w:jc w:val="left"/>
              <w:rPr>
                <w:rFonts w:ascii="仿宋" w:hAnsi="仿宋" w:eastAsia="仿宋" w:cs="仿宋"/>
                <w:kern w:val="0"/>
                <w:sz w:val="24"/>
              </w:rPr>
            </w:pPr>
          </w:p>
        </w:tc>
        <w:tc>
          <w:tcPr>
            <w:tcW w:w="2836" w:type="dxa"/>
            <w:vMerge w:val="continue"/>
            <w:vAlign w:val="center"/>
          </w:tcPr>
          <w:p w14:paraId="715239F3">
            <w:pPr>
              <w:widowControl/>
              <w:jc w:val="left"/>
              <w:rPr>
                <w:rFonts w:ascii="仿宋" w:hAnsi="仿宋" w:eastAsia="仿宋" w:cs="仿宋"/>
                <w:kern w:val="0"/>
                <w:sz w:val="24"/>
              </w:rPr>
            </w:pPr>
          </w:p>
        </w:tc>
        <w:tc>
          <w:tcPr>
            <w:tcW w:w="606" w:type="dxa"/>
            <w:vAlign w:val="center"/>
          </w:tcPr>
          <w:p w14:paraId="5FAE301F">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518A9BB">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4102C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DF693E1">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56CBC4F8">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CDF22A4">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5E8B5F6E">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A608516">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668C2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5CE986">
            <w:pPr>
              <w:widowControl/>
              <w:jc w:val="left"/>
              <w:rPr>
                <w:rFonts w:ascii="仿宋" w:hAnsi="仿宋" w:eastAsia="仿宋" w:cs="仿宋"/>
                <w:kern w:val="0"/>
                <w:sz w:val="24"/>
              </w:rPr>
            </w:pPr>
          </w:p>
        </w:tc>
        <w:tc>
          <w:tcPr>
            <w:tcW w:w="1025" w:type="dxa"/>
            <w:vMerge w:val="continue"/>
            <w:vAlign w:val="center"/>
          </w:tcPr>
          <w:p w14:paraId="76B7B9FC">
            <w:pPr>
              <w:widowControl/>
              <w:jc w:val="left"/>
              <w:rPr>
                <w:rFonts w:ascii="仿宋" w:hAnsi="仿宋" w:eastAsia="仿宋" w:cs="仿宋"/>
                <w:kern w:val="0"/>
                <w:sz w:val="24"/>
              </w:rPr>
            </w:pPr>
          </w:p>
        </w:tc>
        <w:tc>
          <w:tcPr>
            <w:tcW w:w="2836" w:type="dxa"/>
            <w:vMerge w:val="continue"/>
            <w:vAlign w:val="center"/>
          </w:tcPr>
          <w:p w14:paraId="7D9A88CC">
            <w:pPr>
              <w:widowControl/>
              <w:jc w:val="left"/>
              <w:rPr>
                <w:rFonts w:ascii="仿宋" w:hAnsi="仿宋" w:eastAsia="仿宋" w:cs="仿宋"/>
                <w:kern w:val="0"/>
                <w:sz w:val="24"/>
              </w:rPr>
            </w:pPr>
          </w:p>
        </w:tc>
        <w:tc>
          <w:tcPr>
            <w:tcW w:w="606" w:type="dxa"/>
            <w:vAlign w:val="center"/>
          </w:tcPr>
          <w:p w14:paraId="7B7AF231">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3C57A81">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01C30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A45AA1">
            <w:pPr>
              <w:widowControl/>
              <w:jc w:val="left"/>
              <w:rPr>
                <w:rFonts w:ascii="仿宋" w:hAnsi="仿宋" w:eastAsia="仿宋" w:cs="仿宋"/>
                <w:kern w:val="0"/>
                <w:sz w:val="24"/>
              </w:rPr>
            </w:pPr>
          </w:p>
        </w:tc>
        <w:tc>
          <w:tcPr>
            <w:tcW w:w="1025" w:type="dxa"/>
            <w:vMerge w:val="continue"/>
            <w:vAlign w:val="center"/>
          </w:tcPr>
          <w:p w14:paraId="1D8A164C">
            <w:pPr>
              <w:widowControl/>
              <w:jc w:val="left"/>
              <w:rPr>
                <w:rFonts w:ascii="仿宋" w:hAnsi="仿宋" w:eastAsia="仿宋" w:cs="仿宋"/>
                <w:kern w:val="0"/>
                <w:sz w:val="24"/>
              </w:rPr>
            </w:pPr>
          </w:p>
        </w:tc>
        <w:tc>
          <w:tcPr>
            <w:tcW w:w="2836" w:type="dxa"/>
            <w:vMerge w:val="continue"/>
            <w:vAlign w:val="center"/>
          </w:tcPr>
          <w:p w14:paraId="5B36C698">
            <w:pPr>
              <w:widowControl/>
              <w:jc w:val="left"/>
              <w:rPr>
                <w:rFonts w:ascii="仿宋" w:hAnsi="仿宋" w:eastAsia="仿宋" w:cs="仿宋"/>
                <w:kern w:val="0"/>
                <w:sz w:val="24"/>
              </w:rPr>
            </w:pPr>
          </w:p>
        </w:tc>
        <w:tc>
          <w:tcPr>
            <w:tcW w:w="606" w:type="dxa"/>
            <w:vAlign w:val="center"/>
          </w:tcPr>
          <w:p w14:paraId="7B426D9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CD9B366">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447A3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0CA169">
            <w:pPr>
              <w:widowControl/>
              <w:jc w:val="left"/>
              <w:rPr>
                <w:rFonts w:ascii="仿宋" w:hAnsi="仿宋" w:eastAsia="仿宋" w:cs="仿宋"/>
                <w:kern w:val="0"/>
                <w:sz w:val="24"/>
              </w:rPr>
            </w:pPr>
          </w:p>
        </w:tc>
        <w:tc>
          <w:tcPr>
            <w:tcW w:w="1025" w:type="dxa"/>
            <w:vMerge w:val="restart"/>
            <w:vAlign w:val="center"/>
          </w:tcPr>
          <w:p w14:paraId="4B7223C4">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0826AC80">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5EEDFEF4">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B0204B5">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1D9B7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54BAE4">
            <w:pPr>
              <w:widowControl/>
              <w:jc w:val="left"/>
              <w:rPr>
                <w:rFonts w:ascii="仿宋" w:hAnsi="仿宋" w:eastAsia="仿宋" w:cs="仿宋"/>
                <w:kern w:val="0"/>
                <w:sz w:val="24"/>
              </w:rPr>
            </w:pPr>
          </w:p>
        </w:tc>
        <w:tc>
          <w:tcPr>
            <w:tcW w:w="1025" w:type="dxa"/>
            <w:vMerge w:val="continue"/>
            <w:vAlign w:val="center"/>
          </w:tcPr>
          <w:p w14:paraId="7A293569">
            <w:pPr>
              <w:widowControl/>
              <w:jc w:val="left"/>
              <w:rPr>
                <w:rFonts w:ascii="仿宋" w:hAnsi="仿宋" w:eastAsia="仿宋" w:cs="仿宋"/>
                <w:kern w:val="0"/>
                <w:sz w:val="24"/>
              </w:rPr>
            </w:pPr>
          </w:p>
        </w:tc>
        <w:tc>
          <w:tcPr>
            <w:tcW w:w="2836" w:type="dxa"/>
            <w:vMerge w:val="continue"/>
            <w:vAlign w:val="center"/>
          </w:tcPr>
          <w:p w14:paraId="1FC609D9">
            <w:pPr>
              <w:widowControl/>
              <w:jc w:val="left"/>
              <w:rPr>
                <w:rFonts w:ascii="仿宋" w:hAnsi="仿宋" w:eastAsia="仿宋" w:cs="仿宋"/>
                <w:kern w:val="0"/>
                <w:sz w:val="24"/>
              </w:rPr>
            </w:pPr>
          </w:p>
        </w:tc>
        <w:tc>
          <w:tcPr>
            <w:tcW w:w="606" w:type="dxa"/>
            <w:vAlign w:val="center"/>
          </w:tcPr>
          <w:p w14:paraId="2644DE7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9657EED">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28D93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230B8B">
            <w:pPr>
              <w:widowControl/>
              <w:jc w:val="left"/>
              <w:rPr>
                <w:rFonts w:ascii="仿宋" w:hAnsi="仿宋" w:eastAsia="仿宋" w:cs="仿宋"/>
                <w:kern w:val="0"/>
                <w:sz w:val="24"/>
              </w:rPr>
            </w:pPr>
          </w:p>
        </w:tc>
        <w:tc>
          <w:tcPr>
            <w:tcW w:w="1025" w:type="dxa"/>
            <w:vMerge w:val="continue"/>
            <w:vAlign w:val="center"/>
          </w:tcPr>
          <w:p w14:paraId="36FAD32F">
            <w:pPr>
              <w:widowControl/>
              <w:jc w:val="left"/>
              <w:rPr>
                <w:rFonts w:ascii="仿宋" w:hAnsi="仿宋" w:eastAsia="仿宋" w:cs="仿宋"/>
                <w:kern w:val="0"/>
                <w:sz w:val="24"/>
              </w:rPr>
            </w:pPr>
          </w:p>
        </w:tc>
        <w:tc>
          <w:tcPr>
            <w:tcW w:w="2836" w:type="dxa"/>
            <w:vMerge w:val="continue"/>
            <w:vAlign w:val="center"/>
          </w:tcPr>
          <w:p w14:paraId="771329AF">
            <w:pPr>
              <w:widowControl/>
              <w:jc w:val="left"/>
              <w:rPr>
                <w:rFonts w:ascii="仿宋" w:hAnsi="仿宋" w:eastAsia="仿宋" w:cs="仿宋"/>
                <w:kern w:val="0"/>
                <w:sz w:val="24"/>
              </w:rPr>
            </w:pPr>
          </w:p>
        </w:tc>
        <w:tc>
          <w:tcPr>
            <w:tcW w:w="606" w:type="dxa"/>
            <w:vAlign w:val="center"/>
          </w:tcPr>
          <w:p w14:paraId="3CC1566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7D746B8">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6D6F1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5B93AA">
            <w:pPr>
              <w:widowControl/>
              <w:jc w:val="left"/>
              <w:rPr>
                <w:rFonts w:ascii="仿宋" w:hAnsi="仿宋" w:eastAsia="仿宋" w:cs="仿宋"/>
                <w:kern w:val="0"/>
                <w:sz w:val="24"/>
              </w:rPr>
            </w:pPr>
          </w:p>
        </w:tc>
        <w:tc>
          <w:tcPr>
            <w:tcW w:w="1025" w:type="dxa"/>
            <w:vMerge w:val="restart"/>
            <w:vAlign w:val="center"/>
          </w:tcPr>
          <w:p w14:paraId="356B4707">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3B5A752C">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4E99D9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591D75C">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6E927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CE6598">
            <w:pPr>
              <w:widowControl/>
              <w:jc w:val="left"/>
              <w:rPr>
                <w:rFonts w:ascii="仿宋" w:hAnsi="仿宋" w:eastAsia="仿宋" w:cs="仿宋"/>
                <w:kern w:val="0"/>
                <w:sz w:val="24"/>
              </w:rPr>
            </w:pPr>
          </w:p>
        </w:tc>
        <w:tc>
          <w:tcPr>
            <w:tcW w:w="1025" w:type="dxa"/>
            <w:vMerge w:val="continue"/>
            <w:vAlign w:val="center"/>
          </w:tcPr>
          <w:p w14:paraId="4D93B8DA">
            <w:pPr>
              <w:widowControl/>
              <w:jc w:val="left"/>
              <w:rPr>
                <w:rFonts w:ascii="仿宋" w:hAnsi="仿宋" w:eastAsia="仿宋" w:cs="仿宋"/>
                <w:kern w:val="0"/>
                <w:sz w:val="24"/>
              </w:rPr>
            </w:pPr>
          </w:p>
        </w:tc>
        <w:tc>
          <w:tcPr>
            <w:tcW w:w="2836" w:type="dxa"/>
            <w:vMerge w:val="continue"/>
            <w:vAlign w:val="center"/>
          </w:tcPr>
          <w:p w14:paraId="76631058">
            <w:pPr>
              <w:widowControl/>
              <w:jc w:val="left"/>
              <w:rPr>
                <w:rFonts w:ascii="仿宋" w:hAnsi="仿宋" w:eastAsia="仿宋" w:cs="仿宋"/>
                <w:kern w:val="0"/>
                <w:sz w:val="24"/>
              </w:rPr>
            </w:pPr>
          </w:p>
        </w:tc>
        <w:tc>
          <w:tcPr>
            <w:tcW w:w="606" w:type="dxa"/>
            <w:vAlign w:val="center"/>
          </w:tcPr>
          <w:p w14:paraId="53AA266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A59B669">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466DD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125177">
            <w:pPr>
              <w:widowControl/>
              <w:jc w:val="left"/>
              <w:rPr>
                <w:rFonts w:ascii="仿宋" w:hAnsi="仿宋" w:eastAsia="仿宋" w:cs="仿宋"/>
                <w:kern w:val="0"/>
                <w:sz w:val="24"/>
              </w:rPr>
            </w:pPr>
          </w:p>
        </w:tc>
        <w:tc>
          <w:tcPr>
            <w:tcW w:w="1025" w:type="dxa"/>
            <w:vMerge w:val="continue"/>
            <w:vAlign w:val="center"/>
          </w:tcPr>
          <w:p w14:paraId="58B987F6">
            <w:pPr>
              <w:widowControl/>
              <w:jc w:val="left"/>
              <w:rPr>
                <w:rFonts w:ascii="仿宋" w:hAnsi="仿宋" w:eastAsia="仿宋" w:cs="仿宋"/>
                <w:kern w:val="0"/>
                <w:sz w:val="24"/>
              </w:rPr>
            </w:pPr>
          </w:p>
        </w:tc>
        <w:tc>
          <w:tcPr>
            <w:tcW w:w="2836" w:type="dxa"/>
            <w:vMerge w:val="continue"/>
            <w:vAlign w:val="center"/>
          </w:tcPr>
          <w:p w14:paraId="0AC8B259">
            <w:pPr>
              <w:widowControl/>
              <w:jc w:val="left"/>
              <w:rPr>
                <w:rFonts w:ascii="仿宋" w:hAnsi="仿宋" w:eastAsia="仿宋" w:cs="仿宋"/>
                <w:kern w:val="0"/>
                <w:sz w:val="24"/>
              </w:rPr>
            </w:pPr>
          </w:p>
        </w:tc>
        <w:tc>
          <w:tcPr>
            <w:tcW w:w="606" w:type="dxa"/>
            <w:vAlign w:val="center"/>
          </w:tcPr>
          <w:p w14:paraId="001B486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8ABE726">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06DB84A0">
      <w:pPr>
        <w:rPr>
          <w:rFonts w:ascii="仿宋" w:hAnsi="仿宋" w:eastAsia="仿宋" w:cs="仿宋"/>
          <w:sz w:val="24"/>
        </w:rPr>
      </w:pPr>
    </w:p>
    <w:p w14:paraId="2B002532">
      <w:pPr>
        <w:ind w:firstLine="420" w:firstLineChars="200"/>
        <w:rPr>
          <w:rFonts w:ascii="仿宋" w:hAnsi="仿宋" w:eastAsia="仿宋" w:cs="仿宋"/>
        </w:rPr>
      </w:pPr>
    </w:p>
    <w:p w14:paraId="589EE0C2">
      <w:pPr>
        <w:spacing w:line="360" w:lineRule="auto"/>
        <w:ind w:right="420"/>
        <w:rPr>
          <w:rFonts w:ascii="仿宋" w:hAnsi="仿宋" w:eastAsia="仿宋" w:cs="仿宋"/>
        </w:rPr>
      </w:pPr>
    </w:p>
    <w:p w14:paraId="06609C9C">
      <w:pPr>
        <w:spacing w:line="360" w:lineRule="auto"/>
        <w:rPr>
          <w:rFonts w:ascii="仿宋" w:hAnsi="仿宋" w:eastAsia="仿宋" w:cs="仿宋"/>
          <w:bCs/>
          <w:sz w:val="24"/>
        </w:rPr>
      </w:pPr>
    </w:p>
    <w:p w14:paraId="2A62DA99">
      <w:pPr>
        <w:spacing w:line="360" w:lineRule="auto"/>
        <w:jc w:val="center"/>
        <w:rPr>
          <w:rFonts w:ascii="仿宋" w:hAnsi="仿宋" w:eastAsia="仿宋" w:cs="仿宋"/>
          <w:b/>
          <w:sz w:val="32"/>
          <w:szCs w:val="32"/>
        </w:rPr>
      </w:pPr>
    </w:p>
    <w:p w14:paraId="13C48A9F">
      <w:pPr>
        <w:spacing w:line="360" w:lineRule="auto"/>
        <w:rPr>
          <w:rFonts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25C87">
    <w:pPr>
      <w:pStyle w:val="40"/>
      <w:framePr w:wrap="around" w:vAnchor="text" w:hAnchor="margin" w:xAlign="right" w:y="1"/>
      <w:rPr>
        <w:rStyle w:val="73"/>
      </w:rPr>
    </w:pPr>
    <w:r>
      <w:fldChar w:fldCharType="begin"/>
    </w:r>
    <w:r>
      <w:rPr>
        <w:rStyle w:val="73"/>
      </w:rPr>
      <w:instrText xml:space="preserve">PAGE  </w:instrText>
    </w:r>
    <w:r>
      <w:fldChar w:fldCharType="end"/>
    </w:r>
  </w:p>
  <w:p w14:paraId="07E812AE">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71674">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ACE011">
                          <w:pPr>
                            <w:pStyle w:val="40"/>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35ACE011">
                    <w:pPr>
                      <w:pStyle w:val="40"/>
                    </w:pPr>
                    <w:r>
                      <w:fldChar w:fldCharType="begin"/>
                    </w:r>
                    <w:r>
                      <w:instrText xml:space="preserve"> PAGE  \* MERGEFORMAT </w:instrText>
                    </w:r>
                    <w:r>
                      <w:fldChar w:fldCharType="separate"/>
                    </w:r>
                    <w:r>
                      <w:t>73</w:t>
                    </w:r>
                    <w:r>
                      <w:fldChar w:fldCharType="end"/>
                    </w:r>
                  </w:p>
                </w:txbxContent>
              </v:textbox>
            </v:shape>
          </w:pict>
        </mc:Fallback>
      </mc:AlternateContent>
    </w:r>
  </w:p>
  <w:p w14:paraId="2C4C85C0">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8EB8A">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7F5B2D">
                          <w:pPr>
                            <w:pStyle w:val="40"/>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677F5B2D">
                    <w:pPr>
                      <w:pStyle w:val="40"/>
                    </w:pPr>
                    <w:r>
                      <w:fldChar w:fldCharType="begin"/>
                    </w:r>
                    <w:r>
                      <w:instrText xml:space="preserve"> PAGE  \* MERGEFORMAT </w:instrText>
                    </w:r>
                    <w:r>
                      <w:fldChar w:fldCharType="separate"/>
                    </w:r>
                    <w:r>
                      <w:t>72</w:t>
                    </w:r>
                    <w:r>
                      <w:fldChar w:fldCharType="end"/>
                    </w:r>
                  </w:p>
                </w:txbxContent>
              </v:textbox>
            </v:shape>
          </w:pict>
        </mc:Fallback>
      </mc:AlternateContent>
    </w:r>
  </w:p>
  <w:p w14:paraId="1B51796E">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FD5F2">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6E3A52">
                          <w:pPr>
                            <w:pStyle w:val="40"/>
                          </w:pPr>
                          <w:r>
                            <w:fldChar w:fldCharType="begin"/>
                          </w:r>
                          <w:r>
                            <w:instrText xml:space="preserve"> PAGE  \* MERGEFORMAT </w:instrText>
                          </w:r>
                          <w:r>
                            <w:fldChar w:fldCharType="separate"/>
                          </w:r>
                          <w:r>
                            <w:t>93</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786E3A52">
                    <w:pPr>
                      <w:pStyle w:val="40"/>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6128F">
    <w:pPr>
      <w:pStyle w:val="40"/>
      <w:framePr w:wrap="around" w:vAnchor="text" w:hAnchor="margin" w:xAlign="right" w:y="1"/>
      <w:rPr>
        <w:rStyle w:val="73"/>
      </w:rPr>
    </w:pPr>
    <w:r>
      <w:fldChar w:fldCharType="begin"/>
    </w:r>
    <w:r>
      <w:rPr>
        <w:rStyle w:val="73"/>
      </w:rPr>
      <w:instrText xml:space="preserve">PAGE  </w:instrText>
    </w:r>
    <w:r>
      <w:fldChar w:fldCharType="end"/>
    </w:r>
  </w:p>
  <w:p w14:paraId="7E10512D">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164CD">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EAFC2B">
                          <w:pPr>
                            <w:pStyle w:val="40"/>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68EAFC2B">
                    <w:pPr>
                      <w:pStyle w:val="40"/>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6F03A">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B005E8">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43B005E8">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FF37C">
    <w:pPr>
      <w:pStyle w:val="40"/>
      <w:framePr w:wrap="around" w:vAnchor="text" w:hAnchor="margin" w:xAlign="right" w:y="1"/>
      <w:rPr>
        <w:rStyle w:val="73"/>
      </w:rPr>
    </w:pPr>
    <w:r>
      <w:fldChar w:fldCharType="begin"/>
    </w:r>
    <w:r>
      <w:rPr>
        <w:rStyle w:val="73"/>
      </w:rPr>
      <w:instrText xml:space="preserve">PAGE  </w:instrText>
    </w:r>
    <w:r>
      <w:fldChar w:fldCharType="end"/>
    </w:r>
  </w:p>
  <w:p w14:paraId="30A637F0">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9FAD9">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C0033E">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27C0033E">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405CB">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F090FF">
                          <w:pPr>
                            <w:pStyle w:val="40"/>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3BF090FF">
                    <w:pPr>
                      <w:pStyle w:val="4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1B5D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B983F">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F7C9D">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E7452C">
                          <w:pPr>
                            <w:pStyle w:val="40"/>
                          </w:pPr>
                          <w:r>
                            <w:fldChar w:fldCharType="begin"/>
                          </w:r>
                          <w:r>
                            <w:instrText xml:space="preserve"> PAGE  \* MERGEFORMAT </w:instrText>
                          </w:r>
                          <w:r>
                            <w:fldChar w:fldCharType="separate"/>
                          </w:r>
                          <w:r>
                            <w:t>42</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00E7452C">
                    <w:pPr>
                      <w:pStyle w:val="40"/>
                    </w:pPr>
                    <w:r>
                      <w:fldChar w:fldCharType="begin"/>
                    </w:r>
                    <w:r>
                      <w:instrText xml:space="preserve"> PAGE  \* MERGEFORMAT </w:instrText>
                    </w:r>
                    <w:r>
                      <w:fldChar w:fldCharType="separate"/>
                    </w:r>
                    <w:r>
                      <w:t>42</w:t>
                    </w:r>
                    <w:r>
                      <w:fldChar w:fldCharType="end"/>
                    </w:r>
                  </w:p>
                </w:txbxContent>
              </v:textbox>
            </v:shape>
          </w:pict>
        </mc:Fallback>
      </mc:AlternateContent>
    </w:r>
  </w:p>
  <w:p w14:paraId="645B36B4">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E11C6">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A8016D">
                          <w:pPr>
                            <w:pStyle w:val="40"/>
                          </w:pPr>
                          <w:r>
                            <w:fldChar w:fldCharType="begin"/>
                          </w:r>
                          <w:r>
                            <w:instrText xml:space="preserve"> PAGE  \* MERGEFORMAT </w:instrText>
                          </w:r>
                          <w:r>
                            <w:fldChar w:fldCharType="separate"/>
                          </w:r>
                          <w:r>
                            <w:t>36</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4BA8016D">
                    <w:pPr>
                      <w:pStyle w:val="40"/>
                    </w:pPr>
                    <w:r>
                      <w:fldChar w:fldCharType="begin"/>
                    </w:r>
                    <w:r>
                      <w:instrText xml:space="preserve"> PAGE  \* MERGEFORMAT </w:instrText>
                    </w:r>
                    <w:r>
                      <w:fldChar w:fldCharType="separate"/>
                    </w:r>
                    <w:r>
                      <w:t>36</w:t>
                    </w:r>
                    <w:r>
                      <w:fldChar w:fldCharType="end"/>
                    </w:r>
                  </w:p>
                </w:txbxContent>
              </v:textbox>
            </v:shape>
          </w:pict>
        </mc:Fallback>
      </mc:AlternateContent>
    </w:r>
  </w:p>
  <w:p w14:paraId="444053B0">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8A4E4">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2C3BD">
    <w:pPr>
      <w:pStyle w:val="42"/>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EDA81">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3C522">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3F3FD">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17D58">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AD387">
    <w:pPr>
      <w:pStyle w:val="4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F2B6C">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F484A">
    <w:pPr>
      <w:pStyle w:val="42"/>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85746">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F021B">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DF344BA7"/>
    <w:multiLevelType w:val="singleLevel"/>
    <w:tmpl w:val="DF344BA7"/>
    <w:lvl w:ilvl="0" w:tentative="0">
      <w:start w:val="4"/>
      <w:numFmt w:val="chineseCounting"/>
      <w:lvlText w:val="(%1)"/>
      <w:lvlJc w:val="left"/>
      <w:pPr>
        <w:tabs>
          <w:tab w:val="left" w:pos="312"/>
        </w:tabs>
      </w:pPr>
      <w:rPr>
        <w:rFonts w:hint="eastAsia"/>
      </w:rPr>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3E2B0D5E"/>
    <w:multiLevelType w:val="singleLevel"/>
    <w:tmpl w:val="3E2B0D5E"/>
    <w:lvl w:ilvl="0" w:tentative="0">
      <w:start w:val="2"/>
      <w:numFmt w:val="chineseCounting"/>
      <w:suff w:val="nothing"/>
      <w:lvlText w:val="%1、"/>
      <w:lvlJc w:val="left"/>
      <w:rPr>
        <w:rFonts w:hint="eastAsia"/>
      </w:rPr>
    </w:lvl>
  </w:abstractNum>
  <w:abstractNum w:abstractNumId="9">
    <w:nsid w:val="7A0F6431"/>
    <w:multiLevelType w:val="singleLevel"/>
    <w:tmpl w:val="7A0F6431"/>
    <w:lvl w:ilvl="0" w:tentative="0">
      <w:start w:val="1"/>
      <w:numFmt w:val="decimal"/>
      <w:suff w:val="space"/>
      <w:lvlText w:val="%1."/>
      <w:lvlJc w:val="left"/>
    </w:lvl>
  </w:abstractNum>
  <w:num w:numId="1">
    <w:abstractNumId w:val="5"/>
  </w:num>
  <w:num w:numId="2">
    <w:abstractNumId w:val="8"/>
  </w:num>
  <w:num w:numId="3">
    <w:abstractNumId w:val="9"/>
  </w:num>
  <w:num w:numId="4">
    <w:abstractNumId w:val="1"/>
  </w:num>
  <w:num w:numId="5">
    <w:abstractNumId w:val="6"/>
  </w:num>
  <w:num w:numId="6">
    <w:abstractNumId w:val="3"/>
  </w:num>
  <w:num w:numId="7">
    <w:abstractNumId w:val="2"/>
  </w:num>
  <w:num w:numId="8">
    <w:abstractNumId w:val="0"/>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s>
  <w:rsids>
    <w:rsidRoot w:val="00FE19E4"/>
    <w:rsid w:val="00002567"/>
    <w:rsid w:val="0005092D"/>
    <w:rsid w:val="001B3149"/>
    <w:rsid w:val="001E21C6"/>
    <w:rsid w:val="00203DCB"/>
    <w:rsid w:val="00221113"/>
    <w:rsid w:val="00234C6F"/>
    <w:rsid w:val="00265606"/>
    <w:rsid w:val="0029229B"/>
    <w:rsid w:val="00353C82"/>
    <w:rsid w:val="003726DD"/>
    <w:rsid w:val="00397C04"/>
    <w:rsid w:val="003B5C7B"/>
    <w:rsid w:val="003C3C89"/>
    <w:rsid w:val="003D3809"/>
    <w:rsid w:val="004D3833"/>
    <w:rsid w:val="004E3C1B"/>
    <w:rsid w:val="00544615"/>
    <w:rsid w:val="00547242"/>
    <w:rsid w:val="00582D37"/>
    <w:rsid w:val="005E58EE"/>
    <w:rsid w:val="005F2852"/>
    <w:rsid w:val="00606235"/>
    <w:rsid w:val="006065F2"/>
    <w:rsid w:val="006D735D"/>
    <w:rsid w:val="00701269"/>
    <w:rsid w:val="00736E0A"/>
    <w:rsid w:val="00761309"/>
    <w:rsid w:val="00762AFD"/>
    <w:rsid w:val="00766783"/>
    <w:rsid w:val="0076686C"/>
    <w:rsid w:val="007A04FE"/>
    <w:rsid w:val="007C717F"/>
    <w:rsid w:val="007E1A4A"/>
    <w:rsid w:val="00810E12"/>
    <w:rsid w:val="008F5367"/>
    <w:rsid w:val="009666FA"/>
    <w:rsid w:val="00973001"/>
    <w:rsid w:val="009852A8"/>
    <w:rsid w:val="009B7654"/>
    <w:rsid w:val="009C0611"/>
    <w:rsid w:val="00A12C64"/>
    <w:rsid w:val="00A36AA3"/>
    <w:rsid w:val="00A74CE7"/>
    <w:rsid w:val="00B33EED"/>
    <w:rsid w:val="00B43A77"/>
    <w:rsid w:val="00B5574D"/>
    <w:rsid w:val="00B830E8"/>
    <w:rsid w:val="00BB6767"/>
    <w:rsid w:val="00BD1012"/>
    <w:rsid w:val="00BE3742"/>
    <w:rsid w:val="00C05635"/>
    <w:rsid w:val="00C21384"/>
    <w:rsid w:val="00C24B80"/>
    <w:rsid w:val="00C24BF7"/>
    <w:rsid w:val="00C302B9"/>
    <w:rsid w:val="00C33801"/>
    <w:rsid w:val="00C3538A"/>
    <w:rsid w:val="00C40BF6"/>
    <w:rsid w:val="00C71554"/>
    <w:rsid w:val="00CA6AFB"/>
    <w:rsid w:val="00CE4791"/>
    <w:rsid w:val="00D106F6"/>
    <w:rsid w:val="00DA1DF9"/>
    <w:rsid w:val="00DC2D4D"/>
    <w:rsid w:val="00EF3368"/>
    <w:rsid w:val="00EF57D6"/>
    <w:rsid w:val="00F63C19"/>
    <w:rsid w:val="00FD7126"/>
    <w:rsid w:val="00FE19E4"/>
    <w:rsid w:val="00FF153A"/>
    <w:rsid w:val="010D6029"/>
    <w:rsid w:val="01220D96"/>
    <w:rsid w:val="01350437"/>
    <w:rsid w:val="01537FD5"/>
    <w:rsid w:val="018E25D5"/>
    <w:rsid w:val="01A253B8"/>
    <w:rsid w:val="01BC3CB0"/>
    <w:rsid w:val="024E2783"/>
    <w:rsid w:val="02555ED9"/>
    <w:rsid w:val="026453EF"/>
    <w:rsid w:val="02A9126A"/>
    <w:rsid w:val="033E089E"/>
    <w:rsid w:val="03DA3C5D"/>
    <w:rsid w:val="04247911"/>
    <w:rsid w:val="04542180"/>
    <w:rsid w:val="04A01276"/>
    <w:rsid w:val="04A07D2D"/>
    <w:rsid w:val="05823C1D"/>
    <w:rsid w:val="05FB2F56"/>
    <w:rsid w:val="060A2EF3"/>
    <w:rsid w:val="065C270A"/>
    <w:rsid w:val="06604C23"/>
    <w:rsid w:val="06D74677"/>
    <w:rsid w:val="06D85336"/>
    <w:rsid w:val="07D24EBF"/>
    <w:rsid w:val="07E25CD4"/>
    <w:rsid w:val="0826238E"/>
    <w:rsid w:val="08591B53"/>
    <w:rsid w:val="08874912"/>
    <w:rsid w:val="090C5C92"/>
    <w:rsid w:val="0983157E"/>
    <w:rsid w:val="0A1D6F76"/>
    <w:rsid w:val="0A3038F2"/>
    <w:rsid w:val="0A6E03B1"/>
    <w:rsid w:val="0A860191"/>
    <w:rsid w:val="0B1630ED"/>
    <w:rsid w:val="0BA941E7"/>
    <w:rsid w:val="0BB91287"/>
    <w:rsid w:val="0BE300B2"/>
    <w:rsid w:val="0BFD39D5"/>
    <w:rsid w:val="0C171D0F"/>
    <w:rsid w:val="0C29639B"/>
    <w:rsid w:val="0C590374"/>
    <w:rsid w:val="0C930968"/>
    <w:rsid w:val="0CA23AC9"/>
    <w:rsid w:val="0D444C14"/>
    <w:rsid w:val="0D4A7508"/>
    <w:rsid w:val="0D943FF3"/>
    <w:rsid w:val="0DFA5B87"/>
    <w:rsid w:val="0E6E313D"/>
    <w:rsid w:val="0ED2440E"/>
    <w:rsid w:val="0EF54B6B"/>
    <w:rsid w:val="0F973CBE"/>
    <w:rsid w:val="0FA0239A"/>
    <w:rsid w:val="0FFF466D"/>
    <w:rsid w:val="10727C56"/>
    <w:rsid w:val="10C81F6C"/>
    <w:rsid w:val="10CD7582"/>
    <w:rsid w:val="10F354AA"/>
    <w:rsid w:val="11286567"/>
    <w:rsid w:val="11A227BD"/>
    <w:rsid w:val="12472408"/>
    <w:rsid w:val="124C282D"/>
    <w:rsid w:val="125C296C"/>
    <w:rsid w:val="1262754C"/>
    <w:rsid w:val="12A14823"/>
    <w:rsid w:val="12A17402"/>
    <w:rsid w:val="12FF077C"/>
    <w:rsid w:val="133236CD"/>
    <w:rsid w:val="13415C47"/>
    <w:rsid w:val="1357734B"/>
    <w:rsid w:val="13D33102"/>
    <w:rsid w:val="14127BE9"/>
    <w:rsid w:val="14E32ED1"/>
    <w:rsid w:val="154C4341"/>
    <w:rsid w:val="15520D07"/>
    <w:rsid w:val="158D1A3D"/>
    <w:rsid w:val="15A90642"/>
    <w:rsid w:val="15B417EF"/>
    <w:rsid w:val="15C1346A"/>
    <w:rsid w:val="15E50ECA"/>
    <w:rsid w:val="160615DC"/>
    <w:rsid w:val="164D5DF1"/>
    <w:rsid w:val="169E17AF"/>
    <w:rsid w:val="16FD66C9"/>
    <w:rsid w:val="172B0B5F"/>
    <w:rsid w:val="17B459A7"/>
    <w:rsid w:val="18854C2E"/>
    <w:rsid w:val="18A45B5B"/>
    <w:rsid w:val="18B040D7"/>
    <w:rsid w:val="18C25823"/>
    <w:rsid w:val="18C60560"/>
    <w:rsid w:val="18C76587"/>
    <w:rsid w:val="195210FF"/>
    <w:rsid w:val="1961080B"/>
    <w:rsid w:val="19697BC5"/>
    <w:rsid w:val="197933D5"/>
    <w:rsid w:val="1A146123"/>
    <w:rsid w:val="1A2F1ED0"/>
    <w:rsid w:val="1A7E6E3B"/>
    <w:rsid w:val="1B157B5C"/>
    <w:rsid w:val="1B656D35"/>
    <w:rsid w:val="1BBC702D"/>
    <w:rsid w:val="1C712A6B"/>
    <w:rsid w:val="1CAE6C02"/>
    <w:rsid w:val="1D3B7BAB"/>
    <w:rsid w:val="1D83114C"/>
    <w:rsid w:val="1DE03F03"/>
    <w:rsid w:val="1E1E7A9B"/>
    <w:rsid w:val="1E2F4E1D"/>
    <w:rsid w:val="1E764DB5"/>
    <w:rsid w:val="1F202AA9"/>
    <w:rsid w:val="1F4629DA"/>
    <w:rsid w:val="1F833C2E"/>
    <w:rsid w:val="1FD833FB"/>
    <w:rsid w:val="203047D0"/>
    <w:rsid w:val="210B3768"/>
    <w:rsid w:val="21C509EB"/>
    <w:rsid w:val="21DE15EF"/>
    <w:rsid w:val="229B5417"/>
    <w:rsid w:val="22AF4D3A"/>
    <w:rsid w:val="22D00328"/>
    <w:rsid w:val="2388039C"/>
    <w:rsid w:val="24730458"/>
    <w:rsid w:val="253F3D90"/>
    <w:rsid w:val="272D3C01"/>
    <w:rsid w:val="273F36BF"/>
    <w:rsid w:val="274A3283"/>
    <w:rsid w:val="27593B6D"/>
    <w:rsid w:val="27D03AD8"/>
    <w:rsid w:val="28412A56"/>
    <w:rsid w:val="285C326E"/>
    <w:rsid w:val="286E30E8"/>
    <w:rsid w:val="287109F2"/>
    <w:rsid w:val="294649B5"/>
    <w:rsid w:val="29BB5D72"/>
    <w:rsid w:val="29BC6A7E"/>
    <w:rsid w:val="2A0A45AD"/>
    <w:rsid w:val="2AD54BBC"/>
    <w:rsid w:val="2AF91248"/>
    <w:rsid w:val="2B0A0673"/>
    <w:rsid w:val="2B8B4FA9"/>
    <w:rsid w:val="2BDA085A"/>
    <w:rsid w:val="2C5B01CA"/>
    <w:rsid w:val="2C696097"/>
    <w:rsid w:val="2CC716B0"/>
    <w:rsid w:val="2CDA6E57"/>
    <w:rsid w:val="2D04520E"/>
    <w:rsid w:val="2DCF7034"/>
    <w:rsid w:val="2E571378"/>
    <w:rsid w:val="2E9B5B4C"/>
    <w:rsid w:val="2EB62CF8"/>
    <w:rsid w:val="2FEC5533"/>
    <w:rsid w:val="30191A45"/>
    <w:rsid w:val="305F7D9F"/>
    <w:rsid w:val="31172428"/>
    <w:rsid w:val="313034EA"/>
    <w:rsid w:val="31B45EC9"/>
    <w:rsid w:val="32871939"/>
    <w:rsid w:val="3318407C"/>
    <w:rsid w:val="335D4A1F"/>
    <w:rsid w:val="335F4CCE"/>
    <w:rsid w:val="33D60378"/>
    <w:rsid w:val="34891F93"/>
    <w:rsid w:val="34BB30CA"/>
    <w:rsid w:val="34C737C0"/>
    <w:rsid w:val="35B4496A"/>
    <w:rsid w:val="35C94A48"/>
    <w:rsid w:val="360337E4"/>
    <w:rsid w:val="36164371"/>
    <w:rsid w:val="364F0A73"/>
    <w:rsid w:val="36633F7A"/>
    <w:rsid w:val="36691B9F"/>
    <w:rsid w:val="3714486F"/>
    <w:rsid w:val="37A569B6"/>
    <w:rsid w:val="381A7D5B"/>
    <w:rsid w:val="38297B06"/>
    <w:rsid w:val="38BE39CF"/>
    <w:rsid w:val="38E452E6"/>
    <w:rsid w:val="39003DCC"/>
    <w:rsid w:val="3A3A7EEA"/>
    <w:rsid w:val="3B5D137F"/>
    <w:rsid w:val="3BC03D31"/>
    <w:rsid w:val="3BC6166E"/>
    <w:rsid w:val="3BCC66C3"/>
    <w:rsid w:val="3BF360EE"/>
    <w:rsid w:val="3BF4033D"/>
    <w:rsid w:val="3C0F0764"/>
    <w:rsid w:val="3C1557B6"/>
    <w:rsid w:val="3C794DA4"/>
    <w:rsid w:val="3C9E5C02"/>
    <w:rsid w:val="3D115680"/>
    <w:rsid w:val="3DE32814"/>
    <w:rsid w:val="3E02162D"/>
    <w:rsid w:val="3E457417"/>
    <w:rsid w:val="3ED75367"/>
    <w:rsid w:val="3F1101B2"/>
    <w:rsid w:val="3F204B9E"/>
    <w:rsid w:val="3F326AC0"/>
    <w:rsid w:val="3F5B0A61"/>
    <w:rsid w:val="40233B11"/>
    <w:rsid w:val="406D438F"/>
    <w:rsid w:val="409D4D1B"/>
    <w:rsid w:val="412E23B2"/>
    <w:rsid w:val="4140374B"/>
    <w:rsid w:val="41593414"/>
    <w:rsid w:val="41A334C2"/>
    <w:rsid w:val="41AD1F74"/>
    <w:rsid w:val="42657940"/>
    <w:rsid w:val="428136BE"/>
    <w:rsid w:val="42BC2E2F"/>
    <w:rsid w:val="445175A7"/>
    <w:rsid w:val="44CE3311"/>
    <w:rsid w:val="44D530D8"/>
    <w:rsid w:val="44EA5901"/>
    <w:rsid w:val="45356661"/>
    <w:rsid w:val="459463E3"/>
    <w:rsid w:val="46236D21"/>
    <w:rsid w:val="464C6F34"/>
    <w:rsid w:val="46B03A97"/>
    <w:rsid w:val="46F879B8"/>
    <w:rsid w:val="47850229"/>
    <w:rsid w:val="47B16CDB"/>
    <w:rsid w:val="47D06A35"/>
    <w:rsid w:val="48190115"/>
    <w:rsid w:val="498E081F"/>
    <w:rsid w:val="49900B72"/>
    <w:rsid w:val="4A546BEF"/>
    <w:rsid w:val="4A8C6B1E"/>
    <w:rsid w:val="4A920515"/>
    <w:rsid w:val="4A9E7C29"/>
    <w:rsid w:val="4AA340C3"/>
    <w:rsid w:val="4AB50890"/>
    <w:rsid w:val="4B1C38AB"/>
    <w:rsid w:val="4B2B243C"/>
    <w:rsid w:val="4B4734B2"/>
    <w:rsid w:val="4B86222C"/>
    <w:rsid w:val="4BB33A7C"/>
    <w:rsid w:val="4BC90A28"/>
    <w:rsid w:val="4C1B0BC7"/>
    <w:rsid w:val="4C37510C"/>
    <w:rsid w:val="4C3D6D8F"/>
    <w:rsid w:val="4C6977C0"/>
    <w:rsid w:val="4D2032C7"/>
    <w:rsid w:val="4D286DFA"/>
    <w:rsid w:val="4D4C43A5"/>
    <w:rsid w:val="4D6866DE"/>
    <w:rsid w:val="4DE4148C"/>
    <w:rsid w:val="4E106E0D"/>
    <w:rsid w:val="4EF44BE3"/>
    <w:rsid w:val="4F053ABC"/>
    <w:rsid w:val="4F4641AC"/>
    <w:rsid w:val="4F4E630F"/>
    <w:rsid w:val="4FAE554B"/>
    <w:rsid w:val="4FE57246"/>
    <w:rsid w:val="4FF57980"/>
    <w:rsid w:val="500D2138"/>
    <w:rsid w:val="504B3DAB"/>
    <w:rsid w:val="50BF28E3"/>
    <w:rsid w:val="50C301CB"/>
    <w:rsid w:val="50DA2582"/>
    <w:rsid w:val="50FA6974"/>
    <w:rsid w:val="511107EA"/>
    <w:rsid w:val="511A48D1"/>
    <w:rsid w:val="519D5BDA"/>
    <w:rsid w:val="51C615D4"/>
    <w:rsid w:val="51DB33CC"/>
    <w:rsid w:val="51E15FA0"/>
    <w:rsid w:val="51F63272"/>
    <w:rsid w:val="53D370D2"/>
    <w:rsid w:val="53FC752F"/>
    <w:rsid w:val="544113E6"/>
    <w:rsid w:val="54AE6E9B"/>
    <w:rsid w:val="54F93A6F"/>
    <w:rsid w:val="554C448C"/>
    <w:rsid w:val="55F978A1"/>
    <w:rsid w:val="56337905"/>
    <w:rsid w:val="56791DB9"/>
    <w:rsid w:val="56BA5480"/>
    <w:rsid w:val="57DAE6E1"/>
    <w:rsid w:val="57FE314A"/>
    <w:rsid w:val="584E5E80"/>
    <w:rsid w:val="59380FD3"/>
    <w:rsid w:val="597503AA"/>
    <w:rsid w:val="59CC5A1A"/>
    <w:rsid w:val="59DD391D"/>
    <w:rsid w:val="5A4C4B39"/>
    <w:rsid w:val="5A6B2D19"/>
    <w:rsid w:val="5AC504FE"/>
    <w:rsid w:val="5BF81968"/>
    <w:rsid w:val="5C163FEB"/>
    <w:rsid w:val="5C2E3077"/>
    <w:rsid w:val="5C4C6CF0"/>
    <w:rsid w:val="5C97708A"/>
    <w:rsid w:val="5CD85DEB"/>
    <w:rsid w:val="5D203385"/>
    <w:rsid w:val="5D3E2D71"/>
    <w:rsid w:val="5DB04BBD"/>
    <w:rsid w:val="5E005E6E"/>
    <w:rsid w:val="5F264104"/>
    <w:rsid w:val="5F2C537D"/>
    <w:rsid w:val="5F5E41E5"/>
    <w:rsid w:val="5F665FB3"/>
    <w:rsid w:val="5F847B5D"/>
    <w:rsid w:val="5FB2466B"/>
    <w:rsid w:val="60433DF0"/>
    <w:rsid w:val="60B116A2"/>
    <w:rsid w:val="61077826"/>
    <w:rsid w:val="61476187"/>
    <w:rsid w:val="616302D0"/>
    <w:rsid w:val="61663072"/>
    <w:rsid w:val="619E1044"/>
    <w:rsid w:val="620944BA"/>
    <w:rsid w:val="62796FBC"/>
    <w:rsid w:val="627A1383"/>
    <w:rsid w:val="629A1C32"/>
    <w:rsid w:val="633A3201"/>
    <w:rsid w:val="63B82D47"/>
    <w:rsid w:val="642152E2"/>
    <w:rsid w:val="64654C7D"/>
    <w:rsid w:val="6472666B"/>
    <w:rsid w:val="65077AE2"/>
    <w:rsid w:val="650D6FAC"/>
    <w:rsid w:val="65292B77"/>
    <w:rsid w:val="65973253"/>
    <w:rsid w:val="65A54EC2"/>
    <w:rsid w:val="65A83860"/>
    <w:rsid w:val="66134265"/>
    <w:rsid w:val="664C0F4D"/>
    <w:rsid w:val="665736C4"/>
    <w:rsid w:val="66B50838"/>
    <w:rsid w:val="66B772E6"/>
    <w:rsid w:val="66E51454"/>
    <w:rsid w:val="672A039B"/>
    <w:rsid w:val="67431BB1"/>
    <w:rsid w:val="67530616"/>
    <w:rsid w:val="675D60DF"/>
    <w:rsid w:val="67787FC9"/>
    <w:rsid w:val="6829278E"/>
    <w:rsid w:val="68D978A1"/>
    <w:rsid w:val="68E236B8"/>
    <w:rsid w:val="690A2A0B"/>
    <w:rsid w:val="6911272E"/>
    <w:rsid w:val="694908B3"/>
    <w:rsid w:val="69D41F5D"/>
    <w:rsid w:val="69EF6E4B"/>
    <w:rsid w:val="6A0876FE"/>
    <w:rsid w:val="6A1165CB"/>
    <w:rsid w:val="6A152DAC"/>
    <w:rsid w:val="6A4C4003"/>
    <w:rsid w:val="6AC13272"/>
    <w:rsid w:val="6ACE5598"/>
    <w:rsid w:val="6AEF1016"/>
    <w:rsid w:val="6B876668"/>
    <w:rsid w:val="6BA97700"/>
    <w:rsid w:val="6BE203D1"/>
    <w:rsid w:val="6BF568E7"/>
    <w:rsid w:val="6C165A05"/>
    <w:rsid w:val="6C2430E3"/>
    <w:rsid w:val="6CCA63AC"/>
    <w:rsid w:val="6D103FE8"/>
    <w:rsid w:val="6D303CB1"/>
    <w:rsid w:val="6D4F64CA"/>
    <w:rsid w:val="6D997745"/>
    <w:rsid w:val="6DF24C46"/>
    <w:rsid w:val="6DF606F4"/>
    <w:rsid w:val="6E2E60E0"/>
    <w:rsid w:val="6E407BC1"/>
    <w:rsid w:val="6E4502AB"/>
    <w:rsid w:val="6E671FF6"/>
    <w:rsid w:val="6E6A6BC8"/>
    <w:rsid w:val="6EE03793"/>
    <w:rsid w:val="6F8151E6"/>
    <w:rsid w:val="6F851686"/>
    <w:rsid w:val="705665BB"/>
    <w:rsid w:val="70BA1B64"/>
    <w:rsid w:val="713E488C"/>
    <w:rsid w:val="71592555"/>
    <w:rsid w:val="718617A9"/>
    <w:rsid w:val="725453F3"/>
    <w:rsid w:val="729E74BD"/>
    <w:rsid w:val="72DF16B3"/>
    <w:rsid w:val="73582DFA"/>
    <w:rsid w:val="738C280D"/>
    <w:rsid w:val="73942F36"/>
    <w:rsid w:val="73B465E2"/>
    <w:rsid w:val="73B75E5F"/>
    <w:rsid w:val="741E6BF6"/>
    <w:rsid w:val="743D52CE"/>
    <w:rsid w:val="74A8774F"/>
    <w:rsid w:val="74F6502C"/>
    <w:rsid w:val="76AF6398"/>
    <w:rsid w:val="771C7190"/>
    <w:rsid w:val="77A8194D"/>
    <w:rsid w:val="77AE203F"/>
    <w:rsid w:val="782557C0"/>
    <w:rsid w:val="786A11CF"/>
    <w:rsid w:val="78DD2BDC"/>
    <w:rsid w:val="78FA0E87"/>
    <w:rsid w:val="79701CA2"/>
    <w:rsid w:val="79DD48C3"/>
    <w:rsid w:val="79E354B7"/>
    <w:rsid w:val="7A050ADC"/>
    <w:rsid w:val="7A363B70"/>
    <w:rsid w:val="7A3A405E"/>
    <w:rsid w:val="7A7E0CD2"/>
    <w:rsid w:val="7AF406B1"/>
    <w:rsid w:val="7B0703E4"/>
    <w:rsid w:val="7B863637"/>
    <w:rsid w:val="7BF2112B"/>
    <w:rsid w:val="7C1E55E8"/>
    <w:rsid w:val="7C2F6B74"/>
    <w:rsid w:val="7C5A5426"/>
    <w:rsid w:val="7C9E459A"/>
    <w:rsid w:val="7CD945C2"/>
    <w:rsid w:val="7CE16A13"/>
    <w:rsid w:val="7D0211AE"/>
    <w:rsid w:val="7D133AE0"/>
    <w:rsid w:val="7D1C3B8F"/>
    <w:rsid w:val="7D2A660C"/>
    <w:rsid w:val="7DAE0FEB"/>
    <w:rsid w:val="7DBB7CC1"/>
    <w:rsid w:val="7DC65163"/>
    <w:rsid w:val="7E8820BC"/>
    <w:rsid w:val="7EA31D88"/>
    <w:rsid w:val="7EB7B118"/>
    <w:rsid w:val="7ECB0608"/>
    <w:rsid w:val="7F4A41BC"/>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6"/>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8"/>
    <w:qFormat/>
    <w:uiPriority w:val="0"/>
    <w:rPr>
      <w:rFonts w:ascii="黑体" w:hAnsi="Courier New" w:eastAsia="黑体"/>
    </w:rPr>
  </w:style>
  <w:style w:type="character" w:customStyle="1" w:styleId="302">
    <w:name w:val="正文文本 2 字符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basedOn w:val="70"/>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paragraph" w:styleId="967">
    <w:name w:val="No Spacing"/>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93</Pages>
  <Words>18721</Words>
  <Characters>20005</Characters>
  <Lines>428</Lines>
  <Paragraphs>120</Paragraphs>
  <TotalTime>0</TotalTime>
  <ScaleCrop>false</ScaleCrop>
  <LinksUpToDate>false</LinksUpToDate>
  <CharactersWithSpaces>21554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2024-09-09T11:10:00Z</dcterms:created>
  <dc:creator>玥</dc:creator>
  <cp:lastModifiedBy>HC</cp:lastModifiedBy>
  <cp:lastPrinted>2021-12-28T11:06:00Z</cp:lastPrinted>
  <dcterms:modified xsi:type="dcterms:W3CDTF">2024-10-29T02:45:48Z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7FD342F39B75420AAB2AD65153240EBF_13</vt:lpwstr>
  </property>
</Properties>
</file>